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D0D1" w14:textId="1E0BE77B" w:rsidR="00BB52C2" w:rsidRPr="00E3733F" w:rsidRDefault="00BB52C2" w:rsidP="007745C1">
      <w:pPr>
        <w:tabs>
          <w:tab w:val="left" w:pos="0"/>
          <w:tab w:val="left" w:pos="284"/>
          <w:tab w:val="left" w:pos="8080"/>
        </w:tabs>
        <w:bidi/>
        <w:spacing w:after="0" w:line="240" w:lineRule="auto"/>
        <w:jc w:val="center"/>
        <w:rPr>
          <w:rFonts w:ascii="Traditional Arabic" w:eastAsia="Times New Roman" w:hAnsi="Traditional Arabic" w:cs="Traditional Arabic"/>
          <w:b/>
          <w:bCs/>
          <w:sz w:val="36"/>
          <w:szCs w:val="36"/>
          <w:rtl/>
          <w:lang w:val="en-US" w:bidi="ar-EG"/>
        </w:rPr>
      </w:pPr>
      <w:bookmarkStart w:id="0" w:name="_Hlk89932599"/>
      <w:bookmarkStart w:id="1" w:name="_Hlk90002852"/>
      <w:bookmarkStart w:id="2" w:name="_Hlk90602827"/>
      <w:bookmarkStart w:id="3" w:name="_Hlk117716293"/>
      <w:r w:rsidRPr="00E3733F">
        <w:rPr>
          <w:rFonts w:ascii="Traditional Arabic" w:eastAsia="Times New Roman" w:hAnsi="Traditional Arabic" w:cs="Traditional Arabic"/>
          <w:b/>
          <w:bCs/>
          <w:sz w:val="36"/>
          <w:szCs w:val="36"/>
          <w:rtl/>
          <w:lang w:val="en-US" w:bidi="ar-EG"/>
        </w:rPr>
        <w:t xml:space="preserve">دور المعلّم </w:t>
      </w:r>
      <w:bookmarkStart w:id="4" w:name="_Hlk89965117"/>
      <w:r w:rsidR="00835991">
        <w:rPr>
          <w:rFonts w:ascii="Traditional Arabic" w:eastAsia="Times New Roman" w:hAnsi="Traditional Arabic" w:cs="Traditional Arabic" w:hint="cs"/>
          <w:b/>
          <w:bCs/>
          <w:sz w:val="36"/>
          <w:szCs w:val="36"/>
          <w:rtl/>
          <w:lang w:val="en-US" w:bidi="ar-EG"/>
        </w:rPr>
        <w:t xml:space="preserve">في </w:t>
      </w:r>
      <w:r w:rsidR="0036274C">
        <w:rPr>
          <w:rFonts w:ascii="Traditional Arabic" w:eastAsia="Times New Roman" w:hAnsi="Traditional Arabic" w:cs="Traditional Arabic" w:hint="cs"/>
          <w:b/>
          <w:bCs/>
          <w:sz w:val="36"/>
          <w:szCs w:val="36"/>
          <w:rtl/>
          <w:lang w:val="en-US" w:bidi="ar-EG"/>
        </w:rPr>
        <w:t>تعليم</w:t>
      </w:r>
      <w:r w:rsidRPr="00E3733F">
        <w:rPr>
          <w:rFonts w:ascii="Traditional Arabic" w:eastAsia="Times New Roman" w:hAnsi="Traditional Arabic" w:cs="Traditional Arabic"/>
          <w:b/>
          <w:bCs/>
          <w:sz w:val="36"/>
          <w:szCs w:val="36"/>
          <w:rtl/>
          <w:lang w:val="en-US" w:bidi="ar-EG"/>
        </w:rPr>
        <w:t xml:space="preserve"> اللغة العربية لطلاب </w:t>
      </w:r>
      <w:bookmarkStart w:id="5" w:name="_Hlk90002252"/>
      <w:r w:rsidRPr="00E3733F">
        <w:rPr>
          <w:rFonts w:ascii="Traditional Arabic" w:eastAsia="Times New Roman" w:hAnsi="Traditional Arabic" w:cs="Traditional Arabic"/>
          <w:b/>
          <w:bCs/>
          <w:sz w:val="36"/>
          <w:szCs w:val="36"/>
          <w:rtl/>
          <w:lang w:val="en-US" w:bidi="ar-EG"/>
        </w:rPr>
        <w:t xml:space="preserve">الصفّ الثّامن </w:t>
      </w:r>
    </w:p>
    <w:p w14:paraId="12B7CF8D" w14:textId="0575D7C3" w:rsidR="00BB52C2" w:rsidRPr="00E3733F" w:rsidRDefault="00BB52C2" w:rsidP="0036274C">
      <w:pPr>
        <w:tabs>
          <w:tab w:val="left" w:pos="0"/>
          <w:tab w:val="left" w:pos="284"/>
          <w:tab w:val="left" w:pos="8080"/>
        </w:tabs>
        <w:bidi/>
        <w:spacing w:after="0" w:line="240" w:lineRule="auto"/>
        <w:jc w:val="center"/>
        <w:rPr>
          <w:rFonts w:ascii="Traditional Arabic" w:eastAsia="Times New Roman" w:hAnsi="Traditional Arabic" w:cs="Traditional Arabic"/>
          <w:b/>
          <w:bCs/>
          <w:sz w:val="36"/>
          <w:szCs w:val="36"/>
          <w:rtl/>
          <w:lang w:val="en-US" w:bidi="ar-EG"/>
        </w:rPr>
      </w:pPr>
      <w:r w:rsidRPr="00E3733F">
        <w:rPr>
          <w:rFonts w:ascii="Traditional Arabic" w:eastAsia="Times New Roman" w:hAnsi="Traditional Arabic" w:cs="Traditional Arabic"/>
          <w:b/>
          <w:bCs/>
          <w:sz w:val="36"/>
          <w:szCs w:val="36"/>
          <w:rtl/>
          <w:lang w:val="en-US" w:bidi="ar-EG"/>
        </w:rPr>
        <w:t xml:space="preserve">بالمدرسة </w:t>
      </w:r>
      <w:bookmarkStart w:id="6" w:name="_Hlk109642164"/>
      <w:r w:rsidR="009F6E01" w:rsidRPr="00E3733F">
        <w:rPr>
          <w:rFonts w:ascii="Traditional Arabic" w:eastAsia="Times New Roman" w:hAnsi="Traditional Arabic" w:cs="Traditional Arabic" w:hint="cs"/>
          <w:b/>
          <w:bCs/>
          <w:sz w:val="36"/>
          <w:szCs w:val="36"/>
          <w:rtl/>
          <w:lang w:val="en-US" w:bidi="ar-EG"/>
        </w:rPr>
        <w:t>ال</w:t>
      </w:r>
      <w:bookmarkEnd w:id="6"/>
      <w:r w:rsidR="00FD2657" w:rsidRPr="00E3733F">
        <w:rPr>
          <w:rFonts w:ascii="Traditional Arabic" w:eastAsia="Times New Roman" w:hAnsi="Traditional Arabic" w:cs="Traditional Arabic" w:hint="cs"/>
          <w:b/>
          <w:bCs/>
          <w:sz w:val="36"/>
          <w:szCs w:val="36"/>
          <w:rtl/>
          <w:lang w:val="en-US" w:bidi="ar-EG"/>
        </w:rPr>
        <w:t>متوسطة</w:t>
      </w:r>
      <w:r w:rsidRPr="00E3733F">
        <w:rPr>
          <w:rFonts w:ascii="Traditional Arabic" w:eastAsia="Times New Roman" w:hAnsi="Traditional Arabic" w:cs="Traditional Arabic"/>
          <w:b/>
          <w:bCs/>
          <w:sz w:val="36"/>
          <w:szCs w:val="36"/>
          <w:rtl/>
          <w:lang w:val="en-US" w:bidi="ar-EG"/>
        </w:rPr>
        <w:t xml:space="preserve"> </w:t>
      </w:r>
      <w:r w:rsidR="0036274C" w:rsidRPr="0036274C">
        <w:rPr>
          <w:rFonts w:ascii="Traditional Arabic" w:eastAsia="Times New Roman" w:hAnsi="Traditional Arabic" w:cs="Traditional Arabic" w:hint="cs"/>
          <w:b/>
          <w:bCs/>
          <w:sz w:val="36"/>
          <w:szCs w:val="36"/>
          <w:rtl/>
          <w:lang w:val="en-US" w:bidi="ar-EG"/>
        </w:rPr>
        <w:t>الإسلامية</w:t>
      </w:r>
      <w:r w:rsidR="0036274C" w:rsidRPr="0036274C">
        <w:rPr>
          <w:rFonts w:ascii="Traditional Arabic" w:eastAsia="Times New Roman" w:hAnsi="Traditional Arabic" w:cs="Traditional Arabic"/>
          <w:b/>
          <w:bCs/>
          <w:sz w:val="36"/>
          <w:szCs w:val="36"/>
          <w:rtl/>
          <w:lang w:val="en-US" w:bidi="ar-EG"/>
        </w:rPr>
        <w:t xml:space="preserve"> </w:t>
      </w:r>
      <w:r w:rsidRPr="00E3733F">
        <w:rPr>
          <w:rFonts w:ascii="Traditional Arabic" w:eastAsia="Times New Roman" w:hAnsi="Traditional Arabic" w:cs="Traditional Arabic"/>
          <w:b/>
          <w:bCs/>
          <w:sz w:val="36"/>
          <w:szCs w:val="36"/>
          <w:rtl/>
          <w:lang w:val="en-US" w:bidi="ar-EG"/>
        </w:rPr>
        <w:t>الحكومية</w:t>
      </w:r>
      <w:r w:rsidR="00835991">
        <w:rPr>
          <w:rFonts w:ascii="Traditional Arabic" w:eastAsia="Times New Roman" w:hAnsi="Traditional Arabic" w:cs="Traditional Arabic" w:hint="cs"/>
          <w:b/>
          <w:bCs/>
          <w:sz w:val="36"/>
          <w:szCs w:val="36"/>
          <w:rtl/>
          <w:lang w:val="en-US" w:bidi="ar-EG"/>
        </w:rPr>
        <w:t xml:space="preserve"> </w:t>
      </w:r>
      <w:r w:rsidR="00273C18" w:rsidRPr="00E3733F">
        <w:rPr>
          <w:rFonts w:ascii="Traditional Arabic" w:eastAsia="Times New Roman" w:hAnsi="Traditional Arabic" w:cs="Traditional Arabic" w:hint="cs"/>
          <w:b/>
          <w:bCs/>
          <w:sz w:val="36"/>
          <w:szCs w:val="36"/>
          <w:rtl/>
          <w:lang w:val="en-US" w:bidi="ar-EG"/>
        </w:rPr>
        <w:t>5</w:t>
      </w:r>
      <w:r w:rsidRPr="00E3733F">
        <w:rPr>
          <w:rFonts w:ascii="Traditional Arabic" w:eastAsia="Times New Roman" w:hAnsi="Traditional Arabic" w:cs="Traditional Arabic"/>
          <w:b/>
          <w:bCs/>
          <w:sz w:val="36"/>
          <w:szCs w:val="36"/>
          <w:rtl/>
          <w:lang w:val="en-US" w:bidi="ar-EG"/>
        </w:rPr>
        <w:t xml:space="preserve"> </w:t>
      </w:r>
      <w:bookmarkEnd w:id="0"/>
      <w:bookmarkEnd w:id="4"/>
      <w:bookmarkEnd w:id="5"/>
      <w:r w:rsidR="000F37D3">
        <w:rPr>
          <w:rFonts w:ascii="Traditional Arabic" w:eastAsia="Times New Roman" w:hAnsi="Traditional Arabic" w:cs="Traditional Arabic"/>
          <w:b/>
          <w:bCs/>
          <w:sz w:val="36"/>
          <w:szCs w:val="36"/>
          <w:rtl/>
          <w:lang w:val="en-US" w:bidi="ar-EG"/>
        </w:rPr>
        <w:t>فونوروغو</w:t>
      </w:r>
      <w:bookmarkEnd w:id="1"/>
      <w:bookmarkEnd w:id="2"/>
    </w:p>
    <w:bookmarkEnd w:id="3"/>
    <w:p w14:paraId="30A1FDCF" w14:textId="77777777" w:rsidR="00BB52C2" w:rsidRPr="00E3733F" w:rsidRDefault="00BB52C2" w:rsidP="007745C1">
      <w:pPr>
        <w:tabs>
          <w:tab w:val="left" w:pos="0"/>
          <w:tab w:val="left" w:pos="284"/>
          <w:tab w:val="left" w:pos="8080"/>
        </w:tabs>
        <w:bidi/>
        <w:spacing w:after="0" w:line="240" w:lineRule="auto"/>
        <w:jc w:val="center"/>
        <w:rPr>
          <w:rFonts w:ascii="Traditional Arabic" w:eastAsia="Times New Roman" w:hAnsi="Traditional Arabic" w:cs="Traditional Arabic"/>
          <w:b/>
          <w:bCs/>
          <w:sz w:val="36"/>
          <w:szCs w:val="36"/>
          <w:rtl/>
          <w:lang w:val="en-US" w:bidi="ar-EG"/>
        </w:rPr>
      </w:pPr>
    </w:p>
    <w:p w14:paraId="5192C0C5" w14:textId="77777777" w:rsidR="00BB52C2" w:rsidRPr="00E3733F" w:rsidRDefault="00BB52C2" w:rsidP="007745C1">
      <w:pPr>
        <w:tabs>
          <w:tab w:val="left" w:pos="0"/>
          <w:tab w:val="left" w:pos="284"/>
          <w:tab w:val="left" w:pos="8080"/>
        </w:tabs>
        <w:bidi/>
        <w:spacing w:after="0" w:line="240" w:lineRule="auto"/>
        <w:jc w:val="center"/>
        <w:rPr>
          <w:rFonts w:ascii="Traditional Arabic" w:eastAsia="Times New Roman" w:hAnsi="Traditional Arabic" w:cs="Traditional Arabic"/>
          <w:b/>
          <w:bCs/>
          <w:sz w:val="36"/>
          <w:szCs w:val="36"/>
          <w:lang w:val="en-US" w:bidi="ar-EG"/>
        </w:rPr>
      </w:pPr>
    </w:p>
    <w:p w14:paraId="688ADF54" w14:textId="75C1CAB5" w:rsidR="00BB52C2" w:rsidRPr="00E3733F" w:rsidRDefault="00ED3086" w:rsidP="007745C1">
      <w:pPr>
        <w:tabs>
          <w:tab w:val="left" w:pos="0"/>
          <w:tab w:val="left" w:pos="284"/>
          <w:tab w:val="left" w:pos="8080"/>
        </w:tabs>
        <w:bidi/>
        <w:spacing w:line="240" w:lineRule="auto"/>
        <w:jc w:val="center"/>
        <w:rPr>
          <w:rFonts w:ascii="Traditional Arabic" w:hAnsi="Traditional Arabic" w:cs="Traditional Arabic"/>
          <w:b/>
          <w:bCs/>
          <w:sz w:val="36"/>
          <w:szCs w:val="36"/>
          <w:rtl/>
          <w:lang w:val="id-ID"/>
        </w:rPr>
      </w:pPr>
      <w:r w:rsidRPr="00E3733F">
        <w:rPr>
          <w:rFonts w:ascii="Traditional Arabic" w:hAnsi="Traditional Arabic" w:cs="Traditional Arabic"/>
          <w:b/>
          <w:bCs/>
          <w:sz w:val="36"/>
          <w:szCs w:val="36"/>
          <w:rtl/>
        </w:rPr>
        <w:t>البحث العلمي</w:t>
      </w:r>
    </w:p>
    <w:p w14:paraId="32A69021" w14:textId="77777777" w:rsidR="00BB52C2" w:rsidRPr="00E3733F" w:rsidRDefault="00BB52C2" w:rsidP="007745C1">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eastAsia="en-ID"/>
        </w:rPr>
      </w:pPr>
    </w:p>
    <w:p w14:paraId="3AF40A12" w14:textId="35B8DBA1" w:rsidR="00BB52C2" w:rsidRPr="00E3733F" w:rsidRDefault="00034E43" w:rsidP="007745C1">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eastAsia="en-ID"/>
        </w:rPr>
      </w:pPr>
      <w:r>
        <w:rPr>
          <w:rFonts w:ascii="Traditional Arabic" w:eastAsia="Arial" w:hAnsi="Traditional Arabic" w:cs="Traditional Arabic"/>
          <w:b/>
          <w:bCs/>
          <w:noProof/>
          <w:sz w:val="36"/>
          <w:szCs w:val="36"/>
          <w:rtl/>
          <w:lang w:eastAsia="en-ID"/>
        </w:rPr>
        <w:drawing>
          <wp:anchor distT="0" distB="0" distL="114300" distR="114300" simplePos="0" relativeHeight="251662848" behindDoc="0" locked="0" layoutInCell="1" allowOverlap="1" wp14:anchorId="1911A62C" wp14:editId="5E0C4C93">
            <wp:simplePos x="0" y="0"/>
            <wp:positionH relativeFrom="column">
              <wp:posOffset>1952625</wp:posOffset>
            </wp:positionH>
            <wp:positionV relativeFrom="paragraph">
              <wp:posOffset>149772</wp:posOffset>
            </wp:positionV>
            <wp:extent cx="2191385" cy="2967990"/>
            <wp:effectExtent l="0" t="0" r="0" b="3810"/>
            <wp:wrapNone/>
            <wp:docPr id="13" name="Picture 13" descr="E:\LOGO IAI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IAIN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1385" cy="296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46FF6" w14:textId="6D497275" w:rsidR="00034E43" w:rsidRDefault="00034E43" w:rsidP="007745C1">
      <w:pPr>
        <w:tabs>
          <w:tab w:val="left" w:pos="0"/>
          <w:tab w:val="left" w:pos="284"/>
          <w:tab w:val="left" w:pos="8080"/>
        </w:tabs>
        <w:bidi/>
        <w:spacing w:after="0" w:line="240" w:lineRule="auto"/>
        <w:rPr>
          <w:rFonts w:ascii="Traditional Arabic" w:eastAsia="Arial" w:hAnsi="Traditional Arabic" w:cs="Traditional Arabic"/>
          <w:sz w:val="36"/>
          <w:szCs w:val="36"/>
          <w:lang w:val="id-ID" w:eastAsia="en-ID"/>
        </w:rPr>
      </w:pPr>
    </w:p>
    <w:p w14:paraId="1E381AD8" w14:textId="77777777" w:rsidR="00034E43" w:rsidRDefault="00034E43" w:rsidP="00034E43">
      <w:pPr>
        <w:tabs>
          <w:tab w:val="left" w:pos="0"/>
          <w:tab w:val="left" w:pos="284"/>
          <w:tab w:val="left" w:pos="8080"/>
        </w:tabs>
        <w:bidi/>
        <w:spacing w:after="0" w:line="240" w:lineRule="auto"/>
        <w:rPr>
          <w:rFonts w:ascii="Traditional Arabic" w:eastAsia="Arial" w:hAnsi="Traditional Arabic" w:cs="Traditional Arabic"/>
          <w:sz w:val="36"/>
          <w:szCs w:val="36"/>
          <w:lang w:val="id-ID" w:eastAsia="en-ID"/>
        </w:rPr>
      </w:pPr>
    </w:p>
    <w:p w14:paraId="696A8837" w14:textId="77777777" w:rsidR="00034E43" w:rsidRDefault="00034E43" w:rsidP="00034E43">
      <w:pPr>
        <w:tabs>
          <w:tab w:val="left" w:pos="0"/>
          <w:tab w:val="left" w:pos="284"/>
          <w:tab w:val="left" w:pos="8080"/>
        </w:tabs>
        <w:bidi/>
        <w:spacing w:after="0" w:line="240" w:lineRule="auto"/>
        <w:rPr>
          <w:rFonts w:ascii="Traditional Arabic" w:eastAsia="Arial" w:hAnsi="Traditional Arabic" w:cs="Traditional Arabic"/>
          <w:sz w:val="36"/>
          <w:szCs w:val="36"/>
          <w:lang w:val="id-ID" w:eastAsia="en-ID"/>
        </w:rPr>
      </w:pPr>
    </w:p>
    <w:p w14:paraId="36F88537" w14:textId="77777777" w:rsidR="00034E43" w:rsidRDefault="00034E43" w:rsidP="00034E43">
      <w:pPr>
        <w:tabs>
          <w:tab w:val="left" w:pos="0"/>
          <w:tab w:val="left" w:pos="284"/>
          <w:tab w:val="left" w:pos="8080"/>
        </w:tabs>
        <w:bidi/>
        <w:spacing w:after="0" w:line="240" w:lineRule="auto"/>
        <w:rPr>
          <w:rFonts w:ascii="Traditional Arabic" w:eastAsia="Arial" w:hAnsi="Traditional Arabic" w:cs="Traditional Arabic"/>
          <w:sz w:val="36"/>
          <w:szCs w:val="36"/>
          <w:lang w:val="id-ID" w:eastAsia="en-ID"/>
        </w:rPr>
      </w:pPr>
    </w:p>
    <w:p w14:paraId="771B63A5" w14:textId="77777777" w:rsidR="00034E43" w:rsidRDefault="00034E43" w:rsidP="00034E43">
      <w:pPr>
        <w:tabs>
          <w:tab w:val="left" w:pos="0"/>
          <w:tab w:val="left" w:pos="284"/>
          <w:tab w:val="left" w:pos="8080"/>
        </w:tabs>
        <w:bidi/>
        <w:spacing w:after="0" w:line="240" w:lineRule="auto"/>
        <w:rPr>
          <w:rFonts w:ascii="Traditional Arabic" w:eastAsia="Arial" w:hAnsi="Traditional Arabic" w:cs="Traditional Arabic"/>
          <w:sz w:val="36"/>
          <w:szCs w:val="36"/>
          <w:lang w:val="id-ID" w:eastAsia="en-ID"/>
        </w:rPr>
      </w:pPr>
    </w:p>
    <w:p w14:paraId="70CABAE2" w14:textId="77777777" w:rsidR="00034E43" w:rsidRDefault="00034E43" w:rsidP="00034E43">
      <w:pPr>
        <w:tabs>
          <w:tab w:val="left" w:pos="0"/>
          <w:tab w:val="left" w:pos="284"/>
          <w:tab w:val="left" w:pos="8080"/>
        </w:tabs>
        <w:bidi/>
        <w:spacing w:after="0" w:line="240" w:lineRule="auto"/>
        <w:rPr>
          <w:rFonts w:ascii="Traditional Arabic" w:eastAsia="Arial" w:hAnsi="Traditional Arabic" w:cs="Traditional Arabic"/>
          <w:sz w:val="36"/>
          <w:szCs w:val="36"/>
          <w:lang w:val="id-ID" w:eastAsia="en-ID"/>
        </w:rPr>
      </w:pPr>
    </w:p>
    <w:p w14:paraId="4174E8F8" w14:textId="77777777" w:rsidR="00034E43" w:rsidRDefault="00034E43" w:rsidP="00034E43">
      <w:pPr>
        <w:tabs>
          <w:tab w:val="left" w:pos="0"/>
          <w:tab w:val="left" w:pos="284"/>
          <w:tab w:val="left" w:pos="8080"/>
        </w:tabs>
        <w:bidi/>
        <w:spacing w:after="0" w:line="240" w:lineRule="auto"/>
        <w:rPr>
          <w:rFonts w:ascii="Traditional Arabic" w:eastAsia="Arial" w:hAnsi="Traditional Arabic" w:cs="Traditional Arabic"/>
          <w:sz w:val="36"/>
          <w:szCs w:val="36"/>
          <w:lang w:val="id-ID" w:eastAsia="en-ID"/>
        </w:rPr>
      </w:pPr>
    </w:p>
    <w:p w14:paraId="3D1A41AB" w14:textId="77777777" w:rsidR="00034E43" w:rsidRDefault="00034E43" w:rsidP="00034E43">
      <w:pPr>
        <w:tabs>
          <w:tab w:val="left" w:pos="0"/>
          <w:tab w:val="left" w:pos="284"/>
          <w:tab w:val="left" w:pos="8080"/>
        </w:tabs>
        <w:bidi/>
        <w:spacing w:after="0" w:line="240" w:lineRule="auto"/>
        <w:rPr>
          <w:rFonts w:ascii="Traditional Arabic" w:eastAsia="Arial" w:hAnsi="Traditional Arabic" w:cs="Traditional Arabic"/>
          <w:sz w:val="36"/>
          <w:szCs w:val="36"/>
          <w:lang w:val="id-ID" w:eastAsia="en-ID"/>
        </w:rPr>
      </w:pPr>
    </w:p>
    <w:p w14:paraId="3F332457" w14:textId="452666CB" w:rsidR="00BB52C2" w:rsidRPr="00E3733F" w:rsidRDefault="00BB52C2" w:rsidP="00034E43">
      <w:pPr>
        <w:tabs>
          <w:tab w:val="left" w:pos="0"/>
          <w:tab w:val="left" w:pos="284"/>
          <w:tab w:val="left" w:pos="8080"/>
        </w:tabs>
        <w:bidi/>
        <w:spacing w:after="0" w:line="240" w:lineRule="auto"/>
        <w:rPr>
          <w:rFonts w:ascii="Traditional Arabic" w:eastAsia="Arial" w:hAnsi="Traditional Arabic" w:cs="Traditional Arabic"/>
          <w:sz w:val="36"/>
          <w:szCs w:val="36"/>
          <w:rtl/>
          <w:lang w:eastAsia="en-ID"/>
        </w:rPr>
      </w:pPr>
    </w:p>
    <w:p w14:paraId="43BE66AB" w14:textId="77777777" w:rsidR="00BB52C2" w:rsidRPr="00E3733F" w:rsidRDefault="00BB52C2" w:rsidP="007745C1">
      <w:pPr>
        <w:tabs>
          <w:tab w:val="left" w:pos="0"/>
          <w:tab w:val="left" w:pos="284"/>
          <w:tab w:val="left" w:pos="8080"/>
        </w:tabs>
        <w:bidi/>
        <w:spacing w:after="0" w:line="240" w:lineRule="auto"/>
        <w:rPr>
          <w:rFonts w:ascii="Traditional Arabic" w:eastAsia="Arial" w:hAnsi="Traditional Arabic" w:cs="Traditional Arabic"/>
          <w:sz w:val="36"/>
          <w:szCs w:val="36"/>
          <w:rtl/>
          <w:lang w:val="id-ID" w:eastAsia="en-ID"/>
        </w:rPr>
      </w:pPr>
    </w:p>
    <w:p w14:paraId="7A757E84" w14:textId="4829E762" w:rsidR="00BB52C2" w:rsidRPr="00E3733F" w:rsidRDefault="00BB52C2" w:rsidP="007745C1">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t xml:space="preserve">قدمته : </w:t>
      </w:r>
    </w:p>
    <w:p w14:paraId="08838A56" w14:textId="3DA6FD11" w:rsidR="00BB52C2" w:rsidRPr="00E3733F" w:rsidRDefault="00BB52C2" w:rsidP="007745C1">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eastAsia="en-ID" w:bidi="ar-EG"/>
        </w:rPr>
      </w:pPr>
      <w:r w:rsidRPr="00E3733F">
        <w:rPr>
          <w:rFonts w:ascii="Traditional Arabic" w:eastAsia="Arial" w:hAnsi="Traditional Arabic" w:cs="Traditional Arabic"/>
          <w:b/>
          <w:bCs/>
          <w:sz w:val="36"/>
          <w:szCs w:val="36"/>
          <w:rtl/>
          <w:lang w:eastAsia="en-ID"/>
        </w:rPr>
        <w:t xml:space="preserve">أرنا </w:t>
      </w:r>
      <w:r w:rsidR="0036274C">
        <w:rPr>
          <w:rFonts w:ascii="Traditional Arabic" w:eastAsia="Arial" w:hAnsi="Traditional Arabic" w:cs="Traditional Arabic"/>
          <w:b/>
          <w:bCs/>
          <w:sz w:val="36"/>
          <w:szCs w:val="36"/>
          <w:rtl/>
          <w:lang w:eastAsia="en-ID"/>
        </w:rPr>
        <w:t>حسنى</w:t>
      </w:r>
      <w:r w:rsidRPr="00E3733F">
        <w:rPr>
          <w:rFonts w:ascii="Traditional Arabic" w:eastAsia="Arial" w:hAnsi="Traditional Arabic" w:cs="Traditional Arabic"/>
          <w:b/>
          <w:bCs/>
          <w:sz w:val="36"/>
          <w:szCs w:val="36"/>
          <w:rtl/>
          <w:lang w:eastAsia="en-ID"/>
        </w:rPr>
        <w:t xml:space="preserve"> عفيفة</w:t>
      </w:r>
    </w:p>
    <w:p w14:paraId="395ECCCD" w14:textId="77777777" w:rsidR="00BB52C2" w:rsidRPr="00E3733F" w:rsidRDefault="00BB52C2" w:rsidP="007745C1">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en-US" w:eastAsia="en-ID"/>
        </w:rPr>
      </w:pPr>
      <w:r w:rsidRPr="00E3733F">
        <w:rPr>
          <w:rFonts w:ascii="Traditional Arabic" w:eastAsia="Arial" w:hAnsi="Traditional Arabic" w:cs="Traditional Arabic"/>
          <w:b/>
          <w:bCs/>
          <w:sz w:val="36"/>
          <w:szCs w:val="36"/>
          <w:rtl/>
          <w:lang w:val="en-US" w:eastAsia="en-ID"/>
        </w:rPr>
        <w:t xml:space="preserve">رقم دفتر القيد : </w:t>
      </w:r>
      <w:r w:rsidRPr="00E3733F">
        <w:rPr>
          <w:rFonts w:ascii="Traditional Arabic" w:eastAsia="Arial" w:hAnsi="Traditional Arabic" w:cs="Traditional Arabic"/>
          <w:b/>
          <w:bCs/>
          <w:sz w:val="36"/>
          <w:szCs w:val="36"/>
          <w:rtl/>
          <w:lang w:val="en-US" w:eastAsia="en-ID" w:bidi="ar-EG"/>
        </w:rPr>
        <w:t>202180089</w:t>
      </w:r>
      <w:bookmarkStart w:id="7" w:name="_Hlk90042813"/>
      <w:r w:rsidRPr="00E3733F">
        <w:rPr>
          <w:rFonts w:ascii="Traditional Arabic" w:eastAsia="Arial" w:hAnsi="Traditional Arabic" w:cs="Traditional Arabic"/>
          <w:b/>
          <w:bCs/>
          <w:sz w:val="36"/>
          <w:szCs w:val="36"/>
          <w:rtl/>
          <w:lang w:val="en-US" w:eastAsia="en-ID"/>
        </w:rPr>
        <w:t xml:space="preserve"> </w:t>
      </w:r>
    </w:p>
    <w:p w14:paraId="04E399DC" w14:textId="77777777" w:rsidR="00BB52C2" w:rsidRPr="00E3733F" w:rsidRDefault="00BB52C2" w:rsidP="007745C1">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id-ID" w:eastAsia="en-ID"/>
        </w:rPr>
      </w:pPr>
    </w:p>
    <w:p w14:paraId="37EF453C" w14:textId="77777777" w:rsidR="007745C1" w:rsidRPr="00E3733F" w:rsidRDefault="007745C1" w:rsidP="007745C1">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rPr>
      </w:pPr>
    </w:p>
    <w:bookmarkEnd w:id="7"/>
    <w:p w14:paraId="2A92480B" w14:textId="16F139D4" w:rsidR="00CA4F0A" w:rsidRPr="00E3733F" w:rsidRDefault="00BB52C2" w:rsidP="007745C1">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r w:rsidRPr="00E3733F">
        <w:rPr>
          <w:rFonts w:ascii="Traditional Arabic" w:eastAsia="Arial" w:hAnsi="Traditional Arabic" w:cs="Traditional Arabic"/>
          <w:b/>
          <w:bCs/>
          <w:sz w:val="36"/>
          <w:szCs w:val="36"/>
          <w:rtl/>
          <w:lang w:val="en-US" w:eastAsia="en-ID"/>
        </w:rPr>
        <w:t xml:space="preserve">قسم </w:t>
      </w:r>
      <w:r w:rsidR="001168AF">
        <w:rPr>
          <w:rFonts w:ascii="Traditional Arabic" w:eastAsia="Arial" w:hAnsi="Traditional Arabic" w:cs="Traditional Arabic" w:hint="cs"/>
          <w:b/>
          <w:bCs/>
          <w:sz w:val="36"/>
          <w:szCs w:val="36"/>
          <w:rtl/>
          <w:lang w:val="en-US" w:eastAsia="en-ID" w:bidi="ar-EG"/>
        </w:rPr>
        <w:t>ت</w:t>
      </w:r>
      <w:r w:rsidRPr="001168AF">
        <w:rPr>
          <w:rFonts w:ascii="Traditional Arabic" w:eastAsia="Arial" w:hAnsi="Traditional Arabic" w:cs="Traditional Arabic"/>
          <w:b/>
          <w:bCs/>
          <w:sz w:val="36"/>
          <w:szCs w:val="36"/>
          <w:rtl/>
          <w:lang w:val="en-US" w:eastAsia="en-ID"/>
        </w:rPr>
        <w:t>عليم</w:t>
      </w:r>
      <w:r w:rsidRPr="00E3733F">
        <w:rPr>
          <w:rFonts w:ascii="Traditional Arabic" w:eastAsia="Arial" w:hAnsi="Traditional Arabic" w:cs="Traditional Arabic"/>
          <w:b/>
          <w:bCs/>
          <w:sz w:val="36"/>
          <w:szCs w:val="36"/>
          <w:rtl/>
          <w:lang w:val="en-US" w:eastAsia="en-ID"/>
        </w:rPr>
        <w:t xml:space="preserve"> اللّغة العربية</w:t>
      </w:r>
    </w:p>
    <w:p w14:paraId="48E28D89" w14:textId="52903EAE" w:rsidR="00BB52C2" w:rsidRPr="00E3733F" w:rsidRDefault="00BB52C2" w:rsidP="007745C1">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en-US" w:eastAsia="en-ID"/>
        </w:rPr>
      </w:pPr>
      <w:r w:rsidRPr="00E3733F">
        <w:rPr>
          <w:rFonts w:ascii="Traditional Arabic" w:eastAsia="Arial" w:hAnsi="Traditional Arabic" w:cs="Traditional Arabic"/>
          <w:b/>
          <w:bCs/>
          <w:sz w:val="36"/>
          <w:szCs w:val="36"/>
          <w:rtl/>
          <w:lang w:val="en-US" w:eastAsia="en-ID"/>
        </w:rPr>
        <w:t xml:space="preserve"> كليـــــة التربية و العلوم </w:t>
      </w:r>
      <w:r w:rsidR="0036274C">
        <w:rPr>
          <w:rFonts w:ascii="Traditional Arabic" w:eastAsia="Arial" w:hAnsi="Traditional Arabic" w:cs="Traditional Arabic"/>
          <w:b/>
          <w:bCs/>
          <w:sz w:val="36"/>
          <w:szCs w:val="36"/>
          <w:rtl/>
          <w:lang w:val="en-US" w:eastAsia="en-ID"/>
        </w:rPr>
        <w:t>تعليم</w:t>
      </w:r>
      <w:r w:rsidRPr="00E3733F">
        <w:rPr>
          <w:rFonts w:ascii="Traditional Arabic" w:eastAsia="Arial" w:hAnsi="Traditional Arabic" w:cs="Traditional Arabic"/>
          <w:b/>
          <w:bCs/>
          <w:sz w:val="36"/>
          <w:szCs w:val="36"/>
          <w:rtl/>
          <w:lang w:val="en-US" w:eastAsia="en-ID"/>
        </w:rPr>
        <w:t xml:space="preserve">ية  </w:t>
      </w:r>
    </w:p>
    <w:p w14:paraId="365C9BCF" w14:textId="08C601AE" w:rsidR="00BB52C2" w:rsidRPr="00E3733F" w:rsidRDefault="00BB52C2" w:rsidP="007745C1">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en-US" w:eastAsia="en-ID"/>
        </w:rPr>
      </w:pPr>
      <w:r w:rsidRPr="00E3733F">
        <w:rPr>
          <w:rFonts w:ascii="Traditional Arabic" w:eastAsia="Arial" w:hAnsi="Traditional Arabic" w:cs="Traditional Arabic"/>
          <w:b/>
          <w:bCs/>
          <w:sz w:val="36"/>
          <w:szCs w:val="36"/>
          <w:rtl/>
          <w:lang w:val="en-US" w:eastAsia="en-ID"/>
        </w:rPr>
        <w:t xml:space="preserve">الجامعة الإسلامية الحكومية </w:t>
      </w:r>
      <w:r w:rsidR="000F37D3">
        <w:rPr>
          <w:rFonts w:ascii="Traditional Arabic" w:eastAsia="Arial" w:hAnsi="Traditional Arabic" w:cs="Traditional Arabic"/>
          <w:b/>
          <w:bCs/>
          <w:sz w:val="36"/>
          <w:szCs w:val="36"/>
          <w:rtl/>
          <w:lang w:val="en-US" w:eastAsia="en-ID"/>
        </w:rPr>
        <w:t>فونوروغو</w:t>
      </w:r>
    </w:p>
    <w:p w14:paraId="4B427666" w14:textId="77777777" w:rsidR="003F683B" w:rsidRDefault="00EB71C5"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r>
        <w:rPr>
          <w:rFonts w:ascii="Traditional Arabic" w:eastAsia="Arial" w:hAnsi="Traditional Arabic" w:cs="Traditional Arabic" w:hint="cs"/>
          <w:b/>
          <w:bCs/>
          <w:sz w:val="36"/>
          <w:szCs w:val="36"/>
          <w:rtl/>
          <w:lang w:val="id-ID" w:eastAsia="en-ID" w:bidi="ar-EG"/>
        </w:rPr>
        <w:t>اكتوبر</w:t>
      </w:r>
      <w:r w:rsidR="00BB52C2" w:rsidRPr="00E3733F">
        <w:rPr>
          <w:rFonts w:ascii="Traditional Arabic" w:eastAsia="Arial" w:hAnsi="Traditional Arabic" w:cs="Traditional Arabic"/>
          <w:b/>
          <w:bCs/>
          <w:sz w:val="36"/>
          <w:szCs w:val="36"/>
          <w:rtl/>
          <w:lang w:val="id-ID" w:eastAsia="en-ID"/>
        </w:rPr>
        <w:t xml:space="preserve"> </w:t>
      </w:r>
      <w:r w:rsidR="00CA4F0A" w:rsidRPr="00E3733F">
        <w:rPr>
          <w:rFonts w:ascii="Traditional Arabic" w:eastAsia="Arial" w:hAnsi="Traditional Arabic" w:cs="Traditional Arabic"/>
          <w:b/>
          <w:bCs/>
          <w:sz w:val="36"/>
          <w:szCs w:val="36"/>
          <w:rtl/>
          <w:lang w:val="id-ID" w:eastAsia="en-ID"/>
        </w:rPr>
        <w:t>2022</w:t>
      </w:r>
    </w:p>
    <w:p w14:paraId="787D4642" w14:textId="77777777" w:rsidR="003F683B" w:rsidRPr="00E3733F"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en-US" w:eastAsia="en-ID" w:bidi="ar-EG"/>
        </w:rPr>
      </w:pPr>
      <w:r w:rsidRPr="00E3733F">
        <w:rPr>
          <w:rFonts w:ascii="Traditional Arabic" w:eastAsia="Arial" w:hAnsi="Traditional Arabic" w:cs="Traditional Arabic" w:hint="cs"/>
          <w:b/>
          <w:bCs/>
          <w:sz w:val="36"/>
          <w:szCs w:val="36"/>
          <w:rtl/>
          <w:lang w:val="en-US" w:eastAsia="en-ID" w:bidi="ar-EG"/>
        </w:rPr>
        <w:lastRenderedPageBreak/>
        <w:t>الملخّص</w:t>
      </w:r>
    </w:p>
    <w:p w14:paraId="78FD4703" w14:textId="77777777" w:rsidR="003F683B" w:rsidRPr="0036274C" w:rsidRDefault="003F683B" w:rsidP="003F683B">
      <w:pPr>
        <w:tabs>
          <w:tab w:val="left" w:pos="0"/>
          <w:tab w:val="left" w:pos="284"/>
          <w:tab w:val="left" w:pos="8080"/>
        </w:tabs>
        <w:bidi/>
        <w:spacing w:after="0" w:line="240" w:lineRule="auto"/>
        <w:ind w:left="1274" w:hanging="1274"/>
        <w:jc w:val="both"/>
        <w:rPr>
          <w:rFonts w:ascii="Traditional Arabic" w:eastAsia="Arial" w:hAnsi="Traditional Arabic" w:cs="Traditional Arabic"/>
          <w:b/>
          <w:bCs/>
          <w:sz w:val="36"/>
          <w:szCs w:val="36"/>
          <w:rtl/>
          <w:lang w:val="en-US" w:eastAsia="en-ID" w:bidi="ar-EG"/>
        </w:rPr>
      </w:pPr>
      <w:r>
        <w:rPr>
          <w:rFonts w:ascii="Traditional Arabic" w:eastAsia="Arial" w:hAnsi="Traditional Arabic" w:cs="Traditional Arabic" w:hint="cs"/>
          <w:b/>
          <w:bCs/>
          <w:sz w:val="36"/>
          <w:szCs w:val="36"/>
          <w:rtl/>
          <w:lang w:val="en-US" w:eastAsia="en-ID" w:bidi="ar-EG"/>
        </w:rPr>
        <w:t>حسنى</w:t>
      </w:r>
      <w:r w:rsidRPr="00E3733F">
        <w:rPr>
          <w:rFonts w:ascii="Traditional Arabic" w:eastAsia="Arial" w:hAnsi="Traditional Arabic" w:cs="Traditional Arabic"/>
          <w:b/>
          <w:bCs/>
          <w:sz w:val="36"/>
          <w:szCs w:val="36"/>
          <w:lang w:val="id-ID" w:eastAsia="en-ID" w:bidi="ar-EG"/>
        </w:rPr>
        <w:t xml:space="preserve"> </w:t>
      </w:r>
      <w:r w:rsidRPr="00E3733F">
        <w:rPr>
          <w:rFonts w:ascii="Traditional Arabic" w:eastAsia="Arial" w:hAnsi="Traditional Arabic" w:cs="Traditional Arabic" w:hint="cs"/>
          <w:b/>
          <w:bCs/>
          <w:sz w:val="36"/>
          <w:szCs w:val="36"/>
          <w:rtl/>
          <w:lang w:val="id-ID" w:eastAsia="en-ID" w:bidi="ar-EG"/>
        </w:rPr>
        <w:t>عفيفة، أرنا</w:t>
      </w:r>
      <w:r w:rsidRPr="00E3733F">
        <w:rPr>
          <w:rFonts w:ascii="Traditional Arabic" w:eastAsia="Arial" w:hAnsi="Traditional Arabic" w:cs="Traditional Arabic" w:hint="cs"/>
          <w:sz w:val="36"/>
          <w:szCs w:val="36"/>
          <w:rtl/>
          <w:lang w:val="en-US" w:eastAsia="en-ID" w:bidi="ar-EG"/>
        </w:rPr>
        <w:t>. 2022.</w:t>
      </w:r>
      <w:r w:rsidRPr="0036274C">
        <w:rPr>
          <w:rFonts w:ascii="Traditional Arabic" w:eastAsia="Times New Roman" w:hAnsi="Traditional Arabic" w:cs="Traditional Arabic"/>
          <w:b/>
          <w:bCs/>
          <w:sz w:val="36"/>
          <w:szCs w:val="36"/>
          <w:rtl/>
          <w:lang w:val="en-US" w:bidi="ar-EG"/>
        </w:rPr>
        <w:t xml:space="preserve"> </w:t>
      </w:r>
      <w:r w:rsidRPr="0036274C">
        <w:rPr>
          <w:rFonts w:ascii="Traditional Arabic" w:eastAsia="Arial" w:hAnsi="Traditional Arabic" w:cs="Traditional Arabic"/>
          <w:i/>
          <w:iCs/>
          <w:sz w:val="36"/>
          <w:szCs w:val="36"/>
          <w:rtl/>
          <w:lang w:val="en-US" w:eastAsia="en-ID" w:bidi="ar-EG"/>
        </w:rPr>
        <w:t xml:space="preserve">دور المعلّم </w:t>
      </w:r>
      <w:r w:rsidRPr="0036274C">
        <w:rPr>
          <w:rFonts w:ascii="Traditional Arabic" w:eastAsia="Arial" w:hAnsi="Traditional Arabic" w:cs="Traditional Arabic" w:hint="cs"/>
          <w:i/>
          <w:iCs/>
          <w:sz w:val="36"/>
          <w:szCs w:val="36"/>
          <w:rtl/>
          <w:lang w:val="en-US" w:eastAsia="en-ID" w:bidi="ar-EG"/>
        </w:rPr>
        <w:t>في تعليم</w:t>
      </w:r>
      <w:r w:rsidRPr="0036274C">
        <w:rPr>
          <w:rFonts w:ascii="Traditional Arabic" w:eastAsia="Arial" w:hAnsi="Traditional Arabic" w:cs="Traditional Arabic"/>
          <w:i/>
          <w:iCs/>
          <w:sz w:val="36"/>
          <w:szCs w:val="36"/>
          <w:rtl/>
          <w:lang w:val="en-US" w:eastAsia="en-ID" w:bidi="ar-EG"/>
        </w:rPr>
        <w:t xml:space="preserve"> اللغة العربية لطلاب الصفّ الثّامن بالمدرسة</w:t>
      </w:r>
      <w:r w:rsidRPr="0036274C">
        <w:rPr>
          <w:rFonts w:ascii="Traditional Arabic" w:eastAsia="Arial" w:hAnsi="Traditional Arabic" w:cs="Traditional Arabic"/>
          <w:b/>
          <w:bCs/>
          <w:sz w:val="36"/>
          <w:szCs w:val="36"/>
          <w:rtl/>
          <w:lang w:val="en-US" w:eastAsia="en-ID" w:bidi="ar-EG"/>
        </w:rPr>
        <w:t xml:space="preserve"> </w:t>
      </w:r>
      <w:r w:rsidRPr="0036274C">
        <w:rPr>
          <w:rFonts w:ascii="Traditional Arabic" w:eastAsia="Arial" w:hAnsi="Traditional Arabic" w:cs="Traditional Arabic" w:hint="cs"/>
          <w:i/>
          <w:iCs/>
          <w:sz w:val="36"/>
          <w:szCs w:val="36"/>
          <w:rtl/>
          <w:lang w:val="en-US" w:eastAsia="en-ID" w:bidi="ar-EG"/>
        </w:rPr>
        <w:t>المتوسطة</w:t>
      </w:r>
      <w:r w:rsidRPr="0036274C">
        <w:rPr>
          <w:rFonts w:ascii="Traditional Arabic" w:eastAsia="Arial" w:hAnsi="Traditional Arabic" w:cs="Traditional Arabic"/>
          <w:i/>
          <w:iCs/>
          <w:sz w:val="36"/>
          <w:szCs w:val="36"/>
          <w:rtl/>
          <w:lang w:val="en-US" w:eastAsia="en-ID" w:bidi="ar-EG"/>
        </w:rPr>
        <w:t xml:space="preserve"> </w:t>
      </w:r>
      <w:r w:rsidRPr="0036274C">
        <w:rPr>
          <w:rFonts w:ascii="Traditional Arabic" w:eastAsia="Arial" w:hAnsi="Traditional Arabic" w:cs="Traditional Arabic" w:hint="cs"/>
          <w:i/>
          <w:iCs/>
          <w:sz w:val="36"/>
          <w:szCs w:val="36"/>
          <w:rtl/>
          <w:lang w:val="en-US" w:eastAsia="en-ID" w:bidi="ar-EG"/>
        </w:rPr>
        <w:t>الإسلامية</w:t>
      </w:r>
      <w:r w:rsidRPr="0036274C">
        <w:rPr>
          <w:rFonts w:ascii="Traditional Arabic" w:eastAsia="Arial" w:hAnsi="Traditional Arabic" w:cs="Traditional Arabic"/>
          <w:i/>
          <w:iCs/>
          <w:sz w:val="36"/>
          <w:szCs w:val="36"/>
          <w:rtl/>
          <w:lang w:val="en-US" w:eastAsia="en-ID" w:bidi="ar-EG"/>
        </w:rPr>
        <w:t xml:space="preserve"> الحكومية</w:t>
      </w:r>
      <w:r w:rsidRPr="0036274C">
        <w:rPr>
          <w:rFonts w:ascii="Traditional Arabic" w:eastAsia="Arial" w:hAnsi="Traditional Arabic" w:cs="Traditional Arabic" w:hint="cs"/>
          <w:i/>
          <w:iCs/>
          <w:sz w:val="36"/>
          <w:szCs w:val="36"/>
          <w:rtl/>
          <w:lang w:val="en-US" w:eastAsia="en-ID" w:bidi="ar-EG"/>
        </w:rPr>
        <w:t xml:space="preserve"> 5</w:t>
      </w:r>
      <w:r w:rsidRPr="0036274C">
        <w:rPr>
          <w:rFonts w:ascii="Traditional Arabic" w:eastAsia="Arial" w:hAnsi="Traditional Arabic" w:cs="Traditional Arabic"/>
          <w:i/>
          <w:iCs/>
          <w:sz w:val="36"/>
          <w:szCs w:val="36"/>
          <w:rtl/>
          <w:lang w:val="en-US" w:eastAsia="en-ID" w:bidi="ar-EG"/>
        </w:rPr>
        <w:t xml:space="preserve"> فونوروغو</w:t>
      </w:r>
      <w:r w:rsidRPr="00E3733F">
        <w:rPr>
          <w:rFonts w:ascii="Traditional Arabic" w:eastAsia="Arial" w:hAnsi="Traditional Arabic" w:cs="Traditional Arabic" w:hint="cs"/>
          <w:i/>
          <w:iCs/>
          <w:sz w:val="36"/>
          <w:szCs w:val="36"/>
          <w:rtl/>
          <w:lang w:val="en-US" w:eastAsia="en-ID" w:bidi="ar-EG"/>
        </w:rPr>
        <w:t>.</w:t>
      </w:r>
      <w:r w:rsidRPr="00E3733F">
        <w:rPr>
          <w:rFonts w:ascii="Traditional Arabic" w:eastAsia="Arial" w:hAnsi="Traditional Arabic" w:cs="Traditional Arabic" w:hint="cs"/>
          <w:sz w:val="36"/>
          <w:szCs w:val="36"/>
          <w:rtl/>
          <w:lang w:val="en-US" w:eastAsia="en-ID" w:bidi="ar-EG"/>
        </w:rPr>
        <w:t xml:space="preserve"> </w:t>
      </w:r>
      <w:r w:rsidRPr="00E3733F">
        <w:rPr>
          <w:rFonts w:ascii="Traditional Arabic" w:eastAsia="Arial" w:hAnsi="Traditional Arabic" w:cs="Traditional Arabic" w:hint="cs"/>
          <w:b/>
          <w:bCs/>
          <w:sz w:val="36"/>
          <w:szCs w:val="36"/>
          <w:rtl/>
          <w:lang w:val="en-US" w:eastAsia="en-ID" w:bidi="ar-EG"/>
        </w:rPr>
        <w:t>البحث العلمي</w:t>
      </w:r>
      <w:r w:rsidRPr="00E3733F">
        <w:rPr>
          <w:rFonts w:ascii="Traditional Arabic" w:eastAsia="Arial" w:hAnsi="Traditional Arabic" w:cs="Traditional Arabic" w:hint="cs"/>
          <w:sz w:val="36"/>
          <w:szCs w:val="36"/>
          <w:rtl/>
          <w:lang w:val="en-US" w:eastAsia="en-ID" w:bidi="ar-EG"/>
        </w:rPr>
        <w:t xml:space="preserve">. </w:t>
      </w:r>
      <w:r w:rsidRPr="00E3733F">
        <w:rPr>
          <w:rFonts w:ascii="Traditional Arabic" w:eastAsia="Arial" w:hAnsi="Traditional Arabic" w:cs="Traditional Arabic" w:hint="cs"/>
          <w:sz w:val="36"/>
          <w:szCs w:val="36"/>
          <w:rtl/>
          <w:lang w:val="en-US" w:eastAsia="en-ID"/>
        </w:rPr>
        <w:t xml:space="preserve">قسم تعليم اللغة العربية كلية التربية والعلوم </w:t>
      </w:r>
      <w:r>
        <w:rPr>
          <w:rFonts w:ascii="Traditional Arabic" w:eastAsia="Arial" w:hAnsi="Traditional Arabic" w:cs="Traditional Arabic" w:hint="cs"/>
          <w:sz w:val="36"/>
          <w:szCs w:val="36"/>
          <w:rtl/>
          <w:lang w:val="en-US" w:eastAsia="en-ID"/>
        </w:rPr>
        <w:t>تعليم</w:t>
      </w:r>
      <w:r w:rsidRPr="00E3733F">
        <w:rPr>
          <w:rFonts w:ascii="Traditional Arabic" w:eastAsia="Arial" w:hAnsi="Traditional Arabic" w:cs="Traditional Arabic" w:hint="cs"/>
          <w:sz w:val="36"/>
          <w:szCs w:val="36"/>
          <w:rtl/>
          <w:lang w:val="en-US" w:eastAsia="en-ID"/>
        </w:rPr>
        <w:t xml:space="preserve">ية الجامعة الإسلامية الحكومية </w:t>
      </w:r>
      <w:r>
        <w:rPr>
          <w:rFonts w:ascii="Traditional Arabic" w:eastAsia="Arial" w:hAnsi="Traditional Arabic" w:cs="Traditional Arabic" w:hint="cs"/>
          <w:sz w:val="36"/>
          <w:szCs w:val="36"/>
          <w:rtl/>
          <w:lang w:val="en-US" w:eastAsia="en-ID"/>
        </w:rPr>
        <w:t>فونوروغو</w:t>
      </w:r>
      <w:r w:rsidRPr="00E3733F">
        <w:rPr>
          <w:rFonts w:ascii="Traditional Arabic" w:eastAsia="Arial" w:hAnsi="Traditional Arabic" w:cs="Traditional Arabic" w:hint="cs"/>
          <w:sz w:val="36"/>
          <w:szCs w:val="36"/>
          <w:rtl/>
          <w:lang w:val="en-US" w:eastAsia="en-ID"/>
        </w:rPr>
        <w:t>. المشرف الدكتور أحمد مجيب الماجستير.</w:t>
      </w:r>
    </w:p>
    <w:p w14:paraId="279A33CE" w14:textId="77777777" w:rsidR="003F683B" w:rsidRPr="00E3733F" w:rsidRDefault="003F683B" w:rsidP="003F683B">
      <w:pPr>
        <w:tabs>
          <w:tab w:val="left" w:pos="0"/>
          <w:tab w:val="left" w:pos="284"/>
          <w:tab w:val="left" w:pos="8080"/>
        </w:tabs>
        <w:bidi/>
        <w:spacing w:after="0" w:line="240" w:lineRule="auto"/>
        <w:ind w:left="1274" w:hanging="1274"/>
        <w:jc w:val="both"/>
        <w:rPr>
          <w:rFonts w:ascii="Traditional Arabic" w:eastAsia="Arial" w:hAnsi="Traditional Arabic" w:cs="Traditional Arabic"/>
          <w:sz w:val="36"/>
          <w:szCs w:val="36"/>
          <w:rtl/>
          <w:lang w:val="en-US" w:eastAsia="en-ID"/>
        </w:rPr>
      </w:pPr>
    </w:p>
    <w:p w14:paraId="61C22719" w14:textId="77777777" w:rsidR="003F683B" w:rsidRDefault="003F683B" w:rsidP="003F683B">
      <w:pPr>
        <w:tabs>
          <w:tab w:val="left" w:pos="0"/>
          <w:tab w:val="left" w:pos="284"/>
          <w:tab w:val="left" w:pos="8080"/>
        </w:tabs>
        <w:bidi/>
        <w:spacing w:after="0" w:line="240" w:lineRule="auto"/>
        <w:rPr>
          <w:rFonts w:ascii="Traditional Arabic" w:eastAsia="Calibri" w:hAnsi="Traditional Arabic" w:cs="Traditional Arabic"/>
          <w:sz w:val="36"/>
          <w:szCs w:val="36"/>
          <w:rtl/>
          <w:lang w:val="en-US"/>
        </w:rPr>
      </w:pPr>
      <w:r w:rsidRPr="00E3733F">
        <w:rPr>
          <w:rFonts w:ascii="Traditional Arabic" w:eastAsia="Calibri" w:hAnsi="Traditional Arabic" w:cs="Traditional Arabic" w:hint="cs"/>
          <w:b/>
          <w:bCs/>
          <w:sz w:val="36"/>
          <w:szCs w:val="36"/>
          <w:rtl/>
          <w:lang w:val="en-US"/>
        </w:rPr>
        <w:t>الكلم</w:t>
      </w:r>
      <w:r>
        <w:rPr>
          <w:rFonts w:ascii="Traditional Arabic" w:eastAsia="Calibri" w:hAnsi="Traditional Arabic" w:cs="Traditional Arabic" w:hint="cs"/>
          <w:b/>
          <w:bCs/>
          <w:sz w:val="36"/>
          <w:szCs w:val="36"/>
          <w:rtl/>
          <w:lang w:val="en-US"/>
        </w:rPr>
        <w:t>ات</w:t>
      </w:r>
      <w:r w:rsidRPr="00E3733F">
        <w:rPr>
          <w:rFonts w:ascii="Traditional Arabic" w:eastAsia="Calibri" w:hAnsi="Traditional Arabic" w:cs="Traditional Arabic" w:hint="cs"/>
          <w:b/>
          <w:bCs/>
          <w:sz w:val="36"/>
          <w:szCs w:val="36"/>
          <w:rtl/>
          <w:lang w:val="en-US"/>
        </w:rPr>
        <w:t xml:space="preserve"> الأساسية :</w:t>
      </w:r>
      <w:r w:rsidRPr="00E3733F">
        <w:rPr>
          <w:rFonts w:ascii="Traditional Arabic" w:eastAsia="Calibri" w:hAnsi="Traditional Arabic" w:cs="Traditional Arabic" w:hint="cs"/>
          <w:sz w:val="36"/>
          <w:szCs w:val="36"/>
          <w:rtl/>
          <w:lang w:val="en-US"/>
        </w:rPr>
        <w:t xml:space="preserve"> دور المعلّم،</w:t>
      </w:r>
      <w:r>
        <w:rPr>
          <w:rFonts w:ascii="Traditional Arabic" w:eastAsia="Calibri" w:hAnsi="Traditional Arabic" w:cs="Traditional Arabic" w:hint="cs"/>
          <w:sz w:val="36"/>
          <w:szCs w:val="36"/>
          <w:rtl/>
          <w:lang w:val="en-US"/>
        </w:rPr>
        <w:t xml:space="preserve"> المعلّم كااالمشجع، المعلّم كاالمبتكر</w:t>
      </w:r>
      <w:r w:rsidRPr="00E3733F">
        <w:rPr>
          <w:rFonts w:ascii="Traditional Arabic" w:eastAsia="Calibri" w:hAnsi="Traditional Arabic" w:cs="Traditional Arabic" w:hint="cs"/>
          <w:sz w:val="36"/>
          <w:szCs w:val="36"/>
          <w:rtl/>
          <w:lang w:val="en-US"/>
        </w:rPr>
        <w:t>،</w:t>
      </w:r>
      <w:r>
        <w:rPr>
          <w:rFonts w:ascii="Traditional Arabic" w:eastAsia="Calibri" w:hAnsi="Traditional Arabic" w:cs="Traditional Arabic" w:hint="cs"/>
          <w:sz w:val="36"/>
          <w:szCs w:val="36"/>
          <w:rtl/>
          <w:lang w:val="en-US"/>
        </w:rPr>
        <w:t xml:space="preserve"> تعليم</w:t>
      </w:r>
      <w:r w:rsidRPr="00E3733F">
        <w:rPr>
          <w:rFonts w:ascii="Traditional Arabic" w:eastAsia="Calibri" w:hAnsi="Traditional Arabic" w:cs="Traditional Arabic" w:hint="cs"/>
          <w:sz w:val="36"/>
          <w:szCs w:val="36"/>
          <w:rtl/>
          <w:lang w:val="en-US"/>
        </w:rPr>
        <w:t xml:space="preserve"> اللّغة العربية</w:t>
      </w:r>
    </w:p>
    <w:p w14:paraId="7062CBF0" w14:textId="77777777" w:rsidR="003F683B" w:rsidRPr="00E3733F" w:rsidRDefault="003F683B" w:rsidP="003F683B">
      <w:pPr>
        <w:tabs>
          <w:tab w:val="left" w:pos="0"/>
          <w:tab w:val="left" w:pos="284"/>
          <w:tab w:val="left" w:pos="8080"/>
        </w:tabs>
        <w:bidi/>
        <w:spacing w:after="0" w:line="240" w:lineRule="auto"/>
        <w:rPr>
          <w:rFonts w:ascii="Traditional Arabic" w:eastAsia="Calibri" w:hAnsi="Traditional Arabic" w:cs="Traditional Arabic"/>
          <w:sz w:val="36"/>
          <w:szCs w:val="36"/>
          <w:rtl/>
          <w:lang w:val="en-US"/>
        </w:rPr>
      </w:pPr>
    </w:p>
    <w:p w14:paraId="19369892" w14:textId="77777777" w:rsidR="003F683B" w:rsidRDefault="003F683B" w:rsidP="003F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2" w:firstLine="1134"/>
        <w:jc w:val="both"/>
        <w:rPr>
          <w:rFonts w:ascii="Traditional Arabic" w:eastAsia="Times New Roman" w:hAnsi="Traditional Arabic" w:cs="Traditional Arabic"/>
          <w:sz w:val="40"/>
          <w:szCs w:val="40"/>
          <w:rtl/>
          <w:lang w:eastAsia="en-ID" w:bidi="ar"/>
        </w:rPr>
      </w:pPr>
      <w:r w:rsidRPr="00012C77">
        <w:rPr>
          <w:rFonts w:ascii="Traditional Arabic" w:eastAsia="Times New Roman" w:hAnsi="Traditional Arabic" w:cs="Traditional Arabic"/>
          <w:sz w:val="40"/>
          <w:szCs w:val="40"/>
          <w:rtl/>
          <w:lang w:eastAsia="en-ID" w:bidi="ar"/>
        </w:rPr>
        <w:t xml:space="preserve">اللغة العربية هي إحدى المواد التي يتم تدريسها في </w:t>
      </w:r>
      <w:r w:rsidRPr="00012C77">
        <w:rPr>
          <w:rFonts w:ascii="Traditional Arabic" w:eastAsia="Times New Roman" w:hAnsi="Traditional Arabic" w:cs="Traditional Arabic" w:hint="cs"/>
          <w:sz w:val="40"/>
          <w:szCs w:val="40"/>
          <w:rtl/>
          <w:lang w:eastAsia="en-ID" w:bidi="ar"/>
        </w:rPr>
        <w:t>ال</w:t>
      </w:r>
      <w:r w:rsidRPr="00012C77">
        <w:rPr>
          <w:rFonts w:ascii="Traditional Arabic" w:eastAsia="Times New Roman" w:hAnsi="Traditional Arabic" w:cs="Traditional Arabic"/>
          <w:sz w:val="40"/>
          <w:szCs w:val="40"/>
          <w:rtl/>
          <w:lang w:eastAsia="en-ID" w:bidi="ar"/>
        </w:rPr>
        <w:t xml:space="preserve">مدرسة </w:t>
      </w:r>
      <w:r w:rsidRPr="00012C77">
        <w:rPr>
          <w:rFonts w:ascii="Traditional Arabic" w:eastAsia="Times New Roman" w:hAnsi="Traditional Arabic" w:cs="Traditional Arabic" w:hint="cs"/>
          <w:sz w:val="40"/>
          <w:szCs w:val="40"/>
          <w:rtl/>
          <w:lang w:eastAsia="en-ID" w:bidi="ar"/>
        </w:rPr>
        <w:t xml:space="preserve">المتوسطة الاسلامية الحكومية 5 </w:t>
      </w:r>
      <w:r>
        <w:rPr>
          <w:rFonts w:ascii="Traditional Arabic" w:eastAsia="Times New Roman" w:hAnsi="Traditional Arabic" w:cs="Traditional Arabic" w:hint="cs"/>
          <w:sz w:val="40"/>
          <w:szCs w:val="40"/>
          <w:rtl/>
          <w:lang w:eastAsia="en-ID" w:bidi="ar"/>
        </w:rPr>
        <w:t>فونوروغو</w:t>
      </w:r>
      <w:r w:rsidRPr="00012C77">
        <w:rPr>
          <w:rFonts w:ascii="Traditional Arabic" w:eastAsia="Times New Roman" w:hAnsi="Traditional Arabic" w:cs="Traditional Arabic" w:hint="cs"/>
          <w:sz w:val="40"/>
          <w:szCs w:val="40"/>
          <w:rtl/>
          <w:lang w:eastAsia="en-ID" w:bidi="ar"/>
        </w:rPr>
        <w:t xml:space="preserve">. </w:t>
      </w:r>
      <w:r w:rsidRPr="00012C77">
        <w:rPr>
          <w:rFonts w:ascii="Traditional Arabic" w:eastAsia="Times New Roman" w:hAnsi="Traditional Arabic" w:cs="Traditional Arabic"/>
          <w:sz w:val="40"/>
          <w:szCs w:val="40"/>
          <w:rtl/>
          <w:lang w:eastAsia="en-ID" w:bidi="ar"/>
        </w:rPr>
        <w:t xml:space="preserve">بالنسبة للطلاب الذين ليسوا على دراية باللغة العربية ، فإن اللغة بالطبع هي لغة أجنبية بالنسبة لهم ، لذلك يفترض الطلاب في </w:t>
      </w:r>
      <w:r w:rsidRPr="00012C77">
        <w:rPr>
          <w:rFonts w:ascii="Traditional Arabic" w:eastAsia="Times New Roman" w:hAnsi="Traditional Arabic" w:cs="Traditional Arabic" w:hint="cs"/>
          <w:sz w:val="40"/>
          <w:szCs w:val="40"/>
          <w:rtl/>
          <w:lang w:eastAsia="en-ID" w:bidi="ar"/>
        </w:rPr>
        <w:t>ال</w:t>
      </w:r>
      <w:r w:rsidRPr="00012C77">
        <w:rPr>
          <w:rFonts w:ascii="Traditional Arabic" w:eastAsia="Times New Roman" w:hAnsi="Traditional Arabic" w:cs="Traditional Arabic"/>
          <w:sz w:val="40"/>
          <w:szCs w:val="40"/>
          <w:rtl/>
          <w:lang w:eastAsia="en-ID" w:bidi="ar"/>
        </w:rPr>
        <w:t xml:space="preserve">مدرسة </w:t>
      </w:r>
      <w:r w:rsidRPr="00012C77">
        <w:rPr>
          <w:rFonts w:ascii="Traditional Arabic" w:eastAsia="Times New Roman" w:hAnsi="Traditional Arabic" w:cs="Traditional Arabic" w:hint="cs"/>
          <w:sz w:val="40"/>
          <w:szCs w:val="40"/>
          <w:rtl/>
          <w:lang w:eastAsia="en-ID" w:bidi="ar"/>
        </w:rPr>
        <w:t xml:space="preserve">المتوسطة الاسلامية الحكومية 5 </w:t>
      </w:r>
      <w:r>
        <w:rPr>
          <w:rFonts w:ascii="Traditional Arabic" w:eastAsia="Times New Roman" w:hAnsi="Traditional Arabic" w:cs="Traditional Arabic" w:hint="cs"/>
          <w:sz w:val="40"/>
          <w:szCs w:val="40"/>
          <w:rtl/>
          <w:lang w:eastAsia="en-ID" w:bidi="ar"/>
        </w:rPr>
        <w:t>فونوروغو</w:t>
      </w:r>
      <w:r w:rsidRPr="00012C77">
        <w:rPr>
          <w:rFonts w:ascii="Traditional Arabic" w:eastAsia="Times New Roman" w:hAnsi="Traditional Arabic" w:cs="Traditional Arabic"/>
          <w:sz w:val="40"/>
          <w:szCs w:val="40"/>
          <w:rtl/>
          <w:lang w:eastAsia="en-ID" w:bidi="ar"/>
        </w:rPr>
        <w:t xml:space="preserve"> أن اللغة العربية هي درس يصعب فهمه. هذا الافتراض يجعل الطلاب أقل اهتمامًا واهتمامًا بالمشاركة في تعلم اللغة العربية. كما أن مشاركة الطلاب في تعلم اللغة العربية لا تزال منخفضة. في الواقع ، مع الاهتمام والمشاركة العالية سيعززان حماسًا كبيرًا للتعلم أيضًا. لذلك ، في تعلم اللغة العربية في </w:t>
      </w:r>
      <w:r w:rsidRPr="00012C77">
        <w:rPr>
          <w:rFonts w:ascii="Traditional Arabic" w:eastAsia="Times New Roman" w:hAnsi="Traditional Arabic" w:cs="Traditional Arabic" w:hint="cs"/>
          <w:sz w:val="40"/>
          <w:szCs w:val="40"/>
          <w:rtl/>
          <w:lang w:eastAsia="en-ID" w:bidi="ar"/>
        </w:rPr>
        <w:t>ال</w:t>
      </w:r>
      <w:r w:rsidRPr="00012C77">
        <w:rPr>
          <w:rFonts w:ascii="Traditional Arabic" w:eastAsia="Times New Roman" w:hAnsi="Traditional Arabic" w:cs="Traditional Arabic"/>
          <w:sz w:val="40"/>
          <w:szCs w:val="40"/>
          <w:rtl/>
          <w:lang w:eastAsia="en-ID" w:bidi="ar"/>
        </w:rPr>
        <w:t xml:space="preserve">مدرسة </w:t>
      </w:r>
      <w:r w:rsidRPr="00012C77">
        <w:rPr>
          <w:rFonts w:ascii="Traditional Arabic" w:eastAsia="Times New Roman" w:hAnsi="Traditional Arabic" w:cs="Traditional Arabic" w:hint="cs"/>
          <w:sz w:val="40"/>
          <w:szCs w:val="40"/>
          <w:rtl/>
          <w:lang w:eastAsia="en-ID" w:bidi="ar"/>
        </w:rPr>
        <w:t xml:space="preserve">المتوسطة الاسلامية الحكومية 5 </w:t>
      </w:r>
      <w:r>
        <w:rPr>
          <w:rFonts w:ascii="Traditional Arabic" w:eastAsia="Times New Roman" w:hAnsi="Traditional Arabic" w:cs="Traditional Arabic" w:hint="cs"/>
          <w:sz w:val="40"/>
          <w:szCs w:val="40"/>
          <w:rtl/>
          <w:lang w:eastAsia="en-ID" w:bidi="ar"/>
        </w:rPr>
        <w:t>فونوروغو</w:t>
      </w:r>
      <w:r w:rsidRPr="00012C77">
        <w:rPr>
          <w:rFonts w:ascii="Traditional Arabic" w:eastAsia="Times New Roman" w:hAnsi="Traditional Arabic" w:cs="Traditional Arabic"/>
          <w:sz w:val="40"/>
          <w:szCs w:val="40"/>
          <w:rtl/>
          <w:lang w:eastAsia="en-ID" w:bidi="ar"/>
        </w:rPr>
        <w:t xml:space="preserve"> ، فإن دور المعلم مطلوب إلى أقصى حد. لذلك تعتزم الباحثة إجراء بحث حول دور معلمي اللغة العربية في تعلم اللغة العربية في </w:t>
      </w:r>
      <w:r w:rsidRPr="00012C77">
        <w:rPr>
          <w:rFonts w:ascii="Traditional Arabic" w:eastAsia="Times New Roman" w:hAnsi="Traditional Arabic" w:cs="Traditional Arabic" w:hint="cs"/>
          <w:sz w:val="40"/>
          <w:szCs w:val="40"/>
          <w:rtl/>
          <w:lang w:eastAsia="en-ID" w:bidi="ar"/>
        </w:rPr>
        <w:t>ال</w:t>
      </w:r>
      <w:r w:rsidRPr="00012C77">
        <w:rPr>
          <w:rFonts w:ascii="Traditional Arabic" w:eastAsia="Times New Roman" w:hAnsi="Traditional Arabic" w:cs="Traditional Arabic"/>
          <w:sz w:val="40"/>
          <w:szCs w:val="40"/>
          <w:rtl/>
          <w:lang w:eastAsia="en-ID" w:bidi="ar"/>
        </w:rPr>
        <w:t xml:space="preserve">مدرسة </w:t>
      </w:r>
      <w:r w:rsidRPr="00012C77">
        <w:rPr>
          <w:rFonts w:ascii="Traditional Arabic" w:eastAsia="Times New Roman" w:hAnsi="Traditional Arabic" w:cs="Traditional Arabic" w:hint="cs"/>
          <w:sz w:val="40"/>
          <w:szCs w:val="40"/>
          <w:rtl/>
          <w:lang w:eastAsia="en-ID" w:bidi="ar"/>
        </w:rPr>
        <w:t xml:space="preserve">المتوسطة الاسلامية الحكومية 5 </w:t>
      </w:r>
      <w:r>
        <w:rPr>
          <w:rFonts w:ascii="Traditional Arabic" w:eastAsia="Times New Roman" w:hAnsi="Traditional Arabic" w:cs="Traditional Arabic" w:hint="cs"/>
          <w:sz w:val="40"/>
          <w:szCs w:val="40"/>
          <w:rtl/>
          <w:lang w:eastAsia="en-ID" w:bidi="ar"/>
        </w:rPr>
        <w:t>فونوروغو</w:t>
      </w:r>
      <w:r w:rsidRPr="00012C77">
        <w:rPr>
          <w:rFonts w:ascii="Traditional Arabic" w:eastAsia="Times New Roman" w:hAnsi="Traditional Arabic" w:cs="Traditional Arabic"/>
          <w:sz w:val="40"/>
          <w:szCs w:val="40"/>
          <w:rtl/>
          <w:lang w:eastAsia="en-ID" w:bidi="ar"/>
        </w:rPr>
        <w:t>.</w:t>
      </w:r>
    </w:p>
    <w:p w14:paraId="5E87DF8C" w14:textId="77777777" w:rsidR="003F683B" w:rsidRPr="0036274C" w:rsidRDefault="003F683B" w:rsidP="003F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2" w:firstLine="1134"/>
        <w:jc w:val="both"/>
        <w:rPr>
          <w:rFonts w:ascii="Traditional Arabic" w:eastAsia="Arial" w:hAnsi="Traditional Arabic" w:cs="Traditional Arabic"/>
          <w:b/>
          <w:bCs/>
          <w:sz w:val="36"/>
          <w:szCs w:val="36"/>
          <w:lang w:val="en-US" w:eastAsia="en-ID" w:bidi="ar-EG"/>
        </w:rPr>
      </w:pPr>
      <w:r w:rsidRPr="00E3733F">
        <w:rPr>
          <w:rFonts w:ascii="Traditional Arabic" w:eastAsia="Arial" w:hAnsi="Traditional Arabic" w:cs="Traditional Arabic" w:hint="cs"/>
          <w:sz w:val="36"/>
          <w:szCs w:val="36"/>
          <w:rtl/>
          <w:lang w:eastAsia="en-ID" w:bidi="ar-EG"/>
        </w:rPr>
        <w:t xml:space="preserve">يهدف هذا البحث </w:t>
      </w:r>
      <w:r>
        <w:rPr>
          <w:rFonts w:ascii="Traditional Arabic" w:eastAsia="Arial" w:hAnsi="Traditional Arabic" w:cs="Traditional Arabic" w:hint="cs"/>
          <w:sz w:val="36"/>
          <w:szCs w:val="36"/>
          <w:rtl/>
          <w:lang w:eastAsia="en-ID" w:bidi="ar-EG"/>
        </w:rPr>
        <w:t>منها</w:t>
      </w:r>
      <w:r w:rsidRPr="00E3733F">
        <w:rPr>
          <w:rFonts w:ascii="Traditional Arabic" w:eastAsia="Arial" w:hAnsi="Traditional Arabic" w:cs="Traditional Arabic" w:hint="cs"/>
          <w:sz w:val="36"/>
          <w:szCs w:val="36"/>
          <w:rtl/>
          <w:lang w:eastAsia="en-ID" w:bidi="ar-EG"/>
        </w:rPr>
        <w:t xml:space="preserve"> :</w:t>
      </w:r>
      <w:r w:rsidRPr="00E3733F">
        <w:rPr>
          <w:rFonts w:ascii="Traditional Arabic" w:eastAsia="Arial" w:hAnsi="Traditional Arabic" w:cs="Traditional Arabic"/>
          <w:sz w:val="36"/>
          <w:szCs w:val="36"/>
          <w:rtl/>
          <w:lang w:val="en-US" w:eastAsia="en-ID"/>
        </w:rPr>
        <w:t xml:space="preserve"> </w:t>
      </w:r>
      <w:r w:rsidRPr="0036274C">
        <w:rPr>
          <w:rFonts w:ascii="Traditional Arabic" w:eastAsia="Arial" w:hAnsi="Traditional Arabic" w:cs="Traditional Arabic"/>
          <w:sz w:val="36"/>
          <w:szCs w:val="36"/>
          <w:rtl/>
          <w:lang w:val="en-US" w:eastAsia="en-ID"/>
        </w:rPr>
        <w:t>(1)</w:t>
      </w:r>
      <w:r w:rsidRPr="0036274C">
        <w:rPr>
          <w:rFonts w:ascii="Traditional Arabic" w:eastAsia="Arial" w:hAnsi="Traditional Arabic" w:cs="Traditional Arabic" w:hint="cs"/>
          <w:sz w:val="36"/>
          <w:szCs w:val="36"/>
          <w:rtl/>
          <w:lang w:val="en-US" w:eastAsia="en-ID"/>
        </w:rPr>
        <w:t xml:space="preserve"> لمعرفة</w:t>
      </w:r>
      <w:r w:rsidRPr="0036274C">
        <w:rPr>
          <w:rFonts w:ascii="Traditional Arabic" w:eastAsia="Arial" w:hAnsi="Traditional Arabic" w:cs="Traditional Arabic"/>
          <w:sz w:val="36"/>
          <w:szCs w:val="36"/>
          <w:rtl/>
          <w:lang w:val="en-US" w:eastAsia="en-ID"/>
        </w:rPr>
        <w:t xml:space="preserve"> </w:t>
      </w:r>
      <w:r w:rsidRPr="0036274C">
        <w:rPr>
          <w:rFonts w:ascii="Traditional Arabic" w:eastAsia="Arial" w:hAnsi="Traditional Arabic" w:cs="Traditional Arabic"/>
          <w:sz w:val="36"/>
          <w:szCs w:val="36"/>
          <w:rtl/>
          <w:lang w:val="en-US" w:eastAsia="en-ID" w:bidi="ar-EG"/>
        </w:rPr>
        <w:t>دور المعلّم</w:t>
      </w:r>
      <w:r w:rsidRPr="0036274C">
        <w:rPr>
          <w:rFonts w:ascii="Traditional Arabic" w:eastAsia="Arial" w:hAnsi="Traditional Arabic" w:cs="Traditional Arabic" w:hint="cs"/>
          <w:sz w:val="36"/>
          <w:szCs w:val="36"/>
          <w:rtl/>
          <w:lang w:val="en-US" w:eastAsia="en-ID" w:bidi="ar-EG"/>
        </w:rPr>
        <w:t xml:space="preserve"> كاالمشجع</w:t>
      </w:r>
      <w:r w:rsidRPr="0036274C">
        <w:rPr>
          <w:rFonts w:ascii="Traditional Arabic" w:eastAsia="Arial" w:hAnsi="Traditional Arabic" w:cs="Traditional Arabic"/>
          <w:sz w:val="36"/>
          <w:szCs w:val="36"/>
          <w:rtl/>
          <w:lang w:val="en-US" w:eastAsia="en-ID" w:bidi="ar-EG"/>
        </w:rPr>
        <w:t xml:space="preserve"> </w:t>
      </w:r>
      <w:r w:rsidRPr="0036274C">
        <w:rPr>
          <w:rFonts w:ascii="Traditional Arabic" w:eastAsia="Arial" w:hAnsi="Traditional Arabic" w:cs="Traditional Arabic" w:hint="cs"/>
          <w:sz w:val="36"/>
          <w:szCs w:val="36"/>
          <w:rtl/>
          <w:lang w:val="en-US" w:eastAsia="en-ID" w:bidi="ar-EG"/>
        </w:rPr>
        <w:t>في تعليم</w:t>
      </w:r>
      <w:r w:rsidRPr="0036274C">
        <w:rPr>
          <w:rFonts w:ascii="Traditional Arabic" w:eastAsia="Arial" w:hAnsi="Traditional Arabic" w:cs="Traditional Arabic"/>
          <w:sz w:val="36"/>
          <w:szCs w:val="36"/>
          <w:rtl/>
          <w:lang w:val="en-US" w:eastAsia="en-ID" w:bidi="ar-EG"/>
        </w:rPr>
        <w:t xml:space="preserve"> اللغة العربية لطلاب الصفّ الثّامن بالمدرسة </w:t>
      </w:r>
      <w:r w:rsidRPr="0036274C">
        <w:rPr>
          <w:rFonts w:ascii="Traditional Arabic" w:eastAsia="Arial" w:hAnsi="Traditional Arabic" w:cs="Traditional Arabic" w:hint="cs"/>
          <w:sz w:val="36"/>
          <w:szCs w:val="36"/>
          <w:rtl/>
          <w:lang w:val="en-US" w:eastAsia="en-ID" w:bidi="ar-EG"/>
        </w:rPr>
        <w:t>المتوسطة</w:t>
      </w:r>
      <w:r w:rsidRPr="0036274C">
        <w:rPr>
          <w:rFonts w:ascii="Traditional Arabic" w:eastAsia="Arial" w:hAnsi="Traditional Arabic" w:cs="Traditional Arabic"/>
          <w:sz w:val="36"/>
          <w:szCs w:val="36"/>
          <w:rtl/>
          <w:lang w:val="en-US" w:eastAsia="en-ID" w:bidi="ar-EG"/>
        </w:rPr>
        <w:t xml:space="preserve"> </w:t>
      </w:r>
      <w:r w:rsidRPr="0036274C">
        <w:rPr>
          <w:rFonts w:ascii="Traditional Arabic" w:eastAsia="Arial" w:hAnsi="Traditional Arabic" w:cs="Traditional Arabic" w:hint="cs"/>
          <w:sz w:val="36"/>
          <w:szCs w:val="36"/>
          <w:rtl/>
          <w:lang w:val="en-US" w:eastAsia="en-ID" w:bidi="ar-EG"/>
        </w:rPr>
        <w:t>الإسلامية</w:t>
      </w:r>
      <w:r w:rsidRPr="0036274C">
        <w:rPr>
          <w:rFonts w:ascii="Traditional Arabic" w:eastAsia="Arial" w:hAnsi="Traditional Arabic" w:cs="Traditional Arabic"/>
          <w:sz w:val="36"/>
          <w:szCs w:val="36"/>
          <w:rtl/>
          <w:lang w:val="en-US" w:eastAsia="en-ID" w:bidi="ar-EG"/>
        </w:rPr>
        <w:t xml:space="preserve"> الحكومية</w:t>
      </w:r>
      <w:r w:rsidRPr="0036274C">
        <w:rPr>
          <w:rFonts w:ascii="Traditional Arabic" w:eastAsia="Arial" w:hAnsi="Traditional Arabic" w:cs="Traditional Arabic" w:hint="cs"/>
          <w:sz w:val="36"/>
          <w:szCs w:val="36"/>
          <w:rtl/>
          <w:lang w:val="en-US" w:eastAsia="en-ID" w:bidi="ar-EG"/>
        </w:rPr>
        <w:t xml:space="preserve"> 5</w:t>
      </w:r>
      <w:r w:rsidRPr="0036274C">
        <w:rPr>
          <w:rFonts w:ascii="Traditional Arabic" w:eastAsia="Arial" w:hAnsi="Traditional Arabic" w:cs="Traditional Arabic"/>
          <w:sz w:val="36"/>
          <w:szCs w:val="36"/>
          <w:rtl/>
          <w:lang w:val="en-US" w:eastAsia="en-ID" w:bidi="ar-EG"/>
        </w:rPr>
        <w:t xml:space="preserve"> فونوروغو</w:t>
      </w:r>
      <w:r w:rsidRPr="0036274C">
        <w:rPr>
          <w:rFonts w:ascii="Traditional Arabic" w:eastAsia="Arial" w:hAnsi="Traditional Arabic" w:cs="Traditional Arabic" w:hint="cs"/>
          <w:sz w:val="36"/>
          <w:szCs w:val="36"/>
          <w:rtl/>
          <w:lang w:val="en-US" w:eastAsia="en-ID" w:bidi="ar-EG"/>
        </w:rPr>
        <w:t xml:space="preserve"> </w:t>
      </w:r>
      <w:r w:rsidRPr="0036274C">
        <w:rPr>
          <w:rFonts w:ascii="Traditional Arabic" w:eastAsia="Arial" w:hAnsi="Traditional Arabic" w:cs="Traditional Arabic"/>
          <w:sz w:val="36"/>
          <w:szCs w:val="36"/>
          <w:rtl/>
          <w:lang w:val="en-US" w:eastAsia="en-ID"/>
        </w:rPr>
        <w:t>(2)</w:t>
      </w:r>
      <w:r w:rsidRPr="0036274C">
        <w:rPr>
          <w:rFonts w:ascii="Traditional Arabic" w:eastAsia="Arial" w:hAnsi="Traditional Arabic" w:cs="Traditional Arabic" w:hint="cs"/>
          <w:sz w:val="36"/>
          <w:szCs w:val="36"/>
          <w:rtl/>
          <w:lang w:val="en-US" w:eastAsia="en-ID"/>
        </w:rPr>
        <w:t xml:space="preserve"> لمعرفة</w:t>
      </w:r>
      <w:r w:rsidRPr="0036274C">
        <w:rPr>
          <w:rFonts w:ascii="Traditional Arabic" w:eastAsia="Arial" w:hAnsi="Traditional Arabic" w:cs="Traditional Arabic"/>
          <w:sz w:val="36"/>
          <w:szCs w:val="36"/>
          <w:rtl/>
          <w:lang w:val="en-US" w:eastAsia="en-ID"/>
        </w:rPr>
        <w:t xml:space="preserve"> </w:t>
      </w:r>
      <w:r w:rsidRPr="0036274C">
        <w:rPr>
          <w:rFonts w:ascii="Traditional Arabic" w:eastAsia="Arial" w:hAnsi="Traditional Arabic" w:cs="Traditional Arabic"/>
          <w:sz w:val="36"/>
          <w:szCs w:val="36"/>
          <w:rtl/>
          <w:lang w:val="en-US" w:eastAsia="en-ID" w:bidi="ar-EG"/>
        </w:rPr>
        <w:t>دور المعلّم</w:t>
      </w:r>
      <w:r w:rsidRPr="0036274C">
        <w:rPr>
          <w:rFonts w:ascii="Traditional Arabic" w:eastAsia="Arial" w:hAnsi="Traditional Arabic" w:cs="Traditional Arabic" w:hint="cs"/>
          <w:sz w:val="36"/>
          <w:szCs w:val="36"/>
          <w:rtl/>
          <w:lang w:val="en-US" w:eastAsia="en-ID" w:bidi="ar-EG"/>
        </w:rPr>
        <w:t xml:space="preserve"> كاالمبتكر في تعليم</w:t>
      </w:r>
      <w:r w:rsidRPr="0036274C">
        <w:rPr>
          <w:rFonts w:ascii="Traditional Arabic" w:eastAsia="Arial" w:hAnsi="Traditional Arabic" w:cs="Traditional Arabic"/>
          <w:sz w:val="36"/>
          <w:szCs w:val="36"/>
          <w:rtl/>
          <w:lang w:val="en-US" w:eastAsia="en-ID" w:bidi="ar-EG"/>
        </w:rPr>
        <w:t xml:space="preserve"> اللغة العربية لطلاب الصفّ الثّامن بالمدرسة </w:t>
      </w:r>
      <w:r w:rsidRPr="0036274C">
        <w:rPr>
          <w:rFonts w:ascii="Traditional Arabic" w:eastAsia="Arial" w:hAnsi="Traditional Arabic" w:cs="Traditional Arabic" w:hint="cs"/>
          <w:sz w:val="36"/>
          <w:szCs w:val="36"/>
          <w:rtl/>
          <w:lang w:val="en-US" w:eastAsia="en-ID" w:bidi="ar-EG"/>
        </w:rPr>
        <w:t>المتوسطة</w:t>
      </w:r>
      <w:r w:rsidRPr="0036274C">
        <w:rPr>
          <w:rFonts w:ascii="Traditional Arabic" w:eastAsia="Arial" w:hAnsi="Traditional Arabic" w:cs="Traditional Arabic"/>
          <w:sz w:val="36"/>
          <w:szCs w:val="36"/>
          <w:rtl/>
          <w:lang w:val="en-US" w:eastAsia="en-ID" w:bidi="ar-EG"/>
        </w:rPr>
        <w:t xml:space="preserve"> </w:t>
      </w:r>
      <w:r w:rsidRPr="0036274C">
        <w:rPr>
          <w:rFonts w:ascii="Traditional Arabic" w:eastAsia="Arial" w:hAnsi="Traditional Arabic" w:cs="Traditional Arabic" w:hint="cs"/>
          <w:sz w:val="36"/>
          <w:szCs w:val="36"/>
          <w:rtl/>
          <w:lang w:val="en-US" w:eastAsia="en-ID" w:bidi="ar-EG"/>
        </w:rPr>
        <w:t>الإسلامية</w:t>
      </w:r>
      <w:r w:rsidRPr="0036274C">
        <w:rPr>
          <w:rFonts w:ascii="Traditional Arabic" w:eastAsia="Arial" w:hAnsi="Traditional Arabic" w:cs="Traditional Arabic"/>
          <w:sz w:val="36"/>
          <w:szCs w:val="36"/>
          <w:rtl/>
          <w:lang w:val="en-US" w:eastAsia="en-ID" w:bidi="ar-EG"/>
        </w:rPr>
        <w:t xml:space="preserve"> الحكومية</w:t>
      </w:r>
      <w:r w:rsidRPr="0036274C">
        <w:rPr>
          <w:rFonts w:ascii="Traditional Arabic" w:eastAsia="Arial" w:hAnsi="Traditional Arabic" w:cs="Traditional Arabic" w:hint="cs"/>
          <w:sz w:val="36"/>
          <w:szCs w:val="36"/>
          <w:rtl/>
          <w:lang w:val="en-US" w:eastAsia="en-ID" w:bidi="ar-EG"/>
        </w:rPr>
        <w:t xml:space="preserve"> 5</w:t>
      </w:r>
      <w:r w:rsidRPr="0036274C">
        <w:rPr>
          <w:rFonts w:ascii="Traditional Arabic" w:eastAsia="Arial" w:hAnsi="Traditional Arabic" w:cs="Traditional Arabic"/>
          <w:sz w:val="36"/>
          <w:szCs w:val="36"/>
          <w:rtl/>
          <w:lang w:val="en-US" w:eastAsia="en-ID" w:bidi="ar-EG"/>
        </w:rPr>
        <w:t xml:space="preserve"> فونوروغو</w:t>
      </w:r>
    </w:p>
    <w:p w14:paraId="1D97D4C7" w14:textId="77777777" w:rsidR="003F683B" w:rsidRDefault="003F683B" w:rsidP="003F683B">
      <w:pPr>
        <w:tabs>
          <w:tab w:val="left" w:pos="0"/>
          <w:tab w:val="left" w:pos="284"/>
          <w:tab w:val="left" w:pos="8080"/>
        </w:tabs>
        <w:bidi/>
        <w:spacing w:after="0" w:line="240" w:lineRule="auto"/>
        <w:ind w:firstLine="720"/>
        <w:jc w:val="both"/>
        <w:rPr>
          <w:rFonts w:ascii="Traditional Arabic" w:eastAsia="Arial" w:hAnsi="Traditional Arabic" w:cs="Traditional Arabic"/>
          <w:sz w:val="36"/>
          <w:szCs w:val="36"/>
          <w:rtl/>
          <w:lang w:val="en-US" w:eastAsia="en-ID"/>
        </w:rPr>
      </w:pPr>
      <w:r w:rsidRPr="00E3733F">
        <w:rPr>
          <w:rFonts w:ascii="Traditional Arabic" w:eastAsia="Arial" w:hAnsi="Traditional Arabic" w:cs="Traditional Arabic" w:hint="cs"/>
          <w:sz w:val="36"/>
          <w:szCs w:val="36"/>
          <w:rtl/>
          <w:lang w:val="en-US" w:eastAsia="en-ID"/>
        </w:rPr>
        <w:t>هذا البحث من نوع البحث الكيفيّ، في جمع البيانات استحدمت الباحثة أساليب المقابلة والملاحظة والتو</w:t>
      </w:r>
      <w:r>
        <w:rPr>
          <w:rFonts w:ascii="Traditional Arabic" w:eastAsia="Arial" w:hAnsi="Traditional Arabic" w:cs="Traditional Arabic" w:hint="cs"/>
          <w:sz w:val="36"/>
          <w:szCs w:val="36"/>
          <w:rtl/>
          <w:lang w:val="en-US" w:eastAsia="en-ID"/>
        </w:rPr>
        <w:t>ث</w:t>
      </w:r>
      <w:r w:rsidRPr="00E3733F">
        <w:rPr>
          <w:rFonts w:ascii="Traditional Arabic" w:eastAsia="Arial" w:hAnsi="Traditional Arabic" w:cs="Traditional Arabic" w:hint="cs"/>
          <w:sz w:val="36"/>
          <w:szCs w:val="36"/>
          <w:rtl/>
          <w:lang w:val="en-US" w:eastAsia="en-ID"/>
        </w:rPr>
        <w:t>يق.  ويكون تحليل البيانات من ميليس و هوربارمان وهو تخفيض البيانات، عرض البيانات و الخلاصة و التحقيق</w:t>
      </w:r>
      <w:r>
        <w:rPr>
          <w:rFonts w:ascii="Traditional Arabic" w:eastAsia="Arial" w:hAnsi="Traditional Arabic" w:cs="Traditional Arabic" w:hint="cs"/>
          <w:sz w:val="36"/>
          <w:szCs w:val="36"/>
          <w:rtl/>
          <w:lang w:val="en-US" w:eastAsia="en-ID"/>
        </w:rPr>
        <w:t xml:space="preserve"> اي </w:t>
      </w:r>
      <w:r w:rsidRPr="00012C77">
        <w:rPr>
          <w:rFonts w:ascii="Traditional Arabic" w:eastAsia="Arial" w:hAnsi="Traditional Arabic" w:cs="Traditional Arabic"/>
          <w:sz w:val="36"/>
          <w:szCs w:val="36"/>
          <w:rtl/>
          <w:lang w:val="en-US" w:eastAsia="en-ID" w:bidi="ar"/>
        </w:rPr>
        <w:t>استخلاص النتائج</w:t>
      </w:r>
    </w:p>
    <w:p w14:paraId="64CAA4BE" w14:textId="77777777" w:rsidR="003F683B" w:rsidRPr="00082222" w:rsidRDefault="003F683B" w:rsidP="003F683B">
      <w:pPr>
        <w:tabs>
          <w:tab w:val="left" w:pos="0"/>
          <w:tab w:val="left" w:pos="709"/>
          <w:tab w:val="left" w:pos="8080"/>
        </w:tabs>
        <w:bidi/>
        <w:spacing w:after="0" w:line="240" w:lineRule="auto"/>
        <w:jc w:val="both"/>
        <w:rPr>
          <w:rFonts w:ascii="Traditional Arabic" w:eastAsia="Arial" w:hAnsi="Traditional Arabic" w:cs="Traditional Arabic"/>
          <w:sz w:val="36"/>
          <w:szCs w:val="36"/>
          <w:rtl/>
          <w:lang w:val="en-US" w:eastAsia="en-ID"/>
        </w:rPr>
      </w:pPr>
      <w:r w:rsidRPr="00E3733F">
        <w:rPr>
          <w:rFonts w:ascii="Traditional Arabic" w:eastAsia="Arial" w:hAnsi="Traditional Arabic" w:cs="Traditional Arabic"/>
          <w:sz w:val="36"/>
          <w:szCs w:val="36"/>
          <w:rtl/>
          <w:lang w:eastAsia="en-ID" w:bidi="ar-EG"/>
        </w:rPr>
        <w:tab/>
      </w:r>
      <w:r w:rsidRPr="00E3733F">
        <w:rPr>
          <w:rFonts w:ascii="Traditional Arabic" w:eastAsia="Arial" w:hAnsi="Traditional Arabic" w:cs="Traditional Arabic" w:hint="cs"/>
          <w:sz w:val="36"/>
          <w:szCs w:val="36"/>
          <w:rtl/>
          <w:lang w:eastAsia="en-ID" w:bidi="ar-EG"/>
        </w:rPr>
        <w:t xml:space="preserve">و نتائج هذ البحث يعنى : </w:t>
      </w:r>
      <w:r w:rsidRPr="00E3733F">
        <w:rPr>
          <w:rFonts w:ascii="Traditional Arabic" w:eastAsia="Arial" w:hAnsi="Traditional Arabic" w:cs="Traditional Arabic"/>
          <w:sz w:val="36"/>
          <w:szCs w:val="36"/>
          <w:rtl/>
          <w:lang w:eastAsia="en-ID"/>
        </w:rPr>
        <w:t xml:space="preserve"> (1) دور المعلّم كالمشجّع</w:t>
      </w:r>
      <w:r w:rsidRPr="00082222">
        <w:rPr>
          <w:rFonts w:ascii="Traditional Arabic" w:eastAsia="Arial" w:hAnsi="Traditional Arabic" w:cs="Traditional Arabic"/>
          <w:sz w:val="36"/>
          <w:szCs w:val="36"/>
          <w:rtl/>
          <w:lang w:eastAsia="en-ID"/>
        </w:rPr>
        <w:t xml:space="preserve"> </w:t>
      </w:r>
      <w:r w:rsidRPr="00082222">
        <w:rPr>
          <w:rFonts w:ascii="Traditional Arabic" w:eastAsia="Arial" w:hAnsi="Traditional Arabic" w:cs="Traditional Arabic" w:hint="cs"/>
          <w:sz w:val="36"/>
          <w:szCs w:val="36"/>
          <w:rtl/>
          <w:lang w:eastAsia="en-ID" w:bidi="ar-EG"/>
        </w:rPr>
        <w:t xml:space="preserve">في تعليم </w:t>
      </w:r>
      <w:r w:rsidRPr="00082222">
        <w:rPr>
          <w:rFonts w:ascii="Traditional Arabic" w:eastAsia="Arial" w:hAnsi="Traditional Arabic" w:cs="Traditional Arabic"/>
          <w:sz w:val="36"/>
          <w:szCs w:val="36"/>
          <w:rtl/>
          <w:lang w:eastAsia="en-ID" w:bidi="ar-EG"/>
        </w:rPr>
        <w:t xml:space="preserve">اللغة العربية لطلاب الصفّ الثّامن بالمدرسة المتوسطة </w:t>
      </w:r>
      <w:r w:rsidRPr="0036274C">
        <w:rPr>
          <w:rFonts w:ascii="Traditional Arabic" w:eastAsia="Arial" w:hAnsi="Traditional Arabic" w:cs="Traditional Arabic" w:hint="cs"/>
          <w:sz w:val="36"/>
          <w:szCs w:val="36"/>
          <w:rtl/>
          <w:lang w:eastAsia="en-ID" w:bidi="ar-EG"/>
        </w:rPr>
        <w:t>الإسلامية</w:t>
      </w:r>
      <w:r w:rsidRPr="0036274C">
        <w:rPr>
          <w:rFonts w:ascii="Traditional Arabic" w:eastAsia="Arial" w:hAnsi="Traditional Arabic" w:cs="Traditional Arabic"/>
          <w:sz w:val="36"/>
          <w:szCs w:val="36"/>
          <w:rtl/>
          <w:lang w:eastAsia="en-ID" w:bidi="ar-EG"/>
        </w:rPr>
        <w:t xml:space="preserve"> </w:t>
      </w:r>
      <w:r w:rsidRPr="00082222">
        <w:rPr>
          <w:rFonts w:ascii="Traditional Arabic" w:eastAsia="Arial" w:hAnsi="Traditional Arabic" w:cs="Traditional Arabic"/>
          <w:sz w:val="36"/>
          <w:szCs w:val="36"/>
          <w:rtl/>
          <w:lang w:eastAsia="en-ID" w:bidi="ar-EG"/>
        </w:rPr>
        <w:t xml:space="preserve">الحكومية </w:t>
      </w:r>
      <w:r w:rsidRPr="00082222">
        <w:rPr>
          <w:rFonts w:ascii="Traditional Arabic" w:eastAsia="Arial" w:hAnsi="Traditional Arabic" w:cs="Traditional Arabic" w:hint="cs"/>
          <w:sz w:val="36"/>
          <w:szCs w:val="36"/>
          <w:rtl/>
          <w:lang w:eastAsia="en-ID" w:bidi="ar-EG"/>
        </w:rPr>
        <w:t>5</w:t>
      </w:r>
      <w:r w:rsidRPr="00082222">
        <w:rPr>
          <w:rFonts w:ascii="Traditional Arabic" w:eastAsia="Arial" w:hAnsi="Traditional Arabic" w:cs="Traditional Arabic"/>
          <w:sz w:val="36"/>
          <w:szCs w:val="36"/>
          <w:rtl/>
          <w:lang w:eastAsia="en-ID" w:bidi="ar-EG"/>
        </w:rPr>
        <w:t xml:space="preserve"> </w:t>
      </w:r>
      <w:r>
        <w:rPr>
          <w:rFonts w:ascii="Traditional Arabic" w:eastAsia="Arial" w:hAnsi="Traditional Arabic" w:cs="Traditional Arabic"/>
          <w:sz w:val="36"/>
          <w:szCs w:val="36"/>
          <w:rtl/>
          <w:lang w:eastAsia="en-ID" w:bidi="ar-EG"/>
        </w:rPr>
        <w:t>فونوروغو</w:t>
      </w:r>
      <w:r>
        <w:rPr>
          <w:rFonts w:ascii="Traditional Arabic" w:eastAsia="Arial" w:hAnsi="Traditional Arabic" w:cs="Traditional Arabic" w:hint="cs"/>
          <w:sz w:val="36"/>
          <w:szCs w:val="36"/>
          <w:rtl/>
          <w:lang w:val="en-US" w:eastAsia="en-ID" w:bidi="ar-EG"/>
        </w:rPr>
        <w:t xml:space="preserve"> </w:t>
      </w:r>
      <w:r w:rsidRPr="00E3733F">
        <w:rPr>
          <w:rFonts w:ascii="Traditional Arabic" w:eastAsia="Arial" w:hAnsi="Traditional Arabic" w:cs="Traditional Arabic"/>
          <w:sz w:val="36"/>
          <w:szCs w:val="36"/>
          <w:rtl/>
          <w:lang w:eastAsia="en-ID"/>
        </w:rPr>
        <w:t xml:space="preserve">هو من خلال توفير الحافز للتعلم ، ويكون </w:t>
      </w:r>
      <w:r w:rsidRPr="00E3733F">
        <w:rPr>
          <w:rFonts w:ascii="Traditional Arabic" w:eastAsia="Arial" w:hAnsi="Traditional Arabic" w:cs="Traditional Arabic"/>
          <w:sz w:val="36"/>
          <w:szCs w:val="36"/>
          <w:rtl/>
          <w:lang w:eastAsia="en-ID"/>
        </w:rPr>
        <w:lastRenderedPageBreak/>
        <w:t>ال</w:t>
      </w:r>
      <w:r>
        <w:rPr>
          <w:rFonts w:ascii="Traditional Arabic" w:eastAsia="Arial" w:hAnsi="Traditional Arabic" w:cs="Traditional Arabic"/>
          <w:sz w:val="36"/>
          <w:szCs w:val="36"/>
          <w:rtl/>
          <w:lang w:eastAsia="en-ID"/>
        </w:rPr>
        <w:t>تحفيز</w:t>
      </w:r>
      <w:r w:rsidRPr="00E3733F">
        <w:rPr>
          <w:rFonts w:ascii="Traditional Arabic" w:eastAsia="Arial" w:hAnsi="Traditional Arabic" w:cs="Traditional Arabic"/>
          <w:sz w:val="36"/>
          <w:szCs w:val="36"/>
          <w:rtl/>
          <w:lang w:eastAsia="en-ID"/>
        </w:rPr>
        <w:t xml:space="preserve"> في شكل أرقام ونصائح وتغيير العقليات حول اللغة العربية وإخبارها عن جمالها (2) </w:t>
      </w:r>
      <w:r w:rsidRPr="00082222">
        <w:rPr>
          <w:rFonts w:ascii="Traditional Arabic" w:eastAsia="Arial" w:hAnsi="Traditional Arabic" w:cs="Traditional Arabic"/>
          <w:sz w:val="36"/>
          <w:szCs w:val="36"/>
          <w:rtl/>
          <w:lang w:eastAsia="en-ID"/>
        </w:rPr>
        <w:t>دور المعلّم كال</w:t>
      </w:r>
      <w:r w:rsidRPr="00082222">
        <w:rPr>
          <w:rFonts w:ascii="Traditional Arabic" w:eastAsia="Arial" w:hAnsi="Traditional Arabic" w:cs="Traditional Arabic" w:hint="cs"/>
          <w:sz w:val="36"/>
          <w:szCs w:val="36"/>
          <w:rtl/>
          <w:lang w:eastAsia="en-ID"/>
        </w:rPr>
        <w:t>مبتكر</w:t>
      </w:r>
      <w:r w:rsidRPr="00082222">
        <w:rPr>
          <w:rFonts w:ascii="Traditional Arabic" w:eastAsia="Arial" w:hAnsi="Traditional Arabic" w:cs="Traditional Arabic"/>
          <w:sz w:val="36"/>
          <w:szCs w:val="36"/>
          <w:rtl/>
          <w:lang w:eastAsia="en-ID"/>
        </w:rPr>
        <w:t xml:space="preserve"> </w:t>
      </w:r>
      <w:r w:rsidRPr="00082222">
        <w:rPr>
          <w:rFonts w:ascii="Traditional Arabic" w:eastAsia="Arial" w:hAnsi="Traditional Arabic" w:cs="Traditional Arabic" w:hint="cs"/>
          <w:sz w:val="36"/>
          <w:szCs w:val="36"/>
          <w:rtl/>
          <w:lang w:eastAsia="en-ID" w:bidi="ar-EG"/>
        </w:rPr>
        <w:t xml:space="preserve">في تعليم </w:t>
      </w:r>
      <w:r w:rsidRPr="00082222">
        <w:rPr>
          <w:rFonts w:ascii="Traditional Arabic" w:eastAsia="Arial" w:hAnsi="Traditional Arabic" w:cs="Traditional Arabic"/>
          <w:sz w:val="36"/>
          <w:szCs w:val="36"/>
          <w:rtl/>
          <w:lang w:eastAsia="en-ID" w:bidi="ar-EG"/>
        </w:rPr>
        <w:t>اللغة العربية لطلاب الصفّ الثّامن بالمدرسة المتوسطة</w:t>
      </w:r>
      <w:r w:rsidRPr="0036274C">
        <w:rPr>
          <w:rFonts w:ascii="Traditional Arabic" w:eastAsia="Arial" w:hAnsi="Traditional Arabic" w:cs="Traditional Arabic" w:hint="cs"/>
          <w:sz w:val="36"/>
          <w:szCs w:val="36"/>
          <w:rtl/>
          <w:lang w:val="en-US" w:eastAsia="en-ID" w:bidi="ar-EG"/>
        </w:rPr>
        <w:t xml:space="preserve"> </w:t>
      </w:r>
      <w:r w:rsidRPr="0036274C">
        <w:rPr>
          <w:rFonts w:ascii="Traditional Arabic" w:eastAsia="Arial" w:hAnsi="Traditional Arabic" w:cs="Traditional Arabic" w:hint="cs"/>
          <w:sz w:val="36"/>
          <w:szCs w:val="36"/>
          <w:rtl/>
          <w:lang w:eastAsia="en-ID" w:bidi="ar-EG"/>
        </w:rPr>
        <w:t>الإسلامية</w:t>
      </w:r>
      <w:r w:rsidRPr="00082222">
        <w:rPr>
          <w:rFonts w:ascii="Traditional Arabic" w:eastAsia="Arial" w:hAnsi="Traditional Arabic" w:cs="Traditional Arabic"/>
          <w:sz w:val="36"/>
          <w:szCs w:val="36"/>
          <w:rtl/>
          <w:lang w:eastAsia="en-ID" w:bidi="ar-EG"/>
        </w:rPr>
        <w:t xml:space="preserve"> الحكومية </w:t>
      </w:r>
      <w:r w:rsidRPr="00082222">
        <w:rPr>
          <w:rFonts w:ascii="Traditional Arabic" w:eastAsia="Arial" w:hAnsi="Traditional Arabic" w:cs="Traditional Arabic" w:hint="cs"/>
          <w:sz w:val="36"/>
          <w:szCs w:val="36"/>
          <w:rtl/>
          <w:lang w:eastAsia="en-ID" w:bidi="ar-EG"/>
        </w:rPr>
        <w:t>5</w:t>
      </w:r>
      <w:r w:rsidRPr="00082222">
        <w:rPr>
          <w:rFonts w:ascii="Traditional Arabic" w:eastAsia="Arial" w:hAnsi="Traditional Arabic" w:cs="Traditional Arabic"/>
          <w:sz w:val="36"/>
          <w:szCs w:val="36"/>
          <w:rtl/>
          <w:lang w:eastAsia="en-ID" w:bidi="ar-EG"/>
        </w:rPr>
        <w:t xml:space="preserve"> </w:t>
      </w:r>
      <w:r>
        <w:rPr>
          <w:rFonts w:ascii="Traditional Arabic" w:eastAsia="Arial" w:hAnsi="Traditional Arabic" w:cs="Traditional Arabic"/>
          <w:sz w:val="36"/>
          <w:szCs w:val="36"/>
          <w:rtl/>
          <w:lang w:eastAsia="en-ID" w:bidi="ar-EG"/>
        </w:rPr>
        <w:t>فونوروغو</w:t>
      </w:r>
      <w:r>
        <w:rPr>
          <w:rFonts w:ascii="Traditional Arabic" w:eastAsia="Arial" w:hAnsi="Traditional Arabic" w:cs="Traditional Arabic" w:hint="cs"/>
          <w:sz w:val="36"/>
          <w:szCs w:val="36"/>
          <w:rtl/>
          <w:lang w:val="en-US" w:eastAsia="en-ID"/>
        </w:rPr>
        <w:t xml:space="preserve"> هو يستخدم المعلّم </w:t>
      </w:r>
      <w:r w:rsidRPr="00E3733F">
        <w:rPr>
          <w:rFonts w:ascii="Traditional Arabic" w:eastAsia="Arial" w:hAnsi="Traditional Arabic" w:cs="Traditional Arabic"/>
          <w:sz w:val="36"/>
          <w:szCs w:val="36"/>
          <w:rtl/>
          <w:lang w:eastAsia="en-ID"/>
        </w:rPr>
        <w:t xml:space="preserve">اللغة العربية أساليب مناسبة للطلاب وهي استخدام طرق </w:t>
      </w:r>
      <w:r>
        <w:rPr>
          <w:rFonts w:ascii="Traditional Arabic" w:eastAsia="Arial" w:hAnsi="Traditional Arabic" w:cs="Traditional Arabic" w:hint="cs"/>
          <w:sz w:val="36"/>
          <w:szCs w:val="36"/>
          <w:rtl/>
          <w:lang w:eastAsia="en-ID"/>
        </w:rPr>
        <w:t>داريل</w:t>
      </w:r>
      <w:r w:rsidRPr="00E3733F">
        <w:rPr>
          <w:rFonts w:ascii="Traditional Arabic" w:eastAsia="Arial" w:hAnsi="Traditional Arabic" w:cs="Traditional Arabic"/>
          <w:sz w:val="36"/>
          <w:szCs w:val="36"/>
          <w:rtl/>
          <w:lang w:eastAsia="en-ID"/>
        </w:rPr>
        <w:t xml:space="preserve"> و</w:t>
      </w:r>
      <w:r>
        <w:rPr>
          <w:rFonts w:ascii="Traditional Arabic" w:eastAsia="Arial" w:hAnsi="Traditional Arabic" w:cs="Traditional Arabic" w:hint="cs"/>
          <w:sz w:val="36"/>
          <w:szCs w:val="36"/>
          <w:rtl/>
          <w:lang w:eastAsia="en-ID"/>
        </w:rPr>
        <w:t xml:space="preserve"> إينكوويري</w:t>
      </w:r>
      <w:r w:rsidRPr="00E3733F">
        <w:rPr>
          <w:rFonts w:ascii="Traditional Arabic" w:eastAsia="Arial" w:hAnsi="Traditional Arabic" w:cs="Traditional Arabic"/>
          <w:sz w:val="36"/>
          <w:szCs w:val="36"/>
          <w:rtl/>
          <w:lang w:eastAsia="en-ID"/>
        </w:rPr>
        <w:t>. لذا فإن التعلم يتمحور حول الطالب. بالإضافة إلى هذه الأساليب ، يستخدم مدرسو اللغة العربية طريقة الغناء</w:t>
      </w:r>
      <w:r w:rsidRPr="00E3733F">
        <w:rPr>
          <w:rFonts w:ascii="Traditional Arabic" w:eastAsia="Arial" w:hAnsi="Traditional Arabic" w:cs="Traditional Arabic"/>
          <w:sz w:val="36"/>
          <w:szCs w:val="36"/>
          <w:lang w:eastAsia="en-ID" w:bidi="ar"/>
        </w:rPr>
        <w:t>.</w:t>
      </w:r>
    </w:p>
    <w:p w14:paraId="4D1EEDAE" w14:textId="77777777" w:rsidR="003F683B" w:rsidRPr="00012C77" w:rsidRDefault="003F683B" w:rsidP="003F683B">
      <w:pPr>
        <w:bidi/>
        <w:spacing w:before="240" w:after="240" w:line="240" w:lineRule="auto"/>
        <w:ind w:firstLine="720"/>
        <w:jc w:val="both"/>
        <w:rPr>
          <w:rFonts w:ascii="Traditional Arabic" w:eastAsia="Times New Roman" w:hAnsi="Traditional Arabic" w:cs="Traditional Arabic"/>
          <w:sz w:val="36"/>
          <w:szCs w:val="36"/>
          <w:rtl/>
          <w:lang w:eastAsia="en-ID"/>
        </w:rPr>
      </w:pPr>
    </w:p>
    <w:p w14:paraId="4A8F5A05"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36911230"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76739D71"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4C6BE85E"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62BE42C6"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3814A3F6"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0AE2DBC7"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3C1618BE"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36BFF463"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7D0F38C0"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4C012632"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63231D29"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5522954B"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2AC65190"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1533C9B2"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7ECD76F8"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2B5A08F9"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3816FC1E" w14:textId="77777777" w:rsid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09BD96EA" w14:textId="77777777" w:rsidR="003F683B" w:rsidRPr="003F683B" w:rsidRDefault="003F683B"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rPr>
      </w:pPr>
    </w:p>
    <w:p w14:paraId="044A5DA2" w14:textId="4FC4F92D" w:rsidR="002D3361" w:rsidRPr="00E3733F" w:rsidRDefault="001B1C94" w:rsidP="003F683B">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id-ID" w:eastAsia="en-ID"/>
        </w:rPr>
      </w:pPr>
      <w:r w:rsidRPr="00E3733F">
        <w:rPr>
          <w:rFonts w:ascii="Traditional Arabic" w:eastAsia="Arial" w:hAnsi="Traditional Arabic" w:cs="Traditional Arabic"/>
          <w:b/>
          <w:bCs/>
          <w:noProof/>
          <w:sz w:val="36"/>
          <w:szCs w:val="36"/>
          <w:rtl/>
          <w:lang w:eastAsia="en-ID"/>
        </w:rPr>
        <w:lastRenderedPageBreak/>
        <w:drawing>
          <wp:anchor distT="0" distB="0" distL="114300" distR="114300" simplePos="0" relativeHeight="251661824" behindDoc="0" locked="0" layoutInCell="1" allowOverlap="1" wp14:anchorId="38ECFF5F" wp14:editId="7F411467">
            <wp:simplePos x="0" y="0"/>
            <wp:positionH relativeFrom="column">
              <wp:posOffset>-138430</wp:posOffset>
            </wp:positionH>
            <wp:positionV relativeFrom="paragraph">
              <wp:posOffset>-34290</wp:posOffset>
            </wp:positionV>
            <wp:extent cx="5939790" cy="8795385"/>
            <wp:effectExtent l="0" t="0" r="381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2-08-09 at 08.57.0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9790" cy="8795385"/>
                    </a:xfrm>
                    <a:prstGeom prst="rect">
                      <a:avLst/>
                    </a:prstGeom>
                  </pic:spPr>
                </pic:pic>
              </a:graphicData>
            </a:graphic>
            <wp14:sizeRelH relativeFrom="page">
              <wp14:pctWidth>0</wp14:pctWidth>
            </wp14:sizeRelH>
            <wp14:sizeRelV relativeFrom="page">
              <wp14:pctHeight>0</wp14:pctHeight>
            </wp14:sizeRelV>
          </wp:anchor>
        </w:drawing>
      </w:r>
    </w:p>
    <w:p w14:paraId="7126FF73" w14:textId="6E392EA8" w:rsidR="001B1C94" w:rsidRPr="00E3733F" w:rsidRDefault="001B1C94" w:rsidP="007745C1">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bookmarkStart w:id="8" w:name="_Hlk109308749"/>
    </w:p>
    <w:p w14:paraId="515BBCC3" w14:textId="5937EA14"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1866A854" w14:textId="77777777"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03667A93" w14:textId="77777777"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74F627AE" w14:textId="206FF2C1"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6B0E3E42" w14:textId="5C353A77"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2BF4DB40" w14:textId="10E6ED10"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72AA7E05" w14:textId="65C8A55C"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60081B3D" w14:textId="5C020FB8"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3DF32032" w14:textId="32E30CF2"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7AAB9D05" w14:textId="57136AFD"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2155E96E" w14:textId="77777777"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3AF6B52E" w14:textId="49C6BCA5"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562E000E" w14:textId="77777777"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47B3BF41" w14:textId="77777777"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4B57630A" w14:textId="612CCB81"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1AC5F20B" w14:textId="519E9CA4"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49D3B148" w14:textId="2FD6116A"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447C7CB5" w14:textId="64271663"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16D781B0" w14:textId="77777777"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11ED3201" w14:textId="77777777"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57FA4C58" w14:textId="77777777"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62AFC6D6" w14:textId="77777777"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p w14:paraId="2144B244" w14:textId="77777777" w:rsidR="001B1C94" w:rsidRPr="00E3733F" w:rsidRDefault="001B1C94" w:rsidP="001B1C94">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en-US" w:eastAsia="en-ID" w:bidi="ar-EG"/>
        </w:rPr>
      </w:pPr>
    </w:p>
    <w:bookmarkEnd w:id="8"/>
    <w:p w14:paraId="08214A58" w14:textId="77777777" w:rsidR="002D3361" w:rsidRPr="00E3733F" w:rsidRDefault="002D3361" w:rsidP="000B08FB">
      <w:pPr>
        <w:tabs>
          <w:tab w:val="left" w:pos="0"/>
          <w:tab w:val="left" w:pos="284"/>
          <w:tab w:val="left" w:pos="8080"/>
        </w:tabs>
        <w:bidi/>
        <w:spacing w:after="0" w:line="240" w:lineRule="auto"/>
        <w:rPr>
          <w:rFonts w:ascii="Traditional Arabic" w:eastAsia="Arial" w:hAnsi="Traditional Arabic" w:cs="Traditional Arabic"/>
          <w:b/>
          <w:bCs/>
          <w:sz w:val="36"/>
          <w:szCs w:val="36"/>
          <w:rtl/>
          <w:lang w:val="en-US" w:eastAsia="en-ID" w:bidi="ar-EG"/>
        </w:rPr>
      </w:pPr>
    </w:p>
    <w:p w14:paraId="14F2BF71" w14:textId="7960B9D3" w:rsidR="00F02AAE" w:rsidRDefault="00034E43" w:rsidP="002D3361">
      <w:pPr>
        <w:tabs>
          <w:tab w:val="left" w:pos="0"/>
          <w:tab w:val="left" w:pos="284"/>
          <w:tab w:val="left" w:pos="8080"/>
        </w:tabs>
        <w:bidi/>
        <w:spacing w:after="0" w:line="240" w:lineRule="auto"/>
        <w:rPr>
          <w:rFonts w:ascii="Traditional Arabic" w:eastAsia="Calibri" w:hAnsi="Traditional Arabic" w:cs="Traditional Arabic"/>
          <w:b/>
          <w:bCs/>
          <w:sz w:val="32"/>
          <w:szCs w:val="32"/>
          <w:lang w:val="id-ID"/>
        </w:rPr>
      </w:pPr>
      <w:r>
        <w:rPr>
          <w:rFonts w:ascii="Traditional Arabic" w:eastAsia="Arial" w:hAnsi="Traditional Arabic" w:cs="Traditional Arabic"/>
          <w:b/>
          <w:bCs/>
          <w:noProof/>
          <w:sz w:val="36"/>
          <w:szCs w:val="36"/>
          <w:rtl/>
          <w:lang w:eastAsia="en-ID"/>
        </w:rPr>
        <w:lastRenderedPageBreak/>
        <w:drawing>
          <wp:anchor distT="0" distB="0" distL="114300" distR="114300" simplePos="0" relativeHeight="251666944" behindDoc="0" locked="0" layoutInCell="1" allowOverlap="1" wp14:anchorId="1689CF7E" wp14:editId="0EC5D01D">
            <wp:simplePos x="0" y="0"/>
            <wp:positionH relativeFrom="column">
              <wp:posOffset>2657475</wp:posOffset>
            </wp:positionH>
            <wp:positionV relativeFrom="paragraph">
              <wp:posOffset>-96520</wp:posOffset>
            </wp:positionV>
            <wp:extent cx="531495" cy="719455"/>
            <wp:effectExtent l="0" t="0" r="1905" b="4445"/>
            <wp:wrapNone/>
            <wp:docPr id="15" name="Picture 15" descr="E:\LOGO IAI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IAIN 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D523A" w14:textId="77777777" w:rsidR="00034E43" w:rsidRPr="000B08FB" w:rsidRDefault="00034E43" w:rsidP="00034E43">
      <w:pPr>
        <w:tabs>
          <w:tab w:val="left" w:pos="0"/>
          <w:tab w:val="left" w:pos="284"/>
          <w:tab w:val="left" w:pos="8080"/>
        </w:tabs>
        <w:bidi/>
        <w:spacing w:after="0" w:line="240" w:lineRule="auto"/>
        <w:rPr>
          <w:rFonts w:ascii="Traditional Arabic" w:eastAsia="Calibri" w:hAnsi="Traditional Arabic" w:cs="Traditional Arabic"/>
          <w:b/>
          <w:bCs/>
          <w:sz w:val="32"/>
          <w:szCs w:val="32"/>
          <w:lang w:val="id-ID"/>
        </w:rPr>
      </w:pPr>
    </w:p>
    <w:p w14:paraId="251D3A8F" w14:textId="05927162" w:rsidR="000323B6" w:rsidRPr="000B08FB" w:rsidRDefault="000323B6" w:rsidP="00F02AAE">
      <w:pPr>
        <w:tabs>
          <w:tab w:val="left" w:pos="0"/>
          <w:tab w:val="left" w:pos="284"/>
          <w:tab w:val="left" w:pos="8080"/>
        </w:tabs>
        <w:bidi/>
        <w:spacing w:after="0" w:line="240" w:lineRule="auto"/>
        <w:jc w:val="center"/>
        <w:rPr>
          <w:rFonts w:ascii="Traditional Arabic" w:eastAsia="Calibri" w:hAnsi="Traditional Arabic" w:cs="Traditional Arabic"/>
          <w:sz w:val="32"/>
          <w:szCs w:val="32"/>
          <w:rtl/>
          <w:lang w:val="id-ID"/>
        </w:rPr>
      </w:pPr>
      <w:r w:rsidRPr="000B08FB">
        <w:rPr>
          <w:rFonts w:ascii="Traditional Arabic" w:eastAsia="Calibri" w:hAnsi="Traditional Arabic" w:cs="Traditional Arabic" w:hint="cs"/>
          <w:sz w:val="32"/>
          <w:szCs w:val="32"/>
          <w:rtl/>
          <w:lang w:val="id-ID"/>
        </w:rPr>
        <w:t>وزارة الشؤون الدينية</w:t>
      </w:r>
    </w:p>
    <w:p w14:paraId="6D5C34D9" w14:textId="081BD821" w:rsidR="000323B6" w:rsidRPr="000B08FB" w:rsidRDefault="000323B6" w:rsidP="00F02AAE">
      <w:pPr>
        <w:tabs>
          <w:tab w:val="left" w:pos="0"/>
          <w:tab w:val="left" w:pos="284"/>
          <w:tab w:val="left" w:pos="8080"/>
        </w:tabs>
        <w:bidi/>
        <w:spacing w:after="0" w:line="240" w:lineRule="auto"/>
        <w:jc w:val="center"/>
        <w:rPr>
          <w:rFonts w:ascii="Traditional Arabic" w:eastAsia="Calibri" w:hAnsi="Traditional Arabic" w:cs="Traditional Arabic"/>
          <w:sz w:val="32"/>
          <w:szCs w:val="32"/>
          <w:rtl/>
          <w:lang w:val="id-ID"/>
        </w:rPr>
      </w:pPr>
      <w:r w:rsidRPr="000B08FB">
        <w:rPr>
          <w:rFonts w:ascii="Traditional Arabic" w:eastAsia="Calibri" w:hAnsi="Traditional Arabic" w:cs="Traditional Arabic" w:hint="cs"/>
          <w:sz w:val="32"/>
          <w:szCs w:val="32"/>
          <w:rtl/>
          <w:lang w:val="id-ID"/>
        </w:rPr>
        <w:t xml:space="preserve">الجامعة الإسلامية الحكومية </w:t>
      </w:r>
      <w:r w:rsidR="000F37D3">
        <w:rPr>
          <w:rFonts w:ascii="Traditional Arabic" w:eastAsia="Calibri" w:hAnsi="Traditional Arabic" w:cs="Traditional Arabic" w:hint="cs"/>
          <w:sz w:val="32"/>
          <w:szCs w:val="32"/>
          <w:rtl/>
          <w:lang w:val="id-ID"/>
        </w:rPr>
        <w:t>فونوروغو</w:t>
      </w:r>
    </w:p>
    <w:p w14:paraId="05644BD1" w14:textId="78235FFA" w:rsidR="000323B6" w:rsidRPr="000B08FB" w:rsidRDefault="000323B6" w:rsidP="00F02AAE">
      <w:pPr>
        <w:tabs>
          <w:tab w:val="left" w:pos="0"/>
          <w:tab w:val="left" w:pos="284"/>
          <w:tab w:val="left" w:pos="8080"/>
        </w:tabs>
        <w:bidi/>
        <w:spacing w:after="0" w:line="240" w:lineRule="auto"/>
        <w:jc w:val="center"/>
        <w:rPr>
          <w:rFonts w:ascii="Traditional Arabic" w:eastAsia="Calibri" w:hAnsi="Traditional Arabic" w:cs="Traditional Arabic"/>
          <w:sz w:val="32"/>
          <w:szCs w:val="32"/>
          <w:rtl/>
          <w:lang w:val="id-ID"/>
        </w:rPr>
      </w:pPr>
      <w:r w:rsidRPr="000B08FB">
        <w:rPr>
          <w:rFonts w:ascii="Traditional Arabic" w:eastAsia="Calibri" w:hAnsi="Traditional Arabic" w:cs="Traditional Arabic" w:hint="cs"/>
          <w:sz w:val="32"/>
          <w:szCs w:val="32"/>
          <w:rtl/>
          <w:lang w:val="id-ID"/>
        </w:rPr>
        <w:t xml:space="preserve">قرار مجلس المناقشة </w:t>
      </w:r>
    </w:p>
    <w:p w14:paraId="0025E8A5" w14:textId="3F74B3AE" w:rsidR="00BB20CB" w:rsidRPr="000B08FB" w:rsidRDefault="00BB20CB" w:rsidP="00F02AAE">
      <w:pPr>
        <w:tabs>
          <w:tab w:val="left" w:pos="0"/>
          <w:tab w:val="left" w:pos="284"/>
          <w:tab w:val="left" w:pos="8080"/>
        </w:tabs>
        <w:bidi/>
        <w:spacing w:after="0" w:line="240" w:lineRule="auto"/>
        <w:rPr>
          <w:rFonts w:ascii="Calibri" w:eastAsia="Calibri" w:hAnsi="Calibri" w:cs="Traditional Arabic"/>
          <w:sz w:val="32"/>
          <w:szCs w:val="32"/>
          <w:rtl/>
          <w:lang w:val="en-US"/>
        </w:rPr>
      </w:pPr>
      <w:r w:rsidRPr="000B08FB">
        <w:rPr>
          <w:rFonts w:ascii="Calibri" w:eastAsia="Calibri" w:hAnsi="Calibri" w:cs="Traditional Arabic" w:hint="cs"/>
          <w:sz w:val="32"/>
          <w:szCs w:val="32"/>
          <w:rtl/>
          <w:lang w:val="id-ID"/>
        </w:rPr>
        <w:t>البحث العلمى الذي كتبته الطالبة</w:t>
      </w:r>
    </w:p>
    <w:tbl>
      <w:tblPr>
        <w:bidiVisual/>
        <w:tblW w:w="0" w:type="auto"/>
        <w:tblLook w:val="04A0" w:firstRow="1" w:lastRow="0" w:firstColumn="1" w:lastColumn="0" w:noHBand="0" w:noVBand="1"/>
      </w:tblPr>
      <w:tblGrid>
        <w:gridCol w:w="1582"/>
        <w:gridCol w:w="317"/>
        <w:gridCol w:w="7563"/>
      </w:tblGrid>
      <w:tr w:rsidR="000323B6" w:rsidRPr="000B08FB" w14:paraId="5574E457" w14:textId="77777777" w:rsidTr="00F02AAE">
        <w:tc>
          <w:tcPr>
            <w:tcW w:w="1582" w:type="dxa"/>
            <w:shd w:val="clear" w:color="auto" w:fill="auto"/>
          </w:tcPr>
          <w:p w14:paraId="73BD4273"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bidi="ar-EG"/>
              </w:rPr>
            </w:pPr>
            <w:r w:rsidRPr="000B08FB">
              <w:rPr>
                <w:rFonts w:ascii="Traditional Arabic" w:eastAsia="Calibri" w:hAnsi="Traditional Arabic" w:cs="Traditional Arabic" w:hint="cs"/>
                <w:sz w:val="32"/>
                <w:szCs w:val="32"/>
                <w:rtl/>
                <w:lang w:val="en-US" w:bidi="ar-EG"/>
              </w:rPr>
              <w:t>الإسم</w:t>
            </w:r>
          </w:p>
        </w:tc>
        <w:tc>
          <w:tcPr>
            <w:tcW w:w="317" w:type="dxa"/>
            <w:shd w:val="clear" w:color="auto" w:fill="auto"/>
          </w:tcPr>
          <w:p w14:paraId="3EAB3874"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sz w:val="32"/>
                <w:szCs w:val="32"/>
                <w:lang w:val="en-US"/>
              </w:rPr>
              <w:t>:</w:t>
            </w:r>
          </w:p>
        </w:tc>
        <w:tc>
          <w:tcPr>
            <w:tcW w:w="7563" w:type="dxa"/>
            <w:shd w:val="clear" w:color="auto" w:fill="auto"/>
          </w:tcPr>
          <w:p w14:paraId="49A18B96" w14:textId="705FE0DA"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Arial" w:hAnsi="Traditional Arabic" w:cs="Traditional Arabic" w:hint="cs"/>
                <w:sz w:val="32"/>
                <w:szCs w:val="32"/>
                <w:rtl/>
                <w:lang w:val="en-US" w:eastAsia="en-ID" w:bidi="ar-EG"/>
              </w:rPr>
              <w:t xml:space="preserve">أرنا </w:t>
            </w:r>
            <w:r w:rsidR="0036274C">
              <w:rPr>
                <w:rFonts w:ascii="Traditional Arabic" w:eastAsia="Arial" w:hAnsi="Traditional Arabic" w:cs="Traditional Arabic" w:hint="cs"/>
                <w:sz w:val="32"/>
                <w:szCs w:val="32"/>
                <w:rtl/>
                <w:lang w:val="en-US" w:eastAsia="en-ID" w:bidi="ar-EG"/>
              </w:rPr>
              <w:t>حسنى</w:t>
            </w:r>
            <w:r w:rsidRPr="000B08FB">
              <w:rPr>
                <w:rFonts w:ascii="Traditional Arabic" w:eastAsia="Arial" w:hAnsi="Traditional Arabic" w:cs="Traditional Arabic" w:hint="cs"/>
                <w:sz w:val="32"/>
                <w:szCs w:val="32"/>
                <w:rtl/>
                <w:lang w:val="en-US" w:eastAsia="en-ID" w:bidi="ar-EG"/>
              </w:rPr>
              <w:t xml:space="preserve"> عفيفة</w:t>
            </w:r>
          </w:p>
        </w:tc>
      </w:tr>
      <w:tr w:rsidR="000323B6" w:rsidRPr="000B08FB" w14:paraId="537B113D" w14:textId="77777777" w:rsidTr="00F02AAE">
        <w:tc>
          <w:tcPr>
            <w:tcW w:w="1582" w:type="dxa"/>
            <w:shd w:val="clear" w:color="auto" w:fill="auto"/>
          </w:tcPr>
          <w:p w14:paraId="0068B833"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رقم دفتر القيد</w:t>
            </w:r>
          </w:p>
        </w:tc>
        <w:tc>
          <w:tcPr>
            <w:tcW w:w="317" w:type="dxa"/>
            <w:shd w:val="clear" w:color="auto" w:fill="auto"/>
          </w:tcPr>
          <w:p w14:paraId="4C6F20CB"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sz w:val="32"/>
                <w:szCs w:val="32"/>
                <w:lang w:val="en-US"/>
              </w:rPr>
              <w:t>:</w:t>
            </w:r>
          </w:p>
        </w:tc>
        <w:tc>
          <w:tcPr>
            <w:tcW w:w="7563" w:type="dxa"/>
            <w:shd w:val="clear" w:color="auto" w:fill="auto"/>
          </w:tcPr>
          <w:p w14:paraId="5E49E24A" w14:textId="61D948CC"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202180089</w:t>
            </w:r>
          </w:p>
        </w:tc>
      </w:tr>
      <w:tr w:rsidR="000323B6" w:rsidRPr="000B08FB" w14:paraId="1561AFD7" w14:textId="77777777" w:rsidTr="00F02AAE">
        <w:tc>
          <w:tcPr>
            <w:tcW w:w="1582" w:type="dxa"/>
            <w:shd w:val="clear" w:color="auto" w:fill="auto"/>
          </w:tcPr>
          <w:p w14:paraId="335141A1"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الكلية</w:t>
            </w:r>
          </w:p>
        </w:tc>
        <w:tc>
          <w:tcPr>
            <w:tcW w:w="317" w:type="dxa"/>
            <w:shd w:val="clear" w:color="auto" w:fill="auto"/>
          </w:tcPr>
          <w:p w14:paraId="4F4F899D"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sz w:val="32"/>
                <w:szCs w:val="32"/>
                <w:lang w:val="en-US"/>
              </w:rPr>
              <w:t>:</w:t>
            </w:r>
          </w:p>
        </w:tc>
        <w:tc>
          <w:tcPr>
            <w:tcW w:w="7563" w:type="dxa"/>
            <w:shd w:val="clear" w:color="auto" w:fill="auto"/>
          </w:tcPr>
          <w:p w14:paraId="395F3ADB" w14:textId="0742D97E"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 xml:space="preserve">كلية التربية و العلوم </w:t>
            </w:r>
            <w:r w:rsidR="0036274C">
              <w:rPr>
                <w:rFonts w:ascii="Traditional Arabic" w:eastAsia="Calibri" w:hAnsi="Traditional Arabic" w:cs="Traditional Arabic" w:hint="cs"/>
                <w:sz w:val="32"/>
                <w:szCs w:val="32"/>
                <w:rtl/>
                <w:lang w:val="en-US"/>
              </w:rPr>
              <w:t>تعليم</w:t>
            </w:r>
            <w:r w:rsidRPr="000B08FB">
              <w:rPr>
                <w:rFonts w:ascii="Traditional Arabic" w:eastAsia="Calibri" w:hAnsi="Traditional Arabic" w:cs="Traditional Arabic" w:hint="cs"/>
                <w:sz w:val="32"/>
                <w:szCs w:val="32"/>
                <w:rtl/>
                <w:lang w:val="en-US"/>
              </w:rPr>
              <w:t>ية</w:t>
            </w:r>
          </w:p>
        </w:tc>
      </w:tr>
      <w:tr w:rsidR="000323B6" w:rsidRPr="000B08FB" w14:paraId="285BB32F" w14:textId="77777777" w:rsidTr="00F02AAE">
        <w:tc>
          <w:tcPr>
            <w:tcW w:w="1582" w:type="dxa"/>
            <w:shd w:val="clear" w:color="auto" w:fill="auto"/>
          </w:tcPr>
          <w:p w14:paraId="5FA37B22"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القسم</w:t>
            </w:r>
          </w:p>
        </w:tc>
        <w:tc>
          <w:tcPr>
            <w:tcW w:w="317" w:type="dxa"/>
            <w:shd w:val="clear" w:color="auto" w:fill="auto"/>
          </w:tcPr>
          <w:p w14:paraId="1DB7B1C1"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sz w:val="32"/>
                <w:szCs w:val="32"/>
                <w:lang w:val="en-US"/>
              </w:rPr>
              <w:t>:</w:t>
            </w:r>
          </w:p>
        </w:tc>
        <w:tc>
          <w:tcPr>
            <w:tcW w:w="7563" w:type="dxa"/>
            <w:shd w:val="clear" w:color="auto" w:fill="auto"/>
          </w:tcPr>
          <w:p w14:paraId="2B2AE9E5"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قسم تعليم اللغة العربية</w:t>
            </w:r>
          </w:p>
        </w:tc>
      </w:tr>
      <w:tr w:rsidR="000323B6" w:rsidRPr="000B08FB" w14:paraId="5118782A" w14:textId="77777777" w:rsidTr="00F02AAE">
        <w:tc>
          <w:tcPr>
            <w:tcW w:w="1582" w:type="dxa"/>
            <w:shd w:val="clear" w:color="auto" w:fill="auto"/>
          </w:tcPr>
          <w:p w14:paraId="60F5E65E"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 xml:space="preserve">الموضوع </w:t>
            </w:r>
          </w:p>
        </w:tc>
        <w:tc>
          <w:tcPr>
            <w:tcW w:w="317" w:type="dxa"/>
            <w:shd w:val="clear" w:color="auto" w:fill="auto"/>
          </w:tcPr>
          <w:p w14:paraId="54938B40"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sz w:val="32"/>
                <w:szCs w:val="32"/>
                <w:lang w:val="en-US"/>
              </w:rPr>
              <w:t>:</w:t>
            </w:r>
          </w:p>
        </w:tc>
        <w:tc>
          <w:tcPr>
            <w:tcW w:w="7563" w:type="dxa"/>
            <w:shd w:val="clear" w:color="auto" w:fill="auto"/>
          </w:tcPr>
          <w:p w14:paraId="3B51EDB1" w14:textId="26065120" w:rsidR="000323B6" w:rsidRPr="000B08FB" w:rsidRDefault="000323B6" w:rsidP="00F02AAE">
            <w:pPr>
              <w:tabs>
                <w:tab w:val="left" w:pos="0"/>
                <w:tab w:val="left" w:pos="284"/>
                <w:tab w:val="left" w:pos="8080"/>
              </w:tabs>
              <w:bidi/>
              <w:spacing w:after="0" w:line="240" w:lineRule="auto"/>
              <w:jc w:val="both"/>
              <w:rPr>
                <w:rFonts w:ascii="Traditional Arabic" w:eastAsia="Arial" w:hAnsi="Traditional Arabic" w:cs="Traditional Arabic"/>
                <w:sz w:val="32"/>
                <w:szCs w:val="32"/>
                <w:rtl/>
                <w:lang w:val="en-US" w:eastAsia="en-ID" w:bidi="ar-EG"/>
              </w:rPr>
            </w:pPr>
            <w:bookmarkStart w:id="9" w:name="_Hlk105234532"/>
            <w:r w:rsidRPr="000B08FB">
              <w:rPr>
                <w:rFonts w:ascii="Traditional Arabic" w:eastAsia="Arial" w:hAnsi="Traditional Arabic" w:cs="Traditional Arabic"/>
                <w:sz w:val="32"/>
                <w:szCs w:val="32"/>
                <w:rtl/>
                <w:lang w:val="en-US" w:eastAsia="en-ID" w:bidi="ar-EG"/>
              </w:rPr>
              <w:t xml:space="preserve">دور المعلّم </w:t>
            </w:r>
            <w:r w:rsidR="001168AF">
              <w:rPr>
                <w:rFonts w:ascii="Traditional Arabic" w:eastAsia="Arial" w:hAnsi="Traditional Arabic" w:cs="Traditional Arabic" w:hint="cs"/>
                <w:sz w:val="32"/>
                <w:szCs w:val="32"/>
                <w:rtl/>
                <w:lang w:val="en-US" w:eastAsia="en-ID" w:bidi="ar-EG"/>
              </w:rPr>
              <w:t xml:space="preserve">في تعليم </w:t>
            </w:r>
            <w:r w:rsidRPr="000B08FB">
              <w:rPr>
                <w:rFonts w:ascii="Traditional Arabic" w:eastAsia="Arial" w:hAnsi="Traditional Arabic" w:cs="Traditional Arabic"/>
                <w:sz w:val="32"/>
                <w:szCs w:val="32"/>
                <w:rtl/>
                <w:lang w:val="en-US" w:eastAsia="en-ID" w:bidi="ar-EG"/>
              </w:rPr>
              <w:t xml:space="preserve">اللغة العربية لطلاب الصفّ الثّامن </w:t>
            </w:r>
            <w:bookmarkStart w:id="10" w:name="_Hlk105233113"/>
            <w:r w:rsidRPr="000B08FB">
              <w:rPr>
                <w:rFonts w:ascii="Traditional Arabic" w:eastAsia="Arial" w:hAnsi="Traditional Arabic" w:cs="Traditional Arabic"/>
                <w:sz w:val="32"/>
                <w:szCs w:val="32"/>
                <w:rtl/>
                <w:lang w:val="en-US" w:eastAsia="en-ID" w:bidi="ar-EG"/>
              </w:rPr>
              <w:t xml:space="preserve">بالمدرسة المتوسطة الحكومية </w:t>
            </w:r>
            <w:r w:rsidR="00CE2120" w:rsidRPr="000B08FB">
              <w:rPr>
                <w:rFonts w:ascii="Traditional Arabic" w:eastAsia="Arial" w:hAnsi="Traditional Arabic" w:cs="Traditional Arabic" w:hint="cs"/>
                <w:sz w:val="32"/>
                <w:szCs w:val="32"/>
                <w:rtl/>
                <w:lang w:val="en-US" w:eastAsia="en-ID" w:bidi="ar-EG"/>
              </w:rPr>
              <w:t>5</w:t>
            </w:r>
            <w:r w:rsidRPr="000B08FB">
              <w:rPr>
                <w:rFonts w:ascii="Traditional Arabic" w:eastAsia="Arial" w:hAnsi="Traditional Arabic" w:cs="Traditional Arabic"/>
                <w:sz w:val="32"/>
                <w:szCs w:val="32"/>
                <w:rtl/>
                <w:lang w:val="en-US" w:eastAsia="en-ID" w:bidi="ar-EG"/>
              </w:rPr>
              <w:t xml:space="preserve"> </w:t>
            </w:r>
            <w:r w:rsidR="000F37D3">
              <w:rPr>
                <w:rFonts w:ascii="Traditional Arabic" w:eastAsia="Arial" w:hAnsi="Traditional Arabic" w:cs="Traditional Arabic"/>
                <w:sz w:val="32"/>
                <w:szCs w:val="32"/>
                <w:rtl/>
                <w:lang w:val="en-US" w:eastAsia="en-ID" w:bidi="ar-EG"/>
              </w:rPr>
              <w:t>فونوروغو</w:t>
            </w:r>
            <w:bookmarkEnd w:id="9"/>
            <w:bookmarkEnd w:id="10"/>
          </w:p>
        </w:tc>
      </w:tr>
    </w:tbl>
    <w:p w14:paraId="32C6CD6F" w14:textId="358E7EC2"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 xml:space="preserve">أجريت مناقشة هذ البحث العلمي بالجامعة الإسلامية الحكومية </w:t>
      </w:r>
      <w:r w:rsidR="000F37D3">
        <w:rPr>
          <w:rFonts w:ascii="Traditional Arabic" w:eastAsia="Calibri" w:hAnsi="Traditional Arabic" w:cs="Traditional Arabic" w:hint="cs"/>
          <w:sz w:val="32"/>
          <w:szCs w:val="32"/>
          <w:rtl/>
          <w:lang w:val="en-US"/>
        </w:rPr>
        <w:t>فونوروغو</w:t>
      </w:r>
      <w:r w:rsidRPr="000B08FB">
        <w:rPr>
          <w:rFonts w:ascii="Traditional Arabic" w:eastAsia="Calibri" w:hAnsi="Traditional Arabic" w:cs="Traditional Arabic" w:hint="cs"/>
          <w:sz w:val="32"/>
          <w:szCs w:val="32"/>
          <w:rtl/>
          <w:lang w:val="en-US"/>
        </w:rPr>
        <w:t xml:space="preserve"> في :</w:t>
      </w:r>
    </w:p>
    <w:tbl>
      <w:tblPr>
        <w:bidiVisual/>
        <w:tblW w:w="9462" w:type="dxa"/>
        <w:tblLook w:val="04A0" w:firstRow="1" w:lastRow="0" w:firstColumn="1" w:lastColumn="0" w:noHBand="0" w:noVBand="1"/>
      </w:tblPr>
      <w:tblGrid>
        <w:gridCol w:w="1600"/>
        <w:gridCol w:w="317"/>
        <w:gridCol w:w="7545"/>
      </w:tblGrid>
      <w:tr w:rsidR="000323B6" w:rsidRPr="000B08FB" w14:paraId="3741258D" w14:textId="77777777" w:rsidTr="00F02AAE">
        <w:tc>
          <w:tcPr>
            <w:tcW w:w="1600" w:type="dxa"/>
            <w:shd w:val="clear" w:color="auto" w:fill="auto"/>
          </w:tcPr>
          <w:p w14:paraId="0FC3DD90"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bidi="ar-EG"/>
              </w:rPr>
            </w:pPr>
            <w:r w:rsidRPr="000B08FB">
              <w:rPr>
                <w:rFonts w:ascii="Traditional Arabic" w:eastAsia="Calibri" w:hAnsi="Traditional Arabic" w:cs="Traditional Arabic" w:hint="cs"/>
                <w:sz w:val="32"/>
                <w:szCs w:val="32"/>
                <w:rtl/>
                <w:lang w:val="en-US" w:bidi="ar-EG"/>
              </w:rPr>
              <w:t>اليوم</w:t>
            </w:r>
          </w:p>
        </w:tc>
        <w:tc>
          <w:tcPr>
            <w:tcW w:w="317" w:type="dxa"/>
            <w:shd w:val="clear" w:color="auto" w:fill="auto"/>
          </w:tcPr>
          <w:p w14:paraId="6817A6AA"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sz w:val="32"/>
                <w:szCs w:val="32"/>
                <w:lang w:val="en-US"/>
              </w:rPr>
              <w:t>:</w:t>
            </w:r>
          </w:p>
        </w:tc>
        <w:tc>
          <w:tcPr>
            <w:tcW w:w="7545" w:type="dxa"/>
            <w:shd w:val="clear" w:color="auto" w:fill="auto"/>
          </w:tcPr>
          <w:p w14:paraId="6E61C14A" w14:textId="08D99F36" w:rsidR="000323B6" w:rsidRPr="000B08FB" w:rsidRDefault="00834134"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Pr>
                <w:rFonts w:ascii="Traditional Arabic" w:eastAsia="Calibri" w:hAnsi="Traditional Arabic" w:cs="Traditional Arabic" w:hint="cs"/>
                <w:sz w:val="32"/>
                <w:szCs w:val="32"/>
                <w:rtl/>
                <w:lang w:val="en-US"/>
              </w:rPr>
              <w:t>الثّلاثاء</w:t>
            </w:r>
          </w:p>
        </w:tc>
      </w:tr>
      <w:tr w:rsidR="000323B6" w:rsidRPr="000B08FB" w14:paraId="13ADC948" w14:textId="77777777" w:rsidTr="00F02AAE">
        <w:tc>
          <w:tcPr>
            <w:tcW w:w="1600" w:type="dxa"/>
            <w:shd w:val="clear" w:color="auto" w:fill="auto"/>
          </w:tcPr>
          <w:p w14:paraId="594A5AD4"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bidi="ar-EG"/>
              </w:rPr>
            </w:pPr>
            <w:r w:rsidRPr="000B08FB">
              <w:rPr>
                <w:rFonts w:ascii="Traditional Arabic" w:eastAsia="Calibri" w:hAnsi="Traditional Arabic" w:cs="Traditional Arabic" w:hint="cs"/>
                <w:sz w:val="32"/>
                <w:szCs w:val="32"/>
                <w:rtl/>
                <w:lang w:val="en-US" w:bidi="ar-EG"/>
              </w:rPr>
              <w:t>التاريخ</w:t>
            </w:r>
          </w:p>
        </w:tc>
        <w:tc>
          <w:tcPr>
            <w:tcW w:w="317" w:type="dxa"/>
            <w:shd w:val="clear" w:color="auto" w:fill="auto"/>
          </w:tcPr>
          <w:p w14:paraId="148B513B"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lang w:val="en-US"/>
              </w:rPr>
            </w:pPr>
            <w:r w:rsidRPr="000B08FB">
              <w:rPr>
                <w:rFonts w:ascii="Traditional Arabic" w:eastAsia="Calibri" w:hAnsi="Traditional Arabic" w:cs="Traditional Arabic" w:hint="cs"/>
                <w:sz w:val="32"/>
                <w:szCs w:val="32"/>
                <w:rtl/>
                <w:lang w:val="en-US"/>
              </w:rPr>
              <w:t>:</w:t>
            </w:r>
          </w:p>
        </w:tc>
        <w:tc>
          <w:tcPr>
            <w:tcW w:w="7545" w:type="dxa"/>
            <w:shd w:val="clear" w:color="auto" w:fill="auto"/>
          </w:tcPr>
          <w:p w14:paraId="3FB81296" w14:textId="115075F1" w:rsidR="000323B6" w:rsidRPr="000B08FB" w:rsidRDefault="00834134"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Pr>
                <w:rFonts w:ascii="Traditional Arabic" w:eastAsia="Calibri" w:hAnsi="Traditional Arabic" w:cs="Traditional Arabic" w:hint="cs"/>
                <w:sz w:val="32"/>
                <w:szCs w:val="32"/>
                <w:rtl/>
                <w:lang w:val="en-US"/>
              </w:rPr>
              <w:t>12 سبتمبر 2022</w:t>
            </w:r>
          </w:p>
        </w:tc>
      </w:tr>
    </w:tbl>
    <w:p w14:paraId="0D0F78E5" w14:textId="77777777" w:rsidR="000323B6" w:rsidRPr="000B08FB" w:rsidRDefault="000323B6" w:rsidP="00F02AAE">
      <w:pPr>
        <w:tabs>
          <w:tab w:val="left" w:pos="0"/>
          <w:tab w:val="left" w:pos="284"/>
          <w:tab w:val="left" w:pos="8080"/>
        </w:tabs>
        <w:bidi/>
        <w:spacing w:after="0" w:line="240" w:lineRule="auto"/>
        <w:jc w:val="both"/>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و قرر المجلس قبوله كشرط من شروط الحصول على درجة سرجانا في التربية الإسلامية في:</w:t>
      </w:r>
    </w:p>
    <w:tbl>
      <w:tblPr>
        <w:bidiVisual/>
        <w:tblW w:w="0" w:type="auto"/>
        <w:tblLook w:val="04A0" w:firstRow="1" w:lastRow="0" w:firstColumn="1" w:lastColumn="0" w:noHBand="0" w:noVBand="1"/>
      </w:tblPr>
      <w:tblGrid>
        <w:gridCol w:w="1600"/>
        <w:gridCol w:w="317"/>
        <w:gridCol w:w="7545"/>
      </w:tblGrid>
      <w:tr w:rsidR="000323B6" w:rsidRPr="000B08FB" w14:paraId="7F1FC4FC" w14:textId="77777777" w:rsidTr="00F02AAE">
        <w:tc>
          <w:tcPr>
            <w:tcW w:w="1600" w:type="dxa"/>
            <w:shd w:val="clear" w:color="auto" w:fill="auto"/>
          </w:tcPr>
          <w:p w14:paraId="259DA356"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bidi="ar-EG"/>
              </w:rPr>
            </w:pPr>
            <w:r w:rsidRPr="000B08FB">
              <w:rPr>
                <w:rFonts w:ascii="Traditional Arabic" w:eastAsia="Calibri" w:hAnsi="Traditional Arabic" w:cs="Traditional Arabic" w:hint="cs"/>
                <w:sz w:val="32"/>
                <w:szCs w:val="32"/>
                <w:rtl/>
                <w:lang w:val="en-US" w:bidi="ar-EG"/>
              </w:rPr>
              <w:t>اليوم</w:t>
            </w:r>
          </w:p>
        </w:tc>
        <w:tc>
          <w:tcPr>
            <w:tcW w:w="317" w:type="dxa"/>
            <w:shd w:val="clear" w:color="auto" w:fill="auto"/>
          </w:tcPr>
          <w:p w14:paraId="2B8FF249"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sz w:val="32"/>
                <w:szCs w:val="32"/>
                <w:lang w:val="en-US"/>
              </w:rPr>
              <w:t>:</w:t>
            </w:r>
          </w:p>
        </w:tc>
        <w:tc>
          <w:tcPr>
            <w:tcW w:w="7545" w:type="dxa"/>
            <w:shd w:val="clear" w:color="auto" w:fill="auto"/>
          </w:tcPr>
          <w:p w14:paraId="4C4E9E67" w14:textId="0C95B905" w:rsidR="000323B6" w:rsidRPr="000B08FB" w:rsidRDefault="00E93BE7" w:rsidP="00E93BE7">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E93BE7">
              <w:rPr>
                <w:rFonts w:ascii="Traditional Arabic" w:eastAsia="Calibri" w:hAnsi="Traditional Arabic" w:cs="Traditional Arabic" w:hint="cs"/>
                <w:sz w:val="32"/>
                <w:szCs w:val="32"/>
                <w:rtl/>
                <w:lang w:val="en-US"/>
              </w:rPr>
              <w:t>الثّلاثاء</w:t>
            </w:r>
          </w:p>
        </w:tc>
      </w:tr>
      <w:tr w:rsidR="000323B6" w:rsidRPr="000B08FB" w14:paraId="6429F616" w14:textId="77777777" w:rsidTr="00F02AAE">
        <w:tc>
          <w:tcPr>
            <w:tcW w:w="1600" w:type="dxa"/>
            <w:shd w:val="clear" w:color="auto" w:fill="auto"/>
          </w:tcPr>
          <w:p w14:paraId="00D4E326"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rtl/>
                <w:lang w:val="en-US" w:bidi="ar-EG"/>
              </w:rPr>
            </w:pPr>
            <w:r w:rsidRPr="000B08FB">
              <w:rPr>
                <w:rFonts w:ascii="Traditional Arabic" w:eastAsia="Calibri" w:hAnsi="Traditional Arabic" w:cs="Traditional Arabic" w:hint="cs"/>
                <w:sz w:val="32"/>
                <w:szCs w:val="32"/>
                <w:rtl/>
                <w:lang w:val="en-US" w:bidi="ar-EG"/>
              </w:rPr>
              <w:t>التاريخ</w:t>
            </w:r>
          </w:p>
        </w:tc>
        <w:tc>
          <w:tcPr>
            <w:tcW w:w="317" w:type="dxa"/>
            <w:shd w:val="clear" w:color="auto" w:fill="auto"/>
          </w:tcPr>
          <w:p w14:paraId="021AD5FE" w14:textId="77777777" w:rsidR="000323B6" w:rsidRPr="000B08FB" w:rsidRDefault="000323B6" w:rsidP="00F02AAE">
            <w:pPr>
              <w:tabs>
                <w:tab w:val="left" w:pos="0"/>
                <w:tab w:val="left" w:pos="284"/>
                <w:tab w:val="left" w:pos="8080"/>
              </w:tabs>
              <w:bidi/>
              <w:spacing w:after="0" w:line="240" w:lineRule="auto"/>
              <w:rPr>
                <w:rFonts w:ascii="Traditional Arabic" w:eastAsia="Calibri" w:hAnsi="Traditional Arabic" w:cs="Traditional Arabic"/>
                <w:sz w:val="32"/>
                <w:szCs w:val="32"/>
                <w:lang w:val="en-US"/>
              </w:rPr>
            </w:pPr>
            <w:r w:rsidRPr="000B08FB">
              <w:rPr>
                <w:rFonts w:ascii="Traditional Arabic" w:eastAsia="Calibri" w:hAnsi="Traditional Arabic" w:cs="Traditional Arabic"/>
                <w:sz w:val="32"/>
                <w:szCs w:val="32"/>
                <w:lang w:val="en-US"/>
              </w:rPr>
              <w:t>:</w:t>
            </w:r>
          </w:p>
        </w:tc>
        <w:tc>
          <w:tcPr>
            <w:tcW w:w="7545" w:type="dxa"/>
            <w:shd w:val="clear" w:color="auto" w:fill="auto"/>
          </w:tcPr>
          <w:p w14:paraId="5A9012B1" w14:textId="49A41EB6" w:rsidR="000323B6" w:rsidRPr="000B08FB" w:rsidRDefault="00E93BE7" w:rsidP="00E93BE7">
            <w:pPr>
              <w:tabs>
                <w:tab w:val="left" w:pos="0"/>
                <w:tab w:val="left" w:pos="284"/>
                <w:tab w:val="left" w:pos="8080"/>
              </w:tabs>
              <w:bidi/>
              <w:spacing w:after="0" w:line="240" w:lineRule="auto"/>
              <w:rPr>
                <w:rFonts w:ascii="Traditional Arabic" w:eastAsia="Calibri" w:hAnsi="Traditional Arabic" w:cs="Traditional Arabic"/>
                <w:sz w:val="32"/>
                <w:szCs w:val="32"/>
                <w:rtl/>
                <w:lang w:val="en-US"/>
              </w:rPr>
            </w:pPr>
            <w:r w:rsidRPr="00E93BE7">
              <w:rPr>
                <w:rFonts w:ascii="Traditional Arabic" w:eastAsia="Calibri" w:hAnsi="Traditional Arabic" w:cs="Traditional Arabic" w:hint="cs"/>
                <w:sz w:val="32"/>
                <w:szCs w:val="32"/>
                <w:rtl/>
                <w:lang w:val="en-US"/>
              </w:rPr>
              <w:t>18 أكتوبر 2022</w:t>
            </w:r>
          </w:p>
        </w:tc>
      </w:tr>
    </w:tbl>
    <w:p w14:paraId="38D29D28" w14:textId="747D8C68" w:rsidR="000323B6" w:rsidRPr="000B08FB" w:rsidRDefault="000F37D3" w:rsidP="00F02AAE">
      <w:pPr>
        <w:tabs>
          <w:tab w:val="left" w:pos="0"/>
          <w:tab w:val="left" w:pos="284"/>
          <w:tab w:val="left" w:pos="8080"/>
        </w:tabs>
        <w:bidi/>
        <w:spacing w:after="0" w:line="240" w:lineRule="auto"/>
        <w:ind w:left="3969"/>
        <w:rPr>
          <w:rFonts w:ascii="Traditional Arabic" w:eastAsia="Calibri" w:hAnsi="Traditional Arabic" w:cs="Traditional Arabic"/>
          <w:sz w:val="32"/>
          <w:szCs w:val="32"/>
          <w:rtl/>
          <w:lang w:val="en-US"/>
        </w:rPr>
      </w:pPr>
      <w:r>
        <w:rPr>
          <w:rFonts w:ascii="Traditional Arabic" w:eastAsia="Calibri" w:hAnsi="Traditional Arabic" w:cs="Traditional Arabic" w:hint="cs"/>
          <w:sz w:val="32"/>
          <w:szCs w:val="32"/>
          <w:rtl/>
          <w:lang w:val="en-US"/>
        </w:rPr>
        <w:t>فونوروغو</w:t>
      </w:r>
      <w:r w:rsidR="000323B6" w:rsidRPr="000B08FB">
        <w:rPr>
          <w:rFonts w:ascii="Traditional Arabic" w:eastAsia="Calibri" w:hAnsi="Traditional Arabic" w:cs="Traditional Arabic" w:hint="cs"/>
          <w:sz w:val="32"/>
          <w:szCs w:val="32"/>
          <w:rtl/>
          <w:lang w:val="en-US"/>
        </w:rPr>
        <w:t xml:space="preserve">، </w:t>
      </w:r>
      <w:r w:rsidR="00E93BE7">
        <w:rPr>
          <w:rFonts w:ascii="Traditional Arabic" w:eastAsia="Calibri" w:hAnsi="Traditional Arabic" w:cs="Traditional Arabic" w:hint="cs"/>
          <w:sz w:val="32"/>
          <w:szCs w:val="32"/>
          <w:rtl/>
          <w:lang w:val="en-US"/>
        </w:rPr>
        <w:t>18 أكتوبر 2022</w:t>
      </w:r>
    </w:p>
    <w:p w14:paraId="7C551F27" w14:textId="1A75E9E4" w:rsidR="000323B6" w:rsidRPr="000B08FB" w:rsidRDefault="000323B6" w:rsidP="002D3361">
      <w:pPr>
        <w:tabs>
          <w:tab w:val="left" w:pos="0"/>
          <w:tab w:val="left" w:pos="284"/>
          <w:tab w:val="left" w:pos="8080"/>
        </w:tabs>
        <w:bidi/>
        <w:spacing w:after="0" w:line="240" w:lineRule="auto"/>
        <w:ind w:left="3969"/>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 xml:space="preserve">عميد كلية التربية و العلوم </w:t>
      </w:r>
      <w:r w:rsidR="0036274C">
        <w:rPr>
          <w:rFonts w:ascii="Traditional Arabic" w:eastAsia="Calibri" w:hAnsi="Traditional Arabic" w:cs="Traditional Arabic" w:hint="cs"/>
          <w:sz w:val="32"/>
          <w:szCs w:val="32"/>
          <w:rtl/>
          <w:lang w:val="en-US"/>
        </w:rPr>
        <w:t>تعليم</w:t>
      </w:r>
      <w:r w:rsidRPr="000B08FB">
        <w:rPr>
          <w:rFonts w:ascii="Traditional Arabic" w:eastAsia="Calibri" w:hAnsi="Traditional Arabic" w:cs="Traditional Arabic" w:hint="cs"/>
          <w:sz w:val="32"/>
          <w:szCs w:val="32"/>
          <w:rtl/>
          <w:lang w:val="en-US"/>
        </w:rPr>
        <w:t xml:space="preserve">ية </w:t>
      </w:r>
    </w:p>
    <w:p w14:paraId="6B519D80" w14:textId="77777777" w:rsidR="002D3361" w:rsidRPr="000B08FB" w:rsidRDefault="002D3361" w:rsidP="002D3361">
      <w:pPr>
        <w:tabs>
          <w:tab w:val="left" w:pos="0"/>
          <w:tab w:val="left" w:pos="284"/>
          <w:tab w:val="left" w:pos="8080"/>
        </w:tabs>
        <w:bidi/>
        <w:spacing w:after="0" w:line="240" w:lineRule="auto"/>
        <w:ind w:left="3969"/>
        <w:rPr>
          <w:rFonts w:ascii="Traditional Arabic" w:eastAsia="Calibri" w:hAnsi="Traditional Arabic" w:cs="Traditional Arabic"/>
          <w:sz w:val="32"/>
          <w:szCs w:val="32"/>
          <w:lang w:val="en-US"/>
        </w:rPr>
      </w:pPr>
    </w:p>
    <w:p w14:paraId="7ADCBF8A" w14:textId="77777777" w:rsidR="00356490" w:rsidRPr="000B08FB" w:rsidRDefault="00356490" w:rsidP="00F02AAE">
      <w:pPr>
        <w:tabs>
          <w:tab w:val="left" w:pos="0"/>
          <w:tab w:val="left" w:pos="284"/>
          <w:tab w:val="left" w:pos="8080"/>
        </w:tabs>
        <w:bidi/>
        <w:spacing w:after="0" w:line="240" w:lineRule="auto"/>
        <w:ind w:left="3969"/>
        <w:rPr>
          <w:rFonts w:ascii="Traditional Arabic" w:eastAsia="Calibri" w:hAnsi="Traditional Arabic" w:cs="Traditional Arabic"/>
          <w:b/>
          <w:bCs/>
          <w:sz w:val="32"/>
          <w:szCs w:val="32"/>
          <w:rtl/>
          <w:lang w:val="en-US"/>
        </w:rPr>
      </w:pPr>
    </w:p>
    <w:p w14:paraId="68991B4C" w14:textId="77777777" w:rsidR="000323B6" w:rsidRPr="000B08FB" w:rsidRDefault="000323B6" w:rsidP="00F02AAE">
      <w:pPr>
        <w:tabs>
          <w:tab w:val="left" w:pos="0"/>
          <w:tab w:val="left" w:pos="284"/>
          <w:tab w:val="left" w:pos="8080"/>
        </w:tabs>
        <w:bidi/>
        <w:spacing w:after="0" w:line="240" w:lineRule="auto"/>
        <w:ind w:left="3969"/>
        <w:rPr>
          <w:rFonts w:ascii="Traditional Arabic" w:eastAsia="Calibri" w:hAnsi="Traditional Arabic" w:cs="Traditional Arabic"/>
          <w:sz w:val="32"/>
          <w:szCs w:val="32"/>
          <w:u w:val="single"/>
          <w:rtl/>
          <w:lang w:val="en-US"/>
        </w:rPr>
      </w:pPr>
      <w:r w:rsidRPr="000B08FB">
        <w:rPr>
          <w:rFonts w:ascii="Traditional Arabic" w:eastAsia="Calibri" w:hAnsi="Traditional Arabic" w:cs="Traditional Arabic" w:hint="cs"/>
          <w:sz w:val="32"/>
          <w:szCs w:val="32"/>
          <w:u w:val="single"/>
          <w:rtl/>
          <w:lang w:val="en-US" w:bidi="ar-EG"/>
        </w:rPr>
        <w:t>الدكتور الحاج محمّد منير الماجستير</w:t>
      </w:r>
    </w:p>
    <w:p w14:paraId="54B91464" w14:textId="6E84CFC3" w:rsidR="000323B6" w:rsidRPr="000B08FB" w:rsidRDefault="000323B6" w:rsidP="00F02AAE">
      <w:pPr>
        <w:tabs>
          <w:tab w:val="left" w:pos="0"/>
          <w:tab w:val="left" w:pos="284"/>
          <w:tab w:val="left" w:pos="8080"/>
        </w:tabs>
        <w:bidi/>
        <w:spacing w:after="0" w:line="240" w:lineRule="auto"/>
        <w:ind w:left="3969"/>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رقم التوظيف. 1968070</w:t>
      </w:r>
      <w:r w:rsidR="00BB20CB" w:rsidRPr="000B08FB">
        <w:rPr>
          <w:rFonts w:ascii="Traditional Arabic" w:eastAsia="Calibri" w:hAnsi="Traditional Arabic" w:cs="Traditional Arabic" w:hint="cs"/>
          <w:sz w:val="32"/>
          <w:szCs w:val="32"/>
          <w:rtl/>
          <w:lang w:val="en-US"/>
        </w:rPr>
        <w:t>5</w:t>
      </w:r>
      <w:r w:rsidRPr="000B08FB">
        <w:rPr>
          <w:rFonts w:ascii="Traditional Arabic" w:eastAsia="Calibri" w:hAnsi="Traditional Arabic" w:cs="Traditional Arabic" w:hint="cs"/>
          <w:sz w:val="32"/>
          <w:szCs w:val="32"/>
          <w:rtl/>
          <w:lang w:val="en-US"/>
        </w:rPr>
        <w:t>1999031001</w:t>
      </w:r>
    </w:p>
    <w:p w14:paraId="41C0A56B" w14:textId="1696D117" w:rsidR="00062D0F" w:rsidRPr="000B08FB" w:rsidRDefault="00062D0F" w:rsidP="00F02AAE">
      <w:pPr>
        <w:tabs>
          <w:tab w:val="left" w:pos="0"/>
          <w:tab w:val="left" w:pos="284"/>
          <w:tab w:val="left" w:pos="8080"/>
        </w:tabs>
        <w:bidi/>
        <w:spacing w:after="0" w:line="240" w:lineRule="auto"/>
        <w:ind w:left="3969"/>
        <w:rPr>
          <w:rFonts w:ascii="Traditional Arabic" w:eastAsia="Calibri" w:hAnsi="Traditional Arabic" w:cs="Traditional Arabic"/>
          <w:sz w:val="32"/>
          <w:szCs w:val="32"/>
          <w:rtl/>
          <w:lang w:val="en-US"/>
        </w:rPr>
      </w:pPr>
    </w:p>
    <w:p w14:paraId="5174AEFC" w14:textId="77777777" w:rsidR="00062D0F" w:rsidRPr="000B08FB" w:rsidRDefault="00062D0F" w:rsidP="00F02AAE">
      <w:pPr>
        <w:bidi/>
        <w:spacing w:after="0" w:line="240" w:lineRule="auto"/>
        <w:jc w:val="both"/>
        <w:rPr>
          <w:rFonts w:ascii="Traditional Arabic" w:eastAsia="Calibri" w:hAnsi="Traditional Arabic" w:cs="Traditional Arabic"/>
          <w:sz w:val="32"/>
          <w:szCs w:val="32"/>
          <w:rtl/>
          <w:lang w:val="id-ID"/>
        </w:rPr>
      </w:pPr>
      <w:r w:rsidRPr="000B08FB">
        <w:rPr>
          <w:rFonts w:ascii="Traditional Arabic" w:eastAsia="Calibri" w:hAnsi="Traditional Arabic" w:cs="Traditional Arabic" w:hint="cs"/>
          <w:sz w:val="32"/>
          <w:szCs w:val="32"/>
          <w:rtl/>
          <w:lang w:val="id-ID"/>
        </w:rPr>
        <w:t>أعضاء مجلس المناقشة</w:t>
      </w:r>
    </w:p>
    <w:p w14:paraId="0469DB7B" w14:textId="7A1DF760" w:rsidR="00062D0F" w:rsidRPr="000B08FB" w:rsidRDefault="00062D0F" w:rsidP="00F02AAE">
      <w:pPr>
        <w:bidi/>
        <w:spacing w:after="0" w:line="240" w:lineRule="auto"/>
        <w:jc w:val="both"/>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الرئيس</w:t>
      </w:r>
      <w:r w:rsidR="0036274C">
        <w:rPr>
          <w:rFonts w:ascii="Traditional Arabic" w:eastAsia="Calibri" w:hAnsi="Traditional Arabic" w:cs="Traditional Arabic" w:hint="cs"/>
          <w:sz w:val="32"/>
          <w:szCs w:val="32"/>
          <w:rtl/>
          <w:lang w:val="en-US"/>
        </w:rPr>
        <w:t>ة</w:t>
      </w:r>
      <w:r w:rsidR="00BB20CB" w:rsidRPr="000B08FB">
        <w:rPr>
          <w:rFonts w:ascii="Traditional Arabic" w:eastAsia="Calibri" w:hAnsi="Traditional Arabic" w:cs="Traditional Arabic" w:hint="cs"/>
          <w:sz w:val="32"/>
          <w:szCs w:val="32"/>
          <w:rtl/>
          <w:lang w:val="en-US"/>
        </w:rPr>
        <w:t xml:space="preserve">          </w:t>
      </w:r>
      <w:r w:rsidRPr="000B08FB">
        <w:rPr>
          <w:rFonts w:ascii="Traditional Arabic" w:eastAsia="Calibri" w:hAnsi="Traditional Arabic" w:cs="Traditional Arabic" w:hint="cs"/>
          <w:sz w:val="32"/>
          <w:szCs w:val="32"/>
          <w:rtl/>
          <w:lang w:val="en-US"/>
        </w:rPr>
        <w:tab/>
      </w:r>
      <w:r w:rsidR="00F02AAE" w:rsidRPr="000B08FB">
        <w:rPr>
          <w:rFonts w:ascii="Traditional Arabic" w:eastAsia="Calibri" w:hAnsi="Traditional Arabic" w:cs="Traditional Arabic"/>
          <w:sz w:val="32"/>
          <w:szCs w:val="32"/>
          <w:lang w:val="id-ID"/>
        </w:rPr>
        <w:t xml:space="preserve">  </w:t>
      </w:r>
      <w:r w:rsidRPr="000B08FB">
        <w:rPr>
          <w:rFonts w:ascii="Traditional Arabic" w:eastAsia="Calibri" w:hAnsi="Traditional Arabic" w:cs="Traditional Arabic" w:hint="cs"/>
          <w:sz w:val="32"/>
          <w:szCs w:val="32"/>
          <w:rtl/>
          <w:lang w:val="en-US"/>
        </w:rPr>
        <w:t>:</w:t>
      </w:r>
      <w:r w:rsidRPr="000B08FB">
        <w:rPr>
          <w:rFonts w:ascii="Traditional Arabic" w:eastAsia="Calibri" w:hAnsi="Traditional Arabic" w:cs="Traditional Arabic" w:hint="cs"/>
          <w:sz w:val="32"/>
          <w:szCs w:val="32"/>
          <w:rtl/>
          <w:lang w:val="en-US" w:bidi="ar-EG"/>
        </w:rPr>
        <w:t xml:space="preserve"> </w:t>
      </w:r>
      <w:r w:rsidR="00E93BE7">
        <w:rPr>
          <w:rFonts w:ascii="Traditional Arabic" w:eastAsia="Calibri" w:hAnsi="Traditional Arabic" w:cs="Traditional Arabic" w:hint="cs"/>
          <w:sz w:val="32"/>
          <w:szCs w:val="32"/>
          <w:rtl/>
          <w:lang w:val="en-US" w:bidi="ar-EG"/>
        </w:rPr>
        <w:t xml:space="preserve">إيكا روسديانا الماجستيرة                      </w:t>
      </w:r>
      <w:bookmarkStart w:id="11" w:name="_Hlk116915745"/>
      <w:r w:rsidR="00224F3E">
        <w:rPr>
          <w:rFonts w:ascii="Traditional Arabic" w:eastAsia="Calibri" w:hAnsi="Traditional Arabic" w:cs="Traditional Arabic"/>
          <w:sz w:val="32"/>
          <w:szCs w:val="32"/>
          <w:lang w:val="id-ID" w:bidi="ar-EG"/>
        </w:rPr>
        <w:tab/>
      </w:r>
      <w:r w:rsidR="00224F3E">
        <w:rPr>
          <w:rFonts w:ascii="Traditional Arabic" w:eastAsia="Calibri" w:hAnsi="Traditional Arabic" w:cs="Traditional Arabic"/>
          <w:sz w:val="32"/>
          <w:szCs w:val="32"/>
          <w:lang w:val="id-ID" w:bidi="ar-EG"/>
        </w:rPr>
        <w:tab/>
      </w:r>
      <w:r w:rsidR="00E93BE7">
        <w:rPr>
          <w:rFonts w:ascii="Traditional Arabic" w:eastAsia="Calibri" w:hAnsi="Traditional Arabic" w:cs="Traditional Arabic" w:hint="cs"/>
          <w:sz w:val="32"/>
          <w:szCs w:val="32"/>
          <w:rtl/>
          <w:lang w:val="en-US" w:bidi="ar-EG"/>
        </w:rPr>
        <w:t>(.............................)</w:t>
      </w:r>
    </w:p>
    <w:bookmarkEnd w:id="11"/>
    <w:p w14:paraId="6C15C0AB" w14:textId="61C91054" w:rsidR="00062D0F" w:rsidRPr="000B08FB" w:rsidRDefault="00062D0F" w:rsidP="00E93BE7">
      <w:pPr>
        <w:bidi/>
        <w:spacing w:after="0" w:line="240" w:lineRule="auto"/>
        <w:jc w:val="both"/>
        <w:rPr>
          <w:rFonts w:ascii="Traditional Arabic" w:eastAsia="Calibri" w:hAnsi="Traditional Arabic" w:cs="Traditional Arabic"/>
          <w:sz w:val="32"/>
          <w:szCs w:val="32"/>
          <w:rtl/>
          <w:lang w:val="en-US"/>
        </w:rPr>
      </w:pPr>
      <w:r w:rsidRPr="000B08FB">
        <w:rPr>
          <w:rFonts w:ascii="Traditional Arabic" w:eastAsia="Calibri" w:hAnsi="Traditional Arabic" w:cs="Traditional Arabic" w:hint="cs"/>
          <w:sz w:val="32"/>
          <w:szCs w:val="32"/>
          <w:rtl/>
          <w:lang w:val="en-US"/>
        </w:rPr>
        <w:t>الممتحن الأول</w:t>
      </w:r>
      <w:r w:rsidR="00BB20CB" w:rsidRPr="000B08FB">
        <w:rPr>
          <w:rFonts w:ascii="Traditional Arabic" w:eastAsia="Calibri" w:hAnsi="Traditional Arabic" w:cs="Traditional Arabic" w:hint="cs"/>
          <w:sz w:val="32"/>
          <w:szCs w:val="32"/>
          <w:rtl/>
          <w:lang w:val="en-US"/>
        </w:rPr>
        <w:t xml:space="preserve"> </w:t>
      </w:r>
      <w:r w:rsidR="000B08FB">
        <w:rPr>
          <w:rFonts w:ascii="Traditional Arabic" w:eastAsia="Calibri" w:hAnsi="Traditional Arabic" w:cs="Traditional Arabic"/>
          <w:sz w:val="32"/>
          <w:szCs w:val="32"/>
          <w:lang w:val="en-US"/>
        </w:rPr>
        <w:t xml:space="preserve"> </w:t>
      </w:r>
      <w:r w:rsidR="007614F7" w:rsidRPr="000B08FB">
        <w:rPr>
          <w:rFonts w:ascii="Traditional Arabic" w:eastAsia="Calibri" w:hAnsi="Traditional Arabic" w:cs="Traditional Arabic"/>
          <w:sz w:val="32"/>
          <w:szCs w:val="32"/>
          <w:lang w:val="en-US"/>
        </w:rPr>
        <w:t xml:space="preserve"> </w:t>
      </w:r>
      <w:r w:rsidR="00BB20CB" w:rsidRPr="000B08FB">
        <w:rPr>
          <w:rFonts w:ascii="Traditional Arabic" w:eastAsia="Calibri" w:hAnsi="Traditional Arabic" w:cs="Traditional Arabic" w:hint="cs"/>
          <w:sz w:val="32"/>
          <w:szCs w:val="32"/>
          <w:rtl/>
          <w:lang w:val="en-US"/>
        </w:rPr>
        <w:t xml:space="preserve">   </w:t>
      </w:r>
      <w:r w:rsidRPr="000B08FB">
        <w:rPr>
          <w:rFonts w:ascii="Traditional Arabic" w:eastAsia="Calibri" w:hAnsi="Traditional Arabic" w:cs="Traditional Arabic" w:hint="cs"/>
          <w:sz w:val="32"/>
          <w:szCs w:val="32"/>
          <w:rtl/>
          <w:lang w:val="en-US"/>
        </w:rPr>
        <w:t>:</w:t>
      </w:r>
      <w:r w:rsidR="000B08FB">
        <w:rPr>
          <w:rFonts w:ascii="Traditional Arabic" w:eastAsia="Calibri" w:hAnsi="Traditional Arabic" w:cs="Traditional Arabic"/>
          <w:sz w:val="32"/>
          <w:szCs w:val="32"/>
          <w:lang w:val="en-US"/>
        </w:rPr>
        <w:t xml:space="preserve"> </w:t>
      </w:r>
      <w:r w:rsidR="00E93BE7">
        <w:rPr>
          <w:rFonts w:ascii="Traditional Arabic" w:eastAsia="Calibri" w:hAnsi="Traditional Arabic" w:cs="Traditional Arabic" w:hint="cs"/>
          <w:sz w:val="32"/>
          <w:szCs w:val="32"/>
          <w:rtl/>
          <w:lang w:val="en-US" w:bidi="ar-EG"/>
        </w:rPr>
        <w:t xml:space="preserve">الدكتور الحاج أجوس تري تشاهيو الماجستير  </w:t>
      </w:r>
      <w:r w:rsidR="00224F3E">
        <w:rPr>
          <w:rFonts w:ascii="Traditional Arabic" w:eastAsia="Calibri" w:hAnsi="Traditional Arabic" w:cs="Traditional Arabic"/>
          <w:sz w:val="32"/>
          <w:szCs w:val="32"/>
          <w:lang w:val="id-ID" w:bidi="ar-EG"/>
        </w:rPr>
        <w:tab/>
      </w:r>
      <w:r w:rsidR="00224F3E">
        <w:rPr>
          <w:rFonts w:ascii="Traditional Arabic" w:eastAsia="Calibri" w:hAnsi="Traditional Arabic" w:cs="Traditional Arabic"/>
          <w:sz w:val="32"/>
          <w:szCs w:val="32"/>
          <w:lang w:val="id-ID" w:bidi="ar-EG"/>
        </w:rPr>
        <w:tab/>
      </w:r>
      <w:r w:rsidR="00E93BE7" w:rsidRPr="00E93BE7">
        <w:rPr>
          <w:rFonts w:ascii="Traditional Arabic" w:eastAsia="Calibri" w:hAnsi="Traditional Arabic" w:cs="Traditional Arabic" w:hint="cs"/>
          <w:sz w:val="32"/>
          <w:szCs w:val="32"/>
          <w:rtl/>
          <w:lang w:val="en-US" w:bidi="ar-EG"/>
        </w:rPr>
        <w:t>(.............................)</w:t>
      </w:r>
    </w:p>
    <w:p w14:paraId="365C8DC7" w14:textId="66A7BB0D" w:rsidR="00E93BE7" w:rsidRPr="00E93BE7" w:rsidRDefault="00062D0F" w:rsidP="00E93BE7">
      <w:pPr>
        <w:bidi/>
        <w:spacing w:after="0" w:line="240" w:lineRule="auto"/>
        <w:jc w:val="both"/>
        <w:rPr>
          <w:rFonts w:ascii="Traditional Arabic" w:eastAsia="Times New Roman" w:hAnsi="Traditional Arabic" w:cs="Traditional Arabic"/>
          <w:color w:val="000000"/>
          <w:sz w:val="32"/>
          <w:szCs w:val="32"/>
          <w:rtl/>
          <w:lang w:val="en-US"/>
        </w:rPr>
      </w:pPr>
      <w:r w:rsidRPr="000B08FB">
        <w:rPr>
          <w:rFonts w:ascii="Traditional Arabic" w:eastAsia="Calibri" w:hAnsi="Traditional Arabic" w:cs="Traditional Arabic" w:hint="cs"/>
          <w:sz w:val="32"/>
          <w:szCs w:val="32"/>
          <w:rtl/>
          <w:lang w:val="en-US"/>
        </w:rPr>
        <w:t>الممتحن الثاني</w:t>
      </w:r>
      <w:r w:rsidRPr="000B08FB">
        <w:rPr>
          <w:rFonts w:ascii="Traditional Arabic" w:eastAsia="Calibri" w:hAnsi="Traditional Arabic" w:cs="Traditional Arabic" w:hint="cs"/>
          <w:sz w:val="32"/>
          <w:szCs w:val="32"/>
          <w:rtl/>
          <w:lang w:val="en-US"/>
        </w:rPr>
        <w:tab/>
      </w:r>
      <w:r w:rsidR="000B08FB">
        <w:rPr>
          <w:rFonts w:ascii="Traditional Arabic" w:eastAsia="Calibri" w:hAnsi="Traditional Arabic" w:cs="Traditional Arabic"/>
          <w:sz w:val="32"/>
          <w:szCs w:val="32"/>
          <w:lang w:val="en-US"/>
        </w:rPr>
        <w:t xml:space="preserve">    </w:t>
      </w:r>
      <w:r w:rsidR="007614F7" w:rsidRPr="000B08FB">
        <w:rPr>
          <w:rFonts w:ascii="Traditional Arabic" w:eastAsia="Calibri" w:hAnsi="Traditional Arabic" w:cs="Traditional Arabic"/>
          <w:sz w:val="32"/>
          <w:szCs w:val="32"/>
          <w:lang w:val="en-US"/>
        </w:rPr>
        <w:t xml:space="preserve"> </w:t>
      </w:r>
      <w:r w:rsidR="00F02AAE" w:rsidRPr="000B08FB">
        <w:rPr>
          <w:rFonts w:ascii="Traditional Arabic" w:eastAsia="Calibri" w:hAnsi="Traditional Arabic" w:cs="Traditional Arabic"/>
          <w:sz w:val="32"/>
          <w:szCs w:val="32"/>
          <w:lang w:val="id-ID"/>
        </w:rPr>
        <w:t xml:space="preserve"> </w:t>
      </w:r>
      <w:r w:rsidRPr="000B08FB">
        <w:rPr>
          <w:rFonts w:ascii="Traditional Arabic" w:eastAsia="Calibri" w:hAnsi="Traditional Arabic" w:cs="Traditional Arabic" w:hint="cs"/>
          <w:sz w:val="32"/>
          <w:szCs w:val="32"/>
          <w:rtl/>
          <w:lang w:val="en-US"/>
        </w:rPr>
        <w:t>:</w:t>
      </w:r>
      <w:r w:rsidRPr="000B08FB">
        <w:rPr>
          <w:rFonts w:ascii="Traditional Arabic" w:eastAsia="Times New Roman" w:hAnsi="Traditional Arabic" w:cs="Traditional Arabic" w:hint="cs"/>
          <w:color w:val="000000"/>
          <w:sz w:val="32"/>
          <w:szCs w:val="32"/>
          <w:rtl/>
          <w:lang w:val="en-US"/>
        </w:rPr>
        <w:t xml:space="preserve"> </w:t>
      </w:r>
      <w:bookmarkStart w:id="12" w:name="_Toc76618794"/>
      <w:r w:rsidR="00E93BE7">
        <w:rPr>
          <w:rFonts w:ascii="Traditional Arabic" w:eastAsia="Times New Roman" w:hAnsi="Traditional Arabic" w:cs="Traditional Arabic" w:hint="cs"/>
          <w:color w:val="000000"/>
          <w:sz w:val="32"/>
          <w:szCs w:val="32"/>
          <w:rtl/>
          <w:lang w:val="en-US"/>
        </w:rPr>
        <w:t xml:space="preserve">الدكتور أحمد مجيب الماجستير                 </w:t>
      </w:r>
      <w:r w:rsidR="00224F3E">
        <w:rPr>
          <w:rFonts w:ascii="Traditional Arabic" w:eastAsia="Times New Roman" w:hAnsi="Traditional Arabic" w:cs="Traditional Arabic"/>
          <w:color w:val="000000"/>
          <w:sz w:val="32"/>
          <w:szCs w:val="32"/>
          <w:lang w:val="id-ID"/>
        </w:rPr>
        <w:tab/>
      </w:r>
      <w:r w:rsidR="00224F3E">
        <w:rPr>
          <w:rFonts w:ascii="Traditional Arabic" w:eastAsia="Times New Roman" w:hAnsi="Traditional Arabic" w:cs="Traditional Arabic"/>
          <w:color w:val="000000"/>
          <w:sz w:val="32"/>
          <w:szCs w:val="32"/>
          <w:lang w:val="id-ID"/>
        </w:rPr>
        <w:tab/>
      </w:r>
      <w:r w:rsidR="00E93BE7" w:rsidRPr="00E93BE7">
        <w:rPr>
          <w:rFonts w:ascii="Traditional Arabic" w:eastAsia="Times New Roman" w:hAnsi="Traditional Arabic" w:cs="Traditional Arabic" w:hint="cs"/>
          <w:color w:val="000000"/>
          <w:sz w:val="32"/>
          <w:szCs w:val="32"/>
          <w:rtl/>
          <w:lang w:val="en-US" w:bidi="ar-EG"/>
        </w:rPr>
        <w:t>(.............................)</w:t>
      </w:r>
    </w:p>
    <w:p w14:paraId="21119C9C" w14:textId="03BC77CB" w:rsidR="00062D0F" w:rsidRPr="000B08FB" w:rsidRDefault="00062D0F" w:rsidP="000B08FB">
      <w:pPr>
        <w:bidi/>
        <w:spacing w:after="0" w:line="240" w:lineRule="auto"/>
        <w:jc w:val="both"/>
        <w:rPr>
          <w:rFonts w:ascii="Traditional Arabic" w:eastAsia="Calibri" w:hAnsi="Traditional Arabic" w:cs="Traditional Arabic"/>
          <w:sz w:val="32"/>
          <w:szCs w:val="32"/>
          <w:rtl/>
          <w:lang w:val="en-US"/>
        </w:rPr>
      </w:pPr>
    </w:p>
    <w:bookmarkEnd w:id="12"/>
    <w:p w14:paraId="7DC55F1F" w14:textId="3711EB50" w:rsidR="0010285B" w:rsidRDefault="0010285B" w:rsidP="0010285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001250A8"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59ACDC46"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578B5FD1"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18E7BC1B"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0D280FDC"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54F5194D"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59D88985"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63209865"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748335CD"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68B3F4E1"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5AC63BDF"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01F3B594"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7D89A0E4"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23EE3887"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04FB5A9A"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39CF8B54"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6A20F6FF"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0DB07A8B"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4659DB2C"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0039F510"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4A7B24A1"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713908B5"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340FF646"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6367B245"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1C2EEEEA"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4F90456C"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6CC425D6"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3BEC6845"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7768FDB3"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11D9A5AE"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65B5BC2E"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080124DB"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2EEF8781"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362E1E34"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22498F87"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7B13F153"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471E01B3"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6534164D"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1A4885DB"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6B43DC07"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255CDE99"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76D45657"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4B0141BD" w14:textId="77777777" w:rsidR="003F683B" w:rsidRDefault="003F683B" w:rsidP="003F683B">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val="en-US"/>
        </w:rPr>
      </w:pPr>
    </w:p>
    <w:p w14:paraId="65389416" w14:textId="77777777" w:rsidR="003F683B" w:rsidRPr="00E3733F" w:rsidRDefault="003F683B" w:rsidP="003F683B">
      <w:pPr>
        <w:tabs>
          <w:tab w:val="left" w:pos="0"/>
          <w:tab w:val="left" w:pos="284"/>
          <w:tab w:val="left" w:pos="8080"/>
        </w:tabs>
        <w:bidi/>
        <w:spacing w:after="0" w:line="240" w:lineRule="auto"/>
        <w:jc w:val="both"/>
        <w:rPr>
          <w:rFonts w:ascii="Traditional Arabic" w:eastAsia="Arial" w:hAnsi="Traditional Arabic" w:cs="Traditional Arabic"/>
          <w:b/>
          <w:bCs/>
          <w:sz w:val="36"/>
          <w:szCs w:val="36"/>
          <w:lang w:val="id-ID" w:eastAsia="en-ID" w:bidi="ar-EG"/>
        </w:rPr>
      </w:pPr>
    </w:p>
    <w:p w14:paraId="457D2B69" w14:textId="6DF742B1" w:rsidR="00A341DB" w:rsidRPr="00E3733F" w:rsidRDefault="00A341DB" w:rsidP="00A341DB">
      <w:pPr>
        <w:tabs>
          <w:tab w:val="left" w:pos="0"/>
          <w:tab w:val="left" w:pos="284"/>
          <w:tab w:val="left" w:pos="8080"/>
        </w:tabs>
        <w:bidi/>
        <w:spacing w:after="0" w:line="240" w:lineRule="auto"/>
        <w:jc w:val="both"/>
        <w:rPr>
          <w:rFonts w:ascii="Traditional Arabic" w:eastAsia="Arial" w:hAnsi="Traditional Arabic" w:cs="Traditional Arabic"/>
          <w:b/>
          <w:bCs/>
          <w:sz w:val="36"/>
          <w:szCs w:val="36"/>
          <w:lang w:val="id-ID" w:eastAsia="en-ID" w:bidi="ar-EG"/>
        </w:rPr>
      </w:pPr>
    </w:p>
    <w:p w14:paraId="41C6818D" w14:textId="7764E4CC" w:rsidR="00A341DB" w:rsidRPr="00E3733F" w:rsidRDefault="00A341DB" w:rsidP="00A341DB">
      <w:pPr>
        <w:tabs>
          <w:tab w:val="left" w:pos="0"/>
          <w:tab w:val="left" w:pos="284"/>
          <w:tab w:val="left" w:pos="8080"/>
        </w:tabs>
        <w:bidi/>
        <w:spacing w:after="0" w:line="240" w:lineRule="auto"/>
        <w:jc w:val="both"/>
        <w:rPr>
          <w:rFonts w:ascii="Traditional Arabic" w:eastAsia="Arial" w:hAnsi="Traditional Arabic" w:cs="Traditional Arabic"/>
          <w:b/>
          <w:bCs/>
          <w:sz w:val="36"/>
          <w:szCs w:val="36"/>
          <w:lang w:val="id-ID" w:eastAsia="en-ID" w:bidi="ar-EG"/>
        </w:rPr>
      </w:pPr>
    </w:p>
    <w:p w14:paraId="74AA597F" w14:textId="463852D9" w:rsidR="00A341DB" w:rsidRPr="00E3733F" w:rsidRDefault="00A341DB" w:rsidP="00A341DB">
      <w:pPr>
        <w:tabs>
          <w:tab w:val="left" w:pos="0"/>
          <w:tab w:val="left" w:pos="284"/>
          <w:tab w:val="left" w:pos="8080"/>
        </w:tabs>
        <w:bidi/>
        <w:spacing w:after="0" w:line="240" w:lineRule="auto"/>
        <w:jc w:val="both"/>
        <w:rPr>
          <w:rFonts w:ascii="Traditional Arabic" w:eastAsia="Arial" w:hAnsi="Traditional Arabic" w:cs="Traditional Arabic"/>
          <w:b/>
          <w:bCs/>
          <w:sz w:val="36"/>
          <w:szCs w:val="36"/>
          <w:lang w:val="id-ID" w:eastAsia="en-ID" w:bidi="ar-EG"/>
        </w:rPr>
      </w:pPr>
    </w:p>
    <w:p w14:paraId="79CF3674" w14:textId="1D69085D" w:rsidR="00A341DB" w:rsidRPr="00E3733F" w:rsidRDefault="00A341DB" w:rsidP="00A341DB">
      <w:pPr>
        <w:tabs>
          <w:tab w:val="left" w:pos="0"/>
          <w:tab w:val="left" w:pos="284"/>
          <w:tab w:val="left" w:pos="8080"/>
        </w:tabs>
        <w:bidi/>
        <w:spacing w:after="0" w:line="240" w:lineRule="auto"/>
        <w:jc w:val="both"/>
        <w:rPr>
          <w:rFonts w:ascii="Traditional Arabic" w:eastAsia="Arial" w:hAnsi="Traditional Arabic" w:cs="Traditional Arabic"/>
          <w:b/>
          <w:bCs/>
          <w:sz w:val="36"/>
          <w:szCs w:val="36"/>
          <w:lang w:val="id-ID" w:eastAsia="en-ID" w:bidi="ar-EG"/>
        </w:rPr>
      </w:pPr>
    </w:p>
    <w:p w14:paraId="617293F3" w14:textId="77777777" w:rsidR="00A341DB" w:rsidRPr="00E3733F" w:rsidRDefault="00A341DB" w:rsidP="00A341DB">
      <w:pPr>
        <w:tabs>
          <w:tab w:val="left" w:pos="0"/>
          <w:tab w:val="left" w:pos="284"/>
          <w:tab w:val="left" w:pos="8080"/>
        </w:tabs>
        <w:bidi/>
        <w:spacing w:after="0" w:line="240" w:lineRule="auto"/>
        <w:jc w:val="both"/>
        <w:rPr>
          <w:rFonts w:ascii="Traditional Arabic" w:eastAsia="Arial" w:hAnsi="Traditional Arabic" w:cs="Traditional Arabic"/>
          <w:b/>
          <w:bCs/>
          <w:sz w:val="36"/>
          <w:szCs w:val="36"/>
          <w:rtl/>
          <w:lang w:val="en-US" w:eastAsia="en-ID" w:bidi="ar-EG"/>
        </w:rPr>
      </w:pPr>
    </w:p>
    <w:p w14:paraId="67904A02" w14:textId="25740EC9" w:rsidR="0010285B" w:rsidRPr="00E3733F" w:rsidRDefault="0010285B" w:rsidP="0010285B">
      <w:pPr>
        <w:tabs>
          <w:tab w:val="left" w:pos="0"/>
          <w:tab w:val="left" w:pos="284"/>
          <w:tab w:val="left" w:pos="8080"/>
        </w:tabs>
        <w:bidi/>
        <w:spacing w:after="0" w:line="240" w:lineRule="auto"/>
        <w:jc w:val="both"/>
        <w:rPr>
          <w:rFonts w:ascii="Traditional Arabic" w:eastAsia="Arial" w:hAnsi="Traditional Arabic" w:cs="Traditional Arabic"/>
          <w:b/>
          <w:bCs/>
          <w:sz w:val="36"/>
          <w:szCs w:val="36"/>
          <w:rtl/>
          <w:lang w:val="id-ID" w:eastAsia="en-ID" w:bidi="ar-EG"/>
        </w:rPr>
      </w:pPr>
    </w:p>
    <w:p w14:paraId="7068099C" w14:textId="77777777" w:rsidR="0010285B" w:rsidRPr="00E3733F" w:rsidRDefault="0010285B" w:rsidP="0010285B">
      <w:pPr>
        <w:tabs>
          <w:tab w:val="left" w:pos="0"/>
          <w:tab w:val="left" w:pos="284"/>
          <w:tab w:val="left" w:pos="8080"/>
        </w:tabs>
        <w:bidi/>
        <w:spacing w:after="0" w:line="240" w:lineRule="auto"/>
        <w:jc w:val="both"/>
        <w:rPr>
          <w:rFonts w:ascii="Traditional Arabic" w:eastAsia="Arial" w:hAnsi="Traditional Arabic" w:cs="Traditional Arabic"/>
          <w:b/>
          <w:bCs/>
          <w:sz w:val="36"/>
          <w:szCs w:val="36"/>
          <w:lang w:val="id-ID" w:eastAsia="en-ID" w:bidi="ar-EG"/>
        </w:rPr>
      </w:pPr>
    </w:p>
    <w:p w14:paraId="5380E6E5" w14:textId="43C68B33" w:rsidR="00893048" w:rsidRPr="00E3733F" w:rsidRDefault="00B20CB7" w:rsidP="00893048">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r w:rsidRPr="00E3733F">
        <w:rPr>
          <w:rFonts w:ascii="Traditional Arabic" w:eastAsia="Arial" w:hAnsi="Traditional Arabic" w:cs="Traditional Arabic" w:hint="cs"/>
          <w:b/>
          <w:bCs/>
          <w:sz w:val="36"/>
          <w:szCs w:val="36"/>
          <w:rtl/>
          <w:lang w:val="en-US" w:eastAsia="en-ID" w:bidi="ar-EG"/>
        </w:rPr>
        <w:lastRenderedPageBreak/>
        <w:t>محتويات البحث</w:t>
      </w:r>
    </w:p>
    <w:p w14:paraId="7CBFF0F2" w14:textId="1AF09729" w:rsidR="00893048" w:rsidRPr="00E3733F" w:rsidRDefault="00B20CB7" w:rsidP="00893048">
      <w:pPr>
        <w:tabs>
          <w:tab w:val="right" w:leader="dot" w:pos="9072"/>
          <w:tab w:val="right" w:pos="9212"/>
        </w:tabs>
        <w:bidi/>
        <w:spacing w:after="0" w:line="240" w:lineRule="auto"/>
        <w:rPr>
          <w:rFonts w:asciiTheme="majorBidi" w:eastAsia="Arial" w:hAnsiTheme="majorBidi" w:cstheme="majorBidi"/>
          <w:sz w:val="36"/>
          <w:szCs w:val="36"/>
          <w:rtl/>
          <w:lang w:val="id-ID" w:eastAsia="en-ID" w:bidi="ar-EG"/>
        </w:rPr>
      </w:pPr>
      <w:r w:rsidRPr="00E3733F">
        <w:rPr>
          <w:rFonts w:ascii="Traditional Arabic" w:eastAsia="Arial" w:hAnsi="Traditional Arabic" w:cs="Traditional Arabic" w:hint="cs"/>
          <w:sz w:val="36"/>
          <w:szCs w:val="36"/>
          <w:rtl/>
          <w:lang w:val="en-US" w:eastAsia="en-ID" w:bidi="ar-EG"/>
        </w:rPr>
        <w:t>صفحة ال</w:t>
      </w:r>
      <w:r w:rsidR="00893048" w:rsidRPr="00E3733F">
        <w:rPr>
          <w:rFonts w:ascii="Traditional Arabic" w:eastAsia="Arial" w:hAnsi="Traditional Arabic" w:cs="Traditional Arabic" w:hint="cs"/>
          <w:sz w:val="36"/>
          <w:szCs w:val="36"/>
          <w:rtl/>
          <w:lang w:val="en-US" w:eastAsia="en-ID" w:bidi="ar-EG"/>
        </w:rPr>
        <w:t>غلاف</w:t>
      </w:r>
      <w:bookmarkStart w:id="13" w:name="_Hlk109395568"/>
      <w:r w:rsidR="001B4014" w:rsidRPr="00E3733F">
        <w:rPr>
          <w:rFonts w:ascii="Traditional Arabic" w:eastAsia="Arial" w:hAnsi="Traditional Arabic" w:cs="Traditional Arabic"/>
          <w:sz w:val="36"/>
          <w:szCs w:val="36"/>
          <w:lang w:val="id-ID" w:eastAsia="en-ID" w:bidi="ar-EG"/>
        </w:rPr>
        <w:tab/>
      </w:r>
      <w:r w:rsidR="00CD68DA" w:rsidRPr="00034E43">
        <w:rPr>
          <w:rFonts w:asciiTheme="majorBidi" w:eastAsia="Arial" w:hAnsiTheme="majorBidi" w:cstheme="majorBidi"/>
          <w:sz w:val="28"/>
          <w:szCs w:val="28"/>
          <w:lang w:val="id-ID" w:eastAsia="en-ID" w:bidi="ar-EG"/>
        </w:rPr>
        <w:t>i</w:t>
      </w:r>
    </w:p>
    <w:bookmarkEnd w:id="13"/>
    <w:p w14:paraId="6670F500" w14:textId="1AE3B4A6" w:rsidR="00893048" w:rsidRPr="00E3733F" w:rsidRDefault="00893048" w:rsidP="00893048">
      <w:pPr>
        <w:tabs>
          <w:tab w:val="right" w:leader="dot" w:pos="9072"/>
          <w:tab w:val="right" w:pos="9212"/>
        </w:tabs>
        <w:bidi/>
        <w:spacing w:after="0" w:line="240" w:lineRule="auto"/>
        <w:rPr>
          <w:rFonts w:asciiTheme="majorBidi" w:eastAsia="Arial" w:hAnsiTheme="majorBidi" w:cstheme="majorBidi"/>
          <w:sz w:val="36"/>
          <w:szCs w:val="36"/>
          <w:lang w:val="id-ID" w:eastAsia="en-ID" w:bidi="ar-EG"/>
        </w:rPr>
      </w:pPr>
      <w:r w:rsidRPr="00E3733F">
        <w:rPr>
          <w:rFonts w:asciiTheme="majorBidi" w:eastAsia="Arial" w:hAnsiTheme="majorBidi" w:cstheme="majorBidi" w:hint="cs"/>
          <w:sz w:val="36"/>
          <w:szCs w:val="36"/>
          <w:rtl/>
          <w:lang w:val="id-ID" w:eastAsia="en-ID" w:bidi="ar-EG"/>
        </w:rPr>
        <w:t xml:space="preserve">صفحة الموضوع </w:t>
      </w:r>
      <w:r w:rsidRPr="00E3733F">
        <w:rPr>
          <w:rFonts w:ascii="Traditional Arabic" w:eastAsia="Arial" w:hAnsi="Traditional Arabic" w:cs="Traditional Arabic"/>
          <w:sz w:val="36"/>
          <w:szCs w:val="36"/>
          <w:lang w:val="id-ID" w:eastAsia="en-ID" w:bidi="ar-EG"/>
        </w:rPr>
        <w:tab/>
      </w:r>
      <w:r w:rsidRPr="00034E43">
        <w:rPr>
          <w:rFonts w:asciiTheme="majorBidi" w:eastAsia="Arial" w:hAnsiTheme="majorBidi" w:cstheme="majorBidi"/>
          <w:sz w:val="28"/>
          <w:szCs w:val="28"/>
          <w:lang w:val="id-ID" w:eastAsia="en-ID" w:bidi="ar-EG"/>
        </w:rPr>
        <w:t>ii</w:t>
      </w:r>
    </w:p>
    <w:p w14:paraId="1F2E8256" w14:textId="4FAA0B8E" w:rsidR="00B20CB7" w:rsidRPr="00E3733F" w:rsidRDefault="00B20CB7" w:rsidP="00CD68DA">
      <w:pPr>
        <w:tabs>
          <w:tab w:val="right" w:leader="dot" w:pos="9072"/>
          <w:tab w:val="right" w:pos="9212"/>
        </w:tabs>
        <w:bidi/>
        <w:spacing w:after="0" w:line="240" w:lineRule="auto"/>
        <w:rPr>
          <w:rFonts w:ascii="Traditional Arabic" w:eastAsia="Arial" w:hAnsi="Traditional Arabic" w:cs="Traditional Arabic"/>
          <w:sz w:val="36"/>
          <w:szCs w:val="36"/>
          <w:lang w:val="id-ID" w:eastAsia="en-ID" w:bidi="ar-EG"/>
        </w:rPr>
      </w:pPr>
      <w:r w:rsidRPr="00E3733F">
        <w:rPr>
          <w:rFonts w:ascii="Traditional Arabic" w:eastAsia="Arial" w:hAnsi="Traditional Arabic" w:cs="Traditional Arabic" w:hint="cs"/>
          <w:sz w:val="36"/>
          <w:szCs w:val="36"/>
          <w:rtl/>
          <w:lang w:val="en-US" w:eastAsia="en-ID" w:bidi="ar-EG"/>
        </w:rPr>
        <w:t>صفحة الموافقة علي المناقشة</w:t>
      </w:r>
      <w:r w:rsidR="001B4014" w:rsidRPr="00E3733F">
        <w:rPr>
          <w:rFonts w:ascii="Traditional Arabic" w:eastAsia="Arial" w:hAnsi="Traditional Arabic" w:cs="Traditional Arabic"/>
          <w:sz w:val="36"/>
          <w:szCs w:val="36"/>
          <w:lang w:val="id-ID" w:eastAsia="en-ID" w:bidi="ar-EG"/>
        </w:rPr>
        <w:tab/>
      </w:r>
      <w:r w:rsidR="00CD68DA" w:rsidRPr="00034E43">
        <w:rPr>
          <w:rFonts w:asciiTheme="majorBidi" w:eastAsia="Arial" w:hAnsiTheme="majorBidi" w:cstheme="majorBidi"/>
          <w:sz w:val="28"/>
          <w:szCs w:val="28"/>
          <w:lang w:val="id-ID" w:eastAsia="en-ID" w:bidi="ar-EG"/>
        </w:rPr>
        <w:t>iii</w:t>
      </w:r>
    </w:p>
    <w:p w14:paraId="60C39508" w14:textId="3BDCE95C" w:rsidR="0029690B" w:rsidRPr="00E3733F" w:rsidRDefault="0029690B" w:rsidP="00CD68DA">
      <w:pPr>
        <w:tabs>
          <w:tab w:val="right" w:leader="dot" w:pos="9072"/>
          <w:tab w:val="right" w:pos="9212"/>
        </w:tabs>
        <w:bidi/>
        <w:spacing w:after="0" w:line="240" w:lineRule="auto"/>
        <w:rPr>
          <w:rFonts w:ascii="Traditional Arabic" w:eastAsia="Calibri" w:hAnsi="Traditional Arabic" w:cs="Traditional Arabic"/>
          <w:sz w:val="36"/>
          <w:szCs w:val="36"/>
          <w:lang w:val="id-ID"/>
        </w:rPr>
      </w:pPr>
      <w:r w:rsidRPr="00E3733F">
        <w:rPr>
          <w:rFonts w:ascii="Traditional Arabic" w:eastAsia="Calibri" w:hAnsi="Traditional Arabic" w:cs="Traditional Arabic"/>
          <w:sz w:val="36"/>
          <w:szCs w:val="36"/>
          <w:rtl/>
          <w:lang w:val="en-US"/>
        </w:rPr>
        <w:t>صفحة القرار مجلس المناقشة</w:t>
      </w:r>
      <w:r w:rsidR="001B4014" w:rsidRPr="00E3733F">
        <w:rPr>
          <w:rFonts w:ascii="Traditional Arabic" w:eastAsia="Calibri" w:hAnsi="Traditional Arabic" w:cs="Traditional Arabic"/>
          <w:sz w:val="36"/>
          <w:szCs w:val="36"/>
          <w:lang w:val="id-ID"/>
        </w:rPr>
        <w:tab/>
      </w:r>
      <w:r w:rsidR="00CD68DA" w:rsidRPr="00034E43">
        <w:rPr>
          <w:rFonts w:asciiTheme="majorBidi" w:eastAsia="Arial" w:hAnsiTheme="majorBidi" w:cstheme="majorBidi"/>
          <w:sz w:val="28"/>
          <w:szCs w:val="28"/>
          <w:lang w:val="id-ID" w:eastAsia="en-ID" w:bidi="ar-EG"/>
        </w:rPr>
        <w:t>iv</w:t>
      </w:r>
    </w:p>
    <w:p w14:paraId="205F82DB" w14:textId="7557F977" w:rsidR="00273C18" w:rsidRPr="00034E43" w:rsidRDefault="0029690B" w:rsidP="00CD68DA">
      <w:pPr>
        <w:tabs>
          <w:tab w:val="right" w:leader="dot" w:pos="9072"/>
          <w:tab w:val="right" w:pos="9212"/>
        </w:tabs>
        <w:bidi/>
        <w:spacing w:after="0" w:line="240" w:lineRule="auto"/>
        <w:rPr>
          <w:rFonts w:ascii="Traditional Arabic" w:eastAsia="Arial" w:hAnsi="Traditional Arabic" w:cs="Traditional Arabic"/>
          <w:sz w:val="28"/>
          <w:szCs w:val="28"/>
          <w:rtl/>
          <w:lang w:val="id-ID" w:eastAsia="en-ID" w:bidi="ar-EG"/>
        </w:rPr>
      </w:pPr>
      <w:r w:rsidRPr="00E3733F">
        <w:rPr>
          <w:rFonts w:ascii="Traditional Arabic" w:eastAsia="Calibri" w:hAnsi="Traditional Arabic" w:cs="Traditional Arabic"/>
          <w:sz w:val="36"/>
          <w:szCs w:val="36"/>
          <w:rtl/>
          <w:lang w:val="en-US"/>
        </w:rPr>
        <w:t>صفحة الإهداء</w:t>
      </w:r>
      <w:r w:rsidR="001B4014" w:rsidRPr="00E3733F">
        <w:rPr>
          <w:rFonts w:ascii="Traditional Arabic" w:eastAsia="Calibri" w:hAnsi="Traditional Arabic" w:cs="Traditional Arabic"/>
          <w:sz w:val="36"/>
          <w:szCs w:val="36"/>
          <w:lang w:val="id-ID"/>
        </w:rPr>
        <w:tab/>
      </w:r>
      <w:r w:rsidR="00CD68DA" w:rsidRPr="00034E43">
        <w:rPr>
          <w:rFonts w:asciiTheme="majorBidi" w:eastAsia="Arial" w:hAnsiTheme="majorBidi" w:cstheme="majorBidi"/>
          <w:sz w:val="28"/>
          <w:szCs w:val="28"/>
          <w:lang w:val="id-ID" w:eastAsia="en-ID" w:bidi="ar-EG"/>
        </w:rPr>
        <w:t>v</w:t>
      </w:r>
    </w:p>
    <w:p w14:paraId="6D149985" w14:textId="65D4430F" w:rsidR="0029690B" w:rsidRPr="00E3733F" w:rsidRDefault="0029690B" w:rsidP="00CD68DA">
      <w:pPr>
        <w:tabs>
          <w:tab w:val="right" w:leader="dot" w:pos="9072"/>
          <w:tab w:val="right" w:pos="9212"/>
        </w:tabs>
        <w:bidi/>
        <w:spacing w:after="0" w:line="240" w:lineRule="auto"/>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en-US" w:eastAsia="en-ID"/>
        </w:rPr>
        <w:t>صفحة الشعار</w:t>
      </w:r>
      <w:r w:rsidR="001B4014" w:rsidRPr="00E3733F">
        <w:rPr>
          <w:rFonts w:ascii="Traditional Arabic" w:eastAsia="Arial" w:hAnsi="Traditional Arabic" w:cs="Traditional Arabic"/>
          <w:sz w:val="36"/>
          <w:szCs w:val="36"/>
          <w:lang w:val="id-ID" w:eastAsia="en-ID"/>
        </w:rPr>
        <w:tab/>
      </w:r>
      <w:r w:rsidR="00CD68DA" w:rsidRPr="00034E43">
        <w:rPr>
          <w:rFonts w:asciiTheme="majorBidi" w:eastAsia="Arial" w:hAnsiTheme="majorBidi" w:cstheme="majorBidi"/>
          <w:sz w:val="28"/>
          <w:szCs w:val="28"/>
          <w:lang w:val="id-ID" w:eastAsia="en-ID" w:bidi="ar-EG"/>
        </w:rPr>
        <w:t>vi</w:t>
      </w:r>
    </w:p>
    <w:p w14:paraId="4E860C64" w14:textId="6A77ED83" w:rsidR="0029690B" w:rsidRPr="00E3733F" w:rsidRDefault="00893048" w:rsidP="00893048">
      <w:pPr>
        <w:tabs>
          <w:tab w:val="right" w:leader="dot" w:pos="9072"/>
          <w:tab w:val="right" w:pos="9212"/>
        </w:tabs>
        <w:bidi/>
        <w:spacing w:after="0" w:line="240" w:lineRule="auto"/>
        <w:ind w:right="567"/>
        <w:jc w:val="both"/>
        <w:rPr>
          <w:rFonts w:ascii="Traditional Arabic" w:eastAsia="Calibri" w:hAnsi="Traditional Arabic" w:cs="Traditional Arabic"/>
          <w:sz w:val="36"/>
          <w:szCs w:val="36"/>
          <w:rtl/>
          <w:lang w:val="id-ID"/>
        </w:rPr>
      </w:pPr>
      <w:r w:rsidRPr="00E3733F">
        <w:rPr>
          <w:rFonts w:ascii="Traditional Arabic" w:eastAsia="Calibri" w:hAnsi="Traditional Arabic" w:cs="Traditional Arabic" w:hint="cs"/>
          <w:sz w:val="36"/>
          <w:szCs w:val="36"/>
          <w:rtl/>
          <w:lang w:val="en-US"/>
        </w:rPr>
        <w:t>الملخص</w:t>
      </w:r>
      <w:r w:rsidR="001B4014" w:rsidRPr="00E3733F">
        <w:rPr>
          <w:rFonts w:ascii="Traditional Arabic" w:eastAsia="Calibri" w:hAnsi="Traditional Arabic" w:cs="Traditional Arabic"/>
          <w:sz w:val="36"/>
          <w:szCs w:val="36"/>
          <w:lang w:val="id-ID"/>
        </w:rPr>
        <w:tab/>
      </w:r>
      <w:r w:rsidR="00CD68DA" w:rsidRPr="00034E43">
        <w:rPr>
          <w:rFonts w:asciiTheme="majorBidi" w:eastAsia="Arial" w:hAnsiTheme="majorBidi" w:cstheme="majorBidi"/>
          <w:sz w:val="28"/>
          <w:szCs w:val="28"/>
          <w:lang w:val="id-ID" w:eastAsia="en-ID" w:bidi="ar-EG"/>
        </w:rPr>
        <w:t>vii</w:t>
      </w:r>
    </w:p>
    <w:p w14:paraId="07963DDC" w14:textId="09EBAA19" w:rsidR="0029690B" w:rsidRPr="00E3733F" w:rsidRDefault="00893048" w:rsidP="00893048">
      <w:pPr>
        <w:tabs>
          <w:tab w:val="right" w:leader="dot" w:pos="9072"/>
          <w:tab w:val="right" w:pos="9212"/>
        </w:tabs>
        <w:bidi/>
        <w:spacing w:after="0" w:line="240" w:lineRule="auto"/>
        <w:ind w:right="567"/>
        <w:jc w:val="both"/>
        <w:rPr>
          <w:rFonts w:ascii="Traditional Arabic" w:eastAsia="Calibri" w:hAnsi="Traditional Arabic" w:cs="Traditional Arabic"/>
          <w:sz w:val="36"/>
          <w:szCs w:val="36"/>
          <w:rtl/>
          <w:lang w:val="id-ID"/>
        </w:rPr>
      </w:pPr>
      <w:r w:rsidRPr="00E3733F">
        <w:rPr>
          <w:rFonts w:ascii="Traditional Arabic" w:eastAsia="Calibri" w:hAnsi="Traditional Arabic" w:cs="Traditional Arabic"/>
          <w:sz w:val="36"/>
          <w:szCs w:val="36"/>
          <w:rtl/>
          <w:lang w:val="id-ID"/>
        </w:rPr>
        <w:t>كلمة الشكر والتقدير</w:t>
      </w:r>
      <w:r w:rsidR="001B4014" w:rsidRPr="00E3733F">
        <w:rPr>
          <w:rFonts w:ascii="Traditional Arabic" w:eastAsia="Calibri" w:hAnsi="Traditional Arabic" w:cs="Traditional Arabic"/>
          <w:sz w:val="36"/>
          <w:szCs w:val="36"/>
          <w:lang w:val="id-ID"/>
        </w:rPr>
        <w:tab/>
      </w:r>
      <w:r w:rsidR="00D70890" w:rsidRPr="00034E43">
        <w:rPr>
          <w:rFonts w:asciiTheme="majorBidi" w:eastAsia="Arial" w:hAnsiTheme="majorBidi" w:cstheme="majorBidi"/>
          <w:sz w:val="28"/>
          <w:szCs w:val="28"/>
          <w:lang w:val="id-ID" w:eastAsia="en-ID" w:bidi="ar-EG"/>
        </w:rPr>
        <w:t>ix</w:t>
      </w:r>
    </w:p>
    <w:p w14:paraId="08CAEFF1" w14:textId="47578F41" w:rsidR="0029690B" w:rsidRPr="00034E43" w:rsidRDefault="0029690B" w:rsidP="00CD68DA">
      <w:pPr>
        <w:tabs>
          <w:tab w:val="right" w:leader="dot" w:pos="9072"/>
          <w:tab w:val="right" w:pos="9212"/>
        </w:tabs>
        <w:bidi/>
        <w:spacing w:after="0" w:line="240" w:lineRule="auto"/>
        <w:rPr>
          <w:rFonts w:ascii="Traditional Arabic" w:eastAsia="Calibri" w:hAnsi="Traditional Arabic" w:cs="Traditional Arabic"/>
          <w:sz w:val="28"/>
          <w:szCs w:val="28"/>
          <w:rtl/>
          <w:lang w:val="id-ID"/>
        </w:rPr>
      </w:pPr>
      <w:r w:rsidRPr="00E3733F">
        <w:rPr>
          <w:rFonts w:ascii="Traditional Arabic" w:eastAsia="Calibri" w:hAnsi="Traditional Arabic" w:cs="Traditional Arabic"/>
          <w:sz w:val="36"/>
          <w:szCs w:val="36"/>
          <w:rtl/>
          <w:lang w:val="en-US"/>
        </w:rPr>
        <w:t xml:space="preserve">محتويات </w:t>
      </w:r>
      <w:r w:rsidRPr="00E3733F">
        <w:rPr>
          <w:rFonts w:ascii="Traditional Arabic" w:eastAsia="Calibri" w:hAnsi="Traditional Arabic" w:cs="Traditional Arabic" w:hint="cs"/>
          <w:sz w:val="36"/>
          <w:szCs w:val="36"/>
          <w:rtl/>
          <w:lang w:val="en-US"/>
        </w:rPr>
        <w:t>البحث</w:t>
      </w:r>
      <w:r w:rsidR="001B4014" w:rsidRPr="00E3733F">
        <w:rPr>
          <w:rFonts w:ascii="Traditional Arabic" w:eastAsia="Calibri" w:hAnsi="Traditional Arabic" w:cs="Traditional Arabic"/>
          <w:sz w:val="36"/>
          <w:szCs w:val="36"/>
          <w:lang w:val="id-ID"/>
        </w:rPr>
        <w:tab/>
      </w:r>
      <w:r w:rsidR="00D70890" w:rsidRPr="00034E43">
        <w:rPr>
          <w:rFonts w:asciiTheme="majorBidi" w:eastAsia="Arial" w:hAnsiTheme="majorBidi" w:cstheme="majorBidi"/>
          <w:sz w:val="28"/>
          <w:szCs w:val="28"/>
          <w:lang w:val="id-ID" w:eastAsia="en-ID" w:bidi="ar-EG"/>
        </w:rPr>
        <w:t>x</w:t>
      </w:r>
    </w:p>
    <w:p w14:paraId="7568168E" w14:textId="6BF83FFA" w:rsidR="00E46398" w:rsidRPr="00E3733F" w:rsidRDefault="00E46398" w:rsidP="00CD68DA">
      <w:pPr>
        <w:tabs>
          <w:tab w:val="right" w:leader="dot" w:pos="9072"/>
          <w:tab w:val="right" w:pos="9212"/>
        </w:tabs>
        <w:bidi/>
        <w:spacing w:after="0" w:line="240" w:lineRule="auto"/>
        <w:rPr>
          <w:rFonts w:ascii="Traditional Arabic" w:eastAsia="Calibri" w:hAnsi="Traditional Arabic" w:cs="Traditional Arabic"/>
          <w:sz w:val="36"/>
          <w:szCs w:val="36"/>
          <w:rtl/>
          <w:lang w:val="id-ID"/>
        </w:rPr>
      </w:pPr>
      <w:r w:rsidRPr="00E3733F">
        <w:rPr>
          <w:rFonts w:ascii="Traditional Arabic" w:eastAsia="Calibri" w:hAnsi="Traditional Arabic" w:cs="Traditional Arabic" w:hint="cs"/>
          <w:sz w:val="36"/>
          <w:szCs w:val="36"/>
          <w:rtl/>
          <w:lang w:val="id-ID"/>
        </w:rPr>
        <w:t>قائمة الجد</w:t>
      </w:r>
      <w:r w:rsidR="00893048" w:rsidRPr="00E3733F">
        <w:rPr>
          <w:rFonts w:ascii="Traditional Arabic" w:eastAsia="Calibri" w:hAnsi="Traditional Arabic" w:cs="Traditional Arabic" w:hint="cs"/>
          <w:sz w:val="36"/>
          <w:szCs w:val="36"/>
          <w:rtl/>
          <w:lang w:val="id-ID" w:bidi="ar-EG"/>
        </w:rPr>
        <w:t>وال</w:t>
      </w:r>
      <w:r w:rsidRPr="00E3733F">
        <w:rPr>
          <w:rFonts w:ascii="Traditional Arabic" w:eastAsia="Calibri" w:hAnsi="Traditional Arabic" w:cs="Traditional Arabic" w:hint="cs"/>
          <w:sz w:val="36"/>
          <w:szCs w:val="36"/>
          <w:rtl/>
          <w:lang w:val="id-ID"/>
        </w:rPr>
        <w:tab/>
      </w:r>
      <w:r w:rsidR="00D70890" w:rsidRPr="00034E43">
        <w:rPr>
          <w:rFonts w:asciiTheme="majorBidi" w:eastAsia="Arial" w:hAnsiTheme="majorBidi" w:cstheme="majorBidi"/>
          <w:sz w:val="28"/>
          <w:szCs w:val="28"/>
          <w:lang w:val="id-ID" w:eastAsia="en-ID" w:bidi="ar-EG"/>
        </w:rPr>
        <w:t>xii</w:t>
      </w:r>
    </w:p>
    <w:p w14:paraId="66B8E6FA" w14:textId="0C50A6CB" w:rsidR="00E46398" w:rsidRPr="00E3733F" w:rsidRDefault="00E46398" w:rsidP="00CD68DA">
      <w:pPr>
        <w:tabs>
          <w:tab w:val="right" w:leader="dot" w:pos="9072"/>
          <w:tab w:val="right" w:pos="9212"/>
        </w:tabs>
        <w:bidi/>
        <w:spacing w:after="0" w:line="240" w:lineRule="auto"/>
        <w:rPr>
          <w:rFonts w:ascii="Traditional Arabic" w:eastAsia="Calibri" w:hAnsi="Traditional Arabic" w:cs="Traditional Arabic"/>
          <w:sz w:val="36"/>
          <w:szCs w:val="36"/>
          <w:lang w:val="id-ID"/>
        </w:rPr>
      </w:pPr>
      <w:r w:rsidRPr="00E3733F">
        <w:rPr>
          <w:rFonts w:ascii="Traditional Arabic" w:eastAsia="Calibri" w:hAnsi="Traditional Arabic" w:cs="Traditional Arabic" w:hint="cs"/>
          <w:sz w:val="36"/>
          <w:szCs w:val="36"/>
          <w:rtl/>
          <w:lang w:val="id-ID"/>
        </w:rPr>
        <w:t>قائمة الملاحق</w:t>
      </w:r>
      <w:r w:rsidRPr="00E3733F">
        <w:rPr>
          <w:rFonts w:ascii="Traditional Arabic" w:eastAsia="Calibri" w:hAnsi="Traditional Arabic" w:cs="Traditional Arabic" w:hint="cs"/>
          <w:sz w:val="36"/>
          <w:szCs w:val="36"/>
          <w:rtl/>
          <w:lang w:val="id-ID"/>
        </w:rPr>
        <w:tab/>
      </w:r>
      <w:r w:rsidR="00CD68DA" w:rsidRPr="00034E43">
        <w:rPr>
          <w:rFonts w:asciiTheme="majorBidi" w:eastAsia="Arial" w:hAnsiTheme="majorBidi" w:cstheme="majorBidi"/>
          <w:sz w:val="28"/>
          <w:szCs w:val="28"/>
          <w:lang w:val="id-ID" w:eastAsia="en-ID" w:bidi="ar-EG"/>
        </w:rPr>
        <w:t>xi</w:t>
      </w:r>
      <w:r w:rsidR="00BE2C59" w:rsidRPr="00034E43">
        <w:rPr>
          <w:rFonts w:asciiTheme="majorBidi" w:eastAsia="Arial" w:hAnsiTheme="majorBidi" w:cstheme="majorBidi"/>
          <w:sz w:val="28"/>
          <w:szCs w:val="28"/>
          <w:lang w:val="id-ID" w:eastAsia="en-ID" w:bidi="ar-EG"/>
        </w:rPr>
        <w:t>ii</w:t>
      </w:r>
    </w:p>
    <w:p w14:paraId="2B8057BD" w14:textId="2D36C498" w:rsidR="0029690B" w:rsidRPr="00E3733F" w:rsidRDefault="0029690B" w:rsidP="001B4014">
      <w:pPr>
        <w:tabs>
          <w:tab w:val="right" w:leader="dot" w:pos="9072"/>
          <w:tab w:val="right" w:pos="9212"/>
        </w:tabs>
        <w:bidi/>
        <w:spacing w:after="0" w:line="240" w:lineRule="auto"/>
        <w:ind w:left="18"/>
        <w:jc w:val="both"/>
        <w:rPr>
          <w:rFonts w:ascii="Traditional Arabic" w:eastAsia="Calibri" w:hAnsi="Traditional Arabic" w:cs="Traditional Arabic"/>
          <w:sz w:val="36"/>
          <w:szCs w:val="36"/>
          <w:rtl/>
          <w:lang w:val="id-ID"/>
        </w:rPr>
      </w:pPr>
      <w:r w:rsidRPr="00E3733F">
        <w:rPr>
          <w:rFonts w:ascii="Traditional Arabic" w:eastAsia="Calibri" w:hAnsi="Traditional Arabic" w:cs="Traditional Arabic"/>
          <w:sz w:val="36"/>
          <w:szCs w:val="36"/>
          <w:rtl/>
          <w:lang w:val="en-US"/>
        </w:rPr>
        <w:t>الباب الأول: المقدمة</w:t>
      </w:r>
      <w:r w:rsidR="001B4014" w:rsidRPr="00E3733F">
        <w:rPr>
          <w:rFonts w:ascii="Traditional Arabic" w:eastAsia="Calibri" w:hAnsi="Traditional Arabic" w:cs="Traditional Arabic"/>
          <w:sz w:val="36"/>
          <w:szCs w:val="36"/>
          <w:lang w:val="id-ID"/>
        </w:rPr>
        <w:tab/>
      </w:r>
      <w:r w:rsidR="004E5240" w:rsidRPr="00E3733F">
        <w:rPr>
          <w:rFonts w:ascii="Traditional Arabic" w:eastAsia="Calibri" w:hAnsi="Traditional Arabic" w:cs="Traditional Arabic" w:hint="cs"/>
          <w:sz w:val="36"/>
          <w:szCs w:val="36"/>
          <w:rtl/>
          <w:lang w:val="id-ID"/>
        </w:rPr>
        <w:t>1</w:t>
      </w:r>
    </w:p>
    <w:p w14:paraId="75B2B391" w14:textId="2D2ABCCA" w:rsidR="0029690B" w:rsidRPr="00E3733F" w:rsidRDefault="00452217" w:rsidP="006A4868">
      <w:pPr>
        <w:tabs>
          <w:tab w:val="right" w:leader="dot" w:pos="9072"/>
          <w:tab w:val="right" w:pos="9212"/>
        </w:tabs>
        <w:bidi/>
        <w:spacing w:after="0" w:line="240" w:lineRule="auto"/>
        <w:ind w:left="1274" w:right="567"/>
        <w:contextualSpacing/>
        <w:jc w:val="both"/>
        <w:rPr>
          <w:rFonts w:ascii="Traditional Arabic" w:eastAsia="Calibri" w:hAnsi="Traditional Arabic" w:cs="Traditional Arabic"/>
          <w:sz w:val="36"/>
          <w:szCs w:val="36"/>
          <w:rtl/>
          <w:lang w:val="id-ID"/>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أ</w:t>
      </w:r>
      <w:r w:rsidRPr="00E3733F">
        <w:rPr>
          <w:rFonts w:ascii="Traditional Arabic" w:eastAsia="Arial" w:hAnsi="Traditional Arabic" w:cs="Traditional Arabic"/>
          <w:sz w:val="36"/>
          <w:szCs w:val="36"/>
          <w:rtl/>
          <w:lang w:val="id-ID" w:eastAsia="en-ID"/>
        </w:rPr>
        <w:t>﴾</w:t>
      </w:r>
      <w:r w:rsidR="0029690B" w:rsidRPr="00E3733F">
        <w:rPr>
          <w:rFonts w:ascii="Traditional Arabic" w:eastAsia="Calibri" w:hAnsi="Traditional Arabic" w:cs="Traditional Arabic"/>
          <w:sz w:val="36"/>
          <w:szCs w:val="36"/>
          <w:rtl/>
          <w:lang w:val="en-US"/>
        </w:rPr>
        <w:t>خلفية البحث</w:t>
      </w:r>
      <w:bookmarkStart w:id="14" w:name="_Hlk109395839"/>
      <w:r w:rsidR="001B4014" w:rsidRPr="00E3733F">
        <w:rPr>
          <w:rFonts w:ascii="Traditional Arabic" w:eastAsia="Calibri" w:hAnsi="Traditional Arabic" w:cs="Traditional Arabic"/>
          <w:sz w:val="36"/>
          <w:szCs w:val="36"/>
          <w:lang w:val="id-ID"/>
        </w:rPr>
        <w:tab/>
      </w:r>
      <w:bookmarkEnd w:id="14"/>
      <w:r w:rsidR="004E5240" w:rsidRPr="00E3733F">
        <w:rPr>
          <w:rFonts w:ascii="Traditional Arabic" w:eastAsia="Calibri" w:hAnsi="Traditional Arabic" w:cs="Traditional Arabic" w:hint="cs"/>
          <w:sz w:val="36"/>
          <w:szCs w:val="36"/>
          <w:rtl/>
          <w:lang w:val="id-ID"/>
        </w:rPr>
        <w:t>1</w:t>
      </w:r>
    </w:p>
    <w:p w14:paraId="5B99544B" w14:textId="4C985BA5" w:rsidR="0010285B" w:rsidRPr="00E3733F" w:rsidRDefault="0010285B" w:rsidP="0010285B">
      <w:pPr>
        <w:tabs>
          <w:tab w:val="right" w:leader="dot" w:pos="9072"/>
          <w:tab w:val="right" w:pos="9212"/>
        </w:tabs>
        <w:bidi/>
        <w:spacing w:after="0" w:line="240" w:lineRule="auto"/>
        <w:ind w:left="1274" w:right="567"/>
        <w:contextualSpacing/>
        <w:jc w:val="both"/>
        <w:rPr>
          <w:rFonts w:ascii="Traditional Arabic" w:eastAsia="Calibri" w:hAnsi="Traditional Arabic" w:cs="Traditional Arabic"/>
          <w:sz w:val="36"/>
          <w:szCs w:val="36"/>
          <w:lang w:val="en-US"/>
        </w:rPr>
      </w:pPr>
      <w:r w:rsidRPr="00E3733F">
        <w:rPr>
          <w:rFonts w:ascii="Traditional Arabic" w:eastAsia="Calibri" w:hAnsi="Traditional Arabic" w:cs="Traditional Arabic"/>
          <w:sz w:val="36"/>
          <w:szCs w:val="36"/>
          <w:rtl/>
          <w:lang w:val="en-US"/>
        </w:rPr>
        <w:t>﴿</w:t>
      </w:r>
      <w:r w:rsidRPr="00E3733F">
        <w:rPr>
          <w:rFonts w:ascii="Traditional Arabic" w:eastAsia="Calibri" w:hAnsi="Traditional Arabic" w:cs="Traditional Arabic" w:hint="cs"/>
          <w:sz w:val="36"/>
          <w:szCs w:val="36"/>
          <w:rtl/>
          <w:lang w:val="en-US"/>
        </w:rPr>
        <w:t>ب</w:t>
      </w:r>
      <w:r w:rsidRPr="00E3733F">
        <w:rPr>
          <w:rFonts w:ascii="Traditional Arabic" w:eastAsia="Calibri" w:hAnsi="Traditional Arabic" w:cs="Traditional Arabic"/>
          <w:sz w:val="36"/>
          <w:szCs w:val="36"/>
          <w:rtl/>
          <w:lang w:val="en-US"/>
        </w:rPr>
        <w:t>﴾</w:t>
      </w:r>
      <w:r w:rsidRPr="00E3733F">
        <w:rPr>
          <w:rFonts w:ascii="Traditional Arabic" w:eastAsia="Calibri" w:hAnsi="Traditional Arabic" w:cs="Traditional Arabic" w:hint="cs"/>
          <w:sz w:val="36"/>
          <w:szCs w:val="36"/>
          <w:rtl/>
          <w:lang w:val="en-US"/>
        </w:rPr>
        <w:t xml:space="preserve"> تحديد البحث </w:t>
      </w:r>
      <w:r w:rsidRPr="00E3733F">
        <w:rPr>
          <w:rFonts w:ascii="Traditional Arabic" w:eastAsia="Calibri" w:hAnsi="Traditional Arabic" w:cs="Traditional Arabic"/>
          <w:sz w:val="36"/>
          <w:szCs w:val="36"/>
          <w:lang w:val="id-ID"/>
        </w:rPr>
        <w:tab/>
      </w:r>
      <w:r w:rsidRPr="00E3733F">
        <w:rPr>
          <w:rFonts w:ascii="Traditional Arabic" w:eastAsia="Calibri" w:hAnsi="Traditional Arabic" w:cs="Traditional Arabic" w:hint="cs"/>
          <w:sz w:val="36"/>
          <w:szCs w:val="36"/>
          <w:rtl/>
          <w:lang w:val="id-ID"/>
        </w:rPr>
        <w:t>3</w:t>
      </w:r>
    </w:p>
    <w:p w14:paraId="639FAD92" w14:textId="1D4EED4A" w:rsidR="0029690B" w:rsidRPr="00E3733F" w:rsidRDefault="00452217" w:rsidP="006A4868">
      <w:pPr>
        <w:tabs>
          <w:tab w:val="left" w:pos="-141"/>
          <w:tab w:val="right" w:pos="567"/>
          <w:tab w:val="right" w:leader="dot" w:pos="9072"/>
          <w:tab w:val="right" w:pos="9212"/>
        </w:tabs>
        <w:bidi/>
        <w:spacing w:after="0" w:line="240" w:lineRule="auto"/>
        <w:ind w:left="1274" w:right="567"/>
        <w:contextualSpacing/>
        <w:jc w:val="both"/>
        <w:rPr>
          <w:rFonts w:ascii="Traditional Arabic" w:eastAsia="Calibri" w:hAnsi="Traditional Arabic" w:cs="Traditional Arabic"/>
          <w:sz w:val="36"/>
          <w:szCs w:val="36"/>
          <w:rtl/>
          <w:lang w:val="en-US"/>
        </w:rPr>
      </w:pPr>
      <w:r w:rsidRPr="00E3733F">
        <w:rPr>
          <w:rFonts w:ascii="Traditional Arabic" w:eastAsia="Arial" w:hAnsi="Traditional Arabic" w:cs="Traditional Arabic"/>
          <w:sz w:val="36"/>
          <w:szCs w:val="36"/>
          <w:rtl/>
          <w:lang w:val="id-ID" w:eastAsia="en-ID"/>
        </w:rPr>
        <w:t>﴿</w:t>
      </w:r>
      <w:r w:rsidR="0010285B" w:rsidRPr="00E3733F">
        <w:rPr>
          <w:rFonts w:ascii="Traditional Arabic" w:eastAsia="Arial" w:hAnsi="Traditional Arabic" w:cs="Traditional Arabic" w:hint="cs"/>
          <w:sz w:val="36"/>
          <w:szCs w:val="36"/>
          <w:rtl/>
          <w:lang w:val="id-ID" w:eastAsia="en-ID"/>
        </w:rPr>
        <w:t>ج</w:t>
      </w:r>
      <w:r w:rsidRPr="00E3733F">
        <w:rPr>
          <w:rFonts w:ascii="Traditional Arabic" w:eastAsia="Arial" w:hAnsi="Traditional Arabic" w:cs="Traditional Arabic"/>
          <w:sz w:val="36"/>
          <w:szCs w:val="36"/>
          <w:rtl/>
          <w:lang w:val="id-ID" w:eastAsia="en-ID"/>
        </w:rPr>
        <w:t>﴾</w:t>
      </w:r>
      <w:r w:rsidR="0029690B" w:rsidRPr="00E3733F">
        <w:rPr>
          <w:rFonts w:ascii="Traditional Arabic" w:eastAsia="Calibri" w:hAnsi="Traditional Arabic" w:cs="Traditional Arabic"/>
          <w:sz w:val="36"/>
          <w:szCs w:val="36"/>
          <w:rtl/>
          <w:lang w:val="en-US"/>
        </w:rPr>
        <w:t>سؤلا البحث</w:t>
      </w:r>
      <w:r w:rsidR="001B4014" w:rsidRPr="00E3733F">
        <w:rPr>
          <w:rFonts w:ascii="Traditional Arabic" w:eastAsia="Calibri" w:hAnsi="Traditional Arabic" w:cs="Traditional Arabic"/>
          <w:sz w:val="36"/>
          <w:szCs w:val="36"/>
          <w:lang w:val="id-ID"/>
        </w:rPr>
        <w:tab/>
      </w:r>
      <w:r w:rsidR="004E5240" w:rsidRPr="00E3733F">
        <w:rPr>
          <w:rFonts w:ascii="Traditional Arabic" w:eastAsia="Calibri" w:hAnsi="Traditional Arabic" w:cs="Traditional Arabic" w:hint="cs"/>
          <w:sz w:val="36"/>
          <w:szCs w:val="36"/>
          <w:rtl/>
          <w:lang w:val="id-ID"/>
        </w:rPr>
        <w:t>3</w:t>
      </w:r>
    </w:p>
    <w:p w14:paraId="7FD2A974" w14:textId="156CD4F1" w:rsidR="0029690B" w:rsidRPr="00E3733F" w:rsidRDefault="00452217" w:rsidP="006A4868">
      <w:pPr>
        <w:tabs>
          <w:tab w:val="right" w:leader="dot" w:pos="9072"/>
          <w:tab w:val="right" w:pos="9212"/>
        </w:tabs>
        <w:bidi/>
        <w:spacing w:after="0" w:line="240" w:lineRule="auto"/>
        <w:ind w:left="1274" w:right="567"/>
        <w:contextualSpacing/>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0010285B" w:rsidRPr="00E3733F">
        <w:rPr>
          <w:rFonts w:ascii="Traditional Arabic" w:eastAsia="Arial" w:hAnsi="Traditional Arabic" w:cs="Traditional Arabic" w:hint="cs"/>
          <w:sz w:val="36"/>
          <w:szCs w:val="36"/>
          <w:rtl/>
          <w:lang w:val="id-ID" w:eastAsia="en-ID"/>
        </w:rPr>
        <w:t>د</w:t>
      </w:r>
      <w:r w:rsidRPr="00E3733F">
        <w:rPr>
          <w:rFonts w:ascii="Traditional Arabic" w:eastAsia="Arial" w:hAnsi="Traditional Arabic" w:cs="Traditional Arabic"/>
          <w:sz w:val="36"/>
          <w:szCs w:val="36"/>
          <w:rtl/>
          <w:lang w:val="id-ID" w:eastAsia="en-ID"/>
        </w:rPr>
        <w:t>﴾</w:t>
      </w:r>
      <w:r w:rsidR="0029690B" w:rsidRPr="00E3733F">
        <w:rPr>
          <w:rFonts w:ascii="Traditional Arabic" w:eastAsia="Calibri" w:hAnsi="Traditional Arabic" w:cs="Traditional Arabic"/>
          <w:sz w:val="36"/>
          <w:szCs w:val="36"/>
          <w:rtl/>
          <w:lang w:val="en-US"/>
        </w:rPr>
        <w:t>هدفا البحث</w:t>
      </w:r>
      <w:r w:rsidR="001B4014" w:rsidRPr="00E3733F">
        <w:rPr>
          <w:rFonts w:ascii="Traditional Arabic" w:eastAsia="Calibri" w:hAnsi="Traditional Arabic" w:cs="Traditional Arabic"/>
          <w:sz w:val="36"/>
          <w:szCs w:val="36"/>
          <w:lang w:val="id-ID"/>
        </w:rPr>
        <w:tab/>
      </w:r>
      <w:r w:rsidR="004E5240" w:rsidRPr="00E3733F">
        <w:rPr>
          <w:rFonts w:ascii="Traditional Arabic" w:eastAsia="Calibri" w:hAnsi="Traditional Arabic" w:cs="Traditional Arabic" w:hint="cs"/>
          <w:sz w:val="36"/>
          <w:szCs w:val="36"/>
          <w:rtl/>
          <w:lang w:val="id-ID"/>
        </w:rPr>
        <w:t>3</w:t>
      </w:r>
    </w:p>
    <w:p w14:paraId="31296027" w14:textId="5332186E" w:rsidR="0029690B" w:rsidRPr="00E3733F" w:rsidRDefault="00452217" w:rsidP="0055034B">
      <w:pPr>
        <w:tabs>
          <w:tab w:val="right" w:leader="dot" w:pos="9072"/>
          <w:tab w:val="right" w:pos="9212"/>
        </w:tabs>
        <w:bidi/>
        <w:spacing w:after="0" w:line="240" w:lineRule="auto"/>
        <w:ind w:left="1274" w:right="567"/>
        <w:contextualSpacing/>
        <w:jc w:val="both"/>
        <w:rPr>
          <w:rFonts w:ascii="Traditional Arabic" w:eastAsia="Calibri" w:hAnsi="Traditional Arabic" w:cs="Traditional Arabic"/>
          <w:sz w:val="36"/>
          <w:szCs w:val="36"/>
          <w:rtl/>
          <w:lang w:val="en-US"/>
        </w:rPr>
      </w:pPr>
      <w:r w:rsidRPr="00E3733F">
        <w:rPr>
          <w:rFonts w:ascii="Traditional Arabic" w:eastAsia="Arial" w:hAnsi="Traditional Arabic" w:cs="Traditional Arabic"/>
          <w:sz w:val="36"/>
          <w:szCs w:val="36"/>
          <w:rtl/>
          <w:lang w:val="id-ID" w:eastAsia="en-ID"/>
        </w:rPr>
        <w:t>﴿</w:t>
      </w:r>
      <w:r w:rsidR="0010285B" w:rsidRPr="00E3733F">
        <w:rPr>
          <w:rFonts w:ascii="Traditional Arabic" w:eastAsia="Arial" w:hAnsi="Traditional Arabic" w:cs="Traditional Arabic" w:hint="cs"/>
          <w:sz w:val="36"/>
          <w:szCs w:val="36"/>
          <w:rtl/>
          <w:lang w:val="id-ID" w:eastAsia="en-ID"/>
        </w:rPr>
        <w:t>ه</w:t>
      </w:r>
      <w:r w:rsidRPr="00E3733F">
        <w:rPr>
          <w:rFonts w:ascii="Traditional Arabic" w:eastAsia="Arial" w:hAnsi="Traditional Arabic" w:cs="Traditional Arabic"/>
          <w:sz w:val="36"/>
          <w:szCs w:val="36"/>
          <w:rtl/>
          <w:lang w:val="id-ID" w:eastAsia="en-ID"/>
        </w:rPr>
        <w:t>﴾</w:t>
      </w:r>
      <w:r w:rsidR="0029690B" w:rsidRPr="00E3733F">
        <w:rPr>
          <w:rFonts w:ascii="Traditional Arabic" w:eastAsia="Calibri" w:hAnsi="Traditional Arabic" w:cs="Traditional Arabic"/>
          <w:sz w:val="36"/>
          <w:szCs w:val="36"/>
          <w:rtl/>
          <w:lang w:val="en-US"/>
        </w:rPr>
        <w:t>فوائد البحث</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4</w:t>
      </w:r>
    </w:p>
    <w:p w14:paraId="2227B415" w14:textId="3701413C" w:rsidR="00B20CB7" w:rsidRPr="00E3733F" w:rsidRDefault="00452217" w:rsidP="006A4868">
      <w:pPr>
        <w:tabs>
          <w:tab w:val="right" w:leader="dot" w:pos="9072"/>
          <w:tab w:val="right" w:pos="9212"/>
        </w:tabs>
        <w:bidi/>
        <w:spacing w:after="0" w:line="240" w:lineRule="auto"/>
        <w:ind w:left="1274" w:right="567"/>
        <w:contextualSpacing/>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0010285B" w:rsidRPr="00E3733F">
        <w:rPr>
          <w:rFonts w:ascii="Traditional Arabic" w:eastAsia="Arial" w:hAnsi="Traditional Arabic" w:cs="Traditional Arabic" w:hint="cs"/>
          <w:sz w:val="36"/>
          <w:szCs w:val="36"/>
          <w:rtl/>
          <w:lang w:val="id-ID" w:eastAsia="en-ID"/>
        </w:rPr>
        <w:t>و</w:t>
      </w:r>
      <w:r w:rsidRPr="00E3733F">
        <w:rPr>
          <w:rFonts w:ascii="Traditional Arabic" w:eastAsia="Arial" w:hAnsi="Traditional Arabic" w:cs="Traditional Arabic"/>
          <w:sz w:val="36"/>
          <w:szCs w:val="36"/>
          <w:rtl/>
          <w:lang w:val="id-ID" w:eastAsia="en-ID"/>
        </w:rPr>
        <w:t>﴾</w:t>
      </w:r>
      <w:r w:rsidR="0029690B" w:rsidRPr="00E3733F">
        <w:rPr>
          <w:rFonts w:ascii="Traditional Arabic" w:eastAsia="Calibri" w:hAnsi="Traditional Arabic" w:cs="Traditional Arabic"/>
          <w:sz w:val="36"/>
          <w:szCs w:val="36"/>
          <w:rtl/>
          <w:lang w:val="en-US"/>
        </w:rPr>
        <w:t>تنظيم كتابة تقرير البحث</w:t>
      </w:r>
      <w:r w:rsidR="001B4014" w:rsidRPr="00E3733F">
        <w:rPr>
          <w:rFonts w:ascii="Traditional Arabic" w:eastAsia="Calibri" w:hAnsi="Traditional Arabic" w:cs="Traditional Arabic"/>
          <w:sz w:val="36"/>
          <w:szCs w:val="36"/>
          <w:lang w:val="id-ID"/>
        </w:rPr>
        <w:tab/>
      </w:r>
      <w:r w:rsidR="004E5240" w:rsidRPr="00E3733F">
        <w:rPr>
          <w:rFonts w:ascii="Traditional Arabic" w:eastAsia="Calibri" w:hAnsi="Traditional Arabic" w:cs="Traditional Arabic" w:hint="cs"/>
          <w:sz w:val="36"/>
          <w:szCs w:val="36"/>
          <w:rtl/>
          <w:lang w:val="id-ID"/>
        </w:rPr>
        <w:t>4</w:t>
      </w:r>
    </w:p>
    <w:p w14:paraId="0E1036DF" w14:textId="2C9D7CF2" w:rsidR="0029690B" w:rsidRPr="00E3733F" w:rsidRDefault="0029690B" w:rsidP="001B4014">
      <w:pPr>
        <w:tabs>
          <w:tab w:val="right" w:leader="dot" w:pos="9072"/>
          <w:tab w:val="right" w:pos="9212"/>
        </w:tabs>
        <w:bidi/>
        <w:spacing w:after="0" w:line="240" w:lineRule="auto"/>
        <w:ind w:left="18" w:right="567"/>
        <w:jc w:val="both"/>
        <w:rPr>
          <w:rFonts w:ascii="Traditional Arabic" w:eastAsia="Calibri" w:hAnsi="Traditional Arabic" w:cs="Traditional Arabic"/>
          <w:sz w:val="36"/>
          <w:szCs w:val="36"/>
          <w:rtl/>
          <w:lang w:val="id-ID"/>
        </w:rPr>
      </w:pPr>
      <w:r w:rsidRPr="00E3733F">
        <w:rPr>
          <w:rFonts w:ascii="Traditional Arabic" w:eastAsia="Calibri" w:hAnsi="Traditional Arabic" w:cs="Traditional Arabic"/>
          <w:sz w:val="36"/>
          <w:szCs w:val="36"/>
          <w:rtl/>
          <w:lang w:val="en-US"/>
        </w:rPr>
        <w:t xml:space="preserve">الباب الثانى:  </w:t>
      </w:r>
      <w:r w:rsidRPr="00E3733F">
        <w:rPr>
          <w:rFonts w:ascii="Traditional Arabic" w:eastAsia="Calibri" w:hAnsi="Traditional Arabic" w:cs="Traditional Arabic" w:hint="cs"/>
          <w:sz w:val="36"/>
          <w:szCs w:val="36"/>
          <w:rtl/>
          <w:lang w:val="en-US"/>
        </w:rPr>
        <w:t>ال</w:t>
      </w:r>
      <w:r w:rsidRPr="00E3733F">
        <w:rPr>
          <w:rFonts w:ascii="Traditional Arabic" w:eastAsia="Calibri" w:hAnsi="Traditional Arabic" w:cs="Traditional Arabic"/>
          <w:sz w:val="36"/>
          <w:szCs w:val="36"/>
          <w:rtl/>
          <w:lang w:val="en-US"/>
        </w:rPr>
        <w:t>بحوث السابقة و الإطار النظري</w:t>
      </w:r>
      <w:r w:rsidR="001B4014" w:rsidRPr="00E3733F">
        <w:rPr>
          <w:rFonts w:ascii="Traditional Arabic" w:eastAsia="Calibri" w:hAnsi="Traditional Arabic" w:cs="Traditional Arabic"/>
          <w:sz w:val="36"/>
          <w:szCs w:val="36"/>
          <w:lang w:val="id-ID"/>
        </w:rPr>
        <w:tab/>
      </w:r>
      <w:r w:rsidR="004E5240" w:rsidRPr="00E3733F">
        <w:rPr>
          <w:rFonts w:ascii="Traditional Arabic" w:eastAsia="Calibri" w:hAnsi="Traditional Arabic" w:cs="Traditional Arabic" w:hint="cs"/>
          <w:sz w:val="36"/>
          <w:szCs w:val="36"/>
          <w:rtl/>
          <w:lang w:val="id-ID"/>
        </w:rPr>
        <w:t>6</w:t>
      </w:r>
    </w:p>
    <w:p w14:paraId="6F9EC379" w14:textId="30CF2C87" w:rsidR="00452217" w:rsidRPr="00E3733F" w:rsidRDefault="00452217" w:rsidP="006A4868">
      <w:pPr>
        <w:pStyle w:val="ListParagraph"/>
        <w:tabs>
          <w:tab w:val="right" w:leader="dot" w:pos="9072"/>
          <w:tab w:val="right" w:pos="9212"/>
        </w:tabs>
        <w:bidi/>
        <w:spacing w:after="0" w:line="240" w:lineRule="auto"/>
        <w:ind w:left="1274" w:right="567"/>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أ</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ال</w:t>
      </w:r>
      <w:r w:rsidRPr="00E3733F">
        <w:rPr>
          <w:rFonts w:ascii="Traditional Arabic" w:eastAsia="Calibri" w:hAnsi="Traditional Arabic" w:cs="Traditional Arabic"/>
          <w:sz w:val="36"/>
          <w:szCs w:val="36"/>
          <w:rtl/>
          <w:lang w:val="en-US"/>
        </w:rPr>
        <w:t>بحوث السابقة</w:t>
      </w:r>
      <w:r w:rsidRPr="00E3733F">
        <w:rPr>
          <w:rFonts w:ascii="Traditional Arabic" w:eastAsia="Calibri" w:hAnsi="Traditional Arabic" w:cs="Traditional Arabic" w:hint="cs"/>
          <w:sz w:val="36"/>
          <w:szCs w:val="36"/>
          <w:rtl/>
          <w:lang w:val="en-US"/>
        </w:rPr>
        <w:tab/>
      </w:r>
      <w:r w:rsidR="004E5240" w:rsidRPr="00E3733F">
        <w:rPr>
          <w:rFonts w:ascii="Traditional Arabic" w:eastAsia="Calibri" w:hAnsi="Traditional Arabic" w:cs="Traditional Arabic" w:hint="cs"/>
          <w:sz w:val="36"/>
          <w:szCs w:val="36"/>
          <w:rtl/>
          <w:lang w:val="en-US"/>
        </w:rPr>
        <w:t>6</w:t>
      </w:r>
    </w:p>
    <w:p w14:paraId="35878483" w14:textId="16EBFE01" w:rsidR="001D5405" w:rsidRPr="00E3733F" w:rsidRDefault="00452217" w:rsidP="006A4868">
      <w:pPr>
        <w:pStyle w:val="ListParagraph"/>
        <w:tabs>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ب</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1D5405" w:rsidRPr="00E3733F">
        <w:rPr>
          <w:rFonts w:ascii="Traditional Arabic" w:eastAsia="Calibri" w:hAnsi="Traditional Arabic" w:cs="Traditional Arabic"/>
          <w:sz w:val="36"/>
          <w:szCs w:val="36"/>
          <w:rtl/>
          <w:lang w:val="en-US"/>
        </w:rPr>
        <w:t>الإطار النظري</w:t>
      </w:r>
      <w:r w:rsidR="001B4014" w:rsidRPr="00E3733F">
        <w:rPr>
          <w:rFonts w:ascii="Traditional Arabic" w:eastAsia="Calibri" w:hAnsi="Traditional Arabic" w:cs="Traditional Arabic"/>
          <w:sz w:val="36"/>
          <w:szCs w:val="36"/>
          <w:lang w:val="id-ID"/>
        </w:rPr>
        <w:tab/>
      </w:r>
      <w:r w:rsidR="004E5240" w:rsidRPr="00E3733F">
        <w:rPr>
          <w:rFonts w:ascii="Traditional Arabic" w:eastAsia="Calibri" w:hAnsi="Traditional Arabic" w:cs="Traditional Arabic" w:hint="cs"/>
          <w:sz w:val="36"/>
          <w:szCs w:val="36"/>
          <w:rtl/>
          <w:lang w:val="id-ID"/>
        </w:rPr>
        <w:t>11</w:t>
      </w:r>
    </w:p>
    <w:p w14:paraId="2AF37204" w14:textId="767C205C" w:rsidR="001D5405" w:rsidRPr="00E3733F" w:rsidRDefault="001D5405" w:rsidP="0009114D">
      <w:pPr>
        <w:numPr>
          <w:ilvl w:val="0"/>
          <w:numId w:val="11"/>
        </w:numPr>
        <w:tabs>
          <w:tab w:val="left" w:pos="1813"/>
          <w:tab w:val="left" w:pos="2408"/>
          <w:tab w:val="right" w:leader="dot" w:pos="9072"/>
          <w:tab w:val="right" w:pos="9212"/>
        </w:tabs>
        <w:bidi/>
        <w:spacing w:after="0" w:line="240" w:lineRule="auto"/>
        <w:ind w:left="2408" w:right="567" w:hanging="425"/>
        <w:contextualSpacing/>
        <w:jc w:val="both"/>
        <w:rPr>
          <w:rFonts w:ascii="Traditional Arabic" w:eastAsia="Calibri" w:hAnsi="Traditional Arabic" w:cs="Traditional Arabic"/>
          <w:sz w:val="36"/>
          <w:szCs w:val="36"/>
          <w:lang w:val="en-US"/>
        </w:rPr>
      </w:pPr>
      <w:r w:rsidRPr="00E3733F">
        <w:rPr>
          <w:rFonts w:ascii="Traditional Arabic" w:eastAsia="Calibri" w:hAnsi="Traditional Arabic" w:cs="Traditional Arabic" w:hint="cs"/>
          <w:sz w:val="36"/>
          <w:szCs w:val="36"/>
          <w:rtl/>
          <w:lang w:val="id-ID" w:bidi="ar-DZ"/>
        </w:rPr>
        <w:t>المعلّم</w:t>
      </w:r>
      <w:r w:rsidR="001B4014" w:rsidRPr="00E3733F">
        <w:rPr>
          <w:rFonts w:ascii="Traditional Arabic" w:eastAsia="Calibri" w:hAnsi="Traditional Arabic" w:cs="Traditional Arabic"/>
          <w:sz w:val="36"/>
          <w:szCs w:val="36"/>
          <w:lang w:val="id-ID" w:bidi="ar-DZ"/>
        </w:rPr>
        <w:tab/>
      </w:r>
      <w:r w:rsidR="004E5240" w:rsidRPr="00E3733F">
        <w:rPr>
          <w:rFonts w:ascii="Traditional Arabic" w:eastAsia="Calibri" w:hAnsi="Traditional Arabic" w:cs="Traditional Arabic" w:hint="cs"/>
          <w:sz w:val="36"/>
          <w:szCs w:val="36"/>
          <w:rtl/>
          <w:lang w:val="id-ID" w:bidi="ar-DZ"/>
        </w:rPr>
        <w:t>11</w:t>
      </w:r>
    </w:p>
    <w:p w14:paraId="5869CC22" w14:textId="12F26BE0" w:rsidR="001D5405" w:rsidRPr="00E3733F" w:rsidRDefault="001D5405" w:rsidP="0009114D">
      <w:pPr>
        <w:numPr>
          <w:ilvl w:val="0"/>
          <w:numId w:val="11"/>
        </w:numPr>
        <w:tabs>
          <w:tab w:val="left" w:pos="1813"/>
          <w:tab w:val="left" w:pos="2408"/>
          <w:tab w:val="right" w:leader="dot" w:pos="9072"/>
          <w:tab w:val="right" w:pos="9212"/>
        </w:tabs>
        <w:bidi/>
        <w:spacing w:after="0" w:line="240" w:lineRule="auto"/>
        <w:ind w:left="2408" w:right="567" w:hanging="425"/>
        <w:contextualSpacing/>
        <w:jc w:val="both"/>
        <w:rPr>
          <w:rFonts w:ascii="Traditional Arabic" w:eastAsia="Calibri" w:hAnsi="Traditional Arabic" w:cs="Traditional Arabic"/>
          <w:sz w:val="36"/>
          <w:szCs w:val="36"/>
          <w:lang w:val="en-US"/>
        </w:rPr>
      </w:pPr>
      <w:r w:rsidRPr="00E3733F">
        <w:rPr>
          <w:rFonts w:ascii="Traditional Arabic" w:eastAsia="Calibri" w:hAnsi="Traditional Arabic" w:cs="Traditional Arabic"/>
          <w:sz w:val="36"/>
          <w:szCs w:val="36"/>
          <w:rtl/>
          <w:lang w:val="en-US"/>
        </w:rPr>
        <w:t>دور المعلّم</w:t>
      </w:r>
      <w:r w:rsidR="001B4014" w:rsidRPr="00E3733F">
        <w:rPr>
          <w:rFonts w:ascii="Traditional Arabic" w:eastAsia="Calibri" w:hAnsi="Traditional Arabic" w:cs="Traditional Arabic"/>
          <w:sz w:val="36"/>
          <w:szCs w:val="36"/>
          <w:lang w:val="id-ID"/>
        </w:rPr>
        <w:tab/>
      </w:r>
      <w:r w:rsidR="004E5240" w:rsidRPr="00E3733F">
        <w:rPr>
          <w:rFonts w:ascii="Traditional Arabic" w:eastAsia="Calibri" w:hAnsi="Traditional Arabic" w:cs="Traditional Arabic" w:hint="cs"/>
          <w:sz w:val="36"/>
          <w:szCs w:val="36"/>
          <w:rtl/>
          <w:lang w:val="id-ID"/>
        </w:rPr>
        <w:t>11</w:t>
      </w:r>
    </w:p>
    <w:p w14:paraId="6DC91588" w14:textId="79212CFD" w:rsidR="001D5405" w:rsidRPr="00E3733F" w:rsidRDefault="001D5405" w:rsidP="0009114D">
      <w:pPr>
        <w:numPr>
          <w:ilvl w:val="0"/>
          <w:numId w:val="11"/>
        </w:numPr>
        <w:tabs>
          <w:tab w:val="left" w:pos="1813"/>
          <w:tab w:val="left" w:pos="2408"/>
          <w:tab w:val="right" w:leader="dot" w:pos="9072"/>
          <w:tab w:val="right" w:pos="9212"/>
        </w:tabs>
        <w:bidi/>
        <w:spacing w:after="0" w:line="240" w:lineRule="auto"/>
        <w:ind w:left="2408" w:right="567" w:hanging="425"/>
        <w:contextualSpacing/>
        <w:jc w:val="both"/>
        <w:rPr>
          <w:rFonts w:ascii="Traditional Arabic" w:eastAsia="Calibri" w:hAnsi="Traditional Arabic" w:cs="Traditional Arabic"/>
          <w:sz w:val="36"/>
          <w:szCs w:val="36"/>
          <w:rtl/>
          <w:lang w:val="en-US"/>
        </w:rPr>
      </w:pPr>
      <w:r w:rsidRPr="00E3733F">
        <w:rPr>
          <w:rFonts w:ascii="Traditional Arabic" w:eastAsia="Calibri" w:hAnsi="Traditional Arabic" w:cs="Traditional Arabic"/>
          <w:sz w:val="36"/>
          <w:szCs w:val="36"/>
          <w:rtl/>
          <w:lang w:val="en-US"/>
        </w:rPr>
        <w:t>دور المعلم كالمشجّع</w:t>
      </w:r>
      <w:r w:rsidR="001B4014" w:rsidRPr="00E3733F">
        <w:rPr>
          <w:rFonts w:ascii="Traditional Arabic" w:eastAsia="Calibri" w:hAnsi="Traditional Arabic" w:cs="Traditional Arabic"/>
          <w:sz w:val="36"/>
          <w:szCs w:val="36"/>
          <w:lang w:val="id-ID"/>
        </w:rPr>
        <w:tab/>
      </w:r>
      <w:r w:rsidR="004E5240" w:rsidRPr="00E3733F">
        <w:rPr>
          <w:rFonts w:ascii="Traditional Arabic" w:eastAsia="Calibri" w:hAnsi="Traditional Arabic" w:cs="Traditional Arabic" w:hint="cs"/>
          <w:sz w:val="36"/>
          <w:szCs w:val="36"/>
          <w:rtl/>
          <w:lang w:val="id-ID"/>
        </w:rPr>
        <w:t>13</w:t>
      </w:r>
    </w:p>
    <w:p w14:paraId="26610DDD" w14:textId="08C7E418" w:rsidR="001D5405" w:rsidRPr="00E3733F" w:rsidRDefault="001D5405" w:rsidP="0009114D">
      <w:pPr>
        <w:numPr>
          <w:ilvl w:val="0"/>
          <w:numId w:val="11"/>
        </w:numPr>
        <w:tabs>
          <w:tab w:val="left" w:pos="2408"/>
          <w:tab w:val="right" w:leader="dot" w:pos="9072"/>
          <w:tab w:val="right" w:pos="9212"/>
        </w:tabs>
        <w:bidi/>
        <w:spacing w:after="0" w:line="240" w:lineRule="auto"/>
        <w:ind w:left="2408" w:right="567" w:hanging="425"/>
        <w:contextualSpacing/>
        <w:jc w:val="both"/>
        <w:rPr>
          <w:rFonts w:ascii="Traditional Arabic" w:eastAsia="Calibri" w:hAnsi="Traditional Arabic" w:cs="Traditional Arabic"/>
          <w:sz w:val="36"/>
          <w:szCs w:val="36"/>
          <w:lang w:val="en-US"/>
        </w:rPr>
      </w:pPr>
      <w:r w:rsidRPr="00E3733F">
        <w:rPr>
          <w:rFonts w:ascii="Traditional Arabic" w:eastAsia="Calibri" w:hAnsi="Traditional Arabic" w:cs="Traditional Arabic" w:hint="cs"/>
          <w:sz w:val="36"/>
          <w:szCs w:val="36"/>
          <w:rtl/>
          <w:lang w:val="en-US"/>
        </w:rPr>
        <w:t>دور المعلّم كالمبتكر</w:t>
      </w:r>
      <w:r w:rsidR="001B4014" w:rsidRPr="00E3733F">
        <w:rPr>
          <w:rFonts w:ascii="Traditional Arabic" w:eastAsia="Calibri" w:hAnsi="Traditional Arabic" w:cs="Traditional Arabic"/>
          <w:sz w:val="36"/>
          <w:szCs w:val="36"/>
          <w:lang w:val="id-ID"/>
        </w:rPr>
        <w:tab/>
      </w:r>
      <w:r w:rsidR="004E5240" w:rsidRPr="00E3733F">
        <w:rPr>
          <w:rFonts w:ascii="Traditional Arabic" w:eastAsia="Calibri" w:hAnsi="Traditional Arabic" w:cs="Traditional Arabic" w:hint="cs"/>
          <w:sz w:val="36"/>
          <w:szCs w:val="36"/>
          <w:rtl/>
          <w:lang w:val="id-ID"/>
        </w:rPr>
        <w:t>21</w:t>
      </w:r>
    </w:p>
    <w:p w14:paraId="144FA8F8" w14:textId="6EE17798" w:rsidR="001D5405" w:rsidRPr="00E3733F" w:rsidRDefault="001D5405" w:rsidP="0009114D">
      <w:pPr>
        <w:pStyle w:val="ListParagraph"/>
        <w:numPr>
          <w:ilvl w:val="0"/>
          <w:numId w:val="11"/>
        </w:numPr>
        <w:tabs>
          <w:tab w:val="left" w:pos="2408"/>
          <w:tab w:val="right" w:leader="dot" w:pos="9072"/>
          <w:tab w:val="right" w:pos="9212"/>
        </w:tabs>
        <w:bidi/>
        <w:spacing w:after="0" w:line="240" w:lineRule="auto"/>
        <w:ind w:left="2408" w:right="567" w:hanging="425"/>
        <w:jc w:val="both"/>
        <w:rPr>
          <w:rFonts w:ascii="Traditional Arabic" w:eastAsia="Calibri" w:hAnsi="Traditional Arabic" w:cs="Traditional Arabic"/>
          <w:sz w:val="36"/>
          <w:szCs w:val="36"/>
          <w:lang w:val="en-US"/>
        </w:rPr>
      </w:pPr>
      <w:r w:rsidRPr="00E3733F">
        <w:rPr>
          <w:rFonts w:ascii="Traditional Arabic" w:eastAsia="Calibri" w:hAnsi="Traditional Arabic" w:cs="Traditional Arabic" w:hint="cs"/>
          <w:sz w:val="36"/>
          <w:szCs w:val="36"/>
          <w:rtl/>
          <w:lang w:val="en-US"/>
        </w:rPr>
        <w:t>تعليم اللّغة العربية</w:t>
      </w:r>
      <w:r w:rsidR="00374DCE" w:rsidRPr="00E3733F">
        <w:rPr>
          <w:rFonts w:ascii="Traditional Arabic" w:eastAsia="Calibri" w:hAnsi="Traditional Arabic" w:cs="Traditional Arabic" w:hint="cs"/>
          <w:sz w:val="36"/>
          <w:szCs w:val="36"/>
          <w:rtl/>
          <w:lang w:val="en-US"/>
        </w:rPr>
        <w:tab/>
      </w:r>
      <w:r w:rsidR="004E5240" w:rsidRPr="00E3733F">
        <w:rPr>
          <w:rFonts w:ascii="Traditional Arabic" w:eastAsia="Calibri" w:hAnsi="Traditional Arabic" w:cs="Traditional Arabic" w:hint="cs"/>
          <w:sz w:val="36"/>
          <w:szCs w:val="36"/>
          <w:rtl/>
          <w:lang w:val="en-US"/>
        </w:rPr>
        <w:t>32</w:t>
      </w:r>
      <w:r w:rsidR="001B4014" w:rsidRPr="00E3733F">
        <w:rPr>
          <w:rFonts w:ascii="Traditional Arabic" w:eastAsia="Calibri" w:hAnsi="Traditional Arabic" w:cs="Traditional Arabic"/>
          <w:sz w:val="36"/>
          <w:szCs w:val="36"/>
          <w:lang w:val="id-ID"/>
        </w:rPr>
        <w:tab/>
      </w:r>
    </w:p>
    <w:p w14:paraId="50ABC805" w14:textId="201466CD" w:rsidR="00E863A7" w:rsidRPr="00E3733F" w:rsidRDefault="00017CE6" w:rsidP="0055034B">
      <w:pPr>
        <w:tabs>
          <w:tab w:val="right" w:leader="dot" w:pos="9072"/>
          <w:tab w:val="right" w:pos="9212"/>
        </w:tabs>
        <w:bidi/>
        <w:spacing w:after="0" w:line="240" w:lineRule="auto"/>
        <w:ind w:left="18" w:right="567"/>
        <w:jc w:val="both"/>
        <w:rPr>
          <w:rFonts w:ascii="Traditional Arabic" w:eastAsia="Calibri" w:hAnsi="Traditional Arabic" w:cs="Traditional Arabic"/>
          <w:sz w:val="36"/>
          <w:szCs w:val="36"/>
          <w:rtl/>
          <w:lang w:val="id-ID"/>
        </w:rPr>
      </w:pPr>
      <w:r w:rsidRPr="00E3733F">
        <w:rPr>
          <w:rFonts w:ascii="Traditional Arabic" w:eastAsia="Calibri" w:hAnsi="Traditional Arabic" w:cs="Traditional Arabic"/>
          <w:sz w:val="36"/>
          <w:szCs w:val="36"/>
          <w:rtl/>
          <w:lang w:val="en-US"/>
        </w:rPr>
        <w:lastRenderedPageBreak/>
        <w:t>الباب الثالث : منهج البحث</w:t>
      </w:r>
      <w:r w:rsidR="00E863A7" w:rsidRPr="00E3733F">
        <w:rPr>
          <w:rFonts w:ascii="Traditional Arabic" w:eastAsia="Calibri" w:hAnsi="Traditional Arabic" w:cs="Traditional Arabic"/>
          <w:sz w:val="36"/>
          <w:szCs w:val="36"/>
          <w:lang w:val="en-US"/>
        </w:rPr>
        <w:tab/>
      </w:r>
      <w:r w:rsidR="0055034B">
        <w:rPr>
          <w:rFonts w:ascii="Traditional Arabic" w:eastAsia="Calibri" w:hAnsi="Traditional Arabic" w:cs="Traditional Arabic" w:hint="cs"/>
          <w:sz w:val="36"/>
          <w:szCs w:val="36"/>
          <w:rtl/>
          <w:lang w:val="id-ID"/>
        </w:rPr>
        <w:t>37</w:t>
      </w:r>
    </w:p>
    <w:p w14:paraId="652B1C20" w14:textId="22DC9564" w:rsidR="00017CE6" w:rsidRPr="00E3733F" w:rsidRDefault="00755CEB" w:rsidP="0055034B">
      <w:pPr>
        <w:pStyle w:val="ListParagraph"/>
        <w:tabs>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أ</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017CE6" w:rsidRPr="00E3733F">
        <w:rPr>
          <w:rFonts w:ascii="Traditional Arabic" w:eastAsia="Calibri" w:hAnsi="Traditional Arabic" w:cs="Traditional Arabic" w:hint="cs"/>
          <w:sz w:val="36"/>
          <w:szCs w:val="36"/>
          <w:rtl/>
          <w:lang w:val="en-US"/>
        </w:rPr>
        <w:t>نوع البحث</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37</w:t>
      </w:r>
    </w:p>
    <w:p w14:paraId="41E2EDF0" w14:textId="118E697D" w:rsidR="00017CE6" w:rsidRPr="00E3733F" w:rsidRDefault="00755CEB" w:rsidP="0055034B">
      <w:pPr>
        <w:pStyle w:val="ListParagraph"/>
        <w:tabs>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ب</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017CE6" w:rsidRPr="00E3733F">
        <w:rPr>
          <w:rFonts w:ascii="Traditional Arabic" w:eastAsia="Calibri" w:hAnsi="Traditional Arabic" w:cs="Traditional Arabic"/>
          <w:sz w:val="36"/>
          <w:szCs w:val="36"/>
          <w:rtl/>
          <w:lang w:val="en-US"/>
        </w:rPr>
        <w:t>حضور الباحث</w:t>
      </w:r>
      <w:r w:rsidR="0010285B" w:rsidRPr="00E3733F">
        <w:rPr>
          <w:rFonts w:ascii="Traditional Arabic" w:eastAsia="Calibri" w:hAnsi="Traditional Arabic" w:cs="Traditional Arabic" w:hint="cs"/>
          <w:sz w:val="36"/>
          <w:szCs w:val="36"/>
          <w:rtl/>
          <w:lang w:val="en-US"/>
        </w:rPr>
        <w:t>ة</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37</w:t>
      </w:r>
    </w:p>
    <w:p w14:paraId="39CEE2C2" w14:textId="368BDF3F" w:rsidR="00017CE6" w:rsidRPr="00E3733F" w:rsidRDefault="00755CEB" w:rsidP="0055034B">
      <w:pPr>
        <w:pStyle w:val="ListParagraph"/>
        <w:tabs>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ج</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017CE6" w:rsidRPr="00E3733F">
        <w:rPr>
          <w:rFonts w:ascii="Traditional Arabic" w:eastAsia="Calibri" w:hAnsi="Traditional Arabic" w:cs="Traditional Arabic"/>
          <w:sz w:val="36"/>
          <w:szCs w:val="36"/>
          <w:rtl/>
          <w:lang w:val="en-US"/>
        </w:rPr>
        <w:t>مكان البحث</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38</w:t>
      </w:r>
    </w:p>
    <w:p w14:paraId="50DE0CC2" w14:textId="06E3A84C" w:rsidR="00017CE6" w:rsidRPr="00E3733F" w:rsidRDefault="00755CEB" w:rsidP="0055034B">
      <w:pPr>
        <w:pStyle w:val="ListParagraph"/>
        <w:tabs>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د</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017CE6" w:rsidRPr="00E3733F">
        <w:rPr>
          <w:rFonts w:ascii="Traditional Arabic" w:eastAsia="Calibri" w:hAnsi="Traditional Arabic" w:cs="Traditional Arabic"/>
          <w:sz w:val="36"/>
          <w:szCs w:val="36"/>
          <w:rtl/>
          <w:lang w:val="en-US"/>
        </w:rPr>
        <w:t>مصادر البيانات</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38</w:t>
      </w:r>
    </w:p>
    <w:p w14:paraId="719C57F9" w14:textId="0DC1A77C" w:rsidR="00017CE6" w:rsidRPr="00E3733F" w:rsidRDefault="00755CEB" w:rsidP="0055034B">
      <w:pPr>
        <w:pStyle w:val="ListParagraph"/>
        <w:tabs>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bookmarkStart w:id="15" w:name="_Hlk105233577"/>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ه</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017CE6" w:rsidRPr="00E3733F">
        <w:rPr>
          <w:rFonts w:ascii="Traditional Arabic" w:eastAsia="Calibri" w:hAnsi="Traditional Arabic" w:cs="Traditional Arabic" w:hint="cs"/>
          <w:sz w:val="36"/>
          <w:szCs w:val="36"/>
          <w:rtl/>
          <w:lang w:val="en-US"/>
        </w:rPr>
        <w:t>أساليب</w:t>
      </w:r>
      <w:bookmarkEnd w:id="15"/>
      <w:r w:rsidR="00017CE6" w:rsidRPr="00E3733F">
        <w:rPr>
          <w:rFonts w:ascii="Traditional Arabic" w:eastAsia="Calibri" w:hAnsi="Traditional Arabic" w:cs="Traditional Arabic"/>
          <w:sz w:val="36"/>
          <w:szCs w:val="36"/>
          <w:rtl/>
          <w:lang w:val="en-US"/>
        </w:rPr>
        <w:t xml:space="preserve"> جمع البيانات</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38</w:t>
      </w:r>
    </w:p>
    <w:p w14:paraId="15E7E212" w14:textId="6C8D91EC" w:rsidR="00017CE6" w:rsidRPr="00E3733F" w:rsidRDefault="00755CEB" w:rsidP="0055034B">
      <w:pPr>
        <w:pStyle w:val="ListParagraph"/>
        <w:tabs>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و</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017CE6" w:rsidRPr="00E3733F">
        <w:rPr>
          <w:rFonts w:ascii="Traditional Arabic" w:eastAsia="Calibri" w:hAnsi="Traditional Arabic" w:cs="Traditional Arabic" w:hint="cs"/>
          <w:sz w:val="36"/>
          <w:szCs w:val="36"/>
          <w:rtl/>
          <w:lang w:val="en-US"/>
        </w:rPr>
        <w:t>أساليب</w:t>
      </w:r>
      <w:r w:rsidR="00017CE6" w:rsidRPr="00E3733F">
        <w:rPr>
          <w:rFonts w:ascii="Traditional Arabic" w:eastAsia="Calibri" w:hAnsi="Traditional Arabic" w:cs="Traditional Arabic"/>
          <w:sz w:val="36"/>
          <w:szCs w:val="36"/>
          <w:rtl/>
          <w:lang w:val="en-US"/>
        </w:rPr>
        <w:t xml:space="preserve"> تحليل البيانات</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41</w:t>
      </w:r>
    </w:p>
    <w:p w14:paraId="7D6438F4" w14:textId="501D2C44" w:rsidR="00017CE6" w:rsidRPr="00E3733F" w:rsidRDefault="00755CEB" w:rsidP="0055034B">
      <w:pPr>
        <w:pStyle w:val="ListParagraph"/>
        <w:tabs>
          <w:tab w:val="left" w:pos="-283"/>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ز</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017CE6" w:rsidRPr="00E3733F">
        <w:rPr>
          <w:rFonts w:ascii="Traditional Arabic" w:eastAsia="Calibri" w:hAnsi="Traditional Arabic" w:cs="Traditional Arabic" w:hint="cs"/>
          <w:sz w:val="36"/>
          <w:szCs w:val="36"/>
          <w:rtl/>
          <w:lang w:val="en-US"/>
        </w:rPr>
        <w:t>التحقيق من</w:t>
      </w:r>
      <w:r w:rsidR="00017CE6" w:rsidRPr="00E3733F">
        <w:rPr>
          <w:rFonts w:ascii="Traditional Arabic" w:eastAsia="Calibri" w:hAnsi="Traditional Arabic" w:cs="Traditional Arabic"/>
          <w:sz w:val="36"/>
          <w:szCs w:val="36"/>
          <w:rtl/>
          <w:lang w:val="en-US"/>
        </w:rPr>
        <w:t xml:space="preserve"> صحة البيانات</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44</w:t>
      </w:r>
    </w:p>
    <w:p w14:paraId="3ECD476E" w14:textId="1841A773" w:rsidR="00017CE6" w:rsidRPr="00E3733F" w:rsidRDefault="00017CE6" w:rsidP="0055034B">
      <w:pPr>
        <w:tabs>
          <w:tab w:val="right" w:leader="dot" w:pos="9072"/>
          <w:tab w:val="right" w:pos="9212"/>
        </w:tabs>
        <w:bidi/>
        <w:spacing w:after="0" w:line="240" w:lineRule="auto"/>
        <w:ind w:right="567"/>
        <w:jc w:val="both"/>
        <w:rPr>
          <w:rFonts w:ascii="Traditional Arabic" w:eastAsia="Calibri" w:hAnsi="Traditional Arabic" w:cs="Traditional Arabic"/>
          <w:sz w:val="36"/>
          <w:szCs w:val="36"/>
          <w:rtl/>
          <w:lang w:val="id-ID"/>
        </w:rPr>
      </w:pPr>
      <w:r w:rsidRPr="00E3733F">
        <w:rPr>
          <w:rFonts w:ascii="Traditional Arabic" w:eastAsia="Calibri" w:hAnsi="Traditional Arabic" w:cs="Traditional Arabic"/>
          <w:sz w:val="36"/>
          <w:szCs w:val="36"/>
          <w:rtl/>
          <w:lang w:val="en-US"/>
        </w:rPr>
        <w:t xml:space="preserve">الباب الرابع: </w:t>
      </w:r>
      <w:bookmarkStart w:id="16" w:name="_Hlk108686538"/>
      <w:r w:rsidR="0081457D" w:rsidRPr="00E3733F">
        <w:rPr>
          <w:rFonts w:ascii="Traditional Arabic" w:eastAsia="Calibri" w:hAnsi="Traditional Arabic" w:cs="Traditional Arabic" w:hint="cs"/>
          <w:sz w:val="36"/>
          <w:szCs w:val="36"/>
          <w:rtl/>
          <w:lang w:val="en-US"/>
        </w:rPr>
        <w:t xml:space="preserve">عرض البيانات </w:t>
      </w:r>
      <w:bookmarkEnd w:id="16"/>
      <w:r w:rsidR="0081457D" w:rsidRPr="00E3733F">
        <w:rPr>
          <w:rFonts w:ascii="Traditional Arabic" w:eastAsia="Calibri" w:hAnsi="Traditional Arabic" w:cs="Traditional Arabic" w:hint="cs"/>
          <w:sz w:val="36"/>
          <w:szCs w:val="36"/>
          <w:rtl/>
          <w:lang w:val="en-US"/>
        </w:rPr>
        <w:t xml:space="preserve">و </w:t>
      </w:r>
      <w:r w:rsidR="00C0625B">
        <w:rPr>
          <w:rFonts w:ascii="Traditional Arabic" w:eastAsia="Calibri" w:hAnsi="Traditional Arabic" w:cs="Traditional Arabic" w:hint="cs"/>
          <w:sz w:val="36"/>
          <w:szCs w:val="36"/>
          <w:rtl/>
          <w:lang w:val="en-US"/>
        </w:rPr>
        <w:t>تحليل البيانات</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45</w:t>
      </w:r>
    </w:p>
    <w:p w14:paraId="643A2DFC" w14:textId="13E90C11" w:rsidR="00017CE6" w:rsidRPr="00E3733F" w:rsidRDefault="00755CEB" w:rsidP="0055034B">
      <w:pPr>
        <w:pStyle w:val="ListParagraph"/>
        <w:tabs>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أ</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81457D" w:rsidRPr="00E3733F">
        <w:rPr>
          <w:rFonts w:ascii="Traditional Arabic" w:eastAsia="Calibri" w:hAnsi="Traditional Arabic" w:cs="Traditional Arabic" w:hint="cs"/>
          <w:sz w:val="36"/>
          <w:szCs w:val="36"/>
          <w:rtl/>
          <w:lang w:val="en-US"/>
        </w:rPr>
        <w:t>عرض البيانات العامة</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45</w:t>
      </w:r>
    </w:p>
    <w:p w14:paraId="27031363" w14:textId="5AAB92A6" w:rsidR="00017CE6" w:rsidRPr="00E3733F" w:rsidRDefault="00755CEB" w:rsidP="0055034B">
      <w:pPr>
        <w:pStyle w:val="ListParagraph"/>
        <w:tabs>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ب</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017CE6" w:rsidRPr="00E3733F">
        <w:rPr>
          <w:rFonts w:ascii="Traditional Arabic" w:eastAsia="Calibri" w:hAnsi="Traditional Arabic" w:cs="Traditional Arabic" w:hint="cs"/>
          <w:sz w:val="36"/>
          <w:szCs w:val="36"/>
          <w:rtl/>
          <w:lang w:val="en-US"/>
        </w:rPr>
        <w:t>عرض البيانات</w:t>
      </w:r>
      <w:r w:rsidR="0081457D" w:rsidRPr="00E3733F">
        <w:rPr>
          <w:rFonts w:ascii="Traditional Arabic" w:eastAsia="Calibri" w:hAnsi="Traditional Arabic" w:cs="Traditional Arabic" w:hint="cs"/>
          <w:sz w:val="36"/>
          <w:szCs w:val="36"/>
          <w:rtl/>
          <w:lang w:val="en-US"/>
        </w:rPr>
        <w:t xml:space="preserve"> الخاصة</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48</w:t>
      </w:r>
    </w:p>
    <w:p w14:paraId="1DAFA202" w14:textId="1CD7212D" w:rsidR="00017CE6" w:rsidRPr="00E3733F" w:rsidRDefault="00755CEB" w:rsidP="0055034B">
      <w:pPr>
        <w:pStyle w:val="ListParagraph"/>
        <w:tabs>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ج</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C0625B">
        <w:rPr>
          <w:rFonts w:ascii="Traditional Arabic" w:eastAsia="Calibri" w:hAnsi="Traditional Arabic" w:cs="Traditional Arabic" w:hint="cs"/>
          <w:sz w:val="36"/>
          <w:szCs w:val="36"/>
          <w:rtl/>
          <w:lang w:val="en-US"/>
        </w:rPr>
        <w:t>تحليل البيانات</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53</w:t>
      </w:r>
    </w:p>
    <w:p w14:paraId="75E6DE52" w14:textId="72942A18" w:rsidR="00017CE6" w:rsidRPr="00E3733F" w:rsidRDefault="00017CE6" w:rsidP="0055034B">
      <w:pPr>
        <w:tabs>
          <w:tab w:val="right" w:leader="dot" w:pos="9072"/>
          <w:tab w:val="right" w:pos="9212"/>
        </w:tabs>
        <w:bidi/>
        <w:spacing w:after="0" w:line="240" w:lineRule="auto"/>
        <w:ind w:left="360" w:right="567"/>
        <w:jc w:val="both"/>
        <w:rPr>
          <w:rFonts w:ascii="Traditional Arabic" w:eastAsia="Calibri" w:hAnsi="Traditional Arabic" w:cs="Traditional Arabic"/>
          <w:sz w:val="36"/>
          <w:szCs w:val="36"/>
          <w:rtl/>
          <w:lang w:val="id-ID"/>
        </w:rPr>
      </w:pPr>
      <w:r w:rsidRPr="00E3733F">
        <w:rPr>
          <w:rFonts w:ascii="Traditional Arabic" w:eastAsia="Calibri" w:hAnsi="Traditional Arabic" w:cs="Traditional Arabic" w:hint="cs"/>
          <w:sz w:val="36"/>
          <w:szCs w:val="36"/>
          <w:rtl/>
          <w:lang w:val="en-US"/>
        </w:rPr>
        <w:t>الباب الخامس : ال</w:t>
      </w:r>
      <w:r w:rsidR="0081457D" w:rsidRPr="00E3733F">
        <w:rPr>
          <w:rFonts w:ascii="Traditional Arabic" w:eastAsia="Calibri" w:hAnsi="Traditional Arabic" w:cs="Traditional Arabic" w:hint="cs"/>
          <w:sz w:val="36"/>
          <w:szCs w:val="36"/>
          <w:rtl/>
          <w:lang w:val="en-US"/>
        </w:rPr>
        <w:t>خا</w:t>
      </w:r>
      <w:r w:rsidR="00851AD2" w:rsidRPr="00E3733F">
        <w:rPr>
          <w:rFonts w:ascii="Traditional Arabic" w:eastAsia="Calibri" w:hAnsi="Traditional Arabic" w:cs="Traditional Arabic" w:hint="cs"/>
          <w:sz w:val="36"/>
          <w:szCs w:val="36"/>
          <w:rtl/>
          <w:lang w:val="id-ID" w:bidi="ar-EG"/>
        </w:rPr>
        <w:t>تمة</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61</w:t>
      </w:r>
    </w:p>
    <w:p w14:paraId="34EBE773" w14:textId="6375FBBB" w:rsidR="00017CE6" w:rsidRPr="00E3733F" w:rsidRDefault="00755CEB" w:rsidP="0055034B">
      <w:pPr>
        <w:pStyle w:val="ListParagraph"/>
        <w:tabs>
          <w:tab w:val="right" w:leader="dot" w:pos="9072"/>
          <w:tab w:val="right" w:pos="9212"/>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أ</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017CE6" w:rsidRPr="00E3733F">
        <w:rPr>
          <w:rFonts w:ascii="Traditional Arabic" w:eastAsia="Calibri" w:hAnsi="Traditional Arabic" w:cs="Traditional Arabic" w:hint="cs"/>
          <w:sz w:val="36"/>
          <w:szCs w:val="36"/>
          <w:rtl/>
          <w:lang w:val="en-US"/>
        </w:rPr>
        <w:t>الخلاصة</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61</w:t>
      </w:r>
    </w:p>
    <w:p w14:paraId="591B03C3" w14:textId="6203A5BF" w:rsidR="00017CE6" w:rsidRPr="00E3733F" w:rsidRDefault="00755CEB" w:rsidP="0055034B">
      <w:pPr>
        <w:pStyle w:val="ListParagraph"/>
        <w:tabs>
          <w:tab w:val="right" w:leader="dot" w:pos="9072"/>
          <w:tab w:val="right" w:pos="9212"/>
          <w:tab w:val="left" w:leader="dot" w:pos="9640"/>
        </w:tabs>
        <w:bidi/>
        <w:spacing w:after="0" w:line="240" w:lineRule="auto"/>
        <w:ind w:left="1274" w:right="567"/>
        <w:jc w:val="both"/>
        <w:rPr>
          <w:rFonts w:ascii="Traditional Arabic" w:eastAsia="Calibri" w:hAnsi="Traditional Arabic" w:cs="Traditional Arabic"/>
          <w:sz w:val="36"/>
          <w:szCs w:val="36"/>
          <w:lang w:val="en-US"/>
        </w:rPr>
      </w:pPr>
      <w:r w:rsidRPr="00E3733F">
        <w:rPr>
          <w:rFonts w:ascii="Traditional Arabic" w:eastAsia="Arial" w:hAnsi="Traditional Arabic" w:cs="Traditional Arabic"/>
          <w:sz w:val="36"/>
          <w:szCs w:val="36"/>
          <w:rtl/>
          <w:lang w:val="id-ID" w:eastAsia="en-ID"/>
        </w:rPr>
        <w:t>﴿</w:t>
      </w:r>
      <w:r w:rsidRPr="00E3733F">
        <w:rPr>
          <w:rFonts w:ascii="Traditional Arabic" w:eastAsia="Arial" w:hAnsi="Traditional Arabic" w:cs="Traditional Arabic" w:hint="cs"/>
          <w:sz w:val="36"/>
          <w:szCs w:val="36"/>
          <w:rtl/>
          <w:lang w:val="id-ID" w:eastAsia="en-ID"/>
        </w:rPr>
        <w:t>ب</w:t>
      </w:r>
      <w:r w:rsidRPr="00E3733F">
        <w:rPr>
          <w:rFonts w:ascii="Traditional Arabic" w:eastAsia="Arial" w:hAnsi="Traditional Arabic" w:cs="Traditional Arabic"/>
          <w:sz w:val="36"/>
          <w:szCs w:val="36"/>
          <w:rtl/>
          <w:lang w:val="id-ID" w:eastAsia="en-ID"/>
        </w:rPr>
        <w:t>﴾</w:t>
      </w:r>
      <w:r w:rsidRPr="00E3733F">
        <w:rPr>
          <w:rFonts w:ascii="Traditional Arabic" w:eastAsia="Calibri" w:hAnsi="Traditional Arabic" w:cs="Traditional Arabic" w:hint="cs"/>
          <w:sz w:val="36"/>
          <w:szCs w:val="36"/>
          <w:rtl/>
          <w:lang w:val="en-US"/>
        </w:rPr>
        <w:t xml:space="preserve"> </w:t>
      </w:r>
      <w:r w:rsidR="00017CE6" w:rsidRPr="00E3733F">
        <w:rPr>
          <w:rFonts w:ascii="Traditional Arabic" w:eastAsia="Calibri" w:hAnsi="Traditional Arabic" w:cs="Traditional Arabic" w:hint="cs"/>
          <w:sz w:val="36"/>
          <w:szCs w:val="36"/>
          <w:rtl/>
          <w:lang w:val="en-US"/>
        </w:rPr>
        <w:t>الإقتراحات</w:t>
      </w:r>
      <w:r w:rsidR="001B4014" w:rsidRPr="00E3733F">
        <w:rPr>
          <w:rFonts w:ascii="Traditional Arabic" w:eastAsia="Calibri" w:hAnsi="Traditional Arabic" w:cs="Traditional Arabic"/>
          <w:sz w:val="36"/>
          <w:szCs w:val="36"/>
          <w:lang w:val="id-ID"/>
        </w:rPr>
        <w:tab/>
      </w:r>
      <w:r w:rsidR="0055034B">
        <w:rPr>
          <w:rFonts w:ascii="Traditional Arabic" w:eastAsia="Calibri" w:hAnsi="Traditional Arabic" w:cs="Traditional Arabic" w:hint="cs"/>
          <w:sz w:val="36"/>
          <w:szCs w:val="36"/>
          <w:rtl/>
          <w:lang w:val="id-ID"/>
        </w:rPr>
        <w:t>61</w:t>
      </w:r>
    </w:p>
    <w:p w14:paraId="7C6C39A3" w14:textId="77777777" w:rsidR="00017CE6" w:rsidRPr="00E3733F" w:rsidRDefault="00017CE6" w:rsidP="00AD1E78">
      <w:pPr>
        <w:tabs>
          <w:tab w:val="right" w:leader="dot" w:pos="7371"/>
          <w:tab w:val="left" w:leader="dot" w:pos="7938"/>
          <w:tab w:val="left" w:pos="8080"/>
        </w:tabs>
        <w:bidi/>
        <w:spacing w:after="0" w:line="240" w:lineRule="auto"/>
        <w:ind w:left="-2" w:right="567"/>
        <w:jc w:val="both"/>
        <w:rPr>
          <w:rFonts w:ascii="Traditional Arabic" w:eastAsia="Calibri" w:hAnsi="Traditional Arabic" w:cs="Traditional Arabic"/>
          <w:sz w:val="36"/>
          <w:szCs w:val="36"/>
          <w:rtl/>
          <w:lang w:val="en-US"/>
        </w:rPr>
      </w:pPr>
      <w:r w:rsidRPr="00E3733F">
        <w:rPr>
          <w:rFonts w:ascii="Traditional Arabic" w:eastAsia="Calibri" w:hAnsi="Traditional Arabic" w:cs="Traditional Arabic" w:hint="cs"/>
          <w:sz w:val="36"/>
          <w:szCs w:val="36"/>
          <w:rtl/>
          <w:lang w:val="en-US"/>
        </w:rPr>
        <w:t>قائمة المراجع</w:t>
      </w:r>
    </w:p>
    <w:p w14:paraId="5EEC0E56" w14:textId="4B530DEA" w:rsidR="00017CE6" w:rsidRPr="00E3733F" w:rsidRDefault="00017CE6" w:rsidP="00AD1E78">
      <w:pPr>
        <w:tabs>
          <w:tab w:val="right" w:leader="dot" w:pos="7371"/>
          <w:tab w:val="left" w:leader="dot" w:pos="7938"/>
          <w:tab w:val="left" w:pos="8080"/>
        </w:tabs>
        <w:bidi/>
        <w:spacing w:after="0" w:line="240" w:lineRule="auto"/>
        <w:ind w:left="-2" w:right="567"/>
        <w:jc w:val="both"/>
        <w:rPr>
          <w:rFonts w:ascii="Traditional Arabic" w:eastAsia="Calibri" w:hAnsi="Traditional Arabic" w:cs="Traditional Arabic"/>
          <w:sz w:val="36"/>
          <w:szCs w:val="36"/>
          <w:rtl/>
          <w:lang w:val="en-US"/>
        </w:rPr>
      </w:pPr>
      <w:r w:rsidRPr="00E3733F">
        <w:rPr>
          <w:rFonts w:ascii="Traditional Arabic" w:eastAsia="Calibri" w:hAnsi="Traditional Arabic" w:cs="Traditional Arabic" w:hint="cs"/>
          <w:sz w:val="36"/>
          <w:szCs w:val="36"/>
          <w:rtl/>
          <w:lang w:val="en-US"/>
        </w:rPr>
        <w:t>الملاحق</w:t>
      </w:r>
    </w:p>
    <w:p w14:paraId="4C49B4A1" w14:textId="1F084DE0" w:rsidR="00BA0C21" w:rsidRPr="00E3733F" w:rsidRDefault="00BA0C21" w:rsidP="00BA0C21">
      <w:pPr>
        <w:tabs>
          <w:tab w:val="right" w:leader="dot" w:pos="7371"/>
          <w:tab w:val="left" w:leader="dot" w:pos="7938"/>
          <w:tab w:val="left" w:pos="8080"/>
        </w:tabs>
        <w:bidi/>
        <w:spacing w:after="0" w:line="240" w:lineRule="auto"/>
        <w:ind w:left="-2" w:right="567"/>
        <w:jc w:val="both"/>
        <w:rPr>
          <w:rFonts w:ascii="Traditional Arabic" w:eastAsia="Calibri" w:hAnsi="Traditional Arabic" w:cs="Traditional Arabic"/>
          <w:sz w:val="36"/>
          <w:szCs w:val="36"/>
          <w:rtl/>
          <w:lang w:val="en-US"/>
        </w:rPr>
      </w:pPr>
      <w:r w:rsidRPr="00E3733F">
        <w:rPr>
          <w:rFonts w:ascii="Traditional Arabic" w:eastAsia="Calibri" w:hAnsi="Traditional Arabic" w:cs="Traditional Arabic" w:hint="cs"/>
          <w:sz w:val="36"/>
          <w:szCs w:val="36"/>
          <w:rtl/>
          <w:lang w:val="en-US"/>
        </w:rPr>
        <w:t>ترجمة الحياة</w:t>
      </w:r>
    </w:p>
    <w:p w14:paraId="05C59710" w14:textId="77777777" w:rsidR="00017CE6" w:rsidRPr="00E3733F" w:rsidRDefault="00017CE6" w:rsidP="00AD1E78">
      <w:pPr>
        <w:tabs>
          <w:tab w:val="right" w:leader="dot" w:pos="7371"/>
          <w:tab w:val="left" w:leader="dot" w:pos="7938"/>
          <w:tab w:val="left" w:pos="8080"/>
        </w:tabs>
        <w:bidi/>
        <w:spacing w:after="0" w:line="240" w:lineRule="auto"/>
        <w:ind w:left="-2" w:right="567"/>
        <w:jc w:val="both"/>
        <w:rPr>
          <w:rFonts w:ascii="Traditional Arabic" w:eastAsia="Calibri" w:hAnsi="Traditional Arabic" w:cs="Traditional Arabic"/>
          <w:sz w:val="36"/>
          <w:szCs w:val="36"/>
          <w:lang w:val="en-US"/>
        </w:rPr>
      </w:pPr>
      <w:r w:rsidRPr="00E3733F">
        <w:rPr>
          <w:rFonts w:ascii="Traditional Arabic" w:eastAsia="Calibri" w:hAnsi="Traditional Arabic" w:cs="Traditional Arabic" w:hint="cs"/>
          <w:sz w:val="36"/>
          <w:szCs w:val="36"/>
          <w:rtl/>
          <w:lang w:val="en-US"/>
        </w:rPr>
        <w:t>إقرار اصالة البحث</w:t>
      </w:r>
    </w:p>
    <w:p w14:paraId="29E1F112" w14:textId="6BBBADA1" w:rsidR="00976258" w:rsidRPr="00E3733F" w:rsidRDefault="00976258" w:rsidP="006A223E">
      <w:pPr>
        <w:pStyle w:val="ListParagraph"/>
        <w:tabs>
          <w:tab w:val="left" w:pos="0"/>
          <w:tab w:val="left" w:pos="284"/>
          <w:tab w:val="right" w:leader="dot" w:pos="7371"/>
          <w:tab w:val="left" w:leader="dot" w:pos="7938"/>
          <w:tab w:val="left" w:pos="8080"/>
          <w:tab w:val="left" w:leader="dot" w:pos="8505"/>
        </w:tabs>
        <w:bidi/>
        <w:spacing w:after="0" w:line="240" w:lineRule="auto"/>
        <w:ind w:left="1516" w:right="567"/>
        <w:jc w:val="both"/>
        <w:rPr>
          <w:rFonts w:ascii="Traditional Arabic" w:eastAsia="Calibri" w:hAnsi="Traditional Arabic" w:cs="Traditional Arabic"/>
          <w:sz w:val="36"/>
          <w:szCs w:val="36"/>
          <w:lang w:val="en-US"/>
        </w:rPr>
      </w:pPr>
    </w:p>
    <w:p w14:paraId="3D38C2CB" w14:textId="4595B2FF" w:rsidR="00976258" w:rsidRPr="00E3733F" w:rsidRDefault="00976258" w:rsidP="00C2531D">
      <w:pPr>
        <w:tabs>
          <w:tab w:val="left" w:pos="0"/>
          <w:tab w:val="left" w:pos="284"/>
          <w:tab w:val="left" w:pos="8080"/>
        </w:tabs>
        <w:bidi/>
        <w:spacing w:after="0" w:line="240" w:lineRule="auto"/>
        <w:jc w:val="center"/>
        <w:rPr>
          <w:rFonts w:ascii="Traditional Arabic" w:eastAsia="Arial" w:hAnsi="Traditional Arabic" w:cs="Traditional Arabic"/>
          <w:b/>
          <w:bCs/>
          <w:sz w:val="36"/>
          <w:szCs w:val="36"/>
          <w:lang w:val="id-ID" w:eastAsia="en-ID"/>
        </w:rPr>
      </w:pPr>
    </w:p>
    <w:p w14:paraId="2F33DC23" w14:textId="0D1B728C" w:rsidR="006E1329" w:rsidRPr="00E3733F" w:rsidRDefault="006E1329" w:rsidP="00BE2C59">
      <w:pPr>
        <w:tabs>
          <w:tab w:val="left" w:pos="0"/>
          <w:tab w:val="left" w:pos="284"/>
          <w:tab w:val="left" w:pos="8080"/>
        </w:tabs>
        <w:bidi/>
        <w:spacing w:after="0" w:line="240" w:lineRule="auto"/>
        <w:rPr>
          <w:rFonts w:ascii="Traditional Arabic" w:eastAsia="Arial" w:hAnsi="Traditional Arabic" w:cs="Traditional Arabic"/>
          <w:b/>
          <w:bCs/>
          <w:sz w:val="36"/>
          <w:szCs w:val="36"/>
          <w:lang w:val="id-ID" w:eastAsia="en-ID"/>
        </w:rPr>
      </w:pPr>
    </w:p>
    <w:p w14:paraId="71060C32" w14:textId="7EA14983" w:rsidR="00BE2C59" w:rsidRDefault="000D2DE7" w:rsidP="000D2DE7">
      <w:pPr>
        <w:tabs>
          <w:tab w:val="left" w:pos="0"/>
          <w:tab w:val="left" w:pos="1380"/>
        </w:tabs>
        <w:bidi/>
        <w:spacing w:after="0" w:line="240" w:lineRule="auto"/>
        <w:rPr>
          <w:rFonts w:ascii="Traditional Arabic" w:eastAsia="Arial" w:hAnsi="Traditional Arabic" w:cs="Traditional Arabic"/>
          <w:b/>
          <w:bCs/>
          <w:sz w:val="36"/>
          <w:szCs w:val="36"/>
          <w:rtl/>
          <w:lang w:val="id-ID" w:eastAsia="en-ID"/>
        </w:rPr>
      </w:pPr>
      <w:r>
        <w:rPr>
          <w:rFonts w:ascii="Traditional Arabic" w:eastAsia="Arial" w:hAnsi="Traditional Arabic" w:cs="Traditional Arabic"/>
          <w:b/>
          <w:bCs/>
          <w:sz w:val="36"/>
          <w:szCs w:val="36"/>
          <w:rtl/>
          <w:lang w:val="id-ID" w:eastAsia="en-ID"/>
        </w:rPr>
        <w:tab/>
      </w:r>
    </w:p>
    <w:p w14:paraId="0C8E1CAE" w14:textId="77777777" w:rsidR="00F01D41" w:rsidRDefault="00F01D41" w:rsidP="00F01D41">
      <w:pPr>
        <w:tabs>
          <w:tab w:val="left" w:pos="0"/>
          <w:tab w:val="left" w:pos="1380"/>
        </w:tabs>
        <w:bidi/>
        <w:spacing w:after="0" w:line="240" w:lineRule="auto"/>
        <w:rPr>
          <w:rFonts w:ascii="Traditional Arabic" w:eastAsia="Arial" w:hAnsi="Traditional Arabic" w:cs="Traditional Arabic"/>
          <w:b/>
          <w:bCs/>
          <w:sz w:val="36"/>
          <w:szCs w:val="36"/>
          <w:rtl/>
          <w:lang w:val="id-ID" w:eastAsia="en-ID"/>
        </w:rPr>
      </w:pPr>
    </w:p>
    <w:p w14:paraId="17962A13" w14:textId="77777777" w:rsidR="000D2DE7" w:rsidRPr="00E3733F" w:rsidRDefault="000D2DE7" w:rsidP="000D2DE7">
      <w:pPr>
        <w:tabs>
          <w:tab w:val="left" w:pos="0"/>
          <w:tab w:val="left" w:pos="1380"/>
        </w:tabs>
        <w:bidi/>
        <w:spacing w:after="0" w:line="240" w:lineRule="auto"/>
        <w:rPr>
          <w:rFonts w:ascii="Traditional Arabic" w:eastAsia="Arial" w:hAnsi="Traditional Arabic" w:cs="Traditional Arabic"/>
          <w:b/>
          <w:bCs/>
          <w:sz w:val="36"/>
          <w:szCs w:val="36"/>
          <w:rtl/>
          <w:lang w:val="id-ID" w:eastAsia="en-ID"/>
        </w:rPr>
      </w:pPr>
    </w:p>
    <w:p w14:paraId="6ADC0DC6" w14:textId="77777777" w:rsidR="00BE2C59" w:rsidRPr="00E3733F" w:rsidRDefault="00BE2C59" w:rsidP="00BE2C59">
      <w:pPr>
        <w:tabs>
          <w:tab w:val="left" w:pos="0"/>
          <w:tab w:val="left" w:pos="284"/>
          <w:tab w:val="left" w:pos="8080"/>
        </w:tabs>
        <w:bidi/>
        <w:spacing w:after="0" w:line="240" w:lineRule="auto"/>
        <w:rPr>
          <w:rFonts w:ascii="Traditional Arabic" w:eastAsia="Arial" w:hAnsi="Traditional Arabic" w:cs="Traditional Arabic"/>
          <w:b/>
          <w:bCs/>
          <w:sz w:val="36"/>
          <w:szCs w:val="36"/>
          <w:rtl/>
          <w:lang w:val="id-ID" w:eastAsia="en-ID" w:bidi="ar-EG"/>
        </w:rPr>
      </w:pPr>
    </w:p>
    <w:p w14:paraId="203EE7D5" w14:textId="77777777" w:rsidR="00ED65DB" w:rsidRPr="00E3733F" w:rsidRDefault="00ED65DB" w:rsidP="00ED65DB">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r w:rsidRPr="00E3733F">
        <w:rPr>
          <w:rFonts w:ascii="Traditional Arabic" w:eastAsia="Arial" w:hAnsi="Traditional Arabic" w:cs="Traditional Arabic" w:hint="cs"/>
          <w:b/>
          <w:bCs/>
          <w:sz w:val="36"/>
          <w:szCs w:val="36"/>
          <w:rtl/>
          <w:lang w:val="id-ID" w:eastAsia="en-ID" w:bidi="ar-EG"/>
        </w:rPr>
        <w:lastRenderedPageBreak/>
        <w:t>قائمة الجداول</w:t>
      </w:r>
    </w:p>
    <w:tbl>
      <w:tblPr>
        <w:tblStyle w:val="TableGrid"/>
        <w:bidiVisual/>
        <w:tblW w:w="0" w:type="auto"/>
        <w:tblInd w:w="106" w:type="dxa"/>
        <w:tblLook w:val="04A0" w:firstRow="1" w:lastRow="0" w:firstColumn="1" w:lastColumn="0" w:noHBand="0" w:noVBand="1"/>
      </w:tblPr>
      <w:tblGrid>
        <w:gridCol w:w="710"/>
        <w:gridCol w:w="1542"/>
        <w:gridCol w:w="7104"/>
      </w:tblGrid>
      <w:tr w:rsidR="00ED65DB" w:rsidRPr="00E3733F" w14:paraId="1A1DDE19" w14:textId="77777777" w:rsidTr="0029598A">
        <w:tc>
          <w:tcPr>
            <w:tcW w:w="710" w:type="dxa"/>
          </w:tcPr>
          <w:p w14:paraId="2850AAD3" w14:textId="77777777" w:rsidR="00ED65DB" w:rsidRPr="00E3733F" w:rsidRDefault="00ED65DB" w:rsidP="0029598A">
            <w:pPr>
              <w:tabs>
                <w:tab w:val="left" w:pos="0"/>
                <w:tab w:val="left" w:pos="284"/>
                <w:tab w:val="left" w:pos="8080"/>
              </w:tabs>
              <w:bidi/>
              <w:jc w:val="center"/>
              <w:rPr>
                <w:rFonts w:ascii="Traditional Arabic" w:eastAsia="Arial" w:hAnsi="Traditional Arabic" w:cs="Traditional Arabic"/>
                <w:b/>
                <w:bCs/>
                <w:sz w:val="36"/>
                <w:szCs w:val="36"/>
                <w:rtl/>
                <w:lang w:val="id-ID" w:eastAsia="en-ID" w:bidi="ar-EG"/>
              </w:rPr>
            </w:pPr>
            <w:r w:rsidRPr="00E3733F">
              <w:rPr>
                <w:rFonts w:ascii="Traditional Arabic" w:eastAsia="Arial" w:hAnsi="Traditional Arabic" w:cs="Traditional Arabic" w:hint="cs"/>
                <w:b/>
                <w:bCs/>
                <w:sz w:val="36"/>
                <w:szCs w:val="36"/>
                <w:rtl/>
                <w:lang w:val="id-ID" w:eastAsia="en-ID" w:bidi="ar-EG"/>
              </w:rPr>
              <w:t>الرقم</w:t>
            </w:r>
          </w:p>
        </w:tc>
        <w:tc>
          <w:tcPr>
            <w:tcW w:w="1542" w:type="dxa"/>
          </w:tcPr>
          <w:p w14:paraId="39B62F54" w14:textId="77777777" w:rsidR="00ED65DB" w:rsidRPr="00E3733F" w:rsidRDefault="00ED65DB" w:rsidP="0029598A">
            <w:pPr>
              <w:tabs>
                <w:tab w:val="left" w:pos="0"/>
                <w:tab w:val="left" w:pos="284"/>
                <w:tab w:val="left" w:pos="8080"/>
              </w:tabs>
              <w:bidi/>
              <w:jc w:val="center"/>
              <w:rPr>
                <w:rFonts w:ascii="Traditional Arabic" w:eastAsia="Arial" w:hAnsi="Traditional Arabic" w:cs="Traditional Arabic"/>
                <w:b/>
                <w:bCs/>
                <w:sz w:val="36"/>
                <w:szCs w:val="36"/>
                <w:rtl/>
                <w:lang w:val="id-ID" w:eastAsia="en-ID" w:bidi="ar-EG"/>
              </w:rPr>
            </w:pPr>
            <w:r w:rsidRPr="00E3733F">
              <w:rPr>
                <w:rFonts w:ascii="Traditional Arabic" w:eastAsia="Arial" w:hAnsi="Traditional Arabic" w:cs="Traditional Arabic" w:hint="cs"/>
                <w:b/>
                <w:bCs/>
                <w:sz w:val="36"/>
                <w:szCs w:val="36"/>
                <w:rtl/>
                <w:lang w:val="id-ID" w:eastAsia="en-ID" w:bidi="ar-EG"/>
              </w:rPr>
              <w:t>الرقم الجدول</w:t>
            </w:r>
          </w:p>
        </w:tc>
        <w:tc>
          <w:tcPr>
            <w:tcW w:w="7104" w:type="dxa"/>
          </w:tcPr>
          <w:p w14:paraId="1D4278B8" w14:textId="77777777" w:rsidR="00ED65DB" w:rsidRPr="00E3733F" w:rsidRDefault="00ED65DB" w:rsidP="0029598A">
            <w:pPr>
              <w:tabs>
                <w:tab w:val="left" w:pos="0"/>
                <w:tab w:val="left" w:pos="284"/>
                <w:tab w:val="left" w:pos="8080"/>
              </w:tabs>
              <w:bidi/>
              <w:jc w:val="center"/>
              <w:rPr>
                <w:rFonts w:ascii="Traditional Arabic" w:eastAsia="Arial" w:hAnsi="Traditional Arabic" w:cs="Traditional Arabic"/>
                <w:b/>
                <w:bCs/>
                <w:sz w:val="36"/>
                <w:szCs w:val="36"/>
                <w:rtl/>
                <w:lang w:val="id-ID" w:eastAsia="en-ID" w:bidi="ar-EG"/>
              </w:rPr>
            </w:pPr>
            <w:r w:rsidRPr="00E3733F">
              <w:rPr>
                <w:rFonts w:ascii="Traditional Arabic" w:eastAsia="Arial" w:hAnsi="Traditional Arabic" w:cs="Traditional Arabic" w:hint="cs"/>
                <w:b/>
                <w:bCs/>
                <w:sz w:val="36"/>
                <w:szCs w:val="36"/>
                <w:rtl/>
                <w:lang w:val="id-ID" w:eastAsia="en-ID" w:bidi="ar-EG"/>
              </w:rPr>
              <w:t>الجدول</w:t>
            </w:r>
          </w:p>
        </w:tc>
      </w:tr>
      <w:tr w:rsidR="00ED65DB" w:rsidRPr="00E3733F" w14:paraId="0687478A" w14:textId="77777777" w:rsidTr="0029598A">
        <w:tc>
          <w:tcPr>
            <w:tcW w:w="710" w:type="dxa"/>
          </w:tcPr>
          <w:p w14:paraId="06DE21DA" w14:textId="77777777" w:rsidR="00ED65DB" w:rsidRPr="00E3733F" w:rsidRDefault="00ED65DB" w:rsidP="0029598A">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1</w:t>
            </w:r>
          </w:p>
        </w:tc>
        <w:tc>
          <w:tcPr>
            <w:tcW w:w="1542" w:type="dxa"/>
          </w:tcPr>
          <w:p w14:paraId="12C56796" w14:textId="6D289D68" w:rsidR="00ED65DB" w:rsidRPr="00E3733F" w:rsidRDefault="00ED65DB" w:rsidP="0029598A">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2. 1</w:t>
            </w:r>
          </w:p>
        </w:tc>
        <w:tc>
          <w:tcPr>
            <w:tcW w:w="7104" w:type="dxa"/>
          </w:tcPr>
          <w:p w14:paraId="3A23B298" w14:textId="51D4201B" w:rsidR="00ED65DB" w:rsidRPr="00E3733F" w:rsidRDefault="00ED65DB" w:rsidP="0029598A">
            <w:pPr>
              <w:tabs>
                <w:tab w:val="left" w:pos="0"/>
                <w:tab w:val="left" w:pos="284"/>
                <w:tab w:val="left" w:pos="8080"/>
              </w:tabs>
              <w:bidi/>
              <w:rPr>
                <w:rFonts w:ascii="Traditional Arabic" w:eastAsia="Arial" w:hAnsi="Traditional Arabic" w:cs="Traditional Arabic"/>
                <w:sz w:val="36"/>
                <w:szCs w:val="36"/>
                <w:rtl/>
                <w:lang w:val="en-US" w:eastAsia="en-ID" w:bidi="ar-EG"/>
              </w:rPr>
            </w:pPr>
            <w:r w:rsidRPr="00E3733F">
              <w:rPr>
                <w:rFonts w:ascii="Traditional Arabic" w:eastAsia="Arial" w:hAnsi="Traditional Arabic" w:cs="Traditional Arabic" w:hint="cs"/>
                <w:sz w:val="36"/>
                <w:szCs w:val="36"/>
                <w:rtl/>
                <w:lang w:val="en-US" w:eastAsia="en-ID" w:bidi="ar-EG"/>
              </w:rPr>
              <w:t>البحوث السابقة</w:t>
            </w:r>
          </w:p>
        </w:tc>
      </w:tr>
      <w:tr w:rsidR="00ED65DB" w:rsidRPr="00E3733F" w14:paraId="7DD41499" w14:textId="77777777" w:rsidTr="0029598A">
        <w:tc>
          <w:tcPr>
            <w:tcW w:w="710" w:type="dxa"/>
          </w:tcPr>
          <w:p w14:paraId="0ED03634" w14:textId="77777777" w:rsidR="00ED65DB" w:rsidRPr="00E3733F" w:rsidRDefault="00ED65DB" w:rsidP="0029598A">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2</w:t>
            </w:r>
          </w:p>
        </w:tc>
        <w:tc>
          <w:tcPr>
            <w:tcW w:w="1542" w:type="dxa"/>
          </w:tcPr>
          <w:p w14:paraId="64BC1DCA" w14:textId="57968D17" w:rsidR="00ED65DB" w:rsidRPr="00E3733F" w:rsidRDefault="00BE2C59" w:rsidP="0029598A">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4. 1</w:t>
            </w:r>
          </w:p>
        </w:tc>
        <w:tc>
          <w:tcPr>
            <w:tcW w:w="7104" w:type="dxa"/>
          </w:tcPr>
          <w:p w14:paraId="1FCFB15E" w14:textId="37F56E2E" w:rsidR="00ED65DB" w:rsidRPr="00E3733F" w:rsidRDefault="00BE2C59" w:rsidP="00BE2C59">
            <w:pPr>
              <w:tabs>
                <w:tab w:val="left" w:pos="0"/>
                <w:tab w:val="left" w:pos="284"/>
                <w:tab w:val="left" w:pos="8080"/>
              </w:tabs>
              <w:bidi/>
              <w:rPr>
                <w:rFonts w:ascii="Traditional Arabic" w:eastAsia="Arial" w:hAnsi="Traditional Arabic" w:cs="Traditional Arabic"/>
                <w:sz w:val="36"/>
                <w:szCs w:val="36"/>
                <w:rtl/>
                <w:lang w:eastAsia="en-ID" w:bidi="ar-EG"/>
              </w:rPr>
            </w:pPr>
            <w:r w:rsidRPr="00E3733F">
              <w:rPr>
                <w:rFonts w:ascii="Traditional Arabic" w:eastAsia="Arial" w:hAnsi="Traditional Arabic" w:cs="Traditional Arabic" w:hint="cs"/>
                <w:sz w:val="36"/>
                <w:szCs w:val="36"/>
                <w:rtl/>
                <w:lang w:val="id-ID" w:eastAsia="en-ID" w:bidi="ar-EG"/>
              </w:rPr>
              <w:t xml:space="preserve">الهواية </w:t>
            </w:r>
            <w:r w:rsidRPr="00E3733F">
              <w:rPr>
                <w:rFonts w:ascii="Traditional Arabic" w:eastAsia="Arial" w:hAnsi="Traditional Arabic" w:cs="Traditional Arabic" w:hint="cs"/>
                <w:sz w:val="36"/>
                <w:szCs w:val="36"/>
                <w:rtl/>
                <w:lang w:val="id-ID" w:eastAsia="en-ID"/>
              </w:rPr>
              <w:t xml:space="preserve">الخيال </w:t>
            </w:r>
            <w:r w:rsidRPr="00E3733F">
              <w:rPr>
                <w:rFonts w:ascii="Traditional Arabic" w:eastAsia="Arial" w:hAnsi="Traditional Arabic" w:cs="Traditional Arabic"/>
                <w:sz w:val="36"/>
                <w:szCs w:val="36"/>
                <w:rtl/>
                <w:lang w:val="id-ID" w:eastAsia="en-ID"/>
              </w:rPr>
              <w:t xml:space="preserve">المدرسة المتوسطة الحكومية 5 </w:t>
            </w:r>
            <w:r w:rsidR="000F37D3">
              <w:rPr>
                <w:rFonts w:ascii="Traditional Arabic" w:eastAsia="Arial" w:hAnsi="Traditional Arabic" w:cs="Traditional Arabic"/>
                <w:sz w:val="36"/>
                <w:szCs w:val="36"/>
                <w:rtl/>
                <w:lang w:val="id-ID" w:eastAsia="en-ID"/>
              </w:rPr>
              <w:t>فونوروغو</w:t>
            </w:r>
          </w:p>
        </w:tc>
      </w:tr>
      <w:tr w:rsidR="00ED65DB" w:rsidRPr="00E3733F" w14:paraId="0EE4DA41" w14:textId="77777777" w:rsidTr="0029598A">
        <w:tc>
          <w:tcPr>
            <w:tcW w:w="710" w:type="dxa"/>
          </w:tcPr>
          <w:p w14:paraId="4C272D4A" w14:textId="77777777" w:rsidR="00ED65DB" w:rsidRPr="00E3733F" w:rsidRDefault="00ED65DB" w:rsidP="0029598A">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3</w:t>
            </w:r>
          </w:p>
        </w:tc>
        <w:tc>
          <w:tcPr>
            <w:tcW w:w="1542" w:type="dxa"/>
          </w:tcPr>
          <w:p w14:paraId="16014587" w14:textId="5FB63C6B" w:rsidR="00ED65DB" w:rsidRPr="00E3733F" w:rsidRDefault="00BE2C59" w:rsidP="0029598A">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4. 2</w:t>
            </w:r>
          </w:p>
        </w:tc>
        <w:tc>
          <w:tcPr>
            <w:tcW w:w="7104" w:type="dxa"/>
          </w:tcPr>
          <w:p w14:paraId="49D5171F" w14:textId="12C1BE87" w:rsidR="00ED65DB" w:rsidRPr="00E3733F" w:rsidRDefault="00BE2C59" w:rsidP="00BE2C59">
            <w:pPr>
              <w:tabs>
                <w:tab w:val="left" w:pos="0"/>
                <w:tab w:val="left" w:pos="284"/>
                <w:tab w:val="left" w:pos="8080"/>
              </w:tabs>
              <w:bidi/>
              <w:rPr>
                <w:rFonts w:ascii="Traditional Arabic" w:eastAsia="Arial" w:hAnsi="Traditional Arabic" w:cs="Traditional Arabic"/>
                <w:sz w:val="36"/>
                <w:szCs w:val="36"/>
                <w:rtl/>
                <w:lang w:eastAsia="en-ID" w:bidi="ar-EG"/>
              </w:rPr>
            </w:pPr>
            <w:r w:rsidRPr="00E3733F">
              <w:rPr>
                <w:rFonts w:ascii="Traditional Arabic" w:eastAsia="Arial" w:hAnsi="Traditional Arabic" w:cs="Traditional Arabic" w:hint="cs"/>
                <w:sz w:val="36"/>
                <w:szCs w:val="36"/>
                <w:rtl/>
                <w:lang w:val="id-ID" w:eastAsia="en-ID"/>
              </w:rPr>
              <w:t xml:space="preserve">الخيال </w:t>
            </w:r>
            <w:r w:rsidRPr="00E3733F">
              <w:rPr>
                <w:rFonts w:ascii="Traditional Arabic" w:eastAsia="Arial" w:hAnsi="Traditional Arabic" w:cs="Traditional Arabic"/>
                <w:sz w:val="36"/>
                <w:szCs w:val="36"/>
                <w:rtl/>
                <w:lang w:val="id-ID" w:eastAsia="en-ID"/>
              </w:rPr>
              <w:t xml:space="preserve">المدرسة المتوسطة الحكومية 5 </w:t>
            </w:r>
            <w:r w:rsidR="000F37D3">
              <w:rPr>
                <w:rFonts w:ascii="Traditional Arabic" w:eastAsia="Arial" w:hAnsi="Traditional Arabic" w:cs="Traditional Arabic"/>
                <w:sz w:val="36"/>
                <w:szCs w:val="36"/>
                <w:rtl/>
                <w:lang w:val="id-ID" w:eastAsia="en-ID"/>
              </w:rPr>
              <w:t>فونوروغو</w:t>
            </w:r>
          </w:p>
        </w:tc>
      </w:tr>
      <w:tr w:rsidR="00ED65DB" w:rsidRPr="00E3733F" w14:paraId="2A6F6289" w14:textId="77777777" w:rsidTr="0029598A">
        <w:tc>
          <w:tcPr>
            <w:tcW w:w="710" w:type="dxa"/>
          </w:tcPr>
          <w:p w14:paraId="7C95A8DB" w14:textId="77777777" w:rsidR="00ED65DB" w:rsidRPr="00E3733F" w:rsidRDefault="00ED65DB" w:rsidP="0029598A">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4</w:t>
            </w:r>
          </w:p>
        </w:tc>
        <w:tc>
          <w:tcPr>
            <w:tcW w:w="1542" w:type="dxa"/>
          </w:tcPr>
          <w:p w14:paraId="147BD112" w14:textId="10BA6195" w:rsidR="00ED65DB" w:rsidRPr="00E3733F" w:rsidRDefault="00BE2C59" w:rsidP="0029598A">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4. 3</w:t>
            </w:r>
          </w:p>
        </w:tc>
        <w:tc>
          <w:tcPr>
            <w:tcW w:w="7104" w:type="dxa"/>
          </w:tcPr>
          <w:p w14:paraId="6D106E96" w14:textId="60AF6E64" w:rsidR="00ED65DB" w:rsidRPr="00E3733F" w:rsidRDefault="00BE2C59" w:rsidP="0029598A">
            <w:pPr>
              <w:tabs>
                <w:tab w:val="left" w:pos="0"/>
                <w:tab w:val="left" w:pos="284"/>
                <w:tab w:val="left" w:pos="8080"/>
              </w:tabs>
              <w:bidi/>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sz w:val="36"/>
                <w:szCs w:val="36"/>
                <w:rtl/>
                <w:lang w:val="id-ID" w:eastAsia="en-ID" w:bidi="ar-EG"/>
              </w:rPr>
              <w:t xml:space="preserve">البعثة المدرسة المتوسطة الحكومية 5 </w:t>
            </w:r>
            <w:r w:rsidR="000F37D3">
              <w:rPr>
                <w:rFonts w:ascii="Traditional Arabic" w:eastAsia="Arial" w:hAnsi="Traditional Arabic" w:cs="Traditional Arabic"/>
                <w:sz w:val="36"/>
                <w:szCs w:val="36"/>
                <w:rtl/>
                <w:lang w:val="id-ID" w:eastAsia="en-ID" w:bidi="ar-EG"/>
              </w:rPr>
              <w:t>فونوروغو</w:t>
            </w:r>
          </w:p>
        </w:tc>
      </w:tr>
    </w:tbl>
    <w:p w14:paraId="1D7CAC5B" w14:textId="52ECDBAD" w:rsidR="006E1329" w:rsidRPr="00E3733F" w:rsidRDefault="006E1329" w:rsidP="006E132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5A2D9C7C" w14:textId="443560AB" w:rsidR="0010285B" w:rsidRPr="00E3733F" w:rsidRDefault="0010285B" w:rsidP="0010285B">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4ECA67E5" w14:textId="4600ABFC" w:rsidR="0010285B" w:rsidRPr="00E3733F" w:rsidRDefault="0010285B" w:rsidP="0010285B">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22D2BCB0" w14:textId="77777777" w:rsidR="0010285B" w:rsidRPr="00E3733F" w:rsidRDefault="0010285B" w:rsidP="0010285B">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7E919903" w14:textId="32A7F290" w:rsidR="006E1329" w:rsidRPr="00E3733F" w:rsidRDefault="006E1329" w:rsidP="006E132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70115C7F" w14:textId="65165A56" w:rsidR="006E1329" w:rsidRPr="00E3733F" w:rsidRDefault="006E1329" w:rsidP="006E132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25948C28" w14:textId="4ED1981F" w:rsidR="006E1329" w:rsidRPr="00E3733F" w:rsidRDefault="006E1329" w:rsidP="006E132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59C5C2F0" w14:textId="12D45DB0" w:rsidR="006E1329" w:rsidRPr="00E3733F" w:rsidRDefault="006E1329" w:rsidP="006E132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781ADD02" w14:textId="399D9F25" w:rsidR="006E1329" w:rsidRPr="00E3733F" w:rsidRDefault="006E1329" w:rsidP="006E132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6EEF2D5F" w14:textId="68AC9B08" w:rsidR="006E1329" w:rsidRPr="00E3733F" w:rsidRDefault="006E1329" w:rsidP="006E132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3921FA75" w14:textId="593E47E6" w:rsidR="003D1BB1" w:rsidRPr="00E3733F" w:rsidRDefault="003D1BB1">
      <w:pPr>
        <w:rPr>
          <w:rFonts w:ascii="Traditional Arabic" w:eastAsia="Arial" w:hAnsi="Traditional Arabic" w:cs="Traditional Arabic"/>
          <w:b/>
          <w:bCs/>
          <w:sz w:val="36"/>
          <w:szCs w:val="36"/>
          <w:rtl/>
          <w:lang w:val="id-ID" w:eastAsia="en-ID" w:bidi="ar-EG"/>
        </w:rPr>
      </w:pPr>
    </w:p>
    <w:p w14:paraId="45593A4A" w14:textId="0B1E0CC4" w:rsidR="00BE2C59" w:rsidRPr="00E3733F" w:rsidRDefault="00BE2C59">
      <w:pPr>
        <w:rPr>
          <w:rFonts w:ascii="Traditional Arabic" w:eastAsia="Arial" w:hAnsi="Traditional Arabic" w:cs="Traditional Arabic"/>
          <w:b/>
          <w:bCs/>
          <w:sz w:val="36"/>
          <w:szCs w:val="36"/>
          <w:rtl/>
          <w:lang w:val="id-ID" w:eastAsia="en-ID" w:bidi="ar-EG"/>
        </w:rPr>
      </w:pPr>
    </w:p>
    <w:p w14:paraId="1ADC738D" w14:textId="1649B27B" w:rsidR="00BE2C59" w:rsidRPr="00E3733F" w:rsidRDefault="00BE2C59">
      <w:pPr>
        <w:rPr>
          <w:rFonts w:ascii="Traditional Arabic" w:eastAsia="Arial" w:hAnsi="Traditional Arabic" w:cs="Traditional Arabic"/>
          <w:b/>
          <w:bCs/>
          <w:sz w:val="36"/>
          <w:szCs w:val="36"/>
          <w:rtl/>
          <w:lang w:val="id-ID" w:eastAsia="en-ID" w:bidi="ar-EG"/>
        </w:rPr>
      </w:pPr>
    </w:p>
    <w:p w14:paraId="2450CC63" w14:textId="4ABDB22E" w:rsidR="00BE2C59" w:rsidRPr="00E3733F" w:rsidRDefault="00BE2C59">
      <w:pPr>
        <w:rPr>
          <w:rFonts w:ascii="Traditional Arabic" w:eastAsia="Arial" w:hAnsi="Traditional Arabic" w:cs="Traditional Arabic"/>
          <w:b/>
          <w:bCs/>
          <w:sz w:val="36"/>
          <w:szCs w:val="36"/>
          <w:rtl/>
          <w:lang w:val="id-ID" w:eastAsia="en-ID" w:bidi="ar-EG"/>
        </w:rPr>
      </w:pPr>
    </w:p>
    <w:p w14:paraId="6A695BBC" w14:textId="66F13102" w:rsidR="00BE2C59" w:rsidRPr="00E3733F" w:rsidRDefault="00BE2C59">
      <w:pPr>
        <w:rPr>
          <w:rFonts w:ascii="Traditional Arabic" w:eastAsia="Arial" w:hAnsi="Traditional Arabic" w:cs="Traditional Arabic"/>
          <w:b/>
          <w:bCs/>
          <w:sz w:val="36"/>
          <w:szCs w:val="36"/>
          <w:rtl/>
          <w:lang w:val="id-ID" w:eastAsia="en-ID" w:bidi="ar-EG"/>
        </w:rPr>
      </w:pPr>
    </w:p>
    <w:p w14:paraId="2B75739B" w14:textId="70CA3BCF" w:rsidR="00BE2C59" w:rsidRPr="00E3733F" w:rsidRDefault="00BE2C59">
      <w:pPr>
        <w:rPr>
          <w:rFonts w:ascii="Traditional Arabic" w:eastAsia="Arial" w:hAnsi="Traditional Arabic" w:cs="Traditional Arabic"/>
          <w:b/>
          <w:bCs/>
          <w:sz w:val="36"/>
          <w:szCs w:val="36"/>
          <w:rtl/>
          <w:lang w:val="id-ID" w:eastAsia="en-ID" w:bidi="ar-EG"/>
        </w:rPr>
      </w:pPr>
    </w:p>
    <w:p w14:paraId="37CDDF62" w14:textId="4ADC0F7B" w:rsidR="00082222" w:rsidRDefault="00082222" w:rsidP="00082222">
      <w:pPr>
        <w:tabs>
          <w:tab w:val="left" w:pos="0"/>
          <w:tab w:val="left" w:pos="284"/>
          <w:tab w:val="left" w:pos="8080"/>
        </w:tabs>
        <w:bidi/>
        <w:spacing w:after="0" w:line="240" w:lineRule="auto"/>
        <w:rPr>
          <w:rFonts w:ascii="Traditional Arabic" w:eastAsia="Arial" w:hAnsi="Traditional Arabic" w:cs="Traditional Arabic"/>
          <w:b/>
          <w:bCs/>
          <w:sz w:val="36"/>
          <w:szCs w:val="36"/>
          <w:rtl/>
          <w:lang w:val="id-ID" w:eastAsia="en-ID" w:bidi="ar-EG"/>
        </w:rPr>
      </w:pPr>
    </w:p>
    <w:p w14:paraId="774AB78C" w14:textId="77777777" w:rsidR="001C005A" w:rsidRPr="00E3733F" w:rsidRDefault="001C005A" w:rsidP="001C005A">
      <w:pPr>
        <w:tabs>
          <w:tab w:val="left" w:pos="0"/>
          <w:tab w:val="left" w:pos="284"/>
          <w:tab w:val="left" w:pos="8080"/>
        </w:tabs>
        <w:bidi/>
        <w:spacing w:after="0" w:line="240" w:lineRule="auto"/>
        <w:rPr>
          <w:rFonts w:ascii="Traditional Arabic" w:eastAsia="Arial" w:hAnsi="Traditional Arabic" w:cs="Traditional Arabic"/>
          <w:b/>
          <w:bCs/>
          <w:sz w:val="36"/>
          <w:szCs w:val="36"/>
          <w:rtl/>
          <w:lang w:val="id-ID" w:eastAsia="en-ID" w:bidi="ar-EG"/>
        </w:rPr>
      </w:pPr>
    </w:p>
    <w:p w14:paraId="46957B43" w14:textId="36D988B7"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r w:rsidRPr="00E3733F">
        <w:rPr>
          <w:rFonts w:ascii="Traditional Arabic" w:eastAsia="Arial" w:hAnsi="Traditional Arabic" w:cs="Traditional Arabic" w:hint="cs"/>
          <w:b/>
          <w:bCs/>
          <w:sz w:val="36"/>
          <w:szCs w:val="36"/>
          <w:rtl/>
          <w:lang w:val="id-ID" w:eastAsia="en-ID" w:bidi="ar-EG"/>
        </w:rPr>
        <w:lastRenderedPageBreak/>
        <w:t xml:space="preserve">قائمة الملاحق </w:t>
      </w:r>
    </w:p>
    <w:tbl>
      <w:tblPr>
        <w:tblStyle w:val="TableGrid"/>
        <w:bidiVisual/>
        <w:tblW w:w="0" w:type="auto"/>
        <w:tblInd w:w="531" w:type="dxa"/>
        <w:tblLook w:val="04A0" w:firstRow="1" w:lastRow="0" w:firstColumn="1" w:lastColumn="0" w:noHBand="0" w:noVBand="1"/>
      </w:tblPr>
      <w:tblGrid>
        <w:gridCol w:w="4177"/>
        <w:gridCol w:w="4177"/>
      </w:tblGrid>
      <w:tr w:rsidR="008359B9" w:rsidRPr="00E3733F" w14:paraId="3CCEB7F5" w14:textId="77777777" w:rsidTr="001E7253">
        <w:tc>
          <w:tcPr>
            <w:tcW w:w="4177" w:type="dxa"/>
          </w:tcPr>
          <w:p w14:paraId="425EBF52" w14:textId="5E60D23F" w:rsidR="008359B9" w:rsidRPr="00E3733F" w:rsidRDefault="008359B9" w:rsidP="008359B9">
            <w:pPr>
              <w:tabs>
                <w:tab w:val="left" w:pos="0"/>
                <w:tab w:val="left" w:pos="284"/>
                <w:tab w:val="left" w:pos="8080"/>
              </w:tabs>
              <w:bidi/>
              <w:jc w:val="center"/>
              <w:rPr>
                <w:rFonts w:ascii="Traditional Arabic" w:eastAsia="Arial" w:hAnsi="Traditional Arabic" w:cs="Traditional Arabic"/>
                <w:b/>
                <w:bCs/>
                <w:sz w:val="36"/>
                <w:szCs w:val="36"/>
                <w:rtl/>
                <w:lang w:val="id-ID" w:eastAsia="en-ID" w:bidi="ar-EG"/>
              </w:rPr>
            </w:pPr>
            <w:r w:rsidRPr="00E3733F">
              <w:rPr>
                <w:rFonts w:ascii="Traditional Arabic" w:eastAsia="Arial" w:hAnsi="Traditional Arabic" w:cs="Traditional Arabic" w:hint="cs"/>
                <w:b/>
                <w:bCs/>
                <w:sz w:val="36"/>
                <w:szCs w:val="36"/>
                <w:rtl/>
                <w:lang w:val="id-ID" w:eastAsia="en-ID" w:bidi="ar-EG"/>
              </w:rPr>
              <w:t>الرقم</w:t>
            </w:r>
          </w:p>
        </w:tc>
        <w:tc>
          <w:tcPr>
            <w:tcW w:w="4177" w:type="dxa"/>
          </w:tcPr>
          <w:p w14:paraId="47DE78D7" w14:textId="36204594" w:rsidR="008359B9" w:rsidRPr="00E3733F" w:rsidRDefault="008359B9" w:rsidP="008359B9">
            <w:pPr>
              <w:tabs>
                <w:tab w:val="left" w:pos="0"/>
                <w:tab w:val="left" w:pos="284"/>
                <w:tab w:val="left" w:pos="8080"/>
              </w:tabs>
              <w:bidi/>
              <w:jc w:val="center"/>
              <w:rPr>
                <w:rFonts w:ascii="Traditional Arabic" w:eastAsia="Arial" w:hAnsi="Traditional Arabic" w:cs="Traditional Arabic"/>
                <w:b/>
                <w:bCs/>
                <w:sz w:val="36"/>
                <w:szCs w:val="36"/>
                <w:rtl/>
                <w:lang w:val="id-ID" w:eastAsia="en-ID" w:bidi="ar-EG"/>
              </w:rPr>
            </w:pPr>
            <w:r w:rsidRPr="00E3733F">
              <w:rPr>
                <w:rFonts w:ascii="Traditional Arabic" w:eastAsia="Arial" w:hAnsi="Traditional Arabic" w:cs="Traditional Arabic" w:hint="cs"/>
                <w:b/>
                <w:bCs/>
                <w:sz w:val="36"/>
                <w:szCs w:val="36"/>
                <w:rtl/>
                <w:lang w:val="id-ID" w:eastAsia="en-ID" w:bidi="ar-EG"/>
              </w:rPr>
              <w:t>الملاخص</w:t>
            </w:r>
          </w:p>
        </w:tc>
      </w:tr>
      <w:tr w:rsidR="008359B9" w:rsidRPr="00E3733F" w14:paraId="4E30333E" w14:textId="77777777" w:rsidTr="001E7253">
        <w:tc>
          <w:tcPr>
            <w:tcW w:w="4177" w:type="dxa"/>
          </w:tcPr>
          <w:p w14:paraId="61740266" w14:textId="0F1A0307" w:rsidR="008359B9" w:rsidRPr="00E3733F" w:rsidRDefault="008359B9" w:rsidP="008359B9">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1</w:t>
            </w:r>
          </w:p>
        </w:tc>
        <w:tc>
          <w:tcPr>
            <w:tcW w:w="4177" w:type="dxa"/>
          </w:tcPr>
          <w:p w14:paraId="3A8CFF70" w14:textId="4D8BEA91" w:rsidR="008359B9" w:rsidRPr="00E3733F" w:rsidRDefault="008359B9" w:rsidP="008359B9">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نسخة الملاخص</w:t>
            </w:r>
          </w:p>
        </w:tc>
      </w:tr>
      <w:tr w:rsidR="008359B9" w:rsidRPr="00E3733F" w14:paraId="10F89DC4" w14:textId="77777777" w:rsidTr="001E7253">
        <w:tc>
          <w:tcPr>
            <w:tcW w:w="4177" w:type="dxa"/>
          </w:tcPr>
          <w:p w14:paraId="2A2ABD46" w14:textId="73F2E939" w:rsidR="008359B9" w:rsidRPr="00E3733F" w:rsidRDefault="008359B9" w:rsidP="008359B9">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2</w:t>
            </w:r>
          </w:p>
        </w:tc>
        <w:tc>
          <w:tcPr>
            <w:tcW w:w="4177" w:type="dxa"/>
          </w:tcPr>
          <w:p w14:paraId="44ABE18C" w14:textId="1A474B05" w:rsidR="008359B9" w:rsidRPr="00E3733F" w:rsidRDefault="008359B9" w:rsidP="008359B9">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نسخة المقابلة</w:t>
            </w:r>
          </w:p>
        </w:tc>
      </w:tr>
      <w:tr w:rsidR="008359B9" w:rsidRPr="00E3733F" w14:paraId="6A635CBD" w14:textId="77777777" w:rsidTr="001E7253">
        <w:tc>
          <w:tcPr>
            <w:tcW w:w="4177" w:type="dxa"/>
          </w:tcPr>
          <w:p w14:paraId="2CC91CE1" w14:textId="48EA2D10" w:rsidR="008359B9" w:rsidRPr="00E3733F" w:rsidRDefault="008359B9" w:rsidP="008359B9">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3</w:t>
            </w:r>
          </w:p>
        </w:tc>
        <w:tc>
          <w:tcPr>
            <w:tcW w:w="4177" w:type="dxa"/>
          </w:tcPr>
          <w:p w14:paraId="3A65B1D0" w14:textId="7089DB1B" w:rsidR="008359B9" w:rsidRPr="00E3733F" w:rsidRDefault="008359B9" w:rsidP="008359B9">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نسخة الوثيقة</w:t>
            </w:r>
          </w:p>
        </w:tc>
      </w:tr>
      <w:tr w:rsidR="00ED65DB" w:rsidRPr="00E3733F" w14:paraId="6E718616" w14:textId="77777777" w:rsidTr="001E7253">
        <w:tc>
          <w:tcPr>
            <w:tcW w:w="4177" w:type="dxa"/>
          </w:tcPr>
          <w:p w14:paraId="124B6A42" w14:textId="1431E91D" w:rsidR="00ED65DB" w:rsidRPr="00E3733F" w:rsidRDefault="00ED65DB" w:rsidP="008359B9">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4</w:t>
            </w:r>
          </w:p>
        </w:tc>
        <w:tc>
          <w:tcPr>
            <w:tcW w:w="4177" w:type="dxa"/>
          </w:tcPr>
          <w:p w14:paraId="723821B1" w14:textId="274FC88C" w:rsidR="00ED65DB" w:rsidRPr="00E3733F" w:rsidRDefault="00ED65DB" w:rsidP="008359B9">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اقرار أصالة البحث</w:t>
            </w:r>
          </w:p>
        </w:tc>
      </w:tr>
      <w:tr w:rsidR="008359B9" w:rsidRPr="00E3733F" w14:paraId="08868B99" w14:textId="77777777" w:rsidTr="001E7253">
        <w:tc>
          <w:tcPr>
            <w:tcW w:w="4177" w:type="dxa"/>
          </w:tcPr>
          <w:p w14:paraId="00E9B93F" w14:textId="056378EF" w:rsidR="008359B9" w:rsidRPr="00E3733F" w:rsidRDefault="00ED65DB" w:rsidP="008359B9">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5</w:t>
            </w:r>
          </w:p>
        </w:tc>
        <w:tc>
          <w:tcPr>
            <w:tcW w:w="4177" w:type="dxa"/>
          </w:tcPr>
          <w:p w14:paraId="21745FA9" w14:textId="0B709AE1" w:rsidR="008359B9" w:rsidRPr="00E3733F" w:rsidRDefault="008359B9" w:rsidP="008359B9">
            <w:pPr>
              <w:tabs>
                <w:tab w:val="left" w:pos="0"/>
                <w:tab w:val="left" w:pos="284"/>
                <w:tab w:val="left" w:pos="8080"/>
              </w:tabs>
              <w:bidi/>
              <w:jc w:val="center"/>
              <w:rPr>
                <w:rFonts w:ascii="Traditional Arabic" w:eastAsia="Arial" w:hAnsi="Traditional Arabic" w:cs="Traditional Arabic"/>
                <w:sz w:val="36"/>
                <w:szCs w:val="36"/>
                <w:rtl/>
                <w:lang w:val="id-ID" w:eastAsia="en-ID" w:bidi="ar-EG"/>
              </w:rPr>
            </w:pPr>
            <w:r w:rsidRPr="00E3733F">
              <w:rPr>
                <w:rFonts w:ascii="Traditional Arabic" w:eastAsia="Arial" w:hAnsi="Traditional Arabic" w:cs="Traditional Arabic" w:hint="cs"/>
                <w:sz w:val="36"/>
                <w:szCs w:val="36"/>
                <w:rtl/>
                <w:lang w:val="id-ID" w:eastAsia="en-ID" w:bidi="ar-EG"/>
              </w:rPr>
              <w:t>ترجمة الحياة</w:t>
            </w:r>
          </w:p>
        </w:tc>
      </w:tr>
    </w:tbl>
    <w:p w14:paraId="525EA45A" w14:textId="0BB29326"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5CC3BD71" w14:textId="5C47916F"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40A3330E" w14:textId="4FEA70DC"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6FF87A6A" w14:textId="2A7D3430"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2047DCB2" w14:textId="7FEA6889"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5EB941BC" w14:textId="041BADC8"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34E67506" w14:textId="082436D5"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70584013" w14:textId="049F09AC"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6442CD32" w14:textId="71C6DC77"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7504B13F" w14:textId="5010AD01"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2AC9E797" w14:textId="1EC658BC"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3A46E5B6" w14:textId="4CE7408C"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5EA414FF" w14:textId="57C6682E"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71979BFA" w14:textId="6047BBE8"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3B009750" w14:textId="20B99E59"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0BFC7E59" w14:textId="7087D0C7" w:rsidR="008359B9" w:rsidRPr="00E3733F" w:rsidRDefault="008359B9" w:rsidP="008359B9">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p>
    <w:p w14:paraId="24E7254C" w14:textId="77777777" w:rsidR="008359B9" w:rsidRPr="00E3733F" w:rsidRDefault="008359B9" w:rsidP="00BE2C59">
      <w:pPr>
        <w:tabs>
          <w:tab w:val="left" w:pos="0"/>
          <w:tab w:val="left" w:pos="284"/>
          <w:tab w:val="left" w:pos="8080"/>
        </w:tabs>
        <w:bidi/>
        <w:spacing w:after="0" w:line="240" w:lineRule="auto"/>
        <w:rPr>
          <w:rFonts w:ascii="Traditional Arabic" w:eastAsia="Arial" w:hAnsi="Traditional Arabic" w:cs="Traditional Arabic"/>
          <w:b/>
          <w:bCs/>
          <w:sz w:val="36"/>
          <w:szCs w:val="36"/>
          <w:lang w:val="id-ID" w:eastAsia="en-ID" w:bidi="ar-EG"/>
        </w:rPr>
      </w:pPr>
    </w:p>
    <w:p w14:paraId="77C40B20" w14:textId="77777777" w:rsidR="003D1BB1" w:rsidRPr="00E3733F" w:rsidRDefault="003D1BB1" w:rsidP="005A6C5F">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sectPr w:rsidR="003D1BB1" w:rsidRPr="00E3733F" w:rsidSect="009229A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418" w:header="720" w:footer="720" w:gutter="0"/>
          <w:pgNumType w:fmt="lowerRoman"/>
          <w:cols w:space="720"/>
          <w:titlePg/>
          <w:docGrid w:linePitch="360"/>
        </w:sectPr>
      </w:pPr>
    </w:p>
    <w:p w14:paraId="34DEC216" w14:textId="0B2078B9" w:rsidR="00BB52C2" w:rsidRPr="00E3733F" w:rsidRDefault="00BB52C2" w:rsidP="005A6C5F">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r w:rsidRPr="00E3733F">
        <w:rPr>
          <w:rFonts w:ascii="Traditional Arabic" w:eastAsia="Arial" w:hAnsi="Traditional Arabic" w:cs="Traditional Arabic"/>
          <w:b/>
          <w:bCs/>
          <w:sz w:val="36"/>
          <w:szCs w:val="36"/>
          <w:rtl/>
          <w:lang w:val="id-ID" w:eastAsia="en-ID" w:bidi="ar-EG"/>
        </w:rPr>
        <w:lastRenderedPageBreak/>
        <w:t>الباب الأوّل</w:t>
      </w:r>
    </w:p>
    <w:p w14:paraId="60C89DF5" w14:textId="77777777" w:rsidR="00BB52C2" w:rsidRPr="00E3733F" w:rsidRDefault="00BB52C2" w:rsidP="00C2531D">
      <w:pPr>
        <w:tabs>
          <w:tab w:val="left" w:pos="0"/>
          <w:tab w:val="left" w:pos="284"/>
          <w:tab w:val="left" w:pos="8080"/>
        </w:tabs>
        <w:bidi/>
        <w:spacing w:after="0" w:line="240" w:lineRule="auto"/>
        <w:jc w:val="center"/>
        <w:rPr>
          <w:rFonts w:ascii="Traditional Arabic" w:eastAsia="Arial" w:hAnsi="Traditional Arabic" w:cs="Traditional Arabic"/>
          <w:b/>
          <w:bCs/>
          <w:sz w:val="36"/>
          <w:szCs w:val="36"/>
          <w:rtl/>
          <w:lang w:val="id-ID" w:eastAsia="en-ID" w:bidi="ar-EG"/>
        </w:rPr>
      </w:pPr>
      <w:r w:rsidRPr="00E3733F">
        <w:rPr>
          <w:rFonts w:ascii="Traditional Arabic" w:eastAsia="Arial" w:hAnsi="Traditional Arabic" w:cs="Traditional Arabic"/>
          <w:b/>
          <w:bCs/>
          <w:sz w:val="36"/>
          <w:szCs w:val="36"/>
          <w:rtl/>
          <w:lang w:val="id-ID" w:eastAsia="en-ID" w:bidi="ar-EG"/>
        </w:rPr>
        <w:t>المقدّمة</w:t>
      </w:r>
    </w:p>
    <w:p w14:paraId="350C9D36" w14:textId="55E95966" w:rsidR="001C005A" w:rsidRPr="00E3733F" w:rsidRDefault="0072106E" w:rsidP="001C005A">
      <w:pPr>
        <w:tabs>
          <w:tab w:val="left" w:pos="8080"/>
        </w:tabs>
        <w:bidi/>
        <w:spacing w:after="0" w:line="240" w:lineRule="auto"/>
        <w:ind w:left="707" w:hanging="708"/>
        <w:rPr>
          <w:rFonts w:ascii="Traditional Arabic" w:eastAsia="Arial" w:hAnsi="Traditional Arabic" w:cs="Traditional Arabic"/>
          <w:b/>
          <w:bCs/>
          <w:sz w:val="36"/>
          <w:szCs w:val="36"/>
          <w:rtl/>
          <w:lang w:val="id-ID" w:eastAsia="en-ID" w:bidi="ar-EG"/>
        </w:rPr>
      </w:pPr>
      <w:r w:rsidRPr="00E3733F">
        <w:rPr>
          <w:rFonts w:ascii="Traditional Arabic" w:eastAsia="Arial" w:hAnsi="Traditional Arabic" w:cs="Traditional Arabic"/>
          <w:b/>
          <w:bCs/>
          <w:sz w:val="36"/>
          <w:szCs w:val="36"/>
          <w:rtl/>
          <w:lang w:val="id-ID" w:eastAsia="en-ID"/>
        </w:rPr>
        <w:t>﴿</w:t>
      </w:r>
      <w:r w:rsidRPr="00E3733F">
        <w:rPr>
          <w:rFonts w:ascii="Traditional Arabic" w:eastAsia="Arial" w:hAnsi="Traditional Arabic" w:cs="Traditional Arabic" w:hint="cs"/>
          <w:b/>
          <w:bCs/>
          <w:sz w:val="36"/>
          <w:szCs w:val="36"/>
          <w:rtl/>
          <w:lang w:val="id-ID" w:eastAsia="en-ID"/>
        </w:rPr>
        <w:t>أ</w:t>
      </w:r>
      <w:r w:rsidRPr="00E3733F">
        <w:rPr>
          <w:rFonts w:ascii="Traditional Arabic" w:eastAsia="Arial" w:hAnsi="Traditional Arabic" w:cs="Traditional Arabic"/>
          <w:b/>
          <w:bCs/>
          <w:sz w:val="36"/>
          <w:szCs w:val="36"/>
          <w:rtl/>
          <w:lang w:val="id-ID" w:eastAsia="en-ID"/>
        </w:rPr>
        <w:t>﴾</w:t>
      </w:r>
      <w:r w:rsidR="00D45114" w:rsidRPr="00E3733F">
        <w:rPr>
          <w:rFonts w:ascii="Traditional Arabic" w:eastAsia="Arial" w:hAnsi="Traditional Arabic" w:cs="Traditional Arabic"/>
          <w:b/>
          <w:bCs/>
          <w:sz w:val="36"/>
          <w:szCs w:val="36"/>
          <w:lang w:val="id-ID" w:eastAsia="en-ID"/>
        </w:rPr>
        <w:tab/>
      </w:r>
      <w:r w:rsidR="00BB52C2" w:rsidRPr="00E3733F">
        <w:rPr>
          <w:rFonts w:ascii="Traditional Arabic" w:eastAsia="Arial" w:hAnsi="Traditional Arabic" w:cs="Traditional Arabic"/>
          <w:b/>
          <w:bCs/>
          <w:sz w:val="36"/>
          <w:szCs w:val="36"/>
          <w:rtl/>
          <w:lang w:val="id-ID" w:eastAsia="en-ID" w:bidi="ar-EG"/>
        </w:rPr>
        <w:t>خلفية البحث</w:t>
      </w:r>
    </w:p>
    <w:p w14:paraId="7A293174" w14:textId="55470EA2" w:rsidR="001C005A" w:rsidRPr="001C005A" w:rsidRDefault="001C005A" w:rsidP="001C005A">
      <w:pPr>
        <w:tabs>
          <w:tab w:val="left" w:pos="8080"/>
        </w:tabs>
        <w:bidi/>
        <w:spacing w:after="0" w:line="240" w:lineRule="auto"/>
        <w:ind w:left="707" w:firstLine="567"/>
        <w:jc w:val="both"/>
        <w:rPr>
          <w:rFonts w:ascii="Traditional Arabic" w:eastAsia="Arial" w:hAnsi="Traditional Arabic" w:cs="Traditional Arabic"/>
          <w:sz w:val="36"/>
          <w:szCs w:val="36"/>
          <w:lang w:eastAsia="en-ID"/>
        </w:rPr>
      </w:pPr>
      <w:r w:rsidRPr="001C005A">
        <w:rPr>
          <w:rFonts w:ascii="Traditional Arabic" w:eastAsia="Arial" w:hAnsi="Traditional Arabic" w:cs="Traditional Arabic"/>
          <w:sz w:val="36"/>
          <w:szCs w:val="36"/>
          <w:rtl/>
          <w:lang w:eastAsia="en-ID"/>
        </w:rPr>
        <w:t xml:space="preserve">تعتبر اللغة العربية من العلوم المهمة جدًا للحياة اليومية ، خاصة بالنسبة لنا كمسلمين لأن القرآن والحديث نزل باللغة العربية ويستخدمان اللغة العربية. اللغة العربية هي لغة الجنة، لغة القرآن ، لغة التواصل والمعلومات للمسلمين. اللغة العربية هي أيضًا مفتاح تعلم العلوم الأخرى، لأن العديد من الكتب القديمة كانت مكتوبة باللغة العربية ، لذلك إذا كنت تريد إتقان المعرفة في هذه الكتب ، فيجب أن تكون قادرًا أولاً على التحدث باللغة العربية. من الناحية العملية ، لا يتم تدريس توفير دروس اللغة العربية في المدارس الداخلية الإسلامية فحسب ، بل تم تطويره في المؤسسات </w:t>
      </w:r>
      <w:r w:rsidR="0036274C">
        <w:rPr>
          <w:rFonts w:ascii="Traditional Arabic" w:eastAsia="Arial" w:hAnsi="Traditional Arabic" w:cs="Traditional Arabic"/>
          <w:sz w:val="36"/>
          <w:szCs w:val="36"/>
          <w:rtl/>
          <w:lang w:eastAsia="en-ID"/>
        </w:rPr>
        <w:t>تعليم</w:t>
      </w:r>
      <w:r w:rsidRPr="001C005A">
        <w:rPr>
          <w:rFonts w:ascii="Traditional Arabic" w:eastAsia="Arial" w:hAnsi="Traditional Arabic" w:cs="Traditional Arabic"/>
          <w:sz w:val="36"/>
          <w:szCs w:val="36"/>
          <w:rtl/>
          <w:lang w:eastAsia="en-ID"/>
        </w:rPr>
        <w:t>ية الرسمية وحتى يتم تضمينه في مواد منفصلة في المدارس ، وخاصة في المدرسة الإبتدائية والمدرسة التسناوية والمدرسة العليا والجامعات.</w:t>
      </w:r>
    </w:p>
    <w:p w14:paraId="195B33EB" w14:textId="74842CA0" w:rsidR="001C005A" w:rsidRPr="006E2A17" w:rsidRDefault="001C005A" w:rsidP="00372C15">
      <w:pPr>
        <w:tabs>
          <w:tab w:val="left" w:pos="8080"/>
        </w:tabs>
        <w:bidi/>
        <w:spacing w:after="0" w:line="240" w:lineRule="auto"/>
        <w:ind w:left="707" w:firstLine="567"/>
        <w:jc w:val="both"/>
        <w:rPr>
          <w:rFonts w:ascii="Traditional Arabic" w:eastAsia="Arial" w:hAnsi="Traditional Arabic" w:cs="Traditional Arabic"/>
          <w:sz w:val="36"/>
          <w:szCs w:val="36"/>
          <w:rtl/>
          <w:lang w:eastAsia="en-ID"/>
        </w:rPr>
      </w:pPr>
      <w:r w:rsidRPr="001C005A">
        <w:rPr>
          <w:rFonts w:ascii="Traditional Arabic" w:eastAsia="Arial" w:hAnsi="Traditional Arabic" w:cs="Traditional Arabic"/>
          <w:sz w:val="36"/>
          <w:szCs w:val="36"/>
          <w:rtl/>
          <w:lang w:eastAsia="en-ID"/>
        </w:rPr>
        <w:t>يتم تدريس تعلم اللغة العربية أيضًا في</w:t>
      </w:r>
      <w:r>
        <w:rPr>
          <w:rFonts w:ascii="Traditional Arabic" w:eastAsia="Arial" w:hAnsi="Traditional Arabic" w:cs="Traditional Arabic" w:hint="cs"/>
          <w:sz w:val="36"/>
          <w:szCs w:val="36"/>
          <w:rtl/>
          <w:lang w:eastAsia="en-ID"/>
        </w:rPr>
        <w:t xml:space="preserve"> </w:t>
      </w:r>
      <w:bookmarkStart w:id="17" w:name="_Hlk116822960"/>
      <w:r>
        <w:rPr>
          <w:rFonts w:ascii="Traditional Arabic" w:eastAsia="Arial" w:hAnsi="Traditional Arabic" w:cs="Traditional Arabic" w:hint="cs"/>
          <w:sz w:val="36"/>
          <w:szCs w:val="36"/>
          <w:rtl/>
          <w:lang w:eastAsia="en-ID"/>
        </w:rPr>
        <w:t>المدرسة</w:t>
      </w:r>
      <w:r w:rsidR="006E2A17">
        <w:rPr>
          <w:rFonts w:ascii="Traditional Arabic" w:eastAsia="Arial" w:hAnsi="Traditional Arabic" w:cs="Traditional Arabic" w:hint="cs"/>
          <w:sz w:val="36"/>
          <w:szCs w:val="36"/>
          <w:rtl/>
          <w:lang w:eastAsia="en-ID"/>
        </w:rPr>
        <w:t xml:space="preserve"> </w:t>
      </w:r>
      <w:r w:rsidR="006E2A17" w:rsidRPr="006E2A17">
        <w:rPr>
          <w:rFonts w:ascii="Traditional Arabic" w:eastAsia="Arial" w:hAnsi="Traditional Arabic" w:cs="Traditional Arabic" w:hint="cs"/>
          <w:sz w:val="36"/>
          <w:szCs w:val="36"/>
          <w:rtl/>
          <w:lang w:eastAsia="en-ID" w:bidi="ar-EG"/>
        </w:rPr>
        <w:t>المتوسطة</w:t>
      </w:r>
      <w:r w:rsidR="006E2A17" w:rsidRPr="006E2A17">
        <w:rPr>
          <w:rFonts w:ascii="Traditional Arabic" w:eastAsia="Arial" w:hAnsi="Traditional Arabic" w:cs="Traditional Arabic"/>
          <w:sz w:val="36"/>
          <w:szCs w:val="36"/>
          <w:rtl/>
          <w:lang w:eastAsia="en-ID" w:bidi="ar-EG"/>
        </w:rPr>
        <w:t xml:space="preserve"> الحكومية</w:t>
      </w:r>
      <w:r w:rsidR="006E2A17">
        <w:rPr>
          <w:rFonts w:ascii="Traditional Arabic" w:eastAsia="Arial" w:hAnsi="Traditional Arabic" w:cs="Traditional Arabic" w:hint="cs"/>
          <w:sz w:val="36"/>
          <w:szCs w:val="36"/>
          <w:rtl/>
          <w:lang w:eastAsia="en-ID" w:bidi="ar-EG"/>
        </w:rPr>
        <w:t xml:space="preserve"> الإسلامية</w:t>
      </w:r>
      <w:r w:rsidR="006E2A17" w:rsidRPr="006E2A17">
        <w:rPr>
          <w:rFonts w:ascii="Traditional Arabic" w:eastAsia="Arial" w:hAnsi="Traditional Arabic" w:cs="Traditional Arabic"/>
          <w:sz w:val="36"/>
          <w:szCs w:val="36"/>
          <w:rtl/>
          <w:lang w:eastAsia="en-ID" w:bidi="ar-EG"/>
        </w:rPr>
        <w:t xml:space="preserve"> </w:t>
      </w:r>
      <w:r w:rsidR="006E2A17" w:rsidRPr="006E2A17">
        <w:rPr>
          <w:rFonts w:ascii="Traditional Arabic" w:eastAsia="Arial" w:hAnsi="Traditional Arabic" w:cs="Traditional Arabic" w:hint="cs"/>
          <w:sz w:val="36"/>
          <w:szCs w:val="36"/>
          <w:rtl/>
          <w:lang w:eastAsia="en-ID" w:bidi="ar-EG"/>
        </w:rPr>
        <w:t>5</w:t>
      </w:r>
      <w:r w:rsidR="006E2A17" w:rsidRPr="006E2A17">
        <w:rPr>
          <w:rFonts w:ascii="Traditional Arabic" w:eastAsia="Arial" w:hAnsi="Traditional Arabic" w:cs="Traditional Arabic"/>
          <w:sz w:val="36"/>
          <w:szCs w:val="36"/>
          <w:rtl/>
          <w:lang w:eastAsia="en-ID" w:bidi="ar-EG"/>
        </w:rPr>
        <w:t xml:space="preserve"> </w:t>
      </w:r>
      <w:r w:rsidR="000F37D3">
        <w:rPr>
          <w:rFonts w:ascii="Traditional Arabic" w:eastAsia="Arial" w:hAnsi="Traditional Arabic" w:cs="Traditional Arabic"/>
          <w:sz w:val="36"/>
          <w:szCs w:val="36"/>
          <w:rtl/>
          <w:lang w:eastAsia="en-ID" w:bidi="ar-EG"/>
        </w:rPr>
        <w:t>فونوروغو</w:t>
      </w:r>
      <w:bookmarkEnd w:id="17"/>
      <w:r w:rsidR="006E2A17">
        <w:rPr>
          <w:rFonts w:ascii="Traditional Arabic" w:eastAsia="Arial" w:hAnsi="Traditional Arabic" w:cs="Traditional Arabic" w:hint="cs"/>
          <w:b/>
          <w:bCs/>
          <w:sz w:val="36"/>
          <w:szCs w:val="36"/>
          <w:rtl/>
          <w:lang w:eastAsia="en-ID" w:bidi="ar-EG"/>
        </w:rPr>
        <w:t xml:space="preserve">. </w:t>
      </w:r>
      <w:r w:rsidRPr="001C005A">
        <w:rPr>
          <w:rFonts w:ascii="Traditional Arabic" w:eastAsia="Arial" w:hAnsi="Traditional Arabic" w:cs="Traditional Arabic"/>
          <w:sz w:val="36"/>
          <w:szCs w:val="36"/>
          <w:rtl/>
          <w:lang w:eastAsia="en-ID"/>
        </w:rPr>
        <w:t>يقع</w:t>
      </w:r>
      <w:r w:rsidR="006E2A17">
        <w:rPr>
          <w:rFonts w:ascii="Traditional Arabic" w:eastAsia="Arial" w:hAnsi="Traditional Arabic" w:cs="Traditional Arabic" w:hint="cs"/>
          <w:sz w:val="36"/>
          <w:szCs w:val="36"/>
          <w:rtl/>
          <w:lang w:eastAsia="en-ID"/>
        </w:rPr>
        <w:t xml:space="preserve"> </w:t>
      </w:r>
      <w:bookmarkStart w:id="18" w:name="_Hlk116823888"/>
      <w:r w:rsidR="006E2A17" w:rsidRPr="006E2A17">
        <w:rPr>
          <w:rFonts w:ascii="Traditional Arabic" w:eastAsia="Arial" w:hAnsi="Traditional Arabic" w:cs="Traditional Arabic" w:hint="cs"/>
          <w:sz w:val="36"/>
          <w:szCs w:val="36"/>
          <w:rtl/>
          <w:lang w:eastAsia="en-ID"/>
        </w:rPr>
        <w:t xml:space="preserve">المدرسة </w:t>
      </w:r>
      <w:r w:rsidR="006E2A17" w:rsidRPr="006E2A17">
        <w:rPr>
          <w:rFonts w:ascii="Traditional Arabic" w:eastAsia="Arial" w:hAnsi="Traditional Arabic" w:cs="Traditional Arabic" w:hint="cs"/>
          <w:sz w:val="36"/>
          <w:szCs w:val="36"/>
          <w:rtl/>
          <w:lang w:eastAsia="en-ID" w:bidi="ar-EG"/>
        </w:rPr>
        <w:t>المتوسطة</w:t>
      </w:r>
      <w:r w:rsidR="006E2A17" w:rsidRPr="006E2A17">
        <w:rPr>
          <w:rFonts w:ascii="Traditional Arabic" w:eastAsia="Arial" w:hAnsi="Traditional Arabic" w:cs="Traditional Arabic"/>
          <w:sz w:val="36"/>
          <w:szCs w:val="36"/>
          <w:rtl/>
          <w:lang w:eastAsia="en-ID" w:bidi="ar-EG"/>
        </w:rPr>
        <w:t xml:space="preserve"> الحكومية</w:t>
      </w:r>
      <w:r w:rsidR="006E2A17" w:rsidRPr="006E2A17">
        <w:rPr>
          <w:rFonts w:ascii="Traditional Arabic" w:eastAsia="Arial" w:hAnsi="Traditional Arabic" w:cs="Traditional Arabic" w:hint="cs"/>
          <w:sz w:val="36"/>
          <w:szCs w:val="36"/>
          <w:rtl/>
          <w:lang w:eastAsia="en-ID" w:bidi="ar-EG"/>
        </w:rPr>
        <w:t xml:space="preserve"> الإسلامية</w:t>
      </w:r>
      <w:r w:rsidR="006E2A17" w:rsidRPr="006E2A17">
        <w:rPr>
          <w:rFonts w:ascii="Traditional Arabic" w:eastAsia="Arial" w:hAnsi="Traditional Arabic" w:cs="Traditional Arabic"/>
          <w:sz w:val="36"/>
          <w:szCs w:val="36"/>
          <w:rtl/>
          <w:lang w:eastAsia="en-ID" w:bidi="ar-EG"/>
        </w:rPr>
        <w:t xml:space="preserve"> </w:t>
      </w:r>
      <w:r w:rsidR="006E2A17" w:rsidRPr="006E2A17">
        <w:rPr>
          <w:rFonts w:ascii="Traditional Arabic" w:eastAsia="Arial" w:hAnsi="Traditional Arabic" w:cs="Traditional Arabic" w:hint="cs"/>
          <w:sz w:val="36"/>
          <w:szCs w:val="36"/>
          <w:rtl/>
          <w:lang w:eastAsia="en-ID" w:bidi="ar-EG"/>
        </w:rPr>
        <w:t>5</w:t>
      </w:r>
      <w:r w:rsidR="006E2A17" w:rsidRPr="006E2A17">
        <w:rPr>
          <w:rFonts w:ascii="Traditional Arabic" w:eastAsia="Arial" w:hAnsi="Traditional Arabic" w:cs="Traditional Arabic"/>
          <w:sz w:val="36"/>
          <w:szCs w:val="36"/>
          <w:rtl/>
          <w:lang w:eastAsia="en-ID" w:bidi="ar-EG"/>
        </w:rPr>
        <w:t xml:space="preserve"> </w:t>
      </w:r>
      <w:r w:rsidR="000F37D3">
        <w:rPr>
          <w:rFonts w:ascii="Traditional Arabic" w:eastAsia="Arial" w:hAnsi="Traditional Arabic" w:cs="Traditional Arabic"/>
          <w:sz w:val="36"/>
          <w:szCs w:val="36"/>
          <w:rtl/>
          <w:lang w:eastAsia="en-ID" w:bidi="ar-EG"/>
        </w:rPr>
        <w:t>فونوروغو</w:t>
      </w:r>
      <w:r w:rsidR="006E2A17">
        <w:rPr>
          <w:rFonts w:ascii="Traditional Arabic" w:eastAsia="Arial" w:hAnsi="Traditional Arabic" w:cs="Traditional Arabic" w:hint="cs"/>
          <w:sz w:val="36"/>
          <w:szCs w:val="36"/>
          <w:rtl/>
          <w:lang w:eastAsia="en-ID"/>
        </w:rPr>
        <w:t xml:space="preserve"> </w:t>
      </w:r>
      <w:bookmarkEnd w:id="18"/>
      <w:r w:rsidRPr="001C005A">
        <w:rPr>
          <w:rFonts w:ascii="Traditional Arabic" w:eastAsia="Arial" w:hAnsi="Traditional Arabic" w:cs="Traditional Arabic"/>
          <w:sz w:val="36"/>
          <w:szCs w:val="36"/>
          <w:rtl/>
          <w:lang w:eastAsia="en-ID"/>
        </w:rPr>
        <w:t>في</w:t>
      </w:r>
      <w:r w:rsidR="00372C15">
        <w:rPr>
          <w:rFonts w:ascii="Traditional Arabic" w:eastAsia="Arial" w:hAnsi="Traditional Arabic" w:cs="Traditional Arabic" w:hint="cs"/>
          <w:sz w:val="36"/>
          <w:szCs w:val="36"/>
          <w:rtl/>
          <w:lang w:eastAsia="en-ID"/>
        </w:rPr>
        <w:t xml:space="preserve"> القرية فولوساري، جامبون، </w:t>
      </w:r>
      <w:r w:rsidR="000F37D3">
        <w:rPr>
          <w:rFonts w:ascii="Traditional Arabic" w:eastAsia="Arial" w:hAnsi="Traditional Arabic" w:cs="Traditional Arabic" w:hint="cs"/>
          <w:sz w:val="36"/>
          <w:szCs w:val="36"/>
          <w:rtl/>
          <w:lang w:eastAsia="en-ID"/>
        </w:rPr>
        <w:t>فونوروغو</w:t>
      </w:r>
      <w:r w:rsidR="00372C15">
        <w:rPr>
          <w:rFonts w:ascii="Traditional Arabic" w:eastAsia="Arial" w:hAnsi="Traditional Arabic" w:cs="Traditional Arabic" w:hint="cs"/>
          <w:sz w:val="36"/>
          <w:szCs w:val="36"/>
          <w:rtl/>
          <w:lang w:eastAsia="en-ID"/>
        </w:rPr>
        <w:t xml:space="preserve">. </w:t>
      </w:r>
      <w:r w:rsidRPr="001C005A">
        <w:rPr>
          <w:rFonts w:ascii="Traditional Arabic" w:eastAsia="Arial" w:hAnsi="Traditional Arabic" w:cs="Traditional Arabic"/>
          <w:sz w:val="36"/>
          <w:szCs w:val="36"/>
          <w:rtl/>
          <w:lang w:eastAsia="en-ID"/>
        </w:rPr>
        <w:t xml:space="preserve"> قبل تغيير اسمها </w:t>
      </w:r>
      <w:r w:rsidR="00372C15" w:rsidRPr="00372C15">
        <w:rPr>
          <w:rFonts w:ascii="Traditional Arabic" w:eastAsia="Arial" w:hAnsi="Traditional Arabic" w:cs="Traditional Arabic" w:hint="cs"/>
          <w:sz w:val="36"/>
          <w:szCs w:val="36"/>
          <w:rtl/>
          <w:lang w:eastAsia="en-ID"/>
        </w:rPr>
        <w:t xml:space="preserve">المدرسة </w:t>
      </w:r>
      <w:r w:rsidR="00372C15" w:rsidRPr="006E2A17">
        <w:rPr>
          <w:rFonts w:ascii="Traditional Arabic" w:eastAsia="Arial" w:hAnsi="Traditional Arabic" w:cs="Traditional Arabic" w:hint="cs"/>
          <w:sz w:val="36"/>
          <w:szCs w:val="36"/>
          <w:rtl/>
          <w:lang w:eastAsia="en-ID" w:bidi="ar-EG"/>
        </w:rPr>
        <w:t>المتوسطة</w:t>
      </w:r>
      <w:r w:rsidR="00372C15" w:rsidRPr="006E2A17">
        <w:rPr>
          <w:rFonts w:ascii="Traditional Arabic" w:eastAsia="Arial" w:hAnsi="Traditional Arabic" w:cs="Traditional Arabic"/>
          <w:sz w:val="36"/>
          <w:szCs w:val="36"/>
          <w:rtl/>
          <w:lang w:eastAsia="en-ID" w:bidi="ar-EG"/>
        </w:rPr>
        <w:t xml:space="preserve"> الحكومية</w:t>
      </w:r>
      <w:r w:rsidR="00372C15" w:rsidRPr="00372C15">
        <w:rPr>
          <w:rFonts w:ascii="Traditional Arabic" w:eastAsia="Arial" w:hAnsi="Traditional Arabic" w:cs="Traditional Arabic" w:hint="cs"/>
          <w:sz w:val="36"/>
          <w:szCs w:val="36"/>
          <w:rtl/>
          <w:lang w:eastAsia="en-ID" w:bidi="ar-EG"/>
        </w:rPr>
        <w:t xml:space="preserve"> الإسلامية</w:t>
      </w:r>
      <w:r w:rsidR="00372C15" w:rsidRPr="006E2A17">
        <w:rPr>
          <w:rFonts w:ascii="Traditional Arabic" w:eastAsia="Arial" w:hAnsi="Traditional Arabic" w:cs="Traditional Arabic"/>
          <w:sz w:val="36"/>
          <w:szCs w:val="36"/>
          <w:rtl/>
          <w:lang w:eastAsia="en-ID" w:bidi="ar-EG"/>
        </w:rPr>
        <w:t xml:space="preserve"> </w:t>
      </w:r>
      <w:r w:rsidR="00372C15" w:rsidRPr="006E2A17">
        <w:rPr>
          <w:rFonts w:ascii="Traditional Arabic" w:eastAsia="Arial" w:hAnsi="Traditional Arabic" w:cs="Traditional Arabic" w:hint="cs"/>
          <w:sz w:val="36"/>
          <w:szCs w:val="36"/>
          <w:rtl/>
          <w:lang w:eastAsia="en-ID" w:bidi="ar-EG"/>
        </w:rPr>
        <w:t>5</w:t>
      </w:r>
      <w:r w:rsidR="00372C15" w:rsidRPr="006E2A17">
        <w:rPr>
          <w:rFonts w:ascii="Traditional Arabic" w:eastAsia="Arial" w:hAnsi="Traditional Arabic" w:cs="Traditional Arabic"/>
          <w:sz w:val="36"/>
          <w:szCs w:val="36"/>
          <w:rtl/>
          <w:lang w:eastAsia="en-ID" w:bidi="ar-EG"/>
        </w:rPr>
        <w:t xml:space="preserve"> </w:t>
      </w:r>
      <w:r w:rsidR="000F37D3">
        <w:rPr>
          <w:rFonts w:ascii="Traditional Arabic" w:eastAsia="Arial" w:hAnsi="Traditional Arabic" w:cs="Traditional Arabic"/>
          <w:sz w:val="36"/>
          <w:szCs w:val="36"/>
          <w:rtl/>
          <w:lang w:eastAsia="en-ID" w:bidi="ar-EG"/>
        </w:rPr>
        <w:t>فونوروغو</w:t>
      </w:r>
      <w:r w:rsidRPr="001C005A">
        <w:rPr>
          <w:rFonts w:ascii="Traditional Arabic" w:eastAsia="Arial" w:hAnsi="Traditional Arabic" w:cs="Traditional Arabic"/>
          <w:sz w:val="36"/>
          <w:szCs w:val="36"/>
          <w:rtl/>
          <w:lang w:eastAsia="en-ID"/>
        </w:rPr>
        <w:t xml:space="preserve"> ، كانت هذه المدرسة تُعرف باسم</w:t>
      </w:r>
      <w:r w:rsidR="00372C15" w:rsidRPr="00372C15">
        <w:rPr>
          <w:rFonts w:ascii="Traditional Arabic" w:eastAsia="Arial" w:hAnsi="Traditional Arabic" w:cs="Traditional Arabic" w:hint="cs"/>
          <w:sz w:val="36"/>
          <w:szCs w:val="36"/>
          <w:rtl/>
          <w:lang w:eastAsia="en-ID"/>
        </w:rPr>
        <w:t xml:space="preserve"> </w:t>
      </w:r>
      <w:r w:rsidR="00372C15" w:rsidRPr="006E2A17">
        <w:rPr>
          <w:rFonts w:ascii="Traditional Arabic" w:eastAsia="Arial" w:hAnsi="Traditional Arabic" w:cs="Traditional Arabic" w:hint="cs"/>
          <w:sz w:val="36"/>
          <w:szCs w:val="36"/>
          <w:rtl/>
          <w:lang w:eastAsia="en-ID"/>
        </w:rPr>
        <w:t xml:space="preserve">المدرسة </w:t>
      </w:r>
      <w:r w:rsidR="00372C15" w:rsidRPr="006E2A17">
        <w:rPr>
          <w:rFonts w:ascii="Traditional Arabic" w:eastAsia="Arial" w:hAnsi="Traditional Arabic" w:cs="Traditional Arabic" w:hint="cs"/>
          <w:sz w:val="36"/>
          <w:szCs w:val="36"/>
          <w:rtl/>
          <w:lang w:eastAsia="en-ID" w:bidi="ar-EG"/>
        </w:rPr>
        <w:t>المتوسطة</w:t>
      </w:r>
      <w:r w:rsidR="00372C15" w:rsidRPr="006E2A17">
        <w:rPr>
          <w:rFonts w:ascii="Traditional Arabic" w:eastAsia="Arial" w:hAnsi="Traditional Arabic" w:cs="Traditional Arabic"/>
          <w:sz w:val="36"/>
          <w:szCs w:val="36"/>
          <w:rtl/>
          <w:lang w:eastAsia="en-ID" w:bidi="ar-EG"/>
        </w:rPr>
        <w:t xml:space="preserve"> الحكومية</w:t>
      </w:r>
      <w:r w:rsidR="00372C15" w:rsidRPr="006E2A17">
        <w:rPr>
          <w:rFonts w:ascii="Traditional Arabic" w:eastAsia="Arial" w:hAnsi="Traditional Arabic" w:cs="Traditional Arabic" w:hint="cs"/>
          <w:sz w:val="36"/>
          <w:szCs w:val="36"/>
          <w:rtl/>
          <w:lang w:eastAsia="en-ID" w:bidi="ar-EG"/>
        </w:rPr>
        <w:t xml:space="preserve"> </w:t>
      </w:r>
      <w:r w:rsidR="00D6068C">
        <w:rPr>
          <w:rFonts w:ascii="Traditional Arabic" w:eastAsia="Arial" w:hAnsi="Traditional Arabic" w:cs="Traditional Arabic" w:hint="cs"/>
          <w:sz w:val="36"/>
          <w:szCs w:val="36"/>
          <w:rtl/>
          <w:lang w:eastAsia="en-ID" w:bidi="ar-EG"/>
        </w:rPr>
        <w:t>الإسلامية فولوساري</w:t>
      </w:r>
      <w:r w:rsidRPr="001C005A">
        <w:rPr>
          <w:rFonts w:ascii="Traditional Arabic" w:eastAsia="Arial" w:hAnsi="Traditional Arabic" w:cs="Traditional Arabic"/>
          <w:sz w:val="36"/>
          <w:szCs w:val="36"/>
          <w:rtl/>
          <w:lang w:eastAsia="en-ID"/>
        </w:rPr>
        <w:t>. حدث هذا التغيير في عام 2018. نظرًا لأن المدرسة هي مدرسة دينية ، فإن تعلم اللغة العربية هو التعلم الرئيسي لدعم مهارات اللغة الأجنبية للطلاب. بالطبع ، مع اللغة العربية ، من المتوقع أن يكون الطلاب قادرين على التحدث باللغة العربية واستخدام اللغة العربية في الأنشطة المتعلقة بها. ومع ذلك ، يمكن رؤية هذا من خلفية الطلاب أيضًا.</w:t>
      </w:r>
    </w:p>
    <w:p w14:paraId="5AE36CC0" w14:textId="06D3BD59" w:rsidR="001C005A" w:rsidRPr="001C005A" w:rsidRDefault="001C005A" w:rsidP="00D6068C">
      <w:pPr>
        <w:tabs>
          <w:tab w:val="left" w:pos="8080"/>
        </w:tabs>
        <w:bidi/>
        <w:spacing w:after="0" w:line="240" w:lineRule="auto"/>
        <w:ind w:left="707" w:firstLine="567"/>
        <w:jc w:val="both"/>
        <w:rPr>
          <w:rFonts w:ascii="Traditional Arabic" w:eastAsia="Arial" w:hAnsi="Traditional Arabic" w:cs="Traditional Arabic"/>
          <w:sz w:val="36"/>
          <w:szCs w:val="36"/>
          <w:rtl/>
          <w:lang w:eastAsia="en-ID"/>
        </w:rPr>
      </w:pPr>
      <w:r w:rsidRPr="001C005A">
        <w:rPr>
          <w:rFonts w:ascii="Traditional Arabic" w:eastAsia="Arial" w:hAnsi="Traditional Arabic" w:cs="Traditional Arabic"/>
          <w:sz w:val="36"/>
          <w:szCs w:val="36"/>
          <w:rtl/>
          <w:lang w:eastAsia="en-ID"/>
        </w:rPr>
        <w:t xml:space="preserve">خلفية الطلاب في </w:t>
      </w:r>
      <w:r w:rsidR="00D6068C" w:rsidRPr="006E2A17">
        <w:rPr>
          <w:rFonts w:ascii="Traditional Arabic" w:eastAsia="Arial" w:hAnsi="Traditional Arabic" w:cs="Traditional Arabic" w:hint="cs"/>
          <w:sz w:val="36"/>
          <w:szCs w:val="36"/>
          <w:rtl/>
          <w:lang w:eastAsia="en-ID"/>
        </w:rPr>
        <w:t xml:space="preserve">المدرسة </w:t>
      </w:r>
      <w:r w:rsidR="00D6068C" w:rsidRPr="006E2A17">
        <w:rPr>
          <w:rFonts w:ascii="Traditional Arabic" w:eastAsia="Arial" w:hAnsi="Traditional Arabic" w:cs="Traditional Arabic" w:hint="cs"/>
          <w:sz w:val="36"/>
          <w:szCs w:val="36"/>
          <w:rtl/>
          <w:lang w:eastAsia="en-ID" w:bidi="ar-EG"/>
        </w:rPr>
        <w:t>المتوسطة</w:t>
      </w:r>
      <w:r w:rsidR="00D6068C" w:rsidRPr="006E2A17">
        <w:rPr>
          <w:rFonts w:ascii="Traditional Arabic" w:eastAsia="Arial" w:hAnsi="Traditional Arabic" w:cs="Traditional Arabic"/>
          <w:sz w:val="36"/>
          <w:szCs w:val="36"/>
          <w:rtl/>
          <w:lang w:eastAsia="en-ID" w:bidi="ar-EG"/>
        </w:rPr>
        <w:t xml:space="preserve"> الحكومية</w:t>
      </w:r>
      <w:r w:rsidR="00D6068C" w:rsidRPr="006E2A17">
        <w:rPr>
          <w:rFonts w:ascii="Traditional Arabic" w:eastAsia="Arial" w:hAnsi="Traditional Arabic" w:cs="Traditional Arabic" w:hint="cs"/>
          <w:sz w:val="36"/>
          <w:szCs w:val="36"/>
          <w:rtl/>
          <w:lang w:eastAsia="en-ID" w:bidi="ar-EG"/>
        </w:rPr>
        <w:t xml:space="preserve"> الإسلامية</w:t>
      </w:r>
      <w:r w:rsidR="00D6068C" w:rsidRPr="006E2A17">
        <w:rPr>
          <w:rFonts w:ascii="Traditional Arabic" w:eastAsia="Arial" w:hAnsi="Traditional Arabic" w:cs="Traditional Arabic"/>
          <w:sz w:val="36"/>
          <w:szCs w:val="36"/>
          <w:rtl/>
          <w:lang w:eastAsia="en-ID" w:bidi="ar-EG"/>
        </w:rPr>
        <w:t xml:space="preserve"> </w:t>
      </w:r>
      <w:r w:rsidR="00D6068C" w:rsidRPr="006E2A17">
        <w:rPr>
          <w:rFonts w:ascii="Traditional Arabic" w:eastAsia="Arial" w:hAnsi="Traditional Arabic" w:cs="Traditional Arabic" w:hint="cs"/>
          <w:sz w:val="36"/>
          <w:szCs w:val="36"/>
          <w:rtl/>
          <w:lang w:eastAsia="en-ID" w:bidi="ar-EG"/>
        </w:rPr>
        <w:t>5</w:t>
      </w:r>
      <w:r w:rsidR="00D6068C" w:rsidRPr="006E2A17">
        <w:rPr>
          <w:rFonts w:ascii="Traditional Arabic" w:eastAsia="Arial" w:hAnsi="Traditional Arabic" w:cs="Traditional Arabic"/>
          <w:sz w:val="36"/>
          <w:szCs w:val="36"/>
          <w:rtl/>
          <w:lang w:eastAsia="en-ID" w:bidi="ar-EG"/>
        </w:rPr>
        <w:t xml:space="preserve"> </w:t>
      </w:r>
      <w:r w:rsidR="000F37D3">
        <w:rPr>
          <w:rFonts w:ascii="Traditional Arabic" w:eastAsia="Arial" w:hAnsi="Traditional Arabic" w:cs="Traditional Arabic"/>
          <w:sz w:val="36"/>
          <w:szCs w:val="36"/>
          <w:rtl/>
          <w:lang w:eastAsia="en-ID" w:bidi="ar-EG"/>
        </w:rPr>
        <w:t>فونوروغو</w:t>
      </w:r>
      <w:r w:rsidR="00D6068C">
        <w:rPr>
          <w:rFonts w:ascii="Traditional Arabic" w:eastAsia="Arial" w:hAnsi="Traditional Arabic" w:cs="Traditional Arabic" w:hint="cs"/>
          <w:sz w:val="36"/>
          <w:szCs w:val="36"/>
          <w:rtl/>
          <w:lang w:eastAsia="en-ID"/>
        </w:rPr>
        <w:t xml:space="preserve"> </w:t>
      </w:r>
      <w:r w:rsidRPr="001C005A">
        <w:rPr>
          <w:rFonts w:ascii="Traditional Arabic" w:eastAsia="Arial" w:hAnsi="Traditional Arabic" w:cs="Traditional Arabic"/>
          <w:sz w:val="36"/>
          <w:szCs w:val="36"/>
          <w:rtl/>
          <w:lang w:eastAsia="en-ID"/>
        </w:rPr>
        <w:t xml:space="preserve">متنوعة للغاية. هناك خريجون من المدرسة الابتدائية والمدرسة الإبتدائية. يختلف خريجو المدارس الابتدائية وخريجو مدرسة الابتداية بالتأكيد عن الطلاب المتخرجين من مدرسة ابتدائية. طلاب الدراسات العليا في </w:t>
      </w:r>
      <w:r w:rsidR="00D6068C">
        <w:rPr>
          <w:rFonts w:ascii="Traditional Arabic" w:eastAsia="Arial" w:hAnsi="Traditional Arabic" w:cs="Traditional Arabic" w:hint="cs"/>
          <w:sz w:val="36"/>
          <w:szCs w:val="36"/>
          <w:rtl/>
          <w:lang w:eastAsia="en-ID"/>
        </w:rPr>
        <w:t>المدرسة المتوسطة الإسلامية</w:t>
      </w:r>
      <w:r w:rsidRPr="001C005A">
        <w:rPr>
          <w:rFonts w:ascii="Traditional Arabic" w:eastAsia="Arial" w:hAnsi="Traditional Arabic" w:cs="Traditional Arabic"/>
          <w:sz w:val="36"/>
          <w:szCs w:val="36"/>
          <w:rtl/>
          <w:lang w:eastAsia="en-ID"/>
        </w:rPr>
        <w:t xml:space="preserve"> بالطبع يعرفون بالفعل وقد تم إعطاؤهم مواد عربية من قبل. في غضون ذلك ، لم يتلق خريجو المرحلة الابتدائية مواد اللغة العربية في المدرسة بعد. ربما تلقى بعضهم بالفعل دروسًا في اللغة العربية إذا أخذوا فصل </w:t>
      </w:r>
      <w:r w:rsidR="00D6068C" w:rsidRPr="00DF521E">
        <w:rPr>
          <w:rFonts w:ascii="Traditional Arabic" w:eastAsia="Arial" w:hAnsi="Traditional Arabic" w:cs="Traditional Arabic" w:hint="cs"/>
          <w:sz w:val="36"/>
          <w:szCs w:val="36"/>
          <w:rtl/>
          <w:lang w:eastAsia="en-ID"/>
        </w:rPr>
        <w:t>حديقة تعليم القرأن</w:t>
      </w:r>
      <w:r w:rsidR="00872205">
        <w:rPr>
          <w:rFonts w:ascii="Traditional Arabic" w:eastAsia="Arial" w:hAnsi="Traditional Arabic" w:cs="Traditional Arabic"/>
          <w:sz w:val="36"/>
          <w:szCs w:val="36"/>
          <w:lang w:eastAsia="en-ID"/>
        </w:rPr>
        <w:t xml:space="preserve"> </w:t>
      </w:r>
      <w:r w:rsidRPr="001C005A">
        <w:rPr>
          <w:rFonts w:ascii="Traditional Arabic" w:eastAsia="Arial" w:hAnsi="Traditional Arabic" w:cs="Traditional Arabic"/>
          <w:sz w:val="36"/>
          <w:szCs w:val="36"/>
          <w:rtl/>
          <w:lang w:eastAsia="en-ID"/>
        </w:rPr>
        <w:t xml:space="preserve">في فترة ما بعد الظهر. </w:t>
      </w:r>
      <w:r w:rsidRPr="001C005A">
        <w:rPr>
          <w:rFonts w:ascii="Traditional Arabic" w:eastAsia="Arial" w:hAnsi="Traditional Arabic" w:cs="Traditional Arabic"/>
          <w:sz w:val="36"/>
          <w:szCs w:val="36"/>
          <w:rtl/>
          <w:lang w:eastAsia="en-ID"/>
        </w:rPr>
        <w:lastRenderedPageBreak/>
        <w:t xml:space="preserve">معظم الطلاب في </w:t>
      </w:r>
      <w:r w:rsidR="00D6068C" w:rsidRPr="00D6068C">
        <w:rPr>
          <w:rFonts w:ascii="Traditional Arabic" w:eastAsia="Arial" w:hAnsi="Traditional Arabic" w:cs="Traditional Arabic" w:hint="cs"/>
          <w:sz w:val="36"/>
          <w:szCs w:val="36"/>
          <w:rtl/>
          <w:lang w:eastAsia="en-ID"/>
        </w:rPr>
        <w:t xml:space="preserve">المدرسة </w:t>
      </w:r>
      <w:r w:rsidR="00D6068C" w:rsidRPr="006E2A17">
        <w:rPr>
          <w:rFonts w:ascii="Traditional Arabic" w:eastAsia="Arial" w:hAnsi="Traditional Arabic" w:cs="Traditional Arabic" w:hint="cs"/>
          <w:sz w:val="36"/>
          <w:szCs w:val="36"/>
          <w:rtl/>
          <w:lang w:eastAsia="en-ID" w:bidi="ar-EG"/>
        </w:rPr>
        <w:t>المتوسطة</w:t>
      </w:r>
      <w:r w:rsidR="00D6068C" w:rsidRPr="006E2A17">
        <w:rPr>
          <w:rFonts w:ascii="Traditional Arabic" w:eastAsia="Arial" w:hAnsi="Traditional Arabic" w:cs="Traditional Arabic"/>
          <w:sz w:val="36"/>
          <w:szCs w:val="36"/>
          <w:rtl/>
          <w:lang w:eastAsia="en-ID" w:bidi="ar-EG"/>
        </w:rPr>
        <w:t xml:space="preserve"> الحكومية</w:t>
      </w:r>
      <w:r w:rsidR="00D6068C" w:rsidRPr="00D6068C">
        <w:rPr>
          <w:rFonts w:ascii="Traditional Arabic" w:eastAsia="Arial" w:hAnsi="Traditional Arabic" w:cs="Traditional Arabic" w:hint="cs"/>
          <w:sz w:val="36"/>
          <w:szCs w:val="36"/>
          <w:rtl/>
          <w:lang w:eastAsia="en-ID" w:bidi="ar-EG"/>
        </w:rPr>
        <w:t xml:space="preserve"> الإسلامية</w:t>
      </w:r>
      <w:r w:rsidR="00D6068C" w:rsidRPr="006E2A17">
        <w:rPr>
          <w:rFonts w:ascii="Traditional Arabic" w:eastAsia="Arial" w:hAnsi="Traditional Arabic" w:cs="Traditional Arabic"/>
          <w:sz w:val="36"/>
          <w:szCs w:val="36"/>
          <w:rtl/>
          <w:lang w:eastAsia="en-ID" w:bidi="ar-EG"/>
        </w:rPr>
        <w:t xml:space="preserve"> </w:t>
      </w:r>
      <w:r w:rsidR="00D6068C" w:rsidRPr="006E2A17">
        <w:rPr>
          <w:rFonts w:ascii="Traditional Arabic" w:eastAsia="Arial" w:hAnsi="Traditional Arabic" w:cs="Traditional Arabic" w:hint="cs"/>
          <w:sz w:val="36"/>
          <w:szCs w:val="36"/>
          <w:rtl/>
          <w:lang w:eastAsia="en-ID" w:bidi="ar-EG"/>
        </w:rPr>
        <w:t>5</w:t>
      </w:r>
      <w:r w:rsidR="00D6068C" w:rsidRPr="006E2A17">
        <w:rPr>
          <w:rFonts w:ascii="Traditional Arabic" w:eastAsia="Arial" w:hAnsi="Traditional Arabic" w:cs="Traditional Arabic"/>
          <w:sz w:val="36"/>
          <w:szCs w:val="36"/>
          <w:rtl/>
          <w:lang w:eastAsia="en-ID" w:bidi="ar-EG"/>
        </w:rPr>
        <w:t xml:space="preserve"> </w:t>
      </w:r>
      <w:r w:rsidR="000F37D3">
        <w:rPr>
          <w:rFonts w:ascii="Traditional Arabic" w:eastAsia="Arial" w:hAnsi="Traditional Arabic" w:cs="Traditional Arabic"/>
          <w:sz w:val="36"/>
          <w:szCs w:val="36"/>
          <w:rtl/>
          <w:lang w:eastAsia="en-ID" w:bidi="ar-EG"/>
        </w:rPr>
        <w:t>فونوروغو</w:t>
      </w:r>
      <w:r w:rsidR="00D6068C" w:rsidRPr="00D6068C">
        <w:rPr>
          <w:rFonts w:ascii="Traditional Arabic" w:eastAsia="Arial" w:hAnsi="Traditional Arabic" w:cs="Traditional Arabic"/>
          <w:sz w:val="36"/>
          <w:szCs w:val="36"/>
          <w:rtl/>
          <w:lang w:eastAsia="en-ID"/>
        </w:rPr>
        <w:t xml:space="preserve"> </w:t>
      </w:r>
      <w:r w:rsidRPr="001C005A">
        <w:rPr>
          <w:rFonts w:ascii="Traditional Arabic" w:eastAsia="Arial" w:hAnsi="Traditional Arabic" w:cs="Traditional Arabic"/>
          <w:sz w:val="36"/>
          <w:szCs w:val="36"/>
          <w:rtl/>
          <w:lang w:eastAsia="en-ID"/>
        </w:rPr>
        <w:t>هم من خريجي المدارس الابتدائية. هذا بالتأكيد له تأثير على استجابة الطلاب لتعلم اللغة العربية.</w:t>
      </w:r>
    </w:p>
    <w:p w14:paraId="61CFEC4C" w14:textId="14643D8A" w:rsidR="001C005A" w:rsidRPr="001C005A" w:rsidRDefault="001C005A" w:rsidP="001C005A">
      <w:pPr>
        <w:tabs>
          <w:tab w:val="left" w:pos="8080"/>
        </w:tabs>
        <w:bidi/>
        <w:spacing w:after="0" w:line="240" w:lineRule="auto"/>
        <w:ind w:left="707" w:firstLine="567"/>
        <w:jc w:val="both"/>
        <w:rPr>
          <w:rFonts w:ascii="Traditional Arabic" w:eastAsia="Arial" w:hAnsi="Traditional Arabic" w:cs="Traditional Arabic"/>
          <w:sz w:val="36"/>
          <w:szCs w:val="36"/>
          <w:rtl/>
          <w:lang w:eastAsia="en-ID"/>
        </w:rPr>
      </w:pPr>
      <w:r w:rsidRPr="001C005A">
        <w:rPr>
          <w:rFonts w:ascii="Traditional Arabic" w:eastAsia="Arial" w:hAnsi="Traditional Arabic" w:cs="Traditional Arabic"/>
          <w:sz w:val="36"/>
          <w:szCs w:val="36"/>
          <w:rtl/>
          <w:lang w:eastAsia="en-ID"/>
        </w:rPr>
        <w:t xml:space="preserve">تعلم اللغة العربية هو عملية تعليمية تهدف إلى تشجيع وتوجيه وتطوير مهارات اللغة العربية ، بشكل فعال وسلبي. بالنسبة لأولئك الذين لم يكونوا على دراية بدروس اللغة العربية من قبل ، تعتبر اللغة العربية مادة أجنبية. يفترضون أن دروس اللغة العربية هي من الموضوعات التي يصعب فهمها ، وبالتالي يقل اهتمام الطلاب بالمشاركة في تعلم اللغة العربية. لذلك ، وضعت المؤسسات </w:t>
      </w:r>
      <w:r w:rsidR="0036274C">
        <w:rPr>
          <w:rFonts w:ascii="Traditional Arabic" w:eastAsia="Arial" w:hAnsi="Traditional Arabic" w:cs="Traditional Arabic"/>
          <w:sz w:val="36"/>
          <w:szCs w:val="36"/>
          <w:rtl/>
          <w:lang w:eastAsia="en-ID"/>
        </w:rPr>
        <w:t>تعليم</w:t>
      </w:r>
      <w:r w:rsidRPr="001C005A">
        <w:rPr>
          <w:rFonts w:ascii="Traditional Arabic" w:eastAsia="Arial" w:hAnsi="Traditional Arabic" w:cs="Traditional Arabic"/>
          <w:sz w:val="36"/>
          <w:szCs w:val="36"/>
          <w:rtl/>
          <w:lang w:eastAsia="en-ID"/>
        </w:rPr>
        <w:t xml:space="preserve">ية معايير الكفاءة التي تم تكييفها مع المعايير المعمول بها وفقًا لمنهج المؤسسة </w:t>
      </w:r>
      <w:r w:rsidR="0036274C">
        <w:rPr>
          <w:rFonts w:ascii="Traditional Arabic" w:eastAsia="Arial" w:hAnsi="Traditional Arabic" w:cs="Traditional Arabic"/>
          <w:sz w:val="36"/>
          <w:szCs w:val="36"/>
          <w:rtl/>
          <w:lang w:eastAsia="en-ID"/>
        </w:rPr>
        <w:t>تعليم</w:t>
      </w:r>
      <w:r w:rsidRPr="001C005A">
        <w:rPr>
          <w:rFonts w:ascii="Traditional Arabic" w:eastAsia="Arial" w:hAnsi="Traditional Arabic" w:cs="Traditional Arabic"/>
          <w:sz w:val="36"/>
          <w:szCs w:val="36"/>
          <w:rtl/>
          <w:lang w:eastAsia="en-ID"/>
        </w:rPr>
        <w:t>ية لتكوين طلاب قادرين على إتقان اللغة العربية. يتضح هذا من خلال قلة الطلاب النشطين في المشاركة في التعلم.</w:t>
      </w:r>
    </w:p>
    <w:p w14:paraId="00A904B1" w14:textId="0391576F" w:rsidR="001C005A" w:rsidRPr="001C005A" w:rsidRDefault="001C005A" w:rsidP="00D6068C">
      <w:pPr>
        <w:tabs>
          <w:tab w:val="left" w:pos="8080"/>
        </w:tabs>
        <w:bidi/>
        <w:spacing w:after="0" w:line="240" w:lineRule="auto"/>
        <w:ind w:left="707" w:firstLine="567"/>
        <w:jc w:val="both"/>
        <w:rPr>
          <w:rFonts w:ascii="Traditional Arabic" w:eastAsia="Arial" w:hAnsi="Traditional Arabic" w:cs="Traditional Arabic"/>
          <w:sz w:val="36"/>
          <w:szCs w:val="36"/>
          <w:rtl/>
          <w:lang w:eastAsia="en-ID"/>
        </w:rPr>
      </w:pPr>
      <w:r w:rsidRPr="001C005A">
        <w:rPr>
          <w:rFonts w:ascii="Traditional Arabic" w:eastAsia="Arial" w:hAnsi="Traditional Arabic" w:cs="Traditional Arabic"/>
          <w:sz w:val="36"/>
          <w:szCs w:val="36"/>
          <w:rtl/>
          <w:lang w:eastAsia="en-ID"/>
        </w:rPr>
        <w:t>في تعلم اللغة العربية في</w:t>
      </w:r>
      <w:r w:rsidR="00D6068C" w:rsidRPr="00D6068C">
        <w:rPr>
          <w:rFonts w:ascii="Traditional Arabic" w:eastAsia="Arial" w:hAnsi="Traditional Arabic" w:cs="Traditional Arabic" w:hint="cs"/>
          <w:sz w:val="36"/>
          <w:szCs w:val="36"/>
          <w:rtl/>
          <w:lang w:eastAsia="en-ID"/>
        </w:rPr>
        <w:t xml:space="preserve"> المدرسة </w:t>
      </w:r>
      <w:r w:rsidR="00D6068C" w:rsidRPr="006E2A17">
        <w:rPr>
          <w:rFonts w:ascii="Traditional Arabic" w:eastAsia="Arial" w:hAnsi="Traditional Arabic" w:cs="Traditional Arabic" w:hint="cs"/>
          <w:sz w:val="36"/>
          <w:szCs w:val="36"/>
          <w:rtl/>
          <w:lang w:eastAsia="en-ID" w:bidi="ar-EG"/>
        </w:rPr>
        <w:t>المتوسطة</w:t>
      </w:r>
      <w:r w:rsidR="00D6068C" w:rsidRPr="006E2A17">
        <w:rPr>
          <w:rFonts w:ascii="Traditional Arabic" w:eastAsia="Arial" w:hAnsi="Traditional Arabic" w:cs="Traditional Arabic"/>
          <w:sz w:val="36"/>
          <w:szCs w:val="36"/>
          <w:rtl/>
          <w:lang w:eastAsia="en-ID" w:bidi="ar-EG"/>
        </w:rPr>
        <w:t xml:space="preserve"> الحكومية</w:t>
      </w:r>
      <w:r w:rsidR="00D6068C" w:rsidRPr="00D6068C">
        <w:rPr>
          <w:rFonts w:ascii="Traditional Arabic" w:eastAsia="Arial" w:hAnsi="Traditional Arabic" w:cs="Traditional Arabic" w:hint="cs"/>
          <w:sz w:val="36"/>
          <w:szCs w:val="36"/>
          <w:rtl/>
          <w:lang w:eastAsia="en-ID" w:bidi="ar-EG"/>
        </w:rPr>
        <w:t xml:space="preserve"> الإسلامية</w:t>
      </w:r>
      <w:r w:rsidR="00D6068C" w:rsidRPr="006E2A17">
        <w:rPr>
          <w:rFonts w:ascii="Traditional Arabic" w:eastAsia="Arial" w:hAnsi="Traditional Arabic" w:cs="Traditional Arabic"/>
          <w:sz w:val="36"/>
          <w:szCs w:val="36"/>
          <w:rtl/>
          <w:lang w:eastAsia="en-ID" w:bidi="ar-EG"/>
        </w:rPr>
        <w:t xml:space="preserve"> </w:t>
      </w:r>
      <w:r w:rsidR="00D6068C" w:rsidRPr="006E2A17">
        <w:rPr>
          <w:rFonts w:ascii="Traditional Arabic" w:eastAsia="Arial" w:hAnsi="Traditional Arabic" w:cs="Traditional Arabic" w:hint="cs"/>
          <w:sz w:val="36"/>
          <w:szCs w:val="36"/>
          <w:rtl/>
          <w:lang w:eastAsia="en-ID" w:bidi="ar-EG"/>
        </w:rPr>
        <w:t>5</w:t>
      </w:r>
      <w:r w:rsidR="00D6068C" w:rsidRPr="006E2A17">
        <w:rPr>
          <w:rFonts w:ascii="Traditional Arabic" w:eastAsia="Arial" w:hAnsi="Traditional Arabic" w:cs="Traditional Arabic"/>
          <w:sz w:val="36"/>
          <w:szCs w:val="36"/>
          <w:rtl/>
          <w:lang w:eastAsia="en-ID" w:bidi="ar-EG"/>
        </w:rPr>
        <w:t xml:space="preserve"> </w:t>
      </w:r>
      <w:r w:rsidR="000F37D3">
        <w:rPr>
          <w:rFonts w:ascii="Traditional Arabic" w:eastAsia="Arial" w:hAnsi="Traditional Arabic" w:cs="Traditional Arabic"/>
          <w:sz w:val="36"/>
          <w:szCs w:val="36"/>
          <w:rtl/>
          <w:lang w:eastAsia="en-ID" w:bidi="ar-EG"/>
        </w:rPr>
        <w:t>فونوروغو</w:t>
      </w:r>
      <w:r w:rsidRPr="001C005A">
        <w:rPr>
          <w:rFonts w:ascii="Traditional Arabic" w:eastAsia="Arial" w:hAnsi="Traditional Arabic" w:cs="Traditional Arabic"/>
          <w:sz w:val="36"/>
          <w:szCs w:val="36"/>
          <w:rtl/>
          <w:lang w:eastAsia="en-ID"/>
        </w:rPr>
        <w:t>،</w:t>
      </w:r>
      <w:r w:rsidR="00D6068C">
        <w:rPr>
          <w:rFonts w:ascii="Traditional Arabic" w:eastAsia="Arial" w:hAnsi="Traditional Arabic" w:cs="Traditional Arabic" w:hint="cs"/>
          <w:sz w:val="36"/>
          <w:szCs w:val="36"/>
          <w:rtl/>
          <w:lang w:eastAsia="en-ID"/>
        </w:rPr>
        <w:t xml:space="preserve"> </w:t>
      </w:r>
      <w:r w:rsidRPr="001C005A">
        <w:rPr>
          <w:rFonts w:ascii="Traditional Arabic" w:eastAsia="Arial" w:hAnsi="Traditional Arabic" w:cs="Traditional Arabic"/>
          <w:sz w:val="36"/>
          <w:szCs w:val="36"/>
          <w:rtl/>
          <w:lang w:eastAsia="en-ID"/>
        </w:rPr>
        <w:t xml:space="preserve"> لا تزال مشاركة الطلاب منخفضة. ثبت أن الطلاب أقل نشاطًا في التعلم ، ولا تزال بيانات الطلاب غير مثالية في التعلم. لا يزال اهتمام الطلاب بتعلم اللغة العربية منخفضًا ، لذلك لا يمكن تحقيق أهداف التعلم في عملية تعلم اللغة العربية. بالطبع هذه مشكلة في تعلم اللغة العربية. عندما يكون الطلاب غير نشيطين وغير مهتمين بالتعلم ، سيجد الطلاب صعوبة في قبول المادة ، وفي النهاية لم تتحقق أهداف تعلم اللغة العربية بالشكل الأمثل. في حين أن مقياس نجاح التعلم يمكن رؤيته في تحقيق أهداف التعلم. وهذا يتطلب معلمًا قادرًا على تقديم دور في حل هذه المشكلات.</w:t>
      </w:r>
    </w:p>
    <w:p w14:paraId="6F25AF0C" w14:textId="730541B8" w:rsidR="001C005A" w:rsidRPr="001C005A" w:rsidRDefault="001C005A" w:rsidP="001C005A">
      <w:pPr>
        <w:tabs>
          <w:tab w:val="left" w:pos="8080"/>
        </w:tabs>
        <w:bidi/>
        <w:spacing w:after="0" w:line="240" w:lineRule="auto"/>
        <w:ind w:left="707" w:firstLine="567"/>
        <w:jc w:val="both"/>
        <w:rPr>
          <w:rFonts w:ascii="Traditional Arabic" w:eastAsia="Arial" w:hAnsi="Traditional Arabic" w:cs="Traditional Arabic"/>
          <w:sz w:val="36"/>
          <w:szCs w:val="36"/>
          <w:rtl/>
          <w:lang w:eastAsia="en-ID"/>
        </w:rPr>
      </w:pPr>
      <w:r w:rsidRPr="001C005A">
        <w:rPr>
          <w:rFonts w:ascii="Traditional Arabic" w:eastAsia="Arial" w:hAnsi="Traditional Arabic" w:cs="Traditional Arabic"/>
          <w:sz w:val="36"/>
          <w:szCs w:val="36"/>
          <w:rtl/>
          <w:lang w:eastAsia="en-ID"/>
        </w:rPr>
        <w:t>يلعب المعلمون في التعلم دورًا مهمًا في نقل وزيادة حماس الطلاب للتعلم. خاصة في تعلم اللغة العربية التي تعتبر أجنبية نسبيًا للطلاب في</w:t>
      </w:r>
      <w:r w:rsidR="00D6068C" w:rsidRPr="00D6068C">
        <w:rPr>
          <w:rFonts w:ascii="Traditional Arabic" w:eastAsia="Arial" w:hAnsi="Traditional Arabic" w:cs="Traditional Arabic" w:hint="cs"/>
          <w:sz w:val="36"/>
          <w:szCs w:val="36"/>
          <w:rtl/>
          <w:lang w:eastAsia="en-ID"/>
        </w:rPr>
        <w:t xml:space="preserve"> </w:t>
      </w:r>
      <w:r w:rsidR="00D6068C">
        <w:rPr>
          <w:rFonts w:ascii="Traditional Arabic" w:eastAsia="Arial" w:hAnsi="Traditional Arabic" w:cs="Traditional Arabic" w:hint="cs"/>
          <w:sz w:val="36"/>
          <w:szCs w:val="36"/>
          <w:rtl/>
          <w:lang w:eastAsia="en-ID"/>
        </w:rPr>
        <w:t xml:space="preserve">المدرسة </w:t>
      </w:r>
      <w:r w:rsidR="00D6068C" w:rsidRPr="006E2A17">
        <w:rPr>
          <w:rFonts w:ascii="Traditional Arabic" w:eastAsia="Arial" w:hAnsi="Traditional Arabic" w:cs="Traditional Arabic" w:hint="cs"/>
          <w:sz w:val="36"/>
          <w:szCs w:val="36"/>
          <w:rtl/>
          <w:lang w:eastAsia="en-ID" w:bidi="ar-EG"/>
        </w:rPr>
        <w:t>المتوسطة</w:t>
      </w:r>
      <w:r w:rsidR="00D6068C" w:rsidRPr="006E2A17">
        <w:rPr>
          <w:rFonts w:ascii="Traditional Arabic" w:eastAsia="Arial" w:hAnsi="Traditional Arabic" w:cs="Traditional Arabic"/>
          <w:sz w:val="36"/>
          <w:szCs w:val="36"/>
          <w:rtl/>
          <w:lang w:eastAsia="en-ID" w:bidi="ar-EG"/>
        </w:rPr>
        <w:t xml:space="preserve"> الحكومية</w:t>
      </w:r>
      <w:r w:rsidR="00D6068C">
        <w:rPr>
          <w:rFonts w:ascii="Traditional Arabic" w:eastAsia="Arial" w:hAnsi="Traditional Arabic" w:cs="Traditional Arabic" w:hint="cs"/>
          <w:sz w:val="36"/>
          <w:szCs w:val="36"/>
          <w:rtl/>
          <w:lang w:eastAsia="en-ID" w:bidi="ar-EG"/>
        </w:rPr>
        <w:t xml:space="preserve"> الإسلامية</w:t>
      </w:r>
      <w:r w:rsidR="00D6068C" w:rsidRPr="006E2A17">
        <w:rPr>
          <w:rFonts w:ascii="Traditional Arabic" w:eastAsia="Arial" w:hAnsi="Traditional Arabic" w:cs="Traditional Arabic"/>
          <w:sz w:val="36"/>
          <w:szCs w:val="36"/>
          <w:rtl/>
          <w:lang w:eastAsia="en-ID" w:bidi="ar-EG"/>
        </w:rPr>
        <w:t xml:space="preserve"> </w:t>
      </w:r>
      <w:r w:rsidR="00D6068C" w:rsidRPr="006E2A17">
        <w:rPr>
          <w:rFonts w:ascii="Traditional Arabic" w:eastAsia="Arial" w:hAnsi="Traditional Arabic" w:cs="Traditional Arabic" w:hint="cs"/>
          <w:sz w:val="36"/>
          <w:szCs w:val="36"/>
          <w:rtl/>
          <w:lang w:eastAsia="en-ID" w:bidi="ar-EG"/>
        </w:rPr>
        <w:t>5</w:t>
      </w:r>
      <w:r w:rsidR="00D6068C" w:rsidRPr="006E2A17">
        <w:rPr>
          <w:rFonts w:ascii="Traditional Arabic" w:eastAsia="Arial" w:hAnsi="Traditional Arabic" w:cs="Traditional Arabic"/>
          <w:sz w:val="36"/>
          <w:szCs w:val="36"/>
          <w:rtl/>
          <w:lang w:eastAsia="en-ID" w:bidi="ar-EG"/>
        </w:rPr>
        <w:t xml:space="preserve"> </w:t>
      </w:r>
      <w:r w:rsidR="000F37D3">
        <w:rPr>
          <w:rFonts w:ascii="Traditional Arabic" w:eastAsia="Arial" w:hAnsi="Traditional Arabic" w:cs="Traditional Arabic"/>
          <w:sz w:val="36"/>
          <w:szCs w:val="36"/>
          <w:rtl/>
          <w:lang w:eastAsia="en-ID" w:bidi="ar-EG"/>
        </w:rPr>
        <w:t>فونوروغو</w:t>
      </w:r>
      <w:r w:rsidRPr="001C005A">
        <w:rPr>
          <w:rFonts w:ascii="Traditional Arabic" w:eastAsia="Arial" w:hAnsi="Traditional Arabic" w:cs="Traditional Arabic"/>
          <w:sz w:val="36"/>
          <w:szCs w:val="36"/>
          <w:rtl/>
          <w:lang w:eastAsia="en-ID"/>
        </w:rPr>
        <w:t xml:space="preserve">. كيف يحدد موقف المعلم عند التعامل مع الطلاب أيضًا بشكل كبير نجاح التعلم. من هذا الشرح ، يكون للمدرس دور في كونه شخصًا يمكنه تقديم التشجيع والإلهام والتحفيز وزيادة دوره في عملية التدريس والتعلم بحيث يمكن تشجيع الطلاب وزيادة اهتمامهم بتعلم اللغة العربية والقدرة على معالجة فهمهم. . لأن نجاح العملية </w:t>
      </w:r>
      <w:r w:rsidR="0036274C">
        <w:rPr>
          <w:rFonts w:ascii="Traditional Arabic" w:eastAsia="Arial" w:hAnsi="Traditional Arabic" w:cs="Traditional Arabic"/>
          <w:sz w:val="36"/>
          <w:szCs w:val="36"/>
          <w:rtl/>
          <w:lang w:eastAsia="en-ID"/>
        </w:rPr>
        <w:t>تعليم</w:t>
      </w:r>
      <w:r w:rsidRPr="001C005A">
        <w:rPr>
          <w:rFonts w:ascii="Traditional Arabic" w:eastAsia="Arial" w:hAnsi="Traditional Arabic" w:cs="Traditional Arabic"/>
          <w:sz w:val="36"/>
          <w:szCs w:val="36"/>
          <w:rtl/>
          <w:lang w:eastAsia="en-ID"/>
        </w:rPr>
        <w:t>ية هو ما يتوقعه كل من المعلمين والطلاب</w:t>
      </w:r>
    </w:p>
    <w:p w14:paraId="13B95AC5" w14:textId="77777777" w:rsidR="001C005A" w:rsidRPr="001C005A" w:rsidRDefault="001C005A" w:rsidP="001C005A">
      <w:pPr>
        <w:tabs>
          <w:tab w:val="left" w:pos="8080"/>
        </w:tabs>
        <w:bidi/>
        <w:spacing w:after="0" w:line="240" w:lineRule="auto"/>
        <w:ind w:left="707" w:firstLine="567"/>
        <w:jc w:val="both"/>
        <w:rPr>
          <w:rFonts w:ascii="Traditional Arabic" w:eastAsia="Arial" w:hAnsi="Traditional Arabic" w:cs="Traditional Arabic"/>
          <w:sz w:val="36"/>
          <w:szCs w:val="36"/>
          <w:rtl/>
          <w:lang w:eastAsia="en-ID"/>
        </w:rPr>
      </w:pPr>
      <w:r w:rsidRPr="001C005A">
        <w:rPr>
          <w:rFonts w:ascii="Traditional Arabic" w:eastAsia="Arial" w:hAnsi="Traditional Arabic" w:cs="Traditional Arabic"/>
          <w:sz w:val="36"/>
          <w:szCs w:val="36"/>
          <w:rtl/>
          <w:lang w:eastAsia="en-ID"/>
        </w:rPr>
        <w:t xml:space="preserve">، ودور المعلم في عملية التعلم مهم للغاية ، لأن المعلم هو شخص سيتم تقليده ورعايته من قبل الطلاب. يجب أن يكون المعلمون في أداء أدوارهم ، أي كموجهين ومحفزين وميسرين </w:t>
      </w:r>
      <w:r w:rsidRPr="001C005A">
        <w:rPr>
          <w:rFonts w:ascii="Traditional Arabic" w:eastAsia="Arial" w:hAnsi="Traditional Arabic" w:cs="Traditional Arabic"/>
          <w:sz w:val="36"/>
          <w:szCs w:val="36"/>
          <w:rtl/>
          <w:lang w:eastAsia="en-ID"/>
        </w:rPr>
        <w:lastRenderedPageBreak/>
        <w:t>ومديرين وما إلى ذلك ، قادرين على خدمة الطلاب على أساس الوعي الأمثل والإيمان والانضباط والمسؤولية. بحيث يكون لها تأثير إيجابي على نمو الطلاب بدنيا ونفسيا.</w:t>
      </w:r>
    </w:p>
    <w:p w14:paraId="48DBFCE0" w14:textId="57C676AE" w:rsidR="001C005A" w:rsidRPr="001C005A" w:rsidRDefault="001C005A" w:rsidP="001C005A">
      <w:pPr>
        <w:tabs>
          <w:tab w:val="left" w:pos="8080"/>
        </w:tabs>
        <w:bidi/>
        <w:spacing w:after="0" w:line="240" w:lineRule="auto"/>
        <w:ind w:left="707" w:firstLine="567"/>
        <w:jc w:val="both"/>
        <w:rPr>
          <w:rFonts w:ascii="Traditional Arabic" w:eastAsia="Arial" w:hAnsi="Traditional Arabic" w:cs="Traditional Arabic"/>
          <w:sz w:val="36"/>
          <w:szCs w:val="36"/>
          <w:rtl/>
          <w:lang w:eastAsia="en-ID"/>
        </w:rPr>
      </w:pPr>
      <w:r w:rsidRPr="001C005A">
        <w:rPr>
          <w:rFonts w:ascii="Traditional Arabic" w:eastAsia="Arial" w:hAnsi="Traditional Arabic" w:cs="Traditional Arabic"/>
          <w:sz w:val="36"/>
          <w:szCs w:val="36"/>
          <w:rtl/>
          <w:lang w:eastAsia="en-ID"/>
        </w:rPr>
        <w:t xml:space="preserve">على هذا الأساس ، يعتزم الباحث إجراء بحث نوعي لتحديد دور المعلم في تعلم اللغة العربية في </w:t>
      </w:r>
      <w:r w:rsidR="00D6068C">
        <w:rPr>
          <w:rFonts w:ascii="Traditional Arabic" w:eastAsia="Arial" w:hAnsi="Traditional Arabic" w:cs="Traditional Arabic" w:hint="cs"/>
          <w:sz w:val="36"/>
          <w:szCs w:val="36"/>
          <w:rtl/>
          <w:lang w:eastAsia="en-ID"/>
        </w:rPr>
        <w:t xml:space="preserve">المدرسة </w:t>
      </w:r>
      <w:r w:rsidR="00D6068C" w:rsidRPr="006E2A17">
        <w:rPr>
          <w:rFonts w:ascii="Traditional Arabic" w:eastAsia="Arial" w:hAnsi="Traditional Arabic" w:cs="Traditional Arabic" w:hint="cs"/>
          <w:sz w:val="36"/>
          <w:szCs w:val="36"/>
          <w:rtl/>
          <w:lang w:eastAsia="en-ID" w:bidi="ar-EG"/>
        </w:rPr>
        <w:t>المتوسطة</w:t>
      </w:r>
      <w:r w:rsidR="00D6068C" w:rsidRPr="006E2A17">
        <w:rPr>
          <w:rFonts w:ascii="Traditional Arabic" w:eastAsia="Arial" w:hAnsi="Traditional Arabic" w:cs="Traditional Arabic"/>
          <w:sz w:val="36"/>
          <w:szCs w:val="36"/>
          <w:rtl/>
          <w:lang w:eastAsia="en-ID" w:bidi="ar-EG"/>
        </w:rPr>
        <w:t xml:space="preserve"> الحكومية</w:t>
      </w:r>
      <w:r w:rsidR="00D6068C">
        <w:rPr>
          <w:rFonts w:ascii="Traditional Arabic" w:eastAsia="Arial" w:hAnsi="Traditional Arabic" w:cs="Traditional Arabic" w:hint="cs"/>
          <w:sz w:val="36"/>
          <w:szCs w:val="36"/>
          <w:rtl/>
          <w:lang w:eastAsia="en-ID" w:bidi="ar-EG"/>
        </w:rPr>
        <w:t xml:space="preserve"> الإسلامية</w:t>
      </w:r>
      <w:r w:rsidR="00D6068C" w:rsidRPr="006E2A17">
        <w:rPr>
          <w:rFonts w:ascii="Traditional Arabic" w:eastAsia="Arial" w:hAnsi="Traditional Arabic" w:cs="Traditional Arabic"/>
          <w:sz w:val="36"/>
          <w:szCs w:val="36"/>
          <w:rtl/>
          <w:lang w:eastAsia="en-ID" w:bidi="ar-EG"/>
        </w:rPr>
        <w:t xml:space="preserve"> </w:t>
      </w:r>
      <w:r w:rsidR="00D6068C" w:rsidRPr="006E2A17">
        <w:rPr>
          <w:rFonts w:ascii="Traditional Arabic" w:eastAsia="Arial" w:hAnsi="Traditional Arabic" w:cs="Traditional Arabic" w:hint="cs"/>
          <w:sz w:val="36"/>
          <w:szCs w:val="36"/>
          <w:rtl/>
          <w:lang w:eastAsia="en-ID" w:bidi="ar-EG"/>
        </w:rPr>
        <w:t>5</w:t>
      </w:r>
      <w:r w:rsidR="00D6068C" w:rsidRPr="006E2A17">
        <w:rPr>
          <w:rFonts w:ascii="Traditional Arabic" w:eastAsia="Arial" w:hAnsi="Traditional Arabic" w:cs="Traditional Arabic"/>
          <w:sz w:val="36"/>
          <w:szCs w:val="36"/>
          <w:rtl/>
          <w:lang w:eastAsia="en-ID" w:bidi="ar-EG"/>
        </w:rPr>
        <w:t xml:space="preserve"> </w:t>
      </w:r>
      <w:r w:rsidR="000F37D3">
        <w:rPr>
          <w:rFonts w:ascii="Traditional Arabic" w:eastAsia="Arial" w:hAnsi="Traditional Arabic" w:cs="Traditional Arabic"/>
          <w:sz w:val="36"/>
          <w:szCs w:val="36"/>
          <w:rtl/>
          <w:lang w:eastAsia="en-ID" w:bidi="ar-EG"/>
        </w:rPr>
        <w:t>فونوروغو</w:t>
      </w:r>
    </w:p>
    <w:p w14:paraId="24A35302" w14:textId="77777777" w:rsidR="001C005A" w:rsidRPr="00E3733F" w:rsidRDefault="001C005A" w:rsidP="001C005A">
      <w:pPr>
        <w:tabs>
          <w:tab w:val="left" w:pos="8080"/>
        </w:tabs>
        <w:bidi/>
        <w:spacing w:after="0" w:line="240" w:lineRule="auto"/>
        <w:ind w:left="707" w:firstLine="567"/>
        <w:jc w:val="both"/>
        <w:rPr>
          <w:rFonts w:ascii="Traditional Arabic" w:eastAsia="Arial" w:hAnsi="Traditional Arabic" w:cs="Traditional Arabic"/>
          <w:sz w:val="36"/>
          <w:szCs w:val="36"/>
          <w:rtl/>
          <w:lang w:eastAsia="en-ID"/>
        </w:rPr>
      </w:pPr>
    </w:p>
    <w:p w14:paraId="4AC006CA" w14:textId="39162236" w:rsidR="00C00053" w:rsidRPr="00E3733F" w:rsidRDefault="0072106E" w:rsidP="00D45114">
      <w:pPr>
        <w:tabs>
          <w:tab w:val="left" w:pos="8080"/>
        </w:tabs>
        <w:bidi/>
        <w:spacing w:after="0" w:line="240" w:lineRule="auto"/>
        <w:ind w:left="707" w:hanging="709"/>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t>﴿</w:t>
      </w:r>
      <w:r w:rsidRPr="00E3733F">
        <w:rPr>
          <w:rFonts w:ascii="Traditional Arabic" w:eastAsia="Arial" w:hAnsi="Traditional Arabic" w:cs="Traditional Arabic" w:hint="cs"/>
          <w:b/>
          <w:bCs/>
          <w:sz w:val="36"/>
          <w:szCs w:val="36"/>
          <w:rtl/>
          <w:lang w:eastAsia="en-ID"/>
        </w:rPr>
        <w:t>ب</w:t>
      </w:r>
      <w:r w:rsidRPr="00E3733F">
        <w:rPr>
          <w:rFonts w:ascii="Traditional Arabic" w:eastAsia="Arial" w:hAnsi="Traditional Arabic" w:cs="Traditional Arabic"/>
          <w:b/>
          <w:bCs/>
          <w:sz w:val="36"/>
          <w:szCs w:val="36"/>
          <w:rtl/>
          <w:lang w:eastAsia="en-ID"/>
        </w:rPr>
        <w:t>﴾</w:t>
      </w:r>
      <w:r w:rsidR="00D45114" w:rsidRPr="00E3733F">
        <w:rPr>
          <w:rFonts w:ascii="Traditional Arabic" w:eastAsia="Arial" w:hAnsi="Traditional Arabic" w:cs="Traditional Arabic"/>
          <w:b/>
          <w:bCs/>
          <w:sz w:val="36"/>
          <w:szCs w:val="36"/>
          <w:lang w:val="id-ID" w:eastAsia="en-ID"/>
        </w:rPr>
        <w:tab/>
      </w:r>
      <w:r w:rsidR="00C00053" w:rsidRPr="00E3733F">
        <w:rPr>
          <w:rFonts w:ascii="Traditional Arabic" w:eastAsia="Arial" w:hAnsi="Traditional Arabic" w:cs="Traditional Arabic"/>
          <w:b/>
          <w:bCs/>
          <w:sz w:val="36"/>
          <w:szCs w:val="36"/>
          <w:rtl/>
          <w:lang w:eastAsia="en-ID"/>
        </w:rPr>
        <w:t>تحديد البحث</w:t>
      </w:r>
    </w:p>
    <w:p w14:paraId="43D15B29" w14:textId="3D0058FA" w:rsidR="00C00053" w:rsidRPr="00154826" w:rsidRDefault="00C00053" w:rsidP="00154826">
      <w:pPr>
        <w:tabs>
          <w:tab w:val="left" w:pos="8080"/>
        </w:tabs>
        <w:bidi/>
        <w:spacing w:after="0" w:line="240" w:lineRule="auto"/>
        <w:ind w:left="707" w:firstLine="567"/>
        <w:jc w:val="both"/>
        <w:rPr>
          <w:rFonts w:ascii="Traditional Arabic" w:eastAsia="Arial" w:hAnsi="Traditional Arabic" w:cs="Traditional Arabic"/>
          <w:sz w:val="36"/>
          <w:szCs w:val="36"/>
          <w:lang w:val="en-US" w:eastAsia="en-ID"/>
        </w:rPr>
      </w:pPr>
      <w:r w:rsidRPr="00E3733F">
        <w:rPr>
          <w:rFonts w:ascii="Traditional Arabic" w:eastAsia="Arial" w:hAnsi="Traditional Arabic" w:cs="Traditional Arabic"/>
          <w:sz w:val="36"/>
          <w:szCs w:val="36"/>
          <w:rtl/>
          <w:lang w:eastAsia="en-ID"/>
        </w:rPr>
        <w:t>أما تحديد البحث في هذا البحث العلمي هو مشكلة دور المعلم</w:t>
      </w:r>
      <w:r w:rsidR="00154826" w:rsidRPr="00154826">
        <w:rPr>
          <w:rFonts w:ascii="Traditional Arabic" w:eastAsia="Arial" w:hAnsi="Traditional Arabic" w:cs="Traditional Arabic"/>
          <w:sz w:val="36"/>
          <w:szCs w:val="36"/>
          <w:rtl/>
          <w:lang w:val="en-US" w:eastAsia="en-ID"/>
        </w:rPr>
        <w:t xml:space="preserve"> </w:t>
      </w:r>
      <w:r w:rsidR="00154826" w:rsidRPr="00154826">
        <w:rPr>
          <w:rFonts w:ascii="Traditional Arabic" w:eastAsia="Arial" w:hAnsi="Traditional Arabic" w:cs="Traditional Arabic"/>
          <w:sz w:val="36"/>
          <w:szCs w:val="36"/>
          <w:rtl/>
          <w:lang w:eastAsia="en-ID"/>
        </w:rPr>
        <w:t>دو</w:t>
      </w:r>
      <w:r w:rsidR="00154826">
        <w:rPr>
          <w:rFonts w:ascii="Traditional Arabic" w:eastAsia="Arial" w:hAnsi="Traditional Arabic" w:cs="Traditional Arabic" w:hint="cs"/>
          <w:sz w:val="36"/>
          <w:szCs w:val="36"/>
          <w:rtl/>
          <w:lang w:eastAsia="en-ID"/>
        </w:rPr>
        <w:t>ر المعلّم</w:t>
      </w:r>
      <w:r w:rsidR="00154826" w:rsidRPr="00154826">
        <w:rPr>
          <w:rFonts w:ascii="Traditional Arabic" w:eastAsia="Arial" w:hAnsi="Traditional Arabic" w:cs="Traditional Arabic"/>
          <w:sz w:val="36"/>
          <w:szCs w:val="36"/>
          <w:rtl/>
          <w:lang w:eastAsia="en-ID" w:bidi="ar-EG"/>
        </w:rPr>
        <w:t xml:space="preserve"> </w:t>
      </w:r>
      <w:r w:rsidR="00154826" w:rsidRPr="00154826">
        <w:rPr>
          <w:rFonts w:ascii="Traditional Arabic" w:eastAsia="Arial" w:hAnsi="Traditional Arabic" w:cs="Traditional Arabic" w:hint="cs"/>
          <w:sz w:val="36"/>
          <w:szCs w:val="36"/>
          <w:rtl/>
          <w:lang w:eastAsia="en-ID" w:bidi="ar-EG"/>
        </w:rPr>
        <w:t xml:space="preserve">في تعليم </w:t>
      </w:r>
      <w:r w:rsidR="00154826" w:rsidRPr="00154826">
        <w:rPr>
          <w:rFonts w:ascii="Traditional Arabic" w:eastAsia="Arial" w:hAnsi="Traditional Arabic" w:cs="Traditional Arabic"/>
          <w:sz w:val="36"/>
          <w:szCs w:val="36"/>
          <w:rtl/>
          <w:lang w:eastAsia="en-ID" w:bidi="ar-EG"/>
        </w:rPr>
        <w:t xml:space="preserve">اللغة العربية لطلاب الصفّ الثّامن بالمدرسة المتوسطة الحكومية </w:t>
      </w:r>
      <w:r w:rsidR="00154826" w:rsidRPr="00154826">
        <w:rPr>
          <w:rFonts w:ascii="Traditional Arabic" w:eastAsia="Arial" w:hAnsi="Traditional Arabic" w:cs="Traditional Arabic" w:hint="cs"/>
          <w:sz w:val="36"/>
          <w:szCs w:val="36"/>
          <w:rtl/>
          <w:lang w:eastAsia="en-ID" w:bidi="ar-EG"/>
        </w:rPr>
        <w:t>5</w:t>
      </w:r>
      <w:r w:rsidR="00154826" w:rsidRPr="00154826">
        <w:rPr>
          <w:rFonts w:ascii="Traditional Arabic" w:eastAsia="Arial" w:hAnsi="Traditional Arabic" w:cs="Traditional Arabic"/>
          <w:sz w:val="36"/>
          <w:szCs w:val="36"/>
          <w:rtl/>
          <w:lang w:eastAsia="en-ID" w:bidi="ar-EG"/>
        </w:rPr>
        <w:t xml:space="preserve"> </w:t>
      </w:r>
      <w:r w:rsidR="000F37D3">
        <w:rPr>
          <w:rFonts w:ascii="Traditional Arabic" w:eastAsia="Arial" w:hAnsi="Traditional Arabic" w:cs="Traditional Arabic"/>
          <w:sz w:val="36"/>
          <w:szCs w:val="36"/>
          <w:rtl/>
          <w:lang w:eastAsia="en-ID" w:bidi="ar-EG"/>
        </w:rPr>
        <w:t>فونوروغو</w:t>
      </w:r>
      <w:r w:rsidR="00154826">
        <w:rPr>
          <w:rFonts w:ascii="Traditional Arabic" w:eastAsia="Arial" w:hAnsi="Traditional Arabic" w:cs="Traditional Arabic" w:hint="cs"/>
          <w:sz w:val="36"/>
          <w:szCs w:val="36"/>
          <w:rtl/>
          <w:lang w:eastAsia="en-ID" w:bidi="ar-EG"/>
        </w:rPr>
        <w:t xml:space="preserve">. </w:t>
      </w:r>
      <w:r w:rsidRPr="00E3733F">
        <w:rPr>
          <w:rFonts w:ascii="Traditional Arabic" w:eastAsia="Arial" w:hAnsi="Traditional Arabic" w:cs="Traditional Arabic"/>
          <w:sz w:val="36"/>
          <w:szCs w:val="36"/>
          <w:rtl/>
          <w:lang w:eastAsia="en-ID"/>
        </w:rPr>
        <w:t>سيكون دور المعلم كالمشجّع ودور المعلم كمبتكر.</w:t>
      </w:r>
    </w:p>
    <w:p w14:paraId="29EF759A" w14:textId="77777777" w:rsidR="007D0D27" w:rsidRPr="00E3733F" w:rsidRDefault="007D0D27" w:rsidP="007D0D27">
      <w:pPr>
        <w:tabs>
          <w:tab w:val="left" w:pos="8080"/>
        </w:tabs>
        <w:bidi/>
        <w:spacing w:after="0" w:line="240" w:lineRule="auto"/>
        <w:ind w:left="707" w:firstLine="567"/>
        <w:jc w:val="both"/>
        <w:rPr>
          <w:rFonts w:ascii="Traditional Arabic" w:eastAsia="Arial" w:hAnsi="Traditional Arabic" w:cs="Traditional Arabic"/>
          <w:b/>
          <w:bCs/>
          <w:sz w:val="36"/>
          <w:szCs w:val="36"/>
          <w:rtl/>
          <w:lang w:eastAsia="en-ID"/>
        </w:rPr>
      </w:pPr>
    </w:p>
    <w:p w14:paraId="51A2FD53" w14:textId="15E92E72" w:rsidR="00C00053" w:rsidRPr="00E3733F" w:rsidRDefault="0072106E" w:rsidP="00D45114">
      <w:pPr>
        <w:tabs>
          <w:tab w:val="left" w:pos="8080"/>
        </w:tabs>
        <w:bidi/>
        <w:spacing w:after="0" w:line="240" w:lineRule="auto"/>
        <w:ind w:left="707" w:hanging="709"/>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t>﴿</w:t>
      </w:r>
      <w:r w:rsidRPr="00E3733F">
        <w:rPr>
          <w:rFonts w:ascii="Traditional Arabic" w:eastAsia="Arial" w:hAnsi="Traditional Arabic" w:cs="Traditional Arabic" w:hint="cs"/>
          <w:b/>
          <w:bCs/>
          <w:sz w:val="36"/>
          <w:szCs w:val="36"/>
          <w:rtl/>
          <w:lang w:eastAsia="en-ID"/>
        </w:rPr>
        <w:t>ج</w:t>
      </w:r>
      <w:r w:rsidRPr="00E3733F">
        <w:rPr>
          <w:rFonts w:ascii="Traditional Arabic" w:eastAsia="Arial" w:hAnsi="Traditional Arabic" w:cs="Traditional Arabic"/>
          <w:b/>
          <w:bCs/>
          <w:sz w:val="36"/>
          <w:szCs w:val="36"/>
          <w:rtl/>
          <w:lang w:eastAsia="en-ID"/>
        </w:rPr>
        <w:t>﴾</w:t>
      </w:r>
      <w:r w:rsidR="00D45114" w:rsidRPr="00E3733F">
        <w:rPr>
          <w:rFonts w:ascii="Traditional Arabic" w:eastAsia="Arial" w:hAnsi="Traditional Arabic" w:cs="Traditional Arabic"/>
          <w:b/>
          <w:bCs/>
          <w:sz w:val="36"/>
          <w:szCs w:val="36"/>
          <w:lang w:val="id-ID" w:eastAsia="en-ID"/>
        </w:rPr>
        <w:tab/>
      </w:r>
      <w:r w:rsidR="00C00053" w:rsidRPr="00E3733F">
        <w:rPr>
          <w:rFonts w:ascii="Traditional Arabic" w:eastAsia="Arial" w:hAnsi="Traditional Arabic" w:cs="Traditional Arabic"/>
          <w:b/>
          <w:bCs/>
          <w:sz w:val="36"/>
          <w:szCs w:val="36"/>
          <w:rtl/>
          <w:lang w:eastAsia="en-ID"/>
        </w:rPr>
        <w:t>سؤالا البحث</w:t>
      </w:r>
    </w:p>
    <w:p w14:paraId="599BDC31" w14:textId="2AF7EDEC" w:rsidR="000D2DE7" w:rsidRPr="000D2DE7" w:rsidRDefault="00C00053" w:rsidP="000D2DE7">
      <w:pPr>
        <w:pStyle w:val="ListParagraph"/>
        <w:numPr>
          <w:ilvl w:val="0"/>
          <w:numId w:val="26"/>
        </w:numPr>
        <w:tabs>
          <w:tab w:val="left" w:pos="8080"/>
        </w:tabs>
        <w:bidi/>
        <w:spacing w:after="0" w:line="240" w:lineRule="auto"/>
        <w:ind w:left="1132" w:hanging="425"/>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 xml:space="preserve">كيف </w:t>
      </w:r>
      <w:bookmarkStart w:id="19" w:name="_Hlk90003192"/>
      <w:r w:rsidRPr="00E3733F">
        <w:rPr>
          <w:rFonts w:ascii="Traditional Arabic" w:eastAsia="Arial" w:hAnsi="Traditional Arabic" w:cs="Traditional Arabic"/>
          <w:sz w:val="36"/>
          <w:szCs w:val="36"/>
          <w:rtl/>
          <w:lang w:eastAsia="en-ID"/>
        </w:rPr>
        <w:t xml:space="preserve">دور المعلّم كالمشجّع </w:t>
      </w:r>
      <w:bookmarkEnd w:id="19"/>
      <w:r w:rsidR="000D2DE7" w:rsidRPr="000D2DE7">
        <w:rPr>
          <w:rFonts w:ascii="Traditional Arabic" w:eastAsia="Times New Roman" w:hAnsi="Traditional Arabic" w:cs="Traditional Arabic" w:hint="cs"/>
          <w:sz w:val="36"/>
          <w:szCs w:val="36"/>
          <w:rtl/>
          <w:lang w:val="en-US" w:bidi="ar-EG"/>
        </w:rPr>
        <w:t xml:space="preserve">في </w:t>
      </w:r>
      <w:r w:rsidR="0036274C">
        <w:rPr>
          <w:rFonts w:ascii="Traditional Arabic" w:eastAsia="Times New Roman" w:hAnsi="Traditional Arabic" w:cs="Traditional Arabic" w:hint="cs"/>
          <w:sz w:val="36"/>
          <w:szCs w:val="36"/>
          <w:rtl/>
          <w:lang w:val="en-US" w:bidi="ar-EG"/>
        </w:rPr>
        <w:t>تعليم</w:t>
      </w:r>
      <w:r w:rsidR="000D2DE7" w:rsidRPr="000D2DE7">
        <w:rPr>
          <w:rFonts w:ascii="Traditional Arabic" w:eastAsia="Times New Roman" w:hAnsi="Traditional Arabic" w:cs="Traditional Arabic" w:hint="cs"/>
          <w:sz w:val="36"/>
          <w:szCs w:val="36"/>
          <w:rtl/>
          <w:lang w:val="en-US" w:bidi="ar-EG"/>
        </w:rPr>
        <w:t xml:space="preserve"> </w:t>
      </w:r>
      <w:r w:rsidR="000D2DE7" w:rsidRPr="000D2DE7">
        <w:rPr>
          <w:rFonts w:ascii="Traditional Arabic" w:eastAsia="Times New Roman" w:hAnsi="Traditional Arabic" w:cs="Traditional Arabic"/>
          <w:sz w:val="36"/>
          <w:szCs w:val="36"/>
          <w:rtl/>
          <w:lang w:val="en-US" w:bidi="ar-EG"/>
        </w:rPr>
        <w:t>اللغة العربية لطلاب الصفّ الثّامن بالمدرسة</w:t>
      </w:r>
      <w:r w:rsidR="000D2DE7" w:rsidRPr="000D2DE7">
        <w:rPr>
          <w:rFonts w:ascii="Traditional Arabic" w:eastAsia="Times New Roman" w:hAnsi="Traditional Arabic" w:cs="Traditional Arabic" w:hint="cs"/>
          <w:sz w:val="36"/>
          <w:szCs w:val="36"/>
          <w:rtl/>
          <w:lang w:val="en-US" w:bidi="ar-EG"/>
        </w:rPr>
        <w:t xml:space="preserve"> المتوسطة</w:t>
      </w:r>
      <w:r w:rsidR="000D2DE7" w:rsidRPr="000D2DE7">
        <w:rPr>
          <w:rFonts w:ascii="Traditional Arabic" w:eastAsia="Times New Roman" w:hAnsi="Traditional Arabic" w:cs="Traditional Arabic"/>
          <w:sz w:val="36"/>
          <w:szCs w:val="36"/>
          <w:rtl/>
          <w:lang w:val="en-US" w:bidi="ar-EG"/>
        </w:rPr>
        <w:t xml:space="preserve"> الحكومية </w:t>
      </w:r>
      <w:r w:rsidR="000D2DE7" w:rsidRPr="000D2DE7">
        <w:rPr>
          <w:rFonts w:ascii="Traditional Arabic" w:eastAsia="Times New Roman" w:hAnsi="Traditional Arabic" w:cs="Traditional Arabic" w:hint="cs"/>
          <w:sz w:val="36"/>
          <w:szCs w:val="36"/>
          <w:rtl/>
          <w:lang w:val="en-US" w:bidi="ar-EG"/>
        </w:rPr>
        <w:t xml:space="preserve">5 </w:t>
      </w:r>
      <w:r w:rsidR="000F37D3">
        <w:rPr>
          <w:rFonts w:ascii="Traditional Arabic" w:eastAsia="Times New Roman" w:hAnsi="Traditional Arabic" w:cs="Traditional Arabic"/>
          <w:sz w:val="36"/>
          <w:szCs w:val="36"/>
          <w:rtl/>
          <w:lang w:val="en-US" w:bidi="ar-EG"/>
        </w:rPr>
        <w:t>فونوروغو</w:t>
      </w:r>
      <w:bookmarkStart w:id="20" w:name="_Hlk90003391"/>
    </w:p>
    <w:p w14:paraId="65058B6D" w14:textId="3B1FE3D8" w:rsidR="00C00053" w:rsidRDefault="00C00053" w:rsidP="000D2DE7">
      <w:pPr>
        <w:pStyle w:val="ListParagraph"/>
        <w:numPr>
          <w:ilvl w:val="0"/>
          <w:numId w:val="26"/>
        </w:numPr>
        <w:tabs>
          <w:tab w:val="left" w:pos="8080"/>
        </w:tabs>
        <w:bidi/>
        <w:spacing w:after="0" w:line="240" w:lineRule="auto"/>
        <w:ind w:left="1132" w:hanging="425"/>
        <w:jc w:val="both"/>
        <w:rPr>
          <w:rFonts w:ascii="Traditional Arabic" w:eastAsia="Arial" w:hAnsi="Traditional Arabic" w:cs="Traditional Arabic"/>
          <w:sz w:val="36"/>
          <w:szCs w:val="36"/>
          <w:lang w:eastAsia="en-ID"/>
        </w:rPr>
      </w:pPr>
      <w:r w:rsidRPr="000D2DE7">
        <w:rPr>
          <w:rFonts w:ascii="Traditional Arabic" w:eastAsia="Arial" w:hAnsi="Traditional Arabic" w:cs="Traditional Arabic"/>
          <w:sz w:val="36"/>
          <w:szCs w:val="36"/>
          <w:rtl/>
          <w:lang w:eastAsia="en-ID"/>
        </w:rPr>
        <w:t xml:space="preserve">كيف </w:t>
      </w:r>
      <w:bookmarkStart w:id="21" w:name="_Hlk89935202"/>
      <w:r w:rsidRPr="000D2DE7">
        <w:rPr>
          <w:rFonts w:ascii="Traditional Arabic" w:eastAsia="Arial" w:hAnsi="Traditional Arabic" w:cs="Traditional Arabic"/>
          <w:sz w:val="36"/>
          <w:szCs w:val="36"/>
          <w:rtl/>
          <w:lang w:eastAsia="en-ID"/>
        </w:rPr>
        <w:t xml:space="preserve">دور المعلّم كالمبتكر </w:t>
      </w:r>
      <w:bookmarkEnd w:id="20"/>
      <w:r w:rsidR="000D2DE7" w:rsidRPr="000D2DE7">
        <w:rPr>
          <w:rFonts w:ascii="Traditional Arabic" w:eastAsia="Times New Roman" w:hAnsi="Traditional Arabic" w:cs="Traditional Arabic" w:hint="cs"/>
          <w:sz w:val="36"/>
          <w:szCs w:val="36"/>
          <w:rtl/>
          <w:lang w:val="en-US" w:bidi="ar-EG"/>
        </w:rPr>
        <w:t xml:space="preserve">في </w:t>
      </w:r>
      <w:r w:rsidR="0036274C">
        <w:rPr>
          <w:rFonts w:ascii="Traditional Arabic" w:eastAsia="Times New Roman" w:hAnsi="Traditional Arabic" w:cs="Traditional Arabic" w:hint="cs"/>
          <w:sz w:val="36"/>
          <w:szCs w:val="36"/>
          <w:rtl/>
          <w:lang w:val="en-US" w:bidi="ar-EG"/>
        </w:rPr>
        <w:t>تعليم</w:t>
      </w:r>
      <w:r w:rsidR="000D2DE7" w:rsidRPr="000D2DE7">
        <w:rPr>
          <w:rFonts w:ascii="Traditional Arabic" w:eastAsia="Times New Roman" w:hAnsi="Traditional Arabic" w:cs="Traditional Arabic" w:hint="cs"/>
          <w:sz w:val="36"/>
          <w:szCs w:val="36"/>
          <w:rtl/>
          <w:lang w:val="en-US" w:bidi="ar-EG"/>
        </w:rPr>
        <w:t xml:space="preserve"> </w:t>
      </w:r>
      <w:r w:rsidR="000D2DE7" w:rsidRPr="000D2DE7">
        <w:rPr>
          <w:rFonts w:ascii="Traditional Arabic" w:eastAsia="Times New Roman" w:hAnsi="Traditional Arabic" w:cs="Traditional Arabic"/>
          <w:sz w:val="36"/>
          <w:szCs w:val="36"/>
          <w:rtl/>
          <w:lang w:val="en-US" w:bidi="ar-EG"/>
        </w:rPr>
        <w:t>اللغة العربية لطلاب الصفّ الثّامن</w:t>
      </w:r>
      <w:r w:rsidR="000D2DE7" w:rsidRPr="000D2DE7">
        <w:rPr>
          <w:rFonts w:ascii="Traditional Arabic" w:eastAsia="Times New Roman" w:hAnsi="Traditional Arabic" w:cs="Traditional Arabic" w:hint="cs"/>
          <w:sz w:val="36"/>
          <w:szCs w:val="36"/>
          <w:rtl/>
          <w:lang w:val="en-US" w:bidi="ar-EG"/>
        </w:rPr>
        <w:t xml:space="preserve"> </w:t>
      </w:r>
      <w:r w:rsidR="000D2DE7" w:rsidRPr="000D2DE7">
        <w:rPr>
          <w:rFonts w:ascii="Traditional Arabic" w:eastAsia="Times New Roman" w:hAnsi="Traditional Arabic" w:cs="Traditional Arabic"/>
          <w:sz w:val="36"/>
          <w:szCs w:val="36"/>
          <w:rtl/>
          <w:lang w:val="en-US" w:bidi="ar-EG"/>
        </w:rPr>
        <w:t>بالمدرسة</w:t>
      </w:r>
      <w:r w:rsidR="000D2DE7" w:rsidRPr="000D2DE7">
        <w:rPr>
          <w:rFonts w:ascii="Traditional Arabic" w:eastAsia="Times New Roman" w:hAnsi="Traditional Arabic" w:cs="Traditional Arabic" w:hint="cs"/>
          <w:sz w:val="36"/>
          <w:szCs w:val="36"/>
          <w:rtl/>
          <w:lang w:val="en-US" w:bidi="ar-EG"/>
        </w:rPr>
        <w:t xml:space="preserve"> المتوسطة</w:t>
      </w:r>
      <w:r w:rsidR="000D2DE7" w:rsidRPr="000D2DE7">
        <w:rPr>
          <w:rFonts w:ascii="Traditional Arabic" w:eastAsia="Times New Roman" w:hAnsi="Traditional Arabic" w:cs="Traditional Arabic"/>
          <w:sz w:val="36"/>
          <w:szCs w:val="36"/>
          <w:rtl/>
          <w:lang w:val="en-US" w:bidi="ar-EG"/>
        </w:rPr>
        <w:t xml:space="preserve"> الحكومية </w:t>
      </w:r>
      <w:r w:rsidR="000D2DE7" w:rsidRPr="000D2DE7">
        <w:rPr>
          <w:rFonts w:ascii="Traditional Arabic" w:eastAsia="Times New Roman" w:hAnsi="Traditional Arabic" w:cs="Traditional Arabic" w:hint="cs"/>
          <w:sz w:val="36"/>
          <w:szCs w:val="36"/>
          <w:rtl/>
          <w:lang w:val="en-US" w:bidi="ar-EG"/>
        </w:rPr>
        <w:t>5</w:t>
      </w:r>
      <w:r w:rsidR="000D2DE7" w:rsidRPr="000D2DE7">
        <w:rPr>
          <w:rFonts w:ascii="Traditional Arabic" w:eastAsia="Times New Roman" w:hAnsi="Traditional Arabic" w:cs="Traditional Arabic"/>
          <w:sz w:val="36"/>
          <w:szCs w:val="36"/>
          <w:rtl/>
          <w:lang w:val="en-US" w:bidi="ar-EG"/>
        </w:rPr>
        <w:t xml:space="preserve"> </w:t>
      </w:r>
      <w:r w:rsidR="000F37D3">
        <w:rPr>
          <w:rFonts w:ascii="Traditional Arabic" w:eastAsia="Times New Roman" w:hAnsi="Traditional Arabic" w:cs="Traditional Arabic"/>
          <w:sz w:val="36"/>
          <w:szCs w:val="36"/>
          <w:rtl/>
          <w:lang w:val="en-US" w:bidi="ar-EG"/>
        </w:rPr>
        <w:t>فونوروغو</w:t>
      </w:r>
      <w:r w:rsidRPr="000D2DE7">
        <w:rPr>
          <w:rFonts w:ascii="Traditional Arabic" w:eastAsia="Arial" w:hAnsi="Traditional Arabic" w:cs="Traditional Arabic"/>
          <w:sz w:val="36"/>
          <w:szCs w:val="36"/>
          <w:rtl/>
          <w:lang w:eastAsia="en-ID"/>
        </w:rPr>
        <w:t>؟</w:t>
      </w:r>
      <w:bookmarkEnd w:id="21"/>
    </w:p>
    <w:p w14:paraId="10077C2D" w14:textId="77777777" w:rsidR="00D6068C" w:rsidRPr="000D2DE7" w:rsidRDefault="00D6068C" w:rsidP="00D6068C">
      <w:pPr>
        <w:pStyle w:val="ListParagraph"/>
        <w:tabs>
          <w:tab w:val="left" w:pos="8080"/>
        </w:tabs>
        <w:bidi/>
        <w:spacing w:after="0" w:line="240" w:lineRule="auto"/>
        <w:ind w:left="1132"/>
        <w:jc w:val="both"/>
        <w:rPr>
          <w:rFonts w:ascii="Traditional Arabic" w:eastAsia="Arial" w:hAnsi="Traditional Arabic" w:cs="Traditional Arabic"/>
          <w:sz w:val="36"/>
          <w:szCs w:val="36"/>
          <w:rtl/>
          <w:lang w:eastAsia="en-ID"/>
        </w:rPr>
      </w:pPr>
    </w:p>
    <w:p w14:paraId="20C2C405" w14:textId="5F840EC1" w:rsidR="00C00053" w:rsidRPr="00E3733F" w:rsidRDefault="0032461A" w:rsidP="00422B4F">
      <w:pPr>
        <w:tabs>
          <w:tab w:val="left" w:pos="8080"/>
        </w:tabs>
        <w:bidi/>
        <w:spacing w:after="0" w:line="240" w:lineRule="auto"/>
        <w:ind w:left="707" w:hanging="709"/>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t>﴿</w:t>
      </w:r>
      <w:r w:rsidRPr="00E3733F">
        <w:rPr>
          <w:rFonts w:ascii="Traditional Arabic" w:eastAsia="Arial" w:hAnsi="Traditional Arabic" w:cs="Traditional Arabic" w:hint="cs"/>
          <w:b/>
          <w:bCs/>
          <w:sz w:val="36"/>
          <w:szCs w:val="36"/>
          <w:rtl/>
          <w:lang w:eastAsia="en-ID"/>
        </w:rPr>
        <w:t>د</w:t>
      </w:r>
      <w:r w:rsidRPr="00E3733F">
        <w:rPr>
          <w:rFonts w:ascii="Traditional Arabic" w:eastAsia="Arial" w:hAnsi="Traditional Arabic" w:cs="Traditional Arabic"/>
          <w:b/>
          <w:bCs/>
          <w:sz w:val="36"/>
          <w:szCs w:val="36"/>
          <w:rtl/>
          <w:lang w:eastAsia="en-ID"/>
        </w:rPr>
        <w:t>﴾</w:t>
      </w:r>
      <w:r w:rsidR="00422B4F" w:rsidRPr="00E3733F">
        <w:rPr>
          <w:rFonts w:ascii="Traditional Arabic" w:eastAsia="Arial" w:hAnsi="Traditional Arabic" w:cs="Traditional Arabic"/>
          <w:b/>
          <w:bCs/>
          <w:sz w:val="36"/>
          <w:szCs w:val="36"/>
          <w:lang w:val="id-ID" w:eastAsia="en-ID"/>
        </w:rPr>
        <w:tab/>
      </w:r>
      <w:r w:rsidR="00C00053" w:rsidRPr="00E3733F">
        <w:rPr>
          <w:rFonts w:ascii="Traditional Arabic" w:eastAsia="Arial" w:hAnsi="Traditional Arabic" w:cs="Traditional Arabic"/>
          <w:b/>
          <w:bCs/>
          <w:sz w:val="36"/>
          <w:szCs w:val="36"/>
          <w:rtl/>
          <w:lang w:eastAsia="en-ID"/>
        </w:rPr>
        <w:t>هدفا البحث</w:t>
      </w:r>
    </w:p>
    <w:p w14:paraId="6AE6AB1C" w14:textId="77777777" w:rsidR="00C00053" w:rsidRPr="00E3733F" w:rsidRDefault="00C00053" w:rsidP="00422B4F">
      <w:pPr>
        <w:tabs>
          <w:tab w:val="left" w:pos="8080"/>
        </w:tabs>
        <w:bidi/>
        <w:spacing w:after="0" w:line="240" w:lineRule="auto"/>
        <w:ind w:left="70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بناءً على صياغة المشكلة ، فإن هذه الدراسة لها الأهداف التالية: </w:t>
      </w:r>
    </w:p>
    <w:p w14:paraId="2E3F5353" w14:textId="73EC2AD4" w:rsidR="00C00053" w:rsidRPr="00E3733F" w:rsidRDefault="00C00053" w:rsidP="0009114D">
      <w:pPr>
        <w:pStyle w:val="ListParagraph"/>
        <w:numPr>
          <w:ilvl w:val="1"/>
          <w:numId w:val="13"/>
        </w:numPr>
        <w:tabs>
          <w:tab w:val="left" w:pos="0"/>
          <w:tab w:val="left" w:pos="284"/>
          <w:tab w:val="left" w:pos="8080"/>
        </w:tabs>
        <w:bidi/>
        <w:spacing w:after="0" w:line="240" w:lineRule="auto"/>
        <w:jc w:val="both"/>
        <w:rPr>
          <w:rFonts w:ascii="Traditional Arabic" w:eastAsia="Arial" w:hAnsi="Traditional Arabic" w:cs="Traditional Arabic"/>
          <w:sz w:val="36"/>
          <w:szCs w:val="36"/>
          <w:rtl/>
          <w:lang w:eastAsia="en-ID"/>
        </w:rPr>
      </w:pPr>
      <w:bookmarkStart w:id="22" w:name="_Hlk90003381"/>
      <w:r w:rsidRPr="00E3733F">
        <w:rPr>
          <w:rFonts w:ascii="Traditional Arabic" w:eastAsia="Arial" w:hAnsi="Traditional Arabic" w:cs="Traditional Arabic"/>
          <w:sz w:val="36"/>
          <w:szCs w:val="36"/>
          <w:rtl/>
          <w:lang w:eastAsia="en-ID"/>
        </w:rPr>
        <w:t>ليعرف</w:t>
      </w:r>
      <w:bookmarkEnd w:id="22"/>
      <w:r w:rsidRPr="00E3733F">
        <w:rPr>
          <w:rFonts w:ascii="Traditional Arabic" w:eastAsia="Arial" w:hAnsi="Traditional Arabic" w:cs="Traditional Arabic"/>
          <w:sz w:val="36"/>
          <w:szCs w:val="36"/>
          <w:rtl/>
          <w:lang w:eastAsia="en-ID"/>
        </w:rPr>
        <w:t xml:space="preserve"> كيف </w:t>
      </w:r>
      <w:bookmarkStart w:id="23" w:name="_Hlk109393329"/>
      <w:r w:rsidR="000D2DE7" w:rsidRPr="000D2DE7">
        <w:rPr>
          <w:rFonts w:ascii="Traditional Arabic" w:eastAsia="Arial" w:hAnsi="Traditional Arabic" w:cs="Traditional Arabic"/>
          <w:sz w:val="36"/>
          <w:szCs w:val="36"/>
          <w:rtl/>
          <w:lang w:eastAsia="en-ID"/>
        </w:rPr>
        <w:t xml:space="preserve">دور المعلّم </w:t>
      </w:r>
      <w:r w:rsidR="000D2DE7" w:rsidRPr="00E3733F">
        <w:rPr>
          <w:rFonts w:ascii="Traditional Arabic" w:eastAsia="Arial" w:hAnsi="Traditional Arabic" w:cs="Traditional Arabic"/>
          <w:sz w:val="36"/>
          <w:szCs w:val="36"/>
          <w:rtl/>
          <w:lang w:eastAsia="en-ID"/>
        </w:rPr>
        <w:t>كالمشجّع</w:t>
      </w:r>
      <w:r w:rsidR="000D2DE7" w:rsidRPr="000D2DE7">
        <w:rPr>
          <w:rFonts w:ascii="Traditional Arabic" w:eastAsia="Times New Roman" w:hAnsi="Traditional Arabic" w:cs="Traditional Arabic" w:hint="cs"/>
          <w:sz w:val="36"/>
          <w:szCs w:val="36"/>
          <w:rtl/>
          <w:lang w:val="en-US" w:bidi="ar-EG"/>
        </w:rPr>
        <w:t xml:space="preserve"> في </w:t>
      </w:r>
      <w:r w:rsidR="0036274C">
        <w:rPr>
          <w:rFonts w:ascii="Traditional Arabic" w:eastAsia="Times New Roman" w:hAnsi="Traditional Arabic" w:cs="Traditional Arabic" w:hint="cs"/>
          <w:sz w:val="36"/>
          <w:szCs w:val="36"/>
          <w:rtl/>
          <w:lang w:val="en-US" w:bidi="ar-EG"/>
        </w:rPr>
        <w:t>تعليم</w:t>
      </w:r>
      <w:r w:rsidR="000D2DE7" w:rsidRPr="000D2DE7">
        <w:rPr>
          <w:rFonts w:ascii="Traditional Arabic" w:eastAsia="Times New Roman" w:hAnsi="Traditional Arabic" w:cs="Traditional Arabic" w:hint="cs"/>
          <w:sz w:val="36"/>
          <w:szCs w:val="36"/>
          <w:rtl/>
          <w:lang w:val="en-US" w:bidi="ar-EG"/>
        </w:rPr>
        <w:t xml:space="preserve"> </w:t>
      </w:r>
      <w:r w:rsidR="000D2DE7" w:rsidRPr="000D2DE7">
        <w:rPr>
          <w:rFonts w:ascii="Traditional Arabic" w:eastAsia="Times New Roman" w:hAnsi="Traditional Arabic" w:cs="Traditional Arabic"/>
          <w:sz w:val="36"/>
          <w:szCs w:val="36"/>
          <w:rtl/>
          <w:lang w:val="en-US" w:bidi="ar-EG"/>
        </w:rPr>
        <w:t>اللغة العربية لطلاب الصفّ الثّامن</w:t>
      </w:r>
      <w:r w:rsidR="000D2DE7" w:rsidRPr="000D2DE7">
        <w:rPr>
          <w:rFonts w:ascii="Traditional Arabic" w:eastAsia="Times New Roman" w:hAnsi="Traditional Arabic" w:cs="Traditional Arabic" w:hint="cs"/>
          <w:sz w:val="36"/>
          <w:szCs w:val="36"/>
          <w:rtl/>
          <w:lang w:val="en-US" w:bidi="ar-EG"/>
        </w:rPr>
        <w:t xml:space="preserve"> </w:t>
      </w:r>
      <w:r w:rsidR="000D2DE7" w:rsidRPr="000D2DE7">
        <w:rPr>
          <w:rFonts w:ascii="Traditional Arabic" w:eastAsia="Times New Roman" w:hAnsi="Traditional Arabic" w:cs="Traditional Arabic"/>
          <w:sz w:val="36"/>
          <w:szCs w:val="36"/>
          <w:rtl/>
          <w:lang w:val="en-US" w:bidi="ar-EG"/>
        </w:rPr>
        <w:t>بالمدرسة</w:t>
      </w:r>
      <w:r w:rsidR="000D2DE7" w:rsidRPr="000D2DE7">
        <w:rPr>
          <w:rFonts w:ascii="Traditional Arabic" w:eastAsia="Times New Roman" w:hAnsi="Traditional Arabic" w:cs="Traditional Arabic" w:hint="cs"/>
          <w:sz w:val="36"/>
          <w:szCs w:val="36"/>
          <w:rtl/>
          <w:lang w:val="en-US" w:bidi="ar-EG"/>
        </w:rPr>
        <w:t xml:space="preserve"> المتوسطة</w:t>
      </w:r>
      <w:r w:rsidR="000D2DE7" w:rsidRPr="000D2DE7">
        <w:rPr>
          <w:rFonts w:ascii="Traditional Arabic" w:eastAsia="Times New Roman" w:hAnsi="Traditional Arabic" w:cs="Traditional Arabic"/>
          <w:sz w:val="36"/>
          <w:szCs w:val="36"/>
          <w:rtl/>
          <w:lang w:val="en-US" w:bidi="ar-EG"/>
        </w:rPr>
        <w:t xml:space="preserve"> الحكومية </w:t>
      </w:r>
      <w:r w:rsidR="000D2DE7" w:rsidRPr="000D2DE7">
        <w:rPr>
          <w:rFonts w:ascii="Traditional Arabic" w:eastAsia="Times New Roman" w:hAnsi="Traditional Arabic" w:cs="Traditional Arabic" w:hint="cs"/>
          <w:sz w:val="36"/>
          <w:szCs w:val="36"/>
          <w:rtl/>
          <w:lang w:val="en-US" w:bidi="ar-EG"/>
        </w:rPr>
        <w:t>5</w:t>
      </w:r>
      <w:r w:rsidR="000D2DE7" w:rsidRPr="000D2DE7">
        <w:rPr>
          <w:rFonts w:ascii="Traditional Arabic" w:eastAsia="Times New Roman" w:hAnsi="Traditional Arabic" w:cs="Traditional Arabic"/>
          <w:sz w:val="36"/>
          <w:szCs w:val="36"/>
          <w:rtl/>
          <w:lang w:val="en-US" w:bidi="ar-EG"/>
        </w:rPr>
        <w:t xml:space="preserve"> </w:t>
      </w:r>
      <w:r w:rsidR="000F37D3">
        <w:rPr>
          <w:rFonts w:ascii="Traditional Arabic" w:eastAsia="Times New Roman" w:hAnsi="Traditional Arabic" w:cs="Traditional Arabic"/>
          <w:sz w:val="36"/>
          <w:szCs w:val="36"/>
          <w:rtl/>
          <w:lang w:val="en-US" w:bidi="ar-EG"/>
        </w:rPr>
        <w:t>فونوروغو</w:t>
      </w:r>
      <w:r w:rsidR="000D2DE7">
        <w:rPr>
          <w:rFonts w:ascii="Traditional Arabic" w:eastAsia="Times New Roman" w:hAnsi="Traditional Arabic" w:cs="Traditional Arabic" w:hint="cs"/>
          <w:sz w:val="36"/>
          <w:szCs w:val="36"/>
          <w:rtl/>
          <w:lang w:val="en-US" w:bidi="ar-EG"/>
        </w:rPr>
        <w:t>؟</w:t>
      </w:r>
    </w:p>
    <w:bookmarkEnd w:id="23"/>
    <w:p w14:paraId="7E35F348" w14:textId="4E1AFA2C" w:rsidR="00C2531D" w:rsidRPr="00D6068C" w:rsidRDefault="00C00053" w:rsidP="0009114D">
      <w:pPr>
        <w:pStyle w:val="ListParagraph"/>
        <w:numPr>
          <w:ilvl w:val="1"/>
          <w:numId w:val="13"/>
        </w:numPr>
        <w:tabs>
          <w:tab w:val="left" w:pos="0"/>
          <w:tab w:val="left" w:pos="284"/>
          <w:tab w:val="left" w:pos="8080"/>
        </w:tabs>
        <w:bidi/>
        <w:spacing w:after="0" w:line="240" w:lineRule="auto"/>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eastAsia="en-ID"/>
        </w:rPr>
        <w:t xml:space="preserve">ليعرف كيف </w:t>
      </w:r>
      <w:r w:rsidR="000D2DE7" w:rsidRPr="000D2DE7">
        <w:rPr>
          <w:rFonts w:ascii="Traditional Arabic" w:eastAsia="Arial" w:hAnsi="Traditional Arabic" w:cs="Traditional Arabic"/>
          <w:sz w:val="36"/>
          <w:szCs w:val="36"/>
          <w:rtl/>
          <w:lang w:eastAsia="en-ID"/>
        </w:rPr>
        <w:t xml:space="preserve">دور المعلّم كالمبتكر </w:t>
      </w:r>
      <w:r w:rsidR="000D2DE7" w:rsidRPr="000D2DE7">
        <w:rPr>
          <w:rFonts w:ascii="Traditional Arabic" w:eastAsia="Times New Roman" w:hAnsi="Traditional Arabic" w:cs="Traditional Arabic" w:hint="cs"/>
          <w:sz w:val="36"/>
          <w:szCs w:val="36"/>
          <w:rtl/>
          <w:lang w:val="en-US" w:bidi="ar-EG"/>
        </w:rPr>
        <w:t xml:space="preserve">في </w:t>
      </w:r>
      <w:r w:rsidR="0036274C">
        <w:rPr>
          <w:rFonts w:ascii="Traditional Arabic" w:eastAsia="Times New Roman" w:hAnsi="Traditional Arabic" w:cs="Traditional Arabic" w:hint="cs"/>
          <w:sz w:val="36"/>
          <w:szCs w:val="36"/>
          <w:rtl/>
          <w:lang w:val="en-US" w:bidi="ar-EG"/>
        </w:rPr>
        <w:t>تعليم</w:t>
      </w:r>
      <w:r w:rsidR="000D2DE7" w:rsidRPr="000D2DE7">
        <w:rPr>
          <w:rFonts w:ascii="Traditional Arabic" w:eastAsia="Times New Roman" w:hAnsi="Traditional Arabic" w:cs="Traditional Arabic" w:hint="cs"/>
          <w:sz w:val="36"/>
          <w:szCs w:val="36"/>
          <w:rtl/>
          <w:lang w:val="en-US" w:bidi="ar-EG"/>
        </w:rPr>
        <w:t xml:space="preserve"> </w:t>
      </w:r>
      <w:r w:rsidR="000D2DE7" w:rsidRPr="000D2DE7">
        <w:rPr>
          <w:rFonts w:ascii="Traditional Arabic" w:eastAsia="Times New Roman" w:hAnsi="Traditional Arabic" w:cs="Traditional Arabic"/>
          <w:sz w:val="36"/>
          <w:szCs w:val="36"/>
          <w:rtl/>
          <w:lang w:val="en-US" w:bidi="ar-EG"/>
        </w:rPr>
        <w:t>اللغة العربية لطلاب الصفّ الثّامن</w:t>
      </w:r>
      <w:r w:rsidR="000D2DE7" w:rsidRPr="000D2DE7">
        <w:rPr>
          <w:rFonts w:ascii="Traditional Arabic" w:eastAsia="Times New Roman" w:hAnsi="Traditional Arabic" w:cs="Traditional Arabic" w:hint="cs"/>
          <w:sz w:val="36"/>
          <w:szCs w:val="36"/>
          <w:rtl/>
          <w:lang w:val="en-US" w:bidi="ar-EG"/>
        </w:rPr>
        <w:t xml:space="preserve"> </w:t>
      </w:r>
      <w:r w:rsidR="000D2DE7" w:rsidRPr="000D2DE7">
        <w:rPr>
          <w:rFonts w:ascii="Traditional Arabic" w:eastAsia="Times New Roman" w:hAnsi="Traditional Arabic" w:cs="Traditional Arabic"/>
          <w:sz w:val="36"/>
          <w:szCs w:val="36"/>
          <w:rtl/>
          <w:lang w:val="en-US" w:bidi="ar-EG"/>
        </w:rPr>
        <w:t>بالمدرسة</w:t>
      </w:r>
      <w:r w:rsidR="000D2DE7" w:rsidRPr="000D2DE7">
        <w:rPr>
          <w:rFonts w:ascii="Traditional Arabic" w:eastAsia="Times New Roman" w:hAnsi="Traditional Arabic" w:cs="Traditional Arabic" w:hint="cs"/>
          <w:sz w:val="36"/>
          <w:szCs w:val="36"/>
          <w:rtl/>
          <w:lang w:val="en-US" w:bidi="ar-EG"/>
        </w:rPr>
        <w:t xml:space="preserve"> المتوسطة</w:t>
      </w:r>
      <w:r w:rsidR="000D2DE7" w:rsidRPr="000D2DE7">
        <w:rPr>
          <w:rFonts w:ascii="Traditional Arabic" w:eastAsia="Times New Roman" w:hAnsi="Traditional Arabic" w:cs="Traditional Arabic"/>
          <w:sz w:val="36"/>
          <w:szCs w:val="36"/>
          <w:rtl/>
          <w:lang w:val="en-US" w:bidi="ar-EG"/>
        </w:rPr>
        <w:t xml:space="preserve"> الحكومية </w:t>
      </w:r>
      <w:r w:rsidR="000D2DE7" w:rsidRPr="000D2DE7">
        <w:rPr>
          <w:rFonts w:ascii="Traditional Arabic" w:eastAsia="Times New Roman" w:hAnsi="Traditional Arabic" w:cs="Traditional Arabic" w:hint="cs"/>
          <w:sz w:val="36"/>
          <w:szCs w:val="36"/>
          <w:rtl/>
          <w:lang w:val="en-US" w:bidi="ar-EG"/>
        </w:rPr>
        <w:t>5</w:t>
      </w:r>
      <w:r w:rsidR="000D2DE7" w:rsidRPr="000D2DE7">
        <w:rPr>
          <w:rFonts w:ascii="Traditional Arabic" w:eastAsia="Times New Roman" w:hAnsi="Traditional Arabic" w:cs="Traditional Arabic"/>
          <w:sz w:val="36"/>
          <w:szCs w:val="36"/>
          <w:rtl/>
          <w:lang w:val="en-US" w:bidi="ar-EG"/>
        </w:rPr>
        <w:t xml:space="preserve"> </w:t>
      </w:r>
      <w:r w:rsidR="000F37D3">
        <w:rPr>
          <w:rFonts w:ascii="Traditional Arabic" w:eastAsia="Times New Roman" w:hAnsi="Traditional Arabic" w:cs="Traditional Arabic"/>
          <w:sz w:val="36"/>
          <w:szCs w:val="36"/>
          <w:rtl/>
          <w:lang w:val="en-US" w:bidi="ar-EG"/>
        </w:rPr>
        <w:t>فونوروغو</w:t>
      </w:r>
      <w:r w:rsidR="000D2DE7">
        <w:rPr>
          <w:rFonts w:ascii="Traditional Arabic" w:eastAsia="Times New Roman" w:hAnsi="Traditional Arabic" w:cs="Traditional Arabic" w:hint="cs"/>
          <w:sz w:val="36"/>
          <w:szCs w:val="36"/>
          <w:rtl/>
          <w:lang w:val="en-US" w:bidi="ar-EG"/>
        </w:rPr>
        <w:t>؟</w:t>
      </w:r>
    </w:p>
    <w:p w14:paraId="73ED7F24" w14:textId="79338175" w:rsidR="00D6068C" w:rsidRDefault="00D6068C" w:rsidP="00D6068C">
      <w:pPr>
        <w:pStyle w:val="ListParagraph"/>
        <w:tabs>
          <w:tab w:val="left" w:pos="0"/>
          <w:tab w:val="left" w:pos="284"/>
          <w:tab w:val="left" w:pos="8080"/>
        </w:tabs>
        <w:bidi/>
        <w:spacing w:after="0" w:line="240" w:lineRule="auto"/>
        <w:ind w:left="1098"/>
        <w:jc w:val="both"/>
        <w:rPr>
          <w:rFonts w:ascii="Traditional Arabic" w:eastAsia="Times New Roman" w:hAnsi="Traditional Arabic" w:cs="Traditional Arabic"/>
          <w:sz w:val="36"/>
          <w:szCs w:val="36"/>
          <w:rtl/>
          <w:lang w:val="en-US" w:bidi="ar-EG"/>
        </w:rPr>
      </w:pPr>
    </w:p>
    <w:p w14:paraId="47FA6F99" w14:textId="4F5564F1" w:rsidR="00D6068C" w:rsidRDefault="00D6068C" w:rsidP="00D6068C">
      <w:pPr>
        <w:pStyle w:val="ListParagraph"/>
        <w:tabs>
          <w:tab w:val="left" w:pos="0"/>
          <w:tab w:val="left" w:pos="284"/>
          <w:tab w:val="left" w:pos="8080"/>
        </w:tabs>
        <w:bidi/>
        <w:spacing w:after="0" w:line="240" w:lineRule="auto"/>
        <w:ind w:left="1098"/>
        <w:jc w:val="both"/>
        <w:rPr>
          <w:rFonts w:ascii="Traditional Arabic" w:eastAsia="Times New Roman" w:hAnsi="Traditional Arabic" w:cs="Traditional Arabic"/>
          <w:sz w:val="36"/>
          <w:szCs w:val="36"/>
          <w:rtl/>
          <w:lang w:val="en-US" w:bidi="ar-EG"/>
        </w:rPr>
      </w:pPr>
    </w:p>
    <w:p w14:paraId="1A0E4732" w14:textId="1E154933" w:rsidR="00D6068C" w:rsidRDefault="00D6068C" w:rsidP="00D6068C">
      <w:pPr>
        <w:pStyle w:val="ListParagraph"/>
        <w:tabs>
          <w:tab w:val="left" w:pos="0"/>
          <w:tab w:val="left" w:pos="284"/>
          <w:tab w:val="left" w:pos="8080"/>
        </w:tabs>
        <w:bidi/>
        <w:spacing w:after="0" w:line="240" w:lineRule="auto"/>
        <w:ind w:left="1098"/>
        <w:jc w:val="both"/>
        <w:rPr>
          <w:rFonts w:ascii="Traditional Arabic" w:eastAsia="Times New Roman" w:hAnsi="Traditional Arabic" w:cs="Traditional Arabic"/>
          <w:sz w:val="36"/>
          <w:szCs w:val="36"/>
          <w:rtl/>
          <w:lang w:val="en-US" w:bidi="ar-EG"/>
        </w:rPr>
      </w:pPr>
    </w:p>
    <w:p w14:paraId="31A5FAAD" w14:textId="77777777" w:rsidR="00D6068C" w:rsidRPr="00E3733F" w:rsidRDefault="00D6068C" w:rsidP="00D6068C">
      <w:pPr>
        <w:pStyle w:val="ListParagraph"/>
        <w:tabs>
          <w:tab w:val="left" w:pos="0"/>
          <w:tab w:val="left" w:pos="284"/>
          <w:tab w:val="left" w:pos="8080"/>
        </w:tabs>
        <w:bidi/>
        <w:spacing w:after="0" w:line="240" w:lineRule="auto"/>
        <w:ind w:left="1098"/>
        <w:jc w:val="both"/>
        <w:rPr>
          <w:rFonts w:ascii="Traditional Arabic" w:eastAsia="Arial" w:hAnsi="Traditional Arabic" w:cs="Traditional Arabic"/>
          <w:sz w:val="36"/>
          <w:szCs w:val="36"/>
          <w:rtl/>
          <w:lang w:val="id-ID" w:eastAsia="en-ID"/>
        </w:rPr>
      </w:pPr>
    </w:p>
    <w:p w14:paraId="7F29BAB5" w14:textId="46BE194F" w:rsidR="00C00053" w:rsidRPr="00E3733F" w:rsidRDefault="00B02F92" w:rsidP="00422B4F">
      <w:pPr>
        <w:tabs>
          <w:tab w:val="left" w:pos="8080"/>
        </w:tabs>
        <w:bidi/>
        <w:spacing w:after="0" w:line="240" w:lineRule="auto"/>
        <w:ind w:left="707" w:hanging="709"/>
        <w:jc w:val="both"/>
        <w:rPr>
          <w:rFonts w:ascii="Traditional Arabic" w:eastAsia="Arial" w:hAnsi="Traditional Arabic" w:cs="Traditional Arabic"/>
          <w:b/>
          <w:bCs/>
          <w:sz w:val="36"/>
          <w:szCs w:val="36"/>
          <w:rtl/>
          <w:lang w:eastAsia="en-ID"/>
        </w:rPr>
      </w:pPr>
      <w:bookmarkStart w:id="24" w:name="_Hlk106359708"/>
      <w:r w:rsidRPr="00E3733F">
        <w:rPr>
          <w:rFonts w:ascii="Traditional Arabic" w:eastAsia="Arial" w:hAnsi="Traditional Arabic" w:cs="Traditional Arabic"/>
          <w:b/>
          <w:bCs/>
          <w:sz w:val="36"/>
          <w:szCs w:val="36"/>
          <w:rtl/>
          <w:lang w:eastAsia="en-ID"/>
        </w:rPr>
        <w:lastRenderedPageBreak/>
        <w:t>﴿</w:t>
      </w:r>
      <w:r w:rsidRPr="00E3733F">
        <w:rPr>
          <w:rFonts w:ascii="Traditional Arabic" w:eastAsia="Arial" w:hAnsi="Traditional Arabic" w:cs="Traditional Arabic" w:hint="cs"/>
          <w:b/>
          <w:bCs/>
          <w:sz w:val="36"/>
          <w:szCs w:val="36"/>
          <w:rtl/>
          <w:lang w:eastAsia="en-ID"/>
        </w:rPr>
        <w:t>ه</w:t>
      </w:r>
      <w:r w:rsidRPr="00E3733F">
        <w:rPr>
          <w:rFonts w:ascii="Traditional Arabic" w:eastAsia="Arial" w:hAnsi="Traditional Arabic" w:cs="Traditional Arabic"/>
          <w:b/>
          <w:bCs/>
          <w:sz w:val="36"/>
          <w:szCs w:val="36"/>
          <w:rtl/>
          <w:lang w:eastAsia="en-ID"/>
        </w:rPr>
        <w:t>﴾</w:t>
      </w:r>
      <w:bookmarkEnd w:id="24"/>
      <w:r w:rsidR="00422B4F" w:rsidRPr="00E3733F">
        <w:rPr>
          <w:rFonts w:ascii="Traditional Arabic" w:eastAsia="Arial" w:hAnsi="Traditional Arabic" w:cs="Traditional Arabic"/>
          <w:b/>
          <w:bCs/>
          <w:sz w:val="36"/>
          <w:szCs w:val="36"/>
          <w:lang w:val="id-ID" w:eastAsia="en-ID"/>
        </w:rPr>
        <w:tab/>
      </w:r>
      <w:r w:rsidR="00C00053" w:rsidRPr="00E3733F">
        <w:rPr>
          <w:rFonts w:ascii="Traditional Arabic" w:eastAsia="Arial" w:hAnsi="Traditional Arabic" w:cs="Traditional Arabic"/>
          <w:b/>
          <w:bCs/>
          <w:sz w:val="36"/>
          <w:szCs w:val="36"/>
          <w:rtl/>
          <w:lang w:eastAsia="en-ID"/>
        </w:rPr>
        <w:t>فوائد البحث</w:t>
      </w:r>
    </w:p>
    <w:p w14:paraId="7EECA1D8" w14:textId="67FA3C79" w:rsidR="00C00053" w:rsidRPr="00E3733F" w:rsidRDefault="00C00053" w:rsidP="0009114D">
      <w:pPr>
        <w:pStyle w:val="ListParagraph"/>
        <w:numPr>
          <w:ilvl w:val="0"/>
          <w:numId w:val="27"/>
        </w:numPr>
        <w:bidi/>
        <w:spacing w:after="0" w:line="240" w:lineRule="auto"/>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b/>
          <w:bCs/>
          <w:sz w:val="36"/>
          <w:szCs w:val="36"/>
          <w:rtl/>
          <w:lang w:eastAsia="en-ID"/>
        </w:rPr>
        <w:t>الفوائد النظرية</w:t>
      </w:r>
    </w:p>
    <w:p w14:paraId="17F873C0" w14:textId="0B9CF488" w:rsidR="009A17DD" w:rsidRDefault="00C00053" w:rsidP="007D0D27">
      <w:pPr>
        <w:tabs>
          <w:tab w:val="left" w:pos="8080"/>
        </w:tabs>
        <w:bidi/>
        <w:spacing w:after="0" w:line="240" w:lineRule="auto"/>
        <w:ind w:left="1132"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من المتوقع أن تكون نتائج هذه ال</w:t>
      </w:r>
      <w:r w:rsidR="00CA7125">
        <w:rPr>
          <w:rFonts w:ascii="Traditional Arabic" w:eastAsia="Arial" w:hAnsi="Traditional Arabic" w:cs="Traditional Arabic" w:hint="cs"/>
          <w:sz w:val="36"/>
          <w:szCs w:val="36"/>
          <w:rtl/>
          <w:lang w:eastAsia="en-ID" w:bidi="ar-EG"/>
        </w:rPr>
        <w:t>باحثة</w:t>
      </w:r>
      <w:r w:rsidRPr="00E3733F">
        <w:rPr>
          <w:rFonts w:ascii="Traditional Arabic" w:eastAsia="Arial" w:hAnsi="Traditional Arabic" w:cs="Traditional Arabic"/>
          <w:sz w:val="36"/>
          <w:szCs w:val="36"/>
          <w:rtl/>
          <w:lang w:eastAsia="en-ID"/>
        </w:rPr>
        <w:t xml:space="preserve"> قادرة على المساهمة في تطوير العلوم ، وإضافة نظرة ثاقبة للباحثين والقراء ، خاصة فيما يتعلق بدور المعلمين في زيادة الاهتمام بتعلم اللغة العربية. نأمل أن يصبح هذا العمل العلمي مادة قراءة مفيدة لتوسيع آفاق معرفة القراء وكمرجع علمي إضافي لمزيد من الباحثين.</w:t>
      </w:r>
    </w:p>
    <w:p w14:paraId="1F5DBA75" w14:textId="77777777" w:rsidR="00D6068C" w:rsidRPr="00E3733F" w:rsidRDefault="00D6068C" w:rsidP="00D6068C">
      <w:pPr>
        <w:tabs>
          <w:tab w:val="left" w:pos="8080"/>
        </w:tabs>
        <w:bidi/>
        <w:spacing w:after="0" w:line="240" w:lineRule="auto"/>
        <w:ind w:left="1132" w:firstLine="567"/>
        <w:jc w:val="both"/>
        <w:rPr>
          <w:rFonts w:ascii="Traditional Arabic" w:eastAsia="Arial" w:hAnsi="Traditional Arabic" w:cs="Traditional Arabic"/>
          <w:sz w:val="36"/>
          <w:szCs w:val="36"/>
          <w:rtl/>
          <w:lang w:eastAsia="en-ID"/>
        </w:rPr>
      </w:pPr>
    </w:p>
    <w:p w14:paraId="1FAEA1AA" w14:textId="3F30FB7D" w:rsidR="00A92EA4" w:rsidRPr="00E3733F" w:rsidRDefault="00C00053" w:rsidP="00422B4F">
      <w:pPr>
        <w:tabs>
          <w:tab w:val="left" w:pos="0"/>
          <w:tab w:val="left" w:pos="284"/>
          <w:tab w:val="left" w:pos="8080"/>
        </w:tabs>
        <w:bidi/>
        <w:spacing w:after="0" w:line="240" w:lineRule="auto"/>
        <w:ind w:left="1132" w:hanging="283"/>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2.</w:t>
      </w:r>
      <w:r w:rsidR="00D455F8" w:rsidRPr="00E3733F">
        <w:rPr>
          <w:rFonts w:ascii="Traditional Arabic" w:eastAsia="Arial" w:hAnsi="Traditional Arabic" w:cs="Traditional Arabic"/>
          <w:sz w:val="36"/>
          <w:szCs w:val="36"/>
          <w:rtl/>
          <w:lang w:eastAsia="en-ID"/>
        </w:rPr>
        <w:t xml:space="preserve"> </w:t>
      </w:r>
      <w:r w:rsidRPr="00E3733F">
        <w:rPr>
          <w:rFonts w:ascii="Traditional Arabic" w:eastAsia="Arial" w:hAnsi="Traditional Arabic" w:cs="Traditional Arabic"/>
          <w:b/>
          <w:bCs/>
          <w:sz w:val="36"/>
          <w:szCs w:val="36"/>
          <w:rtl/>
          <w:lang w:eastAsia="en-ID"/>
        </w:rPr>
        <w:t>الفوائد العملية</w:t>
      </w:r>
    </w:p>
    <w:p w14:paraId="097CB447" w14:textId="6C93A53A" w:rsidR="00A92EA4" w:rsidRPr="00E3733F" w:rsidRDefault="00154826" w:rsidP="0009114D">
      <w:pPr>
        <w:pStyle w:val="ListParagraph"/>
        <w:numPr>
          <w:ilvl w:val="0"/>
          <w:numId w:val="1"/>
        </w:numPr>
        <w:tabs>
          <w:tab w:val="left" w:pos="0"/>
          <w:tab w:val="left" w:pos="284"/>
          <w:tab w:val="left" w:pos="8080"/>
        </w:tabs>
        <w:bidi/>
        <w:spacing w:after="0" w:line="240" w:lineRule="auto"/>
        <w:ind w:left="1557" w:hanging="425"/>
        <w:jc w:val="both"/>
        <w:rPr>
          <w:rFonts w:ascii="Traditional Arabic" w:eastAsia="Arial" w:hAnsi="Traditional Arabic" w:cs="Traditional Arabic"/>
          <w:sz w:val="36"/>
          <w:szCs w:val="36"/>
          <w:rtl/>
          <w:lang w:eastAsia="en-ID"/>
        </w:rPr>
      </w:pPr>
      <w:r>
        <w:rPr>
          <w:rFonts w:ascii="Traditional Arabic" w:eastAsia="Arial" w:hAnsi="Traditional Arabic" w:cs="Traditional Arabic" w:hint="cs"/>
          <w:sz w:val="36"/>
          <w:szCs w:val="36"/>
          <w:rtl/>
          <w:lang w:eastAsia="en-ID"/>
        </w:rPr>
        <w:t>فائدة</w:t>
      </w:r>
      <w:r w:rsidR="00A92EA4" w:rsidRPr="00E3733F">
        <w:rPr>
          <w:rFonts w:ascii="Traditional Arabic" w:eastAsia="Arial" w:hAnsi="Traditional Arabic" w:cs="Traditional Arabic"/>
          <w:sz w:val="36"/>
          <w:szCs w:val="36"/>
          <w:rtl/>
          <w:lang w:eastAsia="en-ID"/>
        </w:rPr>
        <w:t xml:space="preserve"> للمعلمين ، يمكن استخدامه كمرجع ومواد قراءة مفيدة للقراء حتى يتمكنوا من المساهمة في تطوير العلوم</w:t>
      </w:r>
    </w:p>
    <w:p w14:paraId="101CC024" w14:textId="2C4569B1" w:rsidR="00A92EA4" w:rsidRPr="00E3733F" w:rsidRDefault="00154826" w:rsidP="0009114D">
      <w:pPr>
        <w:pStyle w:val="ListParagraph"/>
        <w:numPr>
          <w:ilvl w:val="0"/>
          <w:numId w:val="1"/>
        </w:numPr>
        <w:tabs>
          <w:tab w:val="left" w:pos="0"/>
          <w:tab w:val="left" w:pos="284"/>
          <w:tab w:val="left" w:pos="8080"/>
        </w:tabs>
        <w:bidi/>
        <w:spacing w:after="0" w:line="240" w:lineRule="auto"/>
        <w:ind w:left="1557" w:hanging="425"/>
        <w:jc w:val="both"/>
        <w:rPr>
          <w:rFonts w:ascii="Traditional Arabic" w:eastAsia="Arial" w:hAnsi="Traditional Arabic" w:cs="Traditional Arabic"/>
          <w:sz w:val="36"/>
          <w:szCs w:val="36"/>
          <w:lang w:eastAsia="en-ID"/>
        </w:rPr>
      </w:pPr>
      <w:r>
        <w:rPr>
          <w:rFonts w:ascii="Traditional Arabic" w:eastAsia="Arial" w:hAnsi="Traditional Arabic" w:cs="Traditional Arabic" w:hint="cs"/>
          <w:sz w:val="36"/>
          <w:szCs w:val="36"/>
          <w:rtl/>
          <w:lang w:eastAsia="en-ID"/>
        </w:rPr>
        <w:t xml:space="preserve">فائدة </w:t>
      </w:r>
      <w:r w:rsidR="00A92EA4" w:rsidRPr="00E3733F">
        <w:rPr>
          <w:rFonts w:ascii="Traditional Arabic" w:eastAsia="Arial" w:hAnsi="Traditional Arabic" w:cs="Traditional Arabic"/>
          <w:sz w:val="36"/>
          <w:szCs w:val="36"/>
          <w:rtl/>
          <w:lang w:eastAsia="en-ID"/>
        </w:rPr>
        <w:t>للمدارس ، يمكن استخدامه كمرجع في عملية التعلم لمعلمي اللغة العربية الذين لهم دور في زيادة اهتمام الطلاب بالتعلم</w:t>
      </w:r>
    </w:p>
    <w:p w14:paraId="6F7FF7F9" w14:textId="00DCC1DC" w:rsidR="00422B4F" w:rsidRPr="00E3733F" w:rsidRDefault="00154826" w:rsidP="0009114D">
      <w:pPr>
        <w:pStyle w:val="ListParagraph"/>
        <w:numPr>
          <w:ilvl w:val="0"/>
          <w:numId w:val="18"/>
        </w:numPr>
        <w:tabs>
          <w:tab w:val="left" w:pos="0"/>
          <w:tab w:val="left" w:pos="284"/>
          <w:tab w:val="left" w:pos="8080"/>
        </w:tabs>
        <w:bidi/>
        <w:spacing w:after="0" w:line="240" w:lineRule="auto"/>
        <w:ind w:left="1557" w:hanging="425"/>
        <w:jc w:val="both"/>
        <w:rPr>
          <w:rFonts w:ascii="Traditional Arabic" w:eastAsia="Arial" w:hAnsi="Traditional Arabic" w:cs="Traditional Arabic"/>
          <w:sz w:val="36"/>
          <w:szCs w:val="36"/>
          <w:lang w:eastAsia="en-ID"/>
        </w:rPr>
      </w:pPr>
      <w:r>
        <w:rPr>
          <w:rFonts w:ascii="Traditional Arabic" w:eastAsia="Arial" w:hAnsi="Traditional Arabic" w:cs="Traditional Arabic" w:hint="cs"/>
          <w:sz w:val="36"/>
          <w:szCs w:val="36"/>
          <w:rtl/>
          <w:lang w:eastAsia="en-ID"/>
        </w:rPr>
        <w:t>فائدة</w:t>
      </w:r>
      <w:r w:rsidR="00C00053" w:rsidRPr="00E3733F">
        <w:rPr>
          <w:rFonts w:ascii="Traditional Arabic" w:eastAsia="Arial" w:hAnsi="Traditional Arabic" w:cs="Traditional Arabic"/>
          <w:sz w:val="36"/>
          <w:szCs w:val="36"/>
          <w:rtl/>
          <w:lang w:eastAsia="en-ID"/>
        </w:rPr>
        <w:t xml:space="preserve"> للباحثين ، من المتوقع أن يكون بندًا يقدم مساهمة كبيرة في تنفيذ واجباتهم كمعلمين محترفين. </w:t>
      </w:r>
    </w:p>
    <w:p w14:paraId="409C8D5B" w14:textId="47AE3338" w:rsidR="00BD49CB" w:rsidRDefault="00154826" w:rsidP="009A17DD">
      <w:pPr>
        <w:pStyle w:val="ListParagraph"/>
        <w:numPr>
          <w:ilvl w:val="2"/>
          <w:numId w:val="13"/>
        </w:numPr>
        <w:tabs>
          <w:tab w:val="left" w:pos="0"/>
          <w:tab w:val="left" w:pos="284"/>
          <w:tab w:val="left" w:pos="8080"/>
        </w:tabs>
        <w:bidi/>
        <w:spacing w:after="0" w:line="240" w:lineRule="auto"/>
        <w:ind w:left="1557" w:hanging="425"/>
        <w:jc w:val="both"/>
        <w:rPr>
          <w:rFonts w:ascii="Traditional Arabic" w:eastAsia="Arial" w:hAnsi="Traditional Arabic" w:cs="Traditional Arabic"/>
          <w:sz w:val="36"/>
          <w:szCs w:val="36"/>
          <w:lang w:eastAsia="en-ID"/>
        </w:rPr>
      </w:pPr>
      <w:r w:rsidRPr="00154826">
        <w:rPr>
          <w:rFonts w:ascii="Traditional Arabic" w:eastAsia="Arial" w:hAnsi="Traditional Arabic" w:cs="Traditional Arabic" w:hint="cs"/>
          <w:sz w:val="36"/>
          <w:szCs w:val="36"/>
          <w:rtl/>
          <w:lang w:eastAsia="en-ID"/>
        </w:rPr>
        <w:t xml:space="preserve">فائدة </w:t>
      </w:r>
      <w:r w:rsidR="00C00053" w:rsidRPr="00154826">
        <w:rPr>
          <w:rFonts w:ascii="Traditional Arabic" w:eastAsia="Arial" w:hAnsi="Traditional Arabic" w:cs="Traditional Arabic"/>
          <w:sz w:val="36"/>
          <w:szCs w:val="36"/>
          <w:rtl/>
          <w:lang w:eastAsia="en-ID"/>
        </w:rPr>
        <w:t>للقراء</w:t>
      </w:r>
      <w:r w:rsidR="000D2DE7" w:rsidRPr="00154826">
        <w:rPr>
          <w:rFonts w:ascii="Traditional Arabic" w:eastAsia="Arial" w:hAnsi="Traditional Arabic" w:cs="Traditional Arabic" w:hint="cs"/>
          <w:sz w:val="36"/>
          <w:szCs w:val="36"/>
          <w:rtl/>
          <w:lang w:eastAsia="en-ID"/>
        </w:rPr>
        <w:t>ة</w:t>
      </w:r>
      <w:r w:rsidR="00C00053" w:rsidRPr="00E3733F">
        <w:rPr>
          <w:rFonts w:ascii="Traditional Arabic" w:eastAsia="Arial" w:hAnsi="Traditional Arabic" w:cs="Traditional Arabic"/>
          <w:sz w:val="36"/>
          <w:szCs w:val="36"/>
          <w:rtl/>
          <w:lang w:eastAsia="en-ID"/>
        </w:rPr>
        <w:t xml:space="preserve"> ، يمكن استخدامه كمرجع للتحسين والتطوير وكذلك ابتكار رئيسي لإجراء مزيد من البحث</w:t>
      </w:r>
    </w:p>
    <w:p w14:paraId="00EFD3CC" w14:textId="77777777" w:rsidR="00D6068C" w:rsidRPr="00E3733F" w:rsidRDefault="00D6068C" w:rsidP="00D6068C">
      <w:pPr>
        <w:pStyle w:val="ListParagraph"/>
        <w:tabs>
          <w:tab w:val="left" w:pos="0"/>
          <w:tab w:val="left" w:pos="284"/>
          <w:tab w:val="left" w:pos="8080"/>
        </w:tabs>
        <w:bidi/>
        <w:spacing w:after="0" w:line="240" w:lineRule="auto"/>
        <w:ind w:left="1557"/>
        <w:jc w:val="both"/>
        <w:rPr>
          <w:rFonts w:ascii="Traditional Arabic" w:eastAsia="Arial" w:hAnsi="Traditional Arabic" w:cs="Traditional Arabic"/>
          <w:sz w:val="36"/>
          <w:szCs w:val="36"/>
          <w:lang w:eastAsia="en-ID"/>
        </w:rPr>
      </w:pPr>
    </w:p>
    <w:p w14:paraId="0918A405" w14:textId="4FA7A721" w:rsidR="00D47AC8" w:rsidRPr="00E3733F" w:rsidRDefault="001D4F30" w:rsidP="00422B4F">
      <w:pPr>
        <w:tabs>
          <w:tab w:val="left" w:pos="8080"/>
        </w:tabs>
        <w:bidi/>
        <w:spacing w:after="0" w:line="240" w:lineRule="auto"/>
        <w:ind w:left="707" w:hanging="709"/>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t>﴿</w:t>
      </w:r>
      <w:r w:rsidRPr="00E3733F">
        <w:rPr>
          <w:rFonts w:ascii="Traditional Arabic" w:eastAsia="Arial" w:hAnsi="Traditional Arabic" w:cs="Traditional Arabic" w:hint="cs"/>
          <w:b/>
          <w:bCs/>
          <w:sz w:val="36"/>
          <w:szCs w:val="36"/>
          <w:rtl/>
          <w:lang w:eastAsia="en-ID"/>
        </w:rPr>
        <w:t>و</w:t>
      </w:r>
      <w:r w:rsidRPr="00E3733F">
        <w:rPr>
          <w:rFonts w:ascii="Traditional Arabic" w:eastAsia="Arial" w:hAnsi="Traditional Arabic" w:cs="Traditional Arabic"/>
          <w:b/>
          <w:bCs/>
          <w:sz w:val="36"/>
          <w:szCs w:val="36"/>
          <w:rtl/>
          <w:lang w:eastAsia="en-ID"/>
        </w:rPr>
        <w:t>﴾</w:t>
      </w:r>
      <w:r w:rsidR="00422B4F" w:rsidRPr="00E3733F">
        <w:rPr>
          <w:rFonts w:ascii="Traditional Arabic" w:eastAsia="Arial" w:hAnsi="Traditional Arabic" w:cs="Traditional Arabic" w:hint="cs"/>
          <w:b/>
          <w:bCs/>
          <w:sz w:val="36"/>
          <w:szCs w:val="36"/>
          <w:rtl/>
          <w:lang w:eastAsia="en-ID"/>
        </w:rPr>
        <w:tab/>
      </w:r>
      <w:bookmarkStart w:id="25" w:name="_Hlk108721011"/>
      <w:r w:rsidRPr="00E3733F">
        <w:rPr>
          <w:rFonts w:ascii="Traditional Arabic" w:eastAsia="Arial" w:hAnsi="Traditional Arabic" w:cs="Traditional Arabic" w:hint="cs"/>
          <w:b/>
          <w:bCs/>
          <w:sz w:val="36"/>
          <w:szCs w:val="36"/>
          <w:rtl/>
          <w:lang w:eastAsia="en-ID"/>
        </w:rPr>
        <w:t>تنظيم كتابة تقرير البحث</w:t>
      </w:r>
      <w:bookmarkEnd w:id="25"/>
    </w:p>
    <w:p w14:paraId="510E0C8A" w14:textId="77777777" w:rsidR="001D4F30" w:rsidRPr="00E3733F" w:rsidRDefault="001D4F30" w:rsidP="00422B4F">
      <w:pPr>
        <w:tabs>
          <w:tab w:val="left" w:pos="8080"/>
        </w:tabs>
        <w:bidi/>
        <w:spacing w:after="0" w:line="240" w:lineRule="auto"/>
        <w:ind w:left="70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لتسهيل مراجعة محتويات هذه الأطروحة النوعية ، فإن المنهجيات النظامية المستخدمة هذه</w:t>
      </w:r>
      <w:r w:rsidRPr="00E3733F">
        <w:rPr>
          <w:rFonts w:ascii="Traditional Arabic" w:eastAsia="Arial" w:hAnsi="Traditional Arabic" w:cs="Traditional Arabic" w:hint="cs"/>
          <w:sz w:val="36"/>
          <w:szCs w:val="36"/>
          <w:rtl/>
          <w:lang w:eastAsia="en-ID"/>
        </w:rPr>
        <w:t xml:space="preserve"> </w:t>
      </w:r>
      <w:r w:rsidRPr="00E3733F">
        <w:rPr>
          <w:rFonts w:ascii="Traditional Arabic" w:eastAsia="Arial" w:hAnsi="Traditional Arabic" w:cs="Traditional Arabic"/>
          <w:sz w:val="36"/>
          <w:szCs w:val="36"/>
          <w:rtl/>
          <w:lang w:eastAsia="en-ID"/>
        </w:rPr>
        <w:t>الأطروحة هي كما يلي :</w:t>
      </w:r>
    </w:p>
    <w:p w14:paraId="0BCBBC70" w14:textId="77777777" w:rsidR="001D4F30" w:rsidRPr="00E3733F" w:rsidRDefault="001D4F30" w:rsidP="00422B4F">
      <w:pPr>
        <w:tabs>
          <w:tab w:val="left" w:pos="8080"/>
        </w:tabs>
        <w:bidi/>
        <w:spacing w:after="0" w:line="240" w:lineRule="auto"/>
        <w:ind w:left="70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 يحتوي القسم الأولي على الغلاف وصفحة العنوان وصفحة الموافقة وصفحة التحقق من الصحة وصفحة بيان الأصالة والشعار وصفحة العرض التقديمي والمقدمة وجدول المحتويات وقائمة المرفقات وملخصا يحتوي على وصف موجز لمحتويات الرسالة . </w:t>
      </w:r>
    </w:p>
    <w:p w14:paraId="0D8478D6" w14:textId="62EC2B4C" w:rsidR="00203DE3" w:rsidRPr="00E3733F" w:rsidRDefault="001D4F30" w:rsidP="00203DE3">
      <w:pPr>
        <w:tabs>
          <w:tab w:val="left" w:pos="8080"/>
        </w:tabs>
        <w:bidi/>
        <w:spacing w:after="0" w:line="240" w:lineRule="auto"/>
        <w:ind w:left="2124" w:hanging="1418"/>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الباب الأول : </w:t>
      </w:r>
      <w:r w:rsidR="00203DE3" w:rsidRPr="00E3733F">
        <w:rPr>
          <w:rFonts w:ascii="Traditional Arabic" w:eastAsia="Arial" w:hAnsi="Traditional Arabic" w:cs="Traditional Arabic" w:hint="cs"/>
          <w:sz w:val="36"/>
          <w:szCs w:val="36"/>
          <w:rtl/>
          <w:lang w:eastAsia="en-ID"/>
        </w:rPr>
        <w:t xml:space="preserve">هو </w:t>
      </w:r>
      <w:r w:rsidRPr="00E3733F">
        <w:rPr>
          <w:rFonts w:ascii="Traditional Arabic" w:eastAsia="Arial" w:hAnsi="Traditional Arabic" w:cs="Traditional Arabic"/>
          <w:sz w:val="36"/>
          <w:szCs w:val="36"/>
          <w:rtl/>
          <w:lang w:eastAsia="en-ID"/>
        </w:rPr>
        <w:t>المقدمة</w:t>
      </w:r>
      <w:r w:rsidR="00203DE3" w:rsidRPr="00E3733F">
        <w:rPr>
          <w:rFonts w:ascii="Traditional Arabic" w:eastAsia="Arial" w:hAnsi="Traditional Arabic" w:cs="Traditional Arabic" w:hint="cs"/>
          <w:sz w:val="36"/>
          <w:szCs w:val="36"/>
          <w:rtl/>
          <w:lang w:eastAsia="en-ID"/>
        </w:rPr>
        <w:t>، فيها خلفية البحث و سؤلا البحث و هدفا البحث و فوائد البحث و تنظيم كتابة تقرير البحث</w:t>
      </w:r>
    </w:p>
    <w:p w14:paraId="78EDE585" w14:textId="2A531F35" w:rsidR="001D4F30" w:rsidRPr="00E3733F" w:rsidRDefault="001D4F30" w:rsidP="002B7F18">
      <w:pPr>
        <w:tabs>
          <w:tab w:val="left" w:pos="8080"/>
        </w:tabs>
        <w:bidi/>
        <w:spacing w:after="0" w:line="240" w:lineRule="auto"/>
        <w:ind w:left="2124" w:hanging="1418"/>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lastRenderedPageBreak/>
        <w:t>الباب الثاني :</w:t>
      </w:r>
      <w:r w:rsidR="00203DE3" w:rsidRPr="00E3733F">
        <w:rPr>
          <w:rFonts w:ascii="Traditional Arabic" w:eastAsia="Arial" w:hAnsi="Traditional Arabic" w:cs="Traditional Arabic" w:hint="cs"/>
          <w:sz w:val="36"/>
          <w:szCs w:val="36"/>
          <w:rtl/>
          <w:lang w:eastAsia="en-ID"/>
        </w:rPr>
        <w:t xml:space="preserve"> هو بحوث السابقة و إطر النّظري تعرف المعلّم، و دور المعلم، و </w:t>
      </w:r>
      <w:r w:rsidR="002B7F18" w:rsidRPr="00E3733F">
        <w:rPr>
          <w:rFonts w:ascii="Traditional Arabic" w:eastAsia="Arial" w:hAnsi="Traditional Arabic" w:cs="Traditional Arabic" w:hint="cs"/>
          <w:sz w:val="36"/>
          <w:szCs w:val="36"/>
          <w:rtl/>
          <w:lang w:eastAsia="en-ID"/>
        </w:rPr>
        <w:t>دور المعلّم كالمشجّع، و دور المعلّم كالمبتكر،تعليم اللّغة العربية.</w:t>
      </w:r>
    </w:p>
    <w:p w14:paraId="51FC6078" w14:textId="594C1B06" w:rsidR="002B7F18" w:rsidRPr="00E3733F" w:rsidRDefault="001D4F30" w:rsidP="002B7F18">
      <w:pPr>
        <w:tabs>
          <w:tab w:val="left" w:pos="8080"/>
        </w:tabs>
        <w:bidi/>
        <w:spacing w:after="0" w:line="240" w:lineRule="auto"/>
        <w:ind w:left="2124" w:hanging="1418"/>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الباب الثالث : </w:t>
      </w:r>
      <w:r w:rsidR="002B7F18" w:rsidRPr="00E3733F">
        <w:rPr>
          <w:rFonts w:ascii="Traditional Arabic" w:eastAsia="Arial" w:hAnsi="Traditional Arabic" w:cs="Traditional Arabic" w:hint="cs"/>
          <w:sz w:val="36"/>
          <w:szCs w:val="36"/>
          <w:rtl/>
          <w:lang w:eastAsia="en-ID"/>
        </w:rPr>
        <w:t xml:space="preserve">هو منهج البحث، فيه نوع البحث، حضور الباحث، مكان البحث، مصادر البيانات، </w:t>
      </w:r>
      <w:bookmarkStart w:id="26" w:name="_Hlk108721388"/>
      <w:r w:rsidR="002B7F18" w:rsidRPr="00E3733F">
        <w:rPr>
          <w:rFonts w:ascii="Traditional Arabic" w:eastAsia="Arial" w:hAnsi="Traditional Arabic" w:cs="Traditional Arabic" w:hint="cs"/>
          <w:sz w:val="36"/>
          <w:szCs w:val="36"/>
          <w:rtl/>
          <w:lang w:eastAsia="en-ID"/>
        </w:rPr>
        <w:t>أساليب جمع البيانات</w:t>
      </w:r>
      <w:bookmarkEnd w:id="26"/>
      <w:r w:rsidR="002B7F18" w:rsidRPr="00E3733F">
        <w:rPr>
          <w:rFonts w:ascii="Traditional Arabic" w:eastAsia="Arial" w:hAnsi="Traditional Arabic" w:cs="Traditional Arabic" w:hint="cs"/>
          <w:sz w:val="36"/>
          <w:szCs w:val="36"/>
          <w:rtl/>
          <w:lang w:eastAsia="en-ID"/>
        </w:rPr>
        <w:t>، أساليب تحليل البيانات و التحقيق من صحة البيانات</w:t>
      </w:r>
    </w:p>
    <w:p w14:paraId="6B67A28C" w14:textId="2C03FC80" w:rsidR="002B7F18" w:rsidRPr="00E3733F" w:rsidRDefault="001D4F30" w:rsidP="00C067EB">
      <w:pPr>
        <w:tabs>
          <w:tab w:val="left" w:pos="8080"/>
        </w:tabs>
        <w:bidi/>
        <w:spacing w:after="0" w:line="240" w:lineRule="auto"/>
        <w:ind w:left="2124" w:hanging="1418"/>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الباب الرابع : </w:t>
      </w:r>
      <w:r w:rsidR="002B7F18" w:rsidRPr="00E3733F">
        <w:rPr>
          <w:rFonts w:ascii="Traditional Arabic" w:eastAsia="Arial" w:hAnsi="Traditional Arabic" w:cs="Traditional Arabic" w:hint="cs"/>
          <w:sz w:val="36"/>
          <w:szCs w:val="36"/>
          <w:rtl/>
          <w:lang w:eastAsia="en-ID"/>
        </w:rPr>
        <w:t>فيه عرض البيانات والمباحث. وهو يحتو</w:t>
      </w:r>
      <w:r w:rsidR="00C067EB" w:rsidRPr="00E3733F">
        <w:rPr>
          <w:rFonts w:ascii="Traditional Arabic" w:eastAsia="Arial" w:hAnsi="Traditional Arabic" w:cs="Traditional Arabic" w:hint="cs"/>
          <w:sz w:val="36"/>
          <w:szCs w:val="36"/>
          <w:rtl/>
          <w:lang w:eastAsia="en-ID"/>
        </w:rPr>
        <w:t>ى على عرض البيانات العامة، عرض البيانات الخاصة، و المباحث</w:t>
      </w:r>
    </w:p>
    <w:p w14:paraId="37878867" w14:textId="32FA2D73" w:rsidR="00C067EB" w:rsidRPr="00E3733F" w:rsidRDefault="001D4F30" w:rsidP="00422B4F">
      <w:pPr>
        <w:tabs>
          <w:tab w:val="left" w:pos="8080"/>
        </w:tabs>
        <w:bidi/>
        <w:spacing w:after="0" w:line="240" w:lineRule="auto"/>
        <w:ind w:left="2124" w:hanging="1418"/>
        <w:jc w:val="both"/>
        <w:rPr>
          <w:rFonts w:ascii="Traditional Arabic" w:eastAsia="Arial" w:hAnsi="Traditional Arabic" w:cs="Traditional Arabic"/>
          <w:sz w:val="36"/>
          <w:szCs w:val="36"/>
          <w:lang w:val="en-US" w:eastAsia="en-ID"/>
        </w:rPr>
      </w:pPr>
      <w:r w:rsidRPr="00E3733F">
        <w:rPr>
          <w:rFonts w:ascii="Traditional Arabic" w:eastAsia="Arial" w:hAnsi="Traditional Arabic" w:cs="Traditional Arabic"/>
          <w:sz w:val="36"/>
          <w:szCs w:val="36"/>
          <w:rtl/>
          <w:lang w:eastAsia="en-ID"/>
        </w:rPr>
        <w:t>الباب الخامس :</w:t>
      </w:r>
      <w:r w:rsidR="00C067EB" w:rsidRPr="00E3733F">
        <w:rPr>
          <w:rFonts w:ascii="Traditional Arabic" w:eastAsia="Arial" w:hAnsi="Traditional Arabic" w:cs="Traditional Arabic" w:hint="cs"/>
          <w:sz w:val="36"/>
          <w:szCs w:val="36"/>
          <w:rtl/>
          <w:lang w:eastAsia="en-ID"/>
        </w:rPr>
        <w:t xml:space="preserve"> هو الخامسة، فيها الخلاصة و الإقتراحات</w:t>
      </w:r>
    </w:p>
    <w:p w14:paraId="236DD984" w14:textId="42AE7549" w:rsidR="001D4F30" w:rsidRPr="00E3733F" w:rsidRDefault="001D4F30" w:rsidP="00C067EB">
      <w:pPr>
        <w:tabs>
          <w:tab w:val="left" w:pos="8080"/>
        </w:tabs>
        <w:bidi/>
        <w:spacing w:after="0" w:line="240" w:lineRule="auto"/>
        <w:ind w:left="2124" w:hanging="1418"/>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w:t>
      </w:r>
    </w:p>
    <w:p w14:paraId="241EC46A" w14:textId="522B2C46" w:rsidR="009E3BA8" w:rsidRPr="00E3733F" w:rsidRDefault="009E3BA8" w:rsidP="00BD49CB">
      <w:pPr>
        <w:rPr>
          <w:rFonts w:ascii="Traditional Arabic" w:eastAsia="Arial" w:hAnsi="Traditional Arabic" w:cs="Traditional Arabic"/>
          <w:b/>
          <w:bCs/>
          <w:sz w:val="36"/>
          <w:szCs w:val="36"/>
          <w:rtl/>
          <w:lang w:eastAsia="en-ID" w:bidi="ar-EG"/>
        </w:rPr>
        <w:sectPr w:rsidR="009E3BA8" w:rsidRPr="00E3733F" w:rsidSect="009229AE">
          <w:headerReference w:type="even" r:id="rId18"/>
          <w:headerReference w:type="default" r:id="rId19"/>
          <w:footerReference w:type="default" r:id="rId20"/>
          <w:headerReference w:type="first" r:id="rId21"/>
          <w:footerReference w:type="first" r:id="rId22"/>
          <w:footnotePr>
            <w:numRestart w:val="eachSect"/>
          </w:footnotePr>
          <w:pgSz w:w="11906" w:h="16838" w:code="9"/>
          <w:pgMar w:top="1134" w:right="1134" w:bottom="1134" w:left="1418" w:header="720" w:footer="720" w:gutter="0"/>
          <w:pgNumType w:start="1"/>
          <w:cols w:space="720"/>
          <w:titlePg/>
          <w:docGrid w:linePitch="360"/>
        </w:sectPr>
      </w:pPr>
    </w:p>
    <w:p w14:paraId="43C1472D" w14:textId="68F1ED05" w:rsidR="00D47AC8" w:rsidRPr="00E3733F" w:rsidRDefault="002852C7" w:rsidP="002852C7">
      <w:pPr>
        <w:tabs>
          <w:tab w:val="left" w:pos="0"/>
          <w:tab w:val="left" w:pos="284"/>
          <w:tab w:val="left" w:pos="8080"/>
        </w:tabs>
        <w:bidi/>
        <w:spacing w:after="0" w:line="240" w:lineRule="auto"/>
        <w:ind w:left="-2"/>
        <w:jc w:val="center"/>
        <w:rPr>
          <w:rFonts w:ascii="Traditional Arabic" w:eastAsia="Arial" w:hAnsi="Traditional Arabic" w:cs="Traditional Arabic"/>
          <w:b/>
          <w:bCs/>
          <w:sz w:val="36"/>
          <w:szCs w:val="36"/>
          <w:rtl/>
          <w:lang w:eastAsia="en-ID" w:bidi="ar-EG"/>
        </w:rPr>
      </w:pPr>
      <w:r w:rsidRPr="00E3733F">
        <w:rPr>
          <w:rFonts w:ascii="Traditional Arabic" w:eastAsia="Arial" w:hAnsi="Traditional Arabic" w:cs="Traditional Arabic"/>
          <w:b/>
          <w:bCs/>
          <w:sz w:val="36"/>
          <w:szCs w:val="36"/>
          <w:rtl/>
          <w:lang w:eastAsia="en-ID"/>
        </w:rPr>
        <w:lastRenderedPageBreak/>
        <w:t>ال</w:t>
      </w:r>
      <w:r w:rsidR="00D47AC8" w:rsidRPr="00E3733F">
        <w:rPr>
          <w:rFonts w:ascii="Traditional Arabic" w:eastAsia="Arial" w:hAnsi="Traditional Arabic" w:cs="Traditional Arabic"/>
          <w:b/>
          <w:bCs/>
          <w:sz w:val="36"/>
          <w:szCs w:val="36"/>
          <w:rtl/>
          <w:lang w:eastAsia="en-ID" w:bidi="ar-EG"/>
        </w:rPr>
        <w:t>باب الثّاني</w:t>
      </w:r>
    </w:p>
    <w:p w14:paraId="68D450FA" w14:textId="24420AEA" w:rsidR="00D47AC8" w:rsidRPr="00E3733F" w:rsidRDefault="00FC3AAD" w:rsidP="002852C7">
      <w:pPr>
        <w:tabs>
          <w:tab w:val="left" w:pos="0"/>
          <w:tab w:val="left" w:pos="284"/>
          <w:tab w:val="left" w:pos="8080"/>
        </w:tabs>
        <w:bidi/>
        <w:spacing w:after="0" w:line="240" w:lineRule="auto"/>
        <w:ind w:left="-2"/>
        <w:jc w:val="center"/>
        <w:rPr>
          <w:rFonts w:ascii="Traditional Arabic" w:eastAsia="Arial" w:hAnsi="Traditional Arabic" w:cs="Traditional Arabic"/>
          <w:b/>
          <w:bCs/>
          <w:sz w:val="36"/>
          <w:szCs w:val="36"/>
          <w:rtl/>
          <w:lang w:eastAsia="en-ID" w:bidi="ar-EG"/>
        </w:rPr>
      </w:pPr>
      <w:r w:rsidRPr="00E3733F">
        <w:rPr>
          <w:rFonts w:ascii="Traditional Arabic" w:eastAsia="Arial" w:hAnsi="Traditional Arabic" w:cs="Traditional Arabic"/>
          <w:b/>
          <w:bCs/>
          <w:sz w:val="36"/>
          <w:szCs w:val="36"/>
          <w:rtl/>
          <w:lang w:eastAsia="en-ID"/>
        </w:rPr>
        <w:t xml:space="preserve">البحوث </w:t>
      </w:r>
      <w:r w:rsidR="00D47AC8" w:rsidRPr="00E3733F">
        <w:rPr>
          <w:rFonts w:ascii="Traditional Arabic" w:eastAsia="Arial" w:hAnsi="Traditional Arabic" w:cs="Traditional Arabic"/>
          <w:b/>
          <w:bCs/>
          <w:sz w:val="36"/>
          <w:szCs w:val="36"/>
          <w:rtl/>
          <w:lang w:eastAsia="en-ID" w:bidi="ar-EG"/>
        </w:rPr>
        <w:t xml:space="preserve">السّابقة والإطار النّظري </w:t>
      </w:r>
    </w:p>
    <w:p w14:paraId="34337989" w14:textId="60432535" w:rsidR="00C00053" w:rsidRPr="00E3733F" w:rsidRDefault="00B02F92" w:rsidP="00D75254">
      <w:pPr>
        <w:tabs>
          <w:tab w:val="left" w:pos="8080"/>
        </w:tabs>
        <w:bidi/>
        <w:spacing w:after="0" w:line="240" w:lineRule="auto"/>
        <w:ind w:left="707" w:hanging="709"/>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t>﴿</w:t>
      </w:r>
      <w:r w:rsidRPr="00E3733F">
        <w:rPr>
          <w:rFonts w:ascii="Traditional Arabic" w:eastAsia="Arial" w:hAnsi="Traditional Arabic" w:cs="Traditional Arabic" w:hint="cs"/>
          <w:b/>
          <w:bCs/>
          <w:sz w:val="36"/>
          <w:szCs w:val="36"/>
          <w:rtl/>
          <w:lang w:eastAsia="en-ID"/>
        </w:rPr>
        <w:t>أ</w:t>
      </w:r>
      <w:r w:rsidRPr="00E3733F">
        <w:rPr>
          <w:rFonts w:ascii="Traditional Arabic" w:eastAsia="Arial" w:hAnsi="Traditional Arabic" w:cs="Traditional Arabic"/>
          <w:b/>
          <w:bCs/>
          <w:sz w:val="36"/>
          <w:szCs w:val="36"/>
          <w:rtl/>
          <w:lang w:eastAsia="en-ID"/>
        </w:rPr>
        <w:t>﴾</w:t>
      </w:r>
      <w:bookmarkStart w:id="27" w:name="_Hlk90602325"/>
      <w:r w:rsidR="00D75254" w:rsidRPr="00E3733F">
        <w:rPr>
          <w:rFonts w:ascii="Traditional Arabic" w:eastAsia="Arial" w:hAnsi="Traditional Arabic" w:cs="Traditional Arabic" w:hint="cs"/>
          <w:b/>
          <w:bCs/>
          <w:sz w:val="36"/>
          <w:szCs w:val="36"/>
          <w:rtl/>
          <w:lang w:eastAsia="en-ID"/>
        </w:rPr>
        <w:tab/>
      </w:r>
      <w:bookmarkStart w:id="28" w:name="_Hlk110429932"/>
      <w:r w:rsidR="00C00053" w:rsidRPr="00E3733F">
        <w:rPr>
          <w:rFonts w:ascii="Traditional Arabic" w:eastAsia="Arial" w:hAnsi="Traditional Arabic" w:cs="Traditional Arabic"/>
          <w:b/>
          <w:bCs/>
          <w:sz w:val="36"/>
          <w:szCs w:val="36"/>
          <w:rtl/>
          <w:lang w:eastAsia="en-ID"/>
        </w:rPr>
        <w:t xml:space="preserve">البحوث </w:t>
      </w:r>
      <w:bookmarkEnd w:id="27"/>
      <w:r w:rsidR="00C00053" w:rsidRPr="00E3733F">
        <w:rPr>
          <w:rFonts w:ascii="Traditional Arabic" w:eastAsia="Arial" w:hAnsi="Traditional Arabic" w:cs="Traditional Arabic"/>
          <w:b/>
          <w:bCs/>
          <w:sz w:val="36"/>
          <w:szCs w:val="36"/>
          <w:rtl/>
          <w:lang w:eastAsia="en-ID"/>
        </w:rPr>
        <w:t>السابقة</w:t>
      </w:r>
      <w:bookmarkEnd w:id="28"/>
    </w:p>
    <w:p w14:paraId="35CA5A22" w14:textId="77777777" w:rsidR="00D455F8" w:rsidRPr="00E3733F" w:rsidRDefault="00D455F8" w:rsidP="00D75254">
      <w:pPr>
        <w:tabs>
          <w:tab w:val="left" w:pos="8080"/>
        </w:tabs>
        <w:bidi/>
        <w:spacing w:after="0" w:line="240" w:lineRule="auto"/>
        <w:ind w:left="70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البحوث السابق عبارة عن وصف منهجي لنتائج البحث الذي أجراه باحثون سابقون. وتتمثل الوظيفة في اكتشاف أوجه التشابه والاختلاف الموجودة مع البحث الذي سيُجرى من قبل الباحثين.</w:t>
      </w:r>
    </w:p>
    <w:p w14:paraId="2EF08A44" w14:textId="6DDE71FD" w:rsidR="00D455F8" w:rsidRPr="00E3733F" w:rsidRDefault="00D455F8" w:rsidP="0009114D">
      <w:pPr>
        <w:pStyle w:val="ListParagraph"/>
        <w:numPr>
          <w:ilvl w:val="0"/>
          <w:numId w:val="28"/>
        </w:numPr>
        <w:tabs>
          <w:tab w:val="left" w:pos="0"/>
          <w:tab w:val="left" w:pos="284"/>
          <w:tab w:val="left" w:pos="8080"/>
        </w:tabs>
        <w:bidi/>
        <w:spacing w:after="0" w:line="240" w:lineRule="auto"/>
        <w:jc w:val="both"/>
        <w:rPr>
          <w:rFonts w:ascii="Traditional Arabic" w:eastAsia="Arial" w:hAnsi="Traditional Arabic" w:cs="Traditional Arabic"/>
          <w:sz w:val="36"/>
          <w:szCs w:val="36"/>
          <w:rtl/>
          <w:lang w:eastAsia="en-ID"/>
        </w:rPr>
      </w:pPr>
      <w:bookmarkStart w:id="29" w:name="_Hlk89936580"/>
      <w:r w:rsidRPr="00E3733F">
        <w:rPr>
          <w:rFonts w:ascii="Traditional Arabic" w:eastAsia="Arial" w:hAnsi="Traditional Arabic" w:cs="Traditional Arabic"/>
          <w:sz w:val="36"/>
          <w:szCs w:val="36"/>
          <w:rtl/>
          <w:lang w:eastAsia="en-ID"/>
        </w:rPr>
        <w:t xml:space="preserve">البحث التي كتبها نسموة، محي الدين ريتوجا و أغوس رشيد من الجامعة المحمدية في غرب سومطرة عام 2021 بالموضوع </w:t>
      </w:r>
      <w:bookmarkEnd w:id="29"/>
      <w:r w:rsidRPr="00E3733F">
        <w:rPr>
          <w:rFonts w:ascii="Traditional Arabic" w:eastAsia="Arial" w:hAnsi="Traditional Arabic" w:cs="Traditional Arabic"/>
          <w:sz w:val="36"/>
          <w:szCs w:val="36"/>
          <w:rtl/>
          <w:lang w:eastAsia="en-ID"/>
        </w:rPr>
        <w:t xml:space="preserve">" دور المعلمين في زيادة الاهتمام بتعلم اللغة العربية لطلاب المدرسة الابتدائية المحمدية" يناقش هاذا البحث دور وجهود المعلم في زيادة اهتمام الطلاب بالتعلم. دور المعلم في هذه الدراسة هو المعلم كلمشجّع وميسر ووسيط ومبتكر. نوع البحث هو بحث نوعي ويمكن أن يزيد من رغبة الطلاب بالتعلم. يتم تحقيق دور المعلم كلمشجّع من خلال توفير </w:t>
      </w:r>
      <w:r w:rsidR="007D17CC">
        <w:rPr>
          <w:rFonts w:ascii="Traditional Arabic" w:eastAsia="Arial" w:hAnsi="Traditional Arabic" w:cs="Traditional Arabic"/>
          <w:sz w:val="36"/>
          <w:szCs w:val="36"/>
          <w:rtl/>
          <w:lang w:eastAsia="en-ID"/>
        </w:rPr>
        <w:t>تحفيز</w:t>
      </w:r>
      <w:r w:rsidRPr="00E3733F">
        <w:rPr>
          <w:rFonts w:ascii="Traditional Arabic" w:eastAsia="Arial" w:hAnsi="Traditional Arabic" w:cs="Traditional Arabic"/>
          <w:sz w:val="36"/>
          <w:szCs w:val="36"/>
          <w:rtl/>
          <w:lang w:eastAsia="en-ID"/>
        </w:rPr>
        <w:t xml:space="preserve"> قوي لأهمية اللغة العربية ، بينما يظهر دوره كميسر من خلال توفير حلول للصعوبات التي يواجهها الطلاب في تعلم اللغة العربية. يتم تنفيذ الدور كوسيط من خلال لعب نفسه كوسيط بين المواد التي سيتم تدريسها بفهم الطلاب ، ويتم تنفيذ الدور كمبتكر من خلال ابتكار العديد من الابتكارات الجديدة في تعلم اللغة العربية التي تتماشى بشكل أكبر مع ظروف وشخصية وطبيعة الطلاب.</w:t>
      </w:r>
      <w:r w:rsidRPr="00E3733F">
        <w:rPr>
          <w:rFonts w:ascii="Traditional Arabic" w:hAnsi="Traditional Arabic" w:cs="Traditional Arabic"/>
          <w:sz w:val="36"/>
          <w:szCs w:val="36"/>
          <w:vertAlign w:val="superscript"/>
          <w:lang w:eastAsia="en-ID"/>
        </w:rPr>
        <w:footnoteReference w:id="1"/>
      </w:r>
      <w:bookmarkStart w:id="31" w:name="_Hlk89937218"/>
    </w:p>
    <w:p w14:paraId="5CF52A38" w14:textId="44ABD01B" w:rsidR="00D455F8" w:rsidRPr="00E3733F" w:rsidRDefault="00D455F8" w:rsidP="00D75254">
      <w:pPr>
        <w:pStyle w:val="ListParagraph"/>
        <w:tabs>
          <w:tab w:val="left" w:pos="0"/>
          <w:tab w:val="left" w:pos="284"/>
          <w:tab w:val="left" w:pos="8080"/>
        </w:tabs>
        <w:bidi/>
        <w:spacing w:after="0" w:line="240" w:lineRule="auto"/>
        <w:ind w:left="1085" w:firstLine="614"/>
        <w:jc w:val="both"/>
        <w:rPr>
          <w:rFonts w:ascii="Traditional Arabic" w:eastAsia="Arial" w:hAnsi="Traditional Arabic" w:cs="Traditional Arabic"/>
          <w:sz w:val="36"/>
          <w:szCs w:val="36"/>
          <w:rtl/>
          <w:lang w:eastAsia="en-ID"/>
        </w:rPr>
      </w:pPr>
      <w:r w:rsidRPr="00E55BAA">
        <w:rPr>
          <w:rFonts w:ascii="Traditional Arabic" w:eastAsia="Arial" w:hAnsi="Traditional Arabic" w:cs="Traditional Arabic"/>
          <w:sz w:val="36"/>
          <w:szCs w:val="36"/>
          <w:rtl/>
          <w:lang w:eastAsia="en-ID"/>
        </w:rPr>
        <w:t>الشبه بين هذا البحث وبحثي هو أنه يبحث في دور المعلم في تعل</w:t>
      </w:r>
      <w:r w:rsidR="00C550E5" w:rsidRPr="00E55BAA">
        <w:rPr>
          <w:rFonts w:ascii="Traditional Arabic" w:eastAsia="Arial" w:hAnsi="Traditional Arabic" w:cs="Traditional Arabic" w:hint="cs"/>
          <w:sz w:val="36"/>
          <w:szCs w:val="36"/>
          <w:rtl/>
          <w:lang w:eastAsia="en-ID"/>
        </w:rPr>
        <w:t>ي</w:t>
      </w:r>
      <w:r w:rsidRPr="00E55BAA">
        <w:rPr>
          <w:rFonts w:ascii="Traditional Arabic" w:eastAsia="Arial" w:hAnsi="Traditional Arabic" w:cs="Traditional Arabic"/>
          <w:sz w:val="36"/>
          <w:szCs w:val="36"/>
          <w:rtl/>
          <w:lang w:eastAsia="en-ID"/>
        </w:rPr>
        <w:t xml:space="preserve">م اللغة العربية. الفرق مع البحث الذي سأدرسه هو أن هذا البحث يدرس دور المعلمين </w:t>
      </w:r>
      <w:r w:rsidR="00C550E5" w:rsidRPr="00E55BAA">
        <w:rPr>
          <w:rFonts w:ascii="Traditional Arabic" w:eastAsia="Arial" w:hAnsi="Traditional Arabic" w:cs="Traditional Arabic"/>
          <w:sz w:val="36"/>
          <w:szCs w:val="36"/>
          <w:rtl/>
          <w:lang w:eastAsia="en-ID"/>
        </w:rPr>
        <w:t>كالمشجّع</w:t>
      </w:r>
      <w:r w:rsidRPr="00E55BAA">
        <w:rPr>
          <w:rFonts w:ascii="Traditional Arabic" w:eastAsia="Arial" w:hAnsi="Traditional Arabic" w:cs="Traditional Arabic"/>
          <w:sz w:val="36"/>
          <w:szCs w:val="36"/>
          <w:rtl/>
          <w:lang w:eastAsia="en-ID"/>
        </w:rPr>
        <w:t xml:space="preserve"> وميسرين ووسطاء ومبدعين. بينما يناقش بحثي دور المعلمين </w:t>
      </w:r>
      <w:r w:rsidR="00C550E5" w:rsidRPr="00E55BAA">
        <w:rPr>
          <w:rFonts w:ascii="Traditional Arabic" w:eastAsia="Arial" w:hAnsi="Traditional Arabic" w:cs="Traditional Arabic"/>
          <w:sz w:val="36"/>
          <w:szCs w:val="36"/>
          <w:rtl/>
          <w:lang w:eastAsia="en-ID"/>
        </w:rPr>
        <w:t>كالمشجّع</w:t>
      </w:r>
      <w:r w:rsidR="00E55BAA" w:rsidRPr="00E55BAA">
        <w:rPr>
          <w:rFonts w:ascii="Traditional Arabic" w:eastAsia="Arial" w:hAnsi="Traditional Arabic" w:cs="Traditional Arabic" w:hint="cs"/>
          <w:sz w:val="36"/>
          <w:szCs w:val="36"/>
          <w:rtl/>
          <w:lang w:eastAsia="en-ID"/>
        </w:rPr>
        <w:t>ين</w:t>
      </w:r>
      <w:r w:rsidRPr="00E55BAA">
        <w:rPr>
          <w:rFonts w:ascii="Traditional Arabic" w:eastAsia="Arial" w:hAnsi="Traditional Arabic" w:cs="Traditional Arabic"/>
          <w:sz w:val="36"/>
          <w:szCs w:val="36"/>
          <w:rtl/>
          <w:lang w:eastAsia="en-ID"/>
        </w:rPr>
        <w:t xml:space="preserve"> ومبتكرين</w:t>
      </w:r>
    </w:p>
    <w:p w14:paraId="4461862D" w14:textId="1552B4C2" w:rsidR="00D455F8" w:rsidRPr="00E3733F" w:rsidRDefault="00D455F8" w:rsidP="0009114D">
      <w:pPr>
        <w:pStyle w:val="ListParagraph"/>
        <w:numPr>
          <w:ilvl w:val="0"/>
          <w:numId w:val="28"/>
        </w:numPr>
        <w:tabs>
          <w:tab w:val="left" w:pos="0"/>
          <w:tab w:val="left" w:pos="284"/>
          <w:tab w:val="left" w:pos="8080"/>
        </w:tabs>
        <w:bidi/>
        <w:spacing w:after="0" w:line="240" w:lineRule="auto"/>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البحث التي كتبها جيجيف فرهان من الجامعة الإسلامية الحكومية فوروا كيرتا في العام 2021 بالموضوع </w:t>
      </w:r>
      <w:bookmarkEnd w:id="31"/>
      <w:r w:rsidRPr="00E3733F">
        <w:rPr>
          <w:rFonts w:ascii="Traditional Arabic" w:eastAsia="Arial" w:hAnsi="Traditional Arabic" w:cs="Traditional Arabic"/>
          <w:sz w:val="36"/>
          <w:szCs w:val="36"/>
          <w:rtl/>
          <w:lang w:eastAsia="en-ID"/>
        </w:rPr>
        <w:t xml:space="preserve">"استراتيجيات معلم اللغة العربية في زيادة اهتمام الطلاب بالتعلم في </w:t>
      </w:r>
      <w:bookmarkStart w:id="32" w:name="_Hlk89937191"/>
      <w:r w:rsidRPr="00E3733F">
        <w:rPr>
          <w:rFonts w:ascii="Traditional Arabic" w:eastAsia="Arial" w:hAnsi="Traditional Arabic" w:cs="Traditional Arabic"/>
          <w:sz w:val="36"/>
          <w:szCs w:val="36"/>
          <w:rtl/>
          <w:lang w:eastAsia="en-ID"/>
        </w:rPr>
        <w:t>المدرسة الثّانوية الحكومية 2 جيئاميس</w:t>
      </w:r>
      <w:bookmarkEnd w:id="32"/>
      <w:r w:rsidRPr="00E3733F">
        <w:rPr>
          <w:rFonts w:ascii="Traditional Arabic" w:eastAsia="Arial" w:hAnsi="Traditional Arabic" w:cs="Traditional Arabic"/>
          <w:sz w:val="36"/>
          <w:szCs w:val="36"/>
          <w:rtl/>
          <w:lang w:eastAsia="en-ID"/>
        </w:rPr>
        <w:t>"  هذا النوع من البحث في شكل بحث ميداني باستخدام نهج وصفي نوعي</w:t>
      </w:r>
    </w:p>
    <w:p w14:paraId="6C655266" w14:textId="539450FE" w:rsidR="00D455F8" w:rsidRPr="00E3733F" w:rsidRDefault="00D455F8" w:rsidP="00D75254">
      <w:pPr>
        <w:pStyle w:val="ListParagraph"/>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استراتيجيات معلمي اللغة العربية في زيادة اهتمام الطلاب بالتعلم في المدرسة الثّانوية الحكومية 2 جيئاميس</w:t>
      </w:r>
      <w:r w:rsidRPr="00E3733F">
        <w:rPr>
          <w:rFonts w:ascii="Traditional Arabic" w:eastAsia="Arial" w:hAnsi="Traditional Arabic" w:cs="Traditional Arabic"/>
          <w:sz w:val="36"/>
          <w:szCs w:val="36"/>
          <w:lang w:eastAsia="en-ID"/>
        </w:rPr>
        <w:t xml:space="preserve"> </w:t>
      </w:r>
      <w:r w:rsidRPr="00E3733F">
        <w:rPr>
          <w:rFonts w:ascii="Traditional Arabic" w:eastAsia="Arial" w:hAnsi="Traditional Arabic" w:cs="Traditional Arabic"/>
          <w:sz w:val="36"/>
          <w:szCs w:val="36"/>
          <w:rtl/>
          <w:lang w:eastAsia="en-ID"/>
        </w:rPr>
        <w:t xml:space="preserve">هي أنه يمكن زيادة اهتمام الطلاب بالتعلم من خلال عدة أشياء ، </w:t>
      </w:r>
      <w:r w:rsidRPr="00E3733F">
        <w:rPr>
          <w:rFonts w:ascii="Traditional Arabic" w:eastAsia="Arial" w:hAnsi="Traditional Arabic" w:cs="Traditional Arabic"/>
          <w:sz w:val="36"/>
          <w:szCs w:val="36"/>
          <w:rtl/>
          <w:lang w:eastAsia="en-ID"/>
        </w:rPr>
        <w:lastRenderedPageBreak/>
        <w:t>وهي: استخدام استراتيجيات مثل استراتيجيات التعلم النشط واستراتيجيا</w:t>
      </w:r>
      <w:r w:rsidR="00154826">
        <w:rPr>
          <w:rFonts w:ascii="Traditional Arabic" w:eastAsia="Arial" w:hAnsi="Traditional Arabic" w:cs="Traditional Arabic" w:hint="cs"/>
          <w:sz w:val="36"/>
          <w:szCs w:val="36"/>
          <w:rtl/>
          <w:lang w:eastAsia="en-ID"/>
        </w:rPr>
        <w:t xml:space="preserve"> فيكيم</w:t>
      </w:r>
      <w:r w:rsidR="00154826">
        <w:rPr>
          <w:rFonts w:ascii="Traditional Arabic" w:eastAsia="Arial" w:hAnsi="Traditional Arabic" w:cs="Traditional Arabic" w:hint="cs"/>
          <w:sz w:val="36"/>
          <w:szCs w:val="36"/>
          <w:rtl/>
          <w:lang w:val="id-ID" w:eastAsia="en-ID" w:bidi="ar-EG"/>
        </w:rPr>
        <w:t xml:space="preserve">. </w:t>
      </w:r>
      <w:r w:rsidRPr="00E3733F">
        <w:rPr>
          <w:rFonts w:ascii="Traditional Arabic" w:eastAsia="Arial" w:hAnsi="Traditional Arabic" w:cs="Traditional Arabic"/>
          <w:sz w:val="36"/>
          <w:szCs w:val="36"/>
          <w:rtl/>
          <w:lang w:eastAsia="en-ID"/>
        </w:rPr>
        <w:t>وطرق الغناء ، طرق اللعب ، إعطاء ال</w:t>
      </w:r>
      <w:r w:rsidR="007D17CC">
        <w:rPr>
          <w:rFonts w:ascii="Traditional Arabic" w:eastAsia="Arial" w:hAnsi="Traditional Arabic" w:cs="Traditional Arabic"/>
          <w:sz w:val="36"/>
          <w:szCs w:val="36"/>
          <w:rtl/>
          <w:lang w:eastAsia="en-ID"/>
        </w:rPr>
        <w:t>تحفيز</w:t>
      </w:r>
      <w:r w:rsidRPr="00E3733F">
        <w:rPr>
          <w:rFonts w:ascii="Traditional Arabic" w:eastAsia="Arial" w:hAnsi="Traditional Arabic" w:cs="Traditional Arabic"/>
          <w:sz w:val="36"/>
          <w:szCs w:val="36"/>
          <w:rtl/>
          <w:lang w:eastAsia="en-ID"/>
        </w:rPr>
        <w:t xml:space="preserve"> في كل نشاط ، تعلم اللغة العربية ، الانضمام إلى المناهج اللامنهجية للنادي العربي والدراسات المقارنة في</w:t>
      </w:r>
      <w:r w:rsidRPr="00E3733F">
        <w:rPr>
          <w:rFonts w:ascii="Traditional Arabic" w:eastAsia="Arial" w:hAnsi="Traditional Arabic" w:cs="Traditional Arabic"/>
          <w:sz w:val="36"/>
          <w:szCs w:val="36"/>
          <w:lang w:eastAsia="en-ID"/>
        </w:rPr>
        <w:t xml:space="preserve"> </w:t>
      </w:r>
      <w:r w:rsidRPr="00E3733F">
        <w:rPr>
          <w:rFonts w:ascii="Traditional Arabic" w:eastAsia="Arial" w:hAnsi="Traditional Arabic" w:cs="Traditional Arabic"/>
          <w:sz w:val="36"/>
          <w:szCs w:val="36"/>
          <w:rtl/>
          <w:lang w:eastAsia="en-ID"/>
        </w:rPr>
        <w:t>قرية فاري يمكن ملاحظة ذلك من خلال مستويات الصفوف العليا</w:t>
      </w:r>
      <w:r w:rsidRPr="00E3733F">
        <w:rPr>
          <w:rFonts w:ascii="Traditional Arabic" w:eastAsia="Arial" w:hAnsi="Traditional Arabic" w:cs="Traditional Arabic"/>
          <w:sz w:val="36"/>
          <w:szCs w:val="36"/>
          <w:lang w:val="id-ID" w:eastAsia="en-ID"/>
        </w:rPr>
        <w:t xml:space="preserve"> </w:t>
      </w:r>
      <w:r w:rsidRPr="00E3733F">
        <w:rPr>
          <w:rFonts w:ascii="Traditional Arabic" w:eastAsia="Arial" w:hAnsi="Traditional Arabic" w:cs="Traditional Arabic"/>
          <w:sz w:val="36"/>
          <w:szCs w:val="36"/>
          <w:rtl/>
          <w:lang w:val="id-ID" w:eastAsia="en-ID"/>
        </w:rPr>
        <w:t>في</w:t>
      </w:r>
      <w:r w:rsidRPr="00E3733F">
        <w:rPr>
          <w:rFonts w:ascii="Traditional Arabic" w:eastAsia="Arial" w:hAnsi="Traditional Arabic" w:cs="Traditional Arabic"/>
          <w:sz w:val="36"/>
          <w:szCs w:val="36"/>
          <w:rtl/>
          <w:lang w:eastAsia="en-ID"/>
        </w:rPr>
        <w:t xml:space="preserve"> </w:t>
      </w:r>
      <w:r w:rsidRPr="00E3733F">
        <w:rPr>
          <w:rFonts w:ascii="Traditional Arabic" w:eastAsia="Arial" w:hAnsi="Traditional Arabic" w:cs="Traditional Arabic"/>
          <w:sz w:val="36"/>
          <w:szCs w:val="36"/>
          <w:rtl/>
          <w:lang w:val="id-ID" w:eastAsia="en-ID"/>
        </w:rPr>
        <w:t>المدرسة الثّانوية الحكومية 2 جيئاميس</w:t>
      </w:r>
      <w:r w:rsidRPr="00E3733F">
        <w:rPr>
          <w:rFonts w:ascii="Traditional Arabic" w:eastAsia="Arial" w:hAnsi="Traditional Arabic" w:cs="Traditional Arabic"/>
          <w:sz w:val="36"/>
          <w:szCs w:val="36"/>
          <w:lang w:eastAsia="en-ID"/>
        </w:rPr>
        <w:t xml:space="preserve"> </w:t>
      </w:r>
      <w:r w:rsidRPr="00E3733F">
        <w:rPr>
          <w:rFonts w:ascii="Traditional Arabic" w:eastAsia="Arial" w:hAnsi="Traditional Arabic" w:cs="Traditional Arabic"/>
          <w:sz w:val="36"/>
          <w:szCs w:val="36"/>
          <w:rtl/>
          <w:lang w:eastAsia="en-ID"/>
        </w:rPr>
        <w:t>، أي الطلاب الذين تجاوزوا الصف</w:t>
      </w:r>
      <w:r w:rsidR="00154826">
        <w:rPr>
          <w:rFonts w:ascii="Traditional Arabic" w:eastAsia="Arial" w:hAnsi="Traditional Arabic" w:cs="Traditional Arabic" w:hint="cs"/>
          <w:sz w:val="36"/>
          <w:szCs w:val="36"/>
          <w:rtl/>
          <w:lang w:eastAsia="en-ID"/>
        </w:rPr>
        <w:t>10</w:t>
      </w:r>
      <w:r w:rsidRPr="00E3733F">
        <w:rPr>
          <w:rFonts w:ascii="Traditional Arabic" w:eastAsia="Arial" w:hAnsi="Traditional Arabic" w:cs="Traditional Arabic"/>
          <w:sz w:val="36"/>
          <w:szCs w:val="36"/>
          <w:lang w:eastAsia="en-ID"/>
        </w:rPr>
        <w:t xml:space="preserve"> </w:t>
      </w:r>
      <w:r w:rsidRPr="00E3733F">
        <w:rPr>
          <w:rFonts w:ascii="Traditional Arabic" w:eastAsia="Arial" w:hAnsi="Traditional Arabic" w:cs="Traditional Arabic"/>
          <w:sz w:val="36"/>
          <w:szCs w:val="36"/>
          <w:rtl/>
          <w:lang w:eastAsia="en-ID"/>
        </w:rPr>
        <w:t>بالفعل اعتادوا على قراءة الكتابة العربية بطلاقة ، لأنها ستزيد من اهتمام الطلاب بالتعلم</w:t>
      </w:r>
      <w:r w:rsidRPr="00E3733F">
        <w:rPr>
          <w:rFonts w:ascii="Traditional Arabic" w:eastAsia="Arial" w:hAnsi="Traditional Arabic" w:cs="Traditional Arabic"/>
          <w:sz w:val="36"/>
          <w:szCs w:val="36"/>
          <w:lang w:eastAsia="en-ID"/>
        </w:rPr>
        <w:t>.</w:t>
      </w:r>
      <w:r w:rsidRPr="00E3733F">
        <w:rPr>
          <w:rStyle w:val="FootnoteReference"/>
          <w:rFonts w:ascii="Traditional Arabic" w:eastAsia="Arial" w:hAnsi="Traditional Arabic" w:cs="Traditional Arabic"/>
          <w:sz w:val="36"/>
          <w:szCs w:val="36"/>
          <w:lang w:eastAsia="en-ID"/>
        </w:rPr>
        <w:footnoteReference w:id="2"/>
      </w:r>
    </w:p>
    <w:p w14:paraId="0616FC08" w14:textId="3220CF08" w:rsidR="00D455F8" w:rsidRPr="00E3733F" w:rsidRDefault="00D455F8" w:rsidP="00D75254">
      <w:pPr>
        <w:pStyle w:val="ListParagraph"/>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rtl/>
          <w:lang w:eastAsia="en-ID"/>
        </w:rPr>
      </w:pPr>
      <w:r w:rsidRPr="00E55BAA">
        <w:rPr>
          <w:rFonts w:ascii="Traditional Arabic" w:eastAsia="Arial" w:hAnsi="Traditional Arabic" w:cs="Traditional Arabic"/>
          <w:sz w:val="36"/>
          <w:szCs w:val="36"/>
          <w:rtl/>
          <w:lang w:eastAsia="en-ID"/>
        </w:rPr>
        <w:t>الشبه بين هذا البحث وبحثي هو أنه ي</w:t>
      </w:r>
      <w:r w:rsidR="00AD56DC" w:rsidRPr="00E55BAA">
        <w:rPr>
          <w:rFonts w:ascii="Traditional Arabic" w:eastAsia="Arial" w:hAnsi="Traditional Arabic" w:cs="Traditional Arabic" w:hint="cs"/>
          <w:sz w:val="36"/>
          <w:szCs w:val="36"/>
          <w:rtl/>
          <w:lang w:eastAsia="en-ID"/>
        </w:rPr>
        <w:t>بحث</w:t>
      </w:r>
      <w:r w:rsidRPr="00E55BAA">
        <w:rPr>
          <w:rFonts w:ascii="Traditional Arabic" w:eastAsia="Arial" w:hAnsi="Traditional Arabic" w:cs="Traditional Arabic"/>
          <w:sz w:val="36"/>
          <w:szCs w:val="36"/>
          <w:rtl/>
          <w:lang w:eastAsia="en-ID"/>
        </w:rPr>
        <w:t xml:space="preserve"> </w:t>
      </w:r>
      <w:r w:rsidR="00AD56DC" w:rsidRPr="00E55BAA">
        <w:rPr>
          <w:rFonts w:ascii="Traditional Arabic" w:eastAsia="Arial" w:hAnsi="Traditional Arabic" w:cs="Traditional Arabic" w:hint="cs"/>
          <w:sz w:val="36"/>
          <w:szCs w:val="36"/>
          <w:rtl/>
          <w:lang w:eastAsia="en-ID"/>
        </w:rPr>
        <w:t xml:space="preserve"> دور المعلّم في تعليم اللغة العربية. </w:t>
      </w:r>
      <w:r w:rsidRPr="00E55BAA">
        <w:rPr>
          <w:rFonts w:ascii="Traditional Arabic" w:eastAsia="Arial" w:hAnsi="Traditional Arabic" w:cs="Traditional Arabic"/>
          <w:sz w:val="36"/>
          <w:szCs w:val="36"/>
          <w:rtl/>
          <w:lang w:eastAsia="en-ID"/>
        </w:rPr>
        <w:t>الفرق هو أن هذه الدراسة تناقش استراتيجية المعلم في زيادة اهتمام الطلاب بتعلم اللغة العربية باستخدام عدة استراتيجيات. وفي الوقت نفسه في بحثي</w:t>
      </w:r>
      <w:r w:rsidR="00C550E5" w:rsidRPr="00E55BAA">
        <w:rPr>
          <w:rFonts w:ascii="Traditional Arabic" w:eastAsia="Arial" w:hAnsi="Traditional Arabic" w:cs="Traditional Arabic" w:hint="cs"/>
          <w:sz w:val="36"/>
          <w:szCs w:val="36"/>
          <w:rtl/>
          <w:lang w:eastAsia="en-ID"/>
        </w:rPr>
        <w:t xml:space="preserve"> </w:t>
      </w:r>
      <w:r w:rsidRPr="00E55BAA">
        <w:rPr>
          <w:rFonts w:ascii="Traditional Arabic" w:eastAsia="Arial" w:hAnsi="Traditional Arabic" w:cs="Traditional Arabic"/>
          <w:sz w:val="36"/>
          <w:szCs w:val="36"/>
          <w:rtl/>
          <w:lang w:eastAsia="en-ID"/>
        </w:rPr>
        <w:t>أ</w:t>
      </w:r>
      <w:r w:rsidR="00AD56DC" w:rsidRPr="00E55BAA">
        <w:rPr>
          <w:rFonts w:ascii="Traditional Arabic" w:eastAsia="Arial" w:hAnsi="Traditional Arabic" w:cs="Traditional Arabic" w:hint="cs"/>
          <w:sz w:val="36"/>
          <w:szCs w:val="36"/>
          <w:rtl/>
          <w:lang w:eastAsia="en-ID"/>
        </w:rPr>
        <w:t>بحث دور المعلّم</w:t>
      </w:r>
      <w:r w:rsidR="00C550E5" w:rsidRPr="00E55BAA">
        <w:rPr>
          <w:rFonts w:ascii="Traditional Arabic" w:eastAsia="Arial" w:hAnsi="Traditional Arabic" w:cs="Traditional Arabic" w:hint="cs"/>
          <w:sz w:val="36"/>
          <w:szCs w:val="36"/>
          <w:rtl/>
          <w:lang w:eastAsia="en-ID"/>
        </w:rPr>
        <w:t xml:space="preserve"> كمشجّع</w:t>
      </w:r>
      <w:r w:rsidR="00AD56DC" w:rsidRPr="00E55BAA">
        <w:rPr>
          <w:rFonts w:ascii="Traditional Arabic" w:eastAsia="Arial" w:hAnsi="Traditional Arabic" w:cs="Traditional Arabic" w:hint="cs"/>
          <w:sz w:val="36"/>
          <w:szCs w:val="36"/>
          <w:rtl/>
          <w:lang w:eastAsia="en-ID"/>
        </w:rPr>
        <w:t xml:space="preserve"> </w:t>
      </w:r>
      <w:r w:rsidRPr="00E55BAA">
        <w:rPr>
          <w:rFonts w:ascii="Traditional Arabic" w:eastAsia="Arial" w:hAnsi="Traditional Arabic" w:cs="Traditional Arabic"/>
          <w:sz w:val="36"/>
          <w:szCs w:val="36"/>
          <w:rtl/>
          <w:lang w:eastAsia="en-ID"/>
        </w:rPr>
        <w:t xml:space="preserve">ومبتكر </w:t>
      </w:r>
      <w:r w:rsidR="00C550E5" w:rsidRPr="00E55BAA">
        <w:rPr>
          <w:rFonts w:ascii="Traditional Arabic" w:eastAsia="Arial" w:hAnsi="Traditional Arabic" w:cs="Traditional Arabic" w:hint="cs"/>
          <w:sz w:val="36"/>
          <w:szCs w:val="36"/>
          <w:rtl/>
          <w:lang w:eastAsia="en-ID"/>
        </w:rPr>
        <w:t xml:space="preserve">في </w:t>
      </w:r>
      <w:r w:rsidRPr="00E55BAA">
        <w:rPr>
          <w:rFonts w:ascii="Traditional Arabic" w:eastAsia="Arial" w:hAnsi="Traditional Arabic" w:cs="Traditional Arabic"/>
          <w:sz w:val="36"/>
          <w:szCs w:val="36"/>
          <w:rtl/>
          <w:lang w:eastAsia="en-ID"/>
        </w:rPr>
        <w:t>تعل</w:t>
      </w:r>
      <w:r w:rsidR="00C550E5" w:rsidRPr="00E55BAA">
        <w:rPr>
          <w:rFonts w:ascii="Traditional Arabic" w:eastAsia="Arial" w:hAnsi="Traditional Arabic" w:cs="Traditional Arabic" w:hint="cs"/>
          <w:sz w:val="36"/>
          <w:szCs w:val="36"/>
          <w:rtl/>
          <w:lang w:eastAsia="en-ID"/>
        </w:rPr>
        <w:t>ي</w:t>
      </w:r>
      <w:r w:rsidRPr="00E55BAA">
        <w:rPr>
          <w:rFonts w:ascii="Traditional Arabic" w:eastAsia="Arial" w:hAnsi="Traditional Arabic" w:cs="Traditional Arabic"/>
          <w:sz w:val="36"/>
          <w:szCs w:val="36"/>
          <w:rtl/>
          <w:lang w:eastAsia="en-ID"/>
        </w:rPr>
        <w:t>م اللغة العربية</w:t>
      </w:r>
    </w:p>
    <w:p w14:paraId="3ACF84D1" w14:textId="64D49A42" w:rsidR="00D455F8" w:rsidRPr="00E3733F" w:rsidRDefault="00D455F8" w:rsidP="0009114D">
      <w:pPr>
        <w:pStyle w:val="ListParagraph"/>
        <w:numPr>
          <w:ilvl w:val="0"/>
          <w:numId w:val="28"/>
        </w:numPr>
        <w:tabs>
          <w:tab w:val="left" w:pos="0"/>
          <w:tab w:val="left" w:pos="284"/>
          <w:tab w:val="left" w:pos="8080"/>
        </w:tabs>
        <w:bidi/>
        <w:spacing w:after="0" w:line="240" w:lineRule="auto"/>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البحث التي كتبها أنور هندراوان سوسانتو من الجامعة الإسلامية الحكومية سونان كاليجاغا يوغياكارتا في العام2018  بالموضوع " جهود المعلمين في زيادة اهتمام الطلاب بالصف الثامن في المدرسة المتواسطة </w:t>
      </w:r>
      <w:r w:rsidR="00154826">
        <w:rPr>
          <w:rFonts w:ascii="Traditional Arabic" w:eastAsia="Arial" w:hAnsi="Traditional Arabic" w:cs="Traditional Arabic" w:hint="cs"/>
          <w:sz w:val="36"/>
          <w:szCs w:val="36"/>
          <w:rtl/>
          <w:lang w:eastAsia="en-ID"/>
        </w:rPr>
        <w:t>ي</w:t>
      </w:r>
      <w:r w:rsidR="00154826" w:rsidRPr="007F3D40">
        <w:rPr>
          <w:rFonts w:ascii="Traditional Arabic" w:eastAsia="Arial" w:hAnsi="Traditional Arabic" w:cs="Traditional Arabic" w:hint="cs"/>
          <w:i/>
          <w:iCs/>
          <w:sz w:val="36"/>
          <w:szCs w:val="36"/>
          <w:rtl/>
          <w:lang w:eastAsia="en-ID"/>
        </w:rPr>
        <w:t>افي</w:t>
      </w:r>
      <w:r w:rsidRPr="00E3733F">
        <w:rPr>
          <w:rFonts w:ascii="Traditional Arabic" w:eastAsia="Arial" w:hAnsi="Traditional Arabic" w:cs="Traditional Arabic"/>
          <w:sz w:val="36"/>
          <w:szCs w:val="36"/>
          <w:rtl/>
          <w:lang w:eastAsia="en-ID"/>
        </w:rPr>
        <w:t xml:space="preserve"> جاتيس" يستخدم هذا البحث مقاربة نوعية مع نوع البحث الميداني. </w:t>
      </w:r>
    </w:p>
    <w:p w14:paraId="46270B76" w14:textId="77777777" w:rsidR="00D455F8" w:rsidRPr="00E3733F" w:rsidRDefault="00D455F8" w:rsidP="00D75254">
      <w:pPr>
        <w:pStyle w:val="NormalWeb"/>
        <w:tabs>
          <w:tab w:val="left" w:pos="0"/>
          <w:tab w:val="left" w:pos="284"/>
          <w:tab w:val="left" w:pos="8080"/>
        </w:tabs>
        <w:bidi/>
        <w:spacing w:before="0" w:beforeAutospacing="0" w:after="0" w:afterAutospacing="0"/>
        <w:ind w:left="1132" w:firstLine="567"/>
        <w:jc w:val="both"/>
        <w:rPr>
          <w:rFonts w:ascii="Traditional Arabic" w:hAnsi="Traditional Arabic" w:cs="Traditional Arabic"/>
          <w:sz w:val="36"/>
          <w:szCs w:val="36"/>
        </w:rPr>
      </w:pPr>
      <w:r w:rsidRPr="00E3733F">
        <w:rPr>
          <w:rFonts w:ascii="Traditional Arabic" w:hAnsi="Traditional Arabic" w:cs="Traditional Arabic"/>
          <w:color w:val="000000"/>
          <w:sz w:val="36"/>
          <w:szCs w:val="36"/>
          <w:shd w:val="clear" w:color="auto" w:fill="FFFFFF"/>
          <w:rtl/>
        </w:rPr>
        <w:t>أظهرت النتائج أن جهود المعلم لزيادة الاهتمام بتعلم اللغة العربية في</w:t>
      </w:r>
      <w:r w:rsidRPr="00E3733F">
        <w:rPr>
          <w:rFonts w:ascii="Traditional Arabic" w:hAnsi="Traditional Arabic" w:cs="Traditional Arabic"/>
          <w:color w:val="000000"/>
          <w:sz w:val="36"/>
          <w:szCs w:val="36"/>
          <w:shd w:val="clear" w:color="auto" w:fill="FFFFFF"/>
        </w:rPr>
        <w:t xml:space="preserve"> </w:t>
      </w:r>
      <w:r w:rsidRPr="00E3733F">
        <w:rPr>
          <w:rFonts w:ascii="Traditional Arabic" w:hAnsi="Traditional Arabic" w:cs="Traditional Arabic"/>
          <w:color w:val="000000"/>
          <w:sz w:val="36"/>
          <w:szCs w:val="36"/>
          <w:shd w:val="clear" w:color="auto" w:fill="FFFFFF"/>
          <w:rtl/>
        </w:rPr>
        <w:t>ذلك المدرسة كانت تستخدم أساليب تعليمية متنوعة ، وشرح أهداف التعلم ، وإتاحة الفرص للطلاب لطرح الأسئلة ، وتشجيع الطلاب على الدراسة الجادة وخلق جو لطيف. وتدعمه عوامل داخلية وعوامل خارجية</w:t>
      </w:r>
      <w:r w:rsidRPr="00E3733F">
        <w:rPr>
          <w:rFonts w:ascii="Traditional Arabic" w:hAnsi="Traditional Arabic" w:cs="Traditional Arabic"/>
          <w:color w:val="000000"/>
          <w:sz w:val="36"/>
          <w:szCs w:val="36"/>
          <w:shd w:val="clear" w:color="auto" w:fill="FFFFFF"/>
        </w:rPr>
        <w:t>.</w:t>
      </w:r>
      <w:r w:rsidRPr="00E3733F">
        <w:rPr>
          <w:rStyle w:val="FootnoteReference"/>
          <w:rFonts w:ascii="Traditional Arabic" w:hAnsi="Traditional Arabic" w:cs="Traditional Arabic"/>
          <w:color w:val="000000"/>
          <w:sz w:val="36"/>
          <w:szCs w:val="36"/>
          <w:shd w:val="clear" w:color="auto" w:fill="FFFFFF"/>
        </w:rPr>
        <w:footnoteReference w:id="3"/>
      </w:r>
    </w:p>
    <w:p w14:paraId="62EF76EC" w14:textId="5193E764" w:rsidR="00D455F8" w:rsidRPr="00E3733F" w:rsidRDefault="00D455F8" w:rsidP="00D75254">
      <w:pPr>
        <w:pStyle w:val="NormalWeb"/>
        <w:tabs>
          <w:tab w:val="left" w:pos="0"/>
          <w:tab w:val="left" w:pos="284"/>
          <w:tab w:val="left" w:pos="8080"/>
        </w:tabs>
        <w:bidi/>
        <w:spacing w:before="0" w:beforeAutospacing="0" w:after="0" w:afterAutospacing="0"/>
        <w:ind w:left="1132" w:firstLine="567"/>
        <w:jc w:val="both"/>
        <w:rPr>
          <w:rFonts w:ascii="Traditional Arabic" w:hAnsi="Traditional Arabic" w:cs="Traditional Arabic"/>
          <w:sz w:val="36"/>
          <w:szCs w:val="36"/>
          <w:rtl/>
        </w:rPr>
      </w:pPr>
      <w:r w:rsidRPr="00E55BAA">
        <w:rPr>
          <w:rFonts w:ascii="Traditional Arabic" w:hAnsi="Traditional Arabic" w:cs="Traditional Arabic"/>
          <w:color w:val="000000"/>
          <w:sz w:val="36"/>
          <w:szCs w:val="36"/>
          <w:shd w:val="clear" w:color="auto" w:fill="FFFFFF"/>
          <w:rtl/>
        </w:rPr>
        <w:t xml:space="preserve">وجه الشبه بين هذا البحث وبحثي أنه يناقش دور المعلم في زيادة الاهتمام بتعلم اللغة العربية. الفرق هو أن البحث يناقش الجهود والأدوار. وفي الوقت نفسه ، في بحثي ، أناقش دور المعلم </w:t>
      </w:r>
      <w:r w:rsidR="00C550E5" w:rsidRPr="00E55BAA">
        <w:rPr>
          <w:rFonts w:ascii="Traditional Arabic" w:hAnsi="Traditional Arabic" w:cs="Traditional Arabic"/>
          <w:color w:val="000000"/>
          <w:sz w:val="36"/>
          <w:szCs w:val="36"/>
          <w:shd w:val="clear" w:color="auto" w:fill="FFFFFF"/>
          <w:rtl/>
        </w:rPr>
        <w:t>كالمشجّع</w:t>
      </w:r>
      <w:r w:rsidRPr="00E55BAA">
        <w:rPr>
          <w:rFonts w:ascii="Traditional Arabic" w:hAnsi="Traditional Arabic" w:cs="Traditional Arabic"/>
          <w:color w:val="000000"/>
          <w:sz w:val="36"/>
          <w:szCs w:val="36"/>
          <w:shd w:val="clear" w:color="auto" w:fill="FFFFFF"/>
          <w:rtl/>
        </w:rPr>
        <w:t xml:space="preserve"> ومبتكر في تعل</w:t>
      </w:r>
      <w:r w:rsidR="00C550E5" w:rsidRPr="00E55BAA">
        <w:rPr>
          <w:rFonts w:ascii="Traditional Arabic" w:hAnsi="Traditional Arabic" w:cs="Traditional Arabic" w:hint="cs"/>
          <w:color w:val="000000"/>
          <w:sz w:val="36"/>
          <w:szCs w:val="36"/>
          <w:shd w:val="clear" w:color="auto" w:fill="FFFFFF"/>
          <w:rtl/>
        </w:rPr>
        <w:t>ي</w:t>
      </w:r>
      <w:r w:rsidRPr="00E55BAA">
        <w:rPr>
          <w:rFonts w:ascii="Traditional Arabic" w:hAnsi="Traditional Arabic" w:cs="Traditional Arabic"/>
          <w:color w:val="000000"/>
          <w:sz w:val="36"/>
          <w:szCs w:val="36"/>
          <w:shd w:val="clear" w:color="auto" w:fill="FFFFFF"/>
          <w:rtl/>
        </w:rPr>
        <w:t>م اللغة العربية</w:t>
      </w:r>
      <w:r w:rsidRPr="00E55BAA">
        <w:rPr>
          <w:rFonts w:ascii="Traditional Arabic" w:hAnsi="Traditional Arabic" w:cs="Traditional Arabic"/>
          <w:color w:val="000000"/>
          <w:sz w:val="36"/>
          <w:szCs w:val="36"/>
          <w:shd w:val="clear" w:color="auto" w:fill="FFFFFF"/>
        </w:rPr>
        <w:t>.</w:t>
      </w:r>
    </w:p>
    <w:p w14:paraId="17B21966" w14:textId="3710777F" w:rsidR="00D455F8" w:rsidRPr="00E55BAA" w:rsidRDefault="00D455F8" w:rsidP="0009114D">
      <w:pPr>
        <w:pStyle w:val="NormalWeb"/>
        <w:numPr>
          <w:ilvl w:val="0"/>
          <w:numId w:val="28"/>
        </w:numPr>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3733F">
        <w:rPr>
          <w:rFonts w:ascii="Traditional Arabic" w:eastAsia="Arial" w:hAnsi="Traditional Arabic" w:cs="Traditional Arabic"/>
          <w:sz w:val="36"/>
          <w:szCs w:val="36"/>
          <w:rtl/>
        </w:rPr>
        <w:t xml:space="preserve">البحث التي كتبها إيرما سورْياني و أيو واحْيوني بالموضوع "أثر دابر </w:t>
      </w:r>
      <w:r w:rsidR="0036274C">
        <w:rPr>
          <w:rFonts w:ascii="Traditional Arabic" w:eastAsia="Arial" w:hAnsi="Traditional Arabic" w:cs="Traditional Arabic"/>
          <w:sz w:val="36"/>
          <w:szCs w:val="36"/>
          <w:rtl/>
        </w:rPr>
        <w:t>تعليم</w:t>
      </w:r>
      <w:r w:rsidRPr="00E3733F">
        <w:rPr>
          <w:rFonts w:ascii="Traditional Arabic" w:eastAsia="Arial" w:hAnsi="Traditional Arabic" w:cs="Traditional Arabic"/>
          <w:sz w:val="36"/>
          <w:szCs w:val="36"/>
          <w:rtl/>
        </w:rPr>
        <w:t xml:space="preserve"> إلي رغبة </w:t>
      </w:r>
      <w:r w:rsidR="0036274C">
        <w:rPr>
          <w:rFonts w:ascii="Traditional Arabic" w:eastAsia="Arial" w:hAnsi="Traditional Arabic" w:cs="Traditional Arabic"/>
          <w:sz w:val="36"/>
          <w:szCs w:val="36"/>
          <w:rtl/>
        </w:rPr>
        <w:t>تعليم</w:t>
      </w:r>
      <w:r w:rsidRPr="00E3733F">
        <w:rPr>
          <w:rFonts w:ascii="Traditional Arabic" w:eastAsia="Arial" w:hAnsi="Traditional Arabic" w:cs="Traditional Arabic"/>
          <w:sz w:val="36"/>
          <w:szCs w:val="36"/>
          <w:rtl/>
        </w:rPr>
        <w:t xml:space="preserve"> اللّغة العربية ل</w:t>
      </w:r>
      <w:r w:rsidRPr="00E3733F">
        <w:rPr>
          <w:rFonts w:ascii="Traditional Arabic" w:eastAsia="Arial" w:hAnsi="Traditional Arabic" w:cs="Traditional Arabic"/>
          <w:sz w:val="36"/>
          <w:szCs w:val="36"/>
          <w:rtl/>
          <w:lang w:bidi="ar-EG"/>
        </w:rPr>
        <w:t>"</w:t>
      </w:r>
      <w:r w:rsidRPr="00E3733F">
        <w:rPr>
          <w:rFonts w:ascii="Traditional Arabic" w:eastAsia="Arial" w:hAnsi="Traditional Arabic" w:cs="Traditional Arabic"/>
          <w:sz w:val="36"/>
          <w:szCs w:val="36"/>
          <w:rtl/>
        </w:rPr>
        <w:t xml:space="preserve">لطلاب الصفّ السّادس بالمدرسة المتوسطة الحكومة </w:t>
      </w:r>
      <w:r w:rsidRPr="00E3733F">
        <w:rPr>
          <w:rFonts w:ascii="Traditional Arabic" w:eastAsia="Arial" w:hAnsi="Traditional Arabic" w:cs="Traditional Arabic"/>
          <w:sz w:val="36"/>
          <w:szCs w:val="36"/>
          <w:rtl/>
          <w:lang w:bidi="ar-EG"/>
        </w:rPr>
        <w:t xml:space="preserve">2 </w:t>
      </w:r>
      <w:r w:rsidRPr="00E3733F">
        <w:rPr>
          <w:rFonts w:ascii="Traditional Arabic" w:eastAsia="Arial" w:hAnsi="Traditional Arabic" w:cs="Traditional Arabic"/>
          <w:sz w:val="36"/>
          <w:szCs w:val="36"/>
          <w:rtl/>
        </w:rPr>
        <w:t>سومباوا</w:t>
      </w:r>
      <w:r w:rsidRPr="00E3733F">
        <w:rPr>
          <w:rFonts w:ascii="Traditional Arabic" w:eastAsia="Arial" w:hAnsi="Traditional Arabic" w:cs="Traditional Arabic"/>
          <w:sz w:val="36"/>
          <w:szCs w:val="36"/>
          <w:rtl/>
          <w:lang w:bidi="ar-EG"/>
        </w:rPr>
        <w:t>"</w:t>
      </w:r>
      <w:r w:rsidRPr="00E3733F">
        <w:rPr>
          <w:rFonts w:ascii="Traditional Arabic" w:hAnsi="Traditional Arabic" w:cs="Traditional Arabic"/>
          <w:sz w:val="36"/>
          <w:szCs w:val="36"/>
          <w:rtl/>
        </w:rPr>
        <w:t xml:space="preserve"> تأثير الموارد ذات الأهمية لتعلم اللغة العربية</w:t>
      </w:r>
      <w:r w:rsidRPr="00E3733F">
        <w:rPr>
          <w:rFonts w:ascii="Traditional Arabic" w:hAnsi="Traditional Arabic" w:cs="Traditional Arabic"/>
          <w:sz w:val="36"/>
          <w:szCs w:val="36"/>
          <w:lang w:val="id-ID"/>
        </w:rPr>
        <w:t xml:space="preserve"> </w:t>
      </w:r>
      <w:r w:rsidRPr="00E3733F">
        <w:rPr>
          <w:rFonts w:ascii="Traditional Arabic" w:hAnsi="Traditional Arabic" w:cs="Traditional Arabic"/>
          <w:sz w:val="36"/>
          <w:szCs w:val="36"/>
          <w:rtl/>
        </w:rPr>
        <w:t xml:space="preserve">نتائج هذه الدراسات تشير إلى وجود موارد تعليمية مهمة للاهتمام </w:t>
      </w:r>
      <w:r w:rsidRPr="00E3733F">
        <w:rPr>
          <w:rFonts w:ascii="Traditional Arabic" w:hAnsi="Traditional Arabic" w:cs="Traditional Arabic"/>
          <w:sz w:val="36"/>
          <w:szCs w:val="36"/>
          <w:rtl/>
        </w:rPr>
        <w:lastRenderedPageBreak/>
        <w:t xml:space="preserve">بتعلم طلاب الصف السابع باللغة العربية في العام الدراسي 2016/2017. </w:t>
      </w:r>
      <w:r w:rsidRPr="00E55BAA">
        <w:rPr>
          <w:rFonts w:ascii="Traditional Arabic" w:hAnsi="Traditional Arabic" w:cs="Traditional Arabic"/>
          <w:sz w:val="36"/>
          <w:szCs w:val="36"/>
          <w:rtl/>
        </w:rPr>
        <w:t>التشابه بين هذا البحث وبحثي هو أن كلاهما يناقش تعل</w:t>
      </w:r>
      <w:r w:rsidR="00E55BAA" w:rsidRPr="00E55BAA">
        <w:rPr>
          <w:rFonts w:ascii="Traditional Arabic" w:hAnsi="Traditional Arabic" w:cs="Traditional Arabic" w:hint="cs"/>
          <w:sz w:val="36"/>
          <w:szCs w:val="36"/>
          <w:rtl/>
        </w:rPr>
        <w:t>ي</w:t>
      </w:r>
      <w:r w:rsidRPr="00E55BAA">
        <w:rPr>
          <w:rFonts w:ascii="Traditional Arabic" w:hAnsi="Traditional Arabic" w:cs="Traditional Arabic"/>
          <w:sz w:val="36"/>
          <w:szCs w:val="36"/>
          <w:rtl/>
        </w:rPr>
        <w:t xml:space="preserve">م اللغة العربية. تبحث هذه الدراسة في تأثير مصادر التعلم على الاهتمام بتعلم اللغة العربية. وفي الوقت نفسه ، يناقش بحثي دور المعلم </w:t>
      </w:r>
      <w:r w:rsidR="00C550E5" w:rsidRPr="00E55BAA">
        <w:rPr>
          <w:rFonts w:ascii="Traditional Arabic" w:hAnsi="Traditional Arabic" w:cs="Traditional Arabic"/>
          <w:sz w:val="36"/>
          <w:szCs w:val="36"/>
          <w:rtl/>
        </w:rPr>
        <w:t>كالمشجّع</w:t>
      </w:r>
      <w:r w:rsidRPr="00E55BAA">
        <w:rPr>
          <w:rFonts w:ascii="Traditional Arabic" w:hAnsi="Traditional Arabic" w:cs="Traditional Arabic"/>
          <w:sz w:val="36"/>
          <w:szCs w:val="36"/>
          <w:rtl/>
        </w:rPr>
        <w:t xml:space="preserve"> ومبتكر في زيادة اهتمام الطلاب بتعلم اللغة العربية</w:t>
      </w:r>
      <w:r w:rsidRPr="00E55BAA">
        <w:rPr>
          <w:rFonts w:ascii="Traditional Arabic" w:hAnsi="Traditional Arabic" w:cs="Traditional Arabic"/>
          <w:sz w:val="36"/>
          <w:szCs w:val="36"/>
        </w:rPr>
        <w:t>.</w:t>
      </w:r>
      <w:r w:rsidRPr="00E55BAA">
        <w:rPr>
          <w:rStyle w:val="FootnoteReference"/>
          <w:rFonts w:ascii="Traditional Arabic" w:hAnsi="Traditional Arabic" w:cs="Traditional Arabic"/>
          <w:sz w:val="36"/>
          <w:szCs w:val="36"/>
        </w:rPr>
        <w:footnoteReference w:id="4"/>
      </w:r>
    </w:p>
    <w:p w14:paraId="2685137B" w14:textId="5C4647E4" w:rsidR="00D455F8" w:rsidRPr="00E3733F" w:rsidRDefault="00D455F8" w:rsidP="0009114D">
      <w:pPr>
        <w:pStyle w:val="NormalWeb"/>
        <w:numPr>
          <w:ilvl w:val="0"/>
          <w:numId w:val="28"/>
        </w:numPr>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3733F">
        <w:rPr>
          <w:rFonts w:ascii="Traditional Arabic" w:hAnsi="Traditional Arabic" w:cs="Traditional Arabic"/>
          <w:sz w:val="36"/>
          <w:szCs w:val="36"/>
          <w:rtl/>
        </w:rPr>
        <w:t xml:space="preserve">بحث أجراه نور شوليس وأنور سعد الله وابن جزري بعنوان </w:t>
      </w:r>
      <w:r w:rsidRPr="00E3733F">
        <w:rPr>
          <w:rFonts w:ascii="Traditional Arabic" w:hAnsi="Traditional Arabic" w:cs="Traditional Arabic"/>
          <w:sz w:val="36"/>
          <w:szCs w:val="36"/>
        </w:rPr>
        <w:t>"</w:t>
      </w:r>
      <w:r w:rsidRPr="00E3733F">
        <w:rPr>
          <w:rFonts w:ascii="Traditional Arabic" w:hAnsi="Traditional Arabic" w:cs="Traditional Arabic"/>
          <w:sz w:val="36"/>
          <w:szCs w:val="36"/>
          <w:rtl/>
        </w:rPr>
        <w:t xml:space="preserve">استراتيجيات تعلم اللغة العربية لترقية رغبة </w:t>
      </w:r>
      <w:r w:rsidR="0036274C">
        <w:rPr>
          <w:rFonts w:ascii="Traditional Arabic" w:hAnsi="Traditional Arabic" w:cs="Traditional Arabic"/>
          <w:sz w:val="36"/>
          <w:szCs w:val="36"/>
          <w:rtl/>
        </w:rPr>
        <w:t>تعليم</w:t>
      </w:r>
      <w:r w:rsidRPr="00E3733F">
        <w:rPr>
          <w:rFonts w:ascii="Traditional Arabic" w:hAnsi="Traditional Arabic" w:cs="Traditional Arabic"/>
          <w:sz w:val="36"/>
          <w:szCs w:val="36"/>
          <w:rtl/>
        </w:rPr>
        <w:t xml:space="preserve"> لطلاب الصف السابع</w:t>
      </w:r>
      <w:r w:rsidRPr="00E3733F">
        <w:rPr>
          <w:rFonts w:ascii="Traditional Arabic" w:hAnsi="Traditional Arabic" w:cs="Traditional Arabic"/>
          <w:sz w:val="36"/>
          <w:szCs w:val="36"/>
        </w:rPr>
        <w:t xml:space="preserve"> </w:t>
      </w:r>
      <w:r w:rsidRPr="00E3733F">
        <w:rPr>
          <w:rFonts w:ascii="Traditional Arabic" w:hAnsi="Traditional Arabic" w:cs="Traditional Arabic"/>
          <w:sz w:val="36"/>
          <w:szCs w:val="36"/>
          <w:rtl/>
        </w:rPr>
        <w:t>بالمدرسة المتواسطة الحكومية إسلام سونان غيري</w:t>
      </w:r>
      <w:r w:rsidRPr="00E3733F">
        <w:rPr>
          <w:rFonts w:ascii="Traditional Arabic" w:hAnsi="Traditional Arabic" w:cs="Traditional Arabic"/>
          <w:sz w:val="36"/>
          <w:szCs w:val="36"/>
        </w:rPr>
        <w:t xml:space="preserve"> </w:t>
      </w:r>
      <w:r w:rsidRPr="00E3733F">
        <w:rPr>
          <w:rFonts w:ascii="Traditional Arabic" w:hAnsi="Traditional Arabic" w:cs="Traditional Arabic"/>
          <w:sz w:val="36"/>
          <w:szCs w:val="36"/>
          <w:rtl/>
        </w:rPr>
        <w:t xml:space="preserve">واغير مالاع" </w:t>
      </w:r>
      <w:r w:rsidRPr="00E3733F">
        <w:rPr>
          <w:rFonts w:ascii="Traditional Arabic" w:hAnsi="Traditional Arabic" w:cs="Traditional Arabic"/>
          <w:color w:val="000000"/>
          <w:sz w:val="36"/>
          <w:szCs w:val="36"/>
          <w:shd w:val="clear" w:color="auto" w:fill="FFFFFF"/>
          <w:rtl/>
        </w:rPr>
        <w:t>وكانت النتائج هي أن الاستراتيجيات التي يستخدمها المعلم في المرحلة الإعدادية المدرسة العربية الإسلام سنان جيري واجير تتضمن تخطيطًا دقيقًا مثل إعداد أدوات التعلم وتحديد طرق التعلم التي تتوافق مع موضوعات الدرس التي يحبها الطلاب مع مراعاة نجاح التعلم وتحسينه في حين أن الاستراتيجيات المستخدمة ه</w:t>
      </w:r>
      <w:r w:rsidR="00A4176B">
        <w:rPr>
          <w:rFonts w:ascii="Traditional Arabic" w:hAnsi="Traditional Arabic" w:cs="Traditional Arabic" w:hint="cs"/>
          <w:color w:val="000000"/>
          <w:sz w:val="36"/>
          <w:szCs w:val="36"/>
          <w:shd w:val="clear" w:color="auto" w:fill="FFFFFF"/>
          <w:rtl/>
        </w:rPr>
        <w:t>ي جومفاراتيف</w:t>
      </w:r>
      <w:r w:rsidR="007F3D40">
        <w:rPr>
          <w:rFonts w:asciiTheme="majorBidi" w:hAnsiTheme="majorBidi" w:cstheme="majorBidi" w:hint="cs"/>
          <w:color w:val="000000"/>
          <w:sz w:val="28"/>
          <w:szCs w:val="28"/>
          <w:shd w:val="clear" w:color="auto" w:fill="FFFFFF"/>
          <w:rtl/>
        </w:rPr>
        <w:t xml:space="preserve"> فاكيم</w:t>
      </w:r>
      <w:r w:rsidRPr="00E3733F">
        <w:rPr>
          <w:rFonts w:ascii="Traditional Arabic" w:hAnsi="Traditional Arabic" w:cs="Traditional Arabic"/>
          <w:color w:val="000000"/>
          <w:sz w:val="36"/>
          <w:szCs w:val="36"/>
          <w:shd w:val="clear" w:color="auto" w:fill="FFFFFF"/>
          <w:rtl/>
        </w:rPr>
        <w:t>. يمكن لهذه الاستراتيجية أن تبني شعورًا بالمتعة أو الاهتمام بتعلم اللغة العربية.</w:t>
      </w:r>
      <w:r w:rsidRPr="00E3733F">
        <w:rPr>
          <w:rStyle w:val="FootnoteReference"/>
          <w:rFonts w:ascii="Traditional Arabic" w:hAnsi="Traditional Arabic" w:cs="Traditional Arabic"/>
          <w:color w:val="000000"/>
          <w:sz w:val="36"/>
          <w:szCs w:val="36"/>
          <w:shd w:val="clear" w:color="auto" w:fill="FFFFFF"/>
          <w:rtl/>
        </w:rPr>
        <w:footnoteReference w:id="5"/>
      </w:r>
    </w:p>
    <w:p w14:paraId="5A491CB7" w14:textId="4611A89C" w:rsidR="00D455F8" w:rsidRPr="00E3733F" w:rsidRDefault="00D455F8" w:rsidP="00D75254">
      <w:pPr>
        <w:pStyle w:val="NormalWeb"/>
        <w:tabs>
          <w:tab w:val="left" w:pos="0"/>
          <w:tab w:val="left" w:pos="284"/>
          <w:tab w:val="left" w:pos="8080"/>
        </w:tabs>
        <w:bidi/>
        <w:spacing w:before="0" w:beforeAutospacing="0" w:after="0" w:afterAutospacing="0"/>
        <w:ind w:left="1132" w:firstLine="567"/>
        <w:jc w:val="both"/>
        <w:rPr>
          <w:rFonts w:ascii="Traditional Arabic" w:hAnsi="Traditional Arabic" w:cs="Traditional Arabic"/>
          <w:color w:val="000000"/>
          <w:sz w:val="36"/>
          <w:szCs w:val="36"/>
          <w:shd w:val="clear" w:color="auto" w:fill="FFFFFF"/>
          <w:rtl/>
        </w:rPr>
      </w:pPr>
      <w:r w:rsidRPr="00E55BAA">
        <w:rPr>
          <w:rFonts w:ascii="Traditional Arabic" w:hAnsi="Traditional Arabic" w:cs="Traditional Arabic"/>
          <w:color w:val="000000"/>
          <w:sz w:val="36"/>
          <w:szCs w:val="36"/>
          <w:shd w:val="clear" w:color="auto" w:fill="FFFFFF"/>
          <w:rtl/>
        </w:rPr>
        <w:t>الشبه بين هذا البحث وبحثي هو أنه يناقش تعل</w:t>
      </w:r>
      <w:r w:rsidR="00E55BAA" w:rsidRPr="00E55BAA">
        <w:rPr>
          <w:rFonts w:ascii="Traditional Arabic" w:hAnsi="Traditional Arabic" w:cs="Traditional Arabic" w:hint="cs"/>
          <w:color w:val="000000"/>
          <w:sz w:val="36"/>
          <w:szCs w:val="36"/>
          <w:shd w:val="clear" w:color="auto" w:fill="FFFFFF"/>
          <w:rtl/>
        </w:rPr>
        <w:t>ي</w:t>
      </w:r>
      <w:r w:rsidRPr="00E55BAA">
        <w:rPr>
          <w:rFonts w:ascii="Traditional Arabic" w:hAnsi="Traditional Arabic" w:cs="Traditional Arabic"/>
          <w:color w:val="000000"/>
          <w:sz w:val="36"/>
          <w:szCs w:val="36"/>
          <w:shd w:val="clear" w:color="auto" w:fill="FFFFFF"/>
          <w:rtl/>
        </w:rPr>
        <w:t>م اللغة العربية. ومع ذلك هناك فرق ، وهو أن البحث يناقش استراتيجيات لزيادة الاهتمام. في غضون ذلك ، في بحثي ، أناقش دور المعلم.</w:t>
      </w:r>
    </w:p>
    <w:p w14:paraId="0C3FDB7B" w14:textId="50FE67D2" w:rsidR="00B96DC9" w:rsidRPr="00E3733F" w:rsidRDefault="00D455F8" w:rsidP="00D75254">
      <w:pPr>
        <w:pStyle w:val="NormalWeb"/>
        <w:tabs>
          <w:tab w:val="left" w:pos="0"/>
          <w:tab w:val="left" w:pos="284"/>
          <w:tab w:val="left" w:pos="8080"/>
        </w:tabs>
        <w:bidi/>
        <w:spacing w:before="0" w:beforeAutospacing="0" w:after="0" w:afterAutospacing="0"/>
        <w:ind w:left="1132" w:firstLine="567"/>
        <w:jc w:val="both"/>
        <w:rPr>
          <w:rFonts w:ascii="Traditional Arabic" w:hAnsi="Traditional Arabic" w:cs="Traditional Arabic"/>
          <w:sz w:val="36"/>
          <w:szCs w:val="36"/>
          <w:lang w:val="id-ID"/>
        </w:rPr>
      </w:pPr>
      <w:r w:rsidRPr="00E3733F">
        <w:rPr>
          <w:rFonts w:ascii="Traditional Arabic" w:hAnsi="Traditional Arabic" w:cs="Traditional Arabic"/>
          <w:sz w:val="36"/>
          <w:szCs w:val="36"/>
          <w:rtl/>
        </w:rPr>
        <w:t xml:space="preserve">بناء على بحث تم إجراؤه من قبل. يحاول المؤلف رفع نفس العنوان تقريبًا. وتناقش الباحثة دور مدرس اللغة العربية بشكل خاص وهو دور مدرس اللغة العربية </w:t>
      </w:r>
      <w:r w:rsidR="00C550E5">
        <w:rPr>
          <w:rFonts w:ascii="Traditional Arabic" w:hAnsi="Traditional Arabic" w:cs="Traditional Arabic"/>
          <w:sz w:val="36"/>
          <w:szCs w:val="36"/>
          <w:rtl/>
        </w:rPr>
        <w:t>كالمشجّع</w:t>
      </w:r>
      <w:r w:rsidRPr="00E3733F">
        <w:rPr>
          <w:rFonts w:ascii="Traditional Arabic" w:hAnsi="Traditional Arabic" w:cs="Traditional Arabic"/>
          <w:sz w:val="36"/>
          <w:szCs w:val="36"/>
          <w:rtl/>
        </w:rPr>
        <w:t xml:space="preserve"> ودور مدرس اللغة العربية كمبتكر في زيادة الاهتمام بتعلم اللغة العربية. يفحص الباحثون دور المعلمين </w:t>
      </w:r>
      <w:r w:rsidR="00C550E5">
        <w:rPr>
          <w:rFonts w:ascii="Traditional Arabic" w:hAnsi="Traditional Arabic" w:cs="Traditional Arabic"/>
          <w:sz w:val="36"/>
          <w:szCs w:val="36"/>
          <w:rtl/>
        </w:rPr>
        <w:t>كالمشجّع</w:t>
      </w:r>
      <w:r w:rsidRPr="00E3733F">
        <w:rPr>
          <w:rFonts w:ascii="Traditional Arabic" w:hAnsi="Traditional Arabic" w:cs="Traditional Arabic"/>
          <w:sz w:val="36"/>
          <w:szCs w:val="36"/>
          <w:rtl/>
        </w:rPr>
        <w:t xml:space="preserve"> ومبتكرين لأن هذا الدور مهم جدًا في زيادة اهتمام الطلاب بالتعلم</w:t>
      </w:r>
      <w:r w:rsidR="009E3BA8" w:rsidRPr="00E3733F">
        <w:rPr>
          <w:rFonts w:ascii="Traditional Arabic" w:hAnsi="Traditional Arabic" w:cs="Traditional Arabic"/>
          <w:sz w:val="36"/>
          <w:szCs w:val="36"/>
          <w:lang w:val="id-ID"/>
        </w:rPr>
        <w:t>.</w:t>
      </w:r>
    </w:p>
    <w:p w14:paraId="2E88847A" w14:textId="030C511B" w:rsidR="009E3BA8" w:rsidRPr="00E3733F" w:rsidRDefault="009E3BA8" w:rsidP="009E3BA8">
      <w:pPr>
        <w:pStyle w:val="NormalWeb"/>
        <w:tabs>
          <w:tab w:val="left" w:pos="0"/>
          <w:tab w:val="left" w:pos="284"/>
          <w:tab w:val="left" w:pos="8080"/>
        </w:tabs>
        <w:bidi/>
        <w:spacing w:before="0" w:beforeAutospacing="0" w:after="0" w:afterAutospacing="0"/>
        <w:ind w:left="1132" w:firstLine="567"/>
        <w:jc w:val="both"/>
        <w:rPr>
          <w:rFonts w:ascii="Traditional Arabic" w:hAnsi="Traditional Arabic" w:cs="Traditional Arabic"/>
          <w:sz w:val="36"/>
          <w:szCs w:val="36"/>
          <w:lang w:val="id-ID"/>
        </w:rPr>
      </w:pPr>
    </w:p>
    <w:p w14:paraId="0A902FF6" w14:textId="3EE0EBDC" w:rsidR="00795037" w:rsidRDefault="00795037" w:rsidP="00795037">
      <w:pPr>
        <w:pStyle w:val="NormalWeb"/>
        <w:tabs>
          <w:tab w:val="left" w:pos="0"/>
          <w:tab w:val="left" w:pos="284"/>
          <w:tab w:val="left" w:pos="8080"/>
        </w:tabs>
        <w:bidi/>
        <w:spacing w:before="0" w:beforeAutospacing="0" w:after="0" w:afterAutospacing="0"/>
        <w:ind w:left="1132" w:firstLine="567"/>
        <w:jc w:val="both"/>
        <w:rPr>
          <w:rFonts w:ascii="Traditional Arabic" w:hAnsi="Traditional Arabic" w:cs="Traditional Arabic"/>
          <w:sz w:val="36"/>
          <w:szCs w:val="36"/>
          <w:rtl/>
          <w:lang w:val="id-ID"/>
        </w:rPr>
      </w:pPr>
    </w:p>
    <w:p w14:paraId="55C5290B" w14:textId="77777777" w:rsidR="007F3D40" w:rsidRPr="00E3733F" w:rsidRDefault="007F3D40" w:rsidP="007F3D40">
      <w:pPr>
        <w:pStyle w:val="NormalWeb"/>
        <w:tabs>
          <w:tab w:val="left" w:pos="0"/>
          <w:tab w:val="left" w:pos="284"/>
          <w:tab w:val="left" w:pos="8080"/>
        </w:tabs>
        <w:bidi/>
        <w:spacing w:before="0" w:beforeAutospacing="0" w:after="0" w:afterAutospacing="0"/>
        <w:ind w:left="1132" w:firstLine="567"/>
        <w:jc w:val="both"/>
        <w:rPr>
          <w:rFonts w:ascii="Traditional Arabic" w:hAnsi="Traditional Arabic" w:cs="Traditional Arabic"/>
          <w:sz w:val="36"/>
          <w:szCs w:val="36"/>
          <w:lang w:val="id-ID"/>
        </w:rPr>
      </w:pPr>
    </w:p>
    <w:p w14:paraId="53DACFEC" w14:textId="21E0836F" w:rsidR="005D697B" w:rsidRPr="00E3733F" w:rsidRDefault="00A4176B" w:rsidP="00A4176B">
      <w:pPr>
        <w:pStyle w:val="NormalWeb"/>
        <w:tabs>
          <w:tab w:val="left" w:pos="0"/>
          <w:tab w:val="left" w:pos="284"/>
          <w:tab w:val="left" w:pos="8080"/>
        </w:tabs>
        <w:bidi/>
        <w:spacing w:before="0" w:beforeAutospacing="0" w:after="0" w:afterAutospacing="0"/>
        <w:ind w:left="1132" w:firstLine="567"/>
        <w:jc w:val="center"/>
        <w:rPr>
          <w:rFonts w:ascii="Traditional Arabic" w:hAnsi="Traditional Arabic" w:cs="Traditional Arabic"/>
          <w:b/>
          <w:bCs/>
          <w:sz w:val="36"/>
          <w:szCs w:val="36"/>
          <w:lang w:val="id-ID"/>
        </w:rPr>
      </w:pPr>
      <w:r w:rsidRPr="00A4176B">
        <w:rPr>
          <w:rFonts w:ascii="Traditional Arabic" w:hAnsi="Traditional Arabic" w:cs="Traditional Arabic" w:hint="cs"/>
          <w:b/>
          <w:bCs/>
          <w:sz w:val="36"/>
          <w:szCs w:val="36"/>
          <w:rtl/>
          <w:lang w:val="id-ID"/>
        </w:rPr>
        <w:t>الجداول 1.2</w:t>
      </w:r>
      <w:r>
        <w:rPr>
          <w:rFonts w:ascii="Traditional Arabic" w:hAnsi="Traditional Arabic" w:cs="Traditional Arabic" w:hint="cs"/>
          <w:b/>
          <w:bCs/>
          <w:sz w:val="36"/>
          <w:szCs w:val="36"/>
          <w:rtl/>
          <w:lang w:val="id-ID"/>
        </w:rPr>
        <w:t xml:space="preserve"> : </w:t>
      </w:r>
      <w:r w:rsidR="00795037" w:rsidRPr="00E3733F">
        <w:rPr>
          <w:rFonts w:ascii="Traditional Arabic" w:hAnsi="Traditional Arabic" w:cs="Traditional Arabic"/>
          <w:b/>
          <w:bCs/>
          <w:sz w:val="36"/>
          <w:szCs w:val="36"/>
          <w:rtl/>
          <w:lang w:val="id-ID"/>
        </w:rPr>
        <w:t>البحوث السابقة</w:t>
      </w:r>
    </w:p>
    <w:tbl>
      <w:tblPr>
        <w:tblStyle w:val="TableGrid"/>
        <w:bidiVisual/>
        <w:tblW w:w="8224" w:type="dxa"/>
        <w:tblInd w:w="1240" w:type="dxa"/>
        <w:tblLook w:val="04A0" w:firstRow="1" w:lastRow="0" w:firstColumn="1" w:lastColumn="0" w:noHBand="0" w:noVBand="1"/>
      </w:tblPr>
      <w:tblGrid>
        <w:gridCol w:w="709"/>
        <w:gridCol w:w="2408"/>
        <w:gridCol w:w="2553"/>
        <w:gridCol w:w="2554"/>
      </w:tblGrid>
      <w:tr w:rsidR="00B96DC9" w:rsidRPr="00E3733F" w14:paraId="14D29DC8" w14:textId="77777777" w:rsidTr="006254BA">
        <w:trPr>
          <w:trHeight w:val="1265"/>
        </w:trPr>
        <w:tc>
          <w:tcPr>
            <w:tcW w:w="709" w:type="dxa"/>
            <w:shd w:val="clear" w:color="auto" w:fill="B4C6E7" w:themeFill="accent1" w:themeFillTint="66"/>
          </w:tcPr>
          <w:p w14:paraId="08D3C28C" w14:textId="77777777" w:rsidR="00B96DC9" w:rsidRPr="00E3733F" w:rsidRDefault="00B96DC9" w:rsidP="002852C7">
            <w:pPr>
              <w:pStyle w:val="NormalWeb"/>
              <w:tabs>
                <w:tab w:val="left" w:pos="0"/>
                <w:tab w:val="left" w:pos="284"/>
                <w:tab w:val="left" w:pos="8080"/>
              </w:tabs>
              <w:bidi/>
              <w:spacing w:before="0" w:beforeAutospacing="0" w:after="0" w:afterAutospacing="0"/>
              <w:jc w:val="center"/>
              <w:rPr>
                <w:rFonts w:ascii="Traditional Arabic" w:hAnsi="Traditional Arabic" w:cs="Traditional Arabic"/>
                <w:sz w:val="36"/>
                <w:szCs w:val="36"/>
                <w:rtl/>
                <w:lang w:bidi="ar-EG"/>
              </w:rPr>
            </w:pPr>
            <w:r w:rsidRPr="00E3733F">
              <w:rPr>
                <w:rFonts w:ascii="Traditional Arabic" w:hAnsi="Traditional Arabic" w:cs="Traditional Arabic"/>
                <w:sz w:val="36"/>
                <w:szCs w:val="36"/>
                <w:rtl/>
                <w:lang w:bidi="ar-EG"/>
              </w:rPr>
              <w:lastRenderedPageBreak/>
              <w:t>النمرة</w:t>
            </w:r>
          </w:p>
        </w:tc>
        <w:tc>
          <w:tcPr>
            <w:tcW w:w="2408" w:type="dxa"/>
            <w:shd w:val="clear" w:color="auto" w:fill="B4C6E7" w:themeFill="accent1" w:themeFillTint="66"/>
          </w:tcPr>
          <w:p w14:paraId="3EDB2590" w14:textId="666131D9" w:rsidR="00B96DC9" w:rsidRPr="00E3733F" w:rsidRDefault="00B96DC9" w:rsidP="002852C7">
            <w:pPr>
              <w:pStyle w:val="NormalWeb"/>
              <w:tabs>
                <w:tab w:val="left" w:pos="0"/>
                <w:tab w:val="left" w:pos="284"/>
                <w:tab w:val="left" w:pos="8080"/>
              </w:tabs>
              <w:bidi/>
              <w:spacing w:before="0" w:beforeAutospacing="0" w:after="0" w:afterAutospacing="0"/>
              <w:jc w:val="center"/>
              <w:rPr>
                <w:rFonts w:ascii="Traditional Arabic" w:hAnsi="Traditional Arabic" w:cs="Traditional Arabic"/>
                <w:sz w:val="36"/>
                <w:szCs w:val="36"/>
                <w:rtl/>
              </w:rPr>
            </w:pPr>
            <w:r w:rsidRPr="00E3733F">
              <w:rPr>
                <w:rFonts w:ascii="Traditional Arabic" w:hAnsi="Traditional Arabic" w:cs="Traditional Arabic"/>
                <w:sz w:val="36"/>
                <w:szCs w:val="36"/>
                <w:rtl/>
              </w:rPr>
              <w:t>الباحث ، العام البحث ، الموضوع البحث،</w:t>
            </w:r>
          </w:p>
        </w:tc>
        <w:tc>
          <w:tcPr>
            <w:tcW w:w="2553" w:type="dxa"/>
            <w:shd w:val="clear" w:color="auto" w:fill="B4C6E7" w:themeFill="accent1" w:themeFillTint="66"/>
          </w:tcPr>
          <w:p w14:paraId="783CE1B2" w14:textId="77777777" w:rsidR="00B96DC9" w:rsidRPr="00E3733F" w:rsidRDefault="00B96DC9" w:rsidP="002852C7">
            <w:pPr>
              <w:pStyle w:val="NormalWeb"/>
              <w:tabs>
                <w:tab w:val="left" w:pos="0"/>
                <w:tab w:val="left" w:pos="284"/>
                <w:tab w:val="left" w:pos="8080"/>
              </w:tabs>
              <w:bidi/>
              <w:spacing w:before="0" w:beforeAutospacing="0" w:after="0" w:afterAutospacing="0"/>
              <w:jc w:val="center"/>
              <w:rPr>
                <w:rFonts w:ascii="Traditional Arabic" w:hAnsi="Traditional Arabic" w:cs="Traditional Arabic"/>
                <w:sz w:val="36"/>
                <w:szCs w:val="36"/>
                <w:rtl/>
              </w:rPr>
            </w:pPr>
            <w:r w:rsidRPr="00E3733F">
              <w:rPr>
                <w:rFonts w:ascii="Traditional Arabic" w:hAnsi="Traditional Arabic" w:cs="Traditional Arabic"/>
                <w:sz w:val="36"/>
                <w:szCs w:val="36"/>
                <w:rtl/>
              </w:rPr>
              <w:t>المسوّي</w:t>
            </w:r>
          </w:p>
        </w:tc>
        <w:tc>
          <w:tcPr>
            <w:tcW w:w="2554" w:type="dxa"/>
            <w:shd w:val="clear" w:color="auto" w:fill="B4C6E7" w:themeFill="accent1" w:themeFillTint="66"/>
          </w:tcPr>
          <w:p w14:paraId="52AB6871" w14:textId="77777777" w:rsidR="00B96DC9" w:rsidRPr="00E3733F" w:rsidRDefault="00B96DC9" w:rsidP="002852C7">
            <w:pPr>
              <w:pStyle w:val="NormalWeb"/>
              <w:tabs>
                <w:tab w:val="left" w:pos="0"/>
                <w:tab w:val="left" w:pos="284"/>
                <w:tab w:val="left" w:pos="8080"/>
              </w:tabs>
              <w:bidi/>
              <w:spacing w:before="0" w:beforeAutospacing="0" w:after="0" w:afterAutospacing="0"/>
              <w:jc w:val="center"/>
              <w:rPr>
                <w:rFonts w:ascii="Traditional Arabic" w:hAnsi="Traditional Arabic" w:cs="Traditional Arabic"/>
                <w:sz w:val="36"/>
                <w:szCs w:val="36"/>
                <w:rtl/>
              </w:rPr>
            </w:pPr>
            <w:r w:rsidRPr="00E3733F">
              <w:rPr>
                <w:rFonts w:ascii="Traditional Arabic" w:hAnsi="Traditional Arabic" w:cs="Traditional Arabic"/>
                <w:sz w:val="36"/>
                <w:szCs w:val="36"/>
                <w:rtl/>
              </w:rPr>
              <w:t>المفارق</w:t>
            </w:r>
          </w:p>
        </w:tc>
      </w:tr>
      <w:tr w:rsidR="00B96DC9" w:rsidRPr="00E3733F" w14:paraId="75CDD947" w14:textId="77777777" w:rsidTr="00D75254">
        <w:tc>
          <w:tcPr>
            <w:tcW w:w="709" w:type="dxa"/>
          </w:tcPr>
          <w:p w14:paraId="6EFBB641" w14:textId="77777777" w:rsidR="00B96DC9" w:rsidRPr="00E3733F" w:rsidRDefault="00B96DC9"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3733F">
              <w:rPr>
                <w:rFonts w:ascii="Traditional Arabic" w:hAnsi="Traditional Arabic" w:cs="Traditional Arabic"/>
                <w:sz w:val="36"/>
                <w:szCs w:val="36"/>
                <w:rtl/>
              </w:rPr>
              <w:t>1</w:t>
            </w:r>
          </w:p>
        </w:tc>
        <w:tc>
          <w:tcPr>
            <w:tcW w:w="2408" w:type="dxa"/>
          </w:tcPr>
          <w:p w14:paraId="498BC915" w14:textId="77777777" w:rsidR="00B96DC9" w:rsidRPr="00E55BAA" w:rsidRDefault="00B96DC9"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55BAA">
              <w:rPr>
                <w:rFonts w:ascii="Traditional Arabic" w:hAnsi="Traditional Arabic" w:cs="Traditional Arabic"/>
                <w:sz w:val="36"/>
                <w:szCs w:val="36"/>
                <w:rtl/>
              </w:rPr>
              <w:t>نسموة، محي الدين ريتوجا و أغوس رشيد من الجامعة المحمدية في غرب سومطرة عام 2021 بالموضوع " دور المعلمين في زيادة الاهتمام بتعلم اللغة العربية لطلاب المدرسة الابتدائية المحمدية"</w:t>
            </w:r>
          </w:p>
        </w:tc>
        <w:tc>
          <w:tcPr>
            <w:tcW w:w="2553" w:type="dxa"/>
          </w:tcPr>
          <w:p w14:paraId="12AE1302" w14:textId="7E53BA55" w:rsidR="00B96DC9" w:rsidRPr="00E55BAA" w:rsidRDefault="00E55BAA" w:rsidP="002852C7">
            <w:pPr>
              <w:tabs>
                <w:tab w:val="left" w:pos="0"/>
                <w:tab w:val="left" w:pos="284"/>
                <w:tab w:val="left" w:pos="8080"/>
              </w:tabs>
              <w:bidi/>
              <w:jc w:val="both"/>
              <w:rPr>
                <w:rFonts w:ascii="Traditional Arabic" w:hAnsi="Traditional Arabic" w:cs="Traditional Arabic"/>
                <w:sz w:val="36"/>
                <w:szCs w:val="36"/>
                <w:rtl/>
              </w:rPr>
            </w:pPr>
            <w:r w:rsidRPr="00E55BAA">
              <w:rPr>
                <w:rFonts w:ascii="Traditional Arabic" w:eastAsia="Arial" w:hAnsi="Traditional Arabic" w:cs="Traditional Arabic"/>
                <w:sz w:val="36"/>
                <w:szCs w:val="36"/>
                <w:rtl/>
                <w:lang w:eastAsia="en-ID"/>
              </w:rPr>
              <w:t>الشبه بين هذا البحث وبحثي هو أنه يبحث في دور المعلم في تعل</w:t>
            </w:r>
            <w:r w:rsidRPr="00E55BAA">
              <w:rPr>
                <w:rFonts w:ascii="Traditional Arabic" w:eastAsia="Arial" w:hAnsi="Traditional Arabic" w:cs="Traditional Arabic" w:hint="cs"/>
                <w:sz w:val="36"/>
                <w:szCs w:val="36"/>
                <w:rtl/>
                <w:lang w:eastAsia="en-ID"/>
              </w:rPr>
              <w:t>ي</w:t>
            </w:r>
            <w:r w:rsidRPr="00E55BAA">
              <w:rPr>
                <w:rFonts w:ascii="Traditional Arabic" w:eastAsia="Arial" w:hAnsi="Traditional Arabic" w:cs="Traditional Arabic"/>
                <w:sz w:val="36"/>
                <w:szCs w:val="36"/>
                <w:rtl/>
                <w:lang w:eastAsia="en-ID"/>
              </w:rPr>
              <w:t>م اللغة العربية</w:t>
            </w:r>
          </w:p>
        </w:tc>
        <w:tc>
          <w:tcPr>
            <w:tcW w:w="2554" w:type="dxa"/>
          </w:tcPr>
          <w:p w14:paraId="38A6E5E2" w14:textId="420D260B" w:rsidR="00B96DC9" w:rsidRPr="00E3733F" w:rsidRDefault="00E55BAA" w:rsidP="00E55BAA">
            <w:pPr>
              <w:pStyle w:val="NormalWeb"/>
              <w:tabs>
                <w:tab w:val="left" w:pos="0"/>
                <w:tab w:val="left" w:pos="284"/>
                <w:tab w:val="left" w:pos="8080"/>
              </w:tabs>
              <w:spacing w:before="0" w:beforeAutospacing="0" w:after="0" w:afterAutospacing="0"/>
              <w:jc w:val="right"/>
              <w:rPr>
                <w:rFonts w:ascii="Traditional Arabic" w:hAnsi="Traditional Arabic" w:cs="Traditional Arabic"/>
                <w:sz w:val="36"/>
                <w:szCs w:val="36"/>
                <w:rtl/>
              </w:rPr>
            </w:pPr>
            <w:r w:rsidRPr="00E55BAA">
              <w:rPr>
                <w:rFonts w:ascii="Traditional Arabic" w:hAnsi="Traditional Arabic" w:cs="Traditional Arabic"/>
                <w:sz w:val="36"/>
                <w:szCs w:val="36"/>
                <w:rtl/>
              </w:rPr>
              <w:t>الفرق مع البحث الذي سأدرسه هو أن هذا البحث يدرس دور المعلمين كالمشجّع وميسرين ووسطاء ومبدعين. بينما يناقش بحثي دور المعلمين كالمشجّع</w:t>
            </w:r>
            <w:r w:rsidRPr="00E55BAA">
              <w:rPr>
                <w:rFonts w:ascii="Traditional Arabic" w:hAnsi="Traditional Arabic" w:cs="Traditional Arabic" w:hint="cs"/>
                <w:sz w:val="36"/>
                <w:szCs w:val="36"/>
                <w:rtl/>
              </w:rPr>
              <w:t>ين</w:t>
            </w:r>
            <w:r w:rsidRPr="00E55BAA">
              <w:rPr>
                <w:rFonts w:ascii="Traditional Arabic" w:hAnsi="Traditional Arabic" w:cs="Traditional Arabic"/>
                <w:sz w:val="36"/>
                <w:szCs w:val="36"/>
                <w:rtl/>
              </w:rPr>
              <w:t xml:space="preserve"> ومبتكرين</w:t>
            </w:r>
          </w:p>
        </w:tc>
      </w:tr>
      <w:tr w:rsidR="00B96DC9" w:rsidRPr="00E3733F" w14:paraId="1963DF13" w14:textId="77777777" w:rsidTr="00D75254">
        <w:tc>
          <w:tcPr>
            <w:tcW w:w="709" w:type="dxa"/>
          </w:tcPr>
          <w:p w14:paraId="75157240" w14:textId="77777777" w:rsidR="00B96DC9" w:rsidRPr="00E3733F" w:rsidRDefault="00B96DC9"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3733F">
              <w:rPr>
                <w:rFonts w:ascii="Traditional Arabic" w:hAnsi="Traditional Arabic" w:cs="Traditional Arabic"/>
                <w:sz w:val="36"/>
                <w:szCs w:val="36"/>
                <w:rtl/>
              </w:rPr>
              <w:t>2</w:t>
            </w:r>
          </w:p>
        </w:tc>
        <w:tc>
          <w:tcPr>
            <w:tcW w:w="2408" w:type="dxa"/>
          </w:tcPr>
          <w:p w14:paraId="52CCEC06" w14:textId="77777777" w:rsidR="00B96DC9" w:rsidRPr="00E3733F" w:rsidRDefault="00B96DC9"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3733F">
              <w:rPr>
                <w:rFonts w:ascii="Traditional Arabic" w:hAnsi="Traditional Arabic" w:cs="Traditional Arabic"/>
                <w:sz w:val="36"/>
                <w:szCs w:val="36"/>
                <w:rtl/>
              </w:rPr>
              <w:t>جيجيف فرهان من الجامعة الإسلامية الحكومية فوروا كيرتا في العام 2021 بالموضوع "استراتيجيات معلم اللغة العربية في زيادة اهتمام الطلاب بالتعلم في المدرسة الثّانوية الحكومية 2 جيئاميس"</w:t>
            </w:r>
          </w:p>
        </w:tc>
        <w:tc>
          <w:tcPr>
            <w:tcW w:w="2553" w:type="dxa"/>
          </w:tcPr>
          <w:p w14:paraId="2151201D" w14:textId="3F6E17EF" w:rsidR="00E55BAA" w:rsidRPr="00E55BAA" w:rsidRDefault="00E55BAA" w:rsidP="00E55BAA">
            <w:pPr>
              <w:pStyle w:val="NormalWeb"/>
              <w:bidi/>
              <w:rPr>
                <w:rFonts w:ascii="Traditional Arabic" w:hAnsi="Traditional Arabic" w:cs="Traditional Arabic"/>
                <w:sz w:val="36"/>
                <w:szCs w:val="36"/>
                <w:rtl/>
              </w:rPr>
            </w:pPr>
            <w:r w:rsidRPr="00E55BAA">
              <w:rPr>
                <w:rFonts w:ascii="Traditional Arabic" w:hAnsi="Traditional Arabic" w:cs="Traditional Arabic"/>
                <w:sz w:val="36"/>
                <w:szCs w:val="36"/>
                <w:rtl/>
              </w:rPr>
              <w:t>الشبه بين هذا البحث وبحثي هو أنه ي</w:t>
            </w:r>
            <w:r w:rsidRPr="00E55BAA">
              <w:rPr>
                <w:rFonts w:ascii="Traditional Arabic" w:hAnsi="Traditional Arabic" w:cs="Traditional Arabic" w:hint="cs"/>
                <w:sz w:val="36"/>
                <w:szCs w:val="36"/>
                <w:rtl/>
              </w:rPr>
              <w:t>بحث</w:t>
            </w:r>
            <w:r w:rsidRPr="00E55BAA">
              <w:rPr>
                <w:rFonts w:ascii="Traditional Arabic" w:hAnsi="Traditional Arabic" w:cs="Traditional Arabic"/>
                <w:sz w:val="36"/>
                <w:szCs w:val="36"/>
                <w:rtl/>
              </w:rPr>
              <w:t xml:space="preserve"> </w:t>
            </w:r>
            <w:r w:rsidRPr="00E55BAA">
              <w:rPr>
                <w:rFonts w:ascii="Traditional Arabic" w:hAnsi="Traditional Arabic" w:cs="Traditional Arabic" w:hint="cs"/>
                <w:sz w:val="36"/>
                <w:szCs w:val="36"/>
                <w:rtl/>
              </w:rPr>
              <w:t xml:space="preserve"> دور المعلّم في تعليم اللغة العربية. </w:t>
            </w:r>
          </w:p>
          <w:p w14:paraId="59C1E817" w14:textId="77777777" w:rsidR="00B96DC9" w:rsidRPr="00E3733F" w:rsidRDefault="00B96DC9" w:rsidP="00E55BAA">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p>
        </w:tc>
        <w:tc>
          <w:tcPr>
            <w:tcW w:w="2554" w:type="dxa"/>
          </w:tcPr>
          <w:p w14:paraId="5EB08219" w14:textId="77777777" w:rsidR="00B96DC9" w:rsidRDefault="00E55BAA" w:rsidP="00E55BAA">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55BAA">
              <w:rPr>
                <w:rFonts w:ascii="Traditional Arabic" w:hAnsi="Traditional Arabic" w:cs="Traditional Arabic"/>
                <w:sz w:val="36"/>
                <w:szCs w:val="36"/>
                <w:rtl/>
              </w:rPr>
              <w:t>الفرق هو أن هذه الدراسة تناقش استراتيجية المعلم في زيادة اهتمام الطلاب بتعلم اللغة العربية باستخدام عدة استراتيجيات. وفي الوقت نفسه في بحثي أبحث دور المعلّم كمشجّع ومبتكر في تعليم اللغة العربية</w:t>
            </w:r>
          </w:p>
          <w:p w14:paraId="7EF1B2C3" w14:textId="77464ACD" w:rsidR="00C0625B" w:rsidRPr="00E3733F" w:rsidRDefault="00C0625B" w:rsidP="00C0625B">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p>
        </w:tc>
      </w:tr>
      <w:tr w:rsidR="00B96DC9" w:rsidRPr="00E3733F" w14:paraId="1D44E1F3" w14:textId="77777777" w:rsidTr="00D75254">
        <w:tc>
          <w:tcPr>
            <w:tcW w:w="709" w:type="dxa"/>
          </w:tcPr>
          <w:p w14:paraId="277195AD" w14:textId="77777777" w:rsidR="00B96DC9" w:rsidRPr="00E3733F" w:rsidRDefault="00B96DC9"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3733F">
              <w:rPr>
                <w:rFonts w:ascii="Traditional Arabic" w:hAnsi="Traditional Arabic" w:cs="Traditional Arabic"/>
                <w:sz w:val="36"/>
                <w:szCs w:val="36"/>
                <w:rtl/>
              </w:rPr>
              <w:t>3</w:t>
            </w:r>
          </w:p>
        </w:tc>
        <w:tc>
          <w:tcPr>
            <w:tcW w:w="2408" w:type="dxa"/>
          </w:tcPr>
          <w:p w14:paraId="4B87C30C" w14:textId="0AA3513A" w:rsidR="00B96DC9" w:rsidRPr="00E3733F" w:rsidRDefault="00B96DC9"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3733F">
              <w:rPr>
                <w:rFonts w:ascii="Traditional Arabic" w:eastAsia="Arial" w:hAnsi="Traditional Arabic" w:cs="Traditional Arabic"/>
                <w:sz w:val="36"/>
                <w:szCs w:val="36"/>
                <w:rtl/>
              </w:rPr>
              <w:t xml:space="preserve">أنور هندراوان سوسانتو من الجامعة الإسلامية الحكومية سونان كاليجاغا يوغياكارتا في </w:t>
            </w:r>
            <w:r w:rsidRPr="00E3733F">
              <w:rPr>
                <w:rFonts w:ascii="Traditional Arabic" w:eastAsia="Arial" w:hAnsi="Traditional Arabic" w:cs="Traditional Arabic"/>
                <w:sz w:val="36"/>
                <w:szCs w:val="36"/>
                <w:rtl/>
              </w:rPr>
              <w:lastRenderedPageBreak/>
              <w:t>العام2018  بالموضوع " جهود المعلمين في زيادة اهتمام الطلاب بالصف الثامن</w:t>
            </w:r>
            <w:r w:rsidR="00764EB5" w:rsidRPr="00E3733F">
              <w:rPr>
                <w:rFonts w:ascii="Traditional Arabic" w:eastAsia="Arial" w:hAnsi="Traditional Arabic" w:cs="Traditional Arabic" w:hint="cs"/>
                <w:sz w:val="36"/>
                <w:szCs w:val="36"/>
                <w:rtl/>
              </w:rPr>
              <w:t xml:space="preserve"> </w:t>
            </w:r>
            <w:r w:rsidRPr="00E3733F">
              <w:rPr>
                <w:rFonts w:ascii="Traditional Arabic" w:eastAsia="Arial" w:hAnsi="Traditional Arabic" w:cs="Traditional Arabic"/>
                <w:sz w:val="36"/>
                <w:szCs w:val="36"/>
                <w:rtl/>
              </w:rPr>
              <w:t xml:space="preserve">في المدرسةالمتواسطة </w:t>
            </w:r>
            <w:r w:rsidR="00C0625B">
              <w:rPr>
                <w:rFonts w:ascii="Traditional Arabic" w:eastAsia="Arial" w:hAnsi="Traditional Arabic" w:cs="Traditional Arabic" w:hint="cs"/>
                <w:sz w:val="36"/>
                <w:szCs w:val="36"/>
                <w:rtl/>
              </w:rPr>
              <w:t>يافي</w:t>
            </w:r>
            <w:r w:rsidRPr="00E3733F">
              <w:rPr>
                <w:rFonts w:ascii="Traditional Arabic" w:eastAsia="Arial" w:hAnsi="Traditional Arabic" w:cs="Traditional Arabic"/>
                <w:sz w:val="36"/>
                <w:szCs w:val="36"/>
                <w:rtl/>
              </w:rPr>
              <w:t xml:space="preserve"> جاتيس"</w:t>
            </w:r>
          </w:p>
        </w:tc>
        <w:tc>
          <w:tcPr>
            <w:tcW w:w="2553" w:type="dxa"/>
          </w:tcPr>
          <w:p w14:paraId="21662187" w14:textId="309E5444" w:rsidR="00B96DC9" w:rsidRPr="00E3733F" w:rsidRDefault="00E55BAA" w:rsidP="00E55BAA">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55BAA">
              <w:rPr>
                <w:rFonts w:ascii="Traditional Arabic" w:hAnsi="Traditional Arabic" w:cs="Traditional Arabic"/>
                <w:sz w:val="36"/>
                <w:szCs w:val="36"/>
                <w:rtl/>
              </w:rPr>
              <w:lastRenderedPageBreak/>
              <w:t xml:space="preserve">وجه الشبه بين هذا البحث وبحثي أنه يناقش دور المعلم في زيادة الاهتمام بتعلم اللغة </w:t>
            </w:r>
            <w:r w:rsidRPr="00E55BAA">
              <w:rPr>
                <w:rFonts w:ascii="Traditional Arabic" w:hAnsi="Traditional Arabic" w:cs="Traditional Arabic"/>
                <w:sz w:val="36"/>
                <w:szCs w:val="36"/>
                <w:rtl/>
              </w:rPr>
              <w:lastRenderedPageBreak/>
              <w:t xml:space="preserve">العربية. </w:t>
            </w:r>
          </w:p>
        </w:tc>
        <w:tc>
          <w:tcPr>
            <w:tcW w:w="2554" w:type="dxa"/>
          </w:tcPr>
          <w:p w14:paraId="66210EE2" w14:textId="13EAFE54" w:rsidR="00B96DC9" w:rsidRPr="00E3733F" w:rsidRDefault="00E55BAA" w:rsidP="00E55BAA">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55BAA">
              <w:rPr>
                <w:rFonts w:ascii="Traditional Arabic" w:hAnsi="Traditional Arabic" w:cs="Traditional Arabic"/>
                <w:sz w:val="36"/>
                <w:szCs w:val="36"/>
                <w:rtl/>
              </w:rPr>
              <w:lastRenderedPageBreak/>
              <w:t xml:space="preserve">الفرق هو أن البحث يناقش الجهود والأدوار. وفي الوقت نفسه ، في بحثي ، أناقش دور المعلم </w:t>
            </w:r>
            <w:r w:rsidRPr="00E55BAA">
              <w:rPr>
                <w:rFonts w:ascii="Traditional Arabic" w:hAnsi="Traditional Arabic" w:cs="Traditional Arabic"/>
                <w:sz w:val="36"/>
                <w:szCs w:val="36"/>
                <w:rtl/>
              </w:rPr>
              <w:lastRenderedPageBreak/>
              <w:t>كالمشجّع ومبتكر في تعل</w:t>
            </w:r>
            <w:r w:rsidRPr="00E55BAA">
              <w:rPr>
                <w:rFonts w:ascii="Traditional Arabic" w:hAnsi="Traditional Arabic" w:cs="Traditional Arabic" w:hint="cs"/>
                <w:sz w:val="36"/>
                <w:szCs w:val="36"/>
                <w:rtl/>
              </w:rPr>
              <w:t>ي</w:t>
            </w:r>
            <w:r w:rsidRPr="00E55BAA">
              <w:rPr>
                <w:rFonts w:ascii="Traditional Arabic" w:hAnsi="Traditional Arabic" w:cs="Traditional Arabic"/>
                <w:sz w:val="36"/>
                <w:szCs w:val="36"/>
                <w:rtl/>
              </w:rPr>
              <w:t>م اللغة العربية</w:t>
            </w:r>
          </w:p>
        </w:tc>
      </w:tr>
      <w:tr w:rsidR="00B96DC9" w:rsidRPr="00E3733F" w14:paraId="2AC44103" w14:textId="77777777" w:rsidTr="00D75254">
        <w:tc>
          <w:tcPr>
            <w:tcW w:w="709" w:type="dxa"/>
          </w:tcPr>
          <w:p w14:paraId="769CE5B1" w14:textId="77777777" w:rsidR="00B96DC9" w:rsidRPr="00E3733F" w:rsidRDefault="00B96DC9"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3733F">
              <w:rPr>
                <w:rFonts w:ascii="Traditional Arabic" w:hAnsi="Traditional Arabic" w:cs="Traditional Arabic"/>
                <w:sz w:val="36"/>
                <w:szCs w:val="36"/>
                <w:rtl/>
              </w:rPr>
              <w:lastRenderedPageBreak/>
              <w:t>4</w:t>
            </w:r>
          </w:p>
        </w:tc>
        <w:tc>
          <w:tcPr>
            <w:tcW w:w="2408" w:type="dxa"/>
          </w:tcPr>
          <w:p w14:paraId="7C249CE6" w14:textId="1E202C7C" w:rsidR="00B96DC9" w:rsidRPr="00E3733F" w:rsidRDefault="00B96DC9"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3733F">
              <w:rPr>
                <w:rFonts w:ascii="Traditional Arabic" w:eastAsia="Arial" w:hAnsi="Traditional Arabic" w:cs="Traditional Arabic"/>
                <w:sz w:val="36"/>
                <w:szCs w:val="36"/>
                <w:rtl/>
              </w:rPr>
              <w:t xml:space="preserve">إيرما سورْياني و أيو واحْيوني بالموضوع "أثر دابر </w:t>
            </w:r>
            <w:r w:rsidR="0036274C">
              <w:rPr>
                <w:rFonts w:ascii="Traditional Arabic" w:eastAsia="Arial" w:hAnsi="Traditional Arabic" w:cs="Traditional Arabic"/>
                <w:sz w:val="36"/>
                <w:szCs w:val="36"/>
                <w:rtl/>
              </w:rPr>
              <w:t>تعليم</w:t>
            </w:r>
            <w:r w:rsidRPr="00E3733F">
              <w:rPr>
                <w:rFonts w:ascii="Traditional Arabic" w:eastAsia="Arial" w:hAnsi="Traditional Arabic" w:cs="Traditional Arabic"/>
                <w:sz w:val="36"/>
                <w:szCs w:val="36"/>
                <w:rtl/>
              </w:rPr>
              <w:t xml:space="preserve"> إلي رغبة </w:t>
            </w:r>
            <w:r w:rsidR="0036274C">
              <w:rPr>
                <w:rFonts w:ascii="Traditional Arabic" w:eastAsia="Arial" w:hAnsi="Traditional Arabic" w:cs="Traditional Arabic"/>
                <w:sz w:val="36"/>
                <w:szCs w:val="36"/>
                <w:rtl/>
              </w:rPr>
              <w:t>تعليم</w:t>
            </w:r>
            <w:r w:rsidRPr="00E3733F">
              <w:rPr>
                <w:rFonts w:ascii="Traditional Arabic" w:eastAsia="Arial" w:hAnsi="Traditional Arabic" w:cs="Traditional Arabic"/>
                <w:sz w:val="36"/>
                <w:szCs w:val="36"/>
                <w:rtl/>
              </w:rPr>
              <w:t xml:space="preserve"> اللّغة العربية ل</w:t>
            </w:r>
            <w:r w:rsidRPr="00E3733F">
              <w:rPr>
                <w:rFonts w:ascii="Traditional Arabic" w:eastAsia="Arial" w:hAnsi="Traditional Arabic" w:cs="Traditional Arabic"/>
                <w:sz w:val="36"/>
                <w:szCs w:val="36"/>
                <w:rtl/>
                <w:lang w:bidi="ar-EG"/>
              </w:rPr>
              <w:t>"</w:t>
            </w:r>
            <w:r w:rsidRPr="00E3733F">
              <w:rPr>
                <w:rFonts w:ascii="Traditional Arabic" w:eastAsia="Arial" w:hAnsi="Traditional Arabic" w:cs="Traditional Arabic"/>
                <w:sz w:val="36"/>
                <w:szCs w:val="36"/>
                <w:rtl/>
              </w:rPr>
              <w:t xml:space="preserve">لطلاب الصفّ السّادس بالمدرسة المتوسطة الحكومة </w:t>
            </w:r>
            <w:r w:rsidRPr="00E3733F">
              <w:rPr>
                <w:rFonts w:ascii="Traditional Arabic" w:eastAsia="Arial" w:hAnsi="Traditional Arabic" w:cs="Traditional Arabic"/>
                <w:sz w:val="36"/>
                <w:szCs w:val="36"/>
                <w:rtl/>
                <w:lang w:bidi="ar-EG"/>
              </w:rPr>
              <w:t xml:space="preserve">2 </w:t>
            </w:r>
            <w:r w:rsidRPr="00E3733F">
              <w:rPr>
                <w:rFonts w:ascii="Traditional Arabic" w:eastAsia="Arial" w:hAnsi="Traditional Arabic" w:cs="Traditional Arabic"/>
                <w:sz w:val="36"/>
                <w:szCs w:val="36"/>
                <w:rtl/>
              </w:rPr>
              <w:t>سومباوا</w:t>
            </w:r>
            <w:r w:rsidRPr="00E3733F">
              <w:rPr>
                <w:rFonts w:ascii="Traditional Arabic" w:eastAsia="Arial" w:hAnsi="Traditional Arabic" w:cs="Traditional Arabic"/>
                <w:sz w:val="36"/>
                <w:szCs w:val="36"/>
                <w:rtl/>
                <w:lang w:bidi="ar-EG"/>
              </w:rPr>
              <w:t>"</w:t>
            </w:r>
          </w:p>
        </w:tc>
        <w:tc>
          <w:tcPr>
            <w:tcW w:w="2553" w:type="dxa"/>
          </w:tcPr>
          <w:p w14:paraId="23A42F73" w14:textId="7CD4A0D3" w:rsidR="00B96DC9" w:rsidRPr="00E3733F" w:rsidRDefault="00E55BAA" w:rsidP="00E55BAA">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55BAA">
              <w:rPr>
                <w:rFonts w:ascii="Traditional Arabic" w:hAnsi="Traditional Arabic" w:cs="Traditional Arabic"/>
                <w:sz w:val="36"/>
                <w:szCs w:val="36"/>
                <w:rtl/>
              </w:rPr>
              <w:t>التشابه بين هذا البحث وبحثي هو أن كلاهما يناقش تعل</w:t>
            </w:r>
            <w:r w:rsidRPr="00E55BAA">
              <w:rPr>
                <w:rFonts w:ascii="Traditional Arabic" w:hAnsi="Traditional Arabic" w:cs="Traditional Arabic" w:hint="cs"/>
                <w:sz w:val="36"/>
                <w:szCs w:val="36"/>
                <w:rtl/>
              </w:rPr>
              <w:t>ي</w:t>
            </w:r>
            <w:r w:rsidRPr="00E55BAA">
              <w:rPr>
                <w:rFonts w:ascii="Traditional Arabic" w:hAnsi="Traditional Arabic" w:cs="Traditional Arabic"/>
                <w:sz w:val="36"/>
                <w:szCs w:val="36"/>
                <w:rtl/>
              </w:rPr>
              <w:t xml:space="preserve">م اللغة العربية. </w:t>
            </w:r>
          </w:p>
        </w:tc>
        <w:tc>
          <w:tcPr>
            <w:tcW w:w="2554" w:type="dxa"/>
          </w:tcPr>
          <w:p w14:paraId="6CBD070C" w14:textId="46871D58" w:rsidR="00B96DC9" w:rsidRPr="00E3733F" w:rsidRDefault="00E55BAA" w:rsidP="00E55BAA">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55BAA">
              <w:rPr>
                <w:rFonts w:ascii="Traditional Arabic" w:hAnsi="Traditional Arabic" w:cs="Traditional Arabic"/>
                <w:sz w:val="36"/>
                <w:szCs w:val="36"/>
                <w:rtl/>
              </w:rPr>
              <w:t>تبحث هذه الدراسة في تأثير مصادر التعلم على الاهتمام بتعلم اللغة العربية. وفي الوقت نفسه ، يناقش بحثي دور المعلم كالمشجّع ومبتكر في زيادة اهتمام الطلاب بتعلم اللغة العربية</w:t>
            </w:r>
          </w:p>
        </w:tc>
      </w:tr>
      <w:tr w:rsidR="00B96DC9" w:rsidRPr="00E3733F" w14:paraId="775B2CB4" w14:textId="77777777" w:rsidTr="00D75254">
        <w:tc>
          <w:tcPr>
            <w:tcW w:w="709" w:type="dxa"/>
          </w:tcPr>
          <w:p w14:paraId="45FEC810" w14:textId="77777777" w:rsidR="00B96DC9" w:rsidRPr="00E3733F" w:rsidRDefault="00B96DC9"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3733F">
              <w:rPr>
                <w:rFonts w:ascii="Traditional Arabic" w:hAnsi="Traditional Arabic" w:cs="Traditional Arabic"/>
                <w:sz w:val="36"/>
                <w:szCs w:val="36"/>
                <w:rtl/>
              </w:rPr>
              <w:t>5</w:t>
            </w:r>
          </w:p>
        </w:tc>
        <w:tc>
          <w:tcPr>
            <w:tcW w:w="2408" w:type="dxa"/>
          </w:tcPr>
          <w:p w14:paraId="5A4DDB96" w14:textId="5ADD6172" w:rsidR="00B96DC9" w:rsidRPr="00E3733F" w:rsidRDefault="00B96DC9"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3733F">
              <w:rPr>
                <w:rFonts w:ascii="Traditional Arabic" w:hAnsi="Traditional Arabic" w:cs="Traditional Arabic"/>
                <w:sz w:val="36"/>
                <w:szCs w:val="36"/>
                <w:rtl/>
              </w:rPr>
              <w:t xml:space="preserve">نور شوليس وأنور سعد الله وابن جزري بعنوان </w:t>
            </w:r>
            <w:r w:rsidRPr="00E3733F">
              <w:rPr>
                <w:rFonts w:ascii="Traditional Arabic" w:hAnsi="Traditional Arabic" w:cs="Traditional Arabic"/>
                <w:sz w:val="36"/>
                <w:szCs w:val="36"/>
              </w:rPr>
              <w:t>"</w:t>
            </w:r>
            <w:r w:rsidRPr="00E3733F">
              <w:rPr>
                <w:rFonts w:ascii="Traditional Arabic" w:hAnsi="Traditional Arabic" w:cs="Traditional Arabic"/>
                <w:sz w:val="36"/>
                <w:szCs w:val="36"/>
                <w:rtl/>
              </w:rPr>
              <w:t xml:space="preserve">استراتيجيات تعلم اللغة العربية لترقية رغبة </w:t>
            </w:r>
            <w:r w:rsidR="0036274C">
              <w:rPr>
                <w:rFonts w:ascii="Traditional Arabic" w:hAnsi="Traditional Arabic" w:cs="Traditional Arabic"/>
                <w:sz w:val="36"/>
                <w:szCs w:val="36"/>
                <w:rtl/>
              </w:rPr>
              <w:t>تعليم</w:t>
            </w:r>
            <w:r w:rsidRPr="00E3733F">
              <w:rPr>
                <w:rFonts w:ascii="Traditional Arabic" w:hAnsi="Traditional Arabic" w:cs="Traditional Arabic"/>
                <w:sz w:val="36"/>
                <w:szCs w:val="36"/>
                <w:rtl/>
              </w:rPr>
              <w:t xml:space="preserve"> لطلاب الصف السابع</w:t>
            </w:r>
            <w:r w:rsidRPr="00E3733F">
              <w:rPr>
                <w:rFonts w:ascii="Traditional Arabic" w:hAnsi="Traditional Arabic" w:cs="Traditional Arabic"/>
                <w:sz w:val="36"/>
                <w:szCs w:val="36"/>
              </w:rPr>
              <w:t xml:space="preserve"> </w:t>
            </w:r>
            <w:r w:rsidRPr="00E3733F">
              <w:rPr>
                <w:rFonts w:ascii="Traditional Arabic" w:hAnsi="Traditional Arabic" w:cs="Traditional Arabic"/>
                <w:sz w:val="36"/>
                <w:szCs w:val="36"/>
                <w:rtl/>
              </w:rPr>
              <w:t>بالمدرسة المتواسطة الحكومية إسلام سونان غيري</w:t>
            </w:r>
            <w:r w:rsidRPr="00E3733F">
              <w:rPr>
                <w:rFonts w:ascii="Traditional Arabic" w:hAnsi="Traditional Arabic" w:cs="Traditional Arabic"/>
                <w:sz w:val="36"/>
                <w:szCs w:val="36"/>
              </w:rPr>
              <w:t xml:space="preserve"> </w:t>
            </w:r>
            <w:r w:rsidRPr="00E3733F">
              <w:rPr>
                <w:rFonts w:ascii="Traditional Arabic" w:hAnsi="Traditional Arabic" w:cs="Traditional Arabic"/>
                <w:sz w:val="36"/>
                <w:szCs w:val="36"/>
                <w:rtl/>
              </w:rPr>
              <w:t>واغير مالاع"</w:t>
            </w:r>
          </w:p>
        </w:tc>
        <w:tc>
          <w:tcPr>
            <w:tcW w:w="2553" w:type="dxa"/>
          </w:tcPr>
          <w:p w14:paraId="4B6753B3" w14:textId="37FDF61C" w:rsidR="00E55BAA" w:rsidRPr="00E55BAA" w:rsidRDefault="00E55BAA" w:rsidP="00E55BAA">
            <w:pPr>
              <w:pStyle w:val="NormalWeb"/>
              <w:bidi/>
              <w:rPr>
                <w:rFonts w:ascii="Traditional Arabic" w:hAnsi="Traditional Arabic" w:cs="Traditional Arabic"/>
                <w:sz w:val="36"/>
                <w:szCs w:val="36"/>
                <w:rtl/>
              </w:rPr>
            </w:pPr>
            <w:r w:rsidRPr="00E55BAA">
              <w:rPr>
                <w:rFonts w:ascii="Traditional Arabic" w:hAnsi="Traditional Arabic" w:cs="Traditional Arabic"/>
                <w:sz w:val="36"/>
                <w:szCs w:val="36"/>
                <w:rtl/>
              </w:rPr>
              <w:t>الشبه بين هذا البحث وبحثي هو أنه يناقش تعل</w:t>
            </w:r>
            <w:r w:rsidRPr="00E55BAA">
              <w:rPr>
                <w:rFonts w:ascii="Traditional Arabic" w:hAnsi="Traditional Arabic" w:cs="Traditional Arabic" w:hint="cs"/>
                <w:sz w:val="36"/>
                <w:szCs w:val="36"/>
                <w:rtl/>
              </w:rPr>
              <w:t>ي</w:t>
            </w:r>
            <w:r w:rsidRPr="00E55BAA">
              <w:rPr>
                <w:rFonts w:ascii="Traditional Arabic" w:hAnsi="Traditional Arabic" w:cs="Traditional Arabic"/>
                <w:sz w:val="36"/>
                <w:szCs w:val="36"/>
                <w:rtl/>
              </w:rPr>
              <w:t>م اللغة العربية..</w:t>
            </w:r>
          </w:p>
          <w:p w14:paraId="7F562198" w14:textId="77777777" w:rsidR="00B96DC9" w:rsidRPr="00E3733F" w:rsidRDefault="00B96DC9"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p>
        </w:tc>
        <w:tc>
          <w:tcPr>
            <w:tcW w:w="2554" w:type="dxa"/>
          </w:tcPr>
          <w:p w14:paraId="2653C938" w14:textId="7F8A4A03" w:rsidR="00B96DC9" w:rsidRPr="00E3733F" w:rsidRDefault="00E55BAA" w:rsidP="00E55BAA">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rPr>
            </w:pPr>
            <w:r w:rsidRPr="00E55BAA">
              <w:rPr>
                <w:rFonts w:ascii="Traditional Arabic" w:hAnsi="Traditional Arabic" w:cs="Traditional Arabic"/>
                <w:sz w:val="36"/>
                <w:szCs w:val="36"/>
                <w:rtl/>
              </w:rPr>
              <w:t>أن البحث يناقش استراتيجيات لزيادة الاهتمام. في غضون ذلك ، في بحثي ، أناقش دور المعلم</w:t>
            </w:r>
          </w:p>
        </w:tc>
      </w:tr>
    </w:tbl>
    <w:p w14:paraId="29FA9871" w14:textId="77777777" w:rsidR="00DA20F4" w:rsidRPr="00E3733F" w:rsidRDefault="00DA20F4" w:rsidP="002852C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lang w:val="id-ID"/>
        </w:rPr>
      </w:pPr>
    </w:p>
    <w:p w14:paraId="1BBE60D4" w14:textId="636FFB09" w:rsidR="009E3BA8" w:rsidRPr="00E3733F" w:rsidRDefault="009E3BA8" w:rsidP="009E3BA8">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lang w:val="id-ID"/>
        </w:rPr>
      </w:pPr>
    </w:p>
    <w:p w14:paraId="59FE82C7" w14:textId="77777777" w:rsidR="00795037" w:rsidRPr="00E3733F" w:rsidRDefault="00795037" w:rsidP="00795037">
      <w:pPr>
        <w:pStyle w:val="NormalWeb"/>
        <w:tabs>
          <w:tab w:val="left" w:pos="0"/>
          <w:tab w:val="left" w:pos="284"/>
          <w:tab w:val="left" w:pos="8080"/>
        </w:tabs>
        <w:bidi/>
        <w:spacing w:before="0" w:beforeAutospacing="0" w:after="0" w:afterAutospacing="0"/>
        <w:jc w:val="both"/>
        <w:rPr>
          <w:rFonts w:ascii="Traditional Arabic" w:hAnsi="Traditional Arabic" w:cs="Traditional Arabic"/>
          <w:sz w:val="36"/>
          <w:szCs w:val="36"/>
          <w:rtl/>
          <w:lang w:val="id-ID"/>
        </w:rPr>
      </w:pPr>
    </w:p>
    <w:p w14:paraId="0DB6E984" w14:textId="37022619" w:rsidR="00D455F8" w:rsidRPr="00E3733F" w:rsidRDefault="00B02F92" w:rsidP="00D75254">
      <w:pPr>
        <w:bidi/>
        <w:spacing w:after="0" w:line="240" w:lineRule="auto"/>
        <w:ind w:left="707" w:hanging="709"/>
        <w:jc w:val="both"/>
        <w:rPr>
          <w:rFonts w:ascii="Traditional Arabic" w:eastAsia="Arial" w:hAnsi="Traditional Arabic" w:cs="Traditional Arabic"/>
          <w:b/>
          <w:bCs/>
          <w:sz w:val="36"/>
          <w:szCs w:val="36"/>
          <w:lang w:eastAsia="en-ID"/>
        </w:rPr>
      </w:pPr>
      <w:r w:rsidRPr="00E3733F">
        <w:rPr>
          <w:rFonts w:ascii="Traditional Arabic" w:eastAsia="Arial" w:hAnsi="Traditional Arabic" w:cs="Traditional Arabic"/>
          <w:b/>
          <w:bCs/>
          <w:sz w:val="36"/>
          <w:szCs w:val="36"/>
          <w:rtl/>
          <w:lang w:eastAsia="en-ID"/>
        </w:rPr>
        <w:t>﴿</w:t>
      </w:r>
      <w:r w:rsidRPr="00E3733F">
        <w:rPr>
          <w:rFonts w:ascii="Traditional Arabic" w:eastAsia="Arial" w:hAnsi="Traditional Arabic" w:cs="Traditional Arabic" w:hint="cs"/>
          <w:b/>
          <w:bCs/>
          <w:sz w:val="36"/>
          <w:szCs w:val="36"/>
          <w:rtl/>
          <w:lang w:eastAsia="en-ID"/>
        </w:rPr>
        <w:t>ب</w:t>
      </w:r>
      <w:r w:rsidRPr="00E3733F">
        <w:rPr>
          <w:rFonts w:ascii="Traditional Arabic" w:eastAsia="Arial" w:hAnsi="Traditional Arabic" w:cs="Traditional Arabic"/>
          <w:b/>
          <w:bCs/>
          <w:sz w:val="36"/>
          <w:szCs w:val="36"/>
          <w:rtl/>
          <w:lang w:eastAsia="en-ID"/>
        </w:rPr>
        <w:t>﴾</w:t>
      </w:r>
      <w:r w:rsidR="00D75254" w:rsidRPr="00E3733F">
        <w:rPr>
          <w:rFonts w:ascii="Traditional Arabic" w:eastAsia="Arial" w:hAnsi="Traditional Arabic" w:cs="Traditional Arabic" w:hint="cs"/>
          <w:b/>
          <w:bCs/>
          <w:sz w:val="36"/>
          <w:szCs w:val="36"/>
          <w:rtl/>
          <w:lang w:eastAsia="en-ID"/>
        </w:rPr>
        <w:tab/>
      </w:r>
      <w:r w:rsidR="00D75254" w:rsidRPr="00E3733F">
        <w:rPr>
          <w:rFonts w:ascii="Traditional Arabic" w:eastAsia="Arial" w:hAnsi="Traditional Arabic" w:cs="Traditional Arabic" w:hint="cs"/>
          <w:b/>
          <w:bCs/>
          <w:sz w:val="36"/>
          <w:szCs w:val="36"/>
          <w:rtl/>
          <w:lang w:eastAsia="en-ID"/>
        </w:rPr>
        <w:tab/>
      </w:r>
      <w:r w:rsidR="00D455F8" w:rsidRPr="00E3733F">
        <w:rPr>
          <w:rFonts w:ascii="Traditional Arabic" w:eastAsia="Arial" w:hAnsi="Traditional Arabic" w:cs="Traditional Arabic"/>
          <w:b/>
          <w:bCs/>
          <w:sz w:val="36"/>
          <w:szCs w:val="36"/>
          <w:rtl/>
          <w:lang w:eastAsia="en-ID"/>
        </w:rPr>
        <w:t>الإطار النّظري</w:t>
      </w:r>
    </w:p>
    <w:p w14:paraId="3D2924DA" w14:textId="291A2DEE" w:rsidR="00C53626" w:rsidRPr="00E3733F" w:rsidRDefault="00C53626" w:rsidP="0009114D">
      <w:pPr>
        <w:pStyle w:val="ListParagraph"/>
        <w:numPr>
          <w:ilvl w:val="0"/>
          <w:numId w:val="29"/>
        </w:numPr>
        <w:tabs>
          <w:tab w:val="left" w:pos="8080"/>
        </w:tabs>
        <w:bidi/>
        <w:spacing w:after="0" w:line="240" w:lineRule="auto"/>
        <w:ind w:left="1132"/>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lastRenderedPageBreak/>
        <w:t>المعلم</w:t>
      </w:r>
    </w:p>
    <w:p w14:paraId="7453FAE0" w14:textId="77777777" w:rsidR="00D75254" w:rsidRPr="00E3733F" w:rsidRDefault="00C53626" w:rsidP="00D75254">
      <w:pPr>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  </w:t>
      </w:r>
      <w:r w:rsidR="00D75254" w:rsidRPr="00E3733F">
        <w:rPr>
          <w:rFonts w:ascii="Traditional Arabic" w:eastAsia="Arial" w:hAnsi="Traditional Arabic" w:cs="Traditional Arabic"/>
          <w:sz w:val="36"/>
          <w:szCs w:val="36"/>
          <w:rtl/>
          <w:lang w:eastAsia="en-ID"/>
        </w:rPr>
        <w:t>المعلّمون يسمّا كمعلّمين ايضا فهو البالغين الذين يتحملون المسؤولية عن توفير الإرشاد والمساعدة للطلاب في مجال التنمية المادية والروحية بحيث تصل إلى مرحلة النضج، تكون قادرة على القيام بواجباتها كما مخلوقات الله، الخلفاء على السطح من الأرض ، ككائنات اجتماعية وأفراد. يمكن أن يقفوا بمفرده</w:t>
      </w:r>
      <w:r w:rsidR="00D75254" w:rsidRPr="00E3733F">
        <w:rPr>
          <w:rFonts w:ascii="Traditional Arabic" w:eastAsia="Arial" w:hAnsi="Traditional Arabic" w:cs="Traditional Arabic"/>
          <w:sz w:val="36"/>
          <w:szCs w:val="36"/>
          <w:vertAlign w:val="superscript"/>
          <w:lang w:eastAsia="en-ID"/>
        </w:rPr>
        <w:footnoteReference w:id="6"/>
      </w:r>
    </w:p>
    <w:p w14:paraId="54CC5C3C" w14:textId="2D7C0492" w:rsidR="00D75254" w:rsidRPr="00E3733F" w:rsidRDefault="00D75254" w:rsidP="00D75254">
      <w:pPr>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من الناحية اللغوية ، غالبًا ما يُشار إلى المعلمين باسم المعلمين. كما شرط نفسه ، يُعرَّف المعلم اشتقاقيًا على أنه الشخص المسؤول عن تنمية الطلاب من خلال السعي إلى تنمية جميع إمكانات الطلاب ، سواء الإمكانات المعرفية ، أو الإمكانات العاطفية ، أو الإمكانات الحركية.</w:t>
      </w:r>
    </w:p>
    <w:p w14:paraId="3EFB4330" w14:textId="77777777" w:rsidR="00D75254" w:rsidRPr="00E3733F" w:rsidRDefault="00D75254" w:rsidP="00D75254">
      <w:pPr>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في اللغة العربية هناك عدة كلمات تدل على هذه المهنة مثل المعلم والمرابي. يعني تعريف المعلم أن المعلم هو شخص مطلع لا يتقن المعرفة النظرية فحسب ، بل لديه أيضًا التزام كبير. علاوة على ذلك ، تعني كلمة  "مربي"  أن المعلم هو شخص له طبيعة ربانية، أي شخص حكيم ومسؤول. </w:t>
      </w:r>
    </w:p>
    <w:p w14:paraId="37BCDD58" w14:textId="12061B70" w:rsidR="00DA20F4" w:rsidRPr="00E3733F" w:rsidRDefault="00D75254" w:rsidP="00D75254">
      <w:pPr>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عادةً ما يكون المعلمون هم أولئك الذين يعملون في المدارس أو المدارس الدينية ، ويقومون بتدريس الطلاب وإرشادهم وتدريبهم حتى يتمتعوا بالقدرات والمهارات اللازمة لمواصلة مستويات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 xml:space="preserve"> العالي ويمكنهم أن يعيشوا حياتهم بشكل جيد. هذا إحساس ضيق. بشكل عام وبمعنى واسع ، المعلم هو الشخص الذي يقوم بتدريس أشخاص آخرين أو مجموعا</w:t>
      </w:r>
      <w:r w:rsidR="00C53626" w:rsidRPr="00E3733F">
        <w:rPr>
          <w:rFonts w:ascii="Traditional Arabic" w:eastAsia="Arial" w:hAnsi="Traditional Arabic" w:cs="Traditional Arabic"/>
          <w:sz w:val="36"/>
          <w:szCs w:val="36"/>
          <w:rtl/>
          <w:lang w:eastAsia="en-ID"/>
        </w:rPr>
        <w:t>ت من الناس ، سواء في المؤسسات الرسمية وغير الرسمية وحتى في البيئة الأسرية.</w:t>
      </w:r>
      <w:r w:rsidR="00C53626" w:rsidRPr="00E3733F">
        <w:rPr>
          <w:rFonts w:ascii="Traditional Arabic" w:eastAsia="Arial" w:hAnsi="Traditional Arabic" w:cs="Traditional Arabic"/>
          <w:sz w:val="36"/>
          <w:szCs w:val="36"/>
          <w:vertAlign w:val="superscript"/>
          <w:rtl/>
          <w:lang w:eastAsia="en-ID"/>
        </w:rPr>
        <w:footnoteReference w:id="7"/>
      </w:r>
    </w:p>
    <w:p w14:paraId="63844578" w14:textId="706D3C1E" w:rsidR="00C53626" w:rsidRPr="00E3733F" w:rsidRDefault="00425DA5" w:rsidP="0009114D">
      <w:pPr>
        <w:pStyle w:val="ListParagraph"/>
        <w:numPr>
          <w:ilvl w:val="0"/>
          <w:numId w:val="29"/>
        </w:numPr>
        <w:tabs>
          <w:tab w:val="left" w:pos="0"/>
          <w:tab w:val="left" w:pos="284"/>
          <w:tab w:val="left" w:pos="8080"/>
        </w:tabs>
        <w:bidi/>
        <w:spacing w:after="0" w:line="240" w:lineRule="auto"/>
        <w:ind w:left="1132"/>
        <w:jc w:val="both"/>
        <w:rPr>
          <w:rFonts w:ascii="Traditional Arabic" w:eastAsia="Arial" w:hAnsi="Traditional Arabic" w:cs="Traditional Arabic"/>
          <w:b/>
          <w:bCs/>
          <w:sz w:val="36"/>
          <w:szCs w:val="36"/>
          <w:rtl/>
          <w:lang w:eastAsia="en-ID"/>
        </w:rPr>
      </w:pPr>
      <w:bookmarkStart w:id="41" w:name="_Hlk105184935"/>
      <w:r w:rsidRPr="00E3733F">
        <w:rPr>
          <w:rFonts w:ascii="Traditional Arabic" w:eastAsia="Arial" w:hAnsi="Traditional Arabic" w:cs="Traditional Arabic"/>
          <w:b/>
          <w:bCs/>
          <w:sz w:val="36"/>
          <w:szCs w:val="36"/>
          <w:rtl/>
          <w:lang w:eastAsia="en-ID"/>
        </w:rPr>
        <w:t>دور المعلّم</w:t>
      </w:r>
      <w:bookmarkEnd w:id="41"/>
    </w:p>
    <w:p w14:paraId="6469F7E4" w14:textId="77777777" w:rsidR="00D47AC8" w:rsidRPr="00E3733F" w:rsidRDefault="00425DA5" w:rsidP="00C66339">
      <w:pPr>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رابّين (2021) يعرف الدور بأنه "مجموعة من أنماط السلوك المتوقعة المنسوبة إلى شخص يشغل منصبًا معينًا في وحدة اجتماعية." البيئة الاجتماعية. يجب علي المعلّم أن يكون سلوك جيد. للمعلمين دور مهم للطلاب. إذا كان متّصل بسياق التعلم ، فغالبًا ما يتواصل المعلم اجتماعيًا مع الطلاب وفي الواقع يكون التركيز الرئيسي لموقف المعلم هو تنفيذ المهمة كطاقم تعليمي لطلابه. </w:t>
      </w:r>
      <w:r w:rsidRPr="00E3733F">
        <w:rPr>
          <w:rFonts w:ascii="Traditional Arabic" w:eastAsia="Arial" w:hAnsi="Traditional Arabic" w:cs="Traditional Arabic"/>
          <w:sz w:val="36"/>
          <w:szCs w:val="36"/>
          <w:vertAlign w:val="superscript"/>
          <w:lang w:eastAsia="en-ID"/>
        </w:rPr>
        <w:footnoteReference w:id="8"/>
      </w:r>
      <w:r w:rsidRPr="00E3733F">
        <w:rPr>
          <w:rFonts w:ascii="Traditional Arabic" w:eastAsia="Arial" w:hAnsi="Traditional Arabic" w:cs="Traditional Arabic"/>
          <w:sz w:val="36"/>
          <w:szCs w:val="36"/>
          <w:rtl/>
          <w:lang w:eastAsia="en-ID"/>
        </w:rPr>
        <w:t xml:space="preserve"> </w:t>
      </w:r>
    </w:p>
    <w:p w14:paraId="5057C3DD" w14:textId="244FCBE5" w:rsidR="00425DA5" w:rsidRPr="00E3733F" w:rsidRDefault="00425DA5" w:rsidP="00154B67">
      <w:pPr>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lastRenderedPageBreak/>
        <w:t xml:space="preserve">للمعلمين دور مهم في عالم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 xml:space="preserve">. يكون دور المعلم كما يلي: </w:t>
      </w:r>
    </w:p>
    <w:p w14:paraId="5201CD8D" w14:textId="77777777" w:rsidR="00425DA5" w:rsidRPr="00E3733F" w:rsidRDefault="00425DA5" w:rsidP="0009114D">
      <w:pPr>
        <w:numPr>
          <w:ilvl w:val="0"/>
          <w:numId w:val="30"/>
        </w:numPr>
        <w:tabs>
          <w:tab w:val="left" w:pos="0"/>
          <w:tab w:val="left" w:pos="284"/>
          <w:tab w:val="left" w:pos="8080"/>
        </w:tabs>
        <w:bidi/>
        <w:spacing w:after="0" w:line="240" w:lineRule="auto"/>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المعلمون كلمربّي ، من المرجح أن يكون المعلمون قدوة لهم القيم الأخلاقية والدينية التي يجب على الطلابمزوّر وقدوة مثالها الشخصية النبيلة ، مثل الصدق والاجتهاد والرغبة في تعلم الثقة الاجتماعية والأخلاق الحميدة تجاه الآخرين. يمكن للطلاب تقليد مواقف وسلوك المعلمين في الحياة اليومية من قبل الطلاب داخل وخارج الفصل. في هذه الحالة ، يُنظر إلى المعلم على أنه نموذج يحتذى به سيضربه الطلاب ويقلدهم.</w:t>
      </w:r>
    </w:p>
    <w:p w14:paraId="2A377304" w14:textId="5A2F5C90" w:rsidR="00425DA5" w:rsidRPr="00E3733F" w:rsidRDefault="00425DA5" w:rsidP="0009114D">
      <w:pPr>
        <w:numPr>
          <w:ilvl w:val="0"/>
          <w:numId w:val="30"/>
        </w:numPr>
        <w:tabs>
          <w:tab w:val="left" w:pos="0"/>
          <w:tab w:val="left" w:pos="284"/>
          <w:tab w:val="left" w:pos="8080"/>
        </w:tabs>
        <w:bidi/>
        <w:spacing w:after="0" w:line="240" w:lineRule="auto"/>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المعلّم كلمدرّس. فهو من المتوقع أن يكون لدى المدرسين كمعلمين معرفة واسعة بالتخصصات التي يجب نقلها أو إعطاؤها للطلاب ، وفي هذه الحالة يجب على المعلم إتقان المواد أو المواد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ية التي سيتم تدريسها ، وإتقان استراتيجيات وطرق التدريس التي سيتم استخدامها لتقديم المواد وتحديد أدوات التقييم التربوي التي سيتم استخدامها لتقييم نتائج التعلم</w:t>
      </w:r>
    </w:p>
    <w:p w14:paraId="2C441D4C" w14:textId="425DCD1A" w:rsidR="00425DA5" w:rsidRPr="00E3733F" w:rsidRDefault="00425DA5" w:rsidP="0009114D">
      <w:pPr>
        <w:numPr>
          <w:ilvl w:val="0"/>
          <w:numId w:val="30"/>
        </w:numPr>
        <w:tabs>
          <w:tab w:val="left" w:pos="0"/>
          <w:tab w:val="left" w:pos="284"/>
          <w:tab w:val="left" w:pos="8080"/>
        </w:tabs>
        <w:bidi/>
        <w:spacing w:after="0" w:line="240" w:lineRule="auto"/>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المعلمون كمشرفين يجب أن يتمتع المعلمون بالقدرة على توجيه الطلاب لتقديم التشجيع حتى يتمكن الطلاب من تنحية العوامل الداخلية والعوامل الخارجية التي ستتداخل مع عملية التعلم داخل المدرسة وخارجها جانبًا. من ناحية أخرى ، غالبًا ما يتم تصوير المعلمين على أنهم يلعبون دورًا مزدوجًا يُعرف باسم</w:t>
      </w:r>
      <w:r w:rsidR="00A54A49">
        <w:rPr>
          <w:rFonts w:ascii="Traditional Arabic" w:eastAsia="Arial" w:hAnsi="Traditional Arabic" w:cs="Traditional Arabic"/>
          <w:sz w:val="36"/>
          <w:szCs w:val="36"/>
          <w:lang w:val="id-ID" w:eastAsia="en-ID"/>
        </w:rPr>
        <w:t xml:space="preserve"> </w:t>
      </w:r>
      <w:r w:rsidR="00A54A49">
        <w:rPr>
          <w:rFonts w:ascii="Traditional Arabic" w:eastAsia="Arial" w:hAnsi="Traditional Arabic" w:cs="Traditional Arabic" w:hint="cs"/>
          <w:sz w:val="36"/>
          <w:szCs w:val="36"/>
          <w:rtl/>
          <w:lang w:val="id-ID" w:eastAsia="en-ID"/>
        </w:rPr>
        <w:t>"إيماس ليم ديف"</w:t>
      </w:r>
      <w:r w:rsidRPr="00E3733F">
        <w:rPr>
          <w:rFonts w:ascii="Traditional Arabic" w:eastAsia="Arial" w:hAnsi="Traditional Arabic" w:cs="Traditional Arabic"/>
          <w:sz w:val="36"/>
          <w:szCs w:val="36"/>
          <w:rtl/>
          <w:lang w:eastAsia="en-ID"/>
        </w:rPr>
        <w:t xml:space="preserve"> المعلم</w:t>
      </w:r>
      <w:r w:rsidR="00A54A49">
        <w:rPr>
          <w:rFonts w:ascii="Traditional Arabic" w:eastAsia="Arial" w:hAnsi="Traditional Arabic" w:cs="Traditional Arabic" w:hint="cs"/>
          <w:sz w:val="36"/>
          <w:szCs w:val="36"/>
          <w:rtl/>
          <w:lang w:eastAsia="en-ID"/>
        </w:rPr>
        <w:t xml:space="preserve">، </w:t>
      </w:r>
      <w:r w:rsidRPr="00E3733F">
        <w:rPr>
          <w:rFonts w:ascii="Traditional Arabic" w:eastAsia="Arial" w:hAnsi="Traditional Arabic" w:cs="Traditional Arabic"/>
          <w:sz w:val="36"/>
          <w:szCs w:val="36"/>
          <w:rtl/>
          <w:lang w:eastAsia="en-ID"/>
        </w:rPr>
        <w:t xml:space="preserve">المدير، المسؤول، المشرف، القائد، المبتكر، المحفز، الديناميكي، المقيم والميسر). </w:t>
      </w:r>
      <w:r w:rsidR="00A54A49">
        <w:rPr>
          <w:rFonts w:ascii="Traditional Arabic" w:eastAsia="Arial" w:hAnsi="Traditional Arabic" w:cs="Traditional Arabic" w:hint="cs"/>
          <w:sz w:val="28"/>
          <w:szCs w:val="28"/>
          <w:rtl/>
          <w:lang w:eastAsia="en-ID"/>
        </w:rPr>
        <w:t xml:space="preserve">إيما ساليم </w:t>
      </w:r>
      <w:r w:rsidRPr="00E3733F">
        <w:rPr>
          <w:rFonts w:ascii="Traditional Arabic" w:eastAsia="Arial" w:hAnsi="Traditional Arabic" w:cs="Traditional Arabic"/>
          <w:sz w:val="36"/>
          <w:szCs w:val="36"/>
          <w:rtl/>
          <w:lang w:eastAsia="en-ID"/>
        </w:rPr>
        <w:t>هو دور المدير بشكل أكبر ، ولكن على نطاق صغير في الفصل الدراسي ، يجب أن يمتلك المعلمون هذا الدور أيضًا.</w:t>
      </w:r>
      <w:r w:rsidRPr="00E3733F">
        <w:rPr>
          <w:rFonts w:ascii="Traditional Arabic" w:eastAsia="Arial" w:hAnsi="Traditional Arabic" w:cs="Traditional Arabic"/>
          <w:sz w:val="36"/>
          <w:szCs w:val="36"/>
          <w:vertAlign w:val="superscript"/>
          <w:lang w:eastAsia="en-ID"/>
        </w:rPr>
        <w:footnoteReference w:id="9"/>
      </w:r>
    </w:p>
    <w:p w14:paraId="4C24B2F7" w14:textId="4858F7A5" w:rsidR="00425DA5" w:rsidRPr="00E3733F" w:rsidRDefault="00425DA5" w:rsidP="0009114D">
      <w:pPr>
        <w:numPr>
          <w:ilvl w:val="0"/>
          <w:numId w:val="30"/>
        </w:numPr>
        <w:tabs>
          <w:tab w:val="left" w:pos="0"/>
          <w:tab w:val="left" w:pos="284"/>
          <w:tab w:val="left" w:pos="8080"/>
        </w:tabs>
        <w:bidi/>
        <w:spacing w:after="0" w:line="240" w:lineRule="auto"/>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المعلمون كلمشجّع ، أي الأشخاص الذين يوفرون ال</w:t>
      </w:r>
      <w:r w:rsidR="007D17CC">
        <w:rPr>
          <w:rFonts w:ascii="Traditional Arabic" w:eastAsia="Arial" w:hAnsi="Traditional Arabic" w:cs="Traditional Arabic"/>
          <w:sz w:val="36"/>
          <w:szCs w:val="36"/>
          <w:rtl/>
          <w:lang w:eastAsia="en-ID"/>
        </w:rPr>
        <w:t>تحفيز</w:t>
      </w:r>
      <w:r w:rsidRPr="00E3733F">
        <w:rPr>
          <w:rFonts w:ascii="Traditional Arabic" w:eastAsia="Arial" w:hAnsi="Traditional Arabic" w:cs="Traditional Arabic"/>
          <w:sz w:val="36"/>
          <w:szCs w:val="36"/>
          <w:rtl/>
          <w:lang w:eastAsia="en-ID"/>
        </w:rPr>
        <w:t xml:space="preserve"> والحماس للطلاب في التعلم. </w:t>
      </w:r>
    </w:p>
    <w:p w14:paraId="36F29D13" w14:textId="77777777" w:rsidR="00425DA5" w:rsidRPr="00E3733F" w:rsidRDefault="00425DA5" w:rsidP="0009114D">
      <w:pPr>
        <w:numPr>
          <w:ilvl w:val="0"/>
          <w:numId w:val="30"/>
        </w:numPr>
        <w:tabs>
          <w:tab w:val="left" w:pos="0"/>
          <w:tab w:val="left" w:pos="284"/>
          <w:tab w:val="left" w:pos="8080"/>
        </w:tabs>
        <w:bidi/>
        <w:spacing w:after="0" w:line="240" w:lineRule="auto"/>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المعلمون كالسّابقة ،  يحتذى بهم هم أشخاص يقدمون أمثلة وأمثلة جيدة لطلابهم.</w:t>
      </w:r>
    </w:p>
    <w:p w14:paraId="1480B899" w14:textId="77777777" w:rsidR="00425DA5" w:rsidRPr="00E3733F" w:rsidRDefault="00425DA5" w:rsidP="0009114D">
      <w:pPr>
        <w:numPr>
          <w:ilvl w:val="0"/>
          <w:numId w:val="30"/>
        </w:numPr>
        <w:tabs>
          <w:tab w:val="left" w:pos="0"/>
          <w:tab w:val="left" w:pos="284"/>
          <w:tab w:val="left" w:pos="8080"/>
        </w:tabs>
        <w:bidi/>
        <w:spacing w:after="0" w:line="240" w:lineRule="auto"/>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المعلم كمقوّم ،  هو الشخص الذي يقيم عملية تعلم الطالب.</w:t>
      </w:r>
    </w:p>
    <w:p w14:paraId="29367F21" w14:textId="77777777" w:rsidR="00425DA5" w:rsidRPr="00E3733F" w:rsidRDefault="00425DA5" w:rsidP="0009114D">
      <w:pPr>
        <w:numPr>
          <w:ilvl w:val="0"/>
          <w:numId w:val="30"/>
        </w:numPr>
        <w:tabs>
          <w:tab w:val="left" w:pos="0"/>
          <w:tab w:val="left" w:pos="284"/>
          <w:tab w:val="left" w:pos="8080"/>
        </w:tabs>
        <w:bidi/>
        <w:spacing w:after="0" w:line="240" w:lineRule="auto"/>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المعلم كمصدر إلهام هو الشخص الذي يلهم الطلاب بحيث يكون لديهم هدف في المستقبل.</w:t>
      </w:r>
    </w:p>
    <w:p w14:paraId="0FC5C305" w14:textId="4D83DE3D" w:rsidR="00D3301D" w:rsidRPr="00D3301D" w:rsidRDefault="00D3301D" w:rsidP="00D3301D">
      <w:pPr>
        <w:tabs>
          <w:tab w:val="left" w:pos="0"/>
          <w:tab w:val="left" w:pos="284"/>
          <w:tab w:val="left" w:pos="8080"/>
        </w:tabs>
        <w:bidi/>
        <w:spacing w:after="0" w:line="240" w:lineRule="auto"/>
        <w:ind w:left="1699" w:hanging="425"/>
        <w:jc w:val="both"/>
        <w:rPr>
          <w:rFonts w:ascii="Traditional Arabic" w:eastAsia="Arial" w:hAnsi="Traditional Arabic" w:cs="Traditional Arabic"/>
          <w:sz w:val="36"/>
          <w:szCs w:val="36"/>
          <w:lang w:eastAsia="en-ID"/>
        </w:rPr>
      </w:pPr>
      <w:r>
        <w:rPr>
          <w:rFonts w:ascii="Traditional Arabic" w:eastAsia="Arial" w:hAnsi="Traditional Arabic" w:cs="Traditional Arabic" w:hint="cs"/>
          <w:sz w:val="36"/>
          <w:szCs w:val="36"/>
          <w:rtl/>
          <w:lang w:eastAsia="en-ID"/>
        </w:rPr>
        <w:lastRenderedPageBreak/>
        <w:t xml:space="preserve">س. </w:t>
      </w:r>
      <w:r w:rsidRPr="00D3301D">
        <w:rPr>
          <w:rFonts w:ascii="Traditional Arabic" w:eastAsia="Arial" w:hAnsi="Traditional Arabic" w:cs="Traditional Arabic"/>
          <w:sz w:val="36"/>
          <w:szCs w:val="36"/>
          <w:rtl/>
          <w:lang w:eastAsia="en-ID"/>
        </w:rPr>
        <w:t>المعلم كقائد</w:t>
      </w:r>
      <w:r>
        <w:rPr>
          <w:rFonts w:ascii="Traditional Arabic" w:eastAsia="Arial" w:hAnsi="Traditional Arabic" w:cs="Traditional Arabic" w:hint="cs"/>
          <w:sz w:val="36"/>
          <w:szCs w:val="36"/>
          <w:rtl/>
          <w:lang w:eastAsia="en-ID"/>
        </w:rPr>
        <w:t xml:space="preserve">، </w:t>
      </w:r>
      <w:r w:rsidRPr="00D3301D">
        <w:rPr>
          <w:rFonts w:ascii="Traditional Arabic" w:eastAsia="Arial" w:hAnsi="Traditional Arabic" w:cs="Traditional Arabic"/>
          <w:sz w:val="36"/>
          <w:szCs w:val="36"/>
          <w:rtl/>
          <w:lang w:eastAsia="en-ID"/>
        </w:rPr>
        <w:t>المعلم ملزم بالتصرفخطط تعليمية للفصل لتنفيذ إدارة تعليمية جيدة لإجراء إدارة الفصل لتنظيم الانضباط في الفصل بشكل ديمقراطي</w:t>
      </w:r>
      <w:r>
        <w:rPr>
          <w:rFonts w:ascii="Traditional Arabic" w:eastAsia="Arial" w:hAnsi="Traditional Arabic" w:cs="Traditional Arabic" w:hint="cs"/>
          <w:sz w:val="36"/>
          <w:szCs w:val="36"/>
          <w:rtl/>
          <w:lang w:eastAsia="en-ID"/>
        </w:rPr>
        <w:t xml:space="preserve"> </w:t>
      </w:r>
      <w:r w:rsidRPr="00D3301D">
        <w:rPr>
          <w:rFonts w:ascii="Traditional Arabic" w:eastAsia="Arial" w:hAnsi="Traditional Arabic" w:cs="Traditional Arabic"/>
          <w:sz w:val="36"/>
          <w:szCs w:val="36"/>
          <w:rtl/>
        </w:rPr>
        <w:t>وضعلديها المعرفة</w:t>
      </w:r>
    </w:p>
    <w:p w14:paraId="18DB0D82" w14:textId="77777777" w:rsidR="00D3301D" w:rsidRDefault="00D3301D" w:rsidP="00D3301D">
      <w:pPr>
        <w:tabs>
          <w:tab w:val="left" w:pos="0"/>
          <w:tab w:val="left" w:pos="284"/>
          <w:tab w:val="left" w:pos="8080"/>
        </w:tabs>
        <w:bidi/>
        <w:spacing w:after="0" w:line="240" w:lineRule="auto"/>
        <w:ind w:left="1699" w:hanging="425"/>
        <w:jc w:val="both"/>
        <w:rPr>
          <w:rFonts w:ascii="Traditional Arabic" w:eastAsia="Arial" w:hAnsi="Traditional Arabic" w:cs="Traditional Arabic"/>
          <w:sz w:val="36"/>
          <w:szCs w:val="36"/>
          <w:rtl/>
          <w:lang w:eastAsia="en-ID"/>
        </w:rPr>
      </w:pPr>
      <w:r>
        <w:rPr>
          <w:rFonts w:ascii="Traditional Arabic" w:eastAsia="Arial" w:hAnsi="Traditional Arabic" w:cs="Traditional Arabic" w:hint="cs"/>
          <w:sz w:val="36"/>
          <w:szCs w:val="36"/>
          <w:rtl/>
          <w:lang w:eastAsia="en-ID"/>
        </w:rPr>
        <w:t xml:space="preserve">ش. </w:t>
      </w:r>
      <w:r w:rsidRPr="00D3301D">
        <w:rPr>
          <w:rFonts w:ascii="Traditional Arabic" w:eastAsia="Arial" w:hAnsi="Traditional Arabic" w:cs="Traditional Arabic"/>
          <w:sz w:val="36"/>
          <w:szCs w:val="36"/>
          <w:rtl/>
          <w:lang w:eastAsia="en-ID"/>
        </w:rPr>
        <w:t>المعلم كشخص</w:t>
      </w:r>
      <w:r>
        <w:rPr>
          <w:rFonts w:ascii="Traditional Arabic" w:eastAsia="Arial" w:hAnsi="Traditional Arabic" w:cs="Traditional Arabic" w:hint="cs"/>
          <w:sz w:val="36"/>
          <w:szCs w:val="36"/>
          <w:rtl/>
          <w:lang w:eastAsia="en-ID"/>
        </w:rPr>
        <w:t xml:space="preserve">، </w:t>
      </w:r>
      <w:r w:rsidRPr="00D3301D">
        <w:rPr>
          <w:rFonts w:ascii="Traditional Arabic" w:eastAsia="Arial" w:hAnsi="Traditional Arabic" w:cs="Traditional Arabic"/>
          <w:sz w:val="36"/>
          <w:szCs w:val="36"/>
          <w:rtl/>
          <w:lang w:eastAsia="en-ID"/>
        </w:rPr>
        <w:t>فرد يجب أن يتمتع كل معلم بصفات يحبها طلابه</w:t>
      </w:r>
    </w:p>
    <w:p w14:paraId="2D212438" w14:textId="77777777" w:rsidR="00D3301D" w:rsidRDefault="00D3301D" w:rsidP="00D3301D">
      <w:pPr>
        <w:tabs>
          <w:tab w:val="left" w:pos="0"/>
          <w:tab w:val="left" w:pos="284"/>
          <w:tab w:val="left" w:pos="8080"/>
        </w:tabs>
        <w:bidi/>
        <w:spacing w:after="0" w:line="240" w:lineRule="auto"/>
        <w:ind w:left="1699" w:hanging="425"/>
        <w:jc w:val="both"/>
        <w:rPr>
          <w:rFonts w:ascii="Traditional Arabic" w:eastAsia="Arial" w:hAnsi="Traditional Arabic" w:cs="Traditional Arabic"/>
          <w:sz w:val="36"/>
          <w:szCs w:val="36"/>
          <w:rtl/>
          <w:lang w:eastAsia="en-ID"/>
        </w:rPr>
      </w:pPr>
      <w:r>
        <w:rPr>
          <w:rFonts w:ascii="Traditional Arabic" w:eastAsia="Arial" w:hAnsi="Traditional Arabic" w:cs="Traditional Arabic" w:hint="cs"/>
          <w:sz w:val="36"/>
          <w:szCs w:val="36"/>
          <w:rtl/>
          <w:lang w:eastAsia="en-ID"/>
        </w:rPr>
        <w:t xml:space="preserve">ص. </w:t>
      </w:r>
      <w:r w:rsidRPr="00D3301D">
        <w:rPr>
          <w:rFonts w:ascii="Traditional Arabic" w:eastAsia="Arial" w:hAnsi="Traditional Arabic" w:cs="Traditional Arabic"/>
          <w:sz w:val="36"/>
          <w:szCs w:val="36"/>
          <w:rtl/>
          <w:lang w:eastAsia="en-ID"/>
        </w:rPr>
        <w:t>المعلم كحلقة اتصال</w:t>
      </w:r>
      <w:r>
        <w:rPr>
          <w:rFonts w:ascii="Traditional Arabic" w:eastAsia="Arial" w:hAnsi="Traditional Arabic" w:cs="Traditional Arabic" w:hint="cs"/>
          <w:sz w:val="36"/>
          <w:szCs w:val="36"/>
          <w:rtl/>
          <w:lang w:eastAsia="en-ID"/>
        </w:rPr>
        <w:t xml:space="preserve">، </w:t>
      </w:r>
      <w:r w:rsidRPr="00D3301D">
        <w:rPr>
          <w:rFonts w:ascii="Traditional Arabic" w:eastAsia="Arial" w:hAnsi="Traditional Arabic" w:cs="Traditional Arabic"/>
          <w:sz w:val="36"/>
          <w:szCs w:val="36"/>
          <w:rtl/>
          <w:lang w:eastAsia="en-ID"/>
        </w:rPr>
        <w:t xml:space="preserve">يلعب المعلم دورًا في التواصل بين المجتمع </w:t>
      </w:r>
      <w:r>
        <w:rPr>
          <w:rFonts w:ascii="Traditional Arabic" w:eastAsia="Arial" w:hAnsi="Traditional Arabic" w:cs="Traditional Arabic" w:hint="cs"/>
          <w:sz w:val="36"/>
          <w:szCs w:val="36"/>
          <w:rtl/>
          <w:lang w:eastAsia="en-ID"/>
        </w:rPr>
        <w:t>و المدرسة</w:t>
      </w:r>
    </w:p>
    <w:p w14:paraId="21CB8DEF" w14:textId="7E73CB48" w:rsidR="00D3301D" w:rsidRDefault="00D3301D" w:rsidP="00D3301D">
      <w:pPr>
        <w:tabs>
          <w:tab w:val="left" w:pos="0"/>
          <w:tab w:val="left" w:pos="284"/>
          <w:tab w:val="left" w:pos="8080"/>
        </w:tabs>
        <w:bidi/>
        <w:spacing w:after="0" w:line="240" w:lineRule="auto"/>
        <w:ind w:left="1699" w:hanging="425"/>
        <w:jc w:val="both"/>
        <w:rPr>
          <w:rFonts w:ascii="Traditional Arabic" w:eastAsia="Arial" w:hAnsi="Traditional Arabic" w:cs="Traditional Arabic"/>
          <w:sz w:val="36"/>
          <w:szCs w:val="36"/>
          <w:rtl/>
          <w:lang w:eastAsia="en-ID"/>
        </w:rPr>
      </w:pPr>
      <w:r>
        <w:rPr>
          <w:rFonts w:ascii="Traditional Arabic" w:eastAsia="Arial" w:hAnsi="Traditional Arabic" w:cs="Traditional Arabic" w:hint="cs"/>
          <w:sz w:val="36"/>
          <w:szCs w:val="36"/>
          <w:rtl/>
          <w:lang w:eastAsia="en-ID"/>
        </w:rPr>
        <w:t xml:space="preserve">ض. </w:t>
      </w:r>
      <w:r w:rsidRPr="00D3301D">
        <w:rPr>
          <w:rFonts w:ascii="Traditional Arabic" w:eastAsia="Arial" w:hAnsi="Traditional Arabic" w:cs="Traditional Arabic"/>
          <w:sz w:val="36"/>
          <w:szCs w:val="36"/>
          <w:rtl/>
          <w:lang w:eastAsia="en-ID"/>
        </w:rPr>
        <w:t xml:space="preserve">المعلمون </w:t>
      </w:r>
      <w:r>
        <w:rPr>
          <w:rFonts w:ascii="Traditional Arabic" w:eastAsia="Arial" w:hAnsi="Traditional Arabic" w:cs="Traditional Arabic" w:hint="cs"/>
          <w:sz w:val="36"/>
          <w:szCs w:val="36"/>
          <w:rtl/>
          <w:lang w:eastAsia="en-ID"/>
        </w:rPr>
        <w:t xml:space="preserve">كمبتكر، </w:t>
      </w:r>
      <w:r w:rsidRPr="00D3301D">
        <w:rPr>
          <w:rFonts w:ascii="Traditional Arabic" w:eastAsia="Arial" w:hAnsi="Traditional Arabic" w:cs="Traditional Arabic"/>
          <w:sz w:val="36"/>
          <w:szCs w:val="36"/>
          <w:rtl/>
          <w:lang w:eastAsia="en-ID"/>
        </w:rPr>
        <w:t xml:space="preserve">يحدث التجديد في المجتمع بسبب تدفق التأثير من العلوم والتكنولوجيا الحديثة التي تأتي من البلدان النامية. بعض هذه التأثيرات تدخل مباشرة في المجتمع ، وبعضها من خلال المؤسسات </w:t>
      </w:r>
      <w:r w:rsidR="0036274C">
        <w:rPr>
          <w:rFonts w:ascii="Traditional Arabic" w:eastAsia="Arial" w:hAnsi="Traditional Arabic" w:cs="Traditional Arabic"/>
          <w:sz w:val="36"/>
          <w:szCs w:val="36"/>
          <w:rtl/>
          <w:lang w:eastAsia="en-ID"/>
        </w:rPr>
        <w:t>تعليم</w:t>
      </w:r>
      <w:r w:rsidRPr="00D3301D">
        <w:rPr>
          <w:rFonts w:ascii="Traditional Arabic" w:eastAsia="Arial" w:hAnsi="Traditional Arabic" w:cs="Traditional Arabic"/>
          <w:sz w:val="36"/>
          <w:szCs w:val="36"/>
          <w:rtl/>
          <w:lang w:eastAsia="en-ID"/>
        </w:rPr>
        <w:t>ية ، وبالتالي فإن الدور من المعلمين كمصلحين مهم للغاية</w:t>
      </w:r>
    </w:p>
    <w:p w14:paraId="58296143" w14:textId="7A202F65" w:rsidR="00D3301D" w:rsidRDefault="00D3301D" w:rsidP="004A726C">
      <w:pPr>
        <w:tabs>
          <w:tab w:val="left" w:pos="0"/>
          <w:tab w:val="left" w:pos="284"/>
          <w:tab w:val="left" w:pos="8080"/>
        </w:tabs>
        <w:bidi/>
        <w:spacing w:after="0" w:line="240" w:lineRule="auto"/>
        <w:ind w:left="1699" w:hanging="425"/>
        <w:jc w:val="both"/>
        <w:rPr>
          <w:rFonts w:ascii="Traditional Arabic" w:eastAsia="Arial" w:hAnsi="Traditional Arabic" w:cs="Traditional Arabic"/>
          <w:sz w:val="36"/>
          <w:szCs w:val="36"/>
          <w:lang w:eastAsia="en-ID"/>
        </w:rPr>
      </w:pPr>
      <w:r>
        <w:rPr>
          <w:rFonts w:ascii="Traditional Arabic" w:eastAsia="Arial" w:hAnsi="Traditional Arabic" w:cs="Traditional Arabic" w:hint="cs"/>
          <w:sz w:val="36"/>
          <w:szCs w:val="36"/>
          <w:rtl/>
          <w:lang w:eastAsia="en-ID"/>
        </w:rPr>
        <w:t xml:space="preserve">ط. </w:t>
      </w:r>
      <w:r w:rsidRPr="00D3301D">
        <w:rPr>
          <w:rFonts w:ascii="Traditional Arabic" w:eastAsia="Arial" w:hAnsi="Traditional Arabic" w:cs="Traditional Arabic"/>
          <w:sz w:val="36"/>
          <w:szCs w:val="36"/>
          <w:rtl/>
          <w:lang w:eastAsia="en-ID"/>
        </w:rPr>
        <w:t>يساعد المعلمون كتطوير المدرسة في تحسين المجتمع من خلال حل المشكلات التي يواجهها المجتمع وتنفيذ أنشطة التنمية التي يتم تنفيذها من قبل المجتمع</w:t>
      </w:r>
      <w:r w:rsidR="00D9483F">
        <w:rPr>
          <w:rStyle w:val="FootnoteReference"/>
          <w:rFonts w:ascii="Traditional Arabic" w:eastAsia="Arial" w:hAnsi="Traditional Arabic" w:cs="Traditional Arabic"/>
          <w:sz w:val="36"/>
          <w:szCs w:val="36"/>
          <w:rtl/>
          <w:lang w:eastAsia="en-ID"/>
        </w:rPr>
        <w:footnoteReference w:id="10"/>
      </w:r>
    </w:p>
    <w:p w14:paraId="3FC72C01" w14:textId="4E9734FA" w:rsidR="004A726C" w:rsidRPr="00E3733F" w:rsidRDefault="004A726C" w:rsidP="004A726C">
      <w:pPr>
        <w:tabs>
          <w:tab w:val="left" w:pos="0"/>
          <w:tab w:val="left" w:pos="284"/>
          <w:tab w:val="left" w:pos="8080"/>
        </w:tabs>
        <w:bidi/>
        <w:spacing w:after="0" w:line="240" w:lineRule="auto"/>
        <w:ind w:left="1699" w:hanging="425"/>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النظرة الحديثة كما طرحها آدمز وديكي بأن دور المعلم واسع جدًا في الواقع ، ويشمل: الموجهين والمعلمين كعلماء والمعلمين بشكل شخصي.</w:t>
      </w:r>
      <w:r>
        <w:rPr>
          <w:rStyle w:val="FootnoteReference"/>
          <w:rFonts w:ascii="Traditional Arabic" w:eastAsia="Arial" w:hAnsi="Traditional Arabic" w:cs="Traditional Arabic"/>
          <w:sz w:val="36"/>
          <w:szCs w:val="36"/>
          <w:rtl/>
          <w:lang w:eastAsia="en-ID"/>
        </w:rPr>
        <w:footnoteReference w:id="11"/>
      </w:r>
    </w:p>
    <w:p w14:paraId="0E039CA5" w14:textId="487BA102" w:rsidR="00C92CF4" w:rsidRPr="00E3733F" w:rsidRDefault="00425DA5" w:rsidP="004F2B60">
      <w:pPr>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يعرّف روبين (2001) الدور بأنه "مجموعة من أنماط السلوك المتوقعة المنسوبة إلى شخص يشغل منصبًا معينًا في وحدة اجتماعية". يجب أن يكون لدى المعلم نمط سلوك جيد. للمعلمين دور مهم للطلاب. إذا كان مرتبطًا بسياق التعلم ، فغالبًا ما يتواصل المعلم اجتماعيًا مع الطلاب وفي الواقع يكون التركيز الرئيسي لموقف المعلم هو تنفيذ المهمة كطاقم تعليمي لطلابه. </w:t>
      </w:r>
      <w:r w:rsidR="00622B4C" w:rsidRPr="00E3733F">
        <w:rPr>
          <w:rStyle w:val="FootnoteReference"/>
          <w:rFonts w:ascii="Traditional Arabic" w:eastAsia="Arial" w:hAnsi="Traditional Arabic" w:cs="Traditional Arabic"/>
          <w:sz w:val="36"/>
          <w:szCs w:val="36"/>
          <w:rtl/>
          <w:lang w:eastAsia="en-ID"/>
        </w:rPr>
        <w:footnoteReference w:id="12"/>
      </w:r>
    </w:p>
    <w:p w14:paraId="3953B151" w14:textId="4AAE4382" w:rsidR="00B61EEC" w:rsidRPr="00E3733F" w:rsidRDefault="00B61EEC" w:rsidP="0009114D">
      <w:pPr>
        <w:pStyle w:val="ListParagraph"/>
        <w:numPr>
          <w:ilvl w:val="0"/>
          <w:numId w:val="29"/>
        </w:numPr>
        <w:tabs>
          <w:tab w:val="left" w:pos="0"/>
          <w:tab w:val="left" w:pos="284"/>
          <w:tab w:val="left" w:pos="8080"/>
        </w:tabs>
        <w:bidi/>
        <w:spacing w:after="0" w:line="240" w:lineRule="auto"/>
        <w:ind w:left="1132"/>
        <w:jc w:val="both"/>
        <w:rPr>
          <w:rFonts w:ascii="Traditional Arabic" w:eastAsia="Arial" w:hAnsi="Traditional Arabic" w:cs="Traditional Arabic"/>
          <w:b/>
          <w:bCs/>
          <w:sz w:val="36"/>
          <w:szCs w:val="36"/>
          <w:rtl/>
          <w:lang w:eastAsia="en-ID"/>
        </w:rPr>
      </w:pPr>
      <w:bookmarkStart w:id="43" w:name="_Hlk105184956"/>
      <w:r w:rsidRPr="00E3733F">
        <w:rPr>
          <w:rFonts w:ascii="Traditional Arabic" w:eastAsia="Arial" w:hAnsi="Traditional Arabic" w:cs="Traditional Arabic"/>
          <w:b/>
          <w:bCs/>
          <w:sz w:val="36"/>
          <w:szCs w:val="36"/>
          <w:rtl/>
          <w:lang w:eastAsia="en-ID"/>
        </w:rPr>
        <w:t>دور المعلمين كالمشجّع</w:t>
      </w:r>
    </w:p>
    <w:p w14:paraId="34369235" w14:textId="747203E7" w:rsidR="004035FC" w:rsidRPr="00E3733F" w:rsidRDefault="004035FC" w:rsidP="0009114D">
      <w:pPr>
        <w:pStyle w:val="ListParagraph"/>
        <w:numPr>
          <w:ilvl w:val="0"/>
          <w:numId w:val="31"/>
        </w:numPr>
        <w:tabs>
          <w:tab w:val="left" w:pos="0"/>
          <w:tab w:val="left" w:pos="284"/>
          <w:tab w:val="left" w:pos="8080"/>
        </w:tabs>
        <w:bidi/>
        <w:spacing w:after="0" w:line="240" w:lineRule="auto"/>
        <w:ind w:left="1557" w:hanging="423"/>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hint="cs"/>
          <w:sz w:val="36"/>
          <w:szCs w:val="36"/>
          <w:rtl/>
          <w:lang w:eastAsia="en-ID"/>
        </w:rPr>
        <w:t xml:space="preserve">تعرف المشجّع </w:t>
      </w:r>
    </w:p>
    <w:bookmarkEnd w:id="43"/>
    <w:p w14:paraId="5AC651D5" w14:textId="36E31064" w:rsidR="00B61EEC" w:rsidRPr="00E3733F" w:rsidRDefault="00B61EEC" w:rsidP="00FE60B0">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 xml:space="preserve">يعتبر كي هاجر ديوانتارا ، والد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 xml:space="preserve"> الإندونيسي ومؤسس تامان سيسوا ، مدرسًا بارزًا للأمة. الشعارات الثلاثة التي صاغها في عالم التربية لا تزال وثيقة الصلة بالموضوع رغم تغير الزمن.</w:t>
      </w:r>
      <w:r w:rsidR="00A4176B">
        <w:rPr>
          <w:rFonts w:ascii="Traditional Arabic" w:eastAsia="Arial" w:hAnsi="Traditional Arabic" w:cs="Traditional Arabic" w:hint="cs"/>
          <w:sz w:val="36"/>
          <w:szCs w:val="36"/>
          <w:rtl/>
          <w:lang w:eastAsia="en-ID"/>
        </w:rPr>
        <w:t xml:space="preserve"> إيع عرصا سيع تولادا</w:t>
      </w:r>
      <w:r w:rsidRPr="00E3733F">
        <w:rPr>
          <w:rFonts w:ascii="Traditional Arabic" w:eastAsia="Arial" w:hAnsi="Traditional Arabic" w:cs="Traditional Arabic"/>
          <w:sz w:val="36"/>
          <w:szCs w:val="36"/>
          <w:rtl/>
          <w:lang w:eastAsia="en-ID"/>
        </w:rPr>
        <w:t xml:space="preserve"> في المقدمة ، يجب أن يكون المعلم قدوة جيدة أو مثالًا جيدًا للعمل،</w:t>
      </w:r>
      <w:r w:rsidR="00A4176B">
        <w:rPr>
          <w:rFonts w:ascii="Traditional Arabic" w:eastAsia="Arial" w:hAnsi="Traditional Arabic" w:cs="Traditional Arabic" w:hint="cs"/>
          <w:sz w:val="36"/>
          <w:szCs w:val="36"/>
          <w:rtl/>
          <w:lang w:eastAsia="en-ID"/>
        </w:rPr>
        <w:t xml:space="preserve">إيع ماديا ماعون كرسا </w:t>
      </w:r>
      <w:r w:rsidRPr="00E3733F">
        <w:rPr>
          <w:rFonts w:ascii="Traditional Arabic" w:eastAsia="Arial" w:hAnsi="Traditional Arabic" w:cs="Traditional Arabic"/>
          <w:sz w:val="36"/>
          <w:szCs w:val="36"/>
          <w:rtl/>
          <w:lang w:eastAsia="en-ID"/>
        </w:rPr>
        <w:t xml:space="preserve"> في الوسط أو بين الطلاب ، </w:t>
      </w:r>
      <w:r w:rsidRPr="00E3733F">
        <w:rPr>
          <w:rFonts w:ascii="Traditional Arabic" w:eastAsia="Arial" w:hAnsi="Traditional Arabic" w:cs="Traditional Arabic"/>
          <w:sz w:val="36"/>
          <w:szCs w:val="36"/>
          <w:rtl/>
          <w:lang w:eastAsia="en-ID"/>
        </w:rPr>
        <w:lastRenderedPageBreak/>
        <w:t>يجب على المعلم إنشاء المبادرات والأفكار) ، و</w:t>
      </w:r>
      <w:r w:rsidR="00A4176B">
        <w:rPr>
          <w:rFonts w:ascii="Traditional Arabic" w:eastAsia="Arial" w:hAnsi="Traditional Arabic" w:cs="Traditional Arabic" w:hint="cs"/>
          <w:sz w:val="36"/>
          <w:szCs w:val="36"/>
          <w:rtl/>
          <w:lang w:eastAsia="en-ID"/>
        </w:rPr>
        <w:t>توتووري هانداياني</w:t>
      </w:r>
      <w:r w:rsidRPr="00E3733F">
        <w:rPr>
          <w:rFonts w:ascii="Traditional Arabic" w:eastAsia="Arial" w:hAnsi="Traditional Arabic" w:cs="Traditional Arabic"/>
          <w:sz w:val="36"/>
          <w:szCs w:val="36"/>
          <w:rtl/>
          <w:lang w:eastAsia="en-ID"/>
        </w:rPr>
        <w:t xml:space="preserve"> في الخلف ، يجب أن يعطي المعلم التشجيع). والتوجيهات.</w:t>
      </w:r>
    </w:p>
    <w:p w14:paraId="053E3751" w14:textId="31FEFA56" w:rsidR="00206042" w:rsidRPr="00E3733F" w:rsidRDefault="00206042" w:rsidP="00FE60B0">
      <w:pPr>
        <w:tabs>
          <w:tab w:val="left" w:pos="0"/>
          <w:tab w:val="left" w:pos="284"/>
          <w:tab w:val="left" w:pos="8080"/>
        </w:tabs>
        <w:bidi/>
        <w:spacing w:after="0" w:line="240" w:lineRule="auto"/>
        <w:ind w:left="1557" w:firstLine="567"/>
        <w:jc w:val="both"/>
        <w:rPr>
          <w:rFonts w:ascii="Traditional Arabic" w:eastAsia="Times New Roman" w:hAnsi="Traditional Arabic" w:cs="Traditional Arabic"/>
          <w:sz w:val="36"/>
          <w:szCs w:val="36"/>
          <w:lang w:eastAsia="en-ID"/>
        </w:rPr>
      </w:pPr>
      <w:r w:rsidRPr="00E3733F">
        <w:rPr>
          <w:rFonts w:ascii="Traditional Arabic" w:eastAsia="Times New Roman" w:hAnsi="Traditional Arabic" w:cs="Traditional Arabic"/>
          <w:color w:val="000000"/>
          <w:sz w:val="36"/>
          <w:szCs w:val="36"/>
          <w:rtl/>
          <w:lang w:eastAsia="en-ID"/>
        </w:rPr>
        <w:t>وفقًا لما ذكره</w:t>
      </w:r>
      <w:r w:rsidRPr="00E3733F">
        <w:rPr>
          <w:rFonts w:ascii="Traditional Arabic" w:eastAsia="Times New Roman" w:hAnsi="Traditional Arabic" w:cs="Traditional Arabic"/>
          <w:color w:val="000000"/>
          <w:sz w:val="36"/>
          <w:szCs w:val="36"/>
          <w:lang w:eastAsia="en-ID"/>
        </w:rPr>
        <w:t xml:space="preserve"> </w:t>
      </w:r>
      <w:r w:rsidR="00A4176B">
        <w:rPr>
          <w:rFonts w:asciiTheme="majorBidi" w:eastAsia="Times New Roman" w:hAnsiTheme="majorBidi" w:cstheme="majorBidi" w:hint="cs"/>
          <w:color w:val="000000"/>
          <w:sz w:val="28"/>
          <w:szCs w:val="28"/>
          <w:rtl/>
          <w:lang w:eastAsia="en-ID"/>
        </w:rPr>
        <w:t>دونال</w:t>
      </w:r>
      <w:r w:rsidRPr="00E3733F">
        <w:rPr>
          <w:rFonts w:ascii="Traditional Arabic" w:eastAsia="Times New Roman" w:hAnsi="Traditional Arabic" w:cs="Traditional Arabic"/>
          <w:color w:val="000000"/>
          <w:sz w:val="36"/>
          <w:szCs w:val="36"/>
          <w:lang w:eastAsia="en-ID"/>
        </w:rPr>
        <w:t xml:space="preserve"> </w:t>
      </w:r>
      <w:r w:rsidRPr="00E3733F">
        <w:rPr>
          <w:rFonts w:ascii="Traditional Arabic" w:eastAsia="Times New Roman" w:hAnsi="Traditional Arabic" w:cs="Traditional Arabic"/>
          <w:color w:val="000000"/>
          <w:sz w:val="36"/>
          <w:szCs w:val="36"/>
          <w:rtl/>
          <w:lang w:eastAsia="en-ID"/>
        </w:rPr>
        <w:t>دونالد ، ال</w:t>
      </w:r>
      <w:r w:rsidR="007D17CC">
        <w:rPr>
          <w:rFonts w:ascii="Traditional Arabic" w:eastAsia="Times New Roman" w:hAnsi="Traditional Arabic" w:cs="Traditional Arabic"/>
          <w:color w:val="000000"/>
          <w:sz w:val="36"/>
          <w:szCs w:val="36"/>
          <w:rtl/>
          <w:lang w:eastAsia="en-ID"/>
        </w:rPr>
        <w:t>تحفيز</w:t>
      </w:r>
      <w:r w:rsidRPr="00E3733F">
        <w:rPr>
          <w:rFonts w:ascii="Traditional Arabic" w:eastAsia="Times New Roman" w:hAnsi="Traditional Arabic" w:cs="Traditional Arabic"/>
          <w:color w:val="000000"/>
          <w:sz w:val="36"/>
          <w:szCs w:val="36"/>
          <w:rtl/>
          <w:lang w:eastAsia="en-ID"/>
        </w:rPr>
        <w:t xml:space="preserve"> هو تغيير في الطاقة لدى الشخص يتميز بظهور</w:t>
      </w:r>
      <w:r w:rsidRPr="00E3733F">
        <w:rPr>
          <w:rFonts w:ascii="Traditional Arabic" w:eastAsia="Times New Roman" w:hAnsi="Traditional Arabic" w:cs="Traditional Arabic"/>
          <w:color w:val="000000"/>
          <w:sz w:val="36"/>
          <w:szCs w:val="36"/>
          <w:lang w:eastAsia="en-ID"/>
        </w:rPr>
        <w:t xml:space="preserve"> "</w:t>
      </w:r>
      <w:r w:rsidRPr="00E3733F">
        <w:rPr>
          <w:rFonts w:ascii="Traditional Arabic" w:eastAsia="Times New Roman" w:hAnsi="Traditional Arabic" w:cs="Traditional Arabic"/>
          <w:color w:val="000000"/>
          <w:sz w:val="36"/>
          <w:szCs w:val="36"/>
          <w:rtl/>
          <w:lang w:eastAsia="en-ID"/>
        </w:rPr>
        <w:t>الشعور</w:t>
      </w:r>
      <w:r w:rsidRPr="00E3733F">
        <w:rPr>
          <w:rFonts w:ascii="Traditional Arabic" w:eastAsia="Times New Roman" w:hAnsi="Traditional Arabic" w:cs="Traditional Arabic"/>
          <w:color w:val="000000"/>
          <w:sz w:val="36"/>
          <w:szCs w:val="36"/>
          <w:lang w:eastAsia="en-ID"/>
        </w:rPr>
        <w:t xml:space="preserve">" </w:t>
      </w:r>
      <w:r w:rsidRPr="00E3733F">
        <w:rPr>
          <w:rFonts w:ascii="Traditional Arabic" w:eastAsia="Times New Roman" w:hAnsi="Traditional Arabic" w:cs="Traditional Arabic"/>
          <w:color w:val="000000"/>
          <w:sz w:val="36"/>
          <w:szCs w:val="36"/>
          <w:rtl/>
          <w:lang w:eastAsia="en-ID"/>
        </w:rPr>
        <w:t>ويسبقه استجابة لوجود الأهداف ، من الفهم الذي طرحه ماك. يحتوي هذا دونالد على ثلاثة عناصر مهمة. 1. هذا ال</w:t>
      </w:r>
      <w:r w:rsidR="007D17CC">
        <w:rPr>
          <w:rFonts w:ascii="Traditional Arabic" w:eastAsia="Times New Roman" w:hAnsi="Traditional Arabic" w:cs="Traditional Arabic"/>
          <w:color w:val="000000"/>
          <w:sz w:val="36"/>
          <w:szCs w:val="36"/>
          <w:rtl/>
          <w:lang w:eastAsia="en-ID"/>
        </w:rPr>
        <w:t>تحفيز</w:t>
      </w:r>
      <w:r w:rsidRPr="00E3733F">
        <w:rPr>
          <w:rFonts w:ascii="Traditional Arabic" w:eastAsia="Times New Roman" w:hAnsi="Traditional Arabic" w:cs="Traditional Arabic"/>
          <w:color w:val="000000"/>
          <w:sz w:val="36"/>
          <w:szCs w:val="36"/>
          <w:rtl/>
          <w:lang w:eastAsia="en-ID"/>
        </w:rPr>
        <w:t xml:space="preserve"> يبدأ تغيير في الطاقة في كل فرد من البشر. سيؤدي تطوير ال</w:t>
      </w:r>
      <w:r w:rsidR="007D17CC">
        <w:rPr>
          <w:rFonts w:ascii="Traditional Arabic" w:eastAsia="Times New Roman" w:hAnsi="Traditional Arabic" w:cs="Traditional Arabic"/>
          <w:color w:val="000000"/>
          <w:sz w:val="36"/>
          <w:szCs w:val="36"/>
          <w:rtl/>
          <w:lang w:eastAsia="en-ID"/>
        </w:rPr>
        <w:t>تحفيز</w:t>
      </w:r>
      <w:r w:rsidRPr="00E3733F">
        <w:rPr>
          <w:rFonts w:ascii="Traditional Arabic" w:eastAsia="Times New Roman" w:hAnsi="Traditional Arabic" w:cs="Traditional Arabic"/>
          <w:color w:val="000000"/>
          <w:sz w:val="36"/>
          <w:szCs w:val="36"/>
          <w:rtl/>
          <w:lang w:eastAsia="en-ID"/>
        </w:rPr>
        <w:t xml:space="preserve"> إلى إحداث / بعض التغييرات في الطاقة في النظام</w:t>
      </w:r>
      <w:r w:rsidRPr="00E3733F">
        <w:rPr>
          <w:rFonts w:ascii="Traditional Arabic" w:eastAsia="Times New Roman" w:hAnsi="Traditional Arabic" w:cs="Traditional Arabic"/>
          <w:color w:val="000000"/>
          <w:sz w:val="36"/>
          <w:szCs w:val="36"/>
          <w:lang w:eastAsia="en-ID"/>
        </w:rPr>
        <w:t xml:space="preserve"> "</w:t>
      </w:r>
      <w:r w:rsidRPr="00E3733F">
        <w:rPr>
          <w:rFonts w:ascii="Traditional Arabic" w:eastAsia="Times New Roman" w:hAnsi="Traditional Arabic" w:cs="Traditional Arabic"/>
          <w:color w:val="000000"/>
          <w:sz w:val="36"/>
          <w:szCs w:val="36"/>
          <w:rtl/>
          <w:lang w:eastAsia="en-ID"/>
        </w:rPr>
        <w:t>الفسيولوجي العصبي</w:t>
      </w:r>
      <w:r w:rsidRPr="00E3733F">
        <w:rPr>
          <w:rFonts w:ascii="Traditional Arabic" w:eastAsia="Times New Roman" w:hAnsi="Traditional Arabic" w:cs="Traditional Arabic"/>
          <w:color w:val="000000"/>
          <w:sz w:val="36"/>
          <w:szCs w:val="36"/>
          <w:lang w:eastAsia="en-ID"/>
        </w:rPr>
        <w:t xml:space="preserve">" </w:t>
      </w:r>
      <w:r w:rsidRPr="00E3733F">
        <w:rPr>
          <w:rFonts w:ascii="Traditional Arabic" w:eastAsia="Times New Roman" w:hAnsi="Traditional Arabic" w:cs="Traditional Arabic"/>
          <w:color w:val="000000"/>
          <w:sz w:val="36"/>
          <w:szCs w:val="36"/>
          <w:rtl/>
          <w:lang w:eastAsia="en-ID"/>
        </w:rPr>
        <w:t>الموجود في الكائن البشري. نظرًا لأنه يتضمن تغييرات في الطاقة البشرية (على الرغم من أن ال</w:t>
      </w:r>
      <w:r w:rsidR="007D17CC">
        <w:rPr>
          <w:rFonts w:ascii="Traditional Arabic" w:eastAsia="Times New Roman" w:hAnsi="Traditional Arabic" w:cs="Traditional Arabic"/>
          <w:color w:val="000000"/>
          <w:sz w:val="36"/>
          <w:szCs w:val="36"/>
          <w:rtl/>
          <w:lang w:eastAsia="en-ID"/>
        </w:rPr>
        <w:t>تحفيز</w:t>
      </w:r>
      <w:r w:rsidRPr="00E3733F">
        <w:rPr>
          <w:rFonts w:ascii="Traditional Arabic" w:eastAsia="Times New Roman" w:hAnsi="Traditional Arabic" w:cs="Traditional Arabic"/>
          <w:color w:val="000000"/>
          <w:sz w:val="36"/>
          <w:szCs w:val="36"/>
          <w:rtl/>
          <w:lang w:eastAsia="en-ID"/>
        </w:rPr>
        <w:t xml:space="preserve"> يأتي من داخل البشر) ، فإن مظهره سيشمل الأنشطة البدنية البشرية. 2. يتميز ال</w:t>
      </w:r>
      <w:r w:rsidR="007D17CC">
        <w:rPr>
          <w:rFonts w:ascii="Traditional Arabic" w:eastAsia="Times New Roman" w:hAnsi="Traditional Arabic" w:cs="Traditional Arabic"/>
          <w:color w:val="000000"/>
          <w:sz w:val="36"/>
          <w:szCs w:val="36"/>
          <w:rtl/>
          <w:lang w:eastAsia="en-ID"/>
        </w:rPr>
        <w:t>تحفيز</w:t>
      </w:r>
      <w:r w:rsidRPr="00E3733F">
        <w:rPr>
          <w:rFonts w:ascii="Traditional Arabic" w:eastAsia="Times New Roman" w:hAnsi="Traditional Arabic" w:cs="Traditional Arabic"/>
          <w:color w:val="000000"/>
          <w:sz w:val="36"/>
          <w:szCs w:val="36"/>
          <w:rtl/>
          <w:lang w:eastAsia="en-ID"/>
        </w:rPr>
        <w:t xml:space="preserve"> بالنشأة ، والشعور</w:t>
      </w:r>
      <w:r w:rsidRPr="00E3733F">
        <w:rPr>
          <w:rFonts w:ascii="Traditional Arabic" w:eastAsia="Times New Roman" w:hAnsi="Traditional Arabic" w:cs="Traditional Arabic"/>
          <w:color w:val="000000"/>
          <w:sz w:val="36"/>
          <w:szCs w:val="36"/>
          <w:lang w:eastAsia="en-ID"/>
        </w:rPr>
        <w:t xml:space="preserve"> / "</w:t>
      </w:r>
      <w:r w:rsidRPr="00E3733F">
        <w:rPr>
          <w:rFonts w:ascii="Traditional Arabic" w:eastAsia="Times New Roman" w:hAnsi="Traditional Arabic" w:cs="Traditional Arabic"/>
          <w:color w:val="000000"/>
          <w:sz w:val="36"/>
          <w:szCs w:val="36"/>
          <w:rtl/>
          <w:lang w:eastAsia="en-ID"/>
        </w:rPr>
        <w:t>الشعور</w:t>
      </w:r>
      <w:r w:rsidRPr="00E3733F">
        <w:rPr>
          <w:rFonts w:ascii="Traditional Arabic" w:eastAsia="Times New Roman" w:hAnsi="Traditional Arabic" w:cs="Traditional Arabic"/>
          <w:color w:val="000000"/>
          <w:sz w:val="36"/>
          <w:szCs w:val="36"/>
          <w:lang w:eastAsia="en-ID"/>
        </w:rPr>
        <w:t xml:space="preserve">" </w:t>
      </w:r>
      <w:r w:rsidRPr="00E3733F">
        <w:rPr>
          <w:rFonts w:ascii="Traditional Arabic" w:eastAsia="Times New Roman" w:hAnsi="Traditional Arabic" w:cs="Traditional Arabic"/>
          <w:color w:val="000000"/>
          <w:sz w:val="36"/>
          <w:szCs w:val="36"/>
          <w:rtl/>
          <w:lang w:eastAsia="en-ID"/>
        </w:rPr>
        <w:t>، والمودة. في هذه الحالة ، يكون ال</w:t>
      </w:r>
      <w:r w:rsidR="007D17CC">
        <w:rPr>
          <w:rFonts w:ascii="Traditional Arabic" w:eastAsia="Times New Roman" w:hAnsi="Traditional Arabic" w:cs="Traditional Arabic"/>
          <w:color w:val="000000"/>
          <w:sz w:val="36"/>
          <w:szCs w:val="36"/>
          <w:rtl/>
          <w:lang w:eastAsia="en-ID"/>
        </w:rPr>
        <w:t>تحفيز</w:t>
      </w:r>
      <w:r w:rsidRPr="00E3733F">
        <w:rPr>
          <w:rFonts w:ascii="Traditional Arabic" w:eastAsia="Times New Roman" w:hAnsi="Traditional Arabic" w:cs="Traditional Arabic"/>
          <w:color w:val="000000"/>
          <w:sz w:val="36"/>
          <w:szCs w:val="36"/>
          <w:rtl/>
          <w:lang w:eastAsia="en-ID"/>
        </w:rPr>
        <w:t xml:space="preserve"> مرتبطًا بالقضايا النفسية والعاطفية والعاطفية التي يمكن أن تحدد السلوك البشري. 3. سيتم تحفيز</w:t>
      </w:r>
      <w:r w:rsidRPr="00E3733F">
        <w:rPr>
          <w:rFonts w:ascii="Traditional Arabic" w:eastAsia="Times New Roman" w:hAnsi="Traditional Arabic" w:cs="Traditional Arabic"/>
          <w:b/>
          <w:bCs/>
          <w:color w:val="000000"/>
          <w:sz w:val="36"/>
          <w:szCs w:val="36"/>
          <w:rtl/>
          <w:lang w:eastAsia="en-ID"/>
        </w:rPr>
        <w:t xml:space="preserve"> </w:t>
      </w:r>
      <w:r w:rsidRPr="00E3733F">
        <w:rPr>
          <w:rFonts w:ascii="Traditional Arabic" w:eastAsia="Times New Roman" w:hAnsi="Traditional Arabic" w:cs="Traditional Arabic"/>
          <w:color w:val="000000"/>
          <w:sz w:val="36"/>
          <w:szCs w:val="36"/>
          <w:rtl/>
          <w:lang w:eastAsia="en-ID"/>
        </w:rPr>
        <w:t>ال</w:t>
      </w:r>
      <w:r w:rsidR="007D17CC">
        <w:rPr>
          <w:rFonts w:ascii="Traditional Arabic" w:eastAsia="Times New Roman" w:hAnsi="Traditional Arabic" w:cs="Traditional Arabic"/>
          <w:color w:val="000000"/>
          <w:sz w:val="36"/>
          <w:szCs w:val="36"/>
          <w:rtl/>
          <w:lang w:eastAsia="en-ID"/>
        </w:rPr>
        <w:t>تحفيز</w:t>
      </w:r>
      <w:r w:rsidRPr="00E3733F">
        <w:rPr>
          <w:rFonts w:ascii="Traditional Arabic" w:eastAsia="Times New Roman" w:hAnsi="Traditional Arabic" w:cs="Traditional Arabic"/>
          <w:color w:val="000000"/>
          <w:sz w:val="36"/>
          <w:szCs w:val="36"/>
          <w:rtl/>
          <w:lang w:eastAsia="en-ID"/>
        </w:rPr>
        <w:t xml:space="preserve"> بسبب الغرض. لذا فإن</w:t>
      </w:r>
      <w:r w:rsidRPr="00E3733F">
        <w:rPr>
          <w:rFonts w:ascii="Traditional Arabic" w:eastAsia="Times New Roman" w:hAnsi="Traditional Arabic" w:cs="Traditional Arabic"/>
          <w:b/>
          <w:bCs/>
          <w:color w:val="000000"/>
          <w:sz w:val="36"/>
          <w:szCs w:val="36"/>
          <w:rtl/>
          <w:lang w:eastAsia="en-ID"/>
        </w:rPr>
        <w:t xml:space="preserve"> </w:t>
      </w:r>
      <w:r w:rsidRPr="00E3733F">
        <w:rPr>
          <w:rFonts w:ascii="Traditional Arabic" w:eastAsia="Times New Roman" w:hAnsi="Traditional Arabic" w:cs="Traditional Arabic"/>
          <w:color w:val="000000"/>
          <w:sz w:val="36"/>
          <w:szCs w:val="36"/>
          <w:rtl/>
          <w:lang w:eastAsia="en-ID"/>
        </w:rPr>
        <w:t>ال</w:t>
      </w:r>
      <w:r w:rsidR="007D17CC">
        <w:rPr>
          <w:rFonts w:ascii="Traditional Arabic" w:eastAsia="Times New Roman" w:hAnsi="Traditional Arabic" w:cs="Traditional Arabic"/>
          <w:color w:val="000000"/>
          <w:sz w:val="36"/>
          <w:szCs w:val="36"/>
          <w:rtl/>
          <w:lang w:eastAsia="en-ID"/>
        </w:rPr>
        <w:t>تحفيز</w:t>
      </w:r>
      <w:r w:rsidRPr="00E3733F">
        <w:rPr>
          <w:rFonts w:ascii="Traditional Arabic" w:eastAsia="Times New Roman" w:hAnsi="Traditional Arabic" w:cs="Traditional Arabic"/>
          <w:color w:val="000000"/>
          <w:sz w:val="36"/>
          <w:szCs w:val="36"/>
          <w:rtl/>
          <w:lang w:eastAsia="en-ID"/>
        </w:rPr>
        <w:t xml:space="preserve"> في هذه الحالة هو في الواقع استجابة لفعل ما ، أي الهدف. سيكون هذا الهدف مرتبطًا بالاحتياجات</w:t>
      </w:r>
      <w:r w:rsidRPr="00E3733F">
        <w:rPr>
          <w:rFonts w:ascii="Traditional Arabic" w:eastAsia="Times New Roman" w:hAnsi="Traditional Arabic" w:cs="Traditional Arabic"/>
          <w:color w:val="000000"/>
          <w:sz w:val="36"/>
          <w:szCs w:val="36"/>
          <w:lang w:eastAsia="en-ID"/>
        </w:rPr>
        <w:t>.</w:t>
      </w:r>
    </w:p>
    <w:p w14:paraId="3EDCD739" w14:textId="4A6733DF" w:rsidR="00206042" w:rsidRPr="00E3733F" w:rsidRDefault="00206042" w:rsidP="00FE60B0">
      <w:pPr>
        <w:tabs>
          <w:tab w:val="left" w:pos="0"/>
          <w:tab w:val="left" w:pos="284"/>
          <w:tab w:val="left" w:pos="8080"/>
        </w:tabs>
        <w:bidi/>
        <w:spacing w:after="0" w:line="240" w:lineRule="auto"/>
        <w:ind w:left="1557" w:firstLine="567"/>
        <w:jc w:val="both"/>
        <w:rPr>
          <w:rFonts w:ascii="Traditional Arabic" w:eastAsia="Times New Roman" w:hAnsi="Traditional Arabic" w:cs="Traditional Arabic"/>
          <w:sz w:val="36"/>
          <w:szCs w:val="36"/>
          <w:lang w:eastAsia="en-ID"/>
        </w:rPr>
      </w:pPr>
      <w:r w:rsidRPr="00E3733F">
        <w:rPr>
          <w:rFonts w:ascii="Traditional Arabic" w:eastAsia="Times New Roman" w:hAnsi="Traditional Arabic" w:cs="Traditional Arabic"/>
          <w:color w:val="000000"/>
          <w:sz w:val="36"/>
          <w:szCs w:val="36"/>
          <w:rtl/>
          <w:lang w:eastAsia="en-ID"/>
        </w:rPr>
        <w:t>مع العناصر الثلاثة المذكورة أعلاه ، يمكن القول أن ال</w:t>
      </w:r>
      <w:r w:rsidR="007D17CC">
        <w:rPr>
          <w:rFonts w:ascii="Traditional Arabic" w:eastAsia="Times New Roman" w:hAnsi="Traditional Arabic" w:cs="Traditional Arabic"/>
          <w:color w:val="000000"/>
          <w:sz w:val="36"/>
          <w:szCs w:val="36"/>
          <w:rtl/>
          <w:lang w:eastAsia="en-ID"/>
        </w:rPr>
        <w:t>تحفيز</w:t>
      </w:r>
      <w:r w:rsidRPr="00E3733F">
        <w:rPr>
          <w:rFonts w:ascii="Traditional Arabic" w:eastAsia="Times New Roman" w:hAnsi="Traditional Arabic" w:cs="Traditional Arabic"/>
          <w:color w:val="000000"/>
          <w:sz w:val="36"/>
          <w:szCs w:val="36"/>
          <w:rtl/>
          <w:lang w:eastAsia="en-ID"/>
        </w:rPr>
        <w:t xml:space="preserve"> شيء معقد. سيؤدي التحفيز إلى تغيير في الطاقة الموجودة لدى البشر ، بحيث يصارعون مشاكل الأعراض النفسية والمشاعر والعواطف ، ثم يتصرفون أو يفعلون شيئًا ما. كل هذا مدفوع بهدف أو حاجة أو رغبة</w:t>
      </w:r>
      <w:r w:rsidRPr="00E3733F">
        <w:rPr>
          <w:rStyle w:val="FootnoteReference"/>
          <w:rFonts w:ascii="Traditional Arabic" w:eastAsia="Times New Roman" w:hAnsi="Traditional Arabic" w:cs="Traditional Arabic"/>
          <w:color w:val="000000"/>
          <w:sz w:val="36"/>
          <w:szCs w:val="36"/>
          <w:rtl/>
          <w:lang w:eastAsia="en-ID"/>
        </w:rPr>
        <w:footnoteReference w:id="13"/>
      </w:r>
    </w:p>
    <w:p w14:paraId="39397369" w14:textId="77777777" w:rsidR="00206042" w:rsidRPr="00E3733F" w:rsidRDefault="00206042" w:rsidP="00FE60B0">
      <w:pPr>
        <w:tabs>
          <w:tab w:val="left" w:pos="0"/>
          <w:tab w:val="left" w:pos="284"/>
          <w:tab w:val="left" w:pos="8080"/>
        </w:tabs>
        <w:bidi/>
        <w:spacing w:after="0" w:line="240" w:lineRule="auto"/>
        <w:ind w:left="1557" w:firstLine="567"/>
        <w:jc w:val="both"/>
        <w:rPr>
          <w:rFonts w:ascii="Traditional Arabic" w:eastAsia="Times New Roman" w:hAnsi="Traditional Arabic" w:cs="Traditional Arabic"/>
          <w:sz w:val="36"/>
          <w:szCs w:val="36"/>
          <w:lang w:eastAsia="en-ID"/>
        </w:rPr>
      </w:pPr>
      <w:r w:rsidRPr="00E3733F">
        <w:rPr>
          <w:rFonts w:ascii="Traditional Arabic" w:eastAsia="Times New Roman" w:hAnsi="Traditional Arabic" w:cs="Traditional Arabic"/>
          <w:color w:val="000000"/>
          <w:sz w:val="36"/>
          <w:szCs w:val="36"/>
          <w:rtl/>
          <w:lang w:eastAsia="en-ID"/>
        </w:rPr>
        <w:t>يقسم ماسلو الاحتياجات إلى خمسة مستويات ، وهي: الاحتياجات الفسيولوجية ، والاحتياجات الأمنية ، والاحتياجات الاجتماعية ، واحتياجات احترام الذات واحتياجات التنفيذ</w:t>
      </w:r>
      <w:r w:rsidRPr="00E3733F">
        <w:rPr>
          <w:rFonts w:ascii="Traditional Arabic" w:eastAsia="Times New Roman" w:hAnsi="Traditional Arabic" w:cs="Traditional Arabic"/>
          <w:color w:val="000000"/>
          <w:sz w:val="36"/>
          <w:szCs w:val="36"/>
          <w:lang w:eastAsia="en-ID"/>
        </w:rPr>
        <w:t>.</w:t>
      </w:r>
    </w:p>
    <w:p w14:paraId="6C0D447B" w14:textId="77777777" w:rsidR="00206042" w:rsidRPr="00E3733F" w:rsidRDefault="00206042" w:rsidP="00FE60B0">
      <w:pPr>
        <w:tabs>
          <w:tab w:val="left" w:pos="0"/>
          <w:tab w:val="left" w:pos="284"/>
          <w:tab w:val="left" w:pos="8080"/>
        </w:tabs>
        <w:bidi/>
        <w:spacing w:after="0" w:line="240" w:lineRule="auto"/>
        <w:ind w:left="1557" w:firstLine="567"/>
        <w:jc w:val="both"/>
        <w:rPr>
          <w:rFonts w:ascii="Traditional Arabic" w:eastAsia="Times New Roman" w:hAnsi="Traditional Arabic" w:cs="Traditional Arabic"/>
          <w:sz w:val="36"/>
          <w:szCs w:val="36"/>
          <w:lang w:eastAsia="en-ID"/>
        </w:rPr>
      </w:pPr>
      <w:r w:rsidRPr="00E3733F">
        <w:rPr>
          <w:rFonts w:ascii="Traditional Arabic" w:eastAsia="Times New Roman" w:hAnsi="Traditional Arabic" w:cs="Traditional Arabic"/>
          <w:color w:val="000000"/>
          <w:sz w:val="36"/>
          <w:szCs w:val="36"/>
          <w:rtl/>
          <w:lang w:eastAsia="en-ID"/>
        </w:rPr>
        <w:t>ترتبط الاحتياجات الفسيولوجية باحتياجات الإنسان الأساسية مثل الطعام والملبس والمسكن. الحاجة إلى الأمن تتعلق بالأمن الجسدي والنفسي. كتوضيح ، يجب عدم إزعاج الأفراد جسديًا والسماح لهم بالإبداع. ترتبط الاحتياجات الاجتماعية بالإدراك في شكل قبول من قبل الآخرين ، وهوية مميزة ، وفرصة للتقدم ، والشعور بالاندماج ، واحترام الذات. كتوضيح ، يُسمح للفرد بتنمية هويته ويتم</w:t>
      </w:r>
      <w:r w:rsidRPr="00E3733F">
        <w:rPr>
          <w:rFonts w:ascii="Traditional Arabic" w:eastAsia="Times New Roman" w:hAnsi="Traditional Arabic" w:cs="Traditional Arabic"/>
          <w:color w:val="000000"/>
          <w:sz w:val="36"/>
          <w:szCs w:val="36"/>
          <w:lang w:eastAsia="en-ID"/>
        </w:rPr>
        <w:t xml:space="preserve"> "</w:t>
      </w:r>
      <w:r w:rsidRPr="00E3733F">
        <w:rPr>
          <w:rFonts w:ascii="Traditional Arabic" w:eastAsia="Times New Roman" w:hAnsi="Traditional Arabic" w:cs="Traditional Arabic"/>
          <w:color w:val="000000"/>
          <w:sz w:val="36"/>
          <w:szCs w:val="36"/>
          <w:rtl/>
          <w:lang w:eastAsia="en-ID"/>
        </w:rPr>
        <w:t>تخصيصه</w:t>
      </w:r>
      <w:r w:rsidRPr="00E3733F">
        <w:rPr>
          <w:rFonts w:ascii="Traditional Arabic" w:eastAsia="Times New Roman" w:hAnsi="Traditional Arabic" w:cs="Traditional Arabic"/>
          <w:color w:val="000000"/>
          <w:sz w:val="36"/>
          <w:szCs w:val="36"/>
          <w:lang w:eastAsia="en-ID"/>
        </w:rPr>
        <w:t xml:space="preserve">" </w:t>
      </w:r>
      <w:r w:rsidRPr="00E3733F">
        <w:rPr>
          <w:rFonts w:ascii="Traditional Arabic" w:eastAsia="Times New Roman" w:hAnsi="Traditional Arabic" w:cs="Traditional Arabic"/>
          <w:color w:val="000000"/>
          <w:sz w:val="36"/>
          <w:szCs w:val="36"/>
          <w:rtl/>
          <w:lang w:eastAsia="en-ID"/>
        </w:rPr>
        <w:t xml:space="preserve">من </w:t>
      </w:r>
      <w:r w:rsidRPr="00E3733F">
        <w:rPr>
          <w:rFonts w:ascii="Traditional Arabic" w:eastAsia="Times New Roman" w:hAnsi="Traditional Arabic" w:cs="Traditional Arabic"/>
          <w:color w:val="000000"/>
          <w:sz w:val="36"/>
          <w:szCs w:val="36"/>
          <w:rtl/>
          <w:lang w:eastAsia="en-ID"/>
        </w:rPr>
        <w:lastRenderedPageBreak/>
        <w:t>قبل المجتمع. ترتبط الحاجة إلى تحقيق الذات بحاجة الفرد إلى أن يصبح شيئًا وفقًا لقدراته. وكمثال على ذلك ، يمكن لصبي القرية أن يصبح جنديًا ، ويحمل رتبة جنرال ، ويصبح رئيسًا للدولة ، لأنه قادر ومنح الفرصة</w:t>
      </w:r>
      <w:r w:rsidRPr="00E3733F">
        <w:rPr>
          <w:rStyle w:val="FootnoteReference"/>
          <w:rFonts w:ascii="Traditional Arabic" w:eastAsia="Times New Roman" w:hAnsi="Traditional Arabic" w:cs="Traditional Arabic"/>
          <w:color w:val="000000"/>
          <w:sz w:val="36"/>
          <w:szCs w:val="36"/>
          <w:rtl/>
          <w:lang w:eastAsia="en-ID"/>
        </w:rPr>
        <w:footnoteReference w:id="14"/>
      </w:r>
    </w:p>
    <w:p w14:paraId="7A0B588F" w14:textId="61FDFEB9" w:rsidR="00C36283" w:rsidRPr="00E3733F" w:rsidRDefault="00151173" w:rsidP="00FE60B0">
      <w:pPr>
        <w:tabs>
          <w:tab w:val="left" w:pos="0"/>
          <w:tab w:val="left" w:pos="284"/>
          <w:tab w:val="left" w:pos="8080"/>
        </w:tabs>
        <w:bidi/>
        <w:spacing w:after="0" w:line="240" w:lineRule="auto"/>
        <w:ind w:left="1557" w:firstLine="567"/>
        <w:jc w:val="both"/>
        <w:rPr>
          <w:rFonts w:ascii="Times New Roman" w:eastAsia="Times New Roman" w:hAnsi="Times New Roman" w:cs="Times New Roman"/>
          <w:b/>
          <w:bCs/>
          <w:sz w:val="36"/>
          <w:szCs w:val="36"/>
          <w:rtl/>
          <w:lang w:eastAsia="en-ID"/>
        </w:rPr>
      </w:pPr>
      <w:r w:rsidRPr="00E3733F">
        <w:rPr>
          <w:rFonts w:ascii="Traditional Arabic" w:eastAsia="Times New Roman" w:hAnsi="Traditional Arabic" w:cs="Traditional Arabic" w:hint="cs"/>
          <w:color w:val="000000"/>
          <w:sz w:val="36"/>
          <w:szCs w:val="36"/>
          <w:rtl/>
          <w:lang w:eastAsia="en-ID"/>
        </w:rPr>
        <w:t>كيهاجار ديوانتارا</w:t>
      </w:r>
      <w:r w:rsidR="00206042" w:rsidRPr="00E3733F">
        <w:rPr>
          <w:rFonts w:ascii="Traditional Arabic" w:eastAsia="Times New Roman" w:hAnsi="Traditional Arabic" w:cs="Traditional Arabic"/>
          <w:color w:val="000000"/>
          <w:sz w:val="36"/>
          <w:szCs w:val="36"/>
          <w:lang w:eastAsia="en-ID"/>
        </w:rPr>
        <w:t xml:space="preserve"> </w:t>
      </w:r>
      <w:r w:rsidR="00206042" w:rsidRPr="00E3733F">
        <w:rPr>
          <w:rFonts w:ascii="Traditional Arabic" w:eastAsia="Times New Roman" w:hAnsi="Traditional Arabic" w:cs="Traditional Arabic"/>
          <w:color w:val="000000"/>
          <w:sz w:val="36"/>
          <w:szCs w:val="36"/>
          <w:rtl/>
          <w:lang w:eastAsia="en-ID"/>
        </w:rPr>
        <w:t xml:space="preserve">، والد </w:t>
      </w:r>
      <w:r w:rsidR="0036274C">
        <w:rPr>
          <w:rFonts w:ascii="Traditional Arabic" w:eastAsia="Times New Roman" w:hAnsi="Traditional Arabic" w:cs="Traditional Arabic"/>
          <w:color w:val="000000"/>
          <w:sz w:val="36"/>
          <w:szCs w:val="36"/>
          <w:rtl/>
          <w:lang w:eastAsia="en-ID"/>
        </w:rPr>
        <w:t>تعليم</w:t>
      </w:r>
      <w:r w:rsidR="00206042" w:rsidRPr="00E3733F">
        <w:rPr>
          <w:rFonts w:ascii="Traditional Arabic" w:eastAsia="Times New Roman" w:hAnsi="Traditional Arabic" w:cs="Traditional Arabic"/>
          <w:color w:val="000000"/>
          <w:sz w:val="36"/>
          <w:szCs w:val="36"/>
          <w:rtl/>
          <w:lang w:eastAsia="en-ID"/>
        </w:rPr>
        <w:t xml:space="preserve"> الإندونيسي ومؤسس</w:t>
      </w:r>
      <w:r w:rsidR="00206042" w:rsidRPr="00E3733F">
        <w:rPr>
          <w:rFonts w:ascii="Traditional Arabic" w:eastAsia="Times New Roman" w:hAnsi="Traditional Arabic" w:cs="Traditional Arabic"/>
          <w:color w:val="000000"/>
          <w:sz w:val="36"/>
          <w:szCs w:val="36"/>
          <w:lang w:eastAsia="en-ID"/>
        </w:rPr>
        <w:t xml:space="preserve"> </w:t>
      </w:r>
      <w:r w:rsidRPr="00E3733F">
        <w:rPr>
          <w:rFonts w:ascii="Traditional Arabic" w:eastAsia="Times New Roman" w:hAnsi="Traditional Arabic" w:cs="Traditional Arabic" w:hint="cs"/>
          <w:color w:val="000000"/>
          <w:sz w:val="36"/>
          <w:szCs w:val="36"/>
          <w:rtl/>
          <w:lang w:eastAsia="en-ID"/>
        </w:rPr>
        <w:t>روضة الطلاب</w:t>
      </w:r>
      <w:r w:rsidR="00206042" w:rsidRPr="00E3733F">
        <w:rPr>
          <w:rFonts w:ascii="Traditional Arabic" w:eastAsia="Times New Roman" w:hAnsi="Traditional Arabic" w:cs="Traditional Arabic"/>
          <w:color w:val="000000"/>
          <w:sz w:val="36"/>
          <w:szCs w:val="36"/>
          <w:lang w:eastAsia="en-ID"/>
        </w:rPr>
        <w:t xml:space="preserve"> </w:t>
      </w:r>
      <w:r w:rsidR="00206042" w:rsidRPr="00E3733F">
        <w:rPr>
          <w:rFonts w:ascii="Traditional Arabic" w:eastAsia="Times New Roman" w:hAnsi="Traditional Arabic" w:cs="Traditional Arabic"/>
          <w:color w:val="000000"/>
          <w:sz w:val="36"/>
          <w:szCs w:val="36"/>
          <w:rtl/>
          <w:lang w:eastAsia="en-ID"/>
        </w:rPr>
        <w:t xml:space="preserve">، هو مدرس بارز للأمة. الشعارات الثلاثة التي تم صياغتها في عالم </w:t>
      </w:r>
      <w:r w:rsidR="0036274C">
        <w:rPr>
          <w:rFonts w:ascii="Traditional Arabic" w:eastAsia="Times New Roman" w:hAnsi="Traditional Arabic" w:cs="Traditional Arabic"/>
          <w:color w:val="000000"/>
          <w:sz w:val="36"/>
          <w:szCs w:val="36"/>
          <w:rtl/>
          <w:lang w:eastAsia="en-ID"/>
        </w:rPr>
        <w:t>تعليم</w:t>
      </w:r>
      <w:r w:rsidR="00206042" w:rsidRPr="00E3733F">
        <w:rPr>
          <w:rFonts w:ascii="Traditional Arabic" w:eastAsia="Times New Roman" w:hAnsi="Traditional Arabic" w:cs="Traditional Arabic"/>
          <w:color w:val="000000"/>
          <w:sz w:val="36"/>
          <w:szCs w:val="36"/>
          <w:rtl/>
          <w:lang w:eastAsia="en-ID"/>
        </w:rPr>
        <w:t xml:space="preserve"> لا تزال وثيقة الصلة بالموضوع على الرغم من تغير الزمن</w:t>
      </w:r>
      <w:r w:rsidR="00206042" w:rsidRPr="00E3733F">
        <w:rPr>
          <w:rFonts w:asciiTheme="majorBidi" w:eastAsia="Times New Roman" w:hAnsiTheme="majorBidi" w:cstheme="majorBidi"/>
          <w:b/>
          <w:bCs/>
          <w:color w:val="000000"/>
          <w:sz w:val="36"/>
          <w:szCs w:val="36"/>
          <w:lang w:eastAsia="en-ID"/>
        </w:rPr>
        <w:t xml:space="preserve">. </w:t>
      </w:r>
      <w:r w:rsidR="00A4176B">
        <w:rPr>
          <w:rFonts w:asciiTheme="majorBidi" w:eastAsia="Times New Roman" w:hAnsiTheme="majorBidi" w:cstheme="majorBidi" w:hint="cs"/>
          <w:color w:val="000000"/>
          <w:sz w:val="28"/>
          <w:szCs w:val="28"/>
          <w:rtl/>
          <w:lang w:eastAsia="en-ID"/>
        </w:rPr>
        <w:t xml:space="preserve"> </w:t>
      </w:r>
      <w:r w:rsidR="00A4176B" w:rsidRPr="00A4176B">
        <w:rPr>
          <w:rFonts w:ascii="Traditional Arabic" w:eastAsia="Times New Roman" w:hAnsi="Traditional Arabic" w:cs="Traditional Arabic"/>
          <w:color w:val="000000"/>
          <w:sz w:val="36"/>
          <w:szCs w:val="36"/>
          <w:rtl/>
          <w:lang w:val="id-ID" w:eastAsia="en-ID"/>
        </w:rPr>
        <w:t>إيع عارصا سيع تولادا</w:t>
      </w:r>
      <w:r w:rsidRPr="00E3733F">
        <w:rPr>
          <w:rFonts w:asciiTheme="majorBidi" w:eastAsia="Times New Roman" w:hAnsiTheme="majorBidi" w:cstheme="majorBidi"/>
          <w:color w:val="000000"/>
          <w:sz w:val="36"/>
          <w:szCs w:val="36"/>
          <w:lang w:val="id-ID" w:eastAsia="en-ID"/>
        </w:rPr>
        <w:t xml:space="preserve"> </w:t>
      </w:r>
      <w:r w:rsidR="00206042" w:rsidRPr="00E3733F">
        <w:rPr>
          <w:rFonts w:ascii="Traditional Arabic" w:eastAsia="Times New Roman" w:hAnsi="Traditional Arabic" w:cs="Traditional Arabic"/>
          <w:color w:val="000000"/>
          <w:sz w:val="36"/>
          <w:szCs w:val="36"/>
          <w:rtl/>
          <w:lang w:eastAsia="en-ID"/>
        </w:rPr>
        <w:t>في المقدمة ، يجب أن يكون المعلم قدوة جيدة أو مثالًا جيدًا للعم</w:t>
      </w:r>
      <w:r w:rsidR="00A4176B">
        <w:rPr>
          <w:rFonts w:ascii="Traditional Arabic" w:eastAsia="Times New Roman" w:hAnsi="Traditional Arabic" w:cs="Traditional Arabic" w:hint="cs"/>
          <w:color w:val="000000"/>
          <w:sz w:val="36"/>
          <w:szCs w:val="36"/>
          <w:rtl/>
          <w:lang w:eastAsia="en-ID"/>
        </w:rPr>
        <w:t>إيع ماديا ماعون كرسا</w:t>
      </w:r>
      <w:r w:rsidR="00A76A28">
        <w:rPr>
          <w:rFonts w:asciiTheme="majorBidi" w:eastAsia="Times New Roman" w:hAnsiTheme="majorBidi" w:cstheme="majorBidi" w:hint="cs"/>
          <w:color w:val="000000"/>
          <w:sz w:val="36"/>
          <w:szCs w:val="36"/>
          <w:rtl/>
          <w:lang w:eastAsia="en-ID"/>
        </w:rPr>
        <w:t xml:space="preserve">. </w:t>
      </w:r>
      <w:r w:rsidR="00206042" w:rsidRPr="00E3733F">
        <w:rPr>
          <w:rFonts w:ascii="Traditional Arabic" w:eastAsia="Times New Roman" w:hAnsi="Traditional Arabic" w:cs="Traditional Arabic"/>
          <w:color w:val="000000"/>
          <w:sz w:val="36"/>
          <w:szCs w:val="36"/>
          <w:rtl/>
          <w:lang w:eastAsia="en-ID"/>
        </w:rPr>
        <w:t>في الوسط أو بين الطلاب ، يجب على المعلم إنشاء المبادرات والأفكار</w:t>
      </w:r>
      <w:r w:rsidR="00A61E0D" w:rsidRPr="00E3733F">
        <w:rPr>
          <w:rFonts w:ascii="Traditional Arabic" w:eastAsia="Times New Roman" w:hAnsi="Traditional Arabic" w:cs="Traditional Arabic"/>
          <w:color w:val="000000"/>
          <w:sz w:val="36"/>
          <w:szCs w:val="36"/>
          <w:lang w:val="id-ID" w:eastAsia="en-ID"/>
        </w:rPr>
        <w:t xml:space="preserve"> </w:t>
      </w:r>
      <w:r w:rsidR="00206042" w:rsidRPr="00E3733F">
        <w:rPr>
          <w:rFonts w:ascii="Traditional Arabic" w:eastAsia="Times New Roman" w:hAnsi="Traditional Arabic" w:cs="Traditional Arabic"/>
          <w:color w:val="000000"/>
          <w:sz w:val="36"/>
          <w:szCs w:val="36"/>
          <w:rtl/>
          <w:lang w:eastAsia="en-ID"/>
        </w:rPr>
        <w:t>) و</w:t>
      </w:r>
      <w:r w:rsidR="00206042" w:rsidRPr="00E3733F">
        <w:rPr>
          <w:rFonts w:ascii="Traditional Arabic" w:eastAsia="Times New Roman" w:hAnsi="Traditional Arabic" w:cs="Traditional Arabic"/>
          <w:color w:val="000000"/>
          <w:sz w:val="36"/>
          <w:szCs w:val="36"/>
          <w:lang w:eastAsia="en-ID"/>
        </w:rPr>
        <w:t xml:space="preserve"> </w:t>
      </w:r>
      <w:r w:rsidR="00A76A28">
        <w:rPr>
          <w:rFonts w:asciiTheme="majorBidi" w:eastAsia="Times New Roman" w:hAnsiTheme="majorBidi" w:cstheme="majorBidi" w:hint="cs"/>
          <w:color w:val="000000"/>
          <w:sz w:val="28"/>
          <w:szCs w:val="28"/>
          <w:rtl/>
          <w:lang w:eastAsia="en-ID"/>
        </w:rPr>
        <w:t>توت ووري هانداياني</w:t>
      </w:r>
      <w:r w:rsidR="00206042" w:rsidRPr="00173441">
        <w:rPr>
          <w:rFonts w:asciiTheme="majorBidi" w:eastAsia="Times New Roman" w:hAnsiTheme="majorBidi" w:cstheme="majorBidi"/>
          <w:color w:val="000000"/>
          <w:sz w:val="28"/>
          <w:szCs w:val="28"/>
          <w:lang w:eastAsia="en-ID"/>
        </w:rPr>
        <w:t xml:space="preserve"> </w:t>
      </w:r>
      <w:r w:rsidR="00206042" w:rsidRPr="00E3733F">
        <w:rPr>
          <w:rFonts w:ascii="Traditional Arabic" w:eastAsia="Times New Roman" w:hAnsi="Traditional Arabic" w:cs="Traditional Arabic"/>
          <w:color w:val="000000"/>
          <w:sz w:val="36"/>
          <w:szCs w:val="36"/>
          <w:rtl/>
          <w:lang w:eastAsia="en-ID"/>
        </w:rPr>
        <w:t xml:space="preserve">(في الخلف ، يجب على المعلم أن يعطي التشجيع والدعم). </w:t>
      </w:r>
      <w:r w:rsidR="0036274C">
        <w:rPr>
          <w:rFonts w:ascii="Traditional Arabic" w:eastAsia="Times New Roman" w:hAnsi="Traditional Arabic" w:cs="Traditional Arabic"/>
          <w:color w:val="000000"/>
          <w:sz w:val="36"/>
          <w:szCs w:val="36"/>
          <w:rtl/>
          <w:lang w:eastAsia="en-ID"/>
        </w:rPr>
        <w:t>تعليم</w:t>
      </w:r>
      <w:r w:rsidR="00206042" w:rsidRPr="00E3733F">
        <w:rPr>
          <w:rFonts w:ascii="Traditional Arabic" w:eastAsia="Times New Roman" w:hAnsi="Traditional Arabic" w:cs="Traditional Arabic"/>
          <w:color w:val="000000"/>
          <w:sz w:val="36"/>
          <w:szCs w:val="36"/>
          <w:rtl/>
          <w:lang w:eastAsia="en-ID"/>
        </w:rPr>
        <w:t>ات</w:t>
      </w:r>
    </w:p>
    <w:p w14:paraId="20515A17" w14:textId="7A225E64" w:rsidR="00B61EEC" w:rsidRPr="00E3733F" w:rsidRDefault="00B61EEC" w:rsidP="00FE60B0">
      <w:pPr>
        <w:tabs>
          <w:tab w:val="left" w:pos="0"/>
          <w:tab w:val="left" w:pos="284"/>
          <w:tab w:val="left" w:pos="8080"/>
        </w:tabs>
        <w:bidi/>
        <w:spacing w:after="0" w:line="240" w:lineRule="auto"/>
        <w:ind w:left="1557" w:firstLine="567"/>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 xml:space="preserve">المعلم كمشجّع ، هناك عنصران كبيران في الكلمة. المعلم والمشجّع. تم ذكر المعلمين في القانون رقم 14 لسنة 2005 بشأن المعلمين والمحاضرين فهو معلمون محترفون بالعمال الأساس هي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 xml:space="preserve"> والتدريس والإرشاد والتوجيه والتدريب. حيث في الواقع أكثر من أن المهمة التي يقوم بها في سياق دوره هي المساهمة في الحياة الفكرية للأمة كأحد الأهداف الوطنية.</w:t>
      </w:r>
    </w:p>
    <w:p w14:paraId="6BF9ECCF" w14:textId="77777777" w:rsidR="00B61EEC" w:rsidRPr="00E3733F" w:rsidRDefault="00B61EEC" w:rsidP="00FE60B0">
      <w:pPr>
        <w:tabs>
          <w:tab w:val="left" w:pos="0"/>
          <w:tab w:val="left" w:pos="284"/>
          <w:tab w:val="left" w:pos="8080"/>
        </w:tabs>
        <w:bidi/>
        <w:spacing w:after="0" w:line="240" w:lineRule="auto"/>
        <w:ind w:left="1557" w:firstLine="567"/>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المشجّع هو الشخص القادر على التشجيع للآخرين. كمدرس ، قبل أن يصبح حافزًا مشجّعًا ، يجب أن يكون قادرًا على أن يصبح حافزًا لنفسه. سيكون للتحفيز القوي من داخل المعلم تأثير على قدرته على أن يصبح محفزًا وتحفيزًا للطلاب.</w:t>
      </w:r>
    </w:p>
    <w:p w14:paraId="6DFEB3D6" w14:textId="0A037F80" w:rsidR="00B61EEC" w:rsidRPr="00E3733F" w:rsidRDefault="00B61EEC" w:rsidP="00FE60B0">
      <w:pPr>
        <w:tabs>
          <w:tab w:val="left" w:pos="0"/>
          <w:tab w:val="left" w:pos="284"/>
          <w:tab w:val="left" w:pos="8080"/>
        </w:tabs>
        <w:bidi/>
        <w:spacing w:after="0" w:line="240" w:lineRule="auto"/>
        <w:ind w:left="1557" w:firstLine="567"/>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 xml:space="preserve">يستطيع المعلم </w:t>
      </w:r>
      <w:r w:rsidR="00C550E5">
        <w:rPr>
          <w:rFonts w:ascii="Traditional Arabic" w:eastAsia="Arial" w:hAnsi="Traditional Arabic" w:cs="Traditional Arabic"/>
          <w:sz w:val="36"/>
          <w:szCs w:val="36"/>
          <w:rtl/>
          <w:lang w:eastAsia="en-ID"/>
        </w:rPr>
        <w:t>كالمشجّع</w:t>
      </w:r>
      <w:r w:rsidRPr="00E3733F">
        <w:rPr>
          <w:rFonts w:ascii="Traditional Arabic" w:eastAsia="Arial" w:hAnsi="Traditional Arabic" w:cs="Traditional Arabic"/>
          <w:sz w:val="36"/>
          <w:szCs w:val="36"/>
          <w:rtl/>
          <w:lang w:eastAsia="en-ID"/>
        </w:rPr>
        <w:t xml:space="preserve"> للطلاب أن ينمو ويحفز كل الإمكانات الموجودة لدى الطلاب ثم يوجههم لاستخدام إمكاناتهم بشكل مناسب ، مع التعرف على شخصية الطلاب جيدًا حتى يتمكن الطلاب من الدراسة بجد من أجل تحقيق الأهداف التي يريدونها .</w:t>
      </w:r>
    </w:p>
    <w:p w14:paraId="5F4615A5" w14:textId="2962C77F" w:rsidR="00B61EEC" w:rsidRPr="00E3733F" w:rsidRDefault="00B61EEC" w:rsidP="00FE60B0">
      <w:pPr>
        <w:tabs>
          <w:tab w:val="left" w:pos="0"/>
          <w:tab w:val="left" w:pos="284"/>
          <w:tab w:val="left" w:pos="8080"/>
        </w:tabs>
        <w:bidi/>
        <w:spacing w:after="0" w:line="240" w:lineRule="auto"/>
        <w:ind w:left="1557"/>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تتمثل إحدى جهود المعلم ك</w:t>
      </w:r>
      <w:r w:rsidR="00A76A28">
        <w:rPr>
          <w:rFonts w:ascii="Traditional Arabic" w:eastAsia="Arial" w:hAnsi="Traditional Arabic" w:cs="Traditional Arabic" w:hint="cs"/>
          <w:sz w:val="36"/>
          <w:szCs w:val="36"/>
          <w:rtl/>
          <w:lang w:eastAsia="en-ID"/>
        </w:rPr>
        <w:t>المشجع</w:t>
      </w:r>
      <w:r w:rsidRPr="00E3733F">
        <w:rPr>
          <w:rFonts w:ascii="Traditional Arabic" w:eastAsia="Arial" w:hAnsi="Traditional Arabic" w:cs="Traditional Arabic"/>
          <w:sz w:val="36"/>
          <w:szCs w:val="36"/>
          <w:rtl/>
          <w:lang w:eastAsia="en-ID"/>
        </w:rPr>
        <w:t xml:space="preserve"> للطلاب</w:t>
      </w:r>
      <w:r w:rsidR="00A76A28">
        <w:rPr>
          <w:rFonts w:ascii="Traditional Arabic" w:eastAsia="Arial" w:hAnsi="Traditional Arabic" w:cs="Traditional Arabic" w:hint="cs"/>
          <w:sz w:val="36"/>
          <w:szCs w:val="36"/>
          <w:rtl/>
          <w:lang w:eastAsia="en-ID"/>
        </w:rPr>
        <w:t xml:space="preserve"> منه</w:t>
      </w:r>
      <w:r w:rsidRPr="00E3733F">
        <w:rPr>
          <w:rFonts w:ascii="Traditional Arabic" w:eastAsia="Arial" w:hAnsi="Traditional Arabic" w:cs="Traditional Arabic"/>
          <w:sz w:val="36"/>
          <w:szCs w:val="36"/>
          <w:rtl/>
          <w:lang w:eastAsia="en-ID"/>
        </w:rPr>
        <w:t>:</w:t>
      </w:r>
    </w:p>
    <w:p w14:paraId="1EB9535B" w14:textId="77777777" w:rsidR="00B61EEC" w:rsidRPr="00E3733F" w:rsidRDefault="00B61EEC" w:rsidP="0009114D">
      <w:pPr>
        <w:numPr>
          <w:ilvl w:val="0"/>
          <w:numId w:val="32"/>
        </w:numPr>
        <w:tabs>
          <w:tab w:val="left" w:pos="0"/>
          <w:tab w:val="left" w:pos="284"/>
          <w:tab w:val="left" w:pos="8080"/>
        </w:tabs>
        <w:bidi/>
        <w:spacing w:after="0" w:line="240" w:lineRule="auto"/>
        <w:ind w:left="1983" w:hanging="425"/>
        <w:contextualSpacing/>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أن تكون منفتحًا يعني أن المعلم يجب أن يكون قادرًا على تشجيع الطلاب على الجرأة على التعبير عن آرائهم والاستجابة بشكل إيجابي. يجب على المعلمين قبول نقاط الضعف والقوة لدى الطلاب والاستجابة لها بطريقة ودية ومتفهمة.</w:t>
      </w:r>
    </w:p>
    <w:p w14:paraId="46BF7990" w14:textId="77777777" w:rsidR="00B61EEC" w:rsidRPr="00E3733F" w:rsidRDefault="00B61EEC" w:rsidP="0009114D">
      <w:pPr>
        <w:numPr>
          <w:ilvl w:val="0"/>
          <w:numId w:val="32"/>
        </w:numPr>
        <w:tabs>
          <w:tab w:val="left" w:pos="0"/>
          <w:tab w:val="left" w:pos="284"/>
          <w:tab w:val="left" w:pos="8080"/>
        </w:tabs>
        <w:bidi/>
        <w:spacing w:after="0" w:line="240" w:lineRule="auto"/>
        <w:ind w:left="1983" w:hanging="425"/>
        <w:contextualSpacing/>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lastRenderedPageBreak/>
        <w:t>مساعدة الطلاب ليكونوا قادرين على فهم واستخدام الإمكانات الموجودة في أنفسهم بشكل مناسب. البحث عن الإمكانات وفقًا للموهبة والشخصية الفطرية لكل طالب.</w:t>
      </w:r>
    </w:p>
    <w:p w14:paraId="3AA7694C" w14:textId="4D8C0CD5" w:rsidR="00B61EEC" w:rsidRPr="00A76A28" w:rsidRDefault="00B61EEC" w:rsidP="0009114D">
      <w:pPr>
        <w:numPr>
          <w:ilvl w:val="0"/>
          <w:numId w:val="32"/>
        </w:numPr>
        <w:tabs>
          <w:tab w:val="left" w:pos="0"/>
          <w:tab w:val="left" w:pos="284"/>
          <w:tab w:val="left" w:pos="8080"/>
        </w:tabs>
        <w:bidi/>
        <w:spacing w:after="0" w:line="240" w:lineRule="auto"/>
        <w:ind w:left="1983" w:hanging="425"/>
        <w:contextualSpacing/>
        <w:jc w:val="both"/>
        <w:rPr>
          <w:rFonts w:ascii="Traditional Arabic" w:eastAsia="Arial" w:hAnsi="Traditional Arabic" w:cs="Traditional Arabic"/>
          <w:b/>
          <w:bCs/>
          <w:sz w:val="36"/>
          <w:szCs w:val="36"/>
          <w:lang w:eastAsia="en-ID"/>
        </w:rPr>
      </w:pPr>
      <w:r w:rsidRPr="00E3733F">
        <w:rPr>
          <w:rFonts w:ascii="Traditional Arabic" w:eastAsia="Arial" w:hAnsi="Traditional Arabic" w:cs="Traditional Arabic"/>
          <w:sz w:val="36"/>
          <w:szCs w:val="36"/>
          <w:rtl/>
          <w:lang w:eastAsia="en-ID"/>
        </w:rPr>
        <w:t xml:space="preserve">إنشاء علاقات متناغمة وعاطفية في تفاعلات التدريس والتعلم في الفصل الدراسي من خلال القدرة على التحكم في العواطف والابتسام والاحتراف. </w:t>
      </w:r>
      <w:r w:rsidRPr="00E3733F">
        <w:rPr>
          <w:rFonts w:ascii="Traditional Arabic" w:eastAsia="Arial" w:hAnsi="Traditional Arabic" w:cs="Traditional Arabic"/>
          <w:sz w:val="36"/>
          <w:szCs w:val="36"/>
          <w:vertAlign w:val="superscript"/>
          <w:lang w:eastAsia="en-ID"/>
        </w:rPr>
        <w:footnoteReference w:id="15"/>
      </w:r>
    </w:p>
    <w:p w14:paraId="10D51BFA" w14:textId="77777777" w:rsidR="00A76A28" w:rsidRPr="00E3733F" w:rsidRDefault="00A76A28" w:rsidP="00A76A28">
      <w:pPr>
        <w:tabs>
          <w:tab w:val="left" w:pos="0"/>
          <w:tab w:val="left" w:pos="284"/>
          <w:tab w:val="left" w:pos="8080"/>
        </w:tabs>
        <w:bidi/>
        <w:spacing w:after="0" w:line="240" w:lineRule="auto"/>
        <w:contextualSpacing/>
        <w:jc w:val="both"/>
        <w:rPr>
          <w:rFonts w:ascii="Traditional Arabic" w:eastAsia="Arial" w:hAnsi="Traditional Arabic" w:cs="Traditional Arabic"/>
          <w:b/>
          <w:bCs/>
          <w:sz w:val="36"/>
          <w:szCs w:val="36"/>
          <w:rtl/>
          <w:lang w:eastAsia="en-ID"/>
        </w:rPr>
      </w:pPr>
    </w:p>
    <w:p w14:paraId="437F563C" w14:textId="039F5B5D" w:rsidR="00B61EEC" w:rsidRPr="00E3733F" w:rsidRDefault="00A76A28" w:rsidP="00FE60B0">
      <w:pPr>
        <w:tabs>
          <w:tab w:val="left" w:pos="0"/>
          <w:tab w:val="left" w:pos="284"/>
          <w:tab w:val="left" w:pos="8080"/>
        </w:tabs>
        <w:bidi/>
        <w:spacing w:after="0" w:line="240" w:lineRule="auto"/>
        <w:ind w:left="1557"/>
        <w:jc w:val="both"/>
        <w:rPr>
          <w:rFonts w:ascii="Traditional Arabic" w:eastAsia="Arial" w:hAnsi="Traditional Arabic" w:cs="Traditional Arabic"/>
          <w:b/>
          <w:bCs/>
          <w:sz w:val="36"/>
          <w:szCs w:val="36"/>
          <w:rtl/>
          <w:lang w:eastAsia="en-ID"/>
        </w:rPr>
      </w:pPr>
      <w:r>
        <w:rPr>
          <w:rFonts w:ascii="Traditional Arabic" w:eastAsia="Arial" w:hAnsi="Traditional Arabic" w:cs="Traditional Arabic" w:hint="cs"/>
          <w:sz w:val="36"/>
          <w:szCs w:val="36"/>
          <w:rtl/>
          <w:lang w:eastAsia="en-ID"/>
        </w:rPr>
        <w:t>وافقا عن</w:t>
      </w:r>
      <w:r w:rsidR="00B61EEC" w:rsidRPr="00E3733F">
        <w:rPr>
          <w:rFonts w:ascii="Traditional Arabic" w:eastAsia="Arial" w:hAnsi="Traditional Arabic" w:cs="Traditional Arabic"/>
          <w:sz w:val="36"/>
          <w:szCs w:val="36"/>
          <w:rtl/>
          <w:lang w:eastAsia="en-ID"/>
        </w:rPr>
        <w:t xml:space="preserve"> سانجاياـ هناك نصائح للمعلمين </w:t>
      </w:r>
      <w:r w:rsidR="00B61EEC" w:rsidRPr="00395819">
        <w:rPr>
          <w:rFonts w:ascii="Traditional Arabic" w:eastAsia="Arial" w:hAnsi="Traditional Arabic" w:cs="Traditional Arabic"/>
          <w:sz w:val="36"/>
          <w:szCs w:val="36"/>
          <w:rtl/>
          <w:lang w:eastAsia="en-ID"/>
        </w:rPr>
        <w:t xml:space="preserve">لزيادة </w:t>
      </w:r>
      <w:r w:rsidR="00091341" w:rsidRPr="00395819">
        <w:rPr>
          <w:rFonts w:ascii="Traditional Arabic" w:eastAsia="Arial" w:hAnsi="Traditional Arabic" w:cs="Traditional Arabic" w:hint="cs"/>
          <w:sz w:val="36"/>
          <w:szCs w:val="36"/>
          <w:rtl/>
          <w:lang w:eastAsia="en-ID"/>
        </w:rPr>
        <w:t>ال</w:t>
      </w:r>
      <w:r w:rsidR="007D17CC" w:rsidRPr="00395819">
        <w:rPr>
          <w:rFonts w:ascii="Traditional Arabic" w:eastAsia="Arial" w:hAnsi="Traditional Arabic" w:cs="Traditional Arabic" w:hint="cs"/>
          <w:sz w:val="36"/>
          <w:szCs w:val="36"/>
          <w:rtl/>
          <w:lang w:eastAsia="en-ID"/>
        </w:rPr>
        <w:t>تحفيز</w:t>
      </w:r>
      <w:r w:rsidR="00091341" w:rsidRPr="00395819">
        <w:rPr>
          <w:rFonts w:ascii="Traditional Arabic" w:eastAsia="Arial" w:hAnsi="Traditional Arabic" w:cs="Traditional Arabic" w:hint="cs"/>
          <w:sz w:val="36"/>
          <w:szCs w:val="36"/>
          <w:rtl/>
          <w:lang w:eastAsia="en-ID"/>
        </w:rPr>
        <w:t>ة</w:t>
      </w:r>
      <w:r w:rsidR="00B61EEC" w:rsidRPr="00E3733F">
        <w:rPr>
          <w:rFonts w:ascii="Traditional Arabic" w:eastAsia="Arial" w:hAnsi="Traditional Arabic" w:cs="Traditional Arabic"/>
          <w:sz w:val="36"/>
          <w:szCs w:val="36"/>
          <w:rtl/>
          <w:lang w:eastAsia="en-ID"/>
        </w:rPr>
        <w:t xml:space="preserve"> الطلاب</w:t>
      </w:r>
      <w:r w:rsidR="00091341">
        <w:rPr>
          <w:rFonts w:ascii="Traditional Arabic" w:eastAsia="Arial" w:hAnsi="Traditional Arabic" w:cs="Traditional Arabic" w:hint="cs"/>
          <w:sz w:val="36"/>
          <w:szCs w:val="36"/>
          <w:rtl/>
          <w:lang w:eastAsia="en-ID"/>
        </w:rPr>
        <w:t xml:space="preserve"> في </w:t>
      </w:r>
      <w:r w:rsidR="0036274C">
        <w:rPr>
          <w:rFonts w:ascii="Traditional Arabic" w:eastAsia="Arial" w:hAnsi="Traditional Arabic" w:cs="Traditional Arabic" w:hint="cs"/>
          <w:sz w:val="36"/>
          <w:szCs w:val="36"/>
          <w:rtl/>
          <w:lang w:eastAsia="en-ID"/>
        </w:rPr>
        <w:t>تعليم</w:t>
      </w:r>
      <w:r w:rsidR="00B61EEC" w:rsidRPr="00E3733F">
        <w:rPr>
          <w:rFonts w:ascii="Traditional Arabic" w:eastAsia="Arial" w:hAnsi="Traditional Arabic" w:cs="Traditional Arabic"/>
          <w:sz w:val="36"/>
          <w:szCs w:val="36"/>
          <w:rtl/>
          <w:lang w:eastAsia="en-ID"/>
        </w:rPr>
        <w:t xml:space="preserve"> ، </w:t>
      </w:r>
      <w:r w:rsidR="00091341">
        <w:rPr>
          <w:rFonts w:ascii="Traditional Arabic" w:eastAsia="Arial" w:hAnsi="Traditional Arabic" w:cs="Traditional Arabic" w:hint="cs"/>
          <w:sz w:val="36"/>
          <w:szCs w:val="36"/>
          <w:rtl/>
          <w:lang w:eastAsia="en-ID"/>
        </w:rPr>
        <w:t>منها</w:t>
      </w:r>
      <w:r w:rsidR="00B61EEC" w:rsidRPr="00E3733F">
        <w:rPr>
          <w:rFonts w:ascii="Traditional Arabic" w:eastAsia="Arial" w:hAnsi="Traditional Arabic" w:cs="Traditional Arabic"/>
          <w:sz w:val="36"/>
          <w:szCs w:val="36"/>
          <w:rtl/>
          <w:lang w:eastAsia="en-ID"/>
        </w:rPr>
        <w:t xml:space="preserve">: </w:t>
      </w:r>
    </w:p>
    <w:p w14:paraId="071C1C88" w14:textId="6945275A" w:rsidR="00B61EEC" w:rsidRPr="00E3733F" w:rsidRDefault="00B61EEC" w:rsidP="0009114D">
      <w:pPr>
        <w:numPr>
          <w:ilvl w:val="0"/>
          <w:numId w:val="33"/>
        </w:numPr>
        <w:tabs>
          <w:tab w:val="left" w:pos="0"/>
          <w:tab w:val="left" w:pos="284"/>
          <w:tab w:val="left" w:pos="8080"/>
        </w:tabs>
        <w:bidi/>
        <w:spacing w:after="0" w:line="240" w:lineRule="auto"/>
        <w:ind w:left="1983" w:hanging="426"/>
        <w:contextualSpacing/>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شرح  أهداف</w:t>
      </w:r>
      <w:r w:rsidR="00091341">
        <w:rPr>
          <w:rFonts w:ascii="Traditional Arabic" w:eastAsia="Arial" w:hAnsi="Traditional Arabic" w:cs="Traditional Arabic" w:hint="cs"/>
          <w:sz w:val="36"/>
          <w:szCs w:val="36"/>
          <w:rtl/>
          <w:lang w:eastAsia="en-ID"/>
        </w:rPr>
        <w:t xml:space="preserve"> الدراسة</w:t>
      </w:r>
      <w:r w:rsidRPr="00E3733F">
        <w:rPr>
          <w:rFonts w:ascii="Traditional Arabic" w:eastAsia="Arial" w:hAnsi="Traditional Arabic" w:cs="Traditional Arabic"/>
          <w:sz w:val="36"/>
          <w:szCs w:val="36"/>
          <w:rtl/>
          <w:lang w:eastAsia="en-ID"/>
        </w:rPr>
        <w:t xml:space="preserve"> المراد تحقيقها. يمكن أن يعزز فهم الطلاب لأهداف التعلم اهتمام الطلاب بالتعلم. </w:t>
      </w:r>
    </w:p>
    <w:p w14:paraId="5C7F53FD" w14:textId="4CD31409" w:rsidR="00B61EEC" w:rsidRPr="00E3733F" w:rsidRDefault="00B61EEC" w:rsidP="0009114D">
      <w:pPr>
        <w:numPr>
          <w:ilvl w:val="0"/>
          <w:numId w:val="33"/>
        </w:numPr>
        <w:tabs>
          <w:tab w:val="left" w:pos="0"/>
          <w:tab w:val="left" w:pos="284"/>
          <w:tab w:val="left" w:pos="8080"/>
        </w:tabs>
        <w:bidi/>
        <w:spacing w:after="0" w:line="240" w:lineRule="auto"/>
        <w:ind w:left="1983" w:hanging="426"/>
        <w:contextualSpacing/>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 xml:space="preserve">إثارة اهتمام الطلاب بعملية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 xml:space="preserve"> والتعلم. سيتم تحفيز الطلاب للتعلم عندما يكون الطلاب مهتمين بالتعلم. لذلك فإن تطوير الاهتمام هو أحد الأساليب في تطوير </w:t>
      </w:r>
      <w:r w:rsidR="007D17CC">
        <w:rPr>
          <w:rFonts w:ascii="Traditional Arabic" w:eastAsia="Arial" w:hAnsi="Traditional Arabic" w:cs="Traditional Arabic"/>
          <w:sz w:val="36"/>
          <w:szCs w:val="36"/>
          <w:rtl/>
          <w:lang w:eastAsia="en-ID"/>
        </w:rPr>
        <w:t>تحفيز</w:t>
      </w:r>
      <w:r w:rsidRPr="00E3733F">
        <w:rPr>
          <w:rFonts w:ascii="Traditional Arabic" w:eastAsia="Arial" w:hAnsi="Traditional Arabic" w:cs="Traditional Arabic"/>
          <w:sz w:val="36"/>
          <w:szCs w:val="36"/>
          <w:rtl/>
          <w:lang w:eastAsia="en-ID"/>
        </w:rPr>
        <w:t xml:space="preserve"> التعلم.</w:t>
      </w:r>
    </w:p>
    <w:p w14:paraId="1BC5EECC" w14:textId="5E5479AB" w:rsidR="00B61EEC" w:rsidRPr="00E3733F" w:rsidRDefault="00B61EEC" w:rsidP="0009114D">
      <w:pPr>
        <w:numPr>
          <w:ilvl w:val="0"/>
          <w:numId w:val="33"/>
        </w:numPr>
        <w:tabs>
          <w:tab w:val="left" w:pos="0"/>
          <w:tab w:val="left" w:pos="284"/>
          <w:tab w:val="left" w:pos="8080"/>
        </w:tabs>
        <w:bidi/>
        <w:spacing w:after="0" w:line="240" w:lineRule="auto"/>
        <w:ind w:left="1983" w:hanging="426"/>
        <w:contextualSpacing/>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خلق جو لطيف</w:t>
      </w:r>
      <w:r w:rsidR="00091341">
        <w:rPr>
          <w:rFonts w:ascii="Traditional Arabic" w:eastAsia="Arial" w:hAnsi="Traditional Arabic" w:cs="Traditional Arabic" w:hint="cs"/>
          <w:sz w:val="36"/>
          <w:szCs w:val="36"/>
          <w:rtl/>
          <w:lang w:eastAsia="en-ID"/>
        </w:rPr>
        <w:t xml:space="preserve"> اي سرور</w:t>
      </w:r>
      <w:r w:rsidRPr="00E3733F">
        <w:rPr>
          <w:rFonts w:ascii="Traditional Arabic" w:eastAsia="Arial" w:hAnsi="Traditional Arabic" w:cs="Traditional Arabic"/>
          <w:sz w:val="36"/>
          <w:szCs w:val="36"/>
          <w:rtl/>
          <w:lang w:eastAsia="en-ID"/>
        </w:rPr>
        <w:t xml:space="preserve"> في تعلم الطلاب. حافظ على الفصل في جو حيوي ومنعش وخالي من التوتر.</w:t>
      </w:r>
    </w:p>
    <w:p w14:paraId="1366D271" w14:textId="3FF9D570" w:rsidR="00B61EEC" w:rsidRPr="00E3733F" w:rsidRDefault="00B61EEC" w:rsidP="0009114D">
      <w:pPr>
        <w:numPr>
          <w:ilvl w:val="0"/>
          <w:numId w:val="33"/>
        </w:numPr>
        <w:tabs>
          <w:tab w:val="left" w:pos="0"/>
          <w:tab w:val="left" w:pos="284"/>
          <w:tab w:val="left" w:pos="8080"/>
        </w:tabs>
        <w:bidi/>
        <w:spacing w:after="0" w:line="240" w:lineRule="auto"/>
        <w:ind w:left="1983" w:hanging="426"/>
        <w:contextualSpacing/>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امدح نجاح كل طالب بشكل معقول ، وسوف ينمو ال</w:t>
      </w:r>
      <w:r w:rsidR="007D17CC">
        <w:rPr>
          <w:rFonts w:ascii="Traditional Arabic" w:eastAsia="Arial" w:hAnsi="Traditional Arabic" w:cs="Traditional Arabic"/>
          <w:sz w:val="36"/>
          <w:szCs w:val="36"/>
          <w:rtl/>
          <w:lang w:eastAsia="en-ID"/>
        </w:rPr>
        <w:t>تحفيز</w:t>
      </w:r>
      <w:r w:rsidRPr="00E3733F">
        <w:rPr>
          <w:rFonts w:ascii="Traditional Arabic" w:eastAsia="Arial" w:hAnsi="Traditional Arabic" w:cs="Traditional Arabic"/>
          <w:sz w:val="36"/>
          <w:szCs w:val="36"/>
          <w:rtl/>
          <w:lang w:eastAsia="en-ID"/>
        </w:rPr>
        <w:t xml:space="preserve"> عندما يشعر الطلاب بالتقدير.</w:t>
      </w:r>
    </w:p>
    <w:p w14:paraId="6AA3F3B8" w14:textId="77777777" w:rsidR="00B61EEC" w:rsidRPr="00E3733F" w:rsidRDefault="00B61EEC" w:rsidP="0009114D">
      <w:pPr>
        <w:numPr>
          <w:ilvl w:val="0"/>
          <w:numId w:val="33"/>
        </w:numPr>
        <w:tabs>
          <w:tab w:val="left" w:pos="0"/>
          <w:tab w:val="left" w:pos="284"/>
          <w:tab w:val="left" w:pos="8080"/>
        </w:tabs>
        <w:bidi/>
        <w:spacing w:after="0" w:line="240" w:lineRule="auto"/>
        <w:ind w:left="1983" w:hanging="426"/>
        <w:contextualSpacing/>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قدِّم تقييمًا يدرسه العديد من الطلاب لأنهم يريدون الحصول على درجات جيدة لذلك يدرسون بجد.</w:t>
      </w:r>
    </w:p>
    <w:p w14:paraId="2EC9BC4D" w14:textId="77777777" w:rsidR="00B61EEC" w:rsidRPr="00E3733F" w:rsidRDefault="00B61EEC" w:rsidP="0009114D">
      <w:pPr>
        <w:numPr>
          <w:ilvl w:val="0"/>
          <w:numId w:val="33"/>
        </w:numPr>
        <w:tabs>
          <w:tab w:val="left" w:pos="0"/>
          <w:tab w:val="left" w:pos="284"/>
          <w:tab w:val="left" w:pos="8080"/>
        </w:tabs>
        <w:bidi/>
        <w:spacing w:after="0" w:line="240" w:lineRule="auto"/>
        <w:ind w:left="1983" w:hanging="426"/>
        <w:contextualSpacing/>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التعليق على عمل الطلاب ، يحتاج الطلاب أيضًا إلى التقدير ، ويمكن القيام بذلك من خلال تقديم تعليقات إيجابية ، بحيث يكون الطلاب متحفزين ومهتمين بالتعلم.</w:t>
      </w:r>
    </w:p>
    <w:p w14:paraId="4A6CFC82" w14:textId="335B6A08" w:rsidR="00A61E0D" w:rsidRPr="00E3733F" w:rsidRDefault="00B61EEC" w:rsidP="0009114D">
      <w:pPr>
        <w:numPr>
          <w:ilvl w:val="0"/>
          <w:numId w:val="33"/>
        </w:numPr>
        <w:tabs>
          <w:tab w:val="left" w:pos="0"/>
          <w:tab w:val="left" w:pos="284"/>
          <w:tab w:val="left" w:pos="8080"/>
        </w:tabs>
        <w:bidi/>
        <w:spacing w:after="0" w:line="240" w:lineRule="auto"/>
        <w:ind w:left="1983" w:hanging="426"/>
        <w:contextualSpacing/>
        <w:jc w:val="both"/>
        <w:rPr>
          <w:rFonts w:ascii="Traditional Arabic" w:eastAsia="Arial" w:hAnsi="Traditional Arabic" w:cs="Traditional Arabic"/>
          <w:b/>
          <w:bCs/>
          <w:sz w:val="36"/>
          <w:szCs w:val="36"/>
          <w:lang w:eastAsia="en-ID"/>
        </w:rPr>
      </w:pPr>
      <w:r w:rsidRPr="00E3733F">
        <w:rPr>
          <w:rFonts w:ascii="Traditional Arabic" w:eastAsia="Arial" w:hAnsi="Traditional Arabic" w:cs="Traditional Arabic"/>
          <w:sz w:val="36"/>
          <w:szCs w:val="36"/>
          <w:rtl/>
          <w:lang w:eastAsia="en-ID"/>
        </w:rPr>
        <w:t>خلق منافسة وتعاون صحيين يمكن أن يكون لهما تأثير جيد على نجاح عملية تعلم الطلاب. من خلال المنافسة ، سيحاول الطلاب بجدية الحصول على أفضل النتائج حتى ينمو اهتمام الطلاب بالتعلم.</w:t>
      </w:r>
      <w:r w:rsidRPr="00E3733F">
        <w:rPr>
          <w:rFonts w:ascii="Traditional Arabic" w:eastAsia="Arial" w:hAnsi="Traditional Arabic" w:cs="Traditional Arabic"/>
          <w:sz w:val="36"/>
          <w:szCs w:val="36"/>
          <w:vertAlign w:val="superscript"/>
          <w:lang w:eastAsia="en-ID"/>
        </w:rPr>
        <w:footnoteReference w:id="16"/>
      </w:r>
      <w:bookmarkStart w:id="46" w:name="_Hlk105184994"/>
    </w:p>
    <w:p w14:paraId="000D65B5" w14:textId="735D0395" w:rsidR="00F41AAF" w:rsidRPr="00E3733F" w:rsidRDefault="00E761A9" w:rsidP="0009114D">
      <w:pPr>
        <w:pStyle w:val="NormalWeb"/>
        <w:numPr>
          <w:ilvl w:val="0"/>
          <w:numId w:val="31"/>
        </w:numPr>
        <w:tabs>
          <w:tab w:val="left" w:pos="0"/>
          <w:tab w:val="left" w:pos="284"/>
          <w:tab w:val="left" w:pos="8080"/>
        </w:tabs>
        <w:bidi/>
        <w:spacing w:before="0" w:beforeAutospacing="0" w:after="0" w:afterAutospacing="0"/>
        <w:ind w:left="1557" w:hanging="423"/>
        <w:rPr>
          <w:rFonts w:ascii="Traditional Arabic" w:hAnsi="Traditional Arabic" w:cs="Traditional Arabic"/>
          <w:sz w:val="36"/>
          <w:szCs w:val="36"/>
          <w:lang w:bidi="ar-EG"/>
        </w:rPr>
      </w:pPr>
      <w:r>
        <w:rPr>
          <w:rFonts w:ascii="Traditional Arabic" w:hAnsi="Traditional Arabic" w:cs="Traditional Arabic" w:hint="cs"/>
          <w:color w:val="000000"/>
          <w:sz w:val="36"/>
          <w:szCs w:val="36"/>
          <w:rtl/>
        </w:rPr>
        <w:lastRenderedPageBreak/>
        <w:t>انواع ال</w:t>
      </w:r>
      <w:r w:rsidR="007D17CC">
        <w:rPr>
          <w:rFonts w:ascii="Traditional Arabic" w:hAnsi="Traditional Arabic" w:cs="Traditional Arabic" w:hint="cs"/>
          <w:color w:val="000000"/>
          <w:sz w:val="36"/>
          <w:szCs w:val="36"/>
          <w:rtl/>
        </w:rPr>
        <w:t>تحفيز</w:t>
      </w:r>
    </w:p>
    <w:p w14:paraId="1D037D57" w14:textId="30F8F563" w:rsidR="009D6617" w:rsidRPr="00E3733F" w:rsidRDefault="007D17CC" w:rsidP="0009114D">
      <w:pPr>
        <w:pStyle w:val="NormalWeb"/>
        <w:numPr>
          <w:ilvl w:val="0"/>
          <w:numId w:val="2"/>
        </w:numPr>
        <w:tabs>
          <w:tab w:val="left" w:pos="0"/>
          <w:tab w:val="left" w:pos="284"/>
          <w:tab w:val="left" w:pos="8080"/>
        </w:tabs>
        <w:bidi/>
        <w:spacing w:before="0" w:beforeAutospacing="0" w:after="0" w:afterAutospacing="0"/>
        <w:ind w:left="1984" w:hanging="425"/>
        <w:jc w:val="both"/>
        <w:rPr>
          <w:rFonts w:ascii="Traditional Arabic" w:hAnsi="Traditional Arabic" w:cs="Traditional Arabic"/>
          <w:color w:val="000000"/>
          <w:sz w:val="36"/>
          <w:szCs w:val="36"/>
        </w:rPr>
      </w:pPr>
      <w:bookmarkStart w:id="47" w:name="_Hlk99305410"/>
      <w:bookmarkEnd w:id="46"/>
      <w:r>
        <w:rPr>
          <w:rFonts w:ascii="Traditional Arabic" w:hAnsi="Traditional Arabic" w:cs="Traditional Arabic"/>
          <w:color w:val="000000"/>
          <w:sz w:val="36"/>
          <w:szCs w:val="36"/>
          <w:rtl/>
        </w:rPr>
        <w:t>تحفيز</w:t>
      </w:r>
      <w:r w:rsidR="009D6617" w:rsidRPr="00E3733F">
        <w:rPr>
          <w:rFonts w:ascii="Traditional Arabic" w:hAnsi="Traditional Arabic" w:cs="Traditional Arabic"/>
          <w:color w:val="000000"/>
          <w:sz w:val="36"/>
          <w:szCs w:val="36"/>
          <w:rtl/>
        </w:rPr>
        <w:t xml:space="preserve"> </w:t>
      </w:r>
      <w:r w:rsidR="00F41AAF" w:rsidRPr="00E3733F">
        <w:rPr>
          <w:rFonts w:ascii="Traditional Arabic" w:hAnsi="Traditional Arabic" w:cs="Traditional Arabic"/>
          <w:color w:val="000000"/>
          <w:sz w:val="36"/>
          <w:szCs w:val="36"/>
          <w:rtl/>
        </w:rPr>
        <w:t>ال</w:t>
      </w:r>
      <w:r w:rsidR="00FC7474" w:rsidRPr="00E3733F">
        <w:rPr>
          <w:rFonts w:ascii="Traditional Arabic" w:hAnsi="Traditional Arabic" w:cs="Traditional Arabic"/>
          <w:color w:val="000000"/>
          <w:sz w:val="36"/>
          <w:szCs w:val="36"/>
          <w:rtl/>
          <w:lang w:bidi="ar-EG"/>
        </w:rPr>
        <w:t>أساسية</w:t>
      </w:r>
    </w:p>
    <w:bookmarkEnd w:id="47"/>
    <w:p w14:paraId="29EC2902" w14:textId="7B175387" w:rsidR="00F41AAF" w:rsidRPr="00E3733F" w:rsidRDefault="00F41AAF" w:rsidP="00CC54B2">
      <w:pPr>
        <w:pStyle w:val="NormalWeb"/>
        <w:tabs>
          <w:tab w:val="left" w:pos="0"/>
          <w:tab w:val="left" w:pos="284"/>
          <w:tab w:val="left" w:pos="8080"/>
        </w:tabs>
        <w:bidi/>
        <w:spacing w:before="0" w:beforeAutospacing="0" w:after="0" w:afterAutospacing="0"/>
        <w:ind w:left="1984" w:firstLine="566"/>
        <w:jc w:val="both"/>
        <w:rPr>
          <w:rFonts w:ascii="Traditional Arabic" w:hAnsi="Traditional Arabic" w:cs="Traditional Arabic"/>
          <w:sz w:val="36"/>
          <w:szCs w:val="36"/>
          <w:rtl/>
        </w:rPr>
      </w:pPr>
      <w:r w:rsidRPr="00E3733F">
        <w:rPr>
          <w:rFonts w:ascii="Traditional Arabic" w:hAnsi="Traditional Arabic" w:cs="Traditional Arabic"/>
          <w:color w:val="000000"/>
          <w:sz w:val="36"/>
          <w:szCs w:val="36"/>
          <w:rtl/>
        </w:rPr>
        <w:t xml:space="preserve"> </w:t>
      </w:r>
      <w:r w:rsidR="009D6617" w:rsidRPr="00E3733F">
        <w:rPr>
          <w:rFonts w:ascii="Traditional Arabic" w:hAnsi="Traditional Arabic" w:cs="Traditional Arabic"/>
          <w:color w:val="000000"/>
          <w:sz w:val="36"/>
          <w:szCs w:val="36"/>
          <w:rtl/>
        </w:rPr>
        <w:t>ال</w:t>
      </w:r>
      <w:r w:rsidR="007D17CC">
        <w:rPr>
          <w:rFonts w:ascii="Traditional Arabic" w:hAnsi="Traditional Arabic" w:cs="Traditional Arabic"/>
          <w:color w:val="000000"/>
          <w:sz w:val="36"/>
          <w:szCs w:val="36"/>
          <w:rtl/>
        </w:rPr>
        <w:t>تحفيز</w:t>
      </w:r>
      <w:r w:rsidR="009D6617" w:rsidRPr="00E3733F">
        <w:rPr>
          <w:rFonts w:ascii="Traditional Arabic" w:hAnsi="Traditional Arabic" w:cs="Traditional Arabic"/>
          <w:color w:val="000000"/>
          <w:sz w:val="36"/>
          <w:szCs w:val="36"/>
          <w:rtl/>
        </w:rPr>
        <w:t xml:space="preserve"> ال</w:t>
      </w:r>
      <w:r w:rsidRPr="00E3733F">
        <w:rPr>
          <w:rFonts w:ascii="Traditional Arabic" w:hAnsi="Traditional Arabic" w:cs="Traditional Arabic"/>
          <w:color w:val="000000"/>
          <w:sz w:val="36"/>
          <w:szCs w:val="36"/>
          <w:rtl/>
        </w:rPr>
        <w:t>هو 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القائم على الدوافع الأساسية. تأتي هذه الدوافع الأساسية عمومًا من الجوانب البيولوجية أو الفيزيائية للإنسان. البشر مخلوقات جسدية ، لذلك يتأثر سلوكهم بالغرائز أو الاح</w:t>
      </w:r>
      <w:r w:rsidR="00CC54B2" w:rsidRPr="00E3733F">
        <w:rPr>
          <w:rFonts w:ascii="Traditional Arabic" w:hAnsi="Traditional Arabic" w:cs="Traditional Arabic"/>
          <w:color w:val="000000"/>
          <w:sz w:val="36"/>
          <w:szCs w:val="36"/>
          <w:rtl/>
        </w:rPr>
        <w:t>تياجات المادية. يجادل ماك دوجال</w:t>
      </w:r>
      <w:r w:rsidRPr="00E3733F">
        <w:rPr>
          <w:rFonts w:ascii="Traditional Arabic" w:hAnsi="Traditional Arabic" w:cs="Traditional Arabic"/>
          <w:color w:val="000000"/>
          <w:sz w:val="36"/>
          <w:szCs w:val="36"/>
          <w:rtl/>
        </w:rPr>
        <w:t>، على سبيل المثال ، بأن السلوك يتكون من التفكير في الأهداف والمشاعر الذاتية وال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لتحقيق الرضا. الغرائز لها هدف وتتطلب الإشباع. يمكن تنشيط هذه السلوكيات الغريزية وتعديلها وتشغيلها تلقائيًا ويمكن تنظيمها. من الغرائز المهمة التنشئة ، والبحث عن الطعام ، والفرار ، والتجمع ، والدفاع عن النفس ، والفضول ، والبناء ، والتزاوج (كويسوارا ، 1989 ؛ جلال الدين رحمت ، 1991).</w:t>
      </w:r>
    </w:p>
    <w:p w14:paraId="63EDEDE4" w14:textId="2C03E4C8" w:rsidR="00F41AAF" w:rsidRPr="00E3733F" w:rsidRDefault="007D17CC" w:rsidP="0009114D">
      <w:pPr>
        <w:pStyle w:val="NormalWeb"/>
        <w:numPr>
          <w:ilvl w:val="0"/>
          <w:numId w:val="2"/>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tl/>
        </w:rPr>
      </w:pPr>
      <w:r>
        <w:rPr>
          <w:rStyle w:val="apple-tab-span"/>
          <w:rFonts w:ascii="Traditional Arabic" w:hAnsi="Traditional Arabic" w:cs="Traditional Arabic"/>
          <w:color w:val="000000"/>
          <w:sz w:val="36"/>
          <w:szCs w:val="36"/>
          <w:rtl/>
        </w:rPr>
        <w:t>تحفيز</w:t>
      </w:r>
      <w:r w:rsidR="009D6617" w:rsidRPr="00E3733F">
        <w:rPr>
          <w:rStyle w:val="apple-tab-span"/>
          <w:rFonts w:ascii="Traditional Arabic" w:hAnsi="Traditional Arabic" w:cs="Traditional Arabic"/>
          <w:color w:val="000000"/>
          <w:sz w:val="36"/>
          <w:szCs w:val="36"/>
          <w:rtl/>
        </w:rPr>
        <w:t xml:space="preserve"> </w:t>
      </w:r>
      <w:r w:rsidR="00F41AAF" w:rsidRPr="00E3733F">
        <w:rPr>
          <w:rFonts w:ascii="Traditional Arabic" w:hAnsi="Traditional Arabic" w:cs="Traditional Arabic"/>
          <w:color w:val="000000"/>
          <w:sz w:val="36"/>
          <w:szCs w:val="36"/>
          <w:rtl/>
        </w:rPr>
        <w:t>الثانوي</w:t>
      </w:r>
    </w:p>
    <w:p w14:paraId="39CC3E90" w14:textId="4621FBF5" w:rsidR="00F41AAF" w:rsidRDefault="00F41AAF" w:rsidP="00AD0C13">
      <w:pPr>
        <w:pStyle w:val="NormalWeb"/>
        <w:tabs>
          <w:tab w:val="left" w:pos="0"/>
          <w:tab w:val="left" w:pos="284"/>
          <w:tab w:val="left" w:pos="8080"/>
        </w:tabs>
        <w:bidi/>
        <w:spacing w:before="0" w:beforeAutospacing="0" w:after="0" w:afterAutospacing="0"/>
        <w:ind w:left="1984" w:firstLine="566"/>
        <w:jc w:val="both"/>
        <w:rPr>
          <w:rFonts w:ascii="Traditional Arabic" w:hAnsi="Traditional Arabic" w:cs="Traditional Arabic"/>
          <w:color w:val="000000"/>
          <w:sz w:val="36"/>
          <w:szCs w:val="36"/>
          <w:rtl/>
        </w:rPr>
      </w:pPr>
      <w:r w:rsidRPr="00E3733F">
        <w:rPr>
          <w:rFonts w:ascii="Traditional Arabic" w:hAnsi="Traditional Arabic" w:cs="Traditional Arabic"/>
          <w:color w:val="000000"/>
          <w:sz w:val="36"/>
          <w:szCs w:val="36"/>
          <w:rtl/>
        </w:rPr>
        <w:t>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الثانوي هو 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المكتسب. هذا يختلف عن 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الأساسي. وكمثال على ذلك ، ينجذب الجائع إلى الطعام دون أن يدرس. للحصول على الطعام ، يجب أن يعمل الناس أولاً. لكي يعمل الناس بشكل جيد ، يجب أن يتعلموا العمل. "العمل الجيد" هو </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ثانوي. إذا عمل الناس بشكل جيد ، فإنهم يحصلون على راتب في شكل نقود. المال هو </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ثانوي. المال هو معزز عام للناس للعمل بشكل جيد. إذا كان لدى الناس المال ، فبإمكانهم بعد العمل الجيد شراء الطعام لتخفيف الجوع (جلال الدين رحمت ، 1991 ؛ سومادي سوريابراتا. 1991).</w:t>
      </w:r>
      <w:r w:rsidR="00FC7474" w:rsidRPr="00E3733F">
        <w:rPr>
          <w:rStyle w:val="FootnoteReference"/>
          <w:rFonts w:ascii="Traditional Arabic" w:hAnsi="Traditional Arabic" w:cs="Traditional Arabic"/>
          <w:color w:val="000000"/>
          <w:sz w:val="36"/>
          <w:szCs w:val="36"/>
          <w:rtl/>
        </w:rPr>
        <w:footnoteReference w:id="17"/>
      </w:r>
    </w:p>
    <w:p w14:paraId="20CBB175" w14:textId="4163ABF9" w:rsidR="00A54A49" w:rsidRDefault="00A54A49" w:rsidP="00A54A49">
      <w:pPr>
        <w:pStyle w:val="NormalWeb"/>
        <w:tabs>
          <w:tab w:val="left" w:pos="0"/>
          <w:tab w:val="left" w:pos="284"/>
          <w:tab w:val="left" w:pos="8080"/>
        </w:tabs>
        <w:bidi/>
        <w:spacing w:before="0" w:beforeAutospacing="0" w:after="0" w:afterAutospacing="0"/>
        <w:ind w:left="1984" w:firstLine="566"/>
        <w:jc w:val="both"/>
        <w:rPr>
          <w:rFonts w:ascii="Traditional Arabic" w:hAnsi="Traditional Arabic" w:cs="Traditional Arabic"/>
          <w:color w:val="000000"/>
          <w:sz w:val="36"/>
          <w:szCs w:val="36"/>
          <w:rtl/>
        </w:rPr>
      </w:pPr>
    </w:p>
    <w:p w14:paraId="27C93A76" w14:textId="77777777" w:rsidR="00A54A49" w:rsidRPr="00E3733F" w:rsidRDefault="00A54A49" w:rsidP="00A54A49">
      <w:pPr>
        <w:pStyle w:val="NormalWeb"/>
        <w:tabs>
          <w:tab w:val="left" w:pos="0"/>
          <w:tab w:val="left" w:pos="284"/>
          <w:tab w:val="left" w:pos="8080"/>
        </w:tabs>
        <w:bidi/>
        <w:spacing w:before="0" w:beforeAutospacing="0" w:after="0" w:afterAutospacing="0"/>
        <w:ind w:left="1984" w:firstLine="566"/>
        <w:jc w:val="both"/>
        <w:rPr>
          <w:rFonts w:ascii="Traditional Arabic" w:hAnsi="Traditional Arabic" w:cs="Traditional Arabic"/>
          <w:color w:val="000000"/>
          <w:sz w:val="36"/>
          <w:szCs w:val="36"/>
        </w:rPr>
      </w:pPr>
    </w:p>
    <w:p w14:paraId="6B88E204" w14:textId="49726F3B" w:rsidR="00FC7474" w:rsidRPr="00A54A49" w:rsidRDefault="00FC7474" w:rsidP="00A54A49">
      <w:pPr>
        <w:pStyle w:val="NormalWeb"/>
        <w:tabs>
          <w:tab w:val="left" w:pos="0"/>
          <w:tab w:val="left" w:pos="284"/>
          <w:tab w:val="left" w:pos="8080"/>
        </w:tabs>
        <w:bidi/>
        <w:spacing w:before="0" w:beforeAutospacing="0" w:after="0" w:afterAutospacing="0"/>
        <w:ind w:left="2124" w:hanging="423"/>
        <w:jc w:val="both"/>
        <w:rPr>
          <w:rFonts w:ascii="Traditional Arabic" w:hAnsi="Traditional Arabic" w:cs="Traditional Arabic"/>
          <w:i/>
          <w:iCs/>
          <w:sz w:val="36"/>
          <w:szCs w:val="36"/>
        </w:rPr>
      </w:pPr>
      <w:r w:rsidRPr="00E3733F">
        <w:rPr>
          <w:rFonts w:ascii="Traditional Arabic" w:hAnsi="Traditional Arabic" w:cs="Traditional Arabic"/>
          <w:sz w:val="36"/>
          <w:szCs w:val="36"/>
          <w:rtl/>
        </w:rPr>
        <w:t>أنواع</w:t>
      </w:r>
      <w:r w:rsidR="006A0218" w:rsidRPr="00E3733F">
        <w:rPr>
          <w:rFonts w:ascii="Traditional Arabic" w:hAnsi="Traditional Arabic" w:cs="Traditional Arabic"/>
          <w:sz w:val="36"/>
          <w:szCs w:val="36"/>
          <w:rtl/>
        </w:rPr>
        <w:t xml:space="preserve"> ال</w:t>
      </w:r>
      <w:r w:rsidR="007D17CC">
        <w:rPr>
          <w:rFonts w:ascii="Traditional Arabic" w:hAnsi="Traditional Arabic" w:cs="Traditional Arabic"/>
          <w:sz w:val="36"/>
          <w:szCs w:val="36"/>
          <w:rtl/>
        </w:rPr>
        <w:t>تحفيز</w:t>
      </w:r>
      <w:r w:rsidR="006A0218" w:rsidRPr="00E3733F">
        <w:rPr>
          <w:rFonts w:ascii="Traditional Arabic" w:hAnsi="Traditional Arabic" w:cs="Traditional Arabic"/>
          <w:sz w:val="36"/>
          <w:szCs w:val="36"/>
          <w:rtl/>
        </w:rPr>
        <w:t xml:space="preserve"> وفق</w:t>
      </w:r>
      <w:r w:rsidR="00A54A49">
        <w:rPr>
          <w:rFonts w:ascii="Traditional Arabic" w:hAnsi="Traditional Arabic" w:cs="Traditional Arabic" w:hint="cs"/>
          <w:sz w:val="36"/>
          <w:szCs w:val="36"/>
          <w:rtl/>
        </w:rPr>
        <w:t xml:space="preserve"> </w:t>
      </w:r>
      <w:r w:rsidR="00A54A49" w:rsidRPr="00A54A49">
        <w:rPr>
          <w:rFonts w:ascii="Traditional Arabic" w:hAnsi="Traditional Arabic" w:cs="Traditional Arabic" w:hint="cs"/>
          <w:i/>
          <w:iCs/>
          <w:sz w:val="36"/>
          <w:szCs w:val="36"/>
          <w:rtl/>
        </w:rPr>
        <w:t>مارقوويز و وود وور</w:t>
      </w:r>
    </w:p>
    <w:p w14:paraId="7D53AD22" w14:textId="0BE3A1FE" w:rsidR="00436C0B" w:rsidRPr="00E3733F" w:rsidRDefault="00FC7474" w:rsidP="0009114D">
      <w:pPr>
        <w:pStyle w:val="NormalWeb"/>
        <w:numPr>
          <w:ilvl w:val="0"/>
          <w:numId w:val="34"/>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lastRenderedPageBreak/>
        <w:t>دوافع أو احتياجات عضوية ومنها على سبيل المثال: الحاجة للشرب ، والأكل ، والتنفس ، والجنس ، والعمل ، والحاجة إلى الراحة. هذا يتوافق مع نوع المحركات</w:t>
      </w:r>
      <w:r w:rsidR="004F2159" w:rsidRPr="00E3733F">
        <w:rPr>
          <w:rFonts w:ascii="Traditional Arabic" w:hAnsi="Traditional Arabic" w:cs="Traditional Arabic" w:hint="cs"/>
          <w:sz w:val="36"/>
          <w:szCs w:val="36"/>
          <w:rtl/>
          <w:lang w:val="id-ID" w:bidi="ar-EG"/>
        </w:rPr>
        <w:t xml:space="preserve"> </w:t>
      </w:r>
      <w:r w:rsidR="008C308B">
        <w:rPr>
          <w:rFonts w:ascii="Traditional Arabic" w:hAnsi="Traditional Arabic" w:cs="Traditional Arabic" w:hint="cs"/>
          <w:sz w:val="36"/>
          <w:szCs w:val="36"/>
          <w:rtl/>
          <w:lang w:val="id-ID" w:bidi="ar-EG"/>
        </w:rPr>
        <w:t>فيسيئولوغيجال من فرانسين</w:t>
      </w:r>
      <w:r w:rsidR="00CC54B2" w:rsidRPr="00E3733F">
        <w:rPr>
          <w:rFonts w:ascii="Traditional Arabic" w:hAnsi="Traditional Arabic" w:cs="Traditional Arabic" w:hint="cs"/>
          <w:sz w:val="36"/>
          <w:szCs w:val="36"/>
          <w:rtl/>
          <w:lang w:val="en-US"/>
        </w:rPr>
        <w:t xml:space="preserve"> </w:t>
      </w:r>
      <w:r w:rsidRPr="00E3733F">
        <w:rPr>
          <w:rFonts w:ascii="Traditional Arabic" w:hAnsi="Traditional Arabic" w:cs="Traditional Arabic"/>
          <w:sz w:val="36"/>
          <w:szCs w:val="36"/>
          <w:rtl/>
        </w:rPr>
        <w:t>كما هو مذكور أعلاه.</w:t>
      </w:r>
    </w:p>
    <w:p w14:paraId="0E25F0F5" w14:textId="77777777" w:rsidR="00436C0B" w:rsidRPr="00E3733F" w:rsidRDefault="00FC7474" w:rsidP="0009114D">
      <w:pPr>
        <w:pStyle w:val="NormalWeb"/>
        <w:numPr>
          <w:ilvl w:val="0"/>
          <w:numId w:val="34"/>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t>دوافع الطوارئ. يشتمل هذا النوع من الدوافع على: الرغبة في إنقاذ النفس ، والرغبة في الانتقام ، والمحاولة ، والمطاردة. من الواضح أن هذا النوع من التحفيز ينشأ بسبب المحفزات الخارجية.</w:t>
      </w:r>
    </w:p>
    <w:p w14:paraId="6099A75E" w14:textId="77777777" w:rsidR="00FC7474" w:rsidRPr="00E3733F" w:rsidRDefault="00FC7474" w:rsidP="0009114D">
      <w:pPr>
        <w:pStyle w:val="NormalWeb"/>
        <w:numPr>
          <w:ilvl w:val="0"/>
          <w:numId w:val="34"/>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tl/>
        </w:rPr>
      </w:pPr>
      <w:r w:rsidRPr="00E3733F">
        <w:rPr>
          <w:rFonts w:ascii="Traditional Arabic" w:hAnsi="Traditional Arabic" w:cs="Traditional Arabic"/>
          <w:sz w:val="36"/>
          <w:szCs w:val="36"/>
          <w:rtl/>
        </w:rPr>
        <w:t>دوافع موضوعية. في هذه الحالة ، يتعلق الأمر بالحاجة إلى الاستكشاف والتلاعب والاهتمام. تنشأ هذه الدوافع بسبب الرغبة في التعامل بفعالية مع العالم الخارجي.</w:t>
      </w:r>
    </w:p>
    <w:p w14:paraId="01B69C1E" w14:textId="2D9B6D6E" w:rsidR="00FC7474" w:rsidRPr="00E3733F" w:rsidRDefault="00FC7474" w:rsidP="00CD4339">
      <w:pPr>
        <w:pStyle w:val="NormalWeb"/>
        <w:tabs>
          <w:tab w:val="left" w:pos="0"/>
          <w:tab w:val="left" w:pos="284"/>
          <w:tab w:val="left" w:pos="8080"/>
        </w:tabs>
        <w:bidi/>
        <w:spacing w:before="0" w:beforeAutospacing="0" w:after="0" w:afterAutospacing="0"/>
        <w:ind w:left="1557" w:firstLine="567"/>
        <w:jc w:val="both"/>
        <w:rPr>
          <w:rFonts w:ascii="Traditional Arabic" w:hAnsi="Traditional Arabic" w:cs="Traditional Arabic"/>
          <w:sz w:val="36"/>
          <w:szCs w:val="36"/>
          <w:rtl/>
        </w:rPr>
      </w:pPr>
      <w:r w:rsidRPr="00E3733F">
        <w:rPr>
          <w:rFonts w:ascii="Traditional Arabic" w:hAnsi="Traditional Arabic" w:cs="Traditional Arabic"/>
          <w:sz w:val="36"/>
          <w:szCs w:val="36"/>
          <w:rtl/>
        </w:rPr>
        <w:t>يصنف العديد من الخبراء هذا النوع من التحفيز إلى نوعين ، هما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الجسدي وال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الروحي. والذي يتضمن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الجسدي مثل ردود الفعل ، الغرائز التلقائية ، الشهوة. في غضون ذلك ،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الروحي هو الإرادة.</w:t>
      </w:r>
    </w:p>
    <w:p w14:paraId="558FCBA4" w14:textId="39A9CD93" w:rsidR="00FC7474" w:rsidRPr="00E3733F" w:rsidRDefault="00FC7474" w:rsidP="00CD4339">
      <w:pPr>
        <w:pStyle w:val="NormalWeb"/>
        <w:tabs>
          <w:tab w:val="left" w:pos="0"/>
          <w:tab w:val="left" w:pos="284"/>
          <w:tab w:val="left" w:pos="8080"/>
        </w:tabs>
        <w:bidi/>
        <w:spacing w:before="0" w:beforeAutospacing="0" w:after="0" w:afterAutospacing="0"/>
        <w:ind w:left="1557" w:firstLine="567"/>
        <w:jc w:val="both"/>
        <w:rPr>
          <w:rFonts w:ascii="Traditional Arabic" w:hAnsi="Traditional Arabic" w:cs="Traditional Arabic"/>
          <w:sz w:val="36"/>
          <w:szCs w:val="36"/>
          <w:rtl/>
        </w:rPr>
      </w:pPr>
      <w:r w:rsidRPr="00E3733F">
        <w:rPr>
          <w:rFonts w:ascii="Traditional Arabic" w:hAnsi="Traditional Arabic" w:cs="Traditional Arabic"/>
          <w:sz w:val="36"/>
          <w:szCs w:val="36"/>
          <w:rtl/>
        </w:rPr>
        <w:t xml:space="preserve">هناك نوعان من </w:t>
      </w:r>
      <w:r w:rsidRPr="00395819">
        <w:rPr>
          <w:rFonts w:ascii="Traditional Arabic" w:hAnsi="Traditional Arabic" w:cs="Traditional Arabic"/>
          <w:sz w:val="36"/>
          <w:szCs w:val="36"/>
          <w:rtl/>
        </w:rPr>
        <w:t>ال</w:t>
      </w:r>
      <w:r w:rsidR="007D17CC" w:rsidRPr="00395819">
        <w:rPr>
          <w:rFonts w:ascii="Traditional Arabic" w:hAnsi="Traditional Arabic" w:cs="Traditional Arabic" w:hint="cs"/>
          <w:sz w:val="36"/>
          <w:szCs w:val="36"/>
          <w:rtl/>
        </w:rPr>
        <w:t>تحفيز</w:t>
      </w:r>
      <w:r w:rsidRPr="00E3733F">
        <w:rPr>
          <w:rFonts w:ascii="Traditional Arabic" w:hAnsi="Traditional Arabic" w:cs="Traditional Arabic"/>
          <w:sz w:val="36"/>
          <w:szCs w:val="36"/>
          <w:rtl/>
        </w:rPr>
        <w:t xml:space="preserve"> ، وهما: ال</w:t>
      </w:r>
      <w:r w:rsidR="003D4ABE">
        <w:rPr>
          <w:rFonts w:ascii="Traditional Arabic" w:hAnsi="Traditional Arabic" w:cs="Traditional Arabic" w:hint="cs"/>
          <w:sz w:val="36"/>
          <w:szCs w:val="36"/>
          <w:rtl/>
        </w:rPr>
        <w:t>داغع</w:t>
      </w:r>
      <w:r w:rsidRPr="00E3733F">
        <w:rPr>
          <w:rFonts w:ascii="Traditional Arabic" w:hAnsi="Traditional Arabic" w:cs="Traditional Arabic"/>
          <w:sz w:val="36"/>
          <w:szCs w:val="36"/>
          <w:rtl/>
        </w:rPr>
        <w:t xml:space="preserve"> الذاتي هو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الذي يشارك في مواقف التعلم ويلبي احتياجات وأهداف الطلاب. يأتي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الداخلي من الطفل نفسه ، وغالبًا ما يُطلق على هذا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الخالص. الرغبة في اكتساب مهارات معينة ، واكتساب المعلومات والفهم لتطوير المواقف من أجل النجاح ، وحول الحياة ، وإدراك مساهمات المجموعات ، والرغبة في أن يتقبلها الآخرون: لذلك ينشأ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دون أي تأثير خارجي.</w:t>
      </w:r>
    </w:p>
    <w:p w14:paraId="08843AE2" w14:textId="14E17D43" w:rsidR="00436C0B" w:rsidRPr="00E3733F" w:rsidRDefault="00FC7474" w:rsidP="00CD4339">
      <w:pPr>
        <w:pStyle w:val="NormalWeb"/>
        <w:tabs>
          <w:tab w:val="left" w:pos="0"/>
          <w:tab w:val="left" w:pos="284"/>
          <w:tab w:val="left" w:pos="8080"/>
        </w:tabs>
        <w:bidi/>
        <w:spacing w:before="0" w:beforeAutospacing="0" w:after="0" w:afterAutospacing="0"/>
        <w:ind w:left="1557" w:firstLine="567"/>
        <w:jc w:val="both"/>
        <w:rPr>
          <w:rFonts w:ascii="Traditional Arabic" w:hAnsi="Traditional Arabic" w:cs="Traditional Arabic"/>
          <w:sz w:val="36"/>
          <w:szCs w:val="36"/>
          <w:rtl/>
        </w:rPr>
      </w:pPr>
      <w:r w:rsidRPr="00E3733F">
        <w:rPr>
          <w:rFonts w:ascii="Traditional Arabic" w:hAnsi="Traditional Arabic" w:cs="Traditional Arabic"/>
          <w:sz w:val="36"/>
          <w:szCs w:val="36"/>
          <w:rtl/>
        </w:rPr>
        <w:t>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الخارجي هو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الناجم عن عوامل من خارج حالة التعلم. كما في شكل الثناء والجوائز والميداليات والعقوبات.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الخارجي هو شيء مطلوب في المدرسة ، لأنه ليست كل الدروس في المدرسة جذابة للطلاب. في بعض الأحيان ، لا يفهم الطلاب حقًا ما هو الغرض منه ، وبالتالي فإن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للتعلم ضروري جدًا ، حتى يرغب الأطفال في التعلم ويريدونه. بالطبع يجب على المعلم في هذه الحالة أن يحاول تحفيز الطلاب على الرغبة في التعلم.</w:t>
      </w:r>
    </w:p>
    <w:p w14:paraId="53D3B496" w14:textId="749188EE" w:rsidR="00FC7474" w:rsidRPr="00E3733F" w:rsidRDefault="003D4ABE" w:rsidP="003D4ABE">
      <w:pPr>
        <w:pStyle w:val="NormalWeb"/>
        <w:tabs>
          <w:tab w:val="left" w:pos="0"/>
          <w:tab w:val="left" w:pos="284"/>
          <w:tab w:val="left" w:pos="8080"/>
        </w:tabs>
        <w:bidi/>
        <w:spacing w:before="0" w:beforeAutospacing="0" w:after="0" w:afterAutospacing="0"/>
        <w:ind w:left="1557"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أشكال ال</w:t>
      </w:r>
      <w:r w:rsidR="007D17CC">
        <w:rPr>
          <w:rFonts w:ascii="Traditional Arabic" w:hAnsi="Traditional Arabic" w:cs="Traditional Arabic" w:hint="cs"/>
          <w:sz w:val="36"/>
          <w:szCs w:val="36"/>
          <w:rtl/>
        </w:rPr>
        <w:t>تحفيز</w:t>
      </w:r>
      <w:r w:rsidR="00FC7474" w:rsidRPr="00E3733F">
        <w:rPr>
          <w:rFonts w:ascii="Traditional Arabic" w:hAnsi="Traditional Arabic" w:cs="Traditional Arabic"/>
          <w:sz w:val="36"/>
          <w:szCs w:val="36"/>
          <w:rtl/>
        </w:rPr>
        <w:t xml:space="preserve"> في أنشطة التعلم في المدرسة ، منها:</w:t>
      </w:r>
    </w:p>
    <w:p w14:paraId="0F36BA6E" w14:textId="77777777" w:rsidR="004035FC" w:rsidRPr="00E3733F" w:rsidRDefault="00FC7474" w:rsidP="0009114D">
      <w:pPr>
        <w:pStyle w:val="NormalWeb"/>
        <w:numPr>
          <w:ilvl w:val="0"/>
          <w:numId w:val="35"/>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t>إعطاء الأرقام</w:t>
      </w:r>
      <w:r w:rsidR="00436C0B" w:rsidRPr="00E3733F">
        <w:rPr>
          <w:rFonts w:ascii="Traditional Arabic" w:hAnsi="Traditional Arabic" w:cs="Traditional Arabic"/>
          <w:sz w:val="36"/>
          <w:szCs w:val="36"/>
        </w:rPr>
        <w:t xml:space="preserve">. </w:t>
      </w:r>
      <w:r w:rsidRPr="00E3733F">
        <w:rPr>
          <w:rFonts w:ascii="Traditional Arabic" w:hAnsi="Traditional Arabic" w:cs="Traditional Arabic"/>
          <w:sz w:val="36"/>
          <w:szCs w:val="36"/>
          <w:rtl/>
        </w:rPr>
        <w:t xml:space="preserve">في هذه الحالة كرمز لقيمة أنشطة التعلم. سيكون الطلاب سعداء إذا حصلوا على رقم أو قيمة من مهامهم وامتحاناتهم. بهذه الطريقة يمكن أن يؤدي </w:t>
      </w:r>
      <w:r w:rsidRPr="00E3733F">
        <w:rPr>
          <w:rFonts w:ascii="Traditional Arabic" w:hAnsi="Traditional Arabic" w:cs="Traditional Arabic"/>
          <w:sz w:val="36"/>
          <w:szCs w:val="36"/>
          <w:rtl/>
        </w:rPr>
        <w:lastRenderedPageBreak/>
        <w:t>إعطاء الأرقام إلى تحفيز الطلاب بحيث يكونون مهتمين بالتعلم من أجل الحصول على درجات جيدة.</w:t>
      </w:r>
    </w:p>
    <w:p w14:paraId="261A325E" w14:textId="23884345" w:rsidR="004035FC" w:rsidRPr="00E3733F" w:rsidRDefault="00FC7474" w:rsidP="0009114D">
      <w:pPr>
        <w:pStyle w:val="NormalWeb"/>
        <w:numPr>
          <w:ilvl w:val="0"/>
          <w:numId w:val="35"/>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t>ال</w:t>
      </w:r>
      <w:r w:rsidR="00231416" w:rsidRPr="00E3733F">
        <w:rPr>
          <w:rFonts w:ascii="Traditional Arabic" w:hAnsi="Traditional Arabic" w:cs="Traditional Arabic"/>
          <w:sz w:val="36"/>
          <w:szCs w:val="36"/>
          <w:rtl/>
        </w:rPr>
        <w:t>هدية</w:t>
      </w:r>
      <w:r w:rsidR="00436C0B" w:rsidRPr="00E3733F">
        <w:rPr>
          <w:rFonts w:ascii="Traditional Arabic" w:hAnsi="Traditional Arabic" w:cs="Traditional Arabic"/>
          <w:sz w:val="36"/>
          <w:szCs w:val="36"/>
        </w:rPr>
        <w:t xml:space="preserve">. </w:t>
      </w:r>
      <w:r w:rsidRPr="00E3733F">
        <w:rPr>
          <w:rFonts w:ascii="Traditional Arabic" w:hAnsi="Traditional Arabic" w:cs="Traditional Arabic"/>
          <w:sz w:val="36"/>
          <w:szCs w:val="36"/>
          <w:rtl/>
        </w:rPr>
        <w:t xml:space="preserve">يمكن أيضًا اعتبار الهدايا بمثابة </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للتعلم. سيكون الطلاب متحمسين للتعلم لأنهم يحصلون على جوائز من المعلم للفائزين بالمركز الأول والثاني والثالث. في بعض الأحيان يقدم الآباء أيضًا هدايا لأطفالهم حتى يكون أطفالهم متحمسين للتعلم. لكن هذا لن يروق لشخص ليس سعيدًا ولا موهوبًا للوظيفة.المنافسة المتنافسة</w:t>
      </w:r>
    </w:p>
    <w:p w14:paraId="623A5970" w14:textId="67178AA8" w:rsidR="00031EDA" w:rsidRPr="00E3733F" w:rsidRDefault="00231416" w:rsidP="0009114D">
      <w:pPr>
        <w:pStyle w:val="NormalWeb"/>
        <w:numPr>
          <w:ilvl w:val="0"/>
          <w:numId w:val="35"/>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t xml:space="preserve">غريم التنافس . </w:t>
      </w:r>
      <w:r w:rsidR="00FC7474" w:rsidRPr="00E3733F">
        <w:rPr>
          <w:rFonts w:ascii="Traditional Arabic" w:hAnsi="Traditional Arabic" w:cs="Traditional Arabic"/>
          <w:sz w:val="36"/>
          <w:szCs w:val="36"/>
          <w:rtl/>
        </w:rPr>
        <w:t>يمكن استخدام التنافس أو المنافسة كأداة تحفيزية لتشجيع تعلم الطلاب. يمكن للمنافسة ، كل من المنافسة الفردية والمنافسة الجماعية تحسين تحصيل الطلاب. في الواقع ، يُستخدم عنصر المنافسة هذا على نطاق واسع في الصناعة أو التجارة ، ولكنه أيضًا مستخدم جيدًا لتحسين أنشطة تعلم الطلاب.</w:t>
      </w:r>
    </w:p>
    <w:p w14:paraId="340C5F4A" w14:textId="0950A9D9" w:rsidR="00231416" w:rsidRPr="00173441" w:rsidRDefault="003D4ABE" w:rsidP="0009114D">
      <w:pPr>
        <w:pStyle w:val="NormalWeb"/>
        <w:numPr>
          <w:ilvl w:val="0"/>
          <w:numId w:val="35"/>
        </w:numPr>
        <w:tabs>
          <w:tab w:val="left" w:pos="0"/>
          <w:tab w:val="left" w:pos="284"/>
          <w:tab w:val="left" w:pos="8080"/>
        </w:tabs>
        <w:bidi/>
        <w:spacing w:before="0" w:beforeAutospacing="0" w:after="0" w:afterAutospacing="0" w:line="276" w:lineRule="auto"/>
        <w:ind w:left="1983" w:hanging="426"/>
        <w:rPr>
          <w:rFonts w:asciiTheme="majorBidi" w:hAnsiTheme="majorBidi" w:cstheme="majorBidi"/>
          <w:sz w:val="28"/>
          <w:szCs w:val="28"/>
          <w:lang w:val="en-US"/>
        </w:rPr>
      </w:pPr>
      <w:r w:rsidRPr="003D4ABE">
        <w:rPr>
          <w:rFonts w:ascii="Traditional Arabic" w:hAnsi="Traditional Arabic" w:cs="Traditional Arabic"/>
          <w:sz w:val="36"/>
          <w:szCs w:val="36"/>
          <w:rtl/>
          <w:lang w:val="en-US"/>
        </w:rPr>
        <w:t>إيغو إينفولفيمين</w:t>
      </w:r>
      <w:r>
        <w:rPr>
          <w:rFonts w:asciiTheme="majorBidi" w:hAnsiTheme="majorBidi" w:cstheme="majorBidi"/>
          <w:sz w:val="28"/>
          <w:szCs w:val="28"/>
          <w:lang w:val="id-ID"/>
        </w:rPr>
        <w:t xml:space="preserve"> </w:t>
      </w:r>
    </w:p>
    <w:p w14:paraId="59B068C8" w14:textId="77777777" w:rsidR="00436C0B" w:rsidRPr="00E3733F" w:rsidRDefault="00FC7474" w:rsidP="00CD4339">
      <w:pPr>
        <w:pStyle w:val="NormalWeb"/>
        <w:tabs>
          <w:tab w:val="left" w:pos="0"/>
          <w:tab w:val="left" w:pos="284"/>
          <w:tab w:val="left" w:pos="8080"/>
        </w:tabs>
        <w:bidi/>
        <w:spacing w:before="0" w:beforeAutospacing="0" w:after="0" w:afterAutospacing="0"/>
        <w:ind w:left="1983" w:firstLine="567"/>
        <w:jc w:val="both"/>
        <w:rPr>
          <w:rFonts w:ascii="Traditional Arabic" w:hAnsi="Traditional Arabic" w:cs="Traditional Arabic"/>
          <w:sz w:val="36"/>
          <w:szCs w:val="36"/>
        </w:rPr>
      </w:pPr>
      <w:r w:rsidRPr="00E3733F">
        <w:rPr>
          <w:rFonts w:ascii="Traditional Arabic" w:hAnsi="Traditional Arabic" w:cs="Traditional Arabic"/>
          <w:sz w:val="36"/>
          <w:szCs w:val="36"/>
          <w:rtl/>
        </w:rPr>
        <w:t>المشاركة في الأنا</w:t>
      </w:r>
      <w:r w:rsidR="00436C0B" w:rsidRPr="00E3733F">
        <w:rPr>
          <w:rFonts w:ascii="Traditional Arabic" w:hAnsi="Traditional Arabic" w:cs="Traditional Arabic"/>
          <w:sz w:val="36"/>
          <w:szCs w:val="36"/>
        </w:rPr>
        <w:t xml:space="preserve">. </w:t>
      </w:r>
      <w:r w:rsidRPr="00E3733F">
        <w:rPr>
          <w:rFonts w:ascii="Traditional Arabic" w:hAnsi="Traditional Arabic" w:cs="Traditional Arabic"/>
          <w:sz w:val="36"/>
          <w:szCs w:val="36"/>
          <w:rtl/>
        </w:rPr>
        <w:t>زيادة الوعي لدى الطلاب ليشعروا بأهمية المهمة ويقبلونها على أنها تحدٍ ، لذا فإن العمل الجاد من خلال المخاطرة باحترام الذات هو أحد أشكال التحفيز المهم للغاية. سيحاول الشخص بكل قوته تحقيق أداء جيد من خلال الحفاظ على احترامه لذاته. يعد إكمال المهام جيدًا رمزًا للفخر واحترام الذات ، وكذلك للطلاب الذين هم موضوع الدراسة. سوف يدرس الطلاب بجد ربما بسبب فخرهم.</w:t>
      </w:r>
    </w:p>
    <w:p w14:paraId="5FB0B043" w14:textId="1CD99812" w:rsidR="00436C0B" w:rsidRPr="00E3733F" w:rsidRDefault="00FC7474" w:rsidP="0009114D">
      <w:pPr>
        <w:pStyle w:val="NormalWeb"/>
        <w:numPr>
          <w:ilvl w:val="0"/>
          <w:numId w:val="35"/>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t>أعط ا</w:t>
      </w:r>
      <w:r w:rsidR="00F64548" w:rsidRPr="00E3733F">
        <w:rPr>
          <w:rFonts w:ascii="Traditional Arabic" w:hAnsi="Traditional Arabic" w:cs="Traditional Arabic" w:hint="cs"/>
          <w:sz w:val="36"/>
          <w:szCs w:val="36"/>
          <w:rtl/>
        </w:rPr>
        <w:t>لإمتحان</w:t>
      </w:r>
      <w:r w:rsidR="00E21031" w:rsidRPr="00E3733F">
        <w:rPr>
          <w:rFonts w:ascii="Traditional Arabic" w:hAnsi="Traditional Arabic" w:cs="Traditional Arabic" w:hint="cs"/>
          <w:sz w:val="36"/>
          <w:szCs w:val="36"/>
          <w:rtl/>
        </w:rPr>
        <w:t xml:space="preserve">. </w:t>
      </w:r>
      <w:r w:rsidRPr="00E3733F">
        <w:rPr>
          <w:rFonts w:ascii="Traditional Arabic" w:hAnsi="Traditional Arabic" w:cs="Traditional Arabic"/>
          <w:sz w:val="36"/>
          <w:szCs w:val="36"/>
          <w:rtl/>
        </w:rPr>
        <w:t>سيكون الطلاب نشيطين في التعلم إذا علموا أنه سيكون هناك اختبار. لذلك ، فإن إجراء هذا الاختبار هو أيضًا وسيلة للتحفيز. لكن ما يجب أن يتذكره المعلم ليس كثيرًا (على سبيل المثال كل يوم) لأنه قد يكون مملًا وروتينيًا. في هذه الحالة ، يجب أن يكون المعلم مفتوحًا أيضًا ، مما يعني أنه إذا كان هناك اختبار ، فيجب إخطار الطلاب بذلك.</w:t>
      </w:r>
    </w:p>
    <w:p w14:paraId="1866D634" w14:textId="6FD648B5" w:rsidR="00436C0B" w:rsidRPr="00E3733F" w:rsidRDefault="00FC7474" w:rsidP="0009114D">
      <w:pPr>
        <w:pStyle w:val="NormalWeb"/>
        <w:numPr>
          <w:ilvl w:val="0"/>
          <w:numId w:val="35"/>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t>معرفة النتائج</w:t>
      </w:r>
      <w:r w:rsidR="003D4ABE">
        <w:rPr>
          <w:rFonts w:ascii="Traditional Arabic" w:hAnsi="Traditional Arabic" w:cs="Traditional Arabic"/>
          <w:sz w:val="36"/>
          <w:szCs w:val="36"/>
          <w:lang w:val="id-ID"/>
        </w:rPr>
        <w:t>.</w:t>
      </w:r>
      <w:r w:rsidRPr="00E3733F">
        <w:rPr>
          <w:rFonts w:ascii="Traditional Arabic" w:hAnsi="Traditional Arabic" w:cs="Traditional Arabic"/>
          <w:sz w:val="36"/>
          <w:szCs w:val="36"/>
          <w:rtl/>
        </w:rPr>
        <w:t xml:space="preserve"> إن معرفة</w:t>
      </w:r>
      <w:r w:rsidR="003D4ABE">
        <w:rPr>
          <w:rFonts w:ascii="Traditional Arabic" w:hAnsi="Traditional Arabic" w:cs="Traditional Arabic"/>
          <w:sz w:val="36"/>
          <w:szCs w:val="36"/>
          <w:lang w:val="id-ID"/>
        </w:rPr>
        <w:t xml:space="preserve"> </w:t>
      </w:r>
      <w:r w:rsidRPr="00E3733F">
        <w:rPr>
          <w:rFonts w:ascii="Traditional Arabic" w:hAnsi="Traditional Arabic" w:cs="Traditional Arabic"/>
          <w:sz w:val="36"/>
          <w:szCs w:val="36"/>
          <w:rtl/>
        </w:rPr>
        <w:t>العمل ، خاصة إذا كان هناك تقدم ، سيشجع الطلاب على الدراسة بجدية أكبر. كلما عرفت أن الرسم البياني لنتائج التعلم آخذ في الازدياد ، زاد تحفيز الطلاب لمواصلة التعلم ، مع توقع استمرار زيادة النتائج.</w:t>
      </w:r>
    </w:p>
    <w:p w14:paraId="77FF376D" w14:textId="76431D65" w:rsidR="004035FC" w:rsidRPr="00E3733F" w:rsidRDefault="00FC7474" w:rsidP="0009114D">
      <w:pPr>
        <w:pStyle w:val="NormalWeb"/>
        <w:numPr>
          <w:ilvl w:val="0"/>
          <w:numId w:val="35"/>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lastRenderedPageBreak/>
        <w:t>الثناء</w:t>
      </w:r>
      <w:r w:rsidR="00436C0B" w:rsidRPr="00E3733F">
        <w:rPr>
          <w:rFonts w:ascii="Traditional Arabic" w:hAnsi="Traditional Arabic" w:cs="Traditional Arabic"/>
          <w:sz w:val="36"/>
          <w:szCs w:val="36"/>
        </w:rPr>
        <w:t xml:space="preserve">. </w:t>
      </w:r>
      <w:r w:rsidRPr="00E3733F">
        <w:rPr>
          <w:rFonts w:ascii="Traditional Arabic" w:hAnsi="Traditional Arabic" w:cs="Traditional Arabic"/>
          <w:sz w:val="36"/>
          <w:szCs w:val="36"/>
          <w:rtl/>
        </w:rPr>
        <w:t xml:space="preserve">إذا كان هناك طلاب ناجحون أكملوا المهمة بنجاح ، فمن الضروري الثناء. هذا الثناء هو شكل من أشكال التعزيز الإيجابي وفي نفس الوقت </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جيد. لذلك ، لكي يكون هذا الثناء </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ا ، يجب أن تكون الهدية مناسبة ، مع الثناء المناسب ، ستعمل على تعزيز جو لطيف وتزيد من شغف التعلم وفي نفس الوقت سترفع من احترام الذات.</w:t>
      </w:r>
    </w:p>
    <w:p w14:paraId="3EF6460A" w14:textId="7AB1F1ED" w:rsidR="00436C0B" w:rsidRPr="00E3733F" w:rsidRDefault="003B604C" w:rsidP="0009114D">
      <w:pPr>
        <w:pStyle w:val="NormalWeb"/>
        <w:numPr>
          <w:ilvl w:val="0"/>
          <w:numId w:val="35"/>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hint="cs"/>
          <w:sz w:val="36"/>
          <w:szCs w:val="36"/>
          <w:rtl/>
          <w:lang w:bidi="ar-EG"/>
        </w:rPr>
        <w:t>ا</w:t>
      </w:r>
      <w:r w:rsidR="00FC7474" w:rsidRPr="00E3733F">
        <w:rPr>
          <w:rFonts w:ascii="Traditional Arabic" w:hAnsi="Traditional Arabic" w:cs="Traditional Arabic"/>
          <w:sz w:val="36"/>
          <w:szCs w:val="36"/>
          <w:rtl/>
        </w:rPr>
        <w:t>لعقوبة</w:t>
      </w:r>
      <w:r w:rsidR="00436C0B" w:rsidRPr="00E3733F">
        <w:rPr>
          <w:rFonts w:ascii="Traditional Arabic" w:hAnsi="Traditional Arabic" w:cs="Traditional Arabic"/>
          <w:sz w:val="36"/>
          <w:szCs w:val="36"/>
        </w:rPr>
        <w:t>.</w:t>
      </w:r>
      <w:r w:rsidR="00436C0B" w:rsidRPr="00E3733F">
        <w:rPr>
          <w:rFonts w:ascii="Traditional Arabic" w:hAnsi="Traditional Arabic" w:cs="Traditional Arabic"/>
          <w:sz w:val="36"/>
          <w:szCs w:val="36"/>
          <w:rtl/>
          <w:lang w:bidi="ar-EG"/>
        </w:rPr>
        <w:t xml:space="preserve"> </w:t>
      </w:r>
      <w:r w:rsidR="00FC7474" w:rsidRPr="00E3733F">
        <w:rPr>
          <w:rFonts w:ascii="Traditional Arabic" w:hAnsi="Traditional Arabic" w:cs="Traditional Arabic"/>
          <w:sz w:val="36"/>
          <w:szCs w:val="36"/>
          <w:rtl/>
        </w:rPr>
        <w:t>هي تعزيز سلبي ولكن إذا أعطيت بشكل صحيح وحكيم يمكن أن تكون أداة تحفيزية. لذلك ، يجب على المعلمين فهم مبادئ العقاب.</w:t>
      </w:r>
    </w:p>
    <w:p w14:paraId="2ABBEBF6" w14:textId="2B54C487" w:rsidR="004035FC" w:rsidRPr="00E3733F" w:rsidRDefault="00FC7474" w:rsidP="0009114D">
      <w:pPr>
        <w:pStyle w:val="NormalWeb"/>
        <w:numPr>
          <w:ilvl w:val="0"/>
          <w:numId w:val="35"/>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t>الرغبة في التعلم</w:t>
      </w:r>
      <w:r w:rsidR="00436C0B" w:rsidRPr="00E3733F">
        <w:rPr>
          <w:rFonts w:ascii="Traditional Arabic" w:hAnsi="Traditional Arabic" w:cs="Traditional Arabic"/>
          <w:sz w:val="36"/>
          <w:szCs w:val="36"/>
          <w:rtl/>
        </w:rPr>
        <w:t xml:space="preserve">. </w:t>
      </w:r>
      <w:r w:rsidRPr="00E3733F">
        <w:rPr>
          <w:rFonts w:ascii="Traditional Arabic" w:hAnsi="Traditional Arabic" w:cs="Traditional Arabic"/>
          <w:sz w:val="36"/>
          <w:szCs w:val="36"/>
          <w:rtl/>
        </w:rPr>
        <w:t xml:space="preserve">الرغبة في التعلم تعني أن هناك عنصر القصد ، وهناك نية للتعلم. سيكون هذا أفضل ، عند مقارنته بجميع الأنشطة بدون هدف. تعني الرغبة في التعلم أن الطلاب لديهم </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للتعلم ، لذلك بالطبع ستكون النتائج أفضل.</w:t>
      </w:r>
    </w:p>
    <w:p w14:paraId="1A0F5CE8" w14:textId="77777777" w:rsidR="004035FC" w:rsidRPr="00E3733F" w:rsidRDefault="00FC7474" w:rsidP="0009114D">
      <w:pPr>
        <w:pStyle w:val="NormalWeb"/>
        <w:numPr>
          <w:ilvl w:val="0"/>
          <w:numId w:val="35"/>
        </w:numPr>
        <w:tabs>
          <w:tab w:val="left" w:pos="0"/>
          <w:tab w:val="left" w:pos="284"/>
          <w:tab w:val="right" w:pos="2124"/>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t>الاهتمام</w:t>
      </w:r>
      <w:r w:rsidR="00436C0B" w:rsidRPr="00E3733F">
        <w:rPr>
          <w:rFonts w:ascii="Traditional Arabic" w:hAnsi="Traditional Arabic" w:cs="Traditional Arabic"/>
          <w:sz w:val="36"/>
          <w:szCs w:val="36"/>
          <w:rtl/>
        </w:rPr>
        <w:t xml:space="preserve">. </w:t>
      </w:r>
      <w:r w:rsidRPr="00E3733F">
        <w:rPr>
          <w:rFonts w:ascii="Traditional Arabic" w:hAnsi="Traditional Arabic" w:cs="Traditional Arabic"/>
          <w:sz w:val="36"/>
          <w:szCs w:val="36"/>
          <w:rtl/>
        </w:rPr>
        <w:t>بسبب الحاجة ، وكذلك الاهتمام ، لذلك من المناسب أن تكون الفائدة هي الأداة التحفيزية الرئيسية. ستسير عملية التعلم بسلاسة إذا كانت مصحوبة باهتمام.</w:t>
      </w:r>
    </w:p>
    <w:p w14:paraId="5EAED73F" w14:textId="0CE1E319" w:rsidR="00E21031" w:rsidRPr="00E3733F" w:rsidRDefault="00E21031" w:rsidP="0009114D">
      <w:pPr>
        <w:pStyle w:val="NormalWeb"/>
        <w:numPr>
          <w:ilvl w:val="0"/>
          <w:numId w:val="35"/>
        </w:numPr>
        <w:tabs>
          <w:tab w:val="left" w:pos="0"/>
          <w:tab w:val="left" w:pos="284"/>
          <w:tab w:val="right" w:pos="2124"/>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hint="cs"/>
          <w:sz w:val="36"/>
          <w:szCs w:val="36"/>
          <w:rtl/>
        </w:rPr>
        <w:t xml:space="preserve">قصد المعتمد. </w:t>
      </w:r>
      <w:r w:rsidRPr="00E3733F">
        <w:rPr>
          <w:rFonts w:ascii="Traditional Arabic" w:hAnsi="Traditional Arabic" w:cs="Traditional Arabic"/>
          <w:sz w:val="36"/>
          <w:szCs w:val="36"/>
          <w:rtl/>
        </w:rPr>
        <w:t>ستكون صياغة الأهداف التي يعترف بها الطلاب ويقبلونها أداة تحفيزية مهمة للغاية. لأنه من خلال فهم الأهداف التي يجب تحقيقها ، ولأنها مفيدة للغاية ومربحة للغاية ، سيكون هناك شغف لمواصلة التعلم.</w:t>
      </w:r>
    </w:p>
    <w:p w14:paraId="2EE1E2FB" w14:textId="0D2F30E4" w:rsidR="00031EDA" w:rsidRPr="00E3733F" w:rsidRDefault="00436C0B" w:rsidP="00987D0F">
      <w:pPr>
        <w:pStyle w:val="NormalWeb"/>
        <w:tabs>
          <w:tab w:val="left" w:pos="0"/>
          <w:tab w:val="left" w:pos="284"/>
        </w:tabs>
        <w:bidi/>
        <w:spacing w:before="0" w:beforeAutospacing="0" w:after="0" w:afterAutospacing="0"/>
        <w:ind w:left="1557" w:firstLine="567"/>
        <w:jc w:val="both"/>
        <w:rPr>
          <w:rFonts w:ascii="Traditional Arabic" w:hAnsi="Traditional Arabic" w:cs="Traditional Arabic"/>
          <w:sz w:val="36"/>
          <w:szCs w:val="36"/>
          <w:rtl/>
        </w:rPr>
      </w:pPr>
      <w:r w:rsidRPr="00E3733F">
        <w:rPr>
          <w:rFonts w:ascii="Traditional Arabic" w:hAnsi="Traditional Arabic" w:cs="Traditional Arabic"/>
          <w:sz w:val="36"/>
          <w:szCs w:val="36"/>
          <w:rtl/>
        </w:rPr>
        <w:t>بالإضافة إلى أشكال التحفيز كما هو موضح أعلاه ، بالطبع</w:t>
      </w:r>
      <w:r w:rsidR="004035FC" w:rsidRPr="00E3733F">
        <w:rPr>
          <w:rFonts w:ascii="Traditional Arabic" w:hAnsi="Traditional Arabic" w:cs="Traditional Arabic" w:hint="cs"/>
          <w:sz w:val="36"/>
          <w:szCs w:val="36"/>
          <w:rtl/>
        </w:rPr>
        <w:t xml:space="preserve"> </w:t>
      </w:r>
      <w:r w:rsidRPr="00E3733F">
        <w:rPr>
          <w:rFonts w:ascii="Traditional Arabic" w:hAnsi="Traditional Arabic" w:cs="Traditional Arabic"/>
          <w:sz w:val="36"/>
          <w:szCs w:val="36"/>
          <w:rtl/>
        </w:rPr>
        <w:t xml:space="preserve">هناك العديد من الأشكال والطرق الأخرى التي يمكن استخدامها. من المهم فقط للمدرسين أن يتم تطوير الدوافع المختلفة وتوجيهها لتكون قادرة على إنتاج نتائج تعليمية ذات مغزى. ربما في البداية ، نظرًا لوجود شيء ما (شكل من أشكال التحفيز) ، يجتهد الطالب في الدراسة ، ولكن يجب أن يكون المعلم قادرًا على الاستمرار من مرحلة الدراسة ، ويمكن توجيهه إلى نشاط تعليمي هادف ، بحيث تكون النتائج ذات مغزى لحياة موضوع الدراسة. </w:t>
      </w:r>
      <w:r w:rsidR="00231416" w:rsidRPr="00E3733F">
        <w:rPr>
          <w:rStyle w:val="FootnoteReference"/>
          <w:rFonts w:ascii="Traditional Arabic" w:hAnsi="Traditional Arabic" w:cs="Traditional Arabic"/>
          <w:sz w:val="36"/>
          <w:szCs w:val="36"/>
          <w:rtl/>
        </w:rPr>
        <w:footnoteReference w:id="18"/>
      </w:r>
    </w:p>
    <w:p w14:paraId="7581041A" w14:textId="3181A4E9" w:rsidR="00AB32DC" w:rsidRPr="00E3733F" w:rsidRDefault="00AB32DC" w:rsidP="0009114D">
      <w:pPr>
        <w:pStyle w:val="NormalWeb"/>
        <w:numPr>
          <w:ilvl w:val="0"/>
          <w:numId w:val="15"/>
        </w:numPr>
        <w:tabs>
          <w:tab w:val="left" w:pos="0"/>
          <w:tab w:val="left" w:pos="284"/>
        </w:tabs>
        <w:bidi/>
        <w:spacing w:before="0" w:beforeAutospacing="0" w:after="0" w:afterAutospacing="0"/>
        <w:ind w:left="1557" w:hanging="425"/>
        <w:rPr>
          <w:rFonts w:ascii="Traditional Arabic" w:hAnsi="Traditional Arabic" w:cs="Traditional Arabic"/>
          <w:sz w:val="36"/>
          <w:szCs w:val="36"/>
          <w:rtl/>
        </w:rPr>
      </w:pPr>
      <w:bookmarkStart w:id="48" w:name="_Hlk105185154"/>
      <w:r w:rsidRPr="00E3733F">
        <w:rPr>
          <w:rFonts w:ascii="Traditional Arabic" w:hAnsi="Traditional Arabic" w:cs="Traditional Arabic"/>
          <w:sz w:val="36"/>
          <w:szCs w:val="36"/>
          <w:rtl/>
        </w:rPr>
        <w:t>فائدة ال</w:t>
      </w:r>
      <w:r w:rsidR="007D17CC">
        <w:rPr>
          <w:rFonts w:ascii="Traditional Arabic" w:hAnsi="Traditional Arabic" w:cs="Traditional Arabic"/>
          <w:sz w:val="36"/>
          <w:szCs w:val="36"/>
          <w:rtl/>
        </w:rPr>
        <w:t>تحفيز</w:t>
      </w:r>
      <w:r w:rsidR="00436C0B" w:rsidRPr="00E3733F">
        <w:rPr>
          <w:rFonts w:ascii="Traditional Arabic" w:hAnsi="Traditional Arabic" w:cs="Traditional Arabic"/>
          <w:sz w:val="36"/>
          <w:szCs w:val="36"/>
          <w:rtl/>
        </w:rPr>
        <w:t xml:space="preserve"> في التعلم</w:t>
      </w:r>
    </w:p>
    <w:bookmarkEnd w:id="48"/>
    <w:p w14:paraId="71874D82" w14:textId="640BABB7" w:rsidR="00AB32DC" w:rsidRPr="00E3733F" w:rsidRDefault="00436C0B" w:rsidP="0009114D">
      <w:pPr>
        <w:pStyle w:val="NormalWeb"/>
        <w:numPr>
          <w:ilvl w:val="0"/>
          <w:numId w:val="36"/>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lastRenderedPageBreak/>
        <w:t>تشجيع الإنسان على التصرف كمحرك أو محرك يطلق الطاقة.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في هذه الحالة هو القوة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ة لكل نشاط يتعين القيام به</w:t>
      </w:r>
      <w:r w:rsidR="00AB32DC" w:rsidRPr="00E3733F">
        <w:rPr>
          <w:rFonts w:ascii="Traditional Arabic" w:hAnsi="Traditional Arabic" w:cs="Traditional Arabic"/>
          <w:sz w:val="36"/>
          <w:szCs w:val="36"/>
          <w:rtl/>
        </w:rPr>
        <w:t>.</w:t>
      </w:r>
    </w:p>
    <w:p w14:paraId="6EB55C00" w14:textId="329DCB6D" w:rsidR="00AB32DC" w:rsidRPr="00E3733F" w:rsidRDefault="00436C0B" w:rsidP="0009114D">
      <w:pPr>
        <w:pStyle w:val="NormalWeb"/>
        <w:numPr>
          <w:ilvl w:val="0"/>
          <w:numId w:val="36"/>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t>تحديد اتجاه العمل ، أي نحو الهدف المراد تحقيقه. وبالتالي ، يمكن أن يوفر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التوجيه والأنشطة التي يجب القيام بها وفقًا لصياغة أهدافها</w:t>
      </w:r>
      <w:r w:rsidRPr="00E3733F">
        <w:rPr>
          <w:rFonts w:ascii="Traditional Arabic" w:hAnsi="Traditional Arabic" w:cs="Traditional Arabic"/>
          <w:sz w:val="36"/>
          <w:szCs w:val="36"/>
        </w:rPr>
        <w:t>.</w:t>
      </w:r>
    </w:p>
    <w:p w14:paraId="3E975BDE" w14:textId="77777777" w:rsidR="00AB32DC" w:rsidRPr="00E3733F" w:rsidRDefault="00436C0B" w:rsidP="0009114D">
      <w:pPr>
        <w:pStyle w:val="NormalWeb"/>
        <w:numPr>
          <w:ilvl w:val="0"/>
          <w:numId w:val="36"/>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sz w:val="36"/>
          <w:szCs w:val="36"/>
          <w:rtl/>
        </w:rPr>
        <w:t>اختيار الإجراءات ، أي تحديد الإجراءات التي يجب القيام بها والتي تكون منسجمة من أجل تحقيق الهدف ، من خلال تنحية الإجراءات غير المفيدة لهذا الغرض. فالطالب الذي سيخوض امتحاناً على أمل اجتيازه ، سينفذ بالتأكيد أنشطة تعليمية ولن يقضي وقته في لعب الورق أو قراءة الرسوم الهزلية ، لأنه لا يتناسب مع الغرض</w:t>
      </w:r>
      <w:r w:rsidRPr="00E3733F">
        <w:rPr>
          <w:rFonts w:ascii="Traditional Arabic" w:hAnsi="Traditional Arabic" w:cs="Traditional Arabic"/>
          <w:sz w:val="36"/>
          <w:szCs w:val="36"/>
        </w:rPr>
        <w:t>.</w:t>
      </w:r>
    </w:p>
    <w:p w14:paraId="196C6890" w14:textId="1E9D9B18" w:rsidR="00BE46C2" w:rsidRPr="00E3733F" w:rsidRDefault="00436C0B" w:rsidP="001B79A5">
      <w:pPr>
        <w:pStyle w:val="NormalWeb"/>
        <w:tabs>
          <w:tab w:val="right" w:pos="-992"/>
          <w:tab w:val="left" w:pos="0"/>
          <w:tab w:val="left" w:pos="8080"/>
        </w:tabs>
        <w:bidi/>
        <w:spacing w:before="0" w:beforeAutospacing="0" w:after="0" w:afterAutospacing="0"/>
        <w:ind w:left="1557" w:firstLine="567"/>
        <w:jc w:val="both"/>
        <w:rPr>
          <w:rFonts w:ascii="Traditional Arabic" w:hAnsi="Traditional Arabic" w:cs="Traditional Arabic"/>
          <w:sz w:val="36"/>
          <w:szCs w:val="36"/>
          <w:rtl/>
        </w:rPr>
      </w:pPr>
      <w:r w:rsidRPr="00E3733F">
        <w:rPr>
          <w:rFonts w:ascii="Traditional Arabic" w:hAnsi="Traditional Arabic" w:cs="Traditional Arabic"/>
          <w:sz w:val="36"/>
          <w:szCs w:val="36"/>
          <w:rtl/>
        </w:rPr>
        <w:t>بالإضافة إلى ذلك ، هناك وظائف أخرى. يمكن أن يكون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بمثابة محرك للجهد والإنجاز. شخص ما يبذل جهدا بسبب ال</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سيظهر وجود </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جيد في التعلم نتائج جيدة. بمعنى آخر ، بالجهد الدؤوب والقائم بشكل أساسي على الحافز ، سيتمكن الشخص الذي يتعلم من تحقيق إنجازات جيدة. ستحدد شدة </w:t>
      </w:r>
      <w:r w:rsidR="007D17CC">
        <w:rPr>
          <w:rFonts w:ascii="Traditional Arabic" w:hAnsi="Traditional Arabic" w:cs="Traditional Arabic"/>
          <w:sz w:val="36"/>
          <w:szCs w:val="36"/>
          <w:rtl/>
        </w:rPr>
        <w:t>تحفيز</w:t>
      </w:r>
      <w:r w:rsidRPr="00E3733F">
        <w:rPr>
          <w:rFonts w:ascii="Traditional Arabic" w:hAnsi="Traditional Arabic" w:cs="Traditional Arabic"/>
          <w:sz w:val="36"/>
          <w:szCs w:val="36"/>
          <w:rtl/>
        </w:rPr>
        <w:t xml:space="preserve"> الطالب بشكل كبير مستوى التحصيل </w:t>
      </w:r>
      <w:r w:rsidR="0036274C">
        <w:rPr>
          <w:rFonts w:ascii="Traditional Arabic" w:hAnsi="Traditional Arabic" w:cs="Traditional Arabic"/>
          <w:sz w:val="36"/>
          <w:szCs w:val="36"/>
          <w:rtl/>
        </w:rPr>
        <w:t>تعليم</w:t>
      </w:r>
      <w:r w:rsidRPr="00E3733F">
        <w:rPr>
          <w:rFonts w:ascii="Traditional Arabic" w:hAnsi="Traditional Arabic" w:cs="Traditional Arabic"/>
          <w:sz w:val="36"/>
          <w:szCs w:val="36"/>
          <w:rtl/>
        </w:rPr>
        <w:t>ي</w:t>
      </w:r>
      <w:r w:rsidRPr="00E3733F">
        <w:rPr>
          <w:rFonts w:ascii="Traditional Arabic" w:hAnsi="Traditional Arabic" w:cs="Traditional Arabic"/>
          <w:sz w:val="36"/>
          <w:szCs w:val="36"/>
        </w:rPr>
        <w:t>.</w:t>
      </w:r>
      <w:r w:rsidR="00AB32DC" w:rsidRPr="00E3733F">
        <w:rPr>
          <w:rStyle w:val="FootnoteReference"/>
          <w:rFonts w:ascii="Traditional Arabic" w:hAnsi="Traditional Arabic" w:cs="Traditional Arabic"/>
          <w:sz w:val="36"/>
          <w:szCs w:val="36"/>
        </w:rPr>
        <w:footnoteReference w:id="19"/>
      </w:r>
    </w:p>
    <w:p w14:paraId="7422F8A1" w14:textId="22D83692" w:rsidR="00BE46C2" w:rsidRPr="00E3733F" w:rsidRDefault="00BE46C2" w:rsidP="0009114D">
      <w:pPr>
        <w:pStyle w:val="ListParagraph"/>
        <w:numPr>
          <w:ilvl w:val="0"/>
          <w:numId w:val="29"/>
        </w:numPr>
        <w:tabs>
          <w:tab w:val="left" w:pos="0"/>
          <w:tab w:val="left" w:pos="284"/>
          <w:tab w:val="left" w:pos="8080"/>
        </w:tabs>
        <w:bidi/>
        <w:spacing w:after="0" w:line="240" w:lineRule="auto"/>
        <w:ind w:left="1132" w:hanging="425"/>
        <w:jc w:val="both"/>
        <w:rPr>
          <w:rFonts w:ascii="Traditional Arabic" w:eastAsia="Arial" w:hAnsi="Traditional Arabic" w:cs="Traditional Arabic"/>
          <w:b/>
          <w:bCs/>
          <w:sz w:val="36"/>
          <w:szCs w:val="36"/>
          <w:rtl/>
          <w:lang w:eastAsia="en-ID" w:bidi="ar-EG"/>
        </w:rPr>
      </w:pPr>
      <w:r w:rsidRPr="00E3733F">
        <w:rPr>
          <w:rFonts w:ascii="Traditional Arabic" w:eastAsia="Arial" w:hAnsi="Traditional Arabic" w:cs="Traditional Arabic"/>
          <w:b/>
          <w:bCs/>
          <w:sz w:val="36"/>
          <w:szCs w:val="36"/>
          <w:rtl/>
          <w:lang w:eastAsia="en-ID"/>
        </w:rPr>
        <w:t>دور المعلم كمبتكر</w:t>
      </w:r>
    </w:p>
    <w:p w14:paraId="356E366B" w14:textId="7D4061DB" w:rsidR="006340BB" w:rsidRPr="00E3733F" w:rsidRDefault="006340BB" w:rsidP="0009114D">
      <w:pPr>
        <w:pStyle w:val="ListParagraph"/>
        <w:numPr>
          <w:ilvl w:val="0"/>
          <w:numId w:val="37"/>
        </w:numPr>
        <w:tabs>
          <w:tab w:val="left" w:pos="0"/>
          <w:tab w:val="left" w:pos="284"/>
          <w:tab w:val="left" w:pos="8080"/>
        </w:tabs>
        <w:bidi/>
        <w:spacing w:after="0" w:line="240" w:lineRule="auto"/>
        <w:ind w:left="1557" w:hanging="425"/>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hint="cs"/>
          <w:sz w:val="36"/>
          <w:szCs w:val="36"/>
          <w:rtl/>
          <w:lang w:eastAsia="en-ID"/>
        </w:rPr>
        <w:t>تعرف اللإبتكار</w:t>
      </w:r>
    </w:p>
    <w:p w14:paraId="19D1164E" w14:textId="6DA3728A" w:rsidR="00AF1A96" w:rsidRPr="00E3733F" w:rsidRDefault="00AF1A96" w:rsidP="001063EB">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يُعرِّف القاموس الإندونيسي الكبير</w:t>
      </w:r>
      <w:r w:rsidRPr="00E3733F">
        <w:rPr>
          <w:rFonts w:ascii="Traditional Arabic" w:eastAsia="Arial" w:hAnsi="Traditional Arabic" w:cs="Traditional Arabic"/>
          <w:sz w:val="36"/>
          <w:szCs w:val="36"/>
          <w:lang w:eastAsia="en-ID"/>
        </w:rPr>
        <w:t xml:space="preserve">  </w:t>
      </w:r>
      <w:r w:rsidRPr="00E3733F">
        <w:rPr>
          <w:rFonts w:ascii="Traditional Arabic" w:eastAsia="Arial" w:hAnsi="Traditional Arabic" w:cs="Traditional Arabic"/>
          <w:sz w:val="36"/>
          <w:szCs w:val="36"/>
          <w:rtl/>
          <w:lang w:eastAsia="en-ID"/>
        </w:rPr>
        <w:t>بأنه إدخال أو إدخال أشياء جديدة أو تجديد أو اكتشافات جديدة ، سواء كان ذلك في شكل أفكار أو طرق أو أدوات مختلفة عن تلك الموجودة بالفعل أو التي سبق معرفتها. الابتكار يعني إظهار شيء جديد أو تحديثه</w:t>
      </w:r>
      <w:r w:rsidRPr="00E3733F">
        <w:rPr>
          <w:rFonts w:ascii="Traditional Arabic" w:eastAsia="Arial" w:hAnsi="Traditional Arabic" w:cs="Traditional Arabic"/>
          <w:sz w:val="36"/>
          <w:szCs w:val="36"/>
          <w:lang w:eastAsia="en-ID"/>
        </w:rPr>
        <w:t>.</w:t>
      </w:r>
      <w:r w:rsidRPr="00E3733F">
        <w:rPr>
          <w:rStyle w:val="FootnoteReference"/>
          <w:rFonts w:ascii="Traditional Arabic" w:eastAsia="Arial" w:hAnsi="Traditional Arabic" w:cs="Traditional Arabic"/>
          <w:sz w:val="36"/>
          <w:szCs w:val="36"/>
          <w:lang w:eastAsia="en-ID"/>
        </w:rPr>
        <w:footnoteReference w:id="20"/>
      </w:r>
    </w:p>
    <w:p w14:paraId="05517AEB" w14:textId="77777777" w:rsidR="001E79A3" w:rsidRPr="00E3733F" w:rsidRDefault="001E79A3" w:rsidP="001063EB">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المعلم كمبتكر أن يصبح المعلم مترجمًا لتجربة الجيل الأكبر سنًا إلى الجيل الأصغر. تعتبر تجربة الجيل الأكبر سناً تجربة قيمة لجيل الشباب. تتم ترجمة هذه التجارب إلى اللغات الحديثة حتى يفهمها الطلاب بشكل أفضل. </w:t>
      </w:r>
      <w:r w:rsidRPr="00E3733F">
        <w:rPr>
          <w:rFonts w:ascii="Traditional Arabic" w:eastAsia="Arial" w:hAnsi="Traditional Arabic" w:cs="Traditional Arabic"/>
          <w:sz w:val="36"/>
          <w:szCs w:val="36"/>
          <w:vertAlign w:val="superscript"/>
          <w:lang w:eastAsia="en-ID"/>
        </w:rPr>
        <w:footnoteReference w:id="21"/>
      </w:r>
    </w:p>
    <w:p w14:paraId="21E52EEA" w14:textId="77777777" w:rsidR="001E79A3" w:rsidRPr="00E3733F" w:rsidRDefault="001E79A3" w:rsidP="001063EB">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lastRenderedPageBreak/>
        <w:t>مصطلح المعلم كمبتكر يعني أنه يجب أن يكون المعلمون قادرين على القيام بأنشطة إبداعية لإيجاد طرق أو مفاهيم جديدة في استراتيجيات التعلم. كمبتكر ، يجب أن تكون قادرًا على إيجاد وتنفيذ إصلاحات مختلفة في المدارس. الفكرة الجديدة هي على سبيل المثال استخدام تكنولوجيا المعلومات في التعلم. استخدام تقنية المعلومات في التعلم يعني استخدام فوائد الإنترنت كوسيلة تعليمية.</w:t>
      </w:r>
      <w:r w:rsidRPr="00E3733F">
        <w:rPr>
          <w:rFonts w:ascii="Traditional Arabic" w:eastAsia="Arial" w:hAnsi="Traditional Arabic" w:cs="Traditional Arabic"/>
          <w:sz w:val="36"/>
          <w:szCs w:val="36"/>
          <w:vertAlign w:val="superscript"/>
          <w:lang w:eastAsia="en-ID"/>
        </w:rPr>
        <w:footnoteReference w:id="22"/>
      </w:r>
    </w:p>
    <w:p w14:paraId="70457A8E" w14:textId="77777777" w:rsidR="001E79A3" w:rsidRPr="00E3733F" w:rsidRDefault="001E79A3" w:rsidP="001063EB">
      <w:pPr>
        <w:tabs>
          <w:tab w:val="left" w:pos="0"/>
          <w:tab w:val="left" w:pos="284"/>
          <w:tab w:val="left" w:pos="8080"/>
        </w:tabs>
        <w:bidi/>
        <w:spacing w:after="0" w:line="240" w:lineRule="auto"/>
        <w:ind w:left="1557" w:firstLine="567"/>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 xml:space="preserve">دور المعلم كمبتكر في تجديد وتطوير النظام العلمي كمعلم محترف له أفكار مثيرة للاهتمام أو فريدة في تقدم عملية التعلم. </w:t>
      </w:r>
      <w:r w:rsidRPr="00E3733F">
        <w:rPr>
          <w:rFonts w:ascii="Traditional Arabic" w:eastAsia="Arial" w:hAnsi="Traditional Arabic" w:cs="Traditional Arabic"/>
          <w:sz w:val="36"/>
          <w:szCs w:val="36"/>
          <w:vertAlign w:val="superscript"/>
          <w:lang w:eastAsia="en-ID"/>
        </w:rPr>
        <w:footnoteReference w:id="23"/>
      </w:r>
    </w:p>
    <w:p w14:paraId="347B9897" w14:textId="6A7A8506" w:rsidR="001E79A3" w:rsidRPr="00E3733F" w:rsidRDefault="001E79A3" w:rsidP="001063EB">
      <w:pPr>
        <w:tabs>
          <w:tab w:val="left" w:pos="0"/>
          <w:tab w:val="left" w:pos="284"/>
          <w:tab w:val="left" w:pos="8080"/>
        </w:tabs>
        <w:bidi/>
        <w:spacing w:after="0" w:line="240" w:lineRule="auto"/>
        <w:ind w:left="1557" w:firstLine="567"/>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sz w:val="36"/>
          <w:szCs w:val="36"/>
          <w:rtl/>
          <w:lang w:eastAsia="en-ID"/>
        </w:rPr>
        <w:t xml:space="preserve">يجب أن يكون المعلمون كمبدعين فاعلين ودوافع لتقدم العلوم والتكنولوجيا. تقع مسؤولية تنفيذ هذه الابتكارات ، من بين أمور أخرى ، على عاتق مقدمي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 xml:space="preserve"> في المدارس ، والمعلمين الذين يلعبون الدور الرئيسي. مطلوب دور المعلم كمبتكر للحصول على المعرفة والمهارات المهنية.</w:t>
      </w:r>
    </w:p>
    <w:p w14:paraId="0499AE34" w14:textId="45E59AF3" w:rsidR="001E79A3" w:rsidRPr="00E3733F" w:rsidRDefault="001E79A3" w:rsidP="001063EB">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وفقًا كيرلوـ في يمين ، يجب أن يكون لدى ال</w:t>
      </w:r>
      <w:r w:rsidR="00AC4C68" w:rsidRPr="00E3733F">
        <w:rPr>
          <w:rFonts w:ascii="Traditional Arabic" w:eastAsia="Arial" w:hAnsi="Traditional Arabic" w:cs="Traditional Arabic"/>
          <w:sz w:val="36"/>
          <w:szCs w:val="36"/>
          <w:rtl/>
          <w:lang w:eastAsia="en-ID"/>
        </w:rPr>
        <w:t>معلم متطلبات ، من بين أمور أخرى</w:t>
      </w:r>
      <w:r w:rsidRPr="00E3733F">
        <w:rPr>
          <w:rFonts w:ascii="Traditional Arabic" w:eastAsia="Arial" w:hAnsi="Traditional Arabic" w:cs="Traditional Arabic"/>
          <w:sz w:val="36"/>
          <w:szCs w:val="36"/>
          <w:rtl/>
          <w:lang w:eastAsia="en-ID"/>
        </w:rPr>
        <w:t xml:space="preserve">، ماهرة في الاتصال والمواقف والمعرفة والأنظمة الاجتماعية والثقافية. يجب أن يطور المعلمون أنفسهم دائمًا بالمعرفة التي تدعم المتخصصين في العلوم التربوية ، ويتقنون المواد التي يتم تدريسها تمامًا ويطورون دائمًا نماذج تعليمية مبتكرة. يتم تحديد نجاح التعلم في الفصل إلى حد كبير من قبل المعلم. </w:t>
      </w:r>
      <w:r w:rsidRPr="00E3733F">
        <w:rPr>
          <w:rFonts w:ascii="Traditional Arabic" w:eastAsia="Arial" w:hAnsi="Traditional Arabic" w:cs="Traditional Arabic"/>
          <w:sz w:val="36"/>
          <w:szCs w:val="36"/>
          <w:vertAlign w:val="superscript"/>
          <w:lang w:eastAsia="en-ID"/>
        </w:rPr>
        <w:footnoteReference w:id="24"/>
      </w:r>
    </w:p>
    <w:p w14:paraId="16BCB019" w14:textId="77777777" w:rsidR="00AF1A96" w:rsidRPr="00E3733F" w:rsidRDefault="001E79A3" w:rsidP="001063EB">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 xml:space="preserve">المعلم كمبتكر ، أي المعلم يوفر التحفيز للأطفال لتنفيذ أفكار جديدة. هذا يمكن أن يجعل الطلاب نشيطين ومبدعين. </w:t>
      </w:r>
      <w:r w:rsidRPr="00E3733F">
        <w:rPr>
          <w:rFonts w:ascii="Traditional Arabic" w:eastAsia="Arial" w:hAnsi="Traditional Arabic" w:cs="Traditional Arabic"/>
          <w:sz w:val="36"/>
          <w:szCs w:val="36"/>
          <w:vertAlign w:val="superscript"/>
          <w:lang w:eastAsia="en-ID"/>
        </w:rPr>
        <w:footnoteReference w:id="25"/>
      </w:r>
    </w:p>
    <w:p w14:paraId="5FBC7331" w14:textId="77777777" w:rsidR="00F66642" w:rsidRPr="00E3733F" w:rsidRDefault="00F66642" w:rsidP="001063EB">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val="id-ID" w:eastAsia="en-ID"/>
        </w:rPr>
        <w:t xml:space="preserve">وصفه محمد عارفين في كتابه "علوم التربية الإسلامية" مراجعة نظرية وعملية تستند إلى نهج متعدد التخصصات: يجب على المدرسين بصفتهم مبتكرين توجيه اهتمام الطلاب واهتمامهم بالمواد المعرفية الجديدة عليهم. يوجد في التعاليم الإسلامية مبدأ للتجديد في التعلم ، سواء فيما يتعلق بالظواهر الطبيعية أو الظواهر الموجودة </w:t>
      </w:r>
      <w:r w:rsidRPr="00E3733F">
        <w:rPr>
          <w:rFonts w:ascii="Traditional Arabic" w:eastAsia="Arial" w:hAnsi="Traditional Arabic" w:cs="Traditional Arabic"/>
          <w:sz w:val="36"/>
          <w:szCs w:val="36"/>
          <w:rtl/>
          <w:lang w:val="id-ID" w:eastAsia="en-ID"/>
        </w:rPr>
        <w:lastRenderedPageBreak/>
        <w:t>داخلها. على سبيل المثال ، دراسة البيئة الطبيعية التي تحتوي على معرفة جديدة ، خاصة إذا كانت مرتبطة بتطور العلوم والتكنولوجيا الحديثة اليوم.</w:t>
      </w:r>
    </w:p>
    <w:p w14:paraId="5B9BFCE9" w14:textId="77777777" w:rsidR="00F66642" w:rsidRPr="00E3733F" w:rsidRDefault="00F66642" w:rsidP="001063EB">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sz w:val="36"/>
          <w:szCs w:val="36"/>
          <w:rtl/>
          <w:lang w:val="id-ID" w:eastAsia="en-ID"/>
        </w:rPr>
        <w:t>كما أوضح السيد يونس أبو بكر وآخرون في كتابه "مهنة التدريس" أن مهمة المعلم كمبتكر هي: أ) القيام بأنشطة إبداعية) ب) القدرة على إيجاد استراتيجيات أو طرق أو طرق أو مفاهيم جديدة في مفاهيم التدريس ج) قادرة على إيجاد استراتيجيات وأساليب تدريس فعالة د) قادرة على تحسين القدرات والمهارات في استخدام استراتيجيات وأساليب التدريس ج) الاستعداد لمحاولة تطبيق استراتيجيات وأساليب التعلم الجديدة. (مجلة)</w:t>
      </w:r>
    </w:p>
    <w:p w14:paraId="2DE56D69" w14:textId="5C490D58" w:rsidR="00F66642" w:rsidRPr="00E3733F" w:rsidRDefault="00F66642" w:rsidP="001063EB">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sz w:val="36"/>
          <w:szCs w:val="36"/>
          <w:rtl/>
          <w:lang w:val="id-ID" w:eastAsia="en-ID"/>
        </w:rPr>
        <w:t xml:space="preserve">الابتكار التربوي الابتكار التربوي هو تغيير جديد ، يختلف نوعياً عن الأشياء (التي كانت موجودة من قبل) ، ويتم محاولة تعمد زيادة القدرة على تحقيق أهداف معينة في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من هذا التعريف ، يمكن وصف العديد من المصطلحات التي تعتبر مفتاح فهم الابتكار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ي ، على النحو التالي.</w:t>
      </w:r>
    </w:p>
    <w:p w14:paraId="06BB05CF" w14:textId="77777777" w:rsidR="00CD3BC4" w:rsidRPr="00E3733F" w:rsidRDefault="00F66642" w:rsidP="0009114D">
      <w:pPr>
        <w:pStyle w:val="ListParagraph"/>
        <w:numPr>
          <w:ilvl w:val="0"/>
          <w:numId w:val="38"/>
        </w:numPr>
        <w:tabs>
          <w:tab w:val="left" w:pos="0"/>
          <w:tab w:val="left" w:pos="284"/>
          <w:tab w:val="left" w:pos="8080"/>
        </w:tabs>
        <w:bidi/>
        <w:spacing w:after="0" w:line="240" w:lineRule="auto"/>
        <w:ind w:left="1983" w:hanging="425"/>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يمكن أن تعني كلمة "جديد" في الابتكار أي شيء لم يتم فهمه أو قبوله أو تنفيذه من قبل متلقي الابتكار ، على الرغم من أنه قد لا يكون جديدًا على الآخرين. ومع ذلك ، فإن الأهم من طبيعته الجديدة هو أن الطبيعة النوعية هي تختلف عما كانت عليه من قبل. </w:t>
      </w:r>
    </w:p>
    <w:p w14:paraId="18918393" w14:textId="675B9756" w:rsidR="00AC4C68" w:rsidRPr="00E3733F" w:rsidRDefault="00F66642" w:rsidP="0009114D">
      <w:pPr>
        <w:pStyle w:val="ListParagraph"/>
        <w:numPr>
          <w:ilvl w:val="0"/>
          <w:numId w:val="38"/>
        </w:numPr>
        <w:tabs>
          <w:tab w:val="left" w:pos="0"/>
          <w:tab w:val="left" w:pos="284"/>
          <w:tab w:val="left" w:pos="8080"/>
        </w:tabs>
        <w:bidi/>
        <w:spacing w:after="0" w:line="240" w:lineRule="auto"/>
        <w:ind w:left="1983" w:hanging="425"/>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"النوعية" تعني أن الابتكار يسمح بإعادة تنظيم أو إعادة ترتيب العناصر في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إذن ، ليس مجرد إضافة أو إضافة عناصر كل مكون. إن عملية زيادة الميزانية بحيث يكون هناك المزيد من الطلاب والمعلمين والفصول. وما إلى ذلك ، على الرغم من ضرورتها ومهمتها ، ليس عملاً من أعمال الابتكار. ومع ذلك ، فإن إعادة ترتيب أنواع وتجمعات الدروس والوقت والفصول الدراسية وطرق تقديم الدروس ، بحيث يمكن بنفس الطاقة والأدوات والمال والوقت الوصول إلى المزيد من الطلاب المستهدفين وتحقيق جودة أعلى هو عمل من أعمال الابتكار.</w:t>
      </w:r>
    </w:p>
    <w:p w14:paraId="59E2EAB6" w14:textId="35ED1781" w:rsidR="00AC4C68" w:rsidRPr="00E3733F" w:rsidRDefault="00F66642" w:rsidP="0009114D">
      <w:pPr>
        <w:pStyle w:val="ListParagraph"/>
        <w:numPr>
          <w:ilvl w:val="0"/>
          <w:numId w:val="38"/>
        </w:numPr>
        <w:tabs>
          <w:tab w:val="left" w:pos="0"/>
          <w:tab w:val="left" w:pos="284"/>
          <w:tab w:val="left" w:pos="8080"/>
        </w:tabs>
        <w:bidi/>
        <w:spacing w:after="0" w:line="240" w:lineRule="auto"/>
        <w:ind w:left="1983" w:hanging="425"/>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إن "الأشياء" المشار إليها في التعريف أعلاه عديدة ، وتغطي جميع مكونات وجوانب النظام الفرعي للتعليم. الأشياء التي يتم تجديدها هي في الأساس أفكار أو سلسلة من الأفكار. وفي الوقت نفسه ، وبسبب طبيعته ، يظل الابتكار عقليًا ، </w:t>
      </w:r>
      <w:r w:rsidRPr="00E3733F">
        <w:rPr>
          <w:rFonts w:ascii="Traditional Arabic" w:eastAsia="Arial" w:hAnsi="Traditional Arabic" w:cs="Traditional Arabic"/>
          <w:sz w:val="36"/>
          <w:szCs w:val="36"/>
          <w:rtl/>
          <w:lang w:val="id-ID" w:eastAsia="en-ID"/>
        </w:rPr>
        <w:lastRenderedPageBreak/>
        <w:t>بينما يتخذ الآخر شكلاً ملموسًا. بما في ذلك الأشياء التي يتم تحديثها هي أفكار وأساليب وتقنيات العمل ، والتنظيم ، و</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 والإجراءات ، والمعايير ، والسلع ، والأدوات.</w:t>
      </w:r>
    </w:p>
    <w:p w14:paraId="3AB52E3E" w14:textId="3373433B" w:rsidR="00AC4C68" w:rsidRPr="00E3733F" w:rsidRDefault="00F66642" w:rsidP="0009114D">
      <w:pPr>
        <w:pStyle w:val="ListParagraph"/>
        <w:numPr>
          <w:ilvl w:val="0"/>
          <w:numId w:val="38"/>
        </w:numPr>
        <w:tabs>
          <w:tab w:val="left" w:pos="0"/>
          <w:tab w:val="left" w:pos="284"/>
          <w:tab w:val="left" w:pos="8080"/>
        </w:tabs>
        <w:bidi/>
        <w:spacing w:after="0" w:line="240" w:lineRule="auto"/>
        <w:ind w:left="1983" w:hanging="425"/>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"المتعمد" هو عنصر من عناصر التطور الجديد في تفكير المربين اليوم. يعبر هذا القيد الوظيفي للمعنى عن المزيد من الآمال بين المعلمين بأن نعود إلى التعلم و</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عند تحديث الأدوات (الأدوات). الاستخدام المتكرر لكلمات موظف حكومي وتطوير مفاهيم الابتكار التربوي وتنفيذها ، يثبت الافتراض القوي بأن الابتكار والتحسين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ي يجب أن يتم (التدريس) ، ويتجنب السياسات والاستراتيجيات لتكون مدروسة ومخططة ، ولا يمكن يتم تسليمها نعم بالصدفة أو بناءً على الهوايات الشخصية وحدها.</w:t>
      </w:r>
    </w:p>
    <w:p w14:paraId="4BF68F6C" w14:textId="22D5A12A" w:rsidR="00F66642" w:rsidRPr="00E3733F" w:rsidRDefault="00F66642" w:rsidP="0009114D">
      <w:pPr>
        <w:pStyle w:val="ListParagraph"/>
        <w:numPr>
          <w:ilvl w:val="0"/>
          <w:numId w:val="38"/>
        </w:numPr>
        <w:tabs>
          <w:tab w:val="left" w:pos="0"/>
          <w:tab w:val="left" w:pos="284"/>
          <w:tab w:val="left" w:pos="8080"/>
        </w:tabs>
        <w:bidi/>
        <w:spacing w:after="0" w:line="240" w:lineRule="auto"/>
        <w:ind w:left="1983" w:hanging="425"/>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sz w:val="36"/>
          <w:szCs w:val="36"/>
          <w:rtl/>
          <w:lang w:val="id-ID" w:eastAsia="en-ID"/>
        </w:rPr>
        <w:t>"تعزيز القدرات" يعني أن الهدف الرئيسي للابتكار هو قدرة الموارد</w:t>
      </w:r>
      <w:r w:rsidR="00AC4C68" w:rsidRPr="00E3733F">
        <w:rPr>
          <w:rFonts w:ascii="Traditional Arabic" w:eastAsia="Arial" w:hAnsi="Traditional Arabic" w:cs="Traditional Arabic"/>
          <w:sz w:val="36"/>
          <w:szCs w:val="36"/>
          <w:rtl/>
          <w:lang w:val="id-ID" w:eastAsia="en-ID"/>
        </w:rPr>
        <w:t xml:space="preserve"> والأموال والمرافق</w:t>
      </w:r>
      <w:r w:rsidRPr="00E3733F">
        <w:rPr>
          <w:rFonts w:ascii="Traditional Arabic" w:eastAsia="Arial" w:hAnsi="Traditional Arabic" w:cs="Traditional Arabic"/>
          <w:sz w:val="36"/>
          <w:szCs w:val="36"/>
          <w:rtl/>
          <w:lang w:val="id-ID" w:eastAsia="en-ID"/>
        </w:rPr>
        <w:t>، بما في ذلك الهياك</w:t>
      </w:r>
      <w:r w:rsidR="00AC4C68" w:rsidRPr="00E3733F">
        <w:rPr>
          <w:rFonts w:ascii="Traditional Arabic" w:eastAsia="Arial" w:hAnsi="Traditional Arabic" w:cs="Traditional Arabic"/>
          <w:sz w:val="36"/>
          <w:szCs w:val="36"/>
          <w:rtl/>
          <w:lang w:val="id-ID" w:eastAsia="en-ID"/>
        </w:rPr>
        <w:t>ل والإجراءات التنظيمية. باختصار</w:t>
      </w:r>
      <w:r w:rsidRPr="00E3733F">
        <w:rPr>
          <w:rFonts w:ascii="Traditional Arabic" w:eastAsia="Arial" w:hAnsi="Traditional Arabic" w:cs="Traditional Arabic"/>
          <w:sz w:val="36"/>
          <w:szCs w:val="36"/>
          <w:rtl/>
          <w:lang w:val="id-ID" w:eastAsia="en-ID"/>
        </w:rPr>
        <w:t>، يحتاج النظام بأكمله إلى التحسين بحيث يمكن تحقيق جميع الأهداف التي تم التخطيط لها قدر الإمكان.</w:t>
      </w:r>
    </w:p>
    <w:p w14:paraId="4CE8F7CD" w14:textId="117C0669" w:rsidR="00F66642" w:rsidRPr="00E3733F" w:rsidRDefault="00F66642" w:rsidP="00AC4C68">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sz w:val="36"/>
          <w:szCs w:val="36"/>
          <w:rtl/>
          <w:lang w:val="id-ID" w:eastAsia="en-ID"/>
        </w:rPr>
        <w:t xml:space="preserve">من هذا الوصف ، يمكن القول أن المقصود بالابتكار في مجال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هو محاولة إجراء تغييرات بهدف الحصول على أشياء أفضل في مجال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w:t>
      </w:r>
    </w:p>
    <w:p w14:paraId="20775DF3" w14:textId="19FFD054" w:rsidR="00F66642" w:rsidRPr="00E3733F" w:rsidRDefault="0036274C" w:rsidP="00AC4C68">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val="id-ID" w:eastAsia="en-ID"/>
        </w:rPr>
      </w:pPr>
      <w:r>
        <w:rPr>
          <w:rFonts w:ascii="Traditional Arabic" w:eastAsia="Arial" w:hAnsi="Traditional Arabic" w:cs="Traditional Arabic"/>
          <w:sz w:val="36"/>
          <w:szCs w:val="36"/>
          <w:rtl/>
          <w:lang w:val="id-ID" w:eastAsia="en-ID"/>
        </w:rPr>
        <w:t>تعليم</w:t>
      </w:r>
      <w:r w:rsidR="00F66642" w:rsidRPr="00E3733F">
        <w:rPr>
          <w:rFonts w:ascii="Traditional Arabic" w:eastAsia="Arial" w:hAnsi="Traditional Arabic" w:cs="Traditional Arabic"/>
          <w:sz w:val="36"/>
          <w:szCs w:val="36"/>
          <w:rtl/>
          <w:lang w:val="id-ID" w:eastAsia="en-ID"/>
        </w:rPr>
        <w:t xml:space="preserve"> هو نظام ، لذا فإن الابتكار التربوي يشمل الأمور المتعلقة بمكونات نظام </w:t>
      </w:r>
      <w:r>
        <w:rPr>
          <w:rFonts w:ascii="Traditional Arabic" w:eastAsia="Arial" w:hAnsi="Traditional Arabic" w:cs="Traditional Arabic"/>
          <w:sz w:val="36"/>
          <w:szCs w:val="36"/>
          <w:rtl/>
          <w:lang w:val="id-ID" w:eastAsia="en-ID"/>
        </w:rPr>
        <w:t>تعليم</w:t>
      </w:r>
      <w:r w:rsidR="00F66642" w:rsidRPr="00E3733F">
        <w:rPr>
          <w:rFonts w:ascii="Traditional Arabic" w:eastAsia="Arial" w:hAnsi="Traditional Arabic" w:cs="Traditional Arabic"/>
          <w:sz w:val="36"/>
          <w:szCs w:val="36"/>
          <w:rtl/>
          <w:lang w:val="id-ID" w:eastAsia="en-ID"/>
        </w:rPr>
        <w:t xml:space="preserve"> ، كلا النظامين بمعنى المدارس أو الكليات أو المؤسسات </w:t>
      </w:r>
      <w:r>
        <w:rPr>
          <w:rFonts w:ascii="Traditional Arabic" w:eastAsia="Arial" w:hAnsi="Traditional Arabic" w:cs="Traditional Arabic"/>
          <w:sz w:val="36"/>
          <w:szCs w:val="36"/>
          <w:rtl/>
          <w:lang w:val="id-ID" w:eastAsia="en-ID"/>
        </w:rPr>
        <w:t>تعليم</w:t>
      </w:r>
      <w:r w:rsidR="00F66642" w:rsidRPr="00E3733F">
        <w:rPr>
          <w:rFonts w:ascii="Traditional Arabic" w:eastAsia="Arial" w:hAnsi="Traditional Arabic" w:cs="Traditional Arabic"/>
          <w:sz w:val="36"/>
          <w:szCs w:val="36"/>
          <w:rtl/>
          <w:lang w:val="id-ID" w:eastAsia="en-ID"/>
        </w:rPr>
        <w:t xml:space="preserve">ية الأخرى ، وكذلك الأنظمة بالمعنى الواسع ، مثل نظام </w:t>
      </w:r>
      <w:r>
        <w:rPr>
          <w:rFonts w:ascii="Traditional Arabic" w:eastAsia="Arial" w:hAnsi="Traditional Arabic" w:cs="Traditional Arabic"/>
          <w:sz w:val="36"/>
          <w:szCs w:val="36"/>
          <w:rtl/>
          <w:lang w:val="id-ID" w:eastAsia="en-ID"/>
        </w:rPr>
        <w:t>تعليم</w:t>
      </w:r>
      <w:r w:rsidR="00F66642" w:rsidRPr="00E3733F">
        <w:rPr>
          <w:rFonts w:ascii="Traditional Arabic" w:eastAsia="Arial" w:hAnsi="Traditional Arabic" w:cs="Traditional Arabic"/>
          <w:sz w:val="36"/>
          <w:szCs w:val="36"/>
          <w:rtl/>
          <w:lang w:val="id-ID" w:eastAsia="en-ID"/>
        </w:rPr>
        <w:t xml:space="preserve"> الوطني.</w:t>
      </w:r>
    </w:p>
    <w:p w14:paraId="786FAF90" w14:textId="2B5AAEAC" w:rsidR="008E271F" w:rsidRPr="00E36C46" w:rsidRDefault="00F66642" w:rsidP="00E36C46">
      <w:pPr>
        <w:tabs>
          <w:tab w:val="left" w:pos="0"/>
          <w:tab w:val="left" w:pos="284"/>
          <w:tab w:val="left" w:pos="8080"/>
        </w:tabs>
        <w:bidi/>
        <w:spacing w:after="0" w:line="240" w:lineRule="auto"/>
        <w:ind w:left="1557" w:firstLine="567"/>
        <w:jc w:val="both"/>
        <w:rPr>
          <w:rFonts w:ascii="Traditional Arabic" w:eastAsia="Arial" w:hAnsi="Traditional Arabic" w:cs="Traditional Arabic"/>
          <w:color w:val="FF0000"/>
          <w:sz w:val="36"/>
          <w:szCs w:val="36"/>
          <w:rtl/>
          <w:lang w:val="id-ID" w:eastAsia="en-ID"/>
        </w:rPr>
      </w:pPr>
      <w:r w:rsidRPr="00E3733F">
        <w:rPr>
          <w:rFonts w:ascii="Traditional Arabic" w:eastAsia="Arial" w:hAnsi="Traditional Arabic" w:cs="Traditional Arabic"/>
          <w:sz w:val="36"/>
          <w:szCs w:val="36"/>
          <w:rtl/>
          <w:lang w:val="id-ID" w:eastAsia="en-ID"/>
        </w:rPr>
        <w:t xml:space="preserve">يشرح ماثيو ب. ميللر معنى الابتكار التربوي </w:t>
      </w:r>
      <w:r w:rsidR="00E36C46">
        <w:rPr>
          <w:rFonts w:ascii="Traditional Arabic" w:eastAsia="Arial" w:hAnsi="Traditional Arabic" w:cs="Traditional Arabic" w:hint="cs"/>
          <w:sz w:val="36"/>
          <w:szCs w:val="36"/>
          <w:rtl/>
          <w:lang w:val="id-ID" w:eastAsia="en-ID" w:bidi="ar-EG"/>
        </w:rPr>
        <w:t xml:space="preserve">كمايالى : </w:t>
      </w:r>
      <w:r w:rsidR="00E36C46" w:rsidRPr="00E36C46">
        <w:rPr>
          <w:rFonts w:ascii="Traditional Arabic" w:eastAsia="Arial" w:hAnsi="Traditional Arabic" w:cs="Traditional Arabic"/>
          <w:color w:val="000000" w:themeColor="text1"/>
          <w:sz w:val="36"/>
          <w:szCs w:val="36"/>
          <w:rtl/>
          <w:lang w:val="id-ID" w:eastAsia="en-ID" w:bidi="ar"/>
        </w:rPr>
        <w:t>"</w:t>
      </w:r>
      <w:r w:rsidR="0036274C">
        <w:rPr>
          <w:rFonts w:ascii="Traditional Arabic" w:eastAsia="Arial" w:hAnsi="Traditional Arabic" w:cs="Traditional Arabic"/>
          <w:color w:val="000000" w:themeColor="text1"/>
          <w:sz w:val="36"/>
          <w:szCs w:val="36"/>
          <w:rtl/>
          <w:lang w:val="id-ID" w:eastAsia="en-ID" w:bidi="ar"/>
        </w:rPr>
        <w:t>تعليم</w:t>
      </w:r>
      <w:r w:rsidR="00E36C46" w:rsidRPr="00E36C46">
        <w:rPr>
          <w:rFonts w:ascii="Traditional Arabic" w:eastAsia="Arial" w:hAnsi="Traditional Arabic" w:cs="Traditional Arabic"/>
          <w:color w:val="000000" w:themeColor="text1"/>
          <w:sz w:val="36"/>
          <w:szCs w:val="36"/>
          <w:rtl/>
          <w:lang w:val="id-ID" w:eastAsia="en-ID" w:bidi="ar"/>
        </w:rPr>
        <w:t xml:space="preserve"> يعطي الكون ملموسًا أكثر من بعض عينات التبخير الموصوفة. وهي منظمة وفقًا لجانب النظام الاجتماعي الذي يبدو أنها مرتبطة به بشكل أكثر وضوحًا. في معظم الحالات ، يجب اعتبار الأنظمة الاجتماعية المعنية مدارس أو خلايا على الرغم من بعض الابتكارات تحدث في سياق العديد من الابتكارات الكبرى. "</w:t>
      </w:r>
    </w:p>
    <w:p w14:paraId="335060EE" w14:textId="416EF615" w:rsidR="00F66642" w:rsidRPr="00E3733F" w:rsidRDefault="00F66642" w:rsidP="00C75BF3">
      <w:pPr>
        <w:tabs>
          <w:tab w:val="left" w:pos="0"/>
          <w:tab w:val="left" w:pos="284"/>
          <w:tab w:val="left" w:pos="8080"/>
          <w:tab w:val="right" w:pos="8787"/>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lastRenderedPageBreak/>
        <w:t xml:space="preserve">فيما يلي أمثلة على الابتكارات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 xml:space="preserve">ية في كل مكون من مكونات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 xml:space="preserve"> أو مكونات النظام الاجتماعي على النحو الذي اقترحه</w:t>
      </w:r>
      <w:r w:rsidRPr="00E3733F">
        <w:rPr>
          <w:rFonts w:ascii="Traditional Arabic" w:eastAsia="Arial" w:hAnsi="Traditional Arabic" w:cs="Traditional Arabic"/>
          <w:sz w:val="36"/>
          <w:szCs w:val="36"/>
          <w:lang w:eastAsia="en-ID"/>
        </w:rPr>
        <w:t xml:space="preserve"> </w:t>
      </w:r>
      <w:r w:rsidR="005C2F83" w:rsidRPr="00E3733F">
        <w:rPr>
          <w:rFonts w:ascii="Traditional Arabic" w:eastAsia="Arial" w:hAnsi="Traditional Arabic" w:cs="Traditional Arabic" w:hint="cs"/>
          <w:sz w:val="36"/>
          <w:szCs w:val="36"/>
          <w:rtl/>
          <w:lang w:eastAsia="en-ID"/>
        </w:rPr>
        <w:t>ميليس</w:t>
      </w:r>
      <w:r w:rsidR="005C2F83" w:rsidRPr="00E3733F">
        <w:rPr>
          <w:rFonts w:ascii="Traditional Arabic" w:eastAsia="Arial" w:hAnsi="Traditional Arabic" w:cs="Traditional Arabic"/>
          <w:sz w:val="36"/>
          <w:szCs w:val="36"/>
          <w:lang w:eastAsia="en-ID"/>
        </w:rPr>
        <w:t xml:space="preserve"> </w:t>
      </w:r>
      <w:r w:rsidRPr="00E3733F">
        <w:rPr>
          <w:rFonts w:ascii="Traditional Arabic" w:eastAsia="Arial" w:hAnsi="Traditional Arabic" w:cs="Traditional Arabic"/>
          <w:sz w:val="36"/>
          <w:szCs w:val="36"/>
          <w:rtl/>
          <w:lang w:eastAsia="en-ID"/>
        </w:rPr>
        <w:t xml:space="preserve">، مع تغييرات في المحتوى تتكيف مع تطور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 xml:space="preserve"> اليوم</w:t>
      </w:r>
      <w:r w:rsidRPr="00E3733F">
        <w:rPr>
          <w:rFonts w:ascii="Traditional Arabic" w:eastAsia="Arial" w:hAnsi="Traditional Arabic" w:cs="Traditional Arabic"/>
          <w:sz w:val="36"/>
          <w:szCs w:val="36"/>
          <w:lang w:eastAsia="en-ID"/>
        </w:rPr>
        <w:t>.</w:t>
      </w:r>
    </w:p>
    <w:p w14:paraId="2DA34D4D" w14:textId="250CDBB3" w:rsidR="00F66642" w:rsidRPr="00E3733F" w:rsidRDefault="00B119E6" w:rsidP="0009114D">
      <w:pPr>
        <w:pStyle w:val="ListParagraph"/>
        <w:numPr>
          <w:ilvl w:val="0"/>
          <w:numId w:val="39"/>
        </w:numPr>
        <w:tabs>
          <w:tab w:val="left" w:pos="0"/>
          <w:tab w:val="left" w:pos="284"/>
        </w:tabs>
        <w:bidi/>
        <w:spacing w:after="0" w:line="240" w:lineRule="auto"/>
        <w:ind w:left="1983" w:hanging="426"/>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hint="cs"/>
          <w:sz w:val="36"/>
          <w:szCs w:val="36"/>
          <w:rtl/>
          <w:lang w:val="id-ID" w:eastAsia="en-ID"/>
        </w:rPr>
        <w:t>تذمير الذتيّ</w:t>
      </w:r>
      <w:r w:rsidR="00F66642" w:rsidRPr="00E3733F">
        <w:rPr>
          <w:rFonts w:ascii="Traditional Arabic" w:eastAsia="Arial" w:hAnsi="Traditional Arabic" w:cs="Traditional Arabic"/>
          <w:sz w:val="36"/>
          <w:szCs w:val="36"/>
          <w:rtl/>
          <w:lang w:val="id-ID" w:eastAsia="en-ID"/>
        </w:rPr>
        <w:t xml:space="preserve"> ،</w:t>
      </w:r>
      <w:r w:rsidRPr="00E3733F">
        <w:rPr>
          <w:sz w:val="36"/>
          <w:szCs w:val="36"/>
          <w:rtl/>
        </w:rPr>
        <w:t xml:space="preserve">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الذي هو جزء من النظام الاجتماعي يحدد بالتأكيد الأفراد (الناس) كعنصر من مكونات النظام. الابتكارات التي تتوافق مع عنصر الموظفين ، على سبيل المثال: تحسين جودة المعلمين ، وأنظمة الترقية ، وقواعد الطلاب ولوائحهم ، وما إلى ذلك.</w:t>
      </w:r>
    </w:p>
    <w:p w14:paraId="6CD94E59" w14:textId="5306A66D" w:rsidR="00F66642" w:rsidRPr="00E3733F" w:rsidRDefault="00F66642" w:rsidP="0009114D">
      <w:pPr>
        <w:pStyle w:val="ListParagraph"/>
        <w:numPr>
          <w:ilvl w:val="0"/>
          <w:numId w:val="39"/>
        </w:numPr>
        <w:tabs>
          <w:tab w:val="left" w:pos="0"/>
          <w:tab w:val="left" w:pos="284"/>
        </w:tabs>
        <w:bidi/>
        <w:spacing w:after="0" w:line="240" w:lineRule="auto"/>
        <w:ind w:left="1983" w:hanging="426"/>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sz w:val="36"/>
          <w:szCs w:val="36"/>
          <w:rtl/>
          <w:lang w:val="id-ID" w:eastAsia="en-ID"/>
        </w:rPr>
        <w:t xml:space="preserve">عدد الأفراد ومنطقة العمل. يشرح النظام الاجتماعي ، بالطبع ، عدد الأفراد المرتبطين بالنظام ومكان عملهم. الابتكارات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ية ذات الصلة بهذا الجانب ، على سبيل المثال: ما هي نسبة المعلمين إلى الطلاب في مدرسة واحدة في نظام</w:t>
      </w:r>
      <w:r w:rsidR="00FE1E7D">
        <w:rPr>
          <w:rFonts w:ascii="Traditional Arabic" w:eastAsia="Arial" w:hAnsi="Traditional Arabic" w:cs="Traditional Arabic" w:hint="cs"/>
          <w:sz w:val="36"/>
          <w:szCs w:val="36"/>
          <w:rtl/>
          <w:lang w:val="id-ID" w:eastAsia="en-ID"/>
        </w:rPr>
        <w:t xml:space="preserve"> فاموع</w:t>
      </w:r>
      <w:r w:rsidRPr="00E3733F">
        <w:rPr>
          <w:rFonts w:ascii="Traditional Arabic" w:eastAsia="Arial" w:hAnsi="Traditional Arabic" w:cs="Traditional Arabic"/>
          <w:sz w:val="36"/>
          <w:szCs w:val="36"/>
          <w:rtl/>
          <w:lang w:val="id-ID" w:eastAsia="en-ID"/>
        </w:rPr>
        <w:t>، والتي تم تقديمها بنسبة 1: 200 ، أي مدرس واحد إلى 200 طالب. مدرسة ابتدائية في أمريكا مدرس واحد بها 27 طالبًا ، وتغييرات كبيرة في منطقة الملكية ، وما إلى ذلك.</w:t>
      </w:r>
    </w:p>
    <w:p w14:paraId="679FA231" w14:textId="787521E2" w:rsidR="00736A2F" w:rsidRPr="00E3733F" w:rsidRDefault="00F66642" w:rsidP="0009114D">
      <w:pPr>
        <w:pStyle w:val="ListParagraph"/>
        <w:numPr>
          <w:ilvl w:val="0"/>
          <w:numId w:val="39"/>
        </w:numPr>
        <w:tabs>
          <w:tab w:val="left" w:pos="0"/>
          <w:tab w:val="left" w:pos="284"/>
        </w:tabs>
        <w:bidi/>
        <w:spacing w:after="0" w:line="240" w:lineRule="auto"/>
        <w:ind w:left="1983" w:hanging="426"/>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المرافق المادية. يستخدم النظام الاجتماعي ، بما في ذلك نظام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 مختلف الوسائل والنتائج التكنولوجية لتحقيق الأهداف. الابتكارات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ية التي تتماشى مع هذه المكونات ، على سبيل المثال: تغيير شكل المقعد (طفل واحد وكرسي واحد وطاولة واحدة) ، وتغيير ترتيب الجدران لـ 16 غرفة (تم إنشاء الجدار الفاصل بين الغرف بحيث تم فتحه ، بحيث يلزم الجمع بين غرفتين) ، وأثاث مختبر اللغة ، واستخدام </w:t>
      </w:r>
      <w:r w:rsidR="00A92078" w:rsidRPr="00E3733F">
        <w:rPr>
          <w:rFonts w:ascii="Traditional Arabic" w:eastAsia="Arial" w:hAnsi="Traditional Arabic" w:cs="Traditional Arabic" w:hint="cs"/>
          <w:sz w:val="36"/>
          <w:szCs w:val="36"/>
          <w:rtl/>
          <w:lang w:eastAsia="en-ID"/>
        </w:rPr>
        <w:t>الإنترنت</w:t>
      </w:r>
      <w:r w:rsidRPr="00E3733F">
        <w:rPr>
          <w:rFonts w:ascii="Traditional Arabic" w:eastAsia="Arial" w:hAnsi="Traditional Arabic" w:cs="Traditional Arabic"/>
          <w:sz w:val="36"/>
          <w:szCs w:val="36"/>
          <w:rtl/>
          <w:lang w:val="id-ID" w:eastAsia="en-ID"/>
        </w:rPr>
        <w:t>، و</w:t>
      </w:r>
      <w:r w:rsidR="00A92078" w:rsidRPr="00E3733F">
        <w:rPr>
          <w:rFonts w:ascii="Traditional Arabic" w:eastAsia="Arial" w:hAnsi="Traditional Arabic" w:cs="Traditional Arabic" w:hint="cs"/>
          <w:sz w:val="36"/>
          <w:szCs w:val="36"/>
          <w:rtl/>
          <w:lang w:val="id-ID" w:eastAsia="en-ID"/>
        </w:rPr>
        <w:t>غير</w:t>
      </w:r>
      <w:r w:rsidRPr="00E3733F">
        <w:rPr>
          <w:rFonts w:ascii="Traditional Arabic" w:eastAsia="Arial" w:hAnsi="Traditional Arabic" w:cs="Traditional Arabic"/>
          <w:sz w:val="36"/>
          <w:szCs w:val="36"/>
          <w:rtl/>
          <w:lang w:val="id-ID" w:eastAsia="en-ID"/>
        </w:rPr>
        <w:t xml:space="preserve"> ذلك.</w:t>
      </w:r>
    </w:p>
    <w:p w14:paraId="721E275C" w14:textId="19873231" w:rsidR="00736A2F" w:rsidRPr="00E3733F" w:rsidRDefault="00F66642" w:rsidP="0009114D">
      <w:pPr>
        <w:pStyle w:val="ListParagraph"/>
        <w:numPr>
          <w:ilvl w:val="0"/>
          <w:numId w:val="39"/>
        </w:numPr>
        <w:tabs>
          <w:tab w:val="left" w:pos="0"/>
          <w:tab w:val="left" w:pos="284"/>
        </w:tabs>
        <w:bidi/>
        <w:spacing w:after="0" w:line="240" w:lineRule="auto"/>
        <w:ind w:left="1983" w:hanging="426"/>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استخدام الوقت. من المؤكد أن نظام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لديه تخطيط لاستخدام الوقت. الابتكارات ذات الصلة بمكون هذا على سبيل المثال: تحديد أوقات الدراسة (فصول دراسية ، جداول ربع سنوية ، عمل جداول الدروس التي يمكن أن تمنح الطلاب الفرصة لاختيار الوقت وفقًا لاحتياجاتهم ، وما إلى ذلك.</w:t>
      </w:r>
    </w:p>
    <w:p w14:paraId="09D8F467" w14:textId="0DA61369" w:rsidR="00736A2F" w:rsidRPr="00E3733F" w:rsidRDefault="00F66642" w:rsidP="0009114D">
      <w:pPr>
        <w:pStyle w:val="ListParagraph"/>
        <w:numPr>
          <w:ilvl w:val="0"/>
          <w:numId w:val="39"/>
        </w:numPr>
        <w:tabs>
          <w:tab w:val="left" w:pos="0"/>
          <w:tab w:val="left" w:pos="284"/>
        </w:tabs>
        <w:bidi/>
        <w:spacing w:after="0" w:line="240" w:lineRule="auto"/>
        <w:ind w:left="1983" w:hanging="426"/>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صياغة الهدف. من المؤكد أن نظام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لديه صياغة واضحة للأهداف. الابتكارات ذات الصلة بهذا المكون ، على سبيل المثال: تغييرات في أهداف كل نوع من المدارس (صياغة أهداف لرياض الأطفال ، والمدارس الابتدائية تتكيف مع </w:t>
      </w:r>
      <w:r w:rsidRPr="00E3733F">
        <w:rPr>
          <w:rFonts w:ascii="Traditional Arabic" w:eastAsia="Arial" w:hAnsi="Traditional Arabic" w:cs="Traditional Arabic"/>
          <w:sz w:val="36"/>
          <w:szCs w:val="36"/>
          <w:rtl/>
          <w:lang w:val="id-ID" w:eastAsia="en-ID"/>
        </w:rPr>
        <w:lastRenderedPageBreak/>
        <w:t xml:space="preserve">احتياجات وتطورات تحديات الحياة) ، تغييرات في صياغة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وما إلى ذلك وهلم جرا.</w:t>
      </w:r>
    </w:p>
    <w:p w14:paraId="6324D02F" w14:textId="2D9860D9" w:rsidR="00736A2F" w:rsidRPr="00E3733F" w:rsidRDefault="00F66642" w:rsidP="0009114D">
      <w:pPr>
        <w:pStyle w:val="ListParagraph"/>
        <w:numPr>
          <w:ilvl w:val="0"/>
          <w:numId w:val="39"/>
        </w:numPr>
        <w:tabs>
          <w:tab w:val="left" w:pos="0"/>
          <w:tab w:val="left" w:pos="284"/>
        </w:tabs>
        <w:bidi/>
        <w:spacing w:after="0" w:line="240" w:lineRule="auto"/>
        <w:ind w:left="1983" w:hanging="426"/>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إجراء. نظام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بالتأكيد لديه إجراءات لتحقيق الأهداف. الابتكارات التربوية ذات الصلة بهذا المكون ، على سبيل المثال: استخدام مناهج جديدة ، وطرق تدريس ، وإعداد فردي للتدريس ، وتدريس جماعي ، وما إلى ذلك.</w:t>
      </w:r>
    </w:p>
    <w:p w14:paraId="165380D4" w14:textId="212D68C3" w:rsidR="00736A2F" w:rsidRPr="00E3733F" w:rsidRDefault="00F66642" w:rsidP="0009114D">
      <w:pPr>
        <w:pStyle w:val="ListParagraph"/>
        <w:numPr>
          <w:ilvl w:val="0"/>
          <w:numId w:val="39"/>
        </w:numPr>
        <w:tabs>
          <w:tab w:val="left" w:pos="0"/>
          <w:tab w:val="left" w:pos="284"/>
        </w:tabs>
        <w:bidi/>
        <w:spacing w:after="0" w:line="240" w:lineRule="auto"/>
        <w:ind w:left="1983" w:hanging="426"/>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الدور المطلوب. في النظام الاجتماعي ، بما في ذلك نظام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 من الضروري توضيح الأدوار اللازمة لتسهيل مسار تحقيق أهداف الابتكار ذات الصلة. مع هذا المكون ، على سبيل المثال: دور المعلم كمستخدم لوسائل الإعلام (ثم المهارات مطلوبة لاستخدام أنواع من الوسائط) ، ودور المعلم كمدير المجموعة ، والمعلم كعضو في فريق التدريس ، وما إلى ذلك .</w:t>
      </w:r>
    </w:p>
    <w:p w14:paraId="1C82121F" w14:textId="43F8B23D" w:rsidR="00736A2F" w:rsidRPr="00E3733F" w:rsidRDefault="00F66642" w:rsidP="0009114D">
      <w:pPr>
        <w:pStyle w:val="ListParagraph"/>
        <w:numPr>
          <w:ilvl w:val="0"/>
          <w:numId w:val="39"/>
        </w:numPr>
        <w:tabs>
          <w:tab w:val="left" w:pos="0"/>
          <w:tab w:val="left" w:pos="284"/>
        </w:tabs>
        <w:bidi/>
        <w:spacing w:after="0" w:line="240" w:lineRule="auto"/>
        <w:ind w:left="1983" w:hanging="426"/>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البصائر والمشاعر. في التفاعل الاجتماعي عادة ما يطور رؤية وشعور معين من شأنه أن يدعم التنفيذ السلس للمهام. إن تشابه البصيرة والشعور في تنفيذ المهام لتحقيق الأهداف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ية المحددة مسبقًا سيسرع تحقيق الأهداف. الابتكارات ذات الصلة بهذا المجال ، على سبيل المثال: نظرة ثاقبة في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مدى الحياة ، ونظرة ثاقبة في نهج مهارات العملية ، ومشاعر الحب لعمل المعلم ، والاستعداد للتضحية ، والصبر ضروري لدعم تنفيذ منهج مدرسي ابتدائي م</w:t>
      </w:r>
      <w:r w:rsidR="0036274C">
        <w:rPr>
          <w:rFonts w:ascii="Traditional Arabic" w:eastAsia="Arial" w:hAnsi="Traditional Arabic" w:cs="Traditional Arabic"/>
          <w:sz w:val="36"/>
          <w:szCs w:val="36"/>
          <w:rtl/>
          <w:lang w:val="id-ID" w:eastAsia="en-ID"/>
        </w:rPr>
        <w:t>حسنى</w:t>
      </w:r>
      <w:r w:rsidRPr="00E3733F">
        <w:rPr>
          <w:rFonts w:ascii="Traditional Arabic" w:eastAsia="Arial" w:hAnsi="Traditional Arabic" w:cs="Traditional Arabic"/>
          <w:sz w:val="36"/>
          <w:szCs w:val="36"/>
          <w:rtl/>
          <w:lang w:val="id-ID" w:eastAsia="en-ID"/>
        </w:rPr>
        <w:t xml:space="preserve"> ، و هكذا.</w:t>
      </w:r>
    </w:p>
    <w:p w14:paraId="44FDDF37" w14:textId="1C178FAE" w:rsidR="00736A2F" w:rsidRPr="00E3733F" w:rsidRDefault="00F66642" w:rsidP="0009114D">
      <w:pPr>
        <w:pStyle w:val="ListParagraph"/>
        <w:numPr>
          <w:ilvl w:val="0"/>
          <w:numId w:val="39"/>
        </w:numPr>
        <w:tabs>
          <w:tab w:val="left" w:pos="0"/>
          <w:tab w:val="left" w:pos="284"/>
        </w:tabs>
        <w:bidi/>
        <w:spacing w:after="0" w:line="240" w:lineRule="auto"/>
        <w:ind w:left="1983" w:hanging="426"/>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شكل العلاقة بين الأجزاء (آلية العمل). في نظام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 يجب أن تكون هناك علاقة واضحة بين الأقسام أو آليات العمل بين الأقسام في تنفيذ الأنشطة لتحقيق الأهداف. الابتكارات ذات الصلة المكون ، على سبيل المثال: هناك تغيير في تقسيم المهام بين الأقسام في مكتب إدارة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وآلية العمل بين الأقسام ، في الجامعات هناك تغيير في علاقة العمل بين الأقسام والكليات ، و مكتب التسجيل فيما يتعلق بإدارة درجات الطلاب ، وما إلى ذلك.</w:t>
      </w:r>
    </w:p>
    <w:p w14:paraId="5A692469" w14:textId="5EC75A31" w:rsidR="00736A2F" w:rsidRPr="00E3733F" w:rsidRDefault="00F66642" w:rsidP="0009114D">
      <w:pPr>
        <w:pStyle w:val="ListParagraph"/>
        <w:numPr>
          <w:ilvl w:val="0"/>
          <w:numId w:val="39"/>
        </w:numPr>
        <w:tabs>
          <w:tab w:val="left" w:pos="0"/>
          <w:tab w:val="left" w:pos="284"/>
          <w:tab w:val="right" w:pos="2124"/>
        </w:tabs>
        <w:bidi/>
        <w:spacing w:after="0" w:line="240" w:lineRule="auto"/>
        <w:ind w:left="1983" w:hanging="426"/>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العلاقات مع الأنظمة الأخرى. في تنفيذ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ية ، في بعض الحالات ، يجب أن تكون مرتبطة أو تتعاون مع أنظمة أخرى. الابتكارات ذات الصلة بهذا المجال ، على سبيل المثال: في تنفيذ جهود الصحة المدرسية بالتعاون مع أو فيما يتعلق </w:t>
      </w:r>
      <w:r w:rsidRPr="00E3733F">
        <w:rPr>
          <w:rFonts w:ascii="Traditional Arabic" w:eastAsia="Arial" w:hAnsi="Traditional Arabic" w:cs="Traditional Arabic"/>
          <w:sz w:val="36"/>
          <w:szCs w:val="36"/>
          <w:rtl/>
          <w:lang w:val="id-ID" w:eastAsia="en-ID"/>
        </w:rPr>
        <w:lastRenderedPageBreak/>
        <w:t xml:space="preserve">بوزارة الصحة ، يجب أن تتعاون البيانات المتعلقة بتنفيذ </w:t>
      </w:r>
      <w:r w:rsidR="00A92078" w:rsidRPr="00E3733F">
        <w:rPr>
          <w:rFonts w:ascii="Traditional Arabic" w:eastAsia="Arial" w:hAnsi="Traditional Arabic" w:cs="Traditional Arabic" w:hint="cs"/>
          <w:sz w:val="36"/>
          <w:szCs w:val="36"/>
          <w:rtl/>
          <w:lang w:val="id-ID" w:eastAsia="en-ID"/>
        </w:rPr>
        <w:t>كلية ال</w:t>
      </w:r>
      <w:r w:rsidR="001E0D1D" w:rsidRPr="00E3733F">
        <w:rPr>
          <w:rFonts w:ascii="Traditional Arabic" w:eastAsia="Arial" w:hAnsi="Traditional Arabic" w:cs="Traditional Arabic" w:hint="cs"/>
          <w:sz w:val="36"/>
          <w:szCs w:val="36"/>
          <w:rtl/>
          <w:lang w:val="id-ID" w:eastAsia="en-ID"/>
        </w:rPr>
        <w:t>عمل بيّن</w:t>
      </w:r>
      <w:r w:rsidR="00A92078" w:rsidRPr="00E3733F">
        <w:rPr>
          <w:rFonts w:ascii="Traditional Arabic" w:eastAsia="Arial" w:hAnsi="Traditional Arabic" w:cs="Traditional Arabic" w:hint="cs"/>
          <w:sz w:val="36"/>
          <w:szCs w:val="36"/>
          <w:rtl/>
          <w:lang w:eastAsia="en-ID"/>
        </w:rPr>
        <w:t xml:space="preserve"> </w:t>
      </w:r>
      <w:r w:rsidRPr="00E3733F">
        <w:rPr>
          <w:rFonts w:ascii="Traditional Arabic" w:eastAsia="Arial" w:hAnsi="Traditional Arabic" w:cs="Traditional Arabic"/>
          <w:sz w:val="36"/>
          <w:szCs w:val="36"/>
          <w:rtl/>
          <w:lang w:val="id-ID" w:eastAsia="en-ID"/>
        </w:rPr>
        <w:t>مع الحكومة المحلية ، وما إلى ذلك.</w:t>
      </w:r>
    </w:p>
    <w:p w14:paraId="0EA6AB69" w14:textId="77777777" w:rsidR="00F66642" w:rsidRPr="00E3733F" w:rsidRDefault="00F66642" w:rsidP="0009114D">
      <w:pPr>
        <w:pStyle w:val="ListParagraph"/>
        <w:numPr>
          <w:ilvl w:val="0"/>
          <w:numId w:val="39"/>
        </w:numPr>
        <w:tabs>
          <w:tab w:val="left" w:pos="0"/>
          <w:tab w:val="left" w:pos="284"/>
          <w:tab w:val="right" w:pos="2124"/>
        </w:tabs>
        <w:bidi/>
        <w:spacing w:after="0" w:line="240" w:lineRule="auto"/>
        <w:ind w:left="1983" w:hanging="426"/>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sz w:val="36"/>
          <w:szCs w:val="36"/>
          <w:rtl/>
          <w:lang w:val="id-ID" w:eastAsia="en-ID"/>
        </w:rPr>
        <w:t>إستراتيجية. والمقصود بالاستراتيجية في هذه الحالة هو مراحل الأنشطة التي تنفذ لتحقيق أهداف الابتكار التربوي. من الصعب جدًا تصنيف أنواع وأنماط الاستراتيجيات المستخدمة ، لكنها عادةً ما تستخدم نمط التسلسل التالي ترتيبًا زمنيًا.</w:t>
      </w:r>
    </w:p>
    <w:p w14:paraId="2B0A97C3" w14:textId="329B6F81" w:rsidR="00736A2F" w:rsidRPr="00E3733F" w:rsidRDefault="00F66642" w:rsidP="0009114D">
      <w:pPr>
        <w:pStyle w:val="ListParagraph"/>
        <w:numPr>
          <w:ilvl w:val="0"/>
          <w:numId w:val="3"/>
        </w:numPr>
        <w:tabs>
          <w:tab w:val="left" w:pos="0"/>
          <w:tab w:val="left" w:pos="284"/>
          <w:tab w:val="left" w:pos="8080"/>
        </w:tabs>
        <w:bidi/>
        <w:spacing w:after="0" w:line="240" w:lineRule="auto"/>
        <w:ind w:left="2408" w:hanging="425"/>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sz w:val="36"/>
          <w:szCs w:val="36"/>
          <w:rtl/>
          <w:lang w:val="id-ID" w:eastAsia="en-ID"/>
        </w:rPr>
        <w:t xml:space="preserve">تصميم. اكتشاف ابتكار مع التخطيط لنشره بناءً على بحث وملاحظةأو نتيجة تقييم لتنفيذ نظام </w:t>
      </w:r>
      <w:r w:rsidR="0036274C">
        <w:rPr>
          <w:rFonts w:ascii="Traditional Arabic" w:eastAsia="Arial" w:hAnsi="Traditional Arabic" w:cs="Traditional Arabic"/>
          <w:sz w:val="36"/>
          <w:szCs w:val="36"/>
          <w:rtl/>
          <w:lang w:val="id-ID" w:eastAsia="en-ID"/>
        </w:rPr>
        <w:t>تعليم</w:t>
      </w:r>
      <w:r w:rsidRPr="00E3733F">
        <w:rPr>
          <w:rFonts w:ascii="Traditional Arabic" w:eastAsia="Arial" w:hAnsi="Traditional Arabic" w:cs="Traditional Arabic"/>
          <w:sz w:val="36"/>
          <w:szCs w:val="36"/>
          <w:rtl/>
          <w:lang w:val="id-ID" w:eastAsia="en-ID"/>
        </w:rPr>
        <w:t xml:space="preserve"> الحالي. </w:t>
      </w:r>
    </w:p>
    <w:p w14:paraId="22BE85A5" w14:textId="77777777" w:rsidR="00A85B14" w:rsidRPr="00E3733F" w:rsidRDefault="00736A2F" w:rsidP="0009114D">
      <w:pPr>
        <w:pStyle w:val="ListParagraph"/>
        <w:numPr>
          <w:ilvl w:val="0"/>
          <w:numId w:val="3"/>
        </w:numPr>
        <w:tabs>
          <w:tab w:val="left" w:pos="0"/>
          <w:tab w:val="left" w:pos="284"/>
          <w:tab w:val="left" w:pos="8080"/>
        </w:tabs>
        <w:bidi/>
        <w:spacing w:after="0" w:line="240" w:lineRule="auto"/>
        <w:ind w:left="2408" w:hanging="425"/>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 xml:space="preserve"> </w:t>
      </w:r>
      <w:r w:rsidR="00F66642" w:rsidRPr="00E3733F">
        <w:rPr>
          <w:rFonts w:ascii="Traditional Arabic" w:eastAsia="Arial" w:hAnsi="Traditional Arabic" w:cs="Traditional Arabic"/>
          <w:sz w:val="36"/>
          <w:szCs w:val="36"/>
          <w:rtl/>
          <w:lang w:val="id-ID" w:eastAsia="en-ID"/>
        </w:rPr>
        <w:t>الوعي والانتباه. من الإمكانات التي تدعم نجاح الابتكار بشكل كبير الوعي والاهتمام بهدف الابتكار (الأفراد والجماعات) بشأن الحاجة إلى الابتكار. بناءً على هذا الوعي سيحاولون العثور على معلومات حول الابتكار.</w:t>
      </w:r>
    </w:p>
    <w:p w14:paraId="12C5F7EA" w14:textId="15529F5B" w:rsidR="00A85B14" w:rsidRPr="00E3733F" w:rsidRDefault="00F66642" w:rsidP="0009114D">
      <w:pPr>
        <w:pStyle w:val="ListParagraph"/>
        <w:numPr>
          <w:ilvl w:val="0"/>
          <w:numId w:val="40"/>
        </w:numPr>
        <w:tabs>
          <w:tab w:val="left" w:pos="0"/>
          <w:tab w:val="left" w:pos="284"/>
          <w:tab w:val="left" w:pos="8080"/>
        </w:tabs>
        <w:bidi/>
        <w:spacing w:after="0" w:line="240" w:lineRule="auto"/>
        <w:ind w:left="2408" w:hanging="425"/>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t>تقييم. تقوم أهداف الابتكار بإجراء تقييم للابتكار حول قدرته على تحقيق الأهداف ، وحول إمكانية تنفيذه وفقًا لظروف الوضع والتمويل وما إلى ذلك.</w:t>
      </w:r>
    </w:p>
    <w:p w14:paraId="00397573" w14:textId="689E489F" w:rsidR="00F66642" w:rsidRPr="00E3733F" w:rsidRDefault="00F66642" w:rsidP="0009114D">
      <w:pPr>
        <w:pStyle w:val="ListParagraph"/>
        <w:numPr>
          <w:ilvl w:val="0"/>
          <w:numId w:val="41"/>
        </w:numPr>
        <w:tabs>
          <w:tab w:val="left" w:pos="0"/>
          <w:tab w:val="left" w:pos="284"/>
          <w:tab w:val="left" w:pos="8080"/>
        </w:tabs>
        <w:bidi/>
        <w:spacing w:after="0" w:line="240" w:lineRule="auto"/>
        <w:ind w:left="2408" w:hanging="425"/>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sz w:val="36"/>
          <w:szCs w:val="36"/>
          <w:rtl/>
          <w:lang w:val="id-ID" w:eastAsia="en-ID"/>
        </w:rPr>
        <w:t>اختبار. تحاول أهداف الابتكار تنفيذ الابتكار لإثبات ما إذا كان من الصحيح أن الابتكار الذي يعتبر جيدًا يمكن تنفيذه كما هو متوقع. إذا اتضح أنه ناجح ، فسيتم قبول الابتكار وتنفيذه بشكل مثالي وفقًا لاستراتيجية الابتكار المخطط لها.</w:t>
      </w:r>
      <w:r w:rsidR="0013585C" w:rsidRPr="00E3733F">
        <w:rPr>
          <w:rStyle w:val="FootnoteReference"/>
          <w:rFonts w:ascii="Traditional Arabic" w:eastAsia="Arial" w:hAnsi="Traditional Arabic" w:cs="Traditional Arabic"/>
          <w:sz w:val="36"/>
          <w:szCs w:val="36"/>
          <w:rtl/>
          <w:lang w:val="id-ID" w:eastAsia="en-ID"/>
        </w:rPr>
        <w:footnoteReference w:id="26"/>
      </w:r>
    </w:p>
    <w:p w14:paraId="375B5AAD" w14:textId="60ACCDAE" w:rsidR="00F66642" w:rsidRPr="00E3733F" w:rsidRDefault="00F66642" w:rsidP="0009114D">
      <w:pPr>
        <w:pStyle w:val="ListParagraph"/>
        <w:numPr>
          <w:ilvl w:val="0"/>
          <w:numId w:val="37"/>
        </w:numPr>
        <w:tabs>
          <w:tab w:val="left" w:pos="0"/>
          <w:tab w:val="left" w:pos="284"/>
          <w:tab w:val="left" w:pos="8080"/>
        </w:tabs>
        <w:bidi/>
        <w:spacing w:after="0" w:line="240" w:lineRule="auto"/>
        <w:ind w:left="1557" w:hanging="425"/>
        <w:jc w:val="both"/>
        <w:rPr>
          <w:rFonts w:ascii="Traditional Arabic" w:eastAsia="Arial" w:hAnsi="Traditional Arabic" w:cs="Traditional Arabic"/>
          <w:sz w:val="36"/>
          <w:szCs w:val="36"/>
          <w:rtl/>
          <w:lang w:val="en-US" w:eastAsia="en-ID"/>
        </w:rPr>
      </w:pPr>
      <w:r w:rsidRPr="00E3733F">
        <w:rPr>
          <w:rFonts w:ascii="Traditional Arabic" w:eastAsia="Arial" w:hAnsi="Traditional Arabic" w:cs="Traditional Arabic"/>
          <w:sz w:val="36"/>
          <w:szCs w:val="36"/>
          <w:rtl/>
          <w:lang w:val="id-ID" w:eastAsia="en-ID"/>
        </w:rPr>
        <w:t>خصائص الابتكار التربوي</w:t>
      </w:r>
      <w:r w:rsidR="00221B29" w:rsidRPr="00E3733F">
        <w:rPr>
          <w:rFonts w:ascii="Traditional Arabic" w:eastAsia="Arial" w:hAnsi="Traditional Arabic" w:cs="Traditional Arabic"/>
          <w:sz w:val="36"/>
          <w:szCs w:val="36"/>
          <w:lang w:val="en-US" w:eastAsia="en-ID"/>
        </w:rPr>
        <w:t xml:space="preserve"> </w:t>
      </w:r>
    </w:p>
    <w:p w14:paraId="46B26488" w14:textId="12244287" w:rsidR="0013585C" w:rsidRPr="00E3733F" w:rsidRDefault="00F66642" w:rsidP="002852C7">
      <w:pPr>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sz w:val="36"/>
          <w:szCs w:val="36"/>
          <w:rtl/>
          <w:lang w:val="id-ID" w:eastAsia="en-ID"/>
        </w:rPr>
        <w:t>يقترح</w:t>
      </w:r>
      <w:r w:rsidR="00FE1E7D">
        <w:rPr>
          <w:rFonts w:ascii="Traditional Arabic" w:eastAsia="Arial" w:hAnsi="Traditional Arabic" w:cs="Traditional Arabic" w:hint="cs"/>
          <w:sz w:val="36"/>
          <w:szCs w:val="36"/>
          <w:rtl/>
          <w:lang w:val="id-ID" w:eastAsia="en-ID"/>
        </w:rPr>
        <w:t xml:space="preserve"> غيفيريت روغيريس</w:t>
      </w:r>
      <w:r w:rsidRPr="00E3733F">
        <w:rPr>
          <w:rFonts w:ascii="Traditional Arabic" w:eastAsia="Arial" w:hAnsi="Traditional Arabic" w:cs="Traditional Arabic"/>
          <w:sz w:val="36"/>
          <w:szCs w:val="36"/>
          <w:rtl/>
          <w:lang w:val="id-ID" w:eastAsia="en-ID"/>
        </w:rPr>
        <w:t xml:space="preserve"> (1993: 14-16) خصائص الابتكار التي يمكن أن تؤثر على تبني الابتكار عاجلاً أم آجلاً ، على النحو التالي.</w:t>
      </w:r>
    </w:p>
    <w:p w14:paraId="44C79AC9" w14:textId="122BC941" w:rsidR="0013585C" w:rsidRPr="00E3733F" w:rsidRDefault="006D2FD7" w:rsidP="0009114D">
      <w:pPr>
        <w:pStyle w:val="ListParagraph"/>
        <w:numPr>
          <w:ilvl w:val="0"/>
          <w:numId w:val="42"/>
        </w:numPr>
        <w:tabs>
          <w:tab w:val="left" w:pos="0"/>
          <w:tab w:val="left" w:pos="284"/>
          <w:tab w:val="left" w:pos="8080"/>
        </w:tabs>
        <w:bidi/>
        <w:spacing w:after="0" w:line="240" w:lineRule="auto"/>
        <w:ind w:left="1983" w:hanging="425"/>
        <w:jc w:val="both"/>
        <w:rPr>
          <w:rFonts w:ascii="Traditional Arabic" w:eastAsia="Arial" w:hAnsi="Traditional Arabic" w:cs="Traditional Arabic"/>
          <w:sz w:val="36"/>
          <w:szCs w:val="36"/>
          <w:rtl/>
          <w:lang w:val="id-ID" w:eastAsia="en-ID"/>
        </w:rPr>
      </w:pPr>
      <w:r w:rsidRPr="00E3733F">
        <w:rPr>
          <w:rFonts w:ascii="Traditional Arabic" w:eastAsia="Arial" w:hAnsi="Traditional Arabic" w:cs="Traditional Arabic" w:hint="cs"/>
          <w:sz w:val="36"/>
          <w:szCs w:val="36"/>
          <w:rtl/>
          <w:lang w:val="id-ID" w:eastAsia="en-ID"/>
        </w:rPr>
        <w:t>إفادة</w:t>
      </w:r>
      <w:r w:rsidR="00F66642" w:rsidRPr="00E3733F">
        <w:rPr>
          <w:rFonts w:ascii="Traditional Arabic" w:eastAsia="Arial" w:hAnsi="Traditional Arabic" w:cs="Traditional Arabic"/>
          <w:sz w:val="36"/>
          <w:szCs w:val="36"/>
          <w:rtl/>
          <w:lang w:val="id-ID" w:eastAsia="en-ID"/>
        </w:rPr>
        <w:t xml:space="preserve"> النسبية ، أي الدرجة التي يُنظر فيها إلى الابتكار على أنه مفيد لمتلقيه. يمكن قياس مستوى ربح أو فائدة الابتكار بناءً على قيمته الاقتصادية ، أو ربما من عوامل الحالة الاجتماعية (الهيبة) ، أو المتعة ، أو الرضا ، أو لأنه يحتوي على مكون مهم للغاية. كلما كان ذلك مربحًا للمتلقي ، زادت سرعة انتشار الابتكار.</w:t>
      </w:r>
    </w:p>
    <w:p w14:paraId="3889E1A5" w14:textId="77777777" w:rsidR="0013585C" w:rsidRPr="00E3733F" w:rsidRDefault="00F66642" w:rsidP="0009114D">
      <w:pPr>
        <w:pStyle w:val="ListParagraph"/>
        <w:numPr>
          <w:ilvl w:val="0"/>
          <w:numId w:val="42"/>
        </w:numPr>
        <w:tabs>
          <w:tab w:val="left" w:pos="0"/>
          <w:tab w:val="left" w:pos="284"/>
          <w:tab w:val="left" w:pos="8080"/>
        </w:tabs>
        <w:bidi/>
        <w:spacing w:after="0" w:line="240" w:lineRule="auto"/>
        <w:ind w:left="1983" w:hanging="425"/>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rtl/>
          <w:lang w:val="id-ID" w:eastAsia="en-ID"/>
        </w:rPr>
        <w:lastRenderedPageBreak/>
        <w:t>التوافق هو درجة توافق الابتكار مع القيم والتجارب السابقة واحتياجات المتلقي. الابتكارات التي لا تتوافق مع القيم أو المعايير التي يؤمن بها المتلقي لن يتم قبولها بسرعة مثل الابتكارات التي تتوافق مع المعايير الحالية. على سبيل المثال ، انتشار استخدام موانع الحمل بين الأشخاص الذين تحظر معتقداتهم الدينية استخدام هذه الأجهزة ، بالطبع سيتم إعاقة انتشار الابتكار.</w:t>
      </w:r>
    </w:p>
    <w:p w14:paraId="1CA23B81" w14:textId="68909FA9" w:rsidR="0013585C" w:rsidRPr="00E3733F" w:rsidRDefault="00FE1E7D" w:rsidP="0009114D">
      <w:pPr>
        <w:pStyle w:val="ListParagraph"/>
        <w:numPr>
          <w:ilvl w:val="0"/>
          <w:numId w:val="42"/>
        </w:numPr>
        <w:tabs>
          <w:tab w:val="left" w:pos="0"/>
          <w:tab w:val="left" w:pos="284"/>
          <w:tab w:val="left" w:pos="8080"/>
        </w:tabs>
        <w:bidi/>
        <w:spacing w:after="0" w:line="240" w:lineRule="auto"/>
        <w:ind w:left="1983" w:hanging="425"/>
        <w:jc w:val="both"/>
        <w:rPr>
          <w:rFonts w:ascii="Traditional Arabic" w:eastAsia="Arial" w:hAnsi="Traditional Arabic" w:cs="Traditional Arabic"/>
          <w:sz w:val="36"/>
          <w:szCs w:val="36"/>
          <w:lang w:val="id-ID" w:eastAsia="en-ID"/>
        </w:rPr>
      </w:pPr>
      <w:r>
        <w:rPr>
          <w:rFonts w:asciiTheme="majorBidi" w:eastAsia="Arial" w:hAnsiTheme="majorBidi" w:cstheme="majorBidi" w:hint="cs"/>
          <w:sz w:val="28"/>
          <w:szCs w:val="28"/>
          <w:rtl/>
          <w:lang w:val="id-ID" w:eastAsia="en-ID"/>
        </w:rPr>
        <w:t>كومفالك سيتاس / جومفيليتاس</w:t>
      </w:r>
      <w:r w:rsidR="0019132F" w:rsidRPr="00E3733F">
        <w:rPr>
          <w:rFonts w:ascii="Traditional Arabic" w:eastAsia="Arial" w:hAnsi="Traditional Arabic" w:cs="Traditional Arabic" w:hint="cs"/>
          <w:sz w:val="36"/>
          <w:szCs w:val="36"/>
          <w:rtl/>
          <w:lang w:val="id-ID" w:eastAsia="en-ID"/>
        </w:rPr>
        <w:t xml:space="preserve"> </w:t>
      </w:r>
      <w:r w:rsidR="00F66642" w:rsidRPr="00E3733F">
        <w:rPr>
          <w:rFonts w:ascii="Traditional Arabic" w:eastAsia="Arial" w:hAnsi="Traditional Arabic" w:cs="Traditional Arabic"/>
          <w:sz w:val="36"/>
          <w:szCs w:val="36"/>
          <w:rtl/>
          <w:lang w:val="id-ID" w:eastAsia="en-ID"/>
        </w:rPr>
        <w:t>هو درجة الصعوبة في فهم الابتكار واستخدامه من قبل المتلقي. سينتشر الابتكار الذي يسهل فهمه واستخدامه من قبل المستلمين بسرعة ، في حين أن الابتكار الذي يصعب فهمه أو يصعب استخدامه من قبل المستلمين سينتشر ببطء. على سبيل المثال ، سكان الريف الذين لا يعرفون عن نظرية انتشار الجراثيم من خلال الجراثيم ، أخبرهم العاملون في مجال الإرشاد الصحي بجعل من المعتاد غلي الماء الذي يشربونه ، لأن الماء غير المغلي يمكن أن يسبب آلامًا في المعدة. بالطبع كان من الصعب قبول الدعوة. كلما كان فهم الابتكار أسهل ، كلما تم قبوله من قبل المجتمع بشكل أسرع.</w:t>
      </w:r>
    </w:p>
    <w:p w14:paraId="16D17F0F" w14:textId="14D0323E" w:rsidR="0013585C" w:rsidRPr="00E3733F" w:rsidRDefault="00FE1E7D" w:rsidP="0009114D">
      <w:pPr>
        <w:pStyle w:val="ListParagraph"/>
        <w:numPr>
          <w:ilvl w:val="0"/>
          <w:numId w:val="42"/>
        </w:numPr>
        <w:tabs>
          <w:tab w:val="left" w:pos="0"/>
          <w:tab w:val="left" w:pos="284"/>
          <w:tab w:val="left" w:pos="8080"/>
        </w:tabs>
        <w:bidi/>
        <w:spacing w:after="0" w:line="240" w:lineRule="auto"/>
        <w:ind w:left="1983" w:hanging="425"/>
        <w:jc w:val="both"/>
        <w:rPr>
          <w:rFonts w:ascii="Traditional Arabic" w:eastAsia="Arial" w:hAnsi="Traditional Arabic" w:cs="Traditional Arabic"/>
          <w:sz w:val="36"/>
          <w:szCs w:val="36"/>
          <w:lang w:val="id-ID" w:eastAsia="en-ID"/>
        </w:rPr>
      </w:pPr>
      <w:r w:rsidRPr="00FE1E7D">
        <w:rPr>
          <w:rFonts w:ascii="Traditional Arabic" w:eastAsia="Arial" w:hAnsi="Traditional Arabic" w:cs="Traditional Arabic" w:hint="cs"/>
          <w:sz w:val="40"/>
          <w:szCs w:val="40"/>
          <w:rtl/>
          <w:lang w:val="id-ID" w:eastAsia="en-ID"/>
        </w:rPr>
        <w:t xml:space="preserve">تارييا بيليتاس / تارييابيليت </w:t>
      </w:r>
      <w:r w:rsidR="00F66642" w:rsidRPr="00E3733F">
        <w:rPr>
          <w:rFonts w:ascii="Traditional Arabic" w:eastAsia="Arial" w:hAnsi="Traditional Arabic" w:cs="Traditional Arabic"/>
          <w:sz w:val="36"/>
          <w:szCs w:val="36"/>
          <w:rtl/>
          <w:lang w:val="id-ID" w:eastAsia="en-ID"/>
        </w:rPr>
        <w:t>هي ما إذا كان يمكن للمتلقي تجربة الابتكار أم لا. سيتم قبول أي ابتكار تمت تجربته بسرعة من قبل المجتمع بدلاً من ابتكار لا يمكن تجربته أولاً. على سبيل المثال ، سيتم قبول نشر استخدام بذور الأرز في المرتفعات بسرعة من قبل المجتمع إذا كان بإمكان المجتمع محاولة زرعها أولاً ورؤية النتائج.</w:t>
      </w:r>
    </w:p>
    <w:p w14:paraId="7E0428F4" w14:textId="35D1FEFA" w:rsidR="0013585C" w:rsidRPr="00E3733F" w:rsidRDefault="005B57C5" w:rsidP="0009114D">
      <w:pPr>
        <w:pStyle w:val="ListParagraph"/>
        <w:numPr>
          <w:ilvl w:val="0"/>
          <w:numId w:val="42"/>
        </w:numPr>
        <w:tabs>
          <w:tab w:val="left" w:pos="0"/>
          <w:tab w:val="left" w:pos="284"/>
          <w:tab w:val="left" w:pos="8080"/>
        </w:tabs>
        <w:bidi/>
        <w:spacing w:after="0" w:line="240" w:lineRule="auto"/>
        <w:ind w:left="1983" w:hanging="425"/>
        <w:jc w:val="both"/>
        <w:rPr>
          <w:rFonts w:ascii="Traditional Arabic" w:eastAsia="Arial" w:hAnsi="Traditional Arabic" w:cs="Traditional Arabic"/>
          <w:sz w:val="36"/>
          <w:szCs w:val="36"/>
          <w:lang w:val="id-ID" w:eastAsia="en-ID"/>
        </w:rPr>
      </w:pPr>
      <w:r w:rsidRPr="00E3733F">
        <w:rPr>
          <w:rFonts w:ascii="Traditional Arabic" w:eastAsia="Arial" w:hAnsi="Traditional Arabic" w:cs="Traditional Arabic"/>
          <w:sz w:val="36"/>
          <w:szCs w:val="36"/>
          <w:lang w:val="id-ID" w:eastAsia="en-ID"/>
        </w:rPr>
        <w:t xml:space="preserve"> </w:t>
      </w:r>
      <w:r w:rsidR="0019132F" w:rsidRPr="00E3733F">
        <w:rPr>
          <w:rFonts w:ascii="Traditional Arabic" w:eastAsia="Arial" w:hAnsi="Traditional Arabic" w:cs="Traditional Arabic"/>
          <w:sz w:val="36"/>
          <w:szCs w:val="36"/>
          <w:lang w:val="id-ID" w:eastAsia="en-ID"/>
        </w:rPr>
        <w:t xml:space="preserve"> </w:t>
      </w:r>
      <w:r w:rsidR="00FE1E7D">
        <w:rPr>
          <w:rFonts w:ascii="Traditional Arabic" w:eastAsia="Arial" w:hAnsi="Traditional Arabic" w:cs="Traditional Arabic" w:hint="cs"/>
          <w:sz w:val="36"/>
          <w:szCs w:val="36"/>
          <w:rtl/>
          <w:lang w:val="id-ID" w:eastAsia="en-ID"/>
        </w:rPr>
        <w:t xml:space="preserve"> الملاحظ</w:t>
      </w:r>
      <w:r w:rsidR="00FE1E7D">
        <w:rPr>
          <w:rFonts w:ascii="Traditional Arabic" w:eastAsia="Arial" w:hAnsi="Traditional Arabic" w:cs="Traditional Arabic"/>
          <w:sz w:val="36"/>
          <w:szCs w:val="36"/>
          <w:lang w:val="id-ID" w:eastAsia="en-ID"/>
        </w:rPr>
        <w:t xml:space="preserve"> </w:t>
      </w:r>
      <w:r w:rsidRPr="00E3733F">
        <w:rPr>
          <w:rFonts w:ascii="Traditional Arabic" w:eastAsia="Arial" w:hAnsi="Traditional Arabic" w:cs="Traditional Arabic" w:hint="cs"/>
          <w:sz w:val="36"/>
          <w:szCs w:val="36"/>
          <w:rtl/>
          <w:lang w:val="id-ID" w:eastAsia="en-ID" w:bidi="ar-EG"/>
        </w:rPr>
        <w:t xml:space="preserve">هو </w:t>
      </w:r>
      <w:r w:rsidR="00F66642" w:rsidRPr="00E3733F">
        <w:rPr>
          <w:rFonts w:ascii="Traditional Arabic" w:eastAsia="Arial" w:hAnsi="Traditional Arabic" w:cs="Traditional Arabic"/>
          <w:sz w:val="36"/>
          <w:szCs w:val="36"/>
          <w:rtl/>
          <w:lang w:val="id-ID" w:eastAsia="en-ID"/>
        </w:rPr>
        <w:t>ما إذا كان من السهل مراقبة نتيجة الابتكار أم لا. الابتكار الذي يسهل ملاحظة نتائجه سيقبله المجتمع</w:t>
      </w:r>
      <w:r w:rsidR="00306A7D" w:rsidRPr="00E3733F">
        <w:rPr>
          <w:rFonts w:ascii="Traditional Arabic" w:eastAsia="Arial" w:hAnsi="Traditional Arabic" w:cs="Traditional Arabic"/>
          <w:sz w:val="36"/>
          <w:szCs w:val="36"/>
          <w:rtl/>
          <w:lang w:val="id-ID" w:eastAsia="en-ID"/>
        </w:rPr>
        <w:t xml:space="preserve"> بسرعة أكبر ، وعلى العكس من ذلك</w:t>
      </w:r>
      <w:r w:rsidR="00F66642" w:rsidRPr="00E3733F">
        <w:rPr>
          <w:rFonts w:ascii="Traditional Arabic" w:eastAsia="Arial" w:hAnsi="Traditional Arabic" w:cs="Traditional Arabic"/>
          <w:sz w:val="36"/>
          <w:szCs w:val="36"/>
          <w:rtl/>
          <w:lang w:val="id-ID" w:eastAsia="en-ID"/>
        </w:rPr>
        <w:t xml:space="preserve">، فإن الابتكار الذي يصعب ملاحظة نتائجه سيقبله المجتمع لفترة طويلة. على سبيل المثال ، نشر استخدام بذور الأرز الممتازة نظرًا لأنه يمكن للمزارعين رؤية نتائج الأرز بسهولة باستخدام هذه البذور الممتازة ، فمن السهل تحديد استخدام البذور التي تم إدخالها. لكن دعوة المزارعين الأميين إلى الرغبة في تعلم القراءة والكتابة لا </w:t>
      </w:r>
      <w:r w:rsidR="00F66642" w:rsidRPr="00E3733F">
        <w:rPr>
          <w:rFonts w:ascii="Traditional Arabic" w:eastAsia="Arial" w:hAnsi="Traditional Arabic" w:cs="Traditional Arabic"/>
          <w:sz w:val="36"/>
          <w:szCs w:val="36"/>
          <w:rtl/>
          <w:lang w:val="id-ID" w:eastAsia="en-ID"/>
        </w:rPr>
        <w:lastRenderedPageBreak/>
        <w:t xml:space="preserve">يمكن إثباته على الفور لأنه من الصعب على المزارعين رؤية نتائج مربحة حقيقية بعد أن يصبح الناس أميين. </w:t>
      </w:r>
      <w:r w:rsidR="00024160">
        <w:rPr>
          <w:rStyle w:val="FootnoteReference"/>
          <w:rFonts w:ascii="Traditional Arabic" w:eastAsia="Arial" w:hAnsi="Traditional Arabic" w:cs="Traditional Arabic"/>
          <w:sz w:val="36"/>
          <w:szCs w:val="36"/>
          <w:rtl/>
          <w:lang w:val="id-ID" w:eastAsia="en-ID"/>
        </w:rPr>
        <w:footnoteReference w:id="27"/>
      </w:r>
    </w:p>
    <w:p w14:paraId="5C7A52D4" w14:textId="1A6B964B" w:rsidR="009A7A45" w:rsidRPr="00E3733F" w:rsidRDefault="009A7A45" w:rsidP="0009114D">
      <w:pPr>
        <w:pStyle w:val="ListParagraph"/>
        <w:numPr>
          <w:ilvl w:val="0"/>
          <w:numId w:val="29"/>
        </w:numPr>
        <w:tabs>
          <w:tab w:val="left" w:pos="0"/>
          <w:tab w:val="left" w:pos="284"/>
          <w:tab w:val="left" w:pos="8080"/>
        </w:tabs>
        <w:bidi/>
        <w:spacing w:after="0" w:line="240" w:lineRule="auto"/>
        <w:ind w:left="1132" w:hanging="425"/>
        <w:rPr>
          <w:rFonts w:ascii="Traditional Arabic" w:eastAsia="Arial" w:hAnsi="Traditional Arabic" w:cs="Traditional Arabic"/>
          <w:b/>
          <w:bCs/>
          <w:sz w:val="36"/>
          <w:szCs w:val="36"/>
          <w:lang w:eastAsia="en-ID"/>
        </w:rPr>
      </w:pPr>
      <w:r w:rsidRPr="00E3733F">
        <w:rPr>
          <w:rFonts w:ascii="Traditional Arabic" w:eastAsia="Arial" w:hAnsi="Traditional Arabic" w:cs="Traditional Arabic"/>
          <w:b/>
          <w:bCs/>
          <w:sz w:val="36"/>
          <w:szCs w:val="36"/>
          <w:rtl/>
          <w:lang w:eastAsia="en-ID"/>
        </w:rPr>
        <w:t>تعليم اللغة العربية</w:t>
      </w:r>
      <w:r w:rsidR="00221B29" w:rsidRPr="00E3733F">
        <w:rPr>
          <w:rFonts w:ascii="Traditional Arabic" w:eastAsia="Arial" w:hAnsi="Traditional Arabic" w:cs="Traditional Arabic"/>
          <w:b/>
          <w:bCs/>
          <w:sz w:val="36"/>
          <w:szCs w:val="36"/>
          <w:lang w:eastAsia="en-ID"/>
        </w:rPr>
        <w:t xml:space="preserve"> </w:t>
      </w:r>
    </w:p>
    <w:p w14:paraId="5BC878BD" w14:textId="3DED11EC" w:rsidR="007A65F3" w:rsidRPr="00E3733F" w:rsidRDefault="007A65F3" w:rsidP="0009114D">
      <w:pPr>
        <w:pStyle w:val="ListParagraph"/>
        <w:numPr>
          <w:ilvl w:val="0"/>
          <w:numId w:val="5"/>
        </w:numPr>
        <w:tabs>
          <w:tab w:val="left" w:pos="0"/>
          <w:tab w:val="left" w:pos="284"/>
          <w:tab w:val="left" w:pos="8080"/>
        </w:tabs>
        <w:bidi/>
        <w:spacing w:after="0" w:line="240" w:lineRule="auto"/>
        <w:ind w:left="1557" w:hanging="425"/>
        <w:jc w:val="both"/>
        <w:rPr>
          <w:rFonts w:ascii="Traditional Arabic" w:eastAsia="Arial" w:hAnsi="Traditional Arabic" w:cs="Traditional Arabic"/>
          <w:sz w:val="36"/>
          <w:szCs w:val="36"/>
          <w:lang w:eastAsia="en-ID"/>
        </w:rPr>
      </w:pPr>
      <w:bookmarkStart w:id="55" w:name="_Hlk109756877"/>
      <w:r w:rsidRPr="00E3733F">
        <w:rPr>
          <w:rFonts w:ascii="Traditional Arabic" w:eastAsia="Arial" w:hAnsi="Traditional Arabic" w:cs="Traditional Arabic"/>
          <w:sz w:val="36"/>
          <w:szCs w:val="36"/>
          <w:rtl/>
          <w:lang w:eastAsia="en-ID"/>
        </w:rPr>
        <w:t>تعرف</w:t>
      </w:r>
      <w:r w:rsidR="00AE4887" w:rsidRPr="00E3733F">
        <w:rPr>
          <w:rFonts w:ascii="Traditional Arabic" w:eastAsia="Arial" w:hAnsi="Traditional Arabic" w:cs="Traditional Arabic" w:hint="cs"/>
          <w:sz w:val="36"/>
          <w:szCs w:val="36"/>
          <w:rtl/>
          <w:lang w:eastAsia="en-ID" w:bidi="ar-EG"/>
        </w:rPr>
        <w:t xml:space="preserve"> </w:t>
      </w:r>
      <w:r w:rsidRPr="00E3733F">
        <w:rPr>
          <w:rFonts w:ascii="Traditional Arabic" w:eastAsia="Arial" w:hAnsi="Traditional Arabic" w:cs="Traditional Arabic"/>
          <w:sz w:val="36"/>
          <w:szCs w:val="36"/>
          <w:rtl/>
          <w:lang w:eastAsia="en-ID"/>
        </w:rPr>
        <w:t xml:space="preserve">اللغة </w:t>
      </w:r>
    </w:p>
    <w:p w14:paraId="553E1369" w14:textId="77777777" w:rsidR="004E7561" w:rsidRPr="00E3733F" w:rsidRDefault="00537B1F" w:rsidP="004E7561">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اللغة هي وسيلة الإتصال بين الواحد والآخر ، وهي وسائل الإتصال بين الأمة الواحدة والأخرى . في هذا الحال ، أن اللغة ى أهم العوامل الذي تقرب العلاقة بين الأمم ولإيجاد التفاهم هي بينهم . اللغة أداة الإتصال وهي من أهم الظواهر الإجتماعية الإنسانية عبر تاريخ البشرية ، بها تظهر الأمة شخصيتها ، فهي مرآة صادقة تعكس ما تتمتع به الأمة من ثراء عاطفي وعقلي وعقائد وتقاليد ، وتبين نظرتها للحياة فلسفتها في الوجود والكون ، وما تخضع له من مبادئ في السياسة والتشريع والأخلاق</w:t>
      </w:r>
      <w:r w:rsidRPr="00E3733F">
        <w:rPr>
          <w:rFonts w:ascii="Traditional Arabic" w:eastAsia="Arial" w:hAnsi="Traditional Arabic" w:cs="Traditional Arabic" w:hint="cs"/>
          <w:sz w:val="36"/>
          <w:szCs w:val="36"/>
          <w:rtl/>
          <w:lang w:eastAsia="en-ID"/>
        </w:rPr>
        <w:t xml:space="preserve">. </w:t>
      </w:r>
      <w:r w:rsidRPr="00E3733F">
        <w:rPr>
          <w:rStyle w:val="FootnoteReference"/>
          <w:rFonts w:ascii="Traditional Arabic" w:eastAsia="Arial" w:hAnsi="Traditional Arabic" w:cs="Traditional Arabic"/>
          <w:sz w:val="36"/>
          <w:szCs w:val="36"/>
          <w:rtl/>
          <w:lang w:eastAsia="en-ID"/>
        </w:rPr>
        <w:footnoteReference w:id="28"/>
      </w:r>
    </w:p>
    <w:p w14:paraId="14A69D6B" w14:textId="77777777" w:rsidR="004E7561" w:rsidRPr="00E3733F" w:rsidRDefault="0080663B" w:rsidP="004E7561">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للغـة نظام تخضع له ، وقواعد مقررة ، فليست فوضى ، ولا تتألف مر أشياء لا رابط بينها ، فلها نظام معين في توزيع أصواتها ، ونماذج محددة في بناء كلماتها وجملها . ولولا هذا النظام لما تحقق لها هدف ، ولما استحقت أر تكون مجالا للدراسة ومع أن لكل لغة نظامها الخاص . فلقد تبين للدارسين أو هناك وجوه ، به بين نظم اللغات في العالم ، مصدرها الفطرة الإنسانية . والأمل على ذلك كثيرة منها ما يتصل بالأصوات ، ومنها ما يتصل بالكلمات ، ومنها • النحو ، ومنها ما يتصل بالدلالة . وجدوى ذلك تربويا يتضح عند تعلي اللغات الثانية والأجنبية فإنه يمكن الاستفادة من الألفاظ والظواهر المشتركة بير اللغات والبناء عليها ، وخصوصا في بداية تعلم اللغات</w:t>
      </w:r>
      <w:r w:rsidRPr="00E3733F">
        <w:rPr>
          <w:rFonts w:ascii="Traditional Arabic" w:eastAsia="Arial" w:hAnsi="Traditional Arabic" w:cs="Traditional Arabic" w:hint="cs"/>
          <w:sz w:val="36"/>
          <w:szCs w:val="36"/>
          <w:rtl/>
          <w:lang w:eastAsia="en-ID"/>
        </w:rPr>
        <w:t>.</w:t>
      </w:r>
      <w:r w:rsidRPr="00E3733F">
        <w:rPr>
          <w:rStyle w:val="FootnoteReference"/>
          <w:rFonts w:ascii="Traditional Arabic" w:eastAsia="Arial" w:hAnsi="Traditional Arabic" w:cs="Traditional Arabic"/>
          <w:sz w:val="36"/>
          <w:szCs w:val="36"/>
          <w:rtl/>
          <w:lang w:eastAsia="en-ID"/>
        </w:rPr>
        <w:footnoteReference w:id="29"/>
      </w:r>
    </w:p>
    <w:p w14:paraId="6A1DC7EC" w14:textId="77777777" w:rsidR="004E7561" w:rsidRPr="00E3733F" w:rsidRDefault="008F1321" w:rsidP="004E7561">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bidi="ar-EG"/>
        </w:rPr>
      </w:pPr>
      <w:r w:rsidRPr="00E3733F">
        <w:rPr>
          <w:rFonts w:ascii="Traditional Arabic" w:eastAsia="Arial" w:hAnsi="Traditional Arabic" w:cs="Traditional Arabic"/>
          <w:sz w:val="36"/>
          <w:szCs w:val="36"/>
          <w:rtl/>
          <w:lang w:eastAsia="en-ID"/>
        </w:rPr>
        <w:t>الـعـربـيـة أم اللغات وأصلهـا الأصيل ، وكل اللغات الآرية والـسـامـيـة والحامية كان أصلها لهجات عربية تولدت عنها وتطورت فيما بعد بحسب البيئات والحاجيات ثم تعمقت كلغات مستقلة على مر العصور</w:t>
      </w:r>
      <w:r w:rsidRPr="00E3733F">
        <w:rPr>
          <w:rFonts w:ascii="Traditional Arabic" w:eastAsia="Arial" w:hAnsi="Traditional Arabic" w:cs="Traditional Arabic" w:hint="cs"/>
          <w:sz w:val="36"/>
          <w:szCs w:val="36"/>
          <w:rtl/>
          <w:lang w:eastAsia="en-ID" w:bidi="ar-EG"/>
        </w:rPr>
        <w:t>.</w:t>
      </w:r>
      <w:r w:rsidRPr="00E3733F">
        <w:rPr>
          <w:rStyle w:val="FootnoteReference"/>
          <w:rFonts w:ascii="Traditional Arabic" w:eastAsia="Arial" w:hAnsi="Traditional Arabic" w:cs="Traditional Arabic"/>
          <w:sz w:val="36"/>
          <w:szCs w:val="36"/>
          <w:rtl/>
          <w:lang w:eastAsia="en-ID" w:bidi="ar-EG"/>
        </w:rPr>
        <w:footnoteReference w:id="30"/>
      </w:r>
    </w:p>
    <w:p w14:paraId="583A92B6" w14:textId="275FCBF3" w:rsidR="009F5310" w:rsidRPr="00E3733F" w:rsidRDefault="009F5310" w:rsidP="004E7561">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bidi="ar-EG"/>
        </w:rPr>
        <w:lastRenderedPageBreak/>
        <w:t xml:space="preserve">اللغة ظاهرة بشرية إنماز بها الإنسان عن سائر الكائنات الحية ، وهي من نعم الله تعالى انعم بها على الإنسان ، فقال سبحانه وتعالى في محكم كتابه العزيز : ( الرحمن الإنسان ، علمه البيان ) . لقد اختلف العلماء القدامى منهم والمحدثون في تعريف اللغة ومعرفة ماهيتها ، فقد قال ابن جني في حد اللغة : « أما حدها فإنها أصوات يعبر بها : وم عن أغراضهم . وعرفها ابن خلدون في مقدمته وتحديداً في تعريفه للنحو بقوله : « اعلم أن اللغة في المتعارف عليه هي عبارة المتكلم عن مقصوده ، وتلك العبارة فعل لساني فلا بد أن تعبر ملكة متقررة في العضو الفاعل لها وهو اللسان ، وهو في كل أمة </w:t>
      </w:r>
      <w:r w:rsidRPr="00C0625B">
        <w:rPr>
          <w:rFonts w:ascii="Traditional Arabic" w:eastAsia="Arial" w:hAnsi="Traditional Arabic" w:cs="Traditional Arabic"/>
          <w:sz w:val="36"/>
          <w:szCs w:val="36"/>
          <w:rtl/>
          <w:lang w:eastAsia="en-ID" w:bidi="ar-EG"/>
        </w:rPr>
        <w:t>بحسب اصطلاحاتهم</w:t>
      </w:r>
      <w:r w:rsidR="00C0625B">
        <w:rPr>
          <w:rFonts w:ascii="Traditional Arabic" w:eastAsia="Arial" w:hAnsi="Traditional Arabic" w:cs="Traditional Arabic" w:hint="cs"/>
          <w:sz w:val="36"/>
          <w:szCs w:val="36"/>
          <w:rtl/>
          <w:lang w:eastAsia="en-ID" w:bidi="ar-EG"/>
        </w:rPr>
        <w:t xml:space="preserve">. </w:t>
      </w:r>
      <w:r w:rsidRPr="00E3733F">
        <w:rPr>
          <w:rFonts w:ascii="Traditional Arabic" w:eastAsia="Arial" w:hAnsi="Traditional Arabic" w:cs="Traditional Arabic"/>
          <w:sz w:val="36"/>
          <w:szCs w:val="36"/>
          <w:rtl/>
          <w:lang w:eastAsia="en-ID" w:bidi="ar-EG"/>
        </w:rPr>
        <w:t>وعرفها المحدثون بإنها : نظام رمزي صوتي دو مضامين محددة تتفق عليه جماعة معينة ويستخدمه أفرادها في التفكير والتعبير والاتصال فيما بينهما ، وعرفت أيضاً بإنها - نظام صوتي يمثل سياقا اجتـماعـياً وثقافياً له دلالته ورموزه ، وهو قابل للنمو والتطور ، ويخضع في ذلك للظروف التاريخية والحضارية التي يمر بها المجتمع ،، واللغة ذات مستويات متعددة تبدأ بمستوى النفع البسيط القائم على الاتصال المباشر ، وتنتهي بأعقد مراتب التفكير ، ولكل لغة تراثها وحضارتها . إن اللغة من أهم الظواهر الاجتماعية التي أغنت التفكير البشري ، وهي سمة إنسانية ، لذلك يجب أن تكون في خدمة أهداف الإنسان وأغراضه الحقيقة . فرقي الفرد مرتبط بنمو لغته ونهضتها . واللغة أيضاً من الظواهر الحضارية المهمة في المجتمع ، وهي أما منطوقة أو مكتوبة أو مبصرة ، ولولاها ما استطاع الإنسان الحفاظ على التراث والثقافة والمعرفة ، والإنسان خلال اللغة يستطيع الاتصال بآخرين غير موجودين في الزمان والمكان ، فنحن نقرأ سيرهم وأخبارهم . إن اللغة في الواقع لم تستكمل مقوماتها من حيث تنويع الأصوات وأحكام الألفاظ ودقة الدلالة على المعاني المختلفة إلا في مراحل متعاقبة كثيرة . فإذا أخذنا ظاهرة النمو اللغوي لدى الإنسان من الطفولة إلى ال نستطيع إذاك أن نتصور أن اللغة انتقلت من الأصوات إلى المقاطع إلى الألفاظ</w:t>
      </w:r>
      <w:r w:rsidRPr="00E3733F">
        <w:rPr>
          <w:rStyle w:val="FootnoteReference"/>
          <w:rFonts w:ascii="Traditional Arabic" w:eastAsia="Arial" w:hAnsi="Traditional Arabic" w:cs="Traditional Arabic"/>
          <w:sz w:val="36"/>
          <w:szCs w:val="36"/>
          <w:rtl/>
          <w:lang w:eastAsia="en-ID" w:bidi="ar-EG"/>
        </w:rPr>
        <w:footnoteReference w:id="31"/>
      </w:r>
    </w:p>
    <w:bookmarkEnd w:id="55"/>
    <w:p w14:paraId="3E00B271" w14:textId="0DF6F41C" w:rsidR="000935F1" w:rsidRPr="00E3733F" w:rsidRDefault="000935F1" w:rsidP="000935F1">
      <w:pPr>
        <w:pStyle w:val="ListParagraph"/>
        <w:numPr>
          <w:ilvl w:val="0"/>
          <w:numId w:val="5"/>
        </w:numPr>
        <w:tabs>
          <w:tab w:val="left" w:pos="0"/>
          <w:tab w:val="left" w:pos="284"/>
          <w:tab w:val="left" w:pos="8080"/>
        </w:tabs>
        <w:bidi/>
        <w:spacing w:after="0" w:line="240" w:lineRule="auto"/>
        <w:ind w:left="1557" w:hanging="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تعرف</w:t>
      </w:r>
      <w:r w:rsidRPr="00E3733F">
        <w:rPr>
          <w:rFonts w:ascii="Traditional Arabic" w:eastAsia="Arial" w:hAnsi="Traditional Arabic" w:cs="Traditional Arabic" w:hint="cs"/>
          <w:sz w:val="36"/>
          <w:szCs w:val="36"/>
          <w:rtl/>
          <w:lang w:eastAsia="en-ID" w:bidi="ar-EG"/>
        </w:rPr>
        <w:t xml:space="preserve"> دروس</w:t>
      </w:r>
      <w:r w:rsidRPr="00E3733F">
        <w:rPr>
          <w:rFonts w:ascii="Traditional Arabic" w:eastAsia="Arial" w:hAnsi="Traditional Arabic" w:cs="Traditional Arabic"/>
          <w:sz w:val="36"/>
          <w:szCs w:val="36"/>
          <w:rtl/>
          <w:lang w:eastAsia="en-ID"/>
        </w:rPr>
        <w:t xml:space="preserve"> اللغة العربية</w:t>
      </w:r>
    </w:p>
    <w:p w14:paraId="34CCCFD0" w14:textId="7BC89175" w:rsidR="007A65F3" w:rsidRPr="00E3733F" w:rsidRDefault="0036274C" w:rsidP="003D6C94">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Pr>
          <w:rFonts w:ascii="Traditional Arabic" w:eastAsia="Arial" w:hAnsi="Traditional Arabic" w:cs="Traditional Arabic" w:hint="cs"/>
          <w:sz w:val="36"/>
          <w:szCs w:val="36"/>
          <w:rtl/>
          <w:lang w:eastAsia="en-ID" w:bidi="ar-EG"/>
        </w:rPr>
        <w:lastRenderedPageBreak/>
        <w:t>تعليم</w:t>
      </w:r>
      <w:r w:rsidR="0066522B" w:rsidRPr="00E3733F">
        <w:rPr>
          <w:rFonts w:ascii="Traditional Arabic" w:eastAsia="Arial" w:hAnsi="Traditional Arabic" w:cs="Traditional Arabic" w:hint="cs"/>
          <w:sz w:val="36"/>
          <w:szCs w:val="36"/>
          <w:rtl/>
          <w:lang w:eastAsia="en-ID" w:bidi="ar-EG"/>
        </w:rPr>
        <w:t xml:space="preserve"> </w:t>
      </w:r>
      <w:r w:rsidR="009A7A45" w:rsidRPr="00E3733F">
        <w:rPr>
          <w:rFonts w:ascii="Traditional Arabic" w:eastAsia="Arial" w:hAnsi="Traditional Arabic" w:cs="Traditional Arabic"/>
          <w:sz w:val="36"/>
          <w:szCs w:val="36"/>
          <w:rtl/>
          <w:lang w:eastAsia="en-ID"/>
        </w:rPr>
        <w:t>الذي يتم تعريفه بكلمة "تعليم" يأتي من الكلمة الأساسية</w:t>
      </w:r>
      <w:r w:rsidR="0066522B" w:rsidRPr="00E3733F">
        <w:rPr>
          <w:rFonts w:ascii="Traditional Arabic" w:eastAsia="Arial" w:hAnsi="Traditional Arabic" w:cs="Traditional Arabic" w:hint="cs"/>
          <w:sz w:val="36"/>
          <w:szCs w:val="36"/>
          <w:rtl/>
          <w:lang w:eastAsia="en-ID"/>
        </w:rPr>
        <w:t xml:space="preserve"> "علم-يعلم"/ </w:t>
      </w:r>
      <w:r w:rsidR="0066522B" w:rsidRPr="00B14748">
        <w:rPr>
          <w:rFonts w:asciiTheme="majorBidi" w:eastAsia="Arial" w:hAnsiTheme="majorBidi" w:cstheme="majorBidi"/>
          <w:sz w:val="28"/>
          <w:szCs w:val="28"/>
          <w:lang w:val="id-ID" w:eastAsia="en-ID"/>
        </w:rPr>
        <w:t>ajar</w:t>
      </w:r>
      <w:r w:rsidR="009A7A45" w:rsidRPr="00E3733F">
        <w:rPr>
          <w:rFonts w:ascii="Traditional Arabic" w:eastAsia="Arial" w:hAnsi="Traditional Arabic" w:cs="Traditional Arabic"/>
          <w:sz w:val="36"/>
          <w:szCs w:val="36"/>
          <w:rtl/>
          <w:lang w:eastAsia="en-ID"/>
        </w:rPr>
        <w:t xml:space="preserve"> والتي تعني </w:t>
      </w:r>
      <w:r>
        <w:rPr>
          <w:rFonts w:ascii="Traditional Arabic" w:eastAsia="Arial" w:hAnsi="Traditional Arabic" w:cs="Traditional Arabic"/>
          <w:sz w:val="36"/>
          <w:szCs w:val="36"/>
          <w:rtl/>
          <w:lang w:eastAsia="en-ID"/>
        </w:rPr>
        <w:t>تعليم</w:t>
      </w:r>
      <w:r w:rsidR="009A7A45" w:rsidRPr="00E3733F">
        <w:rPr>
          <w:rFonts w:ascii="Traditional Arabic" w:eastAsia="Arial" w:hAnsi="Traditional Arabic" w:cs="Traditional Arabic"/>
          <w:sz w:val="36"/>
          <w:szCs w:val="36"/>
          <w:rtl/>
          <w:lang w:eastAsia="en-ID"/>
        </w:rPr>
        <w:t>ات التي تُعطى للأشخاص حتى يكونوا معروفين بالإضافة إلى البادئة "</w:t>
      </w:r>
      <w:r w:rsidR="009A7A45" w:rsidRPr="00B14748">
        <w:rPr>
          <w:rFonts w:asciiTheme="majorBidi" w:eastAsia="Arial" w:hAnsiTheme="majorBidi" w:cstheme="majorBidi"/>
          <w:sz w:val="28"/>
          <w:szCs w:val="28"/>
          <w:lang w:eastAsia="en-ID"/>
        </w:rPr>
        <w:t>pe</w:t>
      </w:r>
      <w:r w:rsidR="009A7A45" w:rsidRPr="00E3733F">
        <w:rPr>
          <w:rFonts w:ascii="Traditional Arabic" w:eastAsia="Arial" w:hAnsi="Traditional Arabic" w:cs="Traditional Arabic"/>
          <w:sz w:val="36"/>
          <w:szCs w:val="36"/>
          <w:rtl/>
          <w:lang w:eastAsia="en-ID"/>
        </w:rPr>
        <w:t>" واللاحقة "</w:t>
      </w:r>
      <w:r w:rsidR="009A7A45" w:rsidRPr="00B14748">
        <w:rPr>
          <w:rFonts w:asciiTheme="majorBidi" w:eastAsia="Arial" w:hAnsiTheme="majorBidi" w:cstheme="majorBidi"/>
          <w:sz w:val="28"/>
          <w:szCs w:val="28"/>
          <w:lang w:eastAsia="en-ID"/>
        </w:rPr>
        <w:t>an</w:t>
      </w:r>
      <w:r w:rsidR="009A7A45" w:rsidRPr="00E3733F">
        <w:rPr>
          <w:rFonts w:ascii="Traditional Arabic" w:eastAsia="Arial" w:hAnsi="Traditional Arabic" w:cs="Traditional Arabic"/>
          <w:sz w:val="36"/>
          <w:szCs w:val="36"/>
          <w:rtl/>
          <w:lang w:eastAsia="en-ID"/>
        </w:rPr>
        <w:t>" إلى "التعلم" ، والتي تعني العملية أو الإجراء أو كيفية التدريس أو التدريس بحيث يرغب الطلاب في التعلم. التعلم هو عملية تفاعل بين الطلاب والمعلمين ومصادر التعلم في بيئة التعلم. التعلم هو المساعدة التي يقدمها المعلمون حتى تحدث عملية اكتساب المعرفة والمعرفة ، وإتقان المهارات والشخصية ، وتشكيل المواقف والمعتقدات لدى الطلاب. وبعبارة أخرى ، التعلم هو عملية لمساعدة الطلاب على التعلم بشكل جيد.</w:t>
      </w:r>
    </w:p>
    <w:p w14:paraId="304D40A5" w14:textId="77777777" w:rsidR="007A65F3" w:rsidRPr="00E3733F" w:rsidRDefault="009A7A45" w:rsidP="003D6C94">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بشكل عام ، يتم تحديد نجاح عملية التعلم من خلال عدة متغيرات. المتغيرات المعنية تشمل المعلمين والطلاب والبنية التحتية والمناهج الدراسية وغيرها. ستكون هذه المتغيرات مترابطة مع بعضها البعض. المدرسون بدون الطلاب لن تكون هناك عملية تعلم ، وكذلك الطلاب بدون متغيرات أخرى من المستحيل أن تحدث عملية التعلم.</w:t>
      </w:r>
    </w:p>
    <w:p w14:paraId="1EB5CADE" w14:textId="53209A8A" w:rsidR="007A65F3" w:rsidRPr="00E3733F" w:rsidRDefault="009A7A45" w:rsidP="003D6C94">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في التدريس أو عملية التدريس والتعلم ، يلعب المعلم دور المخرج والممثل. أي أنه من واجب المعلم ومسؤوليته تخطيط وتنفيذ التدريس في المدارس. يجب أن يمتلك المعلمون كمحترفين عددًا من القدرات لتطبيق نظريات </w:t>
      </w:r>
      <w:r w:rsidR="003D6C94" w:rsidRPr="00E3733F">
        <w:rPr>
          <w:rFonts w:ascii="Traditional Arabic" w:eastAsia="Arial" w:hAnsi="Traditional Arabic" w:cs="Traditional Arabic"/>
          <w:sz w:val="36"/>
          <w:szCs w:val="36"/>
          <w:rtl/>
          <w:lang w:eastAsia="en-ID"/>
        </w:rPr>
        <w:t>التعلم المختلفة في مجال التدريس</w:t>
      </w:r>
      <w:r w:rsidRPr="00E3733F">
        <w:rPr>
          <w:rFonts w:ascii="Traditional Arabic" w:eastAsia="Arial" w:hAnsi="Traditional Arabic" w:cs="Traditional Arabic"/>
          <w:sz w:val="36"/>
          <w:szCs w:val="36"/>
          <w:rtl/>
          <w:lang w:eastAsia="en-ID"/>
        </w:rPr>
        <w:t>، والقدرة على اختيار وتطبيق أساليب فعالة وفعالة ، والقدرة على إشراك الطلاب في المشاركة النشطة ، والقدرة على خلق جو تعليمي يدعم تحقيق الأهداف التربوية.</w:t>
      </w:r>
    </w:p>
    <w:p w14:paraId="3F3460B8" w14:textId="5999B8FA" w:rsidR="007A65F3" w:rsidRPr="00E3733F" w:rsidRDefault="009A7A45" w:rsidP="003D6C94">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اللغة العربية من الموضوعات التي تحتل مكانة مهمة في عالم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 xml:space="preserve"> في إندونيسيا. تقوم كل من المؤسستين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 xml:space="preserve">يتين في إندونيسيا ، العامة والخاصة في مستويات معينة وبرامج الدراسة ، بتدريس اللغة العربية كجزء من مواد موازية يجب تدريسها مع مواد أخرى. علاوة على ذلك ، في المؤسسات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ية الإسلامية ، تعتبر اللغة العربية ضرورة لتعليم طلابها.</w:t>
      </w:r>
    </w:p>
    <w:p w14:paraId="576F43EA" w14:textId="540C1828" w:rsidR="007A65F3" w:rsidRPr="00E3733F" w:rsidRDefault="009A7A45" w:rsidP="003D6C94">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يعتبر تعلم لغة أجنبية عملية معقدة مع العديد من الظواهر المعقدة ، لذلك ليس من المستغرب أن يكون لها معاني مختلفة لكل شخص. في الواقع تعلم اللغة مهم جدًا لأي أمة في العالم. ومن بين اللغات التي تمت دراستها على نطاق واسع اللغة العربية ، </w:t>
      </w:r>
      <w:r w:rsidRPr="00E3733F">
        <w:rPr>
          <w:rFonts w:ascii="Traditional Arabic" w:eastAsia="Arial" w:hAnsi="Traditional Arabic" w:cs="Traditional Arabic"/>
          <w:sz w:val="36"/>
          <w:szCs w:val="36"/>
          <w:rtl/>
          <w:lang w:eastAsia="en-ID"/>
        </w:rPr>
        <w:lastRenderedPageBreak/>
        <w:t>وهي مليون لغة اختارها الله لرسول آياته. اللغة العربية هي اللغة التي طلب الله من نفوس البشر حبها لهذه اللغة. بحيث يتم وضع اللغة العربية</w:t>
      </w:r>
    </w:p>
    <w:p w14:paraId="628D5660" w14:textId="77777777" w:rsidR="009A7A45" w:rsidRPr="00E3733F" w:rsidRDefault="009A7A45" w:rsidP="003D6C94">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كمفتاح لعالم العلم والفكر والحضارة والثقافة والأدب.</w:t>
      </w:r>
    </w:p>
    <w:p w14:paraId="63379011" w14:textId="77777777" w:rsidR="009A7A45" w:rsidRPr="00E3733F" w:rsidRDefault="009A7A45" w:rsidP="003D6C94">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في الحياة اليومية ، لا يمكن فصل البشر عن حياتهم المزدحمة التي تتطلب مهارات الاستماع. على سبيل المثال ، التحدث مع الأصدقاء والمناقشة في الفصل والاستماع إلى التلفزيون يتطلب مهارات الاستماع. تعد مهارات الاستماع من أهم المهارات اللغوية التي يحتاج الطلاب لإتقانها. في تعلم اللغة العربية ، هناك أربع مهارات رأسمالية يجب إتقانها ، وهي:</w:t>
      </w:r>
    </w:p>
    <w:p w14:paraId="6AE67F89" w14:textId="77777777" w:rsidR="003D6C94" w:rsidRPr="00E3733F" w:rsidRDefault="003E11DF" w:rsidP="0009114D">
      <w:pPr>
        <w:pStyle w:val="ListParagraph"/>
        <w:numPr>
          <w:ilvl w:val="1"/>
          <w:numId w:val="43"/>
        </w:numPr>
        <w:tabs>
          <w:tab w:val="left" w:pos="0"/>
          <w:tab w:val="left" w:pos="284"/>
          <w:tab w:val="left" w:pos="8080"/>
        </w:tabs>
        <w:bidi/>
        <w:spacing w:after="0" w:line="240" w:lineRule="auto"/>
        <w:ind w:left="1983" w:hanging="426"/>
        <w:jc w:val="both"/>
        <w:rPr>
          <w:rFonts w:ascii="Traditional Arabic" w:eastAsia="Arial" w:hAnsi="Traditional Arabic" w:cs="Traditional Arabic"/>
          <w:sz w:val="36"/>
          <w:szCs w:val="36"/>
          <w:lang w:eastAsia="en-ID" w:bidi="ar-EG"/>
        </w:rPr>
      </w:pPr>
      <w:r w:rsidRPr="00E3733F">
        <w:rPr>
          <w:rFonts w:ascii="Traditional Arabic" w:eastAsia="Arial" w:hAnsi="Traditional Arabic" w:cs="Traditional Arabic" w:hint="cs"/>
          <w:sz w:val="36"/>
          <w:szCs w:val="36"/>
          <w:rtl/>
          <w:lang w:eastAsia="en-ID"/>
        </w:rPr>
        <w:t xml:space="preserve">مهارة </w:t>
      </w:r>
      <w:bookmarkStart w:id="57" w:name="_Hlk105870023"/>
      <w:r w:rsidRPr="00E3733F">
        <w:rPr>
          <w:rFonts w:ascii="Traditional Arabic" w:eastAsia="Arial" w:hAnsi="Traditional Arabic" w:cs="Traditional Arabic" w:hint="cs"/>
          <w:sz w:val="36"/>
          <w:szCs w:val="36"/>
          <w:rtl/>
          <w:lang w:eastAsia="en-ID"/>
        </w:rPr>
        <w:t>الإستماء</w:t>
      </w:r>
      <w:bookmarkEnd w:id="57"/>
      <w:r w:rsidR="00426238" w:rsidRPr="00E3733F">
        <w:rPr>
          <w:rFonts w:ascii="Traditional Arabic" w:eastAsia="Arial" w:hAnsi="Traditional Arabic" w:cs="Traditional Arabic" w:hint="cs"/>
          <w:sz w:val="36"/>
          <w:szCs w:val="36"/>
          <w:rtl/>
          <w:lang w:eastAsia="en-ID"/>
        </w:rPr>
        <w:t xml:space="preserve">. </w:t>
      </w:r>
      <w:r w:rsidR="009A7A45" w:rsidRPr="00E3733F">
        <w:rPr>
          <w:rFonts w:ascii="Traditional Arabic" w:eastAsia="Arial" w:hAnsi="Traditional Arabic" w:cs="Traditional Arabic"/>
          <w:sz w:val="36"/>
          <w:szCs w:val="36"/>
          <w:rtl/>
          <w:lang w:eastAsia="en-ID"/>
        </w:rPr>
        <w:t>مهارات</w:t>
      </w:r>
      <w:r w:rsidR="00426238" w:rsidRPr="00E3733F">
        <w:rPr>
          <w:rFonts w:ascii="Traditional Arabic" w:eastAsia="Arial" w:hAnsi="Traditional Arabic" w:cs="Traditional Arabic" w:hint="cs"/>
          <w:sz w:val="36"/>
          <w:szCs w:val="36"/>
          <w:rtl/>
          <w:lang w:eastAsia="en-ID"/>
        </w:rPr>
        <w:t xml:space="preserve"> الإستماء</w:t>
      </w:r>
      <w:r w:rsidR="009A7A45" w:rsidRPr="00E3733F">
        <w:rPr>
          <w:rFonts w:ascii="Traditional Arabic" w:eastAsia="Arial" w:hAnsi="Traditional Arabic" w:cs="Traditional Arabic"/>
          <w:sz w:val="36"/>
          <w:szCs w:val="36"/>
          <w:rtl/>
          <w:lang w:eastAsia="en-ID"/>
        </w:rPr>
        <w:t xml:space="preserve"> هي قدرات تمكّن مستخدم اللغة من استخدام اللغة المستخدمة شفهيًا. القدرة على الاستماع هي أهم جزء ولا يمكن تجاهلها في تعلم اللغة ، خاصة إذا كان الغرض من تنفيذها هو التمكن الكامل للمهارات اللغوية</w:t>
      </w:r>
    </w:p>
    <w:p w14:paraId="2E6EE344" w14:textId="27B78D9A" w:rsidR="009A7A45" w:rsidRPr="00E3733F" w:rsidRDefault="003E11DF" w:rsidP="0009114D">
      <w:pPr>
        <w:pStyle w:val="ListParagraph"/>
        <w:numPr>
          <w:ilvl w:val="1"/>
          <w:numId w:val="43"/>
        </w:numPr>
        <w:tabs>
          <w:tab w:val="left" w:pos="0"/>
          <w:tab w:val="left" w:pos="284"/>
          <w:tab w:val="left" w:pos="8080"/>
        </w:tabs>
        <w:bidi/>
        <w:spacing w:after="0" w:line="240" w:lineRule="auto"/>
        <w:ind w:left="1983" w:hanging="426"/>
        <w:jc w:val="both"/>
        <w:rPr>
          <w:rFonts w:ascii="Traditional Arabic" w:eastAsia="Arial" w:hAnsi="Traditional Arabic" w:cs="Traditional Arabic"/>
          <w:sz w:val="36"/>
          <w:szCs w:val="36"/>
          <w:rtl/>
          <w:lang w:eastAsia="en-ID" w:bidi="ar-EG"/>
        </w:rPr>
      </w:pPr>
      <w:r w:rsidRPr="00E3733F">
        <w:rPr>
          <w:rFonts w:ascii="Traditional Arabic" w:eastAsia="Arial" w:hAnsi="Traditional Arabic" w:cs="Traditional Arabic" w:hint="cs"/>
          <w:sz w:val="36"/>
          <w:szCs w:val="36"/>
          <w:rtl/>
          <w:lang w:eastAsia="en-ID"/>
        </w:rPr>
        <w:t>مهارة الكلام</w:t>
      </w:r>
      <w:r w:rsidR="00426238" w:rsidRPr="00E3733F">
        <w:rPr>
          <w:rFonts w:ascii="Traditional Arabic" w:eastAsia="Arial" w:hAnsi="Traditional Arabic" w:cs="Traditional Arabic" w:hint="cs"/>
          <w:sz w:val="36"/>
          <w:szCs w:val="36"/>
          <w:rtl/>
          <w:lang w:eastAsia="en-ID"/>
        </w:rPr>
        <w:t xml:space="preserve">. </w:t>
      </w:r>
      <w:r w:rsidR="009A7A45" w:rsidRPr="00E3733F">
        <w:rPr>
          <w:rFonts w:ascii="Traditional Arabic" w:eastAsia="Arial" w:hAnsi="Traditional Arabic" w:cs="Traditional Arabic"/>
          <w:sz w:val="36"/>
          <w:szCs w:val="36"/>
          <w:rtl/>
          <w:lang w:eastAsia="en-ID"/>
        </w:rPr>
        <w:t>مهارات ا</w:t>
      </w:r>
      <w:r w:rsidR="00426238" w:rsidRPr="00E3733F">
        <w:rPr>
          <w:rFonts w:ascii="Traditional Arabic" w:eastAsia="Arial" w:hAnsi="Traditional Arabic" w:cs="Traditional Arabic" w:hint="cs"/>
          <w:sz w:val="36"/>
          <w:szCs w:val="36"/>
          <w:rtl/>
          <w:lang w:eastAsia="en-ID"/>
        </w:rPr>
        <w:t>لكلام</w:t>
      </w:r>
      <w:r w:rsidR="009A7A45" w:rsidRPr="00E3733F">
        <w:rPr>
          <w:rFonts w:ascii="Traditional Arabic" w:eastAsia="Arial" w:hAnsi="Traditional Arabic" w:cs="Traditional Arabic"/>
          <w:sz w:val="36"/>
          <w:szCs w:val="36"/>
          <w:rtl/>
          <w:lang w:eastAsia="en-ID"/>
        </w:rPr>
        <w:t xml:space="preserve"> هي القدرة على التعبير عن أصوات النطق أو الكلمات للتعبير عن الأفكار أو الأفكار أو الآراء أو الرغبات أو المشاعر للمحاور.</w:t>
      </w:r>
    </w:p>
    <w:p w14:paraId="5411494C" w14:textId="77777777" w:rsidR="00AC3FEB" w:rsidRPr="00E3733F" w:rsidRDefault="009A7A45" w:rsidP="00AC3FEB">
      <w:pPr>
        <w:pStyle w:val="ListParagraph"/>
        <w:numPr>
          <w:ilvl w:val="0"/>
          <w:numId w:val="2"/>
        </w:numPr>
        <w:tabs>
          <w:tab w:val="left" w:pos="0"/>
          <w:tab w:val="left" w:pos="284"/>
          <w:tab w:val="left" w:pos="8080"/>
        </w:tabs>
        <w:bidi/>
        <w:spacing w:after="0" w:line="240" w:lineRule="auto"/>
        <w:ind w:left="1983" w:hanging="426"/>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مهار</w:t>
      </w:r>
      <w:r w:rsidR="003E11DF" w:rsidRPr="00E3733F">
        <w:rPr>
          <w:rFonts w:ascii="Traditional Arabic" w:eastAsia="Arial" w:hAnsi="Traditional Arabic" w:cs="Traditional Arabic" w:hint="cs"/>
          <w:sz w:val="36"/>
          <w:szCs w:val="36"/>
          <w:rtl/>
          <w:lang w:eastAsia="en-ID"/>
        </w:rPr>
        <w:t>ة</w:t>
      </w:r>
      <w:r w:rsidRPr="00E3733F">
        <w:rPr>
          <w:rFonts w:ascii="Traditional Arabic" w:eastAsia="Arial" w:hAnsi="Traditional Arabic" w:cs="Traditional Arabic"/>
          <w:sz w:val="36"/>
          <w:szCs w:val="36"/>
          <w:rtl/>
          <w:lang w:eastAsia="en-ID"/>
        </w:rPr>
        <w:t xml:space="preserve"> القراءة</w:t>
      </w:r>
      <w:r w:rsidR="00426238" w:rsidRPr="00E3733F">
        <w:rPr>
          <w:rFonts w:ascii="Traditional Arabic" w:eastAsia="Arial" w:hAnsi="Traditional Arabic" w:cs="Traditional Arabic" w:hint="cs"/>
          <w:sz w:val="36"/>
          <w:szCs w:val="36"/>
          <w:rtl/>
          <w:lang w:eastAsia="en-ID"/>
        </w:rPr>
        <w:t xml:space="preserve">. </w:t>
      </w:r>
      <w:r w:rsidRPr="00E3733F">
        <w:rPr>
          <w:rFonts w:ascii="Traditional Arabic" w:eastAsia="Arial" w:hAnsi="Traditional Arabic" w:cs="Traditional Arabic"/>
          <w:sz w:val="36"/>
          <w:szCs w:val="36"/>
          <w:rtl/>
          <w:lang w:eastAsia="en-ID"/>
        </w:rPr>
        <w:t>مهار</w:t>
      </w:r>
      <w:r w:rsidR="003E11DF" w:rsidRPr="00E3733F">
        <w:rPr>
          <w:rFonts w:ascii="Traditional Arabic" w:eastAsia="Arial" w:hAnsi="Traditional Arabic" w:cs="Traditional Arabic" w:hint="cs"/>
          <w:sz w:val="36"/>
          <w:szCs w:val="36"/>
          <w:rtl/>
          <w:lang w:eastAsia="en-ID"/>
        </w:rPr>
        <w:t>ة</w:t>
      </w:r>
      <w:r w:rsidRPr="00E3733F">
        <w:rPr>
          <w:rFonts w:ascii="Traditional Arabic" w:eastAsia="Arial" w:hAnsi="Traditional Arabic" w:cs="Traditional Arabic"/>
          <w:sz w:val="36"/>
          <w:szCs w:val="36"/>
          <w:rtl/>
          <w:lang w:eastAsia="en-ID"/>
        </w:rPr>
        <w:t xml:space="preserve"> القراءة هي القدرة على التعرف على محتويات شيء مكتوب وفهمه بقراءته أو هضمه في القلب.</w:t>
      </w:r>
      <w:bookmarkStart w:id="58" w:name="_Hlk105595018"/>
    </w:p>
    <w:p w14:paraId="0B1FB725" w14:textId="1E8AF622" w:rsidR="009A7A45" w:rsidRPr="00E3733F" w:rsidRDefault="009A7A45" w:rsidP="00AC3FEB">
      <w:pPr>
        <w:pStyle w:val="ListParagraph"/>
        <w:numPr>
          <w:ilvl w:val="0"/>
          <w:numId w:val="2"/>
        </w:numPr>
        <w:tabs>
          <w:tab w:val="left" w:pos="0"/>
          <w:tab w:val="left" w:pos="284"/>
          <w:tab w:val="left" w:pos="8080"/>
        </w:tabs>
        <w:bidi/>
        <w:spacing w:after="0" w:line="240" w:lineRule="auto"/>
        <w:ind w:left="1983" w:hanging="426"/>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مهارة الكتابة</w:t>
      </w:r>
      <w:bookmarkEnd w:id="58"/>
      <w:r w:rsidR="00426238" w:rsidRPr="00E3733F">
        <w:rPr>
          <w:rFonts w:ascii="Traditional Arabic" w:eastAsia="Arial" w:hAnsi="Traditional Arabic" w:cs="Traditional Arabic" w:hint="cs"/>
          <w:sz w:val="36"/>
          <w:szCs w:val="36"/>
          <w:rtl/>
          <w:lang w:eastAsia="en-ID"/>
        </w:rPr>
        <w:t xml:space="preserve">. </w:t>
      </w:r>
      <w:r w:rsidR="003E11DF" w:rsidRPr="00E3733F">
        <w:rPr>
          <w:rFonts w:ascii="Traditional Arabic" w:eastAsia="Arial" w:hAnsi="Traditional Arabic" w:cs="Traditional Arabic"/>
          <w:sz w:val="36"/>
          <w:szCs w:val="36"/>
          <w:rtl/>
          <w:lang w:eastAsia="en-ID"/>
        </w:rPr>
        <w:t>مهارة الكتابة</w:t>
      </w:r>
      <w:r w:rsidRPr="00E3733F">
        <w:rPr>
          <w:rFonts w:ascii="Traditional Arabic" w:eastAsia="Arial" w:hAnsi="Traditional Arabic" w:cs="Traditional Arabic"/>
          <w:sz w:val="36"/>
          <w:szCs w:val="36"/>
          <w:rtl/>
          <w:lang w:eastAsia="en-ID"/>
        </w:rPr>
        <w:t xml:space="preserve"> هي القدرة على </w:t>
      </w:r>
      <w:r w:rsidR="003D6C94" w:rsidRPr="00E3733F">
        <w:rPr>
          <w:rFonts w:ascii="Traditional Arabic" w:eastAsia="Arial" w:hAnsi="Traditional Arabic" w:cs="Traditional Arabic"/>
          <w:sz w:val="36"/>
          <w:szCs w:val="36"/>
          <w:rtl/>
          <w:lang w:eastAsia="en-ID"/>
        </w:rPr>
        <w:t>وصف أو التعبير عن محتوى الأفكار</w:t>
      </w:r>
      <w:r w:rsidRPr="00E3733F">
        <w:rPr>
          <w:rFonts w:ascii="Traditional Arabic" w:eastAsia="Arial" w:hAnsi="Traditional Arabic" w:cs="Traditional Arabic"/>
          <w:sz w:val="36"/>
          <w:szCs w:val="36"/>
          <w:rtl/>
          <w:lang w:eastAsia="en-ID"/>
        </w:rPr>
        <w:t xml:space="preserve">، بدءًا من الجوانب البسيطة مثل كتابة الكلمات إلى الجوانب المعقدة  أي التأليف. تنقسم مهارات الكتابة باللغة العربية إلى ثلاث فئات لا يمكن فصلها ، مثل </w:t>
      </w:r>
      <w:r w:rsidR="003E11DF" w:rsidRPr="00E3733F">
        <w:rPr>
          <w:rFonts w:ascii="Traditional Arabic" w:eastAsia="Arial" w:hAnsi="Traditional Arabic" w:cs="Traditional Arabic" w:hint="cs"/>
          <w:sz w:val="36"/>
          <w:szCs w:val="36"/>
          <w:rtl/>
          <w:lang w:eastAsia="en-ID"/>
        </w:rPr>
        <w:t>إملاء</w:t>
      </w:r>
      <w:r w:rsidRPr="00E3733F">
        <w:rPr>
          <w:rFonts w:ascii="Traditional Arabic" w:eastAsia="Arial" w:hAnsi="Traditional Arabic" w:cs="Traditional Arabic"/>
          <w:sz w:val="36"/>
          <w:szCs w:val="36"/>
          <w:rtl/>
          <w:lang w:eastAsia="en-ID"/>
        </w:rPr>
        <w:t>، والخط ، والتأليف</w:t>
      </w:r>
    </w:p>
    <w:p w14:paraId="14F11825" w14:textId="7E767DB6" w:rsidR="0089224B" w:rsidRPr="00E3733F" w:rsidRDefault="0066056A" w:rsidP="003D6C94">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 xml:space="preserve">يقول فيرجسون في دائرة المعارف البريطانية في معرض حديثه عن اللغة العربية " تعتبر اللغة العربية إلى حد كبير أعظم اللغات السامية جميعاً سواء من حيث تأثيرها أو عدد الناطقين بها بالإضافة إلى أنه ينبغي أن تعتبر أيضاً إحدى اللغات العظمى في وقتنا الحاضر " ، ويقول رفائيل بتي " إنني أشهد من خلال خبرتي الذاتية أنه ليس هناك من بين اللغات التي عرفتها لغة تكاد تنافس اللغة العربية سواء في طاقتها البيانية ، أو في </w:t>
      </w:r>
      <w:r w:rsidRPr="00E3733F">
        <w:rPr>
          <w:rFonts w:ascii="Traditional Arabic" w:eastAsia="Arial" w:hAnsi="Traditional Arabic" w:cs="Traditional Arabic"/>
          <w:sz w:val="36"/>
          <w:szCs w:val="36"/>
          <w:rtl/>
          <w:lang w:eastAsia="en-ID"/>
        </w:rPr>
        <w:lastRenderedPageBreak/>
        <w:t>قدرتها على أن تخترق مستويات الفهم والإدراك ، وأن تنفذ بشكل مباشر إلى المشاعر والأحاسيس تاركة أعمق الأثر فيها وبهذا ليس للعربية أن تقارن إلا بالموسيقى "</w:t>
      </w:r>
    </w:p>
    <w:p w14:paraId="5DEF14A9" w14:textId="773DF5D6" w:rsidR="00E525F7" w:rsidRPr="00E3733F" w:rsidRDefault="0066056A" w:rsidP="00AC3FEB">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فاللغة العربية من حيث الانتشار تعد الخامسة بعد الصينية والإنجليزية والهندية والأسبانية . ويجدر بنا في هذا المقام أن نواصل عرض مظاهر اتجاه اللغة العربية لأن تكون لغة عالمية ، واعتراف غير الناطقين بها وبأصالتها ، من ذلك ما قاله الرئيس الفرنسي ديسـتـان عند منحـه شـهـادة الدكتوراه الفخرية من جامعة القاهرة في الخامس عشر من شهر ديسمبر 1975 م : " إن اللغة تمثل المظهر الحي لأي ثقافـة ولم يوجد عبر تاريخ العالم سوى ست لغات حضارية منها اللغة العربية التي أقر لها بذلك المستشرقون الفرنسيون من أمثال سيلفردي ساك وماسينون وبلاشير "</w:t>
      </w:r>
      <w:r w:rsidR="00465AFC" w:rsidRPr="00E3733F">
        <w:rPr>
          <w:rStyle w:val="FootnoteReference"/>
          <w:rFonts w:ascii="Traditional Arabic" w:eastAsia="Arial" w:hAnsi="Traditional Arabic" w:cs="Traditional Arabic"/>
          <w:sz w:val="36"/>
          <w:szCs w:val="36"/>
          <w:rtl/>
          <w:lang w:eastAsia="en-ID"/>
        </w:rPr>
        <w:footnoteReference w:id="32"/>
      </w:r>
    </w:p>
    <w:p w14:paraId="5AC1B2DF" w14:textId="3A74EC2A" w:rsidR="009A7A45" w:rsidRPr="00E3733F" w:rsidRDefault="009A7A45" w:rsidP="0009114D">
      <w:pPr>
        <w:pStyle w:val="ListParagraph"/>
        <w:numPr>
          <w:ilvl w:val="0"/>
          <w:numId w:val="5"/>
        </w:numPr>
        <w:tabs>
          <w:tab w:val="left" w:pos="0"/>
          <w:tab w:val="left" w:pos="284"/>
          <w:tab w:val="left" w:pos="8080"/>
        </w:tabs>
        <w:bidi/>
        <w:spacing w:after="0" w:line="240" w:lineRule="auto"/>
        <w:ind w:left="1557" w:hanging="425"/>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t>أهداف تعلم اللغة العربية</w:t>
      </w:r>
    </w:p>
    <w:p w14:paraId="53F80A33" w14:textId="3394CEE7" w:rsidR="007A65F3" w:rsidRPr="00E3733F" w:rsidRDefault="009A7A45" w:rsidP="003D6C94">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الأهداف العامة لتعلم اللغة العربية هي: (1) القدرة على فهم القرآن والحديث كمصادر للشريعة الإسلامية. (2) القدرة على فهم الكتب الدينية والثقافية الإسلامية المكتوبة باللغة العربية. (3) أن يكون قادرا على التحدث والتأليف باللغة العربية. (4) لاستخدامها كأداة تكميلية لمهارات أخرى (5) تطوير اللغويين العرب الذين يتمتعون باحترافية عالية.</w:t>
      </w:r>
    </w:p>
    <w:p w14:paraId="5BDE814A" w14:textId="1668C3F2" w:rsidR="005737E0" w:rsidRPr="00E3733F" w:rsidRDefault="009A7A45" w:rsidP="003D6C94">
      <w:pPr>
        <w:pStyle w:val="ListParagraph"/>
        <w:tabs>
          <w:tab w:val="left" w:pos="0"/>
          <w:tab w:val="left" w:pos="284"/>
          <w:tab w:val="left" w:pos="8080"/>
        </w:tabs>
        <w:bidi/>
        <w:spacing w:after="0" w:line="240" w:lineRule="auto"/>
        <w:ind w:left="1557"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إلى جانب ذلك ، فإن الغرض من تدريس اللغة العربية هو تقديم أشكال مختلفة من اللغويات للطلاب والتي يمكن أن ت</w:t>
      </w:r>
      <w:r w:rsidR="003D6C94" w:rsidRPr="00E3733F">
        <w:rPr>
          <w:rFonts w:ascii="Traditional Arabic" w:eastAsia="Arial" w:hAnsi="Traditional Arabic" w:cs="Traditional Arabic"/>
          <w:sz w:val="36"/>
          <w:szCs w:val="36"/>
          <w:rtl/>
          <w:lang w:eastAsia="en-ID"/>
        </w:rPr>
        <w:t>ساعد في اكتساب المهارات اللغوية</w:t>
      </w:r>
      <w:r w:rsidRPr="00E3733F">
        <w:rPr>
          <w:rFonts w:ascii="Traditional Arabic" w:eastAsia="Arial" w:hAnsi="Traditional Arabic" w:cs="Traditional Arabic"/>
          <w:sz w:val="36"/>
          <w:szCs w:val="36"/>
          <w:rtl/>
          <w:lang w:eastAsia="en-ID"/>
        </w:rPr>
        <w:t xml:space="preserve">، باستخدام أشكال وأنواع مختلفة من اللغة للتواصل ، في شكل محادثة وكتابية ، لتحقيق هذا الهدف من قبل المعلمين / اللغويين يجب أن يفكر صانعو المناهج أو البرامج </w:t>
      </w:r>
      <w:r w:rsidR="0036274C">
        <w:rPr>
          <w:rFonts w:ascii="Traditional Arabic" w:eastAsia="Arial" w:hAnsi="Traditional Arabic" w:cs="Traditional Arabic"/>
          <w:sz w:val="36"/>
          <w:szCs w:val="36"/>
          <w:rtl/>
          <w:lang w:eastAsia="en-ID"/>
        </w:rPr>
        <w:t>تعليم</w:t>
      </w:r>
      <w:r w:rsidRPr="00E3733F">
        <w:rPr>
          <w:rFonts w:ascii="Traditional Arabic" w:eastAsia="Arial" w:hAnsi="Traditional Arabic" w:cs="Traditional Arabic"/>
          <w:sz w:val="36"/>
          <w:szCs w:val="36"/>
          <w:rtl/>
          <w:lang w:eastAsia="en-ID"/>
        </w:rPr>
        <w:t>ية في المواد / المواد التي تتوافق مع مستوى قدرة المشاركين 38 خليل الله ، وسائل الإعلام طالبًا والبحث عن طرق أو تقنيات لتدريس اللغة العربية وإتقانها ، وتدريب الطلاب في الحياة اليومية ، سواء في الإتقان أو القراءة أو الكتابة أو التحدث. المهارات الأساسية التي يجب امتلاكها في فهم اللغة العربية هي إتقان اللغويات وإتقان اللغة العربية وقواعدها وحفظ / إتقان المفردات ومعانيها.</w:t>
      </w:r>
    </w:p>
    <w:p w14:paraId="7FE10220" w14:textId="2F77CF74" w:rsidR="007A65F3" w:rsidRPr="00E3733F" w:rsidRDefault="00426238" w:rsidP="0009114D">
      <w:pPr>
        <w:pStyle w:val="ListParagraph"/>
        <w:numPr>
          <w:ilvl w:val="0"/>
          <w:numId w:val="16"/>
        </w:numPr>
        <w:tabs>
          <w:tab w:val="left" w:pos="0"/>
          <w:tab w:val="left" w:pos="284"/>
          <w:tab w:val="left" w:pos="8080"/>
        </w:tabs>
        <w:bidi/>
        <w:spacing w:after="0" w:line="240" w:lineRule="auto"/>
        <w:ind w:left="1557" w:hanging="425"/>
        <w:jc w:val="both"/>
        <w:rPr>
          <w:rFonts w:ascii="Traditional Arabic" w:eastAsia="Arial" w:hAnsi="Traditional Arabic" w:cs="Traditional Arabic"/>
          <w:b/>
          <w:bCs/>
          <w:sz w:val="36"/>
          <w:szCs w:val="36"/>
          <w:lang w:eastAsia="en-ID"/>
        </w:rPr>
      </w:pPr>
      <w:r w:rsidRPr="00E3733F">
        <w:rPr>
          <w:rFonts w:ascii="Traditional Arabic" w:eastAsia="Arial" w:hAnsi="Traditional Arabic" w:cs="Traditional Arabic" w:hint="cs"/>
          <w:sz w:val="36"/>
          <w:szCs w:val="36"/>
          <w:rtl/>
          <w:lang w:eastAsia="en-ID"/>
        </w:rPr>
        <w:t>ا</w:t>
      </w:r>
      <w:r w:rsidRPr="00E3733F">
        <w:rPr>
          <w:rFonts w:ascii="Traditional Arabic" w:eastAsia="Arial" w:hAnsi="Traditional Arabic" w:cs="Traditional Arabic" w:hint="cs"/>
          <w:b/>
          <w:bCs/>
          <w:sz w:val="36"/>
          <w:szCs w:val="36"/>
          <w:rtl/>
          <w:lang w:eastAsia="en-ID"/>
        </w:rPr>
        <w:t>لأساس</w:t>
      </w:r>
      <w:r w:rsidR="007A65F3" w:rsidRPr="00E3733F">
        <w:rPr>
          <w:rFonts w:ascii="Traditional Arabic" w:eastAsia="Arial" w:hAnsi="Traditional Arabic" w:cs="Traditional Arabic"/>
          <w:b/>
          <w:bCs/>
          <w:sz w:val="36"/>
          <w:szCs w:val="36"/>
          <w:rtl/>
          <w:lang w:eastAsia="en-ID"/>
        </w:rPr>
        <w:t xml:space="preserve"> تعلم اللغة العربية </w:t>
      </w:r>
    </w:p>
    <w:p w14:paraId="761B9004" w14:textId="77777777" w:rsidR="007A65F3" w:rsidRPr="00E3733F" w:rsidRDefault="007A65F3" w:rsidP="00BE78A4">
      <w:pPr>
        <w:pStyle w:val="NormalWeb"/>
        <w:tabs>
          <w:tab w:val="left" w:pos="0"/>
          <w:tab w:val="left" w:pos="284"/>
          <w:tab w:val="left" w:pos="8080"/>
        </w:tabs>
        <w:bidi/>
        <w:spacing w:before="0" w:beforeAutospacing="0" w:after="0" w:afterAutospacing="0"/>
        <w:ind w:left="1557" w:firstLine="567"/>
        <w:jc w:val="both"/>
        <w:rPr>
          <w:rFonts w:ascii="Traditional Arabic" w:hAnsi="Traditional Arabic" w:cs="Traditional Arabic"/>
          <w:sz w:val="36"/>
          <w:szCs w:val="36"/>
          <w:rtl/>
        </w:rPr>
      </w:pPr>
      <w:r w:rsidRPr="00E3733F">
        <w:rPr>
          <w:rFonts w:ascii="Traditional Arabic" w:hAnsi="Traditional Arabic" w:cs="Traditional Arabic"/>
          <w:color w:val="000000"/>
          <w:sz w:val="36"/>
          <w:szCs w:val="36"/>
          <w:rtl/>
        </w:rPr>
        <w:lastRenderedPageBreak/>
        <w:t>في تعلم اللغة العربية ، فإن المبدأ الموصى باستخدامه هو مبدأ المعنى. المفاهيم الهامة التي يقوم عليها هذا المبدأ هي:</w:t>
      </w:r>
    </w:p>
    <w:p w14:paraId="1A70D62D" w14:textId="77777777" w:rsidR="007A65F3" w:rsidRPr="00E3733F" w:rsidRDefault="007A65F3" w:rsidP="0009114D">
      <w:pPr>
        <w:pStyle w:val="NormalWeb"/>
        <w:numPr>
          <w:ilvl w:val="0"/>
          <w:numId w:val="47"/>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tl/>
        </w:rPr>
      </w:pPr>
      <w:r w:rsidRPr="00E3733F">
        <w:rPr>
          <w:rFonts w:ascii="Traditional Arabic" w:hAnsi="Traditional Arabic" w:cs="Traditional Arabic"/>
          <w:color w:val="000000"/>
          <w:sz w:val="36"/>
          <w:szCs w:val="36"/>
          <w:rtl/>
        </w:rPr>
        <w:t>اللغة هي أداة للتعبير عن المعنى الذي يتحقق من خلال المفردات والقواعد. وبالتالي ، فإن المفردات والقواعد تعمل كوسيلة للتعبير عن المعنى في شكل أفكار وأفكار وآراء ومشاعر.</w:t>
      </w:r>
    </w:p>
    <w:p w14:paraId="75D54566" w14:textId="77777777" w:rsidR="007A65F3" w:rsidRPr="00E3733F" w:rsidRDefault="007A65F3" w:rsidP="0009114D">
      <w:pPr>
        <w:pStyle w:val="NormalWeb"/>
        <w:numPr>
          <w:ilvl w:val="0"/>
          <w:numId w:val="47"/>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color w:val="000000"/>
          <w:sz w:val="36"/>
          <w:szCs w:val="36"/>
          <w:rtl/>
        </w:rPr>
        <w:t>يتم تحديد المعنى من خلال النطاق اللغوي وكذلك نطاق الموقف الذي يعد مفهومًا أساسيًا في نهج هادف لتدريس اللغة يجب أن يدعمه التفاهم بين الثقافات.</w:t>
      </w:r>
    </w:p>
    <w:p w14:paraId="11D45E15" w14:textId="77777777" w:rsidR="007A65F3" w:rsidRPr="00E3733F" w:rsidRDefault="007A65F3" w:rsidP="0009114D">
      <w:pPr>
        <w:pStyle w:val="NormalWeb"/>
        <w:numPr>
          <w:ilvl w:val="0"/>
          <w:numId w:val="47"/>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color w:val="000000"/>
          <w:sz w:val="36"/>
          <w:szCs w:val="36"/>
          <w:rtl/>
        </w:rPr>
        <w:t>يمكن إدراك المعنى من خلال التعبيرات المختلفة ، المنطوقة والمكتوبة. يمكن أن يكون للتعبير معاني مختلفة اعتمادًا على الموقف الذي يستخدم فيه التعبير. يتم التعرف على تنوع التعبيرات في شكل لغة منطوقة ومكتوبة.</w:t>
      </w:r>
    </w:p>
    <w:p w14:paraId="1B2A0135" w14:textId="6A2EFEF2" w:rsidR="007A65F3" w:rsidRPr="00E3733F" w:rsidRDefault="007A65F3" w:rsidP="0009114D">
      <w:pPr>
        <w:pStyle w:val="NormalWeb"/>
        <w:numPr>
          <w:ilvl w:val="0"/>
          <w:numId w:val="47"/>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color w:val="000000"/>
          <w:sz w:val="36"/>
          <w:szCs w:val="36"/>
          <w:rtl/>
        </w:rPr>
        <w:t>تعلم لغة أجنبية هو تعلم التواصل من خلال اللغة</w:t>
      </w:r>
      <w:r w:rsidR="000B3A3B" w:rsidRPr="00E3733F">
        <w:rPr>
          <w:rFonts w:ascii="Traditional Arabic" w:hAnsi="Traditional Arabic" w:cs="Traditional Arabic"/>
          <w:color w:val="000000"/>
          <w:sz w:val="36"/>
          <w:szCs w:val="36"/>
          <w:rtl/>
        </w:rPr>
        <w:t xml:space="preserve"> التي يتم دراستها (اللغة الهدف)</w:t>
      </w:r>
      <w:r w:rsidRPr="00E3733F">
        <w:rPr>
          <w:rFonts w:ascii="Traditional Arabic" w:hAnsi="Traditional Arabic" w:cs="Traditional Arabic"/>
          <w:color w:val="000000"/>
          <w:sz w:val="36"/>
          <w:szCs w:val="36"/>
          <w:rtl/>
        </w:rPr>
        <w:t>، شفهيًا وكتابيًا. يحتاج تعلم التواصل إلى الدعم من خلال تعلم عناصر اللغة.</w:t>
      </w:r>
    </w:p>
    <w:p w14:paraId="357CFCDC" w14:textId="6694D1B5" w:rsidR="007A65F3" w:rsidRPr="00E3733F" w:rsidRDefault="007A65F3" w:rsidP="0009114D">
      <w:pPr>
        <w:pStyle w:val="NormalWeb"/>
        <w:numPr>
          <w:ilvl w:val="0"/>
          <w:numId w:val="47"/>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color w:val="000000"/>
          <w:sz w:val="36"/>
          <w:szCs w:val="36"/>
          <w:rtl/>
        </w:rPr>
        <w:t xml:space="preserve">يعد </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تعلم الطلاب أحد العوامل المهمة التي تحدد نجاح التعلم. يتم تحديد هذا 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إلى حد كبير من خلال مستوى جدوى المواد </w:t>
      </w:r>
      <w:r w:rsidR="0036274C">
        <w:rPr>
          <w:rFonts w:ascii="Traditional Arabic" w:hAnsi="Traditional Arabic" w:cs="Traditional Arabic"/>
          <w:color w:val="000000"/>
          <w:sz w:val="36"/>
          <w:szCs w:val="36"/>
          <w:rtl/>
        </w:rPr>
        <w:t>تعليم</w:t>
      </w:r>
      <w:r w:rsidRPr="00E3733F">
        <w:rPr>
          <w:rFonts w:ascii="Traditional Arabic" w:hAnsi="Traditional Arabic" w:cs="Traditional Arabic"/>
          <w:color w:val="000000"/>
          <w:sz w:val="36"/>
          <w:szCs w:val="36"/>
          <w:rtl/>
        </w:rPr>
        <w:t xml:space="preserve">ية وأنشطة تعلم الطلاب ذات الصلة. وبعبارة أخرى ، فإن أهمية المواد </w:t>
      </w:r>
      <w:r w:rsidR="0036274C">
        <w:rPr>
          <w:rFonts w:ascii="Traditional Arabic" w:hAnsi="Traditional Arabic" w:cs="Traditional Arabic"/>
          <w:color w:val="000000"/>
          <w:sz w:val="36"/>
          <w:szCs w:val="36"/>
          <w:rtl/>
        </w:rPr>
        <w:t>تعليم</w:t>
      </w:r>
      <w:r w:rsidRPr="00E3733F">
        <w:rPr>
          <w:rFonts w:ascii="Traditional Arabic" w:hAnsi="Traditional Arabic" w:cs="Traditional Arabic"/>
          <w:color w:val="000000"/>
          <w:sz w:val="36"/>
          <w:szCs w:val="36"/>
          <w:rtl/>
        </w:rPr>
        <w:t>ية وأنشطة التعلم لها دور مهم للغاية في تحفيز الطلاب على تحقيق النجاح في التعلم.</w:t>
      </w:r>
    </w:p>
    <w:p w14:paraId="16FD5D04" w14:textId="43DA77D1" w:rsidR="007A65F3" w:rsidRPr="00E3733F" w:rsidRDefault="007A65F3" w:rsidP="0009114D">
      <w:pPr>
        <w:pStyle w:val="NormalWeb"/>
        <w:numPr>
          <w:ilvl w:val="0"/>
          <w:numId w:val="47"/>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color w:val="000000"/>
          <w:sz w:val="36"/>
          <w:szCs w:val="36"/>
          <w:rtl/>
        </w:rPr>
        <w:t xml:space="preserve">تصبح المواد </w:t>
      </w:r>
      <w:r w:rsidR="0036274C">
        <w:rPr>
          <w:rFonts w:ascii="Traditional Arabic" w:hAnsi="Traditional Arabic" w:cs="Traditional Arabic"/>
          <w:color w:val="000000"/>
          <w:sz w:val="36"/>
          <w:szCs w:val="36"/>
          <w:rtl/>
        </w:rPr>
        <w:t>تعليم</w:t>
      </w:r>
      <w:r w:rsidRPr="00E3733F">
        <w:rPr>
          <w:rFonts w:ascii="Traditional Arabic" w:hAnsi="Traditional Arabic" w:cs="Traditional Arabic"/>
          <w:color w:val="000000"/>
          <w:sz w:val="36"/>
          <w:szCs w:val="36"/>
          <w:rtl/>
        </w:rPr>
        <w:t>ية وأنشطة التعلم ذات مغزى أكبر إذا كانت تتعلق باحتياجات الطلاب وخبراتهم واهتماماتهم وقيمهم ومستقبلهم. لذلك ، يجب أن تؤخذ هذه العوامل في الاعتبار عند اتخاذ القرارات المتعلقة بتعلم اللغة العربية لجعلها أكثر فائدة للطلاب.</w:t>
      </w:r>
    </w:p>
    <w:p w14:paraId="7DF53B8E" w14:textId="17DA78DE" w:rsidR="00426238" w:rsidRPr="00E3733F" w:rsidRDefault="007A65F3" w:rsidP="0009114D">
      <w:pPr>
        <w:pStyle w:val="NormalWeb"/>
        <w:numPr>
          <w:ilvl w:val="0"/>
          <w:numId w:val="47"/>
        </w:numPr>
        <w:tabs>
          <w:tab w:val="left" w:pos="0"/>
          <w:tab w:val="left" w:pos="284"/>
          <w:tab w:val="left" w:pos="8080"/>
        </w:tabs>
        <w:bidi/>
        <w:spacing w:before="0" w:beforeAutospacing="0" w:after="0" w:afterAutospacing="0"/>
        <w:ind w:left="1983" w:hanging="426"/>
        <w:jc w:val="both"/>
        <w:rPr>
          <w:rFonts w:ascii="Traditional Arabic" w:hAnsi="Traditional Arabic" w:cs="Traditional Arabic"/>
          <w:sz w:val="36"/>
          <w:szCs w:val="36"/>
        </w:rPr>
      </w:pPr>
      <w:r w:rsidRPr="00E3733F">
        <w:rPr>
          <w:rFonts w:ascii="Traditional Arabic" w:hAnsi="Traditional Arabic" w:cs="Traditional Arabic"/>
          <w:color w:val="000000"/>
          <w:sz w:val="36"/>
          <w:szCs w:val="36"/>
          <w:rtl/>
        </w:rPr>
        <w:t>في أنشطة التعلم ، يجب معاملة الطلاب على أنهم الموضوع الرئيسي ، وليس فقط كأشياء ، بينما يعمل المعلم كميسر لمساعدة الطلاب على تطوير مهاراتهم اللغوية</w:t>
      </w:r>
      <w:r w:rsidRPr="00E3733F">
        <w:rPr>
          <w:rFonts w:ascii="Traditional Arabic" w:hAnsi="Traditional Arabic" w:cs="Traditional Arabic"/>
          <w:color w:val="000000"/>
          <w:sz w:val="36"/>
          <w:szCs w:val="36"/>
        </w:rPr>
        <w:t>.</w:t>
      </w:r>
    </w:p>
    <w:p w14:paraId="65B8FF12" w14:textId="77777777" w:rsidR="007A65F3" w:rsidRPr="00E3733F" w:rsidRDefault="007A65F3" w:rsidP="000B3A3B">
      <w:pPr>
        <w:pStyle w:val="NormalWeb"/>
        <w:tabs>
          <w:tab w:val="left" w:pos="0"/>
          <w:tab w:val="left" w:pos="284"/>
          <w:tab w:val="left" w:pos="8080"/>
        </w:tabs>
        <w:bidi/>
        <w:spacing w:before="0" w:beforeAutospacing="0" w:after="0" w:afterAutospacing="0"/>
        <w:ind w:left="1557"/>
        <w:jc w:val="both"/>
        <w:rPr>
          <w:rFonts w:ascii="Traditional Arabic" w:hAnsi="Traditional Arabic" w:cs="Traditional Arabic"/>
          <w:sz w:val="36"/>
          <w:szCs w:val="36"/>
        </w:rPr>
      </w:pPr>
      <w:r w:rsidRPr="00E3733F">
        <w:rPr>
          <w:rFonts w:ascii="Traditional Arabic" w:hAnsi="Traditional Arabic" w:cs="Traditional Arabic"/>
          <w:color w:val="000000"/>
          <w:sz w:val="36"/>
          <w:szCs w:val="36"/>
          <w:rtl/>
        </w:rPr>
        <w:t>تطبيق المفاهيم المذكورة أعلاه في تعلم اللغة العربية يعني ما يلي.</w:t>
      </w:r>
    </w:p>
    <w:p w14:paraId="6389DB46" w14:textId="3AADF6C1" w:rsidR="00426238" w:rsidRPr="00E3733F" w:rsidRDefault="007A65F3" w:rsidP="0009114D">
      <w:pPr>
        <w:pStyle w:val="NormalWeb"/>
        <w:numPr>
          <w:ilvl w:val="0"/>
          <w:numId w:val="48"/>
        </w:numPr>
        <w:tabs>
          <w:tab w:val="left" w:pos="0"/>
          <w:tab w:val="left" w:pos="284"/>
          <w:tab w:val="left" w:pos="8080"/>
        </w:tabs>
        <w:bidi/>
        <w:spacing w:before="0" w:beforeAutospacing="0" w:after="0" w:afterAutospacing="0"/>
        <w:ind w:left="1983"/>
        <w:jc w:val="both"/>
        <w:rPr>
          <w:rFonts w:ascii="Traditional Arabic" w:hAnsi="Traditional Arabic" w:cs="Traditional Arabic"/>
          <w:sz w:val="36"/>
          <w:szCs w:val="36"/>
          <w:rtl/>
        </w:rPr>
      </w:pPr>
      <w:r w:rsidRPr="00E3733F">
        <w:rPr>
          <w:rFonts w:ascii="Traditional Arabic" w:hAnsi="Traditional Arabic" w:cs="Traditional Arabic"/>
          <w:color w:val="000000"/>
          <w:sz w:val="36"/>
          <w:szCs w:val="36"/>
          <w:rtl/>
        </w:rPr>
        <w:t>يجب تقديم عناصر اللغة ، وهي المفردات ، والقواعد (قويد اللغة) ، والهجاء ، والنطق (الأشوات) في النطاق اللغوي والموقف ، بحيث تكون ذات مغزى أكبر. يجب أن يغطي نطاق الموقف نطاق الثقافة العربية وثقافة الطالب.</w:t>
      </w:r>
    </w:p>
    <w:p w14:paraId="6A5675E8" w14:textId="77777777" w:rsidR="00426238" w:rsidRPr="00E3733F" w:rsidRDefault="007A65F3" w:rsidP="0009114D">
      <w:pPr>
        <w:pStyle w:val="NormalWeb"/>
        <w:numPr>
          <w:ilvl w:val="0"/>
          <w:numId w:val="48"/>
        </w:numPr>
        <w:tabs>
          <w:tab w:val="left" w:pos="0"/>
          <w:tab w:val="left" w:pos="284"/>
          <w:tab w:val="left" w:pos="8080"/>
        </w:tabs>
        <w:bidi/>
        <w:spacing w:before="0" w:beforeAutospacing="0" w:after="0" w:afterAutospacing="0"/>
        <w:ind w:left="1983"/>
        <w:jc w:val="both"/>
        <w:rPr>
          <w:rFonts w:ascii="Traditional Arabic" w:hAnsi="Traditional Arabic" w:cs="Traditional Arabic"/>
          <w:sz w:val="36"/>
          <w:szCs w:val="36"/>
        </w:rPr>
      </w:pPr>
      <w:r w:rsidRPr="00E3733F">
        <w:rPr>
          <w:rFonts w:ascii="Traditional Arabic" w:hAnsi="Traditional Arabic" w:cs="Traditional Arabic"/>
          <w:color w:val="000000"/>
          <w:sz w:val="36"/>
          <w:szCs w:val="36"/>
          <w:rtl/>
        </w:rPr>
        <w:lastRenderedPageBreak/>
        <w:t>تهدف عناصر تعلم اللغة إلى دعم إتقان وتطوير المهارات اللغوية الأربع ، وليس من أجل إتقان عناصر اللغة نفسها.</w:t>
      </w:r>
    </w:p>
    <w:p w14:paraId="7F006330" w14:textId="77777777" w:rsidR="00426238" w:rsidRPr="00E3733F" w:rsidRDefault="007A65F3" w:rsidP="0009114D">
      <w:pPr>
        <w:pStyle w:val="NormalWeb"/>
        <w:numPr>
          <w:ilvl w:val="0"/>
          <w:numId w:val="48"/>
        </w:numPr>
        <w:tabs>
          <w:tab w:val="left" w:pos="0"/>
          <w:tab w:val="left" w:pos="284"/>
          <w:tab w:val="left" w:pos="8080"/>
        </w:tabs>
        <w:bidi/>
        <w:spacing w:before="0" w:beforeAutospacing="0" w:after="0" w:afterAutospacing="0"/>
        <w:ind w:left="1983"/>
        <w:jc w:val="both"/>
        <w:rPr>
          <w:rFonts w:ascii="Traditional Arabic" w:hAnsi="Traditional Arabic" w:cs="Traditional Arabic"/>
          <w:sz w:val="36"/>
          <w:szCs w:val="36"/>
        </w:rPr>
      </w:pPr>
      <w:r w:rsidRPr="00E3733F">
        <w:rPr>
          <w:rFonts w:ascii="Traditional Arabic" w:hAnsi="Traditional Arabic" w:cs="Traditional Arabic"/>
          <w:color w:val="000000"/>
          <w:sz w:val="36"/>
          <w:szCs w:val="36"/>
          <w:rtl/>
        </w:rPr>
        <w:t>في أنشطة التعلم ، يمكن تقديم عناصر اللغة التي تعتبر صعبة على الطلاب بشكل منفصل ومنهجي وفقًا للموضوعات التي تمت مناقشتها.</w:t>
      </w:r>
    </w:p>
    <w:p w14:paraId="1FA6068A" w14:textId="77777777" w:rsidR="00426238" w:rsidRPr="00E3733F" w:rsidRDefault="007A65F3" w:rsidP="0009114D">
      <w:pPr>
        <w:pStyle w:val="NormalWeb"/>
        <w:numPr>
          <w:ilvl w:val="0"/>
          <w:numId w:val="48"/>
        </w:numPr>
        <w:tabs>
          <w:tab w:val="left" w:pos="0"/>
          <w:tab w:val="left" w:pos="284"/>
          <w:tab w:val="left" w:pos="8080"/>
        </w:tabs>
        <w:bidi/>
        <w:spacing w:before="0" w:beforeAutospacing="0" w:after="0" w:afterAutospacing="0"/>
        <w:ind w:left="1983"/>
        <w:jc w:val="both"/>
        <w:rPr>
          <w:rFonts w:ascii="Traditional Arabic" w:hAnsi="Traditional Arabic" w:cs="Traditional Arabic"/>
          <w:sz w:val="36"/>
          <w:szCs w:val="36"/>
        </w:rPr>
      </w:pPr>
      <w:r w:rsidRPr="00E3733F">
        <w:rPr>
          <w:rFonts w:ascii="Traditional Arabic" w:hAnsi="Traditional Arabic" w:cs="Traditional Arabic"/>
          <w:color w:val="000000"/>
          <w:sz w:val="36"/>
          <w:szCs w:val="36"/>
          <w:rtl/>
        </w:rPr>
        <w:t>في أنشطة التعلم ، المهارات اللغوية الأربع لا تنفصل بشكل أساسي. لذلك ، يجب تطوير المهارات اللغوية بطريقة متكاملة.</w:t>
      </w:r>
    </w:p>
    <w:p w14:paraId="1A8B4A2C" w14:textId="002B7EA4" w:rsidR="00AD74DA" w:rsidRPr="00E3733F" w:rsidRDefault="007A65F3" w:rsidP="0009114D">
      <w:pPr>
        <w:pStyle w:val="NormalWeb"/>
        <w:numPr>
          <w:ilvl w:val="0"/>
          <w:numId w:val="48"/>
        </w:numPr>
        <w:tabs>
          <w:tab w:val="left" w:pos="0"/>
          <w:tab w:val="left" w:pos="284"/>
          <w:tab w:val="left" w:pos="8080"/>
        </w:tabs>
        <w:bidi/>
        <w:spacing w:before="0" w:beforeAutospacing="0" w:after="0" w:afterAutospacing="0"/>
        <w:ind w:left="1983"/>
        <w:jc w:val="both"/>
        <w:rPr>
          <w:rFonts w:ascii="Traditional Arabic" w:hAnsi="Traditional Arabic" w:cs="Traditional Arabic"/>
          <w:sz w:val="36"/>
          <w:szCs w:val="36"/>
          <w:rtl/>
        </w:rPr>
      </w:pPr>
      <w:r w:rsidRPr="00E3733F">
        <w:rPr>
          <w:rFonts w:ascii="Traditional Arabic" w:hAnsi="Traditional Arabic" w:cs="Traditional Arabic"/>
          <w:color w:val="000000"/>
          <w:sz w:val="36"/>
          <w:szCs w:val="36"/>
          <w:rtl/>
        </w:rPr>
        <w:t>يجب أن يشارك الطلاب في جميع أنشطة التعلم الهادفة ، أي الأنشطة التي يمكن أن تساعد في</w:t>
      </w:r>
    </w:p>
    <w:p w14:paraId="6CA94A15" w14:textId="4CF11465" w:rsidR="00AD74DA" w:rsidRPr="00E3733F" w:rsidRDefault="007A65F3" w:rsidP="0009114D">
      <w:pPr>
        <w:pStyle w:val="NormalWeb"/>
        <w:numPr>
          <w:ilvl w:val="1"/>
          <w:numId w:val="48"/>
        </w:numPr>
        <w:tabs>
          <w:tab w:val="left" w:pos="0"/>
          <w:tab w:val="left" w:pos="284"/>
          <w:tab w:val="left" w:pos="8080"/>
        </w:tabs>
        <w:bidi/>
        <w:spacing w:before="0" w:beforeAutospacing="0" w:after="0" w:afterAutospacing="0"/>
        <w:ind w:left="2408" w:hanging="425"/>
        <w:jc w:val="both"/>
        <w:rPr>
          <w:rFonts w:ascii="Traditional Arabic" w:hAnsi="Traditional Arabic" w:cs="Traditional Arabic"/>
          <w:sz w:val="36"/>
          <w:szCs w:val="36"/>
          <w:rtl/>
        </w:rPr>
      </w:pPr>
      <w:r w:rsidRPr="00E3733F">
        <w:rPr>
          <w:rFonts w:ascii="Traditional Arabic" w:hAnsi="Traditional Arabic" w:cs="Traditional Arabic"/>
          <w:color w:val="000000"/>
          <w:sz w:val="36"/>
          <w:szCs w:val="36"/>
          <w:rtl/>
        </w:rPr>
        <w:t>تنمية الذات لدى الطلاب في مجالات العلوم والتكنولوجيا والفنون</w:t>
      </w:r>
    </w:p>
    <w:p w14:paraId="3DBED6FF" w14:textId="4B04FFC1" w:rsidR="00697982" w:rsidRPr="00E3733F" w:rsidRDefault="007A65F3" w:rsidP="0009114D">
      <w:pPr>
        <w:pStyle w:val="NormalWeb"/>
        <w:numPr>
          <w:ilvl w:val="1"/>
          <w:numId w:val="48"/>
        </w:numPr>
        <w:tabs>
          <w:tab w:val="left" w:pos="0"/>
          <w:tab w:val="left" w:pos="284"/>
          <w:tab w:val="left" w:pos="8080"/>
        </w:tabs>
        <w:bidi/>
        <w:spacing w:before="0" w:beforeAutospacing="0" w:after="0" w:afterAutospacing="0"/>
        <w:ind w:left="2408" w:hanging="425"/>
        <w:jc w:val="both"/>
        <w:rPr>
          <w:rFonts w:ascii="Traditional Arabic" w:hAnsi="Traditional Arabic" w:cs="Traditional Arabic"/>
          <w:color w:val="000000"/>
          <w:sz w:val="36"/>
          <w:szCs w:val="36"/>
          <w:rtl/>
        </w:rPr>
      </w:pPr>
      <w:r w:rsidRPr="00E3733F">
        <w:rPr>
          <w:rFonts w:ascii="Traditional Arabic" w:hAnsi="Traditional Arabic" w:cs="Traditional Arabic"/>
          <w:color w:val="000000"/>
          <w:sz w:val="36"/>
          <w:szCs w:val="36"/>
          <w:rtl/>
        </w:rPr>
        <w:t>تطوير المهارات لبناء العلاقات مع الأطراف الأخرى.</w:t>
      </w:r>
      <w:r w:rsidR="0094442E" w:rsidRPr="00E3733F">
        <w:rPr>
          <w:rStyle w:val="FootnoteReference"/>
          <w:rFonts w:ascii="Traditional Arabic" w:hAnsi="Traditional Arabic" w:cs="Traditional Arabic"/>
          <w:color w:val="000000"/>
          <w:sz w:val="36"/>
          <w:szCs w:val="36"/>
          <w:rtl/>
        </w:rPr>
        <w:footnoteReference w:id="33"/>
      </w:r>
    </w:p>
    <w:p w14:paraId="53555EC1" w14:textId="595AA8C5" w:rsidR="007A65F3" w:rsidRPr="00E3733F" w:rsidRDefault="00697982" w:rsidP="0009114D">
      <w:pPr>
        <w:pStyle w:val="NormalWeb"/>
        <w:numPr>
          <w:ilvl w:val="2"/>
          <w:numId w:val="48"/>
        </w:numPr>
        <w:tabs>
          <w:tab w:val="left" w:pos="0"/>
          <w:tab w:val="left" w:pos="284"/>
          <w:tab w:val="left" w:pos="8080"/>
        </w:tabs>
        <w:bidi/>
        <w:spacing w:before="0" w:beforeAutospacing="0" w:after="0" w:afterAutospacing="0"/>
        <w:ind w:left="1557" w:hanging="425"/>
        <w:jc w:val="both"/>
        <w:rPr>
          <w:rFonts w:ascii="Traditional Arabic" w:hAnsi="Traditional Arabic" w:cs="Traditional Arabic"/>
          <w:color w:val="000000"/>
          <w:sz w:val="36"/>
          <w:szCs w:val="36"/>
        </w:rPr>
      </w:pPr>
      <w:r w:rsidRPr="00E3733F">
        <w:rPr>
          <w:rFonts w:ascii="Traditional Arabic" w:eastAsia="Arial" w:hAnsi="Traditional Arabic" w:cs="Traditional Arabic" w:hint="cs"/>
          <w:sz w:val="36"/>
          <w:szCs w:val="36"/>
          <w:rtl/>
        </w:rPr>
        <w:t>أصول</w:t>
      </w:r>
      <w:r w:rsidR="00AD74DA" w:rsidRPr="00E3733F">
        <w:rPr>
          <w:rFonts w:ascii="Traditional Arabic" w:eastAsia="Arial" w:hAnsi="Traditional Arabic" w:cs="Traditional Arabic"/>
          <w:sz w:val="36"/>
          <w:szCs w:val="36"/>
          <w:rtl/>
        </w:rPr>
        <w:t xml:space="preserve"> تعلم اللغة العربية</w:t>
      </w:r>
    </w:p>
    <w:p w14:paraId="1AA593BC" w14:textId="5D21408D" w:rsidR="002C664D" w:rsidRPr="00E3733F" w:rsidRDefault="00AD74DA" w:rsidP="002C664D">
      <w:pPr>
        <w:pStyle w:val="NormalWeb"/>
        <w:tabs>
          <w:tab w:val="left" w:pos="0"/>
          <w:tab w:val="left" w:pos="284"/>
          <w:tab w:val="left" w:pos="8080"/>
        </w:tabs>
        <w:bidi/>
        <w:spacing w:before="0" w:beforeAutospacing="0" w:after="0" w:afterAutospacing="0"/>
        <w:ind w:left="1557" w:firstLine="567"/>
        <w:jc w:val="both"/>
        <w:rPr>
          <w:rFonts w:ascii="Traditional Arabic" w:hAnsi="Traditional Arabic" w:cs="Traditional Arabic"/>
          <w:color w:val="000000"/>
          <w:sz w:val="36"/>
          <w:szCs w:val="36"/>
        </w:rPr>
      </w:pPr>
      <w:r w:rsidRPr="00E3733F">
        <w:rPr>
          <w:rFonts w:ascii="Traditional Arabic" w:hAnsi="Traditional Arabic" w:cs="Traditional Arabic"/>
          <w:color w:val="000000"/>
          <w:sz w:val="36"/>
          <w:szCs w:val="36"/>
          <w:rtl/>
        </w:rPr>
        <w:t>تم تصميم أنشطة التدريس والتعلم لاتباع مبادئ التدريس والتعلم ومبادئ التحفيز في تعلم اللغة العربية. يعتبر تعليم وتعلم اللغة العربية نشاطًا نشطًا للطلاب لإيجاد وبناء معنى أو فهم القيم الواردة في التعاليم الإسلامية</w:t>
      </w:r>
      <w:r w:rsidR="002C664D" w:rsidRPr="00E3733F">
        <w:rPr>
          <w:rFonts w:ascii="Traditional Arabic" w:hAnsi="Traditional Arabic" w:cs="Traditional Arabic"/>
          <w:color w:val="000000"/>
          <w:sz w:val="36"/>
          <w:szCs w:val="36"/>
        </w:rPr>
        <w:t>.</w:t>
      </w:r>
    </w:p>
    <w:p w14:paraId="457E44FD" w14:textId="77777777" w:rsidR="00AD74DA" w:rsidRPr="00E3733F" w:rsidRDefault="00AD74DA" w:rsidP="00385272">
      <w:pPr>
        <w:pStyle w:val="NormalWeb"/>
        <w:tabs>
          <w:tab w:val="left" w:pos="0"/>
          <w:tab w:val="left" w:pos="284"/>
          <w:tab w:val="left" w:pos="8080"/>
        </w:tabs>
        <w:bidi/>
        <w:spacing w:before="0" w:beforeAutospacing="0" w:after="0" w:afterAutospacing="0"/>
        <w:ind w:left="1557" w:firstLine="567"/>
        <w:jc w:val="both"/>
        <w:rPr>
          <w:rFonts w:ascii="Traditional Arabic" w:hAnsi="Traditional Arabic" w:cs="Traditional Arabic"/>
          <w:sz w:val="36"/>
          <w:szCs w:val="36"/>
          <w:rtl/>
        </w:rPr>
      </w:pPr>
      <w:r w:rsidRPr="00E3733F">
        <w:rPr>
          <w:rFonts w:ascii="Traditional Arabic" w:hAnsi="Traditional Arabic" w:cs="Traditional Arabic"/>
          <w:color w:val="000000"/>
          <w:sz w:val="36"/>
          <w:szCs w:val="36"/>
          <w:rtl/>
        </w:rPr>
        <w:t xml:space="preserve"> لذلك ، يحتاج مدرسو اللغة العربية إلى توفير الفرص والتشجيع للطلاب لاستخدام سلطتهم في إيجاد وبناء المعنى و فهم قيم التعاليم الإسلامية.. من الضروري بناء الوعي بأن مهمة ومسؤولية التعلم تقع على عاتق الطلاب. في حين يمكن استخدام معلمي اللغة العربية الشخصية والاجتماعية كأرقام أو مصادر ذات قيمة كمرجع للبشر ذوي الشخصيات الدينية ، فإن معلمي اللغة العربية مسؤولون أيضًا عن خلق مواقف وأنشطة تعليمية وتعليمية تشجع الطلاب على المبادرة وتحفيزهم ومسؤوليتهم عن التعلم مدى الحياة.</w:t>
      </w:r>
    </w:p>
    <w:p w14:paraId="46DA0F0B" w14:textId="25C10F69" w:rsidR="00AD74DA" w:rsidRPr="00E3733F" w:rsidRDefault="00AD74DA" w:rsidP="00385272">
      <w:pPr>
        <w:pStyle w:val="NormalWeb"/>
        <w:tabs>
          <w:tab w:val="left" w:pos="0"/>
          <w:tab w:val="left" w:pos="284"/>
          <w:tab w:val="left" w:pos="8080"/>
        </w:tabs>
        <w:bidi/>
        <w:spacing w:before="0" w:beforeAutospacing="0" w:after="0" w:afterAutospacing="0"/>
        <w:ind w:left="1557" w:firstLine="567"/>
        <w:jc w:val="both"/>
        <w:rPr>
          <w:rFonts w:ascii="Traditional Arabic" w:hAnsi="Traditional Arabic" w:cs="Traditional Arabic"/>
          <w:sz w:val="36"/>
          <w:szCs w:val="36"/>
          <w:rtl/>
        </w:rPr>
      </w:pPr>
      <w:r w:rsidRPr="00E3733F">
        <w:rPr>
          <w:rFonts w:ascii="Traditional Arabic" w:hAnsi="Traditional Arabic" w:cs="Traditional Arabic"/>
          <w:color w:val="000000"/>
          <w:sz w:val="36"/>
          <w:szCs w:val="36"/>
          <w:rtl/>
        </w:rPr>
        <w:t>هناك 10 مبادئ يجب مراعاتها عند تعلم اللغة العربية:</w:t>
      </w:r>
      <w:r w:rsidR="00697982" w:rsidRPr="00E3733F">
        <w:rPr>
          <w:rFonts w:ascii="Traditional Arabic" w:hAnsi="Traditional Arabic" w:cs="Traditional Arabic" w:hint="cs"/>
          <w:sz w:val="36"/>
          <w:szCs w:val="36"/>
          <w:rtl/>
        </w:rPr>
        <w:t xml:space="preserve"> 1) </w:t>
      </w:r>
      <w:r w:rsidRPr="00E3733F">
        <w:rPr>
          <w:rFonts w:ascii="Traditional Arabic" w:hAnsi="Traditional Arabic" w:cs="Traditional Arabic"/>
          <w:color w:val="000000"/>
          <w:sz w:val="36"/>
          <w:szCs w:val="36"/>
          <w:rtl/>
        </w:rPr>
        <w:t>الطالب المتمركز</w:t>
      </w:r>
      <w:r w:rsidR="00697982" w:rsidRPr="00E3733F">
        <w:rPr>
          <w:rFonts w:ascii="Traditional Arabic" w:hAnsi="Traditional Arabic" w:cs="Traditional Arabic" w:hint="cs"/>
          <w:sz w:val="36"/>
          <w:szCs w:val="36"/>
          <w:rtl/>
        </w:rPr>
        <w:t xml:space="preserve">، 2) </w:t>
      </w:r>
      <w:r w:rsidRPr="00E3733F">
        <w:rPr>
          <w:rFonts w:ascii="Traditional Arabic" w:hAnsi="Traditional Arabic" w:cs="Traditional Arabic"/>
          <w:color w:val="000000"/>
          <w:sz w:val="36"/>
          <w:szCs w:val="36"/>
          <w:rtl/>
        </w:rPr>
        <w:t>التعلم بالقدوة والتعود</w:t>
      </w:r>
      <w:r w:rsidR="00697982" w:rsidRPr="00E3733F">
        <w:rPr>
          <w:rStyle w:val="apple-tab-span"/>
          <w:rFonts w:ascii="Traditional Arabic" w:hAnsi="Traditional Arabic" w:cs="Traditional Arabic" w:hint="cs"/>
          <w:color w:val="000000"/>
          <w:sz w:val="36"/>
          <w:szCs w:val="36"/>
          <w:rtl/>
        </w:rPr>
        <w:t xml:space="preserve">، 3) </w:t>
      </w:r>
      <w:r w:rsidRPr="00E3733F">
        <w:rPr>
          <w:rFonts w:ascii="Traditional Arabic" w:hAnsi="Traditional Arabic" w:cs="Traditional Arabic"/>
          <w:color w:val="000000"/>
          <w:sz w:val="36"/>
          <w:szCs w:val="36"/>
          <w:rtl/>
        </w:rPr>
        <w:t>تنمية المهارات الاجتماعية</w:t>
      </w:r>
      <w:r w:rsidR="00697982" w:rsidRPr="00E3733F">
        <w:rPr>
          <w:rFonts w:ascii="Traditional Arabic" w:hAnsi="Traditional Arabic" w:cs="Traditional Arabic" w:hint="cs"/>
          <w:sz w:val="36"/>
          <w:szCs w:val="36"/>
          <w:rtl/>
        </w:rPr>
        <w:t xml:space="preserve">، 4) </w:t>
      </w:r>
      <w:r w:rsidRPr="00E3733F">
        <w:rPr>
          <w:rFonts w:ascii="Traditional Arabic" w:hAnsi="Traditional Arabic" w:cs="Traditional Arabic"/>
          <w:color w:val="000000"/>
          <w:sz w:val="36"/>
          <w:szCs w:val="36"/>
          <w:rtl/>
        </w:rPr>
        <w:t>تنمية طبيعة التوحيد والفضول والخيال</w:t>
      </w:r>
      <w:r w:rsidR="00697982" w:rsidRPr="00E3733F">
        <w:rPr>
          <w:rFonts w:ascii="Traditional Arabic" w:hAnsi="Traditional Arabic" w:cs="Traditional Arabic" w:hint="cs"/>
          <w:color w:val="000000"/>
          <w:sz w:val="36"/>
          <w:szCs w:val="36"/>
          <w:rtl/>
        </w:rPr>
        <w:t xml:space="preserve">، 5) </w:t>
      </w:r>
      <w:r w:rsidRPr="00E3733F">
        <w:rPr>
          <w:rFonts w:ascii="Traditional Arabic" w:hAnsi="Traditional Arabic" w:cs="Traditional Arabic"/>
          <w:color w:val="000000"/>
          <w:sz w:val="36"/>
          <w:szCs w:val="36"/>
          <w:rtl/>
        </w:rPr>
        <w:t>تطوير مهارات حل المشكلات</w:t>
      </w:r>
      <w:r w:rsidR="00697982" w:rsidRPr="00E3733F">
        <w:rPr>
          <w:rFonts w:ascii="Traditional Arabic" w:hAnsi="Traditional Arabic" w:cs="Traditional Arabic" w:hint="cs"/>
          <w:sz w:val="36"/>
          <w:szCs w:val="36"/>
          <w:rtl/>
        </w:rPr>
        <w:t xml:space="preserve">، 6) </w:t>
      </w:r>
      <w:r w:rsidRPr="00E3733F">
        <w:rPr>
          <w:rFonts w:ascii="Traditional Arabic" w:hAnsi="Traditional Arabic" w:cs="Traditional Arabic"/>
          <w:color w:val="000000"/>
          <w:sz w:val="36"/>
          <w:szCs w:val="36"/>
          <w:rtl/>
        </w:rPr>
        <w:t>تنمية إبداع الطالب</w:t>
      </w:r>
      <w:r w:rsidR="00697982" w:rsidRPr="00E3733F">
        <w:rPr>
          <w:rFonts w:ascii="Traditional Arabic" w:hAnsi="Traditional Arabic" w:cs="Traditional Arabic" w:hint="cs"/>
          <w:sz w:val="36"/>
          <w:szCs w:val="36"/>
          <w:rtl/>
        </w:rPr>
        <w:t xml:space="preserve">، 7) </w:t>
      </w:r>
      <w:r w:rsidRPr="00E3733F">
        <w:rPr>
          <w:rFonts w:ascii="Traditional Arabic" w:hAnsi="Traditional Arabic" w:cs="Traditional Arabic"/>
          <w:color w:val="000000"/>
          <w:sz w:val="36"/>
          <w:szCs w:val="36"/>
          <w:rtl/>
        </w:rPr>
        <w:lastRenderedPageBreak/>
        <w:t>تطوير فهم لقيمة واستخدام العلم والتكنولوجيا ،</w:t>
      </w:r>
      <w:r w:rsidR="00697982" w:rsidRPr="00E3733F">
        <w:rPr>
          <w:rFonts w:ascii="Traditional Arabic" w:hAnsi="Traditional Arabic" w:cs="Traditional Arabic" w:hint="cs"/>
          <w:sz w:val="36"/>
          <w:szCs w:val="36"/>
          <w:rtl/>
        </w:rPr>
        <w:t xml:space="preserve">8) </w:t>
      </w:r>
      <w:r w:rsidRPr="00E3733F">
        <w:rPr>
          <w:rFonts w:ascii="Traditional Arabic" w:hAnsi="Traditional Arabic" w:cs="Traditional Arabic"/>
          <w:color w:val="000000"/>
          <w:sz w:val="36"/>
          <w:szCs w:val="36"/>
          <w:rtl/>
        </w:rPr>
        <w:t>رفع الوعي كمواطن صالح</w:t>
      </w:r>
      <w:r w:rsidR="00697982" w:rsidRPr="00E3733F">
        <w:rPr>
          <w:rFonts w:ascii="Traditional Arabic" w:hAnsi="Traditional Arabic" w:cs="Traditional Arabic" w:hint="cs"/>
          <w:sz w:val="36"/>
          <w:szCs w:val="36"/>
          <w:rtl/>
        </w:rPr>
        <w:t xml:space="preserve">، 9) </w:t>
      </w:r>
      <w:r w:rsidRPr="00E3733F">
        <w:rPr>
          <w:rFonts w:ascii="Traditional Arabic" w:hAnsi="Traditional Arabic" w:cs="Traditional Arabic"/>
          <w:color w:val="000000"/>
          <w:sz w:val="36"/>
          <w:szCs w:val="36"/>
          <w:rtl/>
        </w:rPr>
        <w:t>التعلم مدى الحياة ،</w:t>
      </w:r>
      <w:r w:rsidR="00697982" w:rsidRPr="00E3733F">
        <w:rPr>
          <w:rFonts w:ascii="Traditional Arabic" w:hAnsi="Traditional Arabic" w:cs="Traditional Arabic" w:hint="cs"/>
          <w:sz w:val="36"/>
          <w:szCs w:val="36"/>
          <w:rtl/>
        </w:rPr>
        <w:t xml:space="preserve">10) </w:t>
      </w:r>
      <w:r w:rsidRPr="00E3733F">
        <w:rPr>
          <w:rFonts w:ascii="Traditional Arabic" w:hAnsi="Traditional Arabic" w:cs="Traditional Arabic"/>
          <w:color w:val="000000"/>
          <w:sz w:val="36"/>
          <w:szCs w:val="36"/>
          <w:rtl/>
        </w:rPr>
        <w:t>تكامل الاختصاص والتعاون والتضامن.</w:t>
      </w:r>
    </w:p>
    <w:p w14:paraId="367FEA4C" w14:textId="6DB9E71C" w:rsidR="00AD74DA" w:rsidRPr="00E3733F" w:rsidRDefault="00AD74DA" w:rsidP="00385272">
      <w:pPr>
        <w:pStyle w:val="NormalWeb"/>
        <w:tabs>
          <w:tab w:val="left" w:pos="0"/>
          <w:tab w:val="left" w:pos="284"/>
          <w:tab w:val="left" w:pos="8080"/>
        </w:tabs>
        <w:bidi/>
        <w:spacing w:before="0" w:beforeAutospacing="0" w:after="0" w:afterAutospacing="0"/>
        <w:ind w:left="1557" w:firstLine="567"/>
        <w:jc w:val="both"/>
        <w:rPr>
          <w:rFonts w:ascii="Traditional Arabic" w:hAnsi="Traditional Arabic" w:cs="Traditional Arabic"/>
          <w:sz w:val="36"/>
          <w:szCs w:val="36"/>
          <w:rtl/>
        </w:rPr>
      </w:pPr>
      <w:r w:rsidRPr="00E3733F">
        <w:rPr>
          <w:rFonts w:ascii="Traditional Arabic" w:hAnsi="Traditional Arabic" w:cs="Traditional Arabic"/>
          <w:color w:val="000000"/>
          <w:sz w:val="36"/>
          <w:szCs w:val="36"/>
          <w:rtl/>
        </w:rPr>
        <w:t>بالإضافة إلى المبادئ المذكورة أعلاه ، فإن 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هو أيضًا أحد محددات الإنجاز في تعلم اللغة العربية. يمكن إنشاء الحافز من داخل الطلاب (ال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الداخلي) ويمكن أيضًا إنشاؤه من الخارج. هناك نوعان من مولدات </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التعلم الفعال ، وهما الفضول وإيمان الطلاب بقدراتهم.</w:t>
      </w:r>
    </w:p>
    <w:p w14:paraId="0CF1A19A" w14:textId="3B81920E" w:rsidR="00AD74DA" w:rsidRPr="00E3733F" w:rsidRDefault="00AD74DA" w:rsidP="00385272">
      <w:pPr>
        <w:pStyle w:val="NormalWeb"/>
        <w:tabs>
          <w:tab w:val="left" w:pos="0"/>
          <w:tab w:val="left" w:pos="284"/>
          <w:tab w:val="left" w:pos="8080"/>
        </w:tabs>
        <w:bidi/>
        <w:spacing w:before="0" w:beforeAutospacing="0" w:after="0" w:afterAutospacing="0"/>
        <w:ind w:left="1557" w:firstLine="567"/>
        <w:jc w:val="both"/>
        <w:rPr>
          <w:rFonts w:ascii="Traditional Arabic" w:hAnsi="Traditional Arabic" w:cs="Traditional Arabic"/>
          <w:sz w:val="36"/>
          <w:szCs w:val="36"/>
          <w:rtl/>
        </w:rPr>
      </w:pPr>
      <w:r w:rsidRPr="00E3733F">
        <w:rPr>
          <w:rFonts w:ascii="Traditional Arabic" w:hAnsi="Traditional Arabic" w:cs="Traditional Arabic"/>
          <w:color w:val="000000"/>
          <w:sz w:val="36"/>
          <w:szCs w:val="36"/>
          <w:rtl/>
        </w:rPr>
        <w:t xml:space="preserve">هناك عدة مبادئ تحفيزية يمكن استخدامها في توليد </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تعلم الطالب وهي:</w:t>
      </w:r>
      <w:r w:rsidR="00697982" w:rsidRPr="00E3733F">
        <w:rPr>
          <w:rFonts w:ascii="Traditional Arabic" w:hAnsi="Traditional Arabic" w:cs="Traditional Arabic" w:hint="cs"/>
          <w:color w:val="000000"/>
          <w:sz w:val="36"/>
          <w:szCs w:val="36"/>
          <w:rtl/>
        </w:rPr>
        <w:t xml:space="preserve">1) </w:t>
      </w:r>
      <w:r w:rsidRPr="00E3733F">
        <w:rPr>
          <w:rFonts w:ascii="Traditional Arabic" w:hAnsi="Traditional Arabic" w:cs="Traditional Arabic"/>
          <w:color w:val="000000"/>
          <w:sz w:val="36"/>
          <w:szCs w:val="36"/>
          <w:rtl/>
        </w:rPr>
        <w:t>أهمية</w:t>
      </w:r>
      <w:r w:rsidR="00697982" w:rsidRPr="00E3733F">
        <w:rPr>
          <w:rFonts w:ascii="Traditional Arabic" w:hAnsi="Traditional Arabic" w:cs="Traditional Arabic" w:hint="cs"/>
          <w:color w:val="000000"/>
          <w:sz w:val="36"/>
          <w:szCs w:val="36"/>
          <w:rtl/>
        </w:rPr>
        <w:t xml:space="preserve">، </w:t>
      </w:r>
      <w:r w:rsidR="00697982" w:rsidRPr="00E3733F">
        <w:rPr>
          <w:rFonts w:ascii="Traditional Arabic" w:hAnsi="Traditional Arabic" w:cs="Traditional Arabic" w:hint="cs"/>
          <w:sz w:val="36"/>
          <w:szCs w:val="36"/>
          <w:rtl/>
        </w:rPr>
        <w:t xml:space="preserve">2) </w:t>
      </w:r>
      <w:r w:rsidRPr="00E3733F">
        <w:rPr>
          <w:rFonts w:ascii="Traditional Arabic" w:hAnsi="Traditional Arabic" w:cs="Traditional Arabic"/>
          <w:color w:val="000000"/>
          <w:sz w:val="36"/>
          <w:szCs w:val="36"/>
          <w:rtl/>
        </w:rPr>
        <w:t>النزاهة والاستدامة</w:t>
      </w:r>
      <w:r w:rsidR="00697982" w:rsidRPr="00E3733F">
        <w:rPr>
          <w:rFonts w:ascii="Traditional Arabic" w:hAnsi="Traditional Arabic" w:cs="Traditional Arabic" w:hint="cs"/>
          <w:sz w:val="36"/>
          <w:szCs w:val="36"/>
          <w:rtl/>
        </w:rPr>
        <w:t xml:space="preserve">، 3) </w:t>
      </w:r>
      <w:r w:rsidRPr="00E3733F">
        <w:rPr>
          <w:rFonts w:ascii="Traditional Arabic" w:hAnsi="Traditional Arabic" w:cs="Traditional Arabic"/>
          <w:color w:val="000000"/>
          <w:sz w:val="36"/>
          <w:szCs w:val="36"/>
          <w:rtl/>
        </w:rPr>
        <w:t>قدم نموذجا أو مثالا</w:t>
      </w:r>
      <w:r w:rsidR="00697982" w:rsidRPr="00E3733F">
        <w:rPr>
          <w:rFonts w:ascii="Traditional Arabic" w:hAnsi="Traditional Arabic" w:cs="Traditional Arabic" w:hint="cs"/>
          <w:sz w:val="36"/>
          <w:szCs w:val="36"/>
          <w:rtl/>
        </w:rPr>
        <w:t xml:space="preserve">، 4) </w:t>
      </w:r>
      <w:r w:rsidRPr="00E3733F">
        <w:rPr>
          <w:rFonts w:ascii="Traditional Arabic" w:hAnsi="Traditional Arabic" w:cs="Traditional Arabic"/>
          <w:color w:val="000000"/>
          <w:sz w:val="36"/>
          <w:szCs w:val="36"/>
          <w:rtl/>
        </w:rPr>
        <w:t>بناء السلامة البيئية</w:t>
      </w:r>
      <w:r w:rsidR="00697982" w:rsidRPr="00E3733F">
        <w:rPr>
          <w:rFonts w:ascii="Traditional Arabic" w:hAnsi="Traditional Arabic" w:cs="Traditional Arabic" w:hint="cs"/>
          <w:sz w:val="36"/>
          <w:szCs w:val="36"/>
          <w:rtl/>
        </w:rPr>
        <w:t xml:space="preserve">، 5) </w:t>
      </w:r>
      <w:r w:rsidRPr="00E3733F">
        <w:rPr>
          <w:rFonts w:ascii="Traditional Arabic" w:hAnsi="Traditional Arabic" w:cs="Traditional Arabic"/>
          <w:color w:val="000000"/>
          <w:sz w:val="36"/>
          <w:szCs w:val="36"/>
          <w:rtl/>
        </w:rPr>
        <w:t>التواصل المفتوح</w:t>
      </w:r>
      <w:r w:rsidR="00697982" w:rsidRPr="00E3733F">
        <w:rPr>
          <w:rStyle w:val="apple-tab-span"/>
          <w:rFonts w:ascii="Traditional Arabic" w:hAnsi="Traditional Arabic" w:cs="Traditional Arabic" w:hint="cs"/>
          <w:color w:val="000000"/>
          <w:sz w:val="36"/>
          <w:szCs w:val="36"/>
          <w:rtl/>
        </w:rPr>
        <w:t xml:space="preserve">، 6) </w:t>
      </w:r>
      <w:r w:rsidRPr="00E3733F">
        <w:rPr>
          <w:rFonts w:ascii="Traditional Arabic" w:hAnsi="Traditional Arabic" w:cs="Traditional Arabic"/>
          <w:color w:val="000000"/>
          <w:sz w:val="36"/>
          <w:szCs w:val="36"/>
          <w:rtl/>
        </w:rPr>
        <w:t>مهام ممتعة وصعبة</w:t>
      </w:r>
      <w:r w:rsidR="00697982" w:rsidRPr="00E3733F">
        <w:rPr>
          <w:rFonts w:ascii="Traditional Arabic" w:hAnsi="Traditional Arabic" w:cs="Traditional Arabic" w:hint="cs"/>
          <w:sz w:val="36"/>
          <w:szCs w:val="36"/>
          <w:rtl/>
        </w:rPr>
        <w:t xml:space="preserve">، 7) </w:t>
      </w:r>
      <w:r w:rsidRPr="00E3733F">
        <w:rPr>
          <w:rFonts w:ascii="Traditional Arabic" w:hAnsi="Traditional Arabic" w:cs="Traditional Arabic"/>
          <w:color w:val="000000"/>
          <w:sz w:val="36"/>
          <w:szCs w:val="36"/>
          <w:rtl/>
        </w:rPr>
        <w:t>التمرين السليم والنشط</w:t>
      </w:r>
      <w:r w:rsidR="00697982" w:rsidRPr="00E3733F">
        <w:rPr>
          <w:rFonts w:ascii="Traditional Arabic" w:hAnsi="Traditional Arabic" w:cs="Traditional Arabic" w:hint="cs"/>
          <w:sz w:val="36"/>
          <w:szCs w:val="36"/>
          <w:rtl/>
        </w:rPr>
        <w:t xml:space="preserve">، 8) </w:t>
      </w:r>
      <w:r w:rsidRPr="00E3733F">
        <w:rPr>
          <w:rFonts w:ascii="Traditional Arabic" w:hAnsi="Traditional Arabic" w:cs="Traditional Arabic"/>
          <w:color w:val="000000"/>
          <w:sz w:val="36"/>
          <w:szCs w:val="36"/>
          <w:rtl/>
        </w:rPr>
        <w:t>التقييم الصحيح</w:t>
      </w:r>
      <w:r w:rsidR="00697982" w:rsidRPr="00E3733F">
        <w:rPr>
          <w:rFonts w:ascii="Traditional Arabic" w:hAnsi="Traditional Arabic" w:cs="Traditional Arabic" w:hint="cs"/>
          <w:sz w:val="36"/>
          <w:szCs w:val="36"/>
          <w:rtl/>
        </w:rPr>
        <w:t xml:space="preserve">، 9) </w:t>
      </w:r>
      <w:r w:rsidRPr="00E3733F">
        <w:rPr>
          <w:rFonts w:ascii="Traditional Arabic" w:hAnsi="Traditional Arabic" w:cs="Traditional Arabic"/>
          <w:color w:val="000000"/>
          <w:sz w:val="36"/>
          <w:szCs w:val="36"/>
          <w:rtl/>
        </w:rPr>
        <w:t>ظروف مرضية وعواقبها</w:t>
      </w:r>
      <w:r w:rsidR="00697982" w:rsidRPr="00E3733F">
        <w:rPr>
          <w:rFonts w:ascii="Traditional Arabic" w:hAnsi="Traditional Arabic" w:cs="Traditional Arabic" w:hint="cs"/>
          <w:sz w:val="36"/>
          <w:szCs w:val="36"/>
          <w:rtl/>
        </w:rPr>
        <w:t xml:space="preserve">، 10) </w:t>
      </w:r>
      <w:r w:rsidRPr="00E3733F">
        <w:rPr>
          <w:rFonts w:ascii="Traditional Arabic" w:hAnsi="Traditional Arabic" w:cs="Traditional Arabic"/>
          <w:color w:val="000000"/>
          <w:sz w:val="36"/>
          <w:szCs w:val="36"/>
          <w:rtl/>
        </w:rPr>
        <w:t>تنوع النهج</w:t>
      </w:r>
      <w:r w:rsidR="00697982" w:rsidRPr="00E3733F">
        <w:rPr>
          <w:rFonts w:ascii="Traditional Arabic" w:hAnsi="Traditional Arabic" w:cs="Traditional Arabic" w:hint="cs"/>
          <w:sz w:val="36"/>
          <w:szCs w:val="36"/>
          <w:rtl/>
        </w:rPr>
        <w:t xml:space="preserve">، 11) </w:t>
      </w:r>
      <w:r w:rsidRPr="00E3733F">
        <w:rPr>
          <w:rFonts w:ascii="Traditional Arabic" w:hAnsi="Traditional Arabic" w:cs="Traditional Arabic"/>
          <w:color w:val="000000"/>
          <w:sz w:val="36"/>
          <w:szCs w:val="36"/>
          <w:rtl/>
        </w:rPr>
        <w:t>تنمية قدرات متنوعة</w:t>
      </w:r>
      <w:r w:rsidR="00697982" w:rsidRPr="00E3733F">
        <w:rPr>
          <w:rFonts w:ascii="Traditional Arabic" w:hAnsi="Traditional Arabic" w:cs="Traditional Arabic" w:hint="cs"/>
          <w:sz w:val="36"/>
          <w:szCs w:val="36"/>
          <w:rtl/>
        </w:rPr>
        <w:t xml:space="preserve">، 12) </w:t>
      </w:r>
      <w:r w:rsidRPr="00E3733F">
        <w:rPr>
          <w:rFonts w:ascii="Traditional Arabic" w:hAnsi="Traditional Arabic" w:cs="Traditional Arabic"/>
          <w:color w:val="000000"/>
          <w:sz w:val="36"/>
          <w:szCs w:val="36"/>
          <w:rtl/>
        </w:rPr>
        <w:t>يشتمل على العديد من الحواس</w:t>
      </w:r>
      <w:r w:rsidR="00697982" w:rsidRPr="00E3733F">
        <w:rPr>
          <w:rFonts w:ascii="Traditional Arabic" w:hAnsi="Traditional Arabic" w:cs="Traditional Arabic" w:hint="cs"/>
          <w:sz w:val="36"/>
          <w:szCs w:val="36"/>
          <w:rtl/>
        </w:rPr>
        <w:t xml:space="preserve">، 13) </w:t>
      </w:r>
      <w:r w:rsidRPr="00E3733F">
        <w:rPr>
          <w:rFonts w:ascii="Traditional Arabic" w:hAnsi="Traditional Arabic" w:cs="Traditional Arabic"/>
          <w:color w:val="000000"/>
          <w:sz w:val="36"/>
          <w:szCs w:val="36"/>
          <w:rtl/>
        </w:rPr>
        <w:t>إعدادات تجربة التعلم المتوازن.</w:t>
      </w:r>
      <w:r w:rsidR="0094442E" w:rsidRPr="00E3733F">
        <w:rPr>
          <w:rStyle w:val="FootnoteReference"/>
          <w:rFonts w:ascii="Traditional Arabic" w:hAnsi="Traditional Arabic" w:cs="Traditional Arabic"/>
          <w:color w:val="000000"/>
          <w:sz w:val="36"/>
          <w:szCs w:val="36"/>
          <w:rtl/>
        </w:rPr>
        <w:footnoteReference w:id="34"/>
      </w:r>
    </w:p>
    <w:p w14:paraId="284B769E" w14:textId="5EF64B23" w:rsidR="00E525F7" w:rsidRPr="00FE1E7D" w:rsidRDefault="00E525F7" w:rsidP="00FE1E7D">
      <w:pPr>
        <w:pStyle w:val="NormalWeb"/>
        <w:tabs>
          <w:tab w:val="left" w:pos="0"/>
          <w:tab w:val="left" w:pos="284"/>
          <w:tab w:val="left" w:pos="8080"/>
        </w:tabs>
        <w:bidi/>
        <w:spacing w:before="0" w:beforeAutospacing="0" w:after="0" w:afterAutospacing="0"/>
        <w:ind w:left="920"/>
        <w:jc w:val="both"/>
        <w:rPr>
          <w:rFonts w:ascii="Traditional Arabic" w:hAnsi="Traditional Arabic" w:cs="Traditional Arabic"/>
          <w:sz w:val="36"/>
          <w:szCs w:val="36"/>
          <w:rtl/>
          <w:lang w:val="id-ID"/>
        </w:rPr>
        <w:sectPr w:rsidR="00E525F7" w:rsidRPr="00FE1E7D" w:rsidSect="009229AE">
          <w:headerReference w:type="even" r:id="rId23"/>
          <w:headerReference w:type="default" r:id="rId24"/>
          <w:footerReference w:type="default" r:id="rId25"/>
          <w:footnotePr>
            <w:numRestart w:val="eachSect"/>
          </w:footnotePr>
          <w:pgSz w:w="11906" w:h="16838" w:code="9"/>
          <w:pgMar w:top="1134" w:right="1134" w:bottom="1134" w:left="1418" w:header="720" w:footer="720" w:gutter="0"/>
          <w:cols w:space="720"/>
          <w:titlePg/>
          <w:docGrid w:linePitch="360"/>
        </w:sectPr>
      </w:pPr>
    </w:p>
    <w:p w14:paraId="4FB56E56" w14:textId="6F804E5F" w:rsidR="00513540" w:rsidRPr="00E3733F" w:rsidRDefault="007D1A86" w:rsidP="00254D41">
      <w:pPr>
        <w:tabs>
          <w:tab w:val="left" w:pos="0"/>
          <w:tab w:val="left" w:pos="284"/>
          <w:tab w:val="left" w:pos="8080"/>
        </w:tabs>
        <w:bidi/>
        <w:spacing w:after="0" w:line="240" w:lineRule="auto"/>
        <w:ind w:firstLine="282"/>
        <w:jc w:val="center"/>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lastRenderedPageBreak/>
        <w:t>ال</w:t>
      </w:r>
      <w:r w:rsidR="00513540" w:rsidRPr="00E3733F">
        <w:rPr>
          <w:rFonts w:ascii="Traditional Arabic" w:eastAsia="Arial" w:hAnsi="Traditional Arabic" w:cs="Traditional Arabic"/>
          <w:b/>
          <w:bCs/>
          <w:sz w:val="36"/>
          <w:szCs w:val="36"/>
          <w:rtl/>
          <w:lang w:eastAsia="en-ID"/>
        </w:rPr>
        <w:t>باب الثّالث</w:t>
      </w:r>
    </w:p>
    <w:p w14:paraId="7E56AE35" w14:textId="77777777" w:rsidR="00513540" w:rsidRPr="00E3733F" w:rsidRDefault="00513540" w:rsidP="00EA758D">
      <w:pPr>
        <w:tabs>
          <w:tab w:val="left" w:pos="0"/>
          <w:tab w:val="left" w:pos="284"/>
          <w:tab w:val="left" w:pos="8080"/>
        </w:tabs>
        <w:bidi/>
        <w:spacing w:after="0" w:line="240" w:lineRule="auto"/>
        <w:ind w:left="1983" w:hanging="1701"/>
        <w:jc w:val="center"/>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t>منهج البحث</w:t>
      </w:r>
    </w:p>
    <w:p w14:paraId="5E6626B5" w14:textId="2B246160" w:rsidR="00513540" w:rsidRPr="00E3733F" w:rsidRDefault="00D707CB" w:rsidP="00B00A3E">
      <w:pPr>
        <w:tabs>
          <w:tab w:val="left" w:pos="0"/>
          <w:tab w:val="left" w:pos="707"/>
          <w:tab w:val="left" w:pos="8080"/>
        </w:tabs>
        <w:bidi/>
        <w:spacing w:after="0" w:line="240" w:lineRule="auto"/>
        <w:ind w:left="707" w:hanging="709"/>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t>﴿</w:t>
      </w:r>
      <w:r w:rsidRPr="00E3733F">
        <w:rPr>
          <w:rFonts w:ascii="Traditional Arabic" w:eastAsia="Arial" w:hAnsi="Traditional Arabic" w:cs="Traditional Arabic" w:hint="cs"/>
          <w:b/>
          <w:bCs/>
          <w:sz w:val="36"/>
          <w:szCs w:val="36"/>
          <w:rtl/>
          <w:lang w:eastAsia="en-ID"/>
        </w:rPr>
        <w:t>أ</w:t>
      </w:r>
      <w:r w:rsidRPr="00E3733F">
        <w:rPr>
          <w:rFonts w:ascii="Traditional Arabic" w:eastAsia="Arial" w:hAnsi="Traditional Arabic" w:cs="Traditional Arabic"/>
          <w:b/>
          <w:bCs/>
          <w:sz w:val="36"/>
          <w:szCs w:val="36"/>
          <w:rtl/>
          <w:lang w:eastAsia="en-ID"/>
        </w:rPr>
        <w:t>﴾</w:t>
      </w:r>
      <w:r w:rsidR="00B00A3E" w:rsidRPr="00E3733F">
        <w:rPr>
          <w:rFonts w:ascii="Traditional Arabic" w:eastAsia="Arial" w:hAnsi="Traditional Arabic" w:cs="Traditional Arabic" w:hint="cs"/>
          <w:b/>
          <w:bCs/>
          <w:sz w:val="36"/>
          <w:szCs w:val="36"/>
          <w:rtl/>
          <w:lang w:eastAsia="en-ID"/>
        </w:rPr>
        <w:tab/>
      </w:r>
      <w:r w:rsidR="00513540" w:rsidRPr="00E3733F">
        <w:rPr>
          <w:rFonts w:ascii="Traditional Arabic" w:eastAsia="Arial" w:hAnsi="Traditional Arabic" w:cs="Traditional Arabic"/>
          <w:b/>
          <w:bCs/>
          <w:sz w:val="36"/>
          <w:szCs w:val="36"/>
          <w:rtl/>
          <w:lang w:eastAsia="en-ID"/>
        </w:rPr>
        <w:t>نوع البحث</w:t>
      </w:r>
    </w:p>
    <w:p w14:paraId="0FE7C68C" w14:textId="0463F3B6" w:rsidR="00513540" w:rsidRPr="00E3733F" w:rsidRDefault="007372F5" w:rsidP="00C636AC">
      <w:pPr>
        <w:tabs>
          <w:tab w:val="left" w:pos="0"/>
          <w:tab w:val="left" w:pos="284"/>
          <w:tab w:val="left" w:pos="8080"/>
        </w:tabs>
        <w:bidi/>
        <w:spacing w:after="0" w:line="240" w:lineRule="auto"/>
        <w:ind w:left="565" w:firstLine="567"/>
        <w:jc w:val="both"/>
        <w:rPr>
          <w:rFonts w:ascii="Traditional Arabic" w:eastAsia="Arial" w:hAnsi="Traditional Arabic" w:cs="Traditional Arabic"/>
          <w:sz w:val="36"/>
          <w:szCs w:val="36"/>
          <w:rtl/>
          <w:lang w:eastAsia="en-ID"/>
        </w:rPr>
      </w:pPr>
      <w:r>
        <w:rPr>
          <w:rFonts w:ascii="Traditional Arabic" w:eastAsia="Arial" w:hAnsi="Traditional Arabic" w:cs="Traditional Arabic" w:hint="cs"/>
          <w:sz w:val="36"/>
          <w:szCs w:val="36"/>
          <w:rtl/>
          <w:lang w:eastAsia="en-ID"/>
        </w:rPr>
        <w:t xml:space="preserve">هذا </w:t>
      </w:r>
      <w:r w:rsidR="00513540" w:rsidRPr="00E3733F">
        <w:rPr>
          <w:rFonts w:ascii="Traditional Arabic" w:eastAsia="Arial" w:hAnsi="Traditional Arabic" w:cs="Traditional Arabic"/>
          <w:sz w:val="36"/>
          <w:szCs w:val="36"/>
          <w:rtl/>
          <w:lang w:eastAsia="en-ID"/>
        </w:rPr>
        <w:t>لبحث</w:t>
      </w:r>
      <w:r w:rsidR="00C636AC">
        <w:rPr>
          <w:rFonts w:ascii="Traditional Arabic" w:eastAsia="Arial" w:hAnsi="Traditional Arabic" w:cs="Traditional Arabic" w:hint="cs"/>
          <w:sz w:val="36"/>
          <w:szCs w:val="36"/>
          <w:rtl/>
          <w:lang w:eastAsia="en-ID"/>
        </w:rPr>
        <w:t xml:space="preserve"> من نوع</w:t>
      </w:r>
      <w:r w:rsidR="00513540" w:rsidRPr="00E3733F">
        <w:rPr>
          <w:rFonts w:ascii="Traditional Arabic" w:eastAsia="Arial" w:hAnsi="Traditional Arabic" w:cs="Traditional Arabic"/>
          <w:sz w:val="36"/>
          <w:szCs w:val="36"/>
          <w:rtl/>
          <w:lang w:eastAsia="en-ID"/>
        </w:rPr>
        <w:t xml:space="preserve"> </w:t>
      </w:r>
      <w:r w:rsidR="00C636AC">
        <w:rPr>
          <w:rFonts w:ascii="Traditional Arabic" w:eastAsia="Arial" w:hAnsi="Traditional Arabic" w:cs="Traditional Arabic" w:hint="cs"/>
          <w:sz w:val="36"/>
          <w:szCs w:val="36"/>
          <w:rtl/>
          <w:lang w:eastAsia="en-ID"/>
        </w:rPr>
        <w:t>ال</w:t>
      </w:r>
      <w:r w:rsidR="00513540" w:rsidRPr="00E3733F">
        <w:rPr>
          <w:rFonts w:ascii="Traditional Arabic" w:eastAsia="Arial" w:hAnsi="Traditional Arabic" w:cs="Traditional Arabic"/>
          <w:sz w:val="36"/>
          <w:szCs w:val="36"/>
          <w:rtl/>
          <w:lang w:eastAsia="en-ID"/>
        </w:rPr>
        <w:t xml:space="preserve">بحث </w:t>
      </w:r>
      <w:r w:rsidR="00C636AC">
        <w:rPr>
          <w:rFonts w:ascii="Traditional Arabic" w:eastAsia="Arial" w:hAnsi="Traditional Arabic" w:cs="Traditional Arabic" w:hint="cs"/>
          <w:sz w:val="36"/>
          <w:szCs w:val="36"/>
          <w:rtl/>
          <w:lang w:eastAsia="en-ID"/>
        </w:rPr>
        <w:t>الكيفي</w:t>
      </w:r>
      <w:r w:rsidR="00513540" w:rsidRPr="00E3733F">
        <w:rPr>
          <w:rFonts w:ascii="Traditional Arabic" w:eastAsia="Arial" w:hAnsi="Traditional Arabic" w:cs="Traditional Arabic"/>
          <w:sz w:val="36"/>
          <w:szCs w:val="36"/>
          <w:rtl/>
          <w:lang w:eastAsia="en-ID"/>
        </w:rPr>
        <w:t xml:space="preserve"> ، أي البحث الذي </w:t>
      </w:r>
      <w:r w:rsidR="00C636AC">
        <w:rPr>
          <w:rFonts w:ascii="Traditional Arabic" w:eastAsia="Arial" w:hAnsi="Traditional Arabic" w:cs="Traditional Arabic" w:hint="cs"/>
          <w:sz w:val="36"/>
          <w:szCs w:val="36"/>
          <w:rtl/>
          <w:lang w:eastAsia="en-ID"/>
        </w:rPr>
        <w:t xml:space="preserve">يحصل </w:t>
      </w:r>
      <w:r w:rsidR="00513540" w:rsidRPr="00E3733F">
        <w:rPr>
          <w:rFonts w:ascii="Traditional Arabic" w:eastAsia="Arial" w:hAnsi="Traditional Arabic" w:cs="Traditional Arabic"/>
          <w:sz w:val="36"/>
          <w:szCs w:val="36"/>
          <w:rtl/>
          <w:lang w:eastAsia="en-ID"/>
        </w:rPr>
        <w:t>بيانات وصفية في شكل كلمات مكتوبة أو منطوقة من الناس والسلوك</w:t>
      </w:r>
      <w:r w:rsidR="00C636AC">
        <w:rPr>
          <w:rFonts w:ascii="Traditional Arabic" w:eastAsia="Arial" w:hAnsi="Traditional Arabic" w:cs="Traditional Arabic" w:hint="cs"/>
          <w:sz w:val="36"/>
          <w:szCs w:val="36"/>
          <w:rtl/>
          <w:lang w:eastAsia="en-ID"/>
        </w:rPr>
        <w:t xml:space="preserve"> المتبع.</w:t>
      </w:r>
    </w:p>
    <w:p w14:paraId="49B8A5B3" w14:textId="09E16A13" w:rsidR="00513540" w:rsidRPr="00E3733F" w:rsidRDefault="00513540" w:rsidP="00B00A3E">
      <w:pPr>
        <w:tabs>
          <w:tab w:val="left" w:pos="0"/>
          <w:tab w:val="left" w:pos="284"/>
          <w:tab w:val="left" w:pos="8080"/>
        </w:tabs>
        <w:bidi/>
        <w:spacing w:after="0" w:line="240" w:lineRule="auto"/>
        <w:ind w:left="565" w:firstLine="567"/>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 xml:space="preserve">البحث </w:t>
      </w:r>
      <w:r w:rsidR="00C636AC">
        <w:rPr>
          <w:rFonts w:ascii="Traditional Arabic" w:eastAsia="Arial" w:hAnsi="Traditional Arabic" w:cs="Traditional Arabic" w:hint="cs"/>
          <w:sz w:val="36"/>
          <w:szCs w:val="36"/>
          <w:rtl/>
          <w:lang w:eastAsia="en-ID"/>
        </w:rPr>
        <w:t>الكيفي</w:t>
      </w:r>
      <w:r w:rsidRPr="00E3733F">
        <w:rPr>
          <w:rFonts w:ascii="Traditional Arabic" w:eastAsia="Arial" w:hAnsi="Traditional Arabic" w:cs="Traditional Arabic"/>
          <w:sz w:val="36"/>
          <w:szCs w:val="36"/>
          <w:rtl/>
          <w:lang w:eastAsia="en-ID"/>
        </w:rPr>
        <w:t xml:space="preserve"> هو البحث الذي يهدف إلى جمع المعلومات حول ًا لما كانت عليه وقت حالة أحد الأعراض الموجودة ، أي حالة الأعراض وفق ٢٩ إجراء البحث ، بحيث يكون مجرد كشف للحقائق مع تحليل البيانات.</w:t>
      </w:r>
      <w:r w:rsidRPr="00E3733F">
        <w:rPr>
          <w:rFonts w:ascii="Traditional Arabic" w:eastAsia="Arial" w:hAnsi="Traditional Arabic" w:cs="Traditional Arabic"/>
          <w:sz w:val="36"/>
          <w:szCs w:val="36"/>
          <w:vertAlign w:val="superscript"/>
          <w:rtl/>
          <w:lang w:eastAsia="en-ID"/>
        </w:rPr>
        <w:footnoteReference w:id="35"/>
      </w:r>
    </w:p>
    <w:p w14:paraId="4BB9B0BF" w14:textId="77777777" w:rsidR="003014A0" w:rsidRPr="00E3733F" w:rsidRDefault="003014A0" w:rsidP="00B00A3E">
      <w:pPr>
        <w:tabs>
          <w:tab w:val="left" w:pos="0"/>
          <w:tab w:val="left" w:pos="284"/>
          <w:tab w:val="left" w:pos="8080"/>
        </w:tabs>
        <w:bidi/>
        <w:spacing w:after="0" w:line="240" w:lineRule="auto"/>
        <w:ind w:left="565" w:firstLine="567"/>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 xml:space="preserve">تم إجراء التحليل في هذه الدراسة بشكل استقرائي. الطريقة الاستقرائية هي تحليل بيانات ينحرف عن العوامل المحددة بطبيعتها لاستخلاص استنتاجات عامة. باستخدام هذه الطريقة الاستقرائية ، يمكن للباحثين التقاط الحقائق والظواهر من خلال الملاحظات في الميدان ثم تحليلها ومحاولة تبني نظريات بناءً على ما يتم ملاحظته. </w:t>
      </w:r>
      <w:r w:rsidRPr="00E3733F">
        <w:rPr>
          <w:rStyle w:val="FootnoteReference"/>
          <w:rFonts w:ascii="Traditional Arabic" w:eastAsia="Arial" w:hAnsi="Traditional Arabic" w:cs="Traditional Arabic"/>
          <w:sz w:val="36"/>
          <w:szCs w:val="36"/>
          <w:rtl/>
          <w:lang w:eastAsia="en-ID"/>
        </w:rPr>
        <w:footnoteReference w:id="36"/>
      </w:r>
    </w:p>
    <w:p w14:paraId="47A003D9" w14:textId="47D08B98" w:rsidR="00697982" w:rsidRPr="00E3733F" w:rsidRDefault="003014A0" w:rsidP="00B00A3E">
      <w:pPr>
        <w:tabs>
          <w:tab w:val="left" w:pos="0"/>
          <w:tab w:val="left" w:pos="284"/>
          <w:tab w:val="left" w:pos="8080"/>
        </w:tabs>
        <w:bidi/>
        <w:spacing w:after="0" w:line="240" w:lineRule="auto"/>
        <w:ind w:left="565" w:firstLine="567"/>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وفي هذه الحالة فإن نوع البحث المستخدم هو دراسة حالة. دراسة الحالة هي دراسة متعمقة لفرد أو مجموعة أو منظمة في وقت معين. الهدف هو الحصول على وصف كامل ومتعمق للكيان. دراسات الحالة بيانات يمكن تحليلها لبناء نظرية. </w:t>
      </w:r>
      <w:r w:rsidR="00C636AC">
        <w:rPr>
          <w:rFonts w:ascii="Traditional Arabic" w:eastAsia="Arial" w:hAnsi="Traditional Arabic" w:cs="Traditional Arabic" w:hint="cs"/>
          <w:sz w:val="36"/>
          <w:szCs w:val="36"/>
          <w:rtl/>
          <w:lang w:eastAsia="en-ID"/>
        </w:rPr>
        <w:t xml:space="preserve">و </w:t>
      </w:r>
      <w:r w:rsidRPr="00E3733F">
        <w:rPr>
          <w:rFonts w:ascii="Traditional Arabic" w:eastAsia="Arial" w:hAnsi="Traditional Arabic" w:cs="Traditional Arabic"/>
          <w:sz w:val="36"/>
          <w:szCs w:val="36"/>
          <w:rtl/>
          <w:lang w:eastAsia="en-ID"/>
        </w:rPr>
        <w:t>الحصول على بيانات دراسة الحالة من الملاحظة والمقابلات ودراسات التوثيق</w:t>
      </w:r>
      <w:r w:rsidR="004A09AF" w:rsidRPr="00E3733F">
        <w:rPr>
          <w:rStyle w:val="FootnoteReference"/>
          <w:rFonts w:ascii="Traditional Arabic" w:eastAsia="Arial" w:hAnsi="Traditional Arabic" w:cs="Traditional Arabic"/>
          <w:sz w:val="36"/>
          <w:szCs w:val="36"/>
          <w:rtl/>
          <w:lang w:eastAsia="en-ID"/>
        </w:rPr>
        <w:footnoteReference w:id="37"/>
      </w:r>
    </w:p>
    <w:p w14:paraId="193BB409" w14:textId="631CE470" w:rsidR="00513540" w:rsidRPr="00E3733F" w:rsidRDefault="00D707CB" w:rsidP="00B00A3E">
      <w:pPr>
        <w:bidi/>
        <w:spacing w:after="0" w:line="240" w:lineRule="auto"/>
        <w:ind w:left="707" w:hanging="709"/>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t>﴿</w:t>
      </w:r>
      <w:r w:rsidRPr="00E3733F">
        <w:rPr>
          <w:rFonts w:ascii="Traditional Arabic" w:eastAsia="Arial" w:hAnsi="Traditional Arabic" w:cs="Traditional Arabic" w:hint="cs"/>
          <w:b/>
          <w:bCs/>
          <w:sz w:val="36"/>
          <w:szCs w:val="36"/>
          <w:rtl/>
          <w:lang w:eastAsia="en-ID"/>
        </w:rPr>
        <w:t>ب</w:t>
      </w:r>
      <w:r w:rsidRPr="00E3733F">
        <w:rPr>
          <w:rFonts w:ascii="Traditional Arabic" w:eastAsia="Arial" w:hAnsi="Traditional Arabic" w:cs="Traditional Arabic"/>
          <w:b/>
          <w:bCs/>
          <w:sz w:val="36"/>
          <w:szCs w:val="36"/>
          <w:rtl/>
          <w:lang w:eastAsia="en-ID"/>
        </w:rPr>
        <w:t>﴾</w:t>
      </w:r>
      <w:r w:rsidR="00B00A3E" w:rsidRPr="00E3733F">
        <w:rPr>
          <w:rFonts w:ascii="Traditional Arabic" w:eastAsia="Arial" w:hAnsi="Traditional Arabic" w:cs="Traditional Arabic" w:hint="cs"/>
          <w:b/>
          <w:bCs/>
          <w:sz w:val="36"/>
          <w:szCs w:val="36"/>
          <w:rtl/>
          <w:lang w:eastAsia="en-ID"/>
        </w:rPr>
        <w:tab/>
      </w:r>
      <w:r w:rsidR="00B00A3E" w:rsidRPr="00E3733F">
        <w:rPr>
          <w:rFonts w:ascii="Traditional Arabic" w:eastAsia="Arial" w:hAnsi="Traditional Arabic" w:cs="Traditional Arabic" w:hint="cs"/>
          <w:b/>
          <w:bCs/>
          <w:sz w:val="36"/>
          <w:szCs w:val="36"/>
          <w:rtl/>
          <w:lang w:eastAsia="en-ID"/>
        </w:rPr>
        <w:tab/>
      </w:r>
      <w:r w:rsidR="00513540" w:rsidRPr="00E3733F">
        <w:rPr>
          <w:rFonts w:ascii="Traditional Arabic" w:eastAsia="Arial" w:hAnsi="Traditional Arabic" w:cs="Traditional Arabic"/>
          <w:b/>
          <w:bCs/>
          <w:sz w:val="36"/>
          <w:szCs w:val="36"/>
          <w:rtl/>
          <w:lang w:eastAsia="en-ID"/>
        </w:rPr>
        <w:t>حضور الباحثة</w:t>
      </w:r>
    </w:p>
    <w:p w14:paraId="227683EE" w14:textId="3E6EAB01" w:rsidR="00513540" w:rsidRPr="00E3733F" w:rsidRDefault="00513540" w:rsidP="00B00A3E">
      <w:pPr>
        <w:tabs>
          <w:tab w:val="left" w:pos="0"/>
          <w:tab w:val="left" w:pos="284"/>
          <w:tab w:val="left" w:pos="8080"/>
        </w:tabs>
        <w:bidi/>
        <w:spacing w:after="0" w:line="240" w:lineRule="auto"/>
        <w:ind w:left="565" w:firstLine="567"/>
        <w:contextualSpacing/>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في هذه البحث يعمل</w:t>
      </w:r>
      <w:r w:rsidR="00C636AC">
        <w:rPr>
          <w:rFonts w:ascii="Traditional Arabic" w:eastAsia="Arial" w:hAnsi="Traditional Arabic" w:cs="Traditional Arabic" w:hint="cs"/>
          <w:sz w:val="36"/>
          <w:szCs w:val="36"/>
          <w:rtl/>
          <w:lang w:eastAsia="en-ID"/>
        </w:rPr>
        <w:t xml:space="preserve"> ا</w:t>
      </w:r>
      <w:r w:rsidRPr="00E3733F">
        <w:rPr>
          <w:rFonts w:ascii="Traditional Arabic" w:eastAsia="Arial" w:hAnsi="Traditional Arabic" w:cs="Traditional Arabic"/>
          <w:sz w:val="36"/>
          <w:szCs w:val="36"/>
          <w:rtl/>
          <w:lang w:eastAsia="en-ID"/>
        </w:rPr>
        <w:t>لباحث</w:t>
      </w:r>
      <w:r w:rsidR="00C636AC">
        <w:rPr>
          <w:rFonts w:ascii="Traditional Arabic" w:eastAsia="Arial" w:hAnsi="Traditional Arabic" w:cs="Traditional Arabic" w:hint="cs"/>
          <w:sz w:val="36"/>
          <w:szCs w:val="36"/>
          <w:rtl/>
          <w:lang w:eastAsia="en-ID"/>
        </w:rPr>
        <w:t>ة</w:t>
      </w:r>
      <w:r w:rsidRPr="00E3733F">
        <w:rPr>
          <w:rFonts w:ascii="Traditional Arabic" w:eastAsia="Arial" w:hAnsi="Traditional Arabic" w:cs="Traditional Arabic"/>
          <w:sz w:val="36"/>
          <w:szCs w:val="36"/>
          <w:rtl/>
          <w:lang w:eastAsia="en-ID"/>
        </w:rPr>
        <w:t xml:space="preserve"> في هذه ال</w:t>
      </w:r>
      <w:r w:rsidR="00C636AC">
        <w:rPr>
          <w:rFonts w:ascii="Traditional Arabic" w:eastAsia="Arial" w:hAnsi="Traditional Arabic" w:cs="Traditional Arabic" w:hint="cs"/>
          <w:sz w:val="36"/>
          <w:szCs w:val="36"/>
          <w:rtl/>
          <w:lang w:eastAsia="en-ID"/>
        </w:rPr>
        <w:t xml:space="preserve">مدرسة </w:t>
      </w:r>
      <w:r w:rsidRPr="00E3733F">
        <w:rPr>
          <w:rFonts w:ascii="Traditional Arabic" w:eastAsia="Arial" w:hAnsi="Traditional Arabic" w:cs="Traditional Arabic"/>
          <w:sz w:val="36"/>
          <w:szCs w:val="36"/>
          <w:rtl/>
          <w:lang w:eastAsia="en-ID"/>
        </w:rPr>
        <w:t xml:space="preserve">كجهات فاعلة رئيسية في معرفة وتحديد نتائج البحث. يقوم الباحثون مباشرة </w:t>
      </w:r>
      <w:r w:rsidR="00C636AC">
        <w:rPr>
          <w:rFonts w:ascii="Traditional Arabic" w:eastAsia="Arial" w:hAnsi="Traditional Arabic" w:cs="Traditional Arabic" w:hint="cs"/>
          <w:sz w:val="36"/>
          <w:szCs w:val="36"/>
          <w:rtl/>
          <w:lang w:eastAsia="en-ID"/>
        </w:rPr>
        <w:t>عملية</w:t>
      </w:r>
      <w:r w:rsidRPr="00E3733F">
        <w:rPr>
          <w:rFonts w:ascii="Traditional Arabic" w:eastAsia="Arial" w:hAnsi="Traditional Arabic" w:cs="Traditional Arabic"/>
          <w:sz w:val="36"/>
          <w:szCs w:val="36"/>
          <w:rtl/>
          <w:lang w:eastAsia="en-ID"/>
        </w:rPr>
        <w:t xml:space="preserve"> البحث في الميدان لإيجاد مصادر البيانات في استكمال البحث.</w:t>
      </w:r>
    </w:p>
    <w:p w14:paraId="37B00D9C" w14:textId="552999BB" w:rsidR="004A09AF" w:rsidRPr="00E3733F" w:rsidRDefault="004A09AF" w:rsidP="00B00A3E">
      <w:pPr>
        <w:tabs>
          <w:tab w:val="left" w:pos="0"/>
          <w:tab w:val="left" w:pos="284"/>
          <w:tab w:val="left" w:pos="8080"/>
        </w:tabs>
        <w:bidi/>
        <w:spacing w:after="0" w:line="240" w:lineRule="auto"/>
        <w:ind w:left="565" w:firstLine="567"/>
        <w:contextualSpacing/>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في هذه الدراسة ، يعمل الباحث كممثل بالإضافة إلى جامع البيانات. لهذا السبب في هذه الدراسة ، يعمل الباحث كأداة رئيسية ومراقب وتشاركي.</w:t>
      </w:r>
    </w:p>
    <w:p w14:paraId="7806DA42" w14:textId="77777777" w:rsidR="004A09AF" w:rsidRPr="00E3733F" w:rsidRDefault="004A09AF" w:rsidP="00B00A3E">
      <w:pPr>
        <w:tabs>
          <w:tab w:val="left" w:pos="0"/>
          <w:tab w:val="left" w:pos="284"/>
          <w:tab w:val="left" w:pos="8080"/>
        </w:tabs>
        <w:bidi/>
        <w:spacing w:after="0" w:line="240" w:lineRule="auto"/>
        <w:ind w:left="565" w:firstLine="567"/>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lastRenderedPageBreak/>
        <w:t xml:space="preserve">يعمل الباحث كمراقب تشاركي ، مما يعني أن المراقب يشارك في الأنشطة التي تقوم بها المجموعة ، ويخلق أدواره الخاصة دون أن يتفكك في مصالح أنشطة المجموعة التي يتم ملاحظتها. </w:t>
      </w:r>
      <w:r w:rsidRPr="00E3733F">
        <w:rPr>
          <w:rStyle w:val="FootnoteReference"/>
          <w:rFonts w:ascii="Traditional Arabic" w:eastAsia="Arial" w:hAnsi="Traditional Arabic" w:cs="Traditional Arabic"/>
          <w:sz w:val="36"/>
          <w:szCs w:val="36"/>
          <w:rtl/>
          <w:lang w:eastAsia="en-ID"/>
        </w:rPr>
        <w:footnoteReference w:id="38"/>
      </w:r>
    </w:p>
    <w:p w14:paraId="39F005D8" w14:textId="77777777" w:rsidR="004A09AF" w:rsidRPr="00E3733F" w:rsidRDefault="004A09AF" w:rsidP="00B00A3E">
      <w:pPr>
        <w:tabs>
          <w:tab w:val="left" w:pos="0"/>
          <w:tab w:val="left" w:pos="284"/>
          <w:tab w:val="left" w:pos="8080"/>
        </w:tabs>
        <w:bidi/>
        <w:spacing w:after="0" w:line="240" w:lineRule="auto"/>
        <w:ind w:left="565" w:firstLine="567"/>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يتم تضمين الباحثين في موضوع البحث ، ولكنهم يلاحظون فقط ، ولا يتدخلون في عملية تنفيذ دور الفصل كميسر ووسيط ومحفز في الفصل الدراسي. فضلًا عن وجود باحثين في موقع البحث ، تُعرف حالة المخبر أو الموضوع.</w:t>
      </w:r>
    </w:p>
    <w:p w14:paraId="1865B830" w14:textId="6A7BF74C" w:rsidR="004A09AF" w:rsidRPr="00E3733F" w:rsidRDefault="004A09AF" w:rsidP="00B00A3E">
      <w:pPr>
        <w:tabs>
          <w:tab w:val="left" w:pos="0"/>
          <w:tab w:val="left" w:pos="284"/>
          <w:tab w:val="left" w:pos="8080"/>
        </w:tabs>
        <w:bidi/>
        <w:spacing w:after="0" w:line="240" w:lineRule="auto"/>
        <w:ind w:left="565" w:firstLine="567"/>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بدأ الباحث بحثه في</w:t>
      </w:r>
      <w:r w:rsidR="00AA6BE9" w:rsidRPr="00E3733F">
        <w:rPr>
          <w:rFonts w:ascii="Traditional Arabic" w:eastAsia="Arial" w:hAnsi="Traditional Arabic" w:cs="Traditional Arabic"/>
          <w:sz w:val="36"/>
          <w:szCs w:val="36"/>
          <w:rtl/>
          <w:lang w:eastAsia="en-ID"/>
        </w:rPr>
        <w:t xml:space="preserve"> </w:t>
      </w:r>
      <w:r w:rsidRPr="00E3733F">
        <w:rPr>
          <w:rFonts w:ascii="Traditional Arabic" w:eastAsia="Arial" w:hAnsi="Traditional Arabic" w:cs="Traditional Arabic"/>
          <w:sz w:val="36"/>
          <w:szCs w:val="36"/>
          <w:rtl/>
          <w:lang w:eastAsia="en-ID"/>
        </w:rPr>
        <w:t xml:space="preserve"> </w:t>
      </w:r>
      <w:bookmarkStart w:id="62" w:name="_Hlk104889120"/>
      <w:r w:rsidR="00AA6BE9" w:rsidRPr="00E3733F">
        <w:rPr>
          <w:rFonts w:ascii="Traditional Arabic" w:eastAsia="Arial" w:hAnsi="Traditional Arabic" w:cs="Traditional Arabic"/>
          <w:sz w:val="36"/>
          <w:szCs w:val="36"/>
          <w:rtl/>
          <w:lang w:eastAsia="en-ID"/>
        </w:rPr>
        <w:t xml:space="preserve">المدرسة المتوسطة الحكومية </w:t>
      </w:r>
      <w:r w:rsidR="00796C69" w:rsidRPr="00E3733F">
        <w:rPr>
          <w:rFonts w:ascii="Traditional Arabic" w:eastAsia="Arial" w:hAnsi="Traditional Arabic" w:cs="Traditional Arabic"/>
          <w:sz w:val="36"/>
          <w:szCs w:val="36"/>
          <w:rtl/>
          <w:lang w:eastAsia="en-ID"/>
        </w:rPr>
        <w:t>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AA6BE9" w:rsidRPr="00E3733F">
        <w:rPr>
          <w:rFonts w:ascii="Traditional Arabic" w:eastAsia="Arial" w:hAnsi="Traditional Arabic" w:cs="Traditional Arabic"/>
          <w:sz w:val="36"/>
          <w:szCs w:val="36"/>
          <w:rtl/>
          <w:lang w:eastAsia="en-ID"/>
        </w:rPr>
        <w:t xml:space="preserve"> </w:t>
      </w:r>
      <w:bookmarkEnd w:id="62"/>
      <w:r w:rsidRPr="00E3733F">
        <w:rPr>
          <w:rFonts w:ascii="Traditional Arabic" w:eastAsia="Arial" w:hAnsi="Traditional Arabic" w:cs="Traditional Arabic"/>
          <w:sz w:val="36"/>
          <w:szCs w:val="36"/>
          <w:rtl/>
          <w:lang w:eastAsia="en-ID"/>
        </w:rPr>
        <w:t xml:space="preserve">يوم الأربعاء بتاريخ </w:t>
      </w:r>
      <w:r w:rsidR="00BE46C2" w:rsidRPr="00E3733F">
        <w:rPr>
          <w:rFonts w:ascii="Traditional Arabic" w:eastAsia="Arial" w:hAnsi="Traditional Arabic" w:cs="Traditional Arabic" w:hint="cs"/>
          <w:sz w:val="36"/>
          <w:szCs w:val="36"/>
          <w:rtl/>
          <w:lang w:eastAsia="en-ID"/>
        </w:rPr>
        <w:t xml:space="preserve">15 </w:t>
      </w:r>
      <w:r w:rsidR="00B9226B" w:rsidRPr="00E3733F">
        <w:rPr>
          <w:rFonts w:ascii="Traditional Arabic" w:eastAsia="Arial" w:hAnsi="Traditional Arabic" w:cs="Traditional Arabic" w:hint="cs"/>
          <w:sz w:val="36"/>
          <w:szCs w:val="36"/>
          <w:rtl/>
          <w:lang w:eastAsia="en-ID"/>
        </w:rPr>
        <w:t>الفبراير 2021</w:t>
      </w:r>
      <w:r w:rsidRPr="00E3733F">
        <w:rPr>
          <w:rFonts w:ascii="Traditional Arabic" w:eastAsia="Arial" w:hAnsi="Traditional Arabic" w:cs="Traditional Arabic"/>
          <w:sz w:val="36"/>
          <w:szCs w:val="36"/>
          <w:rtl/>
          <w:lang w:eastAsia="en-ID"/>
        </w:rPr>
        <w:t xml:space="preserve"> ح</w:t>
      </w:r>
      <w:r w:rsidR="00B9226B" w:rsidRPr="00E3733F">
        <w:rPr>
          <w:rFonts w:ascii="Traditional Arabic" w:eastAsia="Arial" w:hAnsi="Traditional Arabic" w:cs="Traditional Arabic" w:hint="cs"/>
          <w:sz w:val="36"/>
          <w:szCs w:val="36"/>
          <w:rtl/>
          <w:lang w:eastAsia="en-ID"/>
        </w:rPr>
        <w:t>تي الأخر</w:t>
      </w:r>
      <w:r w:rsidRPr="00E3733F">
        <w:rPr>
          <w:rFonts w:ascii="Traditional Arabic" w:eastAsia="Arial" w:hAnsi="Traditional Arabic" w:cs="Traditional Arabic"/>
          <w:sz w:val="36"/>
          <w:szCs w:val="36"/>
          <w:rtl/>
          <w:lang w:eastAsia="en-ID"/>
        </w:rPr>
        <w:t>. قامت الباحثة بمقابلة وتوثيق ومراقبة كل ما يتعلق بهذا البحث ويحتاج إليه.</w:t>
      </w:r>
    </w:p>
    <w:p w14:paraId="1157D604" w14:textId="15F7E16F" w:rsidR="0078058C" w:rsidRPr="00E3733F" w:rsidRDefault="00FC3C59" w:rsidP="00105D72">
      <w:pPr>
        <w:bidi/>
        <w:spacing w:after="0" w:line="240" w:lineRule="auto"/>
        <w:ind w:left="707" w:hanging="709"/>
        <w:contextualSpacing/>
        <w:jc w:val="both"/>
        <w:rPr>
          <w:rFonts w:ascii="Traditional Arabic" w:eastAsia="Arial" w:hAnsi="Traditional Arabic" w:cs="Traditional Arabic"/>
          <w:b/>
          <w:bCs/>
          <w:sz w:val="36"/>
          <w:szCs w:val="36"/>
          <w:rtl/>
          <w:lang w:eastAsia="en-ID"/>
        </w:rPr>
      </w:pPr>
      <w:r w:rsidRPr="00E3733F">
        <w:rPr>
          <w:rFonts w:ascii="Traditional Arabic" w:eastAsia="Arial" w:hAnsi="Traditional Arabic" w:cs="Traditional Arabic"/>
          <w:b/>
          <w:bCs/>
          <w:sz w:val="36"/>
          <w:szCs w:val="36"/>
          <w:rtl/>
          <w:lang w:eastAsia="en-ID"/>
        </w:rPr>
        <w:t>﴿</w:t>
      </w:r>
      <w:r w:rsidRPr="00E3733F">
        <w:rPr>
          <w:rFonts w:ascii="Traditional Arabic" w:eastAsia="Arial" w:hAnsi="Traditional Arabic" w:cs="Traditional Arabic" w:hint="cs"/>
          <w:b/>
          <w:bCs/>
          <w:sz w:val="36"/>
          <w:szCs w:val="36"/>
          <w:rtl/>
          <w:lang w:eastAsia="en-ID"/>
        </w:rPr>
        <w:t>ج</w:t>
      </w:r>
      <w:r w:rsidRPr="00E3733F">
        <w:rPr>
          <w:rFonts w:ascii="Traditional Arabic" w:eastAsia="Arial" w:hAnsi="Traditional Arabic" w:cs="Traditional Arabic"/>
          <w:b/>
          <w:bCs/>
          <w:sz w:val="36"/>
          <w:szCs w:val="36"/>
          <w:rtl/>
          <w:lang w:eastAsia="en-ID"/>
        </w:rPr>
        <w:t>﴾</w:t>
      </w:r>
      <w:r w:rsidR="00105D72" w:rsidRPr="00E3733F">
        <w:rPr>
          <w:rFonts w:ascii="Traditional Arabic" w:eastAsia="Arial" w:hAnsi="Traditional Arabic" w:cs="Traditional Arabic" w:hint="cs"/>
          <w:b/>
          <w:bCs/>
          <w:sz w:val="36"/>
          <w:szCs w:val="36"/>
          <w:rtl/>
          <w:lang w:eastAsia="en-ID"/>
        </w:rPr>
        <w:tab/>
      </w:r>
      <w:r w:rsidR="0078058C" w:rsidRPr="00E3733F">
        <w:rPr>
          <w:rFonts w:ascii="Traditional Arabic" w:eastAsia="Arial" w:hAnsi="Traditional Arabic" w:cs="Traditional Arabic"/>
          <w:b/>
          <w:bCs/>
          <w:sz w:val="36"/>
          <w:szCs w:val="36"/>
          <w:rtl/>
          <w:lang w:eastAsia="en-ID"/>
        </w:rPr>
        <w:t>مكان البحث</w:t>
      </w:r>
    </w:p>
    <w:p w14:paraId="2962291F" w14:textId="1EC8B02D" w:rsidR="00FC3C59" w:rsidRPr="00E3733F" w:rsidRDefault="004A09AF" w:rsidP="00105D72">
      <w:pPr>
        <w:tabs>
          <w:tab w:val="left" w:pos="0"/>
          <w:tab w:val="left" w:pos="284"/>
          <w:tab w:val="left" w:pos="8080"/>
        </w:tabs>
        <w:bidi/>
        <w:spacing w:after="0" w:line="240" w:lineRule="auto"/>
        <w:ind w:left="707" w:firstLine="567"/>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البحث تم إجراء هذا البحث في</w:t>
      </w:r>
      <w:r w:rsidR="00796C69" w:rsidRPr="00E3733F">
        <w:rPr>
          <w:rFonts w:ascii="Traditional Arabic" w:eastAsia="Arial" w:hAnsi="Traditional Arabic" w:cs="Traditional Arabic"/>
          <w:sz w:val="36"/>
          <w:szCs w:val="36"/>
          <w:rtl/>
          <w:lang w:eastAsia="en-ID" w:bidi="ar-EG"/>
        </w:rPr>
        <w:t xml:space="preserve"> </w:t>
      </w:r>
      <w:r w:rsidR="00796C69" w:rsidRPr="00E3733F">
        <w:rPr>
          <w:rFonts w:ascii="Traditional Arabic" w:eastAsia="Arial" w:hAnsi="Traditional Arabic" w:cs="Traditional Arabic"/>
          <w:sz w:val="36"/>
          <w:szCs w:val="36"/>
          <w:rtl/>
          <w:lang w:eastAsia="en-ID"/>
        </w:rPr>
        <w:t>المدرسة المتوسطة الحكومية 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796C69" w:rsidRPr="00E3733F">
        <w:rPr>
          <w:rFonts w:ascii="Traditional Arabic" w:eastAsia="Arial" w:hAnsi="Traditional Arabic" w:cs="Traditional Arabic"/>
          <w:sz w:val="36"/>
          <w:szCs w:val="36"/>
          <w:rtl/>
          <w:lang w:eastAsia="en-ID" w:bidi="ar-EG"/>
        </w:rPr>
        <w:t xml:space="preserve"> </w:t>
      </w:r>
      <w:r w:rsidRPr="00E3733F">
        <w:rPr>
          <w:rFonts w:ascii="Traditional Arabic" w:eastAsia="Arial" w:hAnsi="Traditional Arabic" w:cs="Traditional Arabic"/>
          <w:sz w:val="36"/>
          <w:szCs w:val="36"/>
          <w:rtl/>
          <w:lang w:eastAsia="en-ID"/>
        </w:rPr>
        <w:t xml:space="preserve">. التي تقع في قرية </w:t>
      </w:r>
      <w:r w:rsidR="00796C69" w:rsidRPr="00E3733F">
        <w:rPr>
          <w:rFonts w:ascii="Traditional Arabic" w:eastAsia="Arial" w:hAnsi="Traditional Arabic" w:cs="Traditional Arabic"/>
          <w:sz w:val="36"/>
          <w:szCs w:val="36"/>
          <w:rtl/>
          <w:lang w:eastAsia="en-ID" w:bidi="ar-EG"/>
        </w:rPr>
        <w:t>فولوساري</w:t>
      </w:r>
      <w:r w:rsidRPr="00E3733F">
        <w:rPr>
          <w:rFonts w:ascii="Traditional Arabic" w:eastAsia="Arial" w:hAnsi="Traditional Arabic" w:cs="Traditional Arabic"/>
          <w:sz w:val="36"/>
          <w:szCs w:val="36"/>
          <w:rtl/>
          <w:lang w:eastAsia="en-ID"/>
        </w:rPr>
        <w:t>، مقاطعة</w:t>
      </w:r>
      <w:r w:rsidR="00B9226B" w:rsidRPr="00E3733F">
        <w:rPr>
          <w:rFonts w:ascii="Traditional Arabic" w:eastAsia="Arial" w:hAnsi="Traditional Arabic" w:cs="Traditional Arabic" w:hint="cs"/>
          <w:sz w:val="36"/>
          <w:szCs w:val="36"/>
          <w:rtl/>
          <w:lang w:eastAsia="en-ID" w:bidi="ar-EG"/>
        </w:rPr>
        <w:t xml:space="preserve"> جامبون </w:t>
      </w:r>
      <w:r w:rsidR="000F37D3">
        <w:rPr>
          <w:rFonts w:ascii="Traditional Arabic" w:eastAsia="Arial" w:hAnsi="Traditional Arabic" w:cs="Traditional Arabic" w:hint="cs"/>
          <w:sz w:val="36"/>
          <w:szCs w:val="36"/>
          <w:rtl/>
          <w:lang w:eastAsia="en-ID" w:bidi="ar-EG"/>
        </w:rPr>
        <w:t>فونوروغو</w:t>
      </w:r>
      <w:r w:rsidRPr="00E3733F">
        <w:rPr>
          <w:rFonts w:ascii="Traditional Arabic" w:eastAsia="Arial" w:hAnsi="Traditional Arabic" w:cs="Traditional Arabic"/>
          <w:sz w:val="36"/>
          <w:szCs w:val="36"/>
          <w:rtl/>
          <w:lang w:eastAsia="en-ID"/>
        </w:rPr>
        <w:t>. نظرًا لأن الطلاب لديهم خلفيات مختلفة ، تعتبر اللغة العربية صعبة الفهم. بهذا يكون دور المعلم مهمًا جدًا ، خاصة لزيادة اهتمام الطلاب بتعلم اللغة العربية.</w:t>
      </w:r>
    </w:p>
    <w:p w14:paraId="3635B019" w14:textId="3784E00B" w:rsidR="001E6A2D" w:rsidRPr="00E3733F" w:rsidRDefault="00FC3C59" w:rsidP="0074600B">
      <w:pPr>
        <w:tabs>
          <w:tab w:val="left" w:pos="8080"/>
        </w:tabs>
        <w:bidi/>
        <w:spacing w:after="0" w:line="240" w:lineRule="auto"/>
        <w:ind w:left="707" w:hanging="709"/>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b/>
          <w:bCs/>
          <w:sz w:val="36"/>
          <w:szCs w:val="36"/>
          <w:rtl/>
          <w:lang w:eastAsia="en-ID"/>
        </w:rPr>
        <w:t>﴿</w:t>
      </w:r>
      <w:r w:rsidRPr="00E3733F">
        <w:rPr>
          <w:rFonts w:ascii="Traditional Arabic" w:eastAsia="Arial" w:hAnsi="Traditional Arabic" w:cs="Traditional Arabic" w:hint="cs"/>
          <w:b/>
          <w:bCs/>
          <w:sz w:val="36"/>
          <w:szCs w:val="36"/>
          <w:rtl/>
          <w:lang w:eastAsia="en-ID"/>
        </w:rPr>
        <w:t>د</w:t>
      </w:r>
      <w:r w:rsidRPr="00E3733F">
        <w:rPr>
          <w:rFonts w:ascii="Traditional Arabic" w:eastAsia="Arial" w:hAnsi="Traditional Arabic" w:cs="Traditional Arabic"/>
          <w:b/>
          <w:bCs/>
          <w:sz w:val="36"/>
          <w:szCs w:val="36"/>
          <w:rtl/>
          <w:lang w:eastAsia="en-ID"/>
        </w:rPr>
        <w:t>﴾</w:t>
      </w:r>
      <w:r w:rsidR="0074600B" w:rsidRPr="00E3733F">
        <w:rPr>
          <w:rFonts w:ascii="Traditional Arabic" w:eastAsia="Arial" w:hAnsi="Traditional Arabic" w:cs="Traditional Arabic" w:hint="cs"/>
          <w:b/>
          <w:bCs/>
          <w:sz w:val="36"/>
          <w:szCs w:val="36"/>
          <w:rtl/>
          <w:lang w:eastAsia="en-ID"/>
        </w:rPr>
        <w:tab/>
      </w:r>
      <w:r w:rsidR="001E6A2D" w:rsidRPr="00E3733F">
        <w:rPr>
          <w:rFonts w:ascii="Traditional Arabic" w:eastAsia="Arial" w:hAnsi="Traditional Arabic" w:cs="Traditional Arabic"/>
          <w:b/>
          <w:bCs/>
          <w:sz w:val="36"/>
          <w:szCs w:val="36"/>
          <w:rtl/>
          <w:lang w:eastAsia="en-ID"/>
        </w:rPr>
        <w:t>مصدر البيانات</w:t>
      </w:r>
      <w:r w:rsidR="001E6A2D" w:rsidRPr="00E3733F">
        <w:rPr>
          <w:rFonts w:ascii="Traditional Arabic" w:eastAsia="Arial" w:hAnsi="Traditional Arabic" w:cs="Traditional Arabic"/>
          <w:sz w:val="36"/>
          <w:szCs w:val="36"/>
          <w:rtl/>
          <w:lang w:eastAsia="en-ID"/>
        </w:rPr>
        <w:t xml:space="preserve"> </w:t>
      </w:r>
    </w:p>
    <w:p w14:paraId="124F1634" w14:textId="7DD47BA9" w:rsidR="004A09AF" w:rsidRPr="00E3733F" w:rsidRDefault="001E6A2D" w:rsidP="0074600B">
      <w:pPr>
        <w:tabs>
          <w:tab w:val="left" w:pos="8080"/>
        </w:tabs>
        <w:bidi/>
        <w:spacing w:after="0" w:line="240" w:lineRule="auto"/>
        <w:ind w:left="707" w:firstLine="567"/>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مصادرمن البيانات في البحوث النوعية هي أقوال وأفعال، والباقي</w:t>
      </w:r>
      <w:r w:rsidR="00C636AC">
        <w:rPr>
          <w:rFonts w:ascii="Traditional Arabic" w:eastAsia="Arial" w:hAnsi="Traditional Arabic" w:cs="Traditional Arabic" w:hint="cs"/>
          <w:sz w:val="36"/>
          <w:szCs w:val="36"/>
          <w:rtl/>
          <w:lang w:eastAsia="en-ID"/>
        </w:rPr>
        <w:t xml:space="preserve"> </w:t>
      </w:r>
      <w:r w:rsidRPr="00E3733F">
        <w:rPr>
          <w:rFonts w:ascii="Traditional Arabic" w:eastAsia="Arial" w:hAnsi="Traditional Arabic" w:cs="Traditional Arabic"/>
          <w:sz w:val="36"/>
          <w:szCs w:val="36"/>
          <w:rtl/>
          <w:lang w:eastAsia="en-ID"/>
        </w:rPr>
        <w:t>مصادر البيانات في هذه الدراسة هي كما يلي:</w:t>
      </w:r>
      <w:r w:rsidR="00824CC0" w:rsidRPr="00E3733F">
        <w:rPr>
          <w:rFonts w:ascii="Traditional Arabic" w:eastAsia="Arial" w:hAnsi="Traditional Arabic" w:cs="Traditional Arabic" w:hint="cs"/>
          <w:sz w:val="36"/>
          <w:szCs w:val="36"/>
          <w:rtl/>
          <w:lang w:eastAsia="en-ID"/>
        </w:rPr>
        <w:t xml:space="preserve"> البيانات أولية. </w:t>
      </w:r>
      <w:r w:rsidRPr="00E3733F">
        <w:rPr>
          <w:rFonts w:ascii="Traditional Arabic" w:eastAsia="Arial" w:hAnsi="Traditional Arabic" w:cs="Traditional Arabic"/>
          <w:sz w:val="36"/>
          <w:szCs w:val="36"/>
          <w:rtl/>
          <w:lang w:eastAsia="en-ID"/>
        </w:rPr>
        <w:t xml:space="preserve">البيانات الأولية هي البيانات التي تم الحصول عليها مباشرة من المصدر الأصلي، وهما من مدرس لغة عربية وجميع الأطراف المشاركة في هذا البحث في النظام التجاري المتعدد الأطراف نيجري للطلاب الصفّ الثّامن المدرسة المتوسطة الحكومية الخامسة </w:t>
      </w:r>
      <w:r w:rsidR="000F37D3">
        <w:rPr>
          <w:rFonts w:ascii="Traditional Arabic" w:eastAsia="Arial" w:hAnsi="Traditional Arabic" w:cs="Traditional Arabic"/>
          <w:sz w:val="36"/>
          <w:szCs w:val="36"/>
          <w:rtl/>
          <w:lang w:eastAsia="en-ID"/>
        </w:rPr>
        <w:t>فونوروغو</w:t>
      </w:r>
      <w:r w:rsidRPr="00E3733F">
        <w:rPr>
          <w:rFonts w:ascii="Traditional Arabic" w:eastAsia="Arial" w:hAnsi="Traditional Arabic" w:cs="Traditional Arabic"/>
          <w:sz w:val="36"/>
          <w:szCs w:val="36"/>
          <w:rtl/>
          <w:lang w:eastAsia="en-ID"/>
        </w:rPr>
        <w:t>.</w:t>
      </w:r>
      <w:r w:rsidR="00824CC0" w:rsidRPr="00E3733F">
        <w:rPr>
          <w:rFonts w:ascii="Traditional Arabic" w:eastAsia="Arial" w:hAnsi="Traditional Arabic" w:cs="Traditional Arabic" w:hint="cs"/>
          <w:sz w:val="36"/>
          <w:szCs w:val="36"/>
          <w:rtl/>
          <w:lang w:eastAsia="en-ID"/>
        </w:rPr>
        <w:t xml:space="preserve"> ثمّ </w:t>
      </w:r>
      <w:r w:rsidRPr="00E3733F">
        <w:rPr>
          <w:rFonts w:ascii="Traditional Arabic" w:eastAsia="Arial" w:hAnsi="Traditional Arabic" w:cs="Traditional Arabic"/>
          <w:sz w:val="36"/>
          <w:szCs w:val="36"/>
          <w:rtl/>
          <w:lang w:eastAsia="en-ID"/>
        </w:rPr>
        <w:t>البيانات الثانوية</w:t>
      </w:r>
      <w:r w:rsidR="00824CC0" w:rsidRPr="00E3733F">
        <w:rPr>
          <w:rFonts w:ascii="Traditional Arabic" w:eastAsia="Arial" w:hAnsi="Traditional Arabic" w:cs="Traditional Arabic" w:hint="cs"/>
          <w:sz w:val="36"/>
          <w:szCs w:val="36"/>
          <w:rtl/>
          <w:lang w:eastAsia="en-ID"/>
        </w:rPr>
        <w:t xml:space="preserve">. </w:t>
      </w:r>
      <w:r w:rsidRPr="00E3733F">
        <w:rPr>
          <w:rFonts w:ascii="Traditional Arabic" w:eastAsia="Arial" w:hAnsi="Traditional Arabic" w:cs="Traditional Arabic"/>
          <w:sz w:val="36"/>
          <w:szCs w:val="36"/>
          <w:rtl/>
          <w:lang w:eastAsia="en-ID"/>
        </w:rPr>
        <w:t>البيانات التي حصل عليها الباحثون بشكل غير مباشر والتي تشمل الوثائق وجميع الكتب ذات الصلة.</w:t>
      </w:r>
    </w:p>
    <w:p w14:paraId="7F1374DF" w14:textId="3925CD01" w:rsidR="001E6A2D" w:rsidRPr="00E3733F" w:rsidRDefault="001E0D1D" w:rsidP="00E21EFA">
      <w:pPr>
        <w:tabs>
          <w:tab w:val="left" w:pos="8080"/>
        </w:tabs>
        <w:bidi/>
        <w:spacing w:after="0" w:line="240" w:lineRule="auto"/>
        <w:ind w:left="707" w:hanging="709"/>
        <w:contextualSpacing/>
        <w:jc w:val="both"/>
        <w:rPr>
          <w:rFonts w:ascii="Traditional Arabic" w:eastAsia="Arial" w:hAnsi="Traditional Arabic" w:cs="Traditional Arabic"/>
          <w:sz w:val="36"/>
          <w:szCs w:val="36"/>
          <w:lang w:eastAsia="en-ID"/>
        </w:rPr>
      </w:pPr>
      <w:bookmarkStart w:id="63" w:name="_Hlk105984529"/>
      <w:r w:rsidRPr="00E3733F">
        <w:rPr>
          <w:rFonts w:ascii="Traditional Arabic" w:eastAsia="Arial" w:hAnsi="Traditional Arabic" w:cs="Traditional Arabic"/>
          <w:b/>
          <w:bCs/>
          <w:sz w:val="36"/>
          <w:szCs w:val="36"/>
          <w:rtl/>
          <w:lang w:eastAsia="en-ID"/>
        </w:rPr>
        <w:t>﴿</w:t>
      </w:r>
      <w:r w:rsidRPr="00E3733F">
        <w:rPr>
          <w:rFonts w:ascii="Traditional Arabic" w:eastAsia="Arial" w:hAnsi="Traditional Arabic" w:cs="Traditional Arabic" w:hint="cs"/>
          <w:b/>
          <w:bCs/>
          <w:sz w:val="36"/>
          <w:szCs w:val="36"/>
          <w:rtl/>
          <w:lang w:eastAsia="en-ID"/>
        </w:rPr>
        <w:t>ه</w:t>
      </w:r>
      <w:r w:rsidRPr="00E3733F">
        <w:rPr>
          <w:rFonts w:ascii="Traditional Arabic" w:eastAsia="Arial" w:hAnsi="Traditional Arabic" w:cs="Traditional Arabic"/>
          <w:b/>
          <w:bCs/>
          <w:sz w:val="36"/>
          <w:szCs w:val="36"/>
          <w:rtl/>
          <w:lang w:eastAsia="en-ID"/>
        </w:rPr>
        <w:t>﴾</w:t>
      </w:r>
      <w:bookmarkEnd w:id="63"/>
      <w:r w:rsidR="00E21EFA" w:rsidRPr="00E3733F">
        <w:rPr>
          <w:rFonts w:ascii="Traditional Arabic" w:eastAsia="Arial" w:hAnsi="Traditional Arabic" w:cs="Traditional Arabic" w:hint="cs"/>
          <w:sz w:val="36"/>
          <w:szCs w:val="36"/>
          <w:rtl/>
          <w:lang w:eastAsia="en-ID"/>
        </w:rPr>
        <w:tab/>
      </w:r>
      <w:r w:rsidR="001E6A2D" w:rsidRPr="00E3733F">
        <w:rPr>
          <w:rFonts w:ascii="Traditional Arabic" w:eastAsia="Arial" w:hAnsi="Traditional Arabic" w:cs="Traditional Arabic"/>
          <w:b/>
          <w:bCs/>
          <w:sz w:val="36"/>
          <w:szCs w:val="36"/>
          <w:rtl/>
          <w:lang w:eastAsia="en-ID"/>
        </w:rPr>
        <w:t>أس</w:t>
      </w:r>
      <w:r w:rsidR="00824CC0" w:rsidRPr="00E3733F">
        <w:rPr>
          <w:rFonts w:ascii="Traditional Arabic" w:eastAsia="Arial" w:hAnsi="Traditional Arabic" w:cs="Traditional Arabic" w:hint="cs"/>
          <w:b/>
          <w:bCs/>
          <w:sz w:val="36"/>
          <w:szCs w:val="36"/>
          <w:rtl/>
          <w:lang w:eastAsia="en-ID"/>
        </w:rPr>
        <w:t>اليب</w:t>
      </w:r>
      <w:r w:rsidR="001E6A2D" w:rsidRPr="00E3733F">
        <w:rPr>
          <w:rFonts w:ascii="Traditional Arabic" w:eastAsia="Arial" w:hAnsi="Traditional Arabic" w:cs="Traditional Arabic"/>
          <w:b/>
          <w:bCs/>
          <w:sz w:val="36"/>
          <w:szCs w:val="36"/>
          <w:rtl/>
          <w:lang w:eastAsia="en-ID"/>
        </w:rPr>
        <w:t xml:space="preserve"> جمع البيانات</w:t>
      </w:r>
      <w:r w:rsidR="004A09AF" w:rsidRPr="00E3733F">
        <w:rPr>
          <w:rFonts w:ascii="Traditional Arabic" w:eastAsia="Arial" w:hAnsi="Traditional Arabic" w:cs="Traditional Arabic"/>
          <w:sz w:val="36"/>
          <w:szCs w:val="36"/>
          <w:lang w:eastAsia="en-ID"/>
        </w:rPr>
        <w:t xml:space="preserve"> </w:t>
      </w:r>
    </w:p>
    <w:p w14:paraId="287780C1" w14:textId="485212BE" w:rsidR="004A09AF" w:rsidRPr="00E3733F" w:rsidRDefault="00C636AC" w:rsidP="00EA758D">
      <w:pPr>
        <w:tabs>
          <w:tab w:val="left" w:pos="0"/>
          <w:tab w:val="left" w:pos="284"/>
          <w:tab w:val="left" w:pos="8080"/>
        </w:tabs>
        <w:bidi/>
        <w:spacing w:after="0" w:line="240" w:lineRule="auto"/>
        <w:ind w:left="707" w:firstLine="573"/>
        <w:jc w:val="both"/>
        <w:rPr>
          <w:rFonts w:ascii="Traditional Arabic" w:eastAsia="Times New Roman" w:hAnsi="Traditional Arabic" w:cs="Traditional Arabic"/>
          <w:sz w:val="36"/>
          <w:szCs w:val="36"/>
          <w:lang w:eastAsia="en-ID"/>
        </w:rPr>
      </w:pPr>
      <w:r>
        <w:rPr>
          <w:rFonts w:ascii="Traditional Arabic" w:eastAsia="Times New Roman" w:hAnsi="Traditional Arabic" w:cs="Traditional Arabic" w:hint="cs"/>
          <w:color w:val="000000"/>
          <w:sz w:val="36"/>
          <w:szCs w:val="36"/>
          <w:rtl/>
          <w:lang w:eastAsia="en-ID"/>
        </w:rPr>
        <w:t>أساليب</w:t>
      </w:r>
      <w:r w:rsidR="004A09AF" w:rsidRPr="00E3733F">
        <w:rPr>
          <w:rFonts w:ascii="Traditional Arabic" w:eastAsia="Times New Roman" w:hAnsi="Traditional Arabic" w:cs="Traditional Arabic"/>
          <w:color w:val="000000"/>
          <w:sz w:val="36"/>
          <w:szCs w:val="36"/>
          <w:rtl/>
          <w:lang w:eastAsia="en-ID"/>
        </w:rPr>
        <w:t xml:space="preserve"> جمع البيانات هي طريقة تستخدم للحصول على البيانات في الميدان بحيث يمكن أن تكون نتائج البحث مفيدة وتصبح نظريات جديدة أو نتائج جديدة. تقنيات جمع البيانات المعنية مثل المراقبة والمقابلات والتوثيق. بهذه الطريقة ، ستحصل الدراسة على بيانات صحيحة وقابلة للاختبار. </w:t>
      </w:r>
      <w:r w:rsidR="004A09AF" w:rsidRPr="00E3733F">
        <w:rPr>
          <w:rStyle w:val="FootnoteReference"/>
          <w:rFonts w:ascii="Traditional Arabic" w:eastAsia="Times New Roman" w:hAnsi="Traditional Arabic" w:cs="Traditional Arabic"/>
          <w:color w:val="000000"/>
          <w:sz w:val="36"/>
          <w:szCs w:val="36"/>
          <w:rtl/>
          <w:lang w:eastAsia="en-ID"/>
        </w:rPr>
        <w:footnoteReference w:id="39"/>
      </w:r>
    </w:p>
    <w:p w14:paraId="0B933BC4" w14:textId="77777777" w:rsidR="004A09AF" w:rsidRPr="00E3733F" w:rsidRDefault="004A09AF" w:rsidP="00EA758D">
      <w:pPr>
        <w:tabs>
          <w:tab w:val="left" w:pos="0"/>
          <w:tab w:val="left" w:pos="284"/>
          <w:tab w:val="left" w:pos="8080"/>
        </w:tabs>
        <w:bidi/>
        <w:spacing w:after="0" w:line="240" w:lineRule="auto"/>
        <w:ind w:left="707" w:firstLine="573"/>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lastRenderedPageBreak/>
        <w:t>للحصول على بيانات دقيقة اختارت الباحثة عدة طرق لهذا البحث وهي المقابلة والملاحظة والتوثيق. يمكن تفسير ذلك على النحو التالي:</w:t>
      </w:r>
    </w:p>
    <w:p w14:paraId="2A6884E7" w14:textId="64CAFADF" w:rsidR="001E6A2D" w:rsidRPr="00E3733F" w:rsidRDefault="001E6A2D" w:rsidP="0009114D">
      <w:pPr>
        <w:pStyle w:val="ListParagraph"/>
        <w:numPr>
          <w:ilvl w:val="2"/>
          <w:numId w:val="43"/>
        </w:numPr>
        <w:tabs>
          <w:tab w:val="left" w:pos="0"/>
          <w:tab w:val="left" w:pos="284"/>
          <w:tab w:val="left" w:pos="8080"/>
        </w:tabs>
        <w:bidi/>
        <w:spacing w:after="0" w:line="240" w:lineRule="auto"/>
        <w:ind w:left="1132" w:hanging="425"/>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 xml:space="preserve">المقابلة </w:t>
      </w:r>
    </w:p>
    <w:p w14:paraId="76459DC9" w14:textId="6D30878F" w:rsidR="004A09AF" w:rsidRPr="00E3733F" w:rsidRDefault="004A09AF" w:rsidP="0096043E">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المقابلة هي التواصل بين طرفين أو أكثر يتم إجراءه وجهاً لوجه حيث يعمل أحد الطرفين كمحقق والطرف الآخر يعمل كمقابل لغرض معين.</w:t>
      </w:r>
      <w:r w:rsidR="00824CC0" w:rsidRPr="00E3733F">
        <w:rPr>
          <w:rFonts w:ascii="Traditional Arabic" w:eastAsia="Times New Roman" w:hAnsi="Traditional Arabic" w:cs="Traditional Arabic" w:hint="cs"/>
          <w:sz w:val="36"/>
          <w:szCs w:val="36"/>
          <w:rtl/>
          <w:lang w:eastAsia="en-ID"/>
        </w:rPr>
        <w:t xml:space="preserve"> </w:t>
      </w:r>
      <w:r w:rsidRPr="00E3733F">
        <w:rPr>
          <w:rFonts w:ascii="Traditional Arabic" w:eastAsia="Times New Roman" w:hAnsi="Traditional Arabic" w:cs="Traditional Arabic"/>
          <w:color w:val="000000"/>
          <w:sz w:val="36"/>
          <w:szCs w:val="36"/>
          <w:rtl/>
          <w:lang w:eastAsia="en-ID"/>
        </w:rPr>
        <w:t>وفقًا لنووي وحردري، فإن أنواع المقابلات تشمل: المقابلات المنظمة والمقابلات شبه المنظمة والمقابلات غير المنظمة.</w:t>
      </w:r>
    </w:p>
    <w:p w14:paraId="45975CB2" w14:textId="48D22A10" w:rsidR="004A09AF" w:rsidRPr="00E3733F" w:rsidRDefault="004A09AF" w:rsidP="0096043E">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lang w:eastAsia="en-ID"/>
        </w:rPr>
      </w:pPr>
      <w:r w:rsidRPr="00E3733F">
        <w:rPr>
          <w:rFonts w:ascii="Traditional Arabic" w:eastAsia="Times New Roman" w:hAnsi="Traditional Arabic" w:cs="Traditional Arabic"/>
          <w:color w:val="000000"/>
          <w:sz w:val="36"/>
          <w:szCs w:val="36"/>
          <w:rtl/>
          <w:lang w:eastAsia="en-ID"/>
        </w:rPr>
        <w:t>في هذه الحالة يستخدم الباحث أسلوب مقابلة منظم إذا كان يعرف على وجه اليقين ما هي المعلومات التي سيتم الحصول عليها.</w:t>
      </w:r>
      <w:r w:rsidR="00824CC0" w:rsidRPr="00E3733F">
        <w:rPr>
          <w:rFonts w:ascii="Traditional Arabic" w:eastAsia="Times New Roman" w:hAnsi="Traditional Arabic" w:cs="Traditional Arabic" w:hint="cs"/>
          <w:sz w:val="36"/>
          <w:szCs w:val="36"/>
          <w:rtl/>
          <w:lang w:eastAsia="en-ID"/>
        </w:rPr>
        <w:t xml:space="preserve"> </w:t>
      </w:r>
      <w:r w:rsidRPr="00E3733F">
        <w:rPr>
          <w:rFonts w:ascii="Traditional Arabic" w:eastAsia="Times New Roman" w:hAnsi="Traditional Arabic" w:cs="Traditional Arabic"/>
          <w:color w:val="000000"/>
          <w:sz w:val="36"/>
          <w:szCs w:val="36"/>
          <w:rtl/>
          <w:lang w:eastAsia="en-ID"/>
        </w:rPr>
        <w:t>لذلك ، يحدد الباحث هنا أولاً الموضوع الرئيسي المراد مقابلته وكذلك من سيكون المستفتى من خلال النظر في إرشادات المقابلة التي تم إعدادها. علاوة على ذلك ، سيقوم الباحث بإجراء المقابلات باستخدام لغة جيدة ومهذبة واستخدام الأدوات وتسجيل نقاط المعلومات بناءً على إجابات المستجيبين كتقرير عن نتائج المقابلة</w:t>
      </w:r>
      <w:r w:rsidRPr="00E3733F">
        <w:rPr>
          <w:rFonts w:ascii="Traditional Arabic" w:eastAsia="Times New Roman" w:hAnsi="Traditional Arabic" w:cs="Traditional Arabic"/>
          <w:b/>
          <w:bCs/>
          <w:color w:val="000000"/>
          <w:sz w:val="36"/>
          <w:szCs w:val="36"/>
          <w:rtl/>
          <w:lang w:eastAsia="en-ID"/>
        </w:rPr>
        <w:t>.</w:t>
      </w:r>
    </w:p>
    <w:p w14:paraId="5ACBE7F0" w14:textId="391CEA63" w:rsidR="00A57197" w:rsidRPr="00E3733F" w:rsidRDefault="00824CC0" w:rsidP="0096043E">
      <w:pPr>
        <w:tabs>
          <w:tab w:val="left" w:pos="0"/>
          <w:tab w:val="left" w:pos="284"/>
          <w:tab w:val="left" w:pos="8080"/>
        </w:tabs>
        <w:bidi/>
        <w:spacing w:after="0" w:line="240" w:lineRule="auto"/>
        <w:ind w:left="1280" w:firstLine="567"/>
        <w:jc w:val="both"/>
        <w:rPr>
          <w:rFonts w:ascii="Traditional Arabic" w:eastAsia="Times New Roman" w:hAnsi="Traditional Arabic" w:cs="Traditional Arabic"/>
          <w:sz w:val="36"/>
          <w:szCs w:val="36"/>
          <w:lang w:eastAsia="en-ID"/>
        </w:rPr>
      </w:pPr>
      <w:r w:rsidRPr="00E3733F">
        <w:rPr>
          <w:rFonts w:ascii="Traditional Arabic" w:eastAsia="Times New Roman" w:hAnsi="Traditional Arabic" w:cs="Traditional Arabic"/>
          <w:color w:val="000000"/>
          <w:sz w:val="36"/>
          <w:szCs w:val="36"/>
          <w:rtl/>
          <w:lang w:eastAsia="en-ID"/>
        </w:rPr>
        <w:t>المقابلة</w:t>
      </w:r>
      <w:r w:rsidRPr="00E3733F">
        <w:rPr>
          <w:rFonts w:ascii="Traditional Arabic" w:eastAsia="Times New Roman" w:hAnsi="Traditional Arabic" w:cs="Traditional Arabic" w:hint="cs"/>
          <w:color w:val="000000"/>
          <w:sz w:val="36"/>
          <w:szCs w:val="36"/>
          <w:rtl/>
          <w:lang w:eastAsia="en-ID"/>
        </w:rPr>
        <w:t xml:space="preserve"> </w:t>
      </w:r>
      <w:r w:rsidR="00A57197" w:rsidRPr="00E3733F">
        <w:rPr>
          <w:rFonts w:ascii="Traditional Arabic" w:eastAsia="Times New Roman" w:hAnsi="Traditional Arabic" w:cs="Traditional Arabic"/>
          <w:color w:val="000000"/>
          <w:sz w:val="36"/>
          <w:szCs w:val="36"/>
          <w:rtl/>
          <w:lang w:eastAsia="en-ID"/>
        </w:rPr>
        <w:t>هي عملية تفاعل اتصال يقوم بها شخصان على أساس التوفر وفي القواعد العلمية التي توجه المحادثة تشير إلى الأهداف التي تم تحديدها.</w:t>
      </w:r>
    </w:p>
    <w:p w14:paraId="6875DE93" w14:textId="5AD05154" w:rsidR="00A57197" w:rsidRPr="00E3733F" w:rsidRDefault="00A57197" w:rsidP="0096043E">
      <w:pPr>
        <w:tabs>
          <w:tab w:val="left" w:pos="0"/>
          <w:tab w:val="left" w:pos="284"/>
          <w:tab w:val="left" w:pos="8080"/>
        </w:tabs>
        <w:bidi/>
        <w:spacing w:after="0" w:line="240" w:lineRule="auto"/>
        <w:ind w:left="1280"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 xml:space="preserve">في هذا البحث ، أسلوب المقابلة المستخدم هو </w:t>
      </w:r>
      <w:bookmarkStart w:id="64" w:name="_Hlk105897565"/>
      <w:r w:rsidRPr="00E3733F">
        <w:rPr>
          <w:rFonts w:ascii="Traditional Arabic" w:eastAsia="Times New Roman" w:hAnsi="Traditional Arabic" w:cs="Traditional Arabic"/>
          <w:color w:val="000000"/>
          <w:sz w:val="36"/>
          <w:szCs w:val="36"/>
          <w:rtl/>
          <w:lang w:eastAsia="en-ID"/>
        </w:rPr>
        <w:t>مقابلة منظمة</w:t>
      </w:r>
      <w:bookmarkEnd w:id="64"/>
      <w:r w:rsidRPr="00E3733F">
        <w:rPr>
          <w:rFonts w:ascii="Traditional Arabic" w:eastAsia="Times New Roman" w:hAnsi="Traditional Arabic" w:cs="Traditional Arabic"/>
          <w:color w:val="000000"/>
          <w:sz w:val="36"/>
          <w:szCs w:val="36"/>
          <w:rtl/>
          <w:lang w:eastAsia="en-ID"/>
        </w:rPr>
        <w:t>.</w:t>
      </w:r>
      <w:r w:rsidR="00CE58C9" w:rsidRPr="00E3733F">
        <w:rPr>
          <w:rFonts w:ascii="Traditional Arabic" w:eastAsia="Times New Roman" w:hAnsi="Traditional Arabic" w:cs="Traditional Arabic"/>
          <w:sz w:val="36"/>
          <w:szCs w:val="36"/>
          <w:lang w:val="id-ID" w:eastAsia="en-ID"/>
        </w:rPr>
        <w:t xml:space="preserve"> </w:t>
      </w:r>
      <w:r w:rsidR="00CE58C9" w:rsidRPr="00E3733F">
        <w:rPr>
          <w:rFonts w:ascii="Traditional Arabic" w:eastAsia="Times New Roman" w:hAnsi="Traditional Arabic" w:cs="Traditional Arabic"/>
          <w:sz w:val="36"/>
          <w:szCs w:val="36"/>
          <w:rtl/>
          <w:lang w:val="id-ID" w:eastAsia="en-ID"/>
        </w:rPr>
        <w:t>مقابلة منظمة</w:t>
      </w:r>
      <w:r w:rsidR="00CE58C9" w:rsidRPr="00E3733F">
        <w:rPr>
          <w:rFonts w:ascii="Traditional Arabic" w:eastAsia="Times New Roman" w:hAnsi="Traditional Arabic" w:cs="Traditional Arabic"/>
          <w:sz w:val="36"/>
          <w:szCs w:val="36"/>
          <w:lang w:val="id-ID" w:eastAsia="en-ID"/>
        </w:rPr>
        <w:t xml:space="preserve"> </w:t>
      </w:r>
      <w:r w:rsidRPr="00E3733F">
        <w:rPr>
          <w:rFonts w:ascii="Traditional Arabic" w:eastAsia="Times New Roman" w:hAnsi="Traditional Arabic" w:cs="Traditional Arabic"/>
          <w:color w:val="000000"/>
          <w:sz w:val="36"/>
          <w:szCs w:val="36"/>
          <w:rtl/>
          <w:lang w:eastAsia="en-ID"/>
        </w:rPr>
        <w:t>تُستخدم المقابلات المنظمة كأسلوب لجمع البيانات ، إذا كان الباحث أو جامع البيانات يعرف بالفعل على وجه اليقين ما هي المعلومات التي سيتم الحصول عليها. لذلك ، عند إجراء المقابلات ، أعد جامعو البيانات أدوات بحث في شكل أسئلة مكتوبة تم إعداد إجاباتها البديلة. من خلال هذه المقابلة المنظمة ، طُرح على كل مستجيب نفس الأسئلة ، وقام جامعو البيانات بتدوين الملاحظات</w:t>
      </w:r>
      <w:r w:rsidRPr="00E3733F">
        <w:rPr>
          <w:rFonts w:ascii="Traditional Arabic" w:eastAsia="Times New Roman" w:hAnsi="Traditional Arabic" w:cs="Traditional Arabic"/>
          <w:b/>
          <w:bCs/>
          <w:color w:val="000000"/>
          <w:sz w:val="36"/>
          <w:szCs w:val="36"/>
          <w:rtl/>
          <w:lang w:eastAsia="en-ID"/>
        </w:rPr>
        <w:t xml:space="preserve">. </w:t>
      </w:r>
      <w:r w:rsidR="00CE58C9" w:rsidRPr="00E3733F">
        <w:rPr>
          <w:rStyle w:val="FootnoteReference"/>
          <w:rFonts w:ascii="Traditional Arabic" w:eastAsia="Times New Roman" w:hAnsi="Traditional Arabic" w:cs="Traditional Arabic"/>
          <w:b/>
          <w:bCs/>
          <w:color w:val="000000"/>
          <w:sz w:val="36"/>
          <w:szCs w:val="36"/>
          <w:rtl/>
          <w:lang w:eastAsia="en-ID"/>
        </w:rPr>
        <w:footnoteReference w:id="40"/>
      </w:r>
    </w:p>
    <w:p w14:paraId="60755942" w14:textId="3774C5B2" w:rsidR="00796C69" w:rsidRPr="00E3733F" w:rsidRDefault="00A57197" w:rsidP="00C45AEC">
      <w:pPr>
        <w:tabs>
          <w:tab w:val="left" w:pos="0"/>
          <w:tab w:val="left" w:pos="284"/>
          <w:tab w:val="left" w:pos="8080"/>
        </w:tabs>
        <w:bidi/>
        <w:spacing w:after="0" w:line="240" w:lineRule="auto"/>
        <w:ind w:left="1280" w:firstLine="567"/>
        <w:jc w:val="both"/>
        <w:rPr>
          <w:rFonts w:ascii="Traditional Arabic" w:eastAsia="Times New Roman" w:hAnsi="Traditional Arabic" w:cs="Traditional Arabic"/>
          <w:b/>
          <w:bCs/>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الأطراف التي قابلها الباحث للحصول على البيانات هي:</w:t>
      </w:r>
      <w:r w:rsidR="004D17CA" w:rsidRPr="00E3733F">
        <w:rPr>
          <w:rFonts w:ascii="Traditional Arabic" w:eastAsia="Times New Roman" w:hAnsi="Traditional Arabic" w:cs="Traditional Arabic"/>
          <w:color w:val="000000"/>
          <w:sz w:val="36"/>
          <w:szCs w:val="36"/>
          <w:lang w:val="id-ID" w:eastAsia="en-ID"/>
        </w:rPr>
        <w:t xml:space="preserve">  </w:t>
      </w:r>
      <w:r w:rsidR="00445204" w:rsidRPr="00E3733F">
        <w:rPr>
          <w:rFonts w:ascii="Traditional Arabic" w:eastAsia="Times New Roman" w:hAnsi="Traditional Arabic" w:cs="Traditional Arabic" w:hint="cs"/>
          <w:color w:val="000000"/>
          <w:sz w:val="36"/>
          <w:szCs w:val="36"/>
          <w:rtl/>
          <w:lang w:val="id-ID" w:eastAsia="en-ID" w:bidi="ar-EG"/>
        </w:rPr>
        <w:t xml:space="preserve">رئيس المدرسة </w:t>
      </w:r>
      <w:bookmarkStart w:id="66" w:name="_Hlk105898295"/>
      <w:r w:rsidR="00796C69" w:rsidRPr="00E3733F">
        <w:rPr>
          <w:rFonts w:ascii="Traditional Arabic" w:eastAsia="Arial" w:hAnsi="Traditional Arabic" w:cs="Traditional Arabic"/>
          <w:sz w:val="36"/>
          <w:szCs w:val="36"/>
          <w:rtl/>
          <w:lang w:eastAsia="en-ID"/>
        </w:rPr>
        <w:t>المدرسة المتوسطة الحكومية 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Pr="00E3733F">
        <w:rPr>
          <w:rFonts w:ascii="Traditional Arabic" w:eastAsia="Times New Roman" w:hAnsi="Traditional Arabic" w:cs="Traditional Arabic"/>
          <w:color w:val="000000"/>
          <w:sz w:val="36"/>
          <w:szCs w:val="36"/>
          <w:rtl/>
          <w:lang w:eastAsia="en-ID"/>
        </w:rPr>
        <w:t xml:space="preserve"> </w:t>
      </w:r>
      <w:bookmarkEnd w:id="66"/>
      <w:r w:rsidRPr="00E3733F">
        <w:rPr>
          <w:rFonts w:ascii="Traditional Arabic" w:eastAsia="Times New Roman" w:hAnsi="Traditional Arabic" w:cs="Traditional Arabic"/>
          <w:color w:val="000000"/>
          <w:sz w:val="36"/>
          <w:szCs w:val="36"/>
          <w:rtl/>
          <w:lang w:eastAsia="en-ID"/>
        </w:rPr>
        <w:t>(</w:t>
      </w:r>
      <w:r w:rsidR="00663A7A" w:rsidRPr="00E3733F">
        <w:rPr>
          <w:rFonts w:ascii="Traditional Arabic" w:eastAsia="Times New Roman" w:hAnsi="Traditional Arabic" w:cs="Traditional Arabic" w:hint="cs"/>
          <w:color w:val="000000"/>
          <w:sz w:val="36"/>
          <w:szCs w:val="36"/>
          <w:rtl/>
          <w:lang w:eastAsia="en-ID"/>
        </w:rPr>
        <w:t xml:space="preserve">محمّد </w:t>
      </w:r>
      <w:r w:rsidR="00445204" w:rsidRPr="00E3733F">
        <w:rPr>
          <w:rFonts w:ascii="Traditional Arabic" w:eastAsia="Times New Roman" w:hAnsi="Traditional Arabic" w:cs="Traditional Arabic" w:hint="cs"/>
          <w:color w:val="000000"/>
          <w:sz w:val="36"/>
          <w:szCs w:val="36"/>
          <w:rtl/>
          <w:lang w:eastAsia="en-ID"/>
        </w:rPr>
        <w:t xml:space="preserve">حاريس </w:t>
      </w:r>
      <w:r w:rsidR="00663A7A" w:rsidRPr="00E3733F">
        <w:rPr>
          <w:rFonts w:ascii="Traditional Arabic" w:eastAsia="Times New Roman" w:hAnsi="Traditional Arabic" w:cs="Traditional Arabic" w:hint="cs"/>
          <w:color w:val="000000"/>
          <w:sz w:val="36"/>
          <w:szCs w:val="36"/>
          <w:rtl/>
          <w:lang w:eastAsia="en-ID"/>
        </w:rPr>
        <w:t>الماجستير</w:t>
      </w:r>
      <w:r w:rsidRPr="00E3733F">
        <w:rPr>
          <w:rFonts w:ascii="Traditional Arabic" w:eastAsia="Times New Roman" w:hAnsi="Traditional Arabic" w:cs="Traditional Arabic"/>
          <w:color w:val="000000"/>
          <w:sz w:val="36"/>
          <w:szCs w:val="36"/>
          <w:rtl/>
          <w:lang w:eastAsia="en-ID"/>
        </w:rPr>
        <w:t>) للحصول على معلومات حول اهتمام الطلاب بالتعلم في</w:t>
      </w:r>
      <w:r w:rsidRPr="00E3733F">
        <w:rPr>
          <w:rFonts w:ascii="Traditional Arabic" w:eastAsia="Times New Roman" w:hAnsi="Traditional Arabic" w:cs="Traditional Arabic"/>
          <w:b/>
          <w:bCs/>
          <w:color w:val="000000"/>
          <w:sz w:val="36"/>
          <w:szCs w:val="36"/>
          <w:rtl/>
          <w:lang w:eastAsia="en-ID"/>
        </w:rPr>
        <w:t xml:space="preserve"> </w:t>
      </w:r>
      <w:r w:rsidR="00796C69" w:rsidRPr="00E3733F">
        <w:rPr>
          <w:rFonts w:ascii="Traditional Arabic" w:eastAsia="Arial" w:hAnsi="Traditional Arabic" w:cs="Traditional Arabic"/>
          <w:sz w:val="36"/>
          <w:szCs w:val="36"/>
          <w:rtl/>
          <w:lang w:eastAsia="en-ID"/>
        </w:rPr>
        <w:t>المدرسة المتوسطة الحكومية 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663A7A" w:rsidRPr="00E3733F">
        <w:rPr>
          <w:rFonts w:ascii="Traditional Arabic" w:eastAsia="Times New Roman" w:hAnsi="Traditional Arabic" w:cs="Traditional Arabic" w:hint="cs"/>
          <w:sz w:val="36"/>
          <w:szCs w:val="36"/>
          <w:rtl/>
          <w:lang w:eastAsia="en-ID"/>
        </w:rPr>
        <w:t>، دروس اللّغة العربية وهي الأستاذة ستي مفلحة والطلاب في فصل الثّامن</w:t>
      </w:r>
      <w:r w:rsidR="0096043E" w:rsidRPr="00E3733F">
        <w:rPr>
          <w:rFonts w:ascii="Traditional Arabic" w:eastAsia="Times New Roman" w:hAnsi="Traditional Arabic" w:cs="Traditional Arabic" w:hint="cs"/>
          <w:sz w:val="36"/>
          <w:szCs w:val="36"/>
          <w:rtl/>
          <w:lang w:eastAsia="en-ID"/>
        </w:rPr>
        <w:t>.</w:t>
      </w:r>
      <w:r w:rsidRPr="00E3733F">
        <w:rPr>
          <w:rFonts w:ascii="Traditional Arabic" w:eastAsia="Times New Roman" w:hAnsi="Traditional Arabic" w:cs="Traditional Arabic"/>
          <w:b/>
          <w:bCs/>
          <w:color w:val="000000"/>
          <w:sz w:val="36"/>
          <w:szCs w:val="36"/>
          <w:rtl/>
          <w:lang w:eastAsia="en-ID"/>
        </w:rPr>
        <w:t xml:space="preserve">  </w:t>
      </w:r>
      <w:r w:rsidRPr="00E3733F">
        <w:rPr>
          <w:rFonts w:ascii="Traditional Arabic" w:eastAsia="Times New Roman" w:hAnsi="Traditional Arabic" w:cs="Traditional Arabic"/>
          <w:b/>
          <w:bCs/>
          <w:color w:val="000000"/>
          <w:sz w:val="36"/>
          <w:szCs w:val="36"/>
          <w:rtl/>
          <w:lang w:eastAsia="en-ID"/>
        </w:rPr>
        <w:tab/>
      </w:r>
    </w:p>
    <w:p w14:paraId="10EE2BEB" w14:textId="485C76FF" w:rsidR="001E6A2D" w:rsidRPr="00E3733F" w:rsidRDefault="001E6A2D" w:rsidP="0009114D">
      <w:pPr>
        <w:pStyle w:val="ListParagraph"/>
        <w:numPr>
          <w:ilvl w:val="2"/>
          <w:numId w:val="43"/>
        </w:numPr>
        <w:tabs>
          <w:tab w:val="left" w:pos="0"/>
          <w:tab w:val="left" w:pos="284"/>
          <w:tab w:val="left" w:pos="8080"/>
        </w:tabs>
        <w:bidi/>
        <w:spacing w:after="0" w:line="240" w:lineRule="auto"/>
        <w:ind w:left="1132" w:hanging="425"/>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lastRenderedPageBreak/>
        <w:t xml:space="preserve">طريقة </w:t>
      </w:r>
      <w:r w:rsidR="00B90836" w:rsidRPr="00E3733F">
        <w:rPr>
          <w:rFonts w:ascii="Traditional Arabic" w:eastAsia="Arial" w:hAnsi="Traditional Arabic" w:cs="Traditional Arabic"/>
          <w:sz w:val="36"/>
          <w:szCs w:val="36"/>
          <w:rtl/>
          <w:lang w:eastAsia="en-ID"/>
        </w:rPr>
        <w:t>الملاحظة</w:t>
      </w:r>
    </w:p>
    <w:p w14:paraId="1C17A247" w14:textId="66961A41" w:rsidR="00A57197" w:rsidRPr="00E3733F" w:rsidRDefault="00B90836" w:rsidP="00B90836">
      <w:pPr>
        <w:tabs>
          <w:tab w:val="left" w:pos="0"/>
          <w:tab w:val="left" w:pos="284"/>
          <w:tab w:val="left" w:pos="8080"/>
        </w:tabs>
        <w:bidi/>
        <w:spacing w:after="0" w:line="240" w:lineRule="auto"/>
        <w:ind w:left="1132" w:firstLine="567"/>
        <w:contextualSpacing/>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الملاحظة</w:t>
      </w:r>
      <w:r w:rsidR="001E6A2D" w:rsidRPr="00E3733F">
        <w:rPr>
          <w:rFonts w:ascii="Traditional Arabic" w:eastAsia="Arial" w:hAnsi="Traditional Arabic" w:cs="Traditional Arabic"/>
          <w:sz w:val="36"/>
          <w:szCs w:val="36"/>
          <w:rtl/>
          <w:lang w:eastAsia="en-ID"/>
        </w:rPr>
        <w:t xml:space="preserve"> هو وسيلة لجمع المواد الإعلامية التي هي تتم عن طريق إجراء عمليات رصد وتسجيل منهجية للظواهر التي تخضع للمراقبة. يمكن أيضًا تفسير الملاحظة على أنها مراقبة مباشرة وتسجيل منهجي للأحداث المراد دراستها. </w:t>
      </w:r>
      <w:r w:rsidR="001E6A2D" w:rsidRPr="00E3733F">
        <w:rPr>
          <w:rFonts w:ascii="Traditional Arabic" w:eastAsia="Arial" w:hAnsi="Traditional Arabic" w:cs="Traditional Arabic"/>
          <w:sz w:val="36"/>
          <w:szCs w:val="36"/>
          <w:vertAlign w:val="superscript"/>
          <w:lang w:eastAsia="en-ID"/>
        </w:rPr>
        <w:footnoteReference w:id="41"/>
      </w:r>
    </w:p>
    <w:p w14:paraId="48A6D59C" w14:textId="6A6B64CD" w:rsidR="00A57197" w:rsidRPr="00E3733F" w:rsidRDefault="00A57197" w:rsidP="00B90836">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 xml:space="preserve">فيما يتعلق بالبيان أعلاه ، استخدم الباحث تقنيات الملاحظة التشاركية. </w:t>
      </w:r>
      <w:r w:rsidR="005033E0" w:rsidRPr="00E3733F">
        <w:rPr>
          <w:rFonts w:ascii="Traditional Arabic" w:eastAsia="Times New Roman" w:hAnsi="Traditional Arabic" w:cs="Traditional Arabic" w:hint="cs"/>
          <w:sz w:val="36"/>
          <w:szCs w:val="36"/>
          <w:rtl/>
          <w:lang w:eastAsia="en-ID"/>
        </w:rPr>
        <w:t xml:space="preserve"> </w:t>
      </w:r>
      <w:r w:rsidRPr="00E3733F">
        <w:rPr>
          <w:rFonts w:ascii="Traditional Arabic" w:eastAsia="Times New Roman" w:hAnsi="Traditional Arabic" w:cs="Traditional Arabic"/>
          <w:color w:val="000000"/>
          <w:sz w:val="36"/>
          <w:szCs w:val="36"/>
          <w:rtl/>
          <w:lang w:eastAsia="en-ID"/>
        </w:rPr>
        <w:t xml:space="preserve">المشارك هي نشاط مراقبة يشارك فيه المراقب أو يشارك في حياة الأشخاص الذين تتم ملاحظتهم. نتائج المراقبة هي معلومات عن الفضاء (المكان) ، والجهات الفاعلة ، والأنشطة. الأشياء أو الأفعال أو الأحداث أو الأحداث والوقت والمشاعر. الغرض من ملاحظة المشاركين هو التقديم صورة واقعية للسلوك أو الأحداث ، للإجابة على الأسئلة ، للمساعدة في فهم السلوك البشري ، ولقياس جوانب معينة كتغذية مرتدة على هذه القياسات. بالإضافة إلى ملاحظة المشاركين ، يمكن للباحثين أيضًا استخدام أشكال غير منظمة من الملاحظة و / أو ملاحظة المجموعة. </w:t>
      </w:r>
      <w:r w:rsidRPr="00E3733F">
        <w:rPr>
          <w:rStyle w:val="FootnoteReference"/>
          <w:rFonts w:ascii="Traditional Arabic" w:eastAsia="Times New Roman" w:hAnsi="Traditional Arabic" w:cs="Traditional Arabic"/>
          <w:color w:val="000000"/>
          <w:sz w:val="36"/>
          <w:szCs w:val="36"/>
          <w:rtl/>
          <w:lang w:eastAsia="en-ID"/>
        </w:rPr>
        <w:footnoteReference w:id="42"/>
      </w:r>
    </w:p>
    <w:p w14:paraId="504980CA" w14:textId="12430FBF" w:rsidR="00A57197" w:rsidRPr="00E3733F" w:rsidRDefault="00A57197" w:rsidP="00B90836">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في هذه الملاحظة ، يقوم الباحث بجمع البيانات والمشاركة في الملاحظة التشاركية في العديد من الأنشطة ، ولكن ليس جميعها. تألف الوضع الاجتماعي الملحوظ في الدراسة من:</w:t>
      </w:r>
      <w:r w:rsidR="005033E0" w:rsidRPr="00E3733F">
        <w:rPr>
          <w:rFonts w:ascii="Traditional Arabic" w:eastAsia="Times New Roman" w:hAnsi="Traditional Arabic" w:cs="Traditional Arabic" w:hint="cs"/>
          <w:color w:val="000000"/>
          <w:sz w:val="36"/>
          <w:szCs w:val="36"/>
          <w:rtl/>
          <w:lang w:eastAsia="en-ID"/>
        </w:rPr>
        <w:t xml:space="preserve"> 1). </w:t>
      </w:r>
      <w:r w:rsidRPr="00E3733F">
        <w:rPr>
          <w:rFonts w:ascii="Traditional Arabic" w:eastAsia="Times New Roman" w:hAnsi="Traditional Arabic" w:cs="Traditional Arabic"/>
          <w:color w:val="000000"/>
          <w:sz w:val="36"/>
          <w:szCs w:val="36"/>
          <w:rtl/>
          <w:lang w:eastAsia="en-ID"/>
        </w:rPr>
        <w:t>كان المكان الذي تمت فيه ملاحظة البحث هو</w:t>
      </w:r>
      <w:r w:rsidR="00796C69" w:rsidRPr="00E3733F">
        <w:rPr>
          <w:rFonts w:ascii="Traditional Arabic" w:eastAsia="Times New Roman" w:hAnsi="Traditional Arabic" w:cs="Traditional Arabic"/>
          <w:color w:val="000000"/>
          <w:sz w:val="36"/>
          <w:szCs w:val="36"/>
          <w:rtl/>
          <w:lang w:eastAsia="en-ID"/>
        </w:rPr>
        <w:t xml:space="preserve"> المدرسة المتوسطة الحكومية 5</w:t>
      </w:r>
      <w:r w:rsidR="00796C69" w:rsidRPr="00E3733F">
        <w:rPr>
          <w:rFonts w:ascii="Traditional Arabic" w:eastAsia="Times New Roman" w:hAnsi="Traditional Arabic" w:cs="Traditional Arabic"/>
          <w:color w:val="000000"/>
          <w:sz w:val="36"/>
          <w:szCs w:val="36"/>
          <w:rtl/>
          <w:lang w:eastAsia="en-ID" w:bidi="ar-EG"/>
        </w:rPr>
        <w:t xml:space="preserve"> </w:t>
      </w:r>
      <w:r w:rsidR="000F37D3">
        <w:rPr>
          <w:rFonts w:ascii="Traditional Arabic" w:eastAsia="Times New Roman" w:hAnsi="Traditional Arabic" w:cs="Traditional Arabic"/>
          <w:color w:val="000000"/>
          <w:sz w:val="36"/>
          <w:szCs w:val="36"/>
          <w:rtl/>
          <w:lang w:eastAsia="en-ID"/>
        </w:rPr>
        <w:t>فونوروغو</w:t>
      </w:r>
      <w:r w:rsidR="005033E0" w:rsidRPr="00E3733F">
        <w:rPr>
          <w:rFonts w:ascii="Traditional Arabic" w:eastAsia="Times New Roman" w:hAnsi="Traditional Arabic" w:cs="Traditional Arabic" w:hint="cs"/>
          <w:color w:val="000000"/>
          <w:sz w:val="36"/>
          <w:szCs w:val="36"/>
          <w:rtl/>
          <w:lang w:eastAsia="en-ID"/>
        </w:rPr>
        <w:t xml:space="preserve">، 2) المعلّم اللّغة العربية و الطّلاب في فصل الثّامن 3) </w:t>
      </w:r>
      <w:r w:rsidRPr="00E3733F">
        <w:rPr>
          <w:rFonts w:ascii="Traditional Arabic" w:eastAsia="Times New Roman" w:hAnsi="Traditional Arabic" w:cs="Traditional Arabic"/>
          <w:color w:val="000000"/>
          <w:sz w:val="36"/>
          <w:szCs w:val="36"/>
          <w:rtl/>
          <w:lang w:eastAsia="en-ID"/>
        </w:rPr>
        <w:t>مدرس اللغة العربية وطلابها</w:t>
      </w:r>
      <w:r w:rsidR="005033E0" w:rsidRPr="00E3733F">
        <w:rPr>
          <w:rFonts w:ascii="Traditional Arabic" w:eastAsia="Times New Roman" w:hAnsi="Traditional Arabic" w:cs="Traditional Arabic" w:hint="cs"/>
          <w:color w:val="000000"/>
          <w:sz w:val="36"/>
          <w:szCs w:val="36"/>
          <w:rtl/>
          <w:lang w:eastAsia="en-ID"/>
        </w:rPr>
        <w:t xml:space="preserve">، 4) </w:t>
      </w:r>
      <w:r w:rsidRPr="00E3733F">
        <w:rPr>
          <w:rFonts w:ascii="Traditional Arabic" w:eastAsia="Times New Roman" w:hAnsi="Traditional Arabic" w:cs="Traditional Arabic"/>
          <w:color w:val="000000"/>
          <w:sz w:val="36"/>
          <w:szCs w:val="36"/>
          <w:rtl/>
          <w:lang w:eastAsia="en-ID"/>
        </w:rPr>
        <w:t>الأنشطة أو الأنشطة التي قام بها المعلم في أداء دوره أثناء عملية تعلم اللغة العربية</w:t>
      </w:r>
    </w:p>
    <w:p w14:paraId="2EDEA824" w14:textId="77777777" w:rsidR="00BB197F" w:rsidRPr="00E3733F" w:rsidRDefault="00A57197" w:rsidP="00B90836">
      <w:pPr>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 xml:space="preserve">واستخدم الباحث في هذه الدراسة ملاحظة غير مشاركة. ملاحظة غير المشاركين هي المكان الذي لا يشارك فيه المراقب في حياة الشخص المراد ملاحظته. مقيم بشكل منفصل كمراقب. في هذه الحالة ، يعمل الباحث / المراقب فقط كمتفرج دون الحاجة إلى الذهاب مباشرة إلى الميدان. الحقوق </w:t>
      </w:r>
      <w:r w:rsidRPr="00E3733F">
        <w:rPr>
          <w:rStyle w:val="FootnoteReference"/>
          <w:rFonts w:ascii="Traditional Arabic" w:eastAsia="Times New Roman" w:hAnsi="Traditional Arabic" w:cs="Traditional Arabic"/>
          <w:color w:val="000000"/>
          <w:sz w:val="36"/>
          <w:szCs w:val="36"/>
          <w:rtl/>
          <w:lang w:eastAsia="en-ID"/>
        </w:rPr>
        <w:footnoteReference w:id="43"/>
      </w:r>
      <w:r w:rsidR="001E6A2D" w:rsidRPr="00E3733F">
        <w:rPr>
          <w:rFonts w:ascii="Traditional Arabic" w:eastAsia="Arial" w:hAnsi="Traditional Arabic" w:cs="Traditional Arabic"/>
          <w:sz w:val="36"/>
          <w:szCs w:val="36"/>
          <w:rtl/>
          <w:lang w:eastAsia="en-ID"/>
        </w:rPr>
        <w:t xml:space="preserve">  </w:t>
      </w:r>
    </w:p>
    <w:p w14:paraId="548E813B" w14:textId="77777777" w:rsidR="00B90836" w:rsidRPr="00E3733F" w:rsidRDefault="00B90836" w:rsidP="00C45AEC">
      <w:pPr>
        <w:tabs>
          <w:tab w:val="left" w:pos="0"/>
          <w:tab w:val="left" w:pos="284"/>
          <w:tab w:val="left" w:pos="8080"/>
        </w:tabs>
        <w:bidi/>
        <w:spacing w:after="0" w:line="240" w:lineRule="auto"/>
        <w:jc w:val="both"/>
        <w:rPr>
          <w:rFonts w:ascii="Traditional Arabic" w:eastAsia="Times New Roman" w:hAnsi="Traditional Arabic" w:cs="Traditional Arabic"/>
          <w:sz w:val="36"/>
          <w:szCs w:val="36"/>
          <w:rtl/>
          <w:lang w:val="id-ID" w:eastAsia="en-ID"/>
        </w:rPr>
      </w:pPr>
    </w:p>
    <w:p w14:paraId="2EE52FFE" w14:textId="3FBD0D9C" w:rsidR="00970B5F" w:rsidRPr="00E3733F" w:rsidRDefault="00970B5F" w:rsidP="0009114D">
      <w:pPr>
        <w:pStyle w:val="ListParagraph"/>
        <w:numPr>
          <w:ilvl w:val="2"/>
          <w:numId w:val="43"/>
        </w:numPr>
        <w:tabs>
          <w:tab w:val="left" w:pos="0"/>
          <w:tab w:val="left" w:pos="284"/>
          <w:tab w:val="left" w:pos="8080"/>
        </w:tabs>
        <w:bidi/>
        <w:spacing w:after="0" w:line="240" w:lineRule="auto"/>
        <w:ind w:left="1132" w:hanging="425"/>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lastRenderedPageBreak/>
        <w:t>ال</w:t>
      </w:r>
      <w:r w:rsidR="00E761A9">
        <w:rPr>
          <w:rFonts w:ascii="Traditional Arabic" w:eastAsia="Arial" w:hAnsi="Traditional Arabic" w:cs="Traditional Arabic" w:hint="cs"/>
          <w:sz w:val="36"/>
          <w:szCs w:val="36"/>
          <w:rtl/>
          <w:lang w:eastAsia="en-ID"/>
        </w:rPr>
        <w:t>توثيق</w:t>
      </w:r>
    </w:p>
    <w:p w14:paraId="296EDE9E" w14:textId="57A42622" w:rsidR="00970B5F" w:rsidRPr="00E3733F" w:rsidRDefault="00BC5F86" w:rsidP="00B90836">
      <w:pPr>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hint="cs"/>
          <w:sz w:val="36"/>
          <w:szCs w:val="36"/>
          <w:rtl/>
          <w:lang w:eastAsia="en-ID"/>
        </w:rPr>
        <w:t>ال</w:t>
      </w:r>
      <w:r w:rsidR="00E761A9">
        <w:rPr>
          <w:rFonts w:ascii="Traditional Arabic" w:eastAsia="Arial" w:hAnsi="Traditional Arabic" w:cs="Traditional Arabic" w:hint="cs"/>
          <w:sz w:val="36"/>
          <w:szCs w:val="36"/>
          <w:rtl/>
          <w:lang w:eastAsia="en-ID"/>
        </w:rPr>
        <w:t>توثيق</w:t>
      </w:r>
      <w:r w:rsidR="00970B5F" w:rsidRPr="00E3733F">
        <w:rPr>
          <w:rFonts w:ascii="Traditional Arabic" w:eastAsia="Arial" w:hAnsi="Traditional Arabic" w:cs="Traditional Arabic"/>
          <w:sz w:val="36"/>
          <w:szCs w:val="36"/>
          <w:rtl/>
          <w:lang w:eastAsia="en-ID"/>
        </w:rPr>
        <w:t xml:space="preserve"> هي طريقة لجمع البيانات من خلال الأشياء المكتوبة ، مثل المجلات والكتب والوثائق واللوائح والمحاضر والاجتماعات واليوميات وما إلى ذلك.</w:t>
      </w:r>
    </w:p>
    <w:p w14:paraId="1D5F27D8" w14:textId="6159461E" w:rsidR="00A57197" w:rsidRPr="00E3733F" w:rsidRDefault="00BC5F86" w:rsidP="00B90836">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Arial" w:hAnsi="Traditional Arabic" w:cs="Traditional Arabic" w:hint="cs"/>
          <w:sz w:val="36"/>
          <w:szCs w:val="36"/>
          <w:rtl/>
          <w:lang w:eastAsia="en-ID"/>
        </w:rPr>
        <w:t>ال</w:t>
      </w:r>
      <w:r w:rsidR="00E761A9">
        <w:rPr>
          <w:rFonts w:ascii="Traditional Arabic" w:eastAsia="Arial" w:hAnsi="Traditional Arabic" w:cs="Traditional Arabic" w:hint="cs"/>
          <w:sz w:val="36"/>
          <w:szCs w:val="36"/>
          <w:rtl/>
          <w:lang w:eastAsia="en-ID"/>
        </w:rPr>
        <w:t>توثيق</w:t>
      </w:r>
      <w:r w:rsidR="00A57197" w:rsidRPr="00E3733F">
        <w:rPr>
          <w:rFonts w:ascii="Traditional Arabic" w:eastAsia="Times New Roman" w:hAnsi="Traditional Arabic" w:cs="Traditional Arabic"/>
          <w:color w:val="000000"/>
          <w:sz w:val="36"/>
          <w:szCs w:val="36"/>
          <w:rtl/>
          <w:lang w:eastAsia="en-ID"/>
        </w:rPr>
        <w:t xml:space="preserve"> هو أسلوب لجمع البيانات لا يتم توجيهه مباشرة إلى موضوع البحث. يمكن أن تكون المستندات المدروسة في شكل مستندات رسمية</w:t>
      </w:r>
      <w:r w:rsidR="00B90836" w:rsidRPr="00E3733F">
        <w:rPr>
          <w:rFonts w:ascii="Traditional Arabic" w:eastAsia="Times New Roman" w:hAnsi="Traditional Arabic" w:cs="Traditional Arabic"/>
          <w:color w:val="000000"/>
          <w:sz w:val="36"/>
          <w:szCs w:val="36"/>
          <w:rtl/>
          <w:lang w:eastAsia="en-ID"/>
        </w:rPr>
        <w:t xml:space="preserve"> مثل المراسيم وخطابات </w:t>
      </w:r>
      <w:r w:rsidR="0036274C">
        <w:rPr>
          <w:rFonts w:ascii="Traditional Arabic" w:eastAsia="Times New Roman" w:hAnsi="Traditional Arabic" w:cs="Traditional Arabic"/>
          <w:color w:val="000000"/>
          <w:sz w:val="36"/>
          <w:szCs w:val="36"/>
          <w:rtl/>
          <w:lang w:eastAsia="en-ID"/>
        </w:rPr>
        <w:t>تعليم</w:t>
      </w:r>
      <w:r w:rsidR="00B90836" w:rsidRPr="00E3733F">
        <w:rPr>
          <w:rFonts w:ascii="Traditional Arabic" w:eastAsia="Times New Roman" w:hAnsi="Traditional Arabic" w:cs="Traditional Arabic"/>
          <w:color w:val="000000"/>
          <w:sz w:val="36"/>
          <w:szCs w:val="36"/>
          <w:rtl/>
          <w:lang w:eastAsia="en-ID"/>
        </w:rPr>
        <w:t>ات</w:t>
      </w:r>
      <w:r w:rsidR="00A57197" w:rsidRPr="00E3733F">
        <w:rPr>
          <w:rFonts w:ascii="Traditional Arabic" w:eastAsia="Times New Roman" w:hAnsi="Traditional Arabic" w:cs="Traditional Arabic"/>
          <w:color w:val="000000"/>
          <w:sz w:val="36"/>
          <w:szCs w:val="36"/>
          <w:rtl/>
          <w:lang w:eastAsia="en-ID"/>
        </w:rPr>
        <w:t xml:space="preserve">، بينما يمكن أن تكون المستندات غير الرسمية مثل المذكرات والخطابات الشخصية التي يمكن أن توفر معلومات داعمة حول حدث ما. في البحث النوعي ، تعد الوثائق مكملة لاستخدام أساليب المراقبة والمقابلة. تقوم دراسات التوثيق بجمع الوثائق والبيانات اللازمة في مشاكل البحث ومن ثم فحصها بعمق حتى تتمكن من دعم الإيمان والأدلة على وقوع حادث. </w:t>
      </w:r>
      <w:r w:rsidR="007C064C" w:rsidRPr="00E3733F">
        <w:rPr>
          <w:rStyle w:val="FootnoteReference"/>
          <w:rFonts w:ascii="Traditional Arabic" w:eastAsia="Times New Roman" w:hAnsi="Traditional Arabic" w:cs="Traditional Arabic"/>
          <w:color w:val="000000"/>
          <w:sz w:val="36"/>
          <w:szCs w:val="36"/>
          <w:rtl/>
          <w:lang w:eastAsia="en-ID"/>
        </w:rPr>
        <w:footnoteReference w:id="44"/>
      </w:r>
    </w:p>
    <w:p w14:paraId="66885824" w14:textId="27A8C358" w:rsidR="00BB197F" w:rsidRPr="00E3733F" w:rsidRDefault="00970B5F" w:rsidP="00B90836">
      <w:pPr>
        <w:pStyle w:val="ListParagraph"/>
        <w:tabs>
          <w:tab w:val="left" w:pos="0"/>
          <w:tab w:val="left" w:pos="284"/>
          <w:tab w:val="left" w:pos="8080"/>
        </w:tabs>
        <w:bidi/>
        <w:spacing w:after="0" w:line="240" w:lineRule="auto"/>
        <w:ind w:left="1132" w:firstLine="567"/>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 xml:space="preserve">تم إجراء هذا </w:t>
      </w:r>
      <w:r w:rsidR="00BC5F86" w:rsidRPr="00E3733F">
        <w:rPr>
          <w:rFonts w:ascii="Traditional Arabic" w:eastAsia="Arial" w:hAnsi="Traditional Arabic" w:cs="Traditional Arabic" w:hint="cs"/>
          <w:sz w:val="36"/>
          <w:szCs w:val="36"/>
          <w:rtl/>
          <w:lang w:eastAsia="en-ID"/>
        </w:rPr>
        <w:t>ال</w:t>
      </w:r>
      <w:r w:rsidR="00E761A9">
        <w:rPr>
          <w:rFonts w:ascii="Traditional Arabic" w:eastAsia="Arial" w:hAnsi="Traditional Arabic" w:cs="Traditional Arabic" w:hint="cs"/>
          <w:sz w:val="36"/>
          <w:szCs w:val="36"/>
          <w:rtl/>
          <w:lang w:eastAsia="en-ID"/>
        </w:rPr>
        <w:t>توثيق</w:t>
      </w:r>
      <w:r w:rsidR="00BC5F86" w:rsidRPr="00E3733F">
        <w:rPr>
          <w:rFonts w:ascii="Traditional Arabic" w:eastAsia="Arial" w:hAnsi="Traditional Arabic" w:cs="Traditional Arabic" w:hint="cs"/>
          <w:sz w:val="36"/>
          <w:szCs w:val="36"/>
          <w:rtl/>
          <w:lang w:eastAsia="en-ID"/>
        </w:rPr>
        <w:t xml:space="preserve"> </w:t>
      </w:r>
      <w:r w:rsidRPr="00E3733F">
        <w:rPr>
          <w:rFonts w:ascii="Traditional Arabic" w:eastAsia="Arial" w:hAnsi="Traditional Arabic" w:cs="Traditional Arabic"/>
          <w:sz w:val="36"/>
          <w:szCs w:val="36"/>
          <w:rtl/>
          <w:lang w:eastAsia="en-ID"/>
        </w:rPr>
        <w:t xml:space="preserve">من قبل الباحثين لتسجيل بيانات المستندات ، لا سيما فيما يتعلق بتاريخ المدرسة ، والرؤية ، والرسالة ، واستراتيجيات المدرسة ، وظروف المعلمين والطلاب ، والمناهج الدراسية والبنية التحتية في المدرسة المتوسطة الحكومية 5 </w:t>
      </w:r>
      <w:r w:rsidR="000F37D3">
        <w:rPr>
          <w:rFonts w:ascii="Traditional Arabic" w:eastAsia="Arial" w:hAnsi="Traditional Arabic" w:cs="Traditional Arabic"/>
          <w:sz w:val="36"/>
          <w:szCs w:val="36"/>
          <w:rtl/>
          <w:lang w:eastAsia="en-ID"/>
        </w:rPr>
        <w:t>فونوروغو</w:t>
      </w:r>
      <w:r w:rsidR="00BB197F" w:rsidRPr="00E3733F">
        <w:rPr>
          <w:rFonts w:ascii="Traditional Arabic" w:eastAsia="Arial" w:hAnsi="Traditional Arabic" w:cs="Traditional Arabic"/>
          <w:sz w:val="36"/>
          <w:szCs w:val="36"/>
          <w:rtl/>
          <w:lang w:eastAsia="en-ID"/>
        </w:rPr>
        <w:t>.</w:t>
      </w:r>
    </w:p>
    <w:p w14:paraId="7C313730" w14:textId="1551D214" w:rsidR="00B12726" w:rsidRPr="00E3733F" w:rsidRDefault="00B12726" w:rsidP="00B90836">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وثق الباحثون ال</w:t>
      </w:r>
      <w:r w:rsidR="00E761A9">
        <w:rPr>
          <w:rFonts w:ascii="Traditional Arabic" w:eastAsia="Times New Roman" w:hAnsi="Traditional Arabic" w:cs="Traditional Arabic" w:hint="cs"/>
          <w:color w:val="000000"/>
          <w:sz w:val="36"/>
          <w:szCs w:val="36"/>
          <w:rtl/>
          <w:lang w:eastAsia="en-ID"/>
        </w:rPr>
        <w:t>توثيق</w:t>
      </w:r>
      <w:r w:rsidRPr="00E3733F">
        <w:rPr>
          <w:rFonts w:ascii="Traditional Arabic" w:eastAsia="Times New Roman" w:hAnsi="Traditional Arabic" w:cs="Traditional Arabic"/>
          <w:color w:val="000000"/>
          <w:sz w:val="36"/>
          <w:szCs w:val="36"/>
          <w:rtl/>
          <w:lang w:eastAsia="en-ID"/>
        </w:rPr>
        <w:t xml:space="preserve"> في شكل: تاريخ موجز لتأسيس </w:t>
      </w:r>
      <w:r w:rsidR="00796C69" w:rsidRPr="00E3733F">
        <w:rPr>
          <w:rFonts w:ascii="Traditional Arabic" w:eastAsia="Arial" w:hAnsi="Traditional Arabic" w:cs="Traditional Arabic"/>
          <w:sz w:val="36"/>
          <w:szCs w:val="36"/>
          <w:rtl/>
          <w:lang w:eastAsia="en-ID"/>
        </w:rPr>
        <w:t>المدرسة المتوسطة الحكومية 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796C69" w:rsidRPr="00E3733F">
        <w:rPr>
          <w:rFonts w:ascii="Traditional Arabic" w:eastAsia="Arial" w:hAnsi="Traditional Arabic" w:cs="Traditional Arabic"/>
          <w:sz w:val="36"/>
          <w:szCs w:val="36"/>
          <w:rtl/>
          <w:lang w:eastAsia="en-ID"/>
        </w:rPr>
        <w:t xml:space="preserve"> </w:t>
      </w:r>
      <w:r w:rsidRPr="00E3733F">
        <w:rPr>
          <w:rFonts w:ascii="Traditional Arabic" w:eastAsia="Times New Roman" w:hAnsi="Traditional Arabic" w:cs="Traditional Arabic"/>
          <w:color w:val="000000"/>
          <w:sz w:val="36"/>
          <w:szCs w:val="36"/>
          <w:rtl/>
          <w:lang w:eastAsia="en-ID"/>
        </w:rPr>
        <w:t xml:space="preserve">، الموقع الجغرافي ، الرؤية والرسالة ، الموقع الجغرافي ، الرؤية والرسالة للمدرسة ، أهداف المدرسة ، حالة المعلمين وموظفي </w:t>
      </w:r>
      <w:r w:rsidR="0036274C">
        <w:rPr>
          <w:rFonts w:ascii="Traditional Arabic" w:eastAsia="Times New Roman" w:hAnsi="Traditional Arabic" w:cs="Traditional Arabic"/>
          <w:color w:val="000000"/>
          <w:sz w:val="36"/>
          <w:szCs w:val="36"/>
          <w:rtl/>
          <w:lang w:eastAsia="en-ID"/>
        </w:rPr>
        <w:t>تعليم</w:t>
      </w:r>
      <w:r w:rsidRPr="00E3733F">
        <w:rPr>
          <w:rFonts w:ascii="Traditional Arabic" w:eastAsia="Times New Roman" w:hAnsi="Traditional Arabic" w:cs="Traditional Arabic"/>
          <w:color w:val="000000"/>
          <w:sz w:val="36"/>
          <w:szCs w:val="36"/>
          <w:rtl/>
          <w:lang w:eastAsia="en-ID"/>
        </w:rPr>
        <w:t xml:space="preserve"> ، حالة الطلاب ، الهيكل التنظيمي والمرافق والبنية التحتية.</w:t>
      </w:r>
    </w:p>
    <w:p w14:paraId="071F35EF" w14:textId="77D2C56D" w:rsidR="001E6A2D" w:rsidRPr="00E3733F" w:rsidRDefault="001E0D1D" w:rsidP="00B90836">
      <w:pPr>
        <w:pStyle w:val="ListParagraph"/>
        <w:tabs>
          <w:tab w:val="right" w:pos="707"/>
        </w:tabs>
        <w:bidi/>
        <w:spacing w:after="0" w:line="240" w:lineRule="auto"/>
        <w:ind w:left="-2"/>
        <w:jc w:val="both"/>
        <w:rPr>
          <w:rFonts w:ascii="Traditional Arabic" w:eastAsia="Arial" w:hAnsi="Traditional Arabic" w:cs="Traditional Arabic"/>
          <w:b/>
          <w:bCs/>
          <w:sz w:val="36"/>
          <w:szCs w:val="36"/>
          <w:lang w:eastAsia="en-ID"/>
        </w:rPr>
      </w:pPr>
      <w:r w:rsidRPr="00E3733F">
        <w:rPr>
          <w:rFonts w:ascii="Traditional Arabic" w:eastAsia="Arial" w:hAnsi="Traditional Arabic" w:cs="Traditional Arabic"/>
          <w:sz w:val="36"/>
          <w:szCs w:val="36"/>
          <w:rtl/>
          <w:lang w:eastAsia="en-ID"/>
        </w:rPr>
        <w:t>﴿</w:t>
      </w:r>
      <w:r w:rsidRPr="00E3733F">
        <w:rPr>
          <w:rFonts w:ascii="Traditional Arabic" w:eastAsia="Arial" w:hAnsi="Traditional Arabic" w:cs="Traditional Arabic" w:hint="cs"/>
          <w:sz w:val="36"/>
          <w:szCs w:val="36"/>
          <w:rtl/>
          <w:lang w:eastAsia="en-ID"/>
        </w:rPr>
        <w:t>و</w:t>
      </w:r>
      <w:r w:rsidRPr="00E3733F">
        <w:rPr>
          <w:rFonts w:ascii="Traditional Arabic" w:eastAsia="Arial" w:hAnsi="Traditional Arabic" w:cs="Traditional Arabic"/>
          <w:sz w:val="36"/>
          <w:szCs w:val="36"/>
          <w:rtl/>
          <w:lang w:eastAsia="en-ID"/>
        </w:rPr>
        <w:t>﴾</w:t>
      </w:r>
      <w:r w:rsidR="00B90836" w:rsidRPr="00E3733F">
        <w:rPr>
          <w:rFonts w:ascii="Traditional Arabic" w:eastAsia="Arial" w:hAnsi="Traditional Arabic" w:cs="Traditional Arabic" w:hint="cs"/>
          <w:sz w:val="36"/>
          <w:szCs w:val="36"/>
          <w:rtl/>
          <w:lang w:eastAsia="en-ID"/>
        </w:rPr>
        <w:tab/>
      </w:r>
      <w:r w:rsidR="00B90836" w:rsidRPr="00E3733F">
        <w:rPr>
          <w:rFonts w:ascii="Traditional Arabic" w:eastAsia="Arial" w:hAnsi="Traditional Arabic" w:cs="Traditional Arabic" w:hint="cs"/>
          <w:sz w:val="36"/>
          <w:szCs w:val="36"/>
          <w:rtl/>
          <w:lang w:eastAsia="en-ID"/>
        </w:rPr>
        <w:tab/>
      </w:r>
      <w:r w:rsidR="009424A1" w:rsidRPr="00E3733F">
        <w:rPr>
          <w:rFonts w:ascii="Traditional Arabic" w:eastAsia="Arial" w:hAnsi="Traditional Arabic" w:cs="Traditional Arabic" w:hint="cs"/>
          <w:b/>
          <w:bCs/>
          <w:sz w:val="36"/>
          <w:szCs w:val="36"/>
          <w:rtl/>
          <w:lang w:eastAsia="en-ID"/>
        </w:rPr>
        <w:t>أساليب</w:t>
      </w:r>
      <w:r w:rsidR="00BB197F" w:rsidRPr="00E3733F">
        <w:rPr>
          <w:rFonts w:ascii="Traditional Arabic" w:eastAsia="Arial" w:hAnsi="Traditional Arabic" w:cs="Traditional Arabic"/>
          <w:b/>
          <w:bCs/>
          <w:sz w:val="36"/>
          <w:szCs w:val="36"/>
          <w:rtl/>
          <w:lang w:eastAsia="en-ID"/>
        </w:rPr>
        <w:t xml:space="preserve"> </w:t>
      </w:r>
      <w:bookmarkStart w:id="68" w:name="_Hlk90007263"/>
      <w:r w:rsidR="00BB197F" w:rsidRPr="00E3733F">
        <w:rPr>
          <w:rFonts w:ascii="Traditional Arabic" w:eastAsia="Arial" w:hAnsi="Traditional Arabic" w:cs="Traditional Arabic"/>
          <w:b/>
          <w:bCs/>
          <w:sz w:val="36"/>
          <w:szCs w:val="36"/>
          <w:rtl/>
          <w:lang w:eastAsia="en-ID"/>
        </w:rPr>
        <w:t>تحليل البيانات</w:t>
      </w:r>
      <w:bookmarkEnd w:id="68"/>
      <w:r w:rsidR="00B12726" w:rsidRPr="00E3733F">
        <w:rPr>
          <w:rFonts w:ascii="Traditional Arabic" w:eastAsia="Arial" w:hAnsi="Traditional Arabic" w:cs="Traditional Arabic"/>
          <w:b/>
          <w:bCs/>
          <w:sz w:val="36"/>
          <w:szCs w:val="36"/>
          <w:lang w:eastAsia="en-ID"/>
        </w:rPr>
        <w:t xml:space="preserve"> </w:t>
      </w:r>
    </w:p>
    <w:p w14:paraId="5364D14A" w14:textId="77777777" w:rsidR="004262C4" w:rsidRPr="00E3733F" w:rsidRDefault="004262C4" w:rsidP="00B90836">
      <w:pPr>
        <w:tabs>
          <w:tab w:val="left" w:pos="0"/>
          <w:tab w:val="left" w:pos="284"/>
          <w:tab w:val="left" w:pos="8080"/>
        </w:tabs>
        <w:bidi/>
        <w:spacing w:after="0" w:line="240" w:lineRule="auto"/>
        <w:ind w:left="849" w:firstLine="567"/>
        <w:jc w:val="both"/>
        <w:rPr>
          <w:rFonts w:ascii="Traditional Arabic" w:eastAsia="Times New Roman" w:hAnsi="Traditional Arabic" w:cs="Traditional Arabic"/>
          <w:sz w:val="36"/>
          <w:szCs w:val="36"/>
          <w:lang w:eastAsia="en-ID"/>
        </w:rPr>
      </w:pPr>
      <w:r w:rsidRPr="00E3733F">
        <w:rPr>
          <w:rFonts w:ascii="Traditional Arabic" w:eastAsia="Times New Roman" w:hAnsi="Traditional Arabic" w:cs="Traditional Arabic"/>
          <w:color w:val="000000"/>
          <w:sz w:val="36"/>
          <w:szCs w:val="36"/>
          <w:rtl/>
          <w:lang w:eastAsia="en-ID"/>
        </w:rPr>
        <w:t xml:space="preserve">البيانات تستخدم تقنية تحليل البيانات الخاصة بالمؤلف تحليل البيانات النوعية ، مما يعني أن الأنشطة في تحليل البيانات النوعية يتم تنفيذها بشكل مستمر في كل مرحلة من مراحل البحث حتى تكتمل. الطريقة المستخدمة في هذا التحليل هي الطريقة الوصفية. بمعنى ، البحث الذي يهدف إلى وصف وتفسير البيانات الموجودة ويتم وصفه في جملة تختتم البيانات في النهاية. يحتوي البحث على تقارير البيانات. تأتي البيانات من المقابلات والملاحظات والتوثيق. </w:t>
      </w:r>
      <w:r w:rsidRPr="00E3733F">
        <w:rPr>
          <w:rFonts w:ascii="Traditional Arabic" w:eastAsia="Times New Roman" w:hAnsi="Traditional Arabic" w:cs="Traditional Arabic"/>
          <w:color w:val="000000"/>
          <w:sz w:val="36"/>
          <w:szCs w:val="36"/>
          <w:rtl/>
          <w:lang w:eastAsia="en-ID"/>
        </w:rPr>
        <w:lastRenderedPageBreak/>
        <w:t>علاوة على ذلك ، يتم تجميع البيانات وفقًا للمجال ، ثم يتم تجميع النظرية معًا ، ثم يتم تبريرها بالبحث ، وفي النهاية يتم استخلاص نتيجة.</w:t>
      </w:r>
    </w:p>
    <w:p w14:paraId="57127DD6" w14:textId="2E1928AD" w:rsidR="007C064C" w:rsidRPr="00E3733F" w:rsidRDefault="004262C4" w:rsidP="00B90836">
      <w:pPr>
        <w:tabs>
          <w:tab w:val="left" w:pos="0"/>
          <w:tab w:val="left" w:pos="284"/>
          <w:tab w:val="left" w:pos="8080"/>
        </w:tabs>
        <w:bidi/>
        <w:spacing w:after="0" w:line="240" w:lineRule="auto"/>
        <w:ind w:left="849" w:firstLine="567"/>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تقنية تحليل البيانات المستخدمة في هذا البحث هي تقنية وصفية نوعية باستخدام تحليل نموذجي مايلز وهوبرمان. وفقًا لمايلز وهوبرمان ، هناك ثلاث سلاسل من الأنشطة التي يتم تنفيذها في تحليل البيانات والتي تتكون من تقليل البيانات وعرض البيانات واستخلاص النتائج.</w:t>
      </w:r>
    </w:p>
    <w:p w14:paraId="7B725E8B" w14:textId="744BB68A" w:rsidR="00BB197F" w:rsidRPr="00E3733F" w:rsidRDefault="00BB197F" w:rsidP="0009114D">
      <w:pPr>
        <w:pStyle w:val="ListParagraph"/>
        <w:numPr>
          <w:ilvl w:val="3"/>
          <w:numId w:val="45"/>
        </w:numPr>
        <w:tabs>
          <w:tab w:val="left" w:pos="0"/>
          <w:tab w:val="left" w:pos="284"/>
          <w:tab w:val="right" w:pos="1986"/>
          <w:tab w:val="left" w:pos="8080"/>
        </w:tabs>
        <w:bidi/>
        <w:spacing w:after="0" w:line="240" w:lineRule="auto"/>
        <w:ind w:left="1132" w:hanging="425"/>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 xml:space="preserve"> </w:t>
      </w:r>
      <w:r w:rsidR="00BF5942" w:rsidRPr="00E3733F">
        <w:rPr>
          <w:rFonts w:ascii="Traditional Arabic" w:eastAsia="Arial" w:hAnsi="Traditional Arabic" w:cs="Traditional Arabic" w:hint="cs"/>
          <w:sz w:val="36"/>
          <w:szCs w:val="36"/>
          <w:rtl/>
          <w:lang w:eastAsia="en-ID" w:bidi="ar-EG"/>
        </w:rPr>
        <w:t>تخفيض البيانات</w:t>
      </w:r>
    </w:p>
    <w:p w14:paraId="6DA1F899" w14:textId="77777777" w:rsidR="00D323E3" w:rsidRPr="00E3733F" w:rsidRDefault="00D323E3" w:rsidP="00957546">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 xml:space="preserve">يعني الحد من البيانات التلخيص واختيار الأشياء الرئيسية والتركيز على الأشياء المهمة ومعرفة السمات والأنماط. وبالتالي ، ستوفر البيانات التي تم تقليصها صورة أوضح وتسهل الكتابة لإجراء مزيد من جمع البيانات والبحث عنها عند الحاجة. </w:t>
      </w:r>
      <w:r w:rsidR="007C064C" w:rsidRPr="00E3733F">
        <w:rPr>
          <w:rStyle w:val="FootnoteReference"/>
          <w:rFonts w:ascii="Traditional Arabic" w:eastAsia="Times New Roman" w:hAnsi="Traditional Arabic" w:cs="Traditional Arabic"/>
          <w:color w:val="000000"/>
          <w:sz w:val="36"/>
          <w:szCs w:val="36"/>
          <w:rtl/>
          <w:lang w:eastAsia="en-ID"/>
        </w:rPr>
        <w:footnoteReference w:id="45"/>
      </w:r>
    </w:p>
    <w:p w14:paraId="79CAFA64" w14:textId="77777777" w:rsidR="00BB197F" w:rsidRPr="00E3733F" w:rsidRDefault="00D323E3" w:rsidP="00957546">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 xml:space="preserve">تقليل البيانات يعني التلخيص واختيار الأشياء الرئيسية. ركز على الأشياء المهمة ، وابحث عن السمات والأنماط وتجاهل ما هو غير ضروري. وبالتالي فإن البيانات التي تم تقليصها ستوفر صورة أوضح ، وتسهل على الباحثين القيام بمزيد من جمع البيانات ، والبحث عنها عند الحاجة. الصفحة </w:t>
      </w:r>
      <w:r w:rsidR="007C064C" w:rsidRPr="00E3733F">
        <w:rPr>
          <w:rStyle w:val="FootnoteReference"/>
          <w:rFonts w:ascii="Traditional Arabic" w:eastAsia="Times New Roman" w:hAnsi="Traditional Arabic" w:cs="Traditional Arabic"/>
          <w:color w:val="000000"/>
          <w:sz w:val="36"/>
          <w:szCs w:val="36"/>
          <w:rtl/>
          <w:lang w:eastAsia="en-ID"/>
        </w:rPr>
        <w:footnoteReference w:id="46"/>
      </w:r>
    </w:p>
    <w:p w14:paraId="7AF4D56C" w14:textId="68444CD4" w:rsidR="00BB197F" w:rsidRPr="00E3733F" w:rsidRDefault="00BB197F" w:rsidP="0009114D">
      <w:pPr>
        <w:pStyle w:val="ListParagraph"/>
        <w:numPr>
          <w:ilvl w:val="3"/>
          <w:numId w:val="45"/>
        </w:numPr>
        <w:tabs>
          <w:tab w:val="left" w:pos="0"/>
          <w:tab w:val="left" w:pos="284"/>
          <w:tab w:val="right" w:pos="2411"/>
          <w:tab w:val="left" w:pos="8080"/>
        </w:tabs>
        <w:bidi/>
        <w:spacing w:after="0" w:line="240" w:lineRule="auto"/>
        <w:ind w:left="1132" w:hanging="425"/>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عرض البيانات</w:t>
      </w:r>
      <w:r w:rsidR="007C064C" w:rsidRPr="00E3733F">
        <w:rPr>
          <w:rFonts w:ascii="Traditional Arabic" w:eastAsia="Arial" w:hAnsi="Traditional Arabic" w:cs="Traditional Arabic"/>
          <w:sz w:val="36"/>
          <w:szCs w:val="36"/>
          <w:lang w:eastAsia="en-ID"/>
        </w:rPr>
        <w:t xml:space="preserve"> </w:t>
      </w:r>
    </w:p>
    <w:p w14:paraId="1DAC7D42" w14:textId="77777777" w:rsidR="00BB197F" w:rsidRPr="00E3733F" w:rsidRDefault="00BB197F" w:rsidP="00957546">
      <w:pPr>
        <w:tabs>
          <w:tab w:val="left" w:pos="0"/>
          <w:tab w:val="left" w:pos="284"/>
          <w:tab w:val="right" w:pos="1699"/>
          <w:tab w:val="left" w:pos="8080"/>
        </w:tabs>
        <w:bidi/>
        <w:spacing w:after="0" w:line="240" w:lineRule="auto"/>
        <w:ind w:left="1132" w:firstLine="567"/>
        <w:contextualSpacing/>
        <w:jc w:val="both"/>
        <w:rPr>
          <w:rFonts w:ascii="Traditional Arabic" w:eastAsia="Arial" w:hAnsi="Traditional Arabic" w:cs="Traditional Arabic"/>
          <w:sz w:val="36"/>
          <w:szCs w:val="36"/>
          <w:rtl/>
          <w:lang w:eastAsia="en-ID"/>
        </w:rPr>
      </w:pPr>
      <w:r w:rsidRPr="00E3733F">
        <w:rPr>
          <w:rFonts w:ascii="Traditional Arabic" w:eastAsia="Arial" w:hAnsi="Traditional Arabic" w:cs="Traditional Arabic"/>
          <w:sz w:val="36"/>
          <w:szCs w:val="36"/>
          <w:rtl/>
          <w:lang w:eastAsia="en-ID"/>
        </w:rPr>
        <w:t xml:space="preserve">عرض البيانات هو عرض لمجموعة من المعلومات المنظمة التي تتيح إمكانية استخلاص النتائج واتخاذ الإجراءات. حيث يتم تحليل جميع البيانات في الميدان على شكل وثائق ومقابلات وملاحظات وذلك لإخراج وصف للمشاكل المدروسة. </w:t>
      </w:r>
    </w:p>
    <w:p w14:paraId="7D4E0B8A" w14:textId="4745B2AD" w:rsidR="00BB197F" w:rsidRPr="00E3733F" w:rsidRDefault="00BB197F" w:rsidP="00957546">
      <w:pPr>
        <w:tabs>
          <w:tab w:val="left" w:pos="0"/>
          <w:tab w:val="left" w:pos="284"/>
          <w:tab w:val="right" w:pos="1699"/>
          <w:tab w:val="left" w:pos="8080"/>
        </w:tabs>
        <w:bidi/>
        <w:spacing w:after="0" w:line="240" w:lineRule="auto"/>
        <w:ind w:left="1132" w:firstLine="567"/>
        <w:contextualSpacing/>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 xml:space="preserve">يتم عرض البيانات بعد إنتاج البيانات أو تلخيصها. تم تحليل البيانات التي تم الحصول عليها من نتائج الملاحظات والمقابلات والتوثيق ثم قدمت في شكل تقرير في شكل وصف نصي سردي كامل ومفصل. بعد تحديد البيانات وإنشاء الفئات ، يتم جمع البيانات بناءً على الفئات المحددة مسبقًا. يقدم الباحثون البيانات في شكل أنشطة وأعمال المعلمين </w:t>
      </w:r>
      <w:r w:rsidR="00C550E5">
        <w:rPr>
          <w:rFonts w:ascii="Traditional Arabic" w:eastAsia="Arial" w:hAnsi="Traditional Arabic" w:cs="Traditional Arabic"/>
          <w:sz w:val="36"/>
          <w:szCs w:val="36"/>
          <w:rtl/>
          <w:lang w:eastAsia="en-ID"/>
        </w:rPr>
        <w:t>كالمشجّع</w:t>
      </w:r>
      <w:r w:rsidRPr="00E3733F">
        <w:rPr>
          <w:rFonts w:ascii="Traditional Arabic" w:eastAsia="Arial" w:hAnsi="Traditional Arabic" w:cs="Traditional Arabic"/>
          <w:sz w:val="36"/>
          <w:szCs w:val="36"/>
          <w:rtl/>
          <w:lang w:eastAsia="en-ID"/>
        </w:rPr>
        <w:t>ات ومبدعين ويقدمون البيانات المتعلقة بالعوامل الداعمة والمثبطة لدورهم كمعلمين.</w:t>
      </w:r>
    </w:p>
    <w:p w14:paraId="361DA0AC" w14:textId="77777777" w:rsidR="00D323E3" w:rsidRPr="00E3733F" w:rsidRDefault="00D323E3" w:rsidP="00957546">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lang w:eastAsia="en-ID"/>
        </w:rPr>
      </w:pPr>
      <w:r w:rsidRPr="00E3733F">
        <w:rPr>
          <w:rFonts w:ascii="Traditional Arabic" w:eastAsia="Times New Roman" w:hAnsi="Traditional Arabic" w:cs="Traditional Arabic"/>
          <w:color w:val="000000"/>
          <w:sz w:val="36"/>
          <w:szCs w:val="36"/>
          <w:rtl/>
          <w:lang w:eastAsia="en-ID"/>
        </w:rPr>
        <w:lastRenderedPageBreak/>
        <w:t>بعد تقليل البيانات ، فإن الخطوة التالية هي عرض البيانات. في البحث الكمي ، يمكن تقديم عرض هذه البيانات في شكل جداول ورسوم بيانية وما شابه ذلك. من خلال عرض البيانات ، يتم تنظيم البيانات وترتيبها في نمط من العلاقات بحيث يسهل فهمها.</w:t>
      </w:r>
    </w:p>
    <w:p w14:paraId="29A9C3EC" w14:textId="77777777" w:rsidR="00D323E3" w:rsidRPr="00E3733F" w:rsidRDefault="00D323E3" w:rsidP="00957546">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 xml:space="preserve">في البحث النوعي ، يمكن تقديم البيانات في شكل وصف موجز للمخططات ، والعلاقات بين الفئات ، وما شابه. النص المستخدم لعرض البيانات في البحث النوعي هو نص سردي. الصفحة </w:t>
      </w:r>
      <w:r w:rsidRPr="00E3733F">
        <w:rPr>
          <w:rStyle w:val="FootnoteReference"/>
          <w:rFonts w:ascii="Traditional Arabic" w:eastAsia="Times New Roman" w:hAnsi="Traditional Arabic" w:cs="Traditional Arabic"/>
          <w:color w:val="000000"/>
          <w:sz w:val="36"/>
          <w:szCs w:val="36"/>
          <w:rtl/>
          <w:lang w:eastAsia="en-ID"/>
        </w:rPr>
        <w:footnoteReference w:id="47"/>
      </w:r>
    </w:p>
    <w:p w14:paraId="70CDFB9D" w14:textId="4B29FADC" w:rsidR="00BB197F" w:rsidRPr="00E3733F" w:rsidRDefault="00BF5942" w:rsidP="0009114D">
      <w:pPr>
        <w:pStyle w:val="ListParagraph"/>
        <w:numPr>
          <w:ilvl w:val="3"/>
          <w:numId w:val="45"/>
        </w:numPr>
        <w:tabs>
          <w:tab w:val="left" w:pos="0"/>
          <w:tab w:val="left" w:pos="284"/>
          <w:tab w:val="right" w:pos="2411"/>
          <w:tab w:val="left" w:pos="8080"/>
        </w:tabs>
        <w:bidi/>
        <w:spacing w:after="0" w:line="240" w:lineRule="auto"/>
        <w:ind w:left="1132" w:hanging="425"/>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hint="cs"/>
          <w:sz w:val="36"/>
          <w:szCs w:val="36"/>
          <w:rtl/>
          <w:lang w:eastAsia="en-ID"/>
        </w:rPr>
        <w:t>الخلاصة و التّحقيق</w:t>
      </w:r>
    </w:p>
    <w:p w14:paraId="293AAFCC" w14:textId="77777777" w:rsidR="00D323E3" w:rsidRPr="00E3733F" w:rsidRDefault="00D323E3" w:rsidP="00085839">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lang w:eastAsia="en-ID"/>
        </w:rPr>
      </w:pPr>
      <w:r w:rsidRPr="00E3733F">
        <w:rPr>
          <w:rFonts w:ascii="Traditional Arabic" w:eastAsia="Times New Roman" w:hAnsi="Traditional Arabic" w:cs="Traditional Arabic"/>
          <w:color w:val="000000"/>
          <w:sz w:val="36"/>
          <w:szCs w:val="36"/>
          <w:rtl/>
          <w:lang w:eastAsia="en-ID"/>
        </w:rPr>
        <w:t>استخلاص الاستنتاجات هو نشاط لوصف كامل لموضوع البحث. تعتمد عملية استخلاص النتائج على مجموعة من المعلومات مرتبة في نموذج في عرض البيانات.</w:t>
      </w:r>
    </w:p>
    <w:p w14:paraId="4B76DF07" w14:textId="7EA2ED6A" w:rsidR="00D323E3" w:rsidRPr="00E3733F" w:rsidRDefault="00D323E3" w:rsidP="00085839">
      <w:pPr>
        <w:pStyle w:val="ListParagraph"/>
        <w:tabs>
          <w:tab w:val="left" w:pos="0"/>
          <w:tab w:val="left" w:pos="284"/>
          <w:tab w:val="right" w:pos="2411"/>
          <w:tab w:val="left" w:pos="8080"/>
        </w:tabs>
        <w:bidi/>
        <w:spacing w:after="0" w:line="240" w:lineRule="auto"/>
        <w:ind w:left="1132" w:firstLine="567"/>
        <w:jc w:val="both"/>
        <w:rPr>
          <w:rFonts w:ascii="Traditional Arabic" w:eastAsia="Arial" w:hAnsi="Traditional Arabic" w:cs="Traditional Arabic"/>
          <w:sz w:val="36"/>
          <w:szCs w:val="36"/>
          <w:lang w:eastAsia="en-ID"/>
        </w:rPr>
      </w:pPr>
      <w:r w:rsidRPr="00E3733F">
        <w:rPr>
          <w:rFonts w:ascii="Traditional Arabic" w:eastAsia="Arial" w:hAnsi="Traditional Arabic" w:cs="Traditional Arabic"/>
          <w:sz w:val="36"/>
          <w:szCs w:val="36"/>
          <w:rtl/>
          <w:lang w:eastAsia="en-ID"/>
        </w:rPr>
        <w:t>تحليل ًوفقا ميلس و هوبرمان</w:t>
      </w:r>
      <w:r w:rsidR="00E071CA" w:rsidRPr="00E3733F">
        <w:rPr>
          <w:rFonts w:ascii="Traditional Arabic" w:eastAsia="Arial" w:hAnsi="Traditional Arabic" w:cs="Traditional Arabic" w:hint="cs"/>
          <w:sz w:val="36"/>
          <w:szCs w:val="36"/>
          <w:rtl/>
          <w:lang w:eastAsia="en-ID"/>
        </w:rPr>
        <w:t xml:space="preserve"> </w:t>
      </w:r>
      <w:r w:rsidRPr="00E3733F">
        <w:rPr>
          <w:rFonts w:ascii="Traditional Arabic" w:eastAsia="Arial" w:hAnsi="Traditional Arabic" w:cs="Traditional Arabic"/>
          <w:sz w:val="36"/>
          <w:szCs w:val="36"/>
          <w:rtl/>
          <w:lang w:eastAsia="en-ID"/>
        </w:rPr>
        <w:t xml:space="preserve">باستخلاص النّتائج والتحقيق. الاستنتاجات الأولية المقدمة لا تزال مؤقتة، وسوف تتغير إذا لم يتم العثور على دليل قوي يدعمها في مرحلة جمع البيانات التالية. ولكن إذا كانت الاستنتاجات المقدمة في مرحلة مبكرة مدعومة بأدلة صحيحة ومتسقة عند عودة الباحث إلى مجال جمع البيانات ، فإن الاستنتاجات المطروحة هي استنتاجات موثوقة. </w:t>
      </w:r>
    </w:p>
    <w:p w14:paraId="2A56F90B" w14:textId="77777777" w:rsidR="00D323E3" w:rsidRPr="00E3733F" w:rsidRDefault="00D323E3" w:rsidP="00085839">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 xml:space="preserve">الخطوة الثالثة في تحليل البيانات النوعية وفقًا لمايلز وهوبرمان هي استخلاص النتائج والتحقق. الاستنتاجات الأولية المقدمة مؤقتة وستتغير إذا تم العثور على أدلة قوية لدعم جمع البيانات. </w:t>
      </w:r>
    </w:p>
    <w:p w14:paraId="659CEB3E" w14:textId="77777777" w:rsidR="00D323E3" w:rsidRPr="00E3733F" w:rsidRDefault="00D323E3" w:rsidP="00085839">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الاستنتاج هو معنى البيانات التي تم جمعها. في هذه الدراسة ، يتم استخلاص الاستنتاجات على مراحل.</w:t>
      </w:r>
    </w:p>
    <w:p w14:paraId="4FF997F8" w14:textId="77777777" w:rsidR="007C064C" w:rsidRPr="00E3733F" w:rsidRDefault="00D323E3" w:rsidP="00085839">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lang w:eastAsia="en-ID"/>
        </w:rPr>
      </w:pPr>
      <w:r w:rsidRPr="00E3733F">
        <w:rPr>
          <w:rFonts w:ascii="Traditional Arabic" w:eastAsia="Times New Roman" w:hAnsi="Traditional Arabic" w:cs="Traditional Arabic"/>
          <w:color w:val="000000"/>
          <w:sz w:val="36"/>
          <w:szCs w:val="36"/>
          <w:rtl/>
          <w:lang w:eastAsia="en-ID"/>
        </w:rPr>
        <w:t>الأول هو استخلاص استنتاجات أولية ، ولكن مع زيادة البيانات ، من الضروري التحقق من البيانات ، أي من خلال مراجعة البيانات الموجودة وإجراء "استخلاص المعلومات من الأقران" مع الزملاء ، بحيث تكون البيانات التي تم الحصول عليها أكثر دقة وموضوعية. بالإضافة إلى ذلك ، اطلب النظر من الأطراف ذات الصلة بالبحث ، مثل المدير والطلاب.</w:t>
      </w:r>
    </w:p>
    <w:p w14:paraId="3547D4E5" w14:textId="77777777" w:rsidR="00D323E3" w:rsidRPr="00E3733F" w:rsidRDefault="007C064C" w:rsidP="00085839">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lang w:eastAsia="en-ID"/>
        </w:rPr>
      </w:pPr>
      <w:r w:rsidRPr="00E3733F">
        <w:rPr>
          <w:rFonts w:ascii="Traditional Arabic" w:eastAsia="Times New Roman" w:hAnsi="Traditional Arabic" w:cs="Traditional Arabic"/>
          <w:sz w:val="36"/>
          <w:szCs w:val="36"/>
          <w:rtl/>
          <w:lang w:eastAsia="en-ID"/>
        </w:rPr>
        <w:lastRenderedPageBreak/>
        <w:t xml:space="preserve">ثانيًا ، استخلص النتائج النهائية بعد اكتمال النشاط الأول. يتم استخلاص الاستنتاجات من خلال مقارنة مدى ملاءمة بيان المستفتى بالمعنى الوارد في مشكلة البحث من الناحية المفاهيمية. </w:t>
      </w:r>
      <w:r w:rsidRPr="00E3733F">
        <w:rPr>
          <w:rStyle w:val="FootnoteReference"/>
          <w:rFonts w:ascii="Traditional Arabic" w:eastAsia="Times New Roman" w:hAnsi="Traditional Arabic" w:cs="Traditional Arabic"/>
          <w:color w:val="000000"/>
          <w:sz w:val="36"/>
          <w:szCs w:val="36"/>
          <w:rtl/>
          <w:lang w:eastAsia="en-ID"/>
        </w:rPr>
        <w:footnoteReference w:id="48"/>
      </w:r>
    </w:p>
    <w:p w14:paraId="1FBF19D4" w14:textId="3F38CB49" w:rsidR="00F24632" w:rsidRPr="00E3733F" w:rsidRDefault="001E0D1D" w:rsidP="00FD12F7">
      <w:pPr>
        <w:tabs>
          <w:tab w:val="left" w:pos="0"/>
          <w:tab w:val="left" w:pos="284"/>
          <w:tab w:val="left" w:pos="8080"/>
        </w:tabs>
        <w:bidi/>
        <w:spacing w:after="0" w:line="240" w:lineRule="auto"/>
        <w:ind w:left="707" w:hanging="712"/>
        <w:jc w:val="both"/>
        <w:rPr>
          <w:rFonts w:ascii="Traditional Arabic" w:eastAsia="Times New Roman" w:hAnsi="Traditional Arabic" w:cs="Traditional Arabic"/>
          <w:b/>
          <w:bCs/>
          <w:sz w:val="36"/>
          <w:szCs w:val="36"/>
          <w:rtl/>
          <w:lang w:eastAsia="en-ID" w:bidi="ar-EG"/>
        </w:rPr>
      </w:pPr>
      <w:r w:rsidRPr="00E3733F">
        <w:rPr>
          <w:rFonts w:ascii="Traditional Arabic" w:eastAsia="Times New Roman" w:hAnsi="Traditional Arabic" w:cs="Traditional Arabic"/>
          <w:b/>
          <w:bCs/>
          <w:sz w:val="36"/>
          <w:szCs w:val="36"/>
          <w:rtl/>
          <w:lang w:eastAsia="en-ID"/>
        </w:rPr>
        <w:t>﴿</w:t>
      </w:r>
      <w:r w:rsidRPr="00E3733F">
        <w:rPr>
          <w:rFonts w:ascii="Traditional Arabic" w:eastAsia="Times New Roman" w:hAnsi="Traditional Arabic" w:cs="Traditional Arabic" w:hint="cs"/>
          <w:b/>
          <w:bCs/>
          <w:sz w:val="36"/>
          <w:szCs w:val="36"/>
          <w:rtl/>
          <w:lang w:eastAsia="en-ID"/>
        </w:rPr>
        <w:t>ز</w:t>
      </w:r>
      <w:r w:rsidRPr="00E3733F">
        <w:rPr>
          <w:rFonts w:ascii="Traditional Arabic" w:eastAsia="Times New Roman" w:hAnsi="Traditional Arabic" w:cs="Traditional Arabic"/>
          <w:b/>
          <w:bCs/>
          <w:sz w:val="36"/>
          <w:szCs w:val="36"/>
          <w:rtl/>
          <w:lang w:eastAsia="en-ID"/>
        </w:rPr>
        <w:t>﴾</w:t>
      </w:r>
      <w:r w:rsidR="00FD12F7" w:rsidRPr="00E3733F">
        <w:rPr>
          <w:rFonts w:ascii="Traditional Arabic" w:eastAsia="Times New Roman" w:hAnsi="Traditional Arabic" w:cs="Traditional Arabic" w:hint="cs"/>
          <w:b/>
          <w:bCs/>
          <w:sz w:val="36"/>
          <w:szCs w:val="36"/>
          <w:rtl/>
          <w:lang w:eastAsia="en-ID"/>
        </w:rPr>
        <w:tab/>
      </w:r>
      <w:r w:rsidRPr="00E3733F">
        <w:rPr>
          <w:rFonts w:ascii="Traditional Arabic" w:eastAsia="Times New Roman" w:hAnsi="Traditional Arabic" w:cs="Traditional Arabic" w:hint="cs"/>
          <w:b/>
          <w:bCs/>
          <w:sz w:val="36"/>
          <w:szCs w:val="36"/>
          <w:rtl/>
          <w:lang w:eastAsia="en-ID"/>
        </w:rPr>
        <w:t>التّحقق من</w:t>
      </w:r>
      <w:r w:rsidR="004822CC" w:rsidRPr="00E3733F">
        <w:rPr>
          <w:rFonts w:ascii="Traditional Arabic" w:eastAsia="Times New Roman" w:hAnsi="Traditional Arabic" w:cs="Traditional Arabic" w:hint="cs"/>
          <w:b/>
          <w:bCs/>
          <w:sz w:val="36"/>
          <w:szCs w:val="36"/>
          <w:rtl/>
          <w:lang w:eastAsia="en-ID"/>
        </w:rPr>
        <w:t xml:space="preserve"> صحّة البيا</w:t>
      </w:r>
      <w:r w:rsidR="002E58C6" w:rsidRPr="00E3733F">
        <w:rPr>
          <w:rFonts w:ascii="Traditional Arabic" w:eastAsia="Times New Roman" w:hAnsi="Traditional Arabic" w:cs="Traditional Arabic" w:hint="cs"/>
          <w:b/>
          <w:bCs/>
          <w:sz w:val="36"/>
          <w:szCs w:val="36"/>
          <w:rtl/>
          <w:lang w:eastAsia="en-ID"/>
        </w:rPr>
        <w:t>نات</w:t>
      </w:r>
    </w:p>
    <w:p w14:paraId="014E9C2E" w14:textId="1846F8B5" w:rsidR="00F24632" w:rsidRPr="00E3733F" w:rsidRDefault="002E58C6" w:rsidP="0009114D">
      <w:pPr>
        <w:pStyle w:val="ListParagraph"/>
        <w:numPr>
          <w:ilvl w:val="0"/>
          <w:numId w:val="10"/>
        </w:numPr>
        <w:tabs>
          <w:tab w:val="left" w:pos="0"/>
          <w:tab w:val="left" w:pos="284"/>
          <w:tab w:val="left" w:pos="8080"/>
        </w:tabs>
        <w:bidi/>
        <w:spacing w:after="0" w:line="240" w:lineRule="auto"/>
        <w:ind w:left="1132" w:hanging="425"/>
        <w:jc w:val="both"/>
        <w:rPr>
          <w:rFonts w:ascii="Traditional Arabic" w:eastAsia="Times New Roman" w:hAnsi="Traditional Arabic" w:cs="Traditional Arabic"/>
          <w:sz w:val="36"/>
          <w:szCs w:val="36"/>
          <w:lang w:eastAsia="en-ID" w:bidi="ar-EG"/>
        </w:rPr>
      </w:pPr>
      <w:r w:rsidRPr="00E3733F">
        <w:rPr>
          <w:rFonts w:ascii="Traditional Arabic" w:eastAsia="Times New Roman" w:hAnsi="Traditional Arabic" w:cs="Traditional Arabic" w:hint="cs"/>
          <w:sz w:val="36"/>
          <w:szCs w:val="36"/>
          <w:rtl/>
          <w:lang w:eastAsia="en-ID"/>
        </w:rPr>
        <w:t>المثابرة الزيادة</w:t>
      </w:r>
    </w:p>
    <w:p w14:paraId="6C64FF16" w14:textId="4714CDCE" w:rsidR="00795178" w:rsidRPr="00E3733F" w:rsidRDefault="00F24632" w:rsidP="00FD12F7">
      <w:pPr>
        <w:pStyle w:val="ListParagraph"/>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lang w:eastAsia="en-ID" w:bidi="ar-EG"/>
        </w:rPr>
      </w:pPr>
      <w:r w:rsidRPr="00E3733F">
        <w:rPr>
          <w:rFonts w:ascii="Traditional Arabic" w:eastAsia="Times New Roman" w:hAnsi="Traditional Arabic" w:cs="Traditional Arabic" w:hint="cs"/>
          <w:sz w:val="36"/>
          <w:szCs w:val="36"/>
          <w:rtl/>
          <w:lang w:eastAsia="en-ID"/>
        </w:rPr>
        <w:t xml:space="preserve"> </w:t>
      </w:r>
      <w:r w:rsidR="00415B51" w:rsidRPr="00E3733F">
        <w:rPr>
          <w:rFonts w:ascii="Traditional Arabic" w:eastAsia="Times New Roman" w:hAnsi="Traditional Arabic" w:cs="Traditional Arabic"/>
          <w:sz w:val="36"/>
          <w:szCs w:val="36"/>
          <w:rtl/>
          <w:lang w:eastAsia="en-ID"/>
        </w:rPr>
        <w:t>زيادة المثابرة تعني إجراء البحث بعناية واستمرار من البيانات التي يتم الحصول عليها من الملاحظات والمقابلات والتوثيق. بهذه الطريقة ، سيتم تسجيل يقين البيانات وتسلسل الأحداث بشكل مؤكد ومنهجي. من خلال زيادة الاستمرارية ، يمكن للباحث إعادة التحقق مما إذا كانت البيانات التي تم العثور عليها خاطئة أم لا</w:t>
      </w:r>
      <w:r w:rsidR="00415B51" w:rsidRPr="00E3733F">
        <w:rPr>
          <w:rFonts w:ascii="Traditional Arabic" w:eastAsia="Times New Roman" w:hAnsi="Traditional Arabic" w:cs="Traditional Arabic"/>
          <w:sz w:val="36"/>
          <w:szCs w:val="36"/>
          <w:lang w:eastAsia="en-ID" w:bidi="ar-EG"/>
        </w:rPr>
        <w:t>. </w:t>
      </w:r>
    </w:p>
    <w:p w14:paraId="4FE2BD60" w14:textId="529F4A6A" w:rsidR="00F24632" w:rsidRPr="00E3733F" w:rsidRDefault="00415B51" w:rsidP="0009114D">
      <w:pPr>
        <w:pStyle w:val="ListParagraph"/>
        <w:numPr>
          <w:ilvl w:val="0"/>
          <w:numId w:val="10"/>
        </w:numPr>
        <w:tabs>
          <w:tab w:val="left" w:pos="0"/>
          <w:tab w:val="left" w:pos="284"/>
        </w:tabs>
        <w:bidi/>
        <w:spacing w:after="0" w:line="240" w:lineRule="auto"/>
        <w:ind w:left="1276" w:hanging="425"/>
        <w:jc w:val="both"/>
        <w:rPr>
          <w:rFonts w:ascii="Traditional Arabic" w:eastAsia="Times New Roman" w:hAnsi="Traditional Arabic" w:cs="Traditional Arabic"/>
          <w:color w:val="000000" w:themeColor="text1"/>
          <w:sz w:val="36"/>
          <w:szCs w:val="36"/>
          <w:lang w:eastAsia="en-ID" w:bidi="ar-EG"/>
        </w:rPr>
      </w:pPr>
      <w:r w:rsidRPr="00E3733F">
        <w:rPr>
          <w:rFonts w:ascii="Traditional Arabic" w:eastAsia="Times New Roman" w:hAnsi="Traditional Arabic" w:cs="Traditional Arabic"/>
          <w:color w:val="000000" w:themeColor="text1"/>
          <w:sz w:val="36"/>
          <w:szCs w:val="36"/>
          <w:rtl/>
          <w:lang w:eastAsia="en-ID"/>
        </w:rPr>
        <w:t>ال</w:t>
      </w:r>
      <w:r w:rsidR="002E58C6" w:rsidRPr="00E3733F">
        <w:rPr>
          <w:rFonts w:ascii="Traditional Arabic" w:eastAsia="Times New Roman" w:hAnsi="Traditional Arabic" w:cs="Traditional Arabic" w:hint="cs"/>
          <w:color w:val="000000" w:themeColor="text1"/>
          <w:sz w:val="36"/>
          <w:szCs w:val="36"/>
          <w:rtl/>
          <w:lang w:eastAsia="en-ID"/>
        </w:rPr>
        <w:t>بثليث</w:t>
      </w:r>
    </w:p>
    <w:p w14:paraId="4301FD96" w14:textId="3C5D3765" w:rsidR="00640C8A" w:rsidRPr="00E3733F" w:rsidRDefault="00415B51" w:rsidP="00FD12F7">
      <w:pPr>
        <w:pStyle w:val="ListParagraph"/>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lang w:eastAsia="en-ID" w:bidi="ar-EG"/>
        </w:rPr>
      </w:pPr>
      <w:r w:rsidRPr="00E3733F">
        <w:rPr>
          <w:rFonts w:ascii="Traditional Arabic" w:eastAsia="Times New Roman" w:hAnsi="Traditional Arabic" w:cs="Traditional Arabic"/>
          <w:color w:val="000000" w:themeColor="text1"/>
          <w:sz w:val="36"/>
          <w:szCs w:val="36"/>
          <w:rtl/>
          <w:lang w:eastAsia="en-ID"/>
        </w:rPr>
        <w:t>يتم إجراء تقنيات ال</w:t>
      </w:r>
      <w:r w:rsidR="002E58C6" w:rsidRPr="00E3733F">
        <w:rPr>
          <w:rFonts w:ascii="Traditional Arabic" w:eastAsia="Times New Roman" w:hAnsi="Traditional Arabic" w:cs="Traditional Arabic" w:hint="cs"/>
          <w:color w:val="000000" w:themeColor="text1"/>
          <w:sz w:val="36"/>
          <w:szCs w:val="36"/>
          <w:rtl/>
          <w:lang w:eastAsia="en-ID"/>
        </w:rPr>
        <w:t>ب</w:t>
      </w:r>
      <w:r w:rsidRPr="00E3733F">
        <w:rPr>
          <w:rFonts w:ascii="Traditional Arabic" w:eastAsia="Times New Roman" w:hAnsi="Traditional Arabic" w:cs="Traditional Arabic"/>
          <w:color w:val="000000" w:themeColor="text1"/>
          <w:sz w:val="36"/>
          <w:szCs w:val="36"/>
          <w:rtl/>
          <w:lang w:eastAsia="en-ID"/>
        </w:rPr>
        <w:t>ثليث لاختبار مصداقية البيانات عن طريق فحص البيانات لنفس المصدر بتقنيات مختلفة. على سبيل المثال ، تم الحصول على البيانات عن طريق المقابلات ، ثم تم التحقق منها عن طريق الملاحظة والتوثيق والاستبيانات</w:t>
      </w:r>
      <w:r w:rsidRPr="00E3733F">
        <w:rPr>
          <w:rFonts w:ascii="Traditional Arabic" w:eastAsia="Times New Roman" w:hAnsi="Traditional Arabic" w:cs="Traditional Arabic"/>
          <w:sz w:val="36"/>
          <w:szCs w:val="36"/>
          <w:lang w:eastAsia="en-ID" w:bidi="ar-EG"/>
        </w:rPr>
        <w:t> </w:t>
      </w:r>
      <w:r w:rsidR="00F24632" w:rsidRPr="00E3733F">
        <w:rPr>
          <w:rStyle w:val="FootnoteReference"/>
          <w:rFonts w:ascii="Traditional Arabic" w:eastAsia="Times New Roman" w:hAnsi="Traditional Arabic" w:cs="Traditional Arabic"/>
          <w:sz w:val="36"/>
          <w:szCs w:val="36"/>
          <w:lang w:eastAsia="en-ID" w:bidi="ar-EG"/>
        </w:rPr>
        <w:footnoteReference w:id="49"/>
      </w:r>
    </w:p>
    <w:p w14:paraId="5F22EC37" w14:textId="7B08302A" w:rsidR="002909DB" w:rsidRPr="00E3733F" w:rsidRDefault="002909DB" w:rsidP="00EA758D">
      <w:pPr>
        <w:pStyle w:val="ListParagraph"/>
        <w:tabs>
          <w:tab w:val="left" w:pos="0"/>
          <w:tab w:val="left" w:pos="284"/>
          <w:tab w:val="left" w:pos="8080"/>
        </w:tabs>
        <w:bidi/>
        <w:spacing w:after="0" w:line="240" w:lineRule="auto"/>
        <w:ind w:left="1276" w:firstLine="884"/>
        <w:jc w:val="both"/>
        <w:rPr>
          <w:rFonts w:ascii="Traditional Arabic" w:eastAsia="Times New Roman" w:hAnsi="Traditional Arabic" w:cs="Traditional Arabic"/>
          <w:sz w:val="36"/>
          <w:szCs w:val="36"/>
          <w:lang w:eastAsia="en-ID" w:bidi="ar-EG"/>
        </w:rPr>
      </w:pPr>
    </w:p>
    <w:p w14:paraId="042CAFA0" w14:textId="77777777" w:rsidR="002909DB" w:rsidRPr="00E3733F" w:rsidRDefault="002909DB" w:rsidP="00EA758D">
      <w:pPr>
        <w:pStyle w:val="ListParagraph"/>
        <w:tabs>
          <w:tab w:val="left" w:pos="0"/>
          <w:tab w:val="left" w:pos="284"/>
          <w:tab w:val="left" w:pos="8080"/>
        </w:tabs>
        <w:bidi/>
        <w:spacing w:after="0" w:line="240" w:lineRule="auto"/>
        <w:ind w:left="1276" w:firstLine="884"/>
        <w:jc w:val="both"/>
        <w:rPr>
          <w:rFonts w:ascii="Traditional Arabic" w:eastAsia="Times New Roman" w:hAnsi="Traditional Arabic" w:cs="Traditional Arabic"/>
          <w:sz w:val="36"/>
          <w:szCs w:val="36"/>
          <w:rtl/>
          <w:lang w:eastAsia="en-ID" w:bidi="ar-EG"/>
        </w:rPr>
      </w:pPr>
    </w:p>
    <w:p w14:paraId="62CE27DC" w14:textId="77777777" w:rsidR="007D4DF1" w:rsidRPr="00E3733F" w:rsidRDefault="007D4DF1">
      <w:pPr>
        <w:rPr>
          <w:rFonts w:ascii="Traditional Arabic" w:eastAsia="Times New Roman" w:hAnsi="Traditional Arabic" w:cs="Traditional Arabic"/>
          <w:b/>
          <w:bCs/>
          <w:sz w:val="36"/>
          <w:szCs w:val="36"/>
          <w:rtl/>
          <w:lang w:eastAsia="en-ID"/>
        </w:rPr>
      </w:pPr>
      <w:r w:rsidRPr="00E3733F">
        <w:rPr>
          <w:rFonts w:ascii="Traditional Arabic" w:eastAsia="Times New Roman" w:hAnsi="Traditional Arabic" w:cs="Traditional Arabic"/>
          <w:b/>
          <w:bCs/>
          <w:sz w:val="36"/>
          <w:szCs w:val="36"/>
          <w:rtl/>
          <w:lang w:eastAsia="en-ID"/>
        </w:rPr>
        <w:br w:type="page"/>
      </w:r>
    </w:p>
    <w:p w14:paraId="16020731" w14:textId="77777777" w:rsidR="00C45AEC" w:rsidRPr="00E3733F" w:rsidRDefault="00C45AEC" w:rsidP="007D4DF1">
      <w:pPr>
        <w:pStyle w:val="ListParagraph"/>
        <w:tabs>
          <w:tab w:val="left" w:pos="0"/>
          <w:tab w:val="left" w:pos="284"/>
          <w:tab w:val="right" w:pos="2411"/>
          <w:tab w:val="left" w:pos="8080"/>
        </w:tabs>
        <w:bidi/>
        <w:spacing w:after="0" w:line="240" w:lineRule="auto"/>
        <w:ind w:left="0" w:hanging="2"/>
        <w:jc w:val="center"/>
        <w:rPr>
          <w:rFonts w:ascii="Traditional Arabic" w:eastAsia="Times New Roman" w:hAnsi="Traditional Arabic" w:cs="Traditional Arabic"/>
          <w:b/>
          <w:bCs/>
          <w:sz w:val="36"/>
          <w:szCs w:val="36"/>
          <w:rtl/>
          <w:lang w:eastAsia="en-ID"/>
        </w:rPr>
        <w:sectPr w:rsidR="00C45AEC" w:rsidRPr="00E3733F" w:rsidSect="009229AE">
          <w:headerReference w:type="even" r:id="rId26"/>
          <w:headerReference w:type="default" r:id="rId27"/>
          <w:footerReference w:type="default" r:id="rId28"/>
          <w:footnotePr>
            <w:numRestart w:val="eachSect"/>
          </w:footnotePr>
          <w:pgSz w:w="11906" w:h="16838" w:code="9"/>
          <w:pgMar w:top="1134" w:right="1134" w:bottom="1134" w:left="1418" w:header="720" w:footer="720" w:gutter="0"/>
          <w:cols w:space="720"/>
          <w:titlePg/>
          <w:docGrid w:linePitch="360"/>
        </w:sectPr>
      </w:pPr>
    </w:p>
    <w:p w14:paraId="3E6A46D9" w14:textId="608629E4" w:rsidR="002409D4" w:rsidRPr="00E3733F" w:rsidRDefault="00B0027B" w:rsidP="007D4DF1">
      <w:pPr>
        <w:pStyle w:val="ListParagraph"/>
        <w:tabs>
          <w:tab w:val="left" w:pos="0"/>
          <w:tab w:val="left" w:pos="284"/>
          <w:tab w:val="right" w:pos="2411"/>
          <w:tab w:val="left" w:pos="8080"/>
        </w:tabs>
        <w:bidi/>
        <w:spacing w:after="0" w:line="240" w:lineRule="auto"/>
        <w:ind w:left="0" w:hanging="2"/>
        <w:jc w:val="center"/>
        <w:rPr>
          <w:rFonts w:ascii="Traditional Arabic" w:eastAsia="Arial" w:hAnsi="Traditional Arabic" w:cs="Traditional Arabic"/>
          <w:b/>
          <w:bCs/>
          <w:sz w:val="36"/>
          <w:szCs w:val="36"/>
          <w:lang w:eastAsia="en-ID"/>
        </w:rPr>
      </w:pPr>
      <w:r w:rsidRPr="00E3733F">
        <w:rPr>
          <w:rFonts w:ascii="Traditional Arabic" w:eastAsia="Times New Roman" w:hAnsi="Traditional Arabic" w:cs="Traditional Arabic" w:hint="cs"/>
          <w:b/>
          <w:bCs/>
          <w:sz w:val="36"/>
          <w:szCs w:val="36"/>
          <w:rtl/>
          <w:lang w:eastAsia="en-ID"/>
        </w:rPr>
        <w:lastRenderedPageBreak/>
        <w:t>ال</w:t>
      </w:r>
      <w:r w:rsidR="002409D4" w:rsidRPr="00E3733F">
        <w:rPr>
          <w:rFonts w:ascii="Traditional Arabic" w:eastAsia="Arial" w:hAnsi="Traditional Arabic" w:cs="Traditional Arabic"/>
          <w:b/>
          <w:bCs/>
          <w:sz w:val="36"/>
          <w:szCs w:val="36"/>
          <w:rtl/>
          <w:lang w:eastAsia="en-ID"/>
        </w:rPr>
        <w:t>باب الرّابع</w:t>
      </w:r>
    </w:p>
    <w:p w14:paraId="0E2CC721" w14:textId="7D8B359E" w:rsidR="007B285C" w:rsidRPr="00E3733F" w:rsidRDefault="00BF5942" w:rsidP="007D4DF1">
      <w:pPr>
        <w:tabs>
          <w:tab w:val="left" w:pos="0"/>
          <w:tab w:val="left" w:pos="284"/>
          <w:tab w:val="left" w:pos="8080"/>
        </w:tabs>
        <w:bidi/>
        <w:spacing w:after="0" w:line="240" w:lineRule="auto"/>
        <w:ind w:hanging="2"/>
        <w:jc w:val="center"/>
        <w:rPr>
          <w:rFonts w:ascii="Traditional Arabic" w:eastAsia="Times New Roman" w:hAnsi="Traditional Arabic" w:cs="Traditional Arabic"/>
          <w:b/>
          <w:bCs/>
          <w:sz w:val="36"/>
          <w:szCs w:val="36"/>
          <w:rtl/>
          <w:lang w:eastAsia="en-ID"/>
        </w:rPr>
      </w:pPr>
      <w:r w:rsidRPr="00E3733F">
        <w:rPr>
          <w:rFonts w:ascii="Traditional Arabic" w:eastAsia="Times New Roman" w:hAnsi="Traditional Arabic" w:cs="Traditional Arabic" w:hint="cs"/>
          <w:b/>
          <w:bCs/>
          <w:color w:val="000000"/>
          <w:sz w:val="36"/>
          <w:szCs w:val="36"/>
          <w:rtl/>
          <w:lang w:eastAsia="en-ID"/>
        </w:rPr>
        <w:t xml:space="preserve">عرض البيانات و </w:t>
      </w:r>
      <w:r w:rsidR="0036274C">
        <w:rPr>
          <w:rFonts w:ascii="Traditional Arabic" w:eastAsia="Times New Roman" w:hAnsi="Traditional Arabic" w:cs="Traditional Arabic" w:hint="cs"/>
          <w:b/>
          <w:bCs/>
          <w:color w:val="000000"/>
          <w:sz w:val="36"/>
          <w:szCs w:val="36"/>
          <w:rtl/>
          <w:lang w:eastAsia="en-ID"/>
        </w:rPr>
        <w:t>تحليل البيانات</w:t>
      </w:r>
    </w:p>
    <w:p w14:paraId="3A15A003" w14:textId="75782742" w:rsidR="00B80A8F" w:rsidRPr="00E3733F" w:rsidRDefault="002E58C6" w:rsidP="007C6130">
      <w:pPr>
        <w:pStyle w:val="ListParagraph"/>
        <w:tabs>
          <w:tab w:val="right" w:pos="2411"/>
          <w:tab w:val="left" w:pos="8080"/>
        </w:tabs>
        <w:bidi/>
        <w:spacing w:after="0" w:line="240" w:lineRule="auto"/>
        <w:ind w:hanging="722"/>
        <w:jc w:val="both"/>
        <w:rPr>
          <w:rFonts w:ascii="Traditional Arabic" w:hAnsi="Traditional Arabic" w:cs="Traditional Arabic"/>
          <w:b/>
          <w:bCs/>
          <w:color w:val="000000"/>
          <w:sz w:val="36"/>
          <w:szCs w:val="36"/>
          <w:rtl/>
        </w:rPr>
      </w:pPr>
      <w:r w:rsidRPr="00E3733F">
        <w:rPr>
          <w:rFonts w:ascii="Traditional Arabic" w:eastAsia="Arial" w:hAnsi="Traditional Arabic" w:cs="Traditional Arabic"/>
          <w:sz w:val="36"/>
          <w:szCs w:val="36"/>
          <w:rtl/>
          <w:lang w:eastAsia="en-ID"/>
        </w:rPr>
        <w:t>﴿</w:t>
      </w:r>
      <w:r w:rsidRPr="00E3733F">
        <w:rPr>
          <w:rFonts w:ascii="Traditional Arabic" w:eastAsia="Arial" w:hAnsi="Traditional Arabic" w:cs="Traditional Arabic" w:hint="cs"/>
          <w:sz w:val="36"/>
          <w:szCs w:val="36"/>
          <w:rtl/>
          <w:lang w:eastAsia="en-ID"/>
        </w:rPr>
        <w:t>أ</w:t>
      </w:r>
      <w:r w:rsidRPr="00E3733F">
        <w:rPr>
          <w:rFonts w:ascii="Traditional Arabic" w:eastAsia="Arial" w:hAnsi="Traditional Arabic" w:cs="Traditional Arabic"/>
          <w:sz w:val="36"/>
          <w:szCs w:val="36"/>
          <w:rtl/>
          <w:lang w:eastAsia="en-ID"/>
        </w:rPr>
        <w:t>﴾</w:t>
      </w:r>
      <w:r w:rsidR="007C6130" w:rsidRPr="00E3733F">
        <w:rPr>
          <w:rFonts w:ascii="Traditional Arabic" w:eastAsia="Arial" w:hAnsi="Traditional Arabic" w:cs="Traditional Arabic" w:hint="cs"/>
          <w:sz w:val="36"/>
          <w:szCs w:val="36"/>
          <w:rtl/>
          <w:lang w:eastAsia="en-ID"/>
        </w:rPr>
        <w:tab/>
      </w:r>
      <w:r w:rsidR="00275A2A" w:rsidRPr="00E3733F">
        <w:rPr>
          <w:rFonts w:ascii="Traditional Arabic" w:eastAsia="Arial" w:hAnsi="Traditional Arabic" w:cs="Traditional Arabic" w:hint="cs"/>
          <w:b/>
          <w:bCs/>
          <w:sz w:val="36"/>
          <w:szCs w:val="36"/>
          <w:rtl/>
          <w:lang w:eastAsia="en-ID" w:bidi="ar-EG"/>
        </w:rPr>
        <w:t>عرض البيانات العامة</w:t>
      </w:r>
    </w:p>
    <w:p w14:paraId="5DB4CD08" w14:textId="051A1275" w:rsidR="00C576EA" w:rsidRPr="00E3733F" w:rsidRDefault="00C576EA" w:rsidP="0009114D">
      <w:pPr>
        <w:pStyle w:val="ListParagraph"/>
        <w:numPr>
          <w:ilvl w:val="0"/>
          <w:numId w:val="17"/>
        </w:numPr>
        <w:tabs>
          <w:tab w:val="left" w:pos="0"/>
          <w:tab w:val="left" w:pos="284"/>
          <w:tab w:val="left" w:pos="8080"/>
        </w:tabs>
        <w:bidi/>
        <w:spacing w:after="0" w:line="240" w:lineRule="auto"/>
        <w:ind w:left="1132" w:hanging="425"/>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hint="cs"/>
          <w:color w:val="000000"/>
          <w:sz w:val="36"/>
          <w:szCs w:val="36"/>
          <w:rtl/>
          <w:lang w:eastAsia="en-ID"/>
        </w:rPr>
        <w:t xml:space="preserve">التّاريخ تأسيس المدرسة المتوسطة الحكومية 5 </w:t>
      </w:r>
      <w:r w:rsidR="000F37D3">
        <w:rPr>
          <w:rFonts w:ascii="Traditional Arabic" w:eastAsia="Times New Roman" w:hAnsi="Traditional Arabic" w:cs="Traditional Arabic" w:hint="cs"/>
          <w:color w:val="000000"/>
          <w:sz w:val="36"/>
          <w:szCs w:val="36"/>
          <w:rtl/>
          <w:lang w:eastAsia="en-ID"/>
        </w:rPr>
        <w:t>فونوروغو</w:t>
      </w:r>
    </w:p>
    <w:p w14:paraId="6AA86BF4" w14:textId="2C4711F7" w:rsidR="00B80A8F" w:rsidRPr="00E3733F" w:rsidRDefault="00B80A8F" w:rsidP="007C6130">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 xml:space="preserve">هذه المدرسة المسماة " </w:t>
      </w:r>
      <w:r w:rsidRPr="00E3733F">
        <w:rPr>
          <w:rFonts w:ascii="Traditional Arabic" w:eastAsia="Times New Roman" w:hAnsi="Traditional Arabic" w:cs="Traditional Arabic"/>
          <w:i/>
          <w:iCs/>
          <w:color w:val="000000"/>
          <w:sz w:val="36"/>
          <w:szCs w:val="36"/>
          <w:rtl/>
          <w:lang w:eastAsia="en-ID"/>
        </w:rPr>
        <w:t>مدرسة تساناوية نيجري بولوساري بونوروغو</w:t>
      </w:r>
      <w:r w:rsidRPr="00E3733F">
        <w:rPr>
          <w:rFonts w:ascii="Traditional Arabic" w:eastAsia="Times New Roman" w:hAnsi="Traditional Arabic" w:cs="Traditional Arabic"/>
          <w:color w:val="000000"/>
          <w:sz w:val="36"/>
          <w:szCs w:val="36"/>
          <w:rtl/>
          <w:lang w:eastAsia="en-ID"/>
        </w:rPr>
        <w:t xml:space="preserve"> أو </w:t>
      </w:r>
      <w:r w:rsidRPr="00E3733F">
        <w:rPr>
          <w:rFonts w:ascii="Traditional Arabic" w:eastAsia="Times New Roman" w:hAnsi="Traditional Arabic" w:cs="Traditional Arabic"/>
          <w:i/>
          <w:iCs/>
          <w:color w:val="000000"/>
          <w:sz w:val="36"/>
          <w:szCs w:val="36"/>
          <w:rtl/>
          <w:lang w:eastAsia="en-ID"/>
        </w:rPr>
        <w:t>نيجري 5 بونوروغو</w:t>
      </w:r>
      <w:r w:rsidRPr="00E3733F">
        <w:rPr>
          <w:rFonts w:ascii="Traditional Arabic" w:eastAsia="Times New Roman" w:hAnsi="Traditional Arabic" w:cs="Traditional Arabic"/>
          <w:color w:val="000000"/>
          <w:sz w:val="36"/>
          <w:szCs w:val="36"/>
          <w:rtl/>
          <w:lang w:eastAsia="en-ID"/>
        </w:rPr>
        <w:t xml:space="preserve"> " ، تقع في قرية بولوساري ، مقاطعة جامبون ، بونوروغو ريجنسي ، مقاطعة جاوة الشرقية ، على وجه التحديد في شارع البسيارية 113 ، وهو مجمع مع جنازة</w:t>
      </w:r>
      <w:r w:rsidR="005E1897" w:rsidRPr="00E3733F">
        <w:rPr>
          <w:rFonts w:ascii="Traditional Arabic" w:eastAsia="Times New Roman" w:hAnsi="Traditional Arabic" w:cs="Traditional Arabic"/>
          <w:sz w:val="36"/>
          <w:szCs w:val="36"/>
          <w:rtl/>
          <w:lang w:eastAsia="en-ID"/>
        </w:rPr>
        <w:t xml:space="preserve"> </w:t>
      </w:r>
      <w:r w:rsidR="004B5537" w:rsidRPr="00E3733F">
        <w:rPr>
          <w:rFonts w:ascii="Traditional Arabic" w:eastAsia="Times New Roman" w:hAnsi="Traditional Arabic" w:cs="Traditional Arabic"/>
          <w:color w:val="000000"/>
          <w:sz w:val="36"/>
          <w:szCs w:val="36"/>
          <w:rtl/>
          <w:lang w:eastAsia="en-ID"/>
        </w:rPr>
        <w:t>نياي بسيارية</w:t>
      </w:r>
      <w:r w:rsidRPr="00E3733F">
        <w:rPr>
          <w:rFonts w:ascii="Traditional Arabic" w:eastAsia="Times New Roman" w:hAnsi="Traditional Arabic" w:cs="Traditional Arabic"/>
          <w:color w:val="000000"/>
          <w:sz w:val="36"/>
          <w:szCs w:val="36"/>
          <w:rtl/>
          <w:lang w:eastAsia="en-ID"/>
        </w:rPr>
        <w:t>، زوجة من</w:t>
      </w:r>
      <w:r w:rsidR="004231B3">
        <w:rPr>
          <w:rFonts w:ascii="Traditional Arabic" w:eastAsia="Times New Roman" w:hAnsi="Traditional Arabic" w:cs="Traditional Arabic" w:hint="cs"/>
          <w:color w:val="000000"/>
          <w:sz w:val="36"/>
          <w:szCs w:val="36"/>
          <w:rtl/>
          <w:lang w:eastAsia="en-ID"/>
        </w:rPr>
        <w:t xml:space="preserve"> الأستاذ أغيع</w:t>
      </w:r>
      <w:r w:rsidR="002702DE">
        <w:rPr>
          <w:rFonts w:ascii="Traditional Arabic" w:eastAsia="Times New Roman" w:hAnsi="Traditional Arabic" w:cs="Traditional Arabic" w:hint="cs"/>
          <w:color w:val="000000"/>
          <w:sz w:val="36"/>
          <w:szCs w:val="36"/>
          <w:rtl/>
          <w:lang w:eastAsia="en-ID"/>
        </w:rPr>
        <w:t xml:space="preserve"> بش</w:t>
      </w:r>
      <w:r w:rsidR="00324B5B">
        <w:rPr>
          <w:rFonts w:ascii="Traditional Arabic" w:eastAsia="Times New Roman" w:hAnsi="Traditional Arabic" w:cs="Traditional Arabic" w:hint="cs"/>
          <w:color w:val="000000"/>
          <w:sz w:val="36"/>
          <w:szCs w:val="36"/>
          <w:rtl/>
          <w:lang w:eastAsia="en-ID"/>
        </w:rPr>
        <w:t>رية رادين ماس باغوس</w:t>
      </w:r>
      <w:r w:rsidRPr="00E3733F">
        <w:rPr>
          <w:rFonts w:ascii="Traditional Arabic" w:eastAsia="Times New Roman" w:hAnsi="Traditional Arabic" w:cs="Traditional Arabic"/>
          <w:color w:val="000000"/>
          <w:sz w:val="36"/>
          <w:szCs w:val="36"/>
          <w:rtl/>
          <w:lang w:eastAsia="en-ID"/>
        </w:rPr>
        <w:t>، وهو رجل دين يبث الإسلام في</w:t>
      </w:r>
      <w:r w:rsidR="00785B07" w:rsidRPr="00E3733F">
        <w:rPr>
          <w:rFonts w:ascii="Traditional Arabic" w:eastAsia="Times New Roman" w:hAnsi="Traditional Arabic" w:cs="Traditional Arabic" w:hint="cs"/>
          <w:color w:val="000000"/>
          <w:sz w:val="36"/>
          <w:szCs w:val="36"/>
          <w:rtl/>
          <w:lang w:eastAsia="en-ID" w:bidi="ar-EG"/>
        </w:rPr>
        <w:t xml:space="preserve"> </w:t>
      </w:r>
      <w:r w:rsidR="000F37D3">
        <w:rPr>
          <w:rFonts w:ascii="Traditional Arabic" w:eastAsia="Times New Roman" w:hAnsi="Traditional Arabic" w:cs="Traditional Arabic" w:hint="cs"/>
          <w:color w:val="000000"/>
          <w:sz w:val="36"/>
          <w:szCs w:val="36"/>
          <w:rtl/>
          <w:lang w:eastAsia="en-ID" w:bidi="ar-EG"/>
        </w:rPr>
        <w:t>فونوروغو</w:t>
      </w:r>
      <w:r w:rsidRPr="00E3733F">
        <w:rPr>
          <w:rFonts w:ascii="Traditional Arabic" w:eastAsia="Times New Roman" w:hAnsi="Traditional Arabic" w:cs="Traditional Arabic"/>
          <w:color w:val="000000"/>
          <w:sz w:val="36"/>
          <w:szCs w:val="36"/>
          <w:rtl/>
          <w:lang w:eastAsia="en-ID"/>
        </w:rPr>
        <w:t xml:space="preserve"> خلال عصر مملكة </w:t>
      </w:r>
      <w:r w:rsidR="00785B07" w:rsidRPr="00E3733F">
        <w:rPr>
          <w:rFonts w:ascii="Traditional Arabic" w:eastAsia="Times New Roman" w:hAnsi="Traditional Arabic" w:cs="Traditional Arabic" w:hint="cs"/>
          <w:color w:val="000000"/>
          <w:sz w:val="36"/>
          <w:szCs w:val="36"/>
          <w:rtl/>
          <w:lang w:eastAsia="en-ID"/>
        </w:rPr>
        <w:t>ماتارام</w:t>
      </w:r>
      <w:r w:rsidRPr="00E3733F">
        <w:rPr>
          <w:rFonts w:ascii="Traditional Arabic" w:eastAsia="Times New Roman" w:hAnsi="Traditional Arabic" w:cs="Traditional Arabic"/>
          <w:color w:val="000000"/>
          <w:sz w:val="36"/>
          <w:szCs w:val="36"/>
          <w:rtl/>
          <w:lang w:eastAsia="en-ID"/>
        </w:rPr>
        <w:t xml:space="preserve">، يقع موقع المدرسة على بعد ± 12 </w:t>
      </w:r>
      <w:r w:rsidR="00785B07" w:rsidRPr="00E3733F">
        <w:rPr>
          <w:rFonts w:ascii="Traditional Arabic" w:eastAsia="Times New Roman" w:hAnsi="Traditional Arabic" w:cs="Traditional Arabic" w:hint="cs"/>
          <w:color w:val="000000"/>
          <w:sz w:val="36"/>
          <w:szCs w:val="36"/>
          <w:rtl/>
          <w:lang w:eastAsia="en-ID"/>
        </w:rPr>
        <w:t>كيلو متر</w:t>
      </w:r>
      <w:r w:rsidRPr="00E3733F">
        <w:rPr>
          <w:rFonts w:ascii="Traditional Arabic" w:eastAsia="Times New Roman" w:hAnsi="Traditional Arabic" w:cs="Traditional Arabic"/>
          <w:color w:val="000000"/>
          <w:sz w:val="36"/>
          <w:szCs w:val="36"/>
          <w:rtl/>
          <w:lang w:eastAsia="en-ID"/>
        </w:rPr>
        <w:t xml:space="preserve"> غرب مكتب </w:t>
      </w:r>
      <w:r w:rsidR="00785B07" w:rsidRPr="00E3733F">
        <w:rPr>
          <w:rFonts w:ascii="Traditional Arabic" w:eastAsia="Times New Roman" w:hAnsi="Traditional Arabic" w:cs="Traditional Arabic" w:hint="cs"/>
          <w:color w:val="000000"/>
          <w:sz w:val="36"/>
          <w:szCs w:val="36"/>
          <w:rtl/>
          <w:lang w:eastAsia="en-ID"/>
        </w:rPr>
        <w:t xml:space="preserve">حاكم اداري </w:t>
      </w:r>
      <w:r w:rsidR="000F37D3">
        <w:rPr>
          <w:rFonts w:ascii="Traditional Arabic" w:eastAsia="Times New Roman" w:hAnsi="Traditional Arabic" w:cs="Traditional Arabic" w:hint="cs"/>
          <w:color w:val="000000"/>
          <w:sz w:val="36"/>
          <w:szCs w:val="36"/>
          <w:rtl/>
          <w:lang w:eastAsia="en-ID"/>
        </w:rPr>
        <w:t>فونوروغو</w:t>
      </w:r>
      <w:r w:rsidR="00785B07" w:rsidRPr="00E3733F">
        <w:rPr>
          <w:rFonts w:ascii="Traditional Arabic" w:eastAsia="Times New Roman" w:hAnsi="Traditional Arabic" w:cs="Traditional Arabic" w:hint="cs"/>
          <w:color w:val="000000"/>
          <w:sz w:val="36"/>
          <w:szCs w:val="36"/>
          <w:rtl/>
          <w:lang w:eastAsia="en-ID"/>
        </w:rPr>
        <w:t>.</w:t>
      </w:r>
    </w:p>
    <w:p w14:paraId="3CF48C23" w14:textId="0FDCBC03" w:rsidR="00785B07" w:rsidRPr="00E3733F" w:rsidRDefault="00BA1BB7" w:rsidP="007C6130">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hint="cs"/>
          <w:sz w:val="36"/>
          <w:szCs w:val="36"/>
          <w:rtl/>
          <w:lang w:eastAsia="en-ID" w:bidi="ar"/>
        </w:rPr>
        <w:t xml:space="preserve">في البداية ، كانت مدرسة </w:t>
      </w:r>
      <w:r w:rsidR="00E24226" w:rsidRPr="00E3733F">
        <w:rPr>
          <w:rFonts w:ascii="Traditional Arabic" w:eastAsia="Times New Roman" w:hAnsi="Traditional Arabic" w:cs="Traditional Arabic" w:hint="cs"/>
          <w:sz w:val="36"/>
          <w:szCs w:val="36"/>
          <w:rtl/>
          <w:lang w:eastAsia="en-ID" w:bidi="ar"/>
        </w:rPr>
        <w:t>متوسطة</w:t>
      </w:r>
      <w:r w:rsidRPr="00E3733F">
        <w:rPr>
          <w:rFonts w:ascii="Traditional Arabic" w:eastAsia="Times New Roman" w:hAnsi="Traditional Arabic" w:cs="Traditional Arabic" w:hint="cs"/>
          <w:sz w:val="36"/>
          <w:szCs w:val="36"/>
          <w:rtl/>
          <w:lang w:eastAsia="en-ID" w:bidi="ar"/>
        </w:rPr>
        <w:t xml:space="preserve"> الخاصة "الإسلام" التي تأسست عام 1983 تتألف من قادة المجتمع - الزعماء الدينيين - العلماء وكياي في منطقة جامبون في عام </w:t>
      </w:r>
      <w:r w:rsidR="00C576EA" w:rsidRPr="00E3733F">
        <w:rPr>
          <w:rFonts w:ascii="Traditional Arabic" w:eastAsia="Times New Roman" w:hAnsi="Traditional Arabic" w:cs="Traditional Arabic" w:hint="cs"/>
          <w:sz w:val="36"/>
          <w:szCs w:val="36"/>
          <w:rtl/>
          <w:lang w:eastAsia="en-ID" w:bidi="ar"/>
        </w:rPr>
        <w:t>1990</w:t>
      </w:r>
      <w:r w:rsidRPr="00E3733F">
        <w:rPr>
          <w:rFonts w:ascii="Traditional Arabic" w:eastAsia="Times New Roman" w:hAnsi="Traditional Arabic" w:cs="Traditional Arabic" w:hint="cs"/>
          <w:sz w:val="36"/>
          <w:szCs w:val="36"/>
          <w:rtl/>
          <w:lang w:eastAsia="en-ID" w:bidi="ar"/>
        </w:rPr>
        <w:t>،</w:t>
      </w:r>
      <w:r w:rsidR="00E24226" w:rsidRPr="00E3733F">
        <w:rPr>
          <w:rFonts w:ascii="Traditional Arabic" w:eastAsia="Times New Roman" w:hAnsi="Traditional Arabic" w:cs="Traditional Arabic" w:hint="cs"/>
          <w:sz w:val="36"/>
          <w:szCs w:val="36"/>
          <w:rtl/>
          <w:lang w:eastAsia="en-ID" w:bidi="ar"/>
        </w:rPr>
        <w:t xml:space="preserve"> ثمّ في العام</w:t>
      </w:r>
      <w:r w:rsidRPr="00E3733F">
        <w:rPr>
          <w:rFonts w:ascii="Traditional Arabic" w:eastAsia="Times New Roman" w:hAnsi="Traditional Arabic" w:cs="Traditional Arabic" w:hint="cs"/>
          <w:sz w:val="36"/>
          <w:szCs w:val="36"/>
          <w:rtl/>
          <w:lang w:eastAsia="en-ID" w:bidi="ar"/>
        </w:rPr>
        <w:t xml:space="preserve"> 1995</w:t>
      </w:r>
      <w:r w:rsidR="00E24226" w:rsidRPr="00E3733F">
        <w:rPr>
          <w:rFonts w:ascii="Traditional Arabic" w:eastAsia="Times New Roman" w:hAnsi="Traditional Arabic" w:cs="Traditional Arabic" w:hint="cs"/>
          <w:sz w:val="36"/>
          <w:szCs w:val="36"/>
          <w:rtl/>
          <w:lang w:eastAsia="en-ID" w:bidi="ar"/>
        </w:rPr>
        <w:t xml:space="preserve"> </w:t>
      </w:r>
      <w:r w:rsidRPr="00E3733F">
        <w:rPr>
          <w:rFonts w:ascii="Traditional Arabic" w:eastAsia="Times New Roman" w:hAnsi="Traditional Arabic" w:cs="Traditional Arabic" w:hint="cs"/>
          <w:sz w:val="36"/>
          <w:szCs w:val="36"/>
          <w:rtl/>
          <w:lang w:eastAsia="en-ID" w:bidi="ar"/>
        </w:rPr>
        <w:t xml:space="preserve">قرار وزير الدين 515 أ / 1995. في 25 نوفمبر 1995 أصبحت مدرسة </w:t>
      </w:r>
      <w:r w:rsidR="00E24226" w:rsidRPr="00E3733F">
        <w:rPr>
          <w:rFonts w:ascii="Traditional Arabic" w:eastAsia="Times New Roman" w:hAnsi="Traditional Arabic" w:cs="Traditional Arabic" w:hint="cs"/>
          <w:sz w:val="36"/>
          <w:szCs w:val="36"/>
          <w:rtl/>
          <w:lang w:eastAsia="en-ID" w:bidi="ar"/>
        </w:rPr>
        <w:t>متوسظة</w:t>
      </w:r>
      <w:r w:rsidRPr="00E3733F">
        <w:rPr>
          <w:rFonts w:ascii="Traditional Arabic" w:eastAsia="Times New Roman" w:hAnsi="Traditional Arabic" w:cs="Traditional Arabic" w:hint="cs"/>
          <w:sz w:val="36"/>
          <w:szCs w:val="36"/>
          <w:rtl/>
          <w:lang w:eastAsia="en-ID" w:bidi="ar"/>
        </w:rPr>
        <w:t xml:space="preserve"> </w:t>
      </w:r>
      <w:r w:rsidR="00E24226" w:rsidRPr="00E3733F">
        <w:rPr>
          <w:rFonts w:ascii="Traditional Arabic" w:eastAsia="Times New Roman" w:hAnsi="Traditional Arabic" w:cs="Traditional Arabic" w:hint="cs"/>
          <w:sz w:val="36"/>
          <w:szCs w:val="36"/>
          <w:rtl/>
          <w:lang w:eastAsia="en-ID" w:bidi="ar"/>
        </w:rPr>
        <w:t>ف</w:t>
      </w:r>
      <w:r w:rsidRPr="00E3733F">
        <w:rPr>
          <w:rFonts w:ascii="Traditional Arabic" w:eastAsia="Times New Roman" w:hAnsi="Traditional Arabic" w:cs="Traditional Arabic" w:hint="cs"/>
          <w:sz w:val="36"/>
          <w:szCs w:val="36"/>
          <w:rtl/>
          <w:lang w:eastAsia="en-ID" w:bidi="ar"/>
        </w:rPr>
        <w:t>ولوساري.</w:t>
      </w:r>
    </w:p>
    <w:p w14:paraId="3E7C692A" w14:textId="6C735291" w:rsidR="00B80A8F" w:rsidRPr="00E3733F" w:rsidRDefault="00B80A8F" w:rsidP="007C6130">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 xml:space="preserve">حالة المنطقة المحيطة هي منطقة زراعية ومعظم معيشة الوالدين هم مزارعون وعمال مزارع ويعيش معظمهم تحت خط الفقر. معظم </w:t>
      </w:r>
      <w:r w:rsidR="00E24226" w:rsidRPr="00E3733F">
        <w:rPr>
          <w:rFonts w:ascii="Traditional Arabic" w:eastAsia="Times New Roman" w:hAnsi="Traditional Arabic" w:cs="Traditional Arabic" w:hint="cs"/>
          <w:color w:val="000000"/>
          <w:sz w:val="36"/>
          <w:szCs w:val="36"/>
          <w:rtl/>
          <w:lang w:eastAsia="en-ID"/>
        </w:rPr>
        <w:t>ال</w:t>
      </w:r>
      <w:r w:rsidRPr="00E3733F">
        <w:rPr>
          <w:rFonts w:ascii="Traditional Arabic" w:eastAsia="Times New Roman" w:hAnsi="Traditional Arabic" w:cs="Traditional Arabic"/>
          <w:color w:val="000000"/>
          <w:sz w:val="36"/>
          <w:szCs w:val="36"/>
          <w:rtl/>
          <w:lang w:eastAsia="en-ID"/>
        </w:rPr>
        <w:t>طلاب</w:t>
      </w:r>
      <w:r w:rsidR="00E24226" w:rsidRPr="00E3733F">
        <w:rPr>
          <w:rFonts w:ascii="Traditional Arabic" w:eastAsia="Times New Roman" w:hAnsi="Traditional Arabic" w:cs="Traditional Arabic" w:hint="cs"/>
          <w:color w:val="000000"/>
          <w:sz w:val="36"/>
          <w:szCs w:val="36"/>
          <w:rtl/>
          <w:lang w:eastAsia="en-ID"/>
        </w:rPr>
        <w:t xml:space="preserve"> المدرسة المتوسطة الحكومية فولوساري</w:t>
      </w:r>
      <w:r w:rsidRPr="00E3733F">
        <w:rPr>
          <w:rFonts w:ascii="Traditional Arabic" w:eastAsia="Times New Roman" w:hAnsi="Traditional Arabic" w:cs="Traditional Arabic"/>
          <w:color w:val="000000"/>
          <w:sz w:val="36"/>
          <w:szCs w:val="36"/>
          <w:rtl/>
          <w:lang w:eastAsia="en-ID"/>
        </w:rPr>
        <w:t xml:space="preserve"> هم من المنطقة المحيطة التي تشمل قرى </w:t>
      </w:r>
      <w:r w:rsidR="00E24226" w:rsidRPr="00E3733F">
        <w:rPr>
          <w:rFonts w:ascii="Traditional Arabic" w:eastAsia="Times New Roman" w:hAnsi="Traditional Arabic" w:cs="Traditional Arabic" w:hint="cs"/>
          <w:color w:val="000000"/>
          <w:sz w:val="36"/>
          <w:szCs w:val="36"/>
          <w:rtl/>
          <w:lang w:eastAsia="en-ID"/>
        </w:rPr>
        <w:t xml:space="preserve">ميناع، بيليمبيم، باندار اليم، توسانان، كاريبيت، سيدا واياه </w:t>
      </w:r>
      <w:r w:rsidRPr="00E3733F">
        <w:rPr>
          <w:rFonts w:ascii="Traditional Arabic" w:eastAsia="Times New Roman" w:hAnsi="Traditional Arabic" w:cs="Traditional Arabic"/>
          <w:color w:val="000000"/>
          <w:sz w:val="36"/>
          <w:szCs w:val="36"/>
          <w:rtl/>
          <w:lang w:eastAsia="en-ID"/>
        </w:rPr>
        <w:t>إلخ.</w:t>
      </w:r>
    </w:p>
    <w:p w14:paraId="45DB399D" w14:textId="53A07C1C" w:rsidR="00B80A8F" w:rsidRPr="00E3733F" w:rsidRDefault="00B80A8F" w:rsidP="007C6130">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تُستخدم الظروف في المناطق الريفية ذات الثقافة الجيدة كمصدر للتعلم. العقبات التي يمكن الشعور بها هي قلة اهتمام الطلاب وحماسهم للتعلم ، ويتم الحصول على هذا المؤشر من العديد من التقارير من المعلمين ، وخاصة معلمي الصفوف ومعلم</w:t>
      </w:r>
      <w:r w:rsidR="00324B5B">
        <w:rPr>
          <w:rFonts w:ascii="Traditional Arabic" w:eastAsia="Times New Roman" w:hAnsi="Traditional Arabic" w:cs="Traditional Arabic" w:hint="cs"/>
          <w:color w:val="000000"/>
          <w:sz w:val="36"/>
          <w:szCs w:val="36"/>
          <w:rtl/>
          <w:lang w:eastAsia="en-ID"/>
        </w:rPr>
        <w:t xml:space="preserve"> توجيه التوعية </w:t>
      </w:r>
      <w:r w:rsidRPr="00E3733F">
        <w:rPr>
          <w:rFonts w:ascii="Traditional Arabic" w:eastAsia="Times New Roman" w:hAnsi="Traditional Arabic" w:cs="Traditional Arabic"/>
          <w:color w:val="000000"/>
          <w:sz w:val="36"/>
          <w:szCs w:val="36"/>
          <w:rtl/>
          <w:lang w:eastAsia="en-ID"/>
        </w:rPr>
        <w:t>حيث لا يقوم الأطفال في كثير من الأحيان بأداء واجباتهم المدرسية ، ويولون اهتمامًا أقل عند الحصول على الدرجات التي هي أقل من</w:t>
      </w:r>
      <w:r w:rsidR="0060733E">
        <w:rPr>
          <w:rFonts w:ascii="Traditional Arabic" w:eastAsia="Times New Roman" w:hAnsi="Traditional Arabic" w:cs="Traditional Arabic" w:hint="cs"/>
          <w:color w:val="000000"/>
          <w:sz w:val="36"/>
          <w:szCs w:val="36"/>
          <w:rtl/>
          <w:lang w:eastAsia="en-ID"/>
        </w:rPr>
        <w:t xml:space="preserve"> معايير كمية الحد الأدنى</w:t>
      </w:r>
      <w:r w:rsidRPr="00E3733F">
        <w:rPr>
          <w:rFonts w:ascii="Traditional Arabic" w:eastAsia="Times New Roman" w:hAnsi="Traditional Arabic" w:cs="Traditional Arabic"/>
          <w:color w:val="000000"/>
          <w:sz w:val="36"/>
          <w:szCs w:val="36"/>
          <w:rtl/>
          <w:lang w:eastAsia="en-ID"/>
        </w:rPr>
        <w:t xml:space="preserve"> وما إلى ذلك. من ناحية أخرى ، قد يكون هذا بسبب عدم وجود اهتمام الوالدين في المنزل.</w:t>
      </w:r>
    </w:p>
    <w:p w14:paraId="063E0F36" w14:textId="77777777" w:rsidR="00B80A8F" w:rsidRPr="00E3733F" w:rsidRDefault="00B80A8F" w:rsidP="007C6130">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 xml:space="preserve">على الرغم من أنه يمكن القول أنه لم يكن مهمًا في تحقيق الإنجازات ، إلا أن هناك عددًا من الجوائز لهذه المدرسة ، كدليل على تورط المدرسة في هذه الأنشطة. في المستقبل ، هذه المدرسة قادرة على تطوير نفسها من خلال اتخاذ خطوات مبتكرة لتحسين جودة </w:t>
      </w:r>
      <w:r w:rsidRPr="00E3733F">
        <w:rPr>
          <w:rFonts w:ascii="Traditional Arabic" w:eastAsia="Times New Roman" w:hAnsi="Traditional Arabic" w:cs="Traditional Arabic"/>
          <w:color w:val="000000"/>
          <w:sz w:val="36"/>
          <w:szCs w:val="36"/>
          <w:rtl/>
          <w:lang w:eastAsia="en-ID"/>
        </w:rPr>
        <w:lastRenderedPageBreak/>
        <w:t>المدارس.، على الأقل على نفس مستوى المدارس المفضلة في بونوروجو ، بحيث تفوز دائمًا بثقة المجتمع ، حتى في المدن خارج</w:t>
      </w:r>
    </w:p>
    <w:p w14:paraId="410F19B6" w14:textId="35B1F6AE" w:rsidR="00C474F8" w:rsidRPr="00E3733F" w:rsidRDefault="00C474F8" w:rsidP="007C6130">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lang w:eastAsia="en-ID" w:bidi="ar"/>
        </w:rPr>
      </w:pPr>
      <w:bookmarkStart w:id="70" w:name="_Hlk105813475"/>
      <w:r w:rsidRPr="00E3733F">
        <w:rPr>
          <w:rFonts w:ascii="Traditional Arabic" w:eastAsia="Times New Roman" w:hAnsi="Traditional Arabic" w:cs="Traditional Arabic" w:hint="cs"/>
          <w:color w:val="000000"/>
          <w:sz w:val="36"/>
          <w:szCs w:val="36"/>
          <w:rtl/>
          <w:lang w:eastAsia="en-ID"/>
        </w:rPr>
        <w:t xml:space="preserve">المدرسة المتوسطة الحكومية فولوساري </w:t>
      </w:r>
      <w:bookmarkEnd w:id="70"/>
      <w:r w:rsidRPr="00E3733F">
        <w:rPr>
          <w:rFonts w:ascii="Traditional Arabic" w:eastAsia="Times New Roman" w:hAnsi="Traditional Arabic" w:cs="Traditional Arabic" w:hint="cs"/>
          <w:color w:val="000000"/>
          <w:sz w:val="36"/>
          <w:szCs w:val="36"/>
          <w:rtl/>
          <w:lang w:eastAsia="en-ID"/>
        </w:rPr>
        <w:t xml:space="preserve">هي </w:t>
      </w:r>
      <w:r w:rsidRPr="00E3733F">
        <w:rPr>
          <w:rFonts w:ascii="Traditional Arabic" w:eastAsia="Times New Roman" w:hAnsi="Traditional Arabic" w:cs="Traditional Arabic" w:hint="cs"/>
          <w:color w:val="000000"/>
          <w:sz w:val="36"/>
          <w:szCs w:val="36"/>
          <w:rtl/>
          <w:lang w:val="id-ID" w:eastAsia="en-ID" w:bidi="ar-EG"/>
        </w:rPr>
        <w:t xml:space="preserve">واحد من مدرسة </w:t>
      </w:r>
      <w:bookmarkStart w:id="71" w:name="_Hlk105813699"/>
      <w:r w:rsidRPr="00E3733F">
        <w:rPr>
          <w:rFonts w:ascii="Traditional Arabic" w:eastAsia="Times New Roman" w:hAnsi="Traditional Arabic" w:cs="Traditional Arabic" w:hint="cs"/>
          <w:color w:val="000000"/>
          <w:sz w:val="36"/>
          <w:szCs w:val="36"/>
          <w:rtl/>
          <w:lang w:val="id-ID" w:eastAsia="en-ID" w:bidi="ar-EG"/>
        </w:rPr>
        <w:t>الأديويياتا</w:t>
      </w:r>
      <w:r w:rsidRPr="00E3733F">
        <w:rPr>
          <w:rFonts w:ascii="Traditional Arabic" w:eastAsia="Times New Roman" w:hAnsi="Traditional Arabic" w:cs="Traditional Arabic"/>
          <w:color w:val="000000"/>
          <w:sz w:val="36"/>
          <w:szCs w:val="36"/>
          <w:lang w:val="id-ID" w:eastAsia="en-ID" w:bidi="ar-EG"/>
        </w:rPr>
        <w:t xml:space="preserve"> </w:t>
      </w:r>
      <w:bookmarkEnd w:id="71"/>
      <w:r w:rsidRPr="00E3733F">
        <w:rPr>
          <w:rFonts w:ascii="Traditional Arabic" w:eastAsia="Times New Roman" w:hAnsi="Traditional Arabic" w:cs="Traditional Arabic" w:hint="cs"/>
          <w:color w:val="000000"/>
          <w:sz w:val="36"/>
          <w:szCs w:val="36"/>
          <w:rtl/>
          <w:lang w:val="id-ID" w:eastAsia="en-ID" w:bidi="ar-EG"/>
        </w:rPr>
        <w:t xml:space="preserve"> أيها في </w:t>
      </w:r>
      <w:bookmarkStart w:id="72" w:name="_Hlk105813554"/>
      <w:r w:rsidRPr="00E3733F">
        <w:rPr>
          <w:rFonts w:ascii="Traditional Arabic" w:eastAsia="Times New Roman" w:hAnsi="Traditional Arabic" w:cs="Traditional Arabic" w:hint="cs"/>
          <w:color w:val="000000"/>
          <w:sz w:val="36"/>
          <w:szCs w:val="36"/>
          <w:rtl/>
          <w:lang w:eastAsia="en-ID"/>
        </w:rPr>
        <w:t xml:space="preserve">المدرسة المتوسطة الحكومية فولوساري </w:t>
      </w:r>
      <w:bookmarkEnd w:id="72"/>
      <w:r w:rsidRPr="00E3733F">
        <w:rPr>
          <w:rFonts w:ascii="Traditional Arabic" w:eastAsia="Times New Roman" w:hAnsi="Traditional Arabic" w:cs="Traditional Arabic" w:hint="cs"/>
          <w:color w:val="000000"/>
          <w:sz w:val="36"/>
          <w:szCs w:val="36"/>
          <w:rtl/>
          <w:lang w:eastAsia="en-ID" w:bidi="ar"/>
        </w:rPr>
        <w:t xml:space="preserve">تطبيق عادات معيشية نظيفة وصحية ، كشكل من أشكال الوعي البيئي لدى الطلاب. حصلت </w:t>
      </w:r>
      <w:r w:rsidRPr="00E3733F">
        <w:rPr>
          <w:rFonts w:ascii="Traditional Arabic" w:eastAsia="Times New Roman" w:hAnsi="Traditional Arabic" w:cs="Traditional Arabic" w:hint="cs"/>
          <w:color w:val="000000"/>
          <w:sz w:val="36"/>
          <w:szCs w:val="36"/>
          <w:rtl/>
          <w:lang w:eastAsia="en-ID"/>
        </w:rPr>
        <w:t>المدرسة المتوسطة الحكومية فولوساري</w:t>
      </w:r>
      <w:r w:rsidRPr="00E3733F">
        <w:rPr>
          <w:rFonts w:ascii="Traditional Arabic" w:eastAsia="Times New Roman" w:hAnsi="Traditional Arabic" w:cs="Traditional Arabic" w:hint="cs"/>
          <w:color w:val="000000"/>
          <w:sz w:val="36"/>
          <w:szCs w:val="36"/>
          <w:rtl/>
          <w:lang w:eastAsia="en-ID" w:bidi="ar"/>
        </w:rPr>
        <w:t xml:space="preserve"> في عام 2016 على جائزة مدرسة </w:t>
      </w:r>
      <w:r w:rsidRPr="00E3733F">
        <w:rPr>
          <w:rFonts w:ascii="Traditional Arabic" w:eastAsia="Times New Roman" w:hAnsi="Traditional Arabic" w:cs="Traditional Arabic" w:hint="cs"/>
          <w:color w:val="000000"/>
          <w:sz w:val="36"/>
          <w:szCs w:val="36"/>
          <w:rtl/>
          <w:lang w:eastAsia="en-ID" w:bidi="ar-EG"/>
        </w:rPr>
        <w:t>الأديويياتا</w:t>
      </w:r>
      <w:r w:rsidRPr="00E3733F">
        <w:rPr>
          <w:rFonts w:ascii="Traditional Arabic" w:eastAsia="Times New Roman" w:hAnsi="Traditional Arabic" w:cs="Traditional Arabic" w:hint="cs"/>
          <w:color w:val="000000"/>
          <w:sz w:val="36"/>
          <w:szCs w:val="36"/>
          <w:rtl/>
          <w:lang w:eastAsia="en-ID" w:bidi="ar"/>
        </w:rPr>
        <w:t xml:space="preserve"> على مستوى المقاطعة ، وهذا مصدر فخر بالإضافة إلى ال</w:t>
      </w:r>
      <w:r w:rsidR="007D17CC">
        <w:rPr>
          <w:rFonts w:ascii="Traditional Arabic" w:eastAsia="Times New Roman" w:hAnsi="Traditional Arabic" w:cs="Traditional Arabic" w:hint="cs"/>
          <w:color w:val="000000"/>
          <w:sz w:val="36"/>
          <w:szCs w:val="36"/>
          <w:rtl/>
          <w:lang w:eastAsia="en-ID" w:bidi="ar"/>
        </w:rPr>
        <w:t>تحفيز</w:t>
      </w:r>
      <w:r w:rsidRPr="00E3733F">
        <w:rPr>
          <w:rFonts w:ascii="Traditional Arabic" w:eastAsia="Times New Roman" w:hAnsi="Traditional Arabic" w:cs="Traditional Arabic" w:hint="cs"/>
          <w:color w:val="000000"/>
          <w:sz w:val="36"/>
          <w:szCs w:val="36"/>
          <w:rtl/>
          <w:lang w:eastAsia="en-ID" w:bidi="ar"/>
        </w:rPr>
        <w:t xml:space="preserve"> للقيام بعمل أفضل والحصول على </w:t>
      </w:r>
      <w:r w:rsidRPr="00E3733F">
        <w:rPr>
          <w:rFonts w:ascii="Traditional Arabic" w:eastAsia="Times New Roman" w:hAnsi="Traditional Arabic" w:cs="Traditional Arabic" w:hint="cs"/>
          <w:color w:val="000000"/>
          <w:sz w:val="36"/>
          <w:szCs w:val="36"/>
          <w:rtl/>
          <w:lang w:eastAsia="en-ID" w:bidi="ar-EG"/>
        </w:rPr>
        <w:t>الأديويياتا</w:t>
      </w:r>
      <w:r w:rsidRPr="00E3733F">
        <w:rPr>
          <w:rFonts w:ascii="Traditional Arabic" w:eastAsia="Times New Roman" w:hAnsi="Traditional Arabic" w:cs="Traditional Arabic" w:hint="cs"/>
          <w:color w:val="000000"/>
          <w:sz w:val="36"/>
          <w:szCs w:val="36"/>
          <w:rtl/>
          <w:lang w:eastAsia="en-ID" w:bidi="ar"/>
        </w:rPr>
        <w:t xml:space="preserve"> الإقليمية وحتى </w:t>
      </w:r>
      <w:r w:rsidRPr="00E3733F">
        <w:rPr>
          <w:rFonts w:ascii="Traditional Arabic" w:eastAsia="Times New Roman" w:hAnsi="Traditional Arabic" w:cs="Traditional Arabic" w:hint="cs"/>
          <w:color w:val="000000"/>
          <w:sz w:val="36"/>
          <w:szCs w:val="36"/>
          <w:rtl/>
          <w:lang w:eastAsia="en-ID" w:bidi="ar-EG"/>
        </w:rPr>
        <w:t>الأديويياتا</w:t>
      </w:r>
      <w:r w:rsidRPr="00E3733F">
        <w:rPr>
          <w:rFonts w:ascii="Traditional Arabic" w:eastAsia="Times New Roman" w:hAnsi="Traditional Arabic" w:cs="Traditional Arabic"/>
          <w:color w:val="000000"/>
          <w:sz w:val="36"/>
          <w:szCs w:val="36"/>
          <w:lang w:val="id-ID" w:eastAsia="en-ID" w:bidi="ar"/>
        </w:rPr>
        <w:t xml:space="preserve"> </w:t>
      </w:r>
      <w:r w:rsidRPr="00E3733F">
        <w:rPr>
          <w:rFonts w:ascii="Traditional Arabic" w:eastAsia="Times New Roman" w:hAnsi="Traditional Arabic" w:cs="Traditional Arabic" w:hint="cs"/>
          <w:color w:val="000000"/>
          <w:sz w:val="36"/>
          <w:szCs w:val="36"/>
          <w:rtl/>
          <w:lang w:eastAsia="en-ID" w:bidi="ar"/>
        </w:rPr>
        <w:t>الوطنية.</w:t>
      </w:r>
    </w:p>
    <w:p w14:paraId="4082E473" w14:textId="3947AA2B" w:rsidR="00B25DBF" w:rsidRPr="00E3733F" w:rsidRDefault="00B80A8F" w:rsidP="007C6130">
      <w:pPr>
        <w:shd w:val="clear" w:color="auto" w:fill="FFFFFF" w:themeFill="background1"/>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shd w:val="clear" w:color="auto" w:fill="F5F5F5"/>
          <w:rtl/>
          <w:lang w:eastAsia="en-ID"/>
        </w:rPr>
      </w:pPr>
      <w:r w:rsidRPr="00C0625B">
        <w:rPr>
          <w:rFonts w:ascii="Traditional Arabic" w:eastAsia="Times New Roman" w:hAnsi="Traditional Arabic" w:cs="Traditional Arabic"/>
          <w:b/>
          <w:bCs/>
          <w:i/>
          <w:iCs/>
          <w:color w:val="000000"/>
          <w:sz w:val="36"/>
          <w:szCs w:val="36"/>
          <w:shd w:val="clear" w:color="auto" w:fill="F5F5F5"/>
          <w:rtl/>
          <w:lang w:eastAsia="en-ID"/>
        </w:rPr>
        <w:t>إجراء الامتحان الوطني المستند إلى الكمبيوتر</w:t>
      </w:r>
      <w:r w:rsidRPr="00C0625B">
        <w:rPr>
          <w:rFonts w:asciiTheme="majorBidi" w:eastAsia="Times New Roman" w:hAnsiTheme="majorBidi" w:cstheme="majorBidi"/>
          <w:color w:val="000000"/>
          <w:sz w:val="36"/>
          <w:szCs w:val="36"/>
          <w:shd w:val="clear" w:color="auto" w:fill="F5F5F5"/>
          <w:rtl/>
          <w:lang w:eastAsia="en-ID"/>
        </w:rPr>
        <w:t xml:space="preserve"> </w:t>
      </w:r>
      <w:r w:rsidRPr="00C0625B">
        <w:rPr>
          <w:rFonts w:ascii="Traditional Arabic" w:eastAsia="Times New Roman" w:hAnsi="Traditional Arabic" w:cs="Traditional Arabic"/>
          <w:color w:val="000000"/>
          <w:sz w:val="36"/>
          <w:szCs w:val="36"/>
          <w:shd w:val="clear" w:color="auto" w:fill="F5F5F5"/>
          <w:rtl/>
          <w:lang w:eastAsia="en-ID"/>
        </w:rPr>
        <w:t xml:space="preserve">لعام 2016 لمرحلة </w:t>
      </w:r>
      <w:r w:rsidR="00B25DBF" w:rsidRPr="00C0625B">
        <w:rPr>
          <w:rFonts w:ascii="Traditional Arabic" w:eastAsia="Times New Roman" w:hAnsi="Traditional Arabic" w:cs="Traditional Arabic" w:hint="cs"/>
          <w:color w:val="000000"/>
          <w:sz w:val="36"/>
          <w:szCs w:val="36"/>
          <w:shd w:val="clear" w:color="auto" w:fill="F5F5F5"/>
          <w:rtl/>
          <w:lang w:eastAsia="en-ID"/>
        </w:rPr>
        <w:t xml:space="preserve">المدرسة المتوسطة </w:t>
      </w:r>
      <w:r w:rsidRPr="00C0625B">
        <w:rPr>
          <w:rFonts w:ascii="Traditional Arabic" w:eastAsia="Times New Roman" w:hAnsi="Traditional Arabic" w:cs="Traditional Arabic"/>
          <w:color w:val="000000"/>
          <w:sz w:val="36"/>
          <w:szCs w:val="36"/>
          <w:shd w:val="clear" w:color="auto" w:fill="F5F5F5"/>
          <w:rtl/>
          <w:lang w:eastAsia="en-ID"/>
        </w:rPr>
        <w:t xml:space="preserve">بواسطة </w:t>
      </w:r>
      <w:bookmarkStart w:id="73" w:name="_Hlk105814041"/>
      <w:r w:rsidR="00B25DBF" w:rsidRPr="00C0625B">
        <w:rPr>
          <w:rFonts w:ascii="Traditional Arabic" w:eastAsia="Times New Roman" w:hAnsi="Traditional Arabic" w:cs="Traditional Arabic" w:hint="cs"/>
          <w:color w:val="000000"/>
          <w:sz w:val="36"/>
          <w:szCs w:val="36"/>
          <w:shd w:val="clear" w:color="auto" w:fill="F5F5F5"/>
          <w:rtl/>
          <w:lang w:eastAsia="en-ID"/>
        </w:rPr>
        <w:t xml:space="preserve">المدرسة المتوسطة الحكومية فولوساري </w:t>
      </w:r>
      <w:bookmarkEnd w:id="73"/>
      <w:r w:rsidRPr="00C0625B">
        <w:rPr>
          <w:rFonts w:ascii="Traditional Arabic" w:eastAsia="Times New Roman" w:hAnsi="Traditional Arabic" w:cs="Traditional Arabic"/>
          <w:color w:val="000000"/>
          <w:sz w:val="36"/>
          <w:szCs w:val="36"/>
          <w:shd w:val="clear" w:color="auto" w:fill="F5F5F5"/>
          <w:rtl/>
          <w:lang w:eastAsia="en-ID"/>
        </w:rPr>
        <w:t>ومعدل النجاح هو 100٪. من المتوقع أن يكون هذا البنك هو الإجابة على السؤال "ما نوع طريقة الاختبار المناسبة لاستخدامها كمؤشر في إكمال أطفال الجيل المستقبلي للأمة الإندونيسية الخالية من التدخل والغش؟". ويكون الجواب على أهمية التقييم أو الامتحان في مستوى تعليمي.</w:t>
      </w:r>
    </w:p>
    <w:p w14:paraId="477E16D2" w14:textId="7FF896F5" w:rsidR="00435FB7" w:rsidRPr="00E3733F" w:rsidRDefault="00B80A8F" w:rsidP="00435FB7">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b/>
          <w:bCs/>
          <w:i/>
          <w:iCs/>
          <w:color w:val="000000"/>
          <w:sz w:val="36"/>
          <w:szCs w:val="36"/>
          <w:rtl/>
          <w:lang w:eastAsia="en-ID"/>
        </w:rPr>
        <w:t>تحسين القرآن</w:t>
      </w:r>
      <w:r w:rsidRPr="00E3733F">
        <w:rPr>
          <w:rFonts w:ascii="Traditional Arabic" w:eastAsia="Times New Roman" w:hAnsi="Traditional Arabic" w:cs="Traditional Arabic"/>
          <w:color w:val="000000"/>
          <w:sz w:val="36"/>
          <w:szCs w:val="36"/>
          <w:rtl/>
          <w:lang w:eastAsia="en-ID"/>
        </w:rPr>
        <w:t xml:space="preserve"> هو أحد البرامج الرائدة في</w:t>
      </w:r>
      <w:r w:rsidR="00B25DBF" w:rsidRPr="00E3733F">
        <w:rPr>
          <w:rFonts w:ascii="Traditional Arabic" w:eastAsia="Times New Roman" w:hAnsi="Traditional Arabic" w:cs="Traditional Arabic" w:hint="cs"/>
          <w:color w:val="000000"/>
          <w:sz w:val="36"/>
          <w:szCs w:val="36"/>
          <w:rtl/>
          <w:lang w:eastAsia="en-ID"/>
        </w:rPr>
        <w:t xml:space="preserve"> المدرسة المتوسطة الحكومية فولوساري</w:t>
      </w:r>
      <w:r w:rsidRPr="00E3733F">
        <w:rPr>
          <w:rFonts w:ascii="Traditional Arabic" w:eastAsia="Times New Roman" w:hAnsi="Traditional Arabic" w:cs="Traditional Arabic"/>
          <w:color w:val="000000"/>
          <w:sz w:val="36"/>
          <w:szCs w:val="36"/>
          <w:rtl/>
          <w:lang w:eastAsia="en-ID"/>
        </w:rPr>
        <w:t xml:space="preserve"> بالإضافة إلى برنامج الفصل الأولمبي. يمكن متابعة برنامج التحفيظ من قبل الطلاب والطالبات ومشرفين مختلفين حسب البرنامج المتفوق. على الرغم من كونه برنامجًا متفوقًا ، إلا أن برنامج تحسين القرآن اختياري بمعنى أن الطلاب قد يشاركوا أو لا يشاركوا في الفصل الأولمبي. الفصل </w:t>
      </w:r>
      <w:r w:rsidRPr="00E3733F">
        <w:rPr>
          <w:rFonts w:ascii="Traditional Arabic" w:eastAsia="Times New Roman" w:hAnsi="Traditional Arabic" w:cs="Traditional Arabic"/>
          <w:b/>
          <w:bCs/>
          <w:i/>
          <w:iCs/>
          <w:color w:val="000000"/>
          <w:sz w:val="36"/>
          <w:szCs w:val="36"/>
          <w:rtl/>
          <w:lang w:eastAsia="en-ID"/>
        </w:rPr>
        <w:t>الأولمبي</w:t>
      </w:r>
      <w:r w:rsidRPr="00E3733F">
        <w:rPr>
          <w:rFonts w:ascii="Traditional Arabic" w:eastAsia="Times New Roman" w:hAnsi="Traditional Arabic" w:cs="Traditional Arabic"/>
          <w:color w:val="000000"/>
          <w:sz w:val="36"/>
          <w:szCs w:val="36"/>
          <w:rtl/>
          <w:lang w:eastAsia="en-ID"/>
        </w:rPr>
        <w:t xml:space="preserve"> هو برنامج رائد يهدف إلى الرد على تحديات المجتمع التي تريد أن يتفوق الطلاب في الأكاديميين.</w:t>
      </w:r>
    </w:p>
    <w:p w14:paraId="7EC4380D" w14:textId="48A73F16" w:rsidR="00435FB7" w:rsidRPr="00E3733F" w:rsidRDefault="00435FB7" w:rsidP="00435FB7">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rtl/>
          <w:lang w:eastAsia="en-ID"/>
        </w:rPr>
      </w:pPr>
    </w:p>
    <w:p w14:paraId="532C0C47" w14:textId="5BDFDF1A" w:rsidR="00435FB7" w:rsidRPr="00E3733F" w:rsidRDefault="00435FB7" w:rsidP="00435FB7">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rtl/>
          <w:lang w:eastAsia="en-ID"/>
        </w:rPr>
      </w:pPr>
    </w:p>
    <w:p w14:paraId="367EC415" w14:textId="38353917" w:rsidR="00435FB7" w:rsidRPr="00E3733F" w:rsidRDefault="00435FB7" w:rsidP="00435FB7">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rtl/>
          <w:lang w:eastAsia="en-ID"/>
        </w:rPr>
      </w:pPr>
    </w:p>
    <w:p w14:paraId="6CDBEA90" w14:textId="4BC293E4" w:rsidR="00435FB7" w:rsidRPr="00E3733F" w:rsidRDefault="00435FB7" w:rsidP="00435FB7">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rtl/>
          <w:lang w:eastAsia="en-ID"/>
        </w:rPr>
      </w:pPr>
    </w:p>
    <w:p w14:paraId="02B07C28" w14:textId="4797B457" w:rsidR="00435FB7" w:rsidRPr="00E3733F" w:rsidRDefault="00435FB7" w:rsidP="00435FB7">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rtl/>
          <w:lang w:eastAsia="en-ID"/>
        </w:rPr>
      </w:pPr>
    </w:p>
    <w:p w14:paraId="21EE5516" w14:textId="4F42F18D" w:rsidR="00435FB7" w:rsidRPr="00E3733F" w:rsidRDefault="00435FB7" w:rsidP="00435FB7">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rtl/>
          <w:lang w:eastAsia="en-ID"/>
        </w:rPr>
      </w:pPr>
    </w:p>
    <w:p w14:paraId="56398FC7" w14:textId="77777777" w:rsidR="00435FB7" w:rsidRPr="00E3733F" w:rsidRDefault="00435FB7" w:rsidP="00435FB7">
      <w:pPr>
        <w:tabs>
          <w:tab w:val="left" w:pos="0"/>
          <w:tab w:val="left" w:pos="284"/>
          <w:tab w:val="left" w:pos="8080"/>
        </w:tabs>
        <w:bidi/>
        <w:spacing w:after="0" w:line="240" w:lineRule="auto"/>
        <w:ind w:left="1132" w:firstLine="567"/>
        <w:jc w:val="both"/>
        <w:rPr>
          <w:rFonts w:ascii="Traditional Arabic" w:eastAsia="Times New Roman" w:hAnsi="Traditional Arabic" w:cs="Traditional Arabic"/>
          <w:color w:val="000000"/>
          <w:sz w:val="36"/>
          <w:szCs w:val="36"/>
          <w:rtl/>
          <w:lang w:eastAsia="en-ID"/>
        </w:rPr>
      </w:pPr>
    </w:p>
    <w:p w14:paraId="3693381E" w14:textId="4BA40904" w:rsidR="00D5129B" w:rsidRPr="00E3733F" w:rsidRDefault="00D5129B" w:rsidP="00D5129B">
      <w:pPr>
        <w:pStyle w:val="ListParagraph"/>
        <w:numPr>
          <w:ilvl w:val="0"/>
          <w:numId w:val="17"/>
        </w:numPr>
        <w:tabs>
          <w:tab w:val="left" w:pos="0"/>
          <w:tab w:val="left" w:pos="284"/>
          <w:tab w:val="left" w:pos="8080"/>
        </w:tabs>
        <w:bidi/>
        <w:spacing w:after="0" w:line="240" w:lineRule="auto"/>
        <w:ind w:left="1132" w:hanging="425"/>
        <w:jc w:val="both"/>
        <w:rPr>
          <w:rFonts w:ascii="Traditional Arabic" w:eastAsia="Times New Roman" w:hAnsi="Traditional Arabic" w:cs="Traditional Arabic"/>
          <w:b/>
          <w:bCs/>
          <w:color w:val="000000"/>
          <w:sz w:val="36"/>
          <w:szCs w:val="36"/>
          <w:lang w:eastAsia="en-ID" w:bidi="ar-EG"/>
        </w:rPr>
      </w:pPr>
      <w:r w:rsidRPr="00E3733F">
        <w:rPr>
          <w:rFonts w:ascii="Traditional Arabic" w:eastAsia="Times New Roman" w:hAnsi="Traditional Arabic" w:cs="Traditional Arabic" w:hint="cs"/>
          <w:b/>
          <w:bCs/>
          <w:color w:val="000000"/>
          <w:sz w:val="36"/>
          <w:szCs w:val="36"/>
          <w:rtl/>
          <w:lang w:val="id-ID" w:eastAsia="en-ID" w:bidi="ar-EG"/>
        </w:rPr>
        <w:t xml:space="preserve">هوية </w:t>
      </w:r>
      <w:bookmarkStart w:id="74" w:name="_Hlk110519065"/>
      <w:r w:rsidRPr="00E3733F">
        <w:rPr>
          <w:rFonts w:ascii="Traditional Arabic" w:eastAsia="Times New Roman" w:hAnsi="Traditional Arabic" w:cs="Traditional Arabic"/>
          <w:b/>
          <w:bCs/>
          <w:color w:val="000000"/>
          <w:sz w:val="36"/>
          <w:szCs w:val="36"/>
          <w:rtl/>
          <w:lang w:val="id-ID" w:eastAsia="en-ID"/>
        </w:rPr>
        <w:t xml:space="preserve">المدرسة المتوسطة الحكومية 5 </w:t>
      </w:r>
      <w:r w:rsidR="000F37D3">
        <w:rPr>
          <w:rFonts w:ascii="Traditional Arabic" w:eastAsia="Times New Roman" w:hAnsi="Traditional Arabic" w:cs="Traditional Arabic"/>
          <w:b/>
          <w:bCs/>
          <w:color w:val="000000"/>
          <w:sz w:val="36"/>
          <w:szCs w:val="36"/>
          <w:rtl/>
          <w:lang w:val="id-ID" w:eastAsia="en-ID"/>
        </w:rPr>
        <w:t>فونوروغو</w:t>
      </w:r>
      <w:bookmarkEnd w:id="74"/>
    </w:p>
    <w:tbl>
      <w:tblPr>
        <w:tblStyle w:val="TableGrid"/>
        <w:bidiVisual/>
        <w:tblW w:w="0" w:type="auto"/>
        <w:tblInd w:w="1265" w:type="dxa"/>
        <w:tblLook w:val="04A0" w:firstRow="1" w:lastRow="0" w:firstColumn="1" w:lastColumn="0" w:noHBand="0" w:noVBand="1"/>
      </w:tblPr>
      <w:tblGrid>
        <w:gridCol w:w="2956"/>
        <w:gridCol w:w="5349"/>
      </w:tblGrid>
      <w:tr w:rsidR="00D5129B" w:rsidRPr="00E3733F" w14:paraId="06BF9CDA" w14:textId="77777777" w:rsidTr="002F43A6">
        <w:tc>
          <w:tcPr>
            <w:tcW w:w="2956" w:type="dxa"/>
          </w:tcPr>
          <w:p w14:paraId="1B2B5157" w14:textId="7252B174" w:rsidR="00D5129B" w:rsidRPr="00E3733F" w:rsidRDefault="00D5129B" w:rsidP="00D5129B">
            <w:pPr>
              <w:pStyle w:val="ListParagraph"/>
              <w:tabs>
                <w:tab w:val="left" w:pos="0"/>
                <w:tab w:val="left" w:pos="284"/>
                <w:tab w:val="left" w:pos="8080"/>
              </w:tabs>
              <w:bidi/>
              <w:ind w:left="0"/>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hint="cs"/>
                <w:color w:val="000000"/>
                <w:sz w:val="36"/>
                <w:szCs w:val="36"/>
                <w:rtl/>
                <w:lang w:eastAsia="en-ID"/>
              </w:rPr>
              <w:lastRenderedPageBreak/>
              <w:t>اسم المدرسة</w:t>
            </w:r>
          </w:p>
        </w:tc>
        <w:tc>
          <w:tcPr>
            <w:tcW w:w="5349" w:type="dxa"/>
          </w:tcPr>
          <w:p w14:paraId="67DC3A90" w14:textId="39F53A2C" w:rsidR="00D5129B" w:rsidRPr="00E3733F" w:rsidRDefault="00D5129B" w:rsidP="00D5129B">
            <w:pPr>
              <w:tabs>
                <w:tab w:val="left" w:pos="0"/>
                <w:tab w:val="left" w:pos="284"/>
                <w:tab w:val="right" w:pos="1274"/>
                <w:tab w:val="left" w:pos="8080"/>
              </w:tabs>
              <w:bidi/>
              <w:jc w:val="both"/>
              <w:rPr>
                <w:rFonts w:ascii="Traditional Arabic" w:hAnsi="Traditional Arabic" w:cs="Traditional Arabic"/>
                <w:color w:val="000000"/>
                <w:sz w:val="36"/>
                <w:szCs w:val="36"/>
                <w:rtl/>
                <w:lang w:bidi="ar-EG"/>
              </w:rPr>
            </w:pPr>
            <w:r w:rsidRPr="00E3733F">
              <w:rPr>
                <w:rFonts w:ascii="Traditional Arabic" w:eastAsia="Arial" w:hAnsi="Traditional Arabic" w:cs="Traditional Arabic"/>
                <w:sz w:val="36"/>
                <w:szCs w:val="36"/>
                <w:rtl/>
                <w:lang w:eastAsia="en-ID"/>
              </w:rPr>
              <w:t xml:space="preserve">المدرسة المتوسطة الحكومية 5 </w:t>
            </w:r>
            <w:r w:rsidR="000F37D3">
              <w:rPr>
                <w:rFonts w:ascii="Traditional Arabic" w:eastAsia="Arial" w:hAnsi="Traditional Arabic" w:cs="Traditional Arabic"/>
                <w:sz w:val="36"/>
                <w:szCs w:val="36"/>
                <w:rtl/>
                <w:lang w:eastAsia="en-ID"/>
              </w:rPr>
              <w:t>فونوروغو</w:t>
            </w:r>
          </w:p>
        </w:tc>
      </w:tr>
      <w:tr w:rsidR="00D5129B" w:rsidRPr="00E3733F" w14:paraId="775A3205" w14:textId="77777777" w:rsidTr="002F43A6">
        <w:tc>
          <w:tcPr>
            <w:tcW w:w="2956" w:type="dxa"/>
          </w:tcPr>
          <w:p w14:paraId="7FF1184E" w14:textId="09194D4A" w:rsidR="00D5129B" w:rsidRPr="00E3733F" w:rsidRDefault="00D5129B" w:rsidP="00D5129B">
            <w:pPr>
              <w:pStyle w:val="ListParagraph"/>
              <w:tabs>
                <w:tab w:val="left" w:pos="0"/>
                <w:tab w:val="left" w:pos="284"/>
                <w:tab w:val="left" w:pos="8080"/>
              </w:tabs>
              <w:bidi/>
              <w:ind w:left="0"/>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hint="cs"/>
                <w:color w:val="000000"/>
                <w:sz w:val="36"/>
                <w:szCs w:val="36"/>
                <w:rtl/>
                <w:lang w:eastAsia="en-ID"/>
              </w:rPr>
              <w:t>عنوان المدرسة</w:t>
            </w:r>
          </w:p>
        </w:tc>
        <w:tc>
          <w:tcPr>
            <w:tcW w:w="5349" w:type="dxa"/>
          </w:tcPr>
          <w:p w14:paraId="5F3E629E" w14:textId="251D4152" w:rsidR="00D5129B" w:rsidRPr="00E3733F" w:rsidRDefault="00D5129B" w:rsidP="00D5129B">
            <w:pPr>
              <w:pStyle w:val="ListParagraph"/>
              <w:tabs>
                <w:tab w:val="left" w:pos="0"/>
                <w:tab w:val="left" w:pos="284"/>
                <w:tab w:val="left" w:pos="8080"/>
              </w:tabs>
              <w:bidi/>
              <w:ind w:left="0"/>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hint="cs"/>
                <w:color w:val="000000"/>
                <w:sz w:val="36"/>
                <w:szCs w:val="36"/>
                <w:rtl/>
                <w:lang w:eastAsia="en-ID"/>
              </w:rPr>
              <w:t>طريق البشارية 113 فولوسارى جامبون</w:t>
            </w:r>
            <w:r w:rsidR="005329A9" w:rsidRPr="00E3733F">
              <w:rPr>
                <w:rFonts w:ascii="Traditional Arabic" w:eastAsia="Times New Roman" w:hAnsi="Traditional Arabic" w:cs="Traditional Arabic" w:hint="cs"/>
                <w:color w:val="000000"/>
                <w:sz w:val="36"/>
                <w:szCs w:val="36"/>
                <w:rtl/>
                <w:lang w:eastAsia="en-ID"/>
              </w:rPr>
              <w:t xml:space="preserve"> </w:t>
            </w:r>
            <w:r w:rsidR="000F37D3">
              <w:rPr>
                <w:rFonts w:ascii="Traditional Arabic" w:eastAsia="Times New Roman" w:hAnsi="Traditional Arabic" w:cs="Traditional Arabic" w:hint="cs"/>
                <w:color w:val="000000"/>
                <w:sz w:val="36"/>
                <w:szCs w:val="36"/>
                <w:rtl/>
                <w:lang w:eastAsia="en-ID"/>
              </w:rPr>
              <w:t>فونوروغو</w:t>
            </w:r>
          </w:p>
        </w:tc>
      </w:tr>
      <w:tr w:rsidR="00D5129B" w:rsidRPr="00E3733F" w14:paraId="00D57E8D" w14:textId="77777777" w:rsidTr="002F43A6">
        <w:tc>
          <w:tcPr>
            <w:tcW w:w="2956" w:type="dxa"/>
          </w:tcPr>
          <w:p w14:paraId="15DF9BBE" w14:textId="63EE941F" w:rsidR="00D5129B" w:rsidRPr="00E3733F" w:rsidRDefault="00B367FD" w:rsidP="00D5129B">
            <w:pPr>
              <w:pStyle w:val="ListParagraph"/>
              <w:tabs>
                <w:tab w:val="left" w:pos="0"/>
                <w:tab w:val="left" w:pos="284"/>
                <w:tab w:val="left" w:pos="8080"/>
              </w:tabs>
              <w:bidi/>
              <w:ind w:left="0"/>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hint="cs"/>
                <w:color w:val="000000"/>
                <w:sz w:val="36"/>
                <w:szCs w:val="36"/>
                <w:rtl/>
                <w:lang w:eastAsia="en-ID"/>
              </w:rPr>
              <w:t>نمرة الهاتفة</w:t>
            </w:r>
          </w:p>
        </w:tc>
        <w:tc>
          <w:tcPr>
            <w:tcW w:w="5349" w:type="dxa"/>
          </w:tcPr>
          <w:p w14:paraId="3E6697AC" w14:textId="58D68B98" w:rsidR="00D5129B" w:rsidRPr="00E3733F" w:rsidRDefault="00B367FD" w:rsidP="00D5129B">
            <w:pPr>
              <w:pStyle w:val="ListParagraph"/>
              <w:tabs>
                <w:tab w:val="left" w:pos="0"/>
                <w:tab w:val="left" w:pos="284"/>
                <w:tab w:val="left" w:pos="8080"/>
              </w:tabs>
              <w:bidi/>
              <w:ind w:left="0"/>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hint="cs"/>
                <w:color w:val="000000"/>
                <w:sz w:val="36"/>
                <w:szCs w:val="36"/>
                <w:rtl/>
                <w:lang w:eastAsia="en-ID"/>
              </w:rPr>
              <w:t>0352751267</w:t>
            </w:r>
          </w:p>
        </w:tc>
      </w:tr>
      <w:tr w:rsidR="00D5129B" w:rsidRPr="00E3733F" w14:paraId="39EC0071" w14:textId="77777777" w:rsidTr="002F43A6">
        <w:tc>
          <w:tcPr>
            <w:tcW w:w="2956" w:type="dxa"/>
          </w:tcPr>
          <w:p w14:paraId="19648B44" w14:textId="69AFC360" w:rsidR="00D5129B" w:rsidRPr="00E3733F" w:rsidRDefault="00B367FD" w:rsidP="00D5129B">
            <w:pPr>
              <w:pStyle w:val="ListParagraph"/>
              <w:tabs>
                <w:tab w:val="left" w:pos="0"/>
                <w:tab w:val="left" w:pos="284"/>
                <w:tab w:val="left" w:pos="8080"/>
              </w:tabs>
              <w:bidi/>
              <w:ind w:left="0"/>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hint="cs"/>
                <w:color w:val="000000"/>
                <w:sz w:val="36"/>
                <w:szCs w:val="36"/>
                <w:rtl/>
                <w:lang w:eastAsia="en-ID"/>
              </w:rPr>
              <w:t>المستوى</w:t>
            </w:r>
          </w:p>
        </w:tc>
        <w:tc>
          <w:tcPr>
            <w:tcW w:w="5349" w:type="dxa"/>
          </w:tcPr>
          <w:p w14:paraId="413F7157" w14:textId="3F123A33" w:rsidR="00D5129B" w:rsidRPr="00E3733F" w:rsidRDefault="00B367FD" w:rsidP="00D5129B">
            <w:pPr>
              <w:pStyle w:val="ListParagraph"/>
              <w:tabs>
                <w:tab w:val="left" w:pos="0"/>
                <w:tab w:val="left" w:pos="284"/>
                <w:tab w:val="left" w:pos="8080"/>
              </w:tabs>
              <w:bidi/>
              <w:ind w:left="0"/>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hint="cs"/>
                <w:color w:val="000000"/>
                <w:sz w:val="36"/>
                <w:szCs w:val="36"/>
                <w:rtl/>
                <w:lang w:eastAsia="en-ID"/>
              </w:rPr>
              <w:t>المدرسة المتواسطة</w:t>
            </w:r>
          </w:p>
        </w:tc>
      </w:tr>
      <w:tr w:rsidR="00B367FD" w:rsidRPr="00E3733F" w14:paraId="0741EA26" w14:textId="77777777" w:rsidTr="002F43A6">
        <w:tc>
          <w:tcPr>
            <w:tcW w:w="2956" w:type="dxa"/>
          </w:tcPr>
          <w:p w14:paraId="76BDA5C1" w14:textId="2E460F0A" w:rsidR="00B367FD" w:rsidRPr="00E3733F" w:rsidRDefault="005329A9" w:rsidP="00D5129B">
            <w:pPr>
              <w:pStyle w:val="ListParagraph"/>
              <w:tabs>
                <w:tab w:val="left" w:pos="0"/>
                <w:tab w:val="left" w:pos="284"/>
                <w:tab w:val="left" w:pos="8080"/>
              </w:tabs>
              <w:bidi/>
              <w:ind w:left="0"/>
              <w:jc w:val="both"/>
              <w:rPr>
                <w:rFonts w:ascii="Traditional Arabic" w:eastAsia="Times New Roman" w:hAnsi="Traditional Arabic" w:cs="Traditional Arabic"/>
                <w:color w:val="000000"/>
                <w:sz w:val="36"/>
                <w:szCs w:val="36"/>
                <w:rtl/>
                <w:lang w:val="id-ID" w:eastAsia="en-ID" w:bidi="ar-EG"/>
              </w:rPr>
            </w:pPr>
            <w:r w:rsidRPr="00E3733F">
              <w:rPr>
                <w:rFonts w:ascii="Traditional Arabic" w:eastAsia="Times New Roman" w:hAnsi="Traditional Arabic" w:cs="Traditional Arabic" w:hint="cs"/>
                <w:color w:val="000000"/>
                <w:sz w:val="36"/>
                <w:szCs w:val="36"/>
                <w:rtl/>
                <w:lang w:val="id-ID" w:eastAsia="en-ID" w:bidi="ar-EG"/>
              </w:rPr>
              <w:t>السّنة تأسيس المدرسة</w:t>
            </w:r>
          </w:p>
        </w:tc>
        <w:tc>
          <w:tcPr>
            <w:tcW w:w="5349" w:type="dxa"/>
          </w:tcPr>
          <w:p w14:paraId="648CC3D7" w14:textId="4DB1A5DF" w:rsidR="00B367FD" w:rsidRPr="00E3733F" w:rsidRDefault="00B367FD" w:rsidP="00D5129B">
            <w:pPr>
              <w:pStyle w:val="ListParagraph"/>
              <w:tabs>
                <w:tab w:val="left" w:pos="0"/>
                <w:tab w:val="left" w:pos="284"/>
                <w:tab w:val="left" w:pos="8080"/>
              </w:tabs>
              <w:bidi/>
              <w:ind w:left="0"/>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hint="cs"/>
                <w:color w:val="000000"/>
                <w:sz w:val="36"/>
                <w:szCs w:val="36"/>
                <w:rtl/>
                <w:lang w:eastAsia="en-ID"/>
              </w:rPr>
              <w:t>1984</w:t>
            </w:r>
            <w:r w:rsidR="005329A9" w:rsidRPr="00E3733F">
              <w:rPr>
                <w:rFonts w:ascii="Traditional Arabic" w:eastAsia="Times New Roman" w:hAnsi="Traditional Arabic" w:cs="Traditional Arabic" w:hint="cs"/>
                <w:color w:val="000000"/>
                <w:sz w:val="36"/>
                <w:szCs w:val="36"/>
                <w:rtl/>
                <w:lang w:eastAsia="en-ID"/>
              </w:rPr>
              <w:t xml:space="preserve"> م</w:t>
            </w:r>
          </w:p>
        </w:tc>
      </w:tr>
      <w:tr w:rsidR="00B367FD" w:rsidRPr="00E3733F" w14:paraId="33B01B9B" w14:textId="77777777" w:rsidTr="002F43A6">
        <w:tc>
          <w:tcPr>
            <w:tcW w:w="2956" w:type="dxa"/>
          </w:tcPr>
          <w:p w14:paraId="5E3C0EE2" w14:textId="33086205" w:rsidR="00B367FD" w:rsidRPr="00E3733F" w:rsidRDefault="005329A9" w:rsidP="00D5129B">
            <w:pPr>
              <w:pStyle w:val="ListParagraph"/>
              <w:tabs>
                <w:tab w:val="left" w:pos="0"/>
                <w:tab w:val="left" w:pos="284"/>
                <w:tab w:val="left" w:pos="8080"/>
              </w:tabs>
              <w:bidi/>
              <w:ind w:left="0"/>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hint="cs"/>
                <w:color w:val="000000"/>
                <w:sz w:val="36"/>
                <w:szCs w:val="36"/>
                <w:rtl/>
                <w:lang w:eastAsia="en-ID"/>
              </w:rPr>
              <w:t>أكريديتاسى</w:t>
            </w:r>
          </w:p>
        </w:tc>
        <w:tc>
          <w:tcPr>
            <w:tcW w:w="5349" w:type="dxa"/>
          </w:tcPr>
          <w:p w14:paraId="4113E7CB" w14:textId="63A53022" w:rsidR="00B367FD" w:rsidRPr="00E3733F" w:rsidRDefault="005329A9" w:rsidP="00D5129B">
            <w:pPr>
              <w:pStyle w:val="ListParagraph"/>
              <w:tabs>
                <w:tab w:val="left" w:pos="0"/>
                <w:tab w:val="left" w:pos="284"/>
                <w:tab w:val="left" w:pos="8080"/>
              </w:tabs>
              <w:bidi/>
              <w:ind w:left="0"/>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hint="cs"/>
                <w:color w:val="000000"/>
                <w:sz w:val="36"/>
                <w:szCs w:val="36"/>
                <w:rtl/>
                <w:lang w:eastAsia="en-ID"/>
              </w:rPr>
              <w:t>أ</w:t>
            </w:r>
          </w:p>
        </w:tc>
      </w:tr>
    </w:tbl>
    <w:p w14:paraId="584A9992" w14:textId="7B43B9EC" w:rsidR="00435FB7" w:rsidRPr="00E3733F" w:rsidRDefault="00435FB7" w:rsidP="00D5129B">
      <w:pPr>
        <w:pStyle w:val="ListParagraph"/>
        <w:tabs>
          <w:tab w:val="left" w:pos="0"/>
          <w:tab w:val="left" w:pos="284"/>
          <w:tab w:val="left" w:pos="8080"/>
        </w:tabs>
        <w:bidi/>
        <w:spacing w:after="0" w:line="240" w:lineRule="auto"/>
        <w:ind w:left="1132"/>
        <w:jc w:val="both"/>
        <w:rPr>
          <w:rFonts w:ascii="Traditional Arabic" w:eastAsia="Times New Roman" w:hAnsi="Traditional Arabic" w:cs="Traditional Arabic"/>
          <w:color w:val="000000"/>
          <w:sz w:val="36"/>
          <w:szCs w:val="36"/>
          <w:lang w:eastAsia="en-ID"/>
        </w:rPr>
      </w:pPr>
    </w:p>
    <w:p w14:paraId="54748317" w14:textId="6803ADF7" w:rsidR="00435FB7" w:rsidRPr="00E3733F" w:rsidRDefault="00F05F98" w:rsidP="005329A9">
      <w:pPr>
        <w:pStyle w:val="ListParagraph"/>
        <w:numPr>
          <w:ilvl w:val="0"/>
          <w:numId w:val="17"/>
        </w:numPr>
        <w:tabs>
          <w:tab w:val="left" w:pos="0"/>
          <w:tab w:val="left" w:pos="284"/>
          <w:tab w:val="left" w:pos="8080"/>
        </w:tabs>
        <w:bidi/>
        <w:spacing w:after="0" w:line="240" w:lineRule="auto"/>
        <w:ind w:left="1132" w:hanging="425"/>
        <w:jc w:val="both"/>
        <w:rPr>
          <w:rFonts w:ascii="Traditional Arabic" w:eastAsia="Times New Roman" w:hAnsi="Traditional Arabic" w:cs="Traditional Arabic"/>
          <w:b/>
          <w:bCs/>
          <w:color w:val="000000"/>
          <w:sz w:val="36"/>
          <w:szCs w:val="36"/>
          <w:lang w:eastAsia="en-ID"/>
        </w:rPr>
      </w:pPr>
      <w:r w:rsidRPr="00E3733F">
        <w:rPr>
          <w:rFonts w:ascii="Traditional Arabic" w:eastAsia="Times New Roman" w:hAnsi="Traditional Arabic" w:cs="Traditional Arabic" w:hint="cs"/>
          <w:b/>
          <w:bCs/>
          <w:color w:val="000000"/>
          <w:sz w:val="36"/>
          <w:szCs w:val="36"/>
          <w:rtl/>
          <w:lang w:eastAsia="en-ID"/>
        </w:rPr>
        <w:t>ال</w:t>
      </w:r>
      <w:r w:rsidR="005329A9" w:rsidRPr="00E3733F">
        <w:rPr>
          <w:rFonts w:ascii="Traditional Arabic" w:eastAsia="Times New Roman" w:hAnsi="Traditional Arabic" w:cs="Traditional Arabic" w:hint="cs"/>
          <w:b/>
          <w:bCs/>
          <w:color w:val="000000"/>
          <w:sz w:val="36"/>
          <w:szCs w:val="36"/>
          <w:rtl/>
          <w:lang w:eastAsia="en-ID"/>
        </w:rPr>
        <w:t xml:space="preserve">خيال </w:t>
      </w:r>
      <w:r w:rsidR="005329A9" w:rsidRPr="00E3733F">
        <w:rPr>
          <w:rFonts w:ascii="Traditional Arabic" w:eastAsia="Times New Roman" w:hAnsi="Traditional Arabic" w:cs="Traditional Arabic"/>
          <w:b/>
          <w:bCs/>
          <w:color w:val="000000"/>
          <w:sz w:val="36"/>
          <w:szCs w:val="36"/>
          <w:rtl/>
          <w:lang w:eastAsia="en-ID"/>
        </w:rPr>
        <w:t xml:space="preserve">المدرسة المتوسطة الحكومية 5 </w:t>
      </w:r>
      <w:r w:rsidR="000F37D3">
        <w:rPr>
          <w:rFonts w:ascii="Traditional Arabic" w:eastAsia="Times New Roman" w:hAnsi="Traditional Arabic" w:cs="Traditional Arabic"/>
          <w:b/>
          <w:bCs/>
          <w:color w:val="000000"/>
          <w:sz w:val="36"/>
          <w:szCs w:val="36"/>
          <w:rtl/>
          <w:lang w:eastAsia="en-ID"/>
        </w:rPr>
        <w:t>فونوروغو</w:t>
      </w:r>
    </w:p>
    <w:p w14:paraId="56A2356E" w14:textId="04030341" w:rsidR="005329A9" w:rsidRPr="00E3733F" w:rsidRDefault="00F05F98" w:rsidP="005329A9">
      <w:pPr>
        <w:pStyle w:val="ListParagraph"/>
        <w:tabs>
          <w:tab w:val="left" w:pos="0"/>
          <w:tab w:val="left" w:pos="284"/>
          <w:tab w:val="left" w:pos="8080"/>
        </w:tabs>
        <w:bidi/>
        <w:spacing w:after="0" w:line="240" w:lineRule="auto"/>
        <w:ind w:left="1132"/>
        <w:jc w:val="both"/>
        <w:rPr>
          <w:rFonts w:ascii="Traditional Arabic" w:hAnsi="Traditional Arabic" w:cs="Traditional Arabic"/>
          <w:i/>
          <w:iCs/>
          <w:sz w:val="36"/>
          <w:szCs w:val="36"/>
          <w:rtl/>
        </w:rPr>
      </w:pPr>
      <w:r w:rsidRPr="00E3733F">
        <w:rPr>
          <w:rFonts w:ascii="Traditional Arabic" w:hAnsi="Traditional Arabic" w:cs="Traditional Arabic"/>
          <w:i/>
          <w:iCs/>
          <w:sz w:val="36"/>
          <w:szCs w:val="36"/>
          <w:rtl/>
        </w:rPr>
        <w:t>مع الأخلاق والتميز في الإنجاز والعناية بالبيئة</w:t>
      </w:r>
    </w:p>
    <w:p w14:paraId="02A07B21" w14:textId="77777777" w:rsidR="002F43A6" w:rsidRPr="00E3733F" w:rsidRDefault="002F43A6" w:rsidP="002F43A6">
      <w:pPr>
        <w:pStyle w:val="ListParagraph"/>
        <w:tabs>
          <w:tab w:val="left" w:pos="0"/>
          <w:tab w:val="left" w:pos="284"/>
          <w:tab w:val="left" w:pos="8080"/>
        </w:tabs>
        <w:bidi/>
        <w:spacing w:after="0" w:line="240" w:lineRule="auto"/>
        <w:ind w:left="1132"/>
        <w:jc w:val="both"/>
        <w:rPr>
          <w:rFonts w:ascii="Traditional Arabic" w:eastAsia="Times New Roman" w:hAnsi="Traditional Arabic" w:cs="Traditional Arabic"/>
          <w:b/>
          <w:bCs/>
          <w:sz w:val="36"/>
          <w:szCs w:val="36"/>
          <w:lang w:eastAsia="en-ID"/>
        </w:rPr>
      </w:pPr>
    </w:p>
    <w:p w14:paraId="04250B68" w14:textId="58284B05" w:rsidR="002F43A6" w:rsidRPr="00E3733F" w:rsidRDefault="00435FB7" w:rsidP="002F43A6">
      <w:pPr>
        <w:pStyle w:val="ListParagraph"/>
        <w:numPr>
          <w:ilvl w:val="0"/>
          <w:numId w:val="17"/>
        </w:numPr>
        <w:tabs>
          <w:tab w:val="left" w:pos="0"/>
          <w:tab w:val="left" w:pos="284"/>
          <w:tab w:val="left" w:pos="8080"/>
        </w:tabs>
        <w:bidi/>
        <w:spacing w:after="0" w:line="240" w:lineRule="auto"/>
        <w:ind w:left="1132" w:hanging="425"/>
        <w:jc w:val="both"/>
        <w:rPr>
          <w:rFonts w:ascii="Traditional Arabic" w:eastAsia="Times New Roman" w:hAnsi="Traditional Arabic" w:cs="Traditional Arabic"/>
          <w:b/>
          <w:bCs/>
          <w:color w:val="000000"/>
          <w:sz w:val="36"/>
          <w:szCs w:val="36"/>
          <w:lang w:eastAsia="en-ID"/>
        </w:rPr>
      </w:pPr>
      <w:r w:rsidRPr="00E3733F">
        <w:rPr>
          <w:rFonts w:ascii="Traditional Arabic" w:eastAsia="Times New Roman" w:hAnsi="Traditional Arabic" w:cs="Traditional Arabic" w:hint="cs"/>
          <w:b/>
          <w:bCs/>
          <w:color w:val="000000"/>
          <w:sz w:val="36"/>
          <w:szCs w:val="36"/>
          <w:rtl/>
          <w:lang w:eastAsia="en-ID"/>
        </w:rPr>
        <w:t>ا</w:t>
      </w:r>
      <w:r w:rsidR="00F05F98" w:rsidRPr="00E3733F">
        <w:rPr>
          <w:rFonts w:ascii="Traditional Arabic" w:eastAsia="Times New Roman" w:hAnsi="Traditional Arabic" w:cs="Traditional Arabic" w:hint="cs"/>
          <w:b/>
          <w:bCs/>
          <w:color w:val="000000"/>
          <w:sz w:val="36"/>
          <w:szCs w:val="36"/>
          <w:rtl/>
          <w:lang w:eastAsia="en-ID"/>
        </w:rPr>
        <w:t xml:space="preserve">لبعثة </w:t>
      </w:r>
      <w:r w:rsidR="00F05F98" w:rsidRPr="00E3733F">
        <w:rPr>
          <w:rFonts w:ascii="Traditional Arabic" w:eastAsia="Times New Roman" w:hAnsi="Traditional Arabic" w:cs="Traditional Arabic"/>
          <w:b/>
          <w:bCs/>
          <w:color w:val="000000"/>
          <w:sz w:val="36"/>
          <w:szCs w:val="36"/>
          <w:rtl/>
          <w:lang w:eastAsia="en-ID"/>
        </w:rPr>
        <w:t xml:space="preserve">المدرسة المتوسطة الحكومية 5 </w:t>
      </w:r>
      <w:r w:rsidR="000F37D3">
        <w:rPr>
          <w:rFonts w:ascii="Traditional Arabic" w:eastAsia="Times New Roman" w:hAnsi="Traditional Arabic" w:cs="Traditional Arabic"/>
          <w:b/>
          <w:bCs/>
          <w:color w:val="000000"/>
          <w:sz w:val="36"/>
          <w:szCs w:val="36"/>
          <w:rtl/>
          <w:lang w:eastAsia="en-ID"/>
        </w:rPr>
        <w:t>فونوروغو</w:t>
      </w:r>
    </w:p>
    <w:tbl>
      <w:tblPr>
        <w:tblStyle w:val="TableGrid"/>
        <w:bidiVisual/>
        <w:tblW w:w="0" w:type="auto"/>
        <w:tblInd w:w="1242" w:type="dxa"/>
        <w:tblLook w:val="04A0" w:firstRow="1" w:lastRow="0" w:firstColumn="1" w:lastColumn="0" w:noHBand="0" w:noVBand="1"/>
      </w:tblPr>
      <w:tblGrid>
        <w:gridCol w:w="755"/>
        <w:gridCol w:w="7573"/>
      </w:tblGrid>
      <w:tr w:rsidR="00F05F98" w:rsidRPr="00E3733F" w14:paraId="40520A7B" w14:textId="77777777" w:rsidTr="002F43A6">
        <w:tc>
          <w:tcPr>
            <w:tcW w:w="733" w:type="dxa"/>
          </w:tcPr>
          <w:p w14:paraId="151167BB" w14:textId="2B57DC43"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b/>
                <w:bCs/>
                <w:color w:val="000000"/>
                <w:sz w:val="36"/>
                <w:szCs w:val="36"/>
                <w:rtl/>
                <w:lang w:eastAsia="en-ID"/>
              </w:rPr>
            </w:pPr>
            <w:r w:rsidRPr="00E3733F">
              <w:rPr>
                <w:rFonts w:ascii="Traditional Arabic" w:eastAsia="Times New Roman" w:hAnsi="Traditional Arabic" w:cs="Traditional Arabic"/>
                <w:b/>
                <w:bCs/>
                <w:color w:val="000000"/>
                <w:sz w:val="36"/>
                <w:szCs w:val="36"/>
                <w:rtl/>
                <w:lang w:eastAsia="en-ID"/>
              </w:rPr>
              <w:t>النمرة</w:t>
            </w:r>
          </w:p>
        </w:tc>
        <w:tc>
          <w:tcPr>
            <w:tcW w:w="7595" w:type="dxa"/>
          </w:tcPr>
          <w:p w14:paraId="57C51F63" w14:textId="6155651D"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b/>
                <w:bCs/>
                <w:color w:val="000000"/>
                <w:sz w:val="36"/>
                <w:szCs w:val="36"/>
                <w:rtl/>
                <w:lang w:eastAsia="en-ID"/>
              </w:rPr>
            </w:pPr>
            <w:r w:rsidRPr="00E3733F">
              <w:rPr>
                <w:rFonts w:ascii="Traditional Arabic" w:eastAsia="Times New Roman" w:hAnsi="Traditional Arabic" w:cs="Traditional Arabic"/>
                <w:b/>
                <w:bCs/>
                <w:color w:val="000000"/>
                <w:sz w:val="36"/>
                <w:szCs w:val="36"/>
                <w:rtl/>
                <w:lang w:eastAsia="en-ID"/>
              </w:rPr>
              <w:t xml:space="preserve">البعثة المدرسة المتوسطة الحكومية 5 </w:t>
            </w:r>
            <w:r w:rsidR="000F37D3">
              <w:rPr>
                <w:rFonts w:ascii="Traditional Arabic" w:eastAsia="Times New Roman" w:hAnsi="Traditional Arabic" w:cs="Traditional Arabic"/>
                <w:b/>
                <w:bCs/>
                <w:color w:val="000000"/>
                <w:sz w:val="36"/>
                <w:szCs w:val="36"/>
                <w:rtl/>
                <w:lang w:eastAsia="en-ID"/>
              </w:rPr>
              <w:t>فونوروغو</w:t>
            </w:r>
          </w:p>
        </w:tc>
      </w:tr>
      <w:tr w:rsidR="00F05F98" w:rsidRPr="00E3733F" w14:paraId="7774E9B2" w14:textId="77777777" w:rsidTr="002F43A6">
        <w:tc>
          <w:tcPr>
            <w:tcW w:w="733" w:type="dxa"/>
          </w:tcPr>
          <w:p w14:paraId="2668F1A5" w14:textId="61AD3431"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1.</w:t>
            </w:r>
          </w:p>
        </w:tc>
        <w:tc>
          <w:tcPr>
            <w:tcW w:w="7595" w:type="dxa"/>
          </w:tcPr>
          <w:p w14:paraId="230AFC11" w14:textId="0B6190B8"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hAnsi="Traditional Arabic" w:cs="Traditional Arabic"/>
                <w:color w:val="000000"/>
                <w:sz w:val="36"/>
                <w:szCs w:val="36"/>
              </w:rPr>
              <w:t> </w:t>
            </w:r>
            <w:r w:rsidRPr="00E3733F">
              <w:rPr>
                <w:rFonts w:ascii="Traditional Arabic" w:hAnsi="Traditional Arabic" w:cs="Traditional Arabic"/>
                <w:color w:val="000000"/>
                <w:sz w:val="36"/>
                <w:szCs w:val="36"/>
                <w:rtl/>
              </w:rPr>
              <w:t>إنشاء مدارس تقوم على القيم الدينية والتعاطف والفكر لتعزيز تقدير وممارسة التعاليم الإسلامية مع الفروق الدقيقة والأخلاق الوطنية</w:t>
            </w:r>
            <w:r w:rsidRPr="00E3733F">
              <w:rPr>
                <w:rFonts w:ascii="Traditional Arabic" w:hAnsi="Traditional Arabic" w:cs="Traditional Arabic"/>
                <w:color w:val="000000"/>
                <w:sz w:val="36"/>
                <w:szCs w:val="36"/>
              </w:rPr>
              <w:t>.</w:t>
            </w:r>
          </w:p>
        </w:tc>
      </w:tr>
      <w:tr w:rsidR="00F05F98" w:rsidRPr="00E3733F" w14:paraId="43C12F0B" w14:textId="77777777" w:rsidTr="002F43A6">
        <w:tc>
          <w:tcPr>
            <w:tcW w:w="733" w:type="dxa"/>
          </w:tcPr>
          <w:p w14:paraId="5B36437B" w14:textId="5147B687"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2.</w:t>
            </w:r>
          </w:p>
        </w:tc>
        <w:tc>
          <w:tcPr>
            <w:tcW w:w="7595" w:type="dxa"/>
          </w:tcPr>
          <w:p w14:paraId="4BC79C3A" w14:textId="39538985"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hAnsi="Traditional Arabic" w:cs="Traditional Arabic"/>
                <w:color w:val="000000"/>
                <w:sz w:val="36"/>
                <w:szCs w:val="36"/>
              </w:rPr>
              <w:t> </w:t>
            </w:r>
            <w:r w:rsidRPr="00E3733F">
              <w:rPr>
                <w:rFonts w:ascii="Traditional Arabic" w:hAnsi="Traditional Arabic" w:cs="Traditional Arabic"/>
                <w:color w:val="000000"/>
                <w:sz w:val="36"/>
                <w:szCs w:val="36"/>
                <w:rtl/>
              </w:rPr>
              <w:t>تشجيع إتقان المهارات وتطوير التكنولوجيا حتى يكون لديهم القدرة على مواجهة تحديات الحياة في المستقبل</w:t>
            </w:r>
            <w:r w:rsidRPr="00E3733F">
              <w:rPr>
                <w:rFonts w:ascii="Traditional Arabic" w:hAnsi="Traditional Arabic" w:cs="Traditional Arabic"/>
                <w:color w:val="000000"/>
                <w:sz w:val="36"/>
                <w:szCs w:val="36"/>
              </w:rPr>
              <w:t>.</w:t>
            </w:r>
          </w:p>
        </w:tc>
      </w:tr>
      <w:tr w:rsidR="00F05F98" w:rsidRPr="00E3733F" w14:paraId="6F9770DC" w14:textId="77777777" w:rsidTr="002F43A6">
        <w:tc>
          <w:tcPr>
            <w:tcW w:w="733" w:type="dxa"/>
          </w:tcPr>
          <w:p w14:paraId="653687E5" w14:textId="6DD9629F"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3.</w:t>
            </w:r>
          </w:p>
        </w:tc>
        <w:tc>
          <w:tcPr>
            <w:tcW w:w="7595" w:type="dxa"/>
          </w:tcPr>
          <w:p w14:paraId="7808404B" w14:textId="78D469E1" w:rsidR="00F05F98" w:rsidRPr="00E3733F" w:rsidRDefault="00F05F98" w:rsidP="002F43A6">
            <w:pPr>
              <w:bidi/>
              <w:spacing w:before="240" w:after="240" w:line="276" w:lineRule="auto"/>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 xml:space="preserve"> إجراء التعلم والتوجيه بشكل فعال وخلاق ومبتكر حتى يتمكنوا من تطوير إمكاناتهم.</w:t>
            </w:r>
          </w:p>
        </w:tc>
      </w:tr>
      <w:tr w:rsidR="00F05F98" w:rsidRPr="00E3733F" w14:paraId="6C222E8A" w14:textId="77777777" w:rsidTr="002F43A6">
        <w:tc>
          <w:tcPr>
            <w:tcW w:w="733" w:type="dxa"/>
          </w:tcPr>
          <w:p w14:paraId="1FD18C41" w14:textId="488ADE4F"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4.</w:t>
            </w:r>
          </w:p>
        </w:tc>
        <w:tc>
          <w:tcPr>
            <w:tcW w:w="7595" w:type="dxa"/>
          </w:tcPr>
          <w:p w14:paraId="44FE557B" w14:textId="34A4E4BB"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hAnsi="Traditional Arabic" w:cs="Traditional Arabic"/>
                <w:color w:val="000000"/>
                <w:sz w:val="36"/>
                <w:szCs w:val="36"/>
                <w:rtl/>
              </w:rPr>
              <w:t>تعزيز روح التميز بشكل مكثف لجميع سكان المدرسة في الإنجازات الأكاديمية وغير الأكاديمية</w:t>
            </w:r>
            <w:r w:rsidRPr="00E3733F">
              <w:rPr>
                <w:rFonts w:ascii="Traditional Arabic" w:hAnsi="Traditional Arabic" w:cs="Traditional Arabic"/>
                <w:color w:val="000000"/>
                <w:sz w:val="36"/>
                <w:szCs w:val="36"/>
              </w:rPr>
              <w:t>.</w:t>
            </w:r>
          </w:p>
        </w:tc>
      </w:tr>
      <w:tr w:rsidR="00F05F98" w:rsidRPr="00E3733F" w14:paraId="01B698C1" w14:textId="77777777" w:rsidTr="002F43A6">
        <w:tc>
          <w:tcPr>
            <w:tcW w:w="733" w:type="dxa"/>
          </w:tcPr>
          <w:p w14:paraId="766062AF" w14:textId="3B4FD07C"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5.</w:t>
            </w:r>
          </w:p>
        </w:tc>
        <w:tc>
          <w:tcPr>
            <w:tcW w:w="7595" w:type="dxa"/>
          </w:tcPr>
          <w:p w14:paraId="6AB6CBD5" w14:textId="6EB2387B" w:rsidR="00F05F98" w:rsidRPr="00E3733F" w:rsidRDefault="00F05F98" w:rsidP="002F43A6">
            <w:pPr>
              <w:tabs>
                <w:tab w:val="left" w:pos="-263"/>
                <w:tab w:val="left" w:pos="8080"/>
              </w:tabs>
              <w:bidi/>
              <w:spacing w:line="276" w:lineRule="auto"/>
              <w:jc w:val="both"/>
              <w:rPr>
                <w:rFonts w:ascii="Traditional Arabic" w:hAnsi="Traditional Arabic" w:cs="Traditional Arabic"/>
                <w:color w:val="000000"/>
                <w:sz w:val="36"/>
                <w:szCs w:val="36"/>
                <w:rtl/>
              </w:rPr>
            </w:pPr>
            <w:r w:rsidRPr="00E3733F">
              <w:rPr>
                <w:rFonts w:ascii="Traditional Arabic" w:hAnsi="Traditional Arabic" w:cs="Traditional Arabic"/>
                <w:color w:val="000000"/>
                <w:sz w:val="36"/>
                <w:szCs w:val="36"/>
                <w:rtl/>
              </w:rPr>
              <w:t xml:space="preserve">تشجيع ومساعدة سكان المدرسة على التعرف على إمكاناتهم ، حتى يتمكنوا من التطور </w:t>
            </w:r>
            <w:r w:rsidR="002F43A6" w:rsidRPr="00E3733F">
              <w:rPr>
                <w:rFonts w:ascii="Traditional Arabic" w:hAnsi="Traditional Arabic" w:cs="Traditional Arabic" w:hint="cs"/>
                <w:color w:val="000000"/>
                <w:sz w:val="36"/>
                <w:szCs w:val="36"/>
                <w:rtl/>
              </w:rPr>
              <w:t xml:space="preserve">  </w:t>
            </w:r>
            <w:r w:rsidRPr="00E3733F">
              <w:rPr>
                <w:rFonts w:ascii="Traditional Arabic" w:hAnsi="Traditional Arabic" w:cs="Traditional Arabic"/>
                <w:color w:val="000000"/>
                <w:sz w:val="36"/>
                <w:szCs w:val="36"/>
                <w:rtl/>
              </w:rPr>
              <w:t>على النحو الأمثل</w:t>
            </w:r>
            <w:r w:rsidRPr="00E3733F">
              <w:rPr>
                <w:rFonts w:ascii="Traditional Arabic" w:hAnsi="Traditional Arabic" w:cs="Traditional Arabic"/>
                <w:color w:val="000000"/>
                <w:sz w:val="36"/>
                <w:szCs w:val="36"/>
              </w:rPr>
              <w:t>.</w:t>
            </w:r>
          </w:p>
        </w:tc>
      </w:tr>
      <w:tr w:rsidR="00F05F98" w:rsidRPr="00E3733F" w14:paraId="17DF7F42" w14:textId="77777777" w:rsidTr="002F43A6">
        <w:tc>
          <w:tcPr>
            <w:tcW w:w="733" w:type="dxa"/>
          </w:tcPr>
          <w:p w14:paraId="550EC694" w14:textId="4DB8012E"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lastRenderedPageBreak/>
              <w:t>6.</w:t>
            </w:r>
          </w:p>
        </w:tc>
        <w:tc>
          <w:tcPr>
            <w:tcW w:w="7595" w:type="dxa"/>
          </w:tcPr>
          <w:p w14:paraId="32E50AE3" w14:textId="604C19FB" w:rsidR="00F05F98" w:rsidRPr="00E3733F" w:rsidRDefault="00F05F98" w:rsidP="002F43A6">
            <w:pPr>
              <w:bidi/>
              <w:spacing w:before="240" w:after="240" w:line="276" w:lineRule="auto"/>
              <w:jc w:val="both"/>
              <w:rPr>
                <w:rFonts w:ascii="Traditional Arabic" w:eastAsia="Times New Roman" w:hAnsi="Traditional Arabic" w:cs="Traditional Arabic"/>
                <w:sz w:val="36"/>
                <w:szCs w:val="36"/>
                <w:rtl/>
                <w:lang w:eastAsia="en-ID"/>
              </w:rPr>
            </w:pPr>
            <w:r w:rsidRPr="00E3733F">
              <w:rPr>
                <w:rFonts w:ascii="Traditional Arabic" w:eastAsia="Times New Roman" w:hAnsi="Traditional Arabic" w:cs="Traditional Arabic"/>
                <w:color w:val="000000"/>
                <w:sz w:val="36"/>
                <w:szCs w:val="36"/>
                <w:rtl/>
                <w:lang w:eastAsia="en-ID"/>
              </w:rPr>
              <w:t>غرس الشعور بالمسؤولية تجاه الذات والآخرين</w:t>
            </w:r>
          </w:p>
        </w:tc>
      </w:tr>
      <w:tr w:rsidR="00F05F98" w:rsidRPr="00E3733F" w14:paraId="23E54A5D" w14:textId="77777777" w:rsidTr="002F43A6">
        <w:tc>
          <w:tcPr>
            <w:tcW w:w="733" w:type="dxa"/>
          </w:tcPr>
          <w:p w14:paraId="7421C3D1" w14:textId="7DC035FE"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7.</w:t>
            </w:r>
          </w:p>
        </w:tc>
        <w:tc>
          <w:tcPr>
            <w:tcW w:w="7595" w:type="dxa"/>
          </w:tcPr>
          <w:p w14:paraId="4E6215A5" w14:textId="796A4EAF"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sz w:val="36"/>
                <w:szCs w:val="36"/>
                <w:rtl/>
                <w:lang w:eastAsia="en-ID"/>
              </w:rPr>
            </w:pPr>
            <w:r w:rsidRPr="00E3733F">
              <w:rPr>
                <w:rFonts w:ascii="Traditional Arabic" w:hAnsi="Traditional Arabic" w:cs="Traditional Arabic"/>
                <w:sz w:val="36"/>
                <w:szCs w:val="36"/>
                <w:rtl/>
              </w:rPr>
              <w:t>غرس موقف حياة نظيف ، أخضر ، صحي وجميل (نظيف ، نظافة خضراء ، وجميل)</w:t>
            </w:r>
          </w:p>
        </w:tc>
      </w:tr>
      <w:tr w:rsidR="00F05F98" w:rsidRPr="00E3733F" w14:paraId="1DFCA76E" w14:textId="77777777" w:rsidTr="002F43A6">
        <w:tc>
          <w:tcPr>
            <w:tcW w:w="733" w:type="dxa"/>
          </w:tcPr>
          <w:p w14:paraId="2122CDA2" w14:textId="787AE867"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8.</w:t>
            </w:r>
          </w:p>
        </w:tc>
        <w:tc>
          <w:tcPr>
            <w:tcW w:w="7595" w:type="dxa"/>
          </w:tcPr>
          <w:p w14:paraId="4F3777D3" w14:textId="070DEC9F"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sz w:val="36"/>
                <w:szCs w:val="36"/>
                <w:rtl/>
                <w:lang w:eastAsia="en-ID"/>
              </w:rPr>
            </w:pPr>
            <w:r w:rsidRPr="00E3733F">
              <w:rPr>
                <w:rFonts w:ascii="Traditional Arabic" w:hAnsi="Traditional Arabic" w:cs="Traditional Arabic"/>
                <w:sz w:val="36"/>
                <w:szCs w:val="36"/>
                <w:rtl/>
              </w:rPr>
              <w:t>زيادة وعي سكان المدرسة في محاولة لمنع الأضرار البيئية</w:t>
            </w:r>
          </w:p>
        </w:tc>
      </w:tr>
      <w:tr w:rsidR="00F05F98" w:rsidRPr="00E3733F" w14:paraId="7DC51998" w14:textId="77777777" w:rsidTr="002F43A6">
        <w:tc>
          <w:tcPr>
            <w:tcW w:w="733" w:type="dxa"/>
          </w:tcPr>
          <w:p w14:paraId="7BC6CF90" w14:textId="2ED3A477" w:rsidR="00F05F98" w:rsidRPr="00E3733F" w:rsidRDefault="00F05F98" w:rsidP="002F43A6">
            <w:pPr>
              <w:tabs>
                <w:tab w:val="left" w:pos="0"/>
                <w:tab w:val="left" w:pos="284"/>
                <w:tab w:val="left" w:pos="8080"/>
              </w:tabs>
              <w:bidi/>
              <w:spacing w:line="276" w:lineRule="auto"/>
              <w:jc w:val="both"/>
              <w:rPr>
                <w:rFonts w:ascii="Traditional Arabic" w:eastAsia="Times New Roman" w:hAnsi="Traditional Arabic" w:cs="Traditional Arabic"/>
                <w:color w:val="000000"/>
                <w:sz w:val="36"/>
                <w:szCs w:val="36"/>
                <w:rtl/>
                <w:lang w:eastAsia="en-ID"/>
              </w:rPr>
            </w:pPr>
            <w:r w:rsidRPr="00E3733F">
              <w:rPr>
                <w:rFonts w:ascii="Traditional Arabic" w:eastAsia="Times New Roman" w:hAnsi="Traditional Arabic" w:cs="Traditional Arabic"/>
                <w:color w:val="000000"/>
                <w:sz w:val="36"/>
                <w:szCs w:val="36"/>
                <w:rtl/>
                <w:lang w:eastAsia="en-ID"/>
              </w:rPr>
              <w:t>9.</w:t>
            </w:r>
          </w:p>
        </w:tc>
        <w:tc>
          <w:tcPr>
            <w:tcW w:w="7595" w:type="dxa"/>
          </w:tcPr>
          <w:p w14:paraId="1515BB74" w14:textId="7A9057B3" w:rsidR="00F05F98" w:rsidRPr="00E3733F" w:rsidRDefault="00F05F98" w:rsidP="002F43A6">
            <w:pPr>
              <w:bidi/>
              <w:spacing w:before="240" w:after="240" w:line="276" w:lineRule="auto"/>
              <w:jc w:val="both"/>
              <w:rPr>
                <w:rFonts w:ascii="Traditional Arabic" w:eastAsia="Times New Roman" w:hAnsi="Traditional Arabic" w:cs="Traditional Arabic"/>
                <w:sz w:val="36"/>
                <w:szCs w:val="36"/>
                <w:lang w:eastAsia="en-ID"/>
              </w:rPr>
            </w:pPr>
            <w:r w:rsidRPr="00E3733F">
              <w:rPr>
                <w:rFonts w:ascii="Traditional Arabic" w:eastAsia="Times New Roman" w:hAnsi="Traditional Arabic" w:cs="Traditional Arabic"/>
                <w:sz w:val="36"/>
                <w:szCs w:val="36"/>
                <w:rtl/>
                <w:lang w:eastAsia="en-ID"/>
              </w:rPr>
              <w:t>زيادة دور سكان المدرسة في جهود منع التلوث البيئي</w:t>
            </w:r>
          </w:p>
        </w:tc>
      </w:tr>
    </w:tbl>
    <w:p w14:paraId="0B82839F" w14:textId="77777777" w:rsidR="00F05F98" w:rsidRPr="00E3733F" w:rsidRDefault="00F05F98" w:rsidP="00F05F98">
      <w:pPr>
        <w:tabs>
          <w:tab w:val="left" w:pos="0"/>
          <w:tab w:val="left" w:pos="284"/>
          <w:tab w:val="left" w:pos="8080"/>
        </w:tabs>
        <w:bidi/>
        <w:spacing w:after="0" w:line="240" w:lineRule="auto"/>
        <w:jc w:val="both"/>
        <w:rPr>
          <w:rFonts w:ascii="Traditional Arabic" w:eastAsia="Times New Roman" w:hAnsi="Traditional Arabic" w:cs="Traditional Arabic"/>
          <w:b/>
          <w:bCs/>
          <w:color w:val="000000"/>
          <w:sz w:val="36"/>
          <w:szCs w:val="36"/>
          <w:lang w:eastAsia="en-ID"/>
        </w:rPr>
      </w:pPr>
    </w:p>
    <w:p w14:paraId="1707F5B9" w14:textId="2F1B1843" w:rsidR="003E254D" w:rsidRPr="00E3733F" w:rsidRDefault="00C576EA" w:rsidP="00A52D70">
      <w:pPr>
        <w:shd w:val="clear" w:color="auto" w:fill="FFFFFF" w:themeFill="background1"/>
        <w:tabs>
          <w:tab w:val="left" w:pos="8080"/>
        </w:tabs>
        <w:bidi/>
        <w:spacing w:after="0" w:line="240" w:lineRule="auto"/>
        <w:ind w:left="707" w:hanging="709"/>
        <w:jc w:val="both"/>
        <w:rPr>
          <w:rFonts w:ascii="Traditional Arabic" w:hAnsi="Traditional Arabic" w:cs="Traditional Arabic"/>
          <w:color w:val="000000"/>
          <w:sz w:val="36"/>
          <w:szCs w:val="36"/>
          <w:highlight w:val="yellow"/>
        </w:rPr>
      </w:pPr>
      <w:r w:rsidRPr="00E3733F">
        <w:rPr>
          <w:rFonts w:ascii="Traditional Arabic" w:hAnsi="Traditional Arabic" w:cs="Traditional Arabic"/>
          <w:color w:val="000000"/>
          <w:sz w:val="36"/>
          <w:szCs w:val="36"/>
          <w:rtl/>
          <w:lang w:val="id-ID"/>
        </w:rPr>
        <w:t>﴿</w:t>
      </w:r>
      <w:r w:rsidRPr="00E3733F">
        <w:rPr>
          <w:rFonts w:ascii="Traditional Arabic" w:hAnsi="Traditional Arabic" w:cs="Traditional Arabic" w:hint="cs"/>
          <w:b/>
          <w:bCs/>
          <w:color w:val="000000"/>
          <w:sz w:val="36"/>
          <w:szCs w:val="36"/>
          <w:rtl/>
          <w:lang w:val="id-ID"/>
        </w:rPr>
        <w:t>ب</w:t>
      </w:r>
      <w:r w:rsidRPr="00E3733F">
        <w:rPr>
          <w:rFonts w:ascii="Traditional Arabic" w:hAnsi="Traditional Arabic" w:cs="Traditional Arabic"/>
          <w:b/>
          <w:bCs/>
          <w:color w:val="000000"/>
          <w:sz w:val="36"/>
          <w:szCs w:val="36"/>
          <w:rtl/>
          <w:lang w:val="id-ID"/>
        </w:rPr>
        <w:t>﴾</w:t>
      </w:r>
      <w:r w:rsidR="00A52D70" w:rsidRPr="00E3733F">
        <w:rPr>
          <w:rFonts w:ascii="Traditional Arabic" w:hAnsi="Traditional Arabic" w:cs="Traditional Arabic" w:hint="cs"/>
          <w:b/>
          <w:bCs/>
          <w:color w:val="000000"/>
          <w:sz w:val="36"/>
          <w:szCs w:val="36"/>
          <w:rtl/>
          <w:lang w:val="id-ID"/>
        </w:rPr>
        <w:tab/>
      </w:r>
      <w:r w:rsidRPr="00E3733F">
        <w:rPr>
          <w:rFonts w:ascii="Traditional Arabic" w:hAnsi="Traditional Arabic" w:cs="Traditional Arabic" w:hint="cs"/>
          <w:b/>
          <w:bCs/>
          <w:color w:val="000000"/>
          <w:sz w:val="36"/>
          <w:szCs w:val="36"/>
          <w:rtl/>
          <w:lang w:val="id-ID"/>
        </w:rPr>
        <w:t xml:space="preserve">عرض </w:t>
      </w:r>
      <w:r w:rsidR="003F5C13" w:rsidRPr="00E3733F">
        <w:rPr>
          <w:rFonts w:ascii="Traditional Arabic" w:hAnsi="Traditional Arabic" w:cs="Traditional Arabic" w:hint="cs"/>
          <w:b/>
          <w:bCs/>
          <w:color w:val="000000"/>
          <w:sz w:val="36"/>
          <w:szCs w:val="36"/>
          <w:rtl/>
          <w:lang w:val="id-ID"/>
        </w:rPr>
        <w:t xml:space="preserve">البيانات </w:t>
      </w:r>
      <w:r w:rsidR="00275A2A" w:rsidRPr="00E3733F">
        <w:rPr>
          <w:rFonts w:ascii="Traditional Arabic" w:hAnsi="Traditional Arabic" w:cs="Traditional Arabic" w:hint="cs"/>
          <w:b/>
          <w:bCs/>
          <w:color w:val="000000"/>
          <w:sz w:val="36"/>
          <w:szCs w:val="36"/>
          <w:rtl/>
          <w:lang w:val="id-ID"/>
        </w:rPr>
        <w:t>الخاصة</w:t>
      </w:r>
    </w:p>
    <w:p w14:paraId="276A6704" w14:textId="52915275" w:rsidR="003E254D" w:rsidRPr="00E3733F" w:rsidRDefault="00AB4FB6" w:rsidP="0009114D">
      <w:pPr>
        <w:pStyle w:val="ListParagraph"/>
        <w:numPr>
          <w:ilvl w:val="0"/>
          <w:numId w:val="6"/>
        </w:numPr>
        <w:tabs>
          <w:tab w:val="left" w:pos="0"/>
          <w:tab w:val="left" w:pos="284"/>
          <w:tab w:val="right" w:pos="1274"/>
          <w:tab w:val="left" w:pos="8080"/>
        </w:tabs>
        <w:bidi/>
        <w:spacing w:after="0" w:line="240" w:lineRule="auto"/>
        <w:ind w:left="1132" w:hanging="425"/>
        <w:jc w:val="both"/>
        <w:rPr>
          <w:rFonts w:ascii="Traditional Arabic" w:hAnsi="Traditional Arabic" w:cs="Traditional Arabic"/>
          <w:b/>
          <w:bCs/>
          <w:color w:val="000000"/>
          <w:sz w:val="36"/>
          <w:szCs w:val="36"/>
          <w:lang w:bidi="ar-EG"/>
        </w:rPr>
      </w:pPr>
      <w:bookmarkStart w:id="75" w:name="_Hlk104889778"/>
      <w:r w:rsidRPr="00E3733F">
        <w:rPr>
          <w:rFonts w:ascii="Traditional Arabic" w:eastAsia="Arial" w:hAnsi="Traditional Arabic" w:cs="Traditional Arabic"/>
          <w:b/>
          <w:bCs/>
          <w:sz w:val="36"/>
          <w:szCs w:val="36"/>
          <w:rtl/>
          <w:lang w:eastAsia="en-ID"/>
        </w:rPr>
        <w:t>دور المعلّم</w:t>
      </w:r>
      <w:r w:rsidR="00031EF5">
        <w:rPr>
          <w:rFonts w:ascii="Traditional Arabic" w:eastAsia="Arial" w:hAnsi="Traditional Arabic" w:cs="Traditional Arabic" w:hint="cs"/>
          <w:b/>
          <w:bCs/>
          <w:sz w:val="36"/>
          <w:szCs w:val="36"/>
          <w:rtl/>
          <w:lang w:eastAsia="en-ID"/>
        </w:rPr>
        <w:t xml:space="preserve"> كالمشجّع</w:t>
      </w:r>
      <w:r w:rsidRPr="00E3733F">
        <w:rPr>
          <w:rFonts w:ascii="Traditional Arabic" w:eastAsia="Arial" w:hAnsi="Traditional Arabic" w:cs="Traditional Arabic"/>
          <w:b/>
          <w:bCs/>
          <w:sz w:val="36"/>
          <w:szCs w:val="36"/>
          <w:rtl/>
          <w:lang w:eastAsia="en-ID"/>
        </w:rPr>
        <w:t xml:space="preserve"> </w:t>
      </w:r>
      <w:r w:rsidR="00324B5B">
        <w:rPr>
          <w:rFonts w:ascii="Traditional Arabic" w:eastAsia="Arial" w:hAnsi="Traditional Arabic" w:cs="Traditional Arabic" w:hint="cs"/>
          <w:b/>
          <w:bCs/>
          <w:sz w:val="36"/>
          <w:szCs w:val="36"/>
          <w:rtl/>
          <w:lang w:eastAsia="en-ID"/>
        </w:rPr>
        <w:t xml:space="preserve">في تعليم </w:t>
      </w:r>
      <w:r w:rsidRPr="00E3733F">
        <w:rPr>
          <w:rFonts w:ascii="Traditional Arabic" w:eastAsia="Arial" w:hAnsi="Traditional Arabic" w:cs="Traditional Arabic"/>
          <w:b/>
          <w:bCs/>
          <w:sz w:val="36"/>
          <w:szCs w:val="36"/>
          <w:rtl/>
          <w:lang w:eastAsia="en-ID"/>
        </w:rPr>
        <w:t xml:space="preserve">اللغة العربية للطلاب الصفّ الثّامن </w:t>
      </w:r>
      <w:bookmarkStart w:id="76" w:name="_Hlk110517120"/>
      <w:r w:rsidRPr="00E3733F">
        <w:rPr>
          <w:rFonts w:ascii="Traditional Arabic" w:eastAsia="Arial" w:hAnsi="Traditional Arabic" w:cs="Traditional Arabic"/>
          <w:b/>
          <w:bCs/>
          <w:sz w:val="36"/>
          <w:szCs w:val="36"/>
          <w:rtl/>
          <w:lang w:eastAsia="en-ID"/>
        </w:rPr>
        <w:t xml:space="preserve">المدرسة المتوسطة الحكومية </w:t>
      </w:r>
      <w:r w:rsidR="00DF3742" w:rsidRPr="00E3733F">
        <w:rPr>
          <w:rFonts w:ascii="Traditional Arabic" w:eastAsia="Arial" w:hAnsi="Traditional Arabic" w:cs="Traditional Arabic"/>
          <w:b/>
          <w:bCs/>
          <w:sz w:val="36"/>
          <w:szCs w:val="36"/>
          <w:rtl/>
          <w:lang w:eastAsia="en-ID"/>
        </w:rPr>
        <w:t xml:space="preserve">5 </w:t>
      </w:r>
      <w:r w:rsidR="000F37D3">
        <w:rPr>
          <w:rFonts w:ascii="Traditional Arabic" w:eastAsia="Arial" w:hAnsi="Traditional Arabic" w:cs="Traditional Arabic"/>
          <w:b/>
          <w:bCs/>
          <w:sz w:val="36"/>
          <w:szCs w:val="36"/>
          <w:rtl/>
          <w:lang w:eastAsia="en-ID"/>
        </w:rPr>
        <w:t>فونوروغو</w:t>
      </w:r>
    </w:p>
    <w:bookmarkEnd w:id="75"/>
    <w:bookmarkEnd w:id="76"/>
    <w:p w14:paraId="37FECFC2" w14:textId="47455EC3"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tl/>
        </w:rPr>
      </w:pPr>
      <w:r w:rsidRPr="00E3733F">
        <w:rPr>
          <w:rFonts w:ascii="Traditional Arabic" w:hAnsi="Traditional Arabic" w:cs="Traditional Arabic"/>
          <w:color w:val="000000"/>
          <w:sz w:val="36"/>
          <w:szCs w:val="36"/>
          <w:rtl/>
        </w:rPr>
        <w:t xml:space="preserve">من الناحية النظرية ، تم شرح دور المعلم. هناك أدوار مختلفة للمعلمين في تنفيذ أنشطة التعلم. واحد منهم هو دور المعلم </w:t>
      </w:r>
      <w:r w:rsidR="00C550E5">
        <w:rPr>
          <w:rFonts w:ascii="Traditional Arabic" w:hAnsi="Traditional Arabic" w:cs="Traditional Arabic"/>
          <w:color w:val="000000"/>
          <w:sz w:val="36"/>
          <w:szCs w:val="36"/>
          <w:rtl/>
        </w:rPr>
        <w:t>كالمشجّع</w:t>
      </w:r>
      <w:r w:rsidRPr="00E3733F">
        <w:rPr>
          <w:rFonts w:ascii="Traditional Arabic" w:hAnsi="Traditional Arabic" w:cs="Traditional Arabic"/>
          <w:color w:val="000000"/>
          <w:sz w:val="36"/>
          <w:szCs w:val="36"/>
          <w:rtl/>
        </w:rPr>
        <w:t>. مطلوب 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من قبل كل طالب. لذلك ، فإن دور المعلم </w:t>
      </w:r>
      <w:r w:rsidR="00C550E5">
        <w:rPr>
          <w:rFonts w:ascii="Traditional Arabic" w:hAnsi="Traditional Arabic" w:cs="Traditional Arabic"/>
          <w:color w:val="000000"/>
          <w:sz w:val="36"/>
          <w:szCs w:val="36"/>
          <w:rtl/>
        </w:rPr>
        <w:t>كالمشجّع</w:t>
      </w:r>
      <w:r w:rsidRPr="00E3733F">
        <w:rPr>
          <w:rFonts w:ascii="Traditional Arabic" w:hAnsi="Traditional Arabic" w:cs="Traditional Arabic"/>
          <w:color w:val="000000"/>
          <w:sz w:val="36"/>
          <w:szCs w:val="36"/>
          <w:rtl/>
        </w:rPr>
        <w:t xml:space="preserve"> مهم جدًا ويصبح اهتمام المعلم</w:t>
      </w:r>
      <w:r w:rsidRPr="00E3733F">
        <w:rPr>
          <w:rFonts w:ascii="Traditional Arabic" w:hAnsi="Traditional Arabic" w:cs="Traditional Arabic"/>
          <w:color w:val="000000"/>
          <w:sz w:val="36"/>
          <w:szCs w:val="36"/>
        </w:rPr>
        <w:t>.</w:t>
      </w:r>
    </w:p>
    <w:p w14:paraId="45750E02" w14:textId="164365B3"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tl/>
        </w:rPr>
      </w:pPr>
      <w:r w:rsidRPr="00E3733F">
        <w:rPr>
          <w:rFonts w:ascii="Traditional Arabic" w:hAnsi="Traditional Arabic" w:cs="Traditional Arabic"/>
          <w:color w:val="000000"/>
          <w:sz w:val="36"/>
          <w:szCs w:val="36"/>
          <w:rtl/>
        </w:rPr>
        <w:t xml:space="preserve">بالإضافة إلى </w:t>
      </w:r>
      <w:r w:rsidR="0036274C">
        <w:rPr>
          <w:rFonts w:ascii="Traditional Arabic" w:hAnsi="Traditional Arabic" w:cs="Traditional Arabic"/>
          <w:color w:val="000000"/>
          <w:sz w:val="36"/>
          <w:szCs w:val="36"/>
          <w:rtl/>
        </w:rPr>
        <w:t>تعليم</w:t>
      </w:r>
      <w:r w:rsidRPr="00E3733F">
        <w:rPr>
          <w:rFonts w:ascii="Traditional Arabic" w:hAnsi="Traditional Arabic" w:cs="Traditional Arabic"/>
          <w:color w:val="000000"/>
          <w:sz w:val="36"/>
          <w:szCs w:val="36"/>
          <w:rtl/>
        </w:rPr>
        <w:t xml:space="preserve"> ، يعمل المعلم أيضًا </w:t>
      </w:r>
      <w:r w:rsidR="00C550E5">
        <w:rPr>
          <w:rFonts w:ascii="Traditional Arabic" w:hAnsi="Traditional Arabic" w:cs="Traditional Arabic"/>
          <w:color w:val="000000"/>
          <w:sz w:val="36"/>
          <w:szCs w:val="36"/>
          <w:rtl/>
        </w:rPr>
        <w:t>كالمشجّع</w:t>
      </w:r>
      <w:r w:rsidRPr="00E3733F">
        <w:rPr>
          <w:rFonts w:ascii="Traditional Arabic" w:hAnsi="Traditional Arabic" w:cs="Traditional Arabic"/>
          <w:color w:val="000000"/>
          <w:sz w:val="36"/>
          <w:szCs w:val="36"/>
          <w:rtl/>
        </w:rPr>
        <w:t xml:space="preserve"> للطلاب. يتفق هذا أيضًا مع مدرس اللغة العربية في</w:t>
      </w:r>
      <w:r w:rsidR="00796C69" w:rsidRPr="00E3733F">
        <w:rPr>
          <w:rFonts w:ascii="Traditional Arabic" w:hAnsi="Traditional Arabic" w:cs="Traditional Arabic"/>
          <w:color w:val="000000"/>
          <w:sz w:val="36"/>
          <w:szCs w:val="36"/>
          <w:rtl/>
        </w:rPr>
        <w:t xml:space="preserve"> </w:t>
      </w:r>
      <w:r w:rsidR="00796C69" w:rsidRPr="00E3733F">
        <w:rPr>
          <w:rFonts w:ascii="Traditional Arabic" w:eastAsia="Arial" w:hAnsi="Traditional Arabic" w:cs="Traditional Arabic"/>
          <w:sz w:val="36"/>
          <w:szCs w:val="36"/>
          <w:rtl/>
          <w:lang w:eastAsia="en-ID"/>
        </w:rPr>
        <w:t>المدرسة المتوسطة الحكومية 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796C69" w:rsidRPr="00E3733F">
        <w:rPr>
          <w:rFonts w:ascii="Traditional Arabic" w:eastAsia="Arial" w:hAnsi="Traditional Arabic" w:cs="Traditional Arabic"/>
          <w:sz w:val="36"/>
          <w:szCs w:val="36"/>
          <w:rtl/>
          <w:lang w:eastAsia="en-ID"/>
        </w:rPr>
        <w:t>.</w:t>
      </w:r>
    </w:p>
    <w:p w14:paraId="61F7C50C" w14:textId="440D2BB3" w:rsidR="00C576EA"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i/>
          <w:iCs/>
          <w:color w:val="000000"/>
          <w:sz w:val="36"/>
          <w:szCs w:val="36"/>
          <w:lang w:val="id-ID"/>
        </w:rPr>
      </w:pPr>
      <w:r w:rsidRPr="00E3733F">
        <w:rPr>
          <w:rFonts w:ascii="Traditional Arabic" w:hAnsi="Traditional Arabic" w:cs="Traditional Arabic"/>
          <w:i/>
          <w:iCs/>
          <w:color w:val="000000"/>
          <w:sz w:val="36"/>
          <w:szCs w:val="36"/>
          <w:rtl/>
        </w:rPr>
        <w:t>المهمة الرئيسية للمعلم في رأيي هي تكييف الأطفال. يجب أن يكون المعلمون قادرين على أن يكونوا حافزًا لطلابهم. عندما يصبح المعلمون قادرين على أن يصبحوا محفزين لطلابهم ، سيسعد الطلاب بتلقي التعلم من المعلم على الرغم من صعوبة ذلك</w:t>
      </w:r>
      <w:r w:rsidR="0054698F" w:rsidRPr="00E3733F">
        <w:rPr>
          <w:rStyle w:val="FootnoteReference"/>
          <w:rFonts w:ascii="Traditional Arabic" w:hAnsi="Traditional Arabic" w:cs="Traditional Arabic"/>
          <w:i/>
          <w:iCs/>
          <w:color w:val="000000"/>
          <w:sz w:val="36"/>
          <w:szCs w:val="36"/>
          <w:rtl/>
        </w:rPr>
        <w:footnoteReference w:id="50"/>
      </w:r>
      <w:r w:rsidR="00C8449D">
        <w:rPr>
          <w:rFonts w:ascii="Traditional Arabic" w:hAnsi="Traditional Arabic" w:cs="Traditional Arabic"/>
          <w:i/>
          <w:iCs/>
          <w:color w:val="000000"/>
          <w:sz w:val="36"/>
          <w:szCs w:val="36"/>
          <w:lang w:val="id-ID"/>
        </w:rPr>
        <w:t xml:space="preserve"> </w:t>
      </w:r>
    </w:p>
    <w:p w14:paraId="47CE63BA" w14:textId="70760387"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tl/>
        </w:rPr>
      </w:pPr>
      <w:r w:rsidRPr="00E3733F">
        <w:rPr>
          <w:rFonts w:ascii="Traditional Arabic" w:hAnsi="Traditional Arabic" w:cs="Traditional Arabic"/>
          <w:color w:val="000000"/>
          <w:sz w:val="36"/>
          <w:szCs w:val="36"/>
          <w:rtl/>
        </w:rPr>
        <w:t xml:space="preserve">معلمة اللغة العربية في الفصل الثامن د هي </w:t>
      </w:r>
      <w:bookmarkStart w:id="78" w:name="_Hlk106002710"/>
      <w:r w:rsidRPr="00E3733F">
        <w:rPr>
          <w:rFonts w:ascii="Traditional Arabic" w:hAnsi="Traditional Arabic" w:cs="Traditional Arabic"/>
          <w:color w:val="000000"/>
          <w:sz w:val="36"/>
          <w:szCs w:val="36"/>
          <w:rtl/>
        </w:rPr>
        <w:t>ا</w:t>
      </w:r>
      <w:r w:rsidR="00EF3605" w:rsidRPr="00E3733F">
        <w:rPr>
          <w:rFonts w:ascii="Traditional Arabic" w:hAnsi="Traditional Arabic" w:cs="Traditional Arabic" w:hint="cs"/>
          <w:color w:val="000000"/>
          <w:sz w:val="36"/>
          <w:szCs w:val="36"/>
          <w:rtl/>
          <w:lang w:bidi="ar-EG"/>
        </w:rPr>
        <w:t>لأستاذة</w:t>
      </w:r>
      <w:r w:rsidRPr="00E3733F">
        <w:rPr>
          <w:rFonts w:ascii="Traditional Arabic" w:hAnsi="Traditional Arabic" w:cs="Traditional Arabic"/>
          <w:color w:val="000000"/>
          <w:sz w:val="36"/>
          <w:szCs w:val="36"/>
          <w:rtl/>
        </w:rPr>
        <w:t xml:space="preserve"> ستي م</w:t>
      </w:r>
      <w:r w:rsidR="00EF2E0C" w:rsidRPr="00E3733F">
        <w:rPr>
          <w:rFonts w:ascii="Traditional Arabic" w:hAnsi="Traditional Arabic" w:cs="Traditional Arabic" w:hint="cs"/>
          <w:color w:val="000000"/>
          <w:sz w:val="36"/>
          <w:szCs w:val="36"/>
          <w:rtl/>
        </w:rPr>
        <w:t>فلحه الماجستير التّربية الإسلام</w:t>
      </w:r>
      <w:bookmarkEnd w:id="78"/>
      <w:r w:rsidR="0054698F" w:rsidRPr="00E3733F">
        <w:rPr>
          <w:rFonts w:ascii="Traditional Arabic" w:hAnsi="Traditional Arabic" w:cs="Traditional Arabic" w:hint="cs"/>
          <w:color w:val="000000"/>
          <w:sz w:val="36"/>
          <w:szCs w:val="36"/>
          <w:rtl/>
        </w:rPr>
        <w:t xml:space="preserve"> </w:t>
      </w:r>
      <w:r w:rsidRPr="00E3733F">
        <w:rPr>
          <w:rFonts w:ascii="Traditional Arabic" w:hAnsi="Traditional Arabic" w:cs="Traditional Arabic"/>
          <w:color w:val="000000"/>
          <w:sz w:val="36"/>
          <w:szCs w:val="36"/>
          <w:rtl/>
        </w:rPr>
        <w:t>في تدريس اللغة العربية في الفصل الثامن</w:t>
      </w:r>
      <w:r w:rsidRPr="00E3733F">
        <w:rPr>
          <w:rFonts w:ascii="Traditional Arabic" w:hAnsi="Traditional Arabic" w:cs="Traditional Arabic"/>
          <w:color w:val="000000"/>
          <w:sz w:val="36"/>
          <w:szCs w:val="36"/>
        </w:rPr>
        <w:t xml:space="preserve"> </w:t>
      </w:r>
      <w:r w:rsidR="00796C69" w:rsidRPr="00E3733F">
        <w:rPr>
          <w:rFonts w:ascii="Traditional Arabic" w:eastAsia="Arial" w:hAnsi="Traditional Arabic" w:cs="Traditional Arabic"/>
          <w:sz w:val="36"/>
          <w:szCs w:val="36"/>
          <w:rtl/>
          <w:lang w:eastAsia="en-ID"/>
        </w:rPr>
        <w:t>المدرسة المتوسطة الحكومية 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796C69" w:rsidRPr="00E3733F">
        <w:rPr>
          <w:rFonts w:ascii="Traditional Arabic" w:hAnsi="Traditional Arabic" w:cs="Traditional Arabic"/>
          <w:color w:val="000000"/>
          <w:sz w:val="36"/>
          <w:szCs w:val="36"/>
          <w:rtl/>
        </w:rPr>
        <w:t xml:space="preserve"> </w:t>
      </w:r>
      <w:r w:rsidRPr="00E3733F">
        <w:rPr>
          <w:rFonts w:ascii="Traditional Arabic" w:hAnsi="Traditional Arabic" w:cs="Traditional Arabic"/>
          <w:color w:val="000000"/>
          <w:sz w:val="36"/>
          <w:szCs w:val="36"/>
          <w:rtl/>
        </w:rPr>
        <w:t xml:space="preserve">المواد العربية هي مواد أجنبية جدًا للطلاب الذين لم يدرسوا اللغة العربية من قبل. الخلفيات </w:t>
      </w:r>
      <w:r w:rsidR="0036274C">
        <w:rPr>
          <w:rFonts w:ascii="Traditional Arabic" w:hAnsi="Traditional Arabic" w:cs="Traditional Arabic"/>
          <w:color w:val="000000"/>
          <w:sz w:val="36"/>
          <w:szCs w:val="36"/>
          <w:rtl/>
        </w:rPr>
        <w:t>تعليم</w:t>
      </w:r>
      <w:r w:rsidRPr="00E3733F">
        <w:rPr>
          <w:rFonts w:ascii="Traditional Arabic" w:hAnsi="Traditional Arabic" w:cs="Traditional Arabic"/>
          <w:color w:val="000000"/>
          <w:sz w:val="36"/>
          <w:szCs w:val="36"/>
          <w:rtl/>
        </w:rPr>
        <w:t>ية المختلفة هي أيضًا عوامل تميز اهتمامات الطلاب. تعلم اللغة العربية الذي كان في الأصل درسًا مخيفًا وغير ممتع ، أصبح الآن درسًا ينتظره الطلاب</w:t>
      </w:r>
      <w:r w:rsidRPr="00E3733F">
        <w:rPr>
          <w:rFonts w:ascii="Traditional Arabic" w:hAnsi="Traditional Arabic" w:cs="Traditional Arabic"/>
          <w:color w:val="000000"/>
          <w:sz w:val="36"/>
          <w:szCs w:val="36"/>
        </w:rPr>
        <w:t>.</w:t>
      </w:r>
    </w:p>
    <w:p w14:paraId="53D4C158" w14:textId="4A434B0A"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tl/>
        </w:rPr>
      </w:pPr>
      <w:r w:rsidRPr="00E3733F">
        <w:rPr>
          <w:rFonts w:ascii="Traditional Arabic" w:hAnsi="Traditional Arabic" w:cs="Traditional Arabic"/>
          <w:color w:val="000000"/>
          <w:sz w:val="36"/>
          <w:szCs w:val="36"/>
          <w:rtl/>
        </w:rPr>
        <w:lastRenderedPageBreak/>
        <w:t>وذلك لأن 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الذي خلقه مدرس اللغة العربية الصف الثامن د. 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الذي قدمه مدرس اللغة العربية هو غرس عقلية أو غرس عقلية حول اللغة العربية</w:t>
      </w:r>
      <w:r w:rsidRPr="00E3733F">
        <w:rPr>
          <w:rFonts w:ascii="Traditional Arabic" w:hAnsi="Traditional Arabic" w:cs="Traditional Arabic"/>
          <w:color w:val="000000"/>
          <w:sz w:val="36"/>
          <w:szCs w:val="36"/>
        </w:rPr>
        <w:t>.</w:t>
      </w:r>
    </w:p>
    <w:p w14:paraId="240A2097" w14:textId="7E6A4DCF"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tl/>
        </w:rPr>
      </w:pPr>
      <w:r w:rsidRPr="00E3733F">
        <w:rPr>
          <w:rFonts w:ascii="Traditional Arabic" w:hAnsi="Traditional Arabic" w:cs="Traditional Arabic"/>
          <w:i/>
          <w:iCs/>
          <w:color w:val="000000"/>
          <w:sz w:val="36"/>
          <w:szCs w:val="36"/>
          <w:rtl/>
        </w:rPr>
        <w:t>ال</w:t>
      </w:r>
      <w:r w:rsidR="007D17CC">
        <w:rPr>
          <w:rFonts w:ascii="Traditional Arabic" w:hAnsi="Traditional Arabic" w:cs="Traditional Arabic"/>
          <w:i/>
          <w:iCs/>
          <w:color w:val="000000"/>
          <w:sz w:val="36"/>
          <w:szCs w:val="36"/>
          <w:rtl/>
        </w:rPr>
        <w:t>تحفيز</w:t>
      </w:r>
      <w:r w:rsidRPr="00E3733F">
        <w:rPr>
          <w:rFonts w:ascii="Traditional Arabic" w:hAnsi="Traditional Arabic" w:cs="Traditional Arabic"/>
          <w:i/>
          <w:iCs/>
          <w:color w:val="000000"/>
          <w:sz w:val="36"/>
          <w:szCs w:val="36"/>
          <w:rtl/>
        </w:rPr>
        <w:t xml:space="preserve"> الذي أعطي للأطفال هو غرس عقلية جيدة حول اللغة العربية في الأطفال.القرآن اب الأمّة الإسلام  القرآن كتاب المسلمين. واللغة العربية هي اللغة المستخدمة في القرآن. بهذه الطريقة ستتغير عقلية الأطفال. سعيد جدا في تعلم اللغة العربية</w:t>
      </w:r>
      <w:r w:rsidRPr="00E3733F">
        <w:rPr>
          <w:rFonts w:ascii="Traditional Arabic" w:hAnsi="Traditional Arabic" w:cs="Traditional Arabic"/>
          <w:color w:val="000000"/>
          <w:sz w:val="36"/>
          <w:szCs w:val="36"/>
        </w:rPr>
        <w:t>.</w:t>
      </w:r>
      <w:r w:rsidR="002427D4">
        <w:rPr>
          <w:rStyle w:val="FootnoteReference"/>
          <w:rFonts w:ascii="Traditional Arabic" w:hAnsi="Traditional Arabic" w:cs="Traditional Arabic"/>
          <w:color w:val="000000"/>
          <w:sz w:val="36"/>
          <w:szCs w:val="36"/>
        </w:rPr>
        <w:footnoteReference w:id="51"/>
      </w:r>
    </w:p>
    <w:p w14:paraId="5F108379" w14:textId="61F26600"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tl/>
        </w:rPr>
      </w:pPr>
      <w:r w:rsidRPr="00E3733F">
        <w:rPr>
          <w:rFonts w:ascii="Traditional Arabic" w:hAnsi="Traditional Arabic" w:cs="Traditional Arabic"/>
          <w:color w:val="000000"/>
          <w:sz w:val="36"/>
          <w:szCs w:val="36"/>
          <w:rtl/>
        </w:rPr>
        <w:t>بالإضافة إلى ذلك ، يعطي مدرس اللغة العربية أيضًا رقمًا لنتائج عمل الطلاب</w:t>
      </w:r>
      <w:r w:rsidRPr="00E3733F">
        <w:rPr>
          <w:rFonts w:ascii="Traditional Arabic" w:hAnsi="Traditional Arabic" w:cs="Traditional Arabic"/>
          <w:color w:val="000000"/>
          <w:sz w:val="36"/>
          <w:szCs w:val="36"/>
        </w:rPr>
        <w:t>.</w:t>
      </w:r>
      <w:r w:rsidR="00EF3605" w:rsidRPr="00E3733F">
        <w:rPr>
          <w:rFonts w:ascii="Traditional Arabic" w:hAnsi="Traditional Arabic" w:cs="Traditional Arabic" w:hint="cs"/>
          <w:color w:val="000000"/>
          <w:sz w:val="36"/>
          <w:szCs w:val="36"/>
          <w:rtl/>
        </w:rPr>
        <w:t xml:space="preserve"> </w:t>
      </w:r>
      <w:r w:rsidRPr="00E3733F">
        <w:rPr>
          <w:rFonts w:ascii="Traditional Arabic" w:hAnsi="Traditional Arabic" w:cs="Traditional Arabic"/>
          <w:color w:val="000000"/>
          <w:sz w:val="36"/>
          <w:szCs w:val="36"/>
          <w:rtl/>
        </w:rPr>
        <w:t>عادة ما يتم إعطاء 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xml:space="preserve"> قبل أن يبدأ تعلم اللغة العربية. كما أوضحت معلمة اللغة العربية للكاتب</w:t>
      </w:r>
      <w:r w:rsidRPr="00E3733F">
        <w:rPr>
          <w:rFonts w:ascii="Traditional Arabic" w:hAnsi="Traditional Arabic" w:cs="Traditional Arabic"/>
          <w:color w:val="000000"/>
          <w:sz w:val="36"/>
          <w:szCs w:val="36"/>
        </w:rPr>
        <w:t>.</w:t>
      </w:r>
    </w:p>
    <w:p w14:paraId="25757312" w14:textId="452E0211"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tl/>
        </w:rPr>
      </w:pPr>
      <w:r w:rsidRPr="00E3733F">
        <w:rPr>
          <w:rFonts w:ascii="Traditional Arabic" w:hAnsi="Traditional Arabic" w:cs="Traditional Arabic"/>
          <w:color w:val="000000"/>
          <w:sz w:val="36"/>
          <w:szCs w:val="36"/>
          <w:rtl/>
        </w:rPr>
        <w:t xml:space="preserve">على سبيل المثال ، إعطاء الحافز قبل بدء التعلم. مثل ما فعلته </w:t>
      </w:r>
      <w:r w:rsidR="00EF2E0C" w:rsidRPr="00E3733F">
        <w:rPr>
          <w:rFonts w:ascii="Traditional Arabic" w:hAnsi="Traditional Arabic" w:cs="Traditional Arabic"/>
          <w:color w:val="000000"/>
          <w:sz w:val="36"/>
          <w:szCs w:val="36"/>
          <w:rtl/>
        </w:rPr>
        <w:t>ا</w:t>
      </w:r>
      <w:r w:rsidR="00EF2E0C" w:rsidRPr="00E3733F">
        <w:rPr>
          <w:rFonts w:ascii="Traditional Arabic" w:hAnsi="Traditional Arabic" w:cs="Traditional Arabic" w:hint="cs"/>
          <w:color w:val="000000"/>
          <w:sz w:val="36"/>
          <w:szCs w:val="36"/>
          <w:rtl/>
          <w:lang w:bidi="ar-EG"/>
        </w:rPr>
        <w:t>لأستاذة</w:t>
      </w:r>
      <w:r w:rsidR="00EF2E0C" w:rsidRPr="00E3733F">
        <w:rPr>
          <w:rFonts w:ascii="Traditional Arabic" w:hAnsi="Traditional Arabic" w:cs="Traditional Arabic"/>
          <w:color w:val="000000"/>
          <w:sz w:val="36"/>
          <w:szCs w:val="36"/>
          <w:rtl/>
        </w:rPr>
        <w:t xml:space="preserve"> ستي م</w:t>
      </w:r>
      <w:r w:rsidR="00EF2E0C" w:rsidRPr="00E3733F">
        <w:rPr>
          <w:rFonts w:ascii="Traditional Arabic" w:hAnsi="Traditional Arabic" w:cs="Traditional Arabic" w:hint="cs"/>
          <w:color w:val="000000"/>
          <w:sz w:val="36"/>
          <w:szCs w:val="36"/>
          <w:rtl/>
        </w:rPr>
        <w:t>فلحه الماجستير التّربية الإسلام</w:t>
      </w:r>
      <w:r w:rsidRPr="00E3733F">
        <w:rPr>
          <w:rFonts w:ascii="Traditional Arabic" w:hAnsi="Traditional Arabic" w:cs="Traditional Arabic"/>
          <w:color w:val="000000"/>
          <w:sz w:val="36"/>
          <w:szCs w:val="36"/>
        </w:rPr>
        <w:t xml:space="preserve"> </w:t>
      </w:r>
      <w:r w:rsidRPr="00E3733F">
        <w:rPr>
          <w:rFonts w:ascii="Traditional Arabic" w:hAnsi="Traditional Arabic" w:cs="Traditional Arabic"/>
          <w:color w:val="000000"/>
          <w:sz w:val="36"/>
          <w:szCs w:val="36"/>
          <w:rtl/>
        </w:rPr>
        <w:t>كمدرس للغة العربية للفصل الثامن</w:t>
      </w:r>
      <w:r w:rsidR="00796C69" w:rsidRPr="00E3733F">
        <w:rPr>
          <w:rFonts w:ascii="Traditional Arabic" w:eastAsia="Arial" w:hAnsi="Traditional Arabic" w:cs="Traditional Arabic"/>
          <w:sz w:val="36"/>
          <w:szCs w:val="36"/>
          <w:rtl/>
          <w:lang w:eastAsia="en-ID"/>
        </w:rPr>
        <w:t xml:space="preserve"> المدرسة المتوسطة الحكومية 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Pr="00E3733F">
        <w:rPr>
          <w:rFonts w:ascii="Traditional Arabic" w:hAnsi="Traditional Arabic" w:cs="Traditional Arabic"/>
          <w:color w:val="000000"/>
          <w:sz w:val="36"/>
          <w:szCs w:val="36"/>
        </w:rPr>
        <w:t xml:space="preserve"> </w:t>
      </w:r>
      <w:r w:rsidR="00796C69" w:rsidRPr="00E3733F">
        <w:rPr>
          <w:rFonts w:ascii="Traditional Arabic" w:hAnsi="Traditional Arabic" w:cs="Traditional Arabic"/>
          <w:color w:val="000000"/>
          <w:sz w:val="36"/>
          <w:szCs w:val="36"/>
          <w:rtl/>
        </w:rPr>
        <w:t xml:space="preserve"> </w:t>
      </w:r>
      <w:r w:rsidRPr="00E3733F">
        <w:rPr>
          <w:rFonts w:ascii="Traditional Arabic" w:hAnsi="Traditional Arabic" w:cs="Traditional Arabic"/>
          <w:color w:val="000000"/>
          <w:sz w:val="36"/>
          <w:szCs w:val="36"/>
          <w:rtl/>
        </w:rPr>
        <w:t>يمكن إثبات ذلك في ملاحظات المؤلف</w:t>
      </w:r>
      <w:r w:rsidR="00EF3605" w:rsidRPr="00E3733F">
        <w:rPr>
          <w:rFonts w:ascii="Traditional Arabic" w:hAnsi="Traditional Arabic" w:cs="Traditional Arabic" w:hint="cs"/>
          <w:color w:val="000000"/>
          <w:sz w:val="36"/>
          <w:szCs w:val="36"/>
          <w:rtl/>
        </w:rPr>
        <w:t xml:space="preserve"> في يوم الثّلثا، 15 </w:t>
      </w:r>
      <w:r w:rsidR="00014CEE" w:rsidRPr="00E3733F">
        <w:rPr>
          <w:rFonts w:ascii="Traditional Arabic" w:hAnsi="Traditional Arabic" w:cs="Traditional Arabic" w:hint="cs"/>
          <w:color w:val="000000"/>
          <w:sz w:val="36"/>
          <w:szCs w:val="36"/>
          <w:rtl/>
        </w:rPr>
        <w:t>الفبراير 2022</w:t>
      </w:r>
    </w:p>
    <w:p w14:paraId="25CC3569" w14:textId="61919400"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i/>
          <w:iCs/>
          <w:color w:val="000000"/>
          <w:sz w:val="36"/>
          <w:szCs w:val="36"/>
          <w:rtl/>
        </w:rPr>
      </w:pPr>
      <w:r w:rsidRPr="00E3733F">
        <w:rPr>
          <w:rFonts w:ascii="Traditional Arabic" w:hAnsi="Traditional Arabic" w:cs="Traditional Arabic"/>
          <w:i/>
          <w:iCs/>
          <w:color w:val="000000"/>
          <w:sz w:val="36"/>
          <w:szCs w:val="36"/>
          <w:rtl/>
        </w:rPr>
        <w:t>أنشطة التدريس والتعلم في</w:t>
      </w:r>
      <w:r w:rsidRPr="00E3733F">
        <w:rPr>
          <w:rFonts w:ascii="Traditional Arabic" w:hAnsi="Traditional Arabic" w:cs="Traditional Arabic"/>
          <w:i/>
          <w:iCs/>
          <w:color w:val="000000"/>
          <w:sz w:val="36"/>
          <w:szCs w:val="36"/>
        </w:rPr>
        <w:t xml:space="preserve"> </w:t>
      </w:r>
      <w:r w:rsidR="00796C69" w:rsidRPr="00E3733F">
        <w:rPr>
          <w:rFonts w:ascii="Traditional Arabic" w:hAnsi="Traditional Arabic" w:cs="Traditional Arabic"/>
          <w:i/>
          <w:iCs/>
          <w:color w:val="000000"/>
          <w:sz w:val="36"/>
          <w:szCs w:val="36"/>
          <w:rtl/>
        </w:rPr>
        <w:t>المدرسة المتوسطة الحكومية 5</w:t>
      </w:r>
      <w:r w:rsidR="00796C69" w:rsidRPr="00E3733F">
        <w:rPr>
          <w:rFonts w:ascii="Traditional Arabic" w:hAnsi="Traditional Arabic" w:cs="Traditional Arabic"/>
          <w:i/>
          <w:iCs/>
          <w:color w:val="000000"/>
          <w:sz w:val="36"/>
          <w:szCs w:val="36"/>
          <w:rtl/>
          <w:lang w:bidi="ar-EG"/>
        </w:rPr>
        <w:t xml:space="preserve"> </w:t>
      </w:r>
      <w:r w:rsidR="000F37D3">
        <w:rPr>
          <w:rFonts w:ascii="Traditional Arabic" w:hAnsi="Traditional Arabic" w:cs="Traditional Arabic"/>
          <w:i/>
          <w:iCs/>
          <w:color w:val="000000"/>
          <w:sz w:val="36"/>
          <w:szCs w:val="36"/>
          <w:rtl/>
        </w:rPr>
        <w:t>فونوروغو</w:t>
      </w:r>
      <w:r w:rsidR="00796C69" w:rsidRPr="00E3733F">
        <w:rPr>
          <w:rFonts w:ascii="Traditional Arabic" w:hAnsi="Traditional Arabic" w:cs="Traditional Arabic"/>
          <w:i/>
          <w:iCs/>
          <w:color w:val="000000"/>
          <w:sz w:val="36"/>
          <w:szCs w:val="36"/>
          <w:rtl/>
        </w:rPr>
        <w:t xml:space="preserve"> </w:t>
      </w:r>
      <w:r w:rsidRPr="00E3733F">
        <w:rPr>
          <w:rFonts w:ascii="Traditional Arabic" w:hAnsi="Traditional Arabic" w:cs="Traditional Arabic"/>
          <w:i/>
          <w:iCs/>
          <w:color w:val="000000"/>
          <w:sz w:val="36"/>
          <w:szCs w:val="36"/>
          <w:rtl/>
        </w:rPr>
        <w:t>بدأ الساعة</w:t>
      </w:r>
      <w:r w:rsidR="00014CEE" w:rsidRPr="00E3733F">
        <w:rPr>
          <w:rFonts w:ascii="Traditional Arabic" w:hAnsi="Traditional Arabic" w:cs="Traditional Arabic" w:hint="cs"/>
          <w:i/>
          <w:iCs/>
          <w:color w:val="000000"/>
          <w:sz w:val="36"/>
          <w:szCs w:val="36"/>
          <w:rtl/>
        </w:rPr>
        <w:t xml:space="preserve"> 07.00</w:t>
      </w:r>
      <w:r w:rsidRPr="00E3733F">
        <w:rPr>
          <w:rFonts w:ascii="Traditional Arabic" w:hAnsi="Traditional Arabic" w:cs="Traditional Arabic"/>
          <w:i/>
          <w:iCs/>
          <w:color w:val="000000"/>
          <w:sz w:val="36"/>
          <w:szCs w:val="36"/>
          <w:rtl/>
        </w:rPr>
        <w:t xml:space="preserve"> </w:t>
      </w:r>
      <w:bookmarkStart w:id="79" w:name="_Hlk105921643"/>
      <w:r w:rsidR="00014CEE" w:rsidRPr="00E3733F">
        <w:rPr>
          <w:rFonts w:ascii="Traditional Arabic" w:hAnsi="Traditional Arabic" w:cs="Traditional Arabic" w:hint="cs"/>
          <w:i/>
          <w:iCs/>
          <w:color w:val="000000"/>
          <w:sz w:val="36"/>
          <w:szCs w:val="36"/>
          <w:rtl/>
        </w:rPr>
        <w:t>توقيت إندونيسيا</w:t>
      </w:r>
      <w:r w:rsidR="00AD144C" w:rsidRPr="00E3733F">
        <w:rPr>
          <w:rFonts w:ascii="Traditional Arabic" w:hAnsi="Traditional Arabic" w:cs="Traditional Arabic" w:hint="cs"/>
          <w:i/>
          <w:iCs/>
          <w:color w:val="000000"/>
          <w:sz w:val="36"/>
          <w:szCs w:val="36"/>
          <w:rtl/>
        </w:rPr>
        <w:t xml:space="preserve"> الغربية </w:t>
      </w:r>
      <w:bookmarkEnd w:id="79"/>
      <w:r w:rsidRPr="00E3733F">
        <w:rPr>
          <w:rFonts w:ascii="Traditional Arabic" w:hAnsi="Traditional Arabic" w:cs="Traditional Arabic"/>
          <w:i/>
          <w:iCs/>
          <w:color w:val="000000"/>
          <w:sz w:val="36"/>
          <w:szCs w:val="36"/>
          <w:rtl/>
        </w:rPr>
        <w:t>حتى 12.00</w:t>
      </w:r>
      <w:r w:rsidR="00AD144C" w:rsidRPr="00E3733F">
        <w:rPr>
          <w:rFonts w:ascii="Traditional Arabic" w:hAnsi="Traditional Arabic" w:cs="Traditional Arabic" w:hint="cs"/>
          <w:i/>
          <w:iCs/>
          <w:color w:val="000000"/>
          <w:sz w:val="36"/>
          <w:szCs w:val="36"/>
          <w:rtl/>
        </w:rPr>
        <w:t xml:space="preserve"> توقيت إندونيسيا الغربية</w:t>
      </w:r>
      <w:r w:rsidRPr="00E3733F">
        <w:rPr>
          <w:rFonts w:ascii="Traditional Arabic" w:hAnsi="Traditional Arabic" w:cs="Traditional Arabic"/>
          <w:i/>
          <w:iCs/>
          <w:color w:val="000000"/>
          <w:sz w:val="36"/>
          <w:szCs w:val="36"/>
        </w:rPr>
        <w:t xml:space="preserve"> </w:t>
      </w:r>
      <w:r w:rsidR="00AD144C" w:rsidRPr="00E3733F">
        <w:rPr>
          <w:rFonts w:ascii="Traditional Arabic" w:hAnsi="Traditional Arabic" w:cs="Traditional Arabic" w:hint="cs"/>
          <w:i/>
          <w:iCs/>
          <w:color w:val="000000"/>
          <w:sz w:val="36"/>
          <w:szCs w:val="36"/>
          <w:rtl/>
        </w:rPr>
        <w:t xml:space="preserve"> </w:t>
      </w:r>
      <w:r w:rsidRPr="00E3733F">
        <w:rPr>
          <w:rFonts w:ascii="Traditional Arabic" w:hAnsi="Traditional Arabic" w:cs="Traditional Arabic"/>
          <w:i/>
          <w:iCs/>
          <w:color w:val="000000"/>
          <w:sz w:val="36"/>
          <w:szCs w:val="36"/>
          <w:rtl/>
        </w:rPr>
        <w:t>والاستثناءات ليوم الجمعة حتى الساعة 11.00 بتوقيت غرب إندونيسيا فقط. العادة في</w:t>
      </w:r>
      <w:r w:rsidR="00796C69" w:rsidRPr="00E3733F">
        <w:rPr>
          <w:rFonts w:ascii="Traditional Arabic" w:eastAsia="Arial" w:hAnsi="Traditional Arabic" w:cs="Traditional Arabic"/>
          <w:i/>
          <w:iCs/>
          <w:sz w:val="36"/>
          <w:szCs w:val="36"/>
          <w:rtl/>
          <w:lang w:eastAsia="en-ID"/>
        </w:rPr>
        <w:t xml:space="preserve"> </w:t>
      </w:r>
      <w:r w:rsidR="00796C69" w:rsidRPr="00E3733F">
        <w:rPr>
          <w:rFonts w:ascii="Traditional Arabic" w:hAnsi="Traditional Arabic" w:cs="Traditional Arabic"/>
          <w:i/>
          <w:iCs/>
          <w:color w:val="000000"/>
          <w:sz w:val="36"/>
          <w:szCs w:val="36"/>
          <w:rtl/>
        </w:rPr>
        <w:t>المدرسة المتوسطة الحكومية 5</w:t>
      </w:r>
      <w:r w:rsidR="00796C69" w:rsidRPr="00E3733F">
        <w:rPr>
          <w:rFonts w:ascii="Traditional Arabic" w:hAnsi="Traditional Arabic" w:cs="Traditional Arabic"/>
          <w:i/>
          <w:iCs/>
          <w:color w:val="000000"/>
          <w:sz w:val="36"/>
          <w:szCs w:val="36"/>
          <w:rtl/>
          <w:lang w:bidi="ar-EG"/>
        </w:rPr>
        <w:t xml:space="preserve"> </w:t>
      </w:r>
      <w:r w:rsidR="000F37D3">
        <w:rPr>
          <w:rFonts w:ascii="Traditional Arabic" w:hAnsi="Traditional Arabic" w:cs="Traditional Arabic"/>
          <w:i/>
          <w:iCs/>
          <w:color w:val="000000"/>
          <w:sz w:val="36"/>
          <w:szCs w:val="36"/>
          <w:rtl/>
        </w:rPr>
        <w:t>فونوروغو</w:t>
      </w:r>
      <w:r w:rsidRPr="00E3733F">
        <w:rPr>
          <w:rFonts w:ascii="Traditional Arabic" w:hAnsi="Traditional Arabic" w:cs="Traditional Arabic"/>
          <w:i/>
          <w:iCs/>
          <w:color w:val="000000"/>
          <w:sz w:val="36"/>
          <w:szCs w:val="36"/>
        </w:rPr>
        <w:t xml:space="preserve"> </w:t>
      </w:r>
      <w:r w:rsidR="00796C69" w:rsidRPr="00E3733F">
        <w:rPr>
          <w:rFonts w:ascii="Traditional Arabic" w:hAnsi="Traditional Arabic" w:cs="Traditional Arabic"/>
          <w:i/>
          <w:iCs/>
          <w:color w:val="000000"/>
          <w:sz w:val="36"/>
          <w:szCs w:val="36"/>
          <w:rtl/>
        </w:rPr>
        <w:t xml:space="preserve"> </w:t>
      </w:r>
      <w:r w:rsidRPr="00E3733F">
        <w:rPr>
          <w:rFonts w:ascii="Traditional Arabic" w:hAnsi="Traditional Arabic" w:cs="Traditional Arabic"/>
          <w:i/>
          <w:iCs/>
          <w:color w:val="000000"/>
          <w:sz w:val="36"/>
          <w:szCs w:val="36"/>
          <w:rtl/>
        </w:rPr>
        <w:t>هي أداء صلاة الضحى في الجماعة. ومع ذلك ، نظرًا لظروف وظروف فيروس كورونا ، يجب التوقف عن هذه العادة لفترة من الوقت. هذا لمنع الحشود. قبل دخول الفصل لحضور درس الساعة الأولى. يقوم طلاب</w:t>
      </w:r>
      <w:r w:rsidR="00796C69" w:rsidRPr="00E3733F">
        <w:rPr>
          <w:rFonts w:ascii="Traditional Arabic" w:eastAsia="Arial" w:hAnsi="Traditional Arabic" w:cs="Traditional Arabic"/>
          <w:i/>
          <w:iCs/>
          <w:sz w:val="36"/>
          <w:szCs w:val="36"/>
          <w:rtl/>
          <w:lang w:eastAsia="en-ID"/>
        </w:rPr>
        <w:t xml:space="preserve"> </w:t>
      </w:r>
      <w:r w:rsidR="00796C69" w:rsidRPr="00E3733F">
        <w:rPr>
          <w:rFonts w:ascii="Traditional Arabic" w:hAnsi="Traditional Arabic" w:cs="Traditional Arabic"/>
          <w:i/>
          <w:iCs/>
          <w:color w:val="000000"/>
          <w:sz w:val="36"/>
          <w:szCs w:val="36"/>
          <w:rtl/>
        </w:rPr>
        <w:t>المدرسة المتوسطة الحكومية 5</w:t>
      </w:r>
      <w:r w:rsidR="00796C69" w:rsidRPr="00E3733F">
        <w:rPr>
          <w:rFonts w:ascii="Traditional Arabic" w:hAnsi="Traditional Arabic" w:cs="Traditional Arabic"/>
          <w:i/>
          <w:iCs/>
          <w:color w:val="000000"/>
          <w:sz w:val="36"/>
          <w:szCs w:val="36"/>
          <w:rtl/>
          <w:lang w:bidi="ar-EG"/>
        </w:rPr>
        <w:t xml:space="preserve"> </w:t>
      </w:r>
      <w:r w:rsidR="000F37D3">
        <w:rPr>
          <w:rFonts w:ascii="Traditional Arabic" w:hAnsi="Traditional Arabic" w:cs="Traditional Arabic"/>
          <w:i/>
          <w:iCs/>
          <w:color w:val="000000"/>
          <w:sz w:val="36"/>
          <w:szCs w:val="36"/>
          <w:rtl/>
        </w:rPr>
        <w:t>فونوروغو</w:t>
      </w:r>
      <w:r w:rsidRPr="00E3733F">
        <w:rPr>
          <w:rFonts w:ascii="Traditional Arabic" w:hAnsi="Traditional Arabic" w:cs="Traditional Arabic"/>
          <w:i/>
          <w:iCs/>
          <w:color w:val="000000"/>
          <w:sz w:val="36"/>
          <w:szCs w:val="36"/>
        </w:rPr>
        <w:t xml:space="preserve"> </w:t>
      </w:r>
      <w:r w:rsidR="00796C69" w:rsidRPr="00E3733F">
        <w:rPr>
          <w:rFonts w:ascii="Traditional Arabic" w:hAnsi="Traditional Arabic" w:cs="Traditional Arabic"/>
          <w:i/>
          <w:iCs/>
          <w:color w:val="000000"/>
          <w:sz w:val="36"/>
          <w:szCs w:val="36"/>
          <w:rtl/>
        </w:rPr>
        <w:t xml:space="preserve"> </w:t>
      </w:r>
      <w:r w:rsidRPr="00E3733F">
        <w:rPr>
          <w:rFonts w:ascii="Traditional Arabic" w:hAnsi="Traditional Arabic" w:cs="Traditional Arabic"/>
          <w:i/>
          <w:iCs/>
          <w:color w:val="000000"/>
          <w:sz w:val="36"/>
          <w:szCs w:val="36"/>
          <w:rtl/>
        </w:rPr>
        <w:t>بالتعود أولاً. يؤدي أحد الطلاب للصلاة معًا. ثم تابع القراءة</w:t>
      </w:r>
      <w:r w:rsidR="00014CEE" w:rsidRPr="00E3733F">
        <w:rPr>
          <w:rFonts w:ascii="Traditional Arabic" w:hAnsi="Traditional Arabic" w:cs="Traditional Arabic" w:hint="cs"/>
          <w:i/>
          <w:iCs/>
          <w:color w:val="000000"/>
          <w:sz w:val="36"/>
          <w:szCs w:val="36"/>
          <w:rtl/>
        </w:rPr>
        <w:t xml:space="preserve"> الصّورة</w:t>
      </w:r>
    </w:p>
    <w:p w14:paraId="2629B5A4" w14:textId="2702FF7D"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i/>
          <w:iCs/>
          <w:color w:val="000000"/>
          <w:sz w:val="36"/>
          <w:szCs w:val="36"/>
          <w:rtl/>
        </w:rPr>
      </w:pPr>
      <w:r w:rsidRPr="00E3733F">
        <w:rPr>
          <w:rFonts w:ascii="Traditional Arabic" w:hAnsi="Traditional Arabic" w:cs="Traditional Arabic"/>
          <w:i/>
          <w:iCs/>
          <w:color w:val="000000"/>
          <w:sz w:val="36"/>
          <w:szCs w:val="36"/>
          <w:rtl/>
        </w:rPr>
        <w:t xml:space="preserve">ثم بعد أن يبدأ التعلم ، يفتح المعلم الدرس بالترحيب والغياب وينقل أهداف التعلم. مراجعة المواد السابقة وتحفيز الأطفال ليكونوا متحمسين دائمًا للمشاركة في عملية التعلم. استمع الأطفال بعناية إلى الحافز الذي قدمه المعلم وتم دفعهم بعيدًا عن طريق الجو الإيجابي. ثم يتم تسليم المواد وفقًا لهدف </w:t>
      </w:r>
      <w:r w:rsidR="0036274C">
        <w:rPr>
          <w:rFonts w:ascii="Traditional Arabic" w:hAnsi="Traditional Arabic" w:cs="Traditional Arabic"/>
          <w:i/>
          <w:iCs/>
          <w:color w:val="000000"/>
          <w:sz w:val="36"/>
          <w:szCs w:val="36"/>
          <w:rtl/>
        </w:rPr>
        <w:t>تعليم</w:t>
      </w:r>
      <w:r w:rsidRPr="00E3733F">
        <w:rPr>
          <w:rFonts w:ascii="Traditional Arabic" w:hAnsi="Traditional Arabic" w:cs="Traditional Arabic"/>
          <w:i/>
          <w:iCs/>
          <w:color w:val="000000"/>
          <w:sz w:val="36"/>
          <w:szCs w:val="36"/>
          <w:rtl/>
        </w:rPr>
        <w:t xml:space="preserve">. تمت الأنشطة </w:t>
      </w:r>
      <w:r w:rsidR="0036274C">
        <w:rPr>
          <w:rFonts w:ascii="Traditional Arabic" w:hAnsi="Traditional Arabic" w:cs="Traditional Arabic"/>
          <w:i/>
          <w:iCs/>
          <w:color w:val="000000"/>
          <w:sz w:val="36"/>
          <w:szCs w:val="36"/>
          <w:rtl/>
        </w:rPr>
        <w:t>تعليم</w:t>
      </w:r>
      <w:r w:rsidRPr="00E3733F">
        <w:rPr>
          <w:rFonts w:ascii="Traditional Arabic" w:hAnsi="Traditional Arabic" w:cs="Traditional Arabic"/>
          <w:i/>
          <w:iCs/>
          <w:color w:val="000000"/>
          <w:sz w:val="36"/>
          <w:szCs w:val="36"/>
          <w:rtl/>
        </w:rPr>
        <w:t>ية واختتمت بال</w:t>
      </w:r>
      <w:r w:rsidR="00AD144C" w:rsidRPr="00E3733F">
        <w:rPr>
          <w:rFonts w:ascii="Traditional Arabic" w:hAnsi="Traditional Arabic" w:cs="Traditional Arabic" w:hint="cs"/>
          <w:i/>
          <w:iCs/>
          <w:color w:val="000000"/>
          <w:sz w:val="36"/>
          <w:szCs w:val="36"/>
          <w:rtl/>
        </w:rPr>
        <w:t>سلام</w:t>
      </w:r>
      <w:r w:rsidRPr="00E3733F">
        <w:rPr>
          <w:rFonts w:ascii="Traditional Arabic" w:hAnsi="Traditional Arabic" w:cs="Traditional Arabic"/>
          <w:i/>
          <w:iCs/>
          <w:color w:val="000000"/>
          <w:sz w:val="36"/>
          <w:szCs w:val="36"/>
        </w:rPr>
        <w:t>.</w:t>
      </w:r>
      <w:r w:rsidR="00AD144C" w:rsidRPr="00E3733F">
        <w:rPr>
          <w:rStyle w:val="FootnoteReference"/>
          <w:rFonts w:ascii="Traditional Arabic" w:hAnsi="Traditional Arabic" w:cs="Traditional Arabic"/>
          <w:i/>
          <w:iCs/>
          <w:color w:val="000000"/>
          <w:sz w:val="36"/>
          <w:szCs w:val="36"/>
        </w:rPr>
        <w:footnoteReference w:id="52"/>
      </w:r>
    </w:p>
    <w:p w14:paraId="292A2CC5" w14:textId="568C5395"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tl/>
          <w:lang w:bidi="ar-EG"/>
        </w:rPr>
      </w:pPr>
      <w:r w:rsidRPr="00E3733F">
        <w:rPr>
          <w:rFonts w:ascii="Traditional Arabic" w:hAnsi="Traditional Arabic" w:cs="Traditional Arabic"/>
          <w:color w:val="000000"/>
          <w:sz w:val="36"/>
          <w:szCs w:val="36"/>
          <w:rtl/>
        </w:rPr>
        <w:lastRenderedPageBreak/>
        <w:t xml:space="preserve">هناك أنواع كثيرة من التحفيز. هناك كلمات ونصائح وهدايا وعقوبات وأشكال أخرى. ولإثبات كلام مدرس اللغة العربية الصف الثامن حول دوره </w:t>
      </w:r>
      <w:r w:rsidR="00C550E5">
        <w:rPr>
          <w:rFonts w:ascii="Traditional Arabic" w:hAnsi="Traditional Arabic" w:cs="Traditional Arabic"/>
          <w:color w:val="000000"/>
          <w:sz w:val="36"/>
          <w:szCs w:val="36"/>
          <w:rtl/>
        </w:rPr>
        <w:t>كالمشجّع</w:t>
      </w:r>
      <w:r w:rsidRPr="00E3733F">
        <w:rPr>
          <w:rFonts w:ascii="Traditional Arabic" w:hAnsi="Traditional Arabic" w:cs="Traditional Arabic"/>
          <w:color w:val="000000"/>
          <w:sz w:val="36"/>
          <w:szCs w:val="36"/>
          <w:rtl/>
        </w:rPr>
        <w:t xml:space="preserve"> ، أثبت المؤلف ذلك من خلال الملاحظات </w:t>
      </w:r>
      <w:r w:rsidR="00AD144C" w:rsidRPr="00E3733F">
        <w:rPr>
          <w:rFonts w:ascii="Traditional Arabic" w:hAnsi="Traditional Arabic" w:cs="Traditional Arabic" w:hint="cs"/>
          <w:color w:val="000000"/>
          <w:sz w:val="36"/>
          <w:szCs w:val="36"/>
          <w:rtl/>
          <w:lang w:bidi="ar-EG"/>
        </w:rPr>
        <w:t>في يوم الثلاثاء، 8 ماريس 2022</w:t>
      </w:r>
    </w:p>
    <w:p w14:paraId="52045363" w14:textId="5CFD4078"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i/>
          <w:iCs/>
          <w:color w:val="000000"/>
          <w:sz w:val="36"/>
          <w:szCs w:val="36"/>
          <w:rtl/>
        </w:rPr>
      </w:pPr>
      <w:r w:rsidRPr="00E3733F">
        <w:rPr>
          <w:rFonts w:ascii="Traditional Arabic" w:hAnsi="Traditional Arabic" w:cs="Traditional Arabic"/>
          <w:i/>
          <w:iCs/>
          <w:color w:val="000000"/>
          <w:sz w:val="36"/>
          <w:szCs w:val="36"/>
          <w:rtl/>
        </w:rPr>
        <w:t>هذا الصباح جئت إلى</w:t>
      </w:r>
      <w:r w:rsidRPr="00E3733F">
        <w:rPr>
          <w:rFonts w:ascii="Traditional Arabic" w:hAnsi="Traditional Arabic" w:cs="Traditional Arabic"/>
          <w:i/>
          <w:iCs/>
          <w:color w:val="000000"/>
          <w:sz w:val="36"/>
          <w:szCs w:val="36"/>
        </w:rPr>
        <w:t xml:space="preserve"> </w:t>
      </w:r>
      <w:r w:rsidR="00796C69" w:rsidRPr="00E3733F">
        <w:rPr>
          <w:rFonts w:ascii="Traditional Arabic" w:hAnsi="Traditional Arabic" w:cs="Traditional Arabic"/>
          <w:i/>
          <w:iCs/>
          <w:color w:val="000000"/>
          <w:sz w:val="36"/>
          <w:szCs w:val="36"/>
          <w:rtl/>
        </w:rPr>
        <w:t>المدرسة المتوسطة الحكومية 5</w:t>
      </w:r>
      <w:r w:rsidR="00796C69" w:rsidRPr="00E3733F">
        <w:rPr>
          <w:rFonts w:ascii="Traditional Arabic" w:hAnsi="Traditional Arabic" w:cs="Traditional Arabic"/>
          <w:i/>
          <w:iCs/>
          <w:color w:val="000000"/>
          <w:sz w:val="36"/>
          <w:szCs w:val="36"/>
          <w:rtl/>
          <w:lang w:bidi="ar-EG"/>
        </w:rPr>
        <w:t xml:space="preserve"> </w:t>
      </w:r>
      <w:r w:rsidR="000F37D3">
        <w:rPr>
          <w:rFonts w:ascii="Traditional Arabic" w:hAnsi="Traditional Arabic" w:cs="Traditional Arabic"/>
          <w:i/>
          <w:iCs/>
          <w:color w:val="000000"/>
          <w:sz w:val="36"/>
          <w:szCs w:val="36"/>
          <w:rtl/>
        </w:rPr>
        <w:t>فونوروغو</w:t>
      </w:r>
      <w:r w:rsidR="00796C69" w:rsidRPr="00E3733F">
        <w:rPr>
          <w:rFonts w:ascii="Traditional Arabic" w:hAnsi="Traditional Arabic" w:cs="Traditional Arabic"/>
          <w:i/>
          <w:iCs/>
          <w:color w:val="000000"/>
          <w:sz w:val="36"/>
          <w:szCs w:val="36"/>
          <w:rtl/>
        </w:rPr>
        <w:t xml:space="preserve"> </w:t>
      </w:r>
      <w:r w:rsidRPr="00E3733F">
        <w:rPr>
          <w:rFonts w:ascii="Traditional Arabic" w:hAnsi="Traditional Arabic" w:cs="Traditional Arabic"/>
          <w:i/>
          <w:iCs/>
          <w:color w:val="000000"/>
          <w:sz w:val="36"/>
          <w:szCs w:val="36"/>
          <w:rtl/>
        </w:rPr>
        <w:t>لمشاهدة أنشطة التدريس والتعلم في الفصل</w:t>
      </w:r>
      <w:r w:rsidR="00AD144C" w:rsidRPr="00E3733F">
        <w:rPr>
          <w:rFonts w:ascii="Traditional Arabic" w:hAnsi="Traditional Arabic" w:cs="Traditional Arabic" w:hint="cs"/>
          <w:i/>
          <w:iCs/>
          <w:color w:val="000000"/>
          <w:sz w:val="36"/>
          <w:szCs w:val="36"/>
          <w:rtl/>
        </w:rPr>
        <w:t xml:space="preserve"> 8 د</w:t>
      </w:r>
      <w:r w:rsidRPr="00E3733F">
        <w:rPr>
          <w:rFonts w:ascii="Traditional Arabic" w:hAnsi="Traditional Arabic" w:cs="Traditional Arabic"/>
          <w:i/>
          <w:iCs/>
          <w:color w:val="000000"/>
          <w:sz w:val="36"/>
          <w:szCs w:val="36"/>
          <w:rtl/>
        </w:rPr>
        <w:t xml:space="preserve"> في المواد العربية. يتم تدريس المواد العربية في الفصل الثامن يو</w:t>
      </w:r>
      <w:r w:rsidR="00AD144C" w:rsidRPr="00E3733F">
        <w:rPr>
          <w:rFonts w:ascii="Traditional Arabic" w:hAnsi="Traditional Arabic" w:cs="Traditional Arabic" w:hint="cs"/>
          <w:i/>
          <w:iCs/>
          <w:color w:val="000000"/>
          <w:sz w:val="36"/>
          <w:szCs w:val="36"/>
          <w:rtl/>
        </w:rPr>
        <w:t>م الثلاثاء</w:t>
      </w:r>
      <w:r w:rsidRPr="00E3733F">
        <w:rPr>
          <w:rFonts w:ascii="Traditional Arabic" w:hAnsi="Traditional Arabic" w:cs="Traditional Arabic"/>
          <w:i/>
          <w:iCs/>
          <w:color w:val="000000"/>
          <w:sz w:val="36"/>
          <w:szCs w:val="36"/>
          <w:rtl/>
        </w:rPr>
        <w:t xml:space="preserve"> ويبدأ ف</w:t>
      </w:r>
      <w:r w:rsidR="0002758B" w:rsidRPr="00E3733F">
        <w:rPr>
          <w:rFonts w:ascii="Traditional Arabic" w:hAnsi="Traditional Arabic" w:cs="Traditional Arabic" w:hint="cs"/>
          <w:i/>
          <w:iCs/>
          <w:color w:val="000000"/>
          <w:sz w:val="36"/>
          <w:szCs w:val="36"/>
          <w:rtl/>
        </w:rPr>
        <w:t>ي الساعة الثّامن</w:t>
      </w:r>
    </w:p>
    <w:p w14:paraId="15E5D73B" w14:textId="1C2F7129"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i/>
          <w:iCs/>
          <w:color w:val="000000"/>
          <w:sz w:val="36"/>
          <w:szCs w:val="36"/>
          <w:rtl/>
        </w:rPr>
      </w:pPr>
      <w:r w:rsidRPr="00E3733F">
        <w:rPr>
          <w:rFonts w:ascii="Traditional Arabic" w:hAnsi="Traditional Arabic" w:cs="Traditional Arabic"/>
          <w:i/>
          <w:iCs/>
          <w:color w:val="000000"/>
          <w:sz w:val="36"/>
          <w:szCs w:val="36"/>
          <w:rtl/>
        </w:rPr>
        <w:t>قبل البدء في مادة جديدة. يسأل المعلم أولاً عن المادة التي تمت دراستها الأسبوع الماضي. كما قدم المعلم بعض الأسئلة للأطفال حول المادة السابقة. ينشط الأطفال في الإجابة على هذه الأسئلة. على الرغم من أن الإجابة ليست صحيحة دائمًا. ثم يحفز المعلم الطلاب ويخبرهم عن اللغة العربية. بحيث تتغير عقلية الأطفال الذين اعتقدوا في البداية أن اللغة العربية مادة صعبة</w:t>
      </w:r>
      <w:r w:rsidRPr="00E3733F">
        <w:rPr>
          <w:rFonts w:ascii="Traditional Arabic" w:hAnsi="Traditional Arabic" w:cs="Traditional Arabic"/>
          <w:i/>
          <w:iCs/>
          <w:color w:val="000000"/>
          <w:sz w:val="36"/>
          <w:szCs w:val="36"/>
        </w:rPr>
        <w:t>.</w:t>
      </w:r>
      <w:r w:rsidR="0002758B" w:rsidRPr="00E3733F">
        <w:rPr>
          <w:rFonts w:ascii="Traditional Arabic" w:hAnsi="Traditional Arabic" w:cs="Traditional Arabic" w:hint="cs"/>
          <w:i/>
          <w:iCs/>
          <w:color w:val="000000"/>
          <w:sz w:val="36"/>
          <w:szCs w:val="36"/>
          <w:rtl/>
        </w:rPr>
        <w:t xml:space="preserve"> </w:t>
      </w:r>
      <w:r w:rsidRPr="00E3733F">
        <w:rPr>
          <w:rFonts w:ascii="Traditional Arabic" w:hAnsi="Traditional Arabic" w:cs="Traditional Arabic"/>
          <w:i/>
          <w:iCs/>
          <w:color w:val="000000"/>
          <w:sz w:val="36"/>
          <w:szCs w:val="36"/>
          <w:rtl/>
        </w:rPr>
        <w:t>تتم عملية التدريس والتعلم في الفصل الثامن كالمعتاد</w:t>
      </w:r>
      <w:r w:rsidRPr="00E3733F">
        <w:rPr>
          <w:rFonts w:ascii="Traditional Arabic" w:hAnsi="Traditional Arabic" w:cs="Traditional Arabic"/>
          <w:i/>
          <w:iCs/>
          <w:color w:val="000000"/>
          <w:sz w:val="36"/>
          <w:szCs w:val="36"/>
        </w:rPr>
        <w:t>.</w:t>
      </w:r>
    </w:p>
    <w:p w14:paraId="726FC21E" w14:textId="3AEC67B8"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i/>
          <w:iCs/>
          <w:color w:val="000000"/>
          <w:sz w:val="36"/>
          <w:szCs w:val="36"/>
          <w:rtl/>
        </w:rPr>
      </w:pPr>
      <w:r w:rsidRPr="00E3733F">
        <w:rPr>
          <w:rFonts w:ascii="Traditional Arabic" w:hAnsi="Traditional Arabic" w:cs="Traditional Arabic"/>
          <w:i/>
          <w:iCs/>
          <w:color w:val="000000"/>
          <w:sz w:val="36"/>
          <w:szCs w:val="36"/>
          <w:rtl/>
        </w:rPr>
        <w:t xml:space="preserve">شارك الأطفال في الأنشطة </w:t>
      </w:r>
      <w:r w:rsidR="0036274C">
        <w:rPr>
          <w:rFonts w:ascii="Traditional Arabic" w:hAnsi="Traditional Arabic" w:cs="Traditional Arabic"/>
          <w:i/>
          <w:iCs/>
          <w:color w:val="000000"/>
          <w:sz w:val="36"/>
          <w:szCs w:val="36"/>
          <w:rtl/>
        </w:rPr>
        <w:t>تعليم</w:t>
      </w:r>
      <w:r w:rsidRPr="00E3733F">
        <w:rPr>
          <w:rFonts w:ascii="Traditional Arabic" w:hAnsi="Traditional Arabic" w:cs="Traditional Arabic"/>
          <w:i/>
          <w:iCs/>
          <w:color w:val="000000"/>
          <w:sz w:val="36"/>
          <w:szCs w:val="36"/>
          <w:rtl/>
        </w:rPr>
        <w:t>ية بحماس. إذا كان هناك شيء لا يفهمونه ، يسأل الأطفال المعلم على الفور. عندما يسأل الطفل المعلم ، يستمع الطلاب الآخرون أيضًا. هذا يدل على أن هناك احترام متبادل لآراء الآخرين</w:t>
      </w:r>
      <w:r w:rsidRPr="00E3733F">
        <w:rPr>
          <w:rFonts w:ascii="Traditional Arabic" w:hAnsi="Traditional Arabic" w:cs="Traditional Arabic"/>
          <w:i/>
          <w:iCs/>
          <w:color w:val="000000"/>
          <w:sz w:val="36"/>
          <w:szCs w:val="36"/>
        </w:rPr>
        <w:t>.</w:t>
      </w:r>
      <w:r w:rsidR="0002758B" w:rsidRPr="00E3733F">
        <w:rPr>
          <w:rStyle w:val="FootnoteReference"/>
          <w:rFonts w:ascii="Traditional Arabic" w:hAnsi="Traditional Arabic" w:cs="Traditional Arabic"/>
          <w:i/>
          <w:iCs/>
          <w:color w:val="000000"/>
          <w:sz w:val="36"/>
          <w:szCs w:val="36"/>
        </w:rPr>
        <w:footnoteReference w:id="53"/>
      </w:r>
    </w:p>
    <w:p w14:paraId="4476FD4C" w14:textId="452E27AD"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tl/>
        </w:rPr>
      </w:pPr>
      <w:r w:rsidRPr="00E3733F">
        <w:rPr>
          <w:rFonts w:ascii="Traditional Arabic" w:hAnsi="Traditional Arabic" w:cs="Traditional Arabic"/>
          <w:color w:val="000000"/>
          <w:sz w:val="36"/>
          <w:szCs w:val="36"/>
          <w:rtl/>
        </w:rPr>
        <w:t>طلاب الصف الثامن في</w:t>
      </w:r>
      <w:r w:rsidR="00796C69" w:rsidRPr="00E3733F">
        <w:rPr>
          <w:rFonts w:ascii="Traditional Arabic" w:hAnsi="Traditional Arabic" w:cs="Traditional Arabic"/>
          <w:sz w:val="36"/>
          <w:szCs w:val="36"/>
          <w:rtl/>
        </w:rPr>
        <w:t xml:space="preserve"> </w:t>
      </w:r>
      <w:r w:rsidR="00796C69" w:rsidRPr="00E3733F">
        <w:rPr>
          <w:rFonts w:ascii="Traditional Arabic" w:hAnsi="Traditional Arabic" w:cs="Traditional Arabic"/>
          <w:color w:val="000000"/>
          <w:sz w:val="36"/>
          <w:szCs w:val="36"/>
          <w:rtl/>
        </w:rPr>
        <w:t xml:space="preserve">المدرسة المتوسطة الحكومية 5 </w:t>
      </w:r>
      <w:r w:rsidR="000F37D3">
        <w:rPr>
          <w:rFonts w:ascii="Traditional Arabic" w:hAnsi="Traditional Arabic" w:cs="Traditional Arabic"/>
          <w:color w:val="000000"/>
          <w:sz w:val="36"/>
          <w:szCs w:val="36"/>
          <w:rtl/>
        </w:rPr>
        <w:t>فونوروغو</w:t>
      </w:r>
      <w:r w:rsidRPr="00E3733F">
        <w:rPr>
          <w:rFonts w:ascii="Traditional Arabic" w:hAnsi="Traditional Arabic" w:cs="Traditional Arabic"/>
          <w:color w:val="000000"/>
          <w:sz w:val="36"/>
          <w:szCs w:val="36"/>
        </w:rPr>
        <w:t xml:space="preserve"> </w:t>
      </w:r>
      <w:r w:rsidR="00796C69" w:rsidRPr="00E3733F">
        <w:rPr>
          <w:rFonts w:ascii="Traditional Arabic" w:hAnsi="Traditional Arabic" w:cs="Traditional Arabic"/>
          <w:color w:val="000000"/>
          <w:sz w:val="36"/>
          <w:szCs w:val="36"/>
          <w:rtl/>
        </w:rPr>
        <w:t xml:space="preserve"> </w:t>
      </w:r>
      <w:r w:rsidRPr="00E3733F">
        <w:rPr>
          <w:rFonts w:ascii="Traditional Arabic" w:hAnsi="Traditional Arabic" w:cs="Traditional Arabic"/>
          <w:color w:val="000000"/>
          <w:sz w:val="36"/>
          <w:szCs w:val="36"/>
          <w:rtl/>
        </w:rPr>
        <w:t>سعداء جدًا بوجود مدرس للغة العربية مبتهج ومتحمس دائمًا. يدعو دائمًا طلابه إلى الابتسام والشغف بالتعلم. بسبب شخصية المعلم ، فإن روحه تحملهم بشكل عفوي</w:t>
      </w:r>
      <w:r w:rsidRPr="00E3733F">
        <w:rPr>
          <w:rFonts w:ascii="Traditional Arabic" w:hAnsi="Traditional Arabic" w:cs="Traditional Arabic"/>
          <w:color w:val="000000"/>
          <w:sz w:val="36"/>
          <w:szCs w:val="36"/>
        </w:rPr>
        <w:t>.</w:t>
      </w:r>
    </w:p>
    <w:p w14:paraId="68F65E09" w14:textId="50B895B8"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tl/>
        </w:rPr>
      </w:pPr>
      <w:r w:rsidRPr="00E3733F">
        <w:rPr>
          <w:rFonts w:ascii="Traditional Arabic" w:hAnsi="Traditional Arabic" w:cs="Traditional Arabic"/>
          <w:color w:val="000000"/>
          <w:sz w:val="36"/>
          <w:szCs w:val="36"/>
          <w:rtl/>
        </w:rPr>
        <w:t>تتغير عقليات وقلوب الأطفال للأفضل من خلال غرس عقلية المعلم</w:t>
      </w:r>
      <w:r w:rsidRPr="00E3733F">
        <w:rPr>
          <w:rFonts w:ascii="Traditional Arabic" w:hAnsi="Traditional Arabic" w:cs="Traditional Arabic"/>
          <w:color w:val="000000"/>
          <w:sz w:val="36"/>
          <w:szCs w:val="36"/>
        </w:rPr>
        <w:t>.</w:t>
      </w:r>
      <w:r w:rsidR="0002758B" w:rsidRPr="00E3733F">
        <w:rPr>
          <w:rFonts w:ascii="Traditional Arabic" w:hAnsi="Traditional Arabic" w:cs="Traditional Arabic" w:hint="cs"/>
          <w:color w:val="000000"/>
          <w:sz w:val="36"/>
          <w:szCs w:val="36"/>
          <w:rtl/>
        </w:rPr>
        <w:t xml:space="preserve"> </w:t>
      </w:r>
      <w:r w:rsidRPr="00E3733F">
        <w:rPr>
          <w:rFonts w:ascii="Traditional Arabic" w:hAnsi="Traditional Arabic" w:cs="Traditional Arabic"/>
          <w:color w:val="000000"/>
          <w:sz w:val="36"/>
          <w:szCs w:val="36"/>
          <w:rtl/>
        </w:rPr>
        <w:t>هذا النوع من التحفيز مفيد جدًا لكل من الطلاب ومعلمي اللغة العربية. شعر الطلاب بالسعادة لوجود هذا ال</w:t>
      </w:r>
      <w:r w:rsidR="007D17CC">
        <w:rPr>
          <w:rFonts w:ascii="Traditional Arabic" w:hAnsi="Traditional Arabic" w:cs="Traditional Arabic"/>
          <w:color w:val="000000"/>
          <w:sz w:val="36"/>
          <w:szCs w:val="36"/>
          <w:rtl/>
        </w:rPr>
        <w:t>تحفيز</w:t>
      </w:r>
      <w:r w:rsidRPr="00E3733F">
        <w:rPr>
          <w:rFonts w:ascii="Traditional Arabic" w:hAnsi="Traditional Arabic" w:cs="Traditional Arabic"/>
          <w:color w:val="000000"/>
          <w:sz w:val="36"/>
          <w:szCs w:val="36"/>
          <w:rtl/>
        </w:rPr>
        <w:t>. كما ذكر طلاب الصف الثامن من خلال المقابلات التالية التي أجرتها المؤلفة</w:t>
      </w:r>
      <w:r w:rsidRPr="00E3733F">
        <w:rPr>
          <w:rFonts w:ascii="Traditional Arabic" w:hAnsi="Traditional Arabic" w:cs="Traditional Arabic"/>
          <w:color w:val="000000"/>
          <w:sz w:val="36"/>
          <w:szCs w:val="36"/>
        </w:rPr>
        <w:t>:</w:t>
      </w:r>
    </w:p>
    <w:p w14:paraId="4E825E5A" w14:textId="03398E0E" w:rsidR="00CD4270" w:rsidRPr="00E3733F" w:rsidRDefault="00CD4270"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i/>
          <w:iCs/>
          <w:color w:val="000000"/>
          <w:sz w:val="36"/>
          <w:szCs w:val="36"/>
          <w:rtl/>
        </w:rPr>
      </w:pPr>
      <w:r w:rsidRPr="00E3733F">
        <w:rPr>
          <w:rFonts w:ascii="Traditional Arabic" w:hAnsi="Traditional Arabic" w:cs="Traditional Arabic"/>
          <w:i/>
          <w:iCs/>
          <w:color w:val="000000"/>
          <w:sz w:val="36"/>
          <w:szCs w:val="36"/>
          <w:rtl/>
        </w:rPr>
        <w:t>نحن نستمتع بتعلم اللغة العربية مع الأستاذة ستي. لأن السيدة سيتي لطيفة وودودة حازمة وممتعة</w:t>
      </w:r>
      <w:r w:rsidRPr="00E3733F">
        <w:rPr>
          <w:rFonts w:ascii="Traditional Arabic" w:hAnsi="Traditional Arabic" w:cs="Traditional Arabic"/>
          <w:i/>
          <w:iCs/>
          <w:color w:val="000000"/>
          <w:sz w:val="36"/>
          <w:szCs w:val="36"/>
        </w:rPr>
        <w:t>.</w:t>
      </w:r>
      <w:r w:rsidR="0002758B" w:rsidRPr="00E3733F">
        <w:rPr>
          <w:rStyle w:val="FootnoteReference"/>
          <w:rFonts w:ascii="Traditional Arabic" w:hAnsi="Traditional Arabic" w:cs="Traditional Arabic"/>
          <w:i/>
          <w:iCs/>
          <w:color w:val="000000"/>
          <w:sz w:val="36"/>
          <w:szCs w:val="36"/>
        </w:rPr>
        <w:footnoteReference w:id="54"/>
      </w:r>
    </w:p>
    <w:p w14:paraId="1B0B40B1" w14:textId="49C6B004" w:rsidR="00CD4270" w:rsidRPr="00E3733F" w:rsidRDefault="007D17CC" w:rsidP="00A52D70">
      <w:pPr>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tl/>
        </w:rPr>
        <w:t>تحفيز</w:t>
      </w:r>
      <w:r w:rsidR="00CD4270" w:rsidRPr="00E3733F">
        <w:rPr>
          <w:rFonts w:ascii="Traditional Arabic" w:hAnsi="Traditional Arabic" w:cs="Traditional Arabic"/>
          <w:color w:val="000000"/>
          <w:sz w:val="36"/>
          <w:szCs w:val="36"/>
          <w:rtl/>
        </w:rPr>
        <w:t xml:space="preserve"> آخر يأتي من الطفل نفسه. هناك الكثير من الأطفال الذين لديهم رغبات وأحلام قوية بسبب أنفسهم. والحافز الذي قدمه مدرس اللغة العربية هو مجرد تعزيز</w:t>
      </w:r>
      <w:r w:rsidR="00CD4270" w:rsidRPr="00E3733F">
        <w:rPr>
          <w:rFonts w:ascii="Traditional Arabic" w:hAnsi="Traditional Arabic" w:cs="Traditional Arabic"/>
          <w:color w:val="000000"/>
          <w:sz w:val="36"/>
          <w:szCs w:val="36"/>
        </w:rPr>
        <w:t>.</w:t>
      </w:r>
    </w:p>
    <w:p w14:paraId="77A89DFE" w14:textId="363B8386" w:rsidR="0002758B" w:rsidRPr="00E3733F" w:rsidRDefault="00AB4FB6" w:rsidP="0009114D">
      <w:pPr>
        <w:pStyle w:val="ListParagraph"/>
        <w:numPr>
          <w:ilvl w:val="0"/>
          <w:numId w:val="6"/>
        </w:numPr>
        <w:tabs>
          <w:tab w:val="left" w:pos="0"/>
          <w:tab w:val="left" w:pos="284"/>
          <w:tab w:val="right" w:pos="1274"/>
          <w:tab w:val="left" w:pos="8080"/>
        </w:tabs>
        <w:bidi/>
        <w:spacing w:after="0" w:line="240" w:lineRule="auto"/>
        <w:ind w:left="1132" w:hanging="412"/>
        <w:jc w:val="both"/>
        <w:rPr>
          <w:rFonts w:ascii="Traditional Arabic" w:hAnsi="Traditional Arabic" w:cs="Traditional Arabic"/>
          <w:b/>
          <w:bCs/>
          <w:color w:val="000000"/>
          <w:sz w:val="36"/>
          <w:szCs w:val="36"/>
          <w:lang w:bidi="ar-EG"/>
        </w:rPr>
      </w:pPr>
      <w:r w:rsidRPr="00E3733F">
        <w:rPr>
          <w:rFonts w:ascii="Traditional Arabic" w:eastAsia="Arial" w:hAnsi="Traditional Arabic" w:cs="Traditional Arabic"/>
          <w:b/>
          <w:bCs/>
          <w:sz w:val="36"/>
          <w:szCs w:val="36"/>
          <w:rtl/>
          <w:lang w:eastAsia="en-ID"/>
        </w:rPr>
        <w:lastRenderedPageBreak/>
        <w:t xml:space="preserve">دور المعلّم كالمبتكر في </w:t>
      </w:r>
      <w:r w:rsidR="00031EF5">
        <w:rPr>
          <w:rFonts w:ascii="Traditional Arabic" w:eastAsia="Arial" w:hAnsi="Traditional Arabic" w:cs="Traditional Arabic" w:hint="cs"/>
          <w:b/>
          <w:bCs/>
          <w:sz w:val="36"/>
          <w:szCs w:val="36"/>
          <w:rtl/>
          <w:lang w:eastAsia="en-ID"/>
        </w:rPr>
        <w:t xml:space="preserve">تعليم </w:t>
      </w:r>
      <w:r w:rsidRPr="00E3733F">
        <w:rPr>
          <w:rFonts w:ascii="Traditional Arabic" w:eastAsia="Arial" w:hAnsi="Traditional Arabic" w:cs="Traditional Arabic"/>
          <w:b/>
          <w:bCs/>
          <w:sz w:val="36"/>
          <w:szCs w:val="36"/>
          <w:rtl/>
          <w:lang w:eastAsia="en-ID"/>
        </w:rPr>
        <w:t>اللغة العربية للطلاب الصفّ الثّامن المدرسة المتوسطة الحكومي</w:t>
      </w:r>
      <w:r w:rsidR="00DF3742" w:rsidRPr="00E3733F">
        <w:rPr>
          <w:rFonts w:ascii="Traditional Arabic" w:eastAsia="Arial" w:hAnsi="Traditional Arabic" w:cs="Traditional Arabic"/>
          <w:b/>
          <w:bCs/>
          <w:sz w:val="36"/>
          <w:szCs w:val="36"/>
          <w:rtl/>
          <w:lang w:eastAsia="en-ID"/>
        </w:rPr>
        <w:t xml:space="preserve">5 </w:t>
      </w:r>
      <w:r w:rsidRPr="00E3733F">
        <w:rPr>
          <w:rFonts w:ascii="Traditional Arabic" w:eastAsia="Arial" w:hAnsi="Traditional Arabic" w:cs="Traditional Arabic"/>
          <w:b/>
          <w:bCs/>
          <w:sz w:val="36"/>
          <w:szCs w:val="36"/>
          <w:rtl/>
          <w:lang w:eastAsia="en-ID"/>
        </w:rPr>
        <w:t>ة</w:t>
      </w:r>
      <w:r w:rsidR="00DF3742" w:rsidRPr="00E3733F">
        <w:rPr>
          <w:rFonts w:ascii="Traditional Arabic" w:eastAsia="Arial" w:hAnsi="Traditional Arabic" w:cs="Traditional Arabic"/>
          <w:b/>
          <w:bCs/>
          <w:sz w:val="36"/>
          <w:szCs w:val="36"/>
          <w:rtl/>
          <w:lang w:eastAsia="en-ID"/>
        </w:rPr>
        <w:t xml:space="preserve"> </w:t>
      </w:r>
      <w:r w:rsidRPr="00E3733F">
        <w:rPr>
          <w:rFonts w:ascii="Traditional Arabic" w:eastAsia="Arial" w:hAnsi="Traditional Arabic" w:cs="Traditional Arabic"/>
          <w:b/>
          <w:bCs/>
          <w:sz w:val="36"/>
          <w:szCs w:val="36"/>
          <w:rtl/>
          <w:lang w:eastAsia="en-ID"/>
        </w:rPr>
        <w:t xml:space="preserve"> </w:t>
      </w:r>
      <w:r w:rsidR="000F37D3">
        <w:rPr>
          <w:rFonts w:ascii="Traditional Arabic" w:eastAsia="Arial" w:hAnsi="Traditional Arabic" w:cs="Traditional Arabic"/>
          <w:b/>
          <w:bCs/>
          <w:sz w:val="36"/>
          <w:szCs w:val="36"/>
          <w:rtl/>
          <w:lang w:eastAsia="en-ID"/>
        </w:rPr>
        <w:t>فونوروغو</w:t>
      </w:r>
    </w:p>
    <w:p w14:paraId="63095328" w14:textId="77777777" w:rsidR="0002758B"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color w:val="000000"/>
          <w:sz w:val="36"/>
          <w:szCs w:val="36"/>
          <w:lang w:bidi="ar-EG"/>
        </w:rPr>
      </w:pPr>
      <w:r w:rsidRPr="00E3733F">
        <w:rPr>
          <w:rFonts w:ascii="Traditional Arabic" w:hAnsi="Traditional Arabic" w:cs="Traditional Arabic"/>
          <w:color w:val="000000"/>
          <w:sz w:val="36"/>
          <w:szCs w:val="36"/>
          <w:lang w:bidi="ar-EG"/>
        </w:rPr>
        <w:tab/>
      </w:r>
      <w:r w:rsidRPr="00E3733F">
        <w:rPr>
          <w:rFonts w:ascii="Traditional Arabic" w:hAnsi="Traditional Arabic" w:cs="Traditional Arabic"/>
          <w:color w:val="000000"/>
          <w:sz w:val="36"/>
          <w:szCs w:val="36"/>
          <w:rtl/>
          <w:lang w:bidi="ar-EG"/>
        </w:rPr>
        <w:t>المعلم بالإضافة إلى العمل كمعلم ومعلم يعمل أيضًا كمبتكر. تم شرح ذلك في الأساس النظري أن المعلم يجب أن يبتكر حتى لا يكون التعلم رتيبًا وممتعًا للطلاب. علاوة على ذلك ، فإن تعلم اللغة العربية درس يعتبره الطلاب صعبًا. لذلك فإن دور المعلم مهم جدا</w:t>
      </w:r>
      <w:r w:rsidRPr="00E3733F">
        <w:rPr>
          <w:rFonts w:ascii="Traditional Arabic" w:hAnsi="Traditional Arabic" w:cs="Traditional Arabic"/>
          <w:color w:val="000000"/>
          <w:sz w:val="36"/>
          <w:szCs w:val="36"/>
          <w:lang w:bidi="ar-EG"/>
        </w:rPr>
        <w:t>.</w:t>
      </w:r>
    </w:p>
    <w:p w14:paraId="1978D958" w14:textId="77777777" w:rsidR="0002758B"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color w:val="000000"/>
          <w:sz w:val="36"/>
          <w:szCs w:val="36"/>
          <w:lang w:bidi="ar-EG"/>
        </w:rPr>
      </w:pPr>
      <w:r w:rsidRPr="00E3733F">
        <w:rPr>
          <w:rFonts w:ascii="Traditional Arabic" w:hAnsi="Traditional Arabic" w:cs="Traditional Arabic"/>
          <w:color w:val="000000"/>
          <w:sz w:val="36"/>
          <w:szCs w:val="36"/>
          <w:rtl/>
          <w:lang w:bidi="ar-EG"/>
        </w:rPr>
        <w:t>طرق التعلم تؤثر بشكل كبير على عملية التعلم. يجب أن تتكيف الطريقة التي يستخدمها المعلم مع ظروف الطلاب. لا يوفر المعلم المواد للطلاب فحسب ، بل يجب أن يفهم المعلم كل شخصية وقدرة لطلابه. بهذه الطريقة يمكن للمدرس تعديل الدور وكذلك الطريقة المستخدمة في إلقاء الدرس. في هذه الحالة ، فإن الطريقة التي يستخدمها مدرس اللغة العربية للصف الثامن هي طريقة الحفر وطريقة الاستفسار</w:t>
      </w:r>
      <w:r w:rsidRPr="00E3733F">
        <w:rPr>
          <w:rFonts w:ascii="Traditional Arabic" w:hAnsi="Traditional Arabic" w:cs="Traditional Arabic"/>
          <w:color w:val="000000"/>
          <w:sz w:val="36"/>
          <w:szCs w:val="36"/>
          <w:lang w:bidi="ar-EG"/>
        </w:rPr>
        <w:t>.</w:t>
      </w:r>
    </w:p>
    <w:p w14:paraId="62CBEC7D" w14:textId="1B438C56" w:rsidR="0002758B"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eastAsia="Arial" w:hAnsi="Traditional Arabic" w:cs="Traditional Arabic"/>
          <w:sz w:val="36"/>
          <w:szCs w:val="36"/>
          <w:lang w:eastAsia="en-ID"/>
        </w:rPr>
      </w:pPr>
      <w:r w:rsidRPr="00E3733F">
        <w:rPr>
          <w:rFonts w:ascii="Traditional Arabic" w:hAnsi="Traditional Arabic" w:cs="Traditional Arabic"/>
          <w:color w:val="000000"/>
          <w:sz w:val="36"/>
          <w:szCs w:val="36"/>
          <w:rtl/>
          <w:lang w:bidi="ar-EG"/>
        </w:rPr>
        <w:t>وهذا يتوافق مع ما أعربت عنه السيدة سيتي بصفتها معلمة لغة عربية للصف الثامن في</w:t>
      </w:r>
      <w:r w:rsidRPr="00E3733F">
        <w:rPr>
          <w:rFonts w:ascii="Traditional Arabic" w:hAnsi="Traditional Arabic" w:cs="Traditional Arabic"/>
          <w:color w:val="000000"/>
          <w:sz w:val="36"/>
          <w:szCs w:val="36"/>
          <w:lang w:bidi="ar-EG"/>
        </w:rPr>
        <w:t xml:space="preserve"> </w:t>
      </w:r>
      <w:r w:rsidR="00796C69" w:rsidRPr="00E3733F">
        <w:rPr>
          <w:rFonts w:ascii="Traditional Arabic" w:eastAsia="Arial" w:hAnsi="Traditional Arabic" w:cs="Traditional Arabic"/>
          <w:sz w:val="36"/>
          <w:szCs w:val="36"/>
          <w:rtl/>
          <w:lang w:eastAsia="en-ID"/>
        </w:rPr>
        <w:t>المدرسة المتوسطة الحكومية 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p>
    <w:p w14:paraId="58A3CF8F" w14:textId="6FB4740E" w:rsidR="0002758B"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i/>
          <w:iCs/>
          <w:color w:val="000000"/>
          <w:sz w:val="36"/>
          <w:szCs w:val="36"/>
          <w:lang w:bidi="ar-EG"/>
        </w:rPr>
      </w:pPr>
      <w:r w:rsidRPr="00E3733F">
        <w:rPr>
          <w:rFonts w:ascii="Traditional Arabic" w:hAnsi="Traditional Arabic" w:cs="Traditional Arabic"/>
          <w:i/>
          <w:iCs/>
          <w:color w:val="000000"/>
          <w:sz w:val="36"/>
          <w:szCs w:val="36"/>
          <w:rtl/>
          <w:lang w:bidi="ar-EG"/>
        </w:rPr>
        <w:t>في دروس اللغة العربية ، أستخدم أساليب الحفر والاستعلام. لذا فإن التعلم يركز على الطالب. يكتشف الأطفال بأنفسهم ما لا يعرفونه (يجدون المشاكل). لذلك هناك ابتكار فيه ، وليس مجرد تقديم المواد مباشرة إلى الطلاب</w:t>
      </w:r>
      <w:r w:rsidRPr="00E3733F">
        <w:rPr>
          <w:rFonts w:ascii="Traditional Arabic" w:hAnsi="Traditional Arabic" w:cs="Traditional Arabic"/>
          <w:i/>
          <w:iCs/>
          <w:color w:val="000000"/>
          <w:sz w:val="36"/>
          <w:szCs w:val="36"/>
          <w:lang w:bidi="ar-EG"/>
        </w:rPr>
        <w:t>.</w:t>
      </w:r>
      <w:r w:rsidR="0002758B" w:rsidRPr="00E3733F">
        <w:rPr>
          <w:rStyle w:val="FootnoteReference"/>
          <w:rFonts w:ascii="Traditional Arabic" w:hAnsi="Traditional Arabic" w:cs="Traditional Arabic"/>
          <w:i/>
          <w:iCs/>
          <w:color w:val="000000"/>
          <w:sz w:val="36"/>
          <w:szCs w:val="36"/>
          <w:lang w:bidi="ar-EG"/>
        </w:rPr>
        <w:footnoteReference w:id="55"/>
      </w:r>
    </w:p>
    <w:p w14:paraId="7B414A9A" w14:textId="1EC25806" w:rsidR="0002758B"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color w:val="000000"/>
          <w:sz w:val="36"/>
          <w:szCs w:val="36"/>
          <w:lang w:bidi="ar-EG"/>
        </w:rPr>
      </w:pPr>
      <w:r w:rsidRPr="00E3733F">
        <w:rPr>
          <w:rFonts w:ascii="Traditional Arabic" w:hAnsi="Traditional Arabic" w:cs="Traditional Arabic"/>
          <w:color w:val="000000"/>
          <w:sz w:val="36"/>
          <w:szCs w:val="36"/>
          <w:rtl/>
          <w:lang w:bidi="ar-EG"/>
        </w:rPr>
        <w:t>بالإضافة إلى استخدام هذه الطريقة ، يستخدم مدرس اللغة العربية في</w:t>
      </w:r>
      <w:r w:rsidRPr="00E3733F">
        <w:rPr>
          <w:rFonts w:ascii="Traditional Arabic" w:hAnsi="Traditional Arabic" w:cs="Traditional Arabic"/>
          <w:color w:val="000000"/>
          <w:sz w:val="36"/>
          <w:szCs w:val="36"/>
          <w:lang w:bidi="ar-EG"/>
        </w:rPr>
        <w:t xml:space="preserve"> </w:t>
      </w:r>
      <w:r w:rsidR="00796C69" w:rsidRPr="00E3733F">
        <w:rPr>
          <w:rFonts w:ascii="Traditional Arabic" w:eastAsia="Arial" w:hAnsi="Traditional Arabic" w:cs="Traditional Arabic"/>
          <w:sz w:val="36"/>
          <w:szCs w:val="36"/>
          <w:rtl/>
          <w:lang w:eastAsia="en-ID"/>
        </w:rPr>
        <w:t>المدرسة المتوسطة الحكومية 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796C69" w:rsidRPr="00E3733F">
        <w:rPr>
          <w:rFonts w:ascii="Traditional Arabic" w:hAnsi="Traditional Arabic" w:cs="Traditional Arabic"/>
          <w:color w:val="000000"/>
          <w:sz w:val="36"/>
          <w:szCs w:val="36"/>
          <w:rtl/>
          <w:lang w:bidi="ar-EG"/>
        </w:rPr>
        <w:t xml:space="preserve"> </w:t>
      </w:r>
      <w:r w:rsidRPr="00E3733F">
        <w:rPr>
          <w:rFonts w:ascii="Traditional Arabic" w:hAnsi="Traditional Arabic" w:cs="Traditional Arabic"/>
          <w:color w:val="000000"/>
          <w:sz w:val="36"/>
          <w:szCs w:val="36"/>
          <w:rtl/>
          <w:lang w:bidi="ar-EG"/>
        </w:rPr>
        <w:t xml:space="preserve">أيضًا طريقة الغناء. يمكن أن يسهل الغناء على الطلاب تذكر المواد </w:t>
      </w:r>
      <w:r w:rsidR="0036274C">
        <w:rPr>
          <w:rFonts w:ascii="Traditional Arabic" w:hAnsi="Traditional Arabic" w:cs="Traditional Arabic"/>
          <w:color w:val="000000"/>
          <w:sz w:val="36"/>
          <w:szCs w:val="36"/>
          <w:rtl/>
          <w:lang w:bidi="ar-EG"/>
        </w:rPr>
        <w:t>تعليم</w:t>
      </w:r>
      <w:r w:rsidRPr="00E3733F">
        <w:rPr>
          <w:rFonts w:ascii="Traditional Arabic" w:hAnsi="Traditional Arabic" w:cs="Traditional Arabic"/>
          <w:color w:val="000000"/>
          <w:sz w:val="36"/>
          <w:szCs w:val="36"/>
          <w:rtl/>
          <w:lang w:bidi="ar-EG"/>
        </w:rPr>
        <w:t>ية. تستخدم هذه الطريقة فقط في مواد معينة. وهذا يتوافق مع كلمات السيدة سيتي على النحو التالي</w:t>
      </w:r>
      <w:r w:rsidRPr="00E3733F">
        <w:rPr>
          <w:rFonts w:ascii="Traditional Arabic" w:hAnsi="Traditional Arabic" w:cs="Traditional Arabic"/>
          <w:color w:val="000000"/>
          <w:sz w:val="36"/>
          <w:szCs w:val="36"/>
          <w:lang w:bidi="ar-EG"/>
        </w:rPr>
        <w:t>:</w:t>
      </w:r>
    </w:p>
    <w:p w14:paraId="339DCEB0" w14:textId="53DC19DF" w:rsidR="0002758B"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i/>
          <w:iCs/>
          <w:color w:val="000000"/>
          <w:sz w:val="36"/>
          <w:szCs w:val="36"/>
          <w:lang w:bidi="ar-EG"/>
        </w:rPr>
      </w:pPr>
      <w:r w:rsidRPr="00E3733F">
        <w:rPr>
          <w:rFonts w:ascii="Traditional Arabic" w:hAnsi="Traditional Arabic" w:cs="Traditional Arabic"/>
          <w:i/>
          <w:iCs/>
          <w:color w:val="000000"/>
          <w:sz w:val="36"/>
          <w:szCs w:val="36"/>
          <w:rtl/>
          <w:lang w:bidi="ar-EG"/>
        </w:rPr>
        <w:t>كما أنني أستخدم طريقة الغناء في عملية التعلم. مثل إدخال الدومير العربي للطلاب. حتى يكون الأطفال متحمسين للمشاركة في تعلم اللغة العربية</w:t>
      </w:r>
      <w:r w:rsidRPr="00E3733F">
        <w:rPr>
          <w:rFonts w:ascii="Traditional Arabic" w:hAnsi="Traditional Arabic" w:cs="Traditional Arabic"/>
          <w:i/>
          <w:iCs/>
          <w:color w:val="000000"/>
          <w:sz w:val="36"/>
          <w:szCs w:val="36"/>
          <w:lang w:bidi="ar-EG"/>
        </w:rPr>
        <w:t>.</w:t>
      </w:r>
      <w:r w:rsidR="00B734DA" w:rsidRPr="00E3733F">
        <w:rPr>
          <w:rStyle w:val="FootnoteReference"/>
          <w:rFonts w:ascii="Traditional Arabic" w:hAnsi="Traditional Arabic" w:cs="Traditional Arabic"/>
          <w:i/>
          <w:iCs/>
          <w:color w:val="000000"/>
          <w:sz w:val="36"/>
          <w:szCs w:val="36"/>
          <w:lang w:bidi="ar-EG"/>
        </w:rPr>
        <w:footnoteReference w:id="56"/>
      </w:r>
    </w:p>
    <w:p w14:paraId="664E94EF" w14:textId="5C819DD0" w:rsidR="0002758B"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color w:val="000000"/>
          <w:sz w:val="36"/>
          <w:szCs w:val="36"/>
          <w:lang w:bidi="ar-EG"/>
        </w:rPr>
      </w:pPr>
      <w:r w:rsidRPr="00E3733F">
        <w:rPr>
          <w:rFonts w:ascii="Traditional Arabic" w:hAnsi="Traditional Arabic" w:cs="Traditional Arabic"/>
          <w:color w:val="000000"/>
          <w:sz w:val="36"/>
          <w:szCs w:val="36"/>
          <w:rtl/>
          <w:lang w:bidi="ar-EG"/>
        </w:rPr>
        <w:t xml:space="preserve">على الرغم من أن استخدام الطريقة يعتبر كافيًا ، إلا أنه لا يزال هناك عدد قليل من الطلاب الذين لا يزالون غير قادرين على إتقان المادة ، لكن هذا لا يجعل مدرس اللغة </w:t>
      </w:r>
      <w:r w:rsidRPr="00E3733F">
        <w:rPr>
          <w:rFonts w:ascii="Traditional Arabic" w:hAnsi="Traditional Arabic" w:cs="Traditional Arabic"/>
          <w:color w:val="000000"/>
          <w:sz w:val="36"/>
          <w:szCs w:val="36"/>
          <w:rtl/>
          <w:lang w:bidi="ar-EG"/>
        </w:rPr>
        <w:lastRenderedPageBreak/>
        <w:t xml:space="preserve">العربية يستسلم. لا يزال يستخدم طريقة حتى يتمكن طلابه من فهم المواد التي تم تسليمها حقًا. كيفية التعامل مع الطلاب ذوي القدرات المنخفضة ، كما </w:t>
      </w:r>
      <w:r w:rsidR="00B734DA" w:rsidRPr="00E3733F">
        <w:rPr>
          <w:rFonts w:ascii="Traditional Arabic" w:hAnsi="Traditional Arabic" w:cs="Traditional Arabic" w:hint="cs"/>
          <w:color w:val="000000"/>
          <w:sz w:val="36"/>
          <w:szCs w:val="36"/>
          <w:rtl/>
          <w:lang w:bidi="ar-EG"/>
        </w:rPr>
        <w:t>قال الأستاذة ستي مفلحة</w:t>
      </w:r>
      <w:r w:rsidRPr="00E3733F">
        <w:rPr>
          <w:rFonts w:ascii="Traditional Arabic" w:hAnsi="Traditional Arabic" w:cs="Traditional Arabic"/>
          <w:color w:val="000000"/>
          <w:sz w:val="36"/>
          <w:szCs w:val="36"/>
          <w:rtl/>
          <w:lang w:bidi="ar-EG"/>
        </w:rPr>
        <w:t xml:space="preserve"> </w:t>
      </w:r>
      <w:r w:rsidR="00B734DA" w:rsidRPr="00E3733F">
        <w:rPr>
          <w:rFonts w:ascii="Traditional Arabic" w:hAnsi="Traditional Arabic" w:cs="Traditional Arabic" w:hint="cs"/>
          <w:color w:val="000000"/>
          <w:sz w:val="36"/>
          <w:szCs w:val="36"/>
          <w:rtl/>
          <w:lang w:bidi="ar-EG"/>
        </w:rPr>
        <w:t>:</w:t>
      </w:r>
    </w:p>
    <w:p w14:paraId="44BF901E" w14:textId="77777777" w:rsidR="00B734DA"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i/>
          <w:iCs/>
          <w:color w:val="000000"/>
          <w:sz w:val="36"/>
          <w:szCs w:val="36"/>
          <w:rtl/>
          <w:lang w:bidi="ar-EG"/>
        </w:rPr>
      </w:pPr>
      <w:r w:rsidRPr="00E3733F">
        <w:rPr>
          <w:rFonts w:ascii="Traditional Arabic" w:hAnsi="Traditional Arabic" w:cs="Traditional Arabic"/>
          <w:i/>
          <w:iCs/>
          <w:color w:val="000000"/>
          <w:sz w:val="36"/>
          <w:szCs w:val="36"/>
          <w:rtl/>
          <w:lang w:bidi="ar-EG"/>
        </w:rPr>
        <w:t>التغلب على الطلاب ذوي المعرفة المنخفضة أمر صعب للغاية بالفعل وليس بالأمر السهل ، فالطريقة التي يفهم بها الطلاب بسرعة المواد ليست سهلة أيضًا. ومع ذلك ، حاولت كيفية فهم طلابي ، وتحديداً من خلال إيلاء المزيد من الاهتمام ومحاولة الاقتراب من الطلاب</w:t>
      </w:r>
      <w:r w:rsidRPr="00E3733F">
        <w:rPr>
          <w:rFonts w:ascii="Traditional Arabic" w:hAnsi="Traditional Arabic" w:cs="Traditional Arabic"/>
          <w:i/>
          <w:iCs/>
          <w:color w:val="000000"/>
          <w:sz w:val="36"/>
          <w:szCs w:val="36"/>
          <w:lang w:bidi="ar-EG"/>
        </w:rPr>
        <w:t>.</w:t>
      </w:r>
    </w:p>
    <w:p w14:paraId="17A53EC3" w14:textId="77777777" w:rsidR="00E650FA"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i/>
          <w:iCs/>
          <w:color w:val="000000"/>
          <w:sz w:val="36"/>
          <w:szCs w:val="36"/>
          <w:lang w:bidi="ar-EG"/>
        </w:rPr>
      </w:pPr>
      <w:r w:rsidRPr="00E3733F">
        <w:rPr>
          <w:rFonts w:ascii="Traditional Arabic" w:hAnsi="Traditional Arabic" w:cs="Traditional Arabic"/>
          <w:i/>
          <w:iCs/>
          <w:color w:val="000000"/>
          <w:sz w:val="36"/>
          <w:szCs w:val="36"/>
          <w:rtl/>
          <w:lang w:bidi="ar-EG"/>
        </w:rPr>
        <w:t>أحاول أن أكون أقرب ما يمكن مع الطلاب حتى أعرف طبيعة وشخصية الطلاب. لذا افترض أن هناك صعوبات في عملية التعلم للأطفال المفتوحة أمامي. عندما لا يفهم الطلاب الدروس التي أعطيها ، فإنهم يجرؤون على التحدث إلي دون أي خوف لأنهم قريبون مني. بهذه الطريقة سيتم حل مشكلة صعوبات التعلم لديهم. لا يمكن القيام به بشكل مباشر ، يجب أن يكون مستدامًا. لكنني متأكد من أن ذلك سيساعد قليلاً ويسهل عليهم أيضًا الصعوبات التي يشعرون بها</w:t>
      </w:r>
      <w:r w:rsidRPr="00E3733F">
        <w:rPr>
          <w:rFonts w:ascii="Traditional Arabic" w:hAnsi="Traditional Arabic" w:cs="Traditional Arabic"/>
          <w:i/>
          <w:iCs/>
          <w:color w:val="000000"/>
          <w:sz w:val="36"/>
          <w:szCs w:val="36"/>
          <w:lang w:bidi="ar-EG"/>
        </w:rPr>
        <w:t>.</w:t>
      </w:r>
      <w:r w:rsidR="00B734DA" w:rsidRPr="00E3733F">
        <w:rPr>
          <w:rStyle w:val="FootnoteReference"/>
          <w:rFonts w:ascii="Traditional Arabic" w:hAnsi="Traditional Arabic" w:cs="Traditional Arabic"/>
          <w:i/>
          <w:iCs/>
          <w:color w:val="000000"/>
          <w:sz w:val="36"/>
          <w:szCs w:val="36"/>
          <w:lang w:bidi="ar-EG"/>
        </w:rPr>
        <w:footnoteReference w:id="57"/>
      </w:r>
    </w:p>
    <w:p w14:paraId="04A927AC" w14:textId="77777777" w:rsidR="00E650FA"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color w:val="000000"/>
          <w:sz w:val="36"/>
          <w:szCs w:val="36"/>
          <w:rtl/>
          <w:lang w:bidi="ar-EG"/>
        </w:rPr>
      </w:pPr>
      <w:r w:rsidRPr="00E3733F">
        <w:rPr>
          <w:rFonts w:ascii="Traditional Arabic" w:hAnsi="Traditional Arabic" w:cs="Traditional Arabic"/>
          <w:color w:val="000000"/>
          <w:sz w:val="36"/>
          <w:szCs w:val="36"/>
          <w:rtl/>
          <w:lang w:bidi="ar-EG"/>
        </w:rPr>
        <w:t>وهذا أيضًا يتوافق مع ما لاحظه المؤلف في الفصل. عندما يكون تعلم اللغة العربية قيد التقدم ، يقوم المعلم في ذلك الوقت بتعيين مهام للطلاب للعمل على أسئلة الاختبار اليومية. وفي ذلك الوقت كان هناك طلاب لم يفهموا السؤال. سمي أحد الطلاب</w:t>
      </w:r>
      <w:r w:rsidR="00E650FA" w:rsidRPr="00E3733F">
        <w:rPr>
          <w:rFonts w:ascii="Traditional Arabic" w:hAnsi="Traditional Arabic" w:cs="Traditional Arabic" w:hint="cs"/>
          <w:color w:val="000000"/>
          <w:sz w:val="36"/>
          <w:szCs w:val="36"/>
          <w:rtl/>
          <w:lang w:bidi="ar-EG"/>
        </w:rPr>
        <w:t>أيو نوفيتا ساري</w:t>
      </w:r>
      <w:r w:rsidR="00E650FA" w:rsidRPr="00E3733F">
        <w:rPr>
          <w:rFonts w:ascii="Traditional Arabic" w:hAnsi="Traditional Arabic" w:cs="Traditional Arabic"/>
          <w:color w:val="000000"/>
          <w:sz w:val="36"/>
          <w:szCs w:val="36"/>
          <w:lang w:val="id-ID" w:bidi="ar-EG"/>
        </w:rPr>
        <w:t xml:space="preserve"> </w:t>
      </w:r>
      <w:r w:rsidRPr="00E3733F">
        <w:rPr>
          <w:rFonts w:ascii="Traditional Arabic" w:hAnsi="Traditional Arabic" w:cs="Traditional Arabic"/>
          <w:color w:val="000000"/>
          <w:sz w:val="36"/>
          <w:szCs w:val="36"/>
          <w:rtl/>
          <w:lang w:bidi="ar-EG"/>
        </w:rPr>
        <w:t xml:space="preserve"> سألت </w:t>
      </w:r>
      <w:r w:rsidR="00E650FA" w:rsidRPr="00E3733F">
        <w:rPr>
          <w:rFonts w:ascii="Traditional Arabic" w:hAnsi="Traditional Arabic" w:cs="Traditional Arabic" w:hint="cs"/>
          <w:color w:val="000000"/>
          <w:sz w:val="36"/>
          <w:szCs w:val="36"/>
          <w:rtl/>
          <w:lang w:bidi="ar-EG"/>
        </w:rPr>
        <w:t>الي أستاذة ستي</w:t>
      </w:r>
      <w:r w:rsidRPr="00E3733F">
        <w:rPr>
          <w:rFonts w:ascii="Traditional Arabic" w:hAnsi="Traditional Arabic" w:cs="Traditional Arabic"/>
          <w:color w:val="000000"/>
          <w:sz w:val="36"/>
          <w:szCs w:val="36"/>
          <w:rtl/>
          <w:lang w:bidi="ar-EG"/>
        </w:rPr>
        <w:t xml:space="preserve"> لأنها لم تفهم. ثم شرحت ا</w:t>
      </w:r>
      <w:r w:rsidR="00E650FA" w:rsidRPr="00E3733F">
        <w:rPr>
          <w:rFonts w:ascii="Traditional Arabic" w:hAnsi="Traditional Arabic" w:cs="Traditional Arabic" w:hint="cs"/>
          <w:color w:val="000000"/>
          <w:sz w:val="36"/>
          <w:szCs w:val="36"/>
          <w:rtl/>
          <w:lang w:bidi="ar-EG"/>
        </w:rPr>
        <w:t>لأستاذاة</w:t>
      </w:r>
      <w:r w:rsidRPr="00E3733F">
        <w:rPr>
          <w:rFonts w:ascii="Traditional Arabic" w:hAnsi="Traditional Arabic" w:cs="Traditional Arabic"/>
          <w:color w:val="000000"/>
          <w:sz w:val="36"/>
          <w:szCs w:val="36"/>
          <w:rtl/>
          <w:lang w:bidi="ar-EG"/>
        </w:rPr>
        <w:t xml:space="preserve"> سيتي معنى السؤال لجميع الطلاب ، حتى يتمكن جميع أصدقائها من فهمه أيضًا</w:t>
      </w:r>
      <w:r w:rsidRPr="00E3733F">
        <w:rPr>
          <w:rFonts w:ascii="Traditional Arabic" w:hAnsi="Traditional Arabic" w:cs="Traditional Arabic"/>
          <w:color w:val="000000"/>
          <w:sz w:val="36"/>
          <w:szCs w:val="36"/>
          <w:lang w:bidi="ar-EG"/>
        </w:rPr>
        <w:t>.</w:t>
      </w:r>
    </w:p>
    <w:p w14:paraId="463F2BCB" w14:textId="77777777" w:rsidR="00E650FA"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color w:val="000000"/>
          <w:sz w:val="36"/>
          <w:szCs w:val="36"/>
          <w:rtl/>
          <w:lang w:bidi="ar-EG"/>
        </w:rPr>
      </w:pPr>
      <w:r w:rsidRPr="00E3733F">
        <w:rPr>
          <w:rFonts w:ascii="Traditional Arabic" w:hAnsi="Traditional Arabic" w:cs="Traditional Arabic"/>
          <w:color w:val="000000"/>
          <w:sz w:val="36"/>
          <w:szCs w:val="36"/>
          <w:rtl/>
          <w:lang w:bidi="ar-EG"/>
        </w:rPr>
        <w:t>كما أن نمط العلاقات الوثيقة بين الطلاب والمعلمين له تأثير كبير في عملية التعلم السلس ، لأن المدرسين بوصفهم مبتكرين لا يستخدمون فقط الأساليب المثيرة للاهتمام والمناسبة للطلاب ، ولكن يجب عليهم أيضًا فهم الظروف والظروف التي يشعر بها طلابهم ، مما يجعل الطلاب مريح ، لأنه من خلال فهم حالة الطلاب</w:t>
      </w:r>
      <w:r w:rsidR="00E650FA" w:rsidRPr="00E3733F">
        <w:rPr>
          <w:rFonts w:ascii="Traditional Arabic" w:hAnsi="Traditional Arabic" w:cs="Traditional Arabic" w:hint="cs"/>
          <w:color w:val="000000"/>
          <w:sz w:val="36"/>
          <w:szCs w:val="36"/>
          <w:rtl/>
          <w:lang w:bidi="ar-EG"/>
        </w:rPr>
        <w:t xml:space="preserve">، </w:t>
      </w:r>
      <w:r w:rsidRPr="00E3733F">
        <w:rPr>
          <w:rFonts w:ascii="Traditional Arabic" w:hAnsi="Traditional Arabic" w:cs="Traditional Arabic"/>
          <w:color w:val="000000"/>
          <w:sz w:val="36"/>
          <w:szCs w:val="36"/>
          <w:rtl/>
          <w:lang w:bidi="ar-EG"/>
        </w:rPr>
        <w:t>فإنه سيساعد أيضًا بشكل كبير في تسهيل التدريس. هذا سيجعل الطلاب مهتمين وسعداء بتعلم اللغة العربية. هنا ، جعلت السيدة هيني ، بصفتها معلمة للصف الرابع ، الطلاب يشعرون بالقرب منها ، كما هو موضح على النحو التالي</w:t>
      </w:r>
    </w:p>
    <w:p w14:paraId="3D20FCC9" w14:textId="64600D78" w:rsidR="00E650FA"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i/>
          <w:iCs/>
          <w:color w:val="000000"/>
          <w:sz w:val="36"/>
          <w:szCs w:val="36"/>
          <w:rtl/>
          <w:lang w:bidi="ar-EG"/>
        </w:rPr>
      </w:pPr>
      <w:r w:rsidRPr="00E3733F">
        <w:rPr>
          <w:rFonts w:ascii="Traditional Arabic" w:hAnsi="Traditional Arabic" w:cs="Traditional Arabic"/>
          <w:color w:val="000000"/>
          <w:sz w:val="36"/>
          <w:szCs w:val="36"/>
          <w:lang w:bidi="ar-EG"/>
        </w:rPr>
        <w:lastRenderedPageBreak/>
        <w:tab/>
        <w:t>"</w:t>
      </w:r>
      <w:r w:rsidRPr="00E3733F">
        <w:rPr>
          <w:rFonts w:ascii="Traditional Arabic" w:hAnsi="Traditional Arabic" w:cs="Traditional Arabic"/>
          <w:i/>
          <w:iCs/>
          <w:color w:val="000000"/>
          <w:sz w:val="36"/>
          <w:szCs w:val="36"/>
          <w:rtl/>
          <w:lang w:bidi="ar-EG"/>
        </w:rPr>
        <w:t>أبذل قصارى جهدي وأتعرف على طلابي ، لذلك يكون الطلاب شجعانًا بما يكفي للسؤال عما إذا كانت هناك صعوبات في الدرس. لأنه هذا ما أتمناه ، لذلك أحاول أن أكون قريبًا قدر الإمكان من الطلاب حتى يشعروا بالراحة ولا تتردد في طرح الأسئلة</w:t>
      </w:r>
      <w:r w:rsidRPr="00E3733F">
        <w:rPr>
          <w:rFonts w:ascii="Traditional Arabic" w:hAnsi="Traditional Arabic" w:cs="Traditional Arabic"/>
          <w:i/>
          <w:iCs/>
          <w:color w:val="000000"/>
          <w:sz w:val="36"/>
          <w:szCs w:val="36"/>
          <w:lang w:bidi="ar-EG"/>
        </w:rPr>
        <w:t xml:space="preserve"> ".</w:t>
      </w:r>
    </w:p>
    <w:p w14:paraId="1FD80612" w14:textId="15A5F37A" w:rsidR="0028317F" w:rsidRPr="00E3733F" w:rsidRDefault="0028317F" w:rsidP="00A52D70">
      <w:pPr>
        <w:pStyle w:val="ListParagraph"/>
        <w:tabs>
          <w:tab w:val="left" w:pos="0"/>
          <w:tab w:val="left" w:pos="284"/>
          <w:tab w:val="right" w:pos="2410"/>
          <w:tab w:val="left" w:pos="8080"/>
        </w:tabs>
        <w:bidi/>
        <w:spacing w:after="0" w:line="240" w:lineRule="auto"/>
        <w:ind w:left="1132" w:firstLine="567"/>
        <w:jc w:val="both"/>
        <w:rPr>
          <w:rFonts w:ascii="Traditional Arabic" w:hAnsi="Traditional Arabic" w:cs="Traditional Arabic"/>
          <w:b/>
          <w:bCs/>
          <w:i/>
          <w:iCs/>
          <w:color w:val="000000"/>
          <w:sz w:val="36"/>
          <w:szCs w:val="36"/>
          <w:rtl/>
          <w:lang w:bidi="ar-EG"/>
        </w:rPr>
      </w:pPr>
      <w:r w:rsidRPr="00E3733F">
        <w:rPr>
          <w:rFonts w:ascii="Traditional Arabic" w:hAnsi="Traditional Arabic" w:cs="Traditional Arabic"/>
          <w:color w:val="000000"/>
          <w:sz w:val="36"/>
          <w:szCs w:val="36"/>
          <w:lang w:bidi="ar-EG"/>
        </w:rPr>
        <w:t xml:space="preserve">  </w:t>
      </w:r>
      <w:r w:rsidR="00247C1E" w:rsidRPr="00E3733F">
        <w:rPr>
          <w:rFonts w:ascii="Traditional Arabic" w:hAnsi="Traditional Arabic" w:cs="Traditional Arabic" w:hint="cs"/>
          <w:color w:val="000000"/>
          <w:sz w:val="36"/>
          <w:szCs w:val="36"/>
          <w:rtl/>
          <w:lang w:bidi="ar-EG"/>
        </w:rPr>
        <w:t xml:space="preserve">وقال احد من الطلاّب "أزرينا ويدييا" </w:t>
      </w:r>
      <w:r w:rsidRPr="00E3733F">
        <w:rPr>
          <w:rFonts w:ascii="Traditional Arabic" w:hAnsi="Traditional Arabic" w:cs="Traditional Arabic"/>
          <w:color w:val="000000"/>
          <w:sz w:val="36"/>
          <w:szCs w:val="36"/>
          <w:rtl/>
          <w:lang w:bidi="ar-EG"/>
        </w:rPr>
        <w:t>، وهي على النحو التالي</w:t>
      </w:r>
      <w:r w:rsidRPr="00E3733F">
        <w:rPr>
          <w:rFonts w:ascii="Traditional Arabic" w:hAnsi="Traditional Arabic" w:cs="Traditional Arabic"/>
          <w:color w:val="000000"/>
          <w:sz w:val="36"/>
          <w:szCs w:val="36"/>
          <w:lang w:bidi="ar-EG"/>
        </w:rPr>
        <w:t>:</w:t>
      </w:r>
    </w:p>
    <w:p w14:paraId="073675E6" w14:textId="05C3DF2A" w:rsidR="00247C1E" w:rsidRPr="00E3733F" w:rsidRDefault="00B3125C" w:rsidP="00A52D70">
      <w:pPr>
        <w:pStyle w:val="ListParagraph"/>
        <w:tabs>
          <w:tab w:val="left" w:pos="0"/>
          <w:tab w:val="left" w:pos="284"/>
          <w:tab w:val="right" w:pos="1274"/>
          <w:tab w:val="left" w:pos="8080"/>
        </w:tabs>
        <w:bidi/>
        <w:spacing w:after="0" w:line="240" w:lineRule="auto"/>
        <w:ind w:left="1132" w:firstLine="567"/>
        <w:jc w:val="both"/>
        <w:rPr>
          <w:rFonts w:ascii="Traditional Arabic" w:hAnsi="Traditional Arabic" w:cs="Traditional Arabic"/>
          <w:i/>
          <w:iCs/>
          <w:color w:val="000000"/>
          <w:sz w:val="36"/>
          <w:szCs w:val="36"/>
          <w:rtl/>
          <w:lang w:bidi="ar-EG"/>
        </w:rPr>
      </w:pPr>
      <w:r w:rsidRPr="00E3733F">
        <w:rPr>
          <w:rFonts w:ascii="Traditional Arabic" w:hAnsi="Traditional Arabic" w:cs="Traditional Arabic" w:hint="cs"/>
          <w:color w:val="000000"/>
          <w:sz w:val="36"/>
          <w:szCs w:val="36"/>
          <w:rtl/>
          <w:lang w:bidi="ar-EG"/>
        </w:rPr>
        <w:t>أستاذة ستي</w:t>
      </w:r>
      <w:r w:rsidR="0028317F" w:rsidRPr="00E3733F">
        <w:rPr>
          <w:rFonts w:ascii="Traditional Arabic" w:hAnsi="Traditional Arabic" w:cs="Traditional Arabic"/>
          <w:i/>
          <w:iCs/>
          <w:color w:val="000000"/>
          <w:sz w:val="36"/>
          <w:szCs w:val="36"/>
          <w:rtl/>
          <w:lang w:bidi="ar-EG"/>
        </w:rPr>
        <w:t xml:space="preserve"> التدريس</w:t>
      </w:r>
      <w:r w:rsidRPr="00E3733F">
        <w:rPr>
          <w:rFonts w:ascii="Traditional Arabic" w:hAnsi="Traditional Arabic" w:cs="Traditional Arabic" w:hint="cs"/>
          <w:i/>
          <w:iCs/>
          <w:color w:val="000000"/>
          <w:sz w:val="36"/>
          <w:szCs w:val="36"/>
          <w:rtl/>
          <w:lang w:bidi="ar-EG"/>
        </w:rPr>
        <w:t xml:space="preserve"> بالجيّد</w:t>
      </w:r>
      <w:r w:rsidR="0028317F" w:rsidRPr="00E3733F">
        <w:rPr>
          <w:rFonts w:ascii="Traditional Arabic" w:hAnsi="Traditional Arabic" w:cs="Traditional Arabic"/>
          <w:i/>
          <w:iCs/>
          <w:color w:val="000000"/>
          <w:sz w:val="36"/>
          <w:szCs w:val="36"/>
          <w:rtl/>
          <w:lang w:bidi="ar-EG"/>
        </w:rPr>
        <w:t xml:space="preserve"> ، شرسًا وقريبًا من جميع </w:t>
      </w:r>
      <w:r w:rsidR="00A52D70" w:rsidRPr="00E3733F">
        <w:rPr>
          <w:rFonts w:ascii="Traditional Arabic" w:hAnsi="Traditional Arabic" w:cs="Traditional Arabic"/>
          <w:i/>
          <w:iCs/>
          <w:color w:val="000000"/>
          <w:sz w:val="36"/>
          <w:szCs w:val="36"/>
          <w:rtl/>
          <w:lang w:bidi="ar-EG"/>
        </w:rPr>
        <w:t>الأطفال ، إذا لم أستطع ولم أفهم</w:t>
      </w:r>
      <w:r w:rsidR="0028317F" w:rsidRPr="00E3733F">
        <w:rPr>
          <w:rFonts w:ascii="Traditional Arabic" w:hAnsi="Traditional Arabic" w:cs="Traditional Arabic"/>
          <w:i/>
          <w:iCs/>
          <w:color w:val="000000"/>
          <w:sz w:val="36"/>
          <w:szCs w:val="36"/>
          <w:rtl/>
          <w:lang w:bidi="ar-EG"/>
        </w:rPr>
        <w:t>، أسأل وا</w:t>
      </w:r>
      <w:r w:rsidRPr="00E3733F">
        <w:rPr>
          <w:rFonts w:ascii="Traditional Arabic" w:hAnsi="Traditional Arabic" w:cs="Traditional Arabic" w:hint="cs"/>
          <w:i/>
          <w:iCs/>
          <w:color w:val="000000"/>
          <w:sz w:val="36"/>
          <w:szCs w:val="36"/>
          <w:rtl/>
          <w:lang w:bidi="ar-EG"/>
        </w:rPr>
        <w:t>لأستاذة ستي</w:t>
      </w:r>
      <w:r w:rsidR="0028317F" w:rsidRPr="00E3733F">
        <w:rPr>
          <w:rFonts w:ascii="Traditional Arabic" w:hAnsi="Traditional Arabic" w:cs="Traditional Arabic"/>
          <w:i/>
          <w:iCs/>
          <w:color w:val="000000"/>
          <w:sz w:val="36"/>
          <w:szCs w:val="36"/>
          <w:lang w:bidi="ar-EG"/>
        </w:rPr>
        <w:t xml:space="preserve"> </w:t>
      </w:r>
      <w:r w:rsidR="0028317F" w:rsidRPr="00E3733F">
        <w:rPr>
          <w:rFonts w:ascii="Traditional Arabic" w:hAnsi="Traditional Arabic" w:cs="Traditional Arabic"/>
          <w:i/>
          <w:iCs/>
          <w:color w:val="000000"/>
          <w:sz w:val="36"/>
          <w:szCs w:val="36"/>
          <w:rtl/>
          <w:lang w:bidi="ar-EG"/>
        </w:rPr>
        <w:t>يشرح على الفور مرة أخرى</w:t>
      </w:r>
      <w:r w:rsidR="0028317F" w:rsidRPr="00E3733F">
        <w:rPr>
          <w:rFonts w:ascii="Traditional Arabic" w:hAnsi="Traditional Arabic" w:cs="Traditional Arabic"/>
          <w:i/>
          <w:iCs/>
          <w:color w:val="000000"/>
          <w:sz w:val="36"/>
          <w:szCs w:val="36"/>
          <w:lang w:bidi="ar-EG"/>
        </w:rPr>
        <w:t xml:space="preserve"> "</w:t>
      </w:r>
      <w:r w:rsidR="00247C1E" w:rsidRPr="00E3733F">
        <w:rPr>
          <w:rStyle w:val="FootnoteReference"/>
          <w:rFonts w:ascii="Traditional Arabic" w:hAnsi="Traditional Arabic" w:cs="Traditional Arabic"/>
          <w:i/>
          <w:iCs/>
          <w:color w:val="000000"/>
          <w:sz w:val="36"/>
          <w:szCs w:val="36"/>
          <w:lang w:bidi="ar-EG"/>
        </w:rPr>
        <w:footnoteReference w:id="58"/>
      </w:r>
    </w:p>
    <w:p w14:paraId="49A7F6E1" w14:textId="12635166" w:rsidR="00E650FA" w:rsidRPr="00E3733F" w:rsidRDefault="0028317F" w:rsidP="00A52D70">
      <w:pPr>
        <w:pStyle w:val="ListParagraph"/>
        <w:tabs>
          <w:tab w:val="left" w:pos="0"/>
          <w:tab w:val="left" w:pos="284"/>
          <w:tab w:val="right" w:pos="1274"/>
          <w:tab w:val="left" w:pos="8080"/>
        </w:tabs>
        <w:bidi/>
        <w:spacing w:after="0" w:line="240" w:lineRule="auto"/>
        <w:ind w:left="1132" w:firstLine="567"/>
        <w:jc w:val="both"/>
        <w:rPr>
          <w:rFonts w:ascii="Traditional Arabic" w:hAnsi="Traditional Arabic" w:cs="Traditional Arabic"/>
          <w:color w:val="000000"/>
          <w:sz w:val="36"/>
          <w:szCs w:val="36"/>
          <w:rtl/>
          <w:lang w:bidi="ar-EG"/>
        </w:rPr>
      </w:pPr>
      <w:r w:rsidRPr="00E3733F">
        <w:rPr>
          <w:rFonts w:ascii="Traditional Arabic" w:hAnsi="Traditional Arabic" w:cs="Traditional Arabic"/>
          <w:color w:val="000000"/>
          <w:sz w:val="36"/>
          <w:szCs w:val="36"/>
          <w:rtl/>
          <w:lang w:bidi="ar-EG"/>
        </w:rPr>
        <w:t>لزيادة اهتمام الطلاب بالتعلم. يجب أن يكون المعلمون أيضًا جذابين وحيويين. وسائل جذابة لتبدو جيدة المظهر. بحيث يكون الطلاب متحمسين للمشاركة في تعلم اللغة العربية. وهذا يتوافق مع تعبيره كما يلي</w:t>
      </w:r>
      <w:r w:rsidRPr="00E3733F">
        <w:rPr>
          <w:rFonts w:ascii="Traditional Arabic" w:hAnsi="Traditional Arabic" w:cs="Traditional Arabic"/>
          <w:color w:val="000000"/>
          <w:sz w:val="36"/>
          <w:szCs w:val="36"/>
          <w:lang w:bidi="ar-EG"/>
        </w:rPr>
        <w:t>:</w:t>
      </w:r>
    </w:p>
    <w:p w14:paraId="6039EA50" w14:textId="50345F87" w:rsidR="00553AE0" w:rsidRPr="00E3733F" w:rsidRDefault="0028317F" w:rsidP="00A52D70">
      <w:pPr>
        <w:pStyle w:val="ListParagraph"/>
        <w:tabs>
          <w:tab w:val="left" w:pos="0"/>
          <w:tab w:val="left" w:pos="284"/>
          <w:tab w:val="right" w:pos="1274"/>
          <w:tab w:val="left" w:pos="8080"/>
        </w:tabs>
        <w:bidi/>
        <w:spacing w:after="0" w:line="240" w:lineRule="auto"/>
        <w:ind w:left="1132" w:firstLine="567"/>
        <w:jc w:val="both"/>
        <w:rPr>
          <w:rFonts w:ascii="Traditional Arabic" w:hAnsi="Traditional Arabic" w:cs="Traditional Arabic"/>
          <w:i/>
          <w:iCs/>
          <w:color w:val="000000"/>
          <w:sz w:val="36"/>
          <w:szCs w:val="36"/>
          <w:lang w:bidi="ar-EG"/>
        </w:rPr>
      </w:pPr>
      <w:r w:rsidRPr="00E3733F">
        <w:rPr>
          <w:rFonts w:ascii="Traditional Arabic" w:hAnsi="Traditional Arabic" w:cs="Traditional Arabic"/>
          <w:i/>
          <w:iCs/>
          <w:color w:val="000000"/>
          <w:sz w:val="36"/>
          <w:szCs w:val="36"/>
          <w:rtl/>
          <w:lang w:bidi="ar-EG"/>
        </w:rPr>
        <w:t>أنا شخصياً بصفتي مدرسًا يجب أن أبدو جذابة وحيوية. الجاذبية لا تعني السعي للاهتمام بالطلاب. ومع ذلك ، بحيث يكون الأطفال متحمسين لتعلم اللغة العربية. إذا كان المعلم يبدو فقط غير مرتب ورث. الأطفال أيضًا ليسوا مهتمين جدًا بالمشاركة في التعلم</w:t>
      </w:r>
      <w:r w:rsidRPr="00E3733F">
        <w:rPr>
          <w:rFonts w:ascii="Traditional Arabic" w:hAnsi="Traditional Arabic" w:cs="Traditional Arabic"/>
          <w:i/>
          <w:iCs/>
          <w:color w:val="000000"/>
          <w:sz w:val="36"/>
          <w:szCs w:val="36"/>
          <w:lang w:bidi="ar-EG"/>
        </w:rPr>
        <w:t>.</w:t>
      </w:r>
    </w:p>
    <w:p w14:paraId="7A6680DA" w14:textId="5FD7CAB8" w:rsidR="00AB4FB6" w:rsidRPr="00E3733F" w:rsidRDefault="001E0D1D" w:rsidP="00250E87">
      <w:pPr>
        <w:pStyle w:val="ListParagraph"/>
        <w:tabs>
          <w:tab w:val="left" w:pos="8080"/>
        </w:tabs>
        <w:bidi/>
        <w:spacing w:after="0" w:line="240" w:lineRule="auto"/>
        <w:ind w:left="707" w:hanging="709"/>
        <w:jc w:val="highKashida"/>
        <w:rPr>
          <w:rFonts w:ascii="Traditional Arabic" w:hAnsi="Traditional Arabic" w:cs="Traditional Arabic"/>
          <w:color w:val="000000"/>
          <w:sz w:val="36"/>
          <w:szCs w:val="36"/>
          <w:lang w:val="id-ID" w:bidi="ar-EG"/>
        </w:rPr>
      </w:pPr>
      <w:r w:rsidRPr="00E3733F">
        <w:rPr>
          <w:rFonts w:ascii="Traditional Arabic" w:hAnsi="Traditional Arabic" w:cs="Traditional Arabic"/>
          <w:color w:val="000000"/>
          <w:sz w:val="36"/>
          <w:szCs w:val="36"/>
          <w:rtl/>
          <w:lang w:val="id-ID"/>
        </w:rPr>
        <w:t>﴿</w:t>
      </w:r>
      <w:r w:rsidRPr="00E3733F">
        <w:rPr>
          <w:rFonts w:ascii="Traditional Arabic" w:hAnsi="Traditional Arabic" w:cs="Traditional Arabic" w:hint="cs"/>
          <w:b/>
          <w:bCs/>
          <w:color w:val="000000"/>
          <w:sz w:val="36"/>
          <w:szCs w:val="36"/>
          <w:rtl/>
          <w:lang w:val="id-ID"/>
        </w:rPr>
        <w:t>ج</w:t>
      </w:r>
      <w:r w:rsidRPr="00E3733F">
        <w:rPr>
          <w:rFonts w:ascii="Traditional Arabic" w:hAnsi="Traditional Arabic" w:cs="Traditional Arabic"/>
          <w:b/>
          <w:bCs/>
          <w:color w:val="000000"/>
          <w:sz w:val="36"/>
          <w:szCs w:val="36"/>
          <w:rtl/>
          <w:lang w:val="id-ID"/>
        </w:rPr>
        <w:t>﴾</w:t>
      </w:r>
      <w:r w:rsidR="0095103D" w:rsidRPr="00E3733F">
        <w:rPr>
          <w:rFonts w:ascii="Traditional Arabic" w:hAnsi="Traditional Arabic" w:cs="Traditional Arabic" w:hint="cs"/>
          <w:b/>
          <w:bCs/>
          <w:color w:val="000000"/>
          <w:sz w:val="36"/>
          <w:szCs w:val="36"/>
          <w:rtl/>
          <w:lang w:val="id-ID"/>
        </w:rPr>
        <w:tab/>
      </w:r>
      <w:r w:rsidR="0036274C">
        <w:rPr>
          <w:rFonts w:ascii="Traditional Arabic" w:hAnsi="Traditional Arabic" w:cs="Traditional Arabic" w:hint="cs"/>
          <w:b/>
          <w:bCs/>
          <w:color w:val="000000"/>
          <w:sz w:val="36"/>
          <w:szCs w:val="36"/>
          <w:rtl/>
          <w:lang w:val="id-ID"/>
        </w:rPr>
        <w:t>تحليل البيانات</w:t>
      </w:r>
    </w:p>
    <w:p w14:paraId="35089DBF" w14:textId="7109A5D6" w:rsidR="003F50CC" w:rsidRPr="00E3733F" w:rsidRDefault="00AB4FB6" w:rsidP="0009114D">
      <w:pPr>
        <w:pStyle w:val="ListParagraph"/>
        <w:numPr>
          <w:ilvl w:val="0"/>
          <w:numId w:val="7"/>
        </w:numPr>
        <w:tabs>
          <w:tab w:val="left" w:pos="0"/>
          <w:tab w:val="left" w:pos="284"/>
          <w:tab w:val="left" w:pos="8080"/>
        </w:tabs>
        <w:bidi/>
        <w:spacing w:after="0" w:line="240" w:lineRule="auto"/>
        <w:ind w:left="1132" w:hanging="425"/>
        <w:jc w:val="both"/>
        <w:rPr>
          <w:rFonts w:ascii="Traditional Arabic" w:hAnsi="Traditional Arabic" w:cs="Traditional Arabic"/>
          <w:b/>
          <w:bCs/>
          <w:color w:val="000000"/>
          <w:sz w:val="36"/>
          <w:szCs w:val="36"/>
          <w:lang w:bidi="ar-EG"/>
        </w:rPr>
      </w:pPr>
      <w:bookmarkStart w:id="80" w:name="_Hlk106002947"/>
      <w:r w:rsidRPr="00E3733F">
        <w:rPr>
          <w:rFonts w:ascii="Traditional Arabic" w:eastAsia="Arial" w:hAnsi="Traditional Arabic" w:cs="Traditional Arabic"/>
          <w:b/>
          <w:bCs/>
          <w:sz w:val="36"/>
          <w:szCs w:val="36"/>
          <w:rtl/>
          <w:lang w:eastAsia="en-ID"/>
        </w:rPr>
        <w:t xml:space="preserve">دور المعلّم كالمشجّع في الترقية رغبة التعلّم اللغة العربية للطلاب الصفّ الثّامن المدرسة المتوسطة الحكومية </w:t>
      </w:r>
      <w:r w:rsidR="00DF3742" w:rsidRPr="00E3733F">
        <w:rPr>
          <w:rFonts w:ascii="Traditional Arabic" w:eastAsia="Arial" w:hAnsi="Traditional Arabic" w:cs="Traditional Arabic"/>
          <w:b/>
          <w:bCs/>
          <w:sz w:val="36"/>
          <w:szCs w:val="36"/>
          <w:rtl/>
          <w:lang w:eastAsia="en-ID"/>
        </w:rPr>
        <w:t xml:space="preserve">5 </w:t>
      </w:r>
      <w:r w:rsidR="000F37D3">
        <w:rPr>
          <w:rFonts w:ascii="Traditional Arabic" w:eastAsia="Arial" w:hAnsi="Traditional Arabic" w:cs="Traditional Arabic"/>
          <w:b/>
          <w:bCs/>
          <w:sz w:val="36"/>
          <w:szCs w:val="36"/>
          <w:rtl/>
          <w:lang w:eastAsia="en-ID"/>
        </w:rPr>
        <w:t>فونوروغو</w:t>
      </w:r>
    </w:p>
    <w:p w14:paraId="2D1F409C" w14:textId="298046C0" w:rsidR="00553AE0" w:rsidRPr="00031EF5" w:rsidRDefault="00553AE0" w:rsidP="008C520F">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031EF5">
        <w:rPr>
          <w:rFonts w:ascii="Traditional Arabic" w:hAnsi="Traditional Arabic" w:cs="Traditional Arabic"/>
          <w:color w:val="000000"/>
          <w:sz w:val="36"/>
          <w:szCs w:val="36"/>
          <w:rtl/>
          <w:lang w:val="id-ID" w:bidi="ar-EG"/>
        </w:rPr>
        <w:t xml:space="preserve">تماشياً مع التحول في معنى التعلم من التعلم الموجه للمعلم إلى التعلم الموجه للطلاب ، دور المعلم في التعلم شهد التعلم العملي أيضًا تحولًا ، كان أحدها تعزيز دور المعلم </w:t>
      </w:r>
      <w:r w:rsidR="00C550E5">
        <w:rPr>
          <w:rFonts w:ascii="Traditional Arabic" w:hAnsi="Traditional Arabic" w:cs="Traditional Arabic"/>
          <w:color w:val="000000"/>
          <w:sz w:val="36"/>
          <w:szCs w:val="36"/>
          <w:rtl/>
          <w:lang w:val="id-ID" w:bidi="ar-EG"/>
        </w:rPr>
        <w:t>كالمشجّع</w:t>
      </w:r>
      <w:r w:rsidRPr="00031EF5">
        <w:rPr>
          <w:rFonts w:ascii="Traditional Arabic" w:hAnsi="Traditional Arabic" w:cs="Traditional Arabic"/>
          <w:color w:val="000000"/>
          <w:sz w:val="36"/>
          <w:szCs w:val="36"/>
          <w:rtl/>
          <w:lang w:val="id-ID" w:bidi="ar-EG"/>
        </w:rPr>
        <w:t>. وبالتالي ، في هذه الحالة ، وبصرف النظر عن دور المعلم كمعلم ومعلم ، فإن دور المعلم مطلوب أيضًا أن يكون حافزًا للطلاب. لأنه من خلال القيام بذلك ، لن يختبر الطلاب نقطة تشبع في التعلم وفي النهاية يستمر اهتمام الطلاب وتحفيزهم في التعلم في الازدياد</w:t>
      </w:r>
      <w:r w:rsidRPr="00031EF5">
        <w:rPr>
          <w:rFonts w:ascii="Traditional Arabic" w:hAnsi="Traditional Arabic" w:cs="Traditional Arabic"/>
          <w:color w:val="000000"/>
          <w:sz w:val="36"/>
          <w:szCs w:val="36"/>
          <w:lang w:val="id-ID" w:bidi="ar-EG"/>
        </w:rPr>
        <w:t>.</w:t>
      </w:r>
    </w:p>
    <w:p w14:paraId="22FE7365" w14:textId="212ABBDD" w:rsidR="00553AE0" w:rsidRPr="00031EF5" w:rsidRDefault="00553AE0" w:rsidP="008C520F">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031EF5">
        <w:rPr>
          <w:rFonts w:ascii="Traditional Arabic" w:hAnsi="Traditional Arabic" w:cs="Traditional Arabic"/>
          <w:color w:val="000000"/>
          <w:sz w:val="36"/>
          <w:szCs w:val="36"/>
          <w:rtl/>
          <w:lang w:val="id-ID" w:bidi="ar-EG"/>
        </w:rPr>
        <w:t>تُعرَّف كلمة "</w:t>
      </w:r>
      <w:r w:rsidR="007D17CC">
        <w:rPr>
          <w:rFonts w:ascii="Traditional Arabic" w:hAnsi="Traditional Arabic" w:cs="Traditional Arabic"/>
          <w:color w:val="000000"/>
          <w:sz w:val="36"/>
          <w:szCs w:val="36"/>
          <w:rtl/>
          <w:lang w:val="id-ID" w:bidi="ar-EG"/>
        </w:rPr>
        <w:t>تحفيز</w:t>
      </w:r>
      <w:r w:rsidRPr="00031EF5">
        <w:rPr>
          <w:rFonts w:ascii="Traditional Arabic" w:hAnsi="Traditional Arabic" w:cs="Traditional Arabic"/>
          <w:color w:val="000000"/>
          <w:sz w:val="36"/>
          <w:szCs w:val="36"/>
          <w:rtl/>
          <w:lang w:val="id-ID" w:bidi="ar-EG"/>
        </w:rPr>
        <w:t>" على أنها جهد يشجع شخصًا ما على القيام بشيء ما. ويمكن قول ال</w:t>
      </w:r>
      <w:r w:rsidR="007D17CC">
        <w:rPr>
          <w:rFonts w:ascii="Traditional Arabic" w:hAnsi="Traditional Arabic" w:cs="Traditional Arabic"/>
          <w:color w:val="000000"/>
          <w:sz w:val="36"/>
          <w:szCs w:val="36"/>
          <w:rtl/>
          <w:lang w:val="id-ID" w:bidi="ar-EG"/>
        </w:rPr>
        <w:t>تحفيز</w:t>
      </w:r>
      <w:r w:rsidRPr="00031EF5">
        <w:rPr>
          <w:rFonts w:ascii="Traditional Arabic" w:hAnsi="Traditional Arabic" w:cs="Traditional Arabic"/>
          <w:color w:val="000000"/>
          <w:sz w:val="36"/>
          <w:szCs w:val="36"/>
          <w:rtl/>
          <w:lang w:val="id-ID" w:bidi="ar-EG"/>
        </w:rPr>
        <w:t xml:space="preserve"> كقوة </w:t>
      </w:r>
      <w:r w:rsidR="007D17CC">
        <w:rPr>
          <w:rFonts w:ascii="Traditional Arabic" w:hAnsi="Traditional Arabic" w:cs="Traditional Arabic"/>
          <w:color w:val="000000"/>
          <w:sz w:val="36"/>
          <w:szCs w:val="36"/>
          <w:rtl/>
          <w:lang w:val="id-ID" w:bidi="ar-EG"/>
        </w:rPr>
        <w:t>تحفيز</w:t>
      </w:r>
      <w:r w:rsidRPr="00031EF5">
        <w:rPr>
          <w:rFonts w:ascii="Traditional Arabic" w:hAnsi="Traditional Arabic" w:cs="Traditional Arabic"/>
          <w:color w:val="000000"/>
          <w:sz w:val="36"/>
          <w:szCs w:val="36"/>
          <w:rtl/>
          <w:lang w:val="id-ID" w:bidi="ar-EG"/>
        </w:rPr>
        <w:t xml:space="preserve">ة من داخل وداخل الموضوع </w:t>
      </w:r>
      <w:r w:rsidRPr="00031EF5">
        <w:rPr>
          <w:rFonts w:ascii="Traditional Arabic" w:hAnsi="Traditional Arabic" w:cs="Traditional Arabic"/>
          <w:color w:val="000000"/>
          <w:sz w:val="36"/>
          <w:szCs w:val="36"/>
          <w:rtl/>
          <w:lang w:val="id-ID" w:bidi="ar-EG"/>
        </w:rPr>
        <w:lastRenderedPageBreak/>
        <w:t>للقيام بأنشطة معينة من أجل تحقيق هدف. وحتى ال</w:t>
      </w:r>
      <w:r w:rsidR="007D17CC">
        <w:rPr>
          <w:rFonts w:ascii="Traditional Arabic" w:hAnsi="Traditional Arabic" w:cs="Traditional Arabic"/>
          <w:color w:val="000000"/>
          <w:sz w:val="36"/>
          <w:szCs w:val="36"/>
          <w:rtl/>
          <w:lang w:val="id-ID" w:bidi="ar-EG"/>
        </w:rPr>
        <w:t>تحفيز</w:t>
      </w:r>
      <w:r w:rsidRPr="00031EF5">
        <w:rPr>
          <w:rFonts w:ascii="Traditional Arabic" w:hAnsi="Traditional Arabic" w:cs="Traditional Arabic"/>
          <w:color w:val="000000"/>
          <w:sz w:val="36"/>
          <w:szCs w:val="36"/>
          <w:rtl/>
          <w:lang w:val="id-ID" w:bidi="ar-EG"/>
        </w:rPr>
        <w:t xml:space="preserve"> يمكن أن يكون يتم تفسيره على أنه حالة داخلية (استعداد) وفقًا لماكدونالد</w:t>
      </w:r>
    </w:p>
    <w:p w14:paraId="169DB18D" w14:textId="6847B2C5" w:rsidR="00553AE0" w:rsidRPr="00031EF5" w:rsidRDefault="00553AE0" w:rsidP="008C520F">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031EF5">
        <w:rPr>
          <w:rFonts w:ascii="Traditional Arabic" w:hAnsi="Traditional Arabic" w:cs="Traditional Arabic"/>
          <w:color w:val="000000"/>
          <w:sz w:val="36"/>
          <w:szCs w:val="36"/>
          <w:rtl/>
          <w:lang w:val="id-ID" w:bidi="ar-EG"/>
        </w:rPr>
        <w:t>فإن ال</w:t>
      </w:r>
      <w:r w:rsidR="007D17CC">
        <w:rPr>
          <w:rFonts w:ascii="Traditional Arabic" w:hAnsi="Traditional Arabic" w:cs="Traditional Arabic"/>
          <w:color w:val="000000"/>
          <w:sz w:val="36"/>
          <w:szCs w:val="36"/>
          <w:rtl/>
          <w:lang w:val="id-ID" w:bidi="ar-EG"/>
        </w:rPr>
        <w:t>تحفيز</w:t>
      </w:r>
      <w:r w:rsidRPr="00031EF5">
        <w:rPr>
          <w:rFonts w:ascii="Traditional Arabic" w:hAnsi="Traditional Arabic" w:cs="Traditional Arabic"/>
          <w:color w:val="000000"/>
          <w:sz w:val="36"/>
          <w:szCs w:val="36"/>
          <w:rtl/>
          <w:lang w:val="id-ID" w:bidi="ar-EG"/>
        </w:rPr>
        <w:t xml:space="preserve"> هو تغيير في الطاقة لدى الشخص الذي يتميز بظهور "الشعور" ويسبقه استجابة لوجود هدف</w:t>
      </w:r>
      <w:r w:rsidRPr="00031EF5">
        <w:rPr>
          <w:rFonts w:ascii="Traditional Arabic" w:hAnsi="Traditional Arabic" w:cs="Traditional Arabic"/>
          <w:color w:val="000000"/>
          <w:sz w:val="36"/>
          <w:szCs w:val="36"/>
          <w:lang w:val="id-ID" w:bidi="ar-EG"/>
        </w:rPr>
        <w:t>.</w:t>
      </w:r>
    </w:p>
    <w:p w14:paraId="3AB1291E" w14:textId="77777777" w:rsidR="00553AE0" w:rsidRPr="00034E43" w:rsidRDefault="00553AE0" w:rsidP="008C520F">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031EF5">
        <w:rPr>
          <w:rFonts w:ascii="Traditional Arabic" w:hAnsi="Traditional Arabic" w:cs="Traditional Arabic"/>
          <w:color w:val="000000"/>
          <w:sz w:val="36"/>
          <w:szCs w:val="36"/>
          <w:rtl/>
          <w:lang w:val="id-ID" w:bidi="ar-EG"/>
        </w:rPr>
        <w:t xml:space="preserve">المحفز هو الشخص الذي قادر على إعطاء التشجيع والحماس للآخرين. بصفته مدرسًا قبل أن يصبح حافزًا لطلابه ، يجب أن يكون قادرًا على أن يكون حافزًا لنفسه ، وسيكون للحافز القوي من داخل المعلم </w:t>
      </w:r>
      <w:r w:rsidRPr="00034E43">
        <w:rPr>
          <w:rFonts w:ascii="Traditional Arabic" w:hAnsi="Traditional Arabic" w:cs="Traditional Arabic"/>
          <w:color w:val="000000"/>
          <w:sz w:val="36"/>
          <w:szCs w:val="36"/>
          <w:rtl/>
          <w:lang w:val="id-ID" w:bidi="ar-EG"/>
        </w:rPr>
        <w:t>تأثير على كيفية قدرته على أن يصبح تحفيز الطلاب وتحفيزهم</w:t>
      </w:r>
    </w:p>
    <w:p w14:paraId="7F9E23AA" w14:textId="7CF1F86C" w:rsidR="00872205" w:rsidRPr="00034E43" w:rsidRDefault="00553AE0" w:rsidP="00034E43">
      <w:pPr>
        <w:pStyle w:val="NormalWeb"/>
        <w:bidi/>
        <w:spacing w:before="0" w:beforeAutospacing="0" w:after="0" w:afterAutospacing="0"/>
        <w:ind w:left="1080" w:firstLine="360"/>
        <w:jc w:val="both"/>
        <w:rPr>
          <w:rFonts w:ascii="Traditional Arabic" w:hAnsi="Traditional Arabic" w:cs="Traditional Arabic"/>
          <w:sz w:val="36"/>
          <w:szCs w:val="36"/>
        </w:rPr>
      </w:pPr>
      <w:bookmarkStart w:id="81" w:name="_Hlk116980803"/>
      <w:r w:rsidRPr="00034E43">
        <w:rPr>
          <w:rFonts w:ascii="Traditional Arabic" w:hAnsi="Traditional Arabic" w:cs="Traditional Arabic"/>
          <w:color w:val="000000"/>
          <w:sz w:val="36"/>
          <w:szCs w:val="36"/>
          <w:rtl/>
          <w:lang w:val="id-ID" w:bidi="ar-EG"/>
        </w:rPr>
        <w:t xml:space="preserve">أثناء وجودك في </w:t>
      </w:r>
      <w:r w:rsidRPr="00034E43">
        <w:rPr>
          <w:rFonts w:ascii="Traditional Arabic" w:eastAsia="Arial" w:hAnsi="Traditional Arabic" w:cs="Traditional Arabic"/>
          <w:sz w:val="36"/>
          <w:szCs w:val="36"/>
          <w:rtl/>
        </w:rPr>
        <w:t>المدرسة المتوسطة الحكومية 5</w:t>
      </w:r>
      <w:r w:rsidRPr="00034E43">
        <w:rPr>
          <w:rFonts w:ascii="Traditional Arabic" w:eastAsia="Arial" w:hAnsi="Traditional Arabic" w:cs="Traditional Arabic"/>
          <w:sz w:val="36"/>
          <w:szCs w:val="36"/>
          <w:rtl/>
          <w:lang w:val="id-ID" w:bidi="ar-EG"/>
        </w:rPr>
        <w:t xml:space="preserve"> </w:t>
      </w:r>
      <w:r w:rsidR="000F37D3" w:rsidRPr="00034E43">
        <w:rPr>
          <w:rFonts w:ascii="Traditional Arabic" w:eastAsia="Arial" w:hAnsi="Traditional Arabic" w:cs="Traditional Arabic"/>
          <w:sz w:val="36"/>
          <w:szCs w:val="36"/>
          <w:rtl/>
        </w:rPr>
        <w:t>فونوروغو</w:t>
      </w:r>
      <w:r w:rsidRPr="00034E43">
        <w:rPr>
          <w:rFonts w:ascii="Traditional Arabic" w:hAnsi="Traditional Arabic" w:cs="Traditional Arabic"/>
          <w:color w:val="000000"/>
          <w:sz w:val="36"/>
          <w:szCs w:val="36"/>
          <w:rtl/>
          <w:lang w:val="id-ID" w:bidi="ar-EG"/>
        </w:rPr>
        <w:t xml:space="preserve"> ، وخاصة في المواد العربية ، يعد هذا ال</w:t>
      </w:r>
      <w:r w:rsidR="007D17CC" w:rsidRPr="00034E43">
        <w:rPr>
          <w:rFonts w:ascii="Traditional Arabic" w:hAnsi="Traditional Arabic" w:cs="Traditional Arabic"/>
          <w:color w:val="000000"/>
          <w:sz w:val="36"/>
          <w:szCs w:val="36"/>
          <w:rtl/>
          <w:lang w:val="id-ID" w:bidi="ar-EG"/>
        </w:rPr>
        <w:t>تحفيز</w:t>
      </w:r>
      <w:r w:rsidRPr="00034E43">
        <w:rPr>
          <w:rFonts w:ascii="Traditional Arabic" w:hAnsi="Traditional Arabic" w:cs="Traditional Arabic"/>
          <w:color w:val="000000"/>
          <w:sz w:val="36"/>
          <w:szCs w:val="36"/>
          <w:rtl/>
          <w:lang w:val="id-ID" w:bidi="ar-EG"/>
        </w:rPr>
        <w:t xml:space="preserve"> مهمًا جدًا لزيادة اهتمام الطلاب بالتعلم . لأن اللغة العربية هي في الأساس لغة أجنبية تعلمها الطلاب للتو. من خلال الحافز والنصيحة التي يقدمها المعلم ، فهو قادر على تحريك قلوب الطلاب وتحريك حماس الطلاب للتعلم. على سبيل المثال ، من خلال غرس عقلية جيدة في اللغة العربية للأطفال القرآن اب الأمّة الإسلام القرآن هو كتاب المسلمين. واللغة العربية هي اللغة المستخدمة في القرآن. بهذه الطريقة ستتغير عقلية الأطفال. سعيد جدا بتعلم اللغة العربية</w:t>
      </w:r>
      <w:r w:rsidRPr="00034E43">
        <w:rPr>
          <w:rFonts w:ascii="Traditional Arabic" w:hAnsi="Traditional Arabic" w:cs="Traditional Arabic"/>
          <w:color w:val="000000"/>
          <w:sz w:val="36"/>
          <w:szCs w:val="36"/>
          <w:lang w:val="id-ID" w:bidi="ar-EG"/>
        </w:rPr>
        <w:t xml:space="preserve"> .</w:t>
      </w:r>
      <w:r w:rsidR="00872205" w:rsidRPr="00034E43">
        <w:rPr>
          <w:rFonts w:ascii="Traditional Arabic" w:hAnsi="Traditional Arabic" w:cs="Traditional Arabic"/>
          <w:color w:val="000000"/>
          <w:sz w:val="36"/>
          <w:szCs w:val="36"/>
          <w:rtl/>
        </w:rPr>
        <w:t xml:space="preserve"> تمت دراسة دور المعلم </w:t>
      </w:r>
      <w:r w:rsidR="00C550E5" w:rsidRPr="00034E43">
        <w:rPr>
          <w:rFonts w:ascii="Traditional Arabic" w:hAnsi="Traditional Arabic" w:cs="Traditional Arabic"/>
          <w:color w:val="000000"/>
          <w:sz w:val="36"/>
          <w:szCs w:val="36"/>
          <w:rtl/>
        </w:rPr>
        <w:t>كالمشجّع</w:t>
      </w:r>
      <w:r w:rsidR="00872205" w:rsidRPr="00034E43">
        <w:rPr>
          <w:rFonts w:ascii="Traditional Arabic" w:hAnsi="Traditional Arabic" w:cs="Traditional Arabic"/>
          <w:color w:val="000000"/>
          <w:sz w:val="36"/>
          <w:szCs w:val="36"/>
          <w:rtl/>
        </w:rPr>
        <w:t xml:space="preserve"> من قبل باحثين سابقين. قام العديد من الباحثين بفحص دور المعلم </w:t>
      </w:r>
      <w:r w:rsidR="00C550E5" w:rsidRPr="00034E43">
        <w:rPr>
          <w:rFonts w:ascii="Traditional Arabic" w:hAnsi="Traditional Arabic" w:cs="Traditional Arabic"/>
          <w:color w:val="000000"/>
          <w:sz w:val="36"/>
          <w:szCs w:val="36"/>
          <w:rtl/>
        </w:rPr>
        <w:t>كالمشجّع</w:t>
      </w:r>
      <w:r w:rsidR="00872205" w:rsidRPr="00034E43">
        <w:rPr>
          <w:rFonts w:ascii="Traditional Arabic" w:hAnsi="Traditional Arabic" w:cs="Traditional Arabic"/>
          <w:color w:val="000000"/>
          <w:sz w:val="36"/>
          <w:szCs w:val="36"/>
          <w:rtl/>
        </w:rPr>
        <w:t xml:space="preserve"> بشكل خاص. في البحث الذي أجرته نيسماواتي ، تم تنفيذ دور المعلم </w:t>
      </w:r>
      <w:r w:rsidR="00C550E5" w:rsidRPr="00034E43">
        <w:rPr>
          <w:rFonts w:ascii="Traditional Arabic" w:hAnsi="Traditional Arabic" w:cs="Traditional Arabic"/>
          <w:color w:val="000000"/>
          <w:sz w:val="36"/>
          <w:szCs w:val="36"/>
          <w:rtl/>
        </w:rPr>
        <w:t>كالمشجّع</w:t>
      </w:r>
      <w:r w:rsidR="00872205" w:rsidRPr="00034E43">
        <w:rPr>
          <w:rFonts w:ascii="Traditional Arabic" w:hAnsi="Traditional Arabic" w:cs="Traditional Arabic"/>
          <w:color w:val="000000"/>
          <w:sz w:val="36"/>
          <w:szCs w:val="36"/>
          <w:rtl/>
        </w:rPr>
        <w:t xml:space="preserve"> من خلال توفير دافع قوي لأهمية اللغة العربية ، وكذلك مع البحث الذي قمت به في</w:t>
      </w:r>
      <w:r w:rsidR="00675F79" w:rsidRPr="00034E43">
        <w:rPr>
          <w:rFonts w:ascii="Traditional Arabic" w:hAnsi="Traditional Arabic" w:cs="Traditional Arabic" w:hint="cs"/>
          <w:color w:val="000000"/>
          <w:sz w:val="36"/>
          <w:szCs w:val="36"/>
          <w:rtl/>
        </w:rPr>
        <w:t xml:space="preserve"> </w:t>
      </w:r>
      <w:bookmarkStart w:id="82" w:name="_Hlk116980532"/>
      <w:r w:rsidR="00675F79" w:rsidRPr="00034E43">
        <w:rPr>
          <w:rFonts w:ascii="Traditional Arabic" w:hAnsi="Traditional Arabic" w:cs="Traditional Arabic" w:hint="cs"/>
          <w:color w:val="000000"/>
          <w:sz w:val="36"/>
          <w:szCs w:val="36"/>
          <w:rtl/>
        </w:rPr>
        <w:t xml:space="preserve">المدرسة المتواسطة الحكومية الإسلامية 5 </w:t>
      </w:r>
      <w:r w:rsidR="000F37D3" w:rsidRPr="00034E43">
        <w:rPr>
          <w:rFonts w:ascii="Traditional Arabic" w:hAnsi="Traditional Arabic" w:cs="Traditional Arabic" w:hint="cs"/>
          <w:color w:val="000000"/>
          <w:sz w:val="36"/>
          <w:szCs w:val="36"/>
          <w:rtl/>
        </w:rPr>
        <w:t>فونوروغو</w:t>
      </w:r>
      <w:bookmarkEnd w:id="82"/>
      <w:r w:rsidR="00872205" w:rsidRPr="00034E43">
        <w:rPr>
          <w:rFonts w:ascii="Traditional Arabic" w:hAnsi="Traditional Arabic" w:cs="Traditional Arabic"/>
          <w:color w:val="000000"/>
          <w:sz w:val="36"/>
          <w:szCs w:val="36"/>
          <w:rtl/>
        </w:rPr>
        <w:t xml:space="preserve">. وفقًا لهذا البيان ، هناك العديد من الأشياء حول دور المعلم </w:t>
      </w:r>
      <w:r w:rsidR="00C550E5" w:rsidRPr="00034E43">
        <w:rPr>
          <w:rFonts w:ascii="Traditional Arabic" w:hAnsi="Traditional Arabic" w:cs="Traditional Arabic"/>
          <w:color w:val="000000"/>
          <w:sz w:val="36"/>
          <w:szCs w:val="36"/>
          <w:rtl/>
        </w:rPr>
        <w:t>كالمشجّع</w:t>
      </w:r>
      <w:r w:rsidR="00872205" w:rsidRPr="00034E43">
        <w:rPr>
          <w:rFonts w:ascii="Traditional Arabic" w:hAnsi="Traditional Arabic" w:cs="Traditional Arabic"/>
          <w:color w:val="000000"/>
          <w:sz w:val="36"/>
          <w:szCs w:val="36"/>
          <w:rtl/>
        </w:rPr>
        <w:t xml:space="preserve"> </w:t>
      </w:r>
      <w:bookmarkStart w:id="83" w:name="_Hlk116980597"/>
      <w:r w:rsidR="00872205" w:rsidRPr="00034E43">
        <w:rPr>
          <w:rFonts w:ascii="Traditional Arabic" w:hAnsi="Traditional Arabic" w:cs="Traditional Arabic"/>
          <w:color w:val="000000"/>
          <w:sz w:val="36"/>
          <w:szCs w:val="36"/>
          <w:rtl/>
        </w:rPr>
        <w:t>في</w:t>
      </w:r>
      <w:r w:rsidR="00675F79" w:rsidRPr="00034E43">
        <w:rPr>
          <w:rFonts w:ascii="Traditional Arabic" w:eastAsiaTheme="minorHAnsi" w:hAnsi="Traditional Arabic" w:cs="Traditional Arabic" w:hint="cs"/>
          <w:color w:val="000000"/>
          <w:sz w:val="36"/>
          <w:szCs w:val="36"/>
          <w:rtl/>
          <w:lang w:eastAsia="en-US"/>
        </w:rPr>
        <w:t xml:space="preserve"> </w:t>
      </w:r>
      <w:r w:rsidR="00675F79" w:rsidRPr="00034E43">
        <w:rPr>
          <w:rFonts w:ascii="Traditional Arabic" w:hAnsi="Traditional Arabic" w:cs="Traditional Arabic" w:hint="cs"/>
          <w:color w:val="000000"/>
          <w:sz w:val="36"/>
          <w:szCs w:val="36"/>
          <w:rtl/>
        </w:rPr>
        <w:t xml:space="preserve">المدرسة المتواسطة الحكومية الإسلامية 5 </w:t>
      </w:r>
      <w:r w:rsidR="000F37D3" w:rsidRPr="00034E43">
        <w:rPr>
          <w:rFonts w:ascii="Traditional Arabic" w:hAnsi="Traditional Arabic" w:cs="Traditional Arabic" w:hint="cs"/>
          <w:color w:val="000000"/>
          <w:sz w:val="36"/>
          <w:szCs w:val="36"/>
          <w:rtl/>
        </w:rPr>
        <w:t>فونوروغو</w:t>
      </w:r>
      <w:r w:rsidR="00872205" w:rsidRPr="00034E43">
        <w:rPr>
          <w:rFonts w:ascii="Traditional Arabic" w:hAnsi="Traditional Arabic" w:cs="Traditional Arabic"/>
          <w:color w:val="000000"/>
          <w:sz w:val="36"/>
          <w:szCs w:val="36"/>
          <w:rtl/>
        </w:rPr>
        <w:t xml:space="preserve"> </w:t>
      </w:r>
      <w:bookmarkEnd w:id="83"/>
      <w:r w:rsidR="00872205" w:rsidRPr="00034E43">
        <w:rPr>
          <w:rFonts w:ascii="Traditional Arabic" w:hAnsi="Traditional Arabic" w:cs="Traditional Arabic"/>
          <w:color w:val="000000"/>
          <w:sz w:val="36"/>
          <w:szCs w:val="36"/>
          <w:rtl/>
        </w:rPr>
        <w:t>في هذه المناقشة.</w:t>
      </w:r>
    </w:p>
    <w:p w14:paraId="14EFCE43" w14:textId="0E7514A5" w:rsidR="0029128F" w:rsidRPr="00034E43" w:rsidRDefault="00872205" w:rsidP="00034E43">
      <w:pPr>
        <w:pStyle w:val="NormalWeb"/>
        <w:bidi/>
        <w:spacing w:before="0" w:beforeAutospacing="0" w:after="0" w:afterAutospacing="0"/>
        <w:ind w:left="1080" w:firstLine="360"/>
        <w:jc w:val="both"/>
        <w:rPr>
          <w:rFonts w:ascii="Traditional Arabic" w:hAnsi="Traditional Arabic" w:cs="Traditional Arabic"/>
          <w:color w:val="000000"/>
          <w:sz w:val="36"/>
          <w:szCs w:val="36"/>
          <w:rtl/>
        </w:rPr>
      </w:pPr>
      <w:bookmarkStart w:id="84" w:name="_Hlk116980826"/>
      <w:bookmarkEnd w:id="81"/>
      <w:r w:rsidRPr="00034E43">
        <w:rPr>
          <w:rFonts w:ascii="Traditional Arabic" w:hAnsi="Traditional Arabic" w:cs="Traditional Arabic"/>
          <w:color w:val="000000"/>
          <w:sz w:val="36"/>
          <w:szCs w:val="36"/>
          <w:rtl/>
        </w:rPr>
        <w:t xml:space="preserve">إن دور المعلم </w:t>
      </w:r>
      <w:r w:rsidR="00C550E5" w:rsidRPr="00034E43">
        <w:rPr>
          <w:rFonts w:ascii="Traditional Arabic" w:hAnsi="Traditional Arabic" w:cs="Traditional Arabic"/>
          <w:color w:val="000000"/>
          <w:sz w:val="36"/>
          <w:szCs w:val="36"/>
          <w:rtl/>
        </w:rPr>
        <w:t>كالمشجّع</w:t>
      </w:r>
      <w:r w:rsidRPr="00034E43">
        <w:rPr>
          <w:rFonts w:ascii="Traditional Arabic" w:hAnsi="Traditional Arabic" w:cs="Traditional Arabic"/>
          <w:color w:val="000000"/>
          <w:sz w:val="36"/>
          <w:szCs w:val="36"/>
          <w:rtl/>
        </w:rPr>
        <w:t xml:space="preserve"> </w:t>
      </w:r>
      <w:r w:rsidR="00675F79" w:rsidRPr="00034E43">
        <w:rPr>
          <w:rFonts w:ascii="Traditional Arabic" w:hAnsi="Traditional Arabic" w:cs="Traditional Arabic"/>
          <w:color w:val="000000"/>
          <w:sz w:val="36"/>
          <w:szCs w:val="36"/>
          <w:rtl/>
        </w:rPr>
        <w:t>في</w:t>
      </w:r>
      <w:r w:rsidR="00675F79" w:rsidRPr="00034E43">
        <w:rPr>
          <w:rFonts w:ascii="Traditional Arabic" w:hAnsi="Traditional Arabic" w:cs="Traditional Arabic" w:hint="cs"/>
          <w:color w:val="000000"/>
          <w:sz w:val="36"/>
          <w:szCs w:val="36"/>
          <w:rtl/>
        </w:rPr>
        <w:t xml:space="preserve"> المدرسة المتواسطة الحكومية الإسلامية 5 </w:t>
      </w:r>
      <w:r w:rsidR="000F37D3" w:rsidRPr="00034E43">
        <w:rPr>
          <w:rFonts w:ascii="Traditional Arabic" w:hAnsi="Traditional Arabic" w:cs="Traditional Arabic" w:hint="cs"/>
          <w:color w:val="000000"/>
          <w:sz w:val="36"/>
          <w:szCs w:val="36"/>
          <w:rtl/>
        </w:rPr>
        <w:t>فونوروغو</w:t>
      </w:r>
      <w:r w:rsidR="00675F79" w:rsidRPr="00034E43">
        <w:rPr>
          <w:rFonts w:ascii="Traditional Arabic" w:hAnsi="Traditional Arabic" w:cs="Traditional Arabic"/>
          <w:color w:val="000000"/>
          <w:sz w:val="36"/>
          <w:szCs w:val="36"/>
          <w:rtl/>
        </w:rPr>
        <w:t xml:space="preserve"> </w:t>
      </w:r>
      <w:r w:rsidRPr="00034E43">
        <w:rPr>
          <w:rFonts w:ascii="Traditional Arabic" w:hAnsi="Traditional Arabic" w:cs="Traditional Arabic"/>
          <w:color w:val="000000"/>
          <w:sz w:val="36"/>
          <w:szCs w:val="36"/>
          <w:rtl/>
        </w:rPr>
        <w:t xml:space="preserve">متنوع ومهم للغاية. يشمل دور المعلم </w:t>
      </w:r>
      <w:r w:rsidR="00C550E5" w:rsidRPr="00034E43">
        <w:rPr>
          <w:rFonts w:ascii="Traditional Arabic" w:hAnsi="Traditional Arabic" w:cs="Traditional Arabic"/>
          <w:color w:val="000000"/>
          <w:sz w:val="36"/>
          <w:szCs w:val="36"/>
          <w:rtl/>
        </w:rPr>
        <w:t>كالمشجّع</w:t>
      </w:r>
      <w:r w:rsidRPr="00034E43">
        <w:rPr>
          <w:rFonts w:ascii="Traditional Arabic" w:hAnsi="Traditional Arabic" w:cs="Traditional Arabic"/>
          <w:color w:val="000000"/>
          <w:sz w:val="36"/>
          <w:szCs w:val="36"/>
          <w:rtl/>
        </w:rPr>
        <w:t xml:space="preserve"> في المدرسة ما يل</w:t>
      </w:r>
      <w:r w:rsidR="0029128F" w:rsidRPr="00034E43">
        <w:rPr>
          <w:rFonts w:ascii="Traditional Arabic" w:hAnsi="Traditional Arabic" w:cs="Traditional Arabic" w:hint="cs"/>
          <w:color w:val="000000"/>
          <w:sz w:val="36"/>
          <w:szCs w:val="36"/>
          <w:rtl/>
        </w:rPr>
        <w:t>ي</w:t>
      </w:r>
    </w:p>
    <w:p w14:paraId="26EF09D0" w14:textId="3B583546" w:rsidR="0029128F" w:rsidRPr="00034E43" w:rsidRDefault="00872205" w:rsidP="00034E43">
      <w:pPr>
        <w:pStyle w:val="NormalWeb"/>
        <w:numPr>
          <w:ilvl w:val="0"/>
          <w:numId w:val="55"/>
        </w:numPr>
        <w:bidi/>
        <w:spacing w:before="0" w:beforeAutospacing="0" w:after="0" w:afterAutospacing="0"/>
        <w:jc w:val="both"/>
        <w:rPr>
          <w:rFonts w:ascii="Traditional Arabic" w:hAnsi="Traditional Arabic" w:cs="Traditional Arabic"/>
          <w:color w:val="000000"/>
          <w:sz w:val="36"/>
          <w:szCs w:val="36"/>
          <w:rtl/>
        </w:rPr>
      </w:pPr>
      <w:bookmarkStart w:id="85" w:name="_Hlk116980868"/>
      <w:r w:rsidRPr="00034E43">
        <w:rPr>
          <w:rFonts w:ascii="Traditional Arabic" w:hAnsi="Traditional Arabic" w:cs="Traditional Arabic"/>
          <w:color w:val="000000"/>
          <w:sz w:val="36"/>
          <w:szCs w:val="36"/>
          <w:rtl/>
        </w:rPr>
        <w:t>من خلال غرس عقلية أو غرس عقلية عن اللغة العربية</w:t>
      </w:r>
      <w:r w:rsidRPr="00034E43">
        <w:rPr>
          <w:rFonts w:ascii="Traditional Arabic" w:hAnsi="Traditional Arabic" w:cs="Traditional Arabic"/>
          <w:color w:val="000000"/>
          <w:sz w:val="36"/>
          <w:szCs w:val="36"/>
        </w:rPr>
        <w:t>.</w:t>
      </w:r>
    </w:p>
    <w:p w14:paraId="43A8E64F" w14:textId="77777777" w:rsidR="0029128F" w:rsidRPr="00034E43" w:rsidRDefault="00872205" w:rsidP="00034E43">
      <w:pPr>
        <w:pStyle w:val="NormalWeb"/>
        <w:numPr>
          <w:ilvl w:val="0"/>
          <w:numId w:val="55"/>
        </w:numPr>
        <w:bidi/>
        <w:spacing w:before="0" w:beforeAutospacing="0" w:after="0" w:afterAutospacing="0"/>
        <w:jc w:val="both"/>
        <w:rPr>
          <w:rFonts w:ascii="Traditional Arabic" w:hAnsi="Traditional Arabic" w:cs="Traditional Arabic"/>
          <w:sz w:val="36"/>
          <w:szCs w:val="36"/>
        </w:rPr>
      </w:pPr>
      <w:bookmarkStart w:id="86" w:name="_Hlk116980902"/>
      <w:bookmarkEnd w:id="85"/>
      <w:r w:rsidRPr="00034E43">
        <w:rPr>
          <w:rFonts w:ascii="Traditional Arabic" w:hAnsi="Traditional Arabic" w:cs="Traditional Arabic"/>
          <w:color w:val="000000"/>
          <w:sz w:val="36"/>
          <w:szCs w:val="36"/>
          <w:rtl/>
        </w:rPr>
        <w:t>إعطاء الأرقام والأقوال والنصائح والجوائز والعقوبات</w:t>
      </w:r>
    </w:p>
    <w:bookmarkEnd w:id="86"/>
    <w:p w14:paraId="5DE38FC0" w14:textId="45EA2C0E" w:rsidR="00553AE0" w:rsidRPr="00034E43" w:rsidRDefault="00872205" w:rsidP="00034E43">
      <w:pPr>
        <w:pStyle w:val="NormalWeb"/>
        <w:numPr>
          <w:ilvl w:val="0"/>
          <w:numId w:val="55"/>
        </w:numPr>
        <w:bidi/>
        <w:spacing w:before="0" w:beforeAutospacing="0" w:after="0" w:afterAutospacing="0"/>
        <w:jc w:val="both"/>
        <w:rPr>
          <w:rFonts w:ascii="Traditional Arabic" w:hAnsi="Traditional Arabic" w:cs="Traditional Arabic"/>
          <w:sz w:val="36"/>
          <w:szCs w:val="36"/>
          <w:rtl/>
        </w:rPr>
      </w:pPr>
      <w:r w:rsidRPr="00034E43">
        <w:rPr>
          <w:rFonts w:ascii="Traditional Arabic" w:hAnsi="Traditional Arabic" w:cs="Traditional Arabic"/>
          <w:color w:val="000000"/>
          <w:sz w:val="36"/>
          <w:szCs w:val="36"/>
        </w:rPr>
        <w:t xml:space="preserve">  </w:t>
      </w:r>
      <w:bookmarkStart w:id="87" w:name="_Hlk116980924"/>
      <w:r w:rsidRPr="00034E43">
        <w:rPr>
          <w:rFonts w:ascii="Traditional Arabic" w:hAnsi="Traditional Arabic" w:cs="Traditional Arabic"/>
          <w:sz w:val="36"/>
          <w:szCs w:val="36"/>
          <w:rtl/>
        </w:rPr>
        <w:t>دافع آخر يأتي من الطفل نفسه</w:t>
      </w:r>
      <w:bookmarkEnd w:id="87"/>
    </w:p>
    <w:bookmarkEnd w:id="84"/>
    <w:p w14:paraId="6521A874" w14:textId="5A6511E6" w:rsidR="0029128F" w:rsidRDefault="0029128F"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29128F">
        <w:rPr>
          <w:rFonts w:ascii="Traditional Arabic" w:hAnsi="Traditional Arabic" w:cs="Traditional Arabic"/>
          <w:color w:val="000000"/>
          <w:sz w:val="36"/>
          <w:szCs w:val="36"/>
          <w:rtl/>
          <w:lang w:val="id-ID" w:bidi="ar-EG"/>
        </w:rPr>
        <w:lastRenderedPageBreak/>
        <w:t xml:space="preserve">أثناء وجودك في المدرسة المتوسطة الحكومية 5 </w:t>
      </w:r>
      <w:r w:rsidR="000F37D3">
        <w:rPr>
          <w:rFonts w:ascii="Traditional Arabic" w:hAnsi="Traditional Arabic" w:cs="Traditional Arabic"/>
          <w:color w:val="000000"/>
          <w:sz w:val="36"/>
          <w:szCs w:val="36"/>
          <w:rtl/>
          <w:lang w:val="id-ID" w:bidi="ar-EG"/>
        </w:rPr>
        <w:t>فونوروغو</w:t>
      </w:r>
      <w:r w:rsidRPr="0029128F">
        <w:rPr>
          <w:rFonts w:ascii="Traditional Arabic" w:hAnsi="Traditional Arabic" w:cs="Traditional Arabic"/>
          <w:color w:val="000000"/>
          <w:sz w:val="36"/>
          <w:szCs w:val="36"/>
          <w:rtl/>
          <w:lang w:val="id-ID" w:bidi="ar-EG"/>
        </w:rPr>
        <w:t xml:space="preserve"> ، وخاصة في المواد العربية ، يعد هذا التحفيز مهمًا جدًا لزيادة اهتمام الطلاب بالتعلم . لأن اللغة العربية هي في الأساس لغة أجنبية تعلمها الطلاب للتو. من خلال الحافز والنصيحة التي يقدمها المعلم ، فهو قادر على تحريك قلوب الطلاب وتحريك حماس الطلاب للتعلم. على سبيل المثال ، من خلال غرس عقلية جيدة في اللغة العربية للأطفال القرآن اب الأمّة الإسلام القرآن هو كتاب المسلمين. واللغة العربية هي اللغة المستخدمة في القرآن. بهذه الطريقة ستتغير عقلية الأطفال. سعيد جدا بتعلم اللغة العربية . تمت دراسة دور المعلم كالمشجّع من قبل باحثين سابقين. قام العديد من الباحثين بفحص دور المعلم كالمشجّع بشكل خاص. في البحث الذي أجرته نيسماواتي ، تم تنفيذ دور المعلم كالمشجّع من خلال توفير دافع قوي لأهمية اللغة العربية ، وكذلك مع البحث الذي قمت به في المدرسة المتواسطة الحكومية الإسلامية 5 </w:t>
      </w:r>
      <w:r w:rsidR="000F37D3">
        <w:rPr>
          <w:rFonts w:ascii="Traditional Arabic" w:hAnsi="Traditional Arabic" w:cs="Traditional Arabic"/>
          <w:color w:val="000000"/>
          <w:sz w:val="36"/>
          <w:szCs w:val="36"/>
          <w:rtl/>
          <w:lang w:val="id-ID" w:bidi="ar-EG"/>
        </w:rPr>
        <w:t>فونوروغو</w:t>
      </w:r>
      <w:r w:rsidRPr="0029128F">
        <w:rPr>
          <w:rFonts w:ascii="Traditional Arabic" w:hAnsi="Traditional Arabic" w:cs="Traditional Arabic"/>
          <w:color w:val="000000"/>
          <w:sz w:val="36"/>
          <w:szCs w:val="36"/>
          <w:rtl/>
          <w:lang w:val="id-ID" w:bidi="ar-EG"/>
        </w:rPr>
        <w:t xml:space="preserve">. وفقًا لهذا البيان ، هناك العديد من الأشياء حول دور المعلم كالمشجّع في المدرسة المتواسطة الحكومية الإسلامية 5 </w:t>
      </w:r>
      <w:r w:rsidR="000F37D3">
        <w:rPr>
          <w:rFonts w:ascii="Traditional Arabic" w:hAnsi="Traditional Arabic" w:cs="Traditional Arabic"/>
          <w:color w:val="000000"/>
          <w:sz w:val="36"/>
          <w:szCs w:val="36"/>
          <w:rtl/>
          <w:lang w:val="id-ID" w:bidi="ar-EG"/>
        </w:rPr>
        <w:t>فونوروغو</w:t>
      </w:r>
      <w:r w:rsidRPr="0029128F">
        <w:rPr>
          <w:rFonts w:ascii="Traditional Arabic" w:hAnsi="Traditional Arabic" w:cs="Traditional Arabic"/>
          <w:color w:val="000000"/>
          <w:sz w:val="36"/>
          <w:szCs w:val="36"/>
          <w:rtl/>
          <w:lang w:val="id-ID" w:bidi="ar-EG"/>
        </w:rPr>
        <w:t xml:space="preserve"> في هذه المناقشة.</w:t>
      </w:r>
    </w:p>
    <w:p w14:paraId="4118306A" w14:textId="48450E56" w:rsidR="0029128F" w:rsidRDefault="0029128F"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29128F">
        <w:rPr>
          <w:rFonts w:ascii="Traditional Arabic" w:hAnsi="Traditional Arabic" w:cs="Traditional Arabic"/>
          <w:color w:val="000000"/>
          <w:sz w:val="36"/>
          <w:szCs w:val="36"/>
          <w:rtl/>
          <w:lang w:val="id-ID" w:bidi="ar-EG"/>
        </w:rPr>
        <w:t xml:space="preserve">إن دور المعلم كالمشجّع في المدرسة المتواسطة الحكومية الإسلامية 5 </w:t>
      </w:r>
      <w:r w:rsidR="000F37D3">
        <w:rPr>
          <w:rFonts w:ascii="Traditional Arabic" w:hAnsi="Traditional Arabic" w:cs="Traditional Arabic"/>
          <w:color w:val="000000"/>
          <w:sz w:val="36"/>
          <w:szCs w:val="36"/>
          <w:rtl/>
          <w:lang w:val="id-ID" w:bidi="ar-EG"/>
        </w:rPr>
        <w:t>فونوروغو</w:t>
      </w:r>
      <w:r w:rsidRPr="0029128F">
        <w:rPr>
          <w:rFonts w:ascii="Traditional Arabic" w:hAnsi="Traditional Arabic" w:cs="Traditional Arabic"/>
          <w:color w:val="000000"/>
          <w:sz w:val="36"/>
          <w:szCs w:val="36"/>
          <w:rtl/>
          <w:lang w:val="id-ID" w:bidi="ar-EG"/>
        </w:rPr>
        <w:t xml:space="preserve"> متنوع ومهم للغاية. يشمل دور المعلم كالمشجّع في المدرسة ما يلي</w:t>
      </w:r>
    </w:p>
    <w:p w14:paraId="173084BD" w14:textId="77777777" w:rsidR="0029128F" w:rsidRPr="0029128F" w:rsidRDefault="0029128F" w:rsidP="00034E43">
      <w:pPr>
        <w:pStyle w:val="ListParagraph"/>
        <w:numPr>
          <w:ilvl w:val="0"/>
          <w:numId w:val="56"/>
        </w:numPr>
        <w:bidi/>
        <w:spacing w:after="0"/>
        <w:rPr>
          <w:rFonts w:ascii="Traditional Arabic" w:hAnsi="Traditional Arabic" w:cs="Traditional Arabic"/>
          <w:color w:val="000000"/>
          <w:sz w:val="36"/>
          <w:szCs w:val="36"/>
          <w:lang w:val="id-ID" w:bidi="ar-EG"/>
        </w:rPr>
      </w:pPr>
      <w:r w:rsidRPr="0029128F">
        <w:rPr>
          <w:rFonts w:ascii="Traditional Arabic" w:hAnsi="Traditional Arabic" w:cs="Traditional Arabic"/>
          <w:color w:val="000000"/>
          <w:sz w:val="36"/>
          <w:szCs w:val="36"/>
          <w:rtl/>
          <w:lang w:val="id-ID" w:bidi="ar-EG"/>
        </w:rPr>
        <w:t>من خلال غرس عقلية أو غرس عقلية عن اللغة العربية</w:t>
      </w:r>
      <w:r w:rsidRPr="0029128F">
        <w:rPr>
          <w:rFonts w:ascii="Traditional Arabic" w:hAnsi="Traditional Arabic" w:cs="Traditional Arabic"/>
          <w:color w:val="000000"/>
          <w:sz w:val="36"/>
          <w:szCs w:val="36"/>
          <w:lang w:val="id-ID" w:bidi="ar-EG"/>
        </w:rPr>
        <w:t>.</w:t>
      </w:r>
    </w:p>
    <w:p w14:paraId="5022D9D9" w14:textId="77777777" w:rsidR="0029128F" w:rsidRPr="0029128F" w:rsidRDefault="0029128F" w:rsidP="00034E43">
      <w:pPr>
        <w:pStyle w:val="ListParagraph"/>
        <w:numPr>
          <w:ilvl w:val="0"/>
          <w:numId w:val="56"/>
        </w:numPr>
        <w:bidi/>
        <w:spacing w:after="0"/>
        <w:rPr>
          <w:rFonts w:ascii="Traditional Arabic" w:hAnsi="Traditional Arabic" w:cs="Traditional Arabic"/>
          <w:color w:val="000000"/>
          <w:sz w:val="36"/>
          <w:szCs w:val="36"/>
          <w:lang w:val="id-ID" w:bidi="ar-EG"/>
        </w:rPr>
      </w:pPr>
      <w:r w:rsidRPr="0029128F">
        <w:rPr>
          <w:rFonts w:ascii="Traditional Arabic" w:hAnsi="Traditional Arabic" w:cs="Traditional Arabic"/>
          <w:color w:val="000000"/>
          <w:sz w:val="36"/>
          <w:szCs w:val="36"/>
          <w:rtl/>
          <w:lang w:val="id-ID" w:bidi="ar-EG"/>
        </w:rPr>
        <w:t>إعطاء الأرقام والأقوال والنصائح والجوائز والعقوبات</w:t>
      </w:r>
    </w:p>
    <w:p w14:paraId="4EBF2188" w14:textId="2C428551" w:rsidR="0029128F" w:rsidRPr="0029128F" w:rsidRDefault="0029128F" w:rsidP="00034E43">
      <w:pPr>
        <w:pStyle w:val="ListParagraph"/>
        <w:numPr>
          <w:ilvl w:val="0"/>
          <w:numId w:val="56"/>
        </w:numPr>
        <w:tabs>
          <w:tab w:val="left" w:pos="0"/>
          <w:tab w:val="left" w:pos="284"/>
          <w:tab w:val="right" w:pos="707"/>
          <w:tab w:val="left" w:pos="8080"/>
        </w:tabs>
        <w:bidi/>
        <w:spacing w:after="0" w:line="240" w:lineRule="auto"/>
        <w:jc w:val="highKashida"/>
        <w:rPr>
          <w:rFonts w:ascii="Traditional Arabic" w:hAnsi="Traditional Arabic" w:cs="Traditional Arabic"/>
          <w:color w:val="000000"/>
          <w:sz w:val="36"/>
          <w:szCs w:val="36"/>
          <w:rtl/>
          <w:lang w:val="id-ID" w:bidi="ar-EG"/>
        </w:rPr>
      </w:pPr>
      <w:r w:rsidRPr="0029128F">
        <w:rPr>
          <w:rFonts w:ascii="Traditional Arabic" w:hAnsi="Traditional Arabic" w:cs="Traditional Arabic"/>
          <w:color w:val="000000"/>
          <w:sz w:val="36"/>
          <w:szCs w:val="36"/>
          <w:rtl/>
          <w:lang w:val="id-ID" w:bidi="ar-EG"/>
        </w:rPr>
        <w:t>دافع آخر يأتي من الطفل نفسه</w:t>
      </w:r>
    </w:p>
    <w:p w14:paraId="36BE388F" w14:textId="644FA6E1" w:rsidR="0029128F" w:rsidRDefault="0029128F"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29128F">
        <w:rPr>
          <w:rFonts w:ascii="Traditional Arabic" w:hAnsi="Traditional Arabic" w:cs="Traditional Arabic"/>
          <w:color w:val="000000"/>
          <w:sz w:val="36"/>
          <w:szCs w:val="36"/>
          <w:rtl/>
          <w:lang w:val="id-ID" w:bidi="ar-EG"/>
        </w:rPr>
        <w:t>.</w:t>
      </w:r>
      <w:r w:rsidRPr="0029128F">
        <w:rPr>
          <w:rFonts w:ascii="Traditional Arabic" w:hAnsi="Traditional Arabic" w:cs="Traditional Arabic"/>
          <w:color w:val="000000"/>
          <w:sz w:val="36"/>
          <w:szCs w:val="36"/>
          <w:rtl/>
          <w:lang w:val="id-ID" w:bidi="ar-EG"/>
        </w:rPr>
        <w:tab/>
      </w:r>
    </w:p>
    <w:p w14:paraId="79911C97" w14:textId="3E58A053" w:rsidR="00553AE0" w:rsidRPr="0029128F" w:rsidRDefault="00553AE0"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29128F">
        <w:rPr>
          <w:rFonts w:ascii="Traditional Arabic" w:hAnsi="Traditional Arabic" w:cs="Traditional Arabic"/>
          <w:color w:val="000000"/>
          <w:sz w:val="36"/>
          <w:szCs w:val="36"/>
          <w:rtl/>
          <w:lang w:val="id-ID" w:bidi="ar-EG"/>
        </w:rPr>
        <w:t>هناك نوعان من خصائص ال</w:t>
      </w:r>
      <w:r w:rsidR="007D17CC" w:rsidRPr="0029128F">
        <w:rPr>
          <w:rFonts w:ascii="Traditional Arabic" w:hAnsi="Traditional Arabic" w:cs="Traditional Arabic"/>
          <w:color w:val="000000"/>
          <w:sz w:val="36"/>
          <w:szCs w:val="36"/>
          <w:rtl/>
          <w:lang w:val="id-ID" w:bidi="ar-EG"/>
        </w:rPr>
        <w:t>تحفيز</w:t>
      </w:r>
      <w:r w:rsidRPr="0029128F">
        <w:rPr>
          <w:rFonts w:ascii="Traditional Arabic" w:hAnsi="Traditional Arabic" w:cs="Traditional Arabic"/>
          <w:color w:val="000000"/>
          <w:sz w:val="36"/>
          <w:szCs w:val="36"/>
          <w:rtl/>
          <w:lang w:val="id-ID" w:bidi="ar-EG"/>
        </w:rPr>
        <w:t>: ال</w:t>
      </w:r>
      <w:r w:rsidR="007D17CC" w:rsidRPr="0029128F">
        <w:rPr>
          <w:rFonts w:ascii="Traditional Arabic" w:hAnsi="Traditional Arabic" w:cs="Traditional Arabic"/>
          <w:color w:val="000000"/>
          <w:sz w:val="36"/>
          <w:szCs w:val="36"/>
          <w:rtl/>
          <w:lang w:val="id-ID" w:bidi="ar-EG"/>
        </w:rPr>
        <w:t>تحفيز</w:t>
      </w:r>
      <w:r w:rsidRPr="0029128F">
        <w:rPr>
          <w:rFonts w:ascii="Traditional Arabic" w:hAnsi="Traditional Arabic" w:cs="Traditional Arabic"/>
          <w:color w:val="000000"/>
          <w:sz w:val="36"/>
          <w:szCs w:val="36"/>
          <w:rtl/>
          <w:lang w:val="id-ID" w:bidi="ar-EG"/>
        </w:rPr>
        <w:t xml:space="preserve"> الداخلي وال</w:t>
      </w:r>
      <w:r w:rsidR="007D17CC" w:rsidRPr="0029128F">
        <w:rPr>
          <w:rFonts w:ascii="Traditional Arabic" w:hAnsi="Traditional Arabic" w:cs="Traditional Arabic"/>
          <w:color w:val="000000"/>
          <w:sz w:val="36"/>
          <w:szCs w:val="36"/>
          <w:rtl/>
          <w:lang w:val="id-ID" w:bidi="ar-EG"/>
        </w:rPr>
        <w:t>تحفيز</w:t>
      </w:r>
      <w:r w:rsidRPr="0029128F">
        <w:rPr>
          <w:rFonts w:ascii="Traditional Arabic" w:hAnsi="Traditional Arabic" w:cs="Traditional Arabic"/>
          <w:color w:val="000000"/>
          <w:sz w:val="36"/>
          <w:szCs w:val="36"/>
          <w:rtl/>
          <w:lang w:val="id-ID" w:bidi="ar-EG"/>
        </w:rPr>
        <w:t xml:space="preserve"> الخارجي. ال</w:t>
      </w:r>
      <w:r w:rsidR="007D17CC" w:rsidRPr="0029128F">
        <w:rPr>
          <w:rFonts w:ascii="Traditional Arabic" w:hAnsi="Traditional Arabic" w:cs="Traditional Arabic"/>
          <w:color w:val="000000"/>
          <w:sz w:val="36"/>
          <w:szCs w:val="36"/>
          <w:rtl/>
          <w:lang w:val="id-ID" w:bidi="ar-EG"/>
        </w:rPr>
        <w:t>تحفيز</w:t>
      </w:r>
      <w:r w:rsidRPr="0029128F">
        <w:rPr>
          <w:rFonts w:ascii="Traditional Arabic" w:hAnsi="Traditional Arabic" w:cs="Traditional Arabic"/>
          <w:color w:val="000000"/>
          <w:sz w:val="36"/>
          <w:szCs w:val="36"/>
          <w:rtl/>
          <w:lang w:val="id-ID" w:bidi="ar-EG"/>
        </w:rPr>
        <w:t xml:space="preserve"> الداخلي هو ال</w:t>
      </w:r>
      <w:r w:rsidR="007D17CC" w:rsidRPr="0029128F">
        <w:rPr>
          <w:rFonts w:ascii="Traditional Arabic" w:hAnsi="Traditional Arabic" w:cs="Traditional Arabic"/>
          <w:color w:val="000000"/>
          <w:sz w:val="36"/>
          <w:szCs w:val="36"/>
          <w:rtl/>
          <w:lang w:val="id-ID" w:bidi="ar-EG"/>
        </w:rPr>
        <w:t>تحفيز</w:t>
      </w:r>
      <w:r w:rsidRPr="0029128F">
        <w:rPr>
          <w:rFonts w:ascii="Traditional Arabic" w:hAnsi="Traditional Arabic" w:cs="Traditional Arabic"/>
          <w:color w:val="000000"/>
          <w:sz w:val="36"/>
          <w:szCs w:val="36"/>
          <w:rtl/>
          <w:lang w:val="id-ID" w:bidi="ar-EG"/>
        </w:rPr>
        <w:t xml:space="preserve"> الذي ينطوي عليه الموقف </w:t>
      </w:r>
      <w:r w:rsidR="0036274C">
        <w:rPr>
          <w:rFonts w:ascii="Traditional Arabic" w:hAnsi="Traditional Arabic" w:cs="Traditional Arabic"/>
          <w:color w:val="000000"/>
          <w:sz w:val="36"/>
          <w:szCs w:val="36"/>
          <w:rtl/>
          <w:lang w:val="id-ID" w:bidi="ar-EG"/>
        </w:rPr>
        <w:t>تعليم</w:t>
      </w:r>
      <w:r w:rsidRPr="0029128F">
        <w:rPr>
          <w:rFonts w:ascii="Traditional Arabic" w:hAnsi="Traditional Arabic" w:cs="Traditional Arabic"/>
          <w:color w:val="000000"/>
          <w:sz w:val="36"/>
          <w:szCs w:val="36"/>
          <w:rtl/>
          <w:lang w:val="id-ID" w:bidi="ar-EG"/>
        </w:rPr>
        <w:t>ي ويفي باحتياجات وأهداف الطلاب. لذلك ينشأ ال</w:t>
      </w:r>
      <w:r w:rsidR="007D17CC" w:rsidRPr="0029128F">
        <w:rPr>
          <w:rFonts w:ascii="Traditional Arabic" w:hAnsi="Traditional Arabic" w:cs="Traditional Arabic"/>
          <w:color w:val="000000"/>
          <w:sz w:val="36"/>
          <w:szCs w:val="36"/>
          <w:rtl/>
          <w:lang w:val="id-ID" w:bidi="ar-EG"/>
        </w:rPr>
        <w:t>تحفيز</w:t>
      </w:r>
      <w:r w:rsidRPr="0029128F">
        <w:rPr>
          <w:rFonts w:ascii="Traditional Arabic" w:hAnsi="Traditional Arabic" w:cs="Traditional Arabic"/>
          <w:color w:val="000000"/>
          <w:sz w:val="36"/>
          <w:szCs w:val="36"/>
          <w:rtl/>
          <w:lang w:val="id-ID" w:bidi="ar-EG"/>
        </w:rPr>
        <w:t xml:space="preserve"> دون أي تأثير </w:t>
      </w:r>
      <w:r w:rsidRPr="0029128F">
        <w:rPr>
          <w:rFonts w:ascii="Traditional Arabic" w:hAnsi="Traditional Arabic" w:cs="Traditional Arabic"/>
          <w:color w:val="000000"/>
          <w:sz w:val="36"/>
          <w:szCs w:val="36"/>
          <w:rtl/>
          <w:lang w:val="id-ID" w:bidi="ar-EG"/>
        </w:rPr>
        <w:lastRenderedPageBreak/>
        <w:t>خارجي. ال</w:t>
      </w:r>
      <w:r w:rsidR="007D17CC" w:rsidRPr="0029128F">
        <w:rPr>
          <w:rFonts w:ascii="Traditional Arabic" w:hAnsi="Traditional Arabic" w:cs="Traditional Arabic"/>
          <w:color w:val="000000"/>
          <w:sz w:val="36"/>
          <w:szCs w:val="36"/>
          <w:rtl/>
          <w:lang w:val="id-ID" w:bidi="ar-EG"/>
        </w:rPr>
        <w:t>تحفيز</w:t>
      </w:r>
      <w:r w:rsidRPr="0029128F">
        <w:rPr>
          <w:rFonts w:ascii="Traditional Arabic" w:hAnsi="Traditional Arabic" w:cs="Traditional Arabic"/>
          <w:color w:val="000000"/>
          <w:sz w:val="36"/>
          <w:szCs w:val="36"/>
          <w:rtl/>
          <w:lang w:val="id-ID" w:bidi="ar-EG"/>
        </w:rPr>
        <w:t xml:space="preserve"> الخارجي هو ال</w:t>
      </w:r>
      <w:r w:rsidR="007D17CC" w:rsidRPr="0029128F">
        <w:rPr>
          <w:rFonts w:ascii="Traditional Arabic" w:hAnsi="Traditional Arabic" w:cs="Traditional Arabic"/>
          <w:color w:val="000000"/>
          <w:sz w:val="36"/>
          <w:szCs w:val="36"/>
          <w:rtl/>
          <w:lang w:val="id-ID" w:bidi="ar-EG"/>
        </w:rPr>
        <w:t>تحفيز</w:t>
      </w:r>
      <w:r w:rsidRPr="0029128F">
        <w:rPr>
          <w:rFonts w:ascii="Traditional Arabic" w:hAnsi="Traditional Arabic" w:cs="Traditional Arabic"/>
          <w:color w:val="000000"/>
          <w:sz w:val="36"/>
          <w:szCs w:val="36"/>
          <w:rtl/>
          <w:lang w:val="id-ID" w:bidi="ar-EG"/>
        </w:rPr>
        <w:t xml:space="preserve"> الناجم عن عوامل من خارج حالة التعلم. كما في شكل الثناء والجوائز والميداليات والعقوبات</w:t>
      </w:r>
      <w:r w:rsidRPr="0029128F">
        <w:rPr>
          <w:rFonts w:ascii="Traditional Arabic" w:hAnsi="Traditional Arabic" w:cs="Traditional Arabic"/>
          <w:color w:val="000000"/>
          <w:sz w:val="36"/>
          <w:szCs w:val="36"/>
          <w:lang w:val="id-ID" w:bidi="ar-EG"/>
        </w:rPr>
        <w:t>.</w:t>
      </w:r>
    </w:p>
    <w:p w14:paraId="4F02C02B" w14:textId="71059E4C" w:rsidR="00553AE0" w:rsidRPr="00031EF5" w:rsidRDefault="00553AE0"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29128F">
        <w:rPr>
          <w:rFonts w:ascii="Traditional Arabic" w:hAnsi="Traditional Arabic" w:cs="Traditional Arabic"/>
          <w:color w:val="000000"/>
          <w:sz w:val="36"/>
          <w:szCs w:val="36"/>
          <w:rtl/>
          <w:lang w:val="id-ID" w:bidi="ar-EG"/>
        </w:rPr>
        <w:t xml:space="preserve">يعزز مدرس اللغة العربية في </w:t>
      </w:r>
      <w:r w:rsidRPr="0029128F">
        <w:rPr>
          <w:rFonts w:ascii="Traditional Arabic" w:eastAsia="Arial" w:hAnsi="Traditional Arabic" w:cs="Traditional Arabic"/>
          <w:sz w:val="36"/>
          <w:szCs w:val="36"/>
          <w:rtl/>
          <w:lang w:eastAsia="en-ID"/>
        </w:rPr>
        <w:t>المدرسة المتوسطة الحكومية 5</w:t>
      </w:r>
      <w:r w:rsidRPr="0029128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Pr="0029128F">
        <w:rPr>
          <w:rFonts w:ascii="Traditional Arabic" w:hAnsi="Traditional Arabic" w:cs="Traditional Arabic"/>
          <w:color w:val="000000"/>
          <w:sz w:val="36"/>
          <w:szCs w:val="36"/>
          <w:rtl/>
          <w:lang w:val="id-ID" w:bidi="ar-EG"/>
        </w:rPr>
        <w:t xml:space="preserve"> ال</w:t>
      </w:r>
      <w:r w:rsidR="007D17CC" w:rsidRPr="0029128F">
        <w:rPr>
          <w:rFonts w:ascii="Traditional Arabic" w:hAnsi="Traditional Arabic" w:cs="Traditional Arabic"/>
          <w:color w:val="000000"/>
          <w:sz w:val="36"/>
          <w:szCs w:val="36"/>
          <w:rtl/>
          <w:lang w:val="id-ID" w:bidi="ar-EG"/>
        </w:rPr>
        <w:t>تحفيز</w:t>
      </w:r>
      <w:r w:rsidRPr="0029128F">
        <w:rPr>
          <w:rFonts w:ascii="Traditional Arabic" w:hAnsi="Traditional Arabic" w:cs="Traditional Arabic"/>
          <w:color w:val="000000"/>
          <w:sz w:val="36"/>
          <w:szCs w:val="36"/>
          <w:rtl/>
          <w:lang w:val="id-ID" w:bidi="ar-EG"/>
        </w:rPr>
        <w:t xml:space="preserve"> الذاتي للطلاب من خلال إعطاء أمثلة على السلوك</w:t>
      </w:r>
      <w:r w:rsidRPr="00031EF5">
        <w:rPr>
          <w:rFonts w:ascii="Traditional Arabic" w:hAnsi="Traditional Arabic" w:cs="Traditional Arabic"/>
          <w:color w:val="000000"/>
          <w:sz w:val="36"/>
          <w:szCs w:val="36"/>
          <w:rtl/>
          <w:lang w:val="id-ID" w:bidi="ar-EG"/>
        </w:rPr>
        <w:t xml:space="preserve"> الجيد ، وإعطاء الحوافز لتغيير العقليات حول اللغة العربية ، والحزم والحيوية بحيث يكون الطلاب متحمسين لتعلم اللغة العربية</w:t>
      </w:r>
      <w:r w:rsidRPr="00031EF5">
        <w:rPr>
          <w:rFonts w:ascii="Traditional Arabic" w:hAnsi="Traditional Arabic" w:cs="Traditional Arabic"/>
          <w:color w:val="000000"/>
          <w:sz w:val="36"/>
          <w:szCs w:val="36"/>
          <w:lang w:val="id-ID" w:bidi="ar-EG"/>
        </w:rPr>
        <w:t>.</w:t>
      </w:r>
    </w:p>
    <w:p w14:paraId="37932071" w14:textId="251760D9" w:rsidR="00553AE0" w:rsidRPr="00031EF5" w:rsidRDefault="00553AE0"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031EF5">
        <w:rPr>
          <w:rFonts w:ascii="Traditional Arabic" w:hAnsi="Traditional Arabic" w:cs="Traditional Arabic"/>
          <w:color w:val="000000"/>
          <w:sz w:val="36"/>
          <w:szCs w:val="36"/>
          <w:rtl/>
          <w:lang w:val="id-ID" w:bidi="ar-EG"/>
        </w:rPr>
        <w:t>أما بالنسبة لل</w:t>
      </w:r>
      <w:r w:rsidR="007D17CC">
        <w:rPr>
          <w:rFonts w:ascii="Traditional Arabic" w:hAnsi="Traditional Arabic" w:cs="Traditional Arabic"/>
          <w:color w:val="000000"/>
          <w:sz w:val="36"/>
          <w:szCs w:val="36"/>
          <w:rtl/>
          <w:lang w:val="id-ID" w:bidi="ar-EG"/>
        </w:rPr>
        <w:t>تحفيز</w:t>
      </w:r>
      <w:r w:rsidRPr="00031EF5">
        <w:rPr>
          <w:rFonts w:ascii="Traditional Arabic" w:hAnsi="Traditional Arabic" w:cs="Traditional Arabic"/>
          <w:color w:val="000000"/>
          <w:sz w:val="36"/>
          <w:szCs w:val="36"/>
          <w:rtl/>
          <w:lang w:val="id-ID" w:bidi="ar-EG"/>
        </w:rPr>
        <w:t xml:space="preserve"> الخارجي ، فيتم تفعيله من خلال دعوة الطلاب للدراسة دائمًا ، وإعطاء المهام التي يتعين ا</w:t>
      </w:r>
      <w:r w:rsidR="008C520F" w:rsidRPr="00031EF5">
        <w:rPr>
          <w:rFonts w:ascii="Traditional Arabic" w:hAnsi="Traditional Arabic" w:cs="Traditional Arabic"/>
          <w:color w:val="000000"/>
          <w:sz w:val="36"/>
          <w:szCs w:val="36"/>
          <w:rtl/>
          <w:lang w:val="id-ID" w:bidi="ar-EG"/>
        </w:rPr>
        <w:t>لقيام بها في الفصل أو في المنزل</w:t>
      </w:r>
      <w:r w:rsidRPr="00031EF5">
        <w:rPr>
          <w:rFonts w:ascii="Traditional Arabic" w:hAnsi="Traditional Arabic" w:cs="Traditional Arabic"/>
          <w:color w:val="000000"/>
          <w:sz w:val="36"/>
          <w:szCs w:val="36"/>
          <w:rtl/>
          <w:lang w:val="id-ID" w:bidi="ar-EG"/>
        </w:rPr>
        <w:t>، وإعطاء رقم لنتائج عمل الطلاب</w:t>
      </w:r>
      <w:r w:rsidRPr="00031EF5">
        <w:rPr>
          <w:rFonts w:ascii="Traditional Arabic" w:hAnsi="Traditional Arabic" w:cs="Traditional Arabic"/>
          <w:color w:val="000000"/>
          <w:sz w:val="36"/>
          <w:szCs w:val="36"/>
          <w:lang w:val="id-ID" w:bidi="ar-EG"/>
        </w:rPr>
        <w:t>.</w:t>
      </w:r>
    </w:p>
    <w:p w14:paraId="22505B54" w14:textId="7341E5B9" w:rsidR="00553AE0" w:rsidRPr="00031EF5" w:rsidRDefault="00553AE0"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031EF5">
        <w:rPr>
          <w:rFonts w:ascii="Traditional Arabic" w:hAnsi="Traditional Arabic" w:cs="Traditional Arabic"/>
          <w:color w:val="000000"/>
          <w:sz w:val="36"/>
          <w:szCs w:val="36"/>
          <w:rtl/>
          <w:lang w:val="id-ID" w:bidi="ar-EG"/>
        </w:rPr>
        <w:t>هناك عدة أشكال وطرق لتعزيز ال</w:t>
      </w:r>
      <w:r w:rsidR="007D17CC">
        <w:rPr>
          <w:rFonts w:ascii="Traditional Arabic" w:hAnsi="Traditional Arabic" w:cs="Traditional Arabic"/>
          <w:color w:val="000000"/>
          <w:sz w:val="36"/>
          <w:szCs w:val="36"/>
          <w:rtl/>
          <w:lang w:val="id-ID" w:bidi="ar-EG"/>
        </w:rPr>
        <w:t>تحفيز</w:t>
      </w:r>
      <w:r w:rsidRPr="00031EF5">
        <w:rPr>
          <w:rFonts w:ascii="Traditional Arabic" w:hAnsi="Traditional Arabic" w:cs="Traditional Arabic"/>
          <w:color w:val="000000"/>
          <w:sz w:val="36"/>
          <w:szCs w:val="36"/>
          <w:rtl/>
          <w:lang w:val="id-ID" w:bidi="ar-EG"/>
        </w:rPr>
        <w:t xml:space="preserve"> في أنشطة التعلم في المد</w:t>
      </w:r>
      <w:r w:rsidR="008C520F" w:rsidRPr="00031EF5">
        <w:rPr>
          <w:rFonts w:ascii="Traditional Arabic" w:hAnsi="Traditional Arabic" w:cs="Traditional Arabic"/>
          <w:color w:val="000000"/>
          <w:sz w:val="36"/>
          <w:szCs w:val="36"/>
          <w:rtl/>
          <w:lang w:val="id-ID" w:bidi="ar-EG"/>
        </w:rPr>
        <w:t>رسة</w:t>
      </w:r>
      <w:r w:rsidRPr="00031EF5">
        <w:rPr>
          <w:rFonts w:ascii="Traditional Arabic" w:hAnsi="Traditional Arabic" w:cs="Traditional Arabic"/>
          <w:color w:val="000000"/>
          <w:sz w:val="36"/>
          <w:szCs w:val="36"/>
          <w:rtl/>
          <w:lang w:val="id-ID" w:bidi="ar-EG"/>
        </w:rPr>
        <w:t xml:space="preserve">، </w:t>
      </w:r>
      <w:r w:rsidRPr="00031EF5">
        <w:rPr>
          <w:rFonts w:ascii="Traditional Arabic" w:hAnsi="Traditional Arabic" w:cs="Traditional Arabic"/>
          <w:color w:val="000000" w:themeColor="text1"/>
          <w:sz w:val="36"/>
          <w:szCs w:val="36"/>
          <w:rtl/>
          <w:lang w:val="id-ID" w:bidi="ar-EG"/>
        </w:rPr>
        <w:t xml:space="preserve">بما في ذلك: إعطاء الأرقام </w:t>
      </w:r>
      <w:r w:rsidRPr="00031EF5">
        <w:rPr>
          <w:rFonts w:ascii="Traditional Arabic" w:hAnsi="Traditional Arabic" w:cs="Traditional Arabic"/>
          <w:color w:val="000000"/>
          <w:sz w:val="36"/>
          <w:szCs w:val="36"/>
          <w:rtl/>
          <w:lang w:val="id-ID" w:bidi="ar-EG"/>
        </w:rPr>
        <w:t xml:space="preserve">، </w:t>
      </w:r>
      <w:r w:rsidR="00F64548" w:rsidRPr="00031EF5">
        <w:rPr>
          <w:rFonts w:ascii="Traditional Arabic" w:hAnsi="Traditional Arabic" w:cs="Traditional Arabic"/>
          <w:color w:val="000000"/>
          <w:sz w:val="36"/>
          <w:szCs w:val="36"/>
          <w:rtl/>
          <w:lang w:val="id-ID" w:bidi="ar-EG"/>
        </w:rPr>
        <w:t xml:space="preserve">الهديّة، </w:t>
      </w:r>
      <w:r w:rsidR="00E21031" w:rsidRPr="00031EF5">
        <w:rPr>
          <w:rFonts w:ascii="Traditional Arabic" w:hAnsi="Traditional Arabic" w:cs="Traditional Arabic"/>
          <w:color w:val="000000"/>
          <w:sz w:val="36"/>
          <w:szCs w:val="36"/>
          <w:rtl/>
          <w:lang w:val="id-ID" w:bidi="ar-EG"/>
        </w:rPr>
        <w:t xml:space="preserve">غريم التنافس، أعطى الإمتحان، معرفة النتائج، الثّناء، العقوبة، الرّغبة في </w:t>
      </w:r>
      <w:r w:rsidR="0036274C">
        <w:rPr>
          <w:rFonts w:ascii="Traditional Arabic" w:hAnsi="Traditional Arabic" w:cs="Traditional Arabic"/>
          <w:color w:val="000000"/>
          <w:sz w:val="36"/>
          <w:szCs w:val="36"/>
          <w:rtl/>
          <w:lang w:val="id-ID" w:bidi="ar-EG"/>
        </w:rPr>
        <w:t>تعليم</w:t>
      </w:r>
      <w:r w:rsidR="00E21031" w:rsidRPr="00031EF5">
        <w:rPr>
          <w:rFonts w:ascii="Traditional Arabic" w:hAnsi="Traditional Arabic" w:cs="Traditional Arabic"/>
          <w:color w:val="000000"/>
          <w:sz w:val="36"/>
          <w:szCs w:val="36"/>
          <w:rtl/>
          <w:lang w:val="id-ID" w:bidi="ar-EG"/>
        </w:rPr>
        <w:t>، الإهتمام و قصد المعتمد.</w:t>
      </w:r>
    </w:p>
    <w:p w14:paraId="7FCC7BE8" w14:textId="56B7C316" w:rsidR="00553AE0" w:rsidRPr="00031EF5" w:rsidRDefault="00553AE0"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031EF5">
        <w:rPr>
          <w:rFonts w:ascii="Traditional Arabic" w:hAnsi="Traditional Arabic" w:cs="Traditional Arabic"/>
          <w:color w:val="000000"/>
          <w:sz w:val="36"/>
          <w:szCs w:val="36"/>
          <w:rtl/>
          <w:lang w:val="id-ID" w:bidi="ar-EG"/>
        </w:rPr>
        <w:t xml:space="preserve">في  </w:t>
      </w:r>
      <w:r w:rsidRPr="00031EF5">
        <w:rPr>
          <w:rFonts w:ascii="Traditional Arabic" w:eastAsia="Arial" w:hAnsi="Traditional Arabic" w:cs="Traditional Arabic"/>
          <w:sz w:val="36"/>
          <w:szCs w:val="36"/>
          <w:rtl/>
          <w:lang w:eastAsia="en-ID"/>
        </w:rPr>
        <w:t>المدرسة المتوسطة الحكومية 5</w:t>
      </w:r>
      <w:r w:rsidRPr="00031EF5">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Pr="00031EF5">
        <w:rPr>
          <w:rFonts w:ascii="Traditional Arabic" w:eastAsia="Arial" w:hAnsi="Traditional Arabic" w:cs="Traditional Arabic"/>
          <w:sz w:val="36"/>
          <w:szCs w:val="36"/>
          <w:rtl/>
          <w:lang w:eastAsia="en-ID"/>
        </w:rPr>
        <w:t xml:space="preserve"> </w:t>
      </w:r>
      <w:r w:rsidRPr="00031EF5">
        <w:rPr>
          <w:rFonts w:ascii="Traditional Arabic" w:hAnsi="Traditional Arabic" w:cs="Traditional Arabic"/>
          <w:color w:val="000000"/>
          <w:sz w:val="36"/>
          <w:szCs w:val="36"/>
          <w:rtl/>
          <w:lang w:val="id-ID" w:bidi="ar-EG"/>
        </w:rPr>
        <w:t xml:space="preserve">، فقط عدد قليل من الطلاب لديهم دوافع ذاتية في أنفسهم. يمكن ملاحظة ذلك من حماس الطلاب وحماسهم للمشاركة في تعلم اللغة العربية في الفصل كل يوم دون أي نصيحة أو توبيخ أو تحفيز من المعلم. بهذه الطريقة يجب على المعلمين ومعلمي الصف توفير حافز خارجي لمساعدة الطلاب الذين ليس لديهم </w:t>
      </w:r>
      <w:r w:rsidR="007D17CC">
        <w:rPr>
          <w:rFonts w:ascii="Traditional Arabic" w:hAnsi="Traditional Arabic" w:cs="Traditional Arabic"/>
          <w:color w:val="000000"/>
          <w:sz w:val="36"/>
          <w:szCs w:val="36"/>
          <w:rtl/>
          <w:lang w:val="id-ID" w:bidi="ar-EG"/>
        </w:rPr>
        <w:t>تحفيز</w:t>
      </w:r>
      <w:r w:rsidRPr="00031EF5">
        <w:rPr>
          <w:rFonts w:ascii="Traditional Arabic" w:hAnsi="Traditional Arabic" w:cs="Traditional Arabic"/>
          <w:color w:val="000000"/>
          <w:sz w:val="36"/>
          <w:szCs w:val="36"/>
          <w:rtl/>
          <w:lang w:val="id-ID" w:bidi="ar-EG"/>
        </w:rPr>
        <w:t xml:space="preserve"> جوهري في أنفسهم</w:t>
      </w:r>
      <w:r w:rsidRPr="00031EF5">
        <w:rPr>
          <w:rFonts w:ascii="Traditional Arabic" w:hAnsi="Traditional Arabic" w:cs="Traditional Arabic"/>
          <w:color w:val="000000"/>
          <w:sz w:val="36"/>
          <w:szCs w:val="36"/>
          <w:lang w:val="id-ID" w:bidi="ar-EG"/>
        </w:rPr>
        <w:t>.</w:t>
      </w:r>
    </w:p>
    <w:p w14:paraId="62BA5DAD" w14:textId="12B91536" w:rsidR="00553AE0" w:rsidRPr="00031EF5" w:rsidRDefault="00553AE0"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rtl/>
          <w:lang w:val="id-ID" w:bidi="ar-EG"/>
        </w:rPr>
      </w:pPr>
      <w:r w:rsidRPr="00031EF5">
        <w:rPr>
          <w:rFonts w:ascii="Traditional Arabic" w:hAnsi="Traditional Arabic" w:cs="Traditional Arabic"/>
          <w:color w:val="000000"/>
          <w:sz w:val="36"/>
          <w:szCs w:val="36"/>
          <w:rtl/>
          <w:lang w:val="id-ID" w:bidi="ar-EG"/>
        </w:rPr>
        <w:t xml:space="preserve">تم القيام بذلك من قبل مدرس اللغة العربية في </w:t>
      </w:r>
      <w:r w:rsidRPr="00031EF5">
        <w:rPr>
          <w:rFonts w:ascii="Traditional Arabic" w:eastAsia="Arial" w:hAnsi="Traditional Arabic" w:cs="Traditional Arabic"/>
          <w:sz w:val="36"/>
          <w:szCs w:val="36"/>
          <w:rtl/>
          <w:lang w:eastAsia="en-ID"/>
        </w:rPr>
        <w:t>المدرسة المتوسطة الحكومية 5</w:t>
      </w:r>
      <w:r w:rsidRPr="00031EF5">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Pr="00031EF5">
        <w:rPr>
          <w:rFonts w:ascii="Traditional Arabic" w:hAnsi="Traditional Arabic" w:cs="Traditional Arabic"/>
          <w:color w:val="000000"/>
          <w:sz w:val="36"/>
          <w:szCs w:val="36"/>
          <w:rtl/>
          <w:lang w:val="id-ID" w:bidi="ar-EG"/>
        </w:rPr>
        <w:t xml:space="preserve"> ، حيث يوفر مدرس اللغة العربية ال</w:t>
      </w:r>
      <w:r w:rsidR="007D17CC">
        <w:rPr>
          <w:rFonts w:ascii="Traditional Arabic" w:hAnsi="Traditional Arabic" w:cs="Traditional Arabic"/>
          <w:color w:val="000000"/>
          <w:sz w:val="36"/>
          <w:szCs w:val="36"/>
          <w:rtl/>
          <w:lang w:val="id-ID" w:bidi="ar-EG"/>
        </w:rPr>
        <w:t>تحفيز</w:t>
      </w:r>
      <w:r w:rsidRPr="00031EF5">
        <w:rPr>
          <w:rFonts w:ascii="Traditional Arabic" w:hAnsi="Traditional Arabic" w:cs="Traditional Arabic"/>
          <w:color w:val="000000"/>
          <w:sz w:val="36"/>
          <w:szCs w:val="36"/>
          <w:rtl/>
          <w:lang w:val="id-ID" w:bidi="ar-EG"/>
        </w:rPr>
        <w:t xml:space="preserve"> في شكل نصيحة وتوبيخ. يتم تقديم المشورة عندما يكون هناك طلاب يولون اهتمامًا أقل للدرس. بينما يتم توجيه تحذير للطلاب الذين يرتكبون نفس الأخطاء دائمًا ولكن لا يمكن نصحهم بكلمات ونصائح المعلم</w:t>
      </w:r>
      <w:r w:rsidRPr="00031EF5">
        <w:rPr>
          <w:rFonts w:ascii="Traditional Arabic" w:hAnsi="Traditional Arabic" w:cs="Traditional Arabic"/>
          <w:color w:val="000000"/>
          <w:sz w:val="36"/>
          <w:szCs w:val="36"/>
          <w:lang w:val="id-ID" w:bidi="ar-EG"/>
        </w:rPr>
        <w:t>.</w:t>
      </w:r>
    </w:p>
    <w:p w14:paraId="34F44F27" w14:textId="0B1120B4" w:rsidR="005849A8" w:rsidRDefault="00553AE0"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lang w:val="id-ID" w:bidi="ar-EG"/>
        </w:rPr>
      </w:pPr>
      <w:r w:rsidRPr="00031EF5">
        <w:rPr>
          <w:rFonts w:ascii="Traditional Arabic" w:hAnsi="Traditional Arabic" w:cs="Traditional Arabic"/>
          <w:color w:val="000000"/>
          <w:sz w:val="36"/>
          <w:szCs w:val="36"/>
          <w:rtl/>
          <w:lang w:val="id-ID" w:bidi="ar-EG"/>
        </w:rPr>
        <w:lastRenderedPageBreak/>
        <w:t xml:space="preserve">يعطي مدرس اللغة العربية في </w:t>
      </w:r>
      <w:r w:rsidRPr="00031EF5">
        <w:rPr>
          <w:rFonts w:ascii="Traditional Arabic" w:eastAsia="Arial" w:hAnsi="Traditional Arabic" w:cs="Traditional Arabic"/>
          <w:sz w:val="36"/>
          <w:szCs w:val="36"/>
          <w:rtl/>
          <w:lang w:eastAsia="en-ID"/>
        </w:rPr>
        <w:t>المدرسة المتوسطة الحكومية 5</w:t>
      </w:r>
      <w:r w:rsidRPr="00031EF5">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Pr="00031EF5">
        <w:rPr>
          <w:rFonts w:ascii="Traditional Arabic" w:hAnsi="Traditional Arabic" w:cs="Traditional Arabic"/>
          <w:color w:val="000000"/>
          <w:sz w:val="36"/>
          <w:szCs w:val="36"/>
          <w:rtl/>
          <w:lang w:val="id-ID" w:bidi="ar-EG"/>
        </w:rPr>
        <w:t xml:space="preserve"> أيضًا مهامًا وفقًا لقدرات الطلاب. بحيث يكون الطلاب مت</w:t>
      </w:r>
      <w:r w:rsidR="008C520F" w:rsidRPr="00031EF5">
        <w:rPr>
          <w:rFonts w:ascii="Traditional Arabic" w:hAnsi="Traditional Arabic" w:cs="Traditional Arabic"/>
          <w:color w:val="000000"/>
          <w:sz w:val="36"/>
          <w:szCs w:val="36"/>
          <w:rtl/>
          <w:lang w:val="id-ID" w:bidi="ar-EG"/>
        </w:rPr>
        <w:t>حمسين للقيام بالمهام من المعلم.</w:t>
      </w:r>
    </w:p>
    <w:p w14:paraId="3350696C" w14:textId="0AEDD557" w:rsidR="00F23764" w:rsidRPr="0029128F" w:rsidRDefault="00F23764" w:rsidP="00034E43">
      <w:pPr>
        <w:pStyle w:val="ListParagraph"/>
        <w:tabs>
          <w:tab w:val="left" w:pos="0"/>
          <w:tab w:val="left" w:pos="284"/>
          <w:tab w:val="right" w:pos="707"/>
          <w:tab w:val="left" w:pos="8080"/>
        </w:tabs>
        <w:bidi/>
        <w:spacing w:after="0"/>
        <w:ind w:left="1132" w:firstLine="567"/>
        <w:jc w:val="highKashida"/>
        <w:rPr>
          <w:rFonts w:ascii="Traditional Arabic" w:hAnsi="Traditional Arabic" w:cs="Traditional Arabic"/>
          <w:color w:val="000000"/>
          <w:sz w:val="36"/>
          <w:szCs w:val="36"/>
          <w:lang w:bidi="ar-EG"/>
        </w:rPr>
      </w:pPr>
      <w:r w:rsidRPr="0029128F">
        <w:rPr>
          <w:rFonts w:ascii="Traditional Arabic" w:hAnsi="Traditional Arabic" w:cs="Traditional Arabic"/>
          <w:color w:val="000000"/>
          <w:sz w:val="36"/>
          <w:szCs w:val="36"/>
          <w:rtl/>
        </w:rPr>
        <w:t>يمكن أن يؤدي الدافع الذي تقوم به السيدة سيتي إلى زيادة مشاركة واهتمام الطلاب ، وهذا يتوافق مع البيان التالي لطلاب</w:t>
      </w:r>
      <w:r w:rsidRPr="0029128F">
        <w:rPr>
          <w:rFonts w:ascii="Traditional Arabic" w:hAnsi="Traditional Arabic" w:cs="Traditional Arabic"/>
          <w:color w:val="000000"/>
          <w:sz w:val="36"/>
          <w:szCs w:val="36"/>
          <w:lang w:bidi="ar-EG"/>
        </w:rPr>
        <w:t xml:space="preserve"> </w:t>
      </w:r>
      <w:r w:rsidR="0029128F" w:rsidRPr="0029128F">
        <w:rPr>
          <w:rFonts w:ascii="Traditional Arabic" w:hAnsi="Traditional Arabic" w:cs="Traditional Arabic" w:hint="cs"/>
          <w:color w:val="000000"/>
          <w:sz w:val="36"/>
          <w:szCs w:val="36"/>
          <w:rtl/>
          <w:lang w:bidi="ar-EG"/>
        </w:rPr>
        <w:t>إيمي لييانا</w:t>
      </w:r>
    </w:p>
    <w:p w14:paraId="770CCECC" w14:textId="5FA00E33" w:rsidR="00F23764" w:rsidRPr="0029128F" w:rsidRDefault="00F23764"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lang w:bidi="ar"/>
        </w:rPr>
      </w:pPr>
      <w:r w:rsidRPr="0029128F">
        <w:rPr>
          <w:rFonts w:ascii="Traditional Arabic" w:hAnsi="Traditional Arabic" w:cs="Traditional Arabic" w:hint="cs"/>
          <w:color w:val="000000"/>
          <w:sz w:val="36"/>
          <w:szCs w:val="36"/>
          <w:rtl/>
          <w:lang w:bidi="ar"/>
        </w:rPr>
        <w:t>تقدم لنا السيدة سيتي دائمًا نصيحة مفادها أن اللغة العربية ليست مشكلة. إنه يحفزنا دائمًا بموقفه المنفتح. لذلك لم أتردد في الوثوق بالسيدة سيتي</w:t>
      </w:r>
    </w:p>
    <w:p w14:paraId="7B4E2A2E" w14:textId="77777777" w:rsidR="00F23764" w:rsidRPr="0029128F" w:rsidRDefault="00F23764"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lang w:bidi="ar-EG"/>
        </w:rPr>
      </w:pPr>
      <w:r w:rsidRPr="0029128F">
        <w:rPr>
          <w:rFonts w:ascii="Traditional Arabic" w:hAnsi="Traditional Arabic" w:cs="Traditional Arabic" w:hint="cs"/>
          <w:color w:val="000000"/>
          <w:sz w:val="36"/>
          <w:szCs w:val="36"/>
          <w:rtl/>
          <w:lang w:bidi="ar"/>
        </w:rPr>
        <w:t>تعطي السيدة سيتي الدافع دائمًا قبل بدء الدرس. يعطي قيمة مباشرة عندما يكون في الفصل. لذلك أنا أكثر سعادة وحماسة للمشاركة في التعلم. على أي حال ، على الرغم من أنني لا أستطيع ، فإن أهم شيء هو أنني أريد أن أتعلم إذا كنت</w:t>
      </w:r>
    </w:p>
    <w:p w14:paraId="07BC2B19" w14:textId="12B2E0FE" w:rsidR="00F23764" w:rsidRPr="00F23764" w:rsidRDefault="00F23764" w:rsidP="00034E43">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lang w:bidi="ar-EG"/>
        </w:rPr>
      </w:pPr>
      <w:r w:rsidRPr="0029128F">
        <w:rPr>
          <w:rFonts w:ascii="Traditional Arabic" w:hAnsi="Traditional Arabic" w:cs="Traditional Arabic" w:hint="cs"/>
          <w:color w:val="000000"/>
          <w:sz w:val="36"/>
          <w:szCs w:val="36"/>
          <w:rtl/>
          <w:lang w:bidi="ar"/>
        </w:rPr>
        <w:t xml:space="preserve">بيان السيدة سيتي والطالبين دليل على أنه في تعلم اللغة العربية </w:t>
      </w:r>
      <w:r w:rsidR="0029128F" w:rsidRPr="0029128F">
        <w:rPr>
          <w:rFonts w:ascii="Traditional Arabic" w:hAnsi="Traditional Arabic" w:cs="Traditional Arabic"/>
          <w:color w:val="000000"/>
          <w:sz w:val="36"/>
          <w:szCs w:val="36"/>
          <w:rtl/>
          <w:lang w:bidi="ar"/>
        </w:rPr>
        <w:t xml:space="preserve">المدرسة المتوسطة  الاسلامية الحكومية 5 </w:t>
      </w:r>
      <w:r w:rsidR="000F37D3">
        <w:rPr>
          <w:rFonts w:ascii="Traditional Arabic" w:hAnsi="Traditional Arabic" w:cs="Traditional Arabic"/>
          <w:color w:val="000000"/>
          <w:sz w:val="36"/>
          <w:szCs w:val="36"/>
          <w:rtl/>
          <w:lang w:bidi="ar"/>
        </w:rPr>
        <w:t>فونوروغو</w:t>
      </w:r>
      <w:r w:rsidR="0029128F" w:rsidRPr="0029128F">
        <w:rPr>
          <w:rFonts w:ascii="Traditional Arabic" w:hAnsi="Traditional Arabic" w:cs="Traditional Arabic" w:hint="cs"/>
          <w:color w:val="000000"/>
          <w:sz w:val="36"/>
          <w:szCs w:val="36"/>
          <w:rtl/>
          <w:lang w:bidi="ar"/>
        </w:rPr>
        <w:t xml:space="preserve"> </w:t>
      </w:r>
      <w:r w:rsidRPr="0029128F">
        <w:rPr>
          <w:rFonts w:ascii="Traditional Arabic" w:hAnsi="Traditional Arabic" w:cs="Traditional Arabic" w:hint="cs"/>
          <w:color w:val="000000"/>
          <w:sz w:val="36"/>
          <w:szCs w:val="36"/>
          <w:rtl/>
          <w:lang w:bidi="ar"/>
        </w:rPr>
        <w:t xml:space="preserve"> ، يلعب المعلم دورًا مهمًا </w:t>
      </w:r>
      <w:r w:rsidR="00C550E5" w:rsidRPr="0029128F">
        <w:rPr>
          <w:rFonts w:ascii="Traditional Arabic" w:hAnsi="Traditional Arabic" w:cs="Traditional Arabic" w:hint="cs"/>
          <w:color w:val="000000"/>
          <w:sz w:val="36"/>
          <w:szCs w:val="36"/>
          <w:rtl/>
          <w:lang w:bidi="ar"/>
        </w:rPr>
        <w:t>كالمشجّع</w:t>
      </w:r>
      <w:r w:rsidRPr="0029128F">
        <w:rPr>
          <w:rFonts w:ascii="Traditional Arabic" w:hAnsi="Traditional Arabic" w:cs="Traditional Arabic" w:hint="cs"/>
          <w:color w:val="000000"/>
          <w:sz w:val="36"/>
          <w:szCs w:val="36"/>
          <w:rtl/>
          <w:lang w:bidi="ar"/>
        </w:rPr>
        <w:t xml:space="preserve"> ، أي كمقدم للتشجيع أو الحماس لخلق جو وبالتالي يكون التعلم أكثر ترسخًا في الطلاب.</w:t>
      </w:r>
    </w:p>
    <w:p w14:paraId="1A4D9E1C" w14:textId="77777777" w:rsidR="00F23764" w:rsidRPr="00F23764" w:rsidRDefault="00F23764" w:rsidP="00F23764">
      <w:pPr>
        <w:pStyle w:val="ListParagraph"/>
        <w:tabs>
          <w:tab w:val="left" w:pos="0"/>
          <w:tab w:val="left" w:pos="284"/>
          <w:tab w:val="right" w:pos="707"/>
          <w:tab w:val="left" w:pos="8080"/>
        </w:tabs>
        <w:bidi/>
        <w:spacing w:after="0" w:line="240" w:lineRule="auto"/>
        <w:ind w:left="1132" w:firstLine="567"/>
        <w:jc w:val="highKashida"/>
        <w:rPr>
          <w:rFonts w:ascii="Traditional Arabic" w:hAnsi="Traditional Arabic" w:cs="Traditional Arabic"/>
          <w:color w:val="000000"/>
          <w:sz w:val="36"/>
          <w:szCs w:val="36"/>
          <w:lang w:bidi="ar-EG"/>
        </w:rPr>
      </w:pPr>
    </w:p>
    <w:bookmarkEnd w:id="80"/>
    <w:p w14:paraId="0302F54E" w14:textId="606D330F" w:rsidR="005849A8" w:rsidRPr="00031EF5" w:rsidRDefault="005849A8" w:rsidP="0009114D">
      <w:pPr>
        <w:pStyle w:val="ListParagraph"/>
        <w:numPr>
          <w:ilvl w:val="0"/>
          <w:numId w:val="7"/>
        </w:numPr>
        <w:tabs>
          <w:tab w:val="left" w:pos="0"/>
          <w:tab w:val="left" w:pos="284"/>
          <w:tab w:val="right" w:pos="1274"/>
          <w:tab w:val="left" w:pos="8080"/>
        </w:tabs>
        <w:bidi/>
        <w:spacing w:after="0" w:line="240" w:lineRule="auto"/>
        <w:ind w:left="1132" w:hanging="425"/>
        <w:jc w:val="both"/>
        <w:rPr>
          <w:rFonts w:ascii="Traditional Arabic" w:hAnsi="Traditional Arabic" w:cs="Traditional Arabic"/>
          <w:b/>
          <w:bCs/>
          <w:color w:val="000000"/>
          <w:sz w:val="36"/>
          <w:szCs w:val="36"/>
          <w:lang w:bidi="ar-EG"/>
        </w:rPr>
      </w:pPr>
      <w:r w:rsidRPr="00031EF5">
        <w:rPr>
          <w:rFonts w:ascii="Traditional Arabic" w:eastAsia="Arial" w:hAnsi="Traditional Arabic" w:cs="Traditional Arabic"/>
          <w:b/>
          <w:bCs/>
          <w:sz w:val="36"/>
          <w:szCs w:val="36"/>
          <w:rtl/>
          <w:lang w:eastAsia="en-ID"/>
        </w:rPr>
        <w:t>دور المعلّم كالمبتكر في</w:t>
      </w:r>
      <w:r w:rsidR="00031EF5">
        <w:rPr>
          <w:rFonts w:ascii="Traditional Arabic" w:eastAsia="Arial" w:hAnsi="Traditional Arabic" w:cs="Traditional Arabic" w:hint="cs"/>
          <w:b/>
          <w:bCs/>
          <w:sz w:val="36"/>
          <w:szCs w:val="36"/>
          <w:rtl/>
          <w:lang w:eastAsia="en-ID"/>
        </w:rPr>
        <w:t xml:space="preserve"> </w:t>
      </w:r>
      <w:r w:rsidRPr="00031EF5">
        <w:rPr>
          <w:rFonts w:ascii="Traditional Arabic" w:eastAsia="Arial" w:hAnsi="Traditional Arabic" w:cs="Traditional Arabic"/>
          <w:b/>
          <w:bCs/>
          <w:sz w:val="36"/>
          <w:szCs w:val="36"/>
          <w:rtl/>
          <w:lang w:eastAsia="en-ID"/>
        </w:rPr>
        <w:t>تعل</w:t>
      </w:r>
      <w:r w:rsidR="00031EF5">
        <w:rPr>
          <w:rFonts w:ascii="Traditional Arabic" w:eastAsia="Arial" w:hAnsi="Traditional Arabic" w:cs="Traditional Arabic" w:hint="cs"/>
          <w:b/>
          <w:bCs/>
          <w:sz w:val="36"/>
          <w:szCs w:val="36"/>
          <w:rtl/>
          <w:lang w:eastAsia="en-ID"/>
        </w:rPr>
        <w:t>يم</w:t>
      </w:r>
      <w:r w:rsidRPr="00031EF5">
        <w:rPr>
          <w:rFonts w:ascii="Traditional Arabic" w:eastAsia="Arial" w:hAnsi="Traditional Arabic" w:cs="Traditional Arabic"/>
          <w:b/>
          <w:bCs/>
          <w:sz w:val="36"/>
          <w:szCs w:val="36"/>
          <w:rtl/>
          <w:lang w:eastAsia="en-ID"/>
        </w:rPr>
        <w:t xml:space="preserve"> اللغة العربية للطلاب الصفّ الثّامن </w:t>
      </w:r>
      <w:bookmarkStart w:id="88" w:name="_Hlk116980733"/>
      <w:r w:rsidRPr="00031EF5">
        <w:rPr>
          <w:rFonts w:ascii="Traditional Arabic" w:eastAsia="Arial" w:hAnsi="Traditional Arabic" w:cs="Traditional Arabic"/>
          <w:b/>
          <w:bCs/>
          <w:sz w:val="36"/>
          <w:szCs w:val="36"/>
          <w:rtl/>
          <w:lang w:eastAsia="en-ID"/>
        </w:rPr>
        <w:t xml:space="preserve">المدرسة المتوسطة </w:t>
      </w:r>
      <w:r w:rsidR="00D45453" w:rsidRPr="00031EF5">
        <w:rPr>
          <w:rFonts w:ascii="Traditional Arabic" w:eastAsia="Arial" w:hAnsi="Traditional Arabic" w:cs="Traditional Arabic"/>
          <w:b/>
          <w:bCs/>
          <w:sz w:val="36"/>
          <w:szCs w:val="36"/>
          <w:rtl/>
          <w:lang w:eastAsia="en-ID"/>
        </w:rPr>
        <w:t xml:space="preserve"> الاسلامية </w:t>
      </w:r>
      <w:r w:rsidRPr="00031EF5">
        <w:rPr>
          <w:rFonts w:ascii="Traditional Arabic" w:eastAsia="Arial" w:hAnsi="Traditional Arabic" w:cs="Traditional Arabic"/>
          <w:b/>
          <w:bCs/>
          <w:sz w:val="36"/>
          <w:szCs w:val="36"/>
          <w:rtl/>
          <w:lang w:eastAsia="en-ID"/>
        </w:rPr>
        <w:t xml:space="preserve">الحكومية 5 </w:t>
      </w:r>
      <w:r w:rsidR="000F37D3">
        <w:rPr>
          <w:rFonts w:ascii="Traditional Arabic" w:eastAsia="Arial" w:hAnsi="Traditional Arabic" w:cs="Traditional Arabic"/>
          <w:b/>
          <w:bCs/>
          <w:sz w:val="36"/>
          <w:szCs w:val="36"/>
          <w:rtl/>
          <w:lang w:eastAsia="en-ID"/>
        </w:rPr>
        <w:t>فونوروغو</w:t>
      </w:r>
    </w:p>
    <w:bookmarkEnd w:id="88"/>
    <w:p w14:paraId="0451DEA7" w14:textId="77777777" w:rsidR="003F50CC" w:rsidRPr="00031EF5" w:rsidRDefault="00446E4D" w:rsidP="008C520F">
      <w:pPr>
        <w:pStyle w:val="ListParagraph"/>
        <w:tabs>
          <w:tab w:val="left" w:pos="0"/>
          <w:tab w:val="left" w:pos="284"/>
          <w:tab w:val="left" w:pos="8080"/>
        </w:tabs>
        <w:bidi/>
        <w:spacing w:after="0" w:line="240" w:lineRule="auto"/>
        <w:ind w:left="1132" w:firstLine="567"/>
        <w:jc w:val="both"/>
        <w:rPr>
          <w:rFonts w:ascii="Traditional Arabic" w:hAnsi="Traditional Arabic" w:cs="Traditional Arabic"/>
          <w:color w:val="000000"/>
          <w:sz w:val="36"/>
          <w:szCs w:val="36"/>
          <w:rtl/>
          <w:lang w:val="id-ID" w:bidi="ar-EG"/>
        </w:rPr>
      </w:pPr>
      <w:r w:rsidRPr="00031EF5">
        <w:rPr>
          <w:rFonts w:ascii="Traditional Arabic" w:hAnsi="Traditional Arabic" w:cs="Traditional Arabic"/>
          <w:color w:val="000000"/>
          <w:sz w:val="36"/>
          <w:szCs w:val="36"/>
          <w:rtl/>
          <w:lang w:val="id-ID" w:bidi="ar-EG"/>
        </w:rPr>
        <w:t>المبتكر هو تجديد وتطوير نظام علمي ، لذا فإن المعلم باعتباره مبتكرًا في التعلم هو جهد نشاط لجعل الطلاب جددًا ويتطورون في عملية التدريس والتعلم ومعرفة هويتهم الخاصة في كل من المنزل والمدرسة وفي المجتمع</w:t>
      </w:r>
      <w:r w:rsidRPr="00031EF5">
        <w:rPr>
          <w:rFonts w:ascii="Traditional Arabic" w:hAnsi="Traditional Arabic" w:cs="Traditional Arabic"/>
          <w:color w:val="000000"/>
          <w:sz w:val="36"/>
          <w:szCs w:val="36"/>
          <w:lang w:val="id-ID" w:bidi="ar-EG"/>
        </w:rPr>
        <w:t xml:space="preserve"> .</w:t>
      </w:r>
    </w:p>
    <w:p w14:paraId="39A87F95" w14:textId="0C759E6B" w:rsidR="003F50CC" w:rsidRPr="00031EF5" w:rsidRDefault="00446E4D" w:rsidP="008C520F">
      <w:pPr>
        <w:pStyle w:val="ListParagraph"/>
        <w:tabs>
          <w:tab w:val="left" w:pos="0"/>
          <w:tab w:val="left" w:pos="284"/>
          <w:tab w:val="left" w:pos="8080"/>
        </w:tabs>
        <w:bidi/>
        <w:spacing w:after="0" w:line="240" w:lineRule="auto"/>
        <w:ind w:left="1132" w:firstLine="567"/>
        <w:jc w:val="both"/>
        <w:rPr>
          <w:rFonts w:ascii="Traditional Arabic" w:hAnsi="Traditional Arabic" w:cs="Traditional Arabic"/>
          <w:color w:val="000000"/>
          <w:sz w:val="36"/>
          <w:szCs w:val="36"/>
          <w:rtl/>
          <w:lang w:val="id-ID" w:bidi="ar-EG"/>
        </w:rPr>
      </w:pPr>
      <w:r w:rsidRPr="00031EF5">
        <w:rPr>
          <w:rFonts w:ascii="Traditional Arabic" w:hAnsi="Traditional Arabic" w:cs="Traditional Arabic"/>
          <w:color w:val="000000"/>
          <w:sz w:val="36"/>
          <w:szCs w:val="36"/>
          <w:rtl/>
          <w:lang w:val="id-ID" w:bidi="ar-EG"/>
        </w:rPr>
        <w:t xml:space="preserve">الابتكار التربوي هو تغيير جديد يختلف نوعيًا عن الأشياء (التي كانت موجودة من قبل) ، ويتم محاولة تعمد زيادة القدرة على تحقيق أهداف معينة في </w:t>
      </w:r>
      <w:r w:rsidR="0036274C">
        <w:rPr>
          <w:rFonts w:ascii="Traditional Arabic" w:hAnsi="Traditional Arabic" w:cs="Traditional Arabic"/>
          <w:color w:val="000000"/>
          <w:sz w:val="36"/>
          <w:szCs w:val="36"/>
          <w:rtl/>
          <w:lang w:val="id-ID" w:bidi="ar-EG"/>
        </w:rPr>
        <w:t>تعليم</w:t>
      </w:r>
      <w:r w:rsidRPr="00031EF5">
        <w:rPr>
          <w:rFonts w:ascii="Traditional Arabic" w:hAnsi="Traditional Arabic" w:cs="Traditional Arabic"/>
          <w:color w:val="000000"/>
          <w:sz w:val="36"/>
          <w:szCs w:val="36"/>
          <w:lang w:val="id-ID" w:bidi="ar-EG"/>
        </w:rPr>
        <w:t>.</w:t>
      </w:r>
    </w:p>
    <w:p w14:paraId="3985A750" w14:textId="44252658" w:rsidR="003F50CC" w:rsidRPr="00E3733F" w:rsidRDefault="00446E4D" w:rsidP="008C520F">
      <w:pPr>
        <w:pStyle w:val="ListParagraph"/>
        <w:tabs>
          <w:tab w:val="left" w:pos="0"/>
          <w:tab w:val="left" w:pos="284"/>
          <w:tab w:val="left" w:pos="8080"/>
        </w:tabs>
        <w:bidi/>
        <w:spacing w:after="0" w:line="240" w:lineRule="auto"/>
        <w:ind w:left="1132" w:firstLine="567"/>
        <w:jc w:val="both"/>
        <w:rPr>
          <w:rFonts w:ascii="Traditional Arabic" w:hAnsi="Traditional Arabic" w:cs="Traditional Arabic"/>
          <w:color w:val="000000"/>
          <w:sz w:val="36"/>
          <w:szCs w:val="36"/>
          <w:rtl/>
          <w:lang w:val="id-ID" w:bidi="ar-EG"/>
        </w:rPr>
      </w:pPr>
      <w:r w:rsidRPr="00031EF5">
        <w:rPr>
          <w:rFonts w:ascii="Traditional Arabic" w:hAnsi="Traditional Arabic" w:cs="Traditional Arabic"/>
          <w:color w:val="000000"/>
          <w:sz w:val="36"/>
          <w:szCs w:val="36"/>
          <w:rtl/>
          <w:lang w:val="id-ID" w:bidi="ar-EG"/>
        </w:rPr>
        <w:t>في</w:t>
      </w:r>
      <w:r w:rsidRPr="00031EF5">
        <w:rPr>
          <w:rFonts w:ascii="Traditional Arabic" w:hAnsi="Traditional Arabic" w:cs="Traditional Arabic"/>
          <w:color w:val="000000"/>
          <w:sz w:val="36"/>
          <w:szCs w:val="36"/>
          <w:lang w:val="id-ID" w:bidi="ar-EG"/>
        </w:rPr>
        <w:t xml:space="preserve"> </w:t>
      </w:r>
      <w:r w:rsidR="00796C69" w:rsidRPr="00031EF5">
        <w:rPr>
          <w:rFonts w:ascii="Traditional Arabic" w:eastAsia="Arial" w:hAnsi="Traditional Arabic" w:cs="Traditional Arabic"/>
          <w:sz w:val="36"/>
          <w:szCs w:val="36"/>
          <w:rtl/>
          <w:lang w:eastAsia="en-ID"/>
        </w:rPr>
        <w:t>المدرسة المتوسطة الحكومية 5</w:t>
      </w:r>
      <w:r w:rsidR="00796C69" w:rsidRPr="00031EF5">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796C69" w:rsidRPr="00031EF5">
        <w:rPr>
          <w:rFonts w:ascii="Traditional Arabic" w:hAnsi="Traditional Arabic" w:cs="Traditional Arabic"/>
          <w:color w:val="000000"/>
          <w:sz w:val="36"/>
          <w:szCs w:val="36"/>
          <w:rtl/>
          <w:lang w:val="id-ID" w:bidi="ar-EG"/>
        </w:rPr>
        <w:t xml:space="preserve"> </w:t>
      </w:r>
      <w:r w:rsidRPr="00031EF5">
        <w:rPr>
          <w:rFonts w:ascii="Traditional Arabic" w:hAnsi="Traditional Arabic" w:cs="Traditional Arabic"/>
          <w:color w:val="000000"/>
          <w:sz w:val="36"/>
          <w:szCs w:val="36"/>
          <w:rtl/>
          <w:lang w:val="id-ID" w:bidi="ar-EG"/>
        </w:rPr>
        <w:t>، وخاصة في المواد العربية. دور المعلم كمبتكر مهم للغاية. في تعلم اللغة العربية في الفصل الثامن ، يست</w:t>
      </w:r>
      <w:r w:rsidRPr="00E3733F">
        <w:rPr>
          <w:rFonts w:ascii="Traditional Arabic" w:hAnsi="Traditional Arabic" w:cs="Traditional Arabic"/>
          <w:color w:val="000000"/>
          <w:sz w:val="36"/>
          <w:szCs w:val="36"/>
          <w:rtl/>
          <w:lang w:val="id-ID" w:bidi="ar-EG"/>
        </w:rPr>
        <w:t xml:space="preserve">خدم مدرس اللغة العربية </w:t>
      </w:r>
      <w:r w:rsidRPr="00E3733F">
        <w:rPr>
          <w:rFonts w:ascii="Traditional Arabic" w:hAnsi="Traditional Arabic" w:cs="Traditional Arabic"/>
          <w:color w:val="000000"/>
          <w:sz w:val="36"/>
          <w:szCs w:val="36"/>
          <w:rtl/>
          <w:lang w:val="id-ID" w:bidi="ar-EG"/>
        </w:rPr>
        <w:lastRenderedPageBreak/>
        <w:t>أساليب التعلم المثقاب والاستفسار ، بحيث لا يكون التعلم متمركزًا على المعلم ، بل على الطلاب. بهذه الطريقة سيكون الطلاب نشيطين في تعلم اللغة العربية</w:t>
      </w:r>
      <w:r w:rsidRPr="00E3733F">
        <w:rPr>
          <w:rFonts w:ascii="Traditional Arabic" w:hAnsi="Traditional Arabic" w:cs="Traditional Arabic"/>
          <w:color w:val="000000"/>
          <w:sz w:val="36"/>
          <w:szCs w:val="36"/>
          <w:lang w:val="id-ID" w:bidi="ar-EG"/>
        </w:rPr>
        <w:t>.</w:t>
      </w:r>
    </w:p>
    <w:p w14:paraId="65F4455A" w14:textId="19247264" w:rsidR="003F50CC" w:rsidRPr="00E3733F" w:rsidRDefault="00446E4D" w:rsidP="008C520F">
      <w:pPr>
        <w:pStyle w:val="ListParagraph"/>
        <w:tabs>
          <w:tab w:val="left" w:pos="0"/>
          <w:tab w:val="left" w:pos="284"/>
          <w:tab w:val="left" w:pos="8080"/>
        </w:tabs>
        <w:bidi/>
        <w:spacing w:after="0" w:line="240" w:lineRule="auto"/>
        <w:ind w:left="1132" w:firstLine="567"/>
        <w:jc w:val="both"/>
        <w:rPr>
          <w:rFonts w:ascii="Traditional Arabic" w:hAnsi="Traditional Arabic" w:cs="Traditional Arabic"/>
          <w:color w:val="000000"/>
          <w:sz w:val="36"/>
          <w:szCs w:val="36"/>
          <w:rtl/>
          <w:lang w:val="id-ID" w:bidi="ar-EG"/>
        </w:rPr>
      </w:pPr>
      <w:r w:rsidRPr="00E3733F">
        <w:rPr>
          <w:rFonts w:ascii="Traditional Arabic" w:hAnsi="Traditional Arabic" w:cs="Traditional Arabic"/>
          <w:color w:val="000000"/>
          <w:sz w:val="36"/>
          <w:szCs w:val="36"/>
          <w:rtl/>
          <w:lang w:val="id-ID" w:bidi="ar-EG"/>
        </w:rPr>
        <w:t>في</w:t>
      </w:r>
      <w:r w:rsidRPr="00E3733F">
        <w:rPr>
          <w:rFonts w:ascii="Traditional Arabic" w:hAnsi="Traditional Arabic" w:cs="Traditional Arabic"/>
          <w:color w:val="000000"/>
          <w:sz w:val="36"/>
          <w:szCs w:val="36"/>
          <w:lang w:val="id-ID" w:bidi="ar-EG"/>
        </w:rPr>
        <w:t xml:space="preserve"> </w:t>
      </w:r>
      <w:r w:rsidR="00796C69" w:rsidRPr="00E3733F">
        <w:rPr>
          <w:rFonts w:ascii="Traditional Arabic" w:eastAsia="Arial" w:hAnsi="Traditional Arabic" w:cs="Traditional Arabic"/>
          <w:sz w:val="36"/>
          <w:szCs w:val="36"/>
          <w:rtl/>
          <w:lang w:eastAsia="en-ID"/>
        </w:rPr>
        <w:t>المدرسة المتوسطة الحكومية 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796C69" w:rsidRPr="00E3733F">
        <w:rPr>
          <w:rFonts w:ascii="Traditional Arabic" w:hAnsi="Traditional Arabic" w:cs="Traditional Arabic"/>
          <w:color w:val="000000"/>
          <w:sz w:val="36"/>
          <w:szCs w:val="36"/>
          <w:rtl/>
          <w:lang w:val="id-ID" w:bidi="ar-EG"/>
        </w:rPr>
        <w:t xml:space="preserve"> </w:t>
      </w:r>
      <w:r w:rsidRPr="00E3733F">
        <w:rPr>
          <w:rFonts w:ascii="Traditional Arabic" w:hAnsi="Traditional Arabic" w:cs="Traditional Arabic"/>
          <w:color w:val="000000"/>
          <w:sz w:val="36"/>
          <w:szCs w:val="36"/>
          <w:rtl/>
          <w:lang w:val="id-ID" w:bidi="ar-EG"/>
        </w:rPr>
        <w:t>، لا يقتصر دور مدرسو اللغة العربية على تدريس المواد للطلاب فقط. ولكن من خلال مناهج خاصة بحيث يكون المعلمون قريبين من الطلاب. هذا الابتكار قادر على تعزيز اهتمام الطلاب بالتعلم. سيشعر الطلاب الذين يميلون إلى الصمت بأنهم منفتحون إذا فتح المعلم الباب للحديث عن صعوبات التعلم</w:t>
      </w:r>
      <w:r w:rsidRPr="00E3733F">
        <w:rPr>
          <w:rFonts w:ascii="Traditional Arabic" w:hAnsi="Traditional Arabic" w:cs="Traditional Arabic"/>
          <w:color w:val="000000"/>
          <w:sz w:val="36"/>
          <w:szCs w:val="36"/>
          <w:lang w:val="id-ID" w:bidi="ar-EG"/>
        </w:rPr>
        <w:t>.</w:t>
      </w:r>
    </w:p>
    <w:p w14:paraId="7FD0AA48" w14:textId="4662E9D5" w:rsidR="003F50CC" w:rsidRDefault="00446E4D" w:rsidP="008C520F">
      <w:pPr>
        <w:pStyle w:val="ListParagraph"/>
        <w:tabs>
          <w:tab w:val="left" w:pos="0"/>
          <w:tab w:val="left" w:pos="284"/>
          <w:tab w:val="left" w:pos="8080"/>
        </w:tabs>
        <w:bidi/>
        <w:spacing w:after="0" w:line="240" w:lineRule="auto"/>
        <w:ind w:left="1132" w:firstLine="567"/>
        <w:jc w:val="both"/>
        <w:rPr>
          <w:rFonts w:ascii="Traditional Arabic" w:hAnsi="Traditional Arabic" w:cs="Traditional Arabic"/>
          <w:color w:val="000000"/>
          <w:sz w:val="36"/>
          <w:szCs w:val="36"/>
          <w:rtl/>
          <w:lang w:val="id-ID" w:bidi="ar-EG"/>
        </w:rPr>
      </w:pPr>
      <w:r w:rsidRPr="00E3733F">
        <w:rPr>
          <w:rFonts w:ascii="Traditional Arabic" w:hAnsi="Traditional Arabic" w:cs="Traditional Arabic"/>
          <w:color w:val="000000"/>
          <w:sz w:val="36"/>
          <w:szCs w:val="36"/>
          <w:rtl/>
          <w:lang w:val="id-ID" w:bidi="ar-EG"/>
        </w:rPr>
        <w:t>في</w:t>
      </w:r>
      <w:r w:rsidRPr="00E3733F">
        <w:rPr>
          <w:rFonts w:ascii="Traditional Arabic" w:hAnsi="Traditional Arabic" w:cs="Traditional Arabic"/>
          <w:color w:val="000000"/>
          <w:sz w:val="36"/>
          <w:szCs w:val="36"/>
          <w:lang w:val="id-ID" w:bidi="ar-EG"/>
        </w:rPr>
        <w:t xml:space="preserve"> </w:t>
      </w:r>
      <w:r w:rsidR="00796C69" w:rsidRPr="00E3733F">
        <w:rPr>
          <w:rFonts w:ascii="Traditional Arabic" w:eastAsia="Arial" w:hAnsi="Traditional Arabic" w:cs="Traditional Arabic"/>
          <w:sz w:val="36"/>
          <w:szCs w:val="36"/>
          <w:rtl/>
          <w:lang w:eastAsia="en-ID"/>
        </w:rPr>
        <w:t>المدرسة المتوسطة الحكومية 5</w:t>
      </w:r>
      <w:r w:rsidR="00796C69" w:rsidRPr="00E3733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796C69" w:rsidRPr="00E3733F">
        <w:rPr>
          <w:rFonts w:ascii="Traditional Arabic" w:eastAsia="Arial" w:hAnsi="Traditional Arabic" w:cs="Traditional Arabic"/>
          <w:sz w:val="36"/>
          <w:szCs w:val="36"/>
          <w:rtl/>
          <w:lang w:eastAsia="en-ID"/>
        </w:rPr>
        <w:t xml:space="preserve"> </w:t>
      </w:r>
      <w:r w:rsidRPr="00E3733F">
        <w:rPr>
          <w:rFonts w:ascii="Traditional Arabic" w:hAnsi="Traditional Arabic" w:cs="Traditional Arabic"/>
          <w:color w:val="000000"/>
          <w:sz w:val="36"/>
          <w:szCs w:val="36"/>
          <w:rtl/>
          <w:lang w:val="id-ID" w:bidi="ar-EG"/>
        </w:rPr>
        <w:t>، يبتكر مدرس اللغة العربية ليبدو نشيطًا وجذابًا ومليئًا بالحماس. حتى يكون الطلاب متحمسين لعملية التعلم التي تحدث في الفصل</w:t>
      </w:r>
      <w:r w:rsidRPr="00E3733F">
        <w:rPr>
          <w:rFonts w:ascii="Traditional Arabic" w:hAnsi="Traditional Arabic" w:cs="Traditional Arabic"/>
          <w:color w:val="000000"/>
          <w:sz w:val="36"/>
          <w:szCs w:val="36"/>
          <w:lang w:val="id-ID" w:bidi="ar-EG"/>
        </w:rPr>
        <w:t>.</w:t>
      </w:r>
    </w:p>
    <w:p w14:paraId="35B3B573" w14:textId="00659CB5" w:rsidR="00B63E87" w:rsidRDefault="00B63E87" w:rsidP="00B63E87">
      <w:pPr>
        <w:pStyle w:val="ListParagraph"/>
        <w:tabs>
          <w:tab w:val="left" w:pos="0"/>
          <w:tab w:val="left" w:pos="284"/>
          <w:tab w:val="left" w:pos="8080"/>
        </w:tabs>
        <w:bidi/>
        <w:spacing w:after="0" w:line="240" w:lineRule="auto"/>
        <w:ind w:left="1132" w:firstLine="567"/>
        <w:jc w:val="both"/>
        <w:rPr>
          <w:rFonts w:ascii="Traditional Arabic" w:hAnsi="Traditional Arabic" w:cs="Traditional Arabic"/>
          <w:color w:val="000000"/>
          <w:sz w:val="36"/>
          <w:szCs w:val="36"/>
          <w:lang w:val="id-ID" w:bidi="ar-EG"/>
        </w:rPr>
      </w:pPr>
      <w:r>
        <w:rPr>
          <w:rFonts w:ascii="Traditional Arabic" w:hAnsi="Traditional Arabic" w:cs="Traditional Arabic" w:hint="cs"/>
          <w:color w:val="000000"/>
          <w:sz w:val="36"/>
          <w:szCs w:val="36"/>
          <w:rtl/>
          <w:lang w:val="id-ID" w:bidi="ar-EG"/>
        </w:rPr>
        <w:t>....................</w:t>
      </w:r>
    </w:p>
    <w:p w14:paraId="5029AE49" w14:textId="67C80EB1" w:rsidR="00B63E87" w:rsidRPr="00B63E87" w:rsidRDefault="00B63E87" w:rsidP="00B63E87">
      <w:pPr>
        <w:pStyle w:val="ListParagraph"/>
        <w:tabs>
          <w:tab w:val="left" w:pos="0"/>
          <w:tab w:val="left" w:pos="284"/>
          <w:tab w:val="left" w:pos="8080"/>
        </w:tabs>
        <w:bidi/>
        <w:ind w:left="1132" w:firstLine="567"/>
        <w:rPr>
          <w:rFonts w:ascii="Traditional Arabic" w:hAnsi="Traditional Arabic" w:cs="Traditional Arabic"/>
          <w:color w:val="000000"/>
          <w:sz w:val="36"/>
          <w:szCs w:val="36"/>
          <w:lang w:bidi="ar-EG"/>
        </w:rPr>
      </w:pPr>
      <w:r w:rsidRPr="00B63E87">
        <w:rPr>
          <w:rFonts w:ascii="Traditional Arabic" w:hAnsi="Traditional Arabic" w:cs="Traditional Arabic"/>
          <w:color w:val="000000"/>
          <w:sz w:val="36"/>
          <w:szCs w:val="36"/>
          <w:rtl/>
          <w:lang w:val="id-ID"/>
        </w:rPr>
        <w:t>مت دراسة دور المعلم كمبتكر من قبل باحثين سابقين. قام العديد من الباحثين بفحص دور المعلم كمبتكر على وجه الخصوص. في البحث الذي أجراه كل من نيسماواتي وأغوس رشيد ، تم تنفيذ دور المبتكر من خلال ابتكار ابتكارات جديدة متنوعة في تعلم اللغة العربية تتماشى بشكل أكبر مع ظروف وشخصيات وخصائص الطلاب. وبالمثل مع البحث الذي قمت به في</w:t>
      </w:r>
      <w:r w:rsidRPr="00B63E87">
        <w:rPr>
          <w:rtl/>
        </w:rPr>
        <w:t xml:space="preserve"> </w:t>
      </w:r>
      <w:r w:rsidRPr="00B63E87">
        <w:rPr>
          <w:rFonts w:ascii="Traditional Arabic" w:hAnsi="Traditional Arabic" w:cs="Traditional Arabic"/>
          <w:color w:val="000000"/>
          <w:sz w:val="36"/>
          <w:szCs w:val="36"/>
          <w:rtl/>
          <w:lang w:val="id-ID"/>
        </w:rPr>
        <w:t xml:space="preserve">المدرسة المتوسطة  الاسلامية الحكومية 5 </w:t>
      </w:r>
      <w:r w:rsidR="000F37D3">
        <w:rPr>
          <w:rFonts w:ascii="Traditional Arabic" w:hAnsi="Traditional Arabic" w:cs="Traditional Arabic"/>
          <w:color w:val="000000"/>
          <w:sz w:val="36"/>
          <w:szCs w:val="36"/>
          <w:rtl/>
          <w:lang w:val="id-ID"/>
        </w:rPr>
        <w:t>فونوروغو</w:t>
      </w:r>
      <w:r w:rsidRPr="00B63E87">
        <w:rPr>
          <w:rFonts w:ascii="Traditional Arabic" w:hAnsi="Traditional Arabic" w:cs="Traditional Arabic"/>
          <w:color w:val="000000"/>
          <w:sz w:val="36"/>
          <w:szCs w:val="36"/>
          <w:lang w:bidi="ar-EG"/>
        </w:rPr>
        <w:t xml:space="preserve"> </w:t>
      </w:r>
      <w:r w:rsidRPr="00B63E87">
        <w:rPr>
          <w:rFonts w:ascii="Traditional Arabic" w:hAnsi="Traditional Arabic" w:cs="Traditional Arabic"/>
          <w:color w:val="000000"/>
          <w:sz w:val="36"/>
          <w:szCs w:val="36"/>
          <w:rtl/>
          <w:lang w:val="id-ID"/>
        </w:rPr>
        <w:t>وفقًا لهذا البيان ، هناك العديد من الأشياء حول دور المعلم كمبتكر في</w:t>
      </w:r>
      <w:r w:rsidRPr="00B63E87">
        <w:rPr>
          <w:rtl/>
        </w:rPr>
        <w:t xml:space="preserve"> </w:t>
      </w:r>
      <w:r w:rsidRPr="00B63E87">
        <w:rPr>
          <w:rFonts w:ascii="Traditional Arabic" w:hAnsi="Traditional Arabic" w:cs="Traditional Arabic"/>
          <w:color w:val="000000"/>
          <w:sz w:val="36"/>
          <w:szCs w:val="36"/>
          <w:rtl/>
          <w:lang w:val="id-ID"/>
        </w:rPr>
        <w:t xml:space="preserve">المدرسة المتوسطة  الاسلامية الحكومية 5 </w:t>
      </w:r>
      <w:r w:rsidR="000F37D3">
        <w:rPr>
          <w:rFonts w:ascii="Traditional Arabic" w:hAnsi="Traditional Arabic" w:cs="Traditional Arabic"/>
          <w:color w:val="000000"/>
          <w:sz w:val="36"/>
          <w:szCs w:val="36"/>
          <w:rtl/>
          <w:lang w:val="id-ID"/>
        </w:rPr>
        <w:t>فونوروغو</w:t>
      </w:r>
      <w:r w:rsidRPr="00B63E87">
        <w:rPr>
          <w:rFonts w:ascii="Traditional Arabic" w:hAnsi="Traditional Arabic" w:cs="Traditional Arabic"/>
          <w:color w:val="000000"/>
          <w:sz w:val="36"/>
          <w:szCs w:val="36"/>
          <w:lang w:bidi="ar-EG"/>
        </w:rPr>
        <w:t xml:space="preserve"> </w:t>
      </w:r>
      <w:r w:rsidRPr="00B63E87">
        <w:rPr>
          <w:rFonts w:ascii="Traditional Arabic" w:hAnsi="Traditional Arabic" w:cs="Traditional Arabic"/>
          <w:color w:val="000000"/>
          <w:sz w:val="36"/>
          <w:szCs w:val="36"/>
          <w:rtl/>
          <w:lang w:val="id-ID"/>
        </w:rPr>
        <w:t>في هذه المناقشة</w:t>
      </w:r>
      <w:r w:rsidRPr="00B63E87">
        <w:rPr>
          <w:rFonts w:ascii="Traditional Arabic" w:hAnsi="Traditional Arabic" w:cs="Traditional Arabic"/>
          <w:color w:val="000000"/>
          <w:sz w:val="36"/>
          <w:szCs w:val="36"/>
          <w:lang w:bidi="ar-EG"/>
        </w:rPr>
        <w:t>.</w:t>
      </w:r>
    </w:p>
    <w:p w14:paraId="0A8459AF" w14:textId="74AC6AD8" w:rsidR="00B63E87" w:rsidRDefault="00B63E87" w:rsidP="00B63E87">
      <w:pPr>
        <w:pStyle w:val="ListParagraph"/>
        <w:tabs>
          <w:tab w:val="left" w:pos="0"/>
          <w:tab w:val="left" w:pos="284"/>
          <w:tab w:val="left" w:pos="8080"/>
        </w:tabs>
        <w:bidi/>
        <w:spacing w:after="0"/>
        <w:ind w:left="1132" w:firstLine="567"/>
        <w:rPr>
          <w:rFonts w:ascii="Traditional Arabic" w:hAnsi="Traditional Arabic" w:cs="Traditional Arabic"/>
          <w:color w:val="000000"/>
          <w:sz w:val="36"/>
          <w:szCs w:val="36"/>
          <w:rtl/>
          <w:lang w:bidi="ar-EG"/>
        </w:rPr>
      </w:pPr>
      <w:r w:rsidRPr="00B63E87">
        <w:rPr>
          <w:rFonts w:ascii="Traditional Arabic" w:hAnsi="Traditional Arabic" w:cs="Traditional Arabic"/>
          <w:color w:val="000000"/>
          <w:sz w:val="36"/>
          <w:szCs w:val="36"/>
          <w:rtl/>
          <w:lang w:val="id-ID"/>
        </w:rPr>
        <w:t>دور المعلم كمبتكر في</w:t>
      </w:r>
      <w:r w:rsidRPr="00B63E87">
        <w:rPr>
          <w:rFonts w:ascii="Traditional Arabic" w:hAnsi="Traditional Arabic" w:cs="Traditional Arabic"/>
          <w:color w:val="000000"/>
          <w:sz w:val="36"/>
          <w:szCs w:val="36"/>
          <w:lang w:bidi="ar-EG"/>
        </w:rPr>
        <w:t xml:space="preserve"> </w:t>
      </w:r>
      <w:r w:rsidRPr="00B63E87">
        <w:rPr>
          <w:rFonts w:ascii="Traditional Arabic" w:hAnsi="Traditional Arabic" w:cs="Traditional Arabic"/>
          <w:color w:val="000000"/>
          <w:sz w:val="36"/>
          <w:szCs w:val="36"/>
          <w:rtl/>
          <w:lang w:bidi="ar-EG"/>
        </w:rPr>
        <w:t xml:space="preserve">المدرسة المتوسطة  الاسلامية الحكومية 5 </w:t>
      </w:r>
      <w:r w:rsidR="000F37D3">
        <w:rPr>
          <w:rFonts w:ascii="Traditional Arabic" w:hAnsi="Traditional Arabic" w:cs="Traditional Arabic"/>
          <w:color w:val="000000"/>
          <w:sz w:val="36"/>
          <w:szCs w:val="36"/>
          <w:rtl/>
          <w:lang w:bidi="ar-EG"/>
        </w:rPr>
        <w:t>فونوروغو</w:t>
      </w:r>
      <w:r>
        <w:rPr>
          <w:rFonts w:ascii="Traditional Arabic" w:hAnsi="Traditional Arabic" w:cs="Traditional Arabic" w:hint="cs"/>
          <w:color w:val="000000"/>
          <w:sz w:val="36"/>
          <w:szCs w:val="36"/>
          <w:rtl/>
          <w:lang w:bidi="ar-EG"/>
        </w:rPr>
        <w:t xml:space="preserve"> </w:t>
      </w:r>
      <w:r w:rsidRPr="00B63E87">
        <w:rPr>
          <w:rFonts w:ascii="Traditional Arabic" w:hAnsi="Traditional Arabic" w:cs="Traditional Arabic"/>
          <w:color w:val="000000"/>
          <w:sz w:val="36"/>
          <w:szCs w:val="36"/>
          <w:rtl/>
          <w:lang w:val="id-ID"/>
        </w:rPr>
        <w:t>متنوع ومهم للغاية. دور المعلم كمبتكر في المدرسة يشمل</w:t>
      </w:r>
      <w:r w:rsidRPr="00B63E87">
        <w:rPr>
          <w:rFonts w:ascii="Traditional Arabic" w:hAnsi="Traditional Arabic" w:cs="Traditional Arabic"/>
          <w:color w:val="000000"/>
          <w:sz w:val="36"/>
          <w:szCs w:val="36"/>
          <w:lang w:bidi="ar-EG"/>
        </w:rPr>
        <w:t>:</w:t>
      </w:r>
    </w:p>
    <w:p w14:paraId="35BD0BCC" w14:textId="307A7271" w:rsidR="00B63E87" w:rsidRDefault="00B63E87" w:rsidP="00B63E87">
      <w:pPr>
        <w:pStyle w:val="ListParagraph"/>
        <w:numPr>
          <w:ilvl w:val="0"/>
          <w:numId w:val="57"/>
        </w:numPr>
        <w:tabs>
          <w:tab w:val="left" w:pos="0"/>
          <w:tab w:val="left" w:pos="284"/>
          <w:tab w:val="left" w:pos="8080"/>
        </w:tabs>
        <w:bidi/>
        <w:spacing w:after="0"/>
        <w:rPr>
          <w:rFonts w:ascii="Traditional Arabic" w:hAnsi="Traditional Arabic" w:cs="Traditional Arabic"/>
          <w:color w:val="000000"/>
          <w:sz w:val="36"/>
          <w:szCs w:val="36"/>
          <w:rtl/>
          <w:lang w:val="id-ID"/>
        </w:rPr>
      </w:pPr>
      <w:r w:rsidRPr="00B63E87">
        <w:rPr>
          <w:rFonts w:ascii="Traditional Arabic" w:hAnsi="Traditional Arabic" w:cs="Traditional Arabic"/>
          <w:color w:val="000000"/>
          <w:sz w:val="36"/>
          <w:szCs w:val="36"/>
          <w:rtl/>
          <w:lang w:val="id-ID"/>
        </w:rPr>
        <w:t>يقدم المعلم تحديثات أو أشياء جديدة في تعلم اللغة العربية</w:t>
      </w:r>
    </w:p>
    <w:p w14:paraId="3DE5A09D" w14:textId="5B2484AC" w:rsidR="00B63E87" w:rsidRPr="00B63E87" w:rsidRDefault="00B63E87" w:rsidP="00B63E87">
      <w:pPr>
        <w:pStyle w:val="ListParagraph"/>
        <w:numPr>
          <w:ilvl w:val="0"/>
          <w:numId w:val="57"/>
        </w:numPr>
        <w:tabs>
          <w:tab w:val="left" w:pos="0"/>
          <w:tab w:val="left" w:pos="284"/>
          <w:tab w:val="left" w:pos="8080"/>
        </w:tabs>
        <w:bidi/>
        <w:spacing w:after="0"/>
        <w:rPr>
          <w:rFonts w:ascii="Traditional Arabic" w:hAnsi="Traditional Arabic" w:cs="Traditional Arabic"/>
          <w:color w:val="000000"/>
          <w:sz w:val="36"/>
          <w:szCs w:val="36"/>
          <w:lang w:bidi="ar-EG"/>
        </w:rPr>
      </w:pPr>
      <w:r w:rsidRPr="00B63E87">
        <w:rPr>
          <w:rFonts w:ascii="Traditional Arabic" w:hAnsi="Traditional Arabic" w:cs="Traditional Arabic"/>
          <w:color w:val="000000"/>
          <w:sz w:val="36"/>
          <w:szCs w:val="36"/>
          <w:rtl/>
          <w:lang w:val="id-ID"/>
        </w:rPr>
        <w:t>يطبق المعلم الألعاب أو الألعاب في تعلم اللغة العربية</w:t>
      </w:r>
    </w:p>
    <w:p w14:paraId="7B7F9D5C" w14:textId="2D4F6D65" w:rsidR="00B63E87" w:rsidRPr="00B63E87" w:rsidRDefault="00B63E87" w:rsidP="00B63E87">
      <w:pPr>
        <w:pStyle w:val="ListParagraph"/>
        <w:numPr>
          <w:ilvl w:val="0"/>
          <w:numId w:val="57"/>
        </w:numPr>
        <w:tabs>
          <w:tab w:val="left" w:pos="0"/>
          <w:tab w:val="left" w:pos="284"/>
          <w:tab w:val="left" w:pos="8080"/>
        </w:tabs>
        <w:bidi/>
        <w:spacing w:after="0"/>
        <w:rPr>
          <w:rFonts w:ascii="Traditional Arabic" w:hAnsi="Traditional Arabic" w:cs="Traditional Arabic"/>
          <w:color w:val="000000"/>
          <w:sz w:val="36"/>
          <w:szCs w:val="36"/>
          <w:lang w:bidi="ar-EG"/>
        </w:rPr>
      </w:pPr>
      <w:r w:rsidRPr="00B63E87">
        <w:rPr>
          <w:rFonts w:ascii="Traditional Arabic" w:hAnsi="Traditional Arabic" w:cs="Traditional Arabic"/>
          <w:color w:val="000000"/>
          <w:sz w:val="36"/>
          <w:szCs w:val="36"/>
          <w:rtl/>
          <w:lang w:val="id-ID"/>
        </w:rPr>
        <w:t>يستخدم المعلم الغناء في إيصال المواد العربية حتى يكون الطلاب مهتمين وسعداء بتعلم اللغة العربية</w:t>
      </w:r>
    </w:p>
    <w:p w14:paraId="553980BA" w14:textId="77777777" w:rsidR="00B63E87" w:rsidRPr="00B63E87" w:rsidRDefault="00B63E87" w:rsidP="00B63E87">
      <w:pPr>
        <w:pStyle w:val="ListParagraph"/>
        <w:tabs>
          <w:tab w:val="left" w:pos="0"/>
          <w:tab w:val="left" w:pos="284"/>
          <w:tab w:val="left" w:pos="8080"/>
        </w:tabs>
        <w:bidi/>
        <w:spacing w:after="0" w:line="240" w:lineRule="auto"/>
        <w:ind w:left="1132" w:firstLine="567"/>
        <w:jc w:val="both"/>
        <w:rPr>
          <w:rFonts w:ascii="Traditional Arabic" w:hAnsi="Traditional Arabic" w:cs="Traditional Arabic"/>
          <w:color w:val="000000"/>
          <w:sz w:val="36"/>
          <w:szCs w:val="36"/>
          <w:lang w:bidi="ar-EG"/>
        </w:rPr>
      </w:pPr>
    </w:p>
    <w:p w14:paraId="254F4BFF" w14:textId="02B0471B" w:rsidR="003F50CC" w:rsidRPr="00FE5750" w:rsidRDefault="00446E4D" w:rsidP="00FE5750">
      <w:pPr>
        <w:pStyle w:val="HTMLPreformatted"/>
        <w:bidi/>
        <w:spacing w:line="480" w:lineRule="atLeast"/>
        <w:ind w:left="1132" w:firstLine="567"/>
        <w:rPr>
          <w:rFonts w:ascii="Traditional Arabic" w:eastAsia="Times New Roman" w:hAnsi="Traditional Arabic" w:cs="Traditional Arabic"/>
          <w:sz w:val="36"/>
          <w:szCs w:val="36"/>
          <w:rtl/>
          <w:lang w:eastAsia="en-ID"/>
        </w:rPr>
      </w:pPr>
      <w:r w:rsidRPr="00132EDF">
        <w:rPr>
          <w:rFonts w:ascii="Traditional Arabic" w:hAnsi="Traditional Arabic" w:cs="Traditional Arabic"/>
          <w:sz w:val="36"/>
          <w:szCs w:val="36"/>
          <w:rtl/>
          <w:lang w:val="id-ID" w:bidi="ar-EG"/>
        </w:rPr>
        <w:lastRenderedPageBreak/>
        <w:t>تمت دراسة دور المعلم كمبتكر من قبل باحثين سابقين. قام العديد من الباحثين بفحص دور المعلم كمبتكر على وجه الخصوص. في البحث الذي أجراه نيسماواتي وأجوس راشد ، تم تنفيذ دور المبتكر من خلال صنع ابتكارات جديدة متنوعة في تعلم اللغة العربية تتماشى بشكل أكبر مع ظروف وشخصيات وخصائص الطلاب. وبالمثل مع البحث الذي قمت به في</w:t>
      </w:r>
      <w:r w:rsidRPr="00132EDF">
        <w:rPr>
          <w:rFonts w:ascii="Traditional Arabic" w:hAnsi="Traditional Arabic" w:cs="Traditional Arabic"/>
          <w:sz w:val="36"/>
          <w:szCs w:val="36"/>
          <w:lang w:val="id-ID" w:bidi="ar-EG"/>
        </w:rPr>
        <w:t xml:space="preserve"> </w:t>
      </w:r>
      <w:r w:rsidR="00796C69" w:rsidRPr="00132EDF">
        <w:rPr>
          <w:rFonts w:ascii="Traditional Arabic" w:eastAsia="Arial" w:hAnsi="Traditional Arabic" w:cs="Traditional Arabic"/>
          <w:sz w:val="36"/>
          <w:szCs w:val="36"/>
          <w:rtl/>
          <w:lang w:eastAsia="en-ID"/>
        </w:rPr>
        <w:t>المدرسة المتوسطة الحكومية 5</w:t>
      </w:r>
      <w:r w:rsidR="00796C69" w:rsidRPr="00132ED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796C69" w:rsidRPr="00132EDF">
        <w:rPr>
          <w:rFonts w:ascii="Traditional Arabic" w:eastAsia="Arial" w:hAnsi="Traditional Arabic" w:cs="Traditional Arabic"/>
          <w:sz w:val="36"/>
          <w:szCs w:val="36"/>
          <w:rtl/>
          <w:lang w:eastAsia="en-ID"/>
        </w:rPr>
        <w:t xml:space="preserve"> </w:t>
      </w:r>
      <w:r w:rsidRPr="00132EDF">
        <w:rPr>
          <w:rFonts w:ascii="Traditional Arabic" w:hAnsi="Traditional Arabic" w:cs="Traditional Arabic"/>
          <w:sz w:val="36"/>
          <w:szCs w:val="36"/>
          <w:rtl/>
          <w:lang w:val="id-ID" w:bidi="ar-EG"/>
        </w:rPr>
        <w:t>في</w:t>
      </w:r>
      <w:r w:rsidRPr="00132EDF">
        <w:rPr>
          <w:rFonts w:ascii="Traditional Arabic" w:hAnsi="Traditional Arabic" w:cs="Traditional Arabic"/>
          <w:sz w:val="36"/>
          <w:szCs w:val="36"/>
          <w:lang w:val="id-ID" w:bidi="ar-EG"/>
        </w:rPr>
        <w:t xml:space="preserve"> </w:t>
      </w:r>
      <w:r w:rsidR="00AB4FB6" w:rsidRPr="00132EDF">
        <w:rPr>
          <w:rFonts w:ascii="Traditional Arabic" w:eastAsia="Arial" w:hAnsi="Traditional Arabic" w:cs="Traditional Arabic"/>
          <w:sz w:val="36"/>
          <w:szCs w:val="36"/>
          <w:rtl/>
          <w:lang w:eastAsia="en-ID"/>
        </w:rPr>
        <w:t>المدرسة المتوسطة الحكومية 5</w:t>
      </w:r>
      <w:r w:rsidR="00AB4FB6" w:rsidRPr="00132ED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Pr="00132EDF">
        <w:rPr>
          <w:rFonts w:ascii="Traditional Arabic" w:hAnsi="Traditional Arabic" w:cs="Traditional Arabic"/>
          <w:sz w:val="36"/>
          <w:szCs w:val="36"/>
          <w:lang w:val="id-ID" w:bidi="ar-EG"/>
        </w:rPr>
        <w:t>.</w:t>
      </w:r>
      <w:r w:rsidR="009D472D" w:rsidRPr="00132EDF">
        <w:rPr>
          <w:rFonts w:ascii="Traditional Arabic" w:hAnsi="Traditional Arabic" w:cs="Traditional Arabic"/>
          <w:sz w:val="36"/>
          <w:szCs w:val="36"/>
          <w:rtl/>
          <w:lang w:val="id-ID" w:bidi="ar-EG"/>
        </w:rPr>
        <w:t>بمناسب تلك الكلمة دور المعلم كمبتكر في</w:t>
      </w:r>
      <w:r w:rsidR="009D472D" w:rsidRPr="00132EDF">
        <w:rPr>
          <w:rFonts w:ascii="Traditional Arabic" w:hAnsi="Traditional Arabic" w:cs="Traditional Arabic"/>
          <w:sz w:val="36"/>
          <w:szCs w:val="36"/>
          <w:lang w:val="id-ID" w:bidi="ar-EG"/>
        </w:rPr>
        <w:t xml:space="preserve"> </w:t>
      </w:r>
      <w:r w:rsidR="009D472D" w:rsidRPr="00132EDF">
        <w:rPr>
          <w:rFonts w:ascii="Traditional Arabic" w:eastAsia="Arial" w:hAnsi="Traditional Arabic" w:cs="Traditional Arabic"/>
          <w:sz w:val="36"/>
          <w:szCs w:val="36"/>
          <w:rtl/>
          <w:lang w:eastAsia="en-ID"/>
        </w:rPr>
        <w:t>المدرسة المتوسطة السلامية الحكومية 5</w:t>
      </w:r>
      <w:r w:rsidR="009D472D" w:rsidRPr="00132ED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009D472D" w:rsidRPr="00132EDF">
        <w:rPr>
          <w:rFonts w:ascii="Traditional Arabic" w:eastAsia="Arial" w:hAnsi="Traditional Arabic" w:cs="Traditional Arabic"/>
          <w:sz w:val="36"/>
          <w:szCs w:val="36"/>
          <w:rtl/>
          <w:lang w:eastAsia="en-ID"/>
        </w:rPr>
        <w:t xml:space="preserve">  </w:t>
      </w:r>
      <w:r w:rsidR="008E46AE" w:rsidRPr="00132EDF">
        <w:rPr>
          <w:rFonts w:ascii="Traditional Arabic" w:eastAsia="Times New Roman" w:hAnsi="Traditional Arabic" w:cs="Traditional Arabic"/>
          <w:sz w:val="36"/>
          <w:szCs w:val="36"/>
          <w:rtl/>
          <w:lang w:eastAsia="en-ID" w:bidi="ar"/>
        </w:rPr>
        <w:t>سيتم شرحه في هذه المناقشة</w:t>
      </w:r>
    </w:p>
    <w:p w14:paraId="536CC0B8" w14:textId="2825CF81" w:rsidR="00132EDF" w:rsidRPr="00132EDF" w:rsidRDefault="00132EDF" w:rsidP="00FE5750">
      <w:pPr>
        <w:tabs>
          <w:tab w:val="left" w:pos="0"/>
          <w:tab w:val="left" w:pos="284"/>
          <w:tab w:val="right" w:pos="2410"/>
          <w:tab w:val="left" w:pos="8080"/>
        </w:tabs>
        <w:bidi/>
        <w:spacing w:after="0" w:line="240" w:lineRule="auto"/>
        <w:ind w:left="1132" w:firstLine="567"/>
        <w:jc w:val="both"/>
        <w:rPr>
          <w:rFonts w:ascii="Traditional Arabic" w:eastAsia="Arial" w:hAnsi="Traditional Arabic" w:cs="Traditional Arabic"/>
          <w:sz w:val="36"/>
          <w:szCs w:val="36"/>
          <w:lang w:eastAsia="en-ID"/>
        </w:rPr>
      </w:pPr>
      <w:r w:rsidRPr="00132EDF">
        <w:rPr>
          <w:rFonts w:ascii="Traditional Arabic" w:hAnsi="Traditional Arabic" w:cs="Traditional Arabic"/>
          <w:color w:val="000000"/>
          <w:sz w:val="36"/>
          <w:szCs w:val="36"/>
          <w:rtl/>
          <w:lang w:bidi="ar-EG"/>
        </w:rPr>
        <w:t>وهذا يتوافق مع ما أعربت عنه السيدة سيتي بصفتها معلمة لغة عربية للصف الثامن في</w:t>
      </w:r>
      <w:r w:rsidRPr="00132EDF">
        <w:rPr>
          <w:rFonts w:ascii="Traditional Arabic" w:hAnsi="Traditional Arabic" w:cs="Traditional Arabic"/>
          <w:color w:val="000000"/>
          <w:sz w:val="36"/>
          <w:szCs w:val="36"/>
          <w:lang w:bidi="ar-EG"/>
        </w:rPr>
        <w:t xml:space="preserve"> </w:t>
      </w:r>
      <w:r w:rsidRPr="00132EDF">
        <w:rPr>
          <w:rFonts w:ascii="Traditional Arabic" w:eastAsia="Arial" w:hAnsi="Traditional Arabic" w:cs="Traditional Arabic"/>
          <w:sz w:val="36"/>
          <w:szCs w:val="36"/>
          <w:rtl/>
          <w:lang w:eastAsia="en-ID"/>
        </w:rPr>
        <w:t>المدرسة المتوسطة الحكومية 5</w:t>
      </w:r>
      <w:r w:rsidRPr="00132ED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p>
    <w:p w14:paraId="0E2A4543" w14:textId="77777777" w:rsidR="00132EDF" w:rsidRPr="00E3733F" w:rsidRDefault="00132EDF" w:rsidP="00FE5750">
      <w:pPr>
        <w:pStyle w:val="ListParagraph"/>
        <w:tabs>
          <w:tab w:val="left" w:pos="0"/>
          <w:tab w:val="left" w:pos="284"/>
          <w:tab w:val="right" w:pos="2410"/>
          <w:tab w:val="left" w:pos="8080"/>
        </w:tabs>
        <w:bidi/>
        <w:spacing w:after="0" w:line="240" w:lineRule="auto"/>
        <w:ind w:left="1699"/>
        <w:jc w:val="both"/>
        <w:rPr>
          <w:rFonts w:ascii="Traditional Arabic" w:hAnsi="Traditional Arabic" w:cs="Traditional Arabic"/>
          <w:i/>
          <w:iCs/>
          <w:color w:val="000000"/>
          <w:sz w:val="36"/>
          <w:szCs w:val="36"/>
          <w:lang w:bidi="ar-EG"/>
        </w:rPr>
      </w:pPr>
      <w:r w:rsidRPr="00E3733F">
        <w:rPr>
          <w:rFonts w:ascii="Traditional Arabic" w:hAnsi="Traditional Arabic" w:cs="Traditional Arabic"/>
          <w:i/>
          <w:iCs/>
          <w:color w:val="000000"/>
          <w:sz w:val="36"/>
          <w:szCs w:val="36"/>
          <w:rtl/>
          <w:lang w:bidi="ar-EG"/>
        </w:rPr>
        <w:t>في دروس اللغة العربية ، أستخدم أساليب الحفر والاستعلام. لذا فإن التعلم يركز على الطالب. يكتشف الأطفال بأنفسهم ما لا يعرفونه (يجدون المشاكل). لذلك هناك ابتكار فيه ، وليس مجرد تقديم المواد مباشرة إلى الطلاب</w:t>
      </w:r>
      <w:r w:rsidRPr="00E3733F">
        <w:rPr>
          <w:rFonts w:ascii="Traditional Arabic" w:hAnsi="Traditional Arabic" w:cs="Traditional Arabic"/>
          <w:i/>
          <w:iCs/>
          <w:color w:val="000000"/>
          <w:sz w:val="36"/>
          <w:szCs w:val="36"/>
          <w:lang w:bidi="ar-EG"/>
        </w:rPr>
        <w:t>.</w:t>
      </w:r>
      <w:r w:rsidRPr="00E3733F">
        <w:rPr>
          <w:rStyle w:val="FootnoteReference"/>
          <w:rFonts w:ascii="Traditional Arabic" w:hAnsi="Traditional Arabic" w:cs="Traditional Arabic"/>
          <w:i/>
          <w:iCs/>
          <w:color w:val="000000"/>
          <w:sz w:val="36"/>
          <w:szCs w:val="36"/>
          <w:lang w:bidi="ar-EG"/>
        </w:rPr>
        <w:footnoteReference w:id="59"/>
      </w:r>
    </w:p>
    <w:p w14:paraId="23B7816A" w14:textId="3A518C68" w:rsidR="00132EDF" w:rsidRPr="000A0D8B" w:rsidRDefault="00132EDF" w:rsidP="000A0D8B">
      <w:pPr>
        <w:tabs>
          <w:tab w:val="left" w:pos="0"/>
          <w:tab w:val="left" w:pos="284"/>
          <w:tab w:val="right" w:pos="2410"/>
          <w:tab w:val="left" w:pos="8080"/>
        </w:tabs>
        <w:bidi/>
        <w:spacing w:after="0" w:line="240" w:lineRule="auto"/>
        <w:ind w:left="990" w:firstLine="709"/>
        <w:jc w:val="both"/>
        <w:rPr>
          <w:rFonts w:ascii="Traditional Arabic" w:hAnsi="Traditional Arabic" w:cs="Traditional Arabic"/>
          <w:color w:val="000000"/>
          <w:sz w:val="36"/>
          <w:szCs w:val="36"/>
          <w:lang w:bidi="ar-EG"/>
        </w:rPr>
      </w:pPr>
      <w:r w:rsidRPr="00132EDF">
        <w:rPr>
          <w:rFonts w:ascii="Traditional Arabic" w:hAnsi="Traditional Arabic" w:cs="Traditional Arabic"/>
          <w:color w:val="000000"/>
          <w:sz w:val="36"/>
          <w:szCs w:val="36"/>
          <w:rtl/>
          <w:lang w:bidi="ar-EG"/>
        </w:rPr>
        <w:t>بالإضافة إلى استخدام هذه الطريقة ، يستخدم مدرس اللغة العربية في</w:t>
      </w:r>
      <w:r w:rsidRPr="00132EDF">
        <w:rPr>
          <w:rFonts w:ascii="Traditional Arabic" w:hAnsi="Traditional Arabic" w:cs="Traditional Arabic"/>
          <w:color w:val="000000"/>
          <w:sz w:val="36"/>
          <w:szCs w:val="36"/>
          <w:lang w:bidi="ar-EG"/>
        </w:rPr>
        <w:t xml:space="preserve"> </w:t>
      </w:r>
      <w:r w:rsidRPr="00132EDF">
        <w:rPr>
          <w:rFonts w:ascii="Traditional Arabic" w:eastAsia="Arial" w:hAnsi="Traditional Arabic" w:cs="Traditional Arabic"/>
          <w:sz w:val="36"/>
          <w:szCs w:val="36"/>
          <w:rtl/>
          <w:lang w:eastAsia="en-ID"/>
        </w:rPr>
        <w:t>المدرسة المتوسطة الحكومية 5</w:t>
      </w:r>
      <w:r w:rsidRPr="00132EDF">
        <w:rPr>
          <w:rFonts w:ascii="Traditional Arabic" w:eastAsia="Arial" w:hAnsi="Traditional Arabic" w:cs="Traditional Arabic"/>
          <w:sz w:val="36"/>
          <w:szCs w:val="36"/>
          <w:rtl/>
          <w:lang w:val="id-ID" w:eastAsia="en-ID" w:bidi="ar-EG"/>
        </w:rPr>
        <w:t xml:space="preserve"> </w:t>
      </w:r>
      <w:r w:rsidR="000F37D3">
        <w:rPr>
          <w:rFonts w:ascii="Traditional Arabic" w:eastAsia="Arial" w:hAnsi="Traditional Arabic" w:cs="Traditional Arabic"/>
          <w:sz w:val="36"/>
          <w:szCs w:val="36"/>
          <w:rtl/>
          <w:lang w:eastAsia="en-ID"/>
        </w:rPr>
        <w:t>فونوروغو</w:t>
      </w:r>
      <w:r w:rsidRPr="00132EDF">
        <w:rPr>
          <w:rFonts w:ascii="Traditional Arabic" w:hAnsi="Traditional Arabic" w:cs="Traditional Arabic"/>
          <w:color w:val="000000"/>
          <w:sz w:val="36"/>
          <w:szCs w:val="36"/>
          <w:rtl/>
          <w:lang w:bidi="ar-EG"/>
        </w:rPr>
        <w:t xml:space="preserve"> أيضًا طريقة الغناء. يمكن أن يسهل الغناء على الطلاب تذكر المواد </w:t>
      </w:r>
      <w:r w:rsidR="0036274C">
        <w:rPr>
          <w:rFonts w:ascii="Traditional Arabic" w:hAnsi="Traditional Arabic" w:cs="Traditional Arabic"/>
          <w:color w:val="000000"/>
          <w:sz w:val="36"/>
          <w:szCs w:val="36"/>
          <w:rtl/>
          <w:lang w:bidi="ar-EG"/>
        </w:rPr>
        <w:t>تعليم</w:t>
      </w:r>
      <w:r w:rsidRPr="00132EDF">
        <w:rPr>
          <w:rFonts w:ascii="Traditional Arabic" w:hAnsi="Traditional Arabic" w:cs="Traditional Arabic"/>
          <w:color w:val="000000"/>
          <w:sz w:val="36"/>
          <w:szCs w:val="36"/>
          <w:rtl/>
          <w:lang w:bidi="ar-EG"/>
        </w:rPr>
        <w:t>ية. تستخدم هذه الطريقة فقط في مواد معينة. وهذا يتوافق مع كلمات السيدة سيتي على النحو التالي</w:t>
      </w:r>
      <w:r w:rsidRPr="00132EDF">
        <w:rPr>
          <w:rFonts w:ascii="Traditional Arabic" w:hAnsi="Traditional Arabic" w:cs="Traditional Arabic"/>
          <w:color w:val="000000"/>
          <w:sz w:val="36"/>
          <w:szCs w:val="36"/>
          <w:lang w:bidi="ar-EG"/>
        </w:rPr>
        <w:t>:</w:t>
      </w:r>
      <w:r w:rsidR="000A0D8B">
        <w:rPr>
          <w:rFonts w:ascii="Traditional Arabic" w:hAnsi="Traditional Arabic" w:cs="Traditional Arabic" w:hint="cs"/>
          <w:color w:val="000000"/>
          <w:sz w:val="36"/>
          <w:szCs w:val="36"/>
          <w:rtl/>
          <w:lang w:bidi="ar-EG"/>
        </w:rPr>
        <w:t xml:space="preserve"> </w:t>
      </w:r>
      <w:r w:rsidRPr="000A0D8B">
        <w:rPr>
          <w:rFonts w:ascii="Traditional Arabic" w:hAnsi="Traditional Arabic" w:cs="Traditional Arabic"/>
          <w:i/>
          <w:iCs/>
          <w:color w:val="000000"/>
          <w:sz w:val="36"/>
          <w:szCs w:val="36"/>
          <w:rtl/>
          <w:lang w:bidi="ar-EG"/>
        </w:rPr>
        <w:t>كما أنني أستخدم طريقة الغناء في عملية التعلم. مثل إدخال الدومير العربي للطلاب. حتى يكون الأطفال متحمسين للمشاركة في تعلم اللغة العربية</w:t>
      </w:r>
      <w:r w:rsidRPr="000A0D8B">
        <w:rPr>
          <w:rFonts w:ascii="Traditional Arabic" w:hAnsi="Traditional Arabic" w:cs="Traditional Arabic"/>
          <w:i/>
          <w:iCs/>
          <w:color w:val="000000"/>
          <w:sz w:val="36"/>
          <w:szCs w:val="36"/>
          <w:lang w:bidi="ar-EG"/>
        </w:rPr>
        <w:t>.</w:t>
      </w:r>
      <w:r w:rsidRPr="00E3733F">
        <w:rPr>
          <w:rStyle w:val="FootnoteReference"/>
          <w:rFonts w:ascii="Traditional Arabic" w:hAnsi="Traditional Arabic" w:cs="Traditional Arabic"/>
          <w:i/>
          <w:iCs/>
          <w:color w:val="000000"/>
          <w:sz w:val="36"/>
          <w:szCs w:val="36"/>
          <w:lang w:bidi="ar-EG"/>
        </w:rPr>
        <w:footnoteReference w:id="60"/>
      </w:r>
    </w:p>
    <w:p w14:paraId="196B1B8E" w14:textId="594995DE" w:rsidR="000A0D8B" w:rsidRDefault="000A0D8B" w:rsidP="000A0D8B">
      <w:pPr>
        <w:pStyle w:val="ListParagraph"/>
        <w:tabs>
          <w:tab w:val="left" w:pos="0"/>
          <w:tab w:val="left" w:pos="284"/>
          <w:tab w:val="right" w:pos="2410"/>
          <w:tab w:val="left" w:pos="8080"/>
        </w:tabs>
        <w:bidi/>
        <w:spacing w:after="0"/>
        <w:ind w:left="990" w:firstLine="709"/>
        <w:rPr>
          <w:rFonts w:ascii="Traditional Arabic" w:hAnsi="Traditional Arabic" w:cs="Traditional Arabic"/>
          <w:i/>
          <w:iCs/>
          <w:color w:val="000000"/>
          <w:sz w:val="36"/>
          <w:szCs w:val="36"/>
          <w:rtl/>
        </w:rPr>
      </w:pPr>
      <w:r w:rsidRPr="000A0D8B">
        <w:rPr>
          <w:rFonts w:ascii="Traditional Arabic" w:hAnsi="Traditional Arabic" w:cs="Traditional Arabic"/>
          <w:i/>
          <w:iCs/>
          <w:color w:val="000000"/>
          <w:sz w:val="36"/>
          <w:szCs w:val="36"/>
          <w:rtl/>
        </w:rPr>
        <w:t>معلمة</w:t>
      </w:r>
      <w:r w:rsidRPr="000A0D8B">
        <w:rPr>
          <w:rtl/>
        </w:rPr>
        <w:t xml:space="preserve"> </w:t>
      </w:r>
      <w:r w:rsidRPr="000A0D8B">
        <w:rPr>
          <w:rFonts w:ascii="Traditional Arabic" w:hAnsi="Traditional Arabic" w:cs="Traditional Arabic"/>
          <w:i/>
          <w:iCs/>
          <w:color w:val="000000"/>
          <w:sz w:val="36"/>
          <w:szCs w:val="36"/>
          <w:rtl/>
        </w:rPr>
        <w:t xml:space="preserve">المدرسة المتوسطة  الاسلامية الحكومية 5 </w:t>
      </w:r>
      <w:r w:rsidR="000F37D3">
        <w:rPr>
          <w:rFonts w:ascii="Traditional Arabic" w:hAnsi="Traditional Arabic" w:cs="Traditional Arabic"/>
          <w:i/>
          <w:iCs/>
          <w:color w:val="000000"/>
          <w:sz w:val="36"/>
          <w:szCs w:val="36"/>
          <w:rtl/>
        </w:rPr>
        <w:t>فونوروغو</w:t>
      </w:r>
      <w:r w:rsidRPr="000A0D8B">
        <w:rPr>
          <w:rFonts w:ascii="Traditional Arabic" w:hAnsi="Traditional Arabic" w:cs="Traditional Arabic"/>
          <w:i/>
          <w:iCs/>
          <w:color w:val="000000"/>
          <w:sz w:val="36"/>
          <w:szCs w:val="36"/>
          <w:rtl/>
        </w:rPr>
        <w:t xml:space="preserve"> ، </w:t>
      </w:r>
      <w:r>
        <w:rPr>
          <w:rFonts w:ascii="Traditional Arabic" w:hAnsi="Traditional Arabic" w:cs="Traditional Arabic" w:hint="cs"/>
          <w:i/>
          <w:iCs/>
          <w:color w:val="000000"/>
          <w:sz w:val="36"/>
          <w:szCs w:val="36"/>
          <w:rtl/>
        </w:rPr>
        <w:t>السيدة ستي</w:t>
      </w:r>
      <w:r w:rsidRPr="000A0D8B">
        <w:rPr>
          <w:rFonts w:ascii="Traditional Arabic" w:hAnsi="Traditional Arabic" w:cs="Traditional Arabic"/>
          <w:i/>
          <w:iCs/>
          <w:color w:val="000000"/>
          <w:sz w:val="36"/>
          <w:szCs w:val="36"/>
          <w:rtl/>
        </w:rPr>
        <w:t xml:space="preserve"> في توفير المواد بطريقة توصيل جيدة ومختلفة. قبل تسليم المادة أو عند تسليم المادة غنت السيدة ستي حتى لا يشعر الطلاب بالملل ، وقد تم الكشف عن ذلك في تصريحات العديد من الطلاب ، ومنهم:</w:t>
      </w:r>
    </w:p>
    <w:p w14:paraId="5121E575" w14:textId="1C6C9824" w:rsidR="000A0D8B" w:rsidRDefault="000A0D8B" w:rsidP="000A0D8B">
      <w:pPr>
        <w:pStyle w:val="ListParagraph"/>
        <w:tabs>
          <w:tab w:val="left" w:pos="0"/>
          <w:tab w:val="left" w:pos="284"/>
          <w:tab w:val="right" w:pos="2410"/>
          <w:tab w:val="left" w:pos="8080"/>
        </w:tabs>
        <w:bidi/>
        <w:spacing w:after="0"/>
        <w:ind w:left="990" w:firstLine="709"/>
        <w:rPr>
          <w:rFonts w:ascii="Traditional Arabic" w:hAnsi="Traditional Arabic" w:cs="Traditional Arabic"/>
          <w:i/>
          <w:iCs/>
          <w:color w:val="000000"/>
          <w:sz w:val="36"/>
          <w:szCs w:val="36"/>
          <w:rtl/>
        </w:rPr>
      </w:pPr>
    </w:p>
    <w:p w14:paraId="0D15605E" w14:textId="081EADF9" w:rsidR="000A0D8B" w:rsidRDefault="000A0D8B" w:rsidP="000A0D8B">
      <w:pPr>
        <w:pStyle w:val="ListParagraph"/>
        <w:tabs>
          <w:tab w:val="left" w:pos="0"/>
          <w:tab w:val="left" w:pos="284"/>
          <w:tab w:val="right" w:pos="2410"/>
          <w:tab w:val="left" w:pos="8080"/>
        </w:tabs>
        <w:bidi/>
        <w:spacing w:after="0"/>
        <w:ind w:left="990" w:firstLine="709"/>
        <w:rPr>
          <w:rFonts w:ascii="Traditional Arabic" w:hAnsi="Traditional Arabic" w:cs="Traditional Arabic"/>
          <w:i/>
          <w:iCs/>
          <w:color w:val="000000"/>
          <w:sz w:val="36"/>
          <w:szCs w:val="36"/>
          <w:rtl/>
        </w:rPr>
      </w:pPr>
    </w:p>
    <w:p w14:paraId="1C04E94C" w14:textId="77777777" w:rsidR="000A0D8B" w:rsidRDefault="000A0D8B" w:rsidP="000A0D8B">
      <w:pPr>
        <w:pStyle w:val="ListParagraph"/>
        <w:tabs>
          <w:tab w:val="left" w:pos="0"/>
          <w:tab w:val="left" w:pos="284"/>
          <w:tab w:val="right" w:pos="2410"/>
          <w:tab w:val="left" w:pos="8080"/>
        </w:tabs>
        <w:bidi/>
        <w:spacing w:after="0"/>
        <w:ind w:left="990" w:firstLine="709"/>
        <w:rPr>
          <w:rFonts w:ascii="Traditional Arabic" w:hAnsi="Traditional Arabic" w:cs="Traditional Arabic"/>
          <w:i/>
          <w:iCs/>
          <w:color w:val="000000"/>
          <w:sz w:val="36"/>
          <w:szCs w:val="36"/>
          <w:rtl/>
        </w:rPr>
      </w:pPr>
    </w:p>
    <w:p w14:paraId="43CCCED7" w14:textId="746DC3ED" w:rsidR="000A0D8B" w:rsidRPr="000A0D8B" w:rsidRDefault="000A0D8B" w:rsidP="000A0D8B">
      <w:pPr>
        <w:pStyle w:val="ListParagraph"/>
        <w:numPr>
          <w:ilvl w:val="0"/>
          <w:numId w:val="58"/>
        </w:numPr>
        <w:tabs>
          <w:tab w:val="left" w:pos="0"/>
          <w:tab w:val="left" w:pos="284"/>
          <w:tab w:val="right" w:pos="2410"/>
          <w:tab w:val="left" w:pos="8080"/>
        </w:tabs>
        <w:bidi/>
        <w:spacing w:after="0"/>
        <w:ind w:left="1416" w:hanging="426"/>
        <w:rPr>
          <w:rFonts w:ascii="Traditional Arabic" w:hAnsi="Traditional Arabic" w:cs="Traditional Arabic"/>
          <w:i/>
          <w:iCs/>
          <w:color w:val="000000"/>
          <w:sz w:val="36"/>
          <w:szCs w:val="36"/>
          <w:rtl/>
          <w:lang w:bidi="ar-EG"/>
        </w:rPr>
      </w:pPr>
      <w:r w:rsidRPr="000A0D8B">
        <w:rPr>
          <w:rFonts w:ascii="Traditional Arabic" w:hAnsi="Traditional Arabic" w:cs="Traditional Arabic"/>
          <w:i/>
          <w:iCs/>
          <w:color w:val="000000"/>
          <w:sz w:val="36"/>
          <w:szCs w:val="36"/>
          <w:rtl/>
        </w:rPr>
        <w:lastRenderedPageBreak/>
        <w:t xml:space="preserve"> بيان من أنان</w:t>
      </w:r>
      <w:r w:rsidR="0029023C">
        <w:rPr>
          <w:rFonts w:ascii="Traditional Arabic" w:hAnsi="Traditional Arabic" w:cs="Traditional Arabic" w:hint="cs"/>
          <w:i/>
          <w:iCs/>
          <w:color w:val="000000"/>
          <w:sz w:val="36"/>
          <w:szCs w:val="36"/>
          <w:rtl/>
        </w:rPr>
        <w:t>دا إيمي لييانا</w:t>
      </w:r>
    </w:p>
    <w:p w14:paraId="4F474613" w14:textId="1F9DC134" w:rsidR="000A0D8B" w:rsidRPr="000A0D8B" w:rsidRDefault="000A0D8B" w:rsidP="000A0D8B">
      <w:pPr>
        <w:pStyle w:val="ListParagraph"/>
        <w:tabs>
          <w:tab w:val="left" w:pos="0"/>
          <w:tab w:val="left" w:pos="284"/>
          <w:tab w:val="right" w:pos="2410"/>
          <w:tab w:val="left" w:pos="8080"/>
        </w:tabs>
        <w:bidi/>
        <w:ind w:left="1557" w:firstLine="567"/>
        <w:rPr>
          <w:rFonts w:ascii="Traditional Arabic" w:hAnsi="Traditional Arabic" w:cs="Traditional Arabic"/>
          <w:i/>
          <w:iCs/>
          <w:color w:val="000000"/>
          <w:sz w:val="36"/>
          <w:szCs w:val="36"/>
          <w:rtl/>
        </w:rPr>
      </w:pPr>
      <w:r>
        <w:rPr>
          <w:rFonts w:ascii="Traditional Arabic" w:hAnsi="Traditional Arabic" w:cs="Traditional Arabic" w:hint="cs"/>
          <w:i/>
          <w:iCs/>
          <w:color w:val="000000"/>
          <w:sz w:val="36"/>
          <w:szCs w:val="36"/>
          <w:rtl/>
          <w:lang w:bidi="ar-EG"/>
        </w:rPr>
        <w:t xml:space="preserve">أستاذة ستي </w:t>
      </w:r>
      <w:r w:rsidRPr="000A0D8B">
        <w:rPr>
          <w:rFonts w:ascii="Traditional Arabic" w:hAnsi="Traditional Arabic" w:cs="Traditional Arabic"/>
          <w:i/>
          <w:iCs/>
          <w:color w:val="000000"/>
          <w:sz w:val="36"/>
          <w:szCs w:val="36"/>
          <w:rtl/>
        </w:rPr>
        <w:t xml:space="preserve">هو مدرس لغة عربية ممتع ولديه الكثير من التنوع في التعلم. في بعض الأحيان يستخدم الغناء لنقل المواد </w:t>
      </w:r>
      <w:r w:rsidR="0036274C">
        <w:rPr>
          <w:rFonts w:ascii="Traditional Arabic" w:hAnsi="Traditional Arabic" w:cs="Traditional Arabic"/>
          <w:i/>
          <w:iCs/>
          <w:color w:val="000000"/>
          <w:sz w:val="36"/>
          <w:szCs w:val="36"/>
          <w:rtl/>
        </w:rPr>
        <w:t>تعليم</w:t>
      </w:r>
      <w:r w:rsidRPr="000A0D8B">
        <w:rPr>
          <w:rFonts w:ascii="Traditional Arabic" w:hAnsi="Traditional Arabic" w:cs="Traditional Arabic"/>
          <w:i/>
          <w:iCs/>
          <w:color w:val="000000"/>
          <w:sz w:val="36"/>
          <w:szCs w:val="36"/>
          <w:rtl/>
        </w:rPr>
        <w:t>ية. هذا له دور مه</w:t>
      </w:r>
      <w:r w:rsidR="00F07899">
        <w:rPr>
          <w:rStyle w:val="FootnoteReference"/>
          <w:rFonts w:ascii="Traditional Arabic" w:hAnsi="Traditional Arabic" w:cs="Traditional Arabic"/>
          <w:i/>
          <w:iCs/>
          <w:color w:val="000000"/>
          <w:sz w:val="36"/>
          <w:szCs w:val="36"/>
          <w:rtl/>
        </w:rPr>
        <w:footnoteReference w:id="61"/>
      </w:r>
      <w:r w:rsidRPr="000A0D8B">
        <w:rPr>
          <w:rFonts w:ascii="Traditional Arabic" w:hAnsi="Traditional Arabic" w:cs="Traditional Arabic"/>
          <w:i/>
          <w:iCs/>
          <w:color w:val="000000"/>
          <w:sz w:val="36"/>
          <w:szCs w:val="36"/>
          <w:rtl/>
        </w:rPr>
        <w:t>م في بناء جو وتوفير الفهم للطلاب</w:t>
      </w:r>
    </w:p>
    <w:p w14:paraId="7C581F77" w14:textId="2655518E" w:rsidR="000A0D8B" w:rsidRPr="000A0D8B" w:rsidRDefault="000A0D8B" w:rsidP="000A0D8B">
      <w:pPr>
        <w:pStyle w:val="ListParagraph"/>
        <w:tabs>
          <w:tab w:val="left" w:pos="0"/>
          <w:tab w:val="left" w:pos="284"/>
          <w:tab w:val="right" w:pos="2410"/>
          <w:tab w:val="left" w:pos="8080"/>
        </w:tabs>
        <w:bidi/>
        <w:ind w:left="990"/>
        <w:rPr>
          <w:rFonts w:ascii="Traditional Arabic" w:hAnsi="Traditional Arabic" w:cs="Traditional Arabic"/>
          <w:i/>
          <w:iCs/>
          <w:color w:val="000000"/>
          <w:sz w:val="36"/>
          <w:szCs w:val="36"/>
          <w:rtl/>
          <w:lang w:bidi="ar-EG"/>
        </w:rPr>
      </w:pPr>
      <w:r w:rsidRPr="000A0D8B">
        <w:rPr>
          <w:rFonts w:ascii="Traditional Arabic" w:hAnsi="Traditional Arabic" w:cs="Traditional Arabic"/>
          <w:i/>
          <w:iCs/>
          <w:color w:val="000000"/>
          <w:sz w:val="36"/>
          <w:szCs w:val="36"/>
          <w:rtl/>
        </w:rPr>
        <w:t xml:space="preserve">2.  بيان أناندا </w:t>
      </w:r>
      <w:r w:rsidR="0029023C">
        <w:rPr>
          <w:rFonts w:ascii="Traditional Arabic" w:hAnsi="Traditional Arabic" w:cs="Traditional Arabic" w:hint="cs"/>
          <w:i/>
          <w:iCs/>
          <w:color w:val="000000"/>
          <w:sz w:val="36"/>
          <w:szCs w:val="36"/>
          <w:rtl/>
        </w:rPr>
        <w:t>أزرينا</w:t>
      </w:r>
    </w:p>
    <w:p w14:paraId="58477FFC" w14:textId="7FC0693D" w:rsidR="000A0D8B" w:rsidRPr="00F07899" w:rsidRDefault="000A0D8B" w:rsidP="00F07899">
      <w:pPr>
        <w:pStyle w:val="ListParagraph"/>
        <w:tabs>
          <w:tab w:val="left" w:pos="0"/>
          <w:tab w:val="left" w:pos="284"/>
          <w:tab w:val="right" w:pos="2410"/>
          <w:tab w:val="left" w:pos="8080"/>
        </w:tabs>
        <w:bidi/>
        <w:ind w:left="1416" w:firstLine="708"/>
        <w:rPr>
          <w:rFonts w:ascii="Traditional Arabic" w:hAnsi="Traditional Arabic" w:cs="Traditional Arabic"/>
          <w:i/>
          <w:iCs/>
          <w:color w:val="000000"/>
          <w:sz w:val="36"/>
          <w:szCs w:val="36"/>
          <w:rtl/>
        </w:rPr>
      </w:pPr>
      <w:r w:rsidRPr="000A0D8B">
        <w:rPr>
          <w:rFonts w:ascii="Traditional Arabic" w:hAnsi="Traditional Arabic" w:cs="Traditional Arabic"/>
          <w:i/>
          <w:iCs/>
          <w:color w:val="000000"/>
          <w:sz w:val="36"/>
          <w:szCs w:val="36"/>
          <w:rtl/>
        </w:rPr>
        <w:t>اللغة العربية التي تدرسها سيتي مبتكرة للغاية. تقوم أحيانًا بإدخال الأغاني عند التعلم حتى لا يكون التعلم رتيبًا. كما يقد</w:t>
      </w:r>
      <w:r>
        <w:rPr>
          <w:rFonts w:ascii="Traditional Arabic" w:hAnsi="Traditional Arabic" w:cs="Traditional Arabic" w:hint="cs"/>
          <w:i/>
          <w:iCs/>
          <w:color w:val="000000"/>
          <w:sz w:val="36"/>
          <w:szCs w:val="36"/>
          <w:rtl/>
        </w:rPr>
        <w:t>م استاذة ستي</w:t>
      </w:r>
      <w:r w:rsidRPr="000A0D8B">
        <w:rPr>
          <w:rFonts w:ascii="Traditional Arabic" w:hAnsi="Traditional Arabic" w:cs="Traditional Arabic"/>
          <w:i/>
          <w:iCs/>
          <w:color w:val="000000"/>
          <w:sz w:val="36"/>
          <w:szCs w:val="36"/>
          <w:rtl/>
        </w:rPr>
        <w:t xml:space="preserve"> أيضًا أسئلة ليتم الإجابة عليها من قبل الطلاب مباشرة ، بحيث يمكن لجميع الطلاب التركيز على التعلم.</w:t>
      </w:r>
      <w:r w:rsidR="00F07899">
        <w:rPr>
          <w:rStyle w:val="FootnoteReference"/>
          <w:rFonts w:ascii="Traditional Arabic" w:hAnsi="Traditional Arabic" w:cs="Traditional Arabic"/>
          <w:i/>
          <w:iCs/>
          <w:color w:val="000000"/>
          <w:sz w:val="36"/>
          <w:szCs w:val="36"/>
          <w:rtl/>
        </w:rPr>
        <w:footnoteReference w:id="62"/>
      </w:r>
      <w:r w:rsidRPr="00F07899">
        <w:rPr>
          <w:rFonts w:ascii="Traditional Arabic" w:hAnsi="Traditional Arabic" w:cs="Traditional Arabic"/>
          <w:i/>
          <w:iCs/>
          <w:color w:val="000000"/>
          <w:sz w:val="36"/>
          <w:szCs w:val="36"/>
          <w:rtl/>
        </w:rPr>
        <w:t> </w:t>
      </w:r>
    </w:p>
    <w:p w14:paraId="4A05DBBC" w14:textId="6B0D3C3C" w:rsidR="000A0D8B" w:rsidRPr="000A0D8B" w:rsidRDefault="000A0D8B" w:rsidP="000A0D8B">
      <w:pPr>
        <w:pStyle w:val="ListParagraph"/>
        <w:tabs>
          <w:tab w:val="left" w:pos="0"/>
          <w:tab w:val="left" w:pos="284"/>
          <w:tab w:val="right" w:pos="2410"/>
          <w:tab w:val="left" w:pos="8080"/>
        </w:tabs>
        <w:bidi/>
        <w:ind w:left="990" w:firstLine="709"/>
        <w:rPr>
          <w:rFonts w:ascii="Traditional Arabic" w:hAnsi="Traditional Arabic" w:cs="Traditional Arabic"/>
          <w:i/>
          <w:iCs/>
          <w:color w:val="000000"/>
          <w:sz w:val="36"/>
          <w:szCs w:val="36"/>
          <w:rtl/>
        </w:rPr>
      </w:pPr>
      <w:r w:rsidRPr="000A0D8B">
        <w:rPr>
          <w:rFonts w:ascii="Traditional Arabic" w:hAnsi="Traditional Arabic" w:cs="Traditional Arabic"/>
          <w:i/>
          <w:iCs/>
          <w:color w:val="000000"/>
          <w:sz w:val="36"/>
          <w:szCs w:val="36"/>
          <w:rtl/>
        </w:rPr>
        <w:t>بيان السيدة سيتي والطالبين دليل على أنه في تعلم اللغة العربية في</w:t>
      </w:r>
      <w:r w:rsidRPr="000A0D8B">
        <w:rPr>
          <w:rtl/>
        </w:rPr>
        <w:t xml:space="preserve"> </w:t>
      </w:r>
      <w:r w:rsidRPr="000A0D8B">
        <w:rPr>
          <w:rFonts w:ascii="Traditional Arabic" w:hAnsi="Traditional Arabic" w:cs="Traditional Arabic"/>
          <w:i/>
          <w:iCs/>
          <w:color w:val="000000"/>
          <w:sz w:val="36"/>
          <w:szCs w:val="36"/>
          <w:rtl/>
        </w:rPr>
        <w:t xml:space="preserve">المدرسة المتوسطة  الاسلامية الحكومية 5 </w:t>
      </w:r>
      <w:r w:rsidR="000F37D3">
        <w:rPr>
          <w:rFonts w:ascii="Traditional Arabic" w:hAnsi="Traditional Arabic" w:cs="Traditional Arabic"/>
          <w:i/>
          <w:iCs/>
          <w:color w:val="000000"/>
          <w:sz w:val="36"/>
          <w:szCs w:val="36"/>
          <w:rtl/>
        </w:rPr>
        <w:t>فونوروغو</w:t>
      </w:r>
      <w:r w:rsidRPr="000A0D8B">
        <w:rPr>
          <w:rFonts w:ascii="Traditional Arabic" w:hAnsi="Traditional Arabic" w:cs="Traditional Arabic"/>
          <w:i/>
          <w:iCs/>
          <w:color w:val="000000"/>
          <w:sz w:val="36"/>
          <w:szCs w:val="36"/>
          <w:rtl/>
        </w:rPr>
        <w:t xml:space="preserve"> ، يلعب المعلم دورًا مهمًا كمبتكر ، أي كمزود للحداثة أو شيء جديد لإثارة الجو وبالتالي يكون التعلم أكثر جزءا لا يتجزأ من الطلاب.</w:t>
      </w:r>
    </w:p>
    <w:p w14:paraId="5DCB986E" w14:textId="77777777" w:rsidR="000A0D8B" w:rsidRPr="000A0D8B" w:rsidRDefault="000A0D8B" w:rsidP="000A0D8B">
      <w:pPr>
        <w:pStyle w:val="ListParagraph"/>
        <w:tabs>
          <w:tab w:val="left" w:pos="0"/>
          <w:tab w:val="left" w:pos="284"/>
          <w:tab w:val="right" w:pos="2410"/>
          <w:tab w:val="left" w:pos="8080"/>
        </w:tabs>
        <w:bidi/>
        <w:spacing w:after="0"/>
        <w:ind w:left="990" w:firstLine="709"/>
        <w:rPr>
          <w:rFonts w:ascii="Traditional Arabic" w:hAnsi="Traditional Arabic" w:cs="Traditional Arabic"/>
          <w:i/>
          <w:iCs/>
          <w:color w:val="000000"/>
          <w:sz w:val="36"/>
          <w:szCs w:val="36"/>
          <w:rtl/>
        </w:rPr>
      </w:pPr>
      <w:r w:rsidRPr="000A0D8B">
        <w:rPr>
          <w:rFonts w:ascii="Traditional Arabic" w:hAnsi="Traditional Arabic" w:cs="Traditional Arabic"/>
          <w:i/>
          <w:iCs/>
          <w:color w:val="000000"/>
          <w:sz w:val="36"/>
          <w:szCs w:val="36"/>
          <w:rtl/>
        </w:rPr>
        <w:t> </w:t>
      </w:r>
    </w:p>
    <w:p w14:paraId="0F25242C" w14:textId="77777777" w:rsidR="00C51EEA" w:rsidRPr="00E3733F" w:rsidRDefault="00C51EEA" w:rsidP="000A0D8B">
      <w:pPr>
        <w:pStyle w:val="ListParagraph"/>
        <w:tabs>
          <w:tab w:val="left" w:pos="0"/>
          <w:tab w:val="left" w:pos="284"/>
          <w:tab w:val="right" w:pos="2410"/>
          <w:tab w:val="left" w:pos="8080"/>
        </w:tabs>
        <w:bidi/>
        <w:spacing w:after="0" w:line="240" w:lineRule="auto"/>
        <w:ind w:left="990" w:firstLine="709"/>
        <w:jc w:val="both"/>
        <w:rPr>
          <w:rFonts w:ascii="Traditional Arabic" w:hAnsi="Traditional Arabic" w:cs="Traditional Arabic"/>
          <w:i/>
          <w:iCs/>
          <w:color w:val="000000"/>
          <w:sz w:val="36"/>
          <w:szCs w:val="36"/>
        </w:rPr>
      </w:pPr>
    </w:p>
    <w:p w14:paraId="38BD1E41" w14:textId="042F9055" w:rsidR="008E46AE" w:rsidRPr="000A0D8B" w:rsidRDefault="008E46AE" w:rsidP="000A0D8B">
      <w:pPr>
        <w:pStyle w:val="ListParagraph"/>
        <w:tabs>
          <w:tab w:val="left" w:pos="0"/>
          <w:tab w:val="left" w:pos="284"/>
          <w:tab w:val="left" w:pos="8080"/>
        </w:tabs>
        <w:bidi/>
        <w:spacing w:after="0" w:line="240" w:lineRule="auto"/>
        <w:ind w:left="990" w:firstLine="709"/>
        <w:jc w:val="both"/>
        <w:rPr>
          <w:rFonts w:ascii="Traditional Arabic" w:hAnsi="Traditional Arabic" w:cs="Traditional Arabic"/>
          <w:b/>
          <w:bCs/>
          <w:color w:val="000000"/>
          <w:sz w:val="36"/>
          <w:szCs w:val="36"/>
          <w:lang w:bidi="ar-EG"/>
        </w:rPr>
      </w:pPr>
    </w:p>
    <w:p w14:paraId="1BBBC001" w14:textId="77777777" w:rsidR="00132EDF" w:rsidRPr="00E3733F" w:rsidRDefault="00132EDF" w:rsidP="000A0D8B">
      <w:pPr>
        <w:pStyle w:val="ListParagraph"/>
        <w:tabs>
          <w:tab w:val="left" w:pos="0"/>
          <w:tab w:val="left" w:pos="284"/>
          <w:tab w:val="left" w:pos="8080"/>
        </w:tabs>
        <w:bidi/>
        <w:spacing w:after="0" w:line="240" w:lineRule="auto"/>
        <w:ind w:left="990" w:firstLine="709"/>
        <w:jc w:val="both"/>
        <w:rPr>
          <w:rFonts w:ascii="Traditional Arabic" w:hAnsi="Traditional Arabic" w:cs="Traditional Arabic"/>
          <w:b/>
          <w:bCs/>
          <w:color w:val="000000"/>
          <w:sz w:val="36"/>
          <w:szCs w:val="36"/>
          <w:rtl/>
        </w:rPr>
      </w:pPr>
    </w:p>
    <w:p w14:paraId="761018BD" w14:textId="0D67DAC3" w:rsidR="00522E4D" w:rsidRPr="00E3733F" w:rsidRDefault="00522E4D" w:rsidP="000A0D8B">
      <w:pPr>
        <w:tabs>
          <w:tab w:val="left" w:pos="0"/>
          <w:tab w:val="left" w:pos="284"/>
          <w:tab w:val="right" w:pos="707"/>
          <w:tab w:val="left" w:pos="8080"/>
        </w:tabs>
        <w:bidi/>
        <w:spacing w:after="0" w:line="240" w:lineRule="auto"/>
        <w:ind w:left="990" w:firstLine="709"/>
        <w:jc w:val="both"/>
        <w:rPr>
          <w:rFonts w:ascii="Traditional Arabic" w:hAnsi="Traditional Arabic" w:cs="Traditional Arabic"/>
          <w:color w:val="000000"/>
          <w:sz w:val="36"/>
          <w:szCs w:val="36"/>
          <w:rtl/>
          <w:lang w:val="id-ID" w:bidi="ar-EG"/>
        </w:rPr>
      </w:pPr>
    </w:p>
    <w:p w14:paraId="0BDCEB67" w14:textId="353F851E" w:rsidR="003F50CC" w:rsidRPr="00E3733F" w:rsidRDefault="003F50CC" w:rsidP="000A0D8B">
      <w:pPr>
        <w:tabs>
          <w:tab w:val="left" w:pos="0"/>
          <w:tab w:val="left" w:pos="284"/>
          <w:tab w:val="right" w:pos="707"/>
          <w:tab w:val="left" w:pos="8080"/>
        </w:tabs>
        <w:bidi/>
        <w:spacing w:after="0" w:line="240" w:lineRule="auto"/>
        <w:ind w:left="990" w:firstLine="709"/>
        <w:jc w:val="both"/>
        <w:rPr>
          <w:rFonts w:ascii="Traditional Arabic" w:hAnsi="Traditional Arabic" w:cs="Traditional Arabic"/>
          <w:color w:val="000000"/>
          <w:sz w:val="36"/>
          <w:szCs w:val="36"/>
          <w:rtl/>
          <w:lang w:val="id-ID" w:bidi="ar-EG"/>
        </w:rPr>
      </w:pPr>
    </w:p>
    <w:p w14:paraId="60E29A4D" w14:textId="704663F8" w:rsidR="003F50CC" w:rsidRPr="00E3733F" w:rsidRDefault="003F50CC" w:rsidP="000A0D8B">
      <w:pPr>
        <w:tabs>
          <w:tab w:val="left" w:pos="0"/>
          <w:tab w:val="left" w:pos="284"/>
          <w:tab w:val="right" w:pos="707"/>
          <w:tab w:val="left" w:pos="8080"/>
        </w:tabs>
        <w:bidi/>
        <w:spacing w:after="0" w:line="240" w:lineRule="auto"/>
        <w:ind w:left="990" w:firstLine="709"/>
        <w:jc w:val="both"/>
        <w:rPr>
          <w:rFonts w:ascii="Traditional Arabic" w:hAnsi="Traditional Arabic" w:cs="Traditional Arabic"/>
          <w:color w:val="000000"/>
          <w:sz w:val="36"/>
          <w:szCs w:val="36"/>
          <w:rtl/>
          <w:lang w:val="id-ID" w:bidi="ar-EG"/>
        </w:rPr>
      </w:pPr>
    </w:p>
    <w:p w14:paraId="51B659B8" w14:textId="77777777" w:rsidR="004B5537" w:rsidRPr="00E3733F" w:rsidRDefault="004B5537" w:rsidP="000A0D8B">
      <w:pPr>
        <w:bidi/>
        <w:ind w:left="990" w:firstLine="709"/>
        <w:rPr>
          <w:rFonts w:ascii="Traditional Arabic" w:hAnsi="Traditional Arabic" w:cs="Traditional Arabic"/>
          <w:b/>
          <w:bCs/>
          <w:color w:val="000000"/>
          <w:sz w:val="36"/>
          <w:szCs w:val="36"/>
          <w:rtl/>
          <w:lang w:val="id-ID" w:bidi="ar-EG"/>
        </w:rPr>
      </w:pPr>
      <w:r w:rsidRPr="00E3733F">
        <w:rPr>
          <w:rFonts w:ascii="Traditional Arabic" w:hAnsi="Traditional Arabic" w:cs="Traditional Arabic"/>
          <w:b/>
          <w:bCs/>
          <w:color w:val="000000"/>
          <w:sz w:val="36"/>
          <w:szCs w:val="36"/>
          <w:rtl/>
          <w:lang w:val="id-ID" w:bidi="ar-EG"/>
        </w:rPr>
        <w:br w:type="page"/>
      </w:r>
    </w:p>
    <w:p w14:paraId="4F250487" w14:textId="77777777" w:rsidR="004B5537" w:rsidRPr="00E3733F" w:rsidRDefault="004B5537" w:rsidP="008C520F">
      <w:pPr>
        <w:pStyle w:val="ListParagraph"/>
        <w:tabs>
          <w:tab w:val="left" w:pos="0"/>
          <w:tab w:val="left" w:pos="284"/>
          <w:tab w:val="right" w:pos="707"/>
          <w:tab w:val="left" w:pos="8080"/>
        </w:tabs>
        <w:bidi/>
        <w:spacing w:after="0" w:line="240" w:lineRule="auto"/>
        <w:ind w:left="-2"/>
        <w:jc w:val="center"/>
        <w:rPr>
          <w:rFonts w:ascii="Traditional Arabic" w:hAnsi="Traditional Arabic" w:cs="Traditional Arabic"/>
          <w:b/>
          <w:bCs/>
          <w:color w:val="000000"/>
          <w:sz w:val="36"/>
          <w:szCs w:val="36"/>
          <w:rtl/>
          <w:lang w:val="id-ID" w:bidi="ar-EG"/>
        </w:rPr>
        <w:sectPr w:rsidR="004B5537" w:rsidRPr="00E3733F" w:rsidSect="009229AE">
          <w:headerReference w:type="even" r:id="rId29"/>
          <w:headerReference w:type="default" r:id="rId30"/>
          <w:footerReference w:type="default" r:id="rId31"/>
          <w:footnotePr>
            <w:numRestart w:val="eachSect"/>
          </w:footnotePr>
          <w:pgSz w:w="11906" w:h="16838" w:code="9"/>
          <w:pgMar w:top="1134" w:right="1134" w:bottom="1134" w:left="1418" w:header="720" w:footer="720" w:gutter="0"/>
          <w:cols w:space="720"/>
          <w:titlePg/>
          <w:docGrid w:linePitch="360"/>
        </w:sectPr>
      </w:pPr>
    </w:p>
    <w:p w14:paraId="1530CF35" w14:textId="0D2AF375" w:rsidR="00522E4D" w:rsidRPr="00E3733F" w:rsidRDefault="00DF3742" w:rsidP="0079713C">
      <w:pPr>
        <w:pStyle w:val="ListParagraph"/>
        <w:tabs>
          <w:tab w:val="left" w:pos="0"/>
          <w:tab w:val="left" w:pos="284"/>
          <w:tab w:val="right" w:pos="707"/>
          <w:tab w:val="left" w:pos="8080"/>
        </w:tabs>
        <w:bidi/>
        <w:spacing w:after="0" w:line="240" w:lineRule="auto"/>
        <w:ind w:left="-2"/>
        <w:jc w:val="center"/>
        <w:rPr>
          <w:rFonts w:ascii="Traditional Arabic" w:hAnsi="Traditional Arabic" w:cs="Traditional Arabic"/>
          <w:b/>
          <w:bCs/>
          <w:color w:val="000000"/>
          <w:sz w:val="36"/>
          <w:szCs w:val="36"/>
          <w:rtl/>
          <w:lang w:val="id-ID" w:bidi="ar-EG"/>
        </w:rPr>
      </w:pPr>
      <w:r w:rsidRPr="00E3733F">
        <w:rPr>
          <w:rFonts w:ascii="Traditional Arabic" w:hAnsi="Traditional Arabic" w:cs="Traditional Arabic"/>
          <w:b/>
          <w:bCs/>
          <w:color w:val="000000"/>
          <w:sz w:val="36"/>
          <w:szCs w:val="36"/>
          <w:rtl/>
          <w:lang w:val="id-ID" w:bidi="ar-EG"/>
        </w:rPr>
        <w:lastRenderedPageBreak/>
        <w:t>الباب</w:t>
      </w:r>
      <w:r w:rsidR="00522E4D" w:rsidRPr="00E3733F">
        <w:rPr>
          <w:rFonts w:ascii="Traditional Arabic" w:hAnsi="Traditional Arabic" w:cs="Traditional Arabic"/>
          <w:b/>
          <w:bCs/>
          <w:color w:val="000000"/>
          <w:sz w:val="36"/>
          <w:szCs w:val="36"/>
          <w:rtl/>
          <w:lang w:val="id-ID" w:bidi="ar-EG"/>
        </w:rPr>
        <w:t xml:space="preserve"> الخا</w:t>
      </w:r>
      <w:r w:rsidR="0079713C" w:rsidRPr="00E3733F">
        <w:rPr>
          <w:rFonts w:ascii="Traditional Arabic" w:hAnsi="Traditional Arabic" w:cs="Traditional Arabic" w:hint="cs"/>
          <w:b/>
          <w:bCs/>
          <w:color w:val="000000"/>
          <w:sz w:val="36"/>
          <w:szCs w:val="36"/>
          <w:rtl/>
          <w:lang w:val="id-ID" w:bidi="ar-EG"/>
        </w:rPr>
        <w:t>مس</w:t>
      </w:r>
    </w:p>
    <w:p w14:paraId="4DA94A1F" w14:textId="7B9CC6BB" w:rsidR="0061699E" w:rsidRPr="00E3733F" w:rsidRDefault="0061699E" w:rsidP="0061699E">
      <w:pPr>
        <w:pStyle w:val="ListParagraph"/>
        <w:tabs>
          <w:tab w:val="left" w:pos="0"/>
          <w:tab w:val="left" w:pos="284"/>
          <w:tab w:val="right" w:pos="707"/>
          <w:tab w:val="left" w:pos="8080"/>
        </w:tabs>
        <w:bidi/>
        <w:spacing w:after="0" w:line="240" w:lineRule="auto"/>
        <w:ind w:left="-2"/>
        <w:jc w:val="center"/>
        <w:rPr>
          <w:rFonts w:ascii="Traditional Arabic" w:hAnsi="Traditional Arabic" w:cs="Traditional Arabic"/>
          <w:b/>
          <w:bCs/>
          <w:color w:val="000000"/>
          <w:sz w:val="36"/>
          <w:szCs w:val="36"/>
          <w:rtl/>
          <w:lang w:val="id-ID" w:bidi="ar-EG"/>
        </w:rPr>
      </w:pPr>
      <w:r w:rsidRPr="00E3733F">
        <w:rPr>
          <w:rFonts w:ascii="Traditional Arabic" w:hAnsi="Traditional Arabic" w:cs="Traditional Arabic" w:hint="cs"/>
          <w:b/>
          <w:bCs/>
          <w:color w:val="000000"/>
          <w:sz w:val="36"/>
          <w:szCs w:val="36"/>
          <w:rtl/>
          <w:lang w:val="id-ID" w:bidi="ar-EG"/>
        </w:rPr>
        <w:t>الخاتمة</w:t>
      </w:r>
    </w:p>
    <w:p w14:paraId="22257014" w14:textId="43CA7E56" w:rsidR="00522E4D" w:rsidRPr="00E3733F" w:rsidRDefault="003F50CC" w:rsidP="008C520F">
      <w:pPr>
        <w:pStyle w:val="ListParagraph"/>
        <w:bidi/>
        <w:spacing w:after="0" w:line="240" w:lineRule="auto"/>
        <w:ind w:left="707" w:hanging="709"/>
        <w:rPr>
          <w:rFonts w:ascii="Traditional Arabic" w:hAnsi="Traditional Arabic" w:cs="Traditional Arabic"/>
          <w:b/>
          <w:bCs/>
          <w:color w:val="000000"/>
          <w:sz w:val="36"/>
          <w:szCs w:val="36"/>
          <w:lang w:val="id-ID" w:bidi="ar-EG"/>
        </w:rPr>
      </w:pPr>
      <w:r w:rsidRPr="00E3733F">
        <w:rPr>
          <w:rFonts w:ascii="Traditional Arabic" w:hAnsi="Traditional Arabic" w:cs="Traditional Arabic"/>
          <w:color w:val="000000"/>
          <w:sz w:val="36"/>
          <w:szCs w:val="36"/>
          <w:rtl/>
          <w:lang w:val="id-ID"/>
        </w:rPr>
        <w:t>﴿</w:t>
      </w:r>
      <w:r w:rsidRPr="00E3733F">
        <w:rPr>
          <w:rFonts w:ascii="Traditional Arabic" w:hAnsi="Traditional Arabic" w:cs="Traditional Arabic" w:hint="cs"/>
          <w:b/>
          <w:bCs/>
          <w:color w:val="000000"/>
          <w:sz w:val="36"/>
          <w:szCs w:val="36"/>
          <w:rtl/>
          <w:lang w:val="id-ID"/>
        </w:rPr>
        <w:t>أ</w:t>
      </w:r>
      <w:r w:rsidRPr="00E3733F">
        <w:rPr>
          <w:rFonts w:ascii="Traditional Arabic" w:hAnsi="Traditional Arabic" w:cs="Traditional Arabic"/>
          <w:b/>
          <w:bCs/>
          <w:color w:val="000000"/>
          <w:sz w:val="36"/>
          <w:szCs w:val="36"/>
          <w:rtl/>
          <w:lang w:val="id-ID"/>
        </w:rPr>
        <w:t>﴾</w:t>
      </w:r>
      <w:r w:rsidR="008C520F" w:rsidRPr="00E3733F">
        <w:rPr>
          <w:rFonts w:ascii="Traditional Arabic" w:hAnsi="Traditional Arabic" w:cs="Traditional Arabic" w:hint="cs"/>
          <w:b/>
          <w:bCs/>
          <w:color w:val="000000"/>
          <w:sz w:val="36"/>
          <w:szCs w:val="36"/>
          <w:rtl/>
          <w:lang w:val="id-ID"/>
        </w:rPr>
        <w:tab/>
      </w:r>
      <w:r w:rsidR="00522E4D" w:rsidRPr="00E3733F">
        <w:rPr>
          <w:rFonts w:ascii="Traditional Arabic" w:hAnsi="Traditional Arabic" w:cs="Traditional Arabic"/>
          <w:b/>
          <w:bCs/>
          <w:color w:val="000000"/>
          <w:sz w:val="36"/>
          <w:szCs w:val="36"/>
          <w:rtl/>
          <w:lang w:val="id-ID" w:bidi="ar-EG"/>
        </w:rPr>
        <w:t>الخ</w:t>
      </w:r>
      <w:r w:rsidR="00AC574A" w:rsidRPr="00E3733F">
        <w:rPr>
          <w:rFonts w:ascii="Traditional Arabic" w:hAnsi="Traditional Arabic" w:cs="Traditional Arabic" w:hint="cs"/>
          <w:b/>
          <w:bCs/>
          <w:color w:val="000000"/>
          <w:sz w:val="36"/>
          <w:szCs w:val="36"/>
          <w:rtl/>
          <w:lang w:val="id-ID" w:bidi="ar-EG"/>
        </w:rPr>
        <w:t>لاصة</w:t>
      </w:r>
    </w:p>
    <w:p w14:paraId="7DC00DB9" w14:textId="17CB9E76" w:rsidR="0061699E" w:rsidRPr="00E3733F" w:rsidRDefault="00BA0C21" w:rsidP="003F5B82">
      <w:pPr>
        <w:pStyle w:val="ListParagraph"/>
        <w:tabs>
          <w:tab w:val="left" w:pos="0"/>
          <w:tab w:val="left" w:pos="284"/>
          <w:tab w:val="right" w:pos="707"/>
          <w:tab w:val="left" w:pos="8080"/>
        </w:tabs>
        <w:bidi/>
        <w:spacing w:after="0" w:line="240" w:lineRule="auto"/>
        <w:ind w:left="1276" w:hanging="425"/>
        <w:jc w:val="both"/>
        <w:rPr>
          <w:rFonts w:ascii="Traditional Arabic" w:hAnsi="Traditional Arabic" w:cs="Traditional Arabic"/>
          <w:color w:val="000000"/>
          <w:sz w:val="36"/>
          <w:szCs w:val="36"/>
          <w:lang w:val="id-ID" w:bidi="ar-EG"/>
        </w:rPr>
      </w:pPr>
      <w:r w:rsidRPr="00E3733F">
        <w:rPr>
          <w:rFonts w:ascii="Traditional Arabic" w:hAnsi="Traditional Arabic" w:cs="Traditional Arabic" w:hint="cs"/>
          <w:color w:val="000000"/>
          <w:sz w:val="36"/>
          <w:szCs w:val="36"/>
          <w:rtl/>
          <w:lang w:val="id-ID" w:bidi="ar-EG"/>
        </w:rPr>
        <w:t xml:space="preserve">بناء على بحث </w:t>
      </w:r>
      <w:r w:rsidRPr="00E3733F">
        <w:rPr>
          <w:rFonts w:ascii="Traditional Arabic" w:hAnsi="Traditional Arabic" w:cs="Traditional Arabic"/>
          <w:color w:val="000000"/>
          <w:sz w:val="36"/>
          <w:szCs w:val="36"/>
          <w:rtl/>
          <w:lang w:val="id-ID"/>
        </w:rPr>
        <w:t xml:space="preserve">دور المعلّم في الترقية رغبة التعلّم اللغة العربية للطلاب الصفّ الثّامن المدرسة المتوسطة الحكومية </w:t>
      </w:r>
      <w:r w:rsidRPr="00E3733F">
        <w:rPr>
          <w:rFonts w:ascii="Traditional Arabic" w:hAnsi="Traditional Arabic" w:cs="Traditional Arabic" w:hint="cs"/>
          <w:color w:val="000000"/>
          <w:sz w:val="36"/>
          <w:szCs w:val="36"/>
          <w:rtl/>
          <w:lang w:val="id-ID" w:bidi="ar-EG"/>
        </w:rPr>
        <w:t>5</w:t>
      </w:r>
      <w:r w:rsidRPr="00E3733F">
        <w:rPr>
          <w:rFonts w:ascii="Traditional Arabic" w:hAnsi="Traditional Arabic" w:cs="Traditional Arabic"/>
          <w:color w:val="000000"/>
          <w:sz w:val="36"/>
          <w:szCs w:val="36"/>
          <w:rtl/>
          <w:lang w:val="id-ID"/>
        </w:rPr>
        <w:t xml:space="preserve"> </w:t>
      </w:r>
      <w:r w:rsidR="000F37D3">
        <w:rPr>
          <w:rFonts w:ascii="Traditional Arabic" w:hAnsi="Traditional Arabic" w:cs="Traditional Arabic"/>
          <w:color w:val="000000"/>
          <w:sz w:val="36"/>
          <w:szCs w:val="36"/>
          <w:rtl/>
          <w:lang w:val="id-ID"/>
        </w:rPr>
        <w:t>فونوروغو</w:t>
      </w:r>
      <w:r w:rsidRPr="00E3733F">
        <w:rPr>
          <w:rFonts w:ascii="Traditional Arabic" w:hAnsi="Traditional Arabic" w:cs="Traditional Arabic" w:hint="cs"/>
          <w:color w:val="000000"/>
          <w:sz w:val="36"/>
          <w:szCs w:val="36"/>
          <w:rtl/>
          <w:lang w:val="id-ID"/>
        </w:rPr>
        <w:t xml:space="preserve">، يمكن الإستنتاج أن : </w:t>
      </w:r>
    </w:p>
    <w:p w14:paraId="2B93B535" w14:textId="069A952C" w:rsidR="00F768FA" w:rsidRPr="00E3733F" w:rsidRDefault="00B95882" w:rsidP="00842975">
      <w:pPr>
        <w:pStyle w:val="ListParagraph"/>
        <w:numPr>
          <w:ilvl w:val="0"/>
          <w:numId w:val="8"/>
        </w:numPr>
        <w:tabs>
          <w:tab w:val="left" w:pos="0"/>
          <w:tab w:val="left" w:pos="284"/>
          <w:tab w:val="right" w:pos="707"/>
          <w:tab w:val="left" w:pos="8080"/>
        </w:tabs>
        <w:bidi/>
        <w:spacing w:after="0" w:line="240" w:lineRule="auto"/>
        <w:ind w:left="1132" w:hanging="425"/>
        <w:jc w:val="both"/>
        <w:rPr>
          <w:rFonts w:ascii="Traditional Arabic" w:hAnsi="Traditional Arabic" w:cs="Traditional Arabic"/>
          <w:color w:val="000000"/>
          <w:sz w:val="36"/>
          <w:szCs w:val="36"/>
          <w:rtl/>
          <w:lang w:val="id-ID" w:bidi="ar-EG"/>
        </w:rPr>
      </w:pPr>
      <w:r w:rsidRPr="00E3733F">
        <w:rPr>
          <w:rFonts w:ascii="Traditional Arabic" w:hAnsi="Traditional Arabic" w:cs="Traditional Arabic"/>
          <w:color w:val="000000"/>
          <w:sz w:val="36"/>
          <w:szCs w:val="36"/>
          <w:rtl/>
          <w:lang w:val="id-ID" w:bidi="ar-EG"/>
        </w:rPr>
        <w:t xml:space="preserve">دور مدرس اللغة العربية </w:t>
      </w:r>
      <w:r w:rsidR="00C550E5">
        <w:rPr>
          <w:rFonts w:ascii="Traditional Arabic" w:hAnsi="Traditional Arabic" w:cs="Traditional Arabic"/>
          <w:color w:val="000000"/>
          <w:sz w:val="36"/>
          <w:szCs w:val="36"/>
          <w:rtl/>
          <w:lang w:val="id-ID" w:bidi="ar-EG"/>
        </w:rPr>
        <w:t>كالمشجّع</w:t>
      </w:r>
      <w:r w:rsidRPr="00E3733F">
        <w:rPr>
          <w:rFonts w:ascii="Traditional Arabic" w:hAnsi="Traditional Arabic" w:cs="Traditional Arabic"/>
          <w:color w:val="000000"/>
          <w:sz w:val="36"/>
          <w:szCs w:val="36"/>
          <w:rtl/>
          <w:lang w:val="id-ID" w:bidi="ar-EG"/>
        </w:rPr>
        <w:t xml:space="preserve"> في زيادة اهتمام الطلاب بتعلم اللغة العربية هو غرس عقلية أو غرس عقلية حول اللغة العربية. يروي المعلم جمال اللغة العربية كلغة القرآن ، القرآن هو كتاب المسلمين. واللغة العربية هي اللغة المستخدمة في القرآن. بهذه الطريقة ستتغير عقلية الأطفال. سعيد جدا في تعلم اللغة العربية. يتم إعطاء الأرقام من خلال تقديم تقييم لنتائج تعلم الطلاب. يعطي المعلمون الكلمات والنصائح والمكافآت والعقوبات ، ويعطي المعلمون عقوبات تعليمية للطلاب ونصائح. والدوافع الأخرى تأتي من الأطفال أنفسهم. بحيث يؤدي دور المعلم </w:t>
      </w:r>
      <w:r w:rsidR="00C550E5">
        <w:rPr>
          <w:rFonts w:ascii="Traditional Arabic" w:hAnsi="Traditional Arabic" w:cs="Traditional Arabic"/>
          <w:color w:val="000000"/>
          <w:sz w:val="36"/>
          <w:szCs w:val="36"/>
          <w:rtl/>
          <w:lang w:val="id-ID" w:bidi="ar-EG"/>
        </w:rPr>
        <w:t>كالمشجّع</w:t>
      </w:r>
      <w:r w:rsidRPr="00E3733F">
        <w:rPr>
          <w:rFonts w:ascii="Traditional Arabic" w:hAnsi="Traditional Arabic" w:cs="Traditional Arabic"/>
          <w:color w:val="000000"/>
          <w:sz w:val="36"/>
          <w:szCs w:val="36"/>
          <w:rtl/>
          <w:lang w:val="id-ID" w:bidi="ar-EG"/>
        </w:rPr>
        <w:t xml:space="preserve"> إلى زيادة اهتمام الطلاب بتعلم اللغة العربية.</w:t>
      </w:r>
    </w:p>
    <w:p w14:paraId="194A4AE4" w14:textId="603F7B15" w:rsidR="00522E4D" w:rsidRPr="00E3733F" w:rsidRDefault="00842975" w:rsidP="00842975">
      <w:pPr>
        <w:pStyle w:val="ListParagraph"/>
        <w:numPr>
          <w:ilvl w:val="0"/>
          <w:numId w:val="8"/>
        </w:numPr>
        <w:tabs>
          <w:tab w:val="left" w:pos="0"/>
          <w:tab w:val="left" w:pos="284"/>
          <w:tab w:val="right" w:pos="707"/>
          <w:tab w:val="left" w:pos="8080"/>
        </w:tabs>
        <w:bidi/>
        <w:spacing w:after="0" w:line="240" w:lineRule="auto"/>
        <w:ind w:left="1132" w:hanging="425"/>
        <w:jc w:val="both"/>
        <w:rPr>
          <w:rFonts w:ascii="Traditional Arabic" w:hAnsi="Traditional Arabic" w:cs="Traditional Arabic"/>
          <w:color w:val="000000"/>
          <w:sz w:val="36"/>
          <w:szCs w:val="36"/>
          <w:lang w:val="id-ID" w:bidi="ar-EG"/>
        </w:rPr>
      </w:pPr>
      <w:r w:rsidRPr="00E3733F">
        <w:rPr>
          <w:rFonts w:ascii="Traditional Arabic" w:hAnsi="Traditional Arabic" w:cs="Traditional Arabic"/>
          <w:color w:val="000000"/>
          <w:sz w:val="36"/>
          <w:szCs w:val="36"/>
          <w:rtl/>
          <w:lang w:val="id-ID"/>
        </w:rPr>
        <w:t xml:space="preserve">دور المعلّم كالمشجّع في الترقية رغبة التعلّم اللغة العربية للطلاب الصفّ الثّامن المدرسة المتوسطة الحكومية </w:t>
      </w:r>
      <w:r w:rsidRPr="00E3733F">
        <w:rPr>
          <w:rFonts w:ascii="Traditional Arabic" w:hAnsi="Traditional Arabic" w:cs="Traditional Arabic" w:hint="cs"/>
          <w:color w:val="000000"/>
          <w:sz w:val="36"/>
          <w:szCs w:val="36"/>
          <w:rtl/>
          <w:lang w:val="id-ID" w:bidi="ar-EG"/>
        </w:rPr>
        <w:t>5</w:t>
      </w:r>
      <w:r w:rsidRPr="00E3733F">
        <w:rPr>
          <w:rFonts w:ascii="Traditional Arabic" w:hAnsi="Traditional Arabic" w:cs="Traditional Arabic"/>
          <w:color w:val="000000"/>
          <w:sz w:val="36"/>
          <w:szCs w:val="36"/>
          <w:rtl/>
          <w:lang w:val="id-ID"/>
        </w:rPr>
        <w:t xml:space="preserve"> </w:t>
      </w:r>
      <w:r w:rsidR="000F37D3">
        <w:rPr>
          <w:rFonts w:ascii="Traditional Arabic" w:hAnsi="Traditional Arabic" w:cs="Traditional Arabic"/>
          <w:color w:val="000000"/>
          <w:sz w:val="36"/>
          <w:szCs w:val="36"/>
          <w:rtl/>
          <w:lang w:val="id-ID"/>
        </w:rPr>
        <w:t>فونوروغو</w:t>
      </w:r>
      <w:r w:rsidRPr="00E3733F">
        <w:rPr>
          <w:rFonts w:ascii="Traditional Arabic" w:hAnsi="Traditional Arabic" w:cs="Traditional Arabic" w:hint="cs"/>
          <w:color w:val="000000"/>
          <w:sz w:val="36"/>
          <w:szCs w:val="36"/>
          <w:rtl/>
          <w:lang w:val="id-ID" w:bidi="ar-EG"/>
        </w:rPr>
        <w:t xml:space="preserve"> </w:t>
      </w:r>
      <w:r w:rsidR="00522E4D" w:rsidRPr="00E3733F">
        <w:rPr>
          <w:rFonts w:ascii="Traditional Arabic" w:hAnsi="Traditional Arabic" w:cs="Traditional Arabic"/>
          <w:color w:val="000000"/>
          <w:sz w:val="36"/>
          <w:szCs w:val="36"/>
          <w:rtl/>
          <w:lang w:val="id-ID" w:bidi="ar-EG"/>
        </w:rPr>
        <w:t xml:space="preserve">هو </w:t>
      </w:r>
      <w:r w:rsidRPr="00E3733F">
        <w:rPr>
          <w:rFonts w:ascii="Traditional Arabic" w:hAnsi="Traditional Arabic" w:cs="Traditional Arabic"/>
          <w:color w:val="000000"/>
          <w:sz w:val="36"/>
          <w:szCs w:val="36"/>
          <w:rtl/>
          <w:lang w:val="id-ID"/>
        </w:rPr>
        <w:t>أن مدرس اللغة العربية يستخدم أساليب مناسبة للطلاب. وهي استخدام طرق الحفر والاستفسار. لذا فإن التعلم يركز على الطالب. بالإضافة إلى هذه الطريقة ، يستخدم مدرس اللغة العربية طريقة الغناء ، ويتفهم المعلم الظروف والظروف التي يشعر بها طلابه ، مما يجعل طلابه مرتاحين ، لأن فهم ظروف الطلاب سيساعد أيضًا بشكل كبير في تسهيل التدريس. هذا سيجعل الطلاب مهتمين وسعداء بتعلم اللغة العربية</w:t>
      </w:r>
      <w:r w:rsidRPr="00E3733F">
        <w:rPr>
          <w:rFonts w:ascii="Traditional Arabic" w:hAnsi="Traditional Arabic" w:cs="Traditional Arabic"/>
          <w:color w:val="000000"/>
          <w:sz w:val="36"/>
          <w:szCs w:val="36"/>
          <w:lang w:bidi="ar-EG"/>
        </w:rPr>
        <w:t>.</w:t>
      </w:r>
    </w:p>
    <w:p w14:paraId="143795AA" w14:textId="7C9047D2" w:rsidR="003F50CC" w:rsidRPr="00E3733F" w:rsidRDefault="003F50CC" w:rsidP="008C520F">
      <w:pPr>
        <w:tabs>
          <w:tab w:val="left" w:pos="8080"/>
        </w:tabs>
        <w:bidi/>
        <w:spacing w:after="0" w:line="240" w:lineRule="auto"/>
        <w:ind w:left="707" w:hanging="707"/>
        <w:rPr>
          <w:rFonts w:ascii="Traditional Arabic" w:hAnsi="Traditional Arabic" w:cs="Traditional Arabic"/>
          <w:color w:val="000000"/>
          <w:sz w:val="36"/>
          <w:szCs w:val="36"/>
          <w:rtl/>
          <w:lang w:val="id-ID" w:bidi="ar-EG"/>
        </w:rPr>
      </w:pPr>
      <w:r w:rsidRPr="00E3733F">
        <w:rPr>
          <w:rFonts w:ascii="Traditional Arabic" w:hAnsi="Traditional Arabic" w:cs="Traditional Arabic"/>
          <w:color w:val="000000"/>
          <w:sz w:val="36"/>
          <w:szCs w:val="36"/>
          <w:rtl/>
          <w:lang w:val="id-ID"/>
        </w:rPr>
        <w:t>﴿</w:t>
      </w:r>
      <w:r w:rsidRPr="00E3733F">
        <w:rPr>
          <w:rFonts w:ascii="Traditional Arabic" w:hAnsi="Traditional Arabic" w:cs="Traditional Arabic" w:hint="cs"/>
          <w:b/>
          <w:bCs/>
          <w:color w:val="000000"/>
          <w:sz w:val="36"/>
          <w:szCs w:val="36"/>
          <w:rtl/>
          <w:lang w:val="id-ID"/>
        </w:rPr>
        <w:t>ب</w:t>
      </w:r>
      <w:r w:rsidRPr="00E3733F">
        <w:rPr>
          <w:rFonts w:ascii="Traditional Arabic" w:hAnsi="Traditional Arabic" w:cs="Traditional Arabic"/>
          <w:b/>
          <w:bCs/>
          <w:color w:val="000000"/>
          <w:sz w:val="36"/>
          <w:szCs w:val="36"/>
          <w:rtl/>
          <w:lang w:val="id-ID"/>
        </w:rPr>
        <w:t>﴾</w:t>
      </w:r>
      <w:r w:rsidR="008C520F" w:rsidRPr="00E3733F">
        <w:rPr>
          <w:rFonts w:ascii="Traditional Arabic" w:hAnsi="Traditional Arabic" w:cs="Traditional Arabic" w:hint="cs"/>
          <w:b/>
          <w:bCs/>
          <w:color w:val="000000"/>
          <w:sz w:val="36"/>
          <w:szCs w:val="36"/>
          <w:rtl/>
          <w:lang w:val="id-ID"/>
        </w:rPr>
        <w:tab/>
      </w:r>
      <w:r w:rsidR="00522E4D" w:rsidRPr="00E3733F">
        <w:rPr>
          <w:rFonts w:ascii="Traditional Arabic" w:hAnsi="Traditional Arabic" w:cs="Traditional Arabic"/>
          <w:b/>
          <w:bCs/>
          <w:color w:val="000000"/>
          <w:sz w:val="36"/>
          <w:szCs w:val="36"/>
          <w:rtl/>
          <w:lang w:val="id-ID" w:bidi="ar-EG"/>
        </w:rPr>
        <w:t>الاقتراحات</w:t>
      </w:r>
    </w:p>
    <w:p w14:paraId="5B5C72BF" w14:textId="6310BD35" w:rsidR="008D7F04" w:rsidRPr="00E3733F" w:rsidRDefault="00522E4D" w:rsidP="008C520F">
      <w:pPr>
        <w:tabs>
          <w:tab w:val="left" w:pos="284"/>
          <w:tab w:val="right" w:pos="707"/>
          <w:tab w:val="left" w:pos="8080"/>
        </w:tabs>
        <w:bidi/>
        <w:spacing w:after="0" w:line="240" w:lineRule="auto"/>
        <w:ind w:left="707" w:firstLine="567"/>
        <w:jc w:val="both"/>
        <w:rPr>
          <w:rFonts w:ascii="Traditional Arabic" w:hAnsi="Traditional Arabic" w:cs="Traditional Arabic"/>
          <w:color w:val="000000"/>
          <w:sz w:val="36"/>
          <w:szCs w:val="36"/>
          <w:rtl/>
          <w:lang w:val="id-ID" w:bidi="ar-EG"/>
        </w:rPr>
      </w:pPr>
      <w:r w:rsidRPr="00E3733F">
        <w:rPr>
          <w:rFonts w:ascii="Traditional Arabic" w:hAnsi="Traditional Arabic" w:cs="Traditional Arabic"/>
          <w:color w:val="000000"/>
          <w:sz w:val="36"/>
          <w:szCs w:val="36"/>
          <w:rtl/>
          <w:lang w:val="id-ID" w:bidi="ar-EG"/>
        </w:rPr>
        <w:t>بناءً على نتائج البحث ، كاعتبار للجهات ذات العلاقة ، يقدم الباحثون الاقتراحات التالية</w:t>
      </w:r>
      <w:r w:rsidRPr="00E3733F">
        <w:rPr>
          <w:rFonts w:ascii="Traditional Arabic" w:hAnsi="Traditional Arabic" w:cs="Traditional Arabic"/>
          <w:color w:val="000000"/>
          <w:sz w:val="36"/>
          <w:szCs w:val="36"/>
          <w:lang w:val="id-ID" w:bidi="ar-EG"/>
        </w:rPr>
        <w:t>:</w:t>
      </w:r>
    </w:p>
    <w:p w14:paraId="689D10C7" w14:textId="1038807E" w:rsidR="008C520F" w:rsidRPr="00E3733F" w:rsidRDefault="00522E4D" w:rsidP="0009114D">
      <w:pPr>
        <w:pStyle w:val="ListParagraph"/>
        <w:numPr>
          <w:ilvl w:val="0"/>
          <w:numId w:val="9"/>
        </w:numPr>
        <w:tabs>
          <w:tab w:val="left" w:pos="0"/>
          <w:tab w:val="left" w:pos="284"/>
          <w:tab w:val="right" w:pos="707"/>
          <w:tab w:val="left" w:pos="8080"/>
        </w:tabs>
        <w:bidi/>
        <w:spacing w:after="0" w:line="240" w:lineRule="auto"/>
        <w:ind w:left="1132" w:hanging="425"/>
        <w:jc w:val="both"/>
        <w:rPr>
          <w:rFonts w:ascii="Traditional Arabic" w:hAnsi="Traditional Arabic" w:cs="Traditional Arabic"/>
          <w:color w:val="000000"/>
          <w:sz w:val="36"/>
          <w:szCs w:val="36"/>
          <w:lang w:val="id-ID" w:bidi="ar-EG"/>
        </w:rPr>
      </w:pPr>
      <w:r w:rsidRPr="00E3733F">
        <w:rPr>
          <w:rFonts w:ascii="Traditional Arabic" w:hAnsi="Traditional Arabic" w:cs="Traditional Arabic"/>
          <w:color w:val="000000"/>
          <w:sz w:val="36"/>
          <w:szCs w:val="36"/>
          <w:rtl/>
          <w:lang w:val="id-ID" w:bidi="ar-EG"/>
        </w:rPr>
        <w:t xml:space="preserve">بالنسبة لمدرسي اللغة العربية </w:t>
      </w:r>
    </w:p>
    <w:p w14:paraId="67B17B36" w14:textId="63E09F98" w:rsidR="008C520F" w:rsidRPr="00E3733F" w:rsidRDefault="00522E4D" w:rsidP="008C520F">
      <w:pPr>
        <w:pStyle w:val="ListParagraph"/>
        <w:tabs>
          <w:tab w:val="left" w:pos="0"/>
          <w:tab w:val="left" w:pos="284"/>
          <w:tab w:val="right" w:pos="707"/>
          <w:tab w:val="left" w:pos="8080"/>
        </w:tabs>
        <w:bidi/>
        <w:spacing w:after="0" w:line="240" w:lineRule="auto"/>
        <w:ind w:left="1132"/>
        <w:jc w:val="both"/>
        <w:rPr>
          <w:rFonts w:ascii="Traditional Arabic" w:hAnsi="Traditional Arabic" w:cs="Traditional Arabic"/>
          <w:color w:val="000000"/>
          <w:sz w:val="36"/>
          <w:szCs w:val="36"/>
          <w:lang w:val="id-ID" w:bidi="ar-EG"/>
        </w:rPr>
      </w:pPr>
      <w:r w:rsidRPr="00E3733F">
        <w:rPr>
          <w:rFonts w:ascii="Traditional Arabic" w:hAnsi="Traditional Arabic" w:cs="Traditional Arabic"/>
          <w:color w:val="000000"/>
          <w:sz w:val="36"/>
          <w:szCs w:val="36"/>
          <w:rtl/>
          <w:lang w:val="id-ID" w:bidi="ar-EG"/>
        </w:rPr>
        <w:t xml:space="preserve">نتائج الاهتمام المتزايد بتعلم اللغة العربية من خلال دور معلمي اللغة العربية </w:t>
      </w:r>
      <w:r w:rsidR="00C550E5">
        <w:rPr>
          <w:rFonts w:ascii="Traditional Arabic" w:hAnsi="Traditional Arabic" w:cs="Traditional Arabic"/>
          <w:color w:val="000000"/>
          <w:sz w:val="36"/>
          <w:szCs w:val="36"/>
          <w:rtl/>
          <w:lang w:val="id-ID" w:bidi="ar-EG"/>
        </w:rPr>
        <w:t>كالمشجّع</w:t>
      </w:r>
      <w:r w:rsidRPr="00E3733F">
        <w:rPr>
          <w:rFonts w:ascii="Traditional Arabic" w:hAnsi="Traditional Arabic" w:cs="Traditional Arabic"/>
          <w:color w:val="000000"/>
          <w:sz w:val="36"/>
          <w:szCs w:val="36"/>
          <w:rtl/>
          <w:lang w:val="id-ID" w:bidi="ar-EG"/>
        </w:rPr>
        <w:t xml:space="preserve"> ومبتكرين قد سارت بشكل جيد مع تحقيق أقصى قدر من النتائج ، يجب على معلمي اللغة العربية الحفاظ على هذا الدور من خلال توجيه الطلاب جيدًا دائمًا</w:t>
      </w:r>
      <w:r w:rsidRPr="00E3733F">
        <w:rPr>
          <w:rFonts w:ascii="Traditional Arabic" w:hAnsi="Traditional Arabic" w:cs="Traditional Arabic"/>
          <w:color w:val="000000"/>
          <w:sz w:val="36"/>
          <w:szCs w:val="36"/>
          <w:lang w:val="id-ID" w:bidi="ar-EG"/>
        </w:rPr>
        <w:t>.</w:t>
      </w:r>
    </w:p>
    <w:p w14:paraId="13A53021" w14:textId="77777777" w:rsidR="008C520F" w:rsidRPr="00E3733F" w:rsidRDefault="00522E4D" w:rsidP="0009114D">
      <w:pPr>
        <w:pStyle w:val="ListParagraph"/>
        <w:numPr>
          <w:ilvl w:val="0"/>
          <w:numId w:val="9"/>
        </w:numPr>
        <w:tabs>
          <w:tab w:val="left" w:pos="0"/>
          <w:tab w:val="left" w:pos="284"/>
          <w:tab w:val="right" w:pos="707"/>
          <w:tab w:val="left" w:pos="8080"/>
        </w:tabs>
        <w:bidi/>
        <w:spacing w:after="0" w:line="240" w:lineRule="auto"/>
        <w:ind w:left="1132" w:hanging="425"/>
        <w:jc w:val="both"/>
        <w:rPr>
          <w:rFonts w:ascii="Traditional Arabic" w:hAnsi="Traditional Arabic" w:cs="Traditional Arabic"/>
          <w:color w:val="000000"/>
          <w:sz w:val="36"/>
          <w:szCs w:val="36"/>
          <w:lang w:val="id-ID" w:bidi="ar-EG"/>
        </w:rPr>
      </w:pPr>
      <w:r w:rsidRPr="00E3733F">
        <w:rPr>
          <w:rFonts w:ascii="Traditional Arabic" w:hAnsi="Traditional Arabic" w:cs="Traditional Arabic"/>
          <w:color w:val="000000"/>
          <w:sz w:val="36"/>
          <w:szCs w:val="36"/>
          <w:rtl/>
          <w:lang w:val="id-ID" w:bidi="ar-EG"/>
        </w:rPr>
        <w:lastRenderedPageBreak/>
        <w:t>للطلاب</w:t>
      </w:r>
    </w:p>
    <w:p w14:paraId="596BA7D5" w14:textId="77777777" w:rsidR="008C520F" w:rsidRPr="00E3733F" w:rsidRDefault="00522E4D" w:rsidP="008C520F">
      <w:pPr>
        <w:pStyle w:val="ListParagraph"/>
        <w:tabs>
          <w:tab w:val="left" w:pos="0"/>
          <w:tab w:val="left" w:pos="284"/>
          <w:tab w:val="right" w:pos="707"/>
          <w:tab w:val="left" w:pos="8080"/>
        </w:tabs>
        <w:bidi/>
        <w:spacing w:after="0" w:line="240" w:lineRule="auto"/>
        <w:ind w:left="1132"/>
        <w:jc w:val="both"/>
        <w:rPr>
          <w:rFonts w:ascii="Traditional Arabic" w:hAnsi="Traditional Arabic" w:cs="Traditional Arabic"/>
          <w:color w:val="000000"/>
          <w:sz w:val="36"/>
          <w:szCs w:val="36"/>
          <w:lang w:val="id-ID" w:bidi="ar-EG"/>
        </w:rPr>
      </w:pPr>
      <w:r w:rsidRPr="00E3733F">
        <w:rPr>
          <w:rFonts w:ascii="Traditional Arabic" w:hAnsi="Traditional Arabic" w:cs="Traditional Arabic"/>
          <w:color w:val="000000"/>
          <w:sz w:val="36"/>
          <w:szCs w:val="36"/>
          <w:rtl/>
          <w:lang w:val="id-ID" w:bidi="ar-EG"/>
        </w:rPr>
        <w:t>يجب أن يحافظ الطلاب على اهتمامهم بالتعلم وحماسهم في تعلم اللغة العربية الذي يتم الحصول عليه في المدرسة ويمكن تطبيقه في الحياة اليومية</w:t>
      </w:r>
      <w:r w:rsidRPr="00E3733F">
        <w:rPr>
          <w:rFonts w:ascii="Traditional Arabic" w:hAnsi="Traditional Arabic" w:cs="Traditional Arabic"/>
          <w:color w:val="000000"/>
          <w:sz w:val="36"/>
          <w:szCs w:val="36"/>
          <w:lang w:val="id-ID" w:bidi="ar-EG"/>
        </w:rPr>
        <w:t>.</w:t>
      </w:r>
    </w:p>
    <w:p w14:paraId="3C2E1BE1" w14:textId="17A18C34" w:rsidR="008C520F" w:rsidRPr="00E3733F" w:rsidRDefault="00522E4D" w:rsidP="0009114D">
      <w:pPr>
        <w:pStyle w:val="ListParagraph"/>
        <w:numPr>
          <w:ilvl w:val="0"/>
          <w:numId w:val="9"/>
        </w:numPr>
        <w:tabs>
          <w:tab w:val="left" w:pos="0"/>
          <w:tab w:val="left" w:pos="284"/>
          <w:tab w:val="right" w:pos="707"/>
          <w:tab w:val="left" w:pos="8080"/>
        </w:tabs>
        <w:bidi/>
        <w:spacing w:after="0" w:line="240" w:lineRule="auto"/>
        <w:ind w:left="1132" w:hanging="425"/>
        <w:jc w:val="both"/>
        <w:rPr>
          <w:rFonts w:ascii="Traditional Arabic" w:hAnsi="Traditional Arabic" w:cs="Traditional Arabic"/>
          <w:color w:val="000000"/>
          <w:sz w:val="36"/>
          <w:szCs w:val="36"/>
          <w:lang w:val="id-ID" w:bidi="ar-EG"/>
        </w:rPr>
      </w:pPr>
      <w:r w:rsidRPr="00E3733F">
        <w:rPr>
          <w:rFonts w:ascii="Traditional Arabic" w:hAnsi="Traditional Arabic" w:cs="Traditional Arabic"/>
          <w:color w:val="000000"/>
          <w:sz w:val="36"/>
          <w:szCs w:val="36"/>
          <w:rtl/>
          <w:lang w:val="id-ID" w:bidi="ar-EG"/>
        </w:rPr>
        <w:t xml:space="preserve">بالنسبة للباحثين المستقبليين </w:t>
      </w:r>
    </w:p>
    <w:p w14:paraId="6D150941" w14:textId="77777777" w:rsidR="004B5537" w:rsidRPr="00E3733F" w:rsidRDefault="00522E4D" w:rsidP="00B465F6">
      <w:pPr>
        <w:pStyle w:val="ListParagraph"/>
        <w:tabs>
          <w:tab w:val="left" w:pos="0"/>
          <w:tab w:val="left" w:pos="284"/>
          <w:tab w:val="right" w:pos="707"/>
          <w:tab w:val="left" w:pos="8080"/>
        </w:tabs>
        <w:bidi/>
        <w:spacing w:after="0" w:line="240" w:lineRule="auto"/>
        <w:ind w:left="1132"/>
        <w:jc w:val="both"/>
        <w:rPr>
          <w:rFonts w:ascii="Traditional Arabic" w:hAnsi="Traditional Arabic" w:cs="Traditional Arabic"/>
          <w:color w:val="000000"/>
          <w:sz w:val="36"/>
          <w:szCs w:val="36"/>
          <w:rtl/>
          <w:lang w:val="id-ID" w:bidi="ar-EG"/>
        </w:rPr>
      </w:pPr>
      <w:r w:rsidRPr="00E3733F">
        <w:rPr>
          <w:rFonts w:ascii="Traditional Arabic" w:hAnsi="Traditional Arabic" w:cs="Traditional Arabic"/>
          <w:color w:val="000000"/>
          <w:sz w:val="36"/>
          <w:szCs w:val="36"/>
          <w:rtl/>
          <w:lang w:val="id-ID" w:bidi="ar-EG"/>
        </w:rPr>
        <w:t>يجب أن يكون الباحثون المستقبليون قادرين على تطوير نتائج هذه الدراسة من وجهة نظر أخرى ، بحيث يمكن للنتائج التحقق من أشياء أخرى</w:t>
      </w:r>
    </w:p>
    <w:p w14:paraId="3E5A2EC0" w14:textId="13E2564A" w:rsidR="00B465F6" w:rsidRPr="00E3733F" w:rsidRDefault="00B465F6" w:rsidP="00B465F6">
      <w:pPr>
        <w:pStyle w:val="ListParagraph"/>
        <w:tabs>
          <w:tab w:val="left" w:pos="0"/>
          <w:tab w:val="left" w:pos="284"/>
          <w:tab w:val="right" w:pos="707"/>
          <w:tab w:val="left" w:pos="8080"/>
        </w:tabs>
        <w:bidi/>
        <w:spacing w:after="0" w:line="240" w:lineRule="auto"/>
        <w:ind w:left="1132"/>
        <w:jc w:val="both"/>
        <w:rPr>
          <w:rFonts w:ascii="Traditional Arabic" w:hAnsi="Traditional Arabic" w:cs="Traditional Arabic"/>
          <w:color w:val="000000"/>
          <w:sz w:val="36"/>
          <w:szCs w:val="36"/>
          <w:rtl/>
          <w:lang w:val="id-ID" w:bidi="ar-EG"/>
        </w:rPr>
        <w:sectPr w:rsidR="00B465F6" w:rsidRPr="00E3733F" w:rsidSect="009229AE">
          <w:headerReference w:type="even" r:id="rId32"/>
          <w:headerReference w:type="default" r:id="rId33"/>
          <w:footnotePr>
            <w:numRestart w:val="eachSect"/>
          </w:footnotePr>
          <w:pgSz w:w="11906" w:h="16838" w:code="9"/>
          <w:pgMar w:top="1134" w:right="1134" w:bottom="1134" w:left="1418" w:header="720" w:footer="720" w:gutter="0"/>
          <w:cols w:space="720"/>
          <w:titlePg/>
          <w:docGrid w:linePitch="360"/>
        </w:sectPr>
      </w:pPr>
    </w:p>
    <w:p w14:paraId="6CAF2AB5" w14:textId="06CC46C3" w:rsidR="00A341DB" w:rsidRPr="00E3733F" w:rsidRDefault="00A341DB" w:rsidP="00B465F6">
      <w:pPr>
        <w:jc w:val="center"/>
        <w:rPr>
          <w:b/>
          <w:bCs/>
          <w:sz w:val="36"/>
          <w:szCs w:val="36"/>
          <w:rtl/>
          <w:lang w:val="en-US"/>
        </w:rPr>
      </w:pPr>
      <w:r w:rsidRPr="00E3733F">
        <w:rPr>
          <w:rFonts w:ascii="Traditional Arabic" w:hAnsi="Traditional Arabic" w:cs="Traditional Arabic" w:hint="cs"/>
          <w:b/>
          <w:bCs/>
          <w:color w:val="000000"/>
          <w:sz w:val="36"/>
          <w:szCs w:val="36"/>
          <w:rtl/>
          <w:lang w:bidi="ar-EG"/>
        </w:rPr>
        <w:lastRenderedPageBreak/>
        <w:t>قائمة المراجع</w:t>
      </w:r>
    </w:p>
    <w:p w14:paraId="51B74D30" w14:textId="77777777" w:rsidR="00303E70" w:rsidRPr="00E3733F" w:rsidRDefault="00FD7ADE" w:rsidP="00303E70">
      <w:pPr>
        <w:pStyle w:val="ListParagraph"/>
        <w:numPr>
          <w:ilvl w:val="0"/>
          <w:numId w:val="50"/>
        </w:numPr>
        <w:tabs>
          <w:tab w:val="left" w:pos="0"/>
          <w:tab w:val="left" w:pos="284"/>
          <w:tab w:val="right" w:pos="1274"/>
          <w:tab w:val="left" w:pos="8080"/>
        </w:tabs>
        <w:bidi/>
        <w:spacing w:after="0" w:line="240" w:lineRule="auto"/>
        <w:rPr>
          <w:rFonts w:ascii="Traditional Arabic" w:hAnsi="Traditional Arabic" w:cs="Traditional Arabic"/>
          <w:b/>
          <w:bCs/>
          <w:color w:val="000000"/>
          <w:sz w:val="36"/>
          <w:szCs w:val="36"/>
          <w:lang w:bidi="ar-EG"/>
        </w:rPr>
      </w:pPr>
      <w:r w:rsidRPr="00E3733F">
        <w:rPr>
          <w:rFonts w:ascii="Traditional Arabic" w:hAnsi="Traditional Arabic" w:cs="Traditional Arabic" w:hint="cs"/>
          <w:b/>
          <w:bCs/>
          <w:color w:val="000000"/>
          <w:sz w:val="36"/>
          <w:szCs w:val="36"/>
          <w:rtl/>
          <w:lang w:bidi="ar-EG"/>
        </w:rPr>
        <w:t>المراجع العربية</w:t>
      </w:r>
    </w:p>
    <w:p w14:paraId="571A9D3A" w14:textId="35D3ADDB" w:rsidR="004B4E0C" w:rsidRPr="00E3733F" w:rsidRDefault="004B4E0C" w:rsidP="00690033">
      <w:pPr>
        <w:bidi/>
        <w:spacing w:after="240" w:line="240" w:lineRule="auto"/>
        <w:ind w:left="1132" w:hanging="850"/>
        <w:jc w:val="both"/>
        <w:rPr>
          <w:rFonts w:ascii="Traditional Arabic" w:hAnsi="Traditional Arabic" w:cs="Traditional Arabic"/>
          <w:sz w:val="36"/>
          <w:szCs w:val="36"/>
        </w:rPr>
      </w:pPr>
      <w:r w:rsidRPr="00E3733F">
        <w:rPr>
          <w:rFonts w:ascii="Traditional Arabic" w:hAnsi="Traditional Arabic" w:cs="Traditional Arabic"/>
          <w:sz w:val="36"/>
          <w:szCs w:val="36"/>
          <w:rtl/>
          <w:lang w:bidi="ar-EG"/>
        </w:rPr>
        <w:t>البوريني</w:t>
      </w:r>
      <w:r w:rsidRPr="00E3733F">
        <w:rPr>
          <w:rFonts w:ascii="Traditional Arabic" w:hAnsi="Traditional Arabic" w:cs="Traditional Arabic" w:hint="cs"/>
          <w:sz w:val="36"/>
          <w:szCs w:val="36"/>
          <w:rtl/>
          <w:lang w:bidi="ar-EG"/>
        </w:rPr>
        <w:t xml:space="preserve">، </w:t>
      </w:r>
      <w:r w:rsidRPr="00E3733F">
        <w:rPr>
          <w:rFonts w:ascii="Traditional Arabic" w:hAnsi="Traditional Arabic" w:cs="Traditional Arabic"/>
          <w:sz w:val="36"/>
          <w:szCs w:val="36"/>
          <w:rtl/>
          <w:lang w:bidi="ar-EG"/>
        </w:rPr>
        <w:t>عبد الرحمان أحمد</w:t>
      </w:r>
      <w:r w:rsidRPr="00E3733F">
        <w:rPr>
          <w:rFonts w:ascii="Traditional Arabic" w:hAnsi="Traditional Arabic" w:cs="Traditional Arabic" w:hint="cs"/>
          <w:sz w:val="36"/>
          <w:szCs w:val="36"/>
          <w:rtl/>
          <w:lang w:bidi="ar-EG"/>
        </w:rPr>
        <w:t xml:space="preserve">. </w:t>
      </w:r>
      <w:r w:rsidRPr="00E3733F">
        <w:rPr>
          <w:rFonts w:ascii="Traditional Arabic" w:hAnsi="Traditional Arabic" w:cs="Traditional Arabic"/>
          <w:i/>
          <w:iCs/>
          <w:sz w:val="36"/>
          <w:szCs w:val="36"/>
          <w:rtl/>
          <w:lang w:bidi="ar-EG"/>
        </w:rPr>
        <w:t>اللغة العربية أصل اللغات كلها</w:t>
      </w:r>
      <w:r w:rsidRPr="00E3733F">
        <w:rPr>
          <w:rFonts w:ascii="Traditional Arabic" w:hAnsi="Traditional Arabic" w:cs="Traditional Arabic"/>
          <w:sz w:val="36"/>
          <w:szCs w:val="36"/>
          <w:rtl/>
          <w:lang w:bidi="ar-EG"/>
        </w:rPr>
        <w:t>.</w:t>
      </w:r>
      <w:r w:rsidRPr="00E3733F">
        <w:rPr>
          <w:rFonts w:ascii="Traditional Arabic" w:hAnsi="Traditional Arabic" w:cs="Traditional Arabic" w:hint="cs"/>
          <w:sz w:val="36"/>
          <w:szCs w:val="36"/>
          <w:rtl/>
          <w:lang w:bidi="ar-EG"/>
        </w:rPr>
        <w:t xml:space="preserve"> </w:t>
      </w:r>
      <w:r w:rsidRPr="00E3733F">
        <w:rPr>
          <w:rFonts w:ascii="Traditional Arabic" w:hAnsi="Traditional Arabic" w:cs="Traditional Arabic"/>
          <w:sz w:val="36"/>
          <w:szCs w:val="36"/>
          <w:rtl/>
          <w:lang w:bidi="ar-EG"/>
        </w:rPr>
        <w:t>الأردن : دار ال</w:t>
      </w:r>
      <w:r w:rsidR="0036274C">
        <w:rPr>
          <w:rFonts w:ascii="Traditional Arabic" w:hAnsi="Traditional Arabic" w:cs="Traditional Arabic"/>
          <w:sz w:val="36"/>
          <w:szCs w:val="36"/>
          <w:rtl/>
          <w:lang w:bidi="ar-EG"/>
        </w:rPr>
        <w:t>حسنى</w:t>
      </w:r>
      <w:r w:rsidRPr="00E3733F">
        <w:rPr>
          <w:rFonts w:ascii="Traditional Arabic" w:hAnsi="Traditional Arabic" w:cs="Traditional Arabic"/>
          <w:sz w:val="36"/>
          <w:szCs w:val="36"/>
          <w:rtl/>
          <w:lang w:bidi="ar-EG"/>
        </w:rPr>
        <w:t xml:space="preserve"> النسر والتوزيع، 1419 ه/ 1998 م</w:t>
      </w:r>
    </w:p>
    <w:p w14:paraId="330E9A34" w14:textId="77777777" w:rsidR="004B4E0C" w:rsidRPr="00E3733F" w:rsidRDefault="004B4E0C" w:rsidP="00690033">
      <w:pPr>
        <w:bidi/>
        <w:spacing w:after="240" w:line="240" w:lineRule="auto"/>
        <w:ind w:left="1132" w:hanging="850"/>
        <w:jc w:val="both"/>
        <w:rPr>
          <w:rFonts w:ascii="Traditional Arabic" w:hAnsi="Traditional Arabic" w:cs="Traditional Arabic"/>
          <w:sz w:val="36"/>
          <w:szCs w:val="36"/>
        </w:rPr>
      </w:pPr>
      <w:r w:rsidRPr="00E3733F">
        <w:rPr>
          <w:rFonts w:ascii="Traditional Arabic" w:hAnsi="Traditional Arabic" w:cs="Traditional Arabic"/>
          <w:sz w:val="36"/>
          <w:szCs w:val="36"/>
          <w:rtl/>
          <w:lang w:bidi="ar-EG"/>
        </w:rPr>
        <w:t>الدليمي</w:t>
      </w:r>
      <w:r w:rsidRPr="00E3733F">
        <w:rPr>
          <w:rFonts w:ascii="Traditional Arabic" w:hAnsi="Traditional Arabic" w:cs="Traditional Arabic" w:hint="cs"/>
          <w:sz w:val="36"/>
          <w:szCs w:val="36"/>
          <w:rtl/>
          <w:lang w:bidi="ar-EG"/>
        </w:rPr>
        <w:t xml:space="preserve">، </w:t>
      </w:r>
      <w:r w:rsidRPr="00E3733F">
        <w:rPr>
          <w:rFonts w:ascii="Traditional Arabic" w:hAnsi="Traditional Arabic" w:cs="Traditional Arabic"/>
          <w:sz w:val="36"/>
          <w:szCs w:val="36"/>
          <w:rtl/>
          <w:lang w:bidi="ar-EG"/>
        </w:rPr>
        <w:t>الدكتور طه علي حسين و الدكتور سعاد عبد الكريم عباس الوائلي</w:t>
      </w:r>
      <w:r w:rsidRPr="00E3733F">
        <w:rPr>
          <w:rFonts w:ascii="Traditional Arabic" w:hAnsi="Traditional Arabic" w:cs="Traditional Arabic" w:hint="cs"/>
          <w:i/>
          <w:iCs/>
          <w:sz w:val="36"/>
          <w:szCs w:val="36"/>
          <w:rtl/>
          <w:lang w:bidi="ar-EG"/>
        </w:rPr>
        <w:t xml:space="preserve">. </w:t>
      </w:r>
      <w:r w:rsidRPr="00E3733F">
        <w:rPr>
          <w:rFonts w:ascii="Traditional Arabic" w:hAnsi="Traditional Arabic" w:cs="Traditional Arabic"/>
          <w:i/>
          <w:iCs/>
          <w:sz w:val="36"/>
          <w:szCs w:val="36"/>
          <w:rtl/>
          <w:lang w:bidi="ar-EG"/>
        </w:rPr>
        <w:t>اللّغة العربية  مناهجها و طرائق تدريسها</w:t>
      </w:r>
      <w:r w:rsidRPr="00E3733F">
        <w:rPr>
          <w:rFonts w:ascii="Traditional Arabic" w:hAnsi="Traditional Arabic" w:cs="Traditional Arabic" w:hint="cs"/>
          <w:sz w:val="36"/>
          <w:szCs w:val="36"/>
          <w:rtl/>
          <w:lang w:bidi="ar-EG"/>
        </w:rPr>
        <w:t xml:space="preserve">. </w:t>
      </w:r>
      <w:r w:rsidRPr="00E3733F">
        <w:rPr>
          <w:rFonts w:ascii="Traditional Arabic" w:hAnsi="Traditional Arabic" w:cs="Traditional Arabic"/>
          <w:sz w:val="36"/>
          <w:szCs w:val="36"/>
          <w:rtl/>
          <w:lang w:bidi="ar-EG"/>
        </w:rPr>
        <w:t>الأردن : دار الشروق للنشر والتوزيع</w:t>
      </w:r>
      <w:r w:rsidRPr="00E3733F">
        <w:rPr>
          <w:rFonts w:ascii="Traditional Arabic" w:hAnsi="Traditional Arabic" w:cs="Traditional Arabic" w:hint="cs"/>
          <w:sz w:val="36"/>
          <w:szCs w:val="36"/>
          <w:rtl/>
          <w:lang w:bidi="ar-EG"/>
        </w:rPr>
        <w:t>. 2005.</w:t>
      </w:r>
    </w:p>
    <w:p w14:paraId="523E9874" w14:textId="77777777" w:rsidR="004B4E0C" w:rsidRPr="00E3733F" w:rsidRDefault="004B4E0C" w:rsidP="00690033">
      <w:pPr>
        <w:bidi/>
        <w:spacing w:after="240" w:line="240" w:lineRule="auto"/>
        <w:ind w:left="1132" w:hanging="850"/>
        <w:jc w:val="both"/>
        <w:rPr>
          <w:rFonts w:cs="Traditional Arabic"/>
          <w:sz w:val="36"/>
          <w:szCs w:val="36"/>
        </w:rPr>
      </w:pPr>
      <w:r w:rsidRPr="00E3733F">
        <w:rPr>
          <w:rFonts w:cs="Traditional Arabic" w:hint="cs"/>
          <w:sz w:val="36"/>
          <w:szCs w:val="36"/>
          <w:rtl/>
          <w:lang w:bidi="ar-EG"/>
        </w:rPr>
        <w:t xml:space="preserve">رسلن، دكتور مصطفى. </w:t>
      </w:r>
      <w:r w:rsidRPr="00E3733F">
        <w:rPr>
          <w:rFonts w:cs="Traditional Arabic" w:hint="cs"/>
          <w:i/>
          <w:iCs/>
          <w:sz w:val="36"/>
          <w:szCs w:val="36"/>
          <w:rtl/>
          <w:lang w:bidi="ar-EG"/>
        </w:rPr>
        <w:t>تعليم اللّغة العربية</w:t>
      </w:r>
      <w:r w:rsidRPr="00E3733F">
        <w:rPr>
          <w:rFonts w:cs="Traditional Arabic" w:hint="cs"/>
          <w:sz w:val="36"/>
          <w:szCs w:val="36"/>
          <w:rtl/>
          <w:lang w:bidi="ar-EG"/>
        </w:rPr>
        <w:t>. القاهرة : دار الثّقافة للنشر والتّوزيع. 1426 ه /  2005 م</w:t>
      </w:r>
    </w:p>
    <w:p w14:paraId="466B72A2" w14:textId="77777777" w:rsidR="004B4E0C" w:rsidRPr="00E3733F" w:rsidRDefault="004B4E0C" w:rsidP="00690033">
      <w:pPr>
        <w:bidi/>
        <w:spacing w:after="240" w:line="240" w:lineRule="auto"/>
        <w:ind w:left="1132" w:hanging="850"/>
        <w:jc w:val="both"/>
        <w:rPr>
          <w:rFonts w:ascii="Traditional Arabic" w:hAnsi="Traditional Arabic" w:cs="Traditional Arabic"/>
          <w:sz w:val="36"/>
          <w:szCs w:val="36"/>
        </w:rPr>
      </w:pPr>
      <w:r w:rsidRPr="00E3733F">
        <w:rPr>
          <w:rFonts w:ascii="Traditional Arabic" w:hAnsi="Traditional Arabic" w:cs="Traditional Arabic" w:hint="cs"/>
          <w:sz w:val="36"/>
          <w:szCs w:val="36"/>
          <w:rtl/>
          <w:lang w:bidi="ar-EG"/>
        </w:rPr>
        <w:t xml:space="preserve">سعيد، متقين. </w:t>
      </w:r>
      <w:r w:rsidRPr="00E3733F">
        <w:rPr>
          <w:rFonts w:ascii="Traditional Arabic" w:hAnsi="Traditional Arabic" w:cs="Traditional Arabic" w:hint="cs"/>
          <w:i/>
          <w:iCs/>
          <w:sz w:val="36"/>
          <w:szCs w:val="36"/>
          <w:rtl/>
          <w:lang w:bidi="ar-EG"/>
        </w:rPr>
        <w:t>مدخل ألى طرق تعليم اللغة الأجنبية</w:t>
      </w:r>
      <w:r w:rsidRPr="00E3733F">
        <w:rPr>
          <w:rFonts w:ascii="Traditional Arabic" w:hAnsi="Traditional Arabic" w:cs="Traditional Arabic" w:hint="cs"/>
          <w:sz w:val="36"/>
          <w:szCs w:val="36"/>
          <w:rtl/>
          <w:lang w:bidi="ar-EG"/>
        </w:rPr>
        <w:t>. أجونج فاندانج. 1997.</w:t>
      </w:r>
    </w:p>
    <w:p w14:paraId="2319782F" w14:textId="77777777" w:rsidR="004B4E0C" w:rsidRPr="00E3733F" w:rsidRDefault="004B4E0C" w:rsidP="00690033">
      <w:pPr>
        <w:tabs>
          <w:tab w:val="left" w:pos="0"/>
          <w:tab w:val="left" w:pos="284"/>
          <w:tab w:val="right" w:pos="1274"/>
          <w:tab w:val="left" w:pos="8080"/>
        </w:tabs>
        <w:bidi/>
        <w:spacing w:after="240" w:line="240" w:lineRule="auto"/>
        <w:jc w:val="both"/>
        <w:rPr>
          <w:rFonts w:ascii="Traditional Arabic" w:hAnsi="Traditional Arabic" w:cs="Traditional Arabic"/>
          <w:b/>
          <w:bCs/>
          <w:color w:val="000000"/>
          <w:sz w:val="36"/>
          <w:szCs w:val="36"/>
          <w:rtl/>
          <w:lang w:bidi="ar-EG"/>
        </w:rPr>
      </w:pPr>
      <w:r w:rsidRPr="00E3733F">
        <w:rPr>
          <w:rFonts w:ascii="Traditional Arabic" w:hAnsi="Traditional Arabic" w:cs="Traditional Arabic"/>
          <w:sz w:val="36"/>
          <w:szCs w:val="36"/>
          <w:rtl/>
          <w:lang w:bidi="ar-EG"/>
        </w:rPr>
        <w:t>سونرطا أحمد</w:t>
      </w:r>
      <w:r w:rsidRPr="00E3733F">
        <w:rPr>
          <w:rFonts w:ascii="Traditional Arabic" w:hAnsi="Traditional Arabic" w:cs="Traditional Arabic" w:hint="cs"/>
          <w:sz w:val="36"/>
          <w:szCs w:val="36"/>
          <w:rtl/>
          <w:lang w:bidi="ar-EG"/>
        </w:rPr>
        <w:t>.</w:t>
      </w:r>
      <w:r w:rsidRPr="00E3733F">
        <w:rPr>
          <w:rFonts w:ascii="Traditional Arabic" w:hAnsi="Traditional Arabic" w:cs="Traditional Arabic"/>
          <w:sz w:val="36"/>
          <w:szCs w:val="36"/>
          <w:rtl/>
          <w:lang w:bidi="ar-EG"/>
        </w:rPr>
        <w:t xml:space="preserve"> </w:t>
      </w:r>
      <w:r w:rsidRPr="00E3733F">
        <w:rPr>
          <w:rFonts w:ascii="Traditional Arabic" w:hAnsi="Traditional Arabic" w:cs="Traditional Arabic"/>
          <w:i/>
          <w:iCs/>
          <w:sz w:val="36"/>
          <w:szCs w:val="36"/>
          <w:rtl/>
          <w:lang w:bidi="ar-EG"/>
        </w:rPr>
        <w:t>ترجمة تعليم المتعلّم</w:t>
      </w:r>
      <w:r w:rsidRPr="00E3733F">
        <w:rPr>
          <w:rFonts w:ascii="Traditional Arabic" w:hAnsi="Traditional Arabic" w:cs="Traditional Arabic" w:hint="cs"/>
          <w:sz w:val="36"/>
          <w:szCs w:val="36"/>
          <w:rtl/>
          <w:lang w:bidi="ar-EG"/>
        </w:rPr>
        <w:t xml:space="preserve">. </w:t>
      </w:r>
      <w:r w:rsidRPr="00E3733F">
        <w:rPr>
          <w:rFonts w:ascii="Traditional Arabic" w:hAnsi="Traditional Arabic" w:cs="Traditional Arabic"/>
          <w:sz w:val="36"/>
          <w:szCs w:val="36"/>
          <w:rtl/>
          <w:lang w:bidi="ar-EG"/>
        </w:rPr>
        <w:t>سورابايا : مكتبة الهداية</w:t>
      </w:r>
      <w:r w:rsidRPr="00E3733F">
        <w:rPr>
          <w:rFonts w:ascii="Traditional Arabic" w:hAnsi="Traditional Arabic" w:cs="Traditional Arabic" w:hint="cs"/>
          <w:sz w:val="36"/>
          <w:szCs w:val="36"/>
          <w:rtl/>
          <w:lang w:bidi="ar-EG"/>
        </w:rPr>
        <w:t>.</w:t>
      </w:r>
    </w:p>
    <w:p w14:paraId="232479EB" w14:textId="77777777" w:rsidR="004B4E0C" w:rsidRPr="00E3733F" w:rsidRDefault="004B4E0C" w:rsidP="00690033">
      <w:pPr>
        <w:bidi/>
        <w:spacing w:after="240" w:line="240" w:lineRule="auto"/>
        <w:ind w:left="1132" w:hanging="850"/>
        <w:jc w:val="both"/>
        <w:rPr>
          <w:rFonts w:ascii="Traditional Arabic" w:hAnsi="Traditional Arabic" w:cs="Traditional Arabic"/>
          <w:sz w:val="36"/>
          <w:szCs w:val="36"/>
          <w:rtl/>
        </w:rPr>
      </w:pPr>
      <w:r w:rsidRPr="00E3733F">
        <w:rPr>
          <w:rFonts w:ascii="Traditional Arabic" w:hAnsi="Traditional Arabic" w:cs="Traditional Arabic" w:hint="cs"/>
          <w:sz w:val="36"/>
          <w:szCs w:val="36"/>
          <w:rtl/>
        </w:rPr>
        <w:t xml:space="preserve">الصّالح، رياد. </w:t>
      </w:r>
      <w:r w:rsidRPr="00E3733F">
        <w:rPr>
          <w:rFonts w:ascii="Traditional Arabic" w:hAnsi="Traditional Arabic" w:cs="Traditional Arabic" w:hint="cs"/>
          <w:i/>
          <w:iCs/>
          <w:sz w:val="36"/>
          <w:szCs w:val="36"/>
          <w:rtl/>
        </w:rPr>
        <w:t>المنجد في اللغة والأعلام</w:t>
      </w:r>
      <w:r w:rsidRPr="00E3733F">
        <w:rPr>
          <w:rFonts w:ascii="Traditional Arabic" w:hAnsi="Traditional Arabic" w:cs="Traditional Arabic" w:hint="cs"/>
          <w:sz w:val="36"/>
          <w:szCs w:val="36"/>
          <w:rtl/>
        </w:rPr>
        <w:t>. بيروت : دار المشرق، 2003</w:t>
      </w:r>
    </w:p>
    <w:p w14:paraId="4965F3DA" w14:textId="4757C2C6" w:rsidR="004B4E0C" w:rsidRPr="00E3733F" w:rsidRDefault="004B4E0C" w:rsidP="00690033">
      <w:pPr>
        <w:pStyle w:val="FootnoteText"/>
        <w:bidi/>
        <w:spacing w:after="240"/>
        <w:ind w:left="1132" w:hanging="850"/>
        <w:jc w:val="both"/>
        <w:rPr>
          <w:rFonts w:cs="Traditional Arabic"/>
          <w:sz w:val="36"/>
          <w:szCs w:val="36"/>
          <w:rtl/>
          <w:lang w:bidi="ar-EG"/>
        </w:rPr>
      </w:pPr>
      <w:r w:rsidRPr="00E3733F">
        <w:rPr>
          <w:rFonts w:cs="Traditional Arabic"/>
          <w:sz w:val="36"/>
          <w:szCs w:val="36"/>
          <w:rtl/>
          <w:lang w:bidi="ar-EG"/>
        </w:rPr>
        <w:t>طعيمة</w:t>
      </w:r>
      <w:r w:rsidRPr="00E3733F">
        <w:rPr>
          <w:rFonts w:cs="Traditional Arabic" w:hint="cs"/>
          <w:sz w:val="36"/>
          <w:szCs w:val="36"/>
          <w:rtl/>
          <w:lang w:bidi="ar-EG"/>
        </w:rPr>
        <w:t xml:space="preserve">، </w:t>
      </w:r>
      <w:r w:rsidRPr="00E3733F">
        <w:rPr>
          <w:rFonts w:cs="Traditional Arabic"/>
          <w:sz w:val="36"/>
          <w:szCs w:val="36"/>
          <w:rtl/>
          <w:lang w:bidi="ar-EG"/>
        </w:rPr>
        <w:t>رسدي أحمد، و محمّد سيد مناع</w:t>
      </w:r>
      <w:r w:rsidRPr="00E3733F">
        <w:rPr>
          <w:rFonts w:cs="Traditional Arabic" w:hint="cs"/>
          <w:sz w:val="36"/>
          <w:szCs w:val="36"/>
          <w:rtl/>
          <w:lang w:bidi="ar-EG"/>
        </w:rPr>
        <w:t xml:space="preserve">. </w:t>
      </w:r>
      <w:r w:rsidRPr="00E3733F">
        <w:rPr>
          <w:rFonts w:cs="Traditional Arabic"/>
          <w:i/>
          <w:iCs/>
          <w:sz w:val="36"/>
          <w:szCs w:val="36"/>
          <w:rtl/>
          <w:lang w:bidi="ar-EG"/>
        </w:rPr>
        <w:t xml:space="preserve">تدريس العربية في </w:t>
      </w:r>
      <w:r w:rsidR="0036274C">
        <w:rPr>
          <w:rFonts w:cs="Traditional Arabic"/>
          <w:i/>
          <w:iCs/>
          <w:sz w:val="36"/>
          <w:szCs w:val="36"/>
          <w:rtl/>
          <w:lang w:bidi="ar-EG"/>
        </w:rPr>
        <w:t>تعليم</w:t>
      </w:r>
      <w:r w:rsidRPr="00E3733F">
        <w:rPr>
          <w:rFonts w:cs="Traditional Arabic"/>
          <w:i/>
          <w:iCs/>
          <w:sz w:val="36"/>
          <w:szCs w:val="36"/>
          <w:rtl/>
          <w:lang w:bidi="ar-EG"/>
        </w:rPr>
        <w:t xml:space="preserve"> العام</w:t>
      </w:r>
      <w:r w:rsidRPr="00E3733F">
        <w:rPr>
          <w:rFonts w:cs="Traditional Arabic" w:hint="cs"/>
          <w:sz w:val="36"/>
          <w:szCs w:val="36"/>
          <w:rtl/>
          <w:lang w:bidi="ar-EG"/>
        </w:rPr>
        <w:t xml:space="preserve">. </w:t>
      </w:r>
      <w:r w:rsidRPr="00E3733F">
        <w:rPr>
          <w:rFonts w:cs="Traditional Arabic"/>
          <w:sz w:val="36"/>
          <w:szCs w:val="36"/>
          <w:rtl/>
          <w:lang w:bidi="ar-EG"/>
        </w:rPr>
        <w:t>القاهرة : دار الفكر العربي، 2000 م</w:t>
      </w:r>
      <w:r w:rsidRPr="00E3733F">
        <w:rPr>
          <w:rFonts w:cs="Traditional Arabic" w:hint="cs"/>
          <w:sz w:val="36"/>
          <w:szCs w:val="36"/>
          <w:rtl/>
          <w:lang w:bidi="ar-EG"/>
        </w:rPr>
        <w:t>.</w:t>
      </w:r>
    </w:p>
    <w:p w14:paraId="6748D6F9" w14:textId="77777777" w:rsidR="004B4E0C" w:rsidRPr="00E3733F" w:rsidRDefault="004B4E0C" w:rsidP="00690033">
      <w:pPr>
        <w:bidi/>
        <w:spacing w:after="240" w:line="240" w:lineRule="auto"/>
        <w:ind w:left="1132" w:hanging="850"/>
        <w:jc w:val="both"/>
        <w:rPr>
          <w:rFonts w:ascii="Traditional Arabic" w:hAnsi="Traditional Arabic" w:cs="Traditional Arabic"/>
          <w:sz w:val="36"/>
          <w:szCs w:val="36"/>
        </w:rPr>
      </w:pPr>
      <w:r w:rsidRPr="00E3733F">
        <w:rPr>
          <w:rFonts w:ascii="Traditional Arabic" w:hAnsi="Traditional Arabic" w:cs="Traditional Arabic" w:hint="cs"/>
          <w:sz w:val="36"/>
          <w:szCs w:val="36"/>
          <w:rtl/>
          <w:lang w:bidi="ar-EG"/>
        </w:rPr>
        <w:t xml:space="preserve">الغلاييني، مصطفى. </w:t>
      </w:r>
      <w:r w:rsidRPr="00E3733F">
        <w:rPr>
          <w:rFonts w:ascii="Traditional Arabic" w:hAnsi="Traditional Arabic" w:cs="Traditional Arabic" w:hint="cs"/>
          <w:i/>
          <w:iCs/>
          <w:sz w:val="36"/>
          <w:szCs w:val="36"/>
          <w:rtl/>
          <w:lang w:bidi="ar-EG"/>
        </w:rPr>
        <w:t>جامع الدروس العربية الجزء الأوّل</w:t>
      </w:r>
      <w:r w:rsidRPr="00E3733F">
        <w:rPr>
          <w:rFonts w:ascii="Traditional Arabic" w:hAnsi="Traditional Arabic" w:cs="Traditional Arabic" w:hint="cs"/>
          <w:sz w:val="36"/>
          <w:szCs w:val="36"/>
          <w:rtl/>
          <w:lang w:bidi="ar-EG"/>
        </w:rPr>
        <w:t>. بيروت : الدارالنموذجية، 1993.</w:t>
      </w:r>
    </w:p>
    <w:p w14:paraId="706BF40F" w14:textId="77777777" w:rsidR="004B4E0C" w:rsidRPr="00E3733F" w:rsidRDefault="004B4E0C" w:rsidP="00690033">
      <w:pPr>
        <w:bidi/>
        <w:spacing w:after="240" w:line="240" w:lineRule="auto"/>
        <w:ind w:left="1132" w:hanging="850"/>
        <w:jc w:val="both"/>
        <w:rPr>
          <w:rFonts w:ascii="Traditional Arabic" w:hAnsi="Traditional Arabic" w:cs="Traditional Arabic"/>
          <w:sz w:val="36"/>
          <w:szCs w:val="36"/>
        </w:rPr>
      </w:pPr>
      <w:r w:rsidRPr="00E3733F">
        <w:rPr>
          <w:rFonts w:ascii="Traditional Arabic" w:hAnsi="Traditional Arabic" w:cs="Traditional Arabic"/>
          <w:sz w:val="36"/>
          <w:szCs w:val="36"/>
          <w:rtl/>
          <w:lang w:bidi="ar-EG"/>
        </w:rPr>
        <w:t>منير</w:t>
      </w:r>
      <w:r w:rsidRPr="00E3733F">
        <w:rPr>
          <w:rFonts w:ascii="Traditional Arabic" w:hAnsi="Traditional Arabic" w:cs="Traditional Arabic" w:hint="cs"/>
          <w:sz w:val="36"/>
          <w:szCs w:val="36"/>
          <w:rtl/>
          <w:lang w:bidi="ar-EG"/>
        </w:rPr>
        <w:t xml:space="preserve">، </w:t>
      </w:r>
      <w:r w:rsidRPr="00E3733F">
        <w:rPr>
          <w:rFonts w:ascii="Traditional Arabic" w:hAnsi="Traditional Arabic" w:cs="Traditional Arabic"/>
          <w:sz w:val="36"/>
          <w:szCs w:val="36"/>
          <w:rtl/>
          <w:lang w:bidi="ar-EG"/>
        </w:rPr>
        <w:t>محمد</w:t>
      </w:r>
      <w:r w:rsidRPr="00E3733F">
        <w:rPr>
          <w:rFonts w:ascii="Traditional Arabic" w:hAnsi="Traditional Arabic" w:cs="Traditional Arabic" w:hint="cs"/>
          <w:sz w:val="36"/>
          <w:szCs w:val="36"/>
          <w:rtl/>
          <w:lang w:bidi="ar-EG"/>
        </w:rPr>
        <w:t xml:space="preserve">. </w:t>
      </w:r>
      <w:r w:rsidRPr="00E3733F">
        <w:rPr>
          <w:rFonts w:ascii="Traditional Arabic" w:hAnsi="Traditional Arabic" w:cs="Traditional Arabic"/>
          <w:i/>
          <w:iCs/>
          <w:sz w:val="36"/>
          <w:szCs w:val="36"/>
          <w:rtl/>
          <w:lang w:bidi="ar-EG"/>
        </w:rPr>
        <w:t>منهج تعليم مهارة الكللام باللغة العربية</w:t>
      </w:r>
      <w:r w:rsidRPr="00E3733F">
        <w:rPr>
          <w:rFonts w:ascii="Traditional Arabic" w:hAnsi="Traditional Arabic" w:cs="Traditional Arabic" w:hint="cs"/>
          <w:sz w:val="36"/>
          <w:szCs w:val="36"/>
          <w:rtl/>
          <w:lang w:bidi="ar-EG"/>
        </w:rPr>
        <w:t xml:space="preserve">. </w:t>
      </w:r>
      <w:r w:rsidRPr="00E3733F">
        <w:rPr>
          <w:rFonts w:ascii="Traditional Arabic" w:hAnsi="Traditional Arabic" w:cs="Traditional Arabic"/>
          <w:sz w:val="36"/>
          <w:szCs w:val="36"/>
          <w:rtl/>
          <w:lang w:bidi="ar-EG"/>
        </w:rPr>
        <w:t xml:space="preserve">يوكياكرتا : مطابع جامعة سونان كاليجاكا، </w:t>
      </w:r>
      <w:r w:rsidRPr="00E3733F">
        <w:rPr>
          <w:rFonts w:cs="Traditional Arabic" w:hint="cs"/>
          <w:sz w:val="36"/>
          <w:szCs w:val="36"/>
          <w:rtl/>
          <w:lang w:bidi="ar-EG"/>
        </w:rPr>
        <w:t>2020</w:t>
      </w:r>
    </w:p>
    <w:p w14:paraId="787EC8F9" w14:textId="77777777" w:rsidR="004B4E0C" w:rsidRPr="00E3733F" w:rsidRDefault="004B4E0C" w:rsidP="00690033">
      <w:pPr>
        <w:pStyle w:val="ListParagraph"/>
        <w:tabs>
          <w:tab w:val="left" w:pos="0"/>
          <w:tab w:val="right" w:pos="1274"/>
          <w:tab w:val="left" w:pos="8080"/>
        </w:tabs>
        <w:bidi/>
        <w:spacing w:after="240" w:line="240" w:lineRule="auto"/>
        <w:ind w:left="1132" w:hanging="850"/>
        <w:jc w:val="both"/>
        <w:rPr>
          <w:rFonts w:ascii="Traditional Arabic" w:hAnsi="Traditional Arabic" w:cs="Traditional Arabic"/>
          <w:b/>
          <w:bCs/>
          <w:color w:val="000000"/>
          <w:sz w:val="36"/>
          <w:szCs w:val="36"/>
          <w:lang w:bidi="ar-EG"/>
        </w:rPr>
      </w:pPr>
      <w:r w:rsidRPr="00E3733F">
        <w:rPr>
          <w:rFonts w:cs="Traditional Arabic"/>
          <w:sz w:val="36"/>
          <w:szCs w:val="36"/>
          <w:rtl/>
        </w:rPr>
        <w:t>النّافق</w:t>
      </w:r>
      <w:r w:rsidRPr="00E3733F">
        <w:rPr>
          <w:rFonts w:cs="Traditional Arabic" w:hint="cs"/>
          <w:sz w:val="36"/>
          <w:szCs w:val="36"/>
          <w:rtl/>
        </w:rPr>
        <w:t xml:space="preserve">، </w:t>
      </w:r>
      <w:r w:rsidRPr="00E3733F">
        <w:rPr>
          <w:rFonts w:cs="Traditional Arabic"/>
          <w:sz w:val="36"/>
          <w:szCs w:val="36"/>
          <w:rtl/>
        </w:rPr>
        <w:t>محمد</w:t>
      </w:r>
      <w:r w:rsidRPr="00E3733F">
        <w:rPr>
          <w:rFonts w:cs="Traditional Arabic" w:hint="cs"/>
          <w:sz w:val="36"/>
          <w:szCs w:val="36"/>
          <w:rtl/>
        </w:rPr>
        <w:t xml:space="preserve"> </w:t>
      </w:r>
      <w:r w:rsidRPr="00E3733F">
        <w:rPr>
          <w:rFonts w:cs="Traditional Arabic"/>
          <w:sz w:val="36"/>
          <w:szCs w:val="36"/>
          <w:rtl/>
        </w:rPr>
        <w:t>كامل</w:t>
      </w:r>
      <w:r w:rsidRPr="00E3733F">
        <w:rPr>
          <w:rFonts w:cs="Traditional Arabic" w:hint="cs"/>
          <w:sz w:val="36"/>
          <w:szCs w:val="36"/>
          <w:rtl/>
        </w:rPr>
        <w:t xml:space="preserve">. </w:t>
      </w:r>
      <w:r w:rsidRPr="00E3733F">
        <w:rPr>
          <w:rFonts w:cs="Traditional Arabic"/>
          <w:i/>
          <w:iCs/>
          <w:sz w:val="36"/>
          <w:szCs w:val="36"/>
          <w:rtl/>
        </w:rPr>
        <w:t>طرائق تدريس اللغة العربية لغير الناطقين بها</w:t>
      </w:r>
      <w:bookmarkStart w:id="89" w:name="_Hlk109775437"/>
      <w:r w:rsidRPr="00E3733F">
        <w:rPr>
          <w:rFonts w:cs="Traditional Arabic" w:hint="cs"/>
          <w:i/>
          <w:iCs/>
          <w:sz w:val="36"/>
          <w:szCs w:val="36"/>
          <w:rtl/>
        </w:rPr>
        <w:t xml:space="preserve">. </w:t>
      </w:r>
      <w:r w:rsidRPr="00E3733F">
        <w:rPr>
          <w:rFonts w:cs="Traditional Arabic" w:hint="cs"/>
          <w:sz w:val="36"/>
          <w:szCs w:val="36"/>
          <w:rtl/>
        </w:rPr>
        <w:t>ايسيسكو : 1424 ه</w:t>
      </w:r>
      <w:bookmarkEnd w:id="89"/>
    </w:p>
    <w:p w14:paraId="55992CEB" w14:textId="7ABB7B8B" w:rsidR="00987874" w:rsidRPr="00E3733F" w:rsidRDefault="00987874" w:rsidP="00987874">
      <w:pPr>
        <w:tabs>
          <w:tab w:val="left" w:pos="0"/>
          <w:tab w:val="left" w:pos="284"/>
          <w:tab w:val="right" w:pos="1274"/>
          <w:tab w:val="left" w:pos="8080"/>
        </w:tabs>
        <w:bidi/>
        <w:spacing w:after="0" w:line="240" w:lineRule="auto"/>
        <w:rPr>
          <w:rFonts w:ascii="Traditional Arabic" w:hAnsi="Traditional Arabic" w:cs="Traditional Arabic"/>
          <w:b/>
          <w:bCs/>
          <w:color w:val="000000"/>
          <w:sz w:val="36"/>
          <w:szCs w:val="36"/>
          <w:rtl/>
          <w:lang w:bidi="ar-EG"/>
        </w:rPr>
      </w:pPr>
    </w:p>
    <w:p w14:paraId="057F8294" w14:textId="77777777" w:rsidR="00EB0C35" w:rsidRDefault="00EB0C35" w:rsidP="00EB0C35">
      <w:pPr>
        <w:tabs>
          <w:tab w:val="left" w:pos="0"/>
          <w:tab w:val="left" w:pos="284"/>
          <w:tab w:val="right" w:pos="1274"/>
          <w:tab w:val="left" w:pos="8080"/>
        </w:tabs>
        <w:bidi/>
        <w:spacing w:after="0" w:line="240" w:lineRule="auto"/>
        <w:rPr>
          <w:rFonts w:ascii="Traditional Arabic" w:hAnsi="Traditional Arabic" w:cs="Traditional Arabic"/>
          <w:b/>
          <w:bCs/>
          <w:color w:val="000000"/>
          <w:sz w:val="36"/>
          <w:szCs w:val="36"/>
          <w:lang w:val="id-ID" w:bidi="ar-EG"/>
        </w:rPr>
      </w:pPr>
    </w:p>
    <w:p w14:paraId="6F7B9E7E" w14:textId="77777777" w:rsidR="00690033" w:rsidRDefault="00690033" w:rsidP="00690033">
      <w:pPr>
        <w:tabs>
          <w:tab w:val="left" w:pos="0"/>
          <w:tab w:val="left" w:pos="284"/>
          <w:tab w:val="right" w:pos="1274"/>
          <w:tab w:val="left" w:pos="8080"/>
        </w:tabs>
        <w:bidi/>
        <w:spacing w:after="0" w:line="240" w:lineRule="auto"/>
        <w:rPr>
          <w:rFonts w:ascii="Traditional Arabic" w:hAnsi="Traditional Arabic" w:cs="Traditional Arabic"/>
          <w:b/>
          <w:bCs/>
          <w:color w:val="000000"/>
          <w:sz w:val="36"/>
          <w:szCs w:val="36"/>
          <w:lang w:val="id-ID" w:bidi="ar-EG"/>
        </w:rPr>
      </w:pPr>
    </w:p>
    <w:p w14:paraId="747C3444" w14:textId="77777777" w:rsidR="00690033" w:rsidRDefault="00690033" w:rsidP="00690033">
      <w:pPr>
        <w:tabs>
          <w:tab w:val="left" w:pos="0"/>
          <w:tab w:val="left" w:pos="284"/>
          <w:tab w:val="right" w:pos="1274"/>
          <w:tab w:val="left" w:pos="8080"/>
        </w:tabs>
        <w:bidi/>
        <w:spacing w:after="0" w:line="240" w:lineRule="auto"/>
        <w:rPr>
          <w:rFonts w:ascii="Traditional Arabic" w:hAnsi="Traditional Arabic" w:cs="Traditional Arabic"/>
          <w:b/>
          <w:bCs/>
          <w:color w:val="000000"/>
          <w:sz w:val="36"/>
          <w:szCs w:val="36"/>
          <w:lang w:val="id-ID" w:bidi="ar-EG"/>
        </w:rPr>
      </w:pPr>
    </w:p>
    <w:p w14:paraId="5BEE1581" w14:textId="77777777" w:rsidR="00690033" w:rsidRPr="00690033" w:rsidRDefault="00690033" w:rsidP="00690033">
      <w:pPr>
        <w:tabs>
          <w:tab w:val="left" w:pos="0"/>
          <w:tab w:val="left" w:pos="284"/>
          <w:tab w:val="right" w:pos="1274"/>
          <w:tab w:val="left" w:pos="8080"/>
        </w:tabs>
        <w:bidi/>
        <w:spacing w:after="0" w:line="240" w:lineRule="auto"/>
        <w:rPr>
          <w:rFonts w:ascii="Traditional Arabic" w:hAnsi="Traditional Arabic" w:cs="Traditional Arabic"/>
          <w:b/>
          <w:bCs/>
          <w:color w:val="000000"/>
          <w:sz w:val="36"/>
          <w:szCs w:val="36"/>
          <w:lang w:val="id-ID" w:bidi="ar-EG"/>
        </w:rPr>
      </w:pPr>
    </w:p>
    <w:p w14:paraId="419CFBD2" w14:textId="7B6AE294" w:rsidR="004B4E0C" w:rsidRDefault="00FD7ADE" w:rsidP="00690033">
      <w:pPr>
        <w:pStyle w:val="ListParagraph"/>
        <w:numPr>
          <w:ilvl w:val="0"/>
          <w:numId w:val="50"/>
        </w:numPr>
        <w:tabs>
          <w:tab w:val="left" w:pos="0"/>
          <w:tab w:val="left" w:pos="284"/>
          <w:tab w:val="right" w:pos="1274"/>
          <w:tab w:val="left" w:pos="8080"/>
        </w:tabs>
        <w:bidi/>
        <w:spacing w:after="0" w:line="360" w:lineRule="auto"/>
        <w:rPr>
          <w:rFonts w:ascii="Traditional Arabic" w:hAnsi="Traditional Arabic" w:cs="Traditional Arabic"/>
          <w:b/>
          <w:bCs/>
          <w:color w:val="000000"/>
          <w:sz w:val="36"/>
          <w:szCs w:val="36"/>
          <w:lang w:bidi="ar-EG"/>
        </w:rPr>
      </w:pPr>
      <w:r w:rsidRPr="00E3733F">
        <w:rPr>
          <w:rFonts w:ascii="Traditional Arabic" w:hAnsi="Traditional Arabic" w:cs="Traditional Arabic" w:hint="cs"/>
          <w:b/>
          <w:bCs/>
          <w:color w:val="000000"/>
          <w:sz w:val="36"/>
          <w:szCs w:val="36"/>
          <w:rtl/>
          <w:lang w:bidi="ar-EG"/>
        </w:rPr>
        <w:lastRenderedPageBreak/>
        <w:t>المراجع ا</w:t>
      </w:r>
      <w:r w:rsidR="000D2DE7">
        <w:rPr>
          <w:rFonts w:ascii="Traditional Arabic" w:hAnsi="Traditional Arabic" w:cs="Traditional Arabic" w:hint="cs"/>
          <w:b/>
          <w:bCs/>
          <w:color w:val="000000"/>
          <w:sz w:val="36"/>
          <w:szCs w:val="36"/>
          <w:rtl/>
          <w:lang w:bidi="ar-EG"/>
        </w:rPr>
        <w:t>لإندونسية</w:t>
      </w:r>
    </w:p>
    <w:p w14:paraId="3E758F97" w14:textId="77777777" w:rsidR="004B4E0C" w:rsidRPr="00B167D7" w:rsidRDefault="004B4E0C" w:rsidP="0041345C">
      <w:pPr>
        <w:pStyle w:val="FootnoteText"/>
        <w:tabs>
          <w:tab w:val="left" w:pos="0"/>
          <w:tab w:val="left" w:pos="284"/>
          <w:tab w:val="left" w:pos="8080"/>
        </w:tabs>
        <w:spacing w:after="200"/>
        <w:ind w:left="720" w:hanging="720"/>
        <w:jc w:val="both"/>
        <w:rPr>
          <w:rFonts w:asciiTheme="majorBidi" w:hAnsiTheme="majorBidi" w:cstheme="majorBidi"/>
          <w:sz w:val="28"/>
          <w:szCs w:val="28"/>
          <w:lang w:val="en-US"/>
        </w:rPr>
      </w:pPr>
      <w:r w:rsidRPr="00B167D7">
        <w:rPr>
          <w:rFonts w:asciiTheme="majorBidi" w:hAnsiTheme="majorBidi" w:cstheme="majorBidi"/>
          <w:sz w:val="28"/>
          <w:szCs w:val="28"/>
          <w:lang w:val="id-ID"/>
        </w:rPr>
        <w:t xml:space="preserve">Abdul M Hamid, Uril Baharuddin, Bisri Mustofa, </w:t>
      </w:r>
      <w:r w:rsidRPr="00B167D7">
        <w:rPr>
          <w:rFonts w:asciiTheme="majorBidi" w:hAnsiTheme="majorBidi" w:cstheme="majorBidi"/>
          <w:i/>
          <w:iCs/>
          <w:sz w:val="28"/>
          <w:szCs w:val="28"/>
          <w:lang w:val="id-ID"/>
        </w:rPr>
        <w:t>Pembelajaran Bahasa Arab</w:t>
      </w:r>
      <w:r w:rsidRPr="00B167D7">
        <w:rPr>
          <w:rFonts w:asciiTheme="majorBidi" w:hAnsiTheme="majorBidi" w:cstheme="majorBidi"/>
          <w:sz w:val="28"/>
          <w:szCs w:val="28"/>
          <w:lang w:val="en-US"/>
        </w:rPr>
        <w:t xml:space="preserve">. </w:t>
      </w:r>
      <w:r w:rsidRPr="00B167D7">
        <w:rPr>
          <w:rFonts w:asciiTheme="majorBidi" w:hAnsiTheme="majorBidi" w:cstheme="majorBidi"/>
          <w:sz w:val="28"/>
          <w:szCs w:val="28"/>
          <w:lang w:val="id-ID"/>
        </w:rPr>
        <w:t>Yogyakarta : SUKSES Offset, 2008</w:t>
      </w:r>
      <w:r w:rsidRPr="00B167D7">
        <w:rPr>
          <w:rFonts w:asciiTheme="majorBidi" w:hAnsiTheme="majorBidi" w:cstheme="majorBidi"/>
          <w:sz w:val="28"/>
          <w:szCs w:val="28"/>
          <w:lang w:val="en-US"/>
        </w:rPr>
        <w:t>.</w:t>
      </w:r>
    </w:p>
    <w:p w14:paraId="3F1267B3" w14:textId="77777777" w:rsidR="004B4E0C" w:rsidRPr="00B167D7" w:rsidRDefault="004B4E0C" w:rsidP="0041345C">
      <w:pPr>
        <w:pStyle w:val="FootnoteText"/>
        <w:tabs>
          <w:tab w:val="left" w:pos="0"/>
          <w:tab w:val="left" w:pos="284"/>
          <w:tab w:val="left" w:pos="8080"/>
        </w:tabs>
        <w:spacing w:after="200"/>
        <w:ind w:left="720" w:hanging="720"/>
        <w:jc w:val="both"/>
        <w:rPr>
          <w:rFonts w:asciiTheme="majorBidi" w:hAnsiTheme="majorBidi" w:cstheme="majorBidi"/>
          <w:sz w:val="28"/>
          <w:szCs w:val="28"/>
          <w:rtl/>
          <w:lang w:val="en-US" w:bidi="ar-EG"/>
        </w:rPr>
      </w:pPr>
      <w:r w:rsidRPr="00B167D7">
        <w:rPr>
          <w:rFonts w:asciiTheme="majorBidi" w:hAnsiTheme="majorBidi" w:cstheme="majorBidi"/>
          <w:sz w:val="28"/>
          <w:szCs w:val="28"/>
        </w:rPr>
        <w:t xml:space="preserve">Agustin Nella dkk, </w:t>
      </w:r>
      <w:r w:rsidRPr="00B167D7">
        <w:rPr>
          <w:rFonts w:asciiTheme="majorBidi" w:hAnsiTheme="majorBidi" w:cstheme="majorBidi"/>
          <w:i/>
          <w:iCs/>
          <w:sz w:val="28"/>
          <w:szCs w:val="28"/>
          <w:lang w:val="en-US"/>
        </w:rPr>
        <w:t>Peran Guru Dalam Membentuk Karakter Siswa</w:t>
      </w:r>
      <w:r w:rsidRPr="00B167D7">
        <w:rPr>
          <w:rFonts w:asciiTheme="majorBidi" w:hAnsiTheme="majorBidi" w:cstheme="majorBidi"/>
          <w:sz w:val="28"/>
          <w:szCs w:val="28"/>
          <w:lang w:val="en-US"/>
        </w:rPr>
        <w:t>. Yogyakarta : UAD Press, 2021.</w:t>
      </w:r>
    </w:p>
    <w:p w14:paraId="402121AF" w14:textId="77777777" w:rsidR="004B4E0C" w:rsidRPr="00B167D7" w:rsidRDefault="004B4E0C" w:rsidP="0041345C">
      <w:pPr>
        <w:pStyle w:val="FootnoteText"/>
        <w:tabs>
          <w:tab w:val="left" w:pos="0"/>
          <w:tab w:val="left" w:pos="284"/>
          <w:tab w:val="left" w:pos="8080"/>
        </w:tabs>
        <w:spacing w:after="200"/>
        <w:ind w:left="720" w:hanging="720"/>
        <w:jc w:val="both"/>
        <w:rPr>
          <w:rFonts w:asciiTheme="majorBidi" w:hAnsiTheme="majorBidi" w:cstheme="majorBidi"/>
          <w:sz w:val="28"/>
          <w:szCs w:val="28"/>
        </w:rPr>
      </w:pPr>
      <w:r w:rsidRPr="00B167D7">
        <w:rPr>
          <w:rFonts w:asciiTheme="majorBidi" w:hAnsiTheme="majorBidi" w:cstheme="majorBidi"/>
          <w:sz w:val="28"/>
          <w:szCs w:val="28"/>
        </w:rPr>
        <w:t xml:space="preserve">Arifin Zainal, </w:t>
      </w:r>
      <w:r w:rsidRPr="00B167D7">
        <w:rPr>
          <w:rFonts w:asciiTheme="majorBidi" w:hAnsiTheme="majorBidi" w:cstheme="majorBidi"/>
          <w:i/>
          <w:iCs/>
          <w:sz w:val="28"/>
          <w:szCs w:val="28"/>
        </w:rPr>
        <w:t>Penelitian Pendidikan Metode dan Paradigma Baru</w:t>
      </w:r>
      <w:r w:rsidRPr="00B167D7">
        <w:rPr>
          <w:rFonts w:asciiTheme="majorBidi" w:hAnsiTheme="majorBidi" w:cstheme="majorBidi"/>
          <w:sz w:val="28"/>
          <w:szCs w:val="28"/>
        </w:rPr>
        <w:t>. Bandung : PT Remaja Rosdakarya, 2014.</w:t>
      </w:r>
    </w:p>
    <w:p w14:paraId="52160061"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lang w:bidi="ar-EG"/>
        </w:rPr>
      </w:pPr>
      <w:r w:rsidRPr="00B167D7">
        <w:rPr>
          <w:rFonts w:asciiTheme="majorBidi" w:hAnsiTheme="majorBidi" w:cstheme="majorBidi"/>
          <w:sz w:val="28"/>
          <w:szCs w:val="28"/>
          <w:lang w:bidi="ar-EG"/>
        </w:rPr>
        <w:t xml:space="preserve">Buan Yohana Afliani Ludo, </w:t>
      </w:r>
      <w:r w:rsidRPr="00B167D7">
        <w:rPr>
          <w:rFonts w:asciiTheme="majorBidi" w:hAnsiTheme="majorBidi" w:cstheme="majorBidi"/>
          <w:i/>
          <w:iCs/>
          <w:sz w:val="28"/>
          <w:szCs w:val="28"/>
          <w:lang w:bidi="ar-EG"/>
        </w:rPr>
        <w:t>Guru Dan Pendidikan Karakter</w:t>
      </w:r>
      <w:r w:rsidRPr="00B167D7">
        <w:rPr>
          <w:rFonts w:asciiTheme="majorBidi" w:hAnsiTheme="majorBidi" w:cstheme="majorBidi"/>
          <w:sz w:val="28"/>
          <w:szCs w:val="28"/>
          <w:lang w:bidi="ar-EG"/>
        </w:rPr>
        <w:t>. Indramayu : CV Adanu Abimata, 2020.</w:t>
      </w:r>
    </w:p>
    <w:p w14:paraId="31195FDB"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rPr>
      </w:pPr>
      <w:r w:rsidRPr="00B167D7">
        <w:rPr>
          <w:rFonts w:asciiTheme="majorBidi" w:hAnsiTheme="majorBidi" w:cstheme="majorBidi"/>
          <w:sz w:val="28"/>
          <w:szCs w:val="28"/>
        </w:rPr>
        <w:t xml:space="preserve">Cholis Nur, Anwar Sa’dullah, Ibnu Jazari </w:t>
      </w:r>
      <w:r w:rsidRPr="00B167D7">
        <w:rPr>
          <w:rFonts w:asciiTheme="majorBidi" w:hAnsiTheme="majorBidi" w:cstheme="majorBidi"/>
          <w:i/>
          <w:iCs/>
          <w:sz w:val="28"/>
          <w:szCs w:val="28"/>
        </w:rPr>
        <w:t>“Strategi Pembelajaran Bahasa Arab Dalam Meningkatkan Minat Belajar Siswa Kelas VII SMP Islam Sunan Giri Wagir Malang”,</w:t>
      </w:r>
      <w:r w:rsidRPr="00B167D7">
        <w:rPr>
          <w:rFonts w:asciiTheme="majorBidi" w:hAnsiTheme="majorBidi" w:cstheme="majorBidi"/>
          <w:sz w:val="28"/>
          <w:szCs w:val="28"/>
        </w:rPr>
        <w:t xml:space="preserve"> Jurnal Pendidikan Islam Vol 5 No. 1 (2020)</w:t>
      </w:r>
    </w:p>
    <w:p w14:paraId="357F2D80"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lang w:val="en-US"/>
        </w:rPr>
      </w:pPr>
      <w:r w:rsidRPr="00B167D7">
        <w:rPr>
          <w:rFonts w:asciiTheme="majorBidi" w:hAnsiTheme="majorBidi" w:cstheme="majorBidi"/>
          <w:sz w:val="28"/>
          <w:szCs w:val="28"/>
          <w:lang w:val="id-ID"/>
        </w:rPr>
        <w:t xml:space="preserve">Dimyati, </w:t>
      </w:r>
      <w:r w:rsidRPr="00B167D7">
        <w:rPr>
          <w:rFonts w:asciiTheme="majorBidi" w:hAnsiTheme="majorBidi" w:cstheme="majorBidi"/>
          <w:i/>
          <w:iCs/>
          <w:sz w:val="28"/>
          <w:szCs w:val="28"/>
          <w:lang w:val="id-ID"/>
        </w:rPr>
        <w:t>Belajar Dan Pembelajaran</w:t>
      </w:r>
      <w:r w:rsidRPr="00B167D7">
        <w:rPr>
          <w:rFonts w:asciiTheme="majorBidi" w:hAnsiTheme="majorBidi" w:cstheme="majorBidi"/>
          <w:sz w:val="28"/>
          <w:szCs w:val="28"/>
          <w:lang w:val="en-US"/>
        </w:rPr>
        <w:t xml:space="preserve">. </w:t>
      </w:r>
      <w:r w:rsidRPr="00B167D7">
        <w:rPr>
          <w:rFonts w:asciiTheme="majorBidi" w:hAnsiTheme="majorBidi" w:cstheme="majorBidi"/>
          <w:sz w:val="28"/>
          <w:szCs w:val="28"/>
          <w:lang w:val="id-ID"/>
        </w:rPr>
        <w:t>Jakarta : PT Rineka Cipta, 2013</w:t>
      </w:r>
      <w:r w:rsidRPr="00B167D7">
        <w:rPr>
          <w:rFonts w:asciiTheme="majorBidi" w:hAnsiTheme="majorBidi" w:cstheme="majorBidi"/>
          <w:sz w:val="28"/>
          <w:szCs w:val="28"/>
          <w:lang w:val="en-US"/>
        </w:rPr>
        <w:t>.</w:t>
      </w:r>
    </w:p>
    <w:p w14:paraId="6B015247" w14:textId="77777777" w:rsidR="004B4E0C" w:rsidRPr="00B167D7" w:rsidRDefault="004B4E0C" w:rsidP="0041345C">
      <w:pPr>
        <w:pStyle w:val="FootnoteText"/>
        <w:tabs>
          <w:tab w:val="left" w:pos="0"/>
          <w:tab w:val="left" w:pos="284"/>
          <w:tab w:val="left" w:pos="8080"/>
        </w:tabs>
        <w:spacing w:after="200"/>
        <w:ind w:left="720" w:hanging="720"/>
        <w:jc w:val="both"/>
        <w:rPr>
          <w:rFonts w:asciiTheme="majorBidi" w:hAnsiTheme="majorBidi" w:cstheme="majorBidi"/>
          <w:sz w:val="28"/>
          <w:szCs w:val="28"/>
          <w:lang w:val="en-US"/>
        </w:rPr>
      </w:pPr>
      <w:r w:rsidRPr="00B167D7">
        <w:rPr>
          <w:rFonts w:asciiTheme="majorBidi" w:hAnsiTheme="majorBidi" w:cstheme="majorBidi"/>
          <w:sz w:val="28"/>
          <w:szCs w:val="28"/>
        </w:rPr>
        <w:t>Farhani Cecep</w:t>
      </w:r>
      <w:r w:rsidRPr="00B167D7">
        <w:rPr>
          <w:rFonts w:asciiTheme="majorBidi" w:hAnsiTheme="majorBidi" w:cstheme="majorBidi"/>
          <w:i/>
          <w:iCs/>
          <w:sz w:val="28"/>
          <w:szCs w:val="28"/>
          <w:lang w:val="en-US"/>
        </w:rPr>
        <w:t xml:space="preserve"> “ Strategi Guru Bahasa Arab Dalam Meningkatkan Minat Belajar Siswa Di MAN 2 Ciamis”</w:t>
      </w:r>
      <w:r w:rsidRPr="00B167D7">
        <w:rPr>
          <w:rFonts w:asciiTheme="majorBidi" w:hAnsiTheme="majorBidi" w:cstheme="majorBidi"/>
          <w:b/>
          <w:bCs/>
          <w:sz w:val="28"/>
          <w:szCs w:val="28"/>
          <w:lang w:val="en-US"/>
        </w:rPr>
        <w:t xml:space="preserve">. </w:t>
      </w:r>
      <w:r w:rsidRPr="00B167D7">
        <w:rPr>
          <w:rFonts w:asciiTheme="majorBidi" w:hAnsiTheme="majorBidi" w:cstheme="majorBidi"/>
          <w:sz w:val="28"/>
          <w:szCs w:val="28"/>
          <w:lang w:val="en-US"/>
        </w:rPr>
        <w:t>Skripsi IAIN Purwokerto. 2020.</w:t>
      </w:r>
    </w:p>
    <w:p w14:paraId="2CBE5246"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rPr>
      </w:pPr>
      <w:r w:rsidRPr="00B167D7">
        <w:rPr>
          <w:rFonts w:asciiTheme="majorBidi" w:hAnsiTheme="majorBidi" w:cstheme="majorBidi"/>
          <w:sz w:val="28"/>
          <w:szCs w:val="28"/>
        </w:rPr>
        <w:t xml:space="preserve">Ginting Desmon, </w:t>
      </w:r>
      <w:r w:rsidRPr="00B167D7">
        <w:rPr>
          <w:rFonts w:asciiTheme="majorBidi" w:hAnsiTheme="majorBidi" w:cstheme="majorBidi"/>
          <w:i/>
          <w:iCs/>
          <w:sz w:val="28"/>
          <w:szCs w:val="28"/>
        </w:rPr>
        <w:t>Semua Bisa Jadi Inovator</w:t>
      </w:r>
      <w:r w:rsidRPr="00B167D7">
        <w:rPr>
          <w:rFonts w:asciiTheme="majorBidi" w:hAnsiTheme="majorBidi" w:cstheme="majorBidi"/>
          <w:sz w:val="28"/>
          <w:szCs w:val="28"/>
        </w:rPr>
        <w:t>. Jakarta : PT Elex Media Komputindo. 2018.</w:t>
      </w:r>
    </w:p>
    <w:p w14:paraId="1C67113D" w14:textId="77777777" w:rsidR="004B4E0C" w:rsidRPr="00B167D7" w:rsidRDefault="004B4E0C" w:rsidP="0041345C">
      <w:pPr>
        <w:pStyle w:val="FootnoteText"/>
        <w:tabs>
          <w:tab w:val="left" w:pos="0"/>
          <w:tab w:val="left" w:pos="284"/>
          <w:tab w:val="left" w:pos="8080"/>
        </w:tabs>
        <w:spacing w:after="200"/>
        <w:ind w:left="720" w:hanging="720"/>
        <w:jc w:val="both"/>
        <w:rPr>
          <w:rFonts w:asciiTheme="majorBidi" w:hAnsiTheme="majorBidi" w:cstheme="majorBidi"/>
          <w:sz w:val="28"/>
          <w:szCs w:val="28"/>
          <w:lang w:bidi="ar-EG"/>
        </w:rPr>
      </w:pPr>
      <w:r w:rsidRPr="00B167D7">
        <w:rPr>
          <w:rFonts w:asciiTheme="majorBidi" w:hAnsiTheme="majorBidi" w:cstheme="majorBidi"/>
          <w:sz w:val="28"/>
          <w:szCs w:val="28"/>
        </w:rPr>
        <w:t xml:space="preserve">Hasan Said, </w:t>
      </w:r>
      <w:r w:rsidRPr="00B167D7">
        <w:rPr>
          <w:rFonts w:asciiTheme="majorBidi" w:hAnsiTheme="majorBidi" w:cstheme="majorBidi"/>
          <w:i/>
          <w:iCs/>
          <w:sz w:val="28"/>
          <w:szCs w:val="28"/>
        </w:rPr>
        <w:t>Profesi Dan Profesionalisme guru</w:t>
      </w:r>
      <w:r w:rsidRPr="00B167D7">
        <w:rPr>
          <w:rFonts w:asciiTheme="majorBidi" w:hAnsiTheme="majorBidi" w:cstheme="majorBidi"/>
          <w:sz w:val="28"/>
          <w:szCs w:val="28"/>
        </w:rPr>
        <w:t>. Ponorogo : Uwais Inspirasi Indonesia, 2018.</w:t>
      </w:r>
    </w:p>
    <w:p w14:paraId="390D016A" w14:textId="77777777" w:rsidR="004B4E0C" w:rsidRPr="00B167D7" w:rsidRDefault="004B4E0C" w:rsidP="0041345C">
      <w:pPr>
        <w:pStyle w:val="FootnoteText"/>
        <w:tabs>
          <w:tab w:val="left" w:pos="0"/>
          <w:tab w:val="left" w:pos="284"/>
          <w:tab w:val="left" w:pos="8080"/>
        </w:tabs>
        <w:spacing w:after="200"/>
        <w:ind w:left="720" w:hanging="720"/>
        <w:jc w:val="both"/>
        <w:rPr>
          <w:rFonts w:asciiTheme="majorBidi" w:hAnsiTheme="majorBidi" w:cstheme="majorBidi"/>
          <w:sz w:val="28"/>
          <w:szCs w:val="28"/>
          <w:rtl/>
          <w:lang w:val="en-US"/>
        </w:rPr>
      </w:pPr>
      <w:r w:rsidRPr="00B167D7">
        <w:rPr>
          <w:rFonts w:asciiTheme="majorBidi" w:hAnsiTheme="majorBidi" w:cstheme="majorBidi"/>
          <w:sz w:val="28"/>
          <w:szCs w:val="28"/>
        </w:rPr>
        <w:t xml:space="preserve">Hindrawan Anwar Susanto, </w:t>
      </w:r>
      <w:r w:rsidRPr="00B167D7">
        <w:rPr>
          <w:rFonts w:asciiTheme="majorBidi" w:hAnsiTheme="majorBidi" w:cstheme="majorBidi"/>
          <w:b/>
          <w:bCs/>
          <w:i/>
          <w:iCs/>
          <w:sz w:val="28"/>
          <w:szCs w:val="28"/>
          <w:lang w:val="id-ID"/>
        </w:rPr>
        <w:t>“</w:t>
      </w:r>
      <w:r w:rsidRPr="00B167D7">
        <w:rPr>
          <w:rFonts w:asciiTheme="majorBidi" w:hAnsiTheme="majorBidi" w:cstheme="majorBidi"/>
          <w:i/>
          <w:iCs/>
          <w:sz w:val="28"/>
          <w:szCs w:val="28"/>
          <w:lang w:val="id-ID"/>
        </w:rPr>
        <w:t>Upaya guru dalam meningkatkan Minat Belajar Siswa Kelas VIII Di MTs Yappi Jetis”</w:t>
      </w:r>
      <w:r w:rsidRPr="00B167D7">
        <w:rPr>
          <w:rFonts w:asciiTheme="majorBidi" w:hAnsiTheme="majorBidi" w:cstheme="majorBidi"/>
          <w:sz w:val="28"/>
          <w:szCs w:val="28"/>
          <w:lang w:val="en-US"/>
        </w:rPr>
        <w:t>, UIN Sunan Kalijaga Yogyakarta. 2018.</w:t>
      </w:r>
    </w:p>
    <w:p w14:paraId="42FC1873" w14:textId="77777777" w:rsidR="004B4E0C" w:rsidRPr="00B167D7" w:rsidRDefault="004B4E0C" w:rsidP="0041345C">
      <w:pPr>
        <w:pStyle w:val="FootnoteText"/>
        <w:tabs>
          <w:tab w:val="left" w:pos="0"/>
          <w:tab w:val="left" w:pos="284"/>
          <w:tab w:val="left" w:pos="8080"/>
        </w:tabs>
        <w:spacing w:after="200"/>
        <w:ind w:left="720" w:hanging="720"/>
        <w:jc w:val="both"/>
        <w:rPr>
          <w:rFonts w:asciiTheme="majorBidi" w:hAnsiTheme="majorBidi" w:cstheme="majorBidi"/>
          <w:sz w:val="28"/>
          <w:szCs w:val="28"/>
          <w:lang w:val="en-US"/>
        </w:rPr>
      </w:pPr>
      <w:r w:rsidRPr="00B167D7">
        <w:rPr>
          <w:rFonts w:asciiTheme="majorBidi" w:hAnsiTheme="majorBidi" w:cstheme="majorBidi"/>
          <w:sz w:val="28"/>
          <w:szCs w:val="28"/>
          <w:lang w:val="en-US"/>
        </w:rPr>
        <w:t xml:space="preserve">Indrawan Irjus Dkk, </w:t>
      </w:r>
      <w:r w:rsidRPr="00B167D7">
        <w:rPr>
          <w:rFonts w:asciiTheme="majorBidi" w:hAnsiTheme="majorBidi" w:cstheme="majorBidi"/>
          <w:i/>
          <w:iCs/>
          <w:sz w:val="28"/>
          <w:szCs w:val="28"/>
          <w:lang w:val="en-US"/>
        </w:rPr>
        <w:t>Guru Sebagai Agen Perubahan</w:t>
      </w:r>
      <w:r w:rsidRPr="00B167D7">
        <w:rPr>
          <w:rFonts w:asciiTheme="majorBidi" w:hAnsiTheme="majorBidi" w:cstheme="majorBidi"/>
          <w:sz w:val="28"/>
          <w:szCs w:val="28"/>
          <w:lang w:val="en-US"/>
        </w:rPr>
        <w:t>. Klaten Jawa Tengah : Penerbit Lakeisha, 2020.</w:t>
      </w:r>
    </w:p>
    <w:p w14:paraId="5C42BE8E"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rPr>
      </w:pPr>
      <w:r w:rsidRPr="00B167D7">
        <w:rPr>
          <w:rFonts w:asciiTheme="majorBidi" w:hAnsiTheme="majorBidi" w:cstheme="majorBidi"/>
          <w:sz w:val="28"/>
          <w:szCs w:val="28"/>
        </w:rPr>
        <w:t>Juni Doni Priansa</w:t>
      </w:r>
      <w:r w:rsidRPr="00B167D7">
        <w:rPr>
          <w:rFonts w:asciiTheme="majorBidi" w:hAnsiTheme="majorBidi" w:cstheme="majorBidi"/>
          <w:i/>
          <w:iCs/>
          <w:sz w:val="28"/>
          <w:szCs w:val="28"/>
        </w:rPr>
        <w:t>, Pengembangan Strategi Dan Model</w:t>
      </w:r>
      <w:r w:rsidRPr="00B167D7">
        <w:rPr>
          <w:rFonts w:asciiTheme="majorBidi" w:hAnsiTheme="majorBidi" w:cstheme="majorBidi"/>
          <w:sz w:val="28"/>
          <w:szCs w:val="28"/>
        </w:rPr>
        <w:t xml:space="preserve"> Pembelajaran. Bandung : CV pustaka Setia, 2017.</w:t>
      </w:r>
    </w:p>
    <w:p w14:paraId="07953212"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lang w:bidi="ar-EG"/>
        </w:rPr>
      </w:pPr>
      <w:r w:rsidRPr="00B167D7">
        <w:rPr>
          <w:rFonts w:asciiTheme="majorBidi" w:hAnsiTheme="majorBidi" w:cstheme="majorBidi"/>
          <w:sz w:val="28"/>
          <w:szCs w:val="28"/>
          <w:lang w:bidi="ar-EG"/>
        </w:rPr>
        <w:t xml:space="preserve">Khairani Makmun, </w:t>
      </w:r>
      <w:r w:rsidRPr="00B167D7">
        <w:rPr>
          <w:rFonts w:asciiTheme="majorBidi" w:hAnsiTheme="majorBidi" w:cstheme="majorBidi"/>
          <w:i/>
          <w:iCs/>
          <w:sz w:val="28"/>
          <w:szCs w:val="28"/>
          <w:lang w:bidi="ar-EG"/>
        </w:rPr>
        <w:t>Psikologi Belajar</w:t>
      </w:r>
      <w:r w:rsidRPr="00B167D7">
        <w:rPr>
          <w:rFonts w:asciiTheme="majorBidi" w:hAnsiTheme="majorBidi" w:cstheme="majorBidi"/>
          <w:sz w:val="28"/>
          <w:szCs w:val="28"/>
          <w:lang w:bidi="ar-EG"/>
        </w:rPr>
        <w:t>. Yogyakarta : Aswaja Pressindo, 2013.</w:t>
      </w:r>
    </w:p>
    <w:p w14:paraId="01AE7FE9"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lang w:val="en-US" w:bidi="ar-EG"/>
        </w:rPr>
      </w:pPr>
      <w:r w:rsidRPr="00B167D7">
        <w:rPr>
          <w:rFonts w:asciiTheme="majorBidi" w:hAnsiTheme="majorBidi" w:cstheme="majorBidi"/>
          <w:sz w:val="28"/>
          <w:szCs w:val="28"/>
          <w:lang w:val="en-US"/>
        </w:rPr>
        <w:t>M Marbun</w:t>
      </w:r>
      <w:r w:rsidRPr="00B167D7">
        <w:rPr>
          <w:rFonts w:asciiTheme="majorBidi" w:eastAsiaTheme="minorHAnsi" w:hAnsiTheme="majorBidi" w:cstheme="majorBidi"/>
          <w:sz w:val="28"/>
          <w:szCs w:val="28"/>
          <w:lang w:val="en-US" w:eastAsia="en-US"/>
        </w:rPr>
        <w:t xml:space="preserve"> </w:t>
      </w:r>
      <w:r w:rsidRPr="00B167D7">
        <w:rPr>
          <w:rFonts w:asciiTheme="majorBidi" w:hAnsiTheme="majorBidi" w:cstheme="majorBidi"/>
          <w:sz w:val="28"/>
          <w:szCs w:val="28"/>
          <w:lang w:val="en-US"/>
        </w:rPr>
        <w:t xml:space="preserve">Stefanus, </w:t>
      </w:r>
      <w:r w:rsidRPr="00B167D7">
        <w:rPr>
          <w:rFonts w:asciiTheme="majorBidi" w:hAnsiTheme="majorBidi" w:cstheme="majorBidi"/>
          <w:i/>
          <w:iCs/>
          <w:sz w:val="28"/>
          <w:szCs w:val="28"/>
          <w:lang w:val="en-US"/>
        </w:rPr>
        <w:t>Psikologi Pendidikan</w:t>
      </w:r>
      <w:r w:rsidRPr="00B167D7">
        <w:rPr>
          <w:rFonts w:asciiTheme="majorBidi" w:hAnsiTheme="majorBidi" w:cstheme="majorBidi"/>
          <w:sz w:val="28"/>
          <w:szCs w:val="28"/>
          <w:lang w:val="en-US"/>
        </w:rPr>
        <w:t>. Ponorogo : Uwais Inspirasi Indonesia, 2018.</w:t>
      </w:r>
    </w:p>
    <w:p w14:paraId="1E6DB6EF" w14:textId="77777777" w:rsidR="004B4E0C" w:rsidRPr="00B167D7" w:rsidRDefault="004B4E0C" w:rsidP="00FD7ADE">
      <w:pPr>
        <w:pStyle w:val="FootnoteText"/>
        <w:tabs>
          <w:tab w:val="left" w:pos="0"/>
          <w:tab w:val="left" w:pos="284"/>
          <w:tab w:val="left" w:pos="8080"/>
        </w:tabs>
        <w:spacing w:after="200"/>
        <w:ind w:left="720" w:hanging="720"/>
        <w:jc w:val="both"/>
        <w:rPr>
          <w:rFonts w:asciiTheme="majorBidi" w:hAnsiTheme="majorBidi" w:cstheme="majorBidi"/>
          <w:sz w:val="28"/>
          <w:szCs w:val="28"/>
          <w:lang w:val="en-US"/>
        </w:rPr>
      </w:pPr>
      <w:r w:rsidRPr="00B167D7">
        <w:rPr>
          <w:rFonts w:asciiTheme="majorBidi" w:hAnsiTheme="majorBidi" w:cstheme="majorBidi"/>
          <w:sz w:val="28"/>
          <w:szCs w:val="28"/>
          <w:lang w:val="en-US"/>
        </w:rPr>
        <w:t xml:space="preserve">Nasir Ahmad Ari Bowo, </w:t>
      </w:r>
      <w:r w:rsidRPr="00B167D7">
        <w:rPr>
          <w:rFonts w:asciiTheme="majorBidi" w:hAnsiTheme="majorBidi" w:cstheme="majorBidi"/>
          <w:i/>
          <w:iCs/>
          <w:sz w:val="28"/>
          <w:szCs w:val="28"/>
          <w:lang w:val="en-US"/>
        </w:rPr>
        <w:t>Cerita Cinta Belajar Mengajar</w:t>
      </w:r>
      <w:r w:rsidRPr="00B167D7">
        <w:rPr>
          <w:rFonts w:asciiTheme="majorBidi" w:hAnsiTheme="majorBidi" w:cstheme="majorBidi"/>
          <w:sz w:val="28"/>
          <w:szCs w:val="28"/>
          <w:lang w:val="en-US"/>
        </w:rPr>
        <w:t>. Yogyakarta : CV Budi Utama. 2015</w:t>
      </w:r>
      <w:r w:rsidRPr="00B167D7">
        <w:rPr>
          <w:rFonts w:asciiTheme="majorBidi" w:hAnsiTheme="majorBidi" w:cstheme="majorBidi" w:hint="cs"/>
          <w:sz w:val="28"/>
          <w:szCs w:val="28"/>
          <w:rtl/>
          <w:lang w:val="en-US"/>
        </w:rPr>
        <w:t>.</w:t>
      </w:r>
    </w:p>
    <w:p w14:paraId="720FA586" w14:textId="77777777" w:rsidR="004B4E0C" w:rsidRPr="00B167D7" w:rsidRDefault="004B4E0C" w:rsidP="00FD7ADE">
      <w:pPr>
        <w:pStyle w:val="FootnoteText"/>
        <w:tabs>
          <w:tab w:val="left" w:pos="0"/>
          <w:tab w:val="left" w:pos="284"/>
          <w:tab w:val="left" w:pos="8080"/>
        </w:tabs>
        <w:spacing w:after="200"/>
        <w:ind w:left="720" w:hanging="720"/>
        <w:jc w:val="both"/>
        <w:rPr>
          <w:rFonts w:asciiTheme="majorBidi" w:hAnsiTheme="majorBidi" w:cstheme="majorBidi"/>
          <w:sz w:val="28"/>
          <w:szCs w:val="28"/>
          <w:lang w:val="en-US" w:bidi="ar-EG"/>
        </w:rPr>
      </w:pPr>
      <w:r w:rsidRPr="00B167D7">
        <w:rPr>
          <w:rFonts w:asciiTheme="majorBidi" w:hAnsiTheme="majorBidi" w:cstheme="majorBidi"/>
          <w:sz w:val="28"/>
          <w:szCs w:val="28"/>
          <w:lang w:val="en-US" w:bidi="ar-EG"/>
        </w:rPr>
        <w:t>Nismawati, Mahyudin Ritoga dan Aguswan Rasyid, “</w:t>
      </w:r>
      <w:r w:rsidRPr="00B167D7">
        <w:rPr>
          <w:rFonts w:asciiTheme="majorBidi" w:hAnsiTheme="majorBidi" w:cstheme="majorBidi"/>
          <w:i/>
          <w:iCs/>
          <w:sz w:val="28"/>
          <w:szCs w:val="28"/>
          <w:lang w:val="en-US" w:bidi="ar-EG"/>
        </w:rPr>
        <w:t xml:space="preserve">Peran Guru Dalam Meningkatkan Minat Mempelajari Bahasa Arab Bagi Peserta Didik </w:t>
      </w:r>
      <w:r w:rsidRPr="00B167D7">
        <w:rPr>
          <w:rFonts w:asciiTheme="majorBidi" w:hAnsiTheme="majorBidi" w:cstheme="majorBidi"/>
          <w:i/>
          <w:iCs/>
          <w:sz w:val="28"/>
          <w:szCs w:val="28"/>
          <w:lang w:val="en-US" w:bidi="ar-EG"/>
        </w:rPr>
        <w:lastRenderedPageBreak/>
        <w:t xml:space="preserve">Madrasah Ibtidaiyah Muhammadiyah”, </w:t>
      </w:r>
      <w:r w:rsidRPr="00B167D7">
        <w:rPr>
          <w:rFonts w:asciiTheme="majorBidi" w:hAnsiTheme="majorBidi" w:cstheme="majorBidi"/>
          <w:sz w:val="28"/>
          <w:szCs w:val="28"/>
          <w:lang w:val="en-US" w:bidi="ar-EG"/>
        </w:rPr>
        <w:t>Jurnal Penelitian Tindakan Kelas dan pengembangan Pembelajaran Vol 4 No. 2 (2021)</w:t>
      </w:r>
    </w:p>
    <w:p w14:paraId="5D4DE716"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lang w:bidi="ar-EG"/>
        </w:rPr>
      </w:pPr>
      <w:r w:rsidRPr="00B167D7">
        <w:rPr>
          <w:rFonts w:asciiTheme="majorBidi" w:hAnsiTheme="majorBidi" w:cstheme="majorBidi"/>
          <w:sz w:val="28"/>
          <w:szCs w:val="28"/>
        </w:rPr>
        <w:t>Normawati</w:t>
      </w:r>
      <w:r w:rsidRPr="00B167D7">
        <w:rPr>
          <w:rFonts w:asciiTheme="majorBidi" w:eastAsiaTheme="minorHAnsi" w:hAnsiTheme="majorBidi" w:cstheme="majorBidi"/>
          <w:sz w:val="28"/>
          <w:szCs w:val="28"/>
          <w:lang w:eastAsia="en-US"/>
        </w:rPr>
        <w:t xml:space="preserve"> </w:t>
      </w:r>
      <w:r w:rsidRPr="00B167D7">
        <w:rPr>
          <w:rFonts w:asciiTheme="majorBidi" w:hAnsiTheme="majorBidi" w:cstheme="majorBidi"/>
          <w:sz w:val="28"/>
          <w:szCs w:val="28"/>
        </w:rPr>
        <w:t xml:space="preserve">Syarifah , Sudirman Anwar, Selpi indramaya, </w:t>
      </w:r>
      <w:r w:rsidRPr="00B167D7">
        <w:rPr>
          <w:rFonts w:asciiTheme="majorBidi" w:hAnsiTheme="majorBidi" w:cstheme="majorBidi"/>
          <w:i/>
          <w:iCs/>
          <w:sz w:val="28"/>
          <w:szCs w:val="28"/>
        </w:rPr>
        <w:t>Etika Dan Profesi Guru</w:t>
      </w:r>
      <w:r w:rsidRPr="00B167D7">
        <w:rPr>
          <w:rFonts w:asciiTheme="majorBidi" w:hAnsiTheme="majorBidi" w:cstheme="majorBidi"/>
          <w:sz w:val="28"/>
          <w:szCs w:val="28"/>
        </w:rPr>
        <w:t>. Riau : PT.Indragiri Dot Com, 2019.</w:t>
      </w:r>
    </w:p>
    <w:p w14:paraId="10A715EE" w14:textId="77777777" w:rsidR="004B4E0C" w:rsidRPr="00B167D7" w:rsidRDefault="004B4E0C" w:rsidP="0041345C">
      <w:pPr>
        <w:pStyle w:val="FootnoteText"/>
        <w:tabs>
          <w:tab w:val="left" w:pos="0"/>
          <w:tab w:val="left" w:pos="284"/>
          <w:tab w:val="left" w:pos="8080"/>
        </w:tabs>
        <w:spacing w:after="200"/>
        <w:ind w:left="720" w:hanging="720"/>
        <w:jc w:val="both"/>
        <w:rPr>
          <w:rFonts w:asciiTheme="majorBidi" w:hAnsiTheme="majorBidi" w:cstheme="majorBidi"/>
          <w:sz w:val="28"/>
          <w:szCs w:val="28"/>
          <w:rtl/>
          <w:lang w:bidi="ar-EG"/>
        </w:rPr>
      </w:pPr>
      <w:r w:rsidRPr="00B167D7">
        <w:rPr>
          <w:rFonts w:asciiTheme="majorBidi" w:hAnsiTheme="majorBidi" w:cstheme="majorBidi"/>
          <w:sz w:val="28"/>
          <w:szCs w:val="28"/>
        </w:rPr>
        <w:t xml:space="preserve">Nur Chalen Aprilian Feliana, </w:t>
      </w:r>
      <w:r w:rsidRPr="00B167D7">
        <w:rPr>
          <w:rFonts w:asciiTheme="majorBidi" w:hAnsiTheme="majorBidi" w:cstheme="majorBidi"/>
          <w:i/>
          <w:iCs/>
          <w:sz w:val="28"/>
          <w:szCs w:val="28"/>
        </w:rPr>
        <w:t xml:space="preserve">Pengabdian Tanpa Batas Goresan Pena Dari Guru Di Tepi Sungai Katingan. </w:t>
      </w:r>
      <w:r w:rsidRPr="00B167D7">
        <w:rPr>
          <w:rFonts w:asciiTheme="majorBidi" w:hAnsiTheme="majorBidi" w:cstheme="majorBidi"/>
          <w:sz w:val="28"/>
          <w:szCs w:val="28"/>
        </w:rPr>
        <w:t>Indramayu : CV Adanu Abitama, 2021.</w:t>
      </w:r>
    </w:p>
    <w:p w14:paraId="75010441"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rtl/>
        </w:rPr>
      </w:pPr>
      <w:r w:rsidRPr="00B167D7">
        <w:rPr>
          <w:rFonts w:asciiTheme="majorBidi" w:hAnsiTheme="majorBidi" w:cstheme="majorBidi"/>
          <w:sz w:val="28"/>
          <w:szCs w:val="28"/>
        </w:rPr>
        <w:t>Rahmawati Fitri, Syahrul Amar</w:t>
      </w:r>
      <w:r w:rsidRPr="00B167D7">
        <w:rPr>
          <w:rFonts w:asciiTheme="majorBidi" w:hAnsiTheme="majorBidi" w:cstheme="majorBidi"/>
          <w:i/>
          <w:iCs/>
          <w:sz w:val="28"/>
          <w:szCs w:val="28"/>
        </w:rPr>
        <w:t>, Evaluasi Pembelajaran Sejarah</w:t>
      </w:r>
      <w:r w:rsidRPr="00B167D7">
        <w:rPr>
          <w:rFonts w:asciiTheme="majorBidi" w:hAnsiTheme="majorBidi" w:cstheme="majorBidi"/>
          <w:sz w:val="28"/>
          <w:szCs w:val="28"/>
        </w:rPr>
        <w:t>. Lombok Timur : Universitas Hamzanwadi Press, 2017.</w:t>
      </w:r>
    </w:p>
    <w:p w14:paraId="430D25AD" w14:textId="77777777" w:rsidR="004B4E0C" w:rsidRPr="00B167D7" w:rsidRDefault="004B4E0C" w:rsidP="00FD7ADE">
      <w:pPr>
        <w:pStyle w:val="FootnoteText"/>
        <w:tabs>
          <w:tab w:val="left" w:pos="0"/>
          <w:tab w:val="left" w:pos="284"/>
          <w:tab w:val="left" w:pos="8080"/>
        </w:tabs>
        <w:spacing w:after="200"/>
        <w:ind w:left="720" w:hanging="720"/>
        <w:jc w:val="both"/>
        <w:rPr>
          <w:rFonts w:asciiTheme="majorBidi" w:hAnsiTheme="majorBidi" w:cstheme="majorBidi"/>
          <w:sz w:val="28"/>
          <w:szCs w:val="28"/>
          <w:rtl/>
          <w:lang w:val="en-US" w:bidi="ar-EG"/>
        </w:rPr>
      </w:pPr>
      <w:r w:rsidRPr="00B167D7">
        <w:rPr>
          <w:rFonts w:asciiTheme="majorBidi" w:hAnsiTheme="majorBidi" w:cstheme="majorBidi"/>
          <w:sz w:val="28"/>
          <w:szCs w:val="28"/>
          <w:lang w:val="en-US"/>
        </w:rPr>
        <w:t xml:space="preserve">Rukayat Ajat. </w:t>
      </w:r>
      <w:r w:rsidRPr="00B167D7">
        <w:rPr>
          <w:rFonts w:asciiTheme="majorBidi" w:hAnsiTheme="majorBidi" w:cstheme="majorBidi"/>
          <w:i/>
          <w:iCs/>
          <w:sz w:val="28"/>
          <w:szCs w:val="28"/>
          <w:lang w:val="en-US"/>
        </w:rPr>
        <w:t>Pendekatan Penelitian Kualitatif</w:t>
      </w:r>
      <w:r w:rsidRPr="00B167D7">
        <w:rPr>
          <w:rFonts w:asciiTheme="majorBidi" w:hAnsiTheme="majorBidi" w:cstheme="majorBidi"/>
          <w:sz w:val="28"/>
          <w:szCs w:val="28"/>
          <w:lang w:val="en-US"/>
        </w:rPr>
        <w:t>. Yogyakarta : CV Budi Utama. 2018.</w:t>
      </w:r>
    </w:p>
    <w:p w14:paraId="6A6B459F" w14:textId="77777777" w:rsidR="004B4E0C" w:rsidRPr="00B167D7" w:rsidRDefault="004B4E0C" w:rsidP="00FD7ADE">
      <w:pPr>
        <w:pStyle w:val="FootnoteText"/>
        <w:tabs>
          <w:tab w:val="left" w:pos="0"/>
          <w:tab w:val="left" w:pos="284"/>
          <w:tab w:val="left" w:pos="8080"/>
        </w:tabs>
        <w:spacing w:after="200"/>
        <w:ind w:left="720" w:hanging="720"/>
        <w:jc w:val="both"/>
        <w:rPr>
          <w:rFonts w:asciiTheme="majorBidi" w:hAnsiTheme="majorBidi" w:cstheme="majorBidi"/>
          <w:sz w:val="28"/>
          <w:szCs w:val="28"/>
        </w:rPr>
      </w:pPr>
      <w:r w:rsidRPr="00B167D7">
        <w:rPr>
          <w:rFonts w:asciiTheme="majorBidi" w:hAnsiTheme="majorBidi" w:cstheme="majorBidi"/>
          <w:sz w:val="28"/>
          <w:szCs w:val="28"/>
        </w:rPr>
        <w:t xml:space="preserve">Safitri dewi, </w:t>
      </w:r>
      <w:r w:rsidRPr="00B167D7">
        <w:rPr>
          <w:rFonts w:asciiTheme="majorBidi" w:hAnsiTheme="majorBidi" w:cstheme="majorBidi"/>
          <w:i/>
          <w:iCs/>
          <w:sz w:val="28"/>
          <w:szCs w:val="28"/>
        </w:rPr>
        <w:t>Guru Profesional</w:t>
      </w:r>
      <w:r w:rsidRPr="00B167D7">
        <w:rPr>
          <w:rFonts w:asciiTheme="majorBidi" w:hAnsiTheme="majorBidi" w:cstheme="majorBidi"/>
          <w:sz w:val="28"/>
          <w:szCs w:val="28"/>
        </w:rPr>
        <w:t>. Tiau : PT Indragiri Dot Com. 2019.</w:t>
      </w:r>
    </w:p>
    <w:p w14:paraId="305AD48E"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rtl/>
          <w:lang w:val="en-US"/>
        </w:rPr>
      </w:pPr>
      <w:r w:rsidRPr="00B167D7">
        <w:rPr>
          <w:rFonts w:asciiTheme="majorBidi" w:hAnsiTheme="majorBidi" w:cstheme="majorBidi"/>
          <w:sz w:val="28"/>
          <w:szCs w:val="28"/>
          <w:lang w:val="id-ID"/>
        </w:rPr>
        <w:t xml:space="preserve">Sardiman, </w:t>
      </w:r>
      <w:r w:rsidRPr="00B167D7">
        <w:rPr>
          <w:rFonts w:asciiTheme="majorBidi" w:hAnsiTheme="majorBidi" w:cstheme="majorBidi"/>
          <w:i/>
          <w:iCs/>
          <w:sz w:val="28"/>
          <w:szCs w:val="28"/>
          <w:lang w:val="id-ID"/>
        </w:rPr>
        <w:t>Interaksi dan Motivasi Belajar Mengajar</w:t>
      </w:r>
      <w:r w:rsidRPr="00B167D7">
        <w:rPr>
          <w:rFonts w:asciiTheme="majorBidi" w:hAnsiTheme="majorBidi" w:cstheme="majorBidi"/>
          <w:sz w:val="28"/>
          <w:szCs w:val="28"/>
          <w:lang w:val="en-US"/>
        </w:rPr>
        <w:t xml:space="preserve">. </w:t>
      </w:r>
      <w:r w:rsidRPr="00B167D7">
        <w:rPr>
          <w:rFonts w:asciiTheme="majorBidi" w:hAnsiTheme="majorBidi" w:cstheme="majorBidi"/>
          <w:sz w:val="28"/>
          <w:szCs w:val="28"/>
          <w:lang w:val="id-ID"/>
        </w:rPr>
        <w:t>Jakarta : PT Raja Grafindo Persada, 2009</w:t>
      </w:r>
      <w:r w:rsidRPr="00B167D7">
        <w:rPr>
          <w:rFonts w:asciiTheme="majorBidi" w:hAnsiTheme="majorBidi" w:cstheme="majorBidi"/>
          <w:sz w:val="28"/>
          <w:szCs w:val="28"/>
          <w:lang w:val="en-US"/>
        </w:rPr>
        <w:t>.</w:t>
      </w:r>
    </w:p>
    <w:p w14:paraId="279925BA"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rtl/>
          <w:lang w:val="en-US"/>
        </w:rPr>
      </w:pPr>
      <w:r w:rsidRPr="00B167D7">
        <w:rPr>
          <w:rFonts w:asciiTheme="majorBidi" w:hAnsiTheme="majorBidi" w:cstheme="majorBidi"/>
          <w:sz w:val="28"/>
          <w:szCs w:val="28"/>
        </w:rPr>
        <w:t xml:space="preserve">Sidiq Umar, Moh Miftachul Choiru, </w:t>
      </w:r>
      <w:r w:rsidRPr="00B167D7">
        <w:rPr>
          <w:rFonts w:asciiTheme="majorBidi" w:hAnsiTheme="majorBidi" w:cstheme="majorBidi"/>
          <w:i/>
          <w:iCs/>
          <w:sz w:val="28"/>
          <w:szCs w:val="28"/>
        </w:rPr>
        <w:t>Metode Penelitian Kualitatif Di Bidang Pendidikan</w:t>
      </w:r>
      <w:r w:rsidRPr="00B167D7">
        <w:rPr>
          <w:rFonts w:asciiTheme="majorBidi" w:hAnsiTheme="majorBidi" w:cstheme="majorBidi"/>
          <w:sz w:val="28"/>
          <w:szCs w:val="28"/>
        </w:rPr>
        <w:t>. Ponorogo : CV Nata Karya, 2019.</w:t>
      </w:r>
    </w:p>
    <w:p w14:paraId="394917C1" w14:textId="77777777" w:rsidR="004B4E0C" w:rsidRPr="00B167D7" w:rsidRDefault="004B4E0C" w:rsidP="00FD7ADE">
      <w:pPr>
        <w:pStyle w:val="FootnoteText"/>
        <w:tabs>
          <w:tab w:val="left" w:pos="0"/>
          <w:tab w:val="left" w:pos="284"/>
          <w:tab w:val="left" w:pos="8080"/>
        </w:tabs>
        <w:spacing w:after="200"/>
        <w:ind w:left="720" w:hanging="720"/>
        <w:jc w:val="both"/>
        <w:rPr>
          <w:rFonts w:asciiTheme="majorBidi" w:eastAsia="Times New Roman" w:hAnsiTheme="majorBidi" w:cstheme="majorBidi"/>
          <w:sz w:val="28"/>
          <w:szCs w:val="28"/>
          <w:rtl/>
          <w:lang w:val="en-US"/>
        </w:rPr>
      </w:pPr>
      <w:r w:rsidRPr="00B167D7">
        <w:rPr>
          <w:rFonts w:asciiTheme="majorBidi" w:eastAsia="Times New Roman" w:hAnsiTheme="majorBidi" w:cstheme="majorBidi"/>
          <w:sz w:val="28"/>
          <w:szCs w:val="28"/>
          <w:lang w:val="en-US"/>
        </w:rPr>
        <w:t xml:space="preserve">Sugiyono, </w:t>
      </w:r>
      <w:r w:rsidRPr="00B167D7">
        <w:rPr>
          <w:rFonts w:asciiTheme="majorBidi" w:eastAsia="Times New Roman" w:hAnsiTheme="majorBidi" w:cstheme="majorBidi"/>
          <w:i/>
          <w:iCs/>
          <w:sz w:val="28"/>
          <w:szCs w:val="28"/>
          <w:lang w:val="en-US"/>
        </w:rPr>
        <w:t>Metodologi Penelitian Kombinasi</w:t>
      </w:r>
      <w:r w:rsidRPr="00B167D7">
        <w:rPr>
          <w:rFonts w:asciiTheme="majorBidi" w:eastAsia="Times New Roman" w:hAnsiTheme="majorBidi" w:cstheme="majorBidi"/>
          <w:sz w:val="28"/>
          <w:szCs w:val="28"/>
          <w:lang w:val="en-US"/>
        </w:rPr>
        <w:t>. Bandung: A</w:t>
      </w:r>
      <w:r w:rsidRPr="00B167D7">
        <w:rPr>
          <w:rFonts w:asciiTheme="majorBidi" w:eastAsia="Times New Roman" w:hAnsiTheme="majorBidi" w:cstheme="majorBidi"/>
          <w:sz w:val="28"/>
          <w:szCs w:val="28"/>
          <w:lang w:val="id-ID"/>
        </w:rPr>
        <w:t>lfabeta</w:t>
      </w:r>
      <w:r w:rsidRPr="00B167D7">
        <w:rPr>
          <w:rFonts w:asciiTheme="majorBidi" w:eastAsia="Times New Roman" w:hAnsiTheme="majorBidi" w:cstheme="majorBidi"/>
          <w:sz w:val="28"/>
          <w:szCs w:val="28"/>
          <w:lang w:val="en-US"/>
        </w:rPr>
        <w:t>, 2017.</w:t>
      </w:r>
    </w:p>
    <w:p w14:paraId="44211005"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eastAsia="Calibri" w:hAnsiTheme="majorBidi" w:cstheme="majorBidi"/>
          <w:color w:val="000000"/>
          <w:sz w:val="28"/>
          <w:szCs w:val="28"/>
          <w:lang w:val="en-US"/>
        </w:rPr>
      </w:pPr>
      <w:r w:rsidRPr="00B167D7">
        <w:rPr>
          <w:rFonts w:asciiTheme="majorBidi" w:eastAsia="Calibri" w:hAnsiTheme="majorBidi" w:cstheme="majorBidi"/>
          <w:color w:val="000000"/>
          <w:sz w:val="28"/>
          <w:szCs w:val="28"/>
        </w:rPr>
        <w:t xml:space="preserve">Sulhan Najib, </w:t>
      </w:r>
      <w:r w:rsidRPr="00B167D7">
        <w:rPr>
          <w:rFonts w:asciiTheme="majorBidi" w:eastAsia="Calibri" w:hAnsiTheme="majorBidi" w:cstheme="majorBidi"/>
          <w:i/>
          <w:iCs/>
          <w:color w:val="000000"/>
          <w:sz w:val="28"/>
          <w:szCs w:val="28"/>
        </w:rPr>
        <w:t>Guru Yang Berhati Guru</w:t>
      </w:r>
      <w:r w:rsidRPr="00B167D7">
        <w:rPr>
          <w:rFonts w:asciiTheme="majorBidi" w:eastAsia="Calibri" w:hAnsiTheme="majorBidi" w:cstheme="majorBidi"/>
          <w:color w:val="000000"/>
          <w:sz w:val="28"/>
          <w:szCs w:val="28"/>
        </w:rPr>
        <w:t>. Rawamangun Jakarta : Penerbit Zikrul Hakim, 2016.</w:t>
      </w:r>
    </w:p>
    <w:p w14:paraId="43705F8A" w14:textId="77777777" w:rsidR="004B4E0C" w:rsidRPr="00B167D7" w:rsidRDefault="004B4E0C" w:rsidP="00FD7ADE">
      <w:pPr>
        <w:pStyle w:val="FootnoteText"/>
        <w:tabs>
          <w:tab w:val="left" w:pos="0"/>
          <w:tab w:val="left" w:pos="284"/>
          <w:tab w:val="left" w:pos="8080"/>
        </w:tabs>
        <w:spacing w:after="200"/>
        <w:ind w:left="720" w:hanging="720"/>
        <w:jc w:val="both"/>
        <w:rPr>
          <w:rFonts w:asciiTheme="majorBidi" w:hAnsiTheme="majorBidi" w:cstheme="majorBidi"/>
          <w:sz w:val="28"/>
          <w:szCs w:val="28"/>
          <w:lang w:val="en-US"/>
        </w:rPr>
      </w:pPr>
      <w:r w:rsidRPr="00B167D7">
        <w:rPr>
          <w:rFonts w:asciiTheme="majorBidi" w:hAnsiTheme="majorBidi" w:cstheme="majorBidi"/>
          <w:sz w:val="28"/>
          <w:szCs w:val="28"/>
          <w:lang w:val="en-US"/>
        </w:rPr>
        <w:t xml:space="preserve">Suparlan, </w:t>
      </w:r>
      <w:r w:rsidRPr="00B167D7">
        <w:rPr>
          <w:rFonts w:asciiTheme="majorBidi" w:hAnsiTheme="majorBidi" w:cstheme="majorBidi"/>
          <w:i/>
          <w:iCs/>
          <w:sz w:val="28"/>
          <w:szCs w:val="28"/>
          <w:lang w:val="en-US"/>
        </w:rPr>
        <w:t>Menjadi Guru efektif</w:t>
      </w:r>
      <w:r w:rsidRPr="00B167D7">
        <w:rPr>
          <w:rFonts w:asciiTheme="majorBidi" w:hAnsiTheme="majorBidi" w:cstheme="majorBidi"/>
          <w:sz w:val="28"/>
          <w:szCs w:val="28"/>
          <w:lang w:val="en-US"/>
        </w:rPr>
        <w:t>. Yogyakarta : 2008, Hikayat Publishing.</w:t>
      </w:r>
    </w:p>
    <w:p w14:paraId="490E1529"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rtl/>
          <w:lang w:bidi="ar-EG"/>
        </w:rPr>
      </w:pPr>
      <w:r w:rsidRPr="00B167D7">
        <w:rPr>
          <w:rFonts w:asciiTheme="majorBidi" w:hAnsiTheme="majorBidi" w:cstheme="majorBidi"/>
          <w:sz w:val="28"/>
          <w:szCs w:val="28"/>
          <w:lang w:val="en-US"/>
        </w:rPr>
        <w:t xml:space="preserve">Surya Hendra, </w:t>
      </w:r>
      <w:r w:rsidRPr="00B167D7">
        <w:rPr>
          <w:rFonts w:asciiTheme="majorBidi" w:hAnsiTheme="majorBidi" w:cstheme="majorBidi"/>
          <w:i/>
          <w:iCs/>
          <w:sz w:val="28"/>
          <w:szCs w:val="28"/>
          <w:lang w:val="en-US"/>
        </w:rPr>
        <w:t xml:space="preserve">Menjadi Manusia Pembelajar. </w:t>
      </w:r>
      <w:r w:rsidRPr="00B167D7">
        <w:rPr>
          <w:rFonts w:asciiTheme="majorBidi" w:hAnsiTheme="majorBidi" w:cstheme="majorBidi"/>
          <w:sz w:val="28"/>
          <w:szCs w:val="28"/>
          <w:lang w:val="en-US"/>
        </w:rPr>
        <w:t>Jakarta : PT Gramedia. 2009.</w:t>
      </w:r>
    </w:p>
    <w:p w14:paraId="3C4EB28B" w14:textId="77777777" w:rsidR="004B4E0C" w:rsidRPr="00B167D7" w:rsidRDefault="004B4E0C" w:rsidP="00FD7ADE">
      <w:pPr>
        <w:pStyle w:val="FootnoteText"/>
        <w:tabs>
          <w:tab w:val="left" w:pos="0"/>
          <w:tab w:val="left" w:pos="284"/>
          <w:tab w:val="left" w:pos="8080"/>
        </w:tabs>
        <w:spacing w:after="200"/>
        <w:ind w:left="720" w:hanging="720"/>
        <w:jc w:val="both"/>
        <w:rPr>
          <w:rFonts w:asciiTheme="majorBidi" w:hAnsiTheme="majorBidi" w:cstheme="majorBidi"/>
          <w:sz w:val="28"/>
          <w:szCs w:val="28"/>
          <w:lang w:val="id-ID"/>
        </w:rPr>
      </w:pPr>
      <w:r w:rsidRPr="00B167D7">
        <w:rPr>
          <w:rFonts w:asciiTheme="majorBidi" w:hAnsiTheme="majorBidi" w:cstheme="majorBidi"/>
          <w:sz w:val="28"/>
          <w:szCs w:val="28"/>
          <w:lang w:val="id-ID"/>
        </w:rPr>
        <w:t>Suryani</w:t>
      </w:r>
      <w:r w:rsidRPr="00B167D7">
        <w:rPr>
          <w:rFonts w:asciiTheme="majorBidi" w:hAnsiTheme="majorBidi" w:cstheme="majorBidi"/>
          <w:sz w:val="28"/>
          <w:szCs w:val="28"/>
          <w:lang w:val="en-US"/>
        </w:rPr>
        <w:t xml:space="preserve"> </w:t>
      </w:r>
      <w:r w:rsidRPr="00B167D7">
        <w:rPr>
          <w:rFonts w:asciiTheme="majorBidi" w:hAnsiTheme="majorBidi" w:cstheme="majorBidi"/>
          <w:sz w:val="28"/>
          <w:szCs w:val="28"/>
          <w:lang w:val="id-ID"/>
        </w:rPr>
        <w:t xml:space="preserve">Erma, Ayu Wahyun </w:t>
      </w:r>
      <w:r w:rsidRPr="00B167D7">
        <w:rPr>
          <w:rFonts w:asciiTheme="majorBidi" w:hAnsiTheme="majorBidi" w:cstheme="majorBidi"/>
          <w:i/>
          <w:iCs/>
          <w:sz w:val="28"/>
          <w:szCs w:val="28"/>
          <w:lang w:val="id-ID"/>
        </w:rPr>
        <w:t>“Pengaruh Sumber Belajar Terhadap Minat Belajar Bahasa Arab Siswa Kelas VII MTs Negeri 2 Sumbawa Kabupaten Sumbawa Besar</w:t>
      </w:r>
      <w:r w:rsidRPr="00B167D7">
        <w:rPr>
          <w:rFonts w:asciiTheme="majorBidi" w:hAnsiTheme="majorBidi" w:cstheme="majorBidi"/>
          <w:sz w:val="28"/>
          <w:szCs w:val="28"/>
          <w:lang w:val="id-ID"/>
        </w:rPr>
        <w:t>, Vol XVII No. 1 Januari-Juni 2018</w:t>
      </w:r>
    </w:p>
    <w:p w14:paraId="32244082" w14:textId="77777777" w:rsidR="004B4E0C" w:rsidRPr="00B167D7" w:rsidRDefault="004B4E0C" w:rsidP="00FD7ADE">
      <w:pPr>
        <w:pStyle w:val="FootnoteText"/>
        <w:tabs>
          <w:tab w:val="left" w:pos="0"/>
          <w:tab w:val="left" w:pos="284"/>
          <w:tab w:val="left" w:pos="8080"/>
        </w:tabs>
        <w:spacing w:after="200"/>
        <w:ind w:left="720" w:hanging="720"/>
        <w:jc w:val="both"/>
        <w:rPr>
          <w:rFonts w:asciiTheme="majorBidi" w:hAnsiTheme="majorBidi" w:cstheme="majorBidi"/>
          <w:sz w:val="28"/>
          <w:szCs w:val="28"/>
          <w:rtl/>
          <w:lang w:bidi="ar-EG"/>
        </w:rPr>
      </w:pPr>
      <w:r w:rsidRPr="00B167D7">
        <w:rPr>
          <w:rFonts w:asciiTheme="majorBidi" w:hAnsiTheme="majorBidi" w:cstheme="majorBidi"/>
          <w:sz w:val="28"/>
          <w:szCs w:val="28"/>
          <w:lang w:bidi="ar-EG"/>
        </w:rPr>
        <w:t xml:space="preserve">Sutrisno Hadi, </w:t>
      </w:r>
      <w:r w:rsidRPr="00B167D7">
        <w:rPr>
          <w:rFonts w:asciiTheme="majorBidi" w:hAnsiTheme="majorBidi" w:cstheme="majorBidi"/>
          <w:i/>
          <w:iCs/>
          <w:sz w:val="28"/>
          <w:szCs w:val="28"/>
          <w:lang w:bidi="ar-EG"/>
        </w:rPr>
        <w:t>Metodologi Research</w:t>
      </w:r>
      <w:r w:rsidRPr="00B167D7">
        <w:rPr>
          <w:rFonts w:asciiTheme="majorBidi" w:hAnsiTheme="majorBidi" w:cstheme="majorBidi"/>
          <w:sz w:val="28"/>
          <w:szCs w:val="28"/>
          <w:lang w:bidi="ar-EG"/>
        </w:rPr>
        <w:t>. Yogyakarta : Andi Offset, 2004.</w:t>
      </w:r>
    </w:p>
    <w:p w14:paraId="33CB960A" w14:textId="77777777" w:rsidR="004B4E0C" w:rsidRPr="00B167D7" w:rsidRDefault="004B4E0C" w:rsidP="004E573D">
      <w:pPr>
        <w:pStyle w:val="FootnoteText"/>
        <w:tabs>
          <w:tab w:val="left" w:pos="0"/>
          <w:tab w:val="left" w:pos="284"/>
          <w:tab w:val="left" w:pos="8080"/>
        </w:tabs>
        <w:spacing w:after="200"/>
        <w:ind w:left="720" w:hanging="720"/>
        <w:jc w:val="both"/>
        <w:rPr>
          <w:rFonts w:asciiTheme="majorBidi" w:hAnsiTheme="majorBidi" w:cstheme="majorBidi"/>
          <w:sz w:val="28"/>
          <w:szCs w:val="28"/>
        </w:rPr>
      </w:pPr>
      <w:r w:rsidRPr="00B167D7">
        <w:rPr>
          <w:rFonts w:asciiTheme="majorBidi" w:hAnsiTheme="majorBidi" w:cstheme="majorBidi"/>
          <w:sz w:val="28"/>
          <w:szCs w:val="28"/>
        </w:rPr>
        <w:t>Syaefudin Sa’ud</w:t>
      </w:r>
      <w:r w:rsidRPr="00B167D7">
        <w:rPr>
          <w:rFonts w:asciiTheme="majorBidi" w:eastAsiaTheme="minorHAnsi" w:hAnsiTheme="majorBidi" w:cstheme="majorBidi"/>
          <w:sz w:val="28"/>
          <w:szCs w:val="28"/>
          <w:lang w:eastAsia="en-US"/>
        </w:rPr>
        <w:t xml:space="preserve"> </w:t>
      </w:r>
      <w:r w:rsidRPr="00B167D7">
        <w:rPr>
          <w:rFonts w:asciiTheme="majorBidi" w:hAnsiTheme="majorBidi" w:cstheme="majorBidi"/>
          <w:sz w:val="28"/>
          <w:szCs w:val="28"/>
        </w:rPr>
        <w:t xml:space="preserve">Udin, </w:t>
      </w:r>
      <w:r w:rsidRPr="00B167D7">
        <w:rPr>
          <w:rFonts w:asciiTheme="majorBidi" w:hAnsiTheme="majorBidi" w:cstheme="majorBidi"/>
          <w:i/>
          <w:iCs/>
          <w:sz w:val="28"/>
          <w:szCs w:val="28"/>
        </w:rPr>
        <w:t>Inovasi Pendidikan</w:t>
      </w:r>
      <w:r w:rsidRPr="00B167D7">
        <w:rPr>
          <w:rFonts w:asciiTheme="majorBidi" w:hAnsiTheme="majorBidi" w:cstheme="majorBidi"/>
          <w:sz w:val="28"/>
          <w:szCs w:val="28"/>
        </w:rPr>
        <w:t>. Bandung : Alfabeta, 2017.</w:t>
      </w:r>
    </w:p>
    <w:p w14:paraId="2447DD2B" w14:textId="77777777" w:rsidR="004B4E0C" w:rsidRPr="00B167D7" w:rsidRDefault="004B4E0C" w:rsidP="007612F9">
      <w:pPr>
        <w:pStyle w:val="FootnoteText"/>
        <w:tabs>
          <w:tab w:val="left" w:pos="0"/>
          <w:tab w:val="left" w:pos="284"/>
          <w:tab w:val="left" w:pos="8080"/>
        </w:tabs>
        <w:spacing w:after="200"/>
        <w:ind w:left="720" w:hanging="720"/>
        <w:jc w:val="both"/>
        <w:rPr>
          <w:rFonts w:asciiTheme="majorBidi" w:hAnsiTheme="majorBidi" w:cstheme="majorBidi"/>
          <w:sz w:val="28"/>
          <w:szCs w:val="28"/>
          <w:rtl/>
        </w:rPr>
      </w:pPr>
      <w:r w:rsidRPr="00B167D7">
        <w:rPr>
          <w:rFonts w:asciiTheme="majorBidi" w:hAnsiTheme="majorBidi" w:cstheme="majorBidi"/>
          <w:sz w:val="28"/>
          <w:szCs w:val="28"/>
        </w:rPr>
        <w:t>Syaodih Nana Sukmadinata ,</w:t>
      </w:r>
      <w:r w:rsidRPr="00B167D7">
        <w:rPr>
          <w:rFonts w:asciiTheme="majorBidi" w:hAnsiTheme="majorBidi" w:cstheme="majorBidi"/>
          <w:i/>
          <w:iCs/>
          <w:sz w:val="28"/>
          <w:szCs w:val="28"/>
        </w:rPr>
        <w:t>Metode Penelitian Pendidikan</w:t>
      </w:r>
      <w:r w:rsidRPr="00B167D7">
        <w:rPr>
          <w:rFonts w:asciiTheme="majorBidi" w:hAnsiTheme="majorBidi" w:cstheme="majorBidi"/>
          <w:sz w:val="28"/>
          <w:szCs w:val="28"/>
        </w:rPr>
        <w:t>. Bandung : PT Remaja Rosdakarya, 2009.</w:t>
      </w:r>
    </w:p>
    <w:p w14:paraId="73FC84CC" w14:textId="77777777" w:rsidR="004B4E0C" w:rsidRPr="00B167D7" w:rsidRDefault="004B4E0C" w:rsidP="00FD7ADE">
      <w:pPr>
        <w:pStyle w:val="FootnoteText"/>
        <w:tabs>
          <w:tab w:val="left" w:pos="0"/>
          <w:tab w:val="left" w:pos="284"/>
          <w:tab w:val="left" w:pos="8080"/>
        </w:tabs>
        <w:spacing w:after="200"/>
        <w:ind w:left="720" w:hanging="720"/>
        <w:jc w:val="both"/>
        <w:rPr>
          <w:rFonts w:asciiTheme="majorBidi" w:hAnsiTheme="majorBidi" w:cstheme="majorBidi"/>
          <w:sz w:val="28"/>
          <w:szCs w:val="28"/>
          <w:lang w:val="en-US"/>
        </w:rPr>
      </w:pPr>
      <w:r w:rsidRPr="00B167D7">
        <w:rPr>
          <w:rFonts w:asciiTheme="majorBidi" w:hAnsiTheme="majorBidi" w:cstheme="majorBidi"/>
          <w:sz w:val="28"/>
          <w:szCs w:val="28"/>
          <w:lang w:val="en-US"/>
        </w:rPr>
        <w:t xml:space="preserve">Trygu, </w:t>
      </w:r>
      <w:r w:rsidRPr="00B167D7">
        <w:rPr>
          <w:rFonts w:asciiTheme="majorBidi" w:hAnsiTheme="majorBidi" w:cstheme="majorBidi"/>
          <w:i/>
          <w:iCs/>
          <w:sz w:val="28"/>
          <w:szCs w:val="28"/>
          <w:lang w:val="en-US"/>
        </w:rPr>
        <w:t>Teori Motivasi H. Maslow Dan Hubungannya Dengan Minat Belajar Matematika Siswa</w:t>
      </w:r>
      <w:r w:rsidRPr="00B167D7">
        <w:rPr>
          <w:rFonts w:asciiTheme="majorBidi" w:hAnsiTheme="majorBidi" w:cstheme="majorBidi"/>
          <w:sz w:val="28"/>
          <w:szCs w:val="28"/>
          <w:lang w:val="en-US"/>
        </w:rPr>
        <w:t>. Guepedia, 2021.</w:t>
      </w:r>
    </w:p>
    <w:p w14:paraId="397F7F92" w14:textId="77777777" w:rsidR="004B4E0C" w:rsidRPr="00B167D7" w:rsidRDefault="004B4E0C" w:rsidP="004E573D">
      <w:pPr>
        <w:pStyle w:val="FootnoteText"/>
        <w:tabs>
          <w:tab w:val="left" w:pos="0"/>
          <w:tab w:val="left" w:pos="284"/>
          <w:tab w:val="left" w:pos="8080"/>
        </w:tabs>
        <w:spacing w:after="200"/>
        <w:jc w:val="both"/>
        <w:rPr>
          <w:rFonts w:asciiTheme="majorBidi" w:hAnsiTheme="majorBidi" w:cstheme="majorBidi"/>
          <w:sz w:val="28"/>
          <w:szCs w:val="28"/>
          <w:rtl/>
          <w:lang w:bidi="ar-EG"/>
        </w:rPr>
      </w:pPr>
      <w:r w:rsidRPr="00B167D7">
        <w:rPr>
          <w:rFonts w:asciiTheme="majorBidi" w:hAnsiTheme="majorBidi" w:cstheme="majorBidi"/>
          <w:sz w:val="28"/>
          <w:szCs w:val="28"/>
        </w:rPr>
        <w:t xml:space="preserve">Winkel W.S, </w:t>
      </w:r>
      <w:r w:rsidRPr="00B167D7">
        <w:rPr>
          <w:rFonts w:asciiTheme="majorBidi" w:hAnsiTheme="majorBidi" w:cstheme="majorBidi"/>
          <w:i/>
          <w:iCs/>
          <w:sz w:val="28"/>
          <w:szCs w:val="28"/>
        </w:rPr>
        <w:t>Psikologi Pendidikan Dan Evaluasi Belajar</w:t>
      </w:r>
      <w:r w:rsidRPr="00B167D7">
        <w:rPr>
          <w:rFonts w:asciiTheme="majorBidi" w:hAnsiTheme="majorBidi" w:cstheme="majorBidi"/>
          <w:sz w:val="28"/>
          <w:szCs w:val="28"/>
        </w:rPr>
        <w:t>. Jakarta : Gramedia, 1982.</w:t>
      </w:r>
    </w:p>
    <w:p w14:paraId="0DD6CAF2" w14:textId="6FE8D684" w:rsidR="004118F6" w:rsidRPr="003F683B" w:rsidRDefault="004118F6" w:rsidP="003F683B">
      <w:pPr>
        <w:tabs>
          <w:tab w:val="left" w:pos="0"/>
          <w:tab w:val="left" w:pos="284"/>
          <w:tab w:val="right" w:pos="1274"/>
          <w:tab w:val="left" w:pos="8080"/>
        </w:tabs>
        <w:bidi/>
        <w:spacing w:after="0" w:line="240" w:lineRule="auto"/>
        <w:jc w:val="highKashida"/>
        <w:rPr>
          <w:rFonts w:ascii="Traditional Arabic" w:hAnsi="Traditional Arabic" w:cs="Traditional Arabic"/>
          <w:color w:val="000000"/>
          <w:sz w:val="36"/>
          <w:szCs w:val="36"/>
          <w:lang w:val="en-US" w:bidi="ar-EG"/>
        </w:rPr>
      </w:pPr>
      <w:bookmarkStart w:id="90" w:name="_GoBack"/>
      <w:bookmarkEnd w:id="90"/>
    </w:p>
    <w:sectPr w:rsidR="004118F6" w:rsidRPr="003F683B" w:rsidSect="009229AE">
      <w:headerReference w:type="even" r:id="rId34"/>
      <w:headerReference w:type="default" r:id="rId35"/>
      <w:footerReference w:type="default" r:id="rId36"/>
      <w:pgSz w:w="11906" w:h="16838"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4B229" w14:textId="77777777" w:rsidR="00A648EE" w:rsidRDefault="00A648EE" w:rsidP="00C00053">
      <w:pPr>
        <w:spacing w:after="0" w:line="240" w:lineRule="auto"/>
      </w:pPr>
      <w:r>
        <w:separator/>
      </w:r>
    </w:p>
  </w:endnote>
  <w:endnote w:type="continuationSeparator" w:id="0">
    <w:p w14:paraId="4FB4C7C7" w14:textId="77777777" w:rsidR="00A648EE" w:rsidRDefault="00A648EE" w:rsidP="00C0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46CA1" w14:textId="77777777" w:rsidR="00394C03" w:rsidRDefault="00394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21952"/>
      <w:docPartObj>
        <w:docPartGallery w:val="Page Numbers (Bottom of Page)"/>
        <w:docPartUnique/>
      </w:docPartObj>
    </w:sdtPr>
    <w:sdtEndPr>
      <w:rPr>
        <w:rFonts w:asciiTheme="majorBidi" w:hAnsiTheme="majorBidi" w:cstheme="majorBidi"/>
        <w:noProof/>
        <w:sz w:val="24"/>
        <w:szCs w:val="24"/>
      </w:rPr>
    </w:sdtEndPr>
    <w:sdtContent>
      <w:p w14:paraId="3EFDBD7A" w14:textId="44111DB1" w:rsidR="003003E9" w:rsidRPr="00CB4004" w:rsidRDefault="003003E9" w:rsidP="00CB4004">
        <w:pPr>
          <w:pStyle w:val="Footer"/>
          <w:jc w:val="center"/>
          <w:rPr>
            <w:rFonts w:asciiTheme="majorBidi" w:hAnsiTheme="majorBidi" w:cstheme="majorBidi"/>
            <w:sz w:val="24"/>
            <w:szCs w:val="24"/>
          </w:rPr>
        </w:pPr>
        <w:r w:rsidRPr="00CB4004">
          <w:rPr>
            <w:rFonts w:asciiTheme="majorBidi" w:hAnsiTheme="majorBidi" w:cstheme="majorBidi"/>
            <w:sz w:val="24"/>
            <w:szCs w:val="24"/>
          </w:rPr>
          <w:fldChar w:fldCharType="begin"/>
        </w:r>
        <w:r w:rsidRPr="00CB4004">
          <w:rPr>
            <w:rFonts w:asciiTheme="majorBidi" w:hAnsiTheme="majorBidi" w:cstheme="majorBidi"/>
            <w:sz w:val="24"/>
            <w:szCs w:val="24"/>
          </w:rPr>
          <w:instrText xml:space="preserve"> PAGE   \* MERGEFORMAT </w:instrText>
        </w:r>
        <w:r w:rsidRPr="00CB4004">
          <w:rPr>
            <w:rFonts w:asciiTheme="majorBidi" w:hAnsiTheme="majorBidi" w:cstheme="majorBidi"/>
            <w:sz w:val="24"/>
            <w:szCs w:val="24"/>
          </w:rPr>
          <w:fldChar w:fldCharType="separate"/>
        </w:r>
        <w:r w:rsidR="003F683B">
          <w:rPr>
            <w:rFonts w:asciiTheme="majorBidi" w:hAnsiTheme="majorBidi" w:cstheme="majorBidi"/>
            <w:noProof/>
            <w:sz w:val="24"/>
            <w:szCs w:val="24"/>
          </w:rPr>
          <w:t>vi</w:t>
        </w:r>
        <w:r w:rsidRPr="00CB4004">
          <w:rPr>
            <w:rFonts w:asciiTheme="majorBidi" w:hAnsiTheme="majorBidi" w:cstheme="majorBidi"/>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48867" w14:textId="77777777" w:rsidR="00394C03" w:rsidRDefault="00394C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D58DA" w14:textId="37556140" w:rsidR="003003E9" w:rsidRPr="00CB4004" w:rsidRDefault="003003E9" w:rsidP="003D1BB1">
    <w:pPr>
      <w:pStyle w:val="Footer"/>
      <w:jc w:val="center"/>
      <w:rPr>
        <w:rFonts w:asciiTheme="majorBidi" w:hAnsiTheme="majorBidi" w:cstheme="majorBidi"/>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1523831"/>
      <w:docPartObj>
        <w:docPartGallery w:val="Page Numbers (Bottom of Page)"/>
        <w:docPartUnique/>
      </w:docPartObj>
    </w:sdtPr>
    <w:sdtEndPr>
      <w:rPr>
        <w:noProof/>
      </w:rPr>
    </w:sdtEndPr>
    <w:sdtContent>
      <w:p w14:paraId="2ACFE363" w14:textId="130F5FFB" w:rsidR="003003E9" w:rsidRPr="006D1A48" w:rsidRDefault="003003E9" w:rsidP="006D1A48">
        <w:pPr>
          <w:pStyle w:val="Footer"/>
          <w:bidi/>
          <w:jc w:val="center"/>
        </w:pPr>
        <w:r w:rsidRPr="006D1A48">
          <w:rPr>
            <w:rFonts w:asciiTheme="majorBidi" w:hAnsiTheme="majorBidi" w:cstheme="majorBidi"/>
            <w:sz w:val="36"/>
            <w:szCs w:val="36"/>
          </w:rPr>
          <w:fldChar w:fldCharType="begin"/>
        </w:r>
        <w:r w:rsidRPr="006D1A48">
          <w:rPr>
            <w:rFonts w:asciiTheme="majorBidi" w:hAnsiTheme="majorBidi" w:cstheme="majorBidi"/>
            <w:sz w:val="36"/>
            <w:szCs w:val="36"/>
          </w:rPr>
          <w:instrText xml:space="preserve"> PAGE   \* MERGEFORMAT </w:instrText>
        </w:r>
        <w:r w:rsidRPr="006D1A48">
          <w:rPr>
            <w:rFonts w:asciiTheme="majorBidi" w:hAnsiTheme="majorBidi" w:cstheme="majorBidi"/>
            <w:sz w:val="36"/>
            <w:szCs w:val="36"/>
          </w:rPr>
          <w:fldChar w:fldCharType="separate"/>
        </w:r>
        <w:r w:rsidR="003F683B">
          <w:rPr>
            <w:rFonts w:asciiTheme="majorBidi" w:hAnsiTheme="majorBidi" w:cstheme="majorBidi"/>
            <w:noProof/>
            <w:sz w:val="36"/>
            <w:szCs w:val="36"/>
            <w:rtl/>
          </w:rPr>
          <w:t>45</w:t>
        </w:r>
        <w:r w:rsidRPr="006D1A48">
          <w:rPr>
            <w:rFonts w:asciiTheme="majorBidi" w:hAnsiTheme="majorBidi" w:cstheme="majorBidi"/>
            <w:noProof/>
            <w:sz w:val="36"/>
            <w:szCs w:val="3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BCED" w14:textId="77777777" w:rsidR="003003E9" w:rsidRPr="00CB4004" w:rsidRDefault="003003E9" w:rsidP="003D1BB1">
    <w:pPr>
      <w:pStyle w:val="Footer"/>
      <w:jc w:val="center"/>
      <w:rPr>
        <w:rFonts w:asciiTheme="majorBidi" w:hAnsiTheme="majorBidi" w:cstheme="majorBidi"/>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3251" w14:textId="77777777" w:rsidR="003003E9" w:rsidRPr="00CB4004" w:rsidRDefault="003003E9" w:rsidP="003D1BB1">
    <w:pPr>
      <w:pStyle w:val="Footer"/>
      <w:jc w:val="center"/>
      <w:rPr>
        <w:rFonts w:asciiTheme="majorBidi" w:hAnsiTheme="majorBidi" w:cstheme="majorBidi"/>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ACCE7" w14:textId="77777777" w:rsidR="003003E9" w:rsidRPr="00CB4004" w:rsidRDefault="003003E9" w:rsidP="003D1BB1">
    <w:pPr>
      <w:pStyle w:val="Footer"/>
      <w:jc w:val="center"/>
      <w:rPr>
        <w:rFonts w:asciiTheme="majorBidi" w:hAnsiTheme="majorBidi" w:cstheme="majorBidi"/>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A9AD" w14:textId="77777777" w:rsidR="003003E9" w:rsidRPr="00CB4004" w:rsidRDefault="003003E9" w:rsidP="003D1BB1">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3FB34" w14:textId="77777777" w:rsidR="00A648EE" w:rsidRDefault="00A648EE" w:rsidP="003003E9">
      <w:pPr>
        <w:bidi/>
        <w:spacing w:after="0" w:line="240" w:lineRule="auto"/>
      </w:pPr>
      <w:r>
        <w:separator/>
      </w:r>
    </w:p>
  </w:footnote>
  <w:footnote w:type="continuationSeparator" w:id="0">
    <w:p w14:paraId="4E5FD5A0" w14:textId="77777777" w:rsidR="00A648EE" w:rsidRDefault="00A648EE" w:rsidP="00C00053">
      <w:pPr>
        <w:spacing w:after="0" w:line="240" w:lineRule="auto"/>
      </w:pPr>
      <w:r>
        <w:continuationSeparator/>
      </w:r>
    </w:p>
  </w:footnote>
  <w:footnote w:id="1">
    <w:p w14:paraId="4F878048" w14:textId="6370A9DC" w:rsidR="003003E9" w:rsidRPr="00184869" w:rsidRDefault="003003E9" w:rsidP="00CE58C9">
      <w:pPr>
        <w:pStyle w:val="FootnoteText"/>
        <w:ind w:firstLine="720"/>
        <w:jc w:val="both"/>
        <w:rPr>
          <w:rFonts w:asciiTheme="majorBidi" w:hAnsiTheme="majorBidi" w:cstheme="majorBidi"/>
          <w:i/>
          <w:iCs/>
          <w:sz w:val="24"/>
          <w:szCs w:val="24"/>
          <w:lang w:val="id-ID" w:bidi="ar-EG"/>
        </w:rPr>
      </w:pPr>
      <w:r w:rsidRPr="00E3167B">
        <w:rPr>
          <w:rStyle w:val="FootnoteReference"/>
          <w:rFonts w:asciiTheme="majorBidi" w:hAnsiTheme="majorBidi" w:cstheme="majorBidi"/>
        </w:rPr>
        <w:footnoteRef/>
      </w:r>
      <w:r w:rsidRPr="00184869">
        <w:rPr>
          <w:rFonts w:asciiTheme="majorBidi" w:hAnsiTheme="majorBidi" w:cstheme="majorBidi"/>
          <w:lang w:val="id-ID" w:bidi="ar-EG"/>
        </w:rPr>
        <w:t xml:space="preserve"> </w:t>
      </w:r>
      <w:bookmarkStart w:id="30" w:name="_Hlk92952968"/>
      <w:r w:rsidRPr="00184869">
        <w:rPr>
          <w:rFonts w:asciiTheme="majorBidi" w:hAnsiTheme="majorBidi" w:cstheme="majorBidi"/>
          <w:lang w:val="id-ID" w:bidi="ar-EG"/>
        </w:rPr>
        <w:t>Nismawati, Mahyudin Ritoga dan Aguswan Rasyid, “</w:t>
      </w:r>
      <w:r w:rsidRPr="00184869">
        <w:rPr>
          <w:rFonts w:asciiTheme="majorBidi" w:hAnsiTheme="majorBidi" w:cstheme="majorBidi"/>
          <w:i/>
          <w:iCs/>
          <w:lang w:val="id-ID" w:bidi="ar-EG"/>
        </w:rPr>
        <w:t xml:space="preserve">Peran Guru Dalam Meningkatkan Minat Mempelajari Bahasa Arab Bagi Peserta Didik Madrasah Ibtidaiyah Muhammadiyah”, </w:t>
      </w:r>
      <w:r w:rsidRPr="00184869">
        <w:rPr>
          <w:rFonts w:asciiTheme="majorBidi" w:hAnsiTheme="majorBidi" w:cstheme="majorBidi"/>
          <w:lang w:val="id-ID" w:bidi="ar-EG"/>
        </w:rPr>
        <w:t>Jurnal Penelitian Tindakan Kelas dan pengembangan Pembelajaran</w:t>
      </w:r>
      <w:r>
        <w:rPr>
          <w:rFonts w:asciiTheme="majorBidi" w:hAnsiTheme="majorBidi" w:cstheme="majorBidi"/>
          <w:lang w:val="id-ID" w:bidi="ar-EG"/>
        </w:rPr>
        <w:t>,</w:t>
      </w:r>
      <w:r w:rsidRPr="00184869">
        <w:rPr>
          <w:rFonts w:asciiTheme="majorBidi" w:hAnsiTheme="majorBidi" w:cstheme="majorBidi"/>
          <w:lang w:val="id-ID" w:bidi="ar-EG"/>
        </w:rPr>
        <w:t xml:space="preserve"> Vol 4 No. 2 (2021)</w:t>
      </w:r>
      <w:r w:rsidRPr="00184869">
        <w:rPr>
          <w:rFonts w:asciiTheme="majorBidi" w:hAnsiTheme="majorBidi" w:cstheme="majorBidi"/>
          <w:b/>
          <w:bCs/>
          <w:i/>
          <w:iCs/>
          <w:lang w:val="id-ID" w:bidi="ar-EG"/>
        </w:rPr>
        <w:t xml:space="preserve"> </w:t>
      </w:r>
      <w:bookmarkEnd w:id="30"/>
    </w:p>
  </w:footnote>
  <w:footnote w:id="2">
    <w:p w14:paraId="1C5139A7" w14:textId="5F767460" w:rsidR="003003E9" w:rsidRPr="002852C7" w:rsidRDefault="003003E9" w:rsidP="00CE58C9">
      <w:pPr>
        <w:pStyle w:val="FootnoteText"/>
        <w:ind w:firstLine="720"/>
        <w:jc w:val="both"/>
        <w:rPr>
          <w:rFonts w:asciiTheme="majorBidi" w:hAnsiTheme="majorBidi" w:cstheme="majorBidi"/>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33" w:name="_Hlk105153689"/>
      <w:r w:rsidRPr="002852C7">
        <w:rPr>
          <w:rFonts w:asciiTheme="majorBidi" w:hAnsiTheme="majorBidi" w:cstheme="majorBidi"/>
        </w:rPr>
        <w:t xml:space="preserve">Cecep Farhani </w:t>
      </w:r>
      <w:r w:rsidRPr="002852C7">
        <w:rPr>
          <w:rFonts w:asciiTheme="majorBidi" w:hAnsiTheme="majorBidi" w:cstheme="majorBidi"/>
          <w:i/>
          <w:iCs/>
          <w:lang w:val="en-US"/>
        </w:rPr>
        <w:t>“ Strategi Guru Bahasa Arab Dalam Meningkatkan Minat Belajar Siswa Di MAN 2 Ciamis”</w:t>
      </w:r>
      <w:r>
        <w:rPr>
          <w:rFonts w:asciiTheme="majorBidi" w:hAnsiTheme="majorBidi" w:cstheme="majorBidi"/>
          <w:b/>
          <w:bCs/>
          <w:lang w:val="id-ID"/>
        </w:rPr>
        <w:t xml:space="preserve">, </w:t>
      </w:r>
      <w:r w:rsidRPr="002852C7">
        <w:rPr>
          <w:rFonts w:asciiTheme="majorBidi" w:hAnsiTheme="majorBidi" w:cstheme="majorBidi"/>
          <w:lang w:val="en-US"/>
        </w:rPr>
        <w:t>Skripsi IAIN Purwokerto (2020)</w:t>
      </w:r>
      <w:bookmarkEnd w:id="33"/>
    </w:p>
  </w:footnote>
  <w:footnote w:id="3">
    <w:p w14:paraId="731D79EE" w14:textId="77777777" w:rsidR="003003E9" w:rsidRPr="002852C7" w:rsidRDefault="003003E9" w:rsidP="00CE58C9">
      <w:pPr>
        <w:pStyle w:val="FootnoteText"/>
        <w:ind w:firstLine="720"/>
        <w:jc w:val="both"/>
        <w:rPr>
          <w:rFonts w:asciiTheme="majorBidi" w:hAnsiTheme="majorBidi" w:cstheme="majorBidi"/>
          <w:lang w:val="en-US"/>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34" w:name="_Hlk105153704"/>
      <w:r w:rsidRPr="002852C7">
        <w:rPr>
          <w:rFonts w:asciiTheme="majorBidi" w:hAnsiTheme="majorBidi" w:cstheme="majorBidi"/>
        </w:rPr>
        <w:t xml:space="preserve">Anwar Hindrawan Susanto, </w:t>
      </w:r>
      <w:r w:rsidRPr="002852C7">
        <w:rPr>
          <w:rFonts w:asciiTheme="majorBidi" w:hAnsiTheme="majorBidi" w:cstheme="majorBidi"/>
          <w:b/>
          <w:bCs/>
          <w:i/>
          <w:iCs/>
          <w:lang w:val="id-ID"/>
        </w:rPr>
        <w:t>“</w:t>
      </w:r>
      <w:r w:rsidRPr="002852C7">
        <w:rPr>
          <w:rFonts w:asciiTheme="majorBidi" w:hAnsiTheme="majorBidi" w:cstheme="majorBidi"/>
          <w:i/>
          <w:iCs/>
          <w:lang w:val="id-ID"/>
        </w:rPr>
        <w:t>Upaya guru dalam meningkatkan Minat Belajar Siswa Kelas VIII Di MTs Yappi Jetis”</w:t>
      </w:r>
      <w:r w:rsidRPr="002852C7">
        <w:rPr>
          <w:rFonts w:asciiTheme="majorBidi" w:hAnsiTheme="majorBidi" w:cstheme="majorBidi"/>
          <w:lang w:val="en-US"/>
        </w:rPr>
        <w:t>, UIN Sunan Kalijaga Yogyakarta (2018)</w:t>
      </w:r>
      <w:bookmarkEnd w:id="34"/>
    </w:p>
  </w:footnote>
  <w:footnote w:id="4">
    <w:p w14:paraId="4CDB9D7D" w14:textId="7551BEDA" w:rsidR="003003E9" w:rsidRPr="002852C7" w:rsidRDefault="003003E9" w:rsidP="002852C7">
      <w:pPr>
        <w:pStyle w:val="FootnoteText"/>
        <w:ind w:firstLine="720"/>
        <w:jc w:val="both"/>
        <w:rPr>
          <w:rFonts w:asciiTheme="majorBidi" w:hAnsiTheme="majorBidi" w:cstheme="majorBidi"/>
          <w:lang w:val="id-ID"/>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35" w:name="_Hlk105153721"/>
      <w:r w:rsidRPr="002852C7">
        <w:rPr>
          <w:rFonts w:asciiTheme="majorBidi" w:hAnsiTheme="majorBidi" w:cstheme="majorBidi"/>
          <w:lang w:val="id-ID"/>
        </w:rPr>
        <w:t xml:space="preserve">Erma Suryani, Ayu Wahyun </w:t>
      </w:r>
      <w:r w:rsidRPr="002852C7">
        <w:rPr>
          <w:rFonts w:asciiTheme="majorBidi" w:hAnsiTheme="majorBidi" w:cstheme="majorBidi"/>
          <w:i/>
          <w:iCs/>
          <w:lang w:val="id-ID"/>
        </w:rPr>
        <w:t>“Pengaruh Sumber Belajar Terhadap Minat Belajar Bahasa Arab Siswa Kelas VII MTs Negeri 2 Sumbawa Kabupaten Sumbawa Besar</w:t>
      </w:r>
      <w:r w:rsidRPr="002852C7">
        <w:rPr>
          <w:rFonts w:asciiTheme="majorBidi" w:hAnsiTheme="majorBidi" w:cstheme="majorBidi"/>
          <w:lang w:val="id-ID"/>
        </w:rPr>
        <w:t xml:space="preserve">, Vol XVII No. 1 </w:t>
      </w:r>
      <w:r>
        <w:rPr>
          <w:rFonts w:asciiTheme="majorBidi" w:hAnsiTheme="majorBidi" w:cstheme="majorBidi"/>
          <w:lang w:val="id-ID"/>
        </w:rPr>
        <w:t>(</w:t>
      </w:r>
      <w:r w:rsidRPr="002852C7">
        <w:rPr>
          <w:rFonts w:asciiTheme="majorBidi" w:hAnsiTheme="majorBidi" w:cstheme="majorBidi"/>
          <w:lang w:val="id-ID"/>
        </w:rPr>
        <w:t>Januari-Juni 2018</w:t>
      </w:r>
      <w:bookmarkEnd w:id="35"/>
      <w:r>
        <w:rPr>
          <w:rFonts w:asciiTheme="majorBidi" w:hAnsiTheme="majorBidi" w:cstheme="majorBidi"/>
          <w:lang w:val="id-ID"/>
        </w:rPr>
        <w:t>)</w:t>
      </w:r>
    </w:p>
  </w:footnote>
  <w:footnote w:id="5">
    <w:p w14:paraId="2035B255" w14:textId="77777777" w:rsidR="003003E9" w:rsidRPr="002852C7" w:rsidRDefault="003003E9" w:rsidP="002852C7">
      <w:pPr>
        <w:pStyle w:val="FootnoteText"/>
        <w:ind w:firstLine="720"/>
        <w:jc w:val="both"/>
        <w:rPr>
          <w:rFonts w:asciiTheme="majorBidi" w:hAnsiTheme="majorBidi" w:cstheme="majorBidi"/>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36" w:name="_Hlk92953180"/>
      <w:bookmarkStart w:id="37" w:name="_Hlk105153740"/>
      <w:r w:rsidRPr="002852C7">
        <w:rPr>
          <w:rFonts w:asciiTheme="majorBidi" w:hAnsiTheme="majorBidi" w:cstheme="majorBidi"/>
        </w:rPr>
        <w:t xml:space="preserve">Nur Cholis, Anwar Sa’dullah, Ibnu Jazari </w:t>
      </w:r>
      <w:r w:rsidRPr="002852C7">
        <w:rPr>
          <w:rFonts w:asciiTheme="majorBidi" w:hAnsiTheme="majorBidi" w:cstheme="majorBidi"/>
          <w:i/>
          <w:iCs/>
        </w:rPr>
        <w:t>“Strategi Pembelajaran Bahasa Arab Dalam Meningkatkan Minat Belajar Siswa Kelas VII SMP Islam Sunan Giri Wagir Malang”,</w:t>
      </w:r>
      <w:r w:rsidRPr="002852C7">
        <w:rPr>
          <w:rFonts w:asciiTheme="majorBidi" w:hAnsiTheme="majorBidi" w:cstheme="majorBidi"/>
        </w:rPr>
        <w:t xml:space="preserve"> Jurnal Pendidikan Islam Vol 5 No. 1 (2020)</w:t>
      </w:r>
      <w:bookmarkEnd w:id="36"/>
    </w:p>
    <w:bookmarkEnd w:id="37"/>
  </w:footnote>
  <w:footnote w:id="6">
    <w:p w14:paraId="5A028382" w14:textId="6063EFF9" w:rsidR="003003E9" w:rsidRPr="002852C7" w:rsidRDefault="003003E9" w:rsidP="00D75254">
      <w:pPr>
        <w:pStyle w:val="FootnoteText"/>
        <w:ind w:firstLine="720"/>
        <w:jc w:val="both"/>
        <w:rPr>
          <w:rFonts w:asciiTheme="majorBidi" w:hAnsiTheme="majorBidi" w:cstheme="majorBidi"/>
          <w:rtl/>
          <w:lang w:val="id-ID" w:bidi="ar-EG"/>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38" w:name="_Hlk89808612"/>
      <w:bookmarkStart w:id="39" w:name="_Hlk89794951"/>
      <w:r w:rsidRPr="002852C7">
        <w:rPr>
          <w:rFonts w:asciiTheme="majorBidi" w:hAnsiTheme="majorBidi" w:cstheme="majorBidi"/>
          <w:lang w:bidi="ar-EG"/>
        </w:rPr>
        <w:t xml:space="preserve">Yohana Afliani Ludo Buan, </w:t>
      </w:r>
      <w:r w:rsidRPr="002852C7">
        <w:rPr>
          <w:rFonts w:asciiTheme="majorBidi" w:hAnsiTheme="majorBidi" w:cstheme="majorBidi"/>
          <w:i/>
          <w:iCs/>
          <w:lang w:bidi="ar-EG"/>
        </w:rPr>
        <w:t>Guru Dan Pendidikan Karakter</w:t>
      </w:r>
      <w:r>
        <w:rPr>
          <w:rFonts w:asciiTheme="majorBidi" w:hAnsiTheme="majorBidi" w:cstheme="majorBidi"/>
          <w:lang w:val="id-ID" w:bidi="ar-EG"/>
        </w:rPr>
        <w:t xml:space="preserve">, </w:t>
      </w:r>
      <w:r w:rsidRPr="002852C7">
        <w:rPr>
          <w:rFonts w:asciiTheme="majorBidi" w:hAnsiTheme="majorBidi" w:cstheme="majorBidi"/>
          <w:lang w:bidi="ar-EG"/>
        </w:rPr>
        <w:t xml:space="preserve">(Indramayu : CV Adanu Abimata, 2020), </w:t>
      </w:r>
      <w:bookmarkEnd w:id="38"/>
      <w:r w:rsidRPr="002852C7">
        <w:rPr>
          <w:rFonts w:asciiTheme="majorBidi" w:hAnsiTheme="majorBidi" w:cstheme="majorBidi"/>
          <w:lang w:val="id-ID" w:bidi="ar-EG"/>
        </w:rPr>
        <w:t>4</w:t>
      </w:r>
      <w:bookmarkEnd w:id="39"/>
    </w:p>
  </w:footnote>
  <w:footnote w:id="7">
    <w:p w14:paraId="7939E7D2" w14:textId="6FD57BFA" w:rsidR="003003E9" w:rsidRPr="002852C7" w:rsidRDefault="003003E9" w:rsidP="002852C7">
      <w:pPr>
        <w:pStyle w:val="FootnoteText"/>
        <w:ind w:firstLine="720"/>
        <w:jc w:val="both"/>
        <w:rPr>
          <w:rFonts w:asciiTheme="majorBidi" w:hAnsiTheme="majorBidi" w:cstheme="majorBidi"/>
          <w:rtl/>
          <w:lang w:bidi="ar-EG"/>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40" w:name="_Hlk89808575"/>
      <w:r w:rsidRPr="002852C7">
        <w:rPr>
          <w:rFonts w:asciiTheme="majorBidi" w:hAnsiTheme="majorBidi" w:cstheme="majorBidi"/>
        </w:rPr>
        <w:t xml:space="preserve">Syarifah Normawati, Sudirman Anwar, Selpi indramaya, </w:t>
      </w:r>
      <w:r w:rsidRPr="002852C7">
        <w:rPr>
          <w:rFonts w:asciiTheme="majorBidi" w:hAnsiTheme="majorBidi" w:cstheme="majorBidi"/>
          <w:i/>
          <w:iCs/>
        </w:rPr>
        <w:t>Etika Dan Profesi Guru</w:t>
      </w:r>
      <w:r>
        <w:rPr>
          <w:rFonts w:asciiTheme="majorBidi" w:hAnsiTheme="majorBidi" w:cstheme="majorBidi"/>
          <w:i/>
          <w:iCs/>
          <w:lang w:val="id-ID"/>
        </w:rPr>
        <w:t>,</w:t>
      </w:r>
      <w:r w:rsidRPr="002852C7">
        <w:rPr>
          <w:rFonts w:asciiTheme="majorBidi" w:hAnsiTheme="majorBidi" w:cstheme="majorBidi"/>
        </w:rPr>
        <w:t xml:space="preserve"> (Riau : PT.Indragiri Dot Com, 2019), 1-</w:t>
      </w:r>
      <w:bookmarkEnd w:id="40"/>
      <w:r w:rsidRPr="002852C7">
        <w:rPr>
          <w:rFonts w:asciiTheme="majorBidi" w:hAnsiTheme="majorBidi" w:cstheme="majorBidi"/>
        </w:rPr>
        <w:t>2</w:t>
      </w:r>
    </w:p>
  </w:footnote>
  <w:footnote w:id="8">
    <w:p w14:paraId="3D7F4931" w14:textId="3A800466" w:rsidR="003003E9" w:rsidRPr="002852C7" w:rsidRDefault="003003E9" w:rsidP="002852C7">
      <w:pPr>
        <w:pStyle w:val="FootnoteText"/>
        <w:ind w:firstLine="720"/>
        <w:jc w:val="both"/>
        <w:rPr>
          <w:rFonts w:asciiTheme="majorBidi" w:hAnsiTheme="majorBidi" w:cstheme="majorBidi"/>
          <w:rtl/>
          <w:lang w:val="en-US" w:bidi="ar-EG"/>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r w:rsidRPr="002852C7">
        <w:rPr>
          <w:rFonts w:asciiTheme="majorBidi" w:hAnsiTheme="majorBidi" w:cstheme="majorBidi"/>
          <w:lang w:val="en-US"/>
        </w:rPr>
        <w:t xml:space="preserve">Irjus Indrawan Dkk, </w:t>
      </w:r>
      <w:r w:rsidRPr="002852C7">
        <w:rPr>
          <w:rFonts w:asciiTheme="majorBidi" w:hAnsiTheme="majorBidi" w:cstheme="majorBidi"/>
          <w:i/>
          <w:iCs/>
          <w:lang w:val="en-US"/>
        </w:rPr>
        <w:t>Guru Sebagai Agen Perubahan</w:t>
      </w:r>
      <w:r>
        <w:rPr>
          <w:rFonts w:asciiTheme="majorBidi" w:hAnsiTheme="majorBidi" w:cstheme="majorBidi"/>
          <w:i/>
          <w:iCs/>
          <w:lang w:val="id-ID"/>
        </w:rPr>
        <w:t>,</w:t>
      </w:r>
      <w:r w:rsidRPr="002852C7">
        <w:rPr>
          <w:rFonts w:asciiTheme="majorBidi" w:hAnsiTheme="majorBidi" w:cstheme="majorBidi"/>
          <w:lang w:val="en-US"/>
        </w:rPr>
        <w:t xml:space="preserve"> (Klaten Jawa Tengah : Penerbit Lakeisha, 2020)</w:t>
      </w:r>
      <w:r>
        <w:rPr>
          <w:rFonts w:asciiTheme="majorBidi" w:hAnsiTheme="majorBidi" w:cstheme="majorBidi"/>
          <w:lang w:val="id-ID"/>
        </w:rPr>
        <w:t xml:space="preserve">, </w:t>
      </w:r>
      <w:r w:rsidRPr="002852C7">
        <w:rPr>
          <w:rFonts w:asciiTheme="majorBidi" w:hAnsiTheme="majorBidi" w:cstheme="majorBidi"/>
          <w:lang w:val="en-US"/>
        </w:rPr>
        <w:t>88</w:t>
      </w:r>
    </w:p>
  </w:footnote>
  <w:footnote w:id="9">
    <w:p w14:paraId="5727B7D6" w14:textId="4F41B6BD" w:rsidR="003003E9" w:rsidRPr="002852C7" w:rsidRDefault="003003E9" w:rsidP="002852C7">
      <w:pPr>
        <w:pStyle w:val="FootnoteText"/>
        <w:ind w:firstLine="720"/>
        <w:jc w:val="both"/>
        <w:rPr>
          <w:rFonts w:asciiTheme="majorBidi" w:hAnsiTheme="majorBidi" w:cstheme="majorBidi"/>
          <w:rtl/>
          <w:lang w:val="en-US"/>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r w:rsidRPr="002852C7">
        <w:rPr>
          <w:rFonts w:asciiTheme="majorBidi" w:hAnsiTheme="majorBidi" w:cstheme="majorBidi"/>
          <w:lang w:val="en-US"/>
        </w:rPr>
        <w:t xml:space="preserve">Suparlan, </w:t>
      </w:r>
      <w:r w:rsidRPr="002852C7">
        <w:rPr>
          <w:rFonts w:asciiTheme="majorBidi" w:hAnsiTheme="majorBidi" w:cstheme="majorBidi"/>
          <w:i/>
          <w:iCs/>
          <w:lang w:val="en-US"/>
        </w:rPr>
        <w:t>Menjadi Guru efektif</w:t>
      </w:r>
      <w:r>
        <w:rPr>
          <w:rFonts w:asciiTheme="majorBidi" w:hAnsiTheme="majorBidi" w:cstheme="majorBidi"/>
          <w:i/>
          <w:iCs/>
          <w:lang w:val="id-ID"/>
        </w:rPr>
        <w:t>,</w:t>
      </w:r>
      <w:r w:rsidRPr="002852C7">
        <w:rPr>
          <w:rFonts w:asciiTheme="majorBidi" w:hAnsiTheme="majorBidi" w:cstheme="majorBidi"/>
          <w:lang w:val="en-US"/>
        </w:rPr>
        <w:t xml:space="preserve"> (Yogyakarta : 2008, Hikayat Publishing),</w:t>
      </w:r>
      <w:r>
        <w:rPr>
          <w:rFonts w:asciiTheme="majorBidi" w:hAnsiTheme="majorBidi" w:cstheme="majorBidi"/>
          <w:lang w:val="id-ID"/>
        </w:rPr>
        <w:t xml:space="preserve"> </w:t>
      </w:r>
      <w:r w:rsidRPr="002852C7">
        <w:rPr>
          <w:rFonts w:asciiTheme="majorBidi" w:hAnsiTheme="majorBidi" w:cstheme="majorBidi"/>
          <w:lang w:val="en-US"/>
        </w:rPr>
        <w:t>28-29</w:t>
      </w:r>
    </w:p>
  </w:footnote>
  <w:footnote w:id="10">
    <w:p w14:paraId="7CBC3833" w14:textId="2D5BEADF" w:rsidR="003003E9" w:rsidRPr="00D9483F" w:rsidRDefault="003003E9" w:rsidP="00D9483F">
      <w:pPr>
        <w:pStyle w:val="FootnoteText"/>
        <w:ind w:left="436" w:firstLine="284"/>
        <w:rPr>
          <w:rtl/>
          <w:lang w:bidi="ar-EG"/>
        </w:rPr>
      </w:pPr>
      <w:r>
        <w:rPr>
          <w:rStyle w:val="FootnoteReference"/>
        </w:rPr>
        <w:footnoteRef/>
      </w:r>
      <w:r>
        <w:t xml:space="preserve"> </w:t>
      </w:r>
      <w:r w:rsidRPr="00D9483F">
        <w:t xml:space="preserve">Dewi Safitri, </w:t>
      </w:r>
      <w:r w:rsidRPr="00D9483F">
        <w:rPr>
          <w:i/>
          <w:iCs/>
        </w:rPr>
        <w:t>Menjadi Guru Profesional</w:t>
      </w:r>
      <w:r w:rsidRPr="00D9483F">
        <w:t>, (Riau : PT. indragati Dot Com, 2019), 23-25</w:t>
      </w:r>
    </w:p>
  </w:footnote>
  <w:footnote w:id="11">
    <w:p w14:paraId="19D84033" w14:textId="6F021489" w:rsidR="003003E9" w:rsidRPr="004A726C" w:rsidRDefault="003003E9" w:rsidP="004A726C">
      <w:pPr>
        <w:pStyle w:val="FootnoteText"/>
        <w:ind w:firstLine="720"/>
        <w:jc w:val="both"/>
        <w:rPr>
          <w:rFonts w:asciiTheme="majorBidi" w:hAnsiTheme="majorBidi" w:cstheme="majorBidi"/>
          <w:lang w:bidi="ar-EG"/>
        </w:rPr>
      </w:pPr>
      <w:r>
        <w:rPr>
          <w:rStyle w:val="FootnoteReference"/>
        </w:rPr>
        <w:footnoteRef/>
      </w:r>
      <w:r>
        <w:t xml:space="preserve"> </w:t>
      </w:r>
      <w:r w:rsidRPr="002852C7">
        <w:rPr>
          <w:rFonts w:asciiTheme="majorBidi" w:hAnsiTheme="majorBidi" w:cstheme="majorBidi"/>
        </w:rPr>
        <w:t xml:space="preserve">Dewi Safitri, </w:t>
      </w:r>
      <w:r w:rsidRPr="002852C7">
        <w:rPr>
          <w:rFonts w:asciiTheme="majorBidi" w:hAnsiTheme="majorBidi" w:cstheme="majorBidi"/>
          <w:i/>
          <w:iCs/>
        </w:rPr>
        <w:t>Guru Profesional</w:t>
      </w:r>
      <w:r>
        <w:rPr>
          <w:rFonts w:asciiTheme="majorBidi" w:hAnsiTheme="majorBidi" w:cstheme="majorBidi"/>
          <w:i/>
          <w:iCs/>
          <w:lang w:val="id-ID"/>
        </w:rPr>
        <w:t>,</w:t>
      </w:r>
      <w:r w:rsidRPr="002852C7">
        <w:rPr>
          <w:rFonts w:asciiTheme="majorBidi" w:hAnsiTheme="majorBidi" w:cstheme="majorBidi"/>
        </w:rPr>
        <w:t xml:space="preserve"> (Tiau : PT Indragiri Dot Com, 2019), 21-22</w:t>
      </w:r>
    </w:p>
  </w:footnote>
  <w:footnote w:id="12">
    <w:p w14:paraId="729CA5E3" w14:textId="035D5BE6" w:rsidR="003003E9" w:rsidRPr="002852C7" w:rsidRDefault="003003E9" w:rsidP="002852C7">
      <w:pPr>
        <w:pStyle w:val="FootnoteText"/>
        <w:ind w:firstLine="720"/>
        <w:jc w:val="both"/>
        <w:rPr>
          <w:rFonts w:asciiTheme="majorBidi" w:hAnsiTheme="majorBidi" w:cstheme="majorBidi"/>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42" w:name="_Hlk89767630"/>
      <w:r w:rsidRPr="002852C7">
        <w:rPr>
          <w:rFonts w:asciiTheme="majorBidi" w:hAnsiTheme="majorBidi" w:cstheme="majorBidi"/>
          <w:lang w:val="en-US"/>
        </w:rPr>
        <w:t xml:space="preserve">Irjus Indrawan Dkk, </w:t>
      </w:r>
      <w:r w:rsidRPr="002852C7">
        <w:rPr>
          <w:rFonts w:asciiTheme="majorBidi" w:hAnsiTheme="majorBidi" w:cstheme="majorBidi"/>
          <w:i/>
          <w:iCs/>
          <w:lang w:val="en-US"/>
        </w:rPr>
        <w:t>Guru Sebagai Agen Perubahan</w:t>
      </w:r>
      <w:r>
        <w:rPr>
          <w:rFonts w:asciiTheme="majorBidi" w:hAnsiTheme="majorBidi" w:cstheme="majorBidi"/>
          <w:i/>
          <w:iCs/>
          <w:lang w:val="id-ID"/>
        </w:rPr>
        <w:t>,</w:t>
      </w:r>
      <w:r w:rsidRPr="002852C7">
        <w:rPr>
          <w:rFonts w:asciiTheme="majorBidi" w:hAnsiTheme="majorBidi" w:cstheme="majorBidi"/>
          <w:lang w:val="en-US"/>
        </w:rPr>
        <w:t xml:space="preserve"> (Klaten Jawa Tengah : Penerbit Lakeisha, 2020), 88</w:t>
      </w:r>
      <w:bookmarkEnd w:id="42"/>
    </w:p>
  </w:footnote>
  <w:footnote w:id="13">
    <w:p w14:paraId="32C9DC7E" w14:textId="488BA6B0" w:rsidR="003003E9" w:rsidRPr="002852C7" w:rsidRDefault="003003E9" w:rsidP="002852C7">
      <w:pPr>
        <w:pStyle w:val="FootnoteText"/>
        <w:ind w:firstLine="720"/>
        <w:jc w:val="both"/>
        <w:rPr>
          <w:rFonts w:asciiTheme="majorBidi" w:hAnsiTheme="majorBidi" w:cstheme="majorBidi"/>
          <w:lang w:val="id-ID"/>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44" w:name="_Hlk93916312"/>
      <w:r w:rsidRPr="002852C7">
        <w:rPr>
          <w:rFonts w:asciiTheme="majorBidi" w:hAnsiTheme="majorBidi" w:cstheme="majorBidi"/>
          <w:lang w:val="id-ID"/>
        </w:rPr>
        <w:t xml:space="preserve">Sardiman, </w:t>
      </w:r>
      <w:r w:rsidRPr="002852C7">
        <w:rPr>
          <w:rFonts w:asciiTheme="majorBidi" w:hAnsiTheme="majorBidi" w:cstheme="majorBidi"/>
          <w:i/>
          <w:iCs/>
          <w:lang w:val="id-ID"/>
        </w:rPr>
        <w:t>Interaksi dan Motivasi Belajar Mengajar</w:t>
      </w:r>
      <w:r>
        <w:rPr>
          <w:rFonts w:asciiTheme="majorBidi" w:hAnsiTheme="majorBidi" w:cstheme="majorBidi"/>
          <w:i/>
          <w:iCs/>
          <w:lang w:val="id-ID"/>
        </w:rPr>
        <w:t>,</w:t>
      </w:r>
      <w:r w:rsidRPr="002852C7">
        <w:rPr>
          <w:rFonts w:asciiTheme="majorBidi" w:hAnsiTheme="majorBidi" w:cstheme="majorBidi"/>
          <w:lang w:val="id-ID"/>
        </w:rPr>
        <w:t xml:space="preserve"> (Jakarta : PT Raja Grafindo Persada, 2009),</w:t>
      </w:r>
      <w:bookmarkEnd w:id="44"/>
      <w:r w:rsidRPr="002852C7">
        <w:rPr>
          <w:rFonts w:asciiTheme="majorBidi" w:hAnsiTheme="majorBidi" w:cstheme="majorBidi"/>
          <w:lang w:val="id-ID"/>
        </w:rPr>
        <w:t xml:space="preserve"> 73-74</w:t>
      </w:r>
    </w:p>
  </w:footnote>
  <w:footnote w:id="14">
    <w:p w14:paraId="051CA96A" w14:textId="60791E83" w:rsidR="003003E9" w:rsidRPr="002852C7" w:rsidRDefault="003003E9" w:rsidP="002852C7">
      <w:pPr>
        <w:pStyle w:val="FootnoteText"/>
        <w:ind w:firstLine="720"/>
        <w:jc w:val="both"/>
        <w:rPr>
          <w:rFonts w:asciiTheme="majorBidi" w:hAnsiTheme="majorBidi" w:cstheme="majorBidi"/>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45" w:name="_Hlk93914636"/>
      <w:r w:rsidRPr="002852C7">
        <w:rPr>
          <w:rFonts w:asciiTheme="majorBidi" w:hAnsiTheme="majorBidi" w:cstheme="majorBidi"/>
          <w:lang w:val="id-ID"/>
        </w:rPr>
        <w:t xml:space="preserve">Dimyati, </w:t>
      </w:r>
      <w:r w:rsidRPr="002852C7">
        <w:rPr>
          <w:rFonts w:asciiTheme="majorBidi" w:hAnsiTheme="majorBidi" w:cstheme="majorBidi"/>
          <w:i/>
          <w:iCs/>
          <w:lang w:val="id-ID"/>
        </w:rPr>
        <w:t>Belajar Dan Pembelajaran</w:t>
      </w:r>
      <w:r>
        <w:rPr>
          <w:rFonts w:asciiTheme="majorBidi" w:hAnsiTheme="majorBidi" w:cstheme="majorBidi"/>
          <w:i/>
          <w:iCs/>
          <w:lang w:val="id-ID"/>
        </w:rPr>
        <w:t>,</w:t>
      </w:r>
      <w:r w:rsidRPr="002852C7">
        <w:rPr>
          <w:rFonts w:asciiTheme="majorBidi" w:hAnsiTheme="majorBidi" w:cstheme="majorBidi"/>
          <w:lang w:val="id-ID"/>
        </w:rPr>
        <w:t xml:space="preserve"> (Jakarta : PT Rineka Cipta, 2013)</w:t>
      </w:r>
      <w:bookmarkEnd w:id="45"/>
      <w:r w:rsidRPr="002852C7">
        <w:rPr>
          <w:rFonts w:asciiTheme="majorBidi" w:hAnsiTheme="majorBidi" w:cstheme="majorBidi"/>
          <w:lang w:val="id-ID"/>
        </w:rPr>
        <w:t>, 81-82</w:t>
      </w:r>
    </w:p>
  </w:footnote>
  <w:footnote w:id="15">
    <w:p w14:paraId="379C009B" w14:textId="1A05A711" w:rsidR="003003E9" w:rsidRPr="002852C7" w:rsidRDefault="003003E9" w:rsidP="002852C7">
      <w:pPr>
        <w:pStyle w:val="FootnoteText"/>
        <w:ind w:firstLine="720"/>
        <w:jc w:val="both"/>
        <w:rPr>
          <w:rFonts w:asciiTheme="majorBidi" w:hAnsiTheme="majorBidi" w:cstheme="majorBidi"/>
          <w:rtl/>
          <w:lang w:bidi="ar-EG"/>
        </w:rPr>
      </w:pPr>
      <w:r w:rsidRPr="002852C7">
        <w:rPr>
          <w:rStyle w:val="FootnoteReference"/>
          <w:rFonts w:asciiTheme="majorBidi" w:hAnsiTheme="majorBidi" w:cstheme="majorBidi"/>
        </w:rPr>
        <w:footnoteRef/>
      </w:r>
      <w:r w:rsidRPr="002852C7">
        <w:rPr>
          <w:rFonts w:asciiTheme="majorBidi" w:hAnsiTheme="majorBidi" w:cstheme="majorBidi"/>
        </w:rPr>
        <w:t xml:space="preserve"> Chalen Nur Aprilian Feliana, </w:t>
      </w:r>
      <w:r w:rsidRPr="002852C7">
        <w:rPr>
          <w:rFonts w:asciiTheme="majorBidi" w:hAnsiTheme="majorBidi" w:cstheme="majorBidi"/>
          <w:i/>
          <w:iCs/>
        </w:rPr>
        <w:t>Pengabdian Tanpa Batas Goresan Pena Dari Guru Di Tepi Sungai Katingan</w:t>
      </w:r>
      <w:r>
        <w:rPr>
          <w:rFonts w:asciiTheme="majorBidi" w:hAnsiTheme="majorBidi" w:cstheme="majorBidi"/>
          <w:i/>
          <w:iCs/>
          <w:lang w:val="id-ID"/>
        </w:rPr>
        <w:t>,</w:t>
      </w:r>
      <w:r w:rsidRPr="002852C7">
        <w:rPr>
          <w:rFonts w:asciiTheme="majorBidi" w:hAnsiTheme="majorBidi" w:cstheme="majorBidi"/>
          <w:i/>
          <w:iCs/>
        </w:rPr>
        <w:t xml:space="preserve"> </w:t>
      </w:r>
      <w:r w:rsidRPr="002852C7">
        <w:rPr>
          <w:rFonts w:asciiTheme="majorBidi" w:hAnsiTheme="majorBidi" w:cstheme="majorBidi"/>
        </w:rPr>
        <w:t>(Indramayu : CV Adanu Abitama, 2021), 1-3</w:t>
      </w:r>
    </w:p>
  </w:footnote>
  <w:footnote w:id="16">
    <w:p w14:paraId="76CFFD84" w14:textId="1D71E743" w:rsidR="003003E9" w:rsidRPr="002852C7" w:rsidRDefault="003003E9" w:rsidP="002852C7">
      <w:pPr>
        <w:pStyle w:val="FootnoteText"/>
        <w:ind w:firstLine="720"/>
        <w:jc w:val="both"/>
        <w:rPr>
          <w:rFonts w:asciiTheme="majorBidi" w:hAnsiTheme="majorBidi" w:cstheme="majorBidi"/>
          <w:rtl/>
          <w:lang w:bidi="ar-EG"/>
        </w:rPr>
      </w:pPr>
      <w:r w:rsidRPr="002852C7">
        <w:rPr>
          <w:rStyle w:val="FootnoteReference"/>
          <w:rFonts w:asciiTheme="majorBidi" w:hAnsiTheme="majorBidi" w:cstheme="majorBidi"/>
        </w:rPr>
        <w:footnoteRef/>
      </w:r>
      <w:r w:rsidRPr="002852C7">
        <w:rPr>
          <w:rFonts w:asciiTheme="majorBidi" w:hAnsiTheme="majorBidi" w:cstheme="majorBidi"/>
        </w:rPr>
        <w:t xml:space="preserve"> Said hasan, </w:t>
      </w:r>
      <w:r w:rsidRPr="002852C7">
        <w:rPr>
          <w:rFonts w:asciiTheme="majorBidi" w:hAnsiTheme="majorBidi" w:cstheme="majorBidi"/>
          <w:i/>
          <w:iCs/>
        </w:rPr>
        <w:t>Profesi Dan Profesionalisme guru</w:t>
      </w:r>
      <w:r>
        <w:rPr>
          <w:rFonts w:asciiTheme="majorBidi" w:hAnsiTheme="majorBidi" w:cstheme="majorBidi"/>
          <w:i/>
          <w:iCs/>
          <w:lang w:val="id-ID"/>
        </w:rPr>
        <w:t>,</w:t>
      </w:r>
      <w:r w:rsidRPr="002852C7">
        <w:rPr>
          <w:rFonts w:asciiTheme="majorBidi" w:hAnsiTheme="majorBidi" w:cstheme="majorBidi"/>
        </w:rPr>
        <w:t xml:space="preserve"> (Ponorogo : Uwais Inspirasi Indonesia, 2018), 28-30</w:t>
      </w:r>
    </w:p>
  </w:footnote>
  <w:footnote w:id="17">
    <w:p w14:paraId="6D5D81BA" w14:textId="46EEA6EF" w:rsidR="003003E9" w:rsidRPr="002852C7" w:rsidRDefault="003003E9" w:rsidP="00AD0C13">
      <w:pPr>
        <w:pStyle w:val="FootnoteText"/>
        <w:ind w:firstLine="720"/>
        <w:jc w:val="both"/>
        <w:rPr>
          <w:rFonts w:asciiTheme="majorBidi" w:hAnsiTheme="majorBidi" w:cstheme="majorBidi"/>
          <w:rtl/>
        </w:rPr>
      </w:pPr>
      <w:r w:rsidRPr="002852C7">
        <w:rPr>
          <w:rStyle w:val="FootnoteReference"/>
          <w:rFonts w:asciiTheme="majorBidi" w:hAnsiTheme="majorBidi" w:cstheme="majorBidi"/>
        </w:rPr>
        <w:footnoteRef/>
      </w:r>
      <w:r w:rsidRPr="002852C7">
        <w:rPr>
          <w:rFonts w:asciiTheme="majorBidi" w:hAnsiTheme="majorBidi" w:cstheme="majorBidi"/>
        </w:rPr>
        <w:t xml:space="preserve"> Dimyati, Mudjiono</w:t>
      </w:r>
      <w:r w:rsidRPr="002852C7">
        <w:rPr>
          <w:rFonts w:asciiTheme="majorBidi" w:hAnsiTheme="majorBidi" w:cstheme="majorBidi"/>
          <w:i/>
          <w:iCs/>
        </w:rPr>
        <w:t>, Belajar Dan Pembelajaran</w:t>
      </w:r>
      <w:r>
        <w:rPr>
          <w:rFonts w:asciiTheme="majorBidi" w:hAnsiTheme="majorBidi" w:cstheme="majorBidi"/>
          <w:i/>
          <w:iCs/>
          <w:lang w:val="id-ID"/>
        </w:rPr>
        <w:t>,</w:t>
      </w:r>
      <w:r w:rsidRPr="002852C7">
        <w:rPr>
          <w:rFonts w:asciiTheme="majorBidi" w:hAnsiTheme="majorBidi" w:cstheme="majorBidi"/>
        </w:rPr>
        <w:t xml:space="preserve"> (Jakarta : PT Rineka Cipta, 2013), 86-88</w:t>
      </w:r>
    </w:p>
  </w:footnote>
  <w:footnote w:id="18">
    <w:p w14:paraId="40540518" w14:textId="6E2DB99C" w:rsidR="003003E9" w:rsidRPr="002852C7" w:rsidRDefault="003003E9" w:rsidP="00DF521E">
      <w:pPr>
        <w:pStyle w:val="FootnoteText"/>
        <w:ind w:firstLine="720"/>
        <w:jc w:val="both"/>
        <w:rPr>
          <w:rFonts w:asciiTheme="majorBidi" w:hAnsiTheme="majorBidi" w:cstheme="majorBidi"/>
          <w:lang w:val="id-ID" w:bidi="ar-EG"/>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r w:rsidRPr="00DF521E">
        <w:rPr>
          <w:rFonts w:asciiTheme="majorBidi" w:hAnsiTheme="majorBidi" w:cstheme="majorBidi"/>
          <w:lang w:val="id-ID" w:bidi="ar-EG"/>
        </w:rPr>
        <w:t>Sardiman,</w:t>
      </w:r>
      <w:r w:rsidRPr="00DF521E">
        <w:rPr>
          <w:rFonts w:asciiTheme="majorBidi" w:hAnsiTheme="majorBidi" w:cstheme="majorBidi"/>
          <w:lang w:bidi="ar-EG"/>
        </w:rPr>
        <w:t xml:space="preserve"> </w:t>
      </w:r>
      <w:r w:rsidRPr="00DF521E">
        <w:rPr>
          <w:rFonts w:asciiTheme="majorBidi" w:hAnsiTheme="majorBidi" w:cstheme="majorBidi"/>
          <w:i/>
          <w:iCs/>
          <w:lang w:val="id-ID" w:bidi="ar-EG"/>
        </w:rPr>
        <w:t>I</w:t>
      </w:r>
      <w:r w:rsidRPr="00DF521E">
        <w:rPr>
          <w:rFonts w:asciiTheme="majorBidi" w:hAnsiTheme="majorBidi" w:cstheme="majorBidi"/>
          <w:i/>
          <w:iCs/>
          <w:lang w:bidi="ar-EG"/>
        </w:rPr>
        <w:t>nteraks</w:t>
      </w:r>
      <w:r w:rsidRPr="00DF521E">
        <w:rPr>
          <w:rFonts w:asciiTheme="majorBidi" w:hAnsiTheme="majorBidi" w:cstheme="majorBidi"/>
          <w:i/>
          <w:iCs/>
          <w:lang w:val="id-ID" w:bidi="ar-EG"/>
        </w:rPr>
        <w:t>i Dan Motivasi Belajar Mengajar,</w:t>
      </w:r>
      <w:r w:rsidRPr="00DF521E">
        <w:rPr>
          <w:rFonts w:asciiTheme="majorBidi" w:hAnsiTheme="majorBidi" w:cstheme="majorBidi"/>
          <w:lang w:val="id-ID" w:bidi="ar-EG"/>
        </w:rPr>
        <w:t xml:space="preserve"> (Jakarta : Rajawali Pers, 2009),</w:t>
      </w:r>
      <w:r w:rsidRPr="00DF521E">
        <w:rPr>
          <w:rFonts w:asciiTheme="majorBidi" w:hAnsiTheme="majorBidi" w:cstheme="majorBidi"/>
          <w:lang w:bidi="ar-EG"/>
        </w:rPr>
        <w:t xml:space="preserve"> </w:t>
      </w:r>
      <w:r w:rsidRPr="00DF521E">
        <w:rPr>
          <w:rFonts w:asciiTheme="majorBidi" w:hAnsiTheme="majorBidi" w:cstheme="majorBidi"/>
          <w:lang w:val="id-ID" w:bidi="ar-EG"/>
        </w:rPr>
        <w:t>88-9</w:t>
      </w:r>
      <w:r>
        <w:rPr>
          <w:rFonts w:asciiTheme="majorBidi" w:hAnsiTheme="majorBidi" w:cstheme="majorBidi"/>
          <w:lang w:val="id-ID" w:bidi="ar-EG"/>
        </w:rPr>
        <w:t>5</w:t>
      </w:r>
    </w:p>
  </w:footnote>
  <w:footnote w:id="19">
    <w:p w14:paraId="22C8181E" w14:textId="39BF6D33" w:rsidR="003003E9" w:rsidRPr="002852C7" w:rsidRDefault="003003E9" w:rsidP="001063EB">
      <w:pPr>
        <w:pStyle w:val="FootnoteText"/>
        <w:ind w:firstLine="720"/>
        <w:jc w:val="both"/>
        <w:rPr>
          <w:rFonts w:asciiTheme="majorBidi" w:hAnsiTheme="majorBidi" w:cstheme="majorBidi"/>
          <w:rtl/>
        </w:rPr>
      </w:pPr>
      <w:r w:rsidRPr="002852C7">
        <w:rPr>
          <w:rStyle w:val="FootnoteReference"/>
          <w:rFonts w:asciiTheme="majorBidi" w:hAnsiTheme="majorBidi" w:cstheme="majorBidi"/>
        </w:rPr>
        <w:footnoteRef/>
      </w:r>
      <w:r w:rsidRPr="002852C7">
        <w:rPr>
          <w:rFonts w:asciiTheme="majorBidi" w:hAnsiTheme="majorBidi" w:cstheme="majorBidi"/>
          <w:lang w:val="id-ID"/>
        </w:rPr>
        <w:t xml:space="preserve"> </w:t>
      </w:r>
      <w:bookmarkStart w:id="49" w:name="_Hlk99345612"/>
      <w:r w:rsidRPr="002852C7">
        <w:rPr>
          <w:rFonts w:asciiTheme="majorBidi" w:hAnsiTheme="majorBidi" w:cstheme="majorBidi"/>
          <w:lang w:val="id-ID"/>
        </w:rPr>
        <w:t>Sardiman,</w:t>
      </w:r>
      <w:r w:rsidRPr="002852C7">
        <w:rPr>
          <w:rFonts w:asciiTheme="majorBidi" w:hAnsiTheme="majorBidi" w:cstheme="majorBidi"/>
        </w:rPr>
        <w:t xml:space="preserve"> </w:t>
      </w:r>
      <w:r w:rsidRPr="002852C7">
        <w:rPr>
          <w:rFonts w:asciiTheme="majorBidi" w:hAnsiTheme="majorBidi" w:cstheme="majorBidi"/>
          <w:i/>
          <w:iCs/>
          <w:lang w:val="id-ID"/>
        </w:rPr>
        <w:t>I</w:t>
      </w:r>
      <w:r w:rsidRPr="002852C7">
        <w:rPr>
          <w:rFonts w:asciiTheme="majorBidi" w:hAnsiTheme="majorBidi" w:cstheme="majorBidi"/>
          <w:i/>
          <w:iCs/>
        </w:rPr>
        <w:t>nteraks</w:t>
      </w:r>
      <w:r w:rsidRPr="002852C7">
        <w:rPr>
          <w:rFonts w:asciiTheme="majorBidi" w:hAnsiTheme="majorBidi" w:cstheme="majorBidi"/>
          <w:i/>
          <w:iCs/>
          <w:lang w:val="id-ID"/>
        </w:rPr>
        <w:t>i Dan Motivasi Belajar Mengajar</w:t>
      </w:r>
      <w:r>
        <w:rPr>
          <w:rFonts w:asciiTheme="majorBidi" w:hAnsiTheme="majorBidi" w:cstheme="majorBidi"/>
          <w:i/>
          <w:iCs/>
          <w:lang w:val="id-ID"/>
        </w:rPr>
        <w:t>,</w:t>
      </w:r>
      <w:r w:rsidRPr="002852C7">
        <w:rPr>
          <w:rFonts w:asciiTheme="majorBidi" w:hAnsiTheme="majorBidi" w:cstheme="majorBidi"/>
          <w:lang w:val="id-ID"/>
        </w:rPr>
        <w:t xml:space="preserve"> (Jakarta : Rajawali Pers, 2009),</w:t>
      </w:r>
      <w:r w:rsidRPr="002852C7">
        <w:rPr>
          <w:rFonts w:asciiTheme="majorBidi" w:hAnsiTheme="majorBidi" w:cstheme="majorBidi"/>
        </w:rPr>
        <w:t xml:space="preserve"> 85-86</w:t>
      </w:r>
      <w:bookmarkEnd w:id="49"/>
    </w:p>
  </w:footnote>
  <w:footnote w:id="20">
    <w:p w14:paraId="734500BF" w14:textId="444DF3FC" w:rsidR="003003E9" w:rsidRPr="002852C7" w:rsidRDefault="003003E9" w:rsidP="002852C7">
      <w:pPr>
        <w:pStyle w:val="FootnoteText"/>
        <w:ind w:firstLine="720"/>
        <w:jc w:val="both"/>
        <w:rPr>
          <w:rFonts w:asciiTheme="majorBidi" w:hAnsiTheme="majorBidi" w:cstheme="majorBidi"/>
        </w:rPr>
      </w:pPr>
      <w:r w:rsidRPr="002852C7">
        <w:rPr>
          <w:rStyle w:val="FootnoteReference"/>
          <w:rFonts w:asciiTheme="majorBidi" w:hAnsiTheme="majorBidi" w:cstheme="majorBidi"/>
        </w:rPr>
        <w:footnoteRef/>
      </w:r>
      <w:r w:rsidRPr="002852C7">
        <w:rPr>
          <w:rFonts w:asciiTheme="majorBidi" w:hAnsiTheme="majorBidi" w:cstheme="majorBidi"/>
        </w:rPr>
        <w:t xml:space="preserve"> Desmon Ginting, </w:t>
      </w:r>
      <w:r w:rsidRPr="002852C7">
        <w:rPr>
          <w:rFonts w:asciiTheme="majorBidi" w:hAnsiTheme="majorBidi" w:cstheme="majorBidi"/>
          <w:i/>
          <w:iCs/>
        </w:rPr>
        <w:t>Semua Bisa Jadi Inovator</w:t>
      </w:r>
      <w:r>
        <w:rPr>
          <w:rFonts w:asciiTheme="majorBidi" w:hAnsiTheme="majorBidi" w:cstheme="majorBidi"/>
          <w:i/>
          <w:iCs/>
          <w:lang w:val="id-ID"/>
        </w:rPr>
        <w:t>,</w:t>
      </w:r>
      <w:r w:rsidRPr="002852C7">
        <w:rPr>
          <w:rFonts w:asciiTheme="majorBidi" w:hAnsiTheme="majorBidi" w:cstheme="majorBidi"/>
        </w:rPr>
        <w:t xml:space="preserve"> (Jakarta : PT Elex Media Komputindo, 2018), 4-5 </w:t>
      </w:r>
    </w:p>
  </w:footnote>
  <w:footnote w:id="21">
    <w:p w14:paraId="393A84EA" w14:textId="4626C95A" w:rsidR="003003E9" w:rsidRPr="002852C7" w:rsidRDefault="003003E9" w:rsidP="002852C7">
      <w:pPr>
        <w:pStyle w:val="FootnoteText"/>
        <w:ind w:firstLine="720"/>
        <w:jc w:val="both"/>
        <w:rPr>
          <w:rFonts w:asciiTheme="majorBidi" w:hAnsiTheme="majorBidi" w:cstheme="majorBidi"/>
          <w:rtl/>
          <w:lang w:val="en-US" w:bidi="ar-EG"/>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r w:rsidRPr="002852C7">
        <w:rPr>
          <w:rFonts w:asciiTheme="majorBidi" w:hAnsiTheme="majorBidi" w:cstheme="majorBidi"/>
          <w:lang w:val="en-US"/>
        </w:rPr>
        <w:t xml:space="preserve">Irjus Indrawan Dkk, </w:t>
      </w:r>
      <w:r w:rsidRPr="002852C7">
        <w:rPr>
          <w:rFonts w:asciiTheme="majorBidi" w:hAnsiTheme="majorBidi" w:cstheme="majorBidi"/>
          <w:i/>
          <w:iCs/>
          <w:lang w:val="en-US"/>
        </w:rPr>
        <w:t>Guru Sebagai Agen Perubahan</w:t>
      </w:r>
      <w:r>
        <w:rPr>
          <w:rFonts w:asciiTheme="majorBidi" w:hAnsiTheme="majorBidi" w:cstheme="majorBidi"/>
          <w:i/>
          <w:iCs/>
          <w:lang w:val="id-ID"/>
        </w:rPr>
        <w:t>,</w:t>
      </w:r>
      <w:r w:rsidRPr="002852C7">
        <w:rPr>
          <w:rFonts w:asciiTheme="majorBidi" w:hAnsiTheme="majorBidi" w:cstheme="majorBidi"/>
          <w:lang w:val="en-US"/>
        </w:rPr>
        <w:t xml:space="preserve"> (Klaten Jawa Tengah : Penerbit Lakeisha, 2020), 93</w:t>
      </w:r>
    </w:p>
  </w:footnote>
  <w:footnote w:id="22">
    <w:p w14:paraId="1509E3A5" w14:textId="0A9E8946" w:rsidR="003003E9" w:rsidRPr="002852C7" w:rsidRDefault="003003E9" w:rsidP="002852C7">
      <w:pPr>
        <w:pStyle w:val="FootnoteText"/>
        <w:ind w:firstLine="720"/>
        <w:jc w:val="both"/>
        <w:rPr>
          <w:rFonts w:asciiTheme="majorBidi" w:hAnsiTheme="majorBidi" w:cstheme="majorBidi"/>
          <w:rtl/>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50" w:name="_Hlk92916229"/>
      <w:r w:rsidRPr="002852C7">
        <w:rPr>
          <w:rFonts w:asciiTheme="majorBidi" w:hAnsiTheme="majorBidi" w:cstheme="majorBidi"/>
        </w:rPr>
        <w:t xml:space="preserve">Said hasan, </w:t>
      </w:r>
      <w:r w:rsidRPr="002852C7">
        <w:rPr>
          <w:rFonts w:asciiTheme="majorBidi" w:hAnsiTheme="majorBidi" w:cstheme="majorBidi"/>
          <w:i/>
          <w:iCs/>
        </w:rPr>
        <w:t>Profesi Dan Profesionalisme guru</w:t>
      </w:r>
      <w:r>
        <w:rPr>
          <w:rFonts w:asciiTheme="majorBidi" w:hAnsiTheme="majorBidi" w:cstheme="majorBidi"/>
          <w:i/>
          <w:iCs/>
          <w:lang w:val="id-ID"/>
        </w:rPr>
        <w:t>,</w:t>
      </w:r>
      <w:r w:rsidRPr="002852C7">
        <w:rPr>
          <w:rFonts w:asciiTheme="majorBidi" w:hAnsiTheme="majorBidi" w:cstheme="majorBidi"/>
        </w:rPr>
        <w:t xml:space="preserve"> (Ponorogo : Uwais Inspirasi Indonesia, 2018), 28-30</w:t>
      </w:r>
      <w:bookmarkEnd w:id="50"/>
    </w:p>
  </w:footnote>
  <w:footnote w:id="23">
    <w:p w14:paraId="376EF43A" w14:textId="75E2A4A6" w:rsidR="003003E9" w:rsidRPr="002852C7" w:rsidRDefault="003003E9" w:rsidP="002852C7">
      <w:pPr>
        <w:pStyle w:val="FootnoteText"/>
        <w:ind w:firstLine="720"/>
        <w:jc w:val="both"/>
        <w:rPr>
          <w:rFonts w:asciiTheme="majorBidi" w:hAnsiTheme="majorBidi" w:cstheme="majorBidi"/>
          <w:rtl/>
          <w:lang w:val="en-US" w:bidi="ar-EG"/>
        </w:rPr>
      </w:pPr>
      <w:r w:rsidRPr="002852C7">
        <w:rPr>
          <w:rStyle w:val="FootnoteReference"/>
          <w:rFonts w:asciiTheme="majorBidi" w:hAnsiTheme="majorBidi" w:cstheme="majorBidi"/>
        </w:rPr>
        <w:footnoteRef/>
      </w:r>
      <w:r w:rsidRPr="002852C7">
        <w:rPr>
          <w:rFonts w:asciiTheme="majorBidi" w:hAnsiTheme="majorBidi" w:cstheme="majorBidi"/>
          <w:lang w:bidi="ar-EG"/>
        </w:rPr>
        <w:t xml:space="preserve"> </w:t>
      </w:r>
      <w:r w:rsidRPr="002852C7">
        <w:rPr>
          <w:rFonts w:asciiTheme="majorBidi" w:hAnsiTheme="majorBidi" w:cstheme="majorBidi"/>
        </w:rPr>
        <w:t xml:space="preserve">Nella Agustin dkk, </w:t>
      </w:r>
      <w:r w:rsidRPr="002852C7">
        <w:rPr>
          <w:rFonts w:asciiTheme="majorBidi" w:hAnsiTheme="majorBidi" w:cstheme="majorBidi"/>
          <w:i/>
          <w:iCs/>
          <w:lang w:val="en-US"/>
        </w:rPr>
        <w:t>Peran Guru Dalam Membentuk Karakter Siswa</w:t>
      </w:r>
      <w:r>
        <w:rPr>
          <w:rFonts w:asciiTheme="majorBidi" w:hAnsiTheme="majorBidi" w:cstheme="majorBidi"/>
          <w:i/>
          <w:iCs/>
          <w:lang w:val="id-ID"/>
        </w:rPr>
        <w:t>,</w:t>
      </w:r>
      <w:r w:rsidRPr="002852C7">
        <w:rPr>
          <w:rFonts w:asciiTheme="majorBidi" w:hAnsiTheme="majorBidi" w:cstheme="majorBidi"/>
          <w:lang w:val="en-US"/>
        </w:rPr>
        <w:t xml:space="preserve"> (Yogyakarta : UAD Press, 2021)</w:t>
      </w:r>
      <w:r>
        <w:rPr>
          <w:rFonts w:asciiTheme="majorBidi" w:hAnsiTheme="majorBidi" w:cstheme="majorBidi"/>
          <w:lang w:val="id-ID"/>
        </w:rPr>
        <w:t xml:space="preserve">, </w:t>
      </w:r>
      <w:r w:rsidRPr="002852C7">
        <w:rPr>
          <w:rFonts w:asciiTheme="majorBidi" w:hAnsiTheme="majorBidi" w:cstheme="majorBidi"/>
          <w:lang w:val="en-US"/>
        </w:rPr>
        <w:t>295</w:t>
      </w:r>
    </w:p>
  </w:footnote>
  <w:footnote w:id="24">
    <w:p w14:paraId="369C3342" w14:textId="679FB012" w:rsidR="003003E9" w:rsidRPr="002852C7" w:rsidRDefault="003003E9" w:rsidP="002852C7">
      <w:pPr>
        <w:pStyle w:val="FootnoteText"/>
        <w:ind w:firstLine="720"/>
        <w:jc w:val="both"/>
        <w:rPr>
          <w:rFonts w:asciiTheme="majorBidi" w:hAnsiTheme="majorBidi" w:cstheme="majorBidi"/>
          <w:rtl/>
          <w:lang w:val="en-US"/>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51" w:name="_Hlk89800134"/>
      <w:r w:rsidRPr="002852C7">
        <w:rPr>
          <w:rFonts w:asciiTheme="majorBidi" w:hAnsiTheme="majorBidi" w:cstheme="majorBidi"/>
          <w:lang w:val="en-US"/>
        </w:rPr>
        <w:t xml:space="preserve">Ahmad nasir Ari Bowo, </w:t>
      </w:r>
      <w:r w:rsidRPr="002852C7">
        <w:rPr>
          <w:rFonts w:asciiTheme="majorBidi" w:hAnsiTheme="majorBidi" w:cstheme="majorBidi"/>
          <w:i/>
          <w:iCs/>
          <w:lang w:val="en-US"/>
        </w:rPr>
        <w:t>Cerita Cinta Belajar Mengajar</w:t>
      </w:r>
      <w:r>
        <w:rPr>
          <w:rFonts w:asciiTheme="majorBidi" w:hAnsiTheme="majorBidi" w:cstheme="majorBidi"/>
          <w:i/>
          <w:iCs/>
          <w:lang w:val="id-ID"/>
        </w:rPr>
        <w:t>,</w:t>
      </w:r>
      <w:r w:rsidRPr="002852C7">
        <w:rPr>
          <w:rFonts w:asciiTheme="majorBidi" w:hAnsiTheme="majorBidi" w:cstheme="majorBidi"/>
          <w:lang w:val="en-US"/>
        </w:rPr>
        <w:t xml:space="preserve"> (Yogyakarta : CV Budi Utama, 2015), 19</w:t>
      </w:r>
      <w:bookmarkEnd w:id="51"/>
    </w:p>
  </w:footnote>
  <w:footnote w:id="25">
    <w:p w14:paraId="21672AD1" w14:textId="0AB111CB" w:rsidR="003003E9" w:rsidRPr="002852C7" w:rsidRDefault="003003E9" w:rsidP="002852C7">
      <w:pPr>
        <w:pStyle w:val="FootnoteText"/>
        <w:ind w:firstLine="720"/>
        <w:jc w:val="both"/>
        <w:rPr>
          <w:rFonts w:asciiTheme="majorBidi" w:eastAsia="Calibri" w:hAnsiTheme="majorBidi" w:cstheme="majorBidi"/>
          <w:color w:val="000000"/>
          <w:rtl/>
          <w:lang w:val="en-US"/>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52" w:name="_Hlk89800224"/>
      <w:bookmarkStart w:id="53" w:name="_Hlk89800225"/>
      <w:r w:rsidRPr="002852C7">
        <w:rPr>
          <w:rFonts w:asciiTheme="majorBidi" w:eastAsia="Calibri" w:hAnsiTheme="majorBidi" w:cstheme="majorBidi"/>
          <w:color w:val="000000"/>
        </w:rPr>
        <w:t xml:space="preserve">Najib Sulhan, </w:t>
      </w:r>
      <w:r w:rsidRPr="002852C7">
        <w:rPr>
          <w:rFonts w:asciiTheme="majorBidi" w:eastAsia="Calibri" w:hAnsiTheme="majorBidi" w:cstheme="majorBidi"/>
          <w:i/>
          <w:iCs/>
          <w:color w:val="000000"/>
        </w:rPr>
        <w:t>Guru Yang Berhati Guru</w:t>
      </w:r>
      <w:r>
        <w:rPr>
          <w:rFonts w:asciiTheme="majorBidi" w:eastAsia="Calibri" w:hAnsiTheme="majorBidi" w:cstheme="majorBidi"/>
          <w:i/>
          <w:iCs/>
          <w:color w:val="000000"/>
          <w:lang w:val="id-ID"/>
        </w:rPr>
        <w:t>,</w:t>
      </w:r>
      <w:r w:rsidRPr="002852C7">
        <w:rPr>
          <w:rFonts w:asciiTheme="majorBidi" w:eastAsia="Calibri" w:hAnsiTheme="majorBidi" w:cstheme="majorBidi"/>
          <w:color w:val="000000"/>
        </w:rPr>
        <w:t xml:space="preserve"> (Rawamangun Jakarta : Penerbit Zikrul Hakim, 2016), 37</w:t>
      </w:r>
      <w:bookmarkEnd w:id="52"/>
      <w:bookmarkEnd w:id="53"/>
    </w:p>
  </w:footnote>
  <w:footnote w:id="26">
    <w:p w14:paraId="413559E9" w14:textId="3D684324" w:rsidR="003003E9" w:rsidRPr="002852C7" w:rsidRDefault="003003E9" w:rsidP="00306A7D">
      <w:pPr>
        <w:pStyle w:val="FootnoteText"/>
        <w:ind w:firstLine="720"/>
        <w:jc w:val="both"/>
        <w:rPr>
          <w:rFonts w:asciiTheme="majorBidi" w:hAnsiTheme="majorBidi" w:cstheme="majorBidi"/>
          <w:rtl/>
        </w:rPr>
      </w:pPr>
      <w:r w:rsidRPr="002852C7">
        <w:rPr>
          <w:rStyle w:val="FootnoteReference"/>
          <w:rFonts w:asciiTheme="majorBidi" w:hAnsiTheme="majorBidi" w:cstheme="majorBidi"/>
        </w:rPr>
        <w:footnoteRef/>
      </w:r>
      <w:r w:rsidRPr="002852C7">
        <w:rPr>
          <w:rFonts w:asciiTheme="majorBidi" w:hAnsiTheme="majorBidi" w:cstheme="majorBidi"/>
        </w:rPr>
        <w:t xml:space="preserve"> </w:t>
      </w:r>
      <w:bookmarkStart w:id="54" w:name="_Hlk97120804"/>
      <w:r w:rsidRPr="002852C7">
        <w:rPr>
          <w:rFonts w:asciiTheme="majorBidi" w:hAnsiTheme="majorBidi" w:cstheme="majorBidi"/>
        </w:rPr>
        <w:t xml:space="preserve">Udin SyaefudinSa’ud, </w:t>
      </w:r>
      <w:r w:rsidRPr="002852C7">
        <w:rPr>
          <w:rFonts w:asciiTheme="majorBidi" w:hAnsiTheme="majorBidi" w:cstheme="majorBidi"/>
          <w:i/>
          <w:iCs/>
        </w:rPr>
        <w:t>Inovasi Pendidikan</w:t>
      </w:r>
      <w:r>
        <w:rPr>
          <w:rFonts w:asciiTheme="majorBidi" w:hAnsiTheme="majorBidi" w:cstheme="majorBidi"/>
          <w:i/>
          <w:iCs/>
          <w:lang w:val="id-ID"/>
        </w:rPr>
        <w:t>,</w:t>
      </w:r>
      <w:r w:rsidRPr="002852C7">
        <w:rPr>
          <w:rFonts w:asciiTheme="majorBidi" w:hAnsiTheme="majorBidi" w:cstheme="majorBidi"/>
        </w:rPr>
        <w:t xml:space="preserve"> (Bandung : Alfabeta, 2017), 2-11</w:t>
      </w:r>
      <w:bookmarkEnd w:id="54"/>
    </w:p>
  </w:footnote>
  <w:footnote w:id="27">
    <w:p w14:paraId="542F8460" w14:textId="4101D7A3" w:rsidR="003003E9" w:rsidRPr="00024160" w:rsidRDefault="003003E9" w:rsidP="00034E43">
      <w:pPr>
        <w:pStyle w:val="FootnoteText"/>
        <w:bidi/>
        <w:ind w:left="-2" w:firstLine="851"/>
        <w:rPr>
          <w:rtl/>
          <w:lang w:bidi="ar-EG"/>
        </w:rPr>
      </w:pPr>
      <w:r>
        <w:rPr>
          <w:rStyle w:val="FootnoteReference"/>
        </w:rPr>
        <w:footnoteRef/>
      </w:r>
      <w:r>
        <w:t xml:space="preserve"> </w:t>
      </w:r>
      <w:r w:rsidRPr="00024160">
        <w:rPr>
          <w:rFonts w:cs="Traditional Arabic"/>
          <w:color w:val="000000" w:themeColor="text1"/>
          <w:sz w:val="28"/>
          <w:szCs w:val="28"/>
        </w:rPr>
        <w:tab/>
      </w:r>
      <w:r w:rsidRPr="00C0625B">
        <w:rPr>
          <w:rFonts w:cs="Traditional Arabic"/>
          <w:i/>
          <w:iCs/>
          <w:color w:val="000000" w:themeColor="text1"/>
          <w:sz w:val="28"/>
          <w:szCs w:val="28"/>
          <w:rtl/>
          <w:lang w:bidi="ar-EG"/>
        </w:rPr>
        <w:t>نفس المرجع،</w:t>
      </w:r>
      <w:r w:rsidRPr="00C0625B">
        <w:rPr>
          <w:rFonts w:cs="Traditional Arabic"/>
          <w:color w:val="000000" w:themeColor="text1"/>
          <w:sz w:val="28"/>
          <w:szCs w:val="28"/>
          <w:rtl/>
          <w:lang w:bidi="ar-EG"/>
        </w:rPr>
        <w:t xml:space="preserve"> ص 20-21</w:t>
      </w:r>
    </w:p>
  </w:footnote>
  <w:footnote w:id="28">
    <w:p w14:paraId="126C4FCE" w14:textId="074A142F" w:rsidR="003003E9" w:rsidRPr="00537B1F" w:rsidRDefault="003003E9" w:rsidP="00034E43">
      <w:pPr>
        <w:pStyle w:val="FootnoteText"/>
        <w:bidi/>
        <w:ind w:left="-2" w:firstLine="851"/>
        <w:rPr>
          <w:rFonts w:cs="Traditional Arabic"/>
          <w:sz w:val="24"/>
          <w:szCs w:val="24"/>
          <w:rtl/>
          <w:lang w:bidi="ar-EG"/>
        </w:rPr>
      </w:pPr>
      <w:r w:rsidRPr="000B3229">
        <w:rPr>
          <w:rStyle w:val="FootnoteReference"/>
          <w:rFonts w:cs="Traditional Arabic"/>
          <w:sz w:val="28"/>
          <w:szCs w:val="28"/>
        </w:rPr>
        <w:footnoteRef/>
      </w:r>
      <w:r w:rsidRPr="000B3229">
        <w:rPr>
          <w:rFonts w:cs="Traditional Arabic"/>
          <w:sz w:val="28"/>
          <w:szCs w:val="28"/>
        </w:rPr>
        <w:t xml:space="preserve"> </w:t>
      </w:r>
      <w:r w:rsidRPr="000B3229">
        <w:rPr>
          <w:rFonts w:cs="Traditional Arabic"/>
          <w:sz w:val="28"/>
          <w:szCs w:val="28"/>
          <w:rtl/>
          <w:lang w:bidi="ar-EG"/>
        </w:rPr>
        <w:t xml:space="preserve"> محمد منير، </w:t>
      </w:r>
      <w:r w:rsidRPr="000B3229">
        <w:rPr>
          <w:rFonts w:cs="Traditional Arabic"/>
          <w:i/>
          <w:iCs/>
          <w:sz w:val="28"/>
          <w:szCs w:val="28"/>
          <w:rtl/>
          <w:lang w:bidi="ar-EG"/>
        </w:rPr>
        <w:t>منهج تعليم مهارة الكللام باللغة العربية</w:t>
      </w:r>
      <w:r>
        <w:rPr>
          <w:rFonts w:cs="Traditional Arabic" w:hint="cs"/>
          <w:sz w:val="28"/>
          <w:szCs w:val="28"/>
          <w:rtl/>
          <w:lang w:val="id-ID" w:bidi="ar-EG"/>
        </w:rPr>
        <w:t xml:space="preserve">، </w:t>
      </w:r>
      <w:r w:rsidRPr="000B3229">
        <w:rPr>
          <w:rFonts w:cs="Traditional Arabic"/>
          <w:sz w:val="28"/>
          <w:szCs w:val="28"/>
          <w:rtl/>
          <w:lang w:bidi="ar-EG"/>
        </w:rPr>
        <w:t xml:space="preserve">(يوكياكرتا : مطابع جامعة سونان كاليجاكا، </w:t>
      </w:r>
      <w:r w:rsidRPr="000B3229">
        <w:rPr>
          <w:rFonts w:cs="Traditional Arabic" w:hint="cs"/>
          <w:sz w:val="28"/>
          <w:szCs w:val="28"/>
          <w:rtl/>
          <w:lang w:bidi="ar-EG"/>
        </w:rPr>
        <w:t>2020</w:t>
      </w:r>
      <w:r w:rsidRPr="000B3229">
        <w:rPr>
          <w:rFonts w:cs="Traditional Arabic"/>
          <w:sz w:val="28"/>
          <w:szCs w:val="28"/>
          <w:rtl/>
          <w:lang w:bidi="ar-EG"/>
        </w:rPr>
        <w:t>)، ص. 3</w:t>
      </w:r>
    </w:p>
  </w:footnote>
  <w:footnote w:id="29">
    <w:p w14:paraId="76D96C4A" w14:textId="7948993A" w:rsidR="003003E9" w:rsidRPr="000B3229" w:rsidRDefault="003003E9" w:rsidP="00034E43">
      <w:pPr>
        <w:pStyle w:val="FootnoteText"/>
        <w:bidi/>
        <w:ind w:left="-2" w:firstLine="851"/>
        <w:jc w:val="both"/>
        <w:rPr>
          <w:rFonts w:cs="Traditional Arabic"/>
          <w:sz w:val="28"/>
          <w:szCs w:val="28"/>
          <w:rtl/>
          <w:lang w:bidi="ar-EG"/>
        </w:rPr>
      </w:pPr>
      <w:r w:rsidRPr="000B3229">
        <w:rPr>
          <w:rStyle w:val="FootnoteReference"/>
          <w:rFonts w:cs="Traditional Arabic"/>
          <w:sz w:val="28"/>
          <w:szCs w:val="28"/>
        </w:rPr>
        <w:footnoteRef/>
      </w:r>
      <w:r w:rsidRPr="000B3229">
        <w:rPr>
          <w:rFonts w:cs="Traditional Arabic"/>
          <w:sz w:val="28"/>
          <w:szCs w:val="28"/>
        </w:rPr>
        <w:t xml:space="preserve"> </w:t>
      </w:r>
      <w:r w:rsidRPr="000B3229">
        <w:rPr>
          <w:rFonts w:cs="Traditional Arabic"/>
          <w:sz w:val="28"/>
          <w:szCs w:val="28"/>
          <w:rtl/>
          <w:lang w:bidi="ar-EG"/>
        </w:rPr>
        <w:t xml:space="preserve"> </w:t>
      </w:r>
      <w:bookmarkStart w:id="56" w:name="_Hlk109758135"/>
      <w:r w:rsidRPr="000B3229">
        <w:rPr>
          <w:rFonts w:cs="Traditional Arabic"/>
          <w:sz w:val="28"/>
          <w:szCs w:val="28"/>
          <w:rtl/>
          <w:lang w:bidi="ar-EG"/>
        </w:rPr>
        <w:t xml:space="preserve">دكتور مصطفى رسلن، </w:t>
      </w:r>
      <w:r w:rsidRPr="000B3229">
        <w:rPr>
          <w:rFonts w:cs="Traditional Arabic"/>
          <w:i/>
          <w:iCs/>
          <w:sz w:val="28"/>
          <w:szCs w:val="28"/>
          <w:rtl/>
          <w:lang w:bidi="ar-EG"/>
        </w:rPr>
        <w:t>تعليم اللّغة العربية</w:t>
      </w:r>
      <w:r w:rsidRPr="000B3229">
        <w:rPr>
          <w:rFonts w:cs="Traditional Arabic"/>
          <w:sz w:val="28"/>
          <w:szCs w:val="28"/>
          <w:rtl/>
          <w:lang w:bidi="ar-EG"/>
        </w:rPr>
        <w:t xml:space="preserve"> (القاهرة : دار الثّقافة للنشر والتّوزيع، 1426 ه/ 2005 م)</w:t>
      </w:r>
      <w:r w:rsidRPr="000B3229">
        <w:rPr>
          <w:rFonts w:cs="Traditional Arabic" w:hint="cs"/>
          <w:sz w:val="28"/>
          <w:szCs w:val="28"/>
          <w:rtl/>
          <w:lang w:bidi="ar-EG"/>
        </w:rPr>
        <w:t>، ص.</w:t>
      </w:r>
      <w:r w:rsidRPr="000B3229">
        <w:rPr>
          <w:rFonts w:cs="Traditional Arabic"/>
          <w:sz w:val="28"/>
          <w:szCs w:val="28"/>
          <w:rtl/>
          <w:lang w:bidi="ar-EG"/>
        </w:rPr>
        <w:t xml:space="preserve"> 8</w:t>
      </w:r>
      <w:bookmarkEnd w:id="56"/>
    </w:p>
  </w:footnote>
  <w:footnote w:id="30">
    <w:p w14:paraId="751233CE" w14:textId="2E1F0D93" w:rsidR="003003E9" w:rsidRPr="008F1321" w:rsidRDefault="003003E9" w:rsidP="00034E43">
      <w:pPr>
        <w:pStyle w:val="FootnoteText"/>
        <w:bidi/>
        <w:ind w:left="-2" w:firstLine="851"/>
        <w:jc w:val="both"/>
        <w:rPr>
          <w:rtl/>
          <w:lang w:bidi="ar-EG"/>
        </w:rPr>
      </w:pPr>
      <w:r w:rsidRPr="000B3229">
        <w:rPr>
          <w:rStyle w:val="FootnoteReference"/>
          <w:rFonts w:cs="Traditional Arabic"/>
          <w:sz w:val="28"/>
          <w:szCs w:val="28"/>
        </w:rPr>
        <w:footnoteRef/>
      </w:r>
      <w:r w:rsidRPr="000B3229">
        <w:rPr>
          <w:rFonts w:cs="Traditional Arabic"/>
          <w:sz w:val="28"/>
          <w:szCs w:val="28"/>
          <w:rtl/>
          <w:lang w:bidi="ar-EG"/>
        </w:rPr>
        <w:t xml:space="preserve"> عبد الرحمان أحمد البوريني</w:t>
      </w:r>
      <w:r w:rsidRPr="000B3229">
        <w:rPr>
          <w:rFonts w:cs="Traditional Arabic"/>
          <w:i/>
          <w:iCs/>
          <w:sz w:val="28"/>
          <w:szCs w:val="28"/>
          <w:rtl/>
          <w:lang w:bidi="ar-EG"/>
        </w:rPr>
        <w:t>، اللغة العربية أصل اللغات كلها</w:t>
      </w:r>
      <w:r w:rsidRPr="000B3229">
        <w:rPr>
          <w:rFonts w:cs="Traditional Arabic"/>
          <w:sz w:val="28"/>
          <w:szCs w:val="28"/>
          <w:rtl/>
          <w:lang w:bidi="ar-EG"/>
        </w:rPr>
        <w:t>. (الأردن : دار ال</w:t>
      </w:r>
      <w:r w:rsidR="0036274C">
        <w:rPr>
          <w:rFonts w:cs="Traditional Arabic"/>
          <w:sz w:val="28"/>
          <w:szCs w:val="28"/>
          <w:rtl/>
          <w:lang w:bidi="ar-EG"/>
        </w:rPr>
        <w:t>حسنى</w:t>
      </w:r>
      <w:r w:rsidRPr="000B3229">
        <w:rPr>
          <w:rFonts w:cs="Traditional Arabic"/>
          <w:sz w:val="28"/>
          <w:szCs w:val="28"/>
          <w:rtl/>
          <w:lang w:bidi="ar-EG"/>
        </w:rPr>
        <w:t xml:space="preserve"> النسر والتوزيع، 1419 ه/ 1998 م)</w:t>
      </w:r>
      <w:r w:rsidRPr="000B3229">
        <w:rPr>
          <w:rFonts w:cs="Traditional Arabic" w:hint="cs"/>
          <w:sz w:val="28"/>
          <w:szCs w:val="28"/>
          <w:rtl/>
          <w:lang w:bidi="ar-EG"/>
        </w:rPr>
        <w:t xml:space="preserve">، ص. </w:t>
      </w:r>
      <w:r w:rsidRPr="000B3229">
        <w:rPr>
          <w:rFonts w:cs="Traditional Arabic"/>
          <w:sz w:val="28"/>
          <w:szCs w:val="28"/>
          <w:rtl/>
          <w:lang w:bidi="ar-EG"/>
        </w:rPr>
        <w:t xml:space="preserve"> 14</w:t>
      </w:r>
    </w:p>
  </w:footnote>
  <w:footnote w:id="31">
    <w:p w14:paraId="6BFAE06D" w14:textId="3E6DA6F1" w:rsidR="003003E9" w:rsidRPr="004E7561" w:rsidRDefault="003003E9" w:rsidP="00034E43">
      <w:pPr>
        <w:pStyle w:val="FootnoteText"/>
        <w:bidi/>
        <w:ind w:left="-2" w:firstLine="992"/>
        <w:jc w:val="both"/>
        <w:rPr>
          <w:rFonts w:cs="Traditional Arabic"/>
          <w:rtl/>
          <w:lang w:bidi="ar-EG"/>
        </w:rPr>
      </w:pPr>
      <w:r w:rsidRPr="000B3229">
        <w:rPr>
          <w:rStyle w:val="FootnoteReference"/>
          <w:rFonts w:cs="Traditional Arabic"/>
          <w:sz w:val="28"/>
          <w:szCs w:val="28"/>
        </w:rPr>
        <w:footnoteRef/>
      </w:r>
      <w:r w:rsidRPr="000B3229">
        <w:rPr>
          <w:rFonts w:cs="Traditional Arabic"/>
          <w:sz w:val="28"/>
          <w:szCs w:val="28"/>
          <w:rtl/>
          <w:lang w:bidi="ar-EG"/>
        </w:rPr>
        <w:t xml:space="preserve">الدكتور طه علي حسين الدليمي و الدكتور سعاد عبد الكريم عباس الوائلي، </w:t>
      </w:r>
      <w:r w:rsidRPr="000B3229">
        <w:rPr>
          <w:rFonts w:cs="Traditional Arabic"/>
          <w:i/>
          <w:iCs/>
          <w:sz w:val="28"/>
          <w:szCs w:val="28"/>
          <w:rtl/>
          <w:lang w:bidi="ar-EG"/>
        </w:rPr>
        <w:t>اللّغة العربية  مناهجها و طرائق تدريسها</w:t>
      </w:r>
      <w:r w:rsidRPr="000B3229">
        <w:rPr>
          <w:rFonts w:cs="Traditional Arabic"/>
          <w:sz w:val="28"/>
          <w:szCs w:val="28"/>
          <w:rtl/>
          <w:lang w:bidi="ar-EG"/>
        </w:rPr>
        <w:t xml:space="preserve"> (الأردن : دار الشروق للنشر والتوزيع، 2005)</w:t>
      </w:r>
      <w:r>
        <w:rPr>
          <w:rFonts w:cs="Traditional Arabic" w:hint="cs"/>
          <w:sz w:val="28"/>
          <w:szCs w:val="28"/>
          <w:rtl/>
          <w:lang w:bidi="ar-EG"/>
        </w:rPr>
        <w:t>، ص.</w:t>
      </w:r>
      <w:r w:rsidRPr="000B3229">
        <w:rPr>
          <w:rFonts w:cs="Traditional Arabic"/>
          <w:sz w:val="28"/>
          <w:szCs w:val="28"/>
          <w:rtl/>
          <w:lang w:bidi="ar-EG"/>
        </w:rPr>
        <w:t xml:space="preserve"> 57</w:t>
      </w:r>
    </w:p>
  </w:footnote>
  <w:footnote w:id="32">
    <w:p w14:paraId="6E718C56" w14:textId="1C6A6BEF" w:rsidR="003003E9" w:rsidRPr="00BE78A4" w:rsidRDefault="003003E9" w:rsidP="00034E43">
      <w:pPr>
        <w:pStyle w:val="FootnoteText"/>
        <w:bidi/>
        <w:ind w:left="-2" w:firstLine="851"/>
        <w:jc w:val="both"/>
        <w:rPr>
          <w:rFonts w:cs="Traditional Arabic"/>
          <w:sz w:val="28"/>
          <w:szCs w:val="28"/>
          <w:rtl/>
          <w:lang w:bidi="ar-EG"/>
        </w:rPr>
      </w:pPr>
      <w:r w:rsidRPr="00BE78A4">
        <w:rPr>
          <w:rStyle w:val="FootnoteReference"/>
          <w:rFonts w:cs="Traditional Arabic"/>
          <w:sz w:val="28"/>
          <w:szCs w:val="28"/>
        </w:rPr>
        <w:footnoteRef/>
      </w:r>
      <w:r w:rsidRPr="00BE78A4">
        <w:rPr>
          <w:rFonts w:cs="Traditional Arabic"/>
          <w:sz w:val="28"/>
          <w:szCs w:val="28"/>
          <w:rtl/>
        </w:rPr>
        <w:t xml:space="preserve"> </w:t>
      </w:r>
      <w:bookmarkStart w:id="59" w:name="_Hlk109697442"/>
      <w:r w:rsidRPr="00BE78A4">
        <w:rPr>
          <w:rFonts w:cs="Traditional Arabic"/>
          <w:sz w:val="28"/>
          <w:szCs w:val="28"/>
          <w:rtl/>
        </w:rPr>
        <w:t>محمدكامل النّافق،</w:t>
      </w:r>
      <w:r>
        <w:rPr>
          <w:rFonts w:cs="Traditional Arabic" w:hint="cs"/>
          <w:sz w:val="28"/>
          <w:szCs w:val="28"/>
          <w:rtl/>
        </w:rPr>
        <w:t xml:space="preserve"> </w:t>
      </w:r>
      <w:r w:rsidRPr="00BD3302">
        <w:rPr>
          <w:rFonts w:cs="Traditional Arabic"/>
          <w:i/>
          <w:iCs/>
          <w:sz w:val="28"/>
          <w:szCs w:val="28"/>
          <w:rtl/>
        </w:rPr>
        <w:t>طرائق تدريس اللغة العربية لغير الناطقين بها</w:t>
      </w:r>
      <w:r w:rsidRPr="00BE78A4">
        <w:rPr>
          <w:rFonts w:cs="Traditional Arabic"/>
          <w:sz w:val="28"/>
          <w:szCs w:val="28"/>
          <w:rtl/>
        </w:rPr>
        <w:t xml:space="preserve"> </w:t>
      </w:r>
      <w:bookmarkEnd w:id="59"/>
      <w:r w:rsidRPr="009F0DD3">
        <w:rPr>
          <w:rFonts w:cs="Traditional Arabic" w:hint="cs"/>
          <w:sz w:val="28"/>
          <w:szCs w:val="28"/>
          <w:rtl/>
        </w:rPr>
        <w:t>(ايسيسكو : 1424 ه)،</w:t>
      </w:r>
      <w:r>
        <w:rPr>
          <w:rFonts w:cs="Traditional Arabic" w:hint="cs"/>
          <w:sz w:val="28"/>
          <w:szCs w:val="28"/>
          <w:rtl/>
        </w:rPr>
        <w:t xml:space="preserve"> ص</w:t>
      </w:r>
      <w:r w:rsidRPr="009F0DD3">
        <w:rPr>
          <w:rFonts w:cs="Traditional Arabic" w:hint="cs"/>
          <w:sz w:val="28"/>
          <w:szCs w:val="28"/>
          <w:rtl/>
        </w:rPr>
        <w:t xml:space="preserve"> 10</w:t>
      </w:r>
    </w:p>
  </w:footnote>
  <w:footnote w:id="33">
    <w:p w14:paraId="3085A667" w14:textId="05E0B4BD" w:rsidR="003003E9" w:rsidRPr="00597D5B" w:rsidRDefault="003003E9" w:rsidP="00CE58C9">
      <w:pPr>
        <w:pStyle w:val="FootnoteText"/>
        <w:ind w:firstLine="720"/>
        <w:jc w:val="both"/>
        <w:rPr>
          <w:rFonts w:asciiTheme="majorBidi" w:hAnsiTheme="majorBidi" w:cstheme="majorBidi"/>
        </w:rPr>
      </w:pPr>
      <w:r w:rsidRPr="00597D5B">
        <w:rPr>
          <w:rStyle w:val="FootnoteReference"/>
          <w:rFonts w:asciiTheme="majorBidi" w:hAnsiTheme="majorBidi" w:cstheme="majorBidi"/>
        </w:rPr>
        <w:footnoteRef/>
      </w:r>
      <w:r w:rsidRPr="00597D5B">
        <w:rPr>
          <w:rFonts w:asciiTheme="majorBidi" w:hAnsiTheme="majorBidi" w:cstheme="majorBidi"/>
        </w:rPr>
        <w:t xml:space="preserve"> </w:t>
      </w:r>
      <w:r w:rsidRPr="00597D5B">
        <w:rPr>
          <w:rFonts w:asciiTheme="majorBidi" w:hAnsiTheme="majorBidi" w:cstheme="majorBidi"/>
          <w:lang w:val="id-ID"/>
        </w:rPr>
        <w:t xml:space="preserve">M Abdul Hamid, Uril Baharuddin, Bisri Mustofa, </w:t>
      </w:r>
      <w:r w:rsidRPr="00597D5B">
        <w:rPr>
          <w:rFonts w:asciiTheme="majorBidi" w:hAnsiTheme="majorBidi" w:cstheme="majorBidi"/>
          <w:i/>
          <w:iCs/>
          <w:lang w:val="id-ID"/>
        </w:rPr>
        <w:t>Pembelajaran Bahasa Arab</w:t>
      </w:r>
      <w:r>
        <w:rPr>
          <w:rFonts w:asciiTheme="majorBidi" w:hAnsiTheme="majorBidi" w:cstheme="majorBidi"/>
          <w:i/>
          <w:iCs/>
          <w:lang w:val="id-ID"/>
        </w:rPr>
        <w:t>,</w:t>
      </w:r>
      <w:r w:rsidRPr="00597D5B">
        <w:rPr>
          <w:rFonts w:asciiTheme="majorBidi" w:hAnsiTheme="majorBidi" w:cstheme="majorBidi"/>
          <w:lang w:val="id-ID"/>
        </w:rPr>
        <w:t xml:space="preserve"> (Yogyakarta : SUKSES Offset, 2008), 163-165</w:t>
      </w:r>
    </w:p>
  </w:footnote>
  <w:footnote w:id="34">
    <w:p w14:paraId="124D89A0" w14:textId="77BB2490" w:rsidR="003003E9" w:rsidRPr="00CE58C9" w:rsidRDefault="003003E9" w:rsidP="00CE58C9">
      <w:pPr>
        <w:pStyle w:val="FootnoteText"/>
        <w:ind w:firstLine="720"/>
        <w:jc w:val="both"/>
        <w:rPr>
          <w:rFonts w:asciiTheme="majorBidi" w:hAnsiTheme="majorBidi" w:cstheme="majorBidi"/>
          <w:sz w:val="24"/>
          <w:szCs w:val="24"/>
        </w:rPr>
      </w:pPr>
      <w:r w:rsidRPr="002529AC">
        <w:rPr>
          <w:rStyle w:val="FootnoteReference"/>
          <w:rFonts w:asciiTheme="majorBidi" w:hAnsiTheme="majorBidi" w:cstheme="majorBidi"/>
        </w:rPr>
        <w:footnoteRef/>
      </w:r>
      <w:r w:rsidRPr="002529AC">
        <w:rPr>
          <w:rFonts w:asciiTheme="majorBidi" w:hAnsiTheme="majorBidi" w:cstheme="majorBidi"/>
        </w:rPr>
        <w:t xml:space="preserve"> </w:t>
      </w:r>
      <w:r w:rsidRPr="002529AC">
        <w:rPr>
          <w:rFonts w:asciiTheme="majorBidi" w:hAnsiTheme="majorBidi" w:cstheme="majorBidi"/>
          <w:lang w:val="id-ID"/>
        </w:rPr>
        <w:t xml:space="preserve">M Abdul Hamid, Uril Baharuddin, Bisri Mustofa, </w:t>
      </w:r>
      <w:r w:rsidRPr="002529AC">
        <w:rPr>
          <w:rFonts w:asciiTheme="majorBidi" w:hAnsiTheme="majorBidi" w:cstheme="majorBidi"/>
          <w:i/>
          <w:iCs/>
          <w:lang w:val="id-ID"/>
        </w:rPr>
        <w:t>Pembelajaran Bahasa Arab</w:t>
      </w:r>
      <w:r>
        <w:rPr>
          <w:rFonts w:asciiTheme="majorBidi" w:hAnsiTheme="majorBidi" w:cstheme="majorBidi"/>
          <w:i/>
          <w:iCs/>
          <w:lang w:val="id-ID"/>
        </w:rPr>
        <w:t>,</w:t>
      </w:r>
      <w:r w:rsidRPr="002529AC">
        <w:rPr>
          <w:rFonts w:asciiTheme="majorBidi" w:hAnsiTheme="majorBidi" w:cstheme="majorBidi"/>
          <w:lang w:val="id-ID"/>
        </w:rPr>
        <w:t xml:space="preserve"> (Yogyakarta : SUKSES Offset, 2008),</w:t>
      </w:r>
      <w:r>
        <w:rPr>
          <w:rFonts w:asciiTheme="majorBidi" w:hAnsiTheme="majorBidi" w:cstheme="majorBidi"/>
          <w:lang w:val="id-ID"/>
        </w:rPr>
        <w:t xml:space="preserve"> </w:t>
      </w:r>
      <w:r w:rsidRPr="002529AC">
        <w:rPr>
          <w:rFonts w:asciiTheme="majorBidi" w:hAnsiTheme="majorBidi" w:cstheme="majorBidi"/>
          <w:lang w:val="id-ID"/>
        </w:rPr>
        <w:t>166-167</w:t>
      </w:r>
    </w:p>
  </w:footnote>
  <w:footnote w:id="35">
    <w:p w14:paraId="43A56830" w14:textId="5981A769" w:rsidR="003003E9" w:rsidRPr="00EA758D" w:rsidRDefault="003003E9" w:rsidP="00EA758D">
      <w:pPr>
        <w:pStyle w:val="FootnoteText"/>
        <w:ind w:firstLine="720"/>
        <w:jc w:val="both"/>
        <w:rPr>
          <w:rFonts w:asciiTheme="majorBidi" w:hAnsiTheme="majorBidi" w:cstheme="majorBidi"/>
          <w:rtl/>
          <w:lang w:val="en-US" w:bidi="ar-EG"/>
        </w:rPr>
      </w:pPr>
      <w:r w:rsidRPr="00EA758D">
        <w:rPr>
          <w:rStyle w:val="FootnoteReference"/>
          <w:rFonts w:asciiTheme="majorBidi" w:hAnsiTheme="majorBidi" w:cstheme="majorBidi"/>
        </w:rPr>
        <w:footnoteRef/>
      </w:r>
      <w:r w:rsidRPr="00EA758D">
        <w:rPr>
          <w:rFonts w:asciiTheme="majorBidi" w:hAnsiTheme="majorBidi" w:cstheme="majorBidi"/>
        </w:rPr>
        <w:t xml:space="preserve"> </w:t>
      </w:r>
      <w:bookmarkStart w:id="60" w:name="_Hlk89861279"/>
      <w:r w:rsidRPr="00EA758D">
        <w:rPr>
          <w:rFonts w:asciiTheme="majorBidi" w:hAnsiTheme="majorBidi" w:cstheme="majorBidi"/>
          <w:lang w:val="en-US"/>
        </w:rPr>
        <w:t xml:space="preserve">Ajat Rukayat, </w:t>
      </w:r>
      <w:r w:rsidRPr="00EA758D">
        <w:rPr>
          <w:rFonts w:asciiTheme="majorBidi" w:hAnsiTheme="majorBidi" w:cstheme="majorBidi"/>
          <w:i/>
          <w:iCs/>
          <w:lang w:val="en-US"/>
        </w:rPr>
        <w:t>Pendekatan Penelitian Kualitatif</w:t>
      </w:r>
      <w:r>
        <w:rPr>
          <w:rFonts w:asciiTheme="majorBidi" w:hAnsiTheme="majorBidi" w:cstheme="majorBidi"/>
          <w:i/>
          <w:iCs/>
          <w:lang w:val="id-ID"/>
        </w:rPr>
        <w:t>,</w:t>
      </w:r>
      <w:r w:rsidRPr="00EA758D">
        <w:rPr>
          <w:rFonts w:asciiTheme="majorBidi" w:hAnsiTheme="majorBidi" w:cstheme="majorBidi"/>
          <w:lang w:val="en-US"/>
        </w:rPr>
        <w:t xml:space="preserve"> (Yogyakarta : CV Budi Utama, 2018), </w:t>
      </w:r>
      <w:bookmarkEnd w:id="60"/>
      <w:r w:rsidRPr="00EA758D">
        <w:rPr>
          <w:rFonts w:asciiTheme="majorBidi" w:hAnsiTheme="majorBidi" w:cstheme="majorBidi"/>
          <w:lang w:val="en-US"/>
        </w:rPr>
        <w:t>4-6</w:t>
      </w:r>
    </w:p>
  </w:footnote>
  <w:footnote w:id="36">
    <w:p w14:paraId="3B9AC198" w14:textId="1B33CA70" w:rsidR="003003E9" w:rsidRPr="00EA758D" w:rsidRDefault="003003E9" w:rsidP="00EA758D">
      <w:pPr>
        <w:pStyle w:val="FootnoteText"/>
        <w:ind w:firstLine="720"/>
        <w:jc w:val="both"/>
        <w:rPr>
          <w:rFonts w:asciiTheme="majorBidi" w:hAnsiTheme="majorBidi" w:cstheme="majorBidi"/>
        </w:rPr>
      </w:pPr>
      <w:r w:rsidRPr="00EA758D">
        <w:rPr>
          <w:rStyle w:val="FootnoteReference"/>
          <w:rFonts w:asciiTheme="majorBidi" w:hAnsiTheme="majorBidi" w:cstheme="majorBidi"/>
        </w:rPr>
        <w:footnoteRef/>
      </w:r>
      <w:r w:rsidRPr="00EA758D">
        <w:rPr>
          <w:rFonts w:asciiTheme="majorBidi" w:hAnsiTheme="majorBidi" w:cstheme="majorBidi"/>
        </w:rPr>
        <w:t xml:space="preserve"> Umar Sidiq, Moh Miftachul Choiri, </w:t>
      </w:r>
      <w:r w:rsidRPr="00EA758D">
        <w:rPr>
          <w:rFonts w:asciiTheme="majorBidi" w:hAnsiTheme="majorBidi" w:cstheme="majorBidi"/>
          <w:i/>
          <w:iCs/>
        </w:rPr>
        <w:t>Metode Penelitian Kualitatif Di Bidang Pendidikan</w:t>
      </w:r>
      <w:r>
        <w:rPr>
          <w:rFonts w:asciiTheme="majorBidi" w:hAnsiTheme="majorBidi" w:cstheme="majorBidi"/>
          <w:i/>
          <w:iCs/>
          <w:lang w:val="id-ID"/>
        </w:rPr>
        <w:t>,</w:t>
      </w:r>
      <w:r w:rsidRPr="00EA758D">
        <w:rPr>
          <w:rFonts w:asciiTheme="majorBidi" w:hAnsiTheme="majorBidi" w:cstheme="majorBidi"/>
        </w:rPr>
        <w:t xml:space="preserve"> (Ponorogo : CV Nata Karya, 2019), 54</w:t>
      </w:r>
    </w:p>
  </w:footnote>
  <w:footnote w:id="37">
    <w:p w14:paraId="3B01BAFD" w14:textId="6745BA76" w:rsidR="003003E9" w:rsidRPr="00EA758D" w:rsidRDefault="003003E9" w:rsidP="00EA758D">
      <w:pPr>
        <w:pStyle w:val="FootnoteText"/>
        <w:ind w:firstLine="720"/>
        <w:jc w:val="both"/>
        <w:rPr>
          <w:rFonts w:asciiTheme="majorBidi" w:hAnsiTheme="majorBidi" w:cstheme="majorBidi"/>
        </w:rPr>
      </w:pPr>
      <w:r w:rsidRPr="00EA758D">
        <w:rPr>
          <w:rStyle w:val="FootnoteReference"/>
          <w:rFonts w:asciiTheme="majorBidi" w:hAnsiTheme="majorBidi" w:cstheme="majorBidi"/>
        </w:rPr>
        <w:footnoteRef/>
      </w:r>
      <w:r w:rsidRPr="00EA758D">
        <w:rPr>
          <w:rFonts w:asciiTheme="majorBidi" w:hAnsiTheme="majorBidi" w:cstheme="majorBidi"/>
        </w:rPr>
        <w:t xml:space="preserve"> </w:t>
      </w:r>
      <w:bookmarkStart w:id="61" w:name="_Hlk96549115"/>
      <w:r w:rsidRPr="00EA758D">
        <w:rPr>
          <w:rFonts w:asciiTheme="majorBidi" w:hAnsiTheme="majorBidi" w:cstheme="majorBidi"/>
        </w:rPr>
        <w:t xml:space="preserve">Zainal Arifin, </w:t>
      </w:r>
      <w:r w:rsidRPr="00EA758D">
        <w:rPr>
          <w:rFonts w:asciiTheme="majorBidi" w:hAnsiTheme="majorBidi" w:cstheme="majorBidi"/>
          <w:i/>
          <w:iCs/>
        </w:rPr>
        <w:t>Penelitian Pendidikan Metode dan Paradigma Baru</w:t>
      </w:r>
      <w:r>
        <w:rPr>
          <w:rFonts w:asciiTheme="majorBidi" w:hAnsiTheme="majorBidi" w:cstheme="majorBidi"/>
          <w:i/>
          <w:iCs/>
          <w:lang w:val="id-ID"/>
        </w:rPr>
        <w:t>,</w:t>
      </w:r>
      <w:r w:rsidRPr="00EA758D">
        <w:rPr>
          <w:rFonts w:asciiTheme="majorBidi" w:hAnsiTheme="majorBidi" w:cstheme="majorBidi"/>
        </w:rPr>
        <w:t xml:space="preserve"> (Bandung : PT Remaja Rosdakarya, 2014),</w:t>
      </w:r>
      <w:r>
        <w:rPr>
          <w:rFonts w:asciiTheme="majorBidi" w:hAnsiTheme="majorBidi" w:cstheme="majorBidi"/>
          <w:lang w:val="id-ID"/>
        </w:rPr>
        <w:t xml:space="preserve"> </w:t>
      </w:r>
      <w:r w:rsidRPr="00EA758D">
        <w:rPr>
          <w:rFonts w:asciiTheme="majorBidi" w:hAnsiTheme="majorBidi" w:cstheme="majorBidi"/>
        </w:rPr>
        <w:t>152</w:t>
      </w:r>
      <w:bookmarkEnd w:id="61"/>
    </w:p>
  </w:footnote>
  <w:footnote w:id="38">
    <w:p w14:paraId="4C6F3C6C" w14:textId="27936D6D" w:rsidR="003003E9" w:rsidRPr="00EA758D" w:rsidRDefault="003003E9" w:rsidP="00EA758D">
      <w:pPr>
        <w:pStyle w:val="FootnoteText"/>
        <w:ind w:firstLine="720"/>
        <w:jc w:val="both"/>
        <w:rPr>
          <w:rFonts w:asciiTheme="majorBidi" w:hAnsiTheme="majorBidi" w:cstheme="majorBidi"/>
        </w:rPr>
      </w:pPr>
      <w:r w:rsidRPr="00EA758D">
        <w:rPr>
          <w:rStyle w:val="FootnoteReference"/>
          <w:rFonts w:asciiTheme="majorBidi" w:hAnsiTheme="majorBidi" w:cstheme="majorBidi"/>
        </w:rPr>
        <w:footnoteRef/>
      </w:r>
      <w:r w:rsidRPr="00EA758D">
        <w:rPr>
          <w:rFonts w:asciiTheme="majorBidi" w:hAnsiTheme="majorBidi" w:cstheme="majorBidi"/>
        </w:rPr>
        <w:t xml:space="preserve"> Nana Syaodih Sukmadinata ,</w:t>
      </w:r>
      <w:r w:rsidRPr="00EA758D">
        <w:rPr>
          <w:rFonts w:asciiTheme="majorBidi" w:hAnsiTheme="majorBidi" w:cstheme="majorBidi"/>
          <w:i/>
          <w:iCs/>
        </w:rPr>
        <w:t>Metode Penelitian Pendidikan</w:t>
      </w:r>
      <w:r>
        <w:rPr>
          <w:rFonts w:asciiTheme="majorBidi" w:hAnsiTheme="majorBidi" w:cstheme="majorBidi"/>
          <w:i/>
          <w:iCs/>
          <w:lang w:val="id-ID"/>
        </w:rPr>
        <w:t>,</w:t>
      </w:r>
      <w:r w:rsidRPr="00EA758D">
        <w:rPr>
          <w:rFonts w:asciiTheme="majorBidi" w:hAnsiTheme="majorBidi" w:cstheme="majorBidi"/>
        </w:rPr>
        <w:t xml:space="preserve"> (Bandung : PT Remaja Rosdakarya, 2009),</w:t>
      </w:r>
      <w:r>
        <w:rPr>
          <w:rFonts w:asciiTheme="majorBidi" w:hAnsiTheme="majorBidi" w:cstheme="majorBidi"/>
          <w:lang w:val="id-ID"/>
        </w:rPr>
        <w:t xml:space="preserve"> </w:t>
      </w:r>
      <w:r w:rsidRPr="00EA758D">
        <w:rPr>
          <w:rFonts w:asciiTheme="majorBidi" w:hAnsiTheme="majorBidi" w:cstheme="majorBidi"/>
        </w:rPr>
        <w:t>112</w:t>
      </w:r>
    </w:p>
  </w:footnote>
  <w:footnote w:id="39">
    <w:p w14:paraId="626DE422" w14:textId="3C8ABEE5" w:rsidR="003003E9" w:rsidRPr="00EA758D" w:rsidRDefault="003003E9" w:rsidP="00EA758D">
      <w:pPr>
        <w:pStyle w:val="FootnoteText"/>
        <w:ind w:firstLine="720"/>
        <w:jc w:val="both"/>
        <w:rPr>
          <w:rFonts w:asciiTheme="majorBidi" w:hAnsiTheme="majorBidi" w:cstheme="majorBidi"/>
        </w:rPr>
      </w:pPr>
      <w:r w:rsidRPr="00EA758D">
        <w:rPr>
          <w:rStyle w:val="FootnoteReference"/>
          <w:rFonts w:asciiTheme="majorBidi" w:hAnsiTheme="majorBidi" w:cstheme="majorBidi"/>
        </w:rPr>
        <w:footnoteRef/>
      </w:r>
      <w:r w:rsidRPr="00EA758D">
        <w:rPr>
          <w:rFonts w:asciiTheme="majorBidi" w:hAnsiTheme="majorBidi" w:cstheme="majorBidi"/>
        </w:rPr>
        <w:t xml:space="preserve"> Umar Sidiq, Moh Miftachul Choiru, </w:t>
      </w:r>
      <w:r w:rsidRPr="00EA758D">
        <w:rPr>
          <w:rFonts w:asciiTheme="majorBidi" w:hAnsiTheme="majorBidi" w:cstheme="majorBidi"/>
          <w:i/>
          <w:iCs/>
        </w:rPr>
        <w:t>Metode Penelitian Kualitatif Di Bidang Pendidikan</w:t>
      </w:r>
      <w:r>
        <w:rPr>
          <w:rFonts w:asciiTheme="majorBidi" w:hAnsiTheme="majorBidi" w:cstheme="majorBidi"/>
          <w:i/>
          <w:iCs/>
          <w:lang w:val="id-ID"/>
        </w:rPr>
        <w:t>,</w:t>
      </w:r>
      <w:r w:rsidRPr="00EA758D">
        <w:rPr>
          <w:rFonts w:asciiTheme="majorBidi" w:hAnsiTheme="majorBidi" w:cstheme="majorBidi"/>
        </w:rPr>
        <w:t xml:space="preserve"> (Ponorogo : CV Nata Karya, 2019), 58</w:t>
      </w:r>
    </w:p>
  </w:footnote>
  <w:footnote w:id="40">
    <w:p w14:paraId="04CCEE4B" w14:textId="4A5868F2" w:rsidR="003003E9" w:rsidRPr="00EA758D" w:rsidRDefault="003003E9" w:rsidP="00E21EFA">
      <w:pPr>
        <w:pStyle w:val="FootnoteText"/>
        <w:ind w:firstLine="720"/>
        <w:jc w:val="both"/>
        <w:rPr>
          <w:rFonts w:asciiTheme="majorBidi" w:hAnsiTheme="majorBidi" w:cstheme="majorBidi"/>
          <w:lang w:val="id-ID"/>
        </w:rPr>
      </w:pPr>
      <w:r w:rsidRPr="00EA758D">
        <w:rPr>
          <w:rStyle w:val="FootnoteReference"/>
          <w:rFonts w:asciiTheme="majorBidi" w:hAnsiTheme="majorBidi" w:cstheme="majorBidi"/>
        </w:rPr>
        <w:footnoteRef/>
      </w:r>
      <w:r w:rsidRPr="00EA758D">
        <w:rPr>
          <w:rFonts w:asciiTheme="majorBidi" w:hAnsiTheme="majorBidi" w:cstheme="majorBidi"/>
        </w:rPr>
        <w:t xml:space="preserve"> </w:t>
      </w:r>
      <w:bookmarkStart w:id="65" w:name="_Hlk105897793"/>
      <w:r w:rsidRPr="00EA758D">
        <w:rPr>
          <w:rFonts w:asciiTheme="majorBidi" w:hAnsiTheme="majorBidi" w:cstheme="majorBidi"/>
          <w:lang w:val="id-ID"/>
        </w:rPr>
        <w:t xml:space="preserve">Umar Sidiq, Miftachul Choiri, Anwar Mujahidin, </w:t>
      </w:r>
      <w:r w:rsidRPr="00EA758D">
        <w:rPr>
          <w:rFonts w:asciiTheme="majorBidi" w:hAnsiTheme="majorBidi" w:cstheme="majorBidi"/>
          <w:i/>
          <w:iCs/>
          <w:lang w:val="id-ID"/>
        </w:rPr>
        <w:t>Metode Penelitian Kualitatif Di Bidang Pendidikan</w:t>
      </w:r>
      <w:r>
        <w:rPr>
          <w:rFonts w:asciiTheme="majorBidi" w:hAnsiTheme="majorBidi" w:cstheme="majorBidi"/>
          <w:i/>
          <w:iCs/>
          <w:lang w:val="id-ID"/>
        </w:rPr>
        <w:t>,</w:t>
      </w:r>
      <w:r w:rsidRPr="00EA758D">
        <w:rPr>
          <w:rFonts w:asciiTheme="majorBidi" w:hAnsiTheme="majorBidi" w:cstheme="majorBidi"/>
          <w:i/>
          <w:iCs/>
          <w:lang w:val="id-ID"/>
        </w:rPr>
        <w:t xml:space="preserve"> </w:t>
      </w:r>
      <w:r w:rsidRPr="00EA758D">
        <w:rPr>
          <w:rFonts w:asciiTheme="majorBidi" w:hAnsiTheme="majorBidi" w:cstheme="majorBidi"/>
          <w:lang w:val="id-ID"/>
        </w:rPr>
        <w:t>(Ponorogo : CV Nata Karya, 2019)</w:t>
      </w:r>
      <w:r>
        <w:rPr>
          <w:rFonts w:asciiTheme="majorBidi" w:hAnsiTheme="majorBidi" w:cstheme="majorBidi"/>
          <w:lang w:val="id-ID"/>
        </w:rPr>
        <w:t xml:space="preserve">, </w:t>
      </w:r>
      <w:r w:rsidRPr="00EA758D">
        <w:rPr>
          <w:rFonts w:asciiTheme="majorBidi" w:hAnsiTheme="majorBidi" w:cstheme="majorBidi"/>
          <w:lang w:val="id-ID"/>
        </w:rPr>
        <w:t>62-63</w:t>
      </w:r>
      <w:bookmarkEnd w:id="65"/>
    </w:p>
  </w:footnote>
  <w:footnote w:id="41">
    <w:p w14:paraId="2CD5D195" w14:textId="206E171C" w:rsidR="003003E9" w:rsidRPr="00EA758D" w:rsidRDefault="003003E9" w:rsidP="00EA758D">
      <w:pPr>
        <w:pStyle w:val="FootnoteText"/>
        <w:ind w:firstLine="720"/>
        <w:jc w:val="both"/>
        <w:rPr>
          <w:rFonts w:asciiTheme="majorBidi" w:hAnsiTheme="majorBidi" w:cstheme="majorBidi"/>
          <w:rtl/>
          <w:lang w:bidi="ar-EG"/>
        </w:rPr>
      </w:pPr>
      <w:r w:rsidRPr="00EA758D">
        <w:rPr>
          <w:rStyle w:val="FootnoteReference"/>
          <w:rFonts w:asciiTheme="majorBidi" w:hAnsiTheme="majorBidi" w:cstheme="majorBidi"/>
        </w:rPr>
        <w:footnoteRef/>
      </w:r>
      <w:r w:rsidRPr="00EA758D">
        <w:rPr>
          <w:rFonts w:asciiTheme="majorBidi" w:hAnsiTheme="majorBidi" w:cstheme="majorBidi"/>
        </w:rPr>
        <w:t xml:space="preserve"> </w:t>
      </w:r>
      <w:r w:rsidRPr="00EA758D">
        <w:rPr>
          <w:rFonts w:asciiTheme="majorBidi" w:hAnsiTheme="majorBidi" w:cstheme="majorBidi"/>
          <w:rtl/>
          <w:lang w:bidi="ar-EG"/>
        </w:rPr>
        <w:t xml:space="preserve"> </w:t>
      </w:r>
      <w:bookmarkStart w:id="67" w:name="_Hlk89892247"/>
      <w:r w:rsidRPr="00EA758D">
        <w:rPr>
          <w:rFonts w:asciiTheme="majorBidi" w:hAnsiTheme="majorBidi" w:cstheme="majorBidi"/>
          <w:lang w:bidi="ar-EG"/>
        </w:rPr>
        <w:t xml:space="preserve">Sutrisno Hadi, </w:t>
      </w:r>
      <w:r w:rsidRPr="00EA758D">
        <w:rPr>
          <w:rFonts w:asciiTheme="majorBidi" w:hAnsiTheme="majorBidi" w:cstheme="majorBidi"/>
          <w:i/>
          <w:iCs/>
          <w:lang w:bidi="ar-EG"/>
        </w:rPr>
        <w:t>Metodologi Research</w:t>
      </w:r>
      <w:r>
        <w:rPr>
          <w:rFonts w:asciiTheme="majorBidi" w:hAnsiTheme="majorBidi" w:cstheme="majorBidi"/>
          <w:i/>
          <w:iCs/>
          <w:lang w:val="id-ID" w:bidi="ar-EG"/>
        </w:rPr>
        <w:t>,</w:t>
      </w:r>
      <w:r w:rsidRPr="00EA758D">
        <w:rPr>
          <w:rFonts w:asciiTheme="majorBidi" w:hAnsiTheme="majorBidi" w:cstheme="majorBidi"/>
          <w:lang w:bidi="ar-EG"/>
        </w:rPr>
        <w:t xml:space="preserve"> (Yogyakarta : Andi Offset, 2004), </w:t>
      </w:r>
      <w:bookmarkEnd w:id="67"/>
      <w:r w:rsidRPr="00EA758D">
        <w:rPr>
          <w:rFonts w:asciiTheme="majorBidi" w:hAnsiTheme="majorBidi" w:cstheme="majorBidi"/>
          <w:lang w:bidi="ar-EG"/>
        </w:rPr>
        <w:t>151</w:t>
      </w:r>
    </w:p>
  </w:footnote>
  <w:footnote w:id="42">
    <w:p w14:paraId="21D603D1" w14:textId="6F1104FB" w:rsidR="003003E9" w:rsidRPr="00EA758D" w:rsidRDefault="003003E9" w:rsidP="00EA758D">
      <w:pPr>
        <w:pStyle w:val="FootnoteText"/>
        <w:ind w:firstLine="720"/>
        <w:jc w:val="both"/>
        <w:rPr>
          <w:rFonts w:asciiTheme="majorBidi" w:hAnsiTheme="majorBidi" w:cstheme="majorBidi"/>
        </w:rPr>
      </w:pPr>
      <w:r w:rsidRPr="00EA758D">
        <w:rPr>
          <w:rStyle w:val="FootnoteReference"/>
          <w:rFonts w:asciiTheme="majorBidi" w:hAnsiTheme="majorBidi" w:cstheme="majorBidi"/>
        </w:rPr>
        <w:footnoteRef/>
      </w:r>
      <w:r w:rsidRPr="00EA758D">
        <w:rPr>
          <w:rFonts w:asciiTheme="majorBidi" w:hAnsiTheme="majorBidi" w:cstheme="majorBidi"/>
        </w:rPr>
        <w:t xml:space="preserve"> Zainal Arifin, </w:t>
      </w:r>
      <w:r w:rsidRPr="00B90836">
        <w:rPr>
          <w:rFonts w:asciiTheme="majorBidi" w:hAnsiTheme="majorBidi" w:cstheme="majorBidi"/>
          <w:i/>
          <w:iCs/>
        </w:rPr>
        <w:t>Penelitian Pendidikan Metode dan Paradigma Baru</w:t>
      </w:r>
      <w:r>
        <w:rPr>
          <w:rFonts w:asciiTheme="majorBidi" w:hAnsiTheme="majorBidi" w:cstheme="majorBidi"/>
          <w:i/>
          <w:iCs/>
          <w:lang w:val="id-ID"/>
        </w:rPr>
        <w:t>,</w:t>
      </w:r>
      <w:r w:rsidRPr="00EA758D">
        <w:rPr>
          <w:rFonts w:asciiTheme="majorBidi" w:hAnsiTheme="majorBidi" w:cstheme="majorBidi"/>
        </w:rPr>
        <w:t xml:space="preserve"> (Bandung : PT Remaja Rosdakarya, 2014), 170</w:t>
      </w:r>
    </w:p>
  </w:footnote>
  <w:footnote w:id="43">
    <w:p w14:paraId="2A5D35BB" w14:textId="3D15F951" w:rsidR="003003E9" w:rsidRPr="00EA758D" w:rsidRDefault="003003E9" w:rsidP="00EA758D">
      <w:pPr>
        <w:pStyle w:val="FootnoteText"/>
        <w:ind w:firstLine="720"/>
        <w:jc w:val="both"/>
        <w:rPr>
          <w:rFonts w:asciiTheme="majorBidi" w:hAnsiTheme="majorBidi" w:cstheme="majorBidi"/>
        </w:rPr>
      </w:pPr>
      <w:r w:rsidRPr="00EA758D">
        <w:rPr>
          <w:rStyle w:val="FootnoteReference"/>
          <w:rFonts w:asciiTheme="majorBidi" w:hAnsiTheme="majorBidi" w:cstheme="majorBidi"/>
        </w:rPr>
        <w:footnoteRef/>
      </w:r>
      <w:r w:rsidRPr="00EA758D">
        <w:rPr>
          <w:rFonts w:asciiTheme="majorBidi" w:hAnsiTheme="majorBidi" w:cstheme="majorBidi"/>
        </w:rPr>
        <w:t xml:space="preserve"> Fitri Rahmawati, Syahrul Amar</w:t>
      </w:r>
      <w:r w:rsidRPr="00EA758D">
        <w:rPr>
          <w:rFonts w:asciiTheme="majorBidi" w:hAnsiTheme="majorBidi" w:cstheme="majorBidi"/>
          <w:i/>
          <w:iCs/>
        </w:rPr>
        <w:t>, Evaluasi Pembelajaran Sejarah</w:t>
      </w:r>
      <w:r>
        <w:rPr>
          <w:rFonts w:asciiTheme="majorBidi" w:hAnsiTheme="majorBidi" w:cstheme="majorBidi"/>
          <w:i/>
          <w:iCs/>
          <w:lang w:val="id-ID"/>
        </w:rPr>
        <w:t>,</w:t>
      </w:r>
      <w:r>
        <w:rPr>
          <w:rFonts w:asciiTheme="majorBidi" w:hAnsiTheme="majorBidi" w:cstheme="majorBidi"/>
          <w:lang w:val="id-ID"/>
        </w:rPr>
        <w:t xml:space="preserve"> </w:t>
      </w:r>
      <w:r w:rsidRPr="00EA758D">
        <w:rPr>
          <w:rFonts w:asciiTheme="majorBidi" w:hAnsiTheme="majorBidi" w:cstheme="majorBidi"/>
        </w:rPr>
        <w:t>(Lombok Timur : Universitas Hamzanwadi Press, 2017)</w:t>
      </w:r>
      <w:r>
        <w:rPr>
          <w:rFonts w:asciiTheme="majorBidi" w:hAnsiTheme="majorBidi" w:cstheme="majorBidi"/>
          <w:lang w:val="id-ID"/>
        </w:rPr>
        <w:t xml:space="preserve">, </w:t>
      </w:r>
      <w:r w:rsidRPr="00EA758D">
        <w:rPr>
          <w:rFonts w:asciiTheme="majorBidi" w:hAnsiTheme="majorBidi" w:cstheme="majorBidi"/>
        </w:rPr>
        <w:t>88</w:t>
      </w:r>
    </w:p>
  </w:footnote>
  <w:footnote w:id="44">
    <w:p w14:paraId="54E30160" w14:textId="4B813478" w:rsidR="003003E9" w:rsidRPr="00EA758D" w:rsidRDefault="003003E9" w:rsidP="00EA758D">
      <w:pPr>
        <w:pStyle w:val="FootnoteText"/>
        <w:ind w:firstLine="720"/>
        <w:jc w:val="both"/>
        <w:rPr>
          <w:rFonts w:asciiTheme="majorBidi" w:hAnsiTheme="majorBidi" w:cstheme="majorBidi"/>
        </w:rPr>
      </w:pPr>
      <w:r w:rsidRPr="00EA758D">
        <w:rPr>
          <w:rStyle w:val="FootnoteReference"/>
          <w:rFonts w:asciiTheme="majorBidi" w:hAnsiTheme="majorBidi" w:cstheme="majorBidi"/>
        </w:rPr>
        <w:footnoteRef/>
      </w:r>
      <w:r w:rsidRPr="00EA758D">
        <w:rPr>
          <w:rFonts w:asciiTheme="majorBidi" w:hAnsiTheme="majorBidi" w:cstheme="majorBidi"/>
        </w:rPr>
        <w:t xml:space="preserve"> Umar Sidiq, Moh Miftachul Choiru, </w:t>
      </w:r>
      <w:r w:rsidRPr="000C0450">
        <w:rPr>
          <w:rFonts w:asciiTheme="majorBidi" w:hAnsiTheme="majorBidi" w:cstheme="majorBidi"/>
          <w:i/>
          <w:iCs/>
        </w:rPr>
        <w:t>Metode Penelitian Kualitatif Di Bidang Pendidikan</w:t>
      </w:r>
      <w:r>
        <w:rPr>
          <w:rFonts w:asciiTheme="majorBidi" w:hAnsiTheme="majorBidi" w:cstheme="majorBidi"/>
          <w:i/>
          <w:iCs/>
          <w:lang w:val="id-ID"/>
        </w:rPr>
        <w:t>,</w:t>
      </w:r>
      <w:r w:rsidRPr="00EA758D">
        <w:rPr>
          <w:rFonts w:asciiTheme="majorBidi" w:hAnsiTheme="majorBidi" w:cstheme="majorBidi"/>
        </w:rPr>
        <w:t xml:space="preserve"> (Ponorogo : CV Nata Karya, 2019), 73-74</w:t>
      </w:r>
    </w:p>
  </w:footnote>
  <w:footnote w:id="45">
    <w:p w14:paraId="23B8B3CB" w14:textId="4835B41F" w:rsidR="003003E9" w:rsidRPr="00EA758D" w:rsidRDefault="003003E9" w:rsidP="00EA758D">
      <w:pPr>
        <w:pStyle w:val="FootnoteText"/>
        <w:ind w:firstLine="720"/>
        <w:jc w:val="both"/>
        <w:rPr>
          <w:rFonts w:asciiTheme="majorBidi" w:hAnsiTheme="majorBidi" w:cstheme="majorBidi"/>
          <w:lang w:val="en-US"/>
        </w:rPr>
      </w:pPr>
      <w:r w:rsidRPr="00EA758D">
        <w:rPr>
          <w:rStyle w:val="FootnoteReference"/>
          <w:rFonts w:asciiTheme="majorBidi" w:hAnsiTheme="majorBidi" w:cstheme="majorBidi"/>
        </w:rPr>
        <w:footnoteRef/>
      </w:r>
      <w:r w:rsidRPr="00EA758D">
        <w:rPr>
          <w:rFonts w:asciiTheme="majorBidi" w:hAnsiTheme="majorBidi" w:cstheme="majorBidi"/>
        </w:rPr>
        <w:t xml:space="preserve"> </w:t>
      </w:r>
      <w:bookmarkStart w:id="69" w:name="_Hlk92940162"/>
      <w:r w:rsidRPr="00EA758D">
        <w:rPr>
          <w:rFonts w:asciiTheme="majorBidi" w:hAnsiTheme="majorBidi" w:cstheme="majorBidi"/>
          <w:lang w:val="en-US"/>
        </w:rPr>
        <w:t xml:space="preserve">Sugiyono, </w:t>
      </w:r>
      <w:r w:rsidRPr="00EA758D">
        <w:rPr>
          <w:rFonts w:asciiTheme="majorBidi" w:hAnsiTheme="majorBidi" w:cstheme="majorBidi"/>
          <w:i/>
          <w:iCs/>
          <w:lang w:val="en-US"/>
        </w:rPr>
        <w:t>Metode Penelitian Kuantitatif, Kualitatif, R &amp; D,</w:t>
      </w:r>
      <w:r w:rsidRPr="00EA758D">
        <w:rPr>
          <w:rFonts w:asciiTheme="majorBidi" w:hAnsiTheme="majorBidi" w:cstheme="majorBidi"/>
          <w:lang w:val="en-US"/>
        </w:rPr>
        <w:t xml:space="preserve"> 247</w:t>
      </w:r>
      <w:bookmarkEnd w:id="69"/>
    </w:p>
  </w:footnote>
  <w:footnote w:id="46">
    <w:p w14:paraId="7FD62625" w14:textId="74AF62EE" w:rsidR="003003E9" w:rsidRPr="00E876F0" w:rsidRDefault="003003E9" w:rsidP="00EA758D">
      <w:pPr>
        <w:pStyle w:val="FootnoteText"/>
        <w:ind w:firstLine="720"/>
        <w:jc w:val="both"/>
        <w:rPr>
          <w:rFonts w:asciiTheme="majorBidi" w:hAnsiTheme="majorBidi" w:cstheme="majorBidi"/>
          <w:lang w:val="id-ID"/>
        </w:rPr>
      </w:pPr>
      <w:r w:rsidRPr="00EA758D">
        <w:rPr>
          <w:rStyle w:val="FootnoteReference"/>
          <w:rFonts w:asciiTheme="majorBidi" w:hAnsiTheme="majorBidi" w:cstheme="majorBidi"/>
        </w:rPr>
        <w:footnoteRef/>
      </w:r>
      <w:r w:rsidRPr="00EA758D">
        <w:rPr>
          <w:rFonts w:asciiTheme="majorBidi" w:hAnsiTheme="majorBidi" w:cstheme="majorBidi"/>
        </w:rPr>
        <w:t xml:space="preserve"> Umar Sidiq, Moh Miftachul Choiru, </w:t>
      </w:r>
      <w:r w:rsidRPr="00EA758D">
        <w:rPr>
          <w:rFonts w:asciiTheme="majorBidi" w:hAnsiTheme="majorBidi" w:cstheme="majorBidi"/>
          <w:i/>
          <w:iCs/>
        </w:rPr>
        <w:t>Metode Penelitian Kualitatif Di Bidang Pendidikan</w:t>
      </w:r>
      <w:r>
        <w:rPr>
          <w:rFonts w:asciiTheme="majorBidi" w:hAnsiTheme="majorBidi" w:cstheme="majorBidi"/>
          <w:i/>
          <w:iCs/>
          <w:lang w:val="id-ID"/>
        </w:rPr>
        <w:t>,</w:t>
      </w:r>
      <w:r w:rsidRPr="00EA758D">
        <w:rPr>
          <w:rFonts w:asciiTheme="majorBidi" w:hAnsiTheme="majorBidi" w:cstheme="majorBidi"/>
        </w:rPr>
        <w:t xml:space="preserve"> (Ponorogo : CV Nata Karya, 2019), </w:t>
      </w:r>
      <w:r>
        <w:rPr>
          <w:rFonts w:asciiTheme="majorBidi" w:hAnsiTheme="majorBidi" w:cstheme="majorBidi"/>
          <w:lang w:val="id-ID"/>
        </w:rPr>
        <w:t>80</w:t>
      </w:r>
    </w:p>
  </w:footnote>
  <w:footnote w:id="47">
    <w:p w14:paraId="55824A82" w14:textId="3DD04215" w:rsidR="003003E9" w:rsidRPr="00EA758D" w:rsidRDefault="003003E9" w:rsidP="00EA758D">
      <w:pPr>
        <w:pStyle w:val="FootnoteText"/>
        <w:ind w:firstLine="720"/>
        <w:jc w:val="both"/>
        <w:rPr>
          <w:rFonts w:asciiTheme="majorBidi" w:hAnsiTheme="majorBidi" w:cstheme="majorBidi"/>
          <w:lang w:val="en-US"/>
        </w:rPr>
      </w:pPr>
      <w:r w:rsidRPr="00EA758D">
        <w:rPr>
          <w:rStyle w:val="FootnoteReference"/>
          <w:rFonts w:asciiTheme="majorBidi" w:hAnsiTheme="majorBidi" w:cstheme="majorBidi"/>
        </w:rPr>
        <w:footnoteRef/>
      </w:r>
      <w:r w:rsidRPr="00EA758D">
        <w:rPr>
          <w:rFonts w:asciiTheme="majorBidi" w:hAnsiTheme="majorBidi" w:cstheme="majorBidi"/>
        </w:rPr>
        <w:t xml:space="preserve"> Umar Sidiq, Moh Miftachul Choiru, </w:t>
      </w:r>
      <w:r w:rsidRPr="00EA758D">
        <w:rPr>
          <w:rFonts w:asciiTheme="majorBidi" w:hAnsiTheme="majorBidi" w:cstheme="majorBidi"/>
          <w:i/>
          <w:iCs/>
        </w:rPr>
        <w:t>Metode Penelitian Kualitatif Di Bidang Pendidikan</w:t>
      </w:r>
      <w:r>
        <w:rPr>
          <w:rFonts w:asciiTheme="majorBidi" w:hAnsiTheme="majorBidi" w:cstheme="majorBidi"/>
          <w:i/>
          <w:iCs/>
          <w:lang w:val="id-ID"/>
        </w:rPr>
        <w:t>,</w:t>
      </w:r>
      <w:r w:rsidRPr="00EA758D">
        <w:rPr>
          <w:rFonts w:asciiTheme="majorBidi" w:hAnsiTheme="majorBidi" w:cstheme="majorBidi"/>
        </w:rPr>
        <w:t xml:space="preserve"> (Ponorogo : CV Nata Karya, 2019), 82</w:t>
      </w:r>
    </w:p>
  </w:footnote>
  <w:footnote w:id="48">
    <w:p w14:paraId="4CEA1262" w14:textId="409DD0A4" w:rsidR="003003E9" w:rsidRPr="00EA758D" w:rsidRDefault="003003E9" w:rsidP="00085839">
      <w:pPr>
        <w:pStyle w:val="FootnoteText"/>
        <w:ind w:firstLine="720"/>
        <w:jc w:val="both"/>
        <w:rPr>
          <w:rFonts w:asciiTheme="majorBidi" w:hAnsiTheme="majorBidi" w:cstheme="majorBidi"/>
        </w:rPr>
      </w:pPr>
      <w:r w:rsidRPr="00EA758D">
        <w:rPr>
          <w:rStyle w:val="FootnoteReference"/>
          <w:rFonts w:asciiTheme="majorBidi" w:hAnsiTheme="majorBidi" w:cstheme="majorBidi"/>
        </w:rPr>
        <w:footnoteRef/>
      </w:r>
      <w:r w:rsidRPr="00EA758D">
        <w:rPr>
          <w:rFonts w:asciiTheme="majorBidi" w:hAnsiTheme="majorBidi" w:cstheme="majorBidi"/>
        </w:rPr>
        <w:t xml:space="preserve"> Zainal Arifin, </w:t>
      </w:r>
      <w:r w:rsidRPr="00EA758D">
        <w:rPr>
          <w:rFonts w:asciiTheme="majorBidi" w:hAnsiTheme="majorBidi" w:cstheme="majorBidi"/>
          <w:i/>
          <w:iCs/>
        </w:rPr>
        <w:t>Penelitian Pendidikan Metode dan Paradigma Baru</w:t>
      </w:r>
      <w:r>
        <w:rPr>
          <w:rFonts w:asciiTheme="majorBidi" w:hAnsiTheme="majorBidi" w:cstheme="majorBidi"/>
          <w:i/>
          <w:iCs/>
          <w:lang w:val="id-ID"/>
        </w:rPr>
        <w:t>,</w:t>
      </w:r>
      <w:r w:rsidRPr="00EA758D">
        <w:rPr>
          <w:rFonts w:asciiTheme="majorBidi" w:hAnsiTheme="majorBidi" w:cstheme="majorBidi"/>
        </w:rPr>
        <w:t xml:space="preserve"> (Bandung : PT Rem</w:t>
      </w:r>
      <w:r>
        <w:rPr>
          <w:rFonts w:asciiTheme="majorBidi" w:hAnsiTheme="majorBidi" w:cstheme="majorBidi"/>
        </w:rPr>
        <w:t>aja Rosdakarya, 2014), 172</w:t>
      </w:r>
    </w:p>
  </w:footnote>
  <w:footnote w:id="49">
    <w:p w14:paraId="29535813" w14:textId="0F813228" w:rsidR="003003E9" w:rsidRPr="00034E43" w:rsidRDefault="003003E9" w:rsidP="00034E43">
      <w:pPr>
        <w:pStyle w:val="FootnoteText"/>
        <w:ind w:firstLine="720"/>
        <w:jc w:val="both"/>
        <w:rPr>
          <w:rFonts w:asciiTheme="majorBidi" w:hAnsiTheme="majorBidi" w:cstheme="majorBidi"/>
          <w:lang w:val="id-ID"/>
        </w:rPr>
      </w:pPr>
      <w:r w:rsidRPr="00EA758D">
        <w:rPr>
          <w:rStyle w:val="FootnoteReference"/>
          <w:rFonts w:asciiTheme="majorBidi" w:hAnsiTheme="majorBidi" w:cstheme="majorBidi"/>
        </w:rPr>
        <w:footnoteRef/>
      </w:r>
      <w:r w:rsidRPr="00EA758D">
        <w:rPr>
          <w:rFonts w:asciiTheme="majorBidi" w:hAnsiTheme="majorBidi" w:cstheme="majorBidi"/>
        </w:rPr>
        <w:t xml:space="preserve"> </w:t>
      </w:r>
      <w:r w:rsidRPr="00024160">
        <w:rPr>
          <w:rFonts w:asciiTheme="majorBidi" w:hAnsiTheme="majorBidi" w:cstheme="majorBidi"/>
          <w:lang w:val="en-US"/>
        </w:rPr>
        <w:t xml:space="preserve">Sugiyono, </w:t>
      </w:r>
      <w:r w:rsidRPr="00024160">
        <w:rPr>
          <w:rFonts w:asciiTheme="majorBidi" w:hAnsiTheme="majorBidi" w:cstheme="majorBidi"/>
          <w:i/>
          <w:iCs/>
          <w:lang w:val="en-US"/>
        </w:rPr>
        <w:t>Metodologi Penelitian Kombinasi</w:t>
      </w:r>
      <w:r w:rsidRPr="00024160">
        <w:rPr>
          <w:rFonts w:asciiTheme="majorBidi" w:hAnsiTheme="majorBidi" w:cstheme="majorBidi"/>
          <w:i/>
          <w:iCs/>
          <w:lang w:val="id-ID"/>
        </w:rPr>
        <w:t>,</w:t>
      </w:r>
      <w:r w:rsidRPr="00024160">
        <w:rPr>
          <w:rFonts w:asciiTheme="majorBidi" w:hAnsiTheme="majorBidi" w:cstheme="majorBidi"/>
          <w:lang w:val="id-ID"/>
        </w:rPr>
        <w:t xml:space="preserve"> </w:t>
      </w:r>
      <w:r w:rsidRPr="00024160">
        <w:rPr>
          <w:rFonts w:asciiTheme="majorBidi" w:hAnsiTheme="majorBidi" w:cstheme="majorBidi"/>
          <w:lang w:val="en-US"/>
        </w:rPr>
        <w:t>(Bandung: A</w:t>
      </w:r>
      <w:r w:rsidRPr="00024160">
        <w:rPr>
          <w:rFonts w:asciiTheme="majorBidi" w:hAnsiTheme="majorBidi" w:cstheme="majorBidi"/>
          <w:lang w:val="id-ID"/>
        </w:rPr>
        <w:t>lfabeta</w:t>
      </w:r>
      <w:r w:rsidRPr="00024160">
        <w:rPr>
          <w:rFonts w:asciiTheme="majorBidi" w:hAnsiTheme="majorBidi" w:cstheme="majorBidi"/>
          <w:lang w:val="en-US"/>
        </w:rPr>
        <w:t>, 2017), 368</w:t>
      </w:r>
      <w:r>
        <w:rPr>
          <w:rFonts w:asciiTheme="majorBidi" w:hAnsiTheme="majorBidi" w:cstheme="majorBidi"/>
          <w:lang w:val="id-ID"/>
        </w:rPr>
        <w:t>-371</w:t>
      </w:r>
    </w:p>
  </w:footnote>
  <w:footnote w:id="50">
    <w:p w14:paraId="6929FD55" w14:textId="4722BBC7" w:rsidR="003003E9" w:rsidRPr="00675F79" w:rsidRDefault="003003E9" w:rsidP="00C8449D">
      <w:pPr>
        <w:pStyle w:val="FootnoteText"/>
        <w:bidi/>
        <w:ind w:firstLine="720"/>
        <w:rPr>
          <w:rFonts w:cs="Traditional Arabic"/>
          <w:lang w:val="id-ID" w:bidi="ar-EG"/>
        </w:rPr>
      </w:pPr>
      <w:r w:rsidRPr="00675F79">
        <w:rPr>
          <w:rStyle w:val="FootnoteReference"/>
          <w:rFonts w:cs="Traditional Arabic"/>
          <w:sz w:val="28"/>
          <w:szCs w:val="28"/>
        </w:rPr>
        <w:footnoteRef/>
      </w:r>
      <w:r w:rsidRPr="00675F79">
        <w:rPr>
          <w:rFonts w:cs="Traditional Arabic"/>
          <w:sz w:val="28"/>
          <w:szCs w:val="28"/>
        </w:rPr>
        <w:t xml:space="preserve"> </w:t>
      </w:r>
      <w:bookmarkStart w:id="77" w:name="_Hlk116917401"/>
      <w:r w:rsidRPr="00675F79">
        <w:rPr>
          <w:rFonts w:cs="Traditional Arabic"/>
          <w:sz w:val="28"/>
          <w:szCs w:val="28"/>
          <w:rtl/>
          <w:lang w:bidi="ar-EG"/>
        </w:rPr>
        <w:t>أنظر إلى 02/</w:t>
      </w:r>
      <w:r w:rsidRPr="00675F79">
        <w:rPr>
          <w:rFonts w:cs="Traditional Arabic"/>
          <w:sz w:val="28"/>
          <w:szCs w:val="28"/>
          <w:lang w:val="id-ID" w:bidi="ar-EG"/>
        </w:rPr>
        <w:t>W</w:t>
      </w:r>
      <w:r w:rsidRPr="00675F79">
        <w:rPr>
          <w:rFonts w:cs="Traditional Arabic"/>
          <w:sz w:val="28"/>
          <w:szCs w:val="28"/>
          <w:rtl/>
          <w:lang w:val="id-ID" w:bidi="ar-EG"/>
        </w:rPr>
        <w:t>/15-</w:t>
      </w:r>
      <w:r w:rsidRPr="00675F79">
        <w:rPr>
          <w:rFonts w:cs="Traditional Arabic"/>
          <w:sz w:val="28"/>
          <w:szCs w:val="28"/>
          <w:lang w:val="id-ID" w:bidi="ar-EG"/>
        </w:rPr>
        <w:t>II</w:t>
      </w:r>
      <w:r w:rsidRPr="00675F79">
        <w:rPr>
          <w:rFonts w:cs="Traditional Arabic"/>
          <w:sz w:val="28"/>
          <w:szCs w:val="28"/>
          <w:rtl/>
          <w:lang w:val="id-ID" w:bidi="ar-EG"/>
        </w:rPr>
        <w:t>/2022</w:t>
      </w:r>
      <w:bookmarkEnd w:id="77"/>
    </w:p>
  </w:footnote>
  <w:footnote w:id="51">
    <w:p w14:paraId="4F38066B" w14:textId="41FC1B37" w:rsidR="003003E9" w:rsidRPr="00675F79" w:rsidRDefault="003003E9" w:rsidP="00337E79">
      <w:pPr>
        <w:pStyle w:val="FootnoteText"/>
        <w:bidi/>
        <w:ind w:left="436" w:firstLine="284"/>
        <w:rPr>
          <w:rFonts w:cs="Traditional Arabic"/>
          <w:sz w:val="28"/>
          <w:szCs w:val="28"/>
          <w:rtl/>
          <w:lang w:bidi="ar-EG"/>
        </w:rPr>
      </w:pPr>
      <w:r w:rsidRPr="00675F79">
        <w:rPr>
          <w:rStyle w:val="FootnoteReference"/>
          <w:rFonts w:cs="Traditional Arabic"/>
          <w:sz w:val="28"/>
          <w:szCs w:val="28"/>
        </w:rPr>
        <w:footnoteRef/>
      </w:r>
      <w:r w:rsidRPr="00675F79">
        <w:rPr>
          <w:rFonts w:cs="Traditional Arabic"/>
          <w:sz w:val="28"/>
          <w:szCs w:val="28"/>
        </w:rPr>
        <w:t xml:space="preserve"> </w:t>
      </w:r>
      <w:r w:rsidRPr="00675F79">
        <w:rPr>
          <w:rFonts w:cs="Traditional Arabic"/>
          <w:sz w:val="28"/>
          <w:szCs w:val="28"/>
          <w:rtl/>
          <w:lang w:bidi="ar-EG"/>
        </w:rPr>
        <w:t>أنظر إلى 02/</w:t>
      </w:r>
      <w:r w:rsidRPr="00675F79">
        <w:rPr>
          <w:rFonts w:cs="Traditional Arabic"/>
          <w:sz w:val="28"/>
          <w:szCs w:val="28"/>
          <w:lang w:val="id-ID"/>
        </w:rPr>
        <w:t>W</w:t>
      </w:r>
      <w:r w:rsidRPr="00675F79">
        <w:rPr>
          <w:rFonts w:cs="Traditional Arabic"/>
          <w:sz w:val="28"/>
          <w:szCs w:val="28"/>
          <w:rtl/>
          <w:lang w:bidi="ar-EG"/>
        </w:rPr>
        <w:t>/15-</w:t>
      </w:r>
      <w:r w:rsidRPr="00675F79">
        <w:rPr>
          <w:rFonts w:cs="Traditional Arabic"/>
          <w:sz w:val="28"/>
          <w:szCs w:val="28"/>
          <w:lang w:val="id-ID"/>
        </w:rPr>
        <w:t>II</w:t>
      </w:r>
      <w:r w:rsidRPr="00675F79">
        <w:rPr>
          <w:rFonts w:cs="Traditional Arabic"/>
          <w:sz w:val="28"/>
          <w:szCs w:val="28"/>
          <w:rtl/>
          <w:lang w:bidi="ar-EG"/>
        </w:rPr>
        <w:t>/2022</w:t>
      </w:r>
    </w:p>
  </w:footnote>
  <w:footnote w:id="52">
    <w:p w14:paraId="5761B000" w14:textId="649353ED" w:rsidR="003003E9" w:rsidRPr="00EA758D" w:rsidRDefault="003003E9" w:rsidP="00337E79">
      <w:pPr>
        <w:pStyle w:val="FootnoteText"/>
        <w:bidi/>
        <w:ind w:firstLine="720"/>
        <w:rPr>
          <w:rFonts w:asciiTheme="majorBidi" w:hAnsiTheme="majorBidi" w:cstheme="majorBidi"/>
          <w:lang w:val="id-ID" w:bidi="ar-EG"/>
        </w:rPr>
      </w:pPr>
      <w:r w:rsidRPr="00675F79">
        <w:rPr>
          <w:rStyle w:val="FootnoteReference"/>
          <w:rFonts w:cs="Traditional Arabic"/>
          <w:sz w:val="28"/>
          <w:szCs w:val="28"/>
        </w:rPr>
        <w:footnoteRef/>
      </w:r>
      <w:r w:rsidRPr="00675F79">
        <w:rPr>
          <w:rFonts w:cs="Traditional Arabic"/>
          <w:sz w:val="28"/>
          <w:szCs w:val="28"/>
        </w:rPr>
        <w:t xml:space="preserve"> </w:t>
      </w:r>
      <w:r w:rsidRPr="00675F79">
        <w:rPr>
          <w:rFonts w:cs="Traditional Arabic"/>
          <w:sz w:val="28"/>
          <w:szCs w:val="28"/>
          <w:rtl/>
          <w:lang w:val="id-ID" w:bidi="ar-EG"/>
        </w:rPr>
        <w:t>أنظر إلى 01/</w:t>
      </w:r>
      <w:r w:rsidRPr="00675F79">
        <w:rPr>
          <w:rFonts w:cs="Traditional Arabic"/>
          <w:sz w:val="28"/>
          <w:szCs w:val="28"/>
          <w:lang w:val="id-ID" w:bidi="ar-EG"/>
        </w:rPr>
        <w:t>O</w:t>
      </w:r>
      <w:r w:rsidRPr="00675F79">
        <w:rPr>
          <w:rFonts w:cs="Traditional Arabic"/>
          <w:sz w:val="28"/>
          <w:szCs w:val="28"/>
          <w:rtl/>
          <w:lang w:val="id-ID" w:bidi="ar-EG"/>
        </w:rPr>
        <w:t>/15-</w:t>
      </w:r>
      <w:r w:rsidRPr="00675F79">
        <w:rPr>
          <w:rFonts w:cs="Traditional Arabic"/>
          <w:sz w:val="28"/>
          <w:szCs w:val="28"/>
          <w:lang w:val="id-ID" w:bidi="ar-EG"/>
        </w:rPr>
        <w:t>II</w:t>
      </w:r>
      <w:r w:rsidRPr="00675F79">
        <w:rPr>
          <w:rFonts w:cs="Traditional Arabic"/>
          <w:sz w:val="28"/>
          <w:szCs w:val="28"/>
          <w:rtl/>
          <w:lang w:val="id-ID" w:bidi="ar-EG"/>
        </w:rPr>
        <w:t>/2022</w:t>
      </w:r>
    </w:p>
  </w:footnote>
  <w:footnote w:id="53">
    <w:p w14:paraId="5D4BA253" w14:textId="20BA6058" w:rsidR="003003E9" w:rsidRPr="00675F79" w:rsidRDefault="003003E9" w:rsidP="00337E79">
      <w:pPr>
        <w:pStyle w:val="FootnoteText"/>
        <w:bidi/>
        <w:ind w:firstLine="720"/>
        <w:rPr>
          <w:rFonts w:cs="Traditional Arabic"/>
          <w:sz w:val="28"/>
          <w:szCs w:val="28"/>
          <w:rtl/>
          <w:lang w:bidi="ar-EG"/>
        </w:rPr>
      </w:pPr>
      <w:r w:rsidRPr="00675F79">
        <w:rPr>
          <w:rStyle w:val="FootnoteReference"/>
          <w:rFonts w:cs="Traditional Arabic"/>
          <w:sz w:val="28"/>
          <w:szCs w:val="28"/>
        </w:rPr>
        <w:footnoteRef/>
      </w:r>
      <w:r w:rsidRPr="00675F79">
        <w:rPr>
          <w:rFonts w:cs="Traditional Arabic"/>
          <w:sz w:val="28"/>
          <w:szCs w:val="28"/>
        </w:rPr>
        <w:t xml:space="preserve"> </w:t>
      </w:r>
      <w:r w:rsidRPr="00675F79">
        <w:rPr>
          <w:rFonts w:cs="Traditional Arabic"/>
          <w:sz w:val="28"/>
          <w:szCs w:val="28"/>
          <w:rtl/>
          <w:lang w:bidi="ar-EG"/>
        </w:rPr>
        <w:t>أنظر إلى 02/</w:t>
      </w:r>
      <w:r w:rsidRPr="00675F79">
        <w:rPr>
          <w:rFonts w:cs="Traditional Arabic"/>
          <w:sz w:val="28"/>
          <w:szCs w:val="28"/>
          <w:lang w:val="id-ID"/>
        </w:rPr>
        <w:t>O</w:t>
      </w:r>
      <w:r w:rsidRPr="00675F79">
        <w:rPr>
          <w:rFonts w:cs="Traditional Arabic"/>
          <w:sz w:val="28"/>
          <w:szCs w:val="28"/>
          <w:rtl/>
          <w:lang w:bidi="ar-EG"/>
        </w:rPr>
        <w:t>/8-</w:t>
      </w:r>
      <w:r w:rsidRPr="00675F79">
        <w:rPr>
          <w:rFonts w:cs="Traditional Arabic"/>
          <w:sz w:val="28"/>
          <w:szCs w:val="28"/>
          <w:lang w:val="id-ID"/>
        </w:rPr>
        <w:t>III</w:t>
      </w:r>
      <w:r w:rsidRPr="00675F79">
        <w:rPr>
          <w:rFonts w:cs="Traditional Arabic"/>
          <w:sz w:val="28"/>
          <w:szCs w:val="28"/>
          <w:rtl/>
          <w:lang w:bidi="ar-EG"/>
        </w:rPr>
        <w:t>/2022</w:t>
      </w:r>
    </w:p>
  </w:footnote>
  <w:footnote w:id="54">
    <w:p w14:paraId="520B6C4D" w14:textId="6E0C70FA" w:rsidR="003003E9" w:rsidRPr="004B5537" w:rsidRDefault="003003E9" w:rsidP="00337E79">
      <w:pPr>
        <w:pStyle w:val="FootnoteText"/>
        <w:bidi/>
        <w:ind w:firstLine="720"/>
        <w:rPr>
          <w:rFonts w:asciiTheme="majorBidi" w:hAnsiTheme="majorBidi" w:cstheme="majorBidi"/>
          <w:rtl/>
          <w:lang w:val="id-ID"/>
        </w:rPr>
      </w:pPr>
      <w:r w:rsidRPr="00675F79">
        <w:rPr>
          <w:rStyle w:val="FootnoteReference"/>
          <w:rFonts w:cs="Traditional Arabic"/>
          <w:sz w:val="28"/>
          <w:szCs w:val="28"/>
        </w:rPr>
        <w:footnoteRef/>
      </w:r>
      <w:r w:rsidRPr="00675F79">
        <w:rPr>
          <w:rFonts w:cs="Traditional Arabic"/>
          <w:sz w:val="28"/>
          <w:szCs w:val="28"/>
        </w:rPr>
        <w:t xml:space="preserve"> </w:t>
      </w:r>
      <w:r w:rsidRPr="00675F79">
        <w:rPr>
          <w:rFonts w:cs="Traditional Arabic"/>
          <w:sz w:val="28"/>
          <w:szCs w:val="28"/>
          <w:rtl/>
          <w:lang w:bidi="ar-EG"/>
        </w:rPr>
        <w:t>أنظر إلى 03/</w:t>
      </w:r>
      <w:r w:rsidRPr="00675F79">
        <w:rPr>
          <w:rFonts w:cs="Traditional Arabic"/>
          <w:sz w:val="28"/>
          <w:szCs w:val="28"/>
          <w:lang w:val="id-ID"/>
        </w:rPr>
        <w:t>W</w:t>
      </w:r>
      <w:r w:rsidRPr="00675F79">
        <w:rPr>
          <w:rFonts w:cs="Traditional Arabic"/>
          <w:sz w:val="28"/>
          <w:szCs w:val="28"/>
          <w:rtl/>
          <w:lang w:bidi="ar-EG"/>
        </w:rPr>
        <w:t>/15-</w:t>
      </w:r>
      <w:r w:rsidRPr="00675F79">
        <w:rPr>
          <w:rFonts w:cs="Traditional Arabic"/>
          <w:sz w:val="28"/>
          <w:szCs w:val="28"/>
          <w:lang w:val="id-ID" w:bidi="ar-EG"/>
        </w:rPr>
        <w:t>I</w:t>
      </w:r>
      <w:r w:rsidRPr="00675F79">
        <w:rPr>
          <w:rFonts w:cs="Traditional Arabic"/>
          <w:sz w:val="28"/>
          <w:szCs w:val="28"/>
          <w:lang w:val="id-ID"/>
        </w:rPr>
        <w:t>II</w:t>
      </w:r>
      <w:r w:rsidRPr="00675F79">
        <w:rPr>
          <w:rFonts w:cs="Traditional Arabic"/>
          <w:sz w:val="28"/>
          <w:szCs w:val="28"/>
          <w:rtl/>
          <w:lang w:bidi="ar-EG"/>
        </w:rPr>
        <w:t>/2022</w:t>
      </w:r>
    </w:p>
  </w:footnote>
  <w:footnote w:id="55">
    <w:p w14:paraId="78D5381D" w14:textId="46327ED6" w:rsidR="003003E9" w:rsidRPr="00675F79" w:rsidRDefault="003003E9" w:rsidP="00337E79">
      <w:pPr>
        <w:pStyle w:val="FootnoteText"/>
        <w:bidi/>
        <w:ind w:firstLine="720"/>
        <w:rPr>
          <w:rFonts w:cs="Traditional Arabic"/>
          <w:sz w:val="28"/>
          <w:szCs w:val="28"/>
          <w:lang w:val="id-ID"/>
        </w:rPr>
      </w:pPr>
      <w:r w:rsidRPr="00675F79">
        <w:rPr>
          <w:rStyle w:val="FootnoteReference"/>
          <w:rFonts w:cs="Traditional Arabic"/>
          <w:sz w:val="28"/>
          <w:szCs w:val="28"/>
        </w:rPr>
        <w:footnoteRef/>
      </w:r>
      <w:r w:rsidRPr="00675F79">
        <w:rPr>
          <w:rFonts w:cs="Traditional Arabic"/>
          <w:sz w:val="28"/>
          <w:szCs w:val="28"/>
        </w:rPr>
        <w:t xml:space="preserve"> </w:t>
      </w:r>
      <w:r w:rsidRPr="00675F79">
        <w:rPr>
          <w:rFonts w:cs="Traditional Arabic"/>
          <w:sz w:val="28"/>
          <w:szCs w:val="28"/>
          <w:rtl/>
          <w:lang w:bidi="ar-EG"/>
        </w:rPr>
        <w:t>أنظر إلى 02/</w:t>
      </w:r>
      <w:r w:rsidRPr="00675F79">
        <w:rPr>
          <w:rFonts w:cs="Traditional Arabic"/>
          <w:sz w:val="28"/>
          <w:szCs w:val="28"/>
          <w:lang w:val="id-ID"/>
        </w:rPr>
        <w:t>W</w:t>
      </w:r>
      <w:r w:rsidRPr="00675F79">
        <w:rPr>
          <w:rFonts w:cs="Traditional Arabic"/>
          <w:sz w:val="28"/>
          <w:szCs w:val="28"/>
          <w:rtl/>
          <w:lang w:bidi="ar-EG"/>
        </w:rPr>
        <w:t>/15-</w:t>
      </w:r>
      <w:r w:rsidRPr="00675F79">
        <w:rPr>
          <w:rFonts w:cs="Traditional Arabic"/>
          <w:sz w:val="28"/>
          <w:szCs w:val="28"/>
          <w:lang w:val="id-ID"/>
        </w:rPr>
        <w:t>II</w:t>
      </w:r>
      <w:r w:rsidRPr="00675F79">
        <w:rPr>
          <w:rFonts w:cs="Traditional Arabic"/>
          <w:sz w:val="28"/>
          <w:szCs w:val="28"/>
          <w:rtl/>
          <w:lang w:bidi="ar-EG"/>
        </w:rPr>
        <w:t>/2022</w:t>
      </w:r>
    </w:p>
  </w:footnote>
  <w:footnote w:id="56">
    <w:p w14:paraId="3DD94F49" w14:textId="181D553C" w:rsidR="003003E9" w:rsidRPr="00EA758D" w:rsidRDefault="003003E9" w:rsidP="00337E79">
      <w:pPr>
        <w:pStyle w:val="FootnoteText"/>
        <w:bidi/>
        <w:ind w:firstLine="720"/>
        <w:rPr>
          <w:rFonts w:asciiTheme="majorBidi" w:hAnsiTheme="majorBidi" w:cstheme="majorBidi"/>
          <w:lang w:val="id-ID"/>
        </w:rPr>
      </w:pPr>
      <w:r w:rsidRPr="00675F79">
        <w:rPr>
          <w:rStyle w:val="FootnoteReference"/>
          <w:rFonts w:cs="Traditional Arabic"/>
          <w:sz w:val="28"/>
          <w:szCs w:val="28"/>
        </w:rPr>
        <w:footnoteRef/>
      </w:r>
      <w:r w:rsidRPr="00675F79">
        <w:rPr>
          <w:rFonts w:cs="Traditional Arabic"/>
          <w:sz w:val="28"/>
          <w:szCs w:val="28"/>
        </w:rPr>
        <w:t xml:space="preserve"> </w:t>
      </w:r>
      <w:r w:rsidRPr="00675F79">
        <w:rPr>
          <w:rFonts w:cs="Traditional Arabic"/>
          <w:sz w:val="28"/>
          <w:szCs w:val="28"/>
          <w:rtl/>
          <w:lang w:bidi="ar-EG"/>
        </w:rPr>
        <w:t>أنظر إلى 02/</w:t>
      </w:r>
      <w:r w:rsidRPr="00675F79">
        <w:rPr>
          <w:rFonts w:cs="Traditional Arabic"/>
          <w:sz w:val="28"/>
          <w:szCs w:val="28"/>
          <w:lang w:val="id-ID"/>
        </w:rPr>
        <w:t>W</w:t>
      </w:r>
      <w:r w:rsidRPr="00675F79">
        <w:rPr>
          <w:rFonts w:cs="Traditional Arabic"/>
          <w:sz w:val="28"/>
          <w:szCs w:val="28"/>
          <w:rtl/>
          <w:lang w:bidi="ar-EG"/>
        </w:rPr>
        <w:t>/15-</w:t>
      </w:r>
      <w:r w:rsidRPr="00675F79">
        <w:rPr>
          <w:rFonts w:cs="Traditional Arabic"/>
          <w:sz w:val="28"/>
          <w:szCs w:val="28"/>
          <w:lang w:val="id-ID"/>
        </w:rPr>
        <w:t>II</w:t>
      </w:r>
      <w:r w:rsidRPr="00675F79">
        <w:rPr>
          <w:rFonts w:cs="Traditional Arabic"/>
          <w:sz w:val="28"/>
          <w:szCs w:val="28"/>
          <w:rtl/>
          <w:lang w:bidi="ar-EG"/>
        </w:rPr>
        <w:t>/2022</w:t>
      </w:r>
    </w:p>
  </w:footnote>
  <w:footnote w:id="57">
    <w:p w14:paraId="5AD990DB" w14:textId="14665635" w:rsidR="003003E9" w:rsidRPr="00675F79" w:rsidRDefault="003003E9" w:rsidP="00337E79">
      <w:pPr>
        <w:pStyle w:val="FootnoteText"/>
        <w:bidi/>
        <w:ind w:firstLine="720"/>
        <w:rPr>
          <w:rFonts w:cs="Traditional Arabic"/>
          <w:sz w:val="28"/>
          <w:szCs w:val="28"/>
          <w:rtl/>
          <w:lang w:bidi="ar-EG"/>
        </w:rPr>
      </w:pPr>
      <w:r w:rsidRPr="00EA758D">
        <w:rPr>
          <w:rStyle w:val="FootnoteReference"/>
          <w:rFonts w:asciiTheme="majorBidi" w:hAnsiTheme="majorBidi" w:cstheme="majorBidi"/>
        </w:rPr>
        <w:footnoteRef/>
      </w:r>
      <w:r w:rsidRPr="00EA758D">
        <w:rPr>
          <w:rFonts w:asciiTheme="majorBidi" w:hAnsiTheme="majorBidi" w:cstheme="majorBidi"/>
          <w:rtl/>
          <w:lang w:val="id-ID"/>
        </w:rPr>
        <w:t xml:space="preserve"> </w:t>
      </w:r>
      <w:r w:rsidRPr="00675F79">
        <w:rPr>
          <w:rFonts w:cs="Traditional Arabic"/>
          <w:sz w:val="28"/>
          <w:szCs w:val="28"/>
          <w:rtl/>
          <w:lang w:val="id-ID" w:bidi="ar-EG"/>
        </w:rPr>
        <w:t>أنظر إلى01/</w:t>
      </w:r>
      <w:r w:rsidRPr="00675F79">
        <w:rPr>
          <w:rFonts w:cs="Traditional Arabic"/>
          <w:sz w:val="28"/>
          <w:szCs w:val="28"/>
          <w:lang w:val="id-ID"/>
        </w:rPr>
        <w:t>W</w:t>
      </w:r>
      <w:r w:rsidRPr="00675F79">
        <w:rPr>
          <w:rFonts w:cs="Traditional Arabic"/>
          <w:sz w:val="28"/>
          <w:szCs w:val="28"/>
          <w:rtl/>
          <w:lang w:val="id-ID" w:bidi="ar-EG"/>
        </w:rPr>
        <w:t>/11-</w:t>
      </w:r>
      <w:r w:rsidRPr="00675F79">
        <w:rPr>
          <w:rFonts w:cs="Traditional Arabic"/>
          <w:sz w:val="28"/>
          <w:szCs w:val="28"/>
          <w:lang w:val="id-ID"/>
        </w:rPr>
        <w:t>II</w:t>
      </w:r>
      <w:r w:rsidRPr="00675F79">
        <w:rPr>
          <w:rFonts w:cs="Traditional Arabic"/>
          <w:sz w:val="28"/>
          <w:szCs w:val="28"/>
          <w:rtl/>
          <w:lang w:val="id-ID" w:bidi="ar-EG"/>
        </w:rPr>
        <w:t>/2022</w:t>
      </w:r>
    </w:p>
  </w:footnote>
  <w:footnote w:id="58">
    <w:p w14:paraId="4E8957E0" w14:textId="61B17FD6" w:rsidR="003003E9" w:rsidRPr="00675F79" w:rsidRDefault="003003E9" w:rsidP="00084BE8">
      <w:pPr>
        <w:pStyle w:val="FootnoteText"/>
        <w:bidi/>
        <w:ind w:firstLine="720"/>
        <w:rPr>
          <w:rFonts w:cs="Traditional Arabic"/>
          <w:sz w:val="28"/>
          <w:szCs w:val="28"/>
          <w:rtl/>
          <w:lang w:val="en-US" w:bidi="ar-EG"/>
        </w:rPr>
      </w:pPr>
      <w:r w:rsidRPr="00675F79">
        <w:rPr>
          <w:rStyle w:val="FootnoteReference"/>
          <w:rFonts w:cs="Traditional Arabic"/>
          <w:sz w:val="28"/>
          <w:szCs w:val="28"/>
        </w:rPr>
        <w:footnoteRef/>
      </w:r>
      <w:r w:rsidRPr="00675F79">
        <w:rPr>
          <w:rFonts w:cs="Traditional Arabic"/>
          <w:sz w:val="28"/>
          <w:szCs w:val="28"/>
        </w:rPr>
        <w:t xml:space="preserve"> </w:t>
      </w:r>
      <w:r w:rsidRPr="00675F79">
        <w:rPr>
          <w:rFonts w:cs="Traditional Arabic"/>
          <w:sz w:val="28"/>
          <w:szCs w:val="28"/>
          <w:rtl/>
          <w:lang w:val="id-ID" w:bidi="ar-EG"/>
        </w:rPr>
        <w:t>أنظر إلى 04/</w:t>
      </w:r>
      <w:r w:rsidRPr="00675F79">
        <w:rPr>
          <w:rFonts w:cs="Traditional Arabic"/>
          <w:sz w:val="28"/>
          <w:szCs w:val="28"/>
          <w:lang w:val="id-ID"/>
        </w:rPr>
        <w:t>W</w:t>
      </w:r>
      <w:r w:rsidRPr="00675F79">
        <w:rPr>
          <w:rFonts w:cs="Traditional Arabic"/>
          <w:sz w:val="28"/>
          <w:szCs w:val="28"/>
          <w:rtl/>
          <w:lang w:val="id-ID" w:bidi="ar-EG"/>
        </w:rPr>
        <w:t>/15-</w:t>
      </w:r>
      <w:r w:rsidRPr="00675F79">
        <w:rPr>
          <w:rFonts w:cs="Traditional Arabic"/>
          <w:sz w:val="28"/>
          <w:szCs w:val="28"/>
          <w:lang w:val="id-ID"/>
        </w:rPr>
        <w:t>III</w:t>
      </w:r>
      <w:r w:rsidRPr="00675F79">
        <w:rPr>
          <w:rFonts w:cs="Traditional Arabic"/>
          <w:sz w:val="28"/>
          <w:szCs w:val="28"/>
          <w:rtl/>
          <w:lang w:val="id-ID" w:bidi="ar-EG"/>
        </w:rPr>
        <w:t>/2022</w:t>
      </w:r>
    </w:p>
  </w:footnote>
  <w:footnote w:id="59">
    <w:p w14:paraId="51EC9586" w14:textId="77777777" w:rsidR="003003E9" w:rsidRPr="00EA758D" w:rsidRDefault="003003E9" w:rsidP="00132EDF">
      <w:pPr>
        <w:pStyle w:val="FootnoteText"/>
        <w:ind w:firstLine="720"/>
        <w:rPr>
          <w:rFonts w:asciiTheme="majorBidi" w:hAnsiTheme="majorBidi" w:cstheme="majorBidi"/>
          <w:lang w:val="id-ID"/>
        </w:rPr>
      </w:pPr>
      <w:r w:rsidRPr="00EA758D">
        <w:rPr>
          <w:rStyle w:val="FootnoteReference"/>
          <w:rFonts w:asciiTheme="majorBidi" w:hAnsiTheme="majorBidi" w:cstheme="majorBidi"/>
        </w:rPr>
        <w:footnoteRef/>
      </w:r>
      <w:r w:rsidRPr="00EA758D">
        <w:rPr>
          <w:rFonts w:asciiTheme="majorBidi" w:hAnsiTheme="majorBidi" w:cstheme="majorBidi"/>
        </w:rPr>
        <w:t xml:space="preserve"> </w:t>
      </w:r>
      <w:r w:rsidRPr="00EA758D">
        <w:rPr>
          <w:rFonts w:asciiTheme="majorBidi" w:hAnsiTheme="majorBidi" w:cstheme="majorBidi"/>
          <w:lang w:val="id-ID"/>
        </w:rPr>
        <w:t xml:space="preserve">Lihat Transkip Wawancara </w:t>
      </w:r>
      <w:r w:rsidRPr="00EA758D">
        <w:rPr>
          <w:rFonts w:asciiTheme="majorBidi" w:hAnsiTheme="majorBidi" w:cstheme="majorBidi"/>
          <w:lang w:val="en-US"/>
        </w:rPr>
        <w:t>02/W/15-</w:t>
      </w:r>
      <w:r w:rsidRPr="00EA758D">
        <w:rPr>
          <w:rFonts w:asciiTheme="majorBidi" w:hAnsiTheme="majorBidi" w:cstheme="majorBidi"/>
          <w:lang w:val="id-ID"/>
        </w:rPr>
        <w:t>II</w:t>
      </w:r>
      <w:r w:rsidRPr="00EA758D">
        <w:rPr>
          <w:rFonts w:asciiTheme="majorBidi" w:hAnsiTheme="majorBidi" w:cstheme="majorBidi"/>
          <w:lang w:val="en-US"/>
        </w:rPr>
        <w:t>/2022</w:t>
      </w:r>
    </w:p>
  </w:footnote>
  <w:footnote w:id="60">
    <w:p w14:paraId="7C312399" w14:textId="77777777" w:rsidR="003003E9" w:rsidRPr="00EA758D" w:rsidRDefault="003003E9" w:rsidP="00132EDF">
      <w:pPr>
        <w:pStyle w:val="FootnoteText"/>
        <w:ind w:firstLine="720"/>
        <w:rPr>
          <w:rFonts w:asciiTheme="majorBidi" w:hAnsiTheme="majorBidi" w:cstheme="majorBidi"/>
          <w:lang w:val="id-ID"/>
        </w:rPr>
      </w:pPr>
      <w:r w:rsidRPr="00EA758D">
        <w:rPr>
          <w:rStyle w:val="FootnoteReference"/>
          <w:rFonts w:asciiTheme="majorBidi" w:hAnsiTheme="majorBidi" w:cstheme="majorBidi"/>
        </w:rPr>
        <w:footnoteRef/>
      </w:r>
      <w:r w:rsidRPr="00EA758D">
        <w:rPr>
          <w:rFonts w:asciiTheme="majorBidi" w:hAnsiTheme="majorBidi" w:cstheme="majorBidi"/>
        </w:rPr>
        <w:t xml:space="preserve"> </w:t>
      </w:r>
      <w:r w:rsidRPr="00EA758D">
        <w:rPr>
          <w:rFonts w:asciiTheme="majorBidi" w:hAnsiTheme="majorBidi" w:cstheme="majorBidi"/>
          <w:lang w:val="id-ID"/>
        </w:rPr>
        <w:t xml:space="preserve">Lihat Transkip Wawancara </w:t>
      </w:r>
      <w:r w:rsidRPr="00EA758D">
        <w:rPr>
          <w:rFonts w:asciiTheme="majorBidi" w:hAnsiTheme="majorBidi" w:cstheme="majorBidi"/>
          <w:lang w:val="en-US"/>
        </w:rPr>
        <w:t>02/W/15-</w:t>
      </w:r>
      <w:r w:rsidRPr="00EA758D">
        <w:rPr>
          <w:rFonts w:asciiTheme="majorBidi" w:hAnsiTheme="majorBidi" w:cstheme="majorBidi"/>
          <w:lang w:val="id-ID"/>
        </w:rPr>
        <w:t>II</w:t>
      </w:r>
      <w:r w:rsidRPr="00EA758D">
        <w:rPr>
          <w:rFonts w:asciiTheme="majorBidi" w:hAnsiTheme="majorBidi" w:cstheme="majorBidi"/>
          <w:lang w:val="en-US"/>
        </w:rPr>
        <w:t>/2022</w:t>
      </w:r>
    </w:p>
  </w:footnote>
  <w:footnote w:id="61">
    <w:p w14:paraId="41D6E460" w14:textId="5E0F8E42" w:rsidR="003003E9" w:rsidRDefault="003003E9" w:rsidP="00690033">
      <w:pPr>
        <w:pStyle w:val="FootnoteText"/>
        <w:bidi/>
        <w:ind w:firstLine="707"/>
        <w:rPr>
          <w:rtl/>
          <w:lang w:bidi="ar-EG"/>
        </w:rPr>
      </w:pPr>
      <w:r>
        <w:rPr>
          <w:rStyle w:val="FootnoteReference"/>
        </w:rPr>
        <w:footnoteRef/>
      </w:r>
      <w:r>
        <w:t xml:space="preserve"> </w:t>
      </w:r>
      <w:r>
        <w:rPr>
          <w:rFonts w:hint="cs"/>
          <w:rtl/>
          <w:lang w:bidi="ar-EG"/>
        </w:rPr>
        <w:t>أنظر الى 03/</w:t>
      </w:r>
      <w:r>
        <w:rPr>
          <w:lang w:val="id-ID" w:bidi="ar-EG"/>
        </w:rPr>
        <w:t>W</w:t>
      </w:r>
      <w:r>
        <w:rPr>
          <w:rFonts w:hint="cs"/>
          <w:rtl/>
          <w:lang w:bidi="ar-EG"/>
        </w:rPr>
        <w:t xml:space="preserve">/15- </w:t>
      </w:r>
      <w:r>
        <w:rPr>
          <w:lang w:val="id-ID" w:bidi="ar-EG"/>
        </w:rPr>
        <w:t>III</w:t>
      </w:r>
      <w:r>
        <w:rPr>
          <w:rFonts w:hint="cs"/>
          <w:rtl/>
          <w:lang w:bidi="ar-EG"/>
        </w:rPr>
        <w:t>/2022</w:t>
      </w:r>
    </w:p>
  </w:footnote>
  <w:footnote w:id="62">
    <w:p w14:paraId="54CDF3C1" w14:textId="6B4E81D2" w:rsidR="003003E9" w:rsidRPr="00F07899" w:rsidRDefault="003003E9" w:rsidP="00690033">
      <w:pPr>
        <w:pStyle w:val="FootnoteText"/>
        <w:bidi/>
        <w:ind w:firstLine="707"/>
        <w:rPr>
          <w:lang w:val="id-ID" w:bidi="ar-EG"/>
        </w:rPr>
      </w:pPr>
      <w:r>
        <w:rPr>
          <w:rStyle w:val="FootnoteReference"/>
        </w:rPr>
        <w:footnoteRef/>
      </w:r>
      <w:r>
        <w:t xml:space="preserve"> </w:t>
      </w:r>
      <w:r w:rsidRPr="00F07899">
        <w:rPr>
          <w:rFonts w:hint="cs"/>
          <w:rtl/>
          <w:lang w:val="id-ID" w:bidi="ar-EG"/>
        </w:rPr>
        <w:t>أنظر الى 03/</w:t>
      </w:r>
      <w:r w:rsidRPr="00F07899">
        <w:rPr>
          <w:lang w:val="id-ID"/>
        </w:rPr>
        <w:t>W</w:t>
      </w:r>
      <w:r w:rsidRPr="00F07899">
        <w:rPr>
          <w:rFonts w:hint="cs"/>
          <w:rtl/>
          <w:lang w:val="id-ID" w:bidi="ar-EG"/>
        </w:rPr>
        <w:t xml:space="preserve">/15- </w:t>
      </w:r>
      <w:r w:rsidRPr="00F07899">
        <w:rPr>
          <w:lang w:val="id-ID"/>
        </w:rPr>
        <w:t>III</w:t>
      </w:r>
      <w:r w:rsidRPr="00F07899">
        <w:rPr>
          <w:rFonts w:hint="cs"/>
          <w:rtl/>
          <w:lang w:val="id-ID" w:bidi="ar-EG"/>
        </w:rPr>
        <w:t>/2022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E9810" w14:textId="4E196FE9" w:rsidR="00394C03" w:rsidRDefault="00A648EE">
    <w:pPr>
      <w:pStyle w:val="Header"/>
    </w:pPr>
    <w:r>
      <w:rPr>
        <w:noProof/>
      </w:rPr>
      <w:pict w14:anchorId="40E7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38" o:spid="_x0000_s2113" type="#_x0000_t75" style="position:absolute;margin-left:0;margin-top:0;width:276.75pt;height:337.5pt;z-index:-251657216;mso-position-horizontal:center;mso-position-horizontal-relative:margin;mso-position-vertical:center;mso-position-vertical-relative:margin" o:allowincell="f">
          <v:imagedata r:id="rId1" o:title="WhatsApp Image 2022-11-21 at 20.55"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7401905"/>
      <w:docPartObj>
        <w:docPartGallery w:val="Page Numbers (Top of Page)"/>
        <w:docPartUnique/>
      </w:docPartObj>
    </w:sdtPr>
    <w:sdtEndPr>
      <w:rPr>
        <w:noProof/>
      </w:rPr>
    </w:sdtEndPr>
    <w:sdtContent>
      <w:p w14:paraId="0AD56BEF" w14:textId="18E0BF56" w:rsidR="003003E9" w:rsidRDefault="00A648EE" w:rsidP="003D1BB1">
        <w:pPr>
          <w:pStyle w:val="Header"/>
          <w:bidi/>
          <w:jc w:val="right"/>
        </w:pPr>
        <w:r>
          <w:rPr>
            <w:rFonts w:ascii="Traditional Arabic" w:hAnsi="Traditional Arabic" w:cs="Traditional Arabic"/>
            <w:noProof/>
            <w:sz w:val="36"/>
            <w:szCs w:val="36"/>
          </w:rPr>
          <w:pict w14:anchorId="01191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48" o:spid="_x0000_s2123" type="#_x0000_t75" style="position:absolute;margin-left:0;margin-top:0;width:276.75pt;height:337.5pt;z-index:-251646976;mso-position-horizontal:center;mso-position-horizontal-relative:margin;mso-position-vertical:center;mso-position-vertical-relative:margin" o:allowincell="f">
              <v:imagedata r:id="rId1" o:title="WhatsApp Image 2022-11-21 at 20.55" gain="19661f" blacklevel="22938f"/>
              <w10:wrap anchorx="margin" anchory="margin"/>
            </v:shape>
          </w:pict>
        </w:r>
        <w:r w:rsidR="003003E9" w:rsidRPr="003D1BB1">
          <w:rPr>
            <w:rFonts w:ascii="Traditional Arabic" w:hAnsi="Traditional Arabic" w:cs="Traditional Arabic"/>
            <w:sz w:val="36"/>
            <w:szCs w:val="36"/>
          </w:rPr>
          <w:fldChar w:fldCharType="begin"/>
        </w:r>
        <w:r w:rsidR="003003E9" w:rsidRPr="003D1BB1">
          <w:rPr>
            <w:rFonts w:ascii="Traditional Arabic" w:hAnsi="Traditional Arabic" w:cs="Traditional Arabic"/>
            <w:sz w:val="36"/>
            <w:szCs w:val="36"/>
          </w:rPr>
          <w:instrText xml:space="preserve"> PAGE   \* MERGEFORMAT </w:instrText>
        </w:r>
        <w:r w:rsidR="003003E9" w:rsidRPr="003D1BB1">
          <w:rPr>
            <w:rFonts w:ascii="Traditional Arabic" w:hAnsi="Traditional Arabic" w:cs="Traditional Arabic"/>
            <w:sz w:val="36"/>
            <w:szCs w:val="36"/>
          </w:rPr>
          <w:fldChar w:fldCharType="separate"/>
        </w:r>
        <w:r w:rsidR="003F683B">
          <w:rPr>
            <w:rFonts w:ascii="Traditional Arabic" w:hAnsi="Traditional Arabic" w:cs="Traditional Arabic"/>
            <w:noProof/>
            <w:sz w:val="36"/>
            <w:szCs w:val="36"/>
            <w:rtl/>
          </w:rPr>
          <w:t>44</w:t>
        </w:r>
        <w:r w:rsidR="003003E9" w:rsidRPr="003D1BB1">
          <w:rPr>
            <w:rFonts w:ascii="Traditional Arabic" w:hAnsi="Traditional Arabic" w:cs="Traditional Arabic"/>
            <w:noProof/>
            <w:sz w:val="36"/>
            <w:szCs w:val="36"/>
          </w:rPr>
          <w:fldChar w:fldCharType="end"/>
        </w:r>
      </w:p>
    </w:sdtContent>
  </w:sdt>
  <w:p w14:paraId="389A6014" w14:textId="77777777" w:rsidR="003003E9" w:rsidRDefault="003003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0FE6" w14:textId="2D6AC991" w:rsidR="00394C03" w:rsidRDefault="00A648EE">
    <w:pPr>
      <w:pStyle w:val="Header"/>
    </w:pPr>
    <w:r>
      <w:rPr>
        <w:noProof/>
      </w:rPr>
      <w:pict w14:anchorId="74C37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50" o:spid="_x0000_s2125" type="#_x0000_t75" style="position:absolute;margin-left:0;margin-top:0;width:276.75pt;height:337.5pt;z-index:-251644928;mso-position-horizontal:center;mso-position-horizontal-relative:margin;mso-position-vertical:center;mso-position-vertical-relative:margin" o:allowincell="f">
          <v:imagedata r:id="rId1" o:title="WhatsApp Image 2022-11-21 at 20.55"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108577"/>
      <w:docPartObj>
        <w:docPartGallery w:val="Page Numbers (Top of Page)"/>
        <w:docPartUnique/>
      </w:docPartObj>
    </w:sdtPr>
    <w:sdtEndPr>
      <w:rPr>
        <w:noProof/>
      </w:rPr>
    </w:sdtEndPr>
    <w:sdtContent>
      <w:p w14:paraId="7CE67572" w14:textId="2A03145C" w:rsidR="003003E9" w:rsidRDefault="00A648EE" w:rsidP="003D1BB1">
        <w:pPr>
          <w:pStyle w:val="Header"/>
          <w:bidi/>
          <w:jc w:val="right"/>
        </w:pPr>
        <w:r>
          <w:rPr>
            <w:rFonts w:ascii="Traditional Arabic" w:hAnsi="Traditional Arabic" w:cs="Traditional Arabic"/>
            <w:noProof/>
            <w:sz w:val="36"/>
            <w:szCs w:val="36"/>
          </w:rPr>
          <w:pict w14:anchorId="5330C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51" o:spid="_x0000_s2126" type="#_x0000_t75" style="position:absolute;margin-left:0;margin-top:0;width:276.75pt;height:337.5pt;z-index:-251643904;mso-position-horizontal:center;mso-position-horizontal-relative:margin;mso-position-vertical:center;mso-position-vertical-relative:margin" o:allowincell="f">
              <v:imagedata r:id="rId1" o:title="WhatsApp Image 2022-11-21 at 20.55" gain="19661f" blacklevel="22938f"/>
              <w10:wrap anchorx="margin" anchory="margin"/>
            </v:shape>
          </w:pict>
        </w:r>
        <w:r w:rsidR="003003E9" w:rsidRPr="003D1BB1">
          <w:rPr>
            <w:rFonts w:ascii="Traditional Arabic" w:hAnsi="Traditional Arabic" w:cs="Traditional Arabic"/>
            <w:sz w:val="36"/>
            <w:szCs w:val="36"/>
          </w:rPr>
          <w:fldChar w:fldCharType="begin"/>
        </w:r>
        <w:r w:rsidR="003003E9" w:rsidRPr="003D1BB1">
          <w:rPr>
            <w:rFonts w:ascii="Traditional Arabic" w:hAnsi="Traditional Arabic" w:cs="Traditional Arabic"/>
            <w:sz w:val="36"/>
            <w:szCs w:val="36"/>
          </w:rPr>
          <w:instrText xml:space="preserve"> PAGE   \* MERGEFORMAT </w:instrText>
        </w:r>
        <w:r w:rsidR="003003E9" w:rsidRPr="003D1BB1">
          <w:rPr>
            <w:rFonts w:ascii="Traditional Arabic" w:hAnsi="Traditional Arabic" w:cs="Traditional Arabic"/>
            <w:sz w:val="36"/>
            <w:szCs w:val="36"/>
          </w:rPr>
          <w:fldChar w:fldCharType="separate"/>
        </w:r>
        <w:r w:rsidR="003F683B">
          <w:rPr>
            <w:rFonts w:ascii="Traditional Arabic" w:hAnsi="Traditional Arabic" w:cs="Traditional Arabic"/>
            <w:noProof/>
            <w:sz w:val="36"/>
            <w:szCs w:val="36"/>
            <w:rtl/>
          </w:rPr>
          <w:t>59</w:t>
        </w:r>
        <w:r w:rsidR="003003E9" w:rsidRPr="003D1BB1">
          <w:rPr>
            <w:rFonts w:ascii="Traditional Arabic" w:hAnsi="Traditional Arabic" w:cs="Traditional Arabic"/>
            <w:noProof/>
            <w:sz w:val="36"/>
            <w:szCs w:val="36"/>
          </w:rPr>
          <w:fldChar w:fldCharType="end"/>
        </w:r>
      </w:p>
    </w:sdtContent>
  </w:sdt>
  <w:p w14:paraId="3034A155" w14:textId="77777777" w:rsidR="003003E9" w:rsidRDefault="003003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CF1B" w14:textId="4BC80E88" w:rsidR="00394C03" w:rsidRDefault="00A648EE">
    <w:pPr>
      <w:pStyle w:val="Header"/>
    </w:pPr>
    <w:r>
      <w:rPr>
        <w:noProof/>
      </w:rPr>
      <w:pict w14:anchorId="54E25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53" o:spid="_x0000_s2128" type="#_x0000_t75" style="position:absolute;margin-left:0;margin-top:0;width:276.75pt;height:337.5pt;z-index:-251641856;mso-position-horizontal:center;mso-position-horizontal-relative:margin;mso-position-vertical:center;mso-position-vertical-relative:margin" o:allowincell="f">
          <v:imagedata r:id="rId1" o:title="WhatsApp Image 2022-11-21 at 20.55"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8448078"/>
      <w:docPartObj>
        <w:docPartGallery w:val="Page Numbers (Top of Page)"/>
        <w:docPartUnique/>
      </w:docPartObj>
    </w:sdtPr>
    <w:sdtEndPr>
      <w:rPr>
        <w:noProof/>
      </w:rPr>
    </w:sdtEndPr>
    <w:sdtContent>
      <w:p w14:paraId="69008F29" w14:textId="7989A567" w:rsidR="003003E9" w:rsidRDefault="00A648EE" w:rsidP="003D1BB1">
        <w:pPr>
          <w:pStyle w:val="Header"/>
          <w:bidi/>
          <w:jc w:val="right"/>
        </w:pPr>
        <w:r>
          <w:rPr>
            <w:rFonts w:ascii="Traditional Arabic" w:hAnsi="Traditional Arabic" w:cs="Traditional Arabic"/>
            <w:noProof/>
            <w:sz w:val="36"/>
            <w:szCs w:val="36"/>
          </w:rPr>
          <w:pict w14:anchorId="309B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54" o:spid="_x0000_s2129" type="#_x0000_t75" style="position:absolute;margin-left:0;margin-top:0;width:276.75pt;height:337.5pt;z-index:-251640832;mso-position-horizontal:center;mso-position-horizontal-relative:margin;mso-position-vertical:center;mso-position-vertical-relative:margin" o:allowincell="f">
              <v:imagedata r:id="rId1" o:title="WhatsApp Image 2022-11-21 at 20.55" gain="19661f" blacklevel="22938f"/>
              <w10:wrap anchorx="margin" anchory="margin"/>
            </v:shape>
          </w:pict>
        </w:r>
        <w:r w:rsidR="003003E9" w:rsidRPr="003D1BB1">
          <w:rPr>
            <w:rFonts w:ascii="Traditional Arabic" w:hAnsi="Traditional Arabic" w:cs="Traditional Arabic"/>
            <w:sz w:val="36"/>
            <w:szCs w:val="36"/>
          </w:rPr>
          <w:fldChar w:fldCharType="begin"/>
        </w:r>
        <w:r w:rsidR="003003E9" w:rsidRPr="003D1BB1">
          <w:rPr>
            <w:rFonts w:ascii="Traditional Arabic" w:hAnsi="Traditional Arabic" w:cs="Traditional Arabic"/>
            <w:sz w:val="36"/>
            <w:szCs w:val="36"/>
          </w:rPr>
          <w:instrText xml:space="preserve"> PAGE   \* MERGEFORMAT </w:instrText>
        </w:r>
        <w:r w:rsidR="003003E9" w:rsidRPr="003D1BB1">
          <w:rPr>
            <w:rFonts w:ascii="Traditional Arabic" w:hAnsi="Traditional Arabic" w:cs="Traditional Arabic"/>
            <w:sz w:val="36"/>
            <w:szCs w:val="36"/>
          </w:rPr>
          <w:fldChar w:fldCharType="separate"/>
        </w:r>
        <w:r w:rsidR="003F683B">
          <w:rPr>
            <w:rFonts w:ascii="Traditional Arabic" w:hAnsi="Traditional Arabic" w:cs="Traditional Arabic"/>
            <w:noProof/>
            <w:sz w:val="36"/>
            <w:szCs w:val="36"/>
            <w:rtl/>
          </w:rPr>
          <w:t>62</w:t>
        </w:r>
        <w:r w:rsidR="003003E9" w:rsidRPr="003D1BB1">
          <w:rPr>
            <w:rFonts w:ascii="Traditional Arabic" w:hAnsi="Traditional Arabic" w:cs="Traditional Arabic"/>
            <w:noProof/>
            <w:sz w:val="36"/>
            <w:szCs w:val="36"/>
          </w:rPr>
          <w:fldChar w:fldCharType="end"/>
        </w:r>
      </w:p>
    </w:sdtContent>
  </w:sdt>
  <w:p w14:paraId="55811972" w14:textId="77777777" w:rsidR="003003E9" w:rsidRDefault="003003E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69C1" w14:textId="0837E077" w:rsidR="00394C03" w:rsidRDefault="00A648EE">
    <w:pPr>
      <w:pStyle w:val="Header"/>
    </w:pPr>
    <w:r>
      <w:rPr>
        <w:noProof/>
      </w:rPr>
      <w:pict w14:anchorId="62AAF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56" o:spid="_x0000_s2131" type="#_x0000_t75" style="position:absolute;margin-left:0;margin-top:0;width:276.75pt;height:337.5pt;z-index:-251638784;mso-position-horizontal:center;mso-position-horizontal-relative:margin;mso-position-vertical:center;mso-position-vertical-relative:margin" o:allowincell="f">
          <v:imagedata r:id="rId1" o:title="WhatsApp Image 2022-11-21 at 20.55"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53A6" w14:textId="53BC41C2" w:rsidR="003003E9" w:rsidRDefault="00A648EE" w:rsidP="00D745C8">
    <w:pPr>
      <w:pStyle w:val="Header"/>
      <w:bidi/>
      <w:jc w:val="right"/>
    </w:pPr>
    <w:r>
      <w:rPr>
        <w:noProof/>
      </w:rPr>
      <w:pict w14:anchorId="78339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57" o:spid="_x0000_s2132" type="#_x0000_t75" style="position:absolute;margin-left:0;margin-top:0;width:276.75pt;height:337.5pt;z-index:-251637760;mso-position-horizontal:center;mso-position-horizontal-relative:margin;mso-position-vertical:center;mso-position-vertical-relative:margin" o:allowincell="f">
          <v:imagedata r:id="rId1" o:title="WhatsApp Image 2022-11-21 at 20.55" gain="19661f" blacklevel="22938f"/>
          <w10:wrap anchorx="margin" anchory="margin"/>
        </v:shape>
      </w:pict>
    </w:r>
  </w:p>
  <w:p w14:paraId="7D9BC1AC" w14:textId="77777777" w:rsidR="003003E9" w:rsidRDefault="00300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FA65" w14:textId="7B744D9D" w:rsidR="00394C03" w:rsidRDefault="00A648EE">
    <w:pPr>
      <w:pStyle w:val="Header"/>
    </w:pPr>
    <w:r>
      <w:rPr>
        <w:noProof/>
      </w:rPr>
      <w:pict w14:anchorId="37D27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39" o:spid="_x0000_s2114" type="#_x0000_t75" style="position:absolute;margin-left:0;margin-top:0;width:276.75pt;height:337.5pt;z-index:-251656192;mso-position-horizontal:center;mso-position-horizontal-relative:margin;mso-position-vertical:center;mso-position-vertical-relative:margin" o:allowincell="f">
          <v:imagedata r:id="rId1" o:title="WhatsApp Image 2022-11-21 at 20.5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70DD" w14:textId="68456B59" w:rsidR="00394C03" w:rsidRDefault="00A648EE">
    <w:pPr>
      <w:pStyle w:val="Header"/>
    </w:pPr>
    <w:r>
      <w:rPr>
        <w:noProof/>
      </w:rPr>
      <w:pict w14:anchorId="4A342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37" o:spid="_x0000_s2112" type="#_x0000_t75" style="position:absolute;margin-left:0;margin-top:0;width:276.75pt;height:337.5pt;z-index:-251658240;mso-position-horizontal:center;mso-position-horizontal-relative:margin;mso-position-vertical:center;mso-position-vertical-relative:margin" o:allowincell="f">
          <v:imagedata r:id="rId1" o:title="WhatsApp Image 2022-11-21 at 20.55"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C555A" w14:textId="24232804" w:rsidR="00394C03" w:rsidRDefault="00A648EE">
    <w:pPr>
      <w:pStyle w:val="Header"/>
    </w:pPr>
    <w:r>
      <w:rPr>
        <w:noProof/>
      </w:rPr>
      <w:pict w14:anchorId="73C2F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41" o:spid="_x0000_s2116" type="#_x0000_t75" style="position:absolute;margin-left:0;margin-top:0;width:276.75pt;height:337.5pt;z-index:-251654144;mso-position-horizontal:center;mso-position-horizontal-relative:margin;mso-position-vertical:center;mso-position-vertical-relative:margin" o:allowincell="f">
          <v:imagedata r:id="rId1" o:title="WhatsApp Image 2022-11-21 at 20.55"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1815880"/>
      <w:docPartObj>
        <w:docPartGallery w:val="Page Numbers (Top of Page)"/>
        <w:docPartUnique/>
      </w:docPartObj>
    </w:sdtPr>
    <w:sdtEndPr>
      <w:rPr>
        <w:noProof/>
      </w:rPr>
    </w:sdtEndPr>
    <w:sdtContent>
      <w:p w14:paraId="6B1C164B" w14:textId="18FA3BD3" w:rsidR="003003E9" w:rsidRDefault="00A648EE" w:rsidP="003D1BB1">
        <w:pPr>
          <w:pStyle w:val="Header"/>
          <w:bidi/>
          <w:jc w:val="right"/>
        </w:pPr>
        <w:r>
          <w:rPr>
            <w:rFonts w:ascii="Traditional Arabic" w:hAnsi="Traditional Arabic" w:cs="Traditional Arabic"/>
            <w:noProof/>
            <w:sz w:val="36"/>
            <w:szCs w:val="36"/>
          </w:rPr>
          <w:pict w14:anchorId="52D5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42" o:spid="_x0000_s2117" type="#_x0000_t75" style="position:absolute;margin-left:0;margin-top:0;width:276.75pt;height:337.5pt;z-index:-251653120;mso-position-horizontal:center;mso-position-horizontal-relative:margin;mso-position-vertical:center;mso-position-vertical-relative:margin" o:allowincell="f">
              <v:imagedata r:id="rId1" o:title="WhatsApp Image 2022-11-21 at 20.55" gain="19661f" blacklevel="22938f"/>
              <w10:wrap anchorx="margin" anchory="margin"/>
            </v:shape>
          </w:pict>
        </w:r>
        <w:r w:rsidR="003003E9" w:rsidRPr="003D1BB1">
          <w:rPr>
            <w:rFonts w:ascii="Traditional Arabic" w:hAnsi="Traditional Arabic" w:cs="Traditional Arabic"/>
            <w:sz w:val="36"/>
            <w:szCs w:val="36"/>
          </w:rPr>
          <w:fldChar w:fldCharType="begin"/>
        </w:r>
        <w:r w:rsidR="003003E9" w:rsidRPr="003D1BB1">
          <w:rPr>
            <w:rFonts w:ascii="Traditional Arabic" w:hAnsi="Traditional Arabic" w:cs="Traditional Arabic"/>
            <w:sz w:val="36"/>
            <w:szCs w:val="36"/>
          </w:rPr>
          <w:instrText xml:space="preserve"> PAGE   \* MERGEFORMAT </w:instrText>
        </w:r>
        <w:r w:rsidR="003003E9" w:rsidRPr="003D1BB1">
          <w:rPr>
            <w:rFonts w:ascii="Traditional Arabic" w:hAnsi="Traditional Arabic" w:cs="Traditional Arabic"/>
            <w:sz w:val="36"/>
            <w:szCs w:val="36"/>
          </w:rPr>
          <w:fldChar w:fldCharType="separate"/>
        </w:r>
        <w:r w:rsidR="003F683B">
          <w:rPr>
            <w:rFonts w:ascii="Traditional Arabic" w:hAnsi="Traditional Arabic" w:cs="Traditional Arabic"/>
            <w:noProof/>
            <w:sz w:val="36"/>
            <w:szCs w:val="36"/>
            <w:rtl/>
          </w:rPr>
          <w:t>5</w:t>
        </w:r>
        <w:r w:rsidR="003003E9" w:rsidRPr="003D1BB1">
          <w:rPr>
            <w:rFonts w:ascii="Traditional Arabic" w:hAnsi="Traditional Arabic" w:cs="Traditional Arabic"/>
            <w:noProof/>
            <w:sz w:val="36"/>
            <w:szCs w:val="36"/>
          </w:rPr>
          <w:fldChar w:fldCharType="end"/>
        </w:r>
      </w:p>
    </w:sdtContent>
  </w:sdt>
  <w:p w14:paraId="12FFA8A4" w14:textId="77777777" w:rsidR="003003E9" w:rsidRDefault="003003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CD3BE" w14:textId="20D0BE72" w:rsidR="003003E9" w:rsidRDefault="00A648EE">
    <w:pPr>
      <w:pStyle w:val="Header"/>
    </w:pPr>
    <w:r>
      <w:rPr>
        <w:noProof/>
      </w:rPr>
      <w:pict w14:anchorId="0326D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40" o:spid="_x0000_s2115" type="#_x0000_t75" style="position:absolute;margin-left:0;margin-top:0;width:276.75pt;height:337.5pt;z-index:-251655168;mso-position-horizontal:center;mso-position-horizontal-relative:margin;mso-position-vertical:center;mso-position-vertical-relative:margin" o:allowincell="f">
          <v:imagedata r:id="rId1" o:title="WhatsApp Image 2022-11-21 at 20.55"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EF4E5" w14:textId="42C5A093" w:rsidR="00394C03" w:rsidRDefault="00A648EE">
    <w:pPr>
      <w:pStyle w:val="Header"/>
    </w:pPr>
    <w:r>
      <w:rPr>
        <w:noProof/>
      </w:rPr>
      <w:pict w14:anchorId="32AE0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44" o:spid="_x0000_s2119" type="#_x0000_t75" style="position:absolute;margin-left:0;margin-top:0;width:276.75pt;height:337.5pt;z-index:-251651072;mso-position-horizontal:center;mso-position-horizontal-relative:margin;mso-position-vertical:center;mso-position-vertical-relative:margin" o:allowincell="f">
          <v:imagedata r:id="rId1" o:title="WhatsApp Image 2022-11-21 at 20.55"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4378442"/>
      <w:docPartObj>
        <w:docPartGallery w:val="Page Numbers (Top of Page)"/>
        <w:docPartUnique/>
      </w:docPartObj>
    </w:sdtPr>
    <w:sdtEndPr>
      <w:rPr>
        <w:noProof/>
      </w:rPr>
    </w:sdtEndPr>
    <w:sdtContent>
      <w:p w14:paraId="4FF6C127" w14:textId="5194F373" w:rsidR="003003E9" w:rsidRDefault="00A648EE" w:rsidP="003D1BB1">
        <w:pPr>
          <w:pStyle w:val="Header"/>
          <w:bidi/>
          <w:jc w:val="right"/>
        </w:pPr>
        <w:r>
          <w:rPr>
            <w:rFonts w:ascii="Traditional Arabic" w:hAnsi="Traditional Arabic" w:cs="Traditional Arabic"/>
            <w:noProof/>
            <w:sz w:val="36"/>
            <w:szCs w:val="36"/>
          </w:rPr>
          <w:pict w14:anchorId="5A4C7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45" o:spid="_x0000_s2120" type="#_x0000_t75" style="position:absolute;margin-left:0;margin-top:0;width:276.75pt;height:337.5pt;z-index:-251650048;mso-position-horizontal:center;mso-position-horizontal-relative:margin;mso-position-vertical:center;mso-position-vertical-relative:margin" o:allowincell="f">
              <v:imagedata r:id="rId1" o:title="WhatsApp Image 2022-11-21 at 20.55" gain="19661f" blacklevel="22938f"/>
              <w10:wrap anchorx="margin" anchory="margin"/>
            </v:shape>
          </w:pict>
        </w:r>
        <w:r w:rsidR="003003E9" w:rsidRPr="003D1BB1">
          <w:rPr>
            <w:rFonts w:ascii="Traditional Arabic" w:hAnsi="Traditional Arabic" w:cs="Traditional Arabic"/>
            <w:sz w:val="36"/>
            <w:szCs w:val="36"/>
          </w:rPr>
          <w:fldChar w:fldCharType="begin"/>
        </w:r>
        <w:r w:rsidR="003003E9" w:rsidRPr="003D1BB1">
          <w:rPr>
            <w:rFonts w:ascii="Traditional Arabic" w:hAnsi="Traditional Arabic" w:cs="Traditional Arabic"/>
            <w:sz w:val="36"/>
            <w:szCs w:val="36"/>
          </w:rPr>
          <w:instrText xml:space="preserve"> PAGE   \* MERGEFORMAT </w:instrText>
        </w:r>
        <w:r w:rsidR="003003E9" w:rsidRPr="003D1BB1">
          <w:rPr>
            <w:rFonts w:ascii="Traditional Arabic" w:hAnsi="Traditional Arabic" w:cs="Traditional Arabic"/>
            <w:sz w:val="36"/>
            <w:szCs w:val="36"/>
          </w:rPr>
          <w:fldChar w:fldCharType="separate"/>
        </w:r>
        <w:r w:rsidR="003F683B">
          <w:rPr>
            <w:rFonts w:ascii="Traditional Arabic" w:hAnsi="Traditional Arabic" w:cs="Traditional Arabic"/>
            <w:noProof/>
            <w:sz w:val="36"/>
            <w:szCs w:val="36"/>
            <w:rtl/>
          </w:rPr>
          <w:t>36</w:t>
        </w:r>
        <w:r w:rsidR="003003E9" w:rsidRPr="003D1BB1">
          <w:rPr>
            <w:rFonts w:ascii="Traditional Arabic" w:hAnsi="Traditional Arabic" w:cs="Traditional Arabic"/>
            <w:noProof/>
            <w:sz w:val="36"/>
            <w:szCs w:val="36"/>
          </w:rPr>
          <w:fldChar w:fldCharType="end"/>
        </w:r>
      </w:p>
    </w:sdtContent>
  </w:sdt>
  <w:p w14:paraId="485CDEF7" w14:textId="77777777" w:rsidR="003003E9" w:rsidRDefault="003003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5F4D4" w14:textId="37AE3D50" w:rsidR="00394C03" w:rsidRDefault="00A648EE">
    <w:pPr>
      <w:pStyle w:val="Header"/>
    </w:pPr>
    <w:r>
      <w:rPr>
        <w:noProof/>
      </w:rPr>
      <w:pict w14:anchorId="3272E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771947" o:spid="_x0000_s2122" type="#_x0000_t75" style="position:absolute;margin-left:0;margin-top:0;width:276.75pt;height:337.5pt;z-index:-251648000;mso-position-horizontal:center;mso-position-horizontal-relative:margin;mso-position-vertical:center;mso-position-vertical-relative:margin" o:allowincell="f">
          <v:imagedata r:id="rId1" o:title="WhatsApp Image 2022-11-21 at 20.5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FE7"/>
    <w:multiLevelType w:val="hybridMultilevel"/>
    <w:tmpl w:val="0C126236"/>
    <w:lvl w:ilvl="0" w:tplc="04210011">
      <w:start w:val="1"/>
      <w:numFmt w:val="decimal"/>
      <w:lvlText w:val="%1)"/>
      <w:lvlJc w:val="left"/>
      <w:pPr>
        <w:ind w:left="2576" w:hanging="450"/>
      </w:pPr>
      <w:rPr>
        <w:rFonts w:hint="default"/>
        <w:color w:val="000000"/>
      </w:rPr>
    </w:lvl>
    <w:lvl w:ilvl="1" w:tplc="33DCEA14">
      <w:start w:val="1"/>
      <w:numFmt w:val="arabicAlpha"/>
      <w:lvlText w:val="%2)"/>
      <w:lvlJc w:val="left"/>
      <w:pPr>
        <w:ind w:left="3206" w:hanging="360"/>
      </w:pPr>
      <w:rPr>
        <w:rFonts w:hint="default"/>
      </w:rPr>
    </w:lvl>
    <w:lvl w:ilvl="2" w:tplc="1FA4302A">
      <w:start w:val="8"/>
      <w:numFmt w:val="arabicAlpha"/>
      <w:lvlText w:val="%3."/>
      <w:lvlJc w:val="left"/>
      <w:pPr>
        <w:ind w:left="4106" w:hanging="360"/>
      </w:pPr>
      <w:rPr>
        <w:rFonts w:eastAsia="Arial" w:hint="default"/>
        <w:color w:val="auto"/>
      </w:rPr>
    </w:lvl>
    <w:lvl w:ilvl="3" w:tplc="3809000F" w:tentative="1">
      <w:start w:val="1"/>
      <w:numFmt w:val="decimal"/>
      <w:lvlText w:val="%4."/>
      <w:lvlJc w:val="left"/>
      <w:pPr>
        <w:ind w:left="4646" w:hanging="360"/>
      </w:pPr>
    </w:lvl>
    <w:lvl w:ilvl="4" w:tplc="38090019" w:tentative="1">
      <w:start w:val="1"/>
      <w:numFmt w:val="lowerLetter"/>
      <w:lvlText w:val="%5."/>
      <w:lvlJc w:val="left"/>
      <w:pPr>
        <w:ind w:left="5366" w:hanging="360"/>
      </w:pPr>
    </w:lvl>
    <w:lvl w:ilvl="5" w:tplc="3809001B" w:tentative="1">
      <w:start w:val="1"/>
      <w:numFmt w:val="lowerRoman"/>
      <w:lvlText w:val="%6."/>
      <w:lvlJc w:val="right"/>
      <w:pPr>
        <w:ind w:left="6086" w:hanging="180"/>
      </w:pPr>
    </w:lvl>
    <w:lvl w:ilvl="6" w:tplc="3809000F" w:tentative="1">
      <w:start w:val="1"/>
      <w:numFmt w:val="decimal"/>
      <w:lvlText w:val="%7."/>
      <w:lvlJc w:val="left"/>
      <w:pPr>
        <w:ind w:left="6806" w:hanging="360"/>
      </w:pPr>
    </w:lvl>
    <w:lvl w:ilvl="7" w:tplc="38090019" w:tentative="1">
      <w:start w:val="1"/>
      <w:numFmt w:val="lowerLetter"/>
      <w:lvlText w:val="%8."/>
      <w:lvlJc w:val="left"/>
      <w:pPr>
        <w:ind w:left="7526" w:hanging="360"/>
      </w:pPr>
    </w:lvl>
    <w:lvl w:ilvl="8" w:tplc="3809001B" w:tentative="1">
      <w:start w:val="1"/>
      <w:numFmt w:val="lowerRoman"/>
      <w:lvlText w:val="%9."/>
      <w:lvlJc w:val="right"/>
      <w:pPr>
        <w:ind w:left="8246" w:hanging="180"/>
      </w:pPr>
    </w:lvl>
  </w:abstractNum>
  <w:abstractNum w:abstractNumId="1">
    <w:nsid w:val="05DD28DE"/>
    <w:multiLevelType w:val="hybridMultilevel"/>
    <w:tmpl w:val="15EE9556"/>
    <w:lvl w:ilvl="0" w:tplc="5498B262">
      <w:start w:val="1"/>
      <w:numFmt w:val="decimal"/>
      <w:lvlText w:val="%1."/>
      <w:lvlJc w:val="left"/>
      <w:pPr>
        <w:ind w:left="1085" w:hanging="360"/>
      </w:pPr>
      <w:rPr>
        <w:rFonts w:hint="default"/>
      </w:rPr>
    </w:lvl>
    <w:lvl w:ilvl="1" w:tplc="04210019" w:tentative="1">
      <w:start w:val="1"/>
      <w:numFmt w:val="lowerLetter"/>
      <w:lvlText w:val="%2."/>
      <w:lvlJc w:val="left"/>
      <w:pPr>
        <w:ind w:left="2147" w:hanging="360"/>
      </w:pPr>
    </w:lvl>
    <w:lvl w:ilvl="2" w:tplc="0421001B" w:tentative="1">
      <w:start w:val="1"/>
      <w:numFmt w:val="lowerRoman"/>
      <w:lvlText w:val="%3."/>
      <w:lvlJc w:val="right"/>
      <w:pPr>
        <w:ind w:left="2867" w:hanging="180"/>
      </w:pPr>
    </w:lvl>
    <w:lvl w:ilvl="3" w:tplc="0421000F" w:tentative="1">
      <w:start w:val="1"/>
      <w:numFmt w:val="decimal"/>
      <w:lvlText w:val="%4."/>
      <w:lvlJc w:val="left"/>
      <w:pPr>
        <w:ind w:left="3587" w:hanging="360"/>
      </w:pPr>
    </w:lvl>
    <w:lvl w:ilvl="4" w:tplc="04210019" w:tentative="1">
      <w:start w:val="1"/>
      <w:numFmt w:val="lowerLetter"/>
      <w:lvlText w:val="%5."/>
      <w:lvlJc w:val="left"/>
      <w:pPr>
        <w:ind w:left="4307" w:hanging="360"/>
      </w:pPr>
    </w:lvl>
    <w:lvl w:ilvl="5" w:tplc="0421001B" w:tentative="1">
      <w:start w:val="1"/>
      <w:numFmt w:val="lowerRoman"/>
      <w:lvlText w:val="%6."/>
      <w:lvlJc w:val="right"/>
      <w:pPr>
        <w:ind w:left="5027" w:hanging="180"/>
      </w:pPr>
    </w:lvl>
    <w:lvl w:ilvl="6" w:tplc="0421000F" w:tentative="1">
      <w:start w:val="1"/>
      <w:numFmt w:val="decimal"/>
      <w:lvlText w:val="%7."/>
      <w:lvlJc w:val="left"/>
      <w:pPr>
        <w:ind w:left="5747" w:hanging="360"/>
      </w:pPr>
    </w:lvl>
    <w:lvl w:ilvl="7" w:tplc="04210019" w:tentative="1">
      <w:start w:val="1"/>
      <w:numFmt w:val="lowerLetter"/>
      <w:lvlText w:val="%8."/>
      <w:lvlJc w:val="left"/>
      <w:pPr>
        <w:ind w:left="6467" w:hanging="360"/>
      </w:pPr>
    </w:lvl>
    <w:lvl w:ilvl="8" w:tplc="0421001B" w:tentative="1">
      <w:start w:val="1"/>
      <w:numFmt w:val="lowerRoman"/>
      <w:lvlText w:val="%9."/>
      <w:lvlJc w:val="right"/>
      <w:pPr>
        <w:ind w:left="7187" w:hanging="180"/>
      </w:pPr>
    </w:lvl>
  </w:abstractNum>
  <w:abstractNum w:abstractNumId="2">
    <w:nsid w:val="06343226"/>
    <w:multiLevelType w:val="hybridMultilevel"/>
    <w:tmpl w:val="FA6CB002"/>
    <w:lvl w:ilvl="0" w:tplc="EC8EA39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06E06874"/>
    <w:multiLevelType w:val="hybridMultilevel"/>
    <w:tmpl w:val="4B92AE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AF45FA7"/>
    <w:multiLevelType w:val="hybridMultilevel"/>
    <w:tmpl w:val="CA1E9154"/>
    <w:lvl w:ilvl="0" w:tplc="9A9E0BE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0F403AAF"/>
    <w:multiLevelType w:val="hybridMultilevel"/>
    <w:tmpl w:val="FE742D76"/>
    <w:lvl w:ilvl="0" w:tplc="04210011">
      <w:start w:val="1"/>
      <w:numFmt w:val="decimal"/>
      <w:lvlText w:val="%1)"/>
      <w:lvlJc w:val="left"/>
      <w:pPr>
        <w:ind w:left="2203" w:hanging="360"/>
      </w:pPr>
      <w:rPr>
        <w:rFonts w:hint="default"/>
        <w:b w:val="0"/>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nsid w:val="10ED0B51"/>
    <w:multiLevelType w:val="hybridMultilevel"/>
    <w:tmpl w:val="1AE63B78"/>
    <w:lvl w:ilvl="0" w:tplc="475A939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18D55176"/>
    <w:multiLevelType w:val="hybridMultilevel"/>
    <w:tmpl w:val="660413F0"/>
    <w:lvl w:ilvl="0" w:tplc="B14E7352">
      <w:start w:val="1"/>
      <w:numFmt w:val="arabicAlpha"/>
      <w:lvlText w:val="%1."/>
      <w:lvlJc w:val="left"/>
      <w:pPr>
        <w:ind w:left="2059" w:hanging="360"/>
      </w:pPr>
      <w:rPr>
        <w:rFonts w:hint="default"/>
      </w:rPr>
    </w:lvl>
    <w:lvl w:ilvl="1" w:tplc="38090019" w:tentative="1">
      <w:start w:val="1"/>
      <w:numFmt w:val="lowerLetter"/>
      <w:lvlText w:val="%2."/>
      <w:lvlJc w:val="left"/>
      <w:pPr>
        <w:ind w:left="2779" w:hanging="360"/>
      </w:pPr>
    </w:lvl>
    <w:lvl w:ilvl="2" w:tplc="3809001B" w:tentative="1">
      <w:start w:val="1"/>
      <w:numFmt w:val="lowerRoman"/>
      <w:lvlText w:val="%3."/>
      <w:lvlJc w:val="right"/>
      <w:pPr>
        <w:ind w:left="3499" w:hanging="180"/>
      </w:pPr>
    </w:lvl>
    <w:lvl w:ilvl="3" w:tplc="3809000F" w:tentative="1">
      <w:start w:val="1"/>
      <w:numFmt w:val="decimal"/>
      <w:lvlText w:val="%4."/>
      <w:lvlJc w:val="left"/>
      <w:pPr>
        <w:ind w:left="4219" w:hanging="360"/>
      </w:pPr>
    </w:lvl>
    <w:lvl w:ilvl="4" w:tplc="38090019" w:tentative="1">
      <w:start w:val="1"/>
      <w:numFmt w:val="lowerLetter"/>
      <w:lvlText w:val="%5."/>
      <w:lvlJc w:val="left"/>
      <w:pPr>
        <w:ind w:left="4939" w:hanging="360"/>
      </w:pPr>
    </w:lvl>
    <w:lvl w:ilvl="5" w:tplc="3809001B" w:tentative="1">
      <w:start w:val="1"/>
      <w:numFmt w:val="lowerRoman"/>
      <w:lvlText w:val="%6."/>
      <w:lvlJc w:val="right"/>
      <w:pPr>
        <w:ind w:left="5659" w:hanging="180"/>
      </w:pPr>
    </w:lvl>
    <w:lvl w:ilvl="6" w:tplc="3809000F" w:tentative="1">
      <w:start w:val="1"/>
      <w:numFmt w:val="decimal"/>
      <w:lvlText w:val="%7."/>
      <w:lvlJc w:val="left"/>
      <w:pPr>
        <w:ind w:left="6379" w:hanging="360"/>
      </w:pPr>
    </w:lvl>
    <w:lvl w:ilvl="7" w:tplc="38090019" w:tentative="1">
      <w:start w:val="1"/>
      <w:numFmt w:val="lowerLetter"/>
      <w:lvlText w:val="%8."/>
      <w:lvlJc w:val="left"/>
      <w:pPr>
        <w:ind w:left="7099" w:hanging="360"/>
      </w:pPr>
    </w:lvl>
    <w:lvl w:ilvl="8" w:tplc="3809001B" w:tentative="1">
      <w:start w:val="1"/>
      <w:numFmt w:val="lowerRoman"/>
      <w:lvlText w:val="%9."/>
      <w:lvlJc w:val="right"/>
      <w:pPr>
        <w:ind w:left="7819" w:hanging="180"/>
      </w:pPr>
    </w:lvl>
  </w:abstractNum>
  <w:abstractNum w:abstractNumId="8">
    <w:nsid w:val="195201AE"/>
    <w:multiLevelType w:val="hybridMultilevel"/>
    <w:tmpl w:val="68089764"/>
    <w:lvl w:ilvl="0" w:tplc="455E91DC">
      <w:start w:val="1"/>
      <w:numFmt w:val="decimal"/>
      <w:lvlText w:val="%1."/>
      <w:lvlJc w:val="left"/>
      <w:pPr>
        <w:ind w:left="1055" w:hanging="360"/>
      </w:pPr>
      <w:rPr>
        <w:rFonts w:ascii="Traditional Arabic" w:hAnsi="Traditional Arabic" w:cs="Traditional Arabic" w:hint="default"/>
      </w:rPr>
    </w:lvl>
    <w:lvl w:ilvl="1" w:tplc="04090019" w:tentative="1">
      <w:start w:val="1"/>
      <w:numFmt w:val="lowerLetter"/>
      <w:lvlText w:val="%2."/>
      <w:lvlJc w:val="left"/>
      <w:pPr>
        <w:ind w:left="1775" w:hanging="360"/>
      </w:pPr>
      <w:rPr>
        <w:rFonts w:cs="Times New Roman"/>
      </w:rPr>
    </w:lvl>
    <w:lvl w:ilvl="2" w:tplc="0409001B" w:tentative="1">
      <w:start w:val="1"/>
      <w:numFmt w:val="lowerRoman"/>
      <w:lvlText w:val="%3."/>
      <w:lvlJc w:val="right"/>
      <w:pPr>
        <w:ind w:left="2495" w:hanging="180"/>
      </w:pPr>
      <w:rPr>
        <w:rFonts w:cs="Times New Roman"/>
      </w:rPr>
    </w:lvl>
    <w:lvl w:ilvl="3" w:tplc="0409000F" w:tentative="1">
      <w:start w:val="1"/>
      <w:numFmt w:val="decimal"/>
      <w:lvlText w:val="%4."/>
      <w:lvlJc w:val="left"/>
      <w:pPr>
        <w:ind w:left="3215" w:hanging="360"/>
      </w:pPr>
      <w:rPr>
        <w:rFonts w:cs="Times New Roman"/>
      </w:rPr>
    </w:lvl>
    <w:lvl w:ilvl="4" w:tplc="04090019" w:tentative="1">
      <w:start w:val="1"/>
      <w:numFmt w:val="lowerLetter"/>
      <w:lvlText w:val="%5."/>
      <w:lvlJc w:val="left"/>
      <w:pPr>
        <w:ind w:left="3935" w:hanging="360"/>
      </w:pPr>
      <w:rPr>
        <w:rFonts w:cs="Times New Roman"/>
      </w:rPr>
    </w:lvl>
    <w:lvl w:ilvl="5" w:tplc="0409001B" w:tentative="1">
      <w:start w:val="1"/>
      <w:numFmt w:val="lowerRoman"/>
      <w:lvlText w:val="%6."/>
      <w:lvlJc w:val="right"/>
      <w:pPr>
        <w:ind w:left="4655" w:hanging="180"/>
      </w:pPr>
      <w:rPr>
        <w:rFonts w:cs="Times New Roman"/>
      </w:rPr>
    </w:lvl>
    <w:lvl w:ilvl="6" w:tplc="0409000F" w:tentative="1">
      <w:start w:val="1"/>
      <w:numFmt w:val="decimal"/>
      <w:lvlText w:val="%7."/>
      <w:lvlJc w:val="left"/>
      <w:pPr>
        <w:ind w:left="5375" w:hanging="360"/>
      </w:pPr>
      <w:rPr>
        <w:rFonts w:cs="Times New Roman"/>
      </w:rPr>
    </w:lvl>
    <w:lvl w:ilvl="7" w:tplc="04090019" w:tentative="1">
      <w:start w:val="1"/>
      <w:numFmt w:val="lowerLetter"/>
      <w:lvlText w:val="%8."/>
      <w:lvlJc w:val="left"/>
      <w:pPr>
        <w:ind w:left="6095" w:hanging="360"/>
      </w:pPr>
      <w:rPr>
        <w:rFonts w:cs="Times New Roman"/>
      </w:rPr>
    </w:lvl>
    <w:lvl w:ilvl="8" w:tplc="0409001B" w:tentative="1">
      <w:start w:val="1"/>
      <w:numFmt w:val="lowerRoman"/>
      <w:lvlText w:val="%9."/>
      <w:lvlJc w:val="right"/>
      <w:pPr>
        <w:ind w:left="6815" w:hanging="180"/>
      </w:pPr>
      <w:rPr>
        <w:rFonts w:cs="Times New Roman"/>
      </w:rPr>
    </w:lvl>
  </w:abstractNum>
  <w:abstractNum w:abstractNumId="9">
    <w:nsid w:val="1AD356B5"/>
    <w:multiLevelType w:val="hybridMultilevel"/>
    <w:tmpl w:val="B4828E7E"/>
    <w:lvl w:ilvl="0" w:tplc="0EF8C066">
      <w:start w:val="1"/>
      <w:numFmt w:val="decimal"/>
      <w:lvlText w:val="%1)"/>
      <w:lvlJc w:val="left"/>
      <w:pPr>
        <w:ind w:left="1702" w:hanging="570"/>
      </w:pPr>
      <w:rPr>
        <w:sz w:val="36"/>
        <w:szCs w:val="36"/>
      </w:rPr>
    </w:lvl>
    <w:lvl w:ilvl="1" w:tplc="38090019" w:tentative="1">
      <w:start w:val="1"/>
      <w:numFmt w:val="lowerLetter"/>
      <w:lvlText w:val="%2."/>
      <w:lvlJc w:val="left"/>
      <w:pPr>
        <w:ind w:left="2212" w:hanging="360"/>
      </w:pPr>
    </w:lvl>
    <w:lvl w:ilvl="2" w:tplc="3809001B" w:tentative="1">
      <w:start w:val="1"/>
      <w:numFmt w:val="lowerRoman"/>
      <w:lvlText w:val="%3."/>
      <w:lvlJc w:val="right"/>
      <w:pPr>
        <w:ind w:left="2932" w:hanging="180"/>
      </w:pPr>
    </w:lvl>
    <w:lvl w:ilvl="3" w:tplc="3809000F" w:tentative="1">
      <w:start w:val="1"/>
      <w:numFmt w:val="decimal"/>
      <w:lvlText w:val="%4."/>
      <w:lvlJc w:val="left"/>
      <w:pPr>
        <w:ind w:left="3652" w:hanging="360"/>
      </w:pPr>
    </w:lvl>
    <w:lvl w:ilvl="4" w:tplc="38090019" w:tentative="1">
      <w:start w:val="1"/>
      <w:numFmt w:val="lowerLetter"/>
      <w:lvlText w:val="%5."/>
      <w:lvlJc w:val="left"/>
      <w:pPr>
        <w:ind w:left="4372" w:hanging="360"/>
      </w:pPr>
    </w:lvl>
    <w:lvl w:ilvl="5" w:tplc="3809001B" w:tentative="1">
      <w:start w:val="1"/>
      <w:numFmt w:val="lowerRoman"/>
      <w:lvlText w:val="%6."/>
      <w:lvlJc w:val="right"/>
      <w:pPr>
        <w:ind w:left="5092" w:hanging="180"/>
      </w:pPr>
    </w:lvl>
    <w:lvl w:ilvl="6" w:tplc="3809000F" w:tentative="1">
      <w:start w:val="1"/>
      <w:numFmt w:val="decimal"/>
      <w:lvlText w:val="%7."/>
      <w:lvlJc w:val="left"/>
      <w:pPr>
        <w:ind w:left="5812" w:hanging="360"/>
      </w:pPr>
    </w:lvl>
    <w:lvl w:ilvl="7" w:tplc="38090019" w:tentative="1">
      <w:start w:val="1"/>
      <w:numFmt w:val="lowerLetter"/>
      <w:lvlText w:val="%8."/>
      <w:lvlJc w:val="left"/>
      <w:pPr>
        <w:ind w:left="6532" w:hanging="360"/>
      </w:pPr>
    </w:lvl>
    <w:lvl w:ilvl="8" w:tplc="3809001B" w:tentative="1">
      <w:start w:val="1"/>
      <w:numFmt w:val="lowerRoman"/>
      <w:lvlText w:val="%9."/>
      <w:lvlJc w:val="right"/>
      <w:pPr>
        <w:ind w:left="7252" w:hanging="180"/>
      </w:pPr>
    </w:lvl>
  </w:abstractNum>
  <w:abstractNum w:abstractNumId="10">
    <w:nsid w:val="1B542658"/>
    <w:multiLevelType w:val="hybridMultilevel"/>
    <w:tmpl w:val="2AA8E490"/>
    <w:lvl w:ilvl="0" w:tplc="A36E3B80">
      <w:start w:val="8"/>
      <w:numFmt w:val="arabicAlpha"/>
      <w:lvlText w:val="%1)"/>
      <w:lvlJc w:val="left"/>
      <w:pPr>
        <w:ind w:left="2910" w:hanging="360"/>
      </w:pPr>
      <w:rPr>
        <w:rFonts w:hint="default"/>
      </w:rPr>
    </w:lvl>
    <w:lvl w:ilvl="1" w:tplc="04210019" w:tentative="1">
      <w:start w:val="1"/>
      <w:numFmt w:val="lowerLetter"/>
      <w:lvlText w:val="%2."/>
      <w:lvlJc w:val="left"/>
      <w:pPr>
        <w:ind w:left="3630" w:hanging="360"/>
      </w:pPr>
    </w:lvl>
    <w:lvl w:ilvl="2" w:tplc="0421001B" w:tentative="1">
      <w:start w:val="1"/>
      <w:numFmt w:val="lowerRoman"/>
      <w:lvlText w:val="%3."/>
      <w:lvlJc w:val="right"/>
      <w:pPr>
        <w:ind w:left="4350" w:hanging="180"/>
      </w:pPr>
    </w:lvl>
    <w:lvl w:ilvl="3" w:tplc="0421000F" w:tentative="1">
      <w:start w:val="1"/>
      <w:numFmt w:val="decimal"/>
      <w:lvlText w:val="%4."/>
      <w:lvlJc w:val="left"/>
      <w:pPr>
        <w:ind w:left="5070" w:hanging="360"/>
      </w:pPr>
    </w:lvl>
    <w:lvl w:ilvl="4" w:tplc="04210019" w:tentative="1">
      <w:start w:val="1"/>
      <w:numFmt w:val="lowerLetter"/>
      <w:lvlText w:val="%5."/>
      <w:lvlJc w:val="left"/>
      <w:pPr>
        <w:ind w:left="5790" w:hanging="360"/>
      </w:pPr>
    </w:lvl>
    <w:lvl w:ilvl="5" w:tplc="0421001B" w:tentative="1">
      <w:start w:val="1"/>
      <w:numFmt w:val="lowerRoman"/>
      <w:lvlText w:val="%6."/>
      <w:lvlJc w:val="right"/>
      <w:pPr>
        <w:ind w:left="6510" w:hanging="180"/>
      </w:pPr>
    </w:lvl>
    <w:lvl w:ilvl="6" w:tplc="0421000F" w:tentative="1">
      <w:start w:val="1"/>
      <w:numFmt w:val="decimal"/>
      <w:lvlText w:val="%7."/>
      <w:lvlJc w:val="left"/>
      <w:pPr>
        <w:ind w:left="7230" w:hanging="360"/>
      </w:pPr>
    </w:lvl>
    <w:lvl w:ilvl="7" w:tplc="04210019" w:tentative="1">
      <w:start w:val="1"/>
      <w:numFmt w:val="lowerLetter"/>
      <w:lvlText w:val="%8."/>
      <w:lvlJc w:val="left"/>
      <w:pPr>
        <w:ind w:left="7950" w:hanging="360"/>
      </w:pPr>
    </w:lvl>
    <w:lvl w:ilvl="8" w:tplc="0421001B" w:tentative="1">
      <w:start w:val="1"/>
      <w:numFmt w:val="lowerRoman"/>
      <w:lvlText w:val="%9."/>
      <w:lvlJc w:val="right"/>
      <w:pPr>
        <w:ind w:left="8670" w:hanging="180"/>
      </w:pPr>
    </w:lvl>
  </w:abstractNum>
  <w:abstractNum w:abstractNumId="11">
    <w:nsid w:val="1DB73BC3"/>
    <w:multiLevelType w:val="hybridMultilevel"/>
    <w:tmpl w:val="9C86283A"/>
    <w:lvl w:ilvl="0" w:tplc="57EA09A0">
      <w:start w:val="5"/>
      <w:numFmt w:val="arabicAlpha"/>
      <w:lvlText w:val="%1)"/>
      <w:lvlJc w:val="left"/>
      <w:pPr>
        <w:ind w:left="2910" w:hanging="360"/>
      </w:pPr>
      <w:rPr>
        <w:rFonts w:hint="default"/>
      </w:rPr>
    </w:lvl>
    <w:lvl w:ilvl="1" w:tplc="04210019" w:tentative="1">
      <w:start w:val="1"/>
      <w:numFmt w:val="lowerLetter"/>
      <w:lvlText w:val="%2."/>
      <w:lvlJc w:val="left"/>
      <w:pPr>
        <w:ind w:left="3630" w:hanging="360"/>
      </w:pPr>
    </w:lvl>
    <w:lvl w:ilvl="2" w:tplc="0421001B" w:tentative="1">
      <w:start w:val="1"/>
      <w:numFmt w:val="lowerRoman"/>
      <w:lvlText w:val="%3."/>
      <w:lvlJc w:val="right"/>
      <w:pPr>
        <w:ind w:left="4350" w:hanging="180"/>
      </w:pPr>
    </w:lvl>
    <w:lvl w:ilvl="3" w:tplc="0421000F" w:tentative="1">
      <w:start w:val="1"/>
      <w:numFmt w:val="decimal"/>
      <w:lvlText w:val="%4."/>
      <w:lvlJc w:val="left"/>
      <w:pPr>
        <w:ind w:left="5070" w:hanging="360"/>
      </w:pPr>
    </w:lvl>
    <w:lvl w:ilvl="4" w:tplc="04210019" w:tentative="1">
      <w:start w:val="1"/>
      <w:numFmt w:val="lowerLetter"/>
      <w:lvlText w:val="%5."/>
      <w:lvlJc w:val="left"/>
      <w:pPr>
        <w:ind w:left="5790" w:hanging="360"/>
      </w:pPr>
    </w:lvl>
    <w:lvl w:ilvl="5" w:tplc="0421001B" w:tentative="1">
      <w:start w:val="1"/>
      <w:numFmt w:val="lowerRoman"/>
      <w:lvlText w:val="%6."/>
      <w:lvlJc w:val="right"/>
      <w:pPr>
        <w:ind w:left="6510" w:hanging="180"/>
      </w:pPr>
    </w:lvl>
    <w:lvl w:ilvl="6" w:tplc="0421000F" w:tentative="1">
      <w:start w:val="1"/>
      <w:numFmt w:val="decimal"/>
      <w:lvlText w:val="%7."/>
      <w:lvlJc w:val="left"/>
      <w:pPr>
        <w:ind w:left="7230" w:hanging="360"/>
      </w:pPr>
    </w:lvl>
    <w:lvl w:ilvl="7" w:tplc="04210019" w:tentative="1">
      <w:start w:val="1"/>
      <w:numFmt w:val="lowerLetter"/>
      <w:lvlText w:val="%8."/>
      <w:lvlJc w:val="left"/>
      <w:pPr>
        <w:ind w:left="7950" w:hanging="360"/>
      </w:pPr>
    </w:lvl>
    <w:lvl w:ilvl="8" w:tplc="0421001B" w:tentative="1">
      <w:start w:val="1"/>
      <w:numFmt w:val="lowerRoman"/>
      <w:lvlText w:val="%9."/>
      <w:lvlJc w:val="right"/>
      <w:pPr>
        <w:ind w:left="8670" w:hanging="180"/>
      </w:pPr>
    </w:lvl>
  </w:abstractNum>
  <w:abstractNum w:abstractNumId="12">
    <w:nsid w:val="1E196EC6"/>
    <w:multiLevelType w:val="hybridMultilevel"/>
    <w:tmpl w:val="C37C1AF6"/>
    <w:lvl w:ilvl="0" w:tplc="04210011">
      <w:start w:val="1"/>
      <w:numFmt w:val="decimal"/>
      <w:lvlText w:val="%1)"/>
      <w:lvlJc w:val="left"/>
      <w:pPr>
        <w:ind w:left="2231" w:hanging="390"/>
      </w:pPr>
      <w:rPr>
        <w:rFonts w:hint="default"/>
      </w:rPr>
    </w:lvl>
    <w:lvl w:ilvl="1" w:tplc="38090019" w:tentative="1">
      <w:start w:val="1"/>
      <w:numFmt w:val="lowerLetter"/>
      <w:lvlText w:val="%2."/>
      <w:lvlJc w:val="left"/>
      <w:pPr>
        <w:ind w:left="2921" w:hanging="360"/>
      </w:pPr>
    </w:lvl>
    <w:lvl w:ilvl="2" w:tplc="3809001B" w:tentative="1">
      <w:start w:val="1"/>
      <w:numFmt w:val="lowerRoman"/>
      <w:lvlText w:val="%3."/>
      <w:lvlJc w:val="right"/>
      <w:pPr>
        <w:ind w:left="3641" w:hanging="180"/>
      </w:pPr>
    </w:lvl>
    <w:lvl w:ilvl="3" w:tplc="3809000F" w:tentative="1">
      <w:start w:val="1"/>
      <w:numFmt w:val="decimal"/>
      <w:lvlText w:val="%4."/>
      <w:lvlJc w:val="left"/>
      <w:pPr>
        <w:ind w:left="4361" w:hanging="360"/>
      </w:pPr>
    </w:lvl>
    <w:lvl w:ilvl="4" w:tplc="38090019" w:tentative="1">
      <w:start w:val="1"/>
      <w:numFmt w:val="lowerLetter"/>
      <w:lvlText w:val="%5."/>
      <w:lvlJc w:val="left"/>
      <w:pPr>
        <w:ind w:left="5081" w:hanging="360"/>
      </w:pPr>
    </w:lvl>
    <w:lvl w:ilvl="5" w:tplc="3809001B" w:tentative="1">
      <w:start w:val="1"/>
      <w:numFmt w:val="lowerRoman"/>
      <w:lvlText w:val="%6."/>
      <w:lvlJc w:val="right"/>
      <w:pPr>
        <w:ind w:left="5801" w:hanging="180"/>
      </w:pPr>
    </w:lvl>
    <w:lvl w:ilvl="6" w:tplc="3809000F" w:tentative="1">
      <w:start w:val="1"/>
      <w:numFmt w:val="decimal"/>
      <w:lvlText w:val="%7."/>
      <w:lvlJc w:val="left"/>
      <w:pPr>
        <w:ind w:left="6521" w:hanging="360"/>
      </w:pPr>
    </w:lvl>
    <w:lvl w:ilvl="7" w:tplc="38090019" w:tentative="1">
      <w:start w:val="1"/>
      <w:numFmt w:val="lowerLetter"/>
      <w:lvlText w:val="%8."/>
      <w:lvlJc w:val="left"/>
      <w:pPr>
        <w:ind w:left="7241" w:hanging="360"/>
      </w:pPr>
    </w:lvl>
    <w:lvl w:ilvl="8" w:tplc="3809001B" w:tentative="1">
      <w:start w:val="1"/>
      <w:numFmt w:val="lowerRoman"/>
      <w:lvlText w:val="%9."/>
      <w:lvlJc w:val="right"/>
      <w:pPr>
        <w:ind w:left="7961" w:hanging="180"/>
      </w:pPr>
    </w:lvl>
  </w:abstractNum>
  <w:abstractNum w:abstractNumId="13">
    <w:nsid w:val="1E51489B"/>
    <w:multiLevelType w:val="hybridMultilevel"/>
    <w:tmpl w:val="548E22B4"/>
    <w:lvl w:ilvl="0" w:tplc="5498B262">
      <w:start w:val="1"/>
      <w:numFmt w:val="decimal"/>
      <w:lvlText w:val="%1."/>
      <w:lvlJc w:val="left"/>
      <w:pPr>
        <w:ind w:left="378" w:hanging="360"/>
      </w:pPr>
      <w:rPr>
        <w:rFonts w:hint="default"/>
      </w:rPr>
    </w:lvl>
    <w:lvl w:ilvl="1" w:tplc="BCC66C76">
      <w:start w:val="1"/>
      <w:numFmt w:val="decimal"/>
      <w:lvlText w:val="%2."/>
      <w:lvlJc w:val="left"/>
      <w:pPr>
        <w:ind w:left="1098" w:hanging="360"/>
      </w:pPr>
      <w:rPr>
        <w:rFonts w:hint="default"/>
      </w:rPr>
    </w:lvl>
    <w:lvl w:ilvl="2" w:tplc="DD5A4BFA">
      <w:start w:val="8"/>
      <w:numFmt w:val="arabicAlpha"/>
      <w:lvlText w:val="%3."/>
      <w:lvlJc w:val="left"/>
      <w:pPr>
        <w:ind w:left="1998" w:hanging="360"/>
      </w:pPr>
      <w:rPr>
        <w:rFonts w:hint="default"/>
      </w:rPr>
    </w:lvl>
    <w:lvl w:ilvl="3" w:tplc="3809000F" w:tentative="1">
      <w:start w:val="1"/>
      <w:numFmt w:val="decimal"/>
      <w:lvlText w:val="%4."/>
      <w:lvlJc w:val="left"/>
      <w:pPr>
        <w:ind w:left="2538" w:hanging="360"/>
      </w:pPr>
    </w:lvl>
    <w:lvl w:ilvl="4" w:tplc="38090019" w:tentative="1">
      <w:start w:val="1"/>
      <w:numFmt w:val="lowerLetter"/>
      <w:lvlText w:val="%5."/>
      <w:lvlJc w:val="left"/>
      <w:pPr>
        <w:ind w:left="3258" w:hanging="360"/>
      </w:pPr>
    </w:lvl>
    <w:lvl w:ilvl="5" w:tplc="3809001B" w:tentative="1">
      <w:start w:val="1"/>
      <w:numFmt w:val="lowerRoman"/>
      <w:lvlText w:val="%6."/>
      <w:lvlJc w:val="right"/>
      <w:pPr>
        <w:ind w:left="3978" w:hanging="180"/>
      </w:pPr>
    </w:lvl>
    <w:lvl w:ilvl="6" w:tplc="3809000F" w:tentative="1">
      <w:start w:val="1"/>
      <w:numFmt w:val="decimal"/>
      <w:lvlText w:val="%7."/>
      <w:lvlJc w:val="left"/>
      <w:pPr>
        <w:ind w:left="4698" w:hanging="360"/>
      </w:pPr>
    </w:lvl>
    <w:lvl w:ilvl="7" w:tplc="38090019" w:tentative="1">
      <w:start w:val="1"/>
      <w:numFmt w:val="lowerLetter"/>
      <w:lvlText w:val="%8."/>
      <w:lvlJc w:val="left"/>
      <w:pPr>
        <w:ind w:left="5418" w:hanging="360"/>
      </w:pPr>
    </w:lvl>
    <w:lvl w:ilvl="8" w:tplc="3809001B" w:tentative="1">
      <w:start w:val="1"/>
      <w:numFmt w:val="lowerRoman"/>
      <w:lvlText w:val="%9."/>
      <w:lvlJc w:val="right"/>
      <w:pPr>
        <w:ind w:left="6138" w:hanging="180"/>
      </w:pPr>
    </w:lvl>
  </w:abstractNum>
  <w:abstractNum w:abstractNumId="14">
    <w:nsid w:val="1F4F613A"/>
    <w:multiLevelType w:val="hybridMultilevel"/>
    <w:tmpl w:val="9666336A"/>
    <w:lvl w:ilvl="0" w:tplc="04210011">
      <w:start w:val="1"/>
      <w:numFmt w:val="decimal"/>
      <w:lvlText w:val="%1)"/>
      <w:lvlJc w:val="left"/>
      <w:pPr>
        <w:ind w:left="2059" w:hanging="360"/>
      </w:pPr>
      <w:rPr>
        <w:rFonts w:hint="default"/>
      </w:rPr>
    </w:lvl>
    <w:lvl w:ilvl="1" w:tplc="38090019" w:tentative="1">
      <w:start w:val="1"/>
      <w:numFmt w:val="lowerLetter"/>
      <w:lvlText w:val="%2."/>
      <w:lvlJc w:val="left"/>
      <w:pPr>
        <w:ind w:left="2779" w:hanging="360"/>
      </w:pPr>
    </w:lvl>
    <w:lvl w:ilvl="2" w:tplc="3809001B" w:tentative="1">
      <w:start w:val="1"/>
      <w:numFmt w:val="lowerRoman"/>
      <w:lvlText w:val="%3."/>
      <w:lvlJc w:val="right"/>
      <w:pPr>
        <w:ind w:left="3499" w:hanging="180"/>
      </w:pPr>
    </w:lvl>
    <w:lvl w:ilvl="3" w:tplc="3809000F" w:tentative="1">
      <w:start w:val="1"/>
      <w:numFmt w:val="decimal"/>
      <w:lvlText w:val="%4."/>
      <w:lvlJc w:val="left"/>
      <w:pPr>
        <w:ind w:left="4219" w:hanging="360"/>
      </w:pPr>
    </w:lvl>
    <w:lvl w:ilvl="4" w:tplc="38090019" w:tentative="1">
      <w:start w:val="1"/>
      <w:numFmt w:val="lowerLetter"/>
      <w:lvlText w:val="%5."/>
      <w:lvlJc w:val="left"/>
      <w:pPr>
        <w:ind w:left="4939" w:hanging="360"/>
      </w:pPr>
    </w:lvl>
    <w:lvl w:ilvl="5" w:tplc="3809001B" w:tentative="1">
      <w:start w:val="1"/>
      <w:numFmt w:val="lowerRoman"/>
      <w:lvlText w:val="%6."/>
      <w:lvlJc w:val="right"/>
      <w:pPr>
        <w:ind w:left="5659" w:hanging="180"/>
      </w:pPr>
    </w:lvl>
    <w:lvl w:ilvl="6" w:tplc="3809000F" w:tentative="1">
      <w:start w:val="1"/>
      <w:numFmt w:val="decimal"/>
      <w:lvlText w:val="%7."/>
      <w:lvlJc w:val="left"/>
      <w:pPr>
        <w:ind w:left="6379" w:hanging="360"/>
      </w:pPr>
    </w:lvl>
    <w:lvl w:ilvl="7" w:tplc="38090019" w:tentative="1">
      <w:start w:val="1"/>
      <w:numFmt w:val="lowerLetter"/>
      <w:lvlText w:val="%8."/>
      <w:lvlJc w:val="left"/>
      <w:pPr>
        <w:ind w:left="7099" w:hanging="360"/>
      </w:pPr>
    </w:lvl>
    <w:lvl w:ilvl="8" w:tplc="3809001B" w:tentative="1">
      <w:start w:val="1"/>
      <w:numFmt w:val="lowerRoman"/>
      <w:lvlText w:val="%9."/>
      <w:lvlJc w:val="right"/>
      <w:pPr>
        <w:ind w:left="7819" w:hanging="180"/>
      </w:pPr>
    </w:lvl>
  </w:abstractNum>
  <w:abstractNum w:abstractNumId="15">
    <w:nsid w:val="21F44D25"/>
    <w:multiLevelType w:val="hybridMultilevel"/>
    <w:tmpl w:val="90B4C564"/>
    <w:lvl w:ilvl="0" w:tplc="04210011">
      <w:start w:val="1"/>
      <w:numFmt w:val="decimal"/>
      <w:lvlText w:val="%1)"/>
      <w:lvlJc w:val="left"/>
      <w:pPr>
        <w:ind w:left="3051" w:hanging="360"/>
      </w:pPr>
      <w:rPr>
        <w:rFonts w:hint="default"/>
      </w:rPr>
    </w:lvl>
    <w:lvl w:ilvl="1" w:tplc="38090019" w:tentative="1">
      <w:start w:val="1"/>
      <w:numFmt w:val="lowerLetter"/>
      <w:lvlText w:val="%2."/>
      <w:lvlJc w:val="left"/>
      <w:pPr>
        <w:ind w:left="3771" w:hanging="360"/>
      </w:pPr>
    </w:lvl>
    <w:lvl w:ilvl="2" w:tplc="3809001B" w:tentative="1">
      <w:start w:val="1"/>
      <w:numFmt w:val="lowerRoman"/>
      <w:lvlText w:val="%3."/>
      <w:lvlJc w:val="right"/>
      <w:pPr>
        <w:ind w:left="4491" w:hanging="180"/>
      </w:pPr>
    </w:lvl>
    <w:lvl w:ilvl="3" w:tplc="3809000F" w:tentative="1">
      <w:start w:val="1"/>
      <w:numFmt w:val="decimal"/>
      <w:lvlText w:val="%4."/>
      <w:lvlJc w:val="left"/>
      <w:pPr>
        <w:ind w:left="5211" w:hanging="360"/>
      </w:pPr>
    </w:lvl>
    <w:lvl w:ilvl="4" w:tplc="38090019" w:tentative="1">
      <w:start w:val="1"/>
      <w:numFmt w:val="lowerLetter"/>
      <w:lvlText w:val="%5."/>
      <w:lvlJc w:val="left"/>
      <w:pPr>
        <w:ind w:left="5931" w:hanging="360"/>
      </w:pPr>
    </w:lvl>
    <w:lvl w:ilvl="5" w:tplc="3809001B" w:tentative="1">
      <w:start w:val="1"/>
      <w:numFmt w:val="lowerRoman"/>
      <w:lvlText w:val="%6."/>
      <w:lvlJc w:val="right"/>
      <w:pPr>
        <w:ind w:left="6651" w:hanging="180"/>
      </w:pPr>
    </w:lvl>
    <w:lvl w:ilvl="6" w:tplc="3809000F" w:tentative="1">
      <w:start w:val="1"/>
      <w:numFmt w:val="decimal"/>
      <w:lvlText w:val="%7."/>
      <w:lvlJc w:val="left"/>
      <w:pPr>
        <w:ind w:left="7371" w:hanging="360"/>
      </w:pPr>
    </w:lvl>
    <w:lvl w:ilvl="7" w:tplc="38090019" w:tentative="1">
      <w:start w:val="1"/>
      <w:numFmt w:val="lowerLetter"/>
      <w:lvlText w:val="%8."/>
      <w:lvlJc w:val="left"/>
      <w:pPr>
        <w:ind w:left="8091" w:hanging="360"/>
      </w:pPr>
    </w:lvl>
    <w:lvl w:ilvl="8" w:tplc="3809001B" w:tentative="1">
      <w:start w:val="1"/>
      <w:numFmt w:val="lowerRoman"/>
      <w:lvlText w:val="%9."/>
      <w:lvlJc w:val="right"/>
      <w:pPr>
        <w:ind w:left="8811" w:hanging="180"/>
      </w:pPr>
    </w:lvl>
  </w:abstractNum>
  <w:abstractNum w:abstractNumId="16">
    <w:nsid w:val="223D2776"/>
    <w:multiLevelType w:val="hybridMultilevel"/>
    <w:tmpl w:val="065A18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239302D2"/>
    <w:multiLevelType w:val="hybridMultilevel"/>
    <w:tmpl w:val="065A18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5072729"/>
    <w:multiLevelType w:val="hybridMultilevel"/>
    <w:tmpl w:val="F94A57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F604A8"/>
    <w:multiLevelType w:val="hybridMultilevel"/>
    <w:tmpl w:val="B33481F0"/>
    <w:lvl w:ilvl="0" w:tplc="6E2613D8">
      <w:start w:val="1"/>
      <w:numFmt w:val="arabicAlpha"/>
      <w:lvlText w:val="%1."/>
      <w:lvlJc w:val="left"/>
      <w:pPr>
        <w:ind w:left="2344" w:hanging="360"/>
      </w:pPr>
      <w:rPr>
        <w:rFonts w:hint="default"/>
      </w:rPr>
    </w:lvl>
    <w:lvl w:ilvl="1" w:tplc="04210019" w:tentative="1">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20">
    <w:nsid w:val="2D0A019F"/>
    <w:multiLevelType w:val="hybridMultilevel"/>
    <w:tmpl w:val="B40CC170"/>
    <w:lvl w:ilvl="0" w:tplc="212ABC5C">
      <w:start w:val="1"/>
      <w:numFmt w:val="arabicAlpha"/>
      <w:lvlText w:val="%1."/>
      <w:lvlJc w:val="left"/>
      <w:pPr>
        <w:ind w:left="1917" w:hanging="360"/>
      </w:pPr>
      <w:rPr>
        <w:rFonts w:hint="default"/>
      </w:rPr>
    </w:lvl>
    <w:lvl w:ilvl="1" w:tplc="0F80E9F8">
      <w:start w:val="1"/>
      <w:numFmt w:val="decimal"/>
      <w:lvlText w:val="%2)"/>
      <w:lvlJc w:val="left"/>
      <w:pPr>
        <w:ind w:left="2637" w:hanging="360"/>
      </w:pPr>
      <w:rPr>
        <w:rFonts w:hint="default"/>
      </w:rPr>
    </w:lvl>
    <w:lvl w:ilvl="2" w:tplc="6D5CE06E">
      <w:start w:val="1"/>
      <w:numFmt w:val="decimal"/>
      <w:lvlText w:val="%3."/>
      <w:lvlJc w:val="left"/>
      <w:pPr>
        <w:ind w:left="3537" w:hanging="360"/>
      </w:pPr>
      <w:rPr>
        <w:rFonts w:hint="default"/>
      </w:rPr>
    </w:lvl>
    <w:lvl w:ilvl="3" w:tplc="0421000F" w:tentative="1">
      <w:start w:val="1"/>
      <w:numFmt w:val="decimal"/>
      <w:lvlText w:val="%4."/>
      <w:lvlJc w:val="left"/>
      <w:pPr>
        <w:ind w:left="4077" w:hanging="360"/>
      </w:pPr>
    </w:lvl>
    <w:lvl w:ilvl="4" w:tplc="04210019" w:tentative="1">
      <w:start w:val="1"/>
      <w:numFmt w:val="lowerLetter"/>
      <w:lvlText w:val="%5."/>
      <w:lvlJc w:val="left"/>
      <w:pPr>
        <w:ind w:left="4797" w:hanging="360"/>
      </w:pPr>
    </w:lvl>
    <w:lvl w:ilvl="5" w:tplc="0421001B" w:tentative="1">
      <w:start w:val="1"/>
      <w:numFmt w:val="lowerRoman"/>
      <w:lvlText w:val="%6."/>
      <w:lvlJc w:val="right"/>
      <w:pPr>
        <w:ind w:left="5517" w:hanging="180"/>
      </w:pPr>
    </w:lvl>
    <w:lvl w:ilvl="6" w:tplc="0421000F" w:tentative="1">
      <w:start w:val="1"/>
      <w:numFmt w:val="decimal"/>
      <w:lvlText w:val="%7."/>
      <w:lvlJc w:val="left"/>
      <w:pPr>
        <w:ind w:left="6237" w:hanging="360"/>
      </w:pPr>
    </w:lvl>
    <w:lvl w:ilvl="7" w:tplc="04210019" w:tentative="1">
      <w:start w:val="1"/>
      <w:numFmt w:val="lowerLetter"/>
      <w:lvlText w:val="%8."/>
      <w:lvlJc w:val="left"/>
      <w:pPr>
        <w:ind w:left="6957" w:hanging="360"/>
      </w:pPr>
    </w:lvl>
    <w:lvl w:ilvl="8" w:tplc="0421001B" w:tentative="1">
      <w:start w:val="1"/>
      <w:numFmt w:val="lowerRoman"/>
      <w:lvlText w:val="%9."/>
      <w:lvlJc w:val="right"/>
      <w:pPr>
        <w:ind w:left="7677" w:hanging="180"/>
      </w:pPr>
    </w:lvl>
  </w:abstractNum>
  <w:abstractNum w:abstractNumId="21">
    <w:nsid w:val="305861FF"/>
    <w:multiLevelType w:val="hybridMultilevel"/>
    <w:tmpl w:val="0B78626A"/>
    <w:lvl w:ilvl="0" w:tplc="E7A07D36">
      <w:start w:val="1"/>
      <w:numFmt w:val="decimal"/>
      <w:lvlText w:val="%1."/>
      <w:lvlJc w:val="left"/>
      <w:pPr>
        <w:ind w:left="2160" w:hanging="360"/>
      </w:pPr>
      <w:rPr>
        <w:rFonts w:hint="default"/>
        <w:b/>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2">
    <w:nsid w:val="30A6052F"/>
    <w:multiLevelType w:val="hybridMultilevel"/>
    <w:tmpl w:val="287C8546"/>
    <w:lvl w:ilvl="0" w:tplc="17B4C870">
      <w:start w:val="5"/>
      <w:numFmt w:val="arabicAlpha"/>
      <w:lvlText w:val="%1."/>
      <w:lvlJc w:val="left"/>
      <w:pPr>
        <w:ind w:left="1710" w:hanging="360"/>
      </w:pPr>
      <w:rPr>
        <w:rFonts w:hint="default"/>
      </w:rPr>
    </w:lvl>
    <w:lvl w:ilvl="1" w:tplc="38090019" w:tentative="1">
      <w:start w:val="1"/>
      <w:numFmt w:val="lowerLetter"/>
      <w:lvlText w:val="%2."/>
      <w:lvlJc w:val="left"/>
      <w:pPr>
        <w:ind w:left="2430" w:hanging="360"/>
      </w:pPr>
    </w:lvl>
    <w:lvl w:ilvl="2" w:tplc="3809001B" w:tentative="1">
      <w:start w:val="1"/>
      <w:numFmt w:val="lowerRoman"/>
      <w:lvlText w:val="%3."/>
      <w:lvlJc w:val="right"/>
      <w:pPr>
        <w:ind w:left="3150" w:hanging="180"/>
      </w:pPr>
    </w:lvl>
    <w:lvl w:ilvl="3" w:tplc="3809000F" w:tentative="1">
      <w:start w:val="1"/>
      <w:numFmt w:val="decimal"/>
      <w:lvlText w:val="%4."/>
      <w:lvlJc w:val="left"/>
      <w:pPr>
        <w:ind w:left="3870" w:hanging="360"/>
      </w:pPr>
    </w:lvl>
    <w:lvl w:ilvl="4" w:tplc="38090019" w:tentative="1">
      <w:start w:val="1"/>
      <w:numFmt w:val="lowerLetter"/>
      <w:lvlText w:val="%5."/>
      <w:lvlJc w:val="left"/>
      <w:pPr>
        <w:ind w:left="4590" w:hanging="360"/>
      </w:pPr>
    </w:lvl>
    <w:lvl w:ilvl="5" w:tplc="3809001B" w:tentative="1">
      <w:start w:val="1"/>
      <w:numFmt w:val="lowerRoman"/>
      <w:lvlText w:val="%6."/>
      <w:lvlJc w:val="right"/>
      <w:pPr>
        <w:ind w:left="5310" w:hanging="180"/>
      </w:pPr>
    </w:lvl>
    <w:lvl w:ilvl="6" w:tplc="3809000F" w:tentative="1">
      <w:start w:val="1"/>
      <w:numFmt w:val="decimal"/>
      <w:lvlText w:val="%7."/>
      <w:lvlJc w:val="left"/>
      <w:pPr>
        <w:ind w:left="6030" w:hanging="360"/>
      </w:pPr>
    </w:lvl>
    <w:lvl w:ilvl="7" w:tplc="38090019" w:tentative="1">
      <w:start w:val="1"/>
      <w:numFmt w:val="lowerLetter"/>
      <w:lvlText w:val="%8."/>
      <w:lvlJc w:val="left"/>
      <w:pPr>
        <w:ind w:left="6750" w:hanging="360"/>
      </w:pPr>
    </w:lvl>
    <w:lvl w:ilvl="8" w:tplc="3809001B" w:tentative="1">
      <w:start w:val="1"/>
      <w:numFmt w:val="lowerRoman"/>
      <w:lvlText w:val="%9."/>
      <w:lvlJc w:val="right"/>
      <w:pPr>
        <w:ind w:left="7470" w:hanging="180"/>
      </w:pPr>
    </w:lvl>
  </w:abstractNum>
  <w:abstractNum w:abstractNumId="23">
    <w:nsid w:val="318202E8"/>
    <w:multiLevelType w:val="hybridMultilevel"/>
    <w:tmpl w:val="62D2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017EE9"/>
    <w:multiLevelType w:val="hybridMultilevel"/>
    <w:tmpl w:val="4F2CB2D0"/>
    <w:lvl w:ilvl="0" w:tplc="7CA65A44">
      <w:start w:val="1"/>
      <w:numFmt w:val="decimal"/>
      <w:lvlText w:val="%1."/>
      <w:lvlJc w:val="left"/>
      <w:pPr>
        <w:ind w:left="1634" w:hanging="360"/>
      </w:pPr>
      <w:rPr>
        <w:rFonts w:hint="default"/>
      </w:rPr>
    </w:lvl>
    <w:lvl w:ilvl="1" w:tplc="38090019" w:tentative="1">
      <w:start w:val="1"/>
      <w:numFmt w:val="lowerLetter"/>
      <w:lvlText w:val="%2."/>
      <w:lvlJc w:val="left"/>
      <w:pPr>
        <w:ind w:left="2354" w:hanging="360"/>
      </w:pPr>
    </w:lvl>
    <w:lvl w:ilvl="2" w:tplc="3809001B" w:tentative="1">
      <w:start w:val="1"/>
      <w:numFmt w:val="lowerRoman"/>
      <w:lvlText w:val="%3."/>
      <w:lvlJc w:val="right"/>
      <w:pPr>
        <w:ind w:left="3074" w:hanging="180"/>
      </w:pPr>
    </w:lvl>
    <w:lvl w:ilvl="3" w:tplc="3809000F" w:tentative="1">
      <w:start w:val="1"/>
      <w:numFmt w:val="decimal"/>
      <w:lvlText w:val="%4."/>
      <w:lvlJc w:val="left"/>
      <w:pPr>
        <w:ind w:left="3794" w:hanging="360"/>
      </w:pPr>
    </w:lvl>
    <w:lvl w:ilvl="4" w:tplc="38090019" w:tentative="1">
      <w:start w:val="1"/>
      <w:numFmt w:val="lowerLetter"/>
      <w:lvlText w:val="%5."/>
      <w:lvlJc w:val="left"/>
      <w:pPr>
        <w:ind w:left="4514" w:hanging="360"/>
      </w:pPr>
    </w:lvl>
    <w:lvl w:ilvl="5" w:tplc="3809001B" w:tentative="1">
      <w:start w:val="1"/>
      <w:numFmt w:val="lowerRoman"/>
      <w:lvlText w:val="%6."/>
      <w:lvlJc w:val="right"/>
      <w:pPr>
        <w:ind w:left="5234" w:hanging="180"/>
      </w:pPr>
    </w:lvl>
    <w:lvl w:ilvl="6" w:tplc="3809000F" w:tentative="1">
      <w:start w:val="1"/>
      <w:numFmt w:val="decimal"/>
      <w:lvlText w:val="%7."/>
      <w:lvlJc w:val="left"/>
      <w:pPr>
        <w:ind w:left="5954" w:hanging="360"/>
      </w:pPr>
    </w:lvl>
    <w:lvl w:ilvl="7" w:tplc="38090019" w:tentative="1">
      <w:start w:val="1"/>
      <w:numFmt w:val="lowerLetter"/>
      <w:lvlText w:val="%8."/>
      <w:lvlJc w:val="left"/>
      <w:pPr>
        <w:ind w:left="6674" w:hanging="360"/>
      </w:pPr>
    </w:lvl>
    <w:lvl w:ilvl="8" w:tplc="3809001B" w:tentative="1">
      <w:start w:val="1"/>
      <w:numFmt w:val="lowerRoman"/>
      <w:lvlText w:val="%9."/>
      <w:lvlJc w:val="right"/>
      <w:pPr>
        <w:ind w:left="7394" w:hanging="180"/>
      </w:pPr>
    </w:lvl>
  </w:abstractNum>
  <w:abstractNum w:abstractNumId="25">
    <w:nsid w:val="370E4228"/>
    <w:multiLevelType w:val="hybridMultilevel"/>
    <w:tmpl w:val="9BDCAC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8461610"/>
    <w:multiLevelType w:val="hybridMultilevel"/>
    <w:tmpl w:val="881ADC64"/>
    <w:lvl w:ilvl="0" w:tplc="04210011">
      <w:start w:val="1"/>
      <w:numFmt w:val="decimal"/>
      <w:lvlText w:val="%1)"/>
      <w:lvlJc w:val="left"/>
      <w:pPr>
        <w:ind w:left="3193" w:hanging="360"/>
      </w:pPr>
      <w:rPr>
        <w:rFonts w:hint="default"/>
      </w:rPr>
    </w:lvl>
    <w:lvl w:ilvl="1" w:tplc="B422332A">
      <w:start w:val="1"/>
      <w:numFmt w:val="arabicAlpha"/>
      <w:lvlText w:val="%2)"/>
      <w:lvlJc w:val="left"/>
      <w:pPr>
        <w:ind w:left="3913" w:hanging="360"/>
      </w:pPr>
      <w:rPr>
        <w:rFonts w:hint="default"/>
      </w:rPr>
    </w:lvl>
    <w:lvl w:ilvl="2" w:tplc="B8341B2C">
      <w:start w:val="1"/>
      <w:numFmt w:val="decimal"/>
      <w:lvlText w:val="(%3)"/>
      <w:lvlJc w:val="left"/>
      <w:pPr>
        <w:ind w:left="5173" w:hanging="720"/>
      </w:pPr>
      <w:rPr>
        <w:rFonts w:hint="default"/>
      </w:rPr>
    </w:lvl>
    <w:lvl w:ilvl="3" w:tplc="79289730">
      <w:start w:val="1"/>
      <w:numFmt w:val="decimal"/>
      <w:lvlText w:val="%4."/>
      <w:lvlJc w:val="left"/>
      <w:pPr>
        <w:ind w:left="5353" w:hanging="360"/>
      </w:pPr>
      <w:rPr>
        <w:rFonts w:hint="default"/>
      </w:rPr>
    </w:lvl>
    <w:lvl w:ilvl="4" w:tplc="38090019" w:tentative="1">
      <w:start w:val="1"/>
      <w:numFmt w:val="lowerLetter"/>
      <w:lvlText w:val="%5."/>
      <w:lvlJc w:val="left"/>
      <w:pPr>
        <w:ind w:left="6073" w:hanging="360"/>
      </w:pPr>
    </w:lvl>
    <w:lvl w:ilvl="5" w:tplc="3809001B" w:tentative="1">
      <w:start w:val="1"/>
      <w:numFmt w:val="lowerRoman"/>
      <w:lvlText w:val="%6."/>
      <w:lvlJc w:val="right"/>
      <w:pPr>
        <w:ind w:left="6793" w:hanging="180"/>
      </w:pPr>
    </w:lvl>
    <w:lvl w:ilvl="6" w:tplc="3809000F" w:tentative="1">
      <w:start w:val="1"/>
      <w:numFmt w:val="decimal"/>
      <w:lvlText w:val="%7."/>
      <w:lvlJc w:val="left"/>
      <w:pPr>
        <w:ind w:left="7513" w:hanging="360"/>
      </w:pPr>
    </w:lvl>
    <w:lvl w:ilvl="7" w:tplc="38090019" w:tentative="1">
      <w:start w:val="1"/>
      <w:numFmt w:val="lowerLetter"/>
      <w:lvlText w:val="%8."/>
      <w:lvlJc w:val="left"/>
      <w:pPr>
        <w:ind w:left="8233" w:hanging="360"/>
      </w:pPr>
    </w:lvl>
    <w:lvl w:ilvl="8" w:tplc="3809001B" w:tentative="1">
      <w:start w:val="1"/>
      <w:numFmt w:val="lowerRoman"/>
      <w:lvlText w:val="%9."/>
      <w:lvlJc w:val="right"/>
      <w:pPr>
        <w:ind w:left="8953" w:hanging="180"/>
      </w:pPr>
    </w:lvl>
  </w:abstractNum>
  <w:abstractNum w:abstractNumId="27">
    <w:nsid w:val="3A256386"/>
    <w:multiLevelType w:val="hybridMultilevel"/>
    <w:tmpl w:val="A1FA7C94"/>
    <w:lvl w:ilvl="0" w:tplc="EDC096C6">
      <w:start w:val="1"/>
      <w:numFmt w:val="decimal"/>
      <w:lvlText w:val="%1."/>
      <w:lvlJc w:val="left"/>
      <w:pPr>
        <w:ind w:left="2910" w:hanging="360"/>
      </w:pPr>
      <w:rPr>
        <w:rFonts w:hint="default"/>
      </w:rPr>
    </w:lvl>
    <w:lvl w:ilvl="1" w:tplc="38090019" w:tentative="1">
      <w:start w:val="1"/>
      <w:numFmt w:val="lowerLetter"/>
      <w:lvlText w:val="%2."/>
      <w:lvlJc w:val="left"/>
      <w:pPr>
        <w:ind w:left="3630" w:hanging="360"/>
      </w:pPr>
    </w:lvl>
    <w:lvl w:ilvl="2" w:tplc="3809001B" w:tentative="1">
      <w:start w:val="1"/>
      <w:numFmt w:val="lowerRoman"/>
      <w:lvlText w:val="%3."/>
      <w:lvlJc w:val="right"/>
      <w:pPr>
        <w:ind w:left="4350" w:hanging="180"/>
      </w:pPr>
    </w:lvl>
    <w:lvl w:ilvl="3" w:tplc="3809000F" w:tentative="1">
      <w:start w:val="1"/>
      <w:numFmt w:val="decimal"/>
      <w:lvlText w:val="%4."/>
      <w:lvlJc w:val="left"/>
      <w:pPr>
        <w:ind w:left="5070" w:hanging="360"/>
      </w:pPr>
    </w:lvl>
    <w:lvl w:ilvl="4" w:tplc="38090019" w:tentative="1">
      <w:start w:val="1"/>
      <w:numFmt w:val="lowerLetter"/>
      <w:lvlText w:val="%5."/>
      <w:lvlJc w:val="left"/>
      <w:pPr>
        <w:ind w:left="5790" w:hanging="360"/>
      </w:pPr>
    </w:lvl>
    <w:lvl w:ilvl="5" w:tplc="3809001B" w:tentative="1">
      <w:start w:val="1"/>
      <w:numFmt w:val="lowerRoman"/>
      <w:lvlText w:val="%6."/>
      <w:lvlJc w:val="right"/>
      <w:pPr>
        <w:ind w:left="6510" w:hanging="180"/>
      </w:pPr>
    </w:lvl>
    <w:lvl w:ilvl="6" w:tplc="3809000F" w:tentative="1">
      <w:start w:val="1"/>
      <w:numFmt w:val="decimal"/>
      <w:lvlText w:val="%7."/>
      <w:lvlJc w:val="left"/>
      <w:pPr>
        <w:ind w:left="7230" w:hanging="360"/>
      </w:pPr>
    </w:lvl>
    <w:lvl w:ilvl="7" w:tplc="38090019" w:tentative="1">
      <w:start w:val="1"/>
      <w:numFmt w:val="lowerLetter"/>
      <w:lvlText w:val="%8."/>
      <w:lvlJc w:val="left"/>
      <w:pPr>
        <w:ind w:left="7950" w:hanging="360"/>
      </w:pPr>
    </w:lvl>
    <w:lvl w:ilvl="8" w:tplc="3809001B" w:tentative="1">
      <w:start w:val="1"/>
      <w:numFmt w:val="lowerRoman"/>
      <w:lvlText w:val="%9."/>
      <w:lvlJc w:val="right"/>
      <w:pPr>
        <w:ind w:left="8670" w:hanging="180"/>
      </w:pPr>
    </w:lvl>
  </w:abstractNum>
  <w:abstractNum w:abstractNumId="28">
    <w:nsid w:val="3ED70988"/>
    <w:multiLevelType w:val="hybridMultilevel"/>
    <w:tmpl w:val="4B92AE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40BE07D7"/>
    <w:multiLevelType w:val="hybridMultilevel"/>
    <w:tmpl w:val="E4A2AC4E"/>
    <w:lvl w:ilvl="0" w:tplc="B8341B2C">
      <w:start w:val="1"/>
      <w:numFmt w:val="decimal"/>
      <w:lvlText w:val="(%1)"/>
      <w:lvlJc w:val="left"/>
      <w:pPr>
        <w:ind w:left="4273" w:hanging="360"/>
      </w:pPr>
      <w:rPr>
        <w:rFonts w:hint="default"/>
      </w:rPr>
    </w:lvl>
    <w:lvl w:ilvl="1" w:tplc="04210019" w:tentative="1">
      <w:start w:val="1"/>
      <w:numFmt w:val="lowerLetter"/>
      <w:lvlText w:val="%2."/>
      <w:lvlJc w:val="left"/>
      <w:pPr>
        <w:ind w:left="4993" w:hanging="360"/>
      </w:pPr>
    </w:lvl>
    <w:lvl w:ilvl="2" w:tplc="0421001B" w:tentative="1">
      <w:start w:val="1"/>
      <w:numFmt w:val="lowerRoman"/>
      <w:lvlText w:val="%3."/>
      <w:lvlJc w:val="right"/>
      <w:pPr>
        <w:ind w:left="5713" w:hanging="180"/>
      </w:pPr>
    </w:lvl>
    <w:lvl w:ilvl="3" w:tplc="0421000F" w:tentative="1">
      <w:start w:val="1"/>
      <w:numFmt w:val="decimal"/>
      <w:lvlText w:val="%4."/>
      <w:lvlJc w:val="left"/>
      <w:pPr>
        <w:ind w:left="6433" w:hanging="360"/>
      </w:pPr>
    </w:lvl>
    <w:lvl w:ilvl="4" w:tplc="04210019" w:tentative="1">
      <w:start w:val="1"/>
      <w:numFmt w:val="lowerLetter"/>
      <w:lvlText w:val="%5."/>
      <w:lvlJc w:val="left"/>
      <w:pPr>
        <w:ind w:left="7153" w:hanging="360"/>
      </w:pPr>
    </w:lvl>
    <w:lvl w:ilvl="5" w:tplc="0421001B" w:tentative="1">
      <w:start w:val="1"/>
      <w:numFmt w:val="lowerRoman"/>
      <w:lvlText w:val="%6."/>
      <w:lvlJc w:val="right"/>
      <w:pPr>
        <w:ind w:left="7873" w:hanging="180"/>
      </w:pPr>
    </w:lvl>
    <w:lvl w:ilvl="6" w:tplc="0421000F" w:tentative="1">
      <w:start w:val="1"/>
      <w:numFmt w:val="decimal"/>
      <w:lvlText w:val="%7."/>
      <w:lvlJc w:val="left"/>
      <w:pPr>
        <w:ind w:left="8593" w:hanging="360"/>
      </w:pPr>
    </w:lvl>
    <w:lvl w:ilvl="7" w:tplc="04210019" w:tentative="1">
      <w:start w:val="1"/>
      <w:numFmt w:val="lowerLetter"/>
      <w:lvlText w:val="%8."/>
      <w:lvlJc w:val="left"/>
      <w:pPr>
        <w:ind w:left="9313" w:hanging="360"/>
      </w:pPr>
    </w:lvl>
    <w:lvl w:ilvl="8" w:tplc="0421001B" w:tentative="1">
      <w:start w:val="1"/>
      <w:numFmt w:val="lowerRoman"/>
      <w:lvlText w:val="%9."/>
      <w:lvlJc w:val="right"/>
      <w:pPr>
        <w:ind w:left="10033" w:hanging="180"/>
      </w:pPr>
    </w:lvl>
  </w:abstractNum>
  <w:abstractNum w:abstractNumId="30">
    <w:nsid w:val="4200295D"/>
    <w:multiLevelType w:val="hybridMultilevel"/>
    <w:tmpl w:val="D15062C8"/>
    <w:lvl w:ilvl="0" w:tplc="3A30B51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1">
    <w:nsid w:val="43A02495"/>
    <w:multiLevelType w:val="hybridMultilevel"/>
    <w:tmpl w:val="33AA6E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5260E95"/>
    <w:multiLevelType w:val="hybridMultilevel"/>
    <w:tmpl w:val="EE9217FA"/>
    <w:lvl w:ilvl="0" w:tplc="4C72312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nsid w:val="499948F7"/>
    <w:multiLevelType w:val="hybridMultilevel"/>
    <w:tmpl w:val="95989004"/>
    <w:lvl w:ilvl="0" w:tplc="04210011">
      <w:start w:val="1"/>
      <w:numFmt w:val="decimal"/>
      <w:lvlText w:val="%1)"/>
      <w:lvlJc w:val="left"/>
      <w:pPr>
        <w:ind w:left="3193" w:hanging="360"/>
      </w:pPr>
      <w:rPr>
        <w:rFonts w:hint="default"/>
      </w:rPr>
    </w:lvl>
    <w:lvl w:ilvl="1" w:tplc="38090019" w:tentative="1">
      <w:start w:val="1"/>
      <w:numFmt w:val="lowerLetter"/>
      <w:lvlText w:val="%2."/>
      <w:lvlJc w:val="left"/>
      <w:pPr>
        <w:ind w:left="3913" w:hanging="360"/>
      </w:pPr>
    </w:lvl>
    <w:lvl w:ilvl="2" w:tplc="3809001B" w:tentative="1">
      <w:start w:val="1"/>
      <w:numFmt w:val="lowerRoman"/>
      <w:lvlText w:val="%3."/>
      <w:lvlJc w:val="right"/>
      <w:pPr>
        <w:ind w:left="4633" w:hanging="180"/>
      </w:pPr>
    </w:lvl>
    <w:lvl w:ilvl="3" w:tplc="3809000F" w:tentative="1">
      <w:start w:val="1"/>
      <w:numFmt w:val="decimal"/>
      <w:lvlText w:val="%4."/>
      <w:lvlJc w:val="left"/>
      <w:pPr>
        <w:ind w:left="5353" w:hanging="360"/>
      </w:pPr>
    </w:lvl>
    <w:lvl w:ilvl="4" w:tplc="38090019" w:tentative="1">
      <w:start w:val="1"/>
      <w:numFmt w:val="lowerLetter"/>
      <w:lvlText w:val="%5."/>
      <w:lvlJc w:val="left"/>
      <w:pPr>
        <w:ind w:left="6073" w:hanging="360"/>
      </w:pPr>
    </w:lvl>
    <w:lvl w:ilvl="5" w:tplc="3809001B" w:tentative="1">
      <w:start w:val="1"/>
      <w:numFmt w:val="lowerRoman"/>
      <w:lvlText w:val="%6."/>
      <w:lvlJc w:val="right"/>
      <w:pPr>
        <w:ind w:left="6793" w:hanging="180"/>
      </w:pPr>
    </w:lvl>
    <w:lvl w:ilvl="6" w:tplc="3809000F" w:tentative="1">
      <w:start w:val="1"/>
      <w:numFmt w:val="decimal"/>
      <w:lvlText w:val="%7."/>
      <w:lvlJc w:val="left"/>
      <w:pPr>
        <w:ind w:left="7513" w:hanging="360"/>
      </w:pPr>
    </w:lvl>
    <w:lvl w:ilvl="7" w:tplc="38090019" w:tentative="1">
      <w:start w:val="1"/>
      <w:numFmt w:val="lowerLetter"/>
      <w:lvlText w:val="%8."/>
      <w:lvlJc w:val="left"/>
      <w:pPr>
        <w:ind w:left="8233" w:hanging="360"/>
      </w:pPr>
    </w:lvl>
    <w:lvl w:ilvl="8" w:tplc="3809001B" w:tentative="1">
      <w:start w:val="1"/>
      <w:numFmt w:val="lowerRoman"/>
      <w:lvlText w:val="%9."/>
      <w:lvlJc w:val="right"/>
      <w:pPr>
        <w:ind w:left="8953" w:hanging="180"/>
      </w:pPr>
    </w:lvl>
  </w:abstractNum>
  <w:abstractNum w:abstractNumId="34">
    <w:nsid w:val="4A3B05F8"/>
    <w:multiLevelType w:val="hybridMultilevel"/>
    <w:tmpl w:val="E946EA4C"/>
    <w:lvl w:ilvl="0" w:tplc="605AB4F6">
      <w:start w:val="5"/>
      <w:numFmt w:val="arabicAlpha"/>
      <w:lvlText w:val="%1."/>
      <w:lvlJc w:val="left"/>
      <w:pPr>
        <w:ind w:left="1710" w:hanging="360"/>
      </w:pPr>
      <w:rPr>
        <w:rFonts w:hint="default"/>
      </w:rPr>
    </w:lvl>
    <w:lvl w:ilvl="1" w:tplc="38090019" w:tentative="1">
      <w:start w:val="1"/>
      <w:numFmt w:val="lowerLetter"/>
      <w:lvlText w:val="%2."/>
      <w:lvlJc w:val="left"/>
      <w:pPr>
        <w:ind w:left="2430" w:hanging="360"/>
      </w:pPr>
    </w:lvl>
    <w:lvl w:ilvl="2" w:tplc="3809001B" w:tentative="1">
      <w:start w:val="1"/>
      <w:numFmt w:val="lowerRoman"/>
      <w:lvlText w:val="%3."/>
      <w:lvlJc w:val="right"/>
      <w:pPr>
        <w:ind w:left="3150" w:hanging="180"/>
      </w:pPr>
    </w:lvl>
    <w:lvl w:ilvl="3" w:tplc="3809000F" w:tentative="1">
      <w:start w:val="1"/>
      <w:numFmt w:val="decimal"/>
      <w:lvlText w:val="%4."/>
      <w:lvlJc w:val="left"/>
      <w:pPr>
        <w:ind w:left="3870" w:hanging="360"/>
      </w:pPr>
    </w:lvl>
    <w:lvl w:ilvl="4" w:tplc="38090019" w:tentative="1">
      <w:start w:val="1"/>
      <w:numFmt w:val="lowerLetter"/>
      <w:lvlText w:val="%5."/>
      <w:lvlJc w:val="left"/>
      <w:pPr>
        <w:ind w:left="4590" w:hanging="360"/>
      </w:pPr>
    </w:lvl>
    <w:lvl w:ilvl="5" w:tplc="3809001B" w:tentative="1">
      <w:start w:val="1"/>
      <w:numFmt w:val="lowerRoman"/>
      <w:lvlText w:val="%6."/>
      <w:lvlJc w:val="right"/>
      <w:pPr>
        <w:ind w:left="5310" w:hanging="180"/>
      </w:pPr>
    </w:lvl>
    <w:lvl w:ilvl="6" w:tplc="3809000F" w:tentative="1">
      <w:start w:val="1"/>
      <w:numFmt w:val="decimal"/>
      <w:lvlText w:val="%7."/>
      <w:lvlJc w:val="left"/>
      <w:pPr>
        <w:ind w:left="6030" w:hanging="360"/>
      </w:pPr>
    </w:lvl>
    <w:lvl w:ilvl="7" w:tplc="38090019" w:tentative="1">
      <w:start w:val="1"/>
      <w:numFmt w:val="lowerLetter"/>
      <w:lvlText w:val="%8."/>
      <w:lvlJc w:val="left"/>
      <w:pPr>
        <w:ind w:left="6750" w:hanging="360"/>
      </w:pPr>
    </w:lvl>
    <w:lvl w:ilvl="8" w:tplc="3809001B" w:tentative="1">
      <w:start w:val="1"/>
      <w:numFmt w:val="lowerRoman"/>
      <w:lvlText w:val="%9."/>
      <w:lvlJc w:val="right"/>
      <w:pPr>
        <w:ind w:left="7470" w:hanging="180"/>
      </w:pPr>
    </w:lvl>
  </w:abstractNum>
  <w:abstractNum w:abstractNumId="35">
    <w:nsid w:val="4DC008A1"/>
    <w:multiLevelType w:val="hybridMultilevel"/>
    <w:tmpl w:val="6D10707A"/>
    <w:lvl w:ilvl="0" w:tplc="04210011">
      <w:start w:val="1"/>
      <w:numFmt w:val="decimal"/>
      <w:lvlText w:val="%1)"/>
      <w:lvlJc w:val="left"/>
      <w:pPr>
        <w:ind w:left="1800" w:hanging="360"/>
      </w:pPr>
      <w:rPr>
        <w:rFonts w:hint="default"/>
        <w:b w:val="0"/>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6">
    <w:nsid w:val="4FE41F50"/>
    <w:multiLevelType w:val="hybridMultilevel"/>
    <w:tmpl w:val="0CE85DAC"/>
    <w:lvl w:ilvl="0" w:tplc="04210011">
      <w:start w:val="1"/>
      <w:numFmt w:val="decimal"/>
      <w:lvlText w:val="%1)"/>
      <w:lvlJc w:val="left"/>
      <w:pPr>
        <w:ind w:left="2671" w:hanging="405"/>
      </w:pPr>
      <w:rPr>
        <w:rFonts w:hint="default"/>
      </w:rPr>
    </w:lvl>
    <w:lvl w:ilvl="1" w:tplc="38090019" w:tentative="1">
      <w:start w:val="1"/>
      <w:numFmt w:val="lowerLetter"/>
      <w:lvlText w:val="%2."/>
      <w:lvlJc w:val="left"/>
      <w:pPr>
        <w:ind w:left="3346" w:hanging="360"/>
      </w:pPr>
    </w:lvl>
    <w:lvl w:ilvl="2" w:tplc="3809001B" w:tentative="1">
      <w:start w:val="1"/>
      <w:numFmt w:val="lowerRoman"/>
      <w:lvlText w:val="%3."/>
      <w:lvlJc w:val="right"/>
      <w:pPr>
        <w:ind w:left="4066" w:hanging="180"/>
      </w:pPr>
    </w:lvl>
    <w:lvl w:ilvl="3" w:tplc="3809000F" w:tentative="1">
      <w:start w:val="1"/>
      <w:numFmt w:val="decimal"/>
      <w:lvlText w:val="%4."/>
      <w:lvlJc w:val="left"/>
      <w:pPr>
        <w:ind w:left="4786" w:hanging="360"/>
      </w:pPr>
    </w:lvl>
    <w:lvl w:ilvl="4" w:tplc="38090019" w:tentative="1">
      <w:start w:val="1"/>
      <w:numFmt w:val="lowerLetter"/>
      <w:lvlText w:val="%5."/>
      <w:lvlJc w:val="left"/>
      <w:pPr>
        <w:ind w:left="5506" w:hanging="360"/>
      </w:pPr>
    </w:lvl>
    <w:lvl w:ilvl="5" w:tplc="3809001B" w:tentative="1">
      <w:start w:val="1"/>
      <w:numFmt w:val="lowerRoman"/>
      <w:lvlText w:val="%6."/>
      <w:lvlJc w:val="right"/>
      <w:pPr>
        <w:ind w:left="6226" w:hanging="180"/>
      </w:pPr>
    </w:lvl>
    <w:lvl w:ilvl="6" w:tplc="3809000F" w:tentative="1">
      <w:start w:val="1"/>
      <w:numFmt w:val="decimal"/>
      <w:lvlText w:val="%7."/>
      <w:lvlJc w:val="left"/>
      <w:pPr>
        <w:ind w:left="6946" w:hanging="360"/>
      </w:pPr>
    </w:lvl>
    <w:lvl w:ilvl="7" w:tplc="38090019" w:tentative="1">
      <w:start w:val="1"/>
      <w:numFmt w:val="lowerLetter"/>
      <w:lvlText w:val="%8."/>
      <w:lvlJc w:val="left"/>
      <w:pPr>
        <w:ind w:left="7666" w:hanging="360"/>
      </w:pPr>
    </w:lvl>
    <w:lvl w:ilvl="8" w:tplc="3809001B" w:tentative="1">
      <w:start w:val="1"/>
      <w:numFmt w:val="lowerRoman"/>
      <w:lvlText w:val="%9."/>
      <w:lvlJc w:val="right"/>
      <w:pPr>
        <w:ind w:left="8386" w:hanging="180"/>
      </w:pPr>
    </w:lvl>
  </w:abstractNum>
  <w:abstractNum w:abstractNumId="37">
    <w:nsid w:val="519B6B22"/>
    <w:multiLevelType w:val="hybridMultilevel"/>
    <w:tmpl w:val="83B65B48"/>
    <w:lvl w:ilvl="0" w:tplc="04210011">
      <w:start w:val="1"/>
      <w:numFmt w:val="decimal"/>
      <w:lvlText w:val="%1)"/>
      <w:lvlJc w:val="left"/>
      <w:pPr>
        <w:ind w:left="1986" w:hanging="570"/>
      </w:pPr>
      <w:rPr>
        <w:rFonts w:hint="default"/>
      </w:rPr>
    </w:lvl>
    <w:lvl w:ilvl="1" w:tplc="38090019">
      <w:start w:val="1"/>
      <w:numFmt w:val="lowerLetter"/>
      <w:lvlText w:val="%2."/>
      <w:lvlJc w:val="left"/>
      <w:pPr>
        <w:ind w:left="2496" w:hanging="360"/>
      </w:pPr>
    </w:lvl>
    <w:lvl w:ilvl="2" w:tplc="3809001B" w:tentative="1">
      <w:start w:val="1"/>
      <w:numFmt w:val="lowerRoman"/>
      <w:lvlText w:val="%3."/>
      <w:lvlJc w:val="right"/>
      <w:pPr>
        <w:ind w:left="3216" w:hanging="180"/>
      </w:pPr>
    </w:lvl>
    <w:lvl w:ilvl="3" w:tplc="3809000F" w:tentative="1">
      <w:start w:val="1"/>
      <w:numFmt w:val="decimal"/>
      <w:lvlText w:val="%4."/>
      <w:lvlJc w:val="left"/>
      <w:pPr>
        <w:ind w:left="3936" w:hanging="360"/>
      </w:pPr>
    </w:lvl>
    <w:lvl w:ilvl="4" w:tplc="38090019" w:tentative="1">
      <w:start w:val="1"/>
      <w:numFmt w:val="lowerLetter"/>
      <w:lvlText w:val="%5."/>
      <w:lvlJc w:val="left"/>
      <w:pPr>
        <w:ind w:left="4656" w:hanging="360"/>
      </w:pPr>
    </w:lvl>
    <w:lvl w:ilvl="5" w:tplc="3809001B" w:tentative="1">
      <w:start w:val="1"/>
      <w:numFmt w:val="lowerRoman"/>
      <w:lvlText w:val="%6."/>
      <w:lvlJc w:val="right"/>
      <w:pPr>
        <w:ind w:left="5376" w:hanging="180"/>
      </w:pPr>
    </w:lvl>
    <w:lvl w:ilvl="6" w:tplc="3809000F" w:tentative="1">
      <w:start w:val="1"/>
      <w:numFmt w:val="decimal"/>
      <w:lvlText w:val="%7."/>
      <w:lvlJc w:val="left"/>
      <w:pPr>
        <w:ind w:left="6096" w:hanging="360"/>
      </w:pPr>
    </w:lvl>
    <w:lvl w:ilvl="7" w:tplc="38090019" w:tentative="1">
      <w:start w:val="1"/>
      <w:numFmt w:val="lowerLetter"/>
      <w:lvlText w:val="%8."/>
      <w:lvlJc w:val="left"/>
      <w:pPr>
        <w:ind w:left="6816" w:hanging="360"/>
      </w:pPr>
    </w:lvl>
    <w:lvl w:ilvl="8" w:tplc="3809001B" w:tentative="1">
      <w:start w:val="1"/>
      <w:numFmt w:val="lowerRoman"/>
      <w:lvlText w:val="%9."/>
      <w:lvlJc w:val="right"/>
      <w:pPr>
        <w:ind w:left="7536" w:hanging="180"/>
      </w:pPr>
    </w:lvl>
  </w:abstractNum>
  <w:abstractNum w:abstractNumId="38">
    <w:nsid w:val="51C53A75"/>
    <w:multiLevelType w:val="hybridMultilevel"/>
    <w:tmpl w:val="573E3DF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531E5F32"/>
    <w:multiLevelType w:val="hybridMultilevel"/>
    <w:tmpl w:val="2960C1B6"/>
    <w:lvl w:ilvl="0" w:tplc="BA968D02">
      <w:start w:val="5"/>
      <w:numFmt w:val="arabicAlpha"/>
      <w:lvlText w:val="%1."/>
      <w:lvlJc w:val="left"/>
      <w:pPr>
        <w:ind w:left="1710" w:hanging="360"/>
      </w:pPr>
      <w:rPr>
        <w:rFonts w:hint="default"/>
      </w:rPr>
    </w:lvl>
    <w:lvl w:ilvl="1" w:tplc="38090019" w:tentative="1">
      <w:start w:val="1"/>
      <w:numFmt w:val="lowerLetter"/>
      <w:lvlText w:val="%2."/>
      <w:lvlJc w:val="left"/>
      <w:pPr>
        <w:ind w:left="2430" w:hanging="360"/>
      </w:pPr>
    </w:lvl>
    <w:lvl w:ilvl="2" w:tplc="3809001B" w:tentative="1">
      <w:start w:val="1"/>
      <w:numFmt w:val="lowerRoman"/>
      <w:lvlText w:val="%3."/>
      <w:lvlJc w:val="right"/>
      <w:pPr>
        <w:ind w:left="3150" w:hanging="180"/>
      </w:pPr>
    </w:lvl>
    <w:lvl w:ilvl="3" w:tplc="3809000F" w:tentative="1">
      <w:start w:val="1"/>
      <w:numFmt w:val="decimal"/>
      <w:lvlText w:val="%4."/>
      <w:lvlJc w:val="left"/>
      <w:pPr>
        <w:ind w:left="3870" w:hanging="360"/>
      </w:pPr>
    </w:lvl>
    <w:lvl w:ilvl="4" w:tplc="38090019" w:tentative="1">
      <w:start w:val="1"/>
      <w:numFmt w:val="lowerLetter"/>
      <w:lvlText w:val="%5."/>
      <w:lvlJc w:val="left"/>
      <w:pPr>
        <w:ind w:left="4590" w:hanging="360"/>
      </w:pPr>
    </w:lvl>
    <w:lvl w:ilvl="5" w:tplc="3809001B" w:tentative="1">
      <w:start w:val="1"/>
      <w:numFmt w:val="lowerRoman"/>
      <w:lvlText w:val="%6."/>
      <w:lvlJc w:val="right"/>
      <w:pPr>
        <w:ind w:left="5310" w:hanging="180"/>
      </w:pPr>
    </w:lvl>
    <w:lvl w:ilvl="6" w:tplc="3809000F" w:tentative="1">
      <w:start w:val="1"/>
      <w:numFmt w:val="decimal"/>
      <w:lvlText w:val="%7."/>
      <w:lvlJc w:val="left"/>
      <w:pPr>
        <w:ind w:left="6030" w:hanging="360"/>
      </w:pPr>
    </w:lvl>
    <w:lvl w:ilvl="7" w:tplc="38090019" w:tentative="1">
      <w:start w:val="1"/>
      <w:numFmt w:val="lowerLetter"/>
      <w:lvlText w:val="%8."/>
      <w:lvlJc w:val="left"/>
      <w:pPr>
        <w:ind w:left="6750" w:hanging="360"/>
      </w:pPr>
    </w:lvl>
    <w:lvl w:ilvl="8" w:tplc="3809001B" w:tentative="1">
      <w:start w:val="1"/>
      <w:numFmt w:val="lowerRoman"/>
      <w:lvlText w:val="%9."/>
      <w:lvlJc w:val="right"/>
      <w:pPr>
        <w:ind w:left="7470" w:hanging="180"/>
      </w:pPr>
    </w:lvl>
  </w:abstractNum>
  <w:abstractNum w:abstractNumId="40">
    <w:nsid w:val="550B6064"/>
    <w:multiLevelType w:val="hybridMultilevel"/>
    <w:tmpl w:val="011AC454"/>
    <w:lvl w:ilvl="0" w:tplc="02CEE1E8">
      <w:start w:val="1"/>
      <w:numFmt w:val="arabicAlpha"/>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57D12C6E"/>
    <w:multiLevelType w:val="hybridMultilevel"/>
    <w:tmpl w:val="84CABBA2"/>
    <w:lvl w:ilvl="0" w:tplc="04210011">
      <w:start w:val="1"/>
      <w:numFmt w:val="decimal"/>
      <w:lvlText w:val="%1)"/>
      <w:lvlJc w:val="left"/>
      <w:pPr>
        <w:ind w:left="2059" w:hanging="360"/>
      </w:pPr>
      <w:rPr>
        <w:rFonts w:hint="default"/>
      </w:rPr>
    </w:lvl>
    <w:lvl w:ilvl="1" w:tplc="38090019" w:tentative="1">
      <w:start w:val="1"/>
      <w:numFmt w:val="lowerLetter"/>
      <w:lvlText w:val="%2."/>
      <w:lvlJc w:val="left"/>
      <w:pPr>
        <w:ind w:left="2779" w:hanging="360"/>
      </w:pPr>
    </w:lvl>
    <w:lvl w:ilvl="2" w:tplc="3809001B" w:tentative="1">
      <w:start w:val="1"/>
      <w:numFmt w:val="lowerRoman"/>
      <w:lvlText w:val="%3."/>
      <w:lvlJc w:val="right"/>
      <w:pPr>
        <w:ind w:left="3499" w:hanging="180"/>
      </w:pPr>
    </w:lvl>
    <w:lvl w:ilvl="3" w:tplc="3809000F" w:tentative="1">
      <w:start w:val="1"/>
      <w:numFmt w:val="decimal"/>
      <w:lvlText w:val="%4."/>
      <w:lvlJc w:val="left"/>
      <w:pPr>
        <w:ind w:left="4219" w:hanging="360"/>
      </w:pPr>
    </w:lvl>
    <w:lvl w:ilvl="4" w:tplc="38090019" w:tentative="1">
      <w:start w:val="1"/>
      <w:numFmt w:val="lowerLetter"/>
      <w:lvlText w:val="%5."/>
      <w:lvlJc w:val="left"/>
      <w:pPr>
        <w:ind w:left="4939" w:hanging="360"/>
      </w:pPr>
    </w:lvl>
    <w:lvl w:ilvl="5" w:tplc="3809001B" w:tentative="1">
      <w:start w:val="1"/>
      <w:numFmt w:val="lowerRoman"/>
      <w:lvlText w:val="%6."/>
      <w:lvlJc w:val="right"/>
      <w:pPr>
        <w:ind w:left="5659" w:hanging="180"/>
      </w:pPr>
    </w:lvl>
    <w:lvl w:ilvl="6" w:tplc="3809000F" w:tentative="1">
      <w:start w:val="1"/>
      <w:numFmt w:val="decimal"/>
      <w:lvlText w:val="%7."/>
      <w:lvlJc w:val="left"/>
      <w:pPr>
        <w:ind w:left="6379" w:hanging="360"/>
      </w:pPr>
    </w:lvl>
    <w:lvl w:ilvl="7" w:tplc="38090019" w:tentative="1">
      <w:start w:val="1"/>
      <w:numFmt w:val="lowerLetter"/>
      <w:lvlText w:val="%8."/>
      <w:lvlJc w:val="left"/>
      <w:pPr>
        <w:ind w:left="7099" w:hanging="360"/>
      </w:pPr>
    </w:lvl>
    <w:lvl w:ilvl="8" w:tplc="3809001B" w:tentative="1">
      <w:start w:val="1"/>
      <w:numFmt w:val="lowerRoman"/>
      <w:lvlText w:val="%9."/>
      <w:lvlJc w:val="right"/>
      <w:pPr>
        <w:ind w:left="7819" w:hanging="180"/>
      </w:pPr>
    </w:lvl>
  </w:abstractNum>
  <w:abstractNum w:abstractNumId="42">
    <w:nsid w:val="5E89087E"/>
    <w:multiLevelType w:val="hybridMultilevel"/>
    <w:tmpl w:val="5C0A77A2"/>
    <w:lvl w:ilvl="0" w:tplc="80D027CE">
      <w:start w:val="1"/>
      <w:numFmt w:val="decimal"/>
      <w:lvlText w:val="%1."/>
      <w:lvlJc w:val="left"/>
      <w:pPr>
        <w:ind w:left="2604" w:hanging="480"/>
      </w:pPr>
      <w:rPr>
        <w:rFonts w:hint="default"/>
      </w:rPr>
    </w:lvl>
    <w:lvl w:ilvl="1" w:tplc="38090019">
      <w:start w:val="1"/>
      <w:numFmt w:val="lowerLetter"/>
      <w:lvlText w:val="%2."/>
      <w:lvlJc w:val="left"/>
      <w:pPr>
        <w:ind w:left="3204" w:hanging="360"/>
      </w:pPr>
    </w:lvl>
    <w:lvl w:ilvl="2" w:tplc="3809001B" w:tentative="1">
      <w:start w:val="1"/>
      <w:numFmt w:val="lowerRoman"/>
      <w:lvlText w:val="%3."/>
      <w:lvlJc w:val="right"/>
      <w:pPr>
        <w:ind w:left="3924" w:hanging="180"/>
      </w:pPr>
    </w:lvl>
    <w:lvl w:ilvl="3" w:tplc="3809000F" w:tentative="1">
      <w:start w:val="1"/>
      <w:numFmt w:val="decimal"/>
      <w:lvlText w:val="%4."/>
      <w:lvlJc w:val="left"/>
      <w:pPr>
        <w:ind w:left="4644" w:hanging="360"/>
      </w:pPr>
    </w:lvl>
    <w:lvl w:ilvl="4" w:tplc="38090019" w:tentative="1">
      <w:start w:val="1"/>
      <w:numFmt w:val="lowerLetter"/>
      <w:lvlText w:val="%5."/>
      <w:lvlJc w:val="left"/>
      <w:pPr>
        <w:ind w:left="5364" w:hanging="360"/>
      </w:pPr>
    </w:lvl>
    <w:lvl w:ilvl="5" w:tplc="3809001B" w:tentative="1">
      <w:start w:val="1"/>
      <w:numFmt w:val="lowerRoman"/>
      <w:lvlText w:val="%6."/>
      <w:lvlJc w:val="right"/>
      <w:pPr>
        <w:ind w:left="6084" w:hanging="180"/>
      </w:pPr>
    </w:lvl>
    <w:lvl w:ilvl="6" w:tplc="3809000F" w:tentative="1">
      <w:start w:val="1"/>
      <w:numFmt w:val="decimal"/>
      <w:lvlText w:val="%7."/>
      <w:lvlJc w:val="left"/>
      <w:pPr>
        <w:ind w:left="6804" w:hanging="360"/>
      </w:pPr>
    </w:lvl>
    <w:lvl w:ilvl="7" w:tplc="38090019" w:tentative="1">
      <w:start w:val="1"/>
      <w:numFmt w:val="lowerLetter"/>
      <w:lvlText w:val="%8."/>
      <w:lvlJc w:val="left"/>
      <w:pPr>
        <w:ind w:left="7524" w:hanging="360"/>
      </w:pPr>
    </w:lvl>
    <w:lvl w:ilvl="8" w:tplc="3809001B" w:tentative="1">
      <w:start w:val="1"/>
      <w:numFmt w:val="lowerRoman"/>
      <w:lvlText w:val="%9."/>
      <w:lvlJc w:val="right"/>
      <w:pPr>
        <w:ind w:left="8244" w:hanging="180"/>
      </w:pPr>
    </w:lvl>
  </w:abstractNum>
  <w:abstractNum w:abstractNumId="43">
    <w:nsid w:val="648464B5"/>
    <w:multiLevelType w:val="hybridMultilevel"/>
    <w:tmpl w:val="A334AA12"/>
    <w:lvl w:ilvl="0" w:tplc="A2AC4E0C">
      <w:start w:val="1"/>
      <w:numFmt w:val="decimal"/>
      <w:lvlText w:val="%1."/>
      <w:lvlJc w:val="left"/>
      <w:pPr>
        <w:ind w:left="2314" w:hanging="615"/>
      </w:pPr>
      <w:rPr>
        <w:rFonts w:hint="default"/>
      </w:rPr>
    </w:lvl>
    <w:lvl w:ilvl="1" w:tplc="38090019" w:tentative="1">
      <w:start w:val="1"/>
      <w:numFmt w:val="lowerLetter"/>
      <w:lvlText w:val="%2."/>
      <w:lvlJc w:val="left"/>
      <w:pPr>
        <w:ind w:left="2779" w:hanging="360"/>
      </w:pPr>
    </w:lvl>
    <w:lvl w:ilvl="2" w:tplc="3809001B" w:tentative="1">
      <w:start w:val="1"/>
      <w:numFmt w:val="lowerRoman"/>
      <w:lvlText w:val="%3."/>
      <w:lvlJc w:val="right"/>
      <w:pPr>
        <w:ind w:left="3499" w:hanging="180"/>
      </w:pPr>
    </w:lvl>
    <w:lvl w:ilvl="3" w:tplc="3809000F" w:tentative="1">
      <w:start w:val="1"/>
      <w:numFmt w:val="decimal"/>
      <w:lvlText w:val="%4."/>
      <w:lvlJc w:val="left"/>
      <w:pPr>
        <w:ind w:left="4219" w:hanging="360"/>
      </w:pPr>
    </w:lvl>
    <w:lvl w:ilvl="4" w:tplc="38090019" w:tentative="1">
      <w:start w:val="1"/>
      <w:numFmt w:val="lowerLetter"/>
      <w:lvlText w:val="%5."/>
      <w:lvlJc w:val="left"/>
      <w:pPr>
        <w:ind w:left="4939" w:hanging="360"/>
      </w:pPr>
    </w:lvl>
    <w:lvl w:ilvl="5" w:tplc="3809001B" w:tentative="1">
      <w:start w:val="1"/>
      <w:numFmt w:val="lowerRoman"/>
      <w:lvlText w:val="%6."/>
      <w:lvlJc w:val="right"/>
      <w:pPr>
        <w:ind w:left="5659" w:hanging="180"/>
      </w:pPr>
    </w:lvl>
    <w:lvl w:ilvl="6" w:tplc="3809000F" w:tentative="1">
      <w:start w:val="1"/>
      <w:numFmt w:val="decimal"/>
      <w:lvlText w:val="%7."/>
      <w:lvlJc w:val="left"/>
      <w:pPr>
        <w:ind w:left="6379" w:hanging="360"/>
      </w:pPr>
    </w:lvl>
    <w:lvl w:ilvl="7" w:tplc="38090019" w:tentative="1">
      <w:start w:val="1"/>
      <w:numFmt w:val="lowerLetter"/>
      <w:lvlText w:val="%8."/>
      <w:lvlJc w:val="left"/>
      <w:pPr>
        <w:ind w:left="7099" w:hanging="360"/>
      </w:pPr>
    </w:lvl>
    <w:lvl w:ilvl="8" w:tplc="3809001B" w:tentative="1">
      <w:start w:val="1"/>
      <w:numFmt w:val="lowerRoman"/>
      <w:lvlText w:val="%9."/>
      <w:lvlJc w:val="right"/>
      <w:pPr>
        <w:ind w:left="7819" w:hanging="180"/>
      </w:pPr>
    </w:lvl>
  </w:abstractNum>
  <w:abstractNum w:abstractNumId="44">
    <w:nsid w:val="65704E16"/>
    <w:multiLevelType w:val="hybridMultilevel"/>
    <w:tmpl w:val="4F2CB2D0"/>
    <w:lvl w:ilvl="0" w:tplc="7CA65A44">
      <w:start w:val="1"/>
      <w:numFmt w:val="decimal"/>
      <w:lvlText w:val="%1."/>
      <w:lvlJc w:val="left"/>
      <w:pPr>
        <w:ind w:left="1634" w:hanging="360"/>
      </w:pPr>
      <w:rPr>
        <w:rFonts w:hint="default"/>
      </w:rPr>
    </w:lvl>
    <w:lvl w:ilvl="1" w:tplc="38090019" w:tentative="1">
      <w:start w:val="1"/>
      <w:numFmt w:val="lowerLetter"/>
      <w:lvlText w:val="%2."/>
      <w:lvlJc w:val="left"/>
      <w:pPr>
        <w:ind w:left="2354" w:hanging="360"/>
      </w:pPr>
    </w:lvl>
    <w:lvl w:ilvl="2" w:tplc="3809001B" w:tentative="1">
      <w:start w:val="1"/>
      <w:numFmt w:val="lowerRoman"/>
      <w:lvlText w:val="%3."/>
      <w:lvlJc w:val="right"/>
      <w:pPr>
        <w:ind w:left="3074" w:hanging="180"/>
      </w:pPr>
    </w:lvl>
    <w:lvl w:ilvl="3" w:tplc="3809000F" w:tentative="1">
      <w:start w:val="1"/>
      <w:numFmt w:val="decimal"/>
      <w:lvlText w:val="%4."/>
      <w:lvlJc w:val="left"/>
      <w:pPr>
        <w:ind w:left="3794" w:hanging="360"/>
      </w:pPr>
    </w:lvl>
    <w:lvl w:ilvl="4" w:tplc="38090019" w:tentative="1">
      <w:start w:val="1"/>
      <w:numFmt w:val="lowerLetter"/>
      <w:lvlText w:val="%5."/>
      <w:lvlJc w:val="left"/>
      <w:pPr>
        <w:ind w:left="4514" w:hanging="360"/>
      </w:pPr>
    </w:lvl>
    <w:lvl w:ilvl="5" w:tplc="3809001B" w:tentative="1">
      <w:start w:val="1"/>
      <w:numFmt w:val="lowerRoman"/>
      <w:lvlText w:val="%6."/>
      <w:lvlJc w:val="right"/>
      <w:pPr>
        <w:ind w:left="5234" w:hanging="180"/>
      </w:pPr>
    </w:lvl>
    <w:lvl w:ilvl="6" w:tplc="3809000F" w:tentative="1">
      <w:start w:val="1"/>
      <w:numFmt w:val="decimal"/>
      <w:lvlText w:val="%7."/>
      <w:lvlJc w:val="left"/>
      <w:pPr>
        <w:ind w:left="5954" w:hanging="360"/>
      </w:pPr>
    </w:lvl>
    <w:lvl w:ilvl="7" w:tplc="38090019" w:tentative="1">
      <w:start w:val="1"/>
      <w:numFmt w:val="lowerLetter"/>
      <w:lvlText w:val="%8."/>
      <w:lvlJc w:val="left"/>
      <w:pPr>
        <w:ind w:left="6674" w:hanging="360"/>
      </w:pPr>
    </w:lvl>
    <w:lvl w:ilvl="8" w:tplc="3809001B" w:tentative="1">
      <w:start w:val="1"/>
      <w:numFmt w:val="lowerRoman"/>
      <w:lvlText w:val="%9."/>
      <w:lvlJc w:val="right"/>
      <w:pPr>
        <w:ind w:left="7394" w:hanging="180"/>
      </w:pPr>
    </w:lvl>
  </w:abstractNum>
  <w:abstractNum w:abstractNumId="45">
    <w:nsid w:val="67E45BD0"/>
    <w:multiLevelType w:val="hybridMultilevel"/>
    <w:tmpl w:val="D8C481E0"/>
    <w:lvl w:ilvl="0" w:tplc="EE1AE306">
      <w:start w:val="1"/>
      <w:numFmt w:val="decimal"/>
      <w:lvlText w:val="%1."/>
      <w:lvlJc w:val="left"/>
      <w:pPr>
        <w:ind w:left="2059" w:hanging="360"/>
      </w:pPr>
      <w:rPr>
        <w:rFonts w:hint="default"/>
      </w:rPr>
    </w:lvl>
    <w:lvl w:ilvl="1" w:tplc="38090019" w:tentative="1">
      <w:start w:val="1"/>
      <w:numFmt w:val="lowerLetter"/>
      <w:lvlText w:val="%2."/>
      <w:lvlJc w:val="left"/>
      <w:pPr>
        <w:ind w:left="2779" w:hanging="360"/>
      </w:pPr>
    </w:lvl>
    <w:lvl w:ilvl="2" w:tplc="3809001B" w:tentative="1">
      <w:start w:val="1"/>
      <w:numFmt w:val="lowerRoman"/>
      <w:lvlText w:val="%3."/>
      <w:lvlJc w:val="right"/>
      <w:pPr>
        <w:ind w:left="3499" w:hanging="180"/>
      </w:pPr>
    </w:lvl>
    <w:lvl w:ilvl="3" w:tplc="3809000F" w:tentative="1">
      <w:start w:val="1"/>
      <w:numFmt w:val="decimal"/>
      <w:lvlText w:val="%4."/>
      <w:lvlJc w:val="left"/>
      <w:pPr>
        <w:ind w:left="4219" w:hanging="360"/>
      </w:pPr>
    </w:lvl>
    <w:lvl w:ilvl="4" w:tplc="38090019" w:tentative="1">
      <w:start w:val="1"/>
      <w:numFmt w:val="lowerLetter"/>
      <w:lvlText w:val="%5."/>
      <w:lvlJc w:val="left"/>
      <w:pPr>
        <w:ind w:left="4939" w:hanging="360"/>
      </w:pPr>
    </w:lvl>
    <w:lvl w:ilvl="5" w:tplc="3809001B" w:tentative="1">
      <w:start w:val="1"/>
      <w:numFmt w:val="lowerRoman"/>
      <w:lvlText w:val="%6."/>
      <w:lvlJc w:val="right"/>
      <w:pPr>
        <w:ind w:left="5659" w:hanging="180"/>
      </w:pPr>
    </w:lvl>
    <w:lvl w:ilvl="6" w:tplc="3809000F" w:tentative="1">
      <w:start w:val="1"/>
      <w:numFmt w:val="decimal"/>
      <w:lvlText w:val="%7."/>
      <w:lvlJc w:val="left"/>
      <w:pPr>
        <w:ind w:left="6379" w:hanging="360"/>
      </w:pPr>
    </w:lvl>
    <w:lvl w:ilvl="7" w:tplc="38090019" w:tentative="1">
      <w:start w:val="1"/>
      <w:numFmt w:val="lowerLetter"/>
      <w:lvlText w:val="%8."/>
      <w:lvlJc w:val="left"/>
      <w:pPr>
        <w:ind w:left="7099" w:hanging="360"/>
      </w:pPr>
    </w:lvl>
    <w:lvl w:ilvl="8" w:tplc="3809001B" w:tentative="1">
      <w:start w:val="1"/>
      <w:numFmt w:val="lowerRoman"/>
      <w:lvlText w:val="%9."/>
      <w:lvlJc w:val="right"/>
      <w:pPr>
        <w:ind w:left="7819" w:hanging="180"/>
      </w:pPr>
    </w:lvl>
  </w:abstractNum>
  <w:abstractNum w:abstractNumId="46">
    <w:nsid w:val="687B0407"/>
    <w:multiLevelType w:val="hybridMultilevel"/>
    <w:tmpl w:val="CC50C1C0"/>
    <w:lvl w:ilvl="0" w:tplc="0421000F">
      <w:start w:val="1"/>
      <w:numFmt w:val="decimal"/>
      <w:lvlText w:val="%1."/>
      <w:lvlJc w:val="left"/>
      <w:pPr>
        <w:ind w:left="1994" w:hanging="360"/>
      </w:pPr>
    </w:lvl>
    <w:lvl w:ilvl="1" w:tplc="04210019" w:tentative="1">
      <w:start w:val="1"/>
      <w:numFmt w:val="lowerLetter"/>
      <w:lvlText w:val="%2."/>
      <w:lvlJc w:val="left"/>
      <w:pPr>
        <w:ind w:left="2714" w:hanging="360"/>
      </w:pPr>
    </w:lvl>
    <w:lvl w:ilvl="2" w:tplc="0421001B" w:tentative="1">
      <w:start w:val="1"/>
      <w:numFmt w:val="lowerRoman"/>
      <w:lvlText w:val="%3."/>
      <w:lvlJc w:val="right"/>
      <w:pPr>
        <w:ind w:left="3434" w:hanging="180"/>
      </w:pPr>
    </w:lvl>
    <w:lvl w:ilvl="3" w:tplc="0421000F" w:tentative="1">
      <w:start w:val="1"/>
      <w:numFmt w:val="decimal"/>
      <w:lvlText w:val="%4."/>
      <w:lvlJc w:val="left"/>
      <w:pPr>
        <w:ind w:left="4154" w:hanging="360"/>
      </w:pPr>
    </w:lvl>
    <w:lvl w:ilvl="4" w:tplc="04210019" w:tentative="1">
      <w:start w:val="1"/>
      <w:numFmt w:val="lowerLetter"/>
      <w:lvlText w:val="%5."/>
      <w:lvlJc w:val="left"/>
      <w:pPr>
        <w:ind w:left="4874" w:hanging="360"/>
      </w:pPr>
    </w:lvl>
    <w:lvl w:ilvl="5" w:tplc="0421001B" w:tentative="1">
      <w:start w:val="1"/>
      <w:numFmt w:val="lowerRoman"/>
      <w:lvlText w:val="%6."/>
      <w:lvlJc w:val="right"/>
      <w:pPr>
        <w:ind w:left="5594" w:hanging="180"/>
      </w:pPr>
    </w:lvl>
    <w:lvl w:ilvl="6" w:tplc="0421000F" w:tentative="1">
      <w:start w:val="1"/>
      <w:numFmt w:val="decimal"/>
      <w:lvlText w:val="%7."/>
      <w:lvlJc w:val="left"/>
      <w:pPr>
        <w:ind w:left="6314" w:hanging="360"/>
      </w:pPr>
    </w:lvl>
    <w:lvl w:ilvl="7" w:tplc="04210019" w:tentative="1">
      <w:start w:val="1"/>
      <w:numFmt w:val="lowerLetter"/>
      <w:lvlText w:val="%8."/>
      <w:lvlJc w:val="left"/>
      <w:pPr>
        <w:ind w:left="7034" w:hanging="360"/>
      </w:pPr>
    </w:lvl>
    <w:lvl w:ilvl="8" w:tplc="0421001B" w:tentative="1">
      <w:start w:val="1"/>
      <w:numFmt w:val="lowerRoman"/>
      <w:lvlText w:val="%9."/>
      <w:lvlJc w:val="right"/>
      <w:pPr>
        <w:ind w:left="7754" w:hanging="180"/>
      </w:pPr>
    </w:lvl>
  </w:abstractNum>
  <w:abstractNum w:abstractNumId="47">
    <w:nsid w:val="6C862D2D"/>
    <w:multiLevelType w:val="hybridMultilevel"/>
    <w:tmpl w:val="AAD2BA36"/>
    <w:lvl w:ilvl="0" w:tplc="04210011">
      <w:start w:val="1"/>
      <w:numFmt w:val="decimal"/>
      <w:lvlText w:val="%1)"/>
      <w:lvlJc w:val="left"/>
      <w:pPr>
        <w:ind w:left="2122" w:hanging="990"/>
      </w:pPr>
      <w:rPr>
        <w:rFonts w:hint="default"/>
      </w:rPr>
    </w:lvl>
    <w:lvl w:ilvl="1" w:tplc="38090019" w:tentative="1">
      <w:start w:val="1"/>
      <w:numFmt w:val="lowerLetter"/>
      <w:lvlText w:val="%2."/>
      <w:lvlJc w:val="left"/>
      <w:pPr>
        <w:ind w:left="2212" w:hanging="360"/>
      </w:pPr>
    </w:lvl>
    <w:lvl w:ilvl="2" w:tplc="3809001B" w:tentative="1">
      <w:start w:val="1"/>
      <w:numFmt w:val="lowerRoman"/>
      <w:lvlText w:val="%3."/>
      <w:lvlJc w:val="right"/>
      <w:pPr>
        <w:ind w:left="2932" w:hanging="180"/>
      </w:pPr>
    </w:lvl>
    <w:lvl w:ilvl="3" w:tplc="3809000F" w:tentative="1">
      <w:start w:val="1"/>
      <w:numFmt w:val="decimal"/>
      <w:lvlText w:val="%4."/>
      <w:lvlJc w:val="left"/>
      <w:pPr>
        <w:ind w:left="3652" w:hanging="360"/>
      </w:pPr>
    </w:lvl>
    <w:lvl w:ilvl="4" w:tplc="38090019" w:tentative="1">
      <w:start w:val="1"/>
      <w:numFmt w:val="lowerLetter"/>
      <w:lvlText w:val="%5."/>
      <w:lvlJc w:val="left"/>
      <w:pPr>
        <w:ind w:left="4372" w:hanging="360"/>
      </w:pPr>
    </w:lvl>
    <w:lvl w:ilvl="5" w:tplc="3809001B" w:tentative="1">
      <w:start w:val="1"/>
      <w:numFmt w:val="lowerRoman"/>
      <w:lvlText w:val="%6."/>
      <w:lvlJc w:val="right"/>
      <w:pPr>
        <w:ind w:left="5092" w:hanging="180"/>
      </w:pPr>
    </w:lvl>
    <w:lvl w:ilvl="6" w:tplc="3809000F" w:tentative="1">
      <w:start w:val="1"/>
      <w:numFmt w:val="decimal"/>
      <w:lvlText w:val="%7."/>
      <w:lvlJc w:val="left"/>
      <w:pPr>
        <w:ind w:left="5812" w:hanging="360"/>
      </w:pPr>
    </w:lvl>
    <w:lvl w:ilvl="7" w:tplc="38090019" w:tentative="1">
      <w:start w:val="1"/>
      <w:numFmt w:val="lowerLetter"/>
      <w:lvlText w:val="%8."/>
      <w:lvlJc w:val="left"/>
      <w:pPr>
        <w:ind w:left="6532" w:hanging="360"/>
      </w:pPr>
    </w:lvl>
    <w:lvl w:ilvl="8" w:tplc="3809001B" w:tentative="1">
      <w:start w:val="1"/>
      <w:numFmt w:val="lowerRoman"/>
      <w:lvlText w:val="%9."/>
      <w:lvlJc w:val="right"/>
      <w:pPr>
        <w:ind w:left="7252" w:hanging="180"/>
      </w:pPr>
    </w:lvl>
  </w:abstractNum>
  <w:abstractNum w:abstractNumId="48">
    <w:nsid w:val="6DEA76EC"/>
    <w:multiLevelType w:val="hybridMultilevel"/>
    <w:tmpl w:val="F93643F8"/>
    <w:lvl w:ilvl="0" w:tplc="58BED34E">
      <w:start w:val="1"/>
      <w:numFmt w:val="arabicAlpha"/>
      <w:lvlText w:val="%1)"/>
      <w:lvlJc w:val="left"/>
      <w:pPr>
        <w:ind w:left="2910" w:hanging="360"/>
      </w:pPr>
      <w:rPr>
        <w:rFonts w:hint="default"/>
      </w:rPr>
    </w:lvl>
    <w:lvl w:ilvl="1" w:tplc="38090019" w:tentative="1">
      <w:start w:val="1"/>
      <w:numFmt w:val="lowerLetter"/>
      <w:lvlText w:val="%2."/>
      <w:lvlJc w:val="left"/>
      <w:pPr>
        <w:ind w:left="3630" w:hanging="360"/>
      </w:pPr>
    </w:lvl>
    <w:lvl w:ilvl="2" w:tplc="3809001B" w:tentative="1">
      <w:start w:val="1"/>
      <w:numFmt w:val="lowerRoman"/>
      <w:lvlText w:val="%3."/>
      <w:lvlJc w:val="right"/>
      <w:pPr>
        <w:ind w:left="4350" w:hanging="180"/>
      </w:pPr>
    </w:lvl>
    <w:lvl w:ilvl="3" w:tplc="3809000F" w:tentative="1">
      <w:start w:val="1"/>
      <w:numFmt w:val="decimal"/>
      <w:lvlText w:val="%4."/>
      <w:lvlJc w:val="left"/>
      <w:pPr>
        <w:ind w:left="5070" w:hanging="360"/>
      </w:pPr>
    </w:lvl>
    <w:lvl w:ilvl="4" w:tplc="38090019" w:tentative="1">
      <w:start w:val="1"/>
      <w:numFmt w:val="lowerLetter"/>
      <w:lvlText w:val="%5."/>
      <w:lvlJc w:val="left"/>
      <w:pPr>
        <w:ind w:left="5790" w:hanging="360"/>
      </w:pPr>
    </w:lvl>
    <w:lvl w:ilvl="5" w:tplc="3809001B" w:tentative="1">
      <w:start w:val="1"/>
      <w:numFmt w:val="lowerRoman"/>
      <w:lvlText w:val="%6."/>
      <w:lvlJc w:val="right"/>
      <w:pPr>
        <w:ind w:left="6510" w:hanging="180"/>
      </w:pPr>
    </w:lvl>
    <w:lvl w:ilvl="6" w:tplc="3809000F" w:tentative="1">
      <w:start w:val="1"/>
      <w:numFmt w:val="decimal"/>
      <w:lvlText w:val="%7."/>
      <w:lvlJc w:val="left"/>
      <w:pPr>
        <w:ind w:left="7230" w:hanging="360"/>
      </w:pPr>
    </w:lvl>
    <w:lvl w:ilvl="7" w:tplc="38090019" w:tentative="1">
      <w:start w:val="1"/>
      <w:numFmt w:val="lowerLetter"/>
      <w:lvlText w:val="%8."/>
      <w:lvlJc w:val="left"/>
      <w:pPr>
        <w:ind w:left="7950" w:hanging="360"/>
      </w:pPr>
    </w:lvl>
    <w:lvl w:ilvl="8" w:tplc="3809001B" w:tentative="1">
      <w:start w:val="1"/>
      <w:numFmt w:val="lowerRoman"/>
      <w:lvlText w:val="%9."/>
      <w:lvlJc w:val="right"/>
      <w:pPr>
        <w:ind w:left="8670" w:hanging="180"/>
      </w:pPr>
    </w:lvl>
  </w:abstractNum>
  <w:abstractNum w:abstractNumId="49">
    <w:nsid w:val="6E7E33FC"/>
    <w:multiLevelType w:val="hybridMultilevel"/>
    <w:tmpl w:val="54E8DDD2"/>
    <w:lvl w:ilvl="0" w:tplc="2640AD70">
      <w:start w:val="1"/>
      <w:numFmt w:val="decimal"/>
      <w:lvlText w:val="%1."/>
      <w:lvlJc w:val="left"/>
      <w:pPr>
        <w:ind w:left="2059" w:hanging="360"/>
      </w:pPr>
      <w:rPr>
        <w:rFonts w:hint="default"/>
      </w:rPr>
    </w:lvl>
    <w:lvl w:ilvl="1" w:tplc="38090019" w:tentative="1">
      <w:start w:val="1"/>
      <w:numFmt w:val="lowerLetter"/>
      <w:lvlText w:val="%2."/>
      <w:lvlJc w:val="left"/>
      <w:pPr>
        <w:ind w:left="2779" w:hanging="360"/>
      </w:pPr>
    </w:lvl>
    <w:lvl w:ilvl="2" w:tplc="3809001B" w:tentative="1">
      <w:start w:val="1"/>
      <w:numFmt w:val="lowerRoman"/>
      <w:lvlText w:val="%3."/>
      <w:lvlJc w:val="right"/>
      <w:pPr>
        <w:ind w:left="3499" w:hanging="180"/>
      </w:pPr>
    </w:lvl>
    <w:lvl w:ilvl="3" w:tplc="3809000F" w:tentative="1">
      <w:start w:val="1"/>
      <w:numFmt w:val="decimal"/>
      <w:lvlText w:val="%4."/>
      <w:lvlJc w:val="left"/>
      <w:pPr>
        <w:ind w:left="4219" w:hanging="360"/>
      </w:pPr>
    </w:lvl>
    <w:lvl w:ilvl="4" w:tplc="38090019" w:tentative="1">
      <w:start w:val="1"/>
      <w:numFmt w:val="lowerLetter"/>
      <w:lvlText w:val="%5."/>
      <w:lvlJc w:val="left"/>
      <w:pPr>
        <w:ind w:left="4939" w:hanging="360"/>
      </w:pPr>
    </w:lvl>
    <w:lvl w:ilvl="5" w:tplc="3809001B" w:tentative="1">
      <w:start w:val="1"/>
      <w:numFmt w:val="lowerRoman"/>
      <w:lvlText w:val="%6."/>
      <w:lvlJc w:val="right"/>
      <w:pPr>
        <w:ind w:left="5659" w:hanging="180"/>
      </w:pPr>
    </w:lvl>
    <w:lvl w:ilvl="6" w:tplc="3809000F" w:tentative="1">
      <w:start w:val="1"/>
      <w:numFmt w:val="decimal"/>
      <w:lvlText w:val="%7."/>
      <w:lvlJc w:val="left"/>
      <w:pPr>
        <w:ind w:left="6379" w:hanging="360"/>
      </w:pPr>
    </w:lvl>
    <w:lvl w:ilvl="7" w:tplc="38090019" w:tentative="1">
      <w:start w:val="1"/>
      <w:numFmt w:val="lowerLetter"/>
      <w:lvlText w:val="%8."/>
      <w:lvlJc w:val="left"/>
      <w:pPr>
        <w:ind w:left="7099" w:hanging="360"/>
      </w:pPr>
    </w:lvl>
    <w:lvl w:ilvl="8" w:tplc="3809001B" w:tentative="1">
      <w:start w:val="1"/>
      <w:numFmt w:val="lowerRoman"/>
      <w:lvlText w:val="%9."/>
      <w:lvlJc w:val="right"/>
      <w:pPr>
        <w:ind w:left="7819" w:hanging="180"/>
      </w:pPr>
    </w:lvl>
  </w:abstractNum>
  <w:abstractNum w:abstractNumId="50">
    <w:nsid w:val="6F8B78EC"/>
    <w:multiLevelType w:val="hybridMultilevel"/>
    <w:tmpl w:val="ED38108C"/>
    <w:lvl w:ilvl="0" w:tplc="3F448D16">
      <w:start w:val="1"/>
      <w:numFmt w:val="decimal"/>
      <w:lvlText w:val="%1."/>
      <w:lvlJc w:val="left"/>
      <w:pPr>
        <w:ind w:left="2061" w:hanging="360"/>
      </w:pPr>
      <w:rPr>
        <w:rFonts w:eastAsia="Arial" w:hint="default"/>
        <w:b w:val="0"/>
        <w:color w:val="auto"/>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51">
    <w:nsid w:val="6FF8507F"/>
    <w:multiLevelType w:val="hybridMultilevel"/>
    <w:tmpl w:val="CCF423BA"/>
    <w:lvl w:ilvl="0" w:tplc="0421000F">
      <w:start w:val="1"/>
      <w:numFmt w:val="decimal"/>
      <w:lvlText w:val="%1."/>
      <w:lvlJc w:val="left"/>
      <w:pPr>
        <w:ind w:left="1085" w:hanging="360"/>
      </w:pPr>
      <w:rPr>
        <w:rFonts w:hint="default"/>
      </w:rPr>
    </w:lvl>
    <w:lvl w:ilvl="1" w:tplc="04210019" w:tentative="1">
      <w:start w:val="1"/>
      <w:numFmt w:val="lowerLetter"/>
      <w:lvlText w:val="%2."/>
      <w:lvlJc w:val="left"/>
      <w:pPr>
        <w:ind w:left="2147" w:hanging="360"/>
      </w:pPr>
    </w:lvl>
    <w:lvl w:ilvl="2" w:tplc="0421001B" w:tentative="1">
      <w:start w:val="1"/>
      <w:numFmt w:val="lowerRoman"/>
      <w:lvlText w:val="%3."/>
      <w:lvlJc w:val="right"/>
      <w:pPr>
        <w:ind w:left="2867" w:hanging="180"/>
      </w:pPr>
    </w:lvl>
    <w:lvl w:ilvl="3" w:tplc="0421000F" w:tentative="1">
      <w:start w:val="1"/>
      <w:numFmt w:val="decimal"/>
      <w:lvlText w:val="%4."/>
      <w:lvlJc w:val="left"/>
      <w:pPr>
        <w:ind w:left="3587" w:hanging="360"/>
      </w:pPr>
    </w:lvl>
    <w:lvl w:ilvl="4" w:tplc="04210019" w:tentative="1">
      <w:start w:val="1"/>
      <w:numFmt w:val="lowerLetter"/>
      <w:lvlText w:val="%5."/>
      <w:lvlJc w:val="left"/>
      <w:pPr>
        <w:ind w:left="4307" w:hanging="360"/>
      </w:pPr>
    </w:lvl>
    <w:lvl w:ilvl="5" w:tplc="0421001B" w:tentative="1">
      <w:start w:val="1"/>
      <w:numFmt w:val="lowerRoman"/>
      <w:lvlText w:val="%6."/>
      <w:lvlJc w:val="right"/>
      <w:pPr>
        <w:ind w:left="5027" w:hanging="180"/>
      </w:pPr>
    </w:lvl>
    <w:lvl w:ilvl="6" w:tplc="0421000F" w:tentative="1">
      <w:start w:val="1"/>
      <w:numFmt w:val="decimal"/>
      <w:lvlText w:val="%7."/>
      <w:lvlJc w:val="left"/>
      <w:pPr>
        <w:ind w:left="5747" w:hanging="360"/>
      </w:pPr>
    </w:lvl>
    <w:lvl w:ilvl="7" w:tplc="04210019" w:tentative="1">
      <w:start w:val="1"/>
      <w:numFmt w:val="lowerLetter"/>
      <w:lvlText w:val="%8."/>
      <w:lvlJc w:val="left"/>
      <w:pPr>
        <w:ind w:left="6467" w:hanging="360"/>
      </w:pPr>
    </w:lvl>
    <w:lvl w:ilvl="8" w:tplc="0421001B" w:tentative="1">
      <w:start w:val="1"/>
      <w:numFmt w:val="lowerRoman"/>
      <w:lvlText w:val="%9."/>
      <w:lvlJc w:val="right"/>
      <w:pPr>
        <w:ind w:left="7187" w:hanging="180"/>
      </w:pPr>
    </w:lvl>
  </w:abstractNum>
  <w:abstractNum w:abstractNumId="52">
    <w:nsid w:val="731E0D4A"/>
    <w:multiLevelType w:val="hybridMultilevel"/>
    <w:tmpl w:val="59C2DED8"/>
    <w:lvl w:ilvl="0" w:tplc="0504AC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3">
    <w:nsid w:val="74A36455"/>
    <w:multiLevelType w:val="hybridMultilevel"/>
    <w:tmpl w:val="3C74B290"/>
    <w:lvl w:ilvl="0" w:tplc="3CD89284">
      <w:start w:val="1"/>
      <w:numFmt w:val="arabicAlpha"/>
      <w:lvlText w:val="%1."/>
      <w:lvlJc w:val="left"/>
      <w:pPr>
        <w:ind w:left="358" w:hanging="360"/>
      </w:pPr>
      <w:rPr>
        <w:rFonts w:hint="default"/>
      </w:rPr>
    </w:lvl>
    <w:lvl w:ilvl="1" w:tplc="38090019" w:tentative="1">
      <w:start w:val="1"/>
      <w:numFmt w:val="lowerLetter"/>
      <w:lvlText w:val="%2."/>
      <w:lvlJc w:val="left"/>
      <w:pPr>
        <w:ind w:left="1078" w:hanging="360"/>
      </w:pPr>
    </w:lvl>
    <w:lvl w:ilvl="2" w:tplc="3809001B" w:tentative="1">
      <w:start w:val="1"/>
      <w:numFmt w:val="lowerRoman"/>
      <w:lvlText w:val="%3."/>
      <w:lvlJc w:val="right"/>
      <w:pPr>
        <w:ind w:left="1798" w:hanging="180"/>
      </w:pPr>
    </w:lvl>
    <w:lvl w:ilvl="3" w:tplc="3809000F" w:tentative="1">
      <w:start w:val="1"/>
      <w:numFmt w:val="decimal"/>
      <w:lvlText w:val="%4."/>
      <w:lvlJc w:val="left"/>
      <w:pPr>
        <w:ind w:left="2518" w:hanging="360"/>
      </w:pPr>
    </w:lvl>
    <w:lvl w:ilvl="4" w:tplc="38090019" w:tentative="1">
      <w:start w:val="1"/>
      <w:numFmt w:val="lowerLetter"/>
      <w:lvlText w:val="%5."/>
      <w:lvlJc w:val="left"/>
      <w:pPr>
        <w:ind w:left="3238" w:hanging="360"/>
      </w:pPr>
    </w:lvl>
    <w:lvl w:ilvl="5" w:tplc="3809001B" w:tentative="1">
      <w:start w:val="1"/>
      <w:numFmt w:val="lowerRoman"/>
      <w:lvlText w:val="%6."/>
      <w:lvlJc w:val="right"/>
      <w:pPr>
        <w:ind w:left="3958" w:hanging="180"/>
      </w:pPr>
    </w:lvl>
    <w:lvl w:ilvl="6" w:tplc="3809000F" w:tentative="1">
      <w:start w:val="1"/>
      <w:numFmt w:val="decimal"/>
      <w:lvlText w:val="%7."/>
      <w:lvlJc w:val="left"/>
      <w:pPr>
        <w:ind w:left="4678" w:hanging="360"/>
      </w:pPr>
    </w:lvl>
    <w:lvl w:ilvl="7" w:tplc="38090019" w:tentative="1">
      <w:start w:val="1"/>
      <w:numFmt w:val="lowerLetter"/>
      <w:lvlText w:val="%8."/>
      <w:lvlJc w:val="left"/>
      <w:pPr>
        <w:ind w:left="5398" w:hanging="360"/>
      </w:pPr>
    </w:lvl>
    <w:lvl w:ilvl="8" w:tplc="3809001B" w:tentative="1">
      <w:start w:val="1"/>
      <w:numFmt w:val="lowerRoman"/>
      <w:lvlText w:val="%9."/>
      <w:lvlJc w:val="right"/>
      <w:pPr>
        <w:ind w:left="6118" w:hanging="180"/>
      </w:pPr>
    </w:lvl>
  </w:abstractNum>
  <w:abstractNum w:abstractNumId="54">
    <w:nsid w:val="768800C2"/>
    <w:multiLevelType w:val="hybridMultilevel"/>
    <w:tmpl w:val="30E066F2"/>
    <w:lvl w:ilvl="0" w:tplc="6960DF74">
      <w:start w:val="1"/>
      <w:numFmt w:val="decimal"/>
      <w:lvlText w:val="%1."/>
      <w:lvlJc w:val="left"/>
      <w:pPr>
        <w:ind w:left="2421" w:hanging="360"/>
      </w:pPr>
      <w:rPr>
        <w:rFonts w:hint="default"/>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55">
    <w:nsid w:val="787A2998"/>
    <w:multiLevelType w:val="hybridMultilevel"/>
    <w:tmpl w:val="84C88268"/>
    <w:lvl w:ilvl="0" w:tplc="6588A684">
      <w:start w:val="1"/>
      <w:numFmt w:val="arabicAbjad"/>
      <w:lvlText w:val="%1."/>
      <w:lvlJc w:val="left"/>
      <w:pPr>
        <w:ind w:left="1636" w:hanging="360"/>
      </w:pPr>
      <w:rPr>
        <w:rFonts w:ascii="Traditional Arabic" w:hAnsi="Traditional Arabic" w:cs="Traditional Arabic" w:hint="default"/>
        <w:lang w:bidi="ar-SA"/>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6">
    <w:nsid w:val="7A0143C6"/>
    <w:multiLevelType w:val="hybridMultilevel"/>
    <w:tmpl w:val="30323BA8"/>
    <w:lvl w:ilvl="0" w:tplc="50C89B66">
      <w:start w:val="1"/>
      <w:numFmt w:val="arabicAlpha"/>
      <w:lvlText w:val="%1."/>
      <w:lvlJc w:val="left"/>
      <w:pPr>
        <w:ind w:left="1350" w:hanging="360"/>
      </w:pPr>
      <w:rPr>
        <w:rFonts w:hint="default"/>
      </w:r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57">
    <w:nsid w:val="7F88621F"/>
    <w:multiLevelType w:val="hybridMultilevel"/>
    <w:tmpl w:val="EAF0780A"/>
    <w:lvl w:ilvl="0" w:tplc="9F2A782E">
      <w:start w:val="1"/>
      <w:numFmt w:val="decimal"/>
      <w:lvlText w:val="%1."/>
      <w:lvlJc w:val="left"/>
      <w:pPr>
        <w:ind w:left="358" w:hanging="360"/>
      </w:pPr>
      <w:rPr>
        <w:rFonts w:hint="default"/>
      </w:rPr>
    </w:lvl>
    <w:lvl w:ilvl="1" w:tplc="38090019" w:tentative="1">
      <w:start w:val="1"/>
      <w:numFmt w:val="lowerLetter"/>
      <w:lvlText w:val="%2."/>
      <w:lvlJc w:val="left"/>
      <w:pPr>
        <w:ind w:left="1078" w:hanging="360"/>
      </w:pPr>
    </w:lvl>
    <w:lvl w:ilvl="2" w:tplc="3809001B" w:tentative="1">
      <w:start w:val="1"/>
      <w:numFmt w:val="lowerRoman"/>
      <w:lvlText w:val="%3."/>
      <w:lvlJc w:val="right"/>
      <w:pPr>
        <w:ind w:left="1798" w:hanging="180"/>
      </w:pPr>
    </w:lvl>
    <w:lvl w:ilvl="3" w:tplc="3809000F" w:tentative="1">
      <w:start w:val="1"/>
      <w:numFmt w:val="decimal"/>
      <w:lvlText w:val="%4."/>
      <w:lvlJc w:val="left"/>
      <w:pPr>
        <w:ind w:left="2518" w:hanging="360"/>
      </w:pPr>
    </w:lvl>
    <w:lvl w:ilvl="4" w:tplc="38090019" w:tentative="1">
      <w:start w:val="1"/>
      <w:numFmt w:val="lowerLetter"/>
      <w:lvlText w:val="%5."/>
      <w:lvlJc w:val="left"/>
      <w:pPr>
        <w:ind w:left="3238" w:hanging="360"/>
      </w:pPr>
    </w:lvl>
    <w:lvl w:ilvl="5" w:tplc="3809001B" w:tentative="1">
      <w:start w:val="1"/>
      <w:numFmt w:val="lowerRoman"/>
      <w:lvlText w:val="%6."/>
      <w:lvlJc w:val="right"/>
      <w:pPr>
        <w:ind w:left="3958" w:hanging="180"/>
      </w:pPr>
    </w:lvl>
    <w:lvl w:ilvl="6" w:tplc="3809000F" w:tentative="1">
      <w:start w:val="1"/>
      <w:numFmt w:val="decimal"/>
      <w:lvlText w:val="%7."/>
      <w:lvlJc w:val="left"/>
      <w:pPr>
        <w:ind w:left="4678" w:hanging="360"/>
      </w:pPr>
    </w:lvl>
    <w:lvl w:ilvl="7" w:tplc="38090019" w:tentative="1">
      <w:start w:val="1"/>
      <w:numFmt w:val="lowerLetter"/>
      <w:lvlText w:val="%8."/>
      <w:lvlJc w:val="left"/>
      <w:pPr>
        <w:ind w:left="5398" w:hanging="360"/>
      </w:pPr>
    </w:lvl>
    <w:lvl w:ilvl="8" w:tplc="3809001B" w:tentative="1">
      <w:start w:val="1"/>
      <w:numFmt w:val="lowerRoman"/>
      <w:lvlText w:val="%9."/>
      <w:lvlJc w:val="right"/>
      <w:pPr>
        <w:ind w:left="6118" w:hanging="180"/>
      </w:pPr>
    </w:lvl>
  </w:abstractNum>
  <w:num w:numId="1">
    <w:abstractNumId w:val="56"/>
  </w:num>
  <w:num w:numId="2">
    <w:abstractNumId w:val="37"/>
  </w:num>
  <w:num w:numId="3">
    <w:abstractNumId w:val="48"/>
  </w:num>
  <w:num w:numId="4">
    <w:abstractNumId w:val="33"/>
  </w:num>
  <w:num w:numId="5">
    <w:abstractNumId w:val="7"/>
  </w:num>
  <w:num w:numId="6">
    <w:abstractNumId w:val="4"/>
  </w:num>
  <w:num w:numId="7">
    <w:abstractNumId w:val="54"/>
  </w:num>
  <w:num w:numId="8">
    <w:abstractNumId w:val="42"/>
  </w:num>
  <w:num w:numId="9">
    <w:abstractNumId w:val="27"/>
  </w:num>
  <w:num w:numId="10">
    <w:abstractNumId w:val="21"/>
  </w:num>
  <w:num w:numId="11">
    <w:abstractNumId w:val="8"/>
  </w:num>
  <w:num w:numId="12">
    <w:abstractNumId w:val="25"/>
  </w:num>
  <w:num w:numId="13">
    <w:abstractNumId w:val="13"/>
  </w:num>
  <w:num w:numId="14">
    <w:abstractNumId w:val="23"/>
  </w:num>
  <w:num w:numId="15">
    <w:abstractNumId w:val="39"/>
  </w:num>
  <w:num w:numId="16">
    <w:abstractNumId w:val="22"/>
  </w:num>
  <w:num w:numId="17">
    <w:abstractNumId w:val="44"/>
  </w:num>
  <w:num w:numId="18">
    <w:abstractNumId w:val="34"/>
  </w:num>
  <w:num w:numId="19">
    <w:abstractNumId w:val="16"/>
  </w:num>
  <w:num w:numId="20">
    <w:abstractNumId w:val="52"/>
  </w:num>
  <w:num w:numId="21">
    <w:abstractNumId w:val="2"/>
  </w:num>
  <w:num w:numId="22">
    <w:abstractNumId w:val="38"/>
  </w:num>
  <w:num w:numId="23">
    <w:abstractNumId w:val="32"/>
  </w:num>
  <w:num w:numId="24">
    <w:abstractNumId w:val="6"/>
  </w:num>
  <w:num w:numId="25">
    <w:abstractNumId w:val="17"/>
  </w:num>
  <w:num w:numId="26">
    <w:abstractNumId w:val="18"/>
  </w:num>
  <w:num w:numId="27">
    <w:abstractNumId w:val="1"/>
  </w:num>
  <w:num w:numId="28">
    <w:abstractNumId w:val="51"/>
  </w:num>
  <w:num w:numId="29">
    <w:abstractNumId w:val="46"/>
  </w:num>
  <w:num w:numId="30">
    <w:abstractNumId w:val="55"/>
  </w:num>
  <w:num w:numId="31">
    <w:abstractNumId w:val="40"/>
  </w:num>
  <w:num w:numId="32">
    <w:abstractNumId w:val="5"/>
  </w:num>
  <w:num w:numId="33">
    <w:abstractNumId w:val="35"/>
  </w:num>
  <w:num w:numId="34">
    <w:abstractNumId w:val="47"/>
  </w:num>
  <w:num w:numId="35">
    <w:abstractNumId w:val="9"/>
  </w:num>
  <w:num w:numId="36">
    <w:abstractNumId w:val="14"/>
  </w:num>
  <w:num w:numId="37">
    <w:abstractNumId w:val="19"/>
  </w:num>
  <w:num w:numId="38">
    <w:abstractNumId w:val="31"/>
  </w:num>
  <w:num w:numId="39">
    <w:abstractNumId w:val="12"/>
  </w:num>
  <w:num w:numId="40">
    <w:abstractNumId w:val="11"/>
  </w:num>
  <w:num w:numId="41">
    <w:abstractNumId w:val="10"/>
  </w:num>
  <w:num w:numId="42">
    <w:abstractNumId w:val="41"/>
  </w:num>
  <w:num w:numId="43">
    <w:abstractNumId w:val="20"/>
  </w:num>
  <w:num w:numId="44">
    <w:abstractNumId w:val="15"/>
  </w:num>
  <w:num w:numId="45">
    <w:abstractNumId w:val="26"/>
  </w:num>
  <w:num w:numId="46">
    <w:abstractNumId w:val="29"/>
  </w:num>
  <w:num w:numId="47">
    <w:abstractNumId w:val="36"/>
  </w:num>
  <w:num w:numId="48">
    <w:abstractNumId w:val="0"/>
  </w:num>
  <w:num w:numId="49">
    <w:abstractNumId w:val="3"/>
  </w:num>
  <w:num w:numId="50">
    <w:abstractNumId w:val="53"/>
  </w:num>
  <w:num w:numId="51">
    <w:abstractNumId w:val="28"/>
  </w:num>
  <w:num w:numId="52">
    <w:abstractNumId w:val="24"/>
  </w:num>
  <w:num w:numId="53">
    <w:abstractNumId w:val="50"/>
  </w:num>
  <w:num w:numId="54">
    <w:abstractNumId w:val="57"/>
  </w:num>
  <w:num w:numId="55">
    <w:abstractNumId w:val="30"/>
  </w:num>
  <w:num w:numId="56">
    <w:abstractNumId w:val="45"/>
  </w:num>
  <w:num w:numId="57">
    <w:abstractNumId w:val="43"/>
  </w:num>
  <w:num w:numId="58">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defaultTabStop w:val="284"/>
  <w:characterSpacingControl w:val="doNotCompress"/>
  <w:hdrShapeDefaults>
    <o:shapedefaults v:ext="edit" spidmax="213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C2"/>
    <w:rsid w:val="00001EF6"/>
    <w:rsid w:val="00002744"/>
    <w:rsid w:val="00006856"/>
    <w:rsid w:val="00012C77"/>
    <w:rsid w:val="00013382"/>
    <w:rsid w:val="00014CEE"/>
    <w:rsid w:val="0001612C"/>
    <w:rsid w:val="00017C58"/>
    <w:rsid w:val="00017CE6"/>
    <w:rsid w:val="00024160"/>
    <w:rsid w:val="000274BD"/>
    <w:rsid w:val="0002758B"/>
    <w:rsid w:val="00031EDA"/>
    <w:rsid w:val="00031EF5"/>
    <w:rsid w:val="000323B6"/>
    <w:rsid w:val="0003372C"/>
    <w:rsid w:val="00034E43"/>
    <w:rsid w:val="000421DB"/>
    <w:rsid w:val="000426B6"/>
    <w:rsid w:val="00045DE1"/>
    <w:rsid w:val="0005286C"/>
    <w:rsid w:val="000578AA"/>
    <w:rsid w:val="00062D0F"/>
    <w:rsid w:val="000651B2"/>
    <w:rsid w:val="000702F4"/>
    <w:rsid w:val="00082222"/>
    <w:rsid w:val="00083435"/>
    <w:rsid w:val="00084BE8"/>
    <w:rsid w:val="00085839"/>
    <w:rsid w:val="00085AFF"/>
    <w:rsid w:val="000876B9"/>
    <w:rsid w:val="0009114D"/>
    <w:rsid w:val="00091341"/>
    <w:rsid w:val="000935F1"/>
    <w:rsid w:val="0009457C"/>
    <w:rsid w:val="00096F33"/>
    <w:rsid w:val="000A0D8B"/>
    <w:rsid w:val="000A5CE5"/>
    <w:rsid w:val="000A6A5F"/>
    <w:rsid w:val="000B08FB"/>
    <w:rsid w:val="000B3229"/>
    <w:rsid w:val="000B3A3B"/>
    <w:rsid w:val="000C0450"/>
    <w:rsid w:val="000D20BC"/>
    <w:rsid w:val="000D2DE7"/>
    <w:rsid w:val="000D4AB2"/>
    <w:rsid w:val="000E4B56"/>
    <w:rsid w:val="000F37D3"/>
    <w:rsid w:val="0010285B"/>
    <w:rsid w:val="00105D72"/>
    <w:rsid w:val="001063EB"/>
    <w:rsid w:val="001168AF"/>
    <w:rsid w:val="00120469"/>
    <w:rsid w:val="00120BF7"/>
    <w:rsid w:val="00127E3A"/>
    <w:rsid w:val="00132EDF"/>
    <w:rsid w:val="0013585C"/>
    <w:rsid w:val="001446BD"/>
    <w:rsid w:val="00151173"/>
    <w:rsid w:val="00153D24"/>
    <w:rsid w:val="00154826"/>
    <w:rsid w:val="00154B67"/>
    <w:rsid w:val="00173441"/>
    <w:rsid w:val="001824FB"/>
    <w:rsid w:val="00184869"/>
    <w:rsid w:val="001860F4"/>
    <w:rsid w:val="0019132F"/>
    <w:rsid w:val="001B1C94"/>
    <w:rsid w:val="001B4014"/>
    <w:rsid w:val="001B79A5"/>
    <w:rsid w:val="001C005A"/>
    <w:rsid w:val="001C2970"/>
    <w:rsid w:val="001C3CCF"/>
    <w:rsid w:val="001D3769"/>
    <w:rsid w:val="001D4F30"/>
    <w:rsid w:val="001D5405"/>
    <w:rsid w:val="001D77C2"/>
    <w:rsid w:val="001E0D1D"/>
    <w:rsid w:val="001E3C11"/>
    <w:rsid w:val="001E661D"/>
    <w:rsid w:val="001E6A2D"/>
    <w:rsid w:val="001E7253"/>
    <w:rsid w:val="001E79A3"/>
    <w:rsid w:val="001F080C"/>
    <w:rsid w:val="00203DE3"/>
    <w:rsid w:val="00206042"/>
    <w:rsid w:val="002163DF"/>
    <w:rsid w:val="00216FBA"/>
    <w:rsid w:val="00221B29"/>
    <w:rsid w:val="00224497"/>
    <w:rsid w:val="00224F3E"/>
    <w:rsid w:val="00230114"/>
    <w:rsid w:val="00231416"/>
    <w:rsid w:val="00236FE0"/>
    <w:rsid w:val="002409D4"/>
    <w:rsid w:val="002427D4"/>
    <w:rsid w:val="00247C1E"/>
    <w:rsid w:val="00250E87"/>
    <w:rsid w:val="0025175D"/>
    <w:rsid w:val="002529AC"/>
    <w:rsid w:val="002545C2"/>
    <w:rsid w:val="00254D41"/>
    <w:rsid w:val="00264E3C"/>
    <w:rsid w:val="002702DE"/>
    <w:rsid w:val="002710D7"/>
    <w:rsid w:val="00272D1E"/>
    <w:rsid w:val="00272F3F"/>
    <w:rsid w:val="00273C18"/>
    <w:rsid w:val="00275A2A"/>
    <w:rsid w:val="00276408"/>
    <w:rsid w:val="0028317F"/>
    <w:rsid w:val="002852C7"/>
    <w:rsid w:val="00286D40"/>
    <w:rsid w:val="0029023C"/>
    <w:rsid w:val="002909DB"/>
    <w:rsid w:val="0029128F"/>
    <w:rsid w:val="0029598A"/>
    <w:rsid w:val="002968C2"/>
    <w:rsid w:val="0029690B"/>
    <w:rsid w:val="00296D16"/>
    <w:rsid w:val="002B7519"/>
    <w:rsid w:val="002B7F18"/>
    <w:rsid w:val="002C46EC"/>
    <w:rsid w:val="002C5BE7"/>
    <w:rsid w:val="002C664D"/>
    <w:rsid w:val="002D3361"/>
    <w:rsid w:val="002D72D8"/>
    <w:rsid w:val="002E0D3D"/>
    <w:rsid w:val="002E50BA"/>
    <w:rsid w:val="002E58C6"/>
    <w:rsid w:val="002F0880"/>
    <w:rsid w:val="002F21B5"/>
    <w:rsid w:val="002F3364"/>
    <w:rsid w:val="002F43A6"/>
    <w:rsid w:val="003003E9"/>
    <w:rsid w:val="00300EC7"/>
    <w:rsid w:val="003014A0"/>
    <w:rsid w:val="00301C0B"/>
    <w:rsid w:val="00302792"/>
    <w:rsid w:val="00303E70"/>
    <w:rsid w:val="00306A7D"/>
    <w:rsid w:val="003137F8"/>
    <w:rsid w:val="00320705"/>
    <w:rsid w:val="0032461A"/>
    <w:rsid w:val="00324B5B"/>
    <w:rsid w:val="00337E79"/>
    <w:rsid w:val="003504B2"/>
    <w:rsid w:val="00350800"/>
    <w:rsid w:val="00350954"/>
    <w:rsid w:val="003534BC"/>
    <w:rsid w:val="00356490"/>
    <w:rsid w:val="00360128"/>
    <w:rsid w:val="0036274C"/>
    <w:rsid w:val="00365840"/>
    <w:rsid w:val="00371020"/>
    <w:rsid w:val="00372C15"/>
    <w:rsid w:val="00374ABE"/>
    <w:rsid w:val="00374DCE"/>
    <w:rsid w:val="00385272"/>
    <w:rsid w:val="003942B6"/>
    <w:rsid w:val="00394C03"/>
    <w:rsid w:val="00395819"/>
    <w:rsid w:val="003A32B7"/>
    <w:rsid w:val="003A7FDD"/>
    <w:rsid w:val="003B36B7"/>
    <w:rsid w:val="003B5704"/>
    <w:rsid w:val="003B604C"/>
    <w:rsid w:val="003D1BB1"/>
    <w:rsid w:val="003D4ABE"/>
    <w:rsid w:val="003D6C94"/>
    <w:rsid w:val="003E11DF"/>
    <w:rsid w:val="003E254D"/>
    <w:rsid w:val="003E2C5D"/>
    <w:rsid w:val="003E49BC"/>
    <w:rsid w:val="003F50CC"/>
    <w:rsid w:val="003F5B82"/>
    <w:rsid w:val="003F5C13"/>
    <w:rsid w:val="003F683B"/>
    <w:rsid w:val="004035FC"/>
    <w:rsid w:val="004118F6"/>
    <w:rsid w:val="004123B8"/>
    <w:rsid w:val="0041345C"/>
    <w:rsid w:val="00413F5D"/>
    <w:rsid w:val="00415B51"/>
    <w:rsid w:val="00422B4F"/>
    <w:rsid w:val="004231B3"/>
    <w:rsid w:val="00425DA5"/>
    <w:rsid w:val="00426238"/>
    <w:rsid w:val="004262C4"/>
    <w:rsid w:val="004326E9"/>
    <w:rsid w:val="00435EAC"/>
    <w:rsid w:val="00435FB7"/>
    <w:rsid w:val="00436C0B"/>
    <w:rsid w:val="00445061"/>
    <w:rsid w:val="00445204"/>
    <w:rsid w:val="00446E4D"/>
    <w:rsid w:val="00452217"/>
    <w:rsid w:val="00455061"/>
    <w:rsid w:val="00463BA2"/>
    <w:rsid w:val="00465AFC"/>
    <w:rsid w:val="00467A06"/>
    <w:rsid w:val="00470887"/>
    <w:rsid w:val="0048072C"/>
    <w:rsid w:val="004822CC"/>
    <w:rsid w:val="00486188"/>
    <w:rsid w:val="004A09AF"/>
    <w:rsid w:val="004A266D"/>
    <w:rsid w:val="004A3657"/>
    <w:rsid w:val="004A726C"/>
    <w:rsid w:val="004B0371"/>
    <w:rsid w:val="004B4E0C"/>
    <w:rsid w:val="004B539E"/>
    <w:rsid w:val="004B5537"/>
    <w:rsid w:val="004C7E32"/>
    <w:rsid w:val="004D17CA"/>
    <w:rsid w:val="004D791B"/>
    <w:rsid w:val="004E5240"/>
    <w:rsid w:val="004E573D"/>
    <w:rsid w:val="004E5875"/>
    <w:rsid w:val="004E66C6"/>
    <w:rsid w:val="004E7561"/>
    <w:rsid w:val="004F2159"/>
    <w:rsid w:val="004F2B60"/>
    <w:rsid w:val="004F55EC"/>
    <w:rsid w:val="00502547"/>
    <w:rsid w:val="005033E0"/>
    <w:rsid w:val="00503AC2"/>
    <w:rsid w:val="00506E7C"/>
    <w:rsid w:val="00513540"/>
    <w:rsid w:val="00522E4D"/>
    <w:rsid w:val="005329A9"/>
    <w:rsid w:val="00537B1F"/>
    <w:rsid w:val="00541D33"/>
    <w:rsid w:val="0054698F"/>
    <w:rsid w:val="00547794"/>
    <w:rsid w:val="0055034B"/>
    <w:rsid w:val="00553AE0"/>
    <w:rsid w:val="00560174"/>
    <w:rsid w:val="00561193"/>
    <w:rsid w:val="00567DEC"/>
    <w:rsid w:val="00572056"/>
    <w:rsid w:val="005737E0"/>
    <w:rsid w:val="00573A56"/>
    <w:rsid w:val="00575430"/>
    <w:rsid w:val="005849A8"/>
    <w:rsid w:val="005864A8"/>
    <w:rsid w:val="00597D5B"/>
    <w:rsid w:val="005A030B"/>
    <w:rsid w:val="005A1C92"/>
    <w:rsid w:val="005A6C5F"/>
    <w:rsid w:val="005B38B8"/>
    <w:rsid w:val="005B57C5"/>
    <w:rsid w:val="005C2F83"/>
    <w:rsid w:val="005C3EB2"/>
    <w:rsid w:val="005D09A3"/>
    <w:rsid w:val="005D697B"/>
    <w:rsid w:val="005E1897"/>
    <w:rsid w:val="005E551C"/>
    <w:rsid w:val="005F2987"/>
    <w:rsid w:val="006006CC"/>
    <w:rsid w:val="006031B9"/>
    <w:rsid w:val="0060733E"/>
    <w:rsid w:val="00612FF2"/>
    <w:rsid w:val="0061699E"/>
    <w:rsid w:val="00622B4C"/>
    <w:rsid w:val="006254BA"/>
    <w:rsid w:val="0063197C"/>
    <w:rsid w:val="00632AAF"/>
    <w:rsid w:val="00632E85"/>
    <w:rsid w:val="006340BB"/>
    <w:rsid w:val="00634FF0"/>
    <w:rsid w:val="00640C8A"/>
    <w:rsid w:val="0064273F"/>
    <w:rsid w:val="00646AEF"/>
    <w:rsid w:val="00650449"/>
    <w:rsid w:val="006511FC"/>
    <w:rsid w:val="0066056A"/>
    <w:rsid w:val="0066106C"/>
    <w:rsid w:val="00663A7A"/>
    <w:rsid w:val="00664F00"/>
    <w:rsid w:val="0066522B"/>
    <w:rsid w:val="00671661"/>
    <w:rsid w:val="00674A4F"/>
    <w:rsid w:val="00675F79"/>
    <w:rsid w:val="00676BCF"/>
    <w:rsid w:val="006804C6"/>
    <w:rsid w:val="006848AB"/>
    <w:rsid w:val="00690033"/>
    <w:rsid w:val="00692811"/>
    <w:rsid w:val="00696497"/>
    <w:rsid w:val="0069773D"/>
    <w:rsid w:val="00697982"/>
    <w:rsid w:val="006A0218"/>
    <w:rsid w:val="006A223E"/>
    <w:rsid w:val="006A2A48"/>
    <w:rsid w:val="006A4868"/>
    <w:rsid w:val="006C2B2C"/>
    <w:rsid w:val="006D1A48"/>
    <w:rsid w:val="006D23FA"/>
    <w:rsid w:val="006D2FD7"/>
    <w:rsid w:val="006D5E45"/>
    <w:rsid w:val="006D658C"/>
    <w:rsid w:val="006E1329"/>
    <w:rsid w:val="006E2A17"/>
    <w:rsid w:val="006E4B7E"/>
    <w:rsid w:val="006E78C6"/>
    <w:rsid w:val="006F7917"/>
    <w:rsid w:val="00703677"/>
    <w:rsid w:val="007112E5"/>
    <w:rsid w:val="00717F56"/>
    <w:rsid w:val="0072106E"/>
    <w:rsid w:val="007262B3"/>
    <w:rsid w:val="0072762A"/>
    <w:rsid w:val="007314A2"/>
    <w:rsid w:val="00736A2F"/>
    <w:rsid w:val="007372F5"/>
    <w:rsid w:val="00737DCC"/>
    <w:rsid w:val="0074600B"/>
    <w:rsid w:val="00750790"/>
    <w:rsid w:val="00754448"/>
    <w:rsid w:val="00755CEB"/>
    <w:rsid w:val="00760B8F"/>
    <w:rsid w:val="007612F9"/>
    <w:rsid w:val="007614F7"/>
    <w:rsid w:val="00764D86"/>
    <w:rsid w:val="00764EB5"/>
    <w:rsid w:val="00767E0C"/>
    <w:rsid w:val="007745C1"/>
    <w:rsid w:val="007754C9"/>
    <w:rsid w:val="0078058C"/>
    <w:rsid w:val="00782204"/>
    <w:rsid w:val="00782482"/>
    <w:rsid w:val="00785B07"/>
    <w:rsid w:val="00786089"/>
    <w:rsid w:val="00795037"/>
    <w:rsid w:val="00795178"/>
    <w:rsid w:val="007965D0"/>
    <w:rsid w:val="00796C69"/>
    <w:rsid w:val="0079713C"/>
    <w:rsid w:val="007A65F3"/>
    <w:rsid w:val="007A7705"/>
    <w:rsid w:val="007B285C"/>
    <w:rsid w:val="007C064C"/>
    <w:rsid w:val="007C6130"/>
    <w:rsid w:val="007D0BD2"/>
    <w:rsid w:val="007D0D27"/>
    <w:rsid w:val="007D14D9"/>
    <w:rsid w:val="007D17CC"/>
    <w:rsid w:val="007D1A86"/>
    <w:rsid w:val="007D1E99"/>
    <w:rsid w:val="007D3545"/>
    <w:rsid w:val="007D4DF1"/>
    <w:rsid w:val="007D6B0E"/>
    <w:rsid w:val="007E01B9"/>
    <w:rsid w:val="007F3D40"/>
    <w:rsid w:val="00801195"/>
    <w:rsid w:val="0080663B"/>
    <w:rsid w:val="0081457D"/>
    <w:rsid w:val="00817022"/>
    <w:rsid w:val="00822AE1"/>
    <w:rsid w:val="008243BC"/>
    <w:rsid w:val="00824CC0"/>
    <w:rsid w:val="00825CC2"/>
    <w:rsid w:val="00826B99"/>
    <w:rsid w:val="00834134"/>
    <w:rsid w:val="00835991"/>
    <w:rsid w:val="008359B9"/>
    <w:rsid w:val="00842440"/>
    <w:rsid w:val="00842975"/>
    <w:rsid w:val="00842E20"/>
    <w:rsid w:val="00851AD2"/>
    <w:rsid w:val="00861AE0"/>
    <w:rsid w:val="00863354"/>
    <w:rsid w:val="00872205"/>
    <w:rsid w:val="008731E1"/>
    <w:rsid w:val="008804A5"/>
    <w:rsid w:val="0088244C"/>
    <w:rsid w:val="00890F4A"/>
    <w:rsid w:val="0089224B"/>
    <w:rsid w:val="00893048"/>
    <w:rsid w:val="008A3865"/>
    <w:rsid w:val="008B4DB5"/>
    <w:rsid w:val="008C2CC1"/>
    <w:rsid w:val="008C308B"/>
    <w:rsid w:val="008C520F"/>
    <w:rsid w:val="008C5909"/>
    <w:rsid w:val="008C6F49"/>
    <w:rsid w:val="008C77A4"/>
    <w:rsid w:val="008D7F04"/>
    <w:rsid w:val="008E271F"/>
    <w:rsid w:val="008E32B8"/>
    <w:rsid w:val="008E46AE"/>
    <w:rsid w:val="008F1321"/>
    <w:rsid w:val="008F3BA0"/>
    <w:rsid w:val="008F3C35"/>
    <w:rsid w:val="009030B0"/>
    <w:rsid w:val="00913D7B"/>
    <w:rsid w:val="009229AE"/>
    <w:rsid w:val="009333C3"/>
    <w:rsid w:val="00936CED"/>
    <w:rsid w:val="009424A1"/>
    <w:rsid w:val="0094442E"/>
    <w:rsid w:val="00944F73"/>
    <w:rsid w:val="00947E19"/>
    <w:rsid w:val="0095103D"/>
    <w:rsid w:val="00957546"/>
    <w:rsid w:val="0096043E"/>
    <w:rsid w:val="00964D92"/>
    <w:rsid w:val="00966198"/>
    <w:rsid w:val="00970B5F"/>
    <w:rsid w:val="00975821"/>
    <w:rsid w:val="00976258"/>
    <w:rsid w:val="00977251"/>
    <w:rsid w:val="00987874"/>
    <w:rsid w:val="00987D0F"/>
    <w:rsid w:val="009959C3"/>
    <w:rsid w:val="009A17DD"/>
    <w:rsid w:val="009A1A06"/>
    <w:rsid w:val="009A7A45"/>
    <w:rsid w:val="009B117B"/>
    <w:rsid w:val="009B491C"/>
    <w:rsid w:val="009C0D66"/>
    <w:rsid w:val="009C11C9"/>
    <w:rsid w:val="009C37B2"/>
    <w:rsid w:val="009C4CC5"/>
    <w:rsid w:val="009D472D"/>
    <w:rsid w:val="009D6617"/>
    <w:rsid w:val="009D72BC"/>
    <w:rsid w:val="009E3BA8"/>
    <w:rsid w:val="009F0DD3"/>
    <w:rsid w:val="009F2257"/>
    <w:rsid w:val="009F5310"/>
    <w:rsid w:val="009F6DFF"/>
    <w:rsid w:val="009F6E01"/>
    <w:rsid w:val="00A03DFC"/>
    <w:rsid w:val="00A06AB0"/>
    <w:rsid w:val="00A07F51"/>
    <w:rsid w:val="00A12E15"/>
    <w:rsid w:val="00A22B91"/>
    <w:rsid w:val="00A25211"/>
    <w:rsid w:val="00A341DB"/>
    <w:rsid w:val="00A35C6C"/>
    <w:rsid w:val="00A411BB"/>
    <w:rsid w:val="00A4176B"/>
    <w:rsid w:val="00A52200"/>
    <w:rsid w:val="00A52D70"/>
    <w:rsid w:val="00A54A49"/>
    <w:rsid w:val="00A5562C"/>
    <w:rsid w:val="00A57197"/>
    <w:rsid w:val="00A57BAA"/>
    <w:rsid w:val="00A61E0D"/>
    <w:rsid w:val="00A648EE"/>
    <w:rsid w:val="00A677F3"/>
    <w:rsid w:val="00A700CD"/>
    <w:rsid w:val="00A75048"/>
    <w:rsid w:val="00A76A28"/>
    <w:rsid w:val="00A85396"/>
    <w:rsid w:val="00A85B14"/>
    <w:rsid w:val="00A92078"/>
    <w:rsid w:val="00A92EA4"/>
    <w:rsid w:val="00AA6BE9"/>
    <w:rsid w:val="00AA728F"/>
    <w:rsid w:val="00AB32DC"/>
    <w:rsid w:val="00AB4FB6"/>
    <w:rsid w:val="00AC07C6"/>
    <w:rsid w:val="00AC1071"/>
    <w:rsid w:val="00AC3FEB"/>
    <w:rsid w:val="00AC4C68"/>
    <w:rsid w:val="00AC574A"/>
    <w:rsid w:val="00AD0C13"/>
    <w:rsid w:val="00AD0FD8"/>
    <w:rsid w:val="00AD144C"/>
    <w:rsid w:val="00AD198B"/>
    <w:rsid w:val="00AD1E78"/>
    <w:rsid w:val="00AD267F"/>
    <w:rsid w:val="00AD56DC"/>
    <w:rsid w:val="00AD6413"/>
    <w:rsid w:val="00AD74DA"/>
    <w:rsid w:val="00AE04CC"/>
    <w:rsid w:val="00AE2765"/>
    <w:rsid w:val="00AE4887"/>
    <w:rsid w:val="00AF1A96"/>
    <w:rsid w:val="00AF43E2"/>
    <w:rsid w:val="00B0027B"/>
    <w:rsid w:val="00B00A3E"/>
    <w:rsid w:val="00B02F92"/>
    <w:rsid w:val="00B11974"/>
    <w:rsid w:val="00B119E6"/>
    <w:rsid w:val="00B12726"/>
    <w:rsid w:val="00B14748"/>
    <w:rsid w:val="00B15E49"/>
    <w:rsid w:val="00B167D7"/>
    <w:rsid w:val="00B20CB7"/>
    <w:rsid w:val="00B25DBF"/>
    <w:rsid w:val="00B27139"/>
    <w:rsid w:val="00B3125C"/>
    <w:rsid w:val="00B33B6A"/>
    <w:rsid w:val="00B367FD"/>
    <w:rsid w:val="00B3742C"/>
    <w:rsid w:val="00B405B3"/>
    <w:rsid w:val="00B45DEE"/>
    <w:rsid w:val="00B465F6"/>
    <w:rsid w:val="00B5103A"/>
    <w:rsid w:val="00B517D7"/>
    <w:rsid w:val="00B61EEC"/>
    <w:rsid w:val="00B63E87"/>
    <w:rsid w:val="00B725DB"/>
    <w:rsid w:val="00B734DA"/>
    <w:rsid w:val="00B73B93"/>
    <w:rsid w:val="00B80A8F"/>
    <w:rsid w:val="00B90836"/>
    <w:rsid w:val="00B9226B"/>
    <w:rsid w:val="00B95882"/>
    <w:rsid w:val="00B96DC9"/>
    <w:rsid w:val="00BA0C21"/>
    <w:rsid w:val="00BA1BB7"/>
    <w:rsid w:val="00BB094A"/>
    <w:rsid w:val="00BB197F"/>
    <w:rsid w:val="00BB1AB9"/>
    <w:rsid w:val="00BB20CB"/>
    <w:rsid w:val="00BB473E"/>
    <w:rsid w:val="00BB52C2"/>
    <w:rsid w:val="00BC388C"/>
    <w:rsid w:val="00BC5F86"/>
    <w:rsid w:val="00BD3302"/>
    <w:rsid w:val="00BD49CB"/>
    <w:rsid w:val="00BD6441"/>
    <w:rsid w:val="00BE2C59"/>
    <w:rsid w:val="00BE46C2"/>
    <w:rsid w:val="00BE5AA8"/>
    <w:rsid w:val="00BE78A4"/>
    <w:rsid w:val="00BF5942"/>
    <w:rsid w:val="00C00053"/>
    <w:rsid w:val="00C0625B"/>
    <w:rsid w:val="00C067EB"/>
    <w:rsid w:val="00C1169B"/>
    <w:rsid w:val="00C11830"/>
    <w:rsid w:val="00C15AAE"/>
    <w:rsid w:val="00C173F8"/>
    <w:rsid w:val="00C2531D"/>
    <w:rsid w:val="00C36283"/>
    <w:rsid w:val="00C37650"/>
    <w:rsid w:val="00C429C5"/>
    <w:rsid w:val="00C43D3F"/>
    <w:rsid w:val="00C45AEC"/>
    <w:rsid w:val="00C474F8"/>
    <w:rsid w:val="00C51EEA"/>
    <w:rsid w:val="00C53626"/>
    <w:rsid w:val="00C550E5"/>
    <w:rsid w:val="00C576EA"/>
    <w:rsid w:val="00C636AC"/>
    <w:rsid w:val="00C66339"/>
    <w:rsid w:val="00C73DA3"/>
    <w:rsid w:val="00C75BF3"/>
    <w:rsid w:val="00C8449D"/>
    <w:rsid w:val="00C84FF5"/>
    <w:rsid w:val="00C870A5"/>
    <w:rsid w:val="00C92CF4"/>
    <w:rsid w:val="00CA4F0A"/>
    <w:rsid w:val="00CA6BBC"/>
    <w:rsid w:val="00CA7125"/>
    <w:rsid w:val="00CB233D"/>
    <w:rsid w:val="00CB4004"/>
    <w:rsid w:val="00CC54B2"/>
    <w:rsid w:val="00CD3BC4"/>
    <w:rsid w:val="00CD4270"/>
    <w:rsid w:val="00CD4339"/>
    <w:rsid w:val="00CD68DA"/>
    <w:rsid w:val="00CE2120"/>
    <w:rsid w:val="00CE47A5"/>
    <w:rsid w:val="00CE58C9"/>
    <w:rsid w:val="00CE5CCD"/>
    <w:rsid w:val="00CF040F"/>
    <w:rsid w:val="00CF2A0D"/>
    <w:rsid w:val="00CF35D9"/>
    <w:rsid w:val="00CF3EDB"/>
    <w:rsid w:val="00CF6399"/>
    <w:rsid w:val="00D000B7"/>
    <w:rsid w:val="00D02849"/>
    <w:rsid w:val="00D25D03"/>
    <w:rsid w:val="00D323E3"/>
    <w:rsid w:val="00D3301D"/>
    <w:rsid w:val="00D40272"/>
    <w:rsid w:val="00D45114"/>
    <w:rsid w:val="00D45453"/>
    <w:rsid w:val="00D455F8"/>
    <w:rsid w:val="00D47AC8"/>
    <w:rsid w:val="00D5129B"/>
    <w:rsid w:val="00D56F43"/>
    <w:rsid w:val="00D6068C"/>
    <w:rsid w:val="00D6674A"/>
    <w:rsid w:val="00D707CB"/>
    <w:rsid w:val="00D70890"/>
    <w:rsid w:val="00D740BD"/>
    <w:rsid w:val="00D745C8"/>
    <w:rsid w:val="00D75254"/>
    <w:rsid w:val="00D900DC"/>
    <w:rsid w:val="00D9483F"/>
    <w:rsid w:val="00DA20F4"/>
    <w:rsid w:val="00DA24F6"/>
    <w:rsid w:val="00DA318B"/>
    <w:rsid w:val="00DA3EEB"/>
    <w:rsid w:val="00DA4994"/>
    <w:rsid w:val="00DB41C7"/>
    <w:rsid w:val="00DB551D"/>
    <w:rsid w:val="00DC1EEB"/>
    <w:rsid w:val="00DD2552"/>
    <w:rsid w:val="00DD2F6C"/>
    <w:rsid w:val="00DD4BDC"/>
    <w:rsid w:val="00DE367A"/>
    <w:rsid w:val="00DE63E3"/>
    <w:rsid w:val="00DF3742"/>
    <w:rsid w:val="00DF521E"/>
    <w:rsid w:val="00E071CA"/>
    <w:rsid w:val="00E16DA9"/>
    <w:rsid w:val="00E21031"/>
    <w:rsid w:val="00E21EFA"/>
    <w:rsid w:val="00E24226"/>
    <w:rsid w:val="00E2717E"/>
    <w:rsid w:val="00E3167B"/>
    <w:rsid w:val="00E36C46"/>
    <w:rsid w:val="00E3733F"/>
    <w:rsid w:val="00E46398"/>
    <w:rsid w:val="00E506F6"/>
    <w:rsid w:val="00E525F7"/>
    <w:rsid w:val="00E55BAA"/>
    <w:rsid w:val="00E62ABF"/>
    <w:rsid w:val="00E642B6"/>
    <w:rsid w:val="00E650FA"/>
    <w:rsid w:val="00E71602"/>
    <w:rsid w:val="00E761A9"/>
    <w:rsid w:val="00E863A7"/>
    <w:rsid w:val="00E876F0"/>
    <w:rsid w:val="00E93BE7"/>
    <w:rsid w:val="00EA47DE"/>
    <w:rsid w:val="00EA758D"/>
    <w:rsid w:val="00EB0C35"/>
    <w:rsid w:val="00EB71C5"/>
    <w:rsid w:val="00EC0280"/>
    <w:rsid w:val="00EC2251"/>
    <w:rsid w:val="00ED3086"/>
    <w:rsid w:val="00ED4734"/>
    <w:rsid w:val="00ED65DB"/>
    <w:rsid w:val="00EE6961"/>
    <w:rsid w:val="00EE7E77"/>
    <w:rsid w:val="00EF2E0C"/>
    <w:rsid w:val="00EF3605"/>
    <w:rsid w:val="00F0197E"/>
    <w:rsid w:val="00F01D41"/>
    <w:rsid w:val="00F02AAE"/>
    <w:rsid w:val="00F046BE"/>
    <w:rsid w:val="00F05F98"/>
    <w:rsid w:val="00F07899"/>
    <w:rsid w:val="00F23764"/>
    <w:rsid w:val="00F24632"/>
    <w:rsid w:val="00F30A28"/>
    <w:rsid w:val="00F357BC"/>
    <w:rsid w:val="00F37169"/>
    <w:rsid w:val="00F41065"/>
    <w:rsid w:val="00F41AAF"/>
    <w:rsid w:val="00F56FB6"/>
    <w:rsid w:val="00F60BA5"/>
    <w:rsid w:val="00F614C6"/>
    <w:rsid w:val="00F61724"/>
    <w:rsid w:val="00F64548"/>
    <w:rsid w:val="00F66642"/>
    <w:rsid w:val="00F677B0"/>
    <w:rsid w:val="00F7018D"/>
    <w:rsid w:val="00F7256A"/>
    <w:rsid w:val="00F74C6D"/>
    <w:rsid w:val="00F768FA"/>
    <w:rsid w:val="00F81AAA"/>
    <w:rsid w:val="00F93930"/>
    <w:rsid w:val="00F95232"/>
    <w:rsid w:val="00F96285"/>
    <w:rsid w:val="00FC26A8"/>
    <w:rsid w:val="00FC3AAD"/>
    <w:rsid w:val="00FC3C59"/>
    <w:rsid w:val="00FC6EDE"/>
    <w:rsid w:val="00FC7474"/>
    <w:rsid w:val="00FD09E8"/>
    <w:rsid w:val="00FD12F7"/>
    <w:rsid w:val="00FD1804"/>
    <w:rsid w:val="00FD2657"/>
    <w:rsid w:val="00FD7ADE"/>
    <w:rsid w:val="00FE1D1F"/>
    <w:rsid w:val="00FE1E7D"/>
    <w:rsid w:val="00FE5750"/>
    <w:rsid w:val="00FE60B0"/>
    <w:rsid w:val="00FF2D1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1"/>
    </o:shapelayout>
  </w:shapeDefaults>
  <w:decimalSymbol w:val=","/>
  <w:listSeparator w:val=";"/>
  <w14:docId w14:val="6594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5EAC"/>
    <w:pPr>
      <w:spacing w:after="0" w:line="240" w:lineRule="auto"/>
    </w:pPr>
    <w:rPr>
      <w:rFonts w:ascii="Traditional Arabic" w:eastAsia="Arial" w:hAnsi="Traditional Arabic" w:cs="Arial"/>
      <w:sz w:val="20"/>
      <w:szCs w:val="20"/>
      <w:lang w:eastAsia="en-ID"/>
    </w:rPr>
  </w:style>
  <w:style w:type="character" w:customStyle="1" w:styleId="FootnoteTextChar">
    <w:name w:val="Footnote Text Char"/>
    <w:basedOn w:val="DefaultParagraphFont"/>
    <w:link w:val="FootnoteText"/>
    <w:uiPriority w:val="99"/>
    <w:rsid w:val="00435EAC"/>
    <w:rPr>
      <w:rFonts w:ascii="Traditional Arabic" w:eastAsia="Arial" w:hAnsi="Traditional Arabic" w:cs="Arial"/>
      <w:sz w:val="20"/>
      <w:szCs w:val="20"/>
      <w:lang w:eastAsia="en-ID"/>
    </w:rPr>
  </w:style>
  <w:style w:type="character" w:styleId="FootnoteReference">
    <w:name w:val="footnote reference"/>
    <w:basedOn w:val="DefaultParagraphFont"/>
    <w:uiPriority w:val="99"/>
    <w:semiHidden/>
    <w:unhideWhenUsed/>
    <w:rsid w:val="00C00053"/>
    <w:rPr>
      <w:vertAlign w:val="superscript"/>
    </w:rPr>
  </w:style>
  <w:style w:type="paragraph" w:styleId="ListParagraph">
    <w:name w:val="List Paragraph"/>
    <w:aliases w:val="Body of text,sub-section,List Paragraph1,Colorful List - Accent 11,Heading 11,Medium Grid 1 - Accent 21,Body of text+1,Body of text+2,Body of text+3,List Paragraph11,Body of textCxSp,soal jawab,Heading 111,Heading 1111,Heading 12"/>
    <w:basedOn w:val="Normal"/>
    <w:link w:val="ListParagraphChar"/>
    <w:uiPriority w:val="34"/>
    <w:qFormat/>
    <w:rsid w:val="00D455F8"/>
    <w:pPr>
      <w:ind w:left="720"/>
      <w:contextualSpacing/>
    </w:pPr>
  </w:style>
  <w:style w:type="paragraph" w:styleId="NormalWeb">
    <w:name w:val="Normal (Web)"/>
    <w:basedOn w:val="Normal"/>
    <w:uiPriority w:val="99"/>
    <w:unhideWhenUsed/>
    <w:rsid w:val="00D455F8"/>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eader">
    <w:name w:val="header"/>
    <w:basedOn w:val="Normal"/>
    <w:link w:val="HeaderChar"/>
    <w:uiPriority w:val="99"/>
    <w:unhideWhenUsed/>
    <w:rsid w:val="00970B5F"/>
    <w:pPr>
      <w:tabs>
        <w:tab w:val="center" w:pos="4513"/>
        <w:tab w:val="right" w:pos="9026"/>
      </w:tabs>
      <w:spacing w:after="0" w:line="240" w:lineRule="auto"/>
    </w:pPr>
    <w:rPr>
      <w:rFonts w:ascii="Arial" w:eastAsia="Arial" w:hAnsi="Arial" w:cs="Arial"/>
      <w:lang w:eastAsia="en-ID"/>
    </w:rPr>
  </w:style>
  <w:style w:type="character" w:customStyle="1" w:styleId="HeaderChar">
    <w:name w:val="Header Char"/>
    <w:basedOn w:val="DefaultParagraphFont"/>
    <w:link w:val="Header"/>
    <w:uiPriority w:val="99"/>
    <w:rsid w:val="00970B5F"/>
    <w:rPr>
      <w:rFonts w:ascii="Arial" w:eastAsia="Arial" w:hAnsi="Arial" w:cs="Arial"/>
      <w:lang w:eastAsia="en-ID"/>
    </w:rPr>
  </w:style>
  <w:style w:type="character" w:customStyle="1" w:styleId="apple-tab-span">
    <w:name w:val="apple-tab-span"/>
    <w:basedOn w:val="DefaultParagraphFont"/>
    <w:rsid w:val="00F41AAF"/>
  </w:style>
  <w:style w:type="table" w:styleId="TableGrid">
    <w:name w:val="Table Grid"/>
    <w:basedOn w:val="TableNormal"/>
    <w:uiPriority w:val="39"/>
    <w:rsid w:val="00B9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B6"/>
    <w:rPr>
      <w:rFonts w:ascii="Segoe UI" w:hAnsi="Segoe UI" w:cs="Segoe UI"/>
      <w:sz w:val="18"/>
      <w:szCs w:val="18"/>
    </w:rPr>
  </w:style>
  <w:style w:type="paragraph" w:styleId="HTMLPreformatted">
    <w:name w:val="HTML Preformatted"/>
    <w:basedOn w:val="Normal"/>
    <w:link w:val="HTMLPreformattedChar"/>
    <w:uiPriority w:val="99"/>
    <w:unhideWhenUsed/>
    <w:rsid w:val="00C474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474F8"/>
    <w:rPr>
      <w:rFonts w:ascii="Consolas" w:hAnsi="Consolas"/>
      <w:sz w:val="20"/>
      <w:szCs w:val="20"/>
    </w:rPr>
  </w:style>
  <w:style w:type="character" w:styleId="Hyperlink">
    <w:name w:val="Hyperlink"/>
    <w:basedOn w:val="DefaultParagraphFont"/>
    <w:uiPriority w:val="99"/>
    <w:unhideWhenUsed/>
    <w:rsid w:val="004118F6"/>
    <w:rPr>
      <w:color w:val="0563C1" w:themeColor="hyperlink"/>
      <w:u w:val="single"/>
    </w:rPr>
  </w:style>
  <w:style w:type="character" w:customStyle="1" w:styleId="UnresolvedMention1">
    <w:name w:val="Unresolved Mention1"/>
    <w:basedOn w:val="DefaultParagraphFont"/>
    <w:uiPriority w:val="99"/>
    <w:semiHidden/>
    <w:unhideWhenUsed/>
    <w:rsid w:val="004118F6"/>
    <w:rPr>
      <w:color w:val="605E5C"/>
      <w:shd w:val="clear" w:color="auto" w:fill="E1DFDD"/>
    </w:rPr>
  </w:style>
  <w:style w:type="character" w:customStyle="1" w:styleId="ListParagraphChar">
    <w:name w:val="List Paragraph Char"/>
    <w:aliases w:val="Body of text Char,sub-section Char,List Paragraph1 Char,Colorful List - Accent 11 Char,Heading 11 Char,Medium Grid 1 - Accent 21 Char,Body of text+1 Char,Body of text+2 Char,Body of text+3 Char,List Paragraph11 Char,soal jawab Char"/>
    <w:link w:val="ListParagraph"/>
    <w:uiPriority w:val="34"/>
    <w:qFormat/>
    <w:rsid w:val="004118F6"/>
  </w:style>
  <w:style w:type="paragraph" w:styleId="Footer">
    <w:name w:val="footer"/>
    <w:basedOn w:val="Normal"/>
    <w:link w:val="FooterChar"/>
    <w:uiPriority w:val="99"/>
    <w:unhideWhenUsed/>
    <w:rsid w:val="00774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C1"/>
  </w:style>
  <w:style w:type="character" w:customStyle="1" w:styleId="y2iqfc">
    <w:name w:val="y2iqfc"/>
    <w:basedOn w:val="DefaultParagraphFont"/>
    <w:rsid w:val="008E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5EAC"/>
    <w:pPr>
      <w:spacing w:after="0" w:line="240" w:lineRule="auto"/>
    </w:pPr>
    <w:rPr>
      <w:rFonts w:ascii="Traditional Arabic" w:eastAsia="Arial" w:hAnsi="Traditional Arabic" w:cs="Arial"/>
      <w:sz w:val="20"/>
      <w:szCs w:val="20"/>
      <w:lang w:eastAsia="en-ID"/>
    </w:rPr>
  </w:style>
  <w:style w:type="character" w:customStyle="1" w:styleId="FootnoteTextChar">
    <w:name w:val="Footnote Text Char"/>
    <w:basedOn w:val="DefaultParagraphFont"/>
    <w:link w:val="FootnoteText"/>
    <w:uiPriority w:val="99"/>
    <w:rsid w:val="00435EAC"/>
    <w:rPr>
      <w:rFonts w:ascii="Traditional Arabic" w:eastAsia="Arial" w:hAnsi="Traditional Arabic" w:cs="Arial"/>
      <w:sz w:val="20"/>
      <w:szCs w:val="20"/>
      <w:lang w:eastAsia="en-ID"/>
    </w:rPr>
  </w:style>
  <w:style w:type="character" w:styleId="FootnoteReference">
    <w:name w:val="footnote reference"/>
    <w:basedOn w:val="DefaultParagraphFont"/>
    <w:uiPriority w:val="99"/>
    <w:semiHidden/>
    <w:unhideWhenUsed/>
    <w:rsid w:val="00C00053"/>
    <w:rPr>
      <w:vertAlign w:val="superscript"/>
    </w:rPr>
  </w:style>
  <w:style w:type="paragraph" w:styleId="ListParagraph">
    <w:name w:val="List Paragraph"/>
    <w:aliases w:val="Body of text,sub-section,List Paragraph1,Colorful List - Accent 11,Heading 11,Medium Grid 1 - Accent 21,Body of text+1,Body of text+2,Body of text+3,List Paragraph11,Body of textCxSp,soal jawab,Heading 111,Heading 1111,Heading 12"/>
    <w:basedOn w:val="Normal"/>
    <w:link w:val="ListParagraphChar"/>
    <w:uiPriority w:val="34"/>
    <w:qFormat/>
    <w:rsid w:val="00D455F8"/>
    <w:pPr>
      <w:ind w:left="720"/>
      <w:contextualSpacing/>
    </w:pPr>
  </w:style>
  <w:style w:type="paragraph" w:styleId="NormalWeb">
    <w:name w:val="Normal (Web)"/>
    <w:basedOn w:val="Normal"/>
    <w:uiPriority w:val="99"/>
    <w:unhideWhenUsed/>
    <w:rsid w:val="00D455F8"/>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eader">
    <w:name w:val="header"/>
    <w:basedOn w:val="Normal"/>
    <w:link w:val="HeaderChar"/>
    <w:uiPriority w:val="99"/>
    <w:unhideWhenUsed/>
    <w:rsid w:val="00970B5F"/>
    <w:pPr>
      <w:tabs>
        <w:tab w:val="center" w:pos="4513"/>
        <w:tab w:val="right" w:pos="9026"/>
      </w:tabs>
      <w:spacing w:after="0" w:line="240" w:lineRule="auto"/>
    </w:pPr>
    <w:rPr>
      <w:rFonts w:ascii="Arial" w:eastAsia="Arial" w:hAnsi="Arial" w:cs="Arial"/>
      <w:lang w:eastAsia="en-ID"/>
    </w:rPr>
  </w:style>
  <w:style w:type="character" w:customStyle="1" w:styleId="HeaderChar">
    <w:name w:val="Header Char"/>
    <w:basedOn w:val="DefaultParagraphFont"/>
    <w:link w:val="Header"/>
    <w:uiPriority w:val="99"/>
    <w:rsid w:val="00970B5F"/>
    <w:rPr>
      <w:rFonts w:ascii="Arial" w:eastAsia="Arial" w:hAnsi="Arial" w:cs="Arial"/>
      <w:lang w:eastAsia="en-ID"/>
    </w:rPr>
  </w:style>
  <w:style w:type="character" w:customStyle="1" w:styleId="apple-tab-span">
    <w:name w:val="apple-tab-span"/>
    <w:basedOn w:val="DefaultParagraphFont"/>
    <w:rsid w:val="00F41AAF"/>
  </w:style>
  <w:style w:type="table" w:styleId="TableGrid">
    <w:name w:val="Table Grid"/>
    <w:basedOn w:val="TableNormal"/>
    <w:uiPriority w:val="39"/>
    <w:rsid w:val="00B9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B6"/>
    <w:rPr>
      <w:rFonts w:ascii="Segoe UI" w:hAnsi="Segoe UI" w:cs="Segoe UI"/>
      <w:sz w:val="18"/>
      <w:szCs w:val="18"/>
    </w:rPr>
  </w:style>
  <w:style w:type="paragraph" w:styleId="HTMLPreformatted">
    <w:name w:val="HTML Preformatted"/>
    <w:basedOn w:val="Normal"/>
    <w:link w:val="HTMLPreformattedChar"/>
    <w:uiPriority w:val="99"/>
    <w:unhideWhenUsed/>
    <w:rsid w:val="00C474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474F8"/>
    <w:rPr>
      <w:rFonts w:ascii="Consolas" w:hAnsi="Consolas"/>
      <w:sz w:val="20"/>
      <w:szCs w:val="20"/>
    </w:rPr>
  </w:style>
  <w:style w:type="character" w:styleId="Hyperlink">
    <w:name w:val="Hyperlink"/>
    <w:basedOn w:val="DefaultParagraphFont"/>
    <w:uiPriority w:val="99"/>
    <w:unhideWhenUsed/>
    <w:rsid w:val="004118F6"/>
    <w:rPr>
      <w:color w:val="0563C1" w:themeColor="hyperlink"/>
      <w:u w:val="single"/>
    </w:rPr>
  </w:style>
  <w:style w:type="character" w:customStyle="1" w:styleId="UnresolvedMention1">
    <w:name w:val="Unresolved Mention1"/>
    <w:basedOn w:val="DefaultParagraphFont"/>
    <w:uiPriority w:val="99"/>
    <w:semiHidden/>
    <w:unhideWhenUsed/>
    <w:rsid w:val="004118F6"/>
    <w:rPr>
      <w:color w:val="605E5C"/>
      <w:shd w:val="clear" w:color="auto" w:fill="E1DFDD"/>
    </w:rPr>
  </w:style>
  <w:style w:type="character" w:customStyle="1" w:styleId="ListParagraphChar">
    <w:name w:val="List Paragraph Char"/>
    <w:aliases w:val="Body of text Char,sub-section Char,List Paragraph1 Char,Colorful List - Accent 11 Char,Heading 11 Char,Medium Grid 1 - Accent 21 Char,Body of text+1 Char,Body of text+2 Char,Body of text+3 Char,List Paragraph11 Char,soal jawab Char"/>
    <w:link w:val="ListParagraph"/>
    <w:uiPriority w:val="34"/>
    <w:qFormat/>
    <w:rsid w:val="004118F6"/>
  </w:style>
  <w:style w:type="paragraph" w:styleId="Footer">
    <w:name w:val="footer"/>
    <w:basedOn w:val="Normal"/>
    <w:link w:val="FooterChar"/>
    <w:uiPriority w:val="99"/>
    <w:unhideWhenUsed/>
    <w:rsid w:val="00774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C1"/>
  </w:style>
  <w:style w:type="character" w:customStyle="1" w:styleId="y2iqfc">
    <w:name w:val="y2iqfc"/>
    <w:basedOn w:val="DefaultParagraphFont"/>
    <w:rsid w:val="008E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083">
      <w:bodyDiv w:val="1"/>
      <w:marLeft w:val="0"/>
      <w:marRight w:val="0"/>
      <w:marTop w:val="0"/>
      <w:marBottom w:val="0"/>
      <w:divBdr>
        <w:top w:val="none" w:sz="0" w:space="0" w:color="auto"/>
        <w:left w:val="none" w:sz="0" w:space="0" w:color="auto"/>
        <w:bottom w:val="none" w:sz="0" w:space="0" w:color="auto"/>
        <w:right w:val="none" w:sz="0" w:space="0" w:color="auto"/>
      </w:divBdr>
    </w:div>
    <w:div w:id="257491922">
      <w:bodyDiv w:val="1"/>
      <w:marLeft w:val="0"/>
      <w:marRight w:val="0"/>
      <w:marTop w:val="0"/>
      <w:marBottom w:val="0"/>
      <w:divBdr>
        <w:top w:val="none" w:sz="0" w:space="0" w:color="auto"/>
        <w:left w:val="none" w:sz="0" w:space="0" w:color="auto"/>
        <w:bottom w:val="none" w:sz="0" w:space="0" w:color="auto"/>
        <w:right w:val="none" w:sz="0" w:space="0" w:color="auto"/>
      </w:divBdr>
    </w:div>
    <w:div w:id="275872584">
      <w:bodyDiv w:val="1"/>
      <w:marLeft w:val="0"/>
      <w:marRight w:val="0"/>
      <w:marTop w:val="0"/>
      <w:marBottom w:val="0"/>
      <w:divBdr>
        <w:top w:val="none" w:sz="0" w:space="0" w:color="auto"/>
        <w:left w:val="none" w:sz="0" w:space="0" w:color="auto"/>
        <w:bottom w:val="none" w:sz="0" w:space="0" w:color="auto"/>
        <w:right w:val="none" w:sz="0" w:space="0" w:color="auto"/>
      </w:divBdr>
    </w:div>
    <w:div w:id="307637793">
      <w:bodyDiv w:val="1"/>
      <w:marLeft w:val="0"/>
      <w:marRight w:val="0"/>
      <w:marTop w:val="0"/>
      <w:marBottom w:val="0"/>
      <w:divBdr>
        <w:top w:val="none" w:sz="0" w:space="0" w:color="auto"/>
        <w:left w:val="none" w:sz="0" w:space="0" w:color="auto"/>
        <w:bottom w:val="none" w:sz="0" w:space="0" w:color="auto"/>
        <w:right w:val="none" w:sz="0" w:space="0" w:color="auto"/>
      </w:divBdr>
    </w:div>
    <w:div w:id="309527087">
      <w:bodyDiv w:val="1"/>
      <w:marLeft w:val="0"/>
      <w:marRight w:val="0"/>
      <w:marTop w:val="0"/>
      <w:marBottom w:val="0"/>
      <w:divBdr>
        <w:top w:val="none" w:sz="0" w:space="0" w:color="auto"/>
        <w:left w:val="none" w:sz="0" w:space="0" w:color="auto"/>
        <w:bottom w:val="none" w:sz="0" w:space="0" w:color="auto"/>
        <w:right w:val="none" w:sz="0" w:space="0" w:color="auto"/>
      </w:divBdr>
    </w:div>
    <w:div w:id="350492657">
      <w:bodyDiv w:val="1"/>
      <w:marLeft w:val="0"/>
      <w:marRight w:val="0"/>
      <w:marTop w:val="0"/>
      <w:marBottom w:val="0"/>
      <w:divBdr>
        <w:top w:val="none" w:sz="0" w:space="0" w:color="auto"/>
        <w:left w:val="none" w:sz="0" w:space="0" w:color="auto"/>
        <w:bottom w:val="none" w:sz="0" w:space="0" w:color="auto"/>
        <w:right w:val="none" w:sz="0" w:space="0" w:color="auto"/>
      </w:divBdr>
    </w:div>
    <w:div w:id="354771582">
      <w:bodyDiv w:val="1"/>
      <w:marLeft w:val="0"/>
      <w:marRight w:val="0"/>
      <w:marTop w:val="0"/>
      <w:marBottom w:val="0"/>
      <w:divBdr>
        <w:top w:val="none" w:sz="0" w:space="0" w:color="auto"/>
        <w:left w:val="none" w:sz="0" w:space="0" w:color="auto"/>
        <w:bottom w:val="none" w:sz="0" w:space="0" w:color="auto"/>
        <w:right w:val="none" w:sz="0" w:space="0" w:color="auto"/>
      </w:divBdr>
    </w:div>
    <w:div w:id="357049285">
      <w:bodyDiv w:val="1"/>
      <w:marLeft w:val="0"/>
      <w:marRight w:val="0"/>
      <w:marTop w:val="0"/>
      <w:marBottom w:val="0"/>
      <w:divBdr>
        <w:top w:val="none" w:sz="0" w:space="0" w:color="auto"/>
        <w:left w:val="none" w:sz="0" w:space="0" w:color="auto"/>
        <w:bottom w:val="none" w:sz="0" w:space="0" w:color="auto"/>
        <w:right w:val="none" w:sz="0" w:space="0" w:color="auto"/>
      </w:divBdr>
    </w:div>
    <w:div w:id="395321611">
      <w:bodyDiv w:val="1"/>
      <w:marLeft w:val="0"/>
      <w:marRight w:val="0"/>
      <w:marTop w:val="0"/>
      <w:marBottom w:val="0"/>
      <w:divBdr>
        <w:top w:val="none" w:sz="0" w:space="0" w:color="auto"/>
        <w:left w:val="none" w:sz="0" w:space="0" w:color="auto"/>
        <w:bottom w:val="none" w:sz="0" w:space="0" w:color="auto"/>
        <w:right w:val="none" w:sz="0" w:space="0" w:color="auto"/>
      </w:divBdr>
    </w:div>
    <w:div w:id="406223386">
      <w:bodyDiv w:val="1"/>
      <w:marLeft w:val="0"/>
      <w:marRight w:val="0"/>
      <w:marTop w:val="0"/>
      <w:marBottom w:val="0"/>
      <w:divBdr>
        <w:top w:val="none" w:sz="0" w:space="0" w:color="auto"/>
        <w:left w:val="none" w:sz="0" w:space="0" w:color="auto"/>
        <w:bottom w:val="none" w:sz="0" w:space="0" w:color="auto"/>
        <w:right w:val="none" w:sz="0" w:space="0" w:color="auto"/>
      </w:divBdr>
    </w:div>
    <w:div w:id="423768242">
      <w:bodyDiv w:val="1"/>
      <w:marLeft w:val="0"/>
      <w:marRight w:val="0"/>
      <w:marTop w:val="0"/>
      <w:marBottom w:val="0"/>
      <w:divBdr>
        <w:top w:val="none" w:sz="0" w:space="0" w:color="auto"/>
        <w:left w:val="none" w:sz="0" w:space="0" w:color="auto"/>
        <w:bottom w:val="none" w:sz="0" w:space="0" w:color="auto"/>
        <w:right w:val="none" w:sz="0" w:space="0" w:color="auto"/>
      </w:divBdr>
    </w:div>
    <w:div w:id="430779927">
      <w:bodyDiv w:val="1"/>
      <w:marLeft w:val="0"/>
      <w:marRight w:val="0"/>
      <w:marTop w:val="0"/>
      <w:marBottom w:val="0"/>
      <w:divBdr>
        <w:top w:val="none" w:sz="0" w:space="0" w:color="auto"/>
        <w:left w:val="none" w:sz="0" w:space="0" w:color="auto"/>
        <w:bottom w:val="none" w:sz="0" w:space="0" w:color="auto"/>
        <w:right w:val="none" w:sz="0" w:space="0" w:color="auto"/>
      </w:divBdr>
    </w:div>
    <w:div w:id="457993518">
      <w:bodyDiv w:val="1"/>
      <w:marLeft w:val="0"/>
      <w:marRight w:val="0"/>
      <w:marTop w:val="0"/>
      <w:marBottom w:val="0"/>
      <w:divBdr>
        <w:top w:val="none" w:sz="0" w:space="0" w:color="auto"/>
        <w:left w:val="none" w:sz="0" w:space="0" w:color="auto"/>
        <w:bottom w:val="none" w:sz="0" w:space="0" w:color="auto"/>
        <w:right w:val="none" w:sz="0" w:space="0" w:color="auto"/>
      </w:divBdr>
    </w:div>
    <w:div w:id="474833526">
      <w:bodyDiv w:val="1"/>
      <w:marLeft w:val="0"/>
      <w:marRight w:val="0"/>
      <w:marTop w:val="0"/>
      <w:marBottom w:val="0"/>
      <w:divBdr>
        <w:top w:val="none" w:sz="0" w:space="0" w:color="auto"/>
        <w:left w:val="none" w:sz="0" w:space="0" w:color="auto"/>
        <w:bottom w:val="none" w:sz="0" w:space="0" w:color="auto"/>
        <w:right w:val="none" w:sz="0" w:space="0" w:color="auto"/>
      </w:divBdr>
    </w:div>
    <w:div w:id="482815186">
      <w:bodyDiv w:val="1"/>
      <w:marLeft w:val="0"/>
      <w:marRight w:val="0"/>
      <w:marTop w:val="0"/>
      <w:marBottom w:val="0"/>
      <w:divBdr>
        <w:top w:val="none" w:sz="0" w:space="0" w:color="auto"/>
        <w:left w:val="none" w:sz="0" w:space="0" w:color="auto"/>
        <w:bottom w:val="none" w:sz="0" w:space="0" w:color="auto"/>
        <w:right w:val="none" w:sz="0" w:space="0" w:color="auto"/>
      </w:divBdr>
    </w:div>
    <w:div w:id="487132020">
      <w:bodyDiv w:val="1"/>
      <w:marLeft w:val="0"/>
      <w:marRight w:val="0"/>
      <w:marTop w:val="0"/>
      <w:marBottom w:val="0"/>
      <w:divBdr>
        <w:top w:val="none" w:sz="0" w:space="0" w:color="auto"/>
        <w:left w:val="none" w:sz="0" w:space="0" w:color="auto"/>
        <w:bottom w:val="none" w:sz="0" w:space="0" w:color="auto"/>
        <w:right w:val="none" w:sz="0" w:space="0" w:color="auto"/>
      </w:divBdr>
    </w:div>
    <w:div w:id="5602183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42664719">
      <w:bodyDiv w:val="1"/>
      <w:marLeft w:val="0"/>
      <w:marRight w:val="0"/>
      <w:marTop w:val="0"/>
      <w:marBottom w:val="0"/>
      <w:divBdr>
        <w:top w:val="none" w:sz="0" w:space="0" w:color="auto"/>
        <w:left w:val="none" w:sz="0" w:space="0" w:color="auto"/>
        <w:bottom w:val="none" w:sz="0" w:space="0" w:color="auto"/>
        <w:right w:val="none" w:sz="0" w:space="0" w:color="auto"/>
      </w:divBdr>
    </w:div>
    <w:div w:id="652877986">
      <w:bodyDiv w:val="1"/>
      <w:marLeft w:val="0"/>
      <w:marRight w:val="0"/>
      <w:marTop w:val="0"/>
      <w:marBottom w:val="0"/>
      <w:divBdr>
        <w:top w:val="none" w:sz="0" w:space="0" w:color="auto"/>
        <w:left w:val="none" w:sz="0" w:space="0" w:color="auto"/>
        <w:bottom w:val="none" w:sz="0" w:space="0" w:color="auto"/>
        <w:right w:val="none" w:sz="0" w:space="0" w:color="auto"/>
      </w:divBdr>
    </w:div>
    <w:div w:id="662585696">
      <w:bodyDiv w:val="1"/>
      <w:marLeft w:val="0"/>
      <w:marRight w:val="0"/>
      <w:marTop w:val="0"/>
      <w:marBottom w:val="0"/>
      <w:divBdr>
        <w:top w:val="none" w:sz="0" w:space="0" w:color="auto"/>
        <w:left w:val="none" w:sz="0" w:space="0" w:color="auto"/>
        <w:bottom w:val="none" w:sz="0" w:space="0" w:color="auto"/>
        <w:right w:val="none" w:sz="0" w:space="0" w:color="auto"/>
      </w:divBdr>
    </w:div>
    <w:div w:id="693969442">
      <w:bodyDiv w:val="1"/>
      <w:marLeft w:val="0"/>
      <w:marRight w:val="0"/>
      <w:marTop w:val="0"/>
      <w:marBottom w:val="0"/>
      <w:divBdr>
        <w:top w:val="none" w:sz="0" w:space="0" w:color="auto"/>
        <w:left w:val="none" w:sz="0" w:space="0" w:color="auto"/>
        <w:bottom w:val="none" w:sz="0" w:space="0" w:color="auto"/>
        <w:right w:val="none" w:sz="0" w:space="0" w:color="auto"/>
      </w:divBdr>
    </w:div>
    <w:div w:id="707416524">
      <w:bodyDiv w:val="1"/>
      <w:marLeft w:val="0"/>
      <w:marRight w:val="0"/>
      <w:marTop w:val="0"/>
      <w:marBottom w:val="0"/>
      <w:divBdr>
        <w:top w:val="none" w:sz="0" w:space="0" w:color="auto"/>
        <w:left w:val="none" w:sz="0" w:space="0" w:color="auto"/>
        <w:bottom w:val="none" w:sz="0" w:space="0" w:color="auto"/>
        <w:right w:val="none" w:sz="0" w:space="0" w:color="auto"/>
      </w:divBdr>
    </w:div>
    <w:div w:id="716202955">
      <w:bodyDiv w:val="1"/>
      <w:marLeft w:val="0"/>
      <w:marRight w:val="0"/>
      <w:marTop w:val="0"/>
      <w:marBottom w:val="0"/>
      <w:divBdr>
        <w:top w:val="none" w:sz="0" w:space="0" w:color="auto"/>
        <w:left w:val="none" w:sz="0" w:space="0" w:color="auto"/>
        <w:bottom w:val="none" w:sz="0" w:space="0" w:color="auto"/>
        <w:right w:val="none" w:sz="0" w:space="0" w:color="auto"/>
      </w:divBdr>
    </w:div>
    <w:div w:id="780959110">
      <w:bodyDiv w:val="1"/>
      <w:marLeft w:val="0"/>
      <w:marRight w:val="0"/>
      <w:marTop w:val="0"/>
      <w:marBottom w:val="0"/>
      <w:divBdr>
        <w:top w:val="none" w:sz="0" w:space="0" w:color="auto"/>
        <w:left w:val="none" w:sz="0" w:space="0" w:color="auto"/>
        <w:bottom w:val="none" w:sz="0" w:space="0" w:color="auto"/>
        <w:right w:val="none" w:sz="0" w:space="0" w:color="auto"/>
      </w:divBdr>
    </w:div>
    <w:div w:id="818033468">
      <w:bodyDiv w:val="1"/>
      <w:marLeft w:val="0"/>
      <w:marRight w:val="0"/>
      <w:marTop w:val="0"/>
      <w:marBottom w:val="0"/>
      <w:divBdr>
        <w:top w:val="none" w:sz="0" w:space="0" w:color="auto"/>
        <w:left w:val="none" w:sz="0" w:space="0" w:color="auto"/>
        <w:bottom w:val="none" w:sz="0" w:space="0" w:color="auto"/>
        <w:right w:val="none" w:sz="0" w:space="0" w:color="auto"/>
      </w:divBdr>
    </w:div>
    <w:div w:id="828907992">
      <w:bodyDiv w:val="1"/>
      <w:marLeft w:val="0"/>
      <w:marRight w:val="0"/>
      <w:marTop w:val="0"/>
      <w:marBottom w:val="0"/>
      <w:divBdr>
        <w:top w:val="none" w:sz="0" w:space="0" w:color="auto"/>
        <w:left w:val="none" w:sz="0" w:space="0" w:color="auto"/>
        <w:bottom w:val="none" w:sz="0" w:space="0" w:color="auto"/>
        <w:right w:val="none" w:sz="0" w:space="0" w:color="auto"/>
      </w:divBdr>
    </w:div>
    <w:div w:id="913473121">
      <w:bodyDiv w:val="1"/>
      <w:marLeft w:val="0"/>
      <w:marRight w:val="0"/>
      <w:marTop w:val="0"/>
      <w:marBottom w:val="0"/>
      <w:divBdr>
        <w:top w:val="none" w:sz="0" w:space="0" w:color="auto"/>
        <w:left w:val="none" w:sz="0" w:space="0" w:color="auto"/>
        <w:bottom w:val="none" w:sz="0" w:space="0" w:color="auto"/>
        <w:right w:val="none" w:sz="0" w:space="0" w:color="auto"/>
      </w:divBdr>
    </w:div>
    <w:div w:id="922684501">
      <w:bodyDiv w:val="1"/>
      <w:marLeft w:val="0"/>
      <w:marRight w:val="0"/>
      <w:marTop w:val="0"/>
      <w:marBottom w:val="0"/>
      <w:divBdr>
        <w:top w:val="none" w:sz="0" w:space="0" w:color="auto"/>
        <w:left w:val="none" w:sz="0" w:space="0" w:color="auto"/>
        <w:bottom w:val="none" w:sz="0" w:space="0" w:color="auto"/>
        <w:right w:val="none" w:sz="0" w:space="0" w:color="auto"/>
      </w:divBdr>
    </w:div>
    <w:div w:id="944726384">
      <w:bodyDiv w:val="1"/>
      <w:marLeft w:val="0"/>
      <w:marRight w:val="0"/>
      <w:marTop w:val="0"/>
      <w:marBottom w:val="0"/>
      <w:divBdr>
        <w:top w:val="none" w:sz="0" w:space="0" w:color="auto"/>
        <w:left w:val="none" w:sz="0" w:space="0" w:color="auto"/>
        <w:bottom w:val="none" w:sz="0" w:space="0" w:color="auto"/>
        <w:right w:val="none" w:sz="0" w:space="0" w:color="auto"/>
      </w:divBdr>
    </w:div>
    <w:div w:id="1010447600">
      <w:bodyDiv w:val="1"/>
      <w:marLeft w:val="0"/>
      <w:marRight w:val="0"/>
      <w:marTop w:val="0"/>
      <w:marBottom w:val="0"/>
      <w:divBdr>
        <w:top w:val="none" w:sz="0" w:space="0" w:color="auto"/>
        <w:left w:val="none" w:sz="0" w:space="0" w:color="auto"/>
        <w:bottom w:val="none" w:sz="0" w:space="0" w:color="auto"/>
        <w:right w:val="none" w:sz="0" w:space="0" w:color="auto"/>
      </w:divBdr>
    </w:div>
    <w:div w:id="1013799853">
      <w:bodyDiv w:val="1"/>
      <w:marLeft w:val="0"/>
      <w:marRight w:val="0"/>
      <w:marTop w:val="0"/>
      <w:marBottom w:val="0"/>
      <w:divBdr>
        <w:top w:val="none" w:sz="0" w:space="0" w:color="auto"/>
        <w:left w:val="none" w:sz="0" w:space="0" w:color="auto"/>
        <w:bottom w:val="none" w:sz="0" w:space="0" w:color="auto"/>
        <w:right w:val="none" w:sz="0" w:space="0" w:color="auto"/>
      </w:divBdr>
    </w:div>
    <w:div w:id="1064450285">
      <w:bodyDiv w:val="1"/>
      <w:marLeft w:val="0"/>
      <w:marRight w:val="0"/>
      <w:marTop w:val="0"/>
      <w:marBottom w:val="0"/>
      <w:divBdr>
        <w:top w:val="none" w:sz="0" w:space="0" w:color="auto"/>
        <w:left w:val="none" w:sz="0" w:space="0" w:color="auto"/>
        <w:bottom w:val="none" w:sz="0" w:space="0" w:color="auto"/>
        <w:right w:val="none" w:sz="0" w:space="0" w:color="auto"/>
      </w:divBdr>
    </w:div>
    <w:div w:id="1080366748">
      <w:bodyDiv w:val="1"/>
      <w:marLeft w:val="0"/>
      <w:marRight w:val="0"/>
      <w:marTop w:val="0"/>
      <w:marBottom w:val="0"/>
      <w:divBdr>
        <w:top w:val="none" w:sz="0" w:space="0" w:color="auto"/>
        <w:left w:val="none" w:sz="0" w:space="0" w:color="auto"/>
        <w:bottom w:val="none" w:sz="0" w:space="0" w:color="auto"/>
        <w:right w:val="none" w:sz="0" w:space="0" w:color="auto"/>
      </w:divBdr>
    </w:div>
    <w:div w:id="1090391386">
      <w:bodyDiv w:val="1"/>
      <w:marLeft w:val="0"/>
      <w:marRight w:val="0"/>
      <w:marTop w:val="0"/>
      <w:marBottom w:val="0"/>
      <w:divBdr>
        <w:top w:val="none" w:sz="0" w:space="0" w:color="auto"/>
        <w:left w:val="none" w:sz="0" w:space="0" w:color="auto"/>
        <w:bottom w:val="none" w:sz="0" w:space="0" w:color="auto"/>
        <w:right w:val="none" w:sz="0" w:space="0" w:color="auto"/>
      </w:divBdr>
    </w:div>
    <w:div w:id="1151870156">
      <w:bodyDiv w:val="1"/>
      <w:marLeft w:val="0"/>
      <w:marRight w:val="0"/>
      <w:marTop w:val="0"/>
      <w:marBottom w:val="0"/>
      <w:divBdr>
        <w:top w:val="none" w:sz="0" w:space="0" w:color="auto"/>
        <w:left w:val="none" w:sz="0" w:space="0" w:color="auto"/>
        <w:bottom w:val="none" w:sz="0" w:space="0" w:color="auto"/>
        <w:right w:val="none" w:sz="0" w:space="0" w:color="auto"/>
      </w:divBdr>
    </w:div>
    <w:div w:id="1165587366">
      <w:bodyDiv w:val="1"/>
      <w:marLeft w:val="0"/>
      <w:marRight w:val="0"/>
      <w:marTop w:val="0"/>
      <w:marBottom w:val="0"/>
      <w:divBdr>
        <w:top w:val="none" w:sz="0" w:space="0" w:color="auto"/>
        <w:left w:val="none" w:sz="0" w:space="0" w:color="auto"/>
        <w:bottom w:val="none" w:sz="0" w:space="0" w:color="auto"/>
        <w:right w:val="none" w:sz="0" w:space="0" w:color="auto"/>
      </w:divBdr>
    </w:div>
    <w:div w:id="1184979208">
      <w:bodyDiv w:val="1"/>
      <w:marLeft w:val="0"/>
      <w:marRight w:val="0"/>
      <w:marTop w:val="0"/>
      <w:marBottom w:val="0"/>
      <w:divBdr>
        <w:top w:val="none" w:sz="0" w:space="0" w:color="auto"/>
        <w:left w:val="none" w:sz="0" w:space="0" w:color="auto"/>
        <w:bottom w:val="none" w:sz="0" w:space="0" w:color="auto"/>
        <w:right w:val="none" w:sz="0" w:space="0" w:color="auto"/>
      </w:divBdr>
    </w:div>
    <w:div w:id="1233853293">
      <w:bodyDiv w:val="1"/>
      <w:marLeft w:val="0"/>
      <w:marRight w:val="0"/>
      <w:marTop w:val="0"/>
      <w:marBottom w:val="0"/>
      <w:divBdr>
        <w:top w:val="none" w:sz="0" w:space="0" w:color="auto"/>
        <w:left w:val="none" w:sz="0" w:space="0" w:color="auto"/>
        <w:bottom w:val="none" w:sz="0" w:space="0" w:color="auto"/>
        <w:right w:val="none" w:sz="0" w:space="0" w:color="auto"/>
      </w:divBdr>
    </w:div>
    <w:div w:id="1264071589">
      <w:bodyDiv w:val="1"/>
      <w:marLeft w:val="0"/>
      <w:marRight w:val="0"/>
      <w:marTop w:val="0"/>
      <w:marBottom w:val="0"/>
      <w:divBdr>
        <w:top w:val="none" w:sz="0" w:space="0" w:color="auto"/>
        <w:left w:val="none" w:sz="0" w:space="0" w:color="auto"/>
        <w:bottom w:val="none" w:sz="0" w:space="0" w:color="auto"/>
        <w:right w:val="none" w:sz="0" w:space="0" w:color="auto"/>
      </w:divBdr>
    </w:div>
    <w:div w:id="1268199430">
      <w:bodyDiv w:val="1"/>
      <w:marLeft w:val="0"/>
      <w:marRight w:val="0"/>
      <w:marTop w:val="0"/>
      <w:marBottom w:val="0"/>
      <w:divBdr>
        <w:top w:val="none" w:sz="0" w:space="0" w:color="auto"/>
        <w:left w:val="none" w:sz="0" w:space="0" w:color="auto"/>
        <w:bottom w:val="none" w:sz="0" w:space="0" w:color="auto"/>
        <w:right w:val="none" w:sz="0" w:space="0" w:color="auto"/>
      </w:divBdr>
    </w:div>
    <w:div w:id="1275096839">
      <w:bodyDiv w:val="1"/>
      <w:marLeft w:val="0"/>
      <w:marRight w:val="0"/>
      <w:marTop w:val="0"/>
      <w:marBottom w:val="0"/>
      <w:divBdr>
        <w:top w:val="none" w:sz="0" w:space="0" w:color="auto"/>
        <w:left w:val="none" w:sz="0" w:space="0" w:color="auto"/>
        <w:bottom w:val="none" w:sz="0" w:space="0" w:color="auto"/>
        <w:right w:val="none" w:sz="0" w:space="0" w:color="auto"/>
      </w:divBdr>
    </w:div>
    <w:div w:id="1317107056">
      <w:bodyDiv w:val="1"/>
      <w:marLeft w:val="0"/>
      <w:marRight w:val="0"/>
      <w:marTop w:val="0"/>
      <w:marBottom w:val="0"/>
      <w:divBdr>
        <w:top w:val="none" w:sz="0" w:space="0" w:color="auto"/>
        <w:left w:val="none" w:sz="0" w:space="0" w:color="auto"/>
        <w:bottom w:val="none" w:sz="0" w:space="0" w:color="auto"/>
        <w:right w:val="none" w:sz="0" w:space="0" w:color="auto"/>
      </w:divBdr>
    </w:div>
    <w:div w:id="1328089849">
      <w:bodyDiv w:val="1"/>
      <w:marLeft w:val="0"/>
      <w:marRight w:val="0"/>
      <w:marTop w:val="0"/>
      <w:marBottom w:val="0"/>
      <w:divBdr>
        <w:top w:val="none" w:sz="0" w:space="0" w:color="auto"/>
        <w:left w:val="none" w:sz="0" w:space="0" w:color="auto"/>
        <w:bottom w:val="none" w:sz="0" w:space="0" w:color="auto"/>
        <w:right w:val="none" w:sz="0" w:space="0" w:color="auto"/>
      </w:divBdr>
    </w:div>
    <w:div w:id="1450079716">
      <w:bodyDiv w:val="1"/>
      <w:marLeft w:val="0"/>
      <w:marRight w:val="0"/>
      <w:marTop w:val="0"/>
      <w:marBottom w:val="0"/>
      <w:divBdr>
        <w:top w:val="none" w:sz="0" w:space="0" w:color="auto"/>
        <w:left w:val="none" w:sz="0" w:space="0" w:color="auto"/>
        <w:bottom w:val="none" w:sz="0" w:space="0" w:color="auto"/>
        <w:right w:val="none" w:sz="0" w:space="0" w:color="auto"/>
      </w:divBdr>
    </w:div>
    <w:div w:id="1452361115">
      <w:bodyDiv w:val="1"/>
      <w:marLeft w:val="0"/>
      <w:marRight w:val="0"/>
      <w:marTop w:val="0"/>
      <w:marBottom w:val="0"/>
      <w:divBdr>
        <w:top w:val="none" w:sz="0" w:space="0" w:color="auto"/>
        <w:left w:val="none" w:sz="0" w:space="0" w:color="auto"/>
        <w:bottom w:val="none" w:sz="0" w:space="0" w:color="auto"/>
        <w:right w:val="none" w:sz="0" w:space="0" w:color="auto"/>
      </w:divBdr>
    </w:div>
    <w:div w:id="1465267281">
      <w:bodyDiv w:val="1"/>
      <w:marLeft w:val="0"/>
      <w:marRight w:val="0"/>
      <w:marTop w:val="0"/>
      <w:marBottom w:val="0"/>
      <w:divBdr>
        <w:top w:val="none" w:sz="0" w:space="0" w:color="auto"/>
        <w:left w:val="none" w:sz="0" w:space="0" w:color="auto"/>
        <w:bottom w:val="none" w:sz="0" w:space="0" w:color="auto"/>
        <w:right w:val="none" w:sz="0" w:space="0" w:color="auto"/>
      </w:divBdr>
    </w:div>
    <w:div w:id="1482191387">
      <w:bodyDiv w:val="1"/>
      <w:marLeft w:val="0"/>
      <w:marRight w:val="0"/>
      <w:marTop w:val="0"/>
      <w:marBottom w:val="0"/>
      <w:divBdr>
        <w:top w:val="none" w:sz="0" w:space="0" w:color="auto"/>
        <w:left w:val="none" w:sz="0" w:space="0" w:color="auto"/>
        <w:bottom w:val="none" w:sz="0" w:space="0" w:color="auto"/>
        <w:right w:val="none" w:sz="0" w:space="0" w:color="auto"/>
      </w:divBdr>
    </w:div>
    <w:div w:id="1527449195">
      <w:bodyDiv w:val="1"/>
      <w:marLeft w:val="0"/>
      <w:marRight w:val="0"/>
      <w:marTop w:val="0"/>
      <w:marBottom w:val="0"/>
      <w:divBdr>
        <w:top w:val="none" w:sz="0" w:space="0" w:color="auto"/>
        <w:left w:val="none" w:sz="0" w:space="0" w:color="auto"/>
        <w:bottom w:val="none" w:sz="0" w:space="0" w:color="auto"/>
        <w:right w:val="none" w:sz="0" w:space="0" w:color="auto"/>
      </w:divBdr>
    </w:div>
    <w:div w:id="1591893804">
      <w:bodyDiv w:val="1"/>
      <w:marLeft w:val="0"/>
      <w:marRight w:val="0"/>
      <w:marTop w:val="0"/>
      <w:marBottom w:val="0"/>
      <w:divBdr>
        <w:top w:val="none" w:sz="0" w:space="0" w:color="auto"/>
        <w:left w:val="none" w:sz="0" w:space="0" w:color="auto"/>
        <w:bottom w:val="none" w:sz="0" w:space="0" w:color="auto"/>
        <w:right w:val="none" w:sz="0" w:space="0" w:color="auto"/>
      </w:divBdr>
    </w:div>
    <w:div w:id="1596472232">
      <w:bodyDiv w:val="1"/>
      <w:marLeft w:val="0"/>
      <w:marRight w:val="0"/>
      <w:marTop w:val="0"/>
      <w:marBottom w:val="0"/>
      <w:divBdr>
        <w:top w:val="none" w:sz="0" w:space="0" w:color="auto"/>
        <w:left w:val="none" w:sz="0" w:space="0" w:color="auto"/>
        <w:bottom w:val="none" w:sz="0" w:space="0" w:color="auto"/>
        <w:right w:val="none" w:sz="0" w:space="0" w:color="auto"/>
      </w:divBdr>
    </w:div>
    <w:div w:id="1605385385">
      <w:bodyDiv w:val="1"/>
      <w:marLeft w:val="0"/>
      <w:marRight w:val="0"/>
      <w:marTop w:val="0"/>
      <w:marBottom w:val="0"/>
      <w:divBdr>
        <w:top w:val="none" w:sz="0" w:space="0" w:color="auto"/>
        <w:left w:val="none" w:sz="0" w:space="0" w:color="auto"/>
        <w:bottom w:val="none" w:sz="0" w:space="0" w:color="auto"/>
        <w:right w:val="none" w:sz="0" w:space="0" w:color="auto"/>
      </w:divBdr>
    </w:div>
    <w:div w:id="1624270847">
      <w:bodyDiv w:val="1"/>
      <w:marLeft w:val="0"/>
      <w:marRight w:val="0"/>
      <w:marTop w:val="0"/>
      <w:marBottom w:val="0"/>
      <w:divBdr>
        <w:top w:val="none" w:sz="0" w:space="0" w:color="auto"/>
        <w:left w:val="none" w:sz="0" w:space="0" w:color="auto"/>
        <w:bottom w:val="none" w:sz="0" w:space="0" w:color="auto"/>
        <w:right w:val="none" w:sz="0" w:space="0" w:color="auto"/>
      </w:divBdr>
    </w:div>
    <w:div w:id="1693259686">
      <w:bodyDiv w:val="1"/>
      <w:marLeft w:val="0"/>
      <w:marRight w:val="0"/>
      <w:marTop w:val="0"/>
      <w:marBottom w:val="0"/>
      <w:divBdr>
        <w:top w:val="none" w:sz="0" w:space="0" w:color="auto"/>
        <w:left w:val="none" w:sz="0" w:space="0" w:color="auto"/>
        <w:bottom w:val="none" w:sz="0" w:space="0" w:color="auto"/>
        <w:right w:val="none" w:sz="0" w:space="0" w:color="auto"/>
      </w:divBdr>
    </w:div>
    <w:div w:id="1742829766">
      <w:bodyDiv w:val="1"/>
      <w:marLeft w:val="0"/>
      <w:marRight w:val="0"/>
      <w:marTop w:val="0"/>
      <w:marBottom w:val="0"/>
      <w:divBdr>
        <w:top w:val="none" w:sz="0" w:space="0" w:color="auto"/>
        <w:left w:val="none" w:sz="0" w:space="0" w:color="auto"/>
        <w:bottom w:val="none" w:sz="0" w:space="0" w:color="auto"/>
        <w:right w:val="none" w:sz="0" w:space="0" w:color="auto"/>
      </w:divBdr>
    </w:div>
    <w:div w:id="1797554079">
      <w:bodyDiv w:val="1"/>
      <w:marLeft w:val="0"/>
      <w:marRight w:val="0"/>
      <w:marTop w:val="0"/>
      <w:marBottom w:val="0"/>
      <w:divBdr>
        <w:top w:val="none" w:sz="0" w:space="0" w:color="auto"/>
        <w:left w:val="none" w:sz="0" w:space="0" w:color="auto"/>
        <w:bottom w:val="none" w:sz="0" w:space="0" w:color="auto"/>
        <w:right w:val="none" w:sz="0" w:space="0" w:color="auto"/>
      </w:divBdr>
    </w:div>
    <w:div w:id="1851405789">
      <w:bodyDiv w:val="1"/>
      <w:marLeft w:val="0"/>
      <w:marRight w:val="0"/>
      <w:marTop w:val="0"/>
      <w:marBottom w:val="0"/>
      <w:divBdr>
        <w:top w:val="none" w:sz="0" w:space="0" w:color="auto"/>
        <w:left w:val="none" w:sz="0" w:space="0" w:color="auto"/>
        <w:bottom w:val="none" w:sz="0" w:space="0" w:color="auto"/>
        <w:right w:val="none" w:sz="0" w:space="0" w:color="auto"/>
      </w:divBdr>
    </w:div>
    <w:div w:id="1945764315">
      <w:bodyDiv w:val="1"/>
      <w:marLeft w:val="0"/>
      <w:marRight w:val="0"/>
      <w:marTop w:val="0"/>
      <w:marBottom w:val="0"/>
      <w:divBdr>
        <w:top w:val="none" w:sz="0" w:space="0" w:color="auto"/>
        <w:left w:val="none" w:sz="0" w:space="0" w:color="auto"/>
        <w:bottom w:val="none" w:sz="0" w:space="0" w:color="auto"/>
        <w:right w:val="none" w:sz="0" w:space="0" w:color="auto"/>
      </w:divBdr>
    </w:div>
    <w:div w:id="1974552924">
      <w:bodyDiv w:val="1"/>
      <w:marLeft w:val="0"/>
      <w:marRight w:val="0"/>
      <w:marTop w:val="0"/>
      <w:marBottom w:val="0"/>
      <w:divBdr>
        <w:top w:val="none" w:sz="0" w:space="0" w:color="auto"/>
        <w:left w:val="none" w:sz="0" w:space="0" w:color="auto"/>
        <w:bottom w:val="none" w:sz="0" w:space="0" w:color="auto"/>
        <w:right w:val="none" w:sz="0" w:space="0" w:color="auto"/>
      </w:divBdr>
    </w:div>
    <w:div w:id="1980763428">
      <w:bodyDiv w:val="1"/>
      <w:marLeft w:val="0"/>
      <w:marRight w:val="0"/>
      <w:marTop w:val="0"/>
      <w:marBottom w:val="0"/>
      <w:divBdr>
        <w:top w:val="none" w:sz="0" w:space="0" w:color="auto"/>
        <w:left w:val="none" w:sz="0" w:space="0" w:color="auto"/>
        <w:bottom w:val="none" w:sz="0" w:space="0" w:color="auto"/>
        <w:right w:val="none" w:sz="0" w:space="0" w:color="auto"/>
      </w:divBdr>
    </w:div>
    <w:div w:id="1996762067">
      <w:bodyDiv w:val="1"/>
      <w:marLeft w:val="0"/>
      <w:marRight w:val="0"/>
      <w:marTop w:val="0"/>
      <w:marBottom w:val="0"/>
      <w:divBdr>
        <w:top w:val="none" w:sz="0" w:space="0" w:color="auto"/>
        <w:left w:val="none" w:sz="0" w:space="0" w:color="auto"/>
        <w:bottom w:val="none" w:sz="0" w:space="0" w:color="auto"/>
        <w:right w:val="none" w:sz="0" w:space="0" w:color="auto"/>
      </w:divBdr>
    </w:div>
    <w:div w:id="2049908299">
      <w:bodyDiv w:val="1"/>
      <w:marLeft w:val="0"/>
      <w:marRight w:val="0"/>
      <w:marTop w:val="0"/>
      <w:marBottom w:val="0"/>
      <w:divBdr>
        <w:top w:val="none" w:sz="0" w:space="0" w:color="auto"/>
        <w:left w:val="none" w:sz="0" w:space="0" w:color="auto"/>
        <w:bottom w:val="none" w:sz="0" w:space="0" w:color="auto"/>
        <w:right w:val="none" w:sz="0" w:space="0" w:color="auto"/>
      </w:divBdr>
    </w:div>
    <w:div w:id="2065253813">
      <w:bodyDiv w:val="1"/>
      <w:marLeft w:val="0"/>
      <w:marRight w:val="0"/>
      <w:marTop w:val="0"/>
      <w:marBottom w:val="0"/>
      <w:divBdr>
        <w:top w:val="none" w:sz="0" w:space="0" w:color="auto"/>
        <w:left w:val="none" w:sz="0" w:space="0" w:color="auto"/>
        <w:bottom w:val="none" w:sz="0" w:space="0" w:color="auto"/>
        <w:right w:val="none" w:sz="0" w:space="0" w:color="auto"/>
      </w:divBdr>
    </w:div>
    <w:div w:id="2133206602">
      <w:bodyDiv w:val="1"/>
      <w:marLeft w:val="0"/>
      <w:marRight w:val="0"/>
      <w:marTop w:val="0"/>
      <w:marBottom w:val="0"/>
      <w:divBdr>
        <w:top w:val="none" w:sz="0" w:space="0" w:color="auto"/>
        <w:left w:val="none" w:sz="0" w:space="0" w:color="auto"/>
        <w:bottom w:val="none" w:sz="0" w:space="0" w:color="auto"/>
        <w:right w:val="none" w:sz="0" w:space="0" w:color="auto"/>
      </w:divBdr>
    </w:div>
    <w:div w:id="21417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13.xml.rels><?xml version="1.0" encoding="UTF-8" standalone="yes"?>
<Relationships xmlns="http://schemas.openxmlformats.org/package/2006/relationships"><Relationship Id="rId1" Type="http://schemas.openxmlformats.org/officeDocument/2006/relationships/image" Target="media/image4.jpeg"/></Relationships>
</file>

<file path=word/_rels/header14.xml.rels><?xml version="1.0" encoding="UTF-8" standalone="yes"?>
<Relationships xmlns="http://schemas.openxmlformats.org/package/2006/relationships"><Relationship Id="rId1" Type="http://schemas.openxmlformats.org/officeDocument/2006/relationships/image" Target="media/image4.jpeg"/></Relationships>
</file>

<file path=word/_rels/header15.xml.rels><?xml version="1.0" encoding="UTF-8" standalone="yes"?>
<Relationships xmlns="http://schemas.openxmlformats.org/package/2006/relationships"><Relationship Id="rId1" Type="http://schemas.openxmlformats.org/officeDocument/2006/relationships/image" Target="media/image4.jpeg"/></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DA9F-922C-4CDF-9959-A5DF0C80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14772</Words>
  <Characters>84203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ASNA</cp:lastModifiedBy>
  <cp:revision>2</cp:revision>
  <cp:lastPrinted>2002-02-23T03:37:00Z</cp:lastPrinted>
  <dcterms:created xsi:type="dcterms:W3CDTF">2022-11-21T14:34:00Z</dcterms:created>
  <dcterms:modified xsi:type="dcterms:W3CDTF">2022-11-21T14:34:00Z</dcterms:modified>
</cp:coreProperties>
</file>