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959" w:rsidRPr="00DA560A" w:rsidRDefault="002E4162" w:rsidP="00433589">
      <w:pPr>
        <w:spacing w:after="0" w:line="480" w:lineRule="auto"/>
        <w:jc w:val="center"/>
        <w:rPr>
          <w:rFonts w:asciiTheme="majorBidi" w:hAnsiTheme="majorBidi" w:cstheme="majorBidi"/>
          <w:b/>
          <w:bCs/>
        </w:rPr>
      </w:pPr>
      <w:r w:rsidRPr="00DA560A">
        <w:rPr>
          <w:rFonts w:asciiTheme="majorBidi" w:hAnsiTheme="majorBidi" w:cstheme="majorBidi"/>
          <w:b/>
          <w:bCs/>
        </w:rPr>
        <w:t xml:space="preserve">INTERNALISASI NILAI </w:t>
      </w:r>
      <w:r w:rsidR="00C86959" w:rsidRPr="00DA560A">
        <w:rPr>
          <w:rFonts w:asciiTheme="majorBidi" w:hAnsiTheme="majorBidi" w:cstheme="majorBidi"/>
          <w:b/>
          <w:bCs/>
        </w:rPr>
        <w:t>KARAKTER RELIGIUS</w:t>
      </w:r>
    </w:p>
    <w:p w:rsidR="00C86959" w:rsidRPr="00DA560A" w:rsidRDefault="002E4162" w:rsidP="00433589">
      <w:pPr>
        <w:spacing w:after="0" w:line="480" w:lineRule="auto"/>
        <w:jc w:val="center"/>
        <w:rPr>
          <w:rFonts w:asciiTheme="majorBidi" w:hAnsiTheme="majorBidi" w:cstheme="majorBidi"/>
          <w:b/>
          <w:bCs/>
        </w:rPr>
      </w:pPr>
      <w:r w:rsidRPr="00DA560A">
        <w:rPr>
          <w:rFonts w:asciiTheme="majorBidi" w:hAnsiTheme="majorBidi" w:cstheme="majorBidi"/>
          <w:b/>
          <w:bCs/>
        </w:rPr>
        <w:t>MELALUI SHOLAT DHUHA BAG</w:t>
      </w:r>
      <w:r w:rsidR="00C86959" w:rsidRPr="00DA560A">
        <w:rPr>
          <w:rFonts w:asciiTheme="majorBidi" w:hAnsiTheme="majorBidi" w:cstheme="majorBidi"/>
          <w:b/>
          <w:bCs/>
        </w:rPr>
        <w:t>I ANAK USIA DINI</w:t>
      </w:r>
    </w:p>
    <w:p w:rsidR="00632FB6" w:rsidRPr="00DA560A" w:rsidRDefault="00E55035" w:rsidP="00433589">
      <w:pPr>
        <w:spacing w:after="0" w:line="480" w:lineRule="auto"/>
        <w:jc w:val="center"/>
        <w:rPr>
          <w:rFonts w:asciiTheme="majorBidi" w:hAnsiTheme="majorBidi" w:cstheme="majorBidi"/>
          <w:b/>
          <w:bCs/>
        </w:rPr>
      </w:pPr>
      <w:r w:rsidRPr="00DA560A">
        <w:rPr>
          <w:rFonts w:asciiTheme="majorBidi" w:hAnsiTheme="majorBidi" w:cstheme="majorBidi"/>
          <w:b/>
          <w:bCs/>
        </w:rPr>
        <w:t>DI TKIT 1 QURRO</w:t>
      </w:r>
      <w:r w:rsidR="002E4162" w:rsidRPr="00DA560A">
        <w:rPr>
          <w:rFonts w:asciiTheme="majorBidi" w:hAnsiTheme="majorBidi" w:cstheme="majorBidi"/>
          <w:b/>
          <w:bCs/>
        </w:rPr>
        <w:t>TA A’YUN PONOROGO</w:t>
      </w:r>
    </w:p>
    <w:p w:rsidR="00AE5894" w:rsidRPr="00DA560A" w:rsidRDefault="002E4162" w:rsidP="00666D8F">
      <w:pPr>
        <w:spacing w:after="0" w:line="480" w:lineRule="auto"/>
        <w:jc w:val="center"/>
        <w:rPr>
          <w:rFonts w:asciiTheme="majorBidi" w:hAnsiTheme="majorBidi" w:cstheme="majorBidi"/>
          <w:b/>
          <w:bCs/>
        </w:rPr>
      </w:pPr>
      <w:r w:rsidRPr="00DA560A">
        <w:rPr>
          <w:rFonts w:asciiTheme="majorBidi" w:hAnsiTheme="majorBidi" w:cstheme="majorBidi"/>
          <w:b/>
          <w:bCs/>
        </w:rPr>
        <w:t>SKRIPSI</w:t>
      </w:r>
    </w:p>
    <w:p w:rsidR="002E4162" w:rsidRPr="005431E2" w:rsidRDefault="002E4162" w:rsidP="005431E2">
      <w:pPr>
        <w:spacing w:after="0" w:line="480" w:lineRule="auto"/>
        <w:jc w:val="center"/>
        <w:rPr>
          <w:rFonts w:asciiTheme="majorBidi" w:hAnsiTheme="majorBidi" w:cstheme="majorBidi"/>
          <w:b/>
          <w:bCs/>
        </w:rPr>
      </w:pPr>
      <w:r w:rsidRPr="00DA560A">
        <w:rPr>
          <w:rFonts w:asciiTheme="majorBidi" w:hAnsiTheme="majorBidi" w:cstheme="majorBidi"/>
          <w:noProof/>
        </w:rPr>
        <w:drawing>
          <wp:inline distT="0" distB="0" distL="0" distR="0">
            <wp:extent cx="1452282" cy="1661973"/>
            <wp:effectExtent l="0" t="0" r="0" b="0"/>
            <wp:docPr id="4" name="Picture 1" descr="C:\Users\hp\AppData\Local\Microsoft\Windows\Temporary Internet Files\Content.Word\LOGO 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LOGO BESAR.PNG"/>
                    <pic:cNvPicPr>
                      <a:picLocks noChangeAspect="1" noChangeArrowheads="1"/>
                    </pic:cNvPicPr>
                  </pic:nvPicPr>
                  <pic:blipFill>
                    <a:blip r:embed="rId8" cstate="print"/>
                    <a:srcRect/>
                    <a:stretch>
                      <a:fillRect/>
                    </a:stretch>
                  </pic:blipFill>
                  <pic:spPr bwMode="auto">
                    <a:xfrm>
                      <a:off x="0" y="0"/>
                      <a:ext cx="1491615" cy="1706985"/>
                    </a:xfrm>
                    <a:prstGeom prst="rect">
                      <a:avLst/>
                    </a:prstGeom>
                    <a:noFill/>
                    <a:ln w="9525">
                      <a:noFill/>
                      <a:miter lim="800000"/>
                      <a:headEnd/>
                      <a:tailEnd/>
                    </a:ln>
                  </pic:spPr>
                </pic:pic>
              </a:graphicData>
            </a:graphic>
          </wp:inline>
        </w:drawing>
      </w:r>
    </w:p>
    <w:p w:rsidR="002E4162" w:rsidRPr="00DA560A" w:rsidRDefault="002E4162" w:rsidP="00632FB6">
      <w:pPr>
        <w:spacing w:after="0" w:line="480" w:lineRule="auto"/>
        <w:jc w:val="center"/>
        <w:rPr>
          <w:rFonts w:asciiTheme="majorBidi" w:hAnsiTheme="majorBidi" w:cstheme="majorBidi"/>
          <w:b/>
          <w:bCs/>
        </w:rPr>
      </w:pPr>
      <w:r w:rsidRPr="00DA560A">
        <w:rPr>
          <w:rFonts w:asciiTheme="majorBidi" w:hAnsiTheme="majorBidi" w:cstheme="majorBidi"/>
          <w:b/>
          <w:bCs/>
        </w:rPr>
        <w:t>OLEH</w:t>
      </w:r>
    </w:p>
    <w:p w:rsidR="002E4162" w:rsidRPr="00DA560A" w:rsidRDefault="002E4162" w:rsidP="00632FB6">
      <w:pPr>
        <w:spacing w:after="0" w:line="480" w:lineRule="auto"/>
        <w:jc w:val="center"/>
        <w:rPr>
          <w:rFonts w:asciiTheme="majorBidi" w:hAnsiTheme="majorBidi" w:cstheme="majorBidi"/>
          <w:b/>
          <w:bCs/>
        </w:rPr>
      </w:pPr>
      <w:r w:rsidRPr="00DA560A">
        <w:rPr>
          <w:rFonts w:asciiTheme="majorBidi" w:hAnsiTheme="majorBidi" w:cstheme="majorBidi"/>
          <w:b/>
          <w:bCs/>
        </w:rPr>
        <w:t>RIFATUS SHOLIKHAH ZAHROH</w:t>
      </w:r>
    </w:p>
    <w:p w:rsidR="002E4162" w:rsidRPr="00DA560A" w:rsidRDefault="002E4162" w:rsidP="00056564">
      <w:pPr>
        <w:spacing w:after="0" w:line="480" w:lineRule="auto"/>
        <w:jc w:val="center"/>
        <w:rPr>
          <w:rFonts w:asciiTheme="majorBidi" w:hAnsiTheme="majorBidi" w:cstheme="majorBidi"/>
          <w:b/>
          <w:bCs/>
        </w:rPr>
      </w:pPr>
      <w:r w:rsidRPr="00DA560A">
        <w:rPr>
          <w:rFonts w:asciiTheme="majorBidi" w:hAnsiTheme="majorBidi" w:cstheme="majorBidi"/>
          <w:b/>
          <w:bCs/>
        </w:rPr>
        <w:t>NIM. 205180016</w:t>
      </w:r>
    </w:p>
    <w:p w:rsidR="002E4162" w:rsidRPr="00DA560A" w:rsidRDefault="002E4162" w:rsidP="00632FB6">
      <w:pPr>
        <w:spacing w:after="0" w:line="480" w:lineRule="auto"/>
        <w:rPr>
          <w:rFonts w:asciiTheme="majorBidi" w:hAnsiTheme="majorBidi" w:cstheme="majorBidi"/>
        </w:rPr>
      </w:pPr>
    </w:p>
    <w:p w:rsidR="002E4162" w:rsidRPr="00DA560A" w:rsidRDefault="002E4162" w:rsidP="00632FB6">
      <w:pPr>
        <w:spacing w:after="0" w:line="480" w:lineRule="auto"/>
        <w:jc w:val="center"/>
        <w:rPr>
          <w:rFonts w:asciiTheme="majorBidi" w:hAnsiTheme="majorBidi" w:cstheme="majorBidi"/>
          <w:b/>
          <w:bCs/>
        </w:rPr>
      </w:pPr>
      <w:r w:rsidRPr="00DA560A">
        <w:rPr>
          <w:rFonts w:asciiTheme="majorBidi" w:hAnsiTheme="majorBidi" w:cstheme="majorBidi"/>
          <w:b/>
          <w:bCs/>
        </w:rPr>
        <w:t>JURUSAN PENDIDIKAN ISLAM ANAK USIA DINI</w:t>
      </w:r>
    </w:p>
    <w:p w:rsidR="002E4162" w:rsidRPr="00DA560A" w:rsidRDefault="002E4162" w:rsidP="00632FB6">
      <w:pPr>
        <w:spacing w:after="0" w:line="480" w:lineRule="auto"/>
        <w:jc w:val="center"/>
        <w:rPr>
          <w:rFonts w:asciiTheme="majorBidi" w:hAnsiTheme="majorBidi" w:cstheme="majorBidi"/>
          <w:b/>
          <w:bCs/>
        </w:rPr>
      </w:pPr>
      <w:r w:rsidRPr="00DA560A">
        <w:rPr>
          <w:rFonts w:asciiTheme="majorBidi" w:hAnsiTheme="majorBidi" w:cstheme="majorBidi"/>
          <w:b/>
          <w:bCs/>
        </w:rPr>
        <w:t>FAKULTAS TARBIYAH DAN ILMU KEGURUAN</w:t>
      </w:r>
    </w:p>
    <w:p w:rsidR="002E4162" w:rsidRPr="00DA560A" w:rsidRDefault="002E4162" w:rsidP="00632FB6">
      <w:pPr>
        <w:spacing w:after="0" w:line="480" w:lineRule="auto"/>
        <w:jc w:val="center"/>
        <w:rPr>
          <w:rFonts w:asciiTheme="majorBidi" w:hAnsiTheme="majorBidi" w:cstheme="majorBidi"/>
          <w:b/>
          <w:bCs/>
        </w:rPr>
      </w:pPr>
      <w:r w:rsidRPr="00DA560A">
        <w:rPr>
          <w:rFonts w:asciiTheme="majorBidi" w:hAnsiTheme="majorBidi" w:cstheme="majorBidi"/>
          <w:b/>
          <w:bCs/>
        </w:rPr>
        <w:t>INSTITUT AGAMA ISLAM NEGERI PONOROGO</w:t>
      </w:r>
    </w:p>
    <w:p w:rsidR="00666D8F" w:rsidRPr="00DA560A" w:rsidRDefault="00666D8F" w:rsidP="00632FB6">
      <w:pPr>
        <w:spacing w:after="0" w:line="480" w:lineRule="auto"/>
        <w:jc w:val="center"/>
        <w:rPr>
          <w:rFonts w:asciiTheme="majorBidi" w:hAnsiTheme="majorBidi" w:cstheme="majorBidi"/>
          <w:b/>
          <w:bCs/>
        </w:rPr>
      </w:pPr>
      <w:r w:rsidRPr="00DA560A">
        <w:rPr>
          <w:rFonts w:asciiTheme="majorBidi" w:hAnsiTheme="majorBidi" w:cstheme="majorBidi"/>
          <w:b/>
          <w:bCs/>
        </w:rPr>
        <w:t>JUNI</w:t>
      </w:r>
      <w:r w:rsidR="00B27790" w:rsidRPr="00DA560A">
        <w:rPr>
          <w:rFonts w:asciiTheme="majorBidi" w:hAnsiTheme="majorBidi" w:cstheme="majorBidi"/>
          <w:b/>
          <w:bCs/>
        </w:rPr>
        <w:t xml:space="preserve"> </w:t>
      </w:r>
      <w:r w:rsidR="002E4162" w:rsidRPr="00DA560A">
        <w:rPr>
          <w:rFonts w:asciiTheme="majorBidi" w:hAnsiTheme="majorBidi" w:cstheme="majorBidi"/>
          <w:b/>
          <w:bCs/>
        </w:rPr>
        <w:t>2022</w:t>
      </w:r>
    </w:p>
    <w:p w:rsidR="002E4162" w:rsidRPr="00DA560A" w:rsidRDefault="00666D8F" w:rsidP="00666D8F">
      <w:pPr>
        <w:rPr>
          <w:rFonts w:asciiTheme="majorBidi" w:hAnsiTheme="majorBidi" w:cstheme="majorBidi"/>
          <w:b/>
          <w:bCs/>
        </w:rPr>
      </w:pPr>
      <w:r w:rsidRPr="00DA560A">
        <w:rPr>
          <w:rFonts w:asciiTheme="majorBidi" w:hAnsiTheme="majorBidi" w:cstheme="majorBidi"/>
          <w:b/>
          <w:bCs/>
        </w:rPr>
        <w:br w:type="page"/>
      </w:r>
    </w:p>
    <w:p w:rsidR="00C86959" w:rsidRPr="00DA560A" w:rsidRDefault="00AE5894" w:rsidP="00056564">
      <w:pPr>
        <w:spacing w:after="0" w:line="480" w:lineRule="auto"/>
        <w:jc w:val="center"/>
        <w:rPr>
          <w:rFonts w:asciiTheme="majorBidi" w:hAnsiTheme="majorBidi" w:cstheme="majorBidi"/>
          <w:b/>
          <w:bCs/>
        </w:rPr>
      </w:pPr>
      <w:r w:rsidRPr="00DA560A">
        <w:rPr>
          <w:rFonts w:asciiTheme="majorBidi" w:hAnsiTheme="majorBidi" w:cstheme="majorBidi"/>
          <w:b/>
          <w:bCs/>
        </w:rPr>
        <w:lastRenderedPageBreak/>
        <w:t>INTERN</w:t>
      </w:r>
      <w:r w:rsidR="00C86959" w:rsidRPr="00DA560A">
        <w:rPr>
          <w:rFonts w:asciiTheme="majorBidi" w:hAnsiTheme="majorBidi" w:cstheme="majorBidi"/>
          <w:b/>
          <w:bCs/>
        </w:rPr>
        <w:t>ALISASI NILAI KARAKTER RELIGIUS</w:t>
      </w:r>
    </w:p>
    <w:p w:rsidR="00C86959" w:rsidRPr="00DA560A" w:rsidRDefault="00AE5894" w:rsidP="00056564">
      <w:pPr>
        <w:spacing w:after="0" w:line="480" w:lineRule="auto"/>
        <w:jc w:val="center"/>
        <w:rPr>
          <w:rFonts w:asciiTheme="majorBidi" w:hAnsiTheme="majorBidi" w:cstheme="majorBidi"/>
          <w:b/>
          <w:bCs/>
        </w:rPr>
      </w:pPr>
      <w:r w:rsidRPr="00DA560A">
        <w:rPr>
          <w:rFonts w:asciiTheme="majorBidi" w:hAnsiTheme="majorBidi" w:cstheme="majorBidi"/>
          <w:b/>
          <w:bCs/>
        </w:rPr>
        <w:t>MELALUI S</w:t>
      </w:r>
      <w:r w:rsidR="00C86959" w:rsidRPr="00DA560A">
        <w:rPr>
          <w:rFonts w:asciiTheme="majorBidi" w:hAnsiTheme="majorBidi" w:cstheme="majorBidi"/>
          <w:b/>
          <w:bCs/>
        </w:rPr>
        <w:t>HOLAT DHUHA BAGI ANAK USIA DINI</w:t>
      </w:r>
    </w:p>
    <w:p w:rsidR="00632FB6" w:rsidRPr="00DA560A" w:rsidRDefault="00AE5894" w:rsidP="00056564">
      <w:pPr>
        <w:spacing w:after="0" w:line="480" w:lineRule="auto"/>
        <w:jc w:val="center"/>
        <w:rPr>
          <w:rFonts w:asciiTheme="majorBidi" w:hAnsiTheme="majorBidi" w:cstheme="majorBidi"/>
          <w:b/>
          <w:bCs/>
        </w:rPr>
      </w:pPr>
      <w:r w:rsidRPr="00DA560A">
        <w:rPr>
          <w:rFonts w:asciiTheme="majorBidi" w:hAnsiTheme="majorBidi" w:cstheme="majorBidi"/>
          <w:b/>
          <w:bCs/>
        </w:rPr>
        <w:t>DI TKIT 1 QURROTA A’YUN PONOROGO</w:t>
      </w:r>
    </w:p>
    <w:p w:rsidR="00AE5894" w:rsidRPr="00DA560A" w:rsidRDefault="00AE5894" w:rsidP="00632FB6">
      <w:pPr>
        <w:tabs>
          <w:tab w:val="left" w:pos="4065"/>
          <w:tab w:val="center" w:pos="4680"/>
        </w:tabs>
        <w:spacing w:after="0" w:line="480" w:lineRule="auto"/>
        <w:jc w:val="center"/>
        <w:rPr>
          <w:rFonts w:asciiTheme="majorBidi" w:hAnsiTheme="majorBidi" w:cstheme="majorBidi"/>
          <w:b/>
          <w:bCs/>
        </w:rPr>
      </w:pPr>
      <w:r w:rsidRPr="00DA560A">
        <w:rPr>
          <w:rFonts w:asciiTheme="majorBidi" w:hAnsiTheme="majorBidi" w:cstheme="majorBidi"/>
          <w:b/>
          <w:bCs/>
        </w:rPr>
        <w:t>SKRIPSI</w:t>
      </w:r>
    </w:p>
    <w:p w:rsidR="00AE5894" w:rsidRPr="00DA560A" w:rsidRDefault="00AE5894" w:rsidP="00632FB6">
      <w:pPr>
        <w:spacing w:after="0" w:line="360" w:lineRule="auto"/>
        <w:jc w:val="center"/>
        <w:rPr>
          <w:rFonts w:asciiTheme="majorBidi" w:hAnsiTheme="majorBidi" w:cstheme="majorBidi"/>
        </w:rPr>
      </w:pPr>
      <w:r w:rsidRPr="00DA560A">
        <w:rPr>
          <w:rFonts w:asciiTheme="majorBidi" w:hAnsiTheme="majorBidi" w:cstheme="majorBidi"/>
        </w:rPr>
        <w:t>Diajukan kepada</w:t>
      </w:r>
    </w:p>
    <w:p w:rsidR="00AE5894" w:rsidRPr="00DA560A" w:rsidRDefault="00AE5894" w:rsidP="00632FB6">
      <w:pPr>
        <w:spacing w:after="0" w:line="360" w:lineRule="auto"/>
        <w:jc w:val="center"/>
        <w:rPr>
          <w:rFonts w:asciiTheme="majorBidi" w:hAnsiTheme="majorBidi" w:cstheme="majorBidi"/>
        </w:rPr>
      </w:pPr>
      <w:r w:rsidRPr="00DA560A">
        <w:rPr>
          <w:rFonts w:asciiTheme="majorBidi" w:hAnsiTheme="majorBidi" w:cstheme="majorBidi"/>
        </w:rPr>
        <w:t>Institut Agama Islam Negeri Ponorogo</w:t>
      </w:r>
    </w:p>
    <w:p w:rsidR="00AE5894" w:rsidRPr="00DA560A" w:rsidRDefault="00AE5894" w:rsidP="00632FB6">
      <w:pPr>
        <w:spacing w:after="0" w:line="360" w:lineRule="auto"/>
        <w:jc w:val="center"/>
        <w:rPr>
          <w:rFonts w:asciiTheme="majorBidi" w:hAnsiTheme="majorBidi" w:cstheme="majorBidi"/>
        </w:rPr>
      </w:pPr>
      <w:r w:rsidRPr="00DA560A">
        <w:rPr>
          <w:rFonts w:asciiTheme="majorBidi" w:hAnsiTheme="majorBidi" w:cstheme="majorBidi"/>
        </w:rPr>
        <w:t>Untuk Memenuhi Salah Satu Persyaratan</w:t>
      </w:r>
    </w:p>
    <w:p w:rsidR="00AE5894" w:rsidRPr="00DA560A" w:rsidRDefault="00AE5894" w:rsidP="00632FB6">
      <w:pPr>
        <w:spacing w:after="0" w:line="360" w:lineRule="auto"/>
        <w:jc w:val="center"/>
        <w:rPr>
          <w:rFonts w:asciiTheme="majorBidi" w:hAnsiTheme="majorBidi" w:cstheme="majorBidi"/>
        </w:rPr>
      </w:pPr>
      <w:r w:rsidRPr="00DA560A">
        <w:rPr>
          <w:rFonts w:asciiTheme="majorBidi" w:hAnsiTheme="majorBidi" w:cstheme="majorBidi"/>
        </w:rPr>
        <w:t>Dalam Menyelesaikan Program Sarjana</w:t>
      </w:r>
    </w:p>
    <w:p w:rsidR="00632FB6" w:rsidRPr="00DA560A" w:rsidRDefault="00AE5894" w:rsidP="00056564">
      <w:pPr>
        <w:spacing w:after="0" w:line="480" w:lineRule="auto"/>
        <w:jc w:val="center"/>
        <w:rPr>
          <w:rFonts w:asciiTheme="majorBidi" w:hAnsiTheme="majorBidi" w:cstheme="majorBidi"/>
        </w:rPr>
      </w:pPr>
      <w:r w:rsidRPr="00DA560A">
        <w:rPr>
          <w:rFonts w:asciiTheme="majorBidi" w:hAnsiTheme="majorBidi" w:cstheme="majorBidi"/>
        </w:rPr>
        <w:t xml:space="preserve">Pendidikan Islam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w:t>
      </w:r>
    </w:p>
    <w:p w:rsidR="00632FB6" w:rsidRPr="00DA560A" w:rsidRDefault="00AE5894" w:rsidP="00056564">
      <w:pPr>
        <w:spacing w:after="0" w:line="480" w:lineRule="auto"/>
        <w:jc w:val="center"/>
        <w:rPr>
          <w:rFonts w:asciiTheme="majorBidi" w:hAnsiTheme="majorBidi" w:cstheme="majorBidi"/>
        </w:rPr>
      </w:pPr>
      <w:r w:rsidRPr="00DA560A">
        <w:rPr>
          <w:rFonts w:asciiTheme="majorBidi" w:hAnsiTheme="majorBidi" w:cstheme="majorBidi"/>
          <w:noProof/>
        </w:rPr>
        <w:drawing>
          <wp:inline distT="0" distB="0" distL="0" distR="0">
            <wp:extent cx="1161826" cy="1333372"/>
            <wp:effectExtent l="0" t="0" r="635" b="635"/>
            <wp:docPr id="1" name="Picture 1" descr="C:\Users\hp\AppData\Local\Microsoft\Windows\Temporary Internet Files\Content.Word\LOGO 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LOGO BESAR.PNG"/>
                    <pic:cNvPicPr>
                      <a:picLocks noChangeAspect="1" noChangeArrowheads="1"/>
                    </pic:cNvPicPr>
                  </pic:nvPicPr>
                  <pic:blipFill>
                    <a:blip r:embed="rId8" cstate="print"/>
                    <a:srcRect/>
                    <a:stretch>
                      <a:fillRect/>
                    </a:stretch>
                  </pic:blipFill>
                  <pic:spPr bwMode="auto">
                    <a:xfrm>
                      <a:off x="0" y="0"/>
                      <a:ext cx="1216564" cy="1396192"/>
                    </a:xfrm>
                    <a:prstGeom prst="rect">
                      <a:avLst/>
                    </a:prstGeom>
                    <a:noFill/>
                    <a:ln w="9525">
                      <a:noFill/>
                      <a:miter lim="800000"/>
                      <a:headEnd/>
                      <a:tailEnd/>
                    </a:ln>
                  </pic:spPr>
                </pic:pic>
              </a:graphicData>
            </a:graphic>
          </wp:inline>
        </w:drawing>
      </w:r>
    </w:p>
    <w:p w:rsidR="00AE5894" w:rsidRPr="00DA560A" w:rsidRDefault="00AE5894" w:rsidP="00632FB6">
      <w:pPr>
        <w:spacing w:after="0" w:line="360" w:lineRule="auto"/>
        <w:jc w:val="center"/>
        <w:rPr>
          <w:rFonts w:asciiTheme="majorBidi" w:hAnsiTheme="majorBidi" w:cstheme="majorBidi"/>
        </w:rPr>
      </w:pPr>
      <w:r w:rsidRPr="00DA560A">
        <w:rPr>
          <w:rFonts w:asciiTheme="majorBidi" w:hAnsiTheme="majorBidi" w:cstheme="majorBidi"/>
        </w:rPr>
        <w:t>Oleh</w:t>
      </w:r>
    </w:p>
    <w:p w:rsidR="00AE5894" w:rsidRPr="00DA560A" w:rsidRDefault="00AE5894" w:rsidP="00632FB6">
      <w:pPr>
        <w:spacing w:after="0" w:line="360" w:lineRule="auto"/>
        <w:jc w:val="center"/>
        <w:rPr>
          <w:rFonts w:asciiTheme="majorBidi" w:hAnsiTheme="majorBidi" w:cstheme="majorBidi"/>
          <w:bCs/>
        </w:rPr>
      </w:pPr>
      <w:r w:rsidRPr="00DA560A">
        <w:rPr>
          <w:rFonts w:asciiTheme="majorBidi" w:hAnsiTheme="majorBidi" w:cstheme="majorBidi"/>
          <w:bCs/>
        </w:rPr>
        <w:t>RIFATUS SHOLIKHAH ZAHROH</w:t>
      </w:r>
    </w:p>
    <w:p w:rsidR="00AE5894" w:rsidRPr="00DA560A" w:rsidRDefault="00AE5894" w:rsidP="005431E2">
      <w:pPr>
        <w:spacing w:after="0" w:line="480" w:lineRule="auto"/>
        <w:jc w:val="center"/>
        <w:rPr>
          <w:rFonts w:asciiTheme="majorBidi" w:hAnsiTheme="majorBidi" w:cstheme="majorBidi"/>
          <w:bCs/>
        </w:rPr>
      </w:pPr>
      <w:r w:rsidRPr="00DA560A">
        <w:rPr>
          <w:rFonts w:asciiTheme="majorBidi" w:hAnsiTheme="majorBidi" w:cstheme="majorBidi"/>
          <w:bCs/>
        </w:rPr>
        <w:t>NIM. 205180016</w:t>
      </w:r>
    </w:p>
    <w:p w:rsidR="00AE5894" w:rsidRPr="00DA560A" w:rsidRDefault="00AE5894" w:rsidP="00632FB6">
      <w:pPr>
        <w:spacing w:after="0" w:line="480" w:lineRule="auto"/>
        <w:jc w:val="center"/>
        <w:rPr>
          <w:rFonts w:asciiTheme="majorBidi" w:hAnsiTheme="majorBidi" w:cstheme="majorBidi"/>
          <w:b/>
        </w:rPr>
      </w:pPr>
      <w:r w:rsidRPr="00DA560A">
        <w:rPr>
          <w:rFonts w:asciiTheme="majorBidi" w:hAnsiTheme="majorBidi" w:cstheme="majorBidi"/>
          <w:b/>
        </w:rPr>
        <w:t>JURUSAN PENDIDIKAN ISLAM ANAK USIA DINI</w:t>
      </w:r>
    </w:p>
    <w:p w:rsidR="00AE5894" w:rsidRPr="00DA560A" w:rsidRDefault="00AE5894" w:rsidP="00632FB6">
      <w:pPr>
        <w:spacing w:after="0" w:line="480" w:lineRule="auto"/>
        <w:jc w:val="center"/>
        <w:rPr>
          <w:rFonts w:asciiTheme="majorBidi" w:hAnsiTheme="majorBidi" w:cstheme="majorBidi"/>
          <w:b/>
        </w:rPr>
      </w:pPr>
      <w:r w:rsidRPr="00DA560A">
        <w:rPr>
          <w:rFonts w:asciiTheme="majorBidi" w:hAnsiTheme="majorBidi" w:cstheme="majorBidi"/>
          <w:b/>
        </w:rPr>
        <w:t>FAKULTAS TARBIYAH DAN ILMU KEGURUAN</w:t>
      </w:r>
    </w:p>
    <w:p w:rsidR="00AE5894" w:rsidRPr="00DA560A" w:rsidRDefault="00AE5894" w:rsidP="00632FB6">
      <w:pPr>
        <w:spacing w:after="0" w:line="480" w:lineRule="auto"/>
        <w:jc w:val="center"/>
        <w:rPr>
          <w:rFonts w:asciiTheme="majorBidi" w:hAnsiTheme="majorBidi" w:cstheme="majorBidi"/>
          <w:b/>
        </w:rPr>
      </w:pPr>
      <w:r w:rsidRPr="00DA560A">
        <w:rPr>
          <w:rFonts w:asciiTheme="majorBidi" w:hAnsiTheme="majorBidi" w:cstheme="majorBidi"/>
          <w:b/>
        </w:rPr>
        <w:t>INSTITUT AGAMA ISLAM NEGERI PONOROGO</w:t>
      </w:r>
    </w:p>
    <w:p w:rsidR="004371D4" w:rsidRPr="00DA560A" w:rsidRDefault="00666D8F" w:rsidP="00616FF2">
      <w:pPr>
        <w:jc w:val="center"/>
        <w:rPr>
          <w:rFonts w:asciiTheme="majorBidi" w:hAnsiTheme="majorBidi" w:cstheme="majorBidi"/>
          <w:b/>
        </w:rPr>
      </w:pPr>
      <w:r w:rsidRPr="00DA560A">
        <w:rPr>
          <w:rFonts w:asciiTheme="majorBidi" w:hAnsiTheme="majorBidi" w:cstheme="majorBidi"/>
          <w:b/>
        </w:rPr>
        <w:t xml:space="preserve">JUNI </w:t>
      </w:r>
      <w:r w:rsidR="00AE5894" w:rsidRPr="00DA560A">
        <w:rPr>
          <w:rFonts w:asciiTheme="majorBidi" w:hAnsiTheme="majorBidi" w:cstheme="majorBidi"/>
          <w:b/>
        </w:rPr>
        <w:t>2022</w:t>
      </w:r>
    </w:p>
    <w:p w:rsidR="00553449" w:rsidRPr="00DA560A" w:rsidRDefault="00950C60" w:rsidP="00950C60">
      <w:pPr>
        <w:spacing w:line="240" w:lineRule="auto"/>
        <w:jc w:val="both"/>
        <w:rPr>
          <w:rFonts w:asciiTheme="majorBidi" w:hAnsiTheme="majorBidi" w:cstheme="majorBidi"/>
          <w:b/>
          <w:bCs/>
        </w:rPr>
      </w:pPr>
      <w:r w:rsidRPr="00DA560A">
        <w:rPr>
          <w:rFonts w:asciiTheme="majorBidi" w:hAnsiTheme="majorBidi" w:cstheme="majorBidi"/>
          <w:b/>
          <w:bCs/>
          <w:noProof/>
        </w:rPr>
        <w:lastRenderedPageBreak/>
        <w:drawing>
          <wp:anchor distT="0" distB="0" distL="114300" distR="114300" simplePos="0" relativeHeight="251659264" behindDoc="0" locked="0" layoutInCell="1" allowOverlap="1" wp14:anchorId="2D177016" wp14:editId="7733C951">
            <wp:simplePos x="0" y="0"/>
            <wp:positionH relativeFrom="column">
              <wp:posOffset>-46990</wp:posOffset>
            </wp:positionH>
            <wp:positionV relativeFrom="paragraph">
              <wp:posOffset>0</wp:posOffset>
            </wp:positionV>
            <wp:extent cx="4108450" cy="5788025"/>
            <wp:effectExtent l="0" t="0" r="6350" b="3175"/>
            <wp:wrapTopAndBottom/>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26"/>
                    <pic:cNvPicPr/>
                  </pic:nvPicPr>
                  <pic:blipFill rotWithShape="1">
                    <a:blip r:embed="rId9" cstate="print">
                      <a:extLst>
                        <a:ext uri="{28A0092B-C50C-407E-A947-70E740481C1C}">
                          <a14:useLocalDpi xmlns:a14="http://schemas.microsoft.com/office/drawing/2010/main" val="0"/>
                        </a:ext>
                      </a:extLst>
                    </a:blip>
                    <a:srcRect l="6096" t="7846" r="590" b="13875"/>
                    <a:stretch/>
                  </pic:blipFill>
                  <pic:spPr bwMode="auto">
                    <a:xfrm>
                      <a:off x="0" y="0"/>
                      <a:ext cx="4108450" cy="578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AF8" w:rsidRPr="00DA560A">
        <w:rPr>
          <w:rFonts w:asciiTheme="majorBidi" w:hAnsiTheme="majorBidi" w:cstheme="majorBidi"/>
        </w:rPr>
        <w:tab/>
      </w:r>
      <w:r w:rsidR="005F20B2" w:rsidRPr="00DA560A">
        <w:rPr>
          <w:rFonts w:asciiTheme="majorBidi" w:hAnsiTheme="majorBidi" w:cstheme="majorBidi"/>
        </w:rPr>
        <w:tab/>
      </w:r>
      <w:r w:rsidR="00946576" w:rsidRPr="00DA560A">
        <w:rPr>
          <w:rFonts w:asciiTheme="majorBidi" w:hAnsiTheme="majorBidi" w:cstheme="majorBidi"/>
          <w:b/>
          <w:bCs/>
        </w:rPr>
        <w:br w:type="page"/>
      </w:r>
      <w:r w:rsidR="006277F0" w:rsidRPr="00DA560A">
        <w:rPr>
          <w:rFonts w:asciiTheme="majorBidi" w:hAnsiTheme="majorBidi" w:cstheme="majorBidi"/>
          <w:b/>
          <w:bCs/>
          <w:noProof/>
        </w:rPr>
        <w:lastRenderedPageBreak/>
        <w:drawing>
          <wp:inline distT="0" distB="0" distL="0" distR="0">
            <wp:extent cx="3730752" cy="5431769"/>
            <wp:effectExtent l="0" t="0" r="3175" b="0"/>
            <wp:docPr id="8" name="Picture 3" descr="C:\Users\AL-FATIH\Documents\CamScanner 06-20-2022 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ATIH\Documents\CamScanner 06-20-2022 14.15.jpg"/>
                    <pic:cNvPicPr>
                      <a:picLocks noChangeAspect="1" noChangeArrowheads="1"/>
                    </pic:cNvPicPr>
                  </pic:nvPicPr>
                  <pic:blipFill rotWithShape="1">
                    <a:blip r:embed="rId10"/>
                    <a:srcRect t="9483" r="10041" b="15059"/>
                    <a:stretch/>
                  </pic:blipFill>
                  <pic:spPr bwMode="auto">
                    <a:xfrm>
                      <a:off x="0" y="0"/>
                      <a:ext cx="3736456" cy="5440074"/>
                    </a:xfrm>
                    <a:prstGeom prst="rect">
                      <a:avLst/>
                    </a:prstGeom>
                    <a:noFill/>
                    <a:ln>
                      <a:noFill/>
                    </a:ln>
                    <a:extLst>
                      <a:ext uri="{53640926-AAD7-44D8-BBD7-CCE9431645EC}">
                        <a14:shadowObscured xmlns:a14="http://schemas.microsoft.com/office/drawing/2010/main"/>
                      </a:ext>
                    </a:extLst>
                  </pic:spPr>
                </pic:pic>
              </a:graphicData>
            </a:graphic>
          </wp:inline>
        </w:drawing>
      </w:r>
    </w:p>
    <w:p w:rsidR="00553449" w:rsidRPr="00DA560A" w:rsidRDefault="00553449" w:rsidP="00616FF2">
      <w:pPr>
        <w:rPr>
          <w:rFonts w:asciiTheme="majorBidi" w:hAnsiTheme="majorBidi" w:cstheme="majorBidi"/>
        </w:rPr>
      </w:pPr>
      <w:r w:rsidRPr="00DA560A">
        <w:rPr>
          <w:rFonts w:asciiTheme="majorBidi" w:hAnsiTheme="majorBidi" w:cstheme="majorBidi"/>
        </w:rPr>
        <w:br w:type="page"/>
      </w:r>
      <w:r w:rsidR="00616FF2" w:rsidRPr="00DA560A">
        <w:rPr>
          <w:rFonts w:asciiTheme="majorBidi" w:hAnsiTheme="majorBidi" w:cstheme="majorBidi"/>
          <w:noProof/>
        </w:rPr>
        <w:lastRenderedPageBreak/>
        <w:drawing>
          <wp:inline distT="0" distB="0" distL="0" distR="0">
            <wp:extent cx="4059936" cy="5402487"/>
            <wp:effectExtent l="0" t="0" r="0" b="8255"/>
            <wp:docPr id="12" name="Picture 5" descr="C:\Users\AL-FATIH\Documents\CamScanner 06-22-2022 11.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ATIH\Documents\CamScanner 06-22-2022 11.14_1.jpg"/>
                    <pic:cNvPicPr>
                      <a:picLocks noChangeAspect="1" noChangeArrowheads="1"/>
                    </pic:cNvPicPr>
                  </pic:nvPicPr>
                  <pic:blipFill rotWithShape="1">
                    <a:blip r:embed="rId11"/>
                    <a:srcRect t="3955" r="8729" b="10813"/>
                    <a:stretch/>
                  </pic:blipFill>
                  <pic:spPr bwMode="auto">
                    <a:xfrm>
                      <a:off x="0" y="0"/>
                      <a:ext cx="4072543" cy="5419263"/>
                    </a:xfrm>
                    <a:prstGeom prst="rect">
                      <a:avLst/>
                    </a:prstGeom>
                    <a:noFill/>
                    <a:ln>
                      <a:noFill/>
                    </a:ln>
                    <a:extLst>
                      <a:ext uri="{53640926-AAD7-44D8-BBD7-CCE9431645EC}">
                        <a14:shadowObscured xmlns:a14="http://schemas.microsoft.com/office/drawing/2010/main"/>
                      </a:ext>
                    </a:extLst>
                  </pic:spPr>
                </pic:pic>
              </a:graphicData>
            </a:graphic>
          </wp:inline>
        </w:drawing>
      </w:r>
    </w:p>
    <w:p w:rsidR="00616FF2" w:rsidRPr="00DA560A" w:rsidRDefault="00616FF2">
      <w:pPr>
        <w:rPr>
          <w:rFonts w:asciiTheme="majorBidi" w:hAnsiTheme="majorBidi" w:cstheme="majorBidi"/>
          <w:b/>
          <w:bCs/>
        </w:rPr>
      </w:pPr>
      <w:r w:rsidRPr="00DA560A">
        <w:rPr>
          <w:rFonts w:asciiTheme="majorBidi" w:hAnsiTheme="majorBidi" w:cstheme="majorBidi"/>
          <w:b/>
          <w:bCs/>
        </w:rPr>
        <w:br w:type="page"/>
      </w:r>
    </w:p>
    <w:p w:rsidR="00D65130" w:rsidRPr="00DA560A" w:rsidRDefault="00553449" w:rsidP="00BD7A93">
      <w:pPr>
        <w:spacing w:line="480" w:lineRule="auto"/>
        <w:jc w:val="center"/>
        <w:rPr>
          <w:rFonts w:asciiTheme="majorBidi" w:hAnsiTheme="majorBidi" w:cstheme="majorBidi"/>
          <w:b/>
          <w:bCs/>
        </w:rPr>
      </w:pPr>
      <w:r w:rsidRPr="00DA560A">
        <w:rPr>
          <w:rFonts w:asciiTheme="majorBidi" w:hAnsiTheme="majorBidi" w:cstheme="majorBidi"/>
          <w:b/>
          <w:bCs/>
        </w:rPr>
        <w:lastRenderedPageBreak/>
        <w:t>PERSEMBAHAN</w:t>
      </w:r>
    </w:p>
    <w:p w:rsidR="00553449" w:rsidRPr="00DA560A" w:rsidRDefault="00553449" w:rsidP="00E711B2">
      <w:pPr>
        <w:spacing w:after="0" w:line="480" w:lineRule="auto"/>
        <w:ind w:firstLine="360"/>
        <w:jc w:val="both"/>
        <w:rPr>
          <w:rFonts w:asciiTheme="majorBidi" w:hAnsiTheme="majorBidi" w:cstheme="majorBidi"/>
        </w:rPr>
      </w:pPr>
      <w:r w:rsidRPr="00DA560A">
        <w:rPr>
          <w:rFonts w:asciiTheme="majorBidi" w:hAnsiTheme="majorBidi" w:cstheme="majorBidi"/>
        </w:rPr>
        <w:t xml:space="preserve">Dengan ucapan rasa syukur </w:t>
      </w:r>
      <w:r w:rsidRPr="00DA560A">
        <w:rPr>
          <w:rFonts w:asciiTheme="majorBidi" w:hAnsiTheme="majorBidi" w:cstheme="majorBidi"/>
          <w:i/>
          <w:iCs/>
        </w:rPr>
        <w:t>alhamdhulillah</w:t>
      </w:r>
      <w:r w:rsidRPr="00DA560A">
        <w:rPr>
          <w:rFonts w:asciiTheme="majorBidi" w:hAnsiTheme="majorBidi" w:cstheme="majorBidi"/>
        </w:rPr>
        <w:t xml:space="preserve"> kehadirat Allah Swt atas segala nikmat dan karun</w:t>
      </w:r>
      <w:r w:rsidR="00621547" w:rsidRPr="00DA560A">
        <w:rPr>
          <w:rFonts w:asciiTheme="majorBidi" w:hAnsiTheme="majorBidi" w:cstheme="majorBidi"/>
        </w:rPr>
        <w:t>iaN</w:t>
      </w:r>
      <w:r w:rsidR="006D0FBC" w:rsidRPr="00DA560A">
        <w:rPr>
          <w:rFonts w:asciiTheme="majorBidi" w:hAnsiTheme="majorBidi" w:cstheme="majorBidi"/>
        </w:rPr>
        <w:t>ya yang diberikan kepada peneliti</w:t>
      </w:r>
      <w:r w:rsidRPr="00DA560A">
        <w:rPr>
          <w:rFonts w:asciiTheme="majorBidi" w:hAnsiTheme="majorBidi" w:cstheme="majorBidi"/>
        </w:rPr>
        <w:t>. Dengan rasa horm</w:t>
      </w:r>
      <w:r w:rsidR="001F757E" w:rsidRPr="00DA560A">
        <w:rPr>
          <w:rFonts w:asciiTheme="majorBidi" w:hAnsiTheme="majorBidi" w:cstheme="majorBidi"/>
        </w:rPr>
        <w:t>at dan</w:t>
      </w:r>
      <w:r w:rsidR="006D0FBC" w:rsidRPr="00DA560A">
        <w:rPr>
          <w:rFonts w:asciiTheme="majorBidi" w:hAnsiTheme="majorBidi" w:cstheme="majorBidi"/>
        </w:rPr>
        <w:t xml:space="preserve"> kasih sayang karya ini peneliti </w:t>
      </w:r>
      <w:r w:rsidRPr="00DA560A">
        <w:rPr>
          <w:rFonts w:asciiTheme="majorBidi" w:hAnsiTheme="majorBidi" w:cstheme="majorBidi"/>
        </w:rPr>
        <w:t>persembahkan untuk:</w:t>
      </w:r>
    </w:p>
    <w:p w:rsidR="00553449" w:rsidRPr="00DA560A" w:rsidRDefault="001F757E" w:rsidP="00E711B2">
      <w:pPr>
        <w:spacing w:after="0" w:line="480" w:lineRule="auto"/>
        <w:ind w:firstLine="360"/>
        <w:jc w:val="both"/>
        <w:rPr>
          <w:rFonts w:asciiTheme="majorBidi" w:hAnsiTheme="majorBidi" w:cstheme="majorBidi"/>
        </w:rPr>
      </w:pPr>
      <w:r w:rsidRPr="00DA560A">
        <w:rPr>
          <w:rFonts w:asciiTheme="majorBidi" w:hAnsiTheme="majorBidi" w:cstheme="majorBidi"/>
        </w:rPr>
        <w:t>Kedua orang tua</w:t>
      </w:r>
      <w:r w:rsidR="00553449" w:rsidRPr="00DA560A">
        <w:rPr>
          <w:rFonts w:asciiTheme="majorBidi" w:hAnsiTheme="majorBidi" w:cstheme="majorBidi"/>
        </w:rPr>
        <w:t xml:space="preserve"> yang selalu memberikan rasa kasih sayang, kebaikan, kesabaran, kelembutan hati dan mendoakan semua usaha dan ke</w:t>
      </w:r>
      <w:r w:rsidR="00021A6F" w:rsidRPr="00DA560A">
        <w:rPr>
          <w:rFonts w:asciiTheme="majorBidi" w:hAnsiTheme="majorBidi" w:cstheme="majorBidi"/>
        </w:rPr>
        <w:t>baikannya</w:t>
      </w:r>
      <w:r w:rsidR="00621547" w:rsidRPr="00DA560A">
        <w:rPr>
          <w:rFonts w:asciiTheme="majorBidi" w:hAnsiTheme="majorBidi" w:cstheme="majorBidi"/>
        </w:rPr>
        <w:t xml:space="preserve"> tanpa rasa lelah. </w:t>
      </w:r>
      <w:r w:rsidR="00021A6F" w:rsidRPr="00DA560A">
        <w:rPr>
          <w:rFonts w:asciiTheme="majorBidi" w:hAnsiTheme="majorBidi" w:cstheme="majorBidi"/>
        </w:rPr>
        <w:t>Untuk kakak</w:t>
      </w:r>
      <w:r w:rsidR="00553449" w:rsidRPr="00DA560A">
        <w:rPr>
          <w:rFonts w:asciiTheme="majorBidi" w:hAnsiTheme="majorBidi" w:cstheme="majorBidi"/>
        </w:rPr>
        <w:t xml:space="preserve"> yang selalu menjadi </w:t>
      </w:r>
      <w:r w:rsidR="00553449" w:rsidRPr="00DA560A">
        <w:rPr>
          <w:rFonts w:asciiTheme="majorBidi" w:hAnsiTheme="majorBidi" w:cstheme="majorBidi"/>
          <w:i/>
          <w:iCs/>
        </w:rPr>
        <w:t>support system</w:t>
      </w:r>
      <w:r w:rsidR="001C3428" w:rsidRPr="00DA560A">
        <w:rPr>
          <w:rFonts w:asciiTheme="majorBidi" w:hAnsiTheme="majorBidi" w:cstheme="majorBidi"/>
        </w:rPr>
        <w:t xml:space="preserve"> terbaik</w:t>
      </w:r>
      <w:r w:rsidR="00553449" w:rsidRPr="00DA560A">
        <w:rPr>
          <w:rFonts w:asciiTheme="majorBidi" w:hAnsiTheme="majorBidi" w:cstheme="majorBidi"/>
        </w:rPr>
        <w:t>, serta memberikan semangat dan motivasi untuk menyelesaikan skrpisi ini.</w:t>
      </w:r>
      <w:r w:rsidR="00621547" w:rsidRPr="00DA560A">
        <w:rPr>
          <w:rFonts w:asciiTheme="majorBidi" w:hAnsiTheme="majorBidi" w:cstheme="majorBidi"/>
        </w:rPr>
        <w:t xml:space="preserve"> </w:t>
      </w:r>
      <w:r w:rsidR="00553449" w:rsidRPr="00DA560A">
        <w:rPr>
          <w:rFonts w:asciiTheme="majorBidi" w:hAnsiTheme="majorBidi" w:cstheme="majorBidi"/>
        </w:rPr>
        <w:t>Kep</w:t>
      </w:r>
      <w:r w:rsidR="001C3428" w:rsidRPr="00DA560A">
        <w:rPr>
          <w:rFonts w:asciiTheme="majorBidi" w:hAnsiTheme="majorBidi" w:cstheme="majorBidi"/>
        </w:rPr>
        <w:t>ada semua keluarga dan saudara</w:t>
      </w:r>
      <w:r w:rsidR="00553449" w:rsidRPr="00DA560A">
        <w:rPr>
          <w:rFonts w:asciiTheme="majorBidi" w:hAnsiTheme="majorBidi" w:cstheme="majorBidi"/>
        </w:rPr>
        <w:t xml:space="preserve"> yang selalu memberikan semangat dan dukungan doanya.</w:t>
      </w:r>
    </w:p>
    <w:p w:rsidR="00553449" w:rsidRPr="00DA560A" w:rsidRDefault="00553449" w:rsidP="00E711B2">
      <w:pPr>
        <w:spacing w:after="0" w:line="480" w:lineRule="auto"/>
        <w:ind w:firstLine="360"/>
        <w:jc w:val="both"/>
        <w:rPr>
          <w:rFonts w:asciiTheme="majorBidi" w:hAnsiTheme="majorBidi" w:cstheme="majorBidi"/>
        </w:rPr>
      </w:pPr>
      <w:r w:rsidRPr="00DA560A">
        <w:rPr>
          <w:rFonts w:asciiTheme="majorBidi" w:hAnsiTheme="majorBidi" w:cstheme="majorBidi"/>
        </w:rPr>
        <w:t>Teruntuk guru dan dosen-dosen yang telah memberikan ilmu pengetahuan dan jasa hingga men</w:t>
      </w:r>
      <w:r w:rsidR="00032776" w:rsidRPr="00DA560A">
        <w:rPr>
          <w:rFonts w:asciiTheme="majorBidi" w:hAnsiTheme="majorBidi" w:cstheme="majorBidi"/>
        </w:rPr>
        <w:t>jadikan</w:t>
      </w:r>
      <w:r w:rsidR="00621547" w:rsidRPr="00DA560A">
        <w:rPr>
          <w:rFonts w:asciiTheme="majorBidi" w:hAnsiTheme="majorBidi" w:cstheme="majorBidi"/>
        </w:rPr>
        <w:t xml:space="preserve"> manusia yang terdidik</w:t>
      </w:r>
      <w:r w:rsidR="00032776" w:rsidRPr="00DA560A">
        <w:rPr>
          <w:rFonts w:asciiTheme="majorBidi" w:hAnsiTheme="majorBidi" w:cstheme="majorBidi"/>
        </w:rPr>
        <w:t xml:space="preserve"> dan berpendidikan</w:t>
      </w:r>
      <w:r w:rsidR="00621547" w:rsidRPr="00DA560A">
        <w:rPr>
          <w:rFonts w:asciiTheme="majorBidi" w:hAnsiTheme="majorBidi" w:cstheme="majorBidi"/>
        </w:rPr>
        <w:t xml:space="preserve">. </w:t>
      </w:r>
      <w:r w:rsidR="00032776" w:rsidRPr="00DA560A">
        <w:rPr>
          <w:rFonts w:asciiTheme="majorBidi" w:hAnsiTheme="majorBidi" w:cstheme="majorBidi"/>
        </w:rPr>
        <w:t>Untuk sahabat-sahabat</w:t>
      </w:r>
      <w:r w:rsidRPr="00DA560A">
        <w:rPr>
          <w:rFonts w:asciiTheme="majorBidi" w:hAnsiTheme="majorBidi" w:cstheme="majorBidi"/>
        </w:rPr>
        <w:t xml:space="preserve"> </w:t>
      </w:r>
      <w:r w:rsidR="00A61853" w:rsidRPr="00DA560A">
        <w:rPr>
          <w:rFonts w:asciiTheme="majorBidi" w:hAnsiTheme="majorBidi" w:cstheme="majorBidi"/>
        </w:rPr>
        <w:t xml:space="preserve">dimanapun </w:t>
      </w:r>
      <w:r w:rsidRPr="00DA560A">
        <w:rPr>
          <w:rFonts w:asciiTheme="majorBidi" w:hAnsiTheme="majorBidi" w:cstheme="majorBidi"/>
        </w:rPr>
        <w:t>yang selalu memberikan duk</w:t>
      </w:r>
      <w:r w:rsidR="00032776" w:rsidRPr="00DA560A">
        <w:rPr>
          <w:rFonts w:asciiTheme="majorBidi" w:hAnsiTheme="majorBidi" w:cstheme="majorBidi"/>
        </w:rPr>
        <w:t>ung</w:t>
      </w:r>
      <w:r w:rsidR="00A61853" w:rsidRPr="00DA560A">
        <w:rPr>
          <w:rFonts w:asciiTheme="majorBidi" w:hAnsiTheme="majorBidi" w:cstheme="majorBidi"/>
        </w:rPr>
        <w:t>an dalam setiap hal yang peneliti</w:t>
      </w:r>
      <w:r w:rsidRPr="00DA560A">
        <w:rPr>
          <w:rFonts w:asciiTheme="majorBidi" w:hAnsiTheme="majorBidi" w:cstheme="majorBidi"/>
        </w:rPr>
        <w:t xml:space="preserve"> kerjakan. Serta teman-teman seperjuangan terutama di Pendidikan Islam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w:t>
      </w:r>
      <w:r w:rsidR="00AD37AB" w:rsidRPr="00DA560A">
        <w:rPr>
          <w:rFonts w:asciiTheme="majorBidi" w:hAnsiTheme="majorBidi" w:cstheme="majorBidi"/>
        </w:rPr>
        <w:t xml:space="preserve"> dan di Pondok Pesantre</w:t>
      </w:r>
      <w:r w:rsidR="00A61853" w:rsidRPr="00DA560A">
        <w:rPr>
          <w:rFonts w:asciiTheme="majorBidi" w:hAnsiTheme="majorBidi" w:cstheme="majorBidi"/>
        </w:rPr>
        <w:t>n Al-Barokah</w:t>
      </w:r>
      <w:r w:rsidRPr="00DA560A">
        <w:rPr>
          <w:rFonts w:asciiTheme="majorBidi" w:hAnsiTheme="majorBidi" w:cstheme="majorBidi"/>
        </w:rPr>
        <w:t>, semoga kebaika</w:t>
      </w:r>
      <w:r w:rsidR="00A61853" w:rsidRPr="00DA560A">
        <w:rPr>
          <w:rFonts w:asciiTheme="majorBidi" w:hAnsiTheme="majorBidi" w:cstheme="majorBidi"/>
        </w:rPr>
        <w:t xml:space="preserve">n dari kalian dapat memberikan </w:t>
      </w:r>
      <w:r w:rsidRPr="00DA560A">
        <w:rPr>
          <w:rFonts w:asciiTheme="majorBidi" w:hAnsiTheme="majorBidi" w:cstheme="majorBidi"/>
        </w:rPr>
        <w:t xml:space="preserve">kemudahan dan kelancaran </w:t>
      </w:r>
      <w:r w:rsidRPr="00DA560A">
        <w:rPr>
          <w:rFonts w:asciiTheme="majorBidi" w:hAnsiTheme="majorBidi" w:cstheme="majorBidi"/>
        </w:rPr>
        <w:lastRenderedPageBreak/>
        <w:t xml:space="preserve">serta kesuksesan untuk kita semua. Terimakasih yang telah memberikan bantuan, perhatian dan selalu ada </w:t>
      </w:r>
      <w:r w:rsidR="00A61853" w:rsidRPr="00DA560A">
        <w:rPr>
          <w:rFonts w:asciiTheme="majorBidi" w:hAnsiTheme="majorBidi" w:cstheme="majorBidi"/>
        </w:rPr>
        <w:t>dalam keadaan apapun</w:t>
      </w:r>
      <w:r w:rsidRPr="00DA560A">
        <w:rPr>
          <w:rFonts w:asciiTheme="majorBidi" w:hAnsiTheme="majorBidi" w:cstheme="majorBidi"/>
        </w:rPr>
        <w:t>.</w:t>
      </w:r>
    </w:p>
    <w:p w:rsidR="00553449" w:rsidRPr="00DA560A" w:rsidRDefault="00A61853" w:rsidP="00553449">
      <w:pPr>
        <w:spacing w:line="480" w:lineRule="auto"/>
        <w:ind w:firstLine="360"/>
        <w:jc w:val="both"/>
        <w:rPr>
          <w:rFonts w:asciiTheme="majorBidi" w:hAnsiTheme="majorBidi" w:cstheme="majorBidi"/>
        </w:rPr>
      </w:pPr>
      <w:r w:rsidRPr="00DA560A">
        <w:rPr>
          <w:rFonts w:asciiTheme="majorBidi" w:hAnsiTheme="majorBidi" w:cstheme="majorBidi"/>
        </w:rPr>
        <w:t>Sungguh terimakasih peneliti ucapkan. D</w:t>
      </w:r>
      <w:r w:rsidR="00553449" w:rsidRPr="00DA560A">
        <w:rPr>
          <w:rFonts w:asciiTheme="majorBidi" w:hAnsiTheme="majorBidi" w:cstheme="majorBidi"/>
        </w:rPr>
        <w:t>engan memberikan dukungan dan sem</w:t>
      </w:r>
      <w:r w:rsidR="00FD4086" w:rsidRPr="00DA560A">
        <w:rPr>
          <w:rFonts w:asciiTheme="majorBidi" w:hAnsiTheme="majorBidi" w:cstheme="majorBidi"/>
        </w:rPr>
        <w:t>an</w:t>
      </w:r>
      <w:r w:rsidR="00A44A9F" w:rsidRPr="00DA560A">
        <w:rPr>
          <w:rFonts w:asciiTheme="majorBidi" w:hAnsiTheme="majorBidi" w:cstheme="majorBidi"/>
        </w:rPr>
        <w:t>gat akhirnya skripsi yang peneliti</w:t>
      </w:r>
      <w:r w:rsidR="00553449" w:rsidRPr="00DA560A">
        <w:rPr>
          <w:rFonts w:asciiTheme="majorBidi" w:hAnsiTheme="majorBidi" w:cstheme="majorBidi"/>
        </w:rPr>
        <w:t xml:space="preserve"> buat terselesaikan dengan baik dan tepat waktu.</w:t>
      </w:r>
      <w:r w:rsidR="008F1FD9" w:rsidRPr="00DA560A">
        <w:rPr>
          <w:rFonts w:asciiTheme="majorBidi" w:hAnsiTheme="majorBidi" w:cstheme="majorBidi"/>
        </w:rPr>
        <w:t xml:space="preserve"> </w:t>
      </w:r>
      <w:r w:rsidR="00553449" w:rsidRPr="00DA560A">
        <w:rPr>
          <w:rFonts w:asciiTheme="majorBidi" w:hAnsiTheme="majorBidi" w:cstheme="majorBidi"/>
        </w:rPr>
        <w:t>Semoga ini menjadi hal yang baik untuk semuanya</w:t>
      </w:r>
      <w:r w:rsidR="008F1FD9" w:rsidRPr="00DA560A">
        <w:rPr>
          <w:rFonts w:asciiTheme="majorBidi" w:hAnsiTheme="majorBidi" w:cstheme="majorBidi"/>
        </w:rPr>
        <w:t xml:space="preserve">, </w:t>
      </w:r>
      <w:r w:rsidR="008F1FD9" w:rsidRPr="00DA560A">
        <w:rPr>
          <w:rFonts w:asciiTheme="majorBidi" w:hAnsiTheme="majorBidi" w:cstheme="majorBidi"/>
          <w:i/>
          <w:iCs/>
        </w:rPr>
        <w:t>Aamiin</w:t>
      </w:r>
      <w:r w:rsidR="00553449" w:rsidRPr="00DA560A">
        <w:rPr>
          <w:rFonts w:asciiTheme="majorBidi" w:hAnsiTheme="majorBidi" w:cstheme="majorBidi"/>
        </w:rPr>
        <w:t>.</w:t>
      </w:r>
    </w:p>
    <w:p w:rsidR="00553449" w:rsidRPr="00DA560A" w:rsidRDefault="00553449" w:rsidP="00553449">
      <w:pPr>
        <w:rPr>
          <w:rFonts w:asciiTheme="majorBidi" w:hAnsiTheme="majorBidi" w:cstheme="majorBidi"/>
        </w:rPr>
      </w:pPr>
      <w:r w:rsidRPr="00DA560A">
        <w:rPr>
          <w:rFonts w:asciiTheme="majorBidi" w:hAnsiTheme="majorBidi" w:cstheme="majorBidi"/>
        </w:rPr>
        <w:br w:type="page"/>
      </w:r>
    </w:p>
    <w:p w:rsidR="00EE0FE4" w:rsidRPr="00DA560A" w:rsidRDefault="00553449" w:rsidP="00EE0FE4">
      <w:pPr>
        <w:spacing w:line="480" w:lineRule="auto"/>
        <w:jc w:val="center"/>
        <w:rPr>
          <w:rFonts w:asciiTheme="majorBidi" w:hAnsiTheme="majorBidi" w:cstheme="majorBidi"/>
          <w:b/>
          <w:bCs/>
        </w:rPr>
      </w:pPr>
      <w:r w:rsidRPr="00DA560A">
        <w:rPr>
          <w:rFonts w:asciiTheme="majorBidi" w:hAnsiTheme="majorBidi" w:cstheme="majorBidi"/>
          <w:b/>
          <w:bCs/>
        </w:rPr>
        <w:lastRenderedPageBreak/>
        <w:t>MOTTO</w:t>
      </w:r>
    </w:p>
    <w:p w:rsidR="00EE0FE4" w:rsidRPr="00C960E8" w:rsidRDefault="00EE0FE4" w:rsidP="00EE0FE4">
      <w:pPr>
        <w:jc w:val="center"/>
        <w:rPr>
          <w:rFonts w:ascii="Traditional Arabic" w:hAnsi="Traditional Arabic" w:cs="Traditional Arabic"/>
          <w:color w:val="333333"/>
          <w:spacing w:val="15"/>
          <w:sz w:val="28"/>
          <w:szCs w:val="28"/>
          <w:shd w:val="clear" w:color="auto" w:fill="FFFFFF"/>
        </w:rPr>
      </w:pPr>
      <w:r w:rsidRPr="00C960E8">
        <w:rPr>
          <w:rFonts w:ascii="Traditional Arabic" w:hAnsi="Traditional Arabic" w:cs="Traditional Arabic"/>
          <w:color w:val="333333"/>
          <w:spacing w:val="15"/>
          <w:sz w:val="28"/>
          <w:szCs w:val="28"/>
          <w:shd w:val="clear" w:color="auto" w:fill="FFFFFF"/>
          <w:rtl/>
        </w:rPr>
        <w:t>بُنَيَّ أَقِمِ الصَّلَاةَ وَأْمُرْ بِالْمَعْرُوفِ وَانْهَ عَنِ الْمُنْكَرِ وَاصْبِرْ عَلَىٰ مَا أَصَابَكَۖ إِنَّ ذَٰلِكَ مِنْ عَزْمِ الْأُمُورِ</w:t>
      </w:r>
    </w:p>
    <w:p w:rsidR="00553449" w:rsidRPr="00DA560A" w:rsidRDefault="00C21600" w:rsidP="00C21600">
      <w:pPr>
        <w:spacing w:after="0" w:line="240" w:lineRule="auto"/>
        <w:jc w:val="both"/>
        <w:rPr>
          <w:rFonts w:asciiTheme="majorBidi" w:hAnsiTheme="majorBidi" w:cstheme="majorBidi"/>
          <w:i/>
          <w:iCs/>
        </w:rPr>
      </w:pPr>
      <w:r w:rsidRPr="00DA560A">
        <w:rPr>
          <w:rFonts w:asciiTheme="majorBidi" w:hAnsiTheme="majorBidi" w:cstheme="majorBidi"/>
          <w:i/>
          <w:iCs/>
        </w:rPr>
        <w:t>Artinya: “</w:t>
      </w:r>
      <w:r w:rsidR="00AE6EF9" w:rsidRPr="00DA560A">
        <w:rPr>
          <w:rFonts w:asciiTheme="majorBidi" w:hAnsiTheme="majorBidi" w:cstheme="majorBidi"/>
          <w:i/>
          <w:iCs/>
        </w:rPr>
        <w:t>Hai anakku! Laksanakanlah</w:t>
      </w:r>
      <w:r w:rsidR="00553449" w:rsidRPr="00DA560A">
        <w:rPr>
          <w:rFonts w:asciiTheme="majorBidi" w:hAnsiTheme="majorBidi" w:cstheme="majorBidi"/>
          <w:i/>
          <w:iCs/>
        </w:rPr>
        <w:t xml:space="preserve"> sholat da</w:t>
      </w:r>
      <w:r w:rsidR="00AE6EF9" w:rsidRPr="00DA560A">
        <w:rPr>
          <w:rFonts w:asciiTheme="majorBidi" w:hAnsiTheme="majorBidi" w:cstheme="majorBidi"/>
          <w:i/>
          <w:iCs/>
        </w:rPr>
        <w:t>n s</w:t>
      </w:r>
      <w:r w:rsidR="00A61853" w:rsidRPr="00DA560A">
        <w:rPr>
          <w:rFonts w:asciiTheme="majorBidi" w:hAnsiTheme="majorBidi" w:cstheme="majorBidi"/>
          <w:i/>
          <w:iCs/>
        </w:rPr>
        <w:t xml:space="preserve">uruhlah (manusia) berbuat yang </w:t>
      </w:r>
      <w:r w:rsidR="00AE6EF9" w:rsidRPr="00DA560A">
        <w:rPr>
          <w:rFonts w:asciiTheme="majorBidi" w:hAnsiTheme="majorBidi" w:cstheme="majorBidi"/>
          <w:i/>
          <w:iCs/>
        </w:rPr>
        <w:t xml:space="preserve">makruf </w:t>
      </w:r>
      <w:r w:rsidR="00553449" w:rsidRPr="00DA560A">
        <w:rPr>
          <w:rFonts w:asciiTheme="majorBidi" w:hAnsiTheme="majorBidi" w:cstheme="majorBidi"/>
          <w:i/>
          <w:iCs/>
        </w:rPr>
        <w:t>dan c</w:t>
      </w:r>
      <w:r w:rsidR="00AE6EF9" w:rsidRPr="00DA560A">
        <w:rPr>
          <w:rFonts w:asciiTheme="majorBidi" w:hAnsiTheme="majorBidi" w:cstheme="majorBidi"/>
          <w:i/>
          <w:iCs/>
        </w:rPr>
        <w:t xml:space="preserve">egahlah (mereka) dari </w:t>
      </w:r>
      <w:r w:rsidR="00553449" w:rsidRPr="00DA560A">
        <w:rPr>
          <w:rFonts w:asciiTheme="majorBidi" w:hAnsiTheme="majorBidi" w:cstheme="majorBidi"/>
          <w:i/>
          <w:iCs/>
        </w:rPr>
        <w:t>yang mungkar dan bersabar</w:t>
      </w:r>
      <w:r w:rsidR="00AE6EF9" w:rsidRPr="00DA560A">
        <w:rPr>
          <w:rFonts w:asciiTheme="majorBidi" w:hAnsiTheme="majorBidi" w:cstheme="majorBidi"/>
          <w:i/>
          <w:iCs/>
        </w:rPr>
        <w:t>lah terhadap apa yang menimpa</w:t>
      </w:r>
      <w:r w:rsidR="00553449" w:rsidRPr="00DA560A">
        <w:rPr>
          <w:rFonts w:asciiTheme="majorBidi" w:hAnsiTheme="majorBidi" w:cstheme="majorBidi"/>
          <w:i/>
          <w:iCs/>
        </w:rPr>
        <w:t>mu, sesungguhnya yang demi</w:t>
      </w:r>
      <w:r w:rsidR="00AE6EF9" w:rsidRPr="00DA560A">
        <w:rPr>
          <w:rFonts w:asciiTheme="majorBidi" w:hAnsiTheme="majorBidi" w:cstheme="majorBidi"/>
          <w:i/>
          <w:iCs/>
        </w:rPr>
        <w:t>kian itu termasuk perkara yang penting</w:t>
      </w:r>
      <w:r w:rsidR="00553449" w:rsidRPr="00DA560A">
        <w:rPr>
          <w:rFonts w:asciiTheme="majorBidi" w:hAnsiTheme="majorBidi" w:cstheme="majorBidi"/>
          <w:i/>
          <w:iCs/>
        </w:rPr>
        <w:t>.</w:t>
      </w:r>
      <w:r w:rsidRPr="00DA560A">
        <w:rPr>
          <w:rFonts w:asciiTheme="majorBidi" w:hAnsiTheme="majorBidi" w:cstheme="majorBidi"/>
          <w:i/>
          <w:iCs/>
        </w:rPr>
        <w:t>”</w:t>
      </w:r>
    </w:p>
    <w:p w:rsidR="00553449" w:rsidRPr="00DA560A" w:rsidRDefault="008F1FD9" w:rsidP="00C21600">
      <w:pPr>
        <w:spacing w:line="240" w:lineRule="auto"/>
        <w:ind w:firstLine="360"/>
        <w:jc w:val="center"/>
        <w:rPr>
          <w:rFonts w:asciiTheme="majorBidi" w:hAnsiTheme="majorBidi" w:cstheme="majorBidi"/>
        </w:rPr>
      </w:pPr>
      <w:r w:rsidRPr="00DA560A">
        <w:rPr>
          <w:rFonts w:asciiTheme="majorBidi" w:hAnsiTheme="majorBidi" w:cstheme="majorBidi"/>
          <w:i/>
          <w:iCs/>
        </w:rPr>
        <w:t>(Q. S</w:t>
      </w:r>
      <w:r w:rsidR="00553449" w:rsidRPr="00DA560A">
        <w:rPr>
          <w:rFonts w:asciiTheme="majorBidi" w:hAnsiTheme="majorBidi" w:cstheme="majorBidi"/>
          <w:i/>
          <w:iCs/>
        </w:rPr>
        <w:t>. Luqman, 31:17</w:t>
      </w:r>
      <w:r w:rsidR="001279D3" w:rsidRPr="00DA560A">
        <w:rPr>
          <w:rStyle w:val="FootnoteReference"/>
          <w:rFonts w:asciiTheme="majorBidi" w:hAnsiTheme="majorBidi" w:cstheme="majorBidi"/>
          <w:i/>
          <w:iCs/>
        </w:rPr>
        <w:footnoteReference w:id="1"/>
      </w:r>
      <w:r w:rsidR="00553449" w:rsidRPr="00DA560A">
        <w:rPr>
          <w:rFonts w:asciiTheme="majorBidi" w:hAnsiTheme="majorBidi" w:cstheme="majorBidi"/>
          <w:i/>
          <w:iCs/>
        </w:rPr>
        <w:t>)</w:t>
      </w:r>
      <w:r w:rsidR="00553449" w:rsidRPr="00DA560A">
        <w:rPr>
          <w:rFonts w:asciiTheme="majorBidi" w:hAnsiTheme="majorBidi" w:cstheme="majorBidi"/>
        </w:rPr>
        <w:br w:type="page"/>
      </w:r>
    </w:p>
    <w:p w:rsidR="00553449" w:rsidRPr="00DA560A" w:rsidRDefault="00553449" w:rsidP="00553449">
      <w:pPr>
        <w:spacing w:line="480" w:lineRule="auto"/>
        <w:jc w:val="center"/>
        <w:rPr>
          <w:rFonts w:asciiTheme="majorBidi" w:hAnsiTheme="majorBidi" w:cstheme="majorBidi"/>
          <w:b/>
          <w:bCs/>
        </w:rPr>
      </w:pPr>
      <w:r w:rsidRPr="00DA560A">
        <w:rPr>
          <w:rFonts w:asciiTheme="majorBidi" w:hAnsiTheme="majorBidi" w:cstheme="majorBidi"/>
          <w:b/>
          <w:bCs/>
        </w:rPr>
        <w:lastRenderedPageBreak/>
        <w:t>ABSTRAK</w:t>
      </w:r>
    </w:p>
    <w:p w:rsidR="00553449" w:rsidRPr="00DA560A" w:rsidRDefault="00553449" w:rsidP="00CC55FD">
      <w:pPr>
        <w:spacing w:line="240" w:lineRule="auto"/>
        <w:ind w:left="851" w:hanging="851"/>
        <w:jc w:val="both"/>
        <w:rPr>
          <w:rFonts w:asciiTheme="majorBidi" w:hAnsiTheme="majorBidi" w:cstheme="majorBidi"/>
        </w:rPr>
      </w:pPr>
      <w:r w:rsidRPr="00DA560A">
        <w:rPr>
          <w:rFonts w:asciiTheme="majorBidi" w:hAnsiTheme="majorBidi" w:cstheme="majorBidi"/>
          <w:b/>
          <w:bCs/>
        </w:rPr>
        <w:t xml:space="preserve">Zahroh, Rifatus Sholikhah. 2022. </w:t>
      </w:r>
      <w:r w:rsidRPr="00DA560A">
        <w:rPr>
          <w:rFonts w:asciiTheme="majorBidi" w:hAnsiTheme="majorBidi" w:cstheme="majorBidi"/>
          <w:i/>
          <w:iCs/>
        </w:rPr>
        <w:t xml:space="preserve">Internalisasi Nilai Karakter Religius Melalui Sholat Dhuha Bagi Anak </w:t>
      </w:r>
      <w:proofErr w:type="gramStart"/>
      <w:r w:rsidRPr="00DA560A">
        <w:rPr>
          <w:rFonts w:asciiTheme="majorBidi" w:hAnsiTheme="majorBidi" w:cstheme="majorBidi"/>
          <w:i/>
          <w:iCs/>
        </w:rPr>
        <w:t>Usia</w:t>
      </w:r>
      <w:proofErr w:type="gramEnd"/>
      <w:r w:rsidRPr="00DA560A">
        <w:rPr>
          <w:rFonts w:asciiTheme="majorBidi" w:hAnsiTheme="majorBidi" w:cstheme="majorBidi"/>
          <w:i/>
          <w:iCs/>
        </w:rPr>
        <w:t xml:space="preserve"> Dini di TKIT 1 Qurrota A’yun Ponorogo.</w:t>
      </w:r>
      <w:r w:rsidRPr="00DA560A">
        <w:rPr>
          <w:rFonts w:asciiTheme="majorBidi" w:hAnsiTheme="majorBidi" w:cstheme="majorBidi"/>
        </w:rPr>
        <w:t xml:space="preserve"> </w:t>
      </w:r>
      <w:r w:rsidRPr="00DA560A">
        <w:rPr>
          <w:rFonts w:asciiTheme="majorBidi" w:hAnsiTheme="majorBidi" w:cstheme="majorBidi"/>
          <w:b/>
          <w:bCs/>
        </w:rPr>
        <w:t>Skripsi.</w:t>
      </w:r>
      <w:r w:rsidRPr="00DA560A">
        <w:rPr>
          <w:rFonts w:asciiTheme="majorBidi" w:hAnsiTheme="majorBidi" w:cstheme="majorBidi"/>
        </w:rPr>
        <w:t xml:space="preserve"> Jurusan Pendidikan Islam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Fakultas Tarbiyah dan Ilmu Keguruan Institut Agama Is</w:t>
      </w:r>
      <w:r w:rsidR="00353ACD" w:rsidRPr="00DA560A">
        <w:rPr>
          <w:rFonts w:asciiTheme="majorBidi" w:hAnsiTheme="majorBidi" w:cstheme="majorBidi"/>
        </w:rPr>
        <w:t>lam Negeri Ponorogo. Pembimbing</w:t>
      </w:r>
      <w:r w:rsidRPr="00DA560A">
        <w:rPr>
          <w:rFonts w:asciiTheme="majorBidi" w:hAnsiTheme="majorBidi" w:cstheme="majorBidi"/>
        </w:rPr>
        <w:t xml:space="preserve"> Yuli Salis Hijriyani, M.Pd.</w:t>
      </w:r>
    </w:p>
    <w:p w:rsidR="00553449" w:rsidRPr="00DA560A" w:rsidRDefault="00553449" w:rsidP="00CC55FD">
      <w:pPr>
        <w:spacing w:line="240" w:lineRule="auto"/>
        <w:jc w:val="both"/>
        <w:rPr>
          <w:rFonts w:asciiTheme="majorBidi" w:hAnsiTheme="majorBidi" w:cstheme="majorBidi"/>
          <w:b/>
          <w:bCs/>
        </w:rPr>
      </w:pPr>
      <w:r w:rsidRPr="00DA560A">
        <w:rPr>
          <w:rFonts w:asciiTheme="majorBidi" w:hAnsiTheme="majorBidi" w:cstheme="majorBidi"/>
          <w:b/>
          <w:bCs/>
        </w:rPr>
        <w:t xml:space="preserve">Kata Kunci: Karater Religius, Anak </w:t>
      </w:r>
      <w:proofErr w:type="gramStart"/>
      <w:r w:rsidRPr="00DA560A">
        <w:rPr>
          <w:rFonts w:asciiTheme="majorBidi" w:hAnsiTheme="majorBidi" w:cstheme="majorBidi"/>
          <w:b/>
          <w:bCs/>
        </w:rPr>
        <w:t>Usia</w:t>
      </w:r>
      <w:proofErr w:type="gramEnd"/>
      <w:r w:rsidRPr="00DA560A">
        <w:rPr>
          <w:rFonts w:asciiTheme="majorBidi" w:hAnsiTheme="majorBidi" w:cstheme="majorBidi"/>
          <w:b/>
          <w:bCs/>
        </w:rPr>
        <w:t xml:space="preserve"> Dini</w:t>
      </w:r>
    </w:p>
    <w:p w:rsidR="00C21600" w:rsidRPr="00DA560A" w:rsidRDefault="008B31E8" w:rsidP="009B19DE">
      <w:pPr>
        <w:spacing w:line="240" w:lineRule="auto"/>
        <w:ind w:firstLine="851"/>
        <w:jc w:val="both"/>
        <w:rPr>
          <w:rFonts w:asciiTheme="majorBidi" w:hAnsiTheme="majorBidi" w:cstheme="majorBidi"/>
        </w:rPr>
      </w:pPr>
      <w:r w:rsidRPr="00DA560A">
        <w:rPr>
          <w:rFonts w:asciiTheme="majorBidi" w:hAnsiTheme="majorBidi" w:cstheme="majorBidi"/>
        </w:rPr>
        <w:t>Karakter religius merupakan salah satu indikator</w:t>
      </w:r>
      <w:r w:rsidR="001B1012" w:rsidRPr="00DA560A">
        <w:rPr>
          <w:rFonts w:asciiTheme="majorBidi" w:hAnsiTheme="majorBidi" w:cstheme="majorBidi"/>
        </w:rPr>
        <w:t xml:space="preserve"> dari pendidikan karakter yang </w:t>
      </w:r>
      <w:r w:rsidRPr="00DA560A">
        <w:rPr>
          <w:rFonts w:asciiTheme="majorBidi" w:hAnsiTheme="majorBidi" w:cstheme="majorBidi"/>
        </w:rPr>
        <w:t xml:space="preserve">diterapkan di Indonesia. </w:t>
      </w:r>
      <w:r w:rsidR="00B1147E" w:rsidRPr="00DA560A">
        <w:rPr>
          <w:rFonts w:asciiTheme="majorBidi" w:hAnsiTheme="majorBidi" w:cstheme="majorBidi"/>
        </w:rPr>
        <w:t>Karakter religius merupakan bentuk keta</w:t>
      </w:r>
      <w:r w:rsidR="00B5454E" w:rsidRPr="00DA560A">
        <w:rPr>
          <w:rFonts w:asciiTheme="majorBidi" w:hAnsiTheme="majorBidi" w:cstheme="majorBidi"/>
        </w:rPr>
        <w:t>atan seseorang terhadap Tuhan</w:t>
      </w:r>
      <w:r w:rsidR="00B1147E" w:rsidRPr="00DA560A">
        <w:rPr>
          <w:rFonts w:asciiTheme="majorBidi" w:hAnsiTheme="majorBidi" w:cstheme="majorBidi"/>
        </w:rPr>
        <w:t xml:space="preserve"> untuk menjalankan</w:t>
      </w:r>
      <w:r w:rsidR="009B19DE" w:rsidRPr="00DA560A">
        <w:rPr>
          <w:rFonts w:asciiTheme="majorBidi" w:hAnsiTheme="majorBidi" w:cstheme="majorBidi"/>
        </w:rPr>
        <w:t xml:space="preserve"> perintahNya. Adanya </w:t>
      </w:r>
      <w:r w:rsidR="00B1147E" w:rsidRPr="00DA560A">
        <w:rPr>
          <w:rFonts w:asciiTheme="majorBidi" w:hAnsiTheme="majorBidi" w:cstheme="majorBidi"/>
        </w:rPr>
        <w:t>karakter kepada anak sebagai acuan untuk mengetahui kemanpu</w:t>
      </w:r>
      <w:r w:rsidR="00B81A2C" w:rsidRPr="00DA560A">
        <w:rPr>
          <w:rFonts w:asciiTheme="majorBidi" w:hAnsiTheme="majorBidi" w:cstheme="majorBidi"/>
        </w:rPr>
        <w:t>annya</w:t>
      </w:r>
      <w:r w:rsidR="009B19DE" w:rsidRPr="00DA560A">
        <w:rPr>
          <w:rFonts w:asciiTheme="majorBidi" w:hAnsiTheme="majorBidi" w:cstheme="majorBidi"/>
        </w:rPr>
        <w:t xml:space="preserve"> agar diterima dan </w:t>
      </w:r>
      <w:r w:rsidR="00B81A2C" w:rsidRPr="00DA560A">
        <w:rPr>
          <w:rFonts w:asciiTheme="majorBidi" w:hAnsiTheme="majorBidi" w:cstheme="majorBidi"/>
        </w:rPr>
        <w:t>menerima di lingkungan</w:t>
      </w:r>
      <w:r w:rsidR="00B1147E" w:rsidRPr="00DA560A">
        <w:rPr>
          <w:rFonts w:asciiTheme="majorBidi" w:hAnsiTheme="majorBidi" w:cstheme="majorBidi"/>
        </w:rPr>
        <w:t xml:space="preserve">. </w:t>
      </w:r>
      <w:r w:rsidR="00294581" w:rsidRPr="00DA560A">
        <w:rPr>
          <w:rFonts w:asciiTheme="majorBidi" w:hAnsiTheme="majorBidi" w:cstheme="majorBidi"/>
        </w:rPr>
        <w:t>Karakter religius dapat ditan</w:t>
      </w:r>
      <w:r w:rsidR="009B19DE" w:rsidRPr="00DA560A">
        <w:rPr>
          <w:rFonts w:asciiTheme="majorBidi" w:hAnsiTheme="majorBidi" w:cstheme="majorBidi"/>
        </w:rPr>
        <w:t>a</w:t>
      </w:r>
      <w:r w:rsidR="00294581" w:rsidRPr="00DA560A">
        <w:rPr>
          <w:rFonts w:asciiTheme="majorBidi" w:hAnsiTheme="majorBidi" w:cstheme="majorBidi"/>
        </w:rPr>
        <w:t>mkan kepada anak-anak melalui keg</w:t>
      </w:r>
      <w:r w:rsidR="001114F4" w:rsidRPr="00DA560A">
        <w:rPr>
          <w:rFonts w:asciiTheme="majorBidi" w:hAnsiTheme="majorBidi" w:cstheme="majorBidi"/>
        </w:rPr>
        <w:t>iatan keagamaan seperti sholat</w:t>
      </w:r>
      <w:r w:rsidR="00C21600" w:rsidRPr="00DA560A">
        <w:rPr>
          <w:rFonts w:asciiTheme="majorBidi" w:hAnsiTheme="majorBidi" w:cstheme="majorBidi"/>
        </w:rPr>
        <w:t xml:space="preserve"> dhuha</w:t>
      </w:r>
      <w:r w:rsidR="00294581" w:rsidRPr="00DA560A">
        <w:rPr>
          <w:rFonts w:asciiTheme="majorBidi" w:hAnsiTheme="majorBidi" w:cstheme="majorBidi"/>
        </w:rPr>
        <w:t xml:space="preserve">. Selain itu karakter </w:t>
      </w:r>
      <w:r w:rsidR="00CF66C3" w:rsidRPr="00DA560A">
        <w:rPr>
          <w:rFonts w:asciiTheme="majorBidi" w:hAnsiTheme="majorBidi" w:cstheme="majorBidi"/>
        </w:rPr>
        <w:t>r</w:t>
      </w:r>
      <w:r w:rsidR="00294581" w:rsidRPr="00DA560A">
        <w:rPr>
          <w:rFonts w:asciiTheme="majorBidi" w:hAnsiTheme="majorBidi" w:cstheme="majorBidi"/>
        </w:rPr>
        <w:t xml:space="preserve">eligius dapat </w:t>
      </w:r>
      <w:r w:rsidR="00F40EF7" w:rsidRPr="00DA560A">
        <w:rPr>
          <w:rFonts w:asciiTheme="majorBidi" w:hAnsiTheme="majorBidi" w:cstheme="majorBidi"/>
        </w:rPr>
        <w:t>dilihat dari bagaimana anak</w:t>
      </w:r>
      <w:r w:rsidR="00294581" w:rsidRPr="00DA560A">
        <w:rPr>
          <w:rFonts w:asciiTheme="majorBidi" w:hAnsiTheme="majorBidi" w:cstheme="majorBidi"/>
        </w:rPr>
        <w:t xml:space="preserve"> dapat menj</w:t>
      </w:r>
      <w:r w:rsidR="00CF66C3" w:rsidRPr="00DA560A">
        <w:rPr>
          <w:rFonts w:asciiTheme="majorBidi" w:hAnsiTheme="majorBidi" w:cstheme="majorBidi"/>
        </w:rPr>
        <w:t>a</w:t>
      </w:r>
      <w:r w:rsidR="00294581" w:rsidRPr="00DA560A">
        <w:rPr>
          <w:rFonts w:asciiTheme="majorBidi" w:hAnsiTheme="majorBidi" w:cstheme="majorBidi"/>
        </w:rPr>
        <w:t>ga hubungan baik dengan orang lain, salin</w:t>
      </w:r>
      <w:r w:rsidR="00882BD8" w:rsidRPr="00DA560A">
        <w:rPr>
          <w:rFonts w:asciiTheme="majorBidi" w:hAnsiTheme="majorBidi" w:cstheme="majorBidi"/>
        </w:rPr>
        <w:t xml:space="preserve">g menyayangi dan bekerja </w:t>
      </w:r>
      <w:proofErr w:type="gramStart"/>
      <w:r w:rsidR="00882BD8" w:rsidRPr="00DA560A">
        <w:rPr>
          <w:rFonts w:asciiTheme="majorBidi" w:hAnsiTheme="majorBidi" w:cstheme="majorBidi"/>
        </w:rPr>
        <w:t>sama</w:t>
      </w:r>
      <w:proofErr w:type="gramEnd"/>
      <w:r w:rsidR="00294581" w:rsidRPr="00DA560A">
        <w:rPr>
          <w:rFonts w:asciiTheme="majorBidi" w:hAnsiTheme="majorBidi" w:cstheme="majorBidi"/>
        </w:rPr>
        <w:t>.</w:t>
      </w:r>
      <w:r w:rsidR="00391AB2" w:rsidRPr="00DA560A">
        <w:rPr>
          <w:rFonts w:asciiTheme="majorBidi" w:hAnsiTheme="majorBidi" w:cstheme="majorBidi"/>
        </w:rPr>
        <w:t xml:space="preserve"> Untuk itu maka timbu</w:t>
      </w:r>
      <w:r w:rsidR="00263A80" w:rsidRPr="00DA560A">
        <w:rPr>
          <w:rFonts w:asciiTheme="majorBidi" w:hAnsiTheme="majorBidi" w:cstheme="majorBidi"/>
        </w:rPr>
        <w:t xml:space="preserve">l masalah bagaimana </w:t>
      </w:r>
      <w:r w:rsidR="004A666F" w:rsidRPr="00DA560A">
        <w:rPr>
          <w:rFonts w:asciiTheme="majorBidi" w:hAnsiTheme="majorBidi" w:cstheme="majorBidi"/>
        </w:rPr>
        <w:t xml:space="preserve">pelaksanaan </w:t>
      </w:r>
      <w:r w:rsidR="00263A80" w:rsidRPr="00DA560A">
        <w:rPr>
          <w:rFonts w:asciiTheme="majorBidi" w:hAnsiTheme="majorBidi" w:cstheme="majorBidi"/>
        </w:rPr>
        <w:t xml:space="preserve">internalisasi nilai </w:t>
      </w:r>
      <w:r w:rsidR="00391AB2" w:rsidRPr="00DA560A">
        <w:rPr>
          <w:rFonts w:asciiTheme="majorBidi" w:hAnsiTheme="majorBidi" w:cstheme="majorBidi"/>
        </w:rPr>
        <w:t xml:space="preserve">karakter religius dan keberhasilannya melalui sholat dhuha bagi anak </w:t>
      </w:r>
      <w:proofErr w:type="gramStart"/>
      <w:r w:rsidR="00391AB2" w:rsidRPr="00DA560A">
        <w:rPr>
          <w:rFonts w:asciiTheme="majorBidi" w:hAnsiTheme="majorBidi" w:cstheme="majorBidi"/>
        </w:rPr>
        <w:t>usia</w:t>
      </w:r>
      <w:proofErr w:type="gramEnd"/>
      <w:r w:rsidR="00391AB2" w:rsidRPr="00DA560A">
        <w:rPr>
          <w:rFonts w:asciiTheme="majorBidi" w:hAnsiTheme="majorBidi" w:cstheme="majorBidi"/>
        </w:rPr>
        <w:t xml:space="preserve"> dini.</w:t>
      </w:r>
    </w:p>
    <w:p w:rsidR="008B31E8" w:rsidRPr="00DA560A" w:rsidRDefault="0069139B" w:rsidP="00220437">
      <w:pPr>
        <w:spacing w:line="240" w:lineRule="auto"/>
        <w:ind w:firstLine="851"/>
        <w:jc w:val="both"/>
        <w:rPr>
          <w:rFonts w:asciiTheme="majorBidi" w:hAnsiTheme="majorBidi" w:cstheme="majorBidi"/>
        </w:rPr>
      </w:pPr>
      <w:proofErr w:type="spellStart"/>
      <w:r w:rsidRPr="00DA560A">
        <w:rPr>
          <w:rFonts w:asciiTheme="majorBidi" w:hAnsiTheme="majorBidi" w:cstheme="majorBidi"/>
        </w:rPr>
        <w:t>Tujuan</w:t>
      </w:r>
      <w:proofErr w:type="spellEnd"/>
      <w:r w:rsidRPr="00DA560A">
        <w:rPr>
          <w:rFonts w:asciiTheme="majorBidi" w:hAnsiTheme="majorBidi" w:cstheme="majorBidi"/>
        </w:rPr>
        <w:t xml:space="preserve"> </w:t>
      </w:r>
      <w:proofErr w:type="spellStart"/>
      <w:r w:rsidR="00DA43B1" w:rsidRPr="00DA560A">
        <w:rPr>
          <w:rFonts w:asciiTheme="majorBidi" w:hAnsiTheme="majorBidi" w:cstheme="majorBidi"/>
        </w:rPr>
        <w:t>penelitian</w:t>
      </w:r>
      <w:proofErr w:type="spellEnd"/>
      <w:r w:rsidR="00DA43B1" w:rsidRPr="00DA560A">
        <w:rPr>
          <w:rFonts w:asciiTheme="majorBidi" w:hAnsiTheme="majorBidi" w:cstheme="majorBidi"/>
        </w:rPr>
        <w:t xml:space="preserve"> </w:t>
      </w:r>
      <w:proofErr w:type="spellStart"/>
      <w:r w:rsidR="00DA43B1" w:rsidRPr="00DA560A">
        <w:rPr>
          <w:rFonts w:asciiTheme="majorBidi" w:hAnsiTheme="majorBidi" w:cstheme="majorBidi"/>
        </w:rPr>
        <w:t>ini</w:t>
      </w:r>
      <w:proofErr w:type="spellEnd"/>
      <w:r w:rsidR="00DA43B1" w:rsidRPr="00DA560A">
        <w:rPr>
          <w:rFonts w:asciiTheme="majorBidi" w:hAnsiTheme="majorBidi" w:cstheme="majorBidi"/>
        </w:rPr>
        <w:t xml:space="preserve"> </w:t>
      </w:r>
      <w:proofErr w:type="spellStart"/>
      <w:r w:rsidR="00DA43B1" w:rsidRPr="00DA560A">
        <w:rPr>
          <w:rFonts w:asciiTheme="majorBidi" w:hAnsiTheme="majorBidi" w:cstheme="majorBidi"/>
        </w:rPr>
        <w:t>yaitu</w:t>
      </w:r>
      <w:proofErr w:type="spellEnd"/>
      <w:r w:rsidR="00DA43B1" w:rsidRPr="00DA560A">
        <w:rPr>
          <w:rFonts w:asciiTheme="majorBidi" w:hAnsiTheme="majorBidi" w:cstheme="majorBidi"/>
        </w:rPr>
        <w:t xml:space="preserve"> </w:t>
      </w:r>
      <w:proofErr w:type="spellStart"/>
      <w:r w:rsidR="00DA43B1" w:rsidRPr="00DA560A">
        <w:rPr>
          <w:rFonts w:asciiTheme="majorBidi" w:hAnsiTheme="majorBidi" w:cstheme="majorBidi"/>
        </w:rPr>
        <w:t>mengetahui</w:t>
      </w:r>
      <w:proofErr w:type="spellEnd"/>
      <w:r w:rsidR="00DA43B1" w:rsidRPr="00DA560A">
        <w:rPr>
          <w:rFonts w:asciiTheme="majorBidi" w:hAnsiTheme="majorBidi" w:cstheme="majorBidi"/>
        </w:rPr>
        <w:t xml:space="preserve"> </w:t>
      </w:r>
      <w:proofErr w:type="spellStart"/>
      <w:r w:rsidR="00DA43B1" w:rsidRPr="00DA560A">
        <w:rPr>
          <w:rFonts w:asciiTheme="majorBidi" w:hAnsiTheme="majorBidi" w:cstheme="majorBidi"/>
        </w:rPr>
        <w:t>pelaksanaan</w:t>
      </w:r>
      <w:proofErr w:type="spellEnd"/>
      <w:r w:rsidR="00DA43B1" w:rsidRPr="00DA560A">
        <w:rPr>
          <w:rFonts w:asciiTheme="majorBidi" w:hAnsiTheme="majorBidi" w:cstheme="majorBidi"/>
        </w:rPr>
        <w:t xml:space="preserve"> </w:t>
      </w:r>
      <w:proofErr w:type="spellStart"/>
      <w:r w:rsidR="00DA43B1" w:rsidRPr="00DA560A">
        <w:rPr>
          <w:rFonts w:asciiTheme="majorBidi" w:hAnsiTheme="majorBidi" w:cstheme="majorBidi"/>
        </w:rPr>
        <w:t>internalisasinilai</w:t>
      </w:r>
      <w:proofErr w:type="spellEnd"/>
      <w:r w:rsidR="00DA43B1" w:rsidRPr="00DA560A">
        <w:rPr>
          <w:rFonts w:asciiTheme="majorBidi" w:hAnsiTheme="majorBidi" w:cstheme="majorBidi"/>
        </w:rPr>
        <w:t xml:space="preserve"> </w:t>
      </w:r>
      <w:proofErr w:type="spellStart"/>
      <w:r w:rsidR="00595163" w:rsidRPr="00DA560A">
        <w:rPr>
          <w:rFonts w:asciiTheme="majorBidi" w:hAnsiTheme="majorBidi" w:cstheme="majorBidi"/>
        </w:rPr>
        <w:t>nilai</w:t>
      </w:r>
      <w:proofErr w:type="spellEnd"/>
      <w:r w:rsidR="00595163" w:rsidRPr="00DA560A">
        <w:rPr>
          <w:rFonts w:asciiTheme="majorBidi" w:hAnsiTheme="majorBidi" w:cstheme="majorBidi"/>
        </w:rPr>
        <w:t xml:space="preserve"> </w:t>
      </w:r>
      <w:r w:rsidR="00DA43B1" w:rsidRPr="00DA560A">
        <w:rPr>
          <w:rFonts w:asciiTheme="majorBidi" w:hAnsiTheme="majorBidi" w:cstheme="majorBidi"/>
        </w:rPr>
        <w:t>karakter religius</w:t>
      </w:r>
      <w:r w:rsidR="00595163" w:rsidRPr="00DA560A">
        <w:rPr>
          <w:rFonts w:asciiTheme="majorBidi" w:hAnsiTheme="majorBidi" w:cstheme="majorBidi"/>
        </w:rPr>
        <w:t xml:space="preserve">. Mengetahui keberhasilan pelaksanaan internalisasi nilai karakter religius di TKIT 1 Qurrota A’yun Ponorogo. Selain itu </w:t>
      </w:r>
      <w:r w:rsidR="00244DBD" w:rsidRPr="00DA560A">
        <w:rPr>
          <w:rFonts w:asciiTheme="majorBidi" w:hAnsiTheme="majorBidi" w:cstheme="majorBidi"/>
        </w:rPr>
        <w:t xml:space="preserve">anak-anak </w:t>
      </w:r>
      <w:r w:rsidR="00BF2A0A" w:rsidRPr="00DA560A">
        <w:rPr>
          <w:rFonts w:asciiTheme="majorBidi" w:hAnsiTheme="majorBidi" w:cstheme="majorBidi"/>
        </w:rPr>
        <w:t xml:space="preserve">mampu mengamalkan </w:t>
      </w:r>
      <w:r w:rsidR="00C21600" w:rsidRPr="00DA560A">
        <w:rPr>
          <w:rFonts w:asciiTheme="majorBidi" w:hAnsiTheme="majorBidi" w:cstheme="majorBidi"/>
        </w:rPr>
        <w:t xml:space="preserve">sikap yang baik di </w:t>
      </w:r>
      <w:r w:rsidR="002E69D5" w:rsidRPr="00DA560A">
        <w:rPr>
          <w:rFonts w:asciiTheme="majorBidi" w:hAnsiTheme="majorBidi" w:cstheme="majorBidi"/>
        </w:rPr>
        <w:t>dalam kehidupan sehari-hari,</w:t>
      </w:r>
      <w:r w:rsidR="00CF66C3" w:rsidRPr="00DA560A">
        <w:rPr>
          <w:rFonts w:asciiTheme="majorBidi" w:hAnsiTheme="majorBidi" w:cstheme="majorBidi"/>
        </w:rPr>
        <w:t xml:space="preserve"> salah satunya melalui sholat dhuha.</w:t>
      </w:r>
    </w:p>
    <w:p w:rsidR="00CF66C3" w:rsidRPr="00DA560A" w:rsidRDefault="00412F08" w:rsidP="00197380">
      <w:pPr>
        <w:spacing w:line="240" w:lineRule="auto"/>
        <w:ind w:firstLine="851"/>
        <w:jc w:val="both"/>
        <w:rPr>
          <w:rFonts w:asciiTheme="majorBidi" w:hAnsiTheme="majorBidi" w:cstheme="majorBidi"/>
        </w:rPr>
      </w:pPr>
      <w:r w:rsidRPr="00DA560A">
        <w:rPr>
          <w:rFonts w:asciiTheme="majorBidi" w:hAnsiTheme="majorBidi" w:cstheme="majorBidi"/>
        </w:rPr>
        <w:t>M</w:t>
      </w:r>
      <w:r w:rsidR="00EF19D3" w:rsidRPr="00DA560A">
        <w:rPr>
          <w:rFonts w:asciiTheme="majorBidi" w:hAnsiTheme="majorBidi" w:cstheme="majorBidi"/>
        </w:rPr>
        <w:t>etode penelitian yang digunakan oleh peneliti menggunakan pendekatan kualitatif</w:t>
      </w:r>
      <w:r w:rsidR="00197380" w:rsidRPr="00DA560A">
        <w:rPr>
          <w:rFonts w:asciiTheme="majorBidi" w:hAnsiTheme="majorBidi" w:cstheme="majorBidi"/>
        </w:rPr>
        <w:t xml:space="preserve"> dengan jenis penelitian deskriptif</w:t>
      </w:r>
      <w:r w:rsidR="00C13E84" w:rsidRPr="00DA560A">
        <w:rPr>
          <w:rFonts w:asciiTheme="majorBidi" w:hAnsiTheme="majorBidi" w:cstheme="majorBidi"/>
        </w:rPr>
        <w:t xml:space="preserve"> </w:t>
      </w:r>
      <w:r w:rsidRPr="00DA560A">
        <w:rPr>
          <w:rFonts w:asciiTheme="majorBidi" w:hAnsiTheme="majorBidi" w:cstheme="majorBidi"/>
        </w:rPr>
        <w:t>yaitu</w:t>
      </w:r>
      <w:r w:rsidR="00D538C1" w:rsidRPr="00DA560A">
        <w:rPr>
          <w:rFonts w:asciiTheme="majorBidi" w:hAnsiTheme="majorBidi" w:cstheme="majorBidi"/>
        </w:rPr>
        <w:t xml:space="preserve"> pengumpulan data melalui observ</w:t>
      </w:r>
      <w:r w:rsidRPr="00DA560A">
        <w:rPr>
          <w:rFonts w:asciiTheme="majorBidi" w:hAnsiTheme="majorBidi" w:cstheme="majorBidi"/>
        </w:rPr>
        <w:t>asi langsung di lapangan</w:t>
      </w:r>
      <w:r w:rsidR="007B1DD6" w:rsidRPr="00DA560A">
        <w:rPr>
          <w:rFonts w:asciiTheme="majorBidi" w:hAnsiTheme="majorBidi" w:cstheme="majorBidi"/>
        </w:rPr>
        <w:t xml:space="preserve">. </w:t>
      </w:r>
      <w:r w:rsidR="001465E4" w:rsidRPr="00DA560A">
        <w:rPr>
          <w:rFonts w:asciiTheme="majorBidi" w:hAnsiTheme="majorBidi" w:cstheme="majorBidi"/>
        </w:rPr>
        <w:t>Data dan sumber datanya berupa orang, tempat dan sumber data.</w:t>
      </w:r>
      <w:r w:rsidR="006565B4" w:rsidRPr="00DA560A">
        <w:rPr>
          <w:rFonts w:asciiTheme="majorBidi" w:hAnsiTheme="majorBidi" w:cstheme="majorBidi"/>
        </w:rPr>
        <w:t xml:space="preserve"> </w:t>
      </w:r>
      <w:r w:rsidR="007B1DD6" w:rsidRPr="00DA560A">
        <w:rPr>
          <w:rFonts w:asciiTheme="majorBidi" w:hAnsiTheme="majorBidi" w:cstheme="majorBidi"/>
        </w:rPr>
        <w:t>Prosedur pengumpulan data menggunakan t</w:t>
      </w:r>
      <w:r w:rsidR="005D3CC6" w:rsidRPr="00DA560A">
        <w:rPr>
          <w:rFonts w:asciiTheme="majorBidi" w:hAnsiTheme="majorBidi" w:cstheme="majorBidi"/>
        </w:rPr>
        <w:t>eknik wawancara</w:t>
      </w:r>
      <w:r w:rsidR="008E013F" w:rsidRPr="00DA560A">
        <w:rPr>
          <w:rFonts w:asciiTheme="majorBidi" w:hAnsiTheme="majorBidi" w:cstheme="majorBidi"/>
        </w:rPr>
        <w:t xml:space="preserve"> deng</w:t>
      </w:r>
      <w:r w:rsidR="005269C5" w:rsidRPr="00DA560A">
        <w:rPr>
          <w:rFonts w:asciiTheme="majorBidi" w:hAnsiTheme="majorBidi" w:cstheme="majorBidi"/>
        </w:rPr>
        <w:t>a</w:t>
      </w:r>
      <w:r w:rsidR="008E013F" w:rsidRPr="00DA560A">
        <w:rPr>
          <w:rFonts w:asciiTheme="majorBidi" w:hAnsiTheme="majorBidi" w:cstheme="majorBidi"/>
        </w:rPr>
        <w:t>n kepala sekolah dan guru</w:t>
      </w:r>
      <w:r w:rsidR="005D3CC6" w:rsidRPr="00DA560A">
        <w:rPr>
          <w:rFonts w:asciiTheme="majorBidi" w:hAnsiTheme="majorBidi" w:cstheme="majorBidi"/>
        </w:rPr>
        <w:t xml:space="preserve">, </w:t>
      </w:r>
      <w:r w:rsidR="009D1638" w:rsidRPr="00DA560A">
        <w:rPr>
          <w:rFonts w:asciiTheme="majorBidi" w:hAnsiTheme="majorBidi" w:cstheme="majorBidi"/>
        </w:rPr>
        <w:t xml:space="preserve">observasi </w:t>
      </w:r>
      <w:r w:rsidR="008E013F" w:rsidRPr="00DA560A">
        <w:rPr>
          <w:rFonts w:asciiTheme="majorBidi" w:hAnsiTheme="majorBidi" w:cstheme="majorBidi"/>
        </w:rPr>
        <w:t xml:space="preserve">melalui </w:t>
      </w:r>
      <w:r w:rsidR="008E013F" w:rsidRPr="00DA560A">
        <w:rPr>
          <w:rFonts w:asciiTheme="majorBidi" w:hAnsiTheme="majorBidi" w:cstheme="majorBidi"/>
        </w:rPr>
        <w:lastRenderedPageBreak/>
        <w:t xml:space="preserve">pengamatan secara langsung kepada anak-anak </w:t>
      </w:r>
      <w:r w:rsidR="009D1638" w:rsidRPr="00DA560A">
        <w:rPr>
          <w:rFonts w:asciiTheme="majorBidi" w:hAnsiTheme="majorBidi" w:cstheme="majorBidi"/>
        </w:rPr>
        <w:t xml:space="preserve">dan </w:t>
      </w:r>
      <w:r w:rsidR="00F15742" w:rsidRPr="00DA560A">
        <w:rPr>
          <w:rFonts w:asciiTheme="majorBidi" w:hAnsiTheme="majorBidi" w:cstheme="majorBidi"/>
        </w:rPr>
        <w:t>dokumentasi. A</w:t>
      </w:r>
      <w:r w:rsidR="00D11936" w:rsidRPr="00DA560A">
        <w:rPr>
          <w:rFonts w:asciiTheme="majorBidi" w:hAnsiTheme="majorBidi" w:cstheme="majorBidi"/>
        </w:rPr>
        <w:t xml:space="preserve">nalisis data yang digunakan yaitu </w:t>
      </w:r>
      <w:r w:rsidRPr="00DA560A">
        <w:rPr>
          <w:rFonts w:asciiTheme="majorBidi" w:hAnsiTheme="majorBidi" w:cstheme="majorBidi"/>
        </w:rPr>
        <w:t>dari Miles</w:t>
      </w:r>
      <w:r w:rsidR="00D11936" w:rsidRPr="00DA560A">
        <w:rPr>
          <w:rFonts w:asciiTheme="majorBidi" w:hAnsiTheme="majorBidi" w:cstheme="majorBidi"/>
        </w:rPr>
        <w:t xml:space="preserve"> dan </w:t>
      </w:r>
      <w:r w:rsidRPr="00DA560A">
        <w:rPr>
          <w:rFonts w:asciiTheme="majorBidi" w:hAnsiTheme="majorBidi" w:cstheme="majorBidi"/>
        </w:rPr>
        <w:t>Huberman</w:t>
      </w:r>
      <w:r w:rsidR="009D1638" w:rsidRPr="00DA560A">
        <w:rPr>
          <w:rFonts w:asciiTheme="majorBidi" w:hAnsiTheme="majorBidi" w:cstheme="majorBidi"/>
        </w:rPr>
        <w:t xml:space="preserve"> </w:t>
      </w:r>
      <w:r w:rsidR="00D11936" w:rsidRPr="00DA560A">
        <w:rPr>
          <w:rFonts w:asciiTheme="majorBidi" w:hAnsiTheme="majorBidi" w:cstheme="majorBidi"/>
        </w:rPr>
        <w:t xml:space="preserve">dengan tiga </w:t>
      </w:r>
      <w:r w:rsidRPr="00DA560A">
        <w:rPr>
          <w:rFonts w:asciiTheme="majorBidi" w:hAnsiTheme="majorBidi" w:cstheme="majorBidi"/>
        </w:rPr>
        <w:t>a</w:t>
      </w:r>
      <w:r w:rsidR="00D11936" w:rsidRPr="00DA560A">
        <w:rPr>
          <w:rFonts w:asciiTheme="majorBidi" w:hAnsiTheme="majorBidi" w:cstheme="majorBidi"/>
        </w:rPr>
        <w:t>lur kegiatan yaitu reduksi data, peny</w:t>
      </w:r>
      <w:r w:rsidR="00013367" w:rsidRPr="00DA560A">
        <w:rPr>
          <w:rFonts w:asciiTheme="majorBidi" w:hAnsiTheme="majorBidi" w:cstheme="majorBidi"/>
        </w:rPr>
        <w:t>ajian data, kesimpulan dan verif</w:t>
      </w:r>
      <w:r w:rsidR="00D11936" w:rsidRPr="00DA560A">
        <w:rPr>
          <w:rFonts w:asciiTheme="majorBidi" w:hAnsiTheme="majorBidi" w:cstheme="majorBidi"/>
        </w:rPr>
        <w:t>ikasi</w:t>
      </w:r>
      <w:r w:rsidR="00ED76B0" w:rsidRPr="00DA560A">
        <w:rPr>
          <w:rFonts w:asciiTheme="majorBidi" w:hAnsiTheme="majorBidi" w:cstheme="majorBidi"/>
        </w:rPr>
        <w:t xml:space="preserve"> data</w:t>
      </w:r>
      <w:r w:rsidR="00D11936" w:rsidRPr="00DA560A">
        <w:rPr>
          <w:rFonts w:asciiTheme="majorBidi" w:hAnsiTheme="majorBidi" w:cstheme="majorBidi"/>
        </w:rPr>
        <w:t>. Triangulasi dat</w:t>
      </w:r>
      <w:r w:rsidR="001465E4" w:rsidRPr="00DA560A">
        <w:rPr>
          <w:rFonts w:asciiTheme="majorBidi" w:hAnsiTheme="majorBidi" w:cstheme="majorBidi"/>
        </w:rPr>
        <w:t>a</w:t>
      </w:r>
      <w:r w:rsidR="00D11936" w:rsidRPr="00DA560A">
        <w:rPr>
          <w:rFonts w:asciiTheme="majorBidi" w:hAnsiTheme="majorBidi" w:cstheme="majorBidi"/>
        </w:rPr>
        <w:t xml:space="preserve"> digunakan sebag</w:t>
      </w:r>
      <w:r w:rsidR="001465E4" w:rsidRPr="00DA560A">
        <w:rPr>
          <w:rFonts w:asciiTheme="majorBidi" w:hAnsiTheme="majorBidi" w:cstheme="majorBidi"/>
        </w:rPr>
        <w:t>a</w:t>
      </w:r>
      <w:r w:rsidR="00D11936" w:rsidRPr="00DA560A">
        <w:rPr>
          <w:rFonts w:asciiTheme="majorBidi" w:hAnsiTheme="majorBidi" w:cstheme="majorBidi"/>
        </w:rPr>
        <w:t xml:space="preserve">i </w:t>
      </w:r>
      <w:r w:rsidR="00A5643A" w:rsidRPr="00DA560A">
        <w:rPr>
          <w:rFonts w:asciiTheme="majorBidi" w:hAnsiTheme="majorBidi" w:cstheme="majorBidi"/>
        </w:rPr>
        <w:t>pengecekan keabsahan data melaui</w:t>
      </w:r>
      <w:r w:rsidR="00D11936" w:rsidRPr="00DA560A">
        <w:rPr>
          <w:rFonts w:asciiTheme="majorBidi" w:hAnsiTheme="majorBidi" w:cstheme="majorBidi"/>
        </w:rPr>
        <w:t xml:space="preserve"> triangulasi sumber.</w:t>
      </w:r>
      <w:r w:rsidR="001465E4" w:rsidRPr="00DA560A">
        <w:rPr>
          <w:rFonts w:asciiTheme="majorBidi" w:hAnsiTheme="majorBidi" w:cstheme="majorBidi"/>
        </w:rPr>
        <w:t xml:space="preserve"> Lokasi yang digunakan</w:t>
      </w:r>
      <w:r w:rsidR="006565B4" w:rsidRPr="00DA560A">
        <w:rPr>
          <w:rFonts w:asciiTheme="majorBidi" w:hAnsiTheme="majorBidi" w:cstheme="majorBidi"/>
        </w:rPr>
        <w:t xml:space="preserve"> untuk melakukan </w:t>
      </w:r>
      <w:r w:rsidR="001465E4" w:rsidRPr="00DA560A">
        <w:rPr>
          <w:rFonts w:asciiTheme="majorBidi" w:hAnsiTheme="majorBidi" w:cstheme="majorBidi"/>
        </w:rPr>
        <w:t>peneliti</w:t>
      </w:r>
      <w:r w:rsidR="006565B4" w:rsidRPr="00DA560A">
        <w:rPr>
          <w:rFonts w:asciiTheme="majorBidi" w:hAnsiTheme="majorBidi" w:cstheme="majorBidi"/>
        </w:rPr>
        <w:t>an</w:t>
      </w:r>
      <w:r w:rsidR="001465E4" w:rsidRPr="00DA560A">
        <w:rPr>
          <w:rFonts w:asciiTheme="majorBidi" w:hAnsiTheme="majorBidi" w:cstheme="majorBidi"/>
        </w:rPr>
        <w:t xml:space="preserve"> yaitu di TKIT 1 Qurrota A’yun Ponorogo.</w:t>
      </w:r>
    </w:p>
    <w:p w:rsidR="00553449" w:rsidRPr="00DA560A" w:rsidRDefault="00D11936" w:rsidP="004F0948">
      <w:pPr>
        <w:spacing w:line="240" w:lineRule="auto"/>
        <w:ind w:firstLine="851"/>
        <w:jc w:val="both"/>
        <w:rPr>
          <w:rFonts w:asciiTheme="majorBidi" w:hAnsiTheme="majorBidi" w:cstheme="majorBidi"/>
        </w:rPr>
      </w:pPr>
      <w:r w:rsidRPr="00DA560A">
        <w:rPr>
          <w:rFonts w:asciiTheme="majorBidi" w:hAnsiTheme="majorBidi" w:cstheme="majorBidi"/>
        </w:rPr>
        <w:t>Keberhasilan dari pe</w:t>
      </w:r>
      <w:r w:rsidR="00ED322D" w:rsidRPr="00DA560A">
        <w:rPr>
          <w:rFonts w:asciiTheme="majorBidi" w:hAnsiTheme="majorBidi" w:cstheme="majorBidi"/>
        </w:rPr>
        <w:t xml:space="preserve">nelitian ini dapat dilihat dari: 1) pelaksanaan </w:t>
      </w:r>
      <w:r w:rsidR="00A91DA7" w:rsidRPr="00DA560A">
        <w:rPr>
          <w:rFonts w:asciiTheme="majorBidi" w:hAnsiTheme="majorBidi" w:cstheme="majorBidi"/>
        </w:rPr>
        <w:t xml:space="preserve">internalisasi nilai </w:t>
      </w:r>
      <w:r w:rsidR="00ED322D" w:rsidRPr="00DA560A">
        <w:rPr>
          <w:rFonts w:asciiTheme="majorBidi" w:hAnsiTheme="majorBidi" w:cstheme="majorBidi"/>
        </w:rPr>
        <w:t>karakter religius di</w:t>
      </w:r>
      <w:r w:rsidR="00A91DA7" w:rsidRPr="00DA560A">
        <w:rPr>
          <w:rFonts w:asciiTheme="majorBidi" w:hAnsiTheme="majorBidi" w:cstheme="majorBidi"/>
        </w:rPr>
        <w:t xml:space="preserve">lihat dari bagaimana guru </w:t>
      </w:r>
      <w:r w:rsidR="0056159A" w:rsidRPr="00DA560A">
        <w:rPr>
          <w:rFonts w:asciiTheme="majorBidi" w:hAnsiTheme="majorBidi" w:cstheme="majorBidi"/>
        </w:rPr>
        <w:t xml:space="preserve">berhasil memberikan contoh yang baik kepada anak melalui </w:t>
      </w:r>
      <w:r w:rsidR="00483676" w:rsidRPr="00DA560A">
        <w:rPr>
          <w:rFonts w:asciiTheme="majorBidi" w:hAnsiTheme="majorBidi" w:cstheme="majorBidi"/>
        </w:rPr>
        <w:t xml:space="preserve">pengajaran seperti bercerita, </w:t>
      </w:r>
      <w:proofErr w:type="gramStart"/>
      <w:r w:rsidR="00CC0BF8" w:rsidRPr="00DA560A">
        <w:rPr>
          <w:rFonts w:asciiTheme="majorBidi" w:hAnsiTheme="majorBidi" w:cstheme="majorBidi"/>
        </w:rPr>
        <w:t>t</w:t>
      </w:r>
      <w:r w:rsidR="00483676" w:rsidRPr="00DA560A">
        <w:rPr>
          <w:rFonts w:asciiTheme="majorBidi" w:hAnsiTheme="majorBidi" w:cstheme="majorBidi"/>
        </w:rPr>
        <w:t>anya</w:t>
      </w:r>
      <w:proofErr w:type="gramEnd"/>
      <w:r w:rsidR="00483676" w:rsidRPr="00DA560A">
        <w:rPr>
          <w:rFonts w:asciiTheme="majorBidi" w:hAnsiTheme="majorBidi" w:cstheme="majorBidi"/>
        </w:rPr>
        <w:t xml:space="preserve"> jawab dan </w:t>
      </w:r>
      <w:r w:rsidR="00CC0BF8" w:rsidRPr="00DA560A">
        <w:rPr>
          <w:rFonts w:asciiTheme="majorBidi" w:hAnsiTheme="majorBidi" w:cstheme="majorBidi"/>
        </w:rPr>
        <w:t>pemberian contoh secara langsung</w:t>
      </w:r>
      <w:r w:rsidR="002639BB" w:rsidRPr="00DA560A">
        <w:rPr>
          <w:rFonts w:asciiTheme="majorBidi" w:hAnsiTheme="majorBidi" w:cstheme="majorBidi"/>
        </w:rPr>
        <w:t xml:space="preserve"> kepada anak-anak</w:t>
      </w:r>
      <w:r w:rsidR="00CC0BF8" w:rsidRPr="00DA560A">
        <w:rPr>
          <w:rFonts w:asciiTheme="majorBidi" w:hAnsiTheme="majorBidi" w:cstheme="majorBidi"/>
        </w:rPr>
        <w:t xml:space="preserve">. </w:t>
      </w:r>
      <w:r w:rsidR="003449E2" w:rsidRPr="00DA560A">
        <w:rPr>
          <w:rFonts w:asciiTheme="majorBidi" w:hAnsiTheme="majorBidi" w:cstheme="majorBidi"/>
        </w:rPr>
        <w:t xml:space="preserve">2) </w:t>
      </w:r>
      <w:proofErr w:type="gramStart"/>
      <w:r w:rsidR="003449E2" w:rsidRPr="00DA560A">
        <w:rPr>
          <w:rFonts w:asciiTheme="majorBidi" w:hAnsiTheme="majorBidi" w:cstheme="majorBidi"/>
        </w:rPr>
        <w:t>keberhasilan</w:t>
      </w:r>
      <w:proofErr w:type="gramEnd"/>
      <w:r w:rsidR="003449E2" w:rsidRPr="00DA560A">
        <w:rPr>
          <w:rFonts w:asciiTheme="majorBidi" w:hAnsiTheme="majorBidi" w:cstheme="majorBidi"/>
        </w:rPr>
        <w:t xml:space="preserve"> </w:t>
      </w:r>
      <w:r w:rsidR="00DD35C1" w:rsidRPr="00DA560A">
        <w:rPr>
          <w:rFonts w:asciiTheme="majorBidi" w:hAnsiTheme="majorBidi" w:cstheme="majorBidi"/>
        </w:rPr>
        <w:t xml:space="preserve">internalisasi nilai </w:t>
      </w:r>
      <w:r w:rsidR="003449E2" w:rsidRPr="00DA560A">
        <w:rPr>
          <w:rFonts w:asciiTheme="majorBidi" w:hAnsiTheme="majorBidi" w:cstheme="majorBidi"/>
        </w:rPr>
        <w:t xml:space="preserve">karakter religius </w:t>
      </w:r>
      <w:r w:rsidR="00B64D5F" w:rsidRPr="00DA560A">
        <w:rPr>
          <w:rFonts w:asciiTheme="majorBidi" w:hAnsiTheme="majorBidi" w:cstheme="majorBidi"/>
        </w:rPr>
        <w:t xml:space="preserve">melalui sholat dhuha </w:t>
      </w:r>
      <w:r w:rsidR="00DD4BD2" w:rsidRPr="00DA560A">
        <w:rPr>
          <w:rFonts w:asciiTheme="majorBidi" w:hAnsiTheme="majorBidi" w:cstheme="majorBidi"/>
        </w:rPr>
        <w:t xml:space="preserve">diantaranya: </w:t>
      </w:r>
      <w:r w:rsidR="00DD4BD2" w:rsidRPr="00DA560A">
        <w:rPr>
          <w:rFonts w:asciiTheme="majorBidi" w:hAnsiTheme="majorBidi" w:cstheme="majorBidi"/>
          <w:i/>
          <w:iCs/>
        </w:rPr>
        <w:t>pertama</w:t>
      </w:r>
      <w:r w:rsidR="00DD4BD2" w:rsidRPr="00DA560A">
        <w:rPr>
          <w:rFonts w:asciiTheme="majorBidi" w:hAnsiTheme="majorBidi" w:cstheme="majorBidi"/>
        </w:rPr>
        <w:t xml:space="preserve">, nilai sikap jujur dibuktikan ketika anak berbicara sesuai keadaan yang dialaminya. </w:t>
      </w:r>
      <w:r w:rsidR="00DD4BD2" w:rsidRPr="00DA560A">
        <w:rPr>
          <w:rFonts w:asciiTheme="majorBidi" w:hAnsiTheme="majorBidi" w:cstheme="majorBidi"/>
          <w:i/>
          <w:iCs/>
        </w:rPr>
        <w:t>Kedua,</w:t>
      </w:r>
      <w:r w:rsidR="00DD4BD2" w:rsidRPr="00DA560A">
        <w:rPr>
          <w:rFonts w:asciiTheme="majorBidi" w:hAnsiTheme="majorBidi" w:cstheme="majorBidi"/>
        </w:rPr>
        <w:t xml:space="preserve"> nilai beriman dan bertakwa terlihat pada sikap meyakini adanya ciptaan Tuhan. </w:t>
      </w:r>
      <w:r w:rsidR="00DD4BD2" w:rsidRPr="00DA560A">
        <w:rPr>
          <w:rFonts w:asciiTheme="majorBidi" w:hAnsiTheme="majorBidi" w:cstheme="majorBidi"/>
          <w:i/>
          <w:iCs/>
        </w:rPr>
        <w:t>Ketiga</w:t>
      </w:r>
      <w:r w:rsidR="00DD4BD2" w:rsidRPr="00DA560A">
        <w:rPr>
          <w:rFonts w:asciiTheme="majorBidi" w:hAnsiTheme="majorBidi" w:cstheme="majorBidi"/>
        </w:rPr>
        <w:t xml:space="preserve">, sabar dan ikhlas ditunjukkan dengan adanya sholat dhuha, sehingga menjadi suatu kebiasaan anak sehari-hari. </w:t>
      </w:r>
      <w:r w:rsidR="00DD4BD2" w:rsidRPr="00DA560A">
        <w:rPr>
          <w:rFonts w:asciiTheme="majorBidi" w:hAnsiTheme="majorBidi" w:cstheme="majorBidi"/>
          <w:i/>
          <w:iCs/>
        </w:rPr>
        <w:t>Keempat,</w:t>
      </w:r>
      <w:r w:rsidR="00DD4BD2" w:rsidRPr="00DA560A">
        <w:rPr>
          <w:rFonts w:asciiTheme="majorBidi" w:hAnsiTheme="majorBidi" w:cstheme="majorBidi"/>
        </w:rPr>
        <w:t xml:space="preserve"> rasa syukur terlihat </w:t>
      </w:r>
      <w:r w:rsidR="002A3CF4" w:rsidRPr="00DA560A">
        <w:rPr>
          <w:rFonts w:asciiTheme="majorBidi" w:hAnsiTheme="majorBidi" w:cstheme="majorBidi"/>
        </w:rPr>
        <w:t>anak merasa senang dengan adanya kegiatan sholat dhuha di TKIT 1 Qurrota A’yun Ponorogo.</w:t>
      </w:r>
      <w:r w:rsidR="00553449" w:rsidRPr="00DA560A">
        <w:rPr>
          <w:rFonts w:asciiTheme="majorBidi" w:hAnsiTheme="majorBidi" w:cstheme="majorBidi"/>
        </w:rPr>
        <w:br w:type="page"/>
      </w:r>
    </w:p>
    <w:p w:rsidR="00553449" w:rsidRPr="00DA560A" w:rsidRDefault="00553449" w:rsidP="00553449">
      <w:pPr>
        <w:spacing w:line="480" w:lineRule="auto"/>
        <w:jc w:val="center"/>
        <w:rPr>
          <w:rFonts w:asciiTheme="majorBidi" w:hAnsiTheme="majorBidi" w:cstheme="majorBidi"/>
          <w:b/>
          <w:bCs/>
        </w:rPr>
      </w:pPr>
      <w:r w:rsidRPr="00DA560A">
        <w:rPr>
          <w:rFonts w:asciiTheme="majorBidi" w:hAnsiTheme="majorBidi" w:cstheme="majorBidi"/>
          <w:b/>
          <w:bCs/>
        </w:rPr>
        <w:lastRenderedPageBreak/>
        <w:t>KATA PENGANTAR</w:t>
      </w:r>
    </w:p>
    <w:p w:rsidR="00553449" w:rsidRPr="00DA560A" w:rsidRDefault="00553449" w:rsidP="00482D5B">
      <w:pPr>
        <w:spacing w:after="0" w:line="480" w:lineRule="auto"/>
        <w:ind w:firstLine="720"/>
        <w:jc w:val="both"/>
        <w:rPr>
          <w:rFonts w:asciiTheme="majorBidi" w:hAnsiTheme="majorBidi" w:cstheme="majorBidi"/>
        </w:rPr>
      </w:pPr>
      <w:r w:rsidRPr="00DA560A">
        <w:rPr>
          <w:rFonts w:asciiTheme="majorBidi" w:hAnsiTheme="majorBidi" w:cstheme="majorBidi"/>
        </w:rPr>
        <w:t>Segala puji bagi Allah Swt, dengan nikmat, taufik, hidayah dan inayahNya, sehingga dapat menyelesaikan skripsi dengan sebaik-baiknya, dengan judul penelitian: “Internalisasi Nilai Karakter</w:t>
      </w:r>
      <w:r w:rsidR="00B906D4" w:rsidRPr="00DA560A">
        <w:rPr>
          <w:rFonts w:asciiTheme="majorBidi" w:hAnsiTheme="majorBidi" w:cstheme="majorBidi"/>
        </w:rPr>
        <w:t xml:space="preserve"> Religius Melalui Sholat Dhuha </w:t>
      </w:r>
      <w:r w:rsidR="0050653F" w:rsidRPr="00DA560A">
        <w:rPr>
          <w:rFonts w:asciiTheme="majorBidi" w:hAnsiTheme="majorBidi" w:cstheme="majorBidi"/>
        </w:rPr>
        <w:t>B</w:t>
      </w:r>
      <w:r w:rsidRPr="00DA560A">
        <w:rPr>
          <w:rFonts w:asciiTheme="majorBidi" w:hAnsiTheme="majorBidi" w:cstheme="majorBidi"/>
        </w:rPr>
        <w:t xml:space="preserve">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TKIT 1 Qurrota A’yun Ponorogo.”</w:t>
      </w:r>
      <w:r w:rsidR="00482D5B" w:rsidRPr="00DA560A">
        <w:rPr>
          <w:rFonts w:asciiTheme="majorBidi" w:hAnsiTheme="majorBidi" w:cstheme="majorBidi"/>
        </w:rPr>
        <w:t xml:space="preserve"> </w:t>
      </w:r>
      <w:r w:rsidRPr="00DA560A">
        <w:rPr>
          <w:rFonts w:asciiTheme="majorBidi" w:hAnsiTheme="majorBidi" w:cstheme="majorBidi"/>
        </w:rPr>
        <w:t xml:space="preserve">Tidak lupa sholawat serta </w:t>
      </w:r>
      <w:proofErr w:type="gramStart"/>
      <w:r w:rsidRPr="00DA560A">
        <w:rPr>
          <w:rFonts w:asciiTheme="majorBidi" w:hAnsiTheme="majorBidi" w:cstheme="majorBidi"/>
        </w:rPr>
        <w:t>salam</w:t>
      </w:r>
      <w:proofErr w:type="gramEnd"/>
      <w:r w:rsidRPr="00DA560A">
        <w:rPr>
          <w:rFonts w:asciiTheme="majorBidi" w:hAnsiTheme="majorBidi" w:cstheme="majorBidi"/>
        </w:rPr>
        <w:t xml:space="preserve">, semoga tetap tercurah limpahkan kepada Nabi Muhammad Saw sebagai </w:t>
      </w:r>
      <w:r w:rsidR="00B906D4" w:rsidRPr="00DA560A">
        <w:rPr>
          <w:rFonts w:asciiTheme="majorBidi" w:hAnsiTheme="majorBidi" w:cstheme="majorBidi"/>
          <w:i/>
          <w:iCs/>
        </w:rPr>
        <w:t>R</w:t>
      </w:r>
      <w:r w:rsidRPr="00DA560A">
        <w:rPr>
          <w:rFonts w:asciiTheme="majorBidi" w:hAnsiTheme="majorBidi" w:cstheme="majorBidi"/>
          <w:i/>
          <w:iCs/>
        </w:rPr>
        <w:t>ahmatal lil ‘alamin</w:t>
      </w:r>
      <w:r w:rsidRPr="00DA560A">
        <w:rPr>
          <w:rFonts w:asciiTheme="majorBidi" w:hAnsiTheme="majorBidi" w:cstheme="majorBidi"/>
        </w:rPr>
        <w:t>, yang telah membawa ilmu dan pengetahuan untuk menjadikan manusia berakhlak dan berperadaban yang tinggi.</w:t>
      </w:r>
    </w:p>
    <w:p w:rsidR="00553449" w:rsidRPr="00DA560A" w:rsidRDefault="00553449" w:rsidP="008C1410">
      <w:pPr>
        <w:spacing w:after="0" w:line="480" w:lineRule="auto"/>
        <w:ind w:firstLine="720"/>
        <w:jc w:val="both"/>
        <w:rPr>
          <w:rFonts w:asciiTheme="majorBidi" w:hAnsiTheme="majorBidi" w:cstheme="majorBidi"/>
        </w:rPr>
      </w:pPr>
      <w:r w:rsidRPr="00DA560A">
        <w:rPr>
          <w:rFonts w:asciiTheme="majorBidi" w:hAnsiTheme="majorBidi" w:cstheme="majorBidi"/>
        </w:rPr>
        <w:t>Selanjutnya, dengan segala kemampuan yang optimal, dengan keterbatasan dan kesulitan yang menghambat dalam menyusun skr</w:t>
      </w:r>
      <w:r w:rsidR="00225442" w:rsidRPr="00DA560A">
        <w:rPr>
          <w:rFonts w:asciiTheme="majorBidi" w:hAnsiTheme="majorBidi" w:cstheme="majorBidi"/>
        </w:rPr>
        <w:t>i</w:t>
      </w:r>
      <w:r w:rsidRPr="00DA560A">
        <w:rPr>
          <w:rFonts w:asciiTheme="majorBidi" w:hAnsiTheme="majorBidi" w:cstheme="majorBidi"/>
        </w:rPr>
        <w:t>psi ini dapat diatasi dengan bantuan dari berbagai pihak, baik secara langsung maupun t</w:t>
      </w:r>
      <w:r w:rsidR="003C3979" w:rsidRPr="00DA560A">
        <w:rPr>
          <w:rFonts w:asciiTheme="majorBidi" w:hAnsiTheme="majorBidi" w:cstheme="majorBidi"/>
        </w:rPr>
        <w:t>idak langsung. Untuk itu peneliti</w:t>
      </w:r>
      <w:r w:rsidRPr="00DA560A">
        <w:rPr>
          <w:rFonts w:asciiTheme="majorBidi" w:hAnsiTheme="majorBidi" w:cstheme="majorBidi"/>
        </w:rPr>
        <w:t xml:space="preserve"> menyampaikan terimakasih yang tulus kepada semua pihak yang telah berpartisiasi demi terselesainya penelitian ini, yaitu:</w:t>
      </w:r>
    </w:p>
    <w:p w:rsidR="00553449" w:rsidRPr="00DA560A" w:rsidRDefault="00553449" w:rsidP="0093019A">
      <w:pPr>
        <w:numPr>
          <w:ilvl w:val="0"/>
          <w:numId w:val="1"/>
        </w:numPr>
        <w:spacing w:after="0" w:line="480" w:lineRule="auto"/>
        <w:jc w:val="both"/>
        <w:rPr>
          <w:rFonts w:asciiTheme="majorBidi" w:hAnsiTheme="majorBidi" w:cstheme="majorBidi"/>
        </w:rPr>
      </w:pPr>
      <w:r w:rsidRPr="00DA560A">
        <w:rPr>
          <w:rFonts w:asciiTheme="majorBidi" w:hAnsiTheme="majorBidi" w:cstheme="majorBidi"/>
        </w:rPr>
        <w:lastRenderedPageBreak/>
        <w:t>Dr. Evi Muafiah, M. Ag., selaku Rektor Institut Agama Islam Negeri Ponorogo, yang telah memberikan izin untuk melakukan penelitian dan menyusun skripsi ini.</w:t>
      </w:r>
    </w:p>
    <w:p w:rsidR="00553449" w:rsidRPr="00DA560A" w:rsidRDefault="00553449" w:rsidP="0093019A">
      <w:pPr>
        <w:numPr>
          <w:ilvl w:val="0"/>
          <w:numId w:val="1"/>
        </w:numPr>
        <w:spacing w:after="0" w:line="480" w:lineRule="auto"/>
        <w:jc w:val="both"/>
        <w:rPr>
          <w:rFonts w:asciiTheme="majorBidi" w:hAnsiTheme="majorBidi" w:cstheme="majorBidi"/>
        </w:rPr>
      </w:pPr>
      <w:r w:rsidRPr="00DA560A">
        <w:rPr>
          <w:rFonts w:asciiTheme="majorBidi" w:hAnsiTheme="majorBidi" w:cstheme="majorBidi"/>
        </w:rPr>
        <w:t>Dr. H. Moh. Munir Lc. M. Ag., selaku Dekan Fakultas Tarbiyah dan Ilmu Keguruan Institut Agama Islam Negeri Ponorogo.</w:t>
      </w:r>
    </w:p>
    <w:p w:rsidR="00553449" w:rsidRPr="00DA560A" w:rsidRDefault="00553449" w:rsidP="0093019A">
      <w:pPr>
        <w:numPr>
          <w:ilvl w:val="0"/>
          <w:numId w:val="1"/>
        </w:numPr>
        <w:spacing w:after="0" w:line="480" w:lineRule="auto"/>
        <w:jc w:val="both"/>
        <w:rPr>
          <w:rFonts w:asciiTheme="majorBidi" w:hAnsiTheme="majorBidi" w:cstheme="majorBidi"/>
        </w:rPr>
      </w:pPr>
      <w:r w:rsidRPr="00DA560A">
        <w:rPr>
          <w:rFonts w:asciiTheme="majorBidi" w:hAnsiTheme="majorBidi" w:cstheme="majorBidi"/>
        </w:rPr>
        <w:t xml:space="preserve">Dr. Umi Rohmah, M. Pd. I., selaku Ketua Jurusan Pendididkan Islam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Institut Agama Islam Negeri Ponorogo.</w:t>
      </w:r>
    </w:p>
    <w:p w:rsidR="00553449" w:rsidRPr="00DA560A" w:rsidRDefault="00553449" w:rsidP="008C1410">
      <w:pPr>
        <w:numPr>
          <w:ilvl w:val="0"/>
          <w:numId w:val="1"/>
        </w:numPr>
        <w:spacing w:after="0" w:line="480" w:lineRule="auto"/>
        <w:jc w:val="both"/>
        <w:rPr>
          <w:rFonts w:asciiTheme="majorBidi" w:hAnsiTheme="majorBidi" w:cstheme="majorBidi"/>
        </w:rPr>
      </w:pPr>
      <w:r w:rsidRPr="00DA560A">
        <w:rPr>
          <w:rFonts w:asciiTheme="majorBidi" w:hAnsiTheme="majorBidi" w:cstheme="majorBidi"/>
        </w:rPr>
        <w:t>Yuli Salis Hijriyani, M. Pd., selaku pembimbing yang telah mencurahkan waktu dan</w:t>
      </w:r>
      <w:r w:rsidR="00B41895" w:rsidRPr="00DA560A">
        <w:rPr>
          <w:rFonts w:asciiTheme="majorBidi" w:hAnsiTheme="majorBidi" w:cstheme="majorBidi"/>
        </w:rPr>
        <w:t xml:space="preserve"> tenaga dalam membimbing peneliti</w:t>
      </w:r>
      <w:r w:rsidRPr="00DA560A">
        <w:rPr>
          <w:rFonts w:asciiTheme="majorBidi" w:hAnsiTheme="majorBidi" w:cstheme="majorBidi"/>
        </w:rPr>
        <w:t xml:space="preserve"> dengan memberikan petunjuk dan dukungan penuh dengan memberikan saran dan masukan demi terselesaikannnya penulisan skripsi ini.</w:t>
      </w:r>
    </w:p>
    <w:p w:rsidR="00553449" w:rsidRPr="00DA560A" w:rsidRDefault="00553449" w:rsidP="0093019A">
      <w:pPr>
        <w:numPr>
          <w:ilvl w:val="0"/>
          <w:numId w:val="1"/>
        </w:numPr>
        <w:spacing w:after="0" w:line="480" w:lineRule="auto"/>
        <w:jc w:val="both"/>
        <w:rPr>
          <w:rFonts w:asciiTheme="majorBidi" w:hAnsiTheme="majorBidi" w:cstheme="majorBidi"/>
        </w:rPr>
      </w:pPr>
      <w:r w:rsidRPr="00DA560A">
        <w:rPr>
          <w:rFonts w:asciiTheme="majorBidi" w:hAnsiTheme="majorBidi" w:cstheme="majorBidi"/>
        </w:rPr>
        <w:t>Segenap dosen dan karyawan I</w:t>
      </w:r>
      <w:r w:rsidR="008C1410" w:rsidRPr="00DA560A">
        <w:rPr>
          <w:rFonts w:asciiTheme="majorBidi" w:hAnsiTheme="majorBidi" w:cstheme="majorBidi"/>
        </w:rPr>
        <w:t xml:space="preserve">nstitut </w:t>
      </w:r>
      <w:r w:rsidRPr="00DA560A">
        <w:rPr>
          <w:rFonts w:asciiTheme="majorBidi" w:hAnsiTheme="majorBidi" w:cstheme="majorBidi"/>
        </w:rPr>
        <w:t>A</w:t>
      </w:r>
      <w:r w:rsidR="008C1410" w:rsidRPr="00DA560A">
        <w:rPr>
          <w:rFonts w:asciiTheme="majorBidi" w:hAnsiTheme="majorBidi" w:cstheme="majorBidi"/>
        </w:rPr>
        <w:t xml:space="preserve">gama </w:t>
      </w:r>
      <w:r w:rsidRPr="00DA560A">
        <w:rPr>
          <w:rFonts w:asciiTheme="majorBidi" w:hAnsiTheme="majorBidi" w:cstheme="majorBidi"/>
        </w:rPr>
        <w:t>I</w:t>
      </w:r>
      <w:r w:rsidR="008C1410" w:rsidRPr="00DA560A">
        <w:rPr>
          <w:rFonts w:asciiTheme="majorBidi" w:hAnsiTheme="majorBidi" w:cstheme="majorBidi"/>
        </w:rPr>
        <w:t xml:space="preserve">slam </w:t>
      </w:r>
      <w:r w:rsidRPr="00DA560A">
        <w:rPr>
          <w:rFonts w:asciiTheme="majorBidi" w:hAnsiTheme="majorBidi" w:cstheme="majorBidi"/>
        </w:rPr>
        <w:t>N</w:t>
      </w:r>
      <w:r w:rsidR="008C1410" w:rsidRPr="00DA560A">
        <w:rPr>
          <w:rFonts w:asciiTheme="majorBidi" w:hAnsiTheme="majorBidi" w:cstheme="majorBidi"/>
        </w:rPr>
        <w:t>egeri</w:t>
      </w:r>
      <w:r w:rsidRPr="00DA560A">
        <w:rPr>
          <w:rFonts w:asciiTheme="majorBidi" w:hAnsiTheme="majorBidi" w:cstheme="majorBidi"/>
        </w:rPr>
        <w:t xml:space="preserve"> Ponorogo yang tidak lelah membantu menyelesaikan sk</w:t>
      </w:r>
      <w:r w:rsidR="004E1A2A" w:rsidRPr="00DA560A">
        <w:rPr>
          <w:rFonts w:asciiTheme="majorBidi" w:hAnsiTheme="majorBidi" w:cstheme="majorBidi"/>
        </w:rPr>
        <w:t>ripsi ini, yang tidak dapat peneliti</w:t>
      </w:r>
      <w:r w:rsidRPr="00DA560A">
        <w:rPr>
          <w:rFonts w:asciiTheme="majorBidi" w:hAnsiTheme="majorBidi" w:cstheme="majorBidi"/>
        </w:rPr>
        <w:t xml:space="preserve"> sebutkan satu persatu.</w:t>
      </w:r>
    </w:p>
    <w:p w:rsidR="00553449" w:rsidRPr="00DA560A" w:rsidRDefault="004E1A2A" w:rsidP="0093019A">
      <w:pPr>
        <w:numPr>
          <w:ilvl w:val="0"/>
          <w:numId w:val="1"/>
        </w:numPr>
        <w:spacing w:after="0" w:line="480" w:lineRule="auto"/>
        <w:jc w:val="both"/>
        <w:rPr>
          <w:rFonts w:asciiTheme="majorBidi" w:hAnsiTheme="majorBidi" w:cstheme="majorBidi"/>
        </w:rPr>
      </w:pPr>
      <w:r w:rsidRPr="00DA560A">
        <w:rPr>
          <w:rFonts w:asciiTheme="majorBidi" w:hAnsiTheme="majorBidi" w:cstheme="majorBidi"/>
        </w:rPr>
        <w:lastRenderedPageBreak/>
        <w:t>Segenap kepala sekolah dan guru</w:t>
      </w:r>
      <w:r w:rsidR="00553449" w:rsidRPr="00DA560A">
        <w:rPr>
          <w:rFonts w:asciiTheme="majorBidi" w:hAnsiTheme="majorBidi" w:cstheme="majorBidi"/>
        </w:rPr>
        <w:t xml:space="preserve"> di TKIT 1 Qurrota A’yun Ponorogo, yang telah membantu kelancaran proses skripsi ini dan mem</w:t>
      </w:r>
      <w:r w:rsidR="00DA3416" w:rsidRPr="00DA560A">
        <w:rPr>
          <w:rFonts w:asciiTheme="majorBidi" w:hAnsiTheme="majorBidi" w:cstheme="majorBidi"/>
        </w:rPr>
        <w:t>berikan fasilitas kepada peneliti</w:t>
      </w:r>
      <w:r w:rsidR="00553449" w:rsidRPr="00DA560A">
        <w:rPr>
          <w:rFonts w:asciiTheme="majorBidi" w:hAnsiTheme="majorBidi" w:cstheme="majorBidi"/>
        </w:rPr>
        <w:t xml:space="preserve"> untuk melakukan penelitian, sehingga data yang penulis perlukan dapat terkumpul.</w:t>
      </w:r>
    </w:p>
    <w:p w:rsidR="00553449" w:rsidRDefault="00DA3416" w:rsidP="00482D5B">
      <w:pPr>
        <w:spacing w:after="0" w:line="480" w:lineRule="auto"/>
        <w:ind w:firstLine="720"/>
        <w:jc w:val="both"/>
        <w:rPr>
          <w:rFonts w:asciiTheme="majorBidi" w:hAnsiTheme="majorBidi" w:cstheme="majorBidi"/>
        </w:rPr>
      </w:pPr>
      <w:r w:rsidRPr="00DA560A">
        <w:rPr>
          <w:rFonts w:asciiTheme="majorBidi" w:hAnsiTheme="majorBidi" w:cstheme="majorBidi"/>
        </w:rPr>
        <w:t>Peneliti</w:t>
      </w:r>
      <w:r w:rsidR="00553449" w:rsidRPr="00DA560A">
        <w:rPr>
          <w:rFonts w:asciiTheme="majorBidi" w:hAnsiTheme="majorBidi" w:cstheme="majorBidi"/>
        </w:rPr>
        <w:t xml:space="preserve"> hanya dapat membalas dengan </w:t>
      </w:r>
      <w:proofErr w:type="gramStart"/>
      <w:r w:rsidR="00553449" w:rsidRPr="00DA560A">
        <w:rPr>
          <w:rFonts w:asciiTheme="majorBidi" w:hAnsiTheme="majorBidi" w:cstheme="majorBidi"/>
        </w:rPr>
        <w:t>doa</w:t>
      </w:r>
      <w:proofErr w:type="gramEnd"/>
      <w:r w:rsidR="00553449" w:rsidRPr="00DA560A">
        <w:rPr>
          <w:rFonts w:asciiTheme="majorBidi" w:hAnsiTheme="majorBidi" w:cstheme="majorBidi"/>
        </w:rPr>
        <w:t xml:space="preserve"> kepada Allah Swt, semoga atas bantuan dan partisipasinya mendapat balasan yang dilipat ga</w:t>
      </w:r>
      <w:r w:rsidRPr="00DA560A">
        <w:rPr>
          <w:rFonts w:asciiTheme="majorBidi" w:hAnsiTheme="majorBidi" w:cstheme="majorBidi"/>
        </w:rPr>
        <w:t>ndakan. Kepada beliau semua peneliti</w:t>
      </w:r>
      <w:r w:rsidR="00553449" w:rsidRPr="00DA560A">
        <w:rPr>
          <w:rFonts w:asciiTheme="majorBidi" w:hAnsiTheme="majorBidi" w:cstheme="majorBidi"/>
        </w:rPr>
        <w:t xml:space="preserve"> sampaikan </w:t>
      </w:r>
      <w:r w:rsidR="00553449" w:rsidRPr="00DA560A">
        <w:rPr>
          <w:rFonts w:asciiTheme="majorBidi" w:hAnsiTheme="majorBidi" w:cstheme="majorBidi"/>
          <w:i/>
          <w:iCs/>
        </w:rPr>
        <w:t>jazakumullah</w:t>
      </w:r>
      <w:r w:rsidRPr="00DA560A">
        <w:rPr>
          <w:rFonts w:asciiTheme="majorBidi" w:hAnsiTheme="majorBidi" w:cstheme="majorBidi"/>
          <w:i/>
          <w:iCs/>
        </w:rPr>
        <w:t xml:space="preserve"> </w:t>
      </w:r>
      <w:r w:rsidR="00553449" w:rsidRPr="00DA560A">
        <w:rPr>
          <w:rFonts w:asciiTheme="majorBidi" w:hAnsiTheme="majorBidi" w:cstheme="majorBidi"/>
          <w:i/>
          <w:iCs/>
        </w:rPr>
        <w:t>khairankhairan</w:t>
      </w:r>
      <w:r w:rsidRPr="00DA560A">
        <w:rPr>
          <w:rFonts w:asciiTheme="majorBidi" w:hAnsiTheme="majorBidi" w:cstheme="majorBidi"/>
          <w:i/>
          <w:iCs/>
        </w:rPr>
        <w:t xml:space="preserve"> </w:t>
      </w:r>
      <w:r w:rsidR="00553449" w:rsidRPr="00DA560A">
        <w:rPr>
          <w:rFonts w:asciiTheme="majorBidi" w:hAnsiTheme="majorBidi" w:cstheme="majorBidi"/>
          <w:i/>
          <w:iCs/>
        </w:rPr>
        <w:t>katsiran.</w:t>
      </w:r>
      <w:r w:rsidR="00482D5B" w:rsidRPr="00DA560A">
        <w:rPr>
          <w:rFonts w:asciiTheme="majorBidi" w:hAnsiTheme="majorBidi" w:cstheme="majorBidi"/>
          <w:i/>
          <w:iCs/>
        </w:rPr>
        <w:t xml:space="preserve"> </w:t>
      </w:r>
      <w:r w:rsidR="008F3457" w:rsidRPr="00DA560A">
        <w:rPr>
          <w:rFonts w:asciiTheme="majorBidi" w:hAnsiTheme="majorBidi" w:cstheme="majorBidi"/>
        </w:rPr>
        <w:t xml:space="preserve">Peneliti </w:t>
      </w:r>
      <w:r w:rsidR="00553449" w:rsidRPr="00DA560A">
        <w:rPr>
          <w:rFonts w:asciiTheme="majorBidi" w:hAnsiTheme="majorBidi" w:cstheme="majorBidi"/>
        </w:rPr>
        <w:t>merasa bahwa dalam penulisan skipsi ini masih terdapat banyak kekurangan meskipun us</w:t>
      </w:r>
      <w:r w:rsidR="00735727" w:rsidRPr="00DA560A">
        <w:rPr>
          <w:rFonts w:asciiTheme="majorBidi" w:hAnsiTheme="majorBidi" w:cstheme="majorBidi"/>
        </w:rPr>
        <w:t xml:space="preserve">aha yang maksimal telah peneliti </w:t>
      </w:r>
      <w:r w:rsidR="00553449" w:rsidRPr="00DA560A">
        <w:rPr>
          <w:rFonts w:asciiTheme="majorBidi" w:hAnsiTheme="majorBidi" w:cstheme="majorBidi"/>
        </w:rPr>
        <w:t>lakukan.</w:t>
      </w:r>
      <w:r w:rsidR="00D97460" w:rsidRPr="00DA560A">
        <w:rPr>
          <w:rFonts w:asciiTheme="majorBidi" w:hAnsiTheme="majorBidi" w:cstheme="majorBidi"/>
        </w:rPr>
        <w:t xml:space="preserve"> </w:t>
      </w:r>
      <w:r w:rsidR="00735727" w:rsidRPr="00DA560A">
        <w:rPr>
          <w:rFonts w:asciiTheme="majorBidi" w:hAnsiTheme="majorBidi" w:cstheme="majorBidi"/>
        </w:rPr>
        <w:t>Oleh karena itu, peneliti</w:t>
      </w:r>
      <w:r w:rsidR="00553449" w:rsidRPr="00DA560A">
        <w:rPr>
          <w:rFonts w:asciiTheme="majorBidi" w:hAnsiTheme="majorBidi" w:cstheme="majorBidi"/>
        </w:rPr>
        <w:t xml:space="preserve"> mengharapkan saran dan kritik yang bersifat membangaun dari para pembaca demi kesempurnaan dan kebaikan.</w:t>
      </w:r>
      <w:r w:rsidR="00D97460" w:rsidRPr="00DA560A">
        <w:rPr>
          <w:rFonts w:asciiTheme="majorBidi" w:hAnsiTheme="majorBidi" w:cstheme="majorBidi"/>
        </w:rPr>
        <w:t xml:space="preserve"> </w:t>
      </w:r>
      <w:r w:rsidR="00553449" w:rsidRPr="00DA560A">
        <w:rPr>
          <w:rFonts w:asciiTheme="majorBidi" w:hAnsiTheme="majorBidi" w:cstheme="majorBidi"/>
        </w:rPr>
        <w:t>Semoga skripsi ini</w:t>
      </w:r>
      <w:r w:rsidR="0096737A" w:rsidRPr="00DA560A">
        <w:rPr>
          <w:rFonts w:asciiTheme="majorBidi" w:hAnsiTheme="majorBidi" w:cstheme="majorBidi"/>
        </w:rPr>
        <w:t xml:space="preserve"> bermanfaat bagi peneliti</w:t>
      </w:r>
      <w:r w:rsidR="00553449" w:rsidRPr="00DA560A">
        <w:rPr>
          <w:rFonts w:asciiTheme="majorBidi" w:hAnsiTheme="majorBidi" w:cstheme="majorBidi"/>
        </w:rPr>
        <w:t xml:space="preserve"> khususnya dan bagi pembaca pada umumnya.</w:t>
      </w:r>
      <w:r w:rsidR="00D97460" w:rsidRPr="00DA560A">
        <w:rPr>
          <w:rFonts w:asciiTheme="majorBidi" w:hAnsiTheme="majorBidi" w:cstheme="majorBidi"/>
        </w:rPr>
        <w:t xml:space="preserve"> </w:t>
      </w:r>
      <w:proofErr w:type="spellStart"/>
      <w:r w:rsidR="00553449" w:rsidRPr="00DA560A">
        <w:rPr>
          <w:rFonts w:asciiTheme="majorBidi" w:hAnsiTheme="majorBidi" w:cstheme="majorBidi"/>
          <w:i/>
          <w:iCs/>
        </w:rPr>
        <w:t>Aamiin</w:t>
      </w:r>
      <w:proofErr w:type="spellEnd"/>
      <w:r w:rsidR="00553449" w:rsidRPr="00DA560A">
        <w:rPr>
          <w:rFonts w:asciiTheme="majorBidi" w:hAnsiTheme="majorBidi" w:cstheme="majorBidi"/>
        </w:rPr>
        <w:t>.</w:t>
      </w:r>
    </w:p>
    <w:p w:rsidR="00D17547" w:rsidRPr="00DA560A" w:rsidRDefault="00D17547" w:rsidP="00D17547">
      <w:pPr>
        <w:spacing w:after="0" w:line="240" w:lineRule="auto"/>
        <w:ind w:left="3402"/>
        <w:jc w:val="both"/>
        <w:rPr>
          <w:rFonts w:asciiTheme="majorBidi" w:hAnsiTheme="majorBidi" w:cstheme="majorBidi"/>
        </w:rPr>
      </w:pPr>
      <w:proofErr w:type="spellStart"/>
      <w:r w:rsidRPr="00DA560A">
        <w:rPr>
          <w:rFonts w:asciiTheme="majorBidi" w:hAnsiTheme="majorBidi" w:cstheme="majorBidi"/>
        </w:rPr>
        <w:t>Ponorogo</w:t>
      </w:r>
      <w:proofErr w:type="spellEnd"/>
      <w:r w:rsidRPr="00DA560A">
        <w:rPr>
          <w:rFonts w:asciiTheme="majorBidi" w:hAnsiTheme="majorBidi" w:cstheme="majorBidi"/>
        </w:rPr>
        <w:t>, 23 Mei 2022</w:t>
      </w:r>
    </w:p>
    <w:p w:rsidR="00D17547" w:rsidRPr="00DA560A" w:rsidRDefault="00D17547" w:rsidP="00D17547">
      <w:pPr>
        <w:spacing w:after="0" w:line="240" w:lineRule="auto"/>
        <w:ind w:left="3402"/>
        <w:jc w:val="both"/>
        <w:rPr>
          <w:rFonts w:asciiTheme="majorBidi" w:hAnsiTheme="majorBidi" w:cstheme="majorBidi"/>
        </w:rPr>
      </w:pPr>
      <w:proofErr w:type="spellStart"/>
      <w:r w:rsidRPr="00DA560A">
        <w:rPr>
          <w:rFonts w:asciiTheme="majorBidi" w:hAnsiTheme="majorBidi" w:cstheme="majorBidi"/>
        </w:rPr>
        <w:t>Peneliti</w:t>
      </w:r>
      <w:proofErr w:type="spellEnd"/>
      <w:r w:rsidRPr="00DA560A">
        <w:rPr>
          <w:rFonts w:asciiTheme="majorBidi" w:hAnsiTheme="majorBidi" w:cstheme="majorBidi"/>
        </w:rPr>
        <w:t>,</w:t>
      </w:r>
    </w:p>
    <w:p w:rsidR="00D17547" w:rsidRDefault="00D17547" w:rsidP="00D17547">
      <w:pPr>
        <w:spacing w:after="0"/>
        <w:ind w:left="3402"/>
        <w:jc w:val="center"/>
        <w:rPr>
          <w:rFonts w:asciiTheme="majorBidi" w:hAnsiTheme="majorBidi" w:cstheme="majorBidi"/>
        </w:rPr>
      </w:pPr>
    </w:p>
    <w:p w:rsidR="00D17547" w:rsidRPr="00DA560A" w:rsidRDefault="00D17547" w:rsidP="00D17547">
      <w:pPr>
        <w:spacing w:after="0" w:line="240" w:lineRule="auto"/>
        <w:ind w:left="3402"/>
        <w:jc w:val="center"/>
        <w:rPr>
          <w:rFonts w:asciiTheme="majorBidi" w:hAnsiTheme="majorBidi" w:cstheme="majorBidi"/>
        </w:rPr>
      </w:pPr>
    </w:p>
    <w:p w:rsidR="00D17547" w:rsidRPr="00DA560A" w:rsidRDefault="00D17547" w:rsidP="00D17547">
      <w:pPr>
        <w:spacing w:after="0" w:line="240" w:lineRule="auto"/>
        <w:ind w:left="3402"/>
        <w:jc w:val="both"/>
        <w:rPr>
          <w:rFonts w:asciiTheme="majorBidi" w:hAnsiTheme="majorBidi" w:cstheme="majorBidi"/>
        </w:rPr>
      </w:pPr>
    </w:p>
    <w:p w:rsidR="00D17547" w:rsidRDefault="00D17547" w:rsidP="00D17547">
      <w:pPr>
        <w:spacing w:after="0"/>
        <w:ind w:left="3402"/>
        <w:jc w:val="both"/>
        <w:rPr>
          <w:rFonts w:asciiTheme="majorBidi" w:hAnsiTheme="majorBidi" w:cstheme="majorBidi"/>
          <w:u w:val="single"/>
        </w:rPr>
      </w:pPr>
      <w:proofErr w:type="spellStart"/>
      <w:r w:rsidRPr="00DA560A">
        <w:rPr>
          <w:rFonts w:asciiTheme="majorBidi" w:hAnsiTheme="majorBidi" w:cstheme="majorBidi"/>
          <w:u w:val="single"/>
        </w:rPr>
        <w:t>Rifatus</w:t>
      </w:r>
      <w:proofErr w:type="spellEnd"/>
      <w:r w:rsidRPr="00DA560A">
        <w:rPr>
          <w:rFonts w:asciiTheme="majorBidi" w:hAnsiTheme="majorBidi" w:cstheme="majorBidi"/>
          <w:u w:val="single"/>
        </w:rPr>
        <w:t xml:space="preserve"> </w:t>
      </w:r>
      <w:proofErr w:type="spellStart"/>
      <w:r w:rsidRPr="00DA560A">
        <w:rPr>
          <w:rFonts w:asciiTheme="majorBidi" w:hAnsiTheme="majorBidi" w:cstheme="majorBidi"/>
          <w:u w:val="single"/>
        </w:rPr>
        <w:t>Sholikhah</w:t>
      </w:r>
      <w:proofErr w:type="spellEnd"/>
      <w:r w:rsidRPr="00DA560A">
        <w:rPr>
          <w:rFonts w:asciiTheme="majorBidi" w:hAnsiTheme="majorBidi" w:cstheme="majorBidi"/>
          <w:u w:val="single"/>
        </w:rPr>
        <w:t xml:space="preserve"> </w:t>
      </w:r>
      <w:proofErr w:type="spellStart"/>
      <w:r w:rsidRPr="00DA560A">
        <w:rPr>
          <w:rFonts w:asciiTheme="majorBidi" w:hAnsiTheme="majorBidi" w:cstheme="majorBidi"/>
          <w:u w:val="single"/>
        </w:rPr>
        <w:t>Zahroh</w:t>
      </w:r>
      <w:proofErr w:type="spellEnd"/>
    </w:p>
    <w:p w:rsidR="00D17547" w:rsidRPr="00D17547" w:rsidRDefault="00D17547" w:rsidP="00D17547">
      <w:pPr>
        <w:spacing w:after="0"/>
        <w:ind w:left="3402"/>
        <w:jc w:val="both"/>
        <w:rPr>
          <w:rFonts w:asciiTheme="majorBidi" w:hAnsiTheme="majorBidi" w:cstheme="majorBidi"/>
          <w:u w:val="single"/>
        </w:rPr>
      </w:pPr>
      <w:proofErr w:type="spellStart"/>
      <w:r w:rsidRPr="00DA560A">
        <w:rPr>
          <w:rFonts w:asciiTheme="majorBidi" w:hAnsiTheme="majorBidi" w:cstheme="majorBidi"/>
        </w:rPr>
        <w:t>Nim</w:t>
      </w:r>
      <w:proofErr w:type="spellEnd"/>
      <w:r w:rsidRPr="00DA560A">
        <w:rPr>
          <w:rFonts w:asciiTheme="majorBidi" w:hAnsiTheme="majorBidi" w:cstheme="majorBidi"/>
        </w:rPr>
        <w:t>. 205180016</w:t>
      </w:r>
    </w:p>
    <w:p w:rsidR="00553449" w:rsidRPr="00DA560A" w:rsidRDefault="00553449" w:rsidP="00632FB6">
      <w:pPr>
        <w:spacing w:after="0" w:line="480" w:lineRule="auto"/>
        <w:jc w:val="center"/>
        <w:rPr>
          <w:rFonts w:asciiTheme="majorBidi" w:hAnsiTheme="majorBidi" w:cstheme="majorBidi"/>
          <w:b/>
          <w:bCs/>
        </w:rPr>
      </w:pPr>
      <w:r w:rsidRPr="00DA560A">
        <w:rPr>
          <w:rFonts w:asciiTheme="majorBidi" w:hAnsiTheme="majorBidi" w:cstheme="majorBidi"/>
          <w:b/>
          <w:bCs/>
        </w:rPr>
        <w:lastRenderedPageBreak/>
        <w:t>DAFTAR ISI</w:t>
      </w:r>
    </w:p>
    <w:p w:rsidR="00114B39" w:rsidRPr="00DA560A" w:rsidRDefault="00114B39" w:rsidP="00632FB6">
      <w:pPr>
        <w:spacing w:after="0" w:line="480" w:lineRule="auto"/>
        <w:jc w:val="center"/>
        <w:rPr>
          <w:rFonts w:asciiTheme="majorBidi" w:hAnsiTheme="majorBidi" w:cstheme="majorBidi"/>
          <w:b/>
          <w:bCs/>
        </w:rPr>
      </w:pPr>
    </w:p>
    <w:p w:rsidR="00553449" w:rsidRPr="00DA560A" w:rsidRDefault="007C1F78" w:rsidP="007C1F78">
      <w:pPr>
        <w:tabs>
          <w:tab w:val="right" w:leader="dot" w:pos="7938"/>
          <w:tab w:val="right" w:pos="8364"/>
        </w:tabs>
        <w:spacing w:after="0" w:line="480" w:lineRule="auto"/>
        <w:ind w:right="28"/>
        <w:jc w:val="both"/>
        <w:rPr>
          <w:rFonts w:asciiTheme="majorBidi" w:hAnsiTheme="majorBidi" w:cstheme="majorBidi"/>
          <w:b/>
          <w:bCs/>
        </w:rPr>
      </w:pPr>
      <w:r>
        <w:rPr>
          <w:rFonts w:asciiTheme="majorBidi" w:hAnsiTheme="majorBidi" w:cstheme="majorBidi"/>
          <w:b/>
          <w:bCs/>
        </w:rPr>
        <w:t xml:space="preserve">HALAMAN </w:t>
      </w:r>
      <w:r w:rsidR="00553449" w:rsidRPr="00DA560A">
        <w:rPr>
          <w:rFonts w:asciiTheme="majorBidi" w:hAnsiTheme="majorBidi" w:cstheme="majorBidi"/>
          <w:b/>
          <w:bCs/>
        </w:rPr>
        <w:t>SAMPUL</w:t>
      </w:r>
      <w:r>
        <w:rPr>
          <w:rFonts w:asciiTheme="majorBidi" w:hAnsiTheme="majorBidi" w:cstheme="majorBidi"/>
          <w:b/>
          <w:bCs/>
        </w:rPr>
        <w:tab/>
      </w:r>
      <w:proofErr w:type="spellStart"/>
      <w:r w:rsidR="00AA5AAB" w:rsidRPr="00DA560A">
        <w:rPr>
          <w:rFonts w:asciiTheme="majorBidi" w:hAnsiTheme="majorBidi" w:cstheme="majorBidi"/>
          <w:b/>
          <w:bCs/>
        </w:rPr>
        <w:t>i</w:t>
      </w:r>
      <w:proofErr w:type="spellEnd"/>
    </w:p>
    <w:p w:rsidR="00553449" w:rsidRPr="00DA560A" w:rsidRDefault="00553449" w:rsidP="00C73F1D">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HALAMAN JUDUL</w:t>
      </w:r>
      <w:r w:rsidR="007C1F78">
        <w:rPr>
          <w:rFonts w:asciiTheme="majorBidi" w:hAnsiTheme="majorBidi" w:cstheme="majorBidi"/>
          <w:b/>
          <w:bCs/>
        </w:rPr>
        <w:tab/>
      </w:r>
      <w:r w:rsidR="00AA5AAB" w:rsidRPr="00DA560A">
        <w:rPr>
          <w:rFonts w:asciiTheme="majorBidi" w:hAnsiTheme="majorBidi" w:cstheme="majorBidi"/>
          <w:b/>
          <w:bCs/>
        </w:rPr>
        <w:t>ii</w:t>
      </w:r>
    </w:p>
    <w:p w:rsidR="00553449" w:rsidRPr="00DA560A" w:rsidRDefault="00553449" w:rsidP="00C73F1D">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LEMBAR PERSETUJUAN PEMBIMBING</w:t>
      </w:r>
      <w:r w:rsidR="007C1F78">
        <w:rPr>
          <w:rFonts w:asciiTheme="majorBidi" w:hAnsiTheme="majorBidi" w:cstheme="majorBidi"/>
          <w:b/>
          <w:bCs/>
        </w:rPr>
        <w:tab/>
      </w:r>
      <w:r w:rsidR="00AA5AAB" w:rsidRPr="00DA560A">
        <w:rPr>
          <w:rFonts w:asciiTheme="majorBidi" w:hAnsiTheme="majorBidi" w:cstheme="majorBidi"/>
          <w:b/>
          <w:bCs/>
        </w:rPr>
        <w:t>iii</w:t>
      </w:r>
    </w:p>
    <w:p w:rsidR="00553449" w:rsidRPr="00DA560A" w:rsidRDefault="00553449" w:rsidP="00C73F1D">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HALAMAN PENGESAHAN</w:t>
      </w:r>
      <w:r w:rsidR="007C1F78">
        <w:rPr>
          <w:rFonts w:asciiTheme="majorBidi" w:hAnsiTheme="majorBidi" w:cstheme="majorBidi"/>
          <w:b/>
          <w:bCs/>
        </w:rPr>
        <w:tab/>
      </w:r>
      <w:proofErr w:type="gramStart"/>
      <w:r w:rsidR="00AA5AAB" w:rsidRPr="00DA560A">
        <w:rPr>
          <w:rFonts w:asciiTheme="majorBidi" w:hAnsiTheme="majorBidi" w:cstheme="majorBidi"/>
          <w:b/>
          <w:bCs/>
        </w:rPr>
        <w:t>iv</w:t>
      </w:r>
      <w:proofErr w:type="gramEnd"/>
    </w:p>
    <w:p w:rsidR="00553449" w:rsidRPr="00DA560A" w:rsidRDefault="00553449" w:rsidP="00C73F1D">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PERNYATAAN KEASLIAN TULISAN</w:t>
      </w:r>
      <w:r w:rsidR="007C1F78">
        <w:rPr>
          <w:rFonts w:asciiTheme="majorBidi" w:hAnsiTheme="majorBidi" w:cstheme="majorBidi"/>
          <w:b/>
          <w:bCs/>
        </w:rPr>
        <w:tab/>
      </w:r>
      <w:r w:rsidR="00AA5AAB" w:rsidRPr="00DA560A">
        <w:rPr>
          <w:rFonts w:asciiTheme="majorBidi" w:hAnsiTheme="majorBidi" w:cstheme="majorBidi"/>
          <w:b/>
          <w:bCs/>
        </w:rPr>
        <w:t>v</w:t>
      </w:r>
    </w:p>
    <w:p w:rsidR="00553449" w:rsidRPr="00DA560A" w:rsidRDefault="00553449" w:rsidP="00C73F1D">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HALAMAN PERSEMBAHAN</w:t>
      </w:r>
      <w:r w:rsidR="007C1F78">
        <w:rPr>
          <w:rFonts w:asciiTheme="majorBidi" w:hAnsiTheme="majorBidi" w:cstheme="majorBidi"/>
          <w:b/>
          <w:bCs/>
        </w:rPr>
        <w:tab/>
      </w:r>
      <w:proofErr w:type="gramStart"/>
      <w:r w:rsidR="00AA5AAB" w:rsidRPr="00DA560A">
        <w:rPr>
          <w:rFonts w:asciiTheme="majorBidi" w:hAnsiTheme="majorBidi" w:cstheme="majorBidi"/>
          <w:b/>
          <w:bCs/>
        </w:rPr>
        <w:t>vi</w:t>
      </w:r>
      <w:proofErr w:type="gramEnd"/>
    </w:p>
    <w:p w:rsidR="00553449" w:rsidRPr="00DA560A" w:rsidRDefault="00553449" w:rsidP="00C73F1D">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MOTTO</w:t>
      </w:r>
      <w:r w:rsidR="007C1F78">
        <w:rPr>
          <w:rFonts w:asciiTheme="majorBidi" w:hAnsiTheme="majorBidi" w:cstheme="majorBidi"/>
          <w:b/>
          <w:bCs/>
        </w:rPr>
        <w:tab/>
      </w:r>
      <w:r w:rsidR="00AA5AAB" w:rsidRPr="00DA560A">
        <w:rPr>
          <w:rFonts w:asciiTheme="majorBidi" w:hAnsiTheme="majorBidi" w:cstheme="majorBidi"/>
          <w:b/>
          <w:bCs/>
        </w:rPr>
        <w:t>vii</w:t>
      </w:r>
      <w:r w:rsidR="001E17B4">
        <w:rPr>
          <w:rFonts w:asciiTheme="majorBidi" w:hAnsiTheme="majorBidi" w:cstheme="majorBidi"/>
          <w:b/>
          <w:bCs/>
        </w:rPr>
        <w:t>i</w:t>
      </w:r>
    </w:p>
    <w:p w:rsidR="00553449" w:rsidRPr="00DA560A" w:rsidRDefault="00553449" w:rsidP="00C73F1D">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ABSTRAK</w:t>
      </w:r>
      <w:r w:rsidR="007C1F78">
        <w:rPr>
          <w:rFonts w:asciiTheme="majorBidi" w:hAnsiTheme="majorBidi" w:cstheme="majorBidi"/>
          <w:b/>
          <w:bCs/>
        </w:rPr>
        <w:tab/>
      </w:r>
      <w:proofErr w:type="gramStart"/>
      <w:r w:rsidR="001E17B4">
        <w:rPr>
          <w:rFonts w:asciiTheme="majorBidi" w:hAnsiTheme="majorBidi" w:cstheme="majorBidi"/>
          <w:b/>
          <w:bCs/>
        </w:rPr>
        <w:t>iv</w:t>
      </w:r>
      <w:proofErr w:type="gramEnd"/>
    </w:p>
    <w:p w:rsidR="00553449" w:rsidRPr="00DA560A" w:rsidRDefault="00553449" w:rsidP="00C73F1D">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KATA PENGANTAR</w:t>
      </w:r>
      <w:r w:rsidR="007C1F78">
        <w:rPr>
          <w:rFonts w:asciiTheme="majorBidi" w:hAnsiTheme="majorBidi" w:cstheme="majorBidi"/>
          <w:b/>
          <w:bCs/>
        </w:rPr>
        <w:tab/>
      </w:r>
      <w:r w:rsidR="001E17B4">
        <w:rPr>
          <w:rFonts w:asciiTheme="majorBidi" w:hAnsiTheme="majorBidi" w:cstheme="majorBidi"/>
          <w:b/>
          <w:bCs/>
        </w:rPr>
        <w:t>xi</w:t>
      </w:r>
    </w:p>
    <w:p w:rsidR="00553449" w:rsidRPr="00DA560A" w:rsidRDefault="00553449" w:rsidP="009B5A60">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DAFTAR ISI</w:t>
      </w:r>
      <w:r w:rsidR="007C1F78">
        <w:rPr>
          <w:rFonts w:asciiTheme="majorBidi" w:hAnsiTheme="majorBidi" w:cstheme="majorBidi"/>
          <w:b/>
          <w:bCs/>
        </w:rPr>
        <w:tab/>
      </w:r>
      <w:r w:rsidR="001E17B4">
        <w:rPr>
          <w:rFonts w:asciiTheme="majorBidi" w:hAnsiTheme="majorBidi" w:cstheme="majorBidi"/>
          <w:b/>
          <w:bCs/>
        </w:rPr>
        <w:t>xvi</w:t>
      </w:r>
    </w:p>
    <w:p w:rsidR="00553449" w:rsidRPr="00DA560A" w:rsidRDefault="00553449" w:rsidP="00B96AA9">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DAFTAR TABEL</w:t>
      </w:r>
      <w:r w:rsidR="007C1F78">
        <w:rPr>
          <w:rFonts w:asciiTheme="majorBidi" w:hAnsiTheme="majorBidi" w:cstheme="majorBidi"/>
          <w:b/>
          <w:bCs/>
        </w:rPr>
        <w:tab/>
      </w:r>
      <w:r w:rsidR="00200F4C">
        <w:rPr>
          <w:rFonts w:asciiTheme="majorBidi" w:hAnsiTheme="majorBidi" w:cstheme="majorBidi"/>
          <w:b/>
          <w:bCs/>
        </w:rPr>
        <w:t>xix</w:t>
      </w:r>
    </w:p>
    <w:p w:rsidR="00553449" w:rsidRPr="00DA560A" w:rsidRDefault="00553449" w:rsidP="00B96AA9">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DAFTAR GAMBAR</w:t>
      </w:r>
      <w:r w:rsidR="007C1F78">
        <w:rPr>
          <w:rFonts w:asciiTheme="majorBidi" w:hAnsiTheme="majorBidi" w:cstheme="majorBidi"/>
          <w:b/>
          <w:bCs/>
        </w:rPr>
        <w:tab/>
      </w:r>
      <w:r w:rsidR="00200F4C">
        <w:rPr>
          <w:rFonts w:asciiTheme="majorBidi" w:hAnsiTheme="majorBidi" w:cstheme="majorBidi"/>
          <w:b/>
          <w:bCs/>
        </w:rPr>
        <w:t>xx</w:t>
      </w:r>
    </w:p>
    <w:p w:rsidR="00553449" w:rsidRPr="00DA560A" w:rsidRDefault="00553449" w:rsidP="00B57E18">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DAFTAR LAMPIRAN</w:t>
      </w:r>
      <w:r w:rsidR="007C1F78">
        <w:rPr>
          <w:rFonts w:asciiTheme="majorBidi" w:hAnsiTheme="majorBidi" w:cstheme="majorBidi"/>
          <w:b/>
          <w:bCs/>
        </w:rPr>
        <w:tab/>
      </w:r>
      <w:r w:rsidR="00200F4C">
        <w:rPr>
          <w:rFonts w:asciiTheme="majorBidi" w:hAnsiTheme="majorBidi" w:cstheme="majorBidi"/>
          <w:b/>
          <w:bCs/>
        </w:rPr>
        <w:t>xxi</w:t>
      </w:r>
    </w:p>
    <w:p w:rsidR="00553449" w:rsidRPr="00DA560A" w:rsidRDefault="00553449" w:rsidP="00B57E18">
      <w:pPr>
        <w:tabs>
          <w:tab w:val="right" w:leader="dot" w:pos="7938"/>
          <w:tab w:val="right" w:pos="8364"/>
        </w:tabs>
        <w:spacing w:after="0" w:line="480" w:lineRule="auto"/>
        <w:jc w:val="both"/>
        <w:rPr>
          <w:rFonts w:asciiTheme="majorBidi" w:hAnsiTheme="majorBidi" w:cstheme="majorBidi"/>
          <w:b/>
          <w:bCs/>
        </w:rPr>
      </w:pPr>
      <w:r w:rsidRPr="00DA560A">
        <w:rPr>
          <w:rFonts w:asciiTheme="majorBidi" w:hAnsiTheme="majorBidi" w:cstheme="majorBidi"/>
          <w:b/>
          <w:bCs/>
        </w:rPr>
        <w:t>PEDOMAN TRANSLITERASI</w:t>
      </w:r>
      <w:r w:rsidR="007C1F78">
        <w:rPr>
          <w:rFonts w:asciiTheme="majorBidi" w:hAnsiTheme="majorBidi" w:cstheme="majorBidi"/>
          <w:b/>
          <w:bCs/>
        </w:rPr>
        <w:tab/>
      </w:r>
      <w:r w:rsidR="00483CF4">
        <w:rPr>
          <w:rFonts w:asciiTheme="majorBidi" w:hAnsiTheme="majorBidi" w:cstheme="majorBidi"/>
          <w:b/>
          <w:bCs/>
        </w:rPr>
        <w:t>xxii</w:t>
      </w:r>
    </w:p>
    <w:p w:rsidR="00553449" w:rsidRPr="00DA560A" w:rsidRDefault="00553449" w:rsidP="00B04209">
      <w:pPr>
        <w:tabs>
          <w:tab w:val="left" w:pos="993"/>
          <w:tab w:val="left" w:pos="1134"/>
        </w:tabs>
        <w:spacing w:after="0" w:line="480" w:lineRule="auto"/>
        <w:jc w:val="both"/>
        <w:rPr>
          <w:rFonts w:asciiTheme="majorBidi" w:hAnsiTheme="majorBidi" w:cstheme="majorBidi"/>
          <w:b/>
          <w:bCs/>
        </w:rPr>
      </w:pPr>
      <w:r w:rsidRPr="00DA560A">
        <w:rPr>
          <w:rFonts w:asciiTheme="majorBidi" w:hAnsiTheme="majorBidi" w:cstheme="majorBidi"/>
          <w:b/>
          <w:bCs/>
        </w:rPr>
        <w:t>BAB I</w:t>
      </w:r>
      <w:r w:rsidR="00B04209" w:rsidRPr="00DA560A">
        <w:rPr>
          <w:rFonts w:asciiTheme="majorBidi" w:hAnsiTheme="majorBidi" w:cstheme="majorBidi"/>
          <w:b/>
          <w:bCs/>
        </w:rPr>
        <w:tab/>
        <w:t>:</w:t>
      </w:r>
      <w:r w:rsidR="00B04209" w:rsidRPr="00DA560A">
        <w:rPr>
          <w:rFonts w:asciiTheme="majorBidi" w:hAnsiTheme="majorBidi" w:cstheme="majorBidi"/>
          <w:b/>
          <w:bCs/>
        </w:rPr>
        <w:tab/>
      </w:r>
      <w:r w:rsidRPr="00DA560A">
        <w:rPr>
          <w:rFonts w:asciiTheme="majorBidi" w:hAnsiTheme="majorBidi" w:cstheme="majorBidi"/>
          <w:b/>
          <w:bCs/>
        </w:rPr>
        <w:t>PENDAHULUAN</w:t>
      </w:r>
    </w:p>
    <w:p w:rsidR="00553449" w:rsidRPr="00DA560A" w:rsidRDefault="00553449" w:rsidP="00F1144C">
      <w:pPr>
        <w:numPr>
          <w:ilvl w:val="0"/>
          <w:numId w:val="2"/>
        </w:numPr>
        <w:tabs>
          <w:tab w:val="right" w:leader="dot" w:pos="7938"/>
          <w:tab w:val="right" w:pos="8364"/>
        </w:tabs>
        <w:spacing w:after="0" w:line="480" w:lineRule="auto"/>
        <w:ind w:left="1560" w:right="28"/>
        <w:jc w:val="both"/>
        <w:rPr>
          <w:rFonts w:asciiTheme="majorBidi" w:hAnsiTheme="majorBidi" w:cstheme="majorBidi"/>
        </w:rPr>
      </w:pPr>
      <w:proofErr w:type="spellStart"/>
      <w:r w:rsidRPr="00DA560A">
        <w:rPr>
          <w:rFonts w:asciiTheme="majorBidi" w:hAnsiTheme="majorBidi" w:cstheme="majorBidi"/>
        </w:rPr>
        <w:t>Latar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Belakang</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Masalah</w:t>
      </w:r>
      <w:proofErr w:type="spellEnd"/>
      <w:r w:rsidR="00471401">
        <w:rPr>
          <w:rFonts w:asciiTheme="majorBidi" w:hAnsiTheme="majorBidi" w:cstheme="majorBidi"/>
        </w:rPr>
        <w:t xml:space="preserve"> </w:t>
      </w:r>
      <w:r w:rsidR="00471401">
        <w:rPr>
          <w:rFonts w:asciiTheme="majorBidi" w:hAnsiTheme="majorBidi" w:cstheme="majorBidi"/>
        </w:rPr>
        <w:tab/>
      </w:r>
      <w:r w:rsidR="00BB6A72" w:rsidRPr="00DA560A">
        <w:rPr>
          <w:rFonts w:asciiTheme="majorBidi" w:hAnsiTheme="majorBidi" w:cstheme="majorBidi"/>
        </w:rPr>
        <w:t>1</w:t>
      </w:r>
    </w:p>
    <w:p w:rsidR="00553449" w:rsidRPr="00DA560A" w:rsidRDefault="00553449" w:rsidP="00B57E18">
      <w:pPr>
        <w:numPr>
          <w:ilvl w:val="0"/>
          <w:numId w:val="2"/>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Fokus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Penelitian</w:t>
      </w:r>
      <w:proofErr w:type="spellEnd"/>
      <w:r w:rsidR="00471401">
        <w:rPr>
          <w:rFonts w:asciiTheme="majorBidi" w:hAnsiTheme="majorBidi" w:cstheme="majorBidi"/>
        </w:rPr>
        <w:tab/>
      </w:r>
      <w:r w:rsidR="000966EE">
        <w:rPr>
          <w:rFonts w:asciiTheme="majorBidi" w:hAnsiTheme="majorBidi" w:cstheme="majorBidi"/>
        </w:rPr>
        <w:t>9</w:t>
      </w:r>
    </w:p>
    <w:p w:rsidR="00553449" w:rsidRPr="00DA560A" w:rsidRDefault="00553449" w:rsidP="00D060C9">
      <w:pPr>
        <w:numPr>
          <w:ilvl w:val="0"/>
          <w:numId w:val="2"/>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lastRenderedPageBreak/>
        <w:t>Rumusan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Masalah</w:t>
      </w:r>
      <w:proofErr w:type="spellEnd"/>
      <w:r w:rsidR="00471401">
        <w:rPr>
          <w:rFonts w:asciiTheme="majorBidi" w:hAnsiTheme="majorBidi" w:cstheme="majorBidi"/>
        </w:rPr>
        <w:tab/>
      </w:r>
      <w:r w:rsidR="000966EE">
        <w:rPr>
          <w:rFonts w:asciiTheme="majorBidi" w:hAnsiTheme="majorBidi" w:cstheme="majorBidi"/>
        </w:rPr>
        <w:t>10</w:t>
      </w:r>
    </w:p>
    <w:p w:rsidR="00553449" w:rsidRPr="00DA560A" w:rsidRDefault="00553449" w:rsidP="00D060C9">
      <w:pPr>
        <w:numPr>
          <w:ilvl w:val="0"/>
          <w:numId w:val="2"/>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Tujuan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Penelitian</w:t>
      </w:r>
      <w:proofErr w:type="spellEnd"/>
      <w:r w:rsidR="00471401">
        <w:rPr>
          <w:rFonts w:asciiTheme="majorBidi" w:hAnsiTheme="majorBidi" w:cstheme="majorBidi"/>
        </w:rPr>
        <w:tab/>
      </w:r>
      <w:r w:rsidR="000966EE">
        <w:rPr>
          <w:rFonts w:asciiTheme="majorBidi" w:hAnsiTheme="majorBidi" w:cstheme="majorBidi"/>
        </w:rPr>
        <w:t>10</w:t>
      </w:r>
    </w:p>
    <w:p w:rsidR="00553449" w:rsidRPr="00DA560A" w:rsidRDefault="00553449" w:rsidP="00D060C9">
      <w:pPr>
        <w:numPr>
          <w:ilvl w:val="0"/>
          <w:numId w:val="2"/>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Manfaat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Penelitian</w:t>
      </w:r>
      <w:proofErr w:type="spellEnd"/>
      <w:r w:rsidR="00471401">
        <w:rPr>
          <w:rFonts w:asciiTheme="majorBidi" w:hAnsiTheme="majorBidi" w:cstheme="majorBidi"/>
        </w:rPr>
        <w:tab/>
      </w:r>
      <w:r w:rsidR="000966EE">
        <w:rPr>
          <w:rFonts w:asciiTheme="majorBidi" w:hAnsiTheme="majorBidi" w:cstheme="majorBidi"/>
        </w:rPr>
        <w:t>11</w:t>
      </w:r>
    </w:p>
    <w:p w:rsidR="00553449" w:rsidRPr="00DA560A" w:rsidRDefault="00553449" w:rsidP="00D060C9">
      <w:pPr>
        <w:numPr>
          <w:ilvl w:val="0"/>
          <w:numId w:val="2"/>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Sistematika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Pembahasan</w:t>
      </w:r>
      <w:proofErr w:type="spellEnd"/>
      <w:r w:rsidR="00471401">
        <w:rPr>
          <w:rFonts w:asciiTheme="majorBidi" w:hAnsiTheme="majorBidi" w:cstheme="majorBidi"/>
        </w:rPr>
        <w:tab/>
      </w:r>
      <w:r w:rsidR="000966EE">
        <w:rPr>
          <w:rFonts w:asciiTheme="majorBidi" w:hAnsiTheme="majorBidi" w:cstheme="majorBidi"/>
        </w:rPr>
        <w:t>12</w:t>
      </w:r>
    </w:p>
    <w:p w:rsidR="00553449" w:rsidRPr="00DA560A" w:rsidRDefault="00553449" w:rsidP="00B04209">
      <w:pPr>
        <w:tabs>
          <w:tab w:val="left" w:pos="993"/>
          <w:tab w:val="left" w:pos="1134"/>
        </w:tabs>
        <w:spacing w:after="0" w:line="480" w:lineRule="auto"/>
        <w:jc w:val="both"/>
        <w:rPr>
          <w:rFonts w:asciiTheme="majorBidi" w:hAnsiTheme="majorBidi" w:cstheme="majorBidi"/>
          <w:b/>
          <w:bCs/>
        </w:rPr>
      </w:pPr>
      <w:r w:rsidRPr="00DA560A">
        <w:rPr>
          <w:rFonts w:asciiTheme="majorBidi" w:hAnsiTheme="majorBidi" w:cstheme="majorBidi"/>
          <w:b/>
          <w:bCs/>
        </w:rPr>
        <w:t>BAB II</w:t>
      </w:r>
      <w:r w:rsidR="00B04209" w:rsidRPr="00DA560A">
        <w:rPr>
          <w:rFonts w:asciiTheme="majorBidi" w:hAnsiTheme="majorBidi" w:cstheme="majorBidi"/>
          <w:b/>
          <w:bCs/>
        </w:rPr>
        <w:tab/>
      </w:r>
      <w:r w:rsidRPr="00DA560A">
        <w:rPr>
          <w:rFonts w:asciiTheme="majorBidi" w:hAnsiTheme="majorBidi" w:cstheme="majorBidi"/>
          <w:b/>
          <w:bCs/>
        </w:rPr>
        <w:t>:</w:t>
      </w:r>
      <w:r w:rsidR="00B04209" w:rsidRPr="00DA560A">
        <w:rPr>
          <w:rFonts w:asciiTheme="majorBidi" w:hAnsiTheme="majorBidi" w:cstheme="majorBidi"/>
          <w:b/>
          <w:bCs/>
        </w:rPr>
        <w:tab/>
      </w:r>
      <w:r w:rsidRPr="00DA560A">
        <w:rPr>
          <w:rFonts w:asciiTheme="majorBidi" w:hAnsiTheme="majorBidi" w:cstheme="majorBidi"/>
          <w:b/>
          <w:bCs/>
        </w:rPr>
        <w:t>KAJIAN PUSTAKA</w:t>
      </w:r>
    </w:p>
    <w:p w:rsidR="00553449" w:rsidRPr="00DA560A" w:rsidRDefault="00553449" w:rsidP="00104175">
      <w:pPr>
        <w:numPr>
          <w:ilvl w:val="0"/>
          <w:numId w:val="3"/>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Kajian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Teori</w:t>
      </w:r>
      <w:proofErr w:type="spellEnd"/>
      <w:r w:rsidR="00471401">
        <w:rPr>
          <w:rFonts w:asciiTheme="majorBidi" w:hAnsiTheme="majorBidi" w:cstheme="majorBidi"/>
        </w:rPr>
        <w:tab/>
      </w:r>
      <w:r w:rsidR="000966EE">
        <w:rPr>
          <w:rFonts w:asciiTheme="majorBidi" w:hAnsiTheme="majorBidi" w:cstheme="majorBidi"/>
        </w:rPr>
        <w:t>15</w:t>
      </w:r>
    </w:p>
    <w:p w:rsidR="00553449" w:rsidRPr="00DA560A" w:rsidRDefault="00553449" w:rsidP="00104175">
      <w:pPr>
        <w:numPr>
          <w:ilvl w:val="0"/>
          <w:numId w:val="4"/>
        </w:numPr>
        <w:tabs>
          <w:tab w:val="right" w:leader="dot" w:pos="7938"/>
          <w:tab w:val="right" w:pos="8364"/>
        </w:tabs>
        <w:spacing w:after="0" w:line="480" w:lineRule="auto"/>
        <w:ind w:left="1985"/>
        <w:jc w:val="both"/>
        <w:rPr>
          <w:rFonts w:asciiTheme="majorBidi" w:hAnsiTheme="majorBidi" w:cstheme="majorBidi"/>
        </w:rPr>
      </w:pPr>
      <w:proofErr w:type="spellStart"/>
      <w:r w:rsidRPr="00DA560A">
        <w:rPr>
          <w:rFonts w:asciiTheme="majorBidi" w:hAnsiTheme="majorBidi" w:cstheme="majorBidi"/>
        </w:rPr>
        <w:t>Pengertian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Internalisasi</w:t>
      </w:r>
      <w:proofErr w:type="spellEnd"/>
      <w:r w:rsidR="00471401">
        <w:rPr>
          <w:rFonts w:asciiTheme="majorBidi" w:hAnsiTheme="majorBidi" w:cstheme="majorBidi"/>
        </w:rPr>
        <w:tab/>
      </w:r>
      <w:r w:rsidR="000966EE">
        <w:rPr>
          <w:rFonts w:asciiTheme="majorBidi" w:hAnsiTheme="majorBidi" w:cstheme="majorBidi"/>
        </w:rPr>
        <w:t>15</w:t>
      </w:r>
    </w:p>
    <w:p w:rsidR="00553449" w:rsidRPr="00DA560A" w:rsidRDefault="00553449" w:rsidP="00104175">
      <w:pPr>
        <w:numPr>
          <w:ilvl w:val="0"/>
          <w:numId w:val="4"/>
        </w:numPr>
        <w:tabs>
          <w:tab w:val="right" w:leader="dot" w:pos="7938"/>
          <w:tab w:val="right" w:pos="8364"/>
        </w:tabs>
        <w:spacing w:after="0" w:line="480" w:lineRule="auto"/>
        <w:ind w:left="1985"/>
        <w:jc w:val="both"/>
        <w:rPr>
          <w:rFonts w:asciiTheme="majorBidi" w:hAnsiTheme="majorBidi" w:cstheme="majorBidi"/>
        </w:rPr>
      </w:pPr>
      <w:proofErr w:type="spellStart"/>
      <w:r w:rsidRPr="00DA560A">
        <w:rPr>
          <w:rFonts w:asciiTheme="majorBidi" w:hAnsiTheme="majorBidi" w:cstheme="majorBidi"/>
        </w:rPr>
        <w:t>Nilai-Nilai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Pendidikan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00471401">
        <w:rPr>
          <w:rFonts w:asciiTheme="majorBidi" w:hAnsiTheme="majorBidi" w:cstheme="majorBidi"/>
        </w:rPr>
        <w:tab/>
      </w:r>
      <w:r w:rsidR="00703588">
        <w:rPr>
          <w:rFonts w:asciiTheme="majorBidi" w:hAnsiTheme="majorBidi" w:cstheme="majorBidi"/>
        </w:rPr>
        <w:t>20</w:t>
      </w:r>
    </w:p>
    <w:p w:rsidR="00553449" w:rsidRPr="00DA560A" w:rsidRDefault="00553449" w:rsidP="00543248">
      <w:pPr>
        <w:numPr>
          <w:ilvl w:val="0"/>
          <w:numId w:val="5"/>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Pengertian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Pendidikan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00471401">
        <w:rPr>
          <w:rFonts w:asciiTheme="majorBidi" w:hAnsiTheme="majorBidi" w:cstheme="majorBidi"/>
        </w:rPr>
        <w:tab/>
      </w:r>
      <w:r w:rsidR="00703588">
        <w:rPr>
          <w:rFonts w:asciiTheme="majorBidi" w:hAnsiTheme="majorBidi" w:cstheme="majorBidi"/>
        </w:rPr>
        <w:t>20</w:t>
      </w:r>
    </w:p>
    <w:p w:rsidR="00553449" w:rsidRPr="00DA560A" w:rsidRDefault="00553449" w:rsidP="00D92273">
      <w:pPr>
        <w:numPr>
          <w:ilvl w:val="0"/>
          <w:numId w:val="5"/>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Prinsip-Prinsip</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Pendidikan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00471401">
        <w:rPr>
          <w:rFonts w:asciiTheme="majorBidi" w:hAnsiTheme="majorBidi" w:cstheme="majorBidi"/>
        </w:rPr>
        <w:tab/>
      </w:r>
      <w:r w:rsidR="00703588">
        <w:rPr>
          <w:rFonts w:asciiTheme="majorBidi" w:hAnsiTheme="majorBidi" w:cstheme="majorBidi"/>
        </w:rPr>
        <w:t>25</w:t>
      </w:r>
    </w:p>
    <w:p w:rsidR="00553449" w:rsidRPr="00DA560A" w:rsidRDefault="008907F8" w:rsidP="00D92273">
      <w:pPr>
        <w:numPr>
          <w:ilvl w:val="0"/>
          <w:numId w:val="5"/>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Fungsi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w:t>
      </w:r>
      <w:r w:rsidR="00553449" w:rsidRPr="00DA560A">
        <w:rPr>
          <w:rFonts w:asciiTheme="majorBidi" w:hAnsiTheme="majorBidi" w:cstheme="majorBidi"/>
        </w:rPr>
        <w:t>an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Tujuan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Pendidikan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Karakter</w:t>
      </w:r>
      <w:proofErr w:type="spellEnd"/>
      <w:r w:rsidR="00471401">
        <w:rPr>
          <w:rFonts w:asciiTheme="majorBidi" w:hAnsiTheme="majorBidi" w:cstheme="majorBidi"/>
        </w:rPr>
        <w:tab/>
      </w:r>
      <w:r w:rsidR="003A6DB4">
        <w:rPr>
          <w:rFonts w:asciiTheme="majorBidi" w:hAnsiTheme="majorBidi" w:cstheme="majorBidi"/>
        </w:rPr>
        <w:t>27</w:t>
      </w:r>
    </w:p>
    <w:p w:rsidR="00553449" w:rsidRPr="00DA560A" w:rsidRDefault="00553449" w:rsidP="00D92273">
      <w:pPr>
        <w:numPr>
          <w:ilvl w:val="0"/>
          <w:numId w:val="5"/>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Manfaat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Pendidikan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00471401">
        <w:rPr>
          <w:rFonts w:asciiTheme="majorBidi" w:hAnsiTheme="majorBidi" w:cstheme="majorBidi"/>
        </w:rPr>
        <w:tab/>
      </w:r>
      <w:r w:rsidR="003A6DB4">
        <w:rPr>
          <w:rFonts w:asciiTheme="majorBidi" w:hAnsiTheme="majorBidi" w:cstheme="majorBidi"/>
        </w:rPr>
        <w:t>28</w:t>
      </w:r>
    </w:p>
    <w:p w:rsidR="00553449" w:rsidRPr="00DA560A" w:rsidRDefault="00553449" w:rsidP="00D92273">
      <w:pPr>
        <w:numPr>
          <w:ilvl w:val="0"/>
          <w:numId w:val="5"/>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Nilai-Nilai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Pendidikan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00471401">
        <w:rPr>
          <w:rFonts w:asciiTheme="majorBidi" w:hAnsiTheme="majorBidi" w:cstheme="majorBidi"/>
        </w:rPr>
        <w:tab/>
      </w:r>
      <w:r w:rsidR="003A6DB4">
        <w:rPr>
          <w:rFonts w:asciiTheme="majorBidi" w:hAnsiTheme="majorBidi" w:cstheme="majorBidi"/>
        </w:rPr>
        <w:t>29</w:t>
      </w:r>
    </w:p>
    <w:p w:rsidR="00553449" w:rsidRPr="00DA560A" w:rsidRDefault="00553449" w:rsidP="00D92273">
      <w:pPr>
        <w:numPr>
          <w:ilvl w:val="0"/>
          <w:numId w:val="4"/>
        </w:numPr>
        <w:tabs>
          <w:tab w:val="right" w:leader="dot" w:pos="7938"/>
          <w:tab w:val="right" w:pos="8364"/>
        </w:tabs>
        <w:spacing w:after="0" w:line="480" w:lineRule="auto"/>
        <w:ind w:left="1985"/>
        <w:jc w:val="both"/>
        <w:rPr>
          <w:rFonts w:asciiTheme="majorBidi" w:hAnsiTheme="majorBidi" w:cstheme="majorBidi"/>
        </w:rPr>
      </w:pPr>
      <w:proofErr w:type="spellStart"/>
      <w:r w:rsidRPr="00DA560A">
        <w:rPr>
          <w:rFonts w:asciiTheme="majorBidi" w:hAnsiTheme="majorBidi" w:cstheme="majorBidi"/>
        </w:rPr>
        <w:t>Indikator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nilai-nilai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Pr="00DA560A">
        <w:rPr>
          <w:rFonts w:asciiTheme="majorBidi" w:hAnsiTheme="majorBidi" w:cstheme="majorBidi"/>
        </w:rPr>
        <w:t xml:space="preserve"> </w:t>
      </w:r>
      <w:proofErr w:type="spellStart"/>
      <w:r w:rsidR="00471401">
        <w:rPr>
          <w:rFonts w:asciiTheme="majorBidi" w:hAnsiTheme="majorBidi" w:cstheme="majorBidi"/>
        </w:rPr>
        <w:t>religius</w:t>
      </w:r>
      <w:proofErr w:type="spellEnd"/>
      <w:r w:rsidR="00471401">
        <w:rPr>
          <w:rFonts w:asciiTheme="majorBidi" w:hAnsiTheme="majorBidi" w:cstheme="majorBidi"/>
        </w:rPr>
        <w:tab/>
      </w:r>
      <w:r w:rsidR="003A6DB4">
        <w:rPr>
          <w:rFonts w:asciiTheme="majorBidi" w:hAnsiTheme="majorBidi" w:cstheme="majorBidi"/>
        </w:rPr>
        <w:t>33</w:t>
      </w:r>
    </w:p>
    <w:p w:rsidR="00553449" w:rsidRPr="00DA560A" w:rsidRDefault="00553449" w:rsidP="00D92273">
      <w:pPr>
        <w:numPr>
          <w:ilvl w:val="0"/>
          <w:numId w:val="6"/>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Pengerti</w:t>
      </w:r>
      <w:r w:rsidR="00B04209" w:rsidRPr="00DA560A">
        <w:rPr>
          <w:rFonts w:asciiTheme="majorBidi" w:hAnsiTheme="majorBidi" w:cstheme="majorBidi"/>
        </w:rPr>
        <w:t>a</w:t>
      </w:r>
      <w:r w:rsidRPr="00DA560A">
        <w:rPr>
          <w:rFonts w:asciiTheme="majorBidi" w:hAnsiTheme="majorBidi" w:cstheme="majorBidi"/>
        </w:rPr>
        <w:t>n</w:t>
      </w:r>
      <w:proofErr w:type="spellEnd"/>
      <w:r w:rsidRPr="00DA560A">
        <w:rPr>
          <w:rFonts w:asciiTheme="majorBidi" w:hAnsiTheme="majorBidi" w:cstheme="majorBidi"/>
        </w:rPr>
        <w:t xml:space="preserve"> </w:t>
      </w:r>
      <w:proofErr w:type="spellStart"/>
      <w:r w:rsidR="00F3501C" w:rsidRPr="00DA560A">
        <w:rPr>
          <w:rFonts w:asciiTheme="majorBidi" w:hAnsiTheme="majorBidi" w:cstheme="majorBidi"/>
        </w:rPr>
        <w:t>Religius</w:t>
      </w:r>
      <w:proofErr w:type="spellEnd"/>
      <w:r w:rsidR="00471401">
        <w:rPr>
          <w:rFonts w:asciiTheme="majorBidi" w:hAnsiTheme="majorBidi" w:cstheme="majorBidi"/>
        </w:rPr>
        <w:tab/>
      </w:r>
      <w:r w:rsidR="003A6DB4">
        <w:rPr>
          <w:rFonts w:asciiTheme="majorBidi" w:hAnsiTheme="majorBidi" w:cstheme="majorBidi"/>
        </w:rPr>
        <w:t>33</w:t>
      </w:r>
    </w:p>
    <w:p w:rsidR="00B1199B" w:rsidRPr="00DA560A" w:rsidRDefault="00553449" w:rsidP="00D92273">
      <w:pPr>
        <w:numPr>
          <w:ilvl w:val="0"/>
          <w:numId w:val="6"/>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Nilai</w:t>
      </w:r>
      <w:r w:rsidR="00F3501C" w:rsidRPr="00DA560A">
        <w:rPr>
          <w:rFonts w:asciiTheme="majorBidi" w:hAnsiTheme="majorBidi" w:cstheme="majorBidi"/>
        </w:rPr>
        <w:t>-Nilai</w:t>
      </w:r>
      <w:proofErr w:type="spellEnd"/>
      <w:r w:rsidR="00F3501C" w:rsidRPr="00DA560A">
        <w:rPr>
          <w:rFonts w:asciiTheme="majorBidi" w:hAnsiTheme="majorBidi" w:cstheme="majorBidi"/>
        </w:rPr>
        <w:t xml:space="preserve"> </w:t>
      </w:r>
      <w:proofErr w:type="spellStart"/>
      <w:r w:rsidR="00F3501C" w:rsidRPr="00DA560A">
        <w:rPr>
          <w:rFonts w:asciiTheme="majorBidi" w:hAnsiTheme="majorBidi" w:cstheme="majorBidi"/>
        </w:rPr>
        <w:t>Karakter</w:t>
      </w:r>
      <w:proofErr w:type="spellEnd"/>
      <w:r w:rsidR="00F3501C" w:rsidRPr="00DA560A">
        <w:rPr>
          <w:rFonts w:asciiTheme="majorBidi" w:hAnsiTheme="majorBidi" w:cstheme="majorBidi"/>
        </w:rPr>
        <w:t xml:space="preserve"> </w:t>
      </w:r>
      <w:proofErr w:type="spellStart"/>
      <w:r w:rsidR="00F3501C" w:rsidRPr="00DA560A">
        <w:rPr>
          <w:rFonts w:asciiTheme="majorBidi" w:hAnsiTheme="majorBidi" w:cstheme="majorBidi"/>
        </w:rPr>
        <w:t>Religius</w:t>
      </w:r>
      <w:proofErr w:type="spellEnd"/>
      <w:r w:rsidR="00B04209" w:rsidRPr="00DA560A">
        <w:rPr>
          <w:rFonts w:asciiTheme="majorBidi" w:hAnsiTheme="majorBidi" w:cstheme="majorBidi"/>
        </w:rPr>
        <w:tab/>
      </w:r>
      <w:r w:rsidR="003A6DB4">
        <w:rPr>
          <w:rFonts w:asciiTheme="majorBidi" w:hAnsiTheme="majorBidi" w:cstheme="majorBidi"/>
        </w:rPr>
        <w:t>38</w:t>
      </w:r>
    </w:p>
    <w:p w:rsidR="00553449" w:rsidRPr="00DA560A" w:rsidRDefault="00BC57B5" w:rsidP="00D92273">
      <w:pPr>
        <w:numPr>
          <w:ilvl w:val="0"/>
          <w:numId w:val="6"/>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Karakteristik</w:t>
      </w:r>
      <w:proofErr w:type="spellEnd"/>
      <w:r w:rsidRPr="00DA560A">
        <w:rPr>
          <w:rFonts w:asciiTheme="majorBidi" w:hAnsiTheme="majorBidi" w:cstheme="majorBidi"/>
        </w:rPr>
        <w:t xml:space="preserve"> Agama </w:t>
      </w:r>
      <w:proofErr w:type="spellStart"/>
      <w:r w:rsidRPr="00DA560A">
        <w:rPr>
          <w:rFonts w:asciiTheme="majorBidi" w:hAnsiTheme="majorBidi" w:cstheme="majorBidi"/>
        </w:rPr>
        <w:t>dan</w:t>
      </w:r>
      <w:proofErr w:type="spellEnd"/>
      <w:r w:rsidRPr="00DA560A">
        <w:rPr>
          <w:rFonts w:asciiTheme="majorBidi" w:hAnsiTheme="majorBidi" w:cstheme="majorBidi"/>
        </w:rPr>
        <w:t xml:space="preserve"> Moral</w:t>
      </w:r>
      <w:r w:rsidR="00B04209" w:rsidRPr="00DA560A">
        <w:rPr>
          <w:rFonts w:asciiTheme="majorBidi" w:hAnsiTheme="majorBidi" w:cstheme="majorBidi"/>
        </w:rPr>
        <w:tab/>
      </w:r>
      <w:r w:rsidR="003A6DB4">
        <w:rPr>
          <w:rFonts w:asciiTheme="majorBidi" w:hAnsiTheme="majorBidi" w:cstheme="majorBidi"/>
        </w:rPr>
        <w:t>42</w:t>
      </w:r>
    </w:p>
    <w:p w:rsidR="00553449" w:rsidRPr="00DA560A" w:rsidRDefault="008907F8" w:rsidP="00F0773E">
      <w:pPr>
        <w:numPr>
          <w:ilvl w:val="0"/>
          <w:numId w:val="4"/>
        </w:numPr>
        <w:tabs>
          <w:tab w:val="right" w:leader="dot" w:pos="7938"/>
          <w:tab w:val="right" w:pos="8364"/>
        </w:tabs>
        <w:spacing w:after="0" w:line="480" w:lineRule="auto"/>
        <w:ind w:left="1985"/>
        <w:jc w:val="both"/>
        <w:rPr>
          <w:rFonts w:asciiTheme="majorBidi" w:hAnsiTheme="majorBidi" w:cstheme="majorBidi"/>
        </w:rPr>
      </w:pP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w:t>
      </w:r>
      <w:r w:rsidR="00553449" w:rsidRPr="00DA560A">
        <w:rPr>
          <w:rFonts w:asciiTheme="majorBidi" w:hAnsiTheme="majorBidi" w:cstheme="majorBidi"/>
        </w:rPr>
        <w:t>huha</w:t>
      </w:r>
      <w:proofErr w:type="spellEnd"/>
      <w:r w:rsidR="00F1144C">
        <w:rPr>
          <w:rFonts w:asciiTheme="majorBidi" w:hAnsiTheme="majorBidi" w:cstheme="majorBidi"/>
        </w:rPr>
        <w:tab/>
      </w:r>
      <w:r w:rsidR="003A6DB4">
        <w:rPr>
          <w:rFonts w:asciiTheme="majorBidi" w:hAnsiTheme="majorBidi" w:cstheme="majorBidi"/>
        </w:rPr>
        <w:t>56</w:t>
      </w:r>
    </w:p>
    <w:p w:rsidR="00553449" w:rsidRPr="00DA560A" w:rsidRDefault="00553449" w:rsidP="00F0773E">
      <w:pPr>
        <w:numPr>
          <w:ilvl w:val="0"/>
          <w:numId w:val="4"/>
        </w:numPr>
        <w:tabs>
          <w:tab w:val="right" w:leader="dot" w:pos="7938"/>
          <w:tab w:val="right" w:pos="8364"/>
        </w:tabs>
        <w:spacing w:after="0" w:line="480" w:lineRule="auto"/>
        <w:ind w:left="1985"/>
        <w:jc w:val="both"/>
        <w:rPr>
          <w:rFonts w:asciiTheme="majorBidi" w:hAnsiTheme="majorBidi" w:cstheme="majorBidi"/>
        </w:rPr>
      </w:pPr>
      <w:proofErr w:type="spellStart"/>
      <w:r w:rsidRPr="00DA560A">
        <w:rPr>
          <w:rFonts w:asciiTheme="majorBidi" w:hAnsiTheme="majorBidi" w:cstheme="majorBidi"/>
        </w:rPr>
        <w:lastRenderedPageBreak/>
        <w:t>Pendidikan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Usia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Dini</w:t>
      </w:r>
      <w:proofErr w:type="spellEnd"/>
      <w:r w:rsidR="00F1144C">
        <w:rPr>
          <w:rFonts w:asciiTheme="majorBidi" w:hAnsiTheme="majorBidi" w:cstheme="majorBidi"/>
        </w:rPr>
        <w:tab/>
      </w:r>
      <w:r w:rsidR="00972441">
        <w:rPr>
          <w:rFonts w:asciiTheme="majorBidi" w:hAnsiTheme="majorBidi" w:cstheme="majorBidi"/>
        </w:rPr>
        <w:t>59</w:t>
      </w:r>
    </w:p>
    <w:p w:rsidR="00553449" w:rsidRPr="00DA560A" w:rsidRDefault="00553449" w:rsidP="00F0773E">
      <w:pPr>
        <w:numPr>
          <w:ilvl w:val="0"/>
          <w:numId w:val="7"/>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Pengertian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Usia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Dini</w:t>
      </w:r>
      <w:proofErr w:type="spellEnd"/>
      <w:r w:rsidR="00F1144C">
        <w:rPr>
          <w:rFonts w:asciiTheme="majorBidi" w:hAnsiTheme="majorBidi" w:cstheme="majorBidi"/>
        </w:rPr>
        <w:tab/>
      </w:r>
      <w:r w:rsidR="00972441">
        <w:rPr>
          <w:rFonts w:asciiTheme="majorBidi" w:hAnsiTheme="majorBidi" w:cstheme="majorBidi"/>
        </w:rPr>
        <w:t>59</w:t>
      </w:r>
    </w:p>
    <w:p w:rsidR="00553449" w:rsidRPr="00DA560A" w:rsidRDefault="00553449" w:rsidP="001B4475">
      <w:pPr>
        <w:numPr>
          <w:ilvl w:val="0"/>
          <w:numId w:val="7"/>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Prinsip-Prinsip</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Dasar</w:t>
      </w:r>
      <w:proofErr w:type="spellEnd"/>
      <w:r w:rsidR="00F1144C">
        <w:rPr>
          <w:rFonts w:asciiTheme="majorBidi" w:hAnsiTheme="majorBidi" w:cstheme="majorBidi"/>
        </w:rPr>
        <w:tab/>
      </w:r>
      <w:r w:rsidR="00972441">
        <w:rPr>
          <w:rFonts w:asciiTheme="majorBidi" w:hAnsiTheme="majorBidi" w:cstheme="majorBidi"/>
        </w:rPr>
        <w:t>52</w:t>
      </w:r>
    </w:p>
    <w:p w:rsidR="00553449" w:rsidRPr="00DA560A" w:rsidRDefault="00553449" w:rsidP="001B4475">
      <w:pPr>
        <w:numPr>
          <w:ilvl w:val="0"/>
          <w:numId w:val="7"/>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Karakteristik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w:t>
      </w:r>
      <w:proofErr w:type="spellEnd"/>
      <w:r w:rsidR="00F1144C">
        <w:rPr>
          <w:rFonts w:asciiTheme="majorBidi" w:hAnsiTheme="majorBidi" w:cstheme="majorBidi"/>
        </w:rPr>
        <w:tab/>
      </w:r>
      <w:r w:rsidR="00972441">
        <w:rPr>
          <w:rFonts w:asciiTheme="majorBidi" w:hAnsiTheme="majorBidi" w:cstheme="majorBidi"/>
        </w:rPr>
        <w:t>63</w:t>
      </w:r>
    </w:p>
    <w:p w:rsidR="00553449" w:rsidRPr="00DA560A" w:rsidRDefault="00553449" w:rsidP="001B4475">
      <w:pPr>
        <w:numPr>
          <w:ilvl w:val="0"/>
          <w:numId w:val="7"/>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Pengertian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Pendidikan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Usia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Dini</w:t>
      </w:r>
      <w:proofErr w:type="spellEnd"/>
      <w:r w:rsidR="00F1144C">
        <w:rPr>
          <w:rFonts w:asciiTheme="majorBidi" w:hAnsiTheme="majorBidi" w:cstheme="majorBidi"/>
        </w:rPr>
        <w:tab/>
      </w:r>
      <w:r w:rsidR="0049322E">
        <w:rPr>
          <w:rFonts w:asciiTheme="majorBidi" w:hAnsiTheme="majorBidi" w:cstheme="majorBidi"/>
        </w:rPr>
        <w:t>66</w:t>
      </w:r>
    </w:p>
    <w:p w:rsidR="00553449" w:rsidRPr="00DA560A" w:rsidRDefault="00553449" w:rsidP="00BE5E50">
      <w:pPr>
        <w:numPr>
          <w:ilvl w:val="0"/>
          <w:numId w:val="7"/>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Landasan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Pendidikan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Usia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Dini</w:t>
      </w:r>
      <w:proofErr w:type="spellEnd"/>
      <w:r w:rsidR="00F1144C">
        <w:rPr>
          <w:rFonts w:asciiTheme="majorBidi" w:hAnsiTheme="majorBidi" w:cstheme="majorBidi"/>
        </w:rPr>
        <w:tab/>
      </w:r>
      <w:r w:rsidR="00D5700D">
        <w:rPr>
          <w:rFonts w:asciiTheme="majorBidi" w:hAnsiTheme="majorBidi" w:cstheme="majorBidi"/>
        </w:rPr>
        <w:t>67</w:t>
      </w:r>
    </w:p>
    <w:p w:rsidR="00553449" w:rsidRPr="00DA560A" w:rsidRDefault="00553449" w:rsidP="00BE5E50">
      <w:pPr>
        <w:numPr>
          <w:ilvl w:val="0"/>
          <w:numId w:val="7"/>
        </w:numPr>
        <w:tabs>
          <w:tab w:val="right" w:leader="dot" w:pos="7938"/>
          <w:tab w:val="right" w:pos="8364"/>
        </w:tabs>
        <w:spacing w:after="0" w:line="480" w:lineRule="auto"/>
        <w:ind w:left="2410"/>
        <w:jc w:val="both"/>
        <w:rPr>
          <w:rFonts w:asciiTheme="majorBidi" w:hAnsiTheme="majorBidi" w:cstheme="majorBidi"/>
        </w:rPr>
      </w:pPr>
      <w:proofErr w:type="spellStart"/>
      <w:r w:rsidRPr="00DA560A">
        <w:rPr>
          <w:rFonts w:asciiTheme="majorBidi" w:hAnsiTheme="majorBidi" w:cstheme="majorBidi"/>
        </w:rPr>
        <w:t>Tujuan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Pendidikan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Usia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Dini</w:t>
      </w:r>
      <w:proofErr w:type="spellEnd"/>
      <w:r w:rsidR="00F1144C">
        <w:rPr>
          <w:rFonts w:asciiTheme="majorBidi" w:hAnsiTheme="majorBidi" w:cstheme="majorBidi"/>
        </w:rPr>
        <w:tab/>
      </w:r>
      <w:r w:rsidR="00D5700D">
        <w:rPr>
          <w:rFonts w:asciiTheme="majorBidi" w:hAnsiTheme="majorBidi" w:cstheme="majorBidi"/>
        </w:rPr>
        <w:t>70</w:t>
      </w:r>
    </w:p>
    <w:p w:rsidR="00553449" w:rsidRPr="00DA560A" w:rsidRDefault="00553449" w:rsidP="00974F3B">
      <w:pPr>
        <w:numPr>
          <w:ilvl w:val="0"/>
          <w:numId w:val="3"/>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Telaah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Hasil</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Penelitian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Terdahulu</w:t>
      </w:r>
      <w:proofErr w:type="spellEnd"/>
      <w:r w:rsidR="00F1144C">
        <w:rPr>
          <w:rFonts w:asciiTheme="majorBidi" w:hAnsiTheme="majorBidi" w:cstheme="majorBidi"/>
        </w:rPr>
        <w:tab/>
      </w:r>
      <w:r w:rsidR="00D5700D">
        <w:rPr>
          <w:rFonts w:asciiTheme="majorBidi" w:hAnsiTheme="majorBidi" w:cstheme="majorBidi"/>
        </w:rPr>
        <w:t>71</w:t>
      </w:r>
    </w:p>
    <w:p w:rsidR="007B5DF2" w:rsidRPr="00DA560A" w:rsidRDefault="007B5DF2" w:rsidP="00B04209">
      <w:pPr>
        <w:tabs>
          <w:tab w:val="left" w:pos="993"/>
          <w:tab w:val="left" w:pos="1134"/>
        </w:tabs>
        <w:spacing w:after="0" w:line="480" w:lineRule="auto"/>
        <w:jc w:val="both"/>
        <w:rPr>
          <w:rFonts w:asciiTheme="majorBidi" w:hAnsiTheme="majorBidi" w:cstheme="majorBidi"/>
          <w:b/>
          <w:bCs/>
        </w:rPr>
      </w:pPr>
    </w:p>
    <w:p w:rsidR="00553449" w:rsidRPr="00DA560A" w:rsidRDefault="00553449" w:rsidP="00B04209">
      <w:pPr>
        <w:tabs>
          <w:tab w:val="left" w:pos="993"/>
          <w:tab w:val="left" w:pos="1134"/>
        </w:tabs>
        <w:spacing w:after="0" w:line="480" w:lineRule="auto"/>
        <w:jc w:val="both"/>
        <w:rPr>
          <w:rFonts w:asciiTheme="majorBidi" w:hAnsiTheme="majorBidi" w:cstheme="majorBidi"/>
          <w:b/>
          <w:bCs/>
        </w:rPr>
      </w:pPr>
      <w:r w:rsidRPr="00DA560A">
        <w:rPr>
          <w:rFonts w:asciiTheme="majorBidi" w:hAnsiTheme="majorBidi" w:cstheme="majorBidi"/>
          <w:b/>
          <w:bCs/>
        </w:rPr>
        <w:t>BAB III</w:t>
      </w:r>
      <w:r w:rsidR="00B04209" w:rsidRPr="00DA560A">
        <w:rPr>
          <w:rFonts w:asciiTheme="majorBidi" w:hAnsiTheme="majorBidi" w:cstheme="majorBidi"/>
          <w:b/>
          <w:bCs/>
        </w:rPr>
        <w:tab/>
      </w:r>
      <w:r w:rsidRPr="00DA560A">
        <w:rPr>
          <w:rFonts w:asciiTheme="majorBidi" w:hAnsiTheme="majorBidi" w:cstheme="majorBidi"/>
          <w:b/>
          <w:bCs/>
        </w:rPr>
        <w:t>:</w:t>
      </w:r>
      <w:r w:rsidR="00B04209" w:rsidRPr="00DA560A">
        <w:rPr>
          <w:rFonts w:asciiTheme="majorBidi" w:hAnsiTheme="majorBidi" w:cstheme="majorBidi"/>
          <w:b/>
          <w:bCs/>
        </w:rPr>
        <w:tab/>
      </w:r>
      <w:r w:rsidRPr="00DA560A">
        <w:rPr>
          <w:rFonts w:asciiTheme="majorBidi" w:hAnsiTheme="majorBidi" w:cstheme="majorBidi"/>
          <w:b/>
          <w:bCs/>
        </w:rPr>
        <w:t>METODE PENELITIAN</w:t>
      </w:r>
    </w:p>
    <w:p w:rsidR="00553449" w:rsidRPr="00DA560A" w:rsidRDefault="008907F8" w:rsidP="00974F3B">
      <w:pPr>
        <w:numPr>
          <w:ilvl w:val="0"/>
          <w:numId w:val="8"/>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Pendekatan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w:t>
      </w:r>
      <w:r w:rsidR="00553449" w:rsidRPr="00DA560A">
        <w:rPr>
          <w:rFonts w:asciiTheme="majorBidi" w:hAnsiTheme="majorBidi" w:cstheme="majorBidi"/>
        </w:rPr>
        <w:t>an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Jenis</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Penelitian</w:t>
      </w:r>
      <w:proofErr w:type="spellEnd"/>
      <w:r w:rsidR="00F1144C">
        <w:rPr>
          <w:rFonts w:asciiTheme="majorBidi" w:hAnsiTheme="majorBidi" w:cstheme="majorBidi"/>
        </w:rPr>
        <w:tab/>
      </w:r>
      <w:r w:rsidR="00D5700D">
        <w:rPr>
          <w:rFonts w:asciiTheme="majorBidi" w:hAnsiTheme="majorBidi" w:cstheme="majorBidi"/>
        </w:rPr>
        <w:t>79</w:t>
      </w:r>
    </w:p>
    <w:p w:rsidR="00553449" w:rsidRPr="00DA560A" w:rsidRDefault="00553449" w:rsidP="00974F3B">
      <w:pPr>
        <w:numPr>
          <w:ilvl w:val="0"/>
          <w:numId w:val="8"/>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Kehadiran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Peneliti</w:t>
      </w:r>
      <w:proofErr w:type="spellEnd"/>
      <w:r w:rsidR="00F1144C">
        <w:rPr>
          <w:rFonts w:asciiTheme="majorBidi" w:hAnsiTheme="majorBidi" w:cstheme="majorBidi"/>
        </w:rPr>
        <w:tab/>
      </w:r>
      <w:r w:rsidR="00D5700D">
        <w:rPr>
          <w:rFonts w:asciiTheme="majorBidi" w:hAnsiTheme="majorBidi" w:cstheme="majorBidi"/>
        </w:rPr>
        <w:t>80</w:t>
      </w:r>
    </w:p>
    <w:p w:rsidR="00553449" w:rsidRPr="00DA560A" w:rsidRDefault="00553449" w:rsidP="00974F3B">
      <w:pPr>
        <w:numPr>
          <w:ilvl w:val="0"/>
          <w:numId w:val="8"/>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Lokasi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Penelitian</w:t>
      </w:r>
      <w:proofErr w:type="spellEnd"/>
      <w:r w:rsidR="00F1144C">
        <w:rPr>
          <w:rFonts w:asciiTheme="majorBidi" w:hAnsiTheme="majorBidi" w:cstheme="majorBidi"/>
        </w:rPr>
        <w:tab/>
      </w:r>
      <w:r w:rsidR="00D5700D">
        <w:rPr>
          <w:rFonts w:asciiTheme="majorBidi" w:hAnsiTheme="majorBidi" w:cstheme="majorBidi"/>
        </w:rPr>
        <w:t>82</w:t>
      </w:r>
    </w:p>
    <w:p w:rsidR="00553449" w:rsidRPr="00DA560A" w:rsidRDefault="008907F8" w:rsidP="00974F3B">
      <w:pPr>
        <w:numPr>
          <w:ilvl w:val="0"/>
          <w:numId w:val="8"/>
        </w:numPr>
        <w:tabs>
          <w:tab w:val="right" w:leader="dot" w:pos="7938"/>
          <w:tab w:val="right" w:pos="8364"/>
        </w:tabs>
        <w:spacing w:after="0" w:line="480" w:lineRule="auto"/>
        <w:ind w:left="1560"/>
        <w:jc w:val="both"/>
        <w:rPr>
          <w:rFonts w:asciiTheme="majorBidi" w:hAnsiTheme="majorBidi" w:cstheme="majorBidi"/>
        </w:rPr>
      </w:pPr>
      <w:r w:rsidRPr="00DA560A">
        <w:rPr>
          <w:rFonts w:asciiTheme="majorBidi" w:hAnsiTheme="majorBidi" w:cstheme="majorBidi"/>
        </w:rPr>
        <w:t xml:space="preserve">Data </w:t>
      </w:r>
      <w:proofErr w:type="spellStart"/>
      <w:r w:rsidRPr="00DA560A">
        <w:rPr>
          <w:rFonts w:asciiTheme="majorBidi" w:hAnsiTheme="majorBidi" w:cstheme="majorBidi"/>
        </w:rPr>
        <w:t>d</w:t>
      </w:r>
      <w:r w:rsidR="00553449" w:rsidRPr="00DA560A">
        <w:rPr>
          <w:rFonts w:asciiTheme="majorBidi" w:hAnsiTheme="majorBidi" w:cstheme="majorBidi"/>
        </w:rPr>
        <w:t>an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Sumber</w:t>
      </w:r>
      <w:proofErr w:type="spellEnd"/>
      <w:r w:rsidR="00553449" w:rsidRPr="00DA560A">
        <w:rPr>
          <w:rFonts w:asciiTheme="majorBidi" w:hAnsiTheme="majorBidi" w:cstheme="majorBidi"/>
        </w:rPr>
        <w:t xml:space="preserve"> Data</w:t>
      </w:r>
      <w:r w:rsidR="00F1144C">
        <w:rPr>
          <w:rFonts w:asciiTheme="majorBidi" w:hAnsiTheme="majorBidi" w:cstheme="majorBidi"/>
        </w:rPr>
        <w:tab/>
      </w:r>
      <w:r w:rsidR="00D5700D">
        <w:rPr>
          <w:rFonts w:asciiTheme="majorBidi" w:hAnsiTheme="majorBidi" w:cstheme="majorBidi"/>
        </w:rPr>
        <w:t>83</w:t>
      </w:r>
    </w:p>
    <w:p w:rsidR="00553449" w:rsidRPr="00DA560A" w:rsidRDefault="00553449" w:rsidP="00974F3B">
      <w:pPr>
        <w:numPr>
          <w:ilvl w:val="0"/>
          <w:numId w:val="8"/>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Prosedur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Pengumpulan</w:t>
      </w:r>
      <w:proofErr w:type="spellEnd"/>
      <w:r w:rsidRPr="00DA560A">
        <w:rPr>
          <w:rFonts w:asciiTheme="majorBidi" w:hAnsiTheme="majorBidi" w:cstheme="majorBidi"/>
        </w:rPr>
        <w:t xml:space="preserve"> Data</w:t>
      </w:r>
      <w:r w:rsidR="00661FCD">
        <w:rPr>
          <w:rFonts w:asciiTheme="majorBidi" w:hAnsiTheme="majorBidi" w:cstheme="majorBidi"/>
        </w:rPr>
        <w:tab/>
      </w:r>
      <w:r w:rsidR="00EF3B44">
        <w:rPr>
          <w:rFonts w:asciiTheme="majorBidi" w:hAnsiTheme="majorBidi" w:cstheme="majorBidi"/>
        </w:rPr>
        <w:t>89</w:t>
      </w:r>
    </w:p>
    <w:p w:rsidR="00553449" w:rsidRPr="00DA560A" w:rsidRDefault="00553449" w:rsidP="00974F3B">
      <w:pPr>
        <w:numPr>
          <w:ilvl w:val="0"/>
          <w:numId w:val="8"/>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Teknik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Analisis</w:t>
      </w:r>
      <w:proofErr w:type="spellEnd"/>
      <w:r w:rsidRPr="00DA560A">
        <w:rPr>
          <w:rFonts w:asciiTheme="majorBidi" w:hAnsiTheme="majorBidi" w:cstheme="majorBidi"/>
        </w:rPr>
        <w:t xml:space="preserve"> Data</w:t>
      </w:r>
      <w:r w:rsidR="00661FCD">
        <w:rPr>
          <w:rFonts w:asciiTheme="majorBidi" w:hAnsiTheme="majorBidi" w:cstheme="majorBidi"/>
        </w:rPr>
        <w:tab/>
      </w:r>
      <w:r w:rsidR="00EF3B44">
        <w:rPr>
          <w:rFonts w:asciiTheme="majorBidi" w:hAnsiTheme="majorBidi" w:cstheme="majorBidi"/>
        </w:rPr>
        <w:t>89</w:t>
      </w:r>
    </w:p>
    <w:p w:rsidR="00553449" w:rsidRPr="00DA560A" w:rsidRDefault="00553449" w:rsidP="00870497">
      <w:pPr>
        <w:numPr>
          <w:ilvl w:val="0"/>
          <w:numId w:val="8"/>
        </w:numPr>
        <w:tabs>
          <w:tab w:val="right" w:leader="dot" w:pos="7938"/>
          <w:tab w:val="right" w:pos="8364"/>
        </w:tabs>
        <w:spacing w:after="0" w:line="480" w:lineRule="auto"/>
        <w:ind w:left="1560"/>
        <w:jc w:val="both"/>
        <w:rPr>
          <w:rFonts w:asciiTheme="majorBidi" w:hAnsiTheme="majorBidi" w:cstheme="majorBidi"/>
        </w:rPr>
      </w:pPr>
      <w:proofErr w:type="spellStart"/>
      <w:r w:rsidRPr="00DA560A">
        <w:rPr>
          <w:rFonts w:asciiTheme="majorBidi" w:hAnsiTheme="majorBidi" w:cstheme="majorBidi"/>
        </w:rPr>
        <w:t>Pengecekan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Keabsahan</w:t>
      </w:r>
      <w:proofErr w:type="spellEnd"/>
      <w:r w:rsidRPr="00DA560A">
        <w:rPr>
          <w:rFonts w:asciiTheme="majorBidi" w:hAnsiTheme="majorBidi" w:cstheme="majorBidi"/>
        </w:rPr>
        <w:t xml:space="preserve"> Data</w:t>
      </w:r>
      <w:r w:rsidR="00661FCD">
        <w:rPr>
          <w:rFonts w:asciiTheme="majorBidi" w:hAnsiTheme="majorBidi" w:cstheme="majorBidi"/>
        </w:rPr>
        <w:tab/>
      </w:r>
      <w:r w:rsidR="00EF3B44">
        <w:rPr>
          <w:rFonts w:asciiTheme="majorBidi" w:hAnsiTheme="majorBidi" w:cstheme="majorBidi"/>
        </w:rPr>
        <w:t>95</w:t>
      </w:r>
    </w:p>
    <w:p w:rsidR="00553449" w:rsidRPr="00DA560A" w:rsidRDefault="00553449" w:rsidP="00B04209">
      <w:pPr>
        <w:tabs>
          <w:tab w:val="left" w:pos="993"/>
          <w:tab w:val="left" w:pos="1134"/>
        </w:tabs>
        <w:spacing w:after="0" w:line="480" w:lineRule="auto"/>
        <w:jc w:val="both"/>
        <w:rPr>
          <w:rFonts w:asciiTheme="majorBidi" w:hAnsiTheme="majorBidi" w:cstheme="majorBidi"/>
          <w:b/>
          <w:bCs/>
        </w:rPr>
      </w:pPr>
      <w:r w:rsidRPr="00DA560A">
        <w:rPr>
          <w:rFonts w:asciiTheme="majorBidi" w:hAnsiTheme="majorBidi" w:cstheme="majorBidi"/>
          <w:b/>
          <w:bCs/>
        </w:rPr>
        <w:lastRenderedPageBreak/>
        <w:t>BAB IV</w:t>
      </w:r>
      <w:r w:rsidR="00B04209" w:rsidRPr="00DA560A">
        <w:rPr>
          <w:rFonts w:asciiTheme="majorBidi" w:hAnsiTheme="majorBidi" w:cstheme="majorBidi"/>
          <w:b/>
          <w:bCs/>
        </w:rPr>
        <w:tab/>
      </w:r>
      <w:r w:rsidRPr="00DA560A">
        <w:rPr>
          <w:rFonts w:asciiTheme="majorBidi" w:hAnsiTheme="majorBidi" w:cstheme="majorBidi"/>
          <w:b/>
          <w:bCs/>
        </w:rPr>
        <w:t>:</w:t>
      </w:r>
      <w:r w:rsidR="00B04209" w:rsidRPr="00DA560A">
        <w:rPr>
          <w:rFonts w:asciiTheme="majorBidi" w:hAnsiTheme="majorBidi" w:cstheme="majorBidi"/>
          <w:b/>
          <w:bCs/>
        </w:rPr>
        <w:tab/>
      </w:r>
      <w:r w:rsidRPr="00DA560A">
        <w:rPr>
          <w:rFonts w:asciiTheme="majorBidi" w:hAnsiTheme="majorBidi" w:cstheme="majorBidi"/>
          <w:b/>
          <w:bCs/>
        </w:rPr>
        <w:t>HASIL DAN PEMBAHASAN</w:t>
      </w:r>
    </w:p>
    <w:p w:rsidR="00553449" w:rsidRPr="00DA560A" w:rsidRDefault="00553449" w:rsidP="009B5DF6">
      <w:pPr>
        <w:numPr>
          <w:ilvl w:val="0"/>
          <w:numId w:val="9"/>
        </w:numPr>
        <w:tabs>
          <w:tab w:val="right" w:leader="dot" w:pos="7938"/>
          <w:tab w:val="right" w:pos="8222"/>
        </w:tabs>
        <w:spacing w:after="0" w:line="480" w:lineRule="auto"/>
        <w:ind w:left="1560" w:right="-114"/>
        <w:jc w:val="both"/>
        <w:rPr>
          <w:rFonts w:asciiTheme="majorBidi" w:hAnsiTheme="majorBidi" w:cstheme="majorBidi"/>
        </w:rPr>
      </w:pPr>
      <w:proofErr w:type="spellStart"/>
      <w:r w:rsidRPr="00DA560A">
        <w:rPr>
          <w:rFonts w:asciiTheme="majorBidi" w:hAnsiTheme="majorBidi" w:cstheme="majorBidi"/>
        </w:rPr>
        <w:t>Gambaran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Umum</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Latar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Penelitian</w:t>
      </w:r>
      <w:proofErr w:type="spellEnd"/>
      <w:r w:rsidR="00661FCD">
        <w:rPr>
          <w:rFonts w:asciiTheme="majorBidi" w:hAnsiTheme="majorBidi" w:cstheme="majorBidi"/>
        </w:rPr>
        <w:tab/>
      </w:r>
      <w:r w:rsidR="00EF3B44">
        <w:rPr>
          <w:rFonts w:asciiTheme="majorBidi" w:hAnsiTheme="majorBidi" w:cstheme="majorBidi"/>
        </w:rPr>
        <w:t>100</w:t>
      </w:r>
    </w:p>
    <w:p w:rsidR="00553449" w:rsidRPr="00DA560A" w:rsidRDefault="00553449" w:rsidP="00656FCF">
      <w:pPr>
        <w:numPr>
          <w:ilvl w:val="0"/>
          <w:numId w:val="10"/>
        </w:numPr>
        <w:tabs>
          <w:tab w:val="right" w:leader="dot" w:pos="7938"/>
          <w:tab w:val="right" w:pos="8364"/>
        </w:tabs>
        <w:spacing w:after="0" w:line="480" w:lineRule="auto"/>
        <w:ind w:left="1985" w:right="-142"/>
        <w:jc w:val="both"/>
        <w:rPr>
          <w:rFonts w:asciiTheme="majorBidi" w:hAnsiTheme="majorBidi" w:cstheme="majorBidi"/>
        </w:rPr>
      </w:pPr>
      <w:proofErr w:type="spellStart"/>
      <w:r w:rsidRPr="00DA560A">
        <w:rPr>
          <w:rFonts w:asciiTheme="majorBidi" w:hAnsiTheme="majorBidi" w:cstheme="majorBidi"/>
        </w:rPr>
        <w:t>Sejarah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Singkat</w:t>
      </w:r>
      <w:proofErr w:type="spellEnd"/>
      <w:r w:rsidRPr="00DA560A">
        <w:rPr>
          <w:rFonts w:asciiTheme="majorBidi" w:hAnsiTheme="majorBidi" w:cstheme="majorBidi"/>
        </w:rPr>
        <w:t xml:space="preserve">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Ponorogo</w:t>
      </w:r>
      <w:proofErr w:type="spellEnd"/>
      <w:r w:rsidR="00661FCD">
        <w:rPr>
          <w:rFonts w:asciiTheme="majorBidi" w:hAnsiTheme="majorBidi" w:cstheme="majorBidi"/>
        </w:rPr>
        <w:tab/>
      </w:r>
      <w:r w:rsidR="00EF3B44">
        <w:rPr>
          <w:rFonts w:asciiTheme="majorBidi" w:hAnsiTheme="majorBidi" w:cstheme="majorBidi"/>
        </w:rPr>
        <w:t>100</w:t>
      </w:r>
    </w:p>
    <w:p w:rsidR="00553449" w:rsidRPr="00DA560A" w:rsidRDefault="00553449" w:rsidP="00656FCF">
      <w:pPr>
        <w:numPr>
          <w:ilvl w:val="0"/>
          <w:numId w:val="10"/>
        </w:numPr>
        <w:tabs>
          <w:tab w:val="right" w:leader="dot" w:pos="7938"/>
          <w:tab w:val="right" w:pos="8364"/>
        </w:tabs>
        <w:spacing w:after="0" w:line="480" w:lineRule="auto"/>
        <w:ind w:left="1985" w:right="-142"/>
        <w:jc w:val="both"/>
        <w:rPr>
          <w:rFonts w:asciiTheme="majorBidi" w:hAnsiTheme="majorBidi" w:cstheme="majorBidi"/>
        </w:rPr>
      </w:pPr>
      <w:proofErr w:type="spellStart"/>
      <w:r w:rsidRPr="00DA560A">
        <w:rPr>
          <w:rFonts w:asciiTheme="majorBidi" w:hAnsiTheme="majorBidi" w:cstheme="majorBidi"/>
        </w:rPr>
        <w:t>Letak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Geografis</w:t>
      </w:r>
      <w:proofErr w:type="spellEnd"/>
      <w:r w:rsidRPr="00DA560A">
        <w:rPr>
          <w:rFonts w:asciiTheme="majorBidi" w:hAnsiTheme="majorBidi" w:cstheme="majorBidi"/>
        </w:rPr>
        <w:t xml:space="preserve">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Ponorogo</w:t>
      </w:r>
      <w:proofErr w:type="spellEnd"/>
      <w:r w:rsidR="00661FCD">
        <w:rPr>
          <w:rFonts w:asciiTheme="majorBidi" w:hAnsiTheme="majorBidi" w:cstheme="majorBidi"/>
        </w:rPr>
        <w:tab/>
      </w:r>
      <w:r w:rsidR="00EF3B44">
        <w:rPr>
          <w:rFonts w:asciiTheme="majorBidi" w:hAnsiTheme="majorBidi" w:cstheme="majorBidi"/>
        </w:rPr>
        <w:t>102</w:t>
      </w:r>
    </w:p>
    <w:p w:rsidR="00553449" w:rsidRPr="00DA560A" w:rsidRDefault="00553449" w:rsidP="00656FCF">
      <w:pPr>
        <w:numPr>
          <w:ilvl w:val="0"/>
          <w:numId w:val="10"/>
        </w:numPr>
        <w:tabs>
          <w:tab w:val="right" w:leader="dot" w:pos="7938"/>
          <w:tab w:val="right" w:pos="8364"/>
        </w:tabs>
        <w:spacing w:after="0" w:line="480" w:lineRule="auto"/>
        <w:ind w:left="1985" w:right="-142"/>
        <w:jc w:val="both"/>
        <w:rPr>
          <w:rFonts w:asciiTheme="majorBidi" w:hAnsiTheme="majorBidi" w:cstheme="majorBidi"/>
        </w:rPr>
      </w:pPr>
      <w:proofErr w:type="spellStart"/>
      <w:r w:rsidRPr="00DA560A">
        <w:rPr>
          <w:rFonts w:asciiTheme="majorBidi" w:hAnsiTheme="majorBidi" w:cstheme="majorBidi"/>
        </w:rPr>
        <w:t>Profil</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Lembaga</w:t>
      </w:r>
      <w:proofErr w:type="spellEnd"/>
      <w:r w:rsidRPr="00DA560A">
        <w:rPr>
          <w:rFonts w:asciiTheme="majorBidi" w:hAnsiTheme="majorBidi" w:cstheme="majorBidi"/>
        </w:rPr>
        <w:t xml:space="preserve">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Ponorogo</w:t>
      </w:r>
      <w:proofErr w:type="spellEnd"/>
      <w:r w:rsidR="00661FCD">
        <w:rPr>
          <w:rFonts w:asciiTheme="majorBidi" w:hAnsiTheme="majorBidi" w:cstheme="majorBidi"/>
        </w:rPr>
        <w:tab/>
      </w:r>
      <w:r w:rsidR="00714953">
        <w:rPr>
          <w:rFonts w:asciiTheme="majorBidi" w:hAnsiTheme="majorBidi" w:cstheme="majorBidi"/>
        </w:rPr>
        <w:t>102</w:t>
      </w:r>
    </w:p>
    <w:p w:rsidR="00553449" w:rsidRPr="00DA560A" w:rsidRDefault="002B22F8" w:rsidP="00656FCF">
      <w:pPr>
        <w:numPr>
          <w:ilvl w:val="0"/>
          <w:numId w:val="10"/>
        </w:numPr>
        <w:tabs>
          <w:tab w:val="right" w:leader="dot" w:pos="7938"/>
          <w:tab w:val="right" w:pos="8364"/>
        </w:tabs>
        <w:spacing w:after="0" w:line="480" w:lineRule="auto"/>
        <w:ind w:left="1985" w:right="-142"/>
        <w:jc w:val="both"/>
        <w:rPr>
          <w:rFonts w:asciiTheme="majorBidi" w:hAnsiTheme="majorBidi" w:cstheme="majorBidi"/>
        </w:rPr>
      </w:pPr>
      <w:proofErr w:type="spellStart"/>
      <w:r w:rsidRPr="00DA560A">
        <w:rPr>
          <w:rFonts w:asciiTheme="majorBidi" w:hAnsiTheme="majorBidi" w:cstheme="majorBidi"/>
        </w:rPr>
        <w:t>Visi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Misi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w:t>
      </w:r>
      <w:r w:rsidR="00553449" w:rsidRPr="00DA560A">
        <w:rPr>
          <w:rFonts w:asciiTheme="majorBidi" w:hAnsiTheme="majorBidi" w:cstheme="majorBidi"/>
        </w:rPr>
        <w:t>an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Tujuan</w:t>
      </w:r>
      <w:proofErr w:type="spellEnd"/>
      <w:r w:rsidR="00553449" w:rsidRPr="00DA560A">
        <w:rPr>
          <w:rFonts w:asciiTheme="majorBidi" w:hAnsiTheme="majorBidi" w:cstheme="majorBidi"/>
        </w:rPr>
        <w:t xml:space="preserve"> TKIT 1 </w:t>
      </w:r>
      <w:proofErr w:type="spellStart"/>
      <w:r w:rsidR="00553449" w:rsidRPr="00DA560A">
        <w:rPr>
          <w:rFonts w:asciiTheme="majorBidi" w:hAnsiTheme="majorBidi" w:cstheme="majorBidi"/>
        </w:rPr>
        <w:t>Qurrota</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A’yun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Ponorogo</w:t>
      </w:r>
      <w:proofErr w:type="spellEnd"/>
      <w:r w:rsidR="00661FCD">
        <w:rPr>
          <w:rFonts w:asciiTheme="majorBidi" w:hAnsiTheme="majorBidi" w:cstheme="majorBidi"/>
        </w:rPr>
        <w:tab/>
      </w:r>
      <w:r w:rsidR="00714953">
        <w:rPr>
          <w:rFonts w:asciiTheme="majorBidi" w:hAnsiTheme="majorBidi" w:cstheme="majorBidi"/>
        </w:rPr>
        <w:t>103</w:t>
      </w:r>
    </w:p>
    <w:p w:rsidR="00553449" w:rsidRPr="00DA560A" w:rsidRDefault="006A0304" w:rsidP="00656FCF">
      <w:pPr>
        <w:numPr>
          <w:ilvl w:val="0"/>
          <w:numId w:val="10"/>
        </w:numPr>
        <w:tabs>
          <w:tab w:val="right" w:leader="dot" w:pos="7938"/>
          <w:tab w:val="right" w:pos="8364"/>
        </w:tabs>
        <w:spacing w:after="0" w:line="480" w:lineRule="auto"/>
        <w:ind w:left="1985" w:right="-142"/>
        <w:jc w:val="both"/>
        <w:rPr>
          <w:rFonts w:asciiTheme="majorBidi" w:hAnsiTheme="majorBidi" w:cstheme="majorBidi"/>
        </w:rPr>
      </w:pPr>
      <w:proofErr w:type="spellStart"/>
      <w:r w:rsidRPr="00DA560A">
        <w:rPr>
          <w:rFonts w:asciiTheme="majorBidi" w:hAnsiTheme="majorBidi" w:cstheme="majorBidi"/>
        </w:rPr>
        <w:t>Keadaan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Pendidik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w:t>
      </w:r>
      <w:r w:rsidR="00553449" w:rsidRPr="00DA560A">
        <w:rPr>
          <w:rFonts w:asciiTheme="majorBidi" w:hAnsiTheme="majorBidi" w:cstheme="majorBidi"/>
        </w:rPr>
        <w:t>an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Tenaga</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Kependidikan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Peserta</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Didik</w:t>
      </w:r>
      <w:proofErr w:type="spellEnd"/>
      <w:r w:rsidR="00553449" w:rsidRPr="00DA560A">
        <w:rPr>
          <w:rFonts w:asciiTheme="majorBidi" w:hAnsiTheme="majorBidi" w:cstheme="majorBidi"/>
        </w:rPr>
        <w:t xml:space="preserve"> TKIT 1 </w:t>
      </w:r>
      <w:proofErr w:type="spellStart"/>
      <w:r w:rsidR="00553449" w:rsidRPr="00DA560A">
        <w:rPr>
          <w:rFonts w:asciiTheme="majorBidi" w:hAnsiTheme="majorBidi" w:cstheme="majorBidi"/>
        </w:rPr>
        <w:t>Qurrota</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A’yun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Ponorogo</w:t>
      </w:r>
      <w:proofErr w:type="spellEnd"/>
      <w:r w:rsidR="00661FCD">
        <w:rPr>
          <w:rFonts w:asciiTheme="majorBidi" w:hAnsiTheme="majorBidi" w:cstheme="majorBidi"/>
        </w:rPr>
        <w:tab/>
      </w:r>
      <w:r w:rsidR="00714953">
        <w:rPr>
          <w:rFonts w:asciiTheme="majorBidi" w:hAnsiTheme="majorBidi" w:cstheme="majorBidi"/>
        </w:rPr>
        <w:t>105</w:t>
      </w:r>
    </w:p>
    <w:p w:rsidR="00553449" w:rsidRPr="00DA560A" w:rsidRDefault="005712DE" w:rsidP="00656FCF">
      <w:pPr>
        <w:numPr>
          <w:ilvl w:val="0"/>
          <w:numId w:val="10"/>
        </w:numPr>
        <w:tabs>
          <w:tab w:val="right" w:leader="dot" w:pos="7938"/>
          <w:tab w:val="right" w:pos="8364"/>
        </w:tabs>
        <w:spacing w:after="0" w:line="480" w:lineRule="auto"/>
        <w:ind w:left="1985" w:right="-142"/>
        <w:jc w:val="both"/>
        <w:rPr>
          <w:rFonts w:asciiTheme="majorBidi" w:hAnsiTheme="majorBidi" w:cstheme="majorBidi"/>
        </w:rPr>
      </w:pPr>
      <w:proofErr w:type="spellStart"/>
      <w:r w:rsidRPr="00DA560A">
        <w:rPr>
          <w:rFonts w:asciiTheme="majorBidi" w:hAnsiTheme="majorBidi" w:cstheme="majorBidi"/>
        </w:rPr>
        <w:t>Sarana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w:t>
      </w:r>
      <w:r w:rsidR="00553449" w:rsidRPr="00DA560A">
        <w:rPr>
          <w:rFonts w:asciiTheme="majorBidi" w:hAnsiTheme="majorBidi" w:cstheme="majorBidi"/>
        </w:rPr>
        <w:t>an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Prasarana</w:t>
      </w:r>
      <w:proofErr w:type="spellEnd"/>
      <w:r w:rsidR="00661FCD">
        <w:rPr>
          <w:rFonts w:asciiTheme="majorBidi" w:hAnsiTheme="majorBidi" w:cstheme="majorBidi"/>
        </w:rPr>
        <w:tab/>
      </w:r>
      <w:r w:rsidR="00714953">
        <w:rPr>
          <w:rFonts w:asciiTheme="majorBidi" w:hAnsiTheme="majorBidi" w:cstheme="majorBidi"/>
        </w:rPr>
        <w:t>106</w:t>
      </w:r>
    </w:p>
    <w:p w:rsidR="00553449" w:rsidRPr="00DA560A" w:rsidRDefault="00553449" w:rsidP="00656FCF">
      <w:pPr>
        <w:numPr>
          <w:ilvl w:val="0"/>
          <w:numId w:val="9"/>
        </w:numPr>
        <w:tabs>
          <w:tab w:val="right" w:leader="dot" w:pos="7938"/>
          <w:tab w:val="right" w:pos="8364"/>
        </w:tabs>
        <w:spacing w:after="0" w:line="480" w:lineRule="auto"/>
        <w:ind w:left="1560" w:right="-142"/>
        <w:jc w:val="both"/>
        <w:rPr>
          <w:rFonts w:asciiTheme="majorBidi" w:hAnsiTheme="majorBidi" w:cstheme="majorBidi"/>
        </w:rPr>
      </w:pPr>
      <w:proofErr w:type="spellStart"/>
      <w:r w:rsidRPr="00DA560A">
        <w:rPr>
          <w:rFonts w:asciiTheme="majorBidi" w:hAnsiTheme="majorBidi" w:cstheme="majorBidi"/>
        </w:rPr>
        <w:t>Paparan</w:t>
      </w:r>
      <w:proofErr w:type="spellEnd"/>
      <w:r w:rsidRPr="00DA560A">
        <w:rPr>
          <w:rFonts w:asciiTheme="majorBidi" w:hAnsiTheme="majorBidi" w:cstheme="majorBidi"/>
        </w:rPr>
        <w:t xml:space="preserve"> Data</w:t>
      </w:r>
      <w:r w:rsidR="00661FCD">
        <w:rPr>
          <w:rFonts w:asciiTheme="majorBidi" w:hAnsiTheme="majorBidi" w:cstheme="majorBidi"/>
        </w:rPr>
        <w:tab/>
      </w:r>
      <w:r w:rsidR="00714953">
        <w:rPr>
          <w:rFonts w:asciiTheme="majorBidi" w:hAnsiTheme="majorBidi" w:cstheme="majorBidi"/>
        </w:rPr>
        <w:t>107</w:t>
      </w:r>
    </w:p>
    <w:p w:rsidR="00553449" w:rsidRPr="00DA560A" w:rsidRDefault="00672AD2" w:rsidP="00656FCF">
      <w:pPr>
        <w:numPr>
          <w:ilvl w:val="0"/>
          <w:numId w:val="11"/>
        </w:numPr>
        <w:tabs>
          <w:tab w:val="right" w:leader="dot" w:pos="7938"/>
          <w:tab w:val="right" w:pos="8364"/>
        </w:tabs>
        <w:spacing w:after="0" w:line="480" w:lineRule="auto"/>
        <w:ind w:left="1985" w:right="-142"/>
        <w:jc w:val="both"/>
        <w:rPr>
          <w:rFonts w:asciiTheme="majorBidi" w:hAnsiTheme="majorBidi" w:cstheme="majorBidi"/>
        </w:rPr>
      </w:pPr>
      <w:proofErr w:type="spellStart"/>
      <w:r w:rsidRPr="00DA560A">
        <w:rPr>
          <w:rFonts w:asciiTheme="majorBidi" w:hAnsiTheme="majorBidi" w:cstheme="majorBidi"/>
        </w:rPr>
        <w:t>Pelaksanaan</w:t>
      </w:r>
      <w:proofErr w:type="spellEnd"/>
      <w:r w:rsidRPr="00DA560A">
        <w:rPr>
          <w:rFonts w:asciiTheme="majorBidi" w:hAnsiTheme="majorBidi" w:cstheme="majorBidi"/>
        </w:rPr>
        <w:t xml:space="preserve"> </w:t>
      </w:r>
      <w:proofErr w:type="spellStart"/>
      <w:r w:rsidR="00553449" w:rsidRPr="00DA560A">
        <w:rPr>
          <w:rFonts w:asciiTheme="majorBidi" w:hAnsiTheme="majorBidi" w:cstheme="majorBidi"/>
        </w:rPr>
        <w:t>Nilai</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Karakter</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Religius</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Anak</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Usia</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Dini</w:t>
      </w:r>
      <w:proofErr w:type="spellEnd"/>
      <w:r w:rsidR="00553449" w:rsidRPr="00DA560A">
        <w:rPr>
          <w:rFonts w:asciiTheme="majorBidi" w:hAnsiTheme="majorBidi" w:cstheme="majorBidi"/>
        </w:rPr>
        <w:t xml:space="preserve"> di TKIT 1 </w:t>
      </w:r>
      <w:proofErr w:type="spellStart"/>
      <w:r w:rsidR="00553449" w:rsidRPr="00DA560A">
        <w:rPr>
          <w:rFonts w:asciiTheme="majorBidi" w:hAnsiTheme="majorBidi" w:cstheme="majorBidi"/>
        </w:rPr>
        <w:t>Qurrota</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A’yun</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Ponorogo</w:t>
      </w:r>
      <w:proofErr w:type="spellEnd"/>
      <w:r w:rsidR="00B04209" w:rsidRPr="00DA560A">
        <w:rPr>
          <w:rFonts w:asciiTheme="majorBidi" w:hAnsiTheme="majorBidi" w:cstheme="majorBidi"/>
        </w:rPr>
        <w:tab/>
      </w:r>
      <w:r w:rsidR="00714953">
        <w:rPr>
          <w:rFonts w:asciiTheme="majorBidi" w:hAnsiTheme="majorBidi" w:cstheme="majorBidi"/>
        </w:rPr>
        <w:t>107</w:t>
      </w:r>
    </w:p>
    <w:p w:rsidR="007B5DF2" w:rsidRPr="00A12188" w:rsidRDefault="00553449" w:rsidP="00A12188">
      <w:pPr>
        <w:numPr>
          <w:ilvl w:val="0"/>
          <w:numId w:val="11"/>
        </w:numPr>
        <w:tabs>
          <w:tab w:val="right" w:leader="dot" w:pos="7938"/>
          <w:tab w:val="left" w:pos="8080"/>
          <w:tab w:val="right" w:pos="8364"/>
        </w:tabs>
        <w:spacing w:after="0" w:line="480" w:lineRule="auto"/>
        <w:ind w:left="1985" w:right="-142"/>
        <w:jc w:val="both"/>
        <w:rPr>
          <w:rFonts w:asciiTheme="majorBidi" w:hAnsiTheme="majorBidi" w:cstheme="majorBidi"/>
        </w:rPr>
      </w:pPr>
      <w:proofErr w:type="spellStart"/>
      <w:r w:rsidRPr="00DA560A">
        <w:rPr>
          <w:rFonts w:asciiTheme="majorBidi" w:hAnsiTheme="majorBidi" w:cstheme="majorBidi"/>
        </w:rPr>
        <w:lastRenderedPageBreak/>
        <w:t>Keberhasilan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Nilai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Religius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Melalui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bagi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Usia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Dini</w:t>
      </w:r>
      <w:proofErr w:type="spellEnd"/>
      <w:r w:rsidRPr="00DA560A">
        <w:rPr>
          <w:rFonts w:asciiTheme="majorBidi" w:hAnsiTheme="majorBidi" w:cstheme="majorBidi"/>
        </w:rPr>
        <w:t xml:space="preserve"> di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Ponorogo</w:t>
      </w:r>
      <w:proofErr w:type="spellEnd"/>
      <w:r w:rsidR="00661FCD">
        <w:rPr>
          <w:rFonts w:asciiTheme="majorBidi" w:hAnsiTheme="majorBidi" w:cstheme="majorBidi"/>
        </w:rPr>
        <w:tab/>
      </w:r>
      <w:r w:rsidR="00A65FE6">
        <w:rPr>
          <w:rFonts w:asciiTheme="majorBidi" w:hAnsiTheme="majorBidi" w:cstheme="majorBidi"/>
        </w:rPr>
        <w:t>120</w:t>
      </w:r>
    </w:p>
    <w:p w:rsidR="00553449" w:rsidRPr="00DA560A" w:rsidRDefault="00553449" w:rsidP="00656FCF">
      <w:pPr>
        <w:numPr>
          <w:ilvl w:val="0"/>
          <w:numId w:val="9"/>
        </w:numPr>
        <w:tabs>
          <w:tab w:val="right" w:leader="dot" w:pos="7938"/>
          <w:tab w:val="right" w:pos="8364"/>
        </w:tabs>
        <w:spacing w:after="0" w:line="480" w:lineRule="auto"/>
        <w:ind w:left="1560" w:right="-142"/>
        <w:jc w:val="both"/>
        <w:rPr>
          <w:rFonts w:asciiTheme="majorBidi" w:hAnsiTheme="majorBidi" w:cstheme="majorBidi"/>
        </w:rPr>
      </w:pPr>
      <w:proofErr w:type="spellStart"/>
      <w:r w:rsidRPr="00DA560A">
        <w:rPr>
          <w:rFonts w:asciiTheme="majorBidi" w:hAnsiTheme="majorBidi" w:cstheme="majorBidi"/>
        </w:rPr>
        <w:t>Pembahasan</w:t>
      </w:r>
      <w:proofErr w:type="spellEnd"/>
      <w:r w:rsidR="002616D9">
        <w:rPr>
          <w:rFonts w:asciiTheme="majorBidi" w:hAnsiTheme="majorBidi" w:cstheme="majorBidi"/>
        </w:rPr>
        <w:tab/>
      </w:r>
      <w:r w:rsidR="00A65FE6">
        <w:rPr>
          <w:rFonts w:asciiTheme="majorBidi" w:hAnsiTheme="majorBidi" w:cstheme="majorBidi"/>
        </w:rPr>
        <w:t>126</w:t>
      </w:r>
    </w:p>
    <w:p w:rsidR="00553449" w:rsidRPr="00DA560A" w:rsidRDefault="00672AD2" w:rsidP="00656FCF">
      <w:pPr>
        <w:numPr>
          <w:ilvl w:val="0"/>
          <w:numId w:val="12"/>
        </w:numPr>
        <w:tabs>
          <w:tab w:val="right" w:leader="dot" w:pos="7938"/>
          <w:tab w:val="right" w:pos="8364"/>
        </w:tabs>
        <w:spacing w:after="0" w:line="480" w:lineRule="auto"/>
        <w:ind w:left="1985" w:right="-142"/>
        <w:jc w:val="both"/>
        <w:rPr>
          <w:rFonts w:asciiTheme="majorBidi" w:hAnsiTheme="majorBidi" w:cstheme="majorBidi"/>
        </w:rPr>
      </w:pPr>
      <w:proofErr w:type="spellStart"/>
      <w:r w:rsidRPr="00DA560A">
        <w:rPr>
          <w:rFonts w:asciiTheme="majorBidi" w:hAnsiTheme="majorBidi" w:cstheme="majorBidi"/>
        </w:rPr>
        <w:t>Analisis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Pelaksanaan</w:t>
      </w:r>
      <w:proofErr w:type="spellEnd"/>
      <w:r w:rsidRPr="00DA560A">
        <w:rPr>
          <w:rFonts w:asciiTheme="majorBidi" w:hAnsiTheme="majorBidi" w:cstheme="majorBidi"/>
        </w:rPr>
        <w:t xml:space="preserve"> </w:t>
      </w:r>
      <w:proofErr w:type="spellStart"/>
      <w:r w:rsidR="0009640C" w:rsidRPr="00DA560A">
        <w:rPr>
          <w:rFonts w:asciiTheme="majorBidi" w:hAnsiTheme="majorBidi" w:cstheme="majorBidi"/>
        </w:rPr>
        <w:t>Nilai</w:t>
      </w:r>
      <w:proofErr w:type="spellEnd"/>
      <w:r w:rsidR="0009640C" w:rsidRPr="00DA560A">
        <w:rPr>
          <w:rFonts w:asciiTheme="majorBidi" w:hAnsiTheme="majorBidi" w:cstheme="majorBidi"/>
        </w:rPr>
        <w:t xml:space="preserve"> </w:t>
      </w:r>
      <w:proofErr w:type="spellStart"/>
      <w:r w:rsidR="00553449" w:rsidRPr="00DA560A">
        <w:rPr>
          <w:rFonts w:asciiTheme="majorBidi" w:hAnsiTheme="majorBidi" w:cstheme="majorBidi"/>
        </w:rPr>
        <w:t>Karakter</w:t>
      </w:r>
      <w:proofErr w:type="spellEnd"/>
      <w:r w:rsidR="00553449" w:rsidRPr="00DA560A">
        <w:rPr>
          <w:rFonts w:asciiTheme="majorBidi" w:hAnsiTheme="majorBidi" w:cstheme="majorBidi"/>
        </w:rPr>
        <w:t xml:space="preserve"> </w:t>
      </w:r>
      <w:proofErr w:type="spellStart"/>
      <w:r w:rsidR="0009640C" w:rsidRPr="00DA560A">
        <w:rPr>
          <w:rFonts w:asciiTheme="majorBidi" w:hAnsiTheme="majorBidi" w:cstheme="majorBidi"/>
        </w:rPr>
        <w:t>Religius</w:t>
      </w:r>
      <w:proofErr w:type="spellEnd"/>
      <w:r w:rsidR="0009640C" w:rsidRPr="00DA560A">
        <w:rPr>
          <w:rFonts w:asciiTheme="majorBidi" w:hAnsiTheme="majorBidi" w:cstheme="majorBidi"/>
        </w:rPr>
        <w:t xml:space="preserve"> </w:t>
      </w:r>
      <w:proofErr w:type="spellStart"/>
      <w:r w:rsidR="00553449" w:rsidRPr="00DA560A">
        <w:rPr>
          <w:rFonts w:asciiTheme="majorBidi" w:hAnsiTheme="majorBidi" w:cstheme="majorBidi"/>
        </w:rPr>
        <w:t>Anak</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Usia</w:t>
      </w:r>
      <w:proofErr w:type="spellEnd"/>
      <w:r w:rsidR="00553449" w:rsidRPr="00DA560A">
        <w:rPr>
          <w:rFonts w:asciiTheme="majorBidi" w:hAnsiTheme="majorBidi" w:cstheme="majorBidi"/>
        </w:rPr>
        <w:t xml:space="preserve"> </w:t>
      </w:r>
      <w:proofErr w:type="spellStart"/>
      <w:r w:rsidR="00553449" w:rsidRPr="00DA560A">
        <w:rPr>
          <w:rFonts w:asciiTheme="majorBidi" w:hAnsiTheme="majorBidi" w:cstheme="majorBidi"/>
        </w:rPr>
        <w:t>Dini</w:t>
      </w:r>
      <w:proofErr w:type="spellEnd"/>
      <w:r w:rsidR="005A796E" w:rsidRPr="00DA560A">
        <w:rPr>
          <w:rFonts w:asciiTheme="majorBidi" w:hAnsiTheme="majorBidi" w:cstheme="majorBidi"/>
        </w:rPr>
        <w:t xml:space="preserve"> di TKIT 1 </w:t>
      </w:r>
      <w:proofErr w:type="spellStart"/>
      <w:r w:rsidR="005A796E" w:rsidRPr="00DA560A">
        <w:rPr>
          <w:rFonts w:asciiTheme="majorBidi" w:hAnsiTheme="majorBidi" w:cstheme="majorBidi"/>
        </w:rPr>
        <w:t>Qurrota</w:t>
      </w:r>
      <w:proofErr w:type="spellEnd"/>
      <w:r w:rsidR="005A796E" w:rsidRPr="00DA560A">
        <w:rPr>
          <w:rFonts w:asciiTheme="majorBidi" w:hAnsiTheme="majorBidi" w:cstheme="majorBidi"/>
        </w:rPr>
        <w:t xml:space="preserve"> </w:t>
      </w:r>
      <w:proofErr w:type="spellStart"/>
      <w:r w:rsidR="005A796E" w:rsidRPr="00DA560A">
        <w:rPr>
          <w:rFonts w:asciiTheme="majorBidi" w:hAnsiTheme="majorBidi" w:cstheme="majorBidi"/>
        </w:rPr>
        <w:t>A’yun</w:t>
      </w:r>
      <w:proofErr w:type="spellEnd"/>
      <w:r w:rsidR="005A796E" w:rsidRPr="00DA560A">
        <w:rPr>
          <w:rFonts w:asciiTheme="majorBidi" w:hAnsiTheme="majorBidi" w:cstheme="majorBidi"/>
        </w:rPr>
        <w:t xml:space="preserve"> </w:t>
      </w:r>
      <w:proofErr w:type="spellStart"/>
      <w:r w:rsidR="005A796E" w:rsidRPr="00DA560A">
        <w:rPr>
          <w:rFonts w:asciiTheme="majorBidi" w:hAnsiTheme="majorBidi" w:cstheme="majorBidi"/>
        </w:rPr>
        <w:t>Ponorogo</w:t>
      </w:r>
      <w:proofErr w:type="spellEnd"/>
      <w:r w:rsidR="002616D9">
        <w:rPr>
          <w:rFonts w:asciiTheme="majorBidi" w:hAnsiTheme="majorBidi" w:cstheme="majorBidi"/>
        </w:rPr>
        <w:tab/>
      </w:r>
      <w:r w:rsidR="00A65FE6">
        <w:rPr>
          <w:rFonts w:asciiTheme="majorBidi" w:hAnsiTheme="majorBidi" w:cstheme="majorBidi"/>
        </w:rPr>
        <w:t>126</w:t>
      </w:r>
    </w:p>
    <w:p w:rsidR="003E7A4D" w:rsidRPr="00DA560A" w:rsidRDefault="00672AD2" w:rsidP="00B4284A">
      <w:pPr>
        <w:numPr>
          <w:ilvl w:val="0"/>
          <w:numId w:val="12"/>
        </w:numPr>
        <w:tabs>
          <w:tab w:val="right" w:leader="dot" w:pos="8364"/>
        </w:tabs>
        <w:spacing w:after="0" w:line="480" w:lineRule="auto"/>
        <w:ind w:left="1985" w:right="-142"/>
        <w:jc w:val="both"/>
        <w:rPr>
          <w:rFonts w:asciiTheme="majorBidi" w:hAnsiTheme="majorBidi" w:cstheme="majorBidi"/>
        </w:rPr>
      </w:pPr>
      <w:proofErr w:type="spellStart"/>
      <w:r w:rsidRPr="00DA560A">
        <w:rPr>
          <w:rFonts w:asciiTheme="majorBidi" w:hAnsiTheme="majorBidi" w:cstheme="majorBidi"/>
        </w:rPr>
        <w:t>Analisis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Keberhasilan</w:t>
      </w:r>
      <w:proofErr w:type="spellEnd"/>
      <w:r w:rsidRPr="00DA560A">
        <w:rPr>
          <w:rFonts w:asciiTheme="majorBidi" w:hAnsiTheme="majorBidi" w:cstheme="majorBidi"/>
        </w:rPr>
        <w:t xml:space="preserve"> </w:t>
      </w:r>
      <w:proofErr w:type="spellStart"/>
      <w:r w:rsidR="003E7A4D" w:rsidRPr="00DA560A">
        <w:rPr>
          <w:rFonts w:asciiTheme="majorBidi" w:hAnsiTheme="majorBidi" w:cstheme="majorBidi"/>
        </w:rPr>
        <w:t>Nilai</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Karakter</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Religius</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Bagi</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Melalui</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Sholat</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Dhuha</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bagi</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Anak</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Usia</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Dini</w:t>
      </w:r>
      <w:proofErr w:type="spellEnd"/>
      <w:r w:rsidR="003E7A4D" w:rsidRPr="00DA560A">
        <w:rPr>
          <w:rFonts w:asciiTheme="majorBidi" w:hAnsiTheme="majorBidi" w:cstheme="majorBidi"/>
        </w:rPr>
        <w:t xml:space="preserve"> di TKIT 1 </w:t>
      </w:r>
      <w:proofErr w:type="spellStart"/>
      <w:r w:rsidR="003E7A4D" w:rsidRPr="00DA560A">
        <w:rPr>
          <w:rFonts w:asciiTheme="majorBidi" w:hAnsiTheme="majorBidi" w:cstheme="majorBidi"/>
        </w:rPr>
        <w:t>Qurrota</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A’yun</w:t>
      </w:r>
      <w:proofErr w:type="spellEnd"/>
      <w:r w:rsidR="003E7A4D" w:rsidRPr="00DA560A">
        <w:rPr>
          <w:rFonts w:asciiTheme="majorBidi" w:hAnsiTheme="majorBidi" w:cstheme="majorBidi"/>
        </w:rPr>
        <w:t xml:space="preserve"> </w:t>
      </w:r>
      <w:proofErr w:type="spellStart"/>
      <w:r w:rsidR="003E7A4D" w:rsidRPr="00DA560A">
        <w:rPr>
          <w:rFonts w:asciiTheme="majorBidi" w:hAnsiTheme="majorBidi" w:cstheme="majorBidi"/>
        </w:rPr>
        <w:t>Ponorogo</w:t>
      </w:r>
      <w:proofErr w:type="spellEnd"/>
      <w:r w:rsidR="002616D9">
        <w:rPr>
          <w:rFonts w:asciiTheme="majorBidi" w:hAnsiTheme="majorBidi" w:cstheme="majorBidi"/>
        </w:rPr>
        <w:tab/>
      </w:r>
      <w:r w:rsidR="00A65FE6">
        <w:rPr>
          <w:rFonts w:asciiTheme="majorBidi" w:hAnsiTheme="majorBidi" w:cstheme="majorBidi"/>
        </w:rPr>
        <w:t>136</w:t>
      </w:r>
    </w:p>
    <w:p w:rsidR="00553449" w:rsidRPr="00DA560A" w:rsidRDefault="00553449" w:rsidP="00656FCF">
      <w:pPr>
        <w:tabs>
          <w:tab w:val="left" w:pos="993"/>
          <w:tab w:val="left" w:pos="1134"/>
          <w:tab w:val="right" w:leader="dot" w:pos="7938"/>
          <w:tab w:val="right" w:pos="8364"/>
        </w:tabs>
        <w:spacing w:after="0" w:line="480" w:lineRule="auto"/>
        <w:ind w:right="-142"/>
        <w:jc w:val="both"/>
        <w:rPr>
          <w:rFonts w:asciiTheme="majorBidi" w:hAnsiTheme="majorBidi" w:cstheme="majorBidi"/>
          <w:b/>
          <w:bCs/>
        </w:rPr>
      </w:pPr>
      <w:r w:rsidRPr="00DA560A">
        <w:rPr>
          <w:rFonts w:asciiTheme="majorBidi" w:hAnsiTheme="majorBidi" w:cstheme="majorBidi"/>
          <w:b/>
          <w:bCs/>
        </w:rPr>
        <w:t>BAB V</w:t>
      </w:r>
      <w:r w:rsidR="00B04209" w:rsidRPr="00DA560A">
        <w:rPr>
          <w:rFonts w:asciiTheme="majorBidi" w:hAnsiTheme="majorBidi" w:cstheme="majorBidi"/>
          <w:b/>
          <w:bCs/>
        </w:rPr>
        <w:tab/>
      </w:r>
      <w:r w:rsidRPr="00DA560A">
        <w:rPr>
          <w:rFonts w:asciiTheme="majorBidi" w:hAnsiTheme="majorBidi" w:cstheme="majorBidi"/>
          <w:b/>
          <w:bCs/>
        </w:rPr>
        <w:t>:</w:t>
      </w:r>
      <w:r w:rsidR="00B04209" w:rsidRPr="00DA560A">
        <w:rPr>
          <w:rFonts w:asciiTheme="majorBidi" w:hAnsiTheme="majorBidi" w:cstheme="majorBidi"/>
          <w:b/>
          <w:bCs/>
        </w:rPr>
        <w:tab/>
      </w:r>
      <w:r w:rsidRPr="00DA560A">
        <w:rPr>
          <w:rFonts w:asciiTheme="majorBidi" w:hAnsiTheme="majorBidi" w:cstheme="majorBidi"/>
          <w:b/>
          <w:bCs/>
        </w:rPr>
        <w:t>PENUTUP</w:t>
      </w:r>
    </w:p>
    <w:p w:rsidR="00553449" w:rsidRPr="00DA560A" w:rsidRDefault="00553449" w:rsidP="00656FCF">
      <w:pPr>
        <w:numPr>
          <w:ilvl w:val="0"/>
          <w:numId w:val="13"/>
        </w:numPr>
        <w:tabs>
          <w:tab w:val="right" w:leader="dot" w:pos="7938"/>
          <w:tab w:val="right" w:pos="8364"/>
        </w:tabs>
        <w:spacing w:after="0" w:line="480" w:lineRule="auto"/>
        <w:ind w:left="1560" w:right="-142"/>
        <w:jc w:val="both"/>
        <w:rPr>
          <w:rFonts w:asciiTheme="majorBidi" w:hAnsiTheme="majorBidi" w:cstheme="majorBidi"/>
        </w:rPr>
      </w:pPr>
      <w:proofErr w:type="spellStart"/>
      <w:r w:rsidRPr="00DA560A">
        <w:rPr>
          <w:rFonts w:asciiTheme="majorBidi" w:hAnsiTheme="majorBidi" w:cstheme="majorBidi"/>
        </w:rPr>
        <w:t>Kesimpulan</w:t>
      </w:r>
      <w:proofErr w:type="spellEnd"/>
      <w:r w:rsidR="002616D9">
        <w:rPr>
          <w:rFonts w:asciiTheme="majorBidi" w:hAnsiTheme="majorBidi" w:cstheme="majorBidi"/>
        </w:rPr>
        <w:tab/>
      </w:r>
      <w:r w:rsidR="00A65FE6">
        <w:rPr>
          <w:rFonts w:asciiTheme="majorBidi" w:hAnsiTheme="majorBidi" w:cstheme="majorBidi"/>
        </w:rPr>
        <w:t>156</w:t>
      </w:r>
    </w:p>
    <w:p w:rsidR="00553449" w:rsidRPr="00DA560A" w:rsidRDefault="00553449" w:rsidP="00656FCF">
      <w:pPr>
        <w:numPr>
          <w:ilvl w:val="0"/>
          <w:numId w:val="13"/>
        </w:numPr>
        <w:tabs>
          <w:tab w:val="right" w:leader="dot" w:pos="7938"/>
          <w:tab w:val="right" w:pos="8364"/>
        </w:tabs>
        <w:spacing w:after="0" w:line="480" w:lineRule="auto"/>
        <w:ind w:left="1560" w:right="-142"/>
        <w:jc w:val="both"/>
        <w:rPr>
          <w:rFonts w:asciiTheme="majorBidi" w:hAnsiTheme="majorBidi" w:cstheme="majorBidi"/>
        </w:rPr>
      </w:pPr>
      <w:r w:rsidRPr="00DA560A">
        <w:rPr>
          <w:rFonts w:asciiTheme="majorBidi" w:hAnsiTheme="majorBidi" w:cstheme="majorBidi"/>
        </w:rPr>
        <w:t>Saran</w:t>
      </w:r>
      <w:r w:rsidR="002616D9">
        <w:rPr>
          <w:rFonts w:asciiTheme="majorBidi" w:hAnsiTheme="majorBidi" w:cstheme="majorBidi"/>
        </w:rPr>
        <w:tab/>
      </w:r>
      <w:r w:rsidR="00A65FE6">
        <w:rPr>
          <w:rFonts w:asciiTheme="majorBidi" w:hAnsiTheme="majorBidi" w:cstheme="majorBidi"/>
        </w:rPr>
        <w:t>158</w:t>
      </w:r>
    </w:p>
    <w:p w:rsidR="00553449" w:rsidRPr="00DA560A" w:rsidRDefault="00553449" w:rsidP="00656FCF">
      <w:pPr>
        <w:tabs>
          <w:tab w:val="right" w:leader="dot" w:pos="7938"/>
          <w:tab w:val="right" w:pos="8364"/>
        </w:tabs>
        <w:spacing w:after="0" w:line="480" w:lineRule="auto"/>
        <w:ind w:right="-142"/>
        <w:jc w:val="both"/>
        <w:rPr>
          <w:rFonts w:asciiTheme="majorBidi" w:hAnsiTheme="majorBidi" w:cstheme="majorBidi"/>
          <w:b/>
          <w:bCs/>
        </w:rPr>
      </w:pPr>
      <w:r w:rsidRPr="00DA560A">
        <w:rPr>
          <w:rFonts w:asciiTheme="majorBidi" w:hAnsiTheme="majorBidi" w:cstheme="majorBidi"/>
          <w:b/>
          <w:bCs/>
        </w:rPr>
        <w:t>DAFTAR PUSTAKA</w:t>
      </w:r>
    </w:p>
    <w:p w:rsidR="00553449" w:rsidRPr="00DA560A" w:rsidRDefault="00553449" w:rsidP="008907F8">
      <w:pPr>
        <w:spacing w:after="0" w:line="480" w:lineRule="auto"/>
        <w:jc w:val="both"/>
        <w:rPr>
          <w:rFonts w:asciiTheme="majorBidi" w:hAnsiTheme="majorBidi" w:cstheme="majorBidi"/>
          <w:b/>
          <w:bCs/>
        </w:rPr>
      </w:pPr>
      <w:r w:rsidRPr="00DA560A">
        <w:rPr>
          <w:rFonts w:asciiTheme="majorBidi" w:hAnsiTheme="majorBidi" w:cstheme="majorBidi"/>
          <w:b/>
          <w:bCs/>
        </w:rPr>
        <w:t>LAMPIRAN-LAMPIRAN</w:t>
      </w:r>
    </w:p>
    <w:p w:rsidR="00AB193C" w:rsidRPr="00DA560A" w:rsidRDefault="00AB193C" w:rsidP="00632FB6">
      <w:pPr>
        <w:spacing w:after="0"/>
        <w:rPr>
          <w:rFonts w:asciiTheme="majorBidi" w:hAnsiTheme="majorBidi" w:cstheme="majorBidi"/>
        </w:rPr>
      </w:pPr>
      <w:r w:rsidRPr="00DA560A">
        <w:rPr>
          <w:rFonts w:asciiTheme="majorBidi" w:hAnsiTheme="majorBidi" w:cstheme="majorBidi"/>
        </w:rPr>
        <w:br w:type="page"/>
      </w:r>
    </w:p>
    <w:p w:rsidR="00AB193C" w:rsidRPr="00DA560A" w:rsidRDefault="00AB193C" w:rsidP="00B04209">
      <w:pPr>
        <w:spacing w:after="0" w:line="480" w:lineRule="auto"/>
        <w:jc w:val="center"/>
        <w:rPr>
          <w:rFonts w:asciiTheme="majorBidi" w:hAnsiTheme="majorBidi" w:cstheme="majorBidi"/>
          <w:b/>
          <w:bCs/>
        </w:rPr>
      </w:pPr>
      <w:r w:rsidRPr="00DA560A">
        <w:rPr>
          <w:rFonts w:asciiTheme="majorBidi" w:hAnsiTheme="majorBidi" w:cstheme="majorBidi"/>
          <w:b/>
          <w:bCs/>
        </w:rPr>
        <w:lastRenderedPageBreak/>
        <w:t>DAFTAR GAMBAR</w:t>
      </w:r>
    </w:p>
    <w:p w:rsidR="00B04209" w:rsidRPr="00DA560A" w:rsidRDefault="00B04209" w:rsidP="00B04209">
      <w:pPr>
        <w:spacing w:after="0" w:line="480" w:lineRule="auto"/>
        <w:jc w:val="center"/>
        <w:rPr>
          <w:rFonts w:asciiTheme="majorBidi" w:hAnsiTheme="majorBidi" w:cstheme="majorBidi"/>
          <w:b/>
          <w:bCs/>
        </w:rPr>
      </w:pPr>
    </w:p>
    <w:p w:rsidR="00366814" w:rsidRPr="00DA560A" w:rsidRDefault="00AB193C" w:rsidP="00366814">
      <w:pPr>
        <w:tabs>
          <w:tab w:val="right" w:leader="dot" w:pos="7938"/>
          <w:tab w:val="right" w:pos="8364"/>
        </w:tabs>
        <w:spacing w:after="0" w:line="480" w:lineRule="auto"/>
        <w:jc w:val="both"/>
        <w:rPr>
          <w:rFonts w:asciiTheme="majorBidi" w:hAnsiTheme="majorBidi" w:cstheme="majorBidi"/>
        </w:rPr>
      </w:pPr>
      <w:proofErr w:type="spellStart"/>
      <w:r w:rsidRPr="00DA560A">
        <w:rPr>
          <w:rFonts w:asciiTheme="majorBidi" w:hAnsiTheme="majorBidi" w:cstheme="majorBidi"/>
        </w:rPr>
        <w:t>Gambar</w:t>
      </w:r>
      <w:proofErr w:type="spellEnd"/>
      <w:r w:rsidRPr="00DA560A">
        <w:rPr>
          <w:rFonts w:asciiTheme="majorBidi" w:hAnsiTheme="majorBidi" w:cstheme="majorBidi"/>
        </w:rPr>
        <w:t xml:space="preserve"> 3.1 </w:t>
      </w:r>
      <w:proofErr w:type="spellStart"/>
      <w:r w:rsidR="00DC2883" w:rsidRPr="00DA560A">
        <w:rPr>
          <w:rFonts w:asciiTheme="majorBidi" w:hAnsiTheme="majorBidi" w:cstheme="majorBidi"/>
        </w:rPr>
        <w:t>Teknik</w:t>
      </w:r>
      <w:proofErr w:type="spellEnd"/>
      <w:r w:rsidR="00DC2883" w:rsidRPr="00DA560A">
        <w:rPr>
          <w:rFonts w:asciiTheme="majorBidi" w:hAnsiTheme="majorBidi" w:cstheme="majorBidi"/>
        </w:rPr>
        <w:t xml:space="preserve"> </w:t>
      </w:r>
      <w:proofErr w:type="spellStart"/>
      <w:r w:rsidR="00DC2883" w:rsidRPr="00DA560A">
        <w:rPr>
          <w:rFonts w:asciiTheme="majorBidi" w:hAnsiTheme="majorBidi" w:cstheme="majorBidi"/>
        </w:rPr>
        <w:t>Analisis</w:t>
      </w:r>
      <w:proofErr w:type="spellEnd"/>
      <w:r w:rsidR="00DC2883" w:rsidRPr="00DA560A">
        <w:rPr>
          <w:rFonts w:asciiTheme="majorBidi" w:hAnsiTheme="majorBidi" w:cstheme="majorBidi"/>
        </w:rPr>
        <w:t xml:space="preserve"> Data </w:t>
      </w:r>
      <w:proofErr w:type="spellStart"/>
      <w:r w:rsidR="00DC2883" w:rsidRPr="00DA560A">
        <w:rPr>
          <w:rFonts w:asciiTheme="majorBidi" w:hAnsiTheme="majorBidi" w:cstheme="majorBidi"/>
        </w:rPr>
        <w:t>Menurut</w:t>
      </w:r>
      <w:proofErr w:type="spellEnd"/>
      <w:r w:rsidR="00DC2883" w:rsidRPr="00DA560A">
        <w:rPr>
          <w:rFonts w:asciiTheme="majorBidi" w:hAnsiTheme="majorBidi" w:cstheme="majorBidi"/>
        </w:rPr>
        <w:t xml:space="preserve"> </w:t>
      </w:r>
      <w:r w:rsidRPr="00DA560A">
        <w:rPr>
          <w:rFonts w:asciiTheme="majorBidi" w:hAnsiTheme="majorBidi" w:cstheme="majorBidi"/>
        </w:rPr>
        <w:t xml:space="preserve">Milles </w:t>
      </w:r>
      <w:proofErr w:type="spellStart"/>
      <w:r w:rsidRPr="00DA560A">
        <w:rPr>
          <w:rFonts w:asciiTheme="majorBidi" w:hAnsiTheme="majorBidi" w:cstheme="majorBidi"/>
        </w:rPr>
        <w:t>Huberman</w:t>
      </w:r>
      <w:proofErr w:type="spellEnd"/>
      <w:r w:rsidR="002616D9">
        <w:rPr>
          <w:rFonts w:asciiTheme="majorBidi" w:hAnsiTheme="majorBidi" w:cstheme="majorBidi"/>
        </w:rPr>
        <w:tab/>
      </w:r>
      <w:r w:rsidR="00B91A66">
        <w:rPr>
          <w:rFonts w:asciiTheme="majorBidi" w:hAnsiTheme="majorBidi" w:cstheme="majorBidi"/>
        </w:rPr>
        <w:t>91</w:t>
      </w:r>
    </w:p>
    <w:p w:rsidR="00B1199B" w:rsidRPr="00DA560A" w:rsidRDefault="004C0B5E" w:rsidP="00366814">
      <w:pPr>
        <w:tabs>
          <w:tab w:val="right" w:leader="dot" w:pos="7938"/>
          <w:tab w:val="right" w:pos="8364"/>
        </w:tabs>
        <w:spacing w:after="0" w:line="480" w:lineRule="auto"/>
        <w:jc w:val="both"/>
        <w:rPr>
          <w:rFonts w:asciiTheme="majorBidi" w:hAnsiTheme="majorBidi" w:cstheme="majorBidi"/>
        </w:rPr>
      </w:pPr>
      <w:proofErr w:type="spellStart"/>
      <w:r w:rsidRPr="00DA560A">
        <w:rPr>
          <w:rFonts w:asciiTheme="majorBidi" w:hAnsiTheme="majorBidi" w:cstheme="majorBidi"/>
        </w:rPr>
        <w:t>Gambar</w:t>
      </w:r>
      <w:proofErr w:type="spellEnd"/>
      <w:r w:rsidRPr="00DA560A">
        <w:rPr>
          <w:rFonts w:asciiTheme="majorBidi" w:hAnsiTheme="majorBidi" w:cstheme="majorBidi"/>
        </w:rPr>
        <w:t xml:space="preserve"> 4.1 </w:t>
      </w:r>
      <w:proofErr w:type="spellStart"/>
      <w:r w:rsidRPr="00DA560A">
        <w:rPr>
          <w:rFonts w:asciiTheme="majorBidi" w:hAnsiTheme="majorBidi" w:cstheme="majorBidi"/>
        </w:rPr>
        <w:t>Nilai-Nilai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Religius</w:t>
      </w:r>
      <w:proofErr w:type="spellEnd"/>
      <w:r w:rsidR="002616D9">
        <w:rPr>
          <w:rFonts w:asciiTheme="majorBidi" w:hAnsiTheme="majorBidi" w:cstheme="majorBidi"/>
        </w:rPr>
        <w:tab/>
      </w:r>
      <w:r w:rsidR="00B91A66">
        <w:rPr>
          <w:rFonts w:asciiTheme="majorBidi" w:hAnsiTheme="majorBidi" w:cstheme="majorBidi"/>
        </w:rPr>
        <w:t>143</w:t>
      </w:r>
    </w:p>
    <w:p w:rsidR="00AB193C" w:rsidRPr="00DA560A" w:rsidRDefault="00AB193C" w:rsidP="004C0B5E">
      <w:pPr>
        <w:tabs>
          <w:tab w:val="left" w:leader="underscore" w:pos="7938"/>
          <w:tab w:val="left" w:pos="8222"/>
        </w:tabs>
        <w:spacing w:after="0" w:line="480" w:lineRule="auto"/>
        <w:rPr>
          <w:rFonts w:asciiTheme="majorBidi" w:hAnsiTheme="majorBidi" w:cstheme="majorBidi"/>
        </w:rPr>
      </w:pPr>
      <w:r w:rsidRPr="00DA560A">
        <w:rPr>
          <w:rFonts w:asciiTheme="majorBidi" w:hAnsiTheme="majorBidi" w:cstheme="majorBidi"/>
        </w:rPr>
        <w:br w:type="page"/>
      </w:r>
    </w:p>
    <w:p w:rsidR="00AB193C" w:rsidRPr="00DA560A" w:rsidRDefault="00AB193C" w:rsidP="00B04209">
      <w:pPr>
        <w:spacing w:after="0" w:line="480" w:lineRule="auto"/>
        <w:jc w:val="center"/>
        <w:rPr>
          <w:rFonts w:asciiTheme="majorBidi" w:hAnsiTheme="majorBidi" w:cstheme="majorBidi"/>
          <w:b/>
          <w:bCs/>
        </w:rPr>
      </w:pPr>
      <w:r w:rsidRPr="00DA560A">
        <w:rPr>
          <w:rFonts w:asciiTheme="majorBidi" w:hAnsiTheme="majorBidi" w:cstheme="majorBidi"/>
          <w:b/>
          <w:bCs/>
        </w:rPr>
        <w:lastRenderedPageBreak/>
        <w:t>DAFTAR TABEL</w:t>
      </w:r>
    </w:p>
    <w:p w:rsidR="00B04209" w:rsidRPr="00DA560A" w:rsidRDefault="00B04209" w:rsidP="00B04209">
      <w:pPr>
        <w:spacing w:after="0" w:line="480" w:lineRule="auto"/>
        <w:jc w:val="center"/>
        <w:rPr>
          <w:rFonts w:asciiTheme="majorBidi" w:hAnsiTheme="majorBidi" w:cstheme="majorBidi"/>
          <w:b/>
          <w:bCs/>
        </w:rPr>
      </w:pPr>
    </w:p>
    <w:p w:rsidR="00AB193C" w:rsidRPr="00DA560A" w:rsidRDefault="001E7398" w:rsidP="00AA0F09">
      <w:pPr>
        <w:tabs>
          <w:tab w:val="right" w:leader="dot" w:pos="7938"/>
          <w:tab w:val="right" w:pos="8364"/>
        </w:tabs>
        <w:spacing w:after="0" w:line="480" w:lineRule="auto"/>
        <w:jc w:val="both"/>
        <w:rPr>
          <w:rFonts w:asciiTheme="majorBidi" w:hAnsiTheme="majorBidi" w:cstheme="majorBidi"/>
        </w:rPr>
      </w:pPr>
      <w:r w:rsidRPr="00DA560A">
        <w:rPr>
          <w:rFonts w:asciiTheme="majorBidi" w:hAnsiTheme="majorBidi" w:cstheme="majorBidi"/>
        </w:rPr>
        <w:t xml:space="preserve">Table 2.1 </w:t>
      </w:r>
      <w:proofErr w:type="spellStart"/>
      <w:r w:rsidR="00D35177" w:rsidRPr="00DA560A">
        <w:rPr>
          <w:rFonts w:asciiTheme="majorBidi" w:hAnsiTheme="majorBidi" w:cstheme="majorBidi"/>
        </w:rPr>
        <w:t>Persamaan</w:t>
      </w:r>
      <w:proofErr w:type="spellEnd"/>
      <w:r w:rsidR="00D35177" w:rsidRPr="00DA560A">
        <w:rPr>
          <w:rFonts w:asciiTheme="majorBidi" w:hAnsiTheme="majorBidi" w:cstheme="majorBidi"/>
        </w:rPr>
        <w:t xml:space="preserve"> </w:t>
      </w:r>
      <w:proofErr w:type="spellStart"/>
      <w:r w:rsidR="00D35177" w:rsidRPr="00DA560A">
        <w:rPr>
          <w:rFonts w:asciiTheme="majorBidi" w:hAnsiTheme="majorBidi" w:cstheme="majorBidi"/>
        </w:rPr>
        <w:t>dan</w:t>
      </w:r>
      <w:proofErr w:type="spellEnd"/>
      <w:r w:rsidR="00D35177" w:rsidRPr="00DA560A">
        <w:rPr>
          <w:rFonts w:asciiTheme="majorBidi" w:hAnsiTheme="majorBidi" w:cstheme="majorBidi"/>
        </w:rPr>
        <w:t xml:space="preserve"> </w:t>
      </w:r>
      <w:proofErr w:type="spellStart"/>
      <w:r w:rsidR="00D35177" w:rsidRPr="00DA560A">
        <w:rPr>
          <w:rFonts w:asciiTheme="majorBidi" w:hAnsiTheme="majorBidi" w:cstheme="majorBidi"/>
        </w:rPr>
        <w:t>Perbedaan</w:t>
      </w:r>
      <w:proofErr w:type="spellEnd"/>
      <w:r w:rsidR="00D35177" w:rsidRPr="00DA560A">
        <w:rPr>
          <w:rFonts w:asciiTheme="majorBidi" w:hAnsiTheme="majorBidi" w:cstheme="majorBidi"/>
        </w:rPr>
        <w:t xml:space="preserve"> </w:t>
      </w:r>
      <w:proofErr w:type="spellStart"/>
      <w:r w:rsidR="00D35177" w:rsidRPr="00DA560A">
        <w:rPr>
          <w:rFonts w:asciiTheme="majorBidi" w:hAnsiTheme="majorBidi" w:cstheme="majorBidi"/>
        </w:rPr>
        <w:t>Telaah</w:t>
      </w:r>
      <w:proofErr w:type="spellEnd"/>
      <w:r w:rsidR="00D35177" w:rsidRPr="00DA560A">
        <w:rPr>
          <w:rFonts w:asciiTheme="majorBidi" w:hAnsiTheme="majorBidi" w:cstheme="majorBidi"/>
        </w:rPr>
        <w:t xml:space="preserve"> </w:t>
      </w:r>
      <w:proofErr w:type="spellStart"/>
      <w:r w:rsidR="00D35177" w:rsidRPr="00DA560A">
        <w:rPr>
          <w:rFonts w:asciiTheme="majorBidi" w:hAnsiTheme="majorBidi" w:cstheme="majorBidi"/>
        </w:rPr>
        <w:t>Hasil</w:t>
      </w:r>
      <w:proofErr w:type="spellEnd"/>
      <w:r w:rsidR="00D35177" w:rsidRPr="00DA560A">
        <w:rPr>
          <w:rFonts w:asciiTheme="majorBidi" w:hAnsiTheme="majorBidi" w:cstheme="majorBidi"/>
        </w:rPr>
        <w:t xml:space="preserve"> </w:t>
      </w:r>
      <w:proofErr w:type="spellStart"/>
      <w:r w:rsidR="00D35177" w:rsidRPr="00DA560A">
        <w:rPr>
          <w:rFonts w:asciiTheme="majorBidi" w:hAnsiTheme="majorBidi" w:cstheme="majorBidi"/>
        </w:rPr>
        <w:t>Penelitian</w:t>
      </w:r>
      <w:proofErr w:type="spellEnd"/>
      <w:r w:rsidR="002616D9">
        <w:rPr>
          <w:rFonts w:asciiTheme="majorBidi" w:hAnsiTheme="majorBidi" w:cstheme="majorBidi"/>
        </w:rPr>
        <w:tab/>
      </w:r>
      <w:r w:rsidR="00B91A66">
        <w:rPr>
          <w:rFonts w:asciiTheme="majorBidi" w:hAnsiTheme="majorBidi" w:cstheme="majorBidi"/>
        </w:rPr>
        <w:t>76</w:t>
      </w:r>
    </w:p>
    <w:p w:rsidR="0091065D" w:rsidRPr="00DA560A" w:rsidRDefault="0091065D" w:rsidP="00B04209">
      <w:pPr>
        <w:spacing w:after="0"/>
        <w:rPr>
          <w:rFonts w:asciiTheme="majorBidi" w:hAnsiTheme="majorBidi" w:cstheme="majorBidi"/>
        </w:rPr>
      </w:pPr>
      <w:r w:rsidRPr="00DA560A">
        <w:rPr>
          <w:rFonts w:asciiTheme="majorBidi" w:hAnsiTheme="majorBidi" w:cstheme="majorBidi"/>
        </w:rPr>
        <w:br w:type="page"/>
      </w:r>
    </w:p>
    <w:p w:rsidR="0091065D" w:rsidRPr="00DA560A" w:rsidRDefault="00E47007" w:rsidP="00E47007">
      <w:pPr>
        <w:spacing w:line="480" w:lineRule="auto"/>
        <w:jc w:val="center"/>
        <w:rPr>
          <w:rFonts w:asciiTheme="majorBidi" w:hAnsiTheme="majorBidi" w:cstheme="majorBidi"/>
          <w:b/>
          <w:bCs/>
        </w:rPr>
      </w:pPr>
      <w:r w:rsidRPr="00DA560A">
        <w:rPr>
          <w:rFonts w:asciiTheme="majorBidi" w:hAnsiTheme="majorBidi" w:cstheme="majorBidi"/>
          <w:b/>
          <w:bCs/>
        </w:rPr>
        <w:lastRenderedPageBreak/>
        <w:t>DAFTAR LAMPIRAN</w:t>
      </w:r>
    </w:p>
    <w:p w:rsidR="00484C3B" w:rsidRPr="00DA560A" w:rsidRDefault="00484C3B" w:rsidP="00632FB6">
      <w:pPr>
        <w:spacing w:after="0" w:line="480" w:lineRule="auto"/>
        <w:jc w:val="both"/>
        <w:rPr>
          <w:rFonts w:asciiTheme="majorBidi" w:hAnsiTheme="majorBidi" w:cstheme="majorBidi"/>
        </w:rPr>
      </w:pPr>
      <w:r w:rsidRPr="00DA560A">
        <w:rPr>
          <w:rFonts w:asciiTheme="majorBidi" w:hAnsiTheme="majorBidi" w:cstheme="majorBidi"/>
        </w:rPr>
        <w:t>Lampiran</w:t>
      </w:r>
      <w:r w:rsidR="00441D95" w:rsidRPr="00DA560A">
        <w:rPr>
          <w:rFonts w:asciiTheme="majorBidi" w:hAnsiTheme="majorBidi" w:cstheme="majorBidi"/>
        </w:rPr>
        <w:t>: 1 Pedoman Wawancara</w:t>
      </w:r>
    </w:p>
    <w:p w:rsidR="00484C3B" w:rsidRPr="00DA560A" w:rsidRDefault="00484C3B" w:rsidP="00632FB6">
      <w:pPr>
        <w:spacing w:after="0" w:line="480" w:lineRule="auto"/>
        <w:jc w:val="both"/>
        <w:rPr>
          <w:rFonts w:asciiTheme="majorBidi" w:hAnsiTheme="majorBidi" w:cstheme="majorBidi"/>
        </w:rPr>
      </w:pPr>
      <w:r w:rsidRPr="00DA560A">
        <w:rPr>
          <w:rFonts w:asciiTheme="majorBidi" w:hAnsiTheme="majorBidi" w:cstheme="majorBidi"/>
        </w:rPr>
        <w:t>Lampiran</w:t>
      </w:r>
      <w:r w:rsidR="00441D95" w:rsidRPr="00DA560A">
        <w:rPr>
          <w:rFonts w:asciiTheme="majorBidi" w:hAnsiTheme="majorBidi" w:cstheme="majorBidi"/>
        </w:rPr>
        <w:t>: 2 Transkip Wawancara</w:t>
      </w:r>
    </w:p>
    <w:p w:rsidR="00484C3B" w:rsidRPr="00DA560A" w:rsidRDefault="00484C3B" w:rsidP="00632FB6">
      <w:pPr>
        <w:spacing w:after="0" w:line="480" w:lineRule="auto"/>
        <w:jc w:val="both"/>
        <w:rPr>
          <w:rFonts w:asciiTheme="majorBidi" w:hAnsiTheme="majorBidi" w:cstheme="majorBidi"/>
        </w:rPr>
      </w:pPr>
      <w:r w:rsidRPr="00DA560A">
        <w:rPr>
          <w:rFonts w:asciiTheme="majorBidi" w:hAnsiTheme="majorBidi" w:cstheme="majorBidi"/>
        </w:rPr>
        <w:t>Lampiran</w:t>
      </w:r>
      <w:r w:rsidR="00441D95" w:rsidRPr="00DA560A">
        <w:rPr>
          <w:rFonts w:asciiTheme="majorBidi" w:hAnsiTheme="majorBidi" w:cstheme="majorBidi"/>
        </w:rPr>
        <w:t>: 3 Transkip Observasi</w:t>
      </w:r>
    </w:p>
    <w:p w:rsidR="00484C3B" w:rsidRPr="00DA560A" w:rsidRDefault="00484C3B" w:rsidP="00632FB6">
      <w:pPr>
        <w:spacing w:after="0" w:line="480" w:lineRule="auto"/>
        <w:jc w:val="both"/>
        <w:rPr>
          <w:rFonts w:asciiTheme="majorBidi" w:hAnsiTheme="majorBidi" w:cstheme="majorBidi"/>
        </w:rPr>
      </w:pPr>
      <w:r w:rsidRPr="00DA560A">
        <w:rPr>
          <w:rFonts w:asciiTheme="majorBidi" w:hAnsiTheme="majorBidi" w:cstheme="majorBidi"/>
        </w:rPr>
        <w:t>Lampiran</w:t>
      </w:r>
      <w:r w:rsidR="00441D95" w:rsidRPr="00DA560A">
        <w:rPr>
          <w:rFonts w:asciiTheme="majorBidi" w:hAnsiTheme="majorBidi" w:cstheme="majorBidi"/>
        </w:rPr>
        <w:t>: 4 Transkip Dokumentasi</w:t>
      </w:r>
    </w:p>
    <w:p w:rsidR="00484C3B" w:rsidRPr="00DA560A" w:rsidRDefault="00484C3B" w:rsidP="00632FB6">
      <w:pPr>
        <w:spacing w:after="0" w:line="480" w:lineRule="auto"/>
        <w:jc w:val="both"/>
        <w:rPr>
          <w:rFonts w:asciiTheme="majorBidi" w:hAnsiTheme="majorBidi" w:cstheme="majorBidi"/>
        </w:rPr>
      </w:pPr>
      <w:r w:rsidRPr="00DA560A">
        <w:rPr>
          <w:rFonts w:asciiTheme="majorBidi" w:hAnsiTheme="majorBidi" w:cstheme="majorBidi"/>
        </w:rPr>
        <w:t>Lampiran</w:t>
      </w:r>
      <w:r w:rsidR="00441D95" w:rsidRPr="00DA560A">
        <w:rPr>
          <w:rFonts w:asciiTheme="majorBidi" w:hAnsiTheme="majorBidi" w:cstheme="majorBidi"/>
        </w:rPr>
        <w:t>: 5 Surat Pengantar Penelitian Individu</w:t>
      </w:r>
    </w:p>
    <w:p w:rsidR="00484C3B" w:rsidRPr="00DA560A" w:rsidRDefault="002C464C" w:rsidP="00632FB6">
      <w:pPr>
        <w:spacing w:after="0" w:line="480" w:lineRule="auto"/>
        <w:jc w:val="both"/>
        <w:rPr>
          <w:rFonts w:asciiTheme="majorBidi" w:hAnsiTheme="majorBidi" w:cstheme="majorBidi"/>
        </w:rPr>
      </w:pPr>
      <w:r w:rsidRPr="00DA560A">
        <w:rPr>
          <w:rFonts w:asciiTheme="majorBidi" w:hAnsiTheme="majorBidi" w:cstheme="majorBidi"/>
        </w:rPr>
        <w:t>Lampiran</w:t>
      </w:r>
      <w:r w:rsidR="00441D95" w:rsidRPr="00DA560A">
        <w:rPr>
          <w:rFonts w:asciiTheme="majorBidi" w:hAnsiTheme="majorBidi" w:cstheme="majorBidi"/>
        </w:rPr>
        <w:t>: 6 Surat Keterangan Telah Melakukan Penelitian</w:t>
      </w:r>
    </w:p>
    <w:p w:rsidR="002C464C" w:rsidRPr="00DA560A" w:rsidRDefault="002C464C" w:rsidP="00632FB6">
      <w:pPr>
        <w:spacing w:after="0" w:line="480" w:lineRule="auto"/>
        <w:jc w:val="both"/>
        <w:rPr>
          <w:rFonts w:asciiTheme="majorBidi" w:hAnsiTheme="majorBidi" w:cstheme="majorBidi"/>
        </w:rPr>
      </w:pPr>
      <w:r w:rsidRPr="00DA560A">
        <w:rPr>
          <w:rFonts w:asciiTheme="majorBidi" w:hAnsiTheme="majorBidi" w:cstheme="majorBidi"/>
        </w:rPr>
        <w:t>Lampiran</w:t>
      </w:r>
      <w:r w:rsidR="00441D95" w:rsidRPr="00DA560A">
        <w:rPr>
          <w:rFonts w:asciiTheme="majorBidi" w:hAnsiTheme="majorBidi" w:cstheme="majorBidi"/>
        </w:rPr>
        <w:t>: 7 Riwayat Hidup</w:t>
      </w:r>
    </w:p>
    <w:p w:rsidR="00AA5AAB" w:rsidRPr="00DA560A" w:rsidRDefault="00AA5AAB">
      <w:pPr>
        <w:rPr>
          <w:rFonts w:asciiTheme="majorBidi" w:hAnsiTheme="majorBidi" w:cstheme="majorBidi"/>
          <w:b/>
          <w:bCs/>
        </w:rPr>
      </w:pPr>
      <w:r w:rsidRPr="00DA560A">
        <w:rPr>
          <w:rFonts w:asciiTheme="majorBidi" w:hAnsiTheme="majorBidi" w:cstheme="majorBidi"/>
          <w:b/>
          <w:bCs/>
        </w:rPr>
        <w:br w:type="page"/>
      </w:r>
    </w:p>
    <w:p w:rsidR="00AA5AAB" w:rsidRPr="00DA560A" w:rsidRDefault="00AA5AAB" w:rsidP="00AA5AAB">
      <w:pPr>
        <w:tabs>
          <w:tab w:val="left" w:pos="2919"/>
        </w:tabs>
        <w:spacing w:line="480" w:lineRule="auto"/>
        <w:jc w:val="center"/>
        <w:rPr>
          <w:rFonts w:asciiTheme="majorBidi" w:hAnsiTheme="majorBidi" w:cstheme="majorBidi"/>
          <w:b/>
          <w:bCs/>
        </w:rPr>
      </w:pPr>
      <w:r w:rsidRPr="00DA560A">
        <w:rPr>
          <w:rFonts w:asciiTheme="majorBidi" w:hAnsiTheme="majorBidi" w:cstheme="majorBidi"/>
          <w:b/>
          <w:bCs/>
          <w:lang w:val="id-ID"/>
        </w:rPr>
        <w:lastRenderedPageBreak/>
        <w:t>PEDOMAN TRANSLITERASI</w:t>
      </w:r>
    </w:p>
    <w:p w:rsidR="00AA5AAB" w:rsidRPr="00DA560A" w:rsidRDefault="00AA5AAB" w:rsidP="00AA5AAB">
      <w:pPr>
        <w:spacing w:line="480" w:lineRule="auto"/>
        <w:ind w:firstLine="720"/>
        <w:jc w:val="both"/>
        <w:rPr>
          <w:rFonts w:asciiTheme="majorBidi" w:hAnsiTheme="majorBidi" w:cstheme="majorBidi"/>
        </w:rPr>
      </w:pPr>
      <w:r w:rsidRPr="00DA560A">
        <w:rPr>
          <w:rFonts w:asciiTheme="majorBidi" w:hAnsiTheme="majorBidi" w:cstheme="majorBidi"/>
        </w:rPr>
        <w:t xml:space="preserve">Sistem transliterasi Arab-Indonesia yang dijadikan pedoman dalam penulisan skripsi ini adalah sistem </w:t>
      </w:r>
      <w:r w:rsidRPr="00DA560A">
        <w:rPr>
          <w:rFonts w:asciiTheme="majorBidi" w:hAnsiTheme="majorBidi" w:cstheme="majorBidi"/>
          <w:i/>
          <w:iCs/>
        </w:rPr>
        <w:t>Institute of Islamic Studies</w:t>
      </w:r>
      <w:r w:rsidRPr="00DA560A">
        <w:rPr>
          <w:rFonts w:asciiTheme="majorBidi" w:hAnsiTheme="majorBidi" w:cstheme="majorBidi"/>
        </w:rPr>
        <w:t>, Mc</w:t>
      </w:r>
      <w:r w:rsidR="00220E57" w:rsidRPr="00DA560A">
        <w:rPr>
          <w:rFonts w:asciiTheme="majorBidi" w:hAnsiTheme="majorBidi" w:cstheme="majorBidi"/>
        </w:rPr>
        <w:t xml:space="preserve"> </w:t>
      </w:r>
      <w:r w:rsidRPr="00DA560A">
        <w:rPr>
          <w:rFonts w:asciiTheme="majorBidi" w:hAnsiTheme="majorBidi" w:cstheme="majorBidi"/>
        </w:rPr>
        <w:t>Gill University, yaitu sebagai berikut:</w:t>
      </w:r>
    </w:p>
    <w:tbl>
      <w:tblPr>
        <w:tblStyle w:val="TableGrid"/>
        <w:tblW w:w="0" w:type="auto"/>
        <w:jc w:val="center"/>
        <w:tblLook w:val="04A0" w:firstRow="1" w:lastRow="0" w:firstColumn="1" w:lastColumn="0" w:noHBand="0" w:noVBand="1"/>
      </w:tblPr>
      <w:tblGrid>
        <w:gridCol w:w="588"/>
        <w:gridCol w:w="458"/>
        <w:gridCol w:w="588"/>
        <w:gridCol w:w="391"/>
        <w:gridCol w:w="617"/>
        <w:gridCol w:w="436"/>
        <w:gridCol w:w="693"/>
        <w:gridCol w:w="365"/>
        <w:gridCol w:w="599"/>
        <w:gridCol w:w="396"/>
        <w:gridCol w:w="704"/>
      </w:tblGrid>
      <w:tr w:rsidR="00A96E97" w:rsidRPr="00DA560A" w:rsidTr="00DB7245">
        <w:trPr>
          <w:trHeight w:val="170"/>
          <w:jc w:val="center"/>
        </w:trPr>
        <w:tc>
          <w:tcPr>
            <w:tcW w:w="705" w:type="dxa"/>
            <w:tcBorders>
              <w:top w:val="single" w:sz="4" w:space="0" w:color="auto"/>
              <w:left w:val="single" w:sz="4" w:space="0" w:color="auto"/>
              <w:bottom w:val="single" w:sz="4" w:space="0" w:color="auto"/>
              <w:right w:val="nil"/>
            </w:tcBorders>
            <w:vAlign w:val="center"/>
          </w:tcPr>
          <w:p w:rsidR="00AA5AAB" w:rsidRPr="00B91A66" w:rsidRDefault="00AA5AAB" w:rsidP="004F0948">
            <w:pPr>
              <w:jc w:val="center"/>
              <w:rPr>
                <w:rFonts w:ascii="Traditional Arabic" w:hAnsi="Traditional Arabic" w:cs="Traditional Arabic"/>
                <w:sz w:val="28"/>
                <w:szCs w:val="28"/>
                <w:lang w:val="id-ID"/>
              </w:rPr>
            </w:pPr>
            <w:r w:rsidRPr="00B91A66">
              <w:rPr>
                <w:rFonts w:ascii="Traditional Arabic" w:hAnsi="Traditional Arabic" w:cs="Traditional Arabic"/>
                <w:sz w:val="28"/>
                <w:szCs w:val="28"/>
                <w:rtl/>
              </w:rPr>
              <w:t>ء</w:t>
            </w:r>
          </w:p>
        </w:tc>
        <w:tc>
          <w:tcPr>
            <w:tcW w:w="579"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rtl/>
              </w:rPr>
              <w:t>=</w:t>
            </w:r>
          </w:p>
        </w:tc>
        <w:tc>
          <w:tcPr>
            <w:tcW w:w="694"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566" w:type="dxa"/>
            <w:vMerge w:val="restart"/>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798"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ز</w:t>
            </w:r>
          </w:p>
        </w:tc>
        <w:tc>
          <w:tcPr>
            <w:tcW w:w="534"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lang w:val="id-ID"/>
              </w:rPr>
            </w:pPr>
            <w:r w:rsidRPr="00DA560A">
              <w:rPr>
                <w:rFonts w:asciiTheme="majorBidi" w:hAnsiTheme="majorBidi" w:cstheme="majorBidi"/>
                <w:lang w:val="id-ID"/>
              </w:rPr>
              <w:t>=</w:t>
            </w:r>
          </w:p>
        </w:tc>
        <w:tc>
          <w:tcPr>
            <w:tcW w:w="909"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lang w:val="id-ID"/>
              </w:rPr>
            </w:pPr>
            <w:r w:rsidRPr="00DA560A">
              <w:rPr>
                <w:rFonts w:asciiTheme="majorBidi" w:hAnsiTheme="majorBidi" w:cstheme="majorBidi"/>
                <w:lang w:val="id-ID"/>
              </w:rPr>
              <w:t>Z</w:t>
            </w:r>
          </w:p>
        </w:tc>
        <w:tc>
          <w:tcPr>
            <w:tcW w:w="513" w:type="dxa"/>
            <w:vMerge w:val="restart"/>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829"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ق</w:t>
            </w:r>
          </w:p>
        </w:tc>
        <w:tc>
          <w:tcPr>
            <w:tcW w:w="453"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tl/>
                <w:lang w:val="id-ID"/>
              </w:rPr>
            </w:pPr>
            <w:r w:rsidRPr="00DA560A">
              <w:rPr>
                <w:rFonts w:asciiTheme="majorBidi" w:hAnsiTheme="majorBidi" w:cstheme="majorBidi"/>
                <w:lang w:val="id-ID"/>
              </w:rPr>
              <w:t>=</w:t>
            </w:r>
          </w:p>
        </w:tc>
        <w:tc>
          <w:tcPr>
            <w:tcW w:w="993"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rtl/>
                <w:lang w:val="id-ID"/>
              </w:rPr>
            </w:pPr>
            <w:r w:rsidRPr="00DA560A">
              <w:rPr>
                <w:rFonts w:asciiTheme="majorBidi" w:hAnsiTheme="majorBidi" w:cstheme="majorBidi"/>
                <w:lang w:val="id-ID"/>
              </w:rPr>
              <w:t>Q</w:t>
            </w:r>
          </w:p>
        </w:tc>
      </w:tr>
      <w:tr w:rsidR="00A96E97" w:rsidRPr="00DA560A" w:rsidTr="00DB7245">
        <w:trPr>
          <w:trHeight w:val="170"/>
          <w:jc w:val="center"/>
        </w:trPr>
        <w:tc>
          <w:tcPr>
            <w:tcW w:w="705" w:type="dxa"/>
            <w:tcBorders>
              <w:top w:val="single" w:sz="4" w:space="0" w:color="auto"/>
              <w:left w:val="single" w:sz="4" w:space="0" w:color="auto"/>
              <w:bottom w:val="single" w:sz="4" w:space="0" w:color="auto"/>
              <w:right w:val="nil"/>
            </w:tcBorders>
            <w:vAlign w:val="center"/>
          </w:tcPr>
          <w:p w:rsidR="00AA5AAB" w:rsidRPr="00B91A66" w:rsidRDefault="00AA5AAB" w:rsidP="004F0948">
            <w:pPr>
              <w:jc w:val="center"/>
              <w:rPr>
                <w:rFonts w:ascii="Traditional Arabic" w:hAnsi="Traditional Arabic" w:cs="Traditional Arabic"/>
                <w:sz w:val="28"/>
                <w:szCs w:val="28"/>
                <w:lang w:val="id-ID"/>
              </w:rPr>
            </w:pPr>
            <w:r w:rsidRPr="00B91A66">
              <w:rPr>
                <w:rFonts w:ascii="Traditional Arabic" w:hAnsi="Traditional Arabic" w:cs="Traditional Arabic"/>
                <w:sz w:val="28"/>
                <w:szCs w:val="28"/>
                <w:rtl/>
                <w:lang w:val="id-ID"/>
              </w:rPr>
              <w:t>ب</w:t>
            </w:r>
          </w:p>
        </w:tc>
        <w:tc>
          <w:tcPr>
            <w:tcW w:w="579"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rtl/>
              </w:rPr>
              <w:t>=</w:t>
            </w:r>
          </w:p>
        </w:tc>
        <w:tc>
          <w:tcPr>
            <w:tcW w:w="694" w:type="dxa"/>
            <w:tcBorders>
              <w:top w:val="single" w:sz="4" w:space="0" w:color="auto"/>
              <w:left w:val="nil"/>
              <w:bottom w:val="single" w:sz="4" w:space="0" w:color="auto"/>
              <w:right w:val="single" w:sz="4" w:space="0" w:color="auto"/>
            </w:tcBorders>
            <w:vAlign w:val="center"/>
          </w:tcPr>
          <w:p w:rsidR="00AA5AAB" w:rsidRPr="00DA560A" w:rsidRDefault="00D65130" w:rsidP="004F0948">
            <w:pPr>
              <w:jc w:val="center"/>
              <w:rPr>
                <w:rFonts w:asciiTheme="majorBidi" w:hAnsiTheme="majorBidi" w:cstheme="majorBidi"/>
                <w:lang w:val="id-ID"/>
              </w:rPr>
            </w:pPr>
            <w:r w:rsidRPr="00DA560A">
              <w:rPr>
                <w:rFonts w:asciiTheme="majorBidi" w:hAnsiTheme="majorBidi" w:cstheme="majorBidi"/>
                <w:lang w:val="id-ID"/>
              </w:rPr>
              <w:t>B</w:t>
            </w:r>
          </w:p>
        </w:tc>
        <w:tc>
          <w:tcPr>
            <w:tcW w:w="566"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798"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س</w:t>
            </w:r>
          </w:p>
        </w:tc>
        <w:tc>
          <w:tcPr>
            <w:tcW w:w="534"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09"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lang w:val="id-ID"/>
              </w:rPr>
            </w:pPr>
            <w:r w:rsidRPr="00DA560A">
              <w:rPr>
                <w:rFonts w:asciiTheme="majorBidi" w:hAnsiTheme="majorBidi" w:cstheme="majorBidi"/>
                <w:lang w:val="id-ID"/>
              </w:rPr>
              <w:t>S</w:t>
            </w:r>
          </w:p>
        </w:tc>
        <w:tc>
          <w:tcPr>
            <w:tcW w:w="513"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829"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ك</w:t>
            </w:r>
          </w:p>
        </w:tc>
        <w:tc>
          <w:tcPr>
            <w:tcW w:w="453"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93"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rtl/>
                <w:lang w:val="id-ID"/>
              </w:rPr>
            </w:pPr>
            <w:r w:rsidRPr="00DA560A">
              <w:rPr>
                <w:rFonts w:asciiTheme="majorBidi" w:hAnsiTheme="majorBidi" w:cstheme="majorBidi"/>
                <w:lang w:val="id-ID"/>
              </w:rPr>
              <w:t>K</w:t>
            </w:r>
          </w:p>
        </w:tc>
      </w:tr>
      <w:tr w:rsidR="00A96E97" w:rsidRPr="00DA560A" w:rsidTr="00DB7245">
        <w:trPr>
          <w:trHeight w:val="170"/>
          <w:jc w:val="center"/>
        </w:trPr>
        <w:tc>
          <w:tcPr>
            <w:tcW w:w="705" w:type="dxa"/>
            <w:tcBorders>
              <w:top w:val="single" w:sz="4" w:space="0" w:color="auto"/>
              <w:left w:val="single" w:sz="4" w:space="0" w:color="auto"/>
              <w:bottom w:val="single" w:sz="4" w:space="0" w:color="auto"/>
              <w:right w:val="nil"/>
            </w:tcBorders>
            <w:vAlign w:val="center"/>
          </w:tcPr>
          <w:p w:rsidR="00AA5AAB" w:rsidRPr="00B91A66" w:rsidRDefault="00AA5AAB" w:rsidP="004F0948">
            <w:pPr>
              <w:jc w:val="center"/>
              <w:rPr>
                <w:rFonts w:ascii="Traditional Arabic" w:hAnsi="Traditional Arabic" w:cs="Traditional Arabic"/>
                <w:sz w:val="28"/>
                <w:szCs w:val="28"/>
                <w:lang w:val="id-ID"/>
              </w:rPr>
            </w:pPr>
            <w:r w:rsidRPr="00B91A66">
              <w:rPr>
                <w:rFonts w:ascii="Traditional Arabic" w:hAnsi="Traditional Arabic" w:cs="Traditional Arabic"/>
                <w:sz w:val="28"/>
                <w:szCs w:val="28"/>
                <w:rtl/>
                <w:lang w:val="id-ID"/>
              </w:rPr>
              <w:t xml:space="preserve">ت </w:t>
            </w:r>
          </w:p>
        </w:tc>
        <w:tc>
          <w:tcPr>
            <w:tcW w:w="579"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rtl/>
              </w:rPr>
              <w:t>=</w:t>
            </w:r>
          </w:p>
        </w:tc>
        <w:tc>
          <w:tcPr>
            <w:tcW w:w="694" w:type="dxa"/>
            <w:tcBorders>
              <w:top w:val="single" w:sz="4" w:space="0" w:color="auto"/>
              <w:left w:val="nil"/>
              <w:bottom w:val="single" w:sz="4" w:space="0" w:color="auto"/>
              <w:right w:val="single" w:sz="4" w:space="0" w:color="auto"/>
            </w:tcBorders>
            <w:vAlign w:val="center"/>
          </w:tcPr>
          <w:p w:rsidR="00AA5AAB" w:rsidRPr="00DA560A" w:rsidRDefault="00D65130" w:rsidP="004F0948">
            <w:pPr>
              <w:jc w:val="center"/>
              <w:rPr>
                <w:rFonts w:asciiTheme="majorBidi" w:hAnsiTheme="majorBidi" w:cstheme="majorBidi"/>
                <w:lang w:val="id-ID"/>
              </w:rPr>
            </w:pPr>
            <w:r w:rsidRPr="00DA560A">
              <w:rPr>
                <w:rFonts w:asciiTheme="majorBidi" w:hAnsiTheme="majorBidi" w:cstheme="majorBidi"/>
                <w:lang w:val="id-ID"/>
              </w:rPr>
              <w:t>T</w:t>
            </w:r>
          </w:p>
        </w:tc>
        <w:tc>
          <w:tcPr>
            <w:tcW w:w="566"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798"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ش</w:t>
            </w:r>
          </w:p>
        </w:tc>
        <w:tc>
          <w:tcPr>
            <w:tcW w:w="534"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09"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lang w:val="id-ID"/>
              </w:rPr>
            </w:pPr>
            <w:r w:rsidRPr="00DA560A">
              <w:rPr>
                <w:rFonts w:asciiTheme="majorBidi" w:hAnsiTheme="majorBidi" w:cstheme="majorBidi"/>
                <w:lang w:val="id-ID"/>
              </w:rPr>
              <w:t>Sh</w:t>
            </w:r>
          </w:p>
        </w:tc>
        <w:tc>
          <w:tcPr>
            <w:tcW w:w="513"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829"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ل</w:t>
            </w:r>
          </w:p>
        </w:tc>
        <w:tc>
          <w:tcPr>
            <w:tcW w:w="453"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93"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rtl/>
                <w:lang w:val="id-ID"/>
              </w:rPr>
            </w:pPr>
            <w:r w:rsidRPr="00DA560A">
              <w:rPr>
                <w:rFonts w:asciiTheme="majorBidi" w:hAnsiTheme="majorBidi" w:cstheme="majorBidi"/>
                <w:lang w:val="id-ID"/>
              </w:rPr>
              <w:t>L</w:t>
            </w:r>
          </w:p>
        </w:tc>
      </w:tr>
      <w:tr w:rsidR="00A96E97" w:rsidRPr="00DA560A" w:rsidTr="00DB7245">
        <w:trPr>
          <w:trHeight w:val="170"/>
          <w:jc w:val="center"/>
        </w:trPr>
        <w:tc>
          <w:tcPr>
            <w:tcW w:w="705" w:type="dxa"/>
            <w:tcBorders>
              <w:top w:val="single" w:sz="4" w:space="0" w:color="auto"/>
              <w:left w:val="single" w:sz="4" w:space="0" w:color="auto"/>
              <w:bottom w:val="single" w:sz="4" w:space="0" w:color="auto"/>
              <w:right w:val="nil"/>
            </w:tcBorders>
            <w:vAlign w:val="center"/>
          </w:tcPr>
          <w:p w:rsidR="00AA5AAB" w:rsidRPr="00B91A66" w:rsidRDefault="00AA5AAB" w:rsidP="004F0948">
            <w:pPr>
              <w:jc w:val="center"/>
              <w:rPr>
                <w:rFonts w:ascii="Traditional Arabic" w:hAnsi="Traditional Arabic" w:cs="Traditional Arabic"/>
                <w:sz w:val="28"/>
                <w:szCs w:val="28"/>
                <w:lang w:val="id-ID"/>
              </w:rPr>
            </w:pPr>
            <w:r w:rsidRPr="00B91A66">
              <w:rPr>
                <w:rFonts w:ascii="Traditional Arabic" w:hAnsi="Traditional Arabic" w:cs="Traditional Arabic"/>
                <w:sz w:val="28"/>
                <w:szCs w:val="28"/>
                <w:rtl/>
                <w:lang w:val="id-ID"/>
              </w:rPr>
              <w:t>ث</w:t>
            </w:r>
          </w:p>
        </w:tc>
        <w:tc>
          <w:tcPr>
            <w:tcW w:w="579"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rtl/>
              </w:rPr>
              <w:t>=</w:t>
            </w:r>
          </w:p>
        </w:tc>
        <w:tc>
          <w:tcPr>
            <w:tcW w:w="694"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lang w:val="id-ID"/>
              </w:rPr>
            </w:pPr>
            <w:r w:rsidRPr="00DA560A">
              <w:rPr>
                <w:rFonts w:asciiTheme="majorBidi" w:hAnsiTheme="majorBidi" w:cstheme="majorBidi"/>
                <w:lang w:val="id-ID"/>
              </w:rPr>
              <w:t>Th</w:t>
            </w:r>
          </w:p>
        </w:tc>
        <w:tc>
          <w:tcPr>
            <w:tcW w:w="566"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798"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ص</w:t>
            </w:r>
          </w:p>
        </w:tc>
        <w:tc>
          <w:tcPr>
            <w:tcW w:w="534"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09"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u w:val="single"/>
                <w:lang w:val="id-ID"/>
              </w:rPr>
            </w:pPr>
            <w:r w:rsidRPr="00DA560A">
              <w:rPr>
                <w:rFonts w:asciiTheme="majorBidi" w:hAnsiTheme="majorBidi" w:cstheme="majorBidi"/>
                <w:u w:val="single"/>
                <w:lang w:val="id-ID"/>
              </w:rPr>
              <w:t>S</w:t>
            </w:r>
          </w:p>
        </w:tc>
        <w:tc>
          <w:tcPr>
            <w:tcW w:w="513"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829"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م</w:t>
            </w:r>
          </w:p>
        </w:tc>
        <w:tc>
          <w:tcPr>
            <w:tcW w:w="453"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93"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rtl/>
                <w:lang w:val="id-ID"/>
              </w:rPr>
            </w:pPr>
            <w:r w:rsidRPr="00DA560A">
              <w:rPr>
                <w:rFonts w:asciiTheme="majorBidi" w:hAnsiTheme="majorBidi" w:cstheme="majorBidi"/>
                <w:lang w:val="id-ID"/>
              </w:rPr>
              <w:t>M</w:t>
            </w:r>
          </w:p>
        </w:tc>
      </w:tr>
      <w:tr w:rsidR="00A96E97" w:rsidRPr="00DA560A" w:rsidTr="00DB7245">
        <w:trPr>
          <w:trHeight w:val="170"/>
          <w:jc w:val="center"/>
        </w:trPr>
        <w:tc>
          <w:tcPr>
            <w:tcW w:w="705" w:type="dxa"/>
            <w:tcBorders>
              <w:top w:val="single" w:sz="4" w:space="0" w:color="auto"/>
              <w:left w:val="single" w:sz="4" w:space="0" w:color="auto"/>
              <w:bottom w:val="single" w:sz="4" w:space="0" w:color="auto"/>
              <w:right w:val="nil"/>
            </w:tcBorders>
            <w:vAlign w:val="center"/>
          </w:tcPr>
          <w:p w:rsidR="00AA5AAB" w:rsidRPr="00B91A66" w:rsidRDefault="00AA5AAB" w:rsidP="004F0948">
            <w:pPr>
              <w:jc w:val="center"/>
              <w:rPr>
                <w:rFonts w:ascii="Traditional Arabic" w:hAnsi="Traditional Arabic" w:cs="Traditional Arabic"/>
                <w:sz w:val="28"/>
                <w:szCs w:val="28"/>
                <w:lang w:val="id-ID"/>
              </w:rPr>
            </w:pPr>
            <w:r w:rsidRPr="00B91A66">
              <w:rPr>
                <w:rFonts w:ascii="Traditional Arabic" w:hAnsi="Traditional Arabic" w:cs="Traditional Arabic"/>
                <w:sz w:val="28"/>
                <w:szCs w:val="28"/>
                <w:rtl/>
                <w:lang w:val="id-ID"/>
              </w:rPr>
              <w:t>ج</w:t>
            </w:r>
          </w:p>
        </w:tc>
        <w:tc>
          <w:tcPr>
            <w:tcW w:w="579"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rtl/>
              </w:rPr>
              <w:t>=</w:t>
            </w:r>
          </w:p>
        </w:tc>
        <w:tc>
          <w:tcPr>
            <w:tcW w:w="694"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lang w:val="id-ID"/>
              </w:rPr>
            </w:pPr>
            <w:r w:rsidRPr="00DA560A">
              <w:rPr>
                <w:rFonts w:asciiTheme="majorBidi" w:hAnsiTheme="majorBidi" w:cstheme="majorBidi"/>
                <w:lang w:val="id-ID"/>
              </w:rPr>
              <w:t>J</w:t>
            </w:r>
          </w:p>
        </w:tc>
        <w:tc>
          <w:tcPr>
            <w:tcW w:w="566"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798"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ض</w:t>
            </w:r>
          </w:p>
        </w:tc>
        <w:tc>
          <w:tcPr>
            <w:tcW w:w="534"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09"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u w:val="single"/>
                <w:lang w:val="id-ID"/>
              </w:rPr>
            </w:pPr>
            <w:r w:rsidRPr="00DA560A">
              <w:rPr>
                <w:rFonts w:asciiTheme="majorBidi" w:hAnsiTheme="majorBidi" w:cstheme="majorBidi"/>
                <w:u w:val="single"/>
                <w:lang w:val="id-ID"/>
              </w:rPr>
              <w:t>D</w:t>
            </w:r>
          </w:p>
        </w:tc>
        <w:tc>
          <w:tcPr>
            <w:tcW w:w="513"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829"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ن</w:t>
            </w:r>
          </w:p>
        </w:tc>
        <w:tc>
          <w:tcPr>
            <w:tcW w:w="453"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93"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rtl/>
                <w:lang w:val="id-ID"/>
              </w:rPr>
            </w:pPr>
            <w:r w:rsidRPr="00DA560A">
              <w:rPr>
                <w:rFonts w:asciiTheme="majorBidi" w:hAnsiTheme="majorBidi" w:cstheme="majorBidi"/>
                <w:lang w:val="id-ID"/>
              </w:rPr>
              <w:t>N</w:t>
            </w:r>
          </w:p>
        </w:tc>
      </w:tr>
      <w:tr w:rsidR="00A96E97" w:rsidRPr="00DA560A" w:rsidTr="00DB7245">
        <w:trPr>
          <w:trHeight w:val="170"/>
          <w:jc w:val="center"/>
        </w:trPr>
        <w:tc>
          <w:tcPr>
            <w:tcW w:w="705" w:type="dxa"/>
            <w:tcBorders>
              <w:top w:val="single" w:sz="4" w:space="0" w:color="auto"/>
              <w:left w:val="single" w:sz="4" w:space="0" w:color="auto"/>
              <w:bottom w:val="single" w:sz="4" w:space="0" w:color="auto"/>
              <w:right w:val="nil"/>
            </w:tcBorders>
            <w:vAlign w:val="center"/>
          </w:tcPr>
          <w:p w:rsidR="00AA5AAB" w:rsidRPr="00B91A66" w:rsidRDefault="00AA5AAB" w:rsidP="004F0948">
            <w:pPr>
              <w:jc w:val="center"/>
              <w:rPr>
                <w:rFonts w:ascii="Traditional Arabic" w:hAnsi="Traditional Arabic" w:cs="Traditional Arabic"/>
                <w:sz w:val="28"/>
                <w:szCs w:val="28"/>
                <w:lang w:val="id-ID"/>
              </w:rPr>
            </w:pPr>
            <w:r w:rsidRPr="00B91A66">
              <w:rPr>
                <w:rFonts w:ascii="Traditional Arabic" w:hAnsi="Traditional Arabic" w:cs="Traditional Arabic"/>
                <w:sz w:val="28"/>
                <w:szCs w:val="28"/>
                <w:rtl/>
                <w:lang w:val="id-ID"/>
              </w:rPr>
              <w:t>ح</w:t>
            </w:r>
          </w:p>
        </w:tc>
        <w:tc>
          <w:tcPr>
            <w:tcW w:w="579"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rtl/>
              </w:rPr>
              <w:t>=</w:t>
            </w:r>
          </w:p>
        </w:tc>
        <w:tc>
          <w:tcPr>
            <w:tcW w:w="694"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lang w:val="id-ID"/>
              </w:rPr>
            </w:pPr>
            <w:r w:rsidRPr="00DA560A">
              <w:rPr>
                <w:rFonts w:asciiTheme="majorBidi" w:hAnsiTheme="majorBidi" w:cstheme="majorBidi"/>
                <w:lang w:val="id-ID"/>
              </w:rPr>
              <w:t>H</w:t>
            </w:r>
          </w:p>
        </w:tc>
        <w:tc>
          <w:tcPr>
            <w:tcW w:w="566"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798"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ط</w:t>
            </w:r>
          </w:p>
        </w:tc>
        <w:tc>
          <w:tcPr>
            <w:tcW w:w="534"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09"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u w:val="single"/>
                <w:lang w:val="id-ID"/>
              </w:rPr>
            </w:pPr>
            <w:r w:rsidRPr="00DA560A">
              <w:rPr>
                <w:rFonts w:asciiTheme="majorBidi" w:hAnsiTheme="majorBidi" w:cstheme="majorBidi"/>
                <w:u w:val="single"/>
                <w:lang w:val="id-ID"/>
              </w:rPr>
              <w:t>T</w:t>
            </w:r>
          </w:p>
        </w:tc>
        <w:tc>
          <w:tcPr>
            <w:tcW w:w="513"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829"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و</w:t>
            </w:r>
          </w:p>
        </w:tc>
        <w:tc>
          <w:tcPr>
            <w:tcW w:w="453"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93"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rtl/>
                <w:lang w:val="id-ID"/>
              </w:rPr>
            </w:pPr>
            <w:r w:rsidRPr="00DA560A">
              <w:rPr>
                <w:rFonts w:asciiTheme="majorBidi" w:hAnsiTheme="majorBidi" w:cstheme="majorBidi"/>
                <w:lang w:val="id-ID"/>
              </w:rPr>
              <w:t>W</w:t>
            </w:r>
          </w:p>
        </w:tc>
      </w:tr>
      <w:tr w:rsidR="00A96E97" w:rsidRPr="00DA560A" w:rsidTr="00DB7245">
        <w:trPr>
          <w:trHeight w:val="170"/>
          <w:jc w:val="center"/>
        </w:trPr>
        <w:tc>
          <w:tcPr>
            <w:tcW w:w="705" w:type="dxa"/>
            <w:tcBorders>
              <w:top w:val="single" w:sz="4" w:space="0" w:color="auto"/>
              <w:left w:val="single" w:sz="4" w:space="0" w:color="auto"/>
              <w:bottom w:val="single" w:sz="4" w:space="0" w:color="auto"/>
              <w:right w:val="nil"/>
            </w:tcBorders>
            <w:vAlign w:val="center"/>
          </w:tcPr>
          <w:p w:rsidR="00AA5AAB" w:rsidRPr="00B91A66" w:rsidRDefault="00AA5AAB" w:rsidP="004F0948">
            <w:pPr>
              <w:jc w:val="center"/>
              <w:rPr>
                <w:rFonts w:ascii="Traditional Arabic" w:hAnsi="Traditional Arabic" w:cs="Traditional Arabic"/>
                <w:sz w:val="28"/>
                <w:szCs w:val="28"/>
                <w:lang w:val="id-ID"/>
              </w:rPr>
            </w:pPr>
            <w:r w:rsidRPr="00B91A66">
              <w:rPr>
                <w:rFonts w:ascii="Traditional Arabic" w:hAnsi="Traditional Arabic" w:cs="Traditional Arabic"/>
                <w:sz w:val="28"/>
                <w:szCs w:val="28"/>
                <w:rtl/>
                <w:lang w:val="id-ID"/>
              </w:rPr>
              <w:t>خ</w:t>
            </w:r>
          </w:p>
        </w:tc>
        <w:tc>
          <w:tcPr>
            <w:tcW w:w="579"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rtl/>
              </w:rPr>
              <w:t>=</w:t>
            </w:r>
          </w:p>
        </w:tc>
        <w:tc>
          <w:tcPr>
            <w:tcW w:w="694" w:type="dxa"/>
            <w:tcBorders>
              <w:top w:val="single" w:sz="4" w:space="0" w:color="auto"/>
              <w:left w:val="nil"/>
              <w:bottom w:val="single" w:sz="4" w:space="0" w:color="auto"/>
              <w:right w:val="single" w:sz="4" w:space="0" w:color="auto"/>
            </w:tcBorders>
            <w:vAlign w:val="center"/>
          </w:tcPr>
          <w:p w:rsidR="00AA5AAB" w:rsidRPr="00DA560A" w:rsidRDefault="002B47CC" w:rsidP="004F0948">
            <w:pPr>
              <w:jc w:val="center"/>
              <w:rPr>
                <w:rFonts w:asciiTheme="majorBidi" w:hAnsiTheme="majorBidi" w:cstheme="majorBidi"/>
                <w:lang w:val="id-ID"/>
              </w:rPr>
            </w:pPr>
            <w:r w:rsidRPr="00DA560A">
              <w:rPr>
                <w:rFonts w:asciiTheme="majorBidi" w:hAnsiTheme="majorBidi" w:cstheme="majorBidi"/>
                <w:lang w:val="id-ID"/>
              </w:rPr>
              <w:t>K</w:t>
            </w:r>
            <w:r w:rsidR="00AA5AAB" w:rsidRPr="00DA560A">
              <w:rPr>
                <w:rFonts w:asciiTheme="majorBidi" w:hAnsiTheme="majorBidi" w:cstheme="majorBidi"/>
                <w:lang w:val="id-ID"/>
              </w:rPr>
              <w:t>h</w:t>
            </w:r>
          </w:p>
        </w:tc>
        <w:tc>
          <w:tcPr>
            <w:tcW w:w="566"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798"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ظ</w:t>
            </w:r>
          </w:p>
        </w:tc>
        <w:tc>
          <w:tcPr>
            <w:tcW w:w="534"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09"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u w:val="single"/>
                <w:lang w:val="id-ID"/>
              </w:rPr>
            </w:pPr>
            <w:r w:rsidRPr="00DA560A">
              <w:rPr>
                <w:rFonts w:asciiTheme="majorBidi" w:hAnsiTheme="majorBidi" w:cstheme="majorBidi"/>
                <w:u w:val="single"/>
                <w:lang w:val="id-ID"/>
              </w:rPr>
              <w:t>Z</w:t>
            </w:r>
          </w:p>
        </w:tc>
        <w:tc>
          <w:tcPr>
            <w:tcW w:w="513"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829"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ه</w:t>
            </w:r>
          </w:p>
        </w:tc>
        <w:tc>
          <w:tcPr>
            <w:tcW w:w="453"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93"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rtl/>
                <w:lang w:val="id-ID"/>
              </w:rPr>
            </w:pPr>
            <w:r w:rsidRPr="00DA560A">
              <w:rPr>
                <w:rFonts w:asciiTheme="majorBidi" w:hAnsiTheme="majorBidi" w:cstheme="majorBidi"/>
                <w:lang w:val="id-ID"/>
              </w:rPr>
              <w:t>H</w:t>
            </w:r>
          </w:p>
        </w:tc>
      </w:tr>
      <w:tr w:rsidR="00A96E97" w:rsidRPr="00DA560A" w:rsidTr="00DB7245">
        <w:trPr>
          <w:trHeight w:val="170"/>
          <w:jc w:val="center"/>
        </w:trPr>
        <w:tc>
          <w:tcPr>
            <w:tcW w:w="705" w:type="dxa"/>
            <w:tcBorders>
              <w:top w:val="single" w:sz="4" w:space="0" w:color="auto"/>
              <w:left w:val="single" w:sz="4" w:space="0" w:color="auto"/>
              <w:bottom w:val="single" w:sz="4" w:space="0" w:color="auto"/>
              <w:right w:val="nil"/>
            </w:tcBorders>
            <w:vAlign w:val="center"/>
          </w:tcPr>
          <w:p w:rsidR="00AA5AAB" w:rsidRPr="00B91A66" w:rsidRDefault="00AA5AAB" w:rsidP="004F0948">
            <w:pPr>
              <w:jc w:val="center"/>
              <w:rPr>
                <w:rFonts w:ascii="Traditional Arabic" w:hAnsi="Traditional Arabic" w:cs="Traditional Arabic"/>
                <w:sz w:val="28"/>
                <w:szCs w:val="28"/>
                <w:lang w:val="id-ID"/>
              </w:rPr>
            </w:pPr>
            <w:r w:rsidRPr="00B91A66">
              <w:rPr>
                <w:rFonts w:ascii="Traditional Arabic" w:hAnsi="Traditional Arabic" w:cs="Traditional Arabic"/>
                <w:sz w:val="28"/>
                <w:szCs w:val="28"/>
                <w:rtl/>
                <w:lang w:val="id-ID"/>
              </w:rPr>
              <w:t>د</w:t>
            </w:r>
          </w:p>
        </w:tc>
        <w:tc>
          <w:tcPr>
            <w:tcW w:w="579"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rtl/>
              </w:rPr>
              <w:t>=</w:t>
            </w:r>
          </w:p>
        </w:tc>
        <w:tc>
          <w:tcPr>
            <w:tcW w:w="694"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lang w:val="id-ID"/>
              </w:rPr>
            </w:pPr>
            <w:r w:rsidRPr="00DA560A">
              <w:rPr>
                <w:rFonts w:asciiTheme="majorBidi" w:hAnsiTheme="majorBidi" w:cstheme="majorBidi"/>
                <w:lang w:val="id-ID"/>
              </w:rPr>
              <w:t>D</w:t>
            </w:r>
          </w:p>
        </w:tc>
        <w:tc>
          <w:tcPr>
            <w:tcW w:w="566"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798"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ع</w:t>
            </w:r>
          </w:p>
        </w:tc>
        <w:tc>
          <w:tcPr>
            <w:tcW w:w="534"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09"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513"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829"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ي</w:t>
            </w:r>
          </w:p>
        </w:tc>
        <w:tc>
          <w:tcPr>
            <w:tcW w:w="453"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93"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rtl/>
                <w:lang w:val="id-ID"/>
              </w:rPr>
            </w:pPr>
            <w:r w:rsidRPr="00DA560A">
              <w:rPr>
                <w:rFonts w:asciiTheme="majorBidi" w:hAnsiTheme="majorBidi" w:cstheme="majorBidi"/>
                <w:lang w:val="id-ID"/>
              </w:rPr>
              <w:t>Y</w:t>
            </w:r>
          </w:p>
        </w:tc>
      </w:tr>
      <w:tr w:rsidR="00A96E97" w:rsidRPr="00DA560A" w:rsidTr="00DB7245">
        <w:trPr>
          <w:trHeight w:val="170"/>
          <w:jc w:val="center"/>
        </w:trPr>
        <w:tc>
          <w:tcPr>
            <w:tcW w:w="705" w:type="dxa"/>
            <w:tcBorders>
              <w:top w:val="single" w:sz="4" w:space="0" w:color="auto"/>
              <w:left w:val="single" w:sz="4" w:space="0" w:color="auto"/>
              <w:bottom w:val="single" w:sz="4" w:space="0" w:color="auto"/>
              <w:right w:val="nil"/>
            </w:tcBorders>
            <w:vAlign w:val="center"/>
          </w:tcPr>
          <w:p w:rsidR="00AA5AAB" w:rsidRPr="00B91A66" w:rsidRDefault="00AA5AAB" w:rsidP="004F0948">
            <w:pPr>
              <w:jc w:val="center"/>
              <w:rPr>
                <w:rFonts w:ascii="Traditional Arabic" w:hAnsi="Traditional Arabic" w:cs="Traditional Arabic"/>
                <w:sz w:val="28"/>
                <w:szCs w:val="28"/>
                <w:lang w:val="id-ID"/>
              </w:rPr>
            </w:pPr>
            <w:r w:rsidRPr="00B91A66">
              <w:rPr>
                <w:rFonts w:ascii="Traditional Arabic" w:hAnsi="Traditional Arabic" w:cs="Traditional Arabic"/>
                <w:sz w:val="28"/>
                <w:szCs w:val="28"/>
                <w:rtl/>
                <w:lang w:val="id-ID"/>
              </w:rPr>
              <w:t>ذ</w:t>
            </w:r>
          </w:p>
        </w:tc>
        <w:tc>
          <w:tcPr>
            <w:tcW w:w="579"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rtl/>
              </w:rPr>
              <w:t>=</w:t>
            </w:r>
          </w:p>
        </w:tc>
        <w:tc>
          <w:tcPr>
            <w:tcW w:w="694" w:type="dxa"/>
            <w:tcBorders>
              <w:top w:val="single" w:sz="4" w:space="0" w:color="auto"/>
              <w:left w:val="nil"/>
              <w:bottom w:val="single" w:sz="4" w:space="0" w:color="auto"/>
              <w:right w:val="single" w:sz="4" w:space="0" w:color="auto"/>
            </w:tcBorders>
            <w:vAlign w:val="center"/>
          </w:tcPr>
          <w:p w:rsidR="00AA5AAB" w:rsidRPr="00DA560A" w:rsidRDefault="002B47CC" w:rsidP="004F0948">
            <w:pPr>
              <w:jc w:val="center"/>
              <w:rPr>
                <w:rFonts w:asciiTheme="majorBidi" w:hAnsiTheme="majorBidi" w:cstheme="majorBidi"/>
                <w:lang w:val="id-ID"/>
              </w:rPr>
            </w:pPr>
            <w:r w:rsidRPr="00DA560A">
              <w:rPr>
                <w:rFonts w:asciiTheme="majorBidi" w:hAnsiTheme="majorBidi" w:cstheme="majorBidi"/>
                <w:lang w:val="id-ID"/>
              </w:rPr>
              <w:t>D</w:t>
            </w:r>
            <w:r w:rsidR="00AA5AAB" w:rsidRPr="00DA560A">
              <w:rPr>
                <w:rFonts w:asciiTheme="majorBidi" w:hAnsiTheme="majorBidi" w:cstheme="majorBidi"/>
                <w:lang w:val="id-ID"/>
              </w:rPr>
              <w:t>h</w:t>
            </w:r>
          </w:p>
        </w:tc>
        <w:tc>
          <w:tcPr>
            <w:tcW w:w="566"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798"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غ</w:t>
            </w:r>
          </w:p>
        </w:tc>
        <w:tc>
          <w:tcPr>
            <w:tcW w:w="534"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09"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lang w:val="id-ID"/>
              </w:rPr>
            </w:pPr>
            <w:r w:rsidRPr="00DA560A">
              <w:rPr>
                <w:rFonts w:asciiTheme="majorBidi" w:hAnsiTheme="majorBidi" w:cstheme="majorBidi"/>
                <w:lang w:val="id-ID"/>
              </w:rPr>
              <w:t>Gh</w:t>
            </w:r>
          </w:p>
        </w:tc>
        <w:tc>
          <w:tcPr>
            <w:tcW w:w="513" w:type="dxa"/>
            <w:vMerge/>
            <w:tcBorders>
              <w:top w:val="nil"/>
              <w:left w:val="single" w:sz="4" w:space="0" w:color="auto"/>
              <w:bottom w:val="nil"/>
              <w:right w:val="nil"/>
            </w:tcBorders>
          </w:tcPr>
          <w:p w:rsidR="00AA5AAB" w:rsidRPr="00DA560A" w:rsidRDefault="00AA5AAB" w:rsidP="004F0948">
            <w:pPr>
              <w:rPr>
                <w:rFonts w:asciiTheme="majorBidi" w:hAnsiTheme="majorBidi" w:cstheme="majorBidi"/>
              </w:rPr>
            </w:pPr>
          </w:p>
        </w:tc>
        <w:tc>
          <w:tcPr>
            <w:tcW w:w="829" w:type="dxa"/>
            <w:tcBorders>
              <w:top w:val="single" w:sz="4" w:space="0" w:color="auto"/>
              <w:left w:val="nil"/>
              <w:bottom w:val="nil"/>
              <w:right w:val="nil"/>
            </w:tcBorders>
            <w:vAlign w:val="center"/>
          </w:tcPr>
          <w:p w:rsidR="00AA5AAB" w:rsidRPr="00DA560A" w:rsidRDefault="00AA5AAB" w:rsidP="004F0948">
            <w:pPr>
              <w:jc w:val="center"/>
              <w:rPr>
                <w:rFonts w:asciiTheme="majorBidi" w:hAnsiTheme="majorBidi" w:cstheme="majorBidi"/>
              </w:rPr>
            </w:pPr>
          </w:p>
        </w:tc>
        <w:tc>
          <w:tcPr>
            <w:tcW w:w="453" w:type="dxa"/>
            <w:tcBorders>
              <w:top w:val="single" w:sz="4" w:space="0" w:color="auto"/>
              <w:left w:val="nil"/>
              <w:bottom w:val="nil"/>
              <w:right w:val="nil"/>
            </w:tcBorders>
          </w:tcPr>
          <w:p w:rsidR="00AA5AAB" w:rsidRPr="00DA560A" w:rsidRDefault="00AA5AAB" w:rsidP="004F0948">
            <w:pPr>
              <w:jc w:val="center"/>
              <w:rPr>
                <w:rFonts w:asciiTheme="majorBidi" w:hAnsiTheme="majorBidi" w:cstheme="majorBidi"/>
              </w:rPr>
            </w:pPr>
          </w:p>
        </w:tc>
        <w:tc>
          <w:tcPr>
            <w:tcW w:w="993" w:type="dxa"/>
            <w:tcBorders>
              <w:top w:val="single" w:sz="4" w:space="0" w:color="auto"/>
              <w:left w:val="nil"/>
              <w:bottom w:val="nil"/>
              <w:right w:val="nil"/>
            </w:tcBorders>
          </w:tcPr>
          <w:p w:rsidR="00AA5AAB" w:rsidRPr="00DA560A" w:rsidRDefault="00AA5AAB" w:rsidP="004F0948">
            <w:pPr>
              <w:jc w:val="center"/>
              <w:rPr>
                <w:rFonts w:asciiTheme="majorBidi" w:hAnsiTheme="majorBidi" w:cstheme="majorBidi"/>
              </w:rPr>
            </w:pPr>
          </w:p>
        </w:tc>
      </w:tr>
      <w:tr w:rsidR="00A96E97" w:rsidRPr="00DA560A" w:rsidTr="00DB7245">
        <w:trPr>
          <w:trHeight w:val="170"/>
          <w:jc w:val="center"/>
        </w:trPr>
        <w:tc>
          <w:tcPr>
            <w:tcW w:w="705" w:type="dxa"/>
            <w:tcBorders>
              <w:top w:val="single" w:sz="4" w:space="0" w:color="auto"/>
              <w:left w:val="single" w:sz="4" w:space="0" w:color="auto"/>
              <w:bottom w:val="single" w:sz="4" w:space="0" w:color="auto"/>
              <w:right w:val="nil"/>
            </w:tcBorders>
            <w:vAlign w:val="center"/>
          </w:tcPr>
          <w:p w:rsidR="00AA5AAB" w:rsidRPr="00B91A66" w:rsidRDefault="00AA5AAB" w:rsidP="004F0948">
            <w:pPr>
              <w:jc w:val="center"/>
              <w:rPr>
                <w:rFonts w:ascii="Traditional Arabic" w:hAnsi="Traditional Arabic" w:cs="Traditional Arabic"/>
                <w:sz w:val="28"/>
                <w:szCs w:val="28"/>
                <w:lang w:val="id-ID"/>
              </w:rPr>
            </w:pPr>
            <w:r w:rsidRPr="00B91A66">
              <w:rPr>
                <w:rFonts w:ascii="Traditional Arabic" w:hAnsi="Traditional Arabic" w:cs="Traditional Arabic"/>
                <w:sz w:val="28"/>
                <w:szCs w:val="28"/>
                <w:rtl/>
                <w:lang w:val="id-ID"/>
              </w:rPr>
              <w:t>ر</w:t>
            </w:r>
          </w:p>
        </w:tc>
        <w:tc>
          <w:tcPr>
            <w:tcW w:w="579"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rtl/>
              </w:rPr>
              <w:t>=</w:t>
            </w:r>
          </w:p>
        </w:tc>
        <w:tc>
          <w:tcPr>
            <w:tcW w:w="694" w:type="dxa"/>
            <w:tcBorders>
              <w:top w:val="single" w:sz="4" w:space="0" w:color="auto"/>
              <w:left w:val="nil"/>
              <w:bottom w:val="single" w:sz="4" w:space="0" w:color="auto"/>
              <w:right w:val="single" w:sz="4" w:space="0" w:color="auto"/>
            </w:tcBorders>
            <w:vAlign w:val="center"/>
          </w:tcPr>
          <w:p w:rsidR="00AA5AAB" w:rsidRPr="00DA560A" w:rsidRDefault="00D65130" w:rsidP="004F0948">
            <w:pPr>
              <w:jc w:val="center"/>
              <w:rPr>
                <w:rFonts w:asciiTheme="majorBidi" w:hAnsiTheme="majorBidi" w:cstheme="majorBidi"/>
                <w:lang w:val="id-ID"/>
              </w:rPr>
            </w:pPr>
            <w:r w:rsidRPr="00DA560A">
              <w:rPr>
                <w:rFonts w:asciiTheme="majorBidi" w:hAnsiTheme="majorBidi" w:cstheme="majorBidi"/>
                <w:lang w:val="id-ID"/>
              </w:rPr>
              <w:t>R</w:t>
            </w:r>
          </w:p>
        </w:tc>
        <w:tc>
          <w:tcPr>
            <w:tcW w:w="566" w:type="dxa"/>
            <w:vMerge/>
            <w:tcBorders>
              <w:top w:val="nil"/>
              <w:left w:val="single" w:sz="4" w:space="0" w:color="auto"/>
              <w:bottom w:val="nil"/>
              <w:right w:val="single" w:sz="4" w:space="0" w:color="auto"/>
            </w:tcBorders>
          </w:tcPr>
          <w:p w:rsidR="00AA5AAB" w:rsidRPr="00DA560A" w:rsidRDefault="00AA5AAB" w:rsidP="004F0948">
            <w:pPr>
              <w:rPr>
                <w:rFonts w:asciiTheme="majorBidi" w:hAnsiTheme="majorBidi" w:cstheme="majorBidi"/>
              </w:rPr>
            </w:pPr>
          </w:p>
        </w:tc>
        <w:tc>
          <w:tcPr>
            <w:tcW w:w="798" w:type="dxa"/>
            <w:tcBorders>
              <w:top w:val="single" w:sz="4" w:space="0" w:color="auto"/>
              <w:left w:val="single" w:sz="4" w:space="0" w:color="auto"/>
              <w:bottom w:val="single" w:sz="4" w:space="0" w:color="auto"/>
              <w:right w:val="nil"/>
            </w:tcBorders>
            <w:vAlign w:val="center"/>
          </w:tcPr>
          <w:p w:rsidR="00AA5AAB" w:rsidRPr="00A96E97" w:rsidRDefault="00AA5AAB" w:rsidP="004F0948">
            <w:pPr>
              <w:jc w:val="center"/>
              <w:rPr>
                <w:rFonts w:ascii="Traditional Arabic" w:hAnsi="Traditional Arabic" w:cs="Traditional Arabic"/>
                <w:sz w:val="28"/>
                <w:szCs w:val="28"/>
                <w:lang w:val="id-ID"/>
              </w:rPr>
            </w:pPr>
            <w:r w:rsidRPr="00A96E97">
              <w:rPr>
                <w:rFonts w:ascii="Traditional Arabic" w:hAnsi="Traditional Arabic" w:cs="Traditional Arabic"/>
                <w:sz w:val="28"/>
                <w:szCs w:val="28"/>
                <w:rtl/>
                <w:lang w:val="id-ID"/>
              </w:rPr>
              <w:t xml:space="preserve"> ف</w:t>
            </w:r>
          </w:p>
        </w:tc>
        <w:tc>
          <w:tcPr>
            <w:tcW w:w="534" w:type="dxa"/>
            <w:tcBorders>
              <w:top w:val="single" w:sz="4" w:space="0" w:color="auto"/>
              <w:left w:val="nil"/>
              <w:bottom w:val="single" w:sz="4" w:space="0" w:color="auto"/>
              <w:right w:val="nil"/>
            </w:tcBorders>
            <w:vAlign w:val="center"/>
          </w:tcPr>
          <w:p w:rsidR="00AA5AAB" w:rsidRPr="00DA560A" w:rsidRDefault="00AA5AAB" w:rsidP="004F0948">
            <w:pPr>
              <w:jc w:val="center"/>
              <w:rPr>
                <w:rFonts w:asciiTheme="majorBidi" w:hAnsiTheme="majorBidi" w:cstheme="majorBidi"/>
              </w:rPr>
            </w:pPr>
            <w:r w:rsidRPr="00DA560A">
              <w:rPr>
                <w:rFonts w:asciiTheme="majorBidi" w:hAnsiTheme="majorBidi" w:cstheme="majorBidi"/>
                <w:lang w:val="id-ID"/>
              </w:rPr>
              <w:t>=</w:t>
            </w:r>
          </w:p>
        </w:tc>
        <w:tc>
          <w:tcPr>
            <w:tcW w:w="909" w:type="dxa"/>
            <w:tcBorders>
              <w:top w:val="single" w:sz="4" w:space="0" w:color="auto"/>
              <w:left w:val="nil"/>
              <w:bottom w:val="single" w:sz="4" w:space="0" w:color="auto"/>
              <w:right w:val="single" w:sz="4" w:space="0" w:color="auto"/>
            </w:tcBorders>
            <w:vAlign w:val="center"/>
          </w:tcPr>
          <w:p w:rsidR="00AA5AAB" w:rsidRPr="00DA560A" w:rsidRDefault="00AA5AAB" w:rsidP="004F0948">
            <w:pPr>
              <w:jc w:val="center"/>
              <w:rPr>
                <w:rFonts w:asciiTheme="majorBidi" w:hAnsiTheme="majorBidi" w:cstheme="majorBidi"/>
                <w:lang w:val="id-ID"/>
              </w:rPr>
            </w:pPr>
            <w:r w:rsidRPr="00DA560A">
              <w:rPr>
                <w:rFonts w:asciiTheme="majorBidi" w:hAnsiTheme="majorBidi" w:cstheme="majorBidi"/>
                <w:lang w:val="id-ID"/>
              </w:rPr>
              <w:t>F</w:t>
            </w:r>
          </w:p>
        </w:tc>
        <w:tc>
          <w:tcPr>
            <w:tcW w:w="513" w:type="dxa"/>
            <w:vMerge/>
            <w:tcBorders>
              <w:top w:val="nil"/>
              <w:left w:val="single" w:sz="4" w:space="0" w:color="auto"/>
              <w:bottom w:val="nil"/>
              <w:right w:val="nil"/>
            </w:tcBorders>
          </w:tcPr>
          <w:p w:rsidR="00AA5AAB" w:rsidRPr="00DA560A" w:rsidRDefault="00AA5AAB" w:rsidP="004F0948">
            <w:pPr>
              <w:rPr>
                <w:rFonts w:asciiTheme="majorBidi" w:hAnsiTheme="majorBidi" w:cstheme="majorBidi"/>
              </w:rPr>
            </w:pPr>
          </w:p>
        </w:tc>
        <w:tc>
          <w:tcPr>
            <w:tcW w:w="829" w:type="dxa"/>
            <w:tcBorders>
              <w:top w:val="nil"/>
              <w:left w:val="nil"/>
              <w:bottom w:val="nil"/>
              <w:right w:val="nil"/>
            </w:tcBorders>
            <w:vAlign w:val="center"/>
          </w:tcPr>
          <w:p w:rsidR="00AA5AAB" w:rsidRPr="00DA560A" w:rsidRDefault="00AA5AAB" w:rsidP="004F0948">
            <w:pPr>
              <w:jc w:val="center"/>
              <w:rPr>
                <w:rFonts w:asciiTheme="majorBidi" w:hAnsiTheme="majorBidi" w:cstheme="majorBidi"/>
              </w:rPr>
            </w:pPr>
          </w:p>
        </w:tc>
        <w:tc>
          <w:tcPr>
            <w:tcW w:w="453" w:type="dxa"/>
            <w:tcBorders>
              <w:top w:val="nil"/>
              <w:left w:val="nil"/>
              <w:bottom w:val="nil"/>
              <w:right w:val="nil"/>
            </w:tcBorders>
          </w:tcPr>
          <w:p w:rsidR="00AA5AAB" w:rsidRPr="00DA560A" w:rsidRDefault="00AA5AAB" w:rsidP="004F0948">
            <w:pPr>
              <w:jc w:val="center"/>
              <w:rPr>
                <w:rFonts w:asciiTheme="majorBidi" w:hAnsiTheme="majorBidi" w:cstheme="majorBidi"/>
              </w:rPr>
            </w:pPr>
          </w:p>
        </w:tc>
        <w:tc>
          <w:tcPr>
            <w:tcW w:w="993" w:type="dxa"/>
            <w:tcBorders>
              <w:top w:val="nil"/>
              <w:left w:val="nil"/>
              <w:bottom w:val="nil"/>
              <w:right w:val="nil"/>
            </w:tcBorders>
          </w:tcPr>
          <w:p w:rsidR="00AA5AAB" w:rsidRPr="00DA560A" w:rsidRDefault="00AA5AAB" w:rsidP="004F0948">
            <w:pPr>
              <w:jc w:val="center"/>
              <w:rPr>
                <w:rFonts w:asciiTheme="majorBidi" w:hAnsiTheme="majorBidi" w:cstheme="majorBidi"/>
              </w:rPr>
            </w:pPr>
          </w:p>
        </w:tc>
      </w:tr>
    </w:tbl>
    <w:p w:rsidR="00E47FDB" w:rsidRDefault="00AA5AAB" w:rsidP="00E47FDB">
      <w:pPr>
        <w:spacing w:after="0" w:line="480" w:lineRule="auto"/>
        <w:ind w:firstLine="567"/>
        <w:rPr>
          <w:rFonts w:asciiTheme="majorBidi" w:hAnsiTheme="majorBidi" w:cstheme="majorBidi"/>
        </w:rPr>
      </w:pPr>
      <w:r w:rsidRPr="00DA560A">
        <w:rPr>
          <w:rFonts w:asciiTheme="majorBidi" w:hAnsiTheme="majorBidi" w:cstheme="majorBidi"/>
          <w:i/>
          <w:iCs/>
        </w:rPr>
        <w:t xml:space="preserve">Ta’ </w:t>
      </w:r>
      <w:proofErr w:type="spellStart"/>
      <w:r w:rsidRPr="00DA560A">
        <w:rPr>
          <w:rFonts w:asciiTheme="majorBidi" w:hAnsiTheme="majorBidi" w:cstheme="majorBidi"/>
          <w:i/>
          <w:iCs/>
        </w:rPr>
        <w:t>marbūta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tidak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ditampakkan</w:t>
      </w:r>
      <w:proofErr w:type="spellEnd"/>
      <w:r w:rsidRPr="00DA560A">
        <w:rPr>
          <w:rFonts w:asciiTheme="majorBidi" w:hAnsiTheme="majorBidi" w:cstheme="majorBidi"/>
        </w:rPr>
        <w:t xml:space="preserve"> kecuali dalam susunan </w:t>
      </w:r>
      <w:r w:rsidRPr="00DA560A">
        <w:rPr>
          <w:rFonts w:asciiTheme="majorBidi" w:hAnsiTheme="majorBidi" w:cstheme="majorBidi"/>
          <w:i/>
          <w:iCs/>
        </w:rPr>
        <w:t>idāfa</w:t>
      </w:r>
      <w:r w:rsidRPr="00DA560A">
        <w:rPr>
          <w:rFonts w:asciiTheme="majorBidi" w:hAnsiTheme="majorBidi" w:cstheme="majorBidi"/>
        </w:rPr>
        <w:t xml:space="preserve">, huruf tersebut ditulis t. </w:t>
      </w:r>
      <w:proofErr w:type="spellStart"/>
      <w:r w:rsidRPr="00DA560A">
        <w:rPr>
          <w:rFonts w:asciiTheme="majorBidi" w:hAnsiTheme="majorBidi" w:cstheme="majorBidi"/>
        </w:rPr>
        <w:t>Misalnya</w:t>
      </w:r>
      <w:proofErr w:type="spellEnd"/>
      <w:r w:rsidRPr="00DA560A">
        <w:rPr>
          <w:rFonts w:asciiTheme="majorBidi" w:hAnsiTheme="majorBidi" w:cstheme="majorBidi"/>
        </w:rPr>
        <w:t xml:space="preserve">: </w:t>
      </w:r>
      <w:r w:rsidRPr="00005076">
        <w:rPr>
          <w:rFonts w:ascii="Traditional Arabic" w:hAnsi="Traditional Arabic" w:cs="Traditional Arabic"/>
          <w:sz w:val="28"/>
          <w:szCs w:val="28"/>
          <w:rtl/>
        </w:rPr>
        <w:t>فطانة</w:t>
      </w:r>
      <w:r w:rsidRPr="00DA560A">
        <w:rPr>
          <w:rFonts w:asciiTheme="majorBidi" w:hAnsiTheme="majorBidi" w:cstheme="majorBidi"/>
        </w:rPr>
        <w:t xml:space="preserve">= </w:t>
      </w:r>
      <w:proofErr w:type="spellStart"/>
      <w:r w:rsidRPr="00DA560A">
        <w:rPr>
          <w:rFonts w:asciiTheme="majorBidi" w:hAnsiTheme="majorBidi" w:cstheme="majorBidi"/>
          <w:i/>
          <w:iCs/>
        </w:rPr>
        <w:t>fatāna</w:t>
      </w:r>
      <w:proofErr w:type="spellEnd"/>
      <w:r w:rsidRPr="00DA560A">
        <w:rPr>
          <w:rFonts w:asciiTheme="majorBidi" w:hAnsiTheme="majorBidi" w:cstheme="majorBidi"/>
        </w:rPr>
        <w:t xml:space="preserve">; </w:t>
      </w:r>
      <w:r w:rsidRPr="00005076">
        <w:rPr>
          <w:rFonts w:ascii="Traditional Arabic" w:hAnsi="Traditional Arabic" w:cs="Traditional Arabic"/>
          <w:sz w:val="28"/>
          <w:szCs w:val="28"/>
          <w:rtl/>
        </w:rPr>
        <w:t>فطانة النبي</w:t>
      </w:r>
      <w:r w:rsidRPr="00DA560A">
        <w:rPr>
          <w:rFonts w:asciiTheme="majorBidi" w:hAnsiTheme="majorBidi" w:cstheme="majorBidi"/>
        </w:rPr>
        <w:t>=</w:t>
      </w:r>
    </w:p>
    <w:p w:rsidR="00AA5AAB" w:rsidRDefault="00AA5AAB" w:rsidP="00E47FDB">
      <w:pPr>
        <w:spacing w:after="0" w:line="480" w:lineRule="auto"/>
        <w:rPr>
          <w:rFonts w:asciiTheme="majorBidi" w:hAnsiTheme="majorBidi" w:cstheme="majorBidi"/>
          <w:i/>
          <w:iCs/>
        </w:rPr>
      </w:pPr>
      <w:r w:rsidRPr="00DA560A">
        <w:rPr>
          <w:rFonts w:asciiTheme="majorBidi" w:hAnsiTheme="majorBidi" w:cstheme="majorBidi"/>
        </w:rPr>
        <w:t xml:space="preserve"> </w:t>
      </w:r>
      <w:proofErr w:type="spellStart"/>
      <w:proofErr w:type="gramStart"/>
      <w:r w:rsidRPr="00DA560A">
        <w:rPr>
          <w:rFonts w:asciiTheme="majorBidi" w:hAnsiTheme="majorBidi" w:cstheme="majorBidi"/>
          <w:i/>
          <w:iCs/>
        </w:rPr>
        <w:t>fatānat</w:t>
      </w:r>
      <w:proofErr w:type="spellEnd"/>
      <w:proofErr w:type="gramEnd"/>
      <w:r w:rsidRPr="00DA560A">
        <w:rPr>
          <w:rFonts w:asciiTheme="majorBidi" w:hAnsiTheme="majorBidi" w:cstheme="majorBidi"/>
          <w:i/>
          <w:iCs/>
        </w:rPr>
        <w:t xml:space="preserve"> al-</w:t>
      </w:r>
      <w:proofErr w:type="spellStart"/>
      <w:r w:rsidRPr="00DA560A">
        <w:rPr>
          <w:rFonts w:asciiTheme="majorBidi" w:hAnsiTheme="majorBidi" w:cstheme="majorBidi"/>
          <w:i/>
          <w:iCs/>
        </w:rPr>
        <w:t>nabi</w:t>
      </w:r>
      <w:proofErr w:type="spellEnd"/>
    </w:p>
    <w:p w:rsidR="00E47FDB" w:rsidRDefault="00E47FDB" w:rsidP="00E47FDB">
      <w:pPr>
        <w:spacing w:after="0" w:line="480" w:lineRule="auto"/>
        <w:rPr>
          <w:rFonts w:asciiTheme="majorBidi" w:hAnsiTheme="majorBidi" w:cstheme="majorBidi"/>
          <w:i/>
          <w:iCs/>
        </w:rPr>
      </w:pPr>
    </w:p>
    <w:p w:rsidR="00E47FDB" w:rsidRPr="00E47FDB" w:rsidRDefault="00E47FDB" w:rsidP="00E47FDB">
      <w:pPr>
        <w:spacing w:after="0" w:line="480" w:lineRule="auto"/>
        <w:rPr>
          <w:rFonts w:asciiTheme="majorBidi" w:hAnsiTheme="majorBidi" w:cstheme="majorBidi"/>
          <w:i/>
          <w:iCs/>
        </w:rPr>
      </w:pPr>
    </w:p>
    <w:p w:rsidR="00AA5AAB" w:rsidRPr="00DA560A" w:rsidRDefault="00AA5AAB" w:rsidP="00AA5AAB">
      <w:pPr>
        <w:spacing w:after="0" w:line="480" w:lineRule="auto"/>
        <w:ind w:firstLine="567"/>
        <w:rPr>
          <w:rFonts w:asciiTheme="majorBidi" w:hAnsiTheme="majorBidi" w:cstheme="majorBidi"/>
          <w:rtl/>
        </w:rPr>
      </w:pPr>
      <w:r w:rsidRPr="00DA560A">
        <w:rPr>
          <w:rFonts w:asciiTheme="majorBidi" w:hAnsiTheme="majorBidi" w:cstheme="majorBidi"/>
        </w:rPr>
        <w:lastRenderedPageBreak/>
        <w:t>Diftong dan Konsonan Rangkap</w:t>
      </w:r>
    </w:p>
    <w:tbl>
      <w:tblPr>
        <w:tblStyle w:val="TableGrid"/>
        <w:tblW w:w="5724" w:type="dxa"/>
        <w:jc w:val="center"/>
        <w:tblLook w:val="04A0" w:firstRow="1" w:lastRow="0" w:firstColumn="1" w:lastColumn="0" w:noHBand="0" w:noVBand="1"/>
      </w:tblPr>
      <w:tblGrid>
        <w:gridCol w:w="1034"/>
        <w:gridCol w:w="425"/>
        <w:gridCol w:w="1134"/>
        <w:gridCol w:w="521"/>
        <w:gridCol w:w="909"/>
        <w:gridCol w:w="425"/>
        <w:gridCol w:w="1276"/>
      </w:tblGrid>
      <w:tr w:rsidR="00AA5AAB" w:rsidRPr="00DA560A" w:rsidTr="008F09A4">
        <w:trPr>
          <w:jc w:val="center"/>
        </w:trPr>
        <w:tc>
          <w:tcPr>
            <w:tcW w:w="1034" w:type="dxa"/>
            <w:vAlign w:val="center"/>
          </w:tcPr>
          <w:p w:rsidR="00AA5AAB" w:rsidRPr="00E47FDB" w:rsidRDefault="00AA5AAB" w:rsidP="00DB7245">
            <w:pPr>
              <w:spacing w:line="480" w:lineRule="auto"/>
              <w:jc w:val="center"/>
              <w:rPr>
                <w:rFonts w:ascii="Traditional Arabic" w:hAnsi="Traditional Arabic" w:cs="Traditional Arabic"/>
                <w:sz w:val="28"/>
                <w:szCs w:val="28"/>
                <w:lang w:val="id-ID"/>
              </w:rPr>
            </w:pPr>
            <w:r w:rsidRPr="00E47FDB">
              <w:rPr>
                <w:rFonts w:ascii="Traditional Arabic" w:hAnsi="Traditional Arabic" w:cs="Traditional Arabic"/>
                <w:sz w:val="28"/>
                <w:szCs w:val="28"/>
                <w:rtl/>
                <w:lang w:val="id-ID"/>
              </w:rPr>
              <w:t>او</w:t>
            </w:r>
          </w:p>
        </w:tc>
        <w:tc>
          <w:tcPr>
            <w:tcW w:w="425" w:type="dxa"/>
            <w:tcBorders>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t>
            </w:r>
          </w:p>
        </w:tc>
        <w:tc>
          <w:tcPr>
            <w:tcW w:w="1134" w:type="dxa"/>
            <w:tcBorders>
              <w:top w:val="single" w:sz="4" w:space="0" w:color="auto"/>
              <w:left w:val="single" w:sz="4" w:space="0" w:color="auto"/>
              <w:right w:val="single" w:sz="4" w:space="0" w:color="auto"/>
            </w:tcBorders>
            <w:vAlign w:val="center"/>
          </w:tcPr>
          <w:p w:rsidR="00AA5AAB" w:rsidRPr="00DA560A" w:rsidRDefault="00031FEC"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A</w:t>
            </w:r>
            <w:r w:rsidR="00AA5AAB" w:rsidRPr="00DA560A">
              <w:rPr>
                <w:rFonts w:asciiTheme="majorBidi" w:hAnsiTheme="majorBidi" w:cstheme="majorBidi"/>
                <w:lang w:val="id-ID"/>
              </w:rPr>
              <w:t>w</w:t>
            </w:r>
          </w:p>
        </w:tc>
        <w:tc>
          <w:tcPr>
            <w:tcW w:w="521" w:type="dxa"/>
            <w:tcBorders>
              <w:top w:val="nil"/>
              <w:left w:val="single" w:sz="4" w:space="0" w:color="auto"/>
              <w:bottom w:val="nil"/>
              <w:right w:val="single" w:sz="4" w:space="0" w:color="auto"/>
            </w:tcBorders>
          </w:tcPr>
          <w:p w:rsidR="00AA5AAB" w:rsidRPr="00DA560A" w:rsidRDefault="00AA5AAB" w:rsidP="00DB7245">
            <w:pPr>
              <w:spacing w:line="480" w:lineRule="auto"/>
              <w:rPr>
                <w:rFonts w:asciiTheme="majorBidi" w:hAnsiTheme="majorBidi" w:cstheme="majorBidi"/>
                <w:lang w:val="id-ID"/>
              </w:rPr>
            </w:pPr>
          </w:p>
        </w:tc>
        <w:tc>
          <w:tcPr>
            <w:tcW w:w="909" w:type="dxa"/>
            <w:tcBorders>
              <w:top w:val="single" w:sz="4" w:space="0" w:color="auto"/>
              <w:left w:val="single" w:sz="4" w:space="0" w:color="auto"/>
              <w:right w:val="single" w:sz="4" w:space="0" w:color="auto"/>
            </w:tcBorders>
            <w:vAlign w:val="center"/>
          </w:tcPr>
          <w:p w:rsidR="00AA5AAB" w:rsidRPr="00E47FDB" w:rsidRDefault="00AA5AAB" w:rsidP="00DB7245">
            <w:pPr>
              <w:spacing w:line="480" w:lineRule="auto"/>
              <w:jc w:val="center"/>
              <w:rPr>
                <w:rFonts w:ascii="Traditional Arabic" w:hAnsi="Traditional Arabic" w:cs="Traditional Arabic"/>
                <w:sz w:val="28"/>
                <w:szCs w:val="28"/>
                <w:lang w:val="id-ID"/>
              </w:rPr>
            </w:pPr>
            <w:r w:rsidRPr="00E47FDB">
              <w:rPr>
                <w:rFonts w:ascii="Traditional Arabic" w:hAnsi="Traditional Arabic" w:cs="Traditional Arabic"/>
                <w:sz w:val="28"/>
                <w:szCs w:val="28"/>
                <w:rtl/>
                <w:lang w:val="id-ID"/>
              </w:rPr>
              <w:t>او</w:t>
            </w:r>
          </w:p>
        </w:tc>
        <w:tc>
          <w:tcPr>
            <w:tcW w:w="425" w:type="dxa"/>
            <w:tcBorders>
              <w:lef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t>
            </w:r>
          </w:p>
        </w:tc>
        <w:tc>
          <w:tcPr>
            <w:tcW w:w="1276" w:type="dxa"/>
            <w:vAlign w:val="center"/>
          </w:tcPr>
          <w:p w:rsidR="00AA5AAB" w:rsidRPr="00DA560A" w:rsidRDefault="00915312"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Ū</w:t>
            </w:r>
          </w:p>
        </w:tc>
      </w:tr>
      <w:tr w:rsidR="00AA5AAB" w:rsidRPr="00DA560A" w:rsidTr="008F09A4">
        <w:trPr>
          <w:jc w:val="center"/>
        </w:trPr>
        <w:tc>
          <w:tcPr>
            <w:tcW w:w="1034" w:type="dxa"/>
            <w:vAlign w:val="center"/>
          </w:tcPr>
          <w:p w:rsidR="00AA5AAB" w:rsidRPr="00E47FDB" w:rsidRDefault="00AA5AAB" w:rsidP="00DB7245">
            <w:pPr>
              <w:spacing w:line="480" w:lineRule="auto"/>
              <w:jc w:val="center"/>
              <w:rPr>
                <w:rFonts w:ascii="Traditional Arabic" w:hAnsi="Traditional Arabic" w:cs="Traditional Arabic"/>
                <w:sz w:val="28"/>
                <w:szCs w:val="28"/>
                <w:lang w:val="id-ID"/>
              </w:rPr>
            </w:pPr>
            <w:r w:rsidRPr="00E47FDB">
              <w:rPr>
                <w:rFonts w:ascii="Traditional Arabic" w:hAnsi="Traditional Arabic" w:cs="Traditional Arabic"/>
                <w:sz w:val="28"/>
                <w:szCs w:val="28"/>
                <w:rtl/>
                <w:lang w:val="id-ID"/>
              </w:rPr>
              <w:t>أي</w:t>
            </w:r>
          </w:p>
        </w:tc>
        <w:tc>
          <w:tcPr>
            <w:tcW w:w="425" w:type="dxa"/>
            <w:tcBorders>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t>
            </w:r>
          </w:p>
        </w:tc>
        <w:tc>
          <w:tcPr>
            <w:tcW w:w="1134" w:type="dxa"/>
            <w:tcBorders>
              <w:left w:val="single" w:sz="4" w:space="0" w:color="auto"/>
              <w:bottom w:val="single" w:sz="4" w:space="0" w:color="auto"/>
              <w:right w:val="single" w:sz="4" w:space="0" w:color="auto"/>
            </w:tcBorders>
            <w:vAlign w:val="center"/>
          </w:tcPr>
          <w:p w:rsidR="00AA5AAB" w:rsidRPr="00DA560A" w:rsidRDefault="00031FEC"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A</w:t>
            </w:r>
            <w:r w:rsidR="00AA5AAB" w:rsidRPr="00DA560A">
              <w:rPr>
                <w:rFonts w:asciiTheme="majorBidi" w:hAnsiTheme="majorBidi" w:cstheme="majorBidi"/>
                <w:lang w:val="id-ID"/>
              </w:rPr>
              <w:t>y</w:t>
            </w:r>
          </w:p>
        </w:tc>
        <w:tc>
          <w:tcPr>
            <w:tcW w:w="521" w:type="dxa"/>
            <w:tcBorders>
              <w:top w:val="nil"/>
              <w:left w:val="single" w:sz="4" w:space="0" w:color="auto"/>
              <w:bottom w:val="nil"/>
              <w:right w:val="single" w:sz="4" w:space="0" w:color="auto"/>
            </w:tcBorders>
          </w:tcPr>
          <w:p w:rsidR="00AA5AAB" w:rsidRPr="00DA560A" w:rsidRDefault="00AA5AAB" w:rsidP="00DB7245">
            <w:pPr>
              <w:spacing w:line="480" w:lineRule="auto"/>
              <w:rPr>
                <w:rFonts w:asciiTheme="majorBidi" w:hAnsiTheme="majorBidi" w:cstheme="majorBidi"/>
                <w:lang w:val="id-ID"/>
              </w:rPr>
            </w:pPr>
          </w:p>
        </w:tc>
        <w:tc>
          <w:tcPr>
            <w:tcW w:w="909" w:type="dxa"/>
            <w:tcBorders>
              <w:left w:val="single" w:sz="4" w:space="0" w:color="auto"/>
              <w:bottom w:val="single" w:sz="4" w:space="0" w:color="auto"/>
              <w:right w:val="single" w:sz="4" w:space="0" w:color="auto"/>
            </w:tcBorders>
            <w:vAlign w:val="center"/>
          </w:tcPr>
          <w:p w:rsidR="00AA5AAB" w:rsidRPr="00E47FDB" w:rsidRDefault="00AA5AAB" w:rsidP="00DB7245">
            <w:pPr>
              <w:spacing w:line="480" w:lineRule="auto"/>
              <w:jc w:val="center"/>
              <w:rPr>
                <w:rFonts w:ascii="Traditional Arabic" w:hAnsi="Traditional Arabic" w:cs="Traditional Arabic"/>
                <w:sz w:val="28"/>
                <w:szCs w:val="28"/>
                <w:lang w:val="id-ID"/>
              </w:rPr>
            </w:pPr>
            <w:r w:rsidRPr="00E47FDB">
              <w:rPr>
                <w:rFonts w:ascii="Traditional Arabic" w:hAnsi="Traditional Arabic" w:cs="Traditional Arabic"/>
                <w:sz w:val="28"/>
                <w:szCs w:val="28"/>
                <w:rtl/>
                <w:lang w:val="id-ID"/>
              </w:rPr>
              <w:t>أي</w:t>
            </w:r>
          </w:p>
        </w:tc>
        <w:tc>
          <w:tcPr>
            <w:tcW w:w="425" w:type="dxa"/>
            <w:tcBorders>
              <w:lef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t>
            </w:r>
          </w:p>
        </w:tc>
        <w:tc>
          <w:tcPr>
            <w:tcW w:w="1276" w:type="dxa"/>
            <w:vAlign w:val="center"/>
          </w:tcPr>
          <w:p w:rsidR="00AA5AAB" w:rsidRPr="00DA560A" w:rsidRDefault="00915312"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Î</w:t>
            </w:r>
          </w:p>
        </w:tc>
      </w:tr>
    </w:tbl>
    <w:p w:rsidR="00AA5AAB" w:rsidRPr="00DA560A" w:rsidRDefault="00AA5AAB" w:rsidP="004F0948">
      <w:pPr>
        <w:spacing w:after="0" w:line="480" w:lineRule="auto"/>
        <w:ind w:firstLine="567"/>
        <w:rPr>
          <w:rFonts w:asciiTheme="majorBidi" w:hAnsiTheme="majorBidi" w:cstheme="majorBidi"/>
        </w:rPr>
      </w:pPr>
      <w:proofErr w:type="spellStart"/>
      <w:r w:rsidRPr="00DA560A">
        <w:rPr>
          <w:rFonts w:asciiTheme="majorBidi" w:hAnsiTheme="majorBidi" w:cstheme="majorBidi"/>
        </w:rPr>
        <w:t>Konsonan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rangkap</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ditulis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rangkap</w:t>
      </w:r>
      <w:proofErr w:type="spellEnd"/>
      <w:r w:rsidRPr="00DA560A">
        <w:rPr>
          <w:rFonts w:asciiTheme="majorBidi" w:hAnsiTheme="majorBidi" w:cstheme="majorBidi"/>
        </w:rPr>
        <w:t xml:space="preserve">, kecuali huruf </w:t>
      </w:r>
      <w:r w:rsidRPr="00DA560A">
        <w:rPr>
          <w:rFonts w:asciiTheme="majorBidi" w:hAnsiTheme="majorBidi" w:cstheme="majorBidi"/>
          <w:i/>
          <w:iCs/>
        </w:rPr>
        <w:t>wawu</w:t>
      </w:r>
      <w:r w:rsidRPr="00DA560A">
        <w:rPr>
          <w:rFonts w:asciiTheme="majorBidi" w:hAnsiTheme="majorBidi" w:cstheme="majorBidi"/>
        </w:rPr>
        <w:t xml:space="preserve"> yang didahului </w:t>
      </w:r>
      <w:proofErr w:type="gramStart"/>
      <w:r w:rsidRPr="00DA560A">
        <w:rPr>
          <w:rFonts w:asciiTheme="majorBidi" w:hAnsiTheme="majorBidi" w:cstheme="majorBidi"/>
          <w:i/>
          <w:iCs/>
        </w:rPr>
        <w:t xml:space="preserve">damma </w:t>
      </w:r>
      <w:r w:rsidRPr="00DA560A">
        <w:rPr>
          <w:rFonts w:asciiTheme="majorBidi" w:hAnsiTheme="majorBidi" w:cstheme="majorBidi"/>
        </w:rPr>
        <w:t xml:space="preserve"> dan</w:t>
      </w:r>
      <w:proofErr w:type="gramEnd"/>
      <w:r w:rsidRPr="00DA560A">
        <w:rPr>
          <w:rFonts w:asciiTheme="majorBidi" w:hAnsiTheme="majorBidi" w:cstheme="majorBidi"/>
        </w:rPr>
        <w:t xml:space="preserve"> huruf </w:t>
      </w:r>
      <w:r w:rsidRPr="00DA560A">
        <w:rPr>
          <w:rFonts w:asciiTheme="majorBidi" w:hAnsiTheme="majorBidi" w:cstheme="majorBidi"/>
          <w:i/>
          <w:iCs/>
        </w:rPr>
        <w:t>yā’</w:t>
      </w:r>
      <w:r w:rsidRPr="00DA560A">
        <w:rPr>
          <w:rFonts w:asciiTheme="majorBidi" w:hAnsiTheme="majorBidi" w:cstheme="majorBidi"/>
        </w:rPr>
        <w:t xml:space="preserve">  yang didahului </w:t>
      </w:r>
      <w:r w:rsidRPr="00DA560A">
        <w:rPr>
          <w:rFonts w:asciiTheme="majorBidi" w:hAnsiTheme="majorBidi" w:cstheme="majorBidi"/>
          <w:i/>
          <w:iCs/>
        </w:rPr>
        <w:t>kasra</w:t>
      </w:r>
      <w:r w:rsidRPr="00DA560A">
        <w:rPr>
          <w:rFonts w:asciiTheme="majorBidi" w:hAnsiTheme="majorBidi" w:cstheme="majorBidi"/>
        </w:rPr>
        <w:t xml:space="preserve"> seperti tersebut dalam tabel. </w:t>
      </w:r>
    </w:p>
    <w:p w:rsidR="00AA5AAB" w:rsidRPr="00DA560A" w:rsidRDefault="00AA5AAB" w:rsidP="00AA5AAB">
      <w:pPr>
        <w:spacing w:after="0" w:line="480" w:lineRule="auto"/>
        <w:ind w:firstLine="567"/>
        <w:rPr>
          <w:rFonts w:asciiTheme="majorBidi" w:hAnsiTheme="majorBidi" w:cstheme="majorBidi"/>
        </w:rPr>
      </w:pPr>
      <w:r w:rsidRPr="00DA560A">
        <w:rPr>
          <w:rFonts w:asciiTheme="majorBidi" w:hAnsiTheme="majorBidi" w:cstheme="majorBidi"/>
        </w:rPr>
        <w:t xml:space="preserve">Bacaan Panjang </w:t>
      </w:r>
    </w:p>
    <w:tbl>
      <w:tblPr>
        <w:tblStyle w:val="TableGrid"/>
        <w:tblW w:w="0" w:type="auto"/>
        <w:jc w:val="center"/>
        <w:tblLook w:val="04A0" w:firstRow="1" w:lastRow="0" w:firstColumn="1" w:lastColumn="0" w:noHBand="0" w:noVBand="1"/>
      </w:tblPr>
      <w:tblGrid>
        <w:gridCol w:w="508"/>
        <w:gridCol w:w="341"/>
        <w:gridCol w:w="626"/>
        <w:gridCol w:w="699"/>
        <w:gridCol w:w="607"/>
        <w:gridCol w:w="350"/>
        <w:gridCol w:w="579"/>
        <w:gridCol w:w="532"/>
        <w:gridCol w:w="595"/>
        <w:gridCol w:w="376"/>
        <w:gridCol w:w="617"/>
      </w:tblGrid>
      <w:tr w:rsidR="00AA5AAB" w:rsidRPr="00DA560A" w:rsidTr="00DB7245">
        <w:trPr>
          <w:jc w:val="center"/>
        </w:trPr>
        <w:tc>
          <w:tcPr>
            <w:tcW w:w="731" w:type="dxa"/>
            <w:vAlign w:val="center"/>
          </w:tcPr>
          <w:p w:rsidR="00AA5AAB" w:rsidRPr="00E47FDB" w:rsidRDefault="00AA5AAB" w:rsidP="00DB7245">
            <w:pPr>
              <w:spacing w:line="480" w:lineRule="auto"/>
              <w:jc w:val="center"/>
              <w:rPr>
                <w:rFonts w:ascii="Traditional Arabic" w:hAnsi="Traditional Arabic" w:cs="Traditional Arabic"/>
                <w:sz w:val="28"/>
                <w:szCs w:val="28"/>
                <w:rtl/>
                <w:lang w:val="id-ID"/>
              </w:rPr>
            </w:pPr>
            <w:r w:rsidRPr="00E47FDB">
              <w:rPr>
                <w:rFonts w:ascii="Traditional Arabic" w:hAnsi="Traditional Arabic" w:cs="Traditional Arabic"/>
                <w:sz w:val="28"/>
                <w:szCs w:val="28"/>
                <w:rtl/>
                <w:lang w:val="id-ID"/>
              </w:rPr>
              <w:t>ا</w:t>
            </w:r>
          </w:p>
        </w:tc>
        <w:tc>
          <w:tcPr>
            <w:tcW w:w="341" w:type="dxa"/>
            <w:tcBorders>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t>
            </w:r>
          </w:p>
        </w:tc>
        <w:tc>
          <w:tcPr>
            <w:tcW w:w="851" w:type="dxa"/>
            <w:tcBorders>
              <w:top w:val="single" w:sz="4" w:space="0" w:color="auto"/>
              <w:left w:val="single" w:sz="4" w:space="0" w:color="auto"/>
              <w:bottom w:val="single" w:sz="4" w:space="0" w:color="auto"/>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Ā</w:t>
            </w:r>
          </w:p>
        </w:tc>
        <w:tc>
          <w:tcPr>
            <w:tcW w:w="1127" w:type="dxa"/>
            <w:tcBorders>
              <w:top w:val="nil"/>
              <w:left w:val="single" w:sz="4" w:space="0" w:color="auto"/>
              <w:bottom w:val="nil"/>
              <w:right w:val="single" w:sz="4" w:space="0" w:color="auto"/>
            </w:tcBorders>
          </w:tcPr>
          <w:p w:rsidR="00AA5AAB" w:rsidRPr="00DA560A" w:rsidRDefault="00AA5AAB" w:rsidP="00DB7245">
            <w:pPr>
              <w:spacing w:line="480" w:lineRule="auto"/>
              <w:rPr>
                <w:rFonts w:asciiTheme="majorBidi" w:hAnsiTheme="majorBidi" w:cstheme="majorBidi"/>
                <w:lang w:val="id-ID"/>
              </w:rPr>
            </w:pPr>
          </w:p>
        </w:tc>
        <w:tc>
          <w:tcPr>
            <w:tcW w:w="776" w:type="dxa"/>
            <w:tcBorders>
              <w:top w:val="single" w:sz="4" w:space="0" w:color="auto"/>
              <w:left w:val="single" w:sz="4" w:space="0" w:color="auto"/>
              <w:bottom w:val="single" w:sz="4" w:space="0" w:color="auto"/>
              <w:right w:val="single" w:sz="4" w:space="0" w:color="auto"/>
            </w:tcBorders>
            <w:vAlign w:val="center"/>
          </w:tcPr>
          <w:p w:rsidR="00AA5AAB" w:rsidRPr="0049519D" w:rsidRDefault="00AA5AAB" w:rsidP="00DB7245">
            <w:pPr>
              <w:spacing w:line="480" w:lineRule="auto"/>
              <w:jc w:val="center"/>
              <w:rPr>
                <w:rFonts w:ascii="Traditional Arabic" w:hAnsi="Traditional Arabic" w:cs="Traditional Arabic"/>
                <w:sz w:val="28"/>
                <w:szCs w:val="28"/>
                <w:lang w:val="id-ID"/>
              </w:rPr>
            </w:pPr>
            <w:r w:rsidRPr="0049519D">
              <w:rPr>
                <w:rFonts w:ascii="Traditional Arabic" w:hAnsi="Traditional Arabic" w:cs="Traditional Arabic"/>
                <w:sz w:val="28"/>
                <w:szCs w:val="28"/>
                <w:rtl/>
                <w:lang w:val="id-ID"/>
              </w:rPr>
              <w:t>اي</w:t>
            </w:r>
          </w:p>
        </w:tc>
        <w:tc>
          <w:tcPr>
            <w:tcW w:w="358" w:type="dxa"/>
            <w:tcBorders>
              <w:left w:val="single" w:sz="4" w:space="0" w:color="auto"/>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t>
            </w:r>
          </w:p>
        </w:tc>
        <w:tc>
          <w:tcPr>
            <w:tcW w:w="838" w:type="dxa"/>
            <w:tcBorders>
              <w:top w:val="single" w:sz="4" w:space="0" w:color="auto"/>
              <w:left w:val="single" w:sz="4" w:space="0" w:color="auto"/>
              <w:bottom w:val="single" w:sz="4" w:space="0" w:color="auto"/>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Î</w:t>
            </w:r>
          </w:p>
        </w:tc>
        <w:tc>
          <w:tcPr>
            <w:tcW w:w="810" w:type="dxa"/>
            <w:tcBorders>
              <w:top w:val="nil"/>
              <w:left w:val="single" w:sz="4" w:space="0" w:color="auto"/>
              <w:bottom w:val="nil"/>
              <w:right w:val="single" w:sz="4" w:space="0" w:color="auto"/>
            </w:tcBorders>
          </w:tcPr>
          <w:p w:rsidR="00AA5AAB" w:rsidRPr="00DA560A" w:rsidRDefault="00AA5AAB" w:rsidP="00DB7245">
            <w:pPr>
              <w:spacing w:line="480" w:lineRule="auto"/>
              <w:jc w:val="center"/>
              <w:rPr>
                <w:rFonts w:asciiTheme="majorBidi" w:hAnsiTheme="majorBidi" w:cstheme="majorBidi"/>
                <w:lang w:val="id-ID"/>
              </w:rPr>
            </w:pPr>
          </w:p>
        </w:tc>
        <w:tc>
          <w:tcPr>
            <w:tcW w:w="810" w:type="dxa"/>
            <w:tcBorders>
              <w:top w:val="single" w:sz="4" w:space="0" w:color="auto"/>
              <w:left w:val="single" w:sz="4" w:space="0" w:color="auto"/>
              <w:bottom w:val="single" w:sz="4" w:space="0" w:color="auto"/>
              <w:right w:val="single" w:sz="4" w:space="0" w:color="auto"/>
            </w:tcBorders>
            <w:vAlign w:val="center"/>
          </w:tcPr>
          <w:p w:rsidR="00AA5AAB" w:rsidRPr="00B11522" w:rsidRDefault="00AA5AAB" w:rsidP="00DB7245">
            <w:pPr>
              <w:spacing w:line="480" w:lineRule="auto"/>
              <w:jc w:val="center"/>
              <w:rPr>
                <w:rFonts w:ascii="Traditional Arabic" w:hAnsi="Traditional Arabic" w:cs="Traditional Arabic"/>
                <w:sz w:val="28"/>
                <w:szCs w:val="28"/>
                <w:lang w:val="id-ID"/>
              </w:rPr>
            </w:pPr>
            <w:r w:rsidRPr="00B11522">
              <w:rPr>
                <w:rFonts w:ascii="Traditional Arabic" w:hAnsi="Traditional Arabic" w:cs="Traditional Arabic"/>
                <w:sz w:val="28"/>
                <w:szCs w:val="28"/>
                <w:rtl/>
                <w:lang w:val="id-ID"/>
              </w:rPr>
              <w:t>او</w:t>
            </w:r>
          </w:p>
        </w:tc>
        <w:tc>
          <w:tcPr>
            <w:tcW w:w="408" w:type="dxa"/>
            <w:tcBorders>
              <w:lef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t>
            </w:r>
          </w:p>
        </w:tc>
        <w:tc>
          <w:tcPr>
            <w:tcW w:w="834" w:type="dxa"/>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Ū</w:t>
            </w:r>
          </w:p>
        </w:tc>
      </w:tr>
    </w:tbl>
    <w:p w:rsidR="00AA5AAB" w:rsidRPr="00DA560A" w:rsidRDefault="00AA5AAB" w:rsidP="00AA5AAB">
      <w:pPr>
        <w:spacing w:after="0" w:line="480" w:lineRule="auto"/>
        <w:rPr>
          <w:rFonts w:asciiTheme="majorBidi" w:hAnsiTheme="majorBidi" w:cstheme="majorBidi"/>
        </w:rPr>
      </w:pPr>
      <w:bookmarkStart w:id="0" w:name="_GoBack"/>
      <w:bookmarkEnd w:id="0"/>
    </w:p>
    <w:p w:rsidR="00AA5AAB" w:rsidRPr="00DA560A" w:rsidRDefault="00AA5AAB" w:rsidP="00AA5AAB">
      <w:pPr>
        <w:spacing w:after="0" w:line="480" w:lineRule="auto"/>
        <w:ind w:firstLine="567"/>
        <w:rPr>
          <w:rFonts w:asciiTheme="majorBidi" w:hAnsiTheme="majorBidi" w:cstheme="majorBidi"/>
        </w:rPr>
      </w:pPr>
      <w:r w:rsidRPr="00DA560A">
        <w:rPr>
          <w:rFonts w:asciiTheme="majorBidi" w:hAnsiTheme="majorBidi" w:cstheme="majorBidi"/>
        </w:rPr>
        <w:t>Kata Sandang</w:t>
      </w:r>
    </w:p>
    <w:tbl>
      <w:tblPr>
        <w:tblStyle w:val="TableGrid"/>
        <w:tblW w:w="5795" w:type="dxa"/>
        <w:jc w:val="center"/>
        <w:tblLook w:val="04A0" w:firstRow="1" w:lastRow="0" w:firstColumn="1" w:lastColumn="0" w:noHBand="0" w:noVBand="1"/>
      </w:tblPr>
      <w:tblGrid>
        <w:gridCol w:w="530"/>
        <w:gridCol w:w="369"/>
        <w:gridCol w:w="613"/>
        <w:gridCol w:w="468"/>
        <w:gridCol w:w="619"/>
        <w:gridCol w:w="345"/>
        <w:gridCol w:w="753"/>
        <w:gridCol w:w="409"/>
        <w:gridCol w:w="640"/>
        <w:gridCol w:w="364"/>
        <w:gridCol w:w="685"/>
      </w:tblGrid>
      <w:tr w:rsidR="00AA5AAB" w:rsidRPr="00DA560A" w:rsidTr="000E2CDC">
        <w:trPr>
          <w:trHeight w:val="770"/>
          <w:jc w:val="center"/>
        </w:trPr>
        <w:tc>
          <w:tcPr>
            <w:tcW w:w="530" w:type="dxa"/>
            <w:vAlign w:val="center"/>
          </w:tcPr>
          <w:p w:rsidR="00AA5AAB" w:rsidRPr="00E47FDB" w:rsidRDefault="00AA5AAB" w:rsidP="00DB7245">
            <w:pPr>
              <w:spacing w:line="480" w:lineRule="auto"/>
              <w:jc w:val="center"/>
              <w:rPr>
                <w:rFonts w:ascii="Traditional Arabic" w:hAnsi="Traditional Arabic" w:cs="Traditional Arabic"/>
                <w:sz w:val="28"/>
                <w:szCs w:val="28"/>
                <w:rtl/>
                <w:lang w:val="id-ID"/>
              </w:rPr>
            </w:pPr>
            <w:r w:rsidRPr="00E47FDB">
              <w:rPr>
                <w:rFonts w:ascii="Traditional Arabic" w:hAnsi="Traditional Arabic" w:cs="Traditional Arabic"/>
                <w:sz w:val="28"/>
                <w:szCs w:val="28"/>
                <w:rtl/>
                <w:lang w:val="id-ID"/>
              </w:rPr>
              <w:t>ال</w:t>
            </w:r>
          </w:p>
        </w:tc>
        <w:tc>
          <w:tcPr>
            <w:tcW w:w="369" w:type="dxa"/>
            <w:tcBorders>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t>
            </w:r>
          </w:p>
        </w:tc>
        <w:tc>
          <w:tcPr>
            <w:tcW w:w="613" w:type="dxa"/>
            <w:tcBorders>
              <w:top w:val="single" w:sz="4" w:space="0" w:color="auto"/>
              <w:left w:val="single" w:sz="4" w:space="0" w:color="auto"/>
              <w:bottom w:val="single" w:sz="4" w:space="0" w:color="auto"/>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al-</w:t>
            </w:r>
          </w:p>
        </w:tc>
        <w:tc>
          <w:tcPr>
            <w:tcW w:w="468" w:type="dxa"/>
            <w:tcBorders>
              <w:top w:val="nil"/>
              <w:left w:val="single" w:sz="4" w:space="0" w:color="auto"/>
              <w:bottom w:val="nil"/>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p>
        </w:tc>
        <w:tc>
          <w:tcPr>
            <w:tcW w:w="619" w:type="dxa"/>
            <w:tcBorders>
              <w:top w:val="single" w:sz="4" w:space="0" w:color="auto"/>
              <w:left w:val="single" w:sz="4" w:space="0" w:color="auto"/>
              <w:bottom w:val="single" w:sz="4" w:space="0" w:color="auto"/>
              <w:right w:val="single" w:sz="4" w:space="0" w:color="auto"/>
            </w:tcBorders>
            <w:vAlign w:val="center"/>
          </w:tcPr>
          <w:p w:rsidR="00AA5AAB" w:rsidRPr="0049519D" w:rsidRDefault="00AA5AAB" w:rsidP="00DB7245">
            <w:pPr>
              <w:spacing w:line="480" w:lineRule="auto"/>
              <w:jc w:val="center"/>
              <w:rPr>
                <w:rFonts w:ascii="Traditional Arabic" w:hAnsi="Traditional Arabic" w:cs="Traditional Arabic"/>
                <w:sz w:val="28"/>
                <w:szCs w:val="28"/>
                <w:lang w:val="id-ID"/>
              </w:rPr>
            </w:pPr>
            <w:r w:rsidRPr="0049519D">
              <w:rPr>
                <w:rFonts w:ascii="Traditional Arabic" w:hAnsi="Traditional Arabic" w:cs="Traditional Arabic"/>
                <w:sz w:val="28"/>
                <w:szCs w:val="28"/>
                <w:rtl/>
                <w:lang w:val="id-ID"/>
              </w:rPr>
              <w:t>الش</w:t>
            </w:r>
          </w:p>
        </w:tc>
        <w:tc>
          <w:tcPr>
            <w:tcW w:w="345" w:type="dxa"/>
            <w:tcBorders>
              <w:left w:val="single" w:sz="4" w:space="0" w:color="auto"/>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t>
            </w:r>
          </w:p>
        </w:tc>
        <w:tc>
          <w:tcPr>
            <w:tcW w:w="753" w:type="dxa"/>
            <w:tcBorders>
              <w:top w:val="single" w:sz="4" w:space="0" w:color="auto"/>
              <w:left w:val="single" w:sz="4" w:space="0" w:color="auto"/>
              <w:bottom w:val="single" w:sz="4" w:space="0" w:color="auto"/>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al-sh</w:t>
            </w:r>
          </w:p>
        </w:tc>
        <w:tc>
          <w:tcPr>
            <w:tcW w:w="409" w:type="dxa"/>
            <w:tcBorders>
              <w:top w:val="nil"/>
              <w:left w:val="single" w:sz="4" w:space="0" w:color="auto"/>
              <w:bottom w:val="nil"/>
              <w:righ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p>
        </w:tc>
        <w:tc>
          <w:tcPr>
            <w:tcW w:w="640" w:type="dxa"/>
            <w:tcBorders>
              <w:top w:val="single" w:sz="4" w:space="0" w:color="auto"/>
              <w:left w:val="single" w:sz="4" w:space="0" w:color="auto"/>
              <w:bottom w:val="single" w:sz="4" w:space="0" w:color="auto"/>
              <w:right w:val="single" w:sz="4" w:space="0" w:color="auto"/>
            </w:tcBorders>
            <w:vAlign w:val="center"/>
          </w:tcPr>
          <w:p w:rsidR="00AA5AAB" w:rsidRPr="00B11522" w:rsidRDefault="00AA5AAB" w:rsidP="00DB7245">
            <w:pPr>
              <w:spacing w:line="480" w:lineRule="auto"/>
              <w:jc w:val="center"/>
              <w:rPr>
                <w:rFonts w:ascii="Traditional Arabic" w:hAnsi="Traditional Arabic" w:cs="Traditional Arabic"/>
                <w:sz w:val="28"/>
                <w:szCs w:val="28"/>
                <w:lang w:val="id-ID"/>
              </w:rPr>
            </w:pPr>
            <w:r w:rsidRPr="00B11522">
              <w:rPr>
                <w:rFonts w:ascii="Traditional Arabic" w:hAnsi="Traditional Arabic" w:cs="Traditional Arabic"/>
                <w:sz w:val="28"/>
                <w:szCs w:val="28"/>
                <w:rtl/>
                <w:lang w:val="id-ID"/>
              </w:rPr>
              <w:t>وال</w:t>
            </w:r>
          </w:p>
        </w:tc>
        <w:tc>
          <w:tcPr>
            <w:tcW w:w="364" w:type="dxa"/>
            <w:tcBorders>
              <w:left w:val="single" w:sz="4" w:space="0" w:color="auto"/>
            </w:tcBorders>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t>
            </w:r>
          </w:p>
        </w:tc>
        <w:tc>
          <w:tcPr>
            <w:tcW w:w="685" w:type="dxa"/>
            <w:vAlign w:val="center"/>
          </w:tcPr>
          <w:p w:rsidR="00AA5AAB" w:rsidRPr="00DA560A" w:rsidRDefault="00AA5AAB" w:rsidP="00DB7245">
            <w:pPr>
              <w:spacing w:line="480" w:lineRule="auto"/>
              <w:jc w:val="center"/>
              <w:rPr>
                <w:rFonts w:asciiTheme="majorBidi" w:hAnsiTheme="majorBidi" w:cstheme="majorBidi"/>
                <w:lang w:val="id-ID"/>
              </w:rPr>
            </w:pPr>
            <w:r w:rsidRPr="00DA560A">
              <w:rPr>
                <w:rFonts w:asciiTheme="majorBidi" w:hAnsiTheme="majorBidi" w:cstheme="majorBidi"/>
                <w:lang w:val="id-ID"/>
              </w:rPr>
              <w:t>wa’l</w:t>
            </w:r>
          </w:p>
        </w:tc>
      </w:tr>
    </w:tbl>
    <w:p w:rsidR="009A0243" w:rsidRPr="00DA560A" w:rsidRDefault="009A0243" w:rsidP="009A0243">
      <w:pPr>
        <w:spacing w:line="480" w:lineRule="auto"/>
        <w:jc w:val="both"/>
        <w:rPr>
          <w:rFonts w:asciiTheme="majorBidi" w:hAnsiTheme="majorBidi" w:cstheme="majorBidi"/>
          <w:b/>
          <w:bCs/>
        </w:rPr>
      </w:pPr>
    </w:p>
    <w:p w:rsidR="00F62089" w:rsidRPr="00DA560A" w:rsidRDefault="00F62089" w:rsidP="00AB193C">
      <w:pPr>
        <w:jc w:val="both"/>
        <w:rPr>
          <w:rFonts w:asciiTheme="majorBidi" w:hAnsiTheme="majorBidi" w:cstheme="majorBidi"/>
        </w:rPr>
      </w:pPr>
      <w:r w:rsidRPr="00DA560A">
        <w:rPr>
          <w:rFonts w:asciiTheme="majorBidi" w:hAnsiTheme="majorBidi" w:cstheme="majorBidi"/>
        </w:rPr>
        <w:br w:type="page"/>
      </w:r>
    </w:p>
    <w:p w:rsidR="00632FB6" w:rsidRPr="00DA560A" w:rsidRDefault="00632FB6" w:rsidP="00E1359C">
      <w:pPr>
        <w:spacing w:after="0" w:line="480" w:lineRule="auto"/>
        <w:jc w:val="center"/>
        <w:rPr>
          <w:rFonts w:asciiTheme="majorBidi" w:hAnsiTheme="majorBidi" w:cstheme="majorBidi"/>
          <w:b/>
          <w:bCs/>
        </w:rPr>
        <w:sectPr w:rsidR="00632FB6" w:rsidRPr="00DA560A" w:rsidSect="00DA560A">
          <w:headerReference w:type="even" r:id="rId12"/>
          <w:headerReference w:type="default" r:id="rId13"/>
          <w:footerReference w:type="even" r:id="rId14"/>
          <w:footerReference w:type="default" r:id="rId15"/>
          <w:headerReference w:type="first" r:id="rId16"/>
          <w:footerReference w:type="first" r:id="rId17"/>
          <w:pgSz w:w="8392" w:h="11907" w:code="9"/>
          <w:pgMar w:top="1134" w:right="1134" w:bottom="1134" w:left="1418" w:header="720" w:footer="720" w:gutter="0"/>
          <w:pgNumType w:fmt="lowerRoman"/>
          <w:cols w:space="720"/>
          <w:titlePg/>
          <w:docGrid w:linePitch="360"/>
        </w:sectPr>
      </w:pPr>
    </w:p>
    <w:p w:rsidR="00E1359C" w:rsidRPr="00DA560A" w:rsidRDefault="00E1359C" w:rsidP="00E1359C">
      <w:pPr>
        <w:spacing w:after="0" w:line="480" w:lineRule="auto"/>
        <w:jc w:val="center"/>
        <w:rPr>
          <w:rFonts w:asciiTheme="majorBidi" w:hAnsiTheme="majorBidi" w:cstheme="majorBidi"/>
          <w:b/>
          <w:bCs/>
        </w:rPr>
      </w:pPr>
      <w:r w:rsidRPr="00DA560A">
        <w:rPr>
          <w:rFonts w:asciiTheme="majorBidi" w:hAnsiTheme="majorBidi" w:cstheme="majorBidi"/>
          <w:b/>
          <w:bCs/>
        </w:rPr>
        <w:lastRenderedPageBreak/>
        <w:t>BAB I</w:t>
      </w:r>
    </w:p>
    <w:p w:rsidR="00E1359C" w:rsidRPr="00DA560A" w:rsidRDefault="00E1359C" w:rsidP="00184CD9">
      <w:pPr>
        <w:spacing w:after="0" w:line="480" w:lineRule="auto"/>
        <w:jc w:val="center"/>
        <w:rPr>
          <w:rFonts w:asciiTheme="majorBidi" w:hAnsiTheme="majorBidi" w:cstheme="majorBidi"/>
          <w:b/>
          <w:bCs/>
        </w:rPr>
      </w:pPr>
      <w:r w:rsidRPr="00DA560A">
        <w:rPr>
          <w:rFonts w:asciiTheme="majorBidi" w:hAnsiTheme="majorBidi" w:cstheme="majorBidi"/>
          <w:b/>
          <w:bCs/>
        </w:rPr>
        <w:t>PENDAHULUAN</w:t>
      </w:r>
    </w:p>
    <w:p w:rsidR="00184CD9" w:rsidRPr="00DA560A" w:rsidRDefault="00184CD9" w:rsidP="00E31EF4">
      <w:pPr>
        <w:spacing w:after="0" w:line="480" w:lineRule="auto"/>
        <w:rPr>
          <w:rFonts w:asciiTheme="majorBidi" w:hAnsiTheme="majorBidi" w:cstheme="majorBidi"/>
          <w:b/>
          <w:bCs/>
        </w:rPr>
      </w:pPr>
    </w:p>
    <w:p w:rsidR="00E1359C" w:rsidRPr="00DA560A" w:rsidRDefault="00E1359C" w:rsidP="00184CD9">
      <w:pPr>
        <w:numPr>
          <w:ilvl w:val="0"/>
          <w:numId w:val="14"/>
        </w:numPr>
        <w:spacing w:after="0" w:line="480" w:lineRule="auto"/>
        <w:ind w:left="360"/>
        <w:jc w:val="both"/>
        <w:rPr>
          <w:rFonts w:asciiTheme="majorBidi" w:hAnsiTheme="majorBidi" w:cstheme="majorBidi"/>
          <w:b/>
          <w:bCs/>
        </w:rPr>
      </w:pPr>
      <w:r w:rsidRPr="00DA560A">
        <w:rPr>
          <w:rFonts w:asciiTheme="majorBidi" w:hAnsiTheme="majorBidi" w:cstheme="majorBidi"/>
          <w:b/>
          <w:bCs/>
        </w:rPr>
        <w:t>Latar Belakang Masalah</w:t>
      </w:r>
    </w:p>
    <w:p w:rsidR="00E1359C" w:rsidRPr="00DA560A" w:rsidRDefault="00E1359C" w:rsidP="000A7385">
      <w:pPr>
        <w:spacing w:after="0" w:line="480" w:lineRule="auto"/>
        <w:ind w:left="360" w:firstLine="360"/>
        <w:jc w:val="both"/>
        <w:rPr>
          <w:rFonts w:asciiTheme="majorBidi" w:hAnsiTheme="majorBidi" w:cstheme="majorBidi"/>
        </w:rPr>
      </w:pPr>
      <w:r w:rsidRPr="00DA560A">
        <w:rPr>
          <w:rFonts w:asciiTheme="majorBidi" w:hAnsiTheme="majorBidi" w:cstheme="majorBidi"/>
        </w:rPr>
        <w:t>Pendidikan karakter merupakan sal</w:t>
      </w:r>
      <w:r w:rsidR="000A7385" w:rsidRPr="00DA560A">
        <w:rPr>
          <w:rFonts w:asciiTheme="majorBidi" w:hAnsiTheme="majorBidi" w:cstheme="majorBidi"/>
        </w:rPr>
        <w:t>ah satu bentuk pencapaian dari</w:t>
      </w:r>
      <w:r w:rsidRPr="00DA560A">
        <w:rPr>
          <w:rFonts w:asciiTheme="majorBidi" w:hAnsiTheme="majorBidi" w:cstheme="majorBidi"/>
        </w:rPr>
        <w:t xml:space="preserve"> pendidikan. Karakter dapat diperoleh dari orang tua, guru maupun lingkungan sekitar, untuk menghasilkan nilai-nilai kebaikan agar dapat berperilaku baik terhadap Tuhan, diri sendiri, orang lain maupun ciptaan Tuhan. Secara sederhana pendidikan karakter merupakan suatu hal yang</w:t>
      </w:r>
      <w:r w:rsidR="000A7385" w:rsidRPr="00DA560A">
        <w:rPr>
          <w:rFonts w:asciiTheme="majorBidi" w:hAnsiTheme="majorBidi" w:cstheme="majorBidi"/>
        </w:rPr>
        <w:t xml:space="preserve"> positif, yang dilakukan</w:t>
      </w:r>
      <w:r w:rsidRPr="00DA560A">
        <w:rPr>
          <w:rFonts w:asciiTheme="majorBidi" w:hAnsiTheme="majorBidi" w:cstheme="majorBidi"/>
        </w:rPr>
        <w:t xml:space="preserve"> secara sadar dan sungguh-sungguh dari guru maupun orang </w:t>
      </w:r>
      <w:r w:rsidR="000A7385" w:rsidRPr="00DA560A">
        <w:rPr>
          <w:rFonts w:asciiTheme="majorBidi" w:hAnsiTheme="majorBidi" w:cstheme="majorBidi"/>
        </w:rPr>
        <w:t xml:space="preserve">tua hingga berpengaruh terhadap perkembangan dan </w:t>
      </w:r>
      <w:proofErr w:type="gramStart"/>
      <w:r w:rsidR="000A7385" w:rsidRPr="00DA560A">
        <w:rPr>
          <w:rFonts w:asciiTheme="majorBidi" w:hAnsiTheme="majorBidi" w:cstheme="majorBidi"/>
        </w:rPr>
        <w:t xml:space="preserve">keadaan </w:t>
      </w:r>
      <w:r w:rsidRPr="00DA560A">
        <w:rPr>
          <w:rFonts w:asciiTheme="majorBidi" w:hAnsiTheme="majorBidi" w:cstheme="majorBidi"/>
        </w:rPr>
        <w:t xml:space="preserve"> anak</w:t>
      </w:r>
      <w:proofErr w:type="gramEnd"/>
      <w:r w:rsidRPr="00DA560A">
        <w:rPr>
          <w:rFonts w:asciiTheme="majorBidi" w:hAnsiTheme="majorBidi" w:cstheme="majorBidi"/>
        </w:rPr>
        <w:t xml:space="preserve"> yang diajarinya</w:t>
      </w:r>
      <w:r w:rsidR="000A7385" w:rsidRPr="00DA560A">
        <w:rPr>
          <w:rFonts w:asciiTheme="majorBidi" w:hAnsiTheme="majorBidi" w:cstheme="majorBidi"/>
        </w:rPr>
        <w:t>, hingga terbentuk karakter yang sesuai harapan</w:t>
      </w:r>
      <w:r w:rsidRPr="00DA560A">
        <w:rPr>
          <w:rStyle w:val="FootnoteReference"/>
          <w:rFonts w:asciiTheme="majorBidi" w:hAnsiTheme="majorBidi" w:cstheme="majorBidi"/>
        </w:rPr>
        <w:footnoteReference w:id="2"/>
      </w:r>
      <w:r w:rsidRPr="00DA560A">
        <w:rPr>
          <w:rFonts w:asciiTheme="majorBidi" w:hAnsiTheme="majorBidi" w:cstheme="majorBidi"/>
        </w:rPr>
        <w:t>.</w:t>
      </w:r>
    </w:p>
    <w:p w:rsidR="00E1359C" w:rsidRPr="00DA560A" w:rsidRDefault="00E1359C" w:rsidP="00E1359C">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Ratna Megawangi mengungkapkan bahwa pendidikan karakter adalah bentuk usaha mendidik anak dalam mengambil keputusan yang bijak agar dapat dipraktikkan dalam kehidupan </w:t>
      </w:r>
      <w:r w:rsidRPr="00DA560A">
        <w:rPr>
          <w:rFonts w:asciiTheme="majorBidi" w:hAnsiTheme="majorBidi" w:cstheme="majorBidi"/>
        </w:rPr>
        <w:lastRenderedPageBreak/>
        <w:t xml:space="preserve">sehari-hari, sehingga </w:t>
      </w:r>
      <w:r w:rsidR="006D6836" w:rsidRPr="00DA560A">
        <w:rPr>
          <w:rFonts w:asciiTheme="majorBidi" w:hAnsiTheme="majorBidi" w:cstheme="majorBidi"/>
        </w:rPr>
        <w:t xml:space="preserve">dapat </w:t>
      </w:r>
      <w:r w:rsidRPr="00DA560A">
        <w:rPr>
          <w:rFonts w:asciiTheme="majorBidi" w:hAnsiTheme="majorBidi" w:cstheme="majorBidi"/>
        </w:rPr>
        <w:t>memberikan konstribusi yan</w:t>
      </w:r>
      <w:r w:rsidR="00EA5174" w:rsidRPr="00DA560A">
        <w:rPr>
          <w:rFonts w:asciiTheme="majorBidi" w:hAnsiTheme="majorBidi" w:cstheme="majorBidi"/>
        </w:rPr>
        <w:t>g positif terhadap lingkungan yang ada di sekitarnya</w:t>
      </w:r>
      <w:r w:rsidRPr="00DA560A">
        <w:rPr>
          <w:rFonts w:asciiTheme="majorBidi" w:hAnsiTheme="majorBidi" w:cstheme="majorBidi"/>
        </w:rPr>
        <w:t>.</w:t>
      </w:r>
      <w:r w:rsidR="008907F8" w:rsidRPr="00DA560A">
        <w:rPr>
          <w:rFonts w:asciiTheme="majorBidi" w:hAnsiTheme="majorBidi" w:cstheme="majorBidi"/>
        </w:rPr>
        <w:t xml:space="preserve"> </w:t>
      </w:r>
      <w:r w:rsidRPr="00DA560A">
        <w:rPr>
          <w:rFonts w:asciiTheme="majorBidi" w:hAnsiTheme="majorBidi" w:cstheme="majorBidi"/>
        </w:rPr>
        <w:t>Pendidikan karakter sendiri sebenarnya sudah ada s</w:t>
      </w:r>
      <w:r w:rsidR="00953A1F" w:rsidRPr="00DA560A">
        <w:rPr>
          <w:rFonts w:asciiTheme="majorBidi" w:hAnsiTheme="majorBidi" w:cstheme="majorBidi"/>
        </w:rPr>
        <w:t>emenjak Islam diturunkan dan di</w:t>
      </w:r>
      <w:r w:rsidRPr="00DA560A">
        <w:rPr>
          <w:rFonts w:asciiTheme="majorBidi" w:hAnsiTheme="majorBidi" w:cstheme="majorBidi"/>
        </w:rPr>
        <w:t>utusnya Nabi Muhammad Saw untuk memperbaiki dan menyempurnakan akhlak manusia</w:t>
      </w:r>
      <w:r w:rsidRPr="00DA560A">
        <w:rPr>
          <w:rStyle w:val="FootnoteReference"/>
          <w:rFonts w:asciiTheme="majorBidi" w:hAnsiTheme="majorBidi" w:cstheme="majorBidi"/>
        </w:rPr>
        <w:footnoteReference w:id="3"/>
      </w:r>
      <w:r w:rsidRPr="00DA560A">
        <w:rPr>
          <w:rFonts w:asciiTheme="majorBidi" w:hAnsiTheme="majorBidi" w:cstheme="majorBidi"/>
        </w:rPr>
        <w:t>.</w:t>
      </w:r>
    </w:p>
    <w:p w:rsidR="00E1359C" w:rsidRPr="00DA560A" w:rsidRDefault="00E1359C" w:rsidP="00E1359C">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memiliki keunikan yang khas yaitu selalu meniru perilaku yang</w:t>
      </w:r>
      <w:r w:rsidR="00220CC1" w:rsidRPr="00DA560A">
        <w:rPr>
          <w:rFonts w:asciiTheme="majorBidi" w:hAnsiTheme="majorBidi" w:cstheme="majorBidi"/>
        </w:rPr>
        <w:t xml:space="preserve"> ada di sekitarnya. Nilai </w:t>
      </w:r>
      <w:r w:rsidRPr="00DA560A">
        <w:rPr>
          <w:rFonts w:asciiTheme="majorBidi" w:hAnsiTheme="majorBidi" w:cstheme="majorBidi"/>
        </w:rPr>
        <w:t xml:space="preserve">pendidikan karakter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sangat banyak sebagai acuan dan pedoman untuk mengetahui bagaimana menerapkan pendidikan karakter yang sesuai agar anak dapat menerima dan diterima dilingkungannya. Pendidikan karakter yang baik dapat memberikan dampak yang positif kepada anak dan berlaku sebaliknya.</w:t>
      </w:r>
      <w:r w:rsidR="008907F8" w:rsidRPr="00DA560A">
        <w:rPr>
          <w:rFonts w:asciiTheme="majorBidi" w:hAnsiTheme="majorBidi" w:cstheme="majorBidi"/>
        </w:rPr>
        <w:t xml:space="preserve"> </w:t>
      </w:r>
      <w:r w:rsidRPr="00DA560A">
        <w:rPr>
          <w:rFonts w:asciiTheme="majorBidi" w:hAnsiTheme="majorBidi" w:cstheme="majorBidi"/>
        </w:rPr>
        <w:t xml:space="preserve">Strategi </w:t>
      </w:r>
      <w:r w:rsidR="00220CC1" w:rsidRPr="00DA560A">
        <w:rPr>
          <w:rFonts w:asciiTheme="majorBidi" w:hAnsiTheme="majorBidi" w:cstheme="majorBidi"/>
        </w:rPr>
        <w:t>yang tepat terhadap penanaman nilai</w:t>
      </w:r>
      <w:r w:rsidRPr="00DA560A">
        <w:rPr>
          <w:rFonts w:asciiTheme="majorBidi" w:hAnsiTheme="majorBidi" w:cstheme="majorBidi"/>
        </w:rPr>
        <w:t xml:space="preserve"> </w:t>
      </w:r>
      <w:r w:rsidR="00220CC1" w:rsidRPr="00DA560A">
        <w:rPr>
          <w:rFonts w:asciiTheme="majorBidi" w:hAnsiTheme="majorBidi" w:cstheme="majorBidi"/>
        </w:rPr>
        <w:t xml:space="preserve">pendidikan </w:t>
      </w:r>
      <w:r w:rsidRPr="00DA560A">
        <w:rPr>
          <w:rFonts w:asciiTheme="majorBidi" w:hAnsiTheme="majorBidi" w:cstheme="majorBidi"/>
        </w:rPr>
        <w:t>karakter yang dibutuhkan agar anak mampu melakukannya</w:t>
      </w:r>
      <w:r w:rsidR="00220CC1" w:rsidRPr="00DA560A">
        <w:rPr>
          <w:rFonts w:asciiTheme="majorBidi" w:hAnsiTheme="majorBidi" w:cstheme="majorBidi"/>
        </w:rPr>
        <w:t xml:space="preserve"> dengan baik</w:t>
      </w:r>
      <w:r w:rsidRPr="00DA560A">
        <w:rPr>
          <w:rStyle w:val="FootnoteReference"/>
          <w:rFonts w:asciiTheme="majorBidi" w:hAnsiTheme="majorBidi" w:cstheme="majorBidi"/>
        </w:rPr>
        <w:footnoteReference w:id="4"/>
      </w:r>
      <w:r w:rsidRPr="00DA560A">
        <w:rPr>
          <w:rFonts w:asciiTheme="majorBidi" w:hAnsiTheme="majorBidi" w:cstheme="majorBidi"/>
        </w:rPr>
        <w:t>.</w:t>
      </w:r>
    </w:p>
    <w:p w:rsidR="00E1359C" w:rsidRPr="00DA560A" w:rsidRDefault="00E1359C" w:rsidP="00E1359C">
      <w:pPr>
        <w:spacing w:after="0" w:line="480" w:lineRule="auto"/>
        <w:ind w:left="360" w:firstLine="360"/>
        <w:jc w:val="both"/>
        <w:rPr>
          <w:rFonts w:asciiTheme="majorBidi" w:hAnsiTheme="majorBidi" w:cstheme="majorBidi"/>
        </w:rPr>
      </w:pPr>
      <w:r w:rsidRPr="00DA560A">
        <w:rPr>
          <w:rFonts w:asciiTheme="majorBidi" w:hAnsiTheme="majorBidi" w:cstheme="majorBidi"/>
        </w:rPr>
        <w:lastRenderedPageBreak/>
        <w:t xml:space="preserve">Karakter religius pada anak salah satunya dapat dilihat dari akhlaknya, orang tua menjadi contoh yang paling utama yaitu menjadi sosok yang baik </w:t>
      </w:r>
      <w:r w:rsidR="00253F04" w:rsidRPr="00DA560A">
        <w:rPr>
          <w:rFonts w:asciiTheme="majorBidi" w:hAnsiTheme="majorBidi" w:cstheme="majorBidi"/>
        </w:rPr>
        <w:t xml:space="preserve">dan memberikan perlindungan </w:t>
      </w:r>
      <w:r w:rsidRPr="00DA560A">
        <w:rPr>
          <w:rFonts w:asciiTheme="majorBidi" w:hAnsiTheme="majorBidi" w:cstheme="majorBidi"/>
        </w:rPr>
        <w:t>untuk anak-anaknya.</w:t>
      </w:r>
      <w:r w:rsidR="008907F8" w:rsidRPr="00DA560A">
        <w:rPr>
          <w:rFonts w:asciiTheme="majorBidi" w:hAnsiTheme="majorBidi" w:cstheme="majorBidi"/>
        </w:rPr>
        <w:t xml:space="preserve"> </w:t>
      </w:r>
      <w:r w:rsidRPr="00DA560A">
        <w:rPr>
          <w:rFonts w:asciiTheme="majorBidi" w:hAnsiTheme="majorBidi" w:cstheme="majorBidi"/>
        </w:rPr>
        <w:t>Pembentukan ini dapat dilakukan bagaimana orang tua mengasuh dengan tepat, agar anak merasa nyaman, diterima dan menerima setiap perlakukan orang tuannya.</w:t>
      </w:r>
      <w:r w:rsidR="008907F8" w:rsidRPr="00DA560A">
        <w:rPr>
          <w:rFonts w:asciiTheme="majorBidi" w:hAnsiTheme="majorBidi" w:cstheme="majorBidi"/>
        </w:rPr>
        <w:t xml:space="preserve"> </w:t>
      </w:r>
      <w:r w:rsidRPr="00DA560A">
        <w:rPr>
          <w:rFonts w:asciiTheme="majorBidi" w:hAnsiTheme="majorBidi" w:cstheme="majorBidi"/>
        </w:rPr>
        <w:t xml:space="preserve">Sehingga anak merasa disayangi, dilindungi, dianggap berharga dan diberikan dukungan oleh orang tuannya. Namun apabila anak tidak merasa nyaman maka 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menolak dan tidak </w:t>
      </w:r>
      <w:r w:rsidR="00105C1A" w:rsidRPr="00DA560A">
        <w:rPr>
          <w:rFonts w:asciiTheme="majorBidi" w:hAnsiTheme="majorBidi" w:cstheme="majorBidi"/>
        </w:rPr>
        <w:t xml:space="preserve">mendengarkan apa yang dikatakan bahkan tidak </w:t>
      </w:r>
      <w:r w:rsidRPr="00DA560A">
        <w:rPr>
          <w:rFonts w:asciiTheme="majorBidi" w:hAnsiTheme="majorBidi" w:cstheme="majorBidi"/>
        </w:rPr>
        <w:t>mempedulikan orang lain</w:t>
      </w:r>
      <w:r w:rsidRPr="00DA560A">
        <w:rPr>
          <w:rStyle w:val="FootnoteReference"/>
          <w:rFonts w:asciiTheme="majorBidi" w:hAnsiTheme="majorBidi" w:cstheme="majorBidi"/>
        </w:rPr>
        <w:footnoteReference w:id="5"/>
      </w:r>
      <w:r w:rsidRPr="00DA560A">
        <w:rPr>
          <w:rFonts w:asciiTheme="majorBidi" w:hAnsiTheme="majorBidi" w:cstheme="majorBidi"/>
        </w:rPr>
        <w:t>.</w:t>
      </w:r>
    </w:p>
    <w:p w:rsidR="00E1359C" w:rsidRPr="00DA560A" w:rsidRDefault="00E1359C" w:rsidP="00E1359C">
      <w:pPr>
        <w:spacing w:after="0" w:line="480" w:lineRule="auto"/>
        <w:ind w:left="360" w:firstLine="360"/>
        <w:jc w:val="both"/>
        <w:rPr>
          <w:rFonts w:asciiTheme="majorBidi" w:hAnsiTheme="majorBidi" w:cstheme="majorBidi"/>
        </w:rPr>
      </w:pPr>
      <w:r w:rsidRPr="00DA560A">
        <w:rPr>
          <w:rFonts w:asciiTheme="majorBidi" w:hAnsiTheme="majorBidi" w:cstheme="majorBidi"/>
        </w:rPr>
        <w:t>Religius sendiri memberikan batasan didalam kehidupan sehari-hari, sebab religius menentukan mana yang boleh dilakukan dan mana yang tidak boleh dilakukan.</w:t>
      </w:r>
      <w:r w:rsidR="00C55135" w:rsidRPr="00DA560A">
        <w:rPr>
          <w:rFonts w:asciiTheme="majorBidi" w:hAnsiTheme="majorBidi" w:cstheme="majorBidi"/>
        </w:rPr>
        <w:t xml:space="preserve"> </w:t>
      </w:r>
      <w:r w:rsidR="002B47CC" w:rsidRPr="00DA560A">
        <w:rPr>
          <w:rFonts w:asciiTheme="majorBidi" w:hAnsiTheme="majorBidi" w:cstheme="majorBidi"/>
        </w:rPr>
        <w:t>Sehingga</w:t>
      </w:r>
      <w:r w:rsidRPr="00DA560A">
        <w:rPr>
          <w:rFonts w:asciiTheme="majorBidi" w:hAnsiTheme="majorBidi" w:cstheme="majorBidi"/>
        </w:rPr>
        <w:t xml:space="preserve"> religius dapat dikatakan sebagai panutan dalam kehidupan sehari-hari. Seperti sikap dan perilaku harus sesuai yang ada didalam agamannya</w:t>
      </w:r>
      <w:r w:rsidR="004955C4" w:rsidRPr="00DA560A">
        <w:rPr>
          <w:rFonts w:asciiTheme="majorBidi" w:hAnsiTheme="majorBidi" w:cstheme="majorBidi"/>
        </w:rPr>
        <w:t xml:space="preserve"> bahkan lingkungan dan tata k</w:t>
      </w:r>
      <w:r w:rsidR="008E248B" w:rsidRPr="00DA560A">
        <w:rPr>
          <w:rFonts w:asciiTheme="majorBidi" w:hAnsiTheme="majorBidi" w:cstheme="majorBidi"/>
        </w:rPr>
        <w:t>r</w:t>
      </w:r>
      <w:r w:rsidR="004955C4" w:rsidRPr="00DA560A">
        <w:rPr>
          <w:rFonts w:asciiTheme="majorBidi" w:hAnsiTheme="majorBidi" w:cstheme="majorBidi"/>
        </w:rPr>
        <w:t>a</w:t>
      </w:r>
      <w:r w:rsidR="008E248B" w:rsidRPr="00DA560A">
        <w:rPr>
          <w:rFonts w:asciiTheme="majorBidi" w:hAnsiTheme="majorBidi" w:cstheme="majorBidi"/>
        </w:rPr>
        <w:t xml:space="preserve">ma yang </w:t>
      </w:r>
      <w:r w:rsidR="008E248B" w:rsidRPr="00DA560A">
        <w:rPr>
          <w:rFonts w:asciiTheme="majorBidi" w:hAnsiTheme="majorBidi" w:cstheme="majorBidi"/>
        </w:rPr>
        <w:lastRenderedPageBreak/>
        <w:t>berlaku di daerah tersebut</w:t>
      </w:r>
      <w:r w:rsidRPr="00DA560A">
        <w:rPr>
          <w:rFonts w:asciiTheme="majorBidi" w:hAnsiTheme="majorBidi" w:cstheme="majorBidi"/>
        </w:rPr>
        <w:t>.</w:t>
      </w:r>
      <w:r w:rsidR="005F1CCD" w:rsidRPr="00DA560A">
        <w:rPr>
          <w:rFonts w:asciiTheme="majorBidi" w:hAnsiTheme="majorBidi" w:cstheme="majorBidi"/>
        </w:rPr>
        <w:t xml:space="preserve"> </w:t>
      </w:r>
      <w:r w:rsidRPr="00DA560A">
        <w:rPr>
          <w:rFonts w:asciiTheme="majorBidi" w:hAnsiTheme="majorBidi" w:cstheme="majorBidi"/>
        </w:rPr>
        <w:t>Selain itu religius merupakan bentuk ritual yang dapat dihubungkan dengan kepercayaan.</w:t>
      </w:r>
      <w:r w:rsidR="0004697B" w:rsidRPr="00DA560A">
        <w:rPr>
          <w:rFonts w:asciiTheme="majorBidi" w:hAnsiTheme="majorBidi" w:cstheme="majorBidi"/>
        </w:rPr>
        <w:t xml:space="preserve"> </w:t>
      </w:r>
      <w:r w:rsidRPr="00DA560A">
        <w:rPr>
          <w:rFonts w:asciiTheme="majorBidi" w:hAnsiTheme="majorBidi" w:cstheme="majorBidi"/>
        </w:rPr>
        <w:t>Maka religius merupakan sikap yang berhubungan dengan menjalankan ibadah-ibadah di dalam kehidupan sehari-hari</w:t>
      </w:r>
      <w:r w:rsidRPr="00DA560A">
        <w:rPr>
          <w:rStyle w:val="FootnoteReference"/>
          <w:rFonts w:asciiTheme="majorBidi" w:hAnsiTheme="majorBidi" w:cstheme="majorBidi"/>
        </w:rPr>
        <w:footnoteReference w:id="6"/>
      </w:r>
      <w:r w:rsidRPr="00DA560A">
        <w:rPr>
          <w:rFonts w:asciiTheme="majorBidi" w:hAnsiTheme="majorBidi" w:cstheme="majorBidi"/>
        </w:rPr>
        <w:t>.</w:t>
      </w:r>
    </w:p>
    <w:p w:rsidR="00813D08" w:rsidRPr="00DA560A" w:rsidRDefault="00E1359C" w:rsidP="0079615F">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Karakter religius dapat ditanamkan dalam kegiatan keagamaan, kegiatan ini dapat dilakukan dirumah maupun sekolah. Nilai karakter religius pada umumnya yaitu: nilai ibadah, nilai akhlak dan kedisiplinan, nilai ruhul jihad, nilai keteladanan serta nilai amanah dan ikhlas. </w:t>
      </w:r>
      <w:r w:rsidR="0079615F" w:rsidRPr="00DA560A">
        <w:rPr>
          <w:rFonts w:asciiTheme="majorBidi" w:hAnsiTheme="majorBidi" w:cstheme="majorBidi"/>
        </w:rPr>
        <w:t>Selai</w:t>
      </w:r>
      <w:r w:rsidRPr="00DA560A">
        <w:rPr>
          <w:rFonts w:asciiTheme="majorBidi" w:hAnsiTheme="majorBidi" w:cstheme="majorBidi"/>
        </w:rPr>
        <w:t>n</w:t>
      </w:r>
      <w:r w:rsidR="0079615F" w:rsidRPr="00DA560A">
        <w:rPr>
          <w:rFonts w:asciiTheme="majorBidi" w:hAnsiTheme="majorBidi" w:cstheme="majorBidi"/>
        </w:rPr>
        <w:t xml:space="preserve"> itu</w:t>
      </w:r>
      <w:r w:rsidRPr="00DA560A">
        <w:rPr>
          <w:rFonts w:asciiTheme="majorBidi" w:hAnsiTheme="majorBidi" w:cstheme="majorBidi"/>
        </w:rPr>
        <w:t xml:space="preserve"> nilai religius yaitu: amanah, amal sholeh, beriman dan bertakwa, bersyukur, ikhlas, jujur, teguh hati, mawas diri dan rendah hati. </w:t>
      </w:r>
    </w:p>
    <w:p w:rsidR="00E1359C" w:rsidRPr="00DA560A" w:rsidRDefault="00813D08" w:rsidP="0079615F">
      <w:pPr>
        <w:spacing w:after="0" w:line="480" w:lineRule="auto"/>
        <w:ind w:left="360" w:firstLine="360"/>
        <w:jc w:val="both"/>
        <w:rPr>
          <w:rFonts w:asciiTheme="majorBidi" w:hAnsiTheme="majorBidi" w:cstheme="majorBidi"/>
        </w:rPr>
      </w:pPr>
      <w:r w:rsidRPr="00DA560A">
        <w:rPr>
          <w:rFonts w:asciiTheme="majorBidi" w:hAnsiTheme="majorBidi" w:cstheme="majorBidi"/>
        </w:rPr>
        <w:t>Nilai karakter religius</w:t>
      </w:r>
      <w:r w:rsidR="00E1359C" w:rsidRPr="00DA560A">
        <w:rPr>
          <w:rFonts w:asciiTheme="majorBidi" w:hAnsiTheme="majorBidi" w:cstheme="majorBidi"/>
        </w:rPr>
        <w:t xml:space="preserve"> ini dapat di</w:t>
      </w:r>
      <w:r w:rsidR="0094045B" w:rsidRPr="00DA560A">
        <w:rPr>
          <w:rFonts w:asciiTheme="majorBidi" w:hAnsiTheme="majorBidi" w:cstheme="majorBidi"/>
        </w:rPr>
        <w:t xml:space="preserve">lakukan dengan menjaga hubungan </w:t>
      </w:r>
      <w:r w:rsidR="00E1359C" w:rsidRPr="00DA560A">
        <w:rPr>
          <w:rFonts w:asciiTheme="majorBidi" w:hAnsiTheme="majorBidi" w:cstheme="majorBidi"/>
        </w:rPr>
        <w:t>dengan Al</w:t>
      </w:r>
      <w:r w:rsidR="00C2709E" w:rsidRPr="00DA560A">
        <w:rPr>
          <w:rFonts w:asciiTheme="majorBidi" w:hAnsiTheme="majorBidi" w:cstheme="majorBidi"/>
        </w:rPr>
        <w:t>l</w:t>
      </w:r>
      <w:r w:rsidR="00E1359C" w:rsidRPr="00DA560A">
        <w:rPr>
          <w:rFonts w:asciiTheme="majorBidi" w:hAnsiTheme="majorBidi" w:cstheme="majorBidi"/>
        </w:rPr>
        <w:t xml:space="preserve">ah Swt yaitu menjalankan perintahNya dan menjauhi laranganNya, serta menjaga hubungan baik dengan orang lain, </w:t>
      </w:r>
      <w:r w:rsidR="008A63C3" w:rsidRPr="00DA560A">
        <w:rPr>
          <w:rFonts w:asciiTheme="majorBidi" w:hAnsiTheme="majorBidi" w:cstheme="majorBidi"/>
        </w:rPr>
        <w:t xml:space="preserve">maupun semua </w:t>
      </w:r>
      <w:r w:rsidR="00A15493" w:rsidRPr="00DA560A">
        <w:rPr>
          <w:rFonts w:asciiTheme="majorBidi" w:hAnsiTheme="majorBidi" w:cstheme="majorBidi"/>
        </w:rPr>
        <w:t xml:space="preserve">makhluk hidup, </w:t>
      </w:r>
      <w:r w:rsidR="00E1359C" w:rsidRPr="00DA560A">
        <w:rPr>
          <w:rFonts w:asciiTheme="majorBidi" w:hAnsiTheme="majorBidi" w:cstheme="majorBidi"/>
        </w:rPr>
        <w:t xml:space="preserve">sehingga memperoleh kehidupan yang damai saling menghormati dan </w:t>
      </w:r>
      <w:r w:rsidR="00E1359C" w:rsidRPr="00DA560A">
        <w:rPr>
          <w:rFonts w:asciiTheme="majorBidi" w:hAnsiTheme="majorBidi" w:cstheme="majorBidi"/>
        </w:rPr>
        <w:lastRenderedPageBreak/>
        <w:t>menyayangi.</w:t>
      </w:r>
      <w:r w:rsidR="0073616B" w:rsidRPr="00DA560A">
        <w:rPr>
          <w:rFonts w:asciiTheme="majorBidi" w:hAnsiTheme="majorBidi" w:cstheme="majorBidi"/>
        </w:rPr>
        <w:t xml:space="preserve"> </w:t>
      </w:r>
      <w:r w:rsidR="00E1359C" w:rsidRPr="00DA560A">
        <w:rPr>
          <w:rFonts w:asciiTheme="majorBidi" w:hAnsiTheme="majorBidi" w:cstheme="majorBidi"/>
        </w:rPr>
        <w:t xml:space="preserve">Contohnya yaitu kegiatan membaca al-Qur’an, mengajarkan tentang tata </w:t>
      </w:r>
      <w:proofErr w:type="gramStart"/>
      <w:r w:rsidR="00E1359C" w:rsidRPr="00DA560A">
        <w:rPr>
          <w:rFonts w:asciiTheme="majorBidi" w:hAnsiTheme="majorBidi" w:cstheme="majorBidi"/>
        </w:rPr>
        <w:t>cara</w:t>
      </w:r>
      <w:proofErr w:type="gramEnd"/>
      <w:r w:rsidR="00E1359C" w:rsidRPr="00DA560A">
        <w:rPr>
          <w:rFonts w:asciiTheme="majorBidi" w:hAnsiTheme="majorBidi" w:cstheme="majorBidi"/>
        </w:rPr>
        <w:t xml:space="preserve"> melakukan sholat maupun kegiatan ibadah yang lain</w:t>
      </w:r>
      <w:r w:rsidR="0073616B" w:rsidRPr="00DA560A">
        <w:rPr>
          <w:rFonts w:asciiTheme="majorBidi" w:hAnsiTheme="majorBidi" w:cstheme="majorBidi"/>
        </w:rPr>
        <w:t xml:space="preserve"> serta bagaimana hidu</w:t>
      </w:r>
      <w:r w:rsidR="007D4733" w:rsidRPr="00DA560A">
        <w:rPr>
          <w:rFonts w:asciiTheme="majorBidi" w:hAnsiTheme="majorBidi" w:cstheme="majorBidi"/>
        </w:rPr>
        <w:t>p</w:t>
      </w:r>
      <w:r w:rsidR="00CC2972" w:rsidRPr="00DA560A">
        <w:rPr>
          <w:rFonts w:asciiTheme="majorBidi" w:hAnsiTheme="majorBidi" w:cstheme="majorBidi"/>
        </w:rPr>
        <w:t xml:space="preserve"> saling beriringan dengan lingkungan masyarakat</w:t>
      </w:r>
      <w:r w:rsidR="00E1359C" w:rsidRPr="00DA560A">
        <w:rPr>
          <w:rStyle w:val="FootnoteReference"/>
          <w:rFonts w:asciiTheme="majorBidi" w:hAnsiTheme="majorBidi" w:cstheme="majorBidi"/>
        </w:rPr>
        <w:footnoteReference w:id="7"/>
      </w:r>
      <w:r w:rsidR="00E1359C" w:rsidRPr="00DA560A">
        <w:rPr>
          <w:rFonts w:asciiTheme="majorBidi" w:hAnsiTheme="majorBidi" w:cstheme="majorBidi"/>
        </w:rPr>
        <w:t>.</w:t>
      </w:r>
    </w:p>
    <w:p w:rsidR="00E1359C" w:rsidRPr="00DA560A" w:rsidRDefault="00E1359C" w:rsidP="00E1359C">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Pendidikan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merupakan usaha sadar yang dilakukan oleh orang tua kepada anak </w:t>
      </w:r>
      <w:r w:rsidR="00AA6A16" w:rsidRPr="00DA560A">
        <w:rPr>
          <w:rFonts w:asciiTheme="majorBidi" w:hAnsiTheme="majorBidi" w:cstheme="majorBidi"/>
        </w:rPr>
        <w:t xml:space="preserve">sebelum memasuki sekolah dasar. </w:t>
      </w:r>
      <w:r w:rsidRPr="00DA560A">
        <w:rPr>
          <w:rFonts w:asciiTheme="majorBidi" w:hAnsiTheme="majorBidi" w:cstheme="majorBidi"/>
        </w:rPr>
        <w:t xml:space="preserve">Pendidikan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dilakukan untuk membantu setiap pertumbuhan dan perkembangannya baik secara jasmani maupun rohani.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juga dikatakan seb</w:t>
      </w:r>
      <w:r w:rsidR="001064EF" w:rsidRPr="00DA560A">
        <w:rPr>
          <w:rFonts w:asciiTheme="majorBidi" w:hAnsiTheme="majorBidi" w:cstheme="majorBidi"/>
        </w:rPr>
        <w:t>a</w:t>
      </w:r>
      <w:r w:rsidRPr="00DA560A">
        <w:rPr>
          <w:rFonts w:asciiTheme="majorBidi" w:hAnsiTheme="majorBidi" w:cstheme="majorBidi"/>
        </w:rPr>
        <w:t xml:space="preserve">gai </w:t>
      </w:r>
      <w:r w:rsidRPr="00DA560A">
        <w:rPr>
          <w:rFonts w:asciiTheme="majorBidi" w:hAnsiTheme="majorBidi" w:cstheme="majorBidi"/>
          <w:i/>
          <w:iCs/>
        </w:rPr>
        <w:t>golden age,</w:t>
      </w:r>
      <w:r w:rsidRPr="00DA560A">
        <w:rPr>
          <w:rFonts w:asciiTheme="majorBidi" w:hAnsiTheme="majorBidi" w:cstheme="majorBidi"/>
        </w:rPr>
        <w:t xml:space="preserve"> dimana pada masa ini anak mengalami </w:t>
      </w:r>
      <w:r w:rsidR="008761E1" w:rsidRPr="00DA560A">
        <w:rPr>
          <w:rFonts w:asciiTheme="majorBidi" w:hAnsiTheme="majorBidi" w:cstheme="majorBidi"/>
        </w:rPr>
        <w:t xml:space="preserve">perkembangan yang sangat pesat. </w:t>
      </w:r>
      <w:r w:rsidRPr="00DA560A">
        <w:rPr>
          <w:rFonts w:asciiTheme="majorBidi" w:hAnsiTheme="majorBidi" w:cstheme="majorBidi"/>
        </w:rPr>
        <w:t>Maka pendidikan dapat memberikan rangsangan yang positif, sehingga anak siap untuk pendidikan selanjutnya</w:t>
      </w:r>
      <w:r w:rsidRPr="00DA560A">
        <w:rPr>
          <w:rStyle w:val="FootnoteReference"/>
          <w:rFonts w:asciiTheme="majorBidi" w:hAnsiTheme="majorBidi" w:cstheme="majorBidi"/>
        </w:rPr>
        <w:footnoteReference w:id="8"/>
      </w:r>
      <w:r w:rsidRPr="00DA560A">
        <w:rPr>
          <w:rFonts w:asciiTheme="majorBidi" w:hAnsiTheme="majorBidi" w:cstheme="majorBidi"/>
        </w:rPr>
        <w:t>.</w:t>
      </w:r>
    </w:p>
    <w:p w:rsidR="001A1DC4" w:rsidRPr="00DA560A" w:rsidRDefault="00E1359C" w:rsidP="00E1359C">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Di Indonesia sendiri pendidikan untuk anak usia dini di atur dalam Undang-Undang No. 20 Tahun 2003 yang </w:t>
      </w:r>
      <w:r w:rsidRPr="00DA560A">
        <w:rPr>
          <w:rFonts w:asciiTheme="majorBidi" w:hAnsiTheme="majorBidi" w:cstheme="majorBidi"/>
        </w:rPr>
        <w:lastRenderedPageBreak/>
        <w:t>disebutkan bahwa “pendidikan anak usia dini adalah suatu upaya pembinaan yang ditujukan kepada anak sejak lahir sanpai dengan usia 6 tahun melalui pemberian rangsangan pendidikan, membantu pertumbuhan dan perkembangan jasmani maupun rohani agar anak memiliki kesiapan didalam mem</w:t>
      </w:r>
      <w:r w:rsidR="001A1DC4" w:rsidRPr="00DA560A">
        <w:rPr>
          <w:rFonts w:asciiTheme="majorBidi" w:hAnsiTheme="majorBidi" w:cstheme="majorBidi"/>
        </w:rPr>
        <w:t>asuki pendidikan lebih lanjut.”</w:t>
      </w:r>
    </w:p>
    <w:p w:rsidR="00E1359C" w:rsidRPr="00DA560A" w:rsidRDefault="00E1359C" w:rsidP="00E1359C">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Aspek perkembangan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terdiri dari </w:t>
      </w:r>
      <w:r w:rsidR="000B412F" w:rsidRPr="00DA560A">
        <w:rPr>
          <w:rFonts w:asciiTheme="majorBidi" w:hAnsiTheme="majorBidi" w:cstheme="majorBidi"/>
        </w:rPr>
        <w:t xml:space="preserve">enam yang dapat dikembangkan seperti: </w:t>
      </w:r>
      <w:r w:rsidRPr="00DA560A">
        <w:rPr>
          <w:rFonts w:asciiTheme="majorBidi" w:hAnsiTheme="majorBidi" w:cstheme="majorBidi"/>
        </w:rPr>
        <w:t xml:space="preserve">agama dan moral, fisik motorik, kognitif, bahasa, sosial-emosional dan seni. Dimana semua aspek tersebut harus seimbang dan sesuai dengan perkembangannya agar anak mampu melakukan dengan baik. Sebab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merupakan aset penerus bangsa, sudah seharusnya mendapatkan pendidikan yang layak </w:t>
      </w:r>
      <w:r w:rsidR="000B412F" w:rsidRPr="00DA560A">
        <w:rPr>
          <w:rFonts w:asciiTheme="majorBidi" w:hAnsiTheme="majorBidi" w:cstheme="majorBidi"/>
        </w:rPr>
        <w:t xml:space="preserve">dan sesuai dengan usia anak tersebut dengan maksud </w:t>
      </w:r>
      <w:r w:rsidRPr="00DA560A">
        <w:rPr>
          <w:rFonts w:asciiTheme="majorBidi" w:hAnsiTheme="majorBidi" w:cstheme="majorBidi"/>
        </w:rPr>
        <w:t>untuk menstimulasi pertumbuhan dan perkembangannya</w:t>
      </w:r>
      <w:r w:rsidRPr="00DA560A">
        <w:rPr>
          <w:rStyle w:val="FootnoteReference"/>
          <w:rFonts w:asciiTheme="majorBidi" w:hAnsiTheme="majorBidi" w:cstheme="majorBidi"/>
        </w:rPr>
        <w:footnoteReference w:id="9"/>
      </w:r>
      <w:r w:rsidRPr="00DA560A">
        <w:rPr>
          <w:rFonts w:asciiTheme="majorBidi" w:hAnsiTheme="majorBidi" w:cstheme="majorBidi"/>
        </w:rPr>
        <w:t>.</w:t>
      </w:r>
    </w:p>
    <w:p w:rsidR="00CA351F" w:rsidRPr="00DA560A" w:rsidRDefault="00E1359C" w:rsidP="00E1359C">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Berdasarkan observasi awal yang dilakukan di TKIT 1 Qurrota A’yun Ponorogo, peneliti tertarik dengan adanya </w:t>
      </w:r>
      <w:r w:rsidRPr="00DA560A">
        <w:rPr>
          <w:rFonts w:asciiTheme="majorBidi" w:hAnsiTheme="majorBidi" w:cstheme="majorBidi"/>
        </w:rPr>
        <w:lastRenderedPageBreak/>
        <w:t>pelaksanaan sholat dhuha secara berjamaah yang dilakukan sebelum memulai pembelajaran di dalam kelas, baik guru maupun anak-anak tanpa terkecuali.</w:t>
      </w:r>
      <w:r w:rsidR="005F1CCD" w:rsidRPr="00DA560A">
        <w:rPr>
          <w:rFonts w:asciiTheme="majorBidi" w:hAnsiTheme="majorBidi" w:cstheme="majorBidi"/>
        </w:rPr>
        <w:t xml:space="preserve"> </w:t>
      </w:r>
      <w:r w:rsidR="008A2BEA" w:rsidRPr="00DA560A">
        <w:rPr>
          <w:rFonts w:asciiTheme="majorBidi" w:hAnsiTheme="majorBidi" w:cstheme="majorBidi"/>
        </w:rPr>
        <w:t xml:space="preserve">Meskipun karakter religius dapat dilihat dari bentuk kegiatan yang lain seperti mengaji maupun doa-doa sebelum belajar, tetapi </w:t>
      </w:r>
      <w:r w:rsidR="00CA351F" w:rsidRPr="00DA560A">
        <w:rPr>
          <w:rFonts w:asciiTheme="majorBidi" w:hAnsiTheme="majorBidi" w:cstheme="majorBidi"/>
        </w:rPr>
        <w:t>peneliti lebih tertarik pada pelaksanaan sholat dhuha, karena unik</w:t>
      </w:r>
      <w:r w:rsidR="005B00A4" w:rsidRPr="00DA560A">
        <w:rPr>
          <w:rFonts w:asciiTheme="majorBidi" w:hAnsiTheme="majorBidi" w:cstheme="majorBidi"/>
        </w:rPr>
        <w:t xml:space="preserve">, </w:t>
      </w:r>
      <w:proofErr w:type="gramStart"/>
      <w:r w:rsidR="005B00A4" w:rsidRPr="00DA560A">
        <w:rPr>
          <w:rFonts w:asciiTheme="majorBidi" w:hAnsiTheme="majorBidi" w:cstheme="majorBidi"/>
        </w:rPr>
        <w:t>beda</w:t>
      </w:r>
      <w:proofErr w:type="gramEnd"/>
      <w:r w:rsidR="005B00A4" w:rsidRPr="00DA560A">
        <w:rPr>
          <w:rFonts w:asciiTheme="majorBidi" w:hAnsiTheme="majorBidi" w:cstheme="majorBidi"/>
        </w:rPr>
        <w:t xml:space="preserve"> dengan yang lain</w:t>
      </w:r>
      <w:r w:rsidR="00CA351F" w:rsidRPr="00DA560A">
        <w:rPr>
          <w:rFonts w:asciiTheme="majorBidi" w:hAnsiTheme="majorBidi" w:cstheme="majorBidi"/>
        </w:rPr>
        <w:t xml:space="preserve"> dan didal</w:t>
      </w:r>
      <w:r w:rsidR="005B00A4" w:rsidRPr="00DA560A">
        <w:rPr>
          <w:rFonts w:asciiTheme="majorBidi" w:hAnsiTheme="majorBidi" w:cstheme="majorBidi"/>
        </w:rPr>
        <w:t>a</w:t>
      </w:r>
      <w:r w:rsidR="00CA351F" w:rsidRPr="00DA560A">
        <w:rPr>
          <w:rFonts w:asciiTheme="majorBidi" w:hAnsiTheme="majorBidi" w:cstheme="majorBidi"/>
        </w:rPr>
        <w:t xml:space="preserve">mnya mampu </w:t>
      </w:r>
      <w:r w:rsidR="007026A2" w:rsidRPr="00DA560A">
        <w:rPr>
          <w:rFonts w:asciiTheme="majorBidi" w:hAnsiTheme="majorBidi" w:cstheme="majorBidi"/>
        </w:rPr>
        <w:t>mencerminkan sifat dan perilaku</w:t>
      </w:r>
      <w:r w:rsidR="00CA351F" w:rsidRPr="00DA560A">
        <w:rPr>
          <w:rFonts w:asciiTheme="majorBidi" w:hAnsiTheme="majorBidi" w:cstheme="majorBidi"/>
        </w:rPr>
        <w:t xml:space="preserve"> karakter religius.</w:t>
      </w:r>
    </w:p>
    <w:p w:rsidR="00E1359C" w:rsidRPr="00DA560A" w:rsidRDefault="00E1359C" w:rsidP="00E1359C">
      <w:pPr>
        <w:spacing w:after="0" w:line="480" w:lineRule="auto"/>
        <w:ind w:left="360" w:firstLine="360"/>
        <w:jc w:val="both"/>
        <w:rPr>
          <w:rFonts w:asciiTheme="majorBidi" w:hAnsiTheme="majorBidi" w:cstheme="majorBidi"/>
        </w:rPr>
      </w:pPr>
      <w:r w:rsidRPr="00DA560A">
        <w:rPr>
          <w:rFonts w:asciiTheme="majorBidi" w:hAnsiTheme="majorBidi" w:cstheme="majorBidi"/>
        </w:rPr>
        <w:t>Namun dalam pelaksanaanya anak-anak masih ada yang tidak mengikuti gerakan mau</w:t>
      </w:r>
      <w:r w:rsidR="006E3C58" w:rsidRPr="00DA560A">
        <w:rPr>
          <w:rFonts w:asciiTheme="majorBidi" w:hAnsiTheme="majorBidi" w:cstheme="majorBidi"/>
        </w:rPr>
        <w:t>pun aturan yang ada pada</w:t>
      </w:r>
      <w:r w:rsidRPr="00DA560A">
        <w:rPr>
          <w:rFonts w:asciiTheme="majorBidi" w:hAnsiTheme="majorBidi" w:cstheme="majorBidi"/>
        </w:rPr>
        <w:t xml:space="preserve"> sholat</w:t>
      </w:r>
      <w:r w:rsidR="006E3C58" w:rsidRPr="00DA560A">
        <w:rPr>
          <w:rFonts w:asciiTheme="majorBidi" w:hAnsiTheme="majorBidi" w:cstheme="majorBidi"/>
        </w:rPr>
        <w:t xml:space="preserve"> dhuha</w:t>
      </w:r>
      <w:r w:rsidRPr="00DA560A">
        <w:rPr>
          <w:rFonts w:asciiTheme="majorBidi" w:hAnsiTheme="majorBidi" w:cstheme="majorBidi"/>
        </w:rPr>
        <w:t xml:space="preserve">, </w:t>
      </w:r>
      <w:r w:rsidR="001F6374" w:rsidRPr="00DA560A">
        <w:rPr>
          <w:rFonts w:asciiTheme="majorBidi" w:hAnsiTheme="majorBidi" w:cstheme="majorBidi"/>
        </w:rPr>
        <w:t xml:space="preserve">seperti anak tidak mendengarkan arahan atau gerakan dari imam, </w:t>
      </w:r>
      <w:r w:rsidRPr="00DA560A">
        <w:rPr>
          <w:rFonts w:asciiTheme="majorBidi" w:hAnsiTheme="majorBidi" w:cstheme="majorBidi"/>
        </w:rPr>
        <w:t>ada juga anak yang malah asik bermain sendiri atau berbicara dengan teman yang ada disampingnya</w:t>
      </w:r>
      <w:r w:rsidR="00853A65" w:rsidRPr="00DA560A">
        <w:rPr>
          <w:rFonts w:asciiTheme="majorBidi" w:hAnsiTheme="majorBidi" w:cstheme="majorBidi"/>
        </w:rPr>
        <w:t xml:space="preserve"> bahkan belum </w:t>
      </w:r>
      <w:r w:rsidR="005F3F4B" w:rsidRPr="00DA560A">
        <w:rPr>
          <w:rFonts w:asciiTheme="majorBidi" w:hAnsiTheme="majorBidi" w:cstheme="majorBidi"/>
        </w:rPr>
        <w:t>p</w:t>
      </w:r>
      <w:r w:rsidR="00853A65" w:rsidRPr="00DA560A">
        <w:rPr>
          <w:rFonts w:asciiTheme="majorBidi" w:hAnsiTheme="majorBidi" w:cstheme="majorBidi"/>
        </w:rPr>
        <w:t>aham mengenai sholat dhuha</w:t>
      </w:r>
      <w:r w:rsidRPr="00DA560A">
        <w:rPr>
          <w:rFonts w:asciiTheme="majorBidi" w:hAnsiTheme="majorBidi" w:cstheme="majorBidi"/>
        </w:rPr>
        <w:t>.</w:t>
      </w:r>
      <w:r w:rsidR="005F1CCD" w:rsidRPr="00DA560A">
        <w:rPr>
          <w:rFonts w:asciiTheme="majorBidi" w:hAnsiTheme="majorBidi" w:cstheme="majorBidi"/>
        </w:rPr>
        <w:t xml:space="preserve"> </w:t>
      </w:r>
      <w:r w:rsidRPr="00DA560A">
        <w:rPr>
          <w:rFonts w:asciiTheme="majorBidi" w:hAnsiTheme="majorBidi" w:cstheme="majorBidi"/>
        </w:rPr>
        <w:t xml:space="preserve">Maka pelaksanaan sholat dhuha menjadi tidak maksimal, sehingga dapat mempengaruhi </w:t>
      </w:r>
      <w:r w:rsidR="00C93C5C" w:rsidRPr="00DA560A">
        <w:rPr>
          <w:rFonts w:asciiTheme="majorBidi" w:hAnsiTheme="majorBidi" w:cstheme="majorBidi"/>
        </w:rPr>
        <w:t xml:space="preserve">salah satu </w:t>
      </w:r>
      <w:r w:rsidRPr="00DA560A">
        <w:rPr>
          <w:rFonts w:asciiTheme="majorBidi" w:hAnsiTheme="majorBidi" w:cstheme="majorBidi"/>
        </w:rPr>
        <w:t>pendidikan karakterny</w:t>
      </w:r>
      <w:r w:rsidR="000D7D07" w:rsidRPr="00DA560A">
        <w:rPr>
          <w:rFonts w:asciiTheme="majorBidi" w:hAnsiTheme="majorBidi" w:cstheme="majorBidi"/>
        </w:rPr>
        <w:t xml:space="preserve">a, terutama karakter religius. </w:t>
      </w:r>
      <w:r w:rsidR="000D7D07" w:rsidRPr="00DA560A">
        <w:rPr>
          <w:rFonts w:asciiTheme="majorBidi" w:hAnsiTheme="majorBidi" w:cstheme="majorBidi"/>
        </w:rPr>
        <w:lastRenderedPageBreak/>
        <w:t xml:space="preserve">Sebab karakter religius yaitu </w:t>
      </w:r>
      <w:proofErr w:type="gramStart"/>
      <w:r w:rsidR="000D7D07" w:rsidRPr="00DA560A">
        <w:rPr>
          <w:rFonts w:asciiTheme="majorBidi" w:hAnsiTheme="majorBidi" w:cstheme="majorBidi"/>
        </w:rPr>
        <w:t>cara</w:t>
      </w:r>
      <w:proofErr w:type="gramEnd"/>
      <w:r w:rsidR="000D7D07" w:rsidRPr="00DA560A">
        <w:rPr>
          <w:rFonts w:asciiTheme="majorBidi" w:hAnsiTheme="majorBidi" w:cstheme="majorBidi"/>
        </w:rPr>
        <w:t xml:space="preserve"> seseorang untuk </w:t>
      </w:r>
      <w:r w:rsidR="00C93C5C" w:rsidRPr="00DA560A">
        <w:rPr>
          <w:rFonts w:asciiTheme="majorBidi" w:hAnsiTheme="majorBidi" w:cstheme="majorBidi"/>
        </w:rPr>
        <w:t xml:space="preserve">merasa dekat dan </w:t>
      </w:r>
      <w:r w:rsidR="000D7D07" w:rsidRPr="00DA560A">
        <w:rPr>
          <w:rFonts w:asciiTheme="majorBidi" w:hAnsiTheme="majorBidi" w:cstheme="majorBidi"/>
        </w:rPr>
        <w:t>mendekatkan diri kepada TuhanNya</w:t>
      </w:r>
      <w:r w:rsidRPr="00DA560A">
        <w:rPr>
          <w:rStyle w:val="FootnoteReference"/>
          <w:rFonts w:asciiTheme="majorBidi" w:hAnsiTheme="majorBidi" w:cstheme="majorBidi"/>
        </w:rPr>
        <w:footnoteReference w:id="10"/>
      </w:r>
      <w:r w:rsidRPr="00DA560A">
        <w:rPr>
          <w:rFonts w:asciiTheme="majorBidi" w:hAnsiTheme="majorBidi" w:cstheme="majorBidi"/>
        </w:rPr>
        <w:t>.</w:t>
      </w:r>
    </w:p>
    <w:p w:rsidR="006A5E3E" w:rsidRPr="00DA560A" w:rsidRDefault="006A5E3E" w:rsidP="00024B2C">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Kendala yang sering terjadi di TKIT 1 Qurrota A’yun </w:t>
      </w:r>
      <w:r w:rsidR="00024B2C" w:rsidRPr="00DA560A">
        <w:rPr>
          <w:rFonts w:asciiTheme="majorBidi" w:hAnsiTheme="majorBidi" w:cstheme="majorBidi"/>
        </w:rPr>
        <w:t>yaitu anak-anak datang terlambat sebab orang tua yang masih memi</w:t>
      </w:r>
      <w:r w:rsidR="00A06D86" w:rsidRPr="00DA560A">
        <w:rPr>
          <w:rFonts w:asciiTheme="majorBidi" w:hAnsiTheme="majorBidi" w:cstheme="majorBidi"/>
        </w:rPr>
        <w:t>liki pekerjaan lain atau anak</w:t>
      </w:r>
      <w:r w:rsidR="00024B2C" w:rsidRPr="00DA560A">
        <w:rPr>
          <w:rFonts w:asciiTheme="majorBidi" w:hAnsiTheme="majorBidi" w:cstheme="majorBidi"/>
        </w:rPr>
        <w:t xml:space="preserve"> yang bangun tidur kesiangan. Selain itu anak yang belum memahami</w:t>
      </w:r>
      <w:r w:rsidR="00E1652E" w:rsidRPr="00DA560A">
        <w:rPr>
          <w:rFonts w:asciiTheme="majorBidi" w:hAnsiTheme="majorBidi" w:cstheme="majorBidi"/>
        </w:rPr>
        <w:t xml:space="preserve"> </w:t>
      </w:r>
      <w:r w:rsidR="00024B2C" w:rsidRPr="00DA560A">
        <w:rPr>
          <w:rFonts w:asciiTheme="majorBidi" w:hAnsiTheme="majorBidi" w:cstheme="majorBidi"/>
        </w:rPr>
        <w:t xml:space="preserve">aturan yang ada dalam pelaksanaan sholat dhuha. Maka anak-anak tidak dapat </w:t>
      </w:r>
      <w:r w:rsidR="0096282E" w:rsidRPr="00DA560A">
        <w:rPr>
          <w:rFonts w:asciiTheme="majorBidi" w:hAnsiTheme="majorBidi" w:cstheme="majorBidi"/>
        </w:rPr>
        <w:t>mengikuti pelaksanaan sholat dhuha dengan sempurna</w:t>
      </w:r>
      <w:r w:rsidR="0096282E" w:rsidRPr="00DA560A">
        <w:rPr>
          <w:rStyle w:val="FootnoteReference"/>
          <w:rFonts w:asciiTheme="majorBidi" w:hAnsiTheme="majorBidi" w:cstheme="majorBidi"/>
        </w:rPr>
        <w:footnoteReference w:id="11"/>
      </w:r>
      <w:r w:rsidR="0096282E" w:rsidRPr="00DA560A">
        <w:rPr>
          <w:rFonts w:asciiTheme="majorBidi" w:hAnsiTheme="majorBidi" w:cstheme="majorBidi"/>
        </w:rPr>
        <w:t>.</w:t>
      </w:r>
    </w:p>
    <w:p w:rsidR="00E1359C" w:rsidRPr="00DA560A" w:rsidRDefault="00E1359C" w:rsidP="00632FB6">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Dengan terjadinya </w:t>
      </w:r>
      <w:r w:rsidR="00F70678" w:rsidRPr="00DA560A">
        <w:rPr>
          <w:rFonts w:asciiTheme="majorBidi" w:hAnsiTheme="majorBidi" w:cstheme="majorBidi"/>
        </w:rPr>
        <w:t>beberapa permasalahan tersebut,</w:t>
      </w:r>
      <w:r w:rsidR="000D7D07" w:rsidRPr="00DA560A">
        <w:rPr>
          <w:rFonts w:asciiTheme="majorBidi" w:hAnsiTheme="majorBidi" w:cstheme="majorBidi"/>
        </w:rPr>
        <w:t xml:space="preserve"> </w:t>
      </w:r>
      <w:r w:rsidRPr="00DA560A">
        <w:rPr>
          <w:rFonts w:asciiTheme="majorBidi" w:hAnsiTheme="majorBidi" w:cstheme="majorBidi"/>
        </w:rPr>
        <w:t>pembentukan</w:t>
      </w:r>
      <w:r w:rsidR="000D7D07" w:rsidRPr="00DA560A">
        <w:rPr>
          <w:rFonts w:asciiTheme="majorBidi" w:hAnsiTheme="majorBidi" w:cstheme="majorBidi"/>
        </w:rPr>
        <w:t xml:space="preserve"> karakter </w:t>
      </w:r>
      <w:r w:rsidR="004769D5" w:rsidRPr="00DA560A">
        <w:rPr>
          <w:rFonts w:asciiTheme="majorBidi" w:hAnsiTheme="majorBidi" w:cstheme="majorBidi"/>
        </w:rPr>
        <w:t xml:space="preserve">pada anak belum maksimal terutama karakter </w:t>
      </w:r>
      <w:r w:rsidR="000D7D07" w:rsidRPr="00DA560A">
        <w:rPr>
          <w:rFonts w:asciiTheme="majorBidi" w:hAnsiTheme="majorBidi" w:cstheme="majorBidi"/>
        </w:rPr>
        <w:t xml:space="preserve">religiusnya </w:t>
      </w:r>
      <w:r w:rsidR="00A42423" w:rsidRPr="00DA560A">
        <w:rPr>
          <w:rFonts w:asciiTheme="majorBidi" w:hAnsiTheme="majorBidi" w:cstheme="majorBidi"/>
        </w:rPr>
        <w:t xml:space="preserve">masih </w:t>
      </w:r>
      <w:r w:rsidR="000D7D07" w:rsidRPr="00DA560A">
        <w:rPr>
          <w:rFonts w:asciiTheme="majorBidi" w:hAnsiTheme="majorBidi" w:cstheme="majorBidi"/>
        </w:rPr>
        <w:t>kurang</w:t>
      </w:r>
      <w:r w:rsidRPr="00DA560A">
        <w:rPr>
          <w:rFonts w:asciiTheme="majorBidi" w:hAnsiTheme="majorBidi" w:cstheme="majorBidi"/>
        </w:rPr>
        <w:t xml:space="preserve"> berkembang dengan baik, maka untuk memenuhinya diperlukan penanganan yang tepat agar anak terpenuhi karakter religiusnya.</w:t>
      </w:r>
      <w:r w:rsidR="00CA6F6F" w:rsidRPr="00DA560A">
        <w:rPr>
          <w:rFonts w:asciiTheme="majorBidi" w:hAnsiTheme="majorBidi" w:cstheme="majorBidi"/>
        </w:rPr>
        <w:t xml:space="preserve"> </w:t>
      </w:r>
      <w:r w:rsidRPr="00DA560A">
        <w:rPr>
          <w:rFonts w:asciiTheme="majorBidi" w:hAnsiTheme="majorBidi" w:cstheme="majorBidi"/>
        </w:rPr>
        <w:t xml:space="preserve">Dengan adanya penelitian ini diharapkan anak dapat memenuhi perkembangan karakter religiusnya baik secara dasar maupun kompleks, sesuai dengan indikator yang ada pada perkembangan karakter </w:t>
      </w:r>
      <w:r w:rsidRPr="00DA560A">
        <w:rPr>
          <w:rFonts w:asciiTheme="majorBidi" w:hAnsiTheme="majorBidi" w:cstheme="majorBidi"/>
        </w:rPr>
        <w:lastRenderedPageBreak/>
        <w:t>religius seperti sifat amanah, am</w:t>
      </w:r>
      <w:r w:rsidR="005F1CCD" w:rsidRPr="00DA560A">
        <w:rPr>
          <w:rFonts w:asciiTheme="majorBidi" w:hAnsiTheme="majorBidi" w:cstheme="majorBidi"/>
        </w:rPr>
        <w:t>a</w:t>
      </w:r>
      <w:r w:rsidRPr="00DA560A">
        <w:rPr>
          <w:rFonts w:asciiTheme="majorBidi" w:hAnsiTheme="majorBidi" w:cstheme="majorBidi"/>
        </w:rPr>
        <w:t>l sholeh, bersyukur dan masih banyak lainnya.</w:t>
      </w:r>
    </w:p>
    <w:p w:rsidR="00093F6A" w:rsidRPr="00DA560A" w:rsidRDefault="00E1359C" w:rsidP="00C4790F">
      <w:pPr>
        <w:spacing w:line="480" w:lineRule="auto"/>
        <w:ind w:left="360" w:firstLine="360"/>
        <w:jc w:val="both"/>
        <w:rPr>
          <w:rFonts w:asciiTheme="majorBidi" w:hAnsiTheme="majorBidi" w:cstheme="majorBidi"/>
          <w:b/>
          <w:bCs/>
        </w:rPr>
      </w:pPr>
      <w:r w:rsidRPr="00DA560A">
        <w:rPr>
          <w:rFonts w:asciiTheme="majorBidi" w:hAnsiTheme="majorBidi" w:cstheme="majorBidi"/>
        </w:rPr>
        <w:t xml:space="preserve">Dalam observasi tersebut peneliti mendapatkan gambaran </w:t>
      </w:r>
      <w:r w:rsidR="005B5E42" w:rsidRPr="00DA560A">
        <w:rPr>
          <w:rFonts w:asciiTheme="majorBidi" w:hAnsiTheme="majorBidi" w:cstheme="majorBidi"/>
        </w:rPr>
        <w:t xml:space="preserve">yang layak </w:t>
      </w:r>
      <w:r w:rsidRPr="00DA560A">
        <w:rPr>
          <w:rFonts w:asciiTheme="majorBidi" w:hAnsiTheme="majorBidi" w:cstheme="majorBidi"/>
        </w:rPr>
        <w:t xml:space="preserve">untuk melakukan penelitian </w:t>
      </w:r>
      <w:r w:rsidR="005B5E42" w:rsidRPr="00DA560A">
        <w:rPr>
          <w:rFonts w:asciiTheme="majorBidi" w:hAnsiTheme="majorBidi" w:cstheme="majorBidi"/>
        </w:rPr>
        <w:t xml:space="preserve">terhadap </w:t>
      </w:r>
      <w:r w:rsidRPr="00DA560A">
        <w:rPr>
          <w:rFonts w:asciiTheme="majorBidi" w:hAnsiTheme="majorBidi" w:cstheme="majorBidi"/>
        </w:rPr>
        <w:t xml:space="preserve">nilai karakter religius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TKIT 1 Qurrota A’yun Ponorogo</w:t>
      </w:r>
      <w:r w:rsidR="001F6374" w:rsidRPr="00DA560A">
        <w:rPr>
          <w:rFonts w:asciiTheme="majorBidi" w:hAnsiTheme="majorBidi" w:cstheme="majorBidi"/>
        </w:rPr>
        <w:t xml:space="preserve"> terutama pada </w:t>
      </w:r>
      <w:r w:rsidR="0056037A" w:rsidRPr="00DA560A">
        <w:rPr>
          <w:rFonts w:asciiTheme="majorBidi" w:hAnsiTheme="majorBidi" w:cstheme="majorBidi"/>
        </w:rPr>
        <w:t xml:space="preserve">anak-anak yang berada di </w:t>
      </w:r>
      <w:r w:rsidR="001F6374" w:rsidRPr="00DA560A">
        <w:rPr>
          <w:rFonts w:asciiTheme="majorBidi" w:hAnsiTheme="majorBidi" w:cstheme="majorBidi"/>
        </w:rPr>
        <w:t>kelas A-2</w:t>
      </w:r>
      <w:r w:rsidRPr="00DA560A">
        <w:rPr>
          <w:rFonts w:asciiTheme="majorBidi" w:hAnsiTheme="majorBidi" w:cstheme="majorBidi"/>
        </w:rPr>
        <w:t xml:space="preserve">. Kemudian dirumuskan kedalam penelitian yang berjudul </w:t>
      </w:r>
      <w:r w:rsidRPr="00DA560A">
        <w:rPr>
          <w:rFonts w:asciiTheme="majorBidi" w:hAnsiTheme="majorBidi" w:cstheme="majorBidi"/>
          <w:b/>
          <w:bCs/>
        </w:rPr>
        <w:t xml:space="preserve">“Internalisasi Nilai Karakter Religius Melalui Sholat Dhuha Bagi Anak </w:t>
      </w:r>
      <w:proofErr w:type="gramStart"/>
      <w:r w:rsidRPr="00DA560A">
        <w:rPr>
          <w:rFonts w:asciiTheme="majorBidi" w:hAnsiTheme="majorBidi" w:cstheme="majorBidi"/>
          <w:b/>
          <w:bCs/>
        </w:rPr>
        <w:t>Usia</w:t>
      </w:r>
      <w:proofErr w:type="gramEnd"/>
      <w:r w:rsidRPr="00DA560A">
        <w:rPr>
          <w:rFonts w:asciiTheme="majorBidi" w:hAnsiTheme="majorBidi" w:cstheme="majorBidi"/>
          <w:b/>
          <w:bCs/>
        </w:rPr>
        <w:t xml:space="preserve"> Dini di TKIT 1 Qurrota A’yun Ponorogo”</w:t>
      </w:r>
    </w:p>
    <w:p w:rsidR="00E1359C" w:rsidRPr="00DA560A" w:rsidRDefault="00E1359C" w:rsidP="00632FB6">
      <w:pPr>
        <w:numPr>
          <w:ilvl w:val="0"/>
          <w:numId w:val="14"/>
        </w:numPr>
        <w:spacing w:after="0" w:line="480" w:lineRule="auto"/>
        <w:ind w:left="360"/>
        <w:jc w:val="both"/>
        <w:rPr>
          <w:rFonts w:asciiTheme="majorBidi" w:hAnsiTheme="majorBidi" w:cstheme="majorBidi"/>
          <w:b/>
          <w:bCs/>
        </w:rPr>
      </w:pPr>
      <w:r w:rsidRPr="00DA560A">
        <w:rPr>
          <w:rFonts w:asciiTheme="majorBidi" w:hAnsiTheme="majorBidi" w:cstheme="majorBidi"/>
          <w:b/>
          <w:bCs/>
        </w:rPr>
        <w:t>Fokus Penelitian</w:t>
      </w:r>
    </w:p>
    <w:p w:rsidR="00E1359C" w:rsidRDefault="00E1359C" w:rsidP="00614964">
      <w:pPr>
        <w:spacing w:line="480" w:lineRule="auto"/>
        <w:ind w:left="360" w:firstLine="360"/>
        <w:jc w:val="both"/>
        <w:rPr>
          <w:rFonts w:asciiTheme="majorBidi" w:hAnsiTheme="majorBidi" w:cstheme="majorBidi"/>
        </w:rPr>
      </w:pPr>
      <w:r w:rsidRPr="00DA560A">
        <w:rPr>
          <w:rFonts w:asciiTheme="majorBidi" w:hAnsiTheme="majorBidi" w:cstheme="majorBidi"/>
        </w:rPr>
        <w:t xml:space="preserve">Sesuai dengan latar belakang diatas maka penelitian ini terfokus pada internalisasi nilai karakter religius melalui sholat dhuha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TKIT 1 Qurro</w:t>
      </w:r>
      <w:r w:rsidR="00093F6A" w:rsidRPr="00DA560A">
        <w:rPr>
          <w:rFonts w:asciiTheme="majorBidi" w:hAnsiTheme="majorBidi" w:cstheme="majorBidi"/>
        </w:rPr>
        <w:t>ta A’yun ponorogo. Pada proses kegiatan</w:t>
      </w:r>
      <w:r w:rsidRPr="00DA560A">
        <w:rPr>
          <w:rFonts w:asciiTheme="majorBidi" w:hAnsiTheme="majorBidi" w:cstheme="majorBidi"/>
        </w:rPr>
        <w:t xml:space="preserve"> pelaksanaan sholat dhuha </w:t>
      </w:r>
      <w:proofErr w:type="spellStart"/>
      <w:r w:rsidRPr="00DA560A">
        <w:rPr>
          <w:rFonts w:asciiTheme="majorBidi" w:hAnsiTheme="majorBidi" w:cstheme="majorBidi"/>
        </w:rPr>
        <w:t>dan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keb</w:t>
      </w:r>
      <w:r w:rsidR="00B2104A" w:rsidRPr="00DA560A">
        <w:rPr>
          <w:rFonts w:asciiTheme="majorBidi" w:hAnsiTheme="majorBidi" w:cstheme="majorBidi"/>
        </w:rPr>
        <w:t>erhasilan</w:t>
      </w:r>
      <w:proofErr w:type="spellEnd"/>
      <w:r w:rsidR="00B2104A" w:rsidRPr="00DA560A">
        <w:rPr>
          <w:rFonts w:asciiTheme="majorBidi" w:hAnsiTheme="majorBidi" w:cstheme="majorBidi"/>
        </w:rPr>
        <w:t xml:space="preserve"> </w:t>
      </w:r>
      <w:proofErr w:type="spellStart"/>
      <w:r w:rsidR="00B2104A" w:rsidRPr="00DA560A">
        <w:rPr>
          <w:rFonts w:asciiTheme="majorBidi" w:hAnsiTheme="majorBidi" w:cstheme="majorBidi"/>
        </w:rPr>
        <w:t>karakter</w:t>
      </w:r>
      <w:proofErr w:type="spellEnd"/>
      <w:r w:rsidR="00B2104A" w:rsidRPr="00DA560A">
        <w:rPr>
          <w:rFonts w:asciiTheme="majorBidi" w:hAnsiTheme="majorBidi" w:cstheme="majorBidi"/>
        </w:rPr>
        <w:t xml:space="preserve"> </w:t>
      </w:r>
      <w:proofErr w:type="spellStart"/>
      <w:r w:rsidR="00B2104A" w:rsidRPr="00DA560A">
        <w:rPr>
          <w:rFonts w:asciiTheme="majorBidi" w:hAnsiTheme="majorBidi" w:cstheme="majorBidi"/>
        </w:rPr>
        <w:t>religiu</w:t>
      </w:r>
      <w:r w:rsidR="00B30864" w:rsidRPr="00DA560A">
        <w:rPr>
          <w:rFonts w:asciiTheme="majorBidi" w:hAnsiTheme="majorBidi" w:cstheme="majorBidi"/>
        </w:rPr>
        <w:t>snya</w:t>
      </w:r>
      <w:proofErr w:type="spellEnd"/>
      <w:r w:rsidR="00B30864" w:rsidRPr="00DA560A">
        <w:rPr>
          <w:rFonts w:asciiTheme="majorBidi" w:hAnsiTheme="majorBidi" w:cstheme="majorBidi"/>
        </w:rPr>
        <w:t>.</w:t>
      </w:r>
    </w:p>
    <w:p w:rsidR="00B80E53" w:rsidRPr="00DA560A" w:rsidRDefault="00B80E53" w:rsidP="00614964">
      <w:pPr>
        <w:spacing w:line="480" w:lineRule="auto"/>
        <w:ind w:left="360" w:firstLine="360"/>
        <w:jc w:val="both"/>
        <w:rPr>
          <w:rFonts w:asciiTheme="majorBidi" w:hAnsiTheme="majorBidi" w:cstheme="majorBidi"/>
        </w:rPr>
      </w:pPr>
    </w:p>
    <w:p w:rsidR="00E1359C" w:rsidRPr="00DA560A" w:rsidRDefault="00E1359C" w:rsidP="00841C61">
      <w:pPr>
        <w:numPr>
          <w:ilvl w:val="0"/>
          <w:numId w:val="14"/>
        </w:numPr>
        <w:spacing w:after="0" w:line="480" w:lineRule="auto"/>
        <w:ind w:left="360"/>
        <w:jc w:val="both"/>
        <w:rPr>
          <w:rFonts w:asciiTheme="majorBidi" w:hAnsiTheme="majorBidi" w:cstheme="majorBidi"/>
          <w:b/>
          <w:bCs/>
        </w:rPr>
      </w:pPr>
      <w:r w:rsidRPr="00DA560A">
        <w:rPr>
          <w:rFonts w:asciiTheme="majorBidi" w:hAnsiTheme="majorBidi" w:cstheme="majorBidi"/>
          <w:b/>
          <w:bCs/>
        </w:rPr>
        <w:lastRenderedPageBreak/>
        <w:t>Rumusan Masalah</w:t>
      </w:r>
    </w:p>
    <w:p w:rsidR="00E1359C" w:rsidRPr="00DA560A" w:rsidRDefault="00E1359C" w:rsidP="00841C61">
      <w:pPr>
        <w:spacing w:after="0" w:line="480" w:lineRule="auto"/>
        <w:ind w:left="360" w:firstLine="360"/>
        <w:jc w:val="both"/>
        <w:rPr>
          <w:rFonts w:asciiTheme="majorBidi" w:hAnsiTheme="majorBidi" w:cstheme="majorBidi"/>
        </w:rPr>
      </w:pPr>
      <w:r w:rsidRPr="00DA560A">
        <w:rPr>
          <w:rFonts w:asciiTheme="majorBidi" w:hAnsiTheme="majorBidi" w:cstheme="majorBidi"/>
        </w:rPr>
        <w:t>Dari latar belakang diatas, maka rumusan masalah pada penelitian ini sebagai berikut:</w:t>
      </w:r>
    </w:p>
    <w:p w:rsidR="00E1359C" w:rsidRPr="00DA560A" w:rsidRDefault="00E1359C" w:rsidP="00632FB6">
      <w:pPr>
        <w:numPr>
          <w:ilvl w:val="0"/>
          <w:numId w:val="17"/>
        </w:numPr>
        <w:spacing w:after="0" w:line="480" w:lineRule="auto"/>
        <w:ind w:left="851"/>
        <w:jc w:val="both"/>
        <w:rPr>
          <w:rFonts w:asciiTheme="majorBidi" w:hAnsiTheme="majorBidi" w:cstheme="majorBidi"/>
        </w:rPr>
      </w:pPr>
      <w:r w:rsidRPr="00DA560A">
        <w:rPr>
          <w:rFonts w:asciiTheme="majorBidi" w:hAnsiTheme="majorBidi" w:cstheme="majorBidi"/>
        </w:rPr>
        <w:t xml:space="preserve">Bagaimana pelaksanaan internalisasi nilai karakter religius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TKIT 1 Qurrota A’yun Ponorogo?</w:t>
      </w:r>
    </w:p>
    <w:p w:rsidR="00CA351F" w:rsidRPr="00B80E53" w:rsidRDefault="00E1359C" w:rsidP="00B80E53">
      <w:pPr>
        <w:numPr>
          <w:ilvl w:val="0"/>
          <w:numId w:val="17"/>
        </w:numPr>
        <w:spacing w:line="480" w:lineRule="auto"/>
        <w:ind w:left="851"/>
        <w:jc w:val="both"/>
        <w:rPr>
          <w:rFonts w:asciiTheme="majorBidi" w:hAnsiTheme="majorBidi" w:cstheme="majorBidi"/>
        </w:rPr>
      </w:pPr>
      <w:r w:rsidRPr="00DA560A">
        <w:rPr>
          <w:rFonts w:asciiTheme="majorBidi" w:hAnsiTheme="majorBidi" w:cstheme="majorBidi"/>
        </w:rPr>
        <w:t xml:space="preserve">Bagaimana keberhasilan pelaksanaan internalisasi nilai karakter religius melalui sholat dhuha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Ponorogo</w:t>
      </w:r>
      <w:proofErr w:type="spellEnd"/>
      <w:r w:rsidRPr="00DA560A">
        <w:rPr>
          <w:rFonts w:asciiTheme="majorBidi" w:hAnsiTheme="majorBidi" w:cstheme="majorBidi"/>
        </w:rPr>
        <w:t>?</w:t>
      </w:r>
    </w:p>
    <w:p w:rsidR="00E1359C" w:rsidRPr="00DA560A" w:rsidRDefault="00E1359C" w:rsidP="00632FB6">
      <w:pPr>
        <w:numPr>
          <w:ilvl w:val="0"/>
          <w:numId w:val="14"/>
        </w:numPr>
        <w:spacing w:after="0" w:line="480" w:lineRule="auto"/>
        <w:ind w:left="360"/>
        <w:jc w:val="both"/>
        <w:rPr>
          <w:rFonts w:asciiTheme="majorBidi" w:hAnsiTheme="majorBidi" w:cstheme="majorBidi"/>
          <w:b/>
          <w:bCs/>
        </w:rPr>
      </w:pPr>
      <w:r w:rsidRPr="00DA560A">
        <w:rPr>
          <w:rFonts w:asciiTheme="majorBidi" w:hAnsiTheme="majorBidi" w:cstheme="majorBidi"/>
          <w:b/>
          <w:bCs/>
        </w:rPr>
        <w:t>Tujuan Penelitian</w:t>
      </w:r>
    </w:p>
    <w:p w:rsidR="00E1359C" w:rsidRPr="00DA560A" w:rsidRDefault="00E1359C" w:rsidP="00632FB6">
      <w:pPr>
        <w:spacing w:after="0" w:line="480" w:lineRule="auto"/>
        <w:ind w:firstLine="720"/>
        <w:jc w:val="both"/>
        <w:rPr>
          <w:rFonts w:asciiTheme="majorBidi" w:hAnsiTheme="majorBidi" w:cstheme="majorBidi"/>
        </w:rPr>
      </w:pPr>
      <w:r w:rsidRPr="00DA560A">
        <w:rPr>
          <w:rFonts w:asciiTheme="majorBidi" w:hAnsiTheme="majorBidi" w:cstheme="majorBidi"/>
        </w:rPr>
        <w:t>Sesuai dengan rumusan masalah diatas, maka penelitian ini bertujuan untuk:</w:t>
      </w:r>
    </w:p>
    <w:p w:rsidR="00E1359C" w:rsidRPr="00DA560A" w:rsidRDefault="00E1359C" w:rsidP="00632FB6">
      <w:pPr>
        <w:numPr>
          <w:ilvl w:val="0"/>
          <w:numId w:val="18"/>
        </w:numPr>
        <w:spacing w:after="0" w:line="480" w:lineRule="auto"/>
        <w:ind w:left="851"/>
        <w:jc w:val="both"/>
        <w:rPr>
          <w:rFonts w:asciiTheme="majorBidi" w:hAnsiTheme="majorBidi" w:cstheme="majorBidi"/>
        </w:rPr>
      </w:pPr>
      <w:r w:rsidRPr="00DA560A">
        <w:rPr>
          <w:rFonts w:asciiTheme="majorBidi" w:hAnsiTheme="majorBidi" w:cstheme="majorBidi"/>
        </w:rPr>
        <w:t xml:space="preserve">Mengetahui pelaksanaan internalisasi nilai karakter religius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TKIT 1 Qurrota A’yun Ponorogo.</w:t>
      </w:r>
    </w:p>
    <w:p w:rsidR="002B47CC" w:rsidRPr="00DA560A" w:rsidRDefault="00E1359C" w:rsidP="00C4790F">
      <w:pPr>
        <w:numPr>
          <w:ilvl w:val="0"/>
          <w:numId w:val="18"/>
        </w:numPr>
        <w:spacing w:line="480" w:lineRule="auto"/>
        <w:ind w:left="851"/>
        <w:jc w:val="both"/>
        <w:rPr>
          <w:rFonts w:asciiTheme="majorBidi" w:hAnsiTheme="majorBidi" w:cstheme="majorBidi"/>
        </w:rPr>
      </w:pPr>
      <w:r w:rsidRPr="00DA560A">
        <w:rPr>
          <w:rFonts w:asciiTheme="majorBidi" w:hAnsiTheme="majorBidi" w:cstheme="majorBidi"/>
        </w:rPr>
        <w:t>Mengetahui keberhasilan pelaksanaan internalisasi nilai karakter religius melalui sholat dhuha di TKIT 1 Qurrota A’yun Ponorogo.</w:t>
      </w:r>
    </w:p>
    <w:p w:rsidR="00E1359C" w:rsidRPr="00DA560A" w:rsidRDefault="00E1359C" w:rsidP="00632FB6">
      <w:pPr>
        <w:numPr>
          <w:ilvl w:val="0"/>
          <w:numId w:val="14"/>
        </w:numPr>
        <w:spacing w:after="0" w:line="480" w:lineRule="auto"/>
        <w:ind w:left="360"/>
        <w:jc w:val="both"/>
        <w:rPr>
          <w:rFonts w:asciiTheme="majorBidi" w:hAnsiTheme="majorBidi" w:cstheme="majorBidi"/>
          <w:b/>
          <w:bCs/>
        </w:rPr>
      </w:pPr>
      <w:r w:rsidRPr="00DA560A">
        <w:rPr>
          <w:rFonts w:asciiTheme="majorBidi" w:hAnsiTheme="majorBidi" w:cstheme="majorBidi"/>
          <w:b/>
          <w:bCs/>
        </w:rPr>
        <w:lastRenderedPageBreak/>
        <w:t>Manfaat Penelitian</w:t>
      </w:r>
    </w:p>
    <w:p w:rsidR="00E1359C" w:rsidRPr="00DA560A" w:rsidRDefault="00E1359C" w:rsidP="00632FB6">
      <w:pPr>
        <w:spacing w:after="0" w:line="480" w:lineRule="auto"/>
        <w:ind w:left="720"/>
        <w:jc w:val="both"/>
        <w:rPr>
          <w:rFonts w:asciiTheme="majorBidi" w:hAnsiTheme="majorBidi" w:cstheme="majorBidi"/>
        </w:rPr>
      </w:pPr>
      <w:r w:rsidRPr="00DA560A">
        <w:rPr>
          <w:rFonts w:asciiTheme="majorBidi" w:hAnsiTheme="majorBidi" w:cstheme="majorBidi"/>
        </w:rPr>
        <w:t>Manfaat penelitian ini ada dua yaitu:</w:t>
      </w:r>
    </w:p>
    <w:p w:rsidR="00F86BCD" w:rsidRPr="00DA560A" w:rsidRDefault="00E1359C" w:rsidP="00F86BCD">
      <w:pPr>
        <w:numPr>
          <w:ilvl w:val="0"/>
          <w:numId w:val="15"/>
        </w:numPr>
        <w:spacing w:after="0" w:line="480" w:lineRule="auto"/>
        <w:ind w:left="851"/>
        <w:jc w:val="both"/>
        <w:rPr>
          <w:rFonts w:asciiTheme="majorBidi" w:hAnsiTheme="majorBidi" w:cstheme="majorBidi"/>
        </w:rPr>
      </w:pPr>
      <w:r w:rsidRPr="00DA560A">
        <w:rPr>
          <w:rFonts w:asciiTheme="majorBidi" w:hAnsiTheme="majorBidi" w:cstheme="majorBidi"/>
        </w:rPr>
        <w:t>Manfaat secara teoritis</w:t>
      </w:r>
    </w:p>
    <w:p w:rsidR="00E1359C" w:rsidRPr="00DA560A" w:rsidRDefault="0056757F" w:rsidP="00F86BCD">
      <w:pPr>
        <w:spacing w:after="0" w:line="480" w:lineRule="auto"/>
        <w:ind w:left="851" w:firstLine="589"/>
        <w:jc w:val="both"/>
        <w:rPr>
          <w:rFonts w:asciiTheme="majorBidi" w:hAnsiTheme="majorBidi" w:cstheme="majorBidi"/>
        </w:rPr>
      </w:pPr>
      <w:r w:rsidRPr="00DA560A">
        <w:rPr>
          <w:rFonts w:asciiTheme="majorBidi" w:hAnsiTheme="majorBidi" w:cstheme="majorBidi"/>
        </w:rPr>
        <w:t>Secara teori</w:t>
      </w:r>
      <w:r w:rsidR="00E1359C" w:rsidRPr="00DA560A">
        <w:rPr>
          <w:rFonts w:asciiTheme="majorBidi" w:hAnsiTheme="majorBidi" w:cstheme="majorBidi"/>
        </w:rPr>
        <w:t xml:space="preserve">tis, penelitian ini diharapkan sebagai sumber pengetahuan atau informasi serta dapat bermanfaat dalam menjawab permasalahan mengenai internalisasi nilai-nilai pendidikan karakter religius melalui sholat dhuha bagi anak </w:t>
      </w:r>
      <w:proofErr w:type="gramStart"/>
      <w:r w:rsidR="00E1359C" w:rsidRPr="00DA560A">
        <w:rPr>
          <w:rFonts w:asciiTheme="majorBidi" w:hAnsiTheme="majorBidi" w:cstheme="majorBidi"/>
        </w:rPr>
        <w:t>usia</w:t>
      </w:r>
      <w:proofErr w:type="gramEnd"/>
      <w:r w:rsidR="00E1359C" w:rsidRPr="00DA560A">
        <w:rPr>
          <w:rFonts w:asciiTheme="majorBidi" w:hAnsiTheme="majorBidi" w:cstheme="majorBidi"/>
        </w:rPr>
        <w:t xml:space="preserve"> dini di TKIT 1 Qurrota A’yun Ponorogo.</w:t>
      </w:r>
    </w:p>
    <w:p w:rsidR="00E1359C" w:rsidRPr="00DA560A" w:rsidRDefault="00E1359C" w:rsidP="00632FB6">
      <w:pPr>
        <w:numPr>
          <w:ilvl w:val="0"/>
          <w:numId w:val="15"/>
        </w:numPr>
        <w:spacing w:after="0" w:line="480" w:lineRule="auto"/>
        <w:ind w:left="851"/>
        <w:jc w:val="both"/>
        <w:rPr>
          <w:rFonts w:asciiTheme="majorBidi" w:hAnsiTheme="majorBidi" w:cstheme="majorBidi"/>
        </w:rPr>
      </w:pPr>
      <w:r w:rsidRPr="00DA560A">
        <w:rPr>
          <w:rFonts w:asciiTheme="majorBidi" w:hAnsiTheme="majorBidi" w:cstheme="majorBidi"/>
        </w:rPr>
        <w:t>Manfaat praktis</w:t>
      </w:r>
    </w:p>
    <w:p w:rsidR="00E1359C" w:rsidRPr="00DA560A" w:rsidRDefault="00E1359C" w:rsidP="00632FB6">
      <w:pPr>
        <w:numPr>
          <w:ilvl w:val="0"/>
          <w:numId w:val="16"/>
        </w:numPr>
        <w:spacing w:after="0" w:line="480" w:lineRule="auto"/>
        <w:ind w:left="1276"/>
        <w:jc w:val="both"/>
        <w:rPr>
          <w:rFonts w:asciiTheme="majorBidi" w:hAnsiTheme="majorBidi" w:cstheme="majorBidi"/>
        </w:rPr>
      </w:pPr>
      <w:r w:rsidRPr="00DA560A">
        <w:rPr>
          <w:rFonts w:asciiTheme="majorBidi" w:hAnsiTheme="majorBidi" w:cstheme="majorBidi"/>
        </w:rPr>
        <w:t>Bagi peneliti sendiri</w:t>
      </w:r>
    </w:p>
    <w:p w:rsidR="009C60A9" w:rsidRPr="00DA560A" w:rsidRDefault="00E1359C" w:rsidP="00B80E53">
      <w:pPr>
        <w:spacing w:after="0" w:line="480" w:lineRule="auto"/>
        <w:ind w:left="1276"/>
        <w:jc w:val="both"/>
        <w:rPr>
          <w:rFonts w:asciiTheme="majorBidi" w:hAnsiTheme="majorBidi" w:cstheme="majorBidi"/>
        </w:rPr>
      </w:pPr>
      <w:r w:rsidRPr="00DA560A">
        <w:rPr>
          <w:rFonts w:asciiTheme="majorBidi" w:hAnsiTheme="majorBidi" w:cstheme="majorBidi"/>
        </w:rPr>
        <w:t>Sebagai pengalaman dan menambah wawasan pengetahuan peneliti m</w:t>
      </w:r>
      <w:r w:rsidR="00756AAB" w:rsidRPr="00DA560A">
        <w:rPr>
          <w:rFonts w:asciiTheme="majorBidi" w:hAnsiTheme="majorBidi" w:cstheme="majorBidi"/>
        </w:rPr>
        <w:t>engenai internalisasi</w:t>
      </w:r>
      <w:r w:rsidRPr="00DA560A">
        <w:rPr>
          <w:rFonts w:asciiTheme="majorBidi" w:hAnsiTheme="majorBidi" w:cstheme="majorBidi"/>
        </w:rPr>
        <w:t xml:space="preserve"> karakter religius melalui sholat dhuha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Ponorogo</w:t>
      </w:r>
      <w:proofErr w:type="spellEnd"/>
      <w:r w:rsidRPr="00DA560A">
        <w:rPr>
          <w:rFonts w:asciiTheme="majorBidi" w:hAnsiTheme="majorBidi" w:cstheme="majorBidi"/>
        </w:rPr>
        <w:t>.</w:t>
      </w:r>
    </w:p>
    <w:p w:rsidR="00E1359C" w:rsidRPr="00DA560A" w:rsidRDefault="00E1359C" w:rsidP="00632FB6">
      <w:pPr>
        <w:numPr>
          <w:ilvl w:val="0"/>
          <w:numId w:val="16"/>
        </w:numPr>
        <w:spacing w:after="0" w:line="480" w:lineRule="auto"/>
        <w:ind w:left="1276"/>
        <w:jc w:val="both"/>
        <w:rPr>
          <w:rFonts w:asciiTheme="majorBidi" w:hAnsiTheme="majorBidi" w:cstheme="majorBidi"/>
        </w:rPr>
      </w:pPr>
      <w:r w:rsidRPr="00DA560A">
        <w:rPr>
          <w:rFonts w:asciiTheme="majorBidi" w:hAnsiTheme="majorBidi" w:cstheme="majorBidi"/>
        </w:rPr>
        <w:t>Bagi lembaga TKIT 1 Qurrota A’yun Ponorogo</w:t>
      </w:r>
    </w:p>
    <w:p w:rsidR="00E1359C" w:rsidRPr="00DA560A" w:rsidRDefault="00E1359C" w:rsidP="009C60A9">
      <w:pPr>
        <w:spacing w:after="0" w:line="480" w:lineRule="auto"/>
        <w:ind w:left="1276"/>
        <w:jc w:val="both"/>
        <w:rPr>
          <w:rFonts w:asciiTheme="majorBidi" w:hAnsiTheme="majorBidi" w:cstheme="majorBidi"/>
        </w:rPr>
      </w:pPr>
      <w:r w:rsidRPr="00DA560A">
        <w:rPr>
          <w:rFonts w:asciiTheme="majorBidi" w:hAnsiTheme="majorBidi" w:cstheme="majorBidi"/>
        </w:rPr>
        <w:t xml:space="preserve">Sebagai pertimbangan dalam meningkatkan pendidikan karakter religius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yang ada di TKIT 1 Qurrota A’yun Ponorogo.</w:t>
      </w:r>
    </w:p>
    <w:p w:rsidR="00E1359C" w:rsidRPr="00DA560A" w:rsidRDefault="00E1359C" w:rsidP="00632FB6">
      <w:pPr>
        <w:numPr>
          <w:ilvl w:val="0"/>
          <w:numId w:val="16"/>
        </w:numPr>
        <w:spacing w:after="0" w:line="480" w:lineRule="auto"/>
        <w:ind w:left="1276"/>
        <w:jc w:val="both"/>
        <w:rPr>
          <w:rFonts w:asciiTheme="majorBidi" w:hAnsiTheme="majorBidi" w:cstheme="majorBidi"/>
        </w:rPr>
      </w:pPr>
      <w:r w:rsidRPr="00DA560A">
        <w:rPr>
          <w:rFonts w:asciiTheme="majorBidi" w:hAnsiTheme="majorBidi" w:cstheme="majorBidi"/>
        </w:rPr>
        <w:lastRenderedPageBreak/>
        <w:t>Bagi perguruan tinggi</w:t>
      </w:r>
    </w:p>
    <w:p w:rsidR="00C4790F" w:rsidRPr="00DA560A" w:rsidRDefault="00E1359C" w:rsidP="00CA351F">
      <w:pPr>
        <w:spacing w:line="480" w:lineRule="auto"/>
        <w:ind w:left="1276"/>
        <w:jc w:val="both"/>
        <w:rPr>
          <w:rFonts w:asciiTheme="majorBidi" w:hAnsiTheme="majorBidi" w:cstheme="majorBidi"/>
        </w:rPr>
      </w:pPr>
      <w:r w:rsidRPr="00DA560A">
        <w:rPr>
          <w:rFonts w:asciiTheme="majorBidi" w:hAnsiTheme="majorBidi" w:cstheme="majorBidi"/>
        </w:rPr>
        <w:t>Sebagai sumber data dan sumbangan pemikiran dalam bidang penelitian dan ilmu pengetahuan.</w:t>
      </w:r>
    </w:p>
    <w:p w:rsidR="00E1359C" w:rsidRPr="00DA560A" w:rsidRDefault="00E1359C" w:rsidP="00614964">
      <w:pPr>
        <w:numPr>
          <w:ilvl w:val="0"/>
          <w:numId w:val="14"/>
        </w:numPr>
        <w:spacing w:after="0" w:line="480" w:lineRule="auto"/>
        <w:ind w:left="426"/>
        <w:jc w:val="both"/>
        <w:rPr>
          <w:rFonts w:asciiTheme="majorBidi" w:hAnsiTheme="majorBidi" w:cstheme="majorBidi"/>
          <w:b/>
          <w:bCs/>
        </w:rPr>
      </w:pPr>
      <w:r w:rsidRPr="00DA560A">
        <w:rPr>
          <w:rFonts w:asciiTheme="majorBidi" w:hAnsiTheme="majorBidi" w:cstheme="majorBidi"/>
          <w:b/>
          <w:bCs/>
        </w:rPr>
        <w:t>Sistematika Pembahasan</w:t>
      </w:r>
    </w:p>
    <w:p w:rsidR="00614964" w:rsidRPr="00DA560A" w:rsidRDefault="00E1359C" w:rsidP="00614964">
      <w:pPr>
        <w:spacing w:after="0" w:line="480" w:lineRule="auto"/>
        <w:ind w:left="360" w:firstLine="360"/>
        <w:jc w:val="both"/>
        <w:rPr>
          <w:rFonts w:asciiTheme="majorBidi" w:hAnsiTheme="majorBidi" w:cstheme="majorBidi"/>
        </w:rPr>
      </w:pPr>
      <w:r w:rsidRPr="00DA560A">
        <w:rPr>
          <w:rFonts w:asciiTheme="majorBidi" w:hAnsiTheme="majorBidi" w:cstheme="majorBidi"/>
        </w:rPr>
        <w:t>Untuk memperoleh gambaran yang jelas dalam isi pembahasan ini, maka secara global dapat dilihat dari sistematika penelitian dibawah ini:</w:t>
      </w:r>
    </w:p>
    <w:tbl>
      <w:tblPr>
        <w:tblStyle w:val="TableGrid"/>
        <w:tblW w:w="556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428"/>
      </w:tblGrid>
      <w:tr w:rsidR="00E1359C" w:rsidRPr="00DA560A" w:rsidTr="00B80E53">
        <w:tc>
          <w:tcPr>
            <w:tcW w:w="1134" w:type="dxa"/>
          </w:tcPr>
          <w:p w:rsidR="00E1359C" w:rsidRPr="00DA560A" w:rsidRDefault="00E1359C" w:rsidP="008B4625">
            <w:pPr>
              <w:spacing w:line="480" w:lineRule="auto"/>
              <w:jc w:val="both"/>
              <w:rPr>
                <w:rFonts w:asciiTheme="majorBidi" w:hAnsiTheme="majorBidi" w:cstheme="majorBidi"/>
                <w:b/>
                <w:bCs/>
              </w:rPr>
            </w:pPr>
            <w:r w:rsidRPr="00DA560A">
              <w:rPr>
                <w:rFonts w:asciiTheme="majorBidi" w:hAnsiTheme="majorBidi" w:cstheme="majorBidi"/>
                <w:b/>
                <w:bCs/>
              </w:rPr>
              <w:t>BAB I</w:t>
            </w:r>
          </w:p>
        </w:tc>
        <w:tc>
          <w:tcPr>
            <w:tcW w:w="4428" w:type="dxa"/>
          </w:tcPr>
          <w:p w:rsidR="00E1359C" w:rsidRPr="00DA560A" w:rsidRDefault="00E1359C" w:rsidP="008B4625">
            <w:pPr>
              <w:spacing w:line="480" w:lineRule="auto"/>
              <w:jc w:val="both"/>
              <w:rPr>
                <w:rFonts w:asciiTheme="majorBidi" w:hAnsiTheme="majorBidi" w:cstheme="majorBidi"/>
              </w:rPr>
            </w:pPr>
            <w:r w:rsidRPr="00DA560A">
              <w:rPr>
                <w:rFonts w:asciiTheme="majorBidi" w:hAnsiTheme="majorBidi" w:cstheme="majorBidi"/>
              </w:rPr>
              <w:t>Pendahulan. Pada bab ini akan diurai</w:t>
            </w:r>
            <w:r w:rsidR="005933F5" w:rsidRPr="00DA560A">
              <w:rPr>
                <w:rFonts w:asciiTheme="majorBidi" w:hAnsiTheme="majorBidi" w:cstheme="majorBidi"/>
              </w:rPr>
              <w:t>k</w:t>
            </w:r>
            <w:r w:rsidRPr="00DA560A">
              <w:rPr>
                <w:rFonts w:asciiTheme="majorBidi" w:hAnsiTheme="majorBidi" w:cstheme="majorBidi"/>
              </w:rPr>
              <w:t>an mengenai pembahasan dasar penelitian seperti latar belakang masalah, fokus penelitian, rumusan masalah, tujuan penelitian, manfaat penelitian, dan sistematika pembahasan. Secara keseluruhan, dalam bab satu merupakan penjelasan awal mengenai cara pandang penelitian.</w:t>
            </w:r>
          </w:p>
        </w:tc>
      </w:tr>
      <w:tr w:rsidR="00E1359C" w:rsidRPr="00DA560A" w:rsidTr="00B80E53">
        <w:tc>
          <w:tcPr>
            <w:tcW w:w="1134" w:type="dxa"/>
          </w:tcPr>
          <w:p w:rsidR="00E1359C" w:rsidRPr="00DA560A" w:rsidRDefault="00E1359C" w:rsidP="008B4625">
            <w:pPr>
              <w:spacing w:line="480" w:lineRule="auto"/>
              <w:jc w:val="both"/>
              <w:rPr>
                <w:rFonts w:asciiTheme="majorBidi" w:hAnsiTheme="majorBidi" w:cstheme="majorBidi"/>
                <w:b/>
                <w:bCs/>
              </w:rPr>
            </w:pPr>
            <w:r w:rsidRPr="00DA560A">
              <w:rPr>
                <w:rFonts w:asciiTheme="majorBidi" w:hAnsiTheme="majorBidi" w:cstheme="majorBidi"/>
                <w:b/>
                <w:bCs/>
              </w:rPr>
              <w:t>BAB II</w:t>
            </w:r>
          </w:p>
        </w:tc>
        <w:tc>
          <w:tcPr>
            <w:tcW w:w="4428" w:type="dxa"/>
          </w:tcPr>
          <w:p w:rsidR="00E1359C" w:rsidRPr="00DA560A" w:rsidRDefault="00E1359C" w:rsidP="008B4625">
            <w:pPr>
              <w:spacing w:line="480" w:lineRule="auto"/>
              <w:jc w:val="both"/>
              <w:rPr>
                <w:rFonts w:asciiTheme="majorBidi" w:hAnsiTheme="majorBidi" w:cstheme="majorBidi"/>
              </w:rPr>
            </w:pPr>
            <w:r w:rsidRPr="00DA560A">
              <w:rPr>
                <w:rFonts w:asciiTheme="majorBidi" w:hAnsiTheme="majorBidi" w:cstheme="majorBidi"/>
              </w:rPr>
              <w:t xml:space="preserve">Kajian pustaka. Pada bab ini berisi tentang kajian teori yang digunakan sebagai landasan dalam penelitian ini yaitu internalisasi nilai-nilai </w:t>
            </w:r>
            <w:r w:rsidRPr="00DA560A">
              <w:rPr>
                <w:rFonts w:asciiTheme="majorBidi" w:hAnsiTheme="majorBidi" w:cstheme="majorBidi"/>
              </w:rPr>
              <w:lastRenderedPageBreak/>
              <w:t>pendidikan karakter religius melalui sholat dhuha bagi anak usia dini dan telaah kajian terdahulu sebagi bahan perbandingan dengan penelitian ini.</w:t>
            </w:r>
          </w:p>
        </w:tc>
      </w:tr>
      <w:tr w:rsidR="00E1359C" w:rsidRPr="00DA560A" w:rsidTr="00B80E53">
        <w:tc>
          <w:tcPr>
            <w:tcW w:w="1134" w:type="dxa"/>
          </w:tcPr>
          <w:p w:rsidR="00E1359C" w:rsidRPr="00DA560A" w:rsidRDefault="00E1359C" w:rsidP="008B4625">
            <w:pPr>
              <w:spacing w:line="360" w:lineRule="auto"/>
              <w:jc w:val="both"/>
              <w:rPr>
                <w:rFonts w:asciiTheme="majorBidi" w:hAnsiTheme="majorBidi" w:cstheme="majorBidi"/>
                <w:b/>
                <w:bCs/>
              </w:rPr>
            </w:pPr>
            <w:r w:rsidRPr="00DA560A">
              <w:rPr>
                <w:rFonts w:asciiTheme="majorBidi" w:hAnsiTheme="majorBidi" w:cstheme="majorBidi"/>
                <w:b/>
                <w:bCs/>
              </w:rPr>
              <w:lastRenderedPageBreak/>
              <w:t>BAB III</w:t>
            </w:r>
          </w:p>
        </w:tc>
        <w:tc>
          <w:tcPr>
            <w:tcW w:w="4428" w:type="dxa"/>
          </w:tcPr>
          <w:p w:rsidR="00E1359C" w:rsidRPr="00DA560A" w:rsidRDefault="00E1359C" w:rsidP="008B4625">
            <w:pPr>
              <w:spacing w:line="480" w:lineRule="auto"/>
              <w:jc w:val="both"/>
              <w:rPr>
                <w:rFonts w:asciiTheme="majorBidi" w:hAnsiTheme="majorBidi" w:cstheme="majorBidi"/>
              </w:rPr>
            </w:pPr>
            <w:r w:rsidRPr="00DA560A">
              <w:rPr>
                <w:rFonts w:asciiTheme="majorBidi" w:hAnsiTheme="majorBidi" w:cstheme="majorBidi"/>
              </w:rPr>
              <w:t>Metode penelitian. Pada bab ini berisi tentang pendekatan dan jenis penelitian, lokasi penelitian, data dan sumber data, prosedur pengumpulan data, teknik analisis data dan pengecekan keabsahan data.</w:t>
            </w:r>
          </w:p>
        </w:tc>
      </w:tr>
      <w:tr w:rsidR="00E1359C" w:rsidRPr="00DA560A" w:rsidTr="00B80E53">
        <w:tc>
          <w:tcPr>
            <w:tcW w:w="1134" w:type="dxa"/>
          </w:tcPr>
          <w:p w:rsidR="00E1359C" w:rsidRPr="00DA560A" w:rsidRDefault="00E1359C" w:rsidP="008B4625">
            <w:pPr>
              <w:spacing w:line="360" w:lineRule="auto"/>
              <w:jc w:val="both"/>
              <w:rPr>
                <w:rFonts w:asciiTheme="majorBidi" w:hAnsiTheme="majorBidi" w:cstheme="majorBidi"/>
                <w:b/>
                <w:bCs/>
              </w:rPr>
            </w:pPr>
            <w:r w:rsidRPr="00DA560A">
              <w:rPr>
                <w:rFonts w:asciiTheme="majorBidi" w:hAnsiTheme="majorBidi" w:cstheme="majorBidi"/>
                <w:b/>
                <w:bCs/>
              </w:rPr>
              <w:t>BAB IV</w:t>
            </w:r>
          </w:p>
        </w:tc>
        <w:tc>
          <w:tcPr>
            <w:tcW w:w="4428" w:type="dxa"/>
          </w:tcPr>
          <w:p w:rsidR="00E1359C" w:rsidRPr="00DA560A" w:rsidRDefault="00E1359C" w:rsidP="008B4625">
            <w:pPr>
              <w:spacing w:line="480" w:lineRule="auto"/>
              <w:jc w:val="both"/>
              <w:rPr>
                <w:rFonts w:asciiTheme="majorBidi" w:hAnsiTheme="majorBidi" w:cstheme="majorBidi"/>
              </w:rPr>
            </w:pPr>
            <w:r w:rsidRPr="00DA560A">
              <w:rPr>
                <w:rFonts w:asciiTheme="majorBidi" w:hAnsiTheme="majorBidi" w:cstheme="majorBidi"/>
              </w:rPr>
              <w:t xml:space="preserve">Hasil dan pembahasan. Pada bab ini terdiri dari beberapa bahasan yaitu: gambaran umum latar penelitian yang berisi mengenai visi, misi serta tujuan sekolah; paparan data membahas mengenai internalisasi nilai-nilai pendidikan karakter religius pada anak usia dini, melalui hasil observasi wawancara dan dokumentasi di TKIT 1 Qurrota A’yun Ponorogo yang diperoleh setelah melakukan penelitian; dan </w:t>
            </w:r>
            <w:r w:rsidRPr="00DA560A">
              <w:rPr>
                <w:rFonts w:asciiTheme="majorBidi" w:hAnsiTheme="majorBidi" w:cstheme="majorBidi"/>
              </w:rPr>
              <w:lastRenderedPageBreak/>
              <w:t>pembahasan berisi tentang analisis dari hasil penelitian yang berkaitan dengan nilai-nilai pendidikan karakter religius pada anak.</w:t>
            </w:r>
          </w:p>
        </w:tc>
      </w:tr>
      <w:tr w:rsidR="00E1359C" w:rsidRPr="00DA560A" w:rsidTr="00B80E53">
        <w:tc>
          <w:tcPr>
            <w:tcW w:w="1134" w:type="dxa"/>
          </w:tcPr>
          <w:p w:rsidR="00E1359C" w:rsidRPr="00DA560A" w:rsidRDefault="00E1359C" w:rsidP="008B4625">
            <w:pPr>
              <w:spacing w:line="360" w:lineRule="auto"/>
              <w:jc w:val="both"/>
              <w:rPr>
                <w:rFonts w:asciiTheme="majorBidi" w:hAnsiTheme="majorBidi" w:cstheme="majorBidi"/>
                <w:b/>
                <w:bCs/>
              </w:rPr>
            </w:pPr>
            <w:r w:rsidRPr="00DA560A">
              <w:rPr>
                <w:rFonts w:asciiTheme="majorBidi" w:hAnsiTheme="majorBidi" w:cstheme="majorBidi"/>
                <w:b/>
                <w:bCs/>
              </w:rPr>
              <w:lastRenderedPageBreak/>
              <w:t>BAB V</w:t>
            </w:r>
          </w:p>
        </w:tc>
        <w:tc>
          <w:tcPr>
            <w:tcW w:w="4428" w:type="dxa"/>
          </w:tcPr>
          <w:p w:rsidR="00E1359C" w:rsidRPr="00DA560A" w:rsidRDefault="00E1359C" w:rsidP="008B4625">
            <w:pPr>
              <w:spacing w:line="480" w:lineRule="auto"/>
              <w:jc w:val="both"/>
              <w:rPr>
                <w:rFonts w:asciiTheme="majorBidi" w:hAnsiTheme="majorBidi" w:cstheme="majorBidi"/>
              </w:rPr>
            </w:pPr>
            <w:r w:rsidRPr="00DA560A">
              <w:rPr>
                <w:rFonts w:asciiTheme="majorBidi" w:hAnsiTheme="majorBidi" w:cstheme="majorBidi"/>
              </w:rPr>
              <w:t>Penutup. Pada bab ini berisi tentang kesimpulan dan saran. Kesimpulan berisi jawaban dari setiap rumusan masalah dan pencapaian tujuan penelitian. Saran yang disampaikan harus rinci dan operasional.</w:t>
            </w:r>
          </w:p>
        </w:tc>
      </w:tr>
    </w:tbl>
    <w:p w:rsidR="00632FB6" w:rsidRPr="00DA560A" w:rsidRDefault="00632FB6" w:rsidP="00632FB6">
      <w:pPr>
        <w:spacing w:after="0" w:line="480" w:lineRule="auto"/>
        <w:jc w:val="center"/>
        <w:rPr>
          <w:rFonts w:asciiTheme="majorBidi" w:hAnsiTheme="majorBidi" w:cstheme="majorBidi"/>
          <w:b/>
          <w:bCs/>
        </w:rPr>
        <w:sectPr w:rsidR="00632FB6" w:rsidRPr="00DA560A" w:rsidSect="00DA560A">
          <w:headerReference w:type="even" r:id="rId18"/>
          <w:headerReference w:type="default" r:id="rId19"/>
          <w:footerReference w:type="default" r:id="rId20"/>
          <w:headerReference w:type="first" r:id="rId21"/>
          <w:footerReference w:type="first" r:id="rId22"/>
          <w:footnotePr>
            <w:numRestart w:val="eachSect"/>
          </w:footnotePr>
          <w:pgSz w:w="8392" w:h="11907" w:code="9"/>
          <w:pgMar w:top="1134" w:right="1134" w:bottom="1134" w:left="1418" w:header="720" w:footer="720" w:gutter="0"/>
          <w:pgNumType w:start="1"/>
          <w:cols w:space="720"/>
          <w:titlePg/>
          <w:docGrid w:linePitch="360"/>
        </w:sectPr>
      </w:pPr>
    </w:p>
    <w:p w:rsidR="009E5DC7" w:rsidRPr="00DA560A" w:rsidRDefault="009E5DC7" w:rsidP="00632FB6">
      <w:pPr>
        <w:spacing w:after="0" w:line="480" w:lineRule="auto"/>
        <w:jc w:val="center"/>
        <w:rPr>
          <w:rFonts w:asciiTheme="majorBidi" w:hAnsiTheme="majorBidi" w:cstheme="majorBidi"/>
          <w:b/>
          <w:bCs/>
        </w:rPr>
      </w:pPr>
      <w:r w:rsidRPr="00DA560A">
        <w:rPr>
          <w:rFonts w:asciiTheme="majorBidi" w:hAnsiTheme="majorBidi" w:cstheme="majorBidi"/>
          <w:b/>
          <w:bCs/>
        </w:rPr>
        <w:lastRenderedPageBreak/>
        <w:t>BAB II</w:t>
      </w:r>
    </w:p>
    <w:p w:rsidR="009E5DC7" w:rsidRPr="00DA560A" w:rsidRDefault="009E5DC7" w:rsidP="00632FB6">
      <w:pPr>
        <w:spacing w:after="0" w:line="480" w:lineRule="auto"/>
        <w:jc w:val="center"/>
        <w:rPr>
          <w:rFonts w:asciiTheme="majorBidi" w:hAnsiTheme="majorBidi" w:cstheme="majorBidi"/>
          <w:b/>
          <w:bCs/>
        </w:rPr>
      </w:pPr>
      <w:r w:rsidRPr="00DA560A">
        <w:rPr>
          <w:rFonts w:asciiTheme="majorBidi" w:hAnsiTheme="majorBidi" w:cstheme="majorBidi"/>
          <w:b/>
          <w:bCs/>
        </w:rPr>
        <w:t>KAJIAN PUSTAKA</w:t>
      </w:r>
    </w:p>
    <w:p w:rsidR="00632FB6" w:rsidRPr="00DA560A" w:rsidRDefault="00632FB6" w:rsidP="00632FB6">
      <w:pPr>
        <w:spacing w:after="0" w:line="480" w:lineRule="auto"/>
        <w:jc w:val="center"/>
        <w:rPr>
          <w:rFonts w:asciiTheme="majorBidi" w:hAnsiTheme="majorBidi" w:cstheme="majorBidi"/>
          <w:b/>
          <w:bCs/>
        </w:rPr>
      </w:pPr>
    </w:p>
    <w:p w:rsidR="009E5DC7" w:rsidRPr="00DA560A" w:rsidRDefault="00632FB6" w:rsidP="00632FB6">
      <w:pPr>
        <w:numPr>
          <w:ilvl w:val="0"/>
          <w:numId w:val="19"/>
        </w:numPr>
        <w:spacing w:after="0" w:line="480" w:lineRule="auto"/>
        <w:ind w:left="426"/>
        <w:jc w:val="both"/>
        <w:rPr>
          <w:rFonts w:asciiTheme="majorBidi" w:hAnsiTheme="majorBidi" w:cstheme="majorBidi"/>
          <w:b/>
          <w:bCs/>
        </w:rPr>
      </w:pPr>
      <w:r w:rsidRPr="00DA560A">
        <w:rPr>
          <w:rFonts w:asciiTheme="majorBidi" w:hAnsiTheme="majorBidi" w:cstheme="majorBidi"/>
          <w:b/>
          <w:bCs/>
        </w:rPr>
        <w:t>Kajian Teori</w:t>
      </w:r>
    </w:p>
    <w:p w:rsidR="009E5DC7" w:rsidRPr="00DA560A" w:rsidRDefault="009E5DC7" w:rsidP="00632FB6">
      <w:pPr>
        <w:numPr>
          <w:ilvl w:val="0"/>
          <w:numId w:val="20"/>
        </w:numPr>
        <w:spacing w:after="0" w:line="480" w:lineRule="auto"/>
        <w:ind w:left="851"/>
        <w:jc w:val="both"/>
        <w:rPr>
          <w:rFonts w:asciiTheme="majorBidi" w:hAnsiTheme="majorBidi" w:cstheme="majorBidi"/>
          <w:b/>
          <w:bCs/>
        </w:rPr>
      </w:pPr>
      <w:r w:rsidRPr="00DA560A">
        <w:rPr>
          <w:rFonts w:asciiTheme="majorBidi" w:hAnsiTheme="majorBidi" w:cstheme="majorBidi"/>
          <w:b/>
          <w:bCs/>
        </w:rPr>
        <w:t>Pengertian Internalisasi</w:t>
      </w:r>
    </w:p>
    <w:p w:rsidR="009E5DC7" w:rsidRPr="00DA560A" w:rsidRDefault="009E5DC7" w:rsidP="009E5DC7">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Internalisasi </w:t>
      </w:r>
      <w:r w:rsidRPr="00DA560A">
        <w:rPr>
          <w:rFonts w:asciiTheme="majorBidi" w:hAnsiTheme="majorBidi" w:cstheme="majorBidi"/>
          <w:i/>
          <w:iCs/>
        </w:rPr>
        <w:t>(internalization)</w:t>
      </w:r>
      <w:r w:rsidRPr="00DA560A">
        <w:rPr>
          <w:rFonts w:asciiTheme="majorBidi" w:hAnsiTheme="majorBidi" w:cstheme="majorBidi"/>
        </w:rPr>
        <w:t xml:space="preserve"> diartikan sebagai penggabungan atau penyatuan, standar tingkah laku, pendapat dan seterusnya didalam kepribadian.</w:t>
      </w:r>
      <w:r w:rsidR="002D6034" w:rsidRPr="00DA560A">
        <w:rPr>
          <w:rFonts w:asciiTheme="majorBidi" w:hAnsiTheme="majorBidi" w:cstheme="majorBidi"/>
        </w:rPr>
        <w:t xml:space="preserve"> </w:t>
      </w:r>
      <w:r w:rsidRPr="00DA560A">
        <w:rPr>
          <w:rFonts w:asciiTheme="majorBidi" w:hAnsiTheme="majorBidi" w:cstheme="majorBidi"/>
        </w:rPr>
        <w:t>Fuad Ihsan memaknai internalisai sebagai upaya yang dilakukan untuk memasukkan nilai-nilai kedalam dirinya sehingga menjadi miliknya.</w:t>
      </w:r>
      <w:r w:rsidR="002D6034" w:rsidRPr="00DA560A">
        <w:rPr>
          <w:rFonts w:asciiTheme="majorBidi" w:hAnsiTheme="majorBidi" w:cstheme="majorBidi"/>
        </w:rPr>
        <w:t xml:space="preserve"> </w:t>
      </w:r>
      <w:r w:rsidRPr="00DA560A">
        <w:rPr>
          <w:rFonts w:asciiTheme="majorBidi" w:hAnsiTheme="majorBidi" w:cstheme="majorBidi"/>
        </w:rPr>
        <w:t>Ahmad Tafsir mengartikan internalisasi sebagai upaya memasukkan pengetahuan, keterampilan dan kebiasaan yang ada dalam dirinya</w:t>
      </w:r>
      <w:r w:rsidRPr="00DA560A">
        <w:rPr>
          <w:rStyle w:val="FootnoteReference"/>
          <w:rFonts w:asciiTheme="majorBidi" w:hAnsiTheme="majorBidi" w:cstheme="majorBidi"/>
        </w:rPr>
        <w:footnoteReference w:id="12"/>
      </w:r>
      <w:r w:rsidRPr="00DA560A">
        <w:rPr>
          <w:rFonts w:asciiTheme="majorBidi" w:hAnsiTheme="majorBidi" w:cstheme="majorBidi"/>
        </w:rPr>
        <w:t>.</w:t>
      </w:r>
    </w:p>
    <w:p w:rsidR="009E5DC7" w:rsidRPr="00DA560A" w:rsidRDefault="009E5DC7" w:rsidP="002D6034">
      <w:pPr>
        <w:spacing w:after="0" w:line="480" w:lineRule="auto"/>
        <w:ind w:left="720" w:firstLine="360"/>
        <w:jc w:val="both"/>
        <w:rPr>
          <w:rFonts w:asciiTheme="majorBidi" w:hAnsiTheme="majorBidi" w:cstheme="majorBidi"/>
        </w:rPr>
      </w:pPr>
      <w:r w:rsidRPr="00DA560A">
        <w:rPr>
          <w:rFonts w:asciiTheme="majorBidi" w:hAnsiTheme="majorBidi" w:cstheme="majorBidi"/>
        </w:rPr>
        <w:t>Menurut R</w:t>
      </w:r>
      <w:r w:rsidRPr="00DA560A">
        <w:rPr>
          <w:rFonts w:asciiTheme="majorBidi" w:hAnsiTheme="majorBidi" w:cstheme="majorBidi"/>
        </w:rPr>
        <w:tab/>
        <w:t>eber, sebagaimana dikutip dari Mulyana mengartikan internalisasi sebagai menyatunya nilai dari dalam diri seseorang, baik bahasa maupun psikologi untuk menye</w:t>
      </w:r>
      <w:r w:rsidR="002D6034" w:rsidRPr="00DA560A">
        <w:rPr>
          <w:rFonts w:asciiTheme="majorBidi" w:hAnsiTheme="majorBidi" w:cstheme="majorBidi"/>
        </w:rPr>
        <w:t>suaikan keyakinan, nilai, sikap,</w:t>
      </w:r>
      <w:r w:rsidRPr="00DA560A">
        <w:rPr>
          <w:rFonts w:asciiTheme="majorBidi" w:hAnsiTheme="majorBidi" w:cstheme="majorBidi"/>
        </w:rPr>
        <w:t xml:space="preserve"> praktik dan aturan-</w:t>
      </w:r>
      <w:r w:rsidRPr="00DA560A">
        <w:rPr>
          <w:rFonts w:asciiTheme="majorBidi" w:hAnsiTheme="majorBidi" w:cstheme="majorBidi"/>
        </w:rPr>
        <w:lastRenderedPageBreak/>
        <w:t>aturan pada seseorang</w:t>
      </w:r>
      <w:r w:rsidRPr="00DA560A">
        <w:rPr>
          <w:rStyle w:val="FootnoteReference"/>
          <w:rFonts w:asciiTheme="majorBidi" w:hAnsiTheme="majorBidi" w:cstheme="majorBidi"/>
        </w:rPr>
        <w:footnoteReference w:id="13"/>
      </w:r>
      <w:r w:rsidR="002D6034" w:rsidRPr="00DA560A">
        <w:rPr>
          <w:rFonts w:asciiTheme="majorBidi" w:hAnsiTheme="majorBidi" w:cstheme="majorBidi"/>
        </w:rPr>
        <w:t>. Sehingga dapat diketahui bahwa</w:t>
      </w:r>
      <w:r w:rsidRPr="00DA560A">
        <w:rPr>
          <w:rFonts w:asciiTheme="majorBidi" w:hAnsiTheme="majorBidi" w:cstheme="majorBidi"/>
        </w:rPr>
        <w:t xml:space="preserve"> internalisasi merupakan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seseorang dalam melakukan hal kebaikan yang sesuai dengan keadaan yang ada pada dirinya.</w:t>
      </w:r>
    </w:p>
    <w:p w:rsidR="009E5DC7" w:rsidRPr="00DA560A" w:rsidRDefault="009E5DC7" w:rsidP="00E95117">
      <w:pPr>
        <w:spacing w:after="0" w:line="480" w:lineRule="auto"/>
        <w:ind w:left="720" w:firstLine="360"/>
        <w:jc w:val="both"/>
        <w:rPr>
          <w:rFonts w:asciiTheme="majorBidi" w:hAnsiTheme="majorBidi" w:cstheme="majorBidi"/>
        </w:rPr>
      </w:pPr>
      <w:r w:rsidRPr="00DA560A">
        <w:rPr>
          <w:rFonts w:asciiTheme="majorBidi" w:hAnsiTheme="majorBidi" w:cstheme="majorBidi"/>
        </w:rPr>
        <w:t>Menurut psikologis, internalisasi berarti penyatuan atau penggabungan sikap, tingkah laku, pendapat dan kepribadian, sebab Freud meyakini bahwa super ego atau aspek moral kepribadian berasal dari internalisasi sikap-sikap dari orang tua</w:t>
      </w:r>
      <w:r w:rsidRPr="00DA560A">
        <w:rPr>
          <w:rStyle w:val="FootnoteReference"/>
          <w:rFonts w:asciiTheme="majorBidi" w:hAnsiTheme="majorBidi" w:cstheme="majorBidi"/>
        </w:rPr>
        <w:footnoteReference w:id="14"/>
      </w:r>
      <w:r w:rsidR="007D5399" w:rsidRPr="00DA560A">
        <w:rPr>
          <w:rFonts w:asciiTheme="majorBidi" w:hAnsiTheme="majorBidi" w:cstheme="majorBidi"/>
        </w:rPr>
        <w:t xml:space="preserve">. </w:t>
      </w:r>
      <w:r w:rsidRPr="00DA560A">
        <w:rPr>
          <w:rFonts w:asciiTheme="majorBidi" w:hAnsiTheme="majorBidi" w:cstheme="majorBidi"/>
        </w:rPr>
        <w:t xml:space="preserve">Secara etimologi, internalisasi yaitu menunjukkan suatu proses. Sesuai kaidah </w:t>
      </w:r>
      <w:proofErr w:type="gramStart"/>
      <w:r w:rsidRPr="00DA560A">
        <w:rPr>
          <w:rFonts w:asciiTheme="majorBidi" w:hAnsiTheme="majorBidi" w:cstheme="majorBidi"/>
        </w:rPr>
        <w:t>bahasa</w:t>
      </w:r>
      <w:proofErr w:type="gramEnd"/>
      <w:r w:rsidRPr="00DA560A">
        <w:rPr>
          <w:rFonts w:asciiTheme="majorBidi" w:hAnsiTheme="majorBidi" w:cstheme="majorBidi"/>
        </w:rPr>
        <w:t xml:space="preserve"> Indonesia yang berakhiran “-isasi” memiliki makna proses. Menurut </w:t>
      </w:r>
      <w:r w:rsidRPr="00DA560A">
        <w:rPr>
          <w:rFonts w:asciiTheme="majorBidi" w:hAnsiTheme="majorBidi" w:cstheme="majorBidi"/>
          <w:i/>
          <w:iCs/>
        </w:rPr>
        <w:t xml:space="preserve">Kamus Besar Bahasa Indonesia </w:t>
      </w:r>
      <w:r w:rsidRPr="00DA560A">
        <w:rPr>
          <w:rFonts w:asciiTheme="majorBidi" w:hAnsiTheme="majorBidi" w:cstheme="majorBidi"/>
        </w:rPr>
        <w:t xml:space="preserve">internalisasi adalah penghayatan terhadap suatau ajaran, doktrin atau nilai sehingga dapat dikatakan keyakinan dan kesadaran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kebenaran doktrin atau nilai yang diwujudkan dalam sikap dan perilaku.</w:t>
      </w:r>
    </w:p>
    <w:p w:rsidR="009E5DC7" w:rsidRPr="00DA560A" w:rsidRDefault="009E5DC7" w:rsidP="009E5DC7">
      <w:pPr>
        <w:spacing w:after="0" w:line="480" w:lineRule="auto"/>
        <w:ind w:left="720" w:firstLine="360"/>
        <w:jc w:val="both"/>
        <w:rPr>
          <w:rFonts w:asciiTheme="majorBidi" w:hAnsiTheme="majorBidi" w:cstheme="majorBidi"/>
        </w:rPr>
      </w:pPr>
      <w:r w:rsidRPr="00DA560A">
        <w:rPr>
          <w:rFonts w:asciiTheme="majorBidi" w:hAnsiTheme="majorBidi" w:cstheme="majorBidi"/>
        </w:rPr>
        <w:lastRenderedPageBreak/>
        <w:t>Menurut Kartono, internalisasi merupakan pengaturan yang ditujukan ke dalam pikiran atau kepribadian, perbuatan, nilai-nilai, patokan-patokan idea tau praktik-praktik dari orang-orang lain menjadi bagian dari diri sendiri</w:t>
      </w:r>
      <w:r w:rsidRPr="00DA560A">
        <w:rPr>
          <w:rStyle w:val="FootnoteReference"/>
          <w:rFonts w:asciiTheme="majorBidi" w:hAnsiTheme="majorBidi" w:cstheme="majorBidi"/>
        </w:rPr>
        <w:footnoteReference w:id="15"/>
      </w:r>
      <w:r w:rsidRPr="00DA560A">
        <w:rPr>
          <w:rFonts w:asciiTheme="majorBidi" w:hAnsiTheme="majorBidi" w:cstheme="majorBidi"/>
        </w:rPr>
        <w:t>. Menurut Kama Abdul Hakam dan Encep Syarief Nurdin, internalisasi adalah proses seseorang untuk menghadirkan nilai yang berasal dari eksternal menjadi internal baik untuk individu maupun kelompok. Dari semua uraian</w:t>
      </w:r>
      <w:r w:rsidR="00CE7FB7" w:rsidRPr="00DA560A">
        <w:rPr>
          <w:rFonts w:asciiTheme="majorBidi" w:hAnsiTheme="majorBidi" w:cstheme="majorBidi"/>
        </w:rPr>
        <w:t xml:space="preserve"> di atas maka </w:t>
      </w:r>
      <w:r w:rsidRPr="00DA560A">
        <w:rPr>
          <w:rFonts w:asciiTheme="majorBidi" w:hAnsiTheme="majorBidi" w:cstheme="majorBidi"/>
        </w:rPr>
        <w:t>internalisasi merupakan bentuk penilaian yang dapat dimiliki oleh setiap individu dengan keyakinan yang sadar dan menjadi kebijakan untuk mewujudkan suatu sikap dan perilaku</w:t>
      </w:r>
      <w:r w:rsidRPr="00DA560A">
        <w:rPr>
          <w:rStyle w:val="FootnoteReference"/>
          <w:rFonts w:asciiTheme="majorBidi" w:hAnsiTheme="majorBidi" w:cstheme="majorBidi"/>
        </w:rPr>
        <w:footnoteReference w:id="16"/>
      </w:r>
      <w:r w:rsidRPr="00DA560A">
        <w:rPr>
          <w:rFonts w:asciiTheme="majorBidi" w:hAnsiTheme="majorBidi" w:cstheme="majorBidi"/>
        </w:rPr>
        <w:t>.</w:t>
      </w:r>
    </w:p>
    <w:p w:rsidR="009E5DC7" w:rsidRPr="00DA560A" w:rsidRDefault="009E5DC7" w:rsidP="009E5DC7">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Internalisasi sendiri memiliki tujuan untuk memantapkan nilai-nilai yang sudah ada untuk individu maupun suatu kelompok. Nilai yang di internalisasikan </w:t>
      </w:r>
      <w:r w:rsidRPr="00DA560A">
        <w:rPr>
          <w:rFonts w:asciiTheme="majorBidi" w:hAnsiTheme="majorBidi" w:cstheme="majorBidi"/>
        </w:rPr>
        <w:lastRenderedPageBreak/>
        <w:t>dapat berupa nilai kebangsaan, akhlak, budaya, nilai objektif dan nilai keagamaan atau religius (beriman dan bertakwa, ikhlas, jujur rendah diri dan sabar) yang bisa dikatakan baik untuk seseorang itu atau orang lain dan masyarakat.</w:t>
      </w:r>
    </w:p>
    <w:p w:rsidR="009E5DC7" w:rsidRPr="00DA560A" w:rsidRDefault="009E5DC7" w:rsidP="007D385F">
      <w:pPr>
        <w:spacing w:after="0" w:line="480" w:lineRule="auto"/>
        <w:ind w:left="720" w:firstLine="360"/>
        <w:jc w:val="both"/>
        <w:rPr>
          <w:rFonts w:asciiTheme="majorBidi" w:hAnsiTheme="majorBidi" w:cstheme="majorBidi"/>
        </w:rPr>
      </w:pPr>
      <w:r w:rsidRPr="00DA560A">
        <w:rPr>
          <w:rFonts w:asciiTheme="majorBidi" w:hAnsiTheme="majorBidi" w:cstheme="majorBidi"/>
        </w:rPr>
        <w:t>Internalisasi sebenarnya sudah ada sejak manusia lahir, sebab internalisasi dapat muncul melalui sosialisasi maupun pendidikan.</w:t>
      </w:r>
      <w:r w:rsidR="0028513E" w:rsidRPr="00DA560A">
        <w:rPr>
          <w:rFonts w:asciiTheme="majorBidi" w:hAnsiTheme="majorBidi" w:cstheme="majorBidi"/>
        </w:rPr>
        <w:t xml:space="preserve"> </w:t>
      </w:r>
      <w:r w:rsidRPr="00DA560A">
        <w:rPr>
          <w:rFonts w:asciiTheme="majorBidi" w:hAnsiTheme="majorBidi" w:cstheme="majorBidi"/>
        </w:rPr>
        <w:t>Dari internalisasi sendiri sebenarnya lebih menekankan pada nilai sehingga dapat dibentuk menjadi sebuah kepribadian. Sebab internalisasi merupakan proses penanaman nilai kedalam diri seseorang sehingga dapat dicerminkan melalui sikap dan perilaku dalam kehidupan sehari-hari.</w:t>
      </w:r>
    </w:p>
    <w:p w:rsidR="007D385F" w:rsidRPr="00DA560A" w:rsidRDefault="007D385F" w:rsidP="00F3605F">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Alim mengatakan bahwa internalisasi nilai merupakan </w:t>
      </w:r>
      <w:r w:rsidR="00B35BBD" w:rsidRPr="00DA560A">
        <w:rPr>
          <w:rFonts w:asciiTheme="majorBidi" w:hAnsiTheme="majorBidi" w:cstheme="majorBidi"/>
        </w:rPr>
        <w:t xml:space="preserve">suatu proses </w:t>
      </w:r>
      <w:r w:rsidR="00AC7594" w:rsidRPr="00DA560A">
        <w:rPr>
          <w:rFonts w:asciiTheme="majorBidi" w:hAnsiTheme="majorBidi" w:cstheme="majorBidi"/>
        </w:rPr>
        <w:t xml:space="preserve">memasukkan nilai secara penuh </w:t>
      </w:r>
      <w:r w:rsidR="00442CDD" w:rsidRPr="00DA560A">
        <w:rPr>
          <w:rFonts w:asciiTheme="majorBidi" w:hAnsiTheme="majorBidi" w:cstheme="majorBidi"/>
        </w:rPr>
        <w:t>ke dalam hati</w:t>
      </w:r>
      <w:r w:rsidR="00AF1399" w:rsidRPr="00DA560A">
        <w:rPr>
          <w:rFonts w:asciiTheme="majorBidi" w:hAnsiTheme="majorBidi" w:cstheme="majorBidi"/>
        </w:rPr>
        <w:t>,</w:t>
      </w:r>
      <w:r w:rsidR="00251A11" w:rsidRPr="00DA560A">
        <w:rPr>
          <w:rFonts w:asciiTheme="majorBidi" w:hAnsiTheme="majorBidi" w:cstheme="majorBidi"/>
        </w:rPr>
        <w:t xml:space="preserve"> sehingga ruh dan jiwa </w:t>
      </w:r>
      <w:r w:rsidR="00FE5B64" w:rsidRPr="00DA560A">
        <w:rPr>
          <w:rFonts w:asciiTheme="majorBidi" w:hAnsiTheme="majorBidi" w:cstheme="majorBidi"/>
        </w:rPr>
        <w:t>bergerak berdasarkan nilai.</w:t>
      </w:r>
      <w:r w:rsidR="00AF1399" w:rsidRPr="00DA560A">
        <w:rPr>
          <w:rFonts w:asciiTheme="majorBidi" w:hAnsiTheme="majorBidi" w:cstheme="majorBidi"/>
        </w:rPr>
        <w:t xml:space="preserve"> </w:t>
      </w:r>
      <w:r w:rsidR="00C07452" w:rsidRPr="00DA560A">
        <w:rPr>
          <w:rFonts w:asciiTheme="majorBidi" w:hAnsiTheme="majorBidi" w:cstheme="majorBidi"/>
        </w:rPr>
        <w:t>Menurut Hamka internalisasi</w:t>
      </w:r>
      <w:r w:rsidR="00F400EE" w:rsidRPr="00DA560A">
        <w:rPr>
          <w:rFonts w:asciiTheme="majorBidi" w:hAnsiTheme="majorBidi" w:cstheme="majorBidi"/>
        </w:rPr>
        <w:t xml:space="preserve"> pada hakikatnya upaya menghadirkan </w:t>
      </w:r>
      <w:r w:rsidR="00BB6FF4" w:rsidRPr="00DA560A">
        <w:rPr>
          <w:rFonts w:asciiTheme="majorBidi" w:hAnsiTheme="majorBidi" w:cstheme="majorBidi"/>
        </w:rPr>
        <w:t>sesu</w:t>
      </w:r>
      <w:r w:rsidR="00615C48" w:rsidRPr="00DA560A">
        <w:rPr>
          <w:rFonts w:asciiTheme="majorBidi" w:hAnsiTheme="majorBidi" w:cstheme="majorBidi"/>
        </w:rPr>
        <w:t>atu</w:t>
      </w:r>
      <w:r w:rsidR="00BB6FF4" w:rsidRPr="00DA560A">
        <w:rPr>
          <w:rFonts w:asciiTheme="majorBidi" w:hAnsiTheme="majorBidi" w:cstheme="majorBidi"/>
        </w:rPr>
        <w:t xml:space="preserve"> (nilai) </w:t>
      </w:r>
      <w:r w:rsidR="00615C48" w:rsidRPr="00DA560A">
        <w:rPr>
          <w:rFonts w:asciiTheme="majorBidi" w:hAnsiTheme="majorBidi" w:cstheme="majorBidi"/>
        </w:rPr>
        <w:t xml:space="preserve">yang asalnya ada pada dunia eksternal menjadi milik internal baik bagi seseorang </w:t>
      </w:r>
      <w:r w:rsidR="00615C48" w:rsidRPr="00DA560A">
        <w:rPr>
          <w:rFonts w:asciiTheme="majorBidi" w:hAnsiTheme="majorBidi" w:cstheme="majorBidi"/>
        </w:rPr>
        <w:lastRenderedPageBreak/>
        <w:t>maupun lembaga. Sehingg</w:t>
      </w:r>
      <w:r w:rsidR="005F3952" w:rsidRPr="00DA560A">
        <w:rPr>
          <w:rFonts w:asciiTheme="majorBidi" w:hAnsiTheme="majorBidi" w:cstheme="majorBidi"/>
        </w:rPr>
        <w:t>a</w:t>
      </w:r>
      <w:r w:rsidR="00615C48" w:rsidRPr="00DA560A">
        <w:rPr>
          <w:rFonts w:asciiTheme="majorBidi" w:hAnsiTheme="majorBidi" w:cstheme="majorBidi"/>
        </w:rPr>
        <w:t xml:space="preserve"> internalisasi nilai merupakan adanya pengakuan nilai-nilai eksternal yang dipandang perlu untuk </w:t>
      </w:r>
      <w:r w:rsidR="00722A99" w:rsidRPr="00DA560A">
        <w:rPr>
          <w:rFonts w:asciiTheme="majorBidi" w:hAnsiTheme="majorBidi" w:cstheme="majorBidi"/>
        </w:rPr>
        <w:t>menjadi milik seseorang</w:t>
      </w:r>
      <w:r w:rsidR="00B57162" w:rsidRPr="00DA560A">
        <w:rPr>
          <w:rStyle w:val="FootnoteReference"/>
          <w:rFonts w:asciiTheme="majorBidi" w:hAnsiTheme="majorBidi" w:cstheme="majorBidi"/>
        </w:rPr>
        <w:footnoteReference w:id="17"/>
      </w:r>
      <w:r w:rsidR="00722A99" w:rsidRPr="00DA560A">
        <w:rPr>
          <w:rFonts w:asciiTheme="majorBidi" w:hAnsiTheme="majorBidi" w:cstheme="majorBidi"/>
        </w:rPr>
        <w:t>.</w:t>
      </w:r>
    </w:p>
    <w:p w:rsidR="00F3605F" w:rsidRPr="00DA560A" w:rsidRDefault="0082736C" w:rsidP="00A576C7">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Internalisasi </w:t>
      </w:r>
      <w:r w:rsidR="00F4045F" w:rsidRPr="00DA560A">
        <w:rPr>
          <w:rFonts w:asciiTheme="majorBidi" w:hAnsiTheme="majorBidi" w:cstheme="majorBidi"/>
        </w:rPr>
        <w:t xml:space="preserve">menurut kamus ilmiah populer yaitu pendalaman, penghayatan, terhadap suatu ajaran, doktrin atau nilai yang merupakan keyakinan </w:t>
      </w:r>
      <w:r w:rsidR="00EE2A36" w:rsidRPr="00DA560A">
        <w:rPr>
          <w:rFonts w:asciiTheme="majorBidi" w:hAnsiTheme="majorBidi" w:cstheme="majorBidi"/>
        </w:rPr>
        <w:t xml:space="preserve">atau kesadaran </w:t>
      </w:r>
      <w:proofErr w:type="gramStart"/>
      <w:r w:rsidR="00EE2A36" w:rsidRPr="00DA560A">
        <w:rPr>
          <w:rFonts w:asciiTheme="majorBidi" w:hAnsiTheme="majorBidi" w:cstheme="majorBidi"/>
        </w:rPr>
        <w:t>akan</w:t>
      </w:r>
      <w:proofErr w:type="gramEnd"/>
      <w:r w:rsidR="00EE2A36" w:rsidRPr="00DA560A">
        <w:rPr>
          <w:rFonts w:asciiTheme="majorBidi" w:hAnsiTheme="majorBidi" w:cstheme="majorBidi"/>
        </w:rPr>
        <w:t xml:space="preserve"> kebenaran suatu doktrin atau nilai yang diwujudkan dalam sikap dan perilaku. Internalisasi pada hakikatnya adalah sebuah proses menanamkan </w:t>
      </w:r>
      <w:r w:rsidR="00973098" w:rsidRPr="00DA560A">
        <w:rPr>
          <w:rFonts w:asciiTheme="majorBidi" w:hAnsiTheme="majorBidi" w:cstheme="majorBidi"/>
        </w:rPr>
        <w:t xml:space="preserve">suatu nilai pda seseorang yang </w:t>
      </w:r>
      <w:proofErr w:type="gramStart"/>
      <w:r w:rsidR="00973098" w:rsidRPr="00DA560A">
        <w:rPr>
          <w:rFonts w:asciiTheme="majorBidi" w:hAnsiTheme="majorBidi" w:cstheme="majorBidi"/>
        </w:rPr>
        <w:t>akan</w:t>
      </w:r>
      <w:proofErr w:type="gramEnd"/>
      <w:r w:rsidR="00973098" w:rsidRPr="00DA560A">
        <w:rPr>
          <w:rFonts w:asciiTheme="majorBidi" w:hAnsiTheme="majorBidi" w:cstheme="majorBidi"/>
        </w:rPr>
        <w:t xml:space="preserve"> membentuk pola pikirnya dalam melihat makna realitas </w:t>
      </w:r>
      <w:r w:rsidR="00551CFD" w:rsidRPr="00DA560A">
        <w:rPr>
          <w:rFonts w:asciiTheme="majorBidi" w:hAnsiTheme="majorBidi" w:cstheme="majorBidi"/>
        </w:rPr>
        <w:t>pengalaman</w:t>
      </w:r>
      <w:r w:rsidR="006D5A84" w:rsidRPr="00DA560A">
        <w:rPr>
          <w:rStyle w:val="FootnoteReference"/>
          <w:rFonts w:asciiTheme="majorBidi" w:hAnsiTheme="majorBidi" w:cstheme="majorBidi"/>
        </w:rPr>
        <w:footnoteReference w:id="18"/>
      </w:r>
      <w:r w:rsidR="00551CFD" w:rsidRPr="00DA560A">
        <w:rPr>
          <w:rFonts w:asciiTheme="majorBidi" w:hAnsiTheme="majorBidi" w:cstheme="majorBidi"/>
        </w:rPr>
        <w:t>.</w:t>
      </w:r>
    </w:p>
    <w:p w:rsidR="00A576C7" w:rsidRPr="00DA560A" w:rsidRDefault="00CA6217" w:rsidP="00E31EF4">
      <w:pPr>
        <w:spacing w:line="480" w:lineRule="auto"/>
        <w:ind w:left="720" w:firstLine="360"/>
        <w:jc w:val="both"/>
        <w:rPr>
          <w:rFonts w:asciiTheme="majorBidi" w:hAnsiTheme="majorBidi" w:cstheme="majorBidi"/>
        </w:rPr>
      </w:pPr>
      <w:r w:rsidRPr="00DA560A">
        <w:rPr>
          <w:rFonts w:asciiTheme="majorBidi" w:hAnsiTheme="majorBidi" w:cstheme="majorBidi"/>
        </w:rPr>
        <w:t>Intrenalisasi dapat dikatakan sebagai suatu proses dimana seseorang belajar dan dapat diterima menjadi bagian atau mengikat pada nilai-nilai dan norma-norma sosial sesuai perilaku suatu masyarakat.</w:t>
      </w:r>
      <w:r w:rsidR="00DA42E2" w:rsidRPr="00DA560A">
        <w:rPr>
          <w:rFonts w:asciiTheme="majorBidi" w:hAnsiTheme="majorBidi" w:cstheme="majorBidi"/>
        </w:rPr>
        <w:t xml:space="preserve"> Proses belajaranya </w:t>
      </w:r>
      <w:r w:rsidR="00DA42E2" w:rsidRPr="00DA560A">
        <w:rPr>
          <w:rFonts w:asciiTheme="majorBidi" w:hAnsiTheme="majorBidi" w:cstheme="majorBidi"/>
        </w:rPr>
        <w:lastRenderedPageBreak/>
        <w:t xml:space="preserve">dapat berupa pemahaman oleh setiap individu yang melibatkan ide, konsep maupun dan kejadian </w:t>
      </w:r>
      <w:proofErr w:type="gramStart"/>
      <w:r w:rsidR="00DA42E2" w:rsidRPr="00DA560A">
        <w:rPr>
          <w:rFonts w:asciiTheme="majorBidi" w:hAnsiTheme="majorBidi" w:cstheme="majorBidi"/>
        </w:rPr>
        <w:t>yag</w:t>
      </w:r>
      <w:proofErr w:type="gramEnd"/>
      <w:r w:rsidR="00DA42E2" w:rsidRPr="00DA560A">
        <w:rPr>
          <w:rFonts w:asciiTheme="majorBidi" w:hAnsiTheme="majorBidi" w:cstheme="majorBidi"/>
        </w:rPr>
        <w:t xml:space="preserve"> terjadi di luar na</w:t>
      </w:r>
      <w:r w:rsidR="0030286A" w:rsidRPr="00DA560A">
        <w:rPr>
          <w:rFonts w:asciiTheme="majorBidi" w:hAnsiTheme="majorBidi" w:cstheme="majorBidi"/>
        </w:rPr>
        <w:t>lar.</w:t>
      </w:r>
    </w:p>
    <w:p w:rsidR="009E5DC7" w:rsidRPr="00DA560A" w:rsidRDefault="009E5DC7" w:rsidP="005E6261">
      <w:pPr>
        <w:numPr>
          <w:ilvl w:val="0"/>
          <w:numId w:val="20"/>
        </w:numPr>
        <w:spacing w:after="0" w:line="480" w:lineRule="auto"/>
        <w:ind w:left="709"/>
        <w:jc w:val="both"/>
        <w:rPr>
          <w:rFonts w:asciiTheme="majorBidi" w:hAnsiTheme="majorBidi" w:cstheme="majorBidi"/>
          <w:b/>
          <w:bCs/>
        </w:rPr>
      </w:pPr>
      <w:r w:rsidRPr="00DA560A">
        <w:rPr>
          <w:rFonts w:asciiTheme="majorBidi" w:hAnsiTheme="majorBidi" w:cstheme="majorBidi"/>
          <w:b/>
          <w:bCs/>
        </w:rPr>
        <w:t>Nilai-Nilai Pendidikan Karakter</w:t>
      </w:r>
    </w:p>
    <w:p w:rsidR="009E5DC7" w:rsidRPr="00DA560A" w:rsidRDefault="009E5DC7" w:rsidP="00632FB6">
      <w:pPr>
        <w:numPr>
          <w:ilvl w:val="0"/>
          <w:numId w:val="21"/>
        </w:numPr>
        <w:spacing w:after="0" w:line="480" w:lineRule="auto"/>
        <w:jc w:val="both"/>
        <w:rPr>
          <w:rFonts w:asciiTheme="majorBidi" w:hAnsiTheme="majorBidi" w:cstheme="majorBidi"/>
        </w:rPr>
      </w:pPr>
      <w:r w:rsidRPr="00DA560A">
        <w:rPr>
          <w:rFonts w:asciiTheme="majorBidi" w:hAnsiTheme="majorBidi" w:cstheme="majorBidi"/>
        </w:rPr>
        <w:t>Pengertian pendidikan karakter</w:t>
      </w:r>
    </w:p>
    <w:p w:rsidR="009E5DC7" w:rsidRPr="00DA560A" w:rsidRDefault="009E5DC7" w:rsidP="00632FB6">
      <w:pPr>
        <w:spacing w:after="0" w:line="480" w:lineRule="auto"/>
        <w:ind w:left="1080" w:firstLine="360"/>
        <w:jc w:val="both"/>
        <w:rPr>
          <w:rFonts w:asciiTheme="majorBidi" w:hAnsiTheme="majorBidi" w:cstheme="majorBidi"/>
        </w:rPr>
      </w:pPr>
      <w:r w:rsidRPr="00DA560A">
        <w:rPr>
          <w:rFonts w:asciiTheme="majorBidi" w:hAnsiTheme="majorBidi" w:cstheme="majorBidi"/>
        </w:rPr>
        <w:t>Pendidikan karakter diambil dari dua kata yaitu pendidikan dan karakter dimana keduanya memiliki arti yang berbeda.</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Menurut Hartoyo dikutip dari Masrur, pendidikan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adalah upaya menstimulasi, membimbing, mengasuh dan pemberian kegiatan pembelajaran yang akan menghasilkan kemampuan dan keterampilan pada anak. Maksud dari penjelasan ini lebih menekankan pada tujuan pendidikan, yaitu membimbing, mengasuh, dan menstimulasi anak, sehingga anak memiliki kemampuan dan keterampilan</w:t>
      </w:r>
      <w:r w:rsidRPr="00DA560A">
        <w:rPr>
          <w:rStyle w:val="FootnoteReference"/>
          <w:rFonts w:asciiTheme="majorBidi" w:hAnsiTheme="majorBidi" w:cstheme="majorBidi"/>
        </w:rPr>
        <w:footnoteReference w:id="19"/>
      </w:r>
      <w:r w:rsidRPr="00DA560A">
        <w:rPr>
          <w:rFonts w:asciiTheme="majorBidi" w:hAnsiTheme="majorBidi" w:cstheme="majorBidi"/>
        </w:rPr>
        <w:t>.</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lastRenderedPageBreak/>
        <w:t>Jhon Amos Comenius mengatakan bahwa pendidikan harus dimulai sejak kecil, sejak anak lahir sebenarnya pendidikan sudah dimulai.</w:t>
      </w:r>
      <w:r w:rsidR="0028513E" w:rsidRPr="00DA560A">
        <w:rPr>
          <w:rFonts w:asciiTheme="majorBidi" w:hAnsiTheme="majorBidi" w:cstheme="majorBidi"/>
        </w:rPr>
        <w:t xml:space="preserve"> </w:t>
      </w:r>
      <w:r w:rsidRPr="00DA560A">
        <w:rPr>
          <w:rFonts w:asciiTheme="majorBidi" w:hAnsiTheme="majorBidi" w:cstheme="majorBidi"/>
        </w:rPr>
        <w:t>Pendidikan terjadi secara alami sesuai dengan kematangan usianya serta memberikan kesempatan kepada anak untuk menggunakan semua indranya.</w:t>
      </w:r>
      <w:r w:rsidR="0028513E" w:rsidRPr="00DA560A">
        <w:rPr>
          <w:rFonts w:asciiTheme="majorBidi" w:hAnsiTheme="majorBidi" w:cstheme="majorBidi"/>
        </w:rPr>
        <w:t xml:space="preserve"> </w:t>
      </w:r>
      <w:r w:rsidRPr="00DA560A">
        <w:rPr>
          <w:rFonts w:asciiTheme="majorBidi" w:hAnsiTheme="majorBidi" w:cstheme="majorBidi"/>
        </w:rPr>
        <w:t>Sebab pengalaman sensorik menjadikan pengalaman yang dapat selalu diingatnya</w:t>
      </w:r>
      <w:r w:rsidRPr="00DA560A">
        <w:rPr>
          <w:rStyle w:val="FootnoteReference"/>
          <w:rFonts w:asciiTheme="majorBidi" w:hAnsiTheme="majorBidi" w:cstheme="majorBidi"/>
        </w:rPr>
        <w:footnoteReference w:id="20"/>
      </w:r>
      <w:r w:rsidRPr="00DA560A">
        <w:rPr>
          <w:rFonts w:asciiTheme="majorBidi" w:hAnsiTheme="majorBidi" w:cstheme="majorBidi"/>
        </w:rPr>
        <w:t>.</w:t>
      </w:r>
    </w:p>
    <w:p w:rsidR="009E5DC7" w:rsidRPr="00DA560A" w:rsidRDefault="009E5DC7" w:rsidP="00670A05">
      <w:pPr>
        <w:spacing w:after="0" w:line="480" w:lineRule="auto"/>
        <w:ind w:left="1080" w:firstLine="360"/>
        <w:jc w:val="both"/>
        <w:rPr>
          <w:rFonts w:asciiTheme="majorBidi" w:hAnsiTheme="majorBidi" w:cstheme="majorBidi"/>
        </w:rPr>
      </w:pPr>
      <w:r w:rsidRPr="00DA560A">
        <w:rPr>
          <w:rFonts w:asciiTheme="majorBidi" w:hAnsiTheme="majorBidi" w:cstheme="majorBidi"/>
        </w:rPr>
        <w:t>Ki Hajar Dhewantara mengartikan pendidikan adalah usaha yang dilakukan oleh orang tua kepada anak-anak sebagai kemajuan hidup anak.</w:t>
      </w:r>
      <w:r w:rsidR="0028513E" w:rsidRPr="00DA560A">
        <w:rPr>
          <w:rFonts w:asciiTheme="majorBidi" w:hAnsiTheme="majorBidi" w:cstheme="majorBidi"/>
        </w:rPr>
        <w:t xml:space="preserve"> </w:t>
      </w:r>
      <w:r w:rsidRPr="00DA560A">
        <w:rPr>
          <w:rFonts w:asciiTheme="majorBidi" w:hAnsiTheme="majorBidi" w:cstheme="majorBidi"/>
        </w:rPr>
        <w:t>Pendidikan yaitu memperbaiki seluruh aspek pertumbuhan dan perkembanganya baik secara rohani maupun jasmani yang ada pada anak.</w:t>
      </w:r>
      <w:r w:rsidR="00670A05" w:rsidRPr="00DA560A">
        <w:rPr>
          <w:rFonts w:asciiTheme="majorBidi" w:hAnsiTheme="majorBidi" w:cstheme="majorBidi"/>
        </w:rPr>
        <w:t xml:space="preserve"> </w:t>
      </w:r>
      <w:r w:rsidRPr="00DA560A">
        <w:rPr>
          <w:rFonts w:asciiTheme="majorBidi" w:hAnsiTheme="majorBidi" w:cstheme="majorBidi"/>
        </w:rPr>
        <w:t xml:space="preserve">Menurut </w:t>
      </w:r>
      <w:r w:rsidRPr="00DA560A">
        <w:rPr>
          <w:rFonts w:asciiTheme="majorBidi" w:hAnsiTheme="majorBidi" w:cstheme="majorBidi"/>
          <w:i/>
          <w:iCs/>
        </w:rPr>
        <w:t>Kamus Besar Bahasa Indonesia,</w:t>
      </w:r>
      <w:r w:rsidRPr="00DA560A">
        <w:rPr>
          <w:rFonts w:asciiTheme="majorBidi" w:hAnsiTheme="majorBidi" w:cstheme="majorBidi"/>
        </w:rPr>
        <w:t xml:space="preserve"> karakter merupakan sifat-sifat kejiwaan, akhlak atau budi pekerti yang membedakan seseorang dengan yang lainnya. Scerenko mengatakan bahwa </w:t>
      </w:r>
      <w:r w:rsidRPr="00DA560A">
        <w:rPr>
          <w:rFonts w:asciiTheme="majorBidi" w:hAnsiTheme="majorBidi" w:cstheme="majorBidi"/>
        </w:rPr>
        <w:lastRenderedPageBreak/>
        <w:t>karakter adalah atribut atau ciri yang membentuk dan membedakan diri pribadi, ciri etnis dan kompleksitas mental dari seseorang, suatu kelompok atau bangsa</w:t>
      </w:r>
      <w:r w:rsidRPr="00DA560A">
        <w:rPr>
          <w:rStyle w:val="FootnoteReference"/>
          <w:rFonts w:asciiTheme="majorBidi" w:hAnsiTheme="majorBidi" w:cstheme="majorBidi"/>
        </w:rPr>
        <w:footnoteReference w:id="21"/>
      </w:r>
      <w:r w:rsidRPr="00DA560A">
        <w:rPr>
          <w:rFonts w:asciiTheme="majorBidi" w:hAnsiTheme="majorBidi" w:cstheme="majorBidi"/>
        </w:rPr>
        <w:t>.</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Menurut Thomas Lichkona karakter adalah sifat alami seseorang dalam merespon situasi secara bermoral. Sifat alami tersebut dapat ditunjukkan melalui tindakan yang nyata berupa tingkah laku yang baik, jujur, bertanggung jawab dan menghormati orang lain. Menurut Kemendiknas karakter adalah watak, tabiat, akhlak atau kepribadian seseorang sebagai landasan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pandang, berfikir, bersikap dan bertindak.</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Rizal berpendapat bahwa karakter seseorang tidak dapat dirubah, namun lingkungan dapat mempengaruhi akankah karakter menjadi semakin kuat atau malah melemah. Ka</w:t>
      </w:r>
      <w:r w:rsidR="0028513E" w:rsidRPr="00DA560A">
        <w:rPr>
          <w:rFonts w:asciiTheme="majorBidi" w:hAnsiTheme="majorBidi" w:cstheme="majorBidi"/>
        </w:rPr>
        <w:t>rakter seseorang itu terbentuk m</w:t>
      </w:r>
      <w:r w:rsidRPr="00DA560A">
        <w:rPr>
          <w:rFonts w:asciiTheme="majorBidi" w:hAnsiTheme="majorBidi" w:cstheme="majorBidi"/>
        </w:rPr>
        <w:t xml:space="preserve">elalui tingkah laku atau meniru dengan </w:t>
      </w:r>
      <w:proofErr w:type="gramStart"/>
      <w:r w:rsidRPr="00DA560A">
        <w:rPr>
          <w:rFonts w:asciiTheme="majorBidi" w:hAnsiTheme="majorBidi" w:cstheme="majorBidi"/>
        </w:rPr>
        <w:lastRenderedPageBreak/>
        <w:t>cara</w:t>
      </w:r>
      <w:proofErr w:type="gramEnd"/>
      <w:r w:rsidRPr="00DA560A">
        <w:rPr>
          <w:rFonts w:asciiTheme="majorBidi" w:hAnsiTheme="majorBidi" w:cstheme="majorBidi"/>
        </w:rPr>
        <w:t xml:space="preserve"> melihat dan mengamati yang kemudian diikuti oleh individu tersebut. Suyatno berpendapat bahwa karakter merupakan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be</w:t>
      </w:r>
      <w:r w:rsidR="005F5D54" w:rsidRPr="00DA560A">
        <w:rPr>
          <w:rFonts w:asciiTheme="majorBidi" w:hAnsiTheme="majorBidi" w:cstheme="majorBidi"/>
        </w:rPr>
        <w:t>rfikir dan berperilaku yang men</w:t>
      </w:r>
      <w:r w:rsidRPr="00DA560A">
        <w:rPr>
          <w:rFonts w:asciiTheme="majorBidi" w:hAnsiTheme="majorBidi" w:cstheme="majorBidi"/>
        </w:rPr>
        <w:t>jadi ciri setiap orang untuk bekerja sama, bertanggung jawab dan membuat keputusan, baik di lingkungan keluarga, masyarakat, bangsa dan Negara</w:t>
      </w:r>
      <w:r w:rsidRPr="00DA560A">
        <w:rPr>
          <w:rStyle w:val="FootnoteReference"/>
          <w:rFonts w:asciiTheme="majorBidi" w:hAnsiTheme="majorBidi" w:cstheme="majorBidi"/>
        </w:rPr>
        <w:footnoteReference w:id="22"/>
      </w:r>
      <w:r w:rsidRPr="00DA560A">
        <w:rPr>
          <w:rFonts w:asciiTheme="majorBidi" w:hAnsiTheme="majorBidi" w:cstheme="majorBidi"/>
        </w:rPr>
        <w:t>.</w:t>
      </w:r>
    </w:p>
    <w:p w:rsidR="00CD47C0" w:rsidRPr="00DA560A" w:rsidRDefault="009E5DC7" w:rsidP="003272E0">
      <w:pPr>
        <w:spacing w:after="0" w:line="480" w:lineRule="auto"/>
        <w:ind w:left="1080" w:firstLine="360"/>
        <w:jc w:val="both"/>
        <w:rPr>
          <w:rFonts w:asciiTheme="majorBidi" w:hAnsiTheme="majorBidi" w:cstheme="majorBidi"/>
        </w:rPr>
      </w:pPr>
      <w:r w:rsidRPr="00DA560A">
        <w:rPr>
          <w:rFonts w:asciiTheme="majorBidi" w:hAnsiTheme="majorBidi" w:cstheme="majorBidi"/>
        </w:rPr>
        <w:t>Dari p</w:t>
      </w:r>
      <w:r w:rsidR="00FA2EC5" w:rsidRPr="00DA560A">
        <w:rPr>
          <w:rFonts w:asciiTheme="majorBidi" w:hAnsiTheme="majorBidi" w:cstheme="majorBidi"/>
        </w:rPr>
        <w:t>endapat diatas dapat dikatakan</w:t>
      </w:r>
      <w:r w:rsidRPr="00DA560A">
        <w:rPr>
          <w:rFonts w:asciiTheme="majorBidi" w:hAnsiTheme="majorBidi" w:cstheme="majorBidi"/>
        </w:rPr>
        <w:t xml:space="preserve"> bahwa karakter adalah sifat seseorang dalam menjalankan kehidupannya sebagai respon yang bermoral,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berfikir dan berperilaku baik serta bertanggung jawab untuk hidup bersama di lingkungan keluarga, masyarakat, bangsa dan Negara.</w:t>
      </w:r>
      <w:r w:rsidR="003272E0" w:rsidRPr="00DA560A">
        <w:rPr>
          <w:rFonts w:asciiTheme="majorBidi" w:hAnsiTheme="majorBidi" w:cstheme="majorBidi"/>
        </w:rPr>
        <w:t xml:space="preserve"> </w:t>
      </w:r>
      <w:r w:rsidR="00CD47C0" w:rsidRPr="00DA560A">
        <w:rPr>
          <w:rFonts w:asciiTheme="majorBidi" w:hAnsiTheme="majorBidi" w:cstheme="majorBidi"/>
        </w:rPr>
        <w:t>Dalam pelaksanaannya pendidikan karakter di Ind</w:t>
      </w:r>
      <w:r w:rsidR="003272E0" w:rsidRPr="00DA560A">
        <w:rPr>
          <w:rFonts w:asciiTheme="majorBidi" w:hAnsiTheme="majorBidi" w:cstheme="majorBidi"/>
        </w:rPr>
        <w:t>o</w:t>
      </w:r>
      <w:r w:rsidR="00CD47C0" w:rsidRPr="00DA560A">
        <w:rPr>
          <w:rFonts w:asciiTheme="majorBidi" w:hAnsiTheme="majorBidi" w:cstheme="majorBidi"/>
        </w:rPr>
        <w:t xml:space="preserve">nesia memiliki lndasan yang dapat dijadikan sebagi rujukan. Landasan ini memiliki maksud agar pendidikan karakter yang diajarkan tidak menyimpang dari </w:t>
      </w:r>
      <w:r w:rsidR="00FC77CB" w:rsidRPr="00DA560A">
        <w:rPr>
          <w:rFonts w:asciiTheme="majorBidi" w:hAnsiTheme="majorBidi" w:cstheme="majorBidi"/>
        </w:rPr>
        <w:t xml:space="preserve">jati </w:t>
      </w:r>
      <w:r w:rsidR="00FC77CB" w:rsidRPr="00DA560A">
        <w:rPr>
          <w:rFonts w:asciiTheme="majorBidi" w:hAnsiTheme="majorBidi" w:cstheme="majorBidi"/>
        </w:rPr>
        <w:lastRenderedPageBreak/>
        <w:t xml:space="preserve">diri mansyarakat dan bangsa Indonesia. Landasan </w:t>
      </w:r>
      <w:r w:rsidR="003272E0" w:rsidRPr="00DA560A">
        <w:rPr>
          <w:rFonts w:asciiTheme="majorBidi" w:hAnsiTheme="majorBidi" w:cstheme="majorBidi"/>
        </w:rPr>
        <w:t>tersebut dibuat melalui sembilan</w:t>
      </w:r>
      <w:r w:rsidR="00FC77CB" w:rsidRPr="00DA560A">
        <w:rPr>
          <w:rFonts w:asciiTheme="majorBidi" w:hAnsiTheme="majorBidi" w:cstheme="majorBidi"/>
        </w:rPr>
        <w:t xml:space="preserve"> pilar pendidikan karakter di Indonesia yang menghasilkan beberapa landasan pendidikan karakter di Indonesia.</w:t>
      </w:r>
    </w:p>
    <w:p w:rsidR="00FC77CB" w:rsidRPr="00DA560A" w:rsidRDefault="00FC77CB"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Landasan-landasan yang termasuk dalam </w:t>
      </w:r>
      <w:r w:rsidR="00CE1260" w:rsidRPr="00DA560A">
        <w:rPr>
          <w:rFonts w:asciiTheme="majorBidi" w:hAnsiTheme="majorBidi" w:cstheme="majorBidi"/>
        </w:rPr>
        <w:t xml:space="preserve">melaksanakan dan mengembangkan pendidikan karakter di Indonesia diantaranya: agama, karena sebagian besar masyarakatnya beragama dan mengakui bahwa kebajikan dan kebaikan bersumber dari </w:t>
      </w:r>
      <w:r w:rsidR="0053168C" w:rsidRPr="00DA560A">
        <w:rPr>
          <w:rFonts w:asciiTheme="majorBidi" w:hAnsiTheme="majorBidi" w:cstheme="majorBidi"/>
        </w:rPr>
        <w:t>agama; Pancasila</w:t>
      </w:r>
      <w:r w:rsidR="00A3289C" w:rsidRPr="00DA560A">
        <w:rPr>
          <w:rFonts w:asciiTheme="majorBidi" w:hAnsiTheme="majorBidi" w:cstheme="majorBidi"/>
        </w:rPr>
        <w:t xml:space="preserve"> </w:t>
      </w:r>
      <w:r w:rsidR="0053168C" w:rsidRPr="00DA560A">
        <w:rPr>
          <w:rFonts w:asciiTheme="majorBidi" w:hAnsiTheme="majorBidi" w:cstheme="majorBidi"/>
        </w:rPr>
        <w:t xml:space="preserve">yang merupakan </w:t>
      </w:r>
      <w:r w:rsidR="00A3289C" w:rsidRPr="00DA560A">
        <w:rPr>
          <w:rFonts w:asciiTheme="majorBidi" w:hAnsiTheme="majorBidi" w:cstheme="majorBidi"/>
        </w:rPr>
        <w:t>dasar Negara sebagai acuan dalam melakukan roda pemerintahan, sebab pancasila merupakan kepribadian yang selalu menjadi pandanga</w:t>
      </w:r>
      <w:r w:rsidR="00E56BC5" w:rsidRPr="00DA560A">
        <w:rPr>
          <w:rFonts w:asciiTheme="majorBidi" w:hAnsiTheme="majorBidi" w:cstheme="majorBidi"/>
        </w:rPr>
        <w:t xml:space="preserve">n seluruh masyarakat Indonesia. </w:t>
      </w:r>
      <w:r w:rsidR="00A3289C" w:rsidRPr="00DA560A">
        <w:rPr>
          <w:rFonts w:asciiTheme="majorBidi" w:hAnsiTheme="majorBidi" w:cstheme="majorBidi"/>
        </w:rPr>
        <w:t>Pancasila didalamnya terdapat berbagai ni</w:t>
      </w:r>
      <w:r w:rsidR="00E56BC5" w:rsidRPr="00DA560A">
        <w:rPr>
          <w:rFonts w:asciiTheme="majorBidi" w:hAnsiTheme="majorBidi" w:cstheme="majorBidi"/>
        </w:rPr>
        <w:t>lai seperi kehidupan politik, hu</w:t>
      </w:r>
      <w:r w:rsidR="00A3289C" w:rsidRPr="00DA560A">
        <w:rPr>
          <w:rFonts w:asciiTheme="majorBidi" w:hAnsiTheme="majorBidi" w:cstheme="majorBidi"/>
        </w:rPr>
        <w:t>kum, ekonomi, kemasyarakatan, budaya dan seni</w:t>
      </w:r>
      <w:r w:rsidR="00A615A2" w:rsidRPr="00DA560A">
        <w:rPr>
          <w:rFonts w:asciiTheme="majorBidi" w:hAnsiTheme="majorBidi" w:cstheme="majorBidi"/>
        </w:rPr>
        <w:t xml:space="preserve">; Budaya </w:t>
      </w:r>
      <w:r w:rsidR="00857780" w:rsidRPr="00DA560A">
        <w:rPr>
          <w:rFonts w:asciiTheme="majorBidi" w:hAnsiTheme="majorBidi" w:cstheme="majorBidi"/>
        </w:rPr>
        <w:t>sebag</w:t>
      </w:r>
      <w:r w:rsidR="00E56BC5" w:rsidRPr="00DA560A">
        <w:rPr>
          <w:rFonts w:asciiTheme="majorBidi" w:hAnsiTheme="majorBidi" w:cstheme="majorBidi"/>
        </w:rPr>
        <w:t>a</w:t>
      </w:r>
      <w:r w:rsidR="00857780" w:rsidRPr="00DA560A">
        <w:rPr>
          <w:rFonts w:asciiTheme="majorBidi" w:hAnsiTheme="majorBidi" w:cstheme="majorBidi"/>
        </w:rPr>
        <w:t>i sumber nilai dalam pendidikan karakter di Indonesia sebab setiap daerah memiliki budaya yang b</w:t>
      </w:r>
      <w:r w:rsidR="00A44718" w:rsidRPr="00DA560A">
        <w:rPr>
          <w:rFonts w:asciiTheme="majorBidi" w:hAnsiTheme="majorBidi" w:cstheme="majorBidi"/>
        </w:rPr>
        <w:t>erbeda dengan begitu budaya men</w:t>
      </w:r>
      <w:r w:rsidR="00857780" w:rsidRPr="00DA560A">
        <w:rPr>
          <w:rFonts w:asciiTheme="majorBidi" w:hAnsiTheme="majorBidi" w:cstheme="majorBidi"/>
        </w:rPr>
        <w:t>j</w:t>
      </w:r>
      <w:r w:rsidR="00A44718" w:rsidRPr="00DA560A">
        <w:rPr>
          <w:rFonts w:asciiTheme="majorBidi" w:hAnsiTheme="majorBidi" w:cstheme="majorBidi"/>
        </w:rPr>
        <w:t>a</w:t>
      </w:r>
      <w:r w:rsidR="00857780" w:rsidRPr="00DA560A">
        <w:rPr>
          <w:rFonts w:asciiTheme="majorBidi" w:hAnsiTheme="majorBidi" w:cstheme="majorBidi"/>
        </w:rPr>
        <w:t>di dasar dalam p</w:t>
      </w:r>
      <w:r w:rsidR="00A44718" w:rsidRPr="00DA560A">
        <w:rPr>
          <w:rFonts w:asciiTheme="majorBidi" w:hAnsiTheme="majorBidi" w:cstheme="majorBidi"/>
        </w:rPr>
        <w:t>e</w:t>
      </w:r>
      <w:r w:rsidR="00857780" w:rsidRPr="00DA560A">
        <w:rPr>
          <w:rFonts w:asciiTheme="majorBidi" w:hAnsiTheme="majorBidi" w:cstheme="majorBidi"/>
        </w:rPr>
        <w:t xml:space="preserve">mberian makna dalam </w:t>
      </w:r>
      <w:r w:rsidR="00857780" w:rsidRPr="00DA560A">
        <w:rPr>
          <w:rFonts w:asciiTheme="majorBidi" w:hAnsiTheme="majorBidi" w:cstheme="majorBidi"/>
        </w:rPr>
        <w:lastRenderedPageBreak/>
        <w:t xml:space="preserve">komunikasi antar anggota masyarakat; dan tujuan pendidikan nasional untuk membangun, mengembangkan dan </w:t>
      </w:r>
      <w:r w:rsidR="004E6F3B" w:rsidRPr="00DA560A">
        <w:rPr>
          <w:rFonts w:asciiTheme="majorBidi" w:hAnsiTheme="majorBidi" w:cstheme="majorBidi"/>
        </w:rPr>
        <w:t>membentuk watak dan peradapan dalam mencerdaskan kehidupan banga</w:t>
      </w:r>
      <w:r w:rsidR="00667447" w:rsidRPr="00DA560A">
        <w:rPr>
          <w:rStyle w:val="FootnoteReference"/>
          <w:rFonts w:asciiTheme="majorBidi" w:hAnsiTheme="majorBidi" w:cstheme="majorBidi"/>
        </w:rPr>
        <w:footnoteReference w:id="23"/>
      </w:r>
      <w:r w:rsidR="004E6F3B" w:rsidRPr="00DA560A">
        <w:rPr>
          <w:rFonts w:asciiTheme="majorBidi" w:hAnsiTheme="majorBidi" w:cstheme="majorBidi"/>
        </w:rPr>
        <w:t>.</w:t>
      </w:r>
    </w:p>
    <w:p w:rsidR="004E6F3B" w:rsidRPr="00DA560A" w:rsidRDefault="004E6F3B"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Dari uraian diatas diharapkan bahwa pendi</w:t>
      </w:r>
      <w:r w:rsidR="0035472E" w:rsidRPr="00DA560A">
        <w:rPr>
          <w:rFonts w:asciiTheme="majorBidi" w:hAnsiTheme="majorBidi" w:cstheme="majorBidi"/>
        </w:rPr>
        <w:t>dikan karakter dapat mengembang</w:t>
      </w:r>
      <w:r w:rsidRPr="00DA560A">
        <w:rPr>
          <w:rFonts w:asciiTheme="majorBidi" w:hAnsiTheme="majorBidi" w:cstheme="majorBidi"/>
        </w:rPr>
        <w:t xml:space="preserve">kan </w:t>
      </w:r>
      <w:r w:rsidR="0035472E" w:rsidRPr="00DA560A">
        <w:rPr>
          <w:rFonts w:asciiTheme="majorBidi" w:hAnsiTheme="majorBidi" w:cstheme="majorBidi"/>
        </w:rPr>
        <w:t xml:space="preserve">semua </w:t>
      </w:r>
      <w:r w:rsidR="009B64DE" w:rsidRPr="00DA560A">
        <w:rPr>
          <w:rFonts w:asciiTheme="majorBidi" w:hAnsiTheme="majorBidi" w:cstheme="majorBidi"/>
        </w:rPr>
        <w:t>potensi peserta didik</w:t>
      </w:r>
      <w:r w:rsidR="0035472E" w:rsidRPr="00DA560A">
        <w:rPr>
          <w:rFonts w:asciiTheme="majorBidi" w:hAnsiTheme="majorBidi" w:cstheme="majorBidi"/>
        </w:rPr>
        <w:t xml:space="preserve">. </w:t>
      </w:r>
      <w:proofErr w:type="gramStart"/>
      <w:r w:rsidR="0035472E" w:rsidRPr="00DA560A">
        <w:rPr>
          <w:rFonts w:asciiTheme="majorBidi" w:hAnsiTheme="majorBidi" w:cstheme="majorBidi"/>
        </w:rPr>
        <w:t>m</w:t>
      </w:r>
      <w:r w:rsidR="009B64DE" w:rsidRPr="00DA560A">
        <w:rPr>
          <w:rFonts w:asciiTheme="majorBidi" w:hAnsiTheme="majorBidi" w:cstheme="majorBidi"/>
        </w:rPr>
        <w:t>enjadi</w:t>
      </w:r>
      <w:proofErr w:type="gramEnd"/>
      <w:r w:rsidR="009B64DE" w:rsidRPr="00DA560A">
        <w:rPr>
          <w:rFonts w:asciiTheme="majorBidi" w:hAnsiTheme="majorBidi" w:cstheme="majorBidi"/>
        </w:rPr>
        <w:t xml:space="preserve"> b</w:t>
      </w:r>
      <w:r w:rsidR="00B12A2C" w:rsidRPr="00DA560A">
        <w:rPr>
          <w:rFonts w:asciiTheme="majorBidi" w:hAnsiTheme="majorBidi" w:cstheme="majorBidi"/>
        </w:rPr>
        <w:t>ertakwa kepada tuhan yang maha E</w:t>
      </w:r>
      <w:r w:rsidR="009B64DE" w:rsidRPr="00DA560A">
        <w:rPr>
          <w:rFonts w:asciiTheme="majorBidi" w:hAnsiTheme="majorBidi" w:cstheme="majorBidi"/>
        </w:rPr>
        <w:t>sa, berakhlak mulia, sehat, berilmu, cakap kr</w:t>
      </w:r>
      <w:r w:rsidR="0035472E" w:rsidRPr="00DA560A">
        <w:rPr>
          <w:rFonts w:asciiTheme="majorBidi" w:hAnsiTheme="majorBidi" w:cstheme="majorBidi"/>
        </w:rPr>
        <w:t>e</w:t>
      </w:r>
      <w:r w:rsidR="009B64DE" w:rsidRPr="00DA560A">
        <w:rPr>
          <w:rFonts w:asciiTheme="majorBidi" w:hAnsiTheme="majorBidi" w:cstheme="majorBidi"/>
        </w:rPr>
        <w:t>atif, mandiri dan menjadi masyarakat  dan warga Negara yang demokratis serta bertanggung jawab</w:t>
      </w:r>
      <w:r w:rsidR="00EE7545" w:rsidRPr="00DA560A">
        <w:rPr>
          <w:rFonts w:asciiTheme="majorBidi" w:hAnsiTheme="majorBidi" w:cstheme="majorBidi"/>
        </w:rPr>
        <w:t>.</w:t>
      </w:r>
      <w:r w:rsidR="0035472E" w:rsidRPr="00DA560A">
        <w:rPr>
          <w:rFonts w:asciiTheme="majorBidi" w:hAnsiTheme="majorBidi" w:cstheme="majorBidi"/>
        </w:rPr>
        <w:t xml:space="preserve"> Untuk menjadikan anak-anak yang cerdas terhada Negara.</w:t>
      </w:r>
    </w:p>
    <w:p w:rsidR="009E5DC7" w:rsidRPr="00DA560A" w:rsidRDefault="009E5DC7" w:rsidP="009E5DC7">
      <w:pPr>
        <w:numPr>
          <w:ilvl w:val="0"/>
          <w:numId w:val="21"/>
        </w:numPr>
        <w:spacing w:after="0" w:line="480" w:lineRule="auto"/>
        <w:jc w:val="both"/>
        <w:rPr>
          <w:rFonts w:asciiTheme="majorBidi" w:hAnsiTheme="majorBidi" w:cstheme="majorBidi"/>
        </w:rPr>
      </w:pPr>
      <w:r w:rsidRPr="00DA560A">
        <w:rPr>
          <w:rFonts w:asciiTheme="majorBidi" w:hAnsiTheme="majorBidi" w:cstheme="majorBidi"/>
        </w:rPr>
        <w:t>Prinsip-prinsip pendidikan karakter</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Doni Koesoma menyebutkan prinsip-prinsip pendidikan karakter lebih ditekankan pada pemberian motivasi yang dapat membuat anak-anak tergugah hatinya untuk berbuat kebaikan.</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lastRenderedPageBreak/>
        <w:t>Berikut beberapa prinsip pendidikan karakter:</w:t>
      </w:r>
    </w:p>
    <w:p w:rsidR="009E5DC7" w:rsidRPr="00DA560A" w:rsidRDefault="009E5DC7" w:rsidP="009E5DC7">
      <w:pPr>
        <w:numPr>
          <w:ilvl w:val="0"/>
          <w:numId w:val="27"/>
        </w:numPr>
        <w:spacing w:after="0" w:line="480" w:lineRule="auto"/>
        <w:jc w:val="both"/>
        <w:rPr>
          <w:rFonts w:asciiTheme="majorBidi" w:hAnsiTheme="majorBidi" w:cstheme="majorBidi"/>
        </w:rPr>
      </w:pPr>
      <w:r w:rsidRPr="00DA560A">
        <w:rPr>
          <w:rFonts w:asciiTheme="majorBidi" w:hAnsiTheme="majorBidi" w:cstheme="majorBidi"/>
        </w:rPr>
        <w:t>Karakter d</w:t>
      </w:r>
      <w:r w:rsidR="007F58AF" w:rsidRPr="00DA560A">
        <w:rPr>
          <w:rFonts w:asciiTheme="majorBidi" w:hAnsiTheme="majorBidi" w:cstheme="majorBidi"/>
        </w:rPr>
        <w:t xml:space="preserve">itentukan oleh </w:t>
      </w:r>
      <w:proofErr w:type="gramStart"/>
      <w:r w:rsidR="007F58AF" w:rsidRPr="00DA560A">
        <w:rPr>
          <w:rFonts w:asciiTheme="majorBidi" w:hAnsiTheme="majorBidi" w:cstheme="majorBidi"/>
        </w:rPr>
        <w:t>apa</w:t>
      </w:r>
      <w:proofErr w:type="gramEnd"/>
      <w:r w:rsidR="007F58AF" w:rsidRPr="00DA560A">
        <w:rPr>
          <w:rFonts w:asciiTheme="majorBidi" w:hAnsiTheme="majorBidi" w:cstheme="majorBidi"/>
        </w:rPr>
        <w:t xml:space="preserve"> yang dilakuka</w:t>
      </w:r>
      <w:r w:rsidRPr="00DA560A">
        <w:rPr>
          <w:rFonts w:asciiTheme="majorBidi" w:hAnsiTheme="majorBidi" w:cstheme="majorBidi"/>
        </w:rPr>
        <w:t>an</w:t>
      </w:r>
      <w:r w:rsidR="00A324F4" w:rsidRPr="00DA560A">
        <w:rPr>
          <w:rFonts w:asciiTheme="majorBidi" w:hAnsiTheme="majorBidi" w:cstheme="majorBidi"/>
        </w:rPr>
        <w:t xml:space="preserve"> oleh anak</w:t>
      </w:r>
      <w:r w:rsidRPr="00DA560A">
        <w:rPr>
          <w:rFonts w:asciiTheme="majorBidi" w:hAnsiTheme="majorBidi" w:cstheme="majorBidi"/>
        </w:rPr>
        <w:t>.</w:t>
      </w:r>
    </w:p>
    <w:p w:rsidR="009E5DC7" w:rsidRPr="00DA560A" w:rsidRDefault="009E5DC7" w:rsidP="009E5DC7">
      <w:pPr>
        <w:numPr>
          <w:ilvl w:val="0"/>
          <w:numId w:val="27"/>
        </w:numPr>
        <w:spacing w:after="0" w:line="480" w:lineRule="auto"/>
        <w:jc w:val="both"/>
        <w:rPr>
          <w:rFonts w:asciiTheme="majorBidi" w:hAnsiTheme="majorBidi" w:cstheme="majorBidi"/>
        </w:rPr>
      </w:pPr>
      <w:r w:rsidRPr="00DA560A">
        <w:rPr>
          <w:rFonts w:asciiTheme="majorBidi" w:hAnsiTheme="majorBidi" w:cstheme="majorBidi"/>
        </w:rPr>
        <w:t xml:space="preserve">Setiap keputusan yang diambil menentukan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menjadi apa dirinya</w:t>
      </w:r>
      <w:r w:rsidR="00C159BF" w:rsidRPr="00DA560A">
        <w:rPr>
          <w:rFonts w:asciiTheme="majorBidi" w:hAnsiTheme="majorBidi" w:cstheme="majorBidi"/>
        </w:rPr>
        <w:t xml:space="preserve"> kedepannya</w:t>
      </w:r>
      <w:r w:rsidRPr="00DA560A">
        <w:rPr>
          <w:rFonts w:asciiTheme="majorBidi" w:hAnsiTheme="majorBidi" w:cstheme="majorBidi"/>
        </w:rPr>
        <w:t>.</w:t>
      </w:r>
    </w:p>
    <w:p w:rsidR="009E5DC7" w:rsidRPr="00DA560A" w:rsidRDefault="009E5DC7" w:rsidP="009E5DC7">
      <w:pPr>
        <w:numPr>
          <w:ilvl w:val="0"/>
          <w:numId w:val="27"/>
        </w:numPr>
        <w:spacing w:after="0" w:line="480" w:lineRule="auto"/>
        <w:jc w:val="both"/>
        <w:rPr>
          <w:rFonts w:asciiTheme="majorBidi" w:hAnsiTheme="majorBidi" w:cstheme="majorBidi"/>
        </w:rPr>
      </w:pPr>
      <w:r w:rsidRPr="00DA560A">
        <w:rPr>
          <w:rFonts w:asciiTheme="majorBidi" w:hAnsiTheme="majorBidi" w:cstheme="majorBidi"/>
        </w:rPr>
        <w:t>Karakter yang baik dapat dilakukan dengan cara-cara yang baik.</w:t>
      </w:r>
    </w:p>
    <w:p w:rsidR="009E5DC7" w:rsidRPr="00DA560A" w:rsidRDefault="009E5DC7" w:rsidP="009E5DC7">
      <w:pPr>
        <w:numPr>
          <w:ilvl w:val="0"/>
          <w:numId w:val="27"/>
        </w:numPr>
        <w:spacing w:after="0" w:line="480" w:lineRule="auto"/>
        <w:jc w:val="both"/>
        <w:rPr>
          <w:rFonts w:asciiTheme="majorBidi" w:hAnsiTheme="majorBidi" w:cstheme="majorBidi"/>
        </w:rPr>
      </w:pPr>
      <w:r w:rsidRPr="00DA560A">
        <w:rPr>
          <w:rFonts w:asciiTheme="majorBidi" w:hAnsiTheme="majorBidi" w:cstheme="majorBidi"/>
        </w:rPr>
        <w:t>Tidak mengambil keputusan berdasarkan perilaku buruk orang lain sebagai patokan diri sendiri</w:t>
      </w:r>
      <w:r w:rsidR="00177A5B" w:rsidRPr="00DA560A">
        <w:rPr>
          <w:rFonts w:asciiTheme="majorBidi" w:hAnsiTheme="majorBidi" w:cstheme="majorBidi"/>
        </w:rPr>
        <w:t xml:space="preserve"> baik maupun buruknya</w:t>
      </w:r>
      <w:r w:rsidRPr="00DA560A">
        <w:rPr>
          <w:rFonts w:asciiTheme="majorBidi" w:hAnsiTheme="majorBidi" w:cstheme="majorBidi"/>
        </w:rPr>
        <w:t>.</w:t>
      </w:r>
    </w:p>
    <w:p w:rsidR="009E5DC7" w:rsidRPr="00DA560A" w:rsidRDefault="009E5DC7" w:rsidP="009E5DC7">
      <w:pPr>
        <w:numPr>
          <w:ilvl w:val="0"/>
          <w:numId w:val="27"/>
        </w:numPr>
        <w:spacing w:after="0" w:line="480" w:lineRule="auto"/>
        <w:jc w:val="both"/>
        <w:rPr>
          <w:rFonts w:asciiTheme="majorBidi" w:hAnsiTheme="majorBidi" w:cstheme="majorBidi"/>
        </w:rPr>
      </w:pPr>
      <w:r w:rsidRPr="00DA560A">
        <w:rPr>
          <w:rFonts w:asciiTheme="majorBidi" w:hAnsiTheme="majorBidi" w:cstheme="majorBidi"/>
        </w:rPr>
        <w:t xml:space="preserve">Dengan karakter yang baik maka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menjadi pribadi yang lebih baik</w:t>
      </w:r>
      <w:r w:rsidRPr="00DA560A">
        <w:rPr>
          <w:rStyle w:val="FootnoteReference"/>
          <w:rFonts w:asciiTheme="majorBidi" w:hAnsiTheme="majorBidi" w:cstheme="majorBidi"/>
        </w:rPr>
        <w:footnoteReference w:id="24"/>
      </w:r>
      <w:r w:rsidRPr="00DA560A">
        <w:rPr>
          <w:rFonts w:asciiTheme="majorBidi" w:hAnsiTheme="majorBidi" w:cstheme="majorBidi"/>
        </w:rPr>
        <w:t>.</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Dari </w:t>
      </w:r>
      <w:r w:rsidR="00174B35" w:rsidRPr="00DA560A">
        <w:rPr>
          <w:rFonts w:asciiTheme="majorBidi" w:hAnsiTheme="majorBidi" w:cstheme="majorBidi"/>
        </w:rPr>
        <w:t>prinsip diatas dapat dikatakan</w:t>
      </w:r>
      <w:r w:rsidRPr="00DA560A">
        <w:rPr>
          <w:rFonts w:asciiTheme="majorBidi" w:hAnsiTheme="majorBidi" w:cstheme="majorBidi"/>
        </w:rPr>
        <w:t xml:space="preserve"> bahwa pendidikan karakter dapat dibentuk melalui perilaku yang dilakukan</w:t>
      </w:r>
      <w:r w:rsidR="00C702F2" w:rsidRPr="00DA560A">
        <w:rPr>
          <w:rFonts w:asciiTheme="majorBidi" w:hAnsiTheme="majorBidi" w:cstheme="majorBidi"/>
        </w:rPr>
        <w:t xml:space="preserve"> oleh dirinya sendiri dan di </w:t>
      </w:r>
      <w:proofErr w:type="gramStart"/>
      <w:r w:rsidR="00C702F2" w:rsidRPr="00DA560A">
        <w:rPr>
          <w:rFonts w:asciiTheme="majorBidi" w:hAnsiTheme="majorBidi" w:cstheme="majorBidi"/>
        </w:rPr>
        <w:t>bantu</w:t>
      </w:r>
      <w:proofErr w:type="gramEnd"/>
      <w:r w:rsidR="00C702F2" w:rsidRPr="00DA560A">
        <w:rPr>
          <w:rFonts w:asciiTheme="majorBidi" w:hAnsiTheme="majorBidi" w:cstheme="majorBidi"/>
        </w:rPr>
        <w:t xml:space="preserve"> yang ada di sekitarnya</w:t>
      </w:r>
      <w:r w:rsidRPr="00DA560A">
        <w:rPr>
          <w:rFonts w:asciiTheme="majorBidi" w:hAnsiTheme="majorBidi" w:cstheme="majorBidi"/>
        </w:rPr>
        <w:t>.</w:t>
      </w:r>
      <w:r w:rsidR="00C83C8B" w:rsidRPr="00DA560A">
        <w:rPr>
          <w:rFonts w:asciiTheme="majorBidi" w:hAnsiTheme="majorBidi" w:cstheme="majorBidi"/>
        </w:rPr>
        <w:t xml:space="preserve"> </w:t>
      </w:r>
      <w:r w:rsidRPr="00DA560A">
        <w:rPr>
          <w:rFonts w:asciiTheme="majorBidi" w:hAnsiTheme="majorBidi" w:cstheme="majorBidi"/>
        </w:rPr>
        <w:t xml:space="preserve">Sehingga sebagai seorang pendidik sudah sepantasnya memberikan keteladanan yang baik </w:t>
      </w:r>
      <w:r w:rsidRPr="00DA560A">
        <w:rPr>
          <w:rFonts w:asciiTheme="majorBidi" w:hAnsiTheme="majorBidi" w:cstheme="majorBidi"/>
        </w:rPr>
        <w:lastRenderedPageBreak/>
        <w:t xml:space="preserve">kepada anak didiknya. Karena biasanya 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mengikuti apa yang dilihat dan didengar melalui orang disekitarnya.</w:t>
      </w:r>
    </w:p>
    <w:p w:rsidR="009E5DC7" w:rsidRPr="00DA560A" w:rsidRDefault="009E5DC7" w:rsidP="009E5DC7">
      <w:pPr>
        <w:numPr>
          <w:ilvl w:val="0"/>
          <w:numId w:val="21"/>
        </w:numPr>
        <w:spacing w:after="0" w:line="480" w:lineRule="auto"/>
        <w:jc w:val="both"/>
        <w:rPr>
          <w:rFonts w:asciiTheme="majorBidi" w:hAnsiTheme="majorBidi" w:cstheme="majorBidi"/>
        </w:rPr>
      </w:pPr>
      <w:r w:rsidRPr="00DA560A">
        <w:rPr>
          <w:rFonts w:asciiTheme="majorBidi" w:hAnsiTheme="majorBidi" w:cstheme="majorBidi"/>
        </w:rPr>
        <w:t>Fungsi dan tujuan pendidikan karakter</w:t>
      </w:r>
    </w:p>
    <w:p w:rsidR="007D463F" w:rsidRPr="00DA560A" w:rsidRDefault="009E5DC7" w:rsidP="00B10919">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Secara umum fungsi pendidikan karakter sebagai pendidikan nasional, dimana untuk mengembangkan dan meningkatkan kemampuan untuk membentuk watak atau tabiat </w:t>
      </w:r>
      <w:proofErr w:type="spellStart"/>
      <w:r w:rsidRPr="00DA560A">
        <w:rPr>
          <w:rFonts w:asciiTheme="majorBidi" w:hAnsiTheme="majorBidi" w:cstheme="majorBidi"/>
        </w:rPr>
        <w:t>sebagai</w:t>
      </w:r>
      <w:proofErr w:type="spellEnd"/>
      <w:r w:rsidRPr="00DA560A">
        <w:rPr>
          <w:rFonts w:asciiTheme="majorBidi" w:hAnsiTheme="majorBidi" w:cstheme="majorBidi"/>
        </w:rPr>
        <w:t xml:space="preserve"> </w:t>
      </w:r>
      <w:proofErr w:type="spellStart"/>
      <w:r w:rsidR="00B10919">
        <w:rPr>
          <w:rFonts w:asciiTheme="majorBidi" w:hAnsiTheme="majorBidi" w:cstheme="majorBidi"/>
        </w:rPr>
        <w:t>bentuk</w:t>
      </w:r>
      <w:proofErr w:type="spellEnd"/>
      <w:r w:rsidR="00B10919">
        <w:rPr>
          <w:rFonts w:asciiTheme="majorBidi" w:hAnsiTheme="majorBidi" w:cstheme="majorBidi"/>
        </w:rPr>
        <w:t xml:space="preserve"> </w:t>
      </w:r>
      <w:proofErr w:type="spellStart"/>
      <w:r w:rsidR="00B10919">
        <w:rPr>
          <w:rFonts w:asciiTheme="majorBidi" w:hAnsiTheme="majorBidi" w:cstheme="majorBidi"/>
        </w:rPr>
        <w:t>mencerdaskan</w:t>
      </w:r>
      <w:proofErr w:type="spellEnd"/>
      <w:r w:rsidR="00B10919">
        <w:rPr>
          <w:rFonts w:asciiTheme="majorBidi" w:hAnsiTheme="majorBidi" w:cstheme="majorBidi"/>
        </w:rPr>
        <w:t xml:space="preserve"> </w:t>
      </w:r>
      <w:proofErr w:type="spellStart"/>
      <w:r w:rsidR="00B10919">
        <w:rPr>
          <w:rFonts w:asciiTheme="majorBidi" w:hAnsiTheme="majorBidi" w:cstheme="majorBidi"/>
        </w:rPr>
        <w:t>bangsa</w:t>
      </w:r>
      <w:proofErr w:type="spellEnd"/>
      <w:r w:rsidR="00B10919">
        <w:rPr>
          <w:rFonts w:asciiTheme="majorBidi" w:hAnsiTheme="majorBidi" w:cstheme="majorBidi"/>
        </w:rPr>
        <w:t>.</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Adapun fungsi dan tujuannya sebagai berikut:</w:t>
      </w:r>
    </w:p>
    <w:p w:rsidR="009E5DC7" w:rsidRPr="00DA560A" w:rsidRDefault="009E5DC7" w:rsidP="009E5DC7">
      <w:pPr>
        <w:numPr>
          <w:ilvl w:val="0"/>
          <w:numId w:val="28"/>
        </w:numPr>
        <w:spacing w:after="0" w:line="480" w:lineRule="auto"/>
        <w:jc w:val="both"/>
        <w:rPr>
          <w:rFonts w:asciiTheme="majorBidi" w:hAnsiTheme="majorBidi" w:cstheme="majorBidi"/>
        </w:rPr>
      </w:pPr>
      <w:r w:rsidRPr="00DA560A">
        <w:rPr>
          <w:rFonts w:asciiTheme="majorBidi" w:hAnsiTheme="majorBidi" w:cstheme="majorBidi"/>
        </w:rPr>
        <w:t>Untuk membentuk dan menumbuhkan potensi dengan tujuan dapat mengembangkan nilai-nilai yang positif serta perilaku yang terpuji.</w:t>
      </w:r>
    </w:p>
    <w:p w:rsidR="009E5DC7" w:rsidRPr="00DA560A" w:rsidRDefault="009E5DC7" w:rsidP="009E5DC7">
      <w:pPr>
        <w:numPr>
          <w:ilvl w:val="0"/>
          <w:numId w:val="28"/>
        </w:numPr>
        <w:spacing w:after="0" w:line="480" w:lineRule="auto"/>
        <w:jc w:val="both"/>
        <w:rPr>
          <w:rFonts w:asciiTheme="majorBidi" w:hAnsiTheme="majorBidi" w:cstheme="majorBidi"/>
        </w:rPr>
      </w:pPr>
      <w:r w:rsidRPr="00DA560A">
        <w:rPr>
          <w:rFonts w:asciiTheme="majorBidi" w:hAnsiTheme="majorBidi" w:cstheme="majorBidi"/>
        </w:rPr>
        <w:t>Untuk perbaikan dan penguatan tujuan penanaman sikap tanggung jawab, mandiri, kreatif untuk generasi selanjutnya.</w:t>
      </w:r>
    </w:p>
    <w:p w:rsidR="009E5DC7" w:rsidRPr="00DA560A" w:rsidRDefault="009E5DC7" w:rsidP="009E5DC7">
      <w:pPr>
        <w:numPr>
          <w:ilvl w:val="0"/>
          <w:numId w:val="28"/>
        </w:numPr>
        <w:spacing w:after="0" w:line="480" w:lineRule="auto"/>
        <w:jc w:val="both"/>
        <w:rPr>
          <w:rFonts w:asciiTheme="majorBidi" w:hAnsiTheme="majorBidi" w:cstheme="majorBidi"/>
        </w:rPr>
      </w:pPr>
      <w:r w:rsidRPr="00DA560A">
        <w:rPr>
          <w:rFonts w:asciiTheme="majorBidi" w:hAnsiTheme="majorBidi" w:cstheme="majorBidi"/>
        </w:rPr>
        <w:lastRenderedPageBreak/>
        <w:t>Untuk penyaring yang bertujuan meningkatkan pendidikan yang lebih tinggi dan memiliki kekuatan yang lebih baik</w:t>
      </w:r>
      <w:r w:rsidRPr="00DA560A">
        <w:rPr>
          <w:rStyle w:val="FootnoteReference"/>
          <w:rFonts w:asciiTheme="majorBidi" w:hAnsiTheme="majorBidi" w:cstheme="majorBidi"/>
        </w:rPr>
        <w:footnoteReference w:id="25"/>
      </w:r>
      <w:r w:rsidRPr="00DA560A">
        <w:rPr>
          <w:rFonts w:asciiTheme="majorBidi" w:hAnsiTheme="majorBidi" w:cstheme="majorBidi"/>
        </w:rPr>
        <w:t>.</w:t>
      </w:r>
    </w:p>
    <w:p w:rsidR="009E5DC7" w:rsidRPr="00DA560A" w:rsidRDefault="009E5DC7" w:rsidP="009E5DC7">
      <w:pPr>
        <w:numPr>
          <w:ilvl w:val="0"/>
          <w:numId w:val="21"/>
        </w:numPr>
        <w:spacing w:after="0" w:line="480" w:lineRule="auto"/>
        <w:jc w:val="both"/>
        <w:rPr>
          <w:rFonts w:asciiTheme="majorBidi" w:hAnsiTheme="majorBidi" w:cstheme="majorBidi"/>
        </w:rPr>
      </w:pPr>
      <w:r w:rsidRPr="00DA560A">
        <w:rPr>
          <w:rFonts w:asciiTheme="majorBidi" w:hAnsiTheme="majorBidi" w:cstheme="majorBidi"/>
        </w:rPr>
        <w:t>Manfaat pendidikan karakter</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Pendidikan karakter mempunyai banyak manfaat baik untuk dirinya maupun orang lain. Salah satunya yaitu menjadikan manusia kembali kepada fitrahnya, dengan menghiasi nilai-nilai kebaikan disetiap waktunya.</w:t>
      </w:r>
      <w:r w:rsidR="00C83C8B" w:rsidRPr="00DA560A">
        <w:rPr>
          <w:rFonts w:asciiTheme="majorBidi" w:hAnsiTheme="majorBidi" w:cstheme="majorBidi"/>
        </w:rPr>
        <w:t xml:space="preserve"> </w:t>
      </w:r>
      <w:r w:rsidRPr="00DA560A">
        <w:rPr>
          <w:rFonts w:asciiTheme="majorBidi" w:hAnsiTheme="majorBidi" w:cstheme="majorBidi"/>
        </w:rPr>
        <w:t>Selain itu dengan adanya pendidikan karakter maka degredasi moral yang terjadi semakin menurun.</w:t>
      </w:r>
    </w:p>
    <w:p w:rsidR="00F43779" w:rsidRPr="00DA560A" w:rsidRDefault="009E5DC7" w:rsidP="006E053B">
      <w:pPr>
        <w:spacing w:after="0" w:line="480" w:lineRule="auto"/>
        <w:ind w:left="1080" w:firstLine="360"/>
        <w:jc w:val="both"/>
        <w:rPr>
          <w:rFonts w:asciiTheme="majorBidi" w:hAnsiTheme="majorBidi" w:cstheme="majorBidi"/>
        </w:rPr>
      </w:pPr>
      <w:r w:rsidRPr="00DA560A">
        <w:rPr>
          <w:rFonts w:asciiTheme="majorBidi" w:hAnsiTheme="majorBidi" w:cstheme="majorBidi"/>
        </w:rPr>
        <w:t>Manfaat karakter juga dapat dilihat dari bagaimana terbentuk dan berkembangnya potensi, memberikan perbaikan dan penguatan dan dapat menjadi penyaring dalam setiap tingkah laku, baik yang berasal dari dalam maupun luar.</w:t>
      </w:r>
      <w:r w:rsidR="00C83C8B" w:rsidRPr="00DA560A">
        <w:rPr>
          <w:rFonts w:asciiTheme="majorBidi" w:hAnsiTheme="majorBidi" w:cstheme="majorBidi"/>
        </w:rPr>
        <w:t xml:space="preserve"> </w:t>
      </w:r>
      <w:r w:rsidRPr="00DA560A">
        <w:rPr>
          <w:rFonts w:asciiTheme="majorBidi" w:hAnsiTheme="majorBidi" w:cstheme="majorBidi"/>
        </w:rPr>
        <w:t xml:space="preserve">Maka setiap orang dapat dibimbing dan diarahkan untuk </w:t>
      </w:r>
      <w:r w:rsidRPr="00DA560A">
        <w:rPr>
          <w:rFonts w:asciiTheme="majorBidi" w:hAnsiTheme="majorBidi" w:cstheme="majorBidi"/>
        </w:rPr>
        <w:lastRenderedPageBreak/>
        <w:t>membentuk karakter yang baik pada diri sendiri</w:t>
      </w:r>
      <w:r w:rsidRPr="00DA560A">
        <w:rPr>
          <w:rStyle w:val="FootnoteReference"/>
          <w:rFonts w:asciiTheme="majorBidi" w:hAnsiTheme="majorBidi" w:cstheme="majorBidi"/>
        </w:rPr>
        <w:footnoteReference w:id="26"/>
      </w:r>
      <w:r w:rsidRPr="00DA560A">
        <w:rPr>
          <w:rFonts w:asciiTheme="majorBidi" w:hAnsiTheme="majorBidi" w:cstheme="majorBidi"/>
        </w:rPr>
        <w:t>.</w:t>
      </w:r>
      <w:r w:rsidR="006E053B" w:rsidRPr="00DA560A">
        <w:rPr>
          <w:rFonts w:asciiTheme="majorBidi" w:hAnsiTheme="majorBidi" w:cstheme="majorBidi"/>
        </w:rPr>
        <w:t xml:space="preserve"> </w:t>
      </w:r>
      <w:r w:rsidR="00F43779" w:rsidRPr="00DA560A">
        <w:rPr>
          <w:rFonts w:asciiTheme="majorBidi" w:hAnsiTheme="majorBidi" w:cstheme="majorBidi"/>
        </w:rPr>
        <w:t>Menurut</w:t>
      </w:r>
      <w:r w:rsidR="00D45AD0" w:rsidRPr="00DA560A">
        <w:rPr>
          <w:rFonts w:asciiTheme="majorBidi" w:hAnsiTheme="majorBidi" w:cstheme="majorBidi"/>
        </w:rPr>
        <w:t xml:space="preserve"> Zubaedi bahwa manfaat pendidikan karakter adalah dapat membentuk dan mengembangkan potensi, memberikan perbaikan dan penguatan serta dapat menjadi penyaring dalam setiap tingkah laku baik yang datang dari </w:t>
      </w:r>
      <w:proofErr w:type="gramStart"/>
      <w:r w:rsidR="00696B1E" w:rsidRPr="00DA560A">
        <w:rPr>
          <w:rFonts w:asciiTheme="majorBidi" w:hAnsiTheme="majorBidi" w:cstheme="majorBidi"/>
        </w:rPr>
        <w:t>salam</w:t>
      </w:r>
      <w:proofErr w:type="gramEnd"/>
      <w:r w:rsidR="00696B1E" w:rsidRPr="00DA560A">
        <w:rPr>
          <w:rFonts w:asciiTheme="majorBidi" w:hAnsiTheme="majorBidi" w:cstheme="majorBidi"/>
        </w:rPr>
        <w:t xml:space="preserve"> maupun dari luar</w:t>
      </w:r>
      <w:r w:rsidR="00455012" w:rsidRPr="00DA560A">
        <w:rPr>
          <w:rStyle w:val="FootnoteReference"/>
          <w:rFonts w:asciiTheme="majorBidi" w:hAnsiTheme="majorBidi" w:cstheme="majorBidi"/>
        </w:rPr>
        <w:footnoteReference w:id="27"/>
      </w:r>
      <w:r w:rsidR="00696B1E" w:rsidRPr="00DA560A">
        <w:rPr>
          <w:rFonts w:asciiTheme="majorBidi" w:hAnsiTheme="majorBidi" w:cstheme="majorBidi"/>
        </w:rPr>
        <w:t>.</w:t>
      </w:r>
    </w:p>
    <w:p w:rsidR="009E5DC7" w:rsidRPr="00DA560A" w:rsidRDefault="009E5DC7" w:rsidP="009E5DC7">
      <w:pPr>
        <w:numPr>
          <w:ilvl w:val="0"/>
          <w:numId w:val="21"/>
        </w:numPr>
        <w:spacing w:after="0" w:line="480" w:lineRule="auto"/>
        <w:jc w:val="both"/>
        <w:rPr>
          <w:rFonts w:asciiTheme="majorBidi" w:hAnsiTheme="majorBidi" w:cstheme="majorBidi"/>
        </w:rPr>
      </w:pPr>
      <w:r w:rsidRPr="00DA560A">
        <w:rPr>
          <w:rFonts w:asciiTheme="majorBidi" w:hAnsiTheme="majorBidi" w:cstheme="majorBidi"/>
        </w:rPr>
        <w:t>Nilai-nilai pendidikan karakter</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Kementrian Pendidikan Nasional (Kemendiknas) merumuskan 18 nilai karakter yang ditanamkan dalam diri peserta didik dalam membangun karakter bangsa. Namun antara Kemendiknas dan Kementrian Agama ada perbedaan dalam pembahasannya, karena dalam Kementrian Agama mencanangkan nilai karakter sesuai dengan sifat Nabi Muhammad Saw sebagi tokoh agung yang paling berkarakter.</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lastRenderedPageBreak/>
        <w:t>Adapun 18 nilai pendidikan karakter yang ditanamkan oleh Kemendiknas yaitu:</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Religius, merupakan bentuk ketaatan dan kepatuhan dalam memahami dan melaksanakan ajaran agama.</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Jujur, yaitu sikap dan perilaku yang mencerminkan kesatuan antara pengetahuan, perkataan dan perbuatan.</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Toleransi, merupakan sikap yang mencerminkan penghargaan terhadap perbedaan agama, aliran kepercayaan, suku, budaya, ras, etnis dan lainnya.</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Disiplin, yaitu keb</w:t>
      </w:r>
      <w:r w:rsidR="00854B16" w:rsidRPr="00DA560A">
        <w:rPr>
          <w:rFonts w:asciiTheme="majorBidi" w:hAnsiTheme="majorBidi" w:cstheme="majorBidi"/>
        </w:rPr>
        <w:t>iasaan dan tindakan yang konsis</w:t>
      </w:r>
      <w:r w:rsidRPr="00DA560A">
        <w:rPr>
          <w:rFonts w:asciiTheme="majorBidi" w:hAnsiTheme="majorBidi" w:cstheme="majorBidi"/>
        </w:rPr>
        <w:t>ten terhadap berbagai hal.</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Kerja keras, yaitu perilaku yang menunjukkan upaya secara sungguh-sungguh.</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Kreatif, merupakan sikap dan perilaku yang mencerminkan inovasi dalam berbagai seni untuk memecahkan masalah.</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lastRenderedPageBreak/>
        <w:t>Mandiri, merupakan sikap dan perilaku yang tidak bergantung dengan orang lain dalam menyelesaikan berbagai kegiatan.</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 xml:space="preserve">Demokratis, merupakan sikap dan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berfikir secara adil antara diri sendiri dan orang lain.</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Rasa ingin tahu, merupakan sikap dan perilaku dalam menunjukkan sifat penasaran dalam berbagai hal.</w:t>
      </w:r>
      <w:r w:rsidR="00C83C8B" w:rsidRPr="00DA560A">
        <w:rPr>
          <w:rFonts w:asciiTheme="majorBidi" w:hAnsiTheme="majorBidi" w:cstheme="majorBidi"/>
        </w:rPr>
        <w:t xml:space="preserve"> </w:t>
      </w:r>
      <w:r w:rsidRPr="00DA560A">
        <w:rPr>
          <w:rFonts w:asciiTheme="majorBidi" w:hAnsiTheme="majorBidi" w:cstheme="majorBidi"/>
        </w:rPr>
        <w:t>Semangat kebersamaan atau nasionalisme, adalah sikap yang dapat menempatkan kepentingan bangsa.</w:t>
      </w:r>
    </w:p>
    <w:p w:rsidR="009050CF" w:rsidRPr="00DA560A" w:rsidRDefault="009050CF"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 xml:space="preserve">Semangat kebangsaan, merupakan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berfkir, b</w:t>
      </w:r>
      <w:r w:rsidR="007873C9" w:rsidRPr="00DA560A">
        <w:rPr>
          <w:rFonts w:asciiTheme="majorBidi" w:hAnsiTheme="majorBidi" w:cstheme="majorBidi"/>
        </w:rPr>
        <w:t>e</w:t>
      </w:r>
      <w:r w:rsidRPr="00DA560A">
        <w:rPr>
          <w:rFonts w:asciiTheme="majorBidi" w:hAnsiTheme="majorBidi" w:cstheme="majorBidi"/>
        </w:rPr>
        <w:t>rtindak dan berwawasan yang menempatkan kepentingan bangsa dan Negara diatas kepentingan diri dan kelompoknya.</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Cinta tanah air, yakni mencerminkan sikap bangga dan peduli terhadap bangsa, budaya dan lainnya.</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lastRenderedPageBreak/>
        <w:t>Menghargai prestasi, adalah sikap terbuka terhadap hasil orang lain.</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Komunikatif, merupakan sikap terbuka terhadap orang lain baik secara komunikasi dan perilaku.</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Cinta damai, yaitu perasaan aman dan nyaman terhadap kehadiran seseorang di dalam masyarakat.</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Gemar membaca, merupakan sifat kebiasaan dan tanpa paksaan meluangkan waktu untuk membaca berbagai buku dan informasi.</w:t>
      </w:r>
    </w:p>
    <w:p w:rsidR="009E5DC7" w:rsidRPr="00DA560A" w:rsidRDefault="009E5DC7" w:rsidP="009E5DC7">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Peduli lingkungan, adalah perilaku yang selalu menjaga dan melestarikan lingkungan.</w:t>
      </w:r>
    </w:p>
    <w:p w:rsidR="00E30ACD" w:rsidRPr="00DA560A" w:rsidRDefault="009E5DC7" w:rsidP="00E30ACD">
      <w:pPr>
        <w:numPr>
          <w:ilvl w:val="0"/>
          <w:numId w:val="29"/>
        </w:numPr>
        <w:spacing w:after="0" w:line="480" w:lineRule="auto"/>
        <w:jc w:val="both"/>
        <w:rPr>
          <w:rFonts w:asciiTheme="majorBidi" w:hAnsiTheme="majorBidi" w:cstheme="majorBidi"/>
        </w:rPr>
      </w:pPr>
      <w:r w:rsidRPr="00DA560A">
        <w:rPr>
          <w:rFonts w:asciiTheme="majorBidi" w:hAnsiTheme="majorBidi" w:cstheme="majorBidi"/>
        </w:rPr>
        <w:t>Peduli sosial, adalah sikap dan perilaku yang mencerminkan bentuk kepedulian terhadap orang lain.</w:t>
      </w:r>
    </w:p>
    <w:p w:rsidR="009E5DC7" w:rsidRPr="00DA560A" w:rsidRDefault="009E5DC7" w:rsidP="00E31EF4">
      <w:pPr>
        <w:numPr>
          <w:ilvl w:val="0"/>
          <w:numId w:val="29"/>
        </w:numPr>
        <w:spacing w:line="480" w:lineRule="auto"/>
        <w:jc w:val="both"/>
        <w:rPr>
          <w:rFonts w:asciiTheme="majorBidi" w:hAnsiTheme="majorBidi" w:cstheme="majorBidi"/>
        </w:rPr>
      </w:pPr>
      <w:r w:rsidRPr="00DA560A">
        <w:rPr>
          <w:rFonts w:asciiTheme="majorBidi" w:hAnsiTheme="majorBidi" w:cstheme="majorBidi"/>
        </w:rPr>
        <w:lastRenderedPageBreak/>
        <w:t>Tanggung jawab, yaitu bagaimana sikap seseorang dalam melaksanakan tugas dan kewajiban</w:t>
      </w:r>
      <w:r w:rsidRPr="00DA560A">
        <w:rPr>
          <w:rStyle w:val="FootnoteReference"/>
          <w:rFonts w:asciiTheme="majorBidi" w:hAnsiTheme="majorBidi" w:cstheme="majorBidi"/>
        </w:rPr>
        <w:footnoteReference w:id="28"/>
      </w:r>
      <w:r w:rsidRPr="00DA560A">
        <w:rPr>
          <w:rFonts w:asciiTheme="majorBidi" w:hAnsiTheme="majorBidi" w:cstheme="majorBidi"/>
        </w:rPr>
        <w:t>.</w:t>
      </w:r>
    </w:p>
    <w:p w:rsidR="009E5DC7" w:rsidRPr="00DA560A" w:rsidRDefault="009E5DC7" w:rsidP="00E31EF4">
      <w:pPr>
        <w:numPr>
          <w:ilvl w:val="0"/>
          <w:numId w:val="20"/>
        </w:numPr>
        <w:spacing w:after="0" w:line="480" w:lineRule="auto"/>
        <w:ind w:left="709"/>
        <w:jc w:val="both"/>
        <w:rPr>
          <w:rFonts w:asciiTheme="majorBidi" w:hAnsiTheme="majorBidi" w:cstheme="majorBidi"/>
          <w:b/>
          <w:bCs/>
        </w:rPr>
      </w:pPr>
      <w:r w:rsidRPr="00DA560A">
        <w:rPr>
          <w:rFonts w:asciiTheme="majorBidi" w:hAnsiTheme="majorBidi" w:cstheme="majorBidi"/>
          <w:b/>
          <w:bCs/>
        </w:rPr>
        <w:t>Indikator Nilai-Nilai Karakter Religius</w:t>
      </w:r>
    </w:p>
    <w:p w:rsidR="009E5DC7" w:rsidRPr="00DA560A" w:rsidRDefault="009E5DC7" w:rsidP="00632FB6">
      <w:pPr>
        <w:numPr>
          <w:ilvl w:val="0"/>
          <w:numId w:val="22"/>
        </w:numPr>
        <w:spacing w:after="0" w:line="480" w:lineRule="auto"/>
        <w:ind w:left="1134"/>
        <w:jc w:val="both"/>
        <w:rPr>
          <w:rFonts w:asciiTheme="majorBidi" w:hAnsiTheme="majorBidi" w:cstheme="majorBidi"/>
        </w:rPr>
      </w:pPr>
      <w:r w:rsidRPr="00DA560A">
        <w:rPr>
          <w:rFonts w:asciiTheme="majorBidi" w:hAnsiTheme="majorBidi" w:cstheme="majorBidi"/>
        </w:rPr>
        <w:t>Pengertian religius</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Religius merupakan dari kata religi yang berasal dari bahasa </w:t>
      </w:r>
      <w:proofErr w:type="gramStart"/>
      <w:r w:rsidRPr="00DA560A">
        <w:rPr>
          <w:rFonts w:asciiTheme="majorBidi" w:hAnsiTheme="majorBidi" w:cstheme="majorBidi"/>
        </w:rPr>
        <w:t>latin</w:t>
      </w:r>
      <w:proofErr w:type="gramEnd"/>
      <w:r w:rsidRPr="00DA560A">
        <w:rPr>
          <w:rFonts w:asciiTheme="majorBidi" w:hAnsiTheme="majorBidi" w:cstheme="majorBidi"/>
        </w:rPr>
        <w:t xml:space="preserve">. Harun Nasution mengatakan bahwa religi berasal dari </w:t>
      </w:r>
      <w:r w:rsidRPr="00DA560A">
        <w:rPr>
          <w:rFonts w:asciiTheme="majorBidi" w:hAnsiTheme="majorBidi" w:cstheme="majorBidi"/>
          <w:i/>
          <w:iCs/>
        </w:rPr>
        <w:t>leregele</w:t>
      </w:r>
      <w:r w:rsidRPr="00DA560A">
        <w:rPr>
          <w:rFonts w:asciiTheme="majorBidi" w:hAnsiTheme="majorBidi" w:cstheme="majorBidi"/>
        </w:rPr>
        <w:t xml:space="preserve"> yang memiliki arti mengumpulkan dan membaca. Dari pengertian tersebut </w:t>
      </w:r>
      <w:proofErr w:type="gramStart"/>
      <w:r w:rsidRPr="00DA560A">
        <w:rPr>
          <w:rFonts w:asciiTheme="majorBidi" w:hAnsiTheme="majorBidi" w:cstheme="majorBidi"/>
        </w:rPr>
        <w:t>sama</w:t>
      </w:r>
      <w:proofErr w:type="gramEnd"/>
      <w:r w:rsidRPr="00DA560A">
        <w:rPr>
          <w:rFonts w:asciiTheme="majorBidi" w:hAnsiTheme="majorBidi" w:cstheme="majorBidi"/>
        </w:rPr>
        <w:t xml:space="preserve"> dengan agama yang mengandung cara-cara mengabdi kepada Tuhan yang te</w:t>
      </w:r>
      <w:r w:rsidR="00732E45" w:rsidRPr="00DA560A">
        <w:rPr>
          <w:rFonts w:asciiTheme="majorBidi" w:hAnsiTheme="majorBidi" w:cstheme="majorBidi"/>
        </w:rPr>
        <w:t xml:space="preserve">rkumpul dalam suatu kitab suci </w:t>
      </w:r>
      <w:r w:rsidRPr="00DA560A">
        <w:rPr>
          <w:rFonts w:asciiTheme="majorBidi" w:hAnsiTheme="majorBidi" w:cstheme="majorBidi"/>
        </w:rPr>
        <w:t>yang harus dibaca.</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Religius menurut Islam adalah menjalankan semua ajaran agama secara menyeluruh (kaffah). Ajaran agama tersebut diwujudkan dalam berbagai kehidupan, ketika melakukan ibadah maupaun </w:t>
      </w:r>
      <w:r w:rsidRPr="00DA560A">
        <w:rPr>
          <w:rFonts w:asciiTheme="majorBidi" w:hAnsiTheme="majorBidi" w:cstheme="majorBidi"/>
        </w:rPr>
        <w:lastRenderedPageBreak/>
        <w:t>aktivitas lain yang didoro</w:t>
      </w:r>
      <w:r w:rsidR="00597654" w:rsidRPr="00DA560A">
        <w:rPr>
          <w:rFonts w:asciiTheme="majorBidi" w:hAnsiTheme="majorBidi" w:cstheme="majorBidi"/>
        </w:rPr>
        <w:t xml:space="preserve">ng oleh kekuatan supranatural. </w:t>
      </w:r>
      <w:r w:rsidRPr="00DA560A">
        <w:rPr>
          <w:rFonts w:asciiTheme="majorBidi" w:hAnsiTheme="majorBidi" w:cstheme="majorBidi"/>
        </w:rPr>
        <w:t>Selain beraktifitas yang dapat dilihat dengan mata ada juga aktifitas yang berkaitan dengan di dalam hati seseorang</w:t>
      </w:r>
      <w:r w:rsidRPr="00DA560A">
        <w:rPr>
          <w:rStyle w:val="FootnoteReference"/>
          <w:rFonts w:asciiTheme="majorBidi" w:hAnsiTheme="majorBidi" w:cstheme="majorBidi"/>
        </w:rPr>
        <w:footnoteReference w:id="29"/>
      </w:r>
      <w:r w:rsidRPr="00DA560A">
        <w:rPr>
          <w:rFonts w:asciiTheme="majorBidi" w:hAnsiTheme="majorBidi" w:cstheme="majorBidi"/>
        </w:rPr>
        <w:t>.</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Menurut Muhaimin, religius berasal dari kata </w:t>
      </w:r>
      <w:r w:rsidRPr="00DA560A">
        <w:rPr>
          <w:rFonts w:asciiTheme="majorBidi" w:hAnsiTheme="majorBidi" w:cstheme="majorBidi"/>
          <w:i/>
          <w:iCs/>
        </w:rPr>
        <w:t>religiosity</w:t>
      </w:r>
      <w:r w:rsidRPr="00DA560A">
        <w:rPr>
          <w:rFonts w:asciiTheme="majorBidi" w:hAnsiTheme="majorBidi" w:cstheme="majorBidi"/>
        </w:rPr>
        <w:t xml:space="preserve"> yang memiliki arti keshalihan, pengabdian yang benar terhadap agama. Namun, religiusitas tidak </w:t>
      </w:r>
      <w:proofErr w:type="gramStart"/>
      <w:r w:rsidRPr="00DA560A">
        <w:rPr>
          <w:rFonts w:asciiTheme="majorBidi" w:hAnsiTheme="majorBidi" w:cstheme="majorBidi"/>
        </w:rPr>
        <w:t>sama</w:t>
      </w:r>
      <w:proofErr w:type="gramEnd"/>
      <w:r w:rsidRPr="00DA560A">
        <w:rPr>
          <w:rFonts w:asciiTheme="majorBidi" w:hAnsiTheme="majorBidi" w:cstheme="majorBidi"/>
        </w:rPr>
        <w:t xml:space="preserve"> dengan agama karena memiliki arti lebih mendekat aspek yang ada di dalam hati nurani pribadi. Religius sebagai salah satu nilai dalam pendidikan karakter yang dideskripsikan oleh Kemendiknas sebagai sikap dan perilaku yang patuh dalam melaksanakan ajaran agama yang dianut, toleransi terhadap pelaksanaan ibadah agama yang lain dan hidup rukun dengan pemeluk agama lain</w:t>
      </w:r>
      <w:r w:rsidRPr="00DA560A">
        <w:rPr>
          <w:rStyle w:val="FootnoteReference"/>
          <w:rFonts w:asciiTheme="majorBidi" w:hAnsiTheme="majorBidi" w:cstheme="majorBidi"/>
        </w:rPr>
        <w:footnoteReference w:id="30"/>
      </w:r>
      <w:r w:rsidRPr="00DA560A">
        <w:rPr>
          <w:rFonts w:asciiTheme="majorBidi" w:hAnsiTheme="majorBidi" w:cstheme="majorBidi"/>
        </w:rPr>
        <w:t>.</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lastRenderedPageBreak/>
        <w:t>Durkheim, mengatakan religi merupakan sesuatu yang tidak dapat dielakkan did</w:t>
      </w:r>
      <w:r w:rsidR="00597654" w:rsidRPr="00DA560A">
        <w:rPr>
          <w:rFonts w:asciiTheme="majorBidi" w:hAnsiTheme="majorBidi" w:cstheme="majorBidi"/>
        </w:rPr>
        <w:t>alam kehidupan suatu masyarakat.</w:t>
      </w:r>
      <w:r w:rsidRPr="00DA560A">
        <w:rPr>
          <w:rFonts w:asciiTheme="majorBidi" w:hAnsiTheme="majorBidi" w:cstheme="majorBidi"/>
        </w:rPr>
        <w:t xml:space="preserve"> </w:t>
      </w:r>
      <w:r w:rsidR="00597654" w:rsidRPr="00DA560A">
        <w:rPr>
          <w:rFonts w:asciiTheme="majorBidi" w:hAnsiTheme="majorBidi" w:cstheme="majorBidi"/>
        </w:rPr>
        <w:t>Religi</w:t>
      </w:r>
      <w:r w:rsidRPr="00DA560A">
        <w:rPr>
          <w:rFonts w:asciiTheme="majorBidi" w:hAnsiTheme="majorBidi" w:cstheme="majorBidi"/>
        </w:rPr>
        <w:t xml:space="preserve"> merupakan sumber utama kohesi masyarakat dimana terbagi menjadi dua yaitu sakral dan profane sebagai ciri religius.</w:t>
      </w:r>
      <w:r w:rsidR="006C7D0D" w:rsidRPr="00DA560A">
        <w:rPr>
          <w:rFonts w:asciiTheme="majorBidi" w:hAnsiTheme="majorBidi" w:cstheme="majorBidi"/>
        </w:rPr>
        <w:t xml:space="preserve"> </w:t>
      </w:r>
      <w:r w:rsidRPr="00DA560A">
        <w:rPr>
          <w:rFonts w:asciiTheme="majorBidi" w:hAnsiTheme="majorBidi" w:cstheme="majorBidi"/>
        </w:rPr>
        <w:t>Sakral bukan berarti dewa atau roh, tetapi semua bisa dikatakan sakral atau dijadikan sakral.</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Bentuk pemujaan yang dilakukan setiap agama bukan sebatas tanda kepercayaan secara lahiriah melainkan secara kolektif untuk menciptakan kepercayaan secara abadi.</w:t>
      </w:r>
      <w:r w:rsidR="006C7D0D" w:rsidRPr="00DA560A">
        <w:rPr>
          <w:rFonts w:asciiTheme="majorBidi" w:hAnsiTheme="majorBidi" w:cstheme="majorBidi"/>
        </w:rPr>
        <w:t xml:space="preserve"> </w:t>
      </w:r>
      <w:r w:rsidRPr="00DA560A">
        <w:rPr>
          <w:rFonts w:asciiTheme="majorBidi" w:hAnsiTheme="majorBidi" w:cstheme="majorBidi"/>
        </w:rPr>
        <w:t>Bergson mengatakan bahwa religi sebagai statis yang dinamik.</w:t>
      </w:r>
      <w:r w:rsidR="00E26ED9" w:rsidRPr="00DA560A">
        <w:rPr>
          <w:rFonts w:asciiTheme="majorBidi" w:hAnsiTheme="majorBidi" w:cstheme="majorBidi"/>
        </w:rPr>
        <w:t xml:space="preserve"> </w:t>
      </w:r>
      <w:r w:rsidRPr="00DA560A">
        <w:rPr>
          <w:rFonts w:asciiTheme="majorBidi" w:hAnsiTheme="majorBidi" w:cstheme="majorBidi"/>
        </w:rPr>
        <w:t xml:space="preserve">Intelek atau akal ini sedikit banyaknya dapat mendorong egoism. Hal ini bila tidak dikendalikan </w:t>
      </w:r>
      <w:proofErr w:type="gramStart"/>
      <w:r w:rsidRPr="00DA560A">
        <w:rPr>
          <w:rFonts w:asciiTheme="majorBidi" w:hAnsiTheme="majorBidi" w:cstheme="majorBidi"/>
        </w:rPr>
        <w:t>ia</w:t>
      </w:r>
      <w:proofErr w:type="gramEnd"/>
      <w:r w:rsidRPr="00DA560A">
        <w:rPr>
          <w:rFonts w:asciiTheme="majorBidi" w:hAnsiTheme="majorBidi" w:cstheme="majorBidi"/>
        </w:rPr>
        <w:t xml:space="preserve"> akan berusaha untuk kepentingan sendiri</w:t>
      </w:r>
      <w:r w:rsidRPr="00DA560A">
        <w:rPr>
          <w:rStyle w:val="FootnoteReference"/>
          <w:rFonts w:asciiTheme="majorBidi" w:hAnsiTheme="majorBidi" w:cstheme="majorBidi"/>
        </w:rPr>
        <w:footnoteReference w:id="31"/>
      </w:r>
      <w:r w:rsidRPr="00DA560A">
        <w:rPr>
          <w:rFonts w:asciiTheme="majorBidi" w:hAnsiTheme="majorBidi" w:cstheme="majorBidi"/>
        </w:rPr>
        <w:t>.</w:t>
      </w:r>
    </w:p>
    <w:p w:rsidR="009E5DC7" w:rsidRPr="00DA560A" w:rsidRDefault="00AA0DEB"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K</w:t>
      </w:r>
      <w:r w:rsidR="009E5DC7" w:rsidRPr="00DA560A">
        <w:rPr>
          <w:rFonts w:asciiTheme="majorBidi" w:hAnsiTheme="majorBidi" w:cstheme="majorBidi"/>
        </w:rPr>
        <w:t xml:space="preserve">arakter religius dapat dilakukan dengan berbagai </w:t>
      </w:r>
      <w:proofErr w:type="gramStart"/>
      <w:r w:rsidR="009E5DC7" w:rsidRPr="00DA560A">
        <w:rPr>
          <w:rFonts w:asciiTheme="majorBidi" w:hAnsiTheme="majorBidi" w:cstheme="majorBidi"/>
        </w:rPr>
        <w:t>cara</w:t>
      </w:r>
      <w:proofErr w:type="gramEnd"/>
      <w:r w:rsidR="009E5DC7" w:rsidRPr="00DA560A">
        <w:rPr>
          <w:rFonts w:asciiTheme="majorBidi" w:hAnsiTheme="majorBidi" w:cstheme="majorBidi"/>
        </w:rPr>
        <w:t xml:space="preserve">. Seperti menggunakan metode atau pendekatan </w:t>
      </w:r>
      <w:r w:rsidR="009E5DC7" w:rsidRPr="00DA560A">
        <w:rPr>
          <w:rFonts w:asciiTheme="majorBidi" w:hAnsiTheme="majorBidi" w:cstheme="majorBidi"/>
        </w:rPr>
        <w:lastRenderedPageBreak/>
        <w:t>seperti keteladanan, pembiasaan, penanaman kedisiplinan, pengawasan, nasihat, pemberian hadiah dan hukuman</w:t>
      </w:r>
      <w:r w:rsidR="009E5DC7" w:rsidRPr="00DA560A">
        <w:rPr>
          <w:rStyle w:val="FootnoteReference"/>
          <w:rFonts w:asciiTheme="majorBidi" w:hAnsiTheme="majorBidi" w:cstheme="majorBidi"/>
        </w:rPr>
        <w:footnoteReference w:id="32"/>
      </w:r>
      <w:r w:rsidR="009E5DC7" w:rsidRPr="00DA560A">
        <w:rPr>
          <w:rFonts w:asciiTheme="majorBidi" w:hAnsiTheme="majorBidi" w:cstheme="majorBidi"/>
        </w:rPr>
        <w:t>.</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Glok dan Stark dalam Djalaludin Ancok dan F. N. Suroso membagi aspek religius dalam </w:t>
      </w:r>
      <w:proofErr w:type="gramStart"/>
      <w:r w:rsidRPr="00DA560A">
        <w:rPr>
          <w:rFonts w:asciiTheme="majorBidi" w:hAnsiTheme="majorBidi" w:cstheme="majorBidi"/>
        </w:rPr>
        <w:t>lima</w:t>
      </w:r>
      <w:proofErr w:type="gramEnd"/>
      <w:r w:rsidRPr="00DA560A">
        <w:rPr>
          <w:rFonts w:asciiTheme="majorBidi" w:hAnsiTheme="majorBidi" w:cstheme="majorBidi"/>
        </w:rPr>
        <w:t xml:space="preserve"> dimensi sebagai berikut:</w:t>
      </w:r>
    </w:p>
    <w:p w:rsidR="009E5DC7" w:rsidRPr="00DA560A" w:rsidRDefault="009E5DC7" w:rsidP="009E5DC7">
      <w:pPr>
        <w:numPr>
          <w:ilvl w:val="0"/>
          <w:numId w:val="33"/>
        </w:numPr>
        <w:spacing w:after="0" w:line="480" w:lineRule="auto"/>
        <w:jc w:val="both"/>
        <w:rPr>
          <w:rFonts w:asciiTheme="majorBidi" w:hAnsiTheme="majorBidi" w:cstheme="majorBidi"/>
        </w:rPr>
      </w:pPr>
      <w:r w:rsidRPr="00DA560A">
        <w:rPr>
          <w:rFonts w:asciiTheme="majorBidi" w:hAnsiTheme="majorBidi" w:cstheme="majorBidi"/>
        </w:rPr>
        <w:t xml:space="preserve">Dimensi keyakinan (ideologi), yaitu dimensi dari keberagaman yang berkaitan dengan </w:t>
      </w:r>
      <w:proofErr w:type="gramStart"/>
      <w:r w:rsidRPr="00DA560A">
        <w:rPr>
          <w:rFonts w:asciiTheme="majorBidi" w:hAnsiTheme="majorBidi" w:cstheme="majorBidi"/>
        </w:rPr>
        <w:t>apa</w:t>
      </w:r>
      <w:proofErr w:type="gramEnd"/>
      <w:r w:rsidRPr="00DA560A">
        <w:rPr>
          <w:rFonts w:asciiTheme="majorBidi" w:hAnsiTheme="majorBidi" w:cstheme="majorBidi"/>
        </w:rPr>
        <w:t xml:space="preserve"> yang harus dipercayai, seperti kepercayaan adanya Tuhan, malaikat, surga dan yang lainnya.</w:t>
      </w:r>
    </w:p>
    <w:p w:rsidR="009E5DC7" w:rsidRPr="00DA560A" w:rsidRDefault="009E5DC7" w:rsidP="009E5DC7">
      <w:pPr>
        <w:numPr>
          <w:ilvl w:val="0"/>
          <w:numId w:val="33"/>
        </w:numPr>
        <w:spacing w:after="0" w:line="480" w:lineRule="auto"/>
        <w:jc w:val="both"/>
        <w:rPr>
          <w:rFonts w:asciiTheme="majorBidi" w:hAnsiTheme="majorBidi" w:cstheme="majorBidi"/>
        </w:rPr>
      </w:pPr>
      <w:r w:rsidRPr="00DA560A">
        <w:rPr>
          <w:rFonts w:asciiTheme="majorBidi" w:hAnsiTheme="majorBidi" w:cstheme="majorBidi"/>
        </w:rPr>
        <w:t xml:space="preserve">Dimensi praktik agama, merupakan dimensi keberagaman yang berkaitan dengan sejumlah perilaku, dimana perilaku tersebut sudah ada di dalam agama, seperti tata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ibadah dan menjalankan ritual di hari-hari tertentu.</w:t>
      </w:r>
    </w:p>
    <w:p w:rsidR="009E5DC7" w:rsidRPr="00DA560A" w:rsidRDefault="009E5DC7" w:rsidP="009E5DC7">
      <w:pPr>
        <w:numPr>
          <w:ilvl w:val="0"/>
          <w:numId w:val="33"/>
        </w:numPr>
        <w:spacing w:after="0" w:line="480" w:lineRule="auto"/>
        <w:jc w:val="both"/>
        <w:rPr>
          <w:rFonts w:asciiTheme="majorBidi" w:hAnsiTheme="majorBidi" w:cstheme="majorBidi"/>
        </w:rPr>
      </w:pPr>
      <w:r w:rsidRPr="00DA560A">
        <w:rPr>
          <w:rFonts w:asciiTheme="majorBidi" w:hAnsiTheme="majorBidi" w:cstheme="majorBidi"/>
        </w:rPr>
        <w:lastRenderedPageBreak/>
        <w:t>Dimensi pengalaman, adalah dimensi yang berkaitan dengan perasaan keagamaan yang dialami oleh penganut agama atau seberapa jauh seseorang dapat menghayati pengalaman dalam ritual agama yang dilakukannya, misalnya kekhusyukan ketika melakukan sholat.</w:t>
      </w:r>
    </w:p>
    <w:p w:rsidR="009E5DC7" w:rsidRPr="00DA560A" w:rsidRDefault="009E5DC7" w:rsidP="009E5DC7">
      <w:pPr>
        <w:numPr>
          <w:ilvl w:val="0"/>
          <w:numId w:val="33"/>
        </w:numPr>
        <w:spacing w:after="0" w:line="480" w:lineRule="auto"/>
        <w:jc w:val="both"/>
        <w:rPr>
          <w:rFonts w:asciiTheme="majorBidi" w:hAnsiTheme="majorBidi" w:cstheme="majorBidi"/>
        </w:rPr>
      </w:pPr>
      <w:r w:rsidRPr="00DA560A">
        <w:rPr>
          <w:rFonts w:asciiTheme="majorBidi" w:hAnsiTheme="majorBidi" w:cstheme="majorBidi"/>
        </w:rPr>
        <w:t>Dimensi pengetahuan agama, yaitu berkaitan dengan pemahaman dan pengetahuan seseorang terhadap ajaran-ajaran agama yang dianutnya.</w:t>
      </w:r>
    </w:p>
    <w:p w:rsidR="009E5DC7" w:rsidRPr="00DA560A" w:rsidRDefault="009E5DC7" w:rsidP="009E5DC7">
      <w:pPr>
        <w:numPr>
          <w:ilvl w:val="0"/>
          <w:numId w:val="33"/>
        </w:numPr>
        <w:spacing w:after="0" w:line="480" w:lineRule="auto"/>
        <w:jc w:val="both"/>
        <w:rPr>
          <w:rFonts w:asciiTheme="majorBidi" w:hAnsiTheme="majorBidi" w:cstheme="majorBidi"/>
        </w:rPr>
      </w:pPr>
      <w:r w:rsidRPr="00DA560A">
        <w:rPr>
          <w:rFonts w:asciiTheme="majorBidi" w:hAnsiTheme="majorBidi" w:cstheme="majorBidi"/>
        </w:rPr>
        <w:t>Dimensi pengamalan atau konsekuensi, yaitu berkaitan dengan akibat-akibat dari ajaran-ajaran agama yang dianutnya yang diaplikasikan melalui sikap dan perilaku dalam kehidupan sehari-hari</w:t>
      </w:r>
      <w:r w:rsidRPr="00DA560A">
        <w:rPr>
          <w:rStyle w:val="FootnoteReference"/>
          <w:rFonts w:asciiTheme="majorBidi" w:hAnsiTheme="majorBidi" w:cstheme="majorBidi"/>
        </w:rPr>
        <w:footnoteReference w:id="33"/>
      </w:r>
      <w:r w:rsidRPr="00DA560A">
        <w:rPr>
          <w:rFonts w:asciiTheme="majorBidi" w:hAnsiTheme="majorBidi" w:cstheme="majorBidi"/>
        </w:rPr>
        <w:t>.</w:t>
      </w:r>
    </w:p>
    <w:p w:rsidR="009E5DC7" w:rsidRPr="00DA560A" w:rsidRDefault="009E5DC7" w:rsidP="009E5DC7">
      <w:pPr>
        <w:numPr>
          <w:ilvl w:val="0"/>
          <w:numId w:val="22"/>
        </w:numPr>
        <w:spacing w:after="0" w:line="480" w:lineRule="auto"/>
        <w:jc w:val="both"/>
        <w:rPr>
          <w:rFonts w:asciiTheme="majorBidi" w:hAnsiTheme="majorBidi" w:cstheme="majorBidi"/>
        </w:rPr>
      </w:pPr>
      <w:r w:rsidRPr="00DA560A">
        <w:rPr>
          <w:rFonts w:asciiTheme="majorBidi" w:hAnsiTheme="majorBidi" w:cstheme="majorBidi"/>
        </w:rPr>
        <w:lastRenderedPageBreak/>
        <w:t>Nilai-nilai karakter religius</w:t>
      </w:r>
    </w:p>
    <w:p w:rsidR="009E5DC7" w:rsidRPr="00DA560A" w:rsidRDefault="009E5DC7" w:rsidP="009E5DC7">
      <w:pPr>
        <w:spacing w:after="0" w:line="480" w:lineRule="auto"/>
        <w:ind w:left="1440"/>
        <w:jc w:val="both"/>
        <w:rPr>
          <w:rFonts w:asciiTheme="majorBidi" w:hAnsiTheme="majorBidi" w:cstheme="majorBidi"/>
        </w:rPr>
      </w:pPr>
      <w:r w:rsidRPr="00DA560A">
        <w:rPr>
          <w:rFonts w:asciiTheme="majorBidi" w:hAnsiTheme="majorBidi" w:cstheme="majorBidi"/>
        </w:rPr>
        <w:t>Berikut nilai-nilai karakter religius yang dapat dikembangkan kepada anak-anak:</w:t>
      </w:r>
    </w:p>
    <w:p w:rsidR="009E5DC7" w:rsidRPr="00DA560A" w:rsidRDefault="002F2099" w:rsidP="009E5DC7">
      <w:pPr>
        <w:numPr>
          <w:ilvl w:val="0"/>
          <w:numId w:val="30"/>
        </w:numPr>
        <w:spacing w:after="0" w:line="480" w:lineRule="auto"/>
        <w:jc w:val="both"/>
        <w:rPr>
          <w:rFonts w:asciiTheme="majorBidi" w:hAnsiTheme="majorBidi" w:cstheme="majorBidi"/>
        </w:rPr>
      </w:pPr>
      <w:r w:rsidRPr="00DA560A">
        <w:rPr>
          <w:rFonts w:asciiTheme="majorBidi" w:hAnsiTheme="majorBidi" w:cstheme="majorBidi"/>
        </w:rPr>
        <w:t xml:space="preserve">Amanah </w:t>
      </w:r>
      <w:r w:rsidR="00DB7245" w:rsidRPr="00DA560A">
        <w:rPr>
          <w:rFonts w:asciiTheme="majorBidi" w:hAnsiTheme="majorBidi" w:cstheme="majorBidi"/>
        </w:rPr>
        <w:t xml:space="preserve">adalah </w:t>
      </w:r>
      <w:r w:rsidRPr="00DA560A">
        <w:rPr>
          <w:rFonts w:asciiTheme="majorBidi" w:hAnsiTheme="majorBidi" w:cstheme="majorBidi"/>
        </w:rPr>
        <w:t xml:space="preserve">titipan-titipan yang dipercayakan kepada manusia, baik berupa pesan secara tertulis maupun secara </w:t>
      </w:r>
      <w:r w:rsidR="00D24BEB" w:rsidRPr="00DA560A">
        <w:rPr>
          <w:rFonts w:asciiTheme="majorBidi" w:hAnsiTheme="majorBidi" w:cstheme="majorBidi"/>
        </w:rPr>
        <w:t xml:space="preserve">langsung dari individu satu ke </w:t>
      </w:r>
      <w:r w:rsidRPr="00DA560A">
        <w:rPr>
          <w:rFonts w:asciiTheme="majorBidi" w:hAnsiTheme="majorBidi" w:cstheme="majorBidi"/>
        </w:rPr>
        <w:t xml:space="preserve">yang lainnya. Bentuk amanah pada </w:t>
      </w:r>
      <w:r w:rsidR="009E5DC7" w:rsidRPr="00DA560A">
        <w:rPr>
          <w:rFonts w:asciiTheme="majorBidi" w:hAnsiTheme="majorBidi" w:cstheme="majorBidi"/>
        </w:rPr>
        <w:t xml:space="preserve">anak </w:t>
      </w:r>
      <w:r w:rsidRPr="00DA560A">
        <w:rPr>
          <w:rFonts w:asciiTheme="majorBidi" w:hAnsiTheme="majorBidi" w:cstheme="majorBidi"/>
        </w:rPr>
        <w:t>dapat dilihat dari bagaimana anak itu selalu mematuhi perintah</w:t>
      </w:r>
      <w:r w:rsidR="009E5DC7" w:rsidRPr="00DA560A">
        <w:rPr>
          <w:rFonts w:asciiTheme="majorBidi" w:hAnsiTheme="majorBidi" w:cstheme="majorBidi"/>
        </w:rPr>
        <w:t xml:space="preserve"> dari orang tua dan gurunya</w:t>
      </w:r>
      <w:r w:rsidR="00FC1A84" w:rsidRPr="00DA560A">
        <w:rPr>
          <w:rStyle w:val="FootnoteReference"/>
          <w:rFonts w:asciiTheme="majorBidi" w:hAnsiTheme="majorBidi" w:cstheme="majorBidi"/>
        </w:rPr>
        <w:footnoteReference w:id="34"/>
      </w:r>
      <w:r w:rsidR="009E5DC7" w:rsidRPr="00DA560A">
        <w:rPr>
          <w:rFonts w:asciiTheme="majorBidi" w:hAnsiTheme="majorBidi" w:cstheme="majorBidi"/>
        </w:rPr>
        <w:t>.</w:t>
      </w:r>
    </w:p>
    <w:p w:rsidR="009E5DC7" w:rsidRPr="00DA560A" w:rsidRDefault="00185FF0" w:rsidP="009E5DC7">
      <w:pPr>
        <w:numPr>
          <w:ilvl w:val="0"/>
          <w:numId w:val="30"/>
        </w:numPr>
        <w:spacing w:after="0" w:line="480" w:lineRule="auto"/>
        <w:jc w:val="both"/>
        <w:rPr>
          <w:rFonts w:asciiTheme="majorBidi" w:hAnsiTheme="majorBidi" w:cstheme="majorBidi"/>
        </w:rPr>
      </w:pPr>
      <w:r w:rsidRPr="00DA560A">
        <w:rPr>
          <w:rFonts w:asciiTheme="majorBidi" w:hAnsiTheme="majorBidi" w:cstheme="majorBidi"/>
        </w:rPr>
        <w:t>Amal saleh merupakan segala perbuatan yang sesuai dengan dalil akal (rasional), al-Qur</w:t>
      </w:r>
      <w:r w:rsidR="00D24BEB" w:rsidRPr="00DA560A">
        <w:rPr>
          <w:rFonts w:asciiTheme="majorBidi" w:hAnsiTheme="majorBidi" w:cstheme="majorBidi"/>
        </w:rPr>
        <w:t>’</w:t>
      </w:r>
      <w:r w:rsidRPr="00DA560A">
        <w:rPr>
          <w:rFonts w:asciiTheme="majorBidi" w:hAnsiTheme="majorBidi" w:cstheme="majorBidi"/>
        </w:rPr>
        <w:t>an dan sunah Nabi Muhammad Saw</w:t>
      </w:r>
      <w:r w:rsidR="00797867" w:rsidRPr="00DA560A">
        <w:rPr>
          <w:rFonts w:asciiTheme="majorBidi" w:hAnsiTheme="majorBidi" w:cstheme="majorBidi"/>
        </w:rPr>
        <w:t>. Amal sholeh yang dapat di tunjukkan kepada anak yaitu</w:t>
      </w:r>
      <w:r w:rsidR="009E5DC7" w:rsidRPr="00DA560A">
        <w:rPr>
          <w:rFonts w:asciiTheme="majorBidi" w:hAnsiTheme="majorBidi" w:cstheme="majorBidi"/>
        </w:rPr>
        <w:t xml:space="preserve"> selalu berperilaku dengan ketaatan dalam melaksanakan ajaran agama</w:t>
      </w:r>
      <w:r w:rsidR="00797867" w:rsidRPr="00DA560A">
        <w:rPr>
          <w:rFonts w:asciiTheme="majorBidi" w:hAnsiTheme="majorBidi" w:cstheme="majorBidi"/>
        </w:rPr>
        <w:t xml:space="preserve"> seperti </w:t>
      </w:r>
      <w:r w:rsidR="00797867" w:rsidRPr="00DA560A">
        <w:rPr>
          <w:rFonts w:asciiTheme="majorBidi" w:hAnsiTheme="majorBidi" w:cstheme="majorBidi"/>
        </w:rPr>
        <w:lastRenderedPageBreak/>
        <w:t>mengerjakan sholat, mengaji dan ibadah lainnya</w:t>
      </w:r>
      <w:r w:rsidR="00797867" w:rsidRPr="00DA560A">
        <w:rPr>
          <w:rStyle w:val="FootnoteReference"/>
          <w:rFonts w:asciiTheme="majorBidi" w:hAnsiTheme="majorBidi" w:cstheme="majorBidi"/>
        </w:rPr>
        <w:footnoteReference w:id="35"/>
      </w:r>
      <w:r w:rsidR="009E5DC7" w:rsidRPr="00DA560A">
        <w:rPr>
          <w:rFonts w:asciiTheme="majorBidi" w:hAnsiTheme="majorBidi" w:cstheme="majorBidi"/>
        </w:rPr>
        <w:t>.</w:t>
      </w:r>
    </w:p>
    <w:p w:rsidR="009E5DC7" w:rsidRPr="00DA560A" w:rsidRDefault="00C63705" w:rsidP="008622EA">
      <w:pPr>
        <w:numPr>
          <w:ilvl w:val="0"/>
          <w:numId w:val="30"/>
        </w:numPr>
        <w:spacing w:after="0" w:line="480" w:lineRule="auto"/>
        <w:jc w:val="both"/>
        <w:rPr>
          <w:rFonts w:asciiTheme="majorBidi" w:hAnsiTheme="majorBidi" w:cstheme="majorBidi"/>
        </w:rPr>
      </w:pPr>
      <w:r w:rsidRPr="00DA560A">
        <w:rPr>
          <w:rFonts w:asciiTheme="majorBidi" w:hAnsiTheme="majorBidi" w:cstheme="majorBidi"/>
        </w:rPr>
        <w:t>Beriman dan bertakwa</w:t>
      </w:r>
      <w:r w:rsidR="00676999" w:rsidRPr="00DA560A">
        <w:rPr>
          <w:rFonts w:asciiTheme="majorBidi" w:hAnsiTheme="majorBidi" w:cstheme="majorBidi"/>
        </w:rPr>
        <w:t xml:space="preserve">, iman merupakan </w:t>
      </w:r>
      <w:proofErr w:type="gramStart"/>
      <w:r w:rsidR="00676999" w:rsidRPr="00DA560A">
        <w:rPr>
          <w:rFonts w:asciiTheme="majorBidi" w:hAnsiTheme="majorBidi" w:cstheme="majorBidi"/>
        </w:rPr>
        <w:t>cara</w:t>
      </w:r>
      <w:proofErr w:type="gramEnd"/>
      <w:r w:rsidR="00676999" w:rsidRPr="00DA560A">
        <w:rPr>
          <w:rFonts w:asciiTheme="majorBidi" w:hAnsiTheme="majorBidi" w:cstheme="majorBidi"/>
        </w:rPr>
        <w:t xml:space="preserve"> seseorang untuk mencapai taqwa dan taqwa adalah kemamuan seseorang dalam menjalankan segala sesuatu yang berhubungan dengan Tuhan. Dengan </w:t>
      </w:r>
      <w:proofErr w:type="gramStart"/>
      <w:r w:rsidR="00676999" w:rsidRPr="00DA560A">
        <w:rPr>
          <w:rFonts w:asciiTheme="majorBidi" w:hAnsiTheme="majorBidi" w:cstheme="majorBidi"/>
        </w:rPr>
        <w:t>cara</w:t>
      </w:r>
      <w:proofErr w:type="gramEnd"/>
      <w:r w:rsidR="00676999" w:rsidRPr="00DA560A">
        <w:rPr>
          <w:rFonts w:asciiTheme="majorBidi" w:hAnsiTheme="majorBidi" w:cstheme="majorBidi"/>
        </w:rPr>
        <w:t xml:space="preserve"> </w:t>
      </w:r>
      <w:r w:rsidR="009E5DC7" w:rsidRPr="00DA560A">
        <w:rPr>
          <w:rFonts w:asciiTheme="majorBidi" w:hAnsiTheme="majorBidi" w:cstheme="majorBidi"/>
        </w:rPr>
        <w:t>terbiasa membaca doa dan melakukan kegiatan yang bermanfaat dunia akhirat.</w:t>
      </w:r>
    </w:p>
    <w:p w:rsidR="009E5DC7" w:rsidRPr="00DA560A" w:rsidRDefault="00BD061C" w:rsidP="009E5DC7">
      <w:pPr>
        <w:numPr>
          <w:ilvl w:val="0"/>
          <w:numId w:val="30"/>
        </w:numPr>
        <w:spacing w:after="0" w:line="480" w:lineRule="auto"/>
        <w:jc w:val="both"/>
        <w:rPr>
          <w:rFonts w:asciiTheme="majorBidi" w:hAnsiTheme="majorBidi" w:cstheme="majorBidi"/>
        </w:rPr>
      </w:pPr>
      <w:r w:rsidRPr="00DA560A">
        <w:rPr>
          <w:rFonts w:asciiTheme="majorBidi" w:hAnsiTheme="majorBidi" w:cstheme="majorBidi"/>
        </w:rPr>
        <w:t>Bersyukur adalah mensyukuri nikmat Allah dengan mengakui kebajikan serta berterimakasih kepada Allah maupun seseorang yang telah berbuat baik atas kebaj</w:t>
      </w:r>
      <w:r w:rsidR="00CE4587" w:rsidRPr="00DA560A">
        <w:rPr>
          <w:rFonts w:asciiTheme="majorBidi" w:hAnsiTheme="majorBidi" w:cstheme="majorBidi"/>
        </w:rPr>
        <w:t xml:space="preserve">ikan yang telah diberikan. </w:t>
      </w:r>
      <w:r w:rsidR="00597654" w:rsidRPr="00DA560A">
        <w:rPr>
          <w:rFonts w:asciiTheme="majorBidi" w:hAnsiTheme="majorBidi" w:cstheme="majorBidi"/>
        </w:rPr>
        <w:t xml:space="preserve">Yang dapat </w:t>
      </w:r>
      <w:r w:rsidRPr="00DA560A">
        <w:rPr>
          <w:rFonts w:asciiTheme="majorBidi" w:hAnsiTheme="majorBidi" w:cstheme="majorBidi"/>
        </w:rPr>
        <w:lastRenderedPageBreak/>
        <w:t>diberikan contoh ke</w:t>
      </w:r>
      <w:r w:rsidR="00597654" w:rsidRPr="00DA560A">
        <w:rPr>
          <w:rFonts w:asciiTheme="majorBidi" w:hAnsiTheme="majorBidi" w:cstheme="majorBidi"/>
        </w:rPr>
        <w:t>p</w:t>
      </w:r>
      <w:r w:rsidR="00CE4587" w:rsidRPr="00DA560A">
        <w:rPr>
          <w:rFonts w:asciiTheme="majorBidi" w:hAnsiTheme="majorBidi" w:cstheme="majorBidi"/>
        </w:rPr>
        <w:t xml:space="preserve">ada </w:t>
      </w:r>
      <w:r w:rsidRPr="00DA560A">
        <w:rPr>
          <w:rFonts w:asciiTheme="majorBidi" w:hAnsiTheme="majorBidi" w:cstheme="majorBidi"/>
        </w:rPr>
        <w:t xml:space="preserve">anak yaitu </w:t>
      </w:r>
      <w:r w:rsidR="009E5DC7" w:rsidRPr="00DA560A">
        <w:rPr>
          <w:rFonts w:asciiTheme="majorBidi" w:hAnsiTheme="majorBidi" w:cstheme="majorBidi"/>
        </w:rPr>
        <w:t>selalu mengucapkan terimakasih kepada siapapun</w:t>
      </w:r>
      <w:r w:rsidRPr="00DA560A">
        <w:rPr>
          <w:rStyle w:val="FootnoteReference"/>
          <w:rFonts w:asciiTheme="majorBidi" w:hAnsiTheme="majorBidi" w:cstheme="majorBidi"/>
        </w:rPr>
        <w:footnoteReference w:id="36"/>
      </w:r>
      <w:r w:rsidR="009E5DC7" w:rsidRPr="00DA560A">
        <w:rPr>
          <w:rFonts w:asciiTheme="majorBidi" w:hAnsiTheme="majorBidi" w:cstheme="majorBidi"/>
        </w:rPr>
        <w:t>.</w:t>
      </w:r>
    </w:p>
    <w:p w:rsidR="009E5DC7" w:rsidRPr="00DA560A" w:rsidRDefault="00150141" w:rsidP="009E5DC7">
      <w:pPr>
        <w:numPr>
          <w:ilvl w:val="0"/>
          <w:numId w:val="30"/>
        </w:numPr>
        <w:spacing w:after="0" w:line="480" w:lineRule="auto"/>
        <w:jc w:val="both"/>
        <w:rPr>
          <w:rFonts w:asciiTheme="majorBidi" w:hAnsiTheme="majorBidi" w:cstheme="majorBidi"/>
        </w:rPr>
      </w:pPr>
      <w:r w:rsidRPr="00DA560A">
        <w:rPr>
          <w:rFonts w:asciiTheme="majorBidi" w:hAnsiTheme="majorBidi" w:cstheme="majorBidi"/>
        </w:rPr>
        <w:t>Ikhlas adalah tulus hati dalam menerima ketentuan Allah Swt atau melakukan segala sesuatu ditujukan dan hanya pamrih ke</w:t>
      </w:r>
      <w:r w:rsidR="006546DB" w:rsidRPr="00DA560A">
        <w:rPr>
          <w:rFonts w:asciiTheme="majorBidi" w:hAnsiTheme="majorBidi" w:cstheme="majorBidi"/>
        </w:rPr>
        <w:t>p</w:t>
      </w:r>
      <w:r w:rsidRPr="00DA560A">
        <w:rPr>
          <w:rFonts w:asciiTheme="majorBidi" w:hAnsiTheme="majorBidi" w:cstheme="majorBidi"/>
        </w:rPr>
        <w:t xml:space="preserve">ada Allah. Dengan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w:t>
      </w:r>
      <w:r w:rsidR="009E5DC7" w:rsidRPr="00DA560A">
        <w:rPr>
          <w:rFonts w:asciiTheme="majorBidi" w:hAnsiTheme="majorBidi" w:cstheme="majorBidi"/>
        </w:rPr>
        <w:t>tidak merasa rugi ketika melakukan sesuatu dan menolong orang lain.</w:t>
      </w:r>
    </w:p>
    <w:p w:rsidR="009E5DC7" w:rsidRPr="00DA560A" w:rsidRDefault="00F85116" w:rsidP="009E5DC7">
      <w:pPr>
        <w:numPr>
          <w:ilvl w:val="0"/>
          <w:numId w:val="30"/>
        </w:numPr>
        <w:spacing w:after="0" w:line="480" w:lineRule="auto"/>
        <w:jc w:val="both"/>
        <w:rPr>
          <w:rFonts w:asciiTheme="majorBidi" w:hAnsiTheme="majorBidi" w:cstheme="majorBidi"/>
        </w:rPr>
      </w:pPr>
      <w:r w:rsidRPr="00DA560A">
        <w:rPr>
          <w:rFonts w:asciiTheme="majorBidi" w:hAnsiTheme="majorBidi" w:cstheme="majorBidi"/>
        </w:rPr>
        <w:t xml:space="preserve">Jujur memiliki arti bebas dari kecurangan, mengikuti aturan yang berlaku dan kelurusan hati. Dengan </w:t>
      </w:r>
      <w:proofErr w:type="gramStart"/>
      <w:r w:rsidRPr="00DA560A">
        <w:rPr>
          <w:rFonts w:asciiTheme="majorBidi" w:hAnsiTheme="majorBidi" w:cstheme="majorBidi"/>
        </w:rPr>
        <w:t>cara</w:t>
      </w:r>
      <w:proofErr w:type="gramEnd"/>
      <w:r w:rsidR="009E5DC7" w:rsidRPr="00DA560A">
        <w:rPr>
          <w:rFonts w:asciiTheme="majorBidi" w:hAnsiTheme="majorBidi" w:cstheme="majorBidi"/>
        </w:rPr>
        <w:t xml:space="preserve"> selalu mengatakan apa yang sebenarnya terjadi pada setiap permasalahan.</w:t>
      </w:r>
    </w:p>
    <w:p w:rsidR="009E5DC7" w:rsidRPr="00DA560A" w:rsidRDefault="000B70F9" w:rsidP="009E5DC7">
      <w:pPr>
        <w:numPr>
          <w:ilvl w:val="0"/>
          <w:numId w:val="30"/>
        </w:numPr>
        <w:spacing w:after="0" w:line="480" w:lineRule="auto"/>
        <w:jc w:val="both"/>
        <w:rPr>
          <w:rFonts w:asciiTheme="majorBidi" w:hAnsiTheme="majorBidi" w:cstheme="majorBidi"/>
        </w:rPr>
      </w:pPr>
      <w:r w:rsidRPr="00DA560A">
        <w:rPr>
          <w:rFonts w:asciiTheme="majorBidi" w:hAnsiTheme="majorBidi" w:cstheme="majorBidi"/>
        </w:rPr>
        <w:t xml:space="preserve">Teguh hati adalah keadaan hati yang kokoh sehingga tidak mudah goyah atau berubah. Dengan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w:t>
      </w:r>
      <w:r w:rsidR="009E5DC7" w:rsidRPr="00DA560A">
        <w:rPr>
          <w:rFonts w:asciiTheme="majorBidi" w:hAnsiTheme="majorBidi" w:cstheme="majorBidi"/>
        </w:rPr>
        <w:t>selalu mempunyai kemampuan yang kuat ketika melakukan sesuatu yang baik.</w:t>
      </w:r>
    </w:p>
    <w:p w:rsidR="009E5DC7" w:rsidRPr="00DA560A" w:rsidRDefault="009E5DC7" w:rsidP="009E5DC7">
      <w:pPr>
        <w:numPr>
          <w:ilvl w:val="0"/>
          <w:numId w:val="30"/>
        </w:numPr>
        <w:spacing w:after="0" w:line="480" w:lineRule="auto"/>
        <w:jc w:val="both"/>
        <w:rPr>
          <w:rFonts w:asciiTheme="majorBidi" w:hAnsiTheme="majorBidi" w:cstheme="majorBidi"/>
        </w:rPr>
      </w:pPr>
      <w:r w:rsidRPr="00DA560A">
        <w:rPr>
          <w:rFonts w:asciiTheme="majorBidi" w:hAnsiTheme="majorBidi" w:cstheme="majorBidi"/>
        </w:rPr>
        <w:lastRenderedPageBreak/>
        <w:t>Mawas diri, tidak berusaha mencari kesalahan orang lain.</w:t>
      </w:r>
      <w:r w:rsidR="000B70F9" w:rsidRPr="00DA560A">
        <w:rPr>
          <w:rFonts w:asciiTheme="majorBidi" w:hAnsiTheme="majorBidi" w:cstheme="majorBidi"/>
        </w:rPr>
        <w:t xml:space="preserve"> Dengan </w:t>
      </w:r>
      <w:proofErr w:type="gramStart"/>
      <w:r w:rsidR="000B70F9" w:rsidRPr="00DA560A">
        <w:rPr>
          <w:rFonts w:asciiTheme="majorBidi" w:hAnsiTheme="majorBidi" w:cstheme="majorBidi"/>
        </w:rPr>
        <w:t>cara</w:t>
      </w:r>
      <w:proofErr w:type="gramEnd"/>
      <w:r w:rsidR="000B70F9" w:rsidRPr="00DA560A">
        <w:rPr>
          <w:rFonts w:asciiTheme="majorBidi" w:hAnsiTheme="majorBidi" w:cstheme="majorBidi"/>
        </w:rPr>
        <w:t xml:space="preserve"> mengamati diri sendiri untuk bercermin terhadap tindakan </w:t>
      </w:r>
      <w:r w:rsidR="00411CBC" w:rsidRPr="00DA560A">
        <w:rPr>
          <w:rFonts w:asciiTheme="majorBidi" w:hAnsiTheme="majorBidi" w:cstheme="majorBidi"/>
        </w:rPr>
        <w:t>yang dapat mengakibatkan kejadian buruk atau menimbulkan rasa penyesalan.</w:t>
      </w:r>
    </w:p>
    <w:p w:rsidR="00C501A0" w:rsidRPr="00DA560A" w:rsidRDefault="008816D2" w:rsidP="00C501A0">
      <w:pPr>
        <w:numPr>
          <w:ilvl w:val="0"/>
          <w:numId w:val="30"/>
        </w:numPr>
        <w:spacing w:after="0" w:line="480" w:lineRule="auto"/>
        <w:jc w:val="both"/>
        <w:rPr>
          <w:rFonts w:asciiTheme="majorBidi" w:hAnsiTheme="majorBidi" w:cstheme="majorBidi"/>
        </w:rPr>
      </w:pPr>
      <w:r w:rsidRPr="00DA560A">
        <w:rPr>
          <w:rFonts w:asciiTheme="majorBidi" w:hAnsiTheme="majorBidi" w:cstheme="majorBidi"/>
        </w:rPr>
        <w:t>Rendah hati adalah sika</w:t>
      </w:r>
      <w:r w:rsidR="00CE4587" w:rsidRPr="00DA560A">
        <w:rPr>
          <w:rFonts w:asciiTheme="majorBidi" w:hAnsiTheme="majorBidi" w:cstheme="majorBidi"/>
        </w:rPr>
        <w:t>p</w:t>
      </w:r>
      <w:r w:rsidRPr="00DA560A">
        <w:rPr>
          <w:rFonts w:asciiTheme="majorBidi" w:hAnsiTheme="majorBidi" w:cstheme="majorBidi"/>
        </w:rPr>
        <w:t xml:space="preserve"> yang tidak menyombongkan atau menonjolkan diri, dengan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tidak m</w:t>
      </w:r>
      <w:r w:rsidR="009E5DC7" w:rsidRPr="00DA560A">
        <w:rPr>
          <w:rFonts w:asciiTheme="majorBidi" w:hAnsiTheme="majorBidi" w:cstheme="majorBidi"/>
        </w:rPr>
        <w:t>erasa paling baik dan benar diantara yang lain</w:t>
      </w:r>
      <w:r w:rsidRPr="00DA560A">
        <w:rPr>
          <w:rFonts w:asciiTheme="majorBidi" w:hAnsiTheme="majorBidi" w:cstheme="majorBidi"/>
        </w:rPr>
        <w:t xml:space="preserve"> menghargai dan santun terhada orang lain</w:t>
      </w:r>
      <w:r w:rsidR="003518F3" w:rsidRPr="00DA560A">
        <w:rPr>
          <w:rStyle w:val="FootnoteReference"/>
          <w:rFonts w:asciiTheme="majorBidi" w:hAnsiTheme="majorBidi" w:cstheme="majorBidi"/>
        </w:rPr>
        <w:footnoteReference w:id="37"/>
      </w:r>
      <w:r w:rsidR="009E5DC7" w:rsidRPr="00DA560A">
        <w:rPr>
          <w:rFonts w:asciiTheme="majorBidi" w:hAnsiTheme="majorBidi" w:cstheme="majorBidi"/>
        </w:rPr>
        <w:t>.</w:t>
      </w:r>
    </w:p>
    <w:p w:rsidR="00D776A5" w:rsidRPr="00DA560A" w:rsidRDefault="00150141" w:rsidP="00F746EA">
      <w:pPr>
        <w:numPr>
          <w:ilvl w:val="0"/>
          <w:numId w:val="30"/>
        </w:numPr>
        <w:spacing w:after="0" w:line="480" w:lineRule="auto"/>
        <w:jc w:val="both"/>
        <w:rPr>
          <w:rFonts w:asciiTheme="majorBidi" w:hAnsiTheme="majorBidi" w:cstheme="majorBidi"/>
        </w:rPr>
      </w:pPr>
      <w:r w:rsidRPr="00DA560A">
        <w:rPr>
          <w:rFonts w:asciiTheme="majorBidi" w:hAnsiTheme="majorBidi" w:cstheme="majorBidi"/>
        </w:rPr>
        <w:t>Sabar adalah tahan dengan cobaan, se</w:t>
      </w:r>
      <w:r w:rsidR="00CE4587" w:rsidRPr="00DA560A">
        <w:rPr>
          <w:rFonts w:asciiTheme="majorBidi" w:hAnsiTheme="majorBidi" w:cstheme="majorBidi"/>
        </w:rPr>
        <w:t>p</w:t>
      </w:r>
      <w:r w:rsidRPr="00DA560A">
        <w:rPr>
          <w:rFonts w:asciiTheme="majorBidi" w:hAnsiTheme="majorBidi" w:cstheme="majorBidi"/>
        </w:rPr>
        <w:t>erti bentuk rasa takut, lapar, kehilangan harta dan sakit. Anak-anak diberikan contoh dengan</w:t>
      </w:r>
      <w:r w:rsidR="009E5DC7" w:rsidRPr="00DA560A">
        <w:rPr>
          <w:rFonts w:asciiTheme="majorBidi" w:hAnsiTheme="majorBidi" w:cstheme="majorBidi"/>
        </w:rPr>
        <w:t xml:space="preserve"> berusaha menahan diri ketika mendapat cobaan agar tidak mudah marah</w:t>
      </w:r>
      <w:r w:rsidR="009E5DC7" w:rsidRPr="00DA560A">
        <w:rPr>
          <w:rStyle w:val="FootnoteReference"/>
          <w:rFonts w:asciiTheme="majorBidi" w:hAnsiTheme="majorBidi" w:cstheme="majorBidi"/>
        </w:rPr>
        <w:footnoteReference w:id="38"/>
      </w:r>
      <w:r w:rsidR="009E5DC7" w:rsidRPr="00DA560A">
        <w:rPr>
          <w:rFonts w:asciiTheme="majorBidi" w:hAnsiTheme="majorBidi" w:cstheme="majorBidi"/>
        </w:rPr>
        <w:t>.</w:t>
      </w:r>
    </w:p>
    <w:p w:rsidR="00322C6E" w:rsidRPr="00DA560A" w:rsidRDefault="00322C6E" w:rsidP="00322C6E">
      <w:pPr>
        <w:spacing w:after="0" w:line="480" w:lineRule="auto"/>
        <w:ind w:left="1134" w:firstLine="426"/>
        <w:jc w:val="both"/>
        <w:rPr>
          <w:rFonts w:asciiTheme="majorBidi" w:hAnsiTheme="majorBidi" w:cstheme="majorBidi"/>
        </w:rPr>
      </w:pPr>
      <w:r w:rsidRPr="00DA560A">
        <w:rPr>
          <w:rFonts w:asciiTheme="majorBidi" w:hAnsiTheme="majorBidi" w:cstheme="majorBidi"/>
        </w:rPr>
        <w:lastRenderedPageBreak/>
        <w:t>Adapun tahap-tahap internalisasi nilai krakter religius dikaitkan dengan anak usia dini yaitu: tahap transformasi nilai, pada tahap ini guru sekedar menginformasikan nilai-nilai yang baik dan kurang baik pada siswa yang semata-mata komunikasi verbal: tahap transaksi nilai, suatu tahap pendidikan nilai dengan jalan melakukan komunikasi dua arah atau interaksi antar pendidik dengan peserta didik yang seperti interaksi timbal balik; tahap transinternalisasi, pada tahap ini penampilan pendidik dan peserta didik bukan lagi sosok fisiknya melainkan mental (kepriadiannya)</w:t>
      </w:r>
      <w:r w:rsidRPr="00DA560A">
        <w:rPr>
          <w:rStyle w:val="FootnoteReference"/>
          <w:rFonts w:asciiTheme="majorBidi" w:hAnsiTheme="majorBidi" w:cstheme="majorBidi"/>
        </w:rPr>
        <w:footnoteReference w:id="39"/>
      </w:r>
      <w:r w:rsidRPr="00DA560A">
        <w:rPr>
          <w:rFonts w:asciiTheme="majorBidi" w:hAnsiTheme="majorBidi" w:cstheme="majorBidi"/>
        </w:rPr>
        <w:t>.</w:t>
      </w:r>
    </w:p>
    <w:p w:rsidR="00322C6E" w:rsidRPr="00DA560A" w:rsidRDefault="00322C6E" w:rsidP="00322C6E">
      <w:pPr>
        <w:numPr>
          <w:ilvl w:val="0"/>
          <w:numId w:val="22"/>
        </w:numPr>
        <w:spacing w:after="0" w:line="480" w:lineRule="auto"/>
        <w:jc w:val="both"/>
        <w:rPr>
          <w:rFonts w:asciiTheme="majorBidi" w:hAnsiTheme="majorBidi" w:cstheme="majorBidi"/>
        </w:rPr>
      </w:pPr>
      <w:r w:rsidRPr="00DA560A">
        <w:rPr>
          <w:rFonts w:asciiTheme="majorBidi" w:hAnsiTheme="majorBidi" w:cstheme="majorBidi"/>
        </w:rPr>
        <w:t xml:space="preserve">Karakteristik </w:t>
      </w:r>
      <w:r w:rsidR="00366814" w:rsidRPr="00DA560A">
        <w:rPr>
          <w:rFonts w:asciiTheme="majorBidi" w:hAnsiTheme="majorBidi" w:cstheme="majorBidi"/>
        </w:rPr>
        <w:t>nilai</w:t>
      </w:r>
      <w:r w:rsidRPr="00DA560A">
        <w:rPr>
          <w:rFonts w:asciiTheme="majorBidi" w:hAnsiTheme="majorBidi" w:cstheme="majorBidi"/>
        </w:rPr>
        <w:t xml:space="preserve"> agama dan moral</w:t>
      </w:r>
    </w:p>
    <w:p w:rsidR="00322C6E" w:rsidRPr="00DA560A" w:rsidRDefault="007B1668" w:rsidP="007B1668">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Nilai moral dan agama yang dimiliki oleh anak mampu menghantarkan pada kebeningan dan keindahan dalam hidup. Nilai agama dan moral dapat </w:t>
      </w:r>
      <w:r w:rsidRPr="00DA560A">
        <w:rPr>
          <w:rFonts w:asciiTheme="majorBidi" w:hAnsiTheme="majorBidi" w:cstheme="majorBidi"/>
        </w:rPr>
        <w:lastRenderedPageBreak/>
        <w:t xml:space="preserve">ditanamkan sejak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sebagai bekal menghadapi tantangan hidup di zaman selanjutnya. Sebelum memasuki lingkungan sosial yang lebih besar, sebagi keluarga dan orang tua memiliki peranan yang sangat penting dalam mengenalkan dan menanamkan nilai-nilai kehidupan kepada anak-anaknya. </w:t>
      </w:r>
      <w:r w:rsidR="00242F36" w:rsidRPr="00DA560A">
        <w:rPr>
          <w:rFonts w:asciiTheme="majorBidi" w:hAnsiTheme="majorBidi" w:cstheme="majorBidi"/>
        </w:rPr>
        <w:t xml:space="preserve">Pembelajaran orang tua menjadi salah satu yang </w:t>
      </w:r>
      <w:proofErr w:type="gramStart"/>
      <w:r w:rsidR="00242F36" w:rsidRPr="00DA560A">
        <w:rPr>
          <w:rFonts w:asciiTheme="majorBidi" w:hAnsiTheme="majorBidi" w:cstheme="majorBidi"/>
        </w:rPr>
        <w:t>akan</w:t>
      </w:r>
      <w:proofErr w:type="gramEnd"/>
      <w:r w:rsidR="00242F36" w:rsidRPr="00DA560A">
        <w:rPr>
          <w:rFonts w:asciiTheme="majorBidi" w:hAnsiTheme="majorBidi" w:cstheme="majorBidi"/>
        </w:rPr>
        <w:t xml:space="preserve"> diserap oleh anak dengan baik apabila orang tua mampu menciptakan situasi dan kondisi yang menyenangkan sesuai dengan keinginan dan potensi yang dimiliki oleh anak</w:t>
      </w:r>
      <w:r w:rsidR="002F2A25" w:rsidRPr="00DA560A">
        <w:rPr>
          <w:rStyle w:val="FootnoteReference"/>
          <w:rFonts w:asciiTheme="majorBidi" w:hAnsiTheme="majorBidi" w:cstheme="majorBidi"/>
        </w:rPr>
        <w:footnoteReference w:id="40"/>
      </w:r>
      <w:r w:rsidR="00242F36" w:rsidRPr="00DA560A">
        <w:rPr>
          <w:rFonts w:asciiTheme="majorBidi" w:hAnsiTheme="majorBidi" w:cstheme="majorBidi"/>
        </w:rPr>
        <w:t>.</w:t>
      </w:r>
    </w:p>
    <w:p w:rsidR="00242F36" w:rsidRPr="00DA560A" w:rsidRDefault="00242F36" w:rsidP="007B1668">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Adapun karakteristik nilai agama dan moral yang harus dikenalkan dan ditanamkan oleh orang tua, keluarga, guru maupun masyarakat </w:t>
      </w:r>
      <w:r w:rsidR="00123032" w:rsidRPr="00DA560A">
        <w:rPr>
          <w:rFonts w:asciiTheme="majorBidi" w:hAnsiTheme="majorBidi" w:cstheme="majorBidi"/>
        </w:rPr>
        <w:t xml:space="preserve">kepada anak </w:t>
      </w:r>
      <w:proofErr w:type="gramStart"/>
      <w:r w:rsidR="00123032" w:rsidRPr="00DA560A">
        <w:rPr>
          <w:rFonts w:asciiTheme="majorBidi" w:hAnsiTheme="majorBidi" w:cstheme="majorBidi"/>
        </w:rPr>
        <w:t>usia</w:t>
      </w:r>
      <w:proofErr w:type="gramEnd"/>
      <w:r w:rsidR="00123032" w:rsidRPr="00DA560A">
        <w:rPr>
          <w:rFonts w:asciiTheme="majorBidi" w:hAnsiTheme="majorBidi" w:cstheme="majorBidi"/>
        </w:rPr>
        <w:t xml:space="preserve"> dini:</w:t>
      </w:r>
    </w:p>
    <w:p w:rsidR="00123032" w:rsidRPr="00DA560A" w:rsidRDefault="00123032" w:rsidP="00123032">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t xml:space="preserve">Kejujuran, merupakan suatu kemampuan seseorang untuk mengakui perasaan, </w:t>
      </w:r>
      <w:r w:rsidRPr="00DA560A">
        <w:rPr>
          <w:rFonts w:asciiTheme="majorBidi" w:hAnsiTheme="majorBidi" w:cstheme="majorBidi"/>
        </w:rPr>
        <w:lastRenderedPageBreak/>
        <w:t xml:space="preserve">pradigma, serta tindakan pada orang lain. Kejujuran merupakan nilai kehidupan yang harus ditanamkan kepada manusi sejak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Dengan mengenalkan kejujuran kepada anak, maka kita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membantu generasi emas bangsa </w:t>
      </w:r>
      <w:r w:rsidR="00AC695F" w:rsidRPr="00DA560A">
        <w:rPr>
          <w:rFonts w:asciiTheme="majorBidi" w:hAnsiTheme="majorBidi" w:cstheme="majorBidi"/>
        </w:rPr>
        <w:t>dan agama menjadi generasi yang benar, terhindar dari rasa bersalah dikarenakan ada kebohongan dalam hidup.</w:t>
      </w:r>
    </w:p>
    <w:p w:rsidR="00AC695F" w:rsidRPr="00DA560A" w:rsidRDefault="00AC695F" w:rsidP="00123032">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t>Dis</w:t>
      </w:r>
      <w:r w:rsidR="00B30B1F" w:rsidRPr="00DA560A">
        <w:rPr>
          <w:rFonts w:asciiTheme="majorBidi" w:hAnsiTheme="majorBidi" w:cstheme="majorBidi"/>
        </w:rPr>
        <w:t>i</w:t>
      </w:r>
      <w:r w:rsidRPr="00DA560A">
        <w:rPr>
          <w:rFonts w:asciiTheme="majorBidi" w:hAnsiTheme="majorBidi" w:cstheme="majorBidi"/>
        </w:rPr>
        <w:t xml:space="preserve">plin, merupakan salah satu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untuk membentuk anak agar dapat mengembangkan pengendalian diri. Dengan disiplin, anak dapat memperoleh batasan </w:t>
      </w:r>
      <w:r w:rsidR="00AA1DA0" w:rsidRPr="00DA560A">
        <w:rPr>
          <w:rFonts w:asciiTheme="majorBidi" w:hAnsiTheme="majorBidi" w:cstheme="majorBidi"/>
        </w:rPr>
        <w:t xml:space="preserve">untuk memperbaiki tingkah lakunya yang salah. Disiplin mendorong, membimbing dan membantu anak agar memperoleh perasaan puas </w:t>
      </w:r>
      <w:r w:rsidR="00DE4B4F" w:rsidRPr="00DA560A">
        <w:rPr>
          <w:rFonts w:asciiTheme="majorBidi" w:hAnsiTheme="majorBidi" w:cstheme="majorBidi"/>
        </w:rPr>
        <w:t xml:space="preserve">karena kesetiaan dan kepatuhan yang anak tersebut lakukan. Selain itu disiplin yang </w:t>
      </w:r>
      <w:r w:rsidR="00EA6B81" w:rsidRPr="00DA560A">
        <w:rPr>
          <w:rFonts w:asciiTheme="majorBidi" w:hAnsiTheme="majorBidi" w:cstheme="majorBidi"/>
        </w:rPr>
        <w:t xml:space="preserve">sudah tertanam </w:t>
      </w:r>
      <w:r w:rsidR="00F178DA" w:rsidRPr="00DA560A">
        <w:rPr>
          <w:rFonts w:asciiTheme="majorBidi" w:hAnsiTheme="majorBidi" w:cstheme="majorBidi"/>
        </w:rPr>
        <w:t xml:space="preserve">pada anak sejak </w:t>
      </w:r>
      <w:proofErr w:type="gramStart"/>
      <w:r w:rsidR="00F178DA" w:rsidRPr="00DA560A">
        <w:rPr>
          <w:rFonts w:asciiTheme="majorBidi" w:hAnsiTheme="majorBidi" w:cstheme="majorBidi"/>
        </w:rPr>
        <w:t>usia</w:t>
      </w:r>
      <w:proofErr w:type="gramEnd"/>
      <w:r w:rsidR="00F178DA" w:rsidRPr="00DA560A">
        <w:rPr>
          <w:rFonts w:asciiTheme="majorBidi" w:hAnsiTheme="majorBidi" w:cstheme="majorBidi"/>
        </w:rPr>
        <w:t xml:space="preserve"> dini </w:t>
      </w:r>
      <w:r w:rsidR="00F178DA" w:rsidRPr="00DA560A">
        <w:rPr>
          <w:rFonts w:asciiTheme="majorBidi" w:hAnsiTheme="majorBidi" w:cstheme="majorBidi"/>
        </w:rPr>
        <w:lastRenderedPageBreak/>
        <w:t>mengaj</w:t>
      </w:r>
      <w:r w:rsidR="001F5BD6" w:rsidRPr="00DA560A">
        <w:rPr>
          <w:rFonts w:asciiTheme="majorBidi" w:hAnsiTheme="majorBidi" w:cstheme="majorBidi"/>
        </w:rPr>
        <w:t>arkan kepada an</w:t>
      </w:r>
      <w:r w:rsidR="006C14BE" w:rsidRPr="00DA560A">
        <w:rPr>
          <w:rFonts w:asciiTheme="majorBidi" w:hAnsiTheme="majorBidi" w:cstheme="majorBidi"/>
        </w:rPr>
        <w:t>a</w:t>
      </w:r>
      <w:r w:rsidR="001F5BD6" w:rsidRPr="00DA560A">
        <w:rPr>
          <w:rFonts w:asciiTheme="majorBidi" w:hAnsiTheme="majorBidi" w:cstheme="majorBidi"/>
        </w:rPr>
        <w:t>k bagaimana berfikir dan berbuat secara teratur. Bahkan dijelaskan bahwa disiplin dapat memenuhi kebutuhan anak dalam banyak hal karena dengan disiplin, anak dapat berfikir dan dan menentukan sendiri tingkah laku sosialnya sesuai dengan lingkungan sosialnya</w:t>
      </w:r>
      <w:r w:rsidR="00EC322D" w:rsidRPr="00DA560A">
        <w:rPr>
          <w:rStyle w:val="FootnoteReference"/>
          <w:rFonts w:asciiTheme="majorBidi" w:hAnsiTheme="majorBidi" w:cstheme="majorBidi"/>
        </w:rPr>
        <w:footnoteReference w:id="41"/>
      </w:r>
      <w:r w:rsidR="001F5BD6" w:rsidRPr="00DA560A">
        <w:rPr>
          <w:rFonts w:asciiTheme="majorBidi" w:hAnsiTheme="majorBidi" w:cstheme="majorBidi"/>
        </w:rPr>
        <w:t>.</w:t>
      </w:r>
    </w:p>
    <w:p w:rsidR="001F5BD6" w:rsidRPr="00DA560A" w:rsidRDefault="001F5BD6" w:rsidP="00123032">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t xml:space="preserve">Kepedulian sosial, yaitu sebagai makhluk sosial. Sikap hidup mau berbagi, saling memperhatikan, saling menyadari dan saling melengkapi satu </w:t>
      </w:r>
      <w:proofErr w:type="gramStart"/>
      <w:r w:rsidRPr="00DA560A">
        <w:rPr>
          <w:rFonts w:asciiTheme="majorBidi" w:hAnsiTheme="majorBidi" w:cstheme="majorBidi"/>
        </w:rPr>
        <w:t>sama</w:t>
      </w:r>
      <w:proofErr w:type="gramEnd"/>
      <w:r w:rsidRPr="00DA560A">
        <w:rPr>
          <w:rFonts w:asciiTheme="majorBidi" w:hAnsiTheme="majorBidi" w:cstheme="majorBidi"/>
        </w:rPr>
        <w:t xml:space="preserve"> lain</w:t>
      </w:r>
      <w:r w:rsidR="00FA5D37" w:rsidRPr="00DA560A">
        <w:rPr>
          <w:rFonts w:asciiTheme="majorBidi" w:hAnsiTheme="majorBidi" w:cstheme="majorBidi"/>
        </w:rPr>
        <w:t xml:space="preserve"> perlu ditanamkan kepada anak sejak usia dini. Sebagai penguat dan motivasi kepada anak yang mau berbagi, sebagai orang tua, guru harus memberikan pujian pada anak-anak yang mau berbagi, mau memperhatikan, saling memberi dan menerima dari teman-teman bermainnya</w:t>
      </w:r>
      <w:r w:rsidR="00665C72" w:rsidRPr="00DA560A">
        <w:rPr>
          <w:rFonts w:asciiTheme="majorBidi" w:hAnsiTheme="majorBidi" w:cstheme="majorBidi"/>
        </w:rPr>
        <w:t xml:space="preserve">, </w:t>
      </w:r>
      <w:r w:rsidR="00665C72" w:rsidRPr="00DA560A">
        <w:rPr>
          <w:rFonts w:asciiTheme="majorBidi" w:hAnsiTheme="majorBidi" w:cstheme="majorBidi"/>
        </w:rPr>
        <w:lastRenderedPageBreak/>
        <w:t xml:space="preserve">bahwa apa yang dilakukan adalah baik dan perlu dilakukan secara </w:t>
      </w:r>
      <w:r w:rsidR="002E0D3B" w:rsidRPr="00DA560A">
        <w:rPr>
          <w:rFonts w:asciiTheme="majorBidi" w:hAnsiTheme="majorBidi" w:cstheme="majorBidi"/>
        </w:rPr>
        <w:t xml:space="preserve">terus menerus dalam kehidupan ini. </w:t>
      </w:r>
      <w:proofErr w:type="gramStart"/>
      <w:r w:rsidR="002E0D3B" w:rsidRPr="00DA560A">
        <w:rPr>
          <w:rFonts w:asciiTheme="majorBidi" w:hAnsiTheme="majorBidi" w:cstheme="majorBidi"/>
        </w:rPr>
        <w:t>sebaliknya</w:t>
      </w:r>
      <w:proofErr w:type="gramEnd"/>
      <w:r w:rsidR="002E0D3B" w:rsidRPr="00DA560A">
        <w:rPr>
          <w:rFonts w:asciiTheme="majorBidi" w:hAnsiTheme="majorBidi" w:cstheme="majorBidi"/>
        </w:rPr>
        <w:t xml:space="preserve">, sikap egois dan mau menang sendiri harus ditinggalkan dan dijauhi agar kondisi masyarakat tertib, aman dan terkendali. Anak diajak untuk bersikap lebih bersikap terbuka, rendah hati, saling menerima dan memberi, tidak bersikap egois dan mau menang sendiri. </w:t>
      </w:r>
      <w:r w:rsidR="00C74D4C" w:rsidRPr="00DA560A">
        <w:rPr>
          <w:rFonts w:asciiTheme="majorBidi" w:hAnsiTheme="majorBidi" w:cstheme="majorBidi"/>
        </w:rPr>
        <w:t>Sebagi langkah awal yang bisa dilakukan berupa sikap dan perilaku mau berbagi mainan dengan teman, tidak asik dengan kepentingan dan dirinya sendiri.</w:t>
      </w:r>
    </w:p>
    <w:p w:rsidR="00C74D4C" w:rsidRPr="00DA560A" w:rsidRDefault="00C74D4C" w:rsidP="00123032">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t xml:space="preserve">Empati, adalah kemampuan menempatkan diri pada posisi lain, untuk mengerti dan merasakan </w:t>
      </w:r>
      <w:proofErr w:type="gramStart"/>
      <w:r w:rsidRPr="00DA560A">
        <w:rPr>
          <w:rFonts w:asciiTheme="majorBidi" w:hAnsiTheme="majorBidi" w:cstheme="majorBidi"/>
        </w:rPr>
        <w:t>apa</w:t>
      </w:r>
      <w:proofErr w:type="gramEnd"/>
      <w:r w:rsidRPr="00DA560A">
        <w:rPr>
          <w:rFonts w:asciiTheme="majorBidi" w:hAnsiTheme="majorBidi" w:cstheme="majorBidi"/>
        </w:rPr>
        <w:t xml:space="preserve"> yang dirasakan orang lain. Hal ini perlu ditetapkan kepada anak sejak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sebagai upaya untuk menerapkan rasa bersyukur terhadap apa yang dimiliki. Para </w:t>
      </w:r>
      <w:r w:rsidR="0069211E" w:rsidRPr="00DA560A">
        <w:rPr>
          <w:rFonts w:asciiTheme="majorBidi" w:hAnsiTheme="majorBidi" w:cstheme="majorBidi"/>
        </w:rPr>
        <w:t xml:space="preserve">ahli mengatakan bahwa dengan empati, anak </w:t>
      </w:r>
      <w:r w:rsidR="0069211E" w:rsidRPr="00DA560A">
        <w:rPr>
          <w:rFonts w:asciiTheme="majorBidi" w:hAnsiTheme="majorBidi" w:cstheme="majorBidi"/>
        </w:rPr>
        <w:lastRenderedPageBreak/>
        <w:t xml:space="preserve">dapat menghindarkan diri dari perbuatan keji karena paham efek negative yang ditimbulkan dari perbuatan tidak bermoral tersebut. Anak yang memiliki empati yang baik </w:t>
      </w:r>
      <w:proofErr w:type="gramStart"/>
      <w:r w:rsidR="0069211E" w:rsidRPr="00DA560A">
        <w:rPr>
          <w:rFonts w:asciiTheme="majorBidi" w:hAnsiTheme="majorBidi" w:cstheme="majorBidi"/>
        </w:rPr>
        <w:t>akan</w:t>
      </w:r>
      <w:proofErr w:type="gramEnd"/>
      <w:r w:rsidR="0069211E" w:rsidRPr="00DA560A">
        <w:rPr>
          <w:rFonts w:asciiTheme="majorBidi" w:hAnsiTheme="majorBidi" w:cstheme="majorBidi"/>
        </w:rPr>
        <w:t xml:space="preserve"> mempunyai kemampuan tenggang rasa terhadap orang lain dan peka terhadap situasi orang lain</w:t>
      </w:r>
      <w:r w:rsidR="000D558A" w:rsidRPr="00DA560A">
        <w:rPr>
          <w:rStyle w:val="FootnoteReference"/>
          <w:rFonts w:asciiTheme="majorBidi" w:hAnsiTheme="majorBidi" w:cstheme="majorBidi"/>
        </w:rPr>
        <w:footnoteReference w:id="42"/>
      </w:r>
      <w:r w:rsidR="0069211E" w:rsidRPr="00DA560A">
        <w:rPr>
          <w:rFonts w:asciiTheme="majorBidi" w:hAnsiTheme="majorBidi" w:cstheme="majorBidi"/>
        </w:rPr>
        <w:t>.</w:t>
      </w:r>
    </w:p>
    <w:p w:rsidR="0069211E" w:rsidRPr="00DA560A" w:rsidRDefault="0069211E" w:rsidP="00123032">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t xml:space="preserve">Control diri, setiap manusia memiliki beragam karakter. Karakter yang dimiliki </w:t>
      </w:r>
      <w:r w:rsidR="00A072CA" w:rsidRPr="00DA560A">
        <w:rPr>
          <w:rFonts w:asciiTheme="majorBidi" w:hAnsiTheme="majorBidi" w:cstheme="majorBidi"/>
        </w:rPr>
        <w:t xml:space="preserve">mencerminkn bagaimana satu hal yang penting untuk setiap manusia. </w:t>
      </w:r>
      <w:r w:rsidR="00B67BD4" w:rsidRPr="00DA560A">
        <w:rPr>
          <w:rFonts w:asciiTheme="majorBidi" w:hAnsiTheme="majorBidi" w:cstheme="majorBidi"/>
        </w:rPr>
        <w:t xml:space="preserve">Terutama bagi anak </w:t>
      </w:r>
      <w:proofErr w:type="gramStart"/>
      <w:r w:rsidR="00B67BD4" w:rsidRPr="00DA560A">
        <w:rPr>
          <w:rFonts w:asciiTheme="majorBidi" w:hAnsiTheme="majorBidi" w:cstheme="majorBidi"/>
        </w:rPr>
        <w:t>usia</w:t>
      </w:r>
      <w:proofErr w:type="gramEnd"/>
      <w:r w:rsidR="00B67BD4" w:rsidRPr="00DA560A">
        <w:rPr>
          <w:rFonts w:asciiTheme="majorBidi" w:hAnsiTheme="majorBidi" w:cstheme="majorBidi"/>
        </w:rPr>
        <w:t xml:space="preserve"> dini, kontrol diri adalah ekspresi emosi yang diluapkan oleh anak tersebut. Bagaimana anak mengekspresikan erat kaitannya dengan kontrol diri yang </w:t>
      </w:r>
      <w:proofErr w:type="gramStart"/>
      <w:r w:rsidR="00B67BD4" w:rsidRPr="00DA560A">
        <w:rPr>
          <w:rFonts w:asciiTheme="majorBidi" w:hAnsiTheme="majorBidi" w:cstheme="majorBidi"/>
        </w:rPr>
        <w:t>ia</w:t>
      </w:r>
      <w:proofErr w:type="gramEnd"/>
      <w:r w:rsidR="00B67BD4" w:rsidRPr="00DA560A">
        <w:rPr>
          <w:rFonts w:asciiTheme="majorBidi" w:hAnsiTheme="majorBidi" w:cstheme="majorBidi"/>
        </w:rPr>
        <w:t xml:space="preserve"> lakukan. Ekspresi emosi termasuk pada keterampilan moral anak yang berhubungan dengan relasi </w:t>
      </w:r>
      <w:r w:rsidR="00B67BD4" w:rsidRPr="00DA560A">
        <w:rPr>
          <w:rFonts w:asciiTheme="majorBidi" w:hAnsiTheme="majorBidi" w:cstheme="majorBidi"/>
        </w:rPr>
        <w:lastRenderedPageBreak/>
        <w:t xml:space="preserve">anak dengan lingkungan sosialnya. Ekspresi emosi erat kaitannya dengan penerimaan lingkungan. Anak menyalurkan perasaan dalam beragam ekspresi </w:t>
      </w:r>
      <w:r w:rsidR="0021580D" w:rsidRPr="00DA560A">
        <w:rPr>
          <w:rFonts w:asciiTheme="majorBidi" w:hAnsiTheme="majorBidi" w:cstheme="majorBidi"/>
        </w:rPr>
        <w:t xml:space="preserve">sesuai dengan perasaanya. Bahkan mungkin saja anak seorang anak memiliki berbagai ekspresi untuk menyatakan suatu perasan. Berdasarkan beberapa </w:t>
      </w:r>
      <w:proofErr w:type="gramStart"/>
      <w:r w:rsidR="0021580D" w:rsidRPr="00DA560A">
        <w:rPr>
          <w:rFonts w:asciiTheme="majorBidi" w:hAnsiTheme="majorBidi" w:cstheme="majorBidi"/>
        </w:rPr>
        <w:t>cara</w:t>
      </w:r>
      <w:proofErr w:type="gramEnd"/>
      <w:r w:rsidR="0021580D" w:rsidRPr="00DA560A">
        <w:rPr>
          <w:rFonts w:asciiTheme="majorBidi" w:hAnsiTheme="majorBidi" w:cstheme="majorBidi"/>
        </w:rPr>
        <w:t xml:space="preserve"> yang dapat dilakukan seorang anak untuk menyalurkan emosinya, anak harus memilih untuk </w:t>
      </w:r>
      <w:r w:rsidR="00086951" w:rsidRPr="00DA560A">
        <w:rPr>
          <w:rFonts w:asciiTheme="majorBidi" w:hAnsiTheme="majorBidi" w:cstheme="majorBidi"/>
        </w:rPr>
        <w:t>melakukannya dengan cara yang dapat diterima lingkungan dengan tetap mampu membuat dirinya nyaman</w:t>
      </w:r>
      <w:r w:rsidR="0053713C" w:rsidRPr="00DA560A">
        <w:rPr>
          <w:rStyle w:val="FootnoteReference"/>
          <w:rFonts w:asciiTheme="majorBidi" w:hAnsiTheme="majorBidi" w:cstheme="majorBidi"/>
        </w:rPr>
        <w:footnoteReference w:id="43"/>
      </w:r>
      <w:r w:rsidR="00086951" w:rsidRPr="00DA560A">
        <w:rPr>
          <w:rFonts w:asciiTheme="majorBidi" w:hAnsiTheme="majorBidi" w:cstheme="majorBidi"/>
        </w:rPr>
        <w:t>.</w:t>
      </w:r>
    </w:p>
    <w:p w:rsidR="00086951" w:rsidRPr="00DA560A" w:rsidRDefault="00214510" w:rsidP="00123032">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t xml:space="preserve">Menghormati orang lain, </w:t>
      </w:r>
      <w:r w:rsidR="00A82EB4" w:rsidRPr="00DA560A">
        <w:rPr>
          <w:rFonts w:asciiTheme="majorBidi" w:hAnsiTheme="majorBidi" w:cstheme="majorBidi"/>
        </w:rPr>
        <w:t xml:space="preserve">yaitu upaya untuk memperlakukan orang lain dengan baik. Sikap saling menghormati, tidak tumbuh secara statis, melainkan dinamis sesuai dengan lingkungan </w:t>
      </w:r>
      <w:r w:rsidR="005B3DC0" w:rsidRPr="00DA560A">
        <w:rPr>
          <w:rFonts w:asciiTheme="majorBidi" w:hAnsiTheme="majorBidi" w:cstheme="majorBidi"/>
        </w:rPr>
        <w:t xml:space="preserve">yang memberikan pengaruh. </w:t>
      </w:r>
      <w:r w:rsidR="005B3DC0" w:rsidRPr="00DA560A">
        <w:rPr>
          <w:rFonts w:asciiTheme="majorBidi" w:hAnsiTheme="majorBidi" w:cstheme="majorBidi"/>
        </w:rPr>
        <w:lastRenderedPageBreak/>
        <w:t xml:space="preserve">Sikap mnghargai dan menghormati orang lain tidak tumbuh begitu saja dalam diri seorang anak. Sikap ini muncul ketika anak sudah tumbuh besar dan sudah mulai </w:t>
      </w:r>
      <w:r w:rsidR="00D12BE9" w:rsidRPr="00DA560A">
        <w:rPr>
          <w:rFonts w:asciiTheme="majorBidi" w:hAnsiTheme="majorBidi" w:cstheme="majorBidi"/>
        </w:rPr>
        <w:t>d</w:t>
      </w:r>
      <w:r w:rsidR="005B3DC0" w:rsidRPr="00DA560A">
        <w:rPr>
          <w:rFonts w:asciiTheme="majorBidi" w:hAnsiTheme="majorBidi" w:cstheme="majorBidi"/>
        </w:rPr>
        <w:t xml:space="preserve">apat mengerti hal-hal yang sifatnya abstrak, namun proses pembelajaran kemampuan </w:t>
      </w:r>
      <w:r w:rsidR="00E6486E" w:rsidRPr="00DA560A">
        <w:rPr>
          <w:rFonts w:asciiTheme="majorBidi" w:hAnsiTheme="majorBidi" w:cstheme="majorBidi"/>
        </w:rPr>
        <w:t>moral ini dapat dimul</w:t>
      </w:r>
      <w:r w:rsidR="009A56BC" w:rsidRPr="00DA560A">
        <w:rPr>
          <w:rFonts w:asciiTheme="majorBidi" w:hAnsiTheme="majorBidi" w:cstheme="majorBidi"/>
        </w:rPr>
        <w:t>ai sejak dini, yaitu dengan mem</w:t>
      </w:r>
      <w:r w:rsidR="00E6486E" w:rsidRPr="00DA560A">
        <w:rPr>
          <w:rFonts w:asciiTheme="majorBidi" w:hAnsiTheme="majorBidi" w:cstheme="majorBidi"/>
        </w:rPr>
        <w:t>beri teladan pada anak, mengenai apa yang disebut dengan menghargai dan menghormati orang lain.</w:t>
      </w:r>
    </w:p>
    <w:p w:rsidR="00EF34EF" w:rsidRPr="00DA560A" w:rsidRDefault="00EF34EF" w:rsidP="00123032">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t>Religiusitas, sikap keberagama</w:t>
      </w:r>
      <w:r w:rsidR="00633AEB" w:rsidRPr="00DA560A">
        <w:rPr>
          <w:rFonts w:asciiTheme="majorBidi" w:hAnsiTheme="majorBidi" w:cstheme="majorBidi"/>
        </w:rPr>
        <w:t>a</w:t>
      </w:r>
      <w:r w:rsidRPr="00DA560A">
        <w:rPr>
          <w:rFonts w:asciiTheme="majorBidi" w:hAnsiTheme="majorBidi" w:cstheme="majorBidi"/>
        </w:rPr>
        <w:t xml:space="preserve">n yang dimiliki anak bersifat imitasi, diperoleh melalui pengamatan anak terhadap lingkungan sekitarnya. Membiasakan diri untuk berterima kasih </w:t>
      </w:r>
      <w:r w:rsidR="00C2384A" w:rsidRPr="00DA560A">
        <w:rPr>
          <w:rFonts w:asciiTheme="majorBidi" w:hAnsiTheme="majorBidi" w:cstheme="majorBidi"/>
        </w:rPr>
        <w:t xml:space="preserve">dan bersyukur </w:t>
      </w:r>
      <w:proofErr w:type="gramStart"/>
      <w:r w:rsidR="00C2384A" w:rsidRPr="00DA560A">
        <w:rPr>
          <w:rFonts w:asciiTheme="majorBidi" w:hAnsiTheme="majorBidi" w:cstheme="majorBidi"/>
        </w:rPr>
        <w:t>akan</w:t>
      </w:r>
      <w:proofErr w:type="gramEnd"/>
      <w:r w:rsidR="00C2384A" w:rsidRPr="00DA560A">
        <w:rPr>
          <w:rFonts w:asciiTheme="majorBidi" w:hAnsiTheme="majorBidi" w:cstheme="majorBidi"/>
        </w:rPr>
        <w:t xml:space="preserve"> membawa pengaruh pada suasana hidup yang menyenangkan, ceria dan penuh warna yang sehat dan seimbang. </w:t>
      </w:r>
      <w:r w:rsidR="00771E66" w:rsidRPr="00DA560A">
        <w:rPr>
          <w:rFonts w:asciiTheme="majorBidi" w:hAnsiTheme="majorBidi" w:cstheme="majorBidi"/>
        </w:rPr>
        <w:t xml:space="preserve">Memperkenalkan kebiasaan berdoa sebelum dan sesudah selesai </w:t>
      </w:r>
      <w:r w:rsidR="00771E66" w:rsidRPr="00DA560A">
        <w:rPr>
          <w:rFonts w:asciiTheme="majorBidi" w:hAnsiTheme="majorBidi" w:cstheme="majorBidi"/>
        </w:rPr>
        <w:lastRenderedPageBreak/>
        <w:t>pelajaran, sebelum dan</w:t>
      </w:r>
      <w:r w:rsidR="009A56BC" w:rsidRPr="00DA560A">
        <w:rPr>
          <w:rFonts w:asciiTheme="majorBidi" w:hAnsiTheme="majorBidi" w:cstheme="majorBidi"/>
        </w:rPr>
        <w:t xml:space="preserve"> </w:t>
      </w:r>
      <w:r w:rsidR="00771E66" w:rsidRPr="00DA560A">
        <w:rPr>
          <w:rFonts w:asciiTheme="majorBidi" w:hAnsiTheme="majorBidi" w:cstheme="majorBidi"/>
        </w:rPr>
        <w:t>sesudah makan, serta sebelum dan sesudah bangun tidur. Selain ber</w:t>
      </w:r>
      <w:r w:rsidR="00726F22" w:rsidRPr="00DA560A">
        <w:rPr>
          <w:rFonts w:asciiTheme="majorBidi" w:hAnsiTheme="majorBidi" w:cstheme="majorBidi"/>
        </w:rPr>
        <w:t>doa nilai religius</w:t>
      </w:r>
      <w:r w:rsidR="00771E66" w:rsidRPr="00DA560A">
        <w:rPr>
          <w:rFonts w:asciiTheme="majorBidi" w:hAnsiTheme="majorBidi" w:cstheme="majorBidi"/>
        </w:rPr>
        <w:t xml:space="preserve">itas juga dapat ditanamkan melalui kegiatan bernyanyi </w:t>
      </w:r>
      <w:r w:rsidR="00E55987" w:rsidRPr="00DA560A">
        <w:rPr>
          <w:rFonts w:asciiTheme="majorBidi" w:hAnsiTheme="majorBidi" w:cstheme="majorBidi"/>
        </w:rPr>
        <w:t>yang sederhana dan mempunyai nilai hidup. Anak dapat dia</w:t>
      </w:r>
      <w:r w:rsidR="0086533A" w:rsidRPr="00DA560A">
        <w:rPr>
          <w:rFonts w:asciiTheme="majorBidi" w:hAnsiTheme="majorBidi" w:cstheme="majorBidi"/>
        </w:rPr>
        <w:t>jak untuk membahas arti syair n</w:t>
      </w:r>
      <w:r w:rsidR="00E55987" w:rsidRPr="00DA560A">
        <w:rPr>
          <w:rFonts w:asciiTheme="majorBidi" w:hAnsiTheme="majorBidi" w:cstheme="majorBidi"/>
        </w:rPr>
        <w:t xml:space="preserve">yanyian dan diperkenalkan kepada keagungan Tuhan melalui berbagai macam ciptaan dalam lingkungan hidup yang termuat dalam syair lagu tersebut. Lagu anak yang berkaitan dengan keindahan alam dan hidup manusia </w:t>
      </w:r>
      <w:proofErr w:type="gramStart"/>
      <w:r w:rsidR="00E55987" w:rsidRPr="00DA560A">
        <w:rPr>
          <w:rFonts w:asciiTheme="majorBidi" w:hAnsiTheme="majorBidi" w:cstheme="majorBidi"/>
        </w:rPr>
        <w:t>akan</w:t>
      </w:r>
      <w:proofErr w:type="gramEnd"/>
      <w:r w:rsidR="00E55987" w:rsidRPr="00DA560A">
        <w:rPr>
          <w:rFonts w:asciiTheme="majorBidi" w:hAnsiTheme="majorBidi" w:cstheme="majorBidi"/>
        </w:rPr>
        <w:t xml:space="preserve"> menjadi wahana paling baik untuk memperkenalkan akan kebesaran dan keagungan Tuhan bagi hidup manusia</w:t>
      </w:r>
      <w:r w:rsidR="001733C4" w:rsidRPr="00DA560A">
        <w:rPr>
          <w:rStyle w:val="FootnoteReference"/>
          <w:rFonts w:asciiTheme="majorBidi" w:hAnsiTheme="majorBidi" w:cstheme="majorBidi"/>
        </w:rPr>
        <w:footnoteReference w:id="44"/>
      </w:r>
      <w:r w:rsidR="00E55987" w:rsidRPr="00DA560A">
        <w:rPr>
          <w:rFonts w:asciiTheme="majorBidi" w:hAnsiTheme="majorBidi" w:cstheme="majorBidi"/>
        </w:rPr>
        <w:t>.</w:t>
      </w:r>
    </w:p>
    <w:p w:rsidR="00E55987" w:rsidRPr="00DA560A" w:rsidRDefault="00E55987" w:rsidP="00123032">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t xml:space="preserve">Gender, merupakan sikap, kondisi, situasi serta suasana yang dibentuk dan dikondisikan sejak dini yang membedakan </w:t>
      </w:r>
      <w:r w:rsidR="00AB6DB4" w:rsidRPr="00DA560A">
        <w:rPr>
          <w:rFonts w:asciiTheme="majorBidi" w:hAnsiTheme="majorBidi" w:cstheme="majorBidi"/>
        </w:rPr>
        <w:t xml:space="preserve">secara tajam </w:t>
      </w:r>
      <w:r w:rsidR="00AB6DB4" w:rsidRPr="00DA560A">
        <w:rPr>
          <w:rFonts w:asciiTheme="majorBidi" w:hAnsiTheme="majorBidi" w:cstheme="majorBidi"/>
        </w:rPr>
        <w:lastRenderedPageBreak/>
        <w:t xml:space="preserve">antara laki-laki dan perempuan terus berlangsung dan diterima secara turun-temurun dalam sebagian besar masyarakat Indonesia yang kental dengan ideologi patriarki. Pembedaan yang ada bukanlah menunjukkan perbedaan yang esensial, tetapi pembedaan berdasarkan kebiasaan belaka. Secara esensial perempuan sebenarnya bukanlah makhluk yang lemah dan perlu dikasihani, melainkan sebaliknya </w:t>
      </w:r>
      <w:proofErr w:type="gramStart"/>
      <w:r w:rsidR="00AB6DB4" w:rsidRPr="00DA560A">
        <w:rPr>
          <w:rFonts w:asciiTheme="majorBidi" w:hAnsiTheme="majorBidi" w:cstheme="majorBidi"/>
        </w:rPr>
        <w:t>ia</w:t>
      </w:r>
      <w:proofErr w:type="gramEnd"/>
      <w:r w:rsidR="00AB6DB4" w:rsidRPr="00DA560A">
        <w:rPr>
          <w:rFonts w:asciiTheme="majorBidi" w:hAnsiTheme="majorBidi" w:cstheme="majorBidi"/>
        </w:rPr>
        <w:t xml:space="preserve"> adalah </w:t>
      </w:r>
      <w:r w:rsidR="00742C2D" w:rsidRPr="00DA560A">
        <w:rPr>
          <w:rFonts w:asciiTheme="majorBidi" w:hAnsiTheme="majorBidi" w:cstheme="majorBidi"/>
        </w:rPr>
        <w:t xml:space="preserve">makhluk yang kuat dan memiliki potensi yang bisa dioptimalkan eksistensinya. </w:t>
      </w:r>
      <w:r w:rsidR="006E2FC1" w:rsidRPr="00DA560A">
        <w:rPr>
          <w:rFonts w:asciiTheme="majorBidi" w:hAnsiTheme="majorBidi" w:cstheme="majorBidi"/>
        </w:rPr>
        <w:t xml:space="preserve">Pradigma dan pandangan yang demikian harus ditanamkan pada diri anak </w:t>
      </w:r>
      <w:r w:rsidR="00343705" w:rsidRPr="00DA560A">
        <w:rPr>
          <w:rFonts w:asciiTheme="majorBidi" w:hAnsiTheme="majorBidi" w:cstheme="majorBidi"/>
        </w:rPr>
        <w:t xml:space="preserve">sejak </w:t>
      </w:r>
      <w:proofErr w:type="gramStart"/>
      <w:r w:rsidR="00343705" w:rsidRPr="00DA560A">
        <w:rPr>
          <w:rFonts w:asciiTheme="majorBidi" w:hAnsiTheme="majorBidi" w:cstheme="majorBidi"/>
        </w:rPr>
        <w:t>usia</w:t>
      </w:r>
      <w:proofErr w:type="gramEnd"/>
      <w:r w:rsidR="00343705" w:rsidRPr="00DA560A">
        <w:rPr>
          <w:rFonts w:asciiTheme="majorBidi" w:hAnsiTheme="majorBidi" w:cstheme="majorBidi"/>
        </w:rPr>
        <w:t xml:space="preserve"> di</w:t>
      </w:r>
      <w:r w:rsidR="00022F84" w:rsidRPr="00DA560A">
        <w:rPr>
          <w:rFonts w:asciiTheme="majorBidi" w:hAnsiTheme="majorBidi" w:cstheme="majorBidi"/>
        </w:rPr>
        <w:t>ni di lingkungan keluarga dan berlanjut ketika disekolah. Begitu juga laki-laki</w:t>
      </w:r>
      <w:r w:rsidR="00B94476" w:rsidRPr="00DA560A">
        <w:rPr>
          <w:rFonts w:asciiTheme="majorBidi" w:hAnsiTheme="majorBidi" w:cstheme="majorBidi"/>
        </w:rPr>
        <w:t xml:space="preserve">, bukanlah identik dengan kasar dan hanya mengandalkan otot. Hal ini pun harus disosialisasikan </w:t>
      </w:r>
      <w:r w:rsidR="000047E0" w:rsidRPr="00DA560A">
        <w:rPr>
          <w:rFonts w:asciiTheme="majorBidi" w:hAnsiTheme="majorBidi" w:cstheme="majorBidi"/>
        </w:rPr>
        <w:t xml:space="preserve">sejak kecil melalui permainan </w:t>
      </w:r>
      <w:r w:rsidR="000047E0" w:rsidRPr="00DA560A">
        <w:rPr>
          <w:rFonts w:asciiTheme="majorBidi" w:hAnsiTheme="majorBidi" w:cstheme="majorBidi"/>
        </w:rPr>
        <w:lastRenderedPageBreak/>
        <w:t xml:space="preserve">dan </w:t>
      </w:r>
      <w:r w:rsidR="00F12162" w:rsidRPr="00DA560A">
        <w:rPr>
          <w:rFonts w:asciiTheme="majorBidi" w:hAnsiTheme="majorBidi" w:cstheme="majorBidi"/>
        </w:rPr>
        <w:t>kegiatan bersama yang tidak membedakan antara laki-laki dan perempuan</w:t>
      </w:r>
      <w:r w:rsidR="003C2DE4" w:rsidRPr="00DA560A">
        <w:rPr>
          <w:rStyle w:val="FootnoteReference"/>
          <w:rFonts w:asciiTheme="majorBidi" w:hAnsiTheme="majorBidi" w:cstheme="majorBidi"/>
        </w:rPr>
        <w:footnoteReference w:id="45"/>
      </w:r>
      <w:r w:rsidR="00F12162" w:rsidRPr="00DA560A">
        <w:rPr>
          <w:rFonts w:asciiTheme="majorBidi" w:hAnsiTheme="majorBidi" w:cstheme="majorBidi"/>
        </w:rPr>
        <w:t>.</w:t>
      </w:r>
    </w:p>
    <w:p w:rsidR="00F12162" w:rsidRPr="00DA560A" w:rsidRDefault="00F12162" w:rsidP="00123032">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t xml:space="preserve">Demokrasi, </w:t>
      </w:r>
      <w:r w:rsidR="00155DBD" w:rsidRPr="00DA560A">
        <w:rPr>
          <w:rFonts w:asciiTheme="majorBidi" w:hAnsiTheme="majorBidi" w:cstheme="majorBidi"/>
        </w:rPr>
        <w:t>bisa ditanamkan kepada anak sejak dini melalui kegiatan menghargai perbedaan yang tahap demi tahap</w:t>
      </w:r>
      <w:r w:rsidR="007E7B1F" w:rsidRPr="00DA560A">
        <w:rPr>
          <w:rFonts w:asciiTheme="majorBidi" w:hAnsiTheme="majorBidi" w:cstheme="majorBidi"/>
        </w:rPr>
        <w:t xml:space="preserve"> harus diarahkan pada pertanggungjawaban </w:t>
      </w:r>
      <w:r w:rsidR="00EC13AA" w:rsidRPr="00DA560A">
        <w:rPr>
          <w:rFonts w:asciiTheme="majorBidi" w:hAnsiTheme="majorBidi" w:cstheme="majorBidi"/>
        </w:rPr>
        <w:t>yang benar dan sesuai dengan nalar. Untuk memulainya dilingkungan sekolah dapat dilakukan melalui kegiatan menggambar.</w:t>
      </w:r>
      <w:r w:rsidR="00130B0C" w:rsidRPr="00DA560A">
        <w:rPr>
          <w:rFonts w:asciiTheme="majorBidi" w:hAnsiTheme="majorBidi" w:cstheme="majorBidi"/>
        </w:rPr>
        <w:t xml:space="preserve"> Biarkan imajinasi dan kreativitas </w:t>
      </w:r>
      <w:r w:rsidR="008D18B3" w:rsidRPr="00DA560A">
        <w:rPr>
          <w:rFonts w:asciiTheme="majorBidi" w:hAnsiTheme="majorBidi" w:cstheme="majorBidi"/>
        </w:rPr>
        <w:t xml:space="preserve">anak muncul dengan leluasa. Apapun yang dihasilkan anak perlu diberikan pujian, sekaligus ditanya untuk mendapat penjelasan dan kesempatan agar dapat memahami </w:t>
      </w:r>
      <w:proofErr w:type="gramStart"/>
      <w:r w:rsidR="008D18B3" w:rsidRPr="00DA560A">
        <w:rPr>
          <w:rFonts w:asciiTheme="majorBidi" w:hAnsiTheme="majorBidi" w:cstheme="majorBidi"/>
        </w:rPr>
        <w:t>cara</w:t>
      </w:r>
      <w:proofErr w:type="gramEnd"/>
      <w:r w:rsidR="008D18B3" w:rsidRPr="00DA560A">
        <w:rPr>
          <w:rFonts w:asciiTheme="majorBidi" w:hAnsiTheme="majorBidi" w:cstheme="majorBidi"/>
        </w:rPr>
        <w:t xml:space="preserve"> berfikirnya. Melalui interaksi dan dialog kecil tersebut anak-anak dilatih untuk berani menceritakan </w:t>
      </w:r>
      <w:r w:rsidR="008D18B3" w:rsidRPr="00DA560A">
        <w:rPr>
          <w:rFonts w:asciiTheme="majorBidi" w:hAnsiTheme="majorBidi" w:cstheme="majorBidi"/>
        </w:rPr>
        <w:lastRenderedPageBreak/>
        <w:t xml:space="preserve">imajinasinya kepada orang lain. Apapun yang dihasilkan anak, perlu mendapatkan apresiasi dari guru apresiasi yang diberikan guru tersebut merupakan bagian dari </w:t>
      </w:r>
      <w:r w:rsidR="00434176" w:rsidRPr="00DA560A">
        <w:rPr>
          <w:rFonts w:asciiTheme="majorBidi" w:hAnsiTheme="majorBidi" w:cstheme="majorBidi"/>
        </w:rPr>
        <w:t xml:space="preserve">penghargaan </w:t>
      </w:r>
      <w:proofErr w:type="gramStart"/>
      <w:r w:rsidR="00434176" w:rsidRPr="00DA560A">
        <w:rPr>
          <w:rFonts w:asciiTheme="majorBidi" w:hAnsiTheme="majorBidi" w:cstheme="majorBidi"/>
        </w:rPr>
        <w:t>akan</w:t>
      </w:r>
      <w:proofErr w:type="gramEnd"/>
      <w:r w:rsidR="00434176" w:rsidRPr="00DA560A">
        <w:rPr>
          <w:rFonts w:asciiTheme="majorBidi" w:hAnsiTheme="majorBidi" w:cstheme="majorBidi"/>
        </w:rPr>
        <w:t xml:space="preserve"> perbedaan.</w:t>
      </w:r>
    </w:p>
    <w:p w:rsidR="00A22562" w:rsidRPr="00DA560A" w:rsidRDefault="00A22562" w:rsidP="00123032">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t xml:space="preserve">Kemandirian, melalui kegiatan bermain bersama anak-anak diajak </w:t>
      </w:r>
      <w:r w:rsidR="008107A0" w:rsidRPr="00DA560A">
        <w:rPr>
          <w:rFonts w:asciiTheme="majorBidi" w:hAnsiTheme="majorBidi" w:cstheme="majorBidi"/>
        </w:rPr>
        <w:t xml:space="preserve">untuk terbiasa dan senang bermain dengan teman sebayanya. Dengan perasaan senang bermain bersama teman sebayanya, perlahan anak-anak </w:t>
      </w:r>
      <w:r w:rsidR="004C6C3D" w:rsidRPr="00DA560A">
        <w:rPr>
          <w:rFonts w:asciiTheme="majorBidi" w:hAnsiTheme="majorBidi" w:cstheme="majorBidi"/>
        </w:rPr>
        <w:t>mulai siap untuk sekolah tanpa harus ditunggui. Pada tahap berikutnya yang perlu dilakukan oleh guru adalah membiasakan anak menjaga permainan yang digunakan, diajar dan diajak untuk membereskan dan mengembalikan permainan ke tempat yang sudah ditentukan. Anak dibiasakan hidup tertib dan teratur serta bertanggung jawab terhadap kegiatan yang telah dilakukan.</w:t>
      </w:r>
    </w:p>
    <w:p w:rsidR="004E53DF" w:rsidRPr="00DA560A" w:rsidRDefault="00D34428" w:rsidP="004E53DF">
      <w:pPr>
        <w:numPr>
          <w:ilvl w:val="0"/>
          <w:numId w:val="56"/>
        </w:numPr>
        <w:spacing w:after="0" w:line="480" w:lineRule="auto"/>
        <w:jc w:val="both"/>
        <w:rPr>
          <w:rFonts w:asciiTheme="majorBidi" w:hAnsiTheme="majorBidi" w:cstheme="majorBidi"/>
        </w:rPr>
      </w:pPr>
      <w:r w:rsidRPr="00DA560A">
        <w:rPr>
          <w:rFonts w:asciiTheme="majorBidi" w:hAnsiTheme="majorBidi" w:cstheme="majorBidi"/>
        </w:rPr>
        <w:lastRenderedPageBreak/>
        <w:t xml:space="preserve">Tanggung jawab, nilai tanggung jawab di sekolah dapat dilakukan melalui permainan atau tugas-tugas </w:t>
      </w:r>
      <w:r w:rsidR="00B61775" w:rsidRPr="00DA560A">
        <w:rPr>
          <w:rFonts w:asciiTheme="majorBidi" w:hAnsiTheme="majorBidi" w:cstheme="majorBidi"/>
        </w:rPr>
        <w:t xml:space="preserve">yang menggunakan alat. </w:t>
      </w:r>
      <w:r w:rsidR="00AB4AD8" w:rsidRPr="00DA560A">
        <w:rPr>
          <w:rFonts w:asciiTheme="majorBidi" w:hAnsiTheme="majorBidi" w:cstheme="majorBidi"/>
        </w:rPr>
        <w:t xml:space="preserve">Hal ini dapat menjadi sarana untuk memperkenalkan dan melatih tanggung jawab pada diri anak. Menjaga agar alat permainan tidak mudah rusak, berani melaporkan apabila alat permainan rusak merupakan awal </w:t>
      </w:r>
      <w:r w:rsidR="00834539" w:rsidRPr="00DA560A">
        <w:rPr>
          <w:rFonts w:asciiTheme="majorBidi" w:hAnsiTheme="majorBidi" w:cstheme="majorBidi"/>
        </w:rPr>
        <w:t>pembentukan sikap dan perilaku bertanggung jawab. Melalui kegiatan dan kebiasaan yang seperti itu, anak-anak diajarkan untuk mengetahui bagaimana menjaga dan memelihara permainan serta peralatan yang digunakan</w:t>
      </w:r>
      <w:r w:rsidR="001733C4" w:rsidRPr="00DA560A">
        <w:rPr>
          <w:rStyle w:val="FootnoteReference"/>
          <w:rFonts w:asciiTheme="majorBidi" w:hAnsiTheme="majorBidi" w:cstheme="majorBidi"/>
        </w:rPr>
        <w:footnoteReference w:id="46"/>
      </w:r>
      <w:r w:rsidR="00834539" w:rsidRPr="00DA560A">
        <w:rPr>
          <w:rFonts w:asciiTheme="majorBidi" w:hAnsiTheme="majorBidi" w:cstheme="majorBidi"/>
        </w:rPr>
        <w:t>.</w:t>
      </w:r>
    </w:p>
    <w:p w:rsidR="00834539" w:rsidRPr="00DA560A" w:rsidRDefault="008B39A4" w:rsidP="00AB79F9">
      <w:pPr>
        <w:spacing w:after="0" w:line="480" w:lineRule="auto"/>
        <w:ind w:left="1134" w:firstLine="306"/>
        <w:jc w:val="both"/>
        <w:rPr>
          <w:rFonts w:asciiTheme="majorBidi" w:hAnsiTheme="majorBidi" w:cstheme="majorBidi"/>
        </w:rPr>
      </w:pPr>
      <w:r w:rsidRPr="00DA560A">
        <w:rPr>
          <w:rFonts w:asciiTheme="majorBidi" w:hAnsiTheme="majorBidi" w:cstheme="majorBidi"/>
        </w:rPr>
        <w:t xml:space="preserve">Karakteristik nilai moral dan agama pada anak </w:t>
      </w:r>
      <w:proofErr w:type="gramStart"/>
      <w:r w:rsidR="004E53DF" w:rsidRPr="00DA560A">
        <w:rPr>
          <w:rFonts w:asciiTheme="majorBidi" w:hAnsiTheme="majorBidi" w:cstheme="majorBidi"/>
        </w:rPr>
        <w:t>usia</w:t>
      </w:r>
      <w:proofErr w:type="gramEnd"/>
      <w:r w:rsidR="004E53DF" w:rsidRPr="00DA560A">
        <w:rPr>
          <w:rFonts w:asciiTheme="majorBidi" w:hAnsiTheme="majorBidi" w:cstheme="majorBidi"/>
        </w:rPr>
        <w:t xml:space="preserve"> dini, merupakan sesuatu yang harus dipahami</w:t>
      </w:r>
      <w:r w:rsidR="00AB79F9" w:rsidRPr="00DA560A">
        <w:rPr>
          <w:rFonts w:asciiTheme="majorBidi" w:hAnsiTheme="majorBidi" w:cstheme="majorBidi"/>
        </w:rPr>
        <w:t xml:space="preserve"> oleh setiap praktisi PAUD sebagai langkah </w:t>
      </w:r>
      <w:r w:rsidR="00AB79F9" w:rsidRPr="00DA560A">
        <w:rPr>
          <w:rFonts w:asciiTheme="majorBidi" w:hAnsiTheme="majorBidi" w:cstheme="majorBidi"/>
        </w:rPr>
        <w:lastRenderedPageBreak/>
        <w:t xml:space="preserve">percepatan perkembangan moral dan agama anak. Pada dasarnya perkembangan dan pertumbuhan anak merupakan hal yang sangat penting untuk kita pelajari dan kita pahami selaku calon pendidik. </w:t>
      </w:r>
      <w:r w:rsidR="001E09DB" w:rsidRPr="00DA560A">
        <w:rPr>
          <w:rFonts w:asciiTheme="majorBidi" w:hAnsiTheme="majorBidi" w:cstheme="majorBidi"/>
        </w:rPr>
        <w:t>Banyak pendidik yang belum memahami perkembangan-perkembangan anak. Sehingga masih ada pendidik yang menerapkan system pembelajaran tanpa melihat perkembangan anak didiknya.</w:t>
      </w:r>
    </w:p>
    <w:p w:rsidR="001E09DB" w:rsidRDefault="001E09DB" w:rsidP="00AB79F9">
      <w:pPr>
        <w:spacing w:line="480" w:lineRule="auto"/>
        <w:ind w:left="1134" w:firstLine="306"/>
        <w:jc w:val="both"/>
        <w:rPr>
          <w:rFonts w:asciiTheme="majorBidi" w:hAnsiTheme="majorBidi" w:cstheme="majorBidi"/>
        </w:rPr>
      </w:pPr>
      <w:r w:rsidRPr="00DA560A">
        <w:rPr>
          <w:rFonts w:asciiTheme="majorBidi" w:hAnsiTheme="majorBidi" w:cstheme="majorBidi"/>
        </w:rPr>
        <w:t xml:space="preserve">Hal ini dapat berakibat adanya ketidaksimbangan antara sistem pembelajaran yang ada. Dengan mengetahui proses, faktor dan konsep perkembangan anak didik. Perkembangan 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lebih mudah mengetahui system pembelajaran yang efektif, efisien, terarah </w:t>
      </w:r>
      <w:r w:rsidR="00771476" w:rsidRPr="00DA560A">
        <w:rPr>
          <w:rFonts w:asciiTheme="majorBidi" w:hAnsiTheme="majorBidi" w:cstheme="majorBidi"/>
        </w:rPr>
        <w:t xml:space="preserve">dan sesuai </w:t>
      </w:r>
      <w:proofErr w:type="spellStart"/>
      <w:r w:rsidR="00771476" w:rsidRPr="00DA560A">
        <w:rPr>
          <w:rFonts w:asciiTheme="majorBidi" w:hAnsiTheme="majorBidi" w:cstheme="majorBidi"/>
        </w:rPr>
        <w:t>dengan</w:t>
      </w:r>
      <w:proofErr w:type="spellEnd"/>
      <w:r w:rsidR="00771476" w:rsidRPr="00DA560A">
        <w:rPr>
          <w:rFonts w:asciiTheme="majorBidi" w:hAnsiTheme="majorBidi" w:cstheme="majorBidi"/>
        </w:rPr>
        <w:t xml:space="preserve"> </w:t>
      </w:r>
      <w:proofErr w:type="spellStart"/>
      <w:r w:rsidR="00771476" w:rsidRPr="00DA560A">
        <w:rPr>
          <w:rFonts w:asciiTheme="majorBidi" w:hAnsiTheme="majorBidi" w:cstheme="majorBidi"/>
        </w:rPr>
        <w:t>perkembangan</w:t>
      </w:r>
      <w:proofErr w:type="spellEnd"/>
      <w:r w:rsidR="00771476" w:rsidRPr="00DA560A">
        <w:rPr>
          <w:rFonts w:asciiTheme="majorBidi" w:hAnsiTheme="majorBidi" w:cstheme="majorBidi"/>
        </w:rPr>
        <w:t xml:space="preserve"> </w:t>
      </w:r>
      <w:proofErr w:type="spellStart"/>
      <w:r w:rsidR="00771476" w:rsidRPr="00DA560A">
        <w:rPr>
          <w:rFonts w:asciiTheme="majorBidi" w:hAnsiTheme="majorBidi" w:cstheme="majorBidi"/>
        </w:rPr>
        <w:t>anak</w:t>
      </w:r>
      <w:proofErr w:type="spellEnd"/>
      <w:r w:rsidR="00771476" w:rsidRPr="00DA560A">
        <w:rPr>
          <w:rFonts w:asciiTheme="majorBidi" w:hAnsiTheme="majorBidi" w:cstheme="majorBidi"/>
        </w:rPr>
        <w:t xml:space="preserve"> </w:t>
      </w:r>
      <w:proofErr w:type="spellStart"/>
      <w:r w:rsidR="00771476" w:rsidRPr="00DA560A">
        <w:rPr>
          <w:rFonts w:asciiTheme="majorBidi" w:hAnsiTheme="majorBidi" w:cstheme="majorBidi"/>
        </w:rPr>
        <w:t>didik</w:t>
      </w:r>
      <w:proofErr w:type="spellEnd"/>
      <w:r w:rsidR="001733C4" w:rsidRPr="00DA560A">
        <w:rPr>
          <w:rStyle w:val="FootnoteReference"/>
          <w:rFonts w:asciiTheme="majorBidi" w:hAnsiTheme="majorBidi" w:cstheme="majorBidi"/>
        </w:rPr>
        <w:footnoteReference w:id="47"/>
      </w:r>
      <w:r w:rsidR="00771476" w:rsidRPr="00DA560A">
        <w:rPr>
          <w:rFonts w:asciiTheme="majorBidi" w:hAnsiTheme="majorBidi" w:cstheme="majorBidi"/>
        </w:rPr>
        <w:t>.</w:t>
      </w:r>
    </w:p>
    <w:p w:rsidR="0092102E" w:rsidRPr="00DA560A" w:rsidRDefault="0092102E" w:rsidP="00AB79F9">
      <w:pPr>
        <w:spacing w:line="480" w:lineRule="auto"/>
        <w:ind w:left="1134" w:firstLine="306"/>
        <w:jc w:val="both"/>
        <w:rPr>
          <w:rFonts w:asciiTheme="majorBidi" w:hAnsiTheme="majorBidi" w:cstheme="majorBidi"/>
        </w:rPr>
      </w:pPr>
    </w:p>
    <w:p w:rsidR="009E5DC7" w:rsidRPr="00DA560A" w:rsidRDefault="009E5DC7" w:rsidP="00632FB6">
      <w:pPr>
        <w:numPr>
          <w:ilvl w:val="0"/>
          <w:numId w:val="20"/>
        </w:numPr>
        <w:spacing w:after="0" w:line="480" w:lineRule="auto"/>
        <w:ind w:left="709"/>
        <w:jc w:val="both"/>
        <w:rPr>
          <w:rFonts w:asciiTheme="majorBidi" w:hAnsiTheme="majorBidi" w:cstheme="majorBidi"/>
          <w:b/>
          <w:bCs/>
        </w:rPr>
      </w:pPr>
      <w:r w:rsidRPr="00DA560A">
        <w:rPr>
          <w:rFonts w:asciiTheme="majorBidi" w:hAnsiTheme="majorBidi" w:cstheme="majorBidi"/>
          <w:b/>
          <w:bCs/>
        </w:rPr>
        <w:lastRenderedPageBreak/>
        <w:t>Sholat Dhuha</w:t>
      </w:r>
    </w:p>
    <w:p w:rsidR="009E5DC7" w:rsidRPr="00DA560A" w:rsidRDefault="009E5DC7" w:rsidP="00632FB6">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Sholat sunah adalah sholat yang dilakukan diluar </w:t>
      </w:r>
      <w:proofErr w:type="gramStart"/>
      <w:r w:rsidRPr="00DA560A">
        <w:rPr>
          <w:rFonts w:asciiTheme="majorBidi" w:hAnsiTheme="majorBidi" w:cstheme="majorBidi"/>
        </w:rPr>
        <w:t>lima</w:t>
      </w:r>
      <w:proofErr w:type="gramEnd"/>
      <w:r w:rsidRPr="00DA560A">
        <w:rPr>
          <w:rFonts w:asciiTheme="majorBidi" w:hAnsiTheme="majorBidi" w:cstheme="majorBidi"/>
        </w:rPr>
        <w:t xml:space="preserve"> sholat fardhu yang dianjurkan untuk dilaksanakan. Sholat sunah sangat banyak salah satunya yaitu sholat dhuha.</w:t>
      </w:r>
      <w:r w:rsidR="000D1181" w:rsidRPr="00DA560A">
        <w:rPr>
          <w:rFonts w:asciiTheme="majorBidi" w:hAnsiTheme="majorBidi" w:cstheme="majorBidi"/>
        </w:rPr>
        <w:t xml:space="preserve"> </w:t>
      </w:r>
      <w:r w:rsidRPr="00DA560A">
        <w:rPr>
          <w:rFonts w:asciiTheme="majorBidi" w:hAnsiTheme="majorBidi" w:cstheme="majorBidi"/>
        </w:rPr>
        <w:t xml:space="preserve">Sholat dhuha terdiri dari dua kata yaitu sholat dan dhuha. Sholat memiliki arti </w:t>
      </w:r>
      <w:proofErr w:type="gramStart"/>
      <w:r w:rsidRPr="00DA560A">
        <w:rPr>
          <w:rFonts w:asciiTheme="majorBidi" w:hAnsiTheme="majorBidi" w:cstheme="majorBidi"/>
        </w:rPr>
        <w:t>doa</w:t>
      </w:r>
      <w:proofErr w:type="gramEnd"/>
      <w:r w:rsidRPr="00DA560A">
        <w:rPr>
          <w:rFonts w:asciiTheme="majorBidi" w:hAnsiTheme="majorBidi" w:cstheme="majorBidi"/>
        </w:rPr>
        <w:t xml:space="preserve"> memohon kebajikan dalam Bahasa Arab, sedangkan secara istilah adalah ucapan dan perbuatan yang dimulai dari takbir sampai dengan salam</w:t>
      </w:r>
      <w:r w:rsidRPr="00DA560A">
        <w:rPr>
          <w:rStyle w:val="FootnoteReference"/>
          <w:rFonts w:asciiTheme="majorBidi" w:hAnsiTheme="majorBidi" w:cstheme="majorBidi"/>
        </w:rPr>
        <w:footnoteReference w:id="48"/>
      </w:r>
      <w:r w:rsidRPr="00DA560A">
        <w:rPr>
          <w:rFonts w:asciiTheme="majorBidi" w:hAnsiTheme="majorBidi" w:cstheme="majorBidi"/>
        </w:rPr>
        <w:t>.</w:t>
      </w:r>
    </w:p>
    <w:p w:rsidR="009C3359" w:rsidRPr="00DA560A" w:rsidRDefault="00EF429F" w:rsidP="009C3359">
      <w:pPr>
        <w:spacing w:after="0" w:line="480" w:lineRule="auto"/>
        <w:ind w:left="720" w:firstLine="360"/>
        <w:jc w:val="both"/>
        <w:rPr>
          <w:rFonts w:asciiTheme="majorBidi" w:hAnsiTheme="majorBidi" w:cstheme="majorBidi"/>
        </w:rPr>
      </w:pPr>
      <w:r w:rsidRPr="00DA560A">
        <w:rPr>
          <w:rFonts w:asciiTheme="majorBidi" w:hAnsiTheme="majorBidi" w:cstheme="majorBidi"/>
        </w:rPr>
        <w:t>Sunah menurut syariat I</w:t>
      </w:r>
      <w:r w:rsidR="009C3359" w:rsidRPr="00DA560A">
        <w:rPr>
          <w:rFonts w:asciiTheme="majorBidi" w:hAnsiTheme="majorBidi" w:cstheme="majorBidi"/>
        </w:rPr>
        <w:t xml:space="preserve">slam adalah suatu pekerjaan apabila di tinggalkan tidak mendapat dosa namun jika dikerjakan mendapat pahala. Shalat sunah merupakan sholat yang dapat menyempurnakan sholat fardhu yang kita selalu kerjakan. </w:t>
      </w:r>
      <w:r w:rsidR="00A81030" w:rsidRPr="00DA560A">
        <w:rPr>
          <w:rFonts w:asciiTheme="majorBidi" w:hAnsiTheme="majorBidi" w:cstheme="majorBidi"/>
        </w:rPr>
        <w:t>Sebab sholat menjadi bagian utama yang dihisab saat hari kiamat nanti</w:t>
      </w:r>
      <w:r w:rsidR="00A81030" w:rsidRPr="00DA560A">
        <w:rPr>
          <w:rStyle w:val="FootnoteReference"/>
          <w:rFonts w:asciiTheme="majorBidi" w:hAnsiTheme="majorBidi" w:cstheme="majorBidi"/>
        </w:rPr>
        <w:footnoteReference w:id="49"/>
      </w:r>
      <w:r w:rsidR="00A81030" w:rsidRPr="00DA560A">
        <w:rPr>
          <w:rFonts w:asciiTheme="majorBidi" w:hAnsiTheme="majorBidi" w:cstheme="majorBidi"/>
        </w:rPr>
        <w:t>.</w:t>
      </w:r>
    </w:p>
    <w:p w:rsidR="009E5DC7" w:rsidRPr="00DA560A" w:rsidRDefault="009E5DC7" w:rsidP="009C3359">
      <w:pPr>
        <w:spacing w:after="0" w:line="480" w:lineRule="auto"/>
        <w:ind w:left="720" w:firstLine="360"/>
        <w:jc w:val="both"/>
        <w:rPr>
          <w:rFonts w:asciiTheme="majorBidi" w:hAnsiTheme="majorBidi" w:cstheme="majorBidi"/>
        </w:rPr>
      </w:pPr>
      <w:r w:rsidRPr="00DA560A">
        <w:rPr>
          <w:rFonts w:asciiTheme="majorBidi" w:hAnsiTheme="majorBidi" w:cstheme="majorBidi"/>
        </w:rPr>
        <w:t>Kata Dhuha dapat ditemukan lebih dari satu di dalam al-Qur’an yang memilik</w:t>
      </w:r>
      <w:r w:rsidR="00E04E2B" w:rsidRPr="00DA560A">
        <w:rPr>
          <w:rFonts w:asciiTheme="majorBidi" w:hAnsiTheme="majorBidi" w:cstheme="majorBidi"/>
        </w:rPr>
        <w:t xml:space="preserve">i banyak makna dan </w:t>
      </w:r>
      <w:r w:rsidR="00E04E2B" w:rsidRPr="00DA560A">
        <w:rPr>
          <w:rFonts w:asciiTheme="majorBidi" w:hAnsiTheme="majorBidi" w:cstheme="majorBidi"/>
        </w:rPr>
        <w:lastRenderedPageBreak/>
        <w:t>pemahamannya.</w:t>
      </w:r>
      <w:r w:rsidRPr="00DA560A">
        <w:rPr>
          <w:rFonts w:asciiTheme="majorBidi" w:hAnsiTheme="majorBidi" w:cstheme="majorBidi"/>
        </w:rPr>
        <w:t xml:space="preserve"> </w:t>
      </w:r>
      <w:r w:rsidR="00E04E2B" w:rsidRPr="00DA560A">
        <w:rPr>
          <w:rFonts w:asciiTheme="majorBidi" w:hAnsiTheme="majorBidi" w:cstheme="majorBidi"/>
        </w:rPr>
        <w:t>Penggunaan</w:t>
      </w:r>
      <w:r w:rsidRPr="00DA560A">
        <w:rPr>
          <w:rFonts w:asciiTheme="majorBidi" w:hAnsiTheme="majorBidi" w:cstheme="majorBidi"/>
        </w:rPr>
        <w:t xml:space="preserve"> kata dhuha yang memiliki arti berbeda dikarenakan adanya perbedaan baik tempat, di mana, kapan dan kalimat seperti </w:t>
      </w:r>
      <w:proofErr w:type="gramStart"/>
      <w:r w:rsidRPr="00DA560A">
        <w:rPr>
          <w:rFonts w:asciiTheme="majorBidi" w:hAnsiTheme="majorBidi" w:cstheme="majorBidi"/>
        </w:rPr>
        <w:t>apa</w:t>
      </w:r>
      <w:proofErr w:type="gramEnd"/>
      <w:r w:rsidRPr="00DA560A">
        <w:rPr>
          <w:rFonts w:asciiTheme="majorBidi" w:hAnsiTheme="majorBidi" w:cstheme="majorBidi"/>
        </w:rPr>
        <w:t xml:space="preserve"> dhuha disebut</w:t>
      </w:r>
      <w:r w:rsidRPr="00DA560A">
        <w:rPr>
          <w:rStyle w:val="FootnoteReference"/>
          <w:rFonts w:asciiTheme="majorBidi" w:hAnsiTheme="majorBidi" w:cstheme="majorBidi"/>
        </w:rPr>
        <w:footnoteReference w:id="50"/>
      </w:r>
      <w:r w:rsidRPr="00DA560A">
        <w:rPr>
          <w:rFonts w:asciiTheme="majorBidi" w:hAnsiTheme="majorBidi" w:cstheme="majorBidi"/>
        </w:rPr>
        <w:t xml:space="preserve">. Menurut </w:t>
      </w:r>
      <w:r w:rsidRPr="00DA560A">
        <w:rPr>
          <w:rFonts w:asciiTheme="majorBidi" w:hAnsiTheme="majorBidi" w:cstheme="majorBidi"/>
          <w:i/>
          <w:iCs/>
        </w:rPr>
        <w:t>Kamus Besar Bahasa Indonesia</w:t>
      </w:r>
      <w:r w:rsidRPr="00DA560A">
        <w:rPr>
          <w:rFonts w:asciiTheme="majorBidi" w:hAnsiTheme="majorBidi" w:cstheme="majorBidi"/>
        </w:rPr>
        <w:t>, dhuha memiliki arti waktu menjelang siang hari. Dhuha memiliki arti waktu mulai naiknya matahari hingga matahari tergelincir</w:t>
      </w:r>
      <w:r w:rsidRPr="00DA560A">
        <w:rPr>
          <w:rStyle w:val="FootnoteReference"/>
          <w:rFonts w:asciiTheme="majorBidi" w:hAnsiTheme="majorBidi" w:cstheme="majorBidi"/>
        </w:rPr>
        <w:footnoteReference w:id="51"/>
      </w:r>
      <w:r w:rsidRPr="00DA560A">
        <w:rPr>
          <w:rFonts w:asciiTheme="majorBidi" w:hAnsiTheme="majorBidi" w:cstheme="majorBidi"/>
        </w:rPr>
        <w:t>.</w:t>
      </w:r>
    </w:p>
    <w:p w:rsidR="009E5DC7" w:rsidRPr="00DA560A" w:rsidRDefault="009E5DC7" w:rsidP="00632FB6">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Dhuha memiliki arti salah satu waktu ketika matahari sedang terbit atau pagi hari saat matahari sedang naik. Shalat dhuha adalah sholat </w:t>
      </w:r>
      <w:proofErr w:type="gramStart"/>
      <w:r w:rsidRPr="00DA560A">
        <w:rPr>
          <w:rFonts w:asciiTheme="majorBidi" w:hAnsiTheme="majorBidi" w:cstheme="majorBidi"/>
        </w:rPr>
        <w:t>sunnah</w:t>
      </w:r>
      <w:proofErr w:type="gramEnd"/>
      <w:r w:rsidRPr="00DA560A">
        <w:rPr>
          <w:rFonts w:asciiTheme="majorBidi" w:hAnsiTheme="majorBidi" w:cstheme="majorBidi"/>
        </w:rPr>
        <w:t xml:space="preserve"> yang dilakukan ketika matahari sedang terbit sampai menjelang masuk waktu dhuhur. Shalat sunah dhuha dapat dilakukan secara mandiri atau berjamaah serta dapat dilakukan setiap harinya dan dimanapun tempatnya</w:t>
      </w:r>
      <w:r w:rsidRPr="00DA560A">
        <w:rPr>
          <w:rStyle w:val="FootnoteReference"/>
          <w:rFonts w:asciiTheme="majorBidi" w:hAnsiTheme="majorBidi" w:cstheme="majorBidi"/>
        </w:rPr>
        <w:footnoteReference w:id="52"/>
      </w:r>
      <w:r w:rsidRPr="00DA560A">
        <w:rPr>
          <w:rFonts w:asciiTheme="majorBidi" w:hAnsiTheme="majorBidi" w:cstheme="majorBidi"/>
        </w:rPr>
        <w:t>.</w:t>
      </w:r>
    </w:p>
    <w:p w:rsidR="00AB7D93" w:rsidRPr="00DA560A" w:rsidRDefault="00AB7D93" w:rsidP="00CB1D11">
      <w:pPr>
        <w:spacing w:after="0" w:line="480" w:lineRule="auto"/>
        <w:ind w:left="720" w:firstLine="360"/>
        <w:jc w:val="both"/>
        <w:rPr>
          <w:rFonts w:asciiTheme="majorBidi" w:hAnsiTheme="majorBidi" w:cstheme="majorBidi"/>
        </w:rPr>
      </w:pPr>
      <w:r w:rsidRPr="00DA560A">
        <w:rPr>
          <w:rFonts w:asciiTheme="majorBidi" w:hAnsiTheme="majorBidi" w:cstheme="majorBidi"/>
        </w:rPr>
        <w:lastRenderedPageBreak/>
        <w:t xml:space="preserve">Salat sunah dhuha adalah salat sunah </w:t>
      </w:r>
      <w:r w:rsidR="001A2DFC" w:rsidRPr="00DA560A">
        <w:rPr>
          <w:rFonts w:asciiTheme="majorBidi" w:hAnsiTheme="majorBidi" w:cstheme="majorBidi"/>
        </w:rPr>
        <w:t>yang dilaksanakan ketika waktu dhuha. Waktu dhuha adalah waktu ketika matahari mulai naik kurang lebih tujuh hasta sejak terbitnya matahari sampai masuknya dhuhur</w:t>
      </w:r>
      <w:r w:rsidR="0063288D" w:rsidRPr="00DA560A">
        <w:rPr>
          <w:rStyle w:val="FootnoteReference"/>
          <w:rFonts w:asciiTheme="majorBidi" w:hAnsiTheme="majorBidi" w:cstheme="majorBidi"/>
        </w:rPr>
        <w:footnoteReference w:id="53"/>
      </w:r>
      <w:r w:rsidR="001A2DFC" w:rsidRPr="00DA560A">
        <w:rPr>
          <w:rFonts w:asciiTheme="majorBidi" w:hAnsiTheme="majorBidi" w:cstheme="majorBidi"/>
        </w:rPr>
        <w:t>.</w:t>
      </w:r>
      <w:r w:rsidR="00A324F4" w:rsidRPr="00DA560A">
        <w:rPr>
          <w:rFonts w:asciiTheme="majorBidi" w:hAnsiTheme="majorBidi" w:cstheme="majorBidi"/>
        </w:rPr>
        <w:t xml:space="preserve"> </w:t>
      </w:r>
      <w:r w:rsidR="000E3AC4" w:rsidRPr="00DA560A">
        <w:rPr>
          <w:rFonts w:asciiTheme="majorBidi" w:hAnsiTheme="majorBidi" w:cstheme="majorBidi"/>
        </w:rPr>
        <w:t xml:space="preserve">Sholat dhuha lebih dikenal dengan sebutan </w:t>
      </w:r>
      <w:proofErr w:type="gramStart"/>
      <w:r w:rsidR="000E3AC4" w:rsidRPr="00DA560A">
        <w:rPr>
          <w:rFonts w:asciiTheme="majorBidi" w:hAnsiTheme="majorBidi" w:cstheme="majorBidi"/>
        </w:rPr>
        <w:t>doa</w:t>
      </w:r>
      <w:proofErr w:type="gramEnd"/>
      <w:r w:rsidR="000E3AC4" w:rsidRPr="00DA560A">
        <w:rPr>
          <w:rFonts w:asciiTheme="majorBidi" w:hAnsiTheme="majorBidi" w:cstheme="majorBidi"/>
        </w:rPr>
        <w:t xml:space="preserve"> memohon rizki dari Allah, dan dilaksanakan mulai sekitar pukul 08.00-11.00 pagi, berdasarkan hadits Qudsi</w:t>
      </w:r>
      <w:r w:rsidR="000E3AC4" w:rsidRPr="00DA560A">
        <w:rPr>
          <w:rStyle w:val="FootnoteReference"/>
          <w:rFonts w:asciiTheme="majorBidi" w:hAnsiTheme="majorBidi" w:cstheme="majorBidi"/>
        </w:rPr>
        <w:footnoteReference w:id="54"/>
      </w:r>
      <w:r w:rsidR="000E3AC4" w:rsidRPr="00DA560A">
        <w:rPr>
          <w:rFonts w:asciiTheme="majorBidi" w:hAnsiTheme="majorBidi" w:cstheme="majorBidi"/>
        </w:rPr>
        <w:t>.</w:t>
      </w:r>
    </w:p>
    <w:p w:rsidR="000E3AC4" w:rsidRPr="00DA560A" w:rsidRDefault="00805716" w:rsidP="00327A8C">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Manfaat melaksanakan sholat dhuha yaitu seperti </w:t>
      </w:r>
      <w:r w:rsidR="0043634B" w:rsidRPr="00DA560A">
        <w:rPr>
          <w:rFonts w:asciiTheme="majorBidi" w:hAnsiTheme="majorBidi" w:cstheme="majorBidi"/>
        </w:rPr>
        <w:t xml:space="preserve">memudahkan dan melancarkan rizki, </w:t>
      </w:r>
      <w:r w:rsidRPr="00DA560A">
        <w:rPr>
          <w:rFonts w:asciiTheme="majorBidi" w:hAnsiTheme="majorBidi" w:cstheme="majorBidi"/>
        </w:rPr>
        <w:t>bersedekah</w:t>
      </w:r>
      <w:r w:rsidR="0043634B" w:rsidRPr="00DA560A">
        <w:rPr>
          <w:rFonts w:asciiTheme="majorBidi" w:hAnsiTheme="majorBidi" w:cstheme="majorBidi"/>
        </w:rPr>
        <w:t xml:space="preserve"> atau melakukan amal kebaikan untuk dirinya sendiri dan membatu orang lain serta melarang orang lain melakukan keburukan. Dapat menyembuhkan dari rasa sakit dengan melakukan sholat dhuha. Karena di dalam melakukan sholat dhuha terdapat </w:t>
      </w:r>
      <w:proofErr w:type="gramStart"/>
      <w:r w:rsidR="0043634B" w:rsidRPr="00DA560A">
        <w:rPr>
          <w:rFonts w:asciiTheme="majorBidi" w:hAnsiTheme="majorBidi" w:cstheme="majorBidi"/>
        </w:rPr>
        <w:t>doa</w:t>
      </w:r>
      <w:proofErr w:type="gramEnd"/>
      <w:r w:rsidR="0043634B" w:rsidRPr="00DA560A">
        <w:rPr>
          <w:rFonts w:asciiTheme="majorBidi" w:hAnsiTheme="majorBidi" w:cstheme="majorBidi"/>
        </w:rPr>
        <w:t xml:space="preserve"> yang berisikan memohon rizki yang penuh barokah</w:t>
      </w:r>
      <w:r w:rsidR="0043634B" w:rsidRPr="00DA560A">
        <w:rPr>
          <w:rStyle w:val="FootnoteReference"/>
          <w:rFonts w:asciiTheme="majorBidi" w:hAnsiTheme="majorBidi" w:cstheme="majorBidi"/>
        </w:rPr>
        <w:footnoteReference w:id="55"/>
      </w:r>
      <w:r w:rsidR="0043634B" w:rsidRPr="00DA560A">
        <w:rPr>
          <w:rFonts w:asciiTheme="majorBidi" w:hAnsiTheme="majorBidi" w:cstheme="majorBidi"/>
        </w:rPr>
        <w:t>.</w:t>
      </w:r>
    </w:p>
    <w:p w:rsidR="00327A8C" w:rsidRPr="00DA560A" w:rsidRDefault="00357941" w:rsidP="00E31EF4">
      <w:pPr>
        <w:spacing w:line="480" w:lineRule="auto"/>
        <w:ind w:left="720" w:firstLine="360"/>
        <w:jc w:val="both"/>
        <w:rPr>
          <w:rFonts w:asciiTheme="majorBidi" w:hAnsiTheme="majorBidi" w:cstheme="majorBidi"/>
        </w:rPr>
      </w:pPr>
      <w:r w:rsidRPr="00DA560A">
        <w:rPr>
          <w:rFonts w:asciiTheme="majorBidi" w:hAnsiTheme="majorBidi" w:cstheme="majorBidi"/>
        </w:rPr>
        <w:lastRenderedPageBreak/>
        <w:t xml:space="preserve">Waktu sholat dhuha </w:t>
      </w:r>
      <w:r w:rsidR="00E04E2B" w:rsidRPr="00DA560A">
        <w:rPr>
          <w:rFonts w:asciiTheme="majorBidi" w:hAnsiTheme="majorBidi" w:cstheme="majorBidi"/>
        </w:rPr>
        <w:t>dimulai dari terbitnya matahari.</w:t>
      </w:r>
      <w:r w:rsidR="00AD3F2B" w:rsidRPr="00DA560A">
        <w:rPr>
          <w:rFonts w:asciiTheme="majorBidi" w:hAnsiTheme="majorBidi" w:cstheme="majorBidi"/>
        </w:rPr>
        <w:t xml:space="preserve"> </w:t>
      </w:r>
      <w:r w:rsidR="00E04E2B" w:rsidRPr="00DA560A">
        <w:rPr>
          <w:rFonts w:asciiTheme="majorBidi" w:hAnsiTheme="majorBidi" w:cstheme="majorBidi"/>
        </w:rPr>
        <w:t xml:space="preserve">Sekitar </w:t>
      </w:r>
      <w:r w:rsidR="00AD3F2B" w:rsidRPr="00DA560A">
        <w:rPr>
          <w:rFonts w:asciiTheme="majorBidi" w:hAnsiTheme="majorBidi" w:cstheme="majorBidi"/>
        </w:rPr>
        <w:t xml:space="preserve">satu tombak bayangan sampai waktu matahari lingsir atau </w:t>
      </w:r>
      <w:proofErr w:type="gramStart"/>
      <w:r w:rsidR="00AD3F2B" w:rsidRPr="00DA560A">
        <w:rPr>
          <w:rFonts w:asciiTheme="majorBidi" w:hAnsiTheme="majorBidi" w:cstheme="majorBidi"/>
        </w:rPr>
        <w:t>akan</w:t>
      </w:r>
      <w:proofErr w:type="gramEnd"/>
      <w:r w:rsidR="00AD3F2B" w:rsidRPr="00DA560A">
        <w:rPr>
          <w:rFonts w:asciiTheme="majorBidi" w:hAnsiTheme="majorBidi" w:cstheme="majorBidi"/>
        </w:rPr>
        <w:t xml:space="preserve"> mendekati posisi tepat </w:t>
      </w:r>
      <w:r w:rsidR="003371E1" w:rsidRPr="00DA560A">
        <w:rPr>
          <w:rFonts w:asciiTheme="majorBidi" w:hAnsiTheme="majorBidi" w:cstheme="majorBidi"/>
        </w:rPr>
        <w:t>d</w:t>
      </w:r>
      <w:r w:rsidR="00AD3F2B" w:rsidRPr="00DA560A">
        <w:rPr>
          <w:rFonts w:asciiTheme="majorBidi" w:hAnsiTheme="majorBidi" w:cstheme="majorBidi"/>
        </w:rPr>
        <w:t xml:space="preserve">iatas kepala kita. Namun yang paling </w:t>
      </w:r>
      <w:r w:rsidR="002366D0" w:rsidRPr="00DA560A">
        <w:rPr>
          <w:rFonts w:asciiTheme="majorBidi" w:hAnsiTheme="majorBidi" w:cstheme="majorBidi"/>
        </w:rPr>
        <w:t xml:space="preserve">utama mengerjakan sholat </w:t>
      </w:r>
      <w:r w:rsidR="00742D20" w:rsidRPr="00DA560A">
        <w:rPr>
          <w:rFonts w:asciiTheme="majorBidi" w:hAnsiTheme="majorBidi" w:cstheme="majorBidi"/>
        </w:rPr>
        <w:t>dhuha yaitu ketika hari sudah terasa panas</w:t>
      </w:r>
      <w:r w:rsidR="00742D20" w:rsidRPr="00DA560A">
        <w:rPr>
          <w:rStyle w:val="FootnoteReference"/>
          <w:rFonts w:asciiTheme="majorBidi" w:hAnsiTheme="majorBidi" w:cstheme="majorBidi"/>
        </w:rPr>
        <w:footnoteReference w:id="56"/>
      </w:r>
      <w:r w:rsidR="00742D20" w:rsidRPr="00DA560A">
        <w:rPr>
          <w:rFonts w:asciiTheme="majorBidi" w:hAnsiTheme="majorBidi" w:cstheme="majorBidi"/>
        </w:rPr>
        <w:t>.</w:t>
      </w:r>
    </w:p>
    <w:p w:rsidR="009E5DC7" w:rsidRPr="00DA560A" w:rsidRDefault="009E5DC7" w:rsidP="00574F34">
      <w:pPr>
        <w:numPr>
          <w:ilvl w:val="0"/>
          <w:numId w:val="20"/>
        </w:numPr>
        <w:spacing w:after="0" w:line="480" w:lineRule="auto"/>
        <w:ind w:left="709"/>
        <w:jc w:val="both"/>
        <w:rPr>
          <w:rFonts w:asciiTheme="majorBidi" w:hAnsiTheme="majorBidi" w:cstheme="majorBidi"/>
          <w:b/>
          <w:bCs/>
        </w:rPr>
      </w:pPr>
      <w:r w:rsidRPr="00DA560A">
        <w:rPr>
          <w:rFonts w:asciiTheme="majorBidi" w:hAnsiTheme="majorBidi" w:cstheme="majorBidi"/>
          <w:b/>
          <w:bCs/>
        </w:rPr>
        <w:t>Pendididkan Anak Usia Dini</w:t>
      </w:r>
    </w:p>
    <w:p w:rsidR="009E5DC7" w:rsidRPr="00DA560A" w:rsidRDefault="009E5DC7" w:rsidP="00632FB6">
      <w:pPr>
        <w:numPr>
          <w:ilvl w:val="0"/>
          <w:numId w:val="23"/>
        </w:numPr>
        <w:spacing w:after="0" w:line="480" w:lineRule="auto"/>
        <w:ind w:left="1134"/>
        <w:jc w:val="both"/>
        <w:rPr>
          <w:rFonts w:asciiTheme="majorBidi" w:hAnsiTheme="majorBidi" w:cstheme="majorBidi"/>
        </w:rPr>
      </w:pPr>
      <w:r w:rsidRPr="00DA560A">
        <w:rPr>
          <w:rFonts w:asciiTheme="majorBidi" w:hAnsiTheme="majorBidi" w:cstheme="majorBidi"/>
        </w:rPr>
        <w:t>Pengertian anak usia dini</w:t>
      </w:r>
    </w:p>
    <w:p w:rsidR="009E5DC7" w:rsidRPr="00DA560A" w:rsidRDefault="009E5DC7" w:rsidP="003161C4">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Menurut Aris Toteles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w:t>
      </w:r>
      <w:r w:rsidR="003161C4" w:rsidRPr="00DA560A">
        <w:rPr>
          <w:rFonts w:asciiTheme="majorBidi" w:hAnsiTheme="majorBidi" w:cstheme="majorBidi"/>
        </w:rPr>
        <w:t xml:space="preserve">merupakan </w:t>
      </w:r>
      <w:r w:rsidRPr="00DA560A">
        <w:rPr>
          <w:rFonts w:asciiTheme="majorBidi" w:hAnsiTheme="majorBidi" w:cstheme="majorBidi"/>
        </w:rPr>
        <w:t xml:space="preserve">yang </w:t>
      </w:r>
      <w:r w:rsidR="003161C4" w:rsidRPr="00DA560A">
        <w:rPr>
          <w:rFonts w:asciiTheme="majorBidi" w:hAnsiTheme="majorBidi" w:cstheme="majorBidi"/>
        </w:rPr>
        <w:t>di</w:t>
      </w:r>
      <w:r w:rsidRPr="00DA560A">
        <w:rPr>
          <w:rFonts w:asciiTheme="majorBidi" w:hAnsiTheme="majorBidi" w:cstheme="majorBidi"/>
        </w:rPr>
        <w:t xml:space="preserve">mulai </w:t>
      </w:r>
      <w:r w:rsidR="003161C4" w:rsidRPr="00DA560A">
        <w:rPr>
          <w:rFonts w:asciiTheme="majorBidi" w:hAnsiTheme="majorBidi" w:cstheme="majorBidi"/>
        </w:rPr>
        <w:t xml:space="preserve">dari </w:t>
      </w:r>
      <w:r w:rsidRPr="00DA560A">
        <w:rPr>
          <w:rFonts w:asciiTheme="majorBidi" w:hAnsiTheme="majorBidi" w:cstheme="majorBidi"/>
        </w:rPr>
        <w:t xml:space="preserve">lahir sampai dengan usia 7 tahun atau pada masa bermain. Bermain bagi anak merupakan kegiatan yang </w:t>
      </w:r>
      <w:r w:rsidR="009946AD" w:rsidRPr="00DA560A">
        <w:rPr>
          <w:rFonts w:asciiTheme="majorBidi" w:hAnsiTheme="majorBidi" w:cstheme="majorBidi"/>
        </w:rPr>
        <w:t>paling utama. D</w:t>
      </w:r>
      <w:r w:rsidRPr="00DA560A">
        <w:rPr>
          <w:rFonts w:asciiTheme="majorBidi" w:hAnsiTheme="majorBidi" w:cstheme="majorBidi"/>
        </w:rPr>
        <w:t xml:space="preserve">imulai dari </w:t>
      </w:r>
      <w:proofErr w:type="gramStart"/>
      <w:r w:rsidRPr="00DA560A">
        <w:rPr>
          <w:rFonts w:asciiTheme="majorBidi" w:hAnsiTheme="majorBidi" w:cstheme="majorBidi"/>
        </w:rPr>
        <w:t>ia</w:t>
      </w:r>
      <w:proofErr w:type="gramEnd"/>
      <w:r w:rsidRPr="00DA560A">
        <w:rPr>
          <w:rFonts w:asciiTheme="majorBidi" w:hAnsiTheme="majorBidi" w:cstheme="majorBidi"/>
        </w:rPr>
        <w:t xml:space="preserve"> bangun tidur sampai akan tidur kembali.</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Menurut J. J. Rousseau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merupakan individu yang masih kecil yang tidak diperlakukan layak seperti o</w:t>
      </w:r>
      <w:r w:rsidR="00844D36" w:rsidRPr="00DA560A">
        <w:rPr>
          <w:rFonts w:asciiTheme="majorBidi" w:hAnsiTheme="majorBidi" w:cstheme="majorBidi"/>
        </w:rPr>
        <w:t>rang lain atau yang lebih tua. S</w:t>
      </w:r>
      <w:r w:rsidRPr="00DA560A">
        <w:rPr>
          <w:rFonts w:asciiTheme="majorBidi" w:hAnsiTheme="majorBidi" w:cstheme="majorBidi"/>
        </w:rPr>
        <w:t xml:space="preserve">ebab sebagai bentuk asuhan yang diberikan orang tua </w:t>
      </w:r>
      <w:r w:rsidRPr="00DA560A">
        <w:rPr>
          <w:rFonts w:asciiTheme="majorBidi" w:hAnsiTheme="majorBidi" w:cstheme="majorBidi"/>
        </w:rPr>
        <w:lastRenderedPageBreak/>
        <w:t>kepada anak. Selain itu Rousseau juga mengatakan agar perkembangan pada</w:t>
      </w:r>
      <w:r w:rsidR="00CF28E2" w:rsidRPr="00DA560A">
        <w:rPr>
          <w:rFonts w:asciiTheme="majorBidi" w:hAnsiTheme="majorBidi" w:cstheme="majorBidi"/>
        </w:rPr>
        <w:t xml:space="preserve"> anak dapat berkembang maka</w:t>
      </w:r>
      <w:r w:rsidRPr="00DA560A">
        <w:rPr>
          <w:rFonts w:asciiTheme="majorBidi" w:hAnsiTheme="majorBidi" w:cstheme="majorBidi"/>
        </w:rPr>
        <w:t xml:space="preserve"> harus mendapatkan pendidikan jasmaninya.</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Johann Heunrick Peztalozi mengatakan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lebih ditekankan pada kebebasan batin anak</w:t>
      </w:r>
      <w:r w:rsidR="00844D36" w:rsidRPr="00DA560A">
        <w:rPr>
          <w:rFonts w:asciiTheme="majorBidi" w:hAnsiTheme="majorBidi" w:cstheme="majorBidi"/>
        </w:rPr>
        <w:t>.</w:t>
      </w:r>
      <w:r w:rsidRPr="00DA560A">
        <w:rPr>
          <w:rFonts w:asciiTheme="majorBidi" w:hAnsiTheme="majorBidi" w:cstheme="majorBidi"/>
        </w:rPr>
        <w:t xml:space="preserve"> </w:t>
      </w:r>
      <w:r w:rsidR="0077477D" w:rsidRPr="00DA560A">
        <w:rPr>
          <w:rFonts w:asciiTheme="majorBidi" w:hAnsiTheme="majorBidi" w:cstheme="majorBidi"/>
        </w:rPr>
        <w:t xml:space="preserve">Kebebasan tersebut diberikan kepada anak </w:t>
      </w:r>
      <w:r w:rsidRPr="00DA560A">
        <w:rPr>
          <w:rFonts w:asciiTheme="majorBidi" w:hAnsiTheme="majorBidi" w:cstheme="majorBidi"/>
        </w:rPr>
        <w:t>terhadap lingkungan yang ada disekitarnya. Peztalozi juga menyebutkan bahwa pengenalan hingga pengamatan kepada anak-anak secara perlahan dapat membangun pengetahuannya</w:t>
      </w:r>
      <w:r w:rsidRPr="00DA560A">
        <w:rPr>
          <w:rStyle w:val="FootnoteReference"/>
          <w:rFonts w:asciiTheme="majorBidi" w:hAnsiTheme="majorBidi" w:cstheme="majorBidi"/>
        </w:rPr>
        <w:footnoteReference w:id="57"/>
      </w:r>
      <w:r w:rsidRPr="00DA560A">
        <w:rPr>
          <w:rFonts w:asciiTheme="majorBidi" w:hAnsiTheme="majorBidi" w:cstheme="majorBidi"/>
        </w:rPr>
        <w:t>.</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Dari beberapa pengertian pa</w:t>
      </w:r>
      <w:r w:rsidR="00E413E6" w:rsidRPr="00DA560A">
        <w:rPr>
          <w:rFonts w:asciiTheme="majorBidi" w:hAnsiTheme="majorBidi" w:cstheme="majorBidi"/>
        </w:rPr>
        <w:t>ra ahli diatas yaitu memiliki makna</w:t>
      </w:r>
      <w:r w:rsidRPr="00DA560A">
        <w:rPr>
          <w:rFonts w:asciiTheme="majorBidi" w:hAnsiTheme="majorBidi" w:cstheme="majorBidi"/>
        </w:rPr>
        <w:t xml:space="preserve"> bahwa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merupakan usia sampai 7 tahun yang memiliki kebebasan</w:t>
      </w:r>
      <w:r w:rsidR="006D0051" w:rsidRPr="00DA560A">
        <w:rPr>
          <w:rFonts w:asciiTheme="majorBidi" w:hAnsiTheme="majorBidi" w:cstheme="majorBidi"/>
        </w:rPr>
        <w:t>.</w:t>
      </w:r>
      <w:r w:rsidRPr="00DA560A">
        <w:rPr>
          <w:rFonts w:asciiTheme="majorBidi" w:hAnsiTheme="majorBidi" w:cstheme="majorBidi"/>
        </w:rPr>
        <w:t xml:space="preserve"> </w:t>
      </w:r>
      <w:r w:rsidR="006D0051" w:rsidRPr="00DA560A">
        <w:rPr>
          <w:rFonts w:asciiTheme="majorBidi" w:hAnsiTheme="majorBidi" w:cstheme="majorBidi"/>
        </w:rPr>
        <w:t xml:space="preserve">Kebebasan yang diberikan untuk </w:t>
      </w:r>
      <w:r w:rsidRPr="00DA560A">
        <w:rPr>
          <w:rFonts w:asciiTheme="majorBidi" w:hAnsiTheme="majorBidi" w:cstheme="majorBidi"/>
        </w:rPr>
        <w:t xml:space="preserve">lingkungan dan memiliki dunia bermain untuk setiap harinya.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secara umum menurut </w:t>
      </w:r>
      <w:r w:rsidRPr="00DA560A">
        <w:rPr>
          <w:rFonts w:asciiTheme="majorBidi" w:hAnsiTheme="majorBidi" w:cstheme="majorBidi"/>
          <w:i/>
          <w:iCs/>
        </w:rPr>
        <w:t xml:space="preserve">National Association Education for </w:t>
      </w:r>
      <w:r w:rsidRPr="00DA560A">
        <w:rPr>
          <w:rFonts w:asciiTheme="majorBidi" w:hAnsiTheme="majorBidi" w:cstheme="majorBidi"/>
          <w:i/>
          <w:iCs/>
        </w:rPr>
        <w:lastRenderedPageBreak/>
        <w:t>Young Children</w:t>
      </w:r>
      <w:r w:rsidRPr="00DA560A">
        <w:rPr>
          <w:rFonts w:asciiTheme="majorBidi" w:hAnsiTheme="majorBidi" w:cstheme="majorBidi"/>
        </w:rPr>
        <w:t xml:space="preserve"> (NEACY) yaitu, sekelompok individu yang berada pada rentan usia 0-8 tahun.</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merupakan anak yang masih berada dalam perkembangan dan pertumbuhan</w:t>
      </w:r>
      <w:r w:rsidR="00AF62E3" w:rsidRPr="00DA560A">
        <w:rPr>
          <w:rFonts w:asciiTheme="majorBidi" w:hAnsiTheme="majorBidi" w:cstheme="majorBidi"/>
        </w:rPr>
        <w:t>. Hal</w:t>
      </w:r>
      <w:r w:rsidRPr="00DA560A">
        <w:rPr>
          <w:rFonts w:asciiTheme="majorBidi" w:hAnsiTheme="majorBidi" w:cstheme="majorBidi"/>
        </w:rPr>
        <w:t xml:space="preserve"> </w:t>
      </w:r>
      <w:r w:rsidR="00AF62E3" w:rsidRPr="00DA560A">
        <w:rPr>
          <w:rFonts w:asciiTheme="majorBidi" w:hAnsiTheme="majorBidi" w:cstheme="majorBidi"/>
        </w:rPr>
        <w:t xml:space="preserve">itu </w:t>
      </w:r>
      <w:r w:rsidRPr="00DA560A">
        <w:rPr>
          <w:rFonts w:asciiTheme="majorBidi" w:hAnsiTheme="majorBidi" w:cstheme="majorBidi"/>
        </w:rPr>
        <w:t>biasa disebut masa keemasan (</w:t>
      </w:r>
      <w:r w:rsidRPr="00DA560A">
        <w:rPr>
          <w:rFonts w:asciiTheme="majorBidi" w:hAnsiTheme="majorBidi" w:cstheme="majorBidi"/>
          <w:i/>
          <w:iCs/>
        </w:rPr>
        <w:t>golden age</w:t>
      </w:r>
      <w:r w:rsidR="007836F6" w:rsidRPr="00DA560A">
        <w:rPr>
          <w:rFonts w:asciiTheme="majorBidi" w:hAnsiTheme="majorBidi" w:cstheme="majorBidi"/>
        </w:rPr>
        <w:t>).</w:t>
      </w:r>
      <w:r w:rsidRPr="00DA560A">
        <w:rPr>
          <w:rFonts w:asciiTheme="majorBidi" w:hAnsiTheme="majorBidi" w:cstheme="majorBidi"/>
        </w:rPr>
        <w:t xml:space="preserve"> </w:t>
      </w:r>
      <w:r w:rsidR="007836F6" w:rsidRPr="00DA560A">
        <w:rPr>
          <w:rFonts w:asciiTheme="majorBidi" w:hAnsiTheme="majorBidi" w:cstheme="majorBidi"/>
        </w:rPr>
        <w:t>Perkembangan</w:t>
      </w:r>
      <w:r w:rsidRPr="00DA560A">
        <w:rPr>
          <w:rFonts w:asciiTheme="majorBidi" w:hAnsiTheme="majorBidi" w:cstheme="majorBidi"/>
        </w:rPr>
        <w:t xml:space="preserve"> dan pertumbuhan ini meliputi fisik motorik, kognitif, sosial emosional, bahasa dan kreativitas yang seimbang untuk menjadikan individu yang lebih baik lagi.</w:t>
      </w:r>
    </w:p>
    <w:p w:rsidR="00D26CEA" w:rsidRDefault="009E5DC7" w:rsidP="00D26CEA">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Pengertian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sangatlah banyak </w:t>
      </w:r>
      <w:r w:rsidR="00396F2A" w:rsidRPr="00DA560A">
        <w:rPr>
          <w:rFonts w:asciiTheme="majorBidi" w:hAnsiTheme="majorBidi" w:cstheme="majorBidi"/>
        </w:rPr>
        <w:t>dan memiliki beragam arti. Namun</w:t>
      </w:r>
      <w:r w:rsidRPr="00DA560A">
        <w:rPr>
          <w:rFonts w:asciiTheme="majorBidi" w:hAnsiTheme="majorBidi" w:cstheme="majorBidi"/>
        </w:rPr>
        <w:t xml:space="preserve"> memiliki batasan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dan pemahaman yang sangat beragam. Masa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yaitu mulai dari bayi sampai matang secara seksual dan </w:t>
      </w:r>
      <w:proofErr w:type="spellStart"/>
      <w:r w:rsidRPr="00DA560A">
        <w:rPr>
          <w:rFonts w:asciiTheme="majorBidi" w:hAnsiTheme="majorBidi" w:cstheme="majorBidi"/>
        </w:rPr>
        <w:t>memiliki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Pr="00DA560A">
        <w:rPr>
          <w:rFonts w:asciiTheme="majorBidi" w:hAnsiTheme="majorBidi" w:cstheme="majorBidi"/>
        </w:rPr>
        <w:t xml:space="preserve"> yang </w:t>
      </w:r>
      <w:proofErr w:type="spellStart"/>
      <w:r w:rsidRPr="00DA560A">
        <w:rPr>
          <w:rFonts w:asciiTheme="majorBidi" w:hAnsiTheme="majorBidi" w:cstheme="majorBidi"/>
        </w:rPr>
        <w:t>berbeda</w:t>
      </w:r>
      <w:proofErr w:type="spellEnd"/>
      <w:r w:rsidRPr="00DA560A">
        <w:rPr>
          <w:rStyle w:val="FootnoteReference"/>
          <w:rFonts w:asciiTheme="majorBidi" w:hAnsiTheme="majorBidi" w:cstheme="majorBidi"/>
        </w:rPr>
        <w:footnoteReference w:id="58"/>
      </w:r>
      <w:r w:rsidRPr="00DA560A">
        <w:rPr>
          <w:rFonts w:asciiTheme="majorBidi" w:hAnsiTheme="majorBidi" w:cstheme="majorBidi"/>
        </w:rPr>
        <w:t>.</w:t>
      </w:r>
    </w:p>
    <w:p w:rsidR="0092102E" w:rsidRDefault="0092102E" w:rsidP="00D26CEA">
      <w:pPr>
        <w:spacing w:after="0" w:line="480" w:lineRule="auto"/>
        <w:ind w:left="1080" w:firstLine="360"/>
        <w:jc w:val="both"/>
        <w:rPr>
          <w:rFonts w:asciiTheme="majorBidi" w:hAnsiTheme="majorBidi" w:cstheme="majorBidi"/>
        </w:rPr>
      </w:pPr>
    </w:p>
    <w:p w:rsidR="0092102E" w:rsidRPr="00DA560A" w:rsidRDefault="0092102E" w:rsidP="00D26CEA">
      <w:pPr>
        <w:spacing w:after="0" w:line="480" w:lineRule="auto"/>
        <w:ind w:left="1080" w:firstLine="360"/>
        <w:jc w:val="both"/>
        <w:rPr>
          <w:rFonts w:asciiTheme="majorBidi" w:hAnsiTheme="majorBidi" w:cstheme="majorBidi"/>
        </w:rPr>
      </w:pPr>
    </w:p>
    <w:p w:rsidR="009E5DC7" w:rsidRPr="00DA560A" w:rsidRDefault="009E5DC7" w:rsidP="00632FB6">
      <w:pPr>
        <w:numPr>
          <w:ilvl w:val="0"/>
          <w:numId w:val="23"/>
        </w:numPr>
        <w:spacing w:after="0" w:line="480" w:lineRule="auto"/>
        <w:ind w:left="1134"/>
        <w:jc w:val="both"/>
        <w:rPr>
          <w:rFonts w:asciiTheme="majorBidi" w:hAnsiTheme="majorBidi" w:cstheme="majorBidi"/>
        </w:rPr>
      </w:pPr>
      <w:r w:rsidRPr="00DA560A">
        <w:rPr>
          <w:rFonts w:asciiTheme="majorBidi" w:hAnsiTheme="majorBidi" w:cstheme="majorBidi"/>
        </w:rPr>
        <w:lastRenderedPageBreak/>
        <w:t>Prinsip-prinsip dasar</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Prinsip dasar merupakan anggapan atau asumsi yang dimiliki seorang guru sebagai dasar mengajar dan melaksankan tugas. Adapun asumsi dasar yang terjadi yaitu:</w:t>
      </w:r>
    </w:p>
    <w:p w:rsidR="009E5DC7" w:rsidRPr="00DA560A" w:rsidRDefault="009E5DC7" w:rsidP="009E5DC7">
      <w:pPr>
        <w:numPr>
          <w:ilvl w:val="0"/>
          <w:numId w:val="31"/>
        </w:numPr>
        <w:spacing w:after="0" w:line="480" w:lineRule="auto"/>
        <w:jc w:val="both"/>
        <w:rPr>
          <w:rFonts w:asciiTheme="majorBidi" w:hAnsiTheme="majorBidi" w:cstheme="majorBidi"/>
        </w:rPr>
      </w:pPr>
      <w:r w:rsidRPr="00DA560A">
        <w:rPr>
          <w:rFonts w:asciiTheme="majorBidi" w:hAnsiTheme="majorBidi" w:cstheme="majorBidi"/>
        </w:rPr>
        <w:t>Setiap anak adalah unik, apabila selalu diperhatikan maka baik pertumbuhan dan perkembangannya selalu berbeda sesuai dengan tempo dan kesempatan masing-masing.</w:t>
      </w:r>
    </w:p>
    <w:p w:rsidR="009E5DC7" w:rsidRPr="00DA560A" w:rsidRDefault="009E5DC7" w:rsidP="009E5DC7">
      <w:pPr>
        <w:numPr>
          <w:ilvl w:val="0"/>
          <w:numId w:val="31"/>
        </w:numPr>
        <w:spacing w:after="0" w:line="480" w:lineRule="auto"/>
        <w:jc w:val="both"/>
        <w:rPr>
          <w:rFonts w:asciiTheme="majorBidi" w:hAnsiTheme="majorBidi" w:cstheme="majorBidi"/>
        </w:rPr>
      </w:pPr>
      <w:r w:rsidRPr="00DA560A">
        <w:rPr>
          <w:rFonts w:asciiTheme="majorBidi" w:hAnsiTheme="majorBidi" w:cstheme="majorBidi"/>
        </w:rPr>
        <w:t>Anak berkembang melalui beberapa tahapan, setiap anak memiliki kemampuan berkembang sesuai tahapannya, dalam setiap perjalannya.</w:t>
      </w:r>
    </w:p>
    <w:p w:rsidR="00BF2C15" w:rsidRPr="007F4DF4" w:rsidRDefault="009E5DC7" w:rsidP="007F4DF4">
      <w:pPr>
        <w:numPr>
          <w:ilvl w:val="0"/>
          <w:numId w:val="31"/>
        </w:numPr>
        <w:spacing w:after="0" w:line="480" w:lineRule="auto"/>
        <w:jc w:val="both"/>
        <w:rPr>
          <w:rFonts w:asciiTheme="majorBidi" w:hAnsiTheme="majorBidi" w:cstheme="majorBidi"/>
        </w:rPr>
      </w:pPr>
      <w:r w:rsidRPr="00DA560A">
        <w:rPr>
          <w:rFonts w:asciiTheme="majorBidi" w:hAnsiTheme="majorBidi" w:cstheme="majorBidi"/>
        </w:rPr>
        <w:t xml:space="preserve">Setiap anak adalah pelajar yang aktif,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belajar sambil bermain sesuai dengan </w:t>
      </w:r>
      <w:r w:rsidRPr="00DA560A">
        <w:rPr>
          <w:rFonts w:asciiTheme="majorBidi" w:hAnsiTheme="majorBidi" w:cstheme="majorBidi"/>
        </w:rPr>
        <w:lastRenderedPageBreak/>
        <w:t xml:space="preserve">wahana belajar dan cara </w:t>
      </w:r>
      <w:proofErr w:type="spellStart"/>
      <w:r w:rsidRPr="00DA560A">
        <w:rPr>
          <w:rFonts w:asciiTheme="majorBidi" w:hAnsiTheme="majorBidi" w:cstheme="majorBidi"/>
        </w:rPr>
        <w:t>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bekerja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secara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alamiah</w:t>
      </w:r>
      <w:proofErr w:type="spellEnd"/>
      <w:r w:rsidRPr="00DA560A">
        <w:rPr>
          <w:rStyle w:val="FootnoteReference"/>
          <w:rFonts w:asciiTheme="majorBidi" w:hAnsiTheme="majorBidi" w:cstheme="majorBidi"/>
        </w:rPr>
        <w:footnoteReference w:id="59"/>
      </w:r>
      <w:r w:rsidRPr="00DA560A">
        <w:rPr>
          <w:rFonts w:asciiTheme="majorBidi" w:hAnsiTheme="majorBidi" w:cstheme="majorBidi"/>
        </w:rPr>
        <w:t>.</w:t>
      </w:r>
    </w:p>
    <w:p w:rsidR="009E5DC7" w:rsidRPr="00DA560A" w:rsidRDefault="009E5DC7" w:rsidP="00632FB6">
      <w:pPr>
        <w:numPr>
          <w:ilvl w:val="0"/>
          <w:numId w:val="23"/>
        </w:numPr>
        <w:spacing w:after="0" w:line="480" w:lineRule="auto"/>
        <w:ind w:left="1134"/>
        <w:jc w:val="both"/>
        <w:rPr>
          <w:rFonts w:asciiTheme="majorBidi" w:hAnsiTheme="majorBidi" w:cstheme="majorBidi"/>
        </w:rPr>
      </w:pPr>
      <w:r w:rsidRPr="00DA560A">
        <w:rPr>
          <w:rFonts w:asciiTheme="majorBidi" w:hAnsiTheme="majorBidi" w:cstheme="majorBidi"/>
        </w:rPr>
        <w:t>Karakteristrik anak</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Sebagai seorang individu,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memiliki karakteristik perkembangan yang dapat membedakan dengan individu lain. Berikut beberapa karakteristik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w:t>
      </w:r>
    </w:p>
    <w:p w:rsidR="009E5DC7" w:rsidRPr="00DA560A" w:rsidRDefault="009E5DC7" w:rsidP="009E5DC7">
      <w:pPr>
        <w:numPr>
          <w:ilvl w:val="0"/>
          <w:numId w:val="32"/>
        </w:numPr>
        <w:spacing w:after="0" w:line="480" w:lineRule="auto"/>
        <w:jc w:val="both"/>
        <w:rPr>
          <w:rFonts w:asciiTheme="majorBidi" w:hAnsiTheme="majorBidi" w:cstheme="majorBidi"/>
        </w:rPr>
      </w:pPr>
      <w:r w:rsidRPr="00DA560A">
        <w:rPr>
          <w:rFonts w:asciiTheme="majorBidi" w:hAnsiTheme="majorBidi" w:cstheme="majorBidi"/>
        </w:rPr>
        <w:t xml:space="preserve">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memiliki sifat egosentris yang tinggi. Biasanya 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melakukan, menilai dan melihat dari sudut pandangnya sendiri. Sifat egosentris biasanya muncul ketika anak menginginkan sesuatu yang harus terwujud, jika keinginannya tidak terpenuhi biasanya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merespon dengan menangis, teriak bahkan marah.</w:t>
      </w:r>
    </w:p>
    <w:p w:rsidR="009E5DC7" w:rsidRPr="00DA560A" w:rsidRDefault="009E5DC7" w:rsidP="009E5DC7">
      <w:pPr>
        <w:numPr>
          <w:ilvl w:val="0"/>
          <w:numId w:val="32"/>
        </w:numPr>
        <w:spacing w:after="0" w:line="480" w:lineRule="auto"/>
        <w:jc w:val="both"/>
        <w:rPr>
          <w:rFonts w:asciiTheme="majorBidi" w:hAnsiTheme="majorBidi" w:cstheme="majorBidi"/>
        </w:rPr>
      </w:pPr>
      <w:r w:rsidRPr="00DA560A">
        <w:rPr>
          <w:rFonts w:asciiTheme="majorBidi" w:hAnsiTheme="majorBidi" w:cstheme="majorBidi"/>
        </w:rPr>
        <w:t xml:space="preserve">Anak memiliki rasa ingin tahu yang begitu besar dan dalam. Apabila anak melihat atau </w:t>
      </w:r>
      <w:r w:rsidRPr="00DA560A">
        <w:rPr>
          <w:rFonts w:asciiTheme="majorBidi" w:hAnsiTheme="majorBidi" w:cstheme="majorBidi"/>
        </w:rPr>
        <w:lastRenderedPageBreak/>
        <w:t xml:space="preserve">mendengarkan maka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menelusuri sampai ketemu. Anak-anak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berusaha mencari tahu detail kejadian tersebut mulai dari apa, bagaimana dan kenapa. Kemudian 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menjelajahi dan berinteraksi dengan kejadian tersebut.</w:t>
      </w:r>
    </w:p>
    <w:p w:rsidR="009E5DC7" w:rsidRPr="00DA560A" w:rsidRDefault="009E5DC7" w:rsidP="009E5DC7">
      <w:pPr>
        <w:numPr>
          <w:ilvl w:val="0"/>
          <w:numId w:val="32"/>
        </w:numPr>
        <w:spacing w:after="0" w:line="480" w:lineRule="auto"/>
        <w:jc w:val="both"/>
        <w:rPr>
          <w:rFonts w:asciiTheme="majorBidi" w:hAnsiTheme="majorBidi" w:cstheme="majorBidi"/>
        </w:rPr>
      </w:pPr>
      <w:r w:rsidRPr="00DA560A">
        <w:rPr>
          <w:rFonts w:asciiTheme="majorBidi" w:hAnsiTheme="majorBidi" w:cstheme="majorBidi"/>
        </w:rPr>
        <w:t xml:space="preserve">Anak memiliki daya imajinasi dan fantasi yang sangat tinggi. Biasanya anak-anak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menganggap benda yang ada disekitarnya itu hidup, karena dengan benda tersebut anak dapat mengekspresikan diri dengan rasa senang maupun sedih.</w:t>
      </w:r>
    </w:p>
    <w:p w:rsidR="009E5DC7" w:rsidRPr="00DA560A" w:rsidRDefault="009E5DC7" w:rsidP="009E5DC7">
      <w:pPr>
        <w:numPr>
          <w:ilvl w:val="0"/>
          <w:numId w:val="32"/>
        </w:numPr>
        <w:spacing w:after="0" w:line="480" w:lineRule="auto"/>
        <w:jc w:val="both"/>
        <w:rPr>
          <w:rFonts w:asciiTheme="majorBidi" w:hAnsiTheme="majorBidi" w:cstheme="majorBidi"/>
        </w:rPr>
      </w:pPr>
      <w:r w:rsidRPr="00DA560A">
        <w:rPr>
          <w:rFonts w:asciiTheme="majorBidi" w:hAnsiTheme="majorBidi" w:cstheme="majorBidi"/>
        </w:rPr>
        <w:t xml:space="preserve">Anak adalah pelajar ulung.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anak dini yaitu dimana proses perkembangan baik fisik, kognitif, moral, bahasa sosial emosional dan motoriknya berkembang dengan dengan cepat.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dikenal dengan pelajar yang ulung karena dapat menyerap dan menguasai serta menerapkan pembelajaran.</w:t>
      </w:r>
    </w:p>
    <w:p w:rsidR="009E5DC7" w:rsidRPr="00DA560A" w:rsidRDefault="009E5DC7" w:rsidP="009E5DC7">
      <w:pPr>
        <w:numPr>
          <w:ilvl w:val="0"/>
          <w:numId w:val="32"/>
        </w:numPr>
        <w:spacing w:after="0" w:line="480" w:lineRule="auto"/>
        <w:jc w:val="both"/>
        <w:rPr>
          <w:rFonts w:asciiTheme="majorBidi" w:hAnsiTheme="majorBidi" w:cstheme="majorBidi"/>
        </w:rPr>
      </w:pPr>
      <w:r w:rsidRPr="00DA560A">
        <w:rPr>
          <w:rFonts w:asciiTheme="majorBidi" w:hAnsiTheme="majorBidi" w:cstheme="majorBidi"/>
        </w:rPr>
        <w:lastRenderedPageBreak/>
        <w:t xml:space="preserve">Ciri emosi. Ekspresi anak ini muncul secara beragam seperti kasih sayang, gembira, sedih, takut, marah dan iri hati. Setiap emosi memiliki makna yang dapat menjawab emosi </w:t>
      </w:r>
      <w:proofErr w:type="gramStart"/>
      <w:r w:rsidRPr="00DA560A">
        <w:rPr>
          <w:rFonts w:asciiTheme="majorBidi" w:hAnsiTheme="majorBidi" w:cstheme="majorBidi"/>
        </w:rPr>
        <w:t>apa</w:t>
      </w:r>
      <w:proofErr w:type="gramEnd"/>
      <w:r w:rsidRPr="00DA560A">
        <w:rPr>
          <w:rFonts w:asciiTheme="majorBidi" w:hAnsiTheme="majorBidi" w:cstheme="majorBidi"/>
        </w:rPr>
        <w:t xml:space="preserve"> yang sedang menguasai anak tersebut.</w:t>
      </w:r>
    </w:p>
    <w:p w:rsidR="009E5DC7" w:rsidRPr="00DA560A" w:rsidRDefault="009E5DC7" w:rsidP="009E5DC7">
      <w:pPr>
        <w:numPr>
          <w:ilvl w:val="0"/>
          <w:numId w:val="32"/>
        </w:numPr>
        <w:spacing w:after="0" w:line="480" w:lineRule="auto"/>
        <w:jc w:val="both"/>
        <w:rPr>
          <w:rFonts w:asciiTheme="majorBidi" w:hAnsiTheme="majorBidi" w:cstheme="majorBidi"/>
        </w:rPr>
      </w:pPr>
      <w:r w:rsidRPr="00DA560A">
        <w:rPr>
          <w:rFonts w:asciiTheme="majorBidi" w:hAnsiTheme="majorBidi" w:cstheme="majorBidi"/>
        </w:rPr>
        <w:t>Anak adalah pelajar yang memiliki daya konsentrasi pendek. Anak memiliki tingka</w:t>
      </w:r>
      <w:r w:rsidR="004133A8" w:rsidRPr="00DA560A">
        <w:rPr>
          <w:rFonts w:asciiTheme="majorBidi" w:hAnsiTheme="majorBidi" w:cstheme="majorBidi"/>
        </w:rPr>
        <w:t>t fokus yang singkat dan pendek</w:t>
      </w:r>
      <w:r w:rsidRPr="00DA560A">
        <w:rPr>
          <w:rFonts w:asciiTheme="majorBidi" w:hAnsiTheme="majorBidi" w:cstheme="majorBidi"/>
        </w:rPr>
        <w:t xml:space="preserve">, biasanya mereka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berkonsentrasi selama lima menit saja, kemudian dimenit berikutnya fokus anak akan beralih apa yang ada disekitarnya.</w:t>
      </w:r>
    </w:p>
    <w:p w:rsidR="00632FB6" w:rsidRPr="00DA560A" w:rsidRDefault="009E5DC7" w:rsidP="00464955">
      <w:pPr>
        <w:numPr>
          <w:ilvl w:val="0"/>
          <w:numId w:val="32"/>
        </w:numPr>
        <w:spacing w:after="0" w:line="480" w:lineRule="auto"/>
        <w:jc w:val="both"/>
        <w:rPr>
          <w:rFonts w:asciiTheme="majorBidi" w:hAnsiTheme="majorBidi" w:cstheme="majorBidi"/>
        </w:rPr>
      </w:pPr>
      <w:r w:rsidRPr="00DA560A">
        <w:rPr>
          <w:rFonts w:asciiTheme="majorBidi" w:hAnsiTheme="majorBidi" w:cstheme="majorBidi"/>
        </w:rPr>
        <w:t xml:space="preserve">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sebagai penjelajah. Dari aktifitas yang sudah dilakukan biasanya 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banyak bertanya mengenai kejadian yang sudah atau sedang dialami. Melalui ekspresi anak maka orang tua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dengan </w:t>
      </w:r>
      <w:r w:rsidRPr="00DA560A">
        <w:rPr>
          <w:rFonts w:asciiTheme="majorBidi" w:hAnsiTheme="majorBidi" w:cstheme="majorBidi"/>
        </w:rPr>
        <w:lastRenderedPageBreak/>
        <w:t>mudah mengenali apa yang diinginkan anaknya</w:t>
      </w:r>
      <w:r w:rsidRPr="00DA560A">
        <w:rPr>
          <w:rStyle w:val="FootnoteReference"/>
          <w:rFonts w:asciiTheme="majorBidi" w:hAnsiTheme="majorBidi" w:cstheme="majorBidi"/>
        </w:rPr>
        <w:footnoteReference w:id="60"/>
      </w:r>
      <w:r w:rsidRPr="00DA560A">
        <w:rPr>
          <w:rFonts w:asciiTheme="majorBidi" w:hAnsiTheme="majorBidi" w:cstheme="majorBidi"/>
        </w:rPr>
        <w:t>.</w:t>
      </w:r>
    </w:p>
    <w:p w:rsidR="009E5DC7" w:rsidRPr="00DA560A" w:rsidRDefault="009E5DC7" w:rsidP="00632FB6">
      <w:pPr>
        <w:numPr>
          <w:ilvl w:val="0"/>
          <w:numId w:val="23"/>
        </w:numPr>
        <w:spacing w:after="0" w:line="480" w:lineRule="auto"/>
        <w:ind w:left="1134"/>
        <w:jc w:val="both"/>
        <w:rPr>
          <w:rFonts w:asciiTheme="majorBidi" w:hAnsiTheme="majorBidi" w:cstheme="majorBidi"/>
        </w:rPr>
      </w:pPr>
      <w:r w:rsidRPr="00DA560A">
        <w:rPr>
          <w:rFonts w:asciiTheme="majorBidi" w:hAnsiTheme="majorBidi" w:cstheme="majorBidi"/>
        </w:rPr>
        <w:t>Pendidikan anak usia dini</w:t>
      </w:r>
    </w:p>
    <w:p w:rsidR="00710511" w:rsidRPr="00DA560A" w:rsidRDefault="009E5DC7" w:rsidP="009420DB">
      <w:pPr>
        <w:spacing w:after="0" w:line="480" w:lineRule="auto"/>
        <w:ind w:left="1134" w:firstLine="306"/>
        <w:jc w:val="both"/>
        <w:rPr>
          <w:rFonts w:asciiTheme="majorBidi" w:hAnsiTheme="majorBidi" w:cstheme="majorBidi"/>
        </w:rPr>
      </w:pPr>
      <w:r w:rsidRPr="00DA560A">
        <w:rPr>
          <w:rFonts w:asciiTheme="majorBidi" w:hAnsiTheme="majorBidi" w:cstheme="majorBidi"/>
        </w:rPr>
        <w:t xml:space="preserve">Menurut M. Hariwijaya pendidikan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adalah salah s</w:t>
      </w:r>
      <w:r w:rsidR="009420DB" w:rsidRPr="00DA560A">
        <w:rPr>
          <w:rFonts w:asciiTheme="majorBidi" w:hAnsiTheme="majorBidi" w:cstheme="majorBidi"/>
        </w:rPr>
        <w:t>atu jalur dari usia 0-6 tahun. Disele</w:t>
      </w:r>
      <w:r w:rsidRPr="00DA560A">
        <w:rPr>
          <w:rFonts w:asciiTheme="majorBidi" w:hAnsiTheme="majorBidi" w:cstheme="majorBidi"/>
        </w:rPr>
        <w:t>nggarakan secara terpadu dalam suatu program pembelajaran sehingga anak dapat mengembangkan kreativitas sesuai dengan perkembangannya</w:t>
      </w:r>
      <w:r w:rsidRPr="00DA560A">
        <w:rPr>
          <w:rStyle w:val="FootnoteReference"/>
          <w:rFonts w:asciiTheme="majorBidi" w:hAnsiTheme="majorBidi" w:cstheme="majorBidi"/>
        </w:rPr>
        <w:footnoteReference w:id="61"/>
      </w:r>
      <w:r w:rsidRPr="00DA560A">
        <w:rPr>
          <w:rFonts w:asciiTheme="majorBidi" w:hAnsiTheme="majorBidi" w:cstheme="majorBidi"/>
        </w:rPr>
        <w:t>.</w:t>
      </w:r>
      <w:r w:rsidR="00D24BEB" w:rsidRPr="00DA560A">
        <w:rPr>
          <w:rFonts w:asciiTheme="majorBidi" w:hAnsiTheme="majorBidi" w:cstheme="majorBidi"/>
        </w:rPr>
        <w:t xml:space="preserve"> </w:t>
      </w:r>
      <w:r w:rsidRPr="00DA560A">
        <w:rPr>
          <w:rFonts w:asciiTheme="majorBidi" w:hAnsiTheme="majorBidi" w:cstheme="majorBidi"/>
        </w:rPr>
        <w:t xml:space="preserve">Pendidikan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merupakan pembelajaran yang diberikan kepada anak sebelum memasuki jenjang pendidikan selanjutnya.</w:t>
      </w:r>
    </w:p>
    <w:p w:rsidR="005A58D0" w:rsidRPr="00DA560A" w:rsidRDefault="00CA0012" w:rsidP="0054455A">
      <w:pPr>
        <w:spacing w:after="0" w:line="480" w:lineRule="auto"/>
        <w:ind w:left="1134" w:firstLine="306"/>
        <w:jc w:val="both"/>
        <w:rPr>
          <w:rFonts w:asciiTheme="majorBidi" w:hAnsiTheme="majorBidi" w:cstheme="majorBidi"/>
        </w:rPr>
      </w:pPr>
      <w:r w:rsidRPr="00DA560A">
        <w:rPr>
          <w:rFonts w:asciiTheme="majorBidi" w:hAnsiTheme="majorBidi" w:cstheme="majorBidi"/>
        </w:rPr>
        <w:t xml:space="preserve">Pendidikan memiliki tujuan yaitu untuk mengembangkan manusia agar semua </w:t>
      </w:r>
      <w:r w:rsidR="009420DB" w:rsidRPr="00DA560A">
        <w:rPr>
          <w:rFonts w:asciiTheme="majorBidi" w:hAnsiTheme="majorBidi" w:cstheme="majorBidi"/>
        </w:rPr>
        <w:t xml:space="preserve">memiliki </w:t>
      </w:r>
      <w:r w:rsidRPr="00DA560A">
        <w:rPr>
          <w:rFonts w:asciiTheme="majorBidi" w:hAnsiTheme="majorBidi" w:cstheme="majorBidi"/>
        </w:rPr>
        <w:t>pengetahuan</w:t>
      </w:r>
      <w:r w:rsidR="009420DB" w:rsidRPr="00DA560A">
        <w:rPr>
          <w:rFonts w:asciiTheme="majorBidi" w:hAnsiTheme="majorBidi" w:cstheme="majorBidi"/>
        </w:rPr>
        <w:t>.</w:t>
      </w:r>
      <w:r w:rsidRPr="00DA560A">
        <w:rPr>
          <w:rFonts w:asciiTheme="majorBidi" w:hAnsiTheme="majorBidi" w:cstheme="majorBidi"/>
        </w:rPr>
        <w:t xml:space="preserve"> </w:t>
      </w:r>
      <w:r w:rsidR="009420DB" w:rsidRPr="00DA560A">
        <w:rPr>
          <w:rFonts w:asciiTheme="majorBidi" w:hAnsiTheme="majorBidi" w:cstheme="majorBidi"/>
        </w:rPr>
        <w:t xml:space="preserve">Pengetahuan </w:t>
      </w:r>
      <w:r w:rsidRPr="00DA560A">
        <w:rPr>
          <w:rFonts w:asciiTheme="majorBidi" w:hAnsiTheme="majorBidi" w:cstheme="majorBidi"/>
        </w:rPr>
        <w:t xml:space="preserve">yang diperolehnya </w:t>
      </w:r>
      <w:r w:rsidR="009420DB" w:rsidRPr="00DA560A">
        <w:rPr>
          <w:rFonts w:asciiTheme="majorBidi" w:hAnsiTheme="majorBidi" w:cstheme="majorBidi"/>
        </w:rPr>
        <w:t>dihara</w:t>
      </w:r>
      <w:r w:rsidR="00D04BB8" w:rsidRPr="00DA560A">
        <w:rPr>
          <w:rFonts w:asciiTheme="majorBidi" w:hAnsiTheme="majorBidi" w:cstheme="majorBidi"/>
        </w:rPr>
        <w:t>p</w:t>
      </w:r>
      <w:r w:rsidR="009420DB" w:rsidRPr="00DA560A">
        <w:rPr>
          <w:rFonts w:asciiTheme="majorBidi" w:hAnsiTheme="majorBidi" w:cstheme="majorBidi"/>
        </w:rPr>
        <w:t xml:space="preserve">kan </w:t>
      </w:r>
      <w:r w:rsidRPr="00DA560A">
        <w:rPr>
          <w:rFonts w:asciiTheme="majorBidi" w:hAnsiTheme="majorBidi" w:cstheme="majorBidi"/>
        </w:rPr>
        <w:t xml:space="preserve">menjadi organ keseluruhan pribadi yang kreatif, yang memungkinkan manusia untuk </w:t>
      </w:r>
      <w:r w:rsidRPr="00DA560A">
        <w:rPr>
          <w:rFonts w:asciiTheme="majorBidi" w:hAnsiTheme="majorBidi" w:cstheme="majorBidi"/>
        </w:rPr>
        <w:lastRenderedPageBreak/>
        <w:t>memanfaatkan sumber-sumber yang ada di alam</w:t>
      </w:r>
      <w:r w:rsidR="009420DB" w:rsidRPr="00DA560A">
        <w:rPr>
          <w:rFonts w:asciiTheme="majorBidi" w:hAnsiTheme="majorBidi" w:cstheme="majorBidi"/>
        </w:rPr>
        <w:t>.</w:t>
      </w:r>
      <w:r w:rsidRPr="00DA560A">
        <w:rPr>
          <w:rFonts w:asciiTheme="majorBidi" w:hAnsiTheme="majorBidi" w:cstheme="majorBidi"/>
        </w:rPr>
        <w:t xml:space="preserve"> </w:t>
      </w:r>
      <w:r w:rsidR="009420DB" w:rsidRPr="00DA560A">
        <w:rPr>
          <w:rFonts w:asciiTheme="majorBidi" w:hAnsiTheme="majorBidi" w:cstheme="majorBidi"/>
        </w:rPr>
        <w:t>Tujuannya unt</w:t>
      </w:r>
      <w:r w:rsidR="00F030FF" w:rsidRPr="00DA560A">
        <w:rPr>
          <w:rFonts w:asciiTheme="majorBidi" w:hAnsiTheme="majorBidi" w:cstheme="majorBidi"/>
        </w:rPr>
        <w:t>uk kebaikan umat manusia dan menciptakan keadilan, kemajuan dan keteraturan dunia</w:t>
      </w:r>
      <w:r w:rsidR="00F530B6" w:rsidRPr="00DA560A">
        <w:rPr>
          <w:rStyle w:val="FootnoteReference"/>
          <w:rFonts w:asciiTheme="majorBidi" w:hAnsiTheme="majorBidi" w:cstheme="majorBidi"/>
        </w:rPr>
        <w:footnoteReference w:id="62"/>
      </w:r>
      <w:r w:rsidR="00F030FF" w:rsidRPr="00DA560A">
        <w:rPr>
          <w:rFonts w:asciiTheme="majorBidi" w:hAnsiTheme="majorBidi" w:cstheme="majorBidi"/>
        </w:rPr>
        <w:t>.</w:t>
      </w:r>
    </w:p>
    <w:p w:rsidR="009E5DC7" w:rsidRPr="00DA560A" w:rsidRDefault="009E5DC7" w:rsidP="00632FB6">
      <w:pPr>
        <w:numPr>
          <w:ilvl w:val="0"/>
          <w:numId w:val="23"/>
        </w:numPr>
        <w:spacing w:after="0" w:line="480" w:lineRule="auto"/>
        <w:ind w:left="1134"/>
        <w:jc w:val="both"/>
        <w:rPr>
          <w:rFonts w:asciiTheme="majorBidi" w:hAnsiTheme="majorBidi" w:cstheme="majorBidi"/>
        </w:rPr>
      </w:pPr>
      <w:r w:rsidRPr="00DA560A">
        <w:rPr>
          <w:rFonts w:asciiTheme="majorBidi" w:hAnsiTheme="majorBidi" w:cstheme="majorBidi"/>
        </w:rPr>
        <w:t>Landasan pendidikan anak usia dini</w:t>
      </w:r>
    </w:p>
    <w:p w:rsidR="00B20D1C" w:rsidRPr="00DA560A" w:rsidRDefault="00791DDB" w:rsidP="00B20D1C">
      <w:pPr>
        <w:spacing w:after="0" w:line="480" w:lineRule="auto"/>
        <w:ind w:left="774" w:firstLine="360"/>
        <w:jc w:val="both"/>
        <w:rPr>
          <w:rFonts w:asciiTheme="majorBidi" w:hAnsiTheme="majorBidi" w:cstheme="majorBidi"/>
        </w:rPr>
      </w:pPr>
      <w:r w:rsidRPr="00DA560A">
        <w:rPr>
          <w:rFonts w:asciiTheme="majorBidi" w:hAnsiTheme="majorBidi" w:cstheme="majorBidi"/>
        </w:rPr>
        <w:t xml:space="preserve">Pendidikan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memiliki landasan sebagai bentuk dasar dalam pelaksanaan pendidikan</w:t>
      </w:r>
      <w:r w:rsidR="00254D1E" w:rsidRPr="00DA560A">
        <w:rPr>
          <w:rFonts w:asciiTheme="majorBidi" w:hAnsiTheme="majorBidi" w:cstheme="majorBidi"/>
        </w:rPr>
        <w:t xml:space="preserve">. </w:t>
      </w:r>
      <w:r w:rsidR="0078718B" w:rsidRPr="00DA560A">
        <w:rPr>
          <w:rFonts w:asciiTheme="majorBidi" w:hAnsiTheme="majorBidi" w:cstheme="majorBidi"/>
        </w:rPr>
        <w:t>Adapun landasannya yaitu:</w:t>
      </w:r>
    </w:p>
    <w:p w:rsidR="00B20D1C" w:rsidRPr="00DA560A" w:rsidRDefault="009E5DC7" w:rsidP="00B20D1C">
      <w:pPr>
        <w:numPr>
          <w:ilvl w:val="0"/>
          <w:numId w:val="57"/>
        </w:numPr>
        <w:spacing w:after="0" w:line="480" w:lineRule="auto"/>
        <w:jc w:val="both"/>
        <w:rPr>
          <w:rFonts w:asciiTheme="majorBidi" w:hAnsiTheme="majorBidi" w:cstheme="majorBidi"/>
        </w:rPr>
      </w:pPr>
      <w:r w:rsidRPr="00DA560A">
        <w:rPr>
          <w:rFonts w:asciiTheme="majorBidi" w:hAnsiTheme="majorBidi" w:cstheme="majorBidi"/>
        </w:rPr>
        <w:t>Landasan yuridis. Diatur dalam undang-undang dan peraturan pemerintah yang ada di daerah tersebut. Salah satu contohnya yaitu: UU No. 23 Tahun 2002 pasal 9 ayat 1 tentang perlindungan anak yang dinyatakan “setiap anak berhak mendapatkan pendidikan dan pengajaran dalam rangka pengembangan pribadinya dan tingkat kecerdasan sesuai minat dan bakat”</w:t>
      </w:r>
    </w:p>
    <w:p w:rsidR="00B20D1C" w:rsidRPr="00DA560A" w:rsidRDefault="009E5DC7" w:rsidP="00B20D1C">
      <w:pPr>
        <w:numPr>
          <w:ilvl w:val="0"/>
          <w:numId w:val="57"/>
        </w:numPr>
        <w:spacing w:after="0" w:line="480" w:lineRule="auto"/>
        <w:jc w:val="both"/>
        <w:rPr>
          <w:rFonts w:asciiTheme="majorBidi" w:hAnsiTheme="majorBidi" w:cstheme="majorBidi"/>
        </w:rPr>
      </w:pPr>
      <w:r w:rsidRPr="00DA560A">
        <w:rPr>
          <w:rFonts w:asciiTheme="majorBidi" w:hAnsiTheme="majorBidi" w:cstheme="majorBidi"/>
        </w:rPr>
        <w:lastRenderedPageBreak/>
        <w:t>Landasan filosofis. Filosofis pendidikan merupakan kerangka landasan yang sangat fundamental baik dari siswa maupun tenaga pendidiknya. Landasan filosofis memberikan pandangan tenaga pendidik terhadap system pendidikan yang digunakan.</w:t>
      </w:r>
    </w:p>
    <w:p w:rsidR="00B20D1C" w:rsidRPr="00DA560A" w:rsidRDefault="009E5DC7" w:rsidP="00B20D1C">
      <w:pPr>
        <w:numPr>
          <w:ilvl w:val="0"/>
          <w:numId w:val="57"/>
        </w:numPr>
        <w:spacing w:after="0" w:line="480" w:lineRule="auto"/>
        <w:jc w:val="both"/>
        <w:rPr>
          <w:rFonts w:asciiTheme="majorBidi" w:hAnsiTheme="majorBidi" w:cstheme="majorBidi"/>
        </w:rPr>
      </w:pPr>
      <w:r w:rsidRPr="00DA560A">
        <w:rPr>
          <w:rFonts w:asciiTheme="majorBidi" w:hAnsiTheme="majorBidi" w:cstheme="majorBidi"/>
        </w:rPr>
        <w:t xml:space="preserve">Landasan psikologis. Pendidikan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sebenarnya mempunyai proses interaksi antara pendidik dan anak didik dengan tujuan membantu anak mencapai perkembangan atau optimalisasinya. Landasan psikologis yaitu acuan konsep akademis yang berisi konsep perkembangan yang dapat dipahami.</w:t>
      </w:r>
    </w:p>
    <w:p w:rsidR="00B20D1C" w:rsidRPr="00DA560A" w:rsidRDefault="009E5DC7" w:rsidP="00B20D1C">
      <w:pPr>
        <w:numPr>
          <w:ilvl w:val="0"/>
          <w:numId w:val="57"/>
        </w:numPr>
        <w:spacing w:after="0" w:line="480" w:lineRule="auto"/>
        <w:jc w:val="both"/>
        <w:rPr>
          <w:rFonts w:asciiTheme="majorBidi" w:hAnsiTheme="majorBidi" w:cstheme="majorBidi"/>
        </w:rPr>
      </w:pPr>
      <w:r w:rsidRPr="00DA560A">
        <w:rPr>
          <w:rFonts w:asciiTheme="majorBidi" w:hAnsiTheme="majorBidi" w:cstheme="majorBidi"/>
        </w:rPr>
        <w:t>Landasan neorosains. Landasan ini memiliki tujuan sebagai lompatan keilmuan yang memberikan kontribusi untuk memahami perkembangan sikologinya. Melalui landasan ini dapat mengetahui perkembangan yang dimiliki oleh manusia.</w:t>
      </w:r>
    </w:p>
    <w:p w:rsidR="00B20D1C" w:rsidRPr="00DA560A" w:rsidRDefault="009E5DC7" w:rsidP="00B20D1C">
      <w:pPr>
        <w:numPr>
          <w:ilvl w:val="0"/>
          <w:numId w:val="57"/>
        </w:numPr>
        <w:spacing w:after="0" w:line="480" w:lineRule="auto"/>
        <w:jc w:val="both"/>
        <w:rPr>
          <w:rFonts w:asciiTheme="majorBidi" w:hAnsiTheme="majorBidi" w:cstheme="majorBidi"/>
        </w:rPr>
      </w:pPr>
      <w:r w:rsidRPr="00DA560A">
        <w:rPr>
          <w:rFonts w:asciiTheme="majorBidi" w:hAnsiTheme="majorBidi" w:cstheme="majorBidi"/>
        </w:rPr>
        <w:lastRenderedPageBreak/>
        <w:t>Landasan sosio-antropologi. Perkembangan pada anak tidak terlepas dari kehidupan sosial untuk melakukan berbagai aktifitas dan i</w:t>
      </w:r>
      <w:r w:rsidR="0054455A" w:rsidRPr="00DA560A">
        <w:rPr>
          <w:rFonts w:asciiTheme="majorBidi" w:hAnsiTheme="majorBidi" w:cstheme="majorBidi"/>
        </w:rPr>
        <w:t>n</w:t>
      </w:r>
      <w:r w:rsidRPr="00DA560A">
        <w:rPr>
          <w:rFonts w:asciiTheme="majorBidi" w:hAnsiTheme="majorBidi" w:cstheme="majorBidi"/>
        </w:rPr>
        <w:t>teraksi serta budaya yang ada disekitar tempat tinggal anak. Kehidupan sosio-kultural biasanya dimulai dengan keluarga dan tetangga, untuk memudahkan lembaga pendidikan yang mengasuhnya.</w:t>
      </w:r>
    </w:p>
    <w:p w:rsidR="00B20D1C" w:rsidRDefault="009E5DC7" w:rsidP="007F4DF4">
      <w:pPr>
        <w:numPr>
          <w:ilvl w:val="0"/>
          <w:numId w:val="57"/>
        </w:numPr>
        <w:spacing w:after="0" w:line="480" w:lineRule="auto"/>
        <w:jc w:val="both"/>
        <w:rPr>
          <w:rFonts w:asciiTheme="majorBidi" w:hAnsiTheme="majorBidi" w:cstheme="majorBidi"/>
        </w:rPr>
      </w:pPr>
      <w:r w:rsidRPr="00DA560A">
        <w:rPr>
          <w:rFonts w:asciiTheme="majorBidi" w:hAnsiTheme="majorBidi" w:cstheme="majorBidi"/>
        </w:rPr>
        <w:t xml:space="preserve">Landasan empirik. Anak memiliki dunia sendiri terutama bermain, maka menciptakan suasana belajar yang menyenangkan dan berorientasi pada perkembangan sangat dibutuhkan. Sehingga terciptanya pembelajaran yang </w:t>
      </w:r>
      <w:proofErr w:type="spellStart"/>
      <w:r w:rsidRPr="00DA560A">
        <w:rPr>
          <w:rFonts w:asciiTheme="majorBidi" w:hAnsiTheme="majorBidi" w:cstheme="majorBidi"/>
        </w:rPr>
        <w:t>berpusat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pada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w:t>
      </w:r>
      <w:proofErr w:type="spellEnd"/>
      <w:r w:rsidRPr="00DA560A">
        <w:rPr>
          <w:rStyle w:val="FootnoteReference"/>
          <w:rFonts w:asciiTheme="majorBidi" w:hAnsiTheme="majorBidi" w:cstheme="majorBidi"/>
        </w:rPr>
        <w:footnoteReference w:id="63"/>
      </w:r>
      <w:r w:rsidRPr="00DA560A">
        <w:rPr>
          <w:rFonts w:asciiTheme="majorBidi" w:hAnsiTheme="majorBidi" w:cstheme="majorBidi"/>
        </w:rPr>
        <w:t>.</w:t>
      </w:r>
    </w:p>
    <w:p w:rsidR="007F4DF4" w:rsidRDefault="007F4DF4" w:rsidP="007F4DF4">
      <w:pPr>
        <w:spacing w:after="0" w:line="480" w:lineRule="auto"/>
        <w:jc w:val="both"/>
        <w:rPr>
          <w:rFonts w:asciiTheme="majorBidi" w:hAnsiTheme="majorBidi" w:cstheme="majorBidi"/>
        </w:rPr>
      </w:pPr>
    </w:p>
    <w:p w:rsidR="007F4DF4" w:rsidRPr="007F4DF4" w:rsidRDefault="007F4DF4" w:rsidP="007F4DF4">
      <w:pPr>
        <w:spacing w:after="0" w:line="480" w:lineRule="auto"/>
        <w:jc w:val="both"/>
        <w:rPr>
          <w:rFonts w:asciiTheme="majorBidi" w:hAnsiTheme="majorBidi" w:cstheme="majorBidi"/>
        </w:rPr>
      </w:pPr>
    </w:p>
    <w:p w:rsidR="009E5DC7" w:rsidRPr="00DA560A" w:rsidRDefault="009E5DC7" w:rsidP="00632FB6">
      <w:pPr>
        <w:numPr>
          <w:ilvl w:val="0"/>
          <w:numId w:val="23"/>
        </w:numPr>
        <w:spacing w:after="0" w:line="480" w:lineRule="auto"/>
        <w:ind w:left="1134"/>
        <w:jc w:val="both"/>
        <w:rPr>
          <w:rFonts w:asciiTheme="majorBidi" w:hAnsiTheme="majorBidi" w:cstheme="majorBidi"/>
        </w:rPr>
      </w:pPr>
      <w:r w:rsidRPr="00DA560A">
        <w:rPr>
          <w:rFonts w:asciiTheme="majorBidi" w:hAnsiTheme="majorBidi" w:cstheme="majorBidi"/>
        </w:rPr>
        <w:lastRenderedPageBreak/>
        <w:t>Tujuan pendidikan anak usia dini</w:t>
      </w:r>
    </w:p>
    <w:p w:rsidR="009E5DC7" w:rsidRPr="00DA560A" w:rsidRDefault="009E5DC7" w:rsidP="00710511">
      <w:pPr>
        <w:spacing w:after="0" w:line="480" w:lineRule="auto"/>
        <w:ind w:left="720" w:firstLine="720"/>
        <w:jc w:val="both"/>
        <w:rPr>
          <w:rFonts w:asciiTheme="majorBidi" w:hAnsiTheme="majorBidi" w:cstheme="majorBidi"/>
        </w:rPr>
      </w:pPr>
      <w:r w:rsidRPr="00DA560A">
        <w:rPr>
          <w:rFonts w:asciiTheme="majorBidi" w:hAnsiTheme="majorBidi" w:cstheme="majorBidi"/>
        </w:rPr>
        <w:t xml:space="preserve">Tujuan yang ingin dicapai dari pendidikan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adalah:</w:t>
      </w:r>
    </w:p>
    <w:p w:rsidR="009E5DC7" w:rsidRPr="00DA560A" w:rsidRDefault="009E5DC7" w:rsidP="009E5DC7">
      <w:pPr>
        <w:numPr>
          <w:ilvl w:val="0"/>
          <w:numId w:val="26"/>
        </w:numPr>
        <w:spacing w:after="0" w:line="480" w:lineRule="auto"/>
        <w:jc w:val="both"/>
        <w:rPr>
          <w:rFonts w:asciiTheme="majorBidi" w:hAnsiTheme="majorBidi" w:cstheme="majorBidi"/>
        </w:rPr>
      </w:pPr>
      <w:r w:rsidRPr="00DA560A">
        <w:rPr>
          <w:rFonts w:asciiTheme="majorBidi" w:hAnsiTheme="majorBidi" w:cstheme="majorBidi"/>
        </w:rPr>
        <w:t xml:space="preserve">Mengidentifikasi perkembangan fisiologi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dan men</w:t>
      </w:r>
      <w:r w:rsidR="004B15DA" w:rsidRPr="00DA560A">
        <w:rPr>
          <w:rFonts w:asciiTheme="majorBidi" w:hAnsiTheme="majorBidi" w:cstheme="majorBidi"/>
        </w:rPr>
        <w:t xml:space="preserve">gaplikasikan hasil </w:t>
      </w:r>
      <w:r w:rsidR="0072639F" w:rsidRPr="00DA560A">
        <w:rPr>
          <w:rFonts w:asciiTheme="majorBidi" w:hAnsiTheme="majorBidi" w:cstheme="majorBidi"/>
        </w:rPr>
        <w:t xml:space="preserve">identifikasi </w:t>
      </w:r>
      <w:r w:rsidRPr="00DA560A">
        <w:rPr>
          <w:rFonts w:asciiTheme="majorBidi" w:hAnsiTheme="majorBidi" w:cstheme="majorBidi"/>
        </w:rPr>
        <w:t>tersebut dalam perkembangan fisiologinya.</w:t>
      </w:r>
    </w:p>
    <w:p w:rsidR="009E5DC7" w:rsidRPr="00DA560A" w:rsidRDefault="009E5DC7" w:rsidP="009E5DC7">
      <w:pPr>
        <w:numPr>
          <w:ilvl w:val="0"/>
          <w:numId w:val="26"/>
        </w:numPr>
        <w:spacing w:after="0" w:line="480" w:lineRule="auto"/>
        <w:jc w:val="both"/>
        <w:rPr>
          <w:rFonts w:asciiTheme="majorBidi" w:hAnsiTheme="majorBidi" w:cstheme="majorBidi"/>
        </w:rPr>
      </w:pPr>
      <w:r w:rsidRPr="00DA560A">
        <w:rPr>
          <w:rFonts w:asciiTheme="majorBidi" w:hAnsiTheme="majorBidi" w:cstheme="majorBidi"/>
        </w:rPr>
        <w:t xml:space="preserve">Memahami perkembangan kreatifitas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dan usaha-usaha </w:t>
      </w:r>
      <w:r w:rsidR="005271DC" w:rsidRPr="00DA560A">
        <w:rPr>
          <w:rFonts w:asciiTheme="majorBidi" w:hAnsiTheme="majorBidi" w:cstheme="majorBidi"/>
        </w:rPr>
        <w:t>yang dilakukan untuk pengembang</w:t>
      </w:r>
      <w:r w:rsidRPr="00DA560A">
        <w:rPr>
          <w:rFonts w:asciiTheme="majorBidi" w:hAnsiTheme="majorBidi" w:cstheme="majorBidi"/>
        </w:rPr>
        <w:t>an</w:t>
      </w:r>
      <w:r w:rsidR="005271DC" w:rsidRPr="00DA560A">
        <w:rPr>
          <w:rFonts w:asciiTheme="majorBidi" w:hAnsiTheme="majorBidi" w:cstheme="majorBidi"/>
        </w:rPr>
        <w:t>n</w:t>
      </w:r>
      <w:r w:rsidRPr="00DA560A">
        <w:rPr>
          <w:rFonts w:asciiTheme="majorBidi" w:hAnsiTheme="majorBidi" w:cstheme="majorBidi"/>
        </w:rPr>
        <w:t>ya.</w:t>
      </w:r>
    </w:p>
    <w:p w:rsidR="009E5DC7" w:rsidRPr="00DA560A" w:rsidRDefault="009E5DC7" w:rsidP="009E5DC7">
      <w:pPr>
        <w:numPr>
          <w:ilvl w:val="0"/>
          <w:numId w:val="26"/>
        </w:numPr>
        <w:spacing w:after="0" w:line="480" w:lineRule="auto"/>
        <w:jc w:val="both"/>
        <w:rPr>
          <w:rFonts w:asciiTheme="majorBidi" w:hAnsiTheme="majorBidi" w:cstheme="majorBidi"/>
        </w:rPr>
      </w:pPr>
      <w:r w:rsidRPr="00DA560A">
        <w:rPr>
          <w:rFonts w:asciiTheme="majorBidi" w:hAnsiTheme="majorBidi" w:cstheme="majorBidi"/>
        </w:rPr>
        <w:t>Memahami kecerdasan dan kaitannya dengan perkembangan anak.</w:t>
      </w:r>
    </w:p>
    <w:p w:rsidR="009E5DC7" w:rsidRPr="00DA560A" w:rsidRDefault="009E5DC7" w:rsidP="009E5DC7">
      <w:pPr>
        <w:numPr>
          <w:ilvl w:val="0"/>
          <w:numId w:val="26"/>
        </w:numPr>
        <w:spacing w:after="0" w:line="480" w:lineRule="auto"/>
        <w:jc w:val="both"/>
        <w:rPr>
          <w:rFonts w:asciiTheme="majorBidi" w:hAnsiTheme="majorBidi" w:cstheme="majorBidi"/>
        </w:rPr>
      </w:pPr>
      <w:r w:rsidRPr="00DA560A">
        <w:rPr>
          <w:rFonts w:asciiTheme="majorBidi" w:hAnsiTheme="majorBidi" w:cstheme="majorBidi"/>
        </w:rPr>
        <w:t xml:space="preserve">Dapat memahami arti bermain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w:t>
      </w:r>
    </w:p>
    <w:p w:rsidR="009E5DC7" w:rsidRPr="00DA560A" w:rsidRDefault="009E5DC7" w:rsidP="009E5DC7">
      <w:pPr>
        <w:numPr>
          <w:ilvl w:val="0"/>
          <w:numId w:val="26"/>
        </w:numPr>
        <w:spacing w:after="0" w:line="480" w:lineRule="auto"/>
        <w:jc w:val="both"/>
        <w:rPr>
          <w:rFonts w:asciiTheme="majorBidi" w:hAnsiTheme="majorBidi" w:cstheme="majorBidi"/>
        </w:rPr>
      </w:pPr>
      <w:r w:rsidRPr="00DA560A">
        <w:rPr>
          <w:rFonts w:asciiTheme="majorBidi" w:hAnsiTheme="majorBidi" w:cstheme="majorBidi"/>
        </w:rPr>
        <w:t xml:space="preserve">Memahami pengembangan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melalui pendekatan pembelajaran aplikasinya.</w:t>
      </w:r>
    </w:p>
    <w:p w:rsidR="009E5DC7" w:rsidRPr="00DA560A" w:rsidRDefault="009E5DC7" w:rsidP="009E5DC7">
      <w:pPr>
        <w:numPr>
          <w:ilvl w:val="0"/>
          <w:numId w:val="26"/>
        </w:numPr>
        <w:spacing w:after="0" w:line="480" w:lineRule="auto"/>
        <w:jc w:val="both"/>
        <w:rPr>
          <w:rFonts w:asciiTheme="majorBidi" w:hAnsiTheme="majorBidi" w:cstheme="majorBidi"/>
        </w:rPr>
      </w:pPr>
      <w:r w:rsidRPr="00DA560A">
        <w:rPr>
          <w:rFonts w:asciiTheme="majorBidi" w:hAnsiTheme="majorBidi" w:cstheme="majorBidi"/>
        </w:rPr>
        <w:t>Membantu anak mencapai kesiapan belajar disekolah.</w:t>
      </w:r>
    </w:p>
    <w:p w:rsidR="00AA34F2" w:rsidRPr="00DA560A" w:rsidRDefault="009E5DC7" w:rsidP="00BF2C15">
      <w:pPr>
        <w:numPr>
          <w:ilvl w:val="0"/>
          <w:numId w:val="26"/>
        </w:numPr>
        <w:spacing w:line="480" w:lineRule="auto"/>
        <w:jc w:val="both"/>
        <w:rPr>
          <w:rFonts w:asciiTheme="majorBidi" w:hAnsiTheme="majorBidi" w:cstheme="majorBidi"/>
        </w:rPr>
      </w:pPr>
      <w:r w:rsidRPr="00DA560A">
        <w:rPr>
          <w:rFonts w:asciiTheme="majorBidi" w:hAnsiTheme="majorBidi" w:cstheme="majorBidi"/>
        </w:rPr>
        <w:lastRenderedPageBreak/>
        <w:t>Melakukan deteksi dini kemungkinan terjadinya gangguan pertumbuhan dan perkembangan potensi yang dimiliki anak</w:t>
      </w:r>
      <w:r w:rsidRPr="00DA560A">
        <w:rPr>
          <w:rStyle w:val="FootnoteReference"/>
          <w:rFonts w:asciiTheme="majorBidi" w:hAnsiTheme="majorBidi" w:cstheme="majorBidi"/>
        </w:rPr>
        <w:footnoteReference w:id="64"/>
      </w:r>
      <w:r w:rsidRPr="00DA560A">
        <w:rPr>
          <w:rFonts w:asciiTheme="majorBidi" w:hAnsiTheme="majorBidi" w:cstheme="majorBidi"/>
        </w:rPr>
        <w:t>.</w:t>
      </w:r>
    </w:p>
    <w:p w:rsidR="009E5DC7" w:rsidRPr="00DA560A" w:rsidRDefault="00632FB6" w:rsidP="00632FB6">
      <w:pPr>
        <w:numPr>
          <w:ilvl w:val="0"/>
          <w:numId w:val="19"/>
        </w:numPr>
        <w:spacing w:after="0" w:line="480" w:lineRule="auto"/>
        <w:ind w:left="426"/>
        <w:jc w:val="both"/>
        <w:rPr>
          <w:rFonts w:asciiTheme="majorBidi" w:hAnsiTheme="majorBidi" w:cstheme="majorBidi"/>
          <w:b/>
          <w:bCs/>
        </w:rPr>
      </w:pPr>
      <w:r w:rsidRPr="00DA560A">
        <w:rPr>
          <w:rFonts w:asciiTheme="majorBidi" w:hAnsiTheme="majorBidi" w:cstheme="majorBidi"/>
          <w:b/>
          <w:bCs/>
        </w:rPr>
        <w:t>Telaah Hasil Penelitian</w:t>
      </w:r>
    </w:p>
    <w:p w:rsidR="009E5DC7" w:rsidRPr="00DA560A" w:rsidRDefault="009E5DC7" w:rsidP="00632FB6">
      <w:pPr>
        <w:spacing w:after="0" w:line="480" w:lineRule="auto"/>
        <w:ind w:left="426" w:firstLine="294"/>
        <w:jc w:val="both"/>
        <w:rPr>
          <w:rFonts w:asciiTheme="majorBidi" w:hAnsiTheme="majorBidi" w:cstheme="majorBidi"/>
        </w:rPr>
      </w:pPr>
      <w:r w:rsidRPr="00DA560A">
        <w:rPr>
          <w:rFonts w:asciiTheme="majorBidi" w:hAnsiTheme="majorBidi" w:cstheme="majorBidi"/>
        </w:rPr>
        <w:t xml:space="preserve">Dalam menentukan judul skripsi ini, </w:t>
      </w:r>
      <w:r w:rsidR="0072639F" w:rsidRPr="00DA560A">
        <w:rPr>
          <w:rFonts w:asciiTheme="majorBidi" w:hAnsiTheme="majorBidi" w:cstheme="majorBidi"/>
        </w:rPr>
        <w:t xml:space="preserve">tidak lupa </w:t>
      </w:r>
      <w:r w:rsidRPr="00DA560A">
        <w:rPr>
          <w:rFonts w:asciiTheme="majorBidi" w:hAnsiTheme="majorBidi" w:cstheme="majorBidi"/>
        </w:rPr>
        <w:t xml:space="preserve">peneliti juga melakukan telaah terhadap </w:t>
      </w:r>
      <w:r w:rsidR="0072639F" w:rsidRPr="00DA560A">
        <w:rPr>
          <w:rFonts w:asciiTheme="majorBidi" w:hAnsiTheme="majorBidi" w:cstheme="majorBidi"/>
        </w:rPr>
        <w:t xml:space="preserve">hasil </w:t>
      </w:r>
      <w:r w:rsidRPr="00DA560A">
        <w:rPr>
          <w:rFonts w:asciiTheme="majorBidi" w:hAnsiTheme="majorBidi" w:cstheme="majorBidi"/>
        </w:rPr>
        <w:t>penelitian terdahulu untuk menghindari kesamaan dan sebagai perbandingan dengan penelitian ini.</w:t>
      </w:r>
      <w:r w:rsidR="00CB427F" w:rsidRPr="00DA560A">
        <w:rPr>
          <w:rFonts w:asciiTheme="majorBidi" w:hAnsiTheme="majorBidi" w:cstheme="majorBidi"/>
        </w:rPr>
        <w:t xml:space="preserve"> P</w:t>
      </w:r>
      <w:r w:rsidRPr="00DA560A">
        <w:rPr>
          <w:rFonts w:asciiTheme="majorBidi" w:hAnsiTheme="majorBidi" w:cstheme="majorBidi"/>
        </w:rPr>
        <w:t xml:space="preserve">eneliti tidak menemukan judul yang </w:t>
      </w:r>
      <w:proofErr w:type="gramStart"/>
      <w:r w:rsidRPr="00DA560A">
        <w:rPr>
          <w:rFonts w:asciiTheme="majorBidi" w:hAnsiTheme="majorBidi" w:cstheme="majorBidi"/>
        </w:rPr>
        <w:t>sama</w:t>
      </w:r>
      <w:proofErr w:type="gramEnd"/>
      <w:r w:rsidRPr="00DA560A">
        <w:rPr>
          <w:rFonts w:asciiTheme="majorBidi" w:hAnsiTheme="majorBidi" w:cstheme="majorBidi"/>
        </w:rPr>
        <w:t xml:space="preserve"> </w:t>
      </w:r>
      <w:r w:rsidR="0072639F" w:rsidRPr="00DA560A">
        <w:rPr>
          <w:rFonts w:asciiTheme="majorBidi" w:hAnsiTheme="majorBidi" w:cstheme="majorBidi"/>
        </w:rPr>
        <w:t xml:space="preserve">persis </w:t>
      </w:r>
      <w:r w:rsidRPr="00DA560A">
        <w:rPr>
          <w:rFonts w:asciiTheme="majorBidi" w:hAnsiTheme="majorBidi" w:cstheme="majorBidi"/>
        </w:rPr>
        <w:t xml:space="preserve">dengan penelitian terdahulu. Namun ada beberapa penelitan yang </w:t>
      </w:r>
      <w:proofErr w:type="gramStart"/>
      <w:r w:rsidR="00724671" w:rsidRPr="00DA560A">
        <w:rPr>
          <w:rFonts w:asciiTheme="majorBidi" w:hAnsiTheme="majorBidi" w:cstheme="majorBidi"/>
        </w:rPr>
        <w:t xml:space="preserve">memiliki </w:t>
      </w:r>
      <w:r w:rsidR="005A5592" w:rsidRPr="00DA560A">
        <w:rPr>
          <w:rFonts w:asciiTheme="majorBidi" w:hAnsiTheme="majorBidi" w:cstheme="majorBidi"/>
        </w:rPr>
        <w:t xml:space="preserve"> </w:t>
      </w:r>
      <w:r w:rsidR="00DF0C23" w:rsidRPr="00DA560A">
        <w:rPr>
          <w:rFonts w:asciiTheme="majorBidi" w:hAnsiTheme="majorBidi" w:cstheme="majorBidi"/>
        </w:rPr>
        <w:t>tema</w:t>
      </w:r>
      <w:proofErr w:type="gramEnd"/>
      <w:r w:rsidR="00DF0C23" w:rsidRPr="00DA560A">
        <w:rPr>
          <w:rFonts w:asciiTheme="majorBidi" w:hAnsiTheme="majorBidi" w:cstheme="majorBidi"/>
        </w:rPr>
        <w:t xml:space="preserve"> </w:t>
      </w:r>
      <w:r w:rsidR="005A5592" w:rsidRPr="00DA560A">
        <w:rPr>
          <w:rFonts w:asciiTheme="majorBidi" w:hAnsiTheme="majorBidi" w:cstheme="majorBidi"/>
        </w:rPr>
        <w:t xml:space="preserve">penelitian </w:t>
      </w:r>
      <w:r w:rsidRPr="00DA560A">
        <w:rPr>
          <w:rFonts w:asciiTheme="majorBidi" w:hAnsiTheme="majorBidi" w:cstheme="majorBidi"/>
        </w:rPr>
        <w:t>hampir sama mengenai penelitian ini</w:t>
      </w:r>
      <w:r w:rsidR="00DF0C23" w:rsidRPr="00DA560A">
        <w:rPr>
          <w:rFonts w:asciiTheme="majorBidi" w:hAnsiTheme="majorBidi" w:cstheme="majorBidi"/>
        </w:rPr>
        <w:t>, namun  haya sedikit saja</w:t>
      </w:r>
      <w:r w:rsidRPr="00DA560A">
        <w:rPr>
          <w:rFonts w:asciiTheme="majorBidi" w:hAnsiTheme="majorBidi" w:cstheme="majorBidi"/>
        </w:rPr>
        <w:t>.</w:t>
      </w:r>
    </w:p>
    <w:p w:rsidR="009E5DC7" w:rsidRPr="00DA560A" w:rsidRDefault="009E5DC7" w:rsidP="00632FB6">
      <w:pPr>
        <w:numPr>
          <w:ilvl w:val="0"/>
          <w:numId w:val="24"/>
        </w:numPr>
        <w:spacing w:after="0" w:line="480" w:lineRule="auto"/>
        <w:jc w:val="both"/>
        <w:rPr>
          <w:rFonts w:asciiTheme="majorBidi" w:hAnsiTheme="majorBidi" w:cstheme="majorBidi"/>
        </w:rPr>
      </w:pPr>
      <w:r w:rsidRPr="00DA560A">
        <w:rPr>
          <w:rFonts w:asciiTheme="majorBidi" w:hAnsiTheme="majorBidi" w:cstheme="majorBidi"/>
        </w:rPr>
        <w:t xml:space="preserve">Amik Soraya Natasari, dengan judul “Upaya Peningkatan Karakter Tanggung Jawab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TK Pelangi Alam Ponorogo.” Dengan hasil penelitiannya berupa: peningkatan karakter tanggung jawab yang ada di TK Pelangi Alam Ponorogo, dengan </w:t>
      </w:r>
      <w:r w:rsidRPr="00DA560A">
        <w:rPr>
          <w:rFonts w:asciiTheme="majorBidi" w:hAnsiTheme="majorBidi" w:cstheme="majorBidi"/>
        </w:rPr>
        <w:lastRenderedPageBreak/>
        <w:t>mengetahui profil karakter tanggung jawab anak di TK tersebut, agar memudahkan pelaksanaan karakter tanggung jawab tersebut. Sekolah ikut berperan dalam meningkatkkan karakter tanggung jawab. Sekolah juga memperhatikan setiap anak-anak baik yang terlalu aktif maupun yang kurang aktif, serta pemberian edukasi terhadap hal-hal yang tidak boleh dilakukan agar tidak berdampak negatif</w:t>
      </w:r>
      <w:r w:rsidRPr="00DA560A">
        <w:rPr>
          <w:rStyle w:val="FootnoteReference"/>
          <w:rFonts w:asciiTheme="majorBidi" w:hAnsiTheme="majorBidi" w:cstheme="majorBidi"/>
        </w:rPr>
        <w:footnoteReference w:id="65"/>
      </w:r>
      <w:r w:rsidRPr="00DA560A">
        <w:rPr>
          <w:rFonts w:asciiTheme="majorBidi" w:hAnsiTheme="majorBidi" w:cstheme="majorBidi"/>
        </w:rPr>
        <w:t>.</w:t>
      </w:r>
    </w:p>
    <w:p w:rsidR="009E5DC7" w:rsidRPr="00DA560A" w:rsidRDefault="009E5DC7" w:rsidP="00C23913">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Perbandingan penelitian peneliti dengan penelitian ini dapat dilihat dari perbedaan maupun persamaannya. Penelitian ini memiliki kesamaan yaitu sama-sama meneliti tentang karakter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Namun, yang membedakan yaitu pada penelitian Amik hanya fokus pada peningkatan karakter tanggung jawab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yang berada di TK Pelangi Alam Ponorogo. Sedangkan penelitian peneliti </w:t>
      </w:r>
      <w:r w:rsidRPr="00DA560A">
        <w:rPr>
          <w:rFonts w:asciiTheme="majorBidi" w:hAnsiTheme="majorBidi" w:cstheme="majorBidi"/>
        </w:rPr>
        <w:lastRenderedPageBreak/>
        <w:t>yaitu, me</w:t>
      </w:r>
      <w:r w:rsidR="00C23913" w:rsidRPr="00DA560A">
        <w:rPr>
          <w:rFonts w:asciiTheme="majorBidi" w:hAnsiTheme="majorBidi" w:cstheme="majorBidi"/>
        </w:rPr>
        <w:t xml:space="preserve">mbahas internalisai nilai </w:t>
      </w:r>
      <w:r w:rsidRPr="00DA560A">
        <w:rPr>
          <w:rFonts w:asciiTheme="majorBidi" w:hAnsiTheme="majorBidi" w:cstheme="majorBidi"/>
        </w:rPr>
        <w:t xml:space="preserve">karakter religius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w:t>
      </w:r>
      <w:r w:rsidR="00B656BE" w:rsidRPr="00DA560A">
        <w:rPr>
          <w:rFonts w:asciiTheme="majorBidi" w:hAnsiTheme="majorBidi" w:cstheme="majorBidi"/>
        </w:rPr>
        <w:t xml:space="preserve">melalui sholat dhuha </w:t>
      </w:r>
      <w:r w:rsidRPr="00DA560A">
        <w:rPr>
          <w:rFonts w:asciiTheme="majorBidi" w:hAnsiTheme="majorBidi" w:cstheme="majorBidi"/>
        </w:rPr>
        <w:t xml:space="preserve">dan lokasi penelitian yang </w:t>
      </w:r>
      <w:r w:rsidR="00B656BE" w:rsidRPr="00DA560A">
        <w:rPr>
          <w:rFonts w:asciiTheme="majorBidi" w:hAnsiTheme="majorBidi" w:cstheme="majorBidi"/>
        </w:rPr>
        <w:t xml:space="preserve">digunakan </w:t>
      </w:r>
      <w:r w:rsidRPr="00DA560A">
        <w:rPr>
          <w:rFonts w:asciiTheme="majorBidi" w:hAnsiTheme="majorBidi" w:cstheme="majorBidi"/>
        </w:rPr>
        <w:t>berbeda.</w:t>
      </w:r>
    </w:p>
    <w:p w:rsidR="009E5DC7" w:rsidRPr="00DA560A" w:rsidRDefault="009E5DC7" w:rsidP="009E5DC7">
      <w:pPr>
        <w:numPr>
          <w:ilvl w:val="0"/>
          <w:numId w:val="24"/>
        </w:numPr>
        <w:spacing w:after="0" w:line="480" w:lineRule="auto"/>
        <w:jc w:val="both"/>
        <w:rPr>
          <w:rFonts w:asciiTheme="majorBidi" w:hAnsiTheme="majorBidi" w:cstheme="majorBidi"/>
        </w:rPr>
      </w:pPr>
      <w:r w:rsidRPr="00DA560A">
        <w:rPr>
          <w:rFonts w:asciiTheme="majorBidi" w:hAnsiTheme="majorBidi" w:cstheme="majorBidi"/>
        </w:rPr>
        <w:t xml:space="preserve">Lim Istiamah, dengan judul “Strategi Pendidikan Karakter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Taman Kanak-Kanak Islam Terpadu (TKIT) Nurul Hidayah Sampan.” Dengan hasil penelitian berupa: strategi pendukung dan penghambat yang ada di sekolah TKIT Nurul Hidayah Sampan, dengan melakukan berbagai hal dengan membantu menemukan strategi yang tepat melalui berbagai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cara agar anak-anak dapat menerapkan dengan baik dikehidupan sehari-hari. Sehingga 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merasakan</w:t>
      </w:r>
      <w:r w:rsidR="00C23913" w:rsidRPr="00DA560A">
        <w:rPr>
          <w:rFonts w:asciiTheme="majorBidi" w:hAnsiTheme="majorBidi" w:cstheme="majorBidi"/>
        </w:rPr>
        <w:t xml:space="preserve"> </w:t>
      </w:r>
      <w:r w:rsidRPr="00DA560A">
        <w:rPr>
          <w:rFonts w:asciiTheme="majorBidi" w:hAnsiTheme="majorBidi" w:cstheme="majorBidi"/>
        </w:rPr>
        <w:t>respon yang positif dengan lingkungan yang ada di sekitarnya</w:t>
      </w:r>
      <w:r w:rsidRPr="00DA560A">
        <w:rPr>
          <w:rStyle w:val="FootnoteReference"/>
          <w:rFonts w:asciiTheme="majorBidi" w:hAnsiTheme="majorBidi" w:cstheme="majorBidi"/>
        </w:rPr>
        <w:footnoteReference w:id="66"/>
      </w:r>
      <w:r w:rsidRPr="00DA560A">
        <w:rPr>
          <w:rFonts w:asciiTheme="majorBidi" w:hAnsiTheme="majorBidi" w:cstheme="majorBidi"/>
        </w:rPr>
        <w:t>.</w:t>
      </w:r>
    </w:p>
    <w:p w:rsidR="009E5DC7" w:rsidRPr="00DA560A" w:rsidRDefault="009E5DC7" w:rsidP="009E5DC7">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Perbandingan penelitian ini dengan penelitian Lin yaitu dapat dilihat dari: persamaannya yaitu mengenai </w:t>
      </w:r>
      <w:r w:rsidRPr="00DA560A">
        <w:rPr>
          <w:rFonts w:asciiTheme="majorBidi" w:hAnsiTheme="majorBidi" w:cstheme="majorBidi"/>
        </w:rPr>
        <w:lastRenderedPageBreak/>
        <w:t xml:space="preserve">penelitian pendidikan karakter untuk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Namun, untuk perbedaannya penelitian Lin yaitu bagaimana strategi yang tepat untuk mensukseskan pendidikan karakter pada anak, sedangkan penelitian ini lebih fokus </w:t>
      </w:r>
      <w:r w:rsidR="00C23913" w:rsidRPr="00DA560A">
        <w:rPr>
          <w:rFonts w:asciiTheme="majorBidi" w:hAnsiTheme="majorBidi" w:cstheme="majorBidi"/>
        </w:rPr>
        <w:t xml:space="preserve">mengenai nilai </w:t>
      </w:r>
      <w:r w:rsidR="009A378A" w:rsidRPr="00DA560A">
        <w:rPr>
          <w:rFonts w:asciiTheme="majorBidi" w:hAnsiTheme="majorBidi" w:cstheme="majorBidi"/>
        </w:rPr>
        <w:t xml:space="preserve">karakter religius </w:t>
      </w:r>
      <w:r w:rsidR="00AA7FB6" w:rsidRPr="00DA560A">
        <w:rPr>
          <w:rFonts w:asciiTheme="majorBidi" w:hAnsiTheme="majorBidi" w:cstheme="majorBidi"/>
        </w:rPr>
        <w:t>p</w:t>
      </w:r>
      <w:r w:rsidR="009A378A" w:rsidRPr="00DA560A">
        <w:rPr>
          <w:rFonts w:asciiTheme="majorBidi" w:hAnsiTheme="majorBidi" w:cstheme="majorBidi"/>
        </w:rPr>
        <w:t xml:space="preserve">ada anak </w:t>
      </w:r>
      <w:proofErr w:type="gramStart"/>
      <w:r w:rsidR="009A378A" w:rsidRPr="00DA560A">
        <w:rPr>
          <w:rFonts w:asciiTheme="majorBidi" w:hAnsiTheme="majorBidi" w:cstheme="majorBidi"/>
        </w:rPr>
        <w:t>usia</w:t>
      </w:r>
      <w:proofErr w:type="gramEnd"/>
      <w:r w:rsidR="009A378A" w:rsidRPr="00DA560A">
        <w:rPr>
          <w:rFonts w:asciiTheme="majorBidi" w:hAnsiTheme="majorBidi" w:cstheme="majorBidi"/>
        </w:rPr>
        <w:t xml:space="preserve"> dini melalui sholat dhuha </w:t>
      </w:r>
      <w:r w:rsidRPr="00DA560A">
        <w:rPr>
          <w:rFonts w:asciiTheme="majorBidi" w:hAnsiTheme="majorBidi" w:cstheme="majorBidi"/>
        </w:rPr>
        <w:t>dan tempat untuk melakukan penelitian yang berbeda</w:t>
      </w:r>
      <w:r w:rsidR="00506F48" w:rsidRPr="00DA560A">
        <w:rPr>
          <w:rFonts w:asciiTheme="majorBidi" w:hAnsiTheme="majorBidi" w:cstheme="majorBidi"/>
        </w:rPr>
        <w:t xml:space="preserve"> yaitu di TKIT 1 Qurrota A’yun Ponorogo</w:t>
      </w:r>
      <w:r w:rsidRPr="00DA560A">
        <w:rPr>
          <w:rFonts w:asciiTheme="majorBidi" w:hAnsiTheme="majorBidi" w:cstheme="majorBidi"/>
        </w:rPr>
        <w:t>.</w:t>
      </w:r>
    </w:p>
    <w:p w:rsidR="009E5DC7" w:rsidRPr="00DA560A" w:rsidRDefault="009E5DC7" w:rsidP="009E5DC7">
      <w:pPr>
        <w:numPr>
          <w:ilvl w:val="0"/>
          <w:numId w:val="24"/>
        </w:numPr>
        <w:spacing w:after="0" w:line="480" w:lineRule="auto"/>
        <w:jc w:val="both"/>
        <w:rPr>
          <w:rFonts w:asciiTheme="majorBidi" w:hAnsiTheme="majorBidi" w:cstheme="majorBidi"/>
        </w:rPr>
      </w:pPr>
      <w:r w:rsidRPr="00DA560A">
        <w:rPr>
          <w:rFonts w:asciiTheme="majorBidi" w:hAnsiTheme="majorBidi" w:cstheme="majorBidi"/>
        </w:rPr>
        <w:t xml:space="preserve">Adelia Hardini, dengan judul “Implementasi Pendidikan Karakter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(Studi Kasus di Kelompok Bermain Pelangi Bangsa Pemalang.</w:t>
      </w:r>
      <w:r w:rsidR="00DE2768" w:rsidRPr="00DA560A">
        <w:rPr>
          <w:rFonts w:asciiTheme="majorBidi" w:hAnsiTheme="majorBidi" w:cstheme="majorBidi"/>
        </w:rPr>
        <w:t>)</w:t>
      </w:r>
      <w:r w:rsidRPr="00DA560A">
        <w:rPr>
          <w:rFonts w:asciiTheme="majorBidi" w:hAnsiTheme="majorBidi" w:cstheme="majorBidi"/>
        </w:rPr>
        <w:t xml:space="preserve">” Penelitian ini membahas tentang bagaimana implementasi pendidikan karakter yang ada di Kelompok Bermain Pelangi Bangsa Pemalang, mulai dari pengenalan pendidikan </w:t>
      </w:r>
      <w:r w:rsidR="00476006" w:rsidRPr="00DA560A">
        <w:rPr>
          <w:rFonts w:asciiTheme="majorBidi" w:hAnsiTheme="majorBidi" w:cstheme="majorBidi"/>
        </w:rPr>
        <w:t xml:space="preserve">    </w:t>
      </w:r>
      <w:r w:rsidRPr="00DA560A">
        <w:rPr>
          <w:rFonts w:asciiTheme="majorBidi" w:hAnsiTheme="majorBidi" w:cstheme="majorBidi"/>
        </w:rPr>
        <w:t xml:space="preserve">karakter, nilai-nilai </w:t>
      </w:r>
      <w:r w:rsidRPr="00DA560A">
        <w:rPr>
          <w:rFonts w:asciiTheme="majorBidi" w:hAnsiTheme="majorBidi" w:cstheme="majorBidi"/>
        </w:rPr>
        <w:lastRenderedPageBreak/>
        <w:t>pendidikan karakter dan bagaimana penerapan di kehidupan sehari-hari</w:t>
      </w:r>
      <w:r w:rsidRPr="00DA560A">
        <w:rPr>
          <w:rStyle w:val="FootnoteReference"/>
          <w:rFonts w:asciiTheme="majorBidi" w:hAnsiTheme="majorBidi" w:cstheme="majorBidi"/>
        </w:rPr>
        <w:footnoteReference w:id="67"/>
      </w:r>
      <w:r w:rsidRPr="00DA560A">
        <w:rPr>
          <w:rFonts w:asciiTheme="majorBidi" w:hAnsiTheme="majorBidi" w:cstheme="majorBidi"/>
        </w:rPr>
        <w:t>.</w:t>
      </w:r>
    </w:p>
    <w:p w:rsidR="00F01F31" w:rsidRDefault="009E5DC7" w:rsidP="00870B2F">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Perbandingan penelitian ini dengan penelitian Adelia yaitu dapat dilihat dari: persamaanya yaitu meneliti tentang pendidikan karakter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Sedangkan perbedaanya yaitu penelitian Adelia yaitu membahas tentang implementasi pendidikan karakter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sedangkan penelitian ini membahas</w:t>
      </w:r>
      <w:r w:rsidR="00C23913" w:rsidRPr="00DA560A">
        <w:rPr>
          <w:rFonts w:asciiTheme="majorBidi" w:hAnsiTheme="majorBidi" w:cstheme="majorBidi"/>
        </w:rPr>
        <w:t xml:space="preserve"> tentang nilai </w:t>
      </w:r>
      <w:r w:rsidR="00153BCB" w:rsidRPr="00DA560A">
        <w:rPr>
          <w:rFonts w:asciiTheme="majorBidi" w:hAnsiTheme="majorBidi" w:cstheme="majorBidi"/>
        </w:rPr>
        <w:t xml:space="preserve">karakter religius melalui sholat dhuha bagi anak usia dini di TKIT 1 Qurrota A’yun Ponorogo sehingga </w:t>
      </w:r>
      <w:r w:rsidRPr="00DA560A">
        <w:rPr>
          <w:rFonts w:asciiTheme="majorBidi" w:hAnsiTheme="majorBidi" w:cstheme="majorBidi"/>
        </w:rPr>
        <w:t xml:space="preserve">metode penelitian </w:t>
      </w:r>
      <w:r w:rsidR="00153BCB" w:rsidRPr="00DA560A">
        <w:rPr>
          <w:rFonts w:asciiTheme="majorBidi" w:hAnsiTheme="majorBidi" w:cstheme="majorBidi"/>
        </w:rPr>
        <w:t xml:space="preserve">dan tempat </w:t>
      </w:r>
      <w:proofErr w:type="spellStart"/>
      <w:r w:rsidR="00153BCB" w:rsidRPr="00DA560A">
        <w:rPr>
          <w:rFonts w:asciiTheme="majorBidi" w:hAnsiTheme="majorBidi" w:cstheme="majorBidi"/>
        </w:rPr>
        <w:t>penelitian</w:t>
      </w:r>
      <w:proofErr w:type="spellEnd"/>
      <w:r w:rsidR="00153BCB" w:rsidRPr="00DA560A">
        <w:rPr>
          <w:rFonts w:asciiTheme="majorBidi" w:hAnsiTheme="majorBidi" w:cstheme="majorBidi"/>
        </w:rPr>
        <w:t xml:space="preserve"> </w:t>
      </w:r>
      <w:r w:rsidRPr="00DA560A">
        <w:rPr>
          <w:rFonts w:asciiTheme="majorBidi" w:hAnsiTheme="majorBidi" w:cstheme="majorBidi"/>
        </w:rPr>
        <w:t xml:space="preserve">yang </w:t>
      </w:r>
      <w:proofErr w:type="spellStart"/>
      <w:r w:rsidRPr="00DA560A">
        <w:rPr>
          <w:rFonts w:asciiTheme="majorBidi" w:hAnsiTheme="majorBidi" w:cstheme="majorBidi"/>
        </w:rPr>
        <w:t>digunakan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berbeda</w:t>
      </w:r>
      <w:proofErr w:type="spellEnd"/>
      <w:r w:rsidRPr="00DA560A">
        <w:rPr>
          <w:rFonts w:asciiTheme="majorBidi" w:hAnsiTheme="majorBidi" w:cstheme="majorBidi"/>
        </w:rPr>
        <w:t>.</w:t>
      </w:r>
    </w:p>
    <w:p w:rsidR="004F41E8" w:rsidRDefault="004F41E8" w:rsidP="00870B2F">
      <w:pPr>
        <w:spacing w:after="0" w:line="480" w:lineRule="auto"/>
        <w:ind w:left="1080" w:firstLine="360"/>
        <w:jc w:val="both"/>
        <w:rPr>
          <w:rFonts w:asciiTheme="majorBidi" w:hAnsiTheme="majorBidi" w:cstheme="majorBidi"/>
        </w:rPr>
      </w:pPr>
    </w:p>
    <w:p w:rsidR="004F41E8" w:rsidRDefault="004F41E8" w:rsidP="00870B2F">
      <w:pPr>
        <w:spacing w:after="0" w:line="480" w:lineRule="auto"/>
        <w:ind w:left="1080" w:firstLine="360"/>
        <w:jc w:val="both"/>
        <w:rPr>
          <w:rFonts w:asciiTheme="majorBidi" w:hAnsiTheme="majorBidi" w:cstheme="majorBidi"/>
        </w:rPr>
      </w:pPr>
    </w:p>
    <w:p w:rsidR="004F41E8" w:rsidRDefault="004F41E8" w:rsidP="00870B2F">
      <w:pPr>
        <w:spacing w:after="0" w:line="480" w:lineRule="auto"/>
        <w:ind w:left="1080" w:firstLine="360"/>
        <w:jc w:val="both"/>
        <w:rPr>
          <w:rFonts w:asciiTheme="majorBidi" w:hAnsiTheme="majorBidi" w:cstheme="majorBidi"/>
        </w:rPr>
      </w:pPr>
    </w:p>
    <w:p w:rsidR="004F41E8" w:rsidRPr="00DA560A" w:rsidRDefault="004F41E8" w:rsidP="00870B2F">
      <w:pPr>
        <w:spacing w:after="0" w:line="480" w:lineRule="auto"/>
        <w:ind w:left="1080" w:firstLine="360"/>
        <w:jc w:val="both"/>
        <w:rPr>
          <w:rFonts w:asciiTheme="majorBidi" w:hAnsiTheme="majorBidi" w:cstheme="majorBidi"/>
        </w:rPr>
      </w:pPr>
    </w:p>
    <w:p w:rsidR="009E5DC7" w:rsidRPr="00DA560A" w:rsidRDefault="009E5DC7" w:rsidP="009E5DC7">
      <w:pPr>
        <w:spacing w:line="480" w:lineRule="auto"/>
        <w:jc w:val="center"/>
        <w:rPr>
          <w:rFonts w:asciiTheme="majorBidi" w:hAnsiTheme="majorBidi" w:cstheme="majorBidi"/>
        </w:rPr>
      </w:pPr>
      <w:r w:rsidRPr="00DA560A">
        <w:rPr>
          <w:rFonts w:asciiTheme="majorBidi" w:hAnsiTheme="majorBidi" w:cstheme="majorBidi"/>
        </w:rPr>
        <w:lastRenderedPageBreak/>
        <w:t>Tabel 2.1 persamaan dan perbedaan telaah hasil penelitian</w:t>
      </w:r>
    </w:p>
    <w:tbl>
      <w:tblPr>
        <w:tblStyle w:val="TableGrid"/>
        <w:tblW w:w="0" w:type="auto"/>
        <w:tblInd w:w="817" w:type="dxa"/>
        <w:tblLook w:val="04A0" w:firstRow="1" w:lastRow="0" w:firstColumn="1" w:lastColumn="0" w:noHBand="0" w:noVBand="1"/>
      </w:tblPr>
      <w:tblGrid>
        <w:gridCol w:w="498"/>
        <w:gridCol w:w="1554"/>
        <w:gridCol w:w="1346"/>
        <w:gridCol w:w="1615"/>
      </w:tblGrid>
      <w:tr w:rsidR="009E5DC7" w:rsidRPr="00DA560A" w:rsidTr="004F41E8">
        <w:trPr>
          <w:trHeight w:val="1377"/>
        </w:trPr>
        <w:tc>
          <w:tcPr>
            <w:tcW w:w="498" w:type="dxa"/>
          </w:tcPr>
          <w:p w:rsidR="009E5DC7" w:rsidRPr="00DA560A" w:rsidRDefault="009E5DC7" w:rsidP="008B4625">
            <w:pPr>
              <w:spacing w:line="360" w:lineRule="auto"/>
              <w:jc w:val="center"/>
              <w:rPr>
                <w:rFonts w:asciiTheme="majorBidi" w:hAnsiTheme="majorBidi" w:cstheme="majorBidi"/>
              </w:rPr>
            </w:pPr>
            <w:r w:rsidRPr="00DA560A">
              <w:rPr>
                <w:rFonts w:asciiTheme="majorBidi" w:hAnsiTheme="majorBidi" w:cstheme="majorBidi"/>
              </w:rPr>
              <w:t>No</w:t>
            </w:r>
          </w:p>
        </w:tc>
        <w:tc>
          <w:tcPr>
            <w:tcW w:w="1554" w:type="dxa"/>
            <w:vAlign w:val="center"/>
          </w:tcPr>
          <w:p w:rsidR="009E5DC7" w:rsidRPr="00DA560A" w:rsidRDefault="009E5DC7" w:rsidP="004F41E8">
            <w:pPr>
              <w:spacing w:line="360" w:lineRule="auto"/>
              <w:jc w:val="center"/>
              <w:rPr>
                <w:rFonts w:asciiTheme="majorBidi" w:hAnsiTheme="majorBidi" w:cstheme="majorBidi"/>
              </w:rPr>
            </w:pPr>
            <w:r w:rsidRPr="00DA560A">
              <w:rPr>
                <w:rFonts w:asciiTheme="majorBidi" w:hAnsiTheme="majorBidi" w:cstheme="majorBidi"/>
              </w:rPr>
              <w:t>Nama Penelitian, Tahun Penelitian, Judul Penelitian, Asal Lembaga</w:t>
            </w:r>
          </w:p>
        </w:tc>
        <w:tc>
          <w:tcPr>
            <w:tcW w:w="1346" w:type="dxa"/>
            <w:vAlign w:val="center"/>
          </w:tcPr>
          <w:p w:rsidR="009E5DC7" w:rsidRPr="00DA560A" w:rsidRDefault="009E5DC7" w:rsidP="004F41E8">
            <w:pPr>
              <w:spacing w:line="360" w:lineRule="auto"/>
              <w:jc w:val="center"/>
              <w:rPr>
                <w:rFonts w:asciiTheme="majorBidi" w:hAnsiTheme="majorBidi" w:cstheme="majorBidi"/>
              </w:rPr>
            </w:pPr>
            <w:r w:rsidRPr="00DA560A">
              <w:rPr>
                <w:rFonts w:asciiTheme="majorBidi" w:hAnsiTheme="majorBidi" w:cstheme="majorBidi"/>
              </w:rPr>
              <w:t>Persamaan</w:t>
            </w:r>
          </w:p>
        </w:tc>
        <w:tc>
          <w:tcPr>
            <w:tcW w:w="1615" w:type="dxa"/>
            <w:vAlign w:val="center"/>
          </w:tcPr>
          <w:p w:rsidR="009E5DC7" w:rsidRPr="00DA560A" w:rsidRDefault="009E5DC7" w:rsidP="004F41E8">
            <w:pPr>
              <w:spacing w:line="360" w:lineRule="auto"/>
              <w:jc w:val="center"/>
              <w:rPr>
                <w:rFonts w:asciiTheme="majorBidi" w:hAnsiTheme="majorBidi" w:cstheme="majorBidi"/>
              </w:rPr>
            </w:pPr>
            <w:r w:rsidRPr="00DA560A">
              <w:rPr>
                <w:rFonts w:asciiTheme="majorBidi" w:hAnsiTheme="majorBidi" w:cstheme="majorBidi"/>
              </w:rPr>
              <w:t>Perbedaan</w:t>
            </w:r>
          </w:p>
        </w:tc>
      </w:tr>
      <w:tr w:rsidR="009E5DC7" w:rsidRPr="00DA560A" w:rsidTr="00B82A2D">
        <w:trPr>
          <w:trHeight w:val="700"/>
        </w:trPr>
        <w:tc>
          <w:tcPr>
            <w:tcW w:w="498" w:type="dxa"/>
          </w:tcPr>
          <w:p w:rsidR="009E5DC7" w:rsidRPr="00DA560A" w:rsidRDefault="009E5DC7" w:rsidP="008B4625">
            <w:pPr>
              <w:spacing w:line="360" w:lineRule="auto"/>
              <w:jc w:val="center"/>
              <w:rPr>
                <w:rFonts w:asciiTheme="majorBidi" w:hAnsiTheme="majorBidi" w:cstheme="majorBidi"/>
              </w:rPr>
            </w:pPr>
            <w:r w:rsidRPr="00DA560A">
              <w:rPr>
                <w:rFonts w:asciiTheme="majorBidi" w:hAnsiTheme="majorBidi" w:cstheme="majorBidi"/>
              </w:rPr>
              <w:t>1</w:t>
            </w:r>
          </w:p>
        </w:tc>
        <w:tc>
          <w:tcPr>
            <w:tcW w:w="1554" w:type="dxa"/>
          </w:tcPr>
          <w:p w:rsidR="009E5DC7" w:rsidRPr="00DA560A" w:rsidRDefault="009E5DC7" w:rsidP="008B4625">
            <w:pPr>
              <w:spacing w:line="360" w:lineRule="auto"/>
              <w:jc w:val="both"/>
              <w:rPr>
                <w:rFonts w:asciiTheme="majorBidi" w:hAnsiTheme="majorBidi" w:cstheme="majorBidi"/>
              </w:rPr>
            </w:pPr>
            <w:r w:rsidRPr="00DA560A">
              <w:rPr>
                <w:rFonts w:asciiTheme="majorBidi" w:hAnsiTheme="majorBidi" w:cstheme="majorBidi"/>
              </w:rPr>
              <w:t>Amik Soraya Natasari, 2019, Upaya Peningkatan Karakter Tanggung Jawab Anak Usia Dini di TK Pelangi Alam Ponorogo, Institut Agama Islam Negeri Ponorogo.</w:t>
            </w:r>
          </w:p>
        </w:tc>
        <w:tc>
          <w:tcPr>
            <w:tcW w:w="1346" w:type="dxa"/>
          </w:tcPr>
          <w:p w:rsidR="009E5DC7" w:rsidRPr="00DA560A" w:rsidRDefault="009E5DC7" w:rsidP="008B4625">
            <w:pPr>
              <w:spacing w:line="360" w:lineRule="auto"/>
              <w:jc w:val="both"/>
              <w:rPr>
                <w:rFonts w:asciiTheme="majorBidi" w:hAnsiTheme="majorBidi" w:cstheme="majorBidi"/>
              </w:rPr>
            </w:pPr>
            <w:r w:rsidRPr="00DA560A">
              <w:rPr>
                <w:rFonts w:asciiTheme="majorBidi" w:hAnsiTheme="majorBidi" w:cstheme="majorBidi"/>
              </w:rPr>
              <w:t>Sama-sama meneliti tentang pendidikan karakter pada anak usia dini</w:t>
            </w:r>
          </w:p>
        </w:tc>
        <w:tc>
          <w:tcPr>
            <w:tcW w:w="1615" w:type="dxa"/>
          </w:tcPr>
          <w:p w:rsidR="00B82A2D" w:rsidRPr="00DA560A" w:rsidRDefault="009E5DC7" w:rsidP="00B82A2D">
            <w:pPr>
              <w:spacing w:line="360" w:lineRule="auto"/>
              <w:jc w:val="both"/>
              <w:rPr>
                <w:rFonts w:asciiTheme="majorBidi" w:hAnsiTheme="majorBidi" w:cstheme="majorBidi"/>
              </w:rPr>
            </w:pPr>
            <w:r w:rsidRPr="00DA560A">
              <w:rPr>
                <w:rFonts w:asciiTheme="majorBidi" w:hAnsiTheme="majorBidi" w:cstheme="majorBidi"/>
              </w:rPr>
              <w:t xml:space="preserve">Penelitian Amik hanya fokus pada peningkatan karakter tanggung jawab anak usia dini yang berada di TK Pelangi Alam Ponorogo. Sedangkan penelitian peneliti yaitu, membahas </w:t>
            </w:r>
            <w:r w:rsidRPr="00DA560A">
              <w:rPr>
                <w:rFonts w:asciiTheme="majorBidi" w:hAnsiTheme="majorBidi" w:cstheme="majorBidi"/>
              </w:rPr>
              <w:lastRenderedPageBreak/>
              <w:t xml:space="preserve">internalisasi nilai karakter religius anak usia dini dan </w:t>
            </w:r>
            <w:proofErr w:type="spellStart"/>
            <w:r w:rsidRPr="00DA560A">
              <w:rPr>
                <w:rFonts w:asciiTheme="majorBidi" w:hAnsiTheme="majorBidi" w:cstheme="majorBidi"/>
              </w:rPr>
              <w:t>lokasi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penelitian</w:t>
            </w:r>
            <w:proofErr w:type="spellEnd"/>
            <w:r w:rsidRPr="00DA560A">
              <w:rPr>
                <w:rFonts w:asciiTheme="majorBidi" w:hAnsiTheme="majorBidi" w:cstheme="majorBidi"/>
              </w:rPr>
              <w:t xml:space="preserve"> yang </w:t>
            </w:r>
            <w:proofErr w:type="spellStart"/>
            <w:r w:rsidRPr="00DA560A">
              <w:rPr>
                <w:rFonts w:asciiTheme="majorBidi" w:hAnsiTheme="majorBidi" w:cstheme="majorBidi"/>
              </w:rPr>
              <w:t>berbeda</w:t>
            </w:r>
            <w:proofErr w:type="spellEnd"/>
            <w:r w:rsidRPr="00DA560A">
              <w:rPr>
                <w:rFonts w:asciiTheme="majorBidi" w:hAnsiTheme="majorBidi" w:cstheme="majorBidi"/>
              </w:rPr>
              <w:t>.</w:t>
            </w:r>
          </w:p>
        </w:tc>
      </w:tr>
      <w:tr w:rsidR="009E5DC7" w:rsidRPr="00DA560A" w:rsidTr="004F3456">
        <w:trPr>
          <w:trHeight w:val="700"/>
        </w:trPr>
        <w:tc>
          <w:tcPr>
            <w:tcW w:w="498" w:type="dxa"/>
          </w:tcPr>
          <w:p w:rsidR="009E5DC7" w:rsidRPr="00DA560A" w:rsidRDefault="009E5DC7" w:rsidP="008B4625">
            <w:pPr>
              <w:spacing w:line="360" w:lineRule="auto"/>
              <w:jc w:val="center"/>
              <w:rPr>
                <w:rFonts w:asciiTheme="majorBidi" w:hAnsiTheme="majorBidi" w:cstheme="majorBidi"/>
              </w:rPr>
            </w:pPr>
            <w:r w:rsidRPr="00DA560A">
              <w:rPr>
                <w:rFonts w:asciiTheme="majorBidi" w:hAnsiTheme="majorBidi" w:cstheme="majorBidi"/>
              </w:rPr>
              <w:lastRenderedPageBreak/>
              <w:t>2</w:t>
            </w:r>
          </w:p>
        </w:tc>
        <w:tc>
          <w:tcPr>
            <w:tcW w:w="1554" w:type="dxa"/>
          </w:tcPr>
          <w:p w:rsidR="009E5DC7" w:rsidRPr="00DA560A" w:rsidRDefault="009E5DC7" w:rsidP="008B4625">
            <w:pPr>
              <w:spacing w:line="360" w:lineRule="auto"/>
              <w:jc w:val="both"/>
              <w:rPr>
                <w:rFonts w:asciiTheme="majorBidi" w:hAnsiTheme="majorBidi" w:cstheme="majorBidi"/>
              </w:rPr>
            </w:pPr>
            <w:r w:rsidRPr="00DA560A">
              <w:rPr>
                <w:rFonts w:asciiTheme="majorBidi" w:hAnsiTheme="majorBidi" w:cstheme="majorBidi"/>
              </w:rPr>
              <w:t>Lin Istiamah, 2020, Strategi Pendidikan Karakter Pada Anak Usia Dini di Taman Kanak-Kanak Islam Terpadu (TKIT) Nurul Hidayah Sampan, Universitas Islam Negeri Malang.</w:t>
            </w:r>
          </w:p>
        </w:tc>
        <w:tc>
          <w:tcPr>
            <w:tcW w:w="1346" w:type="dxa"/>
          </w:tcPr>
          <w:p w:rsidR="009E5DC7" w:rsidRPr="00DA560A" w:rsidRDefault="009E5DC7" w:rsidP="008B4625">
            <w:pPr>
              <w:spacing w:line="360" w:lineRule="auto"/>
              <w:jc w:val="both"/>
              <w:rPr>
                <w:rFonts w:asciiTheme="majorBidi" w:hAnsiTheme="majorBidi" w:cstheme="majorBidi"/>
              </w:rPr>
            </w:pPr>
            <w:r w:rsidRPr="00DA560A">
              <w:rPr>
                <w:rFonts w:asciiTheme="majorBidi" w:hAnsiTheme="majorBidi" w:cstheme="majorBidi"/>
              </w:rPr>
              <w:t>Sama-sama meneliti tentang pendidikan karakter pada anak usia dini</w:t>
            </w:r>
          </w:p>
        </w:tc>
        <w:tc>
          <w:tcPr>
            <w:tcW w:w="1615" w:type="dxa"/>
          </w:tcPr>
          <w:p w:rsidR="009E5DC7" w:rsidRPr="00DA560A" w:rsidRDefault="009E5DC7" w:rsidP="008B4625">
            <w:pPr>
              <w:spacing w:line="360" w:lineRule="auto"/>
              <w:jc w:val="both"/>
              <w:rPr>
                <w:rFonts w:asciiTheme="majorBidi" w:hAnsiTheme="majorBidi" w:cstheme="majorBidi"/>
              </w:rPr>
            </w:pPr>
            <w:r w:rsidRPr="00DA560A">
              <w:rPr>
                <w:rFonts w:asciiTheme="majorBidi" w:hAnsiTheme="majorBidi" w:cstheme="majorBidi"/>
              </w:rPr>
              <w:t xml:space="preserve">Penelitian Lin yaitu bagaimana strategi yang tepat untuk mensukseskan pendidikan karakter pada anak, sedangkan penelitian ini lebih fokus </w:t>
            </w:r>
            <w:r w:rsidR="00C97229" w:rsidRPr="00DA560A">
              <w:rPr>
                <w:rFonts w:asciiTheme="majorBidi" w:hAnsiTheme="majorBidi" w:cstheme="majorBidi"/>
              </w:rPr>
              <w:t xml:space="preserve">mengenai nilai </w:t>
            </w:r>
            <w:r w:rsidRPr="00DA560A">
              <w:rPr>
                <w:rFonts w:asciiTheme="majorBidi" w:hAnsiTheme="majorBidi" w:cstheme="majorBidi"/>
              </w:rPr>
              <w:t xml:space="preserve">karakter religiusnya dan tempat untuk melakukan </w:t>
            </w:r>
            <w:r w:rsidRPr="00DA560A">
              <w:rPr>
                <w:rFonts w:asciiTheme="majorBidi" w:hAnsiTheme="majorBidi" w:cstheme="majorBidi"/>
              </w:rPr>
              <w:lastRenderedPageBreak/>
              <w:t>penelitian yang berbeda.</w:t>
            </w:r>
          </w:p>
        </w:tc>
      </w:tr>
      <w:tr w:rsidR="009E5DC7" w:rsidRPr="00DA560A" w:rsidTr="00B82A2D">
        <w:trPr>
          <w:trHeight w:val="1550"/>
        </w:trPr>
        <w:tc>
          <w:tcPr>
            <w:tcW w:w="498" w:type="dxa"/>
          </w:tcPr>
          <w:p w:rsidR="009E5DC7" w:rsidRPr="00DA560A" w:rsidRDefault="009E5DC7" w:rsidP="008B4625">
            <w:pPr>
              <w:spacing w:line="360" w:lineRule="auto"/>
              <w:jc w:val="center"/>
              <w:rPr>
                <w:rFonts w:asciiTheme="majorBidi" w:hAnsiTheme="majorBidi" w:cstheme="majorBidi"/>
              </w:rPr>
            </w:pPr>
            <w:r w:rsidRPr="00DA560A">
              <w:rPr>
                <w:rFonts w:asciiTheme="majorBidi" w:hAnsiTheme="majorBidi" w:cstheme="majorBidi"/>
              </w:rPr>
              <w:lastRenderedPageBreak/>
              <w:t>3</w:t>
            </w:r>
          </w:p>
        </w:tc>
        <w:tc>
          <w:tcPr>
            <w:tcW w:w="1554" w:type="dxa"/>
          </w:tcPr>
          <w:p w:rsidR="009E5DC7" w:rsidRPr="00DA560A" w:rsidRDefault="009E5DC7" w:rsidP="008B4625">
            <w:pPr>
              <w:spacing w:line="360" w:lineRule="auto"/>
              <w:jc w:val="both"/>
              <w:rPr>
                <w:rFonts w:asciiTheme="majorBidi" w:hAnsiTheme="majorBidi" w:cstheme="majorBidi"/>
              </w:rPr>
            </w:pPr>
            <w:r w:rsidRPr="00DA560A">
              <w:rPr>
                <w:rFonts w:asciiTheme="majorBidi" w:hAnsiTheme="majorBidi" w:cstheme="majorBidi"/>
              </w:rPr>
              <w:t>Adelia Hardini, 2016, Implementasi Pendidikan Karakter Anak Usia Dini (Studi Kasus di Kelompok Bermain Pelangi Bangsa Pemalang), Universitas Negeri Semarang.</w:t>
            </w:r>
          </w:p>
        </w:tc>
        <w:tc>
          <w:tcPr>
            <w:tcW w:w="1346" w:type="dxa"/>
          </w:tcPr>
          <w:p w:rsidR="009E5DC7" w:rsidRPr="00DA560A" w:rsidRDefault="009E5DC7" w:rsidP="008B4625">
            <w:pPr>
              <w:spacing w:line="360" w:lineRule="auto"/>
              <w:jc w:val="both"/>
              <w:rPr>
                <w:rFonts w:asciiTheme="majorBidi" w:hAnsiTheme="majorBidi" w:cstheme="majorBidi"/>
              </w:rPr>
            </w:pPr>
            <w:r w:rsidRPr="00DA560A">
              <w:rPr>
                <w:rFonts w:asciiTheme="majorBidi" w:hAnsiTheme="majorBidi" w:cstheme="majorBidi"/>
              </w:rPr>
              <w:t>Sama-sama meneliti tentang pendidikan karakter pada anak usia dini</w:t>
            </w:r>
          </w:p>
        </w:tc>
        <w:tc>
          <w:tcPr>
            <w:tcW w:w="1615" w:type="dxa"/>
          </w:tcPr>
          <w:p w:rsidR="009E5DC7" w:rsidRPr="00DA560A" w:rsidRDefault="009E5DC7" w:rsidP="008B4625">
            <w:pPr>
              <w:spacing w:line="360" w:lineRule="auto"/>
              <w:jc w:val="both"/>
              <w:rPr>
                <w:rFonts w:asciiTheme="majorBidi" w:hAnsiTheme="majorBidi" w:cstheme="majorBidi"/>
              </w:rPr>
            </w:pPr>
            <w:r w:rsidRPr="00DA560A">
              <w:rPr>
                <w:rFonts w:asciiTheme="majorBidi" w:hAnsiTheme="majorBidi" w:cstheme="majorBidi"/>
              </w:rPr>
              <w:t>Penelitian Adelia yaitu membahas tentang implementasi pendidikan karakter anak usia dini sedangkan penelitian ini membahas</w:t>
            </w:r>
            <w:r w:rsidR="00E87BA4" w:rsidRPr="00DA560A">
              <w:rPr>
                <w:rFonts w:asciiTheme="majorBidi" w:hAnsiTheme="majorBidi" w:cstheme="majorBidi"/>
              </w:rPr>
              <w:t xml:space="preserve"> tentang nilai </w:t>
            </w:r>
            <w:r w:rsidRPr="00DA560A">
              <w:rPr>
                <w:rFonts w:asciiTheme="majorBidi" w:hAnsiTheme="majorBidi" w:cstheme="majorBidi"/>
              </w:rPr>
              <w:t>karakter religiusnya dan metode penelitian yang digunakan berbeda.</w:t>
            </w:r>
          </w:p>
        </w:tc>
      </w:tr>
    </w:tbl>
    <w:p w:rsidR="008B4625" w:rsidRPr="00DA560A" w:rsidRDefault="008B4625" w:rsidP="009E5DC7">
      <w:pPr>
        <w:spacing w:line="360" w:lineRule="auto"/>
        <w:jc w:val="both"/>
        <w:rPr>
          <w:rFonts w:asciiTheme="majorBidi" w:hAnsiTheme="majorBidi" w:cstheme="majorBidi"/>
        </w:rPr>
      </w:pPr>
    </w:p>
    <w:p w:rsidR="008B4625" w:rsidRPr="00DA560A" w:rsidRDefault="008B4625">
      <w:pPr>
        <w:rPr>
          <w:rFonts w:asciiTheme="majorBidi" w:hAnsiTheme="majorBidi" w:cstheme="majorBidi"/>
        </w:rPr>
      </w:pPr>
      <w:r w:rsidRPr="00DA560A">
        <w:rPr>
          <w:rFonts w:asciiTheme="majorBidi" w:hAnsiTheme="majorBidi" w:cstheme="majorBidi"/>
        </w:rPr>
        <w:br w:type="page"/>
      </w:r>
    </w:p>
    <w:p w:rsidR="00632FB6" w:rsidRPr="00DA560A" w:rsidRDefault="00632FB6" w:rsidP="00632FB6">
      <w:pPr>
        <w:spacing w:after="0" w:line="480" w:lineRule="auto"/>
        <w:jc w:val="center"/>
        <w:rPr>
          <w:rFonts w:asciiTheme="majorBidi" w:hAnsiTheme="majorBidi" w:cstheme="majorBidi"/>
          <w:b/>
          <w:bCs/>
        </w:rPr>
        <w:sectPr w:rsidR="00632FB6" w:rsidRPr="00DA560A" w:rsidSect="00DA560A">
          <w:footnotePr>
            <w:numRestart w:val="eachSect"/>
          </w:footnotePr>
          <w:pgSz w:w="8392" w:h="11907" w:code="9"/>
          <w:pgMar w:top="1134" w:right="1134" w:bottom="1134" w:left="1418" w:header="720" w:footer="720" w:gutter="0"/>
          <w:cols w:space="720"/>
          <w:titlePg/>
          <w:docGrid w:linePitch="360"/>
        </w:sectPr>
      </w:pPr>
    </w:p>
    <w:p w:rsidR="00860E5F" w:rsidRPr="00DA560A" w:rsidRDefault="00860E5F" w:rsidP="00632FB6">
      <w:pPr>
        <w:spacing w:after="0" w:line="480" w:lineRule="auto"/>
        <w:jc w:val="center"/>
        <w:rPr>
          <w:rFonts w:asciiTheme="majorBidi" w:hAnsiTheme="majorBidi" w:cstheme="majorBidi"/>
          <w:b/>
          <w:bCs/>
        </w:rPr>
      </w:pPr>
      <w:r w:rsidRPr="00DA560A">
        <w:rPr>
          <w:rFonts w:asciiTheme="majorBidi" w:hAnsiTheme="majorBidi" w:cstheme="majorBidi"/>
          <w:b/>
          <w:bCs/>
        </w:rPr>
        <w:lastRenderedPageBreak/>
        <w:t>BAB III</w:t>
      </w:r>
    </w:p>
    <w:p w:rsidR="00860E5F" w:rsidRPr="00DA560A" w:rsidRDefault="00860E5F" w:rsidP="00632FB6">
      <w:pPr>
        <w:spacing w:after="0" w:line="480" w:lineRule="auto"/>
        <w:jc w:val="center"/>
        <w:rPr>
          <w:rFonts w:asciiTheme="majorBidi" w:hAnsiTheme="majorBidi" w:cstheme="majorBidi"/>
          <w:b/>
          <w:bCs/>
        </w:rPr>
      </w:pPr>
      <w:r w:rsidRPr="00DA560A">
        <w:rPr>
          <w:rFonts w:asciiTheme="majorBidi" w:hAnsiTheme="majorBidi" w:cstheme="majorBidi"/>
          <w:b/>
          <w:bCs/>
        </w:rPr>
        <w:t>METODE PENELITIAN</w:t>
      </w:r>
    </w:p>
    <w:p w:rsidR="00632FB6" w:rsidRPr="00DA560A" w:rsidRDefault="00632FB6" w:rsidP="00632FB6">
      <w:pPr>
        <w:spacing w:after="0" w:line="480" w:lineRule="auto"/>
        <w:jc w:val="center"/>
        <w:rPr>
          <w:rFonts w:asciiTheme="majorBidi" w:hAnsiTheme="majorBidi" w:cstheme="majorBidi"/>
          <w:b/>
          <w:bCs/>
        </w:rPr>
      </w:pPr>
    </w:p>
    <w:p w:rsidR="00860E5F" w:rsidRPr="00DA560A" w:rsidRDefault="00632FB6" w:rsidP="00632FB6">
      <w:pPr>
        <w:numPr>
          <w:ilvl w:val="0"/>
          <w:numId w:val="34"/>
        </w:numPr>
        <w:spacing w:after="0" w:line="480" w:lineRule="auto"/>
        <w:ind w:left="426"/>
        <w:jc w:val="both"/>
        <w:rPr>
          <w:rFonts w:asciiTheme="majorBidi" w:hAnsiTheme="majorBidi" w:cstheme="majorBidi"/>
          <w:b/>
          <w:bCs/>
        </w:rPr>
      </w:pPr>
      <w:r w:rsidRPr="00DA560A">
        <w:rPr>
          <w:rFonts w:asciiTheme="majorBidi" w:hAnsiTheme="majorBidi" w:cstheme="majorBidi"/>
          <w:b/>
          <w:bCs/>
        </w:rPr>
        <w:t>Pendekatan dan Jenis Penelitian</w:t>
      </w:r>
    </w:p>
    <w:p w:rsidR="00860E5F" w:rsidRPr="00DA560A" w:rsidRDefault="00860E5F" w:rsidP="00632FB6">
      <w:pPr>
        <w:spacing w:after="0" w:line="480" w:lineRule="auto"/>
        <w:ind w:left="360" w:firstLine="360"/>
        <w:jc w:val="both"/>
        <w:rPr>
          <w:rFonts w:asciiTheme="majorBidi" w:hAnsiTheme="majorBidi" w:cstheme="majorBidi"/>
        </w:rPr>
      </w:pPr>
      <w:r w:rsidRPr="00DA560A">
        <w:rPr>
          <w:rFonts w:asciiTheme="majorBidi" w:hAnsiTheme="majorBidi" w:cstheme="majorBidi"/>
        </w:rPr>
        <w:t>Penelitian ini menggunakan pendekatan kualitatif. Metode pendekatan kualitatif adalah pengumpulan data pada suatu latar alamiah dengan maksud menafsirkan fenemena yang terjadi dima</w:t>
      </w:r>
      <w:r w:rsidR="00434CEB" w:rsidRPr="00DA560A">
        <w:rPr>
          <w:rFonts w:asciiTheme="majorBidi" w:hAnsiTheme="majorBidi" w:cstheme="majorBidi"/>
        </w:rPr>
        <w:t>na peneliti merupakan instrumen.</w:t>
      </w:r>
      <w:r w:rsidRPr="00DA560A">
        <w:rPr>
          <w:rFonts w:asciiTheme="majorBidi" w:hAnsiTheme="majorBidi" w:cstheme="majorBidi"/>
        </w:rPr>
        <w:t xml:space="preserve"> </w:t>
      </w:r>
      <w:r w:rsidR="00434CEB" w:rsidRPr="00DA560A">
        <w:rPr>
          <w:rFonts w:asciiTheme="majorBidi" w:hAnsiTheme="majorBidi" w:cstheme="majorBidi"/>
        </w:rPr>
        <w:t>Ku</w:t>
      </w:r>
      <w:r w:rsidRPr="00DA560A">
        <w:rPr>
          <w:rFonts w:asciiTheme="majorBidi" w:hAnsiTheme="majorBidi" w:cstheme="majorBidi"/>
        </w:rPr>
        <w:t xml:space="preserve">nci pengelolaan sampel sumber data dilakukan secara </w:t>
      </w:r>
      <w:r w:rsidRPr="00DA560A">
        <w:rPr>
          <w:rFonts w:asciiTheme="majorBidi" w:hAnsiTheme="majorBidi" w:cstheme="majorBidi"/>
          <w:i/>
          <w:iCs/>
        </w:rPr>
        <w:t>purposive,</w:t>
      </w:r>
      <w:r w:rsidRPr="00DA560A">
        <w:rPr>
          <w:rFonts w:asciiTheme="majorBidi" w:hAnsiTheme="majorBidi" w:cstheme="majorBidi"/>
        </w:rPr>
        <w:t xml:space="preserve"> dan </w:t>
      </w:r>
      <w:r w:rsidRPr="00DA560A">
        <w:rPr>
          <w:rFonts w:asciiTheme="majorBidi" w:hAnsiTheme="majorBidi" w:cstheme="majorBidi"/>
          <w:i/>
          <w:iCs/>
        </w:rPr>
        <w:t>snowbaal,</w:t>
      </w:r>
      <w:r w:rsidRPr="00DA560A">
        <w:rPr>
          <w:rFonts w:asciiTheme="majorBidi" w:hAnsiTheme="majorBidi" w:cstheme="majorBidi"/>
        </w:rPr>
        <w:t xml:space="preserve"> teknik pengumpulan dengan t</w:t>
      </w:r>
      <w:r w:rsidR="004E6AD5" w:rsidRPr="00DA560A">
        <w:rPr>
          <w:rFonts w:asciiTheme="majorBidi" w:hAnsiTheme="majorBidi" w:cstheme="majorBidi"/>
        </w:rPr>
        <w:t>r</w:t>
      </w:r>
      <w:r w:rsidRPr="00DA560A">
        <w:rPr>
          <w:rFonts w:asciiTheme="majorBidi" w:hAnsiTheme="majorBidi" w:cstheme="majorBidi"/>
        </w:rPr>
        <w:t>iangulasi (gabungan), analisis data bersifat induktif/kualitatif dan hasil yang lebih menekankan makna</w:t>
      </w:r>
      <w:r w:rsidRPr="00DA560A">
        <w:rPr>
          <w:rStyle w:val="FootnoteReference"/>
          <w:rFonts w:asciiTheme="majorBidi" w:hAnsiTheme="majorBidi" w:cstheme="majorBidi"/>
        </w:rPr>
        <w:footnoteReference w:id="68"/>
      </w:r>
      <w:r w:rsidRPr="00DA560A">
        <w:rPr>
          <w:rFonts w:asciiTheme="majorBidi" w:hAnsiTheme="majorBidi" w:cstheme="majorBidi"/>
        </w:rPr>
        <w:t>.</w:t>
      </w:r>
    </w:p>
    <w:p w:rsidR="00860E5F" w:rsidRPr="00DA560A" w:rsidRDefault="00860E5F" w:rsidP="00E31EF4">
      <w:pPr>
        <w:spacing w:line="480" w:lineRule="auto"/>
        <w:ind w:left="360" w:firstLine="360"/>
        <w:jc w:val="both"/>
        <w:rPr>
          <w:rFonts w:asciiTheme="majorBidi" w:hAnsiTheme="majorBidi" w:cstheme="majorBidi"/>
        </w:rPr>
      </w:pPr>
      <w:r w:rsidRPr="00DA560A">
        <w:rPr>
          <w:rFonts w:asciiTheme="majorBidi" w:hAnsiTheme="majorBidi" w:cstheme="majorBidi"/>
        </w:rPr>
        <w:t xml:space="preserve">Jenis penelitian yang digunakan adalah deskriptif, yaitu penelitian yang menggunakan sifat-sifat atau karakter individu, keadaan gejala atau kelompok tertentu. Penelitian deskriptif meliputi masalah dalam masyarakat, situasi, hubungan, kegiatan sikap, pandangan dan proses yang sedang </w:t>
      </w:r>
      <w:r w:rsidRPr="00DA560A">
        <w:rPr>
          <w:rFonts w:asciiTheme="majorBidi" w:hAnsiTheme="majorBidi" w:cstheme="majorBidi"/>
        </w:rPr>
        <w:lastRenderedPageBreak/>
        <w:t xml:space="preserve">berlangsung. Data yang dikumpulkan berupa data dan gambar yang berkemungkinan menjadi kunci terhadap </w:t>
      </w:r>
      <w:proofErr w:type="gramStart"/>
      <w:r w:rsidRPr="00DA560A">
        <w:rPr>
          <w:rFonts w:asciiTheme="majorBidi" w:hAnsiTheme="majorBidi" w:cstheme="majorBidi"/>
        </w:rPr>
        <w:t>apa</w:t>
      </w:r>
      <w:proofErr w:type="gramEnd"/>
      <w:r w:rsidRPr="00DA560A">
        <w:rPr>
          <w:rFonts w:asciiTheme="majorBidi" w:hAnsiTheme="majorBidi" w:cstheme="majorBidi"/>
        </w:rPr>
        <w:t xml:space="preserve"> yang sudah diteliti</w:t>
      </w:r>
      <w:r w:rsidRPr="00DA560A">
        <w:rPr>
          <w:rStyle w:val="FootnoteReference"/>
          <w:rFonts w:asciiTheme="majorBidi" w:hAnsiTheme="majorBidi" w:cstheme="majorBidi"/>
        </w:rPr>
        <w:footnoteReference w:id="69"/>
      </w:r>
      <w:r w:rsidRPr="00DA560A">
        <w:rPr>
          <w:rFonts w:asciiTheme="majorBidi" w:hAnsiTheme="majorBidi" w:cstheme="majorBidi"/>
        </w:rPr>
        <w:t>.</w:t>
      </w:r>
    </w:p>
    <w:p w:rsidR="00860E5F" w:rsidRPr="00DA560A" w:rsidRDefault="00632FB6" w:rsidP="00632FB6">
      <w:pPr>
        <w:numPr>
          <w:ilvl w:val="0"/>
          <w:numId w:val="34"/>
        </w:numPr>
        <w:spacing w:after="0" w:line="480" w:lineRule="auto"/>
        <w:ind w:left="426"/>
        <w:jc w:val="both"/>
        <w:rPr>
          <w:rFonts w:asciiTheme="majorBidi" w:hAnsiTheme="majorBidi" w:cstheme="majorBidi"/>
          <w:b/>
          <w:bCs/>
        </w:rPr>
      </w:pPr>
      <w:r w:rsidRPr="00DA560A">
        <w:rPr>
          <w:rFonts w:asciiTheme="majorBidi" w:hAnsiTheme="majorBidi" w:cstheme="majorBidi"/>
          <w:b/>
          <w:bCs/>
        </w:rPr>
        <w:t>Kehadiran Peneliti</w:t>
      </w:r>
    </w:p>
    <w:p w:rsidR="00860E5F" w:rsidRPr="00DA560A" w:rsidRDefault="00860E5F" w:rsidP="00632FB6">
      <w:pPr>
        <w:spacing w:after="0" w:line="480" w:lineRule="auto"/>
        <w:ind w:left="360" w:firstLine="360"/>
        <w:jc w:val="both"/>
        <w:rPr>
          <w:rFonts w:asciiTheme="majorBidi" w:hAnsiTheme="majorBidi" w:cstheme="majorBidi"/>
        </w:rPr>
      </w:pPr>
      <w:r w:rsidRPr="00DA560A">
        <w:rPr>
          <w:rFonts w:asciiTheme="majorBidi" w:hAnsiTheme="majorBidi" w:cstheme="majorBidi"/>
        </w:rPr>
        <w:t>Dalam penelitian kualitatif, yang menjadi instrumen atau alat peneliti yaitu dirinya sendiri.</w:t>
      </w:r>
      <w:r w:rsidR="00137F09" w:rsidRPr="00DA560A">
        <w:rPr>
          <w:rFonts w:asciiTheme="majorBidi" w:hAnsiTheme="majorBidi" w:cstheme="majorBidi"/>
        </w:rPr>
        <w:t xml:space="preserve"> </w:t>
      </w:r>
      <w:r w:rsidRPr="00DA560A">
        <w:rPr>
          <w:rFonts w:asciiTheme="majorBidi" w:hAnsiTheme="majorBidi" w:cstheme="majorBidi"/>
        </w:rPr>
        <w:t>Peneliti</w:t>
      </w:r>
      <w:r w:rsidR="00477C3A" w:rsidRPr="00DA560A">
        <w:rPr>
          <w:rFonts w:asciiTheme="majorBidi" w:hAnsiTheme="majorBidi" w:cstheme="majorBidi"/>
        </w:rPr>
        <w:t>an</w:t>
      </w:r>
      <w:r w:rsidRPr="00DA560A">
        <w:rPr>
          <w:rFonts w:asciiTheme="majorBidi" w:hAnsiTheme="majorBidi" w:cstheme="majorBidi"/>
        </w:rPr>
        <w:t xml:space="preserve"> kuali</w:t>
      </w:r>
      <w:r w:rsidR="00137F09" w:rsidRPr="00DA560A">
        <w:rPr>
          <w:rFonts w:asciiTheme="majorBidi" w:hAnsiTheme="majorBidi" w:cstheme="majorBidi"/>
        </w:rPr>
        <w:t>tatif merupakan human instrumen</w:t>
      </w:r>
      <w:r w:rsidRPr="00DA560A">
        <w:rPr>
          <w:rFonts w:asciiTheme="majorBidi" w:hAnsiTheme="majorBidi" w:cstheme="majorBidi"/>
        </w:rPr>
        <w:t>, berfun</w:t>
      </w:r>
      <w:r w:rsidR="00477C3A" w:rsidRPr="00DA560A">
        <w:rPr>
          <w:rFonts w:asciiTheme="majorBidi" w:hAnsiTheme="majorBidi" w:cstheme="majorBidi"/>
        </w:rPr>
        <w:t>gsi menetapkan fokus penelitian.</w:t>
      </w:r>
      <w:r w:rsidRPr="00DA560A">
        <w:rPr>
          <w:rFonts w:asciiTheme="majorBidi" w:hAnsiTheme="majorBidi" w:cstheme="majorBidi"/>
        </w:rPr>
        <w:t xml:space="preserve"> </w:t>
      </w:r>
      <w:r w:rsidR="00477C3A" w:rsidRPr="00DA560A">
        <w:rPr>
          <w:rFonts w:asciiTheme="majorBidi" w:hAnsiTheme="majorBidi" w:cstheme="majorBidi"/>
        </w:rPr>
        <w:t xml:space="preserve">Yang </w:t>
      </w:r>
      <w:r w:rsidRPr="00DA560A">
        <w:rPr>
          <w:rFonts w:asciiTheme="majorBidi" w:hAnsiTheme="majorBidi" w:cstheme="majorBidi"/>
        </w:rPr>
        <w:t>memilih informan sebagai sumber data, pengumpulan data, menilai kualitas data, analisis data, menafsirkan data dan menyimpulkan terhadap semua temuan.</w:t>
      </w:r>
    </w:p>
    <w:p w:rsidR="00860E5F" w:rsidRPr="00DA560A" w:rsidRDefault="00860E5F" w:rsidP="00632FB6">
      <w:pPr>
        <w:spacing w:after="0" w:line="480" w:lineRule="auto"/>
        <w:ind w:left="360" w:firstLine="360"/>
        <w:jc w:val="both"/>
        <w:rPr>
          <w:rFonts w:asciiTheme="majorBidi" w:hAnsiTheme="majorBidi" w:cstheme="majorBidi"/>
        </w:rPr>
      </w:pPr>
      <w:r w:rsidRPr="00DA560A">
        <w:rPr>
          <w:rFonts w:asciiTheme="majorBidi" w:hAnsiTheme="majorBidi" w:cstheme="majorBidi"/>
        </w:rPr>
        <w:t>Nasution berpendapat bahwa peneliti sebagai instrumen penelitian karena memiliki ciri-ciri, yaitu:</w:t>
      </w:r>
    </w:p>
    <w:p w:rsidR="00860E5F" w:rsidRPr="00DA560A" w:rsidRDefault="00860E5F" w:rsidP="00632FB6">
      <w:pPr>
        <w:numPr>
          <w:ilvl w:val="0"/>
          <w:numId w:val="35"/>
        </w:numPr>
        <w:spacing w:after="0" w:line="480" w:lineRule="auto"/>
        <w:jc w:val="both"/>
        <w:rPr>
          <w:rFonts w:asciiTheme="majorBidi" w:hAnsiTheme="majorBidi" w:cstheme="majorBidi"/>
        </w:rPr>
      </w:pPr>
      <w:r w:rsidRPr="00DA560A">
        <w:rPr>
          <w:rFonts w:asciiTheme="majorBidi" w:hAnsiTheme="majorBidi" w:cstheme="majorBidi"/>
        </w:rPr>
        <w:t xml:space="preserve">Peneliti merupakan alat peka dan dapat bereaksi terhadap segala stimulus dari lingkungan </w:t>
      </w:r>
      <w:r w:rsidR="0065652F" w:rsidRPr="00DA560A">
        <w:rPr>
          <w:rFonts w:asciiTheme="majorBidi" w:hAnsiTheme="majorBidi" w:cstheme="majorBidi"/>
        </w:rPr>
        <w:t xml:space="preserve">yang </w:t>
      </w:r>
      <w:r w:rsidRPr="00DA560A">
        <w:rPr>
          <w:rFonts w:asciiTheme="majorBidi" w:hAnsiTheme="majorBidi" w:cstheme="majorBidi"/>
        </w:rPr>
        <w:t>dikira-kirakan</w:t>
      </w:r>
      <w:r w:rsidR="0065652F" w:rsidRPr="00DA560A">
        <w:rPr>
          <w:rFonts w:asciiTheme="majorBidi" w:hAnsiTheme="majorBidi" w:cstheme="majorBidi"/>
        </w:rPr>
        <w:t>, sehingga dengan adanya peneliti memudahkan untuk mendapat data yang diinginkan</w:t>
      </w:r>
      <w:r w:rsidRPr="00DA560A">
        <w:rPr>
          <w:rFonts w:asciiTheme="majorBidi" w:hAnsiTheme="majorBidi" w:cstheme="majorBidi"/>
        </w:rPr>
        <w:t>.</w:t>
      </w:r>
    </w:p>
    <w:p w:rsidR="00860E5F" w:rsidRPr="00DA560A" w:rsidRDefault="00860E5F" w:rsidP="00860E5F">
      <w:pPr>
        <w:numPr>
          <w:ilvl w:val="0"/>
          <w:numId w:val="35"/>
        </w:numPr>
        <w:spacing w:after="0" w:line="480" w:lineRule="auto"/>
        <w:jc w:val="both"/>
        <w:rPr>
          <w:rFonts w:asciiTheme="majorBidi" w:hAnsiTheme="majorBidi" w:cstheme="majorBidi"/>
        </w:rPr>
      </w:pPr>
      <w:r w:rsidRPr="00DA560A">
        <w:rPr>
          <w:rFonts w:asciiTheme="majorBidi" w:hAnsiTheme="majorBidi" w:cstheme="majorBidi"/>
        </w:rPr>
        <w:lastRenderedPageBreak/>
        <w:t>Peneliti sebagai alat yang dapat menyesuaikan diri terhadap semua aspek keadaan dan dapat mengumpulkan data secara beragam.</w:t>
      </w:r>
    </w:p>
    <w:p w:rsidR="00860E5F" w:rsidRPr="00DA560A" w:rsidRDefault="00860E5F" w:rsidP="00860E5F">
      <w:pPr>
        <w:numPr>
          <w:ilvl w:val="0"/>
          <w:numId w:val="35"/>
        </w:numPr>
        <w:spacing w:after="0" w:line="480" w:lineRule="auto"/>
        <w:jc w:val="both"/>
        <w:rPr>
          <w:rFonts w:asciiTheme="majorBidi" w:hAnsiTheme="majorBidi" w:cstheme="majorBidi"/>
        </w:rPr>
      </w:pPr>
      <w:r w:rsidRPr="00DA560A">
        <w:rPr>
          <w:rFonts w:asciiTheme="majorBidi" w:hAnsiTheme="majorBidi" w:cstheme="majorBidi"/>
        </w:rPr>
        <w:t>Setiap keadaan merupakan keseluruhan, sebab manusia dapat menangkap semua keadaan.</w:t>
      </w:r>
    </w:p>
    <w:p w:rsidR="00860E5F" w:rsidRPr="00DA560A" w:rsidRDefault="00860E5F" w:rsidP="00860E5F">
      <w:pPr>
        <w:numPr>
          <w:ilvl w:val="0"/>
          <w:numId w:val="35"/>
        </w:numPr>
        <w:spacing w:after="0" w:line="480" w:lineRule="auto"/>
        <w:jc w:val="both"/>
        <w:rPr>
          <w:rFonts w:asciiTheme="majorBidi" w:hAnsiTheme="majorBidi" w:cstheme="majorBidi"/>
        </w:rPr>
      </w:pPr>
      <w:r w:rsidRPr="00DA560A">
        <w:rPr>
          <w:rFonts w:asciiTheme="majorBidi" w:hAnsiTheme="majorBidi" w:cstheme="majorBidi"/>
        </w:rPr>
        <w:t>Keadaan yang melibatkan manusia, tidak dapat dipahami hanya dengan pengetahuan saja</w:t>
      </w:r>
      <w:r w:rsidR="0077695A" w:rsidRPr="00DA560A">
        <w:rPr>
          <w:rFonts w:asciiTheme="majorBidi" w:hAnsiTheme="majorBidi" w:cstheme="majorBidi"/>
        </w:rPr>
        <w:t xml:space="preserve"> sehingga memerlukan objek yanga da sekitrnya</w:t>
      </w:r>
      <w:r w:rsidRPr="00DA560A">
        <w:rPr>
          <w:rFonts w:asciiTheme="majorBidi" w:hAnsiTheme="majorBidi" w:cstheme="majorBidi"/>
        </w:rPr>
        <w:t>.</w:t>
      </w:r>
    </w:p>
    <w:p w:rsidR="00860E5F" w:rsidRPr="00DA560A" w:rsidRDefault="00860E5F" w:rsidP="00860E5F">
      <w:pPr>
        <w:numPr>
          <w:ilvl w:val="0"/>
          <w:numId w:val="35"/>
        </w:numPr>
        <w:spacing w:after="0" w:line="480" w:lineRule="auto"/>
        <w:jc w:val="both"/>
        <w:rPr>
          <w:rFonts w:asciiTheme="majorBidi" w:hAnsiTheme="majorBidi" w:cstheme="majorBidi"/>
        </w:rPr>
      </w:pPr>
      <w:r w:rsidRPr="00DA560A">
        <w:rPr>
          <w:rFonts w:asciiTheme="majorBidi" w:hAnsiTheme="majorBidi" w:cstheme="majorBidi"/>
        </w:rPr>
        <w:t>Peneliti sebagai instrumen, sehingga mendapatkan data dengan cepat dan dapat menganalisisnya</w:t>
      </w:r>
      <w:r w:rsidR="004F01CD" w:rsidRPr="00DA560A">
        <w:rPr>
          <w:rFonts w:asciiTheme="majorBidi" w:hAnsiTheme="majorBidi" w:cstheme="majorBidi"/>
        </w:rPr>
        <w:t xml:space="preserve"> dengan tujuan mempercepat perolehan data</w:t>
      </w:r>
      <w:r w:rsidRPr="00DA560A">
        <w:rPr>
          <w:rFonts w:asciiTheme="majorBidi" w:hAnsiTheme="majorBidi" w:cstheme="majorBidi"/>
        </w:rPr>
        <w:t>.</w:t>
      </w:r>
    </w:p>
    <w:p w:rsidR="00860E5F" w:rsidRPr="00DA560A" w:rsidRDefault="00860E5F" w:rsidP="00632FB6">
      <w:pPr>
        <w:numPr>
          <w:ilvl w:val="0"/>
          <w:numId w:val="35"/>
        </w:numPr>
        <w:spacing w:after="0" w:line="480" w:lineRule="auto"/>
        <w:jc w:val="both"/>
        <w:rPr>
          <w:rFonts w:asciiTheme="majorBidi" w:hAnsiTheme="majorBidi" w:cstheme="majorBidi"/>
        </w:rPr>
      </w:pPr>
      <w:r w:rsidRPr="00DA560A">
        <w:rPr>
          <w:rFonts w:asciiTheme="majorBidi" w:hAnsiTheme="majorBidi" w:cstheme="majorBidi"/>
        </w:rPr>
        <w:t>Hanya manusia, sehingga mengumpulkan kesimpulan sesuai dengan data yang telah diperoleh pada saat dilakukannya penelitian.</w:t>
      </w:r>
    </w:p>
    <w:p w:rsidR="00860E5F" w:rsidRPr="00DA560A" w:rsidRDefault="00860E5F" w:rsidP="00E31EF4">
      <w:pPr>
        <w:numPr>
          <w:ilvl w:val="0"/>
          <w:numId w:val="35"/>
        </w:numPr>
        <w:spacing w:line="480" w:lineRule="auto"/>
        <w:jc w:val="both"/>
        <w:rPr>
          <w:rFonts w:asciiTheme="majorBidi" w:hAnsiTheme="majorBidi" w:cstheme="majorBidi"/>
        </w:rPr>
      </w:pPr>
      <w:r w:rsidRPr="00DA560A">
        <w:rPr>
          <w:rFonts w:asciiTheme="majorBidi" w:hAnsiTheme="majorBidi" w:cstheme="majorBidi"/>
        </w:rPr>
        <w:t xml:space="preserve">Respon dari hasil penggunaan test sebagai </w:t>
      </w:r>
      <w:r w:rsidR="0048026F" w:rsidRPr="00DA560A">
        <w:rPr>
          <w:rFonts w:asciiTheme="majorBidi" w:hAnsiTheme="majorBidi" w:cstheme="majorBidi"/>
        </w:rPr>
        <w:t>instrumen</w:t>
      </w:r>
      <w:r w:rsidR="00FB7CAE" w:rsidRPr="00DA560A">
        <w:rPr>
          <w:rFonts w:asciiTheme="majorBidi" w:hAnsiTheme="majorBidi" w:cstheme="majorBidi"/>
        </w:rPr>
        <w:t xml:space="preserve"> untuk memperkuat hasil penelitian</w:t>
      </w:r>
      <w:r w:rsidRPr="00DA560A">
        <w:rPr>
          <w:rStyle w:val="FootnoteReference"/>
          <w:rFonts w:asciiTheme="majorBidi" w:hAnsiTheme="majorBidi" w:cstheme="majorBidi"/>
        </w:rPr>
        <w:footnoteReference w:id="70"/>
      </w:r>
      <w:r w:rsidRPr="00DA560A">
        <w:rPr>
          <w:rFonts w:asciiTheme="majorBidi" w:hAnsiTheme="majorBidi" w:cstheme="majorBidi"/>
        </w:rPr>
        <w:t>.</w:t>
      </w:r>
    </w:p>
    <w:p w:rsidR="00860E5F" w:rsidRPr="00DA560A" w:rsidRDefault="00632FB6" w:rsidP="00632FB6">
      <w:pPr>
        <w:numPr>
          <w:ilvl w:val="0"/>
          <w:numId w:val="34"/>
        </w:numPr>
        <w:spacing w:after="0" w:line="480" w:lineRule="auto"/>
        <w:ind w:left="426"/>
        <w:jc w:val="both"/>
        <w:rPr>
          <w:rFonts w:asciiTheme="majorBidi" w:hAnsiTheme="majorBidi" w:cstheme="majorBidi"/>
          <w:b/>
          <w:bCs/>
        </w:rPr>
      </w:pPr>
      <w:proofErr w:type="spellStart"/>
      <w:r w:rsidRPr="00DA560A">
        <w:rPr>
          <w:rFonts w:asciiTheme="majorBidi" w:hAnsiTheme="majorBidi" w:cstheme="majorBidi"/>
          <w:b/>
          <w:bCs/>
        </w:rPr>
        <w:lastRenderedPageBreak/>
        <w:t>Lokasi</w:t>
      </w:r>
      <w:proofErr w:type="spellEnd"/>
      <w:r w:rsidRPr="00DA560A">
        <w:rPr>
          <w:rFonts w:asciiTheme="majorBidi" w:hAnsiTheme="majorBidi" w:cstheme="majorBidi"/>
          <w:b/>
          <w:bCs/>
        </w:rPr>
        <w:t xml:space="preserve"> </w:t>
      </w:r>
      <w:proofErr w:type="spellStart"/>
      <w:r w:rsidRPr="00DA560A">
        <w:rPr>
          <w:rFonts w:asciiTheme="majorBidi" w:hAnsiTheme="majorBidi" w:cstheme="majorBidi"/>
          <w:b/>
          <w:bCs/>
        </w:rPr>
        <w:t>Penelitian</w:t>
      </w:r>
      <w:proofErr w:type="spellEnd"/>
    </w:p>
    <w:p w:rsidR="00632FB6" w:rsidRDefault="00860E5F" w:rsidP="00E31EF4">
      <w:pPr>
        <w:spacing w:line="480" w:lineRule="auto"/>
        <w:ind w:left="360" w:firstLine="360"/>
        <w:jc w:val="both"/>
        <w:rPr>
          <w:rFonts w:asciiTheme="majorBidi" w:hAnsiTheme="majorBidi" w:cstheme="majorBidi"/>
        </w:rPr>
      </w:pPr>
      <w:r w:rsidRPr="00DA560A">
        <w:rPr>
          <w:rFonts w:asciiTheme="majorBidi" w:hAnsiTheme="majorBidi" w:cstheme="majorBidi"/>
        </w:rPr>
        <w:t xml:space="preserve">Penelitian ini di lakukan di TKIT 1 Qurrota A’yun, </w:t>
      </w:r>
      <w:proofErr w:type="gramStart"/>
      <w:r w:rsidRPr="00DA560A">
        <w:rPr>
          <w:rFonts w:asciiTheme="majorBidi" w:hAnsiTheme="majorBidi" w:cstheme="majorBidi"/>
        </w:rPr>
        <w:t>jl</w:t>
      </w:r>
      <w:proofErr w:type="gramEnd"/>
      <w:r w:rsidRPr="00DA560A">
        <w:rPr>
          <w:rFonts w:asciiTheme="majorBidi" w:hAnsiTheme="majorBidi" w:cstheme="majorBidi"/>
        </w:rPr>
        <w:t xml:space="preserve">. Singajaya, Singasaren, Kecamatan Jenangan Kabupaten Ponorogo. TKIT 1 Qurrota A’yun merupakan TK pertama di Kabupaten Ponorogo yang memakai system </w:t>
      </w:r>
      <w:proofErr w:type="gramStart"/>
      <w:r w:rsidRPr="00DA560A">
        <w:rPr>
          <w:rFonts w:asciiTheme="majorBidi" w:hAnsiTheme="majorBidi" w:cstheme="majorBidi"/>
          <w:i/>
          <w:iCs/>
        </w:rPr>
        <w:t>fullday school</w:t>
      </w:r>
      <w:proofErr w:type="gramEnd"/>
      <w:r w:rsidRPr="00DA560A">
        <w:rPr>
          <w:rFonts w:asciiTheme="majorBidi" w:hAnsiTheme="majorBidi" w:cstheme="majorBidi"/>
          <w:i/>
          <w:iCs/>
        </w:rPr>
        <w:t>.</w:t>
      </w:r>
      <w:r w:rsidR="00137F09" w:rsidRPr="00DA560A">
        <w:rPr>
          <w:rFonts w:asciiTheme="majorBidi" w:hAnsiTheme="majorBidi" w:cstheme="majorBidi"/>
          <w:i/>
          <w:iCs/>
        </w:rPr>
        <w:t xml:space="preserve"> </w:t>
      </w:r>
      <w:r w:rsidRPr="00DA560A">
        <w:rPr>
          <w:rFonts w:asciiTheme="majorBidi" w:hAnsiTheme="majorBidi" w:cstheme="majorBidi"/>
        </w:rPr>
        <w:t xml:space="preserve">TK ini didirikan sebagai respon masyarakat yang menghendaki kelanjutan dari jenjang </w:t>
      </w:r>
      <w:r w:rsidRPr="00DA560A">
        <w:rPr>
          <w:rFonts w:asciiTheme="majorBidi" w:hAnsiTheme="majorBidi" w:cstheme="majorBidi"/>
          <w:i/>
          <w:iCs/>
        </w:rPr>
        <w:t>Play Groub</w:t>
      </w:r>
      <w:r w:rsidRPr="00DA560A">
        <w:rPr>
          <w:rFonts w:asciiTheme="majorBidi" w:hAnsiTheme="majorBidi" w:cstheme="majorBidi"/>
        </w:rPr>
        <w:t xml:space="preserve"> yang berdiri satu tahun lebih awal. Di TKIT 1 Qurrota A’yun pembelajaran yang digunakan yaitu pembelajaran sentra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4-6 tahun. Setiap melakukan pembelajaran selalu ada yang baru.</w:t>
      </w:r>
      <w:r w:rsidR="00137F09" w:rsidRPr="00DA560A">
        <w:rPr>
          <w:rFonts w:asciiTheme="majorBidi" w:hAnsiTheme="majorBidi" w:cstheme="majorBidi"/>
        </w:rPr>
        <w:t xml:space="preserve"> </w:t>
      </w:r>
      <w:r w:rsidRPr="00DA560A">
        <w:rPr>
          <w:rFonts w:asciiTheme="majorBidi" w:hAnsiTheme="majorBidi" w:cstheme="majorBidi"/>
        </w:rPr>
        <w:t>Penelitian ini dilakukan sesuai dengan topik yang dipilih, sebelumnya peneliti telah melakukan pengamatan terlebih dahulu di T</w:t>
      </w:r>
      <w:r w:rsidR="00564EB9" w:rsidRPr="00DA560A">
        <w:rPr>
          <w:rFonts w:asciiTheme="majorBidi" w:hAnsiTheme="majorBidi" w:cstheme="majorBidi"/>
        </w:rPr>
        <w:t>KIT. Setelah pengamatan,</w:t>
      </w:r>
      <w:r w:rsidRPr="00DA560A">
        <w:rPr>
          <w:rFonts w:asciiTheme="majorBidi" w:hAnsiTheme="majorBidi" w:cstheme="majorBidi"/>
        </w:rPr>
        <w:t xml:space="preserve"> muncul beberapa masalah yang kemudian di penelitian ini peneliti ingin mengetahui </w:t>
      </w:r>
      <w:r w:rsidR="00F862DF" w:rsidRPr="00DA560A">
        <w:rPr>
          <w:rFonts w:asciiTheme="majorBidi" w:hAnsiTheme="majorBidi" w:cstheme="majorBidi"/>
        </w:rPr>
        <w:t xml:space="preserve">yaitu </w:t>
      </w:r>
      <w:r w:rsidRPr="00DA560A">
        <w:rPr>
          <w:rFonts w:asciiTheme="majorBidi" w:hAnsiTheme="majorBidi" w:cstheme="majorBidi"/>
        </w:rPr>
        <w:t xml:space="preserve">internalisasi nilai karakter religius melalui sholat dhuha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yang ada di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Ponorogo</w:t>
      </w:r>
      <w:proofErr w:type="spellEnd"/>
      <w:r w:rsidRPr="00DA560A">
        <w:rPr>
          <w:rFonts w:asciiTheme="majorBidi" w:hAnsiTheme="majorBidi" w:cstheme="majorBidi"/>
        </w:rPr>
        <w:t>.</w:t>
      </w:r>
    </w:p>
    <w:p w:rsidR="004F3456" w:rsidRDefault="004F3456" w:rsidP="00E31EF4">
      <w:pPr>
        <w:spacing w:line="480" w:lineRule="auto"/>
        <w:ind w:left="360" w:firstLine="360"/>
        <w:jc w:val="both"/>
        <w:rPr>
          <w:rFonts w:asciiTheme="majorBidi" w:hAnsiTheme="majorBidi" w:cstheme="majorBidi"/>
        </w:rPr>
      </w:pPr>
    </w:p>
    <w:p w:rsidR="004F3456" w:rsidRPr="00DA560A" w:rsidRDefault="004F3456" w:rsidP="00E31EF4">
      <w:pPr>
        <w:spacing w:line="480" w:lineRule="auto"/>
        <w:ind w:left="360" w:firstLine="360"/>
        <w:jc w:val="both"/>
        <w:rPr>
          <w:rFonts w:asciiTheme="majorBidi" w:hAnsiTheme="majorBidi" w:cstheme="majorBidi"/>
        </w:rPr>
      </w:pPr>
    </w:p>
    <w:p w:rsidR="00860E5F" w:rsidRPr="00DA560A" w:rsidRDefault="00632FB6" w:rsidP="00E31EF4">
      <w:pPr>
        <w:numPr>
          <w:ilvl w:val="0"/>
          <w:numId w:val="34"/>
        </w:numPr>
        <w:spacing w:after="0" w:line="480" w:lineRule="auto"/>
        <w:ind w:left="426"/>
        <w:jc w:val="both"/>
        <w:rPr>
          <w:rFonts w:asciiTheme="majorBidi" w:hAnsiTheme="majorBidi" w:cstheme="majorBidi"/>
          <w:b/>
          <w:bCs/>
        </w:rPr>
      </w:pPr>
      <w:r w:rsidRPr="00DA560A">
        <w:rPr>
          <w:rFonts w:asciiTheme="majorBidi" w:hAnsiTheme="majorBidi" w:cstheme="majorBidi"/>
          <w:b/>
          <w:bCs/>
        </w:rPr>
        <w:lastRenderedPageBreak/>
        <w:t>Data dan Sumber Data</w:t>
      </w:r>
    </w:p>
    <w:p w:rsidR="00860E5F" w:rsidRPr="00DA560A" w:rsidRDefault="00860E5F" w:rsidP="00860E5F">
      <w:pPr>
        <w:spacing w:after="0" w:line="480" w:lineRule="auto"/>
        <w:ind w:left="360" w:firstLine="360"/>
        <w:jc w:val="both"/>
        <w:rPr>
          <w:rFonts w:asciiTheme="majorBidi" w:hAnsiTheme="majorBidi" w:cstheme="majorBidi"/>
        </w:rPr>
      </w:pPr>
      <w:r w:rsidRPr="00DA560A">
        <w:rPr>
          <w:rFonts w:asciiTheme="majorBidi" w:hAnsiTheme="majorBidi" w:cstheme="majorBidi"/>
        </w:rPr>
        <w:t>Menurut Lofland sumber data utama di dalam penelitian kualitatif adalah tindakan, selebihnya adalah data tambahan seperti dokumen. Jenis data dibagi menjadi: kata-kata, tindakan, sumber data tertulis, foto dan statistik</w:t>
      </w:r>
      <w:r w:rsidRPr="00DA560A">
        <w:rPr>
          <w:rStyle w:val="FootnoteReference"/>
          <w:rFonts w:asciiTheme="majorBidi" w:hAnsiTheme="majorBidi" w:cstheme="majorBidi"/>
        </w:rPr>
        <w:footnoteReference w:id="71"/>
      </w:r>
      <w:r w:rsidRPr="00DA560A">
        <w:rPr>
          <w:rFonts w:asciiTheme="majorBidi" w:hAnsiTheme="majorBidi" w:cstheme="majorBidi"/>
        </w:rPr>
        <w:t>. Kata-kata dan tindakan orang yang diamati atau diwawancarai merupakan data utama.</w:t>
      </w:r>
      <w:r w:rsidR="00D22BAD" w:rsidRPr="00DA560A">
        <w:rPr>
          <w:rFonts w:asciiTheme="majorBidi" w:hAnsiTheme="majorBidi" w:cstheme="majorBidi"/>
        </w:rPr>
        <w:t xml:space="preserve"> </w:t>
      </w:r>
      <w:r w:rsidRPr="00DA560A">
        <w:rPr>
          <w:rFonts w:asciiTheme="majorBidi" w:hAnsiTheme="majorBidi" w:cstheme="majorBidi"/>
        </w:rPr>
        <w:t>Sumber data utama dicatat melalui catatan tertulis atau melalui rekaman video atau audio maupun foto.</w:t>
      </w:r>
      <w:r w:rsidR="00D22BAD" w:rsidRPr="00DA560A">
        <w:rPr>
          <w:rFonts w:asciiTheme="majorBidi" w:hAnsiTheme="majorBidi" w:cstheme="majorBidi"/>
        </w:rPr>
        <w:t xml:space="preserve"> </w:t>
      </w:r>
      <w:r w:rsidRPr="00DA560A">
        <w:rPr>
          <w:rFonts w:asciiTheme="majorBidi" w:hAnsiTheme="majorBidi" w:cstheme="majorBidi"/>
        </w:rPr>
        <w:t xml:space="preserve">Pencatatan sumber data utama melalui wawancara atau pengamat berperan </w:t>
      </w:r>
      <w:r w:rsidR="00154A4D" w:rsidRPr="00DA560A">
        <w:rPr>
          <w:rFonts w:asciiTheme="majorBidi" w:hAnsiTheme="majorBidi" w:cstheme="majorBidi"/>
        </w:rPr>
        <w:t xml:space="preserve">sebagai bukti </w:t>
      </w:r>
      <w:r w:rsidRPr="00DA560A">
        <w:rPr>
          <w:rFonts w:asciiTheme="majorBidi" w:hAnsiTheme="majorBidi" w:cstheme="majorBidi"/>
        </w:rPr>
        <w:t>serta merup</w:t>
      </w:r>
      <w:r w:rsidR="00025585" w:rsidRPr="00DA560A">
        <w:rPr>
          <w:rFonts w:asciiTheme="majorBidi" w:hAnsiTheme="majorBidi" w:cstheme="majorBidi"/>
        </w:rPr>
        <w:t>a</w:t>
      </w:r>
      <w:r w:rsidRPr="00DA560A">
        <w:rPr>
          <w:rFonts w:asciiTheme="majorBidi" w:hAnsiTheme="majorBidi" w:cstheme="majorBidi"/>
        </w:rPr>
        <w:t>kan hasil</w:t>
      </w:r>
      <w:r w:rsidR="009F4191" w:rsidRPr="00DA560A">
        <w:rPr>
          <w:rFonts w:asciiTheme="majorBidi" w:hAnsiTheme="majorBidi" w:cstheme="majorBidi"/>
        </w:rPr>
        <w:t xml:space="preserve"> usaha gabungan dari mengamati, </w:t>
      </w:r>
      <w:r w:rsidRPr="00DA560A">
        <w:rPr>
          <w:rFonts w:asciiTheme="majorBidi" w:hAnsiTheme="majorBidi" w:cstheme="majorBidi"/>
        </w:rPr>
        <w:t>mendengar dan bertanya</w:t>
      </w:r>
      <w:r w:rsidR="0067587F" w:rsidRPr="00DA560A">
        <w:rPr>
          <w:rFonts w:asciiTheme="majorBidi" w:hAnsiTheme="majorBidi" w:cstheme="majorBidi"/>
        </w:rPr>
        <w:t xml:space="preserve"> agar semua informasi yang diperoleh lengkap dan benar ada</w:t>
      </w:r>
      <w:r w:rsidR="00DD2E86" w:rsidRPr="00DA560A">
        <w:rPr>
          <w:rFonts w:asciiTheme="majorBidi" w:hAnsiTheme="majorBidi" w:cstheme="majorBidi"/>
        </w:rPr>
        <w:t>nya</w:t>
      </w:r>
      <w:r w:rsidRPr="00DA560A">
        <w:rPr>
          <w:rStyle w:val="FootnoteReference"/>
          <w:rFonts w:asciiTheme="majorBidi" w:hAnsiTheme="majorBidi" w:cstheme="majorBidi"/>
        </w:rPr>
        <w:footnoteReference w:id="72"/>
      </w:r>
      <w:r w:rsidRPr="00DA560A">
        <w:rPr>
          <w:rFonts w:asciiTheme="majorBidi" w:hAnsiTheme="majorBidi" w:cstheme="majorBidi"/>
        </w:rPr>
        <w:t>.</w:t>
      </w:r>
    </w:p>
    <w:p w:rsidR="00860E5F" w:rsidRPr="00DA560A" w:rsidRDefault="00860E5F" w:rsidP="00860E5F">
      <w:pPr>
        <w:spacing w:after="0" w:line="480" w:lineRule="auto"/>
        <w:ind w:left="360" w:firstLine="360"/>
        <w:jc w:val="both"/>
        <w:rPr>
          <w:rFonts w:asciiTheme="majorBidi" w:hAnsiTheme="majorBidi" w:cstheme="majorBidi"/>
        </w:rPr>
      </w:pPr>
      <w:r w:rsidRPr="00DA560A">
        <w:rPr>
          <w:rFonts w:asciiTheme="majorBidi" w:hAnsiTheme="majorBidi" w:cstheme="majorBidi"/>
        </w:rPr>
        <w:t>Sumber data dalam penelitian ini yaitu:</w:t>
      </w:r>
    </w:p>
    <w:p w:rsidR="00860E5F" w:rsidRPr="00DA560A" w:rsidRDefault="00860E5F" w:rsidP="00860E5F">
      <w:pPr>
        <w:numPr>
          <w:ilvl w:val="0"/>
          <w:numId w:val="36"/>
        </w:numPr>
        <w:spacing w:after="0" w:line="480" w:lineRule="auto"/>
        <w:jc w:val="both"/>
        <w:rPr>
          <w:rFonts w:asciiTheme="majorBidi" w:hAnsiTheme="majorBidi" w:cstheme="majorBidi"/>
        </w:rPr>
      </w:pPr>
      <w:r w:rsidRPr="00DA560A">
        <w:rPr>
          <w:rFonts w:asciiTheme="majorBidi" w:hAnsiTheme="majorBidi" w:cstheme="majorBidi"/>
        </w:rPr>
        <w:t xml:space="preserve">Orang </w:t>
      </w:r>
      <w:r w:rsidRPr="00DA560A">
        <w:rPr>
          <w:rFonts w:asciiTheme="majorBidi" w:hAnsiTheme="majorBidi" w:cstheme="majorBidi"/>
          <w:i/>
          <w:iCs/>
        </w:rPr>
        <w:t>(person)</w:t>
      </w:r>
      <w:r w:rsidRPr="00DA560A">
        <w:rPr>
          <w:rFonts w:asciiTheme="majorBidi" w:hAnsiTheme="majorBidi" w:cstheme="majorBidi"/>
        </w:rPr>
        <w:t xml:space="preserve">, yaitu sumber dapat ditemukan melalui wawancara atau pengamatan </w:t>
      </w:r>
      <w:r w:rsidR="00B26576" w:rsidRPr="00DA560A">
        <w:rPr>
          <w:rFonts w:asciiTheme="majorBidi" w:hAnsiTheme="majorBidi" w:cstheme="majorBidi"/>
        </w:rPr>
        <w:t xml:space="preserve">(observasi) </w:t>
      </w:r>
      <w:r w:rsidRPr="00DA560A">
        <w:rPr>
          <w:rFonts w:asciiTheme="majorBidi" w:hAnsiTheme="majorBidi" w:cstheme="majorBidi"/>
        </w:rPr>
        <w:t xml:space="preserve">di TKIT 1 Qurrota A’yun Ponorogo. Dalam penelitian ini sumber </w:t>
      </w:r>
      <w:r w:rsidRPr="00DA560A">
        <w:rPr>
          <w:rFonts w:asciiTheme="majorBidi" w:hAnsiTheme="majorBidi" w:cstheme="majorBidi"/>
        </w:rPr>
        <w:lastRenderedPageBreak/>
        <w:t xml:space="preserve">datanya </w:t>
      </w:r>
      <w:r w:rsidR="00FA72DE" w:rsidRPr="00DA560A">
        <w:rPr>
          <w:rFonts w:asciiTheme="majorBidi" w:hAnsiTheme="majorBidi" w:cstheme="majorBidi"/>
        </w:rPr>
        <w:t xml:space="preserve">terdiri </w:t>
      </w:r>
      <w:r w:rsidRPr="00DA560A">
        <w:rPr>
          <w:rFonts w:asciiTheme="majorBidi" w:hAnsiTheme="majorBidi" w:cstheme="majorBidi"/>
        </w:rPr>
        <w:t>dari</w:t>
      </w:r>
      <w:r w:rsidR="006C3B02" w:rsidRPr="00DA560A">
        <w:rPr>
          <w:rFonts w:asciiTheme="majorBidi" w:hAnsiTheme="majorBidi" w:cstheme="majorBidi"/>
        </w:rPr>
        <w:t xml:space="preserve"> kepala sekolah (1 orang), guru/wali </w:t>
      </w:r>
      <w:r w:rsidRPr="00DA560A">
        <w:rPr>
          <w:rFonts w:asciiTheme="majorBidi" w:hAnsiTheme="majorBidi" w:cstheme="majorBidi"/>
        </w:rPr>
        <w:t>kelas (1 orang) dan anak-anak kelas A-2 (13 orang) di TKIT 1 Qurrota A’yun Ponorogo.</w:t>
      </w:r>
    </w:p>
    <w:p w:rsidR="00860E5F" w:rsidRPr="00DA560A" w:rsidRDefault="00860E5F" w:rsidP="002C093D">
      <w:pPr>
        <w:numPr>
          <w:ilvl w:val="0"/>
          <w:numId w:val="36"/>
        </w:numPr>
        <w:spacing w:after="0" w:line="480" w:lineRule="auto"/>
        <w:jc w:val="both"/>
        <w:rPr>
          <w:rFonts w:asciiTheme="majorBidi" w:hAnsiTheme="majorBidi" w:cstheme="majorBidi"/>
        </w:rPr>
      </w:pPr>
      <w:r w:rsidRPr="00DA560A">
        <w:rPr>
          <w:rFonts w:asciiTheme="majorBidi" w:hAnsiTheme="majorBidi" w:cstheme="majorBidi"/>
        </w:rPr>
        <w:t>Tempat (</w:t>
      </w:r>
      <w:r w:rsidRPr="00DA560A">
        <w:rPr>
          <w:rFonts w:asciiTheme="majorBidi" w:hAnsiTheme="majorBidi" w:cstheme="majorBidi"/>
          <w:i/>
          <w:iCs/>
        </w:rPr>
        <w:t>place</w:t>
      </w:r>
      <w:r w:rsidRPr="00DA560A">
        <w:rPr>
          <w:rFonts w:asciiTheme="majorBidi" w:hAnsiTheme="majorBidi" w:cstheme="majorBidi"/>
        </w:rPr>
        <w:t>), merupakan sumber data yang memberikan lampiran tempat atau sumber data yang menya</w:t>
      </w:r>
      <w:r w:rsidR="00390D6E" w:rsidRPr="00DA560A">
        <w:rPr>
          <w:rFonts w:asciiTheme="majorBidi" w:hAnsiTheme="majorBidi" w:cstheme="majorBidi"/>
        </w:rPr>
        <w:t>jikan tampilan berupa foto mau</w:t>
      </w:r>
      <w:r w:rsidR="002C093D" w:rsidRPr="00DA560A">
        <w:rPr>
          <w:rFonts w:asciiTheme="majorBidi" w:hAnsiTheme="majorBidi" w:cstheme="majorBidi"/>
        </w:rPr>
        <w:t>p</w:t>
      </w:r>
      <w:r w:rsidR="00390D6E" w:rsidRPr="00DA560A">
        <w:rPr>
          <w:rFonts w:asciiTheme="majorBidi" w:hAnsiTheme="majorBidi" w:cstheme="majorBidi"/>
        </w:rPr>
        <w:t xml:space="preserve">un video </w:t>
      </w:r>
      <w:r w:rsidRPr="00DA560A">
        <w:rPr>
          <w:rFonts w:asciiTheme="majorBidi" w:hAnsiTheme="majorBidi" w:cstheme="majorBidi"/>
        </w:rPr>
        <w:t xml:space="preserve">bergerak, berupa karakter religius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Untuk melakukan penelitian </w:t>
      </w:r>
      <w:r w:rsidR="00397B1F" w:rsidRPr="00DA560A">
        <w:rPr>
          <w:rFonts w:asciiTheme="majorBidi" w:hAnsiTheme="majorBidi" w:cstheme="majorBidi"/>
        </w:rPr>
        <w:t xml:space="preserve">yang </w:t>
      </w:r>
      <w:r w:rsidRPr="00DA560A">
        <w:rPr>
          <w:rFonts w:asciiTheme="majorBidi" w:hAnsiTheme="majorBidi" w:cstheme="majorBidi"/>
        </w:rPr>
        <w:t>dilakukan di TKIT 1 Qurrota A’yun Ponorogo.</w:t>
      </w:r>
    </w:p>
    <w:p w:rsidR="00860E5F" w:rsidRPr="00DA560A" w:rsidRDefault="00860E5F" w:rsidP="00E31EF4">
      <w:pPr>
        <w:numPr>
          <w:ilvl w:val="0"/>
          <w:numId w:val="36"/>
        </w:numPr>
        <w:spacing w:line="480" w:lineRule="auto"/>
        <w:jc w:val="both"/>
        <w:rPr>
          <w:rFonts w:asciiTheme="majorBidi" w:hAnsiTheme="majorBidi" w:cstheme="majorBidi"/>
        </w:rPr>
      </w:pPr>
      <w:r w:rsidRPr="00DA560A">
        <w:rPr>
          <w:rFonts w:asciiTheme="majorBidi" w:hAnsiTheme="majorBidi" w:cstheme="majorBidi"/>
          <w:i/>
          <w:iCs/>
        </w:rPr>
        <w:t>Paper,</w:t>
      </w:r>
      <w:r w:rsidRPr="00DA560A">
        <w:rPr>
          <w:rFonts w:asciiTheme="majorBidi" w:hAnsiTheme="majorBidi" w:cstheme="majorBidi"/>
        </w:rPr>
        <w:t xml:space="preserve"> merupakan sumber data yang menyajikan tanda berupa huruf, symbol, gambar dan lainnya. Di dalam penelitian </w:t>
      </w:r>
      <w:r w:rsidRPr="00DA560A">
        <w:rPr>
          <w:rFonts w:asciiTheme="majorBidi" w:hAnsiTheme="majorBidi" w:cstheme="majorBidi"/>
          <w:i/>
          <w:iCs/>
        </w:rPr>
        <w:t xml:space="preserve">paper </w:t>
      </w:r>
      <w:r w:rsidRPr="00DA560A">
        <w:rPr>
          <w:rFonts w:asciiTheme="majorBidi" w:hAnsiTheme="majorBidi" w:cstheme="majorBidi"/>
        </w:rPr>
        <w:t xml:space="preserve">berupa dokumen </w:t>
      </w:r>
      <w:r w:rsidR="00025585" w:rsidRPr="00DA560A">
        <w:rPr>
          <w:rFonts w:asciiTheme="majorBidi" w:hAnsiTheme="majorBidi" w:cstheme="majorBidi"/>
        </w:rPr>
        <w:t xml:space="preserve">profil lembaga, letak geografis, </w:t>
      </w:r>
      <w:r w:rsidRPr="00DA560A">
        <w:rPr>
          <w:rFonts w:asciiTheme="majorBidi" w:hAnsiTheme="majorBidi" w:cstheme="majorBidi"/>
        </w:rPr>
        <w:t xml:space="preserve">visi, misi </w:t>
      </w:r>
      <w:r w:rsidR="00025585" w:rsidRPr="00DA560A">
        <w:rPr>
          <w:rFonts w:asciiTheme="majorBidi" w:hAnsiTheme="majorBidi" w:cstheme="majorBidi"/>
        </w:rPr>
        <w:t xml:space="preserve">dan tujuan yang ada </w:t>
      </w:r>
      <w:r w:rsidRPr="00DA560A">
        <w:rPr>
          <w:rFonts w:asciiTheme="majorBidi" w:hAnsiTheme="majorBidi" w:cstheme="majorBidi"/>
        </w:rPr>
        <w:t>di TKIT 1 Qurrota A’yun Ponorogo</w:t>
      </w:r>
      <w:r w:rsidRPr="00DA560A">
        <w:rPr>
          <w:rStyle w:val="FootnoteReference"/>
          <w:rFonts w:asciiTheme="majorBidi" w:hAnsiTheme="majorBidi" w:cstheme="majorBidi"/>
        </w:rPr>
        <w:footnoteReference w:id="73"/>
      </w:r>
      <w:r w:rsidRPr="00DA560A">
        <w:rPr>
          <w:rFonts w:asciiTheme="majorBidi" w:hAnsiTheme="majorBidi" w:cstheme="majorBidi"/>
        </w:rPr>
        <w:t>.</w:t>
      </w:r>
    </w:p>
    <w:p w:rsidR="00860E5F" w:rsidRPr="00DA560A" w:rsidRDefault="00632FB6" w:rsidP="00632FB6">
      <w:pPr>
        <w:numPr>
          <w:ilvl w:val="0"/>
          <w:numId w:val="34"/>
        </w:numPr>
        <w:spacing w:after="0" w:line="480" w:lineRule="auto"/>
        <w:ind w:left="426"/>
        <w:jc w:val="both"/>
        <w:rPr>
          <w:rFonts w:asciiTheme="majorBidi" w:hAnsiTheme="majorBidi" w:cstheme="majorBidi"/>
          <w:b/>
          <w:bCs/>
        </w:rPr>
      </w:pPr>
      <w:r w:rsidRPr="00DA560A">
        <w:rPr>
          <w:rFonts w:asciiTheme="majorBidi" w:hAnsiTheme="majorBidi" w:cstheme="majorBidi"/>
          <w:b/>
          <w:bCs/>
        </w:rPr>
        <w:t>Prosedur Pengumpulan Data</w:t>
      </w:r>
    </w:p>
    <w:p w:rsidR="00632FB6" w:rsidRPr="00DA560A" w:rsidRDefault="00BB5042" w:rsidP="00DB7CBE">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Teknik pengumpulan data merupakan langkah yang paling strategis dalam penelitian, karena tujuan utama dari penelitian </w:t>
      </w:r>
      <w:r w:rsidRPr="00DA560A">
        <w:rPr>
          <w:rFonts w:asciiTheme="majorBidi" w:hAnsiTheme="majorBidi" w:cstheme="majorBidi"/>
        </w:rPr>
        <w:lastRenderedPageBreak/>
        <w:t xml:space="preserve">adalah mendapatkan data. Tanpa mengetahui teknik pengumpulan data maka peneliti tidak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mendapatkan data yang memenuhi standar data yang ditetapkan. </w:t>
      </w:r>
      <w:r w:rsidR="00860E5F" w:rsidRPr="00DA560A">
        <w:rPr>
          <w:rFonts w:asciiTheme="majorBidi" w:hAnsiTheme="majorBidi" w:cstheme="majorBidi"/>
        </w:rPr>
        <w:t>Pada penelitian kualitatif prosedur pengumpulan data yaitu:</w:t>
      </w:r>
    </w:p>
    <w:p w:rsidR="00860E5F" w:rsidRPr="00DA560A" w:rsidRDefault="00860E5F" w:rsidP="00632FB6">
      <w:pPr>
        <w:numPr>
          <w:ilvl w:val="0"/>
          <w:numId w:val="37"/>
        </w:numPr>
        <w:spacing w:after="0" w:line="480" w:lineRule="auto"/>
        <w:ind w:left="709"/>
        <w:jc w:val="both"/>
        <w:rPr>
          <w:rFonts w:asciiTheme="majorBidi" w:hAnsiTheme="majorBidi" w:cstheme="majorBidi"/>
        </w:rPr>
      </w:pPr>
      <w:r w:rsidRPr="00DA560A">
        <w:rPr>
          <w:rFonts w:asciiTheme="majorBidi" w:hAnsiTheme="majorBidi" w:cstheme="majorBidi"/>
        </w:rPr>
        <w:t>Teknik wawancara</w:t>
      </w:r>
    </w:p>
    <w:p w:rsidR="003D699F" w:rsidRPr="00DA560A" w:rsidRDefault="00CE1BDD" w:rsidP="00860E5F">
      <w:pPr>
        <w:spacing w:after="0" w:line="480" w:lineRule="auto"/>
        <w:ind w:left="720" w:firstLine="360"/>
        <w:jc w:val="both"/>
        <w:rPr>
          <w:rFonts w:asciiTheme="majorBidi" w:hAnsiTheme="majorBidi" w:cstheme="majorBidi"/>
        </w:rPr>
      </w:pPr>
      <w:r w:rsidRPr="00DA560A">
        <w:rPr>
          <w:rFonts w:asciiTheme="majorBidi" w:hAnsiTheme="majorBidi" w:cstheme="majorBidi"/>
        </w:rPr>
        <w:t>Wawancara digunakan sebagai teknik pengumpulan data apabila peneliti ingin melakukan studi pendahuluan untuk menemukan p</w:t>
      </w:r>
      <w:r w:rsidR="00DE736B" w:rsidRPr="00DA560A">
        <w:rPr>
          <w:rFonts w:asciiTheme="majorBidi" w:hAnsiTheme="majorBidi" w:cstheme="majorBidi"/>
        </w:rPr>
        <w:t>ermasalahan yang harus diteliti.</w:t>
      </w:r>
      <w:r w:rsidRPr="00DA560A">
        <w:rPr>
          <w:rFonts w:asciiTheme="majorBidi" w:hAnsiTheme="majorBidi" w:cstheme="majorBidi"/>
        </w:rPr>
        <w:t xml:space="preserve"> </w:t>
      </w:r>
      <w:r w:rsidR="00DE736B" w:rsidRPr="00DA560A">
        <w:rPr>
          <w:rFonts w:asciiTheme="majorBidi" w:hAnsiTheme="majorBidi" w:cstheme="majorBidi"/>
        </w:rPr>
        <w:t>Selain itu dapat digunakan sebagai sumber data. Te</w:t>
      </w:r>
      <w:r w:rsidRPr="00DA560A">
        <w:rPr>
          <w:rFonts w:asciiTheme="majorBidi" w:hAnsiTheme="majorBidi" w:cstheme="majorBidi"/>
        </w:rPr>
        <w:t>tapi juga apabila peneliti ingin mengetahui hal-hal dari responden</w:t>
      </w:r>
      <w:r w:rsidR="003D699F" w:rsidRPr="00DA560A">
        <w:rPr>
          <w:rFonts w:asciiTheme="majorBidi" w:hAnsiTheme="majorBidi" w:cstheme="majorBidi"/>
        </w:rPr>
        <w:t xml:space="preserve"> yang lebih mendalam.</w:t>
      </w:r>
    </w:p>
    <w:p w:rsidR="00860E5F" w:rsidRPr="00DA560A" w:rsidRDefault="00860E5F" w:rsidP="00860E5F">
      <w:pPr>
        <w:spacing w:after="0" w:line="480" w:lineRule="auto"/>
        <w:ind w:left="720" w:firstLine="360"/>
        <w:jc w:val="both"/>
        <w:rPr>
          <w:rFonts w:asciiTheme="majorBidi" w:hAnsiTheme="majorBidi" w:cstheme="majorBidi"/>
        </w:rPr>
      </w:pPr>
      <w:r w:rsidRPr="00DA560A">
        <w:rPr>
          <w:rFonts w:asciiTheme="majorBidi" w:hAnsiTheme="majorBidi" w:cstheme="majorBidi"/>
        </w:rPr>
        <w:t>Wawancara adalah pertemuan langsung direncanakan antara pewawancara dengan narasumber untuk mendapatkan atau menerima informasi. Menurut Mol</w:t>
      </w:r>
      <w:r w:rsidR="005915C7" w:rsidRPr="00DA560A">
        <w:rPr>
          <w:rFonts w:asciiTheme="majorBidi" w:hAnsiTheme="majorBidi" w:cstheme="majorBidi"/>
        </w:rPr>
        <w:t xml:space="preserve">eong, wawancara adalah </w:t>
      </w:r>
      <w:r w:rsidRPr="00DA560A">
        <w:rPr>
          <w:rFonts w:asciiTheme="majorBidi" w:hAnsiTheme="majorBidi" w:cstheme="majorBidi"/>
        </w:rPr>
        <w:t>kegiatan percakapan dengan maksud tertentu</w:t>
      </w:r>
      <w:r w:rsidR="00E87FBA" w:rsidRPr="00DA560A">
        <w:rPr>
          <w:rFonts w:asciiTheme="majorBidi" w:hAnsiTheme="majorBidi" w:cstheme="majorBidi"/>
        </w:rPr>
        <w:t>. Wawancara biasa</w:t>
      </w:r>
      <w:r w:rsidRPr="00DA560A">
        <w:rPr>
          <w:rFonts w:asciiTheme="majorBidi" w:hAnsiTheme="majorBidi" w:cstheme="majorBidi"/>
        </w:rPr>
        <w:t xml:space="preserve"> dilakukan oleh kedua </w:t>
      </w:r>
      <w:r w:rsidRPr="00DA560A">
        <w:rPr>
          <w:rFonts w:asciiTheme="majorBidi" w:hAnsiTheme="majorBidi" w:cstheme="majorBidi"/>
        </w:rPr>
        <w:lastRenderedPageBreak/>
        <w:t xml:space="preserve">belah pihak yaitu pewawancara dan yang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diwawancarai</w:t>
      </w:r>
      <w:r w:rsidRPr="00DA560A">
        <w:rPr>
          <w:rStyle w:val="FootnoteReference"/>
          <w:rFonts w:asciiTheme="majorBidi" w:hAnsiTheme="majorBidi" w:cstheme="majorBidi"/>
        </w:rPr>
        <w:footnoteReference w:id="74"/>
      </w:r>
      <w:r w:rsidRPr="00DA560A">
        <w:rPr>
          <w:rFonts w:asciiTheme="majorBidi" w:hAnsiTheme="majorBidi" w:cstheme="majorBidi"/>
        </w:rPr>
        <w:t>.</w:t>
      </w:r>
    </w:p>
    <w:p w:rsidR="005A58D0" w:rsidRPr="00DA560A" w:rsidRDefault="00860E5F" w:rsidP="00C64F30">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Dalam kegiatan penelitian ini, wawancara dilakukan dengan kepala sekolah dan guru yang ada di TKIT 1 Qurrota A’yun Ponorogo, </w:t>
      </w:r>
      <w:r w:rsidR="00763732" w:rsidRPr="00DA560A">
        <w:rPr>
          <w:rFonts w:asciiTheme="majorBidi" w:hAnsiTheme="majorBidi" w:cstheme="majorBidi"/>
        </w:rPr>
        <w:t xml:space="preserve">wawancara ini dilakukan </w:t>
      </w:r>
      <w:r w:rsidRPr="00DA560A">
        <w:rPr>
          <w:rFonts w:asciiTheme="majorBidi" w:hAnsiTheme="majorBidi" w:cstheme="majorBidi"/>
        </w:rPr>
        <w:t>untuk mengetahui internalisasi nilai karakter reli</w:t>
      </w:r>
      <w:r w:rsidR="00AF3CA6" w:rsidRPr="00DA560A">
        <w:rPr>
          <w:rFonts w:asciiTheme="majorBidi" w:hAnsiTheme="majorBidi" w:cstheme="majorBidi"/>
        </w:rPr>
        <w:t xml:space="preserve">gius pada anak </w:t>
      </w:r>
      <w:proofErr w:type="gramStart"/>
      <w:r w:rsidR="00AF3CA6" w:rsidRPr="00DA560A">
        <w:rPr>
          <w:rFonts w:asciiTheme="majorBidi" w:hAnsiTheme="majorBidi" w:cstheme="majorBidi"/>
        </w:rPr>
        <w:t>usia</w:t>
      </w:r>
      <w:proofErr w:type="gramEnd"/>
      <w:r w:rsidR="00AF3CA6" w:rsidRPr="00DA560A">
        <w:rPr>
          <w:rFonts w:asciiTheme="majorBidi" w:hAnsiTheme="majorBidi" w:cstheme="majorBidi"/>
        </w:rPr>
        <w:t xml:space="preserve"> dini dan </w:t>
      </w:r>
      <w:r w:rsidRPr="00DA560A">
        <w:rPr>
          <w:rFonts w:asciiTheme="majorBidi" w:hAnsiTheme="majorBidi" w:cstheme="majorBidi"/>
        </w:rPr>
        <w:t xml:space="preserve">bagaimana nilai-nilai karakter yang dapat ditanamkan </w:t>
      </w:r>
      <w:r w:rsidR="00BC3843" w:rsidRPr="00DA560A">
        <w:rPr>
          <w:rFonts w:asciiTheme="majorBidi" w:hAnsiTheme="majorBidi" w:cstheme="majorBidi"/>
        </w:rPr>
        <w:t xml:space="preserve">dengan baik </w:t>
      </w:r>
      <w:r w:rsidRPr="00DA560A">
        <w:rPr>
          <w:rFonts w:asciiTheme="majorBidi" w:hAnsiTheme="majorBidi" w:cstheme="majorBidi"/>
        </w:rPr>
        <w:t xml:space="preserve">pada anak-anak di TKIT 1 Qurrota A’yun Ponorogo. Wawancara </w:t>
      </w:r>
      <w:r w:rsidR="007869A2" w:rsidRPr="00DA560A">
        <w:rPr>
          <w:rFonts w:asciiTheme="majorBidi" w:hAnsiTheme="majorBidi" w:cstheme="majorBidi"/>
        </w:rPr>
        <w:t xml:space="preserve">yang di lakukan peneliti </w:t>
      </w:r>
      <w:r w:rsidRPr="00DA560A">
        <w:rPr>
          <w:rFonts w:asciiTheme="majorBidi" w:hAnsiTheme="majorBidi" w:cstheme="majorBidi"/>
        </w:rPr>
        <w:t xml:space="preserve">sesuai dengan panduan wawancara dan memberikan pertanyaan yang sesuai </w:t>
      </w:r>
      <w:proofErr w:type="spellStart"/>
      <w:r w:rsidRPr="00DA560A">
        <w:rPr>
          <w:rFonts w:asciiTheme="majorBidi" w:hAnsiTheme="majorBidi" w:cstheme="majorBidi"/>
        </w:rPr>
        <w:t>de</w:t>
      </w:r>
      <w:r w:rsidR="00C64F30">
        <w:rPr>
          <w:rFonts w:asciiTheme="majorBidi" w:hAnsiTheme="majorBidi" w:cstheme="majorBidi"/>
        </w:rPr>
        <w:t>ngan</w:t>
      </w:r>
      <w:proofErr w:type="spellEnd"/>
      <w:r w:rsidR="00C64F30">
        <w:rPr>
          <w:rFonts w:asciiTheme="majorBidi" w:hAnsiTheme="majorBidi" w:cstheme="majorBidi"/>
        </w:rPr>
        <w:t xml:space="preserve"> </w:t>
      </w:r>
      <w:proofErr w:type="spellStart"/>
      <w:r w:rsidR="00C64F30">
        <w:rPr>
          <w:rFonts w:asciiTheme="majorBidi" w:hAnsiTheme="majorBidi" w:cstheme="majorBidi"/>
        </w:rPr>
        <w:t>kebutuhan</w:t>
      </w:r>
      <w:proofErr w:type="spellEnd"/>
      <w:r w:rsidR="00C64F30">
        <w:rPr>
          <w:rFonts w:asciiTheme="majorBidi" w:hAnsiTheme="majorBidi" w:cstheme="majorBidi"/>
        </w:rPr>
        <w:t xml:space="preserve"> data </w:t>
      </w:r>
      <w:proofErr w:type="spellStart"/>
      <w:r w:rsidR="00C64F30">
        <w:rPr>
          <w:rFonts w:asciiTheme="majorBidi" w:hAnsiTheme="majorBidi" w:cstheme="majorBidi"/>
        </w:rPr>
        <w:t>penelitian</w:t>
      </w:r>
      <w:proofErr w:type="spellEnd"/>
      <w:r w:rsidR="00C64F30">
        <w:rPr>
          <w:rFonts w:asciiTheme="majorBidi" w:hAnsiTheme="majorBidi" w:cstheme="majorBidi"/>
        </w:rPr>
        <w:t>.</w:t>
      </w:r>
    </w:p>
    <w:p w:rsidR="00860E5F" w:rsidRPr="00DA560A" w:rsidRDefault="00860E5F" w:rsidP="00632FB6">
      <w:pPr>
        <w:numPr>
          <w:ilvl w:val="0"/>
          <w:numId w:val="37"/>
        </w:numPr>
        <w:spacing w:after="0" w:line="480" w:lineRule="auto"/>
        <w:ind w:left="709"/>
        <w:jc w:val="both"/>
        <w:rPr>
          <w:rFonts w:asciiTheme="majorBidi" w:hAnsiTheme="majorBidi" w:cstheme="majorBidi"/>
        </w:rPr>
      </w:pPr>
      <w:r w:rsidRPr="00DA560A">
        <w:rPr>
          <w:rFonts w:asciiTheme="majorBidi" w:hAnsiTheme="majorBidi" w:cstheme="majorBidi"/>
        </w:rPr>
        <w:t>Teknik observasi</w:t>
      </w:r>
    </w:p>
    <w:p w:rsidR="00860E5F" w:rsidRPr="00DA560A" w:rsidRDefault="00647901" w:rsidP="00860E5F">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Observasi merupakan dasar dari semua ilmu pengetahuan, sebab hanya dengan data yang biasanya diperoleh dari melakukan observasi. </w:t>
      </w:r>
      <w:r w:rsidR="00860E5F" w:rsidRPr="00DA560A">
        <w:rPr>
          <w:rFonts w:asciiTheme="majorBidi" w:hAnsiTheme="majorBidi" w:cstheme="majorBidi"/>
        </w:rPr>
        <w:t xml:space="preserve">Observasi merupakan teknik pengumpulan data yang mengharuskan peneliti ikut </w:t>
      </w:r>
      <w:r w:rsidR="00860E5F" w:rsidRPr="00DA560A">
        <w:rPr>
          <w:rFonts w:asciiTheme="majorBidi" w:hAnsiTheme="majorBidi" w:cstheme="majorBidi"/>
        </w:rPr>
        <w:lastRenderedPageBreak/>
        <w:t>kelapangan mengamati hal-hal yang berkaitan dengan ruang, tempat, pelaku, kegiatan, waktu, peristiwa, tujuan dan perasaan.</w:t>
      </w:r>
      <w:r w:rsidR="00C72EF9" w:rsidRPr="00DA560A">
        <w:rPr>
          <w:rFonts w:asciiTheme="majorBidi" w:hAnsiTheme="majorBidi" w:cstheme="majorBidi"/>
        </w:rPr>
        <w:t xml:space="preserve"> </w:t>
      </w:r>
      <w:r w:rsidR="00860E5F" w:rsidRPr="00DA560A">
        <w:rPr>
          <w:rFonts w:asciiTheme="majorBidi" w:hAnsiTheme="majorBidi" w:cstheme="majorBidi"/>
        </w:rPr>
        <w:t>Observasi yang paling efektif adalah melengkapi dengan format pengamatan sebagai instrumen</w:t>
      </w:r>
      <w:r w:rsidR="00860E5F" w:rsidRPr="00DA560A">
        <w:rPr>
          <w:rStyle w:val="FootnoteReference"/>
          <w:rFonts w:asciiTheme="majorBidi" w:hAnsiTheme="majorBidi" w:cstheme="majorBidi"/>
        </w:rPr>
        <w:footnoteReference w:id="75"/>
      </w:r>
      <w:r w:rsidR="00860E5F" w:rsidRPr="00DA560A">
        <w:rPr>
          <w:rFonts w:asciiTheme="majorBidi" w:hAnsiTheme="majorBidi" w:cstheme="majorBidi"/>
        </w:rPr>
        <w:t>.</w:t>
      </w:r>
    </w:p>
    <w:p w:rsidR="00860E5F" w:rsidRPr="00DA560A" w:rsidRDefault="00860E5F" w:rsidP="00647901">
      <w:pPr>
        <w:spacing w:after="0" w:line="480" w:lineRule="auto"/>
        <w:ind w:left="720" w:firstLine="360"/>
        <w:jc w:val="both"/>
        <w:rPr>
          <w:rFonts w:asciiTheme="majorBidi" w:hAnsiTheme="majorBidi" w:cstheme="majorBidi"/>
        </w:rPr>
      </w:pPr>
      <w:r w:rsidRPr="00DA560A">
        <w:rPr>
          <w:rFonts w:asciiTheme="majorBidi" w:hAnsiTheme="majorBidi" w:cstheme="majorBidi"/>
        </w:rPr>
        <w:t>Teknik observasi biasanya digunakan untuk mengetahui bagaimana hasil dari kegiatan yang dilakukan tenaga pendidik kepada anak-anak</w:t>
      </w:r>
      <w:r w:rsidR="00C47AE9" w:rsidRPr="00DA560A">
        <w:rPr>
          <w:rFonts w:asciiTheme="majorBidi" w:hAnsiTheme="majorBidi" w:cstheme="majorBidi"/>
        </w:rPr>
        <w:t>.</w:t>
      </w:r>
      <w:r w:rsidRPr="00DA560A">
        <w:rPr>
          <w:rFonts w:asciiTheme="majorBidi" w:hAnsiTheme="majorBidi" w:cstheme="majorBidi"/>
        </w:rPr>
        <w:t xml:space="preserve"> </w:t>
      </w:r>
      <w:r w:rsidR="00C47AE9" w:rsidRPr="00DA560A">
        <w:rPr>
          <w:rFonts w:asciiTheme="majorBidi" w:hAnsiTheme="majorBidi" w:cstheme="majorBidi"/>
        </w:rPr>
        <w:t>Se</w:t>
      </w:r>
      <w:r w:rsidR="005028A2" w:rsidRPr="00DA560A">
        <w:rPr>
          <w:rFonts w:asciiTheme="majorBidi" w:hAnsiTheme="majorBidi" w:cstheme="majorBidi"/>
        </w:rPr>
        <w:t>p</w:t>
      </w:r>
      <w:r w:rsidR="00C47AE9" w:rsidRPr="00DA560A">
        <w:rPr>
          <w:rFonts w:asciiTheme="majorBidi" w:hAnsiTheme="majorBidi" w:cstheme="majorBidi"/>
        </w:rPr>
        <w:t xml:space="preserve">erti </w:t>
      </w:r>
      <w:r w:rsidRPr="00DA560A">
        <w:rPr>
          <w:rFonts w:asciiTheme="majorBidi" w:hAnsiTheme="majorBidi" w:cstheme="majorBidi"/>
        </w:rPr>
        <w:t xml:space="preserve">dalam melaksanakan internalisasi nilai karakter religius melalui sholat dhuha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yang ada di TKIT 1 Qurrota A’yun Ponorogo. Dalam penelitian </w:t>
      </w:r>
      <w:r w:rsidR="00647901" w:rsidRPr="00DA560A">
        <w:rPr>
          <w:rFonts w:asciiTheme="majorBidi" w:hAnsiTheme="majorBidi" w:cstheme="majorBidi"/>
        </w:rPr>
        <w:t>ini yang diobservasi yaitu nilai</w:t>
      </w:r>
      <w:r w:rsidRPr="00DA560A">
        <w:rPr>
          <w:rFonts w:asciiTheme="majorBidi" w:hAnsiTheme="majorBidi" w:cstheme="majorBidi"/>
        </w:rPr>
        <w:t xml:space="preserve"> karakter religius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yang ada di TKIT sesuai dengan indikator yang ada dalam pendidikan karakter religius seperti: amanah, amal sholeh, beriman dan bertakwa, bersyukur, ikhlas, jujur, teguh hati, mawas diri, rendah hati dan sabar.</w:t>
      </w:r>
    </w:p>
    <w:p w:rsidR="004F09CE" w:rsidRPr="00DA560A" w:rsidRDefault="004F09CE" w:rsidP="007A52DC">
      <w:pPr>
        <w:spacing w:after="0" w:line="480" w:lineRule="auto"/>
        <w:ind w:left="720" w:firstLine="360"/>
        <w:jc w:val="both"/>
        <w:rPr>
          <w:rFonts w:asciiTheme="majorBidi" w:hAnsiTheme="majorBidi" w:cstheme="majorBidi"/>
        </w:rPr>
      </w:pPr>
      <w:r w:rsidRPr="00DA560A">
        <w:rPr>
          <w:rFonts w:asciiTheme="majorBidi" w:hAnsiTheme="majorBidi" w:cstheme="majorBidi"/>
        </w:rPr>
        <w:lastRenderedPageBreak/>
        <w:t xml:space="preserve">Dengan melakukan observasi dilapangan maka peneliti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lebih mampu memahami konteks data da</w:t>
      </w:r>
      <w:r w:rsidR="00C47AE9" w:rsidRPr="00DA560A">
        <w:rPr>
          <w:rFonts w:asciiTheme="majorBidi" w:hAnsiTheme="majorBidi" w:cstheme="majorBidi"/>
        </w:rPr>
        <w:t>lam keseluruhan situasi sosial. Sehi</w:t>
      </w:r>
      <w:r w:rsidRPr="00DA560A">
        <w:rPr>
          <w:rFonts w:asciiTheme="majorBidi" w:hAnsiTheme="majorBidi" w:cstheme="majorBidi"/>
        </w:rPr>
        <w:t xml:space="preserve">ngga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memperoleh pandangan yang holistik dan menyeluruh. Selain itu dengan adanya observasi, memudahkan peneliti untuk mengetahui ke</w:t>
      </w:r>
      <w:r w:rsidR="00A9588A" w:rsidRPr="00DA560A">
        <w:rPr>
          <w:rFonts w:asciiTheme="majorBidi" w:hAnsiTheme="majorBidi" w:cstheme="majorBidi"/>
        </w:rPr>
        <w:t>kuran</w:t>
      </w:r>
      <w:r w:rsidRPr="00DA560A">
        <w:rPr>
          <w:rFonts w:asciiTheme="majorBidi" w:hAnsiTheme="majorBidi" w:cstheme="majorBidi"/>
        </w:rPr>
        <w:t>g</w:t>
      </w:r>
      <w:r w:rsidR="00A9588A" w:rsidRPr="00DA560A">
        <w:rPr>
          <w:rFonts w:asciiTheme="majorBidi" w:hAnsiTheme="majorBidi" w:cstheme="majorBidi"/>
        </w:rPr>
        <w:t>a</w:t>
      </w:r>
      <w:r w:rsidRPr="00DA560A">
        <w:rPr>
          <w:rFonts w:asciiTheme="majorBidi" w:hAnsiTheme="majorBidi" w:cstheme="majorBidi"/>
        </w:rPr>
        <w:t>n bahkan pengalaman langsung serta merasakan situasi yang diteliti</w:t>
      </w:r>
      <w:r w:rsidR="00CE1BDD" w:rsidRPr="00DA560A">
        <w:rPr>
          <w:rStyle w:val="FootnoteReference"/>
          <w:rFonts w:asciiTheme="majorBidi" w:hAnsiTheme="majorBidi" w:cstheme="majorBidi"/>
        </w:rPr>
        <w:footnoteReference w:id="76"/>
      </w:r>
      <w:r w:rsidRPr="00DA560A">
        <w:rPr>
          <w:rFonts w:asciiTheme="majorBidi" w:hAnsiTheme="majorBidi" w:cstheme="majorBidi"/>
        </w:rPr>
        <w:t>.</w:t>
      </w:r>
    </w:p>
    <w:p w:rsidR="00860E5F" w:rsidRPr="00DA560A" w:rsidRDefault="00860E5F" w:rsidP="00632FB6">
      <w:pPr>
        <w:numPr>
          <w:ilvl w:val="0"/>
          <w:numId w:val="37"/>
        </w:numPr>
        <w:spacing w:after="0" w:line="480" w:lineRule="auto"/>
        <w:ind w:left="709"/>
        <w:jc w:val="both"/>
        <w:rPr>
          <w:rFonts w:asciiTheme="majorBidi" w:hAnsiTheme="majorBidi" w:cstheme="majorBidi"/>
        </w:rPr>
      </w:pPr>
      <w:r w:rsidRPr="00DA560A">
        <w:rPr>
          <w:rFonts w:asciiTheme="majorBidi" w:hAnsiTheme="majorBidi" w:cstheme="majorBidi"/>
        </w:rPr>
        <w:t>Teknik dokumentasi</w:t>
      </w:r>
    </w:p>
    <w:p w:rsidR="00D005FB" w:rsidRPr="00DA560A" w:rsidRDefault="00D005FB" w:rsidP="00860E5F">
      <w:pPr>
        <w:spacing w:after="0" w:line="480" w:lineRule="auto"/>
        <w:ind w:left="720" w:firstLine="360"/>
        <w:jc w:val="both"/>
        <w:rPr>
          <w:rFonts w:asciiTheme="majorBidi" w:hAnsiTheme="majorBidi" w:cstheme="majorBidi"/>
        </w:rPr>
      </w:pPr>
      <w:r w:rsidRPr="00DA560A">
        <w:rPr>
          <w:rFonts w:asciiTheme="majorBidi" w:hAnsiTheme="majorBidi" w:cstheme="majorBidi"/>
        </w:rPr>
        <w:t>Dokumen merupakan catatan peristiwa yang sudah terjadi. Dokumen bisa berbentuk tulisan, gambar atau karya-karya monumental dari seseorang.  Dokumen yang</w:t>
      </w:r>
      <w:r w:rsidR="006E4061" w:rsidRPr="00DA560A">
        <w:rPr>
          <w:rFonts w:asciiTheme="majorBidi" w:hAnsiTheme="majorBidi" w:cstheme="majorBidi"/>
        </w:rPr>
        <w:t xml:space="preserve"> </w:t>
      </w:r>
      <w:r w:rsidR="00BE594E" w:rsidRPr="00DA560A">
        <w:rPr>
          <w:rFonts w:asciiTheme="majorBidi" w:hAnsiTheme="majorBidi" w:cstheme="majorBidi"/>
        </w:rPr>
        <w:t>b</w:t>
      </w:r>
      <w:r w:rsidRPr="00DA560A">
        <w:rPr>
          <w:rFonts w:asciiTheme="majorBidi" w:hAnsiTheme="majorBidi" w:cstheme="majorBidi"/>
        </w:rPr>
        <w:t>erbentuk tulisan misalnya catatan harian, sejarah kehidupan, cerita, biografi, peraturan dan kebijakan.</w:t>
      </w:r>
      <w:r w:rsidR="0006582B" w:rsidRPr="00DA560A">
        <w:rPr>
          <w:rFonts w:asciiTheme="majorBidi" w:hAnsiTheme="majorBidi" w:cstheme="majorBidi"/>
        </w:rPr>
        <w:t xml:space="preserve"> Teknik dokumentasi merupakan teknik yang dapat melengkapi penggunaan metode wawancara dan observasi dalam penelitian</w:t>
      </w:r>
      <w:r w:rsidR="0006582B" w:rsidRPr="00DA560A">
        <w:rPr>
          <w:rStyle w:val="FootnoteReference"/>
          <w:rFonts w:asciiTheme="majorBidi" w:hAnsiTheme="majorBidi" w:cstheme="majorBidi"/>
        </w:rPr>
        <w:footnoteReference w:id="77"/>
      </w:r>
      <w:r w:rsidR="0006582B" w:rsidRPr="00DA560A">
        <w:rPr>
          <w:rFonts w:asciiTheme="majorBidi" w:hAnsiTheme="majorBidi" w:cstheme="majorBidi"/>
        </w:rPr>
        <w:t>.</w:t>
      </w:r>
    </w:p>
    <w:p w:rsidR="00860E5F" w:rsidRPr="00DA560A" w:rsidRDefault="00860E5F" w:rsidP="00860E5F">
      <w:pPr>
        <w:spacing w:after="0" w:line="480" w:lineRule="auto"/>
        <w:ind w:left="720" w:firstLine="360"/>
        <w:jc w:val="both"/>
        <w:rPr>
          <w:rFonts w:asciiTheme="majorBidi" w:hAnsiTheme="majorBidi" w:cstheme="majorBidi"/>
        </w:rPr>
      </w:pPr>
      <w:r w:rsidRPr="00DA560A">
        <w:rPr>
          <w:rFonts w:asciiTheme="majorBidi" w:hAnsiTheme="majorBidi" w:cstheme="majorBidi"/>
        </w:rPr>
        <w:lastRenderedPageBreak/>
        <w:t>Data dalam penelitian kualitatif kebanyakan diperoleh dari manusia sebagai sumber penelitian</w:t>
      </w:r>
      <w:r w:rsidRPr="00DA560A">
        <w:rPr>
          <w:rFonts w:asciiTheme="majorBidi" w:hAnsiTheme="majorBidi" w:cstheme="majorBidi"/>
          <w:i/>
          <w:iCs/>
        </w:rPr>
        <w:t>.</w:t>
      </w:r>
      <w:r w:rsidR="00D22BAD" w:rsidRPr="00DA560A">
        <w:rPr>
          <w:rFonts w:asciiTheme="majorBidi" w:hAnsiTheme="majorBidi" w:cstheme="majorBidi"/>
          <w:i/>
          <w:iCs/>
        </w:rPr>
        <w:t xml:space="preserve"> </w:t>
      </w:r>
      <w:r w:rsidRPr="00DA560A">
        <w:rPr>
          <w:rFonts w:asciiTheme="majorBidi" w:hAnsiTheme="majorBidi" w:cstheme="majorBidi"/>
        </w:rPr>
        <w:t>Sumber data bukan dari manusia yang</w:t>
      </w:r>
      <w:r w:rsidR="00745CDB" w:rsidRPr="00DA560A">
        <w:rPr>
          <w:rFonts w:asciiTheme="majorBidi" w:hAnsiTheme="majorBidi" w:cstheme="majorBidi"/>
        </w:rPr>
        <w:t xml:space="preserve"> berupa foto dan bahan status. D</w:t>
      </w:r>
      <w:r w:rsidRPr="00DA560A">
        <w:rPr>
          <w:rFonts w:asciiTheme="majorBidi" w:hAnsiTheme="majorBidi" w:cstheme="majorBidi"/>
        </w:rPr>
        <w:t xml:space="preserve">okumen </w:t>
      </w:r>
      <w:r w:rsidR="00D15C9E" w:rsidRPr="00DA560A">
        <w:rPr>
          <w:rFonts w:asciiTheme="majorBidi" w:hAnsiTheme="majorBidi" w:cstheme="majorBidi"/>
        </w:rPr>
        <w:t xml:space="preserve">yang dimaksud </w:t>
      </w:r>
      <w:r w:rsidRPr="00DA560A">
        <w:rPr>
          <w:rFonts w:asciiTheme="majorBidi" w:hAnsiTheme="majorBidi" w:cstheme="majorBidi"/>
        </w:rPr>
        <w:t>dapat berupa buku harian, notulen rapat dan laporan berkala</w:t>
      </w:r>
      <w:r w:rsidRPr="00DA560A">
        <w:rPr>
          <w:rStyle w:val="FootnoteReference"/>
          <w:rFonts w:asciiTheme="majorBidi" w:hAnsiTheme="majorBidi" w:cstheme="majorBidi"/>
        </w:rPr>
        <w:footnoteReference w:id="78"/>
      </w:r>
      <w:r w:rsidRPr="00DA560A">
        <w:rPr>
          <w:rFonts w:asciiTheme="majorBidi" w:hAnsiTheme="majorBidi" w:cstheme="majorBidi"/>
        </w:rPr>
        <w:t>.</w:t>
      </w:r>
    </w:p>
    <w:p w:rsidR="00AA34F2" w:rsidRPr="00DA560A" w:rsidRDefault="00860E5F" w:rsidP="00C64F30">
      <w:pPr>
        <w:spacing w:line="480" w:lineRule="auto"/>
        <w:ind w:left="720" w:firstLine="360"/>
        <w:jc w:val="both"/>
        <w:rPr>
          <w:rFonts w:asciiTheme="majorBidi" w:hAnsiTheme="majorBidi" w:cstheme="majorBidi"/>
        </w:rPr>
      </w:pPr>
      <w:r w:rsidRPr="00DA560A">
        <w:rPr>
          <w:rFonts w:asciiTheme="majorBidi" w:hAnsiTheme="majorBidi" w:cstheme="majorBidi"/>
        </w:rPr>
        <w:t>Teknik ini digunakan oleh peneliti untuk memperoleh data</w:t>
      </w:r>
      <w:r w:rsidR="007E66EF" w:rsidRPr="00DA560A">
        <w:rPr>
          <w:rFonts w:asciiTheme="majorBidi" w:hAnsiTheme="majorBidi" w:cstheme="majorBidi"/>
        </w:rPr>
        <w:t xml:space="preserve"> yang dimiliki sekolah. Se</w:t>
      </w:r>
      <w:r w:rsidRPr="00DA560A">
        <w:rPr>
          <w:rFonts w:asciiTheme="majorBidi" w:hAnsiTheme="majorBidi" w:cstheme="majorBidi"/>
        </w:rPr>
        <w:t xml:space="preserve">perti identitas sekolah, letak geografis, visi, misi, tujuan, jumlah pendidik, </w:t>
      </w:r>
      <w:r w:rsidR="000E242E" w:rsidRPr="00DA560A">
        <w:rPr>
          <w:rFonts w:asciiTheme="majorBidi" w:hAnsiTheme="majorBidi" w:cstheme="majorBidi"/>
        </w:rPr>
        <w:t xml:space="preserve">sarana dan prasana, </w:t>
      </w:r>
      <w:r w:rsidRPr="00DA560A">
        <w:rPr>
          <w:rFonts w:asciiTheme="majorBidi" w:hAnsiTheme="majorBidi" w:cstheme="majorBidi"/>
        </w:rPr>
        <w:t>prestasi yang diraih peserta didik maupun kegiatan yang dilakukan anak-anak di TKIT 1 Qurrota A’yun Ponorogo</w:t>
      </w:r>
      <w:r w:rsidR="001B266D" w:rsidRPr="00DA560A">
        <w:rPr>
          <w:rFonts w:asciiTheme="majorBidi" w:hAnsiTheme="majorBidi" w:cstheme="majorBidi"/>
        </w:rPr>
        <w:t>.</w:t>
      </w:r>
      <w:r w:rsidR="000E242E" w:rsidRPr="00DA560A">
        <w:rPr>
          <w:rFonts w:asciiTheme="majorBidi" w:hAnsiTheme="majorBidi" w:cstheme="majorBidi"/>
        </w:rPr>
        <w:t xml:space="preserve"> </w:t>
      </w:r>
      <w:r w:rsidR="001B266D" w:rsidRPr="00DA560A">
        <w:rPr>
          <w:rFonts w:asciiTheme="majorBidi" w:hAnsiTheme="majorBidi" w:cstheme="majorBidi"/>
        </w:rPr>
        <w:t xml:space="preserve">Data ini diperoleh </w:t>
      </w:r>
      <w:r w:rsidR="000E242E" w:rsidRPr="00DA560A">
        <w:rPr>
          <w:rFonts w:asciiTheme="majorBidi" w:hAnsiTheme="majorBidi" w:cstheme="majorBidi"/>
        </w:rPr>
        <w:t xml:space="preserve">selama proses pembelajaran maupun kegiatan diluar pembelajaran namun masih bergubungan dengan yang </w:t>
      </w:r>
      <w:proofErr w:type="spellStart"/>
      <w:r w:rsidR="000E242E" w:rsidRPr="00DA560A">
        <w:rPr>
          <w:rFonts w:asciiTheme="majorBidi" w:hAnsiTheme="majorBidi" w:cstheme="majorBidi"/>
        </w:rPr>
        <w:t>ada</w:t>
      </w:r>
      <w:proofErr w:type="spellEnd"/>
      <w:r w:rsidR="000E242E" w:rsidRPr="00DA560A">
        <w:rPr>
          <w:rFonts w:asciiTheme="majorBidi" w:hAnsiTheme="majorBidi" w:cstheme="majorBidi"/>
        </w:rPr>
        <w:t xml:space="preserve"> di TK</w:t>
      </w:r>
      <w:r w:rsidR="00C64F30">
        <w:rPr>
          <w:rFonts w:asciiTheme="majorBidi" w:hAnsiTheme="majorBidi" w:cstheme="majorBidi"/>
        </w:rPr>
        <w:t>.</w:t>
      </w:r>
    </w:p>
    <w:p w:rsidR="00BF2EF4" w:rsidRPr="00DA560A" w:rsidRDefault="00632FB6" w:rsidP="00BF2EF4">
      <w:pPr>
        <w:numPr>
          <w:ilvl w:val="0"/>
          <w:numId w:val="34"/>
        </w:numPr>
        <w:spacing w:after="0" w:line="480" w:lineRule="auto"/>
        <w:ind w:left="426"/>
        <w:jc w:val="both"/>
        <w:rPr>
          <w:rFonts w:asciiTheme="majorBidi" w:hAnsiTheme="majorBidi" w:cstheme="majorBidi"/>
          <w:b/>
          <w:bCs/>
        </w:rPr>
      </w:pPr>
      <w:r w:rsidRPr="00DA560A">
        <w:rPr>
          <w:rFonts w:asciiTheme="majorBidi" w:hAnsiTheme="majorBidi" w:cstheme="majorBidi"/>
          <w:b/>
          <w:bCs/>
        </w:rPr>
        <w:t>Teknik Analisis Data</w:t>
      </w:r>
    </w:p>
    <w:p w:rsidR="00860E5F" w:rsidRPr="00DA560A" w:rsidRDefault="00860E5F" w:rsidP="00632FB6">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Analisis data merupakan hal yang digunakan untuk mengatur urutan data atau pengorganisasian data. Menurut Patton, analisis data adalah proses pengatur urutan data, </w:t>
      </w:r>
      <w:r w:rsidRPr="00DA560A">
        <w:rPr>
          <w:rFonts w:asciiTheme="majorBidi" w:hAnsiTheme="majorBidi" w:cstheme="majorBidi"/>
        </w:rPr>
        <w:lastRenderedPageBreak/>
        <w:t>mengorganisasikan kedalam suatu pola, kategori dan suatu uraian dasar. Pada penelitian kualitatif analisis data merupakan hal yang sudah dilakukan sebelum peneliti memasuki lapangan</w:t>
      </w:r>
      <w:r w:rsidR="006A7583" w:rsidRPr="00DA560A">
        <w:rPr>
          <w:rFonts w:asciiTheme="majorBidi" w:hAnsiTheme="majorBidi" w:cstheme="majorBidi"/>
        </w:rPr>
        <w:t xml:space="preserve"> dan berlaku terus menerus sampai menemukan hasil penelitian.</w:t>
      </w:r>
      <w:r w:rsidRPr="00DA560A">
        <w:rPr>
          <w:rStyle w:val="FootnoteReference"/>
          <w:rFonts w:asciiTheme="majorBidi" w:hAnsiTheme="majorBidi" w:cstheme="majorBidi"/>
        </w:rPr>
        <w:footnoteReference w:id="79"/>
      </w:r>
      <w:r w:rsidRPr="00DA560A">
        <w:rPr>
          <w:rFonts w:asciiTheme="majorBidi" w:hAnsiTheme="majorBidi" w:cstheme="majorBidi"/>
        </w:rPr>
        <w:t>.</w:t>
      </w:r>
    </w:p>
    <w:p w:rsidR="00860E5F" w:rsidRPr="00DA560A" w:rsidRDefault="00860E5F" w:rsidP="00632FB6">
      <w:pPr>
        <w:spacing w:after="0" w:line="480" w:lineRule="auto"/>
        <w:ind w:left="360" w:firstLine="360"/>
        <w:jc w:val="both"/>
        <w:rPr>
          <w:rFonts w:asciiTheme="majorBidi" w:hAnsiTheme="majorBidi" w:cstheme="majorBidi"/>
        </w:rPr>
      </w:pPr>
      <w:r w:rsidRPr="00DA560A">
        <w:rPr>
          <w:rFonts w:asciiTheme="majorBidi" w:hAnsiTheme="majorBidi" w:cstheme="majorBidi"/>
        </w:rPr>
        <w:t>Analisis awal dilakukan melalui data hasil studi pendahuluan atau data skunder, yang digunakan untuk menentukan fokus penelitian. Analisis data merupakan proses mengorganisasikan dan mengurutkan data kedalam pola, kategori dan suatu uraian dasar</w:t>
      </w:r>
      <w:r w:rsidR="00D63E95" w:rsidRPr="00DA560A">
        <w:rPr>
          <w:rFonts w:asciiTheme="majorBidi" w:hAnsiTheme="majorBidi" w:cstheme="majorBidi"/>
        </w:rPr>
        <w:t>.</w:t>
      </w:r>
      <w:r w:rsidRPr="00DA560A">
        <w:rPr>
          <w:rFonts w:asciiTheme="majorBidi" w:hAnsiTheme="majorBidi" w:cstheme="majorBidi"/>
        </w:rPr>
        <w:t xml:space="preserve"> </w:t>
      </w:r>
      <w:r w:rsidR="00D63E95" w:rsidRPr="00DA560A">
        <w:rPr>
          <w:rFonts w:asciiTheme="majorBidi" w:hAnsiTheme="majorBidi" w:cstheme="majorBidi"/>
        </w:rPr>
        <w:t>Sehi</w:t>
      </w:r>
      <w:r w:rsidRPr="00DA560A">
        <w:rPr>
          <w:rFonts w:asciiTheme="majorBidi" w:hAnsiTheme="majorBidi" w:cstheme="majorBidi"/>
        </w:rPr>
        <w:t>ngga dapat ditemukan tema dan dapat dirumuskan hipotesis kerja yang disarankan oleh data</w:t>
      </w:r>
      <w:r w:rsidRPr="00DA560A">
        <w:rPr>
          <w:rStyle w:val="FootnoteReference"/>
          <w:rFonts w:asciiTheme="majorBidi" w:hAnsiTheme="majorBidi" w:cstheme="majorBidi"/>
        </w:rPr>
        <w:footnoteReference w:id="80"/>
      </w:r>
      <w:r w:rsidRPr="00DA560A">
        <w:rPr>
          <w:rFonts w:asciiTheme="majorBidi" w:hAnsiTheme="majorBidi" w:cstheme="majorBidi"/>
        </w:rPr>
        <w:t>.</w:t>
      </w:r>
    </w:p>
    <w:p w:rsidR="00860E5F" w:rsidRPr="00DA560A" w:rsidRDefault="00860E5F" w:rsidP="00860E5F">
      <w:pPr>
        <w:spacing w:after="0" w:line="360" w:lineRule="auto"/>
        <w:jc w:val="center"/>
        <w:rPr>
          <w:rFonts w:asciiTheme="majorBidi" w:hAnsiTheme="majorBidi" w:cstheme="majorBidi"/>
        </w:rPr>
      </w:pPr>
      <w:r w:rsidRPr="00DA560A">
        <w:rPr>
          <w:rFonts w:asciiTheme="majorBidi" w:hAnsiTheme="majorBidi" w:cstheme="majorBidi"/>
          <w:noProof/>
        </w:rPr>
        <w:lastRenderedPageBreak/>
        <w:drawing>
          <wp:inline distT="0" distB="0" distL="0" distR="0">
            <wp:extent cx="2581275" cy="1699713"/>
            <wp:effectExtent l="0" t="0" r="0" b="0"/>
            <wp:docPr id="3" name="Picture 1" descr="C:\Users\AL-FATIH\Documents\Components-in-Data-Analysis-Miles-Huberman-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TIH\Documents\Components-in-Data-Analysis-Miles-Huberman-2007.png"/>
                    <pic:cNvPicPr>
                      <a:picLocks noChangeAspect="1" noChangeArrowheads="1"/>
                    </pic:cNvPicPr>
                  </pic:nvPicPr>
                  <pic:blipFill>
                    <a:blip r:embed="rId23"/>
                    <a:srcRect/>
                    <a:stretch>
                      <a:fillRect/>
                    </a:stretch>
                  </pic:blipFill>
                  <pic:spPr bwMode="auto">
                    <a:xfrm>
                      <a:off x="0" y="0"/>
                      <a:ext cx="2616573" cy="1722956"/>
                    </a:xfrm>
                    <a:prstGeom prst="rect">
                      <a:avLst/>
                    </a:prstGeom>
                    <a:noFill/>
                    <a:ln w="9525">
                      <a:noFill/>
                      <a:miter lim="800000"/>
                      <a:headEnd/>
                      <a:tailEnd/>
                    </a:ln>
                  </pic:spPr>
                </pic:pic>
              </a:graphicData>
            </a:graphic>
          </wp:inline>
        </w:drawing>
      </w:r>
    </w:p>
    <w:p w:rsidR="00860E5F" w:rsidRPr="00DA560A" w:rsidRDefault="00860E5F" w:rsidP="00860E5F">
      <w:pPr>
        <w:spacing w:line="480" w:lineRule="auto"/>
        <w:jc w:val="center"/>
        <w:rPr>
          <w:rFonts w:asciiTheme="majorBidi" w:hAnsiTheme="majorBidi" w:cstheme="majorBidi"/>
        </w:rPr>
      </w:pPr>
      <w:r w:rsidRPr="00DA560A">
        <w:rPr>
          <w:rFonts w:asciiTheme="majorBidi" w:hAnsiTheme="majorBidi" w:cstheme="majorBidi"/>
        </w:rPr>
        <w:t>Gambar 3.1 teknik analisis data menurut Milles Huberman</w:t>
      </w:r>
    </w:p>
    <w:p w:rsidR="00860E5F" w:rsidRPr="00DA560A" w:rsidRDefault="00860E5F" w:rsidP="00860E5F">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Miles dan </w:t>
      </w:r>
      <w:r w:rsidR="00447B4B" w:rsidRPr="00DA560A">
        <w:rPr>
          <w:rFonts w:asciiTheme="majorBidi" w:hAnsiTheme="majorBidi" w:cstheme="majorBidi"/>
        </w:rPr>
        <w:t>Huberman beranggapan</w:t>
      </w:r>
      <w:r w:rsidRPr="00DA560A">
        <w:rPr>
          <w:rFonts w:asciiTheme="majorBidi" w:hAnsiTheme="majorBidi" w:cstheme="majorBidi"/>
        </w:rPr>
        <w:t xml:space="preserve"> bahwa analisis data terdiri dari tiga alur kegiatan yang terjadi secara bersama yaitu:</w:t>
      </w:r>
    </w:p>
    <w:p w:rsidR="00860E5F" w:rsidRPr="00DA560A" w:rsidRDefault="00860E5F" w:rsidP="00632FB6">
      <w:pPr>
        <w:numPr>
          <w:ilvl w:val="0"/>
          <w:numId w:val="38"/>
        </w:numPr>
        <w:spacing w:after="0" w:line="480" w:lineRule="auto"/>
        <w:ind w:left="709"/>
        <w:jc w:val="both"/>
        <w:rPr>
          <w:rFonts w:asciiTheme="majorBidi" w:hAnsiTheme="majorBidi" w:cstheme="majorBidi"/>
        </w:rPr>
      </w:pPr>
      <w:r w:rsidRPr="00DA560A">
        <w:rPr>
          <w:rFonts w:asciiTheme="majorBidi" w:hAnsiTheme="majorBidi" w:cstheme="majorBidi"/>
        </w:rPr>
        <w:t xml:space="preserve">Reduksi data </w:t>
      </w:r>
      <w:r w:rsidRPr="00DA560A">
        <w:rPr>
          <w:rFonts w:asciiTheme="majorBidi" w:hAnsiTheme="majorBidi" w:cstheme="majorBidi"/>
          <w:i/>
          <w:iCs/>
        </w:rPr>
        <w:t>(data reduction)</w:t>
      </w:r>
    </w:p>
    <w:p w:rsidR="00860E5F" w:rsidRPr="00DA560A" w:rsidRDefault="0022539D" w:rsidP="00860E5F">
      <w:pPr>
        <w:spacing w:after="0" w:line="480" w:lineRule="auto"/>
        <w:ind w:left="720" w:firstLine="360"/>
        <w:jc w:val="both"/>
        <w:rPr>
          <w:rFonts w:asciiTheme="majorBidi" w:hAnsiTheme="majorBidi" w:cstheme="majorBidi"/>
        </w:rPr>
      </w:pPr>
      <w:r w:rsidRPr="00DA560A">
        <w:rPr>
          <w:rFonts w:asciiTheme="majorBidi" w:hAnsiTheme="majorBidi" w:cstheme="majorBidi"/>
        </w:rPr>
        <w:t>Data yang diperoleh dari lapangan memil</w:t>
      </w:r>
      <w:r w:rsidR="00EB14FA" w:rsidRPr="00DA560A">
        <w:rPr>
          <w:rFonts w:asciiTheme="majorBidi" w:hAnsiTheme="majorBidi" w:cstheme="majorBidi"/>
        </w:rPr>
        <w:t>i</w:t>
      </w:r>
      <w:r w:rsidRPr="00DA560A">
        <w:rPr>
          <w:rFonts w:asciiTheme="majorBidi" w:hAnsiTheme="majorBidi" w:cstheme="majorBidi"/>
        </w:rPr>
        <w:t>ki jumlah yang banyak</w:t>
      </w:r>
      <w:r w:rsidR="003145CE" w:rsidRPr="00DA560A">
        <w:rPr>
          <w:rFonts w:asciiTheme="majorBidi" w:hAnsiTheme="majorBidi" w:cstheme="majorBidi"/>
        </w:rPr>
        <w:t xml:space="preserve">, untuk itu maka perlu dicatat secara teliti dan rinci. </w:t>
      </w:r>
      <w:r w:rsidR="00860E5F" w:rsidRPr="00DA560A">
        <w:rPr>
          <w:rFonts w:asciiTheme="majorBidi" w:hAnsiTheme="majorBidi" w:cstheme="majorBidi"/>
        </w:rPr>
        <w:t>Reduksi data merupakan suatu bentuk analisis yang menggolongkan, mengarahkan membuang data yang tidak perlu dan mengorganisasi data dengan sedemikian rupa. Sehingga reduksi data dapat dikatakan proses pemilihan, pemusatan perhatian pada penye</w:t>
      </w:r>
      <w:r w:rsidR="00AD1A78" w:rsidRPr="00DA560A">
        <w:rPr>
          <w:rFonts w:asciiTheme="majorBidi" w:hAnsiTheme="majorBidi" w:cstheme="majorBidi"/>
        </w:rPr>
        <w:t xml:space="preserve">derhanaan, </w:t>
      </w:r>
      <w:r w:rsidR="00AD1A78" w:rsidRPr="00DA560A">
        <w:rPr>
          <w:rFonts w:asciiTheme="majorBidi" w:hAnsiTheme="majorBidi" w:cstheme="majorBidi"/>
        </w:rPr>
        <w:lastRenderedPageBreak/>
        <w:t>pengabstrakan, trans</w:t>
      </w:r>
      <w:r w:rsidR="00860E5F" w:rsidRPr="00DA560A">
        <w:rPr>
          <w:rFonts w:asciiTheme="majorBidi" w:hAnsiTheme="majorBidi" w:cstheme="majorBidi"/>
        </w:rPr>
        <w:t>f</w:t>
      </w:r>
      <w:r w:rsidR="00AD1A78" w:rsidRPr="00DA560A">
        <w:rPr>
          <w:rFonts w:asciiTheme="majorBidi" w:hAnsiTheme="majorBidi" w:cstheme="majorBidi"/>
        </w:rPr>
        <w:t>orm</w:t>
      </w:r>
      <w:r w:rsidR="00860E5F" w:rsidRPr="00DA560A">
        <w:rPr>
          <w:rFonts w:asciiTheme="majorBidi" w:hAnsiTheme="majorBidi" w:cstheme="majorBidi"/>
        </w:rPr>
        <w:t>asi data kasar yang muncul dari catatan lapangan</w:t>
      </w:r>
      <w:r w:rsidR="00860E5F" w:rsidRPr="00DA560A">
        <w:rPr>
          <w:rStyle w:val="FootnoteReference"/>
          <w:rFonts w:asciiTheme="majorBidi" w:hAnsiTheme="majorBidi" w:cstheme="majorBidi"/>
        </w:rPr>
        <w:footnoteReference w:id="81"/>
      </w:r>
      <w:r w:rsidR="00860E5F" w:rsidRPr="00DA560A">
        <w:rPr>
          <w:rFonts w:asciiTheme="majorBidi" w:hAnsiTheme="majorBidi" w:cstheme="majorBidi"/>
        </w:rPr>
        <w:t>.</w:t>
      </w:r>
    </w:p>
    <w:p w:rsidR="00860E5F" w:rsidRPr="00DA560A" w:rsidRDefault="00860E5F" w:rsidP="00860E5F">
      <w:pPr>
        <w:spacing w:after="0" w:line="480" w:lineRule="auto"/>
        <w:ind w:left="720" w:firstLine="360"/>
        <w:jc w:val="both"/>
        <w:rPr>
          <w:rFonts w:asciiTheme="majorBidi" w:hAnsiTheme="majorBidi" w:cstheme="majorBidi"/>
        </w:rPr>
      </w:pPr>
      <w:r w:rsidRPr="00DA560A">
        <w:rPr>
          <w:rFonts w:asciiTheme="majorBidi" w:hAnsiTheme="majorBidi" w:cstheme="majorBidi"/>
        </w:rPr>
        <w:t>Peneliti melakukan reduksi data dengan kegiatan yang mencakup: proses pemilihan data pada penelitian atas dasar tingkat yang relevan dan kaitan</w:t>
      </w:r>
      <w:r w:rsidR="00EB14FA" w:rsidRPr="00DA560A">
        <w:rPr>
          <w:rFonts w:asciiTheme="majorBidi" w:hAnsiTheme="majorBidi" w:cstheme="majorBidi"/>
        </w:rPr>
        <w:t>nya dengan setiap kelompok data.</w:t>
      </w:r>
      <w:r w:rsidRPr="00DA560A">
        <w:rPr>
          <w:rFonts w:asciiTheme="majorBidi" w:hAnsiTheme="majorBidi" w:cstheme="majorBidi"/>
        </w:rPr>
        <w:t xml:space="preserve"> </w:t>
      </w:r>
      <w:r w:rsidR="00EB14FA" w:rsidRPr="00DA560A">
        <w:rPr>
          <w:rFonts w:asciiTheme="majorBidi" w:hAnsiTheme="majorBidi" w:cstheme="majorBidi"/>
        </w:rPr>
        <w:t>Men</w:t>
      </w:r>
      <w:r w:rsidRPr="00DA560A">
        <w:rPr>
          <w:rFonts w:asciiTheme="majorBidi" w:hAnsiTheme="majorBidi" w:cstheme="majorBidi"/>
        </w:rPr>
        <w:t>yusun data dalam satuan-satuan sejenis pengelompokan data ini juga dapat diekuivalenkan sebagai</w:t>
      </w:r>
      <w:r w:rsidR="00775C35" w:rsidRPr="00DA560A">
        <w:rPr>
          <w:rFonts w:asciiTheme="majorBidi" w:hAnsiTheme="majorBidi" w:cstheme="majorBidi"/>
        </w:rPr>
        <w:t xml:space="preserve"> kegiatan kategorisasi/variabel</w:t>
      </w:r>
      <w:r w:rsidR="00EB14FA" w:rsidRPr="00DA560A">
        <w:rPr>
          <w:rFonts w:asciiTheme="majorBidi" w:hAnsiTheme="majorBidi" w:cstheme="majorBidi"/>
        </w:rPr>
        <w:t>.</w:t>
      </w:r>
      <w:r w:rsidRPr="00DA560A">
        <w:rPr>
          <w:rFonts w:asciiTheme="majorBidi" w:hAnsiTheme="majorBidi" w:cstheme="majorBidi"/>
        </w:rPr>
        <w:t xml:space="preserve"> </w:t>
      </w:r>
      <w:r w:rsidR="00EB14FA" w:rsidRPr="00DA560A">
        <w:rPr>
          <w:rFonts w:asciiTheme="majorBidi" w:hAnsiTheme="majorBidi" w:cstheme="majorBidi"/>
        </w:rPr>
        <w:t xml:space="preserve">Dan </w:t>
      </w:r>
      <w:r w:rsidRPr="00DA560A">
        <w:rPr>
          <w:rFonts w:asciiTheme="majorBidi" w:hAnsiTheme="majorBidi" w:cstheme="majorBidi"/>
        </w:rPr>
        <w:t>membuat koding data sesuai dengan kisi-kisi penelitian.</w:t>
      </w:r>
    </w:p>
    <w:p w:rsidR="003145CE" w:rsidRPr="00DA560A" w:rsidRDefault="003145CE" w:rsidP="00860E5F">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Dalam mereduksi data, </w:t>
      </w:r>
      <w:r w:rsidR="00C33B90" w:rsidRPr="00DA560A">
        <w:rPr>
          <w:rFonts w:asciiTheme="majorBidi" w:hAnsiTheme="majorBidi" w:cstheme="majorBidi"/>
        </w:rPr>
        <w:t xml:space="preserve">setiap peneliti </w:t>
      </w:r>
      <w:proofErr w:type="gramStart"/>
      <w:r w:rsidR="000A4223" w:rsidRPr="00DA560A">
        <w:rPr>
          <w:rFonts w:asciiTheme="majorBidi" w:hAnsiTheme="majorBidi" w:cstheme="majorBidi"/>
        </w:rPr>
        <w:t>akan</w:t>
      </w:r>
      <w:proofErr w:type="gramEnd"/>
      <w:r w:rsidR="000A4223" w:rsidRPr="00DA560A">
        <w:rPr>
          <w:rFonts w:asciiTheme="majorBidi" w:hAnsiTheme="majorBidi" w:cstheme="majorBidi"/>
        </w:rPr>
        <w:t xml:space="preserve"> dipandu oleh tujuan yang</w:t>
      </w:r>
      <w:r w:rsidR="00EB14FA" w:rsidRPr="00DA560A">
        <w:rPr>
          <w:rFonts w:asciiTheme="majorBidi" w:hAnsiTheme="majorBidi" w:cstheme="majorBidi"/>
        </w:rPr>
        <w:t xml:space="preserve"> a</w:t>
      </w:r>
      <w:r w:rsidR="000A4223" w:rsidRPr="00DA560A">
        <w:rPr>
          <w:rFonts w:asciiTheme="majorBidi" w:hAnsiTheme="majorBidi" w:cstheme="majorBidi"/>
        </w:rPr>
        <w:t>kan dicapai. Tujuan utama dari penelitian kualitatif adalah pada temuan. Oleh karena itu, kalau peneliti dalam melakukan penelitian</w:t>
      </w:r>
      <w:r w:rsidR="00E20E86" w:rsidRPr="00DA560A">
        <w:rPr>
          <w:rFonts w:asciiTheme="majorBidi" w:hAnsiTheme="majorBidi" w:cstheme="majorBidi"/>
        </w:rPr>
        <w:t>, menemukan segala sesua</w:t>
      </w:r>
      <w:r w:rsidR="0034220F" w:rsidRPr="00DA560A">
        <w:rPr>
          <w:rFonts w:asciiTheme="majorBidi" w:hAnsiTheme="majorBidi" w:cstheme="majorBidi"/>
        </w:rPr>
        <w:t>tu yang dipandan</w:t>
      </w:r>
      <w:r w:rsidR="001166B4" w:rsidRPr="00DA560A">
        <w:rPr>
          <w:rFonts w:asciiTheme="majorBidi" w:hAnsiTheme="majorBidi" w:cstheme="majorBidi"/>
        </w:rPr>
        <w:t>g asing, tidak dikenal, belum memiliki pola, maka itulah yang yang harus dijadikan perhatian peneliti dalam melakukan reduksi data</w:t>
      </w:r>
      <w:r w:rsidR="001166B4" w:rsidRPr="00DA560A">
        <w:rPr>
          <w:rStyle w:val="FootnoteReference"/>
          <w:rFonts w:asciiTheme="majorBidi" w:hAnsiTheme="majorBidi" w:cstheme="majorBidi"/>
        </w:rPr>
        <w:footnoteReference w:id="82"/>
      </w:r>
      <w:r w:rsidR="001166B4" w:rsidRPr="00DA560A">
        <w:rPr>
          <w:rFonts w:asciiTheme="majorBidi" w:hAnsiTheme="majorBidi" w:cstheme="majorBidi"/>
        </w:rPr>
        <w:t xml:space="preserve">. </w:t>
      </w:r>
    </w:p>
    <w:p w:rsidR="00860E5F" w:rsidRPr="00DA560A" w:rsidRDefault="00860E5F" w:rsidP="00632FB6">
      <w:pPr>
        <w:numPr>
          <w:ilvl w:val="0"/>
          <w:numId w:val="38"/>
        </w:numPr>
        <w:spacing w:after="0" w:line="480" w:lineRule="auto"/>
        <w:ind w:left="709"/>
        <w:jc w:val="both"/>
        <w:rPr>
          <w:rFonts w:asciiTheme="majorBidi" w:hAnsiTheme="majorBidi" w:cstheme="majorBidi"/>
        </w:rPr>
      </w:pPr>
      <w:proofErr w:type="spellStart"/>
      <w:r w:rsidRPr="00DA560A">
        <w:rPr>
          <w:rFonts w:asciiTheme="majorBidi" w:hAnsiTheme="majorBidi" w:cstheme="majorBidi"/>
        </w:rPr>
        <w:lastRenderedPageBreak/>
        <w:t>Penyajian</w:t>
      </w:r>
      <w:proofErr w:type="spellEnd"/>
      <w:r w:rsidRPr="00DA560A">
        <w:rPr>
          <w:rFonts w:asciiTheme="majorBidi" w:hAnsiTheme="majorBidi" w:cstheme="majorBidi"/>
        </w:rPr>
        <w:t xml:space="preserve"> data</w:t>
      </w:r>
      <w:r w:rsidR="00217AE3" w:rsidRPr="00DA560A">
        <w:rPr>
          <w:rFonts w:asciiTheme="majorBidi" w:hAnsiTheme="majorBidi" w:cstheme="majorBidi"/>
        </w:rPr>
        <w:t xml:space="preserve"> (</w:t>
      </w:r>
      <w:r w:rsidR="00217AE3" w:rsidRPr="00DA560A">
        <w:rPr>
          <w:rFonts w:asciiTheme="majorBidi" w:hAnsiTheme="majorBidi" w:cstheme="majorBidi"/>
          <w:i/>
          <w:iCs/>
        </w:rPr>
        <w:t>data display</w:t>
      </w:r>
      <w:r w:rsidR="00217AE3" w:rsidRPr="00DA560A">
        <w:rPr>
          <w:rFonts w:asciiTheme="majorBidi" w:hAnsiTheme="majorBidi" w:cstheme="majorBidi"/>
        </w:rPr>
        <w:t>)</w:t>
      </w:r>
    </w:p>
    <w:p w:rsidR="00860E5F" w:rsidRPr="00DA560A" w:rsidRDefault="00860E5F" w:rsidP="002F1278">
      <w:pPr>
        <w:spacing w:after="0" w:line="480" w:lineRule="auto"/>
        <w:ind w:left="720" w:firstLine="360"/>
        <w:jc w:val="both"/>
        <w:rPr>
          <w:rFonts w:asciiTheme="majorBidi" w:hAnsiTheme="majorBidi" w:cstheme="majorBidi"/>
        </w:rPr>
      </w:pPr>
      <w:r w:rsidRPr="00DA560A">
        <w:rPr>
          <w:rFonts w:asciiTheme="majorBidi" w:hAnsiTheme="majorBidi" w:cstheme="majorBidi"/>
        </w:rPr>
        <w:t>Sajian data adalah suatu rangkaian organisasi informasi yang memungkinkan kesimpulan riset dapat dilakukan.</w:t>
      </w:r>
      <w:r w:rsidR="002F1278" w:rsidRPr="00DA560A">
        <w:rPr>
          <w:rFonts w:asciiTheme="majorBidi" w:hAnsiTheme="majorBidi" w:cstheme="majorBidi"/>
        </w:rPr>
        <w:t xml:space="preserve"> Pe</w:t>
      </w:r>
      <w:r w:rsidRPr="00DA560A">
        <w:rPr>
          <w:rFonts w:asciiTheme="majorBidi" w:hAnsiTheme="majorBidi" w:cstheme="majorBidi"/>
        </w:rPr>
        <w:t>nyajian data ini merupakan menemukan pola-pola yang bermakna</w:t>
      </w:r>
      <w:r w:rsidR="002F1278" w:rsidRPr="00DA560A">
        <w:rPr>
          <w:rFonts w:asciiTheme="majorBidi" w:hAnsiTheme="majorBidi" w:cstheme="majorBidi"/>
        </w:rPr>
        <w:t>.</w:t>
      </w:r>
      <w:r w:rsidRPr="00DA560A">
        <w:rPr>
          <w:rFonts w:asciiTheme="majorBidi" w:hAnsiTheme="majorBidi" w:cstheme="majorBidi"/>
        </w:rPr>
        <w:t xml:space="preserve"> </w:t>
      </w:r>
      <w:r w:rsidR="002F1278" w:rsidRPr="00DA560A">
        <w:rPr>
          <w:rFonts w:asciiTheme="majorBidi" w:hAnsiTheme="majorBidi" w:cstheme="majorBidi"/>
        </w:rPr>
        <w:t xml:space="preserve">Kemudian </w:t>
      </w:r>
      <w:r w:rsidRPr="00DA560A">
        <w:rPr>
          <w:rFonts w:asciiTheme="majorBidi" w:hAnsiTheme="majorBidi" w:cstheme="majorBidi"/>
        </w:rPr>
        <w:t>memberikan kemungkinan adanya penarikan kesimpulan dan memberikan tindakan</w:t>
      </w:r>
      <w:r w:rsidRPr="00DA560A">
        <w:rPr>
          <w:rStyle w:val="FootnoteReference"/>
          <w:rFonts w:asciiTheme="majorBidi" w:hAnsiTheme="majorBidi" w:cstheme="majorBidi"/>
        </w:rPr>
        <w:footnoteReference w:id="83"/>
      </w:r>
      <w:r w:rsidRPr="00DA560A">
        <w:rPr>
          <w:rFonts w:asciiTheme="majorBidi" w:hAnsiTheme="majorBidi" w:cstheme="majorBidi"/>
        </w:rPr>
        <w:t>.</w:t>
      </w:r>
    </w:p>
    <w:p w:rsidR="00860E5F" w:rsidRPr="00DA560A" w:rsidRDefault="00860E5F" w:rsidP="00860E5F">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Penyajian yang baik merupakan suatu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yang utama bagi analisis kualitatif yang falid. Digunakan untuk menggabungkan informasi yang tersusun dalam suatu bentuk yang padu, sehingga peneliti dapat melihat </w:t>
      </w:r>
      <w:proofErr w:type="gramStart"/>
      <w:r w:rsidRPr="00DA560A">
        <w:rPr>
          <w:rFonts w:asciiTheme="majorBidi" w:hAnsiTheme="majorBidi" w:cstheme="majorBidi"/>
        </w:rPr>
        <w:t>apa</w:t>
      </w:r>
      <w:proofErr w:type="gramEnd"/>
      <w:r w:rsidRPr="00DA560A">
        <w:rPr>
          <w:rFonts w:asciiTheme="majorBidi" w:hAnsiTheme="majorBidi" w:cstheme="majorBidi"/>
        </w:rPr>
        <w:t xml:space="preserve"> yang terjadi.</w:t>
      </w:r>
      <w:r w:rsidR="00A70022" w:rsidRPr="00DA560A">
        <w:rPr>
          <w:rFonts w:asciiTheme="majorBidi" w:hAnsiTheme="majorBidi" w:cstheme="majorBidi"/>
        </w:rPr>
        <w:t xml:space="preserve"> Dalam peneitian kualitatif penyajian data dapat dilakukan dalam bentuk uraian singkat, bagan, hubungan antar kategori, </w:t>
      </w:r>
      <w:r w:rsidR="00A70022" w:rsidRPr="00DA560A">
        <w:rPr>
          <w:rFonts w:asciiTheme="majorBidi" w:hAnsiTheme="majorBidi" w:cstheme="majorBidi"/>
          <w:i/>
          <w:iCs/>
        </w:rPr>
        <w:t>flowchart</w:t>
      </w:r>
      <w:r w:rsidR="00A70022" w:rsidRPr="00DA560A">
        <w:rPr>
          <w:rFonts w:asciiTheme="majorBidi" w:hAnsiTheme="majorBidi" w:cstheme="majorBidi"/>
        </w:rPr>
        <w:t xml:space="preserve"> dan sejenisnya</w:t>
      </w:r>
      <w:r w:rsidR="00A70022" w:rsidRPr="00DA560A">
        <w:rPr>
          <w:rStyle w:val="FootnoteReference"/>
          <w:rFonts w:asciiTheme="majorBidi" w:hAnsiTheme="majorBidi" w:cstheme="majorBidi"/>
        </w:rPr>
        <w:footnoteReference w:id="84"/>
      </w:r>
      <w:r w:rsidR="00A70022" w:rsidRPr="00DA560A">
        <w:rPr>
          <w:rFonts w:asciiTheme="majorBidi" w:hAnsiTheme="majorBidi" w:cstheme="majorBidi"/>
        </w:rPr>
        <w:t>.</w:t>
      </w:r>
    </w:p>
    <w:p w:rsidR="00860E5F" w:rsidRPr="00DA560A" w:rsidRDefault="00860E5F" w:rsidP="00632FB6">
      <w:pPr>
        <w:numPr>
          <w:ilvl w:val="0"/>
          <w:numId w:val="38"/>
        </w:numPr>
        <w:spacing w:after="0" w:line="480" w:lineRule="auto"/>
        <w:ind w:left="709"/>
        <w:jc w:val="both"/>
        <w:rPr>
          <w:rFonts w:asciiTheme="majorBidi" w:hAnsiTheme="majorBidi" w:cstheme="majorBidi"/>
        </w:rPr>
      </w:pPr>
      <w:r w:rsidRPr="00DA560A">
        <w:rPr>
          <w:rFonts w:asciiTheme="majorBidi" w:hAnsiTheme="majorBidi" w:cstheme="majorBidi"/>
        </w:rPr>
        <w:t>Kesimpulan dan verifikasi</w:t>
      </w:r>
    </w:p>
    <w:p w:rsidR="00860E5F" w:rsidRPr="00DA560A" w:rsidRDefault="00860E5F" w:rsidP="00860E5F">
      <w:pPr>
        <w:spacing w:after="0" w:line="480" w:lineRule="auto"/>
        <w:ind w:left="720" w:firstLine="360"/>
        <w:jc w:val="both"/>
        <w:rPr>
          <w:rFonts w:asciiTheme="majorBidi" w:hAnsiTheme="majorBidi" w:cstheme="majorBidi"/>
        </w:rPr>
      </w:pPr>
      <w:r w:rsidRPr="00DA560A">
        <w:rPr>
          <w:rFonts w:asciiTheme="majorBidi" w:hAnsiTheme="majorBidi" w:cstheme="majorBidi"/>
        </w:rPr>
        <w:t>Penarikan kesimpulan hanya sebagian dan satu kegiatan dan konfigurasi yang utuh.</w:t>
      </w:r>
      <w:r w:rsidR="005B7E70" w:rsidRPr="00DA560A">
        <w:rPr>
          <w:rFonts w:asciiTheme="majorBidi" w:hAnsiTheme="majorBidi" w:cstheme="majorBidi"/>
        </w:rPr>
        <w:t xml:space="preserve"> </w:t>
      </w:r>
      <w:r w:rsidRPr="00DA560A">
        <w:rPr>
          <w:rFonts w:asciiTheme="majorBidi" w:hAnsiTheme="majorBidi" w:cstheme="majorBidi"/>
        </w:rPr>
        <w:t xml:space="preserve">Kesimpulan juga </w:t>
      </w:r>
      <w:r w:rsidRPr="00DA560A">
        <w:rPr>
          <w:rFonts w:asciiTheme="majorBidi" w:hAnsiTheme="majorBidi" w:cstheme="majorBidi"/>
        </w:rPr>
        <w:lastRenderedPageBreak/>
        <w:t>diverifikasi secara langsung.</w:t>
      </w:r>
      <w:r w:rsidR="005B7E70" w:rsidRPr="00DA560A">
        <w:rPr>
          <w:rFonts w:asciiTheme="majorBidi" w:hAnsiTheme="majorBidi" w:cstheme="majorBidi"/>
        </w:rPr>
        <w:t xml:space="preserve"> </w:t>
      </w:r>
      <w:r w:rsidRPr="00DA560A">
        <w:rPr>
          <w:rFonts w:asciiTheme="majorBidi" w:hAnsiTheme="majorBidi" w:cstheme="majorBidi"/>
        </w:rPr>
        <w:t>Verifikasi mungkin singkat karena pemikiran kembali yang terlintas dalam analisis selama menulis, tinjauan ulang pada catatan di lapangan.</w:t>
      </w:r>
      <w:r w:rsidR="008168CC" w:rsidRPr="00DA560A">
        <w:rPr>
          <w:rFonts w:asciiTheme="majorBidi" w:hAnsiTheme="majorBidi" w:cstheme="majorBidi"/>
        </w:rPr>
        <w:t xml:space="preserve"> </w:t>
      </w:r>
      <w:r w:rsidR="006223EE" w:rsidRPr="00DA560A">
        <w:rPr>
          <w:rFonts w:asciiTheme="majorBidi" w:hAnsiTheme="majorBidi" w:cstheme="majorBidi"/>
        </w:rPr>
        <w:t>Kesimpulan awal yang dilaku</w:t>
      </w:r>
      <w:r w:rsidR="00541013" w:rsidRPr="00DA560A">
        <w:rPr>
          <w:rFonts w:asciiTheme="majorBidi" w:hAnsiTheme="majorBidi" w:cstheme="majorBidi"/>
        </w:rPr>
        <w:t>kan masih sementara dan aakn berubah jika tidak ditemukan bukti-bukti yang kuat untuk mendukung p</w:t>
      </w:r>
      <w:r w:rsidR="00EA0703" w:rsidRPr="00DA560A">
        <w:rPr>
          <w:rFonts w:asciiTheme="majorBidi" w:hAnsiTheme="majorBidi" w:cstheme="majorBidi"/>
        </w:rPr>
        <w:t>a</w:t>
      </w:r>
      <w:r w:rsidR="00541013" w:rsidRPr="00DA560A">
        <w:rPr>
          <w:rFonts w:asciiTheme="majorBidi" w:hAnsiTheme="majorBidi" w:cstheme="majorBidi"/>
        </w:rPr>
        <w:t>da tahap pengumpulan data selanjutnya</w:t>
      </w:r>
      <w:r w:rsidR="00541013" w:rsidRPr="00DA560A">
        <w:rPr>
          <w:rStyle w:val="FootnoteReference"/>
          <w:rFonts w:asciiTheme="majorBidi" w:hAnsiTheme="majorBidi" w:cstheme="majorBidi"/>
        </w:rPr>
        <w:footnoteReference w:id="85"/>
      </w:r>
      <w:r w:rsidR="00541013" w:rsidRPr="00DA560A">
        <w:rPr>
          <w:rFonts w:asciiTheme="majorBidi" w:hAnsiTheme="majorBidi" w:cstheme="majorBidi"/>
        </w:rPr>
        <w:t>.</w:t>
      </w:r>
    </w:p>
    <w:p w:rsidR="00860E5F" w:rsidRPr="00DA560A" w:rsidRDefault="00860E5F" w:rsidP="00E31EF4">
      <w:pPr>
        <w:spacing w:line="480" w:lineRule="auto"/>
        <w:ind w:left="720" w:firstLine="360"/>
        <w:jc w:val="both"/>
        <w:rPr>
          <w:rFonts w:asciiTheme="majorBidi" w:hAnsiTheme="majorBidi" w:cstheme="majorBidi"/>
        </w:rPr>
      </w:pPr>
      <w:r w:rsidRPr="00DA560A">
        <w:rPr>
          <w:rFonts w:asciiTheme="majorBidi" w:hAnsiTheme="majorBidi" w:cstheme="majorBidi"/>
        </w:rPr>
        <w:t>D</w:t>
      </w:r>
      <w:r w:rsidR="005B7E70" w:rsidRPr="00DA560A">
        <w:rPr>
          <w:rFonts w:asciiTheme="majorBidi" w:hAnsiTheme="majorBidi" w:cstheme="majorBidi"/>
        </w:rPr>
        <w:t xml:space="preserve">engan demikian makna </w:t>
      </w:r>
      <w:r w:rsidRPr="00DA560A">
        <w:rPr>
          <w:rFonts w:asciiTheme="majorBidi" w:hAnsiTheme="majorBidi" w:cstheme="majorBidi"/>
        </w:rPr>
        <w:t xml:space="preserve">dalam penelitian kualitatif dapat menjawab rumusan masalah yang dirumuskan sejak awal, mungkin juga tidak. Karena masalah dan rumusan masalah dalam penelitian kualitatif masih bersifat sementara dan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berkembang setelah penelitian di lapangan. Hubungan antar komponen analisis data kualitatif merupakan upaya yang berlanjut, berulang dan terus menerus</w:t>
      </w:r>
      <w:r w:rsidRPr="00DA560A">
        <w:rPr>
          <w:rStyle w:val="FootnoteReference"/>
          <w:rFonts w:asciiTheme="majorBidi" w:hAnsiTheme="majorBidi" w:cstheme="majorBidi"/>
        </w:rPr>
        <w:footnoteReference w:id="86"/>
      </w:r>
      <w:r w:rsidRPr="00DA560A">
        <w:rPr>
          <w:rFonts w:asciiTheme="majorBidi" w:hAnsiTheme="majorBidi" w:cstheme="majorBidi"/>
        </w:rPr>
        <w:t>.</w:t>
      </w:r>
    </w:p>
    <w:p w:rsidR="00860E5F" w:rsidRPr="00DA560A" w:rsidRDefault="00632FB6" w:rsidP="00632FB6">
      <w:pPr>
        <w:numPr>
          <w:ilvl w:val="0"/>
          <w:numId w:val="34"/>
        </w:numPr>
        <w:spacing w:after="0" w:line="480" w:lineRule="auto"/>
        <w:ind w:left="426"/>
        <w:jc w:val="both"/>
        <w:rPr>
          <w:rFonts w:asciiTheme="majorBidi" w:hAnsiTheme="majorBidi" w:cstheme="majorBidi"/>
          <w:b/>
          <w:bCs/>
        </w:rPr>
      </w:pPr>
      <w:r w:rsidRPr="00DA560A">
        <w:rPr>
          <w:rFonts w:asciiTheme="majorBidi" w:hAnsiTheme="majorBidi" w:cstheme="majorBidi"/>
          <w:b/>
          <w:bCs/>
        </w:rPr>
        <w:lastRenderedPageBreak/>
        <w:t>Pengecekan Keabsahan Data</w:t>
      </w:r>
    </w:p>
    <w:p w:rsidR="00860E5F" w:rsidRPr="00DA560A" w:rsidRDefault="00860E5F" w:rsidP="00632FB6">
      <w:pPr>
        <w:spacing w:after="0" w:line="480" w:lineRule="auto"/>
        <w:ind w:left="360" w:firstLine="360"/>
        <w:jc w:val="both"/>
        <w:rPr>
          <w:rFonts w:asciiTheme="majorBidi" w:hAnsiTheme="majorBidi" w:cstheme="majorBidi"/>
        </w:rPr>
      </w:pPr>
      <w:r w:rsidRPr="00DA560A">
        <w:rPr>
          <w:rFonts w:asciiTheme="majorBidi" w:hAnsiTheme="majorBidi" w:cstheme="majorBidi"/>
        </w:rPr>
        <w:t>Data yang diperoleh di lapangan merupakan fakta yang masih mentah yang artinya masih perlu dianalisis lebih lanjut agar menjadi data yang dapat dipertanggungjawabkan.</w:t>
      </w:r>
      <w:r w:rsidR="008D6AD0" w:rsidRPr="00DA560A">
        <w:rPr>
          <w:rFonts w:asciiTheme="majorBidi" w:hAnsiTheme="majorBidi" w:cstheme="majorBidi"/>
        </w:rPr>
        <w:t xml:space="preserve"> </w:t>
      </w:r>
      <w:r w:rsidRPr="00DA560A">
        <w:rPr>
          <w:rFonts w:asciiTheme="majorBidi" w:hAnsiTheme="majorBidi" w:cstheme="majorBidi"/>
        </w:rPr>
        <w:t>Menguji keabsahan data merupakan bagian dari validitas dan reabilitas.</w:t>
      </w:r>
      <w:r w:rsidR="008D6AD0" w:rsidRPr="00DA560A">
        <w:rPr>
          <w:rFonts w:asciiTheme="majorBidi" w:hAnsiTheme="majorBidi" w:cstheme="majorBidi"/>
        </w:rPr>
        <w:t xml:space="preserve"> </w:t>
      </w:r>
      <w:r w:rsidRPr="00DA560A">
        <w:rPr>
          <w:rFonts w:asciiTheme="majorBidi" w:hAnsiTheme="majorBidi" w:cstheme="majorBidi"/>
        </w:rPr>
        <w:t>Validitas yaitu ketepatan peneliti dalam memperoleh hasil yang diinginkan melalui pertanyaan yang telah dibuat serta pemilihan metode yang tepat untuk menjawab pertanyaan dari peneliti.</w:t>
      </w:r>
      <w:r w:rsidR="008D6AD0" w:rsidRPr="00DA560A">
        <w:rPr>
          <w:rFonts w:asciiTheme="majorBidi" w:hAnsiTheme="majorBidi" w:cstheme="majorBidi"/>
        </w:rPr>
        <w:t xml:space="preserve"> </w:t>
      </w:r>
      <w:r w:rsidRPr="00DA560A">
        <w:rPr>
          <w:rFonts w:asciiTheme="majorBidi" w:hAnsiTheme="majorBidi" w:cstheme="majorBidi"/>
        </w:rPr>
        <w:t>Reabilitas merupakan stabilitas suatu informasi yang sedang diolah.</w:t>
      </w:r>
      <w:r w:rsidR="008D6AD0" w:rsidRPr="00DA560A">
        <w:rPr>
          <w:rFonts w:asciiTheme="majorBidi" w:hAnsiTheme="majorBidi" w:cstheme="majorBidi"/>
        </w:rPr>
        <w:t xml:space="preserve"> </w:t>
      </w:r>
      <w:r w:rsidRPr="00DA560A">
        <w:rPr>
          <w:rFonts w:asciiTheme="majorBidi" w:hAnsiTheme="majorBidi" w:cstheme="majorBidi"/>
        </w:rPr>
        <w:t>Merujuk pada metode penelitian untuk mendapatkan hasil yang konsisten selama periode penguji diulang.</w:t>
      </w:r>
      <w:r w:rsidR="008D6AD0" w:rsidRPr="00DA560A">
        <w:rPr>
          <w:rFonts w:asciiTheme="majorBidi" w:hAnsiTheme="majorBidi" w:cstheme="majorBidi"/>
        </w:rPr>
        <w:t xml:space="preserve"> </w:t>
      </w:r>
      <w:r w:rsidR="0099258B" w:rsidRPr="00DA560A">
        <w:rPr>
          <w:rFonts w:asciiTheme="majorBidi" w:hAnsiTheme="majorBidi" w:cstheme="majorBidi"/>
        </w:rPr>
        <w:t>Pada</w:t>
      </w:r>
      <w:r w:rsidRPr="00DA560A">
        <w:rPr>
          <w:rFonts w:asciiTheme="majorBidi" w:hAnsiTheme="majorBidi" w:cstheme="majorBidi"/>
        </w:rPr>
        <w:t xml:space="preserve"> penelitian ini</w:t>
      </w:r>
      <w:r w:rsidR="0099258B" w:rsidRPr="00DA560A">
        <w:rPr>
          <w:rFonts w:asciiTheme="majorBidi" w:hAnsiTheme="majorBidi" w:cstheme="majorBidi"/>
        </w:rPr>
        <w:t>,</w:t>
      </w:r>
      <w:r w:rsidRPr="00DA560A">
        <w:rPr>
          <w:rFonts w:asciiTheme="majorBidi" w:hAnsiTheme="majorBidi" w:cstheme="majorBidi"/>
        </w:rPr>
        <w:t xml:space="preserve"> peneliti dalam prosesnya menggunakan triangulasi</w:t>
      </w:r>
      <w:r w:rsidRPr="00DA560A">
        <w:rPr>
          <w:rStyle w:val="FootnoteReference"/>
          <w:rFonts w:asciiTheme="majorBidi" w:hAnsiTheme="majorBidi" w:cstheme="majorBidi"/>
        </w:rPr>
        <w:footnoteReference w:id="87"/>
      </w:r>
      <w:r w:rsidRPr="00DA560A">
        <w:rPr>
          <w:rFonts w:asciiTheme="majorBidi" w:hAnsiTheme="majorBidi" w:cstheme="majorBidi"/>
        </w:rPr>
        <w:t>.</w:t>
      </w:r>
    </w:p>
    <w:p w:rsidR="001B2D75" w:rsidRPr="00DA560A" w:rsidRDefault="001B2D75" w:rsidP="00632FB6">
      <w:pPr>
        <w:spacing w:after="0" w:line="480" w:lineRule="auto"/>
        <w:ind w:left="360" w:firstLine="360"/>
        <w:jc w:val="both"/>
        <w:rPr>
          <w:rFonts w:asciiTheme="majorBidi" w:hAnsiTheme="majorBidi" w:cstheme="majorBidi"/>
        </w:rPr>
      </w:pPr>
      <w:r w:rsidRPr="00DA560A">
        <w:rPr>
          <w:rFonts w:asciiTheme="majorBidi" w:hAnsiTheme="majorBidi" w:cstheme="majorBidi"/>
        </w:rPr>
        <w:t>Uji keabsahan data dalam penelitian, sering hanya ditekan pada uji validitas dan reabilitas. Dalam penelitian kualitatif, kriteria utama terhadap data hasil p</w:t>
      </w:r>
      <w:r w:rsidR="00DC29DC" w:rsidRPr="00DA560A">
        <w:rPr>
          <w:rFonts w:asciiTheme="majorBidi" w:hAnsiTheme="majorBidi" w:cstheme="majorBidi"/>
        </w:rPr>
        <w:t>enelitian adalah valid, reliabel</w:t>
      </w:r>
      <w:r w:rsidRPr="00DA560A">
        <w:rPr>
          <w:rFonts w:asciiTheme="majorBidi" w:hAnsiTheme="majorBidi" w:cstheme="majorBidi"/>
        </w:rPr>
        <w:t xml:space="preserve"> dan objektif. Validitas merupakan derajat ketepatan </w:t>
      </w:r>
      <w:r w:rsidRPr="00DA560A">
        <w:rPr>
          <w:rFonts w:asciiTheme="majorBidi" w:hAnsiTheme="majorBidi" w:cstheme="majorBidi"/>
        </w:rPr>
        <w:lastRenderedPageBreak/>
        <w:t>antara data yang te</w:t>
      </w:r>
      <w:r w:rsidR="007336A0" w:rsidRPr="00DA560A">
        <w:rPr>
          <w:rFonts w:asciiTheme="majorBidi" w:hAnsiTheme="majorBidi" w:cstheme="majorBidi"/>
        </w:rPr>
        <w:t>rjadi pada objek penelitian den</w:t>
      </w:r>
      <w:r w:rsidRPr="00DA560A">
        <w:rPr>
          <w:rFonts w:asciiTheme="majorBidi" w:hAnsiTheme="majorBidi" w:cstheme="majorBidi"/>
        </w:rPr>
        <w:t>g</w:t>
      </w:r>
      <w:r w:rsidR="007336A0" w:rsidRPr="00DA560A">
        <w:rPr>
          <w:rFonts w:asciiTheme="majorBidi" w:hAnsiTheme="majorBidi" w:cstheme="majorBidi"/>
        </w:rPr>
        <w:t>an dat</w:t>
      </w:r>
      <w:r w:rsidRPr="00DA560A">
        <w:rPr>
          <w:rFonts w:asciiTheme="majorBidi" w:hAnsiTheme="majorBidi" w:cstheme="majorBidi"/>
        </w:rPr>
        <w:t>a yang dapat dilaporkan oleh peneliti</w:t>
      </w:r>
      <w:r w:rsidR="00292202" w:rsidRPr="00DA560A">
        <w:rPr>
          <w:rStyle w:val="FootnoteReference"/>
          <w:rFonts w:asciiTheme="majorBidi" w:hAnsiTheme="majorBidi" w:cstheme="majorBidi"/>
        </w:rPr>
        <w:footnoteReference w:id="88"/>
      </w:r>
      <w:r w:rsidRPr="00DA560A">
        <w:rPr>
          <w:rFonts w:asciiTheme="majorBidi" w:hAnsiTheme="majorBidi" w:cstheme="majorBidi"/>
        </w:rPr>
        <w:t>.</w:t>
      </w:r>
    </w:p>
    <w:p w:rsidR="00512754" w:rsidRPr="00DA560A" w:rsidRDefault="00860E5F" w:rsidP="00512754">
      <w:pPr>
        <w:spacing w:after="0" w:line="480" w:lineRule="auto"/>
        <w:ind w:left="360" w:firstLine="360"/>
        <w:jc w:val="both"/>
        <w:rPr>
          <w:rFonts w:asciiTheme="majorBidi" w:hAnsiTheme="majorBidi" w:cstheme="majorBidi"/>
        </w:rPr>
      </w:pPr>
      <w:r w:rsidRPr="00DA560A">
        <w:rPr>
          <w:rFonts w:asciiTheme="majorBidi" w:hAnsiTheme="majorBidi" w:cstheme="majorBidi"/>
        </w:rPr>
        <w:t>Triangulasi merupakan teknik pengumpulan data berbasis menggabungkan dari berbagai teknik pengumpulan data dan sumber data yang telah ada.</w:t>
      </w:r>
      <w:r w:rsidR="008D6AD0" w:rsidRPr="00DA560A">
        <w:rPr>
          <w:rFonts w:asciiTheme="majorBidi" w:hAnsiTheme="majorBidi" w:cstheme="majorBidi"/>
        </w:rPr>
        <w:t xml:space="preserve"> </w:t>
      </w:r>
      <w:r w:rsidRPr="00DA560A">
        <w:rPr>
          <w:rFonts w:asciiTheme="majorBidi" w:hAnsiTheme="majorBidi" w:cstheme="majorBidi"/>
        </w:rPr>
        <w:t>Dengan melakukan pengumpulan data melalui t</w:t>
      </w:r>
      <w:r w:rsidR="00DF708B" w:rsidRPr="00DA560A">
        <w:rPr>
          <w:rFonts w:asciiTheme="majorBidi" w:hAnsiTheme="majorBidi" w:cstheme="majorBidi"/>
        </w:rPr>
        <w:t>r</w:t>
      </w:r>
      <w:r w:rsidRPr="00DA560A">
        <w:rPr>
          <w:rFonts w:asciiTheme="majorBidi" w:hAnsiTheme="majorBidi" w:cstheme="majorBidi"/>
        </w:rPr>
        <w:t>iangulasi maka peneliti telah mengumpulkan data yang sekaligus menguji kreadibilitas data, yaitu dengan berbagai teknik pengumpulan data dan berbagai sumber data</w:t>
      </w:r>
      <w:r w:rsidRPr="00DA560A">
        <w:rPr>
          <w:rStyle w:val="FootnoteReference"/>
          <w:rFonts w:asciiTheme="majorBidi" w:hAnsiTheme="majorBidi" w:cstheme="majorBidi"/>
        </w:rPr>
        <w:footnoteReference w:id="89"/>
      </w:r>
      <w:r w:rsidRPr="00DA560A">
        <w:rPr>
          <w:rFonts w:asciiTheme="majorBidi" w:hAnsiTheme="majorBidi" w:cstheme="majorBidi"/>
        </w:rPr>
        <w:t>.</w:t>
      </w:r>
      <w:r w:rsidR="00512754" w:rsidRPr="00DA560A">
        <w:rPr>
          <w:rFonts w:asciiTheme="majorBidi" w:hAnsiTheme="majorBidi" w:cstheme="majorBidi"/>
        </w:rPr>
        <w:t xml:space="preserve"> </w:t>
      </w:r>
    </w:p>
    <w:p w:rsidR="00512754" w:rsidRPr="00DA560A" w:rsidRDefault="004A7D97" w:rsidP="00512754">
      <w:pPr>
        <w:spacing w:after="0" w:line="480" w:lineRule="auto"/>
        <w:ind w:left="360" w:firstLine="360"/>
        <w:jc w:val="both"/>
        <w:rPr>
          <w:rFonts w:asciiTheme="majorBidi" w:hAnsiTheme="majorBidi" w:cstheme="majorBidi"/>
        </w:rPr>
      </w:pPr>
      <w:proofErr w:type="spellStart"/>
      <w:r>
        <w:rPr>
          <w:rFonts w:asciiTheme="majorBidi" w:hAnsiTheme="majorBidi" w:cstheme="majorBidi"/>
        </w:rPr>
        <w:t>Teknik</w:t>
      </w:r>
      <w:proofErr w:type="spellEnd"/>
      <w:r>
        <w:rPr>
          <w:rFonts w:asciiTheme="majorBidi" w:hAnsiTheme="majorBidi" w:cstheme="majorBidi"/>
        </w:rPr>
        <w:t xml:space="preserve"> </w:t>
      </w:r>
      <w:proofErr w:type="spellStart"/>
      <w:r>
        <w:rPr>
          <w:rFonts w:asciiTheme="majorBidi" w:hAnsiTheme="majorBidi" w:cstheme="majorBidi"/>
        </w:rPr>
        <w:t>triangulasi</w:t>
      </w:r>
      <w:proofErr w:type="spellEnd"/>
      <w:r w:rsidR="00860E5F" w:rsidRPr="00DA560A">
        <w:rPr>
          <w:rFonts w:asciiTheme="majorBidi" w:hAnsiTheme="majorBidi" w:cstheme="majorBidi"/>
        </w:rPr>
        <w:t xml:space="preserve"> </w:t>
      </w:r>
      <w:proofErr w:type="spellStart"/>
      <w:r w:rsidR="00860E5F" w:rsidRPr="00DA560A">
        <w:rPr>
          <w:rFonts w:asciiTheme="majorBidi" w:hAnsiTheme="majorBidi" w:cstheme="majorBidi"/>
        </w:rPr>
        <w:t>yaitu</w:t>
      </w:r>
      <w:proofErr w:type="spellEnd"/>
      <w:r w:rsidR="00860E5F" w:rsidRPr="00DA560A">
        <w:rPr>
          <w:rFonts w:asciiTheme="majorBidi" w:hAnsiTheme="majorBidi" w:cstheme="majorBidi"/>
        </w:rPr>
        <w:t xml:space="preserve"> </w:t>
      </w:r>
      <w:proofErr w:type="spellStart"/>
      <w:r w:rsidR="00860E5F" w:rsidRPr="00DA560A">
        <w:rPr>
          <w:rFonts w:asciiTheme="majorBidi" w:hAnsiTheme="majorBidi" w:cstheme="majorBidi"/>
        </w:rPr>
        <w:t>sebagai</w:t>
      </w:r>
      <w:proofErr w:type="spellEnd"/>
      <w:r w:rsidR="00860E5F" w:rsidRPr="00DA560A">
        <w:rPr>
          <w:rFonts w:asciiTheme="majorBidi" w:hAnsiTheme="majorBidi" w:cstheme="majorBidi"/>
        </w:rPr>
        <w:t xml:space="preserve"> </w:t>
      </w:r>
      <w:proofErr w:type="spellStart"/>
      <w:r w:rsidR="00860E5F" w:rsidRPr="00DA560A">
        <w:rPr>
          <w:rFonts w:asciiTheme="majorBidi" w:hAnsiTheme="majorBidi" w:cstheme="majorBidi"/>
        </w:rPr>
        <w:t>pembanding</w:t>
      </w:r>
      <w:proofErr w:type="spellEnd"/>
      <w:r w:rsidR="00860E5F" w:rsidRPr="00DA560A">
        <w:rPr>
          <w:rFonts w:asciiTheme="majorBidi" w:hAnsiTheme="majorBidi" w:cstheme="majorBidi"/>
        </w:rPr>
        <w:t xml:space="preserve"> terhadap data tersebut, diantara teknik triangulasi adalah penggunaan sumber, metode</w:t>
      </w:r>
      <w:r w:rsidR="00C67408" w:rsidRPr="00DA560A">
        <w:rPr>
          <w:rFonts w:asciiTheme="majorBidi" w:hAnsiTheme="majorBidi" w:cstheme="majorBidi"/>
        </w:rPr>
        <w:t xml:space="preserve">, </w:t>
      </w:r>
      <w:r w:rsidR="008D6AD0" w:rsidRPr="00DA560A">
        <w:rPr>
          <w:rFonts w:asciiTheme="majorBidi" w:hAnsiTheme="majorBidi" w:cstheme="majorBidi"/>
        </w:rPr>
        <w:t>penyidi</w:t>
      </w:r>
      <w:r w:rsidR="00860E5F" w:rsidRPr="00DA560A">
        <w:rPr>
          <w:rFonts w:asciiTheme="majorBidi" w:hAnsiTheme="majorBidi" w:cstheme="majorBidi"/>
        </w:rPr>
        <w:t>k dan teori.</w:t>
      </w:r>
      <w:r w:rsidR="008D6AD0" w:rsidRPr="00DA560A">
        <w:rPr>
          <w:rFonts w:asciiTheme="majorBidi" w:hAnsiTheme="majorBidi" w:cstheme="majorBidi"/>
        </w:rPr>
        <w:t xml:space="preserve"> </w:t>
      </w:r>
      <w:r w:rsidR="00C67408" w:rsidRPr="00DA560A">
        <w:rPr>
          <w:rFonts w:asciiTheme="majorBidi" w:hAnsiTheme="majorBidi" w:cstheme="majorBidi"/>
        </w:rPr>
        <w:t>Triangulasi sumber berarti membandingkan dan mengecek balik derajat kepercayaan suatu informasi yang diperoleh melalui waktu dan alat yang berbeda dalam penelitian kualitatif</w:t>
      </w:r>
      <w:r w:rsidR="00512754" w:rsidRPr="00DA560A">
        <w:rPr>
          <w:rStyle w:val="FootnoteReference"/>
          <w:rFonts w:asciiTheme="majorBidi" w:hAnsiTheme="majorBidi" w:cstheme="majorBidi"/>
        </w:rPr>
        <w:footnoteReference w:id="90"/>
      </w:r>
      <w:r w:rsidR="00C67408" w:rsidRPr="00DA560A">
        <w:rPr>
          <w:rFonts w:asciiTheme="majorBidi" w:hAnsiTheme="majorBidi" w:cstheme="majorBidi"/>
        </w:rPr>
        <w:t>.</w:t>
      </w:r>
    </w:p>
    <w:p w:rsidR="00512754" w:rsidRPr="00DA560A" w:rsidRDefault="00C67408" w:rsidP="00512754">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Hal ini dapat dilihat dari: membandingkan data hasil pengamatan dengan data hasil wawancara; membandingkan </w:t>
      </w:r>
      <w:r w:rsidRPr="00DA560A">
        <w:rPr>
          <w:rFonts w:asciiTheme="majorBidi" w:hAnsiTheme="majorBidi" w:cstheme="majorBidi"/>
        </w:rPr>
        <w:lastRenderedPageBreak/>
        <w:t xml:space="preserve">apa yang dikatakan orang di depan umum dengan apa yang </w:t>
      </w:r>
      <w:r w:rsidR="00833A56" w:rsidRPr="00DA560A">
        <w:rPr>
          <w:rFonts w:asciiTheme="majorBidi" w:hAnsiTheme="majorBidi" w:cstheme="majorBidi"/>
        </w:rPr>
        <w:t xml:space="preserve">dikatakan secara pribadi; </w:t>
      </w:r>
      <w:r w:rsidR="00427F47" w:rsidRPr="00DA560A">
        <w:rPr>
          <w:rFonts w:asciiTheme="majorBidi" w:hAnsiTheme="majorBidi" w:cstheme="majorBidi"/>
        </w:rPr>
        <w:t>membandingkan apa yang diakatakan orang-orang tentang situasi penelitian dengan apa yang dikatakan sepanjang waktu; membandingkan keadaan dan prespektif seseorang dengan berbagai pendapat dan pandangan orang seperti rakyat biasa, orang yang berpendidikan menegah atau tinggi, orang berada, orang pemerintahan; membandingkan hasil wawancara dengan isi suatu dokumen yang berkaitan</w:t>
      </w:r>
      <w:r w:rsidR="00512754" w:rsidRPr="00DA560A">
        <w:rPr>
          <w:rStyle w:val="FootnoteReference"/>
          <w:rFonts w:asciiTheme="majorBidi" w:hAnsiTheme="majorBidi" w:cstheme="majorBidi"/>
        </w:rPr>
        <w:footnoteReference w:id="91"/>
      </w:r>
      <w:r w:rsidR="00427F47" w:rsidRPr="00DA560A">
        <w:rPr>
          <w:rFonts w:asciiTheme="majorBidi" w:hAnsiTheme="majorBidi" w:cstheme="majorBidi"/>
        </w:rPr>
        <w:t>.</w:t>
      </w:r>
    </w:p>
    <w:p w:rsidR="00E060BB" w:rsidRPr="00DA560A" w:rsidRDefault="00E060BB" w:rsidP="00512754">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Triangulasi metode memiliki dua strategi yaitu: pengecekan derajat kepercayaan penemuan hasil penelitian beberapa teknik pengumpulan data; pengecekan derajat kepercayaan beberapa sumber data dengan metode yang </w:t>
      </w:r>
      <w:proofErr w:type="gramStart"/>
      <w:r w:rsidRPr="00DA560A">
        <w:rPr>
          <w:rFonts w:asciiTheme="majorBidi" w:hAnsiTheme="majorBidi" w:cstheme="majorBidi"/>
        </w:rPr>
        <w:t>sama</w:t>
      </w:r>
      <w:proofErr w:type="gramEnd"/>
      <w:r w:rsidRPr="00DA560A">
        <w:rPr>
          <w:rFonts w:asciiTheme="majorBidi" w:hAnsiTheme="majorBidi" w:cstheme="majorBidi"/>
        </w:rPr>
        <w:t>.</w:t>
      </w:r>
      <w:r w:rsidR="009F28C6" w:rsidRPr="00DA560A">
        <w:rPr>
          <w:rFonts w:asciiTheme="majorBidi" w:hAnsiTheme="majorBidi" w:cstheme="majorBidi"/>
        </w:rPr>
        <w:t xml:space="preserve"> Teknik triangulasi ini yaitu memanfaatkan peneliti atau pengamat lainnya untuk pengecekan kembali </w:t>
      </w:r>
      <w:r w:rsidR="00E27CF1" w:rsidRPr="00DA560A">
        <w:rPr>
          <w:rFonts w:asciiTheme="majorBidi" w:hAnsiTheme="majorBidi" w:cstheme="majorBidi"/>
        </w:rPr>
        <w:t xml:space="preserve">derajat </w:t>
      </w:r>
      <w:r w:rsidR="00E27CF1" w:rsidRPr="00DA560A">
        <w:rPr>
          <w:rFonts w:asciiTheme="majorBidi" w:hAnsiTheme="majorBidi" w:cstheme="majorBidi"/>
        </w:rPr>
        <w:lastRenderedPageBreak/>
        <w:t>kepercayaan data. Pengamatan lainnya membantu mengurangi kemelencengan dalam pengumpulan data.</w:t>
      </w:r>
      <w:r w:rsidR="00262AEA" w:rsidRPr="00DA560A">
        <w:rPr>
          <w:rStyle w:val="FootnoteReference"/>
          <w:rFonts w:asciiTheme="majorBidi" w:hAnsiTheme="majorBidi" w:cstheme="majorBidi"/>
        </w:rPr>
        <w:footnoteReference w:id="92"/>
      </w:r>
    </w:p>
    <w:p w:rsidR="00E70FD4" w:rsidRPr="00DA560A" w:rsidRDefault="008909C3" w:rsidP="00512754">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Triangulasi dengan teori menurut Lincoln dan Guba, menganggap bahwa fakta tidak dapat diperiksa </w:t>
      </w:r>
      <w:r w:rsidR="006D56F1" w:rsidRPr="00DA560A">
        <w:rPr>
          <w:rFonts w:asciiTheme="majorBidi" w:hAnsiTheme="majorBidi" w:cstheme="majorBidi"/>
        </w:rPr>
        <w:t>derajat kepercayaannya dengan satu atau atau lebih teori. Pendapat lain mengungkapkan bahw</w:t>
      </w:r>
      <w:r w:rsidR="000F6FF3" w:rsidRPr="00DA560A">
        <w:rPr>
          <w:rFonts w:asciiTheme="majorBidi" w:hAnsiTheme="majorBidi" w:cstheme="majorBidi"/>
        </w:rPr>
        <w:t xml:space="preserve">a hal itu dapat dilaksanakan </w:t>
      </w:r>
      <w:r w:rsidR="00D62204" w:rsidRPr="00DA560A">
        <w:rPr>
          <w:rFonts w:asciiTheme="majorBidi" w:hAnsiTheme="majorBidi" w:cstheme="majorBidi"/>
        </w:rPr>
        <w:t xml:space="preserve">pada </w:t>
      </w:r>
      <w:r w:rsidR="000F6FF3" w:rsidRPr="00DA560A">
        <w:rPr>
          <w:rFonts w:asciiTheme="majorBidi" w:hAnsiTheme="majorBidi" w:cstheme="majorBidi"/>
        </w:rPr>
        <w:t>saat</w:t>
      </w:r>
      <w:r w:rsidR="006D56F1" w:rsidRPr="00DA560A">
        <w:rPr>
          <w:rFonts w:asciiTheme="majorBidi" w:hAnsiTheme="majorBidi" w:cstheme="majorBidi"/>
        </w:rPr>
        <w:t xml:space="preserve"> </w:t>
      </w:r>
      <w:r w:rsidR="00D62204" w:rsidRPr="00DA560A">
        <w:rPr>
          <w:rFonts w:asciiTheme="majorBidi" w:hAnsiTheme="majorBidi" w:cstheme="majorBidi"/>
        </w:rPr>
        <w:t xml:space="preserve">itu, sehingga </w:t>
      </w:r>
      <w:r w:rsidR="006D56F1" w:rsidRPr="00DA560A">
        <w:rPr>
          <w:rFonts w:asciiTheme="majorBidi" w:hAnsiTheme="majorBidi" w:cstheme="majorBidi"/>
        </w:rPr>
        <w:t>hal itu dinamakannya penjelasan banding (</w:t>
      </w:r>
      <w:r w:rsidR="006D56F1" w:rsidRPr="00DA560A">
        <w:rPr>
          <w:rFonts w:asciiTheme="majorBidi" w:hAnsiTheme="majorBidi" w:cstheme="majorBidi"/>
          <w:i/>
          <w:iCs/>
        </w:rPr>
        <w:t>rival explanation</w:t>
      </w:r>
      <w:r w:rsidR="006D56F1" w:rsidRPr="00DA560A">
        <w:rPr>
          <w:rFonts w:asciiTheme="majorBidi" w:hAnsiTheme="majorBidi" w:cstheme="majorBidi"/>
        </w:rPr>
        <w:t>)</w:t>
      </w:r>
      <w:r w:rsidR="002D5B76" w:rsidRPr="00DA560A">
        <w:rPr>
          <w:rStyle w:val="FootnoteReference"/>
          <w:rFonts w:asciiTheme="majorBidi" w:hAnsiTheme="majorBidi" w:cstheme="majorBidi"/>
        </w:rPr>
        <w:footnoteReference w:id="93"/>
      </w:r>
      <w:r w:rsidR="006D56F1" w:rsidRPr="00DA560A">
        <w:rPr>
          <w:rFonts w:asciiTheme="majorBidi" w:hAnsiTheme="majorBidi" w:cstheme="majorBidi"/>
        </w:rPr>
        <w:t>.</w:t>
      </w:r>
    </w:p>
    <w:p w:rsidR="00860E5F" w:rsidRPr="00DA560A" w:rsidRDefault="00860E5F" w:rsidP="008D6AD0">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Peneliti sendiri </w:t>
      </w:r>
      <w:r w:rsidR="008D6AD0" w:rsidRPr="00DA560A">
        <w:rPr>
          <w:rFonts w:asciiTheme="majorBidi" w:hAnsiTheme="majorBidi" w:cstheme="majorBidi"/>
        </w:rPr>
        <w:t>me</w:t>
      </w:r>
      <w:r w:rsidRPr="00DA560A">
        <w:rPr>
          <w:rFonts w:asciiTheme="majorBidi" w:hAnsiTheme="majorBidi" w:cstheme="majorBidi"/>
        </w:rPr>
        <w:t>nggunakan salah satu yaitu triangulasi sumber, triangulasi sumber adalah membandingkan dan mengecek baik derajat kepercayaan suatu informasi yang diperoleh dengan alat dan waktu yang berbeda.</w:t>
      </w:r>
      <w:r w:rsidR="005C3981" w:rsidRPr="00DA560A">
        <w:rPr>
          <w:rFonts w:asciiTheme="majorBidi" w:hAnsiTheme="majorBidi" w:cstheme="majorBidi"/>
        </w:rPr>
        <w:t xml:space="preserve"> H</w:t>
      </w:r>
      <w:r w:rsidRPr="00DA560A">
        <w:rPr>
          <w:rFonts w:asciiTheme="majorBidi" w:hAnsiTheme="majorBidi" w:cstheme="majorBidi"/>
        </w:rPr>
        <w:t>al ini dapat dilalukan melalui beberapa hal seperti: memba</w:t>
      </w:r>
      <w:r w:rsidR="007C506F" w:rsidRPr="00DA560A">
        <w:rPr>
          <w:rFonts w:asciiTheme="majorBidi" w:hAnsiTheme="majorBidi" w:cstheme="majorBidi"/>
        </w:rPr>
        <w:t xml:space="preserve">ndingkan data hasil pengamatan; </w:t>
      </w:r>
      <w:r w:rsidRPr="00DA560A">
        <w:rPr>
          <w:rFonts w:asciiTheme="majorBidi" w:hAnsiTheme="majorBidi" w:cstheme="majorBidi"/>
        </w:rPr>
        <w:t>membandingan dengan ucapan orang lain dan membandingkan keadaan dalam prespektif seseorang</w:t>
      </w:r>
      <w:r w:rsidRPr="00DA560A">
        <w:rPr>
          <w:rStyle w:val="FootnoteReference"/>
          <w:rFonts w:asciiTheme="majorBidi" w:hAnsiTheme="majorBidi" w:cstheme="majorBidi"/>
        </w:rPr>
        <w:footnoteReference w:id="94"/>
      </w:r>
      <w:r w:rsidRPr="00DA560A">
        <w:rPr>
          <w:rFonts w:asciiTheme="majorBidi" w:hAnsiTheme="majorBidi" w:cstheme="majorBidi"/>
        </w:rPr>
        <w:t>.</w:t>
      </w:r>
    </w:p>
    <w:p w:rsidR="00860E5F" w:rsidRPr="00DA560A" w:rsidRDefault="00860E5F" w:rsidP="007C506F">
      <w:pPr>
        <w:spacing w:after="0" w:line="480" w:lineRule="auto"/>
        <w:ind w:left="360" w:firstLine="360"/>
        <w:jc w:val="both"/>
        <w:rPr>
          <w:rFonts w:asciiTheme="majorBidi" w:hAnsiTheme="majorBidi" w:cstheme="majorBidi"/>
        </w:rPr>
      </w:pPr>
      <w:r w:rsidRPr="00DA560A">
        <w:rPr>
          <w:rFonts w:asciiTheme="majorBidi" w:hAnsiTheme="majorBidi" w:cstheme="majorBidi"/>
        </w:rPr>
        <w:lastRenderedPageBreak/>
        <w:t xml:space="preserve">Mengumpulkan data yang dimaksud yaitu dari observasi, wawancara dan dokumen tertulis. Dari pengumpulan </w:t>
      </w:r>
      <w:r w:rsidR="00507777" w:rsidRPr="00DA560A">
        <w:rPr>
          <w:rFonts w:asciiTheme="majorBidi" w:hAnsiTheme="majorBidi" w:cstheme="majorBidi"/>
        </w:rPr>
        <w:t xml:space="preserve">data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menghasilkan bukti yang menghasilkan pengetahuan untuk memperoleh kebenaran. Dengan demikian, diharapkan mampu memberikan informasi tent</w:t>
      </w:r>
      <w:r w:rsidR="007C506F" w:rsidRPr="00DA560A">
        <w:rPr>
          <w:rFonts w:asciiTheme="majorBidi" w:hAnsiTheme="majorBidi" w:cstheme="majorBidi"/>
        </w:rPr>
        <w:t>ang internalisasi nilai</w:t>
      </w:r>
      <w:r w:rsidRPr="00DA560A">
        <w:rPr>
          <w:rFonts w:asciiTheme="majorBidi" w:hAnsiTheme="majorBidi" w:cstheme="majorBidi"/>
        </w:rPr>
        <w:t xml:space="preserve"> karakter religius melalui sholat dhuha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TKIT 1 Qurrota A’yun Ponorogo.</w:t>
      </w:r>
    </w:p>
    <w:p w:rsidR="00860E5F" w:rsidRPr="00DA560A" w:rsidRDefault="00860E5F" w:rsidP="00860E5F">
      <w:pPr>
        <w:spacing w:after="0" w:line="480" w:lineRule="auto"/>
        <w:ind w:left="360" w:firstLine="360"/>
        <w:jc w:val="both"/>
        <w:rPr>
          <w:rFonts w:asciiTheme="majorBidi" w:hAnsiTheme="majorBidi" w:cstheme="majorBidi"/>
        </w:rPr>
      </w:pPr>
      <w:r w:rsidRPr="00DA560A">
        <w:rPr>
          <w:rFonts w:asciiTheme="majorBidi" w:hAnsiTheme="majorBidi" w:cstheme="majorBidi"/>
        </w:rPr>
        <w:t>Manfaat adanya teknik triangulasi penelitian ini yaitu: untuk keperluan pengecekan k</w:t>
      </w:r>
      <w:r w:rsidR="00716B04" w:rsidRPr="00DA560A">
        <w:rPr>
          <w:rFonts w:asciiTheme="majorBidi" w:hAnsiTheme="majorBidi" w:cstheme="majorBidi"/>
        </w:rPr>
        <w:t xml:space="preserve">embali derajat kepercayaan data, dapat </w:t>
      </w:r>
      <w:r w:rsidR="00A7552F" w:rsidRPr="00DA560A">
        <w:rPr>
          <w:rFonts w:asciiTheme="majorBidi" w:hAnsiTheme="majorBidi" w:cstheme="majorBidi"/>
        </w:rPr>
        <w:t xml:space="preserve">menjelaskan pembanding dan penyaing, dapat mengumpulkan data tentang berbagai kejadian dan hubungan dari berbagai pandangan </w:t>
      </w:r>
      <w:r w:rsidRPr="00DA560A">
        <w:rPr>
          <w:rFonts w:asciiTheme="majorBidi" w:hAnsiTheme="majorBidi" w:cstheme="majorBidi"/>
        </w:rPr>
        <w:t>dan membantu mengurangi kecemerlangan dan dalam pengumpulan data</w:t>
      </w:r>
      <w:r w:rsidRPr="00DA560A">
        <w:rPr>
          <w:rStyle w:val="FootnoteReference"/>
          <w:rFonts w:asciiTheme="majorBidi" w:hAnsiTheme="majorBidi" w:cstheme="majorBidi"/>
        </w:rPr>
        <w:footnoteReference w:id="95"/>
      </w:r>
      <w:r w:rsidRPr="00DA560A">
        <w:rPr>
          <w:rFonts w:asciiTheme="majorBidi" w:hAnsiTheme="majorBidi" w:cstheme="majorBidi"/>
        </w:rPr>
        <w:t>.</w:t>
      </w:r>
    </w:p>
    <w:p w:rsidR="00A67983" w:rsidRPr="00DA560A" w:rsidRDefault="00A67983">
      <w:pPr>
        <w:rPr>
          <w:rFonts w:asciiTheme="majorBidi" w:hAnsiTheme="majorBidi" w:cstheme="majorBidi"/>
        </w:rPr>
      </w:pPr>
      <w:r w:rsidRPr="00DA560A">
        <w:rPr>
          <w:rFonts w:asciiTheme="majorBidi" w:hAnsiTheme="majorBidi" w:cstheme="majorBidi"/>
        </w:rPr>
        <w:br w:type="page"/>
      </w:r>
    </w:p>
    <w:p w:rsidR="00632FB6" w:rsidRPr="00DA560A" w:rsidRDefault="00632FB6" w:rsidP="00632FB6">
      <w:pPr>
        <w:spacing w:after="0" w:line="480" w:lineRule="auto"/>
        <w:jc w:val="center"/>
        <w:rPr>
          <w:rFonts w:asciiTheme="majorBidi" w:hAnsiTheme="majorBidi" w:cstheme="majorBidi"/>
          <w:b/>
          <w:bCs/>
        </w:rPr>
        <w:sectPr w:rsidR="00632FB6" w:rsidRPr="00DA560A" w:rsidSect="00DA560A">
          <w:footnotePr>
            <w:numRestart w:val="eachSect"/>
          </w:footnotePr>
          <w:pgSz w:w="8392" w:h="11907" w:code="9"/>
          <w:pgMar w:top="1134" w:right="1134" w:bottom="1134" w:left="1418" w:header="720" w:footer="720" w:gutter="0"/>
          <w:cols w:space="720"/>
          <w:titlePg/>
          <w:docGrid w:linePitch="360"/>
        </w:sectPr>
      </w:pPr>
    </w:p>
    <w:p w:rsidR="00A67983" w:rsidRPr="00DA560A" w:rsidRDefault="00A67983" w:rsidP="00632FB6">
      <w:pPr>
        <w:spacing w:after="0" w:line="480" w:lineRule="auto"/>
        <w:jc w:val="center"/>
        <w:rPr>
          <w:rFonts w:asciiTheme="majorBidi" w:hAnsiTheme="majorBidi" w:cstheme="majorBidi"/>
          <w:b/>
          <w:bCs/>
        </w:rPr>
      </w:pPr>
      <w:r w:rsidRPr="00DA560A">
        <w:rPr>
          <w:rFonts w:asciiTheme="majorBidi" w:hAnsiTheme="majorBidi" w:cstheme="majorBidi"/>
          <w:b/>
          <w:bCs/>
        </w:rPr>
        <w:lastRenderedPageBreak/>
        <w:t>BAB IV</w:t>
      </w:r>
    </w:p>
    <w:p w:rsidR="00A67983" w:rsidRPr="00DA560A" w:rsidRDefault="00A67983" w:rsidP="00632FB6">
      <w:pPr>
        <w:spacing w:after="0" w:line="480" w:lineRule="auto"/>
        <w:jc w:val="center"/>
        <w:rPr>
          <w:rFonts w:asciiTheme="majorBidi" w:hAnsiTheme="majorBidi" w:cstheme="majorBidi"/>
          <w:b/>
          <w:bCs/>
        </w:rPr>
      </w:pPr>
      <w:r w:rsidRPr="00DA560A">
        <w:rPr>
          <w:rFonts w:asciiTheme="majorBidi" w:hAnsiTheme="majorBidi" w:cstheme="majorBidi"/>
          <w:b/>
          <w:bCs/>
        </w:rPr>
        <w:t>HASIL DAN PEMBAHASAN</w:t>
      </w:r>
    </w:p>
    <w:p w:rsidR="00632FB6" w:rsidRPr="00DA560A" w:rsidRDefault="00632FB6" w:rsidP="00632FB6">
      <w:pPr>
        <w:spacing w:after="0" w:line="480" w:lineRule="auto"/>
        <w:jc w:val="center"/>
        <w:rPr>
          <w:rFonts w:asciiTheme="majorBidi" w:hAnsiTheme="majorBidi" w:cstheme="majorBidi"/>
          <w:b/>
          <w:bCs/>
        </w:rPr>
      </w:pPr>
    </w:p>
    <w:p w:rsidR="00A67983" w:rsidRPr="00DA560A" w:rsidRDefault="00632FB6" w:rsidP="00632FB6">
      <w:pPr>
        <w:numPr>
          <w:ilvl w:val="0"/>
          <w:numId w:val="39"/>
        </w:numPr>
        <w:spacing w:after="0" w:line="480" w:lineRule="auto"/>
        <w:ind w:left="426"/>
        <w:jc w:val="both"/>
        <w:rPr>
          <w:rFonts w:asciiTheme="majorBidi" w:hAnsiTheme="majorBidi" w:cstheme="majorBidi"/>
          <w:b/>
          <w:bCs/>
        </w:rPr>
      </w:pPr>
      <w:r w:rsidRPr="00DA560A">
        <w:rPr>
          <w:rFonts w:asciiTheme="majorBidi" w:hAnsiTheme="majorBidi" w:cstheme="majorBidi"/>
          <w:b/>
          <w:bCs/>
        </w:rPr>
        <w:t>Gambaran Umum Latar Penelitian</w:t>
      </w:r>
    </w:p>
    <w:p w:rsidR="00A67983" w:rsidRPr="00DA560A" w:rsidRDefault="00A67983" w:rsidP="00632FB6">
      <w:pPr>
        <w:numPr>
          <w:ilvl w:val="0"/>
          <w:numId w:val="40"/>
        </w:numPr>
        <w:spacing w:after="0" w:line="480" w:lineRule="auto"/>
        <w:ind w:left="709"/>
        <w:jc w:val="both"/>
        <w:rPr>
          <w:rFonts w:asciiTheme="majorBidi" w:hAnsiTheme="majorBidi" w:cstheme="majorBidi"/>
          <w:b/>
          <w:bCs/>
        </w:rPr>
      </w:pPr>
      <w:r w:rsidRPr="00DA560A">
        <w:rPr>
          <w:rFonts w:asciiTheme="majorBidi" w:hAnsiTheme="majorBidi" w:cstheme="majorBidi"/>
          <w:b/>
          <w:bCs/>
        </w:rPr>
        <w:t>Sejarah Singkat TKIT 1 Qurrota A’yun Ponorogo</w:t>
      </w:r>
    </w:p>
    <w:p w:rsidR="00A67983" w:rsidRPr="00DA560A" w:rsidRDefault="00A67983" w:rsidP="00632FB6">
      <w:pPr>
        <w:spacing w:after="0" w:line="480" w:lineRule="auto"/>
        <w:ind w:left="720" w:firstLine="360"/>
        <w:jc w:val="both"/>
        <w:rPr>
          <w:rFonts w:asciiTheme="majorBidi" w:hAnsiTheme="majorBidi" w:cstheme="majorBidi"/>
        </w:rPr>
      </w:pPr>
      <w:r w:rsidRPr="00DA560A">
        <w:rPr>
          <w:rFonts w:asciiTheme="majorBidi" w:hAnsiTheme="majorBidi" w:cstheme="majorBidi"/>
        </w:rPr>
        <w:t>TKIT 1 Qurrota A’yun Ponorogo merupakan lembaga yang didiri</w:t>
      </w:r>
      <w:r w:rsidR="004738B2" w:rsidRPr="00DA560A">
        <w:rPr>
          <w:rFonts w:asciiTheme="majorBidi" w:hAnsiTheme="majorBidi" w:cstheme="majorBidi"/>
        </w:rPr>
        <w:t>k</w:t>
      </w:r>
      <w:r w:rsidRPr="00DA560A">
        <w:rPr>
          <w:rFonts w:asciiTheme="majorBidi" w:hAnsiTheme="majorBidi" w:cstheme="majorBidi"/>
        </w:rPr>
        <w:t xml:space="preserve">an sebagai program pendidikan sebelum pendidikan dasar. TKIT 1 Qurrota A’yun didirikan pada tahun 2001 dan beroperasional pada tahun pelajaran 2001/2002, TK ini merupakan pendidikan </w:t>
      </w:r>
      <w:r w:rsidR="002D4F5F" w:rsidRPr="00DA560A">
        <w:rPr>
          <w:rFonts w:asciiTheme="majorBidi" w:hAnsiTheme="majorBidi" w:cstheme="majorBidi"/>
        </w:rPr>
        <w:t>anak usia dini</w:t>
      </w:r>
      <w:r w:rsidRPr="00DA560A">
        <w:rPr>
          <w:rFonts w:asciiTheme="majorBidi" w:hAnsiTheme="majorBidi" w:cstheme="majorBidi"/>
        </w:rPr>
        <w:t xml:space="preserve"> pertama di Ponorogo yang menggunakan system </w:t>
      </w:r>
      <w:r w:rsidRPr="00DA560A">
        <w:rPr>
          <w:rFonts w:asciiTheme="majorBidi" w:hAnsiTheme="majorBidi" w:cstheme="majorBidi"/>
          <w:i/>
          <w:iCs/>
        </w:rPr>
        <w:t>Fullday School</w:t>
      </w:r>
      <w:r w:rsidRPr="00DA560A">
        <w:rPr>
          <w:rFonts w:asciiTheme="majorBidi" w:hAnsiTheme="majorBidi" w:cstheme="majorBidi"/>
        </w:rPr>
        <w:t xml:space="preserve">. Didirikannya TKIT karena respon </w:t>
      </w:r>
      <w:r w:rsidR="00AB2572" w:rsidRPr="00DA560A">
        <w:rPr>
          <w:rFonts w:asciiTheme="majorBidi" w:hAnsiTheme="majorBidi" w:cstheme="majorBidi"/>
        </w:rPr>
        <w:t xml:space="preserve">dan antusias </w:t>
      </w:r>
      <w:r w:rsidRPr="00DA560A">
        <w:rPr>
          <w:rFonts w:asciiTheme="majorBidi" w:hAnsiTheme="majorBidi" w:cstheme="majorBidi"/>
        </w:rPr>
        <w:t xml:space="preserve">dari masyarakat </w:t>
      </w:r>
      <w:r w:rsidR="004738B2" w:rsidRPr="00DA560A">
        <w:rPr>
          <w:rFonts w:asciiTheme="majorBidi" w:hAnsiTheme="majorBidi" w:cstheme="majorBidi"/>
        </w:rPr>
        <w:t xml:space="preserve">sekitar </w:t>
      </w:r>
      <w:r w:rsidRPr="00DA560A">
        <w:rPr>
          <w:rFonts w:asciiTheme="majorBidi" w:hAnsiTheme="majorBidi" w:cstheme="majorBidi"/>
        </w:rPr>
        <w:t xml:space="preserve">yang menyambut dengan baik dan menghendaki kelanjutan dari jenjang </w:t>
      </w:r>
      <w:r w:rsidR="00893478" w:rsidRPr="00DA560A">
        <w:rPr>
          <w:rFonts w:asciiTheme="majorBidi" w:hAnsiTheme="majorBidi" w:cstheme="majorBidi"/>
        </w:rPr>
        <w:t xml:space="preserve">pendididkan </w:t>
      </w:r>
      <w:r w:rsidRPr="00DA560A">
        <w:rPr>
          <w:rFonts w:asciiTheme="majorBidi" w:hAnsiTheme="majorBidi" w:cstheme="majorBidi"/>
          <w:i/>
          <w:iCs/>
        </w:rPr>
        <w:t>Play Group</w:t>
      </w:r>
      <w:r w:rsidRPr="00DA560A">
        <w:rPr>
          <w:rFonts w:asciiTheme="majorBidi" w:hAnsiTheme="majorBidi" w:cstheme="majorBidi"/>
        </w:rPr>
        <w:t xml:space="preserve"> Qurrota A’yun yang didirikan 1 tahun lebih awal</w:t>
      </w:r>
      <w:r w:rsidR="004738B2" w:rsidRPr="00DA560A">
        <w:rPr>
          <w:rFonts w:asciiTheme="majorBidi" w:hAnsiTheme="majorBidi" w:cstheme="majorBidi"/>
        </w:rPr>
        <w:t xml:space="preserve">. Awal berdirinya TKIT 1 Qurrota A’yun </w:t>
      </w:r>
      <w:r w:rsidR="008B237C" w:rsidRPr="00DA560A">
        <w:rPr>
          <w:rFonts w:asciiTheme="majorBidi" w:hAnsiTheme="majorBidi" w:cstheme="majorBidi"/>
        </w:rPr>
        <w:t>masih berpindah-pindah lokasi karena belum memiliki tempat belajar yang dapat selalu digunakan</w:t>
      </w:r>
      <w:r w:rsidRPr="00DA560A">
        <w:rPr>
          <w:rStyle w:val="FootnoteReference"/>
          <w:rFonts w:asciiTheme="majorBidi" w:hAnsiTheme="majorBidi" w:cstheme="majorBidi"/>
        </w:rPr>
        <w:footnoteReference w:id="96"/>
      </w:r>
      <w:r w:rsidRPr="00DA560A">
        <w:rPr>
          <w:rFonts w:asciiTheme="majorBidi" w:hAnsiTheme="majorBidi" w:cstheme="majorBidi"/>
        </w:rPr>
        <w:t>.</w:t>
      </w:r>
    </w:p>
    <w:p w:rsidR="00A67983" w:rsidRPr="00DA560A" w:rsidRDefault="00A67983" w:rsidP="00A67983">
      <w:pPr>
        <w:spacing w:after="0" w:line="480" w:lineRule="auto"/>
        <w:ind w:left="720" w:firstLine="360"/>
        <w:jc w:val="both"/>
        <w:rPr>
          <w:rFonts w:asciiTheme="majorBidi" w:hAnsiTheme="majorBidi" w:cstheme="majorBidi"/>
        </w:rPr>
      </w:pPr>
      <w:r w:rsidRPr="00DA560A">
        <w:rPr>
          <w:rFonts w:asciiTheme="majorBidi" w:hAnsiTheme="majorBidi" w:cstheme="majorBidi"/>
        </w:rPr>
        <w:lastRenderedPageBreak/>
        <w:t>Sarana dan prasarana w</w:t>
      </w:r>
      <w:r w:rsidR="00E87A2B" w:rsidRPr="00DA560A">
        <w:rPr>
          <w:rFonts w:asciiTheme="majorBidi" w:hAnsiTheme="majorBidi" w:cstheme="majorBidi"/>
        </w:rPr>
        <w:t xml:space="preserve">aktu awal masih sangat </w:t>
      </w:r>
      <w:r w:rsidR="00D44A76" w:rsidRPr="00DA560A">
        <w:rPr>
          <w:rFonts w:asciiTheme="majorBidi" w:hAnsiTheme="majorBidi" w:cstheme="majorBidi"/>
        </w:rPr>
        <w:t xml:space="preserve">sedikit dan </w:t>
      </w:r>
      <w:r w:rsidR="00E87A2B" w:rsidRPr="00DA560A">
        <w:rPr>
          <w:rFonts w:asciiTheme="majorBidi" w:hAnsiTheme="majorBidi" w:cstheme="majorBidi"/>
        </w:rPr>
        <w:t>minim yang</w:t>
      </w:r>
      <w:r w:rsidRPr="00DA560A">
        <w:rPr>
          <w:rFonts w:asciiTheme="majorBidi" w:hAnsiTheme="majorBidi" w:cstheme="majorBidi"/>
        </w:rPr>
        <w:t xml:space="preserve"> merupakan bantuan dari para pendiri yayasan </w:t>
      </w:r>
      <w:r w:rsidR="00D44A76" w:rsidRPr="00DA560A">
        <w:rPr>
          <w:rFonts w:asciiTheme="majorBidi" w:hAnsiTheme="majorBidi" w:cstheme="majorBidi"/>
        </w:rPr>
        <w:t xml:space="preserve">dan orang tua dari wali murid, </w:t>
      </w:r>
      <w:r w:rsidRPr="00DA560A">
        <w:rPr>
          <w:rFonts w:asciiTheme="majorBidi" w:hAnsiTheme="majorBidi" w:cstheme="majorBidi"/>
        </w:rPr>
        <w:t>sehingga secara operasional masih membutuhkan banyak</w:t>
      </w:r>
      <w:r w:rsidR="00D44A76" w:rsidRPr="00DA560A">
        <w:rPr>
          <w:rFonts w:asciiTheme="majorBidi" w:hAnsiTheme="majorBidi" w:cstheme="majorBidi"/>
        </w:rPr>
        <w:t xml:space="preserve"> sekali</w:t>
      </w:r>
      <w:r w:rsidRPr="00DA560A">
        <w:rPr>
          <w:rFonts w:asciiTheme="majorBidi" w:hAnsiTheme="majorBidi" w:cstheme="majorBidi"/>
        </w:rPr>
        <w:t xml:space="preserve"> sarana dan prasarana penunjang</w:t>
      </w:r>
      <w:r w:rsidR="00E87A2B" w:rsidRPr="00DA560A">
        <w:rPr>
          <w:rFonts w:asciiTheme="majorBidi" w:hAnsiTheme="majorBidi" w:cstheme="majorBidi"/>
        </w:rPr>
        <w:t xml:space="preserve"> yang diinginkan</w:t>
      </w:r>
      <w:r w:rsidRPr="00DA560A">
        <w:rPr>
          <w:rFonts w:asciiTheme="majorBidi" w:hAnsiTheme="majorBidi" w:cstheme="majorBidi"/>
        </w:rPr>
        <w:t>.</w:t>
      </w:r>
      <w:r w:rsidR="007118E6" w:rsidRPr="00DA560A">
        <w:rPr>
          <w:rFonts w:asciiTheme="majorBidi" w:hAnsiTheme="majorBidi" w:cstheme="majorBidi"/>
        </w:rPr>
        <w:t xml:space="preserve"> </w:t>
      </w:r>
      <w:r w:rsidRPr="00DA560A">
        <w:rPr>
          <w:rFonts w:asciiTheme="majorBidi" w:hAnsiTheme="majorBidi" w:cstheme="majorBidi"/>
        </w:rPr>
        <w:t xml:space="preserve">Dengan berbagai usaha </w:t>
      </w:r>
      <w:r w:rsidR="001D540E" w:rsidRPr="00DA560A">
        <w:rPr>
          <w:rFonts w:asciiTheme="majorBidi" w:hAnsiTheme="majorBidi" w:cstheme="majorBidi"/>
        </w:rPr>
        <w:t xml:space="preserve">yang </w:t>
      </w:r>
      <w:r w:rsidRPr="00DA560A">
        <w:rPr>
          <w:rFonts w:asciiTheme="majorBidi" w:hAnsiTheme="majorBidi" w:cstheme="majorBidi"/>
        </w:rPr>
        <w:t xml:space="preserve">baik </w:t>
      </w:r>
      <w:r w:rsidR="001D540E" w:rsidRPr="00DA560A">
        <w:rPr>
          <w:rFonts w:asciiTheme="majorBidi" w:hAnsiTheme="majorBidi" w:cstheme="majorBidi"/>
        </w:rPr>
        <w:t xml:space="preserve">dari </w:t>
      </w:r>
      <w:r w:rsidRPr="00DA560A">
        <w:rPr>
          <w:rFonts w:asciiTheme="majorBidi" w:hAnsiTheme="majorBidi" w:cstheme="majorBidi"/>
        </w:rPr>
        <w:t>yayasan, kepala TK, tenaga pendidik dan wali murid dan perhatian dari pemerintah daerah maka sampai sekarang memiliki</w:t>
      </w:r>
      <w:r w:rsidR="00763CD8" w:rsidRPr="00DA560A">
        <w:rPr>
          <w:rFonts w:asciiTheme="majorBidi" w:hAnsiTheme="majorBidi" w:cstheme="majorBidi"/>
        </w:rPr>
        <w:t xml:space="preserve"> </w:t>
      </w:r>
      <w:r w:rsidR="00D44A76" w:rsidRPr="00DA560A">
        <w:rPr>
          <w:rFonts w:asciiTheme="majorBidi" w:hAnsiTheme="majorBidi" w:cstheme="majorBidi"/>
        </w:rPr>
        <w:t>sarana dan prasarana yang semaki</w:t>
      </w:r>
      <w:r w:rsidR="00763CD8" w:rsidRPr="00DA560A">
        <w:rPr>
          <w:rFonts w:asciiTheme="majorBidi" w:hAnsiTheme="majorBidi" w:cstheme="majorBidi"/>
        </w:rPr>
        <w:t xml:space="preserve">n banyak </w:t>
      </w:r>
      <w:r w:rsidRPr="00DA560A">
        <w:rPr>
          <w:rFonts w:asciiTheme="majorBidi" w:hAnsiTheme="majorBidi" w:cstheme="majorBidi"/>
        </w:rPr>
        <w:t>dan memadai.</w:t>
      </w:r>
      <w:r w:rsidR="007118E6" w:rsidRPr="00DA560A">
        <w:rPr>
          <w:rFonts w:asciiTheme="majorBidi" w:hAnsiTheme="majorBidi" w:cstheme="majorBidi"/>
        </w:rPr>
        <w:t xml:space="preserve"> </w:t>
      </w:r>
      <w:r w:rsidRPr="00DA560A">
        <w:rPr>
          <w:rFonts w:asciiTheme="majorBidi" w:hAnsiTheme="majorBidi" w:cstheme="majorBidi"/>
        </w:rPr>
        <w:t xml:space="preserve">TKIT 1 Qurrota A’yun juga menjadi salah satu yang sering dijadikan tempat </w:t>
      </w:r>
      <w:r w:rsidRPr="00DA560A">
        <w:rPr>
          <w:rFonts w:asciiTheme="majorBidi" w:hAnsiTheme="majorBidi" w:cstheme="majorBidi"/>
          <w:i/>
          <w:iCs/>
        </w:rPr>
        <w:t>study banding</w:t>
      </w:r>
      <w:r w:rsidRPr="00DA560A">
        <w:rPr>
          <w:rFonts w:asciiTheme="majorBidi" w:hAnsiTheme="majorBidi" w:cstheme="majorBidi"/>
        </w:rPr>
        <w:t xml:space="preserve"> dari TK yang ada di wilayah Ponorogo</w:t>
      </w:r>
      <w:r w:rsidR="008E196C" w:rsidRPr="00DA560A">
        <w:rPr>
          <w:rFonts w:asciiTheme="majorBidi" w:hAnsiTheme="majorBidi" w:cstheme="majorBidi"/>
        </w:rPr>
        <w:t>, sebab TKIT merupan lembaga pendidikan yang bagus dan berbeda dari yang lainnya</w:t>
      </w:r>
      <w:r w:rsidRPr="00DA560A">
        <w:rPr>
          <w:rStyle w:val="FootnoteReference"/>
          <w:rFonts w:asciiTheme="majorBidi" w:hAnsiTheme="majorBidi" w:cstheme="majorBidi"/>
        </w:rPr>
        <w:footnoteReference w:id="97"/>
      </w:r>
      <w:r w:rsidRPr="00DA560A">
        <w:rPr>
          <w:rFonts w:asciiTheme="majorBidi" w:hAnsiTheme="majorBidi" w:cstheme="majorBidi"/>
        </w:rPr>
        <w:t>.</w:t>
      </w:r>
    </w:p>
    <w:p w:rsidR="00A67983" w:rsidRPr="00DA560A" w:rsidRDefault="00A67983" w:rsidP="00E31EF4">
      <w:pPr>
        <w:spacing w:line="480" w:lineRule="auto"/>
        <w:ind w:left="720" w:firstLine="360"/>
        <w:jc w:val="both"/>
        <w:rPr>
          <w:rFonts w:asciiTheme="majorBidi" w:hAnsiTheme="majorBidi" w:cstheme="majorBidi"/>
        </w:rPr>
      </w:pPr>
      <w:r w:rsidRPr="00DA560A">
        <w:rPr>
          <w:rFonts w:asciiTheme="majorBidi" w:hAnsiTheme="majorBidi" w:cstheme="majorBidi"/>
        </w:rPr>
        <w:t xml:space="preserve">Berada di jalan Batoro Katong </w:t>
      </w:r>
      <w:r w:rsidR="00B47FCA" w:rsidRPr="00DA560A">
        <w:rPr>
          <w:rFonts w:asciiTheme="majorBidi" w:hAnsiTheme="majorBidi" w:cstheme="majorBidi"/>
        </w:rPr>
        <w:t xml:space="preserve">no. </w:t>
      </w:r>
      <w:r w:rsidRPr="00DA560A">
        <w:rPr>
          <w:rFonts w:asciiTheme="majorBidi" w:hAnsiTheme="majorBidi" w:cstheme="majorBidi"/>
        </w:rPr>
        <w:t>205</w:t>
      </w:r>
      <w:r w:rsidR="00E77401" w:rsidRPr="00DA560A">
        <w:rPr>
          <w:rFonts w:asciiTheme="majorBidi" w:hAnsiTheme="majorBidi" w:cstheme="majorBidi"/>
        </w:rPr>
        <w:t xml:space="preserve"> awal berdirinya TKIT 1 Qurrota A’yun</w:t>
      </w:r>
      <w:r w:rsidRPr="00DA560A">
        <w:rPr>
          <w:rFonts w:asciiTheme="majorBidi" w:hAnsiTheme="majorBidi" w:cstheme="majorBidi"/>
        </w:rPr>
        <w:t>, Nursyamsiyah</w:t>
      </w:r>
      <w:r w:rsidR="00B47FCA" w:rsidRPr="00DA560A">
        <w:rPr>
          <w:rFonts w:asciiTheme="majorBidi" w:hAnsiTheme="majorBidi" w:cstheme="majorBidi"/>
        </w:rPr>
        <w:t>, S. Pd.,</w:t>
      </w:r>
      <w:r w:rsidRPr="00DA560A">
        <w:rPr>
          <w:rFonts w:asciiTheme="majorBidi" w:hAnsiTheme="majorBidi" w:cstheme="majorBidi"/>
        </w:rPr>
        <w:t xml:space="preserve"> sebagai kepala TK pada waktu pengoperasian awal pada tahun 2001 mendapatkan peserta didik </w:t>
      </w:r>
      <w:r w:rsidR="00734932" w:rsidRPr="00DA560A">
        <w:rPr>
          <w:rFonts w:asciiTheme="majorBidi" w:hAnsiTheme="majorBidi" w:cstheme="majorBidi"/>
        </w:rPr>
        <w:t xml:space="preserve">yang sedikit </w:t>
      </w:r>
      <w:r w:rsidRPr="00DA560A">
        <w:rPr>
          <w:rFonts w:asciiTheme="majorBidi" w:hAnsiTheme="majorBidi" w:cstheme="majorBidi"/>
        </w:rPr>
        <w:t xml:space="preserve">hanya 25 </w:t>
      </w:r>
      <w:r w:rsidRPr="00DA560A">
        <w:rPr>
          <w:rFonts w:asciiTheme="majorBidi" w:hAnsiTheme="majorBidi" w:cstheme="majorBidi"/>
        </w:rPr>
        <w:lastRenderedPageBreak/>
        <w:t xml:space="preserve">anak. Dari awal sampai sekarang lokasi yang digunakan berpindah-pindah karena </w:t>
      </w:r>
      <w:r w:rsidR="001746AC" w:rsidRPr="00DA560A">
        <w:rPr>
          <w:rFonts w:asciiTheme="majorBidi" w:hAnsiTheme="majorBidi" w:cstheme="majorBidi"/>
        </w:rPr>
        <w:t>sedikitnya ruang kelas den</w:t>
      </w:r>
      <w:r w:rsidR="00734932" w:rsidRPr="00DA560A">
        <w:rPr>
          <w:rFonts w:asciiTheme="majorBidi" w:hAnsiTheme="majorBidi" w:cstheme="majorBidi"/>
        </w:rPr>
        <w:t>g</w:t>
      </w:r>
      <w:r w:rsidR="001746AC" w:rsidRPr="00DA560A">
        <w:rPr>
          <w:rFonts w:asciiTheme="majorBidi" w:hAnsiTheme="majorBidi" w:cstheme="majorBidi"/>
        </w:rPr>
        <w:t>a</w:t>
      </w:r>
      <w:r w:rsidR="00734932" w:rsidRPr="00DA560A">
        <w:rPr>
          <w:rFonts w:asciiTheme="majorBidi" w:hAnsiTheme="majorBidi" w:cstheme="majorBidi"/>
        </w:rPr>
        <w:t xml:space="preserve">n </w:t>
      </w:r>
      <w:r w:rsidRPr="00DA560A">
        <w:rPr>
          <w:rFonts w:asciiTheme="majorBidi" w:hAnsiTheme="majorBidi" w:cstheme="majorBidi"/>
        </w:rPr>
        <w:t>semakin bertambahnya peserta didik yang mendaftar dari tahun ke tahun berikutnya.</w:t>
      </w:r>
      <w:r w:rsidR="007118E6" w:rsidRPr="00DA560A">
        <w:rPr>
          <w:rFonts w:asciiTheme="majorBidi" w:hAnsiTheme="majorBidi" w:cstheme="majorBidi"/>
        </w:rPr>
        <w:t xml:space="preserve"> </w:t>
      </w:r>
      <w:r w:rsidRPr="00DA560A">
        <w:rPr>
          <w:rFonts w:asciiTheme="majorBidi" w:hAnsiTheme="majorBidi" w:cstheme="majorBidi"/>
        </w:rPr>
        <w:t>Mulai dari di jalan K</w:t>
      </w:r>
      <w:r w:rsidR="00811A3E" w:rsidRPr="00DA560A">
        <w:rPr>
          <w:rFonts w:asciiTheme="majorBidi" w:hAnsiTheme="majorBidi" w:cstheme="majorBidi"/>
        </w:rPr>
        <w:t xml:space="preserve">awung Kelurahan Ronowijayan dan </w:t>
      </w:r>
      <w:r w:rsidRPr="00DA560A">
        <w:rPr>
          <w:rFonts w:asciiTheme="majorBidi" w:hAnsiTheme="majorBidi" w:cstheme="majorBidi"/>
        </w:rPr>
        <w:t xml:space="preserve">sekarang di </w:t>
      </w:r>
      <w:r w:rsidR="00BB30CB" w:rsidRPr="00DA560A">
        <w:rPr>
          <w:rFonts w:asciiTheme="majorBidi" w:hAnsiTheme="majorBidi" w:cstheme="majorBidi"/>
        </w:rPr>
        <w:t xml:space="preserve">perumahan </w:t>
      </w:r>
      <w:r w:rsidRPr="00DA560A">
        <w:rPr>
          <w:rFonts w:asciiTheme="majorBidi" w:hAnsiTheme="majorBidi" w:cstheme="majorBidi"/>
        </w:rPr>
        <w:t>jalan Singajaya Kelurahan Singosaren</w:t>
      </w:r>
      <w:r w:rsidRPr="00DA560A">
        <w:rPr>
          <w:rStyle w:val="FootnoteReference"/>
          <w:rFonts w:asciiTheme="majorBidi" w:hAnsiTheme="majorBidi" w:cstheme="majorBidi"/>
        </w:rPr>
        <w:footnoteReference w:id="98"/>
      </w:r>
      <w:r w:rsidRPr="00DA560A">
        <w:rPr>
          <w:rFonts w:asciiTheme="majorBidi" w:hAnsiTheme="majorBidi" w:cstheme="majorBidi"/>
        </w:rPr>
        <w:t>.</w:t>
      </w:r>
    </w:p>
    <w:p w:rsidR="00A67983" w:rsidRPr="00DA560A" w:rsidRDefault="00A67983" w:rsidP="00632FB6">
      <w:pPr>
        <w:numPr>
          <w:ilvl w:val="0"/>
          <w:numId w:val="40"/>
        </w:numPr>
        <w:spacing w:after="0" w:line="480" w:lineRule="auto"/>
        <w:ind w:left="709"/>
        <w:jc w:val="both"/>
        <w:rPr>
          <w:rFonts w:asciiTheme="majorBidi" w:hAnsiTheme="majorBidi" w:cstheme="majorBidi"/>
          <w:b/>
          <w:bCs/>
        </w:rPr>
      </w:pPr>
      <w:r w:rsidRPr="00DA560A">
        <w:rPr>
          <w:rFonts w:asciiTheme="majorBidi" w:hAnsiTheme="majorBidi" w:cstheme="majorBidi"/>
          <w:b/>
          <w:bCs/>
        </w:rPr>
        <w:t>Letak Geografis TKIT 1 Qurrota A’yun Ponorogo</w:t>
      </w:r>
    </w:p>
    <w:p w:rsidR="00A67983" w:rsidRPr="00DA560A" w:rsidRDefault="00A67983" w:rsidP="00E31EF4">
      <w:pPr>
        <w:spacing w:line="480" w:lineRule="auto"/>
        <w:ind w:left="720" w:firstLine="360"/>
        <w:jc w:val="both"/>
        <w:rPr>
          <w:rFonts w:asciiTheme="majorBidi" w:hAnsiTheme="majorBidi" w:cstheme="majorBidi"/>
        </w:rPr>
      </w:pPr>
      <w:r w:rsidRPr="00DA560A">
        <w:rPr>
          <w:rFonts w:asciiTheme="majorBidi" w:hAnsiTheme="majorBidi" w:cstheme="majorBidi"/>
        </w:rPr>
        <w:t xml:space="preserve">Secara geografis </w:t>
      </w:r>
      <w:r w:rsidR="00B47FCA" w:rsidRPr="00DA560A">
        <w:rPr>
          <w:rFonts w:asciiTheme="majorBidi" w:hAnsiTheme="majorBidi" w:cstheme="majorBidi"/>
        </w:rPr>
        <w:t xml:space="preserve">sekarang </w:t>
      </w:r>
      <w:r w:rsidRPr="00DA560A">
        <w:rPr>
          <w:rFonts w:asciiTheme="majorBidi" w:hAnsiTheme="majorBidi" w:cstheme="majorBidi"/>
        </w:rPr>
        <w:t>TKIT 1 Qurrota A’yun Ponorogo beralamat di Jl. Singajaya, Kelurahan Singosaren, Kecamatan Jenangan, Kabupaten Ponorogo (63492), Provinsi Jawa Timur</w:t>
      </w:r>
      <w:r w:rsidRPr="00DA560A">
        <w:rPr>
          <w:rStyle w:val="FootnoteReference"/>
          <w:rFonts w:asciiTheme="majorBidi" w:hAnsiTheme="majorBidi" w:cstheme="majorBidi"/>
        </w:rPr>
        <w:footnoteReference w:id="99"/>
      </w:r>
      <w:r w:rsidRPr="00DA560A">
        <w:rPr>
          <w:rFonts w:asciiTheme="majorBidi" w:hAnsiTheme="majorBidi" w:cstheme="majorBidi"/>
        </w:rPr>
        <w:t>.</w:t>
      </w:r>
    </w:p>
    <w:p w:rsidR="00A67983" w:rsidRPr="00DA560A" w:rsidRDefault="00A67983" w:rsidP="0051304B">
      <w:pPr>
        <w:numPr>
          <w:ilvl w:val="0"/>
          <w:numId w:val="40"/>
        </w:numPr>
        <w:spacing w:after="0" w:line="480" w:lineRule="auto"/>
        <w:ind w:left="709"/>
        <w:jc w:val="both"/>
        <w:rPr>
          <w:rFonts w:asciiTheme="majorBidi" w:hAnsiTheme="majorBidi" w:cstheme="majorBidi"/>
          <w:b/>
          <w:bCs/>
        </w:rPr>
      </w:pPr>
      <w:r w:rsidRPr="00DA560A">
        <w:rPr>
          <w:rFonts w:asciiTheme="majorBidi" w:hAnsiTheme="majorBidi" w:cstheme="majorBidi"/>
          <w:b/>
          <w:bCs/>
        </w:rPr>
        <w:t>Profil Lembaga TKIT 1 Qurrota A’yun Ponorogo</w:t>
      </w:r>
    </w:p>
    <w:p w:rsidR="001E1503" w:rsidRPr="00DA560A" w:rsidRDefault="00A67983" w:rsidP="00B47FCA">
      <w:pPr>
        <w:spacing w:line="480" w:lineRule="auto"/>
        <w:ind w:left="720" w:firstLine="360"/>
        <w:jc w:val="both"/>
        <w:rPr>
          <w:rFonts w:asciiTheme="majorBidi" w:hAnsiTheme="majorBidi" w:cstheme="majorBidi"/>
        </w:rPr>
      </w:pPr>
      <w:r w:rsidRPr="00DA560A">
        <w:rPr>
          <w:rFonts w:asciiTheme="majorBidi" w:hAnsiTheme="majorBidi" w:cstheme="majorBidi"/>
        </w:rPr>
        <w:t>Nama lembaga TKIT 1 Qurrota A’yun Ponorogo merupakan jenis lembaga Taman Kanak-Kanak.</w:t>
      </w:r>
      <w:r w:rsidR="001E1503" w:rsidRPr="00DA560A">
        <w:rPr>
          <w:rFonts w:asciiTheme="majorBidi" w:hAnsiTheme="majorBidi" w:cstheme="majorBidi"/>
        </w:rPr>
        <w:t xml:space="preserve"> </w:t>
      </w:r>
      <w:r w:rsidRPr="00DA560A">
        <w:rPr>
          <w:rFonts w:asciiTheme="majorBidi" w:hAnsiTheme="majorBidi" w:cstheme="majorBidi"/>
        </w:rPr>
        <w:t>Yang me</w:t>
      </w:r>
      <w:r w:rsidR="00B47FCA" w:rsidRPr="00DA560A">
        <w:rPr>
          <w:rFonts w:asciiTheme="majorBidi" w:hAnsiTheme="majorBidi" w:cstheme="majorBidi"/>
        </w:rPr>
        <w:t>mi</w:t>
      </w:r>
      <w:r w:rsidRPr="00DA560A">
        <w:rPr>
          <w:rFonts w:asciiTheme="majorBidi" w:hAnsiTheme="majorBidi" w:cstheme="majorBidi"/>
        </w:rPr>
        <w:t>liki izin operasional “B-043/SK.TKIT1/YQA/III/2020</w:t>
      </w:r>
      <w:r w:rsidR="001E1503" w:rsidRPr="00DA560A">
        <w:rPr>
          <w:rFonts w:asciiTheme="majorBidi" w:hAnsiTheme="majorBidi" w:cstheme="majorBidi"/>
        </w:rPr>
        <w:t>”</w:t>
      </w:r>
      <w:r w:rsidRPr="00DA560A">
        <w:rPr>
          <w:rFonts w:asciiTheme="majorBidi" w:hAnsiTheme="majorBidi" w:cstheme="majorBidi"/>
        </w:rPr>
        <w:t xml:space="preserve"> dengan NSS </w:t>
      </w:r>
      <w:r w:rsidRPr="00DA560A">
        <w:rPr>
          <w:rFonts w:asciiTheme="majorBidi" w:hAnsiTheme="majorBidi" w:cstheme="majorBidi"/>
        </w:rPr>
        <w:lastRenderedPageBreak/>
        <w:t>001051103016 dan NPSN 20566216, yang berstatus sekolah swasta dan terakreditasi B</w:t>
      </w:r>
      <w:r w:rsidRPr="00DA560A">
        <w:rPr>
          <w:rStyle w:val="FootnoteReference"/>
          <w:rFonts w:asciiTheme="majorBidi" w:hAnsiTheme="majorBidi" w:cstheme="majorBidi"/>
        </w:rPr>
        <w:footnoteReference w:id="100"/>
      </w:r>
      <w:r w:rsidRPr="00DA560A">
        <w:rPr>
          <w:rFonts w:asciiTheme="majorBidi" w:hAnsiTheme="majorBidi" w:cstheme="majorBidi"/>
        </w:rPr>
        <w:t>.</w:t>
      </w:r>
    </w:p>
    <w:p w:rsidR="00A67983" w:rsidRPr="00DA560A" w:rsidRDefault="00A67983" w:rsidP="00E31EF4">
      <w:pPr>
        <w:numPr>
          <w:ilvl w:val="0"/>
          <w:numId w:val="40"/>
        </w:numPr>
        <w:spacing w:after="0" w:line="480" w:lineRule="auto"/>
        <w:ind w:left="709"/>
        <w:jc w:val="both"/>
        <w:rPr>
          <w:rFonts w:asciiTheme="majorBidi" w:hAnsiTheme="majorBidi" w:cstheme="majorBidi"/>
          <w:b/>
          <w:bCs/>
        </w:rPr>
      </w:pPr>
      <w:r w:rsidRPr="00DA560A">
        <w:rPr>
          <w:rFonts w:asciiTheme="majorBidi" w:hAnsiTheme="majorBidi" w:cstheme="majorBidi"/>
          <w:b/>
          <w:bCs/>
        </w:rPr>
        <w:t>Visi Misi dan Tujuan TKIT 1 Qurrota A’yun Ponorogo</w:t>
      </w:r>
    </w:p>
    <w:p w:rsidR="00A67983" w:rsidRPr="00DA560A" w:rsidRDefault="00A67983" w:rsidP="00632FB6">
      <w:pPr>
        <w:spacing w:after="0" w:line="480" w:lineRule="auto"/>
        <w:ind w:left="720" w:firstLine="360"/>
        <w:jc w:val="both"/>
        <w:rPr>
          <w:rFonts w:asciiTheme="majorBidi" w:hAnsiTheme="majorBidi" w:cstheme="majorBidi"/>
        </w:rPr>
      </w:pPr>
      <w:r w:rsidRPr="00DA560A">
        <w:rPr>
          <w:rFonts w:asciiTheme="majorBidi" w:hAnsiTheme="majorBidi" w:cstheme="majorBidi"/>
        </w:rPr>
        <w:t>TKIT 1 Qurrota A’yun Ponorogo memiliki visi, misi dan tujuan sebagai lembaga pendidikan.</w:t>
      </w:r>
      <w:r w:rsidR="00505828" w:rsidRPr="00DA560A">
        <w:rPr>
          <w:rFonts w:asciiTheme="majorBidi" w:hAnsiTheme="majorBidi" w:cstheme="majorBidi"/>
        </w:rPr>
        <w:t xml:space="preserve"> </w:t>
      </w:r>
      <w:r w:rsidRPr="00DA560A">
        <w:rPr>
          <w:rFonts w:asciiTheme="majorBidi" w:hAnsiTheme="majorBidi" w:cstheme="majorBidi"/>
        </w:rPr>
        <w:t>Untuk menunjang dan meningkatkan semangat belajar serta keberhasilan peserta didik yang ada di lembaga tersebut</w:t>
      </w:r>
      <w:r w:rsidRPr="00DA560A">
        <w:rPr>
          <w:rStyle w:val="FootnoteReference"/>
          <w:rFonts w:asciiTheme="majorBidi" w:hAnsiTheme="majorBidi" w:cstheme="majorBidi"/>
        </w:rPr>
        <w:footnoteReference w:id="101"/>
      </w:r>
      <w:r w:rsidRPr="00DA560A">
        <w:rPr>
          <w:rFonts w:asciiTheme="majorBidi" w:hAnsiTheme="majorBidi" w:cstheme="majorBidi"/>
        </w:rPr>
        <w:t>.</w:t>
      </w:r>
    </w:p>
    <w:p w:rsidR="00A67983" w:rsidRPr="00DA560A" w:rsidRDefault="00A67983" w:rsidP="00632FB6">
      <w:pPr>
        <w:numPr>
          <w:ilvl w:val="0"/>
          <w:numId w:val="41"/>
        </w:numPr>
        <w:spacing w:after="0" w:line="480" w:lineRule="auto"/>
        <w:jc w:val="both"/>
        <w:rPr>
          <w:rFonts w:asciiTheme="majorBidi" w:hAnsiTheme="majorBidi" w:cstheme="majorBidi"/>
        </w:rPr>
      </w:pPr>
      <w:r w:rsidRPr="00DA560A">
        <w:rPr>
          <w:rFonts w:asciiTheme="majorBidi" w:hAnsiTheme="majorBidi" w:cstheme="majorBidi"/>
        </w:rPr>
        <w:t>Visi</w:t>
      </w:r>
    </w:p>
    <w:p w:rsidR="00A67983" w:rsidRPr="00DA560A" w:rsidRDefault="00A67983" w:rsidP="00632FB6">
      <w:pPr>
        <w:spacing w:after="0" w:line="480" w:lineRule="auto"/>
        <w:ind w:left="1440"/>
        <w:jc w:val="both"/>
        <w:rPr>
          <w:rFonts w:asciiTheme="majorBidi" w:hAnsiTheme="majorBidi" w:cstheme="majorBidi"/>
        </w:rPr>
      </w:pPr>
      <w:r w:rsidRPr="00DA560A">
        <w:rPr>
          <w:rFonts w:asciiTheme="majorBidi" w:hAnsiTheme="majorBidi" w:cstheme="majorBidi"/>
        </w:rPr>
        <w:t>Terbentuknya generasi muslim unggulan dambaan umat sejak dini yang berprestasi, mandiri, kreatif dan berkepribadian Islami</w:t>
      </w:r>
      <w:r w:rsidRPr="00DA560A">
        <w:rPr>
          <w:rStyle w:val="FootnoteReference"/>
          <w:rFonts w:asciiTheme="majorBidi" w:hAnsiTheme="majorBidi" w:cstheme="majorBidi"/>
        </w:rPr>
        <w:footnoteReference w:id="102"/>
      </w:r>
      <w:r w:rsidRPr="00DA560A">
        <w:rPr>
          <w:rFonts w:asciiTheme="majorBidi" w:hAnsiTheme="majorBidi" w:cstheme="majorBidi"/>
        </w:rPr>
        <w:t>.”</w:t>
      </w:r>
    </w:p>
    <w:p w:rsidR="00A67983" w:rsidRPr="00DA560A" w:rsidRDefault="00A67983" w:rsidP="00632FB6">
      <w:pPr>
        <w:numPr>
          <w:ilvl w:val="0"/>
          <w:numId w:val="41"/>
        </w:numPr>
        <w:spacing w:after="0" w:line="480" w:lineRule="auto"/>
        <w:jc w:val="both"/>
        <w:rPr>
          <w:rFonts w:asciiTheme="majorBidi" w:hAnsiTheme="majorBidi" w:cstheme="majorBidi"/>
        </w:rPr>
      </w:pPr>
      <w:r w:rsidRPr="00DA560A">
        <w:rPr>
          <w:rFonts w:asciiTheme="majorBidi" w:hAnsiTheme="majorBidi" w:cstheme="majorBidi"/>
        </w:rPr>
        <w:t>Misi yang di gunakan di TKIT 1 Qurrota A’yun yaitu:</w:t>
      </w:r>
    </w:p>
    <w:p w:rsidR="00A67983" w:rsidRPr="00DA560A" w:rsidRDefault="00A67983" w:rsidP="00A67983">
      <w:pPr>
        <w:numPr>
          <w:ilvl w:val="0"/>
          <w:numId w:val="42"/>
        </w:numPr>
        <w:spacing w:after="0" w:line="480" w:lineRule="auto"/>
        <w:jc w:val="both"/>
        <w:rPr>
          <w:rFonts w:asciiTheme="majorBidi" w:hAnsiTheme="majorBidi" w:cstheme="majorBidi"/>
        </w:rPr>
      </w:pPr>
      <w:r w:rsidRPr="00DA560A">
        <w:rPr>
          <w:rFonts w:asciiTheme="majorBidi" w:hAnsiTheme="majorBidi" w:cstheme="majorBidi"/>
        </w:rPr>
        <w:t>Menjadi lembaga da’wah berbasis pendidikan.</w:t>
      </w:r>
    </w:p>
    <w:p w:rsidR="00A67983" w:rsidRPr="00DA560A" w:rsidRDefault="00A67983" w:rsidP="00A67983">
      <w:pPr>
        <w:numPr>
          <w:ilvl w:val="0"/>
          <w:numId w:val="42"/>
        </w:numPr>
        <w:spacing w:after="0" w:line="480" w:lineRule="auto"/>
        <w:jc w:val="both"/>
        <w:rPr>
          <w:rFonts w:asciiTheme="majorBidi" w:hAnsiTheme="majorBidi" w:cstheme="majorBidi"/>
        </w:rPr>
      </w:pPr>
      <w:r w:rsidRPr="00DA560A">
        <w:rPr>
          <w:rFonts w:asciiTheme="majorBidi" w:hAnsiTheme="majorBidi" w:cstheme="majorBidi"/>
        </w:rPr>
        <w:t>Menjadi lembaga TK Islam percontohan.</w:t>
      </w:r>
    </w:p>
    <w:p w:rsidR="00A67983" w:rsidRPr="00DA560A" w:rsidRDefault="00A67983" w:rsidP="00A67983">
      <w:pPr>
        <w:numPr>
          <w:ilvl w:val="0"/>
          <w:numId w:val="42"/>
        </w:numPr>
        <w:spacing w:after="0" w:line="480" w:lineRule="auto"/>
        <w:jc w:val="both"/>
        <w:rPr>
          <w:rFonts w:asciiTheme="majorBidi" w:hAnsiTheme="majorBidi" w:cstheme="majorBidi"/>
        </w:rPr>
      </w:pPr>
      <w:r w:rsidRPr="00DA560A">
        <w:rPr>
          <w:rFonts w:asciiTheme="majorBidi" w:hAnsiTheme="majorBidi" w:cstheme="majorBidi"/>
        </w:rPr>
        <w:lastRenderedPageBreak/>
        <w:t>Membina potensi religius, emosional, intelektual dan sosial sejak dini secara terpadu dan berkesinambungan.</w:t>
      </w:r>
    </w:p>
    <w:p w:rsidR="00A67983" w:rsidRPr="00DA560A" w:rsidRDefault="00A67983" w:rsidP="00A67983">
      <w:pPr>
        <w:numPr>
          <w:ilvl w:val="0"/>
          <w:numId w:val="42"/>
        </w:numPr>
        <w:spacing w:after="0" w:line="480" w:lineRule="auto"/>
        <w:jc w:val="both"/>
        <w:rPr>
          <w:rFonts w:asciiTheme="majorBidi" w:hAnsiTheme="majorBidi" w:cstheme="majorBidi"/>
        </w:rPr>
      </w:pPr>
      <w:r w:rsidRPr="00DA560A">
        <w:rPr>
          <w:rFonts w:asciiTheme="majorBidi" w:hAnsiTheme="majorBidi" w:cstheme="majorBidi"/>
        </w:rPr>
        <w:t>Membangun suasana yang menyenangkan, berkesan bagi pembentukan kepribadian anak.</w:t>
      </w:r>
    </w:p>
    <w:p w:rsidR="00A67983" w:rsidRPr="00DA560A" w:rsidRDefault="00A67983" w:rsidP="00A67983">
      <w:pPr>
        <w:numPr>
          <w:ilvl w:val="0"/>
          <w:numId w:val="42"/>
        </w:numPr>
        <w:spacing w:after="0" w:line="480" w:lineRule="auto"/>
        <w:jc w:val="both"/>
        <w:rPr>
          <w:rFonts w:asciiTheme="majorBidi" w:hAnsiTheme="majorBidi" w:cstheme="majorBidi"/>
        </w:rPr>
      </w:pPr>
      <w:r w:rsidRPr="00DA560A">
        <w:rPr>
          <w:rFonts w:asciiTheme="majorBidi" w:hAnsiTheme="majorBidi" w:cstheme="majorBidi"/>
        </w:rPr>
        <w:t>Menyimak anak untuk memiliki kepedulian terhadap fisiknya sehingga tumbuh menjadi anak yang sehat dan energik</w:t>
      </w:r>
      <w:r w:rsidRPr="00DA560A">
        <w:rPr>
          <w:rStyle w:val="FootnoteReference"/>
          <w:rFonts w:asciiTheme="majorBidi" w:hAnsiTheme="majorBidi" w:cstheme="majorBidi"/>
        </w:rPr>
        <w:footnoteReference w:id="103"/>
      </w:r>
      <w:r w:rsidRPr="00DA560A">
        <w:rPr>
          <w:rFonts w:asciiTheme="majorBidi" w:hAnsiTheme="majorBidi" w:cstheme="majorBidi"/>
        </w:rPr>
        <w:t>.</w:t>
      </w:r>
    </w:p>
    <w:p w:rsidR="00A67983" w:rsidRPr="00DA560A" w:rsidRDefault="00A67983" w:rsidP="00632FB6">
      <w:pPr>
        <w:numPr>
          <w:ilvl w:val="0"/>
          <w:numId w:val="41"/>
        </w:numPr>
        <w:spacing w:after="0" w:line="480" w:lineRule="auto"/>
        <w:jc w:val="both"/>
        <w:rPr>
          <w:rFonts w:asciiTheme="majorBidi" w:hAnsiTheme="majorBidi" w:cstheme="majorBidi"/>
        </w:rPr>
      </w:pPr>
      <w:r w:rsidRPr="00DA560A">
        <w:rPr>
          <w:rFonts w:asciiTheme="majorBidi" w:hAnsiTheme="majorBidi" w:cstheme="majorBidi"/>
        </w:rPr>
        <w:t>Tujuan dari TKIT 1 Qurrota A’yun Ponorogo yaitu:</w:t>
      </w:r>
    </w:p>
    <w:p w:rsidR="00A67983" w:rsidRPr="00DA560A" w:rsidRDefault="00A67983" w:rsidP="00632FB6">
      <w:pPr>
        <w:numPr>
          <w:ilvl w:val="0"/>
          <w:numId w:val="43"/>
        </w:numPr>
        <w:spacing w:after="0" w:line="480" w:lineRule="auto"/>
        <w:jc w:val="both"/>
        <w:rPr>
          <w:rFonts w:asciiTheme="majorBidi" w:hAnsiTheme="majorBidi" w:cstheme="majorBidi"/>
        </w:rPr>
      </w:pPr>
      <w:r w:rsidRPr="00DA560A">
        <w:rPr>
          <w:rFonts w:asciiTheme="majorBidi" w:hAnsiTheme="majorBidi" w:cstheme="majorBidi"/>
        </w:rPr>
        <w:t xml:space="preserve">Mempersiapkan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untuk memasuki pendidikan dasar dengan belajar melalui bermain.</w:t>
      </w:r>
    </w:p>
    <w:p w:rsidR="00A67983" w:rsidRPr="00DA560A" w:rsidRDefault="00A67983" w:rsidP="00632FB6">
      <w:pPr>
        <w:numPr>
          <w:ilvl w:val="0"/>
          <w:numId w:val="43"/>
        </w:numPr>
        <w:spacing w:after="0" w:line="480" w:lineRule="auto"/>
        <w:jc w:val="both"/>
        <w:rPr>
          <w:rFonts w:asciiTheme="majorBidi" w:hAnsiTheme="majorBidi" w:cstheme="majorBidi"/>
        </w:rPr>
      </w:pPr>
      <w:r w:rsidRPr="00DA560A">
        <w:rPr>
          <w:rFonts w:asciiTheme="majorBidi" w:hAnsiTheme="majorBidi" w:cstheme="majorBidi"/>
        </w:rPr>
        <w:t>Terwujudnya suasana PAUD yang kondusif dan administrasi yang trasparan dan tertib.</w:t>
      </w:r>
    </w:p>
    <w:p w:rsidR="00A67983" w:rsidRPr="00DA560A" w:rsidRDefault="00A67983" w:rsidP="00632FB6">
      <w:pPr>
        <w:numPr>
          <w:ilvl w:val="0"/>
          <w:numId w:val="43"/>
        </w:numPr>
        <w:spacing w:after="0" w:line="480" w:lineRule="auto"/>
        <w:jc w:val="both"/>
        <w:rPr>
          <w:rFonts w:asciiTheme="majorBidi" w:hAnsiTheme="majorBidi" w:cstheme="majorBidi"/>
        </w:rPr>
      </w:pPr>
      <w:r w:rsidRPr="00DA560A">
        <w:rPr>
          <w:rFonts w:asciiTheme="majorBidi" w:hAnsiTheme="majorBidi" w:cstheme="majorBidi"/>
        </w:rPr>
        <w:t>Mengasuh dan membina peserta didik dengan penuh kasih sayang, cinta dan ke</w:t>
      </w:r>
      <w:r w:rsidR="001E1503" w:rsidRPr="00DA560A">
        <w:rPr>
          <w:rFonts w:asciiTheme="majorBidi" w:hAnsiTheme="majorBidi" w:cstheme="majorBidi"/>
        </w:rPr>
        <w:t>s</w:t>
      </w:r>
      <w:r w:rsidRPr="00DA560A">
        <w:rPr>
          <w:rFonts w:asciiTheme="majorBidi" w:hAnsiTheme="majorBidi" w:cstheme="majorBidi"/>
        </w:rPr>
        <w:t>abaran.</w:t>
      </w:r>
    </w:p>
    <w:p w:rsidR="00A67983" w:rsidRPr="00DA560A" w:rsidRDefault="00A67983" w:rsidP="00D33D33">
      <w:pPr>
        <w:numPr>
          <w:ilvl w:val="0"/>
          <w:numId w:val="43"/>
        </w:numPr>
        <w:spacing w:line="480" w:lineRule="auto"/>
        <w:jc w:val="both"/>
        <w:rPr>
          <w:rFonts w:asciiTheme="majorBidi" w:hAnsiTheme="majorBidi" w:cstheme="majorBidi"/>
        </w:rPr>
      </w:pPr>
      <w:r w:rsidRPr="00DA560A">
        <w:rPr>
          <w:rFonts w:asciiTheme="majorBidi" w:hAnsiTheme="majorBidi" w:cstheme="majorBidi"/>
        </w:rPr>
        <w:lastRenderedPageBreak/>
        <w:t>Meningkatkan minat anak agar cerdas, kreatif, terampil dan mandiri</w:t>
      </w:r>
      <w:r w:rsidRPr="00DA560A">
        <w:rPr>
          <w:rStyle w:val="FootnoteReference"/>
          <w:rFonts w:asciiTheme="majorBidi" w:hAnsiTheme="majorBidi" w:cstheme="majorBidi"/>
        </w:rPr>
        <w:footnoteReference w:id="104"/>
      </w:r>
      <w:r w:rsidRPr="00DA560A">
        <w:rPr>
          <w:rFonts w:asciiTheme="majorBidi" w:hAnsiTheme="majorBidi" w:cstheme="majorBidi"/>
        </w:rPr>
        <w:t>.</w:t>
      </w:r>
    </w:p>
    <w:p w:rsidR="00A67983" w:rsidRPr="00DA560A" w:rsidRDefault="00A67983" w:rsidP="00632FB6">
      <w:pPr>
        <w:numPr>
          <w:ilvl w:val="0"/>
          <w:numId w:val="40"/>
        </w:numPr>
        <w:spacing w:after="0" w:line="480" w:lineRule="auto"/>
        <w:ind w:left="709"/>
        <w:jc w:val="both"/>
        <w:rPr>
          <w:rFonts w:asciiTheme="majorBidi" w:hAnsiTheme="majorBidi" w:cstheme="majorBidi"/>
          <w:b/>
          <w:bCs/>
        </w:rPr>
      </w:pPr>
      <w:r w:rsidRPr="00DA560A">
        <w:rPr>
          <w:rFonts w:asciiTheme="majorBidi" w:hAnsiTheme="majorBidi" w:cstheme="majorBidi"/>
          <w:b/>
          <w:bCs/>
        </w:rPr>
        <w:t>Keadaan Pendidik dan Tenaga Kependidikan serta Peserta Didik TKIT 1 Qurrora A’yun Ponorogo</w:t>
      </w:r>
    </w:p>
    <w:p w:rsidR="00A67983" w:rsidRPr="00DA560A" w:rsidRDefault="00A67983" w:rsidP="00632FB6">
      <w:pPr>
        <w:numPr>
          <w:ilvl w:val="0"/>
          <w:numId w:val="44"/>
        </w:numPr>
        <w:spacing w:after="0" w:line="480" w:lineRule="auto"/>
        <w:ind w:left="1134"/>
        <w:jc w:val="both"/>
        <w:rPr>
          <w:rFonts w:asciiTheme="majorBidi" w:hAnsiTheme="majorBidi" w:cstheme="majorBidi"/>
        </w:rPr>
      </w:pPr>
      <w:r w:rsidRPr="00DA560A">
        <w:rPr>
          <w:rFonts w:asciiTheme="majorBidi" w:hAnsiTheme="majorBidi" w:cstheme="majorBidi"/>
        </w:rPr>
        <w:t>Keadaan pendidik dan tenaga pendidik</w:t>
      </w:r>
    </w:p>
    <w:p w:rsidR="000F3D6B" w:rsidRPr="00DA560A" w:rsidRDefault="00A67983" w:rsidP="00AA34F2">
      <w:pPr>
        <w:spacing w:after="0" w:line="480" w:lineRule="auto"/>
        <w:ind w:left="1080" w:firstLine="360"/>
        <w:jc w:val="both"/>
        <w:rPr>
          <w:rFonts w:asciiTheme="majorBidi" w:hAnsiTheme="majorBidi" w:cstheme="majorBidi"/>
        </w:rPr>
      </w:pPr>
      <w:r w:rsidRPr="00DA560A">
        <w:rPr>
          <w:rFonts w:asciiTheme="majorBidi" w:hAnsiTheme="majorBidi" w:cstheme="majorBidi"/>
        </w:rPr>
        <w:t>TKIT 1 Qurrota A’yun Ponorogo memiliki 11 tenaga pendidik dan kependidikan, terdiri  dari 1 kepala sekolah, 2 adminitrasi, 7 guru dan 1 penjaga sekolah. Seluruhnya telah memiliki kualifikasi baik S1 maupun S2 untuk tenaga kependidikan</w:t>
      </w:r>
      <w:r w:rsidRPr="00DA560A">
        <w:rPr>
          <w:rStyle w:val="FootnoteReference"/>
          <w:rFonts w:asciiTheme="majorBidi" w:hAnsiTheme="majorBidi" w:cstheme="majorBidi"/>
        </w:rPr>
        <w:footnoteReference w:id="105"/>
      </w:r>
      <w:r w:rsidRPr="00DA560A">
        <w:rPr>
          <w:rFonts w:asciiTheme="majorBidi" w:hAnsiTheme="majorBidi" w:cstheme="majorBidi"/>
        </w:rPr>
        <w:t>.</w:t>
      </w:r>
    </w:p>
    <w:p w:rsidR="00A67983" w:rsidRPr="00DA560A" w:rsidRDefault="00A67983" w:rsidP="00632FB6">
      <w:pPr>
        <w:numPr>
          <w:ilvl w:val="0"/>
          <w:numId w:val="44"/>
        </w:numPr>
        <w:spacing w:after="0" w:line="480" w:lineRule="auto"/>
        <w:ind w:left="1134"/>
        <w:jc w:val="both"/>
        <w:rPr>
          <w:rFonts w:asciiTheme="majorBidi" w:hAnsiTheme="majorBidi" w:cstheme="majorBidi"/>
        </w:rPr>
      </w:pPr>
      <w:r w:rsidRPr="00DA560A">
        <w:rPr>
          <w:rFonts w:asciiTheme="majorBidi" w:hAnsiTheme="majorBidi" w:cstheme="majorBidi"/>
        </w:rPr>
        <w:t>Keadaan peserta didik</w:t>
      </w:r>
    </w:p>
    <w:p w:rsidR="00A67983" w:rsidRPr="00DA560A" w:rsidRDefault="00A67983" w:rsidP="00D33D33">
      <w:pPr>
        <w:spacing w:line="480" w:lineRule="auto"/>
        <w:ind w:left="1080" w:firstLine="360"/>
        <w:jc w:val="both"/>
        <w:rPr>
          <w:rFonts w:asciiTheme="majorBidi" w:hAnsiTheme="majorBidi" w:cstheme="majorBidi"/>
        </w:rPr>
      </w:pPr>
      <w:r w:rsidRPr="00DA560A">
        <w:rPr>
          <w:rFonts w:asciiTheme="majorBidi" w:hAnsiTheme="majorBidi" w:cstheme="majorBidi"/>
        </w:rPr>
        <w:t xml:space="preserve">Ketika melakukan penelitian di TKIT 1 Qurrota A’yun peneliti menemukan jumlah peserta didik mulai dari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PAUD sampai dengan 6 tahun (TK B) pada tahun 2021/2022 sekitar 86 anak</w:t>
      </w:r>
      <w:r w:rsidRPr="00DA560A">
        <w:rPr>
          <w:rStyle w:val="FootnoteReference"/>
          <w:rFonts w:asciiTheme="majorBidi" w:hAnsiTheme="majorBidi" w:cstheme="majorBidi"/>
        </w:rPr>
        <w:footnoteReference w:id="106"/>
      </w:r>
      <w:r w:rsidRPr="00DA560A">
        <w:rPr>
          <w:rFonts w:asciiTheme="majorBidi" w:hAnsiTheme="majorBidi" w:cstheme="majorBidi"/>
        </w:rPr>
        <w:t>.</w:t>
      </w:r>
    </w:p>
    <w:p w:rsidR="00A67983" w:rsidRPr="00DA560A" w:rsidRDefault="00A67983" w:rsidP="00632FB6">
      <w:pPr>
        <w:numPr>
          <w:ilvl w:val="0"/>
          <w:numId w:val="40"/>
        </w:numPr>
        <w:spacing w:after="0" w:line="480" w:lineRule="auto"/>
        <w:ind w:left="709"/>
        <w:jc w:val="both"/>
        <w:rPr>
          <w:rFonts w:asciiTheme="majorBidi" w:hAnsiTheme="majorBidi" w:cstheme="majorBidi"/>
          <w:b/>
          <w:bCs/>
        </w:rPr>
      </w:pPr>
      <w:r w:rsidRPr="00DA560A">
        <w:rPr>
          <w:rFonts w:asciiTheme="majorBidi" w:hAnsiTheme="majorBidi" w:cstheme="majorBidi"/>
          <w:b/>
          <w:bCs/>
        </w:rPr>
        <w:lastRenderedPageBreak/>
        <w:t>Sarana dan Prasarana</w:t>
      </w:r>
    </w:p>
    <w:p w:rsidR="00A67983" w:rsidRDefault="00A67983" w:rsidP="00D33D33">
      <w:pPr>
        <w:spacing w:line="480" w:lineRule="auto"/>
        <w:ind w:left="720" w:firstLine="360"/>
        <w:jc w:val="both"/>
        <w:rPr>
          <w:rFonts w:asciiTheme="majorBidi" w:hAnsiTheme="majorBidi" w:cstheme="majorBidi"/>
        </w:rPr>
      </w:pPr>
      <w:r w:rsidRPr="00DA560A">
        <w:rPr>
          <w:rFonts w:asciiTheme="majorBidi" w:hAnsiTheme="majorBidi" w:cstheme="majorBidi"/>
        </w:rPr>
        <w:t xml:space="preserve">Sarana dan prasarana yang ada di TK berkaitan dengan </w:t>
      </w:r>
      <w:r w:rsidR="00801D5B" w:rsidRPr="00DA560A">
        <w:rPr>
          <w:rFonts w:asciiTheme="majorBidi" w:hAnsiTheme="majorBidi" w:cstheme="majorBidi"/>
        </w:rPr>
        <w:t xml:space="preserve">semua </w:t>
      </w:r>
      <w:r w:rsidRPr="00DA560A">
        <w:rPr>
          <w:rFonts w:asciiTheme="majorBidi" w:hAnsiTheme="majorBidi" w:cstheme="majorBidi"/>
        </w:rPr>
        <w:t xml:space="preserve">fasilitas pembelajaran, karena memiliki peran yang cukup besar dalam mencapai tujuan dari TK tersebut. Sebab, dengan adanya fasilitas yang lengkap maka pembalajaran pun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terdukung dan menciptakan pendidikan yang sangat baik. </w:t>
      </w:r>
      <w:r w:rsidR="00717D62" w:rsidRPr="00DA560A">
        <w:rPr>
          <w:rFonts w:asciiTheme="majorBidi" w:hAnsiTheme="majorBidi" w:cstheme="majorBidi"/>
        </w:rPr>
        <w:t xml:space="preserve">Sarana di TK merupakan bagian yang sangat penting untuk dilekngkapi dan selalu dijaga untuk meminimalisir kerusakan. </w:t>
      </w:r>
      <w:r w:rsidRPr="00DA560A">
        <w:rPr>
          <w:rFonts w:asciiTheme="majorBidi" w:hAnsiTheme="majorBidi" w:cstheme="majorBidi"/>
        </w:rPr>
        <w:t xml:space="preserve">Sarana dan prasarana yang ada di TKIT 1 Qurrota A’yun Ponorogo terdiri dari </w:t>
      </w:r>
      <w:r w:rsidR="00717D62" w:rsidRPr="00DA560A">
        <w:rPr>
          <w:rFonts w:asciiTheme="majorBidi" w:hAnsiTheme="majorBidi" w:cstheme="majorBidi"/>
        </w:rPr>
        <w:t xml:space="preserve">berbagai macam ruangan diantaranya: </w:t>
      </w:r>
      <w:r w:rsidRPr="00DA560A">
        <w:rPr>
          <w:rFonts w:asciiTheme="majorBidi" w:hAnsiTheme="majorBidi" w:cstheme="majorBidi"/>
        </w:rPr>
        <w:t>1 ruang kepala sekolah, 8 ruang kelas</w:t>
      </w:r>
      <w:r w:rsidR="00717D62" w:rsidRPr="00DA560A">
        <w:rPr>
          <w:rFonts w:asciiTheme="majorBidi" w:hAnsiTheme="majorBidi" w:cstheme="majorBidi"/>
        </w:rPr>
        <w:t xml:space="preserve"> (PAUD, TK A-B)</w:t>
      </w:r>
      <w:r w:rsidRPr="00DA560A">
        <w:rPr>
          <w:rFonts w:asciiTheme="majorBidi" w:hAnsiTheme="majorBidi" w:cstheme="majorBidi"/>
        </w:rPr>
        <w:t xml:space="preserve">, 1 ruang TU, 1 </w:t>
      </w:r>
      <w:r w:rsidR="008767FB" w:rsidRPr="00DA560A">
        <w:rPr>
          <w:rFonts w:asciiTheme="majorBidi" w:hAnsiTheme="majorBidi" w:cstheme="majorBidi"/>
        </w:rPr>
        <w:t xml:space="preserve">ruang </w:t>
      </w:r>
      <w:r w:rsidRPr="00DA560A">
        <w:rPr>
          <w:rFonts w:asciiTheme="majorBidi" w:hAnsiTheme="majorBidi" w:cstheme="majorBidi"/>
        </w:rPr>
        <w:t>gudang, 1 ruang dapur, 8 ruang kamar mandi anak</w:t>
      </w:r>
      <w:r w:rsidR="008767FB" w:rsidRPr="00DA560A">
        <w:rPr>
          <w:rFonts w:asciiTheme="majorBidi" w:hAnsiTheme="majorBidi" w:cstheme="majorBidi"/>
        </w:rPr>
        <w:t xml:space="preserve"> dan guru</w:t>
      </w:r>
      <w:r w:rsidRPr="00DA560A">
        <w:rPr>
          <w:rFonts w:asciiTheme="majorBidi" w:hAnsiTheme="majorBidi" w:cstheme="majorBidi"/>
        </w:rPr>
        <w:t xml:space="preserve">, 1 ruang aula, 1 ruang masjid </w:t>
      </w:r>
      <w:proofErr w:type="spellStart"/>
      <w:r w:rsidRPr="00DA560A">
        <w:rPr>
          <w:rFonts w:asciiTheme="majorBidi" w:hAnsiTheme="majorBidi" w:cstheme="majorBidi"/>
        </w:rPr>
        <w:t>dan</w:t>
      </w:r>
      <w:proofErr w:type="spellEnd"/>
      <w:r w:rsidRPr="00DA560A">
        <w:rPr>
          <w:rFonts w:asciiTheme="majorBidi" w:hAnsiTheme="majorBidi" w:cstheme="majorBidi"/>
        </w:rPr>
        <w:t xml:space="preserve"> 2 </w:t>
      </w:r>
      <w:proofErr w:type="spellStart"/>
      <w:r w:rsidRPr="00DA560A">
        <w:rPr>
          <w:rFonts w:asciiTheme="majorBidi" w:hAnsiTheme="majorBidi" w:cstheme="majorBidi"/>
        </w:rPr>
        <w:t>tempat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wudhu</w:t>
      </w:r>
      <w:proofErr w:type="spellEnd"/>
      <w:r w:rsidRPr="00DA560A">
        <w:rPr>
          <w:rStyle w:val="FootnoteReference"/>
          <w:rFonts w:asciiTheme="majorBidi" w:hAnsiTheme="majorBidi" w:cstheme="majorBidi"/>
        </w:rPr>
        <w:footnoteReference w:id="107"/>
      </w:r>
      <w:r w:rsidRPr="00DA560A">
        <w:rPr>
          <w:rFonts w:asciiTheme="majorBidi" w:hAnsiTheme="majorBidi" w:cstheme="majorBidi"/>
        </w:rPr>
        <w:t>.</w:t>
      </w:r>
    </w:p>
    <w:p w:rsidR="00C64F30" w:rsidRPr="00DA560A" w:rsidRDefault="00C64F30" w:rsidP="00D33D33">
      <w:pPr>
        <w:spacing w:line="480" w:lineRule="auto"/>
        <w:ind w:left="720" w:firstLine="360"/>
        <w:jc w:val="both"/>
        <w:rPr>
          <w:rFonts w:asciiTheme="majorBidi" w:hAnsiTheme="majorBidi" w:cstheme="majorBidi"/>
        </w:rPr>
      </w:pPr>
    </w:p>
    <w:p w:rsidR="00A67983" w:rsidRPr="00DA560A" w:rsidRDefault="00632FB6" w:rsidP="00632FB6">
      <w:pPr>
        <w:numPr>
          <w:ilvl w:val="0"/>
          <w:numId w:val="39"/>
        </w:numPr>
        <w:spacing w:after="0" w:line="480" w:lineRule="auto"/>
        <w:ind w:left="426"/>
        <w:jc w:val="both"/>
        <w:rPr>
          <w:rFonts w:asciiTheme="majorBidi" w:hAnsiTheme="majorBidi" w:cstheme="majorBidi"/>
          <w:b/>
          <w:bCs/>
        </w:rPr>
      </w:pPr>
      <w:r w:rsidRPr="00DA560A">
        <w:rPr>
          <w:rFonts w:asciiTheme="majorBidi" w:hAnsiTheme="majorBidi" w:cstheme="majorBidi"/>
          <w:b/>
          <w:bCs/>
        </w:rPr>
        <w:lastRenderedPageBreak/>
        <w:t>Paparan Data</w:t>
      </w:r>
    </w:p>
    <w:p w:rsidR="00F36FAE" w:rsidRPr="00DA560A" w:rsidRDefault="00AA34F2" w:rsidP="006F7A47">
      <w:pPr>
        <w:numPr>
          <w:ilvl w:val="0"/>
          <w:numId w:val="45"/>
        </w:numPr>
        <w:spacing w:after="0" w:line="480" w:lineRule="auto"/>
        <w:ind w:left="709"/>
        <w:jc w:val="both"/>
        <w:rPr>
          <w:rFonts w:asciiTheme="majorBidi" w:hAnsiTheme="majorBidi" w:cstheme="majorBidi"/>
          <w:b/>
          <w:bCs/>
        </w:rPr>
      </w:pPr>
      <w:r w:rsidRPr="00DA560A">
        <w:rPr>
          <w:rFonts w:asciiTheme="majorBidi" w:hAnsiTheme="majorBidi" w:cstheme="majorBidi"/>
          <w:b/>
          <w:bCs/>
        </w:rPr>
        <w:t>Pelaksanaan</w:t>
      </w:r>
      <w:r w:rsidR="00A67983" w:rsidRPr="00DA560A">
        <w:rPr>
          <w:rFonts w:asciiTheme="majorBidi" w:hAnsiTheme="majorBidi" w:cstheme="majorBidi"/>
          <w:b/>
          <w:bCs/>
        </w:rPr>
        <w:t xml:space="preserve"> Nilai Karakter Religius bagi Anak </w:t>
      </w:r>
      <w:proofErr w:type="gramStart"/>
      <w:r w:rsidR="00A67983" w:rsidRPr="00DA560A">
        <w:rPr>
          <w:rFonts w:asciiTheme="majorBidi" w:hAnsiTheme="majorBidi" w:cstheme="majorBidi"/>
          <w:b/>
          <w:bCs/>
        </w:rPr>
        <w:t>Usia</w:t>
      </w:r>
      <w:proofErr w:type="gramEnd"/>
      <w:r w:rsidR="00A67983" w:rsidRPr="00DA560A">
        <w:rPr>
          <w:rFonts w:asciiTheme="majorBidi" w:hAnsiTheme="majorBidi" w:cstheme="majorBidi"/>
          <w:b/>
          <w:bCs/>
        </w:rPr>
        <w:t xml:space="preserve"> Dini di TKIT 1 Qurrota A’yun Ponorogo.</w:t>
      </w:r>
    </w:p>
    <w:p w:rsidR="00F36FAE" w:rsidRPr="00DA560A" w:rsidRDefault="0021677C" w:rsidP="00F129E3">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Karakter merupakan suatu hal yang tertanam dalam dirinya yang menjadi bentu positif, baik untuk dirinya maupun orang lain. Karakter sendiri dapat dibentuk terutama melalui orang tua dalam bentuk apresiasi maupun bentuk pengenalan secara sederhana. </w:t>
      </w:r>
      <w:r w:rsidR="00F77F00" w:rsidRPr="00DA560A">
        <w:rPr>
          <w:rFonts w:asciiTheme="majorBidi" w:hAnsiTheme="majorBidi" w:cstheme="majorBidi"/>
        </w:rPr>
        <w:t xml:space="preserve">Pembentukan karakter dapat dimulai dari anak </w:t>
      </w:r>
      <w:proofErr w:type="gramStart"/>
      <w:r w:rsidR="00F77F00" w:rsidRPr="00DA560A">
        <w:rPr>
          <w:rFonts w:asciiTheme="majorBidi" w:hAnsiTheme="majorBidi" w:cstheme="majorBidi"/>
        </w:rPr>
        <w:t>usia</w:t>
      </w:r>
      <w:proofErr w:type="gramEnd"/>
      <w:r w:rsidR="00F77F00" w:rsidRPr="00DA560A">
        <w:rPr>
          <w:rFonts w:asciiTheme="majorBidi" w:hAnsiTheme="majorBidi" w:cstheme="majorBidi"/>
        </w:rPr>
        <w:t xml:space="preserve"> dini mengenai caranya membimbing, </w:t>
      </w:r>
      <w:r w:rsidR="00154DB7" w:rsidRPr="00DA560A">
        <w:rPr>
          <w:rFonts w:asciiTheme="majorBidi" w:hAnsiTheme="majorBidi" w:cstheme="majorBidi"/>
        </w:rPr>
        <w:t>men</w:t>
      </w:r>
      <w:r w:rsidR="00F77F00" w:rsidRPr="00DA560A">
        <w:rPr>
          <w:rFonts w:asciiTheme="majorBidi" w:hAnsiTheme="majorBidi" w:cstheme="majorBidi"/>
        </w:rPr>
        <w:t>stimulasi, mengasuh dan memberikan kegiatan sehingga dapat memperoleh kemanpuan dan keterampilan pada anak.</w:t>
      </w:r>
    </w:p>
    <w:p w:rsidR="00297D98" w:rsidRPr="00DA560A" w:rsidRDefault="00F36FAE" w:rsidP="005D02C2">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Karakter pada anak </w:t>
      </w:r>
      <w:r w:rsidR="002A1923" w:rsidRPr="00DA560A">
        <w:rPr>
          <w:rFonts w:asciiTheme="majorBidi" w:hAnsiTheme="majorBidi" w:cstheme="majorBidi"/>
        </w:rPr>
        <w:t xml:space="preserve">dapat dibentuk melalui pembiasaan dari orang yang ada di sekitarnya, baik dari orang tua, keluarga maupun masyarakat. Pembiasaan ini dapat di bentuk melalui hal-hal sederhana sesuai yang terjadi di kehidupan sehari-hari. Di dalam karakter terdapat prinsip </w:t>
      </w:r>
      <w:r w:rsidR="00522E86" w:rsidRPr="00DA560A">
        <w:rPr>
          <w:rFonts w:asciiTheme="majorBidi" w:hAnsiTheme="majorBidi" w:cstheme="majorBidi"/>
        </w:rPr>
        <w:t xml:space="preserve">yang dapat </w:t>
      </w:r>
      <w:r w:rsidR="00622BD5" w:rsidRPr="00DA560A">
        <w:rPr>
          <w:rFonts w:asciiTheme="majorBidi" w:hAnsiTheme="majorBidi" w:cstheme="majorBidi"/>
        </w:rPr>
        <w:t xml:space="preserve">diterapkan untuk anak </w:t>
      </w:r>
      <w:proofErr w:type="gramStart"/>
      <w:r w:rsidR="00622BD5" w:rsidRPr="00DA560A">
        <w:rPr>
          <w:rFonts w:asciiTheme="majorBidi" w:hAnsiTheme="majorBidi" w:cstheme="majorBidi"/>
        </w:rPr>
        <w:t>usia</w:t>
      </w:r>
      <w:proofErr w:type="gramEnd"/>
      <w:r w:rsidR="00622BD5" w:rsidRPr="00DA560A">
        <w:rPr>
          <w:rFonts w:asciiTheme="majorBidi" w:hAnsiTheme="majorBidi" w:cstheme="majorBidi"/>
        </w:rPr>
        <w:t xml:space="preserve"> dini. Prinsip yang digunakan dapat dilakukan melalui </w:t>
      </w:r>
      <w:r w:rsidR="00622BD5" w:rsidRPr="00DA560A">
        <w:rPr>
          <w:rFonts w:asciiTheme="majorBidi" w:hAnsiTheme="majorBidi" w:cstheme="majorBidi"/>
        </w:rPr>
        <w:lastRenderedPageBreak/>
        <w:t xml:space="preserve">perilaku yang </w:t>
      </w:r>
      <w:r w:rsidR="00643B76" w:rsidRPr="00DA560A">
        <w:rPr>
          <w:rFonts w:asciiTheme="majorBidi" w:hAnsiTheme="majorBidi" w:cstheme="majorBidi"/>
        </w:rPr>
        <w:t>biasa dilakukan oleh orang tuannya</w:t>
      </w:r>
      <w:r w:rsidR="00A65534" w:rsidRPr="00DA560A">
        <w:rPr>
          <w:rFonts w:asciiTheme="majorBidi" w:hAnsiTheme="majorBidi" w:cstheme="majorBidi"/>
        </w:rPr>
        <w:t xml:space="preserve">. Selain itu </w:t>
      </w:r>
      <w:r w:rsidR="00CF7AF5" w:rsidRPr="00DA560A">
        <w:rPr>
          <w:rFonts w:asciiTheme="majorBidi" w:hAnsiTheme="majorBidi" w:cstheme="majorBidi"/>
        </w:rPr>
        <w:t>karakter dapat diberika</w:t>
      </w:r>
      <w:r w:rsidR="00336F28" w:rsidRPr="00DA560A">
        <w:rPr>
          <w:rFonts w:asciiTheme="majorBidi" w:hAnsiTheme="majorBidi" w:cstheme="majorBidi"/>
        </w:rPr>
        <w:t>n oleh seorang pendidik, ketika anak-anak berada di lingkungan sekolah.</w:t>
      </w:r>
    </w:p>
    <w:p w:rsidR="00F36FAE" w:rsidRPr="00DA560A" w:rsidRDefault="00CD323B" w:rsidP="00F36FAE">
      <w:pPr>
        <w:spacing w:after="0" w:line="480" w:lineRule="auto"/>
        <w:ind w:left="720" w:firstLine="360"/>
        <w:jc w:val="both"/>
        <w:rPr>
          <w:rFonts w:asciiTheme="majorBidi" w:hAnsiTheme="majorBidi" w:cstheme="majorBidi"/>
          <w:b/>
          <w:bCs/>
        </w:rPr>
      </w:pPr>
      <w:r w:rsidRPr="00DA560A">
        <w:rPr>
          <w:rFonts w:asciiTheme="majorBidi" w:hAnsiTheme="majorBidi" w:cstheme="majorBidi"/>
        </w:rPr>
        <w:t xml:space="preserve">Pemberian </w:t>
      </w:r>
      <w:r w:rsidR="00716E87" w:rsidRPr="00DA560A">
        <w:rPr>
          <w:rFonts w:asciiTheme="majorBidi" w:hAnsiTheme="majorBidi" w:cstheme="majorBidi"/>
        </w:rPr>
        <w:t>stimulasi yang tepat dapat memberikan</w:t>
      </w:r>
      <w:r w:rsidR="00046D89" w:rsidRPr="00DA560A">
        <w:rPr>
          <w:rFonts w:asciiTheme="majorBidi" w:hAnsiTheme="majorBidi" w:cstheme="majorBidi"/>
        </w:rPr>
        <w:t xml:space="preserve"> dampak yang baik pula kepada anak. Maka sebagai seorang guru sudah sepantasnya memberikan keteladanan yang baik, sehingga anak-anak dapat mengikuti </w:t>
      </w:r>
      <w:proofErr w:type="gramStart"/>
      <w:r w:rsidR="00046D89" w:rsidRPr="00DA560A">
        <w:rPr>
          <w:rFonts w:asciiTheme="majorBidi" w:hAnsiTheme="majorBidi" w:cstheme="majorBidi"/>
        </w:rPr>
        <w:t>apa</w:t>
      </w:r>
      <w:proofErr w:type="gramEnd"/>
      <w:r w:rsidR="00046D89" w:rsidRPr="00DA560A">
        <w:rPr>
          <w:rFonts w:asciiTheme="majorBidi" w:hAnsiTheme="majorBidi" w:cstheme="majorBidi"/>
        </w:rPr>
        <w:t xml:space="preserve"> yang menjadi contoh. K</w:t>
      </w:r>
      <w:r w:rsidR="00876617" w:rsidRPr="00DA560A">
        <w:rPr>
          <w:rFonts w:asciiTheme="majorBidi" w:hAnsiTheme="majorBidi" w:cstheme="majorBidi"/>
        </w:rPr>
        <w:t>arena anak-anak lebih cepat men</w:t>
      </w:r>
      <w:r w:rsidR="00046D89" w:rsidRPr="00DA560A">
        <w:rPr>
          <w:rFonts w:asciiTheme="majorBidi" w:hAnsiTheme="majorBidi" w:cstheme="majorBidi"/>
        </w:rPr>
        <w:t>a</w:t>
      </w:r>
      <w:r w:rsidR="00876617" w:rsidRPr="00DA560A">
        <w:rPr>
          <w:rFonts w:asciiTheme="majorBidi" w:hAnsiTheme="majorBidi" w:cstheme="majorBidi"/>
        </w:rPr>
        <w:t>n</w:t>
      </w:r>
      <w:r w:rsidR="00046D89" w:rsidRPr="00DA560A">
        <w:rPr>
          <w:rFonts w:asciiTheme="majorBidi" w:hAnsiTheme="majorBidi" w:cstheme="majorBidi"/>
        </w:rPr>
        <w:t xml:space="preserve">gkap dari </w:t>
      </w:r>
      <w:proofErr w:type="gramStart"/>
      <w:r w:rsidR="00046D89" w:rsidRPr="00DA560A">
        <w:rPr>
          <w:rFonts w:asciiTheme="majorBidi" w:hAnsiTheme="majorBidi" w:cstheme="majorBidi"/>
        </w:rPr>
        <w:t>apa</w:t>
      </w:r>
      <w:proofErr w:type="gramEnd"/>
      <w:r w:rsidR="00046D89" w:rsidRPr="00DA560A">
        <w:rPr>
          <w:rFonts w:asciiTheme="majorBidi" w:hAnsiTheme="majorBidi" w:cstheme="majorBidi"/>
        </w:rPr>
        <w:t xml:space="preserve"> yang dilihat dan di dengar dari yang ada di sekitarnya.</w:t>
      </w:r>
    </w:p>
    <w:p w:rsidR="002219EE" w:rsidRPr="00DA560A" w:rsidRDefault="00A67983" w:rsidP="005D02C2">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Karakter merupakan salah satu tujuan dari pendidikan, pendidikan karakter sendiri memiliki banyak sekali yang </w:t>
      </w:r>
      <w:r w:rsidR="00B044AE" w:rsidRPr="00DA560A">
        <w:rPr>
          <w:rFonts w:asciiTheme="majorBidi" w:hAnsiTheme="majorBidi" w:cstheme="majorBidi"/>
        </w:rPr>
        <w:t xml:space="preserve">ada </w:t>
      </w:r>
      <w:r w:rsidRPr="00DA560A">
        <w:rPr>
          <w:rFonts w:asciiTheme="majorBidi" w:hAnsiTheme="majorBidi" w:cstheme="majorBidi"/>
        </w:rPr>
        <w:t>dalamnya.</w:t>
      </w:r>
      <w:r w:rsidR="00FF0C9D" w:rsidRPr="00DA560A">
        <w:rPr>
          <w:rFonts w:asciiTheme="majorBidi" w:hAnsiTheme="majorBidi" w:cstheme="majorBidi"/>
        </w:rPr>
        <w:t xml:space="preserve"> </w:t>
      </w:r>
      <w:r w:rsidRPr="00DA560A">
        <w:rPr>
          <w:rFonts w:asciiTheme="majorBidi" w:hAnsiTheme="majorBidi" w:cstheme="majorBidi"/>
        </w:rPr>
        <w:t>Pendidikan karakter dapat dimulai dari lingkungan keluarga maupun sekolah, kesiapan pelaksanaan pendidikan karakter dapat dilihat dari tingkat pertumbuhan maupun perkembangan dari anak tersebut.</w:t>
      </w:r>
      <w:r w:rsidR="00937280" w:rsidRPr="00DA560A">
        <w:rPr>
          <w:rFonts w:asciiTheme="majorBidi" w:hAnsiTheme="majorBidi" w:cstheme="majorBidi"/>
        </w:rPr>
        <w:t xml:space="preserve"> </w:t>
      </w:r>
      <w:r w:rsidRPr="00DA560A">
        <w:rPr>
          <w:rFonts w:asciiTheme="majorBidi" w:hAnsiTheme="majorBidi" w:cstheme="majorBidi"/>
        </w:rPr>
        <w:t>Setiap anak memiliki tingkat kemampuan yang berbeda sesuai dengan kecepatan dan ket</w:t>
      </w:r>
      <w:r w:rsidR="002219EE" w:rsidRPr="00DA560A">
        <w:rPr>
          <w:rFonts w:asciiTheme="majorBidi" w:hAnsiTheme="majorBidi" w:cstheme="majorBidi"/>
        </w:rPr>
        <w:t>epatan yang diterima oleh anak.</w:t>
      </w:r>
    </w:p>
    <w:p w:rsidR="00A67983" w:rsidRPr="00DA560A" w:rsidRDefault="00A67983" w:rsidP="005459DB">
      <w:pPr>
        <w:spacing w:after="0" w:line="480" w:lineRule="auto"/>
        <w:ind w:left="720" w:firstLine="360"/>
        <w:jc w:val="both"/>
        <w:rPr>
          <w:rFonts w:asciiTheme="majorBidi" w:hAnsiTheme="majorBidi" w:cstheme="majorBidi"/>
        </w:rPr>
      </w:pPr>
      <w:r w:rsidRPr="00DA560A">
        <w:rPr>
          <w:rFonts w:asciiTheme="majorBidi" w:hAnsiTheme="majorBidi" w:cstheme="majorBidi"/>
        </w:rPr>
        <w:lastRenderedPageBreak/>
        <w:t xml:space="preserve">Di TKIT 1 Qurrota A’yun sendiri </w:t>
      </w:r>
      <w:r w:rsidR="002009C3" w:rsidRPr="00DA560A">
        <w:rPr>
          <w:rFonts w:asciiTheme="majorBidi" w:hAnsiTheme="majorBidi" w:cstheme="majorBidi"/>
        </w:rPr>
        <w:t xml:space="preserve">semua pendidikan karakter menjadi hal yang </w:t>
      </w:r>
      <w:r w:rsidR="00C078B3" w:rsidRPr="00DA560A">
        <w:rPr>
          <w:rFonts w:asciiTheme="majorBidi" w:hAnsiTheme="majorBidi" w:cstheme="majorBidi"/>
        </w:rPr>
        <w:t>p</w:t>
      </w:r>
      <w:r w:rsidR="002009C3" w:rsidRPr="00DA560A">
        <w:rPr>
          <w:rFonts w:asciiTheme="majorBidi" w:hAnsiTheme="majorBidi" w:cstheme="majorBidi"/>
        </w:rPr>
        <w:t xml:space="preserve">enting, namun tidak dapat </w:t>
      </w:r>
      <w:r w:rsidR="003C19B2" w:rsidRPr="00DA560A">
        <w:rPr>
          <w:rFonts w:asciiTheme="majorBidi" w:hAnsiTheme="majorBidi" w:cstheme="majorBidi"/>
        </w:rPr>
        <w:t xml:space="preserve">dilakukan </w:t>
      </w:r>
      <w:r w:rsidR="005459DB" w:rsidRPr="00DA560A">
        <w:rPr>
          <w:rFonts w:asciiTheme="majorBidi" w:hAnsiTheme="majorBidi" w:cstheme="majorBidi"/>
        </w:rPr>
        <w:t xml:space="preserve">didalam satu waktu yang </w:t>
      </w:r>
      <w:proofErr w:type="gramStart"/>
      <w:r w:rsidR="005459DB" w:rsidRPr="00DA560A">
        <w:rPr>
          <w:rFonts w:asciiTheme="majorBidi" w:hAnsiTheme="majorBidi" w:cstheme="majorBidi"/>
        </w:rPr>
        <w:t>sama</w:t>
      </w:r>
      <w:proofErr w:type="gramEnd"/>
      <w:r w:rsidR="005459DB" w:rsidRPr="00DA560A">
        <w:rPr>
          <w:rFonts w:asciiTheme="majorBidi" w:hAnsiTheme="majorBidi" w:cstheme="majorBidi"/>
        </w:rPr>
        <w:t>, sehingga di s</w:t>
      </w:r>
      <w:r w:rsidR="00C078B3" w:rsidRPr="00DA560A">
        <w:rPr>
          <w:rFonts w:asciiTheme="majorBidi" w:hAnsiTheme="majorBidi" w:cstheme="majorBidi"/>
        </w:rPr>
        <w:t>eti</w:t>
      </w:r>
      <w:r w:rsidR="005459DB" w:rsidRPr="00DA560A">
        <w:rPr>
          <w:rFonts w:asciiTheme="majorBidi" w:hAnsiTheme="majorBidi" w:cstheme="majorBidi"/>
        </w:rPr>
        <w:t>a</w:t>
      </w:r>
      <w:r w:rsidR="00C078B3" w:rsidRPr="00DA560A">
        <w:rPr>
          <w:rFonts w:asciiTheme="majorBidi" w:hAnsiTheme="majorBidi" w:cstheme="majorBidi"/>
        </w:rPr>
        <w:t>p</w:t>
      </w:r>
      <w:r w:rsidR="005459DB" w:rsidRPr="00DA560A">
        <w:rPr>
          <w:rFonts w:asciiTheme="majorBidi" w:hAnsiTheme="majorBidi" w:cstheme="majorBidi"/>
        </w:rPr>
        <w:t xml:space="preserve"> harinya </w:t>
      </w:r>
      <w:r w:rsidRPr="00DA560A">
        <w:rPr>
          <w:rFonts w:asciiTheme="majorBidi" w:hAnsiTheme="majorBidi" w:cstheme="majorBidi"/>
        </w:rPr>
        <w:t xml:space="preserve">memiliki beberapa karakter yang menjadi fokus </w:t>
      </w:r>
      <w:r w:rsidR="005459DB" w:rsidRPr="00DA560A">
        <w:rPr>
          <w:rFonts w:asciiTheme="majorBidi" w:hAnsiTheme="majorBidi" w:cstheme="majorBidi"/>
        </w:rPr>
        <w:t xml:space="preserve">seperti </w:t>
      </w:r>
      <w:r w:rsidRPr="00DA560A">
        <w:rPr>
          <w:rFonts w:asciiTheme="majorBidi" w:hAnsiTheme="majorBidi" w:cstheme="majorBidi"/>
        </w:rPr>
        <w:t>religius, jujur, disiplin dan tanggung jawab.</w:t>
      </w:r>
      <w:r w:rsidR="00BB5129" w:rsidRPr="00DA560A">
        <w:rPr>
          <w:rFonts w:asciiTheme="majorBidi" w:hAnsiTheme="majorBidi" w:cstheme="majorBidi"/>
        </w:rPr>
        <w:t xml:space="preserve"> Pernyataan ini dari Suhartini S. Pd., </w:t>
      </w:r>
      <w:r w:rsidRPr="00DA560A">
        <w:rPr>
          <w:rFonts w:asciiTheme="majorBidi" w:hAnsiTheme="majorBidi" w:cstheme="majorBidi"/>
        </w:rPr>
        <w:t>selaku wali kelas A-2 TKIT 1 Qurrota A’yun Ponorogo, yaitu:</w:t>
      </w:r>
    </w:p>
    <w:p w:rsidR="009B007E" w:rsidRPr="00DA560A" w:rsidRDefault="00A67983" w:rsidP="00632FB6">
      <w:pPr>
        <w:spacing w:line="240" w:lineRule="auto"/>
        <w:ind w:left="1134"/>
        <w:jc w:val="both"/>
        <w:rPr>
          <w:rFonts w:asciiTheme="majorBidi" w:hAnsiTheme="majorBidi" w:cstheme="majorBidi"/>
        </w:rPr>
      </w:pPr>
      <w:r w:rsidRPr="00DA560A">
        <w:rPr>
          <w:rFonts w:asciiTheme="majorBidi" w:hAnsiTheme="majorBidi" w:cstheme="majorBidi"/>
        </w:rPr>
        <w:t>“</w:t>
      </w:r>
      <w:r w:rsidR="002C5904" w:rsidRPr="00DA560A">
        <w:rPr>
          <w:rFonts w:asciiTheme="majorBidi" w:hAnsiTheme="majorBidi" w:cstheme="majorBidi"/>
        </w:rPr>
        <w:t>S</w:t>
      </w:r>
      <w:r w:rsidR="001427CF" w:rsidRPr="00DA560A">
        <w:rPr>
          <w:rFonts w:asciiTheme="majorBidi" w:hAnsiTheme="majorBidi" w:cstheme="majorBidi"/>
        </w:rPr>
        <w:t>ebenarnya semua karakter menjadi bagian yang penting</w:t>
      </w:r>
      <w:r w:rsidR="002C5904" w:rsidRPr="00DA560A">
        <w:rPr>
          <w:rFonts w:asciiTheme="majorBidi" w:hAnsiTheme="majorBidi" w:cstheme="majorBidi"/>
        </w:rPr>
        <w:t xml:space="preserve"> untuk dilakukan</w:t>
      </w:r>
      <w:r w:rsidR="00D657BC" w:rsidRPr="00DA560A">
        <w:rPr>
          <w:rFonts w:asciiTheme="majorBidi" w:hAnsiTheme="majorBidi" w:cstheme="majorBidi"/>
        </w:rPr>
        <w:t xml:space="preserve">, namun setiap harinya </w:t>
      </w:r>
      <w:r w:rsidR="00AA5040" w:rsidRPr="00DA560A">
        <w:rPr>
          <w:rFonts w:asciiTheme="majorBidi" w:hAnsiTheme="majorBidi" w:cstheme="majorBidi"/>
        </w:rPr>
        <w:t>memfokuskan beberapa pendi</w:t>
      </w:r>
      <w:r w:rsidR="001427CF" w:rsidRPr="00DA560A">
        <w:rPr>
          <w:rFonts w:asciiTheme="majorBidi" w:hAnsiTheme="majorBidi" w:cstheme="majorBidi"/>
        </w:rPr>
        <w:t xml:space="preserve">dikan karakter. </w:t>
      </w:r>
      <w:r w:rsidRPr="00DA560A">
        <w:rPr>
          <w:rFonts w:asciiTheme="majorBidi" w:hAnsiTheme="majorBidi" w:cstheme="majorBidi"/>
        </w:rPr>
        <w:t>Ada beberapa karakter yang menjadi fokus d</w:t>
      </w:r>
      <w:r w:rsidR="00040CEF" w:rsidRPr="00DA560A">
        <w:rPr>
          <w:rFonts w:asciiTheme="majorBidi" w:hAnsiTheme="majorBidi" w:cstheme="majorBidi"/>
        </w:rPr>
        <w:t xml:space="preserve">i sini seperti disiplin, </w:t>
      </w:r>
      <w:r w:rsidRPr="00DA560A">
        <w:rPr>
          <w:rFonts w:asciiTheme="majorBidi" w:hAnsiTheme="majorBidi" w:cstheme="majorBidi"/>
        </w:rPr>
        <w:t>tekun, ikhlas dan sabar.</w:t>
      </w:r>
      <w:r w:rsidR="00704241" w:rsidRPr="00DA560A">
        <w:rPr>
          <w:rStyle w:val="FootnoteReference"/>
          <w:rFonts w:asciiTheme="majorBidi" w:hAnsiTheme="majorBidi" w:cstheme="majorBidi"/>
        </w:rPr>
        <w:footnoteReference w:id="108"/>
      </w:r>
      <w:r w:rsidR="009B007E" w:rsidRPr="00DA560A">
        <w:rPr>
          <w:rFonts w:asciiTheme="majorBidi" w:hAnsiTheme="majorBidi" w:cstheme="majorBidi"/>
        </w:rPr>
        <w:t>”</w:t>
      </w:r>
    </w:p>
    <w:p w:rsidR="00A67983" w:rsidRPr="00DA560A" w:rsidRDefault="00A67983" w:rsidP="00DD279B">
      <w:pPr>
        <w:spacing w:after="0" w:line="480" w:lineRule="auto"/>
        <w:ind w:left="720" w:firstLine="360"/>
        <w:jc w:val="both"/>
        <w:rPr>
          <w:rFonts w:asciiTheme="majorBidi" w:hAnsiTheme="majorBidi" w:cstheme="majorBidi"/>
        </w:rPr>
      </w:pPr>
      <w:r w:rsidRPr="00DA560A">
        <w:rPr>
          <w:rFonts w:asciiTheme="majorBidi" w:hAnsiTheme="majorBidi" w:cstheme="majorBidi"/>
        </w:rPr>
        <w:t>Pendapat lain juga di ungkapkan oleh kepala TK</w:t>
      </w:r>
      <w:r w:rsidR="00DE3202" w:rsidRPr="00DA560A">
        <w:rPr>
          <w:rFonts w:asciiTheme="majorBidi" w:hAnsiTheme="majorBidi" w:cstheme="majorBidi"/>
        </w:rPr>
        <w:t>IT</w:t>
      </w:r>
      <w:r w:rsidRPr="00DA560A">
        <w:rPr>
          <w:rFonts w:asciiTheme="majorBidi" w:hAnsiTheme="majorBidi" w:cstheme="majorBidi"/>
        </w:rPr>
        <w:t xml:space="preserve"> yaitu Nursyamsiyah,</w:t>
      </w:r>
      <w:r w:rsidR="00DB71BC" w:rsidRPr="00DA560A">
        <w:rPr>
          <w:rFonts w:asciiTheme="majorBidi" w:hAnsiTheme="majorBidi" w:cstheme="majorBidi"/>
        </w:rPr>
        <w:t xml:space="preserve"> S.</w:t>
      </w:r>
      <w:r w:rsidR="00BE02B7" w:rsidRPr="00DA560A">
        <w:rPr>
          <w:rFonts w:asciiTheme="majorBidi" w:hAnsiTheme="majorBidi" w:cstheme="majorBidi"/>
        </w:rPr>
        <w:t xml:space="preserve"> </w:t>
      </w:r>
      <w:r w:rsidR="00DE3202" w:rsidRPr="00DA560A">
        <w:rPr>
          <w:rFonts w:asciiTheme="majorBidi" w:hAnsiTheme="majorBidi" w:cstheme="majorBidi"/>
        </w:rPr>
        <w:t xml:space="preserve">Pd., </w:t>
      </w:r>
      <w:r w:rsidRPr="00DA560A">
        <w:rPr>
          <w:rFonts w:asciiTheme="majorBidi" w:hAnsiTheme="majorBidi" w:cstheme="majorBidi"/>
        </w:rPr>
        <w:t>yaitu:</w:t>
      </w:r>
    </w:p>
    <w:p w:rsidR="00B353FF" w:rsidRPr="00DA560A" w:rsidRDefault="002007C1" w:rsidP="004B2AC2">
      <w:pPr>
        <w:spacing w:line="240" w:lineRule="auto"/>
        <w:ind w:left="1134"/>
        <w:jc w:val="both"/>
        <w:rPr>
          <w:rFonts w:asciiTheme="majorBidi" w:hAnsiTheme="majorBidi" w:cstheme="majorBidi"/>
        </w:rPr>
      </w:pPr>
      <w:r w:rsidRPr="00DA560A">
        <w:rPr>
          <w:rFonts w:asciiTheme="majorBidi" w:hAnsiTheme="majorBidi" w:cstheme="majorBidi"/>
        </w:rPr>
        <w:t>“S</w:t>
      </w:r>
      <w:r w:rsidR="00A67983" w:rsidRPr="00DA560A">
        <w:rPr>
          <w:rFonts w:asciiTheme="majorBidi" w:hAnsiTheme="majorBidi" w:cstheme="majorBidi"/>
        </w:rPr>
        <w:t>emua</w:t>
      </w:r>
      <w:r w:rsidR="00544661" w:rsidRPr="00DA560A">
        <w:rPr>
          <w:rFonts w:asciiTheme="majorBidi" w:hAnsiTheme="majorBidi" w:cstheme="majorBidi"/>
        </w:rPr>
        <w:t>nya</w:t>
      </w:r>
      <w:r w:rsidR="00A67983" w:rsidRPr="00DA560A">
        <w:rPr>
          <w:rFonts w:asciiTheme="majorBidi" w:hAnsiTheme="majorBidi" w:cstheme="majorBidi"/>
        </w:rPr>
        <w:t xml:space="preserve"> yang termasuk </w:t>
      </w:r>
      <w:r w:rsidR="00544661" w:rsidRPr="00DA560A">
        <w:rPr>
          <w:rFonts w:asciiTheme="majorBidi" w:hAnsiTheme="majorBidi" w:cstheme="majorBidi"/>
        </w:rPr>
        <w:t xml:space="preserve">dalam </w:t>
      </w:r>
      <w:r w:rsidR="00A67983" w:rsidRPr="00DA560A">
        <w:rPr>
          <w:rFonts w:asciiTheme="majorBidi" w:hAnsiTheme="majorBidi" w:cstheme="majorBidi"/>
        </w:rPr>
        <w:t>pendidikan karakter menjadi fokus di TKIT seperti religius, disiplin dan tanggung jawab.</w:t>
      </w:r>
      <w:r w:rsidR="00D657BC" w:rsidRPr="00DA560A">
        <w:rPr>
          <w:rStyle w:val="FootnoteReference"/>
          <w:rFonts w:asciiTheme="majorBidi" w:hAnsiTheme="majorBidi" w:cstheme="majorBidi"/>
        </w:rPr>
        <w:footnoteReference w:id="109"/>
      </w:r>
      <w:r w:rsidR="00220CDC" w:rsidRPr="00DA560A">
        <w:rPr>
          <w:rFonts w:asciiTheme="majorBidi" w:hAnsiTheme="majorBidi" w:cstheme="majorBidi"/>
        </w:rPr>
        <w:t>”</w:t>
      </w:r>
    </w:p>
    <w:p w:rsidR="001B17FE" w:rsidRPr="00DA560A" w:rsidRDefault="001B17FE" w:rsidP="006D441D">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Dari pendapat diatas dapat dikatakan bahwa di TKIT 1 Qurrota A’yun Ponorogo menerapkan semua pendidikan karakter untuk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Meskipun di setiap harinya </w:t>
      </w:r>
      <w:r w:rsidRPr="00DA560A">
        <w:rPr>
          <w:rFonts w:asciiTheme="majorBidi" w:hAnsiTheme="majorBidi" w:cstheme="majorBidi"/>
        </w:rPr>
        <w:lastRenderedPageBreak/>
        <w:t xml:space="preserve">menekankan pada beberapa karakter tertentu, karena untuk melihat </w:t>
      </w:r>
      <w:r w:rsidR="008E1698" w:rsidRPr="00DA560A">
        <w:rPr>
          <w:rFonts w:asciiTheme="majorBidi" w:hAnsiTheme="majorBidi" w:cstheme="majorBidi"/>
        </w:rPr>
        <w:t>seberapa keberhasilan perkemban</w:t>
      </w:r>
      <w:r w:rsidRPr="00DA560A">
        <w:rPr>
          <w:rFonts w:asciiTheme="majorBidi" w:hAnsiTheme="majorBidi" w:cstheme="majorBidi"/>
        </w:rPr>
        <w:t>g</w:t>
      </w:r>
      <w:r w:rsidR="008E1698" w:rsidRPr="00DA560A">
        <w:rPr>
          <w:rFonts w:asciiTheme="majorBidi" w:hAnsiTheme="majorBidi" w:cstheme="majorBidi"/>
        </w:rPr>
        <w:t>a</w:t>
      </w:r>
      <w:r w:rsidRPr="00DA560A">
        <w:rPr>
          <w:rFonts w:asciiTheme="majorBidi" w:hAnsiTheme="majorBidi" w:cstheme="majorBidi"/>
        </w:rPr>
        <w:t>n karakter</w:t>
      </w:r>
      <w:r w:rsidR="000E3458" w:rsidRPr="00DA560A">
        <w:rPr>
          <w:rFonts w:asciiTheme="majorBidi" w:hAnsiTheme="majorBidi" w:cstheme="majorBidi"/>
        </w:rPr>
        <w:t xml:space="preserve"> di setiap harinya, sehingga di</w:t>
      </w:r>
      <w:r w:rsidRPr="00DA560A">
        <w:rPr>
          <w:rFonts w:asciiTheme="majorBidi" w:hAnsiTheme="majorBidi" w:cstheme="majorBidi"/>
        </w:rPr>
        <w:t>akhir kegiatan bisa dievaluasi untuk menstimulasi anak yang masih ku</w:t>
      </w:r>
      <w:r w:rsidR="00813845" w:rsidRPr="00DA560A">
        <w:rPr>
          <w:rFonts w:asciiTheme="majorBidi" w:hAnsiTheme="majorBidi" w:cstheme="majorBidi"/>
        </w:rPr>
        <w:t>rang dari karakternya.</w:t>
      </w:r>
    </w:p>
    <w:p w:rsidR="00210059" w:rsidRPr="00DA560A" w:rsidRDefault="00210059" w:rsidP="006D441D">
      <w:pPr>
        <w:spacing w:after="0" w:line="480" w:lineRule="auto"/>
        <w:ind w:left="720" w:firstLine="414"/>
        <w:jc w:val="both"/>
        <w:rPr>
          <w:rFonts w:asciiTheme="majorBidi" w:hAnsiTheme="majorBidi" w:cstheme="majorBidi"/>
        </w:rPr>
      </w:pPr>
      <w:r w:rsidRPr="00DA560A">
        <w:rPr>
          <w:rFonts w:asciiTheme="majorBidi" w:hAnsiTheme="majorBidi" w:cstheme="majorBidi"/>
        </w:rPr>
        <w:t>Selain itu peneliti juga mengambil dari hasil observasi yang ada d</w:t>
      </w:r>
      <w:r w:rsidR="000E3458" w:rsidRPr="00DA560A">
        <w:rPr>
          <w:rFonts w:asciiTheme="majorBidi" w:hAnsiTheme="majorBidi" w:cstheme="majorBidi"/>
        </w:rPr>
        <w:t>i TKIT 1 Qurrota A’yun Ponorogo.</w:t>
      </w:r>
      <w:r w:rsidRPr="00DA560A">
        <w:rPr>
          <w:rFonts w:asciiTheme="majorBidi" w:hAnsiTheme="majorBidi" w:cstheme="majorBidi"/>
        </w:rPr>
        <w:t xml:space="preserve"> </w:t>
      </w:r>
      <w:r w:rsidR="00AA6A77" w:rsidRPr="00DA560A">
        <w:rPr>
          <w:rFonts w:asciiTheme="majorBidi" w:hAnsiTheme="majorBidi" w:cstheme="majorBidi"/>
        </w:rPr>
        <w:t>Di</w:t>
      </w:r>
      <w:r w:rsidRPr="00DA560A">
        <w:rPr>
          <w:rFonts w:asciiTheme="majorBidi" w:hAnsiTheme="majorBidi" w:cstheme="majorBidi"/>
        </w:rPr>
        <w:t xml:space="preserve">lihat </w:t>
      </w:r>
      <w:r w:rsidR="00666252" w:rsidRPr="00DA560A">
        <w:rPr>
          <w:rFonts w:asciiTheme="majorBidi" w:hAnsiTheme="majorBidi" w:cstheme="majorBidi"/>
        </w:rPr>
        <w:t xml:space="preserve">dari </w:t>
      </w:r>
      <w:r w:rsidRPr="00DA560A">
        <w:rPr>
          <w:rFonts w:asciiTheme="majorBidi" w:hAnsiTheme="majorBidi" w:cstheme="majorBidi"/>
        </w:rPr>
        <w:t xml:space="preserve">keadaan kelas sebelum melaksanakan kegiatan. Tujuan ini untuk mengetahui secara menyeluruh bagaimana proses pendidikan karakter </w:t>
      </w:r>
      <w:r w:rsidR="00712F9C" w:rsidRPr="00DA560A">
        <w:rPr>
          <w:rFonts w:asciiTheme="majorBidi" w:hAnsiTheme="majorBidi" w:cstheme="majorBidi"/>
        </w:rPr>
        <w:t xml:space="preserve">hingga </w:t>
      </w:r>
      <w:r w:rsidRPr="00DA560A">
        <w:rPr>
          <w:rFonts w:asciiTheme="majorBidi" w:hAnsiTheme="majorBidi" w:cstheme="majorBidi"/>
        </w:rPr>
        <w:t>dapat terealisasikan dengan baik.</w:t>
      </w:r>
    </w:p>
    <w:p w:rsidR="00BB03D1" w:rsidRPr="00DA560A" w:rsidRDefault="006B3E39" w:rsidP="00BB03D1">
      <w:pPr>
        <w:spacing w:after="0" w:line="480" w:lineRule="auto"/>
        <w:ind w:left="720" w:firstLine="360"/>
        <w:jc w:val="both"/>
        <w:rPr>
          <w:rFonts w:asciiTheme="majorBidi" w:hAnsiTheme="majorBidi" w:cstheme="majorBidi"/>
        </w:rPr>
      </w:pPr>
      <w:r w:rsidRPr="00DA560A">
        <w:rPr>
          <w:rFonts w:asciiTheme="majorBidi" w:hAnsiTheme="majorBidi" w:cstheme="majorBidi"/>
        </w:rPr>
        <w:t>Karakter religius merupakan salah satu ind</w:t>
      </w:r>
      <w:r w:rsidR="000651D6" w:rsidRPr="00DA560A">
        <w:rPr>
          <w:rFonts w:asciiTheme="majorBidi" w:hAnsiTheme="majorBidi" w:cstheme="majorBidi"/>
        </w:rPr>
        <w:t>ikator dari pendidikan karakter. Reli</w:t>
      </w:r>
      <w:r w:rsidRPr="00DA560A">
        <w:rPr>
          <w:rFonts w:asciiTheme="majorBidi" w:hAnsiTheme="majorBidi" w:cstheme="majorBidi"/>
        </w:rPr>
        <w:t>gius merupakan sikap dan prilaku yang patuh dalam menjalankan ajaran agama yang dianutnya, toleransi terhadap pelaksanaan ibadah agama lain dan hidup rukun dengan pemeluk agama lain.</w:t>
      </w:r>
      <w:r w:rsidR="00BB03D1" w:rsidRPr="00DA560A">
        <w:rPr>
          <w:rFonts w:asciiTheme="majorBidi" w:hAnsiTheme="majorBidi" w:cstheme="majorBidi"/>
        </w:rPr>
        <w:t xml:space="preserve"> Religius memiliki arti </w:t>
      </w:r>
      <w:r w:rsidR="002C40FE" w:rsidRPr="00DA560A">
        <w:rPr>
          <w:rFonts w:asciiTheme="majorBidi" w:hAnsiTheme="majorBidi" w:cstheme="majorBidi"/>
        </w:rPr>
        <w:t xml:space="preserve">yang </w:t>
      </w:r>
      <w:r w:rsidR="00585490" w:rsidRPr="00DA560A">
        <w:rPr>
          <w:rFonts w:asciiTheme="majorBidi" w:hAnsiTheme="majorBidi" w:cstheme="majorBidi"/>
        </w:rPr>
        <w:t>a</w:t>
      </w:r>
      <w:r w:rsidR="002C40FE" w:rsidRPr="00DA560A">
        <w:rPr>
          <w:rFonts w:asciiTheme="majorBidi" w:hAnsiTheme="majorBidi" w:cstheme="majorBidi"/>
        </w:rPr>
        <w:t xml:space="preserve">da dalam hati seseorang, karena </w:t>
      </w:r>
      <w:r w:rsidR="00585490" w:rsidRPr="00DA560A">
        <w:rPr>
          <w:rFonts w:asciiTheme="majorBidi" w:hAnsiTheme="majorBidi" w:cstheme="majorBidi"/>
        </w:rPr>
        <w:t xml:space="preserve">biasanya di hubungkan dengan </w:t>
      </w:r>
      <w:r w:rsidR="006609B4" w:rsidRPr="00DA560A">
        <w:rPr>
          <w:rFonts w:asciiTheme="majorBidi" w:hAnsiTheme="majorBidi" w:cstheme="majorBidi"/>
        </w:rPr>
        <w:t>Tuhannya.</w:t>
      </w:r>
    </w:p>
    <w:p w:rsidR="00884AA7" w:rsidRPr="00DA560A" w:rsidRDefault="00211472" w:rsidP="00BB03D1">
      <w:pPr>
        <w:spacing w:after="0" w:line="480" w:lineRule="auto"/>
        <w:ind w:left="720" w:firstLine="360"/>
        <w:jc w:val="both"/>
        <w:rPr>
          <w:rFonts w:asciiTheme="majorBidi" w:hAnsiTheme="majorBidi" w:cstheme="majorBidi"/>
        </w:rPr>
      </w:pPr>
      <w:r w:rsidRPr="00DA560A">
        <w:rPr>
          <w:rFonts w:asciiTheme="majorBidi" w:hAnsiTheme="majorBidi" w:cstheme="majorBidi"/>
        </w:rPr>
        <w:lastRenderedPageBreak/>
        <w:t>Karakter religius memiliki beber</w:t>
      </w:r>
      <w:r w:rsidR="00AE5873" w:rsidRPr="00DA560A">
        <w:rPr>
          <w:rFonts w:asciiTheme="majorBidi" w:hAnsiTheme="majorBidi" w:cstheme="majorBidi"/>
        </w:rPr>
        <w:t xml:space="preserve">apa nilai-nilai yang dapat ditanamkan pada anak </w:t>
      </w:r>
      <w:proofErr w:type="gramStart"/>
      <w:r w:rsidR="00AE5873" w:rsidRPr="00DA560A">
        <w:rPr>
          <w:rFonts w:asciiTheme="majorBidi" w:hAnsiTheme="majorBidi" w:cstheme="majorBidi"/>
        </w:rPr>
        <w:t>usia</w:t>
      </w:r>
      <w:proofErr w:type="gramEnd"/>
      <w:r w:rsidR="00AE5873" w:rsidRPr="00DA560A">
        <w:rPr>
          <w:rFonts w:asciiTheme="majorBidi" w:hAnsiTheme="majorBidi" w:cstheme="majorBidi"/>
        </w:rPr>
        <w:t xml:space="preserve"> dini. Nilai-nilai itu </w:t>
      </w:r>
      <w:r w:rsidR="00F53E37" w:rsidRPr="00DA560A">
        <w:rPr>
          <w:rFonts w:asciiTheme="majorBidi" w:hAnsiTheme="majorBidi" w:cstheme="majorBidi"/>
        </w:rPr>
        <w:t xml:space="preserve">dapat dijadikan </w:t>
      </w:r>
      <w:r w:rsidR="00B14689" w:rsidRPr="00DA560A">
        <w:rPr>
          <w:rFonts w:asciiTheme="majorBidi" w:hAnsiTheme="majorBidi" w:cstheme="majorBidi"/>
        </w:rPr>
        <w:t>sebagai acuan untuk mengetahui keberhasilan dari karakter religius</w:t>
      </w:r>
      <w:r w:rsidR="005F2D9C" w:rsidRPr="00DA560A">
        <w:rPr>
          <w:rFonts w:asciiTheme="majorBidi" w:hAnsiTheme="majorBidi" w:cstheme="majorBidi"/>
        </w:rPr>
        <w:t xml:space="preserve"> yang diberikan pada anak. </w:t>
      </w:r>
      <w:r w:rsidR="00691327" w:rsidRPr="00DA560A">
        <w:rPr>
          <w:rFonts w:asciiTheme="majorBidi" w:hAnsiTheme="majorBidi" w:cstheme="majorBidi"/>
        </w:rPr>
        <w:t>Nilai karakter religius tersebut diantaranya: amanah, amal sholeh, bersyukur, ikhlas dan sabar</w:t>
      </w:r>
      <w:r w:rsidR="002F1A79" w:rsidRPr="00DA560A">
        <w:rPr>
          <w:rStyle w:val="FootnoteReference"/>
          <w:rFonts w:asciiTheme="majorBidi" w:hAnsiTheme="majorBidi" w:cstheme="majorBidi"/>
        </w:rPr>
        <w:footnoteReference w:id="110"/>
      </w:r>
      <w:r w:rsidR="00691327" w:rsidRPr="00DA560A">
        <w:rPr>
          <w:rFonts w:asciiTheme="majorBidi" w:hAnsiTheme="majorBidi" w:cstheme="majorBidi"/>
        </w:rPr>
        <w:t>.</w:t>
      </w:r>
    </w:p>
    <w:p w:rsidR="006F6F91" w:rsidRPr="00DA560A" w:rsidRDefault="00AA206F" w:rsidP="006F6F91">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Terlaksananya pendidikan karakter dapat dilihat dari bagaimana guru maupun warga sekolah memberikan </w:t>
      </w:r>
      <w:r w:rsidR="002F120C" w:rsidRPr="00DA560A">
        <w:rPr>
          <w:rFonts w:asciiTheme="majorBidi" w:hAnsiTheme="majorBidi" w:cstheme="majorBidi"/>
        </w:rPr>
        <w:t xml:space="preserve">pengertian dan contoh kepada anak-anak baik secara langsung maupun melalui </w:t>
      </w:r>
      <w:r w:rsidR="00725783" w:rsidRPr="00DA560A">
        <w:rPr>
          <w:rFonts w:asciiTheme="majorBidi" w:hAnsiTheme="majorBidi" w:cstheme="majorBidi"/>
        </w:rPr>
        <w:t xml:space="preserve">tertulis dan perkataan. Pembiasaan yang dilakukan harus secara teratur, terukur dan terencana di setiap harinya, agar </w:t>
      </w:r>
      <w:proofErr w:type="gramStart"/>
      <w:r w:rsidR="00725783" w:rsidRPr="00DA560A">
        <w:rPr>
          <w:rFonts w:asciiTheme="majorBidi" w:hAnsiTheme="majorBidi" w:cstheme="majorBidi"/>
        </w:rPr>
        <w:t>apa</w:t>
      </w:r>
      <w:proofErr w:type="gramEnd"/>
      <w:r w:rsidR="00725783" w:rsidRPr="00DA560A">
        <w:rPr>
          <w:rFonts w:asciiTheme="majorBidi" w:hAnsiTheme="majorBidi" w:cstheme="majorBidi"/>
        </w:rPr>
        <w:t xml:space="preserve"> yang menjadi </w:t>
      </w:r>
      <w:r w:rsidR="00744DF0" w:rsidRPr="00DA560A">
        <w:rPr>
          <w:rFonts w:asciiTheme="majorBidi" w:hAnsiTheme="majorBidi" w:cstheme="majorBidi"/>
        </w:rPr>
        <w:t xml:space="preserve">keinginannya </w:t>
      </w:r>
      <w:r w:rsidR="00725783" w:rsidRPr="00DA560A">
        <w:rPr>
          <w:rFonts w:asciiTheme="majorBidi" w:hAnsiTheme="majorBidi" w:cstheme="majorBidi"/>
        </w:rPr>
        <w:t>dapat terlaks</w:t>
      </w:r>
      <w:r w:rsidR="00DE3202" w:rsidRPr="00DA560A">
        <w:rPr>
          <w:rFonts w:asciiTheme="majorBidi" w:hAnsiTheme="majorBidi" w:cstheme="majorBidi"/>
        </w:rPr>
        <w:t>a</w:t>
      </w:r>
      <w:r w:rsidR="00725783" w:rsidRPr="00DA560A">
        <w:rPr>
          <w:rFonts w:asciiTheme="majorBidi" w:hAnsiTheme="majorBidi" w:cstheme="majorBidi"/>
        </w:rPr>
        <w:t>na</w:t>
      </w:r>
      <w:r w:rsidR="006F6F91" w:rsidRPr="00DA560A">
        <w:rPr>
          <w:rFonts w:asciiTheme="majorBidi" w:hAnsiTheme="majorBidi" w:cstheme="majorBidi"/>
        </w:rPr>
        <w:t xml:space="preserve"> dengan baik</w:t>
      </w:r>
      <w:r w:rsidR="00725783" w:rsidRPr="00DA560A">
        <w:rPr>
          <w:rFonts w:asciiTheme="majorBidi" w:hAnsiTheme="majorBidi" w:cstheme="majorBidi"/>
        </w:rPr>
        <w:t>.</w:t>
      </w:r>
      <w:r w:rsidR="006F6F91" w:rsidRPr="00DA560A">
        <w:rPr>
          <w:rFonts w:asciiTheme="majorBidi" w:hAnsiTheme="majorBidi" w:cstheme="majorBidi"/>
        </w:rPr>
        <w:t xml:space="preserve"> Pernyataan ini di ungkapkan oleh Suhatrini, </w:t>
      </w:r>
      <w:proofErr w:type="gramStart"/>
      <w:r w:rsidR="006F6F91" w:rsidRPr="00DA560A">
        <w:rPr>
          <w:rFonts w:asciiTheme="majorBidi" w:hAnsiTheme="majorBidi" w:cstheme="majorBidi"/>
        </w:rPr>
        <w:t>S.Pd.,</w:t>
      </w:r>
      <w:proofErr w:type="gramEnd"/>
      <w:r w:rsidR="006F6F91" w:rsidRPr="00DA560A">
        <w:rPr>
          <w:rFonts w:asciiTheme="majorBidi" w:hAnsiTheme="majorBidi" w:cstheme="majorBidi"/>
        </w:rPr>
        <w:t xml:space="preserve"> selaku guru ke</w:t>
      </w:r>
      <w:r w:rsidR="009A5383" w:rsidRPr="00DA560A">
        <w:rPr>
          <w:rFonts w:asciiTheme="majorBidi" w:hAnsiTheme="majorBidi" w:cstheme="majorBidi"/>
        </w:rPr>
        <w:t>las A-2 di TKIT 1 Qurrota A’yun:</w:t>
      </w:r>
    </w:p>
    <w:p w:rsidR="00967495" w:rsidRPr="00DA560A" w:rsidRDefault="006F6F91" w:rsidP="004B2AC2">
      <w:pPr>
        <w:spacing w:line="240" w:lineRule="auto"/>
        <w:ind w:left="1134"/>
        <w:jc w:val="both"/>
        <w:rPr>
          <w:rFonts w:asciiTheme="majorBidi" w:hAnsiTheme="majorBidi" w:cstheme="majorBidi"/>
        </w:rPr>
      </w:pPr>
      <w:r w:rsidRPr="00DA560A">
        <w:rPr>
          <w:rFonts w:asciiTheme="majorBidi" w:hAnsiTheme="majorBidi" w:cstheme="majorBidi"/>
        </w:rPr>
        <w:t xml:space="preserve"> </w:t>
      </w:r>
      <w:r w:rsidR="004B2AC2" w:rsidRPr="00DA560A">
        <w:rPr>
          <w:rFonts w:asciiTheme="majorBidi" w:hAnsiTheme="majorBidi" w:cstheme="majorBidi"/>
        </w:rPr>
        <w:t xml:space="preserve">“Penerapannya dengan memberikan contoh secara langsung dari guru baik ucapan maupun perilaku </w:t>
      </w:r>
      <w:r w:rsidR="004B2AC2" w:rsidRPr="00DA560A">
        <w:rPr>
          <w:rFonts w:asciiTheme="majorBidi" w:hAnsiTheme="majorBidi" w:cstheme="majorBidi"/>
        </w:rPr>
        <w:lastRenderedPageBreak/>
        <w:t>sehari-hari misalnya sikap berdoa yang baik dan benar baik saat di kelas maupun saat praktik sholat.</w:t>
      </w:r>
      <w:r w:rsidR="006E32D3" w:rsidRPr="00DA560A">
        <w:rPr>
          <w:rStyle w:val="FootnoteReference"/>
          <w:rFonts w:asciiTheme="majorBidi" w:hAnsiTheme="majorBidi" w:cstheme="majorBidi"/>
        </w:rPr>
        <w:footnoteReference w:id="111"/>
      </w:r>
      <w:r w:rsidR="004B2AC2" w:rsidRPr="00DA560A">
        <w:rPr>
          <w:rFonts w:asciiTheme="majorBidi" w:hAnsiTheme="majorBidi" w:cstheme="majorBidi"/>
        </w:rPr>
        <w:t>”</w:t>
      </w:r>
    </w:p>
    <w:p w:rsidR="006F6F91" w:rsidRPr="00DA560A" w:rsidRDefault="006F6F91" w:rsidP="006F6F91">
      <w:pPr>
        <w:spacing w:after="0" w:line="480" w:lineRule="auto"/>
        <w:ind w:left="720" w:firstLine="414"/>
        <w:jc w:val="both"/>
        <w:rPr>
          <w:rFonts w:asciiTheme="majorBidi" w:hAnsiTheme="majorBidi" w:cstheme="majorBidi"/>
        </w:rPr>
      </w:pPr>
      <w:r w:rsidRPr="00DA560A">
        <w:rPr>
          <w:rFonts w:asciiTheme="majorBidi" w:hAnsiTheme="majorBidi" w:cstheme="majorBidi"/>
        </w:rPr>
        <w:t>Selain itu di ungkapkan oleh kepala sekolah di TKIT, Nursyamsiyah, S. Pd., pendapatnya yaitu:</w:t>
      </w:r>
    </w:p>
    <w:p w:rsidR="00513ADB" w:rsidRPr="00DA560A" w:rsidRDefault="006F6F91" w:rsidP="008353A4">
      <w:pPr>
        <w:spacing w:line="240" w:lineRule="auto"/>
        <w:ind w:left="1134"/>
        <w:jc w:val="both"/>
        <w:rPr>
          <w:rFonts w:asciiTheme="majorBidi" w:hAnsiTheme="majorBidi" w:cstheme="majorBidi"/>
        </w:rPr>
      </w:pPr>
      <w:r w:rsidRPr="00DA560A">
        <w:rPr>
          <w:rFonts w:asciiTheme="majorBidi" w:hAnsiTheme="majorBidi" w:cstheme="majorBidi"/>
        </w:rPr>
        <w:t>“Untuk penerapannya sendiri biasanya seperti berdoa sebelum maupun sesudah melakukan kegiatan dan menta</w:t>
      </w:r>
      <w:r w:rsidR="008353A4" w:rsidRPr="00DA560A">
        <w:rPr>
          <w:rFonts w:asciiTheme="majorBidi" w:hAnsiTheme="majorBidi" w:cstheme="majorBidi"/>
        </w:rPr>
        <w:t>a</w:t>
      </w:r>
      <w:r w:rsidRPr="00DA560A">
        <w:rPr>
          <w:rFonts w:asciiTheme="majorBidi" w:hAnsiTheme="majorBidi" w:cstheme="majorBidi"/>
        </w:rPr>
        <w:t>ti perintah Tuhan.</w:t>
      </w:r>
      <w:r w:rsidR="006E32D3" w:rsidRPr="00DA560A">
        <w:rPr>
          <w:rStyle w:val="FootnoteReference"/>
          <w:rFonts w:asciiTheme="majorBidi" w:hAnsiTheme="majorBidi" w:cstheme="majorBidi"/>
        </w:rPr>
        <w:footnoteReference w:id="112"/>
      </w:r>
      <w:r w:rsidRPr="00DA560A">
        <w:rPr>
          <w:rFonts w:asciiTheme="majorBidi" w:hAnsiTheme="majorBidi" w:cstheme="majorBidi"/>
        </w:rPr>
        <w:t>”</w:t>
      </w:r>
    </w:p>
    <w:p w:rsidR="006A2F8A" w:rsidRPr="00DA560A" w:rsidRDefault="00210059" w:rsidP="007D7CA3">
      <w:pPr>
        <w:spacing w:after="0" w:line="480" w:lineRule="auto"/>
        <w:ind w:left="720" w:firstLine="360"/>
        <w:jc w:val="both"/>
        <w:rPr>
          <w:rFonts w:asciiTheme="majorBidi" w:hAnsiTheme="majorBidi" w:cstheme="majorBidi"/>
        </w:rPr>
      </w:pPr>
      <w:r w:rsidRPr="00DA560A">
        <w:rPr>
          <w:rFonts w:asciiTheme="majorBidi" w:hAnsiTheme="majorBidi" w:cstheme="majorBidi"/>
        </w:rPr>
        <w:t>Dari hasil di atas dapat dikatakan bahwa untuk menciptakan terlaksananya karakter r</w:t>
      </w:r>
      <w:r w:rsidR="00F50CD6" w:rsidRPr="00DA560A">
        <w:rPr>
          <w:rFonts w:asciiTheme="majorBidi" w:hAnsiTheme="majorBidi" w:cstheme="majorBidi"/>
        </w:rPr>
        <w:t>eligius kepada anak yaitu</w:t>
      </w:r>
      <w:r w:rsidRPr="00DA560A">
        <w:rPr>
          <w:rFonts w:asciiTheme="majorBidi" w:hAnsiTheme="majorBidi" w:cstheme="majorBidi"/>
        </w:rPr>
        <w:t xml:space="preserve"> memberikan contoh secara langsung dengan memperagakan suatu gerakan seperti berdoa </w:t>
      </w:r>
      <w:r w:rsidR="00E83D92" w:rsidRPr="00DA560A">
        <w:rPr>
          <w:rFonts w:asciiTheme="majorBidi" w:hAnsiTheme="majorBidi" w:cstheme="majorBidi"/>
        </w:rPr>
        <w:t>sebelum maupun sesudah melakukan kegiatan,</w:t>
      </w:r>
      <w:r w:rsidR="004F3E8F" w:rsidRPr="00DA560A">
        <w:rPr>
          <w:rFonts w:asciiTheme="majorBidi" w:hAnsiTheme="majorBidi" w:cstheme="majorBidi"/>
        </w:rPr>
        <w:t xml:space="preserve"> selalu </w:t>
      </w:r>
      <w:r w:rsidR="00E83D92" w:rsidRPr="00DA560A">
        <w:rPr>
          <w:rFonts w:asciiTheme="majorBidi" w:hAnsiTheme="majorBidi" w:cstheme="majorBidi"/>
        </w:rPr>
        <w:t>me</w:t>
      </w:r>
      <w:r w:rsidR="005A0F53" w:rsidRPr="00DA560A">
        <w:rPr>
          <w:rFonts w:asciiTheme="majorBidi" w:hAnsiTheme="majorBidi" w:cstheme="majorBidi"/>
        </w:rPr>
        <w:t>l</w:t>
      </w:r>
      <w:r w:rsidR="00E83D92" w:rsidRPr="00DA560A">
        <w:rPr>
          <w:rFonts w:asciiTheme="majorBidi" w:hAnsiTheme="majorBidi" w:cstheme="majorBidi"/>
        </w:rPr>
        <w:t xml:space="preserve">aksanakan dan </w:t>
      </w:r>
      <w:r w:rsidR="004F3E8F" w:rsidRPr="00DA560A">
        <w:rPr>
          <w:rFonts w:asciiTheme="majorBidi" w:hAnsiTheme="majorBidi" w:cstheme="majorBidi"/>
        </w:rPr>
        <w:t>mentaati perintah dari TuhanNya.</w:t>
      </w:r>
    </w:p>
    <w:p w:rsidR="006A2F8A" w:rsidRPr="00DA560A" w:rsidRDefault="006A2F8A" w:rsidP="007D7CA3">
      <w:pPr>
        <w:spacing w:after="0" w:line="480" w:lineRule="auto"/>
        <w:ind w:left="720" w:firstLine="360"/>
        <w:jc w:val="both"/>
        <w:rPr>
          <w:rFonts w:asciiTheme="majorBidi" w:hAnsiTheme="majorBidi" w:cstheme="majorBidi"/>
        </w:rPr>
      </w:pPr>
      <w:r w:rsidRPr="00DA560A">
        <w:rPr>
          <w:rFonts w:asciiTheme="majorBidi" w:hAnsiTheme="majorBidi" w:cstheme="majorBidi"/>
        </w:rPr>
        <w:t>Pelaksanaan sholat dhuha di TKIT</w:t>
      </w:r>
      <w:r w:rsidR="002E2B49" w:rsidRPr="00DA560A">
        <w:rPr>
          <w:rFonts w:asciiTheme="majorBidi" w:hAnsiTheme="majorBidi" w:cstheme="majorBidi"/>
        </w:rPr>
        <w:t xml:space="preserve"> 1 Qurrota A’yun Ponorogo menjadi salah satu terlaksananya karakter religius. Karena di dalam melakukan sholat dh</w:t>
      </w:r>
      <w:r w:rsidR="00715ADF" w:rsidRPr="00DA560A">
        <w:rPr>
          <w:rFonts w:asciiTheme="majorBidi" w:hAnsiTheme="majorBidi" w:cstheme="majorBidi"/>
        </w:rPr>
        <w:t>uha terdapat aturan-aturan yang harus dilakukan</w:t>
      </w:r>
      <w:r w:rsidR="006229D2" w:rsidRPr="00DA560A">
        <w:rPr>
          <w:rFonts w:asciiTheme="majorBidi" w:hAnsiTheme="majorBidi" w:cstheme="majorBidi"/>
        </w:rPr>
        <w:t xml:space="preserve">, pelaksanaan sholat dhuha </w:t>
      </w:r>
      <w:proofErr w:type="gramStart"/>
      <w:r w:rsidR="006229D2" w:rsidRPr="00DA560A">
        <w:rPr>
          <w:rFonts w:asciiTheme="majorBidi" w:hAnsiTheme="majorBidi" w:cstheme="majorBidi"/>
        </w:rPr>
        <w:t>sama</w:t>
      </w:r>
      <w:proofErr w:type="gramEnd"/>
      <w:r w:rsidR="006229D2" w:rsidRPr="00DA560A">
        <w:rPr>
          <w:rFonts w:asciiTheme="majorBidi" w:hAnsiTheme="majorBidi" w:cstheme="majorBidi"/>
        </w:rPr>
        <w:t xml:space="preserve"> dengan sholat yang lainnya</w:t>
      </w:r>
      <w:r w:rsidR="00D1251B" w:rsidRPr="00DA560A">
        <w:rPr>
          <w:rFonts w:asciiTheme="majorBidi" w:hAnsiTheme="majorBidi" w:cstheme="majorBidi"/>
        </w:rPr>
        <w:t xml:space="preserve"> yaitu memiliki </w:t>
      </w:r>
      <w:r w:rsidR="00D1251B" w:rsidRPr="00DA560A">
        <w:rPr>
          <w:rFonts w:asciiTheme="majorBidi" w:hAnsiTheme="majorBidi" w:cstheme="majorBidi"/>
        </w:rPr>
        <w:lastRenderedPageBreak/>
        <w:t>rukun dan sunah dalam pelaksanaanya. Shol</w:t>
      </w:r>
      <w:r w:rsidR="005A0F53" w:rsidRPr="00DA560A">
        <w:rPr>
          <w:rFonts w:asciiTheme="majorBidi" w:hAnsiTheme="majorBidi" w:cstheme="majorBidi"/>
        </w:rPr>
        <w:t>a</w:t>
      </w:r>
      <w:r w:rsidR="00D1251B" w:rsidRPr="00DA560A">
        <w:rPr>
          <w:rFonts w:asciiTheme="majorBidi" w:hAnsiTheme="majorBidi" w:cstheme="majorBidi"/>
        </w:rPr>
        <w:t>t dhuha juga dapat dilakukan sewaktu-waktu dan di manapun tempatnya.</w:t>
      </w:r>
    </w:p>
    <w:p w:rsidR="00A67983" w:rsidRPr="00DA560A" w:rsidRDefault="00B65552" w:rsidP="007D7CA3">
      <w:pPr>
        <w:spacing w:after="0" w:line="480" w:lineRule="auto"/>
        <w:ind w:left="720" w:firstLine="360"/>
        <w:jc w:val="both"/>
        <w:rPr>
          <w:rFonts w:asciiTheme="majorBidi" w:hAnsiTheme="majorBidi" w:cstheme="majorBidi"/>
        </w:rPr>
      </w:pPr>
      <w:r w:rsidRPr="00DA560A">
        <w:rPr>
          <w:rFonts w:asciiTheme="majorBidi" w:hAnsiTheme="majorBidi" w:cstheme="majorBidi"/>
        </w:rPr>
        <w:t>K</w:t>
      </w:r>
      <w:r w:rsidR="00A67983" w:rsidRPr="00DA560A">
        <w:rPr>
          <w:rFonts w:asciiTheme="majorBidi" w:hAnsiTheme="majorBidi" w:cstheme="majorBidi"/>
        </w:rPr>
        <w:t xml:space="preserve">arakter </w:t>
      </w:r>
      <w:r w:rsidRPr="00DA560A">
        <w:rPr>
          <w:rFonts w:asciiTheme="majorBidi" w:hAnsiTheme="majorBidi" w:cstheme="majorBidi"/>
        </w:rPr>
        <w:t xml:space="preserve">religius </w:t>
      </w:r>
      <w:r w:rsidR="00A67983" w:rsidRPr="00DA560A">
        <w:rPr>
          <w:rFonts w:asciiTheme="majorBidi" w:hAnsiTheme="majorBidi" w:cstheme="majorBidi"/>
        </w:rPr>
        <w:t>tidak dapat berjalan dengan baik apabila tidak dibarengi dengan stimulasi yang baik untuk anak-anak.</w:t>
      </w:r>
      <w:r w:rsidR="00211472" w:rsidRPr="00DA560A">
        <w:rPr>
          <w:rFonts w:asciiTheme="majorBidi" w:hAnsiTheme="majorBidi" w:cstheme="majorBidi"/>
        </w:rPr>
        <w:t xml:space="preserve"> </w:t>
      </w:r>
      <w:r w:rsidR="00A67983" w:rsidRPr="00DA560A">
        <w:rPr>
          <w:rFonts w:asciiTheme="majorBidi" w:hAnsiTheme="majorBidi" w:cstheme="majorBidi"/>
        </w:rPr>
        <w:t>Selain stimulasi yang baik pendidikan karakter juga dapat dikembangkan dengan adanya pendukung yang layak dan tepat.</w:t>
      </w:r>
      <w:r w:rsidRPr="00DA560A">
        <w:rPr>
          <w:rFonts w:asciiTheme="majorBidi" w:hAnsiTheme="majorBidi" w:cstheme="majorBidi"/>
        </w:rPr>
        <w:t xml:space="preserve"> </w:t>
      </w:r>
      <w:r w:rsidR="00A67983" w:rsidRPr="00DA560A">
        <w:rPr>
          <w:rFonts w:asciiTheme="majorBidi" w:hAnsiTheme="majorBidi" w:cstheme="majorBidi"/>
        </w:rPr>
        <w:t xml:space="preserve">Seperti halnya pendidikan karakter religius ini maka dengan adanya kegiatan praktik sholat dhuha agar menambah rangsangan yang </w:t>
      </w:r>
      <w:r w:rsidR="00A53B5F" w:rsidRPr="00DA560A">
        <w:rPr>
          <w:rFonts w:asciiTheme="majorBidi" w:hAnsiTheme="majorBidi" w:cstheme="majorBidi"/>
        </w:rPr>
        <w:t xml:space="preserve">dapat </w:t>
      </w:r>
      <w:r w:rsidR="00A67983" w:rsidRPr="00DA560A">
        <w:rPr>
          <w:rFonts w:asciiTheme="majorBidi" w:hAnsiTheme="majorBidi" w:cstheme="majorBidi"/>
        </w:rPr>
        <w:t xml:space="preserve">tereaksi oleh anak. Seperti yang di ungkapkan Suhartini, </w:t>
      </w:r>
      <w:r w:rsidR="006D1050" w:rsidRPr="00DA560A">
        <w:rPr>
          <w:rFonts w:asciiTheme="majorBidi" w:hAnsiTheme="majorBidi" w:cstheme="majorBidi"/>
        </w:rPr>
        <w:t xml:space="preserve">S. Pd., </w:t>
      </w:r>
      <w:r w:rsidR="00A67983" w:rsidRPr="00DA560A">
        <w:rPr>
          <w:rFonts w:asciiTheme="majorBidi" w:hAnsiTheme="majorBidi" w:cstheme="majorBidi"/>
        </w:rPr>
        <w:t>sebagai wali kelas A-2:</w:t>
      </w:r>
    </w:p>
    <w:p w:rsidR="00B673D1" w:rsidRPr="00DA560A" w:rsidRDefault="00A67983" w:rsidP="00FB40EE">
      <w:pPr>
        <w:spacing w:line="240" w:lineRule="auto"/>
        <w:ind w:left="1134"/>
        <w:jc w:val="both"/>
        <w:rPr>
          <w:rFonts w:asciiTheme="majorBidi" w:hAnsiTheme="majorBidi" w:cstheme="majorBidi"/>
        </w:rPr>
      </w:pPr>
      <w:r w:rsidRPr="00DA560A">
        <w:rPr>
          <w:rFonts w:asciiTheme="majorBidi" w:hAnsiTheme="majorBidi" w:cstheme="majorBidi"/>
        </w:rPr>
        <w:t>“</w:t>
      </w:r>
      <w:r w:rsidR="002007C1" w:rsidRPr="00DA560A">
        <w:rPr>
          <w:rFonts w:asciiTheme="majorBidi" w:hAnsiTheme="majorBidi" w:cstheme="majorBidi"/>
        </w:rPr>
        <w:t>P</w:t>
      </w:r>
      <w:r w:rsidRPr="00DA560A">
        <w:rPr>
          <w:rFonts w:asciiTheme="majorBidi" w:hAnsiTheme="majorBidi" w:cstheme="majorBidi"/>
        </w:rPr>
        <w:t>elaksanaan sholat dhuha di TKIT 1 Qurrota A’yun diadakan secara rutin seminggu 2 kali yaitu pada hari Rabu dan Kamis pagi sebelum proses K</w:t>
      </w:r>
      <w:r w:rsidR="00B673D1" w:rsidRPr="00DA560A">
        <w:rPr>
          <w:rFonts w:asciiTheme="majorBidi" w:hAnsiTheme="majorBidi" w:cstheme="majorBidi"/>
        </w:rPr>
        <w:t>egiatan Belajar Mengajar (KBM).</w:t>
      </w:r>
      <w:r w:rsidR="00A62609" w:rsidRPr="00DA560A">
        <w:rPr>
          <w:rStyle w:val="FootnoteReference"/>
          <w:rFonts w:asciiTheme="majorBidi" w:hAnsiTheme="majorBidi" w:cstheme="majorBidi"/>
        </w:rPr>
        <w:footnoteReference w:id="113"/>
      </w:r>
      <w:r w:rsidR="00B673D1" w:rsidRPr="00DA560A">
        <w:rPr>
          <w:rFonts w:asciiTheme="majorBidi" w:hAnsiTheme="majorBidi" w:cstheme="majorBidi"/>
        </w:rPr>
        <w:t>”</w:t>
      </w:r>
    </w:p>
    <w:p w:rsidR="00D1251B" w:rsidRPr="00DA560A" w:rsidRDefault="00D1251B" w:rsidP="009A5383">
      <w:pPr>
        <w:spacing w:after="0" w:line="480" w:lineRule="auto"/>
        <w:ind w:left="720" w:firstLine="414"/>
        <w:jc w:val="both"/>
        <w:rPr>
          <w:rFonts w:asciiTheme="majorBidi" w:hAnsiTheme="majorBidi" w:cstheme="majorBidi"/>
        </w:rPr>
      </w:pPr>
      <w:r w:rsidRPr="00DA560A">
        <w:rPr>
          <w:rFonts w:asciiTheme="majorBidi" w:hAnsiTheme="majorBidi" w:cstheme="majorBidi"/>
        </w:rPr>
        <w:t>Selain itu di ung</w:t>
      </w:r>
      <w:r w:rsidR="00EB140E" w:rsidRPr="00DA560A">
        <w:rPr>
          <w:rFonts w:asciiTheme="majorBidi" w:hAnsiTheme="majorBidi" w:cstheme="majorBidi"/>
        </w:rPr>
        <w:t>kapkan oleh Nursyamsiyah, S. Pd., s</w:t>
      </w:r>
      <w:r w:rsidR="009A5383" w:rsidRPr="00DA560A">
        <w:rPr>
          <w:rFonts w:asciiTheme="majorBidi" w:hAnsiTheme="majorBidi" w:cstheme="majorBidi"/>
        </w:rPr>
        <w:t>elaku Kepala Sekolah di TKIT 1 Qurrota A’yun Ponorogo:</w:t>
      </w:r>
    </w:p>
    <w:p w:rsidR="00C34763" w:rsidRPr="00DA560A" w:rsidRDefault="00C34763" w:rsidP="00C34763">
      <w:pPr>
        <w:spacing w:line="240" w:lineRule="auto"/>
        <w:ind w:left="1134"/>
        <w:jc w:val="both"/>
        <w:rPr>
          <w:rFonts w:asciiTheme="majorBidi" w:hAnsiTheme="majorBidi" w:cstheme="majorBidi"/>
        </w:rPr>
      </w:pPr>
      <w:r w:rsidRPr="00DA560A">
        <w:rPr>
          <w:rFonts w:asciiTheme="majorBidi" w:hAnsiTheme="majorBidi" w:cstheme="majorBidi"/>
        </w:rPr>
        <w:lastRenderedPageBreak/>
        <w:t>“Kegiatan praktik sholat dhuha sudah terlaksana dan terealisasikan meskipun dampak yang didapat dari pelaksanaanya tidak langsung bisa dilihat namun dapat dipastikan anak membentuk sikap dan karaktrer yang sesuai dengan apa yang sudah diajarkan.</w:t>
      </w:r>
      <w:r w:rsidR="00A62609" w:rsidRPr="00DA560A">
        <w:rPr>
          <w:rStyle w:val="FootnoteReference"/>
          <w:rFonts w:asciiTheme="majorBidi" w:hAnsiTheme="majorBidi" w:cstheme="majorBidi"/>
        </w:rPr>
        <w:footnoteReference w:id="114"/>
      </w:r>
      <w:r w:rsidRPr="00DA560A">
        <w:rPr>
          <w:rFonts w:asciiTheme="majorBidi" w:hAnsiTheme="majorBidi" w:cstheme="majorBidi"/>
        </w:rPr>
        <w:t>”</w:t>
      </w:r>
    </w:p>
    <w:p w:rsidR="00C164A1" w:rsidRPr="00DA560A" w:rsidRDefault="00C164A1" w:rsidP="00DC7E94">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Melalui uraian diatas pelaksanaan </w:t>
      </w:r>
      <w:r w:rsidR="00BD16B5" w:rsidRPr="00DA560A">
        <w:rPr>
          <w:rFonts w:asciiTheme="majorBidi" w:hAnsiTheme="majorBidi" w:cstheme="majorBidi"/>
        </w:rPr>
        <w:t>s</w:t>
      </w:r>
      <w:r w:rsidRPr="00DA560A">
        <w:rPr>
          <w:rFonts w:asciiTheme="majorBidi" w:hAnsiTheme="majorBidi" w:cstheme="majorBidi"/>
        </w:rPr>
        <w:t>holat dhuha di TKIT 1 Qurrota A’yun Ponorogo</w:t>
      </w:r>
      <w:r w:rsidR="00BD16B5" w:rsidRPr="00DA560A">
        <w:rPr>
          <w:rFonts w:asciiTheme="majorBidi" w:hAnsiTheme="majorBidi" w:cstheme="majorBidi"/>
        </w:rPr>
        <w:t xml:space="preserve"> rutin</w:t>
      </w:r>
      <w:r w:rsidRPr="00DA560A">
        <w:rPr>
          <w:rFonts w:asciiTheme="majorBidi" w:hAnsiTheme="majorBidi" w:cstheme="majorBidi"/>
        </w:rPr>
        <w:t xml:space="preserve"> </w:t>
      </w:r>
      <w:r w:rsidR="00BD16B5" w:rsidRPr="00DA560A">
        <w:rPr>
          <w:rFonts w:asciiTheme="majorBidi" w:hAnsiTheme="majorBidi" w:cstheme="majorBidi"/>
        </w:rPr>
        <w:t xml:space="preserve">dilaksanakan setiap hari Rabu dan Kamis sebelum melakukan proses </w:t>
      </w:r>
      <w:r w:rsidR="00A53B5F" w:rsidRPr="00DA560A">
        <w:rPr>
          <w:rFonts w:asciiTheme="majorBidi" w:hAnsiTheme="majorBidi" w:cstheme="majorBidi"/>
        </w:rPr>
        <w:t>Kegiatan Belajar Mengajar.</w:t>
      </w:r>
      <w:r w:rsidR="00332198" w:rsidRPr="00DA560A">
        <w:rPr>
          <w:rFonts w:asciiTheme="majorBidi" w:hAnsiTheme="majorBidi" w:cstheme="majorBidi"/>
        </w:rPr>
        <w:t xml:space="preserve"> Praktik sholat dhuha </w:t>
      </w:r>
      <w:r w:rsidR="00380F57" w:rsidRPr="00DA560A">
        <w:rPr>
          <w:rFonts w:asciiTheme="majorBidi" w:hAnsiTheme="majorBidi" w:cstheme="majorBidi"/>
        </w:rPr>
        <w:t xml:space="preserve">di sini sudah terlaksana dan terealisasikan meskipun </w:t>
      </w:r>
      <w:r w:rsidR="00886EDE" w:rsidRPr="00DA560A">
        <w:rPr>
          <w:rFonts w:asciiTheme="majorBidi" w:hAnsiTheme="majorBidi" w:cstheme="majorBidi"/>
        </w:rPr>
        <w:t xml:space="preserve">dampak yang didapat dari pelaksanaannya tidak langsung </w:t>
      </w:r>
      <w:r w:rsidR="00B15D36" w:rsidRPr="00DA560A">
        <w:rPr>
          <w:rFonts w:asciiTheme="majorBidi" w:hAnsiTheme="majorBidi" w:cstheme="majorBidi"/>
        </w:rPr>
        <w:t xml:space="preserve">namun </w:t>
      </w:r>
      <w:r w:rsidR="00F607C2" w:rsidRPr="00DA560A">
        <w:rPr>
          <w:rFonts w:asciiTheme="majorBidi" w:hAnsiTheme="majorBidi" w:cstheme="majorBidi"/>
        </w:rPr>
        <w:t xml:space="preserve">sesuai dengan </w:t>
      </w:r>
      <w:r w:rsidR="005C3A15" w:rsidRPr="00DA560A">
        <w:rPr>
          <w:rFonts w:asciiTheme="majorBidi" w:hAnsiTheme="majorBidi" w:cstheme="majorBidi"/>
        </w:rPr>
        <w:t xml:space="preserve">karakter </w:t>
      </w:r>
      <w:r w:rsidR="00F607C2" w:rsidRPr="00DA560A">
        <w:rPr>
          <w:rFonts w:asciiTheme="majorBidi" w:hAnsiTheme="majorBidi" w:cstheme="majorBidi"/>
        </w:rPr>
        <w:t>yang diajarkan</w:t>
      </w:r>
      <w:r w:rsidR="005C3A15" w:rsidRPr="00DA560A">
        <w:rPr>
          <w:rFonts w:asciiTheme="majorBidi" w:hAnsiTheme="majorBidi" w:cstheme="majorBidi"/>
        </w:rPr>
        <w:t xml:space="preserve"> pada anak </w:t>
      </w:r>
      <w:proofErr w:type="gramStart"/>
      <w:r w:rsidR="005C3A15" w:rsidRPr="00DA560A">
        <w:rPr>
          <w:rFonts w:asciiTheme="majorBidi" w:hAnsiTheme="majorBidi" w:cstheme="majorBidi"/>
        </w:rPr>
        <w:t>usia</w:t>
      </w:r>
      <w:proofErr w:type="gramEnd"/>
      <w:r w:rsidR="005C3A15" w:rsidRPr="00DA560A">
        <w:rPr>
          <w:rFonts w:asciiTheme="majorBidi" w:hAnsiTheme="majorBidi" w:cstheme="majorBidi"/>
        </w:rPr>
        <w:t xml:space="preserve"> dini.</w:t>
      </w:r>
    </w:p>
    <w:p w:rsidR="00034C72" w:rsidRPr="00DA560A" w:rsidRDefault="006E4F54" w:rsidP="00BD16B5">
      <w:pPr>
        <w:spacing w:after="0" w:line="480" w:lineRule="auto"/>
        <w:ind w:left="720" w:firstLine="414"/>
        <w:jc w:val="both"/>
        <w:rPr>
          <w:rFonts w:asciiTheme="majorBidi" w:hAnsiTheme="majorBidi" w:cstheme="majorBidi"/>
        </w:rPr>
      </w:pPr>
      <w:r w:rsidRPr="00DA560A">
        <w:rPr>
          <w:rFonts w:asciiTheme="majorBidi" w:hAnsiTheme="majorBidi" w:cstheme="majorBidi"/>
        </w:rPr>
        <w:t>Sebelum pelaksanaan sholat dhuha ana</w:t>
      </w:r>
      <w:r w:rsidR="004B0328" w:rsidRPr="00DA560A">
        <w:rPr>
          <w:rFonts w:asciiTheme="majorBidi" w:hAnsiTheme="majorBidi" w:cstheme="majorBidi"/>
        </w:rPr>
        <w:t>k</w:t>
      </w:r>
      <w:r w:rsidRPr="00DA560A">
        <w:rPr>
          <w:rFonts w:asciiTheme="majorBidi" w:hAnsiTheme="majorBidi" w:cstheme="majorBidi"/>
        </w:rPr>
        <w:t xml:space="preserve">-anak dibiasakan untuk mengikuti </w:t>
      </w:r>
      <w:proofErr w:type="gramStart"/>
      <w:r w:rsidRPr="00DA560A">
        <w:rPr>
          <w:rFonts w:asciiTheme="majorBidi" w:hAnsiTheme="majorBidi" w:cstheme="majorBidi"/>
        </w:rPr>
        <w:t>apa</w:t>
      </w:r>
      <w:proofErr w:type="gramEnd"/>
      <w:r w:rsidRPr="00DA560A">
        <w:rPr>
          <w:rFonts w:asciiTheme="majorBidi" w:hAnsiTheme="majorBidi" w:cstheme="majorBidi"/>
        </w:rPr>
        <w:t xml:space="preserve"> yang </w:t>
      </w:r>
      <w:r w:rsidR="002642AA" w:rsidRPr="00DA560A">
        <w:rPr>
          <w:rFonts w:asciiTheme="majorBidi" w:hAnsiTheme="majorBidi" w:cstheme="majorBidi"/>
        </w:rPr>
        <w:t>menjadi pembiasaan di TKIT 1 Qurrota A’yun Ponorogo.</w:t>
      </w:r>
      <w:r w:rsidR="0049280C" w:rsidRPr="00DA560A">
        <w:rPr>
          <w:rFonts w:asciiTheme="majorBidi" w:hAnsiTheme="majorBidi" w:cstheme="majorBidi"/>
        </w:rPr>
        <w:t xml:space="preserve"> </w:t>
      </w:r>
      <w:r w:rsidR="0076780A" w:rsidRPr="00DA560A">
        <w:rPr>
          <w:rFonts w:asciiTheme="majorBidi" w:hAnsiTheme="majorBidi" w:cstheme="majorBidi"/>
        </w:rPr>
        <w:t>Pembiasaan ini dilakukan untuk memudahkan anak dalam praktik sholat dhuha,</w:t>
      </w:r>
      <w:r w:rsidR="00C30D60" w:rsidRPr="00DA560A">
        <w:rPr>
          <w:rFonts w:asciiTheme="majorBidi" w:hAnsiTheme="majorBidi" w:cstheme="majorBidi"/>
        </w:rPr>
        <w:t xml:space="preserve"> pembiasaan ini dimulai d</w:t>
      </w:r>
      <w:r w:rsidR="000651D6" w:rsidRPr="00DA560A">
        <w:rPr>
          <w:rFonts w:asciiTheme="majorBidi" w:hAnsiTheme="majorBidi" w:cstheme="majorBidi"/>
        </w:rPr>
        <w:t>ari sebelum pelaksanaan sholat s</w:t>
      </w:r>
      <w:r w:rsidR="00C30D60" w:rsidRPr="00DA560A">
        <w:rPr>
          <w:rFonts w:asciiTheme="majorBidi" w:hAnsiTheme="majorBidi" w:cstheme="majorBidi"/>
        </w:rPr>
        <w:t>ampai dengan selesainya sholat dhuha. S</w:t>
      </w:r>
      <w:r w:rsidR="0076780A" w:rsidRPr="00DA560A">
        <w:rPr>
          <w:rFonts w:asciiTheme="majorBidi" w:hAnsiTheme="majorBidi" w:cstheme="majorBidi"/>
        </w:rPr>
        <w:t xml:space="preserve">ehingga anak </w:t>
      </w:r>
      <w:proofErr w:type="gramStart"/>
      <w:r w:rsidR="0076780A" w:rsidRPr="00DA560A">
        <w:rPr>
          <w:rFonts w:asciiTheme="majorBidi" w:hAnsiTheme="majorBidi" w:cstheme="majorBidi"/>
        </w:rPr>
        <w:t>akan</w:t>
      </w:r>
      <w:proofErr w:type="gramEnd"/>
      <w:r w:rsidR="0076780A" w:rsidRPr="00DA560A">
        <w:rPr>
          <w:rFonts w:asciiTheme="majorBidi" w:hAnsiTheme="majorBidi" w:cstheme="majorBidi"/>
        </w:rPr>
        <w:t xml:space="preserve"> terbiasa melakukannya</w:t>
      </w:r>
      <w:r w:rsidR="00C30D60" w:rsidRPr="00DA560A">
        <w:rPr>
          <w:rFonts w:asciiTheme="majorBidi" w:hAnsiTheme="majorBidi" w:cstheme="majorBidi"/>
        </w:rPr>
        <w:t>, p</w:t>
      </w:r>
      <w:r w:rsidR="00430A90" w:rsidRPr="00DA560A">
        <w:rPr>
          <w:rFonts w:asciiTheme="majorBidi" w:hAnsiTheme="majorBidi" w:cstheme="majorBidi"/>
        </w:rPr>
        <w:t xml:space="preserve">embiasaan dilakukan </w:t>
      </w:r>
      <w:r w:rsidR="00430A90" w:rsidRPr="00DA560A">
        <w:rPr>
          <w:rFonts w:asciiTheme="majorBidi" w:hAnsiTheme="majorBidi" w:cstheme="majorBidi"/>
        </w:rPr>
        <w:lastRenderedPageBreak/>
        <w:t xml:space="preserve">karena memiliki tujuan </w:t>
      </w:r>
      <w:r w:rsidR="00442B3A" w:rsidRPr="00DA560A">
        <w:rPr>
          <w:rFonts w:asciiTheme="majorBidi" w:hAnsiTheme="majorBidi" w:cstheme="majorBidi"/>
        </w:rPr>
        <w:t>agar anak memiliki kedisplinan yang baik dalam setiap kegiatan pembelajaran.</w:t>
      </w:r>
      <w:r w:rsidR="00034C72" w:rsidRPr="00DA560A">
        <w:rPr>
          <w:rFonts w:asciiTheme="majorBidi" w:hAnsiTheme="majorBidi" w:cstheme="majorBidi"/>
        </w:rPr>
        <w:t xml:space="preserve"> Hal tersebut di ungkapkan oleh Suhartini, S. Pd., </w:t>
      </w:r>
      <w:r w:rsidR="00C30D60" w:rsidRPr="00DA560A">
        <w:rPr>
          <w:rFonts w:asciiTheme="majorBidi" w:hAnsiTheme="majorBidi" w:cstheme="majorBidi"/>
        </w:rPr>
        <w:t>selaku</w:t>
      </w:r>
      <w:r w:rsidR="00034C72" w:rsidRPr="00DA560A">
        <w:rPr>
          <w:rFonts w:asciiTheme="majorBidi" w:hAnsiTheme="majorBidi" w:cstheme="majorBidi"/>
        </w:rPr>
        <w:t xml:space="preserve"> wali kelas A-2:</w:t>
      </w:r>
    </w:p>
    <w:p w:rsidR="00F03751" w:rsidRPr="00DA560A" w:rsidRDefault="00A0535A" w:rsidP="00F03751">
      <w:pPr>
        <w:spacing w:line="240" w:lineRule="auto"/>
        <w:ind w:left="1134"/>
        <w:jc w:val="both"/>
        <w:rPr>
          <w:rFonts w:asciiTheme="majorBidi" w:hAnsiTheme="majorBidi" w:cstheme="majorBidi"/>
        </w:rPr>
      </w:pPr>
      <w:r w:rsidRPr="00DA560A">
        <w:rPr>
          <w:rFonts w:asciiTheme="majorBidi" w:hAnsiTheme="majorBidi" w:cstheme="majorBidi"/>
        </w:rPr>
        <w:t xml:space="preserve"> </w:t>
      </w:r>
      <w:r w:rsidR="00C34763" w:rsidRPr="00DA560A">
        <w:rPr>
          <w:rFonts w:asciiTheme="majorBidi" w:hAnsiTheme="majorBidi" w:cstheme="majorBidi"/>
        </w:rPr>
        <w:t xml:space="preserve">“Selain itu ada pembiasaan yang khusus dilakukan sebelum pelaksanaan sholat dhuha yaitu pengenalan adab masuk masjid, ikrar dan </w:t>
      </w:r>
      <w:proofErr w:type="gramStart"/>
      <w:r w:rsidR="00C34763" w:rsidRPr="00DA560A">
        <w:rPr>
          <w:rFonts w:asciiTheme="majorBidi" w:hAnsiTheme="majorBidi" w:cstheme="majorBidi"/>
        </w:rPr>
        <w:t>doa</w:t>
      </w:r>
      <w:proofErr w:type="gramEnd"/>
      <w:r w:rsidR="00C34763" w:rsidRPr="00DA560A">
        <w:rPr>
          <w:rFonts w:asciiTheme="majorBidi" w:hAnsiTheme="majorBidi" w:cstheme="majorBidi"/>
        </w:rPr>
        <w:t xml:space="preserve"> di pagi hari, serta pengenalan tata cara sholat dan doa yang baik dan benar.</w:t>
      </w:r>
      <w:r w:rsidR="003B19E5" w:rsidRPr="00DA560A">
        <w:rPr>
          <w:rStyle w:val="FootnoteReference"/>
          <w:rFonts w:asciiTheme="majorBidi" w:hAnsiTheme="majorBidi" w:cstheme="majorBidi"/>
        </w:rPr>
        <w:footnoteReference w:id="115"/>
      </w:r>
      <w:r w:rsidR="00C34763" w:rsidRPr="00DA560A">
        <w:rPr>
          <w:rFonts w:asciiTheme="majorBidi" w:hAnsiTheme="majorBidi" w:cstheme="majorBidi"/>
        </w:rPr>
        <w:t>”</w:t>
      </w:r>
    </w:p>
    <w:p w:rsidR="00F03751" w:rsidRPr="00DA560A" w:rsidRDefault="00F03751" w:rsidP="00F03751">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Selain itu di sampaikan oleh kepala sekolah di TKIT 1 Qurrota A’yun </w:t>
      </w:r>
      <w:r w:rsidR="000B605F" w:rsidRPr="00DA560A">
        <w:rPr>
          <w:rFonts w:asciiTheme="majorBidi" w:hAnsiTheme="majorBidi" w:cstheme="majorBidi"/>
        </w:rPr>
        <w:t>Ponorogo, Nursyamsiyah, S. Pd.,</w:t>
      </w:r>
      <w:r w:rsidRPr="00DA560A">
        <w:rPr>
          <w:rFonts w:asciiTheme="majorBidi" w:hAnsiTheme="majorBidi" w:cstheme="majorBidi"/>
        </w:rPr>
        <w:t xml:space="preserve"> yaitu:</w:t>
      </w:r>
    </w:p>
    <w:p w:rsidR="00A0535A" w:rsidRPr="00DA560A" w:rsidRDefault="00A0535A" w:rsidP="00F03751">
      <w:pPr>
        <w:spacing w:line="240" w:lineRule="auto"/>
        <w:ind w:left="1134"/>
        <w:jc w:val="both"/>
        <w:rPr>
          <w:rFonts w:asciiTheme="majorBidi" w:hAnsiTheme="majorBidi" w:cstheme="majorBidi"/>
        </w:rPr>
      </w:pPr>
      <w:r w:rsidRPr="00DA560A">
        <w:rPr>
          <w:rFonts w:asciiTheme="majorBidi" w:hAnsiTheme="majorBidi" w:cstheme="majorBidi"/>
        </w:rPr>
        <w:t>“Pembiasaan sholat ini memiliki tujuan agar anak memiliki kedisplinan waktu serta kegiatan yang lain, anak-anak juga diharapkan dapat menjadi seorang pemimpin yang baik untuk kedepannya</w:t>
      </w:r>
      <w:r w:rsidR="00ED34EB" w:rsidRPr="00DA560A">
        <w:rPr>
          <w:rFonts w:asciiTheme="majorBidi" w:hAnsiTheme="majorBidi" w:cstheme="majorBidi"/>
        </w:rPr>
        <w:t>.</w:t>
      </w:r>
      <w:r w:rsidR="003B19E5" w:rsidRPr="00DA560A">
        <w:rPr>
          <w:rStyle w:val="FootnoteReference"/>
          <w:rFonts w:asciiTheme="majorBidi" w:hAnsiTheme="majorBidi" w:cstheme="majorBidi"/>
        </w:rPr>
        <w:footnoteReference w:id="116"/>
      </w:r>
      <w:r w:rsidRPr="00DA560A">
        <w:rPr>
          <w:rFonts w:asciiTheme="majorBidi" w:hAnsiTheme="majorBidi" w:cstheme="majorBidi"/>
        </w:rPr>
        <w:t>”</w:t>
      </w:r>
    </w:p>
    <w:p w:rsidR="00DE5B8C" w:rsidRPr="00DA560A" w:rsidRDefault="00DE5B8C" w:rsidP="00DE5B8C">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Dari paparan diatas dapat di katakana bahwa sebelum pelaksanan sholat dhuha ada pembiasaan-pembiasaan yang dialakukan seperti tata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masuk masjid dengan benar, membaca doa di pagi hari dan pengenalan pelaksanaan sholat dhuha. Pe</w:t>
      </w:r>
      <w:r w:rsidR="00B41AAE" w:rsidRPr="00DA560A">
        <w:rPr>
          <w:rFonts w:asciiTheme="majorBidi" w:hAnsiTheme="majorBidi" w:cstheme="majorBidi"/>
        </w:rPr>
        <w:t xml:space="preserve">mbiasaan sholat ini dilakukan </w:t>
      </w:r>
      <w:r w:rsidR="00B41AAE" w:rsidRPr="00DA560A">
        <w:rPr>
          <w:rFonts w:asciiTheme="majorBidi" w:hAnsiTheme="majorBidi" w:cstheme="majorBidi"/>
        </w:rPr>
        <w:lastRenderedPageBreak/>
        <w:t>ag</w:t>
      </w:r>
      <w:r w:rsidRPr="00DA560A">
        <w:rPr>
          <w:rFonts w:asciiTheme="majorBidi" w:hAnsiTheme="majorBidi" w:cstheme="majorBidi"/>
        </w:rPr>
        <w:t>ar anak-anak terbiasa menjadi disiplin dan tanggungjawab serta bisa menjadi pemimpin y</w:t>
      </w:r>
      <w:r w:rsidR="008C0FDF" w:rsidRPr="00DA560A">
        <w:rPr>
          <w:rFonts w:asciiTheme="majorBidi" w:hAnsiTheme="majorBidi" w:cstheme="majorBidi"/>
        </w:rPr>
        <w:t>ang adil untuk dirinya dan yang</w:t>
      </w:r>
      <w:r w:rsidRPr="00DA560A">
        <w:rPr>
          <w:rFonts w:asciiTheme="majorBidi" w:hAnsiTheme="majorBidi" w:cstheme="majorBidi"/>
        </w:rPr>
        <w:t xml:space="preserve"> ada di sekitarnya. Selain itu anak-anak diharapkan memiliki manajemen waktu yang baik agar semua kegiatan dapat dilaksanakan dengan baik.</w:t>
      </w:r>
    </w:p>
    <w:p w:rsidR="003B19E5" w:rsidRPr="00DA560A" w:rsidRDefault="00A67983" w:rsidP="00DE5B8C">
      <w:pPr>
        <w:spacing w:after="0" w:line="480" w:lineRule="auto"/>
        <w:ind w:left="720" w:firstLine="360"/>
        <w:jc w:val="both"/>
        <w:rPr>
          <w:rFonts w:asciiTheme="majorBidi" w:hAnsiTheme="majorBidi" w:cstheme="majorBidi"/>
        </w:rPr>
      </w:pPr>
      <w:r w:rsidRPr="00DA560A">
        <w:rPr>
          <w:rFonts w:asciiTheme="majorBidi" w:hAnsiTheme="majorBidi" w:cstheme="majorBidi"/>
        </w:rPr>
        <w:t>Namun pada kenyataanya dalam pelaksanakan pendidikan karakter masih saja ada hal yang kurang dan menjadi kendala terlaksanannya pendidikan karakter religius yang sempurna.</w:t>
      </w:r>
      <w:r w:rsidR="00F36955" w:rsidRPr="00DA560A">
        <w:rPr>
          <w:rFonts w:asciiTheme="majorBidi" w:hAnsiTheme="majorBidi" w:cstheme="majorBidi"/>
        </w:rPr>
        <w:t xml:space="preserve"> Kekurangan atau kendala tersebut dapat terjadi </w:t>
      </w:r>
      <w:r w:rsidR="001A6AFB" w:rsidRPr="00DA560A">
        <w:rPr>
          <w:rFonts w:asciiTheme="majorBidi" w:hAnsiTheme="majorBidi" w:cstheme="majorBidi"/>
        </w:rPr>
        <w:t xml:space="preserve">dari dirinya sendiri atau lingkungan yang ada di sekitarnya. Dalam karakter religius tidak sepenuhnya selalu sempurna, pasti ada beberapa kendala yang harus dilewati. Kendala dan kekurangan itu menjadi tujuan agar selalu belajar dalam hal apapun, sebab karakter tidak membedakan </w:t>
      </w:r>
      <w:r w:rsidR="00390BF0" w:rsidRPr="00DA560A">
        <w:rPr>
          <w:rFonts w:asciiTheme="majorBidi" w:hAnsiTheme="majorBidi" w:cstheme="majorBidi"/>
        </w:rPr>
        <w:t>gender baik laki-laki maupun perempuan</w:t>
      </w:r>
      <w:r w:rsidR="009F32DF" w:rsidRPr="00DA560A">
        <w:rPr>
          <w:rFonts w:asciiTheme="majorBidi" w:hAnsiTheme="majorBidi" w:cstheme="majorBidi"/>
        </w:rPr>
        <w:t>.</w:t>
      </w:r>
    </w:p>
    <w:p w:rsidR="009F32DF" w:rsidRPr="00DA560A" w:rsidRDefault="009F32DF" w:rsidP="00A67983">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Kendala yang terjadi baik dari internal maupun eksternal harus di </w:t>
      </w:r>
      <w:r w:rsidR="00630D73" w:rsidRPr="00DA560A">
        <w:rPr>
          <w:rFonts w:asciiTheme="majorBidi" w:hAnsiTheme="majorBidi" w:cstheme="majorBidi"/>
        </w:rPr>
        <w:t xml:space="preserve">selesaikan agar tidak menambah timbulnya permasalahan yang baru. </w:t>
      </w:r>
      <w:r w:rsidR="004F0448" w:rsidRPr="00DA560A">
        <w:rPr>
          <w:rFonts w:asciiTheme="majorBidi" w:hAnsiTheme="majorBidi" w:cstheme="majorBidi"/>
        </w:rPr>
        <w:t xml:space="preserve">Kekurangan yang terjadi pada pelaksanaan karakter religius </w:t>
      </w:r>
      <w:r w:rsidR="005044EC" w:rsidRPr="00DA560A">
        <w:rPr>
          <w:rFonts w:asciiTheme="majorBidi" w:hAnsiTheme="majorBidi" w:cstheme="majorBidi"/>
        </w:rPr>
        <w:t xml:space="preserve">dapat </w:t>
      </w:r>
      <w:r w:rsidR="005044EC" w:rsidRPr="00DA560A">
        <w:rPr>
          <w:rFonts w:asciiTheme="majorBidi" w:hAnsiTheme="majorBidi" w:cstheme="majorBidi"/>
        </w:rPr>
        <w:lastRenderedPageBreak/>
        <w:t>diselesaikan dengan penanganan yang tepat dan cepat. Agar kekurangan yang</w:t>
      </w:r>
      <w:r w:rsidR="00A72ED9" w:rsidRPr="00DA560A">
        <w:rPr>
          <w:rFonts w:asciiTheme="majorBidi" w:hAnsiTheme="majorBidi" w:cstheme="majorBidi"/>
        </w:rPr>
        <w:t xml:space="preserve"> a</w:t>
      </w:r>
      <w:r w:rsidR="005044EC" w:rsidRPr="00DA560A">
        <w:rPr>
          <w:rFonts w:asciiTheme="majorBidi" w:hAnsiTheme="majorBidi" w:cstheme="majorBidi"/>
        </w:rPr>
        <w:t>da segera di benahi dengan baik. Seperti yang di ungkapkan wali kelas A-2 TKIT 1 Qurrota A’yun Ponorogo:</w:t>
      </w:r>
    </w:p>
    <w:p w:rsidR="003B19E5" w:rsidRPr="00DA560A" w:rsidRDefault="003B19E5" w:rsidP="00703BC7">
      <w:pPr>
        <w:spacing w:line="240" w:lineRule="auto"/>
        <w:ind w:left="1134"/>
        <w:jc w:val="both"/>
        <w:rPr>
          <w:rFonts w:asciiTheme="majorBidi" w:hAnsiTheme="majorBidi" w:cstheme="majorBidi"/>
        </w:rPr>
      </w:pPr>
      <w:r w:rsidRPr="00DA560A">
        <w:rPr>
          <w:rFonts w:asciiTheme="majorBidi" w:hAnsiTheme="majorBidi" w:cstheme="majorBidi"/>
        </w:rPr>
        <w:t xml:space="preserve">“Ada </w:t>
      </w:r>
      <w:r w:rsidR="00C84C8B" w:rsidRPr="00DA560A">
        <w:rPr>
          <w:rFonts w:asciiTheme="majorBidi" w:hAnsiTheme="majorBidi" w:cstheme="majorBidi"/>
        </w:rPr>
        <w:t xml:space="preserve">beberapa </w:t>
      </w:r>
      <w:r w:rsidRPr="00DA560A">
        <w:rPr>
          <w:rFonts w:asciiTheme="majorBidi" w:hAnsiTheme="majorBidi" w:cstheme="majorBidi"/>
        </w:rPr>
        <w:t xml:space="preserve">kendalanya </w:t>
      </w:r>
      <w:r w:rsidR="00C84C8B" w:rsidRPr="00DA560A">
        <w:rPr>
          <w:rFonts w:asciiTheme="majorBidi" w:hAnsiTheme="majorBidi" w:cstheme="majorBidi"/>
        </w:rPr>
        <w:t xml:space="preserve">yang sering terjadi </w:t>
      </w:r>
      <w:r w:rsidRPr="00DA560A">
        <w:rPr>
          <w:rFonts w:asciiTheme="majorBidi" w:hAnsiTheme="majorBidi" w:cstheme="majorBidi"/>
        </w:rPr>
        <w:t>seperti anak-anak yang datang terlambat, anak tertentu yang belum memahami aturan sholat, anak yang berpotensi yang mengganggu</w:t>
      </w:r>
      <w:r w:rsidR="000E6E02" w:rsidRPr="00DA560A">
        <w:rPr>
          <w:rFonts w:asciiTheme="majorBidi" w:hAnsiTheme="majorBidi" w:cstheme="majorBidi"/>
        </w:rPr>
        <w:t>.</w:t>
      </w:r>
      <w:r w:rsidR="00703BC7" w:rsidRPr="00DA560A">
        <w:rPr>
          <w:rStyle w:val="FootnoteReference"/>
          <w:rFonts w:asciiTheme="majorBidi" w:hAnsiTheme="majorBidi" w:cstheme="majorBidi"/>
        </w:rPr>
        <w:footnoteReference w:id="117"/>
      </w:r>
      <w:r w:rsidR="000F751B" w:rsidRPr="00DA560A">
        <w:rPr>
          <w:rFonts w:asciiTheme="majorBidi" w:hAnsiTheme="majorBidi" w:cstheme="majorBidi"/>
        </w:rPr>
        <w:t>”</w:t>
      </w:r>
    </w:p>
    <w:p w:rsidR="00A67983" w:rsidRPr="00DA560A" w:rsidRDefault="00A67983" w:rsidP="00A67983">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Selain itu juga di ungkapkan oleh Nursyamsiyah, </w:t>
      </w:r>
      <w:r w:rsidR="000628BA" w:rsidRPr="00DA560A">
        <w:rPr>
          <w:rFonts w:asciiTheme="majorBidi" w:hAnsiTheme="majorBidi" w:cstheme="majorBidi"/>
        </w:rPr>
        <w:t>S. Pd.</w:t>
      </w:r>
      <w:r w:rsidR="00AA772D" w:rsidRPr="00DA560A">
        <w:rPr>
          <w:rFonts w:asciiTheme="majorBidi" w:hAnsiTheme="majorBidi" w:cstheme="majorBidi"/>
        </w:rPr>
        <w:t xml:space="preserve">, </w:t>
      </w:r>
      <w:r w:rsidRPr="00DA560A">
        <w:rPr>
          <w:rFonts w:asciiTheme="majorBidi" w:hAnsiTheme="majorBidi" w:cstheme="majorBidi"/>
        </w:rPr>
        <w:t xml:space="preserve">selaku kepala sekolah, </w:t>
      </w:r>
      <w:r w:rsidR="00AA772D" w:rsidRPr="00DA560A">
        <w:rPr>
          <w:rFonts w:asciiTheme="majorBidi" w:hAnsiTheme="majorBidi" w:cstheme="majorBidi"/>
        </w:rPr>
        <w:t xml:space="preserve">di TKIT 1 Qurrota A’yun Ponorogo </w:t>
      </w:r>
      <w:r w:rsidRPr="00DA560A">
        <w:rPr>
          <w:rFonts w:asciiTheme="majorBidi" w:hAnsiTheme="majorBidi" w:cstheme="majorBidi"/>
        </w:rPr>
        <w:t>yaitu:</w:t>
      </w:r>
    </w:p>
    <w:p w:rsidR="00703BC7" w:rsidRPr="00DA560A" w:rsidRDefault="00703BC7" w:rsidP="00703BC7">
      <w:pPr>
        <w:spacing w:line="240" w:lineRule="auto"/>
        <w:ind w:left="1134"/>
        <w:jc w:val="both"/>
        <w:rPr>
          <w:rFonts w:asciiTheme="majorBidi" w:hAnsiTheme="majorBidi" w:cstheme="majorBidi"/>
        </w:rPr>
      </w:pPr>
      <w:r w:rsidRPr="00DA560A">
        <w:rPr>
          <w:rFonts w:asciiTheme="majorBidi" w:hAnsiTheme="majorBidi" w:cstheme="majorBidi"/>
        </w:rPr>
        <w:t>“Biasanya anak</w:t>
      </w:r>
      <w:r w:rsidR="00933305" w:rsidRPr="00DA560A">
        <w:rPr>
          <w:rFonts w:asciiTheme="majorBidi" w:hAnsiTheme="majorBidi" w:cstheme="majorBidi"/>
        </w:rPr>
        <w:t>-anak</w:t>
      </w:r>
      <w:r w:rsidRPr="00DA560A">
        <w:rPr>
          <w:rFonts w:asciiTheme="majorBidi" w:hAnsiTheme="majorBidi" w:cstheme="majorBidi"/>
        </w:rPr>
        <w:t xml:space="preserve"> yang datang terlambat, karena ada beberapa kegiatan yang tidak di ikuti dari sebelum melaksanakan sholat</w:t>
      </w:r>
      <w:r w:rsidR="000E6E02" w:rsidRPr="00DA560A">
        <w:rPr>
          <w:rFonts w:asciiTheme="majorBidi" w:hAnsiTheme="majorBidi" w:cstheme="majorBidi"/>
        </w:rPr>
        <w:t>.</w:t>
      </w:r>
      <w:r w:rsidRPr="00DA560A">
        <w:rPr>
          <w:rStyle w:val="FootnoteReference"/>
          <w:rFonts w:asciiTheme="majorBidi" w:hAnsiTheme="majorBidi" w:cstheme="majorBidi"/>
        </w:rPr>
        <w:footnoteReference w:id="118"/>
      </w:r>
      <w:r w:rsidR="000F751B" w:rsidRPr="00DA560A">
        <w:rPr>
          <w:rFonts w:asciiTheme="majorBidi" w:hAnsiTheme="majorBidi" w:cstheme="majorBidi"/>
        </w:rPr>
        <w:t>”</w:t>
      </w:r>
    </w:p>
    <w:p w:rsidR="000C6552" w:rsidRPr="00DA560A" w:rsidRDefault="000C6552" w:rsidP="00AD4C4C">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Dari paparan wawancara diatas dapat dikatakan bahwa </w:t>
      </w:r>
      <w:r w:rsidR="00302892" w:rsidRPr="00DA560A">
        <w:rPr>
          <w:rFonts w:asciiTheme="majorBidi" w:hAnsiTheme="majorBidi" w:cstheme="majorBidi"/>
        </w:rPr>
        <w:t>kendala yang sering terjadi saat pelaksanaan sholat dhuha yaitu anak-anak yang datang terlambat sehingga tidak dapat mengikuti kegiatan sholat dhuha dari awal. Selain itu anak-anak yang belum bisa memahami p</w:t>
      </w:r>
      <w:r w:rsidR="005071DD" w:rsidRPr="00DA560A">
        <w:rPr>
          <w:rFonts w:asciiTheme="majorBidi" w:hAnsiTheme="majorBidi" w:cstheme="majorBidi"/>
        </w:rPr>
        <w:t>e</w:t>
      </w:r>
      <w:r w:rsidR="00302892" w:rsidRPr="00DA560A">
        <w:rPr>
          <w:rFonts w:asciiTheme="majorBidi" w:hAnsiTheme="majorBidi" w:cstheme="majorBidi"/>
        </w:rPr>
        <w:t xml:space="preserve">laksanaan sholat </w:t>
      </w:r>
      <w:r w:rsidR="00302892" w:rsidRPr="00DA560A">
        <w:rPr>
          <w:rFonts w:asciiTheme="majorBidi" w:hAnsiTheme="majorBidi" w:cstheme="majorBidi"/>
        </w:rPr>
        <w:lastRenderedPageBreak/>
        <w:t xml:space="preserve">dan juga anak-anak yang bepotensi mengganggu anak yang lainnya. Biasanya anak yang datang terlambat </w:t>
      </w:r>
      <w:r w:rsidR="00AD4C4C" w:rsidRPr="00DA560A">
        <w:rPr>
          <w:rFonts w:asciiTheme="majorBidi" w:hAnsiTheme="majorBidi" w:cstheme="majorBidi"/>
        </w:rPr>
        <w:t>dan tidak mengikuti sholat dhuha yaitu di rumah orang tuanya memiliki kesibukan yang belum bisa di tinggal.</w:t>
      </w:r>
    </w:p>
    <w:p w:rsidR="00E563B7" w:rsidRPr="00DA560A" w:rsidRDefault="005044EC" w:rsidP="00790B05">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Kendala </w:t>
      </w:r>
      <w:r w:rsidR="00887549" w:rsidRPr="00DA560A">
        <w:rPr>
          <w:rFonts w:asciiTheme="majorBidi" w:hAnsiTheme="majorBidi" w:cstheme="majorBidi"/>
        </w:rPr>
        <w:t xml:space="preserve">pada penilaian karakter religius </w:t>
      </w:r>
      <w:r w:rsidRPr="00DA560A">
        <w:rPr>
          <w:rFonts w:asciiTheme="majorBidi" w:hAnsiTheme="majorBidi" w:cstheme="majorBidi"/>
        </w:rPr>
        <w:t>itu dapat terjadi pada diri anak</w:t>
      </w:r>
      <w:r w:rsidR="0025434C" w:rsidRPr="00DA560A">
        <w:rPr>
          <w:rFonts w:asciiTheme="majorBidi" w:hAnsiTheme="majorBidi" w:cstheme="majorBidi"/>
        </w:rPr>
        <w:t>-anak maupun masyarakakat</w:t>
      </w:r>
      <w:r w:rsidRPr="00DA560A">
        <w:rPr>
          <w:rFonts w:asciiTheme="majorBidi" w:hAnsiTheme="majorBidi" w:cstheme="majorBidi"/>
        </w:rPr>
        <w:t xml:space="preserve"> yang ada disekitarnya. Namun kenda</w:t>
      </w:r>
      <w:r w:rsidR="00790B05" w:rsidRPr="00DA560A">
        <w:rPr>
          <w:rFonts w:asciiTheme="majorBidi" w:hAnsiTheme="majorBidi" w:cstheme="majorBidi"/>
        </w:rPr>
        <w:t xml:space="preserve">la yang terjadi pada </w:t>
      </w:r>
      <w:r w:rsidRPr="00DA560A">
        <w:rPr>
          <w:rFonts w:asciiTheme="majorBidi" w:hAnsiTheme="majorBidi" w:cstheme="majorBidi"/>
        </w:rPr>
        <w:t xml:space="preserve">karakter religius </w:t>
      </w:r>
      <w:r w:rsidR="00790B05" w:rsidRPr="00DA560A">
        <w:rPr>
          <w:rFonts w:asciiTheme="majorBidi" w:hAnsiTheme="majorBidi" w:cstheme="majorBidi"/>
        </w:rPr>
        <w:t xml:space="preserve">sebenarnya dapat dikurangi, tinggal bagaimana baik guru maupun lingkungan sekitar ikut andil dalam keikutsertaan pencapaian </w:t>
      </w:r>
      <w:r w:rsidR="00835669" w:rsidRPr="00DA560A">
        <w:rPr>
          <w:rFonts w:asciiTheme="majorBidi" w:hAnsiTheme="majorBidi" w:cstheme="majorBidi"/>
        </w:rPr>
        <w:t>karakter religiusnya.</w:t>
      </w:r>
      <w:r w:rsidR="002E613E" w:rsidRPr="00DA560A">
        <w:rPr>
          <w:rFonts w:asciiTheme="majorBidi" w:hAnsiTheme="majorBidi" w:cstheme="majorBidi"/>
        </w:rPr>
        <w:t xml:space="preserve"> </w:t>
      </w:r>
      <w:r w:rsidR="000C430E" w:rsidRPr="00DA560A">
        <w:rPr>
          <w:rFonts w:asciiTheme="majorBidi" w:hAnsiTheme="majorBidi" w:cstheme="majorBidi"/>
        </w:rPr>
        <w:t xml:space="preserve">Seperti halnya pada pelaksanaan sholat dhuha pada anak </w:t>
      </w:r>
      <w:proofErr w:type="gramStart"/>
      <w:r w:rsidR="000C430E" w:rsidRPr="00DA560A">
        <w:rPr>
          <w:rFonts w:asciiTheme="majorBidi" w:hAnsiTheme="majorBidi" w:cstheme="majorBidi"/>
        </w:rPr>
        <w:t>usia</w:t>
      </w:r>
      <w:proofErr w:type="gramEnd"/>
      <w:r w:rsidR="000C430E" w:rsidRPr="00DA560A">
        <w:rPr>
          <w:rFonts w:asciiTheme="majorBidi" w:hAnsiTheme="majorBidi" w:cstheme="majorBidi"/>
        </w:rPr>
        <w:t xml:space="preserve"> dini untuk meningkatkan per</w:t>
      </w:r>
      <w:r w:rsidR="00E563B7" w:rsidRPr="00DA560A">
        <w:rPr>
          <w:rFonts w:asciiTheme="majorBidi" w:hAnsiTheme="majorBidi" w:cstheme="majorBidi"/>
        </w:rPr>
        <w:t>kembangan karakter religiusnya.</w:t>
      </w:r>
    </w:p>
    <w:p w:rsidR="005044EC" w:rsidRPr="00DA560A" w:rsidRDefault="00E563B7" w:rsidP="00694BDE">
      <w:pPr>
        <w:spacing w:after="0" w:line="480" w:lineRule="auto"/>
        <w:ind w:left="720" w:firstLine="360"/>
        <w:jc w:val="both"/>
        <w:rPr>
          <w:rFonts w:asciiTheme="majorBidi" w:hAnsiTheme="majorBidi" w:cstheme="majorBidi"/>
        </w:rPr>
      </w:pPr>
      <w:r w:rsidRPr="00DA560A">
        <w:rPr>
          <w:rFonts w:asciiTheme="majorBidi" w:hAnsiTheme="majorBidi" w:cstheme="majorBidi"/>
        </w:rPr>
        <w:t>Selain itu bentuk pencegahan yang dapat dilakukan oleh anak-anak yaitu terbiasa memulai dari suatu perkara yang ringan, agar tahu bagaimana proses yang dilakukan hingga karakter relig</w:t>
      </w:r>
      <w:r w:rsidR="00FF7734" w:rsidRPr="00DA560A">
        <w:rPr>
          <w:rFonts w:asciiTheme="majorBidi" w:hAnsiTheme="majorBidi" w:cstheme="majorBidi"/>
        </w:rPr>
        <w:t xml:space="preserve">ius berjalan semestinya. </w:t>
      </w:r>
      <w:r w:rsidR="000C430E" w:rsidRPr="00DA560A">
        <w:rPr>
          <w:rFonts w:asciiTheme="majorBidi" w:hAnsiTheme="majorBidi" w:cstheme="majorBidi"/>
        </w:rPr>
        <w:t xml:space="preserve">Pendapat </w:t>
      </w:r>
      <w:r w:rsidR="005044EC" w:rsidRPr="00DA560A">
        <w:rPr>
          <w:rFonts w:asciiTheme="majorBidi" w:hAnsiTheme="majorBidi" w:cstheme="majorBidi"/>
        </w:rPr>
        <w:t xml:space="preserve">yang di ungkapkan Suhartini, </w:t>
      </w:r>
      <w:r w:rsidR="00567564" w:rsidRPr="00DA560A">
        <w:rPr>
          <w:rFonts w:asciiTheme="majorBidi" w:hAnsiTheme="majorBidi" w:cstheme="majorBidi"/>
        </w:rPr>
        <w:t xml:space="preserve">S. Pd., </w:t>
      </w:r>
      <w:r w:rsidR="00A14F62" w:rsidRPr="00DA560A">
        <w:rPr>
          <w:rFonts w:asciiTheme="majorBidi" w:hAnsiTheme="majorBidi" w:cstheme="majorBidi"/>
        </w:rPr>
        <w:t xml:space="preserve">sebagi </w:t>
      </w:r>
      <w:r w:rsidR="005044EC" w:rsidRPr="00DA560A">
        <w:rPr>
          <w:rFonts w:asciiTheme="majorBidi" w:hAnsiTheme="majorBidi" w:cstheme="majorBidi"/>
        </w:rPr>
        <w:t>wali kelas A-2 yaitu:</w:t>
      </w:r>
    </w:p>
    <w:p w:rsidR="00AD39A5" w:rsidRPr="00DA560A" w:rsidRDefault="00AD39A5" w:rsidP="002E613E">
      <w:pPr>
        <w:spacing w:line="240" w:lineRule="auto"/>
        <w:ind w:left="1134"/>
        <w:jc w:val="both"/>
        <w:rPr>
          <w:rFonts w:asciiTheme="majorBidi" w:hAnsiTheme="majorBidi" w:cstheme="majorBidi"/>
        </w:rPr>
      </w:pPr>
      <w:r w:rsidRPr="00DA560A">
        <w:rPr>
          <w:rFonts w:asciiTheme="majorBidi" w:hAnsiTheme="majorBidi" w:cstheme="majorBidi"/>
        </w:rPr>
        <w:lastRenderedPageBreak/>
        <w:t>“Ada bebera</w:t>
      </w:r>
      <w:r w:rsidR="00D61B50" w:rsidRPr="00DA560A">
        <w:rPr>
          <w:rFonts w:asciiTheme="majorBidi" w:hAnsiTheme="majorBidi" w:cstheme="majorBidi"/>
        </w:rPr>
        <w:t>p</w:t>
      </w:r>
      <w:r w:rsidRPr="00DA560A">
        <w:rPr>
          <w:rFonts w:asciiTheme="majorBidi" w:hAnsiTheme="majorBidi" w:cstheme="majorBidi"/>
        </w:rPr>
        <w:t xml:space="preserve">a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w:t>
      </w:r>
      <w:r w:rsidR="0044573C" w:rsidRPr="00DA560A">
        <w:rPr>
          <w:rFonts w:asciiTheme="majorBidi" w:hAnsiTheme="majorBidi" w:cstheme="majorBidi"/>
        </w:rPr>
        <w:t>dalam mengurangi kendala tersebut yaitu dengan memotivasi anak-anak agar terbiasa lagi bangun pagi, member</w:t>
      </w:r>
      <w:r w:rsidR="005071DD" w:rsidRPr="00DA560A">
        <w:rPr>
          <w:rFonts w:asciiTheme="majorBidi" w:hAnsiTheme="majorBidi" w:cstheme="majorBidi"/>
        </w:rPr>
        <w:t>i</w:t>
      </w:r>
      <w:r w:rsidR="0044573C" w:rsidRPr="00DA560A">
        <w:rPr>
          <w:rFonts w:asciiTheme="majorBidi" w:hAnsiTheme="majorBidi" w:cstheme="majorBidi"/>
        </w:rPr>
        <w:t xml:space="preserve"> contoh secara langsung (guru berdiri di depan shaf sholat member</w:t>
      </w:r>
      <w:r w:rsidR="005071DD" w:rsidRPr="00DA560A">
        <w:rPr>
          <w:rFonts w:asciiTheme="majorBidi" w:hAnsiTheme="majorBidi" w:cstheme="majorBidi"/>
        </w:rPr>
        <w:t>i</w:t>
      </w:r>
      <w:r w:rsidR="0044573C" w:rsidRPr="00DA560A">
        <w:rPr>
          <w:rFonts w:asciiTheme="majorBidi" w:hAnsiTheme="majorBidi" w:cstheme="majorBidi"/>
        </w:rPr>
        <w:t xml:space="preserve"> contoh gerakan sholat), pendampingan khusus terhadap anak tertentu </w:t>
      </w:r>
      <w:r w:rsidR="0091619F" w:rsidRPr="00DA560A">
        <w:rPr>
          <w:rFonts w:asciiTheme="majorBidi" w:hAnsiTheme="majorBidi" w:cstheme="majorBidi"/>
        </w:rPr>
        <w:t>yang berpoten</w:t>
      </w:r>
      <w:r w:rsidR="00A44C1C" w:rsidRPr="00DA560A">
        <w:rPr>
          <w:rFonts w:asciiTheme="majorBidi" w:hAnsiTheme="majorBidi" w:cstheme="majorBidi"/>
        </w:rPr>
        <w:t>si mengganggu keterlibatan sholat</w:t>
      </w:r>
      <w:r w:rsidR="000E6E02" w:rsidRPr="00DA560A">
        <w:rPr>
          <w:rFonts w:asciiTheme="majorBidi" w:hAnsiTheme="majorBidi" w:cstheme="majorBidi"/>
        </w:rPr>
        <w:t>.</w:t>
      </w:r>
      <w:r w:rsidR="00956C2A" w:rsidRPr="00DA560A">
        <w:rPr>
          <w:rStyle w:val="FootnoteReference"/>
          <w:rFonts w:asciiTheme="majorBidi" w:hAnsiTheme="majorBidi" w:cstheme="majorBidi"/>
        </w:rPr>
        <w:footnoteReference w:id="119"/>
      </w:r>
      <w:r w:rsidR="00A44C1C" w:rsidRPr="00DA560A">
        <w:rPr>
          <w:rFonts w:asciiTheme="majorBidi" w:hAnsiTheme="majorBidi" w:cstheme="majorBidi"/>
        </w:rPr>
        <w:t>”</w:t>
      </w:r>
    </w:p>
    <w:p w:rsidR="00F47CA9" w:rsidRPr="00DA560A" w:rsidRDefault="00F47CA9" w:rsidP="00D61B50">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Hal ini juga diungkapkan </w:t>
      </w:r>
      <w:r w:rsidR="005A1D41" w:rsidRPr="00DA560A">
        <w:rPr>
          <w:rFonts w:asciiTheme="majorBidi" w:hAnsiTheme="majorBidi" w:cstheme="majorBidi"/>
        </w:rPr>
        <w:t>o</w:t>
      </w:r>
      <w:r w:rsidR="00B73D32" w:rsidRPr="00DA560A">
        <w:rPr>
          <w:rFonts w:asciiTheme="majorBidi" w:hAnsiTheme="majorBidi" w:cstheme="majorBidi"/>
        </w:rPr>
        <w:t xml:space="preserve">leh kepala sekolah, Nur Syamsiyah, </w:t>
      </w:r>
      <w:proofErr w:type="gramStart"/>
      <w:r w:rsidR="00B73D32" w:rsidRPr="00DA560A">
        <w:rPr>
          <w:rFonts w:asciiTheme="majorBidi" w:hAnsiTheme="majorBidi" w:cstheme="majorBidi"/>
        </w:rPr>
        <w:t>S.Pd.,</w:t>
      </w:r>
      <w:proofErr w:type="gramEnd"/>
      <w:r w:rsidR="00B73D32" w:rsidRPr="00DA560A">
        <w:rPr>
          <w:rFonts w:asciiTheme="majorBidi" w:hAnsiTheme="majorBidi" w:cstheme="majorBidi"/>
        </w:rPr>
        <w:t xml:space="preserve"> </w:t>
      </w:r>
      <w:r w:rsidR="005071DD" w:rsidRPr="00DA560A">
        <w:rPr>
          <w:rFonts w:asciiTheme="majorBidi" w:hAnsiTheme="majorBidi" w:cstheme="majorBidi"/>
        </w:rPr>
        <w:t xml:space="preserve">yang ada di </w:t>
      </w:r>
      <w:r w:rsidRPr="00DA560A">
        <w:rPr>
          <w:rFonts w:asciiTheme="majorBidi" w:hAnsiTheme="majorBidi" w:cstheme="majorBidi"/>
        </w:rPr>
        <w:t>TKIT 1 Qurrata A’yun Ponorogo:</w:t>
      </w:r>
    </w:p>
    <w:p w:rsidR="00A67983" w:rsidRPr="00DA560A" w:rsidRDefault="00AD39A5" w:rsidP="00FB40EE">
      <w:pPr>
        <w:spacing w:line="240" w:lineRule="auto"/>
        <w:ind w:left="1134"/>
        <w:jc w:val="both"/>
        <w:rPr>
          <w:rFonts w:asciiTheme="majorBidi" w:hAnsiTheme="majorBidi" w:cstheme="majorBidi"/>
        </w:rPr>
      </w:pPr>
      <w:r w:rsidRPr="00DA560A">
        <w:rPr>
          <w:rFonts w:asciiTheme="majorBidi" w:hAnsiTheme="majorBidi" w:cstheme="majorBidi"/>
        </w:rPr>
        <w:t>“</w:t>
      </w:r>
      <w:r w:rsidR="00A67983" w:rsidRPr="00DA560A">
        <w:rPr>
          <w:rFonts w:asciiTheme="majorBidi" w:hAnsiTheme="majorBidi" w:cstheme="majorBidi"/>
        </w:rPr>
        <w:t>Untuk mengurangi kendala tersebut bisa member</w:t>
      </w:r>
      <w:r w:rsidR="0047683F" w:rsidRPr="00DA560A">
        <w:rPr>
          <w:rFonts w:asciiTheme="majorBidi" w:hAnsiTheme="majorBidi" w:cstheme="majorBidi"/>
        </w:rPr>
        <w:t>i</w:t>
      </w:r>
      <w:r w:rsidR="00A67983" w:rsidRPr="00DA560A">
        <w:rPr>
          <w:rFonts w:asciiTheme="majorBidi" w:hAnsiTheme="majorBidi" w:cstheme="majorBidi"/>
        </w:rPr>
        <w:t xml:space="preserve"> pengertian kepada orang tua jika ada hari-hari tertentu agar datang lebih awal karena adanya pelaksanan sholat dhuha.</w:t>
      </w:r>
      <w:r w:rsidR="006B21BE" w:rsidRPr="00DA560A">
        <w:rPr>
          <w:rFonts w:asciiTheme="majorBidi" w:hAnsiTheme="majorBidi" w:cstheme="majorBidi"/>
        </w:rPr>
        <w:t xml:space="preserve"> </w:t>
      </w:r>
      <w:r w:rsidR="00A67983" w:rsidRPr="00DA560A">
        <w:rPr>
          <w:rFonts w:asciiTheme="majorBidi" w:hAnsiTheme="majorBidi" w:cstheme="majorBidi"/>
        </w:rPr>
        <w:t>Serta pemberian arahan secara ketuhanan</w:t>
      </w:r>
      <w:r w:rsidR="000E6E02" w:rsidRPr="00DA560A">
        <w:rPr>
          <w:rFonts w:asciiTheme="majorBidi" w:hAnsiTheme="majorBidi" w:cstheme="majorBidi"/>
        </w:rPr>
        <w:t>.</w:t>
      </w:r>
      <w:r w:rsidR="00A67983" w:rsidRPr="00DA560A">
        <w:rPr>
          <w:rStyle w:val="FootnoteReference"/>
          <w:rFonts w:asciiTheme="majorBidi" w:hAnsiTheme="majorBidi" w:cstheme="majorBidi"/>
        </w:rPr>
        <w:footnoteReference w:id="120"/>
      </w:r>
      <w:r w:rsidR="00956C2A" w:rsidRPr="00DA560A">
        <w:rPr>
          <w:rFonts w:asciiTheme="majorBidi" w:hAnsiTheme="majorBidi" w:cstheme="majorBidi"/>
        </w:rPr>
        <w:t>”</w:t>
      </w:r>
    </w:p>
    <w:p w:rsidR="00AD4C4C" w:rsidRPr="00DA560A" w:rsidRDefault="00D61B50" w:rsidP="00567564">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Dari uraian di atas dapat di paparkan bahwa </w:t>
      </w:r>
      <w:r w:rsidR="00567564" w:rsidRPr="00DA560A">
        <w:rPr>
          <w:rFonts w:asciiTheme="majorBidi" w:hAnsiTheme="majorBidi" w:cstheme="majorBidi"/>
        </w:rPr>
        <w:t xml:space="preserve">kendala atau kekurangan dari pelaksanaan sholat dhuha dapat di selesaikan dengan berbagai </w:t>
      </w:r>
      <w:proofErr w:type="gramStart"/>
      <w:r w:rsidR="00567564" w:rsidRPr="00DA560A">
        <w:rPr>
          <w:rFonts w:asciiTheme="majorBidi" w:hAnsiTheme="majorBidi" w:cstheme="majorBidi"/>
        </w:rPr>
        <w:t>cara</w:t>
      </w:r>
      <w:proofErr w:type="gramEnd"/>
      <w:r w:rsidR="00567564" w:rsidRPr="00DA560A">
        <w:rPr>
          <w:rFonts w:asciiTheme="majorBidi" w:hAnsiTheme="majorBidi" w:cstheme="majorBidi"/>
        </w:rPr>
        <w:t xml:space="preserve">. Seperti memotivasi anak-anak agar selalu rajin untuk bangun lebih awal di waktu pagi. Selain itu guru atau pendidik dapat mencontohkan secara langsung kepada anak-anak mengenai tata </w:t>
      </w:r>
      <w:proofErr w:type="gramStart"/>
      <w:r w:rsidR="00567564" w:rsidRPr="00DA560A">
        <w:rPr>
          <w:rFonts w:asciiTheme="majorBidi" w:hAnsiTheme="majorBidi" w:cstheme="majorBidi"/>
        </w:rPr>
        <w:t>cara</w:t>
      </w:r>
      <w:proofErr w:type="gramEnd"/>
      <w:r w:rsidR="00567564" w:rsidRPr="00DA560A">
        <w:rPr>
          <w:rFonts w:asciiTheme="majorBidi" w:hAnsiTheme="majorBidi" w:cstheme="majorBidi"/>
        </w:rPr>
        <w:t xml:space="preserve"> </w:t>
      </w:r>
      <w:r w:rsidR="00567564" w:rsidRPr="00DA560A">
        <w:rPr>
          <w:rFonts w:asciiTheme="majorBidi" w:hAnsiTheme="majorBidi" w:cstheme="majorBidi"/>
        </w:rPr>
        <w:lastRenderedPageBreak/>
        <w:t>sholat dhuha dengan berdiri di shaf depan atau sejajar dengan anak-anak yang lain.</w:t>
      </w:r>
    </w:p>
    <w:p w:rsidR="00623E7E" w:rsidRPr="00DA560A" w:rsidRDefault="00567564" w:rsidP="00567564">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Pendampingan kepada anak-anak yang berpotensi mengganggu temannya </w:t>
      </w:r>
      <w:r w:rsidR="00202AA8" w:rsidRPr="00DA560A">
        <w:rPr>
          <w:rFonts w:asciiTheme="majorBidi" w:hAnsiTheme="majorBidi" w:cstheme="majorBidi"/>
        </w:rPr>
        <w:t>saat pelaksanaan sholat</w:t>
      </w:r>
      <w:r w:rsidR="00FE7949" w:rsidRPr="00DA560A">
        <w:rPr>
          <w:rFonts w:asciiTheme="majorBidi" w:hAnsiTheme="majorBidi" w:cstheme="majorBidi"/>
        </w:rPr>
        <w:t>, maka sudah selayaknya guru ikut andil di dalam pelaksanaan sholat</w:t>
      </w:r>
      <w:r w:rsidR="00202AA8" w:rsidRPr="00DA560A">
        <w:rPr>
          <w:rFonts w:asciiTheme="majorBidi" w:hAnsiTheme="majorBidi" w:cstheme="majorBidi"/>
        </w:rPr>
        <w:t>. Selai</w:t>
      </w:r>
      <w:r w:rsidR="00B73D32" w:rsidRPr="00DA560A">
        <w:rPr>
          <w:rFonts w:asciiTheme="majorBidi" w:hAnsiTheme="majorBidi" w:cstheme="majorBidi"/>
        </w:rPr>
        <w:t>n itu guru dapat memberikan pen</w:t>
      </w:r>
      <w:r w:rsidR="00202AA8" w:rsidRPr="00DA560A">
        <w:rPr>
          <w:rFonts w:asciiTheme="majorBidi" w:hAnsiTheme="majorBidi" w:cstheme="majorBidi"/>
        </w:rPr>
        <w:t>g</w:t>
      </w:r>
      <w:r w:rsidR="00B73D32" w:rsidRPr="00DA560A">
        <w:rPr>
          <w:rFonts w:asciiTheme="majorBidi" w:hAnsiTheme="majorBidi" w:cstheme="majorBidi"/>
        </w:rPr>
        <w:t>e</w:t>
      </w:r>
      <w:r w:rsidR="00202AA8" w:rsidRPr="00DA560A">
        <w:rPr>
          <w:rFonts w:asciiTheme="majorBidi" w:hAnsiTheme="majorBidi" w:cstheme="majorBidi"/>
        </w:rPr>
        <w:t>rtian kepada orang tua bahwasanya pada setiap hari Rabu dan Kamis ada pelaksanaan sholat dhuha sehingga anak-anak b</w:t>
      </w:r>
      <w:r w:rsidR="00CC44A3" w:rsidRPr="00DA560A">
        <w:rPr>
          <w:rFonts w:asciiTheme="majorBidi" w:hAnsiTheme="majorBidi" w:cstheme="majorBidi"/>
        </w:rPr>
        <w:t>isa datang lebih awal. Anak-ana</w:t>
      </w:r>
      <w:r w:rsidR="00202AA8" w:rsidRPr="00DA560A">
        <w:rPr>
          <w:rFonts w:asciiTheme="majorBidi" w:hAnsiTheme="majorBidi" w:cstheme="majorBidi"/>
        </w:rPr>
        <w:t xml:space="preserve">k </w:t>
      </w:r>
      <w:r w:rsidR="00882EC4" w:rsidRPr="00DA560A">
        <w:rPr>
          <w:rFonts w:asciiTheme="majorBidi" w:hAnsiTheme="majorBidi" w:cstheme="majorBidi"/>
        </w:rPr>
        <w:t xml:space="preserve">juga </w:t>
      </w:r>
      <w:r w:rsidR="00202AA8" w:rsidRPr="00DA560A">
        <w:rPr>
          <w:rFonts w:asciiTheme="majorBidi" w:hAnsiTheme="majorBidi" w:cstheme="majorBidi"/>
        </w:rPr>
        <w:t xml:space="preserve">diajak untuk </w:t>
      </w:r>
      <w:r w:rsidR="00FE7949" w:rsidRPr="00DA560A">
        <w:rPr>
          <w:rFonts w:asciiTheme="majorBidi" w:hAnsiTheme="majorBidi" w:cstheme="majorBidi"/>
        </w:rPr>
        <w:t xml:space="preserve">selalu dekat dengan Tuhannya, dengan </w:t>
      </w:r>
      <w:r w:rsidR="00202AA8" w:rsidRPr="00DA560A">
        <w:rPr>
          <w:rFonts w:asciiTheme="majorBidi" w:hAnsiTheme="majorBidi" w:cstheme="majorBidi"/>
        </w:rPr>
        <w:t>diberikan pengarahan yang bersifat kerohanian</w:t>
      </w:r>
      <w:r w:rsidR="00FE7949" w:rsidRPr="00DA560A">
        <w:rPr>
          <w:rFonts w:asciiTheme="majorBidi" w:hAnsiTheme="majorBidi" w:cstheme="majorBidi"/>
        </w:rPr>
        <w:t xml:space="preserve"> secara pelan-pelan</w:t>
      </w:r>
      <w:r w:rsidR="00860E49" w:rsidRPr="00DA560A">
        <w:rPr>
          <w:rFonts w:asciiTheme="majorBidi" w:hAnsiTheme="majorBidi" w:cstheme="majorBidi"/>
        </w:rPr>
        <w:t>.</w:t>
      </w:r>
    </w:p>
    <w:p w:rsidR="00A67983" w:rsidRPr="00DA560A" w:rsidRDefault="00A67983" w:rsidP="00AD4C4C">
      <w:pPr>
        <w:numPr>
          <w:ilvl w:val="0"/>
          <w:numId w:val="45"/>
        </w:numPr>
        <w:spacing w:before="240" w:after="0" w:line="480" w:lineRule="auto"/>
        <w:ind w:left="709"/>
        <w:jc w:val="both"/>
        <w:rPr>
          <w:rFonts w:asciiTheme="majorBidi" w:hAnsiTheme="majorBidi" w:cstheme="majorBidi"/>
          <w:b/>
          <w:bCs/>
        </w:rPr>
      </w:pPr>
      <w:proofErr w:type="spellStart"/>
      <w:r w:rsidRPr="00DA560A">
        <w:rPr>
          <w:rFonts w:asciiTheme="majorBidi" w:hAnsiTheme="majorBidi" w:cstheme="majorBidi"/>
          <w:b/>
          <w:bCs/>
        </w:rPr>
        <w:t>Keberhasilan</w:t>
      </w:r>
      <w:proofErr w:type="spellEnd"/>
      <w:r w:rsidRPr="00DA560A">
        <w:rPr>
          <w:rFonts w:asciiTheme="majorBidi" w:hAnsiTheme="majorBidi" w:cstheme="majorBidi"/>
          <w:b/>
          <w:bCs/>
        </w:rPr>
        <w:t xml:space="preserve"> </w:t>
      </w:r>
      <w:proofErr w:type="spellStart"/>
      <w:r w:rsidRPr="00DA560A">
        <w:rPr>
          <w:rFonts w:asciiTheme="majorBidi" w:hAnsiTheme="majorBidi" w:cstheme="majorBidi"/>
          <w:b/>
          <w:bCs/>
        </w:rPr>
        <w:t>Nilai</w:t>
      </w:r>
      <w:proofErr w:type="spellEnd"/>
      <w:r w:rsidRPr="00DA560A">
        <w:rPr>
          <w:rFonts w:asciiTheme="majorBidi" w:hAnsiTheme="majorBidi" w:cstheme="majorBidi"/>
          <w:b/>
          <w:bCs/>
        </w:rPr>
        <w:t xml:space="preserve"> </w:t>
      </w:r>
      <w:proofErr w:type="spellStart"/>
      <w:r w:rsidRPr="00DA560A">
        <w:rPr>
          <w:rFonts w:asciiTheme="majorBidi" w:hAnsiTheme="majorBidi" w:cstheme="majorBidi"/>
          <w:b/>
          <w:bCs/>
        </w:rPr>
        <w:t>Karakter</w:t>
      </w:r>
      <w:proofErr w:type="spellEnd"/>
      <w:r w:rsidRPr="00DA560A">
        <w:rPr>
          <w:rFonts w:asciiTheme="majorBidi" w:hAnsiTheme="majorBidi" w:cstheme="majorBidi"/>
          <w:b/>
          <w:bCs/>
        </w:rPr>
        <w:t xml:space="preserve"> </w:t>
      </w:r>
      <w:proofErr w:type="spellStart"/>
      <w:r w:rsidRPr="00DA560A">
        <w:rPr>
          <w:rFonts w:asciiTheme="majorBidi" w:hAnsiTheme="majorBidi" w:cstheme="majorBidi"/>
          <w:b/>
          <w:bCs/>
        </w:rPr>
        <w:t>Religius</w:t>
      </w:r>
      <w:proofErr w:type="spellEnd"/>
      <w:r w:rsidRPr="00DA560A">
        <w:rPr>
          <w:rFonts w:asciiTheme="majorBidi" w:hAnsiTheme="majorBidi" w:cstheme="majorBidi"/>
          <w:b/>
          <w:bCs/>
        </w:rPr>
        <w:t xml:space="preserve"> melalui Sholat Dhuha bagi Anak Usia Dini di TKIT 1 Qurrota A’yun Ponorogo</w:t>
      </w:r>
    </w:p>
    <w:p w:rsidR="00A67983" w:rsidRPr="00DA560A" w:rsidRDefault="00554EA8" w:rsidP="00B42BEB">
      <w:pPr>
        <w:spacing w:after="0" w:line="480" w:lineRule="auto"/>
        <w:ind w:left="720" w:firstLine="360"/>
        <w:jc w:val="both"/>
        <w:rPr>
          <w:rFonts w:asciiTheme="majorBidi" w:hAnsiTheme="majorBidi" w:cstheme="majorBidi"/>
        </w:rPr>
      </w:pPr>
      <w:r w:rsidRPr="00DA560A">
        <w:rPr>
          <w:rFonts w:asciiTheme="majorBidi" w:hAnsiTheme="majorBidi" w:cstheme="majorBidi"/>
        </w:rPr>
        <w:t>K</w:t>
      </w:r>
      <w:r w:rsidR="00A67983" w:rsidRPr="00DA560A">
        <w:rPr>
          <w:rFonts w:asciiTheme="majorBidi" w:hAnsiTheme="majorBidi" w:cstheme="majorBidi"/>
        </w:rPr>
        <w:t xml:space="preserve">arakter religius anak </w:t>
      </w:r>
      <w:proofErr w:type="gramStart"/>
      <w:r w:rsidR="00A67983" w:rsidRPr="00DA560A">
        <w:rPr>
          <w:rFonts w:asciiTheme="majorBidi" w:hAnsiTheme="majorBidi" w:cstheme="majorBidi"/>
        </w:rPr>
        <w:t>usia</w:t>
      </w:r>
      <w:proofErr w:type="gramEnd"/>
      <w:r w:rsidR="00A67983" w:rsidRPr="00DA560A">
        <w:rPr>
          <w:rFonts w:asciiTheme="majorBidi" w:hAnsiTheme="majorBidi" w:cstheme="majorBidi"/>
        </w:rPr>
        <w:t xml:space="preserve"> dini sangat dibutuhkan untuk menjadikan anak memiliki</w:t>
      </w:r>
      <w:r w:rsidRPr="00DA560A">
        <w:rPr>
          <w:rFonts w:asciiTheme="majorBidi" w:hAnsiTheme="majorBidi" w:cstheme="majorBidi"/>
        </w:rPr>
        <w:t xml:space="preserve"> kepribadian yang baik. </w:t>
      </w:r>
      <w:r w:rsidR="008331BB" w:rsidRPr="00DA560A">
        <w:rPr>
          <w:rFonts w:asciiTheme="majorBidi" w:hAnsiTheme="majorBidi" w:cstheme="majorBidi"/>
        </w:rPr>
        <w:t>Karakter religius menjadi salah satu bagian dari pendidikan karakter</w:t>
      </w:r>
      <w:r w:rsidR="00EE262F" w:rsidRPr="00DA560A">
        <w:rPr>
          <w:rFonts w:asciiTheme="majorBidi" w:hAnsiTheme="majorBidi" w:cstheme="majorBidi"/>
        </w:rPr>
        <w:t xml:space="preserve"> yang </w:t>
      </w:r>
      <w:r w:rsidR="00A67983" w:rsidRPr="00DA560A">
        <w:rPr>
          <w:rFonts w:asciiTheme="majorBidi" w:hAnsiTheme="majorBidi" w:cstheme="majorBidi"/>
        </w:rPr>
        <w:t xml:space="preserve">utama untuk pendidikan </w:t>
      </w:r>
      <w:r w:rsidR="00A67983" w:rsidRPr="00DA560A">
        <w:rPr>
          <w:rFonts w:asciiTheme="majorBidi" w:hAnsiTheme="majorBidi" w:cstheme="majorBidi"/>
        </w:rPr>
        <w:lastRenderedPageBreak/>
        <w:t>selanjutnya.</w:t>
      </w:r>
      <w:r w:rsidRPr="00DA560A">
        <w:rPr>
          <w:rFonts w:asciiTheme="majorBidi" w:hAnsiTheme="majorBidi" w:cstheme="majorBidi"/>
        </w:rPr>
        <w:t xml:space="preserve"> </w:t>
      </w:r>
      <w:r w:rsidR="00A67983" w:rsidRPr="00DA560A">
        <w:rPr>
          <w:rFonts w:asciiTheme="majorBidi" w:hAnsiTheme="majorBidi" w:cstheme="majorBidi"/>
        </w:rPr>
        <w:t>Karena pendidikan karakter dapat mencerminkan sifat anak di kehidupan sehari-hari.</w:t>
      </w:r>
      <w:r w:rsidRPr="00DA560A">
        <w:rPr>
          <w:rFonts w:asciiTheme="majorBidi" w:hAnsiTheme="majorBidi" w:cstheme="majorBidi"/>
        </w:rPr>
        <w:t xml:space="preserve"> </w:t>
      </w:r>
      <w:r w:rsidR="00A67983" w:rsidRPr="00DA560A">
        <w:rPr>
          <w:rFonts w:asciiTheme="majorBidi" w:hAnsiTheme="majorBidi" w:cstheme="majorBidi"/>
        </w:rPr>
        <w:t>Sholat dhuha yang d</w:t>
      </w:r>
      <w:r w:rsidR="004611A3" w:rsidRPr="00DA560A">
        <w:rPr>
          <w:rFonts w:asciiTheme="majorBidi" w:hAnsiTheme="majorBidi" w:cstheme="majorBidi"/>
        </w:rPr>
        <w:t>ilakukan di TKIT Qurrota A’yun P</w:t>
      </w:r>
      <w:r w:rsidR="00A67983" w:rsidRPr="00DA560A">
        <w:rPr>
          <w:rFonts w:asciiTheme="majorBidi" w:hAnsiTheme="majorBidi" w:cstheme="majorBidi"/>
        </w:rPr>
        <w:t xml:space="preserve">onorogo dapat membantu terlaksananya pendidikan karakter religius. Seperti yang disampaikan oleh Suhartini, </w:t>
      </w:r>
      <w:r w:rsidRPr="00DA560A">
        <w:rPr>
          <w:rFonts w:asciiTheme="majorBidi" w:hAnsiTheme="majorBidi" w:cstheme="majorBidi"/>
        </w:rPr>
        <w:t xml:space="preserve">S. Pd., </w:t>
      </w:r>
      <w:r w:rsidR="00A67983" w:rsidRPr="00DA560A">
        <w:rPr>
          <w:rFonts w:asciiTheme="majorBidi" w:hAnsiTheme="majorBidi" w:cstheme="majorBidi"/>
        </w:rPr>
        <w:t>sebagai wali kelas A-2 yaitu:</w:t>
      </w:r>
    </w:p>
    <w:p w:rsidR="00A67983" w:rsidRPr="00DA560A" w:rsidRDefault="00A67983" w:rsidP="00FB40EE">
      <w:pPr>
        <w:spacing w:line="240" w:lineRule="auto"/>
        <w:ind w:left="1134"/>
        <w:jc w:val="both"/>
        <w:rPr>
          <w:rFonts w:asciiTheme="majorBidi" w:hAnsiTheme="majorBidi" w:cstheme="majorBidi"/>
        </w:rPr>
      </w:pPr>
      <w:r w:rsidRPr="00DA560A">
        <w:rPr>
          <w:rFonts w:asciiTheme="majorBidi" w:hAnsiTheme="majorBidi" w:cstheme="majorBidi"/>
        </w:rPr>
        <w:t>“</w:t>
      </w:r>
      <w:r w:rsidR="002007C1" w:rsidRPr="00DA560A">
        <w:rPr>
          <w:rFonts w:asciiTheme="majorBidi" w:hAnsiTheme="majorBidi" w:cstheme="majorBidi"/>
        </w:rPr>
        <w:t>P</w:t>
      </w:r>
      <w:r w:rsidRPr="00DA560A">
        <w:rPr>
          <w:rFonts w:asciiTheme="majorBidi" w:hAnsiTheme="majorBidi" w:cstheme="majorBidi"/>
        </w:rPr>
        <w:t>elaksanan sholat dhuha sangat membantu terlaksananya pendidikan karakter religius siswa, misalnya anak akan lebih sabar, disiplin dan jujur.</w:t>
      </w:r>
      <w:r w:rsidRPr="00DA560A">
        <w:rPr>
          <w:rStyle w:val="FootnoteReference"/>
          <w:rFonts w:asciiTheme="majorBidi" w:hAnsiTheme="majorBidi" w:cstheme="majorBidi"/>
        </w:rPr>
        <w:footnoteReference w:id="121"/>
      </w:r>
      <w:r w:rsidRPr="00DA560A">
        <w:rPr>
          <w:rFonts w:asciiTheme="majorBidi" w:hAnsiTheme="majorBidi" w:cstheme="majorBidi"/>
        </w:rPr>
        <w:t>”</w:t>
      </w:r>
    </w:p>
    <w:p w:rsidR="00554EA8" w:rsidRPr="00DA560A" w:rsidRDefault="00554EA8" w:rsidP="00511C84">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Kemudian Nursyamsiyah, S. Pd., </w:t>
      </w:r>
      <w:r w:rsidR="00511C84" w:rsidRPr="00DA560A">
        <w:rPr>
          <w:rFonts w:asciiTheme="majorBidi" w:hAnsiTheme="majorBidi" w:cstheme="majorBidi"/>
        </w:rPr>
        <w:t>selaku ke</w:t>
      </w:r>
      <w:r w:rsidR="0084773E" w:rsidRPr="00DA560A">
        <w:rPr>
          <w:rFonts w:asciiTheme="majorBidi" w:hAnsiTheme="majorBidi" w:cstheme="majorBidi"/>
        </w:rPr>
        <w:t>p</w:t>
      </w:r>
      <w:r w:rsidR="00511C84" w:rsidRPr="00DA560A">
        <w:rPr>
          <w:rFonts w:asciiTheme="majorBidi" w:hAnsiTheme="majorBidi" w:cstheme="majorBidi"/>
        </w:rPr>
        <w:t xml:space="preserve">ala sekolah di TKIT 1 Qurrota A’yun   Ponorogo </w:t>
      </w:r>
      <w:r w:rsidRPr="00DA560A">
        <w:rPr>
          <w:rFonts w:asciiTheme="majorBidi" w:hAnsiTheme="majorBidi" w:cstheme="majorBidi"/>
        </w:rPr>
        <w:t>mengatakan bahwa:</w:t>
      </w:r>
    </w:p>
    <w:p w:rsidR="00554EA8" w:rsidRPr="00DA560A" w:rsidRDefault="00554EA8" w:rsidP="00FB40EE">
      <w:pPr>
        <w:spacing w:line="240" w:lineRule="auto"/>
        <w:ind w:left="1134"/>
        <w:jc w:val="both"/>
        <w:rPr>
          <w:rFonts w:asciiTheme="majorBidi" w:hAnsiTheme="majorBidi" w:cstheme="majorBidi"/>
        </w:rPr>
      </w:pPr>
      <w:r w:rsidRPr="00DA560A">
        <w:rPr>
          <w:rFonts w:asciiTheme="majorBidi" w:hAnsiTheme="majorBidi" w:cstheme="majorBidi"/>
        </w:rPr>
        <w:t>“</w:t>
      </w:r>
      <w:r w:rsidR="00C52B0B" w:rsidRPr="00DA560A">
        <w:rPr>
          <w:rFonts w:asciiTheme="majorBidi" w:hAnsiTheme="majorBidi" w:cstheme="majorBidi"/>
        </w:rPr>
        <w:t>Tentu saja ada salah satunya se</w:t>
      </w:r>
      <w:r w:rsidR="0093073B" w:rsidRPr="00DA560A">
        <w:rPr>
          <w:rFonts w:asciiTheme="majorBidi" w:hAnsiTheme="majorBidi" w:cstheme="majorBidi"/>
        </w:rPr>
        <w:t>p</w:t>
      </w:r>
      <w:r w:rsidR="00C52B0B" w:rsidRPr="00DA560A">
        <w:rPr>
          <w:rFonts w:asciiTheme="majorBidi" w:hAnsiTheme="majorBidi" w:cstheme="majorBidi"/>
        </w:rPr>
        <w:t>erti anak dapat berkata benar dan jujur</w:t>
      </w:r>
      <w:r w:rsidR="00ED34EB" w:rsidRPr="00DA560A">
        <w:rPr>
          <w:rFonts w:asciiTheme="majorBidi" w:hAnsiTheme="majorBidi" w:cstheme="majorBidi"/>
        </w:rPr>
        <w:t>.</w:t>
      </w:r>
      <w:r w:rsidR="00F51E08" w:rsidRPr="00DA560A">
        <w:rPr>
          <w:rStyle w:val="FootnoteReference"/>
          <w:rFonts w:asciiTheme="majorBidi" w:hAnsiTheme="majorBidi" w:cstheme="majorBidi"/>
        </w:rPr>
        <w:footnoteReference w:id="122"/>
      </w:r>
      <w:r w:rsidR="00C52B0B" w:rsidRPr="00DA560A">
        <w:rPr>
          <w:rFonts w:asciiTheme="majorBidi" w:hAnsiTheme="majorBidi" w:cstheme="majorBidi"/>
        </w:rPr>
        <w:t>”</w:t>
      </w:r>
    </w:p>
    <w:p w:rsidR="00C52B0B" w:rsidRPr="00DA560A" w:rsidRDefault="0093073B" w:rsidP="0093073B">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Dari wawancara tersebut maka pelaksanaan sholat dhuha yang dilakukan di TKIT 1 Qurrota A’yun Ponorogo mampu dan dapat membantu terlaksananya pengembangan karakter religius untuk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w:t>
      </w:r>
      <w:r w:rsidRPr="00DA560A">
        <w:rPr>
          <w:rFonts w:asciiTheme="majorBidi" w:hAnsiTheme="majorBidi" w:cstheme="majorBidi"/>
        </w:rPr>
        <w:lastRenderedPageBreak/>
        <w:t>seperti sifat sabar disiplin dan jujur. Namun selain itu masih banyak keberhasilan yang didapat dari kegiatan sholat dhuha tersebut seperti menciptakan perbuatan amal sholeh</w:t>
      </w:r>
      <w:r w:rsidR="00AE321D" w:rsidRPr="00DA560A">
        <w:rPr>
          <w:rFonts w:asciiTheme="majorBidi" w:hAnsiTheme="majorBidi" w:cstheme="majorBidi"/>
        </w:rPr>
        <w:t>, ikhlas, rendah hati dan rendah diri</w:t>
      </w:r>
      <w:r w:rsidR="00AE321D" w:rsidRPr="00DA560A">
        <w:rPr>
          <w:rStyle w:val="FootnoteReference"/>
          <w:rFonts w:asciiTheme="majorBidi" w:hAnsiTheme="majorBidi" w:cstheme="majorBidi"/>
        </w:rPr>
        <w:footnoteReference w:id="123"/>
      </w:r>
      <w:r w:rsidR="00AE321D" w:rsidRPr="00DA560A">
        <w:rPr>
          <w:rFonts w:asciiTheme="majorBidi" w:hAnsiTheme="majorBidi" w:cstheme="majorBidi"/>
        </w:rPr>
        <w:t>.</w:t>
      </w:r>
    </w:p>
    <w:p w:rsidR="00A67983" w:rsidRPr="00DA560A" w:rsidRDefault="00A67983" w:rsidP="00C52B0B">
      <w:pPr>
        <w:spacing w:after="0" w:line="480" w:lineRule="auto"/>
        <w:ind w:left="720" w:firstLine="360"/>
        <w:jc w:val="both"/>
        <w:rPr>
          <w:rFonts w:asciiTheme="majorBidi" w:hAnsiTheme="majorBidi" w:cstheme="majorBidi"/>
        </w:rPr>
      </w:pPr>
      <w:r w:rsidRPr="00DA560A">
        <w:rPr>
          <w:rFonts w:asciiTheme="majorBidi" w:hAnsiTheme="majorBidi" w:cstheme="majorBidi"/>
        </w:rPr>
        <w:t>Meskipun sholat dhuha membantu terlaksananya pendidikan karakter religius namun tidak terlepas dari usaha yang maksimal untuk meminimalisir kekurangan dan pemberian solusi secara tepat kepada anak-anak. Seperti yang diungkapkan pada pernyataan Suhartini,</w:t>
      </w:r>
      <w:r w:rsidR="00E23FA1" w:rsidRPr="00DA560A">
        <w:rPr>
          <w:rFonts w:asciiTheme="majorBidi" w:hAnsiTheme="majorBidi" w:cstheme="majorBidi"/>
        </w:rPr>
        <w:t xml:space="preserve"> S. Pd.,</w:t>
      </w:r>
      <w:r w:rsidRPr="00DA560A">
        <w:rPr>
          <w:rFonts w:asciiTheme="majorBidi" w:hAnsiTheme="majorBidi" w:cstheme="majorBidi"/>
        </w:rPr>
        <w:t xml:space="preserve"> yaitu:</w:t>
      </w:r>
    </w:p>
    <w:p w:rsidR="00FB40EE" w:rsidRPr="00DA560A" w:rsidRDefault="002007C1" w:rsidP="00554EA8">
      <w:pPr>
        <w:spacing w:line="240" w:lineRule="auto"/>
        <w:ind w:left="1134"/>
        <w:jc w:val="both"/>
        <w:rPr>
          <w:rFonts w:asciiTheme="majorBidi" w:hAnsiTheme="majorBidi" w:cstheme="majorBidi"/>
        </w:rPr>
      </w:pPr>
      <w:r w:rsidRPr="00DA560A">
        <w:rPr>
          <w:rFonts w:asciiTheme="majorBidi" w:hAnsiTheme="majorBidi" w:cstheme="majorBidi"/>
        </w:rPr>
        <w:t>“B</w:t>
      </w:r>
      <w:r w:rsidR="00A67983" w:rsidRPr="00DA560A">
        <w:rPr>
          <w:rFonts w:asciiTheme="majorBidi" w:hAnsiTheme="majorBidi" w:cstheme="majorBidi"/>
        </w:rPr>
        <w:t>erusaha memahami tiap karakter anak beserta perbedaanya dalam setiap proses. Sambil terus berusaha memotivasi dan memberikan nasihat kepada anak-anak.</w:t>
      </w:r>
      <w:r w:rsidR="00A67983" w:rsidRPr="00DA560A">
        <w:rPr>
          <w:rStyle w:val="FootnoteReference"/>
          <w:rFonts w:asciiTheme="majorBidi" w:hAnsiTheme="majorBidi" w:cstheme="majorBidi"/>
        </w:rPr>
        <w:footnoteReference w:id="124"/>
      </w:r>
      <w:r w:rsidR="00A67983" w:rsidRPr="00DA560A">
        <w:rPr>
          <w:rFonts w:asciiTheme="majorBidi" w:hAnsiTheme="majorBidi" w:cstheme="majorBidi"/>
        </w:rPr>
        <w:t>”</w:t>
      </w:r>
    </w:p>
    <w:p w:rsidR="00A67983" w:rsidRPr="00DA560A" w:rsidRDefault="00A67983" w:rsidP="00A67983">
      <w:pPr>
        <w:spacing w:after="0" w:line="480" w:lineRule="auto"/>
        <w:ind w:left="720" w:firstLine="360"/>
        <w:jc w:val="both"/>
        <w:rPr>
          <w:rFonts w:asciiTheme="majorBidi" w:hAnsiTheme="majorBidi" w:cstheme="majorBidi"/>
        </w:rPr>
      </w:pPr>
      <w:r w:rsidRPr="00DA560A">
        <w:rPr>
          <w:rFonts w:asciiTheme="majorBidi" w:hAnsiTheme="majorBidi" w:cstheme="majorBidi"/>
        </w:rPr>
        <w:t>Kemudia</w:t>
      </w:r>
      <w:r w:rsidR="00F011C2" w:rsidRPr="00DA560A">
        <w:rPr>
          <w:rFonts w:asciiTheme="majorBidi" w:hAnsiTheme="majorBidi" w:cstheme="majorBidi"/>
        </w:rPr>
        <w:t xml:space="preserve">n </w:t>
      </w:r>
      <w:r w:rsidR="00EB0CC6" w:rsidRPr="00DA560A">
        <w:rPr>
          <w:rFonts w:asciiTheme="majorBidi" w:hAnsiTheme="majorBidi" w:cstheme="majorBidi"/>
        </w:rPr>
        <w:t xml:space="preserve">kepala sekolah </w:t>
      </w:r>
      <w:r w:rsidR="00EF2C40" w:rsidRPr="00DA560A">
        <w:rPr>
          <w:rFonts w:asciiTheme="majorBidi" w:hAnsiTheme="majorBidi" w:cstheme="majorBidi"/>
        </w:rPr>
        <w:t xml:space="preserve">Nursyamsiyah, S. </w:t>
      </w:r>
      <w:r w:rsidR="00F011C2" w:rsidRPr="00DA560A">
        <w:rPr>
          <w:rFonts w:asciiTheme="majorBidi" w:hAnsiTheme="majorBidi" w:cstheme="majorBidi"/>
        </w:rPr>
        <w:t xml:space="preserve">Pd., </w:t>
      </w:r>
      <w:r w:rsidRPr="00DA560A">
        <w:rPr>
          <w:rFonts w:asciiTheme="majorBidi" w:hAnsiTheme="majorBidi" w:cstheme="majorBidi"/>
        </w:rPr>
        <w:t>memberikan pendapat lain yaitu:</w:t>
      </w:r>
    </w:p>
    <w:p w:rsidR="00A67983" w:rsidRPr="00DA560A" w:rsidRDefault="002007C1" w:rsidP="00FB40EE">
      <w:pPr>
        <w:spacing w:line="240" w:lineRule="auto"/>
        <w:ind w:left="1134"/>
        <w:jc w:val="both"/>
        <w:rPr>
          <w:rFonts w:asciiTheme="majorBidi" w:hAnsiTheme="majorBidi" w:cstheme="majorBidi"/>
        </w:rPr>
      </w:pPr>
      <w:r w:rsidRPr="00DA560A">
        <w:rPr>
          <w:rFonts w:asciiTheme="majorBidi" w:hAnsiTheme="majorBidi" w:cstheme="majorBidi"/>
        </w:rPr>
        <w:t>“D</w:t>
      </w:r>
      <w:r w:rsidR="00A67983" w:rsidRPr="00DA560A">
        <w:rPr>
          <w:rFonts w:asciiTheme="majorBidi" w:hAnsiTheme="majorBidi" w:cstheme="majorBidi"/>
        </w:rPr>
        <w:t>iberikan arahan dengan bercerita dan bagaimana pengajaran dengan teknik bermain, bisa juga dengan teguran maupun komunikasi dengan orang tua</w:t>
      </w:r>
      <w:r w:rsidR="00383177" w:rsidRPr="00DA560A">
        <w:rPr>
          <w:rFonts w:asciiTheme="majorBidi" w:hAnsiTheme="majorBidi" w:cstheme="majorBidi"/>
        </w:rPr>
        <w:t>.</w:t>
      </w:r>
      <w:r w:rsidR="00A67983" w:rsidRPr="00DA560A">
        <w:rPr>
          <w:rStyle w:val="FootnoteReference"/>
          <w:rFonts w:asciiTheme="majorBidi" w:hAnsiTheme="majorBidi" w:cstheme="majorBidi"/>
        </w:rPr>
        <w:footnoteReference w:id="125"/>
      </w:r>
      <w:r w:rsidR="00A67983" w:rsidRPr="00DA560A">
        <w:rPr>
          <w:rFonts w:asciiTheme="majorBidi" w:hAnsiTheme="majorBidi" w:cstheme="majorBidi"/>
        </w:rPr>
        <w:t>”</w:t>
      </w:r>
    </w:p>
    <w:p w:rsidR="002B050B" w:rsidRPr="00DA560A" w:rsidRDefault="002B050B" w:rsidP="002B050B">
      <w:pPr>
        <w:spacing w:after="0" w:line="480" w:lineRule="auto"/>
        <w:ind w:left="720" w:firstLine="414"/>
        <w:jc w:val="both"/>
        <w:rPr>
          <w:rFonts w:asciiTheme="majorBidi" w:hAnsiTheme="majorBidi" w:cstheme="majorBidi"/>
        </w:rPr>
      </w:pPr>
      <w:r w:rsidRPr="00DA560A">
        <w:rPr>
          <w:rFonts w:asciiTheme="majorBidi" w:hAnsiTheme="majorBidi" w:cstheme="majorBidi"/>
        </w:rPr>
        <w:lastRenderedPageBreak/>
        <w:t xml:space="preserve">Dari </w:t>
      </w:r>
      <w:r w:rsidR="000D59A6" w:rsidRPr="00DA560A">
        <w:rPr>
          <w:rFonts w:asciiTheme="majorBidi" w:hAnsiTheme="majorBidi" w:cstheme="majorBidi"/>
        </w:rPr>
        <w:t>uraian di atas dapat dikatakan</w:t>
      </w:r>
      <w:r w:rsidRPr="00DA560A">
        <w:rPr>
          <w:rFonts w:asciiTheme="majorBidi" w:hAnsiTheme="majorBidi" w:cstheme="majorBidi"/>
        </w:rPr>
        <w:t xml:space="preserve"> bahwa solusi mengenai karakter kepada anak yaitu dengan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memotivasi kepada anak-anak dan member</w:t>
      </w:r>
      <w:r w:rsidR="000D59A6" w:rsidRPr="00DA560A">
        <w:rPr>
          <w:rFonts w:asciiTheme="majorBidi" w:hAnsiTheme="majorBidi" w:cstheme="majorBidi"/>
        </w:rPr>
        <w:t>i</w:t>
      </w:r>
      <w:r w:rsidRPr="00DA560A">
        <w:rPr>
          <w:rFonts w:asciiTheme="majorBidi" w:hAnsiTheme="majorBidi" w:cstheme="majorBidi"/>
        </w:rPr>
        <w:t xml:space="preserve"> </w:t>
      </w:r>
      <w:r w:rsidR="00AB7AE2" w:rsidRPr="00DA560A">
        <w:rPr>
          <w:rFonts w:asciiTheme="majorBidi" w:hAnsiTheme="majorBidi" w:cstheme="majorBidi"/>
        </w:rPr>
        <w:t xml:space="preserve">nasehat yang baik kepada anak. </w:t>
      </w:r>
      <w:r w:rsidRPr="00DA560A">
        <w:rPr>
          <w:rFonts w:asciiTheme="majorBidi" w:hAnsiTheme="majorBidi" w:cstheme="majorBidi"/>
        </w:rPr>
        <w:t>Apabila kesalahan itu baru sekali maka cukup di beri peringatan dan nasihat namun apabila terus melakukan k</w:t>
      </w:r>
      <w:r w:rsidR="00862061" w:rsidRPr="00DA560A">
        <w:rPr>
          <w:rFonts w:asciiTheme="majorBidi" w:hAnsiTheme="majorBidi" w:cstheme="majorBidi"/>
        </w:rPr>
        <w:t>e</w:t>
      </w:r>
      <w:r w:rsidRPr="00DA560A">
        <w:rPr>
          <w:rFonts w:asciiTheme="majorBidi" w:hAnsiTheme="majorBidi" w:cstheme="majorBidi"/>
        </w:rPr>
        <w:t xml:space="preserve">salahan maka pendidik atau guru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bekerja sama </w:t>
      </w:r>
      <w:r w:rsidR="00862061" w:rsidRPr="00DA560A">
        <w:rPr>
          <w:rFonts w:asciiTheme="majorBidi" w:hAnsiTheme="majorBidi" w:cstheme="majorBidi"/>
        </w:rPr>
        <w:t xml:space="preserve">dan </w:t>
      </w:r>
      <w:r w:rsidR="000D59A6" w:rsidRPr="00DA560A">
        <w:rPr>
          <w:rFonts w:asciiTheme="majorBidi" w:hAnsiTheme="majorBidi" w:cstheme="majorBidi"/>
        </w:rPr>
        <w:t>mengkomunikasikan yang terbaik</w:t>
      </w:r>
      <w:r w:rsidR="00862061" w:rsidRPr="00DA560A">
        <w:rPr>
          <w:rFonts w:asciiTheme="majorBidi" w:hAnsiTheme="majorBidi" w:cstheme="majorBidi"/>
        </w:rPr>
        <w:t xml:space="preserve"> </w:t>
      </w:r>
      <w:r w:rsidRPr="00DA560A">
        <w:rPr>
          <w:rFonts w:asciiTheme="majorBidi" w:hAnsiTheme="majorBidi" w:cstheme="majorBidi"/>
        </w:rPr>
        <w:t>dengan orang tua</w:t>
      </w:r>
      <w:r w:rsidR="000D59A6" w:rsidRPr="00DA560A">
        <w:rPr>
          <w:rFonts w:asciiTheme="majorBidi" w:hAnsiTheme="majorBidi" w:cstheme="majorBidi"/>
        </w:rPr>
        <w:t>, untuk ikut membantu pelaksanaan pengembangan karakter religius pada an</w:t>
      </w:r>
      <w:r w:rsidR="005F3C88" w:rsidRPr="00DA560A">
        <w:rPr>
          <w:rFonts w:asciiTheme="majorBidi" w:hAnsiTheme="majorBidi" w:cstheme="majorBidi"/>
        </w:rPr>
        <w:t>ak</w:t>
      </w:r>
      <w:r w:rsidR="00715DE9" w:rsidRPr="00DA560A">
        <w:rPr>
          <w:rFonts w:asciiTheme="majorBidi" w:hAnsiTheme="majorBidi" w:cstheme="majorBidi"/>
        </w:rPr>
        <w:t>.</w:t>
      </w:r>
    </w:p>
    <w:p w:rsidR="00AE7795" w:rsidRPr="00DA560A" w:rsidRDefault="00715DE9" w:rsidP="00AE7795">
      <w:pPr>
        <w:spacing w:after="0" w:line="480" w:lineRule="auto"/>
        <w:ind w:left="720" w:firstLine="414"/>
        <w:jc w:val="both"/>
        <w:rPr>
          <w:rFonts w:asciiTheme="majorBidi" w:hAnsiTheme="majorBidi" w:cstheme="majorBidi"/>
        </w:rPr>
      </w:pPr>
      <w:r w:rsidRPr="00DA560A">
        <w:rPr>
          <w:rFonts w:asciiTheme="majorBidi" w:hAnsiTheme="majorBidi" w:cstheme="majorBidi"/>
        </w:rPr>
        <w:t>Karakter rel</w:t>
      </w:r>
      <w:r w:rsidR="00AE7795" w:rsidRPr="00DA560A">
        <w:rPr>
          <w:rFonts w:asciiTheme="majorBidi" w:hAnsiTheme="majorBidi" w:cstheme="majorBidi"/>
        </w:rPr>
        <w:t>i</w:t>
      </w:r>
      <w:r w:rsidRPr="00DA560A">
        <w:rPr>
          <w:rFonts w:asciiTheme="majorBidi" w:hAnsiTheme="majorBidi" w:cstheme="majorBidi"/>
        </w:rPr>
        <w:t xml:space="preserve">gius kepada anak sangat penting </w:t>
      </w:r>
      <w:r w:rsidR="00AE7795" w:rsidRPr="00DA560A">
        <w:rPr>
          <w:rFonts w:asciiTheme="majorBidi" w:hAnsiTheme="majorBidi" w:cstheme="majorBidi"/>
        </w:rPr>
        <w:t>karena dapat membantu orang</w:t>
      </w:r>
      <w:r w:rsidR="00B64B91" w:rsidRPr="00DA560A">
        <w:rPr>
          <w:rFonts w:asciiTheme="majorBidi" w:hAnsiTheme="majorBidi" w:cstheme="majorBidi"/>
        </w:rPr>
        <w:t>tua maupun anak it</w:t>
      </w:r>
      <w:r w:rsidR="00AE7795" w:rsidRPr="00DA560A">
        <w:rPr>
          <w:rFonts w:asciiTheme="majorBidi" w:hAnsiTheme="majorBidi" w:cstheme="majorBidi"/>
        </w:rPr>
        <w:t xml:space="preserve">u sendiri untuk mengetahui </w:t>
      </w:r>
      <w:proofErr w:type="gramStart"/>
      <w:r w:rsidR="00AE7795" w:rsidRPr="00DA560A">
        <w:rPr>
          <w:rFonts w:asciiTheme="majorBidi" w:hAnsiTheme="majorBidi" w:cstheme="majorBidi"/>
        </w:rPr>
        <w:t>apa</w:t>
      </w:r>
      <w:proofErr w:type="gramEnd"/>
      <w:r w:rsidR="00AE7795" w:rsidRPr="00DA560A">
        <w:rPr>
          <w:rFonts w:asciiTheme="majorBidi" w:hAnsiTheme="majorBidi" w:cstheme="majorBidi"/>
        </w:rPr>
        <w:t xml:space="preserve"> yang menjadi prioritasnya</w:t>
      </w:r>
      <w:r w:rsidR="005E76FA" w:rsidRPr="00DA560A">
        <w:rPr>
          <w:rFonts w:asciiTheme="majorBidi" w:hAnsiTheme="majorBidi" w:cstheme="majorBidi"/>
        </w:rPr>
        <w:t xml:space="preserve">. Selain itu untuk solusi penanganan karakter religius yaitu dengan </w:t>
      </w:r>
      <w:proofErr w:type="gramStart"/>
      <w:r w:rsidR="005E76FA" w:rsidRPr="00DA560A">
        <w:rPr>
          <w:rFonts w:asciiTheme="majorBidi" w:hAnsiTheme="majorBidi" w:cstheme="majorBidi"/>
        </w:rPr>
        <w:t>cara</w:t>
      </w:r>
      <w:proofErr w:type="gramEnd"/>
      <w:r w:rsidR="005E76FA" w:rsidRPr="00DA560A">
        <w:rPr>
          <w:rFonts w:asciiTheme="majorBidi" w:hAnsiTheme="majorBidi" w:cstheme="majorBidi"/>
        </w:rPr>
        <w:t xml:space="preserve"> pemberian penga</w:t>
      </w:r>
      <w:r w:rsidR="00EA50FC" w:rsidRPr="00DA560A">
        <w:rPr>
          <w:rFonts w:asciiTheme="majorBidi" w:hAnsiTheme="majorBidi" w:cstheme="majorBidi"/>
        </w:rPr>
        <w:t>jaran kepada anak-anak dengan be</w:t>
      </w:r>
      <w:r w:rsidR="005E76FA" w:rsidRPr="00DA560A">
        <w:rPr>
          <w:rFonts w:asciiTheme="majorBidi" w:hAnsiTheme="majorBidi" w:cstheme="majorBidi"/>
        </w:rPr>
        <w:t>lajar sambil bermain.</w:t>
      </w:r>
    </w:p>
    <w:p w:rsidR="00A67983" w:rsidRPr="00DA560A" w:rsidRDefault="00A67983" w:rsidP="002B050B">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Keberhasilan dalam pelaksanan pendidikan karakter merupakan tujuan yang sangat diharapkan baik oleh guru maupun orang tua, dengan maksud anak mampu melaksanakan pendidikan karakter di dalam kehidupan </w:t>
      </w:r>
      <w:r w:rsidRPr="00DA560A">
        <w:rPr>
          <w:rFonts w:asciiTheme="majorBidi" w:hAnsiTheme="majorBidi" w:cstheme="majorBidi"/>
        </w:rPr>
        <w:lastRenderedPageBreak/>
        <w:t xml:space="preserve">sehari-hari. Selain itu </w:t>
      </w:r>
      <w:proofErr w:type="gramStart"/>
      <w:r w:rsidRPr="00DA560A">
        <w:rPr>
          <w:rFonts w:asciiTheme="majorBidi" w:hAnsiTheme="majorBidi" w:cstheme="majorBidi"/>
        </w:rPr>
        <w:t>apa</w:t>
      </w:r>
      <w:proofErr w:type="gramEnd"/>
      <w:r w:rsidRPr="00DA560A">
        <w:rPr>
          <w:rFonts w:asciiTheme="majorBidi" w:hAnsiTheme="majorBidi" w:cstheme="majorBidi"/>
        </w:rPr>
        <w:t xml:space="preserve"> yang sudah di tanamkan dalam diri anak akan selalu di laksanakan sampai ia dewasa nanti. Seperti yang di ungkapkan Suhartini, </w:t>
      </w:r>
      <w:r w:rsidR="005E76FA" w:rsidRPr="00DA560A">
        <w:rPr>
          <w:rFonts w:asciiTheme="majorBidi" w:hAnsiTheme="majorBidi" w:cstheme="majorBidi"/>
        </w:rPr>
        <w:t xml:space="preserve">S. Pd., </w:t>
      </w:r>
      <w:r w:rsidRPr="00DA560A">
        <w:rPr>
          <w:rFonts w:asciiTheme="majorBidi" w:hAnsiTheme="majorBidi" w:cstheme="majorBidi"/>
        </w:rPr>
        <w:t>wali kelas A-2 yaitu:</w:t>
      </w:r>
    </w:p>
    <w:p w:rsidR="00A67983" w:rsidRPr="00DA560A" w:rsidRDefault="002007C1" w:rsidP="00FB40EE">
      <w:pPr>
        <w:spacing w:line="240" w:lineRule="auto"/>
        <w:ind w:left="1134"/>
        <w:jc w:val="both"/>
        <w:rPr>
          <w:rFonts w:asciiTheme="majorBidi" w:hAnsiTheme="majorBidi" w:cstheme="majorBidi"/>
        </w:rPr>
      </w:pPr>
      <w:r w:rsidRPr="00DA560A">
        <w:rPr>
          <w:rFonts w:asciiTheme="majorBidi" w:hAnsiTheme="majorBidi" w:cstheme="majorBidi"/>
        </w:rPr>
        <w:t>“C</w:t>
      </w:r>
      <w:r w:rsidR="00A67983" w:rsidRPr="00DA560A">
        <w:rPr>
          <w:rFonts w:asciiTheme="majorBidi" w:hAnsiTheme="majorBidi" w:cstheme="majorBidi"/>
        </w:rPr>
        <w:t>apaian pendidikan karakter religius di sini ada yang sudah sesuai namun ada beberapa anak yang masih terus berproses tergantung dukungan orang tua dan pembiasaan di rumah. Karena program pendidikan karakter religius sangat tergantung komitmen dan kerjasama antara program di sekolah dan pembiasaan dirumah bersama orang tua</w:t>
      </w:r>
      <w:r w:rsidR="00383177" w:rsidRPr="00DA560A">
        <w:rPr>
          <w:rFonts w:asciiTheme="majorBidi" w:hAnsiTheme="majorBidi" w:cstheme="majorBidi"/>
        </w:rPr>
        <w:t>.</w:t>
      </w:r>
      <w:r w:rsidR="00A67983" w:rsidRPr="00DA560A">
        <w:rPr>
          <w:rStyle w:val="FootnoteReference"/>
          <w:rFonts w:asciiTheme="majorBidi" w:hAnsiTheme="majorBidi" w:cstheme="majorBidi"/>
        </w:rPr>
        <w:footnoteReference w:id="126"/>
      </w:r>
      <w:r w:rsidR="00A67983" w:rsidRPr="00DA560A">
        <w:rPr>
          <w:rFonts w:asciiTheme="majorBidi" w:hAnsiTheme="majorBidi" w:cstheme="majorBidi"/>
        </w:rPr>
        <w:t>”</w:t>
      </w:r>
    </w:p>
    <w:p w:rsidR="00A67983" w:rsidRPr="00DA560A" w:rsidRDefault="005E76FA" w:rsidP="00A67983">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Kemudian Nursyamsiyah, S. Pd., </w:t>
      </w:r>
      <w:r w:rsidR="00A67983" w:rsidRPr="00DA560A">
        <w:rPr>
          <w:rFonts w:asciiTheme="majorBidi" w:hAnsiTheme="majorBidi" w:cstheme="majorBidi"/>
        </w:rPr>
        <w:t>juga menambahkan bahwa:</w:t>
      </w:r>
    </w:p>
    <w:p w:rsidR="00A67983" w:rsidRPr="00DA560A" w:rsidRDefault="002007C1" w:rsidP="00FB40EE">
      <w:pPr>
        <w:spacing w:line="240" w:lineRule="auto"/>
        <w:ind w:left="1134"/>
        <w:jc w:val="both"/>
        <w:rPr>
          <w:rFonts w:asciiTheme="majorBidi" w:hAnsiTheme="majorBidi" w:cstheme="majorBidi"/>
        </w:rPr>
      </w:pPr>
      <w:r w:rsidRPr="00DA560A">
        <w:rPr>
          <w:rFonts w:asciiTheme="majorBidi" w:hAnsiTheme="majorBidi" w:cstheme="majorBidi"/>
        </w:rPr>
        <w:t>“C</w:t>
      </w:r>
      <w:r w:rsidR="00A67983" w:rsidRPr="00DA560A">
        <w:rPr>
          <w:rFonts w:asciiTheme="majorBidi" w:hAnsiTheme="majorBidi" w:cstheme="majorBidi"/>
        </w:rPr>
        <w:t>apaian pendidikan karakter disini sudah tercapai, namun tidak hanya dilihat dari hasil terapi pada setiap proses yang dilalui anak, meskipun belum sepenuhnya berhasil namun sudah terlihat bagaimana pendidikan karakter religius pada anak tertanamkan di setiap waktu anak melakukan kegiatan.</w:t>
      </w:r>
      <w:r w:rsidR="00A67983" w:rsidRPr="00DA560A">
        <w:rPr>
          <w:rStyle w:val="FootnoteReference"/>
          <w:rFonts w:asciiTheme="majorBidi" w:hAnsiTheme="majorBidi" w:cstheme="majorBidi"/>
        </w:rPr>
        <w:footnoteReference w:id="127"/>
      </w:r>
      <w:r w:rsidR="00A67983" w:rsidRPr="00DA560A">
        <w:rPr>
          <w:rFonts w:asciiTheme="majorBidi" w:hAnsiTheme="majorBidi" w:cstheme="majorBidi"/>
        </w:rPr>
        <w:t>”</w:t>
      </w:r>
    </w:p>
    <w:p w:rsidR="005E76FA" w:rsidRPr="00DA560A" w:rsidRDefault="005E76FA" w:rsidP="005E76FA">
      <w:pPr>
        <w:spacing w:after="0" w:line="480" w:lineRule="auto"/>
        <w:ind w:left="720" w:firstLine="414"/>
        <w:jc w:val="both"/>
        <w:rPr>
          <w:rFonts w:asciiTheme="majorBidi" w:hAnsiTheme="majorBidi" w:cstheme="majorBidi"/>
        </w:rPr>
      </w:pPr>
      <w:r w:rsidRPr="00DA560A">
        <w:rPr>
          <w:rFonts w:asciiTheme="majorBidi" w:hAnsiTheme="majorBidi" w:cstheme="majorBidi"/>
        </w:rPr>
        <w:t>Dari paparan wawancara diatas dapat dijabarkan bahwa karakter religius di TKIT 1 Qurrota A’yun Ponorog</w:t>
      </w:r>
      <w:r w:rsidR="003101D2" w:rsidRPr="00DA560A">
        <w:rPr>
          <w:rFonts w:asciiTheme="majorBidi" w:hAnsiTheme="majorBidi" w:cstheme="majorBidi"/>
        </w:rPr>
        <w:t xml:space="preserve">o, untuk capainnya sudah sesuai. Meskipun ada </w:t>
      </w:r>
      <w:r w:rsidR="003101D2" w:rsidRPr="00DA560A">
        <w:rPr>
          <w:rFonts w:asciiTheme="majorBidi" w:hAnsiTheme="majorBidi" w:cstheme="majorBidi"/>
        </w:rPr>
        <w:lastRenderedPageBreak/>
        <w:t>satu atau dua anak yang kurang mampu maka anak terus berproses</w:t>
      </w:r>
      <w:r w:rsidR="00644A69" w:rsidRPr="00DA560A">
        <w:rPr>
          <w:rFonts w:asciiTheme="majorBidi" w:hAnsiTheme="majorBidi" w:cstheme="majorBidi"/>
        </w:rPr>
        <w:t xml:space="preserve"> sebab selain dari lembaga sekolah karakter dapat dibentuk melalui kegiatan sehari-hari yang ada di rumahny</w:t>
      </w:r>
      <w:r w:rsidR="00AF5DA9" w:rsidRPr="00DA560A">
        <w:rPr>
          <w:rFonts w:asciiTheme="majorBidi" w:hAnsiTheme="majorBidi" w:cstheme="majorBidi"/>
        </w:rPr>
        <w:t>a</w:t>
      </w:r>
      <w:r w:rsidR="00EA50FC" w:rsidRPr="00DA560A">
        <w:rPr>
          <w:rFonts w:asciiTheme="majorBidi" w:hAnsiTheme="majorBidi" w:cstheme="majorBidi"/>
        </w:rPr>
        <w:t xml:space="preserve"> da</w:t>
      </w:r>
      <w:r w:rsidR="0048499B" w:rsidRPr="00DA560A">
        <w:rPr>
          <w:rFonts w:asciiTheme="majorBidi" w:hAnsiTheme="majorBidi" w:cstheme="majorBidi"/>
        </w:rPr>
        <w:t>n dibantu orang</w:t>
      </w:r>
      <w:r w:rsidR="007053A8" w:rsidRPr="00DA560A">
        <w:rPr>
          <w:rFonts w:asciiTheme="majorBidi" w:hAnsiTheme="majorBidi" w:cstheme="majorBidi"/>
        </w:rPr>
        <w:t xml:space="preserve"> </w:t>
      </w:r>
      <w:r w:rsidR="0048499B" w:rsidRPr="00DA560A">
        <w:rPr>
          <w:rFonts w:asciiTheme="majorBidi" w:hAnsiTheme="majorBidi" w:cstheme="majorBidi"/>
        </w:rPr>
        <w:t>tuannya</w:t>
      </w:r>
      <w:r w:rsidR="00EE04B6" w:rsidRPr="00DA560A">
        <w:rPr>
          <w:rFonts w:asciiTheme="majorBidi" w:hAnsiTheme="majorBidi" w:cstheme="majorBidi"/>
        </w:rPr>
        <w:t xml:space="preserve">. </w:t>
      </w:r>
      <w:r w:rsidR="00AF5DA9" w:rsidRPr="00DA560A">
        <w:rPr>
          <w:rFonts w:asciiTheme="majorBidi" w:hAnsiTheme="majorBidi" w:cstheme="majorBidi"/>
        </w:rPr>
        <w:t>M</w:t>
      </w:r>
      <w:r w:rsidR="00644A69" w:rsidRPr="00DA560A">
        <w:rPr>
          <w:rFonts w:asciiTheme="majorBidi" w:hAnsiTheme="majorBidi" w:cstheme="majorBidi"/>
        </w:rPr>
        <w:t>asing-masing</w:t>
      </w:r>
      <w:r w:rsidR="00AF5DA9" w:rsidRPr="00DA560A">
        <w:rPr>
          <w:rFonts w:asciiTheme="majorBidi" w:hAnsiTheme="majorBidi" w:cstheme="majorBidi"/>
        </w:rPr>
        <w:t xml:space="preserve"> tujuan ini dapat membantu anak-anak melaksanakan karakternya dengan pengawasan orang dewasa</w:t>
      </w:r>
      <w:r w:rsidR="00CA36B4" w:rsidRPr="00DA560A">
        <w:rPr>
          <w:rFonts w:asciiTheme="majorBidi" w:hAnsiTheme="majorBidi" w:cstheme="majorBidi"/>
        </w:rPr>
        <w:t xml:space="preserve"> sesuai dengan karakter </w:t>
      </w:r>
      <w:proofErr w:type="gramStart"/>
      <w:r w:rsidR="00CA36B4" w:rsidRPr="00DA560A">
        <w:rPr>
          <w:rFonts w:asciiTheme="majorBidi" w:hAnsiTheme="majorBidi" w:cstheme="majorBidi"/>
        </w:rPr>
        <w:t>apa</w:t>
      </w:r>
      <w:proofErr w:type="gramEnd"/>
      <w:r w:rsidR="00CA36B4" w:rsidRPr="00DA560A">
        <w:rPr>
          <w:rFonts w:asciiTheme="majorBidi" w:hAnsiTheme="majorBidi" w:cstheme="majorBidi"/>
        </w:rPr>
        <w:t xml:space="preserve"> yang akan disampaikan.</w:t>
      </w:r>
    </w:p>
    <w:p w:rsidR="00CA36B4" w:rsidRPr="00DA560A" w:rsidRDefault="00CA36B4" w:rsidP="001D5CC2">
      <w:pPr>
        <w:spacing w:line="480" w:lineRule="auto"/>
        <w:ind w:left="720" w:firstLine="414"/>
        <w:jc w:val="both"/>
        <w:rPr>
          <w:rFonts w:asciiTheme="majorBidi" w:hAnsiTheme="majorBidi" w:cstheme="majorBidi"/>
        </w:rPr>
      </w:pPr>
      <w:r w:rsidRPr="00DA560A">
        <w:rPr>
          <w:rFonts w:asciiTheme="majorBidi" w:hAnsiTheme="majorBidi" w:cstheme="majorBidi"/>
        </w:rPr>
        <w:t>P</w:t>
      </w:r>
      <w:r w:rsidR="007406B1" w:rsidRPr="00DA560A">
        <w:rPr>
          <w:rFonts w:asciiTheme="majorBidi" w:hAnsiTheme="majorBidi" w:cstheme="majorBidi"/>
        </w:rPr>
        <w:t>e</w:t>
      </w:r>
      <w:r w:rsidRPr="00DA560A">
        <w:rPr>
          <w:rFonts w:asciiTheme="majorBidi" w:hAnsiTheme="majorBidi" w:cstheme="majorBidi"/>
        </w:rPr>
        <w:t xml:space="preserve">ncapainnya belum sepenuhnya terlaksana, namun </w:t>
      </w:r>
      <w:r w:rsidR="007406B1" w:rsidRPr="00DA560A">
        <w:rPr>
          <w:rFonts w:asciiTheme="majorBidi" w:hAnsiTheme="majorBidi" w:cstheme="majorBidi"/>
        </w:rPr>
        <w:t xml:space="preserve">hasilnya sudah dapat dilihat dari </w:t>
      </w:r>
      <w:r w:rsidR="001D5CC2" w:rsidRPr="00DA560A">
        <w:rPr>
          <w:rFonts w:asciiTheme="majorBidi" w:hAnsiTheme="majorBidi" w:cstheme="majorBidi"/>
        </w:rPr>
        <w:t>anak-</w:t>
      </w:r>
      <w:r w:rsidR="007406B1" w:rsidRPr="00DA560A">
        <w:rPr>
          <w:rFonts w:asciiTheme="majorBidi" w:hAnsiTheme="majorBidi" w:cstheme="majorBidi"/>
        </w:rPr>
        <w:t xml:space="preserve">anak </w:t>
      </w:r>
      <w:r w:rsidR="001D5CC2" w:rsidRPr="00DA560A">
        <w:rPr>
          <w:rFonts w:asciiTheme="majorBidi" w:hAnsiTheme="majorBidi" w:cstheme="majorBidi"/>
        </w:rPr>
        <w:t xml:space="preserve">yang </w:t>
      </w:r>
      <w:r w:rsidR="007406B1" w:rsidRPr="00DA560A">
        <w:rPr>
          <w:rFonts w:asciiTheme="majorBidi" w:hAnsiTheme="majorBidi" w:cstheme="majorBidi"/>
        </w:rPr>
        <w:t>terus tertantang untuk melakukan</w:t>
      </w:r>
      <w:r w:rsidR="002D1BD0" w:rsidRPr="00DA560A">
        <w:rPr>
          <w:rFonts w:asciiTheme="majorBidi" w:hAnsiTheme="majorBidi" w:cstheme="majorBidi"/>
        </w:rPr>
        <w:t xml:space="preserve"> berbagai kegiatan karena selalu ada bentuk pengembangan karakter</w:t>
      </w:r>
      <w:r w:rsidR="00963A94" w:rsidRPr="00DA560A">
        <w:rPr>
          <w:rFonts w:asciiTheme="majorBidi" w:hAnsiTheme="majorBidi" w:cstheme="majorBidi"/>
        </w:rPr>
        <w:t xml:space="preserve">. Karena semua itu dilihat dari proses setiap anak-anak, karakter religius pada anak sudah terlihat melalui bagaimana </w:t>
      </w:r>
      <w:r w:rsidR="00D31181" w:rsidRPr="00DA560A">
        <w:rPr>
          <w:rFonts w:asciiTheme="majorBidi" w:hAnsiTheme="majorBidi" w:cstheme="majorBidi"/>
        </w:rPr>
        <w:t>b</w:t>
      </w:r>
      <w:r w:rsidR="00963A94" w:rsidRPr="00DA560A">
        <w:rPr>
          <w:rFonts w:asciiTheme="majorBidi" w:hAnsiTheme="majorBidi" w:cstheme="majorBidi"/>
        </w:rPr>
        <w:t>isa bertingkah laku selama mengikuti kegiatan pembelajaran.</w:t>
      </w:r>
    </w:p>
    <w:p w:rsidR="0080120D" w:rsidRDefault="0080120D" w:rsidP="005E76FA">
      <w:pPr>
        <w:numPr>
          <w:ilvl w:val="0"/>
          <w:numId w:val="39"/>
        </w:numPr>
        <w:spacing w:before="240" w:after="0" w:line="480" w:lineRule="auto"/>
        <w:ind w:left="426"/>
        <w:jc w:val="both"/>
        <w:rPr>
          <w:rFonts w:asciiTheme="majorBidi" w:hAnsiTheme="majorBidi" w:cstheme="majorBidi"/>
          <w:b/>
          <w:bCs/>
        </w:rPr>
      </w:pPr>
      <w:r>
        <w:rPr>
          <w:rFonts w:asciiTheme="majorBidi" w:hAnsiTheme="majorBidi" w:cstheme="majorBidi"/>
          <w:b/>
          <w:bCs/>
        </w:rPr>
        <w:br w:type="page"/>
      </w:r>
    </w:p>
    <w:p w:rsidR="008F78E0" w:rsidRPr="00DA560A" w:rsidRDefault="00FB40EE" w:rsidP="005E76FA">
      <w:pPr>
        <w:numPr>
          <w:ilvl w:val="0"/>
          <w:numId w:val="39"/>
        </w:numPr>
        <w:spacing w:before="240" w:after="0" w:line="480" w:lineRule="auto"/>
        <w:ind w:left="426"/>
        <w:jc w:val="both"/>
        <w:rPr>
          <w:rFonts w:asciiTheme="majorBidi" w:hAnsiTheme="majorBidi" w:cstheme="majorBidi"/>
          <w:b/>
          <w:bCs/>
        </w:rPr>
      </w:pPr>
      <w:proofErr w:type="spellStart"/>
      <w:r w:rsidRPr="00DA560A">
        <w:rPr>
          <w:rFonts w:asciiTheme="majorBidi" w:hAnsiTheme="majorBidi" w:cstheme="majorBidi"/>
          <w:b/>
          <w:bCs/>
        </w:rPr>
        <w:lastRenderedPageBreak/>
        <w:t>Pembahasan</w:t>
      </w:r>
      <w:proofErr w:type="spellEnd"/>
    </w:p>
    <w:p w:rsidR="00C86059" w:rsidRPr="00DA560A" w:rsidRDefault="0039310A" w:rsidP="00FB40EE">
      <w:pPr>
        <w:numPr>
          <w:ilvl w:val="0"/>
          <w:numId w:val="51"/>
        </w:numPr>
        <w:spacing w:after="0" w:line="480" w:lineRule="auto"/>
        <w:ind w:left="709"/>
        <w:jc w:val="both"/>
        <w:rPr>
          <w:rFonts w:asciiTheme="majorBidi" w:hAnsiTheme="majorBidi" w:cstheme="majorBidi"/>
          <w:b/>
          <w:bCs/>
        </w:rPr>
      </w:pPr>
      <w:r w:rsidRPr="00DA560A">
        <w:rPr>
          <w:rFonts w:asciiTheme="majorBidi" w:hAnsiTheme="majorBidi" w:cstheme="majorBidi"/>
          <w:b/>
          <w:bCs/>
        </w:rPr>
        <w:t>Analisis Pelaksanaan</w:t>
      </w:r>
      <w:r w:rsidR="005A0B28" w:rsidRPr="00DA560A">
        <w:rPr>
          <w:rFonts w:asciiTheme="majorBidi" w:hAnsiTheme="majorBidi" w:cstheme="majorBidi"/>
          <w:b/>
          <w:bCs/>
        </w:rPr>
        <w:t xml:space="preserve"> </w:t>
      </w:r>
      <w:r w:rsidR="00E66786" w:rsidRPr="00DA560A">
        <w:rPr>
          <w:rFonts w:asciiTheme="majorBidi" w:hAnsiTheme="majorBidi" w:cstheme="majorBidi"/>
          <w:b/>
          <w:bCs/>
        </w:rPr>
        <w:t xml:space="preserve">Nilai </w:t>
      </w:r>
      <w:r w:rsidR="005A0B28" w:rsidRPr="00DA560A">
        <w:rPr>
          <w:rFonts w:asciiTheme="majorBidi" w:hAnsiTheme="majorBidi" w:cstheme="majorBidi"/>
          <w:b/>
          <w:bCs/>
        </w:rPr>
        <w:t xml:space="preserve">Karakter </w:t>
      </w:r>
      <w:r w:rsidR="007118E6" w:rsidRPr="00DA560A">
        <w:rPr>
          <w:rFonts w:asciiTheme="majorBidi" w:hAnsiTheme="majorBidi" w:cstheme="majorBidi"/>
          <w:b/>
          <w:bCs/>
        </w:rPr>
        <w:t xml:space="preserve">Religius </w:t>
      </w:r>
      <w:r w:rsidRPr="00DA560A">
        <w:rPr>
          <w:rFonts w:asciiTheme="majorBidi" w:hAnsiTheme="majorBidi" w:cstheme="majorBidi"/>
          <w:b/>
          <w:bCs/>
        </w:rPr>
        <w:t xml:space="preserve">Melalui Sholat Dhuha bagi </w:t>
      </w:r>
      <w:r w:rsidR="008055BB" w:rsidRPr="00DA560A">
        <w:rPr>
          <w:rFonts w:asciiTheme="majorBidi" w:hAnsiTheme="majorBidi" w:cstheme="majorBidi"/>
          <w:b/>
          <w:bCs/>
        </w:rPr>
        <w:t>Anak Usia Dini di TKIT 1 Q</w:t>
      </w:r>
      <w:r w:rsidR="005A0B28" w:rsidRPr="00DA560A">
        <w:rPr>
          <w:rFonts w:asciiTheme="majorBidi" w:hAnsiTheme="majorBidi" w:cstheme="majorBidi"/>
          <w:b/>
          <w:bCs/>
        </w:rPr>
        <w:t>urrota A’yun Ponorogo</w:t>
      </w:r>
    </w:p>
    <w:p w:rsidR="000D1B27" w:rsidRPr="00DA560A" w:rsidRDefault="000D1B27" w:rsidP="0029434D">
      <w:pPr>
        <w:spacing w:after="0" w:line="480" w:lineRule="auto"/>
        <w:ind w:left="720" w:firstLine="360"/>
        <w:jc w:val="both"/>
        <w:rPr>
          <w:rFonts w:asciiTheme="majorBidi" w:hAnsiTheme="majorBidi" w:cstheme="majorBidi"/>
        </w:rPr>
      </w:pPr>
      <w:r w:rsidRPr="00DA560A">
        <w:rPr>
          <w:rFonts w:asciiTheme="majorBidi" w:hAnsiTheme="majorBidi" w:cstheme="majorBidi"/>
        </w:rPr>
        <w:t>Internalisasi nilai merupakan penyatuan baik tingkah laku maupun sikap untuk meyakini suatu ajaran yang dita</w:t>
      </w:r>
      <w:r w:rsidR="00B45308" w:rsidRPr="00DA560A">
        <w:rPr>
          <w:rFonts w:asciiTheme="majorBidi" w:hAnsiTheme="majorBidi" w:cstheme="majorBidi"/>
        </w:rPr>
        <w:t>namkan kepada d</w:t>
      </w:r>
      <w:r w:rsidRPr="00DA560A">
        <w:rPr>
          <w:rFonts w:asciiTheme="majorBidi" w:hAnsiTheme="majorBidi" w:cstheme="majorBidi"/>
        </w:rPr>
        <w:t xml:space="preserve">irinya sendiri. Internalisasi berkaitan dengan kepribadian seseorang </w:t>
      </w:r>
      <w:r w:rsidR="008055BB" w:rsidRPr="00DA560A">
        <w:rPr>
          <w:rFonts w:asciiTheme="majorBidi" w:hAnsiTheme="majorBidi" w:cstheme="majorBidi"/>
        </w:rPr>
        <w:t>untuk melakukan kebaikan sesuai dengan keadaan dirinya sendiri. Sehingga tercipta individu yang sadar terhadap lingkungan maupun masyarakat untuk mewujudkan suatu sikap dan perilaku sebagai bentuk penilaian</w:t>
      </w:r>
      <w:r w:rsidR="004026A0" w:rsidRPr="00DA560A">
        <w:rPr>
          <w:rStyle w:val="FootnoteReference"/>
          <w:rFonts w:asciiTheme="majorBidi" w:hAnsiTheme="majorBidi" w:cstheme="majorBidi"/>
        </w:rPr>
        <w:footnoteReference w:id="128"/>
      </w:r>
      <w:r w:rsidR="008055BB" w:rsidRPr="00DA560A">
        <w:rPr>
          <w:rFonts w:asciiTheme="majorBidi" w:hAnsiTheme="majorBidi" w:cstheme="majorBidi"/>
        </w:rPr>
        <w:t>.</w:t>
      </w:r>
    </w:p>
    <w:p w:rsidR="00F13083" w:rsidRPr="00DA560A" w:rsidRDefault="0065549F" w:rsidP="00FF377F">
      <w:pPr>
        <w:spacing w:after="0" w:line="480" w:lineRule="auto"/>
        <w:ind w:left="720" w:firstLine="360"/>
        <w:jc w:val="both"/>
        <w:rPr>
          <w:rFonts w:asciiTheme="majorBidi" w:hAnsiTheme="majorBidi" w:cstheme="majorBidi"/>
        </w:rPr>
      </w:pPr>
      <w:r w:rsidRPr="00DA560A">
        <w:rPr>
          <w:rFonts w:asciiTheme="majorBidi" w:hAnsiTheme="majorBidi" w:cstheme="majorBidi"/>
        </w:rPr>
        <w:t>Pendidikan karakter merupakan salah satu terlaksananya</w:t>
      </w:r>
      <w:r w:rsidR="0029434D" w:rsidRPr="00DA560A">
        <w:rPr>
          <w:rFonts w:asciiTheme="majorBidi" w:hAnsiTheme="majorBidi" w:cstheme="majorBidi"/>
        </w:rPr>
        <w:t xml:space="preserve"> pendidikan yang ada di Indonesia, karena karakter merupakan cerminan </w:t>
      </w:r>
      <w:r w:rsidR="00E871F1" w:rsidRPr="00DA560A">
        <w:rPr>
          <w:rFonts w:asciiTheme="majorBidi" w:hAnsiTheme="majorBidi" w:cstheme="majorBidi"/>
        </w:rPr>
        <w:t>dari setiap individu itu sendiri. Baik buruknya pendidikan karakter terletak pada dirinya sendiri.</w:t>
      </w:r>
      <w:r w:rsidR="00FF377F" w:rsidRPr="00DA560A">
        <w:rPr>
          <w:rFonts w:asciiTheme="majorBidi" w:hAnsiTheme="majorBidi" w:cstheme="majorBidi"/>
        </w:rPr>
        <w:t xml:space="preserve"> </w:t>
      </w:r>
      <w:r w:rsidR="00F13083" w:rsidRPr="00DA560A">
        <w:rPr>
          <w:rFonts w:asciiTheme="majorBidi" w:hAnsiTheme="majorBidi" w:cstheme="majorBidi"/>
        </w:rPr>
        <w:t xml:space="preserve">Thomas Lichkona mengatakan bahwa </w:t>
      </w:r>
      <w:r w:rsidR="00F13083" w:rsidRPr="00DA560A">
        <w:rPr>
          <w:rFonts w:asciiTheme="majorBidi" w:hAnsiTheme="majorBidi" w:cstheme="majorBidi"/>
        </w:rPr>
        <w:lastRenderedPageBreak/>
        <w:t xml:space="preserve">karakter </w:t>
      </w:r>
      <w:r w:rsidR="00FF377F" w:rsidRPr="00DA560A">
        <w:rPr>
          <w:rFonts w:asciiTheme="majorBidi" w:hAnsiTheme="majorBidi" w:cstheme="majorBidi"/>
        </w:rPr>
        <w:t xml:space="preserve">merupakan sifat seseorang untuk </w:t>
      </w:r>
      <w:r w:rsidR="00F13083" w:rsidRPr="00DA560A">
        <w:rPr>
          <w:rFonts w:asciiTheme="majorBidi" w:hAnsiTheme="majorBidi" w:cstheme="majorBidi"/>
        </w:rPr>
        <w:t>merespon sesuatu</w:t>
      </w:r>
      <w:r w:rsidR="00FF377F" w:rsidRPr="00DA560A">
        <w:rPr>
          <w:rFonts w:asciiTheme="majorBidi" w:hAnsiTheme="majorBidi" w:cstheme="majorBidi"/>
        </w:rPr>
        <w:t xml:space="preserve"> yang baik</w:t>
      </w:r>
      <w:r w:rsidR="00F13083" w:rsidRPr="00DA560A">
        <w:rPr>
          <w:rFonts w:asciiTheme="majorBidi" w:hAnsiTheme="majorBidi" w:cstheme="majorBidi"/>
        </w:rPr>
        <w:t xml:space="preserve">. </w:t>
      </w:r>
      <w:r w:rsidR="00FF377F" w:rsidRPr="00DA560A">
        <w:rPr>
          <w:rFonts w:asciiTheme="majorBidi" w:hAnsiTheme="majorBidi" w:cstheme="majorBidi"/>
        </w:rPr>
        <w:t>Pendidikan karakter san</w:t>
      </w:r>
      <w:r w:rsidR="00F13083" w:rsidRPr="00DA560A">
        <w:rPr>
          <w:rFonts w:asciiTheme="majorBidi" w:hAnsiTheme="majorBidi" w:cstheme="majorBidi"/>
        </w:rPr>
        <w:t>g</w:t>
      </w:r>
      <w:r w:rsidR="00FF377F" w:rsidRPr="00DA560A">
        <w:rPr>
          <w:rFonts w:asciiTheme="majorBidi" w:hAnsiTheme="majorBidi" w:cstheme="majorBidi"/>
        </w:rPr>
        <w:t>a</w:t>
      </w:r>
      <w:r w:rsidR="00F13083" w:rsidRPr="00DA560A">
        <w:rPr>
          <w:rFonts w:asciiTheme="majorBidi" w:hAnsiTheme="majorBidi" w:cstheme="majorBidi"/>
        </w:rPr>
        <w:t>t luas cakupannya, karena di dalamnya mengandung banyak sekali nilai-nilai karakter yang dapat di tanamkan pada anak yang sesuai dengan perkembangannya</w:t>
      </w:r>
      <w:r w:rsidR="00F13083" w:rsidRPr="00DA560A">
        <w:rPr>
          <w:rStyle w:val="FootnoteReference"/>
          <w:rFonts w:asciiTheme="majorBidi" w:hAnsiTheme="majorBidi" w:cstheme="majorBidi"/>
        </w:rPr>
        <w:footnoteReference w:id="129"/>
      </w:r>
      <w:r w:rsidR="00F13083" w:rsidRPr="00DA560A">
        <w:rPr>
          <w:rFonts w:asciiTheme="majorBidi" w:hAnsiTheme="majorBidi" w:cstheme="majorBidi"/>
        </w:rPr>
        <w:t>.</w:t>
      </w:r>
    </w:p>
    <w:p w:rsidR="00FF377F" w:rsidRPr="00DA560A" w:rsidRDefault="00061E9D" w:rsidP="00FF377F">
      <w:pPr>
        <w:spacing w:after="0" w:line="480" w:lineRule="auto"/>
        <w:ind w:left="720" w:firstLine="360"/>
        <w:jc w:val="both"/>
        <w:rPr>
          <w:rFonts w:asciiTheme="majorBidi" w:hAnsiTheme="majorBidi" w:cstheme="majorBidi"/>
        </w:rPr>
      </w:pPr>
      <w:r w:rsidRPr="00DA560A">
        <w:rPr>
          <w:rFonts w:asciiTheme="majorBidi" w:hAnsiTheme="majorBidi" w:cstheme="majorBidi"/>
        </w:rPr>
        <w:t>Pelaksanaan pendidikan karakter tergantung dari setiap individu atau kelompok tertentu</w:t>
      </w:r>
      <w:r w:rsidR="00F63A4A" w:rsidRPr="00DA560A">
        <w:rPr>
          <w:rFonts w:asciiTheme="majorBidi" w:hAnsiTheme="majorBidi" w:cstheme="majorBidi"/>
        </w:rPr>
        <w:t>, k</w:t>
      </w:r>
      <w:r w:rsidRPr="00DA560A">
        <w:rPr>
          <w:rFonts w:asciiTheme="majorBidi" w:hAnsiTheme="majorBidi" w:cstheme="majorBidi"/>
        </w:rPr>
        <w:t>arena karakter dapat di terapkan untuk siapa saja</w:t>
      </w:r>
      <w:r w:rsidR="00F341DB" w:rsidRPr="00DA560A">
        <w:rPr>
          <w:rFonts w:asciiTheme="majorBidi" w:hAnsiTheme="majorBidi" w:cstheme="majorBidi"/>
        </w:rPr>
        <w:t>, kapan saja dan dimana saja</w:t>
      </w:r>
      <w:r w:rsidR="00F63A4A" w:rsidRPr="00DA560A">
        <w:rPr>
          <w:rFonts w:asciiTheme="majorBidi" w:hAnsiTheme="majorBidi" w:cstheme="majorBidi"/>
        </w:rPr>
        <w:t xml:space="preserve">. Untuk anak </w:t>
      </w:r>
      <w:proofErr w:type="gramStart"/>
      <w:r w:rsidR="00F63A4A" w:rsidRPr="00DA560A">
        <w:rPr>
          <w:rFonts w:asciiTheme="majorBidi" w:hAnsiTheme="majorBidi" w:cstheme="majorBidi"/>
        </w:rPr>
        <w:t>usia</w:t>
      </w:r>
      <w:proofErr w:type="gramEnd"/>
      <w:r w:rsidR="00F63A4A" w:rsidRPr="00DA560A">
        <w:rPr>
          <w:rFonts w:asciiTheme="majorBidi" w:hAnsiTheme="majorBidi" w:cstheme="majorBidi"/>
        </w:rPr>
        <w:t xml:space="preserve"> dini sendiri karakter dapat diterapkan mulai dari lahir. Penerapan pendidikan pada anak dapat dilakukan sesuai perkembangannya, agar anak tidak terbebani </w:t>
      </w:r>
      <w:r w:rsidR="00755909" w:rsidRPr="00DA560A">
        <w:rPr>
          <w:rFonts w:asciiTheme="majorBidi" w:hAnsiTheme="majorBidi" w:cstheme="majorBidi"/>
        </w:rPr>
        <w:t xml:space="preserve">untuk setiap kegiatan yang berhubungan </w:t>
      </w:r>
      <w:r w:rsidR="00C8372F" w:rsidRPr="00DA560A">
        <w:rPr>
          <w:rFonts w:asciiTheme="majorBidi" w:hAnsiTheme="majorBidi" w:cstheme="majorBidi"/>
        </w:rPr>
        <w:t>dengan pendidikan karakternya.</w:t>
      </w:r>
    </w:p>
    <w:p w:rsidR="00F13083" w:rsidRPr="00DA560A" w:rsidRDefault="00F13083" w:rsidP="00FB40EE">
      <w:pPr>
        <w:spacing w:after="0" w:line="480" w:lineRule="auto"/>
        <w:ind w:left="720" w:firstLine="360"/>
        <w:jc w:val="both"/>
        <w:rPr>
          <w:rFonts w:asciiTheme="majorBidi" w:hAnsiTheme="majorBidi" w:cstheme="majorBidi"/>
        </w:rPr>
      </w:pPr>
      <w:r w:rsidRPr="00DA560A">
        <w:rPr>
          <w:rFonts w:asciiTheme="majorBidi" w:hAnsiTheme="majorBidi" w:cstheme="majorBidi"/>
        </w:rPr>
        <w:t>Nilai karakter di TKIT 1 Qurrota A’yun yang di terapkan mencakup semuanya baik dalam pembelajaran atau kegiatan yang lainnya.</w:t>
      </w:r>
      <w:r w:rsidR="00FF377F" w:rsidRPr="00DA560A">
        <w:rPr>
          <w:rFonts w:asciiTheme="majorBidi" w:hAnsiTheme="majorBidi" w:cstheme="majorBidi"/>
        </w:rPr>
        <w:t xml:space="preserve"> </w:t>
      </w:r>
      <w:r w:rsidRPr="00DA560A">
        <w:rPr>
          <w:rFonts w:asciiTheme="majorBidi" w:hAnsiTheme="majorBidi" w:cstheme="majorBidi"/>
        </w:rPr>
        <w:t xml:space="preserve">Karakter yang di maksud seperti religius, tanggung jawab, disiplin maupun sikap </w:t>
      </w:r>
      <w:r w:rsidRPr="00DA560A">
        <w:rPr>
          <w:rFonts w:asciiTheme="majorBidi" w:hAnsiTheme="majorBidi" w:cstheme="majorBidi"/>
        </w:rPr>
        <w:lastRenderedPageBreak/>
        <w:t>tekun.</w:t>
      </w:r>
      <w:r w:rsidR="00FF377F" w:rsidRPr="00DA560A">
        <w:rPr>
          <w:rFonts w:asciiTheme="majorBidi" w:hAnsiTheme="majorBidi" w:cstheme="majorBidi"/>
        </w:rPr>
        <w:t xml:space="preserve"> </w:t>
      </w:r>
      <w:r w:rsidRPr="00DA560A">
        <w:rPr>
          <w:rFonts w:asciiTheme="majorBidi" w:hAnsiTheme="majorBidi" w:cstheme="majorBidi"/>
        </w:rPr>
        <w:t>Nilai karakter dapat diterapkan baik di lingkungan keluarga maupun sekolah sesuai dengan perkembangan maupun pertumbuhannya</w:t>
      </w:r>
      <w:r w:rsidRPr="00DA560A">
        <w:rPr>
          <w:rStyle w:val="FootnoteReference"/>
          <w:rFonts w:asciiTheme="majorBidi" w:hAnsiTheme="majorBidi" w:cstheme="majorBidi"/>
        </w:rPr>
        <w:footnoteReference w:id="130"/>
      </w:r>
      <w:r w:rsidRPr="00DA560A">
        <w:rPr>
          <w:rFonts w:asciiTheme="majorBidi" w:hAnsiTheme="majorBidi" w:cstheme="majorBidi"/>
        </w:rPr>
        <w:t>.</w:t>
      </w:r>
    </w:p>
    <w:p w:rsidR="00F13083" w:rsidRPr="00DA560A" w:rsidRDefault="00F13083" w:rsidP="00FB40EE">
      <w:pPr>
        <w:spacing w:after="0" w:line="480" w:lineRule="auto"/>
        <w:ind w:left="720" w:firstLine="360"/>
        <w:jc w:val="both"/>
        <w:rPr>
          <w:rFonts w:asciiTheme="majorBidi" w:hAnsiTheme="majorBidi" w:cstheme="majorBidi"/>
        </w:rPr>
      </w:pPr>
      <w:r w:rsidRPr="00DA560A">
        <w:rPr>
          <w:rFonts w:asciiTheme="majorBidi" w:hAnsiTheme="majorBidi" w:cstheme="majorBidi"/>
        </w:rPr>
        <w:t>Pendidikan karakter juga memiliki, tujuan, prinsip-prinsip dan manfaatnya.</w:t>
      </w:r>
      <w:r w:rsidR="00061E9D" w:rsidRPr="00DA560A">
        <w:rPr>
          <w:rFonts w:asciiTheme="majorBidi" w:hAnsiTheme="majorBidi" w:cstheme="majorBidi"/>
        </w:rPr>
        <w:t xml:space="preserve"> </w:t>
      </w:r>
      <w:r w:rsidRPr="00DA560A">
        <w:rPr>
          <w:rFonts w:asciiTheme="majorBidi" w:hAnsiTheme="majorBidi" w:cstheme="majorBidi"/>
        </w:rPr>
        <w:t>Prinsip disini memiliki fungsi sebagai acuan dasar pelaksanaan pendidikan karakter kepada anak, agar tujuan dari adanya nilai karakter terpenuhi dan mendapatkan manfaat di d</w:t>
      </w:r>
      <w:r w:rsidR="00910469" w:rsidRPr="00DA560A">
        <w:rPr>
          <w:rFonts w:asciiTheme="majorBidi" w:hAnsiTheme="majorBidi" w:cstheme="majorBidi"/>
        </w:rPr>
        <w:t>alam setiap perilaku</w:t>
      </w:r>
      <w:r w:rsidRPr="00DA560A">
        <w:rPr>
          <w:rFonts w:asciiTheme="majorBidi" w:hAnsiTheme="majorBidi" w:cstheme="majorBidi"/>
        </w:rPr>
        <w:t>nya</w:t>
      </w:r>
      <w:r w:rsidRPr="00DA560A">
        <w:rPr>
          <w:rStyle w:val="FootnoteReference"/>
          <w:rFonts w:asciiTheme="majorBidi" w:hAnsiTheme="majorBidi" w:cstheme="majorBidi"/>
        </w:rPr>
        <w:footnoteReference w:id="131"/>
      </w:r>
      <w:r w:rsidRPr="00DA560A">
        <w:rPr>
          <w:rFonts w:asciiTheme="majorBidi" w:hAnsiTheme="majorBidi" w:cstheme="majorBidi"/>
        </w:rPr>
        <w:t>.</w:t>
      </w:r>
    </w:p>
    <w:p w:rsidR="00F13083" w:rsidRPr="00DA560A" w:rsidRDefault="00F13083" w:rsidP="00FB40EE">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Nilai-nilai kakarter yang di terapkan di Indonesia sangat banyak dan </w:t>
      </w:r>
      <w:r w:rsidR="00C8372F" w:rsidRPr="00DA560A">
        <w:rPr>
          <w:rFonts w:asciiTheme="majorBidi" w:hAnsiTheme="majorBidi" w:cstheme="majorBidi"/>
        </w:rPr>
        <w:t xml:space="preserve">ditetapkan oleh Kemendiknas </w:t>
      </w:r>
      <w:r w:rsidRPr="00DA560A">
        <w:rPr>
          <w:rFonts w:asciiTheme="majorBidi" w:hAnsiTheme="majorBidi" w:cstheme="majorBidi"/>
        </w:rPr>
        <w:t xml:space="preserve">dapat diterapkan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Karakter yang dimaksud yaitu: religius, jujur, toleransi, disiplin, kerja keras, kratif, mandiri, demokratis, rasa ingin tahu, semangat kebangsaan, cinta tanah air,</w:t>
      </w:r>
      <w:r w:rsidR="00EF2C40" w:rsidRPr="00DA560A">
        <w:rPr>
          <w:rFonts w:asciiTheme="majorBidi" w:hAnsiTheme="majorBidi" w:cstheme="majorBidi"/>
        </w:rPr>
        <w:t xml:space="preserve"> menghargai prestasi, bersahabat</w:t>
      </w:r>
      <w:r w:rsidRPr="00DA560A">
        <w:rPr>
          <w:rFonts w:asciiTheme="majorBidi" w:hAnsiTheme="majorBidi" w:cstheme="majorBidi"/>
        </w:rPr>
        <w:t xml:space="preserve">/komunikatif, cinta damai, gemar membaca, </w:t>
      </w:r>
      <w:r w:rsidRPr="00DA560A">
        <w:rPr>
          <w:rFonts w:asciiTheme="majorBidi" w:hAnsiTheme="majorBidi" w:cstheme="majorBidi"/>
        </w:rPr>
        <w:lastRenderedPageBreak/>
        <w:t>peduli lin</w:t>
      </w:r>
      <w:r w:rsidR="00C8372F" w:rsidRPr="00DA560A">
        <w:rPr>
          <w:rFonts w:asciiTheme="majorBidi" w:hAnsiTheme="majorBidi" w:cstheme="majorBidi"/>
        </w:rPr>
        <w:t>gk</w:t>
      </w:r>
      <w:r w:rsidRPr="00DA560A">
        <w:rPr>
          <w:rFonts w:asciiTheme="majorBidi" w:hAnsiTheme="majorBidi" w:cstheme="majorBidi"/>
        </w:rPr>
        <w:t xml:space="preserve">ungan, peduli sosial dan tanggung jawab. Dari kedelapan belas pendidikan karakter tersebut dianjurkan untuk dapat diterapkan di semua jenjang pendidikan, mulai dari pendidikan anak usia </w:t>
      </w:r>
      <w:proofErr w:type="gramStart"/>
      <w:r w:rsidRPr="00DA560A">
        <w:rPr>
          <w:rFonts w:asciiTheme="majorBidi" w:hAnsiTheme="majorBidi" w:cstheme="majorBidi"/>
        </w:rPr>
        <w:t>dini  sampai</w:t>
      </w:r>
      <w:proofErr w:type="gramEnd"/>
      <w:r w:rsidRPr="00DA560A">
        <w:rPr>
          <w:rFonts w:asciiTheme="majorBidi" w:hAnsiTheme="majorBidi" w:cstheme="majorBidi"/>
        </w:rPr>
        <w:t xml:space="preserve"> dengan perguran tinggi</w:t>
      </w:r>
      <w:r w:rsidRPr="00DA560A">
        <w:rPr>
          <w:rStyle w:val="FootnoteReference"/>
          <w:rFonts w:asciiTheme="majorBidi" w:hAnsiTheme="majorBidi" w:cstheme="majorBidi"/>
        </w:rPr>
        <w:footnoteReference w:id="132"/>
      </w:r>
      <w:r w:rsidRPr="00DA560A">
        <w:rPr>
          <w:rFonts w:asciiTheme="majorBidi" w:hAnsiTheme="majorBidi" w:cstheme="majorBidi"/>
        </w:rPr>
        <w:t>.</w:t>
      </w:r>
    </w:p>
    <w:p w:rsidR="00C86059" w:rsidRPr="00DA560A" w:rsidRDefault="00F13083" w:rsidP="00B80E92">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Terlaksannya pendidikan karakter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dapat dilihat dari keberhasilan pertumbuhan dan perkembangannya. Karena setiap anak memiliki proses yang berbeda sesuai dengan kemampuan, kecepatan dan ketepatan yang diterima pada setiap anak. Penerapan</w:t>
      </w:r>
      <w:r w:rsidR="00061E9D" w:rsidRPr="00DA560A">
        <w:rPr>
          <w:rFonts w:asciiTheme="majorBidi" w:hAnsiTheme="majorBidi" w:cstheme="majorBidi"/>
        </w:rPr>
        <w:t xml:space="preserve"> </w:t>
      </w:r>
      <w:r w:rsidRPr="00DA560A">
        <w:rPr>
          <w:rFonts w:asciiTheme="majorBidi" w:hAnsiTheme="majorBidi" w:cstheme="majorBidi"/>
        </w:rPr>
        <w:t>karakter anak dapat dilakukan dengan memberikan contoh secara langsung dari gurunya baik dari ucapan maupun tingkah laku dalam kehidupan sehari-hari seperti bagaimana berdoa sebelum pembelajaran, disiplin dan bertanggungjawab</w:t>
      </w:r>
      <w:r w:rsidRPr="00DA560A">
        <w:rPr>
          <w:rStyle w:val="FootnoteReference"/>
          <w:rFonts w:asciiTheme="majorBidi" w:hAnsiTheme="majorBidi" w:cstheme="majorBidi"/>
        </w:rPr>
        <w:footnoteReference w:id="133"/>
      </w:r>
      <w:r w:rsidRPr="00DA560A">
        <w:rPr>
          <w:rFonts w:asciiTheme="majorBidi" w:hAnsiTheme="majorBidi" w:cstheme="majorBidi"/>
        </w:rPr>
        <w:t>.</w:t>
      </w:r>
    </w:p>
    <w:p w:rsidR="00232093" w:rsidRPr="00DA560A" w:rsidRDefault="00232093" w:rsidP="00B80E92">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Pendidikan karakter yang tepat dapat memberikan dampak yang positif untuk anak dan lingkungannya. </w:t>
      </w:r>
      <w:r w:rsidRPr="00DA560A">
        <w:rPr>
          <w:rFonts w:asciiTheme="majorBidi" w:hAnsiTheme="majorBidi" w:cstheme="majorBidi"/>
        </w:rPr>
        <w:lastRenderedPageBreak/>
        <w:t xml:space="preserve">Karena karakter dapat memberikan manfaat yang baik </w:t>
      </w:r>
      <w:r w:rsidR="00FF4F41" w:rsidRPr="00DA560A">
        <w:rPr>
          <w:rFonts w:asciiTheme="majorBidi" w:hAnsiTheme="majorBidi" w:cstheme="majorBidi"/>
        </w:rPr>
        <w:t xml:space="preserve">untuk dirinya sendiri maupun orang lain. </w:t>
      </w:r>
      <w:r w:rsidR="00FD25AF" w:rsidRPr="00DA560A">
        <w:rPr>
          <w:rFonts w:asciiTheme="majorBidi" w:hAnsiTheme="majorBidi" w:cstheme="majorBidi"/>
        </w:rPr>
        <w:t>Manfaat karakter dapat terlihat dari bagaimana tingkah laku seseorang dari dalam maupun luar dari dirinya</w:t>
      </w:r>
      <w:r w:rsidR="00FD25AF" w:rsidRPr="00DA560A">
        <w:rPr>
          <w:rStyle w:val="FootnoteReference"/>
          <w:rFonts w:asciiTheme="majorBidi" w:hAnsiTheme="majorBidi" w:cstheme="majorBidi"/>
        </w:rPr>
        <w:footnoteReference w:id="134"/>
      </w:r>
      <w:r w:rsidR="00FD25AF" w:rsidRPr="00DA560A">
        <w:rPr>
          <w:rFonts w:asciiTheme="majorBidi" w:hAnsiTheme="majorBidi" w:cstheme="majorBidi"/>
        </w:rPr>
        <w:t>.</w:t>
      </w:r>
    </w:p>
    <w:p w:rsidR="00C143F0" w:rsidRPr="00DA560A" w:rsidRDefault="003D0BEC" w:rsidP="00FB40EE">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Religius menurut Islam yaitu </w:t>
      </w:r>
      <w:r w:rsidR="00AC2B03" w:rsidRPr="00DA560A">
        <w:rPr>
          <w:rFonts w:asciiTheme="majorBidi" w:hAnsiTheme="majorBidi" w:cstheme="majorBidi"/>
        </w:rPr>
        <w:t xml:space="preserve">menjalankan </w:t>
      </w:r>
      <w:proofErr w:type="gramStart"/>
      <w:r w:rsidR="00AC2B03" w:rsidRPr="00DA560A">
        <w:rPr>
          <w:rFonts w:asciiTheme="majorBidi" w:hAnsiTheme="majorBidi" w:cstheme="majorBidi"/>
        </w:rPr>
        <w:t>apa</w:t>
      </w:r>
      <w:proofErr w:type="gramEnd"/>
      <w:r w:rsidR="00AC2B03" w:rsidRPr="00DA560A">
        <w:rPr>
          <w:rFonts w:asciiTheme="majorBidi" w:hAnsiTheme="majorBidi" w:cstheme="majorBidi"/>
        </w:rPr>
        <w:t xml:space="preserve"> yang diperint</w:t>
      </w:r>
      <w:r w:rsidR="00DD16B3" w:rsidRPr="00DA560A">
        <w:rPr>
          <w:rFonts w:asciiTheme="majorBidi" w:hAnsiTheme="majorBidi" w:cstheme="majorBidi"/>
        </w:rPr>
        <w:t>a</w:t>
      </w:r>
      <w:r w:rsidR="00AC2B03" w:rsidRPr="00DA560A">
        <w:rPr>
          <w:rFonts w:asciiTheme="majorBidi" w:hAnsiTheme="majorBidi" w:cstheme="majorBidi"/>
        </w:rPr>
        <w:t>h</w:t>
      </w:r>
      <w:r w:rsidR="007A5C57" w:rsidRPr="00DA560A">
        <w:rPr>
          <w:rFonts w:asciiTheme="majorBidi" w:hAnsiTheme="majorBidi" w:cstheme="majorBidi"/>
        </w:rPr>
        <w:t>kan</w:t>
      </w:r>
      <w:r w:rsidR="00AC2B03" w:rsidRPr="00DA560A">
        <w:rPr>
          <w:rFonts w:asciiTheme="majorBidi" w:hAnsiTheme="majorBidi" w:cstheme="majorBidi"/>
        </w:rPr>
        <w:t xml:space="preserve"> dan menjahui apa yang tidak boleh dilakukan secara keseluruhan. Dari semua perintah tersebut dapat dilakukan dalam</w:t>
      </w:r>
      <w:r w:rsidR="00CE2E76">
        <w:rPr>
          <w:rFonts w:asciiTheme="majorBidi" w:hAnsiTheme="majorBidi" w:cstheme="majorBidi"/>
        </w:rPr>
        <w:t xml:space="preserve"> berbagai </w:t>
      </w:r>
      <w:proofErr w:type="spellStart"/>
      <w:r w:rsidR="00CE2E76">
        <w:rPr>
          <w:rFonts w:asciiTheme="majorBidi" w:hAnsiTheme="majorBidi" w:cstheme="majorBidi"/>
        </w:rPr>
        <w:t>aktifitas</w:t>
      </w:r>
      <w:proofErr w:type="spellEnd"/>
      <w:r w:rsidR="00CE2E76">
        <w:rPr>
          <w:rFonts w:asciiTheme="majorBidi" w:hAnsiTheme="majorBidi" w:cstheme="majorBidi"/>
        </w:rPr>
        <w:t xml:space="preserve"> </w:t>
      </w:r>
      <w:proofErr w:type="spellStart"/>
      <w:r w:rsidR="00CE2E76">
        <w:rPr>
          <w:rFonts w:asciiTheme="majorBidi" w:hAnsiTheme="majorBidi" w:cstheme="majorBidi"/>
        </w:rPr>
        <w:t>dan</w:t>
      </w:r>
      <w:proofErr w:type="spellEnd"/>
      <w:r w:rsidR="00CE2E76">
        <w:rPr>
          <w:rFonts w:asciiTheme="majorBidi" w:hAnsiTheme="majorBidi" w:cstheme="majorBidi"/>
        </w:rPr>
        <w:t xml:space="preserve"> </w:t>
      </w:r>
      <w:proofErr w:type="spellStart"/>
      <w:r w:rsidR="00CE2E76">
        <w:rPr>
          <w:rFonts w:asciiTheme="majorBidi" w:hAnsiTheme="majorBidi" w:cstheme="majorBidi"/>
        </w:rPr>
        <w:t>ibadah</w:t>
      </w:r>
      <w:proofErr w:type="spellEnd"/>
      <w:r w:rsidR="00CE2E76">
        <w:rPr>
          <w:rFonts w:asciiTheme="majorBidi" w:hAnsiTheme="majorBidi" w:cstheme="majorBidi"/>
        </w:rPr>
        <w:t xml:space="preserve"> </w:t>
      </w:r>
      <w:proofErr w:type="spellStart"/>
      <w:r w:rsidR="00AC2B03" w:rsidRPr="00DA560A">
        <w:rPr>
          <w:rFonts w:asciiTheme="majorBidi" w:hAnsiTheme="majorBidi" w:cstheme="majorBidi"/>
        </w:rPr>
        <w:t>baik</w:t>
      </w:r>
      <w:proofErr w:type="spellEnd"/>
      <w:r w:rsidR="00AC2B03" w:rsidRPr="00DA560A">
        <w:rPr>
          <w:rFonts w:asciiTheme="majorBidi" w:hAnsiTheme="majorBidi" w:cstheme="majorBidi"/>
        </w:rPr>
        <w:t xml:space="preserve"> </w:t>
      </w:r>
      <w:proofErr w:type="spellStart"/>
      <w:r w:rsidR="00AC2B03" w:rsidRPr="00DA560A">
        <w:rPr>
          <w:rFonts w:asciiTheme="majorBidi" w:hAnsiTheme="majorBidi" w:cstheme="majorBidi"/>
        </w:rPr>
        <w:t>secara</w:t>
      </w:r>
      <w:proofErr w:type="spellEnd"/>
      <w:r w:rsidR="00AC2B03" w:rsidRPr="00DA560A">
        <w:rPr>
          <w:rFonts w:asciiTheme="majorBidi" w:hAnsiTheme="majorBidi" w:cstheme="majorBidi"/>
        </w:rPr>
        <w:t xml:space="preserve"> </w:t>
      </w:r>
      <w:proofErr w:type="spellStart"/>
      <w:r w:rsidR="00AC2B03" w:rsidRPr="00DA560A">
        <w:rPr>
          <w:rFonts w:asciiTheme="majorBidi" w:hAnsiTheme="majorBidi" w:cstheme="majorBidi"/>
        </w:rPr>
        <w:t>jasmani</w:t>
      </w:r>
      <w:proofErr w:type="spellEnd"/>
      <w:r w:rsidR="00AC2B03" w:rsidRPr="00DA560A">
        <w:rPr>
          <w:rFonts w:asciiTheme="majorBidi" w:hAnsiTheme="majorBidi" w:cstheme="majorBidi"/>
        </w:rPr>
        <w:t xml:space="preserve"> </w:t>
      </w:r>
      <w:proofErr w:type="spellStart"/>
      <w:r w:rsidR="00AC2B03" w:rsidRPr="00DA560A">
        <w:rPr>
          <w:rFonts w:asciiTheme="majorBidi" w:hAnsiTheme="majorBidi" w:cstheme="majorBidi"/>
        </w:rPr>
        <w:t>maupun</w:t>
      </w:r>
      <w:proofErr w:type="spellEnd"/>
      <w:r w:rsidR="00AC2B03" w:rsidRPr="00DA560A">
        <w:rPr>
          <w:rFonts w:asciiTheme="majorBidi" w:hAnsiTheme="majorBidi" w:cstheme="majorBidi"/>
        </w:rPr>
        <w:t xml:space="preserve"> rohani. Selain itu ibadah yang dapat dilihat dari mata maupun yang berhu</w:t>
      </w:r>
      <w:r w:rsidR="003650BB" w:rsidRPr="00DA560A">
        <w:rPr>
          <w:rFonts w:asciiTheme="majorBidi" w:hAnsiTheme="majorBidi" w:cstheme="majorBidi"/>
        </w:rPr>
        <w:t>bu</w:t>
      </w:r>
      <w:r w:rsidR="00AC2B03" w:rsidRPr="00DA560A">
        <w:rPr>
          <w:rFonts w:asciiTheme="majorBidi" w:hAnsiTheme="majorBidi" w:cstheme="majorBidi"/>
        </w:rPr>
        <w:t>ngan dengan hati seseorang</w:t>
      </w:r>
      <w:r w:rsidR="0077590A" w:rsidRPr="00DA560A">
        <w:rPr>
          <w:rFonts w:asciiTheme="majorBidi" w:hAnsiTheme="majorBidi" w:cstheme="majorBidi"/>
        </w:rPr>
        <w:t>.</w:t>
      </w:r>
      <w:r w:rsidR="00805471" w:rsidRPr="00DA560A">
        <w:rPr>
          <w:rFonts w:asciiTheme="majorBidi" w:hAnsiTheme="majorBidi" w:cstheme="majorBidi"/>
        </w:rPr>
        <w:t xml:space="preserve"> </w:t>
      </w:r>
      <w:r w:rsidR="0077590A" w:rsidRPr="00DA560A">
        <w:rPr>
          <w:rFonts w:asciiTheme="majorBidi" w:hAnsiTheme="majorBidi" w:cstheme="majorBidi"/>
        </w:rPr>
        <w:t>Dapat disimpulkan bahwa karakter religius merupakan melakukan kegiatan yang tumbuh dari dalam hati seorang individu, untuk kebaikan dan kenyamanan yang tumbuh pada dirinya</w:t>
      </w:r>
      <w:r w:rsidR="00AC2B03" w:rsidRPr="00DA560A">
        <w:rPr>
          <w:rStyle w:val="FootnoteReference"/>
          <w:rFonts w:asciiTheme="majorBidi" w:hAnsiTheme="majorBidi" w:cstheme="majorBidi"/>
        </w:rPr>
        <w:footnoteReference w:id="135"/>
      </w:r>
      <w:r w:rsidR="00AC2B03" w:rsidRPr="00DA560A">
        <w:rPr>
          <w:rFonts w:asciiTheme="majorBidi" w:hAnsiTheme="majorBidi" w:cstheme="majorBidi"/>
        </w:rPr>
        <w:t>.</w:t>
      </w:r>
    </w:p>
    <w:p w:rsidR="0077590A" w:rsidRPr="00DA560A" w:rsidRDefault="00F64F27" w:rsidP="00FB40EE">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Karakter religius </w:t>
      </w:r>
      <w:r w:rsidR="00ED2EEC" w:rsidRPr="00DA560A">
        <w:rPr>
          <w:rFonts w:asciiTheme="majorBidi" w:hAnsiTheme="majorBidi" w:cstheme="majorBidi"/>
        </w:rPr>
        <w:t xml:space="preserve">merupakan kegiatan yang dilakukan atau usaha oleh anak </w:t>
      </w:r>
      <w:proofErr w:type="gramStart"/>
      <w:r w:rsidR="00ED2EEC" w:rsidRPr="00DA560A">
        <w:rPr>
          <w:rFonts w:asciiTheme="majorBidi" w:hAnsiTheme="majorBidi" w:cstheme="majorBidi"/>
        </w:rPr>
        <w:t>usia</w:t>
      </w:r>
      <w:proofErr w:type="gramEnd"/>
      <w:r w:rsidR="00ED2EEC" w:rsidRPr="00DA560A">
        <w:rPr>
          <w:rFonts w:asciiTheme="majorBidi" w:hAnsiTheme="majorBidi" w:cstheme="majorBidi"/>
        </w:rPr>
        <w:t xml:space="preserve"> dini </w:t>
      </w:r>
      <w:r w:rsidR="00482F56" w:rsidRPr="00DA560A">
        <w:rPr>
          <w:rFonts w:asciiTheme="majorBidi" w:hAnsiTheme="majorBidi" w:cstheme="majorBidi"/>
        </w:rPr>
        <w:t xml:space="preserve">untuk mendekatkan diri </w:t>
      </w:r>
      <w:r w:rsidR="00482F56" w:rsidRPr="00DA560A">
        <w:rPr>
          <w:rFonts w:asciiTheme="majorBidi" w:hAnsiTheme="majorBidi" w:cstheme="majorBidi"/>
        </w:rPr>
        <w:lastRenderedPageBreak/>
        <w:t>kepada TuhanNya. Untuk terlaksananya karakter religius dibutuhkan beberapa tahapan yang sesuai dengan perkembangannya, sebab di dalam karakter religius sendiri terdapat beberapa nilai-nilai yang harus dilakukan.</w:t>
      </w:r>
      <w:r w:rsidR="00F54AD1" w:rsidRPr="00DA560A">
        <w:rPr>
          <w:rFonts w:asciiTheme="majorBidi" w:hAnsiTheme="majorBidi" w:cstheme="majorBidi"/>
        </w:rPr>
        <w:t xml:space="preserve"> Pe</w:t>
      </w:r>
      <w:r w:rsidR="00482F56" w:rsidRPr="00DA560A">
        <w:rPr>
          <w:rFonts w:asciiTheme="majorBidi" w:hAnsiTheme="majorBidi" w:cstheme="majorBidi"/>
        </w:rPr>
        <w:t>nilai</w:t>
      </w:r>
      <w:r w:rsidR="007A5C57" w:rsidRPr="00DA560A">
        <w:rPr>
          <w:rFonts w:asciiTheme="majorBidi" w:hAnsiTheme="majorBidi" w:cstheme="majorBidi"/>
        </w:rPr>
        <w:t>a</w:t>
      </w:r>
      <w:r w:rsidR="00482F56" w:rsidRPr="00DA560A">
        <w:rPr>
          <w:rFonts w:asciiTheme="majorBidi" w:hAnsiTheme="majorBidi" w:cstheme="majorBidi"/>
        </w:rPr>
        <w:t>n ini digunakan untuk mengetahui bagaimana capaian perkembangan maupun pe</w:t>
      </w:r>
      <w:r w:rsidR="00061519" w:rsidRPr="00DA560A">
        <w:rPr>
          <w:rFonts w:asciiTheme="majorBidi" w:hAnsiTheme="majorBidi" w:cstheme="majorBidi"/>
        </w:rPr>
        <w:t>rtumbuhan anak, dengan adanya penilaian maka karakter religius dapat dilihat bagaimana keberhasilannya</w:t>
      </w:r>
      <w:r w:rsidR="00061519" w:rsidRPr="00DA560A">
        <w:rPr>
          <w:rStyle w:val="FootnoteReference"/>
          <w:rFonts w:asciiTheme="majorBidi" w:hAnsiTheme="majorBidi" w:cstheme="majorBidi"/>
        </w:rPr>
        <w:footnoteReference w:id="136"/>
      </w:r>
      <w:r w:rsidR="00061519" w:rsidRPr="00DA560A">
        <w:rPr>
          <w:rFonts w:asciiTheme="majorBidi" w:hAnsiTheme="majorBidi" w:cstheme="majorBidi"/>
        </w:rPr>
        <w:t>.</w:t>
      </w:r>
    </w:p>
    <w:p w:rsidR="00482323" w:rsidRPr="00DA560A" w:rsidRDefault="00EF402C" w:rsidP="00FB40EE">
      <w:pPr>
        <w:spacing w:after="0" w:line="480" w:lineRule="auto"/>
        <w:ind w:left="720" w:firstLine="360"/>
        <w:jc w:val="both"/>
        <w:rPr>
          <w:rFonts w:asciiTheme="majorBidi" w:hAnsiTheme="majorBidi" w:cstheme="majorBidi"/>
        </w:rPr>
      </w:pPr>
      <w:r w:rsidRPr="00DA560A">
        <w:rPr>
          <w:rFonts w:asciiTheme="majorBidi" w:hAnsiTheme="majorBidi" w:cstheme="majorBidi"/>
        </w:rPr>
        <w:t>Karakter religius ana</w:t>
      </w:r>
      <w:r w:rsidR="004C7E7C" w:rsidRPr="00DA560A">
        <w:rPr>
          <w:rFonts w:asciiTheme="majorBidi" w:hAnsiTheme="majorBidi" w:cstheme="majorBidi"/>
        </w:rPr>
        <w:t xml:space="preserve">k </w:t>
      </w:r>
      <w:proofErr w:type="gramStart"/>
      <w:r w:rsidR="004C7E7C" w:rsidRPr="00DA560A">
        <w:rPr>
          <w:rFonts w:asciiTheme="majorBidi" w:hAnsiTheme="majorBidi" w:cstheme="majorBidi"/>
        </w:rPr>
        <w:t>usia</w:t>
      </w:r>
      <w:proofErr w:type="gramEnd"/>
      <w:r w:rsidR="004C7E7C" w:rsidRPr="00DA560A">
        <w:rPr>
          <w:rFonts w:asciiTheme="majorBidi" w:hAnsiTheme="majorBidi" w:cstheme="majorBidi"/>
        </w:rPr>
        <w:t xml:space="preserve"> dini dapat dilaku</w:t>
      </w:r>
      <w:r w:rsidRPr="00DA560A">
        <w:rPr>
          <w:rFonts w:asciiTheme="majorBidi" w:hAnsiTheme="majorBidi" w:cstheme="majorBidi"/>
        </w:rPr>
        <w:t>k</w:t>
      </w:r>
      <w:r w:rsidR="004C7E7C" w:rsidRPr="00DA560A">
        <w:rPr>
          <w:rFonts w:asciiTheme="majorBidi" w:hAnsiTheme="majorBidi" w:cstheme="majorBidi"/>
        </w:rPr>
        <w:t>a</w:t>
      </w:r>
      <w:r w:rsidRPr="00DA560A">
        <w:rPr>
          <w:rFonts w:asciiTheme="majorBidi" w:hAnsiTheme="majorBidi" w:cstheme="majorBidi"/>
        </w:rPr>
        <w:t xml:space="preserve">n melalui pembiasaan dan keteladanan baik dari orang tua maupun guru yang ada di sekolah, semua upaya yang dilakukan agar anak usia dini dapat tumbuh dengan karakter religius yang bagus sesuai dengan pelaksanaan karakter religius. </w:t>
      </w:r>
      <w:r w:rsidR="00482323" w:rsidRPr="00DA560A">
        <w:rPr>
          <w:rFonts w:asciiTheme="majorBidi" w:hAnsiTheme="majorBidi" w:cstheme="majorBidi"/>
        </w:rPr>
        <w:t xml:space="preserve">Keberhasilan karakter religius anak dapat dilihat dari nilai-nilai karakter religius pada anak </w:t>
      </w:r>
      <w:proofErr w:type="gramStart"/>
      <w:r w:rsidR="00482323" w:rsidRPr="00DA560A">
        <w:rPr>
          <w:rFonts w:asciiTheme="majorBidi" w:hAnsiTheme="majorBidi" w:cstheme="majorBidi"/>
        </w:rPr>
        <w:t>usia</w:t>
      </w:r>
      <w:proofErr w:type="gramEnd"/>
      <w:r w:rsidR="00482323" w:rsidRPr="00DA560A">
        <w:rPr>
          <w:rFonts w:asciiTheme="majorBidi" w:hAnsiTheme="majorBidi" w:cstheme="majorBidi"/>
        </w:rPr>
        <w:t xml:space="preserve"> din</w:t>
      </w:r>
      <w:r w:rsidRPr="00DA560A">
        <w:rPr>
          <w:rFonts w:asciiTheme="majorBidi" w:hAnsiTheme="majorBidi" w:cstheme="majorBidi"/>
        </w:rPr>
        <w:t>i</w:t>
      </w:r>
      <w:r w:rsidR="00F82EE6" w:rsidRPr="00DA560A">
        <w:rPr>
          <w:rFonts w:asciiTheme="majorBidi" w:hAnsiTheme="majorBidi" w:cstheme="majorBidi"/>
        </w:rPr>
        <w:t xml:space="preserve"> yang terdiri dari 10 indikator penilaian,</w:t>
      </w:r>
      <w:r w:rsidRPr="00DA560A">
        <w:rPr>
          <w:rFonts w:asciiTheme="majorBidi" w:hAnsiTheme="majorBidi" w:cstheme="majorBidi"/>
        </w:rPr>
        <w:t xml:space="preserve"> yaitu: amanah, amal sholeh, beriman dan bertakwa, bersyukur, ikhlas, </w:t>
      </w:r>
      <w:r w:rsidRPr="00DA560A">
        <w:rPr>
          <w:rFonts w:asciiTheme="majorBidi" w:hAnsiTheme="majorBidi" w:cstheme="majorBidi"/>
        </w:rPr>
        <w:lastRenderedPageBreak/>
        <w:t>jujur, teguh hati, mawas diri, rendah hati dan sabar. Nilai karakter tersebut dijadikan acuan bagaimana berhasilnya karakter religius pada anak</w:t>
      </w:r>
      <w:r w:rsidRPr="00DA560A">
        <w:rPr>
          <w:rStyle w:val="FootnoteReference"/>
          <w:rFonts w:asciiTheme="majorBidi" w:hAnsiTheme="majorBidi" w:cstheme="majorBidi"/>
        </w:rPr>
        <w:footnoteReference w:id="137"/>
      </w:r>
      <w:r w:rsidRPr="00DA560A">
        <w:rPr>
          <w:rFonts w:asciiTheme="majorBidi" w:hAnsiTheme="majorBidi" w:cstheme="majorBidi"/>
        </w:rPr>
        <w:t>.</w:t>
      </w:r>
    </w:p>
    <w:p w:rsidR="00265E97" w:rsidRPr="00DA560A" w:rsidRDefault="00265E97" w:rsidP="00FB40EE">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Pada penelitian ini peneliti </w:t>
      </w:r>
      <w:r w:rsidR="00E0431A" w:rsidRPr="00DA560A">
        <w:rPr>
          <w:rFonts w:asciiTheme="majorBidi" w:hAnsiTheme="majorBidi" w:cstheme="majorBidi"/>
        </w:rPr>
        <w:t xml:space="preserve">lebih </w:t>
      </w:r>
      <w:r w:rsidRPr="00DA560A">
        <w:rPr>
          <w:rFonts w:asciiTheme="majorBidi" w:hAnsiTheme="majorBidi" w:cstheme="majorBidi"/>
        </w:rPr>
        <w:t xml:space="preserve">fokus pada tujuh intrumen nilai karakter </w:t>
      </w:r>
      <w:r w:rsidR="00E0431A" w:rsidRPr="00DA560A">
        <w:rPr>
          <w:rFonts w:asciiTheme="majorBidi" w:hAnsiTheme="majorBidi" w:cstheme="majorBidi"/>
        </w:rPr>
        <w:t>r</w:t>
      </w:r>
      <w:r w:rsidRPr="00DA560A">
        <w:rPr>
          <w:rFonts w:asciiTheme="majorBidi" w:hAnsiTheme="majorBidi" w:cstheme="majorBidi"/>
        </w:rPr>
        <w:t>eligius diantaranya:</w:t>
      </w:r>
    </w:p>
    <w:p w:rsidR="00E0431A" w:rsidRPr="00DA560A" w:rsidRDefault="00D47321" w:rsidP="00E0431A">
      <w:pPr>
        <w:numPr>
          <w:ilvl w:val="0"/>
          <w:numId w:val="53"/>
        </w:numPr>
        <w:spacing w:after="0" w:line="480" w:lineRule="auto"/>
        <w:jc w:val="both"/>
        <w:rPr>
          <w:rFonts w:asciiTheme="majorBidi" w:hAnsiTheme="majorBidi" w:cstheme="majorBidi"/>
        </w:rPr>
      </w:pPr>
      <w:r w:rsidRPr="00DA560A">
        <w:rPr>
          <w:rFonts w:asciiTheme="majorBidi" w:hAnsiTheme="majorBidi" w:cstheme="majorBidi"/>
        </w:rPr>
        <w:t>Amanah adalah sikap atau perilaku anak yang dapat mentaati peraturan baik dari orang tua maupun gurunya.</w:t>
      </w:r>
    </w:p>
    <w:p w:rsidR="009D6B6A" w:rsidRPr="00DA560A" w:rsidRDefault="009D6B6A" w:rsidP="00E0431A">
      <w:pPr>
        <w:numPr>
          <w:ilvl w:val="0"/>
          <w:numId w:val="53"/>
        </w:numPr>
        <w:spacing w:after="0" w:line="480" w:lineRule="auto"/>
        <w:jc w:val="both"/>
        <w:rPr>
          <w:rFonts w:asciiTheme="majorBidi" w:hAnsiTheme="majorBidi" w:cstheme="majorBidi"/>
        </w:rPr>
      </w:pPr>
      <w:r w:rsidRPr="00DA560A">
        <w:rPr>
          <w:rFonts w:asciiTheme="majorBidi" w:hAnsiTheme="majorBidi" w:cstheme="majorBidi"/>
        </w:rPr>
        <w:t xml:space="preserve">Amal soleh yaitu anak-anak diajari bersikap atau berperilaku dengan penuh ketaatan </w:t>
      </w:r>
      <w:r w:rsidR="00D837A2" w:rsidRPr="00DA560A">
        <w:rPr>
          <w:rFonts w:asciiTheme="majorBidi" w:hAnsiTheme="majorBidi" w:cstheme="majorBidi"/>
        </w:rPr>
        <w:t>setiap melakukan ajaran agama.</w:t>
      </w:r>
    </w:p>
    <w:p w:rsidR="00D47321" w:rsidRPr="00DA560A" w:rsidRDefault="00D47321" w:rsidP="00E0431A">
      <w:pPr>
        <w:numPr>
          <w:ilvl w:val="0"/>
          <w:numId w:val="53"/>
        </w:numPr>
        <w:spacing w:after="0" w:line="480" w:lineRule="auto"/>
        <w:jc w:val="both"/>
        <w:rPr>
          <w:rFonts w:asciiTheme="majorBidi" w:hAnsiTheme="majorBidi" w:cstheme="majorBidi"/>
        </w:rPr>
      </w:pPr>
      <w:r w:rsidRPr="00DA560A">
        <w:rPr>
          <w:rFonts w:asciiTheme="majorBidi" w:hAnsiTheme="majorBidi" w:cstheme="majorBidi"/>
        </w:rPr>
        <w:t xml:space="preserve">Beriman dan bertakwa yaitu anak-anak selalu diajari untuk </w:t>
      </w:r>
      <w:r w:rsidR="00087EC1" w:rsidRPr="00DA560A">
        <w:rPr>
          <w:rFonts w:asciiTheme="majorBidi" w:hAnsiTheme="majorBidi" w:cstheme="majorBidi"/>
        </w:rPr>
        <w:t>selalu berdoa dan melakukan hal yang positif di setiap waktu.</w:t>
      </w:r>
    </w:p>
    <w:p w:rsidR="00087EC1" w:rsidRPr="00DA560A" w:rsidRDefault="00087EC1" w:rsidP="00E0431A">
      <w:pPr>
        <w:numPr>
          <w:ilvl w:val="0"/>
          <w:numId w:val="53"/>
        </w:numPr>
        <w:spacing w:after="0" w:line="480" w:lineRule="auto"/>
        <w:jc w:val="both"/>
        <w:rPr>
          <w:rFonts w:asciiTheme="majorBidi" w:hAnsiTheme="majorBidi" w:cstheme="majorBidi"/>
        </w:rPr>
      </w:pPr>
      <w:r w:rsidRPr="00DA560A">
        <w:rPr>
          <w:rFonts w:asciiTheme="majorBidi" w:hAnsiTheme="majorBidi" w:cstheme="majorBidi"/>
        </w:rPr>
        <w:t xml:space="preserve">Bersyukur adalah sikap seseorang </w:t>
      </w:r>
      <w:r w:rsidR="005C4732" w:rsidRPr="00DA560A">
        <w:rPr>
          <w:rFonts w:asciiTheme="majorBidi" w:hAnsiTheme="majorBidi" w:cstheme="majorBidi"/>
        </w:rPr>
        <w:t xml:space="preserve">yang selalu mengucap </w:t>
      </w:r>
      <w:r w:rsidR="005C4732" w:rsidRPr="00DA560A">
        <w:rPr>
          <w:rFonts w:asciiTheme="majorBidi" w:hAnsiTheme="majorBidi" w:cstheme="majorBidi"/>
          <w:i/>
          <w:iCs/>
        </w:rPr>
        <w:t>alhamdhulillah</w:t>
      </w:r>
      <w:r w:rsidR="005C4732" w:rsidRPr="00DA560A">
        <w:rPr>
          <w:rFonts w:asciiTheme="majorBidi" w:hAnsiTheme="majorBidi" w:cstheme="majorBidi"/>
        </w:rPr>
        <w:t xml:space="preserve"> </w:t>
      </w:r>
      <w:r w:rsidR="008F1A75" w:rsidRPr="00DA560A">
        <w:rPr>
          <w:rFonts w:asciiTheme="majorBidi" w:hAnsiTheme="majorBidi" w:cstheme="majorBidi"/>
        </w:rPr>
        <w:t>dan terimakasih setelah melakukan atau mendapatkan sesuatu.</w:t>
      </w:r>
    </w:p>
    <w:p w:rsidR="008F1A75" w:rsidRPr="00DA560A" w:rsidRDefault="008F1A75" w:rsidP="00E0431A">
      <w:pPr>
        <w:numPr>
          <w:ilvl w:val="0"/>
          <w:numId w:val="53"/>
        </w:numPr>
        <w:spacing w:after="0" w:line="480" w:lineRule="auto"/>
        <w:jc w:val="both"/>
        <w:rPr>
          <w:rFonts w:asciiTheme="majorBidi" w:hAnsiTheme="majorBidi" w:cstheme="majorBidi"/>
        </w:rPr>
      </w:pPr>
      <w:r w:rsidRPr="00DA560A">
        <w:rPr>
          <w:rFonts w:asciiTheme="majorBidi" w:hAnsiTheme="majorBidi" w:cstheme="majorBidi"/>
        </w:rPr>
        <w:lastRenderedPageBreak/>
        <w:t>Ikhlas yaitu sikap d</w:t>
      </w:r>
      <w:r w:rsidR="00777DED" w:rsidRPr="00DA560A">
        <w:rPr>
          <w:rFonts w:asciiTheme="majorBidi" w:hAnsiTheme="majorBidi" w:cstheme="majorBidi"/>
        </w:rPr>
        <w:t>apat menerima segala sesuatu tan</w:t>
      </w:r>
      <w:r w:rsidRPr="00DA560A">
        <w:rPr>
          <w:rFonts w:asciiTheme="majorBidi" w:hAnsiTheme="majorBidi" w:cstheme="majorBidi"/>
        </w:rPr>
        <w:t>pa menyesal dan tidak merasa terbebani ketika menolong orang lain.</w:t>
      </w:r>
    </w:p>
    <w:p w:rsidR="008F1A75" w:rsidRPr="00DA560A" w:rsidRDefault="008F1A75" w:rsidP="00E0431A">
      <w:pPr>
        <w:numPr>
          <w:ilvl w:val="0"/>
          <w:numId w:val="53"/>
        </w:numPr>
        <w:spacing w:after="0" w:line="480" w:lineRule="auto"/>
        <w:jc w:val="both"/>
        <w:rPr>
          <w:rFonts w:asciiTheme="majorBidi" w:hAnsiTheme="majorBidi" w:cstheme="majorBidi"/>
        </w:rPr>
      </w:pPr>
      <w:r w:rsidRPr="00DA560A">
        <w:rPr>
          <w:rFonts w:asciiTheme="majorBidi" w:hAnsiTheme="majorBidi" w:cstheme="majorBidi"/>
        </w:rPr>
        <w:t xml:space="preserve">Jujur yaitu selalu berkata yang benar sesuai </w:t>
      </w:r>
      <w:proofErr w:type="gramStart"/>
      <w:r w:rsidRPr="00DA560A">
        <w:rPr>
          <w:rFonts w:asciiTheme="majorBidi" w:hAnsiTheme="majorBidi" w:cstheme="majorBidi"/>
        </w:rPr>
        <w:t>apa</w:t>
      </w:r>
      <w:proofErr w:type="gramEnd"/>
      <w:r w:rsidRPr="00DA560A">
        <w:rPr>
          <w:rFonts w:asciiTheme="majorBidi" w:hAnsiTheme="majorBidi" w:cstheme="majorBidi"/>
        </w:rPr>
        <w:t xml:space="preserve"> yang dialaminya.</w:t>
      </w:r>
    </w:p>
    <w:p w:rsidR="008F1A75" w:rsidRPr="00DA560A" w:rsidRDefault="008F1A75" w:rsidP="00E0431A">
      <w:pPr>
        <w:numPr>
          <w:ilvl w:val="0"/>
          <w:numId w:val="53"/>
        </w:numPr>
        <w:spacing w:after="0" w:line="480" w:lineRule="auto"/>
        <w:jc w:val="both"/>
        <w:rPr>
          <w:rFonts w:asciiTheme="majorBidi" w:hAnsiTheme="majorBidi" w:cstheme="majorBidi"/>
        </w:rPr>
      </w:pPr>
      <w:r w:rsidRPr="00DA560A">
        <w:rPr>
          <w:rFonts w:asciiTheme="majorBidi" w:hAnsiTheme="majorBidi" w:cstheme="majorBidi"/>
        </w:rPr>
        <w:t>Sabar adalah sikap atau perilaku menahan diri ketika menerima cobaan</w:t>
      </w:r>
      <w:r w:rsidRPr="00DA560A">
        <w:rPr>
          <w:rStyle w:val="FootnoteReference"/>
          <w:rFonts w:asciiTheme="majorBidi" w:hAnsiTheme="majorBidi" w:cstheme="majorBidi"/>
        </w:rPr>
        <w:footnoteReference w:id="138"/>
      </w:r>
      <w:r w:rsidR="003924DB" w:rsidRPr="00DA560A">
        <w:rPr>
          <w:rFonts w:asciiTheme="majorBidi" w:hAnsiTheme="majorBidi" w:cstheme="majorBidi"/>
        </w:rPr>
        <w:t>.</w:t>
      </w:r>
    </w:p>
    <w:p w:rsidR="00A81B45" w:rsidRPr="00DA560A" w:rsidRDefault="00AC5ACF" w:rsidP="00AC5ACF">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Dari penjelasan diatas dapat dikatakan bahwa karakter religius 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merupakan sikap atau perilaku yang harus di tanamkan kepada anak-anak mulai dari lahir sampai dengan memasuki sekolah dasar</w:t>
      </w:r>
      <w:r w:rsidR="004C2CD8" w:rsidRPr="00DA560A">
        <w:rPr>
          <w:rFonts w:asciiTheme="majorBidi" w:hAnsiTheme="majorBidi" w:cstheme="majorBidi"/>
        </w:rPr>
        <w:t>.</w:t>
      </w:r>
      <w:r w:rsidRPr="00DA560A">
        <w:rPr>
          <w:rFonts w:asciiTheme="majorBidi" w:hAnsiTheme="majorBidi" w:cstheme="majorBidi"/>
        </w:rPr>
        <w:t xml:space="preserve"> </w:t>
      </w:r>
      <w:proofErr w:type="gramStart"/>
      <w:r w:rsidR="004C2CD8" w:rsidRPr="00DA560A">
        <w:rPr>
          <w:rFonts w:asciiTheme="majorBidi" w:hAnsiTheme="majorBidi" w:cstheme="majorBidi"/>
        </w:rPr>
        <w:t>pelaksanan</w:t>
      </w:r>
      <w:proofErr w:type="gramEnd"/>
      <w:r w:rsidR="004C2CD8" w:rsidRPr="00DA560A">
        <w:rPr>
          <w:rFonts w:asciiTheme="majorBidi" w:hAnsiTheme="majorBidi" w:cstheme="majorBidi"/>
        </w:rPr>
        <w:t xml:space="preserve"> karakter religius diberikan sesuai dengan tahapan baik pertumbuhan maupun perkembangannya. </w:t>
      </w:r>
      <w:r w:rsidR="007D7C9B" w:rsidRPr="00DA560A">
        <w:rPr>
          <w:rFonts w:asciiTheme="majorBidi" w:hAnsiTheme="majorBidi" w:cstheme="majorBidi"/>
        </w:rPr>
        <w:t>Dari adanya karakter religius diharapkan anak-anak mampu menerapkan dalam kehidupan sehari-hari hingga menjadi perilaku yang baik.</w:t>
      </w:r>
    </w:p>
    <w:p w:rsidR="007D7C9B" w:rsidRPr="00DA560A" w:rsidRDefault="007D7C9B" w:rsidP="00AC5ACF">
      <w:pPr>
        <w:spacing w:after="0" w:line="480" w:lineRule="auto"/>
        <w:ind w:left="720" w:firstLine="360"/>
        <w:jc w:val="both"/>
        <w:rPr>
          <w:rFonts w:asciiTheme="majorBidi" w:hAnsiTheme="majorBidi" w:cstheme="majorBidi"/>
        </w:rPr>
      </w:pPr>
      <w:r w:rsidRPr="00DA560A">
        <w:rPr>
          <w:rFonts w:asciiTheme="majorBidi" w:hAnsiTheme="majorBidi" w:cstheme="majorBidi"/>
        </w:rPr>
        <w:lastRenderedPageBreak/>
        <w:t>Indikator di dalam karakter religius diharapkan menjadi tolak ukur keberhasilan dalam pelaksanaan karakter religius. Baik orang tua, keluarga, guru, lingkungan masyarakat dan yang ada di sekitarnya dapat membantu mensukseskan te</w:t>
      </w:r>
      <w:r w:rsidR="00EC651F" w:rsidRPr="00DA560A">
        <w:rPr>
          <w:rFonts w:asciiTheme="majorBidi" w:hAnsiTheme="majorBidi" w:cstheme="majorBidi"/>
        </w:rPr>
        <w:t>rciptanya karakter religius dengan</w:t>
      </w:r>
      <w:r w:rsidRPr="00DA560A">
        <w:rPr>
          <w:rFonts w:asciiTheme="majorBidi" w:hAnsiTheme="majorBidi" w:cstheme="majorBidi"/>
        </w:rPr>
        <w:t xml:space="preserve"> memberikan didikan dan contoh yang baik kepada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w:t>
      </w:r>
    </w:p>
    <w:p w:rsidR="00277332" w:rsidRPr="00DA560A" w:rsidRDefault="007D7C9B" w:rsidP="00EC651F">
      <w:pPr>
        <w:spacing w:line="480" w:lineRule="auto"/>
        <w:ind w:left="720" w:firstLine="360"/>
        <w:jc w:val="both"/>
        <w:rPr>
          <w:rFonts w:asciiTheme="majorBidi" w:hAnsiTheme="majorBidi" w:cstheme="majorBidi"/>
        </w:rPr>
      </w:pPr>
      <w:r w:rsidRPr="00DA560A">
        <w:rPr>
          <w:rFonts w:asciiTheme="majorBidi" w:hAnsiTheme="majorBidi" w:cstheme="majorBidi"/>
        </w:rPr>
        <w:t>Terl</w:t>
      </w:r>
      <w:r w:rsidR="00EC651F" w:rsidRPr="00DA560A">
        <w:rPr>
          <w:rFonts w:asciiTheme="majorBidi" w:hAnsiTheme="majorBidi" w:cstheme="majorBidi"/>
        </w:rPr>
        <w:t xml:space="preserve">aksananya karakter religius kepada anak dapat dilakukan </w:t>
      </w:r>
      <w:r w:rsidR="00623E7E" w:rsidRPr="00DA560A">
        <w:rPr>
          <w:rFonts w:asciiTheme="majorBidi" w:hAnsiTheme="majorBidi" w:cstheme="majorBidi"/>
        </w:rPr>
        <w:t>oleh guru atau orang tua.</w:t>
      </w:r>
      <w:r w:rsidR="00EC651F" w:rsidRPr="00DA560A">
        <w:rPr>
          <w:rFonts w:asciiTheme="majorBidi" w:hAnsiTheme="majorBidi" w:cstheme="majorBidi"/>
        </w:rPr>
        <w:t xml:space="preserve"> </w:t>
      </w:r>
      <w:r w:rsidR="00623E7E" w:rsidRPr="00DA560A">
        <w:rPr>
          <w:rFonts w:asciiTheme="majorBidi" w:hAnsiTheme="majorBidi" w:cstheme="majorBidi"/>
        </w:rPr>
        <w:t xml:space="preserve">Sebab </w:t>
      </w:r>
      <w:r w:rsidRPr="00DA560A">
        <w:rPr>
          <w:rFonts w:asciiTheme="majorBidi" w:hAnsiTheme="majorBidi" w:cstheme="majorBidi"/>
        </w:rPr>
        <w:t xml:space="preserve">selalu </w:t>
      </w:r>
      <w:r w:rsidR="00EC651F" w:rsidRPr="00DA560A">
        <w:rPr>
          <w:rFonts w:asciiTheme="majorBidi" w:hAnsiTheme="majorBidi" w:cstheme="majorBidi"/>
        </w:rPr>
        <w:t xml:space="preserve">mengajarkan </w:t>
      </w:r>
      <w:proofErr w:type="gramStart"/>
      <w:r w:rsidR="00EC651F" w:rsidRPr="00DA560A">
        <w:rPr>
          <w:rFonts w:asciiTheme="majorBidi" w:hAnsiTheme="majorBidi" w:cstheme="majorBidi"/>
        </w:rPr>
        <w:t xml:space="preserve">pembiasaan </w:t>
      </w:r>
      <w:r w:rsidRPr="00DA560A">
        <w:rPr>
          <w:rFonts w:asciiTheme="majorBidi" w:hAnsiTheme="majorBidi" w:cstheme="majorBidi"/>
        </w:rPr>
        <w:t xml:space="preserve"> kepada</w:t>
      </w:r>
      <w:proofErr w:type="gramEnd"/>
      <w:r w:rsidRPr="00DA560A">
        <w:rPr>
          <w:rFonts w:asciiTheme="majorBidi" w:hAnsiTheme="majorBidi" w:cstheme="majorBidi"/>
        </w:rPr>
        <w:t xml:space="preserve"> anak-anak </w:t>
      </w:r>
      <w:r w:rsidR="00A60987" w:rsidRPr="00DA560A">
        <w:rPr>
          <w:rFonts w:asciiTheme="majorBidi" w:hAnsiTheme="majorBidi" w:cstheme="majorBidi"/>
        </w:rPr>
        <w:t>yaitu melalui pelaksanaan sholat dhuha</w:t>
      </w:r>
      <w:r w:rsidR="00EC651F" w:rsidRPr="00DA560A">
        <w:rPr>
          <w:rFonts w:asciiTheme="majorBidi" w:hAnsiTheme="majorBidi" w:cstheme="majorBidi"/>
        </w:rPr>
        <w:t>.</w:t>
      </w:r>
      <w:r w:rsidR="00A60987" w:rsidRPr="00DA560A">
        <w:rPr>
          <w:rFonts w:asciiTheme="majorBidi" w:hAnsiTheme="majorBidi" w:cstheme="majorBidi"/>
        </w:rPr>
        <w:t xml:space="preserve"> </w:t>
      </w:r>
      <w:r w:rsidR="00EC651F" w:rsidRPr="00DA560A">
        <w:rPr>
          <w:rFonts w:asciiTheme="majorBidi" w:hAnsiTheme="majorBidi" w:cstheme="majorBidi"/>
        </w:rPr>
        <w:t xml:space="preserve">Shalat dhuha yang dilakukan </w:t>
      </w:r>
      <w:r w:rsidR="001C444E" w:rsidRPr="00DA560A">
        <w:rPr>
          <w:rFonts w:asciiTheme="majorBidi" w:hAnsiTheme="majorBidi" w:cstheme="majorBidi"/>
        </w:rPr>
        <w:t xml:space="preserve">setiap hari Rabu dan Kamis </w:t>
      </w:r>
      <w:r w:rsidR="00A60987" w:rsidRPr="00DA560A">
        <w:rPr>
          <w:rFonts w:asciiTheme="majorBidi" w:hAnsiTheme="majorBidi" w:cstheme="majorBidi"/>
        </w:rPr>
        <w:t>oleh lembaga TKIT 1 Qurrota A’yun</w:t>
      </w:r>
      <w:r w:rsidR="00277332" w:rsidRPr="00DA560A">
        <w:rPr>
          <w:rFonts w:asciiTheme="majorBidi" w:hAnsiTheme="majorBidi" w:cstheme="majorBidi"/>
        </w:rPr>
        <w:t xml:space="preserve"> Ponorogo sebelum kegiatan pembelajaran di dalam kelas</w:t>
      </w:r>
      <w:r w:rsidR="00277332" w:rsidRPr="00DA560A">
        <w:rPr>
          <w:rStyle w:val="FootnoteReference"/>
          <w:rFonts w:asciiTheme="majorBidi" w:hAnsiTheme="majorBidi" w:cstheme="majorBidi"/>
        </w:rPr>
        <w:footnoteReference w:id="139"/>
      </w:r>
      <w:r w:rsidR="00277332" w:rsidRPr="00DA560A">
        <w:rPr>
          <w:rFonts w:asciiTheme="majorBidi" w:hAnsiTheme="majorBidi" w:cstheme="majorBidi"/>
        </w:rPr>
        <w:t>.</w:t>
      </w:r>
    </w:p>
    <w:p w:rsidR="0080120D" w:rsidRDefault="0080120D" w:rsidP="00FB40EE">
      <w:pPr>
        <w:numPr>
          <w:ilvl w:val="0"/>
          <w:numId w:val="51"/>
        </w:numPr>
        <w:spacing w:after="0" w:line="480" w:lineRule="auto"/>
        <w:ind w:left="709"/>
        <w:jc w:val="both"/>
        <w:rPr>
          <w:rFonts w:asciiTheme="majorBidi" w:hAnsiTheme="majorBidi" w:cstheme="majorBidi"/>
          <w:b/>
          <w:bCs/>
        </w:rPr>
      </w:pPr>
      <w:r>
        <w:rPr>
          <w:rFonts w:asciiTheme="majorBidi" w:hAnsiTheme="majorBidi" w:cstheme="majorBidi"/>
          <w:b/>
          <w:bCs/>
        </w:rPr>
        <w:br w:type="page"/>
      </w:r>
    </w:p>
    <w:p w:rsidR="00277332" w:rsidRPr="00DA560A" w:rsidRDefault="00C86059" w:rsidP="00FB40EE">
      <w:pPr>
        <w:numPr>
          <w:ilvl w:val="0"/>
          <w:numId w:val="51"/>
        </w:numPr>
        <w:spacing w:after="0" w:line="480" w:lineRule="auto"/>
        <w:ind w:left="709"/>
        <w:jc w:val="both"/>
        <w:rPr>
          <w:rFonts w:asciiTheme="majorBidi" w:hAnsiTheme="majorBidi" w:cstheme="majorBidi"/>
          <w:b/>
          <w:bCs/>
        </w:rPr>
      </w:pPr>
      <w:proofErr w:type="spellStart"/>
      <w:r w:rsidRPr="00DA560A">
        <w:rPr>
          <w:rFonts w:asciiTheme="majorBidi" w:hAnsiTheme="majorBidi" w:cstheme="majorBidi"/>
          <w:b/>
          <w:bCs/>
        </w:rPr>
        <w:lastRenderedPageBreak/>
        <w:t>A</w:t>
      </w:r>
      <w:r w:rsidR="00994132" w:rsidRPr="00DA560A">
        <w:rPr>
          <w:rFonts w:asciiTheme="majorBidi" w:hAnsiTheme="majorBidi" w:cstheme="majorBidi"/>
          <w:b/>
          <w:bCs/>
        </w:rPr>
        <w:t>nali</w:t>
      </w:r>
      <w:r w:rsidRPr="00DA560A">
        <w:rPr>
          <w:rFonts w:asciiTheme="majorBidi" w:hAnsiTheme="majorBidi" w:cstheme="majorBidi"/>
          <w:b/>
          <w:bCs/>
        </w:rPr>
        <w:t>si</w:t>
      </w:r>
      <w:r w:rsidR="00994132" w:rsidRPr="00DA560A">
        <w:rPr>
          <w:rFonts w:asciiTheme="majorBidi" w:hAnsiTheme="majorBidi" w:cstheme="majorBidi"/>
          <w:b/>
          <w:bCs/>
        </w:rPr>
        <w:t>s</w:t>
      </w:r>
      <w:proofErr w:type="spellEnd"/>
      <w:r w:rsidRPr="00DA560A">
        <w:rPr>
          <w:rFonts w:asciiTheme="majorBidi" w:hAnsiTheme="majorBidi" w:cstheme="majorBidi"/>
          <w:b/>
          <w:bCs/>
        </w:rPr>
        <w:t xml:space="preserve"> </w:t>
      </w:r>
      <w:proofErr w:type="spellStart"/>
      <w:r w:rsidRPr="00DA560A">
        <w:rPr>
          <w:rFonts w:asciiTheme="majorBidi" w:hAnsiTheme="majorBidi" w:cstheme="majorBidi"/>
          <w:b/>
          <w:bCs/>
        </w:rPr>
        <w:t>Keber</w:t>
      </w:r>
      <w:r w:rsidR="001F4929" w:rsidRPr="00DA560A">
        <w:rPr>
          <w:rFonts w:asciiTheme="majorBidi" w:hAnsiTheme="majorBidi" w:cstheme="majorBidi"/>
          <w:b/>
          <w:bCs/>
        </w:rPr>
        <w:t>hasi</w:t>
      </w:r>
      <w:r w:rsidRPr="00DA560A">
        <w:rPr>
          <w:rFonts w:asciiTheme="majorBidi" w:hAnsiTheme="majorBidi" w:cstheme="majorBidi"/>
          <w:b/>
          <w:bCs/>
        </w:rPr>
        <w:t>lan</w:t>
      </w:r>
      <w:proofErr w:type="spellEnd"/>
      <w:r w:rsidRPr="00DA560A">
        <w:rPr>
          <w:rFonts w:asciiTheme="majorBidi" w:hAnsiTheme="majorBidi" w:cstheme="majorBidi"/>
          <w:b/>
          <w:bCs/>
        </w:rPr>
        <w:t xml:space="preserve"> </w:t>
      </w:r>
      <w:proofErr w:type="spellStart"/>
      <w:r w:rsidRPr="00DA560A">
        <w:rPr>
          <w:rFonts w:asciiTheme="majorBidi" w:hAnsiTheme="majorBidi" w:cstheme="majorBidi"/>
          <w:b/>
          <w:bCs/>
        </w:rPr>
        <w:t>Nilai</w:t>
      </w:r>
      <w:proofErr w:type="spellEnd"/>
      <w:r w:rsidRPr="00DA560A">
        <w:rPr>
          <w:rFonts w:asciiTheme="majorBidi" w:hAnsiTheme="majorBidi" w:cstheme="majorBidi"/>
          <w:b/>
          <w:bCs/>
        </w:rPr>
        <w:t xml:space="preserve"> </w:t>
      </w:r>
      <w:proofErr w:type="spellStart"/>
      <w:r w:rsidRPr="00DA560A">
        <w:rPr>
          <w:rFonts w:asciiTheme="majorBidi" w:hAnsiTheme="majorBidi" w:cstheme="majorBidi"/>
          <w:b/>
          <w:bCs/>
        </w:rPr>
        <w:t>Karakter</w:t>
      </w:r>
      <w:proofErr w:type="spellEnd"/>
      <w:r w:rsidRPr="00DA560A">
        <w:rPr>
          <w:rFonts w:asciiTheme="majorBidi" w:hAnsiTheme="majorBidi" w:cstheme="majorBidi"/>
          <w:b/>
          <w:bCs/>
        </w:rPr>
        <w:t xml:space="preserve"> Religius Melalui Sholat Dhuha Bagi Anak Usia Dini di TKIT 1 Qurrota A’yun Ponorogo</w:t>
      </w:r>
    </w:p>
    <w:p w:rsidR="006175B3" w:rsidRPr="00DA560A" w:rsidRDefault="00061DF9" w:rsidP="00FB40EE">
      <w:pPr>
        <w:spacing w:after="0" w:line="480" w:lineRule="auto"/>
        <w:ind w:left="720" w:firstLine="360"/>
        <w:jc w:val="both"/>
        <w:rPr>
          <w:rFonts w:asciiTheme="majorBidi" w:hAnsiTheme="majorBidi" w:cstheme="majorBidi"/>
        </w:rPr>
      </w:pPr>
      <w:r w:rsidRPr="00DA560A">
        <w:rPr>
          <w:rFonts w:asciiTheme="majorBidi" w:hAnsiTheme="majorBidi" w:cstheme="majorBidi"/>
        </w:rPr>
        <w:t>Sholat dhuha merupakan sholat sunah yang dikerjakan di pagi hari mulai matahari terbit sampai menjelang siang atau tergelincirnya matahari.</w:t>
      </w:r>
      <w:r w:rsidR="003038C6" w:rsidRPr="00DA560A">
        <w:rPr>
          <w:rFonts w:asciiTheme="majorBidi" w:hAnsiTheme="majorBidi" w:cstheme="majorBidi"/>
        </w:rPr>
        <w:t xml:space="preserve"> </w:t>
      </w:r>
      <w:r w:rsidRPr="00DA560A">
        <w:rPr>
          <w:rFonts w:asciiTheme="majorBidi" w:hAnsiTheme="majorBidi" w:cstheme="majorBidi"/>
        </w:rPr>
        <w:t xml:space="preserve">Sholat dhuha dapat dilakukan baik secara individu maupun </w:t>
      </w:r>
      <w:r w:rsidR="003038C6" w:rsidRPr="00DA560A">
        <w:rPr>
          <w:rFonts w:asciiTheme="majorBidi" w:hAnsiTheme="majorBidi" w:cstheme="majorBidi"/>
        </w:rPr>
        <w:t>berjamaah serta</w:t>
      </w:r>
      <w:r w:rsidR="0018097E" w:rsidRPr="00DA560A">
        <w:rPr>
          <w:rFonts w:asciiTheme="majorBidi" w:hAnsiTheme="majorBidi" w:cstheme="majorBidi"/>
        </w:rPr>
        <w:t xml:space="preserve"> dapat dilakukan setiap hari. Sholat dhuha dapat dilakukan </w:t>
      </w:r>
      <w:r w:rsidR="00BB666D" w:rsidRPr="00DA560A">
        <w:rPr>
          <w:rFonts w:asciiTheme="majorBidi" w:hAnsiTheme="majorBidi" w:cstheme="majorBidi"/>
        </w:rPr>
        <w:t>dimanapun tempatnya</w:t>
      </w:r>
      <w:r w:rsidR="0018097E" w:rsidRPr="00DA560A">
        <w:rPr>
          <w:rFonts w:asciiTheme="majorBidi" w:hAnsiTheme="majorBidi" w:cstheme="majorBidi"/>
        </w:rPr>
        <w:t>,</w:t>
      </w:r>
      <w:r w:rsidR="00FD1B0D" w:rsidRPr="00DA560A">
        <w:rPr>
          <w:rFonts w:asciiTheme="majorBidi" w:hAnsiTheme="majorBidi" w:cstheme="majorBidi"/>
        </w:rPr>
        <w:t xml:space="preserve"> </w:t>
      </w:r>
      <w:r w:rsidR="0018097E" w:rsidRPr="00DA560A">
        <w:rPr>
          <w:rFonts w:asciiTheme="majorBidi" w:hAnsiTheme="majorBidi" w:cstheme="majorBidi"/>
        </w:rPr>
        <w:t xml:space="preserve">mengerjakan sholat dhuha </w:t>
      </w:r>
      <w:proofErr w:type="gramStart"/>
      <w:r w:rsidR="00D67A9C" w:rsidRPr="00DA560A">
        <w:rPr>
          <w:rFonts w:asciiTheme="majorBidi" w:hAnsiTheme="majorBidi" w:cstheme="majorBidi"/>
        </w:rPr>
        <w:t>sama</w:t>
      </w:r>
      <w:proofErr w:type="gramEnd"/>
      <w:r w:rsidR="00D67A9C" w:rsidRPr="00DA560A">
        <w:rPr>
          <w:rFonts w:asciiTheme="majorBidi" w:hAnsiTheme="majorBidi" w:cstheme="majorBidi"/>
        </w:rPr>
        <w:t xml:space="preserve"> dengan sholat fardhu yang memiliki tata cara mengerjakannya</w:t>
      </w:r>
      <w:r w:rsidR="0091674D" w:rsidRPr="00DA560A">
        <w:rPr>
          <w:rStyle w:val="FootnoteReference"/>
          <w:rFonts w:asciiTheme="majorBidi" w:hAnsiTheme="majorBidi" w:cstheme="majorBidi"/>
        </w:rPr>
        <w:footnoteReference w:id="140"/>
      </w:r>
      <w:r w:rsidR="00BB666D" w:rsidRPr="00DA560A">
        <w:rPr>
          <w:rFonts w:asciiTheme="majorBidi" w:hAnsiTheme="majorBidi" w:cstheme="majorBidi"/>
        </w:rPr>
        <w:t>.</w:t>
      </w:r>
    </w:p>
    <w:p w:rsidR="006175B3" w:rsidRPr="00DA560A" w:rsidRDefault="004E6E47" w:rsidP="006175B3">
      <w:pPr>
        <w:spacing w:after="0" w:line="480" w:lineRule="auto"/>
        <w:ind w:left="720" w:firstLine="360"/>
        <w:jc w:val="both"/>
        <w:rPr>
          <w:rFonts w:asciiTheme="majorBidi" w:hAnsiTheme="majorBidi" w:cstheme="majorBidi"/>
        </w:rPr>
      </w:pPr>
      <w:r w:rsidRPr="00DA560A">
        <w:rPr>
          <w:rFonts w:asciiTheme="majorBidi" w:hAnsiTheme="majorBidi" w:cstheme="majorBidi"/>
        </w:rPr>
        <w:t>Dengan pendidikan yang baik maka pelaksanaan sholat dhuha dapat dilaksanakan sebagai salah satu bentuk dukungan dari lembaga sekolah untuk meningkatkan pendidikan karakternya.</w:t>
      </w:r>
      <w:r w:rsidR="005D2CC6" w:rsidRPr="00DA560A">
        <w:rPr>
          <w:rFonts w:asciiTheme="majorBidi" w:hAnsiTheme="majorBidi" w:cstheme="majorBidi"/>
        </w:rPr>
        <w:t xml:space="preserve"> </w:t>
      </w:r>
      <w:r w:rsidRPr="00DA560A">
        <w:rPr>
          <w:rFonts w:asciiTheme="majorBidi" w:hAnsiTheme="majorBidi" w:cstheme="majorBidi"/>
        </w:rPr>
        <w:t>Karena orang tua mengin</w:t>
      </w:r>
      <w:r w:rsidR="005D2CC6" w:rsidRPr="00DA560A">
        <w:rPr>
          <w:rFonts w:asciiTheme="majorBidi" w:hAnsiTheme="majorBidi" w:cstheme="majorBidi"/>
        </w:rPr>
        <w:t>gin</w:t>
      </w:r>
      <w:r w:rsidRPr="00DA560A">
        <w:rPr>
          <w:rFonts w:asciiTheme="majorBidi" w:hAnsiTheme="majorBidi" w:cstheme="majorBidi"/>
        </w:rPr>
        <w:t xml:space="preserve">kan anaknya untuk bisa di berbagai jenis kegiatan baik di bidang akademis maupun non akademis, </w:t>
      </w:r>
      <w:r w:rsidR="005D2CC6" w:rsidRPr="00DA560A">
        <w:rPr>
          <w:rFonts w:asciiTheme="majorBidi" w:hAnsiTheme="majorBidi" w:cstheme="majorBidi"/>
        </w:rPr>
        <w:t xml:space="preserve">tujuannya </w:t>
      </w:r>
      <w:r w:rsidRPr="00DA560A">
        <w:rPr>
          <w:rFonts w:asciiTheme="majorBidi" w:hAnsiTheme="majorBidi" w:cstheme="majorBidi"/>
        </w:rPr>
        <w:t xml:space="preserve">agar </w:t>
      </w:r>
      <w:r w:rsidRPr="00DA560A">
        <w:rPr>
          <w:rFonts w:asciiTheme="majorBidi" w:hAnsiTheme="majorBidi" w:cstheme="majorBidi"/>
        </w:rPr>
        <w:lastRenderedPageBreak/>
        <w:t>dapat menjadi anak yang berguna</w:t>
      </w:r>
      <w:r w:rsidR="005D2CC6" w:rsidRPr="00DA560A">
        <w:rPr>
          <w:rFonts w:asciiTheme="majorBidi" w:hAnsiTheme="majorBidi" w:cstheme="majorBidi"/>
        </w:rPr>
        <w:t>.</w:t>
      </w:r>
      <w:r w:rsidRPr="00DA560A">
        <w:rPr>
          <w:rFonts w:asciiTheme="majorBidi" w:hAnsiTheme="majorBidi" w:cstheme="majorBidi"/>
        </w:rPr>
        <w:t xml:space="preserve"> </w:t>
      </w:r>
      <w:r w:rsidR="005D2CC6" w:rsidRPr="00DA560A">
        <w:rPr>
          <w:rFonts w:asciiTheme="majorBidi" w:hAnsiTheme="majorBidi" w:cstheme="majorBidi"/>
        </w:rPr>
        <w:t xml:space="preserve">Untuk </w:t>
      </w:r>
      <w:r w:rsidRPr="00DA560A">
        <w:rPr>
          <w:rFonts w:asciiTheme="majorBidi" w:hAnsiTheme="majorBidi" w:cstheme="majorBidi"/>
        </w:rPr>
        <w:t>pertumbuhan dan perkembangan sesuai dengan tahapan dan di praktikkan langsung dalam kehidupan sehari-hari</w:t>
      </w:r>
      <w:r w:rsidRPr="00DA560A">
        <w:rPr>
          <w:rStyle w:val="FootnoteReference"/>
          <w:rFonts w:asciiTheme="majorBidi" w:hAnsiTheme="majorBidi" w:cstheme="majorBidi"/>
        </w:rPr>
        <w:footnoteReference w:id="141"/>
      </w:r>
      <w:r w:rsidR="006175B3" w:rsidRPr="00DA560A">
        <w:rPr>
          <w:rFonts w:asciiTheme="majorBidi" w:hAnsiTheme="majorBidi" w:cstheme="majorBidi"/>
        </w:rPr>
        <w:t>.</w:t>
      </w:r>
    </w:p>
    <w:p w:rsidR="006175B3" w:rsidRPr="00DA560A" w:rsidRDefault="007328D9" w:rsidP="006175B3">
      <w:pPr>
        <w:spacing w:after="0" w:line="480" w:lineRule="auto"/>
        <w:ind w:left="720" w:firstLine="360"/>
        <w:jc w:val="both"/>
        <w:rPr>
          <w:rFonts w:asciiTheme="majorBidi" w:hAnsiTheme="majorBidi" w:cstheme="majorBidi"/>
        </w:rPr>
      </w:pPr>
      <w:r w:rsidRPr="00DA560A">
        <w:rPr>
          <w:rFonts w:asciiTheme="majorBidi" w:hAnsiTheme="majorBidi" w:cstheme="majorBidi"/>
        </w:rPr>
        <w:t>Pada awal pelaksanaan sholat dhuha di TKIT 1 Qurrota A’yun Ponorogo anak-anak dikenalkan terlebih dahulu tentang tata</w:t>
      </w:r>
      <w:r w:rsidR="007B6C8B" w:rsidRPr="00DA560A">
        <w:rPr>
          <w:rFonts w:asciiTheme="majorBidi" w:hAnsiTheme="majorBidi" w:cstheme="majorBidi"/>
        </w:rPr>
        <w:t xml:space="preserve"> </w:t>
      </w:r>
      <w:proofErr w:type="gramStart"/>
      <w:r w:rsidR="007B6C8B" w:rsidRPr="00DA560A">
        <w:rPr>
          <w:rFonts w:asciiTheme="majorBidi" w:hAnsiTheme="majorBidi" w:cstheme="majorBidi"/>
        </w:rPr>
        <w:t>cara</w:t>
      </w:r>
      <w:proofErr w:type="gramEnd"/>
      <w:r w:rsidR="007B6C8B" w:rsidRPr="00DA560A">
        <w:rPr>
          <w:rFonts w:asciiTheme="majorBidi" w:hAnsiTheme="majorBidi" w:cstheme="majorBidi"/>
        </w:rPr>
        <w:t xml:space="preserve"> pelaksanaan Sholat dhuha. Selain itu di</w:t>
      </w:r>
      <w:r w:rsidRPr="00DA560A">
        <w:rPr>
          <w:rFonts w:asciiTheme="majorBidi" w:hAnsiTheme="majorBidi" w:cstheme="majorBidi"/>
        </w:rPr>
        <w:t>berikan contoh baik melalui media maupun praktik secara langsung. Dengan tujuan membantu anak memudahkan dalam pelaksanaan sholat dhuha secara berjamaah</w:t>
      </w:r>
      <w:r w:rsidRPr="00DA560A">
        <w:rPr>
          <w:rStyle w:val="FootnoteReference"/>
          <w:rFonts w:asciiTheme="majorBidi" w:hAnsiTheme="majorBidi" w:cstheme="majorBidi"/>
        </w:rPr>
        <w:footnoteReference w:id="142"/>
      </w:r>
      <w:r w:rsidRPr="00DA560A">
        <w:rPr>
          <w:rFonts w:asciiTheme="majorBidi" w:hAnsiTheme="majorBidi" w:cstheme="majorBidi"/>
        </w:rPr>
        <w:t>.</w:t>
      </w:r>
    </w:p>
    <w:p w:rsidR="006175B3" w:rsidRPr="00DA560A" w:rsidRDefault="00865913" w:rsidP="006175B3">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Pendidikan karakter religius di TKIT 1 Qurrota A’yun ponorogo salah satunya dapat dilihat dari pelaksanaan sholat dhuha yang diadakan 1 minggu 2 kali setiap hari </w:t>
      </w:r>
      <w:r w:rsidR="00AF0B65" w:rsidRPr="00DA560A">
        <w:rPr>
          <w:rFonts w:asciiTheme="majorBidi" w:hAnsiTheme="majorBidi" w:cstheme="majorBidi"/>
        </w:rPr>
        <w:t>Rabu</w:t>
      </w:r>
      <w:r w:rsidRPr="00DA560A">
        <w:rPr>
          <w:rFonts w:asciiTheme="majorBidi" w:hAnsiTheme="majorBidi" w:cstheme="majorBidi"/>
        </w:rPr>
        <w:t xml:space="preserve"> dan </w:t>
      </w:r>
      <w:r w:rsidR="00AF0B65" w:rsidRPr="00DA560A">
        <w:rPr>
          <w:rFonts w:asciiTheme="majorBidi" w:hAnsiTheme="majorBidi" w:cstheme="majorBidi"/>
        </w:rPr>
        <w:t>Kamis</w:t>
      </w:r>
      <w:r w:rsidRPr="00DA560A">
        <w:rPr>
          <w:rFonts w:asciiTheme="majorBidi" w:hAnsiTheme="majorBidi" w:cstheme="majorBidi"/>
        </w:rPr>
        <w:t xml:space="preserve"> sebelum pelaksanaan kegiatan belajar mengajar.</w:t>
      </w:r>
      <w:r w:rsidR="00AF0B65" w:rsidRPr="00DA560A">
        <w:rPr>
          <w:rFonts w:asciiTheme="majorBidi" w:hAnsiTheme="majorBidi" w:cstheme="majorBidi"/>
        </w:rPr>
        <w:t xml:space="preserve"> </w:t>
      </w:r>
      <w:r w:rsidRPr="00DA560A">
        <w:rPr>
          <w:rFonts w:asciiTheme="majorBidi" w:hAnsiTheme="majorBidi" w:cstheme="majorBidi"/>
        </w:rPr>
        <w:t xml:space="preserve">Pelaksanaan sholat dhuha sendiri sudah menjadi rutinitas yang dilakukan baik anak-anak maupun guru kelas, dari kegiatan ini banyak sekali penerapan terhadap </w:t>
      </w:r>
      <w:r w:rsidRPr="00DA560A">
        <w:rPr>
          <w:rFonts w:asciiTheme="majorBidi" w:hAnsiTheme="majorBidi" w:cstheme="majorBidi"/>
        </w:rPr>
        <w:lastRenderedPageBreak/>
        <w:t xml:space="preserve">pendidikan karakter religius dari anak tersebut. Sebelum melakukan sholat dhuha anak-anak diajari untuk membiasakan diri mengikuti aturan seperti membaca </w:t>
      </w:r>
      <w:proofErr w:type="gramStart"/>
      <w:r w:rsidRPr="00DA560A">
        <w:rPr>
          <w:rFonts w:asciiTheme="majorBidi" w:hAnsiTheme="majorBidi" w:cstheme="majorBidi"/>
        </w:rPr>
        <w:t>doa</w:t>
      </w:r>
      <w:proofErr w:type="gramEnd"/>
      <w:r w:rsidRPr="00DA560A">
        <w:rPr>
          <w:rFonts w:asciiTheme="majorBidi" w:hAnsiTheme="majorBidi" w:cstheme="majorBidi"/>
        </w:rPr>
        <w:t xml:space="preserve"> dan melangkahkan kaki kanan terlebih dahulu sebelum masuk ke dalam masjid. Selain itu guru juga mengajari bagaimana adab dalam melakukan sholat mulai dari takbiratul ikhram sampai dengan </w:t>
      </w:r>
      <w:proofErr w:type="gramStart"/>
      <w:r w:rsidRPr="00DA560A">
        <w:rPr>
          <w:rFonts w:asciiTheme="majorBidi" w:hAnsiTheme="majorBidi" w:cstheme="majorBidi"/>
        </w:rPr>
        <w:t>salam</w:t>
      </w:r>
      <w:proofErr w:type="gramEnd"/>
      <w:r w:rsidR="004A7195" w:rsidRPr="00DA560A">
        <w:rPr>
          <w:rStyle w:val="FootnoteReference"/>
          <w:rFonts w:asciiTheme="majorBidi" w:hAnsiTheme="majorBidi" w:cstheme="majorBidi"/>
        </w:rPr>
        <w:footnoteReference w:id="143"/>
      </w:r>
      <w:r w:rsidRPr="00DA560A">
        <w:rPr>
          <w:rFonts w:asciiTheme="majorBidi" w:hAnsiTheme="majorBidi" w:cstheme="majorBidi"/>
        </w:rPr>
        <w:t>.</w:t>
      </w:r>
    </w:p>
    <w:p w:rsidR="006175B3" w:rsidRPr="00DA560A" w:rsidRDefault="00865913" w:rsidP="006175B3">
      <w:pPr>
        <w:spacing w:after="0" w:line="480" w:lineRule="auto"/>
        <w:ind w:left="720" w:firstLine="360"/>
        <w:jc w:val="both"/>
        <w:rPr>
          <w:rFonts w:asciiTheme="majorBidi" w:hAnsiTheme="majorBidi" w:cstheme="majorBidi"/>
        </w:rPr>
      </w:pPr>
      <w:r w:rsidRPr="00DA560A">
        <w:rPr>
          <w:rFonts w:asciiTheme="majorBidi" w:hAnsiTheme="majorBidi" w:cstheme="majorBidi"/>
        </w:rPr>
        <w:t>Dengan adanya kegiatan sholat dhuha anak-anak dilatih untuk dapat menerima tanggung jawab dan menjadi seorang pemimpin. Tujuan dari diadakanya sholat dhuha agar anak-anak dapat mengetahui proses pelaksanaan sholat dan ta</w:t>
      </w:r>
      <w:r w:rsidR="00AF0B65" w:rsidRPr="00DA560A">
        <w:rPr>
          <w:rFonts w:asciiTheme="majorBidi" w:hAnsiTheme="majorBidi" w:cstheme="majorBidi"/>
        </w:rPr>
        <w:t>h</w:t>
      </w:r>
      <w:r w:rsidRPr="00DA560A">
        <w:rPr>
          <w:rFonts w:asciiTheme="majorBidi" w:hAnsiTheme="majorBidi" w:cstheme="majorBidi"/>
        </w:rPr>
        <w:t xml:space="preserve">u bagaimana </w:t>
      </w:r>
      <w:proofErr w:type="gramStart"/>
      <w:r w:rsidRPr="00DA560A">
        <w:rPr>
          <w:rFonts w:asciiTheme="majorBidi" w:hAnsiTheme="majorBidi" w:cstheme="majorBidi"/>
        </w:rPr>
        <w:t>ia</w:t>
      </w:r>
      <w:proofErr w:type="gramEnd"/>
      <w:r w:rsidRPr="00DA560A">
        <w:rPr>
          <w:rFonts w:asciiTheme="majorBidi" w:hAnsiTheme="majorBidi" w:cstheme="majorBidi"/>
        </w:rPr>
        <w:t xml:space="preserve"> mengambil keputusan saat bersama dengan teman-temannya. Guru </w:t>
      </w:r>
      <w:proofErr w:type="gramStart"/>
      <w:r w:rsidRPr="00DA560A">
        <w:rPr>
          <w:rFonts w:asciiTheme="majorBidi" w:hAnsiTheme="majorBidi" w:cstheme="majorBidi"/>
        </w:rPr>
        <w:t>sebagai</w:t>
      </w:r>
      <w:proofErr w:type="gramEnd"/>
      <w:r w:rsidRPr="00DA560A">
        <w:rPr>
          <w:rFonts w:asciiTheme="majorBidi" w:hAnsiTheme="majorBidi" w:cstheme="majorBidi"/>
        </w:rPr>
        <w:t xml:space="preserve"> pendidik diikut sertakan dalam pelaksanaanya karena dijadikan contoh dan teladan yang baik, agar anak-anak dapat menjadikan panutan untuk kegiatan yang ada selama di sekolah maupun di rumah</w:t>
      </w:r>
      <w:r w:rsidR="004A7195" w:rsidRPr="00DA560A">
        <w:rPr>
          <w:rStyle w:val="FootnoteReference"/>
          <w:rFonts w:asciiTheme="majorBidi" w:hAnsiTheme="majorBidi" w:cstheme="majorBidi"/>
        </w:rPr>
        <w:footnoteReference w:id="144"/>
      </w:r>
      <w:r w:rsidRPr="00DA560A">
        <w:rPr>
          <w:rFonts w:asciiTheme="majorBidi" w:hAnsiTheme="majorBidi" w:cstheme="majorBidi"/>
        </w:rPr>
        <w:t>.</w:t>
      </w:r>
    </w:p>
    <w:p w:rsidR="00865913" w:rsidRPr="00DA560A" w:rsidRDefault="00865913" w:rsidP="006175B3">
      <w:pPr>
        <w:spacing w:after="0" w:line="480" w:lineRule="auto"/>
        <w:ind w:left="720" w:firstLine="360"/>
        <w:jc w:val="both"/>
        <w:rPr>
          <w:rFonts w:asciiTheme="majorBidi" w:hAnsiTheme="majorBidi" w:cstheme="majorBidi"/>
        </w:rPr>
      </w:pPr>
      <w:r w:rsidRPr="00DA560A">
        <w:rPr>
          <w:rFonts w:asciiTheme="majorBidi" w:hAnsiTheme="majorBidi" w:cstheme="majorBidi"/>
        </w:rPr>
        <w:lastRenderedPageBreak/>
        <w:t xml:space="preserve">Nilai karakter religius memiliki beberapa ketentuan dijadikan acuan dalam pelaksanaannya, agar karakter religius dapat dilakukan dengan baik dan tercapai sebagaimana keinginannya. Di TKIT 1 </w:t>
      </w:r>
      <w:r w:rsidR="00FD1B0D" w:rsidRPr="00DA560A">
        <w:rPr>
          <w:rFonts w:asciiTheme="majorBidi" w:hAnsiTheme="majorBidi" w:cstheme="majorBidi"/>
        </w:rPr>
        <w:t>Qurrota A’yun sendiri untuk</w:t>
      </w:r>
      <w:r w:rsidRPr="00DA560A">
        <w:rPr>
          <w:rFonts w:asciiTheme="majorBidi" w:hAnsiTheme="majorBidi" w:cstheme="majorBidi"/>
        </w:rPr>
        <w:t xml:space="preserve"> pelaksanaan sholat dhuha dapat diketahui bagaimana keberhasilannya yaitu:</w:t>
      </w:r>
    </w:p>
    <w:p w:rsidR="00865913" w:rsidRPr="00DA560A" w:rsidRDefault="00865913" w:rsidP="00865913">
      <w:pPr>
        <w:numPr>
          <w:ilvl w:val="0"/>
          <w:numId w:val="52"/>
        </w:numPr>
        <w:spacing w:after="0" w:line="480" w:lineRule="auto"/>
        <w:jc w:val="both"/>
        <w:rPr>
          <w:rFonts w:asciiTheme="majorBidi" w:hAnsiTheme="majorBidi" w:cstheme="majorBidi"/>
        </w:rPr>
      </w:pPr>
      <w:r w:rsidRPr="00DA560A">
        <w:rPr>
          <w:rFonts w:asciiTheme="majorBidi" w:hAnsiTheme="majorBidi" w:cstheme="majorBidi"/>
        </w:rPr>
        <w:t xml:space="preserve">Amanah, </w:t>
      </w:r>
      <w:r w:rsidR="002B34D0" w:rsidRPr="00DA560A">
        <w:rPr>
          <w:rFonts w:asciiTheme="majorBidi" w:hAnsiTheme="majorBidi" w:cstheme="majorBidi"/>
        </w:rPr>
        <w:t xml:space="preserve">bentuk capaiannya </w:t>
      </w:r>
      <w:r w:rsidRPr="00DA560A">
        <w:rPr>
          <w:rFonts w:asciiTheme="majorBidi" w:hAnsiTheme="majorBidi" w:cstheme="majorBidi"/>
        </w:rPr>
        <w:t>untuk mematuhi peraturan pada gurunya dengan masuk masjid mendahulukan kaki kanan terlebih dahulu, meluruskan barisan sholat dan setelah selesai melakukan sholat maka sajadah yang digunakan dikembalikan pada tempatnya.</w:t>
      </w:r>
      <w:r w:rsidR="00AE4457" w:rsidRPr="00DA560A">
        <w:rPr>
          <w:rFonts w:asciiTheme="majorBidi" w:hAnsiTheme="majorBidi" w:cstheme="majorBidi"/>
        </w:rPr>
        <w:t xml:space="preserve"> </w:t>
      </w:r>
      <w:r w:rsidR="001837C5" w:rsidRPr="00DA560A">
        <w:rPr>
          <w:rFonts w:asciiTheme="majorBidi" w:hAnsiTheme="majorBidi" w:cstheme="majorBidi"/>
        </w:rPr>
        <w:t>Saat peneliti melakukan observasi sebagian besar anak sudah dapat melakukan dengan baik, namun ada beberapa yang masih kurang, tapi dari awal penelitian hingga observasi ke 3 sudah ada perubahan yang baik.</w:t>
      </w:r>
    </w:p>
    <w:p w:rsidR="00865913" w:rsidRPr="00DA560A" w:rsidRDefault="00865913" w:rsidP="00865913">
      <w:pPr>
        <w:numPr>
          <w:ilvl w:val="0"/>
          <w:numId w:val="52"/>
        </w:numPr>
        <w:spacing w:after="0" w:line="480" w:lineRule="auto"/>
        <w:jc w:val="both"/>
        <w:rPr>
          <w:rFonts w:asciiTheme="majorBidi" w:hAnsiTheme="majorBidi" w:cstheme="majorBidi"/>
        </w:rPr>
      </w:pPr>
      <w:r w:rsidRPr="00DA560A">
        <w:rPr>
          <w:rFonts w:asciiTheme="majorBidi" w:hAnsiTheme="majorBidi" w:cstheme="majorBidi"/>
        </w:rPr>
        <w:t>Amal sholeh, bentuk pencapaian</w:t>
      </w:r>
      <w:r w:rsidR="002B34D0" w:rsidRPr="00DA560A">
        <w:rPr>
          <w:rFonts w:asciiTheme="majorBidi" w:hAnsiTheme="majorBidi" w:cstheme="majorBidi"/>
        </w:rPr>
        <w:t>nya</w:t>
      </w:r>
      <w:r w:rsidRPr="00DA560A">
        <w:rPr>
          <w:rFonts w:asciiTheme="majorBidi" w:hAnsiTheme="majorBidi" w:cstheme="majorBidi"/>
        </w:rPr>
        <w:t xml:space="preserve"> berperilaku dengan ketaatan saat melaksanakan ajaran agama </w:t>
      </w:r>
      <w:r w:rsidRPr="00DA560A">
        <w:rPr>
          <w:rFonts w:asciiTheme="majorBidi" w:hAnsiTheme="majorBidi" w:cstheme="majorBidi"/>
        </w:rPr>
        <w:lastRenderedPageBreak/>
        <w:t>dengan melakukan sholat dhuha secara berjamaah.</w:t>
      </w:r>
      <w:r w:rsidR="001837C5" w:rsidRPr="00DA560A">
        <w:rPr>
          <w:rFonts w:asciiTheme="majorBidi" w:hAnsiTheme="majorBidi" w:cstheme="majorBidi"/>
        </w:rPr>
        <w:t xml:space="preserve"> Pelaksanaanya yaitu anak-anak bersungguh-sungguh dalam mengerjakan sholat dhuha. </w:t>
      </w:r>
      <w:r w:rsidR="00594ACF" w:rsidRPr="00DA560A">
        <w:rPr>
          <w:rFonts w:asciiTheme="majorBidi" w:hAnsiTheme="majorBidi" w:cstheme="majorBidi"/>
        </w:rPr>
        <w:t>Dari hasil observasi peneliti maka dapat dilihat bahwa anak-anak sudah dapat melakukannya dengan cukup baik meskipun ada beberapa anak yang masih memerlukan pendampingan.</w:t>
      </w:r>
    </w:p>
    <w:p w:rsidR="00865913" w:rsidRPr="00DA560A" w:rsidRDefault="00865913" w:rsidP="00316CFE">
      <w:pPr>
        <w:numPr>
          <w:ilvl w:val="0"/>
          <w:numId w:val="52"/>
        </w:numPr>
        <w:spacing w:after="0" w:line="480" w:lineRule="auto"/>
        <w:jc w:val="both"/>
        <w:rPr>
          <w:rFonts w:asciiTheme="majorBidi" w:hAnsiTheme="majorBidi" w:cstheme="majorBidi"/>
        </w:rPr>
      </w:pPr>
      <w:r w:rsidRPr="00DA560A">
        <w:rPr>
          <w:rFonts w:asciiTheme="majorBidi" w:hAnsiTheme="majorBidi" w:cstheme="majorBidi"/>
        </w:rPr>
        <w:t xml:space="preserve">Beriman dan bertakwa, bentuk capaiannya yaitu terbiasa membaca </w:t>
      </w:r>
      <w:proofErr w:type="gramStart"/>
      <w:r w:rsidRPr="00DA560A">
        <w:rPr>
          <w:rFonts w:asciiTheme="majorBidi" w:hAnsiTheme="majorBidi" w:cstheme="majorBidi"/>
        </w:rPr>
        <w:t>doa</w:t>
      </w:r>
      <w:proofErr w:type="gramEnd"/>
      <w:r w:rsidRPr="00DA560A">
        <w:rPr>
          <w:rFonts w:asciiTheme="majorBidi" w:hAnsiTheme="majorBidi" w:cstheme="majorBidi"/>
        </w:rPr>
        <w:t xml:space="preserve"> dengan membaca doa masuk masjid, membaca doa di pagi hari sebelum melaksanakan sholat dhuha, membaca istihfar setelah sholat</w:t>
      </w:r>
      <w:r w:rsidR="003D6E7C" w:rsidRPr="00DA560A">
        <w:rPr>
          <w:rFonts w:asciiTheme="majorBidi" w:hAnsiTheme="majorBidi" w:cstheme="majorBidi"/>
        </w:rPr>
        <w:t>,</w:t>
      </w:r>
      <w:r w:rsidRPr="00DA560A">
        <w:rPr>
          <w:rFonts w:asciiTheme="majorBidi" w:hAnsiTheme="majorBidi" w:cstheme="majorBidi"/>
        </w:rPr>
        <w:t xml:space="preserve"> doa setelah sholat dhuha dah doa kepada orang tua.</w:t>
      </w:r>
      <w:r w:rsidR="00594ACF" w:rsidRPr="00DA560A">
        <w:rPr>
          <w:rFonts w:asciiTheme="majorBidi" w:hAnsiTheme="majorBidi" w:cstheme="majorBidi"/>
        </w:rPr>
        <w:t xml:space="preserve"> Untuk mengetahui capaian ini keberhasilan setiap anak berbeda-beda untuk doa-doa yang lebih panjang anak-anak belum benar-benar menguas</w:t>
      </w:r>
      <w:r w:rsidR="009F6A70" w:rsidRPr="00DA560A">
        <w:rPr>
          <w:rFonts w:asciiTheme="majorBidi" w:hAnsiTheme="majorBidi" w:cstheme="majorBidi"/>
        </w:rPr>
        <w:t>a</w:t>
      </w:r>
      <w:r w:rsidR="00594ACF" w:rsidRPr="00DA560A">
        <w:rPr>
          <w:rFonts w:asciiTheme="majorBidi" w:hAnsiTheme="majorBidi" w:cstheme="majorBidi"/>
        </w:rPr>
        <w:t xml:space="preserve">i jadi masih perlu pendampingan. Namun untuk </w:t>
      </w:r>
      <w:proofErr w:type="gramStart"/>
      <w:r w:rsidR="00594ACF" w:rsidRPr="00DA560A">
        <w:rPr>
          <w:rFonts w:asciiTheme="majorBidi" w:hAnsiTheme="majorBidi" w:cstheme="majorBidi"/>
        </w:rPr>
        <w:t>doa</w:t>
      </w:r>
      <w:proofErr w:type="gramEnd"/>
      <w:r w:rsidR="00594ACF" w:rsidRPr="00DA560A">
        <w:rPr>
          <w:rFonts w:asciiTheme="majorBidi" w:hAnsiTheme="majorBidi" w:cstheme="majorBidi"/>
        </w:rPr>
        <w:t xml:space="preserve"> yang pendek anak-anak sudah hafal dan ma</w:t>
      </w:r>
      <w:r w:rsidR="009F6A70" w:rsidRPr="00DA560A">
        <w:rPr>
          <w:rFonts w:asciiTheme="majorBidi" w:hAnsiTheme="majorBidi" w:cstheme="majorBidi"/>
        </w:rPr>
        <w:t>m</w:t>
      </w:r>
      <w:r w:rsidR="00594ACF" w:rsidRPr="00DA560A">
        <w:rPr>
          <w:rFonts w:asciiTheme="majorBidi" w:hAnsiTheme="majorBidi" w:cstheme="majorBidi"/>
        </w:rPr>
        <w:t>pu mengikuti.</w:t>
      </w:r>
    </w:p>
    <w:p w:rsidR="00865913" w:rsidRPr="00DA560A" w:rsidRDefault="00865913" w:rsidP="00865913">
      <w:pPr>
        <w:numPr>
          <w:ilvl w:val="0"/>
          <w:numId w:val="52"/>
        </w:numPr>
        <w:spacing w:after="0" w:line="480" w:lineRule="auto"/>
        <w:jc w:val="both"/>
        <w:rPr>
          <w:rFonts w:asciiTheme="majorBidi" w:hAnsiTheme="majorBidi" w:cstheme="majorBidi"/>
        </w:rPr>
      </w:pPr>
      <w:r w:rsidRPr="00DA560A">
        <w:rPr>
          <w:rFonts w:asciiTheme="majorBidi" w:hAnsiTheme="majorBidi" w:cstheme="majorBidi"/>
        </w:rPr>
        <w:lastRenderedPageBreak/>
        <w:t>Bersyukur, bentuk capaian</w:t>
      </w:r>
      <w:r w:rsidR="00FC2AAE" w:rsidRPr="00DA560A">
        <w:rPr>
          <w:rFonts w:asciiTheme="majorBidi" w:hAnsiTheme="majorBidi" w:cstheme="majorBidi"/>
        </w:rPr>
        <w:t>nya</w:t>
      </w:r>
      <w:r w:rsidRPr="00DA560A">
        <w:rPr>
          <w:rFonts w:asciiTheme="majorBidi" w:hAnsiTheme="majorBidi" w:cstheme="majorBidi"/>
        </w:rPr>
        <w:t xml:space="preserve"> selalu mengucap terimaksi</w:t>
      </w:r>
      <w:r w:rsidR="00FC2AAE" w:rsidRPr="00DA560A">
        <w:rPr>
          <w:rFonts w:asciiTheme="majorBidi" w:hAnsiTheme="majorBidi" w:cstheme="majorBidi"/>
        </w:rPr>
        <w:t>h dan hamdha</w:t>
      </w:r>
      <w:r w:rsidR="00747CCD" w:rsidRPr="00DA560A">
        <w:rPr>
          <w:rFonts w:asciiTheme="majorBidi" w:hAnsiTheme="majorBidi" w:cstheme="majorBidi"/>
        </w:rPr>
        <w:t>l</w:t>
      </w:r>
      <w:r w:rsidR="00FC2AAE" w:rsidRPr="00DA560A">
        <w:rPr>
          <w:rFonts w:asciiTheme="majorBidi" w:hAnsiTheme="majorBidi" w:cstheme="majorBidi"/>
        </w:rPr>
        <w:t xml:space="preserve">lah dengan mengucap </w:t>
      </w:r>
      <w:r w:rsidRPr="00DA560A">
        <w:rPr>
          <w:rFonts w:asciiTheme="majorBidi" w:hAnsiTheme="majorBidi" w:cstheme="majorBidi"/>
          <w:i/>
          <w:iCs/>
        </w:rPr>
        <w:t>alhamdhulillah</w:t>
      </w:r>
      <w:r w:rsidR="00FC2AAE" w:rsidRPr="00DA560A">
        <w:rPr>
          <w:rFonts w:asciiTheme="majorBidi" w:hAnsiTheme="majorBidi" w:cstheme="majorBidi"/>
        </w:rPr>
        <w:t xml:space="preserve"> </w:t>
      </w:r>
      <w:r w:rsidRPr="00DA560A">
        <w:rPr>
          <w:rFonts w:asciiTheme="majorBidi" w:hAnsiTheme="majorBidi" w:cstheme="majorBidi"/>
        </w:rPr>
        <w:t>setelah menyelesaikan sholat dhuha dan berterimakasih dengan temannya untuk pembagian tempat sholatnya.</w:t>
      </w:r>
      <w:r w:rsidR="00594ACF" w:rsidRPr="00DA560A">
        <w:rPr>
          <w:rFonts w:asciiTheme="majorBidi" w:hAnsiTheme="majorBidi" w:cstheme="majorBidi"/>
        </w:rPr>
        <w:t xml:space="preserve"> Anak-anak diajari melalui sikap dan perilaku yang mencerminkan sikap syukur baik ketika memberikan bantuan atau di beri bantuan oleh orang lain.</w:t>
      </w:r>
    </w:p>
    <w:p w:rsidR="00865913" w:rsidRPr="00DA560A" w:rsidRDefault="00865913" w:rsidP="00865913">
      <w:pPr>
        <w:numPr>
          <w:ilvl w:val="0"/>
          <w:numId w:val="52"/>
        </w:numPr>
        <w:spacing w:after="0" w:line="480" w:lineRule="auto"/>
        <w:jc w:val="both"/>
        <w:rPr>
          <w:rFonts w:asciiTheme="majorBidi" w:hAnsiTheme="majorBidi" w:cstheme="majorBidi"/>
        </w:rPr>
      </w:pPr>
      <w:r w:rsidRPr="00DA560A">
        <w:rPr>
          <w:rFonts w:asciiTheme="majorBidi" w:hAnsiTheme="majorBidi" w:cstheme="majorBidi"/>
        </w:rPr>
        <w:t>Ikhlas, dengan bentuk capaian mengerjakan gerakan sholat dhuha sampai dengan selesai.</w:t>
      </w:r>
      <w:r w:rsidR="00594ACF" w:rsidRPr="00DA560A">
        <w:rPr>
          <w:rFonts w:asciiTheme="majorBidi" w:hAnsiTheme="majorBidi" w:cstheme="majorBidi"/>
        </w:rPr>
        <w:t xml:space="preserve"> Anak-anak diajari bagaimana mengikuti gerakan sholat dhuha tanpa pernah mengeluh </w:t>
      </w:r>
      <w:r w:rsidR="00401805" w:rsidRPr="00DA560A">
        <w:rPr>
          <w:rFonts w:asciiTheme="majorBidi" w:hAnsiTheme="majorBidi" w:cstheme="majorBidi"/>
        </w:rPr>
        <w:t>dan bermalas-malasan.</w:t>
      </w:r>
    </w:p>
    <w:p w:rsidR="00865913" w:rsidRPr="00DA560A" w:rsidRDefault="00865913" w:rsidP="00865913">
      <w:pPr>
        <w:numPr>
          <w:ilvl w:val="0"/>
          <w:numId w:val="52"/>
        </w:numPr>
        <w:spacing w:after="0" w:line="480" w:lineRule="auto"/>
        <w:jc w:val="both"/>
        <w:rPr>
          <w:rFonts w:asciiTheme="majorBidi" w:hAnsiTheme="majorBidi" w:cstheme="majorBidi"/>
        </w:rPr>
      </w:pPr>
      <w:r w:rsidRPr="00DA560A">
        <w:rPr>
          <w:rFonts w:asciiTheme="majorBidi" w:hAnsiTheme="majorBidi" w:cstheme="majorBidi"/>
        </w:rPr>
        <w:t xml:space="preserve">Jujur, bentuk capaian selalu berkata benar dengan menjawab pertanyaan sebelum sholat dengan benar dan tidak berbohong seperti “apakah tadi pagi sudah melakukan sholat subuh?” dan ikut melaksanakan sholat dhuha karena ada yang </w:t>
      </w:r>
      <w:r w:rsidRPr="00DA560A">
        <w:rPr>
          <w:rFonts w:asciiTheme="majorBidi" w:hAnsiTheme="majorBidi" w:cstheme="majorBidi"/>
        </w:rPr>
        <w:lastRenderedPageBreak/>
        <w:t>menca</w:t>
      </w:r>
      <w:r w:rsidR="00C10F49" w:rsidRPr="00DA560A">
        <w:rPr>
          <w:rFonts w:asciiTheme="majorBidi" w:hAnsiTheme="majorBidi" w:cstheme="majorBidi"/>
        </w:rPr>
        <w:t>ta</w:t>
      </w:r>
      <w:r w:rsidRPr="00DA560A">
        <w:rPr>
          <w:rFonts w:asciiTheme="majorBidi" w:hAnsiTheme="majorBidi" w:cstheme="majorBidi"/>
        </w:rPr>
        <w:t>t apa yang kita lakukan.</w:t>
      </w:r>
      <w:r w:rsidR="00401805" w:rsidRPr="00DA560A">
        <w:rPr>
          <w:rFonts w:asciiTheme="majorBidi" w:hAnsiTheme="majorBidi" w:cstheme="majorBidi"/>
        </w:rPr>
        <w:t xml:space="preserve"> Hasil dari observasi yang dilakukan anak-anak selalu menunjukkan respon positif meskipun ada beberapa anak tidak merespon, kejadian itu bisa terjadi karena anak tidak mengerjakan sesuatu yang di tanyakan, anak</w:t>
      </w:r>
      <w:r w:rsidR="00FC2AAE" w:rsidRPr="00DA560A">
        <w:rPr>
          <w:rFonts w:asciiTheme="majorBidi" w:hAnsiTheme="majorBidi" w:cstheme="majorBidi"/>
        </w:rPr>
        <w:t xml:space="preserve"> merasa malu</w:t>
      </w:r>
      <w:r w:rsidR="00401805" w:rsidRPr="00DA560A">
        <w:rPr>
          <w:rFonts w:asciiTheme="majorBidi" w:hAnsiTheme="majorBidi" w:cstheme="majorBidi"/>
        </w:rPr>
        <w:t xml:space="preserve"> atau anak merasa tidak mampu menjawab.</w:t>
      </w:r>
    </w:p>
    <w:p w:rsidR="00D703DB" w:rsidRPr="00DA560A" w:rsidRDefault="00865913" w:rsidP="005707A5">
      <w:pPr>
        <w:numPr>
          <w:ilvl w:val="0"/>
          <w:numId w:val="52"/>
        </w:numPr>
        <w:spacing w:after="0" w:line="480" w:lineRule="auto"/>
        <w:jc w:val="both"/>
        <w:rPr>
          <w:rFonts w:asciiTheme="majorBidi" w:hAnsiTheme="majorBidi" w:cstheme="majorBidi"/>
        </w:rPr>
      </w:pPr>
      <w:r w:rsidRPr="00DA560A">
        <w:rPr>
          <w:rFonts w:asciiTheme="majorBidi" w:hAnsiTheme="majorBidi" w:cstheme="majorBidi"/>
        </w:rPr>
        <w:t>Sabar, bentuk capaian terbiasa menahan diri agar tidak marah ketika tempatnya sholat digunakan oleh orang lain atau melaksankan sholat tidak disamping temannya</w:t>
      </w:r>
      <w:r w:rsidR="00401805" w:rsidRPr="00DA560A">
        <w:rPr>
          <w:rFonts w:asciiTheme="majorBidi" w:hAnsiTheme="majorBidi" w:cstheme="majorBidi"/>
        </w:rPr>
        <w:t xml:space="preserve">. Observasi yang dilakukan berhubungan dengan pelaksanaan sholat dhuha yaitu anak-anak dibiasakan untuk </w:t>
      </w:r>
      <w:r w:rsidR="00721347" w:rsidRPr="00DA560A">
        <w:rPr>
          <w:rFonts w:asciiTheme="majorBidi" w:hAnsiTheme="majorBidi" w:cstheme="majorBidi"/>
        </w:rPr>
        <w:t>tert</w:t>
      </w:r>
      <w:r w:rsidR="00F6142C" w:rsidRPr="00DA560A">
        <w:rPr>
          <w:rFonts w:asciiTheme="majorBidi" w:hAnsiTheme="majorBidi" w:cstheme="majorBidi"/>
        </w:rPr>
        <w:t xml:space="preserve">ib saat masuk ke dalam masjid, </w:t>
      </w:r>
      <w:r w:rsidR="00721347" w:rsidRPr="00DA560A">
        <w:rPr>
          <w:rFonts w:asciiTheme="majorBidi" w:hAnsiTheme="majorBidi" w:cstheme="majorBidi"/>
        </w:rPr>
        <w:t>k</w:t>
      </w:r>
      <w:r w:rsidR="00F6142C" w:rsidRPr="00DA560A">
        <w:rPr>
          <w:rFonts w:asciiTheme="majorBidi" w:hAnsiTheme="majorBidi" w:cstheme="majorBidi"/>
        </w:rPr>
        <w:t>a</w:t>
      </w:r>
      <w:r w:rsidR="00721347" w:rsidRPr="00DA560A">
        <w:rPr>
          <w:rFonts w:asciiTheme="majorBidi" w:hAnsiTheme="majorBidi" w:cstheme="majorBidi"/>
        </w:rPr>
        <w:t xml:space="preserve">rena semuanya </w:t>
      </w:r>
      <w:proofErr w:type="gramStart"/>
      <w:r w:rsidR="00721347" w:rsidRPr="00DA560A">
        <w:rPr>
          <w:rFonts w:asciiTheme="majorBidi" w:hAnsiTheme="majorBidi" w:cstheme="majorBidi"/>
        </w:rPr>
        <w:t>akan</w:t>
      </w:r>
      <w:proofErr w:type="gramEnd"/>
      <w:r w:rsidR="00721347" w:rsidRPr="00DA560A">
        <w:rPr>
          <w:rFonts w:asciiTheme="majorBidi" w:hAnsiTheme="majorBidi" w:cstheme="majorBidi"/>
        </w:rPr>
        <w:t xml:space="preserve"> melakukan sholat dhuha berjamaah dan tidak saling berebut tempat untuk melakukan sholat. Sebagian besar anak-anak sudah memahami </w:t>
      </w:r>
      <w:proofErr w:type="gramStart"/>
      <w:r w:rsidR="00721347" w:rsidRPr="00DA560A">
        <w:rPr>
          <w:rFonts w:asciiTheme="majorBidi" w:hAnsiTheme="majorBidi" w:cstheme="majorBidi"/>
        </w:rPr>
        <w:t>apa</w:t>
      </w:r>
      <w:proofErr w:type="gramEnd"/>
      <w:r w:rsidR="00721347" w:rsidRPr="00DA560A">
        <w:rPr>
          <w:rFonts w:asciiTheme="majorBidi" w:hAnsiTheme="majorBidi" w:cstheme="majorBidi"/>
        </w:rPr>
        <w:t xml:space="preserve"> yang </w:t>
      </w:r>
      <w:r w:rsidR="00157851" w:rsidRPr="00DA560A">
        <w:rPr>
          <w:rFonts w:asciiTheme="majorBidi" w:hAnsiTheme="majorBidi" w:cstheme="majorBidi"/>
        </w:rPr>
        <w:t>di</w:t>
      </w:r>
      <w:r w:rsidR="00721347" w:rsidRPr="00DA560A">
        <w:rPr>
          <w:rFonts w:asciiTheme="majorBidi" w:hAnsiTheme="majorBidi" w:cstheme="majorBidi"/>
        </w:rPr>
        <w:t>m</w:t>
      </w:r>
      <w:r w:rsidR="00157851" w:rsidRPr="00DA560A">
        <w:rPr>
          <w:rFonts w:asciiTheme="majorBidi" w:hAnsiTheme="majorBidi" w:cstheme="majorBidi"/>
        </w:rPr>
        <w:t>a</w:t>
      </w:r>
      <w:r w:rsidR="00721347" w:rsidRPr="00DA560A">
        <w:rPr>
          <w:rFonts w:asciiTheme="majorBidi" w:hAnsiTheme="majorBidi" w:cstheme="majorBidi"/>
        </w:rPr>
        <w:t>ksu</w:t>
      </w:r>
      <w:r w:rsidR="00F6142C" w:rsidRPr="00DA560A">
        <w:rPr>
          <w:rFonts w:asciiTheme="majorBidi" w:hAnsiTheme="majorBidi" w:cstheme="majorBidi"/>
        </w:rPr>
        <w:t>d</w:t>
      </w:r>
      <w:r w:rsidR="00721347" w:rsidRPr="00DA560A">
        <w:rPr>
          <w:rFonts w:asciiTheme="majorBidi" w:hAnsiTheme="majorBidi" w:cstheme="majorBidi"/>
        </w:rPr>
        <w:t xml:space="preserve"> dari gurunya, jika anak ada yang </w:t>
      </w:r>
      <w:r w:rsidR="00721347" w:rsidRPr="00DA560A">
        <w:rPr>
          <w:rFonts w:asciiTheme="majorBidi" w:hAnsiTheme="majorBidi" w:cstheme="majorBidi"/>
        </w:rPr>
        <w:lastRenderedPageBreak/>
        <w:t>belum mampu maka diberikan bimbingan dan penanganan yang tepat</w:t>
      </w:r>
      <w:r w:rsidR="004A7195" w:rsidRPr="00DA560A">
        <w:rPr>
          <w:rStyle w:val="FootnoteReference"/>
          <w:rFonts w:asciiTheme="majorBidi" w:hAnsiTheme="majorBidi" w:cstheme="majorBidi"/>
        </w:rPr>
        <w:footnoteReference w:id="145"/>
      </w:r>
      <w:r w:rsidR="00677EEE" w:rsidRPr="00DA560A">
        <w:rPr>
          <w:rFonts w:asciiTheme="majorBidi" w:hAnsiTheme="majorBidi" w:cstheme="majorBidi"/>
        </w:rPr>
        <w:t>.</w:t>
      </w:r>
    </w:p>
    <w:tbl>
      <w:tblPr>
        <w:tblStyle w:val="TableGrid"/>
        <w:tblW w:w="6521" w:type="dxa"/>
        <w:tblLayout w:type="fixed"/>
        <w:tblLook w:val="04A0" w:firstRow="1" w:lastRow="0" w:firstColumn="1" w:lastColumn="0" w:noHBand="0" w:noVBand="1"/>
      </w:tblPr>
      <w:tblGrid>
        <w:gridCol w:w="6521"/>
      </w:tblGrid>
      <w:tr w:rsidR="00B671DC" w:rsidRPr="00DA560A" w:rsidTr="0011436D">
        <w:trPr>
          <w:trHeight w:val="3287"/>
        </w:trPr>
        <w:tc>
          <w:tcPr>
            <w:tcW w:w="6521" w:type="dxa"/>
            <w:tcBorders>
              <w:top w:val="nil"/>
              <w:left w:val="nil"/>
              <w:bottom w:val="nil"/>
              <w:right w:val="nil"/>
            </w:tcBorders>
          </w:tcPr>
          <w:p w:rsidR="00B671DC" w:rsidRPr="00DA560A" w:rsidRDefault="00BC3CD4" w:rsidP="0048388F">
            <w:pPr>
              <w:spacing w:line="480" w:lineRule="auto"/>
              <w:rPr>
                <w:rFonts w:asciiTheme="majorBidi" w:hAnsiTheme="majorBidi" w:cstheme="majorBidi"/>
              </w:rPr>
            </w:pPr>
            <w:r w:rsidRPr="00DA560A">
              <w:rPr>
                <w:rFonts w:asciiTheme="majorBidi" w:hAnsiTheme="majorBidi" w:cstheme="majorBidi"/>
                <w:noProof/>
              </w:rPr>
              <mc:AlternateContent>
                <mc:Choice Requires="wpc">
                  <w:drawing>
                    <wp:inline distT="0" distB="0" distL="0" distR="0">
                      <wp:extent cx="4120179" cy="2321560"/>
                      <wp:effectExtent l="0" t="0" r="0" b="0"/>
                      <wp:docPr id="45" name="K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 46"/>
                              <wps:cNvSpPr>
                                <a:spLocks/>
                              </wps:cNvSpPr>
                              <wps:spPr bwMode="auto">
                                <a:xfrm>
                                  <a:off x="1484555" y="870859"/>
                                  <a:ext cx="1099588" cy="1000461"/>
                                </a:xfrm>
                                <a:prstGeom prst="ellipse">
                                  <a:avLst/>
                                </a:prstGeom>
                                <a:solidFill>
                                  <a:srgbClr val="FFFFFF"/>
                                </a:solidFill>
                                <a:ln w="9525">
                                  <a:solidFill>
                                    <a:srgbClr val="000000"/>
                                  </a:solidFill>
                                  <a:round/>
                                  <a:headEnd/>
                                  <a:tailEnd/>
                                </a:ln>
                              </wps:spPr>
                              <wps:txbx>
                                <w:txbxContent>
                                  <w:p w:rsidR="00333191" w:rsidRPr="00DB3637" w:rsidRDefault="00333191" w:rsidP="0048388F">
                                    <w:pPr>
                                      <w:jc w:val="center"/>
                                      <w:rPr>
                                        <w:rFonts w:asciiTheme="majorBidi" w:hAnsiTheme="majorBidi" w:cstheme="majorBidi"/>
                                      </w:rPr>
                                    </w:pPr>
                                    <w:proofErr w:type="spellStart"/>
                                    <w:r w:rsidRPr="00DB3637">
                                      <w:rPr>
                                        <w:rFonts w:asciiTheme="majorBidi" w:hAnsiTheme="majorBidi" w:cstheme="majorBidi"/>
                                      </w:rPr>
                                      <w:t>Nilai</w:t>
                                    </w:r>
                                    <w:proofErr w:type="spellEnd"/>
                                    <w:r w:rsidRPr="00DB3637">
                                      <w:rPr>
                                        <w:rFonts w:asciiTheme="majorBidi" w:hAnsiTheme="majorBidi" w:cstheme="majorBidi"/>
                                      </w:rPr>
                                      <w:t xml:space="preserve"> </w:t>
                                    </w:r>
                                    <w:proofErr w:type="spellStart"/>
                                    <w:r w:rsidRPr="00DB3637">
                                      <w:rPr>
                                        <w:rFonts w:asciiTheme="majorBidi" w:hAnsiTheme="majorBidi" w:cstheme="majorBidi"/>
                                      </w:rPr>
                                      <w:t>karakter</w:t>
                                    </w:r>
                                    <w:proofErr w:type="spellEnd"/>
                                    <w:r w:rsidRPr="00DB3637">
                                      <w:rPr>
                                        <w:rFonts w:asciiTheme="majorBidi" w:hAnsiTheme="majorBidi" w:cstheme="majorBidi"/>
                                      </w:rPr>
                                      <w:t xml:space="preserve"> </w:t>
                                    </w:r>
                                    <w:proofErr w:type="spellStart"/>
                                    <w:r w:rsidRPr="00DB3637">
                                      <w:rPr>
                                        <w:rFonts w:asciiTheme="majorBidi" w:hAnsiTheme="majorBidi" w:cstheme="majorBidi"/>
                                      </w:rPr>
                                      <w:t>religius</w:t>
                                    </w:r>
                                    <w:proofErr w:type="spellEnd"/>
                                  </w:p>
                                </w:txbxContent>
                              </wps:txbx>
                              <wps:bodyPr rot="0" vert="horz" wrap="square" lIns="91440" tIns="45720" rIns="91440" bIns="45720" anchor="t" anchorCtr="0" upright="1">
                                <a:noAutofit/>
                              </wps:bodyPr>
                            </wps:wsp>
                            <wps:wsp>
                              <wps:cNvPr id="6" name=" 47"/>
                              <wps:cNvSpPr>
                                <a:spLocks/>
                              </wps:cNvSpPr>
                              <wps:spPr bwMode="auto">
                                <a:xfrm>
                                  <a:off x="129092" y="189911"/>
                                  <a:ext cx="902834" cy="353894"/>
                                </a:xfrm>
                                <a:prstGeom prst="rect">
                                  <a:avLst/>
                                </a:prstGeom>
                                <a:solidFill>
                                  <a:srgbClr val="FFFFFF"/>
                                </a:solidFill>
                                <a:ln w="9525">
                                  <a:solidFill>
                                    <a:srgbClr val="000000"/>
                                  </a:solidFill>
                                  <a:miter lim="800000"/>
                                  <a:headEnd/>
                                  <a:tailEnd/>
                                </a:ln>
                              </wps:spPr>
                              <wps:txbx>
                                <w:txbxContent>
                                  <w:p w:rsidR="00333191" w:rsidRPr="00DB3637" w:rsidRDefault="00333191" w:rsidP="0048388F">
                                    <w:pPr>
                                      <w:jc w:val="center"/>
                                      <w:rPr>
                                        <w:rFonts w:asciiTheme="majorBidi" w:hAnsiTheme="majorBidi" w:cstheme="majorBidi"/>
                                      </w:rPr>
                                    </w:pPr>
                                    <w:proofErr w:type="spellStart"/>
                                    <w:r w:rsidRPr="00DB3637">
                                      <w:rPr>
                                        <w:rFonts w:asciiTheme="majorBidi" w:hAnsiTheme="majorBidi" w:cstheme="majorBidi"/>
                                      </w:rPr>
                                      <w:t>Amanah</w:t>
                                    </w:r>
                                    <w:proofErr w:type="spellEnd"/>
                                  </w:p>
                                </w:txbxContent>
                              </wps:txbx>
                              <wps:bodyPr rot="0" vert="horz" wrap="square" lIns="91440" tIns="45720" rIns="91440" bIns="45720" anchor="t" anchorCtr="0" upright="1">
                                <a:noAutofit/>
                              </wps:bodyPr>
                            </wps:wsp>
                            <wps:wsp>
                              <wps:cNvPr id="11" name=" 48"/>
                              <wps:cNvSpPr>
                                <a:spLocks/>
                              </wps:cNvSpPr>
                              <wps:spPr bwMode="auto">
                                <a:xfrm>
                                  <a:off x="1441524" y="138742"/>
                                  <a:ext cx="1029181" cy="308244"/>
                                </a:xfrm>
                                <a:prstGeom prst="rect">
                                  <a:avLst/>
                                </a:prstGeom>
                                <a:solidFill>
                                  <a:srgbClr val="FFFFFF"/>
                                </a:solidFill>
                                <a:ln w="9525">
                                  <a:solidFill>
                                    <a:srgbClr val="000000"/>
                                  </a:solidFill>
                                  <a:miter lim="800000"/>
                                  <a:headEnd/>
                                  <a:tailEnd/>
                                </a:ln>
                              </wps:spPr>
                              <wps:txbx>
                                <w:txbxContent>
                                  <w:p w:rsidR="00333191" w:rsidRPr="00DB3637" w:rsidRDefault="00333191" w:rsidP="0048388F">
                                    <w:pPr>
                                      <w:jc w:val="center"/>
                                      <w:rPr>
                                        <w:rFonts w:asciiTheme="majorBidi" w:hAnsiTheme="majorBidi" w:cstheme="majorBidi"/>
                                      </w:rPr>
                                    </w:pPr>
                                    <w:proofErr w:type="spellStart"/>
                                    <w:r w:rsidRPr="00DB3637">
                                      <w:rPr>
                                        <w:rFonts w:asciiTheme="majorBidi" w:hAnsiTheme="majorBidi" w:cstheme="majorBidi"/>
                                      </w:rPr>
                                      <w:t>Amal</w:t>
                                    </w:r>
                                    <w:proofErr w:type="spellEnd"/>
                                    <w:r w:rsidRPr="00DB3637">
                                      <w:rPr>
                                        <w:rFonts w:asciiTheme="majorBidi" w:hAnsiTheme="majorBidi" w:cstheme="majorBidi"/>
                                      </w:rPr>
                                      <w:t xml:space="preserve"> </w:t>
                                    </w:r>
                                    <w:proofErr w:type="spellStart"/>
                                    <w:r w:rsidRPr="00DB3637">
                                      <w:rPr>
                                        <w:rFonts w:asciiTheme="majorBidi" w:hAnsiTheme="majorBidi" w:cstheme="majorBidi"/>
                                      </w:rPr>
                                      <w:t>sholeh</w:t>
                                    </w:r>
                                    <w:proofErr w:type="spellEnd"/>
                                  </w:p>
                                </w:txbxContent>
                              </wps:txbx>
                              <wps:bodyPr rot="0" vert="horz" wrap="square" lIns="91440" tIns="45720" rIns="91440" bIns="45720" anchor="t" anchorCtr="0" upright="1">
                                <a:noAutofit/>
                              </wps:bodyPr>
                            </wps:wsp>
                            <wps:wsp>
                              <wps:cNvPr id="14" name=" 49"/>
                              <wps:cNvSpPr>
                                <a:spLocks/>
                              </wps:cNvSpPr>
                              <wps:spPr bwMode="auto">
                                <a:xfrm>
                                  <a:off x="2849919" y="138742"/>
                                  <a:ext cx="979803" cy="480367"/>
                                </a:xfrm>
                                <a:prstGeom prst="rect">
                                  <a:avLst/>
                                </a:prstGeom>
                                <a:solidFill>
                                  <a:srgbClr val="FFFFFF"/>
                                </a:solidFill>
                                <a:ln w="9525">
                                  <a:solidFill>
                                    <a:srgbClr val="000000"/>
                                  </a:solidFill>
                                  <a:miter lim="800000"/>
                                  <a:headEnd/>
                                  <a:tailEnd/>
                                </a:ln>
                              </wps:spPr>
                              <wps:txbx>
                                <w:txbxContent>
                                  <w:p w:rsidR="00333191" w:rsidRPr="00DB3637" w:rsidRDefault="00333191" w:rsidP="00F73490">
                                    <w:pPr>
                                      <w:jc w:val="center"/>
                                      <w:rPr>
                                        <w:rFonts w:asciiTheme="majorBidi" w:hAnsiTheme="majorBidi" w:cstheme="majorBidi"/>
                                      </w:rPr>
                                    </w:pPr>
                                    <w:proofErr w:type="spellStart"/>
                                    <w:r w:rsidRPr="00DB3637">
                                      <w:rPr>
                                        <w:rFonts w:asciiTheme="majorBidi" w:hAnsiTheme="majorBidi" w:cstheme="majorBidi"/>
                                      </w:rPr>
                                      <w:t>Beriman</w:t>
                                    </w:r>
                                    <w:proofErr w:type="spellEnd"/>
                                    <w:r w:rsidRPr="00DB3637">
                                      <w:rPr>
                                        <w:rFonts w:asciiTheme="majorBidi" w:hAnsiTheme="majorBidi" w:cstheme="majorBidi"/>
                                      </w:rPr>
                                      <w:t xml:space="preserve"> </w:t>
                                    </w:r>
                                    <w:proofErr w:type="spellStart"/>
                                    <w:r w:rsidRPr="00DB3637">
                                      <w:rPr>
                                        <w:rFonts w:asciiTheme="majorBidi" w:hAnsiTheme="majorBidi" w:cstheme="majorBidi"/>
                                      </w:rPr>
                                      <w:t>dan</w:t>
                                    </w:r>
                                    <w:proofErr w:type="spellEnd"/>
                                    <w:r w:rsidRPr="00DB3637">
                                      <w:rPr>
                                        <w:rFonts w:asciiTheme="majorBidi" w:hAnsiTheme="majorBidi" w:cstheme="majorBidi"/>
                                      </w:rPr>
                                      <w:t xml:space="preserve"> </w:t>
                                    </w:r>
                                    <w:proofErr w:type="spellStart"/>
                                    <w:r w:rsidRPr="00DB3637">
                                      <w:rPr>
                                        <w:rFonts w:asciiTheme="majorBidi" w:hAnsiTheme="majorBidi" w:cstheme="majorBidi"/>
                                      </w:rPr>
                                      <w:t>bertakwa</w:t>
                                    </w:r>
                                    <w:proofErr w:type="spellEnd"/>
                                  </w:p>
                                </w:txbxContent>
                              </wps:txbx>
                              <wps:bodyPr rot="0" vert="horz" wrap="square" lIns="91440" tIns="45720" rIns="91440" bIns="45720" anchor="t" anchorCtr="0" upright="1">
                                <a:noAutofit/>
                              </wps:bodyPr>
                            </wps:wsp>
                            <wps:wsp>
                              <wps:cNvPr id="15" name=" 50"/>
                              <wps:cNvSpPr>
                                <a:spLocks/>
                              </wps:cNvSpPr>
                              <wps:spPr bwMode="auto">
                                <a:xfrm>
                                  <a:off x="3150894" y="1060110"/>
                                  <a:ext cx="872466" cy="297333"/>
                                </a:xfrm>
                                <a:prstGeom prst="rect">
                                  <a:avLst/>
                                </a:prstGeom>
                                <a:solidFill>
                                  <a:srgbClr val="FFFFFF"/>
                                </a:solidFill>
                                <a:ln w="9525">
                                  <a:solidFill>
                                    <a:srgbClr val="000000"/>
                                  </a:solidFill>
                                  <a:miter lim="800000"/>
                                  <a:headEnd/>
                                  <a:tailEnd/>
                                </a:ln>
                              </wps:spPr>
                              <wps:txbx>
                                <w:txbxContent>
                                  <w:p w:rsidR="00333191" w:rsidRPr="00DB3637" w:rsidRDefault="00333191" w:rsidP="00F73490">
                                    <w:pPr>
                                      <w:jc w:val="center"/>
                                      <w:rPr>
                                        <w:rFonts w:asciiTheme="majorBidi" w:hAnsiTheme="majorBidi" w:cstheme="majorBidi"/>
                                      </w:rPr>
                                    </w:pPr>
                                    <w:proofErr w:type="spellStart"/>
                                    <w:r w:rsidRPr="00DB3637">
                                      <w:rPr>
                                        <w:rFonts w:asciiTheme="majorBidi" w:hAnsiTheme="majorBidi" w:cstheme="majorBidi"/>
                                      </w:rPr>
                                      <w:t>Bersyukur</w:t>
                                    </w:r>
                                    <w:proofErr w:type="spellEnd"/>
                                  </w:p>
                                </w:txbxContent>
                              </wps:txbx>
                              <wps:bodyPr rot="0" vert="horz" wrap="square" lIns="91440" tIns="45720" rIns="91440" bIns="45720" anchor="t" anchorCtr="0" upright="1">
                                <a:noAutofit/>
                              </wps:bodyPr>
                            </wps:wsp>
                            <wps:wsp>
                              <wps:cNvPr id="16" name=" 51"/>
                              <wps:cNvSpPr>
                                <a:spLocks/>
                              </wps:cNvSpPr>
                              <wps:spPr bwMode="auto">
                                <a:xfrm>
                                  <a:off x="2561715" y="1939514"/>
                                  <a:ext cx="828338" cy="238373"/>
                                </a:xfrm>
                                <a:prstGeom prst="rect">
                                  <a:avLst/>
                                </a:prstGeom>
                                <a:solidFill>
                                  <a:srgbClr val="FFFFFF"/>
                                </a:solidFill>
                                <a:ln w="9525">
                                  <a:solidFill>
                                    <a:srgbClr val="000000"/>
                                  </a:solidFill>
                                  <a:miter lim="800000"/>
                                  <a:headEnd/>
                                  <a:tailEnd/>
                                </a:ln>
                              </wps:spPr>
                              <wps:txbx>
                                <w:txbxContent>
                                  <w:p w:rsidR="00333191" w:rsidRPr="00DB3637" w:rsidRDefault="00D578D6" w:rsidP="00F73490">
                                    <w:pPr>
                                      <w:jc w:val="center"/>
                                      <w:rPr>
                                        <w:rFonts w:asciiTheme="majorBidi" w:hAnsiTheme="majorBidi" w:cstheme="majorBidi"/>
                                      </w:rPr>
                                    </w:pPr>
                                    <w:proofErr w:type="spellStart"/>
                                    <w:r w:rsidRPr="00DB3637">
                                      <w:rPr>
                                        <w:rFonts w:asciiTheme="majorBidi" w:hAnsiTheme="majorBidi" w:cstheme="majorBidi"/>
                                      </w:rPr>
                                      <w:t>Ikhl</w:t>
                                    </w:r>
                                    <w:r w:rsidR="00333191" w:rsidRPr="00DB3637">
                                      <w:rPr>
                                        <w:rFonts w:asciiTheme="majorBidi" w:hAnsiTheme="majorBidi" w:cstheme="majorBidi"/>
                                      </w:rPr>
                                      <w:t>as</w:t>
                                    </w:r>
                                    <w:proofErr w:type="spellEnd"/>
                                  </w:p>
                                </w:txbxContent>
                              </wps:txbx>
                              <wps:bodyPr rot="0" vert="horz" wrap="square" lIns="91440" tIns="45720" rIns="91440" bIns="45720" anchor="t" anchorCtr="0" upright="1">
                                <a:noAutofit/>
                              </wps:bodyPr>
                            </wps:wsp>
                            <wps:wsp>
                              <wps:cNvPr id="17" name=" 52"/>
                              <wps:cNvSpPr>
                                <a:spLocks/>
                              </wps:cNvSpPr>
                              <wps:spPr bwMode="auto">
                                <a:xfrm>
                                  <a:off x="368026" y="1886498"/>
                                  <a:ext cx="890951" cy="291389"/>
                                </a:xfrm>
                                <a:prstGeom prst="rect">
                                  <a:avLst/>
                                </a:prstGeom>
                                <a:solidFill>
                                  <a:srgbClr val="FFFFFF"/>
                                </a:solidFill>
                                <a:ln w="9525">
                                  <a:solidFill>
                                    <a:srgbClr val="000000"/>
                                  </a:solidFill>
                                  <a:miter lim="800000"/>
                                  <a:headEnd/>
                                  <a:tailEnd/>
                                </a:ln>
                              </wps:spPr>
                              <wps:txbx>
                                <w:txbxContent>
                                  <w:p w:rsidR="00333191" w:rsidRPr="00DB3637" w:rsidRDefault="00333191" w:rsidP="00A37BB0">
                                    <w:pPr>
                                      <w:jc w:val="center"/>
                                      <w:rPr>
                                        <w:rFonts w:asciiTheme="majorBidi" w:hAnsiTheme="majorBidi" w:cstheme="majorBidi"/>
                                      </w:rPr>
                                    </w:pPr>
                                    <w:proofErr w:type="spellStart"/>
                                    <w:r w:rsidRPr="00DB3637">
                                      <w:rPr>
                                        <w:rFonts w:asciiTheme="majorBidi" w:hAnsiTheme="majorBidi" w:cstheme="majorBidi"/>
                                      </w:rPr>
                                      <w:t>Jujur</w:t>
                                    </w:r>
                                    <w:proofErr w:type="spellEnd"/>
                                  </w:p>
                                </w:txbxContent>
                              </wps:txbx>
                              <wps:bodyPr rot="0" vert="horz" wrap="square" lIns="91440" tIns="45720" rIns="91440" bIns="45720" anchor="t" anchorCtr="0" upright="1">
                                <a:noAutofit/>
                              </wps:bodyPr>
                            </wps:wsp>
                            <wps:wsp>
                              <wps:cNvPr id="18" name=" 53"/>
                              <wps:cNvSpPr>
                                <a:spLocks/>
                              </wps:cNvSpPr>
                              <wps:spPr bwMode="auto">
                                <a:xfrm>
                                  <a:off x="35999" y="1083566"/>
                                  <a:ext cx="809601" cy="267001"/>
                                </a:xfrm>
                                <a:prstGeom prst="rect">
                                  <a:avLst/>
                                </a:prstGeom>
                                <a:solidFill>
                                  <a:srgbClr val="FFFFFF"/>
                                </a:solidFill>
                                <a:ln w="9525">
                                  <a:solidFill>
                                    <a:srgbClr val="000000"/>
                                  </a:solidFill>
                                  <a:miter lim="800000"/>
                                  <a:headEnd/>
                                  <a:tailEnd/>
                                </a:ln>
                              </wps:spPr>
                              <wps:txbx>
                                <w:txbxContent>
                                  <w:p w:rsidR="00333191" w:rsidRPr="00DB3637" w:rsidRDefault="00DB3637" w:rsidP="00A37BB0">
                                    <w:pPr>
                                      <w:jc w:val="center"/>
                                      <w:rPr>
                                        <w:rFonts w:asciiTheme="majorBidi" w:hAnsiTheme="majorBidi" w:cstheme="majorBidi"/>
                                      </w:rPr>
                                    </w:pPr>
                                    <w:proofErr w:type="spellStart"/>
                                    <w:r>
                                      <w:rPr>
                                        <w:rFonts w:asciiTheme="majorBidi" w:hAnsiTheme="majorBidi" w:cstheme="majorBidi"/>
                                      </w:rPr>
                                      <w:t>S</w:t>
                                    </w:r>
                                    <w:r w:rsidR="00333191" w:rsidRPr="00DB3637">
                                      <w:rPr>
                                        <w:rFonts w:asciiTheme="majorBidi" w:hAnsiTheme="majorBidi" w:cstheme="majorBidi"/>
                                      </w:rPr>
                                      <w:t>abar</w:t>
                                    </w:r>
                                    <w:proofErr w:type="spellEnd"/>
                                  </w:p>
                                </w:txbxContent>
                              </wps:txbx>
                              <wps:bodyPr rot="0" vert="horz" wrap="square" lIns="91440" tIns="45720" rIns="91440" bIns="45720" anchor="t" anchorCtr="0" upright="1">
                                <a:noAutofit/>
                              </wps:bodyPr>
                            </wps:wsp>
                            <wps:wsp>
                              <wps:cNvPr id="19" name=" 54"/>
                              <wps:cNvCnPr>
                                <a:cxnSpLocks/>
                              </wps:cNvCnPr>
                              <wps:spPr bwMode="auto">
                                <a:xfrm flipH="1" flipV="1">
                                  <a:off x="1031926" y="612043"/>
                                  <a:ext cx="525518" cy="290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 55"/>
                              <wps:cNvCnPr>
                                <a:cxnSpLocks/>
                              </wps:cNvCnPr>
                              <wps:spPr bwMode="auto">
                                <a:xfrm flipV="1">
                                  <a:off x="2003230" y="446986"/>
                                  <a:ext cx="0" cy="347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 56"/>
                              <wps:cNvCnPr>
                                <a:cxnSpLocks/>
                              </wps:cNvCnPr>
                              <wps:spPr bwMode="auto">
                                <a:xfrm flipV="1">
                                  <a:off x="2561901" y="655202"/>
                                  <a:ext cx="288018" cy="305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 57"/>
                              <wps:cNvCnPr>
                                <a:cxnSpLocks/>
                              </wps:cNvCnPr>
                              <wps:spPr bwMode="auto">
                                <a:xfrm>
                                  <a:off x="2678654" y="1251869"/>
                                  <a:ext cx="4625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 58"/>
                              <wps:cNvCnPr>
                                <a:cxnSpLocks/>
                              </wps:cNvCnPr>
                              <wps:spPr bwMode="auto">
                                <a:xfrm>
                                  <a:off x="2604932" y="1647796"/>
                                  <a:ext cx="234360" cy="238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 59"/>
                              <wps:cNvCnPr>
                                <a:cxnSpLocks/>
                              </wps:cNvCnPr>
                              <wps:spPr bwMode="auto">
                                <a:xfrm flipH="1">
                                  <a:off x="934300" y="1251869"/>
                                  <a:ext cx="4426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 60"/>
                              <wps:cNvCnPr>
                                <a:cxnSpLocks/>
                              </wps:cNvCnPr>
                              <wps:spPr bwMode="auto">
                                <a:xfrm flipH="1">
                                  <a:off x="1258977" y="1632618"/>
                                  <a:ext cx="225578" cy="238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Kanvas 45" o:spid="_x0000_s1026" editas="canvas" style="width:324.4pt;height:182.8pt;mso-position-horizontal-relative:char;mso-position-vertical-relative:line" coordsize="41198,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frmwUAAMQqAAAOAAAAZHJzL2Uyb0RvYy54bWzsWltv2zYYfR+w/yDoPTGvEmnEKQo72QZ0&#10;W4Fse6cl2RYmiRqlxE6H/fd9pK5x4+5SpxgW5cGhTJnXw8PD8/HqzSHPvIfEVKkuFj6+RL6XFJGO&#10;02K78H/+6fZC+F5VqyJWmS6Shf+YVP6b66+/utqX84Tonc7ixHhQSFHN9+XC39V1OZ/NqmiX5Kq6&#10;1GVSQOZGm1zV8Gi2s9ioPZSeZzOCUDDbaxOXRkdJVcG3qybTv3blbzZJVP+42VRJ7WULH9pWu0/j&#10;Ptf2c3Z9peZbo8pdGrXNUP+iFblKC6i0L2qlauXdm/SjovI0MrrSm/oy0vlMbzZplLg+QG8wOurN&#10;UhUPqnKdiWB0ugZC6ozlrre23YW+TbMMRmMGpc/td/b/HuYngS/3JcxOVfbzVH1e/Xc7VSauW9U8&#10;+uHhvfHSeOET3ytUDhjxWGDnxVYKuXfle2NbWJXvdPRr1TRxlGNfq+Adb73/Xsfwc3VfazcXh43J&#10;7S9hlL0DgJMJxjn3vceFL0IkuGxmPznUXmTzkZRcAF4jeAEjhFiA7RszNe9KKk1Vf5Po3LOJhZ9k&#10;WVpWtidqrh7eVXXzdveWa7XO0tgOrXsw2/UyM96DAjTeur+2gmr8WlZ4+4UvOeGu5Cd51bgIaCP8&#10;PVeE0fdFDK1R812i4ps2Xas0a9LQp6xwk90MXjPa9WF9gB/ZEV3r+BHG1OhmxcAKh8ROmw++t4fV&#10;svCr3+6VSXwv+64ANEjMmF1e7oHxkMCDGeesxzmqiKCohV/7XpNc1s2SvC9Nut1BTdj1vNBvYS43&#10;qRvXoVVtuwGQXwiZwYDM0I722ZFJJJIAf4s7ISV2sFPzDpgSEUFZg0vKqZDs07A0wHr/QUzmaQ1U&#10;n6U5LL8euP8coI4r3AgNiJhw2owKHoAqXgSojGFOAIoWqVSEjNhaBqRiRCQW0ApLoRQJwiaouiGa&#10;oNqRZrvZYwBRt9u7ffjcnEoEAyaVJ6EqQykQbZDKIBU4Zj+9178CUqUdZUyb/0iWYlCMLVK501rn&#10;RirFHNk93ZEqChDG7bGk2/9FSFgAGsSSKpEhpW6iXjVU3bYykeoxqQ5ClfcK6ZxHKMIDHNoFYfd/&#10;SSUHGn8iAAQoVdoeoQgVNJygyidWfeawj8OBVXuFdE6o0kAgAuvBIlWIgEkniAepKuDIBYukJVUQ&#10;s06FvGpS7V2Xaf8f7/9AZ93+3yuksyKVS9nqVCQoh53+KaUiCZqgBWoQIkhD/qsGam/CTEAdAxVA&#10;1AG110cA1GXRGKjRobj7yENtMq2SOu2hehuwOb8FHvVd6hebsqf+zldFFMuWagNMEHOrZGBa8DE5&#10;7jSBRODBfhrAVW2UdQGXuijAydKmqe2Ewdob19bRfFnf1KsfS/CXa5OqYpuB9wkubZ7E4IEmEPuw&#10;qWZhWmfVdR8c4c4dcbGA32HPuRE3gl0wEtxcMLRaXby9XbKL4BaHfEVXy+UK/2HHFrP5Lo3jpLDW&#10;cReXwOzv2e5thKSJKPSRiX6gZk9Ld1wCR43uv2s0RAHGxnCzzmzv7Pdfzni1NnIH6V5HnQ3Sx0CG&#10;eBIlFKoEzcBYIMURE0OO87VYKOlfuAUThicMd2EtoM0Ow73CejkMwwlNWrkAGA44J+jIoSVCoI6M&#10;KeIhmsh4IuPjuPOJ+OwQoOW9AjsHkEdaggShCHjrhRGQDcFRkJYFhIcgdCwRd5HPE9HZiYMnDu44&#10;GIz+joPHgbHPlsZPoIuYpG0UN2BhKI/kA6GMBq2GAG8sbKj59EFuwu+E3w6/Q7SsubViZfg5qHc4&#10;2o2QLAGocK3EWWfPcjCcXiYOns5y9urdc9fWTsiHIY4GLAhnyRfFMCZcyBBMZuv/BpQEIHqhzsGV&#10;IOBKhJ0rMbHx/8SVcLcX4eaiMzPaa532Lub42bkYw+XT6z8BAAD//wMAUEsDBBQABgAIAAAAIQCf&#10;4UfJ3AAAAAUBAAAPAAAAZHJzL2Rvd25yZXYueG1sTI/NTsMwEITvSLyDtUjcqBN+QhXiVAipJyTU&#10;Hx5gE2+T0HgdxU6bvj0LF7iMtJrVzDfFana9OtEYOs8G0kUCirj2tuPGwOd+fbcEFSKyxd4zGbhQ&#10;gFV5fVVgbv2Zt3TaxUZJCIccDbQxDrnWoW7JYVj4gVi8gx8dRjnHRtsRzxLuen2fJJl22LE0tDjQ&#10;W0v1cTc5A/6SDvNm/7HZJvXx+f2QplP1tTbm9mZ+fQEVaY5/z/CDL+hQClPlJ7ZB9QZkSPxV8bLH&#10;pcyoDDxkTxnostD/6ctvAAAA//8DAFBLAQItABQABgAIAAAAIQC2gziS/gAAAOEBAAATAAAAAAAA&#10;AAAAAAAAAAAAAABbQ29udGVudF9UeXBlc10ueG1sUEsBAi0AFAAGAAgAAAAhADj9If/WAAAAlAEA&#10;AAsAAAAAAAAAAAAAAAAALwEAAF9yZWxzLy5yZWxzUEsBAi0AFAAGAAgAAAAhABmbZ+ubBQAAxCoA&#10;AA4AAAAAAAAAAAAAAAAALgIAAGRycy9lMm9Eb2MueG1sUEsBAi0AFAAGAAgAAAAhAJ/hR8ncAAAA&#10;BQEAAA8AAAAAAAAAAAAAAAAA9QcAAGRycy9kb3ducmV2LnhtbFBLBQYAAAAABAAEAPMAAAD+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198;height:23215;visibility:visible;mso-wrap-style:square">
                        <v:fill o:detectmouseclick="t"/>
                        <v:path o:connecttype="none"/>
                      </v:shape>
                      <v:oval id=" 46" o:spid="_x0000_s1028" style="position:absolute;left:14845;top:8708;width:10996;height:10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3L8A&#10;AADaAAAADwAAAGRycy9kb3ducmV2LnhtbESPQYvCMBSE74L/ITzBm6YWFKlGWRYF9aYten00b9uy&#10;zUtpUq3/3giCx2FmvmHW297U4k6tqywrmE0jEMS51RUXCrJ0P1mCcB5ZY22ZFDzJwXYzHKwx0fbB&#10;Z7pffCEChF2CCkrvm0RKl5dk0E1tQxy8P9sa9EG2hdQtPgLc1DKOooU0WHFYKLGh35Ly/0tnFPhj&#10;GncNnuazQ3Y75ll8uu5SVGo86n9WIDz1/hv+tA9aQQzvK+EG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K9vcvwAAANoAAAAPAAAAAAAAAAAAAAAAAJgCAABkcnMvZG93bnJl&#10;di54bWxQSwUGAAAAAAQABAD1AAAAhAMAAAAA&#10;">
                        <v:path arrowok="t"/>
                        <v:textbox>
                          <w:txbxContent>
                            <w:p w:rsidR="00333191" w:rsidRPr="00DB3637" w:rsidRDefault="00333191" w:rsidP="0048388F">
                              <w:pPr>
                                <w:jc w:val="center"/>
                                <w:rPr>
                                  <w:rFonts w:asciiTheme="majorBidi" w:hAnsiTheme="majorBidi" w:cstheme="majorBidi"/>
                                </w:rPr>
                              </w:pPr>
                              <w:proofErr w:type="spellStart"/>
                              <w:r w:rsidRPr="00DB3637">
                                <w:rPr>
                                  <w:rFonts w:asciiTheme="majorBidi" w:hAnsiTheme="majorBidi" w:cstheme="majorBidi"/>
                                </w:rPr>
                                <w:t>Nilai</w:t>
                              </w:r>
                              <w:proofErr w:type="spellEnd"/>
                              <w:r w:rsidRPr="00DB3637">
                                <w:rPr>
                                  <w:rFonts w:asciiTheme="majorBidi" w:hAnsiTheme="majorBidi" w:cstheme="majorBidi"/>
                                </w:rPr>
                                <w:t xml:space="preserve"> </w:t>
                              </w:r>
                              <w:proofErr w:type="spellStart"/>
                              <w:r w:rsidRPr="00DB3637">
                                <w:rPr>
                                  <w:rFonts w:asciiTheme="majorBidi" w:hAnsiTheme="majorBidi" w:cstheme="majorBidi"/>
                                </w:rPr>
                                <w:t>karakter</w:t>
                              </w:r>
                              <w:proofErr w:type="spellEnd"/>
                              <w:r w:rsidRPr="00DB3637">
                                <w:rPr>
                                  <w:rFonts w:asciiTheme="majorBidi" w:hAnsiTheme="majorBidi" w:cstheme="majorBidi"/>
                                </w:rPr>
                                <w:t xml:space="preserve"> </w:t>
                              </w:r>
                              <w:proofErr w:type="spellStart"/>
                              <w:r w:rsidRPr="00DB3637">
                                <w:rPr>
                                  <w:rFonts w:asciiTheme="majorBidi" w:hAnsiTheme="majorBidi" w:cstheme="majorBidi"/>
                                </w:rPr>
                                <w:t>religius</w:t>
                              </w:r>
                              <w:proofErr w:type="spellEnd"/>
                            </w:p>
                          </w:txbxContent>
                        </v:textbox>
                      </v:oval>
                      <v:rect id=" 47" o:spid="_x0000_s1029" style="position:absolute;left:1290;top:1899;width:9029;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oqcQA&#10;AADaAAAADwAAAGRycy9kb3ducmV2LnhtbESP3WrCQBSE7wu+w3KE3ohuWqlKdBURRCmU+nt/yB6T&#10;YPZsursm6dt3C4VeDjPzDbNYdaYSDTlfWlbwMkpAEGdWl5wruJy3wxkIH5A1VpZJwTd5WC17TwtM&#10;tW35SM0p5CJC2KeooAihTqX0WUEG/cjWxNG7WWcwROlyqR22EW4q+ZokE2mw5LhQYE2bgrL76WEU&#10;DC6782N6P+w+3Nf4+v5Zt2/N4KDUc79bz0EE6sJ/+K+91wom8Hsl3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aKnEAAAA2gAAAA8AAAAAAAAAAAAAAAAAmAIAAGRycy9k&#10;b3ducmV2LnhtbFBLBQYAAAAABAAEAPUAAACJAwAAAAA=&#10;">
                        <v:path arrowok="t"/>
                        <v:textbox>
                          <w:txbxContent>
                            <w:p w:rsidR="00333191" w:rsidRPr="00DB3637" w:rsidRDefault="00333191" w:rsidP="0048388F">
                              <w:pPr>
                                <w:jc w:val="center"/>
                                <w:rPr>
                                  <w:rFonts w:asciiTheme="majorBidi" w:hAnsiTheme="majorBidi" w:cstheme="majorBidi"/>
                                </w:rPr>
                              </w:pPr>
                              <w:proofErr w:type="spellStart"/>
                              <w:r w:rsidRPr="00DB3637">
                                <w:rPr>
                                  <w:rFonts w:asciiTheme="majorBidi" w:hAnsiTheme="majorBidi" w:cstheme="majorBidi"/>
                                </w:rPr>
                                <w:t>Amanah</w:t>
                              </w:r>
                              <w:proofErr w:type="spellEnd"/>
                            </w:p>
                          </w:txbxContent>
                        </v:textbox>
                      </v:rect>
                      <v:rect id=" 48" o:spid="_x0000_s1030" style="position:absolute;left:14415;top:1387;width:10292;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cXMMA&#10;AADbAAAADwAAAGRycy9kb3ducmV2LnhtbERP22rCQBB9L/gPywi+iG5UWiW6SikUpVC0Xt6H7JgE&#10;s7Pp7pqkf98tFHybw7nOatOZSjTkfGlZwWScgCDOrC45V3A+vY8WIHxA1lhZJgU/5GGz7j2tMNW2&#10;5S9qjiEXMYR9igqKEOpUSp8VZNCPbU0cuat1BkOELpfaYRvDTSWnSfIiDZYcGwqs6a2g7Ha8GwXD&#10;8/Z0n98O20/3Pbt87Ov2uRkelBr0u9cliEBdeIj/3Tsd50/g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icXMMAAADbAAAADwAAAAAAAAAAAAAAAACYAgAAZHJzL2Rv&#10;d25yZXYueG1sUEsFBgAAAAAEAAQA9QAAAIgDAAAAAA==&#10;">
                        <v:path arrowok="t"/>
                        <v:textbox>
                          <w:txbxContent>
                            <w:p w:rsidR="00333191" w:rsidRPr="00DB3637" w:rsidRDefault="00333191" w:rsidP="0048388F">
                              <w:pPr>
                                <w:jc w:val="center"/>
                                <w:rPr>
                                  <w:rFonts w:asciiTheme="majorBidi" w:hAnsiTheme="majorBidi" w:cstheme="majorBidi"/>
                                </w:rPr>
                              </w:pPr>
                              <w:proofErr w:type="spellStart"/>
                              <w:r w:rsidRPr="00DB3637">
                                <w:rPr>
                                  <w:rFonts w:asciiTheme="majorBidi" w:hAnsiTheme="majorBidi" w:cstheme="majorBidi"/>
                                </w:rPr>
                                <w:t>Amal</w:t>
                              </w:r>
                              <w:proofErr w:type="spellEnd"/>
                              <w:r w:rsidRPr="00DB3637">
                                <w:rPr>
                                  <w:rFonts w:asciiTheme="majorBidi" w:hAnsiTheme="majorBidi" w:cstheme="majorBidi"/>
                                </w:rPr>
                                <w:t xml:space="preserve"> </w:t>
                              </w:r>
                              <w:proofErr w:type="spellStart"/>
                              <w:r w:rsidRPr="00DB3637">
                                <w:rPr>
                                  <w:rFonts w:asciiTheme="majorBidi" w:hAnsiTheme="majorBidi" w:cstheme="majorBidi"/>
                                </w:rPr>
                                <w:t>sholeh</w:t>
                              </w:r>
                              <w:proofErr w:type="spellEnd"/>
                            </w:p>
                          </w:txbxContent>
                        </v:textbox>
                      </v:rect>
                      <v:rect id=" 49" o:spid="_x0000_s1031" style="position:absolute;left:28499;top:1387;width:9798;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xMQA&#10;AADbAAAADwAAAGRycy9kb3ducmV2LnhtbERP22rCQBB9L/gPyxT6IrqxtirRVaRQlEKp9fI+ZKdJ&#10;MDsbd9ck/r1bKPRtDuc6i1VnKtGQ86VlBaNhAoI4s7rkXMHx8D6YgfABWWNlmRTcyMNq2XtYYKpt&#10;y9/U7EMuYgj7FBUUIdSplD4ryKAf2po4cj/WGQwRulxqh20MN5V8TpKJNFhybCiwpreCsvP+ahT0&#10;j5vDdXrebT7dZXz6+Krb16a/U+rpsVvPQQTqwr/4z73Vcf4L/P4S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P8TEAAAA2wAAAA8AAAAAAAAAAAAAAAAAmAIAAGRycy9k&#10;b3ducmV2LnhtbFBLBQYAAAAABAAEAPUAAACJAwAAAAA=&#10;">
                        <v:path arrowok="t"/>
                        <v:textbox>
                          <w:txbxContent>
                            <w:p w:rsidR="00333191" w:rsidRPr="00DB3637" w:rsidRDefault="00333191" w:rsidP="00F73490">
                              <w:pPr>
                                <w:jc w:val="center"/>
                                <w:rPr>
                                  <w:rFonts w:asciiTheme="majorBidi" w:hAnsiTheme="majorBidi" w:cstheme="majorBidi"/>
                                </w:rPr>
                              </w:pPr>
                              <w:proofErr w:type="spellStart"/>
                              <w:r w:rsidRPr="00DB3637">
                                <w:rPr>
                                  <w:rFonts w:asciiTheme="majorBidi" w:hAnsiTheme="majorBidi" w:cstheme="majorBidi"/>
                                </w:rPr>
                                <w:t>Beriman</w:t>
                              </w:r>
                              <w:proofErr w:type="spellEnd"/>
                              <w:r w:rsidRPr="00DB3637">
                                <w:rPr>
                                  <w:rFonts w:asciiTheme="majorBidi" w:hAnsiTheme="majorBidi" w:cstheme="majorBidi"/>
                                </w:rPr>
                                <w:t xml:space="preserve"> </w:t>
                              </w:r>
                              <w:proofErr w:type="spellStart"/>
                              <w:r w:rsidRPr="00DB3637">
                                <w:rPr>
                                  <w:rFonts w:asciiTheme="majorBidi" w:hAnsiTheme="majorBidi" w:cstheme="majorBidi"/>
                                </w:rPr>
                                <w:t>dan</w:t>
                              </w:r>
                              <w:proofErr w:type="spellEnd"/>
                              <w:r w:rsidRPr="00DB3637">
                                <w:rPr>
                                  <w:rFonts w:asciiTheme="majorBidi" w:hAnsiTheme="majorBidi" w:cstheme="majorBidi"/>
                                </w:rPr>
                                <w:t xml:space="preserve"> </w:t>
                              </w:r>
                              <w:proofErr w:type="spellStart"/>
                              <w:r w:rsidRPr="00DB3637">
                                <w:rPr>
                                  <w:rFonts w:asciiTheme="majorBidi" w:hAnsiTheme="majorBidi" w:cstheme="majorBidi"/>
                                </w:rPr>
                                <w:t>bertakwa</w:t>
                              </w:r>
                              <w:proofErr w:type="spellEnd"/>
                            </w:p>
                          </w:txbxContent>
                        </v:textbox>
                      </v:rect>
                      <v:rect id=" 50" o:spid="_x0000_s1032" style="position:absolute;left:31508;top:10601;width:8725;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aX8MA&#10;AADbAAAADwAAAGRycy9kb3ducmV2LnhtbERP22rCQBB9F/yHZYS+SN1osZXUVUQQS0FqvbwP2WkS&#10;zM7G3TVJ/94tCH2bw7nOfNmZSjTkfGlZwXiUgCDOrC45V3A6bp5nIHxA1lhZJgW/5GG56PfmmGrb&#10;8jc1h5CLGMI+RQVFCHUqpc8KMuhHtiaO3I91BkOELpfaYRvDTSUnSfIqDZYcGwqsaV1QdjncjILh&#10;aXu8vV322527vpw/v+p22gz3Sj0NutU7iEBd+Bc/3B86zp/C3y/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OaX8MAAADbAAAADwAAAAAAAAAAAAAAAACYAgAAZHJzL2Rv&#10;d25yZXYueG1sUEsFBgAAAAAEAAQA9QAAAIgDAAAAAA==&#10;">
                        <v:path arrowok="t"/>
                        <v:textbox>
                          <w:txbxContent>
                            <w:p w:rsidR="00333191" w:rsidRPr="00DB3637" w:rsidRDefault="00333191" w:rsidP="00F73490">
                              <w:pPr>
                                <w:jc w:val="center"/>
                                <w:rPr>
                                  <w:rFonts w:asciiTheme="majorBidi" w:hAnsiTheme="majorBidi" w:cstheme="majorBidi"/>
                                </w:rPr>
                              </w:pPr>
                              <w:proofErr w:type="spellStart"/>
                              <w:r w:rsidRPr="00DB3637">
                                <w:rPr>
                                  <w:rFonts w:asciiTheme="majorBidi" w:hAnsiTheme="majorBidi" w:cstheme="majorBidi"/>
                                </w:rPr>
                                <w:t>Bersyukur</w:t>
                              </w:r>
                              <w:proofErr w:type="spellEnd"/>
                            </w:p>
                          </w:txbxContent>
                        </v:textbox>
                      </v:rect>
                      <v:rect id=" 51" o:spid="_x0000_s1033" style="position:absolute;left:25617;top:19395;width:8283;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EKMMA&#10;AADbAAAADwAAAGRycy9kb3ducmV2LnhtbERP22rCQBB9L/gPywh9Ed20UpXoKiKIUij1+j5kxySY&#10;nU131yT9+26h0Lc5nOssVp2pREPOl5YVvIwSEMSZ1SXnCi7n7XAGwgdkjZVlUvBNHlbL3tMCU21b&#10;PlJzCrmIIexTVFCEUKdS+qwgg35ka+LI3awzGCJ0udQO2xhuKvmaJBNpsOTYUGBNm4Ky++lhFAwu&#10;u/Njej/sPtzX+Pr+WbdvzeCg1HO/W89BBOrCv/jPvddx/gR+f4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EKMMAAADbAAAADwAAAAAAAAAAAAAAAACYAgAAZHJzL2Rv&#10;d25yZXYueG1sUEsFBgAAAAAEAAQA9QAAAIgDAAAAAA==&#10;">
                        <v:path arrowok="t"/>
                        <v:textbox>
                          <w:txbxContent>
                            <w:p w:rsidR="00333191" w:rsidRPr="00DB3637" w:rsidRDefault="00D578D6" w:rsidP="00F73490">
                              <w:pPr>
                                <w:jc w:val="center"/>
                                <w:rPr>
                                  <w:rFonts w:asciiTheme="majorBidi" w:hAnsiTheme="majorBidi" w:cstheme="majorBidi"/>
                                </w:rPr>
                              </w:pPr>
                              <w:proofErr w:type="spellStart"/>
                              <w:r w:rsidRPr="00DB3637">
                                <w:rPr>
                                  <w:rFonts w:asciiTheme="majorBidi" w:hAnsiTheme="majorBidi" w:cstheme="majorBidi"/>
                                </w:rPr>
                                <w:t>Ikhl</w:t>
                              </w:r>
                              <w:r w:rsidR="00333191" w:rsidRPr="00DB3637">
                                <w:rPr>
                                  <w:rFonts w:asciiTheme="majorBidi" w:hAnsiTheme="majorBidi" w:cstheme="majorBidi"/>
                                </w:rPr>
                                <w:t>as</w:t>
                              </w:r>
                              <w:proofErr w:type="spellEnd"/>
                            </w:p>
                          </w:txbxContent>
                        </v:textbox>
                      </v:rect>
                      <v:rect id=" 52" o:spid="_x0000_s1034" style="position:absolute;left:3680;top:18864;width:8909;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hs8MA&#10;AADbAAAADwAAAGRycy9kb3ducmV2LnhtbERP22rCQBB9L/gPywh9Ed20UpXoKiKIUij1+j5kxySY&#10;nU131yT9+26h0Lc5nOssVp2pREPOl5YVvIwSEMSZ1SXnCi7n7XAGwgdkjZVlUvBNHlbL3tMCU21b&#10;PlJzCrmIIexTVFCEUKdS+qwgg35ka+LI3awzGCJ0udQO2xhuKvmaJBNpsOTYUGBNm4Ky++lhFAwu&#10;u/Njej/sPtzX+Pr+WbdvzeCg1HO/W89BBOrCv/jPvddx/hR+f4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2hs8MAAADbAAAADwAAAAAAAAAAAAAAAACYAgAAZHJzL2Rv&#10;d25yZXYueG1sUEsFBgAAAAAEAAQA9QAAAIgDAAAAAA==&#10;">
                        <v:path arrowok="t"/>
                        <v:textbox>
                          <w:txbxContent>
                            <w:p w:rsidR="00333191" w:rsidRPr="00DB3637" w:rsidRDefault="00333191" w:rsidP="00A37BB0">
                              <w:pPr>
                                <w:jc w:val="center"/>
                                <w:rPr>
                                  <w:rFonts w:asciiTheme="majorBidi" w:hAnsiTheme="majorBidi" w:cstheme="majorBidi"/>
                                </w:rPr>
                              </w:pPr>
                              <w:proofErr w:type="spellStart"/>
                              <w:r w:rsidRPr="00DB3637">
                                <w:rPr>
                                  <w:rFonts w:asciiTheme="majorBidi" w:hAnsiTheme="majorBidi" w:cstheme="majorBidi"/>
                                </w:rPr>
                                <w:t>Jujur</w:t>
                              </w:r>
                              <w:proofErr w:type="spellEnd"/>
                            </w:p>
                          </w:txbxContent>
                        </v:textbox>
                      </v:rect>
                      <v:rect id=" 53" o:spid="_x0000_s1035" style="position:absolute;left:359;top:10835;width:8097;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1wcYA&#10;AADbAAAADwAAAGRycy9kb3ducmV2LnhtbESPT0vDQBDF74LfYRnBS2k3KtaSdltEkIpQWvvnPmTH&#10;JDQ7G3e3Sfz2nYPgbYb35r3fLFaDa1RHIdaeDTxMMlDEhbc1lwaOh/fxDFRMyBYbz2TglyKslrc3&#10;C8yt7/mLun0qlYRwzNFAlVKbax2LihzGiW+JRfv2wWGSNZTaBuwl3DX6Mcum2mHN0lBhS28VFef9&#10;xRkYHdeHy8t5t96En6fT57btn7vRzpj7u+F1DirRkP7Nf9cfVvAFVn6RA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I1wcYAAADbAAAADwAAAAAAAAAAAAAAAACYAgAAZHJz&#10;L2Rvd25yZXYueG1sUEsFBgAAAAAEAAQA9QAAAIsDAAAAAA==&#10;">
                        <v:path arrowok="t"/>
                        <v:textbox>
                          <w:txbxContent>
                            <w:p w:rsidR="00333191" w:rsidRPr="00DB3637" w:rsidRDefault="00DB3637" w:rsidP="00A37BB0">
                              <w:pPr>
                                <w:jc w:val="center"/>
                                <w:rPr>
                                  <w:rFonts w:asciiTheme="majorBidi" w:hAnsiTheme="majorBidi" w:cstheme="majorBidi"/>
                                </w:rPr>
                              </w:pPr>
                              <w:proofErr w:type="spellStart"/>
                              <w:r>
                                <w:rPr>
                                  <w:rFonts w:asciiTheme="majorBidi" w:hAnsiTheme="majorBidi" w:cstheme="majorBidi"/>
                                </w:rPr>
                                <w:t>S</w:t>
                              </w:r>
                              <w:r w:rsidR="00333191" w:rsidRPr="00DB3637">
                                <w:rPr>
                                  <w:rFonts w:asciiTheme="majorBidi" w:hAnsiTheme="majorBidi" w:cstheme="majorBidi"/>
                                </w:rPr>
                                <w:t>abar</w:t>
                              </w:r>
                              <w:proofErr w:type="spellEnd"/>
                            </w:p>
                          </w:txbxContent>
                        </v:textbox>
                      </v:rect>
                      <v:shapetype id="_x0000_t32" coordsize="21600,21600" o:spt="32" o:oned="t" path="m,l21600,21600e" filled="f">
                        <v:path arrowok="t" fillok="f" o:connecttype="none"/>
                        <o:lock v:ext="edit" shapetype="t"/>
                      </v:shapetype>
                      <v:shape id=" 54" o:spid="_x0000_s1036" type="#_x0000_t32" style="position:absolute;left:10319;top:6120;width:5255;height:29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qDMAAAADbAAAADwAAAGRycy9kb3ducmV2LnhtbERPS2vCQBC+F/wPywi91Y0hSI2uIi2F&#10;Urz4OHgcsuMmmJ0N2anGf+8WhN7m43vOcj34Vl2pj01gA9NJBoq4CrZhZ+B4+Hp7BxUF2WIbmAzc&#10;KcJ6NXpZYmnDjXd03YtTKYRjiQZqka7UOlY1eYyT0BEn7hx6j5Jg77Tt8ZbCfavzLJtpjw2nhho7&#10;+qipuux/vYHT0W/nefHpXeEOshP6afJiZszreNgsQAkN8i9+ur9tmj+Hv1/S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zqgzAAAAA2wAAAA8AAAAAAAAAAAAAAAAA&#10;oQIAAGRycy9kb3ducmV2LnhtbFBLBQYAAAAABAAEAPkAAACOAwAAAAA=&#10;">
                        <v:stroke endarrow="block"/>
                        <o:lock v:ext="edit" shapetype="f"/>
                      </v:shape>
                      <v:shape id=" 55" o:spid="_x0000_s1037" type="#_x0000_t32" style="position:absolute;left:20032;top:4469;width:0;height:3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o:lock v:ext="edit" shapetype="f"/>
                      </v:shape>
                      <v:shape id=" 56" o:spid="_x0000_s1038" type="#_x0000_t32" style="position:absolute;left:25619;top:6552;width:2880;height:30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o:lock v:ext="edit" shapetype="f"/>
                      </v:shape>
                      <v:shape id=" 57" o:spid="_x0000_s1039" type="#_x0000_t32" style="position:absolute;left:26786;top:12518;width:46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o:lock v:ext="edit" shapetype="f"/>
                      </v:shape>
                      <v:shape id=" 58" o:spid="_x0000_s1040" type="#_x0000_t32" style="position:absolute;left:26049;top:16477;width:2343;height:2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o:lock v:ext="edit" shapetype="f"/>
                      </v:shape>
                      <v:shape id=" 59" o:spid="_x0000_s1041" type="#_x0000_t32" style="position:absolute;left:9343;top:12518;width:4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o:lock v:ext="edit" shapetype="f"/>
                      </v:shape>
                      <v:shape id=" 60" o:spid="_x0000_s1042" type="#_x0000_t32" style="position:absolute;left:12589;top:16326;width:2256;height:2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o:lock v:ext="edit" shapetype="f"/>
                      </v:shape>
                      <w10:anchorlock/>
                    </v:group>
                  </w:pict>
                </mc:Fallback>
              </mc:AlternateContent>
            </w:r>
          </w:p>
        </w:tc>
      </w:tr>
      <w:tr w:rsidR="005C7976" w:rsidRPr="00DA560A" w:rsidTr="0011436D">
        <w:trPr>
          <w:trHeight w:val="357"/>
        </w:trPr>
        <w:tc>
          <w:tcPr>
            <w:tcW w:w="6521" w:type="dxa"/>
            <w:tcBorders>
              <w:top w:val="nil"/>
              <w:left w:val="nil"/>
              <w:bottom w:val="nil"/>
              <w:right w:val="nil"/>
            </w:tcBorders>
          </w:tcPr>
          <w:p w:rsidR="005C7976" w:rsidRPr="00DA560A" w:rsidRDefault="005C7976" w:rsidP="005C7976">
            <w:pPr>
              <w:jc w:val="center"/>
              <w:rPr>
                <w:rFonts w:asciiTheme="majorBidi" w:hAnsiTheme="majorBidi" w:cstheme="majorBidi"/>
              </w:rPr>
            </w:pPr>
            <w:proofErr w:type="spellStart"/>
            <w:r w:rsidRPr="00DA560A">
              <w:rPr>
                <w:rFonts w:asciiTheme="majorBidi" w:hAnsiTheme="majorBidi" w:cstheme="majorBidi"/>
              </w:rPr>
              <w:t>Gambar</w:t>
            </w:r>
            <w:proofErr w:type="spellEnd"/>
            <w:r w:rsidRPr="00DA560A">
              <w:rPr>
                <w:rFonts w:asciiTheme="majorBidi" w:hAnsiTheme="majorBidi" w:cstheme="majorBidi"/>
              </w:rPr>
              <w:t xml:space="preserve"> 4.1 </w:t>
            </w:r>
            <w:proofErr w:type="spellStart"/>
            <w:r w:rsidRPr="00DA560A">
              <w:rPr>
                <w:rFonts w:asciiTheme="majorBidi" w:hAnsiTheme="majorBidi" w:cstheme="majorBidi"/>
              </w:rPr>
              <w:t>nilai-nilai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religius</w:t>
            </w:r>
            <w:proofErr w:type="spellEnd"/>
          </w:p>
        </w:tc>
      </w:tr>
    </w:tbl>
    <w:p w:rsidR="005B7C5F" w:rsidRPr="00DA560A" w:rsidRDefault="005B7C5F" w:rsidP="005B7C5F">
      <w:pPr>
        <w:spacing w:after="0" w:line="480" w:lineRule="auto"/>
        <w:jc w:val="both"/>
        <w:rPr>
          <w:rFonts w:asciiTheme="majorBidi" w:hAnsiTheme="majorBidi" w:cstheme="majorBidi"/>
        </w:rPr>
      </w:pPr>
    </w:p>
    <w:p w:rsidR="005B7C5F" w:rsidRPr="00DA560A" w:rsidRDefault="00865913" w:rsidP="005B7C5F">
      <w:pPr>
        <w:spacing w:after="0" w:line="480" w:lineRule="auto"/>
        <w:ind w:left="709" w:firstLine="425"/>
        <w:jc w:val="both"/>
        <w:rPr>
          <w:rFonts w:asciiTheme="majorBidi" w:hAnsiTheme="majorBidi" w:cstheme="majorBidi"/>
        </w:rPr>
      </w:pPr>
      <w:r w:rsidRPr="00DA560A">
        <w:rPr>
          <w:rFonts w:asciiTheme="majorBidi" w:hAnsiTheme="majorBidi" w:cstheme="majorBidi"/>
        </w:rPr>
        <w:t>Dari bentuk pencapai</w:t>
      </w:r>
      <w:r w:rsidR="00A06626" w:rsidRPr="00DA560A">
        <w:rPr>
          <w:rFonts w:asciiTheme="majorBidi" w:hAnsiTheme="majorBidi" w:cstheme="majorBidi"/>
        </w:rPr>
        <w:t>a</w:t>
      </w:r>
      <w:r w:rsidRPr="00DA560A">
        <w:rPr>
          <w:rFonts w:asciiTheme="majorBidi" w:hAnsiTheme="majorBidi" w:cstheme="majorBidi"/>
        </w:rPr>
        <w:t>n diatas dapat dikata</w:t>
      </w:r>
      <w:r w:rsidR="007F3E44" w:rsidRPr="00DA560A">
        <w:rPr>
          <w:rFonts w:asciiTheme="majorBidi" w:hAnsiTheme="majorBidi" w:cstheme="majorBidi"/>
        </w:rPr>
        <w:t>ka</w:t>
      </w:r>
      <w:r w:rsidRPr="00DA560A">
        <w:rPr>
          <w:rFonts w:asciiTheme="majorBidi" w:hAnsiTheme="majorBidi" w:cstheme="majorBidi"/>
        </w:rPr>
        <w:t xml:space="preserve">n bahwa terciptanya karakter religius yang baik </w:t>
      </w:r>
      <w:r w:rsidR="007F3E44" w:rsidRPr="00DA560A">
        <w:rPr>
          <w:rFonts w:asciiTheme="majorBidi" w:hAnsiTheme="majorBidi" w:cstheme="majorBidi"/>
        </w:rPr>
        <w:t>dan benar memerlukan waktu yang tidak singkat</w:t>
      </w:r>
      <w:r w:rsidR="00734A47" w:rsidRPr="00DA560A">
        <w:rPr>
          <w:rFonts w:asciiTheme="majorBidi" w:hAnsiTheme="majorBidi" w:cstheme="majorBidi"/>
        </w:rPr>
        <w:t>.</w:t>
      </w:r>
      <w:r w:rsidR="007F3E44" w:rsidRPr="00DA560A">
        <w:rPr>
          <w:rFonts w:asciiTheme="majorBidi" w:hAnsiTheme="majorBidi" w:cstheme="majorBidi"/>
        </w:rPr>
        <w:t xml:space="preserve"> </w:t>
      </w:r>
      <w:r w:rsidR="00734A47" w:rsidRPr="00DA560A">
        <w:rPr>
          <w:rFonts w:asciiTheme="majorBidi" w:hAnsiTheme="majorBidi" w:cstheme="majorBidi"/>
        </w:rPr>
        <w:t>Tidak</w:t>
      </w:r>
      <w:r w:rsidRPr="00DA560A">
        <w:rPr>
          <w:rFonts w:asciiTheme="majorBidi" w:hAnsiTheme="majorBidi" w:cstheme="majorBidi"/>
        </w:rPr>
        <w:t xml:space="preserve"> terlepas dari proses pelaksanaan selama kegiatan pembelajaran berlangsu</w:t>
      </w:r>
      <w:r w:rsidR="007F3E44" w:rsidRPr="00DA560A">
        <w:rPr>
          <w:rFonts w:asciiTheme="majorBidi" w:hAnsiTheme="majorBidi" w:cstheme="majorBidi"/>
        </w:rPr>
        <w:t>ng, sebab</w:t>
      </w:r>
      <w:r w:rsidRPr="00DA560A">
        <w:rPr>
          <w:rFonts w:asciiTheme="majorBidi" w:hAnsiTheme="majorBidi" w:cstheme="majorBidi"/>
        </w:rPr>
        <w:t xml:space="preserve"> karakter religius tidak terjadi secara tiba-tiba.</w:t>
      </w:r>
      <w:r w:rsidR="00E05D53" w:rsidRPr="00DA560A">
        <w:rPr>
          <w:rFonts w:asciiTheme="majorBidi" w:hAnsiTheme="majorBidi" w:cstheme="majorBidi"/>
        </w:rPr>
        <w:t xml:space="preserve"> Pengajaran yang tepat pun membantu </w:t>
      </w:r>
      <w:r w:rsidR="00E05D53" w:rsidRPr="00DA560A">
        <w:rPr>
          <w:rFonts w:asciiTheme="majorBidi" w:hAnsiTheme="majorBidi" w:cstheme="majorBidi"/>
        </w:rPr>
        <w:lastRenderedPageBreak/>
        <w:t>terlaksanannya karakter relig</w:t>
      </w:r>
      <w:r w:rsidR="00DA7B82" w:rsidRPr="00DA560A">
        <w:rPr>
          <w:rFonts w:asciiTheme="majorBidi" w:hAnsiTheme="majorBidi" w:cstheme="majorBidi"/>
        </w:rPr>
        <w:t>ius tidak lupa dengan pendampin</w:t>
      </w:r>
      <w:r w:rsidR="00E05D53" w:rsidRPr="00DA560A">
        <w:rPr>
          <w:rFonts w:asciiTheme="majorBidi" w:hAnsiTheme="majorBidi" w:cstheme="majorBidi"/>
        </w:rPr>
        <w:t>g</w:t>
      </w:r>
      <w:r w:rsidR="00DA7B82" w:rsidRPr="00DA560A">
        <w:rPr>
          <w:rFonts w:asciiTheme="majorBidi" w:hAnsiTheme="majorBidi" w:cstheme="majorBidi"/>
        </w:rPr>
        <w:t>a</w:t>
      </w:r>
      <w:r w:rsidR="00E05D53" w:rsidRPr="00DA560A">
        <w:rPr>
          <w:rFonts w:asciiTheme="majorBidi" w:hAnsiTheme="majorBidi" w:cstheme="majorBidi"/>
        </w:rPr>
        <w:t>n dan usaha yang tepat.</w:t>
      </w:r>
    </w:p>
    <w:p w:rsidR="00DA7B82" w:rsidRPr="00DA560A" w:rsidRDefault="00DA7B82" w:rsidP="007F3E44">
      <w:pPr>
        <w:spacing w:after="0" w:line="480" w:lineRule="auto"/>
        <w:ind w:left="709" w:firstLine="425"/>
        <w:jc w:val="both"/>
        <w:rPr>
          <w:rFonts w:asciiTheme="majorBidi" w:hAnsiTheme="majorBidi" w:cstheme="majorBidi"/>
        </w:rPr>
      </w:pPr>
      <w:r w:rsidRPr="00DA560A">
        <w:rPr>
          <w:rFonts w:asciiTheme="majorBidi" w:hAnsiTheme="majorBidi" w:cstheme="majorBidi"/>
        </w:rPr>
        <w:t xml:space="preserve">Karakter religius sendiri </w:t>
      </w:r>
      <w:r w:rsidR="00395E17" w:rsidRPr="00DA560A">
        <w:rPr>
          <w:rFonts w:asciiTheme="majorBidi" w:hAnsiTheme="majorBidi" w:cstheme="majorBidi"/>
        </w:rPr>
        <w:t>memiliki hubungan yang</w:t>
      </w:r>
      <w:r w:rsidR="00781D28" w:rsidRPr="00DA560A">
        <w:rPr>
          <w:rFonts w:asciiTheme="majorBidi" w:hAnsiTheme="majorBidi" w:cstheme="majorBidi"/>
        </w:rPr>
        <w:t xml:space="preserve"> kaitanya dengan nilai agama dan moral karena </w:t>
      </w:r>
      <w:r w:rsidR="00D96E62" w:rsidRPr="00DA560A">
        <w:rPr>
          <w:rFonts w:asciiTheme="majorBidi" w:hAnsiTheme="majorBidi" w:cstheme="majorBidi"/>
        </w:rPr>
        <w:t xml:space="preserve">keduanya memiliki beberapa kesamaan </w:t>
      </w:r>
      <w:r w:rsidR="00796D3E" w:rsidRPr="00DA560A">
        <w:rPr>
          <w:rFonts w:asciiTheme="majorBidi" w:hAnsiTheme="majorBidi" w:cstheme="majorBidi"/>
        </w:rPr>
        <w:t xml:space="preserve">dalam penilaiannya. </w:t>
      </w:r>
      <w:r w:rsidR="00B672B1" w:rsidRPr="00DA560A">
        <w:rPr>
          <w:rFonts w:asciiTheme="majorBidi" w:hAnsiTheme="majorBidi" w:cstheme="majorBidi"/>
        </w:rPr>
        <w:t>Kesamaan itu dapat dilihat dari karakterisik nilai agam</w:t>
      </w:r>
      <w:r w:rsidR="00CF404C" w:rsidRPr="00DA560A">
        <w:rPr>
          <w:rFonts w:asciiTheme="majorBidi" w:hAnsiTheme="majorBidi" w:cstheme="majorBidi"/>
        </w:rPr>
        <w:t>a</w:t>
      </w:r>
      <w:r w:rsidR="00B672B1" w:rsidRPr="00DA560A">
        <w:rPr>
          <w:rFonts w:asciiTheme="majorBidi" w:hAnsiTheme="majorBidi" w:cstheme="majorBidi"/>
        </w:rPr>
        <w:t xml:space="preserve"> dan </w:t>
      </w:r>
      <w:r w:rsidR="00251789" w:rsidRPr="00DA560A">
        <w:rPr>
          <w:rFonts w:asciiTheme="majorBidi" w:hAnsiTheme="majorBidi" w:cstheme="majorBidi"/>
        </w:rPr>
        <w:t>moral seperti jujur. Namun dalam</w:t>
      </w:r>
      <w:r w:rsidR="00B672B1" w:rsidRPr="00DA560A">
        <w:rPr>
          <w:rFonts w:asciiTheme="majorBidi" w:hAnsiTheme="majorBidi" w:cstheme="majorBidi"/>
        </w:rPr>
        <w:t xml:space="preserve"> nilai agama dan moral maksud dan tujannya lebih luas, salah satu didalam</w:t>
      </w:r>
      <w:r w:rsidR="00395E17" w:rsidRPr="00DA560A">
        <w:rPr>
          <w:rFonts w:asciiTheme="majorBidi" w:hAnsiTheme="majorBidi" w:cstheme="majorBidi"/>
        </w:rPr>
        <w:t xml:space="preserve"> nilai agama dan </w:t>
      </w:r>
      <w:proofErr w:type="gramStart"/>
      <w:r w:rsidR="00395E17" w:rsidRPr="00DA560A">
        <w:rPr>
          <w:rFonts w:asciiTheme="majorBidi" w:hAnsiTheme="majorBidi" w:cstheme="majorBidi"/>
        </w:rPr>
        <w:t xml:space="preserve">moral </w:t>
      </w:r>
      <w:r w:rsidR="00B672B1" w:rsidRPr="00DA560A">
        <w:rPr>
          <w:rFonts w:asciiTheme="majorBidi" w:hAnsiTheme="majorBidi" w:cstheme="majorBidi"/>
        </w:rPr>
        <w:t xml:space="preserve"> terdapat</w:t>
      </w:r>
      <w:proofErr w:type="gramEnd"/>
      <w:r w:rsidR="00B672B1" w:rsidRPr="00DA560A">
        <w:rPr>
          <w:rFonts w:asciiTheme="majorBidi" w:hAnsiTheme="majorBidi" w:cstheme="majorBidi"/>
        </w:rPr>
        <w:t xml:space="preserve"> </w:t>
      </w:r>
      <w:r w:rsidR="00664CF6" w:rsidRPr="00DA560A">
        <w:rPr>
          <w:rFonts w:asciiTheme="majorBidi" w:hAnsiTheme="majorBidi" w:cstheme="majorBidi"/>
        </w:rPr>
        <w:t>karakteristik religius</w:t>
      </w:r>
      <w:r w:rsidR="00395E17" w:rsidRPr="00DA560A">
        <w:rPr>
          <w:rFonts w:asciiTheme="majorBidi" w:hAnsiTheme="majorBidi" w:cstheme="majorBidi"/>
        </w:rPr>
        <w:t>itas.</w:t>
      </w:r>
      <w:r w:rsidR="00AE5E69" w:rsidRPr="00DA560A">
        <w:rPr>
          <w:rFonts w:asciiTheme="majorBidi" w:hAnsiTheme="majorBidi" w:cstheme="majorBidi"/>
        </w:rPr>
        <w:t xml:space="preserve"> </w:t>
      </w:r>
      <w:r w:rsidR="00395E17" w:rsidRPr="00DA560A">
        <w:rPr>
          <w:rFonts w:asciiTheme="majorBidi" w:hAnsiTheme="majorBidi" w:cstheme="majorBidi"/>
        </w:rPr>
        <w:t>Dimana karakteristik relig</w:t>
      </w:r>
      <w:r w:rsidR="00A32B17" w:rsidRPr="00DA560A">
        <w:rPr>
          <w:rFonts w:asciiTheme="majorBidi" w:hAnsiTheme="majorBidi" w:cstheme="majorBidi"/>
        </w:rPr>
        <w:t>ius</w:t>
      </w:r>
      <w:r w:rsidR="00395E17" w:rsidRPr="00DA560A">
        <w:rPr>
          <w:rFonts w:asciiTheme="majorBidi" w:hAnsiTheme="majorBidi" w:cstheme="majorBidi"/>
        </w:rPr>
        <w:t xml:space="preserve">itas memiliki maksud yang </w:t>
      </w:r>
      <w:proofErr w:type="gramStart"/>
      <w:r w:rsidR="00395E17" w:rsidRPr="00DA560A">
        <w:rPr>
          <w:rFonts w:asciiTheme="majorBidi" w:hAnsiTheme="majorBidi" w:cstheme="majorBidi"/>
        </w:rPr>
        <w:t>sama</w:t>
      </w:r>
      <w:proofErr w:type="gramEnd"/>
      <w:r w:rsidR="00395E17" w:rsidRPr="00DA560A">
        <w:rPr>
          <w:rFonts w:asciiTheme="majorBidi" w:hAnsiTheme="majorBidi" w:cstheme="majorBidi"/>
        </w:rPr>
        <w:t xml:space="preserve"> dengan nilai karakter religius</w:t>
      </w:r>
      <w:r w:rsidR="00395E17" w:rsidRPr="00DA560A">
        <w:rPr>
          <w:rStyle w:val="FootnoteReference"/>
          <w:rFonts w:asciiTheme="majorBidi" w:hAnsiTheme="majorBidi" w:cstheme="majorBidi"/>
        </w:rPr>
        <w:footnoteReference w:id="146"/>
      </w:r>
      <w:r w:rsidR="00395E17" w:rsidRPr="00DA560A">
        <w:rPr>
          <w:rFonts w:asciiTheme="majorBidi" w:hAnsiTheme="majorBidi" w:cstheme="majorBidi"/>
        </w:rPr>
        <w:t>.</w:t>
      </w:r>
    </w:p>
    <w:p w:rsidR="00395E17" w:rsidRPr="00DA560A" w:rsidRDefault="00395E17" w:rsidP="007F3E44">
      <w:pPr>
        <w:spacing w:after="0" w:line="480" w:lineRule="auto"/>
        <w:ind w:left="709" w:firstLine="425"/>
        <w:jc w:val="both"/>
        <w:rPr>
          <w:rFonts w:asciiTheme="majorBidi" w:hAnsiTheme="majorBidi" w:cstheme="majorBidi"/>
        </w:rPr>
      </w:pPr>
      <w:r w:rsidRPr="00DA560A">
        <w:rPr>
          <w:rFonts w:asciiTheme="majorBidi" w:hAnsiTheme="majorBidi" w:cstheme="majorBidi"/>
        </w:rPr>
        <w:t xml:space="preserve">Religius memiliki makna bagaimana anak dapat menerapkan perilaku yang dapat mendekatkan dirinya kepada Tuhan melalui kegiatan belajar sambil bermain. </w:t>
      </w:r>
      <w:r w:rsidR="00AE5E69" w:rsidRPr="00DA560A">
        <w:rPr>
          <w:rFonts w:asciiTheme="majorBidi" w:hAnsiTheme="majorBidi" w:cstheme="majorBidi"/>
        </w:rPr>
        <w:t>Meskipun pada hakikatnya karakter re</w:t>
      </w:r>
      <w:r w:rsidR="00911B21" w:rsidRPr="00DA560A">
        <w:rPr>
          <w:rFonts w:asciiTheme="majorBidi" w:hAnsiTheme="majorBidi" w:cstheme="majorBidi"/>
        </w:rPr>
        <w:t>l</w:t>
      </w:r>
      <w:r w:rsidR="00AE5E69" w:rsidRPr="00DA560A">
        <w:rPr>
          <w:rFonts w:asciiTheme="majorBidi" w:hAnsiTheme="majorBidi" w:cstheme="majorBidi"/>
        </w:rPr>
        <w:t xml:space="preserve">igius dan nilai agama dan moral berbeda, karena nilai agama dan moral lebih kepada sikap dan perilaku, sedangkan religius bentuk </w:t>
      </w:r>
      <w:r w:rsidR="00AE5E69" w:rsidRPr="00DA560A">
        <w:rPr>
          <w:rFonts w:asciiTheme="majorBidi" w:hAnsiTheme="majorBidi" w:cstheme="majorBidi"/>
        </w:rPr>
        <w:lastRenderedPageBreak/>
        <w:t xml:space="preserve">taat kepada Tuhan. Namun keduanya merupakan salah satu terbentuknya pertumbuhan dan perkembangan kepada anak </w:t>
      </w:r>
      <w:proofErr w:type="gramStart"/>
      <w:r w:rsidR="00AE5E69" w:rsidRPr="00DA560A">
        <w:rPr>
          <w:rFonts w:asciiTheme="majorBidi" w:hAnsiTheme="majorBidi" w:cstheme="majorBidi"/>
        </w:rPr>
        <w:t>usia</w:t>
      </w:r>
      <w:proofErr w:type="gramEnd"/>
      <w:r w:rsidR="00AE5E69" w:rsidRPr="00DA560A">
        <w:rPr>
          <w:rFonts w:asciiTheme="majorBidi" w:hAnsiTheme="majorBidi" w:cstheme="majorBidi"/>
        </w:rPr>
        <w:t xml:space="preserve"> dini dengan pemberian rangsangan yang tepat sesuai masa tumbuh kemb</w:t>
      </w:r>
      <w:r w:rsidR="007D1B54" w:rsidRPr="00DA560A">
        <w:rPr>
          <w:rFonts w:asciiTheme="majorBidi" w:hAnsiTheme="majorBidi" w:cstheme="majorBidi"/>
        </w:rPr>
        <w:t>angnya</w:t>
      </w:r>
      <w:r w:rsidR="004C0E45" w:rsidRPr="00DA560A">
        <w:rPr>
          <w:rStyle w:val="FootnoteReference"/>
          <w:rFonts w:asciiTheme="majorBidi" w:hAnsiTheme="majorBidi" w:cstheme="majorBidi"/>
        </w:rPr>
        <w:footnoteReference w:id="147"/>
      </w:r>
      <w:r w:rsidR="007D1B54" w:rsidRPr="00DA560A">
        <w:rPr>
          <w:rFonts w:asciiTheme="majorBidi" w:hAnsiTheme="majorBidi" w:cstheme="majorBidi"/>
        </w:rPr>
        <w:t>.</w:t>
      </w:r>
    </w:p>
    <w:p w:rsidR="007D1B54" w:rsidRPr="00DA560A" w:rsidRDefault="007D1B54" w:rsidP="007F3E44">
      <w:pPr>
        <w:spacing w:after="0" w:line="480" w:lineRule="auto"/>
        <w:ind w:left="709" w:firstLine="425"/>
        <w:jc w:val="both"/>
        <w:rPr>
          <w:rFonts w:asciiTheme="majorBidi" w:hAnsiTheme="majorBidi" w:cstheme="majorBidi"/>
        </w:rPr>
      </w:pPr>
      <w:r w:rsidRPr="00DA560A">
        <w:rPr>
          <w:rFonts w:asciiTheme="majorBidi" w:hAnsiTheme="majorBidi" w:cstheme="majorBidi"/>
        </w:rPr>
        <w:t xml:space="preserve">Adanya nilai karakter religius diharapkan anak-anak dapat melakukan tanggung jawab sebagai makhluk untuk dapat selalu melakukan kebaikan dan </w:t>
      </w:r>
      <w:r w:rsidR="00A20EA6" w:rsidRPr="00DA560A">
        <w:rPr>
          <w:rFonts w:asciiTheme="majorBidi" w:hAnsiTheme="majorBidi" w:cstheme="majorBidi"/>
        </w:rPr>
        <w:t>keharmonisan.</w:t>
      </w:r>
      <w:r w:rsidR="00BB4A9A" w:rsidRPr="00DA560A">
        <w:rPr>
          <w:rFonts w:asciiTheme="majorBidi" w:hAnsiTheme="majorBidi" w:cstheme="majorBidi"/>
        </w:rPr>
        <w:t xml:space="preserve"> Dapat dijadikan pemimpin </w:t>
      </w:r>
      <w:r w:rsidR="00D42026" w:rsidRPr="00DA560A">
        <w:rPr>
          <w:rFonts w:asciiTheme="majorBidi" w:hAnsiTheme="majorBidi" w:cstheme="majorBidi"/>
        </w:rPr>
        <w:t xml:space="preserve">di dalam lingkungan sekolah maupun keluarga, tidak menganggap remeh orang lain dan dapat berkata sesuai yang terjadi. Anak-anak diharapkan menjadi generasi yang dapat memberikan warna dan </w:t>
      </w:r>
      <w:proofErr w:type="gramStart"/>
      <w:r w:rsidR="00D42026" w:rsidRPr="00DA560A">
        <w:rPr>
          <w:rFonts w:asciiTheme="majorBidi" w:hAnsiTheme="majorBidi" w:cstheme="majorBidi"/>
        </w:rPr>
        <w:t>cara</w:t>
      </w:r>
      <w:proofErr w:type="gramEnd"/>
      <w:r w:rsidR="00D42026" w:rsidRPr="00DA560A">
        <w:rPr>
          <w:rFonts w:asciiTheme="majorBidi" w:hAnsiTheme="majorBidi" w:cstheme="majorBidi"/>
        </w:rPr>
        <w:t xml:space="preserve"> pandang yang semakin baik untuk agama dan Negara.</w:t>
      </w:r>
    </w:p>
    <w:p w:rsidR="00DB1611" w:rsidRPr="00DA560A" w:rsidRDefault="00365289" w:rsidP="00C85D22">
      <w:pPr>
        <w:spacing w:after="0" w:line="480" w:lineRule="auto"/>
        <w:ind w:left="709" w:firstLine="425"/>
        <w:jc w:val="both"/>
        <w:rPr>
          <w:rFonts w:asciiTheme="majorBidi" w:hAnsiTheme="majorBidi" w:cstheme="majorBidi"/>
        </w:rPr>
      </w:pPr>
      <w:r w:rsidRPr="00DA560A">
        <w:rPr>
          <w:rFonts w:asciiTheme="majorBidi" w:hAnsiTheme="majorBidi" w:cstheme="majorBidi"/>
        </w:rPr>
        <w:t xml:space="preserve">Dari hasil penelitian yang dilakukan di TKIT 1 Qurrota A’yun Ponorogo, pelaksanaan sholat dhuha yaitu cukup mengedukasi anak-anaknya tentang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melakukan sholat dhuha</w:t>
      </w:r>
      <w:r w:rsidR="00E05D53" w:rsidRPr="00DA560A">
        <w:rPr>
          <w:rFonts w:asciiTheme="majorBidi" w:hAnsiTheme="majorBidi" w:cstheme="majorBidi"/>
        </w:rPr>
        <w:t>, apa saja manfaat yang di d</w:t>
      </w:r>
      <w:r w:rsidR="00BC5B2E" w:rsidRPr="00DA560A">
        <w:rPr>
          <w:rFonts w:asciiTheme="majorBidi" w:hAnsiTheme="majorBidi" w:cstheme="majorBidi"/>
        </w:rPr>
        <w:t>apat setalah sholat dhuha, cara</w:t>
      </w:r>
      <w:r w:rsidR="00E05D53" w:rsidRPr="00DA560A">
        <w:rPr>
          <w:rFonts w:asciiTheme="majorBidi" w:hAnsiTheme="majorBidi" w:cstheme="majorBidi"/>
        </w:rPr>
        <w:t xml:space="preserve"> kita harus menge</w:t>
      </w:r>
      <w:r w:rsidR="00F326CE" w:rsidRPr="00DA560A">
        <w:rPr>
          <w:rFonts w:asciiTheme="majorBidi" w:hAnsiTheme="majorBidi" w:cstheme="majorBidi"/>
        </w:rPr>
        <w:t xml:space="preserve">rjakan sholat dhuha dan boleh </w:t>
      </w:r>
      <w:r w:rsidR="00F326CE" w:rsidRPr="00DA560A">
        <w:rPr>
          <w:rFonts w:asciiTheme="majorBidi" w:hAnsiTheme="majorBidi" w:cstheme="majorBidi"/>
        </w:rPr>
        <w:lastRenderedPageBreak/>
        <w:t>t</w:t>
      </w:r>
      <w:r w:rsidR="00E05D53" w:rsidRPr="00DA560A">
        <w:rPr>
          <w:rFonts w:asciiTheme="majorBidi" w:hAnsiTheme="majorBidi" w:cstheme="majorBidi"/>
        </w:rPr>
        <w:t>i</w:t>
      </w:r>
      <w:r w:rsidR="00F326CE" w:rsidRPr="00DA560A">
        <w:rPr>
          <w:rFonts w:asciiTheme="majorBidi" w:hAnsiTheme="majorBidi" w:cstheme="majorBidi"/>
        </w:rPr>
        <w:t>d</w:t>
      </w:r>
      <w:r w:rsidR="00E05D53" w:rsidRPr="00DA560A">
        <w:rPr>
          <w:rFonts w:asciiTheme="majorBidi" w:hAnsiTheme="majorBidi" w:cstheme="majorBidi"/>
        </w:rPr>
        <w:t>aknya kita melakukan sholat dhuha</w:t>
      </w:r>
      <w:r w:rsidRPr="00DA560A">
        <w:rPr>
          <w:rFonts w:asciiTheme="majorBidi" w:hAnsiTheme="majorBidi" w:cstheme="majorBidi"/>
        </w:rPr>
        <w:t>. Keadaan setelah melakukan s</w:t>
      </w:r>
      <w:r w:rsidR="00C31BAA" w:rsidRPr="00DA560A">
        <w:rPr>
          <w:rFonts w:asciiTheme="majorBidi" w:hAnsiTheme="majorBidi" w:cstheme="majorBidi"/>
        </w:rPr>
        <w:t xml:space="preserve">holat serta pengajaran terhadap </w:t>
      </w:r>
      <w:r w:rsidRPr="00DA560A">
        <w:rPr>
          <w:rFonts w:asciiTheme="majorBidi" w:hAnsiTheme="majorBidi" w:cstheme="majorBidi"/>
        </w:rPr>
        <w:t>karakter religiusnya serta anak diajari menjadi orang yang berjiwa pemimpin, disiplin dalam waktu dan bertanggung jawab dalam berbagai kegiatan.</w:t>
      </w:r>
      <w:r w:rsidR="002B2F4C" w:rsidRPr="00DA560A">
        <w:rPr>
          <w:rFonts w:asciiTheme="majorBidi" w:hAnsiTheme="majorBidi" w:cstheme="majorBidi"/>
        </w:rPr>
        <w:t xml:space="preserve"> </w:t>
      </w:r>
      <w:r w:rsidRPr="00DA560A">
        <w:rPr>
          <w:rFonts w:asciiTheme="majorBidi" w:hAnsiTheme="majorBidi" w:cstheme="majorBidi"/>
        </w:rPr>
        <w:t>Jadi anak merasa tidak sia-sia setelah melakukan sholat dhuha</w:t>
      </w:r>
      <w:r w:rsidRPr="00DA560A">
        <w:rPr>
          <w:rStyle w:val="FootnoteReference"/>
          <w:rFonts w:asciiTheme="majorBidi" w:hAnsiTheme="majorBidi" w:cstheme="majorBidi"/>
        </w:rPr>
        <w:footnoteReference w:id="148"/>
      </w:r>
      <w:r w:rsidRPr="00DA560A">
        <w:rPr>
          <w:rFonts w:asciiTheme="majorBidi" w:hAnsiTheme="majorBidi" w:cstheme="majorBidi"/>
        </w:rPr>
        <w:t>.</w:t>
      </w:r>
    </w:p>
    <w:p w:rsidR="00FB33B7" w:rsidRPr="00DA560A" w:rsidRDefault="00FB33B7" w:rsidP="00B36CF2">
      <w:pPr>
        <w:spacing w:after="0" w:line="480" w:lineRule="auto"/>
        <w:ind w:left="709" w:firstLine="425"/>
        <w:jc w:val="both"/>
        <w:rPr>
          <w:rFonts w:asciiTheme="majorBidi" w:hAnsiTheme="majorBidi" w:cstheme="majorBidi"/>
        </w:rPr>
      </w:pPr>
      <w:r w:rsidRPr="00DA560A">
        <w:rPr>
          <w:rFonts w:asciiTheme="majorBidi" w:hAnsiTheme="majorBidi" w:cstheme="majorBidi"/>
        </w:rPr>
        <w:t xml:space="preserve">Setiap indikator dalam karakter religius bisa dikatakan berhasil apabila </w:t>
      </w:r>
      <w:r w:rsidR="00E05D53" w:rsidRPr="00DA560A">
        <w:rPr>
          <w:rFonts w:asciiTheme="majorBidi" w:hAnsiTheme="majorBidi" w:cstheme="majorBidi"/>
        </w:rPr>
        <w:t>setiap individu dapat</w:t>
      </w:r>
      <w:r w:rsidR="00187972" w:rsidRPr="00DA560A">
        <w:rPr>
          <w:rFonts w:asciiTheme="majorBidi" w:hAnsiTheme="majorBidi" w:cstheme="majorBidi"/>
        </w:rPr>
        <w:t xml:space="preserve"> menguasai seluruh nilai karakter meskipun belum sempurna</w:t>
      </w:r>
      <w:r w:rsidR="00E05D53" w:rsidRPr="00DA560A">
        <w:rPr>
          <w:rFonts w:asciiTheme="majorBidi" w:hAnsiTheme="majorBidi" w:cstheme="majorBidi"/>
        </w:rPr>
        <w:t xml:space="preserve"> namun s</w:t>
      </w:r>
      <w:r w:rsidR="000F1759" w:rsidRPr="00DA560A">
        <w:rPr>
          <w:rFonts w:asciiTheme="majorBidi" w:hAnsiTheme="majorBidi" w:cstheme="majorBidi"/>
        </w:rPr>
        <w:t xml:space="preserve">udah mengetahui </w:t>
      </w:r>
      <w:proofErr w:type="gramStart"/>
      <w:r w:rsidR="000F1759" w:rsidRPr="00DA560A">
        <w:rPr>
          <w:rFonts w:asciiTheme="majorBidi" w:hAnsiTheme="majorBidi" w:cstheme="majorBidi"/>
        </w:rPr>
        <w:t>cara</w:t>
      </w:r>
      <w:proofErr w:type="gramEnd"/>
      <w:r w:rsidR="000F1759" w:rsidRPr="00DA560A">
        <w:rPr>
          <w:rFonts w:asciiTheme="majorBidi" w:hAnsiTheme="majorBidi" w:cstheme="majorBidi"/>
        </w:rPr>
        <w:t xml:space="preserve"> </w:t>
      </w:r>
      <w:r w:rsidR="00E05D53" w:rsidRPr="00DA560A">
        <w:rPr>
          <w:rFonts w:asciiTheme="majorBidi" w:hAnsiTheme="majorBidi" w:cstheme="majorBidi"/>
        </w:rPr>
        <w:t>kerja dari nilai karakter religius tersebut</w:t>
      </w:r>
      <w:r w:rsidR="00187972" w:rsidRPr="00DA560A">
        <w:rPr>
          <w:rFonts w:asciiTheme="majorBidi" w:hAnsiTheme="majorBidi" w:cstheme="majorBidi"/>
        </w:rPr>
        <w:t>.</w:t>
      </w:r>
      <w:r w:rsidR="00E05D53" w:rsidRPr="00DA560A">
        <w:rPr>
          <w:rFonts w:asciiTheme="majorBidi" w:hAnsiTheme="majorBidi" w:cstheme="majorBidi"/>
        </w:rPr>
        <w:t xml:space="preserve"> </w:t>
      </w:r>
      <w:r w:rsidR="00F36B49" w:rsidRPr="00DA560A">
        <w:rPr>
          <w:rFonts w:asciiTheme="majorBidi" w:hAnsiTheme="majorBidi" w:cstheme="majorBidi"/>
        </w:rPr>
        <w:t>Meskipun pada kenyataanny</w:t>
      </w:r>
      <w:r w:rsidR="00B35144" w:rsidRPr="00DA560A">
        <w:rPr>
          <w:rFonts w:asciiTheme="majorBidi" w:hAnsiTheme="majorBidi" w:cstheme="majorBidi"/>
        </w:rPr>
        <w:t>a dalam pelaksanaan karakter rel</w:t>
      </w:r>
      <w:r w:rsidR="00F36B49" w:rsidRPr="00DA560A">
        <w:rPr>
          <w:rFonts w:asciiTheme="majorBidi" w:hAnsiTheme="majorBidi" w:cstheme="majorBidi"/>
        </w:rPr>
        <w:t>igius masih banyak kekurangan</w:t>
      </w:r>
      <w:r w:rsidR="00B35144" w:rsidRPr="00DA560A">
        <w:rPr>
          <w:rFonts w:asciiTheme="majorBidi" w:hAnsiTheme="majorBidi" w:cstheme="majorBidi"/>
        </w:rPr>
        <w:t xml:space="preserve"> dan kesalahan</w:t>
      </w:r>
      <w:r w:rsidR="00F36B49" w:rsidRPr="00DA560A">
        <w:rPr>
          <w:rFonts w:asciiTheme="majorBidi" w:hAnsiTheme="majorBidi" w:cstheme="majorBidi"/>
        </w:rPr>
        <w:t>, karena setiap anak memiliki perkembangan yang berbeda.</w:t>
      </w:r>
      <w:r w:rsidR="00E57873" w:rsidRPr="00DA560A">
        <w:rPr>
          <w:rFonts w:asciiTheme="majorBidi" w:hAnsiTheme="majorBidi" w:cstheme="majorBidi"/>
        </w:rPr>
        <w:t xml:space="preserve"> </w:t>
      </w:r>
      <w:proofErr w:type="gramStart"/>
      <w:r w:rsidR="00E57873" w:rsidRPr="00DA560A">
        <w:rPr>
          <w:rFonts w:asciiTheme="majorBidi" w:hAnsiTheme="majorBidi" w:cstheme="majorBidi"/>
        </w:rPr>
        <w:t>namun</w:t>
      </w:r>
      <w:proofErr w:type="gramEnd"/>
      <w:r w:rsidR="00E57873" w:rsidRPr="00DA560A">
        <w:rPr>
          <w:rFonts w:asciiTheme="majorBidi" w:hAnsiTheme="majorBidi" w:cstheme="majorBidi"/>
        </w:rPr>
        <w:t xml:space="preserve"> </w:t>
      </w:r>
      <w:r w:rsidR="00F36B49" w:rsidRPr="00DA560A">
        <w:rPr>
          <w:rFonts w:asciiTheme="majorBidi" w:hAnsiTheme="majorBidi" w:cstheme="majorBidi"/>
        </w:rPr>
        <w:t xml:space="preserve">dari setiap nilai itu dapat di laksanakan </w:t>
      </w:r>
      <w:r w:rsidR="00F5333B" w:rsidRPr="00DA560A">
        <w:rPr>
          <w:rFonts w:asciiTheme="majorBidi" w:hAnsiTheme="majorBidi" w:cstheme="majorBidi"/>
        </w:rPr>
        <w:t>semua sesuai kemampuannya</w:t>
      </w:r>
      <w:r w:rsidR="005A0DC5" w:rsidRPr="00DA560A">
        <w:rPr>
          <w:rStyle w:val="FootnoteReference"/>
          <w:rFonts w:asciiTheme="majorBidi" w:hAnsiTheme="majorBidi" w:cstheme="majorBidi"/>
        </w:rPr>
        <w:footnoteReference w:id="149"/>
      </w:r>
      <w:r w:rsidR="00F5333B" w:rsidRPr="00DA560A">
        <w:rPr>
          <w:rFonts w:asciiTheme="majorBidi" w:hAnsiTheme="majorBidi" w:cstheme="majorBidi"/>
        </w:rPr>
        <w:t>.</w:t>
      </w:r>
    </w:p>
    <w:p w:rsidR="00365289" w:rsidRPr="00DA560A" w:rsidRDefault="00365289" w:rsidP="00DB1611">
      <w:pPr>
        <w:spacing w:after="0" w:line="480" w:lineRule="auto"/>
        <w:ind w:left="709" w:firstLine="425"/>
        <w:jc w:val="both"/>
        <w:rPr>
          <w:rFonts w:asciiTheme="majorBidi" w:hAnsiTheme="majorBidi" w:cstheme="majorBidi"/>
        </w:rPr>
      </w:pPr>
      <w:r w:rsidRPr="00DA560A">
        <w:rPr>
          <w:rFonts w:asciiTheme="majorBidi" w:hAnsiTheme="majorBidi" w:cstheme="majorBidi"/>
        </w:rPr>
        <w:t>Sholat dhuha juga menjadi sal</w:t>
      </w:r>
      <w:r w:rsidR="00733566" w:rsidRPr="00DA560A">
        <w:rPr>
          <w:rFonts w:asciiTheme="majorBidi" w:hAnsiTheme="majorBidi" w:cstheme="majorBidi"/>
        </w:rPr>
        <w:t>ah satu terlaksananya</w:t>
      </w:r>
      <w:r w:rsidRPr="00DA560A">
        <w:rPr>
          <w:rFonts w:asciiTheme="majorBidi" w:hAnsiTheme="majorBidi" w:cstheme="majorBidi"/>
        </w:rPr>
        <w:t xml:space="preserve"> karakter religius, ka</w:t>
      </w:r>
      <w:r w:rsidR="007C352D" w:rsidRPr="00DA560A">
        <w:rPr>
          <w:rFonts w:asciiTheme="majorBidi" w:hAnsiTheme="majorBidi" w:cstheme="majorBidi"/>
        </w:rPr>
        <w:t xml:space="preserve">rena anak-anak diajari </w:t>
      </w:r>
      <w:proofErr w:type="gramStart"/>
      <w:r w:rsidR="007C352D" w:rsidRPr="00DA560A">
        <w:rPr>
          <w:rFonts w:asciiTheme="majorBidi" w:hAnsiTheme="majorBidi" w:cstheme="majorBidi"/>
        </w:rPr>
        <w:t>cara</w:t>
      </w:r>
      <w:proofErr w:type="gramEnd"/>
      <w:r w:rsidRPr="00DA560A">
        <w:rPr>
          <w:rFonts w:asciiTheme="majorBidi" w:hAnsiTheme="majorBidi" w:cstheme="majorBidi"/>
        </w:rPr>
        <w:t xml:space="preserve"> </w:t>
      </w:r>
      <w:r w:rsidRPr="00DA560A">
        <w:rPr>
          <w:rFonts w:asciiTheme="majorBidi" w:hAnsiTheme="majorBidi" w:cstheme="majorBidi"/>
        </w:rPr>
        <w:lastRenderedPageBreak/>
        <w:t>mendekatkan diri dengan Tuhan, pengenalan t</w:t>
      </w:r>
      <w:r w:rsidR="00891805" w:rsidRPr="00DA560A">
        <w:rPr>
          <w:rFonts w:asciiTheme="majorBidi" w:hAnsiTheme="majorBidi" w:cstheme="majorBidi"/>
        </w:rPr>
        <w:t>erhadap TuhanN</w:t>
      </w:r>
      <w:r w:rsidRPr="00DA560A">
        <w:rPr>
          <w:rFonts w:asciiTheme="majorBidi" w:hAnsiTheme="majorBidi" w:cstheme="majorBidi"/>
        </w:rPr>
        <w:t>ya dan anak akan terbiasa mengama</w:t>
      </w:r>
      <w:r w:rsidR="003A509D" w:rsidRPr="00DA560A">
        <w:rPr>
          <w:rFonts w:asciiTheme="majorBidi" w:hAnsiTheme="majorBidi" w:cstheme="majorBidi"/>
        </w:rPr>
        <w:t>lkan di kehidupan sehari-hari</w:t>
      </w:r>
      <w:r w:rsidRPr="00DA560A">
        <w:rPr>
          <w:rFonts w:asciiTheme="majorBidi" w:hAnsiTheme="majorBidi" w:cstheme="majorBidi"/>
        </w:rPr>
        <w:t xml:space="preserve">. Anak-anak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lebih sabar dalam m</w:t>
      </w:r>
      <w:r w:rsidR="00733566" w:rsidRPr="00DA560A">
        <w:rPr>
          <w:rFonts w:asciiTheme="majorBidi" w:hAnsiTheme="majorBidi" w:cstheme="majorBidi"/>
        </w:rPr>
        <w:t xml:space="preserve">enghadapi permasalahan dan anak merasa tidak terbebani untuk berkata </w:t>
      </w:r>
      <w:r w:rsidRPr="00DA560A">
        <w:rPr>
          <w:rFonts w:asciiTheme="majorBidi" w:hAnsiTheme="majorBidi" w:cstheme="majorBidi"/>
        </w:rPr>
        <w:t xml:space="preserve">jujur apabila diberikan pertanyaan, bagaimana </w:t>
      </w:r>
      <w:r w:rsidR="00733566" w:rsidRPr="00DA560A">
        <w:rPr>
          <w:rFonts w:asciiTheme="majorBidi" w:hAnsiTheme="majorBidi" w:cstheme="majorBidi"/>
        </w:rPr>
        <w:t xml:space="preserve">tingkah laku serta </w:t>
      </w:r>
      <w:r w:rsidRPr="00DA560A">
        <w:rPr>
          <w:rFonts w:asciiTheme="majorBidi" w:hAnsiTheme="majorBidi" w:cstheme="majorBidi"/>
        </w:rPr>
        <w:t>keadaan anak di dalam sekolah dan rumahnya</w:t>
      </w:r>
      <w:r w:rsidRPr="00DA560A">
        <w:rPr>
          <w:rStyle w:val="FootnoteReference"/>
          <w:rFonts w:asciiTheme="majorBidi" w:hAnsiTheme="majorBidi" w:cstheme="majorBidi"/>
        </w:rPr>
        <w:footnoteReference w:id="150"/>
      </w:r>
      <w:r w:rsidRPr="00DA560A">
        <w:rPr>
          <w:rFonts w:asciiTheme="majorBidi" w:hAnsiTheme="majorBidi" w:cstheme="majorBidi"/>
        </w:rPr>
        <w:t>.</w:t>
      </w:r>
    </w:p>
    <w:p w:rsidR="002B00E3" w:rsidRPr="00DA560A" w:rsidRDefault="002B00E3" w:rsidP="00B101B4">
      <w:pPr>
        <w:spacing w:after="0" w:line="480" w:lineRule="auto"/>
        <w:ind w:left="709" w:firstLine="425"/>
        <w:jc w:val="both"/>
        <w:rPr>
          <w:rFonts w:asciiTheme="majorBidi" w:hAnsiTheme="majorBidi" w:cstheme="majorBidi"/>
        </w:rPr>
      </w:pPr>
      <w:r w:rsidRPr="00DA560A">
        <w:rPr>
          <w:rFonts w:asciiTheme="majorBidi" w:hAnsiTheme="majorBidi" w:cstheme="majorBidi"/>
        </w:rPr>
        <w:t xml:space="preserve">Dari pelaksanaan sholat dhuha </w:t>
      </w:r>
      <w:r w:rsidR="00900494" w:rsidRPr="00DA560A">
        <w:rPr>
          <w:rFonts w:asciiTheme="majorBidi" w:hAnsiTheme="majorBidi" w:cstheme="majorBidi"/>
        </w:rPr>
        <w:t xml:space="preserve">dapat dilihat hasilnya seperti </w:t>
      </w:r>
      <w:r w:rsidR="00CA011D" w:rsidRPr="00DA560A">
        <w:rPr>
          <w:rFonts w:asciiTheme="majorBidi" w:hAnsiTheme="majorBidi" w:cstheme="majorBidi"/>
        </w:rPr>
        <w:t>beramal dan berdoa</w:t>
      </w:r>
      <w:r w:rsidR="00C40F71" w:rsidRPr="00DA560A">
        <w:rPr>
          <w:rFonts w:asciiTheme="majorBidi" w:hAnsiTheme="majorBidi" w:cstheme="majorBidi"/>
        </w:rPr>
        <w:t xml:space="preserve"> yaitu anak-anak diajari seperti membaca </w:t>
      </w:r>
      <w:proofErr w:type="gramStart"/>
      <w:r w:rsidR="00C40F71" w:rsidRPr="00DA560A">
        <w:rPr>
          <w:rFonts w:asciiTheme="majorBidi" w:hAnsiTheme="majorBidi" w:cstheme="majorBidi"/>
        </w:rPr>
        <w:t>doa</w:t>
      </w:r>
      <w:proofErr w:type="gramEnd"/>
      <w:r w:rsidR="00C40F71" w:rsidRPr="00DA560A">
        <w:rPr>
          <w:rFonts w:asciiTheme="majorBidi" w:hAnsiTheme="majorBidi" w:cstheme="majorBidi"/>
        </w:rPr>
        <w:t xml:space="preserve"> setelah sholat dhuha, doa di pagi hari</w:t>
      </w:r>
      <w:r w:rsidR="0012302A" w:rsidRPr="00DA560A">
        <w:rPr>
          <w:rFonts w:asciiTheme="majorBidi" w:hAnsiTheme="majorBidi" w:cstheme="majorBidi"/>
        </w:rPr>
        <w:t xml:space="preserve">, </w:t>
      </w:r>
      <w:r w:rsidR="00CA011D" w:rsidRPr="00DA560A">
        <w:rPr>
          <w:rFonts w:asciiTheme="majorBidi" w:hAnsiTheme="majorBidi" w:cstheme="majorBidi"/>
        </w:rPr>
        <w:t>doa kedua orang tua</w:t>
      </w:r>
      <w:r w:rsidR="00B101B4" w:rsidRPr="00DA560A">
        <w:rPr>
          <w:rFonts w:asciiTheme="majorBidi" w:hAnsiTheme="majorBidi" w:cstheme="majorBidi"/>
        </w:rPr>
        <w:t xml:space="preserve"> </w:t>
      </w:r>
      <w:r w:rsidR="00306F08" w:rsidRPr="00DA560A">
        <w:rPr>
          <w:rFonts w:asciiTheme="majorBidi" w:hAnsiTheme="majorBidi" w:cstheme="majorBidi"/>
        </w:rPr>
        <w:t xml:space="preserve">namun ada beberapa anak yang belum menguasai terutama doa setelah sholat dhuha karena bacaannya </w:t>
      </w:r>
      <w:r w:rsidR="004646A3" w:rsidRPr="00DA560A">
        <w:rPr>
          <w:rFonts w:asciiTheme="majorBidi" w:hAnsiTheme="majorBidi" w:cstheme="majorBidi"/>
        </w:rPr>
        <w:t>sedikit lebih rumit. Namun anak-anak teta</w:t>
      </w:r>
      <w:r w:rsidR="00B101B4" w:rsidRPr="00DA560A">
        <w:rPr>
          <w:rFonts w:asciiTheme="majorBidi" w:hAnsiTheme="majorBidi" w:cstheme="majorBidi"/>
        </w:rPr>
        <w:t>p</w:t>
      </w:r>
      <w:r w:rsidR="004646A3" w:rsidRPr="00DA560A">
        <w:rPr>
          <w:rFonts w:asciiTheme="majorBidi" w:hAnsiTheme="majorBidi" w:cstheme="majorBidi"/>
        </w:rPr>
        <w:t xml:space="preserve"> diajari </w:t>
      </w:r>
      <w:r w:rsidR="00B101B4" w:rsidRPr="00DA560A">
        <w:rPr>
          <w:rFonts w:asciiTheme="majorBidi" w:hAnsiTheme="majorBidi" w:cstheme="majorBidi"/>
        </w:rPr>
        <w:t>dan distimulasi</w:t>
      </w:r>
      <w:r w:rsidR="004646A3" w:rsidRPr="00DA560A">
        <w:rPr>
          <w:rFonts w:asciiTheme="majorBidi" w:hAnsiTheme="majorBidi" w:cstheme="majorBidi"/>
        </w:rPr>
        <w:t xml:space="preserve"> perlahan-lahan</w:t>
      </w:r>
      <w:r w:rsidR="004646A3" w:rsidRPr="00DA560A">
        <w:rPr>
          <w:rStyle w:val="FootnoteReference"/>
          <w:rFonts w:asciiTheme="majorBidi" w:hAnsiTheme="majorBidi" w:cstheme="majorBidi"/>
        </w:rPr>
        <w:footnoteReference w:id="151"/>
      </w:r>
      <w:r w:rsidR="004646A3" w:rsidRPr="00DA560A">
        <w:rPr>
          <w:rFonts w:asciiTheme="majorBidi" w:hAnsiTheme="majorBidi" w:cstheme="majorBidi"/>
        </w:rPr>
        <w:t>.</w:t>
      </w:r>
    </w:p>
    <w:p w:rsidR="0043204F" w:rsidRPr="00DA560A" w:rsidRDefault="0043204F" w:rsidP="0043204F">
      <w:pPr>
        <w:spacing w:after="0" w:line="480" w:lineRule="auto"/>
        <w:ind w:left="709" w:firstLine="425"/>
        <w:jc w:val="both"/>
        <w:rPr>
          <w:rFonts w:asciiTheme="majorBidi" w:hAnsiTheme="majorBidi" w:cstheme="majorBidi"/>
        </w:rPr>
      </w:pPr>
      <w:r w:rsidRPr="00DA560A">
        <w:rPr>
          <w:rFonts w:asciiTheme="majorBidi" w:hAnsiTheme="majorBidi" w:cstheme="majorBidi"/>
        </w:rPr>
        <w:t xml:space="preserve">Meskipun kegiatan sholat dhuha sudah terlaksana namun masih ada kendala yang terjadi, kendala yang sering terjadi yaitu keterlambatan anak-anak dengan </w:t>
      </w:r>
      <w:r w:rsidRPr="00DA560A">
        <w:rPr>
          <w:rFonts w:asciiTheme="majorBidi" w:hAnsiTheme="majorBidi" w:cstheme="majorBidi"/>
        </w:rPr>
        <w:lastRenderedPageBreak/>
        <w:t xml:space="preserve">demikian maka proses pelaksanaan sholat dhuha kurang maksimal sehingga berdampak pada pendidikan karakternya. Keterlambatan anak-anak itu bisa terjadi karena </w:t>
      </w:r>
      <w:r w:rsidR="00715153" w:rsidRPr="00DA560A">
        <w:rPr>
          <w:rFonts w:asciiTheme="majorBidi" w:hAnsiTheme="majorBidi" w:cstheme="majorBidi"/>
        </w:rPr>
        <w:t xml:space="preserve">anak datang tidak tepat waktu sehingga </w:t>
      </w:r>
      <w:r w:rsidRPr="00DA560A">
        <w:rPr>
          <w:rFonts w:asciiTheme="majorBidi" w:hAnsiTheme="majorBidi" w:cstheme="majorBidi"/>
        </w:rPr>
        <w:t xml:space="preserve">dapat mengganggu pelaksanaan sholat dhuha, selain itu anak </w:t>
      </w:r>
      <w:proofErr w:type="gramStart"/>
      <w:r w:rsidRPr="00DA560A">
        <w:rPr>
          <w:rFonts w:asciiTheme="majorBidi" w:hAnsiTheme="majorBidi" w:cstheme="majorBidi"/>
        </w:rPr>
        <w:t>akan</w:t>
      </w:r>
      <w:proofErr w:type="gramEnd"/>
      <w:r w:rsidRPr="00DA560A">
        <w:rPr>
          <w:rFonts w:asciiTheme="majorBidi" w:hAnsiTheme="majorBidi" w:cstheme="majorBidi"/>
        </w:rPr>
        <w:t xml:space="preserve"> ketinggalan pelaksanaan sholat dhuha</w:t>
      </w:r>
      <w:r w:rsidRPr="00DA560A">
        <w:rPr>
          <w:rStyle w:val="FootnoteReference"/>
          <w:rFonts w:asciiTheme="majorBidi" w:hAnsiTheme="majorBidi" w:cstheme="majorBidi"/>
        </w:rPr>
        <w:footnoteReference w:id="152"/>
      </w:r>
      <w:r w:rsidRPr="00DA560A">
        <w:rPr>
          <w:rFonts w:asciiTheme="majorBidi" w:hAnsiTheme="majorBidi" w:cstheme="majorBidi"/>
        </w:rPr>
        <w:t>.</w:t>
      </w:r>
    </w:p>
    <w:p w:rsidR="00952970" w:rsidRPr="00DA560A" w:rsidRDefault="00F102DE" w:rsidP="00F102DE">
      <w:pPr>
        <w:spacing w:after="0" w:line="480" w:lineRule="auto"/>
        <w:ind w:left="709" w:firstLine="425"/>
        <w:jc w:val="both"/>
        <w:rPr>
          <w:rFonts w:asciiTheme="majorBidi" w:hAnsiTheme="majorBidi" w:cstheme="majorBidi"/>
        </w:rPr>
      </w:pPr>
      <w:r w:rsidRPr="00DA560A">
        <w:rPr>
          <w:rFonts w:asciiTheme="majorBidi" w:hAnsiTheme="majorBidi" w:cstheme="majorBidi"/>
        </w:rPr>
        <w:t>Selain itu ada beberapa anak anak-anak</w:t>
      </w:r>
      <w:r w:rsidR="0043204F" w:rsidRPr="00DA560A">
        <w:rPr>
          <w:rFonts w:asciiTheme="majorBidi" w:hAnsiTheme="majorBidi" w:cstheme="majorBidi"/>
        </w:rPr>
        <w:t xml:space="preserve"> yang belum lancar dalam pelaksanan sholat dhuha</w:t>
      </w:r>
      <w:r w:rsidR="006659D7" w:rsidRPr="00DA560A">
        <w:rPr>
          <w:rFonts w:asciiTheme="majorBidi" w:hAnsiTheme="majorBidi" w:cstheme="majorBidi"/>
        </w:rPr>
        <w:t>. Bebera</w:t>
      </w:r>
      <w:r w:rsidR="00F55549" w:rsidRPr="00DA560A">
        <w:rPr>
          <w:rFonts w:asciiTheme="majorBidi" w:hAnsiTheme="majorBidi" w:cstheme="majorBidi"/>
        </w:rPr>
        <w:t>p</w:t>
      </w:r>
      <w:r w:rsidR="006659D7" w:rsidRPr="00DA560A">
        <w:rPr>
          <w:rFonts w:asciiTheme="majorBidi" w:hAnsiTheme="majorBidi" w:cstheme="majorBidi"/>
        </w:rPr>
        <w:t>a anak</w:t>
      </w:r>
      <w:r w:rsidR="0043204F" w:rsidRPr="00DA560A">
        <w:rPr>
          <w:rFonts w:asciiTheme="majorBidi" w:hAnsiTheme="majorBidi" w:cstheme="majorBidi"/>
        </w:rPr>
        <w:t xml:space="preserve"> yang berpotensi </w:t>
      </w:r>
      <w:r w:rsidRPr="00DA560A">
        <w:rPr>
          <w:rFonts w:asciiTheme="majorBidi" w:hAnsiTheme="majorBidi" w:cstheme="majorBidi"/>
        </w:rPr>
        <w:t>iku</w:t>
      </w:r>
      <w:r w:rsidR="00E6150F" w:rsidRPr="00DA560A">
        <w:rPr>
          <w:rFonts w:asciiTheme="majorBidi" w:hAnsiTheme="majorBidi" w:cstheme="majorBidi"/>
        </w:rPr>
        <w:t>t</w:t>
      </w:r>
      <w:r w:rsidRPr="00DA560A">
        <w:rPr>
          <w:rFonts w:asciiTheme="majorBidi" w:hAnsiTheme="majorBidi" w:cstheme="majorBidi"/>
        </w:rPr>
        <w:t xml:space="preserve"> </w:t>
      </w:r>
      <w:r w:rsidR="0043204F" w:rsidRPr="00DA560A">
        <w:rPr>
          <w:rFonts w:asciiTheme="majorBidi" w:hAnsiTheme="majorBidi" w:cstheme="majorBidi"/>
        </w:rPr>
        <w:t>mengganggu teman yang lainnya sehingga dibutuhkan pendampingan oleh guru</w:t>
      </w:r>
      <w:r w:rsidR="00E6150F" w:rsidRPr="00DA560A">
        <w:rPr>
          <w:rFonts w:asciiTheme="majorBidi" w:hAnsiTheme="majorBidi" w:cstheme="majorBidi"/>
        </w:rPr>
        <w:t>.</w:t>
      </w:r>
      <w:r w:rsidR="0043204F" w:rsidRPr="00DA560A">
        <w:rPr>
          <w:rFonts w:asciiTheme="majorBidi" w:hAnsiTheme="majorBidi" w:cstheme="majorBidi"/>
        </w:rPr>
        <w:t xml:space="preserve"> </w:t>
      </w:r>
      <w:r w:rsidR="00E6150F" w:rsidRPr="00DA560A">
        <w:rPr>
          <w:rFonts w:asciiTheme="majorBidi" w:hAnsiTheme="majorBidi" w:cstheme="majorBidi"/>
        </w:rPr>
        <w:t>Aga</w:t>
      </w:r>
      <w:r w:rsidR="0043204F" w:rsidRPr="00DA560A">
        <w:rPr>
          <w:rFonts w:asciiTheme="majorBidi" w:hAnsiTheme="majorBidi" w:cstheme="majorBidi"/>
        </w:rPr>
        <w:t>r anak-anak tidak menggangu konsentrasi teman-teman yang lainnya</w:t>
      </w:r>
      <w:r w:rsidR="00440A87" w:rsidRPr="00DA560A">
        <w:rPr>
          <w:rFonts w:asciiTheme="majorBidi" w:hAnsiTheme="majorBidi" w:cstheme="majorBidi"/>
        </w:rPr>
        <w:t xml:space="preserve"> selama praktik mengerjakan sholat dhuha</w:t>
      </w:r>
      <w:r w:rsidR="0043204F" w:rsidRPr="00DA560A">
        <w:rPr>
          <w:rStyle w:val="FootnoteReference"/>
          <w:rFonts w:asciiTheme="majorBidi" w:hAnsiTheme="majorBidi" w:cstheme="majorBidi"/>
        </w:rPr>
        <w:footnoteReference w:id="153"/>
      </w:r>
      <w:r w:rsidR="0043204F" w:rsidRPr="00DA560A">
        <w:rPr>
          <w:rFonts w:asciiTheme="majorBidi" w:hAnsiTheme="majorBidi" w:cstheme="majorBidi"/>
        </w:rPr>
        <w:t>.</w:t>
      </w:r>
    </w:p>
    <w:p w:rsidR="0043204F" w:rsidRPr="00DA560A" w:rsidRDefault="0043204F" w:rsidP="00A14728">
      <w:pPr>
        <w:spacing w:after="0" w:line="480" w:lineRule="auto"/>
        <w:ind w:left="709" w:firstLine="425"/>
        <w:jc w:val="both"/>
        <w:rPr>
          <w:rFonts w:asciiTheme="majorBidi" w:hAnsiTheme="majorBidi" w:cstheme="majorBidi"/>
        </w:rPr>
      </w:pPr>
      <w:r w:rsidRPr="00DA560A">
        <w:rPr>
          <w:rFonts w:asciiTheme="majorBidi" w:hAnsiTheme="majorBidi" w:cstheme="majorBidi"/>
        </w:rPr>
        <w:t xml:space="preserve">Dengan adanya berbagai permasalahan yang timbul maka sebagai seorang pendidik melakukan </w:t>
      </w:r>
      <w:proofErr w:type="gramStart"/>
      <w:r w:rsidR="00440A87" w:rsidRPr="00DA560A">
        <w:rPr>
          <w:rFonts w:asciiTheme="majorBidi" w:hAnsiTheme="majorBidi" w:cstheme="majorBidi"/>
        </w:rPr>
        <w:t>cara</w:t>
      </w:r>
      <w:proofErr w:type="gramEnd"/>
      <w:r w:rsidR="00440A87" w:rsidRPr="00DA560A">
        <w:rPr>
          <w:rFonts w:asciiTheme="majorBidi" w:hAnsiTheme="majorBidi" w:cstheme="majorBidi"/>
        </w:rPr>
        <w:t xml:space="preserve"> </w:t>
      </w:r>
      <w:r w:rsidR="00E033B1" w:rsidRPr="00DA560A">
        <w:rPr>
          <w:rFonts w:asciiTheme="majorBidi" w:hAnsiTheme="majorBidi" w:cstheme="majorBidi"/>
        </w:rPr>
        <w:t xml:space="preserve">untuk </w:t>
      </w:r>
      <w:r w:rsidRPr="00DA560A">
        <w:rPr>
          <w:rFonts w:asciiTheme="majorBidi" w:hAnsiTheme="majorBidi" w:cstheme="majorBidi"/>
        </w:rPr>
        <w:t>menguranginya</w:t>
      </w:r>
      <w:r w:rsidR="00440A87" w:rsidRPr="00DA560A">
        <w:rPr>
          <w:rFonts w:asciiTheme="majorBidi" w:hAnsiTheme="majorBidi" w:cstheme="majorBidi"/>
        </w:rPr>
        <w:t xml:space="preserve"> timbulnya permasalahan yang muncul</w:t>
      </w:r>
      <w:r w:rsidRPr="00DA560A">
        <w:rPr>
          <w:rFonts w:asciiTheme="majorBidi" w:hAnsiTheme="majorBidi" w:cstheme="majorBidi"/>
        </w:rPr>
        <w:t>.</w:t>
      </w:r>
      <w:r w:rsidR="00440A87" w:rsidRPr="00DA560A">
        <w:rPr>
          <w:rFonts w:asciiTheme="majorBidi" w:hAnsiTheme="majorBidi" w:cstheme="majorBidi"/>
        </w:rPr>
        <w:t xml:space="preserve"> </w:t>
      </w:r>
      <w:r w:rsidRPr="00DA560A">
        <w:rPr>
          <w:rFonts w:asciiTheme="majorBidi" w:hAnsiTheme="majorBidi" w:cstheme="majorBidi"/>
        </w:rPr>
        <w:t>Biasanya guru ikut ber</w:t>
      </w:r>
      <w:r w:rsidR="00440A87" w:rsidRPr="00DA560A">
        <w:rPr>
          <w:rFonts w:asciiTheme="majorBidi" w:hAnsiTheme="majorBidi" w:cstheme="majorBidi"/>
        </w:rPr>
        <w:t>diri disamping anak-anak untuk memberikan contoh dan mengawasi gerak gerik anak-anak</w:t>
      </w:r>
      <w:r w:rsidRPr="00DA560A">
        <w:rPr>
          <w:rFonts w:asciiTheme="majorBidi" w:hAnsiTheme="majorBidi" w:cstheme="majorBidi"/>
        </w:rPr>
        <w:t xml:space="preserve"> </w:t>
      </w:r>
      <w:r w:rsidR="00440A87" w:rsidRPr="00DA560A">
        <w:rPr>
          <w:rFonts w:asciiTheme="majorBidi" w:hAnsiTheme="majorBidi" w:cstheme="majorBidi"/>
        </w:rPr>
        <w:lastRenderedPageBreak/>
        <w:t xml:space="preserve">dan memberikan </w:t>
      </w:r>
      <w:r w:rsidRPr="00DA560A">
        <w:rPr>
          <w:rFonts w:asciiTheme="majorBidi" w:hAnsiTheme="majorBidi" w:cstheme="majorBidi"/>
        </w:rPr>
        <w:t>contoh dala</w:t>
      </w:r>
      <w:r w:rsidR="00986102" w:rsidRPr="00DA560A">
        <w:rPr>
          <w:rFonts w:asciiTheme="majorBidi" w:hAnsiTheme="majorBidi" w:cstheme="majorBidi"/>
        </w:rPr>
        <w:t xml:space="preserve">m melaksanakan sholat dhuha serta </w:t>
      </w:r>
      <w:r w:rsidRPr="00DA560A">
        <w:rPr>
          <w:rFonts w:asciiTheme="majorBidi" w:hAnsiTheme="majorBidi" w:cstheme="majorBidi"/>
        </w:rPr>
        <w:t>memberikan motivasi agar anak terbiasa bangun pagi.</w:t>
      </w:r>
      <w:r w:rsidR="00986102" w:rsidRPr="00DA560A">
        <w:rPr>
          <w:rFonts w:asciiTheme="majorBidi" w:hAnsiTheme="majorBidi" w:cstheme="majorBidi"/>
        </w:rPr>
        <w:t xml:space="preserve"> </w:t>
      </w:r>
      <w:r w:rsidR="00A14728" w:rsidRPr="00DA560A">
        <w:rPr>
          <w:rFonts w:asciiTheme="majorBidi" w:hAnsiTheme="majorBidi" w:cstheme="majorBidi"/>
        </w:rPr>
        <w:t>Selain peringatan pada anak</w:t>
      </w:r>
      <w:r w:rsidRPr="00DA560A">
        <w:rPr>
          <w:rFonts w:asciiTheme="majorBidi" w:hAnsiTheme="majorBidi" w:cstheme="majorBidi"/>
        </w:rPr>
        <w:t xml:space="preserve">, orang tuanya juga diberikan pengertian </w:t>
      </w:r>
      <w:r w:rsidR="00CB5D79" w:rsidRPr="00DA560A">
        <w:rPr>
          <w:rFonts w:asciiTheme="majorBidi" w:hAnsiTheme="majorBidi" w:cstheme="majorBidi"/>
        </w:rPr>
        <w:t xml:space="preserve">dan pemahaman </w:t>
      </w:r>
      <w:r w:rsidRPr="00DA560A">
        <w:rPr>
          <w:rFonts w:asciiTheme="majorBidi" w:hAnsiTheme="majorBidi" w:cstheme="majorBidi"/>
        </w:rPr>
        <w:t xml:space="preserve">jika disekolah </w:t>
      </w:r>
      <w:r w:rsidR="00CB5D79" w:rsidRPr="00DA560A">
        <w:rPr>
          <w:rFonts w:asciiTheme="majorBidi" w:hAnsiTheme="majorBidi" w:cstheme="majorBidi"/>
        </w:rPr>
        <w:t xml:space="preserve">pada hari-hari tertentu </w:t>
      </w:r>
      <w:r w:rsidRPr="00DA560A">
        <w:rPr>
          <w:rFonts w:asciiTheme="majorBidi" w:hAnsiTheme="majorBidi" w:cstheme="majorBidi"/>
        </w:rPr>
        <w:t>ada pelaksanaan sholat dhuha sebelum pembelajaran berlangsung</w:t>
      </w:r>
      <w:r w:rsidRPr="00DA560A">
        <w:rPr>
          <w:rStyle w:val="FootnoteReference"/>
          <w:rFonts w:asciiTheme="majorBidi" w:hAnsiTheme="majorBidi" w:cstheme="majorBidi"/>
        </w:rPr>
        <w:footnoteReference w:id="154"/>
      </w:r>
      <w:r w:rsidRPr="00DA560A">
        <w:rPr>
          <w:rFonts w:asciiTheme="majorBidi" w:hAnsiTheme="majorBidi" w:cstheme="majorBidi"/>
        </w:rPr>
        <w:t>.</w:t>
      </w:r>
    </w:p>
    <w:p w:rsidR="00926ACF" w:rsidRPr="00DA560A" w:rsidRDefault="0043204F" w:rsidP="00CB5D79">
      <w:pPr>
        <w:spacing w:after="0" w:line="480" w:lineRule="auto"/>
        <w:ind w:left="709" w:firstLine="425"/>
        <w:jc w:val="both"/>
        <w:rPr>
          <w:rFonts w:asciiTheme="majorBidi" w:hAnsiTheme="majorBidi" w:cstheme="majorBidi"/>
        </w:rPr>
      </w:pPr>
      <w:r w:rsidRPr="00DA560A">
        <w:rPr>
          <w:rFonts w:asciiTheme="majorBidi" w:hAnsiTheme="majorBidi" w:cstheme="majorBidi"/>
        </w:rPr>
        <w:t>Selain itu juga diberikan pengertian mengenai bagaiman</w:t>
      </w:r>
      <w:r w:rsidR="009F6AED" w:rsidRPr="00DA560A">
        <w:rPr>
          <w:rFonts w:asciiTheme="majorBidi" w:hAnsiTheme="majorBidi" w:cstheme="majorBidi"/>
        </w:rPr>
        <w:t>a pentingnya sholat sunah dhuha.</w:t>
      </w:r>
      <w:r w:rsidRPr="00DA560A">
        <w:rPr>
          <w:rFonts w:asciiTheme="majorBidi" w:hAnsiTheme="majorBidi" w:cstheme="majorBidi"/>
        </w:rPr>
        <w:t xml:space="preserve"> </w:t>
      </w:r>
      <w:r w:rsidR="009F6AED" w:rsidRPr="00DA560A">
        <w:rPr>
          <w:rFonts w:asciiTheme="majorBidi" w:hAnsiTheme="majorBidi" w:cstheme="majorBidi"/>
        </w:rPr>
        <w:t>Agar</w:t>
      </w:r>
      <w:r w:rsidRPr="00DA560A">
        <w:rPr>
          <w:rFonts w:asciiTheme="majorBidi" w:hAnsiTheme="majorBidi" w:cstheme="majorBidi"/>
        </w:rPr>
        <w:t xml:space="preserve"> anak-anak merasa senang dalam melaksanakan sholat dhuha.</w:t>
      </w:r>
      <w:r w:rsidR="00CB5D79" w:rsidRPr="00DA560A">
        <w:rPr>
          <w:rFonts w:asciiTheme="majorBidi" w:hAnsiTheme="majorBidi" w:cstheme="majorBidi"/>
        </w:rPr>
        <w:t xml:space="preserve"> </w:t>
      </w:r>
      <w:r w:rsidRPr="00DA560A">
        <w:rPr>
          <w:rFonts w:asciiTheme="majorBidi" w:hAnsiTheme="majorBidi" w:cstheme="majorBidi"/>
        </w:rPr>
        <w:t>Mo</w:t>
      </w:r>
      <w:r w:rsidR="00CB5D79" w:rsidRPr="00DA560A">
        <w:rPr>
          <w:rFonts w:asciiTheme="majorBidi" w:hAnsiTheme="majorBidi" w:cstheme="majorBidi"/>
        </w:rPr>
        <w:t>tivasi yang diberikan bisa juga</w:t>
      </w:r>
      <w:r w:rsidRPr="00DA560A">
        <w:rPr>
          <w:rFonts w:asciiTheme="majorBidi" w:hAnsiTheme="majorBidi" w:cstheme="majorBidi"/>
        </w:rPr>
        <w:t xml:space="preserve"> dari </w:t>
      </w:r>
      <w:r w:rsidR="00CB5D79" w:rsidRPr="00DA560A">
        <w:rPr>
          <w:rFonts w:asciiTheme="majorBidi" w:hAnsiTheme="majorBidi" w:cstheme="majorBidi"/>
        </w:rPr>
        <w:t xml:space="preserve">dalam melalui </w:t>
      </w:r>
      <w:r w:rsidR="00D8010C" w:rsidRPr="00DA560A">
        <w:rPr>
          <w:rFonts w:asciiTheme="majorBidi" w:hAnsiTheme="majorBidi" w:cstheme="majorBidi"/>
        </w:rPr>
        <w:t xml:space="preserve">pendekatan yang tepat </w:t>
      </w:r>
      <w:r w:rsidRPr="00DA560A">
        <w:rPr>
          <w:rFonts w:asciiTheme="majorBidi" w:hAnsiTheme="majorBidi" w:cstheme="majorBidi"/>
        </w:rPr>
        <w:t>dalam bentuk ketuhanan baik kepada anak-anak maupun orang tuanya</w:t>
      </w:r>
      <w:r w:rsidRPr="00DA560A">
        <w:rPr>
          <w:rStyle w:val="FootnoteReference"/>
          <w:rFonts w:asciiTheme="majorBidi" w:hAnsiTheme="majorBidi" w:cstheme="majorBidi"/>
        </w:rPr>
        <w:footnoteReference w:id="155"/>
      </w:r>
      <w:r w:rsidRPr="00DA560A">
        <w:rPr>
          <w:rFonts w:asciiTheme="majorBidi" w:hAnsiTheme="majorBidi" w:cstheme="majorBidi"/>
        </w:rPr>
        <w:t>.</w:t>
      </w:r>
    </w:p>
    <w:p w:rsidR="00926ACF" w:rsidRPr="00DA560A" w:rsidRDefault="00926ACF" w:rsidP="00926ACF">
      <w:pPr>
        <w:spacing w:after="0" w:line="480" w:lineRule="auto"/>
        <w:ind w:left="720" w:firstLine="414"/>
        <w:jc w:val="both"/>
        <w:rPr>
          <w:rFonts w:asciiTheme="majorBidi" w:hAnsiTheme="majorBidi" w:cstheme="majorBidi"/>
        </w:rPr>
      </w:pPr>
      <w:r w:rsidRPr="00DA560A">
        <w:rPr>
          <w:rFonts w:asciiTheme="majorBidi" w:hAnsiTheme="majorBidi" w:cstheme="majorBidi"/>
        </w:rPr>
        <w:t>Kekurangan yang terjadi selama pelaksanaan sholat dhuh</w:t>
      </w:r>
      <w:r w:rsidR="003B1E30" w:rsidRPr="00DA560A">
        <w:rPr>
          <w:rFonts w:asciiTheme="majorBidi" w:hAnsiTheme="majorBidi" w:cstheme="majorBidi"/>
        </w:rPr>
        <w:t>a anak-</w:t>
      </w:r>
      <w:r w:rsidRPr="00DA560A">
        <w:rPr>
          <w:rFonts w:asciiTheme="majorBidi" w:hAnsiTheme="majorBidi" w:cstheme="majorBidi"/>
        </w:rPr>
        <w:t xml:space="preserve">anak </w:t>
      </w:r>
      <w:r w:rsidR="003B1E30" w:rsidRPr="00DA560A">
        <w:rPr>
          <w:rFonts w:asciiTheme="majorBidi" w:hAnsiTheme="majorBidi" w:cstheme="majorBidi"/>
        </w:rPr>
        <w:t xml:space="preserve">selalu </w:t>
      </w:r>
      <w:r w:rsidRPr="00DA560A">
        <w:rPr>
          <w:rFonts w:asciiTheme="majorBidi" w:hAnsiTheme="majorBidi" w:cstheme="majorBidi"/>
        </w:rPr>
        <w:t>diberikan pengajaran, karena setiap anak memiliki perkembangan yang berbeda dari setiap individunya.</w:t>
      </w:r>
      <w:r w:rsidR="003B1E30" w:rsidRPr="00DA560A">
        <w:rPr>
          <w:rFonts w:asciiTheme="majorBidi" w:hAnsiTheme="majorBidi" w:cstheme="majorBidi"/>
        </w:rPr>
        <w:t xml:space="preserve"> </w:t>
      </w:r>
      <w:r w:rsidRPr="00DA560A">
        <w:rPr>
          <w:rFonts w:asciiTheme="majorBidi" w:hAnsiTheme="majorBidi" w:cstheme="majorBidi"/>
        </w:rPr>
        <w:t xml:space="preserve">Selain itu anak juga diberikan pengarahan sambil bernyanyi, bertepuk tangan sesuai </w:t>
      </w:r>
      <w:r w:rsidRPr="00DA560A">
        <w:rPr>
          <w:rFonts w:asciiTheme="majorBidi" w:hAnsiTheme="majorBidi" w:cstheme="majorBidi"/>
        </w:rPr>
        <w:lastRenderedPageBreak/>
        <w:t>dengan rangakaian kegiatan sholat dhuha</w:t>
      </w:r>
      <w:r w:rsidR="00E93403" w:rsidRPr="00DA560A">
        <w:rPr>
          <w:rFonts w:asciiTheme="majorBidi" w:hAnsiTheme="majorBidi" w:cstheme="majorBidi"/>
        </w:rPr>
        <w:t>.</w:t>
      </w:r>
      <w:r w:rsidRPr="00DA560A">
        <w:rPr>
          <w:rFonts w:asciiTheme="majorBidi" w:hAnsiTheme="majorBidi" w:cstheme="majorBidi"/>
        </w:rPr>
        <w:t xml:space="preserve"> </w:t>
      </w:r>
      <w:r w:rsidR="00E93403" w:rsidRPr="00DA560A">
        <w:rPr>
          <w:rFonts w:asciiTheme="majorBidi" w:hAnsiTheme="majorBidi" w:cstheme="majorBidi"/>
        </w:rPr>
        <w:t>Tid</w:t>
      </w:r>
      <w:r w:rsidRPr="00DA560A">
        <w:rPr>
          <w:rFonts w:asciiTheme="majorBidi" w:hAnsiTheme="majorBidi" w:cstheme="majorBidi"/>
        </w:rPr>
        <w:t>ak menutup kemungkinan juga anak-anak diberikan edukasi dalam bentuk permainan</w:t>
      </w:r>
      <w:r w:rsidR="0034517A" w:rsidRPr="00DA560A">
        <w:rPr>
          <w:rFonts w:asciiTheme="majorBidi" w:hAnsiTheme="majorBidi" w:cstheme="majorBidi"/>
        </w:rPr>
        <w:t xml:space="preserve"> sehingga anak tidak mersa bosan dan malas</w:t>
      </w:r>
      <w:r w:rsidRPr="00DA560A">
        <w:rPr>
          <w:rStyle w:val="FootnoteReference"/>
          <w:rFonts w:asciiTheme="majorBidi" w:hAnsiTheme="majorBidi" w:cstheme="majorBidi"/>
        </w:rPr>
        <w:footnoteReference w:id="156"/>
      </w:r>
      <w:r w:rsidRPr="00DA560A">
        <w:rPr>
          <w:rFonts w:asciiTheme="majorBidi" w:hAnsiTheme="majorBidi" w:cstheme="majorBidi"/>
        </w:rPr>
        <w:t>.</w:t>
      </w:r>
    </w:p>
    <w:p w:rsidR="00926ACF" w:rsidRPr="00DA560A" w:rsidRDefault="00144980" w:rsidP="00EE6232">
      <w:pPr>
        <w:spacing w:after="0" w:line="480" w:lineRule="auto"/>
        <w:ind w:left="720" w:firstLine="414"/>
        <w:jc w:val="both"/>
        <w:rPr>
          <w:rFonts w:asciiTheme="majorBidi" w:hAnsiTheme="majorBidi" w:cstheme="majorBidi"/>
        </w:rPr>
      </w:pPr>
      <w:r w:rsidRPr="00DA560A">
        <w:rPr>
          <w:rFonts w:asciiTheme="majorBidi" w:hAnsiTheme="majorBidi" w:cstheme="majorBidi"/>
        </w:rPr>
        <w:t>Setiap proses melakukan</w:t>
      </w:r>
      <w:r w:rsidR="00926ACF" w:rsidRPr="00DA560A">
        <w:rPr>
          <w:rFonts w:asciiTheme="majorBidi" w:hAnsiTheme="majorBidi" w:cstheme="majorBidi"/>
        </w:rPr>
        <w:t xml:space="preserve"> suatu kegiatan baik di sekolah maupun di lingkungan tidak terlepas dari kendala d</w:t>
      </w:r>
      <w:r w:rsidR="004B2A33" w:rsidRPr="00DA560A">
        <w:rPr>
          <w:rFonts w:asciiTheme="majorBidi" w:hAnsiTheme="majorBidi" w:cstheme="majorBidi"/>
        </w:rPr>
        <w:t>alam pelaksanaanya.</w:t>
      </w:r>
      <w:r w:rsidR="00926ACF" w:rsidRPr="00DA560A">
        <w:rPr>
          <w:rFonts w:asciiTheme="majorBidi" w:hAnsiTheme="majorBidi" w:cstheme="majorBidi"/>
        </w:rPr>
        <w:t xml:space="preserve"> </w:t>
      </w:r>
      <w:r w:rsidR="004B2A33" w:rsidRPr="00DA560A">
        <w:rPr>
          <w:rFonts w:asciiTheme="majorBidi" w:hAnsiTheme="majorBidi" w:cstheme="majorBidi"/>
        </w:rPr>
        <w:t>Na</w:t>
      </w:r>
      <w:r w:rsidR="00926ACF" w:rsidRPr="00DA560A">
        <w:rPr>
          <w:rFonts w:asciiTheme="majorBidi" w:hAnsiTheme="majorBidi" w:cstheme="majorBidi"/>
        </w:rPr>
        <w:t xml:space="preserve">mun sebagai pemilik lembaga pendidikan biasanya sudah merencanakan bagaimana setiap kekurangan dan kendala yang terjadi </w:t>
      </w:r>
      <w:r w:rsidR="004B2A33" w:rsidRPr="00DA560A">
        <w:rPr>
          <w:rFonts w:asciiTheme="majorBidi" w:hAnsiTheme="majorBidi" w:cstheme="majorBidi"/>
        </w:rPr>
        <w:t xml:space="preserve">agar </w:t>
      </w:r>
      <w:r w:rsidR="00926ACF" w:rsidRPr="00DA560A">
        <w:rPr>
          <w:rFonts w:asciiTheme="majorBidi" w:hAnsiTheme="majorBidi" w:cstheme="majorBidi"/>
        </w:rPr>
        <w:t xml:space="preserve">dapat diminimalisir </w:t>
      </w:r>
      <w:r w:rsidR="00EE6232" w:rsidRPr="00DA560A">
        <w:rPr>
          <w:rFonts w:asciiTheme="majorBidi" w:hAnsiTheme="majorBidi" w:cstheme="majorBidi"/>
        </w:rPr>
        <w:t xml:space="preserve">sehingga </w:t>
      </w:r>
      <w:r w:rsidR="00926ACF" w:rsidRPr="00DA560A">
        <w:rPr>
          <w:rFonts w:asciiTheme="majorBidi" w:hAnsiTheme="majorBidi" w:cstheme="majorBidi"/>
        </w:rPr>
        <w:t xml:space="preserve">kegiatan yang sudah direncanakan </w:t>
      </w:r>
      <w:r w:rsidR="004A2411" w:rsidRPr="00DA560A">
        <w:rPr>
          <w:rFonts w:asciiTheme="majorBidi" w:hAnsiTheme="majorBidi" w:cstheme="majorBidi"/>
        </w:rPr>
        <w:t xml:space="preserve">dapat berjalan </w:t>
      </w:r>
      <w:r w:rsidR="00926ACF" w:rsidRPr="00DA560A">
        <w:rPr>
          <w:rFonts w:asciiTheme="majorBidi" w:hAnsiTheme="majorBidi" w:cstheme="majorBidi"/>
        </w:rPr>
        <w:t xml:space="preserve">dengan baik. Kondisi seperti ini </w:t>
      </w:r>
      <w:proofErr w:type="gramStart"/>
      <w:r w:rsidR="00926ACF" w:rsidRPr="00DA560A">
        <w:rPr>
          <w:rFonts w:asciiTheme="majorBidi" w:hAnsiTheme="majorBidi" w:cstheme="majorBidi"/>
        </w:rPr>
        <w:t>akan</w:t>
      </w:r>
      <w:proofErr w:type="gramEnd"/>
      <w:r w:rsidR="00926ACF" w:rsidRPr="00DA560A">
        <w:rPr>
          <w:rFonts w:asciiTheme="majorBidi" w:hAnsiTheme="majorBidi" w:cstheme="majorBidi"/>
        </w:rPr>
        <w:t xml:space="preserve"> terus terjadi namun dengan bertambahnya waktu maka setiap kekurangan itu dapat dikurangi sedikit demi sedikit sehingga akan menjadi lebih baik</w:t>
      </w:r>
      <w:r w:rsidR="00926ACF" w:rsidRPr="00DA560A">
        <w:rPr>
          <w:rStyle w:val="FootnoteReference"/>
          <w:rFonts w:asciiTheme="majorBidi" w:hAnsiTheme="majorBidi" w:cstheme="majorBidi"/>
        </w:rPr>
        <w:footnoteReference w:id="157"/>
      </w:r>
      <w:r w:rsidR="00926ACF" w:rsidRPr="00DA560A">
        <w:rPr>
          <w:rFonts w:asciiTheme="majorBidi" w:hAnsiTheme="majorBidi" w:cstheme="majorBidi"/>
        </w:rPr>
        <w:t>.</w:t>
      </w:r>
    </w:p>
    <w:p w:rsidR="00926ACF" w:rsidRPr="00DA560A" w:rsidRDefault="00926ACF" w:rsidP="003A0ABB">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Seperti yang terjadi di TKIT 1 Qurrota A’yun Ponorogo, pelaksanaan sholat dhuha sebagai bentuk pengembangan karakter religius untuk anak-anak juga </w:t>
      </w:r>
      <w:r w:rsidRPr="00DA560A">
        <w:rPr>
          <w:rFonts w:asciiTheme="majorBidi" w:hAnsiTheme="majorBidi" w:cstheme="majorBidi"/>
        </w:rPr>
        <w:lastRenderedPageBreak/>
        <w:t>masih ada kekurangan yang terus berusa</w:t>
      </w:r>
      <w:r w:rsidR="00016742" w:rsidRPr="00DA560A">
        <w:rPr>
          <w:rFonts w:asciiTheme="majorBidi" w:hAnsiTheme="majorBidi" w:cstheme="majorBidi"/>
        </w:rPr>
        <w:t>ha</w:t>
      </w:r>
      <w:r w:rsidRPr="00DA560A">
        <w:rPr>
          <w:rFonts w:asciiTheme="majorBidi" w:hAnsiTheme="majorBidi" w:cstheme="majorBidi"/>
        </w:rPr>
        <w:t xml:space="preserve"> diperbaiki disetiap harinya.</w:t>
      </w:r>
      <w:r w:rsidR="00016742" w:rsidRPr="00DA560A">
        <w:rPr>
          <w:rFonts w:asciiTheme="majorBidi" w:hAnsiTheme="majorBidi" w:cstheme="majorBidi"/>
        </w:rPr>
        <w:t xml:space="preserve"> </w:t>
      </w:r>
      <w:r w:rsidRPr="00DA560A">
        <w:rPr>
          <w:rFonts w:asciiTheme="majorBidi" w:hAnsiTheme="majorBidi" w:cstheme="majorBidi"/>
        </w:rPr>
        <w:t>Karena karakter religius selain dilaksanakan selama di sekola</w:t>
      </w:r>
      <w:r w:rsidR="004B2A33" w:rsidRPr="00DA560A">
        <w:rPr>
          <w:rFonts w:asciiTheme="majorBidi" w:hAnsiTheme="majorBidi" w:cstheme="majorBidi"/>
        </w:rPr>
        <w:t>h tetapi di rumah masing-masing.</w:t>
      </w:r>
      <w:r w:rsidRPr="00DA560A">
        <w:rPr>
          <w:rFonts w:asciiTheme="majorBidi" w:hAnsiTheme="majorBidi" w:cstheme="majorBidi"/>
        </w:rPr>
        <w:t xml:space="preserve"> </w:t>
      </w:r>
      <w:r w:rsidR="004B2A33" w:rsidRPr="00DA560A">
        <w:rPr>
          <w:rFonts w:asciiTheme="majorBidi" w:hAnsiTheme="majorBidi" w:cstheme="majorBidi"/>
        </w:rPr>
        <w:t>Seh</w:t>
      </w:r>
      <w:r w:rsidRPr="00DA560A">
        <w:rPr>
          <w:rFonts w:asciiTheme="majorBidi" w:hAnsiTheme="majorBidi" w:cstheme="majorBidi"/>
        </w:rPr>
        <w:t xml:space="preserve">ingga orang </w:t>
      </w:r>
      <w:r w:rsidR="004B2A33" w:rsidRPr="00DA560A">
        <w:rPr>
          <w:rFonts w:asciiTheme="majorBidi" w:hAnsiTheme="majorBidi" w:cstheme="majorBidi"/>
        </w:rPr>
        <w:t>tua juga ikut be</w:t>
      </w:r>
      <w:r w:rsidRPr="00DA560A">
        <w:rPr>
          <w:rFonts w:asciiTheme="majorBidi" w:hAnsiTheme="majorBidi" w:cstheme="majorBidi"/>
        </w:rPr>
        <w:t>rperan dalam pelaksanaanya</w:t>
      </w:r>
      <w:r w:rsidR="00F364A4" w:rsidRPr="00DA560A">
        <w:rPr>
          <w:rFonts w:asciiTheme="majorBidi" w:hAnsiTheme="majorBidi" w:cstheme="majorBidi"/>
        </w:rPr>
        <w:t xml:space="preserve"> sebab</w:t>
      </w:r>
      <w:r w:rsidR="00016742" w:rsidRPr="00DA560A">
        <w:rPr>
          <w:rFonts w:asciiTheme="majorBidi" w:hAnsiTheme="majorBidi" w:cstheme="majorBidi"/>
        </w:rPr>
        <w:t xml:space="preserve"> anak-anak tidak seharian penuh tinggal disekolah</w:t>
      </w:r>
      <w:r w:rsidRPr="00DA560A">
        <w:rPr>
          <w:rStyle w:val="FootnoteReference"/>
          <w:rFonts w:asciiTheme="majorBidi" w:hAnsiTheme="majorBidi" w:cstheme="majorBidi"/>
        </w:rPr>
        <w:footnoteReference w:id="158"/>
      </w:r>
      <w:r w:rsidRPr="00DA560A">
        <w:rPr>
          <w:rFonts w:asciiTheme="majorBidi" w:hAnsiTheme="majorBidi" w:cstheme="majorBidi"/>
        </w:rPr>
        <w:t>.</w:t>
      </w:r>
    </w:p>
    <w:p w:rsidR="00926ACF" w:rsidRPr="00DA560A" w:rsidRDefault="00926ACF" w:rsidP="00926ACF">
      <w:pPr>
        <w:spacing w:after="0" w:line="480" w:lineRule="auto"/>
        <w:ind w:left="720" w:firstLine="414"/>
        <w:jc w:val="both"/>
        <w:rPr>
          <w:rFonts w:asciiTheme="majorBidi" w:hAnsiTheme="majorBidi" w:cstheme="majorBidi"/>
        </w:rPr>
      </w:pPr>
      <w:r w:rsidRPr="00DA560A">
        <w:rPr>
          <w:rFonts w:asciiTheme="majorBidi" w:hAnsiTheme="majorBidi" w:cstheme="majorBidi"/>
        </w:rPr>
        <w:t>Anak-anak masih terus berproses dalam menge</w:t>
      </w:r>
      <w:r w:rsidR="008068F4" w:rsidRPr="00DA560A">
        <w:rPr>
          <w:rFonts w:asciiTheme="majorBidi" w:hAnsiTheme="majorBidi" w:cstheme="majorBidi"/>
        </w:rPr>
        <w:t>mbangkan</w:t>
      </w:r>
      <w:r w:rsidRPr="00DA560A">
        <w:rPr>
          <w:rFonts w:asciiTheme="majorBidi" w:hAnsiTheme="majorBidi" w:cstheme="majorBidi"/>
        </w:rPr>
        <w:t xml:space="preserve"> karakter religius melalui sholat dhuha. Karena proses tersebut tidak terlepas dari guru dan orang tua sebagai kontroling disetiap harinya. Sebagai lembaga sekolah harus bekerja </w:t>
      </w:r>
      <w:proofErr w:type="gramStart"/>
      <w:r w:rsidRPr="00DA560A">
        <w:rPr>
          <w:rFonts w:asciiTheme="majorBidi" w:hAnsiTheme="majorBidi" w:cstheme="majorBidi"/>
        </w:rPr>
        <w:t>sama</w:t>
      </w:r>
      <w:proofErr w:type="gramEnd"/>
      <w:r w:rsidRPr="00DA560A">
        <w:rPr>
          <w:rFonts w:asciiTheme="majorBidi" w:hAnsiTheme="majorBidi" w:cstheme="majorBidi"/>
        </w:rPr>
        <w:t xml:space="preserve"> dengan orang tuanya masing-masing, agar pelaksanaan pendidikan karakter religius semakin maksimal dan lebih baik di dalam kehidupan sehari-hari</w:t>
      </w:r>
      <w:r w:rsidRPr="00DA560A">
        <w:rPr>
          <w:rStyle w:val="FootnoteReference"/>
          <w:rFonts w:asciiTheme="majorBidi" w:hAnsiTheme="majorBidi" w:cstheme="majorBidi"/>
        </w:rPr>
        <w:footnoteReference w:id="159"/>
      </w:r>
      <w:r w:rsidRPr="00DA560A">
        <w:rPr>
          <w:rFonts w:asciiTheme="majorBidi" w:hAnsiTheme="majorBidi" w:cstheme="majorBidi"/>
        </w:rPr>
        <w:t>.</w:t>
      </w:r>
    </w:p>
    <w:p w:rsidR="00926ACF" w:rsidRPr="00DA560A" w:rsidRDefault="008068F4" w:rsidP="00926ACF">
      <w:pPr>
        <w:spacing w:after="0" w:line="480" w:lineRule="auto"/>
        <w:ind w:left="720" w:firstLine="414"/>
        <w:jc w:val="both"/>
        <w:rPr>
          <w:rFonts w:asciiTheme="majorBidi" w:hAnsiTheme="majorBidi" w:cstheme="majorBidi"/>
        </w:rPr>
      </w:pPr>
      <w:r w:rsidRPr="00DA560A">
        <w:rPr>
          <w:rFonts w:asciiTheme="majorBidi" w:hAnsiTheme="majorBidi" w:cstheme="majorBidi"/>
        </w:rPr>
        <w:t>Keberhasilan</w:t>
      </w:r>
      <w:r w:rsidR="00926ACF" w:rsidRPr="00DA560A">
        <w:rPr>
          <w:rFonts w:asciiTheme="majorBidi" w:hAnsiTheme="majorBidi" w:cstheme="majorBidi"/>
        </w:rPr>
        <w:t xml:space="preserve"> karakter religius anak tidak hanya dilihat dari hasil di saat itu juga namun proses selama anak berada di lingkungan sekolah.  Proses itu dapat dilihat dari </w:t>
      </w:r>
      <w:r w:rsidR="00926ACF" w:rsidRPr="00DA560A">
        <w:rPr>
          <w:rFonts w:asciiTheme="majorBidi" w:hAnsiTheme="majorBidi" w:cstheme="majorBidi"/>
        </w:rPr>
        <w:lastRenderedPageBreak/>
        <w:t xml:space="preserve">bagaimana </w:t>
      </w:r>
      <w:proofErr w:type="gramStart"/>
      <w:r w:rsidR="00926ACF" w:rsidRPr="00DA560A">
        <w:rPr>
          <w:rFonts w:asciiTheme="majorBidi" w:hAnsiTheme="majorBidi" w:cstheme="majorBidi"/>
        </w:rPr>
        <w:t>ia</w:t>
      </w:r>
      <w:proofErr w:type="gramEnd"/>
      <w:r w:rsidR="00926ACF" w:rsidRPr="00DA560A">
        <w:rPr>
          <w:rFonts w:asciiTheme="majorBidi" w:hAnsiTheme="majorBidi" w:cstheme="majorBidi"/>
        </w:rPr>
        <w:t xml:space="preserve"> mengikuti setiap kegiatan yang diadakan oleh sekolah tersebut</w:t>
      </w:r>
      <w:r w:rsidRPr="00DA560A">
        <w:rPr>
          <w:rFonts w:asciiTheme="majorBidi" w:hAnsiTheme="majorBidi" w:cstheme="majorBidi"/>
        </w:rPr>
        <w:t>, jadi tidak bisa langsung dikatakan jika anak itu tidak berhasil dal</w:t>
      </w:r>
      <w:r w:rsidR="002C5EC8" w:rsidRPr="00DA560A">
        <w:rPr>
          <w:rFonts w:asciiTheme="majorBidi" w:hAnsiTheme="majorBidi" w:cstheme="majorBidi"/>
        </w:rPr>
        <w:t>a</w:t>
      </w:r>
      <w:r w:rsidRPr="00DA560A">
        <w:rPr>
          <w:rFonts w:asciiTheme="majorBidi" w:hAnsiTheme="majorBidi" w:cstheme="majorBidi"/>
        </w:rPr>
        <w:t>m karakter religiusnya</w:t>
      </w:r>
      <w:r w:rsidR="00926ACF" w:rsidRPr="00DA560A">
        <w:rPr>
          <w:rFonts w:asciiTheme="majorBidi" w:hAnsiTheme="majorBidi" w:cstheme="majorBidi"/>
        </w:rPr>
        <w:t>. Namun secara umum pendidikan karakter religius di TKIT 1 Qurrota A’yun Ponorogo sudah berhasil dilihat dari bentuk pengamalan dan penamanan pada setiap kegiatan pembelajaran</w:t>
      </w:r>
      <w:r w:rsidR="004F0F62" w:rsidRPr="00DA560A">
        <w:rPr>
          <w:rFonts w:asciiTheme="majorBidi" w:hAnsiTheme="majorBidi" w:cstheme="majorBidi"/>
        </w:rPr>
        <w:t>, anak-anak patuh terhadap perintah, selalu menjawab pertanyaan serta mengikuti setiap kegiatan belajar mengajar baik di dalam maupun luar ruangan</w:t>
      </w:r>
      <w:r w:rsidR="00926ACF" w:rsidRPr="00DA560A">
        <w:rPr>
          <w:rStyle w:val="FootnoteReference"/>
          <w:rFonts w:asciiTheme="majorBidi" w:hAnsiTheme="majorBidi" w:cstheme="majorBidi"/>
        </w:rPr>
        <w:footnoteReference w:id="160"/>
      </w:r>
      <w:r w:rsidR="00926ACF" w:rsidRPr="00DA560A">
        <w:rPr>
          <w:rFonts w:asciiTheme="majorBidi" w:hAnsiTheme="majorBidi" w:cstheme="majorBidi"/>
        </w:rPr>
        <w:t>.</w:t>
      </w:r>
    </w:p>
    <w:p w:rsidR="00926ACF" w:rsidRPr="00DA560A" w:rsidRDefault="00926ACF" w:rsidP="00926ACF">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Selain itu keberhasilan pendidikan karakter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diharapkan dapat tertanan pada diri masing-masing </w:t>
      </w:r>
      <w:r w:rsidR="00FC4A27" w:rsidRPr="00DA560A">
        <w:rPr>
          <w:rFonts w:asciiTheme="majorBidi" w:hAnsiTheme="majorBidi" w:cstheme="majorBidi"/>
        </w:rPr>
        <w:t xml:space="preserve">setiap </w:t>
      </w:r>
      <w:r w:rsidRPr="00DA560A">
        <w:rPr>
          <w:rFonts w:asciiTheme="majorBidi" w:hAnsiTheme="majorBidi" w:cstheme="majorBidi"/>
        </w:rPr>
        <w:t>individu</w:t>
      </w:r>
      <w:r w:rsidR="00FC4A27" w:rsidRPr="00DA560A">
        <w:rPr>
          <w:rFonts w:asciiTheme="majorBidi" w:hAnsiTheme="majorBidi" w:cstheme="majorBidi"/>
        </w:rPr>
        <w:t>nya, untuk dapat</w:t>
      </w:r>
      <w:r w:rsidRPr="00DA560A">
        <w:rPr>
          <w:rFonts w:asciiTheme="majorBidi" w:hAnsiTheme="majorBidi" w:cstheme="majorBidi"/>
        </w:rPr>
        <w:t xml:space="preserve"> dijadikan pengalaman</w:t>
      </w:r>
      <w:r w:rsidR="00F31E65" w:rsidRPr="00DA560A">
        <w:rPr>
          <w:rFonts w:asciiTheme="majorBidi" w:hAnsiTheme="majorBidi" w:cstheme="majorBidi"/>
        </w:rPr>
        <w:t xml:space="preserve"> di kehidupan sehari-hari</w:t>
      </w:r>
      <w:r w:rsidR="00FC4A27" w:rsidRPr="00DA560A">
        <w:rPr>
          <w:rFonts w:asciiTheme="majorBidi" w:hAnsiTheme="majorBidi" w:cstheme="majorBidi"/>
        </w:rPr>
        <w:t xml:space="preserve"> baik di lingkungan kel</w:t>
      </w:r>
      <w:r w:rsidR="004B2A33" w:rsidRPr="00DA560A">
        <w:rPr>
          <w:rFonts w:asciiTheme="majorBidi" w:hAnsiTheme="majorBidi" w:cstheme="majorBidi"/>
        </w:rPr>
        <w:t>u</w:t>
      </w:r>
      <w:r w:rsidR="00FC4A27" w:rsidRPr="00DA560A">
        <w:rPr>
          <w:rFonts w:asciiTheme="majorBidi" w:hAnsiTheme="majorBidi" w:cstheme="majorBidi"/>
        </w:rPr>
        <w:t xml:space="preserve">arga, masyarakat maupun sekolah. Karakter religius bisa menjadi bekal untuk pendidikan selanjutnya, </w:t>
      </w:r>
      <w:r w:rsidR="00F31E65" w:rsidRPr="00DA560A">
        <w:rPr>
          <w:rFonts w:asciiTheme="majorBidi" w:hAnsiTheme="majorBidi" w:cstheme="majorBidi"/>
        </w:rPr>
        <w:t>sehingga anak</w:t>
      </w:r>
      <w:r w:rsidR="00FC4A27" w:rsidRPr="00DA560A">
        <w:rPr>
          <w:rFonts w:asciiTheme="majorBidi" w:hAnsiTheme="majorBidi" w:cstheme="majorBidi"/>
        </w:rPr>
        <w:t>-anak</w:t>
      </w:r>
      <w:r w:rsidR="00F31E65" w:rsidRPr="00DA560A">
        <w:rPr>
          <w:rFonts w:asciiTheme="majorBidi" w:hAnsiTheme="majorBidi" w:cstheme="majorBidi"/>
        </w:rPr>
        <w:t xml:space="preserve"> </w:t>
      </w:r>
      <w:r w:rsidR="00FC4A27" w:rsidRPr="00DA560A">
        <w:rPr>
          <w:rFonts w:asciiTheme="majorBidi" w:hAnsiTheme="majorBidi" w:cstheme="majorBidi"/>
        </w:rPr>
        <w:t>dapat</w:t>
      </w:r>
      <w:r w:rsidRPr="00DA560A">
        <w:rPr>
          <w:rFonts w:asciiTheme="majorBidi" w:hAnsiTheme="majorBidi" w:cstheme="majorBidi"/>
        </w:rPr>
        <w:t xml:space="preserve"> </w:t>
      </w:r>
      <w:r w:rsidR="00FC4A27" w:rsidRPr="00DA560A">
        <w:rPr>
          <w:rFonts w:asciiTheme="majorBidi" w:hAnsiTheme="majorBidi" w:cstheme="majorBidi"/>
        </w:rPr>
        <w:t>menge</w:t>
      </w:r>
      <w:r w:rsidRPr="00DA560A">
        <w:rPr>
          <w:rFonts w:asciiTheme="majorBidi" w:hAnsiTheme="majorBidi" w:cstheme="majorBidi"/>
        </w:rPr>
        <w:t>ta</w:t>
      </w:r>
      <w:r w:rsidR="00F31E65" w:rsidRPr="00DA560A">
        <w:rPr>
          <w:rFonts w:asciiTheme="majorBidi" w:hAnsiTheme="majorBidi" w:cstheme="majorBidi"/>
        </w:rPr>
        <w:t>h</w:t>
      </w:r>
      <w:r w:rsidRPr="00DA560A">
        <w:rPr>
          <w:rFonts w:asciiTheme="majorBidi" w:hAnsiTheme="majorBidi" w:cstheme="majorBidi"/>
        </w:rPr>
        <w:t>u</w:t>
      </w:r>
      <w:r w:rsidR="00FC4A27" w:rsidRPr="00DA560A">
        <w:rPr>
          <w:rFonts w:asciiTheme="majorBidi" w:hAnsiTheme="majorBidi" w:cstheme="majorBidi"/>
        </w:rPr>
        <w:t>i</w:t>
      </w:r>
      <w:r w:rsidRPr="00DA560A">
        <w:rPr>
          <w:rFonts w:asciiTheme="majorBidi" w:hAnsiTheme="majorBidi" w:cstheme="majorBidi"/>
        </w:rPr>
        <w:t xml:space="preserve"> tenta</w:t>
      </w:r>
      <w:r w:rsidR="00FC4A27" w:rsidRPr="00DA560A">
        <w:rPr>
          <w:rFonts w:asciiTheme="majorBidi" w:hAnsiTheme="majorBidi" w:cstheme="majorBidi"/>
        </w:rPr>
        <w:t>ng kebenaran terhadap</w:t>
      </w:r>
      <w:r w:rsidRPr="00DA560A">
        <w:rPr>
          <w:rFonts w:asciiTheme="majorBidi" w:hAnsiTheme="majorBidi" w:cstheme="majorBidi"/>
        </w:rPr>
        <w:t xml:space="preserve"> karakter religius di pendidikan selanjutnya</w:t>
      </w:r>
      <w:r w:rsidRPr="00DA560A">
        <w:rPr>
          <w:rStyle w:val="FootnoteReference"/>
          <w:rFonts w:asciiTheme="majorBidi" w:hAnsiTheme="majorBidi" w:cstheme="majorBidi"/>
        </w:rPr>
        <w:footnoteReference w:id="161"/>
      </w:r>
      <w:r w:rsidRPr="00DA560A">
        <w:rPr>
          <w:rFonts w:asciiTheme="majorBidi" w:hAnsiTheme="majorBidi" w:cstheme="majorBidi"/>
        </w:rPr>
        <w:t>.</w:t>
      </w:r>
    </w:p>
    <w:p w:rsidR="00113A69" w:rsidRPr="00DA560A" w:rsidRDefault="00926ACF" w:rsidP="00926ACF">
      <w:pPr>
        <w:spacing w:after="0" w:line="480" w:lineRule="auto"/>
        <w:ind w:left="720" w:firstLine="414"/>
        <w:jc w:val="both"/>
        <w:rPr>
          <w:rFonts w:asciiTheme="majorBidi" w:hAnsiTheme="majorBidi" w:cstheme="majorBidi"/>
        </w:rPr>
      </w:pPr>
      <w:r w:rsidRPr="00DA560A">
        <w:rPr>
          <w:rFonts w:asciiTheme="majorBidi" w:hAnsiTheme="majorBidi" w:cstheme="majorBidi"/>
        </w:rPr>
        <w:lastRenderedPageBreak/>
        <w:t xml:space="preserve">Anak-anak dilatih untuk berkata jujur, memiliki </w:t>
      </w:r>
      <w:r w:rsidR="00FC4A27" w:rsidRPr="00DA560A">
        <w:rPr>
          <w:rFonts w:asciiTheme="majorBidi" w:hAnsiTheme="majorBidi" w:cstheme="majorBidi"/>
        </w:rPr>
        <w:t xml:space="preserve">perilaku yang </w:t>
      </w:r>
      <w:r w:rsidRPr="00DA560A">
        <w:rPr>
          <w:rFonts w:asciiTheme="majorBidi" w:hAnsiTheme="majorBidi" w:cstheme="majorBidi"/>
        </w:rPr>
        <w:t xml:space="preserve">sopan </w:t>
      </w:r>
      <w:r w:rsidR="00FC4A27" w:rsidRPr="00DA560A">
        <w:rPr>
          <w:rFonts w:asciiTheme="majorBidi" w:hAnsiTheme="majorBidi" w:cstheme="majorBidi"/>
        </w:rPr>
        <w:t xml:space="preserve">dan </w:t>
      </w:r>
      <w:r w:rsidRPr="00DA560A">
        <w:rPr>
          <w:rFonts w:asciiTheme="majorBidi" w:hAnsiTheme="majorBidi" w:cstheme="majorBidi"/>
        </w:rPr>
        <w:t>santun, taat dalam beribadah, saling menghormati dan menghargai baik dengan guru, orang tua maup</w:t>
      </w:r>
      <w:r w:rsidR="00FC4A27" w:rsidRPr="00DA560A">
        <w:rPr>
          <w:rFonts w:asciiTheme="majorBidi" w:hAnsiTheme="majorBidi" w:cstheme="majorBidi"/>
        </w:rPr>
        <w:t xml:space="preserve">un teman sebayanya. Karakter religius memiliki </w:t>
      </w:r>
      <w:r w:rsidRPr="00DA560A">
        <w:rPr>
          <w:rFonts w:asciiTheme="majorBidi" w:hAnsiTheme="majorBidi" w:cstheme="majorBidi"/>
        </w:rPr>
        <w:t xml:space="preserve">tujuan untuk menumbuhkan sikap seseorang dalam menghadapi permasalahan selalu melibatkan dengan </w:t>
      </w:r>
      <w:r w:rsidR="009C646A" w:rsidRPr="00DA560A">
        <w:rPr>
          <w:rFonts w:asciiTheme="majorBidi" w:hAnsiTheme="majorBidi" w:cstheme="majorBidi"/>
        </w:rPr>
        <w:t>Tuhan.</w:t>
      </w:r>
      <w:r w:rsidRPr="00DA560A">
        <w:rPr>
          <w:rFonts w:asciiTheme="majorBidi" w:hAnsiTheme="majorBidi" w:cstheme="majorBidi"/>
        </w:rPr>
        <w:t xml:space="preserve"> </w:t>
      </w:r>
      <w:r w:rsidR="009C646A" w:rsidRPr="00DA560A">
        <w:rPr>
          <w:rFonts w:asciiTheme="majorBidi" w:hAnsiTheme="majorBidi" w:cstheme="majorBidi"/>
        </w:rPr>
        <w:t>Tidak marah serta dapat di</w:t>
      </w:r>
      <w:r w:rsidR="009F45EB" w:rsidRPr="00DA560A">
        <w:rPr>
          <w:rFonts w:asciiTheme="majorBidi" w:hAnsiTheme="majorBidi" w:cstheme="majorBidi"/>
        </w:rPr>
        <w:t>k</w:t>
      </w:r>
      <w:r w:rsidR="009C646A" w:rsidRPr="00DA560A">
        <w:rPr>
          <w:rFonts w:asciiTheme="majorBidi" w:hAnsiTheme="majorBidi" w:cstheme="majorBidi"/>
        </w:rPr>
        <w:t>a</w:t>
      </w:r>
      <w:r w:rsidR="009F45EB" w:rsidRPr="00DA560A">
        <w:rPr>
          <w:rFonts w:asciiTheme="majorBidi" w:hAnsiTheme="majorBidi" w:cstheme="majorBidi"/>
        </w:rPr>
        <w:t xml:space="preserve">takan anak </w:t>
      </w:r>
      <w:r w:rsidRPr="00DA560A">
        <w:rPr>
          <w:rFonts w:asciiTheme="majorBidi" w:hAnsiTheme="majorBidi" w:cstheme="majorBidi"/>
        </w:rPr>
        <w:t xml:space="preserve">agar selalu merasa dekat dengan Tuhan sebagai sang </w:t>
      </w:r>
      <w:r w:rsidR="009F45EB" w:rsidRPr="00DA560A">
        <w:rPr>
          <w:rFonts w:asciiTheme="majorBidi" w:hAnsiTheme="majorBidi" w:cstheme="majorBidi"/>
        </w:rPr>
        <w:t xml:space="preserve">petunjuk dan </w:t>
      </w:r>
      <w:r w:rsidRPr="00DA560A">
        <w:rPr>
          <w:rFonts w:asciiTheme="majorBidi" w:hAnsiTheme="majorBidi" w:cstheme="majorBidi"/>
        </w:rPr>
        <w:t xml:space="preserve">pencipta </w:t>
      </w:r>
      <w:r w:rsidR="009F45EB" w:rsidRPr="00DA560A">
        <w:rPr>
          <w:rFonts w:asciiTheme="majorBidi" w:hAnsiTheme="majorBidi" w:cstheme="majorBidi"/>
        </w:rPr>
        <w:t xml:space="preserve">dari semua </w:t>
      </w:r>
      <w:r w:rsidRPr="00DA560A">
        <w:rPr>
          <w:rFonts w:asciiTheme="majorBidi" w:hAnsiTheme="majorBidi" w:cstheme="majorBidi"/>
        </w:rPr>
        <w:t>makhluk</w:t>
      </w:r>
      <w:r w:rsidR="009F45EB" w:rsidRPr="00DA560A">
        <w:rPr>
          <w:rFonts w:asciiTheme="majorBidi" w:hAnsiTheme="majorBidi" w:cstheme="majorBidi"/>
        </w:rPr>
        <w:t xml:space="preserve"> yang</w:t>
      </w:r>
      <w:r w:rsidR="00847334" w:rsidRPr="00DA560A">
        <w:rPr>
          <w:rFonts w:asciiTheme="majorBidi" w:hAnsiTheme="majorBidi" w:cstheme="majorBidi"/>
        </w:rPr>
        <w:t xml:space="preserve"> a</w:t>
      </w:r>
      <w:r w:rsidR="009F45EB" w:rsidRPr="00DA560A">
        <w:rPr>
          <w:rFonts w:asciiTheme="majorBidi" w:hAnsiTheme="majorBidi" w:cstheme="majorBidi"/>
        </w:rPr>
        <w:t>da di muka bumi</w:t>
      </w:r>
      <w:r w:rsidRPr="00DA560A">
        <w:rPr>
          <w:rStyle w:val="FootnoteReference"/>
          <w:rFonts w:asciiTheme="majorBidi" w:hAnsiTheme="majorBidi" w:cstheme="majorBidi"/>
        </w:rPr>
        <w:footnoteReference w:id="162"/>
      </w:r>
      <w:r w:rsidRPr="00DA560A">
        <w:rPr>
          <w:rFonts w:asciiTheme="majorBidi" w:hAnsiTheme="majorBidi" w:cstheme="majorBidi"/>
        </w:rPr>
        <w:t>.</w:t>
      </w:r>
    </w:p>
    <w:p w:rsidR="00E81E14" w:rsidRPr="00DA560A" w:rsidRDefault="00566A67" w:rsidP="002C257B">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Penelitian ini </w:t>
      </w:r>
      <w:r w:rsidR="007B094A" w:rsidRPr="00DA560A">
        <w:rPr>
          <w:rFonts w:asciiTheme="majorBidi" w:hAnsiTheme="majorBidi" w:cstheme="majorBidi"/>
        </w:rPr>
        <w:t>dapat</w:t>
      </w:r>
      <w:r w:rsidRPr="00DA560A">
        <w:rPr>
          <w:rFonts w:asciiTheme="majorBidi" w:hAnsiTheme="majorBidi" w:cstheme="majorBidi"/>
        </w:rPr>
        <w:t xml:space="preserve"> dikatakan berhasil</w:t>
      </w:r>
      <w:r w:rsidR="00E81E14" w:rsidRPr="00DA560A">
        <w:rPr>
          <w:rFonts w:asciiTheme="majorBidi" w:hAnsiTheme="majorBidi" w:cstheme="majorBidi"/>
        </w:rPr>
        <w:t>,</w:t>
      </w:r>
      <w:r w:rsidRPr="00DA560A">
        <w:rPr>
          <w:rFonts w:asciiTheme="majorBidi" w:hAnsiTheme="majorBidi" w:cstheme="majorBidi"/>
        </w:rPr>
        <w:t xml:space="preserve"> sebab </w:t>
      </w:r>
      <w:r w:rsidR="007B094A" w:rsidRPr="00DA560A">
        <w:rPr>
          <w:rFonts w:asciiTheme="majorBidi" w:hAnsiTheme="majorBidi" w:cstheme="majorBidi"/>
        </w:rPr>
        <w:t>dari 13 anak dari satu kelas kelompok A-2 sudah ban</w:t>
      </w:r>
      <w:r w:rsidR="00E81E14" w:rsidRPr="00DA560A">
        <w:rPr>
          <w:rFonts w:asciiTheme="majorBidi" w:hAnsiTheme="majorBidi" w:cstheme="majorBidi"/>
        </w:rPr>
        <w:t>yak yang bisa mengerjakan, se</w:t>
      </w:r>
      <w:r w:rsidR="007B094A" w:rsidRPr="00DA560A">
        <w:rPr>
          <w:rFonts w:asciiTheme="majorBidi" w:hAnsiTheme="majorBidi" w:cstheme="majorBidi"/>
        </w:rPr>
        <w:t xml:space="preserve">suai </w:t>
      </w:r>
      <w:r w:rsidR="00E81E14" w:rsidRPr="00DA560A">
        <w:rPr>
          <w:rFonts w:asciiTheme="majorBidi" w:hAnsiTheme="majorBidi" w:cstheme="majorBidi"/>
        </w:rPr>
        <w:t xml:space="preserve">dengan </w:t>
      </w:r>
      <w:r w:rsidR="007B094A" w:rsidRPr="00DA560A">
        <w:rPr>
          <w:rFonts w:asciiTheme="majorBidi" w:hAnsiTheme="majorBidi" w:cstheme="majorBidi"/>
        </w:rPr>
        <w:t>perintah dari gurunya.</w:t>
      </w:r>
      <w:r w:rsidR="0035306F" w:rsidRPr="00DA560A">
        <w:rPr>
          <w:rFonts w:asciiTheme="majorBidi" w:hAnsiTheme="majorBidi" w:cstheme="majorBidi"/>
        </w:rPr>
        <w:t xml:space="preserve"> </w:t>
      </w:r>
      <w:r w:rsidR="007B094A" w:rsidRPr="00DA560A">
        <w:rPr>
          <w:rFonts w:asciiTheme="majorBidi" w:hAnsiTheme="majorBidi" w:cstheme="majorBidi"/>
        </w:rPr>
        <w:t>Anak-anak juga sudah mulai mengikuti peraturan yang sudah ditetapkan.</w:t>
      </w:r>
      <w:r w:rsidR="0035306F" w:rsidRPr="00DA560A">
        <w:rPr>
          <w:rFonts w:asciiTheme="majorBidi" w:hAnsiTheme="majorBidi" w:cstheme="majorBidi"/>
        </w:rPr>
        <w:t xml:space="preserve"> </w:t>
      </w:r>
      <w:r w:rsidR="007B094A" w:rsidRPr="00DA560A">
        <w:rPr>
          <w:rFonts w:asciiTheme="majorBidi" w:hAnsiTheme="majorBidi" w:cstheme="majorBidi"/>
        </w:rPr>
        <w:t xml:space="preserve">Meskipun ada beberapa anak yang masih memerlukan bimbingan dalam pelaksanaan </w:t>
      </w:r>
      <w:r w:rsidR="00B14E4B" w:rsidRPr="00DA560A">
        <w:rPr>
          <w:rFonts w:asciiTheme="majorBidi" w:hAnsiTheme="majorBidi" w:cstheme="majorBidi"/>
        </w:rPr>
        <w:t xml:space="preserve">sholat dhuha. </w:t>
      </w:r>
      <w:r w:rsidR="00B14E4B" w:rsidRPr="00DA560A">
        <w:rPr>
          <w:rFonts w:asciiTheme="majorBidi" w:hAnsiTheme="majorBidi" w:cstheme="majorBidi"/>
        </w:rPr>
        <w:lastRenderedPageBreak/>
        <w:t xml:space="preserve">Namun semua itu diperlukan </w:t>
      </w:r>
      <w:r w:rsidR="00143D97" w:rsidRPr="00DA560A">
        <w:rPr>
          <w:rFonts w:asciiTheme="majorBidi" w:hAnsiTheme="majorBidi" w:cstheme="majorBidi"/>
        </w:rPr>
        <w:t>proses yang dapat digunakan pada pendidikan selanjutnya</w:t>
      </w:r>
      <w:r w:rsidR="007258E6" w:rsidRPr="00DA560A">
        <w:rPr>
          <w:rStyle w:val="FootnoteReference"/>
          <w:rFonts w:asciiTheme="majorBidi" w:hAnsiTheme="majorBidi" w:cstheme="majorBidi"/>
        </w:rPr>
        <w:footnoteReference w:id="163"/>
      </w:r>
      <w:r w:rsidR="00143D97" w:rsidRPr="00DA560A">
        <w:rPr>
          <w:rFonts w:asciiTheme="majorBidi" w:hAnsiTheme="majorBidi" w:cstheme="majorBidi"/>
        </w:rPr>
        <w:t>.</w:t>
      </w:r>
    </w:p>
    <w:p w:rsidR="00BA0FB5" w:rsidRPr="00DA560A" w:rsidRDefault="0035306F" w:rsidP="0091601C">
      <w:pPr>
        <w:spacing w:after="0" w:line="480" w:lineRule="auto"/>
        <w:ind w:left="720" w:firstLine="414"/>
        <w:jc w:val="both"/>
        <w:rPr>
          <w:rFonts w:asciiTheme="majorBidi" w:hAnsiTheme="majorBidi" w:cstheme="majorBidi"/>
        </w:rPr>
      </w:pPr>
      <w:r w:rsidRPr="00DA560A">
        <w:rPr>
          <w:rFonts w:asciiTheme="majorBidi" w:hAnsiTheme="majorBidi" w:cstheme="majorBidi"/>
        </w:rPr>
        <w:t>Keberhasilan itu dapat</w:t>
      </w:r>
      <w:r w:rsidR="00E42499" w:rsidRPr="00DA560A">
        <w:rPr>
          <w:rFonts w:asciiTheme="majorBidi" w:hAnsiTheme="majorBidi" w:cstheme="majorBidi"/>
        </w:rPr>
        <w:t xml:space="preserve"> dilihat dari anak-anak menerapkan karakter religiusnya ketika di lingkungan sekolah maupun di rumah dan lingkungannya.</w:t>
      </w:r>
      <w:r w:rsidRPr="00DA560A">
        <w:rPr>
          <w:rFonts w:asciiTheme="majorBidi" w:hAnsiTheme="majorBidi" w:cstheme="majorBidi"/>
        </w:rPr>
        <w:t xml:space="preserve"> </w:t>
      </w:r>
      <w:r w:rsidR="00E81E14" w:rsidRPr="00DA560A">
        <w:rPr>
          <w:rFonts w:asciiTheme="majorBidi" w:hAnsiTheme="majorBidi" w:cstheme="majorBidi"/>
        </w:rPr>
        <w:t xml:space="preserve">Berhasilnya karakter religius itu selalu terjadi di setiap pelaksanaan kegiatan. </w:t>
      </w:r>
      <w:r w:rsidR="00AB5D15" w:rsidRPr="00DA560A">
        <w:rPr>
          <w:rFonts w:asciiTheme="majorBidi" w:hAnsiTheme="majorBidi" w:cstheme="majorBidi"/>
        </w:rPr>
        <w:t xml:space="preserve">Seperti </w:t>
      </w:r>
      <w:r w:rsidR="007C2181" w:rsidRPr="00DA560A">
        <w:rPr>
          <w:rFonts w:asciiTheme="majorBidi" w:hAnsiTheme="majorBidi" w:cstheme="majorBidi"/>
        </w:rPr>
        <w:t xml:space="preserve">amal shaleh yaitu mematuhi perintah gurunya dengan mengikuti </w:t>
      </w:r>
      <w:r w:rsidR="00F57B53" w:rsidRPr="00DA560A">
        <w:rPr>
          <w:rFonts w:asciiTheme="majorBidi" w:hAnsiTheme="majorBidi" w:cstheme="majorBidi"/>
        </w:rPr>
        <w:t xml:space="preserve">yang sudah dicontohkan melalui pelaksanaan </w:t>
      </w:r>
      <w:r w:rsidR="00E8035A" w:rsidRPr="00DA560A">
        <w:rPr>
          <w:rFonts w:asciiTheme="majorBidi" w:hAnsiTheme="majorBidi" w:cstheme="majorBidi"/>
        </w:rPr>
        <w:t>sholat dhuha</w:t>
      </w:r>
      <w:r w:rsidR="001F10AA" w:rsidRPr="00DA560A">
        <w:rPr>
          <w:rStyle w:val="FootnoteReference"/>
          <w:rFonts w:asciiTheme="majorBidi" w:hAnsiTheme="majorBidi" w:cstheme="majorBidi"/>
        </w:rPr>
        <w:footnoteReference w:id="164"/>
      </w:r>
      <w:r w:rsidR="00E8035A" w:rsidRPr="00DA560A">
        <w:rPr>
          <w:rFonts w:asciiTheme="majorBidi" w:hAnsiTheme="majorBidi" w:cstheme="majorBidi"/>
        </w:rPr>
        <w:t>.</w:t>
      </w:r>
    </w:p>
    <w:p w:rsidR="001B32D2" w:rsidRPr="00DA560A" w:rsidRDefault="001B32D2" w:rsidP="00BA0FB5">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Dari hasil penelitian yang telah </w:t>
      </w:r>
      <w:r w:rsidR="00C34A32" w:rsidRPr="00DA560A">
        <w:rPr>
          <w:rFonts w:asciiTheme="majorBidi" w:hAnsiTheme="majorBidi" w:cstheme="majorBidi"/>
        </w:rPr>
        <w:t xml:space="preserve">di lakukan maka dapat dikatakan </w:t>
      </w:r>
      <w:r w:rsidRPr="00DA560A">
        <w:rPr>
          <w:rFonts w:asciiTheme="majorBidi" w:hAnsiTheme="majorBidi" w:cstheme="majorBidi"/>
        </w:rPr>
        <w:t>bahwa karakter religius melalui shola</w:t>
      </w:r>
      <w:r w:rsidR="001F040A" w:rsidRPr="00DA560A">
        <w:rPr>
          <w:rFonts w:asciiTheme="majorBidi" w:hAnsiTheme="majorBidi" w:cstheme="majorBidi"/>
        </w:rPr>
        <w:t xml:space="preserve">t dhuha bagi anak </w:t>
      </w:r>
      <w:proofErr w:type="gramStart"/>
      <w:r w:rsidR="001F040A" w:rsidRPr="00DA560A">
        <w:rPr>
          <w:rFonts w:asciiTheme="majorBidi" w:hAnsiTheme="majorBidi" w:cstheme="majorBidi"/>
        </w:rPr>
        <w:t>usia</w:t>
      </w:r>
      <w:proofErr w:type="gramEnd"/>
      <w:r w:rsidR="001F040A" w:rsidRPr="00DA560A">
        <w:rPr>
          <w:rFonts w:asciiTheme="majorBidi" w:hAnsiTheme="majorBidi" w:cstheme="majorBidi"/>
        </w:rPr>
        <w:t xml:space="preserve"> dini dapat</w:t>
      </w:r>
      <w:r w:rsidRPr="00DA560A">
        <w:rPr>
          <w:rFonts w:asciiTheme="majorBidi" w:hAnsiTheme="majorBidi" w:cstheme="majorBidi"/>
        </w:rPr>
        <w:t xml:space="preserve"> dinyatakan berhasil, jika dilihat dari respon anak-anak terhadap antusiasnya saat melakukan sholat dhuha. Selain itu anak cukup aktif dalam mengikuti gerakan sholat da</w:t>
      </w:r>
      <w:r w:rsidR="00E81E14" w:rsidRPr="00DA560A">
        <w:rPr>
          <w:rFonts w:asciiTheme="majorBidi" w:hAnsiTheme="majorBidi" w:cstheme="majorBidi"/>
        </w:rPr>
        <w:t>ri awal sampai akhir, seperti</w:t>
      </w:r>
      <w:r w:rsidRPr="00DA560A">
        <w:rPr>
          <w:rFonts w:asciiTheme="majorBidi" w:hAnsiTheme="majorBidi" w:cstheme="majorBidi"/>
        </w:rPr>
        <w:t xml:space="preserve"> </w:t>
      </w:r>
      <w:proofErr w:type="gramStart"/>
      <w:r w:rsidRPr="00DA560A">
        <w:rPr>
          <w:rFonts w:asciiTheme="majorBidi" w:hAnsiTheme="majorBidi" w:cstheme="majorBidi"/>
        </w:rPr>
        <w:t>doa</w:t>
      </w:r>
      <w:proofErr w:type="gramEnd"/>
      <w:r w:rsidRPr="00DA560A">
        <w:rPr>
          <w:rFonts w:asciiTheme="majorBidi" w:hAnsiTheme="majorBidi" w:cstheme="majorBidi"/>
        </w:rPr>
        <w:t xml:space="preserve"> setelah melakukan sholat dhuha </w:t>
      </w:r>
      <w:r w:rsidR="00622272" w:rsidRPr="00DA560A">
        <w:rPr>
          <w:rFonts w:asciiTheme="majorBidi" w:hAnsiTheme="majorBidi" w:cstheme="majorBidi"/>
        </w:rPr>
        <w:t>serta doa kebaik</w:t>
      </w:r>
      <w:r w:rsidR="00E81E14" w:rsidRPr="00DA560A">
        <w:rPr>
          <w:rFonts w:asciiTheme="majorBidi" w:hAnsiTheme="majorBidi" w:cstheme="majorBidi"/>
        </w:rPr>
        <w:t xml:space="preserve">an </w:t>
      </w:r>
      <w:r w:rsidR="00E81E14" w:rsidRPr="00DA560A">
        <w:rPr>
          <w:rFonts w:asciiTheme="majorBidi" w:hAnsiTheme="majorBidi" w:cstheme="majorBidi"/>
        </w:rPr>
        <w:lastRenderedPageBreak/>
        <w:t>dunia dan akhirat. Tidak lupa</w:t>
      </w:r>
      <w:r w:rsidR="00C92DF7" w:rsidRPr="00DA560A">
        <w:rPr>
          <w:rFonts w:asciiTheme="majorBidi" w:hAnsiTheme="majorBidi" w:cstheme="majorBidi"/>
        </w:rPr>
        <w:t xml:space="preserve"> anak-anak juga di</w:t>
      </w:r>
      <w:r w:rsidR="00622272" w:rsidRPr="00DA560A">
        <w:rPr>
          <w:rFonts w:asciiTheme="majorBidi" w:hAnsiTheme="majorBidi" w:cstheme="majorBidi"/>
        </w:rPr>
        <w:t xml:space="preserve">ajari agar tidak merasa paling baik dan lebih unggul, karena setiap orang </w:t>
      </w:r>
      <w:proofErr w:type="gramStart"/>
      <w:r w:rsidR="00622272" w:rsidRPr="00DA560A">
        <w:rPr>
          <w:rFonts w:asciiTheme="majorBidi" w:hAnsiTheme="majorBidi" w:cstheme="majorBidi"/>
        </w:rPr>
        <w:t>sama</w:t>
      </w:r>
      <w:proofErr w:type="gramEnd"/>
      <w:r w:rsidR="00622272" w:rsidRPr="00DA560A">
        <w:rPr>
          <w:rFonts w:asciiTheme="majorBidi" w:hAnsiTheme="majorBidi" w:cstheme="majorBidi"/>
        </w:rPr>
        <w:t>, dengan saling bersalam-salaman sebelum kembali kedalam kelas</w:t>
      </w:r>
      <w:r w:rsidR="00622272" w:rsidRPr="00DA560A">
        <w:rPr>
          <w:rStyle w:val="FootnoteReference"/>
          <w:rFonts w:asciiTheme="majorBidi" w:hAnsiTheme="majorBidi" w:cstheme="majorBidi"/>
        </w:rPr>
        <w:footnoteReference w:id="165"/>
      </w:r>
      <w:r w:rsidR="00622272" w:rsidRPr="00DA560A">
        <w:rPr>
          <w:rFonts w:asciiTheme="majorBidi" w:hAnsiTheme="majorBidi" w:cstheme="majorBidi"/>
        </w:rPr>
        <w:t>.</w:t>
      </w:r>
    </w:p>
    <w:p w:rsidR="00E05347" w:rsidRPr="00DA560A" w:rsidRDefault="00E05347" w:rsidP="00B14E4B">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Anak-anak selalui di ajak untuk tetap bersyukur dengan </w:t>
      </w:r>
      <w:proofErr w:type="gramStart"/>
      <w:r w:rsidRPr="00DA560A">
        <w:rPr>
          <w:rFonts w:asciiTheme="majorBidi" w:hAnsiTheme="majorBidi" w:cstheme="majorBidi"/>
        </w:rPr>
        <w:t>apa</w:t>
      </w:r>
      <w:proofErr w:type="gramEnd"/>
      <w:r w:rsidRPr="00DA560A">
        <w:rPr>
          <w:rFonts w:asciiTheme="majorBidi" w:hAnsiTheme="majorBidi" w:cstheme="majorBidi"/>
        </w:rPr>
        <w:t xml:space="preserve"> yang sudah di lalui hari ini, dengan mengucapkan </w:t>
      </w:r>
      <w:r w:rsidRPr="00DA560A">
        <w:rPr>
          <w:rFonts w:asciiTheme="majorBidi" w:hAnsiTheme="majorBidi" w:cstheme="majorBidi"/>
          <w:i/>
          <w:iCs/>
        </w:rPr>
        <w:t>hamdallah</w:t>
      </w:r>
      <w:r w:rsidRPr="00DA560A">
        <w:rPr>
          <w:rFonts w:asciiTheme="majorBidi" w:hAnsiTheme="majorBidi" w:cstheme="majorBidi"/>
        </w:rPr>
        <w:t xml:space="preserve"> setelah selesai mengerjakan sholat dhuha. Tidak lupa mengucapkan terimakasih ketika meminjam barang maupun mengembalikan barang.</w:t>
      </w:r>
      <w:r w:rsidR="00F10E36" w:rsidRPr="00DA560A">
        <w:rPr>
          <w:rFonts w:asciiTheme="majorBidi" w:hAnsiTheme="majorBidi" w:cstheme="majorBidi"/>
        </w:rPr>
        <w:t xml:space="preserve"> </w:t>
      </w:r>
      <w:r w:rsidR="001E0B02" w:rsidRPr="00DA560A">
        <w:rPr>
          <w:rFonts w:asciiTheme="majorBidi" w:hAnsiTheme="majorBidi" w:cstheme="majorBidi"/>
        </w:rPr>
        <w:t xml:space="preserve">Selain itu ucapan terimakasih juga dapat di sampaikan ketika </w:t>
      </w:r>
      <w:r w:rsidR="00440B6E" w:rsidRPr="00DA560A">
        <w:rPr>
          <w:rFonts w:asciiTheme="majorBidi" w:hAnsiTheme="majorBidi" w:cstheme="majorBidi"/>
        </w:rPr>
        <w:t>temannya membagi tempat untuk melakukan sholat</w:t>
      </w:r>
      <w:r w:rsidR="00440B6E" w:rsidRPr="00DA560A">
        <w:rPr>
          <w:rStyle w:val="FootnoteReference"/>
          <w:rFonts w:asciiTheme="majorBidi" w:hAnsiTheme="majorBidi" w:cstheme="majorBidi"/>
        </w:rPr>
        <w:footnoteReference w:id="166"/>
      </w:r>
      <w:r w:rsidR="00440B6E" w:rsidRPr="00DA560A">
        <w:rPr>
          <w:rFonts w:asciiTheme="majorBidi" w:hAnsiTheme="majorBidi" w:cstheme="majorBidi"/>
        </w:rPr>
        <w:t>.</w:t>
      </w:r>
    </w:p>
    <w:p w:rsidR="00440B6E" w:rsidRPr="00DA560A" w:rsidRDefault="00440B6E" w:rsidP="00B14E4B">
      <w:pPr>
        <w:spacing w:after="0" w:line="480" w:lineRule="auto"/>
        <w:ind w:left="720" w:firstLine="414"/>
        <w:jc w:val="both"/>
        <w:rPr>
          <w:rFonts w:asciiTheme="majorBidi" w:hAnsiTheme="majorBidi" w:cstheme="majorBidi"/>
        </w:rPr>
      </w:pPr>
      <w:r w:rsidRPr="00DA560A">
        <w:rPr>
          <w:rFonts w:asciiTheme="majorBidi" w:hAnsiTheme="majorBidi" w:cstheme="majorBidi"/>
        </w:rPr>
        <w:t xml:space="preserve">Keberhasilan karakter religius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yaitu </w:t>
      </w:r>
      <w:r w:rsidR="00C63C3F" w:rsidRPr="00DA560A">
        <w:rPr>
          <w:rFonts w:asciiTheme="majorBidi" w:hAnsiTheme="majorBidi" w:cstheme="majorBidi"/>
        </w:rPr>
        <w:t>tidak hanya dilihat dari anaknya namun faktor pendukungnya baik itu guru, orang tua maupun lingkungan sekitar.</w:t>
      </w:r>
      <w:r w:rsidR="00F10E36" w:rsidRPr="00DA560A">
        <w:rPr>
          <w:rFonts w:asciiTheme="majorBidi" w:hAnsiTheme="majorBidi" w:cstheme="majorBidi"/>
        </w:rPr>
        <w:t xml:space="preserve"> </w:t>
      </w:r>
      <w:r w:rsidR="002E1DA2" w:rsidRPr="00DA560A">
        <w:rPr>
          <w:rFonts w:asciiTheme="majorBidi" w:hAnsiTheme="majorBidi" w:cstheme="majorBidi"/>
        </w:rPr>
        <w:t xml:space="preserve">Harapannya karakter religius </w:t>
      </w:r>
      <w:r w:rsidR="00902853" w:rsidRPr="00DA560A">
        <w:rPr>
          <w:rFonts w:asciiTheme="majorBidi" w:hAnsiTheme="majorBidi" w:cstheme="majorBidi"/>
        </w:rPr>
        <w:t xml:space="preserve">yang sudah di dapatkan anak dapat tertanam dengan baik </w:t>
      </w:r>
      <w:r w:rsidR="00EF2DF0" w:rsidRPr="00DA560A">
        <w:rPr>
          <w:rFonts w:asciiTheme="majorBidi" w:hAnsiTheme="majorBidi" w:cstheme="majorBidi"/>
        </w:rPr>
        <w:t xml:space="preserve">dan </w:t>
      </w:r>
      <w:r w:rsidR="00EF2DF0" w:rsidRPr="00DA560A">
        <w:rPr>
          <w:rFonts w:asciiTheme="majorBidi" w:hAnsiTheme="majorBidi" w:cstheme="majorBidi"/>
        </w:rPr>
        <w:lastRenderedPageBreak/>
        <w:t>dap</w:t>
      </w:r>
      <w:r w:rsidR="00C14451" w:rsidRPr="00DA560A">
        <w:rPr>
          <w:rFonts w:asciiTheme="majorBidi" w:hAnsiTheme="majorBidi" w:cstheme="majorBidi"/>
        </w:rPr>
        <w:t>a</w:t>
      </w:r>
      <w:r w:rsidR="00EF2DF0" w:rsidRPr="00DA560A">
        <w:rPr>
          <w:rFonts w:asciiTheme="majorBidi" w:hAnsiTheme="majorBidi" w:cstheme="majorBidi"/>
        </w:rPr>
        <w:t>t</w:t>
      </w:r>
      <w:r w:rsidR="00C14451" w:rsidRPr="00DA560A">
        <w:rPr>
          <w:rFonts w:asciiTheme="majorBidi" w:hAnsiTheme="majorBidi" w:cstheme="majorBidi"/>
        </w:rPr>
        <w:t xml:space="preserve"> dikembangkan sesuai kemamuan anaknya. Pemberian stimulus yang baik dalam proses pelaksanaannya dapat memberikan dampak positif pada anak tersebut. Sehingga anak </w:t>
      </w:r>
      <w:proofErr w:type="gramStart"/>
      <w:r w:rsidR="00C14451" w:rsidRPr="00DA560A">
        <w:rPr>
          <w:rFonts w:asciiTheme="majorBidi" w:hAnsiTheme="majorBidi" w:cstheme="majorBidi"/>
        </w:rPr>
        <w:t>akan</w:t>
      </w:r>
      <w:proofErr w:type="gramEnd"/>
      <w:r w:rsidR="00C14451" w:rsidRPr="00DA560A">
        <w:rPr>
          <w:rFonts w:asciiTheme="majorBidi" w:hAnsiTheme="majorBidi" w:cstheme="majorBidi"/>
        </w:rPr>
        <w:t xml:space="preserve"> tahu bagaimana </w:t>
      </w:r>
      <w:r w:rsidR="00F10E36" w:rsidRPr="00DA560A">
        <w:rPr>
          <w:rFonts w:asciiTheme="majorBidi" w:hAnsiTheme="majorBidi" w:cstheme="majorBidi"/>
        </w:rPr>
        <w:t>mene</w:t>
      </w:r>
      <w:r w:rsidR="0088312F" w:rsidRPr="00DA560A">
        <w:rPr>
          <w:rFonts w:asciiTheme="majorBidi" w:hAnsiTheme="majorBidi" w:cstheme="majorBidi"/>
        </w:rPr>
        <w:t>ra</w:t>
      </w:r>
      <w:r w:rsidR="00F10E36" w:rsidRPr="00DA560A">
        <w:rPr>
          <w:rFonts w:asciiTheme="majorBidi" w:hAnsiTheme="majorBidi" w:cstheme="majorBidi"/>
        </w:rPr>
        <w:t>p</w:t>
      </w:r>
      <w:r w:rsidR="0088312F" w:rsidRPr="00DA560A">
        <w:rPr>
          <w:rFonts w:asciiTheme="majorBidi" w:hAnsiTheme="majorBidi" w:cstheme="majorBidi"/>
        </w:rPr>
        <w:t>kan karakter religius dengan baik dan benar</w:t>
      </w:r>
      <w:r w:rsidR="00864BDB" w:rsidRPr="00DA560A">
        <w:rPr>
          <w:rStyle w:val="FootnoteReference"/>
          <w:rFonts w:asciiTheme="majorBidi" w:hAnsiTheme="majorBidi" w:cstheme="majorBidi"/>
        </w:rPr>
        <w:footnoteReference w:id="167"/>
      </w:r>
      <w:r w:rsidR="0088312F" w:rsidRPr="00DA560A">
        <w:rPr>
          <w:rFonts w:asciiTheme="majorBidi" w:hAnsiTheme="majorBidi" w:cstheme="majorBidi"/>
        </w:rPr>
        <w:t>.</w:t>
      </w:r>
    </w:p>
    <w:p w:rsidR="00926ACF" w:rsidRPr="00DA560A" w:rsidRDefault="00926ACF" w:rsidP="00926ACF">
      <w:pPr>
        <w:rPr>
          <w:rFonts w:asciiTheme="majorBidi" w:hAnsiTheme="majorBidi" w:cstheme="majorBidi"/>
          <w:b/>
          <w:bCs/>
        </w:rPr>
      </w:pPr>
      <w:r w:rsidRPr="00DA560A">
        <w:rPr>
          <w:rFonts w:asciiTheme="majorBidi" w:hAnsiTheme="majorBidi" w:cstheme="majorBidi"/>
          <w:b/>
          <w:bCs/>
        </w:rPr>
        <w:br w:type="page"/>
      </w:r>
    </w:p>
    <w:p w:rsidR="00FB40EE" w:rsidRPr="00DA560A" w:rsidRDefault="00FB40EE" w:rsidP="00113A69">
      <w:pPr>
        <w:spacing w:after="0" w:line="480" w:lineRule="auto"/>
        <w:jc w:val="center"/>
        <w:rPr>
          <w:rFonts w:asciiTheme="majorBidi" w:hAnsiTheme="majorBidi" w:cstheme="majorBidi"/>
          <w:b/>
          <w:bCs/>
        </w:rPr>
        <w:sectPr w:rsidR="00FB40EE" w:rsidRPr="00DA560A" w:rsidSect="00DA560A">
          <w:footnotePr>
            <w:numRestart w:val="eachSect"/>
          </w:footnotePr>
          <w:pgSz w:w="8392" w:h="11907" w:code="9"/>
          <w:pgMar w:top="1134" w:right="1134" w:bottom="1134" w:left="1418" w:header="720" w:footer="720" w:gutter="0"/>
          <w:cols w:space="720"/>
          <w:titlePg/>
          <w:docGrid w:linePitch="360"/>
        </w:sectPr>
      </w:pPr>
    </w:p>
    <w:p w:rsidR="00113A69" w:rsidRPr="00DA560A" w:rsidRDefault="00113A69" w:rsidP="00113A69">
      <w:pPr>
        <w:spacing w:after="0" w:line="480" w:lineRule="auto"/>
        <w:jc w:val="center"/>
        <w:rPr>
          <w:rFonts w:asciiTheme="majorBidi" w:hAnsiTheme="majorBidi" w:cstheme="majorBidi"/>
          <w:b/>
          <w:bCs/>
        </w:rPr>
      </w:pPr>
      <w:r w:rsidRPr="00DA560A">
        <w:rPr>
          <w:rFonts w:asciiTheme="majorBidi" w:hAnsiTheme="majorBidi" w:cstheme="majorBidi"/>
          <w:b/>
          <w:bCs/>
        </w:rPr>
        <w:lastRenderedPageBreak/>
        <w:t>BAB V</w:t>
      </w:r>
    </w:p>
    <w:p w:rsidR="00113A69" w:rsidRPr="00DA560A" w:rsidRDefault="00113A69" w:rsidP="00113A69">
      <w:pPr>
        <w:spacing w:after="0" w:line="480" w:lineRule="auto"/>
        <w:jc w:val="center"/>
        <w:rPr>
          <w:rFonts w:asciiTheme="majorBidi" w:hAnsiTheme="majorBidi" w:cstheme="majorBidi"/>
          <w:b/>
          <w:bCs/>
        </w:rPr>
      </w:pPr>
      <w:r w:rsidRPr="00DA560A">
        <w:rPr>
          <w:rFonts w:asciiTheme="majorBidi" w:hAnsiTheme="majorBidi" w:cstheme="majorBidi"/>
          <w:b/>
          <w:bCs/>
        </w:rPr>
        <w:t>PENUTUP</w:t>
      </w:r>
    </w:p>
    <w:p w:rsidR="00FB40EE" w:rsidRPr="00DA560A" w:rsidRDefault="00FB40EE" w:rsidP="00113A69">
      <w:pPr>
        <w:spacing w:after="0" w:line="480" w:lineRule="auto"/>
        <w:jc w:val="center"/>
        <w:rPr>
          <w:rFonts w:asciiTheme="majorBidi" w:hAnsiTheme="majorBidi" w:cstheme="majorBidi"/>
          <w:b/>
          <w:bCs/>
        </w:rPr>
      </w:pPr>
    </w:p>
    <w:p w:rsidR="00113A69" w:rsidRPr="00DA560A" w:rsidRDefault="00FB40EE" w:rsidP="00FB40EE">
      <w:pPr>
        <w:numPr>
          <w:ilvl w:val="0"/>
          <w:numId w:val="46"/>
        </w:numPr>
        <w:spacing w:after="0" w:line="480" w:lineRule="auto"/>
        <w:ind w:left="426"/>
        <w:jc w:val="both"/>
        <w:rPr>
          <w:rFonts w:asciiTheme="majorBidi" w:hAnsiTheme="majorBidi" w:cstheme="majorBidi"/>
          <w:b/>
          <w:bCs/>
        </w:rPr>
      </w:pPr>
      <w:r w:rsidRPr="00DA560A">
        <w:rPr>
          <w:rFonts w:asciiTheme="majorBidi" w:hAnsiTheme="majorBidi" w:cstheme="majorBidi"/>
          <w:b/>
          <w:bCs/>
        </w:rPr>
        <w:t>Kesimpulan</w:t>
      </w:r>
    </w:p>
    <w:p w:rsidR="00113A69" w:rsidRPr="00DA560A" w:rsidRDefault="00113A69" w:rsidP="00113A69">
      <w:pPr>
        <w:spacing w:after="0" w:line="480" w:lineRule="auto"/>
        <w:ind w:left="360" w:firstLine="360"/>
        <w:jc w:val="both"/>
        <w:rPr>
          <w:rFonts w:asciiTheme="majorBidi" w:hAnsiTheme="majorBidi" w:cstheme="majorBidi"/>
        </w:rPr>
      </w:pPr>
      <w:r w:rsidRPr="00DA560A">
        <w:rPr>
          <w:rFonts w:asciiTheme="majorBidi" w:hAnsiTheme="majorBidi" w:cstheme="majorBidi"/>
        </w:rPr>
        <w:t xml:space="preserve">Berdasarkan dari hasil penelitian tentang analisis internalisasi nilai-nilai pendidikan karakter religius melalui sholat dhuha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di TKIT 1 Qurrota A’yun Ponorogo, sehingga dapat ditarik kesimpulan yaitu:</w:t>
      </w:r>
    </w:p>
    <w:p w:rsidR="00113A69" w:rsidRPr="00DA560A" w:rsidRDefault="00BA0FB5" w:rsidP="007B72E8">
      <w:pPr>
        <w:numPr>
          <w:ilvl w:val="0"/>
          <w:numId w:val="47"/>
        </w:numPr>
        <w:spacing w:after="0" w:line="480" w:lineRule="auto"/>
        <w:jc w:val="both"/>
        <w:rPr>
          <w:rFonts w:asciiTheme="majorBidi" w:hAnsiTheme="majorBidi" w:cstheme="majorBidi"/>
        </w:rPr>
      </w:pPr>
      <w:r w:rsidRPr="00DA560A">
        <w:rPr>
          <w:rFonts w:asciiTheme="majorBidi" w:hAnsiTheme="majorBidi" w:cstheme="majorBidi"/>
        </w:rPr>
        <w:t>Pelaksanaan</w:t>
      </w:r>
      <w:r w:rsidR="00CA4B59" w:rsidRPr="00DA560A">
        <w:rPr>
          <w:rFonts w:asciiTheme="majorBidi" w:hAnsiTheme="majorBidi" w:cstheme="majorBidi"/>
        </w:rPr>
        <w:t xml:space="preserve"> </w:t>
      </w:r>
      <w:r w:rsidR="0061653D" w:rsidRPr="00DA560A">
        <w:rPr>
          <w:rFonts w:asciiTheme="majorBidi" w:hAnsiTheme="majorBidi" w:cstheme="majorBidi"/>
        </w:rPr>
        <w:t xml:space="preserve">internalisasi </w:t>
      </w:r>
      <w:r w:rsidR="00CA4B59" w:rsidRPr="00DA560A">
        <w:rPr>
          <w:rFonts w:asciiTheme="majorBidi" w:hAnsiTheme="majorBidi" w:cstheme="majorBidi"/>
        </w:rPr>
        <w:t xml:space="preserve">nilai </w:t>
      </w:r>
      <w:r w:rsidR="00280779" w:rsidRPr="00DA560A">
        <w:rPr>
          <w:rFonts w:asciiTheme="majorBidi" w:hAnsiTheme="majorBidi" w:cstheme="majorBidi"/>
        </w:rPr>
        <w:t>karakter religius</w:t>
      </w:r>
      <w:r w:rsidR="00113A69" w:rsidRPr="00DA560A">
        <w:rPr>
          <w:rFonts w:asciiTheme="majorBidi" w:hAnsiTheme="majorBidi" w:cstheme="majorBidi"/>
        </w:rPr>
        <w:t xml:space="preserve"> anak usia dini di TKIT 1 Qurrota A’yun Ponorogo</w:t>
      </w:r>
    </w:p>
    <w:p w:rsidR="00113A69" w:rsidRPr="00DA560A" w:rsidRDefault="007B72E8" w:rsidP="0061653D">
      <w:pPr>
        <w:spacing w:after="0" w:line="480" w:lineRule="auto"/>
        <w:ind w:left="1080" w:firstLine="360"/>
        <w:jc w:val="both"/>
        <w:rPr>
          <w:rFonts w:asciiTheme="majorBidi" w:hAnsiTheme="majorBidi" w:cstheme="majorBidi"/>
        </w:rPr>
      </w:pPr>
      <w:r w:rsidRPr="00DA560A">
        <w:rPr>
          <w:rFonts w:asciiTheme="majorBidi" w:hAnsiTheme="majorBidi" w:cstheme="majorBidi"/>
        </w:rPr>
        <w:t>Karakter religius merupakan salah satu bentuk tingkah laku yang dapat diberikan kepada anak untuk menjadi pribadi yang lebih baik di dalam kehidupannya. Karakter religius memiliki indikator yang dapat dijadikan acuan un</w:t>
      </w:r>
      <w:r w:rsidR="0061653D" w:rsidRPr="00DA560A">
        <w:rPr>
          <w:rFonts w:asciiTheme="majorBidi" w:hAnsiTheme="majorBidi" w:cstheme="majorBidi"/>
        </w:rPr>
        <w:t>tuk diberikan kepada anak-anak. Guru sebagai contoh dalam terlaksanannya karakter religius, sebab guru memberikan pengajaran melalui bercerita atau mendongeng,</w:t>
      </w:r>
      <w:r w:rsidR="0074541B" w:rsidRPr="00DA560A">
        <w:rPr>
          <w:rFonts w:asciiTheme="majorBidi" w:hAnsiTheme="majorBidi" w:cstheme="majorBidi"/>
        </w:rPr>
        <w:t xml:space="preserve"> </w:t>
      </w:r>
      <w:proofErr w:type="gramStart"/>
      <w:r w:rsidR="0074541B" w:rsidRPr="00DA560A">
        <w:rPr>
          <w:rFonts w:asciiTheme="majorBidi" w:hAnsiTheme="majorBidi" w:cstheme="majorBidi"/>
        </w:rPr>
        <w:t>t</w:t>
      </w:r>
      <w:r w:rsidR="0061653D" w:rsidRPr="00DA560A">
        <w:rPr>
          <w:rFonts w:asciiTheme="majorBidi" w:hAnsiTheme="majorBidi" w:cstheme="majorBidi"/>
        </w:rPr>
        <w:t>anya</w:t>
      </w:r>
      <w:proofErr w:type="gramEnd"/>
      <w:r w:rsidR="0061653D" w:rsidRPr="00DA560A">
        <w:rPr>
          <w:rFonts w:asciiTheme="majorBidi" w:hAnsiTheme="majorBidi" w:cstheme="majorBidi"/>
        </w:rPr>
        <w:t xml:space="preserve"> jawab yang </w:t>
      </w:r>
      <w:r w:rsidR="0061653D" w:rsidRPr="00DA560A">
        <w:rPr>
          <w:rFonts w:asciiTheme="majorBidi" w:hAnsiTheme="majorBidi" w:cstheme="majorBidi"/>
        </w:rPr>
        <w:lastRenderedPageBreak/>
        <w:t xml:space="preserve">dapat selalu diingat dan </w:t>
      </w:r>
      <w:r w:rsidR="00207B1B" w:rsidRPr="00DA560A">
        <w:rPr>
          <w:rFonts w:asciiTheme="majorBidi" w:hAnsiTheme="majorBidi" w:cstheme="majorBidi"/>
        </w:rPr>
        <w:t xml:space="preserve">dijadikan </w:t>
      </w:r>
      <w:r w:rsidR="0061653D" w:rsidRPr="00DA560A">
        <w:rPr>
          <w:rFonts w:asciiTheme="majorBidi" w:hAnsiTheme="majorBidi" w:cstheme="majorBidi"/>
        </w:rPr>
        <w:t>pengalaman oleh anak-anak.</w:t>
      </w:r>
    </w:p>
    <w:p w:rsidR="005017D4" w:rsidRPr="00DA560A" w:rsidRDefault="00207B1B" w:rsidP="00895426">
      <w:pPr>
        <w:spacing w:after="0" w:line="480" w:lineRule="auto"/>
        <w:ind w:left="1080" w:firstLine="360"/>
        <w:jc w:val="both"/>
        <w:rPr>
          <w:rFonts w:asciiTheme="majorBidi" w:hAnsiTheme="majorBidi" w:cstheme="majorBidi"/>
        </w:rPr>
      </w:pPr>
      <w:r w:rsidRPr="00DA560A">
        <w:rPr>
          <w:rFonts w:asciiTheme="majorBidi" w:hAnsiTheme="majorBidi" w:cstheme="majorBidi"/>
        </w:rPr>
        <w:t xml:space="preserve">Nilai karakter religius </w:t>
      </w:r>
      <w:r w:rsidR="0074541B" w:rsidRPr="00DA560A">
        <w:rPr>
          <w:rFonts w:asciiTheme="majorBidi" w:hAnsiTheme="majorBidi" w:cstheme="majorBidi"/>
        </w:rPr>
        <w:t xml:space="preserve">yang dapat diterapkan kepada anak </w:t>
      </w:r>
      <w:proofErr w:type="gramStart"/>
      <w:r w:rsidR="0074541B" w:rsidRPr="00DA560A">
        <w:rPr>
          <w:rFonts w:asciiTheme="majorBidi" w:hAnsiTheme="majorBidi" w:cstheme="majorBidi"/>
        </w:rPr>
        <w:t>usia</w:t>
      </w:r>
      <w:proofErr w:type="gramEnd"/>
      <w:r w:rsidR="0074541B" w:rsidRPr="00DA560A">
        <w:rPr>
          <w:rFonts w:asciiTheme="majorBidi" w:hAnsiTheme="majorBidi" w:cstheme="majorBidi"/>
        </w:rPr>
        <w:t xml:space="preserve"> dini </w:t>
      </w:r>
      <w:r w:rsidR="00581DE4" w:rsidRPr="00DA560A">
        <w:rPr>
          <w:rFonts w:asciiTheme="majorBidi" w:hAnsiTheme="majorBidi" w:cstheme="majorBidi"/>
        </w:rPr>
        <w:t xml:space="preserve">didalam kehidupan sehari-hari </w:t>
      </w:r>
      <w:r w:rsidR="0074541B" w:rsidRPr="00DA560A">
        <w:rPr>
          <w:rFonts w:asciiTheme="majorBidi" w:hAnsiTheme="majorBidi" w:cstheme="majorBidi"/>
        </w:rPr>
        <w:t xml:space="preserve">yaitu: amanah, amal sholeh, beriman dan bertakwa, bersyukur, iklhas, jujur dan sabar. Karakter religius kepada anak </w:t>
      </w:r>
      <w:r w:rsidR="009D7418" w:rsidRPr="00DA560A">
        <w:rPr>
          <w:rFonts w:asciiTheme="majorBidi" w:hAnsiTheme="majorBidi" w:cstheme="majorBidi"/>
        </w:rPr>
        <w:t xml:space="preserve">dapat diterapkan </w:t>
      </w:r>
      <w:proofErr w:type="spellStart"/>
      <w:r w:rsidR="009D7418" w:rsidRPr="00DA560A">
        <w:rPr>
          <w:rFonts w:asciiTheme="majorBidi" w:hAnsiTheme="majorBidi" w:cstheme="majorBidi"/>
        </w:rPr>
        <w:t>dalam</w:t>
      </w:r>
      <w:proofErr w:type="spellEnd"/>
      <w:r w:rsidR="009D7418" w:rsidRPr="00DA560A">
        <w:rPr>
          <w:rFonts w:asciiTheme="majorBidi" w:hAnsiTheme="majorBidi" w:cstheme="majorBidi"/>
        </w:rPr>
        <w:t xml:space="preserve"> </w:t>
      </w:r>
      <w:proofErr w:type="spellStart"/>
      <w:r w:rsidR="009D7418" w:rsidRPr="00DA560A">
        <w:rPr>
          <w:rFonts w:asciiTheme="majorBidi" w:hAnsiTheme="majorBidi" w:cstheme="majorBidi"/>
        </w:rPr>
        <w:t>berbagai</w:t>
      </w:r>
      <w:proofErr w:type="spellEnd"/>
      <w:r w:rsidR="009D7418" w:rsidRPr="00DA560A">
        <w:rPr>
          <w:rFonts w:asciiTheme="majorBidi" w:hAnsiTheme="majorBidi" w:cstheme="majorBidi"/>
        </w:rPr>
        <w:t xml:space="preserve"> </w:t>
      </w:r>
      <w:proofErr w:type="spellStart"/>
      <w:r w:rsidR="009D7418" w:rsidRPr="00DA560A">
        <w:rPr>
          <w:rFonts w:asciiTheme="majorBidi" w:hAnsiTheme="majorBidi" w:cstheme="majorBidi"/>
        </w:rPr>
        <w:t>kegiatan</w:t>
      </w:r>
      <w:proofErr w:type="spellEnd"/>
      <w:r w:rsidR="009D7418" w:rsidRPr="00DA560A">
        <w:rPr>
          <w:rFonts w:asciiTheme="majorBidi" w:hAnsiTheme="majorBidi" w:cstheme="majorBidi"/>
        </w:rPr>
        <w:t xml:space="preserve"> </w:t>
      </w:r>
      <w:proofErr w:type="spellStart"/>
      <w:r w:rsidR="009D7418" w:rsidRPr="00DA560A">
        <w:rPr>
          <w:rFonts w:asciiTheme="majorBidi" w:hAnsiTheme="majorBidi" w:cstheme="majorBidi"/>
        </w:rPr>
        <w:t>pembelajaran</w:t>
      </w:r>
      <w:proofErr w:type="spellEnd"/>
      <w:r w:rsidR="009D7418" w:rsidRPr="00DA560A">
        <w:rPr>
          <w:rFonts w:asciiTheme="majorBidi" w:hAnsiTheme="majorBidi" w:cstheme="majorBidi"/>
        </w:rPr>
        <w:t>.</w:t>
      </w:r>
    </w:p>
    <w:p w:rsidR="009D7418" w:rsidRPr="00DA560A" w:rsidRDefault="009D7418" w:rsidP="009D7418">
      <w:pPr>
        <w:numPr>
          <w:ilvl w:val="0"/>
          <w:numId w:val="47"/>
        </w:numPr>
        <w:spacing w:after="0" w:line="480" w:lineRule="auto"/>
        <w:jc w:val="both"/>
        <w:rPr>
          <w:rFonts w:asciiTheme="majorBidi" w:hAnsiTheme="majorBidi" w:cstheme="majorBidi"/>
        </w:rPr>
      </w:pPr>
      <w:r w:rsidRPr="00DA560A">
        <w:rPr>
          <w:rFonts w:asciiTheme="majorBidi" w:hAnsiTheme="majorBidi" w:cstheme="majorBidi"/>
        </w:rPr>
        <w:t>Keberhasilan internalisasi nilai karakter religius melalui sholat dhuha bagi anak usia dini di TKIT 1 Qurrota A’yun Ponorogo</w:t>
      </w:r>
    </w:p>
    <w:p w:rsidR="009D7418" w:rsidRPr="00DA560A" w:rsidRDefault="00A0327C" w:rsidP="009D7418">
      <w:pPr>
        <w:spacing w:after="0" w:line="480" w:lineRule="auto"/>
        <w:ind w:left="720" w:firstLine="360"/>
        <w:jc w:val="both"/>
        <w:rPr>
          <w:rFonts w:asciiTheme="majorBidi" w:hAnsiTheme="majorBidi" w:cstheme="majorBidi"/>
        </w:rPr>
      </w:pPr>
      <w:r w:rsidRPr="00DA560A">
        <w:rPr>
          <w:rFonts w:asciiTheme="majorBidi" w:hAnsiTheme="majorBidi" w:cstheme="majorBidi"/>
        </w:rPr>
        <w:t xml:space="preserve">Pendidikan karakter religius bagi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 merupakan salah satu bentuk keberhasilan pendidikan, karena dapat membantu pertumbuhan dan perkembangan setiap anak-anak yang di didik. </w:t>
      </w:r>
      <w:r w:rsidR="009D7418" w:rsidRPr="00DA560A">
        <w:rPr>
          <w:rFonts w:asciiTheme="majorBidi" w:hAnsiTheme="majorBidi" w:cstheme="majorBidi"/>
        </w:rPr>
        <w:t xml:space="preserve">Pelaksanaan sholat dhuha menjadi salah satu pembentukan karakter religius, karena didalamnya </w:t>
      </w:r>
      <w:r w:rsidR="00372814" w:rsidRPr="00DA560A">
        <w:rPr>
          <w:rFonts w:asciiTheme="majorBidi" w:hAnsiTheme="majorBidi" w:cstheme="majorBidi"/>
        </w:rPr>
        <w:t>terdapat berbagai macam perilaku yang didapat</w:t>
      </w:r>
      <w:r w:rsidR="009D7418" w:rsidRPr="00DA560A">
        <w:rPr>
          <w:rFonts w:asciiTheme="majorBidi" w:hAnsiTheme="majorBidi" w:cstheme="majorBidi"/>
        </w:rPr>
        <w:t xml:space="preserve">. Pelaksanaan sholat dhuha di TKIT 1 Qurrota A’yun Ponorogo dilakukan setiap hari Rabu dan Kamis </w:t>
      </w:r>
      <w:r w:rsidR="009D7418" w:rsidRPr="00DA560A">
        <w:rPr>
          <w:rFonts w:asciiTheme="majorBidi" w:hAnsiTheme="majorBidi" w:cstheme="majorBidi"/>
        </w:rPr>
        <w:lastRenderedPageBreak/>
        <w:t>setiap minggunya.  Meskipun dalam pelaksanaan</w:t>
      </w:r>
      <w:r w:rsidR="00CE003C" w:rsidRPr="00DA560A">
        <w:rPr>
          <w:rFonts w:asciiTheme="majorBidi" w:hAnsiTheme="majorBidi" w:cstheme="majorBidi"/>
        </w:rPr>
        <w:t>nya masih ada kendala seperti anak-anak yang datang terlambat dan ada beberapa anak yang belum lancar dalam bacaan sholat.</w:t>
      </w:r>
    </w:p>
    <w:p w:rsidR="00D50FA7" w:rsidRPr="00DA560A" w:rsidRDefault="00CE003C" w:rsidP="00DC6FE0">
      <w:pPr>
        <w:spacing w:line="480" w:lineRule="auto"/>
        <w:ind w:left="720" w:firstLine="360"/>
        <w:jc w:val="both"/>
        <w:rPr>
          <w:rFonts w:asciiTheme="majorBidi" w:hAnsiTheme="majorBidi" w:cstheme="majorBidi"/>
        </w:rPr>
      </w:pPr>
      <w:r w:rsidRPr="00DA560A">
        <w:rPr>
          <w:rFonts w:asciiTheme="majorBidi" w:hAnsiTheme="majorBidi" w:cstheme="majorBidi"/>
        </w:rPr>
        <w:t xml:space="preserve">Namun pada kenyataannya pelaksanaan sholat dhuha di TKIT 1 Qurrota A’yun Ponorogo </w:t>
      </w:r>
      <w:r w:rsidR="005017D4" w:rsidRPr="00DA560A">
        <w:rPr>
          <w:rFonts w:asciiTheme="majorBidi" w:hAnsiTheme="majorBidi" w:cstheme="majorBidi"/>
        </w:rPr>
        <w:t xml:space="preserve">sudah baik dan dapat mencermikan karakter religius. Keberhasilannya dapat dilihat dari </w:t>
      </w:r>
      <w:r w:rsidR="00CD1831" w:rsidRPr="00DA560A">
        <w:rPr>
          <w:rFonts w:asciiTheme="majorBidi" w:hAnsiTheme="majorBidi" w:cstheme="majorBidi"/>
        </w:rPr>
        <w:t xml:space="preserve">sifat amanah anak dapat mengembalikan sajadah pada tempatnya, beriman dan bertakwa yaitu anak terbiasa membaca </w:t>
      </w:r>
      <w:proofErr w:type="gramStart"/>
      <w:r w:rsidR="00CD1831" w:rsidRPr="00DA560A">
        <w:rPr>
          <w:rFonts w:asciiTheme="majorBidi" w:hAnsiTheme="majorBidi" w:cstheme="majorBidi"/>
        </w:rPr>
        <w:t>doa</w:t>
      </w:r>
      <w:proofErr w:type="gramEnd"/>
      <w:r w:rsidR="00CD1831" w:rsidRPr="00DA560A">
        <w:rPr>
          <w:rFonts w:asciiTheme="majorBidi" w:hAnsiTheme="majorBidi" w:cstheme="majorBidi"/>
        </w:rPr>
        <w:t xml:space="preserve"> setelah sholat, jujur dengan menjawab pertanyaan sesuai dengan keadaan atau kejadian dan sabar masuk masjid sesuai barisan serta penataan barisan sholat</w:t>
      </w:r>
      <w:r w:rsidR="00A0327C" w:rsidRPr="00DA560A">
        <w:rPr>
          <w:rFonts w:asciiTheme="majorBidi" w:hAnsiTheme="majorBidi" w:cstheme="majorBidi"/>
        </w:rPr>
        <w:t>. Anak-anak juga diajari bagaimana saling memaafkan, menghormati dan menghargai orang yang lebih tua maupun sesama teman.</w:t>
      </w:r>
    </w:p>
    <w:p w:rsidR="00113A69" w:rsidRPr="00DA560A" w:rsidRDefault="00FB40EE" w:rsidP="00FB40EE">
      <w:pPr>
        <w:numPr>
          <w:ilvl w:val="0"/>
          <w:numId w:val="46"/>
        </w:numPr>
        <w:spacing w:after="0" w:line="480" w:lineRule="auto"/>
        <w:ind w:left="426"/>
        <w:jc w:val="both"/>
        <w:rPr>
          <w:rFonts w:asciiTheme="majorBidi" w:hAnsiTheme="majorBidi" w:cstheme="majorBidi"/>
          <w:b/>
          <w:bCs/>
        </w:rPr>
      </w:pPr>
      <w:r w:rsidRPr="00DA560A">
        <w:rPr>
          <w:rFonts w:asciiTheme="majorBidi" w:hAnsiTheme="majorBidi" w:cstheme="majorBidi"/>
          <w:b/>
          <w:bCs/>
        </w:rPr>
        <w:t>Saran</w:t>
      </w:r>
    </w:p>
    <w:p w:rsidR="00113A69" w:rsidRPr="00DA560A" w:rsidRDefault="00113A69" w:rsidP="00FB40EE">
      <w:pPr>
        <w:spacing w:after="0" w:line="480" w:lineRule="auto"/>
        <w:ind w:left="360" w:firstLine="360"/>
        <w:jc w:val="both"/>
        <w:rPr>
          <w:rFonts w:asciiTheme="majorBidi" w:hAnsiTheme="majorBidi" w:cstheme="majorBidi"/>
        </w:rPr>
      </w:pPr>
      <w:r w:rsidRPr="00DA560A">
        <w:rPr>
          <w:rFonts w:asciiTheme="majorBidi" w:hAnsiTheme="majorBidi" w:cstheme="majorBidi"/>
        </w:rPr>
        <w:t>Setelah diadakannya penelitian ini, ada beberapa saran yang ditujukan kepada beberapa pihak, diantaranya:</w:t>
      </w:r>
    </w:p>
    <w:p w:rsidR="00113A69" w:rsidRPr="00DA560A" w:rsidRDefault="00113A69" w:rsidP="00FB40EE">
      <w:pPr>
        <w:numPr>
          <w:ilvl w:val="0"/>
          <w:numId w:val="48"/>
        </w:numPr>
        <w:spacing w:after="0" w:line="480" w:lineRule="auto"/>
        <w:jc w:val="both"/>
        <w:rPr>
          <w:rFonts w:asciiTheme="majorBidi" w:hAnsiTheme="majorBidi" w:cstheme="majorBidi"/>
        </w:rPr>
      </w:pPr>
      <w:r w:rsidRPr="00DA560A">
        <w:rPr>
          <w:rFonts w:asciiTheme="majorBidi" w:hAnsiTheme="majorBidi" w:cstheme="majorBidi"/>
        </w:rPr>
        <w:lastRenderedPageBreak/>
        <w:t>Kepala sekolah: untuk terus melaksanakan kegiatan semakin baik dengan member</w:t>
      </w:r>
      <w:r w:rsidR="00F9445C" w:rsidRPr="00DA560A">
        <w:rPr>
          <w:rFonts w:asciiTheme="majorBidi" w:hAnsiTheme="majorBidi" w:cstheme="majorBidi"/>
        </w:rPr>
        <w:t>i</w:t>
      </w:r>
      <w:r w:rsidRPr="00DA560A">
        <w:rPr>
          <w:rFonts w:asciiTheme="majorBidi" w:hAnsiTheme="majorBidi" w:cstheme="majorBidi"/>
        </w:rPr>
        <w:t xml:space="preserve"> evaluasi dan pengarahan secara</w:t>
      </w:r>
      <w:r w:rsidR="005D26CE" w:rsidRPr="00DA560A">
        <w:rPr>
          <w:rFonts w:asciiTheme="majorBidi" w:hAnsiTheme="majorBidi" w:cstheme="majorBidi"/>
        </w:rPr>
        <w:t xml:space="preserve"> rutin untuk terus melaksanakan </w:t>
      </w:r>
      <w:r w:rsidRPr="00DA560A">
        <w:rPr>
          <w:rFonts w:asciiTheme="majorBidi" w:hAnsiTheme="majorBidi" w:cstheme="majorBidi"/>
        </w:rPr>
        <w:t xml:space="preserve">sholat dhuha sebagai salah satu pengembangan pendidikan karakter religius untuk anak </w:t>
      </w:r>
      <w:proofErr w:type="gramStart"/>
      <w:r w:rsidRPr="00DA560A">
        <w:rPr>
          <w:rFonts w:asciiTheme="majorBidi" w:hAnsiTheme="majorBidi" w:cstheme="majorBidi"/>
        </w:rPr>
        <w:t>usia</w:t>
      </w:r>
      <w:proofErr w:type="gramEnd"/>
      <w:r w:rsidRPr="00DA560A">
        <w:rPr>
          <w:rFonts w:asciiTheme="majorBidi" w:hAnsiTheme="majorBidi" w:cstheme="majorBidi"/>
        </w:rPr>
        <w:t xml:space="preserve"> dini.</w:t>
      </w:r>
    </w:p>
    <w:p w:rsidR="00113A69" w:rsidRPr="00DA560A" w:rsidRDefault="00644F33" w:rsidP="00113A69">
      <w:pPr>
        <w:numPr>
          <w:ilvl w:val="0"/>
          <w:numId w:val="48"/>
        </w:numPr>
        <w:spacing w:after="0" w:line="480" w:lineRule="auto"/>
        <w:jc w:val="both"/>
        <w:rPr>
          <w:rFonts w:asciiTheme="majorBidi" w:hAnsiTheme="majorBidi" w:cstheme="majorBidi"/>
        </w:rPr>
      </w:pPr>
      <w:r w:rsidRPr="00DA560A">
        <w:rPr>
          <w:rFonts w:asciiTheme="majorBidi" w:hAnsiTheme="majorBidi" w:cstheme="majorBidi"/>
        </w:rPr>
        <w:t xml:space="preserve">Guru: </w:t>
      </w:r>
      <w:r w:rsidR="00113A69" w:rsidRPr="00DA560A">
        <w:rPr>
          <w:rFonts w:asciiTheme="majorBidi" w:hAnsiTheme="majorBidi" w:cstheme="majorBidi"/>
        </w:rPr>
        <w:t>selalu memberikan motivasi dan pengarahan yang menyenangkan agar anak-anak dapat melaks</w:t>
      </w:r>
      <w:r w:rsidR="00915095" w:rsidRPr="00DA560A">
        <w:rPr>
          <w:rFonts w:asciiTheme="majorBidi" w:hAnsiTheme="majorBidi" w:cstheme="majorBidi"/>
        </w:rPr>
        <w:t>ankan sholat dhuha dengan gembira</w:t>
      </w:r>
      <w:r w:rsidR="002E33FA" w:rsidRPr="00DA560A">
        <w:rPr>
          <w:rFonts w:asciiTheme="majorBidi" w:hAnsiTheme="majorBidi" w:cstheme="majorBidi"/>
        </w:rPr>
        <w:t xml:space="preserve"> sehingga</w:t>
      </w:r>
      <w:r w:rsidR="00113A69" w:rsidRPr="00DA560A">
        <w:rPr>
          <w:rFonts w:asciiTheme="majorBidi" w:hAnsiTheme="majorBidi" w:cstheme="majorBidi"/>
        </w:rPr>
        <w:t xml:space="preserve"> pendidikan</w:t>
      </w:r>
      <w:r w:rsidR="008633D9" w:rsidRPr="00DA560A">
        <w:rPr>
          <w:rFonts w:asciiTheme="majorBidi" w:hAnsiTheme="majorBidi" w:cstheme="majorBidi"/>
        </w:rPr>
        <w:t xml:space="preserve"> </w:t>
      </w:r>
      <w:r w:rsidR="00113A69" w:rsidRPr="00DA560A">
        <w:rPr>
          <w:rFonts w:asciiTheme="majorBidi" w:hAnsiTheme="majorBidi" w:cstheme="majorBidi"/>
        </w:rPr>
        <w:t>karakter religiusnya tertanam pada diri anak.</w:t>
      </w:r>
    </w:p>
    <w:p w:rsidR="00871BC5" w:rsidRPr="00DA560A" w:rsidRDefault="00113A69" w:rsidP="00113A69">
      <w:pPr>
        <w:numPr>
          <w:ilvl w:val="0"/>
          <w:numId w:val="48"/>
        </w:numPr>
        <w:spacing w:after="0" w:line="480" w:lineRule="auto"/>
        <w:jc w:val="both"/>
        <w:rPr>
          <w:rFonts w:asciiTheme="majorBidi" w:hAnsiTheme="majorBidi" w:cstheme="majorBidi"/>
        </w:rPr>
      </w:pPr>
      <w:r w:rsidRPr="00DA560A">
        <w:rPr>
          <w:rFonts w:asciiTheme="majorBidi" w:hAnsiTheme="majorBidi" w:cstheme="majorBidi"/>
        </w:rPr>
        <w:t>Peneliti: untuk peneliti, kedepannya dapat men</w:t>
      </w:r>
      <w:r w:rsidR="00644F33" w:rsidRPr="00DA560A">
        <w:rPr>
          <w:rFonts w:asciiTheme="majorBidi" w:hAnsiTheme="majorBidi" w:cstheme="majorBidi"/>
        </w:rPr>
        <w:t>geksplorasi lebih bagaimana</w:t>
      </w:r>
      <w:r w:rsidRPr="00DA560A">
        <w:rPr>
          <w:rFonts w:asciiTheme="majorBidi" w:hAnsiTheme="majorBidi" w:cstheme="majorBidi"/>
        </w:rPr>
        <w:t xml:space="preserve"> mengembangkan karakter rel</w:t>
      </w:r>
      <w:r w:rsidR="001F1FC7" w:rsidRPr="00DA560A">
        <w:rPr>
          <w:rFonts w:asciiTheme="majorBidi" w:hAnsiTheme="majorBidi" w:cstheme="majorBidi"/>
        </w:rPr>
        <w:t>igius lebih</w:t>
      </w:r>
      <w:r w:rsidRPr="00DA560A">
        <w:rPr>
          <w:rFonts w:asciiTheme="majorBidi" w:hAnsiTheme="majorBidi" w:cstheme="majorBidi"/>
        </w:rPr>
        <w:t xml:space="preserve"> baik dengan lingkungan dan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yang lebih luas.</w:t>
      </w:r>
    </w:p>
    <w:p w:rsidR="00FB40EE" w:rsidRPr="00DA560A" w:rsidRDefault="00FB40EE">
      <w:pPr>
        <w:rPr>
          <w:rFonts w:asciiTheme="majorBidi" w:hAnsiTheme="majorBidi" w:cstheme="majorBidi"/>
          <w:b/>
          <w:bCs/>
        </w:rPr>
      </w:pPr>
      <w:r w:rsidRPr="00DA560A">
        <w:rPr>
          <w:rFonts w:asciiTheme="majorBidi" w:hAnsiTheme="majorBidi" w:cstheme="majorBidi"/>
          <w:b/>
          <w:bCs/>
        </w:rPr>
        <w:br w:type="page"/>
      </w:r>
    </w:p>
    <w:p w:rsidR="00FB40EE" w:rsidRPr="00DA560A" w:rsidRDefault="00FB40EE" w:rsidP="001A273F">
      <w:pPr>
        <w:spacing w:line="480" w:lineRule="auto"/>
        <w:jc w:val="center"/>
        <w:rPr>
          <w:rFonts w:asciiTheme="majorBidi" w:hAnsiTheme="majorBidi" w:cstheme="majorBidi"/>
          <w:b/>
          <w:bCs/>
        </w:rPr>
        <w:sectPr w:rsidR="00FB40EE" w:rsidRPr="00DA560A" w:rsidSect="00DA560A">
          <w:footnotePr>
            <w:numRestart w:val="eachSect"/>
          </w:footnotePr>
          <w:pgSz w:w="8392" w:h="11907" w:code="9"/>
          <w:pgMar w:top="1134" w:right="1134" w:bottom="1134" w:left="1418" w:header="720" w:footer="720" w:gutter="0"/>
          <w:cols w:space="720"/>
          <w:titlePg/>
          <w:docGrid w:linePitch="360"/>
        </w:sectPr>
      </w:pPr>
    </w:p>
    <w:p w:rsidR="00113A69" w:rsidRPr="00DA560A" w:rsidRDefault="00113A69" w:rsidP="001A273F">
      <w:pPr>
        <w:spacing w:line="480" w:lineRule="auto"/>
        <w:jc w:val="center"/>
        <w:rPr>
          <w:rFonts w:asciiTheme="majorBidi" w:hAnsiTheme="majorBidi" w:cstheme="majorBidi"/>
          <w:b/>
          <w:bCs/>
        </w:rPr>
      </w:pPr>
      <w:r w:rsidRPr="00DA560A">
        <w:rPr>
          <w:rFonts w:asciiTheme="majorBidi" w:hAnsiTheme="majorBidi" w:cstheme="majorBidi"/>
          <w:b/>
          <w:bCs/>
        </w:rPr>
        <w:lastRenderedPageBreak/>
        <w:t>DAFTAR PUSTAKA</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Alim,</w:t>
      </w:r>
      <w:r w:rsidR="0069332B" w:rsidRPr="00DA560A">
        <w:rPr>
          <w:rFonts w:asciiTheme="majorBidi" w:hAnsiTheme="majorBidi" w:cstheme="majorBidi"/>
          <w:sz w:val="22"/>
          <w:szCs w:val="22"/>
        </w:rPr>
        <w:t xml:space="preserve"> </w:t>
      </w:r>
      <w:r w:rsidRPr="00DA560A">
        <w:rPr>
          <w:rFonts w:asciiTheme="majorBidi" w:hAnsiTheme="majorBidi" w:cstheme="majorBidi"/>
          <w:sz w:val="22"/>
          <w:szCs w:val="22"/>
        </w:rPr>
        <w:t xml:space="preserve">Zezen Zainal. </w:t>
      </w:r>
      <w:r w:rsidRPr="00DA560A">
        <w:rPr>
          <w:rFonts w:asciiTheme="majorBidi" w:hAnsiTheme="majorBidi" w:cstheme="majorBidi"/>
          <w:i/>
          <w:iCs/>
          <w:sz w:val="22"/>
          <w:szCs w:val="22"/>
        </w:rPr>
        <w:t>The Ultimate Power of Shalat Dhuha</w:t>
      </w:r>
      <w:r w:rsidR="00E1468F" w:rsidRPr="00DA560A">
        <w:rPr>
          <w:rFonts w:asciiTheme="majorBidi" w:hAnsiTheme="majorBidi" w:cstheme="majorBidi"/>
          <w:i/>
          <w:iCs/>
          <w:sz w:val="22"/>
          <w:szCs w:val="22"/>
        </w:rPr>
        <w:t xml:space="preserve">, </w:t>
      </w:r>
      <w:r w:rsidRPr="00DA560A">
        <w:rPr>
          <w:rFonts w:asciiTheme="majorBidi" w:hAnsiTheme="majorBidi" w:cstheme="majorBidi"/>
          <w:sz w:val="22"/>
          <w:szCs w:val="22"/>
        </w:rPr>
        <w:t>Jakarta Selatan: Qultum Media, 2012.</w:t>
      </w:r>
    </w:p>
    <w:p w:rsidR="000D08EC" w:rsidRPr="00DA560A" w:rsidRDefault="000D08EC" w:rsidP="000D08EC">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Alim, Muhammad. </w:t>
      </w:r>
      <w:r w:rsidRPr="00DA560A">
        <w:rPr>
          <w:rFonts w:asciiTheme="majorBidi" w:hAnsiTheme="majorBidi" w:cstheme="majorBidi"/>
          <w:i/>
          <w:iCs/>
          <w:sz w:val="22"/>
          <w:szCs w:val="22"/>
        </w:rPr>
        <w:t xml:space="preserve">Pendidikan Agama Islam Upaya Pembentukan Pikiran dan Kepribadian Muslim. </w:t>
      </w:r>
      <w:r w:rsidRPr="00DA560A">
        <w:rPr>
          <w:rFonts w:asciiTheme="majorBidi" w:hAnsiTheme="majorBidi" w:cstheme="majorBidi"/>
          <w:sz w:val="22"/>
          <w:szCs w:val="22"/>
        </w:rPr>
        <w:t>Bandung: Rosdakarya, 2006.</w:t>
      </w:r>
    </w:p>
    <w:p w:rsidR="000D08EC" w:rsidRPr="00DA560A" w:rsidRDefault="000D08EC" w:rsidP="000D08EC">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Al-Mishri, Syaikh Mahmud. </w:t>
      </w:r>
      <w:r w:rsidRPr="00DA560A">
        <w:rPr>
          <w:rFonts w:asciiTheme="majorBidi" w:hAnsiTheme="majorBidi" w:cstheme="majorBidi"/>
          <w:i/>
          <w:iCs/>
          <w:sz w:val="22"/>
          <w:szCs w:val="22"/>
        </w:rPr>
        <w:t xml:space="preserve">Edisi Indonesia Ensiklopedi Akhlak Rasulullah. </w:t>
      </w:r>
      <w:r w:rsidRPr="00DA560A">
        <w:rPr>
          <w:rFonts w:asciiTheme="majorBidi" w:hAnsiTheme="majorBidi" w:cstheme="majorBidi"/>
          <w:sz w:val="22"/>
          <w:szCs w:val="22"/>
        </w:rPr>
        <w:t>Jakarta: Pustaka Al-Kautsar, 2019.</w:t>
      </w:r>
    </w:p>
    <w:p w:rsidR="000D08EC" w:rsidRPr="00DA560A" w:rsidRDefault="000D08EC" w:rsidP="000D08EC">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Al-Munajjid, Muhammad Bin Shalih. </w:t>
      </w:r>
      <w:r w:rsidRPr="00DA560A">
        <w:rPr>
          <w:rFonts w:asciiTheme="majorBidi" w:hAnsiTheme="majorBidi" w:cstheme="majorBidi"/>
          <w:i/>
          <w:iCs/>
          <w:sz w:val="22"/>
          <w:szCs w:val="22"/>
        </w:rPr>
        <w:t>Pelajaran Tentang Bersyukur</w:t>
      </w:r>
      <w:r w:rsidRPr="00DA560A">
        <w:rPr>
          <w:rFonts w:asciiTheme="majorBidi" w:hAnsiTheme="majorBidi" w:cstheme="majorBidi"/>
          <w:sz w:val="22"/>
          <w:szCs w:val="22"/>
        </w:rPr>
        <w:t>. Hikam Pustaka, 2021.</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Anggiti, Albi. </w:t>
      </w:r>
      <w:proofErr w:type="gramStart"/>
      <w:r w:rsidRPr="00DA560A">
        <w:rPr>
          <w:rFonts w:asciiTheme="majorBidi" w:hAnsiTheme="majorBidi" w:cstheme="majorBidi"/>
          <w:sz w:val="22"/>
          <w:szCs w:val="22"/>
        </w:rPr>
        <w:t>dan</w:t>
      </w:r>
      <w:proofErr w:type="gramEnd"/>
      <w:r w:rsidRPr="00DA560A">
        <w:rPr>
          <w:rFonts w:asciiTheme="majorBidi" w:hAnsiTheme="majorBidi" w:cstheme="majorBidi"/>
          <w:sz w:val="22"/>
          <w:szCs w:val="22"/>
        </w:rPr>
        <w:t xml:space="preserve"> Hohan Setiawan.</w:t>
      </w:r>
      <w:r w:rsidR="0069332B"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Metodologi Penelitian Kualitatif. </w:t>
      </w:r>
      <w:r w:rsidRPr="00DA560A">
        <w:rPr>
          <w:rFonts w:asciiTheme="majorBidi" w:hAnsiTheme="majorBidi" w:cstheme="majorBidi"/>
          <w:sz w:val="22"/>
          <w:szCs w:val="22"/>
        </w:rPr>
        <w:t>Jawa Barat: CV Jejak, 2018.</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Arsini, Ni Wayan dan Ni Komang Sutriyani.</w:t>
      </w:r>
      <w:r w:rsidR="0069332B"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Internalisasi Nilai Pendidikan Karakter Hindu Pada Anak </w:t>
      </w:r>
      <w:proofErr w:type="gramStart"/>
      <w:r w:rsidRPr="00DA560A">
        <w:rPr>
          <w:rFonts w:asciiTheme="majorBidi" w:hAnsiTheme="majorBidi" w:cstheme="majorBidi"/>
          <w:i/>
          <w:iCs/>
          <w:sz w:val="22"/>
          <w:szCs w:val="22"/>
        </w:rPr>
        <w:t>Usia</w:t>
      </w:r>
      <w:proofErr w:type="gramEnd"/>
      <w:r w:rsidRPr="00DA560A">
        <w:rPr>
          <w:rFonts w:asciiTheme="majorBidi" w:hAnsiTheme="majorBidi" w:cstheme="majorBidi"/>
          <w:i/>
          <w:iCs/>
          <w:sz w:val="22"/>
          <w:szCs w:val="22"/>
        </w:rPr>
        <w:t xml:space="preserve"> Dini. </w:t>
      </w:r>
      <w:r w:rsidRPr="00DA560A">
        <w:rPr>
          <w:rFonts w:asciiTheme="majorBidi" w:hAnsiTheme="majorBidi" w:cstheme="majorBidi"/>
          <w:sz w:val="22"/>
          <w:szCs w:val="22"/>
        </w:rPr>
        <w:t>Denpasar: Yayasan Gandhi Puri, 2020.</w:t>
      </w:r>
    </w:p>
    <w:p w:rsidR="000D08EC" w:rsidRPr="00DA560A" w:rsidRDefault="000D08EC"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Ayyash, M. Abu. </w:t>
      </w:r>
      <w:r w:rsidRPr="00DA560A">
        <w:rPr>
          <w:rFonts w:asciiTheme="majorBidi" w:hAnsiTheme="majorBidi" w:cstheme="majorBidi"/>
          <w:i/>
          <w:iCs/>
          <w:sz w:val="22"/>
          <w:szCs w:val="22"/>
        </w:rPr>
        <w:t>Keajaiban Sholat Dhuha</w:t>
      </w:r>
      <w:r w:rsidRPr="00DA560A">
        <w:rPr>
          <w:rFonts w:asciiTheme="majorBidi" w:hAnsiTheme="majorBidi" w:cstheme="majorBidi"/>
          <w:sz w:val="22"/>
          <w:szCs w:val="22"/>
        </w:rPr>
        <w:t>. Tangerang: Qultumedia, 2007.</w:t>
      </w:r>
    </w:p>
    <w:p w:rsidR="00113A69" w:rsidRPr="00DA560A" w:rsidRDefault="00E1468F"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Basrowi d</w:t>
      </w:r>
      <w:r w:rsidR="00113A69" w:rsidRPr="00DA560A">
        <w:rPr>
          <w:rFonts w:asciiTheme="majorBidi" w:hAnsiTheme="majorBidi" w:cstheme="majorBidi"/>
          <w:sz w:val="22"/>
          <w:szCs w:val="22"/>
        </w:rPr>
        <w:t xml:space="preserve">an Swandi. </w:t>
      </w:r>
      <w:r w:rsidR="00113A69" w:rsidRPr="00DA560A">
        <w:rPr>
          <w:rFonts w:asciiTheme="majorBidi" w:hAnsiTheme="majorBidi" w:cstheme="majorBidi"/>
          <w:i/>
          <w:iCs/>
          <w:sz w:val="22"/>
          <w:szCs w:val="22"/>
        </w:rPr>
        <w:t xml:space="preserve">Memahami Penelitian Kualitatif. </w:t>
      </w:r>
      <w:r w:rsidR="00113A69" w:rsidRPr="00DA560A">
        <w:rPr>
          <w:rFonts w:asciiTheme="majorBidi" w:hAnsiTheme="majorBidi" w:cstheme="majorBidi"/>
          <w:sz w:val="22"/>
          <w:szCs w:val="22"/>
        </w:rPr>
        <w:t>Jakarta: PT Remika Cipta, 2008.</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Caplin,</w:t>
      </w:r>
      <w:r w:rsidR="003F2BBD" w:rsidRPr="00DA560A">
        <w:rPr>
          <w:rFonts w:asciiTheme="majorBidi" w:hAnsiTheme="majorBidi" w:cstheme="majorBidi"/>
          <w:sz w:val="22"/>
          <w:szCs w:val="22"/>
        </w:rPr>
        <w:t xml:space="preserve"> </w:t>
      </w:r>
      <w:r w:rsidRPr="00DA560A">
        <w:rPr>
          <w:rFonts w:asciiTheme="majorBidi" w:hAnsiTheme="majorBidi" w:cstheme="majorBidi"/>
          <w:sz w:val="22"/>
          <w:szCs w:val="22"/>
        </w:rPr>
        <w:t xml:space="preserve">James. </w:t>
      </w:r>
      <w:r w:rsidRPr="00DA560A">
        <w:rPr>
          <w:rFonts w:asciiTheme="majorBidi" w:hAnsiTheme="majorBidi" w:cstheme="majorBidi"/>
          <w:i/>
          <w:iCs/>
          <w:sz w:val="22"/>
          <w:szCs w:val="22"/>
        </w:rPr>
        <w:t xml:space="preserve">Kamus Lengkap Psikologi. </w:t>
      </w:r>
      <w:r w:rsidRPr="00DA560A">
        <w:rPr>
          <w:rFonts w:asciiTheme="majorBidi" w:hAnsiTheme="majorBidi" w:cstheme="majorBidi"/>
          <w:sz w:val="22"/>
          <w:szCs w:val="22"/>
        </w:rPr>
        <w:t>Jakarta: PT Raja Grafindo Persada, 1993.</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Erviana, Yurita. “Internalisasi Nilai-Nilai Karakter Pada Anak </w:t>
      </w:r>
      <w:proofErr w:type="gramStart"/>
      <w:r w:rsidRPr="00DA560A">
        <w:rPr>
          <w:rFonts w:asciiTheme="majorBidi" w:hAnsiTheme="majorBidi" w:cstheme="majorBidi"/>
          <w:sz w:val="22"/>
          <w:szCs w:val="22"/>
        </w:rPr>
        <w:t>Usia</w:t>
      </w:r>
      <w:proofErr w:type="gramEnd"/>
      <w:r w:rsidRPr="00DA560A">
        <w:rPr>
          <w:rFonts w:asciiTheme="majorBidi" w:hAnsiTheme="majorBidi" w:cstheme="majorBidi"/>
          <w:sz w:val="22"/>
          <w:szCs w:val="22"/>
        </w:rPr>
        <w:t xml:space="preserve"> Dini di RA Dewi Masyitoh.” Thesis.</w:t>
      </w:r>
      <w:r w:rsidR="003F2BBD" w:rsidRPr="00DA560A">
        <w:rPr>
          <w:rFonts w:asciiTheme="majorBidi" w:hAnsiTheme="majorBidi" w:cstheme="majorBidi"/>
          <w:sz w:val="22"/>
          <w:szCs w:val="22"/>
        </w:rPr>
        <w:t xml:space="preserve"> </w:t>
      </w:r>
      <w:r w:rsidRPr="00DA560A">
        <w:rPr>
          <w:rFonts w:asciiTheme="majorBidi" w:hAnsiTheme="majorBidi" w:cstheme="majorBidi"/>
          <w:sz w:val="22"/>
          <w:szCs w:val="22"/>
        </w:rPr>
        <w:t>IAIN.</w:t>
      </w:r>
      <w:r w:rsidR="0069332B" w:rsidRPr="00DA560A">
        <w:rPr>
          <w:rFonts w:asciiTheme="majorBidi" w:hAnsiTheme="majorBidi" w:cstheme="majorBidi"/>
          <w:sz w:val="22"/>
          <w:szCs w:val="22"/>
        </w:rPr>
        <w:t xml:space="preserve"> </w:t>
      </w:r>
      <w:r w:rsidRPr="00DA560A">
        <w:rPr>
          <w:rFonts w:asciiTheme="majorBidi" w:hAnsiTheme="majorBidi" w:cstheme="majorBidi"/>
          <w:sz w:val="22"/>
          <w:szCs w:val="22"/>
        </w:rPr>
        <w:t>Purwakerto, 2014.</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Fadlillah, M. </w:t>
      </w:r>
      <w:r w:rsidRPr="00DA560A">
        <w:rPr>
          <w:rFonts w:asciiTheme="majorBidi" w:hAnsiTheme="majorBidi" w:cstheme="majorBidi"/>
          <w:i/>
          <w:iCs/>
          <w:sz w:val="22"/>
          <w:szCs w:val="22"/>
        </w:rPr>
        <w:t xml:space="preserve">Buku Ajar Konsep Dasar Paud. </w:t>
      </w:r>
      <w:r w:rsidRPr="00DA560A">
        <w:rPr>
          <w:rFonts w:asciiTheme="majorBidi" w:hAnsiTheme="majorBidi" w:cstheme="majorBidi"/>
          <w:sz w:val="22"/>
          <w:szCs w:val="22"/>
        </w:rPr>
        <w:t>Ponorogo: Unmuh Ponorogo Press, 2018.</w:t>
      </w:r>
    </w:p>
    <w:p w:rsidR="00AC47AA" w:rsidRPr="00DA560A" w:rsidRDefault="00455BB5"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lastRenderedPageBreak/>
        <w:t xml:space="preserve">Fadlillah, Muhammad. </w:t>
      </w:r>
      <w:proofErr w:type="gramStart"/>
      <w:r w:rsidRPr="00DA560A">
        <w:rPr>
          <w:rFonts w:asciiTheme="majorBidi" w:hAnsiTheme="majorBidi" w:cstheme="majorBidi"/>
          <w:sz w:val="22"/>
          <w:szCs w:val="22"/>
        </w:rPr>
        <w:t>dan</w:t>
      </w:r>
      <w:proofErr w:type="gramEnd"/>
      <w:r w:rsidRPr="00DA560A">
        <w:rPr>
          <w:rFonts w:asciiTheme="majorBidi" w:hAnsiTheme="majorBidi" w:cstheme="majorBidi"/>
          <w:sz w:val="22"/>
          <w:szCs w:val="22"/>
        </w:rPr>
        <w:t xml:space="preserve"> Lilif Mualifatu Khorida.</w:t>
      </w:r>
      <w:r w:rsidR="0069332B" w:rsidRPr="00DA560A">
        <w:rPr>
          <w:rFonts w:asciiTheme="majorBidi" w:hAnsiTheme="majorBidi" w:cstheme="majorBidi"/>
          <w:sz w:val="22"/>
          <w:szCs w:val="22"/>
        </w:rPr>
        <w:t xml:space="preserve"> </w:t>
      </w:r>
      <w:r w:rsidR="00AC47AA" w:rsidRPr="00DA560A">
        <w:rPr>
          <w:rFonts w:asciiTheme="majorBidi" w:hAnsiTheme="majorBidi" w:cstheme="majorBidi"/>
          <w:i/>
          <w:iCs/>
          <w:sz w:val="22"/>
          <w:szCs w:val="22"/>
        </w:rPr>
        <w:t xml:space="preserve">Pendidikan Karakter Anak </w:t>
      </w:r>
      <w:proofErr w:type="gramStart"/>
      <w:r w:rsidR="00AC47AA" w:rsidRPr="00DA560A">
        <w:rPr>
          <w:rFonts w:asciiTheme="majorBidi" w:hAnsiTheme="majorBidi" w:cstheme="majorBidi"/>
          <w:i/>
          <w:iCs/>
          <w:sz w:val="22"/>
          <w:szCs w:val="22"/>
        </w:rPr>
        <w:t>Usia</w:t>
      </w:r>
      <w:proofErr w:type="gramEnd"/>
      <w:r w:rsidR="00AC47AA" w:rsidRPr="00DA560A">
        <w:rPr>
          <w:rFonts w:asciiTheme="majorBidi" w:hAnsiTheme="majorBidi" w:cstheme="majorBidi"/>
          <w:i/>
          <w:iCs/>
          <w:sz w:val="22"/>
          <w:szCs w:val="22"/>
        </w:rPr>
        <w:t xml:space="preserve"> Dini Konsep dan Aplikasinya dalam PAU</w:t>
      </w:r>
      <w:r w:rsidRPr="00DA560A">
        <w:rPr>
          <w:rFonts w:asciiTheme="majorBidi" w:hAnsiTheme="majorBidi" w:cstheme="majorBidi"/>
          <w:i/>
          <w:iCs/>
          <w:sz w:val="22"/>
          <w:szCs w:val="22"/>
        </w:rPr>
        <w:t>D.</w:t>
      </w:r>
      <w:r w:rsidRPr="00DA560A">
        <w:rPr>
          <w:rFonts w:asciiTheme="majorBidi" w:hAnsiTheme="majorBidi" w:cstheme="majorBidi"/>
          <w:sz w:val="22"/>
          <w:szCs w:val="22"/>
        </w:rPr>
        <w:t xml:space="preserve"> J</w:t>
      </w:r>
      <w:r w:rsidR="00AC47AA" w:rsidRPr="00DA560A">
        <w:rPr>
          <w:rFonts w:asciiTheme="majorBidi" w:hAnsiTheme="majorBidi" w:cstheme="majorBidi"/>
          <w:sz w:val="22"/>
          <w:szCs w:val="22"/>
        </w:rPr>
        <w:t>ogjakar</w:t>
      </w:r>
      <w:r w:rsidRPr="00DA560A">
        <w:rPr>
          <w:rFonts w:asciiTheme="majorBidi" w:hAnsiTheme="majorBidi" w:cstheme="majorBidi"/>
          <w:sz w:val="22"/>
          <w:szCs w:val="22"/>
        </w:rPr>
        <w:t>ta: Ar Ruzz Media, 2020.</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Fida</w:t>
      </w:r>
      <w:proofErr w:type="gramStart"/>
      <w:r w:rsidRPr="00DA560A">
        <w:rPr>
          <w:rFonts w:asciiTheme="majorBidi" w:hAnsiTheme="majorBidi" w:cstheme="majorBidi"/>
          <w:sz w:val="22"/>
          <w:szCs w:val="22"/>
        </w:rPr>
        <w:t>,Yazid</w:t>
      </w:r>
      <w:proofErr w:type="gramEnd"/>
      <w:r w:rsidRPr="00DA560A">
        <w:rPr>
          <w:rFonts w:asciiTheme="majorBidi" w:hAnsiTheme="majorBidi" w:cstheme="majorBidi"/>
          <w:sz w:val="22"/>
          <w:szCs w:val="22"/>
        </w:rPr>
        <w:t xml:space="preserve"> Abu. </w:t>
      </w:r>
      <w:r w:rsidRPr="00DA560A">
        <w:rPr>
          <w:rFonts w:asciiTheme="majorBidi" w:hAnsiTheme="majorBidi" w:cstheme="majorBidi"/>
          <w:i/>
          <w:iCs/>
          <w:sz w:val="22"/>
          <w:szCs w:val="22"/>
        </w:rPr>
        <w:t xml:space="preserve">Lautan Mukjizat Shalat Dhuha. </w:t>
      </w:r>
      <w:r w:rsidRPr="00DA560A">
        <w:rPr>
          <w:rFonts w:asciiTheme="majorBidi" w:hAnsiTheme="majorBidi" w:cstheme="majorBidi"/>
          <w:sz w:val="22"/>
          <w:szCs w:val="22"/>
        </w:rPr>
        <w:t>Solo: Taujih, 2014.</w:t>
      </w:r>
    </w:p>
    <w:p w:rsidR="000D08EC" w:rsidRPr="00DA560A" w:rsidRDefault="000D08EC" w:rsidP="000D08EC">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Hadisi, La</w:t>
      </w:r>
      <w:proofErr w:type="gramStart"/>
      <w:r w:rsidRPr="00DA560A">
        <w:rPr>
          <w:rFonts w:asciiTheme="majorBidi" w:hAnsiTheme="majorBidi" w:cstheme="majorBidi"/>
          <w:sz w:val="22"/>
          <w:szCs w:val="22"/>
        </w:rPr>
        <w:t>. ”</w:t>
      </w:r>
      <w:proofErr w:type="gramEnd"/>
      <w:r w:rsidRPr="00DA560A">
        <w:rPr>
          <w:rFonts w:asciiTheme="majorBidi" w:hAnsiTheme="majorBidi" w:cstheme="majorBidi"/>
          <w:sz w:val="22"/>
          <w:szCs w:val="22"/>
        </w:rPr>
        <w:t xml:space="preserve">Pendidikan Karakter Pada Anak Usia Dini”. </w:t>
      </w:r>
      <w:r w:rsidRPr="00DA560A">
        <w:rPr>
          <w:rFonts w:asciiTheme="majorBidi" w:hAnsiTheme="majorBidi" w:cstheme="majorBidi"/>
          <w:i/>
          <w:iCs/>
          <w:sz w:val="22"/>
          <w:szCs w:val="22"/>
        </w:rPr>
        <w:t>Jurnal Al-Ta’dib</w:t>
      </w:r>
      <w:r w:rsidRPr="00DA560A">
        <w:rPr>
          <w:rFonts w:asciiTheme="majorBidi" w:hAnsiTheme="majorBidi" w:cstheme="majorBidi"/>
          <w:sz w:val="22"/>
          <w:szCs w:val="22"/>
        </w:rPr>
        <w:t>, (2015.</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Hakam, Kama Abduk dan Encep Syarief Nurdin.</w:t>
      </w:r>
      <w:r w:rsidR="0069332B" w:rsidRPr="00DA560A">
        <w:rPr>
          <w:rFonts w:asciiTheme="majorBidi" w:hAnsiTheme="majorBidi" w:cstheme="majorBidi"/>
          <w:sz w:val="22"/>
          <w:szCs w:val="22"/>
        </w:rPr>
        <w:t xml:space="preserve"> </w:t>
      </w:r>
      <w:r w:rsidRPr="00DA560A">
        <w:rPr>
          <w:rFonts w:asciiTheme="majorBidi" w:hAnsiTheme="majorBidi" w:cstheme="majorBidi"/>
          <w:i/>
          <w:iCs/>
          <w:sz w:val="22"/>
          <w:szCs w:val="22"/>
        </w:rPr>
        <w:t>Metode Internalisasi Nilai-Nilai Untuk Modifikasi Perilaku Berkarakter</w:t>
      </w:r>
      <w:r w:rsidRPr="00DA560A">
        <w:rPr>
          <w:rFonts w:asciiTheme="majorBidi" w:hAnsiTheme="majorBidi" w:cstheme="majorBidi"/>
          <w:sz w:val="22"/>
          <w:szCs w:val="22"/>
        </w:rPr>
        <w:t>.</w:t>
      </w:r>
    </w:p>
    <w:p w:rsidR="000D08EC" w:rsidRPr="00DA560A" w:rsidRDefault="000D08EC" w:rsidP="000D08EC">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Hamid, Abdul. “Metode Internalisasi Nilai-Nilai Akhlak Dalam Pembelajaran Pendidikan Agama Islam di SMP Negeri 17 Kota Palu,” </w:t>
      </w:r>
      <w:r w:rsidRPr="00DA560A">
        <w:rPr>
          <w:rFonts w:asciiTheme="majorBidi" w:hAnsiTheme="majorBidi" w:cstheme="majorBidi"/>
          <w:i/>
          <w:iCs/>
          <w:sz w:val="22"/>
          <w:szCs w:val="22"/>
        </w:rPr>
        <w:t xml:space="preserve">Tak’lim </w:t>
      </w:r>
      <w:r w:rsidRPr="00DA560A">
        <w:rPr>
          <w:rFonts w:asciiTheme="majorBidi" w:hAnsiTheme="majorBidi" w:cstheme="majorBidi"/>
          <w:sz w:val="22"/>
          <w:szCs w:val="22"/>
        </w:rPr>
        <w:t>Vol. 14, No. 2 (2016.</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Hamzah,</w:t>
      </w:r>
      <w:r w:rsidR="003F2BBD" w:rsidRPr="00DA560A">
        <w:rPr>
          <w:rFonts w:asciiTheme="majorBidi" w:hAnsiTheme="majorBidi" w:cstheme="majorBidi"/>
          <w:sz w:val="22"/>
          <w:szCs w:val="22"/>
        </w:rPr>
        <w:t xml:space="preserve"> </w:t>
      </w:r>
      <w:r w:rsidRPr="00DA560A">
        <w:rPr>
          <w:rFonts w:asciiTheme="majorBidi" w:hAnsiTheme="majorBidi" w:cstheme="majorBidi"/>
          <w:sz w:val="22"/>
          <w:szCs w:val="22"/>
        </w:rPr>
        <w:t>Nur.</w:t>
      </w:r>
      <w:r w:rsidR="0069332B"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Pengembangan Sosial Anak </w:t>
      </w:r>
      <w:proofErr w:type="gramStart"/>
      <w:r w:rsidRPr="00DA560A">
        <w:rPr>
          <w:rFonts w:asciiTheme="majorBidi" w:hAnsiTheme="majorBidi" w:cstheme="majorBidi"/>
          <w:i/>
          <w:iCs/>
          <w:sz w:val="22"/>
          <w:szCs w:val="22"/>
        </w:rPr>
        <w:t>Usia</w:t>
      </w:r>
      <w:proofErr w:type="gramEnd"/>
      <w:r w:rsidRPr="00DA560A">
        <w:rPr>
          <w:rFonts w:asciiTheme="majorBidi" w:hAnsiTheme="majorBidi" w:cstheme="majorBidi"/>
          <w:i/>
          <w:iCs/>
          <w:sz w:val="22"/>
          <w:szCs w:val="22"/>
        </w:rPr>
        <w:t xml:space="preserve"> Dini. </w:t>
      </w:r>
      <w:r w:rsidRPr="00DA560A">
        <w:rPr>
          <w:rFonts w:asciiTheme="majorBidi" w:hAnsiTheme="majorBidi" w:cstheme="majorBidi"/>
          <w:sz w:val="22"/>
          <w:szCs w:val="22"/>
        </w:rPr>
        <w:t>Pontianak: IAIN Pontianak, 2015.</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Hardini, Adelia. “Implementasi Pendidikan Karakter Anak </w:t>
      </w:r>
      <w:proofErr w:type="gramStart"/>
      <w:r w:rsidRPr="00DA560A">
        <w:rPr>
          <w:rFonts w:asciiTheme="majorBidi" w:hAnsiTheme="majorBidi" w:cstheme="majorBidi"/>
          <w:sz w:val="22"/>
          <w:szCs w:val="22"/>
        </w:rPr>
        <w:t>Usia</w:t>
      </w:r>
      <w:proofErr w:type="gramEnd"/>
      <w:r w:rsidRPr="00DA560A">
        <w:rPr>
          <w:rFonts w:asciiTheme="majorBidi" w:hAnsiTheme="majorBidi" w:cstheme="majorBidi"/>
          <w:sz w:val="22"/>
          <w:szCs w:val="22"/>
        </w:rPr>
        <w:t xml:space="preserve"> Dini Study Kasus di Kelompok Bermain Pelangi Bangsa Pemalang.” Thesis.</w:t>
      </w:r>
      <w:r w:rsidR="0068747B" w:rsidRPr="00DA560A">
        <w:rPr>
          <w:rFonts w:asciiTheme="majorBidi" w:hAnsiTheme="majorBidi" w:cstheme="majorBidi"/>
          <w:sz w:val="22"/>
          <w:szCs w:val="22"/>
        </w:rPr>
        <w:t xml:space="preserve"> </w:t>
      </w:r>
      <w:r w:rsidRPr="00DA560A">
        <w:rPr>
          <w:rFonts w:asciiTheme="majorBidi" w:hAnsiTheme="majorBidi" w:cstheme="majorBidi"/>
          <w:sz w:val="22"/>
          <w:szCs w:val="22"/>
        </w:rPr>
        <w:t>UNNES.</w:t>
      </w:r>
      <w:r w:rsidR="0069332B" w:rsidRPr="00DA560A">
        <w:rPr>
          <w:rFonts w:asciiTheme="majorBidi" w:hAnsiTheme="majorBidi" w:cstheme="majorBidi"/>
          <w:sz w:val="22"/>
          <w:szCs w:val="22"/>
        </w:rPr>
        <w:t xml:space="preserve"> </w:t>
      </w:r>
      <w:r w:rsidRPr="00DA560A">
        <w:rPr>
          <w:rFonts w:asciiTheme="majorBidi" w:hAnsiTheme="majorBidi" w:cstheme="majorBidi"/>
          <w:sz w:val="22"/>
          <w:szCs w:val="22"/>
        </w:rPr>
        <w:t>Semarang, 2016.</w:t>
      </w:r>
    </w:p>
    <w:p w:rsidR="000D08EC" w:rsidRPr="00DA560A" w:rsidRDefault="000D08EC" w:rsidP="000D08EC">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Ilmy, Bachrul. </w:t>
      </w:r>
      <w:r w:rsidRPr="00DA560A">
        <w:rPr>
          <w:rFonts w:asciiTheme="majorBidi" w:hAnsiTheme="majorBidi" w:cstheme="majorBidi"/>
          <w:i/>
          <w:iCs/>
          <w:sz w:val="22"/>
          <w:szCs w:val="22"/>
        </w:rPr>
        <w:t xml:space="preserve">Pendidikan Agama Islam Untuk Sekolah Menegah Kejuruan Kelas XII. </w:t>
      </w:r>
      <w:r w:rsidRPr="00DA560A">
        <w:rPr>
          <w:rFonts w:asciiTheme="majorBidi" w:hAnsiTheme="majorBidi" w:cstheme="majorBidi"/>
          <w:sz w:val="22"/>
          <w:szCs w:val="22"/>
        </w:rPr>
        <w:t>Bandung: Grafindo Media Pratama, 2007.</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Istiamah, Lin. “Strategi Pendidikan Karakter Anak </w:t>
      </w:r>
      <w:proofErr w:type="gramStart"/>
      <w:r w:rsidRPr="00DA560A">
        <w:rPr>
          <w:rFonts w:asciiTheme="majorBidi" w:hAnsiTheme="majorBidi" w:cstheme="majorBidi"/>
          <w:sz w:val="22"/>
          <w:szCs w:val="22"/>
        </w:rPr>
        <w:t>Usia</w:t>
      </w:r>
      <w:proofErr w:type="gramEnd"/>
      <w:r w:rsidRPr="00DA560A">
        <w:rPr>
          <w:rFonts w:asciiTheme="majorBidi" w:hAnsiTheme="majorBidi" w:cstheme="majorBidi"/>
          <w:sz w:val="22"/>
          <w:szCs w:val="22"/>
        </w:rPr>
        <w:t xml:space="preserve"> Dini di Taman Kanak-Kanak Islam Terpadu (TKIT) Nurul Hidayah Sampan.” Thesis.</w:t>
      </w:r>
      <w:r w:rsidR="00A43FB0" w:rsidRPr="00DA560A">
        <w:rPr>
          <w:rFonts w:asciiTheme="majorBidi" w:hAnsiTheme="majorBidi" w:cstheme="majorBidi"/>
          <w:sz w:val="22"/>
          <w:szCs w:val="22"/>
        </w:rPr>
        <w:t xml:space="preserve"> </w:t>
      </w:r>
      <w:r w:rsidRPr="00DA560A">
        <w:rPr>
          <w:rFonts w:asciiTheme="majorBidi" w:hAnsiTheme="majorBidi" w:cstheme="majorBidi"/>
          <w:sz w:val="22"/>
          <w:szCs w:val="22"/>
        </w:rPr>
        <w:t>UIN.</w:t>
      </w:r>
      <w:r w:rsidR="00EB2DCA" w:rsidRPr="00DA560A">
        <w:rPr>
          <w:rFonts w:asciiTheme="majorBidi" w:hAnsiTheme="majorBidi" w:cstheme="majorBidi"/>
          <w:sz w:val="22"/>
          <w:szCs w:val="22"/>
        </w:rPr>
        <w:t xml:space="preserve"> </w:t>
      </w:r>
      <w:r w:rsidRPr="00DA560A">
        <w:rPr>
          <w:rFonts w:asciiTheme="majorBidi" w:hAnsiTheme="majorBidi" w:cstheme="majorBidi"/>
          <w:sz w:val="22"/>
          <w:szCs w:val="22"/>
        </w:rPr>
        <w:t>Malang, 2020.</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Ma’rufie,</w:t>
      </w:r>
      <w:r w:rsidR="00EB2DCA" w:rsidRPr="00DA560A">
        <w:rPr>
          <w:rFonts w:asciiTheme="majorBidi" w:hAnsiTheme="majorBidi" w:cstheme="majorBidi"/>
          <w:sz w:val="22"/>
          <w:szCs w:val="22"/>
        </w:rPr>
        <w:t xml:space="preserve"> </w:t>
      </w:r>
      <w:r w:rsidRPr="00DA560A">
        <w:rPr>
          <w:rFonts w:asciiTheme="majorBidi" w:hAnsiTheme="majorBidi" w:cstheme="majorBidi"/>
          <w:sz w:val="22"/>
          <w:szCs w:val="22"/>
        </w:rPr>
        <w:t xml:space="preserve">Sabilel. </w:t>
      </w:r>
      <w:r w:rsidR="00EB2DCA" w:rsidRPr="00DA560A">
        <w:rPr>
          <w:rFonts w:asciiTheme="majorBidi" w:hAnsiTheme="majorBidi" w:cstheme="majorBidi"/>
          <w:sz w:val="22"/>
          <w:szCs w:val="22"/>
        </w:rPr>
        <w:t xml:space="preserve"> </w:t>
      </w:r>
      <w:r w:rsidRPr="00DA560A">
        <w:rPr>
          <w:rFonts w:asciiTheme="majorBidi" w:hAnsiTheme="majorBidi" w:cstheme="majorBidi"/>
          <w:i/>
          <w:iCs/>
          <w:sz w:val="22"/>
          <w:szCs w:val="22"/>
        </w:rPr>
        <w:t>Dhasyatnya Dhuha</w:t>
      </w:r>
      <w:r w:rsidRPr="00DA560A">
        <w:rPr>
          <w:rFonts w:asciiTheme="majorBidi" w:hAnsiTheme="majorBidi" w:cstheme="majorBidi"/>
          <w:sz w:val="22"/>
          <w:szCs w:val="22"/>
        </w:rPr>
        <w:t>. Bandung: Dar Mizan, 2017.</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Mamik.</w:t>
      </w:r>
      <w:r w:rsidR="00EB2DCA"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Metodologi Kualitatif. </w:t>
      </w:r>
      <w:r w:rsidRPr="00DA560A">
        <w:rPr>
          <w:rFonts w:asciiTheme="majorBidi" w:hAnsiTheme="majorBidi" w:cstheme="majorBidi"/>
          <w:sz w:val="22"/>
          <w:szCs w:val="22"/>
        </w:rPr>
        <w:t>Sidoharjo: Ikapi, 2015.</w:t>
      </w:r>
    </w:p>
    <w:p w:rsidR="0009169E" w:rsidRPr="00DA560A" w:rsidRDefault="0009169E"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lastRenderedPageBreak/>
        <w:t>Moelong,</w:t>
      </w:r>
      <w:r w:rsidR="00EB2DCA" w:rsidRPr="00DA560A">
        <w:rPr>
          <w:rFonts w:asciiTheme="majorBidi" w:hAnsiTheme="majorBidi" w:cstheme="majorBidi"/>
          <w:sz w:val="22"/>
          <w:szCs w:val="22"/>
        </w:rPr>
        <w:t xml:space="preserve"> </w:t>
      </w:r>
      <w:r w:rsidRPr="00DA560A">
        <w:rPr>
          <w:rFonts w:asciiTheme="majorBidi" w:hAnsiTheme="majorBidi" w:cstheme="majorBidi"/>
          <w:sz w:val="22"/>
          <w:szCs w:val="22"/>
        </w:rPr>
        <w:t xml:space="preserve">Lexi J. </w:t>
      </w:r>
      <w:r w:rsidRPr="00DA560A">
        <w:rPr>
          <w:rFonts w:asciiTheme="majorBidi" w:hAnsiTheme="majorBidi" w:cstheme="majorBidi"/>
          <w:i/>
          <w:iCs/>
          <w:sz w:val="22"/>
          <w:szCs w:val="22"/>
        </w:rPr>
        <w:t>Metodologi Penelitian Kualiatif.</w:t>
      </w:r>
      <w:r w:rsidRPr="00DA560A">
        <w:rPr>
          <w:rFonts w:asciiTheme="majorBidi" w:hAnsiTheme="majorBidi" w:cstheme="majorBidi"/>
          <w:sz w:val="22"/>
          <w:szCs w:val="22"/>
        </w:rPr>
        <w:t xml:space="preserve"> Bandung: PT Remaja Roesdakarya, 2015.</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Muhaimin.</w:t>
      </w:r>
      <w:r w:rsidR="00EB2DCA" w:rsidRPr="00DA560A">
        <w:rPr>
          <w:rFonts w:asciiTheme="majorBidi" w:hAnsiTheme="majorBidi" w:cstheme="majorBidi"/>
          <w:sz w:val="22"/>
          <w:szCs w:val="22"/>
        </w:rPr>
        <w:t xml:space="preserve"> </w:t>
      </w:r>
      <w:r w:rsidRPr="00DA560A">
        <w:rPr>
          <w:rFonts w:asciiTheme="majorBidi" w:hAnsiTheme="majorBidi" w:cstheme="majorBidi"/>
          <w:i/>
          <w:iCs/>
          <w:sz w:val="22"/>
          <w:szCs w:val="22"/>
        </w:rPr>
        <w:t>Pradigma Pendidikan Islam Upaya Mengefektifkan Pendidikan Agama di Sekolah.</w:t>
      </w:r>
      <w:r w:rsidR="00EB2DCA" w:rsidRPr="00DA560A">
        <w:rPr>
          <w:rFonts w:asciiTheme="majorBidi" w:hAnsiTheme="majorBidi" w:cstheme="majorBidi"/>
          <w:i/>
          <w:iCs/>
          <w:sz w:val="22"/>
          <w:szCs w:val="22"/>
        </w:rPr>
        <w:t xml:space="preserve"> </w:t>
      </w:r>
      <w:r w:rsidRPr="00DA560A">
        <w:rPr>
          <w:rFonts w:asciiTheme="majorBidi" w:hAnsiTheme="majorBidi" w:cstheme="majorBidi"/>
          <w:sz w:val="22"/>
          <w:szCs w:val="22"/>
        </w:rPr>
        <w:t>Bandung: PT Remaja Rosdakarya, 2002.</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Muhni,</w:t>
      </w:r>
      <w:r w:rsidR="00EB2DCA" w:rsidRPr="00DA560A">
        <w:rPr>
          <w:rFonts w:asciiTheme="majorBidi" w:hAnsiTheme="majorBidi" w:cstheme="majorBidi"/>
          <w:sz w:val="22"/>
          <w:szCs w:val="22"/>
        </w:rPr>
        <w:t xml:space="preserve"> </w:t>
      </w:r>
      <w:r w:rsidRPr="00DA560A">
        <w:rPr>
          <w:rFonts w:asciiTheme="majorBidi" w:hAnsiTheme="majorBidi" w:cstheme="majorBidi"/>
          <w:sz w:val="22"/>
          <w:szCs w:val="22"/>
        </w:rPr>
        <w:t xml:space="preserve">Djuretna A. Imam. </w:t>
      </w:r>
      <w:r w:rsidRPr="00DA560A">
        <w:rPr>
          <w:rFonts w:asciiTheme="majorBidi" w:hAnsiTheme="majorBidi" w:cstheme="majorBidi"/>
          <w:i/>
          <w:iCs/>
          <w:sz w:val="22"/>
          <w:szCs w:val="22"/>
        </w:rPr>
        <w:t>Moral &amp; Religi Menurut Emile Durkheim &amp; Henri Bergson</w:t>
      </w:r>
      <w:r w:rsidRPr="00DA560A">
        <w:rPr>
          <w:rFonts w:asciiTheme="majorBidi" w:hAnsiTheme="majorBidi" w:cstheme="majorBidi"/>
          <w:sz w:val="22"/>
          <w:szCs w:val="22"/>
        </w:rPr>
        <w:t>. Yogyakarta: IKAPI, 1994.</w:t>
      </w:r>
    </w:p>
    <w:p w:rsidR="00170A4B" w:rsidRPr="00DA560A" w:rsidRDefault="00170A4B" w:rsidP="00170A4B">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Muhtar, Tatang. </w:t>
      </w:r>
      <w:r w:rsidRPr="00DA560A">
        <w:rPr>
          <w:rFonts w:asciiTheme="majorBidi" w:hAnsiTheme="majorBidi" w:cstheme="majorBidi"/>
          <w:i/>
          <w:iCs/>
          <w:sz w:val="22"/>
          <w:szCs w:val="22"/>
        </w:rPr>
        <w:t>et.al</w:t>
      </w:r>
      <w:proofErr w:type="gramStart"/>
      <w:r w:rsidRPr="00DA560A">
        <w:rPr>
          <w:rFonts w:asciiTheme="majorBidi" w:hAnsiTheme="majorBidi" w:cstheme="majorBidi"/>
          <w:i/>
          <w:iCs/>
          <w:sz w:val="22"/>
          <w:szCs w:val="22"/>
        </w:rPr>
        <w:t>.  Internalisasi</w:t>
      </w:r>
      <w:proofErr w:type="gramEnd"/>
      <w:r w:rsidRPr="00DA560A">
        <w:rPr>
          <w:rFonts w:asciiTheme="majorBidi" w:hAnsiTheme="majorBidi" w:cstheme="majorBidi"/>
          <w:i/>
          <w:iCs/>
          <w:sz w:val="22"/>
          <w:szCs w:val="22"/>
        </w:rPr>
        <w:t xml:space="preserve"> Nilai Kesalehan Sosia. </w:t>
      </w:r>
      <w:r w:rsidRPr="00DA560A">
        <w:rPr>
          <w:rFonts w:asciiTheme="majorBidi" w:hAnsiTheme="majorBidi" w:cstheme="majorBidi"/>
          <w:sz w:val="22"/>
          <w:szCs w:val="22"/>
        </w:rPr>
        <w:t>Jawa Barat: UPI Sumedang Press, 2018.</w:t>
      </w:r>
    </w:p>
    <w:p w:rsidR="0009169E"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Mulyana, Rohmat. </w:t>
      </w:r>
      <w:r w:rsidRPr="00DA560A">
        <w:rPr>
          <w:rFonts w:asciiTheme="majorBidi" w:hAnsiTheme="majorBidi" w:cstheme="majorBidi"/>
          <w:i/>
          <w:iCs/>
          <w:sz w:val="22"/>
          <w:szCs w:val="22"/>
        </w:rPr>
        <w:t xml:space="preserve">Mengartikulasikan Pendidikan Nilai. </w:t>
      </w:r>
      <w:r w:rsidRPr="00DA560A">
        <w:rPr>
          <w:rFonts w:asciiTheme="majorBidi" w:hAnsiTheme="majorBidi" w:cstheme="majorBidi"/>
          <w:sz w:val="22"/>
          <w:szCs w:val="22"/>
        </w:rPr>
        <w:t>Bandung: Alfabeta, 2004.</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Najib, M. </w:t>
      </w:r>
      <w:proofErr w:type="gramStart"/>
      <w:r w:rsidRPr="00DA560A">
        <w:rPr>
          <w:rFonts w:asciiTheme="majorBidi" w:hAnsiTheme="majorBidi" w:cstheme="majorBidi"/>
          <w:i/>
          <w:iCs/>
          <w:sz w:val="22"/>
          <w:szCs w:val="22"/>
        </w:rPr>
        <w:t>et</w:t>
      </w:r>
      <w:proofErr w:type="gramEnd"/>
      <w:r w:rsidR="00A43FB0" w:rsidRPr="00DA560A">
        <w:rPr>
          <w:rFonts w:asciiTheme="majorBidi" w:hAnsiTheme="majorBidi" w:cstheme="majorBidi"/>
          <w:i/>
          <w:iCs/>
          <w:sz w:val="22"/>
          <w:szCs w:val="22"/>
        </w:rPr>
        <w:t xml:space="preserve">. </w:t>
      </w:r>
      <w:proofErr w:type="gramStart"/>
      <w:r w:rsidRPr="00DA560A">
        <w:rPr>
          <w:rFonts w:asciiTheme="majorBidi" w:hAnsiTheme="majorBidi" w:cstheme="majorBidi"/>
          <w:i/>
          <w:iCs/>
          <w:sz w:val="22"/>
          <w:szCs w:val="22"/>
        </w:rPr>
        <w:t>al</w:t>
      </w:r>
      <w:proofErr w:type="gramEnd"/>
      <w:r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Manajemen Strategik Pendidikan Karakter Bagi Anak Usia Dini. </w:t>
      </w:r>
      <w:r w:rsidRPr="00DA560A">
        <w:rPr>
          <w:rFonts w:asciiTheme="majorBidi" w:hAnsiTheme="majorBidi" w:cstheme="majorBidi"/>
          <w:sz w:val="22"/>
          <w:szCs w:val="22"/>
        </w:rPr>
        <w:t>Yogyakarta: Gava Media, 2016.</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Natasari, Amik Soraya. “Upaya Peningkatan Karakter Tanggung Jawab Anak Usia Dini di TK Alam Pelangi Ponorogo</w:t>
      </w:r>
      <w:proofErr w:type="gramStart"/>
      <w:r w:rsidRPr="00DA560A">
        <w:rPr>
          <w:rFonts w:asciiTheme="majorBidi" w:hAnsiTheme="majorBidi" w:cstheme="majorBidi"/>
          <w:sz w:val="22"/>
          <w:szCs w:val="22"/>
        </w:rPr>
        <w:t>.</w:t>
      </w:r>
      <w:r w:rsidR="00EB2DCA" w:rsidRPr="00DA560A">
        <w:rPr>
          <w:rFonts w:asciiTheme="majorBidi" w:hAnsiTheme="majorBidi" w:cstheme="majorBidi"/>
          <w:sz w:val="22"/>
          <w:szCs w:val="22"/>
        </w:rPr>
        <w:t xml:space="preserve"> </w:t>
      </w:r>
      <w:r w:rsidRPr="00DA560A">
        <w:rPr>
          <w:rFonts w:asciiTheme="majorBidi" w:hAnsiTheme="majorBidi" w:cstheme="majorBidi"/>
          <w:sz w:val="22"/>
          <w:szCs w:val="22"/>
        </w:rPr>
        <w:t>”</w:t>
      </w:r>
      <w:proofErr w:type="gramEnd"/>
      <w:r w:rsidRPr="00DA560A">
        <w:rPr>
          <w:rFonts w:asciiTheme="majorBidi" w:hAnsiTheme="majorBidi" w:cstheme="majorBidi"/>
          <w:sz w:val="22"/>
          <w:szCs w:val="22"/>
        </w:rPr>
        <w:t>Thesis.</w:t>
      </w:r>
      <w:r w:rsidR="00A43FB0" w:rsidRPr="00DA560A">
        <w:rPr>
          <w:rFonts w:asciiTheme="majorBidi" w:hAnsiTheme="majorBidi" w:cstheme="majorBidi"/>
          <w:sz w:val="22"/>
          <w:szCs w:val="22"/>
        </w:rPr>
        <w:t xml:space="preserve"> </w:t>
      </w:r>
      <w:r w:rsidRPr="00DA560A">
        <w:rPr>
          <w:rFonts w:asciiTheme="majorBidi" w:hAnsiTheme="majorBidi" w:cstheme="majorBidi"/>
          <w:sz w:val="22"/>
          <w:szCs w:val="22"/>
        </w:rPr>
        <w:t>IAIN.Ponorogo, 2019.</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Priyanto, Aris. “Pengembangan Kreatifitas Pada Anak </w:t>
      </w:r>
      <w:proofErr w:type="gramStart"/>
      <w:r w:rsidRPr="00DA560A">
        <w:rPr>
          <w:rFonts w:asciiTheme="majorBidi" w:hAnsiTheme="majorBidi" w:cstheme="majorBidi"/>
          <w:sz w:val="22"/>
          <w:szCs w:val="22"/>
        </w:rPr>
        <w:t>Usia</w:t>
      </w:r>
      <w:proofErr w:type="gramEnd"/>
      <w:r w:rsidRPr="00DA560A">
        <w:rPr>
          <w:rFonts w:asciiTheme="majorBidi" w:hAnsiTheme="majorBidi" w:cstheme="majorBidi"/>
          <w:sz w:val="22"/>
          <w:szCs w:val="22"/>
        </w:rPr>
        <w:t xml:space="preserve"> Dini Melalui Aktifitas Bermain.” </w:t>
      </w:r>
      <w:r w:rsidRPr="00DA560A">
        <w:rPr>
          <w:rFonts w:asciiTheme="majorBidi" w:hAnsiTheme="majorBidi" w:cstheme="majorBidi"/>
          <w:i/>
          <w:iCs/>
          <w:sz w:val="22"/>
          <w:szCs w:val="22"/>
        </w:rPr>
        <w:t xml:space="preserve">Jurnal Ilmiah Guru COPE. </w:t>
      </w:r>
      <w:r w:rsidRPr="00DA560A">
        <w:rPr>
          <w:rFonts w:asciiTheme="majorBidi" w:hAnsiTheme="majorBidi" w:cstheme="majorBidi"/>
          <w:sz w:val="22"/>
          <w:szCs w:val="22"/>
        </w:rPr>
        <w:t>November, 2014.</w:t>
      </w:r>
    </w:p>
    <w:p w:rsidR="0059112E" w:rsidRPr="00DA560A" w:rsidRDefault="0059112E" w:rsidP="0059112E">
      <w:pPr>
        <w:pStyle w:val="FootnoteText"/>
        <w:spacing w:after="240"/>
        <w:jc w:val="both"/>
        <w:rPr>
          <w:rFonts w:asciiTheme="majorBidi" w:hAnsiTheme="majorBidi" w:cstheme="majorBidi"/>
          <w:sz w:val="22"/>
          <w:szCs w:val="22"/>
        </w:rPr>
      </w:pPr>
      <w:r w:rsidRPr="00DA560A">
        <w:rPr>
          <w:rFonts w:asciiTheme="majorBidi" w:hAnsiTheme="majorBidi" w:cstheme="majorBidi"/>
          <w:sz w:val="22"/>
          <w:szCs w:val="22"/>
        </w:rPr>
        <w:t xml:space="preserve">Rahman, Arif. </w:t>
      </w:r>
      <w:r w:rsidRPr="00DA560A">
        <w:rPr>
          <w:rFonts w:asciiTheme="majorBidi" w:hAnsiTheme="majorBidi" w:cstheme="majorBidi"/>
          <w:i/>
          <w:iCs/>
          <w:sz w:val="22"/>
          <w:szCs w:val="22"/>
        </w:rPr>
        <w:t xml:space="preserve">Keberkahan Sholat Dhuha Raih Rezeki Sepanjang Hari.  </w:t>
      </w:r>
      <w:r w:rsidRPr="00DA560A">
        <w:rPr>
          <w:rFonts w:asciiTheme="majorBidi" w:hAnsiTheme="majorBidi" w:cstheme="majorBidi"/>
          <w:sz w:val="22"/>
          <w:szCs w:val="22"/>
        </w:rPr>
        <w:t>Tt.</w:t>
      </w:r>
    </w:p>
    <w:p w:rsidR="00221475" w:rsidRPr="00DA560A" w:rsidRDefault="00221475" w:rsidP="00221475">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Rahman, Habibu. </w:t>
      </w:r>
      <w:r w:rsidRPr="00DA560A">
        <w:rPr>
          <w:rFonts w:asciiTheme="majorBidi" w:hAnsiTheme="majorBidi" w:cstheme="majorBidi"/>
          <w:i/>
          <w:iCs/>
          <w:sz w:val="22"/>
          <w:szCs w:val="22"/>
        </w:rPr>
        <w:t xml:space="preserve">Pengembangan Nilai Moral dan Agama Anak </w:t>
      </w:r>
      <w:proofErr w:type="gramStart"/>
      <w:r w:rsidRPr="00DA560A">
        <w:rPr>
          <w:rFonts w:asciiTheme="majorBidi" w:hAnsiTheme="majorBidi" w:cstheme="majorBidi"/>
          <w:i/>
          <w:iCs/>
          <w:sz w:val="22"/>
          <w:szCs w:val="22"/>
        </w:rPr>
        <w:t>Usia</w:t>
      </w:r>
      <w:proofErr w:type="gramEnd"/>
      <w:r w:rsidRPr="00DA560A">
        <w:rPr>
          <w:rFonts w:asciiTheme="majorBidi" w:hAnsiTheme="majorBidi" w:cstheme="majorBidi"/>
          <w:i/>
          <w:iCs/>
          <w:sz w:val="22"/>
          <w:szCs w:val="22"/>
        </w:rPr>
        <w:t xml:space="preserve"> Dini. </w:t>
      </w:r>
      <w:r w:rsidRPr="00DA560A">
        <w:rPr>
          <w:rFonts w:asciiTheme="majorBidi" w:hAnsiTheme="majorBidi" w:cstheme="majorBidi"/>
          <w:sz w:val="22"/>
          <w:szCs w:val="22"/>
        </w:rPr>
        <w:t>Jawa Barat: Edu Publisher, 2020.</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Sakti, Nawa Syarif Fajar. </w:t>
      </w:r>
      <w:r w:rsidRPr="00DA560A">
        <w:rPr>
          <w:rFonts w:asciiTheme="majorBidi" w:hAnsiTheme="majorBidi" w:cstheme="majorBidi"/>
          <w:i/>
          <w:iCs/>
          <w:sz w:val="22"/>
          <w:szCs w:val="22"/>
        </w:rPr>
        <w:t>Islam Dan Budaya Dalam Pendidikan Anak.</w:t>
      </w:r>
      <w:r w:rsidR="00EB2DCA" w:rsidRPr="00DA560A">
        <w:rPr>
          <w:rFonts w:asciiTheme="majorBidi" w:hAnsiTheme="majorBidi" w:cstheme="majorBidi"/>
          <w:i/>
          <w:iCs/>
          <w:sz w:val="22"/>
          <w:szCs w:val="22"/>
        </w:rPr>
        <w:t xml:space="preserve"> </w:t>
      </w:r>
      <w:r w:rsidRPr="00DA560A">
        <w:rPr>
          <w:rFonts w:asciiTheme="majorBidi" w:hAnsiTheme="majorBidi" w:cstheme="majorBidi"/>
          <w:sz w:val="22"/>
          <w:szCs w:val="22"/>
        </w:rPr>
        <w:t>Guepedia, 2019.</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lastRenderedPageBreak/>
        <w:t>Samani, Muchlas dan Gariyanto.</w:t>
      </w:r>
      <w:r w:rsidR="00A43FB0" w:rsidRPr="00DA560A">
        <w:rPr>
          <w:rFonts w:asciiTheme="majorBidi" w:hAnsiTheme="majorBidi" w:cstheme="majorBidi"/>
          <w:sz w:val="22"/>
          <w:szCs w:val="22"/>
        </w:rPr>
        <w:t xml:space="preserve"> </w:t>
      </w:r>
      <w:r w:rsidRPr="00DA560A">
        <w:rPr>
          <w:rFonts w:asciiTheme="majorBidi" w:hAnsiTheme="majorBidi" w:cstheme="majorBidi"/>
          <w:i/>
          <w:iCs/>
          <w:sz w:val="22"/>
          <w:szCs w:val="22"/>
        </w:rPr>
        <w:t>Konsep dan Model Pendidikan Karakter.</w:t>
      </w:r>
      <w:r w:rsidR="00EB2DCA" w:rsidRPr="00DA560A">
        <w:rPr>
          <w:rFonts w:asciiTheme="majorBidi" w:hAnsiTheme="majorBidi" w:cstheme="majorBidi"/>
          <w:i/>
          <w:iCs/>
          <w:sz w:val="22"/>
          <w:szCs w:val="22"/>
        </w:rPr>
        <w:t xml:space="preserve"> </w:t>
      </w:r>
      <w:r w:rsidRPr="00DA560A">
        <w:rPr>
          <w:rFonts w:asciiTheme="majorBidi" w:hAnsiTheme="majorBidi" w:cstheme="majorBidi"/>
          <w:sz w:val="22"/>
          <w:szCs w:val="22"/>
        </w:rPr>
        <w:t>Bandung: PT Remaja Rosdakarya, 2013.</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Setiawati,</w:t>
      </w:r>
      <w:r w:rsidR="00EB2DCA" w:rsidRPr="00DA560A">
        <w:rPr>
          <w:rFonts w:asciiTheme="majorBidi" w:hAnsiTheme="majorBidi" w:cstheme="majorBidi"/>
          <w:sz w:val="22"/>
          <w:szCs w:val="22"/>
        </w:rPr>
        <w:t xml:space="preserve"> </w:t>
      </w:r>
      <w:r w:rsidRPr="00DA560A">
        <w:rPr>
          <w:rFonts w:asciiTheme="majorBidi" w:hAnsiTheme="majorBidi" w:cstheme="majorBidi"/>
          <w:sz w:val="22"/>
          <w:szCs w:val="22"/>
        </w:rPr>
        <w:t xml:space="preserve">Rahmah “Pembentukan Karakter Religius Anak </w:t>
      </w:r>
      <w:proofErr w:type="gramStart"/>
      <w:r w:rsidRPr="00DA560A">
        <w:rPr>
          <w:rFonts w:asciiTheme="majorBidi" w:hAnsiTheme="majorBidi" w:cstheme="majorBidi"/>
          <w:sz w:val="22"/>
          <w:szCs w:val="22"/>
        </w:rPr>
        <w:t>Usia</w:t>
      </w:r>
      <w:proofErr w:type="gramEnd"/>
      <w:r w:rsidRPr="00DA560A">
        <w:rPr>
          <w:rFonts w:asciiTheme="majorBidi" w:hAnsiTheme="majorBidi" w:cstheme="majorBidi"/>
          <w:sz w:val="22"/>
          <w:szCs w:val="22"/>
        </w:rPr>
        <w:t xml:space="preserve"> Dini Pada Kegiatan Pembiasaan Keagamaan di TK Bina Insa</w:t>
      </w:r>
      <w:r w:rsidR="00EB2DCA" w:rsidRPr="00DA560A">
        <w:rPr>
          <w:rFonts w:asciiTheme="majorBidi" w:hAnsiTheme="majorBidi" w:cstheme="majorBidi"/>
          <w:sz w:val="22"/>
          <w:szCs w:val="22"/>
        </w:rPr>
        <w:t>n</w:t>
      </w:r>
      <w:r w:rsidRPr="00DA560A">
        <w:rPr>
          <w:rFonts w:asciiTheme="majorBidi" w:hAnsiTheme="majorBidi" w:cstheme="majorBidi"/>
          <w:sz w:val="22"/>
          <w:szCs w:val="22"/>
        </w:rPr>
        <w:t xml:space="preserve"> Mandiri School Purwokerto.” Thesis.</w:t>
      </w:r>
      <w:r w:rsidR="00BB021A" w:rsidRPr="00DA560A">
        <w:rPr>
          <w:rFonts w:asciiTheme="majorBidi" w:hAnsiTheme="majorBidi" w:cstheme="majorBidi"/>
          <w:sz w:val="22"/>
          <w:szCs w:val="22"/>
        </w:rPr>
        <w:t xml:space="preserve"> </w:t>
      </w:r>
      <w:r w:rsidRPr="00DA560A">
        <w:rPr>
          <w:rFonts w:asciiTheme="majorBidi" w:hAnsiTheme="majorBidi" w:cstheme="majorBidi"/>
          <w:sz w:val="22"/>
          <w:szCs w:val="22"/>
        </w:rPr>
        <w:t>IAIN.</w:t>
      </w:r>
      <w:r w:rsidR="00BB021A" w:rsidRPr="00DA560A">
        <w:rPr>
          <w:rFonts w:asciiTheme="majorBidi" w:hAnsiTheme="majorBidi" w:cstheme="majorBidi"/>
          <w:sz w:val="22"/>
          <w:szCs w:val="22"/>
        </w:rPr>
        <w:t xml:space="preserve"> </w:t>
      </w:r>
      <w:r w:rsidRPr="00DA560A">
        <w:rPr>
          <w:rFonts w:asciiTheme="majorBidi" w:hAnsiTheme="majorBidi" w:cstheme="majorBidi"/>
          <w:sz w:val="22"/>
          <w:szCs w:val="22"/>
        </w:rPr>
        <w:t>Purwakerto, 2020.</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Shinddieqy,</w:t>
      </w:r>
      <w:r w:rsidR="00BB021A" w:rsidRPr="00DA560A">
        <w:rPr>
          <w:rFonts w:asciiTheme="majorBidi" w:hAnsiTheme="majorBidi" w:cstheme="majorBidi"/>
          <w:sz w:val="22"/>
          <w:szCs w:val="22"/>
        </w:rPr>
        <w:t xml:space="preserve"> </w:t>
      </w:r>
      <w:r w:rsidRPr="00DA560A">
        <w:rPr>
          <w:rFonts w:asciiTheme="majorBidi" w:hAnsiTheme="majorBidi" w:cstheme="majorBidi"/>
          <w:sz w:val="22"/>
          <w:szCs w:val="22"/>
        </w:rPr>
        <w:t xml:space="preserve">Habsi Ash. </w:t>
      </w:r>
      <w:r w:rsidRPr="00DA560A">
        <w:rPr>
          <w:rFonts w:asciiTheme="majorBidi" w:hAnsiTheme="majorBidi" w:cstheme="majorBidi"/>
          <w:i/>
          <w:iCs/>
          <w:sz w:val="22"/>
          <w:szCs w:val="22"/>
        </w:rPr>
        <w:t xml:space="preserve">Pedoman Sholat. </w:t>
      </w:r>
      <w:r w:rsidRPr="00DA560A">
        <w:rPr>
          <w:rFonts w:asciiTheme="majorBidi" w:hAnsiTheme="majorBidi" w:cstheme="majorBidi"/>
          <w:sz w:val="22"/>
          <w:szCs w:val="22"/>
        </w:rPr>
        <w:t>Semarang: Pustaka Risky Putra, 1999.</w:t>
      </w:r>
    </w:p>
    <w:p w:rsidR="0059112E" w:rsidRPr="00DA560A" w:rsidRDefault="0059112E" w:rsidP="0059112E">
      <w:pPr>
        <w:pStyle w:val="FootnoteText"/>
        <w:spacing w:after="240"/>
        <w:jc w:val="both"/>
        <w:rPr>
          <w:rFonts w:asciiTheme="majorBidi" w:hAnsiTheme="majorBidi" w:cstheme="majorBidi"/>
          <w:sz w:val="22"/>
          <w:szCs w:val="22"/>
        </w:rPr>
      </w:pPr>
      <w:r w:rsidRPr="00DA560A">
        <w:rPr>
          <w:rFonts w:asciiTheme="majorBidi" w:hAnsiTheme="majorBidi" w:cstheme="majorBidi"/>
          <w:sz w:val="22"/>
          <w:szCs w:val="22"/>
        </w:rPr>
        <w:t xml:space="preserve">Siregar, Ali Musthafa. </w:t>
      </w:r>
      <w:r w:rsidRPr="00DA560A">
        <w:rPr>
          <w:rFonts w:asciiTheme="majorBidi" w:hAnsiTheme="majorBidi" w:cstheme="majorBidi"/>
          <w:i/>
          <w:iCs/>
          <w:sz w:val="22"/>
          <w:szCs w:val="22"/>
        </w:rPr>
        <w:t xml:space="preserve">Fikih Shalat Sunah. </w:t>
      </w:r>
      <w:r w:rsidRPr="00DA560A">
        <w:rPr>
          <w:rFonts w:asciiTheme="majorBidi" w:hAnsiTheme="majorBidi" w:cstheme="majorBidi"/>
          <w:sz w:val="22"/>
          <w:szCs w:val="22"/>
        </w:rPr>
        <w:t>Indonesia: Guepedia, 2021.</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Su’adah,</w:t>
      </w:r>
      <w:r w:rsidR="00BB021A" w:rsidRPr="00DA560A">
        <w:rPr>
          <w:rFonts w:asciiTheme="majorBidi" w:hAnsiTheme="majorBidi" w:cstheme="majorBidi"/>
          <w:sz w:val="22"/>
          <w:szCs w:val="22"/>
        </w:rPr>
        <w:t xml:space="preserve"> </w:t>
      </w:r>
      <w:r w:rsidRPr="00DA560A">
        <w:rPr>
          <w:rFonts w:asciiTheme="majorBidi" w:hAnsiTheme="majorBidi" w:cstheme="majorBidi"/>
          <w:sz w:val="22"/>
          <w:szCs w:val="22"/>
        </w:rPr>
        <w:t xml:space="preserve">Uky Syauqiyyatus. </w:t>
      </w:r>
      <w:r w:rsidRPr="00DA560A">
        <w:rPr>
          <w:rFonts w:asciiTheme="majorBidi" w:hAnsiTheme="majorBidi" w:cstheme="majorBidi"/>
          <w:i/>
          <w:iCs/>
          <w:sz w:val="22"/>
          <w:szCs w:val="22"/>
        </w:rPr>
        <w:t>Pendidikan Karakter Religius</w:t>
      </w:r>
      <w:r w:rsidRPr="00DA560A">
        <w:rPr>
          <w:rFonts w:asciiTheme="majorBidi" w:hAnsiTheme="majorBidi" w:cstheme="majorBidi"/>
          <w:sz w:val="22"/>
          <w:szCs w:val="22"/>
        </w:rPr>
        <w:t>. Jawa Timur: CV Global Aksara Press, 2021.</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Sugiyono.</w:t>
      </w:r>
      <w:r w:rsidR="00BB021A"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Metode Penelitian Kualitatif Kuantitatif dan R &amp; D. </w:t>
      </w:r>
      <w:r w:rsidRPr="00DA560A">
        <w:rPr>
          <w:rFonts w:asciiTheme="majorBidi" w:hAnsiTheme="majorBidi" w:cstheme="majorBidi"/>
          <w:sz w:val="22"/>
          <w:szCs w:val="22"/>
        </w:rPr>
        <w:t>Bandung: Alfabeta, 2017.</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Susanto, Ahmad. </w:t>
      </w:r>
      <w:r w:rsidRPr="00DA560A">
        <w:rPr>
          <w:rFonts w:asciiTheme="majorBidi" w:hAnsiTheme="majorBidi" w:cstheme="majorBidi"/>
          <w:i/>
          <w:iCs/>
          <w:sz w:val="22"/>
          <w:szCs w:val="22"/>
        </w:rPr>
        <w:t xml:space="preserve">Pendidikan Anak </w:t>
      </w:r>
      <w:proofErr w:type="gramStart"/>
      <w:r w:rsidRPr="00DA560A">
        <w:rPr>
          <w:rFonts w:asciiTheme="majorBidi" w:hAnsiTheme="majorBidi" w:cstheme="majorBidi"/>
          <w:i/>
          <w:iCs/>
          <w:sz w:val="22"/>
          <w:szCs w:val="22"/>
        </w:rPr>
        <w:t>Usia</w:t>
      </w:r>
      <w:proofErr w:type="gramEnd"/>
      <w:r w:rsidRPr="00DA560A">
        <w:rPr>
          <w:rFonts w:asciiTheme="majorBidi" w:hAnsiTheme="majorBidi" w:cstheme="majorBidi"/>
          <w:i/>
          <w:iCs/>
          <w:sz w:val="22"/>
          <w:szCs w:val="22"/>
        </w:rPr>
        <w:t xml:space="preserve"> Dini Konsep dan Teori.</w:t>
      </w:r>
      <w:r w:rsidR="00BB021A" w:rsidRPr="00DA560A">
        <w:rPr>
          <w:rFonts w:asciiTheme="majorBidi" w:hAnsiTheme="majorBidi" w:cstheme="majorBidi"/>
          <w:i/>
          <w:iCs/>
          <w:sz w:val="22"/>
          <w:szCs w:val="22"/>
        </w:rPr>
        <w:t xml:space="preserve"> </w:t>
      </w:r>
      <w:r w:rsidRPr="00DA560A">
        <w:rPr>
          <w:rFonts w:asciiTheme="majorBidi" w:hAnsiTheme="majorBidi" w:cstheme="majorBidi"/>
          <w:sz w:val="22"/>
          <w:szCs w:val="22"/>
        </w:rPr>
        <w:t>Jakarta: Perpustakaan Nasional, 2017.</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Sutarpan, Maman dan Asih.</w:t>
      </w:r>
      <w:r w:rsidR="00BB021A"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Manajemen Pendidikan </w:t>
      </w:r>
      <w:proofErr w:type="gramStart"/>
      <w:r w:rsidRPr="00DA560A">
        <w:rPr>
          <w:rFonts w:asciiTheme="majorBidi" w:hAnsiTheme="majorBidi" w:cstheme="majorBidi"/>
          <w:i/>
          <w:iCs/>
          <w:sz w:val="22"/>
          <w:szCs w:val="22"/>
        </w:rPr>
        <w:t>Usia</w:t>
      </w:r>
      <w:proofErr w:type="gramEnd"/>
      <w:r w:rsidRPr="00DA560A">
        <w:rPr>
          <w:rFonts w:asciiTheme="majorBidi" w:hAnsiTheme="majorBidi" w:cstheme="majorBidi"/>
          <w:i/>
          <w:iCs/>
          <w:sz w:val="22"/>
          <w:szCs w:val="22"/>
        </w:rPr>
        <w:t xml:space="preserve"> Dini. </w:t>
      </w:r>
      <w:r w:rsidRPr="00DA560A">
        <w:rPr>
          <w:rFonts w:asciiTheme="majorBidi" w:hAnsiTheme="majorBidi" w:cstheme="majorBidi"/>
          <w:sz w:val="22"/>
          <w:szCs w:val="22"/>
        </w:rPr>
        <w:t>Bandung: Pustaka Setia, 2016.</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Suyadi.</w:t>
      </w:r>
      <w:r w:rsidR="00BB021A"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Strategi Pembelajaran Pendidikan Karakter. </w:t>
      </w:r>
      <w:r w:rsidRPr="00DA560A">
        <w:rPr>
          <w:rFonts w:asciiTheme="majorBidi" w:hAnsiTheme="majorBidi" w:cstheme="majorBidi"/>
          <w:sz w:val="22"/>
          <w:szCs w:val="22"/>
        </w:rPr>
        <w:t>Bandung: PT Rosdakarya, 2013.</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Tangyong,</w:t>
      </w:r>
      <w:r w:rsidR="00BB021A" w:rsidRPr="00DA560A">
        <w:rPr>
          <w:rFonts w:asciiTheme="majorBidi" w:hAnsiTheme="majorBidi" w:cstheme="majorBidi"/>
          <w:sz w:val="22"/>
          <w:szCs w:val="22"/>
        </w:rPr>
        <w:t xml:space="preserve"> </w:t>
      </w:r>
      <w:r w:rsidRPr="00DA560A">
        <w:rPr>
          <w:rFonts w:asciiTheme="majorBidi" w:hAnsiTheme="majorBidi" w:cstheme="majorBidi"/>
          <w:sz w:val="22"/>
          <w:szCs w:val="22"/>
        </w:rPr>
        <w:t>Agus F.</w:t>
      </w:r>
      <w:r w:rsidR="00A43FB0"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Pengembangan Anak </w:t>
      </w:r>
      <w:proofErr w:type="gramStart"/>
      <w:r w:rsidRPr="00DA560A">
        <w:rPr>
          <w:rFonts w:asciiTheme="majorBidi" w:hAnsiTheme="majorBidi" w:cstheme="majorBidi"/>
          <w:i/>
          <w:iCs/>
          <w:sz w:val="22"/>
          <w:szCs w:val="22"/>
        </w:rPr>
        <w:t>Usia</w:t>
      </w:r>
      <w:proofErr w:type="gramEnd"/>
      <w:r w:rsidRPr="00DA560A">
        <w:rPr>
          <w:rFonts w:asciiTheme="majorBidi" w:hAnsiTheme="majorBidi" w:cstheme="majorBidi"/>
          <w:i/>
          <w:iCs/>
          <w:sz w:val="22"/>
          <w:szCs w:val="22"/>
        </w:rPr>
        <w:t xml:space="preserve"> Dini. </w:t>
      </w:r>
      <w:r w:rsidRPr="00DA560A">
        <w:rPr>
          <w:rFonts w:asciiTheme="majorBidi" w:hAnsiTheme="majorBidi" w:cstheme="majorBidi"/>
          <w:sz w:val="22"/>
          <w:szCs w:val="22"/>
        </w:rPr>
        <w:t>Jakarta: Kompas Gramedia, 2009.</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Trimuliana, Ifina. “Perilaku Religius Anak Usia 5-6 Tahun Pada PAUD Model Karakter.”</w:t>
      </w:r>
      <w:r w:rsidR="00A43FB0"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Obsesi: Jurnal Pendidikan Anak </w:t>
      </w:r>
      <w:proofErr w:type="gramStart"/>
      <w:r w:rsidRPr="00DA560A">
        <w:rPr>
          <w:rFonts w:asciiTheme="majorBidi" w:hAnsiTheme="majorBidi" w:cstheme="majorBidi"/>
          <w:i/>
          <w:iCs/>
          <w:sz w:val="22"/>
          <w:szCs w:val="22"/>
        </w:rPr>
        <w:t>Usia</w:t>
      </w:r>
      <w:proofErr w:type="gramEnd"/>
      <w:r w:rsidRPr="00DA560A">
        <w:rPr>
          <w:rFonts w:asciiTheme="majorBidi" w:hAnsiTheme="majorBidi" w:cstheme="majorBidi"/>
          <w:i/>
          <w:iCs/>
          <w:sz w:val="22"/>
          <w:szCs w:val="22"/>
        </w:rPr>
        <w:t xml:space="preserve"> Dini, </w:t>
      </w:r>
      <w:r w:rsidRPr="00DA560A">
        <w:rPr>
          <w:rFonts w:asciiTheme="majorBidi" w:hAnsiTheme="majorBidi" w:cstheme="majorBidi"/>
          <w:sz w:val="22"/>
          <w:szCs w:val="22"/>
        </w:rPr>
        <w:t>2019.</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lastRenderedPageBreak/>
        <w:t xml:space="preserve">Wibowo, Agus. </w:t>
      </w:r>
      <w:r w:rsidRPr="00DA560A">
        <w:rPr>
          <w:rFonts w:asciiTheme="majorBidi" w:hAnsiTheme="majorBidi" w:cstheme="majorBidi"/>
          <w:i/>
          <w:iCs/>
          <w:sz w:val="22"/>
          <w:szCs w:val="22"/>
        </w:rPr>
        <w:t xml:space="preserve">Pendidikan Karakter Anak </w:t>
      </w:r>
      <w:proofErr w:type="gramStart"/>
      <w:r w:rsidRPr="00DA560A">
        <w:rPr>
          <w:rFonts w:asciiTheme="majorBidi" w:hAnsiTheme="majorBidi" w:cstheme="majorBidi"/>
          <w:i/>
          <w:iCs/>
          <w:sz w:val="22"/>
          <w:szCs w:val="22"/>
        </w:rPr>
        <w:t>Usia</w:t>
      </w:r>
      <w:proofErr w:type="gramEnd"/>
      <w:r w:rsidRPr="00DA560A">
        <w:rPr>
          <w:rFonts w:asciiTheme="majorBidi" w:hAnsiTheme="majorBidi" w:cstheme="majorBidi"/>
          <w:i/>
          <w:iCs/>
          <w:sz w:val="22"/>
          <w:szCs w:val="22"/>
        </w:rPr>
        <w:t xml:space="preserve"> Dini. </w:t>
      </w:r>
      <w:r w:rsidRPr="00DA560A">
        <w:rPr>
          <w:rFonts w:asciiTheme="majorBidi" w:hAnsiTheme="majorBidi" w:cstheme="majorBidi"/>
          <w:sz w:val="22"/>
          <w:szCs w:val="22"/>
        </w:rPr>
        <w:t>Yogyakarta: Pustaka Pelajar, 2013.</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Wiyani, Novan Ardy dan Barnawi.</w:t>
      </w:r>
      <w:r w:rsidR="00BB021A" w:rsidRPr="00DA560A">
        <w:rPr>
          <w:rFonts w:asciiTheme="majorBidi" w:hAnsiTheme="majorBidi" w:cstheme="majorBidi"/>
          <w:sz w:val="22"/>
          <w:szCs w:val="22"/>
        </w:rPr>
        <w:t xml:space="preserve"> </w:t>
      </w:r>
      <w:r w:rsidRPr="00DA560A">
        <w:rPr>
          <w:rFonts w:asciiTheme="majorBidi" w:hAnsiTheme="majorBidi" w:cstheme="majorBidi"/>
          <w:i/>
          <w:iCs/>
          <w:sz w:val="22"/>
          <w:szCs w:val="22"/>
        </w:rPr>
        <w:t xml:space="preserve">Format Paud Konsep Karakteristik dan Implementasi Pendidikan Anak </w:t>
      </w:r>
      <w:proofErr w:type="gramStart"/>
      <w:r w:rsidRPr="00DA560A">
        <w:rPr>
          <w:rFonts w:asciiTheme="majorBidi" w:hAnsiTheme="majorBidi" w:cstheme="majorBidi"/>
          <w:i/>
          <w:iCs/>
          <w:sz w:val="22"/>
          <w:szCs w:val="22"/>
        </w:rPr>
        <w:t>Usia</w:t>
      </w:r>
      <w:proofErr w:type="gramEnd"/>
      <w:r w:rsidRPr="00DA560A">
        <w:rPr>
          <w:rFonts w:asciiTheme="majorBidi" w:hAnsiTheme="majorBidi" w:cstheme="majorBidi"/>
          <w:i/>
          <w:iCs/>
          <w:sz w:val="22"/>
          <w:szCs w:val="22"/>
        </w:rPr>
        <w:t xml:space="preserve"> Dini. </w:t>
      </w:r>
      <w:r w:rsidRPr="00DA560A">
        <w:rPr>
          <w:rFonts w:asciiTheme="majorBidi" w:hAnsiTheme="majorBidi" w:cstheme="majorBidi"/>
          <w:sz w:val="22"/>
          <w:szCs w:val="22"/>
        </w:rPr>
        <w:t>Jogjakarta: Ar-Ruzz Media, 2016.</w:t>
      </w:r>
    </w:p>
    <w:p w:rsidR="00170A4B" w:rsidRPr="00DA560A" w:rsidRDefault="00170A4B" w:rsidP="00170A4B">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Yuasmansyah, Taofik, </w:t>
      </w:r>
      <w:r w:rsidRPr="00DA560A">
        <w:rPr>
          <w:rFonts w:asciiTheme="majorBidi" w:hAnsiTheme="majorBidi" w:cstheme="majorBidi"/>
          <w:i/>
          <w:iCs/>
          <w:sz w:val="22"/>
          <w:szCs w:val="22"/>
        </w:rPr>
        <w:t>Akidah dan Akhlak Untuk Kelas VIII Madrasah Sanawiyah</w:t>
      </w:r>
      <w:r w:rsidRPr="00DA560A">
        <w:rPr>
          <w:rFonts w:asciiTheme="majorBidi" w:hAnsiTheme="majorBidi" w:cstheme="majorBidi"/>
          <w:sz w:val="22"/>
          <w:szCs w:val="22"/>
        </w:rPr>
        <w:t>. Bandung: Grafindo Media Ratama, 2008.</w:t>
      </w:r>
    </w:p>
    <w:p w:rsidR="00113A69" w:rsidRPr="00DA560A" w:rsidRDefault="00113A69" w:rsidP="00FB40EE">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Yus,</w:t>
      </w:r>
      <w:r w:rsidR="00BB021A" w:rsidRPr="00DA560A">
        <w:rPr>
          <w:rFonts w:asciiTheme="majorBidi" w:hAnsiTheme="majorBidi" w:cstheme="majorBidi"/>
          <w:sz w:val="22"/>
          <w:szCs w:val="22"/>
        </w:rPr>
        <w:t xml:space="preserve"> </w:t>
      </w:r>
      <w:r w:rsidRPr="00DA560A">
        <w:rPr>
          <w:rFonts w:asciiTheme="majorBidi" w:hAnsiTheme="majorBidi" w:cstheme="majorBidi"/>
          <w:sz w:val="22"/>
          <w:szCs w:val="22"/>
        </w:rPr>
        <w:t xml:space="preserve">Anita. </w:t>
      </w:r>
      <w:r w:rsidRPr="00DA560A">
        <w:rPr>
          <w:rFonts w:asciiTheme="majorBidi" w:hAnsiTheme="majorBidi" w:cstheme="majorBidi"/>
          <w:i/>
          <w:iCs/>
          <w:sz w:val="22"/>
          <w:szCs w:val="22"/>
        </w:rPr>
        <w:t xml:space="preserve">Model Pendidikan Anak </w:t>
      </w:r>
      <w:proofErr w:type="gramStart"/>
      <w:r w:rsidRPr="00DA560A">
        <w:rPr>
          <w:rFonts w:asciiTheme="majorBidi" w:hAnsiTheme="majorBidi" w:cstheme="majorBidi"/>
          <w:i/>
          <w:iCs/>
          <w:sz w:val="22"/>
          <w:szCs w:val="22"/>
        </w:rPr>
        <w:t>Usia</w:t>
      </w:r>
      <w:proofErr w:type="gramEnd"/>
      <w:r w:rsidRPr="00DA560A">
        <w:rPr>
          <w:rFonts w:asciiTheme="majorBidi" w:hAnsiTheme="majorBidi" w:cstheme="majorBidi"/>
          <w:i/>
          <w:iCs/>
          <w:sz w:val="22"/>
          <w:szCs w:val="22"/>
        </w:rPr>
        <w:t xml:space="preserve"> Dini. </w:t>
      </w:r>
      <w:r w:rsidRPr="00DA560A">
        <w:rPr>
          <w:rFonts w:asciiTheme="majorBidi" w:hAnsiTheme="majorBidi" w:cstheme="majorBidi"/>
          <w:sz w:val="22"/>
          <w:szCs w:val="22"/>
        </w:rPr>
        <w:t>Jakarta: Kencana Prenadamesia Group, 2014.</w:t>
      </w:r>
    </w:p>
    <w:p w:rsidR="00345850" w:rsidRPr="00DA560A" w:rsidRDefault="00113A69" w:rsidP="00221475">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t xml:space="preserve">Zanki, Harits Azmi. </w:t>
      </w:r>
      <w:r w:rsidRPr="00DA560A">
        <w:rPr>
          <w:rFonts w:asciiTheme="majorBidi" w:hAnsiTheme="majorBidi" w:cstheme="majorBidi"/>
          <w:i/>
          <w:iCs/>
          <w:sz w:val="22"/>
          <w:szCs w:val="22"/>
        </w:rPr>
        <w:t>Penanaman Religious Culture Budaya Religius di Lingkungan Madrasah.</w:t>
      </w:r>
      <w:r w:rsidR="00BB021A" w:rsidRPr="00DA560A">
        <w:rPr>
          <w:rFonts w:asciiTheme="majorBidi" w:hAnsiTheme="majorBidi" w:cstheme="majorBidi"/>
          <w:i/>
          <w:iCs/>
          <w:sz w:val="22"/>
          <w:szCs w:val="22"/>
        </w:rPr>
        <w:t xml:space="preserve"> </w:t>
      </w:r>
      <w:r w:rsidRPr="00DA560A">
        <w:rPr>
          <w:rFonts w:asciiTheme="majorBidi" w:hAnsiTheme="majorBidi" w:cstheme="majorBidi"/>
          <w:sz w:val="22"/>
          <w:szCs w:val="22"/>
        </w:rPr>
        <w:t>Indramayu: CV Adanu Abimata, 2021.</w:t>
      </w:r>
    </w:p>
    <w:p w:rsidR="00980903" w:rsidRPr="00DA560A" w:rsidRDefault="00980903" w:rsidP="00CD754F">
      <w:pPr>
        <w:pStyle w:val="FootnoteText"/>
        <w:spacing w:after="240"/>
        <w:ind w:left="567" w:hanging="567"/>
        <w:jc w:val="both"/>
        <w:rPr>
          <w:rFonts w:asciiTheme="majorBidi" w:hAnsiTheme="majorBidi" w:cstheme="majorBidi"/>
          <w:sz w:val="22"/>
          <w:szCs w:val="22"/>
        </w:rPr>
      </w:pPr>
      <w:r w:rsidRPr="00DA560A">
        <w:rPr>
          <w:rFonts w:asciiTheme="majorBidi" w:hAnsiTheme="majorBidi" w:cstheme="majorBidi"/>
          <w:sz w:val="22"/>
          <w:szCs w:val="22"/>
        </w:rPr>
        <w:br w:type="page"/>
      </w:r>
    </w:p>
    <w:p w:rsidR="00980903" w:rsidRPr="00DA560A" w:rsidRDefault="00980903" w:rsidP="00980903">
      <w:pPr>
        <w:spacing w:line="360" w:lineRule="auto"/>
        <w:jc w:val="both"/>
        <w:rPr>
          <w:rFonts w:asciiTheme="majorBidi" w:hAnsiTheme="majorBidi" w:cstheme="majorBidi"/>
          <w:b/>
          <w:bCs/>
        </w:rPr>
      </w:pPr>
      <w:r w:rsidRPr="00DA560A">
        <w:rPr>
          <w:rFonts w:asciiTheme="majorBidi" w:hAnsiTheme="majorBidi" w:cstheme="majorBidi"/>
          <w:b/>
          <w:bCs/>
        </w:rPr>
        <w:lastRenderedPageBreak/>
        <w:t>Lampiran 1</w:t>
      </w:r>
    </w:p>
    <w:p w:rsidR="00980903" w:rsidRPr="00DA560A" w:rsidRDefault="00980903" w:rsidP="00980903">
      <w:pPr>
        <w:spacing w:line="360" w:lineRule="auto"/>
        <w:jc w:val="center"/>
        <w:rPr>
          <w:rFonts w:asciiTheme="majorBidi" w:hAnsiTheme="majorBidi" w:cstheme="majorBidi"/>
          <w:b/>
          <w:bCs/>
        </w:rPr>
      </w:pPr>
      <w:r w:rsidRPr="00DA560A">
        <w:rPr>
          <w:rFonts w:asciiTheme="majorBidi" w:hAnsiTheme="majorBidi" w:cstheme="majorBidi"/>
          <w:b/>
          <w:bCs/>
        </w:rPr>
        <w:t>PEDOMAN WAWANCARA</w:t>
      </w:r>
    </w:p>
    <w:p w:rsidR="00980903" w:rsidRPr="00DA560A" w:rsidRDefault="00980903" w:rsidP="00980903">
      <w:pPr>
        <w:numPr>
          <w:ilvl w:val="0"/>
          <w:numId w:val="49"/>
        </w:numPr>
        <w:spacing w:line="360" w:lineRule="auto"/>
        <w:jc w:val="both"/>
        <w:rPr>
          <w:rFonts w:asciiTheme="majorBidi" w:hAnsiTheme="majorBidi" w:cstheme="majorBidi"/>
        </w:rPr>
      </w:pPr>
      <w:r w:rsidRPr="00DA560A">
        <w:rPr>
          <w:rFonts w:asciiTheme="majorBidi" w:hAnsiTheme="majorBidi" w:cstheme="majorBidi"/>
        </w:rPr>
        <w:t>Apakah ada karakter tertentu yang menjadi fokus di TKIT 1 Qurrota A’yun bagi anak?</w:t>
      </w:r>
    </w:p>
    <w:p w:rsidR="00980903" w:rsidRPr="00DA560A" w:rsidRDefault="00980903" w:rsidP="00980903">
      <w:pPr>
        <w:numPr>
          <w:ilvl w:val="0"/>
          <w:numId w:val="49"/>
        </w:numPr>
        <w:spacing w:line="360" w:lineRule="auto"/>
        <w:jc w:val="both"/>
        <w:rPr>
          <w:rFonts w:asciiTheme="majorBidi" w:hAnsiTheme="majorBidi" w:cstheme="majorBidi"/>
        </w:rPr>
      </w:pPr>
      <w:r w:rsidRPr="00DA560A">
        <w:rPr>
          <w:rFonts w:asciiTheme="majorBidi" w:hAnsiTheme="majorBidi" w:cstheme="majorBidi"/>
        </w:rPr>
        <w:t>Bagaimana penerapan karakter religius di TKIT 1 Qurrota A’yun Ponorogo?</w:t>
      </w:r>
    </w:p>
    <w:p w:rsidR="00980903" w:rsidRPr="00DA560A" w:rsidRDefault="00980903" w:rsidP="00980903">
      <w:pPr>
        <w:numPr>
          <w:ilvl w:val="0"/>
          <w:numId w:val="49"/>
        </w:numPr>
        <w:spacing w:line="360" w:lineRule="auto"/>
        <w:jc w:val="both"/>
        <w:rPr>
          <w:rFonts w:asciiTheme="majorBidi" w:hAnsiTheme="majorBidi" w:cstheme="majorBidi"/>
        </w:rPr>
      </w:pPr>
      <w:r w:rsidRPr="00DA560A">
        <w:rPr>
          <w:rFonts w:asciiTheme="majorBidi" w:hAnsiTheme="majorBidi" w:cstheme="majorBidi"/>
        </w:rPr>
        <w:t>Bagaimana pelaksanaan sholat dhuha di TKIT 1 Qurrota A’yun Ponorogo?</w:t>
      </w:r>
    </w:p>
    <w:p w:rsidR="00980903" w:rsidRPr="00DA560A" w:rsidRDefault="00980903" w:rsidP="00980903">
      <w:pPr>
        <w:numPr>
          <w:ilvl w:val="0"/>
          <w:numId w:val="49"/>
        </w:numPr>
        <w:spacing w:line="360" w:lineRule="auto"/>
        <w:jc w:val="both"/>
        <w:rPr>
          <w:rFonts w:asciiTheme="majorBidi" w:hAnsiTheme="majorBidi" w:cstheme="majorBidi"/>
        </w:rPr>
      </w:pPr>
      <w:r w:rsidRPr="00DA560A">
        <w:rPr>
          <w:rFonts w:asciiTheme="majorBidi" w:hAnsiTheme="majorBidi" w:cstheme="majorBidi"/>
        </w:rPr>
        <w:t>Apakah ada pembiasaan yang dilakukan saat pelaksanaan sholat dhuha? Bagaimana pembiasaannya?</w:t>
      </w:r>
    </w:p>
    <w:p w:rsidR="00980903" w:rsidRPr="00DA560A" w:rsidRDefault="00980903" w:rsidP="00980903">
      <w:pPr>
        <w:numPr>
          <w:ilvl w:val="0"/>
          <w:numId w:val="49"/>
        </w:numPr>
        <w:spacing w:line="360" w:lineRule="auto"/>
        <w:jc w:val="both"/>
        <w:rPr>
          <w:rFonts w:asciiTheme="majorBidi" w:hAnsiTheme="majorBidi" w:cstheme="majorBidi"/>
        </w:rPr>
      </w:pPr>
      <w:proofErr w:type="gramStart"/>
      <w:r w:rsidRPr="00DA560A">
        <w:rPr>
          <w:rFonts w:asciiTheme="majorBidi" w:hAnsiTheme="majorBidi" w:cstheme="majorBidi"/>
        </w:rPr>
        <w:t>Apa</w:t>
      </w:r>
      <w:proofErr w:type="gramEnd"/>
      <w:r w:rsidRPr="00DA560A">
        <w:rPr>
          <w:rFonts w:asciiTheme="majorBidi" w:hAnsiTheme="majorBidi" w:cstheme="majorBidi"/>
        </w:rPr>
        <w:t xml:space="preserve"> saja yang menjadi kendala saat pelaksanaan sholat dhuha?</w:t>
      </w:r>
    </w:p>
    <w:p w:rsidR="00980903" w:rsidRPr="00DA560A" w:rsidRDefault="00980903" w:rsidP="00980903">
      <w:pPr>
        <w:numPr>
          <w:ilvl w:val="0"/>
          <w:numId w:val="49"/>
        </w:numPr>
        <w:spacing w:line="360" w:lineRule="auto"/>
        <w:jc w:val="both"/>
        <w:rPr>
          <w:rFonts w:asciiTheme="majorBidi" w:hAnsiTheme="majorBidi" w:cstheme="majorBidi"/>
        </w:rPr>
      </w:pPr>
      <w:r w:rsidRPr="00DA560A">
        <w:rPr>
          <w:rFonts w:asciiTheme="majorBidi" w:hAnsiTheme="majorBidi" w:cstheme="majorBidi"/>
        </w:rPr>
        <w:t xml:space="preserve">Bagaimana </w:t>
      </w:r>
      <w:proofErr w:type="gramStart"/>
      <w:r w:rsidRPr="00DA560A">
        <w:rPr>
          <w:rFonts w:asciiTheme="majorBidi" w:hAnsiTheme="majorBidi" w:cstheme="majorBidi"/>
        </w:rPr>
        <w:t>cara</w:t>
      </w:r>
      <w:proofErr w:type="gramEnd"/>
      <w:r w:rsidRPr="00DA560A">
        <w:rPr>
          <w:rFonts w:asciiTheme="majorBidi" w:hAnsiTheme="majorBidi" w:cstheme="majorBidi"/>
        </w:rPr>
        <w:t xml:space="preserve"> agar anak dapat mengurangi kekurangan dari pelaksanaan sholat dhuha?</w:t>
      </w:r>
    </w:p>
    <w:p w:rsidR="00980903" w:rsidRPr="00DA560A" w:rsidRDefault="00980903" w:rsidP="00980903">
      <w:pPr>
        <w:numPr>
          <w:ilvl w:val="0"/>
          <w:numId w:val="49"/>
        </w:numPr>
        <w:spacing w:line="360" w:lineRule="auto"/>
        <w:jc w:val="both"/>
        <w:rPr>
          <w:rFonts w:asciiTheme="majorBidi" w:hAnsiTheme="majorBidi" w:cstheme="majorBidi"/>
        </w:rPr>
      </w:pPr>
      <w:r w:rsidRPr="00DA560A">
        <w:rPr>
          <w:rFonts w:asciiTheme="majorBidi" w:hAnsiTheme="majorBidi" w:cstheme="majorBidi"/>
        </w:rPr>
        <w:t>Apakah dengan adanya sholat dhuha dapat membantu terlaksananya karakter religius? Perilaku anak yang mana mencerminkan karakter religiusnya?</w:t>
      </w:r>
    </w:p>
    <w:p w:rsidR="00980903" w:rsidRPr="00DA560A" w:rsidRDefault="00980903" w:rsidP="00980903">
      <w:pPr>
        <w:numPr>
          <w:ilvl w:val="0"/>
          <w:numId w:val="49"/>
        </w:numPr>
        <w:spacing w:line="360" w:lineRule="auto"/>
        <w:jc w:val="both"/>
        <w:rPr>
          <w:rFonts w:asciiTheme="majorBidi" w:hAnsiTheme="majorBidi" w:cstheme="majorBidi"/>
        </w:rPr>
      </w:pPr>
      <w:r w:rsidRPr="00DA560A">
        <w:rPr>
          <w:rFonts w:asciiTheme="majorBidi" w:hAnsiTheme="majorBidi" w:cstheme="majorBidi"/>
        </w:rPr>
        <w:t>Bagaimana solusi jika anak tidak mencerminkan karakter religiusnya?</w:t>
      </w:r>
    </w:p>
    <w:p w:rsidR="00CB4FA2" w:rsidRPr="00DA560A" w:rsidRDefault="00980903" w:rsidP="00CB4FA2">
      <w:pPr>
        <w:numPr>
          <w:ilvl w:val="0"/>
          <w:numId w:val="49"/>
        </w:numPr>
        <w:spacing w:line="360" w:lineRule="auto"/>
        <w:jc w:val="both"/>
        <w:rPr>
          <w:rFonts w:asciiTheme="majorBidi" w:hAnsiTheme="majorBidi" w:cstheme="majorBidi"/>
        </w:rPr>
      </w:pPr>
      <w:r w:rsidRPr="00DA560A">
        <w:rPr>
          <w:rFonts w:asciiTheme="majorBidi" w:hAnsiTheme="majorBidi" w:cstheme="majorBidi"/>
        </w:rPr>
        <w:lastRenderedPageBreak/>
        <w:t>Bagaimana capaian pendidikan karakter rligius di TKIT 1 Qurrota A’yun Ponorogo?</w:t>
      </w:r>
    </w:p>
    <w:p w:rsidR="00CB4FA2" w:rsidRPr="00DA560A" w:rsidRDefault="00CB4FA2">
      <w:pPr>
        <w:rPr>
          <w:rFonts w:asciiTheme="majorBidi" w:hAnsiTheme="majorBidi" w:cstheme="majorBidi"/>
        </w:rPr>
      </w:pPr>
      <w:r w:rsidRPr="00DA560A">
        <w:rPr>
          <w:rFonts w:asciiTheme="majorBidi" w:hAnsiTheme="majorBidi" w:cstheme="majorBidi"/>
        </w:rPr>
        <w:br w:type="page"/>
      </w:r>
    </w:p>
    <w:p w:rsidR="00980903" w:rsidRPr="00DA560A" w:rsidRDefault="00980903" w:rsidP="00CB4FA2">
      <w:pPr>
        <w:spacing w:line="360" w:lineRule="auto"/>
        <w:jc w:val="both"/>
        <w:rPr>
          <w:rFonts w:asciiTheme="majorBidi" w:hAnsiTheme="majorBidi" w:cstheme="majorBidi"/>
        </w:rPr>
      </w:pPr>
      <w:r w:rsidRPr="00DA560A">
        <w:rPr>
          <w:rFonts w:asciiTheme="majorBidi" w:hAnsiTheme="majorBidi" w:cstheme="majorBidi"/>
          <w:b/>
          <w:bCs/>
        </w:rPr>
        <w:lastRenderedPageBreak/>
        <w:t>Lampiran 2</w:t>
      </w:r>
    </w:p>
    <w:p w:rsidR="00980903" w:rsidRPr="00DA560A" w:rsidRDefault="00980903" w:rsidP="00980903">
      <w:pPr>
        <w:spacing w:line="360" w:lineRule="auto"/>
        <w:ind w:firstLine="720"/>
        <w:jc w:val="center"/>
        <w:rPr>
          <w:rFonts w:asciiTheme="majorBidi" w:hAnsiTheme="majorBidi" w:cstheme="majorBidi"/>
          <w:b/>
          <w:bCs/>
        </w:rPr>
      </w:pPr>
      <w:r w:rsidRPr="00DA560A">
        <w:rPr>
          <w:rFonts w:asciiTheme="majorBidi" w:hAnsiTheme="majorBidi" w:cstheme="majorBidi"/>
          <w:b/>
          <w:bCs/>
        </w:rPr>
        <w:t xml:space="preserve">DESKRIPSI KEGIATAN PENGUMPULAN </w:t>
      </w:r>
      <w:r w:rsidR="009B02A6" w:rsidRPr="00DA560A">
        <w:rPr>
          <w:rFonts w:asciiTheme="majorBidi" w:hAnsiTheme="majorBidi" w:cstheme="majorBidi"/>
          <w:b/>
          <w:bCs/>
        </w:rPr>
        <w:t>DATA MELALUI WAWANCARA</w:t>
      </w:r>
    </w:p>
    <w:tbl>
      <w:tblPr>
        <w:tblStyle w:val="TableGrid"/>
        <w:tblW w:w="0" w:type="auto"/>
        <w:tblInd w:w="250" w:type="dxa"/>
        <w:tblLook w:val="04A0" w:firstRow="1" w:lastRow="0" w:firstColumn="1" w:lastColumn="0" w:noHBand="0" w:noVBand="1"/>
      </w:tblPr>
      <w:tblGrid>
        <w:gridCol w:w="2439"/>
        <w:gridCol w:w="3141"/>
      </w:tblGrid>
      <w:tr w:rsidR="00951092" w:rsidRPr="00DA560A" w:rsidTr="00F54D55">
        <w:tc>
          <w:tcPr>
            <w:tcW w:w="2439" w:type="dxa"/>
          </w:tcPr>
          <w:p w:rsidR="00951092" w:rsidRDefault="00951092" w:rsidP="00951092">
            <w:pPr>
              <w:spacing w:line="480" w:lineRule="auto"/>
              <w:jc w:val="both"/>
              <w:rPr>
                <w:rFonts w:asciiTheme="majorBidi" w:hAnsiTheme="majorBidi" w:cstheme="majorBidi"/>
              </w:rPr>
            </w:pPr>
            <w:proofErr w:type="spellStart"/>
            <w:r>
              <w:rPr>
                <w:rFonts w:asciiTheme="majorBidi" w:hAnsiTheme="majorBidi" w:cstheme="majorBidi"/>
              </w:rPr>
              <w:t>Nomer</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p>
          <w:p w:rsidR="00951092" w:rsidRPr="00DA560A" w:rsidRDefault="001C34D3" w:rsidP="00951092">
            <w:pPr>
              <w:spacing w:line="480" w:lineRule="auto"/>
              <w:jc w:val="both"/>
              <w:rPr>
                <w:rFonts w:asciiTheme="majorBidi" w:hAnsiTheme="majorBidi" w:cstheme="majorBidi"/>
              </w:rPr>
            </w:pPr>
            <w:proofErr w:type="spellStart"/>
            <w:r>
              <w:rPr>
                <w:rFonts w:asciiTheme="majorBidi" w:hAnsiTheme="majorBidi" w:cstheme="majorBidi"/>
              </w:rPr>
              <w:t>Nama</w:t>
            </w:r>
            <w:proofErr w:type="spellEnd"/>
            <w:r>
              <w:rPr>
                <w:rFonts w:asciiTheme="majorBidi" w:hAnsiTheme="majorBidi" w:cstheme="majorBidi"/>
              </w:rPr>
              <w:t xml:space="preserve"> </w:t>
            </w:r>
            <w:proofErr w:type="spellStart"/>
            <w:r>
              <w:rPr>
                <w:rFonts w:asciiTheme="majorBidi" w:hAnsiTheme="majorBidi" w:cstheme="majorBidi"/>
              </w:rPr>
              <w:t>Informan</w:t>
            </w:r>
            <w:proofErr w:type="spellEnd"/>
            <w:r>
              <w:rPr>
                <w:rFonts w:asciiTheme="majorBidi" w:hAnsiTheme="majorBidi" w:cstheme="majorBidi"/>
              </w:rPr>
              <w:tab/>
            </w:r>
            <w:r w:rsidR="00951092" w:rsidRPr="00DA560A">
              <w:rPr>
                <w:rFonts w:asciiTheme="majorBidi" w:hAnsiTheme="majorBidi" w:cstheme="majorBidi"/>
              </w:rPr>
              <w:tab/>
            </w:r>
          </w:p>
          <w:p w:rsidR="001C34D3" w:rsidRDefault="001C34D3" w:rsidP="001C34D3">
            <w:pPr>
              <w:spacing w:line="480" w:lineRule="auto"/>
              <w:jc w:val="both"/>
              <w:rPr>
                <w:rFonts w:asciiTheme="majorBidi" w:hAnsiTheme="majorBidi" w:cstheme="majorBidi"/>
              </w:rPr>
            </w:pPr>
            <w:proofErr w:type="spellStart"/>
            <w:r>
              <w:rPr>
                <w:rFonts w:asciiTheme="majorBidi" w:hAnsiTheme="majorBidi" w:cstheme="majorBidi"/>
              </w:rPr>
              <w:t>Identitas</w:t>
            </w:r>
            <w:proofErr w:type="spellEnd"/>
            <w:r>
              <w:rPr>
                <w:rFonts w:asciiTheme="majorBidi" w:hAnsiTheme="majorBidi" w:cstheme="majorBidi"/>
              </w:rPr>
              <w:t xml:space="preserve"> </w:t>
            </w:r>
            <w:proofErr w:type="spellStart"/>
            <w:r>
              <w:rPr>
                <w:rFonts w:asciiTheme="majorBidi" w:hAnsiTheme="majorBidi" w:cstheme="majorBidi"/>
              </w:rPr>
              <w:t>Informan</w:t>
            </w:r>
            <w:proofErr w:type="spellEnd"/>
            <w:r>
              <w:rPr>
                <w:rFonts w:asciiTheme="majorBidi" w:hAnsiTheme="majorBidi" w:cstheme="majorBidi"/>
              </w:rPr>
              <w:tab/>
            </w:r>
          </w:p>
          <w:p w:rsidR="001C34D3" w:rsidRDefault="001C34D3" w:rsidP="001C34D3">
            <w:pPr>
              <w:spacing w:line="480" w:lineRule="auto"/>
              <w:jc w:val="both"/>
              <w:rPr>
                <w:rFonts w:asciiTheme="majorBidi" w:hAnsiTheme="majorBidi" w:cstheme="majorBidi"/>
              </w:rPr>
            </w:pPr>
          </w:p>
          <w:p w:rsidR="00951092" w:rsidRPr="00DA560A" w:rsidRDefault="001C34D3" w:rsidP="001C34D3">
            <w:pPr>
              <w:spacing w:line="480" w:lineRule="auto"/>
              <w:jc w:val="both"/>
              <w:rPr>
                <w:rFonts w:asciiTheme="majorBidi" w:hAnsiTheme="majorBidi" w:cstheme="majorBidi"/>
              </w:rPr>
            </w:pPr>
            <w:proofErr w:type="spellStart"/>
            <w:r>
              <w:rPr>
                <w:rFonts w:asciiTheme="majorBidi" w:hAnsiTheme="majorBidi" w:cstheme="majorBidi"/>
              </w:rPr>
              <w:t>Hari</w:t>
            </w:r>
            <w:proofErr w:type="spellEnd"/>
            <w:r>
              <w:rPr>
                <w:rFonts w:asciiTheme="majorBidi" w:hAnsiTheme="majorBidi" w:cstheme="majorBidi"/>
              </w:rPr>
              <w:t>/</w:t>
            </w:r>
            <w:proofErr w:type="spellStart"/>
            <w:r>
              <w:rPr>
                <w:rFonts w:asciiTheme="majorBidi" w:hAnsiTheme="majorBidi" w:cstheme="majorBidi"/>
              </w:rPr>
              <w:t>Tgl</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p>
          <w:p w:rsidR="00951092" w:rsidRPr="00DA560A" w:rsidRDefault="001C34D3" w:rsidP="001C34D3">
            <w:pPr>
              <w:spacing w:line="480" w:lineRule="auto"/>
              <w:jc w:val="both"/>
              <w:rPr>
                <w:rFonts w:asciiTheme="majorBidi" w:hAnsiTheme="majorBidi" w:cstheme="majorBidi"/>
              </w:rPr>
            </w:pPr>
            <w:proofErr w:type="spellStart"/>
            <w:r>
              <w:rPr>
                <w:rFonts w:asciiTheme="majorBidi" w:hAnsiTheme="majorBidi" w:cstheme="majorBidi"/>
              </w:rPr>
              <w:t>Waktu</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p>
          <w:p w:rsidR="00951092" w:rsidRPr="00DA560A" w:rsidRDefault="00951092" w:rsidP="001C34D3">
            <w:pPr>
              <w:spacing w:line="480" w:lineRule="auto"/>
              <w:jc w:val="both"/>
              <w:rPr>
                <w:rFonts w:asciiTheme="majorBidi" w:hAnsiTheme="majorBidi" w:cstheme="majorBidi"/>
              </w:rPr>
            </w:pPr>
            <w:proofErr w:type="spellStart"/>
            <w:r>
              <w:rPr>
                <w:rFonts w:asciiTheme="majorBidi" w:hAnsiTheme="majorBidi" w:cstheme="majorBidi"/>
              </w:rPr>
              <w:t>Tempat</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p>
          <w:p w:rsidR="00F54D55" w:rsidRDefault="00F54D55" w:rsidP="007757A3">
            <w:pPr>
              <w:spacing w:line="480" w:lineRule="auto"/>
              <w:jc w:val="both"/>
              <w:rPr>
                <w:rFonts w:asciiTheme="majorBidi" w:hAnsiTheme="majorBidi" w:cstheme="majorBidi"/>
              </w:rPr>
            </w:pPr>
          </w:p>
          <w:p w:rsidR="00951092" w:rsidRPr="00DA560A" w:rsidRDefault="00F54D55" w:rsidP="00F54D55">
            <w:pPr>
              <w:spacing w:line="480" w:lineRule="auto"/>
              <w:rPr>
                <w:rFonts w:asciiTheme="majorBidi" w:hAnsiTheme="majorBidi" w:cstheme="majorBidi"/>
              </w:rPr>
            </w:pPr>
            <w:proofErr w:type="spellStart"/>
            <w:r>
              <w:rPr>
                <w:rFonts w:asciiTheme="majorBidi" w:hAnsiTheme="majorBidi" w:cstheme="majorBidi"/>
              </w:rPr>
              <w:t>Wawancara</w:t>
            </w:r>
            <w:proofErr w:type="spellEnd"/>
            <w:r>
              <w:rPr>
                <w:rFonts w:asciiTheme="majorBidi" w:hAnsiTheme="majorBidi" w:cstheme="majorBidi"/>
              </w:rPr>
              <w:t xml:space="preserve"> </w:t>
            </w:r>
            <w:r w:rsidR="00951092">
              <w:rPr>
                <w:rFonts w:asciiTheme="majorBidi" w:hAnsiTheme="majorBidi" w:cstheme="majorBidi"/>
              </w:rPr>
              <w:t xml:space="preserve">di </w:t>
            </w:r>
            <w:proofErr w:type="spellStart"/>
            <w:r w:rsidR="00951092">
              <w:rPr>
                <w:rFonts w:asciiTheme="majorBidi" w:hAnsiTheme="majorBidi" w:cstheme="majorBidi"/>
              </w:rPr>
              <w:t>Deskripsikan</w:t>
            </w:r>
            <w:proofErr w:type="spellEnd"/>
            <w:r w:rsidR="00951092">
              <w:rPr>
                <w:rFonts w:asciiTheme="majorBidi" w:hAnsiTheme="majorBidi" w:cstheme="majorBidi"/>
              </w:rPr>
              <w:t xml:space="preserve"> </w:t>
            </w:r>
            <w:proofErr w:type="spellStart"/>
            <w:r w:rsidR="00951092">
              <w:rPr>
                <w:rFonts w:asciiTheme="majorBidi" w:hAnsiTheme="majorBidi" w:cstheme="majorBidi"/>
              </w:rPr>
              <w:t>Pukul</w:t>
            </w:r>
            <w:proofErr w:type="spellEnd"/>
            <w:r w:rsidR="00951092">
              <w:rPr>
                <w:rFonts w:asciiTheme="majorBidi" w:hAnsiTheme="majorBidi" w:cstheme="majorBidi"/>
              </w:rPr>
              <w:t xml:space="preserve"> </w:t>
            </w:r>
          </w:p>
        </w:tc>
        <w:tc>
          <w:tcPr>
            <w:tcW w:w="3141" w:type="dxa"/>
          </w:tcPr>
          <w:p w:rsidR="00951092" w:rsidRPr="00DA560A" w:rsidRDefault="00951092" w:rsidP="00951092">
            <w:pPr>
              <w:spacing w:line="480" w:lineRule="auto"/>
              <w:jc w:val="both"/>
              <w:rPr>
                <w:rFonts w:asciiTheme="majorBidi" w:hAnsiTheme="majorBidi" w:cstheme="majorBidi"/>
              </w:rPr>
            </w:pPr>
            <w:r>
              <w:rPr>
                <w:rFonts w:asciiTheme="majorBidi" w:hAnsiTheme="majorBidi" w:cstheme="majorBidi"/>
              </w:rPr>
              <w:t xml:space="preserve">: </w:t>
            </w:r>
            <w:r w:rsidRPr="00DA560A">
              <w:rPr>
                <w:rFonts w:asciiTheme="majorBidi" w:hAnsiTheme="majorBidi" w:cstheme="majorBidi"/>
              </w:rPr>
              <w:t>01/W/16-3/2022</w:t>
            </w:r>
          </w:p>
          <w:p w:rsidR="00951092" w:rsidRDefault="00951092" w:rsidP="007757A3">
            <w:pPr>
              <w:spacing w:line="480" w:lineRule="auto"/>
              <w:jc w:val="both"/>
              <w:rPr>
                <w:rFonts w:asciiTheme="majorBidi" w:hAnsiTheme="majorBidi" w:cstheme="majorBidi"/>
              </w:rPr>
            </w:pPr>
            <w:r>
              <w:rPr>
                <w:rFonts w:asciiTheme="majorBidi" w:hAnsiTheme="majorBidi" w:cstheme="majorBidi"/>
              </w:rPr>
              <w:t xml:space="preserve">: </w:t>
            </w:r>
            <w:proofErr w:type="spellStart"/>
            <w:r w:rsidRPr="00DA560A">
              <w:rPr>
                <w:rFonts w:asciiTheme="majorBidi" w:hAnsiTheme="majorBidi" w:cstheme="majorBidi"/>
              </w:rPr>
              <w:t>Nur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Syamsiyah</w:t>
            </w:r>
            <w:proofErr w:type="spellEnd"/>
            <w:r w:rsidRPr="00DA560A">
              <w:rPr>
                <w:rFonts w:asciiTheme="majorBidi" w:hAnsiTheme="majorBidi" w:cstheme="majorBidi"/>
              </w:rPr>
              <w:t>, S. Pd.</w:t>
            </w:r>
          </w:p>
          <w:p w:rsidR="001C34D3" w:rsidRPr="00DA560A" w:rsidRDefault="001C34D3" w:rsidP="001C34D3">
            <w:pPr>
              <w:spacing w:line="480" w:lineRule="auto"/>
              <w:jc w:val="both"/>
              <w:rPr>
                <w:rFonts w:asciiTheme="majorBidi" w:hAnsiTheme="majorBidi" w:cstheme="majorBidi"/>
              </w:rPr>
            </w:pPr>
            <w:r>
              <w:rPr>
                <w:rFonts w:asciiTheme="majorBidi" w:hAnsiTheme="majorBidi" w:cstheme="majorBidi"/>
              </w:rPr>
              <w:t xml:space="preserve">: </w:t>
            </w:r>
            <w:proofErr w:type="spellStart"/>
            <w:r w:rsidRPr="00DA560A">
              <w:rPr>
                <w:rFonts w:asciiTheme="majorBidi" w:hAnsiTheme="majorBidi" w:cstheme="majorBidi"/>
              </w:rPr>
              <w:t>Kepala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Sekolah</w:t>
            </w:r>
            <w:proofErr w:type="spellEnd"/>
            <w:r w:rsidRPr="00DA560A">
              <w:rPr>
                <w:rFonts w:asciiTheme="majorBidi" w:hAnsiTheme="majorBidi" w:cstheme="majorBidi"/>
              </w:rPr>
              <w:t xml:space="preserve">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Ponorogo</w:t>
            </w:r>
            <w:proofErr w:type="spellEnd"/>
          </w:p>
          <w:p w:rsidR="001C34D3" w:rsidRDefault="001C34D3" w:rsidP="007757A3">
            <w:pPr>
              <w:spacing w:line="480" w:lineRule="auto"/>
              <w:jc w:val="both"/>
              <w:rPr>
                <w:rFonts w:asciiTheme="majorBidi" w:hAnsiTheme="majorBidi" w:cstheme="majorBidi"/>
              </w:rPr>
            </w:pPr>
            <w:r>
              <w:rPr>
                <w:rFonts w:asciiTheme="majorBidi" w:hAnsiTheme="majorBidi" w:cstheme="majorBidi"/>
              </w:rPr>
              <w:t xml:space="preserve">: </w:t>
            </w:r>
            <w:proofErr w:type="spellStart"/>
            <w:r w:rsidRPr="00DA560A">
              <w:rPr>
                <w:rFonts w:asciiTheme="majorBidi" w:hAnsiTheme="majorBidi" w:cstheme="majorBidi"/>
              </w:rPr>
              <w:t>Rabu</w:t>
            </w:r>
            <w:proofErr w:type="spellEnd"/>
            <w:r w:rsidRPr="00DA560A">
              <w:rPr>
                <w:rFonts w:asciiTheme="majorBidi" w:hAnsiTheme="majorBidi" w:cstheme="majorBidi"/>
              </w:rPr>
              <w:t xml:space="preserve">, 16 </w:t>
            </w:r>
            <w:proofErr w:type="spellStart"/>
            <w:r w:rsidRPr="00DA560A">
              <w:rPr>
                <w:rFonts w:asciiTheme="majorBidi" w:hAnsiTheme="majorBidi" w:cstheme="majorBidi"/>
              </w:rPr>
              <w:t>Maret</w:t>
            </w:r>
            <w:proofErr w:type="spellEnd"/>
            <w:r w:rsidRPr="00DA560A">
              <w:rPr>
                <w:rFonts w:asciiTheme="majorBidi" w:hAnsiTheme="majorBidi" w:cstheme="majorBidi"/>
              </w:rPr>
              <w:t xml:space="preserve"> 2022</w:t>
            </w:r>
          </w:p>
          <w:p w:rsidR="001C34D3" w:rsidRDefault="001C34D3" w:rsidP="007757A3">
            <w:pPr>
              <w:spacing w:line="480" w:lineRule="auto"/>
              <w:jc w:val="both"/>
              <w:rPr>
                <w:rFonts w:asciiTheme="majorBidi" w:hAnsiTheme="majorBidi" w:cstheme="majorBidi"/>
              </w:rPr>
            </w:pPr>
            <w:r>
              <w:rPr>
                <w:rFonts w:asciiTheme="majorBidi" w:hAnsiTheme="majorBidi" w:cstheme="majorBidi"/>
              </w:rPr>
              <w:t xml:space="preserve">: </w:t>
            </w:r>
            <w:r w:rsidRPr="00DA560A">
              <w:rPr>
                <w:rFonts w:asciiTheme="majorBidi" w:hAnsiTheme="majorBidi" w:cstheme="majorBidi"/>
              </w:rPr>
              <w:t>09.00 WIB</w:t>
            </w:r>
          </w:p>
          <w:p w:rsidR="00F54D55" w:rsidRDefault="00F54D55" w:rsidP="007757A3">
            <w:pPr>
              <w:spacing w:line="480" w:lineRule="auto"/>
              <w:jc w:val="both"/>
              <w:rPr>
                <w:rFonts w:asciiTheme="majorBidi" w:hAnsiTheme="majorBidi" w:cstheme="majorBidi"/>
              </w:rPr>
            </w:pPr>
            <w:r>
              <w:rPr>
                <w:rFonts w:asciiTheme="majorBidi" w:hAnsiTheme="majorBidi" w:cstheme="majorBidi"/>
              </w:rPr>
              <w:t xml:space="preserve">: </w:t>
            </w:r>
            <w:r w:rsidRPr="00DA560A">
              <w:rPr>
                <w:rFonts w:asciiTheme="majorBidi" w:hAnsiTheme="majorBidi" w:cstheme="majorBidi"/>
              </w:rPr>
              <w:t xml:space="preserve">Kantor </w:t>
            </w:r>
            <w:proofErr w:type="spellStart"/>
            <w:r w:rsidRPr="00DA560A">
              <w:rPr>
                <w:rFonts w:asciiTheme="majorBidi" w:hAnsiTheme="majorBidi" w:cstheme="majorBidi"/>
              </w:rPr>
              <w:t>Kepala</w:t>
            </w:r>
            <w:proofErr w:type="spellEnd"/>
            <w:r w:rsidRPr="00DA560A">
              <w:rPr>
                <w:rFonts w:asciiTheme="majorBidi" w:hAnsiTheme="majorBidi" w:cstheme="majorBidi"/>
              </w:rPr>
              <w:t xml:space="preserve">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Ponorogo</w:t>
            </w:r>
            <w:proofErr w:type="spellEnd"/>
          </w:p>
          <w:p w:rsidR="00F54D55" w:rsidRDefault="00F54D55" w:rsidP="007757A3">
            <w:pPr>
              <w:spacing w:line="480" w:lineRule="auto"/>
              <w:jc w:val="both"/>
              <w:rPr>
                <w:rFonts w:asciiTheme="majorBidi" w:hAnsiTheme="majorBidi" w:cstheme="majorBidi"/>
              </w:rPr>
            </w:pPr>
            <w:r>
              <w:rPr>
                <w:rFonts w:asciiTheme="majorBidi" w:hAnsiTheme="majorBidi" w:cstheme="majorBidi"/>
              </w:rPr>
              <w:t xml:space="preserve">: </w:t>
            </w:r>
            <w:r w:rsidRPr="00DA560A">
              <w:rPr>
                <w:rFonts w:asciiTheme="majorBidi" w:hAnsiTheme="majorBidi" w:cstheme="majorBidi"/>
              </w:rPr>
              <w:t>13.00 WIB</w:t>
            </w:r>
          </w:p>
        </w:tc>
      </w:tr>
    </w:tbl>
    <w:p w:rsidR="00980903" w:rsidRPr="00DA560A" w:rsidRDefault="00980903" w:rsidP="00980903">
      <w:pPr>
        <w:spacing w:line="360" w:lineRule="auto"/>
        <w:jc w:val="both"/>
        <w:rPr>
          <w:rFonts w:asciiTheme="majorBidi" w:hAnsiTheme="majorBidi" w:cstheme="majorBidi"/>
        </w:rPr>
      </w:pPr>
    </w:p>
    <w:tbl>
      <w:tblPr>
        <w:tblStyle w:val="TableGrid"/>
        <w:tblW w:w="0" w:type="auto"/>
        <w:tblInd w:w="392" w:type="dxa"/>
        <w:tblLook w:val="04A0" w:firstRow="1" w:lastRow="0" w:firstColumn="1" w:lastColumn="0" w:noHBand="0" w:noVBand="1"/>
      </w:tblPr>
      <w:tblGrid>
        <w:gridCol w:w="1322"/>
        <w:gridCol w:w="4116"/>
      </w:tblGrid>
      <w:tr w:rsidR="00980903" w:rsidRPr="00DA560A" w:rsidTr="009B02A6">
        <w:tc>
          <w:tcPr>
            <w:tcW w:w="8788" w:type="dxa"/>
            <w:gridSpan w:val="2"/>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Materi wawancara</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Apakah ada karakter tertentu yang menjadi fokus TKIT 1 Qurrota A’yun bagi anak-anak? Jika ada apa saja bu?</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Semuanya yang termasuk karakter menjadi yang di fokuskan seperti religius, disiplin, tanggung jawab sebab kebutuhan dengan tuhan.</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Karakter yang diterapkan di TKIT 1 Qurrota A’yun semuanya menjadi fokus terlebih karakter religiusnya, sebab kebutuhan dengan tuhan dan untuk lebih mengenal dengan tuhannya. Namun karakter lain juga tetap menjadi bagian penting seperti disiplin dan tanggung jawab.</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Bagaimana penerapan karakter religius di TKIT 1 Qurrota A’yun Ponorogo? Dengan cara dan metode apa saja bu?</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Penerapannya sendiri seperti berdoa sebelum dan sesudah melakukan kegiatan mentaati perintah tuhan.</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Untuk menerapkan karakter religius sebenarnya ada banyak cara yang dapat dilakukan namun di TKIT sendiri memiliki cara seperti berdoa sebelum dan setelah kegiatan tujuannya agar anak dekat dan merasa selalu ada tuhan yang mengawasi.</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Bagaimana pelaksanaan sholat dhuha di TKIT 1 Qurrota A’yun Ponorogo?</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Praktik sholat dhuha sudah terlaksana dan terealisasikan meskipun dampak yang didapat tidak langsung bisa di lihat namun dapat dipastikan anak membentuk sikap dan karakter yang sesuai dengan apa yang sudah diajarkan.</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Terlaksannya sholat dhuha dengan baik dapat dilihat dari bagaimana keadan anak setelah melaksanakan sholat dhuha. Anak-anak dapat dikatakan sudah terbentuk karakternya sesuai yang diajarkan, meskipun belum semuanya sempurna. </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Apakah ada pembiasaan yang dilakukan saat pelaksanaan sholat dhuha? Bagaimana cara pebiasaanya?</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Ada, pembiasaan ini memiliki tujuan agar anak-anak memiliki kedisplinan waktu serta kegiatan yang lain, anak-anak juga diharapkan dapat menjadi seorang pemimpin yang baik untuk kedepannya.</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Tujuan adanya pembiasaan dalam pelaksanaan sholat dhuha yaitu agar anak-anak terbiasa memanfaatkan waktu dengan baik di setiap adanya kegiatan serta disiplin terhadap berbagai hal, untuk menjadi seorang pemimpin yang dapat menjadi panutan yang baik.</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Apa saja yang menjadi kendala saat pelaksanaan sholat dhuha? Apakah bisa diceritakan?</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Biasanya anak-anak datang terlambat, karena ada beber</w:t>
            </w:r>
            <w:r w:rsidR="0074508C" w:rsidRPr="00DA560A">
              <w:rPr>
                <w:rFonts w:asciiTheme="majorBidi" w:hAnsiTheme="majorBidi" w:cstheme="majorBidi"/>
              </w:rPr>
              <w:t>a</w:t>
            </w:r>
            <w:r w:rsidRPr="00DA560A">
              <w:rPr>
                <w:rFonts w:asciiTheme="majorBidi" w:hAnsiTheme="majorBidi" w:cstheme="majorBidi"/>
              </w:rPr>
              <w:t>pa kegiatan yang tidak diikuti dari sebelum melaksanakan sholat.</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Kendala yang terjadi saat pelaksanaan sholat dhuha yang sering terjadi yaitu ana</w:t>
            </w:r>
            <w:r w:rsidR="00A43FB0" w:rsidRPr="00DA560A">
              <w:rPr>
                <w:rFonts w:asciiTheme="majorBidi" w:hAnsiTheme="majorBidi" w:cstheme="majorBidi"/>
              </w:rPr>
              <w:t>k datang terlambat</w:t>
            </w:r>
            <w:r w:rsidRPr="00DA560A">
              <w:rPr>
                <w:rFonts w:asciiTheme="majorBidi" w:hAnsiTheme="majorBidi" w:cstheme="majorBidi"/>
              </w:rPr>
              <w:t xml:space="preserve"> kesekolah sehingga anak tidak mengikuti sholat dhuha dengan sempurna.</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Bagaimana cara agar anak dapat mengurangi kekurangan dari pelaksanaan sholat dhuha?</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Untuk mengurangi kendala tersebut dengan member pengertian kepada orang tua jika ada hari tertentu agar datang lebih awal </w:t>
            </w:r>
            <w:r w:rsidRPr="00DA560A">
              <w:rPr>
                <w:rFonts w:asciiTheme="majorBidi" w:hAnsiTheme="majorBidi" w:cstheme="majorBidi"/>
              </w:rPr>
              <w:lastRenderedPageBreak/>
              <w:t>karena adanya pelaksanaan sholat dhuha. Serta pemberian arahan secara ketuhanan.</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Untuk mengurangi kendala dalam pelaksanaan sholat dhuha salah satunya yaitu memberikan pengertian kepada orang tua agar anak diantar lebih pagi pada hari tertentu tidak lupa juga diberitahu arahan mengenai pelaksanaan sholat dhuha secara ketuhanan.</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Apakah dengan adanya sholat dhuha membantu terlaksananya karakter religiusnya? Perilaku anak yang mana bu yng mencerminkan karakter religius mereka? Utamanya setelah adanya sholat dhuha ini.</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Tentu saja ada seperti anak dapat berkata dengan benar dan jujur.</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Dengan adanya pelaksanaan sholat dhuha anak dapat mengembangakan karakter religiusnya dalam kehidupan sehari-hari seperti sifat jujur.</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Bagaimana solusi ibu jika ada anak yang tidak mencerminkan karakter religiusnya?</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Diberi arahan dengan bercerita bagaimana pengajaran dengan teknik bermain, bisa juga dengan teguran maupun komunikasi dengan orang tua.</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Solusi jika ada anak yang tidak mencerminkan karakter religius yaitu dengan memberikan pengajaran melalui cerita, bermain, teguran dan komunikasi dengan orang tua</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Bagaimana capaian karakter religius di TKIT 1 Qurrota A’yun Ponorogo? Apakah sudah sesuai dengan indikator karakter religius? Seperti perilaku jujur, sabar maupun ikhlas?</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Capaian karakter disini sudah tercapai, namun tidak hanya dilihat dari hasil tetapi pada setiap proses yang dilakukan anak. Meskipun belum sepenuhnya berhasil namun sudah terlihat bagaimana karakter religius pada anak tertanamkan disetiap waktu anak melakukan kegiatan.</w:t>
            </w:r>
          </w:p>
        </w:tc>
      </w:tr>
      <w:tr w:rsidR="00980903" w:rsidRPr="00DA560A" w:rsidTr="009B02A6">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Bentuk capaian karakter religius dapat dilihat dari bagaimana anak-anak melakukan </w:t>
            </w:r>
            <w:r w:rsidRPr="00DA560A">
              <w:rPr>
                <w:rFonts w:asciiTheme="majorBidi" w:hAnsiTheme="majorBidi" w:cstheme="majorBidi"/>
              </w:rPr>
              <w:lastRenderedPageBreak/>
              <w:t>kegiatan pada setiap prosesnya tidak hanya dilihat dari hasilnya. Karakter religius tertanam pada anak sudah dapat dilihat selama anak melakukan berbagai kegiatan dan dapat melibatkan karakter religiusnya.</w:t>
            </w:r>
          </w:p>
        </w:tc>
      </w:tr>
    </w:tbl>
    <w:p w:rsidR="00980903" w:rsidRPr="00DA560A" w:rsidRDefault="00980903" w:rsidP="00980903">
      <w:pPr>
        <w:spacing w:line="360" w:lineRule="auto"/>
        <w:jc w:val="both"/>
        <w:rPr>
          <w:rFonts w:asciiTheme="majorBidi" w:hAnsiTheme="majorBidi" w:cstheme="majorBidi"/>
        </w:rPr>
      </w:pPr>
    </w:p>
    <w:p w:rsidR="00980903" w:rsidRPr="00DA560A" w:rsidRDefault="00980903" w:rsidP="00980903">
      <w:pPr>
        <w:rPr>
          <w:rFonts w:asciiTheme="majorBidi" w:hAnsiTheme="majorBidi" w:cstheme="majorBidi"/>
        </w:rPr>
      </w:pPr>
      <w:r w:rsidRPr="00DA560A">
        <w:rPr>
          <w:rFonts w:asciiTheme="majorBidi" w:hAnsiTheme="majorBidi" w:cstheme="majorBidi"/>
        </w:rPr>
        <w:br w:type="page"/>
      </w:r>
    </w:p>
    <w:p w:rsidR="00980903" w:rsidRPr="00DA560A" w:rsidRDefault="00980903" w:rsidP="00980903">
      <w:pPr>
        <w:spacing w:line="360" w:lineRule="auto"/>
        <w:jc w:val="center"/>
        <w:rPr>
          <w:rFonts w:asciiTheme="majorBidi" w:hAnsiTheme="majorBidi" w:cstheme="majorBidi"/>
          <w:b/>
          <w:bCs/>
        </w:rPr>
      </w:pPr>
      <w:r w:rsidRPr="00DA560A">
        <w:rPr>
          <w:rFonts w:asciiTheme="majorBidi" w:hAnsiTheme="majorBidi" w:cstheme="majorBidi"/>
          <w:b/>
          <w:bCs/>
        </w:rPr>
        <w:lastRenderedPageBreak/>
        <w:t>DESKRIPSI KEG</w:t>
      </w:r>
      <w:r w:rsidR="009B02A6" w:rsidRPr="00DA560A">
        <w:rPr>
          <w:rFonts w:asciiTheme="majorBidi" w:hAnsiTheme="majorBidi" w:cstheme="majorBidi"/>
          <w:b/>
          <w:bCs/>
        </w:rPr>
        <w:t>IATAN PENGUMPULAN DATA WAWANCARA</w:t>
      </w:r>
    </w:p>
    <w:tbl>
      <w:tblPr>
        <w:tblStyle w:val="TableGrid"/>
        <w:tblW w:w="0" w:type="auto"/>
        <w:tblInd w:w="250" w:type="dxa"/>
        <w:tblLook w:val="04A0" w:firstRow="1" w:lastRow="0" w:firstColumn="1" w:lastColumn="0" w:noHBand="0" w:noVBand="1"/>
      </w:tblPr>
      <w:tblGrid>
        <w:gridCol w:w="2297"/>
        <w:gridCol w:w="3283"/>
      </w:tblGrid>
      <w:tr w:rsidR="00A85DB3" w:rsidRPr="00DA560A" w:rsidTr="0097251B">
        <w:tc>
          <w:tcPr>
            <w:tcW w:w="2297" w:type="dxa"/>
          </w:tcPr>
          <w:p w:rsidR="00A85DB3" w:rsidRPr="00DA560A" w:rsidRDefault="00A85DB3" w:rsidP="00551174">
            <w:pPr>
              <w:spacing w:line="480" w:lineRule="auto"/>
              <w:jc w:val="both"/>
              <w:rPr>
                <w:rFonts w:asciiTheme="majorBidi" w:hAnsiTheme="majorBidi" w:cstheme="majorBidi"/>
              </w:rPr>
            </w:pPr>
            <w:proofErr w:type="spellStart"/>
            <w:r w:rsidRPr="00DA560A">
              <w:rPr>
                <w:rFonts w:asciiTheme="majorBidi" w:hAnsiTheme="majorBidi" w:cstheme="majorBidi"/>
              </w:rPr>
              <w:t>Nom</w:t>
            </w:r>
            <w:r w:rsidR="00551174">
              <w:rPr>
                <w:rFonts w:asciiTheme="majorBidi" w:hAnsiTheme="majorBidi" w:cstheme="majorBidi"/>
              </w:rPr>
              <w:t>er</w:t>
            </w:r>
            <w:proofErr w:type="spellEnd"/>
            <w:r w:rsidR="00551174">
              <w:rPr>
                <w:rFonts w:asciiTheme="majorBidi" w:hAnsiTheme="majorBidi" w:cstheme="majorBidi"/>
              </w:rPr>
              <w:t xml:space="preserve"> </w:t>
            </w:r>
            <w:proofErr w:type="spellStart"/>
            <w:r w:rsidR="00551174">
              <w:rPr>
                <w:rFonts w:asciiTheme="majorBidi" w:hAnsiTheme="majorBidi" w:cstheme="majorBidi"/>
              </w:rPr>
              <w:t>Wawancara</w:t>
            </w:r>
            <w:proofErr w:type="spellEnd"/>
          </w:p>
          <w:p w:rsidR="00A85DB3" w:rsidRPr="00DA560A" w:rsidRDefault="00551174" w:rsidP="00551174">
            <w:pPr>
              <w:spacing w:line="480" w:lineRule="auto"/>
              <w:jc w:val="both"/>
              <w:rPr>
                <w:rFonts w:asciiTheme="majorBidi" w:hAnsiTheme="majorBidi" w:cstheme="majorBidi"/>
              </w:rPr>
            </w:pPr>
            <w:r>
              <w:rPr>
                <w:rFonts w:asciiTheme="majorBidi" w:hAnsiTheme="majorBidi" w:cstheme="majorBidi"/>
              </w:rPr>
              <w:t>Nama Informan</w:t>
            </w:r>
            <w:r>
              <w:rPr>
                <w:rFonts w:asciiTheme="majorBidi" w:hAnsiTheme="majorBidi" w:cstheme="majorBidi"/>
              </w:rPr>
              <w:tab/>
            </w:r>
          </w:p>
          <w:p w:rsidR="00A85DB3" w:rsidRPr="00DA560A" w:rsidRDefault="00551174" w:rsidP="00551174">
            <w:pPr>
              <w:spacing w:line="480" w:lineRule="auto"/>
              <w:jc w:val="both"/>
              <w:rPr>
                <w:rFonts w:asciiTheme="majorBidi" w:hAnsiTheme="majorBidi" w:cstheme="majorBidi"/>
              </w:rPr>
            </w:pPr>
            <w:proofErr w:type="spellStart"/>
            <w:r>
              <w:rPr>
                <w:rFonts w:asciiTheme="majorBidi" w:hAnsiTheme="majorBidi" w:cstheme="majorBidi"/>
              </w:rPr>
              <w:t>Identitas</w:t>
            </w:r>
            <w:proofErr w:type="spellEnd"/>
            <w:r>
              <w:rPr>
                <w:rFonts w:asciiTheme="majorBidi" w:hAnsiTheme="majorBidi" w:cstheme="majorBidi"/>
              </w:rPr>
              <w:t xml:space="preserve"> </w:t>
            </w:r>
            <w:proofErr w:type="spellStart"/>
            <w:r>
              <w:rPr>
                <w:rFonts w:asciiTheme="majorBidi" w:hAnsiTheme="majorBidi" w:cstheme="majorBidi"/>
              </w:rPr>
              <w:t>Informan</w:t>
            </w:r>
            <w:proofErr w:type="spellEnd"/>
          </w:p>
          <w:p w:rsidR="0097251B" w:rsidRDefault="0097251B" w:rsidP="00551174">
            <w:pPr>
              <w:spacing w:line="480" w:lineRule="auto"/>
              <w:jc w:val="both"/>
              <w:rPr>
                <w:rFonts w:asciiTheme="majorBidi" w:hAnsiTheme="majorBidi" w:cstheme="majorBidi"/>
              </w:rPr>
            </w:pPr>
          </w:p>
          <w:p w:rsidR="00A85DB3" w:rsidRPr="00DA560A" w:rsidRDefault="00551174" w:rsidP="00551174">
            <w:pPr>
              <w:spacing w:line="480" w:lineRule="auto"/>
              <w:jc w:val="both"/>
              <w:rPr>
                <w:rFonts w:asciiTheme="majorBidi" w:hAnsiTheme="majorBidi" w:cstheme="majorBidi"/>
              </w:rPr>
            </w:pPr>
            <w:proofErr w:type="spellStart"/>
            <w:r>
              <w:rPr>
                <w:rFonts w:asciiTheme="majorBidi" w:hAnsiTheme="majorBidi" w:cstheme="majorBidi"/>
              </w:rPr>
              <w:t>Hari</w:t>
            </w:r>
            <w:proofErr w:type="spellEnd"/>
            <w:r>
              <w:rPr>
                <w:rFonts w:asciiTheme="majorBidi" w:hAnsiTheme="majorBidi" w:cstheme="majorBidi"/>
              </w:rPr>
              <w:t>/</w:t>
            </w:r>
            <w:proofErr w:type="spellStart"/>
            <w:r>
              <w:rPr>
                <w:rFonts w:asciiTheme="majorBidi" w:hAnsiTheme="majorBidi" w:cstheme="majorBidi"/>
              </w:rPr>
              <w:t>Tgl</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p>
          <w:p w:rsidR="00A85DB3" w:rsidRPr="00DA560A" w:rsidRDefault="00A85DB3" w:rsidP="00A85DB3">
            <w:pPr>
              <w:spacing w:line="480" w:lineRule="auto"/>
              <w:jc w:val="both"/>
              <w:rPr>
                <w:rFonts w:asciiTheme="majorBidi" w:hAnsiTheme="majorBidi" w:cstheme="majorBidi"/>
              </w:rPr>
            </w:pPr>
            <w:proofErr w:type="spellStart"/>
            <w:r>
              <w:rPr>
                <w:rFonts w:asciiTheme="majorBidi" w:hAnsiTheme="majorBidi" w:cstheme="majorBidi"/>
              </w:rPr>
              <w:t>Waktu</w:t>
            </w:r>
            <w:proofErr w:type="spellEnd"/>
            <w:r>
              <w:rPr>
                <w:rFonts w:asciiTheme="majorBidi" w:hAnsiTheme="majorBidi" w:cstheme="majorBidi"/>
              </w:rPr>
              <w:t xml:space="preserve"> </w:t>
            </w:r>
            <w:proofErr w:type="spellStart"/>
            <w:r>
              <w:rPr>
                <w:rFonts w:asciiTheme="majorBidi" w:hAnsiTheme="majorBidi" w:cstheme="majorBidi"/>
              </w:rPr>
              <w:t>Wawancara</w:t>
            </w:r>
            <w:proofErr w:type="spellEnd"/>
          </w:p>
          <w:p w:rsidR="0097251B" w:rsidRDefault="00A85DB3" w:rsidP="0097251B">
            <w:pPr>
              <w:spacing w:line="480" w:lineRule="auto"/>
              <w:jc w:val="both"/>
              <w:rPr>
                <w:rFonts w:asciiTheme="majorBidi" w:hAnsiTheme="majorBidi" w:cstheme="majorBidi"/>
              </w:rPr>
            </w:pPr>
            <w:proofErr w:type="spellStart"/>
            <w:r>
              <w:rPr>
                <w:rFonts w:asciiTheme="majorBidi" w:hAnsiTheme="majorBidi" w:cstheme="majorBidi"/>
              </w:rPr>
              <w:t>Tempat</w:t>
            </w:r>
            <w:proofErr w:type="spellEnd"/>
            <w:r>
              <w:rPr>
                <w:rFonts w:asciiTheme="majorBidi" w:hAnsiTheme="majorBidi" w:cstheme="majorBidi"/>
              </w:rPr>
              <w:t xml:space="preserve"> </w:t>
            </w:r>
            <w:proofErr w:type="spellStart"/>
            <w:r>
              <w:rPr>
                <w:rFonts w:asciiTheme="majorBidi" w:hAnsiTheme="majorBidi" w:cstheme="majorBidi"/>
              </w:rPr>
              <w:t>Wawanc</w:t>
            </w:r>
            <w:r w:rsidR="0097251B">
              <w:rPr>
                <w:rFonts w:asciiTheme="majorBidi" w:hAnsiTheme="majorBidi" w:cstheme="majorBidi"/>
              </w:rPr>
              <w:t>ara</w:t>
            </w:r>
            <w:proofErr w:type="spellEnd"/>
            <w:r w:rsidR="0097251B">
              <w:rPr>
                <w:rFonts w:asciiTheme="majorBidi" w:hAnsiTheme="majorBidi" w:cstheme="majorBidi"/>
              </w:rPr>
              <w:tab/>
            </w:r>
          </w:p>
          <w:p w:rsidR="00A85DB3" w:rsidRPr="00DA560A" w:rsidRDefault="00A85DB3" w:rsidP="0097251B">
            <w:pPr>
              <w:spacing w:line="480" w:lineRule="auto"/>
              <w:rPr>
                <w:rFonts w:asciiTheme="majorBidi" w:hAnsiTheme="majorBidi" w:cstheme="majorBidi"/>
              </w:rPr>
            </w:pPr>
            <w:proofErr w:type="spellStart"/>
            <w:r>
              <w:rPr>
                <w:rFonts w:asciiTheme="majorBidi" w:hAnsiTheme="majorBidi" w:cstheme="majorBidi"/>
              </w:rPr>
              <w:t>Wawancara</w:t>
            </w:r>
            <w:proofErr w:type="spellEnd"/>
            <w:r>
              <w:rPr>
                <w:rFonts w:asciiTheme="majorBidi" w:hAnsiTheme="majorBidi" w:cstheme="majorBidi"/>
              </w:rPr>
              <w:t xml:space="preserve"> di </w:t>
            </w:r>
            <w:proofErr w:type="spellStart"/>
            <w:r>
              <w:rPr>
                <w:rFonts w:asciiTheme="majorBidi" w:hAnsiTheme="majorBidi" w:cstheme="majorBidi"/>
              </w:rPr>
              <w:t>Deskripsikan</w:t>
            </w:r>
            <w:proofErr w:type="spellEnd"/>
            <w:r>
              <w:rPr>
                <w:rFonts w:asciiTheme="majorBidi" w:hAnsiTheme="majorBidi" w:cstheme="majorBidi"/>
              </w:rPr>
              <w:t xml:space="preserve"> </w:t>
            </w:r>
            <w:proofErr w:type="spellStart"/>
            <w:r>
              <w:rPr>
                <w:rFonts w:asciiTheme="majorBidi" w:hAnsiTheme="majorBidi" w:cstheme="majorBidi"/>
              </w:rPr>
              <w:t>Pukul</w:t>
            </w:r>
            <w:proofErr w:type="spellEnd"/>
          </w:p>
        </w:tc>
        <w:tc>
          <w:tcPr>
            <w:tcW w:w="3283" w:type="dxa"/>
          </w:tcPr>
          <w:p w:rsidR="00551174" w:rsidRDefault="00551174" w:rsidP="00551174">
            <w:pPr>
              <w:spacing w:line="480" w:lineRule="auto"/>
              <w:jc w:val="both"/>
              <w:rPr>
                <w:rFonts w:asciiTheme="majorBidi" w:hAnsiTheme="majorBidi" w:cstheme="majorBidi"/>
              </w:rPr>
            </w:pPr>
            <w:r>
              <w:rPr>
                <w:rFonts w:asciiTheme="majorBidi" w:hAnsiTheme="majorBidi" w:cstheme="majorBidi"/>
              </w:rPr>
              <w:t>: 01/W/14-3/2022</w:t>
            </w:r>
          </w:p>
          <w:p w:rsidR="00A85DB3" w:rsidRPr="00DA560A" w:rsidRDefault="00A85DB3" w:rsidP="00551174">
            <w:pPr>
              <w:spacing w:line="480" w:lineRule="auto"/>
              <w:jc w:val="both"/>
              <w:rPr>
                <w:rFonts w:asciiTheme="majorBidi" w:hAnsiTheme="majorBidi" w:cstheme="majorBidi"/>
              </w:rPr>
            </w:pPr>
            <w:r w:rsidRPr="00DA560A">
              <w:rPr>
                <w:rFonts w:asciiTheme="majorBidi" w:hAnsiTheme="majorBidi" w:cstheme="majorBidi"/>
              </w:rPr>
              <w:t xml:space="preserve">: </w:t>
            </w:r>
            <w:proofErr w:type="spellStart"/>
            <w:r w:rsidRPr="00DA560A">
              <w:rPr>
                <w:rFonts w:asciiTheme="majorBidi" w:hAnsiTheme="majorBidi" w:cstheme="majorBidi"/>
              </w:rPr>
              <w:t>Suhartini</w:t>
            </w:r>
            <w:proofErr w:type="spellEnd"/>
            <w:r w:rsidRPr="00DA560A">
              <w:rPr>
                <w:rFonts w:asciiTheme="majorBidi" w:hAnsiTheme="majorBidi" w:cstheme="majorBidi"/>
              </w:rPr>
              <w:t>, S. Pd.</w:t>
            </w:r>
          </w:p>
          <w:p w:rsidR="00A85DB3" w:rsidRPr="00DA560A" w:rsidRDefault="00A85DB3" w:rsidP="00A85DB3">
            <w:pPr>
              <w:spacing w:line="480" w:lineRule="auto"/>
              <w:jc w:val="both"/>
              <w:rPr>
                <w:rFonts w:asciiTheme="majorBidi" w:hAnsiTheme="majorBidi" w:cstheme="majorBidi"/>
              </w:rPr>
            </w:pPr>
            <w:r w:rsidRPr="00DA560A">
              <w:rPr>
                <w:rFonts w:asciiTheme="majorBidi" w:hAnsiTheme="majorBidi" w:cstheme="majorBidi"/>
              </w:rPr>
              <w:t xml:space="preserve">: Guru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Ponorogo</w:t>
            </w:r>
            <w:proofErr w:type="spellEnd"/>
          </w:p>
          <w:p w:rsidR="00A85DB3" w:rsidRPr="00DA560A" w:rsidRDefault="00A85DB3" w:rsidP="00A85DB3">
            <w:pPr>
              <w:spacing w:line="480" w:lineRule="auto"/>
              <w:jc w:val="both"/>
              <w:rPr>
                <w:rFonts w:asciiTheme="majorBidi" w:hAnsiTheme="majorBidi" w:cstheme="majorBidi"/>
              </w:rPr>
            </w:pPr>
            <w:r w:rsidRPr="00DA560A">
              <w:rPr>
                <w:rFonts w:asciiTheme="majorBidi" w:hAnsiTheme="majorBidi" w:cstheme="majorBidi"/>
              </w:rPr>
              <w:t xml:space="preserve">: </w:t>
            </w:r>
            <w:proofErr w:type="spellStart"/>
            <w:r w:rsidRPr="00DA560A">
              <w:rPr>
                <w:rFonts w:asciiTheme="majorBidi" w:hAnsiTheme="majorBidi" w:cstheme="majorBidi"/>
              </w:rPr>
              <w:t>Senin</w:t>
            </w:r>
            <w:proofErr w:type="spellEnd"/>
            <w:r w:rsidRPr="00DA560A">
              <w:rPr>
                <w:rFonts w:asciiTheme="majorBidi" w:hAnsiTheme="majorBidi" w:cstheme="majorBidi"/>
              </w:rPr>
              <w:t xml:space="preserve">, 14 </w:t>
            </w:r>
            <w:proofErr w:type="spellStart"/>
            <w:r w:rsidRPr="00DA560A">
              <w:rPr>
                <w:rFonts w:asciiTheme="majorBidi" w:hAnsiTheme="majorBidi" w:cstheme="majorBidi"/>
              </w:rPr>
              <w:t>Maret</w:t>
            </w:r>
            <w:proofErr w:type="spellEnd"/>
            <w:r w:rsidRPr="00DA560A">
              <w:rPr>
                <w:rFonts w:asciiTheme="majorBidi" w:hAnsiTheme="majorBidi" w:cstheme="majorBidi"/>
              </w:rPr>
              <w:t xml:space="preserve"> 2022</w:t>
            </w:r>
          </w:p>
          <w:p w:rsidR="00A85DB3" w:rsidRPr="00DA560A" w:rsidRDefault="00A85DB3" w:rsidP="00A85DB3">
            <w:pPr>
              <w:spacing w:line="480" w:lineRule="auto"/>
              <w:jc w:val="both"/>
              <w:rPr>
                <w:rFonts w:asciiTheme="majorBidi" w:hAnsiTheme="majorBidi" w:cstheme="majorBidi"/>
              </w:rPr>
            </w:pPr>
            <w:r w:rsidRPr="00DA560A">
              <w:rPr>
                <w:rFonts w:asciiTheme="majorBidi" w:hAnsiTheme="majorBidi" w:cstheme="majorBidi"/>
              </w:rPr>
              <w:t>: 08.00 WIB</w:t>
            </w:r>
          </w:p>
          <w:p w:rsidR="0097251B" w:rsidRDefault="00A85DB3" w:rsidP="0097251B">
            <w:pPr>
              <w:spacing w:line="480" w:lineRule="auto"/>
              <w:jc w:val="both"/>
              <w:rPr>
                <w:rFonts w:asciiTheme="majorBidi" w:hAnsiTheme="majorBidi" w:cstheme="majorBidi"/>
              </w:rPr>
            </w:pPr>
            <w:r w:rsidRPr="00DA560A">
              <w:rPr>
                <w:rFonts w:asciiTheme="majorBidi" w:hAnsiTheme="majorBidi" w:cstheme="majorBidi"/>
              </w:rPr>
              <w:t xml:space="preserve">: Kantor Guru TKIT 1 </w:t>
            </w:r>
            <w:proofErr w:type="spellStart"/>
            <w:r w:rsidRPr="00DA560A">
              <w:rPr>
                <w:rFonts w:asciiTheme="majorBidi" w:hAnsiTheme="majorBidi" w:cstheme="majorBidi"/>
              </w:rPr>
              <w:t>Qurrota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A’yun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Po</w:t>
            </w:r>
            <w:r w:rsidR="0097251B">
              <w:rPr>
                <w:rFonts w:asciiTheme="majorBidi" w:hAnsiTheme="majorBidi" w:cstheme="majorBidi"/>
              </w:rPr>
              <w:t>norogo</w:t>
            </w:r>
            <w:proofErr w:type="spellEnd"/>
          </w:p>
          <w:p w:rsidR="00A85DB3" w:rsidRPr="00DA560A" w:rsidRDefault="00A85DB3" w:rsidP="00A85DB3">
            <w:pPr>
              <w:spacing w:line="480" w:lineRule="auto"/>
              <w:jc w:val="both"/>
              <w:rPr>
                <w:rFonts w:asciiTheme="majorBidi" w:hAnsiTheme="majorBidi" w:cstheme="majorBidi"/>
              </w:rPr>
            </w:pPr>
            <w:r w:rsidRPr="00DA560A">
              <w:rPr>
                <w:rFonts w:asciiTheme="majorBidi" w:hAnsiTheme="majorBidi" w:cstheme="majorBidi"/>
              </w:rPr>
              <w:t>: 19.00 WIB</w:t>
            </w:r>
          </w:p>
        </w:tc>
      </w:tr>
    </w:tbl>
    <w:p w:rsidR="00980903" w:rsidRPr="00DA560A" w:rsidRDefault="00980903" w:rsidP="00980903">
      <w:pPr>
        <w:spacing w:line="360" w:lineRule="auto"/>
        <w:jc w:val="both"/>
        <w:rPr>
          <w:rFonts w:asciiTheme="majorBidi" w:hAnsiTheme="majorBidi" w:cstheme="majorBidi"/>
        </w:rPr>
      </w:pPr>
    </w:p>
    <w:tbl>
      <w:tblPr>
        <w:tblStyle w:val="TableGrid"/>
        <w:tblW w:w="0" w:type="auto"/>
        <w:tblInd w:w="392" w:type="dxa"/>
        <w:tblLook w:val="04A0" w:firstRow="1" w:lastRow="0" w:firstColumn="1" w:lastColumn="0" w:noHBand="0" w:noVBand="1"/>
      </w:tblPr>
      <w:tblGrid>
        <w:gridCol w:w="1337"/>
        <w:gridCol w:w="4101"/>
      </w:tblGrid>
      <w:tr w:rsidR="00980903" w:rsidRPr="00DA560A" w:rsidTr="00553144">
        <w:tc>
          <w:tcPr>
            <w:tcW w:w="8788" w:type="dxa"/>
            <w:gridSpan w:val="2"/>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Materi Wawancara</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Apakah ada karakter tertentu yang menjadi fokus di TKIT 1 Qurrota A’yun bagi anak-anak? Jika ada, apa saja Bu?</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Ada beberapa karakter yang menjadi fokus di sini seperti disiplin, tekun, ikhlas, dan sabar.</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Karakter yang menjadi fokus di TKIT 1 Qurrota A’yun Ponorogo sangat banyak seperti karakter disiplin, tekun ikhlas dan sabar.</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Bagaimana penerapan pendidikan karakter religius di TKIT 1 Qurrota A’yun Ponorogo? Dengan cara atau metode apa saja Bu?</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Penerapannya dengan memberi contoh secara langsung dari guru baik ucapan maupun perilaku sehari-hari misalnya sikap berdoa yan</w:t>
            </w:r>
            <w:r w:rsidR="006D6D69" w:rsidRPr="00DA560A">
              <w:rPr>
                <w:rFonts w:asciiTheme="majorBidi" w:hAnsiTheme="majorBidi" w:cstheme="majorBidi"/>
              </w:rPr>
              <w:t>g baik dan benar saat di kelas, m</w:t>
            </w:r>
            <w:r w:rsidRPr="00DA560A">
              <w:rPr>
                <w:rFonts w:asciiTheme="majorBidi" w:hAnsiTheme="majorBidi" w:cstheme="majorBidi"/>
              </w:rPr>
              <w:t>aupun praktik sholat.</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Penerapan yang digunakan di TKIT 1 Qurrota A’yun Ponorogo dalam pelaksanaan karakter religius yaitu dengan cara guru secara langsung memberikan contoh dari ucapan, perilaku serta perbuatannya dalam keseharianya seperti bagaimana berdoa yang benar saat melakukan kegiatan.</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Bagaimana pelaksanaan s</w:t>
            </w:r>
            <w:r w:rsidR="002E175A" w:rsidRPr="00DA560A">
              <w:rPr>
                <w:rFonts w:asciiTheme="majorBidi" w:hAnsiTheme="majorBidi" w:cstheme="majorBidi"/>
              </w:rPr>
              <w:t>holat dhuha di TKIT 1 Qurrota A’</w:t>
            </w:r>
            <w:r w:rsidRPr="00DA560A">
              <w:rPr>
                <w:rFonts w:asciiTheme="majorBidi" w:hAnsiTheme="majorBidi" w:cstheme="majorBidi"/>
              </w:rPr>
              <w:t>yun Ponorogo?</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Pelaksanaan sholat dhuha di TKIT 1 Qurrota A’yun diadakan secara rutin seminggu 2 kali yaitu pada hari Rabu dan Kamis pagi sebelum proses Kegiatan Belajar Mengajar (KBM).</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Sholat dhuha di TKIT 1 Qurrota A’yun Ponorogo di laksanakan setiap hari Rabu dan Kamis di setiap minggunya pada pagi hari, sebelum proses belajar mengajar dimulai.</w:t>
            </w:r>
          </w:p>
        </w:tc>
      </w:tr>
      <w:tr w:rsidR="00980903" w:rsidRPr="00DA560A" w:rsidTr="00553144">
        <w:trPr>
          <w:trHeight w:val="73"/>
        </w:trPr>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Apakah ada pembiasaan yang dilakukan saat pelaksanaan sholat dhuha? Bagaimana cara pembiasaanya?</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Pembiasaan yang khusus dilakukan sebelum pelaksanaan sholat dhuha yaitu pengenalan adab masuk masjid, ikrar dan doa di pagi hari, serta pengenalan tata cara sholat dan doa yang baik dan benar.</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Sebelum pelaksanaan sholat dhuha DI TKIT 1 Qurrota </w:t>
            </w:r>
            <w:proofErr w:type="gramStart"/>
            <w:r w:rsidRPr="00DA560A">
              <w:rPr>
                <w:rFonts w:asciiTheme="majorBidi" w:hAnsiTheme="majorBidi" w:cstheme="majorBidi"/>
              </w:rPr>
              <w:t>A’yun ,</w:t>
            </w:r>
            <w:proofErr w:type="gramEnd"/>
            <w:r w:rsidRPr="00DA560A">
              <w:rPr>
                <w:rFonts w:asciiTheme="majorBidi" w:hAnsiTheme="majorBidi" w:cstheme="majorBidi"/>
              </w:rPr>
              <w:t xml:space="preserve"> pembiasaan yang dilakukan yaitu: anak dikenalkan bagaimana </w:t>
            </w:r>
            <w:r w:rsidRPr="00DA560A">
              <w:rPr>
                <w:rFonts w:asciiTheme="majorBidi" w:hAnsiTheme="majorBidi" w:cstheme="majorBidi"/>
              </w:rPr>
              <w:lastRenderedPageBreak/>
              <w:t>tata cara dan adab memasuki masjid dengan benar, membaca ikrar dan doa di pagi hari, serta memberikan contoh bagaimana tata cara pelaksanaan sholat dhuha mulai dari t</w:t>
            </w:r>
            <w:r w:rsidRPr="00DA560A">
              <w:rPr>
                <w:rFonts w:asciiTheme="majorBidi" w:hAnsiTheme="majorBidi" w:cstheme="majorBidi"/>
                <w:i/>
                <w:iCs/>
              </w:rPr>
              <w:t>akbiratul ikhron</w:t>
            </w:r>
            <w:r w:rsidRPr="00DA560A">
              <w:rPr>
                <w:rFonts w:asciiTheme="majorBidi" w:hAnsiTheme="majorBidi" w:cstheme="majorBidi"/>
              </w:rPr>
              <w:t xml:space="preserve"> sampai dengan salam dan cara berdoa dengan baik dan benar.</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Apa saja yang menjadi kendala saat pelaksanaan sholat dhuha? Apakah bisa diceritakan?</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Ada kendalanya seperti anak-anak datang terlambat, anak tertentu yang belum memahami aturan sholat dan anak yang berpotensi mengganggu.</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Kendala yang terjadi untuk pelaksanaan sholat dhuha diantaranya yaitu: anak-anak yang datang terlambat, anak-anak tertentu yang belum memahami aturan pelaksanaan sholat dan anak-anak yang berpotensi mengganggu teman-teman yang lainnya.</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Bagaimana cara agar anak dapat mengurangi kekurangan dari pelaksanaan sholat dhuha?</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Caranya mengurangi kendala tersebut yaitu memotivasi anak-anak agar terbiasa lagi </w:t>
            </w:r>
            <w:r w:rsidRPr="00DA560A">
              <w:rPr>
                <w:rFonts w:asciiTheme="majorBidi" w:hAnsiTheme="majorBidi" w:cstheme="majorBidi"/>
              </w:rPr>
              <w:lastRenderedPageBreak/>
              <w:t>bangun pagi, memberi contoh langsung dengan cara guru berdiri di depan shaf shalat memberi contoh kerakan sholat. Pendampingan khusus terhadap anak yang berpotensi mengganggu keterlibatan sholat.</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Untuk mengurangi kendala pada pelaksanaan sholat dhuha yaitu memberikan motivasi kepada anak-anak agar terbiasa bangun pagi, memberikan contoh secara langsung mengenai gerakan sholat kepada anak dengan cara guru berdiri di shaf depan anak-anak dan mendampingi anak-anak yang berpotensi mengganggu teman-temannya.</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Apakah dengan adanya sholat dhuha dapat membantu terlaksananya pendidikan karakter religiusnya? Perilaku anak yang mana Bu yang mencerminkan karakter religius mereka? Utamanya setelah sholat dhuha.</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Pelaksanaan sholat dhuha sangat membantu terlaksanannya karakter religius siswa, </w:t>
            </w:r>
            <w:r w:rsidRPr="00DA560A">
              <w:rPr>
                <w:rFonts w:asciiTheme="majorBidi" w:hAnsiTheme="majorBidi" w:cstheme="majorBidi"/>
              </w:rPr>
              <w:lastRenderedPageBreak/>
              <w:t>misalnya anak akan lebih bersabar, disiplin dan jujur.</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Dengan adanya pelaksanaan sholat dhuha dapat membantu anak dalam pengembangan karakter religiusnya seperti disiplin, anak menjadi lebih sabar dan dan jujur.</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Bagaimana solusi ibu guru jika ada anak yang y</w:t>
            </w:r>
            <w:r w:rsidR="00582557" w:rsidRPr="00DA560A">
              <w:rPr>
                <w:rFonts w:asciiTheme="majorBidi" w:hAnsiTheme="majorBidi" w:cstheme="majorBidi"/>
              </w:rPr>
              <w:t>ang tidak mencerminkan karakter</w:t>
            </w:r>
            <w:r w:rsidRPr="00DA560A">
              <w:rPr>
                <w:rFonts w:asciiTheme="majorBidi" w:hAnsiTheme="majorBidi" w:cstheme="majorBidi"/>
              </w:rPr>
              <w:t xml:space="preserve"> religiusnya?</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Berusaha memahami tiap karakter anak beserta perbedaanya dalam setiap proses. Sambil terus berusaha memotivasi dan memberikan nasihat kepada anak-anaknya.</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Solusi jika ada anak yang tidak mencerminkan karakter religius yaitu dengan mem</w:t>
            </w:r>
            <w:r w:rsidR="00582557" w:rsidRPr="00DA560A">
              <w:rPr>
                <w:rFonts w:asciiTheme="majorBidi" w:hAnsiTheme="majorBidi" w:cstheme="majorBidi"/>
              </w:rPr>
              <w:t>ahami dan selalu berusaha memoti</w:t>
            </w:r>
            <w:r w:rsidRPr="00DA560A">
              <w:rPr>
                <w:rFonts w:asciiTheme="majorBidi" w:hAnsiTheme="majorBidi" w:cstheme="majorBidi"/>
              </w:rPr>
              <w:t>vasi dan memberikan masihat kepada anak agar dapat mencerminkan karakter religiusnya.</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Peneliti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Bagaimana capaian karakter religius di TKIT 1 Qurrota A’yun Ponorogo? Apakah sudah sesuai dengan indikator karakter </w:t>
            </w:r>
            <w:r w:rsidRPr="00DA560A">
              <w:rPr>
                <w:rFonts w:asciiTheme="majorBidi" w:hAnsiTheme="majorBidi" w:cstheme="majorBidi"/>
              </w:rPr>
              <w:lastRenderedPageBreak/>
              <w:t>religius? Seperti perilaku jujur, sabar maupun ikhlas?</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Informan</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Capain karakter religius di sini ada yang sudah sesuai namun ada beberapa anak yang masih berproses tergantung dukungan orang tua dan pembiasaan di rumah. Karena program karakter religius sangat tergantung komitmen dan kerjasama antara program sekolah dan pembiasaan dirumah bersama orang tua.</w:t>
            </w:r>
          </w:p>
        </w:tc>
      </w:tr>
      <w:tr w:rsidR="00980903" w:rsidRPr="00DA560A" w:rsidTr="00553144">
        <w:tc>
          <w:tcPr>
            <w:tcW w:w="169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70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Pencapain karakter religius di TKIT 1 Qurrot</w:t>
            </w:r>
            <w:r w:rsidR="00125D81" w:rsidRPr="00DA560A">
              <w:rPr>
                <w:rFonts w:asciiTheme="majorBidi" w:hAnsiTheme="majorBidi" w:cstheme="majorBidi"/>
              </w:rPr>
              <w:t>a A’yun Ponorogo sudah tercapai</w:t>
            </w:r>
            <w:r w:rsidRPr="00DA560A">
              <w:rPr>
                <w:rFonts w:asciiTheme="majorBidi" w:hAnsiTheme="majorBidi" w:cstheme="majorBidi"/>
              </w:rPr>
              <w:t xml:space="preserve"> meskipun ada beberapa anak yang terus berproses dengan dukungan orang tua. Sebab karakter religius bisa tercapai tidak hanya di sekolah melainkan dengan adanya dukungan dari orang tua.</w:t>
            </w:r>
          </w:p>
        </w:tc>
      </w:tr>
    </w:tbl>
    <w:p w:rsidR="00CB4FA2" w:rsidRPr="00DA560A" w:rsidRDefault="00CB4FA2" w:rsidP="00980903">
      <w:pPr>
        <w:spacing w:line="360" w:lineRule="auto"/>
        <w:jc w:val="both"/>
        <w:rPr>
          <w:rFonts w:asciiTheme="majorBidi" w:hAnsiTheme="majorBidi" w:cstheme="majorBidi"/>
          <w:b/>
          <w:bCs/>
        </w:rPr>
      </w:pPr>
    </w:p>
    <w:p w:rsidR="00CB4FA2" w:rsidRPr="00DA560A" w:rsidRDefault="00CB4FA2" w:rsidP="00CB4FA2">
      <w:pPr>
        <w:rPr>
          <w:rFonts w:asciiTheme="majorBidi" w:hAnsiTheme="majorBidi" w:cstheme="majorBidi"/>
          <w:b/>
          <w:bCs/>
        </w:rPr>
      </w:pPr>
      <w:r w:rsidRPr="00DA560A">
        <w:rPr>
          <w:rFonts w:asciiTheme="majorBidi" w:hAnsiTheme="majorBidi" w:cstheme="majorBidi"/>
          <w:b/>
          <w:bCs/>
        </w:rPr>
        <w:br w:type="page"/>
      </w:r>
    </w:p>
    <w:p w:rsidR="00980903" w:rsidRPr="00DA560A" w:rsidRDefault="00980903" w:rsidP="00980903">
      <w:pPr>
        <w:spacing w:line="360" w:lineRule="auto"/>
        <w:jc w:val="both"/>
        <w:rPr>
          <w:rFonts w:asciiTheme="majorBidi" w:hAnsiTheme="majorBidi" w:cstheme="majorBidi"/>
          <w:b/>
          <w:bCs/>
        </w:rPr>
      </w:pPr>
      <w:r w:rsidRPr="00DA560A">
        <w:rPr>
          <w:rFonts w:asciiTheme="majorBidi" w:hAnsiTheme="majorBidi" w:cstheme="majorBidi"/>
          <w:b/>
          <w:bCs/>
        </w:rPr>
        <w:lastRenderedPageBreak/>
        <w:t>Lamiran 2</w:t>
      </w:r>
    </w:p>
    <w:p w:rsidR="00980903" w:rsidRPr="00DA560A" w:rsidRDefault="00980903" w:rsidP="00980903">
      <w:pPr>
        <w:spacing w:line="360" w:lineRule="auto"/>
        <w:jc w:val="center"/>
        <w:rPr>
          <w:rFonts w:asciiTheme="majorBidi" w:hAnsiTheme="majorBidi" w:cstheme="majorBidi"/>
          <w:b/>
          <w:bCs/>
        </w:rPr>
      </w:pPr>
      <w:r w:rsidRPr="00DA560A">
        <w:rPr>
          <w:rFonts w:asciiTheme="majorBidi" w:hAnsiTheme="majorBidi" w:cstheme="majorBidi"/>
          <w:b/>
          <w:bCs/>
        </w:rPr>
        <w:t>DESKRIPSI KEGIATAN PENGUMPULAN DATA MELALUI OBSERVASI</w:t>
      </w:r>
    </w:p>
    <w:tbl>
      <w:tblPr>
        <w:tblStyle w:val="TableGrid"/>
        <w:tblW w:w="0" w:type="auto"/>
        <w:tblInd w:w="250" w:type="dxa"/>
        <w:tblLook w:val="04A0" w:firstRow="1" w:lastRow="0" w:firstColumn="1" w:lastColumn="0" w:noHBand="0" w:noVBand="1"/>
      </w:tblPr>
      <w:tblGrid>
        <w:gridCol w:w="5580"/>
      </w:tblGrid>
      <w:tr w:rsidR="00980903" w:rsidRPr="00DA560A" w:rsidTr="00553144">
        <w:tc>
          <w:tcPr>
            <w:tcW w:w="8930" w:type="dxa"/>
          </w:tcPr>
          <w:p w:rsidR="00980903" w:rsidRPr="00DA560A" w:rsidRDefault="00980903" w:rsidP="007757A3">
            <w:pPr>
              <w:spacing w:line="480" w:lineRule="auto"/>
              <w:jc w:val="both"/>
              <w:rPr>
                <w:rFonts w:asciiTheme="majorBidi" w:hAnsiTheme="majorBidi" w:cstheme="majorBidi"/>
              </w:rPr>
            </w:pPr>
            <w:proofErr w:type="spellStart"/>
            <w:r w:rsidRPr="00DA560A">
              <w:rPr>
                <w:rFonts w:asciiTheme="majorBidi" w:hAnsiTheme="majorBidi" w:cstheme="majorBidi"/>
              </w:rPr>
              <w:t>Nomer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Catatan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Lapangan</w:t>
            </w:r>
            <w:proofErr w:type="spellEnd"/>
            <w:r w:rsidRPr="00DA560A">
              <w:rPr>
                <w:rFonts w:asciiTheme="majorBidi" w:hAnsiTheme="majorBidi" w:cstheme="majorBidi"/>
              </w:rPr>
              <w:tab/>
              <w:t>: 02/O/23-II/2022</w:t>
            </w:r>
          </w:p>
          <w:p w:rsidR="00980903" w:rsidRPr="00DA560A" w:rsidRDefault="00980903" w:rsidP="007757A3">
            <w:pPr>
              <w:spacing w:line="480" w:lineRule="auto"/>
              <w:jc w:val="both"/>
              <w:rPr>
                <w:rFonts w:asciiTheme="majorBidi" w:hAnsiTheme="majorBidi" w:cstheme="majorBidi"/>
              </w:rPr>
            </w:pPr>
            <w:proofErr w:type="spellStart"/>
            <w:r w:rsidRPr="00DA560A">
              <w:rPr>
                <w:rFonts w:asciiTheme="majorBidi" w:hAnsiTheme="majorBidi" w:cstheme="majorBidi"/>
              </w:rPr>
              <w:t>Hari</w:t>
            </w:r>
            <w:proofErr w:type="spellEnd"/>
            <w:r w:rsidRPr="00DA560A">
              <w:rPr>
                <w:rFonts w:asciiTheme="majorBidi" w:hAnsiTheme="majorBidi" w:cstheme="majorBidi"/>
              </w:rPr>
              <w:t>/</w:t>
            </w:r>
            <w:proofErr w:type="spellStart"/>
            <w:r w:rsidRPr="00DA560A">
              <w:rPr>
                <w:rFonts w:asciiTheme="majorBidi" w:hAnsiTheme="majorBidi" w:cstheme="majorBidi"/>
              </w:rPr>
              <w:t>Tanggal</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Pengamatan</w:t>
            </w:r>
            <w:proofErr w:type="spellEnd"/>
            <w:r w:rsidRPr="00DA560A">
              <w:rPr>
                <w:rFonts w:asciiTheme="majorBidi" w:hAnsiTheme="majorBidi" w:cstheme="majorBidi"/>
              </w:rPr>
              <w:tab/>
              <w:t xml:space="preserve">: </w:t>
            </w:r>
            <w:proofErr w:type="spellStart"/>
            <w:r w:rsidRPr="00DA560A">
              <w:rPr>
                <w:rFonts w:asciiTheme="majorBidi" w:hAnsiTheme="majorBidi" w:cstheme="majorBidi"/>
              </w:rPr>
              <w:t>Rabu</w:t>
            </w:r>
            <w:proofErr w:type="spellEnd"/>
            <w:r w:rsidRPr="00DA560A">
              <w:rPr>
                <w:rFonts w:asciiTheme="majorBidi" w:hAnsiTheme="majorBidi" w:cstheme="majorBidi"/>
              </w:rPr>
              <w:t xml:space="preserve">, 23 </w:t>
            </w:r>
            <w:proofErr w:type="spellStart"/>
            <w:r w:rsidRPr="00DA560A">
              <w:rPr>
                <w:rFonts w:asciiTheme="majorBidi" w:hAnsiTheme="majorBidi" w:cstheme="majorBidi"/>
              </w:rPr>
              <w:t>Februari</w:t>
            </w:r>
            <w:proofErr w:type="spellEnd"/>
            <w:r w:rsidRPr="00DA560A">
              <w:rPr>
                <w:rFonts w:asciiTheme="majorBidi" w:hAnsiTheme="majorBidi" w:cstheme="majorBidi"/>
              </w:rPr>
              <w:t xml:space="preserve"> 2022</w:t>
            </w:r>
          </w:p>
          <w:p w:rsidR="00980903" w:rsidRPr="00DA560A" w:rsidRDefault="00980903" w:rsidP="007757A3">
            <w:pPr>
              <w:spacing w:line="480" w:lineRule="auto"/>
              <w:jc w:val="both"/>
              <w:rPr>
                <w:rFonts w:asciiTheme="majorBidi" w:hAnsiTheme="majorBidi" w:cstheme="majorBidi"/>
              </w:rPr>
            </w:pPr>
            <w:proofErr w:type="spellStart"/>
            <w:r w:rsidRPr="00DA560A">
              <w:rPr>
                <w:rFonts w:asciiTheme="majorBidi" w:hAnsiTheme="majorBidi" w:cstheme="majorBidi"/>
              </w:rPr>
              <w:t>Waktu</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Pengamatan</w:t>
            </w:r>
            <w:proofErr w:type="spellEnd"/>
            <w:r w:rsidRPr="00DA560A">
              <w:rPr>
                <w:rFonts w:asciiTheme="majorBidi" w:hAnsiTheme="majorBidi" w:cstheme="majorBidi"/>
              </w:rPr>
              <w:tab/>
            </w:r>
            <w:r w:rsidRPr="00DA560A">
              <w:rPr>
                <w:rFonts w:asciiTheme="majorBidi" w:hAnsiTheme="majorBidi" w:cstheme="majorBidi"/>
              </w:rPr>
              <w:tab/>
              <w:t>: 09.00 WIB</w:t>
            </w:r>
          </w:p>
          <w:p w:rsidR="00980903" w:rsidRPr="00DA560A" w:rsidRDefault="008B1C0F" w:rsidP="00686A11">
            <w:pPr>
              <w:spacing w:line="480" w:lineRule="auto"/>
              <w:ind w:left="2898" w:hanging="2898"/>
              <w:jc w:val="both"/>
              <w:rPr>
                <w:rFonts w:asciiTheme="majorBidi" w:hAnsiTheme="majorBidi" w:cstheme="majorBidi"/>
              </w:rPr>
            </w:pPr>
            <w:proofErr w:type="spellStart"/>
            <w:r>
              <w:rPr>
                <w:rFonts w:asciiTheme="majorBidi" w:hAnsiTheme="majorBidi" w:cstheme="majorBidi"/>
              </w:rPr>
              <w:t>Lokasi</w:t>
            </w:r>
            <w:proofErr w:type="spellEnd"/>
            <w:r>
              <w:rPr>
                <w:rFonts w:asciiTheme="majorBidi" w:hAnsiTheme="majorBidi" w:cstheme="majorBidi"/>
              </w:rPr>
              <w:t xml:space="preserve"> </w:t>
            </w:r>
            <w:proofErr w:type="spellStart"/>
            <w:r>
              <w:rPr>
                <w:rFonts w:asciiTheme="majorBidi" w:hAnsiTheme="majorBidi" w:cstheme="majorBidi"/>
              </w:rPr>
              <w:t>Pengamatan</w:t>
            </w:r>
            <w:proofErr w:type="spellEnd"/>
            <w:r>
              <w:rPr>
                <w:rFonts w:asciiTheme="majorBidi" w:hAnsiTheme="majorBidi" w:cstheme="majorBidi"/>
              </w:rPr>
              <w:tab/>
            </w:r>
            <w:r w:rsidR="00980903" w:rsidRPr="00DA560A">
              <w:rPr>
                <w:rFonts w:asciiTheme="majorBidi" w:hAnsiTheme="majorBidi" w:cstheme="majorBidi"/>
              </w:rPr>
              <w:t xml:space="preserve">: </w:t>
            </w:r>
            <w:proofErr w:type="spellStart"/>
            <w:r w:rsidR="00980903" w:rsidRPr="00DA560A">
              <w:rPr>
                <w:rFonts w:asciiTheme="majorBidi" w:hAnsiTheme="majorBidi" w:cstheme="majorBidi"/>
              </w:rPr>
              <w:t>Mushola</w:t>
            </w:r>
            <w:proofErr w:type="spellEnd"/>
            <w:r w:rsidR="00980903" w:rsidRPr="00DA560A">
              <w:rPr>
                <w:rFonts w:asciiTheme="majorBidi" w:hAnsiTheme="majorBidi" w:cstheme="majorBidi"/>
              </w:rPr>
              <w:t xml:space="preserve"> TKIT 1 </w:t>
            </w:r>
            <w:proofErr w:type="spellStart"/>
            <w:r w:rsidR="00980903" w:rsidRPr="00DA560A">
              <w:rPr>
                <w:rFonts w:asciiTheme="majorBidi" w:hAnsiTheme="majorBidi" w:cstheme="majorBidi"/>
              </w:rPr>
              <w:t>Qurrota</w:t>
            </w:r>
            <w:proofErr w:type="spellEnd"/>
            <w:r w:rsidR="00980903" w:rsidRPr="00DA560A">
              <w:rPr>
                <w:rFonts w:asciiTheme="majorBidi" w:hAnsiTheme="majorBidi" w:cstheme="majorBidi"/>
              </w:rPr>
              <w:t xml:space="preserve"> </w:t>
            </w:r>
            <w:proofErr w:type="spellStart"/>
            <w:r w:rsidR="00980903" w:rsidRPr="00DA560A">
              <w:rPr>
                <w:rFonts w:asciiTheme="majorBidi" w:hAnsiTheme="majorBidi" w:cstheme="majorBidi"/>
              </w:rPr>
              <w:t>A’yun</w:t>
            </w:r>
            <w:proofErr w:type="spellEnd"/>
            <w:r w:rsidR="00980903" w:rsidRPr="00DA560A">
              <w:rPr>
                <w:rFonts w:asciiTheme="majorBidi" w:hAnsiTheme="majorBidi" w:cstheme="majorBidi"/>
              </w:rPr>
              <w:t xml:space="preserve"> </w:t>
            </w:r>
            <w:proofErr w:type="spellStart"/>
            <w:r w:rsidR="00980903" w:rsidRPr="00DA560A">
              <w:rPr>
                <w:rFonts w:asciiTheme="majorBidi" w:hAnsiTheme="majorBidi" w:cstheme="majorBidi"/>
              </w:rPr>
              <w:t>Ponorogo</w:t>
            </w:r>
            <w:proofErr w:type="spellEnd"/>
          </w:p>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Dideskripsikan Pada Pukul</w:t>
            </w:r>
            <w:r w:rsidRPr="00DA560A">
              <w:rPr>
                <w:rFonts w:asciiTheme="majorBidi" w:hAnsiTheme="majorBidi" w:cstheme="majorBidi"/>
              </w:rPr>
              <w:tab/>
              <w:t>: 20.00 WIB</w:t>
            </w:r>
          </w:p>
        </w:tc>
      </w:tr>
    </w:tbl>
    <w:p w:rsidR="00980903" w:rsidRPr="00DA560A" w:rsidRDefault="00980903" w:rsidP="00FB40EE">
      <w:pPr>
        <w:spacing w:after="0" w:line="360" w:lineRule="auto"/>
        <w:jc w:val="both"/>
        <w:rPr>
          <w:rFonts w:asciiTheme="majorBidi" w:hAnsiTheme="majorBidi" w:cstheme="majorBidi"/>
        </w:rPr>
      </w:pPr>
    </w:p>
    <w:p w:rsidR="00980903" w:rsidRPr="00DA560A" w:rsidRDefault="00980903" w:rsidP="00FB40EE">
      <w:pPr>
        <w:spacing w:after="0" w:line="360" w:lineRule="auto"/>
        <w:jc w:val="both"/>
        <w:rPr>
          <w:rFonts w:asciiTheme="majorBidi" w:hAnsiTheme="majorBidi" w:cstheme="majorBidi"/>
        </w:rPr>
      </w:pPr>
      <w:r w:rsidRPr="00DA560A">
        <w:rPr>
          <w:rFonts w:asciiTheme="majorBidi" w:hAnsiTheme="majorBidi" w:cstheme="majorBidi"/>
        </w:rPr>
        <w:t>Keterangan:</w:t>
      </w:r>
    </w:p>
    <w:p w:rsidR="00980903" w:rsidRPr="00DA560A" w:rsidRDefault="00980903" w:rsidP="00FB40EE">
      <w:pPr>
        <w:numPr>
          <w:ilvl w:val="0"/>
          <w:numId w:val="50"/>
        </w:numPr>
        <w:spacing w:after="0" w:line="360" w:lineRule="auto"/>
        <w:jc w:val="both"/>
        <w:rPr>
          <w:rFonts w:asciiTheme="majorBidi" w:hAnsiTheme="majorBidi" w:cstheme="majorBidi"/>
        </w:rPr>
      </w:pPr>
      <w:r w:rsidRPr="00DA560A">
        <w:rPr>
          <w:rFonts w:asciiTheme="majorBidi" w:hAnsiTheme="majorBidi" w:cstheme="majorBidi"/>
        </w:rPr>
        <w:t>BB</w:t>
      </w:r>
      <w:r w:rsidRPr="00DA560A">
        <w:rPr>
          <w:rFonts w:asciiTheme="majorBidi" w:hAnsiTheme="majorBidi" w:cstheme="majorBidi"/>
        </w:rPr>
        <w:tab/>
        <w:t>: Belum Berkembang</w:t>
      </w:r>
    </w:p>
    <w:p w:rsidR="00980903" w:rsidRPr="00DA560A" w:rsidRDefault="00980903" w:rsidP="00FB40EE">
      <w:pPr>
        <w:numPr>
          <w:ilvl w:val="0"/>
          <w:numId w:val="50"/>
        </w:numPr>
        <w:spacing w:after="0" w:line="360" w:lineRule="auto"/>
        <w:jc w:val="both"/>
        <w:rPr>
          <w:rFonts w:asciiTheme="majorBidi" w:hAnsiTheme="majorBidi" w:cstheme="majorBidi"/>
        </w:rPr>
      </w:pPr>
      <w:r w:rsidRPr="00DA560A">
        <w:rPr>
          <w:rFonts w:asciiTheme="majorBidi" w:hAnsiTheme="majorBidi" w:cstheme="majorBidi"/>
        </w:rPr>
        <w:t>MB</w:t>
      </w:r>
      <w:r w:rsidRPr="00DA560A">
        <w:rPr>
          <w:rFonts w:asciiTheme="majorBidi" w:hAnsiTheme="majorBidi" w:cstheme="majorBidi"/>
        </w:rPr>
        <w:tab/>
        <w:t>: Mulai Berkembang</w:t>
      </w:r>
    </w:p>
    <w:p w:rsidR="00980903" w:rsidRPr="00DA560A" w:rsidRDefault="00980903" w:rsidP="00FB40EE">
      <w:pPr>
        <w:numPr>
          <w:ilvl w:val="0"/>
          <w:numId w:val="50"/>
        </w:numPr>
        <w:spacing w:after="0" w:line="360" w:lineRule="auto"/>
        <w:jc w:val="both"/>
        <w:rPr>
          <w:rFonts w:asciiTheme="majorBidi" w:hAnsiTheme="majorBidi" w:cstheme="majorBidi"/>
        </w:rPr>
      </w:pPr>
      <w:r w:rsidRPr="00DA560A">
        <w:rPr>
          <w:rFonts w:asciiTheme="majorBidi" w:hAnsiTheme="majorBidi" w:cstheme="majorBidi"/>
        </w:rPr>
        <w:t>B</w:t>
      </w:r>
      <w:r w:rsidRPr="00DA560A">
        <w:rPr>
          <w:rFonts w:asciiTheme="majorBidi" w:hAnsiTheme="majorBidi" w:cstheme="majorBidi"/>
        </w:rPr>
        <w:tab/>
        <w:t>: Berkembang</w:t>
      </w:r>
    </w:p>
    <w:p w:rsidR="00980903" w:rsidRPr="00DA560A" w:rsidRDefault="00980903" w:rsidP="00980903">
      <w:pPr>
        <w:numPr>
          <w:ilvl w:val="0"/>
          <w:numId w:val="50"/>
        </w:numPr>
        <w:spacing w:line="360" w:lineRule="auto"/>
        <w:jc w:val="both"/>
        <w:rPr>
          <w:rFonts w:asciiTheme="majorBidi" w:hAnsiTheme="majorBidi" w:cstheme="majorBidi"/>
        </w:rPr>
      </w:pPr>
      <w:r w:rsidRPr="00DA560A">
        <w:rPr>
          <w:rFonts w:asciiTheme="majorBidi" w:hAnsiTheme="majorBidi" w:cstheme="majorBidi"/>
        </w:rPr>
        <w:t>SB</w:t>
      </w:r>
      <w:r w:rsidRPr="00DA560A">
        <w:rPr>
          <w:rFonts w:asciiTheme="majorBidi" w:hAnsiTheme="majorBidi" w:cstheme="majorBidi"/>
        </w:rPr>
        <w:tab/>
        <w:t>: Sudah Berkembang</w:t>
      </w:r>
    </w:p>
    <w:tbl>
      <w:tblPr>
        <w:tblStyle w:val="TableGrid"/>
        <w:tblW w:w="5982" w:type="dxa"/>
        <w:tblInd w:w="250" w:type="dxa"/>
        <w:tblLayout w:type="fixed"/>
        <w:tblLook w:val="04A0" w:firstRow="1" w:lastRow="0" w:firstColumn="1" w:lastColumn="0" w:noHBand="0" w:noVBand="1"/>
      </w:tblPr>
      <w:tblGrid>
        <w:gridCol w:w="312"/>
        <w:gridCol w:w="851"/>
        <w:gridCol w:w="709"/>
        <w:gridCol w:w="992"/>
        <w:gridCol w:w="850"/>
        <w:gridCol w:w="567"/>
        <w:gridCol w:w="590"/>
        <w:gridCol w:w="544"/>
        <w:gridCol w:w="567"/>
      </w:tblGrid>
      <w:tr w:rsidR="00980903" w:rsidRPr="00DA560A" w:rsidTr="000D6513">
        <w:tc>
          <w:tcPr>
            <w:tcW w:w="312"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No</w:t>
            </w:r>
          </w:p>
        </w:tc>
        <w:tc>
          <w:tcPr>
            <w:tcW w:w="851" w:type="dxa"/>
          </w:tcPr>
          <w:p w:rsidR="00980903" w:rsidRPr="00DA560A" w:rsidRDefault="00980903" w:rsidP="007757A3">
            <w:pPr>
              <w:spacing w:line="360" w:lineRule="auto"/>
              <w:jc w:val="both"/>
              <w:rPr>
                <w:rFonts w:asciiTheme="majorBidi" w:hAnsiTheme="majorBidi" w:cstheme="majorBidi"/>
              </w:rPr>
            </w:pPr>
          </w:p>
        </w:tc>
        <w:tc>
          <w:tcPr>
            <w:tcW w:w="709"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Nilai-nilai</w:t>
            </w:r>
            <w:proofErr w:type="spellEnd"/>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Bentuk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capaian</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Keterangan</w:t>
            </w:r>
            <w:proofErr w:type="spellEnd"/>
          </w:p>
        </w:tc>
        <w:tc>
          <w:tcPr>
            <w:tcW w:w="56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BB</w:t>
            </w:r>
          </w:p>
        </w:tc>
        <w:tc>
          <w:tcPr>
            <w:tcW w:w="590"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MB</w:t>
            </w:r>
          </w:p>
        </w:tc>
        <w:tc>
          <w:tcPr>
            <w:tcW w:w="544"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w:t>
            </w:r>
          </w:p>
        </w:tc>
        <w:tc>
          <w:tcPr>
            <w:tcW w:w="56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SB</w:t>
            </w:r>
          </w:p>
        </w:tc>
      </w:tr>
      <w:tr w:rsidR="00980903" w:rsidRPr="00DA560A" w:rsidTr="000D6513">
        <w:tc>
          <w:tcPr>
            <w:tcW w:w="312" w:type="dxa"/>
            <w:vMerge w:val="restart"/>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1</w:t>
            </w:r>
          </w:p>
        </w:tc>
        <w:tc>
          <w:tcPr>
            <w:tcW w:w="851" w:type="dxa"/>
            <w:vMerge w:val="restart"/>
          </w:tcPr>
          <w:p w:rsidR="00980903" w:rsidRPr="00DA560A" w:rsidRDefault="00980903" w:rsidP="007757A3">
            <w:pPr>
              <w:spacing w:line="360" w:lineRule="auto"/>
              <w:jc w:val="center"/>
              <w:rPr>
                <w:rFonts w:asciiTheme="majorBidi" w:hAnsiTheme="majorBidi" w:cstheme="majorBidi"/>
              </w:rPr>
            </w:pPr>
            <w:proofErr w:type="spellStart"/>
            <w:r w:rsidRPr="00DA560A">
              <w:rPr>
                <w:rFonts w:asciiTheme="majorBidi" w:hAnsiTheme="majorBidi" w:cstheme="majorBidi"/>
              </w:rPr>
              <w:t>Observasi</w:t>
            </w:r>
            <w:proofErr w:type="spellEnd"/>
          </w:p>
        </w:tc>
        <w:tc>
          <w:tcPr>
            <w:tcW w:w="709" w:type="dxa"/>
            <w:vMerge w:val="restart"/>
          </w:tcPr>
          <w:p w:rsidR="00980903" w:rsidRPr="00DA560A" w:rsidRDefault="00980903" w:rsidP="007757A3">
            <w:pPr>
              <w:spacing w:line="360" w:lineRule="auto"/>
              <w:jc w:val="center"/>
              <w:rPr>
                <w:rFonts w:asciiTheme="majorBidi" w:hAnsiTheme="majorBidi" w:cstheme="majorBidi"/>
              </w:rPr>
            </w:pPr>
            <w:proofErr w:type="spellStart"/>
            <w:r w:rsidRPr="00DA560A">
              <w:rPr>
                <w:rFonts w:asciiTheme="majorBidi" w:hAnsiTheme="majorBidi" w:cstheme="majorBidi"/>
              </w:rPr>
              <w:t>Amanah</w:t>
            </w:r>
            <w:proofErr w:type="spellEnd"/>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Mematuhi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perintah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lastRenderedPageBreak/>
              <w:t>dari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gurunya</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lastRenderedPageBreak/>
              <w:t>Melaksanakan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lastRenderedPageBreak/>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secara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berjamaah</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1B0244"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980903" w:rsidRPr="00DA560A" w:rsidRDefault="00980903" w:rsidP="001B0244">
            <w:pPr>
              <w:spacing w:line="360" w:lineRule="auto"/>
              <w:rPr>
                <w:rFonts w:asciiTheme="majorBidi" w:hAnsiTheme="majorBidi" w:cstheme="majorBidi"/>
              </w:rPr>
            </w:pP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vMerge/>
          </w:tcPr>
          <w:p w:rsidR="00980903" w:rsidRPr="00DA560A" w:rsidRDefault="00980903" w:rsidP="007757A3">
            <w:pPr>
              <w:spacing w:line="360" w:lineRule="auto"/>
              <w:jc w:val="both"/>
              <w:rPr>
                <w:rFonts w:asciiTheme="majorBidi" w:hAnsiTheme="majorBidi" w:cstheme="majorBidi"/>
              </w:rPr>
            </w:pPr>
          </w:p>
        </w:tc>
        <w:tc>
          <w:tcPr>
            <w:tcW w:w="709" w:type="dxa"/>
            <w:vMerge/>
            <w:vAlign w:val="center"/>
          </w:tcPr>
          <w:p w:rsidR="00980903" w:rsidRPr="00DA560A" w:rsidRDefault="00980903" w:rsidP="007757A3">
            <w:pPr>
              <w:spacing w:line="360" w:lineRule="auto"/>
              <w:jc w:val="center"/>
              <w:rPr>
                <w:rFonts w:asciiTheme="majorBidi" w:hAnsiTheme="majorBidi" w:cstheme="majorBidi"/>
              </w:rPr>
            </w:pPr>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Mengembalikan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barang</w:t>
            </w:r>
            <w:proofErr w:type="spellEnd"/>
            <w:r w:rsidRPr="00DA560A">
              <w:rPr>
                <w:rFonts w:asciiTheme="majorBidi" w:hAnsiTheme="majorBidi" w:cstheme="majorBidi"/>
              </w:rPr>
              <w:t xml:space="preserve"> yang di </w:t>
            </w:r>
            <w:proofErr w:type="spellStart"/>
            <w:r w:rsidRPr="00DA560A">
              <w:rPr>
                <w:rFonts w:asciiTheme="majorBidi" w:hAnsiTheme="majorBidi" w:cstheme="majorBidi"/>
              </w:rPr>
              <w:t>pinjam</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Mengembalikan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sajadah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pada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tempatnya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setelah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melakukan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1B0244"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980903" w:rsidRPr="00DA560A" w:rsidRDefault="00980903" w:rsidP="007757A3">
            <w:pPr>
              <w:spacing w:line="360" w:lineRule="auto"/>
              <w:jc w:val="center"/>
              <w:rPr>
                <w:rFonts w:asciiTheme="majorBidi" w:hAnsiTheme="majorBidi" w:cstheme="majorBidi"/>
              </w:rPr>
            </w:pP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Refleksi</w:t>
            </w:r>
            <w:proofErr w:type="spellEnd"/>
          </w:p>
        </w:tc>
        <w:tc>
          <w:tcPr>
            <w:tcW w:w="4819" w:type="dxa"/>
            <w:gridSpan w:val="7"/>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Nilai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religius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amanah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dapat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dilihat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dari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mengikuti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pelaksanaan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secara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berjamaah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mengembalikan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sajadah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setelah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melakukan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p>
        </w:tc>
      </w:tr>
      <w:tr w:rsidR="00980903" w:rsidRPr="00DA560A" w:rsidTr="000D6513">
        <w:tc>
          <w:tcPr>
            <w:tcW w:w="312" w:type="dxa"/>
            <w:vMerge w:val="restart"/>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lastRenderedPageBreak/>
              <w:t>2</w:t>
            </w:r>
          </w:p>
        </w:tc>
        <w:tc>
          <w:tcPr>
            <w:tcW w:w="851" w:type="dxa"/>
          </w:tcPr>
          <w:p w:rsidR="00980903" w:rsidRPr="00DA560A" w:rsidRDefault="00980903" w:rsidP="007757A3">
            <w:pPr>
              <w:spacing w:line="360" w:lineRule="auto"/>
              <w:jc w:val="center"/>
              <w:rPr>
                <w:rFonts w:asciiTheme="majorBidi" w:hAnsiTheme="majorBidi" w:cstheme="majorBidi"/>
              </w:rPr>
            </w:pPr>
            <w:proofErr w:type="spellStart"/>
            <w:r w:rsidRPr="00DA560A">
              <w:rPr>
                <w:rFonts w:asciiTheme="majorBidi" w:hAnsiTheme="majorBidi" w:cstheme="majorBidi"/>
              </w:rPr>
              <w:t>Observasi</w:t>
            </w:r>
            <w:proofErr w:type="spellEnd"/>
          </w:p>
        </w:tc>
        <w:tc>
          <w:tcPr>
            <w:tcW w:w="709" w:type="dxa"/>
          </w:tcPr>
          <w:p w:rsidR="00980903" w:rsidRPr="00DA560A" w:rsidRDefault="00980903" w:rsidP="007757A3">
            <w:pPr>
              <w:spacing w:line="360" w:lineRule="auto"/>
              <w:jc w:val="center"/>
              <w:rPr>
                <w:rFonts w:asciiTheme="majorBidi" w:hAnsiTheme="majorBidi" w:cstheme="majorBidi"/>
              </w:rPr>
            </w:pPr>
            <w:proofErr w:type="spellStart"/>
            <w:r w:rsidRPr="00DA560A">
              <w:rPr>
                <w:rFonts w:asciiTheme="majorBidi" w:hAnsiTheme="majorBidi" w:cstheme="majorBidi"/>
              </w:rPr>
              <w:t>Amal</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sholeh</w:t>
            </w:r>
            <w:proofErr w:type="spellEnd"/>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Berperilaku</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dengan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ketaatan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saat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melaksanakan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ajaran</w:t>
            </w:r>
            <w:proofErr w:type="spellEnd"/>
            <w:r w:rsidRPr="00DA560A">
              <w:rPr>
                <w:rFonts w:asciiTheme="majorBidi" w:hAnsiTheme="majorBidi" w:cstheme="majorBidi"/>
              </w:rPr>
              <w:t xml:space="preserve"> agama</w:t>
            </w:r>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Bersungguh-sungguh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dalam</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mengerjakan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berdoa</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980903" w:rsidP="007757A3">
            <w:pPr>
              <w:spacing w:line="360" w:lineRule="auto"/>
              <w:jc w:val="center"/>
              <w:rPr>
                <w:rFonts w:asciiTheme="majorBidi" w:hAnsiTheme="majorBidi" w:cstheme="majorBidi"/>
              </w:rPr>
            </w:pPr>
          </w:p>
        </w:tc>
        <w:tc>
          <w:tcPr>
            <w:tcW w:w="544" w:type="dxa"/>
            <w:vAlign w:val="center"/>
          </w:tcPr>
          <w:p w:rsidR="00980903" w:rsidRPr="00DA560A" w:rsidRDefault="001B0244"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Refleksi</w:t>
            </w:r>
            <w:proofErr w:type="spellEnd"/>
          </w:p>
        </w:tc>
        <w:tc>
          <w:tcPr>
            <w:tcW w:w="4819" w:type="dxa"/>
            <w:gridSpan w:val="7"/>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diajari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mengerjakan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dengan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bersungguh-sungguh</w:t>
            </w:r>
            <w:proofErr w:type="spellEnd"/>
            <w:r w:rsidRPr="00DA560A">
              <w:rPr>
                <w:rFonts w:asciiTheme="majorBidi" w:hAnsiTheme="majorBidi" w:cstheme="majorBidi"/>
              </w:rPr>
              <w:t xml:space="preserve"> agar </w:t>
            </w:r>
            <w:proofErr w:type="spellStart"/>
            <w:r w:rsidRPr="00DA560A">
              <w:rPr>
                <w:rFonts w:asciiTheme="majorBidi" w:hAnsiTheme="majorBidi" w:cstheme="majorBidi"/>
              </w:rPr>
              <w:t>mendapat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keberkahan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pahala</w:t>
            </w:r>
            <w:proofErr w:type="spellEnd"/>
          </w:p>
        </w:tc>
      </w:tr>
      <w:tr w:rsidR="00980903" w:rsidRPr="00DA560A" w:rsidTr="000D6513">
        <w:tc>
          <w:tcPr>
            <w:tcW w:w="312" w:type="dxa"/>
            <w:vMerge w:val="restart"/>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3</w:t>
            </w:r>
          </w:p>
        </w:tc>
        <w:tc>
          <w:tcPr>
            <w:tcW w:w="851" w:type="dxa"/>
            <w:vMerge w:val="restart"/>
          </w:tcPr>
          <w:p w:rsidR="00980903" w:rsidRPr="00DA560A" w:rsidRDefault="00980903" w:rsidP="007757A3">
            <w:pPr>
              <w:spacing w:line="360" w:lineRule="auto"/>
              <w:jc w:val="center"/>
              <w:rPr>
                <w:rFonts w:asciiTheme="majorBidi" w:hAnsiTheme="majorBidi" w:cstheme="majorBidi"/>
              </w:rPr>
            </w:pPr>
            <w:proofErr w:type="spellStart"/>
            <w:r w:rsidRPr="00DA560A">
              <w:rPr>
                <w:rFonts w:asciiTheme="majorBidi" w:hAnsiTheme="majorBidi" w:cstheme="majorBidi"/>
              </w:rPr>
              <w:t>Observasi</w:t>
            </w:r>
            <w:proofErr w:type="spellEnd"/>
          </w:p>
        </w:tc>
        <w:tc>
          <w:tcPr>
            <w:tcW w:w="709" w:type="dxa"/>
            <w:vMerge w:val="restart"/>
          </w:tcPr>
          <w:p w:rsidR="00980903" w:rsidRPr="00DA560A" w:rsidRDefault="00980903" w:rsidP="007757A3">
            <w:pPr>
              <w:spacing w:line="360" w:lineRule="auto"/>
              <w:jc w:val="center"/>
              <w:rPr>
                <w:rFonts w:asciiTheme="majorBidi" w:hAnsiTheme="majorBidi" w:cstheme="majorBidi"/>
              </w:rPr>
            </w:pPr>
            <w:proofErr w:type="spellStart"/>
            <w:r w:rsidRPr="00DA560A">
              <w:rPr>
                <w:rFonts w:asciiTheme="majorBidi" w:hAnsiTheme="majorBidi" w:cstheme="majorBidi"/>
              </w:rPr>
              <w:t>Beriman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bertakwa</w:t>
            </w:r>
            <w:proofErr w:type="spellEnd"/>
          </w:p>
        </w:tc>
        <w:tc>
          <w:tcPr>
            <w:tcW w:w="992" w:type="dxa"/>
            <w:vMerge w:val="restart"/>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Terbiasa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membaca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doa</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Doa</w:t>
            </w:r>
            <w:proofErr w:type="spellEnd"/>
            <w:r w:rsidRPr="00DA560A">
              <w:rPr>
                <w:rFonts w:asciiTheme="majorBidi" w:hAnsiTheme="majorBidi" w:cstheme="majorBidi"/>
              </w:rPr>
              <w:t xml:space="preserve"> di </w:t>
            </w:r>
            <w:proofErr w:type="spellStart"/>
            <w:r w:rsidRPr="00DA560A">
              <w:rPr>
                <w:rFonts w:asciiTheme="majorBidi" w:hAnsiTheme="majorBidi" w:cstheme="majorBidi"/>
              </w:rPr>
              <w:t>pagi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hari</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1B0244"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980903" w:rsidRPr="00DA560A" w:rsidRDefault="00980903" w:rsidP="007757A3">
            <w:pPr>
              <w:spacing w:line="360" w:lineRule="auto"/>
              <w:jc w:val="center"/>
              <w:rPr>
                <w:rFonts w:asciiTheme="majorBidi" w:hAnsiTheme="majorBidi" w:cstheme="majorBidi"/>
              </w:rPr>
            </w:pP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vMerge/>
          </w:tcPr>
          <w:p w:rsidR="00980903" w:rsidRPr="00DA560A" w:rsidRDefault="00980903" w:rsidP="007757A3">
            <w:pPr>
              <w:spacing w:line="360" w:lineRule="auto"/>
              <w:jc w:val="both"/>
              <w:rPr>
                <w:rFonts w:asciiTheme="majorBidi" w:hAnsiTheme="majorBidi" w:cstheme="majorBidi"/>
              </w:rPr>
            </w:pPr>
          </w:p>
        </w:tc>
        <w:tc>
          <w:tcPr>
            <w:tcW w:w="709" w:type="dxa"/>
            <w:vMerge/>
          </w:tcPr>
          <w:p w:rsidR="00980903" w:rsidRPr="00DA560A" w:rsidRDefault="00980903" w:rsidP="007757A3">
            <w:pPr>
              <w:spacing w:line="360" w:lineRule="auto"/>
              <w:jc w:val="both"/>
              <w:rPr>
                <w:rFonts w:asciiTheme="majorBidi" w:hAnsiTheme="majorBidi" w:cstheme="majorBidi"/>
              </w:rPr>
            </w:pPr>
          </w:p>
        </w:tc>
        <w:tc>
          <w:tcPr>
            <w:tcW w:w="992" w:type="dxa"/>
            <w:vMerge/>
          </w:tcPr>
          <w:p w:rsidR="00980903" w:rsidRPr="00DA560A" w:rsidRDefault="00980903" w:rsidP="007757A3">
            <w:pPr>
              <w:spacing w:line="360" w:lineRule="auto"/>
              <w:jc w:val="both"/>
              <w:rPr>
                <w:rFonts w:asciiTheme="majorBidi" w:hAnsiTheme="majorBidi" w:cstheme="majorBidi"/>
              </w:rPr>
            </w:pPr>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Doa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setelah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1B0244"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980903" w:rsidRPr="00DA560A" w:rsidRDefault="00980903" w:rsidP="007757A3">
            <w:pPr>
              <w:spacing w:line="360" w:lineRule="auto"/>
              <w:jc w:val="center"/>
              <w:rPr>
                <w:rFonts w:asciiTheme="majorBidi" w:hAnsiTheme="majorBidi" w:cstheme="majorBidi"/>
              </w:rPr>
            </w:pP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vMerge/>
          </w:tcPr>
          <w:p w:rsidR="00980903" w:rsidRPr="00DA560A" w:rsidRDefault="00980903" w:rsidP="007757A3">
            <w:pPr>
              <w:spacing w:line="360" w:lineRule="auto"/>
              <w:jc w:val="both"/>
              <w:rPr>
                <w:rFonts w:asciiTheme="majorBidi" w:hAnsiTheme="majorBidi" w:cstheme="majorBidi"/>
              </w:rPr>
            </w:pPr>
          </w:p>
        </w:tc>
        <w:tc>
          <w:tcPr>
            <w:tcW w:w="709" w:type="dxa"/>
            <w:vMerge/>
          </w:tcPr>
          <w:p w:rsidR="00980903" w:rsidRPr="00DA560A" w:rsidRDefault="00980903" w:rsidP="007757A3">
            <w:pPr>
              <w:spacing w:line="360" w:lineRule="auto"/>
              <w:jc w:val="both"/>
              <w:rPr>
                <w:rFonts w:asciiTheme="majorBidi" w:hAnsiTheme="majorBidi" w:cstheme="majorBidi"/>
              </w:rPr>
            </w:pPr>
          </w:p>
        </w:tc>
        <w:tc>
          <w:tcPr>
            <w:tcW w:w="992" w:type="dxa"/>
            <w:vMerge/>
          </w:tcPr>
          <w:p w:rsidR="00980903" w:rsidRPr="00DA560A" w:rsidRDefault="00980903" w:rsidP="007757A3">
            <w:pPr>
              <w:spacing w:line="360" w:lineRule="auto"/>
              <w:jc w:val="both"/>
              <w:rPr>
                <w:rFonts w:asciiTheme="majorBidi" w:hAnsiTheme="majorBidi" w:cstheme="majorBidi"/>
              </w:rPr>
            </w:pPr>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Doa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untuk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lastRenderedPageBreak/>
              <w:t>ke</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dua</w:t>
            </w:r>
            <w:proofErr w:type="spellEnd"/>
            <w:r w:rsidRPr="00DA560A">
              <w:rPr>
                <w:rFonts w:asciiTheme="majorBidi" w:hAnsiTheme="majorBidi" w:cstheme="majorBidi"/>
              </w:rPr>
              <w:t xml:space="preserve"> orang </w:t>
            </w:r>
            <w:proofErr w:type="spellStart"/>
            <w:r w:rsidRPr="00DA560A">
              <w:rPr>
                <w:rFonts w:asciiTheme="majorBidi" w:hAnsiTheme="majorBidi" w:cstheme="majorBidi"/>
              </w:rPr>
              <w:t>tua</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980903" w:rsidP="007757A3">
            <w:pPr>
              <w:spacing w:line="360" w:lineRule="auto"/>
              <w:jc w:val="center"/>
              <w:rPr>
                <w:rFonts w:asciiTheme="majorBidi" w:hAnsiTheme="majorBidi" w:cstheme="majorBidi"/>
              </w:rPr>
            </w:pPr>
          </w:p>
        </w:tc>
        <w:tc>
          <w:tcPr>
            <w:tcW w:w="544" w:type="dxa"/>
            <w:vAlign w:val="center"/>
          </w:tcPr>
          <w:p w:rsidR="00980903" w:rsidRPr="00DA560A" w:rsidRDefault="00C953B1"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vMerge/>
          </w:tcPr>
          <w:p w:rsidR="00980903" w:rsidRPr="00DA560A" w:rsidRDefault="00980903" w:rsidP="007757A3">
            <w:pPr>
              <w:spacing w:line="360" w:lineRule="auto"/>
              <w:jc w:val="both"/>
              <w:rPr>
                <w:rFonts w:asciiTheme="majorBidi" w:hAnsiTheme="majorBidi" w:cstheme="majorBidi"/>
              </w:rPr>
            </w:pPr>
          </w:p>
        </w:tc>
        <w:tc>
          <w:tcPr>
            <w:tcW w:w="709" w:type="dxa"/>
            <w:vMerge/>
          </w:tcPr>
          <w:p w:rsidR="00980903" w:rsidRPr="00DA560A" w:rsidRDefault="00980903" w:rsidP="007757A3">
            <w:pPr>
              <w:spacing w:line="360" w:lineRule="auto"/>
              <w:jc w:val="both"/>
              <w:rPr>
                <w:rFonts w:asciiTheme="majorBidi" w:hAnsiTheme="majorBidi" w:cstheme="majorBidi"/>
              </w:rPr>
            </w:pPr>
          </w:p>
        </w:tc>
        <w:tc>
          <w:tcPr>
            <w:tcW w:w="992" w:type="dxa"/>
            <w:vMerge/>
          </w:tcPr>
          <w:p w:rsidR="00980903" w:rsidRPr="00DA560A" w:rsidRDefault="00980903" w:rsidP="007757A3">
            <w:pPr>
              <w:spacing w:line="360" w:lineRule="auto"/>
              <w:jc w:val="both"/>
              <w:rPr>
                <w:rFonts w:asciiTheme="majorBidi" w:hAnsiTheme="majorBidi" w:cstheme="majorBidi"/>
              </w:rPr>
            </w:pPr>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Doa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kebahagian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dunia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akhirat</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7055D1"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980903" w:rsidRPr="00DA560A" w:rsidRDefault="00980903" w:rsidP="007757A3">
            <w:pPr>
              <w:spacing w:line="360" w:lineRule="auto"/>
              <w:jc w:val="center"/>
              <w:rPr>
                <w:rFonts w:asciiTheme="majorBidi" w:hAnsiTheme="majorBidi" w:cstheme="majorBidi"/>
              </w:rPr>
            </w:pP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vMerge/>
          </w:tcPr>
          <w:p w:rsidR="00980903" w:rsidRPr="00DA560A" w:rsidRDefault="00980903" w:rsidP="007757A3">
            <w:pPr>
              <w:spacing w:line="360" w:lineRule="auto"/>
              <w:jc w:val="both"/>
              <w:rPr>
                <w:rFonts w:asciiTheme="majorBidi" w:hAnsiTheme="majorBidi" w:cstheme="majorBidi"/>
              </w:rPr>
            </w:pPr>
          </w:p>
        </w:tc>
        <w:tc>
          <w:tcPr>
            <w:tcW w:w="709" w:type="dxa"/>
            <w:vMerge/>
          </w:tcPr>
          <w:p w:rsidR="00980903" w:rsidRPr="00DA560A" w:rsidRDefault="00980903" w:rsidP="007757A3">
            <w:pPr>
              <w:spacing w:line="360" w:lineRule="auto"/>
              <w:jc w:val="both"/>
              <w:rPr>
                <w:rFonts w:asciiTheme="majorBidi" w:hAnsiTheme="majorBidi" w:cstheme="majorBidi"/>
              </w:rPr>
            </w:pPr>
          </w:p>
        </w:tc>
        <w:tc>
          <w:tcPr>
            <w:tcW w:w="992" w:type="dxa"/>
            <w:vMerge/>
          </w:tcPr>
          <w:p w:rsidR="00980903" w:rsidRPr="00DA560A" w:rsidRDefault="00980903" w:rsidP="007757A3">
            <w:pPr>
              <w:spacing w:line="360" w:lineRule="auto"/>
              <w:jc w:val="both"/>
              <w:rPr>
                <w:rFonts w:asciiTheme="majorBidi" w:hAnsiTheme="majorBidi" w:cstheme="majorBidi"/>
              </w:rPr>
            </w:pPr>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Doa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mohon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hidayah</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7055D1"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980903" w:rsidRPr="00DA560A" w:rsidRDefault="00980903" w:rsidP="007757A3">
            <w:pPr>
              <w:spacing w:line="360" w:lineRule="auto"/>
              <w:jc w:val="center"/>
              <w:rPr>
                <w:rFonts w:asciiTheme="majorBidi" w:hAnsiTheme="majorBidi" w:cstheme="majorBidi"/>
              </w:rPr>
            </w:pP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Refleksi</w:t>
            </w:r>
            <w:proofErr w:type="spellEnd"/>
          </w:p>
        </w:tc>
        <w:tc>
          <w:tcPr>
            <w:tcW w:w="4819" w:type="dxa"/>
            <w:gridSpan w:val="7"/>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Setelah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melakukan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diajak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untuk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berdoa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ada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beberapa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doa</w:t>
            </w:r>
            <w:proofErr w:type="spellEnd"/>
            <w:r w:rsidRPr="00DA560A">
              <w:rPr>
                <w:rFonts w:asciiTheme="majorBidi" w:hAnsiTheme="majorBidi" w:cstheme="majorBidi"/>
              </w:rPr>
              <w:t xml:space="preserve"> yang di </w:t>
            </w:r>
            <w:proofErr w:type="spellStart"/>
            <w:r w:rsidRPr="00DA560A">
              <w:rPr>
                <w:rFonts w:asciiTheme="majorBidi" w:hAnsiTheme="majorBidi" w:cstheme="majorBidi"/>
              </w:rPr>
              <w:t>ajarkan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tujuannya</w:t>
            </w:r>
            <w:proofErr w:type="spellEnd"/>
            <w:r w:rsidRPr="00DA560A">
              <w:rPr>
                <w:rFonts w:asciiTheme="majorBidi" w:hAnsiTheme="majorBidi" w:cstheme="majorBidi"/>
              </w:rPr>
              <w:t xml:space="preserve"> agar </w:t>
            </w:r>
            <w:proofErr w:type="spellStart"/>
            <w:r w:rsidRPr="00DA560A">
              <w:rPr>
                <w:rFonts w:asciiTheme="majorBidi" w:hAnsiTheme="majorBidi" w:cstheme="majorBidi"/>
              </w:rPr>
              <w:t>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terbiasa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berdoa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setelah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mengerjakan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meskipun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ada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beberapa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doa</w:t>
            </w:r>
            <w:proofErr w:type="spellEnd"/>
            <w:r w:rsidRPr="00DA560A">
              <w:rPr>
                <w:rFonts w:asciiTheme="majorBidi" w:hAnsiTheme="majorBidi" w:cstheme="majorBidi"/>
              </w:rPr>
              <w:t xml:space="preserve"> yang </w:t>
            </w:r>
            <w:proofErr w:type="spellStart"/>
            <w:r w:rsidRPr="00DA560A">
              <w:rPr>
                <w:rFonts w:asciiTheme="majorBidi" w:hAnsiTheme="majorBidi" w:cstheme="majorBidi"/>
              </w:rPr>
              <w:t>belum</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sempurna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tapi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sudah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mengikutinya</w:t>
            </w:r>
            <w:proofErr w:type="spellEnd"/>
            <w:r w:rsidRPr="00DA560A">
              <w:rPr>
                <w:rFonts w:asciiTheme="majorBidi" w:hAnsiTheme="majorBidi" w:cstheme="majorBidi"/>
              </w:rPr>
              <w:t>.</w:t>
            </w:r>
          </w:p>
        </w:tc>
      </w:tr>
      <w:tr w:rsidR="00980903" w:rsidRPr="00DA560A" w:rsidTr="000D6513">
        <w:tc>
          <w:tcPr>
            <w:tcW w:w="312" w:type="dxa"/>
            <w:vMerge w:val="restart"/>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4</w:t>
            </w:r>
          </w:p>
        </w:tc>
        <w:tc>
          <w:tcPr>
            <w:tcW w:w="851" w:type="dxa"/>
            <w:vMerge w:val="restart"/>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Observasi</w:t>
            </w:r>
            <w:proofErr w:type="spellEnd"/>
          </w:p>
        </w:tc>
        <w:tc>
          <w:tcPr>
            <w:tcW w:w="709"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Bersyukur</w:t>
            </w:r>
            <w:proofErr w:type="spellEnd"/>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Selalu</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mengucap</w:t>
            </w:r>
            <w:proofErr w:type="spellEnd"/>
            <w:r w:rsidRPr="00DA560A">
              <w:rPr>
                <w:rFonts w:asciiTheme="majorBidi" w:hAnsiTheme="majorBidi" w:cstheme="majorBidi"/>
              </w:rPr>
              <w:t xml:space="preserve"> </w:t>
            </w:r>
            <w:proofErr w:type="spellStart"/>
            <w:r w:rsidRPr="00DA560A">
              <w:rPr>
                <w:rFonts w:asciiTheme="majorBidi" w:hAnsiTheme="majorBidi" w:cstheme="majorBidi"/>
              </w:rPr>
              <w:lastRenderedPageBreak/>
              <w:t>terimakasih</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lastRenderedPageBreak/>
              <w:t>Ketika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ada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w:t>
            </w:r>
            <w:proofErr w:type="spellEnd"/>
            <w:r w:rsidRPr="00DA560A">
              <w:rPr>
                <w:rFonts w:asciiTheme="majorBidi" w:hAnsiTheme="majorBidi" w:cstheme="majorBidi"/>
              </w:rPr>
              <w:t xml:space="preserve"> yang </w:t>
            </w:r>
            <w:proofErr w:type="spellStart"/>
            <w:r w:rsidRPr="00DA560A">
              <w:rPr>
                <w:rFonts w:asciiTheme="majorBidi" w:hAnsiTheme="majorBidi" w:cstheme="majorBidi"/>
              </w:rPr>
              <w:lastRenderedPageBreak/>
              <w:t>berbagi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tempat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untuk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9C3BFB"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980903" w:rsidRPr="00DA560A" w:rsidRDefault="00980903" w:rsidP="007757A3">
            <w:pPr>
              <w:spacing w:line="360" w:lineRule="auto"/>
              <w:jc w:val="center"/>
              <w:rPr>
                <w:rFonts w:asciiTheme="majorBidi" w:hAnsiTheme="majorBidi" w:cstheme="majorBidi"/>
              </w:rPr>
            </w:pP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vMerge/>
          </w:tcPr>
          <w:p w:rsidR="00980903" w:rsidRPr="00DA560A" w:rsidRDefault="00980903" w:rsidP="007757A3">
            <w:pPr>
              <w:spacing w:line="360" w:lineRule="auto"/>
              <w:jc w:val="both"/>
              <w:rPr>
                <w:rFonts w:asciiTheme="majorBidi" w:hAnsiTheme="majorBidi" w:cstheme="majorBidi"/>
              </w:rPr>
            </w:pPr>
          </w:p>
        </w:tc>
        <w:tc>
          <w:tcPr>
            <w:tcW w:w="709" w:type="dxa"/>
          </w:tcPr>
          <w:p w:rsidR="00980903" w:rsidRPr="00DA560A" w:rsidRDefault="00980903" w:rsidP="007757A3">
            <w:pPr>
              <w:spacing w:line="360" w:lineRule="auto"/>
              <w:jc w:val="both"/>
              <w:rPr>
                <w:rFonts w:asciiTheme="majorBidi" w:hAnsiTheme="majorBidi" w:cstheme="majorBidi"/>
              </w:rPr>
            </w:pPr>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Mengucap</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alhamdhulillah</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Setelah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selesai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pelaksannaan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980903" w:rsidP="007757A3">
            <w:pPr>
              <w:spacing w:line="360" w:lineRule="auto"/>
              <w:jc w:val="center"/>
              <w:rPr>
                <w:rFonts w:asciiTheme="majorBidi" w:hAnsiTheme="majorBidi" w:cstheme="majorBidi"/>
              </w:rPr>
            </w:pPr>
          </w:p>
        </w:tc>
        <w:tc>
          <w:tcPr>
            <w:tcW w:w="544" w:type="dxa"/>
            <w:vAlign w:val="center"/>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Refleksi</w:t>
            </w:r>
            <w:proofErr w:type="spellEnd"/>
          </w:p>
        </w:tc>
        <w:tc>
          <w:tcPr>
            <w:tcW w:w="4819" w:type="dxa"/>
            <w:gridSpan w:val="7"/>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dibiasakan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untuk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selalu</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bersyukur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mengucapkan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alhamdhulillah</w:t>
            </w:r>
            <w:proofErr w:type="spellEnd"/>
            <w:r w:rsidRPr="00DA560A">
              <w:rPr>
                <w:rFonts w:asciiTheme="majorBidi" w:hAnsiTheme="majorBidi" w:cstheme="majorBidi"/>
              </w:rPr>
              <w:t>.</w:t>
            </w:r>
          </w:p>
        </w:tc>
      </w:tr>
      <w:tr w:rsidR="00980903" w:rsidRPr="00DA560A" w:rsidTr="000D6513">
        <w:tc>
          <w:tcPr>
            <w:tcW w:w="312" w:type="dxa"/>
            <w:vMerge w:val="restart"/>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5</w:t>
            </w: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Observasi</w:t>
            </w:r>
            <w:proofErr w:type="spellEnd"/>
          </w:p>
        </w:tc>
        <w:tc>
          <w:tcPr>
            <w:tcW w:w="709"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Ikhlas</w:t>
            </w:r>
            <w:proofErr w:type="spellEnd"/>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Mengerjakan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sampai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selesai</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mengikuti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gerakan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0D6513" w:rsidP="007757A3">
            <w:pPr>
              <w:spacing w:line="360" w:lineRule="auto"/>
              <w:jc w:val="center"/>
              <w:rPr>
                <w:rFonts w:asciiTheme="majorBidi" w:hAnsiTheme="majorBidi" w:cstheme="majorBidi"/>
              </w:rPr>
            </w:pPr>
            <w:r>
              <w:rPr>
                <w:rFonts w:asciiTheme="majorBidi" w:hAnsiTheme="majorBidi" w:cstheme="majorBidi"/>
              </w:rPr>
              <w:t>V</w:t>
            </w:r>
          </w:p>
        </w:tc>
        <w:tc>
          <w:tcPr>
            <w:tcW w:w="544" w:type="dxa"/>
            <w:vAlign w:val="center"/>
          </w:tcPr>
          <w:p w:rsidR="00980903" w:rsidRPr="00DA560A" w:rsidRDefault="00980903" w:rsidP="007757A3">
            <w:pPr>
              <w:spacing w:line="360" w:lineRule="auto"/>
              <w:jc w:val="center"/>
              <w:rPr>
                <w:rFonts w:asciiTheme="majorBidi" w:hAnsiTheme="majorBidi" w:cstheme="majorBidi"/>
              </w:rPr>
            </w:pP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Refleksi</w:t>
            </w:r>
            <w:proofErr w:type="spellEnd"/>
          </w:p>
        </w:tc>
        <w:tc>
          <w:tcPr>
            <w:tcW w:w="4819" w:type="dxa"/>
            <w:gridSpan w:val="7"/>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Melalui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karakter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religius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ikhlas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diajari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bagaimana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mengikuti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gerakan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tanpa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mengeluh</w:t>
            </w:r>
            <w:proofErr w:type="spellEnd"/>
          </w:p>
        </w:tc>
      </w:tr>
      <w:tr w:rsidR="00980903" w:rsidRPr="00DA560A" w:rsidTr="000D6513">
        <w:tc>
          <w:tcPr>
            <w:tcW w:w="312" w:type="dxa"/>
            <w:vMerge w:val="restart"/>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6</w:t>
            </w: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Observasi</w:t>
            </w:r>
            <w:proofErr w:type="spellEnd"/>
          </w:p>
        </w:tc>
        <w:tc>
          <w:tcPr>
            <w:tcW w:w="709"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Jujur</w:t>
            </w:r>
            <w:proofErr w:type="spellEnd"/>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Selalu</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berkata</w:t>
            </w:r>
            <w:proofErr w:type="spellEnd"/>
            <w:r w:rsidRPr="00DA560A">
              <w:rPr>
                <w:rFonts w:asciiTheme="majorBidi" w:hAnsiTheme="majorBidi" w:cstheme="majorBidi"/>
              </w:rPr>
              <w:t xml:space="preserve"> yang </w:t>
            </w:r>
            <w:proofErr w:type="spellStart"/>
            <w:r w:rsidRPr="00DA560A">
              <w:rPr>
                <w:rFonts w:asciiTheme="majorBidi" w:hAnsiTheme="majorBidi" w:cstheme="majorBidi"/>
              </w:rPr>
              <w:t>benar</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Menjawab</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pertanyaan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dengan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jujur</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980903" w:rsidP="007757A3">
            <w:pPr>
              <w:spacing w:line="360" w:lineRule="auto"/>
              <w:jc w:val="center"/>
              <w:rPr>
                <w:rFonts w:asciiTheme="majorBidi" w:hAnsiTheme="majorBidi" w:cstheme="majorBidi"/>
              </w:rPr>
            </w:pPr>
          </w:p>
        </w:tc>
        <w:tc>
          <w:tcPr>
            <w:tcW w:w="544" w:type="dxa"/>
            <w:vAlign w:val="center"/>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Refleksi</w:t>
            </w:r>
            <w:proofErr w:type="spellEnd"/>
          </w:p>
        </w:tc>
        <w:tc>
          <w:tcPr>
            <w:tcW w:w="4819" w:type="dxa"/>
            <w:gridSpan w:val="7"/>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Sebelum</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melaksanakan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biasanya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di </w:t>
            </w:r>
            <w:proofErr w:type="spellStart"/>
            <w:r w:rsidRPr="00DA560A">
              <w:rPr>
                <w:rFonts w:asciiTheme="majorBidi" w:hAnsiTheme="majorBidi" w:cstheme="majorBidi"/>
              </w:rPr>
              <w:t>beri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pertanyaan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sederhana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seperti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apakah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tadi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pagi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sudah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subuh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menjawab</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sesuai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apa</w:t>
            </w:r>
            <w:proofErr w:type="spellEnd"/>
            <w:r w:rsidRPr="00DA560A">
              <w:rPr>
                <w:rFonts w:asciiTheme="majorBidi" w:hAnsiTheme="majorBidi" w:cstheme="majorBidi"/>
              </w:rPr>
              <w:t xml:space="preserve"> yang </w:t>
            </w:r>
            <w:proofErr w:type="spellStart"/>
            <w:r w:rsidRPr="00DA560A">
              <w:rPr>
                <w:rFonts w:asciiTheme="majorBidi" w:hAnsiTheme="majorBidi" w:cstheme="majorBidi"/>
              </w:rPr>
              <w:t>telah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dilakukan</w:t>
            </w:r>
            <w:proofErr w:type="spellEnd"/>
          </w:p>
        </w:tc>
      </w:tr>
      <w:tr w:rsidR="00980903" w:rsidRPr="00DA560A" w:rsidTr="000D6513">
        <w:tc>
          <w:tcPr>
            <w:tcW w:w="312" w:type="dxa"/>
            <w:vMerge w:val="restart"/>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7</w:t>
            </w: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Observasi</w:t>
            </w:r>
            <w:proofErr w:type="spellEnd"/>
          </w:p>
        </w:tc>
        <w:tc>
          <w:tcPr>
            <w:tcW w:w="709"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Teguh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hati</w:t>
            </w:r>
            <w:proofErr w:type="spellEnd"/>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Keyakinan</w:t>
            </w:r>
            <w:proofErr w:type="spellEnd"/>
            <w:r w:rsidRPr="00DA560A">
              <w:rPr>
                <w:rFonts w:asciiTheme="majorBidi" w:hAnsiTheme="majorBidi" w:cstheme="majorBidi"/>
              </w:rPr>
              <w:t xml:space="preserve"> yang </w:t>
            </w:r>
            <w:proofErr w:type="spellStart"/>
            <w:r w:rsidRPr="00DA560A">
              <w:rPr>
                <w:rFonts w:asciiTheme="majorBidi" w:hAnsiTheme="majorBidi" w:cstheme="majorBidi"/>
              </w:rPr>
              <w:t>kuat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untuk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melakukan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kebaikan</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Selalu</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mengikuti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karena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ada</w:t>
            </w:r>
            <w:proofErr w:type="spellEnd"/>
            <w:r w:rsidRPr="00DA560A">
              <w:rPr>
                <w:rFonts w:asciiTheme="majorBidi" w:hAnsiTheme="majorBidi" w:cstheme="majorBidi"/>
              </w:rPr>
              <w:t xml:space="preserve"> yang </w:t>
            </w:r>
            <w:proofErr w:type="spellStart"/>
            <w:r w:rsidRPr="00DA560A">
              <w:rPr>
                <w:rFonts w:asciiTheme="majorBidi" w:hAnsiTheme="majorBidi" w:cstheme="majorBidi"/>
              </w:rPr>
              <w:t>mencatat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lastRenderedPageBreak/>
              <w:t>amal</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kita</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980903" w:rsidP="007757A3">
            <w:pPr>
              <w:spacing w:line="360" w:lineRule="auto"/>
              <w:jc w:val="center"/>
              <w:rPr>
                <w:rFonts w:asciiTheme="majorBidi" w:hAnsiTheme="majorBidi" w:cstheme="majorBidi"/>
              </w:rPr>
            </w:pPr>
          </w:p>
        </w:tc>
        <w:tc>
          <w:tcPr>
            <w:tcW w:w="544" w:type="dxa"/>
            <w:vAlign w:val="center"/>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Refleksi</w:t>
            </w:r>
            <w:proofErr w:type="spellEnd"/>
          </w:p>
        </w:tc>
        <w:tc>
          <w:tcPr>
            <w:tcW w:w="4819" w:type="dxa"/>
            <w:gridSpan w:val="7"/>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diajari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untuk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selalu</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berkata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jujur</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dimanapun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berada</w:t>
            </w:r>
            <w:proofErr w:type="spellEnd"/>
            <w:r w:rsidRPr="00DA560A">
              <w:rPr>
                <w:rFonts w:asciiTheme="majorBidi" w:hAnsiTheme="majorBidi" w:cstheme="majorBidi"/>
              </w:rPr>
              <w:t xml:space="preserve">, agar </w:t>
            </w:r>
            <w:proofErr w:type="spellStart"/>
            <w:r w:rsidRPr="00DA560A">
              <w:rPr>
                <w:rFonts w:asciiTheme="majorBidi" w:hAnsiTheme="majorBidi" w:cstheme="majorBidi"/>
              </w:rPr>
              <w:t>terbiasa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berkata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dengan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benar</w:t>
            </w:r>
            <w:proofErr w:type="spellEnd"/>
          </w:p>
        </w:tc>
      </w:tr>
      <w:tr w:rsidR="00980903" w:rsidRPr="00DA560A" w:rsidTr="000D6513">
        <w:tc>
          <w:tcPr>
            <w:tcW w:w="312" w:type="dxa"/>
            <w:vMerge w:val="restart"/>
          </w:tcPr>
          <w:p w:rsidR="00980903" w:rsidRPr="00DA560A" w:rsidRDefault="00980903" w:rsidP="007757A3">
            <w:pPr>
              <w:spacing w:line="360" w:lineRule="auto"/>
              <w:rPr>
                <w:rFonts w:asciiTheme="majorBidi" w:hAnsiTheme="majorBidi" w:cstheme="majorBidi"/>
              </w:rPr>
            </w:pPr>
            <w:r w:rsidRPr="00DA560A">
              <w:rPr>
                <w:rFonts w:asciiTheme="majorBidi" w:hAnsiTheme="majorBidi" w:cstheme="majorBidi"/>
              </w:rPr>
              <w:t>8</w:t>
            </w: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Observasi</w:t>
            </w:r>
            <w:proofErr w:type="spellEnd"/>
          </w:p>
        </w:tc>
        <w:tc>
          <w:tcPr>
            <w:tcW w:w="709"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Mawas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diri</w:t>
            </w:r>
            <w:proofErr w:type="spellEnd"/>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Tidak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mencari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kesalahan</w:t>
            </w:r>
            <w:proofErr w:type="spellEnd"/>
            <w:r w:rsidRPr="00DA560A">
              <w:rPr>
                <w:rFonts w:asciiTheme="majorBidi" w:hAnsiTheme="majorBidi" w:cstheme="majorBidi"/>
              </w:rPr>
              <w:t xml:space="preserve"> orang lain</w:t>
            </w:r>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Saling</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bermaaf-maafan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setelah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0D6513"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980903" w:rsidRPr="00DA560A" w:rsidRDefault="00980903" w:rsidP="007757A3">
            <w:pPr>
              <w:spacing w:line="360" w:lineRule="auto"/>
              <w:jc w:val="center"/>
              <w:rPr>
                <w:rFonts w:asciiTheme="majorBidi" w:hAnsiTheme="majorBidi" w:cstheme="majorBidi"/>
              </w:rPr>
            </w:pP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Refleksi</w:t>
            </w:r>
            <w:proofErr w:type="spellEnd"/>
          </w:p>
        </w:tc>
        <w:tc>
          <w:tcPr>
            <w:tcW w:w="4819" w:type="dxa"/>
            <w:gridSpan w:val="7"/>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biasanya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saling</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berjabat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tangan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salang</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meminta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maaf</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dengan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membaca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sholawat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nabi</w:t>
            </w:r>
            <w:proofErr w:type="spellEnd"/>
          </w:p>
        </w:tc>
      </w:tr>
      <w:tr w:rsidR="00980903" w:rsidRPr="00DA560A" w:rsidTr="000D6513">
        <w:tc>
          <w:tcPr>
            <w:tcW w:w="312" w:type="dxa"/>
            <w:vMerge w:val="restart"/>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9</w:t>
            </w: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Observasi</w:t>
            </w:r>
            <w:proofErr w:type="spellEnd"/>
          </w:p>
        </w:tc>
        <w:tc>
          <w:tcPr>
            <w:tcW w:w="709"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Rendah</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hati</w:t>
            </w:r>
            <w:proofErr w:type="spellEnd"/>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Tidak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merasa</w:t>
            </w:r>
            <w:proofErr w:type="spellEnd"/>
            <w:r w:rsidRPr="00DA560A">
              <w:rPr>
                <w:rFonts w:asciiTheme="majorBidi" w:hAnsiTheme="majorBidi" w:cstheme="majorBidi"/>
              </w:rPr>
              <w:t xml:space="preserve"> paling </w:t>
            </w:r>
            <w:proofErr w:type="spellStart"/>
            <w:r w:rsidRPr="00DA560A">
              <w:rPr>
                <w:rFonts w:asciiTheme="majorBidi" w:hAnsiTheme="majorBidi" w:cstheme="majorBidi"/>
              </w:rPr>
              <w:t>baik</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Kembali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kelas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sesuai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barisan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0D6513"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980903" w:rsidRPr="00DA560A" w:rsidRDefault="00980903" w:rsidP="007757A3">
            <w:pPr>
              <w:spacing w:line="360" w:lineRule="auto"/>
              <w:jc w:val="center"/>
              <w:rPr>
                <w:rFonts w:asciiTheme="majorBidi" w:hAnsiTheme="majorBidi" w:cstheme="majorBidi"/>
              </w:rPr>
            </w:pP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Refleksi</w:t>
            </w:r>
            <w:proofErr w:type="spellEnd"/>
          </w:p>
        </w:tc>
        <w:tc>
          <w:tcPr>
            <w:tcW w:w="4819" w:type="dxa"/>
            <w:gridSpan w:val="7"/>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dibiasakan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kembali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kelas</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sesuai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dengan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urutan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shaf</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shalatnya</w:t>
            </w:r>
            <w:proofErr w:type="spellEnd"/>
            <w:r w:rsidRPr="00DA560A">
              <w:rPr>
                <w:rFonts w:asciiTheme="majorBidi" w:hAnsiTheme="majorBidi" w:cstheme="majorBidi"/>
              </w:rPr>
              <w:t xml:space="preserve"> agar </w:t>
            </w:r>
            <w:proofErr w:type="spellStart"/>
            <w:r w:rsidRPr="00DA560A">
              <w:rPr>
                <w:rFonts w:asciiTheme="majorBidi" w:hAnsiTheme="majorBidi" w:cstheme="majorBidi"/>
              </w:rPr>
              <w:t>tidak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saling</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berdesakdesakan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karena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semua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sama-sama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kembali</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kelas</w:t>
            </w:r>
            <w:proofErr w:type="spellEnd"/>
          </w:p>
        </w:tc>
      </w:tr>
      <w:tr w:rsidR="00980903" w:rsidRPr="00DA560A" w:rsidTr="000D6513">
        <w:tc>
          <w:tcPr>
            <w:tcW w:w="312" w:type="dxa"/>
            <w:vMerge w:val="restart"/>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10</w:t>
            </w: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Observasi</w:t>
            </w:r>
            <w:proofErr w:type="spellEnd"/>
          </w:p>
        </w:tc>
        <w:tc>
          <w:tcPr>
            <w:tcW w:w="709"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Sabar</w:t>
            </w:r>
            <w:proofErr w:type="spellEnd"/>
          </w:p>
        </w:tc>
        <w:tc>
          <w:tcPr>
            <w:tcW w:w="992"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Terbiasa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menahan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diri</w:t>
            </w:r>
            <w:proofErr w:type="spellEnd"/>
            <w:r w:rsidRPr="00DA560A">
              <w:rPr>
                <w:rFonts w:asciiTheme="majorBidi" w:hAnsiTheme="majorBidi" w:cstheme="majorBidi"/>
              </w:rPr>
              <w:t xml:space="preserve"> agar </w:t>
            </w:r>
            <w:proofErr w:type="spellStart"/>
            <w:r w:rsidRPr="00DA560A">
              <w:rPr>
                <w:rFonts w:asciiTheme="majorBidi" w:hAnsiTheme="majorBidi" w:cstheme="majorBidi"/>
              </w:rPr>
              <w:t>tidak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marah</w:t>
            </w:r>
            <w:proofErr w:type="spellEnd"/>
          </w:p>
        </w:tc>
        <w:tc>
          <w:tcPr>
            <w:tcW w:w="850"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Masuk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dalam</w:t>
            </w:r>
            <w:proofErr w:type="spellEnd"/>
            <w:r w:rsidRPr="00DA560A">
              <w:rPr>
                <w:rFonts w:asciiTheme="majorBidi" w:hAnsiTheme="majorBidi" w:cstheme="majorBidi"/>
              </w:rPr>
              <w:t xml:space="preserve"> masjid </w:t>
            </w:r>
            <w:proofErr w:type="spellStart"/>
            <w:r w:rsidRPr="00DA560A">
              <w:rPr>
                <w:rFonts w:asciiTheme="majorBidi" w:hAnsiTheme="majorBidi" w:cstheme="majorBidi"/>
              </w:rPr>
              <w:t>dengan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tertib</w:t>
            </w:r>
            <w:proofErr w:type="spellEnd"/>
          </w:p>
        </w:tc>
        <w:tc>
          <w:tcPr>
            <w:tcW w:w="567" w:type="dxa"/>
            <w:vAlign w:val="center"/>
          </w:tcPr>
          <w:p w:rsidR="00980903" w:rsidRPr="00DA560A" w:rsidRDefault="00980903" w:rsidP="007757A3">
            <w:pPr>
              <w:spacing w:line="360" w:lineRule="auto"/>
              <w:jc w:val="center"/>
              <w:rPr>
                <w:rFonts w:asciiTheme="majorBidi" w:hAnsiTheme="majorBidi" w:cstheme="majorBidi"/>
              </w:rPr>
            </w:pPr>
          </w:p>
        </w:tc>
        <w:tc>
          <w:tcPr>
            <w:tcW w:w="590" w:type="dxa"/>
            <w:vAlign w:val="center"/>
          </w:tcPr>
          <w:p w:rsidR="00980903" w:rsidRPr="00DA560A" w:rsidRDefault="00980903" w:rsidP="007757A3">
            <w:pPr>
              <w:spacing w:line="360" w:lineRule="auto"/>
              <w:jc w:val="center"/>
              <w:rPr>
                <w:rFonts w:asciiTheme="majorBidi" w:hAnsiTheme="majorBidi" w:cstheme="majorBidi"/>
              </w:rPr>
            </w:pPr>
          </w:p>
        </w:tc>
        <w:tc>
          <w:tcPr>
            <w:tcW w:w="544" w:type="dxa"/>
            <w:vAlign w:val="center"/>
          </w:tcPr>
          <w:p w:rsidR="00980903" w:rsidRPr="00DA560A" w:rsidRDefault="00980903" w:rsidP="007757A3">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980903" w:rsidRPr="00DA560A" w:rsidRDefault="00980903" w:rsidP="007757A3">
            <w:pPr>
              <w:spacing w:line="360" w:lineRule="auto"/>
              <w:jc w:val="center"/>
              <w:rPr>
                <w:rFonts w:asciiTheme="majorBidi" w:hAnsiTheme="majorBidi" w:cstheme="majorBidi"/>
              </w:rPr>
            </w:pPr>
          </w:p>
        </w:tc>
      </w:tr>
      <w:tr w:rsidR="00980903" w:rsidRPr="00DA560A" w:rsidTr="000D6513">
        <w:tc>
          <w:tcPr>
            <w:tcW w:w="312" w:type="dxa"/>
            <w:vMerge/>
          </w:tcPr>
          <w:p w:rsidR="00980903" w:rsidRPr="00DA560A" w:rsidRDefault="00980903" w:rsidP="007757A3">
            <w:pPr>
              <w:spacing w:line="360" w:lineRule="auto"/>
              <w:jc w:val="center"/>
              <w:rPr>
                <w:rFonts w:asciiTheme="majorBidi" w:hAnsiTheme="majorBidi" w:cstheme="majorBidi"/>
              </w:rPr>
            </w:pPr>
          </w:p>
        </w:tc>
        <w:tc>
          <w:tcPr>
            <w:tcW w:w="851" w:type="dxa"/>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Refleksi</w:t>
            </w:r>
            <w:proofErr w:type="spellEnd"/>
          </w:p>
        </w:tc>
        <w:tc>
          <w:tcPr>
            <w:tcW w:w="4819" w:type="dxa"/>
            <w:gridSpan w:val="7"/>
          </w:tcPr>
          <w:p w:rsidR="00980903" w:rsidRPr="00DA560A" w:rsidRDefault="00980903" w:rsidP="007757A3">
            <w:pPr>
              <w:spacing w:line="360" w:lineRule="auto"/>
              <w:jc w:val="both"/>
              <w:rPr>
                <w:rFonts w:asciiTheme="majorBidi" w:hAnsiTheme="majorBidi" w:cstheme="majorBidi"/>
              </w:rPr>
            </w:pPr>
            <w:proofErr w:type="spellStart"/>
            <w:r w:rsidRPr="00DA560A">
              <w:rPr>
                <w:rFonts w:asciiTheme="majorBidi" w:hAnsiTheme="majorBidi" w:cstheme="majorBidi"/>
              </w:rPr>
              <w:t>Anak-anak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dibiasakan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untuk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terbiasa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tertib</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masuk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ke</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dalam</w:t>
            </w:r>
            <w:proofErr w:type="spellEnd"/>
            <w:r w:rsidRPr="00DA560A">
              <w:rPr>
                <w:rFonts w:asciiTheme="majorBidi" w:hAnsiTheme="majorBidi" w:cstheme="majorBidi"/>
              </w:rPr>
              <w:t xml:space="preserve"> masjid </w:t>
            </w:r>
            <w:proofErr w:type="spellStart"/>
            <w:r w:rsidRPr="00DA560A">
              <w:rPr>
                <w:rFonts w:asciiTheme="majorBidi" w:hAnsiTheme="majorBidi" w:cstheme="majorBidi"/>
              </w:rPr>
              <w:t>tidak</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saling</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berebut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karena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semua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melaksanakan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secara</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bersama-sama</w:t>
            </w:r>
            <w:proofErr w:type="spellEnd"/>
          </w:p>
        </w:tc>
      </w:tr>
    </w:tbl>
    <w:p w:rsidR="00D57BDA" w:rsidRPr="00DA560A" w:rsidRDefault="00D57BDA" w:rsidP="00980903">
      <w:pPr>
        <w:spacing w:line="360" w:lineRule="auto"/>
        <w:jc w:val="both"/>
        <w:rPr>
          <w:rFonts w:asciiTheme="majorBidi" w:hAnsiTheme="majorBidi" w:cstheme="majorBidi"/>
        </w:rPr>
      </w:pPr>
    </w:p>
    <w:p w:rsidR="00D57BDA" w:rsidRPr="00DA560A" w:rsidRDefault="00D57BDA">
      <w:pPr>
        <w:rPr>
          <w:rFonts w:asciiTheme="majorBidi" w:hAnsiTheme="majorBidi" w:cstheme="majorBidi"/>
        </w:rPr>
      </w:pPr>
      <w:r w:rsidRPr="00DA560A">
        <w:rPr>
          <w:rFonts w:asciiTheme="majorBidi" w:hAnsiTheme="majorBidi" w:cstheme="majorBidi"/>
        </w:rPr>
        <w:br w:type="page"/>
      </w:r>
    </w:p>
    <w:p w:rsidR="00D57BDA" w:rsidRPr="00DA560A" w:rsidRDefault="00D57BDA" w:rsidP="00D57BDA">
      <w:pPr>
        <w:spacing w:line="360" w:lineRule="auto"/>
        <w:jc w:val="center"/>
        <w:rPr>
          <w:rFonts w:asciiTheme="majorBidi" w:hAnsiTheme="majorBidi" w:cstheme="majorBidi"/>
          <w:b/>
          <w:bCs/>
        </w:rPr>
      </w:pPr>
      <w:r w:rsidRPr="00DA560A">
        <w:rPr>
          <w:rFonts w:asciiTheme="majorBidi" w:hAnsiTheme="majorBidi" w:cstheme="majorBidi"/>
          <w:b/>
          <w:bCs/>
        </w:rPr>
        <w:lastRenderedPageBreak/>
        <w:t>DESKRIPSI KEGIATAN PENGUMPULAN DATA MELALUI OBSERVASI</w:t>
      </w:r>
    </w:p>
    <w:tbl>
      <w:tblPr>
        <w:tblStyle w:val="TableGrid"/>
        <w:tblW w:w="0" w:type="auto"/>
        <w:tblInd w:w="250" w:type="dxa"/>
        <w:tblLook w:val="04A0" w:firstRow="1" w:lastRow="0" w:firstColumn="1" w:lastColumn="0" w:noHBand="0" w:noVBand="1"/>
      </w:tblPr>
      <w:tblGrid>
        <w:gridCol w:w="5580"/>
      </w:tblGrid>
      <w:tr w:rsidR="00D57BDA" w:rsidRPr="00DA560A" w:rsidTr="00C20C48">
        <w:tc>
          <w:tcPr>
            <w:tcW w:w="8930" w:type="dxa"/>
          </w:tcPr>
          <w:p w:rsidR="00D57BDA" w:rsidRPr="00DA560A" w:rsidRDefault="00D32AA3" w:rsidP="00C20C48">
            <w:pPr>
              <w:spacing w:line="480" w:lineRule="auto"/>
              <w:jc w:val="both"/>
              <w:rPr>
                <w:rFonts w:asciiTheme="majorBidi" w:hAnsiTheme="majorBidi" w:cstheme="majorBidi"/>
              </w:rPr>
            </w:pPr>
            <w:r w:rsidRPr="00DA560A">
              <w:rPr>
                <w:rFonts w:asciiTheme="majorBidi" w:hAnsiTheme="majorBidi" w:cstheme="majorBidi"/>
              </w:rPr>
              <w:t>Nomer Catatan Lapangan</w:t>
            </w:r>
            <w:r w:rsidRPr="00DA560A">
              <w:rPr>
                <w:rFonts w:asciiTheme="majorBidi" w:hAnsiTheme="majorBidi" w:cstheme="majorBidi"/>
              </w:rPr>
              <w:tab/>
              <w:t>: 02/O/02</w:t>
            </w:r>
            <w:r w:rsidR="00D57BDA" w:rsidRPr="00DA560A">
              <w:rPr>
                <w:rFonts w:asciiTheme="majorBidi" w:hAnsiTheme="majorBidi" w:cstheme="majorBidi"/>
              </w:rPr>
              <w:t>-I</w:t>
            </w:r>
            <w:r w:rsidR="006F092B" w:rsidRPr="00DA560A">
              <w:rPr>
                <w:rFonts w:asciiTheme="majorBidi" w:hAnsiTheme="majorBidi" w:cstheme="majorBidi"/>
              </w:rPr>
              <w:t>I</w:t>
            </w:r>
            <w:r w:rsidR="00D57BDA" w:rsidRPr="00DA560A">
              <w:rPr>
                <w:rFonts w:asciiTheme="majorBidi" w:hAnsiTheme="majorBidi" w:cstheme="majorBidi"/>
              </w:rPr>
              <w:t>I/2022</w:t>
            </w:r>
          </w:p>
          <w:p w:rsidR="00D57BDA" w:rsidRPr="00DA560A" w:rsidRDefault="00D57BDA" w:rsidP="00C20C48">
            <w:pPr>
              <w:spacing w:line="480" w:lineRule="auto"/>
              <w:jc w:val="both"/>
              <w:rPr>
                <w:rFonts w:asciiTheme="majorBidi" w:hAnsiTheme="majorBidi" w:cstheme="majorBidi"/>
              </w:rPr>
            </w:pPr>
            <w:r w:rsidRPr="00DA560A">
              <w:rPr>
                <w:rFonts w:asciiTheme="majorBidi" w:hAnsiTheme="majorBidi" w:cstheme="majorBidi"/>
              </w:rPr>
              <w:t>Hari/Tangga</w:t>
            </w:r>
            <w:r w:rsidR="00FD2BB8" w:rsidRPr="00DA560A">
              <w:rPr>
                <w:rFonts w:asciiTheme="majorBidi" w:hAnsiTheme="majorBidi" w:cstheme="majorBidi"/>
              </w:rPr>
              <w:t>l Pengamatan</w:t>
            </w:r>
            <w:r w:rsidR="00FD2BB8" w:rsidRPr="00DA560A">
              <w:rPr>
                <w:rFonts w:asciiTheme="majorBidi" w:hAnsiTheme="majorBidi" w:cstheme="majorBidi"/>
              </w:rPr>
              <w:tab/>
              <w:t>: Rabu, 02 Maret</w:t>
            </w:r>
            <w:r w:rsidRPr="00DA560A">
              <w:rPr>
                <w:rFonts w:asciiTheme="majorBidi" w:hAnsiTheme="majorBidi" w:cstheme="majorBidi"/>
              </w:rPr>
              <w:t xml:space="preserve"> 2022</w:t>
            </w:r>
          </w:p>
          <w:p w:rsidR="00D57BDA" w:rsidRPr="00DA560A" w:rsidRDefault="00D57BDA" w:rsidP="00C20C48">
            <w:pPr>
              <w:spacing w:line="480" w:lineRule="auto"/>
              <w:jc w:val="both"/>
              <w:rPr>
                <w:rFonts w:asciiTheme="majorBidi" w:hAnsiTheme="majorBidi" w:cstheme="majorBidi"/>
              </w:rPr>
            </w:pPr>
            <w:r w:rsidRPr="00DA560A">
              <w:rPr>
                <w:rFonts w:asciiTheme="majorBidi" w:hAnsiTheme="majorBidi" w:cstheme="majorBidi"/>
              </w:rPr>
              <w:t>Waktu Pengamatan</w:t>
            </w:r>
            <w:r w:rsidRPr="00DA560A">
              <w:rPr>
                <w:rFonts w:asciiTheme="majorBidi" w:hAnsiTheme="majorBidi" w:cstheme="majorBidi"/>
              </w:rPr>
              <w:tab/>
            </w:r>
            <w:r w:rsidRPr="00DA560A">
              <w:rPr>
                <w:rFonts w:asciiTheme="majorBidi" w:hAnsiTheme="majorBidi" w:cstheme="majorBidi"/>
              </w:rPr>
              <w:tab/>
              <w:t>: 09.00 WIB</w:t>
            </w:r>
          </w:p>
          <w:p w:rsidR="00D57BDA" w:rsidRPr="00DA560A" w:rsidRDefault="000D6513" w:rsidP="000D6513">
            <w:pPr>
              <w:spacing w:line="480" w:lineRule="auto"/>
              <w:ind w:left="2898" w:hanging="2898"/>
              <w:jc w:val="both"/>
              <w:rPr>
                <w:rFonts w:asciiTheme="majorBidi" w:hAnsiTheme="majorBidi" w:cstheme="majorBidi"/>
              </w:rPr>
            </w:pPr>
            <w:r>
              <w:rPr>
                <w:rFonts w:asciiTheme="majorBidi" w:hAnsiTheme="majorBidi" w:cstheme="majorBidi"/>
              </w:rPr>
              <w:t>Lokasi Pengamatan</w:t>
            </w:r>
            <w:r>
              <w:rPr>
                <w:rFonts w:asciiTheme="majorBidi" w:hAnsiTheme="majorBidi" w:cstheme="majorBidi"/>
              </w:rPr>
              <w:tab/>
            </w:r>
            <w:r w:rsidR="00D57BDA" w:rsidRPr="00DA560A">
              <w:rPr>
                <w:rFonts w:asciiTheme="majorBidi" w:hAnsiTheme="majorBidi" w:cstheme="majorBidi"/>
              </w:rPr>
              <w:t xml:space="preserve">: Mushola TKIT 1 </w:t>
            </w:r>
            <w:proofErr w:type="spellStart"/>
            <w:r w:rsidR="00D57BDA" w:rsidRPr="00DA560A">
              <w:rPr>
                <w:rFonts w:asciiTheme="majorBidi" w:hAnsiTheme="majorBidi" w:cstheme="majorBidi"/>
              </w:rPr>
              <w:t>Qurrota</w:t>
            </w:r>
            <w:proofErr w:type="spellEnd"/>
            <w:r w:rsidR="00D57BDA" w:rsidRPr="00DA560A">
              <w:rPr>
                <w:rFonts w:asciiTheme="majorBidi" w:hAnsiTheme="majorBidi" w:cstheme="majorBidi"/>
              </w:rPr>
              <w:t xml:space="preserve"> </w:t>
            </w:r>
            <w:proofErr w:type="spellStart"/>
            <w:r w:rsidR="00D57BDA" w:rsidRPr="00DA560A">
              <w:rPr>
                <w:rFonts w:asciiTheme="majorBidi" w:hAnsiTheme="majorBidi" w:cstheme="majorBidi"/>
              </w:rPr>
              <w:t>A’yun</w:t>
            </w:r>
            <w:proofErr w:type="spellEnd"/>
            <w:r w:rsidR="00D57BDA" w:rsidRPr="00DA560A">
              <w:rPr>
                <w:rFonts w:asciiTheme="majorBidi" w:hAnsiTheme="majorBidi" w:cstheme="majorBidi"/>
              </w:rPr>
              <w:t xml:space="preserve"> </w:t>
            </w:r>
            <w:proofErr w:type="spellStart"/>
            <w:r w:rsidR="00D57BDA" w:rsidRPr="00DA560A">
              <w:rPr>
                <w:rFonts w:asciiTheme="majorBidi" w:hAnsiTheme="majorBidi" w:cstheme="majorBidi"/>
              </w:rPr>
              <w:t>Ponorogo</w:t>
            </w:r>
            <w:proofErr w:type="spellEnd"/>
          </w:p>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Dideskripsikan Pada Pukul</w:t>
            </w:r>
            <w:r w:rsidRPr="00DA560A">
              <w:rPr>
                <w:rFonts w:asciiTheme="majorBidi" w:hAnsiTheme="majorBidi" w:cstheme="majorBidi"/>
              </w:rPr>
              <w:tab/>
              <w:t>: 20.00 WIB</w:t>
            </w:r>
          </w:p>
        </w:tc>
      </w:tr>
    </w:tbl>
    <w:p w:rsidR="00D57BDA" w:rsidRPr="00DA560A" w:rsidRDefault="00D57BDA" w:rsidP="00D57BDA">
      <w:pPr>
        <w:spacing w:after="0" w:line="360" w:lineRule="auto"/>
        <w:jc w:val="both"/>
        <w:rPr>
          <w:rFonts w:asciiTheme="majorBidi" w:hAnsiTheme="majorBidi" w:cstheme="majorBidi"/>
        </w:rPr>
      </w:pPr>
    </w:p>
    <w:p w:rsidR="00D57BDA" w:rsidRPr="00DA560A" w:rsidRDefault="00D57BDA" w:rsidP="00D57BDA">
      <w:pPr>
        <w:spacing w:after="0" w:line="360" w:lineRule="auto"/>
        <w:jc w:val="both"/>
        <w:rPr>
          <w:rFonts w:asciiTheme="majorBidi" w:hAnsiTheme="majorBidi" w:cstheme="majorBidi"/>
        </w:rPr>
      </w:pPr>
      <w:r w:rsidRPr="00DA560A">
        <w:rPr>
          <w:rFonts w:asciiTheme="majorBidi" w:hAnsiTheme="majorBidi" w:cstheme="majorBidi"/>
        </w:rPr>
        <w:t>Keterangan:</w:t>
      </w:r>
    </w:p>
    <w:p w:rsidR="00D57BDA" w:rsidRPr="00DA560A" w:rsidRDefault="00D57BDA" w:rsidP="00D57BDA">
      <w:pPr>
        <w:numPr>
          <w:ilvl w:val="0"/>
          <w:numId w:val="54"/>
        </w:numPr>
        <w:spacing w:after="0" w:line="360" w:lineRule="auto"/>
        <w:jc w:val="both"/>
        <w:rPr>
          <w:rFonts w:asciiTheme="majorBidi" w:hAnsiTheme="majorBidi" w:cstheme="majorBidi"/>
        </w:rPr>
      </w:pPr>
      <w:r w:rsidRPr="00DA560A">
        <w:rPr>
          <w:rFonts w:asciiTheme="majorBidi" w:hAnsiTheme="majorBidi" w:cstheme="majorBidi"/>
        </w:rPr>
        <w:t>BB</w:t>
      </w:r>
      <w:r w:rsidRPr="00DA560A">
        <w:rPr>
          <w:rFonts w:asciiTheme="majorBidi" w:hAnsiTheme="majorBidi" w:cstheme="majorBidi"/>
        </w:rPr>
        <w:tab/>
        <w:t>: Belum Berkembang</w:t>
      </w:r>
    </w:p>
    <w:p w:rsidR="00D57BDA" w:rsidRPr="00DA560A" w:rsidRDefault="00D57BDA" w:rsidP="00D57BDA">
      <w:pPr>
        <w:numPr>
          <w:ilvl w:val="0"/>
          <w:numId w:val="54"/>
        </w:numPr>
        <w:spacing w:after="0" w:line="360" w:lineRule="auto"/>
        <w:jc w:val="both"/>
        <w:rPr>
          <w:rFonts w:asciiTheme="majorBidi" w:hAnsiTheme="majorBidi" w:cstheme="majorBidi"/>
        </w:rPr>
      </w:pPr>
      <w:r w:rsidRPr="00DA560A">
        <w:rPr>
          <w:rFonts w:asciiTheme="majorBidi" w:hAnsiTheme="majorBidi" w:cstheme="majorBidi"/>
        </w:rPr>
        <w:t>MB</w:t>
      </w:r>
      <w:r w:rsidRPr="00DA560A">
        <w:rPr>
          <w:rFonts w:asciiTheme="majorBidi" w:hAnsiTheme="majorBidi" w:cstheme="majorBidi"/>
        </w:rPr>
        <w:tab/>
        <w:t>: Mulai Berkembang</w:t>
      </w:r>
    </w:p>
    <w:p w:rsidR="00D57BDA" w:rsidRPr="00DA560A" w:rsidRDefault="00D57BDA" w:rsidP="00D57BDA">
      <w:pPr>
        <w:numPr>
          <w:ilvl w:val="0"/>
          <w:numId w:val="54"/>
        </w:numPr>
        <w:spacing w:after="0" w:line="360" w:lineRule="auto"/>
        <w:jc w:val="both"/>
        <w:rPr>
          <w:rFonts w:asciiTheme="majorBidi" w:hAnsiTheme="majorBidi" w:cstheme="majorBidi"/>
        </w:rPr>
      </w:pPr>
      <w:r w:rsidRPr="00DA560A">
        <w:rPr>
          <w:rFonts w:asciiTheme="majorBidi" w:hAnsiTheme="majorBidi" w:cstheme="majorBidi"/>
        </w:rPr>
        <w:t>B</w:t>
      </w:r>
      <w:r w:rsidRPr="00DA560A">
        <w:rPr>
          <w:rFonts w:asciiTheme="majorBidi" w:hAnsiTheme="majorBidi" w:cstheme="majorBidi"/>
        </w:rPr>
        <w:tab/>
        <w:t>: Berkembang</w:t>
      </w:r>
    </w:p>
    <w:p w:rsidR="00D57BDA" w:rsidRPr="00DA560A" w:rsidRDefault="00D57BDA" w:rsidP="00D57BDA">
      <w:pPr>
        <w:numPr>
          <w:ilvl w:val="0"/>
          <w:numId w:val="54"/>
        </w:numPr>
        <w:spacing w:line="360" w:lineRule="auto"/>
        <w:jc w:val="both"/>
        <w:rPr>
          <w:rFonts w:asciiTheme="majorBidi" w:hAnsiTheme="majorBidi" w:cstheme="majorBidi"/>
        </w:rPr>
      </w:pPr>
      <w:r w:rsidRPr="00DA560A">
        <w:rPr>
          <w:rFonts w:asciiTheme="majorBidi" w:hAnsiTheme="majorBidi" w:cstheme="majorBidi"/>
        </w:rPr>
        <w:t>SB</w:t>
      </w:r>
      <w:r w:rsidRPr="00DA560A">
        <w:rPr>
          <w:rFonts w:asciiTheme="majorBidi" w:hAnsiTheme="majorBidi" w:cstheme="majorBidi"/>
        </w:rPr>
        <w:tab/>
        <w:t>: Sudah Berkembang</w:t>
      </w:r>
    </w:p>
    <w:tbl>
      <w:tblPr>
        <w:tblStyle w:val="TableGrid"/>
        <w:tblW w:w="6125" w:type="dxa"/>
        <w:tblInd w:w="250" w:type="dxa"/>
        <w:tblLayout w:type="fixed"/>
        <w:tblLook w:val="04A0" w:firstRow="1" w:lastRow="0" w:firstColumn="1" w:lastColumn="0" w:noHBand="0" w:noVBand="1"/>
      </w:tblPr>
      <w:tblGrid>
        <w:gridCol w:w="454"/>
        <w:gridCol w:w="851"/>
        <w:gridCol w:w="708"/>
        <w:gridCol w:w="993"/>
        <w:gridCol w:w="851"/>
        <w:gridCol w:w="567"/>
        <w:gridCol w:w="590"/>
        <w:gridCol w:w="544"/>
        <w:gridCol w:w="567"/>
      </w:tblGrid>
      <w:tr w:rsidR="00D57BDA" w:rsidRPr="00DA560A" w:rsidTr="002D1E9E">
        <w:tc>
          <w:tcPr>
            <w:tcW w:w="454"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No</w:t>
            </w:r>
          </w:p>
        </w:tc>
        <w:tc>
          <w:tcPr>
            <w:tcW w:w="851" w:type="dxa"/>
          </w:tcPr>
          <w:p w:rsidR="00D57BDA" w:rsidRPr="00DA560A" w:rsidRDefault="00D57BDA" w:rsidP="00C20C48">
            <w:pPr>
              <w:spacing w:line="360" w:lineRule="auto"/>
              <w:jc w:val="both"/>
              <w:rPr>
                <w:rFonts w:asciiTheme="majorBidi" w:hAnsiTheme="majorBidi" w:cstheme="majorBidi"/>
              </w:rPr>
            </w:pP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Nilai-nilai</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Bentuk capaian</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Keterangan</w:t>
            </w:r>
          </w:p>
        </w:tc>
        <w:tc>
          <w:tcPr>
            <w:tcW w:w="567"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BB</w:t>
            </w:r>
          </w:p>
        </w:tc>
        <w:tc>
          <w:tcPr>
            <w:tcW w:w="59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MB</w:t>
            </w:r>
          </w:p>
        </w:tc>
        <w:tc>
          <w:tcPr>
            <w:tcW w:w="544"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B</w:t>
            </w:r>
          </w:p>
        </w:tc>
        <w:tc>
          <w:tcPr>
            <w:tcW w:w="567"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SB</w:t>
            </w:r>
          </w:p>
        </w:tc>
      </w:tr>
      <w:tr w:rsidR="00D57BDA" w:rsidRPr="00DA560A" w:rsidTr="002D1E9E">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1</w:t>
            </w:r>
          </w:p>
        </w:tc>
        <w:tc>
          <w:tcPr>
            <w:tcW w:w="851"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Observasi</w:t>
            </w:r>
          </w:p>
        </w:tc>
        <w:tc>
          <w:tcPr>
            <w:tcW w:w="708"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Amanah</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Mematuhi perintah dari gurunya</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 xml:space="preserve">Melaksanakan sholat dhuha </w:t>
            </w:r>
            <w:r w:rsidRPr="00DA560A">
              <w:rPr>
                <w:rFonts w:asciiTheme="majorBidi" w:hAnsiTheme="majorBidi" w:cstheme="majorBidi"/>
              </w:rPr>
              <w:lastRenderedPageBreak/>
              <w:t>secara berjamaah</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7D311D"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vMerge/>
            <w:vAlign w:val="center"/>
          </w:tcPr>
          <w:p w:rsidR="00D57BDA" w:rsidRPr="00DA560A" w:rsidRDefault="00D57BDA" w:rsidP="00C20C48">
            <w:pPr>
              <w:spacing w:line="360" w:lineRule="auto"/>
              <w:jc w:val="center"/>
              <w:rPr>
                <w:rFonts w:asciiTheme="majorBidi" w:hAnsiTheme="majorBidi" w:cstheme="majorBidi"/>
              </w:rPr>
            </w:pP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Mengembalikan barang yang di pinjam</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Mengembalikan sajadah pada tempatnya setelah melakukan sholat dhuha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20"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Nilai karakter religius “amanah” dapat dilihat dari mengikuti pelaksanaan sholat dhuha secara berjamaah dan mengembalikan sajadah setelah melakukan sholat dhuha</w:t>
            </w:r>
          </w:p>
        </w:tc>
      </w:tr>
      <w:tr w:rsidR="00D57BDA" w:rsidRPr="00DA560A" w:rsidTr="002D1E9E">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2</w:t>
            </w:r>
          </w:p>
        </w:tc>
        <w:tc>
          <w:tcPr>
            <w:tcW w:w="851" w:type="dxa"/>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Amal sholeh</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 xml:space="preserve">Berperilaku dengan ketaatan </w:t>
            </w:r>
            <w:r w:rsidRPr="00DA560A">
              <w:rPr>
                <w:rFonts w:asciiTheme="majorBidi" w:hAnsiTheme="majorBidi" w:cstheme="majorBidi"/>
              </w:rPr>
              <w:lastRenderedPageBreak/>
              <w:t>saat melaksanakan ajaran agama</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lastRenderedPageBreak/>
              <w:t xml:space="preserve">Bersungguh-sungguh </w:t>
            </w:r>
            <w:r w:rsidRPr="00DA560A">
              <w:rPr>
                <w:rFonts w:asciiTheme="majorBidi" w:hAnsiTheme="majorBidi" w:cstheme="majorBidi"/>
              </w:rPr>
              <w:lastRenderedPageBreak/>
              <w:t>dalam mengerjakan sholat dhuha dan berdoa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20"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diajari mengerjakan sholat dhuha dengan bersungguh-sungguh agar mendapat keberkahan dan pahala</w:t>
            </w:r>
          </w:p>
        </w:tc>
      </w:tr>
      <w:tr w:rsidR="00D57BDA" w:rsidRPr="00DA560A" w:rsidTr="002D1E9E">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3</w:t>
            </w:r>
          </w:p>
        </w:tc>
        <w:tc>
          <w:tcPr>
            <w:tcW w:w="851"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Observasi</w:t>
            </w:r>
          </w:p>
        </w:tc>
        <w:tc>
          <w:tcPr>
            <w:tcW w:w="708"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Beriman dan bertakwa</w:t>
            </w:r>
          </w:p>
        </w:tc>
        <w:tc>
          <w:tcPr>
            <w:tcW w:w="993" w:type="dxa"/>
            <w:vMerge w:val="restart"/>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Terbiasa membaca doa</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Doa di pagi hari</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vMerge/>
          </w:tcPr>
          <w:p w:rsidR="00D57BDA" w:rsidRPr="00DA560A" w:rsidRDefault="00D57BDA" w:rsidP="00C20C48">
            <w:pPr>
              <w:spacing w:line="360" w:lineRule="auto"/>
              <w:jc w:val="both"/>
              <w:rPr>
                <w:rFonts w:asciiTheme="majorBidi" w:hAnsiTheme="majorBidi" w:cstheme="majorBidi"/>
              </w:rPr>
            </w:pPr>
          </w:p>
        </w:tc>
        <w:tc>
          <w:tcPr>
            <w:tcW w:w="993" w:type="dxa"/>
            <w:vMerge/>
          </w:tcPr>
          <w:p w:rsidR="00D57BDA" w:rsidRPr="00DA560A" w:rsidRDefault="00D57BDA" w:rsidP="00C20C48">
            <w:pPr>
              <w:spacing w:line="360" w:lineRule="auto"/>
              <w:jc w:val="both"/>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Doa setelah sholat dhuha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vMerge/>
          </w:tcPr>
          <w:p w:rsidR="00D57BDA" w:rsidRPr="00DA560A" w:rsidRDefault="00D57BDA" w:rsidP="00C20C48">
            <w:pPr>
              <w:spacing w:line="360" w:lineRule="auto"/>
              <w:jc w:val="both"/>
              <w:rPr>
                <w:rFonts w:asciiTheme="majorBidi" w:hAnsiTheme="majorBidi" w:cstheme="majorBidi"/>
              </w:rPr>
            </w:pPr>
          </w:p>
        </w:tc>
        <w:tc>
          <w:tcPr>
            <w:tcW w:w="993" w:type="dxa"/>
            <w:vMerge/>
          </w:tcPr>
          <w:p w:rsidR="00D57BDA" w:rsidRPr="00DA560A" w:rsidRDefault="00D57BDA" w:rsidP="00C20C48">
            <w:pPr>
              <w:spacing w:line="360" w:lineRule="auto"/>
              <w:jc w:val="both"/>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Doa untuk ke dua orang tua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vMerge/>
          </w:tcPr>
          <w:p w:rsidR="00D57BDA" w:rsidRPr="00DA560A" w:rsidRDefault="00D57BDA" w:rsidP="00C20C48">
            <w:pPr>
              <w:spacing w:line="360" w:lineRule="auto"/>
              <w:jc w:val="both"/>
              <w:rPr>
                <w:rFonts w:asciiTheme="majorBidi" w:hAnsiTheme="majorBidi" w:cstheme="majorBidi"/>
              </w:rPr>
            </w:pPr>
          </w:p>
        </w:tc>
        <w:tc>
          <w:tcPr>
            <w:tcW w:w="993" w:type="dxa"/>
            <w:vMerge/>
          </w:tcPr>
          <w:p w:rsidR="00D57BDA" w:rsidRPr="00DA560A" w:rsidRDefault="00D57BDA" w:rsidP="00C20C48">
            <w:pPr>
              <w:spacing w:line="360" w:lineRule="auto"/>
              <w:jc w:val="both"/>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Doa kebahagian dunia dan akhirat</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vMerge/>
          </w:tcPr>
          <w:p w:rsidR="00D57BDA" w:rsidRPr="00DA560A" w:rsidRDefault="00D57BDA" w:rsidP="00C20C48">
            <w:pPr>
              <w:spacing w:line="360" w:lineRule="auto"/>
              <w:jc w:val="both"/>
              <w:rPr>
                <w:rFonts w:asciiTheme="majorBidi" w:hAnsiTheme="majorBidi" w:cstheme="majorBidi"/>
              </w:rPr>
            </w:pPr>
          </w:p>
        </w:tc>
        <w:tc>
          <w:tcPr>
            <w:tcW w:w="993" w:type="dxa"/>
            <w:vMerge/>
          </w:tcPr>
          <w:p w:rsidR="00D57BDA" w:rsidRPr="00DA560A" w:rsidRDefault="00D57BDA" w:rsidP="00C20C48">
            <w:pPr>
              <w:spacing w:line="360" w:lineRule="auto"/>
              <w:jc w:val="both"/>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Doa mohon hidayah</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20"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Setelah melakukan sholat dhuha anak-anak diajak untuk berdoa, ada beberapa doa yang di ajarkan tujuannya agar anak terbiasa berdoa setelah mengerjakan sholat, meskipun ada beberapa doa yang belum sempurna tapi anak-anak sudah mengikutinya.</w:t>
            </w:r>
          </w:p>
        </w:tc>
      </w:tr>
      <w:tr w:rsidR="00D57BDA" w:rsidRPr="00DA560A" w:rsidTr="002D1E9E">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4</w:t>
            </w:r>
          </w:p>
        </w:tc>
        <w:tc>
          <w:tcPr>
            <w:tcW w:w="851" w:type="dxa"/>
            <w:vMerge w:val="restart"/>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Bersyukur</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Selalu mengucap terimakasih</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 xml:space="preserve">Ketika ada anak yang berbagi tempat </w:t>
            </w:r>
            <w:r w:rsidRPr="00DA560A">
              <w:rPr>
                <w:rFonts w:asciiTheme="majorBidi" w:hAnsiTheme="majorBidi" w:cstheme="majorBidi"/>
              </w:rPr>
              <w:lastRenderedPageBreak/>
              <w:t>untuk sholat</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tcPr>
          <w:p w:rsidR="00D57BDA" w:rsidRPr="00DA560A" w:rsidRDefault="00D57BDA" w:rsidP="00C20C48">
            <w:pPr>
              <w:spacing w:line="360" w:lineRule="auto"/>
              <w:jc w:val="both"/>
              <w:rPr>
                <w:rFonts w:asciiTheme="majorBidi" w:hAnsiTheme="majorBidi" w:cstheme="majorBidi"/>
              </w:rPr>
            </w:pP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Mengucap alhamdhulillah</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Setelah selesai pelaksannaan sholat</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20"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dibiasakan untuk selalu bersyukur dan mengucapkan alhamdhulillah.</w:t>
            </w:r>
          </w:p>
        </w:tc>
      </w:tr>
      <w:tr w:rsidR="00D57BDA" w:rsidRPr="00DA560A" w:rsidTr="002D1E9E">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5</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Ikhlas</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Mengerjakan sholat dhuha sampai selesai</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mengikuti gerakan sholat dhuha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20"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Melalui karakter religius “ikhlas” anak-anak diajari bagaimana mengikuti gerakan sholat tanpa mengeluh</w:t>
            </w:r>
          </w:p>
        </w:tc>
      </w:tr>
      <w:tr w:rsidR="00D57BDA" w:rsidRPr="00DA560A" w:rsidTr="002D1E9E">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6</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Jujur</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 xml:space="preserve">Selalu berkata </w:t>
            </w:r>
            <w:r w:rsidRPr="00DA560A">
              <w:rPr>
                <w:rFonts w:asciiTheme="majorBidi" w:hAnsiTheme="majorBidi" w:cstheme="majorBidi"/>
              </w:rPr>
              <w:lastRenderedPageBreak/>
              <w:t>yang benar</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lastRenderedPageBreak/>
              <w:t xml:space="preserve">Menjawab </w:t>
            </w:r>
            <w:r w:rsidRPr="00DA560A">
              <w:rPr>
                <w:rFonts w:asciiTheme="majorBidi" w:hAnsiTheme="majorBidi" w:cstheme="majorBidi"/>
              </w:rPr>
              <w:lastRenderedPageBreak/>
              <w:t>pertanyaan dengan jujur</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20"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Sebelum melaksanakan sholat dhuha biasanya anak-anak di beri pertanyaan sederhana seperti “apakah tadi pagi sudah sholat subuh?” dan anak-anak akan menjawab sesuai apa yang telah dilakukan</w:t>
            </w:r>
          </w:p>
        </w:tc>
      </w:tr>
      <w:tr w:rsidR="00D57BDA" w:rsidRPr="00DA560A" w:rsidTr="002D1E9E">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7</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Teguh hati</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Keyakinan yang kuat untuk melakukan kebaikan</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Selalu mengikuti sholat dhuha karena ada yang mencatat amal kita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20"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diajari untuk selalu berkata jujur dimanapun berada, agar terbiasa berkata dengan benar</w:t>
            </w:r>
          </w:p>
        </w:tc>
      </w:tr>
      <w:tr w:rsidR="00D57BDA" w:rsidRPr="00DA560A" w:rsidTr="002D1E9E">
        <w:tc>
          <w:tcPr>
            <w:tcW w:w="454" w:type="dxa"/>
            <w:vMerge w:val="restart"/>
          </w:tcPr>
          <w:p w:rsidR="00D57BDA" w:rsidRPr="00DA560A" w:rsidRDefault="00D57BDA" w:rsidP="00C20C48">
            <w:pPr>
              <w:spacing w:line="360" w:lineRule="auto"/>
              <w:rPr>
                <w:rFonts w:asciiTheme="majorBidi" w:hAnsiTheme="majorBidi" w:cstheme="majorBidi"/>
              </w:rPr>
            </w:pPr>
            <w:r w:rsidRPr="00DA560A">
              <w:rPr>
                <w:rFonts w:asciiTheme="majorBidi" w:hAnsiTheme="majorBidi" w:cstheme="majorBidi"/>
              </w:rPr>
              <w:lastRenderedPageBreak/>
              <w:t>8</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Mawas diri</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Tidak mencari kesalahan orang lain</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Saling bermaaf-maafan setelah sholat dhuha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3F5A4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20"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biasanya saling berjabat tangan salang meminta maaf dengan membaca sholawat nabi</w:t>
            </w:r>
          </w:p>
        </w:tc>
      </w:tr>
      <w:tr w:rsidR="00D57BDA" w:rsidRPr="00DA560A" w:rsidTr="002D1E9E">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9</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Rendah hati</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Tidak merasa paling baik</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Kembali ke kelas sesuai barisan sholat</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20"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dibiasakan kembali ke kelas sesuai dengan urutan shaf shalatnya agar tidak saling berdesakdesakan, karena semua anak sama-sama akan kembali ke kelas</w:t>
            </w:r>
          </w:p>
        </w:tc>
      </w:tr>
      <w:tr w:rsidR="00D57BDA" w:rsidRPr="00DA560A" w:rsidTr="002D1E9E">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10</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Sabar</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Terbiasa menaha</w:t>
            </w:r>
            <w:r w:rsidRPr="00DA560A">
              <w:rPr>
                <w:rFonts w:asciiTheme="majorBidi" w:hAnsiTheme="majorBidi" w:cstheme="majorBidi"/>
              </w:rPr>
              <w:lastRenderedPageBreak/>
              <w:t>n diri agar tidak marah</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lastRenderedPageBreak/>
              <w:t xml:space="preserve">Masuk ke </w:t>
            </w:r>
            <w:r w:rsidRPr="00DA560A">
              <w:rPr>
                <w:rFonts w:asciiTheme="majorBidi" w:hAnsiTheme="majorBidi" w:cstheme="majorBidi"/>
              </w:rPr>
              <w:lastRenderedPageBreak/>
              <w:t>dalam masjid dengan tertib</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2D1E9E">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20"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dibiasakan untuk terbiasa tertib masuk ke dalam masjid tidak saling berebut, karena semua akan melaksanakan sholat dhuha secara bersama-sama</w:t>
            </w:r>
          </w:p>
        </w:tc>
      </w:tr>
    </w:tbl>
    <w:p w:rsidR="00D57BDA" w:rsidRPr="00DA560A" w:rsidRDefault="00D57BDA" w:rsidP="00980903">
      <w:pPr>
        <w:spacing w:line="360" w:lineRule="auto"/>
        <w:jc w:val="both"/>
        <w:rPr>
          <w:rFonts w:asciiTheme="majorBidi" w:hAnsiTheme="majorBidi" w:cstheme="majorBidi"/>
        </w:rPr>
      </w:pPr>
    </w:p>
    <w:p w:rsidR="00D57BDA" w:rsidRPr="00DA560A" w:rsidRDefault="00D57BDA">
      <w:pPr>
        <w:rPr>
          <w:rFonts w:asciiTheme="majorBidi" w:hAnsiTheme="majorBidi" w:cstheme="majorBidi"/>
        </w:rPr>
      </w:pPr>
      <w:r w:rsidRPr="00DA560A">
        <w:rPr>
          <w:rFonts w:asciiTheme="majorBidi" w:hAnsiTheme="majorBidi" w:cstheme="majorBidi"/>
        </w:rPr>
        <w:br w:type="page"/>
      </w:r>
    </w:p>
    <w:p w:rsidR="00D57BDA" w:rsidRPr="00DA560A" w:rsidRDefault="00D57BDA" w:rsidP="00D57BDA">
      <w:pPr>
        <w:spacing w:line="360" w:lineRule="auto"/>
        <w:jc w:val="center"/>
        <w:rPr>
          <w:rFonts w:asciiTheme="majorBidi" w:hAnsiTheme="majorBidi" w:cstheme="majorBidi"/>
          <w:b/>
          <w:bCs/>
        </w:rPr>
      </w:pPr>
      <w:r w:rsidRPr="00DA560A">
        <w:rPr>
          <w:rFonts w:asciiTheme="majorBidi" w:hAnsiTheme="majorBidi" w:cstheme="majorBidi"/>
          <w:b/>
          <w:bCs/>
        </w:rPr>
        <w:lastRenderedPageBreak/>
        <w:t>DESKRIPSI KEGIATAN PENGUMPULAN DATA MELALUI OBSERVASI</w:t>
      </w:r>
    </w:p>
    <w:tbl>
      <w:tblPr>
        <w:tblStyle w:val="TableGrid"/>
        <w:tblW w:w="0" w:type="auto"/>
        <w:tblInd w:w="250" w:type="dxa"/>
        <w:tblLook w:val="04A0" w:firstRow="1" w:lastRow="0" w:firstColumn="1" w:lastColumn="0" w:noHBand="0" w:noVBand="1"/>
      </w:tblPr>
      <w:tblGrid>
        <w:gridCol w:w="5580"/>
      </w:tblGrid>
      <w:tr w:rsidR="00D57BDA" w:rsidRPr="00DA560A" w:rsidTr="00C20C48">
        <w:tc>
          <w:tcPr>
            <w:tcW w:w="8930" w:type="dxa"/>
          </w:tcPr>
          <w:p w:rsidR="00D57BDA" w:rsidRPr="00DA560A" w:rsidRDefault="00373BF1" w:rsidP="00C20C48">
            <w:pPr>
              <w:spacing w:line="480" w:lineRule="auto"/>
              <w:jc w:val="both"/>
              <w:rPr>
                <w:rFonts w:asciiTheme="majorBidi" w:hAnsiTheme="majorBidi" w:cstheme="majorBidi"/>
              </w:rPr>
            </w:pPr>
            <w:r w:rsidRPr="00DA560A">
              <w:rPr>
                <w:rFonts w:asciiTheme="majorBidi" w:hAnsiTheme="majorBidi" w:cstheme="majorBidi"/>
              </w:rPr>
              <w:t>Nomer Catatan Lapangan</w:t>
            </w:r>
            <w:r w:rsidRPr="00DA560A">
              <w:rPr>
                <w:rFonts w:asciiTheme="majorBidi" w:hAnsiTheme="majorBidi" w:cstheme="majorBidi"/>
              </w:rPr>
              <w:tab/>
              <w:t>: 02/O/10</w:t>
            </w:r>
            <w:r w:rsidR="00D57BDA" w:rsidRPr="00DA560A">
              <w:rPr>
                <w:rFonts w:asciiTheme="majorBidi" w:hAnsiTheme="majorBidi" w:cstheme="majorBidi"/>
              </w:rPr>
              <w:t>-II</w:t>
            </w:r>
            <w:r w:rsidRPr="00DA560A">
              <w:rPr>
                <w:rFonts w:asciiTheme="majorBidi" w:hAnsiTheme="majorBidi" w:cstheme="majorBidi"/>
              </w:rPr>
              <w:t>I</w:t>
            </w:r>
            <w:r w:rsidR="00D57BDA" w:rsidRPr="00DA560A">
              <w:rPr>
                <w:rFonts w:asciiTheme="majorBidi" w:hAnsiTheme="majorBidi" w:cstheme="majorBidi"/>
              </w:rPr>
              <w:t>/2022</w:t>
            </w:r>
          </w:p>
          <w:p w:rsidR="00D57BDA" w:rsidRPr="00DA560A" w:rsidRDefault="00D57BDA" w:rsidP="00C20C48">
            <w:pPr>
              <w:spacing w:line="480" w:lineRule="auto"/>
              <w:jc w:val="both"/>
              <w:rPr>
                <w:rFonts w:asciiTheme="majorBidi" w:hAnsiTheme="majorBidi" w:cstheme="majorBidi"/>
              </w:rPr>
            </w:pPr>
            <w:r w:rsidRPr="00DA560A">
              <w:rPr>
                <w:rFonts w:asciiTheme="majorBidi" w:hAnsiTheme="majorBidi" w:cstheme="majorBidi"/>
              </w:rPr>
              <w:t>Hari/Tangga</w:t>
            </w:r>
            <w:r w:rsidR="00FD2BB8" w:rsidRPr="00DA560A">
              <w:rPr>
                <w:rFonts w:asciiTheme="majorBidi" w:hAnsiTheme="majorBidi" w:cstheme="majorBidi"/>
              </w:rPr>
              <w:t>l Pengamatan</w:t>
            </w:r>
            <w:r w:rsidR="00FD2BB8" w:rsidRPr="00DA560A">
              <w:rPr>
                <w:rFonts w:asciiTheme="majorBidi" w:hAnsiTheme="majorBidi" w:cstheme="majorBidi"/>
              </w:rPr>
              <w:tab/>
              <w:t>: Rabu, 10 Maret</w:t>
            </w:r>
            <w:r w:rsidRPr="00DA560A">
              <w:rPr>
                <w:rFonts w:asciiTheme="majorBidi" w:hAnsiTheme="majorBidi" w:cstheme="majorBidi"/>
              </w:rPr>
              <w:t xml:space="preserve"> 2022</w:t>
            </w:r>
          </w:p>
          <w:p w:rsidR="00D57BDA" w:rsidRPr="00DA560A" w:rsidRDefault="00D57BDA" w:rsidP="00C20C48">
            <w:pPr>
              <w:spacing w:line="480" w:lineRule="auto"/>
              <w:jc w:val="both"/>
              <w:rPr>
                <w:rFonts w:asciiTheme="majorBidi" w:hAnsiTheme="majorBidi" w:cstheme="majorBidi"/>
              </w:rPr>
            </w:pPr>
            <w:r w:rsidRPr="00DA560A">
              <w:rPr>
                <w:rFonts w:asciiTheme="majorBidi" w:hAnsiTheme="majorBidi" w:cstheme="majorBidi"/>
              </w:rPr>
              <w:t>Waktu Pengamatan</w:t>
            </w:r>
            <w:r w:rsidRPr="00DA560A">
              <w:rPr>
                <w:rFonts w:asciiTheme="majorBidi" w:hAnsiTheme="majorBidi" w:cstheme="majorBidi"/>
              </w:rPr>
              <w:tab/>
            </w:r>
            <w:r w:rsidRPr="00DA560A">
              <w:rPr>
                <w:rFonts w:asciiTheme="majorBidi" w:hAnsiTheme="majorBidi" w:cstheme="majorBidi"/>
              </w:rPr>
              <w:tab/>
              <w:t>: 09.00 WIB</w:t>
            </w:r>
          </w:p>
          <w:p w:rsidR="00D57BDA" w:rsidRPr="00DA560A" w:rsidRDefault="0073175F" w:rsidP="0073175F">
            <w:pPr>
              <w:spacing w:line="480" w:lineRule="auto"/>
              <w:ind w:left="2898" w:hanging="2898"/>
              <w:jc w:val="both"/>
              <w:rPr>
                <w:rFonts w:asciiTheme="majorBidi" w:hAnsiTheme="majorBidi" w:cstheme="majorBidi"/>
              </w:rPr>
            </w:pPr>
            <w:r>
              <w:rPr>
                <w:rFonts w:asciiTheme="majorBidi" w:hAnsiTheme="majorBidi" w:cstheme="majorBidi"/>
              </w:rPr>
              <w:t>Lokasi Pengamatan</w:t>
            </w:r>
            <w:r>
              <w:rPr>
                <w:rFonts w:asciiTheme="majorBidi" w:hAnsiTheme="majorBidi" w:cstheme="majorBidi"/>
              </w:rPr>
              <w:tab/>
            </w:r>
            <w:r w:rsidR="00D57BDA" w:rsidRPr="00DA560A">
              <w:rPr>
                <w:rFonts w:asciiTheme="majorBidi" w:hAnsiTheme="majorBidi" w:cstheme="majorBidi"/>
              </w:rPr>
              <w:t xml:space="preserve">: Mushola TKIT 1 </w:t>
            </w:r>
            <w:proofErr w:type="spellStart"/>
            <w:r w:rsidR="00D57BDA" w:rsidRPr="00DA560A">
              <w:rPr>
                <w:rFonts w:asciiTheme="majorBidi" w:hAnsiTheme="majorBidi" w:cstheme="majorBidi"/>
              </w:rPr>
              <w:t>Qurrota</w:t>
            </w:r>
            <w:proofErr w:type="spellEnd"/>
            <w:r w:rsidR="00D57BDA" w:rsidRPr="00DA560A">
              <w:rPr>
                <w:rFonts w:asciiTheme="majorBidi" w:hAnsiTheme="majorBidi" w:cstheme="majorBidi"/>
              </w:rPr>
              <w:t xml:space="preserve"> </w:t>
            </w:r>
            <w:proofErr w:type="spellStart"/>
            <w:r w:rsidR="00D57BDA" w:rsidRPr="00DA560A">
              <w:rPr>
                <w:rFonts w:asciiTheme="majorBidi" w:hAnsiTheme="majorBidi" w:cstheme="majorBidi"/>
              </w:rPr>
              <w:t>A’yun</w:t>
            </w:r>
            <w:proofErr w:type="spellEnd"/>
            <w:r w:rsidR="00D57BDA" w:rsidRPr="00DA560A">
              <w:rPr>
                <w:rFonts w:asciiTheme="majorBidi" w:hAnsiTheme="majorBidi" w:cstheme="majorBidi"/>
              </w:rPr>
              <w:t xml:space="preserve"> </w:t>
            </w:r>
            <w:proofErr w:type="spellStart"/>
            <w:r w:rsidR="00D57BDA" w:rsidRPr="00DA560A">
              <w:rPr>
                <w:rFonts w:asciiTheme="majorBidi" w:hAnsiTheme="majorBidi" w:cstheme="majorBidi"/>
              </w:rPr>
              <w:t>Ponorogo</w:t>
            </w:r>
            <w:proofErr w:type="spellEnd"/>
          </w:p>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Dideskripsikan Pada Pukul</w:t>
            </w:r>
            <w:r w:rsidRPr="00DA560A">
              <w:rPr>
                <w:rFonts w:asciiTheme="majorBidi" w:hAnsiTheme="majorBidi" w:cstheme="majorBidi"/>
              </w:rPr>
              <w:tab/>
              <w:t>: 20.00 WIB</w:t>
            </w:r>
          </w:p>
        </w:tc>
      </w:tr>
    </w:tbl>
    <w:p w:rsidR="00D57BDA" w:rsidRPr="00DA560A" w:rsidRDefault="00D57BDA" w:rsidP="00D57BDA">
      <w:pPr>
        <w:spacing w:after="0" w:line="360" w:lineRule="auto"/>
        <w:jc w:val="both"/>
        <w:rPr>
          <w:rFonts w:asciiTheme="majorBidi" w:hAnsiTheme="majorBidi" w:cstheme="majorBidi"/>
        </w:rPr>
      </w:pPr>
    </w:p>
    <w:p w:rsidR="00D57BDA" w:rsidRPr="00DA560A" w:rsidRDefault="00D57BDA" w:rsidP="00D57BDA">
      <w:pPr>
        <w:spacing w:after="0" w:line="360" w:lineRule="auto"/>
        <w:jc w:val="both"/>
        <w:rPr>
          <w:rFonts w:asciiTheme="majorBidi" w:hAnsiTheme="majorBidi" w:cstheme="majorBidi"/>
        </w:rPr>
      </w:pPr>
      <w:r w:rsidRPr="00DA560A">
        <w:rPr>
          <w:rFonts w:asciiTheme="majorBidi" w:hAnsiTheme="majorBidi" w:cstheme="majorBidi"/>
        </w:rPr>
        <w:t>Keterangan:</w:t>
      </w:r>
    </w:p>
    <w:p w:rsidR="00D57BDA" w:rsidRPr="00DA560A" w:rsidRDefault="00D57BDA" w:rsidP="00D57BDA">
      <w:pPr>
        <w:numPr>
          <w:ilvl w:val="0"/>
          <w:numId w:val="55"/>
        </w:numPr>
        <w:spacing w:after="0" w:line="360" w:lineRule="auto"/>
        <w:jc w:val="both"/>
        <w:rPr>
          <w:rFonts w:asciiTheme="majorBidi" w:hAnsiTheme="majorBidi" w:cstheme="majorBidi"/>
        </w:rPr>
      </w:pPr>
      <w:r w:rsidRPr="00DA560A">
        <w:rPr>
          <w:rFonts w:asciiTheme="majorBidi" w:hAnsiTheme="majorBidi" w:cstheme="majorBidi"/>
        </w:rPr>
        <w:t>BB</w:t>
      </w:r>
      <w:r w:rsidRPr="00DA560A">
        <w:rPr>
          <w:rFonts w:asciiTheme="majorBidi" w:hAnsiTheme="majorBidi" w:cstheme="majorBidi"/>
        </w:rPr>
        <w:tab/>
        <w:t>: Belum Berkembang</w:t>
      </w:r>
    </w:p>
    <w:p w:rsidR="00D57BDA" w:rsidRPr="00DA560A" w:rsidRDefault="00D57BDA" w:rsidP="00D57BDA">
      <w:pPr>
        <w:numPr>
          <w:ilvl w:val="0"/>
          <w:numId w:val="55"/>
        </w:numPr>
        <w:spacing w:after="0" w:line="360" w:lineRule="auto"/>
        <w:jc w:val="both"/>
        <w:rPr>
          <w:rFonts w:asciiTheme="majorBidi" w:hAnsiTheme="majorBidi" w:cstheme="majorBidi"/>
        </w:rPr>
      </w:pPr>
      <w:r w:rsidRPr="00DA560A">
        <w:rPr>
          <w:rFonts w:asciiTheme="majorBidi" w:hAnsiTheme="majorBidi" w:cstheme="majorBidi"/>
        </w:rPr>
        <w:t>MB</w:t>
      </w:r>
      <w:r w:rsidRPr="00DA560A">
        <w:rPr>
          <w:rFonts w:asciiTheme="majorBidi" w:hAnsiTheme="majorBidi" w:cstheme="majorBidi"/>
        </w:rPr>
        <w:tab/>
        <w:t>: Mulai Berkembang</w:t>
      </w:r>
    </w:p>
    <w:p w:rsidR="00D57BDA" w:rsidRPr="00DA560A" w:rsidRDefault="00D57BDA" w:rsidP="00D57BDA">
      <w:pPr>
        <w:numPr>
          <w:ilvl w:val="0"/>
          <w:numId w:val="55"/>
        </w:numPr>
        <w:spacing w:after="0" w:line="360" w:lineRule="auto"/>
        <w:jc w:val="both"/>
        <w:rPr>
          <w:rFonts w:asciiTheme="majorBidi" w:hAnsiTheme="majorBidi" w:cstheme="majorBidi"/>
        </w:rPr>
      </w:pPr>
      <w:r w:rsidRPr="00DA560A">
        <w:rPr>
          <w:rFonts w:asciiTheme="majorBidi" w:hAnsiTheme="majorBidi" w:cstheme="majorBidi"/>
        </w:rPr>
        <w:t>B</w:t>
      </w:r>
      <w:r w:rsidRPr="00DA560A">
        <w:rPr>
          <w:rFonts w:asciiTheme="majorBidi" w:hAnsiTheme="majorBidi" w:cstheme="majorBidi"/>
        </w:rPr>
        <w:tab/>
        <w:t>: Berkembang</w:t>
      </w:r>
    </w:p>
    <w:p w:rsidR="00D57BDA" w:rsidRPr="00DA560A" w:rsidRDefault="00D57BDA" w:rsidP="00D57BDA">
      <w:pPr>
        <w:numPr>
          <w:ilvl w:val="0"/>
          <w:numId w:val="55"/>
        </w:numPr>
        <w:spacing w:line="360" w:lineRule="auto"/>
        <w:jc w:val="both"/>
        <w:rPr>
          <w:rFonts w:asciiTheme="majorBidi" w:hAnsiTheme="majorBidi" w:cstheme="majorBidi"/>
        </w:rPr>
      </w:pPr>
      <w:r w:rsidRPr="00DA560A">
        <w:rPr>
          <w:rFonts w:asciiTheme="majorBidi" w:hAnsiTheme="majorBidi" w:cstheme="majorBidi"/>
        </w:rPr>
        <w:t>SB</w:t>
      </w:r>
      <w:r w:rsidRPr="00DA560A">
        <w:rPr>
          <w:rFonts w:asciiTheme="majorBidi" w:hAnsiTheme="majorBidi" w:cstheme="majorBidi"/>
        </w:rPr>
        <w:tab/>
        <w:t>: Sudah Berkembang</w:t>
      </w:r>
    </w:p>
    <w:tbl>
      <w:tblPr>
        <w:tblStyle w:val="TableGrid"/>
        <w:tblW w:w="6124" w:type="dxa"/>
        <w:tblInd w:w="250" w:type="dxa"/>
        <w:tblLayout w:type="fixed"/>
        <w:tblLook w:val="04A0" w:firstRow="1" w:lastRow="0" w:firstColumn="1" w:lastColumn="0" w:noHBand="0" w:noVBand="1"/>
      </w:tblPr>
      <w:tblGrid>
        <w:gridCol w:w="454"/>
        <w:gridCol w:w="851"/>
        <w:gridCol w:w="708"/>
        <w:gridCol w:w="993"/>
        <w:gridCol w:w="850"/>
        <w:gridCol w:w="567"/>
        <w:gridCol w:w="590"/>
        <w:gridCol w:w="544"/>
        <w:gridCol w:w="567"/>
      </w:tblGrid>
      <w:tr w:rsidR="00D57BDA" w:rsidRPr="00DA560A" w:rsidTr="0073175F">
        <w:tc>
          <w:tcPr>
            <w:tcW w:w="454"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No</w:t>
            </w:r>
          </w:p>
        </w:tc>
        <w:tc>
          <w:tcPr>
            <w:tcW w:w="851" w:type="dxa"/>
          </w:tcPr>
          <w:p w:rsidR="00D57BDA" w:rsidRPr="00DA560A" w:rsidRDefault="00D57BDA" w:rsidP="00C20C48">
            <w:pPr>
              <w:spacing w:line="360" w:lineRule="auto"/>
              <w:jc w:val="both"/>
              <w:rPr>
                <w:rFonts w:asciiTheme="majorBidi" w:hAnsiTheme="majorBidi" w:cstheme="majorBidi"/>
              </w:rPr>
            </w:pP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Nilai-nilai</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Bentuk capaian</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Keterangan</w:t>
            </w:r>
          </w:p>
        </w:tc>
        <w:tc>
          <w:tcPr>
            <w:tcW w:w="567"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BB</w:t>
            </w:r>
          </w:p>
        </w:tc>
        <w:tc>
          <w:tcPr>
            <w:tcW w:w="59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MB</w:t>
            </w:r>
          </w:p>
        </w:tc>
        <w:tc>
          <w:tcPr>
            <w:tcW w:w="544"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B</w:t>
            </w:r>
          </w:p>
        </w:tc>
        <w:tc>
          <w:tcPr>
            <w:tcW w:w="567"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SB</w:t>
            </w:r>
          </w:p>
        </w:tc>
      </w:tr>
      <w:tr w:rsidR="00D57BDA" w:rsidRPr="00DA560A" w:rsidTr="0073175F">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1</w:t>
            </w:r>
          </w:p>
        </w:tc>
        <w:tc>
          <w:tcPr>
            <w:tcW w:w="851"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Observasi</w:t>
            </w:r>
          </w:p>
        </w:tc>
        <w:tc>
          <w:tcPr>
            <w:tcW w:w="708"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Amanah</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Mematuhi perintah dari gurunya</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 xml:space="preserve">Melaksanakan sholat dhuha </w:t>
            </w:r>
            <w:r w:rsidRPr="00DA560A">
              <w:rPr>
                <w:rFonts w:asciiTheme="majorBidi" w:hAnsiTheme="majorBidi" w:cstheme="majorBidi"/>
              </w:rPr>
              <w:lastRenderedPageBreak/>
              <w:t>secara berjamaah</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12746"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vMerge/>
            <w:vAlign w:val="center"/>
          </w:tcPr>
          <w:p w:rsidR="00D57BDA" w:rsidRPr="00DA560A" w:rsidRDefault="00D57BDA" w:rsidP="00C20C48">
            <w:pPr>
              <w:spacing w:line="360" w:lineRule="auto"/>
              <w:jc w:val="center"/>
              <w:rPr>
                <w:rFonts w:asciiTheme="majorBidi" w:hAnsiTheme="majorBidi" w:cstheme="majorBidi"/>
              </w:rPr>
            </w:pP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Mengembalikan barang yang di pinjam</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Mengembalikan sajadah pada tempatnya setelah melakukan sholat dhuha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19"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Nilai karakter religius “amanah” dapat dilihat dari mengikuti pelaksanaan sholat dhuha secara berjamaah dan mengembalikan sajadah setelah melakukan sholat dhuha</w:t>
            </w:r>
          </w:p>
        </w:tc>
      </w:tr>
      <w:tr w:rsidR="00D57BDA" w:rsidRPr="00DA560A" w:rsidTr="0073175F">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2</w:t>
            </w:r>
          </w:p>
        </w:tc>
        <w:tc>
          <w:tcPr>
            <w:tcW w:w="851" w:type="dxa"/>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Amal sholeh</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 xml:space="preserve">Berperilaku dengan ketaatan </w:t>
            </w:r>
            <w:r w:rsidRPr="00DA560A">
              <w:rPr>
                <w:rFonts w:asciiTheme="majorBidi" w:hAnsiTheme="majorBidi" w:cstheme="majorBidi"/>
              </w:rPr>
              <w:lastRenderedPageBreak/>
              <w:t>saat melaksanakan ajaran agama</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lastRenderedPageBreak/>
              <w:t xml:space="preserve">Bersungguh-sungguh </w:t>
            </w:r>
            <w:r w:rsidRPr="00DA560A">
              <w:rPr>
                <w:rFonts w:asciiTheme="majorBidi" w:hAnsiTheme="majorBidi" w:cstheme="majorBidi"/>
              </w:rPr>
              <w:lastRenderedPageBreak/>
              <w:t>dalam mengerjakan sholat dhuha dan berdoa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19"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diajari mengerjakan sholat dhuha dengan bersungguh-sungguh agar mendapat keberkahan dan pahala</w:t>
            </w:r>
          </w:p>
        </w:tc>
      </w:tr>
      <w:tr w:rsidR="00D57BDA" w:rsidRPr="00DA560A" w:rsidTr="0073175F">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3</w:t>
            </w:r>
          </w:p>
        </w:tc>
        <w:tc>
          <w:tcPr>
            <w:tcW w:w="851"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Observasi</w:t>
            </w:r>
          </w:p>
        </w:tc>
        <w:tc>
          <w:tcPr>
            <w:tcW w:w="708"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Beriman dan bertakwa</w:t>
            </w:r>
          </w:p>
        </w:tc>
        <w:tc>
          <w:tcPr>
            <w:tcW w:w="993" w:type="dxa"/>
            <w:vMerge w:val="restart"/>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Terbiasa membaca doa</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Doa di pagi hari</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vMerge/>
          </w:tcPr>
          <w:p w:rsidR="00D57BDA" w:rsidRPr="00DA560A" w:rsidRDefault="00D57BDA" w:rsidP="00C20C48">
            <w:pPr>
              <w:spacing w:line="360" w:lineRule="auto"/>
              <w:jc w:val="both"/>
              <w:rPr>
                <w:rFonts w:asciiTheme="majorBidi" w:hAnsiTheme="majorBidi" w:cstheme="majorBidi"/>
              </w:rPr>
            </w:pPr>
          </w:p>
        </w:tc>
        <w:tc>
          <w:tcPr>
            <w:tcW w:w="993" w:type="dxa"/>
            <w:vMerge/>
          </w:tcPr>
          <w:p w:rsidR="00D57BDA" w:rsidRPr="00DA560A" w:rsidRDefault="00D57BDA" w:rsidP="00C20C48">
            <w:pPr>
              <w:spacing w:line="360" w:lineRule="auto"/>
              <w:jc w:val="both"/>
              <w:rPr>
                <w:rFonts w:asciiTheme="majorBidi" w:hAnsiTheme="majorBidi" w:cstheme="majorBidi"/>
              </w:rPr>
            </w:pP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Doa setelah sholat dhuha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vMerge/>
          </w:tcPr>
          <w:p w:rsidR="00D57BDA" w:rsidRPr="00DA560A" w:rsidRDefault="00D57BDA" w:rsidP="00C20C48">
            <w:pPr>
              <w:spacing w:line="360" w:lineRule="auto"/>
              <w:jc w:val="both"/>
              <w:rPr>
                <w:rFonts w:asciiTheme="majorBidi" w:hAnsiTheme="majorBidi" w:cstheme="majorBidi"/>
              </w:rPr>
            </w:pPr>
          </w:p>
        </w:tc>
        <w:tc>
          <w:tcPr>
            <w:tcW w:w="993" w:type="dxa"/>
            <w:vMerge/>
          </w:tcPr>
          <w:p w:rsidR="00D57BDA" w:rsidRPr="00DA560A" w:rsidRDefault="00D57BDA" w:rsidP="00C20C48">
            <w:pPr>
              <w:spacing w:line="360" w:lineRule="auto"/>
              <w:jc w:val="both"/>
              <w:rPr>
                <w:rFonts w:asciiTheme="majorBidi" w:hAnsiTheme="majorBidi" w:cstheme="majorBidi"/>
              </w:rPr>
            </w:pP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Doa untuk ke dua orang tua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vMerge/>
          </w:tcPr>
          <w:p w:rsidR="00D57BDA" w:rsidRPr="00DA560A" w:rsidRDefault="00D57BDA" w:rsidP="00C20C48">
            <w:pPr>
              <w:spacing w:line="360" w:lineRule="auto"/>
              <w:jc w:val="both"/>
              <w:rPr>
                <w:rFonts w:asciiTheme="majorBidi" w:hAnsiTheme="majorBidi" w:cstheme="majorBidi"/>
              </w:rPr>
            </w:pPr>
          </w:p>
        </w:tc>
        <w:tc>
          <w:tcPr>
            <w:tcW w:w="993" w:type="dxa"/>
            <w:vMerge/>
          </w:tcPr>
          <w:p w:rsidR="00D57BDA" w:rsidRPr="00DA560A" w:rsidRDefault="00D57BDA" w:rsidP="00C20C48">
            <w:pPr>
              <w:spacing w:line="360" w:lineRule="auto"/>
              <w:jc w:val="both"/>
              <w:rPr>
                <w:rFonts w:asciiTheme="majorBidi" w:hAnsiTheme="majorBidi" w:cstheme="majorBidi"/>
              </w:rPr>
            </w:pP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Doa kebahagian dunia dan akhirat</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vMerge/>
          </w:tcPr>
          <w:p w:rsidR="00D57BDA" w:rsidRPr="00DA560A" w:rsidRDefault="00D57BDA" w:rsidP="00C20C48">
            <w:pPr>
              <w:spacing w:line="360" w:lineRule="auto"/>
              <w:jc w:val="both"/>
              <w:rPr>
                <w:rFonts w:asciiTheme="majorBidi" w:hAnsiTheme="majorBidi" w:cstheme="majorBidi"/>
              </w:rPr>
            </w:pPr>
          </w:p>
        </w:tc>
        <w:tc>
          <w:tcPr>
            <w:tcW w:w="993" w:type="dxa"/>
            <w:vMerge/>
          </w:tcPr>
          <w:p w:rsidR="00D57BDA" w:rsidRPr="00DA560A" w:rsidRDefault="00D57BDA" w:rsidP="00C20C48">
            <w:pPr>
              <w:spacing w:line="360" w:lineRule="auto"/>
              <w:jc w:val="both"/>
              <w:rPr>
                <w:rFonts w:asciiTheme="majorBidi" w:hAnsiTheme="majorBidi" w:cstheme="majorBidi"/>
              </w:rPr>
            </w:pP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Doa mohon hidayah</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19"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Setelah melakukan sholat dhuha anak-anak diajak untuk berdoa, ada beberapa doa yang di ajarkan tujuannya agar anak terbiasa berdoa setelah mengerjakan sholat, meskipun ada beberapa doa yang belum sempurna tapi anak-anak sudah mengikutinya.</w:t>
            </w:r>
          </w:p>
        </w:tc>
      </w:tr>
      <w:tr w:rsidR="00D57BDA" w:rsidRPr="00DA560A" w:rsidTr="0073175F">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4</w:t>
            </w:r>
          </w:p>
        </w:tc>
        <w:tc>
          <w:tcPr>
            <w:tcW w:w="851" w:type="dxa"/>
            <w:vMerge w:val="restart"/>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Bersyukur</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Selalu mengucap terimakasih</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 xml:space="preserve">Ketika ada anak yang berbagi tempat </w:t>
            </w:r>
            <w:r w:rsidRPr="00DA560A">
              <w:rPr>
                <w:rFonts w:asciiTheme="majorBidi" w:hAnsiTheme="majorBidi" w:cstheme="majorBidi"/>
              </w:rPr>
              <w:lastRenderedPageBreak/>
              <w:t>untuk sholat</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vMerge/>
          </w:tcPr>
          <w:p w:rsidR="00D57BDA" w:rsidRPr="00DA560A" w:rsidRDefault="00D57BDA" w:rsidP="00C20C48">
            <w:pPr>
              <w:spacing w:line="360" w:lineRule="auto"/>
              <w:jc w:val="both"/>
              <w:rPr>
                <w:rFonts w:asciiTheme="majorBidi" w:hAnsiTheme="majorBidi" w:cstheme="majorBidi"/>
              </w:rPr>
            </w:pPr>
          </w:p>
        </w:tc>
        <w:tc>
          <w:tcPr>
            <w:tcW w:w="708" w:type="dxa"/>
          </w:tcPr>
          <w:p w:rsidR="00D57BDA" w:rsidRPr="00DA560A" w:rsidRDefault="00D57BDA" w:rsidP="00C20C48">
            <w:pPr>
              <w:spacing w:line="360" w:lineRule="auto"/>
              <w:jc w:val="both"/>
              <w:rPr>
                <w:rFonts w:asciiTheme="majorBidi" w:hAnsiTheme="majorBidi" w:cstheme="majorBidi"/>
              </w:rPr>
            </w:pP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Mengucap alhamdhulillah</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Setelah selesai pelaksannaan sholat</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19"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dibiasakan untuk selalu bersyukur dan mengucapkan alhamdhulillah.</w:t>
            </w:r>
          </w:p>
        </w:tc>
      </w:tr>
      <w:tr w:rsidR="00D57BDA" w:rsidRPr="00DA560A" w:rsidTr="0073175F">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5</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Ikhlas</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Mengerjakan sholat dhuha sampai selesai</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mengikuti gerakan sholat dhuha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19"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Melalui karakter religius “ikhlas” anak-anak diajari bagaimana mengikuti gerakan sholat tanpa mengeluh</w:t>
            </w:r>
          </w:p>
        </w:tc>
      </w:tr>
      <w:tr w:rsidR="00D57BDA" w:rsidRPr="00DA560A" w:rsidTr="0073175F">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6</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Jujur</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 xml:space="preserve">Selalu berkata </w:t>
            </w:r>
            <w:r w:rsidRPr="00DA560A">
              <w:rPr>
                <w:rFonts w:asciiTheme="majorBidi" w:hAnsiTheme="majorBidi" w:cstheme="majorBidi"/>
              </w:rPr>
              <w:lastRenderedPageBreak/>
              <w:t>yang benar</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lastRenderedPageBreak/>
              <w:t xml:space="preserve">Menjawab </w:t>
            </w:r>
            <w:r w:rsidRPr="00DA560A">
              <w:rPr>
                <w:rFonts w:asciiTheme="majorBidi" w:hAnsiTheme="majorBidi" w:cstheme="majorBidi"/>
              </w:rPr>
              <w:lastRenderedPageBreak/>
              <w:t>pertanyaan dengan jujur</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19"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Sebelum melaksanakan sholat dhuha biasanya anak-anak di beri pertanyaan sederhana seperti “apakah tadi pagi sudah sholat subuh?” dan anak-anak akan menjawab sesuai apa yang telah dilakukan</w:t>
            </w:r>
          </w:p>
        </w:tc>
      </w:tr>
      <w:tr w:rsidR="00D57BDA" w:rsidRPr="00DA560A" w:rsidTr="0073175F">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7</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Teguh hati</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Keyakinan yang kuat untuk melakukan kebaikan</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Selalu mengikuti sholat dhuha karena ada yang mencatat amal kita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19"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diajari untuk selalu berkata jujur dimanapun berada, agar terbiasa berkata dengan benar</w:t>
            </w:r>
          </w:p>
        </w:tc>
      </w:tr>
      <w:tr w:rsidR="00D57BDA" w:rsidRPr="00DA560A" w:rsidTr="0073175F">
        <w:tc>
          <w:tcPr>
            <w:tcW w:w="454" w:type="dxa"/>
            <w:vMerge w:val="restart"/>
          </w:tcPr>
          <w:p w:rsidR="00D57BDA" w:rsidRPr="00DA560A" w:rsidRDefault="00D57BDA" w:rsidP="00C20C48">
            <w:pPr>
              <w:spacing w:line="360" w:lineRule="auto"/>
              <w:rPr>
                <w:rFonts w:asciiTheme="majorBidi" w:hAnsiTheme="majorBidi" w:cstheme="majorBidi"/>
              </w:rPr>
            </w:pPr>
            <w:r w:rsidRPr="00DA560A">
              <w:rPr>
                <w:rFonts w:asciiTheme="majorBidi" w:hAnsiTheme="majorBidi" w:cstheme="majorBidi"/>
              </w:rPr>
              <w:lastRenderedPageBreak/>
              <w:t>8</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Mawas diri</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Tidak mencari kesalahan orang lain</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Saling bermaaf-maafan setelah sholat dhuha</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36340"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19"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biasanya saling berjabat tangan salang meminta maaf dengan membaca sholawat nabi</w:t>
            </w:r>
          </w:p>
        </w:tc>
      </w:tr>
      <w:tr w:rsidR="00D57BDA" w:rsidRPr="00DA560A" w:rsidTr="0073175F">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9</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Rendah hati</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Tidak merasa paling baik</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Kembali ke kelas sesuai barisan sholat</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44" w:type="dxa"/>
            <w:vAlign w:val="center"/>
          </w:tcPr>
          <w:p w:rsidR="00D57BDA" w:rsidRPr="00DA560A" w:rsidRDefault="00D57BDA" w:rsidP="00C20C48">
            <w:pPr>
              <w:spacing w:line="360" w:lineRule="auto"/>
              <w:jc w:val="center"/>
              <w:rPr>
                <w:rFonts w:asciiTheme="majorBidi" w:hAnsiTheme="majorBidi" w:cstheme="majorBidi"/>
              </w:rPr>
            </w:pP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19"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dibiasakan kembali ke kelas sesuai dengan urutan shaf shalatnya agar tidak saling berdesakdesakan, karena semua anak sama-sama akan kembali ke kelas</w:t>
            </w:r>
          </w:p>
        </w:tc>
      </w:tr>
      <w:tr w:rsidR="00D57BDA" w:rsidRPr="00DA560A" w:rsidTr="0073175F">
        <w:tc>
          <w:tcPr>
            <w:tcW w:w="454" w:type="dxa"/>
            <w:vMerge w:val="restart"/>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10</w:t>
            </w: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Observasi</w:t>
            </w:r>
          </w:p>
        </w:tc>
        <w:tc>
          <w:tcPr>
            <w:tcW w:w="708"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Sabar</w:t>
            </w:r>
          </w:p>
        </w:tc>
        <w:tc>
          <w:tcPr>
            <w:tcW w:w="993"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Terbiasa menaha</w:t>
            </w:r>
            <w:r w:rsidRPr="00DA560A">
              <w:rPr>
                <w:rFonts w:asciiTheme="majorBidi" w:hAnsiTheme="majorBidi" w:cstheme="majorBidi"/>
              </w:rPr>
              <w:lastRenderedPageBreak/>
              <w:t>n diri agar tidak marah</w:t>
            </w:r>
          </w:p>
        </w:tc>
        <w:tc>
          <w:tcPr>
            <w:tcW w:w="850"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lastRenderedPageBreak/>
              <w:t xml:space="preserve">Masuk ke </w:t>
            </w:r>
            <w:r w:rsidRPr="00DA560A">
              <w:rPr>
                <w:rFonts w:asciiTheme="majorBidi" w:hAnsiTheme="majorBidi" w:cstheme="majorBidi"/>
              </w:rPr>
              <w:lastRenderedPageBreak/>
              <w:t>dalam masjid dengan tertib</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c>
          <w:tcPr>
            <w:tcW w:w="590" w:type="dxa"/>
            <w:vAlign w:val="center"/>
          </w:tcPr>
          <w:p w:rsidR="00D57BDA" w:rsidRPr="00DA560A" w:rsidRDefault="00D57BDA" w:rsidP="00C20C48">
            <w:pPr>
              <w:spacing w:line="360" w:lineRule="auto"/>
              <w:jc w:val="center"/>
              <w:rPr>
                <w:rFonts w:asciiTheme="majorBidi" w:hAnsiTheme="majorBidi" w:cstheme="majorBidi"/>
              </w:rPr>
            </w:pPr>
          </w:p>
        </w:tc>
        <w:tc>
          <w:tcPr>
            <w:tcW w:w="544" w:type="dxa"/>
            <w:vAlign w:val="center"/>
          </w:tcPr>
          <w:p w:rsidR="00D57BDA" w:rsidRPr="00DA560A" w:rsidRDefault="00D57BDA" w:rsidP="00C20C48">
            <w:pPr>
              <w:spacing w:line="360" w:lineRule="auto"/>
              <w:jc w:val="center"/>
              <w:rPr>
                <w:rFonts w:asciiTheme="majorBidi" w:hAnsiTheme="majorBidi" w:cstheme="majorBidi"/>
              </w:rPr>
            </w:pPr>
            <w:r w:rsidRPr="00DA560A">
              <w:rPr>
                <w:rFonts w:asciiTheme="majorBidi" w:hAnsiTheme="majorBidi" w:cstheme="majorBidi"/>
              </w:rPr>
              <w:t>v</w:t>
            </w:r>
          </w:p>
        </w:tc>
        <w:tc>
          <w:tcPr>
            <w:tcW w:w="567" w:type="dxa"/>
            <w:vAlign w:val="center"/>
          </w:tcPr>
          <w:p w:rsidR="00D57BDA" w:rsidRPr="00DA560A" w:rsidRDefault="00D57BDA" w:rsidP="00C20C48">
            <w:pPr>
              <w:spacing w:line="360" w:lineRule="auto"/>
              <w:jc w:val="center"/>
              <w:rPr>
                <w:rFonts w:asciiTheme="majorBidi" w:hAnsiTheme="majorBidi" w:cstheme="majorBidi"/>
              </w:rPr>
            </w:pPr>
          </w:p>
        </w:tc>
      </w:tr>
      <w:tr w:rsidR="00D57BDA" w:rsidRPr="00DA560A" w:rsidTr="0073175F">
        <w:tc>
          <w:tcPr>
            <w:tcW w:w="454" w:type="dxa"/>
            <w:vMerge/>
          </w:tcPr>
          <w:p w:rsidR="00D57BDA" w:rsidRPr="00DA560A" w:rsidRDefault="00D57BDA" w:rsidP="00C20C48">
            <w:pPr>
              <w:spacing w:line="360" w:lineRule="auto"/>
              <w:jc w:val="center"/>
              <w:rPr>
                <w:rFonts w:asciiTheme="majorBidi" w:hAnsiTheme="majorBidi" w:cstheme="majorBidi"/>
              </w:rPr>
            </w:pPr>
          </w:p>
        </w:tc>
        <w:tc>
          <w:tcPr>
            <w:tcW w:w="851" w:type="dxa"/>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Refleksi</w:t>
            </w:r>
          </w:p>
        </w:tc>
        <w:tc>
          <w:tcPr>
            <w:tcW w:w="4819" w:type="dxa"/>
            <w:gridSpan w:val="7"/>
          </w:tcPr>
          <w:p w:rsidR="00D57BDA" w:rsidRPr="00DA560A" w:rsidRDefault="00D57BDA" w:rsidP="00C20C48">
            <w:pPr>
              <w:spacing w:line="360" w:lineRule="auto"/>
              <w:jc w:val="both"/>
              <w:rPr>
                <w:rFonts w:asciiTheme="majorBidi" w:hAnsiTheme="majorBidi" w:cstheme="majorBidi"/>
              </w:rPr>
            </w:pPr>
            <w:r w:rsidRPr="00DA560A">
              <w:rPr>
                <w:rFonts w:asciiTheme="majorBidi" w:hAnsiTheme="majorBidi" w:cstheme="majorBidi"/>
              </w:rPr>
              <w:t>Anak-anak dibiasakan untuk terbiasa tertib masuk ke dalam masjid tidak saling berebut, karena semua akan melaksanakan sholat dhuha secara bersama-sama</w:t>
            </w:r>
          </w:p>
        </w:tc>
      </w:tr>
    </w:tbl>
    <w:p w:rsidR="0007429D" w:rsidRPr="00DA560A" w:rsidRDefault="0007429D" w:rsidP="00980903">
      <w:pPr>
        <w:spacing w:line="360" w:lineRule="auto"/>
        <w:jc w:val="both"/>
        <w:rPr>
          <w:rFonts w:asciiTheme="majorBidi" w:hAnsiTheme="majorBidi" w:cstheme="majorBidi"/>
        </w:rPr>
      </w:pPr>
    </w:p>
    <w:p w:rsidR="0007429D" w:rsidRPr="00DA560A" w:rsidRDefault="0007429D">
      <w:pPr>
        <w:rPr>
          <w:rFonts w:asciiTheme="majorBidi" w:hAnsiTheme="majorBidi" w:cstheme="majorBidi"/>
        </w:rPr>
      </w:pPr>
      <w:r w:rsidRPr="00DA560A">
        <w:rPr>
          <w:rFonts w:asciiTheme="majorBidi" w:hAnsiTheme="majorBidi" w:cstheme="majorBidi"/>
        </w:rPr>
        <w:br w:type="page"/>
      </w:r>
    </w:p>
    <w:p w:rsidR="00980903" w:rsidRPr="00DA560A" w:rsidRDefault="0007429D" w:rsidP="0007429D">
      <w:pPr>
        <w:spacing w:line="360" w:lineRule="auto"/>
        <w:jc w:val="center"/>
        <w:rPr>
          <w:rFonts w:asciiTheme="majorBidi" w:hAnsiTheme="majorBidi" w:cstheme="majorBidi"/>
          <w:b/>
          <w:bCs/>
        </w:rPr>
      </w:pPr>
      <w:r w:rsidRPr="00DA560A">
        <w:rPr>
          <w:rFonts w:asciiTheme="majorBidi" w:hAnsiTheme="majorBidi" w:cstheme="majorBidi"/>
          <w:b/>
          <w:bCs/>
        </w:rPr>
        <w:lastRenderedPageBreak/>
        <w:t>Dokumentasi</w:t>
      </w:r>
    </w:p>
    <w:p w:rsidR="0007429D" w:rsidRPr="00DA560A" w:rsidRDefault="00B51A58" w:rsidP="0007429D">
      <w:pPr>
        <w:spacing w:line="360" w:lineRule="auto"/>
        <w:jc w:val="both"/>
        <w:rPr>
          <w:rFonts w:asciiTheme="majorBidi" w:hAnsiTheme="majorBidi" w:cstheme="majorBidi"/>
        </w:rPr>
      </w:pPr>
      <w:r w:rsidRPr="00DA560A">
        <w:rPr>
          <w:rFonts w:asciiTheme="majorBidi" w:hAnsiTheme="majorBidi" w:cstheme="majorBidi"/>
        </w:rPr>
        <w:t>Persiapan sebelum sholat dhuha</w:t>
      </w:r>
    </w:p>
    <w:p w:rsidR="00B51A58" w:rsidRPr="00DA560A" w:rsidRDefault="00B51A58" w:rsidP="00B51A58">
      <w:pPr>
        <w:spacing w:line="360" w:lineRule="auto"/>
        <w:jc w:val="both"/>
        <w:rPr>
          <w:rFonts w:asciiTheme="majorBidi" w:hAnsiTheme="majorBidi" w:cstheme="majorBidi"/>
        </w:rPr>
      </w:pPr>
      <w:r w:rsidRPr="00DA560A">
        <w:rPr>
          <w:rFonts w:asciiTheme="majorBidi" w:hAnsiTheme="majorBidi" w:cstheme="majorBidi"/>
          <w:noProof/>
        </w:rPr>
        <w:drawing>
          <wp:inline distT="0" distB="0" distL="0" distR="0">
            <wp:extent cx="2370455" cy="1537970"/>
            <wp:effectExtent l="0" t="0" r="0" b="5080"/>
            <wp:docPr id="5" name="Picture 1" descr="F:\IMG2022022308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20220223080912.jpg"/>
                    <pic:cNvPicPr>
                      <a:picLocks noChangeAspect="1" noChangeArrowheads="1"/>
                    </pic:cNvPicPr>
                  </pic:nvPicPr>
                  <pic:blipFill>
                    <a:blip r:embed="rId24" cstate="print"/>
                    <a:srcRect/>
                    <a:stretch>
                      <a:fillRect/>
                    </a:stretch>
                  </pic:blipFill>
                  <pic:spPr bwMode="auto">
                    <a:xfrm>
                      <a:off x="0" y="0"/>
                      <a:ext cx="2395583" cy="1554273"/>
                    </a:xfrm>
                    <a:prstGeom prst="rect">
                      <a:avLst/>
                    </a:prstGeom>
                    <a:noFill/>
                    <a:ln w="9525">
                      <a:noFill/>
                      <a:miter lim="800000"/>
                      <a:headEnd/>
                      <a:tailEnd/>
                    </a:ln>
                  </pic:spPr>
                </pic:pic>
              </a:graphicData>
            </a:graphic>
          </wp:inline>
        </w:drawing>
      </w:r>
      <w:r w:rsidR="00F37678">
        <w:rPr>
          <w:rFonts w:asciiTheme="majorBidi" w:hAnsiTheme="majorBidi" w:cstheme="majorBidi"/>
        </w:rPr>
        <w:t xml:space="preserve">  </w:t>
      </w:r>
      <w:r w:rsidRPr="00DA560A">
        <w:rPr>
          <w:rFonts w:asciiTheme="majorBidi" w:hAnsiTheme="majorBidi" w:cstheme="majorBidi"/>
          <w:noProof/>
        </w:rPr>
        <w:drawing>
          <wp:inline distT="0" distB="0" distL="0" distR="0">
            <wp:extent cx="1207008" cy="1619193"/>
            <wp:effectExtent l="0" t="0" r="0" b="635"/>
            <wp:docPr id="7" name="Picture 4" descr="F:\IMG2022022408055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20220224080559_01.jpg"/>
                    <pic:cNvPicPr>
                      <a:picLocks noChangeAspect="1" noChangeArrowheads="1"/>
                    </pic:cNvPicPr>
                  </pic:nvPicPr>
                  <pic:blipFill>
                    <a:blip r:embed="rId25" cstate="print"/>
                    <a:srcRect/>
                    <a:stretch>
                      <a:fillRect/>
                    </a:stretch>
                  </pic:blipFill>
                  <pic:spPr bwMode="auto">
                    <a:xfrm>
                      <a:off x="0" y="0"/>
                      <a:ext cx="1261307" cy="1692035"/>
                    </a:xfrm>
                    <a:prstGeom prst="rect">
                      <a:avLst/>
                    </a:prstGeom>
                    <a:noFill/>
                    <a:ln w="9525">
                      <a:noFill/>
                      <a:miter lim="800000"/>
                      <a:headEnd/>
                      <a:tailEnd/>
                    </a:ln>
                  </pic:spPr>
                </pic:pic>
              </a:graphicData>
            </a:graphic>
          </wp:inline>
        </w:drawing>
      </w:r>
    </w:p>
    <w:p w:rsidR="00B51A58" w:rsidRPr="00DA560A" w:rsidRDefault="00B51A58" w:rsidP="00B51A58">
      <w:pPr>
        <w:spacing w:line="360" w:lineRule="auto"/>
        <w:jc w:val="both"/>
        <w:rPr>
          <w:rFonts w:asciiTheme="majorBidi" w:hAnsiTheme="majorBidi" w:cstheme="majorBidi"/>
        </w:rPr>
      </w:pPr>
      <w:proofErr w:type="spellStart"/>
      <w:r w:rsidRPr="00DA560A">
        <w:rPr>
          <w:rFonts w:asciiTheme="majorBidi" w:hAnsiTheme="majorBidi" w:cstheme="majorBidi"/>
        </w:rPr>
        <w:t>Pelaksanaan</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sholat</w:t>
      </w:r>
      <w:proofErr w:type="spellEnd"/>
      <w:r w:rsidRPr="00DA560A">
        <w:rPr>
          <w:rFonts w:asciiTheme="majorBidi" w:hAnsiTheme="majorBidi" w:cstheme="majorBidi"/>
        </w:rPr>
        <w:t xml:space="preserve"> </w:t>
      </w:r>
      <w:proofErr w:type="spellStart"/>
      <w:r w:rsidRPr="00DA560A">
        <w:rPr>
          <w:rFonts w:asciiTheme="majorBidi" w:hAnsiTheme="majorBidi" w:cstheme="majorBidi"/>
        </w:rPr>
        <w:t>dhuha</w:t>
      </w:r>
      <w:proofErr w:type="spellEnd"/>
    </w:p>
    <w:p w:rsidR="00B51A58" w:rsidRPr="00DA560A" w:rsidRDefault="00B51A58" w:rsidP="00B51A58">
      <w:pPr>
        <w:spacing w:line="360" w:lineRule="auto"/>
        <w:jc w:val="both"/>
        <w:rPr>
          <w:rFonts w:asciiTheme="majorBidi" w:hAnsiTheme="majorBidi" w:cstheme="majorBidi"/>
        </w:rPr>
      </w:pPr>
      <w:r w:rsidRPr="00DA560A">
        <w:rPr>
          <w:rFonts w:asciiTheme="majorBidi" w:hAnsiTheme="majorBidi" w:cstheme="majorBidi"/>
          <w:noProof/>
        </w:rPr>
        <w:drawing>
          <wp:inline distT="0" distB="0" distL="0" distR="0">
            <wp:extent cx="1743456" cy="1571263"/>
            <wp:effectExtent l="0" t="0" r="9525" b="0"/>
            <wp:docPr id="9" name="Picture 2" descr="F:\IMG2022022308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20220223082625.jpg"/>
                    <pic:cNvPicPr>
                      <a:picLocks noChangeAspect="1" noChangeArrowheads="1"/>
                    </pic:cNvPicPr>
                  </pic:nvPicPr>
                  <pic:blipFill>
                    <a:blip r:embed="rId26" cstate="print"/>
                    <a:srcRect/>
                    <a:stretch>
                      <a:fillRect/>
                    </a:stretch>
                  </pic:blipFill>
                  <pic:spPr bwMode="auto">
                    <a:xfrm>
                      <a:off x="0" y="0"/>
                      <a:ext cx="1874752" cy="1689591"/>
                    </a:xfrm>
                    <a:prstGeom prst="rect">
                      <a:avLst/>
                    </a:prstGeom>
                    <a:noFill/>
                    <a:ln w="9525">
                      <a:noFill/>
                      <a:miter lim="800000"/>
                      <a:headEnd/>
                      <a:tailEnd/>
                    </a:ln>
                  </pic:spPr>
                </pic:pic>
              </a:graphicData>
            </a:graphic>
          </wp:inline>
        </w:drawing>
      </w:r>
      <w:r w:rsidR="000B4726">
        <w:rPr>
          <w:rFonts w:asciiTheme="majorBidi" w:hAnsiTheme="majorBidi" w:cstheme="majorBidi"/>
        </w:rPr>
        <w:t xml:space="preserve">  </w:t>
      </w:r>
      <w:r w:rsidRPr="00DA560A">
        <w:rPr>
          <w:rFonts w:asciiTheme="majorBidi" w:hAnsiTheme="majorBidi" w:cstheme="majorBidi"/>
        </w:rPr>
        <w:t xml:space="preserve"> </w:t>
      </w:r>
      <w:r w:rsidRPr="00DA560A">
        <w:rPr>
          <w:rFonts w:asciiTheme="majorBidi" w:hAnsiTheme="majorBidi" w:cstheme="majorBidi"/>
          <w:noProof/>
        </w:rPr>
        <w:drawing>
          <wp:inline distT="0" distB="0" distL="0" distR="0">
            <wp:extent cx="1767840" cy="1557923"/>
            <wp:effectExtent l="0" t="0" r="3810" b="4445"/>
            <wp:docPr id="10" name="Picture 3" descr="F:\IMG2022022408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20220224082014.jpg"/>
                    <pic:cNvPicPr>
                      <a:picLocks noChangeAspect="1" noChangeArrowheads="1"/>
                    </pic:cNvPicPr>
                  </pic:nvPicPr>
                  <pic:blipFill>
                    <a:blip r:embed="rId27" cstate="print"/>
                    <a:srcRect/>
                    <a:stretch>
                      <a:fillRect/>
                    </a:stretch>
                  </pic:blipFill>
                  <pic:spPr bwMode="auto">
                    <a:xfrm>
                      <a:off x="0" y="0"/>
                      <a:ext cx="1896247" cy="1671082"/>
                    </a:xfrm>
                    <a:prstGeom prst="rect">
                      <a:avLst/>
                    </a:prstGeom>
                    <a:noFill/>
                    <a:ln w="9525">
                      <a:noFill/>
                      <a:miter lim="800000"/>
                      <a:headEnd/>
                      <a:tailEnd/>
                    </a:ln>
                  </pic:spPr>
                </pic:pic>
              </a:graphicData>
            </a:graphic>
          </wp:inline>
        </w:drawing>
      </w:r>
    </w:p>
    <w:p w:rsidR="00980903" w:rsidRPr="00DA560A" w:rsidRDefault="00980903" w:rsidP="00980903">
      <w:pPr>
        <w:rPr>
          <w:rFonts w:asciiTheme="majorBidi" w:hAnsiTheme="majorBidi" w:cstheme="majorBidi"/>
        </w:rPr>
      </w:pPr>
      <w:r w:rsidRPr="00DA560A">
        <w:rPr>
          <w:rFonts w:asciiTheme="majorBidi" w:hAnsiTheme="majorBidi" w:cstheme="majorBidi"/>
        </w:rPr>
        <w:br w:type="page"/>
      </w:r>
    </w:p>
    <w:p w:rsidR="00980903" w:rsidRPr="00DA560A" w:rsidRDefault="00980903" w:rsidP="00980903">
      <w:pPr>
        <w:tabs>
          <w:tab w:val="left" w:pos="3428"/>
        </w:tabs>
        <w:spacing w:line="360" w:lineRule="auto"/>
        <w:jc w:val="both"/>
        <w:rPr>
          <w:rFonts w:asciiTheme="majorBidi" w:hAnsiTheme="majorBidi" w:cstheme="majorBidi"/>
          <w:b/>
          <w:bCs/>
        </w:rPr>
      </w:pPr>
      <w:r w:rsidRPr="00DA560A">
        <w:rPr>
          <w:rFonts w:asciiTheme="majorBidi" w:hAnsiTheme="majorBidi" w:cstheme="majorBidi"/>
          <w:b/>
          <w:bCs/>
        </w:rPr>
        <w:lastRenderedPageBreak/>
        <w:t>Lampiran 3</w:t>
      </w:r>
      <w:r w:rsidRPr="00DA560A">
        <w:rPr>
          <w:rFonts w:asciiTheme="majorBidi" w:hAnsiTheme="majorBidi" w:cstheme="majorBidi"/>
          <w:b/>
          <w:bCs/>
        </w:rPr>
        <w:tab/>
      </w:r>
    </w:p>
    <w:p w:rsidR="00980903" w:rsidRPr="00DA560A" w:rsidRDefault="00980903" w:rsidP="00980903">
      <w:pPr>
        <w:spacing w:line="360" w:lineRule="auto"/>
        <w:jc w:val="center"/>
        <w:rPr>
          <w:rFonts w:asciiTheme="majorBidi" w:hAnsiTheme="majorBidi" w:cstheme="majorBidi"/>
          <w:b/>
          <w:bCs/>
        </w:rPr>
      </w:pPr>
      <w:r w:rsidRPr="00DA560A">
        <w:rPr>
          <w:rFonts w:asciiTheme="majorBidi" w:hAnsiTheme="majorBidi" w:cstheme="majorBidi"/>
          <w:b/>
          <w:bCs/>
        </w:rPr>
        <w:t>TEMUAN DATA PNELITIAN DALAM BENTUK DOKUMEN</w:t>
      </w:r>
    </w:p>
    <w:tbl>
      <w:tblPr>
        <w:tblStyle w:val="TableGrid"/>
        <w:tblW w:w="0" w:type="auto"/>
        <w:tblInd w:w="250" w:type="dxa"/>
        <w:tblLook w:val="04A0" w:firstRow="1" w:lastRow="0" w:firstColumn="1" w:lastColumn="0" w:noHBand="0" w:noVBand="1"/>
      </w:tblPr>
      <w:tblGrid>
        <w:gridCol w:w="2509"/>
        <w:gridCol w:w="3071"/>
      </w:tblGrid>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Nomer</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03/D/04-III/2022</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Jenis Dokumen</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resmi program kerja</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Judul Dokumen</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Visi, misi dan tujuan</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hari/tanggal</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Rabu, 04 Maret 2022</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pukul</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09.00 WIB</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di</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Ruang guru TKIT 1 Qurrota A’yun Ponorogo</w:t>
            </w:r>
          </w:p>
        </w:tc>
      </w:tr>
    </w:tbl>
    <w:p w:rsidR="00980903" w:rsidRPr="00DA560A" w:rsidRDefault="00980903" w:rsidP="00980903">
      <w:pPr>
        <w:spacing w:line="360" w:lineRule="auto"/>
        <w:jc w:val="both"/>
        <w:rPr>
          <w:rFonts w:asciiTheme="majorBidi" w:hAnsiTheme="majorBidi" w:cstheme="majorBidi"/>
          <w:b/>
          <w:bCs/>
        </w:rPr>
      </w:pPr>
    </w:p>
    <w:tbl>
      <w:tblPr>
        <w:tblStyle w:val="TableGrid"/>
        <w:tblW w:w="0" w:type="auto"/>
        <w:tblInd w:w="250" w:type="dxa"/>
        <w:tblLook w:val="04A0" w:firstRow="1" w:lastRow="0" w:firstColumn="1" w:lastColumn="0" w:noHBand="0" w:noVBand="1"/>
      </w:tblPr>
      <w:tblGrid>
        <w:gridCol w:w="1506"/>
        <w:gridCol w:w="4074"/>
      </w:tblGrid>
      <w:tr w:rsidR="00980903" w:rsidRPr="00DA560A" w:rsidTr="008E347D">
        <w:tc>
          <w:tcPr>
            <w:tcW w:w="2112"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Bentuk dokumen</w:t>
            </w:r>
          </w:p>
        </w:tc>
        <w:tc>
          <w:tcPr>
            <w:tcW w:w="6818"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Visi TKIT 1 Qurrota A’yun Ponorogo: terbentuknya generasi muslim unggulan dambaan umat sejak dini yang berprestasi, mandiri, kreatif dan kepribadian Islami.</w:t>
            </w:r>
          </w:p>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Misi TKIT 1 Qurrota A’yun Ponorogo: Menjadi lembaga da’wah yang berbasis pendidikan; Menjadi lembaga TK Islam percobaan; Membina potensi religius, emosional, intelektual dan sosial sejak dini </w:t>
            </w:r>
            <w:r w:rsidRPr="00DA560A">
              <w:rPr>
                <w:rFonts w:asciiTheme="majorBidi" w:hAnsiTheme="majorBidi" w:cstheme="majorBidi"/>
              </w:rPr>
              <w:lastRenderedPageBreak/>
              <w:t>secara terpadu dan berkesinambungan; Membangun sesuatu yang menyenangkan, berkesan bagi pembentukan kepribadian anak; Menyiapkan anak untuk memiliki kepedulian terhadap fisiknya sehingga tumbuh menjad anak yang sehat dan cerdik.</w:t>
            </w:r>
          </w:p>
          <w:p w:rsidR="00980903" w:rsidRPr="00DA560A" w:rsidRDefault="00D57BDA" w:rsidP="007757A3">
            <w:pPr>
              <w:spacing w:line="360" w:lineRule="auto"/>
              <w:jc w:val="both"/>
              <w:rPr>
                <w:rFonts w:asciiTheme="majorBidi" w:hAnsiTheme="majorBidi" w:cstheme="majorBidi"/>
              </w:rPr>
            </w:pPr>
            <w:r w:rsidRPr="00DA560A">
              <w:rPr>
                <w:rFonts w:asciiTheme="majorBidi" w:hAnsiTheme="majorBidi" w:cstheme="majorBidi"/>
              </w:rPr>
              <w:t xml:space="preserve">Tujuan TKIT 1 </w:t>
            </w:r>
            <w:r w:rsidR="00980903" w:rsidRPr="00DA560A">
              <w:rPr>
                <w:rFonts w:asciiTheme="majorBidi" w:hAnsiTheme="majorBidi" w:cstheme="majorBidi"/>
              </w:rPr>
              <w:t xml:space="preserve">Qurrota A’yun Ponorogo: Mempersiapkan anak usia dini untuk memasuki pendidikan dasar </w:t>
            </w:r>
            <w:r w:rsidRPr="00DA560A">
              <w:rPr>
                <w:rFonts w:asciiTheme="majorBidi" w:hAnsiTheme="majorBidi" w:cstheme="majorBidi"/>
              </w:rPr>
              <w:t xml:space="preserve">dengan belajar melalui bermain; </w:t>
            </w:r>
            <w:r w:rsidR="00980903" w:rsidRPr="00DA560A">
              <w:rPr>
                <w:rFonts w:asciiTheme="majorBidi" w:hAnsiTheme="majorBidi" w:cstheme="majorBidi"/>
              </w:rPr>
              <w:t>Terwujudnya suasana PAUD yang kondusif dan administrasi yang transparan dan tertib; Mengasuh dan membina peserta didik dengan penuh kasih sayang, cinta dan kesabaran; mengembangkan minat anak agar cerdas, kreatif dan mandiri.</w:t>
            </w:r>
          </w:p>
        </w:tc>
      </w:tr>
      <w:tr w:rsidR="00980903" w:rsidRPr="00DA560A" w:rsidTr="008E347D">
        <w:tc>
          <w:tcPr>
            <w:tcW w:w="2112"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Refleksi</w:t>
            </w:r>
          </w:p>
        </w:tc>
        <w:tc>
          <w:tcPr>
            <w:tcW w:w="6818"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TKIT 1 Qurrota A’</w:t>
            </w:r>
            <w:r w:rsidR="00D57BDA" w:rsidRPr="00DA560A">
              <w:rPr>
                <w:rFonts w:asciiTheme="majorBidi" w:hAnsiTheme="majorBidi" w:cstheme="majorBidi"/>
              </w:rPr>
              <w:t>y</w:t>
            </w:r>
            <w:r w:rsidRPr="00DA560A">
              <w:rPr>
                <w:rFonts w:asciiTheme="majorBidi" w:hAnsiTheme="majorBidi" w:cstheme="majorBidi"/>
              </w:rPr>
              <w:t>un sendiri terletak di perumahan yang banyak p</w:t>
            </w:r>
            <w:r w:rsidR="00D57BDA" w:rsidRPr="00DA560A">
              <w:rPr>
                <w:rFonts w:asciiTheme="majorBidi" w:hAnsiTheme="majorBidi" w:cstheme="majorBidi"/>
              </w:rPr>
              <w:t>e</w:t>
            </w:r>
            <w:r w:rsidRPr="00DA560A">
              <w:rPr>
                <w:rFonts w:asciiTheme="majorBidi" w:hAnsiTheme="majorBidi" w:cstheme="majorBidi"/>
              </w:rPr>
              <w:t>nduduknya dengan akses yang lebih mudah.</w:t>
            </w:r>
          </w:p>
        </w:tc>
      </w:tr>
    </w:tbl>
    <w:p w:rsidR="00980903" w:rsidRPr="00DA560A" w:rsidRDefault="00980903" w:rsidP="00980903">
      <w:pPr>
        <w:spacing w:line="360" w:lineRule="auto"/>
        <w:jc w:val="both"/>
        <w:rPr>
          <w:rFonts w:asciiTheme="majorBidi" w:hAnsiTheme="majorBidi" w:cstheme="majorBidi"/>
          <w:b/>
          <w:bCs/>
        </w:rPr>
      </w:pPr>
    </w:p>
    <w:p w:rsidR="00980903" w:rsidRPr="00DA560A" w:rsidRDefault="00980903" w:rsidP="00980903">
      <w:pPr>
        <w:rPr>
          <w:rFonts w:asciiTheme="majorBidi" w:hAnsiTheme="majorBidi" w:cstheme="majorBidi"/>
          <w:b/>
          <w:bCs/>
        </w:rPr>
      </w:pPr>
      <w:r w:rsidRPr="00DA560A">
        <w:rPr>
          <w:rFonts w:asciiTheme="majorBidi" w:hAnsiTheme="majorBidi" w:cstheme="majorBidi"/>
          <w:b/>
          <w:bCs/>
        </w:rPr>
        <w:br w:type="page"/>
      </w:r>
    </w:p>
    <w:p w:rsidR="00980903" w:rsidRPr="00DA560A" w:rsidRDefault="00980903" w:rsidP="00980903">
      <w:pPr>
        <w:spacing w:line="360" w:lineRule="auto"/>
        <w:jc w:val="center"/>
        <w:rPr>
          <w:rFonts w:asciiTheme="majorBidi" w:hAnsiTheme="majorBidi" w:cstheme="majorBidi"/>
          <w:b/>
          <w:bCs/>
        </w:rPr>
      </w:pPr>
      <w:r w:rsidRPr="00DA560A">
        <w:rPr>
          <w:rFonts w:asciiTheme="majorBidi" w:hAnsiTheme="majorBidi" w:cstheme="majorBidi"/>
          <w:b/>
          <w:bCs/>
        </w:rPr>
        <w:lastRenderedPageBreak/>
        <w:t>TEMUAN DATA PNELITIAN DALAM BENTUK DOKUMEN</w:t>
      </w:r>
    </w:p>
    <w:tbl>
      <w:tblPr>
        <w:tblStyle w:val="TableGrid"/>
        <w:tblW w:w="0" w:type="auto"/>
        <w:tblInd w:w="250" w:type="dxa"/>
        <w:tblLook w:val="04A0" w:firstRow="1" w:lastRow="0" w:firstColumn="1" w:lastColumn="0" w:noHBand="0" w:noVBand="1"/>
      </w:tblPr>
      <w:tblGrid>
        <w:gridCol w:w="2509"/>
        <w:gridCol w:w="3071"/>
      </w:tblGrid>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Nomer</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03/D/05-III/2022</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Jenis Dokumen</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resmi program kerja</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Judul Dokumen</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Profil lembaga</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hari/tanggal</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Kamis, 05 Maret 2022</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pukul</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09.30 WIB</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di</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Ruang guru TKIT 1 Qurrota A’yun Ponorogo</w:t>
            </w:r>
          </w:p>
        </w:tc>
      </w:tr>
    </w:tbl>
    <w:p w:rsidR="00980903" w:rsidRPr="00DA560A" w:rsidRDefault="00980903" w:rsidP="00980903">
      <w:pPr>
        <w:spacing w:line="360" w:lineRule="auto"/>
        <w:jc w:val="both"/>
        <w:rPr>
          <w:rFonts w:asciiTheme="majorBidi" w:hAnsiTheme="majorBidi" w:cstheme="majorBidi"/>
          <w:b/>
          <w:bCs/>
        </w:rPr>
      </w:pPr>
    </w:p>
    <w:tbl>
      <w:tblPr>
        <w:tblStyle w:val="TableGrid"/>
        <w:tblW w:w="0" w:type="auto"/>
        <w:tblInd w:w="250" w:type="dxa"/>
        <w:tblLook w:val="04A0" w:firstRow="1" w:lastRow="0" w:firstColumn="1" w:lastColumn="0" w:noHBand="0" w:noVBand="1"/>
      </w:tblPr>
      <w:tblGrid>
        <w:gridCol w:w="1370"/>
        <w:gridCol w:w="4210"/>
      </w:tblGrid>
      <w:tr w:rsidR="00980903" w:rsidRPr="00DA560A" w:rsidTr="008E347D">
        <w:tc>
          <w:tcPr>
            <w:tcW w:w="2109"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Bentuk dokumen</w:t>
            </w:r>
          </w:p>
        </w:tc>
        <w:tc>
          <w:tcPr>
            <w:tcW w:w="6821"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TKIT 1 Qurrota A’yun Ponorogo berdiri pada tanggal 08 Mei 2001, yang sebelumnya telah ada </w:t>
            </w:r>
            <w:r w:rsidRPr="00DA560A">
              <w:rPr>
                <w:rFonts w:asciiTheme="majorBidi" w:hAnsiTheme="majorBidi" w:cstheme="majorBidi"/>
                <w:i/>
                <w:iCs/>
              </w:rPr>
              <w:t>play group</w:t>
            </w:r>
            <w:r w:rsidRPr="00DA560A">
              <w:rPr>
                <w:rFonts w:asciiTheme="majorBidi" w:hAnsiTheme="majorBidi" w:cstheme="majorBidi"/>
              </w:rPr>
              <w:t xml:space="preserve">, dengan menggunakan system </w:t>
            </w:r>
            <w:r w:rsidRPr="00DA560A">
              <w:rPr>
                <w:rFonts w:asciiTheme="majorBidi" w:hAnsiTheme="majorBidi" w:cstheme="majorBidi"/>
                <w:i/>
                <w:iCs/>
              </w:rPr>
              <w:t>fullday school</w:t>
            </w:r>
            <w:r w:rsidRPr="00DA560A">
              <w:rPr>
                <w:rFonts w:asciiTheme="majorBidi" w:hAnsiTheme="majorBidi" w:cstheme="majorBidi"/>
              </w:rPr>
              <w:t>. Sejak awal berdiri lokasinya berpindah-pindah namun sekarang sudah menetap di jl. Singajaya, Kelurahan Singosaren, Kecamatan Jenangan, Kabupaten Ponorogo, Provinsi Jawa Timur (63492).</w:t>
            </w:r>
          </w:p>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TKIT 1 Qurrota A’yun merupakan lembaga pendidikan swasta dengan akreditasi B, yang </w:t>
            </w:r>
            <w:r w:rsidRPr="00DA560A">
              <w:rPr>
                <w:rFonts w:asciiTheme="majorBidi" w:hAnsiTheme="majorBidi" w:cstheme="majorBidi"/>
              </w:rPr>
              <w:lastRenderedPageBreak/>
              <w:t>memiliki izin oprasional “B-043/SK.TKIT1/YQA/III/2020</w:t>
            </w:r>
            <w:r w:rsidR="00066213" w:rsidRPr="00DA560A">
              <w:rPr>
                <w:rFonts w:asciiTheme="majorBidi" w:hAnsiTheme="majorBidi" w:cstheme="majorBidi"/>
              </w:rPr>
              <w:t>”</w:t>
            </w:r>
            <w:r w:rsidRPr="00DA560A">
              <w:rPr>
                <w:rFonts w:asciiTheme="majorBidi" w:hAnsiTheme="majorBidi" w:cstheme="majorBidi"/>
              </w:rPr>
              <w:t>, NSS 001051103016 dan NPSN 20566216.</w:t>
            </w:r>
          </w:p>
        </w:tc>
      </w:tr>
      <w:tr w:rsidR="00980903" w:rsidRPr="00DA560A" w:rsidTr="008E347D">
        <w:tc>
          <w:tcPr>
            <w:tcW w:w="2109"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lastRenderedPageBreak/>
              <w:t>Refleksi</w:t>
            </w:r>
          </w:p>
        </w:tc>
        <w:tc>
          <w:tcPr>
            <w:tcW w:w="6821"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TKIT 1 Qurrota A’yun merupakan lembaga swasta yang menjadi salah satu sekolah contoh baik </w:t>
            </w:r>
            <w:r w:rsidR="00066213" w:rsidRPr="00DA560A">
              <w:rPr>
                <w:rFonts w:asciiTheme="majorBidi" w:hAnsiTheme="majorBidi" w:cstheme="majorBidi"/>
              </w:rPr>
              <w:t>untuk TK maupun lembaga pendidik</w:t>
            </w:r>
            <w:r w:rsidRPr="00DA560A">
              <w:rPr>
                <w:rFonts w:asciiTheme="majorBidi" w:hAnsiTheme="majorBidi" w:cstheme="majorBidi"/>
              </w:rPr>
              <w:t>an sejenisnya di Ponorogo.</w:t>
            </w:r>
          </w:p>
        </w:tc>
      </w:tr>
    </w:tbl>
    <w:p w:rsidR="00980903" w:rsidRPr="00DA560A" w:rsidRDefault="00980903" w:rsidP="00980903">
      <w:pPr>
        <w:spacing w:line="360" w:lineRule="auto"/>
        <w:jc w:val="both"/>
        <w:rPr>
          <w:rFonts w:asciiTheme="majorBidi" w:hAnsiTheme="majorBidi" w:cstheme="majorBidi"/>
          <w:b/>
          <w:bCs/>
        </w:rPr>
      </w:pPr>
    </w:p>
    <w:p w:rsidR="00980903" w:rsidRPr="00DA560A" w:rsidRDefault="00980903" w:rsidP="00980903">
      <w:pPr>
        <w:rPr>
          <w:rFonts w:asciiTheme="majorBidi" w:hAnsiTheme="majorBidi" w:cstheme="majorBidi"/>
          <w:b/>
          <w:bCs/>
        </w:rPr>
      </w:pPr>
      <w:r w:rsidRPr="00DA560A">
        <w:rPr>
          <w:rFonts w:asciiTheme="majorBidi" w:hAnsiTheme="majorBidi" w:cstheme="majorBidi"/>
          <w:b/>
          <w:bCs/>
        </w:rPr>
        <w:br w:type="page"/>
      </w:r>
    </w:p>
    <w:p w:rsidR="00980903" w:rsidRPr="00DA560A" w:rsidRDefault="00980903" w:rsidP="00980903">
      <w:pPr>
        <w:spacing w:line="360" w:lineRule="auto"/>
        <w:jc w:val="center"/>
        <w:rPr>
          <w:rFonts w:asciiTheme="majorBidi" w:hAnsiTheme="majorBidi" w:cstheme="majorBidi"/>
          <w:b/>
          <w:bCs/>
        </w:rPr>
      </w:pPr>
      <w:r w:rsidRPr="00DA560A">
        <w:rPr>
          <w:rFonts w:asciiTheme="majorBidi" w:hAnsiTheme="majorBidi" w:cstheme="majorBidi"/>
          <w:b/>
          <w:bCs/>
        </w:rPr>
        <w:lastRenderedPageBreak/>
        <w:t>TEMUAN DATA PNELITIAN DALAM BENTUK DOKUMEN</w:t>
      </w:r>
    </w:p>
    <w:tbl>
      <w:tblPr>
        <w:tblStyle w:val="TableGrid"/>
        <w:tblW w:w="0" w:type="auto"/>
        <w:tblInd w:w="250" w:type="dxa"/>
        <w:tblLook w:val="04A0" w:firstRow="1" w:lastRow="0" w:firstColumn="1" w:lastColumn="0" w:noHBand="0" w:noVBand="1"/>
      </w:tblPr>
      <w:tblGrid>
        <w:gridCol w:w="2509"/>
        <w:gridCol w:w="3071"/>
      </w:tblGrid>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Nomer</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03/D/06-III/2022</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Jenis Dokumen</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resmi program kerja</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Judul Dokumen</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Data guru, pegawai dan siswa</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hari/tanggal</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Jumat, 05 Maret 2022</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pukul</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09.00 WIB</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di</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Ruang guru TKIT 1 Qurrota A’yun Ponorogo</w:t>
            </w:r>
          </w:p>
        </w:tc>
      </w:tr>
    </w:tbl>
    <w:p w:rsidR="00980903" w:rsidRPr="00DA560A" w:rsidRDefault="00980903" w:rsidP="00980903">
      <w:pPr>
        <w:spacing w:line="360" w:lineRule="auto"/>
        <w:jc w:val="both"/>
        <w:rPr>
          <w:rFonts w:asciiTheme="majorBidi" w:hAnsiTheme="majorBidi" w:cstheme="majorBidi"/>
          <w:b/>
          <w:bCs/>
        </w:rPr>
      </w:pPr>
    </w:p>
    <w:tbl>
      <w:tblPr>
        <w:tblStyle w:val="TableGrid"/>
        <w:tblW w:w="0" w:type="auto"/>
        <w:tblInd w:w="250" w:type="dxa"/>
        <w:tblLook w:val="04A0" w:firstRow="1" w:lastRow="0" w:firstColumn="1" w:lastColumn="0" w:noHBand="0" w:noVBand="1"/>
      </w:tblPr>
      <w:tblGrid>
        <w:gridCol w:w="1480"/>
        <w:gridCol w:w="4100"/>
      </w:tblGrid>
      <w:tr w:rsidR="00980903" w:rsidRPr="00DA560A" w:rsidTr="008E347D">
        <w:tc>
          <w:tcPr>
            <w:tcW w:w="1974"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Bentuk dokumen</w:t>
            </w:r>
          </w:p>
        </w:tc>
        <w:tc>
          <w:tcPr>
            <w:tcW w:w="6956"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TKIT 1 Qurrota A’yun Ponorogo memiliki: 11 tenaga pendidik dan kependidikan dengan rincian, 1, kepala sekolah, 2 adminitrasi, 7 guru dan 1 penjaga sekolah.</w:t>
            </w:r>
          </w:p>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Siswa di TKIT 1 Qurrota A’yun mengalami kenaikan dalam setiap tahunnya hingga tahun 2022 sekitar 86 anak.</w:t>
            </w:r>
          </w:p>
        </w:tc>
      </w:tr>
      <w:tr w:rsidR="00980903" w:rsidRPr="00DA560A" w:rsidTr="008E347D">
        <w:tc>
          <w:tcPr>
            <w:tcW w:w="1974"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Refleksi</w:t>
            </w:r>
          </w:p>
        </w:tc>
        <w:tc>
          <w:tcPr>
            <w:tcW w:w="6956"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 xml:space="preserve">Di TKIT 1 Qurrota A’yun baik pendidik maupun pegawainya saling membantu satu dengan yang lain sehingga dapat </w:t>
            </w:r>
            <w:r w:rsidRPr="00DA560A">
              <w:rPr>
                <w:rFonts w:asciiTheme="majorBidi" w:hAnsiTheme="majorBidi" w:cstheme="majorBidi"/>
              </w:rPr>
              <w:lastRenderedPageBreak/>
              <w:t>menyelesaikan setiap permasalahan. Selain itu juga bekerja sama dengan murid dan</w:t>
            </w:r>
            <w:r w:rsidR="00066213" w:rsidRPr="00DA560A">
              <w:rPr>
                <w:rFonts w:asciiTheme="majorBidi" w:hAnsiTheme="majorBidi" w:cstheme="majorBidi"/>
              </w:rPr>
              <w:t xml:space="preserve"> orang tua muri</w:t>
            </w:r>
            <w:r w:rsidRPr="00DA560A">
              <w:rPr>
                <w:rFonts w:asciiTheme="majorBidi" w:hAnsiTheme="majorBidi" w:cstheme="majorBidi"/>
              </w:rPr>
              <w:t>d tersebut.</w:t>
            </w:r>
          </w:p>
        </w:tc>
      </w:tr>
    </w:tbl>
    <w:p w:rsidR="00980903" w:rsidRPr="00DA560A" w:rsidRDefault="00980903" w:rsidP="00980903">
      <w:pPr>
        <w:spacing w:line="360" w:lineRule="auto"/>
        <w:jc w:val="both"/>
        <w:rPr>
          <w:rFonts w:asciiTheme="majorBidi" w:hAnsiTheme="majorBidi" w:cstheme="majorBidi"/>
          <w:b/>
          <w:bCs/>
        </w:rPr>
      </w:pPr>
    </w:p>
    <w:p w:rsidR="00980903" w:rsidRPr="00DA560A" w:rsidRDefault="00980903" w:rsidP="00980903">
      <w:pPr>
        <w:rPr>
          <w:rFonts w:asciiTheme="majorBidi" w:hAnsiTheme="majorBidi" w:cstheme="majorBidi"/>
          <w:b/>
          <w:bCs/>
        </w:rPr>
      </w:pPr>
      <w:r w:rsidRPr="00DA560A">
        <w:rPr>
          <w:rFonts w:asciiTheme="majorBidi" w:hAnsiTheme="majorBidi" w:cstheme="majorBidi"/>
          <w:b/>
          <w:bCs/>
        </w:rPr>
        <w:br w:type="page"/>
      </w:r>
    </w:p>
    <w:p w:rsidR="00980903" w:rsidRPr="00DA560A" w:rsidRDefault="00980903" w:rsidP="00980903">
      <w:pPr>
        <w:spacing w:line="360" w:lineRule="auto"/>
        <w:jc w:val="center"/>
        <w:rPr>
          <w:rFonts w:asciiTheme="majorBidi" w:hAnsiTheme="majorBidi" w:cstheme="majorBidi"/>
          <w:b/>
          <w:bCs/>
        </w:rPr>
      </w:pPr>
      <w:r w:rsidRPr="00DA560A">
        <w:rPr>
          <w:rFonts w:asciiTheme="majorBidi" w:hAnsiTheme="majorBidi" w:cstheme="majorBidi"/>
          <w:b/>
          <w:bCs/>
        </w:rPr>
        <w:lastRenderedPageBreak/>
        <w:t>TEMUAN DATA PNELITIAN DALAM BENTUK DOKUMEN</w:t>
      </w:r>
    </w:p>
    <w:tbl>
      <w:tblPr>
        <w:tblStyle w:val="TableGrid"/>
        <w:tblW w:w="0" w:type="auto"/>
        <w:tblInd w:w="250" w:type="dxa"/>
        <w:tblLook w:val="04A0" w:firstRow="1" w:lastRow="0" w:firstColumn="1" w:lastColumn="0" w:noHBand="0" w:noVBand="1"/>
      </w:tblPr>
      <w:tblGrid>
        <w:gridCol w:w="2509"/>
        <w:gridCol w:w="3071"/>
      </w:tblGrid>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Nomer</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03/D/06-III/2022</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Jenis Dokumen</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resmi program kerja</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Judul Dokumen</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Saran dan prasarana</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hari/tanggal</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Senin, 08 Maret 2022</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pukul</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09.00 WIB</w:t>
            </w:r>
          </w:p>
        </w:tc>
      </w:tr>
      <w:tr w:rsidR="00980903" w:rsidRPr="00DA560A" w:rsidTr="008E347D">
        <w:tc>
          <w:tcPr>
            <w:tcW w:w="3797"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Dokumen ditemukan di</w:t>
            </w:r>
          </w:p>
        </w:tc>
        <w:tc>
          <w:tcPr>
            <w:tcW w:w="5133"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Ruang guru TKIT 1 Qurrota A’yun Ponorogo</w:t>
            </w:r>
          </w:p>
        </w:tc>
      </w:tr>
    </w:tbl>
    <w:p w:rsidR="00980903" w:rsidRPr="00DA560A" w:rsidRDefault="00980903" w:rsidP="00980903">
      <w:pPr>
        <w:spacing w:line="360" w:lineRule="auto"/>
        <w:jc w:val="both"/>
        <w:rPr>
          <w:rFonts w:asciiTheme="majorBidi" w:hAnsiTheme="majorBidi" w:cstheme="majorBidi"/>
          <w:b/>
          <w:bCs/>
        </w:rPr>
      </w:pPr>
    </w:p>
    <w:tbl>
      <w:tblPr>
        <w:tblStyle w:val="TableGrid"/>
        <w:tblW w:w="0" w:type="auto"/>
        <w:tblInd w:w="250" w:type="dxa"/>
        <w:tblLook w:val="04A0" w:firstRow="1" w:lastRow="0" w:firstColumn="1" w:lastColumn="0" w:noHBand="0" w:noVBand="1"/>
      </w:tblPr>
      <w:tblGrid>
        <w:gridCol w:w="1738"/>
        <w:gridCol w:w="3842"/>
      </w:tblGrid>
      <w:tr w:rsidR="00980903" w:rsidRPr="00DA560A" w:rsidTr="008E347D">
        <w:tc>
          <w:tcPr>
            <w:tcW w:w="23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Bentuk dokumen</w:t>
            </w:r>
          </w:p>
        </w:tc>
        <w:tc>
          <w:tcPr>
            <w:tcW w:w="653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TKIT 1 Qurrota A’yun memiliki sarana dan prasarana yaitu: 1 ruang kepala sekolah, 1 ruang guru, 8 ruang kelas, 1 ruang TU, 1 gudang, 1 ruang dapur, 8 ruang kamar mandi anak, 1 ruang aula, 1 masjid dan 2 tempat wudhu.</w:t>
            </w:r>
          </w:p>
        </w:tc>
      </w:tr>
      <w:tr w:rsidR="00980903" w:rsidRPr="00DA560A" w:rsidTr="008E347D">
        <w:tc>
          <w:tcPr>
            <w:tcW w:w="239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Referensi</w:t>
            </w:r>
          </w:p>
        </w:tc>
        <w:tc>
          <w:tcPr>
            <w:tcW w:w="6535" w:type="dxa"/>
          </w:tcPr>
          <w:p w:rsidR="00980903" w:rsidRPr="00DA560A" w:rsidRDefault="00980903" w:rsidP="007757A3">
            <w:pPr>
              <w:spacing w:line="360" w:lineRule="auto"/>
              <w:jc w:val="both"/>
              <w:rPr>
                <w:rFonts w:asciiTheme="majorBidi" w:hAnsiTheme="majorBidi" w:cstheme="majorBidi"/>
              </w:rPr>
            </w:pPr>
            <w:r w:rsidRPr="00DA560A">
              <w:rPr>
                <w:rFonts w:asciiTheme="majorBidi" w:hAnsiTheme="majorBidi" w:cstheme="majorBidi"/>
              </w:rPr>
              <w:t>Sarana prasarana di TKIT 1 Qurrota A’yun dari tahun ke tahun semakin bagus.</w:t>
            </w:r>
          </w:p>
        </w:tc>
      </w:tr>
    </w:tbl>
    <w:p w:rsidR="008028AE" w:rsidRPr="00DA560A" w:rsidRDefault="008028AE">
      <w:pPr>
        <w:rPr>
          <w:rFonts w:asciiTheme="majorBidi" w:hAnsiTheme="majorBidi" w:cstheme="majorBidi"/>
        </w:rPr>
      </w:pPr>
    </w:p>
    <w:p w:rsidR="00AE51EA" w:rsidRPr="00DA560A" w:rsidRDefault="008028AE">
      <w:pPr>
        <w:rPr>
          <w:rFonts w:asciiTheme="majorBidi" w:hAnsiTheme="majorBidi" w:cstheme="majorBidi"/>
        </w:rPr>
      </w:pPr>
      <w:r w:rsidRPr="00DA560A">
        <w:rPr>
          <w:rFonts w:asciiTheme="majorBidi" w:hAnsiTheme="majorBidi" w:cstheme="majorBidi"/>
          <w:noProof/>
        </w:rPr>
        <w:lastRenderedPageBreak/>
        <w:drawing>
          <wp:inline distT="0" distB="0" distL="0" distR="0">
            <wp:extent cx="3910620" cy="5781421"/>
            <wp:effectExtent l="0" t="0" r="0" b="0"/>
            <wp:docPr id="27" name="Picture 27" descr="D:\Kuliah\CamScanner 06-22-2022 1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CamScanner 06-22-2022 11.13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6231" cy="5789717"/>
                    </a:xfrm>
                    <a:prstGeom prst="rect">
                      <a:avLst/>
                    </a:prstGeom>
                    <a:noFill/>
                    <a:ln>
                      <a:noFill/>
                    </a:ln>
                  </pic:spPr>
                </pic:pic>
              </a:graphicData>
            </a:graphic>
          </wp:inline>
        </w:drawing>
      </w:r>
      <w:r w:rsidR="00AE51EA" w:rsidRPr="00DA560A">
        <w:rPr>
          <w:rFonts w:asciiTheme="majorBidi" w:hAnsiTheme="majorBidi" w:cstheme="majorBidi"/>
        </w:rPr>
        <w:br w:type="page"/>
      </w:r>
    </w:p>
    <w:p w:rsidR="00980903" w:rsidRPr="00DA560A" w:rsidRDefault="005C6D33">
      <w:pPr>
        <w:rPr>
          <w:rFonts w:asciiTheme="majorBidi" w:hAnsiTheme="majorBidi" w:cstheme="majorBidi"/>
        </w:rPr>
      </w:pPr>
      <w:r w:rsidRPr="00DA560A">
        <w:rPr>
          <w:rFonts w:asciiTheme="majorBidi" w:hAnsiTheme="majorBidi" w:cstheme="majorBidi"/>
          <w:noProof/>
        </w:rPr>
        <w:lastRenderedPageBreak/>
        <w:drawing>
          <wp:inline distT="0" distB="0" distL="0" distR="0">
            <wp:extent cx="3874036" cy="5710428"/>
            <wp:effectExtent l="0" t="0" r="0" b="5080"/>
            <wp:docPr id="13" name="Picture 13" descr="D:\Kuliah\CamScanner 06-22-2022 11.13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CamScanner 06-22-2022 11.13 (1)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7356" cy="5730062"/>
                    </a:xfrm>
                    <a:prstGeom prst="rect">
                      <a:avLst/>
                    </a:prstGeom>
                    <a:noFill/>
                    <a:ln>
                      <a:noFill/>
                    </a:ln>
                  </pic:spPr>
                </pic:pic>
              </a:graphicData>
            </a:graphic>
          </wp:inline>
        </w:drawing>
      </w:r>
      <w:r w:rsidR="00980903" w:rsidRPr="00DA560A">
        <w:rPr>
          <w:rFonts w:asciiTheme="majorBidi" w:hAnsiTheme="majorBidi" w:cstheme="majorBidi"/>
        </w:rPr>
        <w:br w:type="page"/>
      </w:r>
    </w:p>
    <w:p w:rsidR="00FB40EE" w:rsidRPr="00DA560A" w:rsidRDefault="00980903" w:rsidP="00CF3BF2">
      <w:pPr>
        <w:spacing w:after="360"/>
        <w:jc w:val="center"/>
        <w:rPr>
          <w:rFonts w:asciiTheme="majorBidi" w:hAnsiTheme="majorBidi" w:cstheme="majorBidi"/>
          <w:b/>
          <w:bCs/>
        </w:rPr>
      </w:pPr>
      <w:r w:rsidRPr="00DA560A">
        <w:rPr>
          <w:rFonts w:asciiTheme="majorBidi" w:hAnsiTheme="majorBidi" w:cstheme="majorBidi"/>
          <w:b/>
          <w:bCs/>
        </w:rPr>
        <w:lastRenderedPageBreak/>
        <w:t>RIWAYAT HIDUP</w:t>
      </w:r>
    </w:p>
    <w:p w:rsidR="00980903" w:rsidRPr="00DA560A" w:rsidRDefault="00980903" w:rsidP="008E347D">
      <w:pPr>
        <w:spacing w:after="0" w:line="480" w:lineRule="auto"/>
        <w:ind w:firstLine="720"/>
        <w:jc w:val="both"/>
        <w:rPr>
          <w:rFonts w:asciiTheme="majorBidi" w:hAnsiTheme="majorBidi" w:cstheme="majorBidi"/>
        </w:rPr>
      </w:pPr>
      <w:r w:rsidRPr="00DA560A">
        <w:rPr>
          <w:rFonts w:asciiTheme="majorBidi" w:hAnsiTheme="majorBidi" w:cstheme="majorBidi"/>
          <w:b/>
          <w:bCs/>
        </w:rPr>
        <w:t>Rifatus Sholikhah Zahroh</w:t>
      </w:r>
      <w:r w:rsidRPr="00DA560A">
        <w:rPr>
          <w:rFonts w:asciiTheme="majorBidi" w:hAnsiTheme="majorBidi" w:cstheme="majorBidi"/>
        </w:rPr>
        <w:t xml:space="preserve"> lahir pada tanggal 18 Januari 2000 di Pacitan, putri Bapak Bejan dan Mesiyem sebagai anak ke 2 dari dua bersaudara.</w:t>
      </w:r>
      <w:r w:rsidR="008E347D" w:rsidRPr="00DA560A">
        <w:rPr>
          <w:rFonts w:asciiTheme="majorBidi" w:hAnsiTheme="majorBidi" w:cstheme="majorBidi"/>
        </w:rPr>
        <w:t xml:space="preserve"> </w:t>
      </w:r>
      <w:r w:rsidRPr="00DA560A">
        <w:rPr>
          <w:rFonts w:asciiTheme="majorBidi" w:hAnsiTheme="majorBidi" w:cstheme="majorBidi"/>
        </w:rPr>
        <w:t>Alamat tinggal di RT 02/RW06, Dusun Sidomulyo, Desa Karanggede, Kec. Arjosari, Kab. Pacitan, Jawa Timur. Pendidikan Sekolah Dasar diselesaikan pada tahun 2012 di SDN Karanggede 2 Arjosari, Pacitan.</w:t>
      </w:r>
    </w:p>
    <w:p w:rsidR="00980903" w:rsidRPr="00DA560A" w:rsidRDefault="00980903" w:rsidP="008E347D">
      <w:pPr>
        <w:spacing w:after="0" w:line="480" w:lineRule="auto"/>
        <w:ind w:firstLine="720"/>
        <w:jc w:val="both"/>
        <w:rPr>
          <w:rFonts w:asciiTheme="majorBidi" w:hAnsiTheme="majorBidi" w:cstheme="majorBidi"/>
        </w:rPr>
      </w:pPr>
      <w:r w:rsidRPr="00DA560A">
        <w:rPr>
          <w:rFonts w:asciiTheme="majorBidi" w:hAnsiTheme="majorBidi" w:cstheme="majorBidi"/>
        </w:rPr>
        <w:t>Pendidikan selanjutnya yaitu Sekolah Menengah Pertama di MTs. Pembangunan Kikil Arjosari Pacitan sekaligus belajar ilmu Agama di Madrasah Diniyah Pondok Pesantren Al-Fattah Kikil Arjosari Pacitan pada tahun 2015.</w:t>
      </w:r>
    </w:p>
    <w:p w:rsidR="00980903" w:rsidRPr="00113A69" w:rsidRDefault="00980903" w:rsidP="008E347D">
      <w:pPr>
        <w:spacing w:line="480" w:lineRule="auto"/>
        <w:ind w:firstLine="720"/>
        <w:jc w:val="both"/>
        <w:rPr>
          <w:rFonts w:asciiTheme="majorBidi" w:hAnsiTheme="majorBidi" w:cstheme="majorBidi"/>
          <w:sz w:val="24"/>
          <w:szCs w:val="24"/>
        </w:rPr>
      </w:pPr>
      <w:r w:rsidRPr="00DA560A">
        <w:rPr>
          <w:rFonts w:asciiTheme="majorBidi" w:hAnsiTheme="majorBidi" w:cstheme="majorBidi"/>
        </w:rPr>
        <w:t xml:space="preserve">Pada tahun 2018 menyelesaikan pendidikan Sekolah Menengah Atas di MAN Pacitan, selama menjalani pendidikan di MAN aktif di berbagai kegiatan salah satunya kegiatan </w:t>
      </w:r>
      <w:proofErr w:type="gramStart"/>
      <w:r w:rsidRPr="00DA560A">
        <w:rPr>
          <w:rFonts w:asciiTheme="majorBidi" w:hAnsiTheme="majorBidi" w:cstheme="majorBidi"/>
        </w:rPr>
        <w:t>kemanusiaan</w:t>
      </w:r>
      <w:proofErr w:type="gramEnd"/>
      <w:r w:rsidRPr="00DA560A">
        <w:rPr>
          <w:rFonts w:asciiTheme="majorBidi" w:hAnsiTheme="majorBidi" w:cstheme="majorBidi"/>
        </w:rPr>
        <w:t>. Kemudian pada tahun 2018 melanjutkan pendidikannya di In</w:t>
      </w:r>
      <w:r w:rsidR="00565930" w:rsidRPr="00DA560A">
        <w:rPr>
          <w:rFonts w:asciiTheme="majorBidi" w:hAnsiTheme="majorBidi" w:cstheme="majorBidi"/>
        </w:rPr>
        <w:t>stitut Agama Islam Negeri</w:t>
      </w:r>
      <w:r w:rsidRPr="00DA560A">
        <w:rPr>
          <w:rFonts w:asciiTheme="majorBidi" w:hAnsiTheme="majorBidi" w:cstheme="majorBidi"/>
        </w:rPr>
        <w:t xml:space="preserve"> Ponorogo dengan mengambil jurusan Pendidikan Islam </w:t>
      </w:r>
      <w:r w:rsidR="008E347D" w:rsidRPr="00DA560A">
        <w:rPr>
          <w:rFonts w:asciiTheme="majorBidi" w:hAnsiTheme="majorBidi" w:cstheme="majorBidi"/>
        </w:rPr>
        <w:t xml:space="preserve">Anak </w:t>
      </w:r>
      <w:proofErr w:type="gramStart"/>
      <w:r w:rsidR="008E347D" w:rsidRPr="00DA560A">
        <w:rPr>
          <w:rFonts w:asciiTheme="majorBidi" w:hAnsiTheme="majorBidi" w:cstheme="majorBidi"/>
        </w:rPr>
        <w:t>Usia</w:t>
      </w:r>
      <w:proofErr w:type="gramEnd"/>
      <w:r w:rsidR="008E347D" w:rsidRPr="00DA560A">
        <w:rPr>
          <w:rFonts w:asciiTheme="majorBidi" w:hAnsiTheme="majorBidi" w:cstheme="majorBidi"/>
        </w:rPr>
        <w:t xml:space="preserve"> Dini sampai sekarang.</w:t>
      </w:r>
    </w:p>
    <w:sectPr w:rsidR="00980903" w:rsidRPr="00113A69" w:rsidSect="000C48F6">
      <w:headerReference w:type="even" r:id="rId30"/>
      <w:headerReference w:type="default" r:id="rId31"/>
      <w:headerReference w:type="first" r:id="rId32"/>
      <w:footerReference w:type="first" r:id="rId33"/>
      <w:footnotePr>
        <w:numRestart w:val="eachSect"/>
      </w:footnotePr>
      <w:pgSz w:w="8392" w:h="11907" w:code="9"/>
      <w:pgMar w:top="1134" w:right="1134" w:bottom="1134" w:left="1418" w:header="850" w:footer="8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59D" w:rsidRDefault="0090059D" w:rsidP="00E1359C">
      <w:pPr>
        <w:spacing w:after="0" w:line="240" w:lineRule="auto"/>
      </w:pPr>
      <w:r>
        <w:separator/>
      </w:r>
    </w:p>
  </w:endnote>
  <w:endnote w:type="continuationSeparator" w:id="0">
    <w:p w:rsidR="0090059D" w:rsidRDefault="0090059D" w:rsidP="00E13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341" w:rsidRDefault="00D843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013287"/>
      <w:docPartObj>
        <w:docPartGallery w:val="Page Numbers (Bottom of Page)"/>
        <w:docPartUnique/>
      </w:docPartObj>
    </w:sdtPr>
    <w:sdtEndPr>
      <w:rPr>
        <w:rFonts w:asciiTheme="majorBidi" w:hAnsiTheme="majorBidi" w:cstheme="majorBidi"/>
        <w:noProof/>
        <w:sz w:val="24"/>
        <w:szCs w:val="24"/>
      </w:rPr>
    </w:sdtEndPr>
    <w:sdtContent>
      <w:p w:rsidR="00333191" w:rsidRPr="00632FB6" w:rsidRDefault="00333191">
        <w:pPr>
          <w:pStyle w:val="Footer"/>
          <w:jc w:val="center"/>
          <w:rPr>
            <w:rFonts w:asciiTheme="majorBidi" w:hAnsiTheme="majorBidi" w:cstheme="majorBidi"/>
            <w:sz w:val="24"/>
            <w:szCs w:val="24"/>
          </w:rPr>
        </w:pPr>
        <w:r w:rsidRPr="00632FB6">
          <w:rPr>
            <w:rFonts w:asciiTheme="majorBidi" w:hAnsiTheme="majorBidi" w:cstheme="majorBidi"/>
            <w:sz w:val="24"/>
            <w:szCs w:val="24"/>
          </w:rPr>
          <w:fldChar w:fldCharType="begin"/>
        </w:r>
        <w:r w:rsidRPr="00632FB6">
          <w:rPr>
            <w:rFonts w:asciiTheme="majorBidi" w:hAnsiTheme="majorBidi" w:cstheme="majorBidi"/>
            <w:sz w:val="24"/>
            <w:szCs w:val="24"/>
          </w:rPr>
          <w:instrText xml:space="preserve"> PAGE   \* MERGEFORMAT </w:instrText>
        </w:r>
        <w:r w:rsidRPr="00632FB6">
          <w:rPr>
            <w:rFonts w:asciiTheme="majorBidi" w:hAnsiTheme="majorBidi" w:cstheme="majorBidi"/>
            <w:sz w:val="24"/>
            <w:szCs w:val="24"/>
          </w:rPr>
          <w:fldChar w:fldCharType="separate"/>
        </w:r>
        <w:r w:rsidR="00177BAD">
          <w:rPr>
            <w:rFonts w:asciiTheme="majorBidi" w:hAnsiTheme="majorBidi" w:cstheme="majorBidi"/>
            <w:noProof/>
            <w:sz w:val="24"/>
            <w:szCs w:val="24"/>
          </w:rPr>
          <w:t>xxii</w:t>
        </w:r>
        <w:r w:rsidRPr="00632FB6">
          <w:rPr>
            <w:rFonts w:asciiTheme="majorBidi" w:hAnsiTheme="majorBidi" w:cstheme="majorBidi"/>
            <w:noProof/>
            <w:sz w:val="24"/>
            <w:szCs w:val="24"/>
          </w:rPr>
          <w:fldChar w:fldCharType="end"/>
        </w:r>
      </w:p>
    </w:sdtContent>
  </w:sdt>
  <w:p w:rsidR="00333191" w:rsidRDefault="003331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191" w:rsidRDefault="00333191" w:rsidP="00632FB6">
    <w:pPr>
      <w:pStyle w:val="Footer"/>
      <w:jc w:val="center"/>
    </w:pPr>
  </w:p>
  <w:p w:rsidR="00333191" w:rsidRDefault="003331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191" w:rsidRPr="00632FB6" w:rsidRDefault="00333191" w:rsidP="00632FB6">
    <w:pPr>
      <w:pStyle w:val="Footer"/>
      <w:jc w:val="center"/>
      <w:rPr>
        <w:rFonts w:asciiTheme="majorBidi" w:hAnsiTheme="majorBidi" w:cstheme="majorBidi"/>
        <w:sz w:val="24"/>
        <w:szCs w:val="24"/>
      </w:rPr>
    </w:pPr>
  </w:p>
  <w:p w:rsidR="00333191" w:rsidRDefault="003331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963585002"/>
      <w:docPartObj>
        <w:docPartGallery w:val="Page Numbers (Bottom of Page)"/>
        <w:docPartUnique/>
      </w:docPartObj>
    </w:sdtPr>
    <w:sdtEndPr>
      <w:rPr>
        <w:noProof/>
      </w:rPr>
    </w:sdtEndPr>
    <w:sdtContent>
      <w:p w:rsidR="00333191" w:rsidRPr="00632FB6" w:rsidRDefault="00333191" w:rsidP="00632FB6">
        <w:pPr>
          <w:pStyle w:val="Footer"/>
          <w:jc w:val="center"/>
          <w:rPr>
            <w:rFonts w:asciiTheme="majorBidi" w:hAnsiTheme="majorBidi" w:cstheme="majorBidi"/>
            <w:sz w:val="24"/>
            <w:szCs w:val="24"/>
          </w:rPr>
        </w:pPr>
        <w:r w:rsidRPr="00632FB6">
          <w:rPr>
            <w:rFonts w:asciiTheme="majorBidi" w:hAnsiTheme="majorBidi" w:cstheme="majorBidi"/>
            <w:sz w:val="24"/>
            <w:szCs w:val="24"/>
          </w:rPr>
          <w:fldChar w:fldCharType="begin"/>
        </w:r>
        <w:r w:rsidRPr="00632FB6">
          <w:rPr>
            <w:rFonts w:asciiTheme="majorBidi" w:hAnsiTheme="majorBidi" w:cstheme="majorBidi"/>
            <w:sz w:val="24"/>
            <w:szCs w:val="24"/>
          </w:rPr>
          <w:instrText xml:space="preserve"> PAGE   \* MERGEFORMAT </w:instrText>
        </w:r>
        <w:r w:rsidRPr="00632FB6">
          <w:rPr>
            <w:rFonts w:asciiTheme="majorBidi" w:hAnsiTheme="majorBidi" w:cstheme="majorBidi"/>
            <w:sz w:val="24"/>
            <w:szCs w:val="24"/>
          </w:rPr>
          <w:fldChar w:fldCharType="separate"/>
        </w:r>
        <w:r w:rsidR="00177BAD">
          <w:rPr>
            <w:rFonts w:asciiTheme="majorBidi" w:hAnsiTheme="majorBidi" w:cstheme="majorBidi"/>
            <w:noProof/>
            <w:sz w:val="24"/>
            <w:szCs w:val="24"/>
          </w:rPr>
          <w:t>156</w:t>
        </w:r>
        <w:r w:rsidRPr="00632FB6">
          <w:rPr>
            <w:rFonts w:asciiTheme="majorBidi" w:hAnsiTheme="majorBidi" w:cstheme="majorBidi"/>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191" w:rsidRPr="00632FB6" w:rsidRDefault="00333191" w:rsidP="00FB40EE">
    <w:pPr>
      <w:pStyle w:val="Footer"/>
      <w:jc w:val="cen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59D" w:rsidRDefault="0090059D" w:rsidP="00E1359C">
      <w:pPr>
        <w:spacing w:after="0" w:line="240" w:lineRule="auto"/>
      </w:pPr>
      <w:r>
        <w:separator/>
      </w:r>
    </w:p>
  </w:footnote>
  <w:footnote w:type="continuationSeparator" w:id="0">
    <w:p w:rsidR="0090059D" w:rsidRDefault="0090059D" w:rsidP="00E1359C">
      <w:pPr>
        <w:spacing w:after="0" w:line="240" w:lineRule="auto"/>
      </w:pPr>
      <w:r>
        <w:continuationSeparator/>
      </w:r>
    </w:p>
  </w:footnote>
  <w:footnote w:id="1">
    <w:p w:rsidR="00333191" w:rsidRPr="001279D3" w:rsidRDefault="00333191" w:rsidP="001279D3">
      <w:pPr>
        <w:pStyle w:val="FootnoteText"/>
        <w:ind w:firstLine="720"/>
        <w:jc w:val="both"/>
        <w:rPr>
          <w:rFonts w:asciiTheme="majorBidi" w:hAnsiTheme="majorBidi" w:cstheme="majorBidi"/>
        </w:rPr>
      </w:pPr>
      <w:r w:rsidRPr="001279D3">
        <w:rPr>
          <w:rStyle w:val="FootnoteReference"/>
          <w:rFonts w:asciiTheme="majorBidi" w:hAnsiTheme="majorBidi" w:cstheme="majorBidi"/>
        </w:rPr>
        <w:footnoteRef/>
      </w:r>
      <w:r>
        <w:rPr>
          <w:rFonts w:asciiTheme="majorBidi" w:hAnsiTheme="majorBidi" w:cstheme="majorBidi"/>
        </w:rPr>
        <w:t xml:space="preserve"> Hasan Basri Al-Kufi, </w:t>
      </w:r>
      <w:r w:rsidRPr="00711B2F">
        <w:rPr>
          <w:rFonts w:asciiTheme="majorBidi" w:hAnsiTheme="majorBidi" w:cstheme="majorBidi"/>
          <w:i/>
          <w:iCs/>
        </w:rPr>
        <w:t>Mushaf Al-Qur’an Terjemah “Al-Qur’an Wanita”,</w:t>
      </w:r>
      <w:r>
        <w:rPr>
          <w:rFonts w:asciiTheme="majorBidi" w:hAnsiTheme="majorBidi" w:cstheme="majorBidi"/>
        </w:rPr>
        <w:t xml:space="preserve"> (Jakarta: </w:t>
      </w:r>
      <w:r w:rsidRPr="001279D3">
        <w:rPr>
          <w:rFonts w:asciiTheme="majorBidi" w:hAnsiTheme="majorBidi" w:cstheme="majorBidi"/>
        </w:rPr>
        <w:t xml:space="preserve"> </w:t>
      </w:r>
      <w:r>
        <w:rPr>
          <w:rFonts w:asciiTheme="majorBidi" w:hAnsiTheme="majorBidi" w:cstheme="majorBidi"/>
        </w:rPr>
        <w:t>Kementerian Agama: 2002)</w:t>
      </w:r>
    </w:p>
  </w:footnote>
  <w:footnote w:id="2">
    <w:p w:rsidR="00333191" w:rsidRPr="0042292D" w:rsidRDefault="00333191" w:rsidP="00E1359C">
      <w:pPr>
        <w:pStyle w:val="FootnoteText"/>
        <w:ind w:firstLine="720"/>
        <w:jc w:val="both"/>
        <w:rPr>
          <w:rFonts w:asciiTheme="majorBidi" w:hAnsiTheme="majorBidi" w:cstheme="majorBidi"/>
        </w:rPr>
      </w:pPr>
      <w:r w:rsidRPr="0042292D">
        <w:rPr>
          <w:rStyle w:val="FootnoteReference"/>
          <w:rFonts w:asciiTheme="majorBidi" w:hAnsiTheme="majorBidi" w:cstheme="majorBidi"/>
        </w:rPr>
        <w:footnoteRef/>
      </w:r>
      <w:r w:rsidRPr="0042292D">
        <w:rPr>
          <w:rFonts w:asciiTheme="majorBidi" w:hAnsiTheme="majorBidi" w:cstheme="majorBidi"/>
        </w:rPr>
        <w:t xml:space="preserve"> M. Najib, </w:t>
      </w:r>
      <w:r w:rsidRPr="0042292D">
        <w:rPr>
          <w:rFonts w:asciiTheme="majorBidi" w:hAnsiTheme="majorBidi" w:cstheme="majorBidi"/>
          <w:i/>
          <w:iCs/>
        </w:rPr>
        <w:t>et al</w:t>
      </w:r>
      <w:r w:rsidRPr="0042292D">
        <w:rPr>
          <w:rFonts w:asciiTheme="majorBidi" w:hAnsiTheme="majorBidi" w:cstheme="majorBidi"/>
        </w:rPr>
        <w:t xml:space="preserve">., </w:t>
      </w:r>
      <w:r w:rsidRPr="0042292D">
        <w:rPr>
          <w:rFonts w:asciiTheme="majorBidi" w:hAnsiTheme="majorBidi" w:cstheme="majorBidi"/>
          <w:i/>
          <w:iCs/>
        </w:rPr>
        <w:t xml:space="preserve">Manajemen Strategik Pendidikan Karakter Bagi Anak </w:t>
      </w:r>
      <w:proofErr w:type="gramStart"/>
      <w:r w:rsidRPr="0042292D">
        <w:rPr>
          <w:rFonts w:asciiTheme="majorBidi" w:hAnsiTheme="majorBidi" w:cstheme="majorBidi"/>
          <w:i/>
          <w:iCs/>
        </w:rPr>
        <w:t>Usia</w:t>
      </w:r>
      <w:proofErr w:type="gramEnd"/>
      <w:r w:rsidRPr="0042292D">
        <w:rPr>
          <w:rFonts w:asciiTheme="majorBidi" w:hAnsiTheme="majorBidi" w:cstheme="majorBidi"/>
          <w:i/>
          <w:iCs/>
        </w:rPr>
        <w:t xml:space="preserve"> Dini,</w:t>
      </w:r>
      <w:r w:rsidRPr="0042292D">
        <w:rPr>
          <w:rFonts w:asciiTheme="majorBidi" w:hAnsiTheme="majorBidi" w:cstheme="majorBidi"/>
        </w:rPr>
        <w:t xml:space="preserve"> (Yogyakarta: Gava Media, 2016), 62.</w:t>
      </w:r>
    </w:p>
  </w:footnote>
  <w:footnote w:id="3">
    <w:p w:rsidR="00333191" w:rsidRPr="00227DEF" w:rsidRDefault="00333191" w:rsidP="00E1359C">
      <w:pPr>
        <w:pStyle w:val="FootnoteText"/>
        <w:ind w:firstLine="720"/>
        <w:jc w:val="both"/>
        <w:rPr>
          <w:rFonts w:asciiTheme="majorBidi" w:hAnsiTheme="majorBidi" w:cstheme="majorBidi"/>
        </w:rPr>
      </w:pPr>
      <w:r w:rsidRPr="00227DEF">
        <w:rPr>
          <w:rStyle w:val="FootnoteReference"/>
          <w:rFonts w:asciiTheme="majorBidi" w:hAnsiTheme="majorBidi" w:cstheme="majorBidi"/>
        </w:rPr>
        <w:footnoteRef/>
      </w:r>
      <w:r w:rsidRPr="00BF6997">
        <w:rPr>
          <w:rFonts w:asciiTheme="majorBidi" w:hAnsiTheme="majorBidi" w:cstheme="majorBidi"/>
          <w:i/>
          <w:iCs/>
        </w:rPr>
        <w:t>Ibid,</w:t>
      </w:r>
      <w:r>
        <w:rPr>
          <w:rFonts w:asciiTheme="majorBidi" w:hAnsiTheme="majorBidi" w:cstheme="majorBidi"/>
        </w:rPr>
        <w:t xml:space="preserve"> 63.</w:t>
      </w:r>
    </w:p>
  </w:footnote>
  <w:footnote w:id="4">
    <w:p w:rsidR="00333191" w:rsidRPr="00BF6997" w:rsidRDefault="00333191" w:rsidP="00E1359C">
      <w:pPr>
        <w:pStyle w:val="FootnoteText"/>
        <w:ind w:firstLine="720"/>
        <w:jc w:val="both"/>
        <w:rPr>
          <w:rFonts w:asciiTheme="majorBidi" w:hAnsiTheme="majorBidi" w:cstheme="majorBidi"/>
        </w:rPr>
      </w:pPr>
      <w:r w:rsidRPr="00BF6997">
        <w:rPr>
          <w:rStyle w:val="FootnoteReference"/>
          <w:rFonts w:asciiTheme="majorBidi" w:hAnsiTheme="majorBidi" w:cstheme="majorBidi"/>
        </w:rPr>
        <w:footnoteRef/>
      </w:r>
      <w:r>
        <w:rPr>
          <w:rFonts w:asciiTheme="majorBidi" w:hAnsiTheme="majorBidi" w:cstheme="majorBidi"/>
        </w:rPr>
        <w:t xml:space="preserve">Agus Wibowo, </w:t>
      </w:r>
      <w:r w:rsidRPr="00CF3365">
        <w:rPr>
          <w:rFonts w:asciiTheme="majorBidi" w:hAnsiTheme="majorBidi" w:cstheme="majorBidi"/>
          <w:i/>
          <w:iCs/>
        </w:rPr>
        <w:t xml:space="preserve">Pendidikan Karakter Anak </w:t>
      </w:r>
      <w:proofErr w:type="gramStart"/>
      <w:r w:rsidRPr="00CF3365">
        <w:rPr>
          <w:rFonts w:asciiTheme="majorBidi" w:hAnsiTheme="majorBidi" w:cstheme="majorBidi"/>
          <w:i/>
          <w:iCs/>
        </w:rPr>
        <w:t>Usia</w:t>
      </w:r>
      <w:proofErr w:type="gramEnd"/>
      <w:r w:rsidRPr="00CF3365">
        <w:rPr>
          <w:rFonts w:asciiTheme="majorBidi" w:hAnsiTheme="majorBidi" w:cstheme="majorBidi"/>
          <w:i/>
          <w:iCs/>
        </w:rPr>
        <w:t xml:space="preserve"> Dini, </w:t>
      </w:r>
      <w:r>
        <w:rPr>
          <w:rFonts w:asciiTheme="majorBidi" w:hAnsiTheme="majorBidi" w:cstheme="majorBidi"/>
        </w:rPr>
        <w:t>(Yogyakarta: Pustaka Pelajar, 2013), 80.</w:t>
      </w:r>
    </w:p>
  </w:footnote>
  <w:footnote w:id="5">
    <w:p w:rsidR="00333191" w:rsidRPr="00BF6997" w:rsidRDefault="00333191" w:rsidP="00E1359C">
      <w:pPr>
        <w:pStyle w:val="FootnoteText"/>
        <w:ind w:firstLine="720"/>
        <w:jc w:val="both"/>
        <w:rPr>
          <w:rFonts w:asciiTheme="majorBidi" w:hAnsiTheme="majorBidi" w:cstheme="majorBidi"/>
        </w:rPr>
      </w:pPr>
      <w:r w:rsidRPr="00BF6997">
        <w:rPr>
          <w:rStyle w:val="FootnoteReference"/>
          <w:rFonts w:asciiTheme="majorBidi" w:hAnsiTheme="majorBidi" w:cstheme="majorBidi"/>
        </w:rPr>
        <w:footnoteRef/>
      </w:r>
      <w:r w:rsidRPr="00CF3365">
        <w:rPr>
          <w:rFonts w:asciiTheme="majorBidi" w:hAnsiTheme="majorBidi" w:cstheme="majorBidi"/>
          <w:i/>
          <w:iCs/>
        </w:rPr>
        <w:t>Ibid,</w:t>
      </w:r>
      <w:r>
        <w:rPr>
          <w:rFonts w:asciiTheme="majorBidi" w:hAnsiTheme="majorBidi" w:cstheme="majorBidi"/>
        </w:rPr>
        <w:t xml:space="preserve"> 80.</w:t>
      </w:r>
    </w:p>
  </w:footnote>
  <w:footnote w:id="6">
    <w:p w:rsidR="00333191" w:rsidRPr="00CF3365" w:rsidRDefault="00333191" w:rsidP="00E1359C">
      <w:pPr>
        <w:pStyle w:val="FootnoteText"/>
        <w:ind w:firstLine="720"/>
        <w:jc w:val="both"/>
        <w:rPr>
          <w:rFonts w:asciiTheme="majorBidi" w:hAnsiTheme="majorBidi" w:cstheme="majorBidi"/>
        </w:rPr>
      </w:pPr>
      <w:r w:rsidRPr="00CF3365">
        <w:rPr>
          <w:rStyle w:val="FootnoteReference"/>
          <w:rFonts w:asciiTheme="majorBidi" w:hAnsiTheme="majorBidi" w:cstheme="majorBidi"/>
        </w:rPr>
        <w:footnoteRef/>
      </w:r>
      <w:r>
        <w:rPr>
          <w:rFonts w:asciiTheme="majorBidi" w:hAnsiTheme="majorBidi" w:cstheme="majorBidi"/>
        </w:rPr>
        <w:t xml:space="preserve">Ifina Trimuliana, “Perilaku Religius Anak Usia 5-6 Tahun Pada PAUD Model Karakter,” </w:t>
      </w:r>
      <w:r w:rsidRPr="00EB58E6">
        <w:rPr>
          <w:rFonts w:asciiTheme="majorBidi" w:hAnsiTheme="majorBidi" w:cstheme="majorBidi"/>
          <w:i/>
          <w:iCs/>
        </w:rPr>
        <w:t xml:space="preserve">Obsesi: Jurnal Pendidikan Anak </w:t>
      </w:r>
      <w:proofErr w:type="gramStart"/>
      <w:r w:rsidRPr="00EB58E6">
        <w:rPr>
          <w:rFonts w:asciiTheme="majorBidi" w:hAnsiTheme="majorBidi" w:cstheme="majorBidi"/>
          <w:i/>
          <w:iCs/>
        </w:rPr>
        <w:t>Usia</w:t>
      </w:r>
      <w:proofErr w:type="gramEnd"/>
      <w:r w:rsidRPr="00EB58E6">
        <w:rPr>
          <w:rFonts w:asciiTheme="majorBidi" w:hAnsiTheme="majorBidi" w:cstheme="majorBidi"/>
          <w:i/>
          <w:iCs/>
        </w:rPr>
        <w:t xml:space="preserve"> Dini,</w:t>
      </w:r>
      <w:r>
        <w:rPr>
          <w:rFonts w:asciiTheme="majorBidi" w:hAnsiTheme="majorBidi" w:cstheme="majorBidi"/>
        </w:rPr>
        <w:t xml:space="preserve"> (2019), 572.</w:t>
      </w:r>
    </w:p>
  </w:footnote>
  <w:footnote w:id="7">
    <w:p w:rsidR="00333191" w:rsidRPr="00CF3365" w:rsidRDefault="00333191" w:rsidP="00E1359C">
      <w:pPr>
        <w:pStyle w:val="FootnoteText"/>
        <w:ind w:firstLine="720"/>
        <w:jc w:val="both"/>
        <w:rPr>
          <w:rFonts w:asciiTheme="majorBidi" w:hAnsiTheme="majorBidi" w:cstheme="majorBidi"/>
        </w:rPr>
      </w:pPr>
      <w:r w:rsidRPr="00CF3365">
        <w:rPr>
          <w:rStyle w:val="FootnoteReference"/>
          <w:rFonts w:asciiTheme="majorBidi" w:hAnsiTheme="majorBidi" w:cstheme="majorBidi"/>
        </w:rPr>
        <w:footnoteRef/>
      </w:r>
      <w:r>
        <w:rPr>
          <w:rFonts w:asciiTheme="majorBidi" w:hAnsiTheme="majorBidi" w:cstheme="majorBidi"/>
        </w:rPr>
        <w:t xml:space="preserve">Rahmah Setiawati, “Pembentukan Karakter Religius Anak </w:t>
      </w:r>
      <w:proofErr w:type="gramStart"/>
      <w:r>
        <w:rPr>
          <w:rFonts w:asciiTheme="majorBidi" w:hAnsiTheme="majorBidi" w:cstheme="majorBidi"/>
        </w:rPr>
        <w:t>Usia</w:t>
      </w:r>
      <w:proofErr w:type="gramEnd"/>
      <w:r>
        <w:rPr>
          <w:rFonts w:asciiTheme="majorBidi" w:hAnsiTheme="majorBidi" w:cstheme="majorBidi"/>
        </w:rPr>
        <w:t xml:space="preserve"> Dini Pada Kegiatan Pembiasaan Keagamaan di TK Bina Insane Mandiri School Purwokerto,” (Thesis, IAIN, Purwakerto, 2020), 3.</w:t>
      </w:r>
    </w:p>
  </w:footnote>
  <w:footnote w:id="8">
    <w:p w:rsidR="00333191" w:rsidRPr="0042292D" w:rsidRDefault="00333191" w:rsidP="00E1359C">
      <w:pPr>
        <w:pStyle w:val="FootnoteText"/>
        <w:ind w:firstLine="720"/>
        <w:jc w:val="both"/>
        <w:rPr>
          <w:rFonts w:asciiTheme="majorBidi" w:hAnsiTheme="majorBidi" w:cstheme="majorBidi"/>
        </w:rPr>
      </w:pPr>
      <w:r w:rsidRPr="0042292D">
        <w:rPr>
          <w:rStyle w:val="FootnoteReference"/>
          <w:rFonts w:asciiTheme="majorBidi" w:hAnsiTheme="majorBidi" w:cstheme="majorBidi"/>
        </w:rPr>
        <w:footnoteRef/>
      </w:r>
      <w:r w:rsidRPr="0042292D">
        <w:rPr>
          <w:rFonts w:asciiTheme="majorBidi" w:hAnsiTheme="majorBidi" w:cstheme="majorBidi"/>
        </w:rPr>
        <w:t xml:space="preserve"> M. Fadlillah, </w:t>
      </w:r>
      <w:r w:rsidRPr="0042292D">
        <w:rPr>
          <w:rFonts w:asciiTheme="majorBidi" w:hAnsiTheme="majorBidi" w:cstheme="majorBidi"/>
          <w:i/>
          <w:iCs/>
        </w:rPr>
        <w:t xml:space="preserve">Buku Ajar Konsep Dasar Paud, </w:t>
      </w:r>
      <w:r w:rsidRPr="0042292D">
        <w:rPr>
          <w:rFonts w:asciiTheme="majorBidi" w:hAnsiTheme="majorBidi" w:cstheme="majorBidi"/>
        </w:rPr>
        <w:t>(Ponorogo: Unmuh Ponorogo Press, 2018), 1-6.</w:t>
      </w:r>
    </w:p>
  </w:footnote>
  <w:footnote w:id="9">
    <w:p w:rsidR="00333191" w:rsidRPr="0042292D" w:rsidRDefault="00333191" w:rsidP="00E1359C">
      <w:pPr>
        <w:pStyle w:val="FootnoteText"/>
        <w:ind w:firstLine="720"/>
        <w:jc w:val="both"/>
        <w:rPr>
          <w:rFonts w:asciiTheme="majorBidi" w:hAnsiTheme="majorBidi" w:cstheme="majorBidi"/>
        </w:rPr>
      </w:pPr>
      <w:r w:rsidRPr="0042292D">
        <w:rPr>
          <w:rStyle w:val="FootnoteReference"/>
          <w:rFonts w:asciiTheme="majorBidi" w:hAnsiTheme="majorBidi" w:cstheme="majorBidi"/>
        </w:rPr>
        <w:footnoteRef/>
      </w:r>
      <w:r w:rsidRPr="0042292D">
        <w:rPr>
          <w:rFonts w:asciiTheme="majorBidi" w:hAnsiTheme="majorBidi" w:cstheme="majorBidi"/>
        </w:rPr>
        <w:t>I</w:t>
      </w:r>
      <w:r w:rsidRPr="0042292D">
        <w:rPr>
          <w:rFonts w:asciiTheme="majorBidi" w:hAnsiTheme="majorBidi" w:cstheme="majorBidi"/>
          <w:i/>
          <w:iCs/>
        </w:rPr>
        <w:t>bid,</w:t>
      </w:r>
      <w:r w:rsidRPr="0042292D">
        <w:rPr>
          <w:rFonts w:asciiTheme="majorBidi" w:hAnsiTheme="majorBidi" w:cstheme="majorBidi"/>
        </w:rPr>
        <w:t xml:space="preserve"> 6.</w:t>
      </w:r>
    </w:p>
  </w:footnote>
  <w:footnote w:id="10">
    <w:p w:rsidR="00333191" w:rsidRPr="00786A77" w:rsidRDefault="00333191" w:rsidP="00E1359C">
      <w:pPr>
        <w:pStyle w:val="FootnoteText"/>
        <w:ind w:firstLine="720"/>
        <w:jc w:val="both"/>
        <w:rPr>
          <w:rFonts w:asciiTheme="majorBidi" w:hAnsiTheme="majorBidi" w:cstheme="majorBidi"/>
        </w:rPr>
      </w:pPr>
      <w:r w:rsidRPr="00786A77">
        <w:rPr>
          <w:rStyle w:val="FootnoteReference"/>
          <w:rFonts w:asciiTheme="majorBidi" w:hAnsiTheme="majorBidi" w:cstheme="majorBidi"/>
        </w:rPr>
        <w:footnoteRef/>
      </w:r>
      <w:r>
        <w:rPr>
          <w:rFonts w:asciiTheme="majorBidi" w:hAnsiTheme="majorBidi" w:cstheme="majorBidi"/>
        </w:rPr>
        <w:t>Hasil obervasi awal di TKIT 1 Qurrota A’yun Ponorogo pada tanggal 13 Oktober 2021 pukul 08.00 WIB.</w:t>
      </w:r>
    </w:p>
  </w:footnote>
  <w:footnote w:id="11">
    <w:p w:rsidR="00333191" w:rsidRPr="0096282E" w:rsidRDefault="00333191" w:rsidP="0096282E">
      <w:pPr>
        <w:pStyle w:val="FootnoteText"/>
        <w:ind w:firstLine="720"/>
        <w:rPr>
          <w:rFonts w:asciiTheme="majorBidi" w:hAnsiTheme="majorBidi" w:cstheme="majorBidi"/>
        </w:rPr>
      </w:pPr>
      <w:r w:rsidRPr="0096282E">
        <w:rPr>
          <w:rStyle w:val="FootnoteReference"/>
          <w:rFonts w:asciiTheme="majorBidi" w:hAnsiTheme="majorBidi" w:cstheme="majorBidi"/>
        </w:rPr>
        <w:footnoteRef/>
      </w:r>
      <w:r w:rsidRPr="0096282E">
        <w:rPr>
          <w:rFonts w:asciiTheme="majorBidi" w:hAnsiTheme="majorBidi" w:cstheme="majorBidi"/>
        </w:rPr>
        <w:t xml:space="preserve"> </w:t>
      </w:r>
      <w:r>
        <w:rPr>
          <w:rFonts w:asciiTheme="majorBidi" w:hAnsiTheme="majorBidi" w:cstheme="majorBidi"/>
        </w:rPr>
        <w:t>Lihat Lampiran Transkip Nomor: 01/W/16-3/2022.</w:t>
      </w:r>
    </w:p>
  </w:footnote>
  <w:footnote w:id="12">
    <w:p w:rsidR="00333191" w:rsidRPr="00936102" w:rsidRDefault="00333191" w:rsidP="009E5DC7">
      <w:pPr>
        <w:pStyle w:val="FootnoteText"/>
        <w:ind w:firstLine="720"/>
        <w:jc w:val="both"/>
        <w:rPr>
          <w:rFonts w:asciiTheme="majorBidi" w:hAnsiTheme="majorBidi" w:cstheme="majorBidi"/>
        </w:rPr>
      </w:pPr>
      <w:r w:rsidRPr="00936102">
        <w:rPr>
          <w:rStyle w:val="FootnoteReference"/>
          <w:rFonts w:asciiTheme="majorBidi" w:hAnsiTheme="majorBidi" w:cstheme="majorBidi"/>
        </w:rPr>
        <w:footnoteRef/>
      </w:r>
      <w:r w:rsidRPr="00936102">
        <w:rPr>
          <w:rFonts w:asciiTheme="majorBidi" w:hAnsiTheme="majorBidi" w:cstheme="majorBidi"/>
        </w:rPr>
        <w:t xml:space="preserve"> Nawa Syarif Fajar Sakti, </w:t>
      </w:r>
      <w:r>
        <w:rPr>
          <w:rFonts w:asciiTheme="majorBidi" w:hAnsiTheme="majorBidi" w:cstheme="majorBidi"/>
          <w:i/>
          <w:iCs/>
        </w:rPr>
        <w:t>Islam d</w:t>
      </w:r>
      <w:r w:rsidRPr="00936102">
        <w:rPr>
          <w:rFonts w:asciiTheme="majorBidi" w:hAnsiTheme="majorBidi" w:cstheme="majorBidi"/>
          <w:i/>
          <w:iCs/>
        </w:rPr>
        <w:t>an Budaya Dalam Pendidikan Anak,</w:t>
      </w:r>
      <w:r w:rsidRPr="00936102">
        <w:rPr>
          <w:rFonts w:asciiTheme="majorBidi" w:hAnsiTheme="majorBidi" w:cstheme="majorBidi"/>
        </w:rPr>
        <w:t xml:space="preserve"> (Guepedia, 2019), 14-16.</w:t>
      </w:r>
    </w:p>
  </w:footnote>
  <w:footnote w:id="13">
    <w:p w:rsidR="00333191" w:rsidRPr="00936102" w:rsidRDefault="00333191" w:rsidP="009E5DC7">
      <w:pPr>
        <w:pStyle w:val="FootnoteText"/>
        <w:ind w:firstLine="720"/>
        <w:jc w:val="both"/>
        <w:rPr>
          <w:rFonts w:asciiTheme="majorBidi" w:hAnsiTheme="majorBidi" w:cstheme="majorBidi"/>
        </w:rPr>
      </w:pPr>
      <w:r w:rsidRPr="00936102">
        <w:rPr>
          <w:rStyle w:val="FootnoteReference"/>
          <w:rFonts w:asciiTheme="majorBidi" w:hAnsiTheme="majorBidi" w:cstheme="majorBidi"/>
        </w:rPr>
        <w:footnoteRef/>
      </w:r>
      <w:r w:rsidRPr="00936102">
        <w:rPr>
          <w:rFonts w:asciiTheme="majorBidi" w:hAnsiTheme="majorBidi" w:cstheme="majorBidi"/>
        </w:rPr>
        <w:t xml:space="preserve"> Rohmat Mulyana, </w:t>
      </w:r>
      <w:r w:rsidRPr="00936102">
        <w:rPr>
          <w:rFonts w:asciiTheme="majorBidi" w:hAnsiTheme="majorBidi" w:cstheme="majorBidi"/>
          <w:i/>
          <w:iCs/>
        </w:rPr>
        <w:t>Mengartikulasikan Pendidikan Nilai,</w:t>
      </w:r>
      <w:r w:rsidRPr="00936102">
        <w:rPr>
          <w:rFonts w:asciiTheme="majorBidi" w:hAnsiTheme="majorBidi" w:cstheme="majorBidi"/>
        </w:rPr>
        <w:t xml:space="preserve"> (Bandung: Alfabeta, 2004), 21.</w:t>
      </w:r>
    </w:p>
  </w:footnote>
  <w:footnote w:id="14">
    <w:p w:rsidR="00333191" w:rsidRPr="00936102" w:rsidRDefault="00333191" w:rsidP="009E5DC7">
      <w:pPr>
        <w:pStyle w:val="FootnoteText"/>
        <w:ind w:firstLine="720"/>
        <w:jc w:val="both"/>
        <w:rPr>
          <w:rFonts w:asciiTheme="majorBidi" w:hAnsiTheme="majorBidi" w:cstheme="majorBidi"/>
        </w:rPr>
      </w:pPr>
      <w:r w:rsidRPr="00936102">
        <w:rPr>
          <w:rStyle w:val="FootnoteReference"/>
          <w:rFonts w:asciiTheme="majorBidi" w:hAnsiTheme="majorBidi" w:cstheme="majorBidi"/>
        </w:rPr>
        <w:footnoteRef/>
      </w:r>
      <w:r w:rsidRPr="00936102">
        <w:rPr>
          <w:rFonts w:asciiTheme="majorBidi" w:hAnsiTheme="majorBidi" w:cstheme="majorBidi"/>
        </w:rPr>
        <w:t xml:space="preserve"> James Caplin, </w:t>
      </w:r>
      <w:r w:rsidRPr="00936102">
        <w:rPr>
          <w:rFonts w:asciiTheme="majorBidi" w:hAnsiTheme="majorBidi" w:cstheme="majorBidi"/>
          <w:i/>
          <w:iCs/>
        </w:rPr>
        <w:t xml:space="preserve">Kamus Lengkap Psikologi, </w:t>
      </w:r>
      <w:r w:rsidRPr="00936102">
        <w:rPr>
          <w:rFonts w:asciiTheme="majorBidi" w:hAnsiTheme="majorBidi" w:cstheme="majorBidi"/>
        </w:rPr>
        <w:t>(Jakarta: PT Raja Grafindo Persada, 1993), 256.</w:t>
      </w:r>
    </w:p>
  </w:footnote>
  <w:footnote w:id="15">
    <w:p w:rsidR="00333191" w:rsidRPr="00936102" w:rsidRDefault="00333191" w:rsidP="009E5DC7">
      <w:pPr>
        <w:pStyle w:val="FootnoteText"/>
        <w:ind w:firstLine="720"/>
        <w:jc w:val="both"/>
        <w:rPr>
          <w:rFonts w:asciiTheme="majorBidi" w:hAnsiTheme="majorBidi" w:cstheme="majorBidi"/>
        </w:rPr>
      </w:pPr>
      <w:r w:rsidRPr="00936102">
        <w:rPr>
          <w:rStyle w:val="FootnoteReference"/>
          <w:rFonts w:asciiTheme="majorBidi" w:hAnsiTheme="majorBidi" w:cstheme="majorBidi"/>
        </w:rPr>
        <w:footnoteRef/>
      </w:r>
      <w:r w:rsidRPr="00936102">
        <w:rPr>
          <w:rFonts w:asciiTheme="majorBidi" w:hAnsiTheme="majorBidi" w:cstheme="majorBidi"/>
        </w:rPr>
        <w:t xml:space="preserve"> Ni Wayan Arsini dan Ni Komang Sutriyani, </w:t>
      </w:r>
      <w:r w:rsidRPr="00936102">
        <w:rPr>
          <w:rFonts w:asciiTheme="majorBidi" w:hAnsiTheme="majorBidi" w:cstheme="majorBidi"/>
          <w:i/>
          <w:iCs/>
        </w:rPr>
        <w:t xml:space="preserve">Internalisasi Nilai Pendidikan Karakter Hindu Pada Anak </w:t>
      </w:r>
      <w:proofErr w:type="gramStart"/>
      <w:r w:rsidRPr="00936102">
        <w:rPr>
          <w:rFonts w:asciiTheme="majorBidi" w:hAnsiTheme="majorBidi" w:cstheme="majorBidi"/>
          <w:i/>
          <w:iCs/>
        </w:rPr>
        <w:t>Usia</w:t>
      </w:r>
      <w:proofErr w:type="gramEnd"/>
      <w:r w:rsidRPr="00936102">
        <w:rPr>
          <w:rFonts w:asciiTheme="majorBidi" w:hAnsiTheme="majorBidi" w:cstheme="majorBidi"/>
          <w:i/>
          <w:iCs/>
        </w:rPr>
        <w:t xml:space="preserve"> Dini,</w:t>
      </w:r>
      <w:r w:rsidRPr="00936102">
        <w:rPr>
          <w:rFonts w:asciiTheme="majorBidi" w:hAnsiTheme="majorBidi" w:cstheme="majorBidi"/>
        </w:rPr>
        <w:t xml:space="preserve"> (Denpasar: Yayasan Gandhi Puri, 2020), 9-10.</w:t>
      </w:r>
    </w:p>
  </w:footnote>
  <w:footnote w:id="16">
    <w:p w:rsidR="00333191" w:rsidRPr="00640675" w:rsidRDefault="00333191" w:rsidP="009E5DC7">
      <w:pPr>
        <w:pStyle w:val="FootnoteText"/>
        <w:ind w:firstLine="720"/>
        <w:jc w:val="both"/>
        <w:rPr>
          <w:rFonts w:asciiTheme="majorBidi" w:hAnsiTheme="majorBidi" w:cstheme="majorBidi"/>
        </w:rPr>
      </w:pPr>
      <w:r w:rsidRPr="00640675">
        <w:rPr>
          <w:rStyle w:val="FootnoteReference"/>
          <w:rFonts w:asciiTheme="majorBidi" w:hAnsiTheme="majorBidi" w:cstheme="majorBidi"/>
        </w:rPr>
        <w:footnoteRef/>
      </w:r>
      <w:r>
        <w:rPr>
          <w:rFonts w:asciiTheme="majorBidi" w:hAnsiTheme="majorBidi" w:cstheme="majorBidi"/>
        </w:rPr>
        <w:t xml:space="preserve"> Kama Abduk Hakam dan Encep Syarief Nurdin, </w:t>
      </w:r>
      <w:r w:rsidRPr="00640675">
        <w:rPr>
          <w:rFonts w:asciiTheme="majorBidi" w:hAnsiTheme="majorBidi" w:cstheme="majorBidi"/>
          <w:i/>
          <w:iCs/>
        </w:rPr>
        <w:t>Metode Internalisasi Nilai-Nilai Untuk Modifikasi Perilaku Berkarakter</w:t>
      </w:r>
      <w:r>
        <w:rPr>
          <w:rFonts w:asciiTheme="majorBidi" w:hAnsiTheme="majorBidi" w:cstheme="majorBidi"/>
        </w:rPr>
        <w:t>, 1.</w:t>
      </w:r>
    </w:p>
  </w:footnote>
  <w:footnote w:id="17">
    <w:p w:rsidR="00333191" w:rsidRPr="00321A6B" w:rsidRDefault="00333191" w:rsidP="00321A6B">
      <w:pPr>
        <w:pStyle w:val="FootnoteText"/>
        <w:ind w:firstLine="720"/>
        <w:jc w:val="both"/>
        <w:rPr>
          <w:rFonts w:asciiTheme="majorBidi" w:hAnsiTheme="majorBidi" w:cstheme="majorBidi"/>
        </w:rPr>
      </w:pPr>
      <w:r w:rsidRPr="00CD754F">
        <w:rPr>
          <w:rStyle w:val="FootnoteReference"/>
          <w:rFonts w:asciiTheme="majorBidi" w:hAnsiTheme="majorBidi" w:cstheme="majorBidi"/>
        </w:rPr>
        <w:footnoteRef/>
      </w:r>
      <w:r w:rsidRPr="00CD754F">
        <w:rPr>
          <w:rFonts w:asciiTheme="majorBidi" w:hAnsiTheme="majorBidi" w:cstheme="majorBidi"/>
        </w:rPr>
        <w:t xml:space="preserve"> Tatang</w:t>
      </w:r>
      <w:r w:rsidRPr="000D6D1D">
        <w:rPr>
          <w:rFonts w:asciiTheme="majorBidi" w:hAnsiTheme="majorBidi" w:cstheme="majorBidi"/>
        </w:rPr>
        <w:t xml:space="preserve"> </w:t>
      </w:r>
      <w:r>
        <w:rPr>
          <w:rFonts w:asciiTheme="majorBidi" w:hAnsiTheme="majorBidi" w:cstheme="majorBidi"/>
        </w:rPr>
        <w:t xml:space="preserve">Muhtar, </w:t>
      </w:r>
      <w:proofErr w:type="gramStart"/>
      <w:r w:rsidRPr="003C3311">
        <w:rPr>
          <w:rFonts w:asciiTheme="majorBidi" w:hAnsiTheme="majorBidi" w:cstheme="majorBidi"/>
          <w:i/>
          <w:iCs/>
        </w:rPr>
        <w:t>et.al.,</w:t>
      </w:r>
      <w:proofErr w:type="gramEnd"/>
      <w:r w:rsidRPr="003C3311">
        <w:rPr>
          <w:rFonts w:asciiTheme="majorBidi" w:hAnsiTheme="majorBidi" w:cstheme="majorBidi"/>
          <w:i/>
          <w:iCs/>
        </w:rPr>
        <w:t xml:space="preserve"> Internalisasi Nilai Kesalehan Sosial,</w:t>
      </w:r>
      <w:r>
        <w:rPr>
          <w:rFonts w:asciiTheme="majorBidi" w:hAnsiTheme="majorBidi" w:cstheme="majorBidi"/>
        </w:rPr>
        <w:t xml:space="preserve"> (Jawa Barat: UPI Sumedang Press, 2018), 9.</w:t>
      </w:r>
    </w:p>
  </w:footnote>
  <w:footnote w:id="18">
    <w:p w:rsidR="00333191" w:rsidRPr="006D5A84" w:rsidRDefault="00333191" w:rsidP="006D5A84">
      <w:pPr>
        <w:pStyle w:val="FootnoteText"/>
        <w:ind w:firstLine="720"/>
        <w:jc w:val="both"/>
        <w:rPr>
          <w:rFonts w:asciiTheme="majorBidi" w:hAnsiTheme="majorBidi" w:cstheme="majorBidi"/>
        </w:rPr>
      </w:pPr>
      <w:r w:rsidRPr="006D5A84">
        <w:rPr>
          <w:rStyle w:val="FootnoteReference"/>
          <w:rFonts w:asciiTheme="majorBidi" w:hAnsiTheme="majorBidi" w:cstheme="majorBidi"/>
        </w:rPr>
        <w:footnoteRef/>
      </w:r>
      <w:r w:rsidRPr="00CD754F">
        <w:rPr>
          <w:rFonts w:asciiTheme="majorBidi" w:hAnsiTheme="majorBidi" w:cstheme="majorBidi"/>
        </w:rPr>
        <w:t>Abdul</w:t>
      </w:r>
      <w:r>
        <w:rPr>
          <w:rFonts w:asciiTheme="majorBidi" w:hAnsiTheme="majorBidi" w:cstheme="majorBidi"/>
        </w:rPr>
        <w:t xml:space="preserve"> Hamid, “Metode Internalisasi Nilai-Nilai Akhlak Dalam Pembelajaran Pendidikan Agama Islam di SMP Negeri 17 Kota Palu,” </w:t>
      </w:r>
      <w:r w:rsidRPr="00671486">
        <w:rPr>
          <w:rFonts w:asciiTheme="majorBidi" w:hAnsiTheme="majorBidi" w:cstheme="majorBidi"/>
          <w:i/>
          <w:iCs/>
        </w:rPr>
        <w:t xml:space="preserve">Tak’lim </w:t>
      </w:r>
      <w:r>
        <w:rPr>
          <w:rFonts w:asciiTheme="majorBidi" w:hAnsiTheme="majorBidi" w:cstheme="majorBidi"/>
        </w:rPr>
        <w:t>Vol. 14, No. 2 (2016), 197.</w:t>
      </w:r>
    </w:p>
  </w:footnote>
  <w:footnote w:id="19">
    <w:p w:rsidR="00333191" w:rsidRPr="00EF4D52" w:rsidRDefault="00333191" w:rsidP="009E5DC7">
      <w:pPr>
        <w:pStyle w:val="FootnoteText"/>
        <w:ind w:firstLine="720"/>
        <w:jc w:val="both"/>
        <w:rPr>
          <w:rFonts w:asciiTheme="majorBidi" w:hAnsiTheme="majorBidi" w:cstheme="majorBidi"/>
        </w:rPr>
      </w:pPr>
      <w:r w:rsidRPr="00EF4D52">
        <w:rPr>
          <w:rStyle w:val="FootnoteReference"/>
          <w:rFonts w:asciiTheme="majorBidi" w:hAnsiTheme="majorBidi" w:cstheme="majorBidi"/>
        </w:rPr>
        <w:footnoteRef/>
      </w:r>
      <w:r>
        <w:rPr>
          <w:rFonts w:asciiTheme="majorBidi" w:hAnsiTheme="majorBidi" w:cstheme="majorBidi"/>
        </w:rPr>
        <w:t xml:space="preserve"> M. fadlillah, </w:t>
      </w:r>
      <w:r w:rsidRPr="00F21EAD">
        <w:rPr>
          <w:rFonts w:asciiTheme="majorBidi" w:hAnsiTheme="majorBidi" w:cstheme="majorBidi"/>
          <w:i/>
          <w:iCs/>
        </w:rPr>
        <w:t>buku ajar konsep dasar paud…,</w:t>
      </w:r>
      <w:r>
        <w:rPr>
          <w:rFonts w:asciiTheme="majorBidi" w:hAnsiTheme="majorBidi" w:cstheme="majorBidi"/>
        </w:rPr>
        <w:t xml:space="preserve"> 7.</w:t>
      </w:r>
    </w:p>
  </w:footnote>
  <w:footnote w:id="20">
    <w:p w:rsidR="00333191" w:rsidRPr="00EF4D52" w:rsidRDefault="00333191" w:rsidP="009E5DC7">
      <w:pPr>
        <w:pStyle w:val="FootnoteText"/>
        <w:ind w:firstLine="720"/>
        <w:jc w:val="both"/>
        <w:rPr>
          <w:rFonts w:asciiTheme="majorBidi" w:hAnsiTheme="majorBidi" w:cstheme="majorBidi"/>
        </w:rPr>
      </w:pPr>
      <w:r w:rsidRPr="00EF4D52">
        <w:rPr>
          <w:rStyle w:val="FootnoteReference"/>
          <w:rFonts w:asciiTheme="majorBidi" w:hAnsiTheme="majorBidi" w:cstheme="majorBidi"/>
        </w:rPr>
        <w:footnoteRef/>
      </w:r>
      <w:r>
        <w:rPr>
          <w:rFonts w:asciiTheme="majorBidi" w:hAnsiTheme="majorBidi" w:cstheme="majorBidi"/>
        </w:rPr>
        <w:t xml:space="preserve"> Anita Yus, </w:t>
      </w:r>
      <w:r w:rsidRPr="00587FEF">
        <w:rPr>
          <w:rFonts w:asciiTheme="majorBidi" w:hAnsiTheme="majorBidi" w:cstheme="majorBidi"/>
          <w:i/>
          <w:iCs/>
        </w:rPr>
        <w:t xml:space="preserve">Model Pendidikan Anak </w:t>
      </w:r>
      <w:proofErr w:type="gramStart"/>
      <w:r w:rsidRPr="00587FEF">
        <w:rPr>
          <w:rFonts w:asciiTheme="majorBidi" w:hAnsiTheme="majorBidi" w:cstheme="majorBidi"/>
          <w:i/>
          <w:iCs/>
        </w:rPr>
        <w:t>Usia</w:t>
      </w:r>
      <w:proofErr w:type="gramEnd"/>
      <w:r w:rsidRPr="00587FEF">
        <w:rPr>
          <w:rFonts w:asciiTheme="majorBidi" w:hAnsiTheme="majorBidi" w:cstheme="majorBidi"/>
          <w:i/>
          <w:iCs/>
        </w:rPr>
        <w:t xml:space="preserve"> Dini,</w:t>
      </w:r>
      <w:r>
        <w:rPr>
          <w:rFonts w:asciiTheme="majorBidi" w:hAnsiTheme="majorBidi" w:cstheme="majorBidi"/>
        </w:rPr>
        <w:t xml:space="preserve"> (Jakarta: Kencana Prenadamesia Group, 2014), 2.</w:t>
      </w:r>
    </w:p>
  </w:footnote>
  <w:footnote w:id="21">
    <w:p w:rsidR="00333191" w:rsidRPr="00C44D33" w:rsidRDefault="00333191" w:rsidP="009E5DC7">
      <w:pPr>
        <w:pStyle w:val="FootnoteText"/>
        <w:ind w:firstLine="720"/>
        <w:jc w:val="both"/>
        <w:rPr>
          <w:rFonts w:asciiTheme="majorBidi" w:hAnsiTheme="majorBidi" w:cstheme="majorBidi"/>
        </w:rPr>
      </w:pPr>
      <w:r w:rsidRPr="00C44D33">
        <w:rPr>
          <w:rStyle w:val="FootnoteReference"/>
          <w:rFonts w:asciiTheme="majorBidi" w:hAnsiTheme="majorBidi" w:cstheme="majorBidi"/>
        </w:rPr>
        <w:footnoteRef/>
      </w:r>
      <w:r>
        <w:rPr>
          <w:rFonts w:asciiTheme="majorBidi" w:hAnsiTheme="majorBidi" w:cstheme="majorBidi"/>
        </w:rPr>
        <w:t xml:space="preserve"> Muchlas Samani dan Gariyanto, </w:t>
      </w:r>
      <w:r w:rsidRPr="00C44D33">
        <w:rPr>
          <w:rFonts w:asciiTheme="majorBidi" w:hAnsiTheme="majorBidi" w:cstheme="majorBidi"/>
          <w:i/>
          <w:iCs/>
        </w:rPr>
        <w:t>Konsep dan Model Pendidikan Karakter,</w:t>
      </w:r>
      <w:r>
        <w:rPr>
          <w:rFonts w:asciiTheme="majorBidi" w:hAnsiTheme="majorBidi" w:cstheme="majorBidi"/>
        </w:rPr>
        <w:t xml:space="preserve"> (Bandung: PT Remaja Rosdakarya, 2013), 42.</w:t>
      </w:r>
    </w:p>
  </w:footnote>
  <w:footnote w:id="22">
    <w:p w:rsidR="00333191" w:rsidRPr="00EF29AF" w:rsidRDefault="00333191" w:rsidP="009E5DC7">
      <w:pPr>
        <w:pStyle w:val="FootnoteText"/>
        <w:ind w:firstLine="720"/>
        <w:jc w:val="both"/>
        <w:rPr>
          <w:rFonts w:asciiTheme="majorBidi" w:hAnsiTheme="majorBidi" w:cstheme="majorBidi"/>
        </w:rPr>
      </w:pPr>
      <w:r w:rsidRPr="00EF29AF">
        <w:rPr>
          <w:rStyle w:val="FootnoteReference"/>
          <w:rFonts w:asciiTheme="majorBidi" w:hAnsiTheme="majorBidi" w:cstheme="majorBidi"/>
        </w:rPr>
        <w:footnoteRef/>
      </w:r>
      <w:r>
        <w:rPr>
          <w:rFonts w:asciiTheme="majorBidi" w:hAnsiTheme="majorBidi" w:cstheme="majorBidi"/>
        </w:rPr>
        <w:t xml:space="preserve"> Agus Wibowo, </w:t>
      </w:r>
      <w:r w:rsidRPr="00EF29AF">
        <w:rPr>
          <w:rFonts w:asciiTheme="majorBidi" w:hAnsiTheme="majorBidi" w:cstheme="majorBidi"/>
          <w:i/>
          <w:iCs/>
        </w:rPr>
        <w:t xml:space="preserve">Pendidikan Karakter </w:t>
      </w:r>
      <w:proofErr w:type="gramStart"/>
      <w:r w:rsidRPr="00EF29AF">
        <w:rPr>
          <w:rFonts w:asciiTheme="majorBidi" w:hAnsiTheme="majorBidi" w:cstheme="majorBidi"/>
          <w:i/>
          <w:iCs/>
        </w:rPr>
        <w:t>Usia</w:t>
      </w:r>
      <w:proofErr w:type="gramEnd"/>
      <w:r w:rsidRPr="00EF29AF">
        <w:rPr>
          <w:rFonts w:asciiTheme="majorBidi" w:hAnsiTheme="majorBidi" w:cstheme="majorBidi"/>
          <w:i/>
          <w:iCs/>
        </w:rPr>
        <w:t xml:space="preserve"> Dini</w:t>
      </w:r>
      <w:r>
        <w:rPr>
          <w:rFonts w:asciiTheme="majorBidi" w:hAnsiTheme="majorBidi" w:cstheme="majorBidi"/>
        </w:rPr>
        <w:t>…, 64-68.</w:t>
      </w:r>
    </w:p>
  </w:footnote>
  <w:footnote w:id="23">
    <w:p w:rsidR="00333191" w:rsidRPr="00667447" w:rsidRDefault="00333191" w:rsidP="00667447">
      <w:pPr>
        <w:pStyle w:val="FootnoteText"/>
        <w:ind w:firstLine="720"/>
        <w:jc w:val="both"/>
        <w:rPr>
          <w:rFonts w:asciiTheme="majorBidi" w:hAnsiTheme="majorBidi" w:cstheme="majorBidi"/>
        </w:rPr>
      </w:pPr>
      <w:r w:rsidRPr="00667447">
        <w:rPr>
          <w:rStyle w:val="FootnoteReference"/>
          <w:rFonts w:asciiTheme="majorBidi" w:hAnsiTheme="majorBidi" w:cstheme="majorBidi"/>
        </w:rPr>
        <w:footnoteRef/>
      </w:r>
      <w:r w:rsidRPr="00667447">
        <w:rPr>
          <w:rFonts w:asciiTheme="majorBidi" w:hAnsiTheme="majorBidi" w:cstheme="majorBidi"/>
        </w:rPr>
        <w:t xml:space="preserve"> </w:t>
      </w:r>
      <w:r>
        <w:rPr>
          <w:rFonts w:asciiTheme="majorBidi" w:hAnsiTheme="majorBidi" w:cstheme="majorBidi"/>
        </w:rPr>
        <w:t xml:space="preserve">Muhammad Fadlillah dan Lilif Mualifatu Khorida, </w:t>
      </w:r>
      <w:r w:rsidRPr="001E5901">
        <w:rPr>
          <w:rFonts w:asciiTheme="majorBidi" w:hAnsiTheme="majorBidi" w:cstheme="majorBidi"/>
          <w:i/>
          <w:iCs/>
        </w:rPr>
        <w:t xml:space="preserve">Pendidikan Karakter Anak </w:t>
      </w:r>
      <w:proofErr w:type="gramStart"/>
      <w:r w:rsidRPr="001E5901">
        <w:rPr>
          <w:rFonts w:asciiTheme="majorBidi" w:hAnsiTheme="majorBidi" w:cstheme="majorBidi"/>
          <w:i/>
          <w:iCs/>
        </w:rPr>
        <w:t>Usia</w:t>
      </w:r>
      <w:proofErr w:type="gramEnd"/>
      <w:r w:rsidRPr="001E5901">
        <w:rPr>
          <w:rFonts w:asciiTheme="majorBidi" w:hAnsiTheme="majorBidi" w:cstheme="majorBidi"/>
          <w:i/>
          <w:iCs/>
        </w:rPr>
        <w:t xml:space="preserve"> Dini Konsep Dan Implikasinya dalam PAUD, </w:t>
      </w:r>
      <w:r>
        <w:rPr>
          <w:rFonts w:asciiTheme="majorBidi" w:hAnsiTheme="majorBidi" w:cstheme="majorBidi"/>
        </w:rPr>
        <w:t>(Jogjakarta: Ar-Ruzz Media, 2013.</w:t>
      </w:r>
    </w:p>
  </w:footnote>
  <w:footnote w:id="24">
    <w:p w:rsidR="00333191" w:rsidRPr="00EF29AF" w:rsidRDefault="00333191" w:rsidP="00683D85">
      <w:pPr>
        <w:pStyle w:val="FootnoteText"/>
        <w:ind w:firstLine="720"/>
        <w:jc w:val="both"/>
        <w:rPr>
          <w:rFonts w:asciiTheme="majorBidi" w:hAnsiTheme="majorBidi" w:cstheme="majorBidi"/>
        </w:rPr>
      </w:pPr>
      <w:r w:rsidRPr="00EF29AF">
        <w:rPr>
          <w:rStyle w:val="FootnoteReference"/>
          <w:rFonts w:asciiTheme="majorBidi" w:hAnsiTheme="majorBidi" w:cstheme="majorBidi"/>
        </w:rPr>
        <w:footnoteRef/>
      </w:r>
      <w:r>
        <w:rPr>
          <w:rFonts w:asciiTheme="majorBidi" w:hAnsiTheme="majorBidi" w:cstheme="majorBidi"/>
        </w:rPr>
        <w:t xml:space="preserve"> </w:t>
      </w:r>
      <w:r w:rsidRPr="00E4302C">
        <w:rPr>
          <w:rFonts w:asciiTheme="majorBidi" w:hAnsiTheme="majorBidi" w:cstheme="majorBidi"/>
          <w:i/>
          <w:iCs/>
        </w:rPr>
        <w:t>Ibid</w:t>
      </w:r>
      <w:r w:rsidRPr="00C92960">
        <w:rPr>
          <w:rFonts w:asciiTheme="majorBidi" w:hAnsiTheme="majorBidi" w:cstheme="majorBidi"/>
          <w:i/>
          <w:iCs/>
        </w:rPr>
        <w:t xml:space="preserve">, </w:t>
      </w:r>
      <w:r>
        <w:rPr>
          <w:rFonts w:asciiTheme="majorBidi" w:hAnsiTheme="majorBidi" w:cstheme="majorBidi"/>
        </w:rPr>
        <w:t>29-30.</w:t>
      </w:r>
    </w:p>
  </w:footnote>
  <w:footnote w:id="25">
    <w:p w:rsidR="00333191" w:rsidRPr="000016F9" w:rsidRDefault="00333191" w:rsidP="009E5DC7">
      <w:pPr>
        <w:pStyle w:val="FootnoteText"/>
        <w:ind w:firstLine="720"/>
        <w:jc w:val="both"/>
        <w:rPr>
          <w:rFonts w:asciiTheme="majorBidi" w:hAnsiTheme="majorBidi" w:cstheme="majorBidi"/>
        </w:rPr>
      </w:pPr>
      <w:r w:rsidRPr="000016F9">
        <w:rPr>
          <w:rStyle w:val="FootnoteReference"/>
          <w:rFonts w:asciiTheme="majorBidi" w:hAnsiTheme="majorBidi" w:cstheme="majorBidi"/>
        </w:rPr>
        <w:footnoteRef/>
      </w:r>
      <w:r>
        <w:rPr>
          <w:rFonts w:asciiTheme="majorBidi" w:hAnsiTheme="majorBidi" w:cstheme="majorBidi"/>
        </w:rPr>
        <w:t xml:space="preserve"> </w:t>
      </w:r>
      <w:r w:rsidRPr="00DE17A0">
        <w:rPr>
          <w:rFonts w:asciiTheme="majorBidi" w:hAnsiTheme="majorBidi" w:cstheme="majorBidi"/>
        </w:rPr>
        <w:t>La Hadisi</w:t>
      </w:r>
      <w:proofErr w:type="gramStart"/>
      <w:r w:rsidRPr="00DE17A0">
        <w:rPr>
          <w:rFonts w:asciiTheme="majorBidi" w:hAnsiTheme="majorBidi" w:cstheme="majorBidi"/>
        </w:rPr>
        <w:t>,</w:t>
      </w:r>
      <w:r>
        <w:rPr>
          <w:rFonts w:asciiTheme="majorBidi" w:hAnsiTheme="majorBidi" w:cstheme="majorBidi"/>
        </w:rPr>
        <w:t xml:space="preserve"> ”</w:t>
      </w:r>
      <w:proofErr w:type="gramEnd"/>
      <w:r>
        <w:rPr>
          <w:rFonts w:asciiTheme="majorBidi" w:hAnsiTheme="majorBidi" w:cstheme="majorBidi"/>
        </w:rPr>
        <w:t xml:space="preserve">Pendidikan Karakter Pada Anak Usia Dini”, </w:t>
      </w:r>
      <w:r w:rsidRPr="000016F9">
        <w:rPr>
          <w:rFonts w:asciiTheme="majorBidi" w:hAnsiTheme="majorBidi" w:cstheme="majorBidi"/>
          <w:i/>
          <w:iCs/>
        </w:rPr>
        <w:t>Jurnal Al-Ta’dib</w:t>
      </w:r>
      <w:r>
        <w:rPr>
          <w:rFonts w:asciiTheme="majorBidi" w:hAnsiTheme="majorBidi" w:cstheme="majorBidi"/>
        </w:rPr>
        <w:t>, (2015), 54-55.</w:t>
      </w:r>
    </w:p>
  </w:footnote>
  <w:footnote w:id="26">
    <w:p w:rsidR="00333191" w:rsidRPr="00DE17D2" w:rsidRDefault="00333191" w:rsidP="00683D85">
      <w:pPr>
        <w:pStyle w:val="FootnoteText"/>
        <w:ind w:firstLine="720"/>
        <w:jc w:val="both"/>
        <w:rPr>
          <w:rFonts w:asciiTheme="majorBidi" w:hAnsiTheme="majorBidi" w:cstheme="majorBidi"/>
        </w:rPr>
      </w:pPr>
      <w:r w:rsidRPr="00A315AF">
        <w:rPr>
          <w:rStyle w:val="FootnoteReference"/>
          <w:rFonts w:asciiTheme="majorBidi" w:hAnsiTheme="majorBidi" w:cstheme="majorBidi"/>
        </w:rPr>
        <w:footnoteRef/>
      </w:r>
      <w:r>
        <w:rPr>
          <w:rFonts w:asciiTheme="majorBidi" w:hAnsiTheme="majorBidi" w:cstheme="majorBidi"/>
        </w:rPr>
        <w:t xml:space="preserve"> Muhammad Fadlillah dan Lilif Mualifatu Khorida, </w:t>
      </w:r>
      <w:r w:rsidRPr="00860E5F">
        <w:rPr>
          <w:rFonts w:asciiTheme="majorBidi" w:hAnsiTheme="majorBidi" w:cstheme="majorBidi"/>
          <w:i/>
          <w:iCs/>
        </w:rPr>
        <w:t>Pendidikan Karakter Anak Usia Dini Ko</w:t>
      </w:r>
      <w:r>
        <w:rPr>
          <w:rFonts w:asciiTheme="majorBidi" w:hAnsiTheme="majorBidi" w:cstheme="majorBidi"/>
          <w:i/>
          <w:iCs/>
        </w:rPr>
        <w:t>nsep dan Aplikasinya dalam PAUD…</w:t>
      </w:r>
      <w:proofErr w:type="gramStart"/>
      <w:r>
        <w:rPr>
          <w:rFonts w:asciiTheme="majorBidi" w:hAnsiTheme="majorBidi" w:cstheme="majorBidi"/>
          <w:i/>
          <w:iCs/>
        </w:rPr>
        <w:t>.</w:t>
      </w:r>
      <w:r>
        <w:rPr>
          <w:rFonts w:asciiTheme="majorBidi" w:hAnsiTheme="majorBidi" w:cstheme="majorBidi"/>
        </w:rPr>
        <w:t xml:space="preserve"> ,</w:t>
      </w:r>
      <w:proofErr w:type="gramEnd"/>
      <w:r>
        <w:rPr>
          <w:rFonts w:asciiTheme="majorBidi" w:hAnsiTheme="majorBidi" w:cstheme="majorBidi"/>
        </w:rPr>
        <w:t xml:space="preserve"> 26-28.</w:t>
      </w:r>
    </w:p>
  </w:footnote>
  <w:footnote w:id="27">
    <w:p w:rsidR="00333191" w:rsidRPr="004F3151" w:rsidRDefault="00333191" w:rsidP="00476006">
      <w:pPr>
        <w:pStyle w:val="FootnoteText"/>
        <w:ind w:firstLine="720"/>
        <w:jc w:val="both"/>
        <w:rPr>
          <w:rFonts w:asciiTheme="majorBidi" w:hAnsiTheme="majorBidi" w:cstheme="majorBidi"/>
        </w:rPr>
      </w:pPr>
      <w:r w:rsidRPr="00455012">
        <w:rPr>
          <w:rStyle w:val="FootnoteReference"/>
          <w:rFonts w:asciiTheme="majorBidi" w:hAnsiTheme="majorBidi" w:cstheme="majorBidi"/>
        </w:rPr>
        <w:footnoteRef/>
      </w:r>
      <w:r w:rsidRPr="00455012">
        <w:rPr>
          <w:rFonts w:asciiTheme="majorBidi" w:hAnsiTheme="majorBidi" w:cstheme="majorBidi"/>
        </w:rPr>
        <w:t xml:space="preserve"> </w:t>
      </w:r>
      <w:proofErr w:type="gramStart"/>
      <w:r>
        <w:rPr>
          <w:rFonts w:asciiTheme="majorBidi" w:hAnsiTheme="majorBidi" w:cstheme="majorBidi"/>
          <w:i/>
          <w:iCs/>
        </w:rPr>
        <w:t>Ibid</w:t>
      </w:r>
      <w:r w:rsidRPr="004F3151">
        <w:rPr>
          <w:rFonts w:asciiTheme="majorBidi" w:hAnsiTheme="majorBidi" w:cstheme="majorBidi"/>
          <w:i/>
          <w:iCs/>
        </w:rPr>
        <w:t>.</w:t>
      </w:r>
      <w:r>
        <w:rPr>
          <w:rFonts w:asciiTheme="majorBidi" w:hAnsiTheme="majorBidi" w:cstheme="majorBidi"/>
          <w:i/>
          <w:iCs/>
        </w:rPr>
        <w:t>,</w:t>
      </w:r>
      <w:proofErr w:type="gramEnd"/>
      <w:r>
        <w:rPr>
          <w:rFonts w:asciiTheme="majorBidi" w:hAnsiTheme="majorBidi" w:cstheme="majorBidi"/>
          <w:i/>
          <w:iCs/>
        </w:rPr>
        <w:t xml:space="preserve"> </w:t>
      </w:r>
      <w:r>
        <w:rPr>
          <w:rFonts w:asciiTheme="majorBidi" w:hAnsiTheme="majorBidi" w:cstheme="majorBidi"/>
        </w:rPr>
        <w:t>28.</w:t>
      </w:r>
    </w:p>
  </w:footnote>
  <w:footnote w:id="28">
    <w:p w:rsidR="00333191" w:rsidRPr="00A315AF" w:rsidRDefault="00333191" w:rsidP="009E5DC7">
      <w:pPr>
        <w:pStyle w:val="FootnoteText"/>
        <w:ind w:firstLine="720"/>
        <w:jc w:val="both"/>
        <w:rPr>
          <w:rFonts w:asciiTheme="majorBidi" w:hAnsiTheme="majorBidi" w:cstheme="majorBidi"/>
        </w:rPr>
      </w:pPr>
      <w:r w:rsidRPr="00A315AF">
        <w:rPr>
          <w:rStyle w:val="FootnoteReference"/>
          <w:rFonts w:asciiTheme="majorBidi" w:hAnsiTheme="majorBidi" w:cstheme="majorBidi"/>
        </w:rPr>
        <w:footnoteRef/>
      </w:r>
      <w:r>
        <w:rPr>
          <w:rFonts w:asciiTheme="majorBidi" w:hAnsiTheme="majorBidi" w:cstheme="majorBidi"/>
        </w:rPr>
        <w:t xml:space="preserve"> Suyadi, </w:t>
      </w:r>
      <w:r w:rsidRPr="00A315AF">
        <w:rPr>
          <w:rFonts w:asciiTheme="majorBidi" w:hAnsiTheme="majorBidi" w:cstheme="majorBidi"/>
          <w:i/>
          <w:iCs/>
        </w:rPr>
        <w:t>Strategi Pembelajaran Pendidikan Karakter,</w:t>
      </w:r>
      <w:r>
        <w:rPr>
          <w:rFonts w:asciiTheme="majorBidi" w:hAnsiTheme="majorBidi" w:cstheme="majorBidi"/>
        </w:rPr>
        <w:t xml:space="preserve"> (Bandung: PT Rosdakarya, 2013), 2-9.</w:t>
      </w:r>
    </w:p>
  </w:footnote>
  <w:footnote w:id="29">
    <w:p w:rsidR="00333191" w:rsidRPr="003E3BF2" w:rsidRDefault="00333191" w:rsidP="009E5DC7">
      <w:pPr>
        <w:pStyle w:val="FootnoteText"/>
        <w:ind w:firstLine="720"/>
        <w:jc w:val="both"/>
        <w:rPr>
          <w:rFonts w:asciiTheme="majorBidi" w:hAnsiTheme="majorBidi" w:cstheme="majorBidi"/>
        </w:rPr>
      </w:pPr>
      <w:r w:rsidRPr="003E3BF2">
        <w:rPr>
          <w:rStyle w:val="FootnoteReference"/>
          <w:rFonts w:asciiTheme="majorBidi" w:hAnsiTheme="majorBidi" w:cstheme="majorBidi"/>
        </w:rPr>
        <w:footnoteRef/>
      </w:r>
      <w:r>
        <w:rPr>
          <w:rFonts w:asciiTheme="majorBidi" w:hAnsiTheme="majorBidi" w:cstheme="majorBidi"/>
        </w:rPr>
        <w:t xml:space="preserve"> Muhaimin, </w:t>
      </w:r>
      <w:r w:rsidRPr="005463DD">
        <w:rPr>
          <w:rFonts w:asciiTheme="majorBidi" w:hAnsiTheme="majorBidi" w:cstheme="majorBidi"/>
          <w:i/>
          <w:iCs/>
        </w:rPr>
        <w:t>Pradigma Pendidikan Islam Upaya M</w:t>
      </w:r>
      <w:r>
        <w:rPr>
          <w:rFonts w:asciiTheme="majorBidi" w:hAnsiTheme="majorBidi" w:cstheme="majorBidi"/>
          <w:i/>
          <w:iCs/>
        </w:rPr>
        <w:t>engefektifkan Pendidikan Agama d</w:t>
      </w:r>
      <w:r w:rsidRPr="005463DD">
        <w:rPr>
          <w:rFonts w:asciiTheme="majorBidi" w:hAnsiTheme="majorBidi" w:cstheme="majorBidi"/>
          <w:i/>
          <w:iCs/>
        </w:rPr>
        <w:t>i Sekolah,</w:t>
      </w:r>
      <w:r>
        <w:rPr>
          <w:rFonts w:asciiTheme="majorBidi" w:hAnsiTheme="majorBidi" w:cstheme="majorBidi"/>
        </w:rPr>
        <w:t xml:space="preserve"> (Bandung: PT Temaja Rosdakarya, 2002), 294.</w:t>
      </w:r>
    </w:p>
  </w:footnote>
  <w:footnote w:id="30">
    <w:p w:rsidR="00333191" w:rsidRPr="004B2985" w:rsidRDefault="00333191" w:rsidP="009E5DC7">
      <w:pPr>
        <w:pStyle w:val="FootnoteText"/>
        <w:ind w:firstLine="720"/>
        <w:jc w:val="both"/>
        <w:rPr>
          <w:rFonts w:asciiTheme="majorBidi" w:hAnsiTheme="majorBidi" w:cstheme="majorBidi"/>
        </w:rPr>
      </w:pPr>
      <w:r w:rsidRPr="004B2985">
        <w:rPr>
          <w:rStyle w:val="FootnoteReference"/>
          <w:rFonts w:asciiTheme="majorBidi" w:hAnsiTheme="majorBidi" w:cstheme="majorBidi"/>
        </w:rPr>
        <w:footnoteRef/>
      </w:r>
      <w:r>
        <w:rPr>
          <w:rFonts w:asciiTheme="majorBidi" w:hAnsiTheme="majorBidi" w:cstheme="majorBidi"/>
        </w:rPr>
        <w:t xml:space="preserve"> Harits Azmi Zanki, </w:t>
      </w:r>
      <w:r w:rsidRPr="009B1FA8">
        <w:rPr>
          <w:rFonts w:asciiTheme="majorBidi" w:hAnsiTheme="majorBidi" w:cstheme="majorBidi"/>
          <w:i/>
          <w:iCs/>
        </w:rPr>
        <w:t>Penanaman Rel</w:t>
      </w:r>
      <w:r>
        <w:rPr>
          <w:rFonts w:asciiTheme="majorBidi" w:hAnsiTheme="majorBidi" w:cstheme="majorBidi"/>
          <w:i/>
          <w:iCs/>
        </w:rPr>
        <w:t>igious Culture Budaya Religius d</w:t>
      </w:r>
      <w:r w:rsidRPr="009B1FA8">
        <w:rPr>
          <w:rFonts w:asciiTheme="majorBidi" w:hAnsiTheme="majorBidi" w:cstheme="majorBidi"/>
          <w:i/>
          <w:iCs/>
        </w:rPr>
        <w:t>i Lingkungan Madrasah</w:t>
      </w:r>
      <w:r>
        <w:rPr>
          <w:rFonts w:asciiTheme="majorBidi" w:hAnsiTheme="majorBidi" w:cstheme="majorBidi"/>
        </w:rPr>
        <w:t>, (Indramayu: CV Adanu Abimaya, 2021), 24-25.</w:t>
      </w:r>
    </w:p>
  </w:footnote>
  <w:footnote w:id="31">
    <w:p w:rsidR="00333191" w:rsidRPr="00C405DA" w:rsidRDefault="00333191" w:rsidP="009E5DC7">
      <w:pPr>
        <w:pStyle w:val="FootnoteText"/>
        <w:ind w:firstLine="720"/>
        <w:jc w:val="both"/>
        <w:rPr>
          <w:rFonts w:asciiTheme="majorBidi" w:hAnsiTheme="majorBidi" w:cstheme="majorBidi"/>
        </w:rPr>
      </w:pPr>
      <w:r w:rsidRPr="00C405DA">
        <w:rPr>
          <w:rStyle w:val="FootnoteReference"/>
          <w:rFonts w:asciiTheme="majorBidi" w:hAnsiTheme="majorBidi" w:cstheme="majorBidi"/>
        </w:rPr>
        <w:footnoteRef/>
      </w:r>
      <w:r>
        <w:rPr>
          <w:rFonts w:asciiTheme="majorBidi" w:hAnsiTheme="majorBidi" w:cstheme="majorBidi"/>
        </w:rPr>
        <w:t xml:space="preserve"> Djuretna A. Imam Muhni, </w:t>
      </w:r>
      <w:r w:rsidRPr="00C405DA">
        <w:rPr>
          <w:rFonts w:asciiTheme="majorBidi" w:hAnsiTheme="majorBidi" w:cstheme="majorBidi"/>
          <w:i/>
          <w:iCs/>
        </w:rPr>
        <w:t>Moral &amp; Religi Menurut Emile Durkheim &amp; Henri Bergson</w:t>
      </w:r>
      <w:r>
        <w:rPr>
          <w:rFonts w:asciiTheme="majorBidi" w:hAnsiTheme="majorBidi" w:cstheme="majorBidi"/>
        </w:rPr>
        <w:t xml:space="preserve"> (Yogyakarta: IKAPI, 1994), 16.</w:t>
      </w:r>
    </w:p>
  </w:footnote>
  <w:footnote w:id="32">
    <w:p w:rsidR="00333191" w:rsidRPr="00C405DA" w:rsidRDefault="00333191" w:rsidP="009E5DC7">
      <w:pPr>
        <w:pStyle w:val="FootnoteText"/>
        <w:ind w:firstLine="720"/>
        <w:jc w:val="both"/>
        <w:rPr>
          <w:rFonts w:asciiTheme="majorBidi" w:hAnsiTheme="majorBidi" w:cstheme="majorBidi"/>
        </w:rPr>
      </w:pPr>
      <w:r w:rsidRPr="00C405DA">
        <w:rPr>
          <w:rStyle w:val="FootnoteReference"/>
          <w:rFonts w:asciiTheme="majorBidi" w:hAnsiTheme="majorBidi" w:cstheme="majorBidi"/>
        </w:rPr>
        <w:footnoteRef/>
      </w:r>
      <w:r>
        <w:rPr>
          <w:rFonts w:asciiTheme="majorBidi" w:hAnsiTheme="majorBidi" w:cstheme="majorBidi"/>
        </w:rPr>
        <w:t xml:space="preserve"> Yurita Erviana, “Internalisasi Nilai-Nilai Karakter Pada Anak </w:t>
      </w:r>
      <w:proofErr w:type="gramStart"/>
      <w:r>
        <w:rPr>
          <w:rFonts w:asciiTheme="majorBidi" w:hAnsiTheme="majorBidi" w:cstheme="majorBidi"/>
        </w:rPr>
        <w:t>Usia</w:t>
      </w:r>
      <w:proofErr w:type="gramEnd"/>
      <w:r>
        <w:rPr>
          <w:rFonts w:asciiTheme="majorBidi" w:hAnsiTheme="majorBidi" w:cstheme="majorBidi"/>
        </w:rPr>
        <w:t xml:space="preserve"> Dini di RA Dewi Masyitoh,” (Thesis, IAIN, Purwakerto, 2014), 123.</w:t>
      </w:r>
    </w:p>
  </w:footnote>
  <w:footnote w:id="33">
    <w:p w:rsidR="00333191" w:rsidRPr="004D130A" w:rsidRDefault="00333191" w:rsidP="009E5DC7">
      <w:pPr>
        <w:pStyle w:val="FootnoteText"/>
        <w:ind w:firstLine="720"/>
        <w:jc w:val="both"/>
        <w:rPr>
          <w:rFonts w:asciiTheme="majorBidi" w:hAnsiTheme="majorBidi" w:cstheme="majorBidi"/>
        </w:rPr>
      </w:pPr>
      <w:r w:rsidRPr="004D130A">
        <w:rPr>
          <w:rStyle w:val="FootnoteReference"/>
          <w:rFonts w:asciiTheme="majorBidi" w:hAnsiTheme="majorBidi" w:cstheme="majorBidi"/>
        </w:rPr>
        <w:footnoteRef/>
      </w:r>
      <w:r>
        <w:rPr>
          <w:rFonts w:asciiTheme="majorBidi" w:hAnsiTheme="majorBidi" w:cstheme="majorBidi"/>
        </w:rPr>
        <w:t xml:space="preserve">Harits Azmi Zanki, </w:t>
      </w:r>
      <w:r w:rsidRPr="00E25532">
        <w:rPr>
          <w:rFonts w:asciiTheme="majorBidi" w:hAnsiTheme="majorBidi" w:cstheme="majorBidi"/>
          <w:i/>
          <w:iCs/>
        </w:rPr>
        <w:t xml:space="preserve">Penanaman Religious Culture Budaya Religius di Lingkungan Madrasah, </w:t>
      </w:r>
      <w:r>
        <w:rPr>
          <w:rFonts w:asciiTheme="majorBidi" w:hAnsiTheme="majorBidi" w:cstheme="majorBidi"/>
        </w:rPr>
        <w:t>(Indramayu: CV Adanu Abimata, 2021), 26-27.</w:t>
      </w:r>
    </w:p>
  </w:footnote>
  <w:footnote w:id="34">
    <w:p w:rsidR="00333191" w:rsidRPr="00FC1A84" w:rsidRDefault="00333191" w:rsidP="00FC1A84">
      <w:pPr>
        <w:pStyle w:val="FootnoteText"/>
        <w:ind w:firstLine="720"/>
        <w:jc w:val="both"/>
        <w:rPr>
          <w:rFonts w:asciiTheme="majorBidi" w:hAnsiTheme="majorBidi" w:cstheme="majorBidi"/>
        </w:rPr>
      </w:pPr>
      <w:r w:rsidRPr="00FC1A84">
        <w:rPr>
          <w:rStyle w:val="FootnoteReference"/>
          <w:rFonts w:asciiTheme="majorBidi" w:hAnsiTheme="majorBidi" w:cstheme="majorBidi"/>
        </w:rPr>
        <w:footnoteRef/>
      </w:r>
      <w:r w:rsidRPr="00FC1A84">
        <w:rPr>
          <w:rFonts w:asciiTheme="majorBidi" w:hAnsiTheme="majorBidi" w:cstheme="majorBidi"/>
        </w:rPr>
        <w:t xml:space="preserve"> </w:t>
      </w:r>
      <w:r w:rsidRPr="00DE17A0">
        <w:rPr>
          <w:rFonts w:asciiTheme="majorBidi" w:hAnsiTheme="majorBidi" w:cstheme="majorBidi"/>
        </w:rPr>
        <w:t xml:space="preserve">Syaikh Mahmud Al-Mishri, </w:t>
      </w:r>
      <w:r w:rsidRPr="00DE17A0">
        <w:rPr>
          <w:rFonts w:asciiTheme="majorBidi" w:hAnsiTheme="majorBidi" w:cstheme="majorBidi"/>
          <w:i/>
          <w:iCs/>
        </w:rPr>
        <w:t>Edisi Indonesia Ensiklopedi Akhlak Rasulullah,</w:t>
      </w:r>
      <w:r w:rsidRPr="00DE17A0">
        <w:rPr>
          <w:rFonts w:asciiTheme="majorBidi" w:hAnsiTheme="majorBidi" w:cstheme="majorBidi"/>
        </w:rPr>
        <w:t xml:space="preserve"> (Jakarta: Pustaka Al-</w:t>
      </w:r>
      <w:r>
        <w:rPr>
          <w:rFonts w:asciiTheme="majorBidi" w:hAnsiTheme="majorBidi" w:cstheme="majorBidi"/>
        </w:rPr>
        <w:t>Kautsar, 2019), 66.</w:t>
      </w:r>
    </w:p>
  </w:footnote>
  <w:footnote w:id="35">
    <w:p w:rsidR="00333191" w:rsidRPr="00797867" w:rsidRDefault="00333191" w:rsidP="00797867">
      <w:pPr>
        <w:pStyle w:val="FootnoteText"/>
        <w:ind w:firstLine="720"/>
        <w:jc w:val="both"/>
        <w:rPr>
          <w:rFonts w:asciiTheme="majorBidi" w:hAnsiTheme="majorBidi" w:cstheme="majorBidi"/>
        </w:rPr>
      </w:pPr>
      <w:r w:rsidRPr="00797867">
        <w:rPr>
          <w:rStyle w:val="FootnoteReference"/>
          <w:rFonts w:asciiTheme="majorBidi" w:hAnsiTheme="majorBidi" w:cstheme="majorBidi"/>
        </w:rPr>
        <w:footnoteRef/>
      </w:r>
      <w:r w:rsidRPr="00797867">
        <w:rPr>
          <w:rFonts w:asciiTheme="majorBidi" w:hAnsiTheme="majorBidi" w:cstheme="majorBidi"/>
        </w:rPr>
        <w:t xml:space="preserve"> </w:t>
      </w:r>
      <w:r w:rsidRPr="00CD754F">
        <w:rPr>
          <w:rFonts w:asciiTheme="majorBidi" w:hAnsiTheme="majorBidi" w:cstheme="majorBidi"/>
        </w:rPr>
        <w:t>Bachrul Ilmy,</w:t>
      </w:r>
      <w:r>
        <w:rPr>
          <w:rFonts w:asciiTheme="majorBidi" w:hAnsiTheme="majorBidi" w:cstheme="majorBidi"/>
        </w:rPr>
        <w:t xml:space="preserve"> </w:t>
      </w:r>
      <w:r w:rsidRPr="0048202C">
        <w:rPr>
          <w:rFonts w:asciiTheme="majorBidi" w:hAnsiTheme="majorBidi" w:cstheme="majorBidi"/>
          <w:i/>
          <w:iCs/>
        </w:rPr>
        <w:t>Pendidikan Agama Islam Untuk Sekolah Menegah Kejuruan Kelas XII,</w:t>
      </w:r>
      <w:r>
        <w:rPr>
          <w:rFonts w:asciiTheme="majorBidi" w:hAnsiTheme="majorBidi" w:cstheme="majorBidi"/>
        </w:rPr>
        <w:t xml:space="preserve"> (Bandung: Grafindo Media Pratama, 2007), 40.</w:t>
      </w:r>
    </w:p>
  </w:footnote>
  <w:footnote w:id="36">
    <w:p w:rsidR="00333191" w:rsidRPr="00BD061C" w:rsidRDefault="00333191" w:rsidP="00BD061C">
      <w:pPr>
        <w:pStyle w:val="FootnoteText"/>
        <w:ind w:firstLine="720"/>
        <w:jc w:val="both"/>
        <w:rPr>
          <w:rFonts w:asciiTheme="majorBidi" w:hAnsiTheme="majorBidi" w:cstheme="majorBidi"/>
        </w:rPr>
      </w:pPr>
      <w:r w:rsidRPr="00BD061C">
        <w:rPr>
          <w:rStyle w:val="FootnoteReference"/>
          <w:rFonts w:asciiTheme="majorBidi" w:hAnsiTheme="majorBidi" w:cstheme="majorBidi"/>
        </w:rPr>
        <w:footnoteRef/>
      </w:r>
      <w:r w:rsidRPr="00BD061C">
        <w:rPr>
          <w:rFonts w:asciiTheme="majorBidi" w:hAnsiTheme="majorBidi" w:cstheme="majorBidi"/>
        </w:rPr>
        <w:t xml:space="preserve"> </w:t>
      </w:r>
      <w:r w:rsidRPr="00CD754F">
        <w:rPr>
          <w:rFonts w:asciiTheme="majorBidi" w:hAnsiTheme="majorBidi" w:cstheme="majorBidi"/>
        </w:rPr>
        <w:t>Muhammad</w:t>
      </w:r>
      <w:r>
        <w:rPr>
          <w:rFonts w:asciiTheme="majorBidi" w:hAnsiTheme="majorBidi" w:cstheme="majorBidi"/>
        </w:rPr>
        <w:t xml:space="preserve"> Bin Shalih Al-Munajjid, </w:t>
      </w:r>
      <w:r>
        <w:rPr>
          <w:rFonts w:asciiTheme="majorBidi" w:hAnsiTheme="majorBidi" w:cstheme="majorBidi"/>
          <w:i/>
          <w:iCs/>
        </w:rPr>
        <w:t>Pe</w:t>
      </w:r>
      <w:r w:rsidRPr="00D87486">
        <w:rPr>
          <w:rFonts w:asciiTheme="majorBidi" w:hAnsiTheme="majorBidi" w:cstheme="majorBidi"/>
          <w:i/>
          <w:iCs/>
        </w:rPr>
        <w:t>lajaran Tentang Bersyukur</w:t>
      </w:r>
      <w:r>
        <w:rPr>
          <w:rFonts w:asciiTheme="majorBidi" w:hAnsiTheme="majorBidi" w:cstheme="majorBidi"/>
        </w:rPr>
        <w:t xml:space="preserve"> (Hikam Pustaka, 2021), 1.</w:t>
      </w:r>
    </w:p>
  </w:footnote>
  <w:footnote w:id="37">
    <w:p w:rsidR="00333191" w:rsidRPr="003518F3" w:rsidRDefault="00333191" w:rsidP="003518F3">
      <w:pPr>
        <w:pStyle w:val="FootnoteText"/>
        <w:ind w:firstLine="720"/>
        <w:jc w:val="both"/>
        <w:rPr>
          <w:rFonts w:asciiTheme="majorBidi" w:hAnsiTheme="majorBidi" w:cstheme="majorBidi"/>
        </w:rPr>
      </w:pPr>
      <w:r w:rsidRPr="003518F3">
        <w:rPr>
          <w:rStyle w:val="FootnoteReference"/>
          <w:rFonts w:asciiTheme="majorBidi" w:hAnsiTheme="majorBidi" w:cstheme="majorBidi"/>
        </w:rPr>
        <w:footnoteRef/>
      </w:r>
      <w:r w:rsidRPr="003518F3">
        <w:rPr>
          <w:rFonts w:asciiTheme="majorBidi" w:hAnsiTheme="majorBidi" w:cstheme="majorBidi"/>
        </w:rPr>
        <w:t xml:space="preserve"> </w:t>
      </w:r>
      <w:r w:rsidRPr="00E30D6E">
        <w:rPr>
          <w:rFonts w:asciiTheme="majorBidi" w:hAnsiTheme="majorBidi" w:cstheme="majorBidi"/>
        </w:rPr>
        <w:t>Taofik</w:t>
      </w:r>
      <w:r>
        <w:rPr>
          <w:rFonts w:asciiTheme="majorBidi" w:hAnsiTheme="majorBidi" w:cstheme="majorBidi"/>
        </w:rPr>
        <w:t xml:space="preserve"> Yuasmansyah, Akidah dan Akhlak Untuk Kelas VIII Madrasah Sanawiyah, (Bandung: Grafindo Media Ratama, 2008), 84.</w:t>
      </w:r>
    </w:p>
  </w:footnote>
  <w:footnote w:id="38">
    <w:p w:rsidR="00333191" w:rsidRPr="00E7541E" w:rsidRDefault="00333191" w:rsidP="009E5DC7">
      <w:pPr>
        <w:pStyle w:val="FootnoteText"/>
        <w:ind w:firstLine="720"/>
        <w:jc w:val="both"/>
        <w:rPr>
          <w:rFonts w:asciiTheme="majorBidi" w:hAnsiTheme="majorBidi" w:cstheme="majorBidi"/>
        </w:rPr>
      </w:pPr>
      <w:r w:rsidRPr="00E7541E">
        <w:rPr>
          <w:rStyle w:val="FootnoteReference"/>
          <w:rFonts w:asciiTheme="majorBidi" w:hAnsiTheme="majorBidi" w:cstheme="majorBidi"/>
        </w:rPr>
        <w:footnoteRef/>
      </w:r>
      <w:r>
        <w:rPr>
          <w:rFonts w:asciiTheme="majorBidi" w:hAnsiTheme="majorBidi" w:cstheme="majorBidi"/>
        </w:rPr>
        <w:t xml:space="preserve"> Uky Syauqiyyatus Su’adah, </w:t>
      </w:r>
      <w:r w:rsidRPr="00CB4866">
        <w:rPr>
          <w:rFonts w:asciiTheme="majorBidi" w:hAnsiTheme="majorBidi" w:cstheme="majorBidi"/>
          <w:i/>
          <w:iCs/>
        </w:rPr>
        <w:t>Pendidikan Karakter Religius</w:t>
      </w:r>
      <w:r>
        <w:rPr>
          <w:rFonts w:asciiTheme="majorBidi" w:hAnsiTheme="majorBidi" w:cstheme="majorBidi"/>
        </w:rPr>
        <w:t xml:space="preserve"> (Jawa Timur: CV Global Aksara Press, 2021), 31-33.</w:t>
      </w:r>
    </w:p>
  </w:footnote>
  <w:footnote w:id="39">
    <w:p w:rsidR="00333191" w:rsidRPr="00B60FFF" w:rsidRDefault="00333191" w:rsidP="00322C6E">
      <w:pPr>
        <w:pStyle w:val="FootnoteText"/>
        <w:ind w:firstLine="720"/>
        <w:jc w:val="both"/>
        <w:rPr>
          <w:rFonts w:asciiTheme="majorBidi" w:hAnsiTheme="majorBidi" w:cstheme="majorBidi"/>
        </w:rPr>
      </w:pPr>
      <w:r w:rsidRPr="00B60FFF">
        <w:rPr>
          <w:rStyle w:val="FootnoteReference"/>
          <w:rFonts w:asciiTheme="majorBidi" w:hAnsiTheme="majorBidi" w:cstheme="majorBidi"/>
        </w:rPr>
        <w:footnoteRef/>
      </w:r>
      <w:r w:rsidRPr="00B60FFF">
        <w:rPr>
          <w:rFonts w:asciiTheme="majorBidi" w:hAnsiTheme="majorBidi" w:cstheme="majorBidi"/>
        </w:rPr>
        <w:t xml:space="preserve"> </w:t>
      </w:r>
      <w:r w:rsidRPr="00C769B1">
        <w:rPr>
          <w:rFonts w:asciiTheme="majorBidi" w:hAnsiTheme="majorBidi" w:cstheme="majorBidi"/>
        </w:rPr>
        <w:t xml:space="preserve">Muhammad Alim, </w:t>
      </w:r>
      <w:r w:rsidRPr="00C769B1">
        <w:rPr>
          <w:rFonts w:asciiTheme="majorBidi" w:hAnsiTheme="majorBidi" w:cstheme="majorBidi"/>
          <w:i/>
          <w:iCs/>
        </w:rPr>
        <w:t>Pendidikan Agama Islam Upaya Pembentukan Pikiran dan Kepribadian Muslim,</w:t>
      </w:r>
      <w:r w:rsidRPr="00C769B1">
        <w:rPr>
          <w:rFonts w:asciiTheme="majorBidi" w:hAnsiTheme="majorBidi" w:cstheme="majorBidi"/>
        </w:rPr>
        <w:t xml:space="preserve"> (B</w:t>
      </w:r>
      <w:r>
        <w:rPr>
          <w:rFonts w:asciiTheme="majorBidi" w:hAnsiTheme="majorBidi" w:cstheme="majorBidi"/>
        </w:rPr>
        <w:t>andung: Rosdakarya, 2006), 14.</w:t>
      </w:r>
    </w:p>
  </w:footnote>
  <w:footnote w:id="40">
    <w:p w:rsidR="00333191" w:rsidRPr="009B3721" w:rsidRDefault="00333191" w:rsidP="001B1288">
      <w:pPr>
        <w:pStyle w:val="FootnoteText"/>
        <w:ind w:firstLine="720"/>
        <w:jc w:val="both"/>
        <w:rPr>
          <w:rFonts w:asciiTheme="majorBidi" w:hAnsiTheme="majorBidi" w:cstheme="majorBidi"/>
        </w:rPr>
      </w:pPr>
      <w:r w:rsidRPr="001B1288">
        <w:rPr>
          <w:rStyle w:val="FootnoteReference"/>
          <w:rFonts w:asciiTheme="majorBidi" w:hAnsiTheme="majorBidi" w:cstheme="majorBidi"/>
        </w:rPr>
        <w:footnoteRef/>
      </w:r>
      <w:r w:rsidRPr="001B1288">
        <w:rPr>
          <w:rFonts w:asciiTheme="majorBidi" w:hAnsiTheme="majorBidi" w:cstheme="majorBidi"/>
        </w:rPr>
        <w:t xml:space="preserve"> </w:t>
      </w:r>
      <w:r w:rsidRPr="00C769B1">
        <w:rPr>
          <w:rFonts w:asciiTheme="majorBidi" w:hAnsiTheme="majorBidi" w:cstheme="majorBidi"/>
        </w:rPr>
        <w:t>Habibu</w:t>
      </w:r>
      <w:r>
        <w:rPr>
          <w:rFonts w:asciiTheme="majorBidi" w:hAnsiTheme="majorBidi" w:cstheme="majorBidi"/>
        </w:rPr>
        <w:t xml:space="preserve"> Rahman, </w:t>
      </w:r>
      <w:r w:rsidRPr="002B1555">
        <w:rPr>
          <w:rFonts w:asciiTheme="majorBidi" w:hAnsiTheme="majorBidi" w:cstheme="majorBidi"/>
          <w:i/>
          <w:iCs/>
        </w:rPr>
        <w:t xml:space="preserve">Pengembangan Nilai Moral dan Agama Anak </w:t>
      </w:r>
      <w:proofErr w:type="gramStart"/>
      <w:r w:rsidRPr="002B1555">
        <w:rPr>
          <w:rFonts w:asciiTheme="majorBidi" w:hAnsiTheme="majorBidi" w:cstheme="majorBidi"/>
          <w:i/>
          <w:iCs/>
        </w:rPr>
        <w:t>Usia</w:t>
      </w:r>
      <w:proofErr w:type="gramEnd"/>
      <w:r w:rsidRPr="002B1555">
        <w:rPr>
          <w:rFonts w:asciiTheme="majorBidi" w:hAnsiTheme="majorBidi" w:cstheme="majorBidi"/>
          <w:i/>
          <w:iCs/>
        </w:rPr>
        <w:t xml:space="preserve"> Dini, </w:t>
      </w:r>
      <w:r w:rsidRPr="009B3721">
        <w:rPr>
          <w:rFonts w:asciiTheme="majorBidi" w:hAnsiTheme="majorBidi" w:cstheme="majorBidi"/>
        </w:rPr>
        <w:t>(Jawa Barat, Edu Publisher: 2020), 19.</w:t>
      </w:r>
    </w:p>
  </w:footnote>
  <w:footnote w:id="41">
    <w:p w:rsidR="00333191" w:rsidRPr="00EC322D" w:rsidRDefault="00333191" w:rsidP="00EC322D">
      <w:pPr>
        <w:pStyle w:val="FootnoteText"/>
        <w:ind w:firstLine="720"/>
        <w:jc w:val="both"/>
        <w:rPr>
          <w:rFonts w:asciiTheme="majorBidi" w:hAnsiTheme="majorBidi" w:cstheme="majorBidi"/>
        </w:rPr>
      </w:pPr>
      <w:r w:rsidRPr="00EC322D">
        <w:rPr>
          <w:rStyle w:val="FootnoteReference"/>
          <w:rFonts w:asciiTheme="majorBidi" w:hAnsiTheme="majorBidi" w:cstheme="majorBidi"/>
        </w:rPr>
        <w:footnoteRef/>
      </w:r>
      <w:r w:rsidRPr="00EC322D">
        <w:rPr>
          <w:rFonts w:asciiTheme="majorBidi" w:hAnsiTheme="majorBidi" w:cstheme="majorBidi"/>
        </w:rPr>
        <w:t xml:space="preserve"> </w:t>
      </w:r>
      <w:r w:rsidRPr="00EC322D">
        <w:rPr>
          <w:rFonts w:asciiTheme="majorBidi" w:hAnsiTheme="majorBidi" w:cstheme="majorBidi"/>
          <w:i/>
          <w:iCs/>
        </w:rPr>
        <w:t>Ibid,</w:t>
      </w:r>
      <w:r>
        <w:rPr>
          <w:rFonts w:asciiTheme="majorBidi" w:hAnsiTheme="majorBidi" w:cstheme="majorBidi"/>
        </w:rPr>
        <w:t xml:space="preserve"> 19-20.</w:t>
      </w:r>
    </w:p>
  </w:footnote>
  <w:footnote w:id="42">
    <w:p w:rsidR="00333191" w:rsidRPr="000D558A" w:rsidRDefault="00333191" w:rsidP="000D558A">
      <w:pPr>
        <w:pStyle w:val="FootnoteText"/>
        <w:ind w:firstLine="720"/>
        <w:jc w:val="both"/>
        <w:rPr>
          <w:rFonts w:asciiTheme="majorBidi" w:hAnsiTheme="majorBidi" w:cstheme="majorBidi"/>
        </w:rPr>
      </w:pPr>
      <w:r w:rsidRPr="000D558A">
        <w:rPr>
          <w:rStyle w:val="FootnoteReference"/>
          <w:rFonts w:asciiTheme="majorBidi" w:hAnsiTheme="majorBidi" w:cstheme="majorBidi"/>
        </w:rPr>
        <w:footnoteRef/>
      </w:r>
      <w:r w:rsidRPr="000D558A">
        <w:rPr>
          <w:rFonts w:asciiTheme="majorBidi" w:hAnsiTheme="majorBidi" w:cstheme="majorBidi"/>
          <w:i/>
          <w:iCs/>
        </w:rPr>
        <w:t xml:space="preserve"> Ibid,</w:t>
      </w:r>
      <w:r>
        <w:rPr>
          <w:rFonts w:asciiTheme="majorBidi" w:hAnsiTheme="majorBidi" w:cstheme="majorBidi"/>
        </w:rPr>
        <w:t xml:space="preserve"> 21-22.</w:t>
      </w:r>
    </w:p>
  </w:footnote>
  <w:footnote w:id="43">
    <w:p w:rsidR="00333191" w:rsidRPr="0053713C" w:rsidRDefault="00333191" w:rsidP="0053713C">
      <w:pPr>
        <w:pStyle w:val="FootnoteText"/>
        <w:ind w:firstLine="720"/>
        <w:jc w:val="both"/>
        <w:rPr>
          <w:rFonts w:asciiTheme="majorBidi" w:hAnsiTheme="majorBidi" w:cstheme="majorBidi"/>
        </w:rPr>
      </w:pPr>
      <w:r w:rsidRPr="0053713C">
        <w:rPr>
          <w:rStyle w:val="FootnoteReference"/>
          <w:rFonts w:asciiTheme="majorBidi" w:hAnsiTheme="majorBidi" w:cstheme="majorBidi"/>
        </w:rPr>
        <w:footnoteRef/>
      </w:r>
      <w:r w:rsidRPr="0053713C">
        <w:rPr>
          <w:rFonts w:asciiTheme="majorBidi" w:hAnsiTheme="majorBidi" w:cstheme="majorBidi"/>
        </w:rPr>
        <w:t xml:space="preserve"> </w:t>
      </w:r>
      <w:r w:rsidRPr="0053713C">
        <w:rPr>
          <w:rFonts w:asciiTheme="majorBidi" w:hAnsiTheme="majorBidi" w:cstheme="majorBidi"/>
          <w:i/>
          <w:iCs/>
        </w:rPr>
        <w:t>Ibid,</w:t>
      </w:r>
      <w:r>
        <w:rPr>
          <w:rFonts w:asciiTheme="majorBidi" w:hAnsiTheme="majorBidi" w:cstheme="majorBidi"/>
        </w:rPr>
        <w:t xml:space="preserve"> 23.</w:t>
      </w:r>
    </w:p>
  </w:footnote>
  <w:footnote w:id="44">
    <w:p w:rsidR="00333191" w:rsidRPr="001733C4" w:rsidRDefault="00333191" w:rsidP="001733C4">
      <w:pPr>
        <w:pStyle w:val="FootnoteText"/>
        <w:ind w:firstLine="720"/>
        <w:jc w:val="both"/>
        <w:rPr>
          <w:rFonts w:asciiTheme="majorBidi" w:hAnsiTheme="majorBidi" w:cstheme="majorBidi"/>
        </w:rPr>
      </w:pPr>
      <w:r w:rsidRPr="001733C4">
        <w:rPr>
          <w:rStyle w:val="FootnoteReference"/>
          <w:rFonts w:asciiTheme="majorBidi" w:hAnsiTheme="majorBidi" w:cstheme="majorBidi"/>
        </w:rPr>
        <w:footnoteRef/>
      </w:r>
      <w:r w:rsidRPr="001733C4">
        <w:rPr>
          <w:rFonts w:asciiTheme="majorBidi" w:hAnsiTheme="majorBidi" w:cstheme="majorBidi"/>
        </w:rPr>
        <w:t xml:space="preserve"> </w:t>
      </w:r>
      <w:r w:rsidRPr="001733C4">
        <w:rPr>
          <w:rFonts w:asciiTheme="majorBidi" w:hAnsiTheme="majorBidi" w:cstheme="majorBidi"/>
          <w:i/>
          <w:iCs/>
        </w:rPr>
        <w:t xml:space="preserve">Ibid, </w:t>
      </w:r>
      <w:r>
        <w:rPr>
          <w:rFonts w:asciiTheme="majorBidi" w:hAnsiTheme="majorBidi" w:cstheme="majorBidi"/>
        </w:rPr>
        <w:t>23-24.</w:t>
      </w:r>
    </w:p>
  </w:footnote>
  <w:footnote w:id="45">
    <w:p w:rsidR="00333191" w:rsidRPr="003C2DE4" w:rsidRDefault="00333191" w:rsidP="003C2DE4">
      <w:pPr>
        <w:pStyle w:val="FootnoteText"/>
        <w:ind w:firstLine="720"/>
        <w:jc w:val="both"/>
        <w:rPr>
          <w:rFonts w:asciiTheme="majorBidi" w:hAnsiTheme="majorBidi" w:cstheme="majorBidi"/>
        </w:rPr>
      </w:pPr>
      <w:r w:rsidRPr="003C2DE4">
        <w:rPr>
          <w:rStyle w:val="FootnoteReference"/>
          <w:rFonts w:asciiTheme="majorBidi" w:hAnsiTheme="majorBidi" w:cstheme="majorBidi"/>
        </w:rPr>
        <w:footnoteRef/>
      </w:r>
      <w:r w:rsidRPr="003C2DE4">
        <w:rPr>
          <w:rFonts w:asciiTheme="majorBidi" w:hAnsiTheme="majorBidi" w:cstheme="majorBidi"/>
        </w:rPr>
        <w:t xml:space="preserve"> </w:t>
      </w:r>
      <w:r w:rsidRPr="003C2DE4">
        <w:rPr>
          <w:rFonts w:asciiTheme="majorBidi" w:hAnsiTheme="majorBidi" w:cstheme="majorBidi"/>
          <w:i/>
          <w:iCs/>
        </w:rPr>
        <w:t>Ibid,</w:t>
      </w:r>
      <w:r>
        <w:rPr>
          <w:rFonts w:asciiTheme="majorBidi" w:hAnsiTheme="majorBidi" w:cstheme="majorBidi"/>
        </w:rPr>
        <w:t xml:space="preserve"> 24-25.</w:t>
      </w:r>
    </w:p>
  </w:footnote>
  <w:footnote w:id="46">
    <w:p w:rsidR="00333191" w:rsidRPr="001733C4" w:rsidRDefault="00333191" w:rsidP="001733C4">
      <w:pPr>
        <w:pStyle w:val="FootnoteText"/>
        <w:ind w:firstLine="720"/>
        <w:jc w:val="both"/>
        <w:rPr>
          <w:rFonts w:asciiTheme="majorBidi" w:hAnsiTheme="majorBidi" w:cstheme="majorBidi"/>
        </w:rPr>
      </w:pPr>
      <w:r w:rsidRPr="001733C4">
        <w:rPr>
          <w:rStyle w:val="FootnoteReference"/>
          <w:rFonts w:asciiTheme="majorBidi" w:hAnsiTheme="majorBidi" w:cstheme="majorBidi"/>
        </w:rPr>
        <w:footnoteRef/>
      </w:r>
      <w:r w:rsidRPr="001733C4">
        <w:rPr>
          <w:rFonts w:asciiTheme="majorBidi" w:hAnsiTheme="majorBidi" w:cstheme="majorBidi"/>
        </w:rPr>
        <w:t xml:space="preserve"> </w:t>
      </w:r>
      <w:r w:rsidRPr="001733C4">
        <w:rPr>
          <w:rFonts w:asciiTheme="majorBidi" w:hAnsiTheme="majorBidi" w:cstheme="majorBidi"/>
          <w:i/>
          <w:iCs/>
        </w:rPr>
        <w:t xml:space="preserve">Ibid, </w:t>
      </w:r>
      <w:r>
        <w:rPr>
          <w:rFonts w:asciiTheme="majorBidi" w:hAnsiTheme="majorBidi" w:cstheme="majorBidi"/>
        </w:rPr>
        <w:t>25-27.</w:t>
      </w:r>
    </w:p>
  </w:footnote>
  <w:footnote w:id="47">
    <w:p w:rsidR="00333191" w:rsidRPr="001733C4" w:rsidRDefault="00333191" w:rsidP="001733C4">
      <w:pPr>
        <w:pStyle w:val="FootnoteText"/>
        <w:ind w:firstLine="720"/>
        <w:jc w:val="both"/>
        <w:rPr>
          <w:rFonts w:asciiTheme="majorBidi" w:hAnsiTheme="majorBidi" w:cstheme="majorBidi"/>
        </w:rPr>
      </w:pPr>
      <w:r w:rsidRPr="001733C4">
        <w:rPr>
          <w:rStyle w:val="FootnoteReference"/>
          <w:rFonts w:asciiTheme="majorBidi" w:hAnsiTheme="majorBidi" w:cstheme="majorBidi"/>
        </w:rPr>
        <w:footnoteRef/>
      </w:r>
      <w:r w:rsidRPr="001733C4">
        <w:rPr>
          <w:rFonts w:asciiTheme="majorBidi" w:hAnsiTheme="majorBidi" w:cstheme="majorBidi"/>
        </w:rPr>
        <w:t xml:space="preserve"> </w:t>
      </w:r>
      <w:r w:rsidRPr="001733C4">
        <w:rPr>
          <w:rFonts w:asciiTheme="majorBidi" w:hAnsiTheme="majorBidi" w:cstheme="majorBidi"/>
          <w:i/>
          <w:iCs/>
        </w:rPr>
        <w:t>Ibid</w:t>
      </w:r>
      <w:r>
        <w:rPr>
          <w:rFonts w:asciiTheme="majorBidi" w:hAnsiTheme="majorBidi" w:cstheme="majorBidi"/>
        </w:rPr>
        <w:t>, 28.</w:t>
      </w:r>
    </w:p>
  </w:footnote>
  <w:footnote w:id="48">
    <w:p w:rsidR="00333191" w:rsidRPr="00400D04" w:rsidRDefault="00333191" w:rsidP="009E5DC7">
      <w:pPr>
        <w:pStyle w:val="FootnoteText"/>
        <w:ind w:firstLine="720"/>
        <w:jc w:val="both"/>
        <w:rPr>
          <w:rFonts w:asciiTheme="majorBidi" w:hAnsiTheme="majorBidi" w:cstheme="majorBidi"/>
        </w:rPr>
      </w:pPr>
      <w:r w:rsidRPr="00400D04">
        <w:rPr>
          <w:rStyle w:val="FootnoteReference"/>
          <w:rFonts w:asciiTheme="majorBidi" w:hAnsiTheme="majorBidi" w:cstheme="majorBidi"/>
        </w:rPr>
        <w:footnoteRef/>
      </w:r>
      <w:r>
        <w:rPr>
          <w:rFonts w:asciiTheme="majorBidi" w:hAnsiTheme="majorBidi" w:cstheme="majorBidi"/>
        </w:rPr>
        <w:t xml:space="preserve"> Habsi Ash Shinddieqy, </w:t>
      </w:r>
      <w:r w:rsidRPr="000B1DE0">
        <w:rPr>
          <w:rFonts w:asciiTheme="majorBidi" w:hAnsiTheme="majorBidi" w:cstheme="majorBidi"/>
          <w:i/>
          <w:iCs/>
        </w:rPr>
        <w:t>Pedoman Sholat,</w:t>
      </w:r>
      <w:r>
        <w:rPr>
          <w:rFonts w:asciiTheme="majorBidi" w:hAnsiTheme="majorBidi" w:cstheme="majorBidi"/>
        </w:rPr>
        <w:t xml:space="preserve"> (Semarang: Pustaka Risky Putra, 1999), 62.</w:t>
      </w:r>
    </w:p>
  </w:footnote>
  <w:footnote w:id="49">
    <w:p w:rsidR="00333191" w:rsidRPr="00A81030" w:rsidRDefault="00333191" w:rsidP="00AA6039">
      <w:pPr>
        <w:pStyle w:val="FootnoteText"/>
        <w:ind w:firstLine="720"/>
        <w:jc w:val="both"/>
        <w:rPr>
          <w:rFonts w:asciiTheme="majorBidi" w:hAnsiTheme="majorBidi" w:cstheme="majorBidi"/>
        </w:rPr>
      </w:pPr>
      <w:r w:rsidRPr="00A81030">
        <w:rPr>
          <w:rStyle w:val="FootnoteReference"/>
          <w:rFonts w:asciiTheme="majorBidi" w:hAnsiTheme="majorBidi" w:cstheme="majorBidi"/>
        </w:rPr>
        <w:footnoteRef/>
      </w:r>
      <w:r w:rsidRPr="00A81030">
        <w:rPr>
          <w:rFonts w:asciiTheme="majorBidi" w:hAnsiTheme="majorBidi" w:cstheme="majorBidi"/>
        </w:rPr>
        <w:t xml:space="preserve"> </w:t>
      </w:r>
      <w:r w:rsidRPr="00306192">
        <w:rPr>
          <w:rFonts w:asciiTheme="majorBidi" w:hAnsiTheme="majorBidi" w:cstheme="majorBidi"/>
        </w:rPr>
        <w:t>M. Abu Ayyash,</w:t>
      </w:r>
      <w:r>
        <w:rPr>
          <w:rFonts w:asciiTheme="majorBidi" w:hAnsiTheme="majorBidi" w:cstheme="majorBidi"/>
        </w:rPr>
        <w:t xml:space="preserve"> </w:t>
      </w:r>
      <w:r>
        <w:rPr>
          <w:rFonts w:asciiTheme="majorBidi" w:hAnsiTheme="majorBidi" w:cstheme="majorBidi"/>
          <w:i/>
          <w:iCs/>
        </w:rPr>
        <w:t>Keajaiban Sholat Dhuha</w:t>
      </w:r>
      <w:r>
        <w:rPr>
          <w:rFonts w:asciiTheme="majorBidi" w:hAnsiTheme="majorBidi" w:cstheme="majorBidi"/>
        </w:rPr>
        <w:t>, (Tangerang: Qultumedia, 2007), 25-26.</w:t>
      </w:r>
    </w:p>
  </w:footnote>
  <w:footnote w:id="50">
    <w:p w:rsidR="00333191" w:rsidRPr="00704008" w:rsidRDefault="00333191" w:rsidP="009E5DC7">
      <w:pPr>
        <w:pStyle w:val="FootnoteText"/>
        <w:ind w:firstLine="720"/>
        <w:jc w:val="both"/>
        <w:rPr>
          <w:rFonts w:asciiTheme="majorBidi" w:hAnsiTheme="majorBidi" w:cstheme="majorBidi"/>
        </w:rPr>
      </w:pPr>
      <w:r w:rsidRPr="00704008">
        <w:rPr>
          <w:rStyle w:val="FootnoteReference"/>
          <w:rFonts w:asciiTheme="majorBidi" w:hAnsiTheme="majorBidi" w:cstheme="majorBidi"/>
        </w:rPr>
        <w:footnoteRef/>
      </w:r>
      <w:r>
        <w:rPr>
          <w:rFonts w:asciiTheme="majorBidi" w:hAnsiTheme="majorBidi" w:cstheme="majorBidi"/>
        </w:rPr>
        <w:t xml:space="preserve"> Zezen Zainal Alim, </w:t>
      </w:r>
      <w:proofErr w:type="gramStart"/>
      <w:r>
        <w:rPr>
          <w:rFonts w:asciiTheme="majorBidi" w:hAnsiTheme="majorBidi" w:cstheme="majorBidi"/>
          <w:i/>
          <w:iCs/>
        </w:rPr>
        <w:t>The</w:t>
      </w:r>
      <w:proofErr w:type="gramEnd"/>
      <w:r>
        <w:rPr>
          <w:rFonts w:asciiTheme="majorBidi" w:hAnsiTheme="majorBidi" w:cstheme="majorBidi"/>
          <w:i/>
          <w:iCs/>
        </w:rPr>
        <w:t xml:space="preserve"> Ultimate Power o</w:t>
      </w:r>
      <w:r w:rsidRPr="00704008">
        <w:rPr>
          <w:rFonts w:asciiTheme="majorBidi" w:hAnsiTheme="majorBidi" w:cstheme="majorBidi"/>
          <w:i/>
          <w:iCs/>
        </w:rPr>
        <w:t>f Shalat Dhuha,</w:t>
      </w:r>
      <w:r>
        <w:rPr>
          <w:rFonts w:asciiTheme="majorBidi" w:hAnsiTheme="majorBidi" w:cstheme="majorBidi"/>
        </w:rPr>
        <w:t xml:space="preserve"> (Jakarta Selatan: Qultum Media, 2012), 7.</w:t>
      </w:r>
    </w:p>
  </w:footnote>
  <w:footnote w:id="51">
    <w:p w:rsidR="00333191" w:rsidRPr="000B1DE0" w:rsidRDefault="00333191" w:rsidP="009E5DC7">
      <w:pPr>
        <w:pStyle w:val="FootnoteText"/>
        <w:ind w:firstLine="720"/>
        <w:jc w:val="both"/>
        <w:rPr>
          <w:rFonts w:asciiTheme="majorBidi" w:hAnsiTheme="majorBidi" w:cstheme="majorBidi"/>
        </w:rPr>
      </w:pPr>
      <w:r w:rsidRPr="000B1DE0">
        <w:rPr>
          <w:rStyle w:val="FootnoteReference"/>
          <w:rFonts w:asciiTheme="majorBidi" w:hAnsiTheme="majorBidi" w:cstheme="majorBidi"/>
        </w:rPr>
        <w:footnoteRef/>
      </w:r>
      <w:r>
        <w:rPr>
          <w:rFonts w:asciiTheme="majorBidi" w:hAnsiTheme="majorBidi" w:cstheme="majorBidi"/>
        </w:rPr>
        <w:t xml:space="preserve"> Yazid Abu Fida, </w:t>
      </w:r>
      <w:r w:rsidRPr="00400D04">
        <w:rPr>
          <w:rFonts w:asciiTheme="majorBidi" w:hAnsiTheme="majorBidi" w:cstheme="majorBidi"/>
          <w:i/>
          <w:iCs/>
        </w:rPr>
        <w:t xml:space="preserve">Lautan Mukjizat Shalat Dhuha, </w:t>
      </w:r>
      <w:r>
        <w:rPr>
          <w:rFonts w:asciiTheme="majorBidi" w:hAnsiTheme="majorBidi" w:cstheme="majorBidi"/>
        </w:rPr>
        <w:t>(Solo: Taujih, 2014), 43.</w:t>
      </w:r>
    </w:p>
  </w:footnote>
  <w:footnote w:id="52">
    <w:p w:rsidR="00333191" w:rsidRPr="000379CF" w:rsidRDefault="00333191" w:rsidP="009E5DC7">
      <w:pPr>
        <w:pStyle w:val="FootnoteText"/>
        <w:ind w:firstLine="720"/>
        <w:jc w:val="both"/>
        <w:rPr>
          <w:rFonts w:asciiTheme="majorBidi" w:hAnsiTheme="majorBidi" w:cstheme="majorBidi"/>
        </w:rPr>
      </w:pPr>
      <w:r w:rsidRPr="000379CF">
        <w:rPr>
          <w:rStyle w:val="FootnoteReference"/>
          <w:rFonts w:asciiTheme="majorBidi" w:hAnsiTheme="majorBidi" w:cstheme="majorBidi"/>
        </w:rPr>
        <w:footnoteRef/>
      </w:r>
      <w:r>
        <w:rPr>
          <w:rFonts w:asciiTheme="majorBidi" w:hAnsiTheme="majorBidi" w:cstheme="majorBidi"/>
        </w:rPr>
        <w:t xml:space="preserve"> Sabilel Ma’rufie, </w:t>
      </w:r>
      <w:r w:rsidRPr="00F151CC">
        <w:rPr>
          <w:rFonts w:asciiTheme="majorBidi" w:hAnsiTheme="majorBidi" w:cstheme="majorBidi"/>
          <w:i/>
          <w:iCs/>
        </w:rPr>
        <w:t>Dhasyatnya Dhuha</w:t>
      </w:r>
      <w:r>
        <w:rPr>
          <w:rFonts w:asciiTheme="majorBidi" w:hAnsiTheme="majorBidi" w:cstheme="majorBidi"/>
        </w:rPr>
        <w:t>, ((Bandung: Dar Mizan, 2017), 11-12.</w:t>
      </w:r>
    </w:p>
  </w:footnote>
  <w:footnote w:id="53">
    <w:p w:rsidR="00333191" w:rsidRPr="008F569E" w:rsidRDefault="00333191" w:rsidP="008F569E">
      <w:pPr>
        <w:pStyle w:val="FootnoteText"/>
        <w:ind w:firstLine="720"/>
        <w:jc w:val="both"/>
        <w:rPr>
          <w:rFonts w:asciiTheme="majorBidi" w:hAnsiTheme="majorBidi" w:cstheme="majorBidi"/>
        </w:rPr>
      </w:pPr>
      <w:r w:rsidRPr="008F569E">
        <w:rPr>
          <w:rStyle w:val="FootnoteReference"/>
          <w:rFonts w:asciiTheme="majorBidi" w:hAnsiTheme="majorBidi" w:cstheme="majorBidi"/>
        </w:rPr>
        <w:footnoteRef/>
      </w:r>
      <w:r w:rsidRPr="008F569E">
        <w:rPr>
          <w:rFonts w:asciiTheme="majorBidi" w:hAnsiTheme="majorBidi" w:cstheme="majorBidi"/>
        </w:rPr>
        <w:t xml:space="preserve"> </w:t>
      </w:r>
      <w:r w:rsidRPr="00306192">
        <w:rPr>
          <w:rFonts w:asciiTheme="majorBidi" w:hAnsiTheme="majorBidi" w:cstheme="majorBidi"/>
        </w:rPr>
        <w:t>Ali Musthafa</w:t>
      </w:r>
      <w:r>
        <w:rPr>
          <w:rFonts w:asciiTheme="majorBidi" w:hAnsiTheme="majorBidi" w:cstheme="majorBidi"/>
        </w:rPr>
        <w:t xml:space="preserve"> Siregar, </w:t>
      </w:r>
      <w:r w:rsidRPr="003D2000">
        <w:rPr>
          <w:rFonts w:asciiTheme="majorBidi" w:hAnsiTheme="majorBidi" w:cstheme="majorBidi"/>
          <w:i/>
          <w:iCs/>
        </w:rPr>
        <w:t>Fikih Shalat Sunah,</w:t>
      </w:r>
      <w:r>
        <w:rPr>
          <w:rFonts w:asciiTheme="majorBidi" w:hAnsiTheme="majorBidi" w:cstheme="majorBidi"/>
        </w:rPr>
        <w:t xml:space="preserve"> (Indonesia: Guepedia, 2021), 55.</w:t>
      </w:r>
    </w:p>
  </w:footnote>
  <w:footnote w:id="54">
    <w:p w:rsidR="00333191" w:rsidRPr="0043634B" w:rsidRDefault="00333191" w:rsidP="0043634B">
      <w:pPr>
        <w:pStyle w:val="FootnoteText"/>
        <w:ind w:firstLine="720"/>
        <w:jc w:val="both"/>
        <w:rPr>
          <w:rFonts w:asciiTheme="majorBidi" w:hAnsiTheme="majorBidi" w:cstheme="majorBidi"/>
        </w:rPr>
      </w:pPr>
      <w:r w:rsidRPr="0043634B">
        <w:rPr>
          <w:rStyle w:val="FootnoteReference"/>
          <w:rFonts w:asciiTheme="majorBidi" w:hAnsiTheme="majorBidi" w:cstheme="majorBidi"/>
        </w:rPr>
        <w:footnoteRef/>
      </w:r>
      <w:r w:rsidRPr="0043634B">
        <w:rPr>
          <w:rFonts w:asciiTheme="majorBidi" w:hAnsiTheme="majorBidi" w:cstheme="majorBidi"/>
        </w:rPr>
        <w:t xml:space="preserve"> </w:t>
      </w:r>
      <w:r w:rsidRPr="00306192">
        <w:rPr>
          <w:rFonts w:asciiTheme="majorBidi" w:hAnsiTheme="majorBidi" w:cstheme="majorBidi"/>
        </w:rPr>
        <w:t>Arif Rahman</w:t>
      </w:r>
      <w:r>
        <w:rPr>
          <w:rFonts w:asciiTheme="majorBidi" w:hAnsiTheme="majorBidi" w:cstheme="majorBidi"/>
        </w:rPr>
        <w:t xml:space="preserve">, </w:t>
      </w:r>
      <w:r w:rsidRPr="003C4CDE">
        <w:rPr>
          <w:rFonts w:asciiTheme="majorBidi" w:hAnsiTheme="majorBidi" w:cstheme="majorBidi"/>
          <w:i/>
          <w:iCs/>
        </w:rPr>
        <w:t xml:space="preserve">Keberkahan Sholat Dhuha Raih Rezeki Sepanjang Hari, </w:t>
      </w:r>
      <w:r>
        <w:rPr>
          <w:rFonts w:asciiTheme="majorBidi" w:hAnsiTheme="majorBidi" w:cstheme="majorBidi"/>
        </w:rPr>
        <w:t>Tt. 1.</w:t>
      </w:r>
    </w:p>
  </w:footnote>
  <w:footnote w:id="55">
    <w:p w:rsidR="00333191" w:rsidRPr="0043634B" w:rsidRDefault="00333191" w:rsidP="003C4CDE">
      <w:pPr>
        <w:pStyle w:val="FootnoteText"/>
        <w:tabs>
          <w:tab w:val="left" w:pos="2635"/>
        </w:tabs>
        <w:ind w:firstLine="720"/>
        <w:jc w:val="both"/>
        <w:rPr>
          <w:rFonts w:asciiTheme="majorBidi" w:hAnsiTheme="majorBidi" w:cstheme="majorBidi"/>
        </w:rPr>
      </w:pPr>
      <w:r w:rsidRPr="0043634B">
        <w:rPr>
          <w:rStyle w:val="FootnoteReference"/>
          <w:rFonts w:asciiTheme="majorBidi" w:hAnsiTheme="majorBidi" w:cstheme="majorBidi"/>
        </w:rPr>
        <w:footnoteRef/>
      </w:r>
      <w:r w:rsidRPr="0043634B">
        <w:rPr>
          <w:rFonts w:asciiTheme="majorBidi" w:hAnsiTheme="majorBidi" w:cstheme="majorBidi"/>
        </w:rPr>
        <w:t xml:space="preserve"> </w:t>
      </w:r>
      <w:r w:rsidRPr="003C4CDE">
        <w:rPr>
          <w:rFonts w:asciiTheme="majorBidi" w:hAnsiTheme="majorBidi" w:cstheme="majorBidi"/>
          <w:i/>
          <w:iCs/>
        </w:rPr>
        <w:t>Ibid</w:t>
      </w:r>
      <w:r>
        <w:rPr>
          <w:rFonts w:asciiTheme="majorBidi" w:hAnsiTheme="majorBidi" w:cstheme="majorBidi"/>
        </w:rPr>
        <w:t>, 3-10.</w:t>
      </w:r>
      <w:r>
        <w:rPr>
          <w:rFonts w:asciiTheme="majorBidi" w:hAnsiTheme="majorBidi" w:cstheme="majorBidi"/>
        </w:rPr>
        <w:tab/>
      </w:r>
    </w:p>
  </w:footnote>
  <w:footnote w:id="56">
    <w:p w:rsidR="00333191" w:rsidRPr="00742D20" w:rsidRDefault="00333191" w:rsidP="00742D20">
      <w:pPr>
        <w:pStyle w:val="FootnoteText"/>
        <w:ind w:firstLine="720"/>
        <w:jc w:val="both"/>
        <w:rPr>
          <w:rFonts w:asciiTheme="majorBidi" w:hAnsiTheme="majorBidi" w:cstheme="majorBidi"/>
        </w:rPr>
      </w:pPr>
      <w:r w:rsidRPr="00742D20">
        <w:rPr>
          <w:rStyle w:val="FootnoteReference"/>
          <w:rFonts w:asciiTheme="majorBidi" w:hAnsiTheme="majorBidi" w:cstheme="majorBidi"/>
        </w:rPr>
        <w:footnoteRef/>
      </w:r>
      <w:r w:rsidRPr="00742D20">
        <w:rPr>
          <w:rFonts w:asciiTheme="majorBidi" w:hAnsiTheme="majorBidi" w:cstheme="majorBidi"/>
        </w:rPr>
        <w:t xml:space="preserve"> </w:t>
      </w:r>
      <w:r>
        <w:rPr>
          <w:rFonts w:asciiTheme="majorBidi" w:hAnsiTheme="majorBidi" w:cstheme="majorBidi"/>
        </w:rPr>
        <w:t xml:space="preserve">Arif Rahman, </w:t>
      </w:r>
      <w:r w:rsidRPr="003C4CDE">
        <w:rPr>
          <w:rFonts w:asciiTheme="majorBidi" w:hAnsiTheme="majorBidi" w:cstheme="majorBidi"/>
          <w:i/>
          <w:iCs/>
        </w:rPr>
        <w:t>Keberkahan Sholat D</w:t>
      </w:r>
      <w:r>
        <w:rPr>
          <w:rFonts w:asciiTheme="majorBidi" w:hAnsiTheme="majorBidi" w:cstheme="majorBidi"/>
          <w:i/>
          <w:iCs/>
        </w:rPr>
        <w:t xml:space="preserve">huha Raih Rezeki Sepanjang Hari…, </w:t>
      </w:r>
      <w:r>
        <w:rPr>
          <w:rFonts w:asciiTheme="majorBidi" w:hAnsiTheme="majorBidi" w:cstheme="majorBidi"/>
        </w:rPr>
        <w:t>33.</w:t>
      </w:r>
    </w:p>
  </w:footnote>
  <w:footnote w:id="57">
    <w:p w:rsidR="00333191" w:rsidRPr="00315810" w:rsidRDefault="00333191" w:rsidP="009E5DC7">
      <w:pPr>
        <w:pStyle w:val="FootnoteText"/>
        <w:ind w:firstLine="720"/>
        <w:jc w:val="both"/>
        <w:rPr>
          <w:rFonts w:asciiTheme="majorBidi" w:hAnsiTheme="majorBidi" w:cstheme="majorBidi"/>
        </w:rPr>
      </w:pPr>
      <w:r w:rsidRPr="00315810">
        <w:rPr>
          <w:rStyle w:val="FootnoteReference"/>
          <w:rFonts w:asciiTheme="majorBidi" w:hAnsiTheme="majorBidi" w:cstheme="majorBidi"/>
        </w:rPr>
        <w:footnoteRef/>
      </w:r>
      <w:r>
        <w:rPr>
          <w:rFonts w:asciiTheme="majorBidi" w:hAnsiTheme="majorBidi" w:cstheme="majorBidi"/>
        </w:rPr>
        <w:t xml:space="preserve"> Nur Hamzah, </w:t>
      </w:r>
      <w:r w:rsidRPr="00DE4731">
        <w:rPr>
          <w:rFonts w:asciiTheme="majorBidi" w:hAnsiTheme="majorBidi" w:cstheme="majorBidi"/>
          <w:i/>
          <w:iCs/>
        </w:rPr>
        <w:t xml:space="preserve">Pengembangan Sosial Anak </w:t>
      </w:r>
      <w:proofErr w:type="gramStart"/>
      <w:r w:rsidRPr="00DE4731">
        <w:rPr>
          <w:rFonts w:asciiTheme="majorBidi" w:hAnsiTheme="majorBidi" w:cstheme="majorBidi"/>
          <w:i/>
          <w:iCs/>
        </w:rPr>
        <w:t>Usia</w:t>
      </w:r>
      <w:proofErr w:type="gramEnd"/>
      <w:r w:rsidRPr="00DE4731">
        <w:rPr>
          <w:rFonts w:asciiTheme="majorBidi" w:hAnsiTheme="majorBidi" w:cstheme="majorBidi"/>
          <w:i/>
          <w:iCs/>
        </w:rPr>
        <w:t xml:space="preserve"> Dini,</w:t>
      </w:r>
      <w:r>
        <w:rPr>
          <w:rFonts w:asciiTheme="majorBidi" w:hAnsiTheme="majorBidi" w:cstheme="majorBidi"/>
        </w:rPr>
        <w:t xml:space="preserve"> (Pontianak: IAIN Pontianak, 2015), 6-13.</w:t>
      </w:r>
    </w:p>
  </w:footnote>
  <w:footnote w:id="58">
    <w:p w:rsidR="00333191" w:rsidRPr="00315810" w:rsidRDefault="00333191" w:rsidP="009E5DC7">
      <w:pPr>
        <w:pStyle w:val="FootnoteText"/>
        <w:ind w:firstLine="720"/>
        <w:jc w:val="both"/>
        <w:rPr>
          <w:rFonts w:asciiTheme="majorBidi" w:hAnsiTheme="majorBidi" w:cstheme="majorBidi"/>
        </w:rPr>
      </w:pPr>
      <w:r w:rsidRPr="00315810">
        <w:rPr>
          <w:rStyle w:val="FootnoteReference"/>
          <w:rFonts w:asciiTheme="majorBidi" w:hAnsiTheme="majorBidi" w:cstheme="majorBidi"/>
        </w:rPr>
        <w:footnoteRef/>
      </w:r>
      <w:r>
        <w:rPr>
          <w:rFonts w:asciiTheme="majorBidi" w:hAnsiTheme="majorBidi" w:cstheme="majorBidi"/>
        </w:rPr>
        <w:t xml:space="preserve">Aris Priyanto, “Pengembangan Kreatifitas Pada Anak </w:t>
      </w:r>
      <w:proofErr w:type="gramStart"/>
      <w:r>
        <w:rPr>
          <w:rFonts w:asciiTheme="majorBidi" w:hAnsiTheme="majorBidi" w:cstheme="majorBidi"/>
        </w:rPr>
        <w:t>Usia</w:t>
      </w:r>
      <w:proofErr w:type="gramEnd"/>
      <w:r>
        <w:rPr>
          <w:rFonts w:asciiTheme="majorBidi" w:hAnsiTheme="majorBidi" w:cstheme="majorBidi"/>
        </w:rPr>
        <w:t xml:space="preserve"> Dini Melalui Aktifitas Bermain,” </w:t>
      </w:r>
      <w:r w:rsidRPr="00A61463">
        <w:rPr>
          <w:rFonts w:asciiTheme="majorBidi" w:hAnsiTheme="majorBidi" w:cstheme="majorBidi"/>
          <w:i/>
          <w:iCs/>
        </w:rPr>
        <w:t>Jurnal Ilmiah Guru COPE,</w:t>
      </w:r>
      <w:r>
        <w:rPr>
          <w:rFonts w:asciiTheme="majorBidi" w:hAnsiTheme="majorBidi" w:cstheme="majorBidi"/>
        </w:rPr>
        <w:t xml:space="preserve"> (November, 2014), 42.</w:t>
      </w:r>
    </w:p>
  </w:footnote>
  <w:footnote w:id="59">
    <w:p w:rsidR="00333191" w:rsidRPr="00DE4731" w:rsidRDefault="00333191" w:rsidP="009E5DC7">
      <w:pPr>
        <w:pStyle w:val="FootnoteText"/>
        <w:ind w:firstLine="720"/>
        <w:jc w:val="both"/>
        <w:rPr>
          <w:rFonts w:asciiTheme="majorBidi" w:hAnsiTheme="majorBidi" w:cstheme="majorBidi"/>
        </w:rPr>
      </w:pPr>
      <w:r w:rsidRPr="00DE4731">
        <w:rPr>
          <w:rStyle w:val="FootnoteReference"/>
          <w:rFonts w:asciiTheme="majorBidi" w:hAnsiTheme="majorBidi" w:cstheme="majorBidi"/>
        </w:rPr>
        <w:footnoteRef/>
      </w:r>
      <w:r>
        <w:rPr>
          <w:rFonts w:asciiTheme="majorBidi" w:hAnsiTheme="majorBidi" w:cstheme="majorBidi"/>
        </w:rPr>
        <w:t xml:space="preserve">Agus F. Tangyong, </w:t>
      </w:r>
      <w:r w:rsidRPr="00DE4731">
        <w:rPr>
          <w:rFonts w:asciiTheme="majorBidi" w:hAnsiTheme="majorBidi" w:cstheme="majorBidi"/>
          <w:i/>
          <w:iCs/>
        </w:rPr>
        <w:t xml:space="preserve">Pengembangan Anak </w:t>
      </w:r>
      <w:proofErr w:type="gramStart"/>
      <w:r w:rsidRPr="00DE4731">
        <w:rPr>
          <w:rFonts w:asciiTheme="majorBidi" w:hAnsiTheme="majorBidi" w:cstheme="majorBidi"/>
          <w:i/>
          <w:iCs/>
        </w:rPr>
        <w:t>Usia</w:t>
      </w:r>
      <w:proofErr w:type="gramEnd"/>
      <w:r w:rsidRPr="00DE4731">
        <w:rPr>
          <w:rFonts w:asciiTheme="majorBidi" w:hAnsiTheme="majorBidi" w:cstheme="majorBidi"/>
          <w:i/>
          <w:iCs/>
        </w:rPr>
        <w:t xml:space="preserve"> Dini, </w:t>
      </w:r>
      <w:r>
        <w:rPr>
          <w:rFonts w:asciiTheme="majorBidi" w:hAnsiTheme="majorBidi" w:cstheme="majorBidi"/>
        </w:rPr>
        <w:t>(Jakarta: Kompas Gramedia, 2009), 2.</w:t>
      </w:r>
    </w:p>
  </w:footnote>
  <w:footnote w:id="60">
    <w:p w:rsidR="00333191" w:rsidRPr="00DE4731" w:rsidRDefault="00333191" w:rsidP="009E5DC7">
      <w:pPr>
        <w:pStyle w:val="FootnoteText"/>
        <w:ind w:firstLine="720"/>
        <w:jc w:val="both"/>
        <w:rPr>
          <w:rFonts w:asciiTheme="majorBidi" w:hAnsiTheme="majorBidi" w:cstheme="majorBidi"/>
        </w:rPr>
      </w:pPr>
      <w:r w:rsidRPr="00DE4731">
        <w:rPr>
          <w:rStyle w:val="FootnoteReference"/>
          <w:rFonts w:asciiTheme="majorBidi" w:hAnsiTheme="majorBidi" w:cstheme="majorBidi"/>
        </w:rPr>
        <w:footnoteRef/>
      </w:r>
      <w:r>
        <w:rPr>
          <w:rFonts w:asciiTheme="majorBidi" w:hAnsiTheme="majorBidi" w:cstheme="majorBidi"/>
        </w:rPr>
        <w:t xml:space="preserve"> Nur Hamzah, </w:t>
      </w:r>
      <w:r w:rsidRPr="00FA5F51">
        <w:rPr>
          <w:rFonts w:asciiTheme="majorBidi" w:hAnsiTheme="majorBidi" w:cstheme="majorBidi"/>
          <w:i/>
          <w:iCs/>
        </w:rPr>
        <w:t xml:space="preserve">Pengembangan Sosial Anak </w:t>
      </w:r>
      <w:proofErr w:type="gramStart"/>
      <w:r w:rsidRPr="00FA5F51">
        <w:rPr>
          <w:rFonts w:asciiTheme="majorBidi" w:hAnsiTheme="majorBidi" w:cstheme="majorBidi"/>
          <w:i/>
          <w:iCs/>
        </w:rPr>
        <w:t>Usia</w:t>
      </w:r>
      <w:proofErr w:type="gramEnd"/>
      <w:r w:rsidRPr="00FA5F51">
        <w:rPr>
          <w:rFonts w:asciiTheme="majorBidi" w:hAnsiTheme="majorBidi" w:cstheme="majorBidi"/>
          <w:i/>
          <w:iCs/>
        </w:rPr>
        <w:t xml:space="preserve"> Dini…,</w:t>
      </w:r>
      <w:r>
        <w:rPr>
          <w:rFonts w:asciiTheme="majorBidi" w:hAnsiTheme="majorBidi" w:cstheme="majorBidi"/>
        </w:rPr>
        <w:t xml:space="preserve"> 2-5.</w:t>
      </w:r>
    </w:p>
  </w:footnote>
  <w:footnote w:id="61">
    <w:p w:rsidR="00333191" w:rsidRPr="00786A77" w:rsidRDefault="00333191" w:rsidP="009E5DC7">
      <w:pPr>
        <w:pStyle w:val="FootnoteText"/>
        <w:ind w:firstLine="720"/>
        <w:jc w:val="both"/>
        <w:rPr>
          <w:rFonts w:asciiTheme="majorBidi" w:hAnsiTheme="majorBidi" w:cstheme="majorBidi"/>
        </w:rPr>
      </w:pPr>
      <w:r w:rsidRPr="00786A77">
        <w:rPr>
          <w:rStyle w:val="FootnoteReference"/>
          <w:rFonts w:asciiTheme="majorBidi" w:hAnsiTheme="majorBidi" w:cstheme="majorBidi"/>
        </w:rPr>
        <w:footnoteRef/>
      </w:r>
      <w:r>
        <w:rPr>
          <w:rFonts w:asciiTheme="majorBidi" w:hAnsiTheme="majorBidi" w:cstheme="majorBidi"/>
        </w:rPr>
        <w:t xml:space="preserve"> Maman Sutarpan dan Asih, </w:t>
      </w:r>
      <w:r w:rsidRPr="00AB3C98">
        <w:rPr>
          <w:rFonts w:asciiTheme="majorBidi" w:hAnsiTheme="majorBidi" w:cstheme="majorBidi"/>
          <w:i/>
          <w:iCs/>
        </w:rPr>
        <w:t xml:space="preserve">Manajemen Pendidikan </w:t>
      </w:r>
      <w:proofErr w:type="gramStart"/>
      <w:r w:rsidRPr="00AB3C98">
        <w:rPr>
          <w:rFonts w:asciiTheme="majorBidi" w:hAnsiTheme="majorBidi" w:cstheme="majorBidi"/>
          <w:i/>
          <w:iCs/>
        </w:rPr>
        <w:t>Usia</w:t>
      </w:r>
      <w:proofErr w:type="gramEnd"/>
      <w:r w:rsidRPr="00AB3C98">
        <w:rPr>
          <w:rFonts w:asciiTheme="majorBidi" w:hAnsiTheme="majorBidi" w:cstheme="majorBidi"/>
          <w:i/>
          <w:iCs/>
        </w:rPr>
        <w:t xml:space="preserve"> Dini,</w:t>
      </w:r>
      <w:r>
        <w:rPr>
          <w:rFonts w:asciiTheme="majorBidi" w:hAnsiTheme="majorBidi" w:cstheme="majorBidi"/>
        </w:rPr>
        <w:t xml:space="preserve"> (Bandung: Pustaka Setia, 2016), 46.</w:t>
      </w:r>
    </w:p>
  </w:footnote>
  <w:footnote w:id="62">
    <w:p w:rsidR="00333191" w:rsidRPr="00F530B6" w:rsidRDefault="00333191" w:rsidP="006E214F">
      <w:pPr>
        <w:pStyle w:val="FootnoteText"/>
        <w:ind w:firstLine="720"/>
        <w:jc w:val="both"/>
        <w:rPr>
          <w:rFonts w:asciiTheme="majorBidi" w:hAnsiTheme="majorBidi" w:cstheme="majorBidi"/>
        </w:rPr>
      </w:pPr>
      <w:r w:rsidRPr="00F530B6">
        <w:rPr>
          <w:rStyle w:val="FootnoteReference"/>
          <w:rFonts w:asciiTheme="majorBidi" w:hAnsiTheme="majorBidi" w:cstheme="majorBidi"/>
        </w:rPr>
        <w:footnoteRef/>
      </w:r>
      <w:r w:rsidRPr="00F530B6">
        <w:rPr>
          <w:rFonts w:asciiTheme="majorBidi" w:hAnsiTheme="majorBidi" w:cstheme="majorBidi"/>
        </w:rPr>
        <w:t xml:space="preserve"> </w:t>
      </w:r>
      <w:r>
        <w:rPr>
          <w:rFonts w:asciiTheme="majorBidi" w:hAnsiTheme="majorBidi" w:cstheme="majorBidi"/>
        </w:rPr>
        <w:t xml:space="preserve">Muhammad Fadlillah dan Lilif Mualifatu Khorida, </w:t>
      </w:r>
      <w:r w:rsidRPr="00265F28">
        <w:rPr>
          <w:rFonts w:asciiTheme="majorBidi" w:hAnsiTheme="majorBidi" w:cstheme="majorBidi"/>
          <w:i/>
          <w:iCs/>
        </w:rPr>
        <w:t xml:space="preserve">Pendidikan Karakter Anak </w:t>
      </w:r>
      <w:proofErr w:type="gramStart"/>
      <w:r w:rsidRPr="00265F28">
        <w:rPr>
          <w:rFonts w:asciiTheme="majorBidi" w:hAnsiTheme="majorBidi" w:cstheme="majorBidi"/>
          <w:i/>
          <w:iCs/>
        </w:rPr>
        <w:t>Usia</w:t>
      </w:r>
      <w:proofErr w:type="gramEnd"/>
      <w:r w:rsidRPr="00265F28">
        <w:rPr>
          <w:rFonts w:asciiTheme="majorBidi" w:hAnsiTheme="majorBidi" w:cstheme="majorBidi"/>
          <w:i/>
          <w:iCs/>
        </w:rPr>
        <w:t xml:space="preserve"> Di</w:t>
      </w:r>
      <w:r>
        <w:rPr>
          <w:rFonts w:asciiTheme="majorBidi" w:hAnsiTheme="majorBidi" w:cstheme="majorBidi"/>
          <w:i/>
          <w:iCs/>
        </w:rPr>
        <w:t>n</w:t>
      </w:r>
      <w:r w:rsidRPr="00265F28">
        <w:rPr>
          <w:rFonts w:asciiTheme="majorBidi" w:hAnsiTheme="majorBidi" w:cstheme="majorBidi"/>
          <w:i/>
          <w:iCs/>
        </w:rPr>
        <w:t>i</w:t>
      </w:r>
      <w:r>
        <w:rPr>
          <w:rFonts w:asciiTheme="majorBidi" w:hAnsiTheme="majorBidi" w:cstheme="majorBidi"/>
          <w:i/>
          <w:iCs/>
        </w:rPr>
        <w:t>….</w:t>
      </w:r>
      <w:r w:rsidRPr="00265F28">
        <w:rPr>
          <w:rFonts w:asciiTheme="majorBidi" w:hAnsiTheme="majorBidi" w:cstheme="majorBidi"/>
          <w:i/>
          <w:iCs/>
        </w:rPr>
        <w:t>,</w:t>
      </w:r>
      <w:r>
        <w:rPr>
          <w:rFonts w:asciiTheme="majorBidi" w:hAnsiTheme="majorBidi" w:cstheme="majorBidi"/>
        </w:rPr>
        <w:t xml:space="preserve"> 18.</w:t>
      </w:r>
    </w:p>
  </w:footnote>
  <w:footnote w:id="63">
    <w:p w:rsidR="00333191" w:rsidRPr="00E60244" w:rsidRDefault="00333191" w:rsidP="009E5DC7">
      <w:pPr>
        <w:pStyle w:val="FootnoteText"/>
        <w:ind w:firstLine="720"/>
        <w:jc w:val="both"/>
        <w:rPr>
          <w:rFonts w:asciiTheme="majorBidi" w:hAnsiTheme="majorBidi" w:cstheme="majorBidi"/>
        </w:rPr>
      </w:pPr>
      <w:r w:rsidRPr="00E60244">
        <w:rPr>
          <w:rStyle w:val="FootnoteReference"/>
          <w:rFonts w:asciiTheme="majorBidi" w:hAnsiTheme="majorBidi" w:cstheme="majorBidi"/>
        </w:rPr>
        <w:footnoteRef/>
      </w:r>
      <w:r>
        <w:rPr>
          <w:rFonts w:asciiTheme="majorBidi" w:hAnsiTheme="majorBidi" w:cstheme="majorBidi"/>
        </w:rPr>
        <w:t xml:space="preserve"> Novan Ardy Wiyani dan Barnawi, </w:t>
      </w:r>
      <w:r w:rsidRPr="00E60244">
        <w:rPr>
          <w:rFonts w:asciiTheme="majorBidi" w:hAnsiTheme="majorBidi" w:cstheme="majorBidi"/>
          <w:i/>
          <w:iCs/>
        </w:rPr>
        <w:t xml:space="preserve">Format Paud Konsep Karakteristik dan Implementasi Pendidikan Anak </w:t>
      </w:r>
      <w:proofErr w:type="gramStart"/>
      <w:r w:rsidRPr="00E60244">
        <w:rPr>
          <w:rFonts w:asciiTheme="majorBidi" w:hAnsiTheme="majorBidi" w:cstheme="majorBidi"/>
          <w:i/>
          <w:iCs/>
        </w:rPr>
        <w:t>Usia</w:t>
      </w:r>
      <w:proofErr w:type="gramEnd"/>
      <w:r w:rsidRPr="00E60244">
        <w:rPr>
          <w:rFonts w:asciiTheme="majorBidi" w:hAnsiTheme="majorBidi" w:cstheme="majorBidi"/>
          <w:i/>
          <w:iCs/>
        </w:rPr>
        <w:t xml:space="preserve"> Dini,</w:t>
      </w:r>
      <w:r>
        <w:rPr>
          <w:rFonts w:asciiTheme="majorBidi" w:hAnsiTheme="majorBidi" w:cstheme="majorBidi"/>
        </w:rPr>
        <w:t xml:space="preserve"> (Jogjakarta: Ar-Ruzz Media, 2016), 38-72.</w:t>
      </w:r>
    </w:p>
  </w:footnote>
  <w:footnote w:id="64">
    <w:p w:rsidR="00333191" w:rsidRPr="00DC1013" w:rsidRDefault="00333191" w:rsidP="009E5DC7">
      <w:pPr>
        <w:pStyle w:val="FootnoteText"/>
        <w:ind w:firstLine="720"/>
        <w:jc w:val="both"/>
        <w:rPr>
          <w:rFonts w:asciiTheme="majorBidi" w:hAnsiTheme="majorBidi" w:cstheme="majorBidi"/>
        </w:rPr>
      </w:pPr>
      <w:r w:rsidRPr="00DC1013">
        <w:rPr>
          <w:rStyle w:val="FootnoteReference"/>
          <w:rFonts w:asciiTheme="majorBidi" w:hAnsiTheme="majorBidi" w:cstheme="majorBidi"/>
        </w:rPr>
        <w:footnoteRef/>
      </w:r>
      <w:r>
        <w:rPr>
          <w:rFonts w:asciiTheme="majorBidi" w:hAnsiTheme="majorBidi" w:cstheme="majorBidi"/>
        </w:rPr>
        <w:t xml:space="preserve"> Ahmad Susanto, </w:t>
      </w:r>
      <w:r w:rsidRPr="00F21EAD">
        <w:rPr>
          <w:rFonts w:asciiTheme="majorBidi" w:hAnsiTheme="majorBidi" w:cstheme="majorBidi"/>
          <w:i/>
          <w:iCs/>
        </w:rPr>
        <w:t xml:space="preserve">Pendidikan Anak </w:t>
      </w:r>
      <w:proofErr w:type="gramStart"/>
      <w:r w:rsidRPr="00F21EAD">
        <w:rPr>
          <w:rFonts w:asciiTheme="majorBidi" w:hAnsiTheme="majorBidi" w:cstheme="majorBidi"/>
          <w:i/>
          <w:iCs/>
        </w:rPr>
        <w:t>Usia</w:t>
      </w:r>
      <w:proofErr w:type="gramEnd"/>
      <w:r w:rsidRPr="00F21EAD">
        <w:rPr>
          <w:rFonts w:asciiTheme="majorBidi" w:hAnsiTheme="majorBidi" w:cstheme="majorBidi"/>
          <w:i/>
          <w:iCs/>
        </w:rPr>
        <w:t xml:space="preserve"> Dini Konsep dan Teori,</w:t>
      </w:r>
      <w:r>
        <w:rPr>
          <w:rFonts w:asciiTheme="majorBidi" w:hAnsiTheme="majorBidi" w:cstheme="majorBidi"/>
        </w:rPr>
        <w:t xml:space="preserve"> (Jakarta: Perpustakaan Nasional, 2017), 23.</w:t>
      </w:r>
    </w:p>
  </w:footnote>
  <w:footnote w:id="65">
    <w:p w:rsidR="00333191" w:rsidRPr="00FA5F51" w:rsidRDefault="00333191" w:rsidP="009E5DC7">
      <w:pPr>
        <w:pStyle w:val="FootnoteText"/>
        <w:ind w:firstLine="720"/>
        <w:jc w:val="both"/>
        <w:rPr>
          <w:rFonts w:asciiTheme="majorBidi" w:hAnsiTheme="majorBidi" w:cstheme="majorBidi"/>
        </w:rPr>
      </w:pPr>
      <w:r w:rsidRPr="00FA5F51">
        <w:rPr>
          <w:rStyle w:val="FootnoteReference"/>
          <w:rFonts w:asciiTheme="majorBidi" w:hAnsiTheme="majorBidi" w:cstheme="majorBidi"/>
        </w:rPr>
        <w:footnoteRef/>
      </w:r>
      <w:r>
        <w:rPr>
          <w:rFonts w:asciiTheme="majorBidi" w:hAnsiTheme="majorBidi" w:cstheme="majorBidi"/>
        </w:rPr>
        <w:t xml:space="preserve"> Amik Soraya Natasari, “Upaya Peningkatan Karakter Tanggung Jawab Anak </w:t>
      </w:r>
      <w:proofErr w:type="gramStart"/>
      <w:r>
        <w:rPr>
          <w:rFonts w:asciiTheme="majorBidi" w:hAnsiTheme="majorBidi" w:cstheme="majorBidi"/>
        </w:rPr>
        <w:t>Usia</w:t>
      </w:r>
      <w:proofErr w:type="gramEnd"/>
      <w:r>
        <w:rPr>
          <w:rFonts w:asciiTheme="majorBidi" w:hAnsiTheme="majorBidi" w:cstheme="majorBidi"/>
        </w:rPr>
        <w:t xml:space="preserve"> Dini di TK Alam Pelangi Ponorogo”, (Thesis, IAIN, Ponorogo, 2019).</w:t>
      </w:r>
    </w:p>
  </w:footnote>
  <w:footnote w:id="66">
    <w:p w:rsidR="00333191" w:rsidRPr="00FA5F51" w:rsidRDefault="00333191" w:rsidP="009E5DC7">
      <w:pPr>
        <w:pStyle w:val="FootnoteText"/>
        <w:ind w:firstLine="720"/>
        <w:jc w:val="both"/>
        <w:rPr>
          <w:rFonts w:asciiTheme="majorBidi" w:hAnsiTheme="majorBidi" w:cstheme="majorBidi"/>
        </w:rPr>
      </w:pPr>
      <w:r w:rsidRPr="00FA5F51">
        <w:rPr>
          <w:rStyle w:val="FootnoteReference"/>
          <w:rFonts w:asciiTheme="majorBidi" w:hAnsiTheme="majorBidi" w:cstheme="majorBidi"/>
        </w:rPr>
        <w:footnoteRef/>
      </w:r>
      <w:r>
        <w:rPr>
          <w:rFonts w:asciiTheme="majorBidi" w:hAnsiTheme="majorBidi" w:cstheme="majorBidi"/>
        </w:rPr>
        <w:t xml:space="preserve"> Lin Istiamah, “Strategi Pendidikan Karakter Anak </w:t>
      </w:r>
      <w:proofErr w:type="gramStart"/>
      <w:r>
        <w:rPr>
          <w:rFonts w:asciiTheme="majorBidi" w:hAnsiTheme="majorBidi" w:cstheme="majorBidi"/>
        </w:rPr>
        <w:t>Usia</w:t>
      </w:r>
      <w:proofErr w:type="gramEnd"/>
      <w:r>
        <w:rPr>
          <w:rFonts w:asciiTheme="majorBidi" w:hAnsiTheme="majorBidi" w:cstheme="majorBidi"/>
        </w:rPr>
        <w:t xml:space="preserve"> Dini di Taman Kanak-Kanak Islam Terpadu (TKIT) Nurul Hidayah Sampan,” (Thesis, UIN, Malang, 2020).</w:t>
      </w:r>
    </w:p>
  </w:footnote>
  <w:footnote w:id="67">
    <w:p w:rsidR="00333191" w:rsidRPr="000016C5" w:rsidRDefault="00333191" w:rsidP="009E5DC7">
      <w:pPr>
        <w:pStyle w:val="FootnoteText"/>
        <w:ind w:firstLine="720"/>
        <w:jc w:val="both"/>
        <w:rPr>
          <w:rFonts w:asciiTheme="majorBidi" w:hAnsiTheme="majorBidi" w:cstheme="majorBidi"/>
        </w:rPr>
      </w:pPr>
      <w:r w:rsidRPr="000016C5">
        <w:rPr>
          <w:rStyle w:val="FootnoteReference"/>
          <w:rFonts w:asciiTheme="majorBidi" w:hAnsiTheme="majorBidi" w:cstheme="majorBidi"/>
        </w:rPr>
        <w:footnoteRef/>
      </w:r>
      <w:r>
        <w:rPr>
          <w:rFonts w:asciiTheme="majorBidi" w:hAnsiTheme="majorBidi" w:cstheme="majorBidi"/>
        </w:rPr>
        <w:t xml:space="preserve"> Adelia Hardini, “Implementasi Pendidikan Karakter Anak </w:t>
      </w:r>
      <w:proofErr w:type="gramStart"/>
      <w:r>
        <w:rPr>
          <w:rFonts w:asciiTheme="majorBidi" w:hAnsiTheme="majorBidi" w:cstheme="majorBidi"/>
        </w:rPr>
        <w:t>Usia</w:t>
      </w:r>
      <w:proofErr w:type="gramEnd"/>
      <w:r>
        <w:rPr>
          <w:rFonts w:asciiTheme="majorBidi" w:hAnsiTheme="majorBidi" w:cstheme="majorBidi"/>
        </w:rPr>
        <w:t xml:space="preserve"> Dini Study Kasus di Kelompok Bermain Pelangi Bangsa Pemalang,” (Thesis, UNNES, Semarang, 2016).</w:t>
      </w:r>
    </w:p>
  </w:footnote>
  <w:footnote w:id="68">
    <w:p w:rsidR="00333191" w:rsidRPr="00246777" w:rsidRDefault="00333191" w:rsidP="00860E5F">
      <w:pPr>
        <w:pStyle w:val="FootnoteText"/>
        <w:ind w:firstLine="720"/>
        <w:jc w:val="both"/>
        <w:rPr>
          <w:rFonts w:asciiTheme="majorBidi" w:hAnsiTheme="majorBidi" w:cstheme="majorBidi"/>
        </w:rPr>
      </w:pPr>
      <w:r w:rsidRPr="00246777">
        <w:rPr>
          <w:rStyle w:val="FootnoteReference"/>
          <w:rFonts w:asciiTheme="majorBidi" w:hAnsiTheme="majorBidi" w:cstheme="majorBidi"/>
        </w:rPr>
        <w:footnoteRef/>
      </w:r>
      <w:r>
        <w:rPr>
          <w:rFonts w:asciiTheme="majorBidi" w:hAnsiTheme="majorBidi" w:cstheme="majorBidi"/>
        </w:rPr>
        <w:t xml:space="preserve"> Albi Anggiti dan Hohan Setiawan, </w:t>
      </w:r>
      <w:r w:rsidRPr="00246777">
        <w:rPr>
          <w:rFonts w:asciiTheme="majorBidi" w:hAnsiTheme="majorBidi" w:cstheme="majorBidi"/>
          <w:i/>
          <w:iCs/>
        </w:rPr>
        <w:t>Metodologi Penelitian Kualitatif,</w:t>
      </w:r>
      <w:r>
        <w:rPr>
          <w:rFonts w:asciiTheme="majorBidi" w:hAnsiTheme="majorBidi" w:cstheme="majorBidi"/>
        </w:rPr>
        <w:t xml:space="preserve"> (Jawa Barat: CV Jejak, 2018), 8.</w:t>
      </w:r>
    </w:p>
  </w:footnote>
  <w:footnote w:id="69">
    <w:p w:rsidR="00333191" w:rsidRPr="00A66412" w:rsidRDefault="00333191" w:rsidP="00860E5F">
      <w:pPr>
        <w:pStyle w:val="FootnoteText"/>
        <w:ind w:firstLine="720"/>
        <w:jc w:val="both"/>
        <w:rPr>
          <w:rFonts w:asciiTheme="majorBidi" w:hAnsiTheme="majorBidi" w:cstheme="majorBidi"/>
        </w:rPr>
      </w:pPr>
      <w:r w:rsidRPr="00A66412">
        <w:rPr>
          <w:rStyle w:val="FootnoteReference"/>
          <w:rFonts w:asciiTheme="majorBidi" w:hAnsiTheme="majorBidi" w:cstheme="majorBidi"/>
        </w:rPr>
        <w:footnoteRef/>
      </w:r>
      <w:r>
        <w:rPr>
          <w:rFonts w:asciiTheme="majorBidi" w:hAnsiTheme="majorBidi" w:cstheme="majorBidi"/>
          <w:i/>
          <w:iCs/>
        </w:rPr>
        <w:t xml:space="preserve"> </w:t>
      </w:r>
      <w:r w:rsidRPr="00A66412">
        <w:rPr>
          <w:rFonts w:asciiTheme="majorBidi" w:hAnsiTheme="majorBidi" w:cstheme="majorBidi"/>
          <w:i/>
          <w:iCs/>
        </w:rPr>
        <w:t xml:space="preserve">Ibid, </w:t>
      </w:r>
      <w:r>
        <w:rPr>
          <w:rFonts w:asciiTheme="majorBidi" w:hAnsiTheme="majorBidi" w:cstheme="majorBidi"/>
        </w:rPr>
        <w:t>10.</w:t>
      </w:r>
    </w:p>
  </w:footnote>
  <w:footnote w:id="70">
    <w:p w:rsidR="00333191" w:rsidRPr="00A66412" w:rsidRDefault="00333191" w:rsidP="00860E5F">
      <w:pPr>
        <w:pStyle w:val="FootnoteText"/>
        <w:ind w:firstLine="720"/>
        <w:jc w:val="both"/>
        <w:rPr>
          <w:rFonts w:asciiTheme="majorBidi" w:hAnsiTheme="majorBidi" w:cstheme="majorBidi"/>
        </w:rPr>
      </w:pPr>
      <w:r w:rsidRPr="00A66412">
        <w:rPr>
          <w:rStyle w:val="FootnoteReference"/>
          <w:rFonts w:asciiTheme="majorBidi" w:hAnsiTheme="majorBidi" w:cstheme="majorBidi"/>
        </w:rPr>
        <w:footnoteRef/>
      </w:r>
      <w:r>
        <w:rPr>
          <w:rFonts w:asciiTheme="majorBidi" w:hAnsiTheme="majorBidi" w:cstheme="majorBidi"/>
        </w:rPr>
        <w:t xml:space="preserve"> Sugiyono,</w:t>
      </w:r>
      <w:r w:rsidRPr="00E7301A">
        <w:rPr>
          <w:rFonts w:asciiTheme="majorBidi" w:hAnsiTheme="majorBidi" w:cstheme="majorBidi"/>
          <w:i/>
          <w:iCs/>
        </w:rPr>
        <w:t xml:space="preserve"> Metode Penelitian Kualitatif Kuantitatif dan R &amp; D,</w:t>
      </w:r>
      <w:r>
        <w:rPr>
          <w:rFonts w:asciiTheme="majorBidi" w:hAnsiTheme="majorBidi" w:cstheme="majorBidi"/>
        </w:rPr>
        <w:t xml:space="preserve"> (Bandung: Alfabeta, 2017), 322-224.</w:t>
      </w:r>
    </w:p>
  </w:footnote>
  <w:footnote w:id="71">
    <w:p w:rsidR="00333191" w:rsidRPr="00F21E5F" w:rsidRDefault="00333191" w:rsidP="00860E5F">
      <w:pPr>
        <w:pStyle w:val="FootnoteText"/>
        <w:ind w:firstLine="720"/>
        <w:jc w:val="both"/>
        <w:rPr>
          <w:rFonts w:asciiTheme="majorBidi" w:hAnsiTheme="majorBidi" w:cstheme="majorBidi"/>
        </w:rPr>
      </w:pPr>
      <w:r w:rsidRPr="00F21E5F">
        <w:rPr>
          <w:rStyle w:val="FootnoteReference"/>
          <w:rFonts w:asciiTheme="majorBidi" w:hAnsiTheme="majorBidi" w:cstheme="majorBidi"/>
        </w:rPr>
        <w:footnoteRef/>
      </w:r>
      <w:r>
        <w:rPr>
          <w:rFonts w:asciiTheme="majorBidi" w:hAnsiTheme="majorBidi" w:cstheme="majorBidi"/>
        </w:rPr>
        <w:t xml:space="preserve"> Basrowi dan Swandi, </w:t>
      </w:r>
      <w:r w:rsidRPr="00AE1125">
        <w:rPr>
          <w:rFonts w:asciiTheme="majorBidi" w:hAnsiTheme="majorBidi" w:cstheme="majorBidi"/>
          <w:i/>
          <w:iCs/>
        </w:rPr>
        <w:t xml:space="preserve">Memahami Penelitian Kualitatif, </w:t>
      </w:r>
      <w:r>
        <w:rPr>
          <w:rFonts w:asciiTheme="majorBidi" w:hAnsiTheme="majorBidi" w:cstheme="majorBidi"/>
        </w:rPr>
        <w:t>(Jakarta: PT Remika Cipta, 2008), 169.</w:t>
      </w:r>
    </w:p>
  </w:footnote>
  <w:footnote w:id="72">
    <w:p w:rsidR="00333191" w:rsidRPr="00B26091" w:rsidRDefault="00333191" w:rsidP="00860E5F">
      <w:pPr>
        <w:pStyle w:val="FootnoteText"/>
        <w:ind w:firstLine="720"/>
        <w:jc w:val="both"/>
        <w:rPr>
          <w:rFonts w:asciiTheme="majorBidi" w:hAnsiTheme="majorBidi" w:cstheme="majorBidi"/>
        </w:rPr>
      </w:pPr>
      <w:r w:rsidRPr="00B26091">
        <w:rPr>
          <w:rStyle w:val="FootnoteReference"/>
          <w:rFonts w:asciiTheme="majorBidi" w:hAnsiTheme="majorBidi" w:cstheme="majorBidi"/>
        </w:rPr>
        <w:footnoteRef/>
      </w:r>
      <w:r>
        <w:rPr>
          <w:rFonts w:asciiTheme="majorBidi" w:hAnsiTheme="majorBidi" w:cstheme="majorBidi"/>
        </w:rPr>
        <w:t xml:space="preserve"> Mamik, </w:t>
      </w:r>
      <w:r w:rsidRPr="00AE1125">
        <w:rPr>
          <w:rFonts w:asciiTheme="majorBidi" w:hAnsiTheme="majorBidi" w:cstheme="majorBidi"/>
          <w:i/>
          <w:iCs/>
        </w:rPr>
        <w:t xml:space="preserve">Metodologi Kualitatif, </w:t>
      </w:r>
      <w:r>
        <w:rPr>
          <w:rFonts w:asciiTheme="majorBidi" w:hAnsiTheme="majorBidi" w:cstheme="majorBidi"/>
        </w:rPr>
        <w:t>(Sidoharjo: Ikapi, 2015), 108.</w:t>
      </w:r>
    </w:p>
  </w:footnote>
  <w:footnote w:id="73">
    <w:p w:rsidR="00333191" w:rsidRPr="00AE1125" w:rsidRDefault="00333191" w:rsidP="00860E5F">
      <w:pPr>
        <w:pStyle w:val="FootnoteText"/>
        <w:ind w:firstLine="720"/>
        <w:jc w:val="both"/>
        <w:rPr>
          <w:rFonts w:asciiTheme="majorBidi" w:hAnsiTheme="majorBidi" w:cstheme="majorBidi"/>
        </w:rPr>
      </w:pPr>
      <w:r w:rsidRPr="00AE1125">
        <w:rPr>
          <w:rStyle w:val="FootnoteReference"/>
          <w:rFonts w:asciiTheme="majorBidi" w:hAnsiTheme="majorBidi" w:cstheme="majorBidi"/>
        </w:rPr>
        <w:footnoteRef/>
      </w:r>
      <w:r>
        <w:rPr>
          <w:rFonts w:asciiTheme="majorBidi" w:hAnsiTheme="majorBidi" w:cstheme="majorBidi"/>
          <w:i/>
          <w:iCs/>
        </w:rPr>
        <w:t xml:space="preserve"> Ibid</w:t>
      </w:r>
      <w:r>
        <w:rPr>
          <w:rFonts w:asciiTheme="majorBidi" w:hAnsiTheme="majorBidi" w:cstheme="majorBidi"/>
        </w:rPr>
        <w:t>, 108.</w:t>
      </w:r>
    </w:p>
  </w:footnote>
  <w:footnote w:id="74">
    <w:p w:rsidR="00333191" w:rsidRPr="00981F96" w:rsidRDefault="00333191" w:rsidP="00860E5F">
      <w:pPr>
        <w:pStyle w:val="FootnoteText"/>
        <w:ind w:firstLine="720"/>
        <w:jc w:val="both"/>
        <w:rPr>
          <w:rFonts w:asciiTheme="majorBidi" w:hAnsiTheme="majorBidi" w:cstheme="majorBidi"/>
        </w:rPr>
      </w:pPr>
      <w:r w:rsidRPr="00981F96">
        <w:rPr>
          <w:rStyle w:val="FootnoteReference"/>
          <w:rFonts w:asciiTheme="majorBidi" w:hAnsiTheme="majorBidi" w:cstheme="majorBidi"/>
        </w:rPr>
        <w:footnoteRef/>
      </w:r>
      <w:r>
        <w:rPr>
          <w:rFonts w:asciiTheme="majorBidi" w:hAnsiTheme="majorBidi" w:cstheme="majorBidi"/>
          <w:i/>
          <w:iCs/>
        </w:rPr>
        <w:t xml:space="preserve"> </w:t>
      </w:r>
      <w:r w:rsidRPr="00981F96">
        <w:rPr>
          <w:rFonts w:asciiTheme="majorBidi" w:hAnsiTheme="majorBidi" w:cstheme="majorBidi"/>
          <w:i/>
          <w:iCs/>
        </w:rPr>
        <w:t>Ibid,</w:t>
      </w:r>
      <w:r>
        <w:rPr>
          <w:rFonts w:asciiTheme="majorBidi" w:hAnsiTheme="majorBidi" w:cstheme="majorBidi"/>
        </w:rPr>
        <w:t xml:space="preserve"> 108.</w:t>
      </w:r>
    </w:p>
  </w:footnote>
  <w:footnote w:id="75">
    <w:p w:rsidR="00333191" w:rsidRPr="00981F96" w:rsidRDefault="00333191" w:rsidP="00860E5F">
      <w:pPr>
        <w:pStyle w:val="FootnoteText"/>
        <w:tabs>
          <w:tab w:val="left" w:pos="3922"/>
        </w:tabs>
        <w:ind w:firstLine="720"/>
        <w:jc w:val="both"/>
        <w:rPr>
          <w:rFonts w:asciiTheme="majorBidi" w:hAnsiTheme="majorBidi" w:cstheme="majorBidi"/>
        </w:rPr>
      </w:pPr>
      <w:r w:rsidRPr="00981F96">
        <w:rPr>
          <w:rStyle w:val="FootnoteReference"/>
          <w:rFonts w:asciiTheme="majorBidi" w:hAnsiTheme="majorBidi" w:cstheme="majorBidi"/>
        </w:rPr>
        <w:footnoteRef/>
      </w:r>
      <w:r>
        <w:rPr>
          <w:rFonts w:asciiTheme="majorBidi" w:hAnsiTheme="majorBidi" w:cstheme="majorBidi"/>
          <w:i/>
          <w:iCs/>
        </w:rPr>
        <w:t xml:space="preserve"> </w:t>
      </w:r>
      <w:r w:rsidRPr="00CB5D02">
        <w:rPr>
          <w:rFonts w:asciiTheme="majorBidi" w:hAnsiTheme="majorBidi" w:cstheme="majorBidi"/>
          <w:i/>
          <w:iCs/>
        </w:rPr>
        <w:t>Ibid,</w:t>
      </w:r>
      <w:r>
        <w:rPr>
          <w:rFonts w:asciiTheme="majorBidi" w:hAnsiTheme="majorBidi" w:cstheme="majorBidi"/>
        </w:rPr>
        <w:t xml:space="preserve"> 104.</w:t>
      </w:r>
      <w:r>
        <w:rPr>
          <w:rFonts w:asciiTheme="majorBidi" w:hAnsiTheme="majorBidi" w:cstheme="majorBidi"/>
        </w:rPr>
        <w:tab/>
      </w:r>
    </w:p>
  </w:footnote>
  <w:footnote w:id="76">
    <w:p w:rsidR="00333191" w:rsidRPr="00CE1BDD" w:rsidRDefault="00333191" w:rsidP="00CE1BDD">
      <w:pPr>
        <w:pStyle w:val="FootnoteText"/>
        <w:ind w:firstLine="720"/>
        <w:jc w:val="both"/>
      </w:pPr>
      <w:r>
        <w:rPr>
          <w:rStyle w:val="FootnoteReference"/>
        </w:rPr>
        <w:footnoteRef/>
      </w:r>
      <w:r>
        <w:t xml:space="preserve"> </w:t>
      </w:r>
      <w:r>
        <w:rPr>
          <w:rFonts w:asciiTheme="majorBidi" w:hAnsiTheme="majorBidi" w:cstheme="majorBidi"/>
        </w:rPr>
        <w:t>Sugiyono,</w:t>
      </w:r>
      <w:r>
        <w:rPr>
          <w:rFonts w:asciiTheme="majorBidi" w:hAnsiTheme="majorBidi" w:cstheme="majorBidi"/>
          <w:i/>
          <w:iCs/>
        </w:rPr>
        <w:t xml:space="preserve"> Metode Penelitian Kualitatif Kuantitatif dan R &amp; D…, </w:t>
      </w:r>
      <w:r>
        <w:rPr>
          <w:rFonts w:asciiTheme="majorBidi" w:hAnsiTheme="majorBidi" w:cstheme="majorBidi"/>
        </w:rPr>
        <w:t>228.</w:t>
      </w:r>
    </w:p>
  </w:footnote>
  <w:footnote w:id="77">
    <w:p w:rsidR="00333191" w:rsidRPr="0006582B" w:rsidRDefault="00333191" w:rsidP="0006582B">
      <w:pPr>
        <w:pStyle w:val="FootnoteText"/>
        <w:ind w:firstLine="720"/>
        <w:jc w:val="both"/>
        <w:rPr>
          <w:rFonts w:asciiTheme="majorBidi" w:hAnsiTheme="majorBidi" w:cstheme="majorBidi"/>
        </w:rPr>
      </w:pPr>
      <w:r w:rsidRPr="0006582B">
        <w:rPr>
          <w:rStyle w:val="FootnoteReference"/>
          <w:rFonts w:asciiTheme="majorBidi" w:hAnsiTheme="majorBidi" w:cstheme="majorBidi"/>
        </w:rPr>
        <w:footnoteRef/>
      </w:r>
      <w:r w:rsidRPr="0006582B">
        <w:rPr>
          <w:rFonts w:asciiTheme="majorBidi" w:hAnsiTheme="majorBidi" w:cstheme="majorBidi"/>
        </w:rPr>
        <w:t xml:space="preserve"> </w:t>
      </w:r>
      <w:r w:rsidRPr="0006582B">
        <w:rPr>
          <w:rFonts w:asciiTheme="majorBidi" w:hAnsiTheme="majorBidi" w:cstheme="majorBidi"/>
          <w:i/>
          <w:iCs/>
        </w:rPr>
        <w:t>Ibid,</w:t>
      </w:r>
      <w:r>
        <w:rPr>
          <w:rFonts w:asciiTheme="majorBidi" w:hAnsiTheme="majorBidi" w:cstheme="majorBidi"/>
        </w:rPr>
        <w:t xml:space="preserve"> 240.</w:t>
      </w:r>
    </w:p>
  </w:footnote>
  <w:footnote w:id="78">
    <w:p w:rsidR="00333191" w:rsidRPr="00CB5D02" w:rsidRDefault="00333191" w:rsidP="00860E5F">
      <w:pPr>
        <w:pStyle w:val="FootnoteText"/>
        <w:ind w:firstLine="720"/>
        <w:jc w:val="both"/>
        <w:rPr>
          <w:rFonts w:asciiTheme="majorBidi" w:hAnsiTheme="majorBidi" w:cstheme="majorBidi"/>
        </w:rPr>
      </w:pPr>
      <w:r w:rsidRPr="00CB5D02">
        <w:rPr>
          <w:rStyle w:val="FootnoteReference"/>
          <w:rFonts w:asciiTheme="majorBidi" w:hAnsiTheme="majorBidi" w:cstheme="majorBidi"/>
        </w:rPr>
        <w:footnoteRef/>
      </w:r>
      <w:r>
        <w:rPr>
          <w:rFonts w:asciiTheme="majorBidi" w:hAnsiTheme="majorBidi" w:cstheme="majorBidi"/>
          <w:i/>
          <w:iCs/>
        </w:rPr>
        <w:t xml:space="preserve"> </w:t>
      </w:r>
      <w:r w:rsidRPr="00CB5D02">
        <w:rPr>
          <w:rFonts w:asciiTheme="majorBidi" w:hAnsiTheme="majorBidi" w:cstheme="majorBidi"/>
          <w:i/>
          <w:iCs/>
        </w:rPr>
        <w:t>Ibid,</w:t>
      </w:r>
      <w:r>
        <w:rPr>
          <w:rFonts w:asciiTheme="majorBidi" w:hAnsiTheme="majorBidi" w:cstheme="majorBidi"/>
        </w:rPr>
        <w:t xml:space="preserve"> 115.</w:t>
      </w:r>
    </w:p>
  </w:footnote>
  <w:footnote w:id="79">
    <w:p w:rsidR="00333191" w:rsidRPr="00D87557" w:rsidRDefault="00333191" w:rsidP="00860E5F">
      <w:pPr>
        <w:pStyle w:val="FootnoteText"/>
        <w:ind w:firstLine="720"/>
        <w:jc w:val="both"/>
        <w:rPr>
          <w:rFonts w:asciiTheme="majorBidi" w:hAnsiTheme="majorBidi" w:cstheme="majorBidi"/>
        </w:rPr>
      </w:pPr>
      <w:r w:rsidRPr="00D87557">
        <w:rPr>
          <w:rStyle w:val="FootnoteReference"/>
          <w:rFonts w:asciiTheme="majorBidi" w:hAnsiTheme="majorBidi" w:cstheme="majorBidi"/>
        </w:rPr>
        <w:footnoteRef/>
      </w:r>
      <w:r>
        <w:rPr>
          <w:rFonts w:asciiTheme="majorBidi" w:hAnsiTheme="majorBidi" w:cstheme="majorBidi"/>
        </w:rPr>
        <w:t xml:space="preserve"> Albi Anggiti dan Johan Setiawan, </w:t>
      </w:r>
      <w:r w:rsidRPr="00C12D52">
        <w:rPr>
          <w:rFonts w:asciiTheme="majorBidi" w:hAnsiTheme="majorBidi" w:cstheme="majorBidi"/>
          <w:i/>
          <w:iCs/>
        </w:rPr>
        <w:t>Metode Penelitian Kualitatif…,</w:t>
      </w:r>
      <w:r>
        <w:rPr>
          <w:rFonts w:asciiTheme="majorBidi" w:hAnsiTheme="majorBidi" w:cstheme="majorBidi"/>
        </w:rPr>
        <w:t xml:space="preserve"> 243.</w:t>
      </w:r>
    </w:p>
  </w:footnote>
  <w:footnote w:id="80">
    <w:p w:rsidR="00333191" w:rsidRPr="00D87557" w:rsidRDefault="00333191" w:rsidP="00860E5F">
      <w:pPr>
        <w:pStyle w:val="FootnoteText"/>
        <w:ind w:firstLine="720"/>
        <w:jc w:val="both"/>
        <w:rPr>
          <w:rFonts w:asciiTheme="majorBidi" w:hAnsiTheme="majorBidi" w:cstheme="majorBidi"/>
        </w:rPr>
      </w:pPr>
      <w:r w:rsidRPr="00D87557">
        <w:rPr>
          <w:rStyle w:val="FootnoteReference"/>
          <w:rFonts w:asciiTheme="majorBidi" w:hAnsiTheme="majorBidi" w:cstheme="majorBidi"/>
        </w:rPr>
        <w:footnoteRef/>
      </w:r>
      <w:r>
        <w:rPr>
          <w:rFonts w:asciiTheme="majorBidi" w:hAnsiTheme="majorBidi" w:cstheme="majorBidi"/>
          <w:i/>
          <w:iCs/>
        </w:rPr>
        <w:t xml:space="preserve"> Ibid, </w:t>
      </w:r>
      <w:r>
        <w:rPr>
          <w:rFonts w:asciiTheme="majorBidi" w:hAnsiTheme="majorBidi" w:cstheme="majorBidi"/>
        </w:rPr>
        <w:t>244.</w:t>
      </w:r>
    </w:p>
  </w:footnote>
  <w:footnote w:id="81">
    <w:p w:rsidR="00333191" w:rsidRPr="00D87557" w:rsidRDefault="00333191" w:rsidP="00860E5F">
      <w:pPr>
        <w:pStyle w:val="FootnoteText"/>
        <w:ind w:firstLine="720"/>
        <w:jc w:val="both"/>
        <w:rPr>
          <w:rFonts w:asciiTheme="majorBidi" w:hAnsiTheme="majorBidi" w:cstheme="majorBidi"/>
        </w:rPr>
      </w:pPr>
      <w:r w:rsidRPr="00D87557">
        <w:rPr>
          <w:rStyle w:val="FootnoteReference"/>
          <w:rFonts w:asciiTheme="majorBidi" w:hAnsiTheme="majorBidi" w:cstheme="majorBidi"/>
        </w:rPr>
        <w:footnoteRef/>
      </w:r>
      <w:r>
        <w:rPr>
          <w:rFonts w:asciiTheme="majorBidi" w:hAnsiTheme="majorBidi" w:cstheme="majorBidi"/>
          <w:i/>
          <w:iCs/>
        </w:rPr>
        <w:t xml:space="preserve">Ibid, </w:t>
      </w:r>
      <w:r>
        <w:rPr>
          <w:rFonts w:asciiTheme="majorBidi" w:hAnsiTheme="majorBidi" w:cstheme="majorBidi"/>
        </w:rPr>
        <w:t>245.</w:t>
      </w:r>
    </w:p>
  </w:footnote>
  <w:footnote w:id="82">
    <w:p w:rsidR="00333191" w:rsidRPr="001166B4" w:rsidRDefault="00333191" w:rsidP="001166B4">
      <w:pPr>
        <w:pStyle w:val="FootnoteText"/>
        <w:ind w:firstLine="720"/>
        <w:jc w:val="both"/>
        <w:rPr>
          <w:rFonts w:asciiTheme="majorBidi" w:hAnsiTheme="majorBidi" w:cstheme="majorBidi"/>
        </w:rPr>
      </w:pPr>
      <w:r w:rsidRPr="001166B4">
        <w:rPr>
          <w:rStyle w:val="FootnoteReference"/>
          <w:rFonts w:asciiTheme="majorBidi" w:hAnsiTheme="majorBidi" w:cstheme="majorBidi"/>
        </w:rPr>
        <w:footnoteRef/>
      </w:r>
      <w:r w:rsidRPr="001166B4">
        <w:rPr>
          <w:rFonts w:asciiTheme="majorBidi" w:hAnsiTheme="majorBidi" w:cstheme="majorBidi"/>
        </w:rPr>
        <w:t xml:space="preserve"> </w:t>
      </w:r>
      <w:r>
        <w:rPr>
          <w:rFonts w:asciiTheme="majorBidi" w:hAnsiTheme="majorBidi" w:cstheme="majorBidi"/>
        </w:rPr>
        <w:t>Sugiyono,</w:t>
      </w:r>
      <w:r w:rsidRPr="00E7301A">
        <w:rPr>
          <w:rFonts w:asciiTheme="majorBidi" w:hAnsiTheme="majorBidi" w:cstheme="majorBidi"/>
          <w:i/>
          <w:iCs/>
        </w:rPr>
        <w:t xml:space="preserve"> Metode Penelitian K</w:t>
      </w:r>
      <w:r>
        <w:rPr>
          <w:rFonts w:asciiTheme="majorBidi" w:hAnsiTheme="majorBidi" w:cstheme="majorBidi"/>
          <w:i/>
          <w:iCs/>
        </w:rPr>
        <w:t xml:space="preserve">ualitatif Kuantitatif dan R &amp; D…., </w:t>
      </w:r>
      <w:r>
        <w:rPr>
          <w:rFonts w:asciiTheme="majorBidi" w:hAnsiTheme="majorBidi" w:cstheme="majorBidi"/>
        </w:rPr>
        <w:t>249.</w:t>
      </w:r>
    </w:p>
  </w:footnote>
  <w:footnote w:id="83">
    <w:p w:rsidR="00333191" w:rsidRPr="00C8053E" w:rsidRDefault="00333191" w:rsidP="00860E5F">
      <w:pPr>
        <w:pStyle w:val="FootnoteText"/>
        <w:ind w:firstLine="720"/>
        <w:jc w:val="both"/>
        <w:rPr>
          <w:rFonts w:asciiTheme="majorBidi" w:hAnsiTheme="majorBidi" w:cstheme="majorBidi"/>
        </w:rPr>
      </w:pPr>
      <w:r w:rsidRPr="00C8053E">
        <w:rPr>
          <w:rStyle w:val="FootnoteReference"/>
          <w:rFonts w:asciiTheme="majorBidi" w:hAnsiTheme="majorBidi" w:cstheme="majorBidi"/>
        </w:rPr>
        <w:footnoteRef/>
      </w:r>
      <w:r>
        <w:rPr>
          <w:rFonts w:asciiTheme="majorBidi" w:hAnsiTheme="majorBidi" w:cstheme="majorBidi"/>
          <w:i/>
          <w:iCs/>
        </w:rPr>
        <w:t xml:space="preserve"> Ibid, </w:t>
      </w:r>
      <w:r>
        <w:rPr>
          <w:rFonts w:asciiTheme="majorBidi" w:hAnsiTheme="majorBidi" w:cstheme="majorBidi"/>
        </w:rPr>
        <w:t>246.</w:t>
      </w:r>
    </w:p>
  </w:footnote>
  <w:footnote w:id="84">
    <w:p w:rsidR="00333191" w:rsidRPr="00A70022" w:rsidRDefault="00333191" w:rsidP="00A70022">
      <w:pPr>
        <w:pStyle w:val="FootnoteText"/>
        <w:ind w:firstLine="720"/>
        <w:jc w:val="both"/>
        <w:rPr>
          <w:rFonts w:asciiTheme="majorBidi" w:hAnsiTheme="majorBidi" w:cstheme="majorBidi"/>
        </w:rPr>
      </w:pPr>
      <w:r w:rsidRPr="00A70022">
        <w:rPr>
          <w:rStyle w:val="FootnoteReference"/>
          <w:rFonts w:asciiTheme="majorBidi" w:hAnsiTheme="majorBidi" w:cstheme="majorBidi"/>
        </w:rPr>
        <w:footnoteRef/>
      </w:r>
      <w:r w:rsidRPr="00A70022">
        <w:rPr>
          <w:rFonts w:asciiTheme="majorBidi" w:hAnsiTheme="majorBidi" w:cstheme="majorBidi"/>
        </w:rPr>
        <w:t xml:space="preserve"> </w:t>
      </w:r>
      <w:r w:rsidRPr="00A70022">
        <w:rPr>
          <w:rFonts w:asciiTheme="majorBidi" w:hAnsiTheme="majorBidi" w:cstheme="majorBidi"/>
          <w:i/>
          <w:iCs/>
        </w:rPr>
        <w:t>Ibid,</w:t>
      </w:r>
      <w:r>
        <w:rPr>
          <w:rFonts w:asciiTheme="majorBidi" w:hAnsiTheme="majorBidi" w:cstheme="majorBidi"/>
        </w:rPr>
        <w:t xml:space="preserve"> 249.</w:t>
      </w:r>
    </w:p>
  </w:footnote>
  <w:footnote w:id="85">
    <w:p w:rsidR="00333191" w:rsidRPr="00541013" w:rsidRDefault="00333191" w:rsidP="00541013">
      <w:pPr>
        <w:pStyle w:val="FootnoteText"/>
        <w:ind w:firstLine="720"/>
        <w:jc w:val="both"/>
        <w:rPr>
          <w:rFonts w:asciiTheme="majorBidi" w:hAnsiTheme="majorBidi" w:cstheme="majorBidi"/>
        </w:rPr>
      </w:pPr>
      <w:r w:rsidRPr="00541013">
        <w:rPr>
          <w:rStyle w:val="FootnoteReference"/>
          <w:rFonts w:asciiTheme="majorBidi" w:hAnsiTheme="majorBidi" w:cstheme="majorBidi"/>
        </w:rPr>
        <w:footnoteRef/>
      </w:r>
      <w:r w:rsidRPr="00541013">
        <w:rPr>
          <w:rFonts w:asciiTheme="majorBidi" w:hAnsiTheme="majorBidi" w:cstheme="majorBidi"/>
          <w:i/>
          <w:iCs/>
        </w:rPr>
        <w:t xml:space="preserve"> Ibid,</w:t>
      </w:r>
      <w:r>
        <w:rPr>
          <w:rFonts w:asciiTheme="majorBidi" w:hAnsiTheme="majorBidi" w:cstheme="majorBidi"/>
        </w:rPr>
        <w:t xml:space="preserve"> 252.</w:t>
      </w:r>
    </w:p>
  </w:footnote>
  <w:footnote w:id="86">
    <w:p w:rsidR="00333191" w:rsidRPr="00C12D52" w:rsidRDefault="00333191" w:rsidP="000B71AB">
      <w:pPr>
        <w:pStyle w:val="FootnoteText"/>
        <w:tabs>
          <w:tab w:val="left" w:pos="6197"/>
        </w:tabs>
        <w:ind w:firstLine="720"/>
        <w:jc w:val="both"/>
        <w:rPr>
          <w:rFonts w:asciiTheme="majorBidi" w:hAnsiTheme="majorBidi" w:cstheme="majorBidi"/>
        </w:rPr>
      </w:pPr>
      <w:r w:rsidRPr="00C12D52">
        <w:rPr>
          <w:rStyle w:val="FootnoteReference"/>
          <w:rFonts w:asciiTheme="majorBidi" w:hAnsiTheme="majorBidi" w:cstheme="majorBidi"/>
        </w:rPr>
        <w:footnoteRef/>
      </w:r>
      <w:r>
        <w:rPr>
          <w:rFonts w:asciiTheme="majorBidi" w:hAnsiTheme="majorBidi" w:cstheme="majorBidi"/>
          <w:i/>
          <w:iCs/>
        </w:rPr>
        <w:t xml:space="preserve"> Ibid, </w:t>
      </w:r>
      <w:r>
        <w:rPr>
          <w:rFonts w:asciiTheme="majorBidi" w:hAnsiTheme="majorBidi" w:cstheme="majorBidi"/>
        </w:rPr>
        <w:t>247-251.</w:t>
      </w:r>
      <w:r>
        <w:rPr>
          <w:rFonts w:asciiTheme="majorBidi" w:hAnsiTheme="majorBidi" w:cstheme="majorBidi"/>
        </w:rPr>
        <w:tab/>
      </w:r>
    </w:p>
  </w:footnote>
  <w:footnote w:id="87">
    <w:p w:rsidR="00333191" w:rsidRPr="00547D67" w:rsidRDefault="00333191" w:rsidP="00860E5F">
      <w:pPr>
        <w:pStyle w:val="FootnoteText"/>
        <w:ind w:firstLine="720"/>
        <w:jc w:val="both"/>
        <w:rPr>
          <w:rFonts w:asciiTheme="majorBidi" w:hAnsiTheme="majorBidi" w:cstheme="majorBidi"/>
        </w:rPr>
      </w:pPr>
      <w:r w:rsidRPr="00547D67">
        <w:rPr>
          <w:rStyle w:val="FootnoteReference"/>
          <w:rFonts w:asciiTheme="majorBidi" w:hAnsiTheme="majorBidi" w:cstheme="majorBidi"/>
        </w:rPr>
        <w:footnoteRef/>
      </w:r>
      <w:r>
        <w:rPr>
          <w:rFonts w:asciiTheme="majorBidi" w:hAnsiTheme="majorBidi" w:cstheme="majorBidi"/>
          <w:i/>
          <w:iCs/>
        </w:rPr>
        <w:t xml:space="preserve"> Ibid, </w:t>
      </w:r>
      <w:r>
        <w:rPr>
          <w:rFonts w:asciiTheme="majorBidi" w:hAnsiTheme="majorBidi" w:cstheme="majorBidi"/>
        </w:rPr>
        <w:t>212-220.</w:t>
      </w:r>
    </w:p>
  </w:footnote>
  <w:footnote w:id="88">
    <w:p w:rsidR="00333191" w:rsidRPr="005703B6" w:rsidRDefault="00333191" w:rsidP="005703B6">
      <w:pPr>
        <w:pStyle w:val="FootnoteText"/>
        <w:ind w:firstLine="720"/>
        <w:jc w:val="both"/>
        <w:rPr>
          <w:rFonts w:asciiTheme="majorBidi" w:hAnsiTheme="majorBidi" w:cstheme="majorBidi"/>
        </w:rPr>
      </w:pPr>
      <w:r w:rsidRPr="00292202">
        <w:rPr>
          <w:rStyle w:val="FootnoteReference"/>
          <w:rFonts w:asciiTheme="majorBidi" w:hAnsiTheme="majorBidi" w:cstheme="majorBidi"/>
        </w:rPr>
        <w:footnoteRef/>
      </w:r>
      <w:r w:rsidRPr="00292202">
        <w:rPr>
          <w:rFonts w:asciiTheme="majorBidi" w:hAnsiTheme="majorBidi" w:cstheme="majorBidi"/>
        </w:rPr>
        <w:t xml:space="preserve"> </w:t>
      </w:r>
      <w:r>
        <w:rPr>
          <w:rFonts w:asciiTheme="majorBidi" w:hAnsiTheme="majorBidi" w:cstheme="majorBidi"/>
        </w:rPr>
        <w:t>Sugiyono,</w:t>
      </w:r>
      <w:r>
        <w:rPr>
          <w:rFonts w:asciiTheme="majorBidi" w:hAnsiTheme="majorBidi" w:cstheme="majorBidi"/>
          <w:i/>
          <w:iCs/>
        </w:rPr>
        <w:t xml:space="preserve"> Metode Penelitian Kualitatif Kuantitatif dan R &amp; D….,</w:t>
      </w:r>
      <w:r>
        <w:rPr>
          <w:rFonts w:asciiTheme="majorBidi" w:hAnsiTheme="majorBidi" w:cstheme="majorBidi"/>
        </w:rPr>
        <w:t xml:space="preserve"> 267.</w:t>
      </w:r>
    </w:p>
  </w:footnote>
  <w:footnote w:id="89">
    <w:p w:rsidR="00333191" w:rsidRPr="00EF1CBB" w:rsidRDefault="00333191" w:rsidP="00860E5F">
      <w:pPr>
        <w:pStyle w:val="FootnoteText"/>
        <w:ind w:firstLine="720"/>
        <w:jc w:val="both"/>
        <w:rPr>
          <w:rFonts w:asciiTheme="majorBidi" w:hAnsiTheme="majorBidi" w:cstheme="majorBidi"/>
        </w:rPr>
      </w:pPr>
      <w:r w:rsidRPr="00EF1CBB">
        <w:rPr>
          <w:rStyle w:val="FootnoteReference"/>
          <w:rFonts w:asciiTheme="majorBidi" w:hAnsiTheme="majorBidi" w:cstheme="majorBidi"/>
        </w:rPr>
        <w:footnoteRef/>
      </w:r>
      <w:r>
        <w:rPr>
          <w:rFonts w:asciiTheme="majorBidi" w:hAnsiTheme="majorBidi" w:cstheme="majorBidi"/>
          <w:i/>
          <w:iCs/>
        </w:rPr>
        <w:t xml:space="preserve"> </w:t>
      </w:r>
      <w:r w:rsidRPr="00EF1CBB">
        <w:rPr>
          <w:rFonts w:asciiTheme="majorBidi" w:hAnsiTheme="majorBidi" w:cstheme="majorBidi"/>
          <w:i/>
          <w:iCs/>
        </w:rPr>
        <w:t>Ibid,</w:t>
      </w:r>
      <w:r>
        <w:rPr>
          <w:rFonts w:asciiTheme="majorBidi" w:hAnsiTheme="majorBidi" w:cstheme="majorBidi"/>
        </w:rPr>
        <w:t xml:space="preserve"> 221-230.</w:t>
      </w:r>
    </w:p>
  </w:footnote>
  <w:footnote w:id="90">
    <w:p w:rsidR="00333191" w:rsidRPr="00512754" w:rsidRDefault="00333191" w:rsidP="00512754">
      <w:pPr>
        <w:pStyle w:val="FootnoteText"/>
        <w:ind w:firstLine="720"/>
        <w:jc w:val="both"/>
        <w:rPr>
          <w:rFonts w:asciiTheme="majorBidi" w:hAnsiTheme="majorBidi" w:cstheme="majorBidi"/>
        </w:rPr>
      </w:pPr>
      <w:r w:rsidRPr="00512754">
        <w:rPr>
          <w:rStyle w:val="FootnoteReference"/>
          <w:rFonts w:asciiTheme="majorBidi" w:hAnsiTheme="majorBidi" w:cstheme="majorBidi"/>
        </w:rPr>
        <w:footnoteRef/>
      </w:r>
      <w:r w:rsidRPr="00512754">
        <w:rPr>
          <w:rFonts w:asciiTheme="majorBidi" w:hAnsiTheme="majorBidi" w:cstheme="majorBidi"/>
        </w:rPr>
        <w:t xml:space="preserve"> </w:t>
      </w:r>
      <w:r w:rsidRPr="00512754">
        <w:rPr>
          <w:rFonts w:asciiTheme="majorBidi" w:hAnsiTheme="majorBidi" w:cstheme="majorBidi"/>
          <w:i/>
          <w:iCs/>
        </w:rPr>
        <w:t>Ibid</w:t>
      </w:r>
      <w:r>
        <w:rPr>
          <w:rFonts w:asciiTheme="majorBidi" w:hAnsiTheme="majorBidi" w:cstheme="majorBidi"/>
        </w:rPr>
        <w:t>, 230.</w:t>
      </w:r>
    </w:p>
  </w:footnote>
  <w:footnote w:id="91">
    <w:p w:rsidR="00333191" w:rsidRPr="00512754" w:rsidRDefault="00333191" w:rsidP="00512754">
      <w:pPr>
        <w:pStyle w:val="FootnoteText"/>
        <w:ind w:firstLine="720"/>
        <w:jc w:val="both"/>
        <w:rPr>
          <w:rFonts w:asciiTheme="majorBidi" w:hAnsiTheme="majorBidi" w:cstheme="majorBidi"/>
        </w:rPr>
      </w:pPr>
      <w:r w:rsidRPr="00512754">
        <w:rPr>
          <w:rStyle w:val="FootnoteReference"/>
          <w:rFonts w:asciiTheme="majorBidi" w:hAnsiTheme="majorBidi" w:cstheme="majorBidi"/>
        </w:rPr>
        <w:footnoteRef/>
      </w:r>
      <w:r w:rsidRPr="00512754">
        <w:rPr>
          <w:rFonts w:asciiTheme="majorBidi" w:hAnsiTheme="majorBidi" w:cstheme="majorBidi"/>
        </w:rPr>
        <w:t xml:space="preserve"> </w:t>
      </w:r>
      <w:r>
        <w:rPr>
          <w:rFonts w:asciiTheme="majorBidi" w:hAnsiTheme="majorBidi" w:cstheme="majorBidi"/>
        </w:rPr>
        <w:t>Lexi J. Moelong, Metodologi Penelitian Kualiatif, (Bandung: PT Remaja Rosdakarya, 2015), 330-331.</w:t>
      </w:r>
    </w:p>
  </w:footnote>
  <w:footnote w:id="92">
    <w:p w:rsidR="00333191" w:rsidRPr="00262AEA" w:rsidRDefault="00333191" w:rsidP="00262AEA">
      <w:pPr>
        <w:pStyle w:val="FootnoteText"/>
        <w:ind w:firstLine="720"/>
        <w:jc w:val="both"/>
        <w:rPr>
          <w:rFonts w:asciiTheme="majorBidi" w:hAnsiTheme="majorBidi" w:cstheme="majorBidi"/>
        </w:rPr>
      </w:pPr>
      <w:r w:rsidRPr="00262AEA">
        <w:rPr>
          <w:rStyle w:val="FootnoteReference"/>
          <w:rFonts w:asciiTheme="majorBidi" w:hAnsiTheme="majorBidi" w:cstheme="majorBidi"/>
        </w:rPr>
        <w:footnoteRef/>
      </w:r>
      <w:r w:rsidRPr="00262AEA">
        <w:rPr>
          <w:rFonts w:asciiTheme="majorBidi" w:hAnsiTheme="majorBidi" w:cstheme="majorBidi"/>
        </w:rPr>
        <w:t xml:space="preserve"> </w:t>
      </w:r>
      <w:r w:rsidRPr="00262AEA">
        <w:rPr>
          <w:rFonts w:asciiTheme="majorBidi" w:hAnsiTheme="majorBidi" w:cstheme="majorBidi"/>
          <w:i/>
          <w:iCs/>
        </w:rPr>
        <w:t>Ibid,</w:t>
      </w:r>
      <w:r>
        <w:rPr>
          <w:rFonts w:asciiTheme="majorBidi" w:hAnsiTheme="majorBidi" w:cstheme="majorBidi"/>
        </w:rPr>
        <w:t xml:space="preserve"> 331.</w:t>
      </w:r>
    </w:p>
  </w:footnote>
  <w:footnote w:id="93">
    <w:p w:rsidR="00333191" w:rsidRPr="002D5B76" w:rsidRDefault="00333191" w:rsidP="002D5B76">
      <w:pPr>
        <w:pStyle w:val="FootnoteText"/>
        <w:ind w:firstLine="720"/>
        <w:jc w:val="both"/>
        <w:rPr>
          <w:rFonts w:asciiTheme="majorBidi" w:hAnsiTheme="majorBidi" w:cstheme="majorBidi"/>
        </w:rPr>
      </w:pPr>
      <w:r w:rsidRPr="002D5B76">
        <w:rPr>
          <w:rStyle w:val="FootnoteReference"/>
          <w:rFonts w:asciiTheme="majorBidi" w:hAnsiTheme="majorBidi" w:cstheme="majorBidi"/>
        </w:rPr>
        <w:footnoteRef/>
      </w:r>
      <w:r w:rsidRPr="002D5B76">
        <w:rPr>
          <w:rFonts w:asciiTheme="majorBidi" w:hAnsiTheme="majorBidi" w:cstheme="majorBidi"/>
        </w:rPr>
        <w:t xml:space="preserve"> </w:t>
      </w:r>
      <w:r w:rsidRPr="002D5B76">
        <w:rPr>
          <w:rFonts w:asciiTheme="majorBidi" w:hAnsiTheme="majorBidi" w:cstheme="majorBidi"/>
          <w:i/>
          <w:iCs/>
        </w:rPr>
        <w:t>Ibid,</w:t>
      </w:r>
      <w:r>
        <w:rPr>
          <w:rFonts w:asciiTheme="majorBidi" w:hAnsiTheme="majorBidi" w:cstheme="majorBidi"/>
        </w:rPr>
        <w:t xml:space="preserve"> 331.</w:t>
      </w:r>
    </w:p>
  </w:footnote>
  <w:footnote w:id="94">
    <w:p w:rsidR="00333191" w:rsidRPr="004D5169" w:rsidRDefault="00333191" w:rsidP="00860E5F">
      <w:pPr>
        <w:pStyle w:val="FootnoteText"/>
        <w:ind w:firstLine="720"/>
        <w:jc w:val="both"/>
        <w:rPr>
          <w:rFonts w:asciiTheme="majorBidi" w:hAnsiTheme="majorBidi" w:cstheme="majorBidi"/>
          <w:i/>
          <w:iCs/>
        </w:rPr>
      </w:pPr>
      <w:r w:rsidRPr="00251AA4">
        <w:rPr>
          <w:rStyle w:val="FootnoteReference"/>
          <w:rFonts w:asciiTheme="majorBidi" w:hAnsiTheme="majorBidi" w:cstheme="majorBidi"/>
        </w:rPr>
        <w:footnoteRef/>
      </w:r>
      <w:r>
        <w:rPr>
          <w:rFonts w:asciiTheme="majorBidi" w:hAnsiTheme="majorBidi" w:cstheme="majorBidi"/>
        </w:rPr>
        <w:t xml:space="preserve"> </w:t>
      </w:r>
      <w:r w:rsidRPr="004D5169">
        <w:rPr>
          <w:rFonts w:asciiTheme="majorBidi" w:hAnsiTheme="majorBidi" w:cstheme="majorBidi"/>
          <w:i/>
          <w:iCs/>
        </w:rPr>
        <w:t>Ibid, 330-331.</w:t>
      </w:r>
    </w:p>
  </w:footnote>
  <w:footnote w:id="95">
    <w:p w:rsidR="00333191" w:rsidRPr="00D131A1" w:rsidRDefault="00333191" w:rsidP="00860E5F">
      <w:pPr>
        <w:pStyle w:val="FootnoteText"/>
        <w:ind w:firstLine="720"/>
        <w:jc w:val="both"/>
        <w:rPr>
          <w:rFonts w:asciiTheme="majorBidi" w:hAnsiTheme="majorBidi" w:cstheme="majorBidi"/>
        </w:rPr>
      </w:pPr>
      <w:r w:rsidRPr="004D5169">
        <w:rPr>
          <w:rStyle w:val="FootnoteReference"/>
          <w:rFonts w:asciiTheme="majorBidi" w:hAnsiTheme="majorBidi" w:cstheme="majorBidi"/>
          <w:i/>
          <w:iCs/>
        </w:rPr>
        <w:footnoteRef/>
      </w:r>
      <w:r w:rsidRPr="004D5169">
        <w:rPr>
          <w:rFonts w:asciiTheme="majorBidi" w:hAnsiTheme="majorBidi" w:cstheme="majorBidi"/>
          <w:i/>
          <w:iCs/>
        </w:rPr>
        <w:t xml:space="preserve">Ibid, </w:t>
      </w:r>
      <w:r>
        <w:rPr>
          <w:rFonts w:asciiTheme="majorBidi" w:hAnsiTheme="majorBidi" w:cstheme="majorBidi"/>
        </w:rPr>
        <w:t>331-332.</w:t>
      </w:r>
    </w:p>
  </w:footnote>
  <w:footnote w:id="96">
    <w:p w:rsidR="00333191" w:rsidRPr="006E42BF" w:rsidRDefault="00333191" w:rsidP="00A67983">
      <w:pPr>
        <w:pStyle w:val="FootnoteText"/>
        <w:ind w:firstLine="720"/>
        <w:jc w:val="both"/>
        <w:rPr>
          <w:rFonts w:asciiTheme="majorBidi" w:hAnsiTheme="majorBidi" w:cstheme="majorBidi"/>
        </w:rPr>
      </w:pPr>
      <w:r w:rsidRPr="00FD0429">
        <w:rPr>
          <w:rStyle w:val="FootnoteReference"/>
          <w:rFonts w:asciiTheme="majorBidi" w:hAnsiTheme="majorBidi" w:cstheme="majorBidi"/>
        </w:rPr>
        <w:footnoteRef/>
      </w:r>
      <w:r>
        <w:rPr>
          <w:rFonts w:asciiTheme="majorBidi" w:hAnsiTheme="majorBidi" w:cstheme="majorBidi"/>
        </w:rPr>
        <w:t xml:space="preserve"> Lihat Lampiran Transkip Nomor: </w:t>
      </w:r>
      <w:r w:rsidRPr="006E42BF">
        <w:rPr>
          <w:rFonts w:asciiTheme="majorBidi" w:hAnsiTheme="majorBidi" w:cstheme="majorBidi"/>
        </w:rPr>
        <w:t>03/D/05-III/2022</w:t>
      </w:r>
      <w:r>
        <w:rPr>
          <w:rFonts w:asciiTheme="majorBidi" w:hAnsiTheme="majorBidi" w:cstheme="majorBidi"/>
        </w:rPr>
        <w:t>.</w:t>
      </w:r>
    </w:p>
  </w:footnote>
  <w:footnote w:id="97">
    <w:p w:rsidR="00333191" w:rsidRPr="00E34059" w:rsidRDefault="00333191" w:rsidP="00A67983">
      <w:pPr>
        <w:pStyle w:val="FootnoteText"/>
        <w:ind w:firstLine="720"/>
        <w:jc w:val="both"/>
        <w:rPr>
          <w:rFonts w:asciiTheme="majorBidi" w:hAnsiTheme="majorBidi" w:cstheme="majorBidi"/>
        </w:rPr>
      </w:pPr>
      <w:r w:rsidRPr="00E34059">
        <w:rPr>
          <w:rStyle w:val="FootnoteReference"/>
          <w:rFonts w:asciiTheme="majorBidi" w:hAnsiTheme="majorBidi" w:cstheme="majorBidi"/>
        </w:rPr>
        <w:footnoteRef/>
      </w:r>
      <w:r>
        <w:rPr>
          <w:rFonts w:asciiTheme="majorBidi" w:hAnsiTheme="majorBidi" w:cstheme="majorBidi"/>
        </w:rPr>
        <w:t xml:space="preserve"> Lihat Lampiran Transkip Nomor: </w:t>
      </w:r>
      <w:r w:rsidRPr="006E42BF">
        <w:rPr>
          <w:rFonts w:asciiTheme="majorBidi" w:hAnsiTheme="majorBidi" w:cstheme="majorBidi"/>
        </w:rPr>
        <w:t>03/D/05-III/2022</w:t>
      </w:r>
      <w:r>
        <w:rPr>
          <w:rFonts w:asciiTheme="majorBidi" w:hAnsiTheme="majorBidi" w:cstheme="majorBidi"/>
        </w:rPr>
        <w:t>.</w:t>
      </w:r>
    </w:p>
  </w:footnote>
  <w:footnote w:id="98">
    <w:p w:rsidR="00333191" w:rsidRPr="006E42BF" w:rsidRDefault="00333191" w:rsidP="00A67983">
      <w:pPr>
        <w:pStyle w:val="FootnoteText"/>
        <w:ind w:firstLine="720"/>
        <w:jc w:val="both"/>
        <w:rPr>
          <w:rFonts w:asciiTheme="majorBidi" w:hAnsiTheme="majorBidi" w:cstheme="majorBidi"/>
        </w:rPr>
      </w:pPr>
      <w:r w:rsidRPr="006E42BF">
        <w:rPr>
          <w:rStyle w:val="FootnoteReference"/>
          <w:rFonts w:asciiTheme="majorBidi" w:hAnsiTheme="majorBidi" w:cstheme="majorBidi"/>
        </w:rPr>
        <w:footnoteRef/>
      </w:r>
      <w:r>
        <w:rPr>
          <w:rFonts w:asciiTheme="majorBidi" w:hAnsiTheme="majorBidi" w:cstheme="majorBidi"/>
        </w:rPr>
        <w:t xml:space="preserve"> Lihat Lampiran Transkip Nomor: </w:t>
      </w:r>
      <w:r w:rsidRPr="006E42BF">
        <w:rPr>
          <w:rFonts w:asciiTheme="majorBidi" w:hAnsiTheme="majorBidi" w:cstheme="majorBidi"/>
        </w:rPr>
        <w:t>03/D/05-III/2022</w:t>
      </w:r>
      <w:r>
        <w:rPr>
          <w:rFonts w:asciiTheme="majorBidi" w:hAnsiTheme="majorBidi" w:cstheme="majorBidi"/>
        </w:rPr>
        <w:t>.</w:t>
      </w:r>
    </w:p>
  </w:footnote>
  <w:footnote w:id="99">
    <w:p w:rsidR="00333191" w:rsidRPr="00C60BF5" w:rsidRDefault="00333191" w:rsidP="00A67983">
      <w:pPr>
        <w:pStyle w:val="FootnoteText"/>
        <w:ind w:firstLine="720"/>
        <w:jc w:val="both"/>
        <w:rPr>
          <w:rFonts w:asciiTheme="majorBidi" w:hAnsiTheme="majorBidi" w:cstheme="majorBidi"/>
        </w:rPr>
      </w:pPr>
      <w:r w:rsidRPr="00C60BF5">
        <w:rPr>
          <w:rStyle w:val="FootnoteReference"/>
          <w:rFonts w:asciiTheme="majorBidi" w:hAnsiTheme="majorBidi" w:cstheme="majorBidi"/>
        </w:rPr>
        <w:footnoteRef/>
      </w:r>
      <w:r>
        <w:rPr>
          <w:rFonts w:asciiTheme="majorBidi" w:hAnsiTheme="majorBidi" w:cstheme="majorBidi"/>
        </w:rPr>
        <w:t xml:space="preserve"> Lihat Lampiran Transkip Nomor: </w:t>
      </w:r>
      <w:r w:rsidRPr="006E42BF">
        <w:rPr>
          <w:rFonts w:asciiTheme="majorBidi" w:hAnsiTheme="majorBidi" w:cstheme="majorBidi"/>
        </w:rPr>
        <w:t>03/D/05-III/2022</w:t>
      </w:r>
      <w:r>
        <w:rPr>
          <w:rFonts w:asciiTheme="majorBidi" w:hAnsiTheme="majorBidi" w:cstheme="majorBidi"/>
        </w:rPr>
        <w:t>.</w:t>
      </w:r>
    </w:p>
  </w:footnote>
  <w:footnote w:id="100">
    <w:p w:rsidR="00333191" w:rsidRPr="006E42BF" w:rsidRDefault="00333191" w:rsidP="00A67983">
      <w:pPr>
        <w:pStyle w:val="FootnoteText"/>
        <w:ind w:firstLine="720"/>
        <w:jc w:val="both"/>
        <w:rPr>
          <w:rFonts w:asciiTheme="majorBidi" w:hAnsiTheme="majorBidi" w:cstheme="majorBidi"/>
        </w:rPr>
      </w:pPr>
      <w:r w:rsidRPr="006E42BF">
        <w:rPr>
          <w:rStyle w:val="FootnoteReference"/>
          <w:rFonts w:asciiTheme="majorBidi" w:hAnsiTheme="majorBidi" w:cstheme="majorBidi"/>
        </w:rPr>
        <w:footnoteRef/>
      </w:r>
      <w:r w:rsidRPr="006E42BF">
        <w:rPr>
          <w:rFonts w:asciiTheme="majorBidi" w:hAnsiTheme="majorBidi" w:cstheme="majorBidi"/>
        </w:rPr>
        <w:t xml:space="preserve"> L</w:t>
      </w:r>
      <w:r>
        <w:rPr>
          <w:rFonts w:asciiTheme="majorBidi" w:hAnsiTheme="majorBidi" w:cstheme="majorBidi"/>
        </w:rPr>
        <w:t xml:space="preserve">ihat Lampiran Transkip Nomor: </w:t>
      </w:r>
      <w:r w:rsidRPr="006E42BF">
        <w:rPr>
          <w:rFonts w:asciiTheme="majorBidi" w:hAnsiTheme="majorBidi" w:cstheme="majorBidi"/>
        </w:rPr>
        <w:t>03/D/05-III/2022</w:t>
      </w:r>
      <w:r>
        <w:rPr>
          <w:rFonts w:asciiTheme="majorBidi" w:hAnsiTheme="majorBidi" w:cstheme="majorBidi"/>
        </w:rPr>
        <w:t>.</w:t>
      </w:r>
    </w:p>
  </w:footnote>
  <w:footnote w:id="101">
    <w:p w:rsidR="00333191" w:rsidRPr="001B53AC" w:rsidRDefault="00333191" w:rsidP="00A67983">
      <w:pPr>
        <w:pStyle w:val="FootnoteText"/>
        <w:ind w:firstLine="720"/>
        <w:jc w:val="both"/>
        <w:rPr>
          <w:rFonts w:asciiTheme="majorBidi" w:hAnsiTheme="majorBidi" w:cstheme="majorBidi"/>
        </w:rPr>
      </w:pPr>
      <w:r w:rsidRPr="00972603">
        <w:rPr>
          <w:rStyle w:val="FootnoteReference"/>
          <w:rFonts w:asciiTheme="majorBidi" w:hAnsiTheme="majorBidi" w:cstheme="majorBidi"/>
        </w:rPr>
        <w:footnoteRef/>
      </w:r>
      <w:r>
        <w:rPr>
          <w:rFonts w:asciiTheme="majorBidi" w:hAnsiTheme="majorBidi" w:cstheme="majorBidi"/>
        </w:rPr>
        <w:t xml:space="preserve"> Lihat Lampiran Transkip Nomor: </w:t>
      </w:r>
      <w:r w:rsidRPr="001B53AC">
        <w:rPr>
          <w:rFonts w:asciiTheme="majorBidi" w:hAnsiTheme="majorBidi" w:cstheme="majorBidi"/>
        </w:rPr>
        <w:t>03/D/04-III/2022</w:t>
      </w:r>
      <w:r>
        <w:rPr>
          <w:rFonts w:asciiTheme="majorBidi" w:hAnsiTheme="majorBidi" w:cstheme="majorBidi"/>
        </w:rPr>
        <w:t>.</w:t>
      </w:r>
    </w:p>
  </w:footnote>
  <w:footnote w:id="102">
    <w:p w:rsidR="00333191" w:rsidRPr="00C60BF5" w:rsidRDefault="00333191" w:rsidP="00A67983">
      <w:pPr>
        <w:pStyle w:val="FootnoteText"/>
        <w:ind w:firstLine="720"/>
        <w:jc w:val="both"/>
        <w:rPr>
          <w:rFonts w:asciiTheme="majorBidi" w:hAnsiTheme="majorBidi" w:cstheme="majorBidi"/>
        </w:rPr>
      </w:pPr>
      <w:r w:rsidRPr="00C60BF5">
        <w:rPr>
          <w:rStyle w:val="FootnoteReference"/>
          <w:rFonts w:asciiTheme="majorBidi" w:hAnsiTheme="majorBidi" w:cstheme="majorBidi"/>
        </w:rPr>
        <w:footnoteRef/>
      </w:r>
      <w:r>
        <w:rPr>
          <w:rFonts w:asciiTheme="majorBidi" w:hAnsiTheme="majorBidi" w:cstheme="majorBidi"/>
        </w:rPr>
        <w:t xml:space="preserve"> Lihat Lampiran Transkip Nomor: </w:t>
      </w:r>
      <w:r w:rsidRPr="001B53AC">
        <w:rPr>
          <w:rFonts w:asciiTheme="majorBidi" w:hAnsiTheme="majorBidi" w:cstheme="majorBidi"/>
        </w:rPr>
        <w:t>03/D/04-III/2022</w:t>
      </w:r>
      <w:r>
        <w:rPr>
          <w:rFonts w:asciiTheme="majorBidi" w:hAnsiTheme="majorBidi" w:cstheme="majorBidi"/>
        </w:rPr>
        <w:t>.</w:t>
      </w:r>
    </w:p>
  </w:footnote>
  <w:footnote w:id="103">
    <w:p w:rsidR="00333191" w:rsidRPr="00C60BF5" w:rsidRDefault="00333191" w:rsidP="00A67983">
      <w:pPr>
        <w:pStyle w:val="FootnoteText"/>
        <w:ind w:firstLine="720"/>
        <w:jc w:val="both"/>
        <w:rPr>
          <w:rFonts w:asciiTheme="majorBidi" w:hAnsiTheme="majorBidi" w:cstheme="majorBidi"/>
        </w:rPr>
      </w:pPr>
      <w:r w:rsidRPr="00C60BF5">
        <w:rPr>
          <w:rStyle w:val="FootnoteReference"/>
          <w:rFonts w:asciiTheme="majorBidi" w:hAnsiTheme="majorBidi" w:cstheme="majorBidi"/>
        </w:rPr>
        <w:footnoteRef/>
      </w:r>
      <w:r>
        <w:rPr>
          <w:rFonts w:asciiTheme="majorBidi" w:hAnsiTheme="majorBidi" w:cstheme="majorBidi"/>
        </w:rPr>
        <w:t xml:space="preserve"> Lihat Lampiran Transkip Nomor: </w:t>
      </w:r>
      <w:r w:rsidRPr="001B53AC">
        <w:rPr>
          <w:rFonts w:asciiTheme="majorBidi" w:hAnsiTheme="majorBidi" w:cstheme="majorBidi"/>
        </w:rPr>
        <w:t>03/D/04-III/2022</w:t>
      </w:r>
      <w:r>
        <w:rPr>
          <w:rFonts w:asciiTheme="majorBidi" w:hAnsiTheme="majorBidi" w:cstheme="majorBidi"/>
        </w:rPr>
        <w:t>.</w:t>
      </w:r>
    </w:p>
  </w:footnote>
  <w:footnote w:id="104">
    <w:p w:rsidR="00333191" w:rsidRPr="00C60BF5" w:rsidRDefault="00333191" w:rsidP="00A67983">
      <w:pPr>
        <w:pStyle w:val="FootnoteText"/>
        <w:ind w:firstLine="720"/>
        <w:jc w:val="both"/>
        <w:rPr>
          <w:rFonts w:asciiTheme="majorBidi" w:hAnsiTheme="majorBidi" w:cstheme="majorBidi"/>
        </w:rPr>
      </w:pPr>
      <w:r w:rsidRPr="00C60BF5">
        <w:rPr>
          <w:rStyle w:val="FootnoteReference"/>
          <w:rFonts w:asciiTheme="majorBidi" w:hAnsiTheme="majorBidi" w:cstheme="majorBidi"/>
        </w:rPr>
        <w:footnoteRef/>
      </w:r>
      <w:r>
        <w:rPr>
          <w:rFonts w:asciiTheme="majorBidi" w:hAnsiTheme="majorBidi" w:cstheme="majorBidi"/>
        </w:rPr>
        <w:t xml:space="preserve"> Lihat Lampiran Transkip Nomor: </w:t>
      </w:r>
      <w:r w:rsidRPr="001B53AC">
        <w:rPr>
          <w:rFonts w:asciiTheme="majorBidi" w:hAnsiTheme="majorBidi" w:cstheme="majorBidi"/>
        </w:rPr>
        <w:t>03/D/04-III/2022</w:t>
      </w:r>
      <w:r>
        <w:rPr>
          <w:rFonts w:asciiTheme="majorBidi" w:hAnsiTheme="majorBidi" w:cstheme="majorBidi"/>
        </w:rPr>
        <w:t>.</w:t>
      </w:r>
    </w:p>
  </w:footnote>
  <w:footnote w:id="105">
    <w:p w:rsidR="00333191" w:rsidRPr="00130901" w:rsidRDefault="00333191" w:rsidP="00A67983">
      <w:pPr>
        <w:pStyle w:val="FootnoteText"/>
        <w:ind w:firstLine="720"/>
        <w:jc w:val="both"/>
        <w:rPr>
          <w:rFonts w:asciiTheme="majorBidi" w:hAnsiTheme="majorBidi" w:cstheme="majorBidi"/>
        </w:rPr>
      </w:pPr>
      <w:r w:rsidRPr="00130901">
        <w:rPr>
          <w:rStyle w:val="FootnoteReference"/>
          <w:rFonts w:asciiTheme="majorBidi" w:hAnsiTheme="majorBidi" w:cstheme="majorBidi"/>
        </w:rPr>
        <w:footnoteRef/>
      </w:r>
      <w:r>
        <w:rPr>
          <w:rFonts w:asciiTheme="majorBidi" w:hAnsiTheme="majorBidi" w:cstheme="majorBidi"/>
        </w:rPr>
        <w:t xml:space="preserve"> Lihat Lampiran Transkip Nomor: </w:t>
      </w:r>
      <w:r w:rsidRPr="00130901">
        <w:rPr>
          <w:rFonts w:asciiTheme="majorBidi" w:hAnsiTheme="majorBidi" w:cstheme="majorBidi"/>
        </w:rPr>
        <w:t>03/D/05-III/2022</w:t>
      </w:r>
      <w:r>
        <w:rPr>
          <w:rFonts w:asciiTheme="majorBidi" w:hAnsiTheme="majorBidi" w:cstheme="majorBidi"/>
        </w:rPr>
        <w:t>.</w:t>
      </w:r>
    </w:p>
  </w:footnote>
  <w:footnote w:id="106">
    <w:p w:rsidR="00333191" w:rsidRPr="005A6563" w:rsidRDefault="00333191" w:rsidP="00A67983">
      <w:pPr>
        <w:pStyle w:val="FootnoteText"/>
        <w:ind w:firstLine="720"/>
        <w:jc w:val="both"/>
        <w:rPr>
          <w:rFonts w:asciiTheme="majorBidi" w:hAnsiTheme="majorBidi" w:cstheme="majorBidi"/>
        </w:rPr>
      </w:pPr>
      <w:r w:rsidRPr="00130901">
        <w:rPr>
          <w:rStyle w:val="FootnoteReference"/>
          <w:rFonts w:asciiTheme="majorBidi" w:hAnsiTheme="majorBidi" w:cstheme="majorBidi"/>
        </w:rPr>
        <w:footnoteRef/>
      </w:r>
      <w:r>
        <w:rPr>
          <w:rFonts w:asciiTheme="majorBidi" w:hAnsiTheme="majorBidi" w:cstheme="majorBidi"/>
        </w:rPr>
        <w:t xml:space="preserve"> Lihat Lampiran Transkip Nomor: </w:t>
      </w:r>
      <w:r w:rsidRPr="005A6563">
        <w:rPr>
          <w:rFonts w:asciiTheme="majorBidi" w:hAnsiTheme="majorBidi" w:cstheme="majorBidi"/>
        </w:rPr>
        <w:t>03/D/06-III/2022</w:t>
      </w:r>
      <w:r>
        <w:rPr>
          <w:rFonts w:asciiTheme="majorBidi" w:hAnsiTheme="majorBidi" w:cstheme="majorBidi"/>
        </w:rPr>
        <w:t>.</w:t>
      </w:r>
    </w:p>
  </w:footnote>
  <w:footnote w:id="107">
    <w:p w:rsidR="00333191" w:rsidRPr="005A6563" w:rsidRDefault="00333191" w:rsidP="00A67983">
      <w:pPr>
        <w:pStyle w:val="FootnoteText"/>
        <w:ind w:firstLine="720"/>
        <w:jc w:val="both"/>
        <w:rPr>
          <w:rFonts w:asciiTheme="majorBidi" w:hAnsiTheme="majorBidi" w:cstheme="majorBidi"/>
        </w:rPr>
      </w:pPr>
      <w:r w:rsidRPr="005A6563">
        <w:rPr>
          <w:rStyle w:val="FootnoteReference"/>
          <w:rFonts w:asciiTheme="majorBidi" w:hAnsiTheme="majorBidi" w:cstheme="majorBidi"/>
        </w:rPr>
        <w:footnoteRef/>
      </w:r>
      <w:r>
        <w:rPr>
          <w:rFonts w:asciiTheme="majorBidi" w:hAnsiTheme="majorBidi" w:cstheme="majorBidi"/>
        </w:rPr>
        <w:t xml:space="preserve"> Lihat Lampiran Transkip Nomor: </w:t>
      </w:r>
      <w:r w:rsidRPr="005A6563">
        <w:rPr>
          <w:rFonts w:asciiTheme="majorBidi" w:hAnsiTheme="majorBidi" w:cstheme="majorBidi"/>
        </w:rPr>
        <w:t>03/D/06-III/2022</w:t>
      </w:r>
      <w:r>
        <w:rPr>
          <w:rFonts w:asciiTheme="majorBidi" w:hAnsiTheme="majorBidi" w:cstheme="majorBidi"/>
        </w:rPr>
        <w:t>.</w:t>
      </w:r>
    </w:p>
  </w:footnote>
  <w:footnote w:id="108">
    <w:p w:rsidR="00333191" w:rsidRPr="00704241" w:rsidRDefault="00333191" w:rsidP="00704241">
      <w:pPr>
        <w:pStyle w:val="FootnoteText"/>
        <w:ind w:firstLine="720"/>
        <w:jc w:val="both"/>
        <w:rPr>
          <w:rFonts w:asciiTheme="majorBidi" w:hAnsiTheme="majorBidi" w:cstheme="majorBidi"/>
        </w:rPr>
      </w:pPr>
      <w:r w:rsidRPr="00704241">
        <w:rPr>
          <w:rStyle w:val="FootnoteReference"/>
          <w:rFonts w:asciiTheme="majorBidi" w:hAnsiTheme="majorBidi" w:cstheme="majorBidi"/>
        </w:rPr>
        <w:footnoteRef/>
      </w:r>
      <w:r w:rsidRPr="00704241">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01/W/14-3/2022</w:t>
      </w:r>
      <w:r>
        <w:rPr>
          <w:rFonts w:asciiTheme="majorBidi" w:hAnsiTheme="majorBidi" w:cstheme="majorBidi"/>
        </w:rPr>
        <w:t>.</w:t>
      </w:r>
    </w:p>
  </w:footnote>
  <w:footnote w:id="109">
    <w:p w:rsidR="00333191" w:rsidRPr="00D657BC" w:rsidRDefault="00333191" w:rsidP="00D657BC">
      <w:pPr>
        <w:pStyle w:val="FootnoteText"/>
        <w:ind w:firstLine="720"/>
        <w:jc w:val="both"/>
        <w:rPr>
          <w:rFonts w:asciiTheme="majorBidi" w:hAnsiTheme="majorBidi" w:cstheme="majorBidi"/>
        </w:rPr>
      </w:pPr>
      <w:r w:rsidRPr="00D657BC">
        <w:rPr>
          <w:rStyle w:val="FootnoteReference"/>
          <w:rFonts w:asciiTheme="majorBidi" w:hAnsiTheme="majorBidi" w:cstheme="majorBidi"/>
        </w:rPr>
        <w:footnoteRef/>
      </w:r>
      <w:r w:rsidRPr="00D657BC">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01/W/16-3/2022</w:t>
      </w:r>
      <w:r>
        <w:rPr>
          <w:rFonts w:asciiTheme="majorBidi" w:hAnsiTheme="majorBidi" w:cstheme="majorBidi"/>
        </w:rPr>
        <w:t>.</w:t>
      </w:r>
    </w:p>
  </w:footnote>
  <w:footnote w:id="110">
    <w:p w:rsidR="00333191" w:rsidRPr="002F1A79" w:rsidRDefault="00333191" w:rsidP="002F1A79">
      <w:pPr>
        <w:pStyle w:val="FootnoteText"/>
        <w:ind w:firstLine="720"/>
        <w:jc w:val="both"/>
        <w:rPr>
          <w:rFonts w:asciiTheme="majorBidi" w:hAnsiTheme="majorBidi" w:cstheme="majorBidi"/>
        </w:rPr>
      </w:pPr>
      <w:r w:rsidRPr="002F1A79">
        <w:rPr>
          <w:rStyle w:val="FootnoteReference"/>
          <w:rFonts w:asciiTheme="majorBidi" w:hAnsiTheme="majorBidi" w:cstheme="majorBidi"/>
        </w:rPr>
        <w:footnoteRef/>
      </w:r>
      <w:r w:rsidRPr="002F1A79">
        <w:rPr>
          <w:rFonts w:asciiTheme="majorBidi" w:hAnsiTheme="majorBidi" w:cstheme="majorBidi"/>
        </w:rPr>
        <w:t xml:space="preserve"> </w:t>
      </w:r>
      <w:r>
        <w:rPr>
          <w:rFonts w:asciiTheme="majorBidi" w:hAnsiTheme="majorBidi" w:cstheme="majorBidi"/>
        </w:rPr>
        <w:t xml:space="preserve">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 w:id="111">
    <w:p w:rsidR="00333191" w:rsidRPr="006E32D3" w:rsidRDefault="00333191" w:rsidP="006E32D3">
      <w:pPr>
        <w:pStyle w:val="FootnoteText"/>
        <w:ind w:firstLine="720"/>
        <w:jc w:val="both"/>
        <w:rPr>
          <w:rFonts w:asciiTheme="majorBidi" w:hAnsiTheme="majorBidi" w:cstheme="majorBidi"/>
        </w:rPr>
      </w:pPr>
      <w:r w:rsidRPr="006E32D3">
        <w:rPr>
          <w:rStyle w:val="FootnoteReference"/>
          <w:rFonts w:asciiTheme="majorBidi" w:hAnsiTheme="majorBidi" w:cstheme="majorBidi"/>
        </w:rPr>
        <w:footnoteRef/>
      </w:r>
      <w:r w:rsidRPr="006E32D3">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01/W/14-3/2022</w:t>
      </w:r>
      <w:r>
        <w:rPr>
          <w:rFonts w:asciiTheme="majorBidi" w:hAnsiTheme="majorBidi" w:cstheme="majorBidi"/>
        </w:rPr>
        <w:t>.</w:t>
      </w:r>
    </w:p>
  </w:footnote>
  <w:footnote w:id="112">
    <w:p w:rsidR="00333191" w:rsidRPr="006E32D3" w:rsidRDefault="00333191" w:rsidP="006E32D3">
      <w:pPr>
        <w:pStyle w:val="FootnoteText"/>
        <w:ind w:firstLine="720"/>
        <w:jc w:val="both"/>
        <w:rPr>
          <w:rFonts w:asciiTheme="majorBidi" w:hAnsiTheme="majorBidi" w:cstheme="majorBidi"/>
        </w:rPr>
      </w:pPr>
      <w:r w:rsidRPr="006E32D3">
        <w:rPr>
          <w:rStyle w:val="FootnoteReference"/>
          <w:rFonts w:asciiTheme="majorBidi" w:hAnsiTheme="majorBidi" w:cstheme="majorBidi"/>
        </w:rPr>
        <w:footnoteRef/>
      </w:r>
      <w:r w:rsidRPr="006E32D3">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01/W/16-3/2022</w:t>
      </w:r>
      <w:r>
        <w:rPr>
          <w:rFonts w:asciiTheme="majorBidi" w:hAnsiTheme="majorBidi" w:cstheme="majorBidi"/>
        </w:rPr>
        <w:t>.</w:t>
      </w:r>
    </w:p>
  </w:footnote>
  <w:footnote w:id="113">
    <w:p w:rsidR="00333191" w:rsidRPr="00A0535A" w:rsidRDefault="00333191" w:rsidP="00A0535A">
      <w:pPr>
        <w:pStyle w:val="FootnoteText"/>
        <w:ind w:firstLine="720"/>
        <w:jc w:val="both"/>
        <w:rPr>
          <w:rFonts w:asciiTheme="majorBidi" w:hAnsiTheme="majorBidi" w:cstheme="majorBidi"/>
        </w:rPr>
      </w:pPr>
      <w:r w:rsidRPr="00A0535A">
        <w:rPr>
          <w:rStyle w:val="FootnoteReference"/>
          <w:rFonts w:asciiTheme="majorBidi" w:hAnsiTheme="majorBidi" w:cstheme="majorBidi"/>
        </w:rPr>
        <w:footnoteRef/>
      </w:r>
      <w:r w:rsidRPr="00A0535A">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01/W/14-3/2022</w:t>
      </w:r>
      <w:r>
        <w:rPr>
          <w:rFonts w:asciiTheme="majorBidi" w:hAnsiTheme="majorBidi" w:cstheme="majorBidi"/>
        </w:rPr>
        <w:t>.</w:t>
      </w:r>
    </w:p>
  </w:footnote>
  <w:footnote w:id="114">
    <w:p w:rsidR="00333191" w:rsidRPr="00A0535A" w:rsidRDefault="00333191" w:rsidP="00A0535A">
      <w:pPr>
        <w:pStyle w:val="FootnoteText"/>
        <w:ind w:firstLine="720"/>
        <w:jc w:val="both"/>
        <w:rPr>
          <w:rFonts w:asciiTheme="majorBidi" w:hAnsiTheme="majorBidi" w:cstheme="majorBidi"/>
        </w:rPr>
      </w:pPr>
      <w:r w:rsidRPr="00A0535A">
        <w:rPr>
          <w:rStyle w:val="FootnoteReference"/>
          <w:rFonts w:asciiTheme="majorBidi" w:hAnsiTheme="majorBidi" w:cstheme="majorBidi"/>
        </w:rPr>
        <w:footnoteRef/>
      </w:r>
      <w:r w:rsidRPr="00A0535A">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01/W/16-3/2022</w:t>
      </w:r>
      <w:r>
        <w:rPr>
          <w:rFonts w:asciiTheme="majorBidi" w:hAnsiTheme="majorBidi" w:cstheme="majorBidi"/>
        </w:rPr>
        <w:t>.</w:t>
      </w:r>
    </w:p>
  </w:footnote>
  <w:footnote w:id="115">
    <w:p w:rsidR="00333191" w:rsidRPr="003B19E5" w:rsidRDefault="00333191" w:rsidP="003B19E5">
      <w:pPr>
        <w:pStyle w:val="FootnoteText"/>
        <w:ind w:firstLine="720"/>
        <w:jc w:val="both"/>
        <w:rPr>
          <w:rFonts w:asciiTheme="majorBidi" w:hAnsiTheme="majorBidi" w:cstheme="majorBidi"/>
        </w:rPr>
      </w:pPr>
      <w:r w:rsidRPr="003B19E5">
        <w:rPr>
          <w:rStyle w:val="FootnoteReference"/>
          <w:rFonts w:asciiTheme="majorBidi" w:hAnsiTheme="majorBidi" w:cstheme="majorBidi"/>
        </w:rPr>
        <w:footnoteRef/>
      </w:r>
      <w:r w:rsidRPr="003B19E5">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01/W/14-3/2022</w:t>
      </w:r>
      <w:r>
        <w:rPr>
          <w:rFonts w:asciiTheme="majorBidi" w:hAnsiTheme="majorBidi" w:cstheme="majorBidi"/>
        </w:rPr>
        <w:t>.</w:t>
      </w:r>
    </w:p>
  </w:footnote>
  <w:footnote w:id="116">
    <w:p w:rsidR="00333191" w:rsidRPr="003B19E5" w:rsidRDefault="00333191" w:rsidP="00703BC7">
      <w:pPr>
        <w:pStyle w:val="FootnoteText"/>
        <w:tabs>
          <w:tab w:val="left" w:pos="5377"/>
        </w:tabs>
        <w:ind w:firstLine="720"/>
        <w:jc w:val="both"/>
        <w:rPr>
          <w:rFonts w:asciiTheme="majorBidi" w:hAnsiTheme="majorBidi" w:cstheme="majorBidi"/>
        </w:rPr>
      </w:pPr>
      <w:r w:rsidRPr="003B19E5">
        <w:rPr>
          <w:rStyle w:val="FootnoteReference"/>
          <w:rFonts w:asciiTheme="majorBidi" w:hAnsiTheme="majorBidi" w:cstheme="majorBidi"/>
        </w:rPr>
        <w:footnoteRef/>
      </w:r>
      <w:r w:rsidRPr="003B19E5">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01/W/16-3/2022</w:t>
      </w:r>
      <w:r>
        <w:rPr>
          <w:rFonts w:asciiTheme="majorBidi" w:hAnsiTheme="majorBidi" w:cstheme="majorBidi"/>
        </w:rPr>
        <w:t>.</w:t>
      </w:r>
      <w:r>
        <w:rPr>
          <w:rFonts w:asciiTheme="majorBidi" w:hAnsiTheme="majorBidi" w:cstheme="majorBidi"/>
        </w:rPr>
        <w:tab/>
      </w:r>
    </w:p>
  </w:footnote>
  <w:footnote w:id="117">
    <w:p w:rsidR="00333191" w:rsidRPr="00703BC7" w:rsidRDefault="00333191" w:rsidP="00703BC7">
      <w:pPr>
        <w:pStyle w:val="FootnoteText"/>
        <w:ind w:firstLine="720"/>
        <w:jc w:val="both"/>
        <w:rPr>
          <w:rFonts w:asciiTheme="majorBidi" w:hAnsiTheme="majorBidi" w:cstheme="majorBidi"/>
        </w:rPr>
      </w:pPr>
      <w:r w:rsidRPr="00703BC7">
        <w:rPr>
          <w:rStyle w:val="FootnoteReference"/>
          <w:rFonts w:asciiTheme="majorBidi" w:hAnsiTheme="majorBidi" w:cstheme="majorBidi"/>
        </w:rPr>
        <w:footnoteRef/>
      </w:r>
      <w:r w:rsidRPr="00703BC7">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01/W/14-3/2022</w:t>
      </w:r>
      <w:r>
        <w:rPr>
          <w:rFonts w:asciiTheme="majorBidi" w:hAnsiTheme="majorBidi" w:cstheme="majorBidi"/>
        </w:rPr>
        <w:t>.</w:t>
      </w:r>
    </w:p>
  </w:footnote>
  <w:footnote w:id="118">
    <w:p w:rsidR="00333191" w:rsidRPr="00703BC7" w:rsidRDefault="00333191" w:rsidP="00703BC7">
      <w:pPr>
        <w:pStyle w:val="FootnoteText"/>
        <w:ind w:firstLine="720"/>
        <w:jc w:val="both"/>
        <w:rPr>
          <w:rFonts w:asciiTheme="majorBidi" w:hAnsiTheme="majorBidi" w:cstheme="majorBidi"/>
        </w:rPr>
      </w:pPr>
      <w:r w:rsidRPr="00703BC7">
        <w:rPr>
          <w:rStyle w:val="FootnoteReference"/>
          <w:rFonts w:asciiTheme="majorBidi" w:hAnsiTheme="majorBidi" w:cstheme="majorBidi"/>
        </w:rPr>
        <w:footnoteRef/>
      </w:r>
      <w:r w:rsidRPr="00703BC7">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01/W/16-3/2022</w:t>
      </w:r>
      <w:r>
        <w:rPr>
          <w:rFonts w:asciiTheme="majorBidi" w:hAnsiTheme="majorBidi" w:cstheme="majorBidi"/>
        </w:rPr>
        <w:t>.</w:t>
      </w:r>
    </w:p>
  </w:footnote>
  <w:footnote w:id="119">
    <w:p w:rsidR="00333191" w:rsidRPr="00956C2A" w:rsidRDefault="00333191" w:rsidP="00956C2A">
      <w:pPr>
        <w:pStyle w:val="FootnoteText"/>
        <w:ind w:firstLine="720"/>
        <w:jc w:val="both"/>
        <w:rPr>
          <w:rFonts w:asciiTheme="majorBidi" w:hAnsiTheme="majorBidi" w:cstheme="majorBidi"/>
        </w:rPr>
      </w:pPr>
      <w:r w:rsidRPr="00956C2A">
        <w:rPr>
          <w:rStyle w:val="FootnoteReference"/>
          <w:rFonts w:asciiTheme="majorBidi" w:hAnsiTheme="majorBidi" w:cstheme="majorBidi"/>
        </w:rPr>
        <w:footnoteRef/>
      </w:r>
      <w:r w:rsidRPr="00956C2A">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01/W/14-3/2022</w:t>
      </w:r>
      <w:r>
        <w:rPr>
          <w:rFonts w:asciiTheme="majorBidi" w:hAnsiTheme="majorBidi" w:cstheme="majorBidi"/>
        </w:rPr>
        <w:t>.</w:t>
      </w:r>
    </w:p>
  </w:footnote>
  <w:footnote w:id="120">
    <w:p w:rsidR="00333191" w:rsidRPr="00EC107E" w:rsidRDefault="00333191" w:rsidP="00A67983">
      <w:pPr>
        <w:pStyle w:val="FootnoteText"/>
        <w:ind w:firstLine="720"/>
        <w:jc w:val="both"/>
        <w:rPr>
          <w:rFonts w:asciiTheme="majorBidi" w:hAnsiTheme="majorBidi" w:cstheme="majorBidi"/>
        </w:rPr>
      </w:pPr>
      <w:r w:rsidRPr="00EC107E">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01/W/16-3/2022</w:t>
      </w:r>
      <w:r>
        <w:rPr>
          <w:rFonts w:asciiTheme="majorBidi" w:hAnsiTheme="majorBidi" w:cstheme="majorBidi"/>
        </w:rPr>
        <w:t>.</w:t>
      </w:r>
    </w:p>
  </w:footnote>
  <w:footnote w:id="121">
    <w:p w:rsidR="00333191" w:rsidRPr="00DB270C" w:rsidRDefault="00333191" w:rsidP="00A67983">
      <w:pPr>
        <w:pStyle w:val="FootnoteText"/>
        <w:ind w:firstLine="720"/>
        <w:jc w:val="both"/>
        <w:rPr>
          <w:rFonts w:asciiTheme="majorBidi" w:hAnsiTheme="majorBidi" w:cstheme="majorBidi"/>
        </w:rPr>
      </w:pPr>
      <w:r w:rsidRPr="00DB270C">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22">
    <w:p w:rsidR="00333191" w:rsidRPr="00F51E08" w:rsidRDefault="00333191" w:rsidP="00F51E08">
      <w:pPr>
        <w:pStyle w:val="FootnoteText"/>
        <w:ind w:firstLine="720"/>
        <w:jc w:val="both"/>
        <w:rPr>
          <w:rFonts w:asciiTheme="majorBidi" w:hAnsiTheme="majorBidi" w:cstheme="majorBidi"/>
        </w:rPr>
      </w:pPr>
      <w:r w:rsidRPr="00F51E08">
        <w:rPr>
          <w:rStyle w:val="FootnoteReference"/>
          <w:rFonts w:asciiTheme="majorBidi" w:hAnsiTheme="majorBidi" w:cstheme="majorBidi"/>
        </w:rPr>
        <w:footnoteRef/>
      </w:r>
      <w:r w:rsidRPr="00F51E08">
        <w:rPr>
          <w:rFonts w:asciiTheme="majorBidi" w:hAnsiTheme="majorBidi" w:cstheme="majorBidi"/>
        </w:rPr>
        <w:t xml:space="preserve"> </w:t>
      </w:r>
      <w:r>
        <w:rPr>
          <w:rFonts w:asciiTheme="majorBidi" w:hAnsiTheme="majorBidi" w:cstheme="majorBidi"/>
        </w:rPr>
        <w:t xml:space="preserve">Lihat Lampiran Transkip Nomor: </w:t>
      </w:r>
      <w:r w:rsidRPr="00AC7DAB">
        <w:rPr>
          <w:rFonts w:asciiTheme="majorBidi" w:hAnsiTheme="majorBidi" w:cstheme="majorBidi"/>
        </w:rPr>
        <w:t>01/W/16-3/2022</w:t>
      </w:r>
      <w:r>
        <w:rPr>
          <w:rFonts w:asciiTheme="majorBidi" w:hAnsiTheme="majorBidi" w:cstheme="majorBidi"/>
        </w:rPr>
        <w:t>.</w:t>
      </w:r>
    </w:p>
  </w:footnote>
  <w:footnote w:id="123">
    <w:p w:rsidR="00333191" w:rsidRPr="00AE321D" w:rsidRDefault="00333191" w:rsidP="00AE321D">
      <w:pPr>
        <w:pStyle w:val="FootnoteText"/>
        <w:ind w:firstLine="720"/>
        <w:jc w:val="both"/>
        <w:rPr>
          <w:rFonts w:asciiTheme="majorBidi" w:hAnsiTheme="majorBidi" w:cstheme="majorBidi"/>
        </w:rPr>
      </w:pPr>
      <w:r w:rsidRPr="00AE321D">
        <w:rPr>
          <w:rStyle w:val="FootnoteReference"/>
          <w:rFonts w:asciiTheme="majorBidi" w:hAnsiTheme="majorBidi" w:cstheme="majorBidi"/>
        </w:rPr>
        <w:footnoteRef/>
      </w:r>
      <w:r w:rsidRPr="00AE321D">
        <w:rPr>
          <w:rFonts w:asciiTheme="majorBidi" w:hAnsiTheme="majorBidi" w:cstheme="majorBidi"/>
        </w:rPr>
        <w:t xml:space="preserve"> </w:t>
      </w:r>
      <w:r>
        <w:rPr>
          <w:rFonts w:asciiTheme="majorBidi" w:hAnsiTheme="majorBidi" w:cstheme="majorBidi"/>
        </w:rPr>
        <w:t xml:space="preserve">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 w:id="124">
    <w:p w:rsidR="00333191" w:rsidRPr="00FE34A8" w:rsidRDefault="00333191" w:rsidP="00A67983">
      <w:pPr>
        <w:pStyle w:val="FootnoteText"/>
        <w:ind w:firstLine="720"/>
        <w:jc w:val="both"/>
        <w:rPr>
          <w:rFonts w:asciiTheme="majorBidi" w:hAnsiTheme="majorBidi" w:cstheme="majorBidi"/>
        </w:rPr>
      </w:pPr>
      <w:r w:rsidRPr="00FE34A8">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25">
    <w:p w:rsidR="00333191" w:rsidRPr="00FE34A8" w:rsidRDefault="00333191" w:rsidP="00A67983">
      <w:pPr>
        <w:pStyle w:val="FootnoteText"/>
        <w:ind w:firstLine="720"/>
        <w:jc w:val="both"/>
        <w:rPr>
          <w:rFonts w:asciiTheme="majorBidi" w:hAnsiTheme="majorBidi" w:cstheme="majorBidi"/>
        </w:rPr>
      </w:pPr>
      <w:r w:rsidRPr="00FE34A8">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01/W/16-3/2022</w:t>
      </w:r>
      <w:r>
        <w:rPr>
          <w:rFonts w:asciiTheme="majorBidi" w:hAnsiTheme="majorBidi" w:cstheme="majorBidi"/>
        </w:rPr>
        <w:t>.</w:t>
      </w:r>
    </w:p>
  </w:footnote>
  <w:footnote w:id="126">
    <w:p w:rsidR="00333191" w:rsidRPr="00FE34A8" w:rsidRDefault="00333191" w:rsidP="00A67983">
      <w:pPr>
        <w:pStyle w:val="FootnoteText"/>
        <w:ind w:firstLine="720"/>
        <w:jc w:val="both"/>
        <w:rPr>
          <w:rFonts w:asciiTheme="majorBidi" w:hAnsiTheme="majorBidi" w:cstheme="majorBidi"/>
        </w:rPr>
      </w:pPr>
      <w:r w:rsidRPr="00FE34A8">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27">
    <w:p w:rsidR="00333191" w:rsidRPr="00FE34A8" w:rsidRDefault="00333191" w:rsidP="00A67983">
      <w:pPr>
        <w:pStyle w:val="FootnoteText"/>
        <w:ind w:firstLine="720"/>
        <w:jc w:val="both"/>
        <w:rPr>
          <w:rFonts w:asciiTheme="majorBidi" w:hAnsiTheme="majorBidi" w:cstheme="majorBidi"/>
        </w:rPr>
      </w:pPr>
      <w:r w:rsidRPr="00FE34A8">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01/W/16-3/2022</w:t>
      </w:r>
      <w:r>
        <w:rPr>
          <w:rFonts w:asciiTheme="majorBidi" w:hAnsiTheme="majorBidi" w:cstheme="majorBidi"/>
        </w:rPr>
        <w:t>.</w:t>
      </w:r>
    </w:p>
  </w:footnote>
  <w:footnote w:id="128">
    <w:p w:rsidR="00333191" w:rsidRPr="004026A0" w:rsidRDefault="00333191" w:rsidP="004026A0">
      <w:pPr>
        <w:pStyle w:val="FootnoteText"/>
        <w:ind w:firstLine="720"/>
        <w:jc w:val="both"/>
        <w:rPr>
          <w:rFonts w:asciiTheme="majorBidi" w:hAnsiTheme="majorBidi" w:cstheme="majorBidi"/>
        </w:rPr>
      </w:pPr>
      <w:r w:rsidRPr="004026A0">
        <w:rPr>
          <w:rStyle w:val="FootnoteReference"/>
          <w:rFonts w:asciiTheme="majorBidi" w:hAnsiTheme="majorBidi" w:cstheme="majorBidi"/>
        </w:rPr>
        <w:footnoteRef/>
      </w:r>
      <w:r w:rsidRPr="004026A0">
        <w:rPr>
          <w:rFonts w:asciiTheme="majorBidi" w:hAnsiTheme="majorBidi" w:cstheme="majorBidi"/>
        </w:rPr>
        <w:t xml:space="preserve"> </w:t>
      </w:r>
      <w:r>
        <w:rPr>
          <w:rFonts w:asciiTheme="majorBidi" w:hAnsiTheme="majorBidi" w:cstheme="majorBidi"/>
        </w:rPr>
        <w:t xml:space="preserve">Rohmat Mulyana, </w:t>
      </w:r>
      <w:r w:rsidRPr="00B66999">
        <w:rPr>
          <w:rFonts w:asciiTheme="majorBidi" w:hAnsiTheme="majorBidi" w:cstheme="majorBidi"/>
          <w:i/>
          <w:iCs/>
        </w:rPr>
        <w:t>Mengartikulasikan Penidikan Nilai…</w:t>
      </w:r>
      <w:r>
        <w:rPr>
          <w:rFonts w:asciiTheme="majorBidi" w:hAnsiTheme="majorBidi" w:cstheme="majorBidi"/>
        </w:rPr>
        <w:t>, 21.</w:t>
      </w:r>
    </w:p>
  </w:footnote>
  <w:footnote w:id="129">
    <w:p w:rsidR="00333191" w:rsidRPr="00A8779C" w:rsidRDefault="00333191" w:rsidP="00F13083">
      <w:pPr>
        <w:pStyle w:val="FootnoteText"/>
        <w:ind w:firstLine="720"/>
        <w:jc w:val="both"/>
        <w:rPr>
          <w:rFonts w:asciiTheme="majorBidi" w:hAnsiTheme="majorBidi" w:cstheme="majorBidi"/>
        </w:rPr>
      </w:pPr>
      <w:r w:rsidRPr="00A8779C">
        <w:rPr>
          <w:rStyle w:val="FootnoteReference"/>
          <w:rFonts w:asciiTheme="majorBidi" w:hAnsiTheme="majorBidi" w:cstheme="majorBidi"/>
        </w:rPr>
        <w:footnoteRef/>
      </w:r>
      <w:r>
        <w:rPr>
          <w:rFonts w:asciiTheme="majorBidi" w:hAnsiTheme="majorBidi" w:cstheme="majorBidi"/>
        </w:rPr>
        <w:t xml:space="preserve"> Agus Wibowo, </w:t>
      </w:r>
      <w:r w:rsidRPr="00A8779C">
        <w:rPr>
          <w:rFonts w:asciiTheme="majorBidi" w:hAnsiTheme="majorBidi" w:cstheme="majorBidi"/>
          <w:i/>
          <w:iCs/>
        </w:rPr>
        <w:t>Pendidikan Karakter Usia Dini…</w:t>
      </w:r>
      <w:proofErr w:type="gramStart"/>
      <w:r w:rsidRPr="00A8779C">
        <w:rPr>
          <w:rFonts w:asciiTheme="majorBidi" w:hAnsiTheme="majorBidi" w:cstheme="majorBidi"/>
          <w:i/>
          <w:iCs/>
        </w:rPr>
        <w:t>,</w:t>
      </w:r>
      <w:r>
        <w:rPr>
          <w:rFonts w:asciiTheme="majorBidi" w:hAnsiTheme="majorBidi" w:cstheme="majorBidi"/>
        </w:rPr>
        <w:t>68</w:t>
      </w:r>
      <w:proofErr w:type="gramEnd"/>
      <w:r>
        <w:rPr>
          <w:rFonts w:asciiTheme="majorBidi" w:hAnsiTheme="majorBidi" w:cstheme="majorBidi"/>
        </w:rPr>
        <w:t>.</w:t>
      </w:r>
    </w:p>
  </w:footnote>
  <w:footnote w:id="130">
    <w:p w:rsidR="00333191" w:rsidRPr="003A612B" w:rsidRDefault="00333191" w:rsidP="00F13083">
      <w:pPr>
        <w:pStyle w:val="FootnoteText"/>
        <w:ind w:firstLine="720"/>
        <w:jc w:val="both"/>
        <w:rPr>
          <w:rFonts w:asciiTheme="majorBidi" w:hAnsiTheme="majorBidi" w:cstheme="majorBidi"/>
        </w:rPr>
      </w:pPr>
      <w:r w:rsidRPr="003A612B">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01/W/16-3/2022</w:t>
      </w:r>
      <w:r>
        <w:rPr>
          <w:rFonts w:asciiTheme="majorBidi" w:hAnsiTheme="majorBidi" w:cstheme="majorBidi"/>
        </w:rPr>
        <w:t>.</w:t>
      </w:r>
    </w:p>
  </w:footnote>
  <w:footnote w:id="131">
    <w:p w:rsidR="00333191" w:rsidRPr="00477B37" w:rsidRDefault="00333191" w:rsidP="00F13083">
      <w:pPr>
        <w:pStyle w:val="FootnoteText"/>
        <w:ind w:firstLine="720"/>
        <w:jc w:val="both"/>
        <w:rPr>
          <w:rFonts w:asciiTheme="majorBidi" w:hAnsiTheme="majorBidi" w:cstheme="majorBidi"/>
        </w:rPr>
      </w:pPr>
      <w:r w:rsidRPr="00477B37">
        <w:rPr>
          <w:rStyle w:val="FootnoteReference"/>
          <w:rFonts w:asciiTheme="majorBidi" w:hAnsiTheme="majorBidi" w:cstheme="majorBidi"/>
        </w:rPr>
        <w:footnoteRef/>
      </w:r>
      <w:r>
        <w:rPr>
          <w:rFonts w:asciiTheme="majorBidi" w:hAnsiTheme="majorBidi" w:cstheme="majorBidi"/>
        </w:rPr>
        <w:t xml:space="preserve"> Muhammad Fadlillah dan Lilif Mualifatu Khorida, </w:t>
      </w:r>
      <w:r w:rsidRPr="00E40126">
        <w:rPr>
          <w:rFonts w:asciiTheme="majorBidi" w:hAnsiTheme="majorBidi" w:cstheme="majorBidi"/>
          <w:i/>
          <w:iCs/>
        </w:rPr>
        <w:t xml:space="preserve">Pendidikan Karakter Anak </w:t>
      </w:r>
      <w:proofErr w:type="gramStart"/>
      <w:r w:rsidRPr="00E40126">
        <w:rPr>
          <w:rFonts w:asciiTheme="majorBidi" w:hAnsiTheme="majorBidi" w:cstheme="majorBidi"/>
          <w:i/>
          <w:iCs/>
        </w:rPr>
        <w:t>Usia</w:t>
      </w:r>
      <w:proofErr w:type="gramEnd"/>
      <w:r w:rsidRPr="00E40126">
        <w:rPr>
          <w:rFonts w:asciiTheme="majorBidi" w:hAnsiTheme="majorBidi" w:cstheme="majorBidi"/>
          <w:i/>
          <w:iCs/>
        </w:rPr>
        <w:t xml:space="preserve"> Dini…., </w:t>
      </w:r>
      <w:r>
        <w:rPr>
          <w:rFonts w:asciiTheme="majorBidi" w:hAnsiTheme="majorBidi" w:cstheme="majorBidi"/>
        </w:rPr>
        <w:t>29.</w:t>
      </w:r>
    </w:p>
  </w:footnote>
  <w:footnote w:id="132">
    <w:p w:rsidR="00333191" w:rsidRPr="00C50B83" w:rsidRDefault="00333191" w:rsidP="00F13083">
      <w:pPr>
        <w:pStyle w:val="FootnoteText"/>
        <w:ind w:firstLine="720"/>
        <w:jc w:val="both"/>
        <w:rPr>
          <w:rFonts w:asciiTheme="majorBidi" w:hAnsiTheme="majorBidi" w:cstheme="majorBidi"/>
        </w:rPr>
      </w:pPr>
      <w:r w:rsidRPr="00C50B83">
        <w:rPr>
          <w:rStyle w:val="FootnoteReference"/>
          <w:rFonts w:asciiTheme="majorBidi" w:hAnsiTheme="majorBidi" w:cstheme="majorBidi"/>
        </w:rPr>
        <w:footnoteRef/>
      </w:r>
      <w:r>
        <w:rPr>
          <w:rFonts w:asciiTheme="majorBidi" w:hAnsiTheme="majorBidi" w:cstheme="majorBidi"/>
          <w:i/>
          <w:iCs/>
        </w:rPr>
        <w:t xml:space="preserve"> </w:t>
      </w:r>
      <w:r w:rsidRPr="00A859FE">
        <w:rPr>
          <w:rFonts w:asciiTheme="majorBidi" w:hAnsiTheme="majorBidi" w:cstheme="majorBidi"/>
          <w:i/>
          <w:iCs/>
        </w:rPr>
        <w:t>Ibid</w:t>
      </w:r>
      <w:r>
        <w:rPr>
          <w:rFonts w:asciiTheme="majorBidi" w:hAnsiTheme="majorBidi" w:cstheme="majorBidi"/>
        </w:rPr>
        <w:t>, 40-41.</w:t>
      </w:r>
    </w:p>
  </w:footnote>
  <w:footnote w:id="133">
    <w:p w:rsidR="00333191" w:rsidRPr="000872D9" w:rsidRDefault="00333191" w:rsidP="00F13083">
      <w:pPr>
        <w:pStyle w:val="FootnoteText"/>
        <w:ind w:firstLine="720"/>
        <w:jc w:val="both"/>
        <w:rPr>
          <w:rFonts w:asciiTheme="majorBidi" w:hAnsiTheme="majorBidi" w:cstheme="majorBidi"/>
        </w:rPr>
      </w:pPr>
      <w:r w:rsidRPr="000872D9">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34">
    <w:p w:rsidR="00333191" w:rsidRPr="00FD25AF" w:rsidRDefault="00333191" w:rsidP="00FD25AF">
      <w:pPr>
        <w:pStyle w:val="FootnoteText"/>
        <w:ind w:firstLine="720"/>
        <w:jc w:val="both"/>
        <w:rPr>
          <w:rFonts w:asciiTheme="majorBidi" w:hAnsiTheme="majorBidi" w:cstheme="majorBidi"/>
        </w:rPr>
      </w:pPr>
      <w:r w:rsidRPr="00FD25AF">
        <w:rPr>
          <w:rStyle w:val="FootnoteReference"/>
          <w:rFonts w:asciiTheme="majorBidi" w:hAnsiTheme="majorBidi" w:cstheme="majorBidi"/>
        </w:rPr>
        <w:footnoteRef/>
      </w:r>
      <w:r w:rsidRPr="00FD25AF">
        <w:rPr>
          <w:rFonts w:asciiTheme="majorBidi" w:hAnsiTheme="majorBidi" w:cstheme="majorBidi"/>
        </w:rPr>
        <w:t xml:space="preserve"> </w:t>
      </w:r>
      <w:r>
        <w:rPr>
          <w:rFonts w:asciiTheme="majorBidi" w:hAnsiTheme="majorBidi" w:cstheme="majorBidi"/>
        </w:rPr>
        <w:t xml:space="preserve">Muhammad Fadlillah Dan Lilif Mualifatu Khorida, </w:t>
      </w:r>
      <w:r w:rsidRPr="0050428A">
        <w:rPr>
          <w:rFonts w:asciiTheme="majorBidi" w:hAnsiTheme="majorBidi" w:cstheme="majorBidi"/>
          <w:i/>
          <w:iCs/>
        </w:rPr>
        <w:t>Pendidikan Karakter Anak Usia Dini</w:t>
      </w:r>
      <w:r>
        <w:rPr>
          <w:rFonts w:asciiTheme="majorBidi" w:hAnsiTheme="majorBidi" w:cstheme="majorBidi"/>
        </w:rPr>
        <w:t>….</w:t>
      </w:r>
      <w:proofErr w:type="gramStart"/>
      <w:r>
        <w:rPr>
          <w:rFonts w:asciiTheme="majorBidi" w:hAnsiTheme="majorBidi" w:cstheme="majorBidi"/>
        </w:rPr>
        <w:t>,26</w:t>
      </w:r>
      <w:proofErr w:type="gramEnd"/>
      <w:r>
        <w:rPr>
          <w:rFonts w:asciiTheme="majorBidi" w:hAnsiTheme="majorBidi" w:cstheme="majorBidi"/>
        </w:rPr>
        <w:t>-28.</w:t>
      </w:r>
    </w:p>
  </w:footnote>
  <w:footnote w:id="135">
    <w:p w:rsidR="00333191" w:rsidRPr="00AC2B03" w:rsidRDefault="00333191" w:rsidP="00AC2B03">
      <w:pPr>
        <w:pStyle w:val="FootnoteText"/>
        <w:ind w:firstLine="720"/>
        <w:jc w:val="both"/>
        <w:rPr>
          <w:rFonts w:asciiTheme="majorBidi" w:hAnsiTheme="majorBidi" w:cstheme="majorBidi"/>
        </w:rPr>
      </w:pPr>
      <w:r w:rsidRPr="00AC2B03">
        <w:rPr>
          <w:rStyle w:val="FootnoteReference"/>
          <w:rFonts w:asciiTheme="majorBidi" w:hAnsiTheme="majorBidi" w:cstheme="majorBidi"/>
        </w:rPr>
        <w:footnoteRef/>
      </w:r>
      <w:r>
        <w:rPr>
          <w:rFonts w:asciiTheme="majorBidi" w:hAnsiTheme="majorBidi" w:cstheme="majorBidi"/>
        </w:rPr>
        <w:t xml:space="preserve"> Muhaiman, </w:t>
      </w:r>
      <w:r w:rsidRPr="001F301F">
        <w:rPr>
          <w:rFonts w:asciiTheme="majorBidi" w:hAnsiTheme="majorBidi" w:cstheme="majorBidi"/>
          <w:i/>
          <w:iCs/>
        </w:rPr>
        <w:t>Pradigma Pendidikan Islam Upaya Mengefektifkan Pendidikan d</w:t>
      </w:r>
      <w:r>
        <w:rPr>
          <w:rFonts w:asciiTheme="majorBidi" w:hAnsiTheme="majorBidi" w:cstheme="majorBidi"/>
          <w:i/>
          <w:iCs/>
        </w:rPr>
        <w:t xml:space="preserve">i Sekolah…, </w:t>
      </w:r>
      <w:r>
        <w:rPr>
          <w:rFonts w:asciiTheme="majorBidi" w:hAnsiTheme="majorBidi" w:cstheme="majorBidi"/>
        </w:rPr>
        <w:t>294.</w:t>
      </w:r>
    </w:p>
  </w:footnote>
  <w:footnote w:id="136">
    <w:p w:rsidR="00333191" w:rsidRPr="00482323" w:rsidRDefault="00333191" w:rsidP="00482323">
      <w:pPr>
        <w:pStyle w:val="FootnoteText"/>
        <w:ind w:firstLine="720"/>
        <w:jc w:val="both"/>
        <w:rPr>
          <w:rFonts w:asciiTheme="majorBidi" w:hAnsiTheme="majorBidi" w:cstheme="majorBidi"/>
        </w:rPr>
      </w:pPr>
      <w:r w:rsidRPr="00482323">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01/W/16-3/2022</w:t>
      </w:r>
      <w:r>
        <w:rPr>
          <w:rFonts w:asciiTheme="majorBidi" w:hAnsiTheme="majorBidi" w:cstheme="majorBidi"/>
        </w:rPr>
        <w:t>.</w:t>
      </w:r>
    </w:p>
  </w:footnote>
  <w:footnote w:id="137">
    <w:p w:rsidR="00333191" w:rsidRPr="00EF402C" w:rsidRDefault="00333191" w:rsidP="00BB1A5E">
      <w:pPr>
        <w:pStyle w:val="FootnoteText"/>
        <w:ind w:firstLine="720"/>
        <w:jc w:val="both"/>
        <w:rPr>
          <w:rFonts w:asciiTheme="majorBidi" w:hAnsiTheme="majorBidi" w:cstheme="majorBidi"/>
        </w:rPr>
      </w:pPr>
      <w:r w:rsidRPr="00EF402C">
        <w:rPr>
          <w:rStyle w:val="FootnoteReference"/>
          <w:rFonts w:asciiTheme="majorBidi" w:hAnsiTheme="majorBidi" w:cstheme="majorBidi"/>
        </w:rPr>
        <w:footnoteRef/>
      </w:r>
      <w:r>
        <w:rPr>
          <w:rFonts w:asciiTheme="majorBidi" w:hAnsiTheme="majorBidi" w:cstheme="majorBidi"/>
        </w:rPr>
        <w:t xml:space="preserve"> Uky Syauqiyyatus Su’adah, </w:t>
      </w:r>
      <w:r w:rsidRPr="00CB4866">
        <w:rPr>
          <w:rFonts w:asciiTheme="majorBidi" w:hAnsiTheme="majorBidi" w:cstheme="majorBidi"/>
          <w:i/>
          <w:iCs/>
        </w:rPr>
        <w:t>Pendidikan Karakter Religius</w:t>
      </w:r>
      <w:r>
        <w:rPr>
          <w:rFonts w:asciiTheme="majorBidi" w:hAnsiTheme="majorBidi" w:cstheme="majorBidi"/>
        </w:rPr>
        <w:t>…., 31-33.</w:t>
      </w:r>
    </w:p>
  </w:footnote>
  <w:footnote w:id="138">
    <w:p w:rsidR="00333191" w:rsidRPr="008F1A75" w:rsidRDefault="00333191" w:rsidP="008F1A75">
      <w:pPr>
        <w:pStyle w:val="FootnoteText"/>
        <w:ind w:firstLine="720"/>
        <w:jc w:val="both"/>
        <w:rPr>
          <w:rFonts w:asciiTheme="majorBidi" w:hAnsiTheme="majorBidi" w:cstheme="majorBidi"/>
        </w:rPr>
      </w:pPr>
      <w:r w:rsidRPr="008F1A75">
        <w:rPr>
          <w:rStyle w:val="FootnoteReference"/>
          <w:rFonts w:asciiTheme="majorBidi" w:hAnsiTheme="majorBidi" w:cstheme="majorBidi"/>
        </w:rPr>
        <w:footnoteRef/>
      </w:r>
      <w:r w:rsidRPr="008F1A75">
        <w:rPr>
          <w:rFonts w:asciiTheme="majorBidi" w:hAnsiTheme="majorBidi" w:cstheme="majorBidi"/>
        </w:rPr>
        <w:t xml:space="preserve"> </w:t>
      </w:r>
      <w:r>
        <w:rPr>
          <w:rFonts w:asciiTheme="majorBidi" w:hAnsiTheme="majorBidi" w:cstheme="majorBidi"/>
        </w:rPr>
        <w:t xml:space="preserve">Harits Azmi Zanki, </w:t>
      </w:r>
      <w:r w:rsidRPr="008010C6">
        <w:rPr>
          <w:rFonts w:asciiTheme="majorBidi" w:hAnsiTheme="majorBidi" w:cstheme="majorBidi"/>
          <w:i/>
          <w:iCs/>
        </w:rPr>
        <w:t>Penanaman Religious Culture….,</w:t>
      </w:r>
      <w:r>
        <w:rPr>
          <w:rFonts w:asciiTheme="majorBidi" w:hAnsiTheme="majorBidi" w:cstheme="majorBidi"/>
        </w:rPr>
        <w:t xml:space="preserve"> 26-27.</w:t>
      </w:r>
    </w:p>
  </w:footnote>
  <w:footnote w:id="139">
    <w:p w:rsidR="00333191" w:rsidRPr="00277332" w:rsidRDefault="00333191" w:rsidP="00277332">
      <w:pPr>
        <w:pStyle w:val="FootnoteText"/>
        <w:ind w:firstLine="720"/>
        <w:jc w:val="both"/>
        <w:rPr>
          <w:rFonts w:asciiTheme="majorBidi" w:hAnsiTheme="majorBidi" w:cstheme="majorBidi"/>
        </w:rPr>
      </w:pPr>
      <w:r w:rsidRPr="00277332">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40">
    <w:p w:rsidR="00333191" w:rsidRPr="0091674D" w:rsidRDefault="00333191" w:rsidP="00C02D68">
      <w:pPr>
        <w:pStyle w:val="FootnoteText"/>
        <w:ind w:firstLine="720"/>
        <w:jc w:val="both"/>
        <w:rPr>
          <w:rFonts w:asciiTheme="majorBidi" w:hAnsiTheme="majorBidi" w:cstheme="majorBidi"/>
        </w:rPr>
      </w:pPr>
      <w:r w:rsidRPr="0091674D">
        <w:rPr>
          <w:rStyle w:val="FootnoteReference"/>
          <w:rFonts w:asciiTheme="majorBidi" w:hAnsiTheme="majorBidi" w:cstheme="majorBidi"/>
        </w:rPr>
        <w:footnoteRef/>
      </w:r>
      <w:r>
        <w:rPr>
          <w:rFonts w:asciiTheme="majorBidi" w:hAnsiTheme="majorBidi" w:cstheme="majorBidi"/>
        </w:rPr>
        <w:t xml:space="preserve"> Sabilel Ma’rufie, </w:t>
      </w:r>
      <w:r w:rsidRPr="00F151CC">
        <w:rPr>
          <w:rFonts w:asciiTheme="majorBidi" w:hAnsiTheme="majorBidi" w:cstheme="majorBidi"/>
          <w:i/>
          <w:iCs/>
        </w:rPr>
        <w:t>Dhasyatnya Dhuha</w:t>
      </w:r>
      <w:r>
        <w:rPr>
          <w:rFonts w:asciiTheme="majorBidi" w:hAnsiTheme="majorBidi" w:cstheme="majorBidi"/>
        </w:rPr>
        <w:t>…., 11-12.</w:t>
      </w:r>
    </w:p>
  </w:footnote>
  <w:footnote w:id="141">
    <w:p w:rsidR="00333191" w:rsidRPr="004E6E47" w:rsidRDefault="00333191" w:rsidP="004E6E47">
      <w:pPr>
        <w:pStyle w:val="FootnoteText"/>
        <w:ind w:firstLine="720"/>
        <w:jc w:val="both"/>
        <w:rPr>
          <w:rFonts w:asciiTheme="majorBidi" w:hAnsiTheme="majorBidi" w:cstheme="majorBidi"/>
        </w:rPr>
      </w:pPr>
      <w:r w:rsidRPr="004E6E47">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01/W/16-3/2022</w:t>
      </w:r>
      <w:r>
        <w:rPr>
          <w:rFonts w:asciiTheme="majorBidi" w:hAnsiTheme="majorBidi" w:cstheme="majorBidi"/>
        </w:rPr>
        <w:t>.</w:t>
      </w:r>
    </w:p>
  </w:footnote>
  <w:footnote w:id="142">
    <w:p w:rsidR="00333191" w:rsidRPr="007328D9" w:rsidRDefault="00333191" w:rsidP="007328D9">
      <w:pPr>
        <w:pStyle w:val="FootnoteText"/>
        <w:ind w:firstLine="720"/>
        <w:jc w:val="both"/>
        <w:rPr>
          <w:rFonts w:asciiTheme="majorBidi" w:hAnsiTheme="majorBidi" w:cstheme="majorBidi"/>
        </w:rPr>
      </w:pPr>
      <w:r w:rsidRPr="007328D9">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43">
    <w:p w:rsidR="00333191" w:rsidRPr="00292811" w:rsidRDefault="00333191" w:rsidP="00292811">
      <w:pPr>
        <w:pStyle w:val="FootnoteText"/>
        <w:ind w:firstLine="720"/>
        <w:jc w:val="both"/>
        <w:rPr>
          <w:rFonts w:asciiTheme="majorBidi" w:hAnsiTheme="majorBidi" w:cstheme="majorBidi"/>
        </w:rPr>
      </w:pPr>
      <w:r w:rsidRPr="00292811">
        <w:rPr>
          <w:rStyle w:val="FootnoteReference"/>
          <w:rFonts w:asciiTheme="majorBidi" w:hAnsiTheme="majorBidi" w:cstheme="majorBidi"/>
        </w:rPr>
        <w:footnoteRef/>
      </w:r>
      <w:r>
        <w:rPr>
          <w:rFonts w:asciiTheme="majorBidi" w:hAnsiTheme="majorBidi" w:cstheme="majorBidi"/>
        </w:rPr>
        <w:t xml:space="preserve"> 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 w:id="144">
    <w:p w:rsidR="00333191" w:rsidRPr="00292811" w:rsidRDefault="00333191" w:rsidP="00292811">
      <w:pPr>
        <w:pStyle w:val="FootnoteText"/>
        <w:ind w:firstLine="720"/>
        <w:jc w:val="both"/>
        <w:rPr>
          <w:rFonts w:asciiTheme="majorBidi" w:hAnsiTheme="majorBidi" w:cstheme="majorBidi"/>
        </w:rPr>
      </w:pPr>
      <w:r w:rsidRPr="00292811">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45">
    <w:p w:rsidR="00333191" w:rsidRPr="00D73382" w:rsidRDefault="00333191" w:rsidP="00D73382">
      <w:pPr>
        <w:pStyle w:val="FootnoteText"/>
        <w:ind w:firstLine="720"/>
        <w:jc w:val="both"/>
        <w:rPr>
          <w:rFonts w:asciiTheme="majorBidi" w:hAnsiTheme="majorBidi" w:cstheme="majorBidi"/>
        </w:rPr>
      </w:pPr>
      <w:r w:rsidRPr="00D73382">
        <w:rPr>
          <w:rStyle w:val="FootnoteReference"/>
          <w:rFonts w:asciiTheme="majorBidi" w:hAnsiTheme="majorBidi" w:cstheme="majorBidi"/>
        </w:rPr>
        <w:footnoteRef/>
      </w:r>
      <w:r>
        <w:rPr>
          <w:rFonts w:asciiTheme="majorBidi" w:hAnsiTheme="majorBidi" w:cstheme="majorBidi"/>
        </w:rPr>
        <w:t xml:space="preserve"> 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 w:id="146">
    <w:p w:rsidR="00333191" w:rsidRPr="00395E17" w:rsidRDefault="00333191" w:rsidP="00395E17">
      <w:pPr>
        <w:pStyle w:val="FootnoteText"/>
        <w:ind w:firstLine="720"/>
        <w:jc w:val="both"/>
        <w:rPr>
          <w:rFonts w:asciiTheme="majorBidi" w:hAnsiTheme="majorBidi" w:cstheme="majorBidi"/>
        </w:rPr>
      </w:pPr>
      <w:r w:rsidRPr="00395E17">
        <w:rPr>
          <w:rStyle w:val="FootnoteReference"/>
          <w:rFonts w:asciiTheme="majorBidi" w:hAnsiTheme="majorBidi" w:cstheme="majorBidi"/>
        </w:rPr>
        <w:footnoteRef/>
      </w:r>
      <w:r w:rsidRPr="00395E17">
        <w:rPr>
          <w:rFonts w:asciiTheme="majorBidi" w:hAnsiTheme="majorBidi" w:cstheme="majorBidi"/>
        </w:rPr>
        <w:t xml:space="preserve"> </w:t>
      </w:r>
      <w:r>
        <w:rPr>
          <w:rFonts w:asciiTheme="majorBidi" w:hAnsiTheme="majorBidi" w:cstheme="majorBidi"/>
        </w:rPr>
        <w:t xml:space="preserve">Habibu Rahman, </w:t>
      </w:r>
      <w:proofErr w:type="gramStart"/>
      <w:r w:rsidRPr="004C0E45">
        <w:rPr>
          <w:rFonts w:asciiTheme="majorBidi" w:hAnsiTheme="majorBidi" w:cstheme="majorBidi"/>
          <w:i/>
          <w:iCs/>
        </w:rPr>
        <w:t>et.al.,</w:t>
      </w:r>
      <w:proofErr w:type="gramEnd"/>
      <w:r w:rsidRPr="004C0E45">
        <w:rPr>
          <w:rFonts w:asciiTheme="majorBidi" w:hAnsiTheme="majorBidi" w:cstheme="majorBidi"/>
          <w:i/>
          <w:iCs/>
        </w:rPr>
        <w:t xml:space="preserve"> Pengembangan Nilai Moral….,</w:t>
      </w:r>
      <w:r>
        <w:rPr>
          <w:rFonts w:asciiTheme="majorBidi" w:hAnsiTheme="majorBidi" w:cstheme="majorBidi"/>
        </w:rPr>
        <w:t xml:space="preserve"> 19.</w:t>
      </w:r>
    </w:p>
  </w:footnote>
  <w:footnote w:id="147">
    <w:p w:rsidR="00333191" w:rsidRPr="004C0E45" w:rsidRDefault="00333191" w:rsidP="004C0E45">
      <w:pPr>
        <w:pStyle w:val="FootnoteText"/>
        <w:ind w:firstLine="720"/>
        <w:jc w:val="both"/>
        <w:rPr>
          <w:rFonts w:asciiTheme="majorBidi" w:hAnsiTheme="majorBidi" w:cstheme="majorBidi"/>
        </w:rPr>
      </w:pPr>
      <w:r w:rsidRPr="004C0E45">
        <w:rPr>
          <w:rStyle w:val="FootnoteReference"/>
          <w:rFonts w:asciiTheme="majorBidi" w:hAnsiTheme="majorBidi" w:cstheme="majorBidi"/>
        </w:rPr>
        <w:footnoteRef/>
      </w:r>
      <w:r w:rsidRPr="004C0E45">
        <w:rPr>
          <w:rFonts w:asciiTheme="majorBidi" w:hAnsiTheme="majorBidi" w:cstheme="majorBidi"/>
        </w:rPr>
        <w:t xml:space="preserve"> </w:t>
      </w:r>
      <w:r w:rsidRPr="004C0E45">
        <w:rPr>
          <w:rFonts w:asciiTheme="majorBidi" w:hAnsiTheme="majorBidi" w:cstheme="majorBidi"/>
          <w:i/>
          <w:iCs/>
        </w:rPr>
        <w:t xml:space="preserve">Ibid, </w:t>
      </w:r>
      <w:r>
        <w:rPr>
          <w:rFonts w:asciiTheme="majorBidi" w:hAnsiTheme="majorBidi" w:cstheme="majorBidi"/>
        </w:rPr>
        <w:t>19.</w:t>
      </w:r>
    </w:p>
  </w:footnote>
  <w:footnote w:id="148">
    <w:p w:rsidR="00333191" w:rsidRPr="00365289" w:rsidRDefault="00333191" w:rsidP="00D657D0">
      <w:pPr>
        <w:pStyle w:val="FootnoteText"/>
        <w:ind w:firstLine="720"/>
        <w:jc w:val="both"/>
        <w:rPr>
          <w:rFonts w:asciiTheme="majorBidi" w:hAnsiTheme="majorBidi" w:cstheme="majorBidi"/>
        </w:rPr>
      </w:pPr>
      <w:r w:rsidRPr="00365289">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49">
    <w:p w:rsidR="00333191" w:rsidRPr="005A0DC5" w:rsidRDefault="00333191" w:rsidP="005A0DC5">
      <w:pPr>
        <w:pStyle w:val="FootnoteText"/>
        <w:ind w:firstLine="720"/>
        <w:jc w:val="both"/>
        <w:rPr>
          <w:rFonts w:asciiTheme="majorBidi" w:hAnsiTheme="majorBidi" w:cstheme="majorBidi"/>
        </w:rPr>
      </w:pPr>
      <w:r w:rsidRPr="005A0DC5">
        <w:rPr>
          <w:rStyle w:val="FootnoteReference"/>
          <w:rFonts w:asciiTheme="majorBidi" w:hAnsiTheme="majorBidi" w:cstheme="majorBidi"/>
        </w:rPr>
        <w:footnoteRef/>
      </w:r>
      <w:r>
        <w:rPr>
          <w:rFonts w:asciiTheme="majorBidi" w:hAnsiTheme="majorBidi" w:cstheme="majorBidi"/>
        </w:rPr>
        <w:t xml:space="preserve"> 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 w:id="150">
    <w:p w:rsidR="00333191" w:rsidRPr="00365289" w:rsidRDefault="00333191" w:rsidP="00365289">
      <w:pPr>
        <w:pStyle w:val="FootnoteText"/>
        <w:ind w:firstLine="720"/>
        <w:jc w:val="both"/>
        <w:rPr>
          <w:rFonts w:asciiTheme="majorBidi" w:hAnsiTheme="majorBidi" w:cstheme="majorBidi"/>
        </w:rPr>
      </w:pPr>
      <w:r w:rsidRPr="00365289">
        <w:rPr>
          <w:rStyle w:val="FootnoteReference"/>
          <w:rFonts w:asciiTheme="majorBidi" w:hAnsiTheme="majorBidi" w:cstheme="majorBidi"/>
        </w:rPr>
        <w:footnoteRef/>
      </w:r>
      <w:r>
        <w:rPr>
          <w:rFonts w:asciiTheme="majorBidi" w:hAnsiTheme="majorBidi" w:cstheme="majorBidi"/>
        </w:rPr>
        <w:t xml:space="preserve"> Lihat Lampiran Transkip Nomor: 01/W/16</w:t>
      </w:r>
      <w:r w:rsidRPr="00AC7DAB">
        <w:rPr>
          <w:rFonts w:asciiTheme="majorBidi" w:hAnsiTheme="majorBidi" w:cstheme="majorBidi"/>
        </w:rPr>
        <w:t>-3/2022</w:t>
      </w:r>
      <w:r>
        <w:rPr>
          <w:rFonts w:asciiTheme="majorBidi" w:hAnsiTheme="majorBidi" w:cstheme="majorBidi"/>
        </w:rPr>
        <w:t>.</w:t>
      </w:r>
    </w:p>
  </w:footnote>
  <w:footnote w:id="151">
    <w:p w:rsidR="00333191" w:rsidRPr="004646A3" w:rsidRDefault="00333191" w:rsidP="0028153F">
      <w:pPr>
        <w:pStyle w:val="FootnoteText"/>
        <w:ind w:firstLine="720"/>
        <w:jc w:val="both"/>
        <w:rPr>
          <w:rFonts w:asciiTheme="majorBidi" w:hAnsiTheme="majorBidi" w:cstheme="majorBidi"/>
        </w:rPr>
      </w:pPr>
      <w:r w:rsidRPr="004646A3">
        <w:rPr>
          <w:rStyle w:val="FootnoteReference"/>
          <w:rFonts w:asciiTheme="majorBidi" w:hAnsiTheme="majorBidi" w:cstheme="majorBidi"/>
        </w:rPr>
        <w:footnoteRef/>
      </w:r>
      <w:r>
        <w:rPr>
          <w:rFonts w:asciiTheme="majorBidi" w:hAnsiTheme="majorBidi" w:cstheme="majorBidi"/>
        </w:rPr>
        <w:t xml:space="preserve"> 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 w:id="152">
    <w:p w:rsidR="00333191" w:rsidRPr="0043204F" w:rsidRDefault="00333191" w:rsidP="0043204F">
      <w:pPr>
        <w:pStyle w:val="FootnoteText"/>
        <w:ind w:firstLine="720"/>
        <w:jc w:val="both"/>
        <w:rPr>
          <w:rFonts w:asciiTheme="majorBidi" w:hAnsiTheme="majorBidi" w:cstheme="majorBidi"/>
        </w:rPr>
      </w:pPr>
      <w:r w:rsidRPr="0043204F">
        <w:rPr>
          <w:rStyle w:val="FootnoteReference"/>
          <w:rFonts w:asciiTheme="majorBidi" w:hAnsiTheme="majorBidi" w:cstheme="majorBidi"/>
        </w:rPr>
        <w:footnoteRef/>
      </w:r>
      <w:r>
        <w:rPr>
          <w:rFonts w:asciiTheme="majorBidi" w:hAnsiTheme="majorBidi" w:cstheme="majorBidi"/>
        </w:rPr>
        <w:t xml:space="preserve"> Lihat Lampiran Transkip Nomor: 01/W/16</w:t>
      </w:r>
      <w:r w:rsidRPr="00AC7DAB">
        <w:rPr>
          <w:rFonts w:asciiTheme="majorBidi" w:hAnsiTheme="majorBidi" w:cstheme="majorBidi"/>
        </w:rPr>
        <w:t>-3/2022</w:t>
      </w:r>
      <w:r>
        <w:rPr>
          <w:rFonts w:asciiTheme="majorBidi" w:hAnsiTheme="majorBidi" w:cstheme="majorBidi"/>
        </w:rPr>
        <w:t>.</w:t>
      </w:r>
    </w:p>
  </w:footnote>
  <w:footnote w:id="153">
    <w:p w:rsidR="00333191" w:rsidRPr="0043204F" w:rsidRDefault="00333191" w:rsidP="007D4E0B">
      <w:pPr>
        <w:pStyle w:val="FootnoteText"/>
        <w:ind w:firstLine="720"/>
        <w:jc w:val="both"/>
        <w:rPr>
          <w:rFonts w:asciiTheme="majorBidi" w:hAnsiTheme="majorBidi" w:cstheme="majorBidi"/>
        </w:rPr>
      </w:pPr>
      <w:r w:rsidRPr="0043204F">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54">
    <w:p w:rsidR="00333191" w:rsidRPr="0043204F" w:rsidRDefault="00333191" w:rsidP="007D4E0B">
      <w:pPr>
        <w:pStyle w:val="FootnoteText"/>
        <w:ind w:firstLine="720"/>
        <w:jc w:val="both"/>
        <w:rPr>
          <w:rFonts w:asciiTheme="majorBidi" w:hAnsiTheme="majorBidi" w:cstheme="majorBidi"/>
        </w:rPr>
      </w:pPr>
      <w:r w:rsidRPr="0043204F">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55">
    <w:p w:rsidR="00333191" w:rsidRPr="0043204F" w:rsidRDefault="00333191" w:rsidP="0043204F">
      <w:pPr>
        <w:pStyle w:val="FootnoteText"/>
        <w:ind w:firstLine="720"/>
        <w:jc w:val="both"/>
        <w:rPr>
          <w:rFonts w:asciiTheme="majorBidi" w:hAnsiTheme="majorBidi" w:cstheme="majorBidi"/>
        </w:rPr>
      </w:pPr>
      <w:r w:rsidRPr="0043204F">
        <w:rPr>
          <w:rStyle w:val="FootnoteReference"/>
          <w:rFonts w:asciiTheme="majorBidi" w:hAnsiTheme="majorBidi" w:cstheme="majorBidi"/>
        </w:rPr>
        <w:footnoteRef/>
      </w:r>
      <w:r>
        <w:rPr>
          <w:rFonts w:asciiTheme="majorBidi" w:hAnsiTheme="majorBidi" w:cstheme="majorBidi"/>
        </w:rPr>
        <w:t xml:space="preserve"> Lihat Lampiran Transkip Nomor: 01/W/16</w:t>
      </w:r>
      <w:r w:rsidRPr="00AC7DAB">
        <w:rPr>
          <w:rFonts w:asciiTheme="majorBidi" w:hAnsiTheme="majorBidi" w:cstheme="majorBidi"/>
        </w:rPr>
        <w:t>-3/2022</w:t>
      </w:r>
      <w:r>
        <w:rPr>
          <w:rFonts w:asciiTheme="majorBidi" w:hAnsiTheme="majorBidi" w:cstheme="majorBidi"/>
        </w:rPr>
        <w:t>.</w:t>
      </w:r>
    </w:p>
  </w:footnote>
  <w:footnote w:id="156">
    <w:p w:rsidR="00333191" w:rsidRPr="00673486" w:rsidRDefault="00333191" w:rsidP="000769F6">
      <w:pPr>
        <w:pStyle w:val="FootnoteText"/>
        <w:ind w:firstLine="720"/>
        <w:jc w:val="both"/>
        <w:rPr>
          <w:rFonts w:asciiTheme="majorBidi" w:hAnsiTheme="majorBidi" w:cstheme="majorBidi"/>
        </w:rPr>
      </w:pPr>
      <w:r w:rsidRPr="00673486">
        <w:rPr>
          <w:rStyle w:val="FootnoteReference"/>
          <w:rFonts w:asciiTheme="majorBidi" w:hAnsiTheme="majorBidi" w:cstheme="majorBidi"/>
        </w:rPr>
        <w:footnoteRef/>
      </w:r>
      <w:r>
        <w:rPr>
          <w:rFonts w:asciiTheme="majorBidi" w:hAnsiTheme="majorBidi" w:cstheme="majorBidi"/>
        </w:rPr>
        <w:t xml:space="preserve"> Lihat Lampiran Transkip Nomor: 01/W/16</w:t>
      </w:r>
      <w:r w:rsidRPr="00AC7DAB">
        <w:rPr>
          <w:rFonts w:asciiTheme="majorBidi" w:hAnsiTheme="majorBidi" w:cstheme="majorBidi"/>
        </w:rPr>
        <w:t>-3/2022</w:t>
      </w:r>
      <w:r>
        <w:rPr>
          <w:rFonts w:asciiTheme="majorBidi" w:hAnsiTheme="majorBidi" w:cstheme="majorBidi"/>
        </w:rPr>
        <w:t>.</w:t>
      </w:r>
    </w:p>
  </w:footnote>
  <w:footnote w:id="157">
    <w:p w:rsidR="00333191" w:rsidRPr="00673486" w:rsidRDefault="00333191" w:rsidP="00673486">
      <w:pPr>
        <w:pStyle w:val="FootnoteText"/>
        <w:ind w:firstLine="720"/>
        <w:jc w:val="both"/>
        <w:rPr>
          <w:rFonts w:asciiTheme="majorBidi" w:hAnsiTheme="majorBidi" w:cstheme="majorBidi"/>
        </w:rPr>
      </w:pPr>
      <w:r w:rsidRPr="00673486">
        <w:rPr>
          <w:rStyle w:val="FootnoteReference"/>
          <w:rFonts w:asciiTheme="majorBidi" w:hAnsiTheme="majorBidi" w:cstheme="majorBidi"/>
        </w:rPr>
        <w:footnoteRef/>
      </w:r>
      <w:r>
        <w:rPr>
          <w:rFonts w:asciiTheme="majorBidi" w:hAnsiTheme="majorBidi" w:cstheme="majorBidi"/>
        </w:rPr>
        <w:t xml:space="preserve"> Lihat Lampiran Transkip Nomor: 01/W/16</w:t>
      </w:r>
      <w:r w:rsidRPr="00AC7DAB">
        <w:rPr>
          <w:rFonts w:asciiTheme="majorBidi" w:hAnsiTheme="majorBidi" w:cstheme="majorBidi"/>
        </w:rPr>
        <w:t>-3/2022</w:t>
      </w:r>
      <w:r>
        <w:rPr>
          <w:rFonts w:asciiTheme="majorBidi" w:hAnsiTheme="majorBidi" w:cstheme="majorBidi"/>
        </w:rPr>
        <w:t>.</w:t>
      </w:r>
    </w:p>
  </w:footnote>
  <w:footnote w:id="158">
    <w:p w:rsidR="00333191" w:rsidRPr="00673486" w:rsidRDefault="00333191" w:rsidP="00895426">
      <w:pPr>
        <w:pStyle w:val="FootnoteText"/>
        <w:ind w:firstLine="720"/>
        <w:jc w:val="both"/>
        <w:rPr>
          <w:rFonts w:asciiTheme="majorBidi" w:hAnsiTheme="majorBidi" w:cstheme="majorBidi"/>
        </w:rPr>
      </w:pPr>
      <w:r w:rsidRPr="00673486">
        <w:rPr>
          <w:rStyle w:val="FootnoteReference"/>
          <w:rFonts w:asciiTheme="majorBidi" w:hAnsiTheme="majorBidi" w:cstheme="majorBidi"/>
        </w:rPr>
        <w:footnoteRef/>
      </w:r>
      <w:proofErr w:type="spellStart"/>
      <w:r w:rsidR="00895426">
        <w:rPr>
          <w:rFonts w:asciiTheme="majorBidi" w:hAnsiTheme="majorBidi" w:cstheme="majorBidi"/>
        </w:rPr>
        <w:t>L</w:t>
      </w:r>
      <w:r>
        <w:rPr>
          <w:rFonts w:asciiTheme="majorBidi" w:hAnsiTheme="majorBidi" w:cstheme="majorBidi"/>
        </w:rPr>
        <w:t>ihat</w:t>
      </w:r>
      <w:proofErr w:type="spellEnd"/>
      <w:r>
        <w:rPr>
          <w:rFonts w:asciiTheme="majorBidi" w:hAnsiTheme="majorBidi" w:cstheme="majorBidi"/>
        </w:rPr>
        <w:t xml:space="preserve"> </w:t>
      </w:r>
      <w:proofErr w:type="spellStart"/>
      <w:r>
        <w:rPr>
          <w:rFonts w:asciiTheme="majorBidi" w:hAnsiTheme="majorBidi" w:cstheme="majorBidi"/>
        </w:rPr>
        <w:t>Lampiran</w:t>
      </w:r>
      <w:proofErr w:type="spellEnd"/>
      <w:r>
        <w:rPr>
          <w:rFonts w:asciiTheme="majorBidi" w:hAnsiTheme="majorBidi" w:cstheme="majorBidi"/>
        </w:rPr>
        <w:t xml:space="preserve"> </w:t>
      </w:r>
      <w:proofErr w:type="spellStart"/>
      <w:r>
        <w:rPr>
          <w:rFonts w:asciiTheme="majorBidi" w:hAnsiTheme="majorBidi" w:cstheme="majorBidi"/>
        </w:rPr>
        <w:t>Transkip</w:t>
      </w:r>
      <w:proofErr w:type="spellEnd"/>
      <w:r>
        <w:rPr>
          <w:rFonts w:asciiTheme="majorBidi" w:hAnsiTheme="majorBidi" w:cstheme="majorBidi"/>
        </w:rPr>
        <w:t xml:space="preserve"> </w:t>
      </w:r>
      <w:proofErr w:type="spellStart"/>
      <w:r>
        <w:rPr>
          <w:rFonts w:asciiTheme="majorBidi" w:hAnsiTheme="majorBidi" w:cstheme="majorBidi"/>
        </w:rPr>
        <w:t>Nomor</w:t>
      </w:r>
      <w:proofErr w:type="spellEnd"/>
      <w:r>
        <w:rPr>
          <w:rFonts w:asciiTheme="majorBidi" w:hAnsiTheme="majorBidi" w:cstheme="majorBidi"/>
        </w:rPr>
        <w:t xml:space="preserve">: </w:t>
      </w:r>
      <w:r w:rsidR="00756516">
        <w:rPr>
          <w:rFonts w:asciiTheme="majorBidi" w:hAnsiTheme="majorBidi" w:cstheme="majorBidi"/>
        </w:rPr>
        <w:t>01/W/14-</w:t>
      </w:r>
      <w:r w:rsidRPr="00AC7DAB">
        <w:rPr>
          <w:rFonts w:asciiTheme="majorBidi" w:hAnsiTheme="majorBidi" w:cstheme="majorBidi"/>
        </w:rPr>
        <w:t>3/2022</w:t>
      </w:r>
      <w:r>
        <w:rPr>
          <w:rFonts w:asciiTheme="majorBidi" w:hAnsiTheme="majorBidi" w:cstheme="majorBidi"/>
        </w:rPr>
        <w:t>.</w:t>
      </w:r>
      <w:r>
        <w:rPr>
          <w:rFonts w:asciiTheme="majorBidi" w:hAnsiTheme="majorBidi" w:cstheme="majorBidi"/>
        </w:rPr>
        <w:tab/>
      </w:r>
    </w:p>
  </w:footnote>
  <w:footnote w:id="159">
    <w:p w:rsidR="00333191" w:rsidRPr="00673486" w:rsidRDefault="00333191" w:rsidP="00673486">
      <w:pPr>
        <w:pStyle w:val="FootnoteText"/>
        <w:ind w:firstLine="720"/>
        <w:jc w:val="both"/>
        <w:rPr>
          <w:rFonts w:asciiTheme="majorBidi" w:hAnsiTheme="majorBidi" w:cstheme="majorBidi"/>
        </w:rPr>
      </w:pPr>
      <w:r w:rsidRPr="00673486">
        <w:rPr>
          <w:rStyle w:val="FootnoteReference"/>
          <w:rFonts w:asciiTheme="majorBidi" w:hAnsiTheme="majorBidi" w:cstheme="majorBidi"/>
        </w:rPr>
        <w:footnoteRef/>
      </w:r>
      <w:r>
        <w:rPr>
          <w:rFonts w:asciiTheme="majorBidi" w:hAnsiTheme="majorBidi" w:cstheme="majorBidi"/>
        </w:rPr>
        <w:t xml:space="preserve"> Lihat Lampiran Transkip Nomor: 01/W/16</w:t>
      </w:r>
      <w:r w:rsidRPr="00AC7DAB">
        <w:rPr>
          <w:rFonts w:asciiTheme="majorBidi" w:hAnsiTheme="majorBidi" w:cstheme="majorBidi"/>
        </w:rPr>
        <w:t>-3/2022</w:t>
      </w:r>
      <w:r>
        <w:rPr>
          <w:rFonts w:asciiTheme="majorBidi" w:hAnsiTheme="majorBidi" w:cstheme="majorBidi"/>
        </w:rPr>
        <w:t>.</w:t>
      </w:r>
    </w:p>
  </w:footnote>
  <w:footnote w:id="160">
    <w:p w:rsidR="00333191" w:rsidRPr="00673486" w:rsidRDefault="00333191" w:rsidP="000769F6">
      <w:pPr>
        <w:pStyle w:val="FootnoteText"/>
        <w:ind w:firstLine="720"/>
        <w:jc w:val="both"/>
        <w:rPr>
          <w:rFonts w:asciiTheme="majorBidi" w:hAnsiTheme="majorBidi" w:cstheme="majorBidi"/>
        </w:rPr>
      </w:pPr>
      <w:r w:rsidRPr="00673486">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61">
    <w:p w:rsidR="00333191" w:rsidRPr="00673486" w:rsidRDefault="00333191" w:rsidP="000769F6">
      <w:pPr>
        <w:pStyle w:val="FootnoteText"/>
        <w:ind w:firstLine="720"/>
        <w:jc w:val="both"/>
        <w:rPr>
          <w:rFonts w:asciiTheme="majorBidi" w:hAnsiTheme="majorBidi" w:cstheme="majorBidi"/>
        </w:rPr>
      </w:pPr>
      <w:r w:rsidRPr="00673486">
        <w:rPr>
          <w:rStyle w:val="FootnoteReference"/>
          <w:rFonts w:asciiTheme="majorBidi" w:hAnsiTheme="majorBidi" w:cstheme="majorBidi"/>
        </w:rPr>
        <w:footnoteRef/>
      </w:r>
      <w:r>
        <w:rPr>
          <w:rFonts w:asciiTheme="majorBidi" w:hAnsiTheme="majorBidi" w:cstheme="majorBidi"/>
        </w:rPr>
        <w:t xml:space="preserve"> Lihat Lampiran Transkip Nomor: 01/W/16</w:t>
      </w:r>
      <w:r w:rsidRPr="00AC7DAB">
        <w:rPr>
          <w:rFonts w:asciiTheme="majorBidi" w:hAnsiTheme="majorBidi" w:cstheme="majorBidi"/>
        </w:rPr>
        <w:t>-3/2022</w:t>
      </w:r>
      <w:r>
        <w:rPr>
          <w:rFonts w:asciiTheme="majorBidi" w:hAnsiTheme="majorBidi" w:cstheme="majorBidi"/>
        </w:rPr>
        <w:t>.</w:t>
      </w:r>
    </w:p>
  </w:footnote>
  <w:footnote w:id="162">
    <w:p w:rsidR="00333191" w:rsidRPr="00673486" w:rsidRDefault="00333191" w:rsidP="000769F6">
      <w:pPr>
        <w:pStyle w:val="FootnoteText"/>
        <w:ind w:firstLine="720"/>
        <w:jc w:val="both"/>
        <w:rPr>
          <w:rFonts w:asciiTheme="majorBidi" w:hAnsiTheme="majorBidi" w:cstheme="majorBidi"/>
        </w:rPr>
      </w:pPr>
      <w:r w:rsidRPr="00673486">
        <w:rPr>
          <w:rStyle w:val="FootnoteReference"/>
          <w:rFonts w:asciiTheme="majorBidi" w:hAnsiTheme="majorBidi" w:cstheme="majorBidi"/>
        </w:rPr>
        <w:footnoteRef/>
      </w:r>
      <w:r>
        <w:rPr>
          <w:rFonts w:asciiTheme="majorBidi" w:hAnsiTheme="majorBidi" w:cstheme="majorBidi"/>
        </w:rPr>
        <w:t xml:space="preserve"> Lihat Lampiran Transkip Nomor: </w:t>
      </w:r>
      <w:r w:rsidRPr="00AC7DAB">
        <w:rPr>
          <w:rFonts w:asciiTheme="majorBidi" w:hAnsiTheme="majorBidi" w:cstheme="majorBidi"/>
        </w:rPr>
        <w:t>01/W/14-3/2022</w:t>
      </w:r>
      <w:r>
        <w:rPr>
          <w:rFonts w:asciiTheme="majorBidi" w:hAnsiTheme="majorBidi" w:cstheme="majorBidi"/>
        </w:rPr>
        <w:t>.</w:t>
      </w:r>
    </w:p>
  </w:footnote>
  <w:footnote w:id="163">
    <w:p w:rsidR="00333191" w:rsidRPr="007258E6" w:rsidRDefault="00333191" w:rsidP="00E10303">
      <w:pPr>
        <w:pStyle w:val="FootnoteText"/>
        <w:ind w:firstLine="720"/>
        <w:jc w:val="both"/>
        <w:rPr>
          <w:rFonts w:asciiTheme="majorBidi" w:hAnsiTheme="majorBidi" w:cstheme="majorBidi"/>
        </w:rPr>
      </w:pPr>
      <w:r w:rsidRPr="007258E6">
        <w:rPr>
          <w:rStyle w:val="FootnoteReference"/>
          <w:rFonts w:asciiTheme="majorBidi" w:hAnsiTheme="majorBidi" w:cstheme="majorBidi"/>
        </w:rPr>
        <w:footnoteRef/>
      </w:r>
      <w:r>
        <w:rPr>
          <w:rFonts w:asciiTheme="majorBidi" w:hAnsiTheme="majorBidi" w:cstheme="majorBidi"/>
        </w:rPr>
        <w:t xml:space="preserve"> 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 w:id="164">
    <w:p w:rsidR="00333191" w:rsidRPr="001F10AA" w:rsidRDefault="00333191" w:rsidP="001F10AA">
      <w:pPr>
        <w:pStyle w:val="FootnoteText"/>
        <w:ind w:firstLine="720"/>
        <w:jc w:val="both"/>
        <w:rPr>
          <w:rFonts w:asciiTheme="majorBidi" w:hAnsiTheme="majorBidi" w:cstheme="majorBidi"/>
        </w:rPr>
      </w:pPr>
      <w:r>
        <w:rPr>
          <w:rStyle w:val="FootnoteReference"/>
        </w:rPr>
        <w:footnoteRef/>
      </w:r>
      <w:r>
        <w:rPr>
          <w:rFonts w:asciiTheme="majorBidi" w:hAnsiTheme="majorBidi" w:cstheme="majorBidi"/>
        </w:rPr>
        <w:t xml:space="preserve"> 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 w:id="165">
    <w:p w:rsidR="00333191" w:rsidRPr="00622272" w:rsidRDefault="00333191" w:rsidP="00622272">
      <w:pPr>
        <w:pStyle w:val="FootnoteText"/>
        <w:ind w:firstLine="720"/>
        <w:jc w:val="both"/>
        <w:rPr>
          <w:rFonts w:asciiTheme="majorBidi" w:hAnsiTheme="majorBidi" w:cstheme="majorBidi"/>
        </w:rPr>
      </w:pPr>
      <w:r w:rsidRPr="00622272">
        <w:rPr>
          <w:rStyle w:val="FootnoteReference"/>
          <w:rFonts w:asciiTheme="majorBidi" w:hAnsiTheme="majorBidi" w:cstheme="majorBidi"/>
        </w:rPr>
        <w:footnoteRef/>
      </w:r>
      <w:r>
        <w:rPr>
          <w:rFonts w:asciiTheme="majorBidi" w:hAnsiTheme="majorBidi" w:cstheme="majorBidi"/>
        </w:rPr>
        <w:t xml:space="preserve"> 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 w:id="166">
    <w:p w:rsidR="00333191" w:rsidRPr="00440B6E" w:rsidRDefault="00333191" w:rsidP="00440B6E">
      <w:pPr>
        <w:pStyle w:val="FootnoteText"/>
        <w:ind w:firstLine="720"/>
        <w:jc w:val="both"/>
        <w:rPr>
          <w:rFonts w:asciiTheme="majorBidi" w:hAnsiTheme="majorBidi" w:cstheme="majorBidi"/>
        </w:rPr>
      </w:pPr>
      <w:r w:rsidRPr="00440B6E">
        <w:rPr>
          <w:rStyle w:val="FootnoteReference"/>
          <w:rFonts w:asciiTheme="majorBidi" w:hAnsiTheme="majorBidi" w:cstheme="majorBidi"/>
        </w:rPr>
        <w:footnoteRef/>
      </w:r>
      <w:r>
        <w:rPr>
          <w:rFonts w:asciiTheme="majorBidi" w:hAnsiTheme="majorBidi" w:cstheme="majorBidi"/>
        </w:rPr>
        <w:t xml:space="preserve"> 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 w:id="167">
    <w:p w:rsidR="00333191" w:rsidRPr="00864BDB" w:rsidRDefault="00333191" w:rsidP="00864BDB">
      <w:pPr>
        <w:pStyle w:val="FootnoteText"/>
        <w:ind w:firstLine="720"/>
        <w:jc w:val="both"/>
        <w:rPr>
          <w:rFonts w:asciiTheme="majorBidi" w:hAnsiTheme="majorBidi" w:cstheme="majorBidi"/>
        </w:rPr>
      </w:pPr>
      <w:r w:rsidRPr="00864BDB">
        <w:rPr>
          <w:rStyle w:val="FootnoteReference"/>
          <w:rFonts w:asciiTheme="majorBidi" w:hAnsiTheme="majorBidi" w:cstheme="majorBidi"/>
        </w:rPr>
        <w:footnoteRef/>
      </w:r>
      <w:r>
        <w:rPr>
          <w:rFonts w:asciiTheme="majorBidi" w:hAnsiTheme="majorBidi" w:cstheme="majorBidi"/>
        </w:rPr>
        <w:t xml:space="preserve"> Lihat Lampiran Transkip Nomor: </w:t>
      </w:r>
      <w:r w:rsidRPr="00292811">
        <w:rPr>
          <w:rFonts w:asciiTheme="majorBidi" w:hAnsiTheme="majorBidi" w:cstheme="majorBidi"/>
        </w:rPr>
        <w:t>02/O/23-II/2022</w:t>
      </w:r>
      <w:r>
        <w:rPr>
          <w:rFonts w:asciiTheme="majorBidi" w:hAnsiTheme="majorBidi" w:cstheme="majorBidi"/>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341" w:rsidRDefault="00D843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72266" o:spid="_x0000_s2050" type="#_x0000_t75" style="position:absolute;margin-left:0;margin-top:0;width:291.9pt;height:291.9pt;z-index:-251657216;mso-position-horizontal:center;mso-position-horizontal-relative:margin;mso-position-vertical:center;mso-position-vertical-relative:margin" o:allowincell="f">
          <v:imagedata r:id="rId1" o:title="logo iain"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341" w:rsidRDefault="00D843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72267" o:spid="_x0000_s2051" type="#_x0000_t75" style="position:absolute;margin-left:0;margin-top:0;width:291.9pt;height:291.9pt;z-index:-251656192;mso-position-horizontal:center;mso-position-horizontal-relative:margin;mso-position-vertical:center;mso-position-vertical-relative:margin" o:allowincell="f">
          <v:imagedata r:id="rId1" o:title="logo iain"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341" w:rsidRDefault="00D843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72265" o:spid="_x0000_s2049" type="#_x0000_t75" style="position:absolute;margin-left:0;margin-top:0;width:291.9pt;height:291.9pt;z-index:-251658240;mso-position-horizontal:center;mso-position-horizontal-relative:margin;mso-position-vertical:center;mso-position-vertical-relative:margin" o:allowincell="f">
          <v:imagedata r:id="rId1" o:title="logo iain"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341" w:rsidRDefault="00D843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72269" o:spid="_x0000_s2053" type="#_x0000_t75" style="position:absolute;margin-left:0;margin-top:0;width:291.9pt;height:291.9pt;z-index:-251654144;mso-position-horizontal:center;mso-position-horizontal-relative:margin;mso-position-vertical:center;mso-position-vertical-relative:margin" o:allowincell="f">
          <v:imagedata r:id="rId1" o:title="logo iain"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403866"/>
      <w:docPartObj>
        <w:docPartGallery w:val="Page Numbers (Top of Page)"/>
        <w:docPartUnique/>
      </w:docPartObj>
    </w:sdtPr>
    <w:sdtEndPr>
      <w:rPr>
        <w:rFonts w:asciiTheme="majorBidi" w:hAnsiTheme="majorBidi" w:cstheme="majorBidi"/>
        <w:noProof/>
        <w:sz w:val="24"/>
        <w:szCs w:val="24"/>
      </w:rPr>
    </w:sdtEndPr>
    <w:sdtContent>
      <w:p w:rsidR="00333191" w:rsidRPr="00632FB6" w:rsidRDefault="00D84341">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72270" o:spid="_x0000_s2054" type="#_x0000_t75" style="position:absolute;left:0;text-align:left;margin-left:0;margin-top:0;width:291.9pt;height:291.9pt;z-index:-251653120;mso-position-horizontal:center;mso-position-horizontal-relative:margin;mso-position-vertical:center;mso-position-vertical-relative:margin" o:allowincell="f">
              <v:imagedata r:id="rId1" o:title="logo iain" gain="19661f" blacklevel="22938f"/>
            </v:shape>
          </w:pict>
        </w:r>
        <w:r w:rsidR="00333191" w:rsidRPr="00632FB6">
          <w:rPr>
            <w:rFonts w:asciiTheme="majorBidi" w:hAnsiTheme="majorBidi" w:cstheme="majorBidi"/>
            <w:sz w:val="24"/>
            <w:szCs w:val="24"/>
          </w:rPr>
          <w:fldChar w:fldCharType="begin"/>
        </w:r>
        <w:r w:rsidR="00333191" w:rsidRPr="00632FB6">
          <w:rPr>
            <w:rFonts w:asciiTheme="majorBidi" w:hAnsiTheme="majorBidi" w:cstheme="majorBidi"/>
            <w:sz w:val="24"/>
            <w:szCs w:val="24"/>
          </w:rPr>
          <w:instrText xml:space="preserve"> PAGE   \* MERGEFORMAT </w:instrText>
        </w:r>
        <w:r w:rsidR="00333191" w:rsidRPr="00632FB6">
          <w:rPr>
            <w:rFonts w:asciiTheme="majorBidi" w:hAnsiTheme="majorBidi" w:cstheme="majorBidi"/>
            <w:sz w:val="24"/>
            <w:szCs w:val="24"/>
          </w:rPr>
          <w:fldChar w:fldCharType="separate"/>
        </w:r>
        <w:r w:rsidR="00177BAD">
          <w:rPr>
            <w:rFonts w:asciiTheme="majorBidi" w:hAnsiTheme="majorBidi" w:cstheme="majorBidi"/>
            <w:noProof/>
            <w:sz w:val="24"/>
            <w:szCs w:val="24"/>
          </w:rPr>
          <w:t>159</w:t>
        </w:r>
        <w:r w:rsidR="00333191" w:rsidRPr="00632FB6">
          <w:rPr>
            <w:rFonts w:asciiTheme="majorBidi" w:hAnsiTheme="majorBidi" w:cstheme="majorBidi"/>
            <w:noProof/>
            <w:sz w:val="24"/>
            <w:szCs w:val="24"/>
          </w:rPr>
          <w:fldChar w:fldCharType="end"/>
        </w:r>
      </w:p>
    </w:sdtContent>
  </w:sdt>
  <w:p w:rsidR="00333191" w:rsidRDefault="003331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341" w:rsidRDefault="00D843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72268" o:spid="_x0000_s2052" type="#_x0000_t75" style="position:absolute;margin-left:0;margin-top:0;width:291.9pt;height:291.9pt;z-index:-251655168;mso-position-horizontal:center;mso-position-horizontal-relative:margin;mso-position-vertical:center;mso-position-vertical-relative:margin" o:allowincell="f">
          <v:imagedata r:id="rId1" o:title="logo iain"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341" w:rsidRDefault="00D843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72272" o:spid="_x0000_s2056" type="#_x0000_t75" style="position:absolute;margin-left:0;margin-top:0;width:291.9pt;height:291.9pt;z-index:-251651072;mso-position-horizontal:center;mso-position-horizontal-relative:margin;mso-position-vertical:center;mso-position-vertical-relative:margin" o:allowincell="f">
          <v:imagedata r:id="rId1" o:title="logo iain"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191" w:rsidRPr="00632FB6" w:rsidRDefault="00D84341" w:rsidP="00FB40EE">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72273" o:spid="_x0000_s2057" type="#_x0000_t75" style="position:absolute;left:0;text-align:left;margin-left:0;margin-top:0;width:291.9pt;height:291.9pt;z-index:-251650048;mso-position-horizontal:center;mso-position-horizontal-relative:margin;mso-position-vertical:center;mso-position-vertical-relative:margin" o:allowincell="f">
          <v:imagedata r:id="rId1" o:title="logo iain" gain="19661f" blacklevel="22938f"/>
        </v:shape>
      </w:pict>
    </w:r>
  </w:p>
  <w:p w:rsidR="00333191" w:rsidRDefault="003331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341" w:rsidRDefault="00D843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72271" o:spid="_x0000_s2055" type="#_x0000_t75" style="position:absolute;margin-left:0;margin-top:0;width:291.9pt;height:291.9pt;z-index:-251652096;mso-position-horizontal:center;mso-position-horizontal-relative:margin;mso-position-vertical:center;mso-position-vertical-relative:margin" o:allowincell="f">
          <v:imagedata r:id="rId1" o:title="logo iain"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2E18"/>
    <w:multiLevelType w:val="hybridMultilevel"/>
    <w:tmpl w:val="855A50FE"/>
    <w:lvl w:ilvl="0" w:tplc="4D669C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A5244B"/>
    <w:multiLevelType w:val="hybridMultilevel"/>
    <w:tmpl w:val="AE00D762"/>
    <w:lvl w:ilvl="0" w:tplc="F3EC58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AF5149"/>
    <w:multiLevelType w:val="hybridMultilevel"/>
    <w:tmpl w:val="861079A8"/>
    <w:lvl w:ilvl="0" w:tplc="34B80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D7151E"/>
    <w:multiLevelType w:val="hybridMultilevel"/>
    <w:tmpl w:val="886C2604"/>
    <w:lvl w:ilvl="0" w:tplc="EF02DD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EB2784"/>
    <w:multiLevelType w:val="hybridMultilevel"/>
    <w:tmpl w:val="3B1293B8"/>
    <w:lvl w:ilvl="0" w:tplc="0F3853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F049F5"/>
    <w:multiLevelType w:val="hybridMultilevel"/>
    <w:tmpl w:val="DA2A2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9A3BB8"/>
    <w:multiLevelType w:val="hybridMultilevel"/>
    <w:tmpl w:val="36DE6112"/>
    <w:lvl w:ilvl="0" w:tplc="F8C8B8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BC00C1"/>
    <w:multiLevelType w:val="hybridMultilevel"/>
    <w:tmpl w:val="AFC2211A"/>
    <w:lvl w:ilvl="0" w:tplc="89B0A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5A063E"/>
    <w:multiLevelType w:val="hybridMultilevel"/>
    <w:tmpl w:val="E01E8F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9C628C"/>
    <w:multiLevelType w:val="hybridMultilevel"/>
    <w:tmpl w:val="1D8A9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B0A07"/>
    <w:multiLevelType w:val="hybridMultilevel"/>
    <w:tmpl w:val="1B9EBF76"/>
    <w:lvl w:ilvl="0" w:tplc="52482F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D4815E4"/>
    <w:multiLevelType w:val="hybridMultilevel"/>
    <w:tmpl w:val="5D2CDC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005B7A"/>
    <w:multiLevelType w:val="hybridMultilevel"/>
    <w:tmpl w:val="E386495E"/>
    <w:lvl w:ilvl="0" w:tplc="B6184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14573D"/>
    <w:multiLevelType w:val="hybridMultilevel"/>
    <w:tmpl w:val="2AE04350"/>
    <w:lvl w:ilvl="0" w:tplc="69D206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0411FFA"/>
    <w:multiLevelType w:val="hybridMultilevel"/>
    <w:tmpl w:val="0ECAB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C5521A"/>
    <w:multiLevelType w:val="hybridMultilevel"/>
    <w:tmpl w:val="3218170C"/>
    <w:lvl w:ilvl="0" w:tplc="CEF40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BE5CF5"/>
    <w:multiLevelType w:val="hybridMultilevel"/>
    <w:tmpl w:val="3FD892B6"/>
    <w:lvl w:ilvl="0" w:tplc="338027C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28AC0212"/>
    <w:multiLevelType w:val="hybridMultilevel"/>
    <w:tmpl w:val="30884CC0"/>
    <w:lvl w:ilvl="0" w:tplc="359029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5D1EB5"/>
    <w:multiLevelType w:val="hybridMultilevel"/>
    <w:tmpl w:val="4E82462E"/>
    <w:lvl w:ilvl="0" w:tplc="AC165C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CFF7F6D"/>
    <w:multiLevelType w:val="hybridMultilevel"/>
    <w:tmpl w:val="3FFE8714"/>
    <w:lvl w:ilvl="0" w:tplc="AA366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DF016A0"/>
    <w:multiLevelType w:val="hybridMultilevel"/>
    <w:tmpl w:val="E6DC2A60"/>
    <w:lvl w:ilvl="0" w:tplc="19AA08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E6925A3"/>
    <w:multiLevelType w:val="hybridMultilevel"/>
    <w:tmpl w:val="9196D48C"/>
    <w:lvl w:ilvl="0" w:tplc="85404A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0672F26"/>
    <w:multiLevelType w:val="hybridMultilevel"/>
    <w:tmpl w:val="A094C61E"/>
    <w:lvl w:ilvl="0" w:tplc="63EA91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205E69"/>
    <w:multiLevelType w:val="hybridMultilevel"/>
    <w:tmpl w:val="DA2A2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1E2D30"/>
    <w:multiLevelType w:val="hybridMultilevel"/>
    <w:tmpl w:val="DEB0851E"/>
    <w:lvl w:ilvl="0" w:tplc="981C02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43474F6"/>
    <w:multiLevelType w:val="hybridMultilevel"/>
    <w:tmpl w:val="30E4E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D6294F"/>
    <w:multiLevelType w:val="hybridMultilevel"/>
    <w:tmpl w:val="7AF0EDA6"/>
    <w:lvl w:ilvl="0" w:tplc="709471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B2E16BB"/>
    <w:multiLevelType w:val="hybridMultilevel"/>
    <w:tmpl w:val="3B4C1C4A"/>
    <w:lvl w:ilvl="0" w:tplc="328C7C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3BB268FA"/>
    <w:multiLevelType w:val="hybridMultilevel"/>
    <w:tmpl w:val="2616A75A"/>
    <w:lvl w:ilvl="0" w:tplc="B150E9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FCC38E1"/>
    <w:multiLevelType w:val="hybridMultilevel"/>
    <w:tmpl w:val="862CB1DA"/>
    <w:lvl w:ilvl="0" w:tplc="3CCE0B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1005A55"/>
    <w:multiLevelType w:val="hybridMultilevel"/>
    <w:tmpl w:val="6BE464D0"/>
    <w:lvl w:ilvl="0" w:tplc="967CAF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2241925"/>
    <w:multiLevelType w:val="hybridMultilevel"/>
    <w:tmpl w:val="7A3A6548"/>
    <w:lvl w:ilvl="0" w:tplc="66E6F9B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45366BCE"/>
    <w:multiLevelType w:val="hybridMultilevel"/>
    <w:tmpl w:val="98AC6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EC5FA2"/>
    <w:multiLevelType w:val="hybridMultilevel"/>
    <w:tmpl w:val="18828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991EF5"/>
    <w:multiLevelType w:val="hybridMultilevel"/>
    <w:tmpl w:val="DD00CB32"/>
    <w:lvl w:ilvl="0" w:tplc="FD8EEC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CB15C76"/>
    <w:multiLevelType w:val="hybridMultilevel"/>
    <w:tmpl w:val="2E2E0068"/>
    <w:lvl w:ilvl="0" w:tplc="9E3E4D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DC00D2E"/>
    <w:multiLevelType w:val="hybridMultilevel"/>
    <w:tmpl w:val="258CD018"/>
    <w:lvl w:ilvl="0" w:tplc="31D044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E695DF1"/>
    <w:multiLevelType w:val="hybridMultilevel"/>
    <w:tmpl w:val="ED627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471C65"/>
    <w:multiLevelType w:val="hybridMultilevel"/>
    <w:tmpl w:val="B9268552"/>
    <w:lvl w:ilvl="0" w:tplc="53B6C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5D631DA"/>
    <w:multiLevelType w:val="hybridMultilevel"/>
    <w:tmpl w:val="FFEEFB30"/>
    <w:lvl w:ilvl="0" w:tplc="F10E3F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C2829A7"/>
    <w:multiLevelType w:val="hybridMultilevel"/>
    <w:tmpl w:val="DA2A2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4B325A"/>
    <w:multiLevelType w:val="hybridMultilevel"/>
    <w:tmpl w:val="B1E41A52"/>
    <w:lvl w:ilvl="0" w:tplc="B7E697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5EB76B1F"/>
    <w:multiLevelType w:val="hybridMultilevel"/>
    <w:tmpl w:val="C87248B4"/>
    <w:lvl w:ilvl="0" w:tplc="694CFA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3D40BE0"/>
    <w:multiLevelType w:val="hybridMultilevel"/>
    <w:tmpl w:val="0DE8D4FA"/>
    <w:lvl w:ilvl="0" w:tplc="B5C241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5C63005"/>
    <w:multiLevelType w:val="hybridMultilevel"/>
    <w:tmpl w:val="A8040EF0"/>
    <w:lvl w:ilvl="0" w:tplc="4A3437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63954E5"/>
    <w:multiLevelType w:val="hybridMultilevel"/>
    <w:tmpl w:val="C2085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A940E2"/>
    <w:multiLevelType w:val="hybridMultilevel"/>
    <w:tmpl w:val="1C78A4FE"/>
    <w:lvl w:ilvl="0" w:tplc="98B018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67241F46"/>
    <w:multiLevelType w:val="hybridMultilevel"/>
    <w:tmpl w:val="DDA6C3A4"/>
    <w:lvl w:ilvl="0" w:tplc="0106B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9EB2BF1"/>
    <w:multiLevelType w:val="hybridMultilevel"/>
    <w:tmpl w:val="76DA1FF2"/>
    <w:lvl w:ilvl="0" w:tplc="E4122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A2841CA"/>
    <w:multiLevelType w:val="hybridMultilevel"/>
    <w:tmpl w:val="CA50F08C"/>
    <w:lvl w:ilvl="0" w:tplc="E4681B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6BFB58F6"/>
    <w:multiLevelType w:val="hybridMultilevel"/>
    <w:tmpl w:val="68027CBC"/>
    <w:lvl w:ilvl="0" w:tplc="A52889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E2269C9"/>
    <w:multiLevelType w:val="hybridMultilevel"/>
    <w:tmpl w:val="135E70A6"/>
    <w:lvl w:ilvl="0" w:tplc="2CB21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F1E1508"/>
    <w:multiLevelType w:val="hybridMultilevel"/>
    <w:tmpl w:val="DF3A5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2B0B45"/>
    <w:multiLevelType w:val="hybridMultilevel"/>
    <w:tmpl w:val="E47624DE"/>
    <w:lvl w:ilvl="0" w:tplc="7BBEC1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5FB6307"/>
    <w:multiLevelType w:val="hybridMultilevel"/>
    <w:tmpl w:val="63401E24"/>
    <w:lvl w:ilvl="0" w:tplc="A10CEB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B20438A"/>
    <w:multiLevelType w:val="hybridMultilevel"/>
    <w:tmpl w:val="EF3A414C"/>
    <w:lvl w:ilvl="0" w:tplc="FEB650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7CF46696"/>
    <w:multiLevelType w:val="hybridMultilevel"/>
    <w:tmpl w:val="D506E0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32"/>
  </w:num>
  <w:num w:numId="3">
    <w:abstractNumId w:val="14"/>
  </w:num>
  <w:num w:numId="4">
    <w:abstractNumId w:val="15"/>
  </w:num>
  <w:num w:numId="5">
    <w:abstractNumId w:val="42"/>
  </w:num>
  <w:num w:numId="6">
    <w:abstractNumId w:val="24"/>
  </w:num>
  <w:num w:numId="7">
    <w:abstractNumId w:val="18"/>
  </w:num>
  <w:num w:numId="8">
    <w:abstractNumId w:val="8"/>
  </w:num>
  <w:num w:numId="9">
    <w:abstractNumId w:val="45"/>
  </w:num>
  <w:num w:numId="10">
    <w:abstractNumId w:val="38"/>
  </w:num>
  <w:num w:numId="11">
    <w:abstractNumId w:val="22"/>
  </w:num>
  <w:num w:numId="12">
    <w:abstractNumId w:val="4"/>
  </w:num>
  <w:num w:numId="13">
    <w:abstractNumId w:val="52"/>
  </w:num>
  <w:num w:numId="14">
    <w:abstractNumId w:val="33"/>
  </w:num>
  <w:num w:numId="15">
    <w:abstractNumId w:val="43"/>
  </w:num>
  <w:num w:numId="16">
    <w:abstractNumId w:val="44"/>
  </w:num>
  <w:num w:numId="17">
    <w:abstractNumId w:val="36"/>
  </w:num>
  <w:num w:numId="18">
    <w:abstractNumId w:val="6"/>
  </w:num>
  <w:num w:numId="19">
    <w:abstractNumId w:val="56"/>
  </w:num>
  <w:num w:numId="20">
    <w:abstractNumId w:val="48"/>
  </w:num>
  <w:num w:numId="21">
    <w:abstractNumId w:val="53"/>
  </w:num>
  <w:num w:numId="22">
    <w:abstractNumId w:val="35"/>
  </w:num>
  <w:num w:numId="23">
    <w:abstractNumId w:val="50"/>
  </w:num>
  <w:num w:numId="24">
    <w:abstractNumId w:val="3"/>
  </w:num>
  <w:num w:numId="25">
    <w:abstractNumId w:val="55"/>
  </w:num>
  <w:num w:numId="26">
    <w:abstractNumId w:val="30"/>
  </w:num>
  <w:num w:numId="27">
    <w:abstractNumId w:val="41"/>
  </w:num>
  <w:num w:numId="28">
    <w:abstractNumId w:val="46"/>
  </w:num>
  <w:num w:numId="29">
    <w:abstractNumId w:val="49"/>
  </w:num>
  <w:num w:numId="30">
    <w:abstractNumId w:val="10"/>
  </w:num>
  <w:num w:numId="31">
    <w:abstractNumId w:val="27"/>
  </w:num>
  <w:num w:numId="32">
    <w:abstractNumId w:val="20"/>
  </w:num>
  <w:num w:numId="33">
    <w:abstractNumId w:val="39"/>
  </w:num>
  <w:num w:numId="34">
    <w:abstractNumId w:val="37"/>
  </w:num>
  <w:num w:numId="35">
    <w:abstractNumId w:val="17"/>
  </w:num>
  <w:num w:numId="36">
    <w:abstractNumId w:val="7"/>
  </w:num>
  <w:num w:numId="37">
    <w:abstractNumId w:val="47"/>
  </w:num>
  <w:num w:numId="38">
    <w:abstractNumId w:val="12"/>
  </w:num>
  <w:num w:numId="39">
    <w:abstractNumId w:val="11"/>
  </w:num>
  <w:num w:numId="40">
    <w:abstractNumId w:val="29"/>
  </w:num>
  <w:num w:numId="41">
    <w:abstractNumId w:val="0"/>
  </w:num>
  <w:num w:numId="42">
    <w:abstractNumId w:val="28"/>
  </w:num>
  <w:num w:numId="43">
    <w:abstractNumId w:val="1"/>
  </w:num>
  <w:num w:numId="44">
    <w:abstractNumId w:val="13"/>
  </w:num>
  <w:num w:numId="45">
    <w:abstractNumId w:val="2"/>
  </w:num>
  <w:num w:numId="46">
    <w:abstractNumId w:val="25"/>
  </w:num>
  <w:num w:numId="47">
    <w:abstractNumId w:val="26"/>
  </w:num>
  <w:num w:numId="48">
    <w:abstractNumId w:val="34"/>
  </w:num>
  <w:num w:numId="49">
    <w:abstractNumId w:val="9"/>
  </w:num>
  <w:num w:numId="50">
    <w:abstractNumId w:val="5"/>
  </w:num>
  <w:num w:numId="51">
    <w:abstractNumId w:val="19"/>
  </w:num>
  <w:num w:numId="52">
    <w:abstractNumId w:val="16"/>
  </w:num>
  <w:num w:numId="53">
    <w:abstractNumId w:val="54"/>
  </w:num>
  <w:num w:numId="54">
    <w:abstractNumId w:val="40"/>
  </w:num>
  <w:num w:numId="55">
    <w:abstractNumId w:val="23"/>
  </w:num>
  <w:num w:numId="56">
    <w:abstractNumId w:val="21"/>
  </w:num>
  <w:num w:numId="57">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2A9"/>
    <w:rsid w:val="00000278"/>
    <w:rsid w:val="00003E8A"/>
    <w:rsid w:val="00004250"/>
    <w:rsid w:val="000047E0"/>
    <w:rsid w:val="00005076"/>
    <w:rsid w:val="00013367"/>
    <w:rsid w:val="000155D0"/>
    <w:rsid w:val="00016742"/>
    <w:rsid w:val="00021A6F"/>
    <w:rsid w:val="0002235F"/>
    <w:rsid w:val="00022F84"/>
    <w:rsid w:val="00024B2C"/>
    <w:rsid w:val="00025585"/>
    <w:rsid w:val="0002716C"/>
    <w:rsid w:val="00031E76"/>
    <w:rsid w:val="00031FEC"/>
    <w:rsid w:val="00032776"/>
    <w:rsid w:val="00034C72"/>
    <w:rsid w:val="00040CEF"/>
    <w:rsid w:val="00041CED"/>
    <w:rsid w:val="000421D2"/>
    <w:rsid w:val="000427CC"/>
    <w:rsid w:val="00043A49"/>
    <w:rsid w:val="0004697B"/>
    <w:rsid w:val="00046D89"/>
    <w:rsid w:val="000518A7"/>
    <w:rsid w:val="000525AD"/>
    <w:rsid w:val="00056564"/>
    <w:rsid w:val="00056638"/>
    <w:rsid w:val="000573FD"/>
    <w:rsid w:val="000578CE"/>
    <w:rsid w:val="00061519"/>
    <w:rsid w:val="00061DF9"/>
    <w:rsid w:val="00061E9D"/>
    <w:rsid w:val="000628BA"/>
    <w:rsid w:val="0006495B"/>
    <w:rsid w:val="000651D6"/>
    <w:rsid w:val="0006582B"/>
    <w:rsid w:val="00066213"/>
    <w:rsid w:val="000675A7"/>
    <w:rsid w:val="0007221A"/>
    <w:rsid w:val="000729CF"/>
    <w:rsid w:val="0007429D"/>
    <w:rsid w:val="00075FBE"/>
    <w:rsid w:val="000769F6"/>
    <w:rsid w:val="000851EC"/>
    <w:rsid w:val="000852E2"/>
    <w:rsid w:val="000865B7"/>
    <w:rsid w:val="00086951"/>
    <w:rsid w:val="000872D9"/>
    <w:rsid w:val="00087EC1"/>
    <w:rsid w:val="0009169E"/>
    <w:rsid w:val="00092AAC"/>
    <w:rsid w:val="00093F6A"/>
    <w:rsid w:val="000946EB"/>
    <w:rsid w:val="000948F4"/>
    <w:rsid w:val="0009640C"/>
    <w:rsid w:val="000966EE"/>
    <w:rsid w:val="000A2B3B"/>
    <w:rsid w:val="000A2EE4"/>
    <w:rsid w:val="000A3675"/>
    <w:rsid w:val="000A4223"/>
    <w:rsid w:val="000A673A"/>
    <w:rsid w:val="000A735F"/>
    <w:rsid w:val="000A7385"/>
    <w:rsid w:val="000B2DAA"/>
    <w:rsid w:val="000B3E42"/>
    <w:rsid w:val="000B412F"/>
    <w:rsid w:val="000B4726"/>
    <w:rsid w:val="000B605F"/>
    <w:rsid w:val="000B6C3C"/>
    <w:rsid w:val="000B70F9"/>
    <w:rsid w:val="000B71AB"/>
    <w:rsid w:val="000C430E"/>
    <w:rsid w:val="000C48F6"/>
    <w:rsid w:val="000C6077"/>
    <w:rsid w:val="000C6552"/>
    <w:rsid w:val="000D08EC"/>
    <w:rsid w:val="000D0B5E"/>
    <w:rsid w:val="000D1181"/>
    <w:rsid w:val="000D1B27"/>
    <w:rsid w:val="000D318E"/>
    <w:rsid w:val="000D558A"/>
    <w:rsid w:val="000D59A6"/>
    <w:rsid w:val="000D63C6"/>
    <w:rsid w:val="000D6513"/>
    <w:rsid w:val="000D6D1D"/>
    <w:rsid w:val="000D7D07"/>
    <w:rsid w:val="000E242E"/>
    <w:rsid w:val="000E2CDC"/>
    <w:rsid w:val="000E3458"/>
    <w:rsid w:val="000E3AC4"/>
    <w:rsid w:val="000E5974"/>
    <w:rsid w:val="000E6E02"/>
    <w:rsid w:val="000F15FA"/>
    <w:rsid w:val="000F1759"/>
    <w:rsid w:val="000F3D6B"/>
    <w:rsid w:val="000F6FF3"/>
    <w:rsid w:val="000F751B"/>
    <w:rsid w:val="00100248"/>
    <w:rsid w:val="00104175"/>
    <w:rsid w:val="00105C1A"/>
    <w:rsid w:val="00105F9E"/>
    <w:rsid w:val="001064EF"/>
    <w:rsid w:val="00106DA1"/>
    <w:rsid w:val="001114F4"/>
    <w:rsid w:val="0011386A"/>
    <w:rsid w:val="00113A69"/>
    <w:rsid w:val="0011436D"/>
    <w:rsid w:val="00114B39"/>
    <w:rsid w:val="001166B4"/>
    <w:rsid w:val="00120F43"/>
    <w:rsid w:val="0012302A"/>
    <w:rsid w:val="00123032"/>
    <w:rsid w:val="001230D7"/>
    <w:rsid w:val="00124E82"/>
    <w:rsid w:val="00125D81"/>
    <w:rsid w:val="00126004"/>
    <w:rsid w:val="001279D3"/>
    <w:rsid w:val="00130B0C"/>
    <w:rsid w:val="00137F09"/>
    <w:rsid w:val="001427CF"/>
    <w:rsid w:val="0014289D"/>
    <w:rsid w:val="00143D97"/>
    <w:rsid w:val="00144980"/>
    <w:rsid w:val="001465E4"/>
    <w:rsid w:val="00150141"/>
    <w:rsid w:val="0015213A"/>
    <w:rsid w:val="00152B18"/>
    <w:rsid w:val="00153A4A"/>
    <w:rsid w:val="00153BCB"/>
    <w:rsid w:val="00154A4D"/>
    <w:rsid w:val="00154DB7"/>
    <w:rsid w:val="00155214"/>
    <w:rsid w:val="00155DBD"/>
    <w:rsid w:val="001567D7"/>
    <w:rsid w:val="00157851"/>
    <w:rsid w:val="00163E1E"/>
    <w:rsid w:val="00166BE3"/>
    <w:rsid w:val="0016756A"/>
    <w:rsid w:val="00170A4B"/>
    <w:rsid w:val="001733C4"/>
    <w:rsid w:val="00173837"/>
    <w:rsid w:val="001746AC"/>
    <w:rsid w:val="00174B35"/>
    <w:rsid w:val="00175014"/>
    <w:rsid w:val="00177A5B"/>
    <w:rsid w:val="00177BAD"/>
    <w:rsid w:val="0018097E"/>
    <w:rsid w:val="001837C5"/>
    <w:rsid w:val="00184CD9"/>
    <w:rsid w:val="00185FF0"/>
    <w:rsid w:val="00186E77"/>
    <w:rsid w:val="00187972"/>
    <w:rsid w:val="001909CF"/>
    <w:rsid w:val="00191B1A"/>
    <w:rsid w:val="00193C4D"/>
    <w:rsid w:val="00197380"/>
    <w:rsid w:val="001A19A4"/>
    <w:rsid w:val="001A1DC4"/>
    <w:rsid w:val="001A273F"/>
    <w:rsid w:val="001A2DFC"/>
    <w:rsid w:val="001A4B7E"/>
    <w:rsid w:val="001A5DC3"/>
    <w:rsid w:val="001A6AFB"/>
    <w:rsid w:val="001B0244"/>
    <w:rsid w:val="001B1012"/>
    <w:rsid w:val="001B1288"/>
    <w:rsid w:val="001B17FE"/>
    <w:rsid w:val="001B2553"/>
    <w:rsid w:val="001B266D"/>
    <w:rsid w:val="001B2D75"/>
    <w:rsid w:val="001B32D2"/>
    <w:rsid w:val="001B3BE0"/>
    <w:rsid w:val="001B4475"/>
    <w:rsid w:val="001B6B42"/>
    <w:rsid w:val="001C03BC"/>
    <w:rsid w:val="001C1F9C"/>
    <w:rsid w:val="001C2490"/>
    <w:rsid w:val="001C3428"/>
    <w:rsid w:val="001C34D3"/>
    <w:rsid w:val="001C3D9E"/>
    <w:rsid w:val="001C444E"/>
    <w:rsid w:val="001D540E"/>
    <w:rsid w:val="001D55D9"/>
    <w:rsid w:val="001D5CC2"/>
    <w:rsid w:val="001D7439"/>
    <w:rsid w:val="001E09DB"/>
    <w:rsid w:val="001E0B02"/>
    <w:rsid w:val="001E1503"/>
    <w:rsid w:val="001E17B4"/>
    <w:rsid w:val="001E3B78"/>
    <w:rsid w:val="001E5901"/>
    <w:rsid w:val="001E7398"/>
    <w:rsid w:val="001F040A"/>
    <w:rsid w:val="001F10AA"/>
    <w:rsid w:val="001F1FC7"/>
    <w:rsid w:val="001F301F"/>
    <w:rsid w:val="001F4929"/>
    <w:rsid w:val="001F5BD6"/>
    <w:rsid w:val="001F6374"/>
    <w:rsid w:val="001F63CA"/>
    <w:rsid w:val="001F757E"/>
    <w:rsid w:val="002007C1"/>
    <w:rsid w:val="002009C3"/>
    <w:rsid w:val="00200C2A"/>
    <w:rsid w:val="00200F4C"/>
    <w:rsid w:val="00202AA8"/>
    <w:rsid w:val="002058BE"/>
    <w:rsid w:val="00206AE7"/>
    <w:rsid w:val="00207B1B"/>
    <w:rsid w:val="00210059"/>
    <w:rsid w:val="002101C4"/>
    <w:rsid w:val="00210A1E"/>
    <w:rsid w:val="00211472"/>
    <w:rsid w:val="00214510"/>
    <w:rsid w:val="0021580D"/>
    <w:rsid w:val="0021677C"/>
    <w:rsid w:val="00217AE3"/>
    <w:rsid w:val="00220437"/>
    <w:rsid w:val="00220CC1"/>
    <w:rsid w:val="00220CDC"/>
    <w:rsid w:val="00220E57"/>
    <w:rsid w:val="002210A2"/>
    <w:rsid w:val="00221475"/>
    <w:rsid w:val="002219EE"/>
    <w:rsid w:val="0022539D"/>
    <w:rsid w:val="00225442"/>
    <w:rsid w:val="00226A62"/>
    <w:rsid w:val="002274F2"/>
    <w:rsid w:val="00232093"/>
    <w:rsid w:val="00234881"/>
    <w:rsid w:val="00234E21"/>
    <w:rsid w:val="002366D0"/>
    <w:rsid w:val="0024292F"/>
    <w:rsid w:val="00242F36"/>
    <w:rsid w:val="00244DBD"/>
    <w:rsid w:val="00251789"/>
    <w:rsid w:val="00251A11"/>
    <w:rsid w:val="002526F0"/>
    <w:rsid w:val="00253F04"/>
    <w:rsid w:val="0025434C"/>
    <w:rsid w:val="00254D1E"/>
    <w:rsid w:val="00256214"/>
    <w:rsid w:val="002616D9"/>
    <w:rsid w:val="002617B3"/>
    <w:rsid w:val="0026206E"/>
    <w:rsid w:val="00262AEA"/>
    <w:rsid w:val="002639BB"/>
    <w:rsid w:val="00263A80"/>
    <w:rsid w:val="002642AA"/>
    <w:rsid w:val="00264848"/>
    <w:rsid w:val="00265660"/>
    <w:rsid w:val="00265E97"/>
    <w:rsid w:val="00265F28"/>
    <w:rsid w:val="002660A9"/>
    <w:rsid w:val="00274B46"/>
    <w:rsid w:val="00277332"/>
    <w:rsid w:val="002802A9"/>
    <w:rsid w:val="00280779"/>
    <w:rsid w:val="00280EE7"/>
    <w:rsid w:val="0028153F"/>
    <w:rsid w:val="00282604"/>
    <w:rsid w:val="0028428F"/>
    <w:rsid w:val="0028513E"/>
    <w:rsid w:val="002855ED"/>
    <w:rsid w:val="00285F9C"/>
    <w:rsid w:val="0028731B"/>
    <w:rsid w:val="00291A31"/>
    <w:rsid w:val="00292202"/>
    <w:rsid w:val="00292811"/>
    <w:rsid w:val="0029434D"/>
    <w:rsid w:val="00294581"/>
    <w:rsid w:val="00297D98"/>
    <w:rsid w:val="002A1923"/>
    <w:rsid w:val="002A3CF4"/>
    <w:rsid w:val="002A787C"/>
    <w:rsid w:val="002B00E3"/>
    <w:rsid w:val="002B0305"/>
    <w:rsid w:val="002B050B"/>
    <w:rsid w:val="002B1555"/>
    <w:rsid w:val="002B22F8"/>
    <w:rsid w:val="002B2F4C"/>
    <w:rsid w:val="002B34D0"/>
    <w:rsid w:val="002B47CC"/>
    <w:rsid w:val="002B4EA5"/>
    <w:rsid w:val="002C074B"/>
    <w:rsid w:val="002C093D"/>
    <w:rsid w:val="002C257B"/>
    <w:rsid w:val="002C2988"/>
    <w:rsid w:val="002C40FE"/>
    <w:rsid w:val="002C464C"/>
    <w:rsid w:val="002C4E05"/>
    <w:rsid w:val="002C5904"/>
    <w:rsid w:val="002C5EC8"/>
    <w:rsid w:val="002C6167"/>
    <w:rsid w:val="002C6ED9"/>
    <w:rsid w:val="002D0C48"/>
    <w:rsid w:val="002D1BD0"/>
    <w:rsid w:val="002D1E9E"/>
    <w:rsid w:val="002D2B6F"/>
    <w:rsid w:val="002D3F12"/>
    <w:rsid w:val="002D4F5F"/>
    <w:rsid w:val="002D5B76"/>
    <w:rsid w:val="002D6034"/>
    <w:rsid w:val="002E0D3B"/>
    <w:rsid w:val="002E175A"/>
    <w:rsid w:val="002E1DA2"/>
    <w:rsid w:val="002E2B49"/>
    <w:rsid w:val="002E33FA"/>
    <w:rsid w:val="002E4162"/>
    <w:rsid w:val="002E613E"/>
    <w:rsid w:val="002E69D5"/>
    <w:rsid w:val="002F010F"/>
    <w:rsid w:val="002F120C"/>
    <w:rsid w:val="002F1278"/>
    <w:rsid w:val="002F1A79"/>
    <w:rsid w:val="002F2099"/>
    <w:rsid w:val="002F2A25"/>
    <w:rsid w:val="002F64E9"/>
    <w:rsid w:val="002F7AF4"/>
    <w:rsid w:val="0030286A"/>
    <w:rsid w:val="00302892"/>
    <w:rsid w:val="003038C6"/>
    <w:rsid w:val="003058F3"/>
    <w:rsid w:val="00306192"/>
    <w:rsid w:val="00306F08"/>
    <w:rsid w:val="003101D2"/>
    <w:rsid w:val="00313874"/>
    <w:rsid w:val="00313E6C"/>
    <w:rsid w:val="003145CE"/>
    <w:rsid w:val="003161C4"/>
    <w:rsid w:val="00316538"/>
    <w:rsid w:val="00316CFE"/>
    <w:rsid w:val="00321A6B"/>
    <w:rsid w:val="00322C6E"/>
    <w:rsid w:val="0032486C"/>
    <w:rsid w:val="003272E0"/>
    <w:rsid w:val="00327A8C"/>
    <w:rsid w:val="00330117"/>
    <w:rsid w:val="00332198"/>
    <w:rsid w:val="00333191"/>
    <w:rsid w:val="00336F28"/>
    <w:rsid w:val="003371E1"/>
    <w:rsid w:val="00341507"/>
    <w:rsid w:val="0034220F"/>
    <w:rsid w:val="00342F99"/>
    <w:rsid w:val="00343705"/>
    <w:rsid w:val="003449E2"/>
    <w:rsid w:val="0034517A"/>
    <w:rsid w:val="00345850"/>
    <w:rsid w:val="0034788E"/>
    <w:rsid w:val="003518F3"/>
    <w:rsid w:val="00351FDD"/>
    <w:rsid w:val="0035306F"/>
    <w:rsid w:val="00353ACD"/>
    <w:rsid w:val="0035472E"/>
    <w:rsid w:val="00356D44"/>
    <w:rsid w:val="00357941"/>
    <w:rsid w:val="00360099"/>
    <w:rsid w:val="00364F29"/>
    <w:rsid w:val="003650BB"/>
    <w:rsid w:val="00365289"/>
    <w:rsid w:val="00366814"/>
    <w:rsid w:val="00366A2F"/>
    <w:rsid w:val="00372814"/>
    <w:rsid w:val="00373BF1"/>
    <w:rsid w:val="00377BDC"/>
    <w:rsid w:val="003803FA"/>
    <w:rsid w:val="00380F57"/>
    <w:rsid w:val="00382DC1"/>
    <w:rsid w:val="00383177"/>
    <w:rsid w:val="00385061"/>
    <w:rsid w:val="00385288"/>
    <w:rsid w:val="003865F1"/>
    <w:rsid w:val="00390BF0"/>
    <w:rsid w:val="00390D6E"/>
    <w:rsid w:val="00391AB2"/>
    <w:rsid w:val="003924DB"/>
    <w:rsid w:val="0039310A"/>
    <w:rsid w:val="00395381"/>
    <w:rsid w:val="00395DB1"/>
    <w:rsid w:val="00395E17"/>
    <w:rsid w:val="00396C90"/>
    <w:rsid w:val="00396F2A"/>
    <w:rsid w:val="00397B1F"/>
    <w:rsid w:val="003A01E3"/>
    <w:rsid w:val="003A0ABB"/>
    <w:rsid w:val="003A509D"/>
    <w:rsid w:val="003A612B"/>
    <w:rsid w:val="003A6836"/>
    <w:rsid w:val="003A6DB4"/>
    <w:rsid w:val="003B0005"/>
    <w:rsid w:val="003B19E5"/>
    <w:rsid w:val="003B1E30"/>
    <w:rsid w:val="003C19B2"/>
    <w:rsid w:val="003C2DE4"/>
    <w:rsid w:val="003C3311"/>
    <w:rsid w:val="003C3979"/>
    <w:rsid w:val="003C3F32"/>
    <w:rsid w:val="003C4CDE"/>
    <w:rsid w:val="003C7A39"/>
    <w:rsid w:val="003D0BEC"/>
    <w:rsid w:val="003D2000"/>
    <w:rsid w:val="003D28E6"/>
    <w:rsid w:val="003D4649"/>
    <w:rsid w:val="003D699F"/>
    <w:rsid w:val="003D6E7C"/>
    <w:rsid w:val="003D6FD2"/>
    <w:rsid w:val="003E1DBC"/>
    <w:rsid w:val="003E2BE8"/>
    <w:rsid w:val="003E7A4D"/>
    <w:rsid w:val="003F0624"/>
    <w:rsid w:val="003F2BBD"/>
    <w:rsid w:val="003F5A4A"/>
    <w:rsid w:val="003F66D4"/>
    <w:rsid w:val="00401805"/>
    <w:rsid w:val="004026A0"/>
    <w:rsid w:val="004048DD"/>
    <w:rsid w:val="00411CBC"/>
    <w:rsid w:val="00412F08"/>
    <w:rsid w:val="004133A8"/>
    <w:rsid w:val="00415D53"/>
    <w:rsid w:val="00422E68"/>
    <w:rsid w:val="0042343C"/>
    <w:rsid w:val="00427F47"/>
    <w:rsid w:val="00430A90"/>
    <w:rsid w:val="00430C29"/>
    <w:rsid w:val="0043204F"/>
    <w:rsid w:val="004328E7"/>
    <w:rsid w:val="00433589"/>
    <w:rsid w:val="004339E4"/>
    <w:rsid w:val="00433BBA"/>
    <w:rsid w:val="00434176"/>
    <w:rsid w:val="00434CEB"/>
    <w:rsid w:val="0043634B"/>
    <w:rsid w:val="004371D4"/>
    <w:rsid w:val="00440A87"/>
    <w:rsid w:val="00440B6E"/>
    <w:rsid w:val="00441D95"/>
    <w:rsid w:val="0044211F"/>
    <w:rsid w:val="00442B3A"/>
    <w:rsid w:val="00442CDD"/>
    <w:rsid w:val="00442ED9"/>
    <w:rsid w:val="004433CA"/>
    <w:rsid w:val="0044573C"/>
    <w:rsid w:val="00447B4B"/>
    <w:rsid w:val="00451EE4"/>
    <w:rsid w:val="00455012"/>
    <w:rsid w:val="00455BB5"/>
    <w:rsid w:val="004611A3"/>
    <w:rsid w:val="0046212D"/>
    <w:rsid w:val="004634DF"/>
    <w:rsid w:val="00463B87"/>
    <w:rsid w:val="004646A3"/>
    <w:rsid w:val="00464955"/>
    <w:rsid w:val="00471401"/>
    <w:rsid w:val="004738B2"/>
    <w:rsid w:val="00476006"/>
    <w:rsid w:val="0047683F"/>
    <w:rsid w:val="004769D5"/>
    <w:rsid w:val="004771AB"/>
    <w:rsid w:val="00477B37"/>
    <w:rsid w:val="00477C3A"/>
    <w:rsid w:val="004801C1"/>
    <w:rsid w:val="0048026F"/>
    <w:rsid w:val="0048202C"/>
    <w:rsid w:val="00482323"/>
    <w:rsid w:val="00482D5B"/>
    <w:rsid w:val="00482F56"/>
    <w:rsid w:val="004832BA"/>
    <w:rsid w:val="00483676"/>
    <w:rsid w:val="0048388F"/>
    <w:rsid w:val="00483CF4"/>
    <w:rsid w:val="004840A2"/>
    <w:rsid w:val="004848F6"/>
    <w:rsid w:val="0048499B"/>
    <w:rsid w:val="00484C3B"/>
    <w:rsid w:val="00490C5E"/>
    <w:rsid w:val="0049280C"/>
    <w:rsid w:val="00492CEA"/>
    <w:rsid w:val="0049322E"/>
    <w:rsid w:val="004939E8"/>
    <w:rsid w:val="0049519D"/>
    <w:rsid w:val="004955C4"/>
    <w:rsid w:val="00495AD2"/>
    <w:rsid w:val="00495CDB"/>
    <w:rsid w:val="004A2411"/>
    <w:rsid w:val="004A4EA9"/>
    <w:rsid w:val="004A577A"/>
    <w:rsid w:val="004A666F"/>
    <w:rsid w:val="004A7195"/>
    <w:rsid w:val="004A7D52"/>
    <w:rsid w:val="004A7D97"/>
    <w:rsid w:val="004A7F84"/>
    <w:rsid w:val="004B02D6"/>
    <w:rsid w:val="004B0328"/>
    <w:rsid w:val="004B05E8"/>
    <w:rsid w:val="004B07DC"/>
    <w:rsid w:val="004B15DA"/>
    <w:rsid w:val="004B2A33"/>
    <w:rsid w:val="004B2AC2"/>
    <w:rsid w:val="004B3C89"/>
    <w:rsid w:val="004B444E"/>
    <w:rsid w:val="004B70FA"/>
    <w:rsid w:val="004C0B5E"/>
    <w:rsid w:val="004C0E45"/>
    <w:rsid w:val="004C2CD8"/>
    <w:rsid w:val="004C3DAE"/>
    <w:rsid w:val="004C6C3D"/>
    <w:rsid w:val="004C6D9E"/>
    <w:rsid w:val="004C7866"/>
    <w:rsid w:val="004C7E7C"/>
    <w:rsid w:val="004D1DB8"/>
    <w:rsid w:val="004D5169"/>
    <w:rsid w:val="004D529F"/>
    <w:rsid w:val="004D7CD2"/>
    <w:rsid w:val="004E1A2A"/>
    <w:rsid w:val="004E53DF"/>
    <w:rsid w:val="004E6AD5"/>
    <w:rsid w:val="004E6E47"/>
    <w:rsid w:val="004E6F3B"/>
    <w:rsid w:val="004F01CD"/>
    <w:rsid w:val="004F0448"/>
    <w:rsid w:val="004F0948"/>
    <w:rsid w:val="004F09CE"/>
    <w:rsid w:val="004F0F62"/>
    <w:rsid w:val="004F3151"/>
    <w:rsid w:val="004F3456"/>
    <w:rsid w:val="004F3E8F"/>
    <w:rsid w:val="004F41E8"/>
    <w:rsid w:val="004F7AFD"/>
    <w:rsid w:val="005017D4"/>
    <w:rsid w:val="0050268A"/>
    <w:rsid w:val="005028A2"/>
    <w:rsid w:val="00502E1C"/>
    <w:rsid w:val="0050365C"/>
    <w:rsid w:val="0050428A"/>
    <w:rsid w:val="005044EC"/>
    <w:rsid w:val="00505828"/>
    <w:rsid w:val="0050653F"/>
    <w:rsid w:val="0050688C"/>
    <w:rsid w:val="00506F48"/>
    <w:rsid w:val="005071DD"/>
    <w:rsid w:val="00507777"/>
    <w:rsid w:val="00511C84"/>
    <w:rsid w:val="00512754"/>
    <w:rsid w:val="0051304B"/>
    <w:rsid w:val="00513ADB"/>
    <w:rsid w:val="005146F7"/>
    <w:rsid w:val="00516214"/>
    <w:rsid w:val="00522236"/>
    <w:rsid w:val="00522E86"/>
    <w:rsid w:val="00523027"/>
    <w:rsid w:val="005269C5"/>
    <w:rsid w:val="005271DC"/>
    <w:rsid w:val="005271FF"/>
    <w:rsid w:val="0052734A"/>
    <w:rsid w:val="0053168C"/>
    <w:rsid w:val="00533B3D"/>
    <w:rsid w:val="0053713C"/>
    <w:rsid w:val="0054014F"/>
    <w:rsid w:val="00540A7B"/>
    <w:rsid w:val="00541013"/>
    <w:rsid w:val="005431E2"/>
    <w:rsid w:val="00543248"/>
    <w:rsid w:val="0054455A"/>
    <w:rsid w:val="00544661"/>
    <w:rsid w:val="005459DB"/>
    <w:rsid w:val="00551056"/>
    <w:rsid w:val="00551174"/>
    <w:rsid w:val="00551CFD"/>
    <w:rsid w:val="00553144"/>
    <w:rsid w:val="00553449"/>
    <w:rsid w:val="00554EA8"/>
    <w:rsid w:val="00557B2B"/>
    <w:rsid w:val="0056037A"/>
    <w:rsid w:val="00560EF5"/>
    <w:rsid w:val="0056159A"/>
    <w:rsid w:val="00564EB9"/>
    <w:rsid w:val="00565930"/>
    <w:rsid w:val="00566A67"/>
    <w:rsid w:val="00567564"/>
    <w:rsid w:val="0056757F"/>
    <w:rsid w:val="005703B6"/>
    <w:rsid w:val="005707A5"/>
    <w:rsid w:val="00570E5B"/>
    <w:rsid w:val="005712DE"/>
    <w:rsid w:val="0057493E"/>
    <w:rsid w:val="00574C4B"/>
    <w:rsid w:val="00574F34"/>
    <w:rsid w:val="005806C9"/>
    <w:rsid w:val="00581DE4"/>
    <w:rsid w:val="00582557"/>
    <w:rsid w:val="00585490"/>
    <w:rsid w:val="0058688B"/>
    <w:rsid w:val="00590104"/>
    <w:rsid w:val="0059112E"/>
    <w:rsid w:val="005915C7"/>
    <w:rsid w:val="005933F5"/>
    <w:rsid w:val="0059467E"/>
    <w:rsid w:val="00594ACF"/>
    <w:rsid w:val="00595163"/>
    <w:rsid w:val="00597654"/>
    <w:rsid w:val="005A0B28"/>
    <w:rsid w:val="005A0DC5"/>
    <w:rsid w:val="005A0F53"/>
    <w:rsid w:val="005A1626"/>
    <w:rsid w:val="005A1D41"/>
    <w:rsid w:val="005A5592"/>
    <w:rsid w:val="005A58D0"/>
    <w:rsid w:val="005A70C7"/>
    <w:rsid w:val="005A715A"/>
    <w:rsid w:val="005A796E"/>
    <w:rsid w:val="005B00A4"/>
    <w:rsid w:val="005B3DC0"/>
    <w:rsid w:val="005B5601"/>
    <w:rsid w:val="005B5687"/>
    <w:rsid w:val="005B5E42"/>
    <w:rsid w:val="005B754C"/>
    <w:rsid w:val="005B7C5F"/>
    <w:rsid w:val="005B7E70"/>
    <w:rsid w:val="005C314D"/>
    <w:rsid w:val="005C3981"/>
    <w:rsid w:val="005C3A15"/>
    <w:rsid w:val="005C4732"/>
    <w:rsid w:val="005C6D33"/>
    <w:rsid w:val="005C7976"/>
    <w:rsid w:val="005D02C2"/>
    <w:rsid w:val="005D26CE"/>
    <w:rsid w:val="005D2CC6"/>
    <w:rsid w:val="005D3CC6"/>
    <w:rsid w:val="005D50AE"/>
    <w:rsid w:val="005D59F6"/>
    <w:rsid w:val="005E2261"/>
    <w:rsid w:val="005E6261"/>
    <w:rsid w:val="005E6C7C"/>
    <w:rsid w:val="005E76FA"/>
    <w:rsid w:val="005F1CCD"/>
    <w:rsid w:val="005F20B2"/>
    <w:rsid w:val="005F2D9C"/>
    <w:rsid w:val="005F3952"/>
    <w:rsid w:val="005F3C88"/>
    <w:rsid w:val="005F3F4B"/>
    <w:rsid w:val="005F4049"/>
    <w:rsid w:val="005F409D"/>
    <w:rsid w:val="005F5D54"/>
    <w:rsid w:val="005F70B8"/>
    <w:rsid w:val="00601F11"/>
    <w:rsid w:val="00605F90"/>
    <w:rsid w:val="00607CD8"/>
    <w:rsid w:val="00614964"/>
    <w:rsid w:val="00615042"/>
    <w:rsid w:val="0061551B"/>
    <w:rsid w:val="006159C9"/>
    <w:rsid w:val="00615C48"/>
    <w:rsid w:val="0061653D"/>
    <w:rsid w:val="00616FF2"/>
    <w:rsid w:val="006175B3"/>
    <w:rsid w:val="00621547"/>
    <w:rsid w:val="00622272"/>
    <w:rsid w:val="006223EE"/>
    <w:rsid w:val="006229D2"/>
    <w:rsid w:val="00622BD5"/>
    <w:rsid w:val="00623E7E"/>
    <w:rsid w:val="00626874"/>
    <w:rsid w:val="006277F0"/>
    <w:rsid w:val="00630538"/>
    <w:rsid w:val="00630D73"/>
    <w:rsid w:val="0063288D"/>
    <w:rsid w:val="00632FB6"/>
    <w:rsid w:val="00633AEB"/>
    <w:rsid w:val="006358E6"/>
    <w:rsid w:val="00636228"/>
    <w:rsid w:val="00641A35"/>
    <w:rsid w:val="00643B76"/>
    <w:rsid w:val="0064478D"/>
    <w:rsid w:val="00644A69"/>
    <w:rsid w:val="00644F33"/>
    <w:rsid w:val="006456F4"/>
    <w:rsid w:val="00646934"/>
    <w:rsid w:val="00647901"/>
    <w:rsid w:val="00647BFF"/>
    <w:rsid w:val="00651D6C"/>
    <w:rsid w:val="00652F94"/>
    <w:rsid w:val="006546DB"/>
    <w:rsid w:val="0065549F"/>
    <w:rsid w:val="0065652F"/>
    <w:rsid w:val="006565B4"/>
    <w:rsid w:val="00656A50"/>
    <w:rsid w:val="00656FCF"/>
    <w:rsid w:val="006576B0"/>
    <w:rsid w:val="006609B4"/>
    <w:rsid w:val="00661FCD"/>
    <w:rsid w:val="00664CF6"/>
    <w:rsid w:val="006659D7"/>
    <w:rsid w:val="00665C72"/>
    <w:rsid w:val="00666252"/>
    <w:rsid w:val="00666341"/>
    <w:rsid w:val="00666D8F"/>
    <w:rsid w:val="00667447"/>
    <w:rsid w:val="0066765E"/>
    <w:rsid w:val="00670A05"/>
    <w:rsid w:val="00671486"/>
    <w:rsid w:val="00672AD2"/>
    <w:rsid w:val="00673486"/>
    <w:rsid w:val="0067587F"/>
    <w:rsid w:val="00676999"/>
    <w:rsid w:val="00676D0F"/>
    <w:rsid w:val="00677EEE"/>
    <w:rsid w:val="00681122"/>
    <w:rsid w:val="006835D6"/>
    <w:rsid w:val="00683D85"/>
    <w:rsid w:val="00683E95"/>
    <w:rsid w:val="00685118"/>
    <w:rsid w:val="00686A11"/>
    <w:rsid w:val="0068747B"/>
    <w:rsid w:val="0069092C"/>
    <w:rsid w:val="00691327"/>
    <w:rsid w:val="0069139B"/>
    <w:rsid w:val="0069211E"/>
    <w:rsid w:val="0069332B"/>
    <w:rsid w:val="00694BDE"/>
    <w:rsid w:val="00696842"/>
    <w:rsid w:val="00696B1E"/>
    <w:rsid w:val="006A0304"/>
    <w:rsid w:val="006A1DD7"/>
    <w:rsid w:val="006A23A0"/>
    <w:rsid w:val="006A2F8A"/>
    <w:rsid w:val="006A5E3E"/>
    <w:rsid w:val="006A7583"/>
    <w:rsid w:val="006B2057"/>
    <w:rsid w:val="006B21BE"/>
    <w:rsid w:val="006B29E4"/>
    <w:rsid w:val="006B3E39"/>
    <w:rsid w:val="006C14BE"/>
    <w:rsid w:val="006C3B02"/>
    <w:rsid w:val="006C5228"/>
    <w:rsid w:val="006C7D0D"/>
    <w:rsid w:val="006D0051"/>
    <w:rsid w:val="006D0FBC"/>
    <w:rsid w:val="006D1050"/>
    <w:rsid w:val="006D441D"/>
    <w:rsid w:val="006D4D67"/>
    <w:rsid w:val="006D5348"/>
    <w:rsid w:val="006D56F1"/>
    <w:rsid w:val="006D5A84"/>
    <w:rsid w:val="006D5F3C"/>
    <w:rsid w:val="006D6836"/>
    <w:rsid w:val="006D6D69"/>
    <w:rsid w:val="006E053B"/>
    <w:rsid w:val="006E214F"/>
    <w:rsid w:val="006E2FC1"/>
    <w:rsid w:val="006E32D3"/>
    <w:rsid w:val="006E3C58"/>
    <w:rsid w:val="006E4061"/>
    <w:rsid w:val="006E4F54"/>
    <w:rsid w:val="006E57F8"/>
    <w:rsid w:val="006F092B"/>
    <w:rsid w:val="006F16E0"/>
    <w:rsid w:val="006F5C41"/>
    <w:rsid w:val="006F6F91"/>
    <w:rsid w:val="006F7A47"/>
    <w:rsid w:val="00700225"/>
    <w:rsid w:val="007022A9"/>
    <w:rsid w:val="007026A2"/>
    <w:rsid w:val="00703575"/>
    <w:rsid w:val="00703588"/>
    <w:rsid w:val="00703BC7"/>
    <w:rsid w:val="00704241"/>
    <w:rsid w:val="007053A8"/>
    <w:rsid w:val="007055D1"/>
    <w:rsid w:val="00710511"/>
    <w:rsid w:val="007118E6"/>
    <w:rsid w:val="00711B2F"/>
    <w:rsid w:val="00712F9C"/>
    <w:rsid w:val="00714953"/>
    <w:rsid w:val="00715153"/>
    <w:rsid w:val="00715ADF"/>
    <w:rsid w:val="00715DE9"/>
    <w:rsid w:val="00716ADE"/>
    <w:rsid w:val="00716B04"/>
    <w:rsid w:val="00716DC2"/>
    <w:rsid w:val="00716E87"/>
    <w:rsid w:val="00717D62"/>
    <w:rsid w:val="00721347"/>
    <w:rsid w:val="00722A99"/>
    <w:rsid w:val="00722E8C"/>
    <w:rsid w:val="00724671"/>
    <w:rsid w:val="00724971"/>
    <w:rsid w:val="00725783"/>
    <w:rsid w:val="007258E6"/>
    <w:rsid w:val="0072639F"/>
    <w:rsid w:val="00726F22"/>
    <w:rsid w:val="0073175F"/>
    <w:rsid w:val="007325E6"/>
    <w:rsid w:val="007328D9"/>
    <w:rsid w:val="00732E45"/>
    <w:rsid w:val="00733566"/>
    <w:rsid w:val="007336A0"/>
    <w:rsid w:val="00734932"/>
    <w:rsid w:val="00734A47"/>
    <w:rsid w:val="00735727"/>
    <w:rsid w:val="0073616B"/>
    <w:rsid w:val="007406B1"/>
    <w:rsid w:val="007412E4"/>
    <w:rsid w:val="00741C39"/>
    <w:rsid w:val="00742C2D"/>
    <w:rsid w:val="00742D20"/>
    <w:rsid w:val="00744DF0"/>
    <w:rsid w:val="0074508C"/>
    <w:rsid w:val="00745128"/>
    <w:rsid w:val="0074541B"/>
    <w:rsid w:val="00745CDB"/>
    <w:rsid w:val="00746521"/>
    <w:rsid w:val="00747CCD"/>
    <w:rsid w:val="00750D45"/>
    <w:rsid w:val="00755909"/>
    <w:rsid w:val="00755B7F"/>
    <w:rsid w:val="00756516"/>
    <w:rsid w:val="00756AAB"/>
    <w:rsid w:val="00763732"/>
    <w:rsid w:val="00763CD8"/>
    <w:rsid w:val="0076780A"/>
    <w:rsid w:val="00767AFB"/>
    <w:rsid w:val="007709EA"/>
    <w:rsid w:val="00771476"/>
    <w:rsid w:val="00771E66"/>
    <w:rsid w:val="0077477D"/>
    <w:rsid w:val="00774BB6"/>
    <w:rsid w:val="007757A3"/>
    <w:rsid w:val="0077590A"/>
    <w:rsid w:val="00775C35"/>
    <w:rsid w:val="0077695A"/>
    <w:rsid w:val="00777DED"/>
    <w:rsid w:val="00781457"/>
    <w:rsid w:val="00781D28"/>
    <w:rsid w:val="00781EF7"/>
    <w:rsid w:val="007822AE"/>
    <w:rsid w:val="00783098"/>
    <w:rsid w:val="007836F6"/>
    <w:rsid w:val="007869A2"/>
    <w:rsid w:val="0078718B"/>
    <w:rsid w:val="007873C9"/>
    <w:rsid w:val="00790B05"/>
    <w:rsid w:val="00791DDB"/>
    <w:rsid w:val="0079615F"/>
    <w:rsid w:val="00796D3E"/>
    <w:rsid w:val="00797867"/>
    <w:rsid w:val="007A52DC"/>
    <w:rsid w:val="007A5924"/>
    <w:rsid w:val="007A5C57"/>
    <w:rsid w:val="007A762E"/>
    <w:rsid w:val="007B094A"/>
    <w:rsid w:val="007B0D9C"/>
    <w:rsid w:val="007B0E33"/>
    <w:rsid w:val="007B1668"/>
    <w:rsid w:val="007B1DD6"/>
    <w:rsid w:val="007B1FAC"/>
    <w:rsid w:val="007B5DF2"/>
    <w:rsid w:val="007B6452"/>
    <w:rsid w:val="007B6C8B"/>
    <w:rsid w:val="007B72E8"/>
    <w:rsid w:val="007B7B68"/>
    <w:rsid w:val="007B7C52"/>
    <w:rsid w:val="007C1E1C"/>
    <w:rsid w:val="007C1F78"/>
    <w:rsid w:val="007C2181"/>
    <w:rsid w:val="007C2891"/>
    <w:rsid w:val="007C352D"/>
    <w:rsid w:val="007C506F"/>
    <w:rsid w:val="007C5376"/>
    <w:rsid w:val="007C6AAB"/>
    <w:rsid w:val="007D1B54"/>
    <w:rsid w:val="007D311D"/>
    <w:rsid w:val="007D385F"/>
    <w:rsid w:val="007D463F"/>
    <w:rsid w:val="007D4733"/>
    <w:rsid w:val="007D4E0B"/>
    <w:rsid w:val="007D5399"/>
    <w:rsid w:val="007D7C9B"/>
    <w:rsid w:val="007D7CA3"/>
    <w:rsid w:val="007E0DF6"/>
    <w:rsid w:val="007E38F6"/>
    <w:rsid w:val="007E66EF"/>
    <w:rsid w:val="007E7B1F"/>
    <w:rsid w:val="007F3E44"/>
    <w:rsid w:val="007F4B2E"/>
    <w:rsid w:val="007F4DF4"/>
    <w:rsid w:val="007F58AF"/>
    <w:rsid w:val="007F6BFE"/>
    <w:rsid w:val="008010C6"/>
    <w:rsid w:val="0080120D"/>
    <w:rsid w:val="00801D5B"/>
    <w:rsid w:val="008028AE"/>
    <w:rsid w:val="00805471"/>
    <w:rsid w:val="008055BB"/>
    <w:rsid w:val="00805716"/>
    <w:rsid w:val="008068F4"/>
    <w:rsid w:val="0081069D"/>
    <w:rsid w:val="008107A0"/>
    <w:rsid w:val="0081101E"/>
    <w:rsid w:val="00811A3E"/>
    <w:rsid w:val="00813299"/>
    <w:rsid w:val="00813845"/>
    <w:rsid w:val="00813D08"/>
    <w:rsid w:val="008168CC"/>
    <w:rsid w:val="00816CA6"/>
    <w:rsid w:val="008200A7"/>
    <w:rsid w:val="00823DF7"/>
    <w:rsid w:val="00827240"/>
    <w:rsid w:val="0082736C"/>
    <w:rsid w:val="00830BE5"/>
    <w:rsid w:val="00831441"/>
    <w:rsid w:val="008331BB"/>
    <w:rsid w:val="00833A56"/>
    <w:rsid w:val="00834539"/>
    <w:rsid w:val="008353A4"/>
    <w:rsid w:val="00835669"/>
    <w:rsid w:val="00841C61"/>
    <w:rsid w:val="00844D36"/>
    <w:rsid w:val="00847334"/>
    <w:rsid w:val="0084773E"/>
    <w:rsid w:val="00851029"/>
    <w:rsid w:val="00852371"/>
    <w:rsid w:val="00853A65"/>
    <w:rsid w:val="00854B16"/>
    <w:rsid w:val="00857780"/>
    <w:rsid w:val="00860E49"/>
    <w:rsid w:val="00860E5F"/>
    <w:rsid w:val="00862061"/>
    <w:rsid w:val="008622EA"/>
    <w:rsid w:val="008633D9"/>
    <w:rsid w:val="00864BDB"/>
    <w:rsid w:val="0086533A"/>
    <w:rsid w:val="00865913"/>
    <w:rsid w:val="00870497"/>
    <w:rsid w:val="00870B2F"/>
    <w:rsid w:val="00871B27"/>
    <w:rsid w:val="00871BC5"/>
    <w:rsid w:val="00875C78"/>
    <w:rsid w:val="008761E1"/>
    <w:rsid w:val="00876617"/>
    <w:rsid w:val="008767FB"/>
    <w:rsid w:val="008778BF"/>
    <w:rsid w:val="00877A8F"/>
    <w:rsid w:val="00880786"/>
    <w:rsid w:val="00881603"/>
    <w:rsid w:val="008816D2"/>
    <w:rsid w:val="00882BD8"/>
    <w:rsid w:val="00882EC4"/>
    <w:rsid w:val="0088312F"/>
    <w:rsid w:val="00884AA7"/>
    <w:rsid w:val="008868D6"/>
    <w:rsid w:val="00886EDE"/>
    <w:rsid w:val="00887549"/>
    <w:rsid w:val="008907F8"/>
    <w:rsid w:val="00890895"/>
    <w:rsid w:val="008909C3"/>
    <w:rsid w:val="00891805"/>
    <w:rsid w:val="00893478"/>
    <w:rsid w:val="00895426"/>
    <w:rsid w:val="008A2BEA"/>
    <w:rsid w:val="008A63C3"/>
    <w:rsid w:val="008B0BA5"/>
    <w:rsid w:val="008B1C0F"/>
    <w:rsid w:val="008B237C"/>
    <w:rsid w:val="008B2D55"/>
    <w:rsid w:val="008B31E8"/>
    <w:rsid w:val="008B39A4"/>
    <w:rsid w:val="008B3E11"/>
    <w:rsid w:val="008B4625"/>
    <w:rsid w:val="008C0FDF"/>
    <w:rsid w:val="008C1410"/>
    <w:rsid w:val="008C58AE"/>
    <w:rsid w:val="008C5D9E"/>
    <w:rsid w:val="008D0230"/>
    <w:rsid w:val="008D18B3"/>
    <w:rsid w:val="008D2CF5"/>
    <w:rsid w:val="008D62CC"/>
    <w:rsid w:val="008D6AD0"/>
    <w:rsid w:val="008E013F"/>
    <w:rsid w:val="008E1698"/>
    <w:rsid w:val="008E196C"/>
    <w:rsid w:val="008E248B"/>
    <w:rsid w:val="008E2722"/>
    <w:rsid w:val="008E347D"/>
    <w:rsid w:val="008E72C6"/>
    <w:rsid w:val="008E7487"/>
    <w:rsid w:val="008F09A4"/>
    <w:rsid w:val="008F1A75"/>
    <w:rsid w:val="008F1FD9"/>
    <w:rsid w:val="008F3457"/>
    <w:rsid w:val="008F569E"/>
    <w:rsid w:val="008F56D4"/>
    <w:rsid w:val="008F78E0"/>
    <w:rsid w:val="009002F2"/>
    <w:rsid w:val="00900494"/>
    <w:rsid w:val="0090059D"/>
    <w:rsid w:val="00902853"/>
    <w:rsid w:val="009050CF"/>
    <w:rsid w:val="00910469"/>
    <w:rsid w:val="0091065D"/>
    <w:rsid w:val="00911B21"/>
    <w:rsid w:val="00912776"/>
    <w:rsid w:val="009147DB"/>
    <w:rsid w:val="00915095"/>
    <w:rsid w:val="00915312"/>
    <w:rsid w:val="0091601C"/>
    <w:rsid w:val="0091619F"/>
    <w:rsid w:val="0091674D"/>
    <w:rsid w:val="0092102E"/>
    <w:rsid w:val="009237F8"/>
    <w:rsid w:val="00926ACF"/>
    <w:rsid w:val="0093019A"/>
    <w:rsid w:val="0093073B"/>
    <w:rsid w:val="00931AC5"/>
    <w:rsid w:val="00933305"/>
    <w:rsid w:val="00935E7E"/>
    <w:rsid w:val="00937280"/>
    <w:rsid w:val="0094045B"/>
    <w:rsid w:val="009420DB"/>
    <w:rsid w:val="00946576"/>
    <w:rsid w:val="00950C60"/>
    <w:rsid w:val="00951092"/>
    <w:rsid w:val="00951874"/>
    <w:rsid w:val="00952970"/>
    <w:rsid w:val="00953A1F"/>
    <w:rsid w:val="00956C2A"/>
    <w:rsid w:val="0096282E"/>
    <w:rsid w:val="00963A94"/>
    <w:rsid w:val="0096737A"/>
    <w:rsid w:val="00967495"/>
    <w:rsid w:val="00972441"/>
    <w:rsid w:val="0097251B"/>
    <w:rsid w:val="00973098"/>
    <w:rsid w:val="00974F3B"/>
    <w:rsid w:val="0097559C"/>
    <w:rsid w:val="00976024"/>
    <w:rsid w:val="00980903"/>
    <w:rsid w:val="00981C4C"/>
    <w:rsid w:val="00986102"/>
    <w:rsid w:val="0099258B"/>
    <w:rsid w:val="00994132"/>
    <w:rsid w:val="00994249"/>
    <w:rsid w:val="009946AD"/>
    <w:rsid w:val="00995BE7"/>
    <w:rsid w:val="00997B6D"/>
    <w:rsid w:val="009A0243"/>
    <w:rsid w:val="009A0776"/>
    <w:rsid w:val="009A2C41"/>
    <w:rsid w:val="009A2CE7"/>
    <w:rsid w:val="009A378A"/>
    <w:rsid w:val="009A5383"/>
    <w:rsid w:val="009A56BC"/>
    <w:rsid w:val="009B007E"/>
    <w:rsid w:val="009B02A6"/>
    <w:rsid w:val="009B19DE"/>
    <w:rsid w:val="009B3721"/>
    <w:rsid w:val="009B5A60"/>
    <w:rsid w:val="009B5DF6"/>
    <w:rsid w:val="009B64DE"/>
    <w:rsid w:val="009C1B85"/>
    <w:rsid w:val="009C2201"/>
    <w:rsid w:val="009C3359"/>
    <w:rsid w:val="009C3BFB"/>
    <w:rsid w:val="009C60A9"/>
    <w:rsid w:val="009C646A"/>
    <w:rsid w:val="009D1638"/>
    <w:rsid w:val="009D6B6A"/>
    <w:rsid w:val="009D7418"/>
    <w:rsid w:val="009E12B2"/>
    <w:rsid w:val="009E12D5"/>
    <w:rsid w:val="009E25E2"/>
    <w:rsid w:val="009E5DC7"/>
    <w:rsid w:val="009E66E6"/>
    <w:rsid w:val="009F28C6"/>
    <w:rsid w:val="009F32DF"/>
    <w:rsid w:val="009F4191"/>
    <w:rsid w:val="009F45EB"/>
    <w:rsid w:val="009F4F0A"/>
    <w:rsid w:val="009F6A70"/>
    <w:rsid w:val="009F6AED"/>
    <w:rsid w:val="009F7DFB"/>
    <w:rsid w:val="00A0007B"/>
    <w:rsid w:val="00A00F45"/>
    <w:rsid w:val="00A0327C"/>
    <w:rsid w:val="00A04F66"/>
    <w:rsid w:val="00A0535A"/>
    <w:rsid w:val="00A06626"/>
    <w:rsid w:val="00A06D86"/>
    <w:rsid w:val="00A072CA"/>
    <w:rsid w:val="00A072DB"/>
    <w:rsid w:val="00A12188"/>
    <w:rsid w:val="00A14728"/>
    <w:rsid w:val="00A14F62"/>
    <w:rsid w:val="00A151DA"/>
    <w:rsid w:val="00A15493"/>
    <w:rsid w:val="00A1579C"/>
    <w:rsid w:val="00A17D22"/>
    <w:rsid w:val="00A20EA6"/>
    <w:rsid w:val="00A22562"/>
    <w:rsid w:val="00A324F4"/>
    <w:rsid w:val="00A3289C"/>
    <w:rsid w:val="00A32B17"/>
    <w:rsid w:val="00A32E34"/>
    <w:rsid w:val="00A37BB0"/>
    <w:rsid w:val="00A405D1"/>
    <w:rsid w:val="00A42423"/>
    <w:rsid w:val="00A43FB0"/>
    <w:rsid w:val="00A44718"/>
    <w:rsid w:val="00A44A9F"/>
    <w:rsid w:val="00A44C1C"/>
    <w:rsid w:val="00A46BE0"/>
    <w:rsid w:val="00A50F27"/>
    <w:rsid w:val="00A53B5F"/>
    <w:rsid w:val="00A5643A"/>
    <w:rsid w:val="00A576C7"/>
    <w:rsid w:val="00A60987"/>
    <w:rsid w:val="00A615A2"/>
    <w:rsid w:val="00A61853"/>
    <w:rsid w:val="00A62609"/>
    <w:rsid w:val="00A64D58"/>
    <w:rsid w:val="00A654EB"/>
    <w:rsid w:val="00A65534"/>
    <w:rsid w:val="00A65FE6"/>
    <w:rsid w:val="00A67983"/>
    <w:rsid w:val="00A70022"/>
    <w:rsid w:val="00A714DD"/>
    <w:rsid w:val="00A72ED9"/>
    <w:rsid w:val="00A7552F"/>
    <w:rsid w:val="00A81030"/>
    <w:rsid w:val="00A81B0B"/>
    <w:rsid w:val="00A81B45"/>
    <w:rsid w:val="00A82EB4"/>
    <w:rsid w:val="00A83B96"/>
    <w:rsid w:val="00A84EAC"/>
    <w:rsid w:val="00A859FE"/>
    <w:rsid w:val="00A85DB3"/>
    <w:rsid w:val="00A873A6"/>
    <w:rsid w:val="00A8779C"/>
    <w:rsid w:val="00A91C2A"/>
    <w:rsid w:val="00A91DA7"/>
    <w:rsid w:val="00A92367"/>
    <w:rsid w:val="00A94D92"/>
    <w:rsid w:val="00A9588A"/>
    <w:rsid w:val="00A95DAB"/>
    <w:rsid w:val="00A96E97"/>
    <w:rsid w:val="00AA0DEB"/>
    <w:rsid w:val="00AA0F09"/>
    <w:rsid w:val="00AA102F"/>
    <w:rsid w:val="00AA14C9"/>
    <w:rsid w:val="00AA1DA0"/>
    <w:rsid w:val="00AA206F"/>
    <w:rsid w:val="00AA28C9"/>
    <w:rsid w:val="00AA34F2"/>
    <w:rsid w:val="00AA38A8"/>
    <w:rsid w:val="00AA5040"/>
    <w:rsid w:val="00AA5AAB"/>
    <w:rsid w:val="00AA6039"/>
    <w:rsid w:val="00AA6A16"/>
    <w:rsid w:val="00AA6A77"/>
    <w:rsid w:val="00AA6EAB"/>
    <w:rsid w:val="00AA772D"/>
    <w:rsid w:val="00AA7FB6"/>
    <w:rsid w:val="00AB193C"/>
    <w:rsid w:val="00AB2572"/>
    <w:rsid w:val="00AB4AD8"/>
    <w:rsid w:val="00AB562E"/>
    <w:rsid w:val="00AB5D15"/>
    <w:rsid w:val="00AB6DB4"/>
    <w:rsid w:val="00AB79F9"/>
    <w:rsid w:val="00AB7AE2"/>
    <w:rsid w:val="00AB7D93"/>
    <w:rsid w:val="00AC2B03"/>
    <w:rsid w:val="00AC4150"/>
    <w:rsid w:val="00AC47AA"/>
    <w:rsid w:val="00AC5ACF"/>
    <w:rsid w:val="00AC695F"/>
    <w:rsid w:val="00AC7594"/>
    <w:rsid w:val="00AD1A78"/>
    <w:rsid w:val="00AD32F6"/>
    <w:rsid w:val="00AD37AB"/>
    <w:rsid w:val="00AD39A5"/>
    <w:rsid w:val="00AD3F2B"/>
    <w:rsid w:val="00AD4C4C"/>
    <w:rsid w:val="00AD6C5A"/>
    <w:rsid w:val="00AD73F1"/>
    <w:rsid w:val="00AE2137"/>
    <w:rsid w:val="00AE321D"/>
    <w:rsid w:val="00AE4457"/>
    <w:rsid w:val="00AE51EA"/>
    <w:rsid w:val="00AE5873"/>
    <w:rsid w:val="00AE5894"/>
    <w:rsid w:val="00AE5E69"/>
    <w:rsid w:val="00AE6EF9"/>
    <w:rsid w:val="00AE7795"/>
    <w:rsid w:val="00AE7AA2"/>
    <w:rsid w:val="00AF0B65"/>
    <w:rsid w:val="00AF0D9B"/>
    <w:rsid w:val="00AF1399"/>
    <w:rsid w:val="00AF3CA6"/>
    <w:rsid w:val="00AF5DA9"/>
    <w:rsid w:val="00AF6253"/>
    <w:rsid w:val="00AF62E3"/>
    <w:rsid w:val="00AF71F4"/>
    <w:rsid w:val="00B022CD"/>
    <w:rsid w:val="00B03C86"/>
    <w:rsid w:val="00B04209"/>
    <w:rsid w:val="00B044AE"/>
    <w:rsid w:val="00B04716"/>
    <w:rsid w:val="00B064DC"/>
    <w:rsid w:val="00B101B4"/>
    <w:rsid w:val="00B10919"/>
    <w:rsid w:val="00B1147E"/>
    <w:rsid w:val="00B11522"/>
    <w:rsid w:val="00B1199B"/>
    <w:rsid w:val="00B12A2C"/>
    <w:rsid w:val="00B14689"/>
    <w:rsid w:val="00B14E4B"/>
    <w:rsid w:val="00B15D36"/>
    <w:rsid w:val="00B15D55"/>
    <w:rsid w:val="00B20D1C"/>
    <w:rsid w:val="00B2104A"/>
    <w:rsid w:val="00B22921"/>
    <w:rsid w:val="00B26576"/>
    <w:rsid w:val="00B27790"/>
    <w:rsid w:val="00B30864"/>
    <w:rsid w:val="00B30B1F"/>
    <w:rsid w:val="00B317CA"/>
    <w:rsid w:val="00B35144"/>
    <w:rsid w:val="00B353FF"/>
    <w:rsid w:val="00B35BBD"/>
    <w:rsid w:val="00B36CF2"/>
    <w:rsid w:val="00B41895"/>
    <w:rsid w:val="00B41AAE"/>
    <w:rsid w:val="00B4284A"/>
    <w:rsid w:val="00B42BEB"/>
    <w:rsid w:val="00B43962"/>
    <w:rsid w:val="00B45308"/>
    <w:rsid w:val="00B46686"/>
    <w:rsid w:val="00B47FCA"/>
    <w:rsid w:val="00B51004"/>
    <w:rsid w:val="00B51A58"/>
    <w:rsid w:val="00B51DE4"/>
    <w:rsid w:val="00B5454E"/>
    <w:rsid w:val="00B57162"/>
    <w:rsid w:val="00B57C47"/>
    <w:rsid w:val="00B57E18"/>
    <w:rsid w:val="00B60FFF"/>
    <w:rsid w:val="00B61775"/>
    <w:rsid w:val="00B61AF8"/>
    <w:rsid w:val="00B64B91"/>
    <w:rsid w:val="00B64D5F"/>
    <w:rsid w:val="00B65552"/>
    <w:rsid w:val="00B656BE"/>
    <w:rsid w:val="00B66999"/>
    <w:rsid w:val="00B671DC"/>
    <w:rsid w:val="00B672B1"/>
    <w:rsid w:val="00B673D1"/>
    <w:rsid w:val="00B67BD4"/>
    <w:rsid w:val="00B73D32"/>
    <w:rsid w:val="00B7737A"/>
    <w:rsid w:val="00B80E53"/>
    <w:rsid w:val="00B80E92"/>
    <w:rsid w:val="00B81A2C"/>
    <w:rsid w:val="00B82A2D"/>
    <w:rsid w:val="00B906D4"/>
    <w:rsid w:val="00B91A66"/>
    <w:rsid w:val="00B94476"/>
    <w:rsid w:val="00B95EC4"/>
    <w:rsid w:val="00B96AA9"/>
    <w:rsid w:val="00BA0FB5"/>
    <w:rsid w:val="00BA7065"/>
    <w:rsid w:val="00BB021A"/>
    <w:rsid w:val="00BB03D1"/>
    <w:rsid w:val="00BB1A5E"/>
    <w:rsid w:val="00BB30CB"/>
    <w:rsid w:val="00BB3A04"/>
    <w:rsid w:val="00BB4A9A"/>
    <w:rsid w:val="00BB5042"/>
    <w:rsid w:val="00BB5129"/>
    <w:rsid w:val="00BB666D"/>
    <w:rsid w:val="00BB6A72"/>
    <w:rsid w:val="00BB6FF4"/>
    <w:rsid w:val="00BB7CCB"/>
    <w:rsid w:val="00BC213B"/>
    <w:rsid w:val="00BC3267"/>
    <w:rsid w:val="00BC3843"/>
    <w:rsid w:val="00BC3CD4"/>
    <w:rsid w:val="00BC57B5"/>
    <w:rsid w:val="00BC5B2E"/>
    <w:rsid w:val="00BD061C"/>
    <w:rsid w:val="00BD127B"/>
    <w:rsid w:val="00BD16B5"/>
    <w:rsid w:val="00BD4A02"/>
    <w:rsid w:val="00BD7A93"/>
    <w:rsid w:val="00BE02B7"/>
    <w:rsid w:val="00BE594E"/>
    <w:rsid w:val="00BE5E50"/>
    <w:rsid w:val="00BF085B"/>
    <w:rsid w:val="00BF2A0A"/>
    <w:rsid w:val="00BF2C15"/>
    <w:rsid w:val="00BF2EF4"/>
    <w:rsid w:val="00BF5A37"/>
    <w:rsid w:val="00BF7792"/>
    <w:rsid w:val="00C02D68"/>
    <w:rsid w:val="00C06066"/>
    <w:rsid w:val="00C07452"/>
    <w:rsid w:val="00C078B3"/>
    <w:rsid w:val="00C10F49"/>
    <w:rsid w:val="00C12D5C"/>
    <w:rsid w:val="00C139A9"/>
    <w:rsid w:val="00C13E84"/>
    <w:rsid w:val="00C143F0"/>
    <w:rsid w:val="00C14451"/>
    <w:rsid w:val="00C159BF"/>
    <w:rsid w:val="00C15C10"/>
    <w:rsid w:val="00C15CC7"/>
    <w:rsid w:val="00C164A1"/>
    <w:rsid w:val="00C16D60"/>
    <w:rsid w:val="00C20C48"/>
    <w:rsid w:val="00C21600"/>
    <w:rsid w:val="00C22F83"/>
    <w:rsid w:val="00C23692"/>
    <w:rsid w:val="00C2384A"/>
    <w:rsid w:val="00C23913"/>
    <w:rsid w:val="00C259EC"/>
    <w:rsid w:val="00C2709E"/>
    <w:rsid w:val="00C27F91"/>
    <w:rsid w:val="00C30D60"/>
    <w:rsid w:val="00C31BAA"/>
    <w:rsid w:val="00C33B90"/>
    <w:rsid w:val="00C34763"/>
    <w:rsid w:val="00C3478B"/>
    <w:rsid w:val="00C34A32"/>
    <w:rsid w:val="00C40F71"/>
    <w:rsid w:val="00C4134C"/>
    <w:rsid w:val="00C468F6"/>
    <w:rsid w:val="00C4790F"/>
    <w:rsid w:val="00C47AE9"/>
    <w:rsid w:val="00C501A0"/>
    <w:rsid w:val="00C50B83"/>
    <w:rsid w:val="00C52B0B"/>
    <w:rsid w:val="00C55135"/>
    <w:rsid w:val="00C60623"/>
    <w:rsid w:val="00C63705"/>
    <w:rsid w:val="00C63C3F"/>
    <w:rsid w:val="00C64F30"/>
    <w:rsid w:val="00C67408"/>
    <w:rsid w:val="00C702F2"/>
    <w:rsid w:val="00C72EF9"/>
    <w:rsid w:val="00C73F1D"/>
    <w:rsid w:val="00C74D4C"/>
    <w:rsid w:val="00C75E72"/>
    <w:rsid w:val="00C769B1"/>
    <w:rsid w:val="00C7749B"/>
    <w:rsid w:val="00C8372F"/>
    <w:rsid w:val="00C83C8B"/>
    <w:rsid w:val="00C8414B"/>
    <w:rsid w:val="00C846F5"/>
    <w:rsid w:val="00C84C8B"/>
    <w:rsid w:val="00C85D22"/>
    <w:rsid w:val="00C86059"/>
    <w:rsid w:val="00C86959"/>
    <w:rsid w:val="00C92DF7"/>
    <w:rsid w:val="00C934A9"/>
    <w:rsid w:val="00C93C5C"/>
    <w:rsid w:val="00C94181"/>
    <w:rsid w:val="00C9483D"/>
    <w:rsid w:val="00C94CA5"/>
    <w:rsid w:val="00C953B1"/>
    <w:rsid w:val="00C960E8"/>
    <w:rsid w:val="00C97229"/>
    <w:rsid w:val="00CA0012"/>
    <w:rsid w:val="00CA011D"/>
    <w:rsid w:val="00CA04D8"/>
    <w:rsid w:val="00CA22A9"/>
    <w:rsid w:val="00CA351F"/>
    <w:rsid w:val="00CA36B4"/>
    <w:rsid w:val="00CA4B59"/>
    <w:rsid w:val="00CA6217"/>
    <w:rsid w:val="00CA6F6F"/>
    <w:rsid w:val="00CB039E"/>
    <w:rsid w:val="00CB10ED"/>
    <w:rsid w:val="00CB1CB8"/>
    <w:rsid w:val="00CB1D11"/>
    <w:rsid w:val="00CB427F"/>
    <w:rsid w:val="00CB4CA4"/>
    <w:rsid w:val="00CB4FA2"/>
    <w:rsid w:val="00CB5D79"/>
    <w:rsid w:val="00CB5FEF"/>
    <w:rsid w:val="00CC080F"/>
    <w:rsid w:val="00CC0BF8"/>
    <w:rsid w:val="00CC2972"/>
    <w:rsid w:val="00CC44A3"/>
    <w:rsid w:val="00CC55FD"/>
    <w:rsid w:val="00CC7F5A"/>
    <w:rsid w:val="00CD1831"/>
    <w:rsid w:val="00CD323B"/>
    <w:rsid w:val="00CD47C0"/>
    <w:rsid w:val="00CD6116"/>
    <w:rsid w:val="00CD754F"/>
    <w:rsid w:val="00CE003C"/>
    <w:rsid w:val="00CE1260"/>
    <w:rsid w:val="00CE1BDD"/>
    <w:rsid w:val="00CE2E76"/>
    <w:rsid w:val="00CE3248"/>
    <w:rsid w:val="00CE4587"/>
    <w:rsid w:val="00CE4EE8"/>
    <w:rsid w:val="00CE58C8"/>
    <w:rsid w:val="00CE7FB7"/>
    <w:rsid w:val="00CF28E2"/>
    <w:rsid w:val="00CF3BF2"/>
    <w:rsid w:val="00CF404C"/>
    <w:rsid w:val="00CF642D"/>
    <w:rsid w:val="00CF66C3"/>
    <w:rsid w:val="00CF7AF5"/>
    <w:rsid w:val="00D005FB"/>
    <w:rsid w:val="00D01192"/>
    <w:rsid w:val="00D04BB8"/>
    <w:rsid w:val="00D051B5"/>
    <w:rsid w:val="00D060C9"/>
    <w:rsid w:val="00D06FC2"/>
    <w:rsid w:val="00D11936"/>
    <w:rsid w:val="00D1251B"/>
    <w:rsid w:val="00D12746"/>
    <w:rsid w:val="00D12BE9"/>
    <w:rsid w:val="00D15C9E"/>
    <w:rsid w:val="00D17547"/>
    <w:rsid w:val="00D22BAD"/>
    <w:rsid w:val="00D24BEB"/>
    <w:rsid w:val="00D25BCA"/>
    <w:rsid w:val="00D25D02"/>
    <w:rsid w:val="00D26CEA"/>
    <w:rsid w:val="00D30DE0"/>
    <w:rsid w:val="00D31181"/>
    <w:rsid w:val="00D32AA3"/>
    <w:rsid w:val="00D33A5D"/>
    <w:rsid w:val="00D33D33"/>
    <w:rsid w:val="00D34428"/>
    <w:rsid w:val="00D34E62"/>
    <w:rsid w:val="00D35177"/>
    <w:rsid w:val="00D36340"/>
    <w:rsid w:val="00D42026"/>
    <w:rsid w:val="00D42DAB"/>
    <w:rsid w:val="00D4309B"/>
    <w:rsid w:val="00D44A76"/>
    <w:rsid w:val="00D45AD0"/>
    <w:rsid w:val="00D466EA"/>
    <w:rsid w:val="00D47321"/>
    <w:rsid w:val="00D505A9"/>
    <w:rsid w:val="00D50FA7"/>
    <w:rsid w:val="00D538C1"/>
    <w:rsid w:val="00D542A5"/>
    <w:rsid w:val="00D5594C"/>
    <w:rsid w:val="00D5700D"/>
    <w:rsid w:val="00D578D6"/>
    <w:rsid w:val="00D57BDA"/>
    <w:rsid w:val="00D61B50"/>
    <w:rsid w:val="00D62204"/>
    <w:rsid w:val="00D63E95"/>
    <w:rsid w:val="00D65130"/>
    <w:rsid w:val="00D657BC"/>
    <w:rsid w:val="00D657D0"/>
    <w:rsid w:val="00D67A9C"/>
    <w:rsid w:val="00D703DB"/>
    <w:rsid w:val="00D7326D"/>
    <w:rsid w:val="00D73382"/>
    <w:rsid w:val="00D776A5"/>
    <w:rsid w:val="00D8010C"/>
    <w:rsid w:val="00D81937"/>
    <w:rsid w:val="00D837A2"/>
    <w:rsid w:val="00D84054"/>
    <w:rsid w:val="00D84341"/>
    <w:rsid w:val="00D84EA6"/>
    <w:rsid w:val="00D87486"/>
    <w:rsid w:val="00D913D1"/>
    <w:rsid w:val="00D92273"/>
    <w:rsid w:val="00D96E62"/>
    <w:rsid w:val="00D973BC"/>
    <w:rsid w:val="00D97460"/>
    <w:rsid w:val="00DA0EDE"/>
    <w:rsid w:val="00DA0EE8"/>
    <w:rsid w:val="00DA1F39"/>
    <w:rsid w:val="00DA3416"/>
    <w:rsid w:val="00DA42E2"/>
    <w:rsid w:val="00DA43B1"/>
    <w:rsid w:val="00DA560A"/>
    <w:rsid w:val="00DA7B82"/>
    <w:rsid w:val="00DB1611"/>
    <w:rsid w:val="00DB3637"/>
    <w:rsid w:val="00DB4682"/>
    <w:rsid w:val="00DB71BC"/>
    <w:rsid w:val="00DB7245"/>
    <w:rsid w:val="00DB7CBE"/>
    <w:rsid w:val="00DC2883"/>
    <w:rsid w:val="00DC29DC"/>
    <w:rsid w:val="00DC6FE0"/>
    <w:rsid w:val="00DC7E94"/>
    <w:rsid w:val="00DD16B3"/>
    <w:rsid w:val="00DD279B"/>
    <w:rsid w:val="00DD2E86"/>
    <w:rsid w:val="00DD35C1"/>
    <w:rsid w:val="00DD4BD2"/>
    <w:rsid w:val="00DD58D1"/>
    <w:rsid w:val="00DD6F03"/>
    <w:rsid w:val="00DE0114"/>
    <w:rsid w:val="00DE17A0"/>
    <w:rsid w:val="00DE17D2"/>
    <w:rsid w:val="00DE223A"/>
    <w:rsid w:val="00DE2308"/>
    <w:rsid w:val="00DE2768"/>
    <w:rsid w:val="00DE3202"/>
    <w:rsid w:val="00DE4B4F"/>
    <w:rsid w:val="00DE5B8C"/>
    <w:rsid w:val="00DE736B"/>
    <w:rsid w:val="00DF0A32"/>
    <w:rsid w:val="00DF0C23"/>
    <w:rsid w:val="00DF1385"/>
    <w:rsid w:val="00DF5A95"/>
    <w:rsid w:val="00DF708B"/>
    <w:rsid w:val="00E033B1"/>
    <w:rsid w:val="00E0431A"/>
    <w:rsid w:val="00E04D24"/>
    <w:rsid w:val="00E04E2B"/>
    <w:rsid w:val="00E05347"/>
    <w:rsid w:val="00E05D53"/>
    <w:rsid w:val="00E060BB"/>
    <w:rsid w:val="00E10303"/>
    <w:rsid w:val="00E1359C"/>
    <w:rsid w:val="00E14148"/>
    <w:rsid w:val="00E1468F"/>
    <w:rsid w:val="00E1650A"/>
    <w:rsid w:val="00E1652E"/>
    <w:rsid w:val="00E20E86"/>
    <w:rsid w:val="00E22991"/>
    <w:rsid w:val="00E23FA1"/>
    <w:rsid w:val="00E26ED9"/>
    <w:rsid w:val="00E27CF1"/>
    <w:rsid w:val="00E30ACD"/>
    <w:rsid w:val="00E30D6E"/>
    <w:rsid w:val="00E31EF4"/>
    <w:rsid w:val="00E40126"/>
    <w:rsid w:val="00E413E6"/>
    <w:rsid w:val="00E41E51"/>
    <w:rsid w:val="00E41FDB"/>
    <w:rsid w:val="00E42499"/>
    <w:rsid w:val="00E42DF8"/>
    <w:rsid w:val="00E4302C"/>
    <w:rsid w:val="00E47007"/>
    <w:rsid w:val="00E47FDB"/>
    <w:rsid w:val="00E51D7C"/>
    <w:rsid w:val="00E55035"/>
    <w:rsid w:val="00E558C4"/>
    <w:rsid w:val="00E55987"/>
    <w:rsid w:val="00E563B7"/>
    <w:rsid w:val="00E56BC5"/>
    <w:rsid w:val="00E57873"/>
    <w:rsid w:val="00E6150F"/>
    <w:rsid w:val="00E6486E"/>
    <w:rsid w:val="00E66786"/>
    <w:rsid w:val="00E70FD4"/>
    <w:rsid w:val="00E711B2"/>
    <w:rsid w:val="00E7242D"/>
    <w:rsid w:val="00E77401"/>
    <w:rsid w:val="00E8035A"/>
    <w:rsid w:val="00E81E14"/>
    <w:rsid w:val="00E82598"/>
    <w:rsid w:val="00E83767"/>
    <w:rsid w:val="00E83D92"/>
    <w:rsid w:val="00E83E10"/>
    <w:rsid w:val="00E84F1D"/>
    <w:rsid w:val="00E871F1"/>
    <w:rsid w:val="00E87A2B"/>
    <w:rsid w:val="00E87BA4"/>
    <w:rsid w:val="00E87FBA"/>
    <w:rsid w:val="00E91D35"/>
    <w:rsid w:val="00E9245A"/>
    <w:rsid w:val="00E93403"/>
    <w:rsid w:val="00E95117"/>
    <w:rsid w:val="00E973C2"/>
    <w:rsid w:val="00EA0703"/>
    <w:rsid w:val="00EA14F9"/>
    <w:rsid w:val="00EA2CBC"/>
    <w:rsid w:val="00EA50FC"/>
    <w:rsid w:val="00EA5174"/>
    <w:rsid w:val="00EA6B81"/>
    <w:rsid w:val="00EB0CC6"/>
    <w:rsid w:val="00EB140E"/>
    <w:rsid w:val="00EB14FA"/>
    <w:rsid w:val="00EB2DCA"/>
    <w:rsid w:val="00EB38B3"/>
    <w:rsid w:val="00EB7966"/>
    <w:rsid w:val="00EC13AA"/>
    <w:rsid w:val="00EC2E25"/>
    <w:rsid w:val="00EC322D"/>
    <w:rsid w:val="00EC651F"/>
    <w:rsid w:val="00ED2EEC"/>
    <w:rsid w:val="00ED322D"/>
    <w:rsid w:val="00ED34EB"/>
    <w:rsid w:val="00ED5BB3"/>
    <w:rsid w:val="00ED6CD8"/>
    <w:rsid w:val="00ED6FDA"/>
    <w:rsid w:val="00ED74B7"/>
    <w:rsid w:val="00ED76B0"/>
    <w:rsid w:val="00EE04B6"/>
    <w:rsid w:val="00EE0FE4"/>
    <w:rsid w:val="00EE262F"/>
    <w:rsid w:val="00EE2A36"/>
    <w:rsid w:val="00EE3F8E"/>
    <w:rsid w:val="00EE6232"/>
    <w:rsid w:val="00EE7545"/>
    <w:rsid w:val="00EF122D"/>
    <w:rsid w:val="00EF19D3"/>
    <w:rsid w:val="00EF2C40"/>
    <w:rsid w:val="00EF2DF0"/>
    <w:rsid w:val="00EF34EF"/>
    <w:rsid w:val="00EF3A01"/>
    <w:rsid w:val="00EF3B44"/>
    <w:rsid w:val="00EF402C"/>
    <w:rsid w:val="00EF429F"/>
    <w:rsid w:val="00EF469C"/>
    <w:rsid w:val="00EF4DD4"/>
    <w:rsid w:val="00F011C2"/>
    <w:rsid w:val="00F01F31"/>
    <w:rsid w:val="00F030FF"/>
    <w:rsid w:val="00F03751"/>
    <w:rsid w:val="00F05808"/>
    <w:rsid w:val="00F05DEF"/>
    <w:rsid w:val="00F0764D"/>
    <w:rsid w:val="00F0773E"/>
    <w:rsid w:val="00F1001C"/>
    <w:rsid w:val="00F102DE"/>
    <w:rsid w:val="00F10E36"/>
    <w:rsid w:val="00F1144C"/>
    <w:rsid w:val="00F12162"/>
    <w:rsid w:val="00F129E3"/>
    <w:rsid w:val="00F13083"/>
    <w:rsid w:val="00F15742"/>
    <w:rsid w:val="00F178DA"/>
    <w:rsid w:val="00F20214"/>
    <w:rsid w:val="00F22728"/>
    <w:rsid w:val="00F24DB1"/>
    <w:rsid w:val="00F2556B"/>
    <w:rsid w:val="00F2620D"/>
    <w:rsid w:val="00F26C9C"/>
    <w:rsid w:val="00F31E65"/>
    <w:rsid w:val="00F326CE"/>
    <w:rsid w:val="00F341DB"/>
    <w:rsid w:val="00F3501C"/>
    <w:rsid w:val="00F3605F"/>
    <w:rsid w:val="00F364A4"/>
    <w:rsid w:val="00F36955"/>
    <w:rsid w:val="00F36B49"/>
    <w:rsid w:val="00F36FAE"/>
    <w:rsid w:val="00F37678"/>
    <w:rsid w:val="00F400EE"/>
    <w:rsid w:val="00F4045F"/>
    <w:rsid w:val="00F40EF7"/>
    <w:rsid w:val="00F43779"/>
    <w:rsid w:val="00F43D9F"/>
    <w:rsid w:val="00F46E94"/>
    <w:rsid w:val="00F47CA9"/>
    <w:rsid w:val="00F47E5F"/>
    <w:rsid w:val="00F50CD6"/>
    <w:rsid w:val="00F50D1D"/>
    <w:rsid w:val="00F51E08"/>
    <w:rsid w:val="00F530B6"/>
    <w:rsid w:val="00F5333B"/>
    <w:rsid w:val="00F53E37"/>
    <w:rsid w:val="00F54AD1"/>
    <w:rsid w:val="00F54D55"/>
    <w:rsid w:val="00F55549"/>
    <w:rsid w:val="00F55C22"/>
    <w:rsid w:val="00F57B53"/>
    <w:rsid w:val="00F607C2"/>
    <w:rsid w:val="00F6142C"/>
    <w:rsid w:val="00F62089"/>
    <w:rsid w:val="00F63A4A"/>
    <w:rsid w:val="00F64F27"/>
    <w:rsid w:val="00F66B1B"/>
    <w:rsid w:val="00F70678"/>
    <w:rsid w:val="00F73490"/>
    <w:rsid w:val="00F737A3"/>
    <w:rsid w:val="00F746EA"/>
    <w:rsid w:val="00F771F0"/>
    <w:rsid w:val="00F77F00"/>
    <w:rsid w:val="00F80C6B"/>
    <w:rsid w:val="00F82EE6"/>
    <w:rsid w:val="00F85116"/>
    <w:rsid w:val="00F862DF"/>
    <w:rsid w:val="00F86BCD"/>
    <w:rsid w:val="00F9445C"/>
    <w:rsid w:val="00FA2EC5"/>
    <w:rsid w:val="00FA5402"/>
    <w:rsid w:val="00FA5D37"/>
    <w:rsid w:val="00FA71D8"/>
    <w:rsid w:val="00FA72DE"/>
    <w:rsid w:val="00FB15CE"/>
    <w:rsid w:val="00FB33B7"/>
    <w:rsid w:val="00FB40EE"/>
    <w:rsid w:val="00FB7CAE"/>
    <w:rsid w:val="00FC0066"/>
    <w:rsid w:val="00FC1A84"/>
    <w:rsid w:val="00FC2AAE"/>
    <w:rsid w:val="00FC4A27"/>
    <w:rsid w:val="00FC77CB"/>
    <w:rsid w:val="00FD1B0D"/>
    <w:rsid w:val="00FD25AF"/>
    <w:rsid w:val="00FD2BB8"/>
    <w:rsid w:val="00FD4086"/>
    <w:rsid w:val="00FD4E50"/>
    <w:rsid w:val="00FD6AD3"/>
    <w:rsid w:val="00FE5B64"/>
    <w:rsid w:val="00FE7949"/>
    <w:rsid w:val="00FF0731"/>
    <w:rsid w:val="00FF0C9D"/>
    <w:rsid w:val="00FF377F"/>
    <w:rsid w:val="00FF3DAD"/>
    <w:rsid w:val="00FF4BCA"/>
    <w:rsid w:val="00FF4F41"/>
    <w:rsid w:val="00FF52D5"/>
    <w:rsid w:val="00FF6BA1"/>
    <w:rsid w:val="00FF77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05F1CC46-A2D3-3F49-96FC-E6D746F8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2B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162"/>
    <w:rPr>
      <w:rFonts w:ascii="Tahoma" w:hAnsi="Tahoma" w:cs="Tahoma"/>
      <w:sz w:val="16"/>
      <w:szCs w:val="16"/>
    </w:rPr>
  </w:style>
  <w:style w:type="table" w:styleId="TableGrid">
    <w:name w:val="Table Grid"/>
    <w:basedOn w:val="TableNormal"/>
    <w:uiPriority w:val="59"/>
    <w:rsid w:val="00871B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1359C"/>
    <w:pPr>
      <w:spacing w:after="0" w:line="240" w:lineRule="auto"/>
    </w:pPr>
    <w:rPr>
      <w:sz w:val="20"/>
      <w:szCs w:val="20"/>
    </w:rPr>
  </w:style>
  <w:style w:type="character" w:customStyle="1" w:styleId="FootnoteTextChar">
    <w:name w:val="Footnote Text Char"/>
    <w:basedOn w:val="DefaultParagraphFont"/>
    <w:link w:val="FootnoteText"/>
    <w:uiPriority w:val="99"/>
    <w:rsid w:val="00E1359C"/>
    <w:rPr>
      <w:sz w:val="20"/>
      <w:szCs w:val="20"/>
    </w:rPr>
  </w:style>
  <w:style w:type="character" w:styleId="FootnoteReference">
    <w:name w:val="footnote reference"/>
    <w:basedOn w:val="DefaultParagraphFont"/>
    <w:uiPriority w:val="99"/>
    <w:semiHidden/>
    <w:unhideWhenUsed/>
    <w:rsid w:val="00E1359C"/>
    <w:rPr>
      <w:vertAlign w:val="superscript"/>
    </w:rPr>
  </w:style>
  <w:style w:type="character" w:customStyle="1" w:styleId="Heading1Char">
    <w:name w:val="Heading 1 Char"/>
    <w:basedOn w:val="DefaultParagraphFont"/>
    <w:link w:val="Heading1"/>
    <w:uiPriority w:val="9"/>
    <w:rsid w:val="002D2B6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D2B6F"/>
    <w:pPr>
      <w:outlineLvl w:val="9"/>
    </w:pPr>
  </w:style>
  <w:style w:type="paragraph" w:styleId="TOC2">
    <w:name w:val="toc 2"/>
    <w:basedOn w:val="Normal"/>
    <w:next w:val="Normal"/>
    <w:autoRedefine/>
    <w:uiPriority w:val="39"/>
    <w:semiHidden/>
    <w:unhideWhenUsed/>
    <w:qFormat/>
    <w:rsid w:val="002D2B6F"/>
    <w:pPr>
      <w:spacing w:after="100"/>
      <w:ind w:left="220"/>
    </w:pPr>
  </w:style>
  <w:style w:type="paragraph" w:styleId="TOC1">
    <w:name w:val="toc 1"/>
    <w:basedOn w:val="Normal"/>
    <w:next w:val="Normal"/>
    <w:autoRedefine/>
    <w:uiPriority w:val="39"/>
    <w:semiHidden/>
    <w:unhideWhenUsed/>
    <w:qFormat/>
    <w:rsid w:val="002D2B6F"/>
    <w:pPr>
      <w:spacing w:after="100"/>
    </w:pPr>
  </w:style>
  <w:style w:type="paragraph" w:styleId="TOC3">
    <w:name w:val="toc 3"/>
    <w:basedOn w:val="Normal"/>
    <w:next w:val="Normal"/>
    <w:autoRedefine/>
    <w:uiPriority w:val="39"/>
    <w:semiHidden/>
    <w:unhideWhenUsed/>
    <w:qFormat/>
    <w:rsid w:val="002D2B6F"/>
    <w:pPr>
      <w:spacing w:after="100"/>
      <w:ind w:left="440"/>
    </w:pPr>
  </w:style>
  <w:style w:type="paragraph" w:styleId="Header">
    <w:name w:val="header"/>
    <w:basedOn w:val="Normal"/>
    <w:link w:val="HeaderChar"/>
    <w:uiPriority w:val="99"/>
    <w:unhideWhenUsed/>
    <w:rsid w:val="00076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9F6"/>
  </w:style>
  <w:style w:type="paragraph" w:styleId="Footer">
    <w:name w:val="footer"/>
    <w:basedOn w:val="Normal"/>
    <w:link w:val="FooterChar"/>
    <w:uiPriority w:val="99"/>
    <w:unhideWhenUsed/>
    <w:rsid w:val="00076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10.jpeg"/><Relationship Id="rId30" Type="http://schemas.openxmlformats.org/officeDocument/2006/relationships/header" Target="header7.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1C615-622B-448D-A5E8-1F3133D43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238</Pages>
  <Words>24254</Words>
  <Characters>138252</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AL-FATIH</dc:creator>
  <cp:lastModifiedBy>USER</cp:lastModifiedBy>
  <cp:revision>4</cp:revision>
  <cp:lastPrinted>2002-01-21T15:24:00Z</cp:lastPrinted>
  <dcterms:created xsi:type="dcterms:W3CDTF">2022-09-07T15:16:00Z</dcterms:created>
  <dcterms:modified xsi:type="dcterms:W3CDTF">2022-09-07T15:18:00Z</dcterms:modified>
</cp:coreProperties>
</file>