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FAE6C" w14:textId="77777777" w:rsidR="00824438" w:rsidRPr="008217EE" w:rsidRDefault="00824438" w:rsidP="00BB1D87">
      <w:pPr>
        <w:spacing w:after="0" w:line="480" w:lineRule="auto"/>
        <w:jc w:val="center"/>
        <w:rPr>
          <w:rFonts w:asciiTheme="majorBidi" w:hAnsiTheme="majorBidi" w:cstheme="majorBidi"/>
          <w:b/>
          <w:bCs/>
          <w:szCs w:val="24"/>
        </w:rPr>
      </w:pPr>
    </w:p>
    <w:p w14:paraId="74B6B219" w14:textId="77777777" w:rsidR="005A442D" w:rsidRPr="008217EE" w:rsidRDefault="000C76C8" w:rsidP="00BB1D87">
      <w:pPr>
        <w:spacing w:after="0" w:line="480" w:lineRule="auto"/>
        <w:jc w:val="center"/>
        <w:rPr>
          <w:rFonts w:asciiTheme="majorBidi" w:hAnsiTheme="majorBidi" w:cstheme="majorBidi"/>
          <w:b/>
          <w:bCs/>
          <w:szCs w:val="24"/>
        </w:rPr>
      </w:pPr>
      <w:r w:rsidRPr="008217EE">
        <w:rPr>
          <w:rFonts w:asciiTheme="majorBidi" w:hAnsiTheme="majorBidi" w:cstheme="majorBidi"/>
          <w:b/>
          <w:bCs/>
          <w:szCs w:val="24"/>
        </w:rPr>
        <w:t xml:space="preserve">PENGARUH KEMATANGAN </w:t>
      </w:r>
      <w:r w:rsidR="00B701F6" w:rsidRPr="008217EE">
        <w:rPr>
          <w:rFonts w:asciiTheme="majorBidi" w:hAnsiTheme="majorBidi" w:cstheme="majorBidi"/>
          <w:b/>
          <w:bCs/>
          <w:szCs w:val="24"/>
        </w:rPr>
        <w:t xml:space="preserve">EMOSI DAN </w:t>
      </w:r>
      <w:r w:rsidR="007D79D4" w:rsidRPr="008217EE">
        <w:rPr>
          <w:rFonts w:asciiTheme="majorBidi" w:hAnsiTheme="majorBidi" w:cstheme="majorBidi"/>
          <w:b/>
          <w:bCs/>
          <w:szCs w:val="24"/>
        </w:rPr>
        <w:t xml:space="preserve">FASILITAS BELAJAR </w:t>
      </w:r>
    </w:p>
    <w:p w14:paraId="3AA19871" w14:textId="77777777" w:rsidR="00CA1870" w:rsidRPr="008217EE" w:rsidRDefault="000C76C8" w:rsidP="00BB1D87">
      <w:pPr>
        <w:spacing w:after="0" w:line="480" w:lineRule="auto"/>
        <w:jc w:val="center"/>
        <w:rPr>
          <w:rFonts w:asciiTheme="majorBidi" w:hAnsiTheme="majorBidi" w:cstheme="majorBidi"/>
          <w:b/>
          <w:bCs/>
          <w:szCs w:val="24"/>
        </w:rPr>
      </w:pPr>
      <w:r w:rsidRPr="008217EE">
        <w:rPr>
          <w:rFonts w:asciiTheme="majorBidi" w:hAnsiTheme="majorBidi" w:cstheme="majorBidi"/>
          <w:b/>
          <w:bCs/>
          <w:szCs w:val="24"/>
        </w:rPr>
        <w:t>TERHADAP KREATIVITAS BELAJAR SI</w:t>
      </w:r>
      <w:r w:rsidR="00AF448B" w:rsidRPr="008217EE">
        <w:rPr>
          <w:rFonts w:asciiTheme="majorBidi" w:hAnsiTheme="majorBidi" w:cstheme="majorBidi"/>
          <w:b/>
          <w:bCs/>
          <w:szCs w:val="24"/>
        </w:rPr>
        <w:t>SWA</w:t>
      </w:r>
      <w:r w:rsidR="005A442D" w:rsidRPr="008217EE">
        <w:rPr>
          <w:rFonts w:asciiTheme="majorBidi" w:hAnsiTheme="majorBidi" w:cstheme="majorBidi"/>
          <w:b/>
          <w:bCs/>
          <w:szCs w:val="24"/>
        </w:rPr>
        <w:t xml:space="preserve"> </w:t>
      </w:r>
    </w:p>
    <w:p w14:paraId="3F62E744" w14:textId="6461EB15" w:rsidR="005A442D" w:rsidRPr="008217EE" w:rsidRDefault="005A442D" w:rsidP="00BB1D87">
      <w:pPr>
        <w:spacing w:after="0" w:line="480" w:lineRule="auto"/>
        <w:jc w:val="center"/>
        <w:rPr>
          <w:rFonts w:asciiTheme="majorBidi" w:hAnsiTheme="majorBidi" w:cstheme="majorBidi"/>
          <w:b/>
          <w:bCs/>
          <w:szCs w:val="24"/>
        </w:rPr>
      </w:pPr>
      <w:r w:rsidRPr="008217EE">
        <w:rPr>
          <w:rFonts w:asciiTheme="majorBidi" w:hAnsiTheme="majorBidi" w:cstheme="majorBidi"/>
          <w:b/>
          <w:bCs/>
          <w:szCs w:val="24"/>
        </w:rPr>
        <w:t>PADA</w:t>
      </w:r>
      <w:r w:rsidR="00361682" w:rsidRPr="008217EE">
        <w:rPr>
          <w:rFonts w:asciiTheme="majorBidi" w:hAnsiTheme="majorBidi" w:cstheme="majorBidi"/>
          <w:b/>
          <w:bCs/>
          <w:szCs w:val="24"/>
          <w:lang w:val="en-US"/>
        </w:rPr>
        <w:t xml:space="preserve"> </w:t>
      </w:r>
      <w:r w:rsidR="00F90A73" w:rsidRPr="008217EE">
        <w:rPr>
          <w:rFonts w:asciiTheme="majorBidi" w:hAnsiTheme="majorBidi" w:cstheme="majorBidi"/>
          <w:b/>
          <w:bCs/>
          <w:szCs w:val="24"/>
        </w:rPr>
        <w:t xml:space="preserve">MATA PELAJARAN PAI </w:t>
      </w:r>
    </w:p>
    <w:p w14:paraId="104395C7" w14:textId="12BDF280" w:rsidR="000C76C8" w:rsidRPr="008217EE" w:rsidRDefault="000C76C8" w:rsidP="005A442D">
      <w:pPr>
        <w:spacing w:after="0" w:line="480" w:lineRule="auto"/>
        <w:jc w:val="center"/>
        <w:rPr>
          <w:rFonts w:asciiTheme="majorBidi" w:hAnsiTheme="majorBidi" w:cstheme="majorBidi"/>
          <w:b/>
          <w:bCs/>
          <w:szCs w:val="24"/>
        </w:rPr>
      </w:pPr>
      <w:r w:rsidRPr="008217EE">
        <w:rPr>
          <w:rFonts w:asciiTheme="majorBidi" w:hAnsiTheme="majorBidi" w:cstheme="majorBidi"/>
          <w:b/>
          <w:bCs/>
          <w:szCs w:val="24"/>
        </w:rPr>
        <w:t>SMA BAKTI PONOROGO</w:t>
      </w:r>
      <w:r w:rsidR="005A442D" w:rsidRPr="008217EE">
        <w:rPr>
          <w:rFonts w:asciiTheme="majorBidi" w:hAnsiTheme="majorBidi" w:cstheme="majorBidi"/>
          <w:b/>
          <w:bCs/>
          <w:szCs w:val="24"/>
        </w:rPr>
        <w:t xml:space="preserve"> </w:t>
      </w:r>
      <w:r w:rsidR="00BB1D87" w:rsidRPr="008217EE">
        <w:rPr>
          <w:rFonts w:asciiTheme="majorBidi" w:hAnsiTheme="majorBidi" w:cstheme="majorBidi"/>
          <w:b/>
          <w:bCs/>
          <w:szCs w:val="24"/>
        </w:rPr>
        <w:t>TAHUN 2021/2022</w:t>
      </w:r>
      <w:bookmarkStart w:id="0" w:name="_GoBack"/>
      <w:bookmarkEnd w:id="0"/>
    </w:p>
    <w:p w14:paraId="25A0B0D6" w14:textId="77777777" w:rsidR="00BB1D87" w:rsidRPr="008217EE" w:rsidRDefault="00BB1D87" w:rsidP="00BB1D87">
      <w:pPr>
        <w:spacing w:after="0" w:line="480" w:lineRule="auto"/>
        <w:jc w:val="center"/>
        <w:rPr>
          <w:rFonts w:asciiTheme="majorBidi" w:hAnsiTheme="majorBidi" w:cstheme="majorBidi"/>
          <w:b/>
          <w:bCs/>
          <w:szCs w:val="24"/>
        </w:rPr>
      </w:pPr>
    </w:p>
    <w:p w14:paraId="20979557" w14:textId="200C7059" w:rsidR="006228B3" w:rsidRPr="008217EE" w:rsidRDefault="00E02F3E" w:rsidP="00BB1D87">
      <w:pPr>
        <w:spacing w:after="0" w:line="480" w:lineRule="auto"/>
        <w:jc w:val="center"/>
        <w:rPr>
          <w:rFonts w:asciiTheme="majorBidi" w:hAnsiTheme="majorBidi" w:cstheme="majorBidi"/>
          <w:b/>
          <w:bCs/>
          <w:szCs w:val="24"/>
        </w:rPr>
      </w:pPr>
      <w:r w:rsidRPr="008217EE">
        <w:rPr>
          <w:rFonts w:asciiTheme="majorBidi" w:hAnsiTheme="majorBidi" w:cstheme="majorBidi"/>
          <w:b/>
          <w:bCs/>
          <w:szCs w:val="24"/>
        </w:rPr>
        <w:t>SKRIPSI</w:t>
      </w:r>
    </w:p>
    <w:p w14:paraId="183EDB27" w14:textId="77777777" w:rsidR="00BB1D87" w:rsidRPr="008217EE" w:rsidRDefault="00BB1D87" w:rsidP="00BB1D87">
      <w:pPr>
        <w:spacing w:after="0" w:line="480" w:lineRule="auto"/>
        <w:jc w:val="center"/>
        <w:rPr>
          <w:rFonts w:asciiTheme="majorBidi" w:hAnsiTheme="majorBidi" w:cstheme="majorBidi"/>
          <w:b/>
          <w:bCs/>
          <w:szCs w:val="24"/>
        </w:rPr>
      </w:pPr>
    </w:p>
    <w:p w14:paraId="720F0B31" w14:textId="7711F52D" w:rsidR="000C76C8" w:rsidRPr="008217EE" w:rsidRDefault="00BB1D87" w:rsidP="00BB1D87">
      <w:pPr>
        <w:spacing w:after="0" w:line="480" w:lineRule="auto"/>
        <w:jc w:val="center"/>
        <w:rPr>
          <w:rFonts w:asciiTheme="majorBidi" w:hAnsiTheme="majorBidi" w:cstheme="majorBidi"/>
          <w:szCs w:val="24"/>
        </w:rPr>
      </w:pPr>
      <w:r w:rsidRPr="008217EE">
        <w:rPr>
          <w:rFonts w:asciiTheme="majorBidi" w:hAnsiTheme="majorBidi" w:cstheme="majorBidi"/>
          <w:noProof/>
          <w:szCs w:val="24"/>
          <w:lang w:eastAsia="id-ID" w:bidi="ar-SA"/>
        </w:rPr>
        <w:drawing>
          <wp:inline distT="0" distB="0" distL="0" distR="0" wp14:anchorId="06F7C34D" wp14:editId="6A0C0F80">
            <wp:extent cx="1455310" cy="1806855"/>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0719" cy="1813570"/>
                    </a:xfrm>
                    <a:prstGeom prst="rect">
                      <a:avLst/>
                    </a:prstGeom>
                  </pic:spPr>
                </pic:pic>
              </a:graphicData>
            </a:graphic>
          </wp:inline>
        </w:drawing>
      </w:r>
    </w:p>
    <w:p w14:paraId="0C007946" w14:textId="0B1954C0" w:rsidR="00E02F3E" w:rsidRPr="008217EE" w:rsidRDefault="00E02F3E" w:rsidP="00BB1D87">
      <w:pPr>
        <w:spacing w:after="0" w:line="480" w:lineRule="auto"/>
        <w:jc w:val="center"/>
        <w:rPr>
          <w:rFonts w:asciiTheme="majorBidi" w:hAnsiTheme="majorBidi" w:cstheme="majorBidi"/>
          <w:szCs w:val="24"/>
        </w:rPr>
      </w:pPr>
      <w:r w:rsidRPr="008217EE">
        <w:rPr>
          <w:rFonts w:asciiTheme="majorBidi" w:hAnsiTheme="majorBidi" w:cstheme="majorBidi"/>
          <w:szCs w:val="24"/>
        </w:rPr>
        <w:t>Oleh</w:t>
      </w:r>
    </w:p>
    <w:p w14:paraId="00D18C28" w14:textId="77777777" w:rsidR="000C76C8" w:rsidRPr="008217EE" w:rsidRDefault="000C76C8" w:rsidP="00BB1D87">
      <w:pPr>
        <w:spacing w:after="0" w:line="480" w:lineRule="auto"/>
        <w:jc w:val="center"/>
        <w:rPr>
          <w:rFonts w:asciiTheme="majorBidi" w:hAnsiTheme="majorBidi" w:cstheme="majorBidi"/>
          <w:szCs w:val="24"/>
        </w:rPr>
      </w:pPr>
      <w:r w:rsidRPr="008217EE">
        <w:rPr>
          <w:rFonts w:asciiTheme="majorBidi" w:hAnsiTheme="majorBidi" w:cstheme="majorBidi"/>
          <w:szCs w:val="24"/>
        </w:rPr>
        <w:t>INES BINTI MA’RIFAH</w:t>
      </w:r>
    </w:p>
    <w:p w14:paraId="01FA9BA6" w14:textId="20C85F7E" w:rsidR="000C76C8" w:rsidRPr="008217EE" w:rsidRDefault="00E02F3E" w:rsidP="00BB1D87">
      <w:pPr>
        <w:spacing w:after="0" w:line="480" w:lineRule="auto"/>
        <w:jc w:val="center"/>
        <w:rPr>
          <w:rFonts w:asciiTheme="majorBidi" w:hAnsiTheme="majorBidi" w:cstheme="majorBidi"/>
          <w:szCs w:val="24"/>
        </w:rPr>
      </w:pPr>
      <w:r w:rsidRPr="008217EE">
        <w:rPr>
          <w:rFonts w:asciiTheme="majorBidi" w:hAnsiTheme="majorBidi" w:cstheme="majorBidi"/>
          <w:szCs w:val="24"/>
        </w:rPr>
        <w:t>NIM.</w:t>
      </w:r>
      <w:r w:rsidR="000C76C8" w:rsidRPr="008217EE">
        <w:rPr>
          <w:rFonts w:asciiTheme="majorBidi" w:hAnsiTheme="majorBidi" w:cstheme="majorBidi"/>
          <w:szCs w:val="24"/>
        </w:rPr>
        <w:t xml:space="preserve"> 201180108</w:t>
      </w:r>
    </w:p>
    <w:p w14:paraId="41F2DA0B" w14:textId="77777777" w:rsidR="00452B59" w:rsidRPr="008217EE" w:rsidRDefault="00452B59" w:rsidP="00BB1D87">
      <w:pPr>
        <w:spacing w:after="0" w:line="480" w:lineRule="auto"/>
        <w:jc w:val="center"/>
        <w:rPr>
          <w:rFonts w:asciiTheme="majorBidi" w:hAnsiTheme="majorBidi" w:cstheme="majorBidi"/>
          <w:szCs w:val="24"/>
        </w:rPr>
      </w:pPr>
    </w:p>
    <w:p w14:paraId="1CA3BBB3" w14:textId="77777777" w:rsidR="000C76C8" w:rsidRPr="008217EE" w:rsidRDefault="000C76C8" w:rsidP="00BB1D87">
      <w:pPr>
        <w:spacing w:after="0" w:line="480" w:lineRule="auto"/>
        <w:jc w:val="center"/>
        <w:rPr>
          <w:rFonts w:asciiTheme="majorBidi" w:hAnsiTheme="majorBidi" w:cstheme="majorBidi"/>
          <w:b/>
          <w:bCs/>
          <w:szCs w:val="24"/>
        </w:rPr>
      </w:pPr>
      <w:r w:rsidRPr="008217EE">
        <w:rPr>
          <w:rFonts w:asciiTheme="majorBidi" w:hAnsiTheme="majorBidi" w:cstheme="majorBidi"/>
          <w:b/>
          <w:bCs/>
          <w:szCs w:val="24"/>
        </w:rPr>
        <w:t>JURUSAN PENDIDIKAN AGAMA ISLAM</w:t>
      </w:r>
    </w:p>
    <w:p w14:paraId="50648B62" w14:textId="168334AB" w:rsidR="000C76C8" w:rsidRPr="008217EE" w:rsidRDefault="000C76C8" w:rsidP="00BB1D87">
      <w:pPr>
        <w:spacing w:after="0" w:line="480" w:lineRule="auto"/>
        <w:jc w:val="center"/>
        <w:rPr>
          <w:rFonts w:asciiTheme="majorBidi" w:hAnsiTheme="majorBidi" w:cstheme="majorBidi"/>
          <w:b/>
          <w:bCs/>
          <w:szCs w:val="24"/>
        </w:rPr>
      </w:pPr>
      <w:r w:rsidRPr="008217EE">
        <w:rPr>
          <w:rFonts w:asciiTheme="majorBidi" w:hAnsiTheme="majorBidi" w:cstheme="majorBidi"/>
          <w:b/>
          <w:bCs/>
          <w:szCs w:val="24"/>
        </w:rPr>
        <w:t xml:space="preserve">FAKULTAS </w:t>
      </w:r>
      <w:r w:rsidR="00E02F3E" w:rsidRPr="008217EE">
        <w:rPr>
          <w:rFonts w:asciiTheme="majorBidi" w:hAnsiTheme="majorBidi" w:cstheme="majorBidi"/>
          <w:b/>
          <w:bCs/>
          <w:szCs w:val="24"/>
        </w:rPr>
        <w:t>TARBIYAH</w:t>
      </w:r>
      <w:r w:rsidRPr="008217EE">
        <w:rPr>
          <w:rFonts w:asciiTheme="majorBidi" w:hAnsiTheme="majorBidi" w:cstheme="majorBidi"/>
          <w:b/>
          <w:bCs/>
          <w:szCs w:val="24"/>
        </w:rPr>
        <w:t xml:space="preserve"> DAN ILMU KEGURUAN</w:t>
      </w:r>
    </w:p>
    <w:p w14:paraId="3C4401C6" w14:textId="4D48F723" w:rsidR="000C76C8" w:rsidRPr="008217EE" w:rsidRDefault="000C76C8" w:rsidP="00BB1D87">
      <w:pPr>
        <w:spacing w:after="0" w:line="480" w:lineRule="auto"/>
        <w:jc w:val="center"/>
        <w:rPr>
          <w:rFonts w:asciiTheme="majorBidi" w:hAnsiTheme="majorBidi" w:cstheme="majorBidi"/>
          <w:b/>
          <w:bCs/>
          <w:szCs w:val="24"/>
        </w:rPr>
      </w:pPr>
      <w:r w:rsidRPr="008217EE">
        <w:rPr>
          <w:rFonts w:asciiTheme="majorBidi" w:hAnsiTheme="majorBidi" w:cstheme="majorBidi"/>
          <w:b/>
          <w:bCs/>
          <w:szCs w:val="24"/>
        </w:rPr>
        <w:t>INS</w:t>
      </w:r>
      <w:r w:rsidR="00E02F3E" w:rsidRPr="008217EE">
        <w:rPr>
          <w:rFonts w:asciiTheme="majorBidi" w:hAnsiTheme="majorBidi" w:cstheme="majorBidi"/>
          <w:b/>
          <w:bCs/>
          <w:szCs w:val="24"/>
        </w:rPr>
        <w:t xml:space="preserve">TITUT AGAMA ISLAM NEGERI </w:t>
      </w:r>
      <w:r w:rsidRPr="008217EE">
        <w:rPr>
          <w:rFonts w:asciiTheme="majorBidi" w:hAnsiTheme="majorBidi" w:cstheme="majorBidi"/>
          <w:b/>
          <w:bCs/>
          <w:szCs w:val="24"/>
        </w:rPr>
        <w:t>PONOROGO</w:t>
      </w:r>
    </w:p>
    <w:p w14:paraId="6D73DFCA" w14:textId="02710B62" w:rsidR="002D103F" w:rsidRPr="008217EE" w:rsidRDefault="00A64692" w:rsidP="00BB1D87">
      <w:pPr>
        <w:spacing w:after="0" w:line="480" w:lineRule="auto"/>
        <w:jc w:val="center"/>
        <w:rPr>
          <w:rFonts w:asciiTheme="majorBidi" w:hAnsiTheme="majorBidi" w:cstheme="majorBidi"/>
          <w:b/>
          <w:bCs/>
          <w:szCs w:val="24"/>
        </w:rPr>
        <w:sectPr w:rsidR="002D103F" w:rsidRPr="008217EE" w:rsidSect="008217EE">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continuous"/>
          <w:pgSz w:w="11907" w:h="16839" w:code="9"/>
          <w:pgMar w:top="1134" w:right="1134" w:bottom="1134" w:left="1418" w:header="708" w:footer="708" w:gutter="0"/>
          <w:pgNumType w:fmt="lowerRoman" w:start="1"/>
          <w:cols w:space="708"/>
          <w:titlePg/>
          <w:docGrid w:linePitch="360"/>
        </w:sectPr>
      </w:pPr>
      <w:r w:rsidRPr="008217EE">
        <w:rPr>
          <w:rFonts w:asciiTheme="majorBidi" w:hAnsiTheme="majorBidi" w:cstheme="majorBidi"/>
          <w:b/>
          <w:bCs/>
          <w:szCs w:val="24"/>
        </w:rPr>
        <w:t xml:space="preserve">MEI </w:t>
      </w:r>
      <w:r w:rsidR="001E0B51" w:rsidRPr="008217EE">
        <w:rPr>
          <w:rFonts w:asciiTheme="majorBidi" w:hAnsiTheme="majorBidi" w:cstheme="majorBidi"/>
          <w:b/>
          <w:bCs/>
          <w:szCs w:val="24"/>
        </w:rPr>
        <w:t xml:space="preserve"> 2022</w:t>
      </w:r>
    </w:p>
    <w:p w14:paraId="0120D3D9" w14:textId="77777777" w:rsidR="005A442D" w:rsidRPr="008217EE" w:rsidRDefault="00E02F3E" w:rsidP="00BB1D87">
      <w:pPr>
        <w:spacing w:after="0" w:line="480" w:lineRule="auto"/>
        <w:jc w:val="center"/>
        <w:rPr>
          <w:rFonts w:asciiTheme="majorBidi" w:hAnsiTheme="majorBidi" w:cstheme="majorBidi"/>
          <w:b/>
          <w:bCs/>
          <w:szCs w:val="24"/>
        </w:rPr>
      </w:pPr>
      <w:r w:rsidRPr="008217EE">
        <w:rPr>
          <w:rFonts w:asciiTheme="majorBidi" w:hAnsiTheme="majorBidi" w:cstheme="majorBidi"/>
          <w:b/>
          <w:bCs/>
          <w:szCs w:val="24"/>
        </w:rPr>
        <w:lastRenderedPageBreak/>
        <w:t xml:space="preserve">PENGARUH KEMATANGAN EMOSI DAN FASILITAS BELAJAR </w:t>
      </w:r>
    </w:p>
    <w:p w14:paraId="77410BC9" w14:textId="77777777" w:rsidR="00CA1870" w:rsidRPr="008217EE" w:rsidRDefault="00E02F3E" w:rsidP="00BB1D87">
      <w:pPr>
        <w:spacing w:after="0" w:line="480" w:lineRule="auto"/>
        <w:jc w:val="center"/>
        <w:rPr>
          <w:rFonts w:asciiTheme="majorBidi" w:hAnsiTheme="majorBidi" w:cstheme="majorBidi"/>
          <w:b/>
          <w:bCs/>
          <w:szCs w:val="24"/>
        </w:rPr>
      </w:pPr>
      <w:r w:rsidRPr="008217EE">
        <w:rPr>
          <w:rFonts w:asciiTheme="majorBidi" w:hAnsiTheme="majorBidi" w:cstheme="majorBidi"/>
          <w:b/>
          <w:bCs/>
          <w:szCs w:val="24"/>
        </w:rPr>
        <w:t>TER</w:t>
      </w:r>
      <w:r w:rsidR="00AF448B" w:rsidRPr="008217EE">
        <w:rPr>
          <w:rFonts w:asciiTheme="majorBidi" w:hAnsiTheme="majorBidi" w:cstheme="majorBidi"/>
          <w:b/>
          <w:bCs/>
          <w:szCs w:val="24"/>
        </w:rPr>
        <w:t>HADAP KREATIVITAS BELAJAR SISWA</w:t>
      </w:r>
      <w:r w:rsidR="00361682" w:rsidRPr="008217EE">
        <w:rPr>
          <w:rFonts w:asciiTheme="majorBidi" w:hAnsiTheme="majorBidi" w:cstheme="majorBidi"/>
          <w:b/>
          <w:bCs/>
          <w:szCs w:val="24"/>
          <w:lang w:val="en-US"/>
        </w:rPr>
        <w:t xml:space="preserve"> </w:t>
      </w:r>
    </w:p>
    <w:p w14:paraId="39F00791" w14:textId="08F6350D" w:rsidR="005A442D" w:rsidRPr="008217EE" w:rsidRDefault="00CA1870" w:rsidP="00BB1D87">
      <w:pPr>
        <w:spacing w:after="0" w:line="480" w:lineRule="auto"/>
        <w:jc w:val="center"/>
        <w:rPr>
          <w:rFonts w:asciiTheme="majorBidi" w:hAnsiTheme="majorBidi" w:cstheme="majorBidi"/>
          <w:b/>
          <w:bCs/>
          <w:szCs w:val="24"/>
        </w:rPr>
      </w:pPr>
      <w:r w:rsidRPr="008217EE">
        <w:rPr>
          <w:rFonts w:asciiTheme="majorBidi" w:hAnsiTheme="majorBidi" w:cstheme="majorBidi"/>
          <w:b/>
          <w:bCs/>
          <w:szCs w:val="24"/>
        </w:rPr>
        <w:t xml:space="preserve">PADA MATA PELAJARAN </w:t>
      </w:r>
      <w:r w:rsidR="00E02F3E" w:rsidRPr="008217EE">
        <w:rPr>
          <w:rFonts w:asciiTheme="majorBidi" w:hAnsiTheme="majorBidi" w:cstheme="majorBidi"/>
          <w:b/>
          <w:bCs/>
          <w:szCs w:val="24"/>
        </w:rPr>
        <w:t xml:space="preserve">PAI </w:t>
      </w:r>
    </w:p>
    <w:p w14:paraId="47225C12" w14:textId="77782A4E" w:rsidR="00E02F3E" w:rsidRPr="008217EE" w:rsidRDefault="00E02F3E" w:rsidP="00CA1870">
      <w:pPr>
        <w:spacing w:after="0" w:line="480" w:lineRule="auto"/>
        <w:jc w:val="center"/>
        <w:rPr>
          <w:rFonts w:asciiTheme="majorBidi" w:hAnsiTheme="majorBidi" w:cstheme="majorBidi"/>
          <w:b/>
          <w:bCs/>
          <w:szCs w:val="24"/>
        </w:rPr>
      </w:pPr>
      <w:r w:rsidRPr="008217EE">
        <w:rPr>
          <w:rFonts w:asciiTheme="majorBidi" w:hAnsiTheme="majorBidi" w:cstheme="majorBidi"/>
          <w:b/>
          <w:bCs/>
          <w:szCs w:val="24"/>
        </w:rPr>
        <w:t>SMA BAKTI PONOROGO</w:t>
      </w:r>
      <w:r w:rsidR="005A442D" w:rsidRPr="008217EE">
        <w:rPr>
          <w:rFonts w:asciiTheme="majorBidi" w:hAnsiTheme="majorBidi" w:cstheme="majorBidi"/>
          <w:b/>
          <w:bCs/>
          <w:szCs w:val="24"/>
        </w:rPr>
        <w:t xml:space="preserve"> </w:t>
      </w:r>
      <w:r w:rsidR="00CA1870" w:rsidRPr="008217EE">
        <w:rPr>
          <w:rFonts w:asciiTheme="majorBidi" w:hAnsiTheme="majorBidi" w:cstheme="majorBidi"/>
          <w:b/>
          <w:bCs/>
          <w:szCs w:val="24"/>
        </w:rPr>
        <w:t>TAHUN 2021/2022</w:t>
      </w:r>
    </w:p>
    <w:p w14:paraId="57FBF190" w14:textId="77777777" w:rsidR="00CA1870" w:rsidRPr="008217EE" w:rsidRDefault="00CA1870" w:rsidP="00CA1870">
      <w:pPr>
        <w:spacing w:after="0" w:line="480" w:lineRule="auto"/>
        <w:jc w:val="center"/>
        <w:rPr>
          <w:rFonts w:asciiTheme="majorBidi" w:hAnsiTheme="majorBidi" w:cstheme="majorBidi"/>
          <w:b/>
          <w:bCs/>
          <w:szCs w:val="24"/>
        </w:rPr>
      </w:pPr>
    </w:p>
    <w:p w14:paraId="1AEDED39" w14:textId="0F488917" w:rsidR="00E02F3E" w:rsidRPr="008217EE" w:rsidRDefault="00CA1870" w:rsidP="00CA1870">
      <w:pPr>
        <w:spacing w:after="0" w:line="480" w:lineRule="auto"/>
        <w:jc w:val="center"/>
        <w:rPr>
          <w:rFonts w:asciiTheme="majorBidi" w:hAnsiTheme="majorBidi" w:cstheme="majorBidi"/>
          <w:b/>
          <w:bCs/>
          <w:szCs w:val="24"/>
        </w:rPr>
      </w:pPr>
      <w:r w:rsidRPr="008217EE">
        <w:rPr>
          <w:rFonts w:asciiTheme="majorBidi" w:hAnsiTheme="majorBidi" w:cstheme="majorBidi"/>
          <w:b/>
          <w:bCs/>
          <w:szCs w:val="24"/>
        </w:rPr>
        <w:t>SKRIPSI</w:t>
      </w:r>
    </w:p>
    <w:p w14:paraId="34B26139" w14:textId="77777777" w:rsidR="00E02F3E" w:rsidRPr="008217EE" w:rsidRDefault="00E02F3E" w:rsidP="00BB1D87">
      <w:pPr>
        <w:spacing w:after="0" w:line="480" w:lineRule="auto"/>
        <w:jc w:val="center"/>
        <w:rPr>
          <w:rFonts w:asciiTheme="majorBidi" w:hAnsiTheme="majorBidi" w:cstheme="majorBidi"/>
          <w:szCs w:val="24"/>
        </w:rPr>
      </w:pPr>
      <w:r w:rsidRPr="008217EE">
        <w:rPr>
          <w:rFonts w:asciiTheme="majorBidi" w:hAnsiTheme="majorBidi" w:cstheme="majorBidi"/>
          <w:szCs w:val="24"/>
        </w:rPr>
        <w:t>Diajukan kepada</w:t>
      </w:r>
    </w:p>
    <w:p w14:paraId="3A48A66B" w14:textId="77777777" w:rsidR="00E02F3E" w:rsidRPr="008217EE" w:rsidRDefault="00E02F3E" w:rsidP="00BB1D87">
      <w:pPr>
        <w:spacing w:after="0" w:line="480" w:lineRule="auto"/>
        <w:jc w:val="center"/>
        <w:rPr>
          <w:rFonts w:asciiTheme="majorBidi" w:hAnsiTheme="majorBidi" w:cstheme="majorBidi"/>
          <w:szCs w:val="24"/>
        </w:rPr>
      </w:pPr>
      <w:r w:rsidRPr="008217EE">
        <w:rPr>
          <w:rFonts w:asciiTheme="majorBidi" w:hAnsiTheme="majorBidi" w:cstheme="majorBidi"/>
          <w:szCs w:val="24"/>
        </w:rPr>
        <w:t>Institut Agama Islam Negeri Ponorogo</w:t>
      </w:r>
    </w:p>
    <w:p w14:paraId="10252121" w14:textId="77777777" w:rsidR="00E02F3E" w:rsidRPr="008217EE" w:rsidRDefault="00E02F3E" w:rsidP="00BB1D87">
      <w:pPr>
        <w:spacing w:after="0" w:line="480" w:lineRule="auto"/>
        <w:jc w:val="center"/>
        <w:rPr>
          <w:rFonts w:asciiTheme="majorBidi" w:hAnsiTheme="majorBidi" w:cstheme="majorBidi"/>
          <w:szCs w:val="24"/>
        </w:rPr>
      </w:pPr>
      <w:r w:rsidRPr="008217EE">
        <w:rPr>
          <w:rFonts w:asciiTheme="majorBidi" w:hAnsiTheme="majorBidi" w:cstheme="majorBidi"/>
          <w:szCs w:val="24"/>
        </w:rPr>
        <w:t xml:space="preserve">Untuk Memenuhi Salah Satu Persyaratan </w:t>
      </w:r>
    </w:p>
    <w:p w14:paraId="7B74A2AF" w14:textId="77777777" w:rsidR="00E02F3E" w:rsidRPr="008217EE" w:rsidRDefault="00E02F3E" w:rsidP="00BB1D87">
      <w:pPr>
        <w:spacing w:after="0" w:line="480" w:lineRule="auto"/>
        <w:jc w:val="center"/>
        <w:rPr>
          <w:rFonts w:asciiTheme="majorBidi" w:hAnsiTheme="majorBidi" w:cstheme="majorBidi"/>
          <w:szCs w:val="24"/>
        </w:rPr>
      </w:pPr>
      <w:r w:rsidRPr="008217EE">
        <w:rPr>
          <w:rFonts w:asciiTheme="majorBidi" w:hAnsiTheme="majorBidi" w:cstheme="majorBidi"/>
          <w:szCs w:val="24"/>
        </w:rPr>
        <w:t>dalam Menyelesaikan Program Sarjana</w:t>
      </w:r>
    </w:p>
    <w:p w14:paraId="34F6350E" w14:textId="064C462F" w:rsidR="00E02F3E" w:rsidRPr="008217EE" w:rsidRDefault="00BB1D87" w:rsidP="00BB1D87">
      <w:pPr>
        <w:spacing w:after="0" w:line="480" w:lineRule="auto"/>
        <w:jc w:val="center"/>
        <w:rPr>
          <w:rFonts w:asciiTheme="majorBidi" w:hAnsiTheme="majorBidi" w:cstheme="majorBidi"/>
          <w:szCs w:val="24"/>
        </w:rPr>
      </w:pPr>
      <w:r w:rsidRPr="008217EE">
        <w:rPr>
          <w:rFonts w:asciiTheme="majorBidi" w:hAnsiTheme="majorBidi" w:cstheme="majorBidi"/>
          <w:szCs w:val="24"/>
        </w:rPr>
        <w:t>Pendidikan Agama Islam</w:t>
      </w:r>
    </w:p>
    <w:p w14:paraId="0C73C2DA" w14:textId="372D1F5D" w:rsidR="00E02F3E" w:rsidRPr="008217EE" w:rsidRDefault="00E02F3E" w:rsidP="00BB1D87">
      <w:pPr>
        <w:spacing w:after="0" w:line="480" w:lineRule="auto"/>
        <w:jc w:val="center"/>
        <w:rPr>
          <w:rFonts w:asciiTheme="majorBidi" w:hAnsiTheme="majorBidi" w:cstheme="majorBidi"/>
          <w:szCs w:val="24"/>
        </w:rPr>
      </w:pPr>
      <w:r w:rsidRPr="008217EE">
        <w:rPr>
          <w:rFonts w:asciiTheme="majorBidi" w:hAnsiTheme="majorBidi" w:cstheme="majorBidi"/>
          <w:noProof/>
          <w:szCs w:val="24"/>
          <w:lang w:eastAsia="id-ID" w:bidi="ar-SA"/>
        </w:rPr>
        <w:drawing>
          <wp:inline distT="0" distB="0" distL="0" distR="0" wp14:anchorId="2D24A887" wp14:editId="74FF8996">
            <wp:extent cx="977462" cy="121357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i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84397" cy="1222188"/>
                    </a:xfrm>
                    <a:prstGeom prst="rect">
                      <a:avLst/>
                    </a:prstGeom>
                  </pic:spPr>
                </pic:pic>
              </a:graphicData>
            </a:graphic>
          </wp:inline>
        </w:drawing>
      </w:r>
    </w:p>
    <w:p w14:paraId="31E9ADB3" w14:textId="591905A8" w:rsidR="00E02F3E" w:rsidRPr="008217EE" w:rsidRDefault="00BB1D87" w:rsidP="00BB1D87">
      <w:pPr>
        <w:spacing w:after="0" w:line="480" w:lineRule="auto"/>
        <w:jc w:val="center"/>
        <w:rPr>
          <w:rFonts w:asciiTheme="majorBidi" w:hAnsiTheme="majorBidi" w:cstheme="majorBidi"/>
          <w:szCs w:val="24"/>
        </w:rPr>
      </w:pPr>
      <w:r w:rsidRPr="008217EE">
        <w:rPr>
          <w:rFonts w:asciiTheme="majorBidi" w:hAnsiTheme="majorBidi" w:cstheme="majorBidi"/>
          <w:szCs w:val="24"/>
        </w:rPr>
        <w:t>Oleh</w:t>
      </w:r>
    </w:p>
    <w:p w14:paraId="6CB983D7" w14:textId="77777777" w:rsidR="00E02F3E" w:rsidRPr="008217EE" w:rsidRDefault="00E02F3E" w:rsidP="00BB1D87">
      <w:pPr>
        <w:spacing w:after="0" w:line="480" w:lineRule="auto"/>
        <w:jc w:val="center"/>
        <w:rPr>
          <w:rFonts w:asciiTheme="majorBidi" w:hAnsiTheme="majorBidi" w:cstheme="majorBidi"/>
          <w:szCs w:val="24"/>
        </w:rPr>
      </w:pPr>
      <w:r w:rsidRPr="008217EE">
        <w:rPr>
          <w:rFonts w:asciiTheme="majorBidi" w:hAnsiTheme="majorBidi" w:cstheme="majorBidi"/>
          <w:szCs w:val="24"/>
        </w:rPr>
        <w:t>INES BINTI MA’RIFAH</w:t>
      </w:r>
    </w:p>
    <w:p w14:paraId="449D1EAB" w14:textId="6CBFF88A" w:rsidR="00BB1D87" w:rsidRPr="008217EE" w:rsidRDefault="00BB1D87" w:rsidP="00CA1870">
      <w:pPr>
        <w:spacing w:after="0" w:line="480" w:lineRule="auto"/>
        <w:jc w:val="center"/>
        <w:rPr>
          <w:rFonts w:asciiTheme="majorBidi" w:hAnsiTheme="majorBidi" w:cstheme="majorBidi"/>
          <w:szCs w:val="24"/>
        </w:rPr>
      </w:pPr>
      <w:r w:rsidRPr="008217EE">
        <w:rPr>
          <w:rFonts w:asciiTheme="majorBidi" w:hAnsiTheme="majorBidi" w:cstheme="majorBidi"/>
          <w:szCs w:val="24"/>
        </w:rPr>
        <w:t>NIM. 201180108</w:t>
      </w:r>
    </w:p>
    <w:p w14:paraId="3EB69DDE" w14:textId="77777777" w:rsidR="00E02F3E" w:rsidRPr="008217EE" w:rsidRDefault="00E02F3E" w:rsidP="00BB1D87">
      <w:pPr>
        <w:spacing w:after="0" w:line="480" w:lineRule="auto"/>
        <w:jc w:val="center"/>
        <w:rPr>
          <w:rFonts w:asciiTheme="majorBidi" w:hAnsiTheme="majorBidi" w:cstheme="majorBidi"/>
          <w:b/>
          <w:bCs/>
          <w:szCs w:val="24"/>
        </w:rPr>
      </w:pPr>
      <w:r w:rsidRPr="008217EE">
        <w:rPr>
          <w:rFonts w:asciiTheme="majorBidi" w:hAnsiTheme="majorBidi" w:cstheme="majorBidi"/>
          <w:b/>
          <w:bCs/>
          <w:szCs w:val="24"/>
        </w:rPr>
        <w:t>JURUSAN PENDIDIKAN AGAMA ISLAM</w:t>
      </w:r>
    </w:p>
    <w:p w14:paraId="7ED32D41" w14:textId="77777777" w:rsidR="00E02F3E" w:rsidRPr="008217EE" w:rsidRDefault="00E02F3E" w:rsidP="00BB1D87">
      <w:pPr>
        <w:spacing w:after="0" w:line="480" w:lineRule="auto"/>
        <w:jc w:val="center"/>
        <w:rPr>
          <w:rFonts w:asciiTheme="majorBidi" w:hAnsiTheme="majorBidi" w:cstheme="majorBidi"/>
          <w:b/>
          <w:bCs/>
          <w:szCs w:val="24"/>
        </w:rPr>
      </w:pPr>
      <w:r w:rsidRPr="008217EE">
        <w:rPr>
          <w:rFonts w:asciiTheme="majorBidi" w:hAnsiTheme="majorBidi" w:cstheme="majorBidi"/>
          <w:b/>
          <w:bCs/>
          <w:szCs w:val="24"/>
        </w:rPr>
        <w:t>FAKULTAS TARBIYAH DAN ILMU KEGURUAN</w:t>
      </w:r>
    </w:p>
    <w:p w14:paraId="067C0E21" w14:textId="77777777" w:rsidR="00E02F3E" w:rsidRPr="008217EE" w:rsidRDefault="00E02F3E" w:rsidP="00BB1D87">
      <w:pPr>
        <w:spacing w:after="0" w:line="480" w:lineRule="auto"/>
        <w:jc w:val="center"/>
        <w:rPr>
          <w:rFonts w:asciiTheme="majorBidi" w:hAnsiTheme="majorBidi" w:cstheme="majorBidi"/>
          <w:b/>
          <w:bCs/>
          <w:szCs w:val="24"/>
        </w:rPr>
      </w:pPr>
      <w:r w:rsidRPr="008217EE">
        <w:rPr>
          <w:rFonts w:asciiTheme="majorBidi" w:hAnsiTheme="majorBidi" w:cstheme="majorBidi"/>
          <w:b/>
          <w:bCs/>
          <w:szCs w:val="24"/>
        </w:rPr>
        <w:t>INSTITUT AGAMA ISLAM NEGERI PONOROGO</w:t>
      </w:r>
    </w:p>
    <w:p w14:paraId="1D850207" w14:textId="6C71D49F" w:rsidR="00555A92" w:rsidRPr="008217EE" w:rsidRDefault="00A64692" w:rsidP="00CA1870">
      <w:pPr>
        <w:spacing w:after="0" w:line="480" w:lineRule="auto"/>
        <w:jc w:val="center"/>
        <w:rPr>
          <w:rFonts w:asciiTheme="majorBidi" w:hAnsiTheme="majorBidi" w:cstheme="majorBidi"/>
          <w:b/>
          <w:bCs/>
          <w:szCs w:val="24"/>
        </w:rPr>
      </w:pPr>
      <w:r w:rsidRPr="008217EE">
        <w:rPr>
          <w:rFonts w:asciiTheme="majorBidi" w:hAnsiTheme="majorBidi" w:cstheme="majorBidi"/>
          <w:b/>
          <w:bCs/>
          <w:szCs w:val="24"/>
        </w:rPr>
        <w:t xml:space="preserve">MEI </w:t>
      </w:r>
      <w:r w:rsidR="00E02F3E" w:rsidRPr="008217EE">
        <w:rPr>
          <w:rFonts w:asciiTheme="majorBidi" w:hAnsiTheme="majorBidi" w:cstheme="majorBidi"/>
          <w:b/>
          <w:bCs/>
          <w:szCs w:val="24"/>
        </w:rPr>
        <w:t>2022</w:t>
      </w:r>
      <w:bookmarkStart w:id="1" w:name="_Toc101474612"/>
      <w:bookmarkStart w:id="2" w:name="_Toc102206803"/>
    </w:p>
    <w:p w14:paraId="35AC1F6C" w14:textId="77777777" w:rsidR="007A1AB6" w:rsidRDefault="007A1AB6" w:rsidP="007A1AB6"/>
    <w:p w14:paraId="273E4901" w14:textId="77777777" w:rsidR="007A1AB6" w:rsidRDefault="007A1AB6" w:rsidP="007A1AB6"/>
    <w:p w14:paraId="1B836BE1" w14:textId="77777777" w:rsidR="007A1AB6" w:rsidRDefault="007A1AB6" w:rsidP="007A1AB6"/>
    <w:bookmarkEnd w:id="1"/>
    <w:bookmarkEnd w:id="2"/>
    <w:p w14:paraId="0B6112BD" w14:textId="77777777" w:rsidR="00D14A9A" w:rsidRDefault="00D14A9A" w:rsidP="00BB1D87">
      <w:pPr>
        <w:spacing w:after="0" w:line="480" w:lineRule="auto"/>
        <w:rPr>
          <w:rFonts w:asciiTheme="majorBidi" w:hAnsiTheme="majorBidi" w:cstheme="majorBidi"/>
          <w:noProof/>
          <w:szCs w:val="24"/>
          <w:lang w:eastAsia="id-ID" w:bidi="ar-SA"/>
        </w:rPr>
      </w:pPr>
    </w:p>
    <w:p w14:paraId="3C65D4DF" w14:textId="77777777" w:rsidR="00D14A9A" w:rsidRDefault="00D14A9A" w:rsidP="00D14A9A">
      <w:pPr>
        <w:spacing w:after="0" w:line="480" w:lineRule="auto"/>
        <w:rPr>
          <w:rFonts w:asciiTheme="majorBidi" w:hAnsiTheme="majorBidi" w:cstheme="majorBidi"/>
          <w:noProof/>
          <w:szCs w:val="24"/>
          <w:lang w:eastAsia="id-ID" w:bidi="ar-SA"/>
        </w:rPr>
      </w:pPr>
    </w:p>
    <w:p w14:paraId="66A2322E" w14:textId="61AF1FCC" w:rsidR="00D14A9A" w:rsidRDefault="00D14A9A" w:rsidP="00D14A9A">
      <w:pPr>
        <w:spacing w:after="0" w:line="480" w:lineRule="auto"/>
        <w:rPr>
          <w:rFonts w:asciiTheme="majorBidi" w:hAnsiTheme="majorBidi" w:cstheme="majorBidi"/>
          <w:szCs w:val="24"/>
        </w:rPr>
      </w:pPr>
      <w:r>
        <w:rPr>
          <w:rFonts w:asciiTheme="majorBidi" w:hAnsiTheme="majorBidi" w:cstheme="majorBidi"/>
          <w:noProof/>
          <w:szCs w:val="24"/>
          <w:lang w:eastAsia="id-ID" w:bidi="ar-SA"/>
        </w:rPr>
        <w:drawing>
          <wp:inline distT="0" distB="0" distL="0" distR="0" wp14:anchorId="063F4740" wp14:editId="27D1C7CD">
            <wp:extent cx="5864773" cy="8469646"/>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15 at 20.30.02.jpeg"/>
                    <pic:cNvPicPr/>
                  </pic:nvPicPr>
                  <pic:blipFill rotWithShape="1">
                    <a:blip r:embed="rId17">
                      <a:extLst>
                        <a:ext uri="{28A0092B-C50C-407E-A947-70E740481C1C}">
                          <a14:useLocalDpi xmlns:a14="http://schemas.microsoft.com/office/drawing/2010/main" val="0"/>
                        </a:ext>
                      </a:extLst>
                    </a:blip>
                    <a:srcRect t="4872" b="2925"/>
                    <a:stretch/>
                  </pic:blipFill>
                  <pic:spPr bwMode="auto">
                    <a:xfrm>
                      <a:off x="0" y="0"/>
                      <a:ext cx="5868089" cy="8474435"/>
                    </a:xfrm>
                    <a:prstGeom prst="rect">
                      <a:avLst/>
                    </a:prstGeom>
                    <a:ln>
                      <a:noFill/>
                    </a:ln>
                    <a:extLst>
                      <a:ext uri="{53640926-AAD7-44D8-BBD7-CCE9431645EC}">
                        <a14:shadowObscured xmlns:a14="http://schemas.microsoft.com/office/drawing/2010/main"/>
                      </a:ext>
                    </a:extLst>
                  </pic:spPr>
                </pic:pic>
              </a:graphicData>
            </a:graphic>
          </wp:inline>
        </w:drawing>
      </w:r>
    </w:p>
    <w:p w14:paraId="5A9835C0" w14:textId="3D00DE11" w:rsidR="00D14A9A" w:rsidRPr="00D14A9A" w:rsidRDefault="00D14A9A" w:rsidP="00D14A9A">
      <w:pPr>
        <w:spacing w:after="0"/>
        <w:jc w:val="center"/>
        <w:rPr>
          <w:rFonts w:asciiTheme="majorBidi" w:hAnsiTheme="majorBidi" w:cstheme="majorBidi"/>
          <w:noProof/>
          <w:szCs w:val="24"/>
          <w:lang w:eastAsia="id-ID" w:bidi="ar-SA"/>
        </w:rPr>
      </w:pPr>
      <w:r>
        <w:rPr>
          <w:rFonts w:asciiTheme="majorBidi" w:hAnsiTheme="majorBidi" w:cstheme="majorBidi"/>
          <w:noProof/>
          <w:szCs w:val="24"/>
          <w:lang w:eastAsia="id-ID" w:bidi="ar-SA"/>
        </w:rPr>
        <w:lastRenderedPageBreak/>
        <w:drawing>
          <wp:inline distT="0" distB="0" distL="0" distR="0" wp14:anchorId="25438DAA" wp14:editId="51BCB830">
            <wp:extent cx="6132787" cy="8907517"/>
            <wp:effectExtent l="0" t="0" r="190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07 at 17.58.21 (1).jpeg"/>
                    <pic:cNvPicPr/>
                  </pic:nvPicPr>
                  <pic:blipFill rotWithShape="1">
                    <a:blip r:embed="rId18">
                      <a:extLst>
                        <a:ext uri="{28A0092B-C50C-407E-A947-70E740481C1C}">
                          <a14:useLocalDpi xmlns:a14="http://schemas.microsoft.com/office/drawing/2010/main" val="0"/>
                        </a:ext>
                      </a:extLst>
                    </a:blip>
                    <a:srcRect b="10177"/>
                    <a:stretch/>
                  </pic:blipFill>
                  <pic:spPr bwMode="auto">
                    <a:xfrm>
                      <a:off x="0" y="0"/>
                      <a:ext cx="6132787" cy="8907517"/>
                    </a:xfrm>
                    <a:prstGeom prst="rect">
                      <a:avLst/>
                    </a:prstGeom>
                    <a:ln>
                      <a:noFill/>
                    </a:ln>
                    <a:extLst>
                      <a:ext uri="{53640926-AAD7-44D8-BBD7-CCE9431645EC}">
                        <a14:shadowObscured xmlns:a14="http://schemas.microsoft.com/office/drawing/2010/main"/>
                      </a:ext>
                    </a:extLst>
                  </pic:spPr>
                </pic:pic>
              </a:graphicData>
            </a:graphic>
          </wp:inline>
        </w:drawing>
      </w:r>
      <w:r w:rsidR="008A0880" w:rsidRPr="008217EE">
        <w:rPr>
          <w:rFonts w:asciiTheme="majorBidi" w:hAnsiTheme="majorBidi" w:cstheme="majorBidi"/>
          <w:b/>
          <w:bCs/>
          <w:szCs w:val="24"/>
        </w:rPr>
        <w:br w:type="page"/>
      </w:r>
      <w:r w:rsidRPr="00D14A9A">
        <w:rPr>
          <w:b/>
          <w:bCs/>
          <w:lang w:bidi="ar-AE"/>
        </w:rPr>
        <w:lastRenderedPageBreak/>
        <w:t>SURAT PERSETUJUAN PUBLIKASI</w:t>
      </w:r>
    </w:p>
    <w:p w14:paraId="1C52E3AA" w14:textId="77777777" w:rsidR="00D14A9A" w:rsidRDefault="00D14A9A" w:rsidP="00D14A9A">
      <w:pPr>
        <w:spacing w:after="0" w:line="480" w:lineRule="auto"/>
        <w:rPr>
          <w:lang w:bidi="ar-AE"/>
        </w:rPr>
      </w:pPr>
    </w:p>
    <w:p w14:paraId="32F4AD3A" w14:textId="77777777" w:rsidR="00D14A9A" w:rsidRDefault="00D14A9A" w:rsidP="00D14A9A">
      <w:pPr>
        <w:spacing w:after="0" w:line="480" w:lineRule="auto"/>
        <w:rPr>
          <w:lang w:bidi="ar-AE"/>
        </w:rPr>
      </w:pPr>
      <w:r>
        <w:rPr>
          <w:lang w:bidi="ar-AE"/>
        </w:rPr>
        <w:t>Saya yang bertanda tangan di bawah ini:</w:t>
      </w:r>
    </w:p>
    <w:p w14:paraId="6FA653F2" w14:textId="77777777" w:rsidR="00D14A9A" w:rsidRDefault="00D14A9A" w:rsidP="00D14A9A">
      <w:pPr>
        <w:spacing w:after="0" w:line="480" w:lineRule="auto"/>
        <w:rPr>
          <w:lang w:bidi="ar-AE"/>
        </w:rPr>
      </w:pPr>
      <w:r>
        <w:rPr>
          <w:lang w:bidi="ar-AE"/>
        </w:rPr>
        <w:t>Nama</w:t>
      </w:r>
      <w:r>
        <w:rPr>
          <w:lang w:bidi="ar-AE"/>
        </w:rPr>
        <w:tab/>
      </w:r>
      <w:r>
        <w:rPr>
          <w:lang w:bidi="ar-AE"/>
        </w:rPr>
        <w:tab/>
        <w:t>: Ines Binti Ma’rifah</w:t>
      </w:r>
    </w:p>
    <w:p w14:paraId="5AEF6EDD" w14:textId="77777777" w:rsidR="00D14A9A" w:rsidRDefault="00D14A9A" w:rsidP="00D14A9A">
      <w:pPr>
        <w:spacing w:after="0" w:line="480" w:lineRule="auto"/>
        <w:rPr>
          <w:lang w:bidi="ar-AE"/>
        </w:rPr>
      </w:pPr>
      <w:r>
        <w:rPr>
          <w:lang w:bidi="ar-AE"/>
        </w:rPr>
        <w:t>NIM</w:t>
      </w:r>
      <w:r>
        <w:rPr>
          <w:lang w:bidi="ar-AE"/>
        </w:rPr>
        <w:tab/>
      </w:r>
      <w:r>
        <w:rPr>
          <w:lang w:bidi="ar-AE"/>
        </w:rPr>
        <w:tab/>
        <w:t>: 201180108</w:t>
      </w:r>
    </w:p>
    <w:p w14:paraId="2E7CE92E" w14:textId="77777777" w:rsidR="00D14A9A" w:rsidRDefault="00D14A9A" w:rsidP="00D14A9A">
      <w:pPr>
        <w:spacing w:after="0" w:line="480" w:lineRule="auto"/>
        <w:rPr>
          <w:lang w:bidi="ar-AE"/>
        </w:rPr>
      </w:pPr>
      <w:r>
        <w:rPr>
          <w:lang w:bidi="ar-AE"/>
        </w:rPr>
        <w:t xml:space="preserve">Jurusan </w:t>
      </w:r>
      <w:r>
        <w:rPr>
          <w:lang w:bidi="ar-AE"/>
        </w:rPr>
        <w:tab/>
      </w:r>
      <w:r>
        <w:rPr>
          <w:lang w:bidi="ar-AE"/>
        </w:rPr>
        <w:tab/>
        <w:t>: Pendidikan Agama Islam</w:t>
      </w:r>
    </w:p>
    <w:p w14:paraId="090A5BD6" w14:textId="77777777" w:rsidR="00D14A9A" w:rsidRDefault="00D14A9A" w:rsidP="00D14A9A">
      <w:pPr>
        <w:spacing w:after="0" w:line="480" w:lineRule="auto"/>
        <w:rPr>
          <w:lang w:bidi="ar-AE"/>
        </w:rPr>
      </w:pPr>
      <w:r>
        <w:rPr>
          <w:lang w:bidi="ar-AE"/>
        </w:rPr>
        <w:t>Fakultas</w:t>
      </w:r>
      <w:r>
        <w:rPr>
          <w:lang w:bidi="ar-AE"/>
        </w:rPr>
        <w:tab/>
      </w:r>
      <w:r>
        <w:rPr>
          <w:lang w:bidi="ar-AE"/>
        </w:rPr>
        <w:tab/>
        <w:t>: Tarbiyah dan Ilmu Keguruan</w:t>
      </w:r>
    </w:p>
    <w:p w14:paraId="6D71D736" w14:textId="77777777" w:rsidR="00D14A9A" w:rsidRDefault="00D14A9A" w:rsidP="00D14A9A">
      <w:pPr>
        <w:spacing w:after="0" w:line="480" w:lineRule="auto"/>
        <w:rPr>
          <w:lang w:bidi="ar-AE"/>
        </w:rPr>
      </w:pPr>
      <w:r>
        <w:rPr>
          <w:lang w:bidi="ar-AE"/>
        </w:rPr>
        <w:t>Judul</w:t>
      </w:r>
      <w:r>
        <w:rPr>
          <w:lang w:bidi="ar-AE"/>
        </w:rPr>
        <w:tab/>
      </w:r>
      <w:r>
        <w:rPr>
          <w:lang w:bidi="ar-AE"/>
        </w:rPr>
        <w:tab/>
        <w:t xml:space="preserve">: Pengaruh Kematangan Emosi dan Fasilitas Belajar Terhadap Kreativitas </w:t>
      </w:r>
      <w:r>
        <w:rPr>
          <w:lang w:bidi="ar-AE"/>
        </w:rPr>
        <w:tab/>
      </w:r>
      <w:r>
        <w:rPr>
          <w:lang w:bidi="ar-AE"/>
        </w:rPr>
        <w:tab/>
        <w:t xml:space="preserve">Belajar Siswa Pada Mata Pelajaran PAI di SMA Bakti Ponorogo Tahun </w:t>
      </w:r>
      <w:r>
        <w:rPr>
          <w:lang w:bidi="ar-AE"/>
        </w:rPr>
        <w:tab/>
      </w:r>
      <w:r>
        <w:rPr>
          <w:lang w:bidi="ar-AE"/>
        </w:rPr>
        <w:tab/>
        <w:t>2021/2022.</w:t>
      </w:r>
    </w:p>
    <w:p w14:paraId="435A34D8" w14:textId="77777777" w:rsidR="00D14A9A" w:rsidRDefault="00D14A9A" w:rsidP="00D14A9A">
      <w:pPr>
        <w:spacing w:after="0" w:line="480" w:lineRule="auto"/>
        <w:rPr>
          <w:lang w:bidi="ar-AE"/>
        </w:rPr>
      </w:pPr>
      <w:r>
        <w:rPr>
          <w:lang w:bidi="ar-AE"/>
        </w:rPr>
        <w:t xml:space="preserve">Menyatakan bahwa naskah skripsi telah diperiksa dan di sahkan oleh dosen pembimbing. Selanjutnya saya bersedia naskah tersebut di publikasikan oleh perpustakaan IAIN Ponorogo yang dapat diakses di </w:t>
      </w:r>
      <w:r>
        <w:rPr>
          <w:i/>
          <w:iCs/>
          <w:lang w:bidi="ar-AE"/>
        </w:rPr>
        <w:t>etheses.iainponorogo.as.id</w:t>
      </w:r>
      <w:r>
        <w:rPr>
          <w:lang w:bidi="ar-AE"/>
        </w:rPr>
        <w:t xml:space="preserve"> adapun isi dari keseluruhan tulisan tersebut, sepenuhnya menjadi tanggung jawab peneliti.</w:t>
      </w:r>
    </w:p>
    <w:p w14:paraId="76AA109E" w14:textId="77777777" w:rsidR="00D14A9A" w:rsidRDefault="00D14A9A" w:rsidP="00D14A9A">
      <w:pPr>
        <w:spacing w:after="0" w:line="480" w:lineRule="auto"/>
        <w:rPr>
          <w:lang w:bidi="ar-AE"/>
        </w:rPr>
      </w:pPr>
    </w:p>
    <w:p w14:paraId="754C688B" w14:textId="77777777" w:rsidR="00D14A9A" w:rsidRDefault="00D14A9A" w:rsidP="00D14A9A">
      <w:pPr>
        <w:spacing w:after="0" w:line="480" w:lineRule="auto"/>
        <w:ind w:left="7088"/>
        <w:rPr>
          <w:lang w:bidi="ar-AE"/>
        </w:rPr>
      </w:pPr>
      <w:r>
        <w:rPr>
          <w:lang w:bidi="ar-AE"/>
        </w:rPr>
        <w:t>Ponorogo, 7 Juni 2022</w:t>
      </w:r>
    </w:p>
    <w:p w14:paraId="0F53931C" w14:textId="77777777" w:rsidR="00D14A9A" w:rsidRDefault="00D14A9A" w:rsidP="00D14A9A">
      <w:pPr>
        <w:spacing w:after="0" w:line="480" w:lineRule="auto"/>
        <w:ind w:left="7088"/>
        <w:rPr>
          <w:lang w:bidi="ar-AE"/>
        </w:rPr>
      </w:pPr>
      <w:r w:rsidRPr="00716772">
        <w:rPr>
          <w:rFonts w:asciiTheme="majorBidi" w:hAnsiTheme="majorBidi" w:cstheme="majorBidi"/>
          <w:noProof/>
          <w:szCs w:val="24"/>
          <w:lang w:eastAsia="id-ID" w:bidi="ar-SA"/>
        </w:rPr>
        <w:drawing>
          <wp:inline distT="0" distB="0" distL="0" distR="0" wp14:anchorId="48E27308" wp14:editId="3263E2CF">
            <wp:extent cx="1228725" cy="9144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0-30 at 21.43.55.jpeg"/>
                    <pic:cNvPicPr/>
                  </pic:nvPicPr>
                  <pic:blipFill>
                    <a:blip r:embed="rId19" cstate="print">
                      <a:extLst>
                        <a:ext uri="{BEBA8EAE-BF5A-486C-A8C5-ECC9F3942E4B}">
                          <a14:imgProps xmlns:a14="http://schemas.microsoft.com/office/drawing/2010/main">
                            <a14:imgLayer r:embed="rId20">
                              <a14:imgEffect>
                                <a14:sharpenSoften amount="50000"/>
                              </a14:imgEffect>
                              <a14:imgEffect>
                                <a14:brightnessContrast bright="9000" contrast="100000"/>
                              </a14:imgEffect>
                            </a14:imgLayer>
                          </a14:imgProps>
                        </a:ext>
                        <a:ext uri="{28A0092B-C50C-407E-A947-70E740481C1C}">
                          <a14:useLocalDpi xmlns:a14="http://schemas.microsoft.com/office/drawing/2010/main" val="0"/>
                        </a:ext>
                      </a:extLst>
                    </a:blip>
                    <a:stretch>
                      <a:fillRect/>
                    </a:stretch>
                  </pic:blipFill>
                  <pic:spPr>
                    <a:xfrm>
                      <a:off x="0" y="0"/>
                      <a:ext cx="1236043" cy="919846"/>
                    </a:xfrm>
                    <a:prstGeom prst="rect">
                      <a:avLst/>
                    </a:prstGeom>
                  </pic:spPr>
                </pic:pic>
              </a:graphicData>
            </a:graphic>
          </wp:inline>
        </w:drawing>
      </w:r>
    </w:p>
    <w:p w14:paraId="143F6155" w14:textId="77777777" w:rsidR="00D14A9A" w:rsidRDefault="00D14A9A" w:rsidP="00D14A9A">
      <w:pPr>
        <w:spacing w:after="0" w:line="240" w:lineRule="auto"/>
        <w:ind w:left="7088"/>
        <w:rPr>
          <w:b/>
          <w:bCs/>
          <w:u w:val="single"/>
          <w:lang w:bidi="ar-AE"/>
        </w:rPr>
      </w:pPr>
      <w:r>
        <w:rPr>
          <w:b/>
          <w:bCs/>
          <w:u w:val="single"/>
          <w:lang w:bidi="ar-AE"/>
        </w:rPr>
        <w:t>Ines Binti Ma’rifah</w:t>
      </w:r>
    </w:p>
    <w:p w14:paraId="5E85AA48" w14:textId="77777777" w:rsidR="00D14A9A" w:rsidRPr="00FE757B" w:rsidRDefault="00D14A9A" w:rsidP="00D14A9A">
      <w:pPr>
        <w:spacing w:after="0" w:line="240" w:lineRule="auto"/>
        <w:ind w:left="7088"/>
        <w:rPr>
          <w:b/>
          <w:bCs/>
          <w:lang w:bidi="ar-AE"/>
        </w:rPr>
      </w:pPr>
      <w:r>
        <w:rPr>
          <w:b/>
          <w:bCs/>
          <w:lang w:bidi="ar-AE"/>
        </w:rPr>
        <w:t>201180108</w:t>
      </w:r>
    </w:p>
    <w:p w14:paraId="4D544761" w14:textId="35EAC02A" w:rsidR="008A0880" w:rsidRPr="008217EE" w:rsidRDefault="008A0880" w:rsidP="005165C1">
      <w:pPr>
        <w:spacing w:after="0"/>
        <w:rPr>
          <w:rFonts w:asciiTheme="majorBidi" w:hAnsiTheme="majorBidi" w:cstheme="majorBidi"/>
          <w:szCs w:val="24"/>
        </w:rPr>
      </w:pPr>
    </w:p>
    <w:p w14:paraId="0E90596C" w14:textId="60E58F16" w:rsidR="007A1AB6" w:rsidRDefault="007A1AB6" w:rsidP="00D14A9A">
      <w:pPr>
        <w:rPr>
          <w:lang w:bidi="ar-AE"/>
        </w:rPr>
      </w:pPr>
      <w:bookmarkStart w:id="3" w:name="_Toc101474616"/>
      <w:bookmarkStart w:id="4" w:name="_Toc102206806"/>
      <w:r w:rsidRPr="008217EE">
        <w:rPr>
          <w:noProof/>
          <w:lang w:eastAsia="id-ID" w:bidi="ar-SA"/>
        </w:rPr>
        <w:lastRenderedPageBreak/>
        <w:drawing>
          <wp:inline distT="0" distB="0" distL="0" distR="0" wp14:anchorId="79A334B0" wp14:editId="05294C16">
            <wp:extent cx="5710627" cy="86868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07 at 18.36.00.jpeg"/>
                    <pic:cNvPicPr/>
                  </pic:nvPicPr>
                  <pic:blipFill>
                    <a:blip r:embed="rId21">
                      <a:extLst>
                        <a:ext uri="{28A0092B-C50C-407E-A947-70E740481C1C}">
                          <a14:useLocalDpi xmlns:a14="http://schemas.microsoft.com/office/drawing/2010/main" val="0"/>
                        </a:ext>
                      </a:extLst>
                    </a:blip>
                    <a:stretch>
                      <a:fillRect/>
                    </a:stretch>
                  </pic:blipFill>
                  <pic:spPr>
                    <a:xfrm>
                      <a:off x="0" y="0"/>
                      <a:ext cx="5712927" cy="8690299"/>
                    </a:xfrm>
                    <a:prstGeom prst="rect">
                      <a:avLst/>
                    </a:prstGeom>
                  </pic:spPr>
                </pic:pic>
              </a:graphicData>
            </a:graphic>
          </wp:inline>
        </w:drawing>
      </w:r>
    </w:p>
    <w:p w14:paraId="5054408F" w14:textId="702D65CF" w:rsidR="00483515" w:rsidRPr="008217EE" w:rsidRDefault="00483515" w:rsidP="004F714E">
      <w:pPr>
        <w:pStyle w:val="Heading1"/>
        <w:spacing w:line="240" w:lineRule="auto"/>
        <w:rPr>
          <w:lang w:bidi="ar-AE"/>
        </w:rPr>
      </w:pPr>
      <w:r w:rsidRPr="008217EE">
        <w:rPr>
          <w:lang w:bidi="ar-AE"/>
        </w:rPr>
        <w:lastRenderedPageBreak/>
        <w:t>ABSTRAK</w:t>
      </w:r>
      <w:bookmarkEnd w:id="3"/>
      <w:bookmarkEnd w:id="4"/>
    </w:p>
    <w:p w14:paraId="298CECD5" w14:textId="77777777" w:rsidR="00483515" w:rsidRPr="008217EE" w:rsidRDefault="00483515" w:rsidP="004F714E">
      <w:pPr>
        <w:spacing w:after="0" w:line="240" w:lineRule="auto"/>
        <w:rPr>
          <w:rFonts w:asciiTheme="majorBidi" w:hAnsiTheme="majorBidi" w:cstheme="majorBidi"/>
          <w:b/>
          <w:bCs/>
          <w:szCs w:val="24"/>
          <w:lang w:bidi="ar-AE"/>
        </w:rPr>
      </w:pPr>
    </w:p>
    <w:p w14:paraId="606B2B0E" w14:textId="5549E105" w:rsidR="00C02A48" w:rsidRPr="008217EE" w:rsidRDefault="009A4E7F" w:rsidP="004F714E">
      <w:pPr>
        <w:spacing w:after="0" w:line="240" w:lineRule="auto"/>
        <w:ind w:left="709" w:hanging="709"/>
        <w:rPr>
          <w:rFonts w:asciiTheme="majorBidi" w:hAnsiTheme="majorBidi" w:cstheme="majorBidi"/>
          <w:szCs w:val="24"/>
          <w:lang w:bidi="ar-AE"/>
        </w:rPr>
      </w:pPr>
      <w:r w:rsidRPr="008217EE">
        <w:rPr>
          <w:rFonts w:asciiTheme="majorBidi" w:hAnsiTheme="majorBidi" w:cstheme="majorBidi"/>
          <w:b/>
          <w:bCs/>
          <w:szCs w:val="24"/>
          <w:lang w:bidi="ar-AE"/>
        </w:rPr>
        <w:t>Ma’rifah, Ines Binti. 2022.</w:t>
      </w:r>
      <w:r w:rsidRPr="008217EE">
        <w:rPr>
          <w:rFonts w:asciiTheme="majorBidi" w:hAnsiTheme="majorBidi" w:cstheme="majorBidi"/>
          <w:szCs w:val="24"/>
          <w:lang w:bidi="ar-AE"/>
        </w:rPr>
        <w:t xml:space="preserve"> </w:t>
      </w:r>
      <w:r w:rsidRPr="008217EE">
        <w:rPr>
          <w:rFonts w:asciiTheme="majorBidi" w:hAnsiTheme="majorBidi" w:cstheme="majorBidi"/>
          <w:i/>
          <w:iCs/>
          <w:szCs w:val="24"/>
          <w:lang w:bidi="ar-AE"/>
        </w:rPr>
        <w:t>Pengaruh Kematangan Emosi dan Fasilitas Belajar Terhadap Kreativitas Belajar Siswa Mata Pelajaran PAI SMA Bakti</w:t>
      </w:r>
      <w:r w:rsidR="00B834EB" w:rsidRPr="008217EE">
        <w:rPr>
          <w:rFonts w:asciiTheme="majorBidi" w:hAnsiTheme="majorBidi" w:cstheme="majorBidi"/>
          <w:i/>
          <w:iCs/>
          <w:szCs w:val="24"/>
          <w:lang w:bidi="ar-AE"/>
        </w:rPr>
        <w:t xml:space="preserve"> Ponorogo Tahun 2021/2022</w:t>
      </w:r>
      <w:r w:rsidR="00C02A48" w:rsidRPr="008217EE">
        <w:rPr>
          <w:rFonts w:asciiTheme="majorBidi" w:hAnsiTheme="majorBidi" w:cstheme="majorBidi"/>
          <w:szCs w:val="24"/>
          <w:lang w:bidi="ar-AE"/>
        </w:rPr>
        <w:t xml:space="preserve">. </w:t>
      </w:r>
      <w:r w:rsidR="00C02A48" w:rsidRPr="008217EE">
        <w:rPr>
          <w:rFonts w:asciiTheme="majorBidi" w:hAnsiTheme="majorBidi" w:cstheme="majorBidi"/>
          <w:b/>
          <w:bCs/>
          <w:szCs w:val="24"/>
          <w:lang w:bidi="ar-AE"/>
        </w:rPr>
        <w:t>Skripsi</w:t>
      </w:r>
      <w:r w:rsidR="00C02A48" w:rsidRPr="008217EE">
        <w:rPr>
          <w:rFonts w:asciiTheme="majorBidi" w:hAnsiTheme="majorBidi" w:cstheme="majorBidi"/>
          <w:szCs w:val="24"/>
          <w:lang w:bidi="ar-AE"/>
        </w:rPr>
        <w:t>. Jurusan Pendidikan Agama Islam (PAI). Fakultas Tarbiyah dan Ilmu Keguruan (FATIK), Institut Agama Islam Nege</w:t>
      </w:r>
      <w:r w:rsidRPr="008217EE">
        <w:rPr>
          <w:rFonts w:asciiTheme="majorBidi" w:hAnsiTheme="majorBidi" w:cstheme="majorBidi"/>
          <w:szCs w:val="24"/>
          <w:lang w:bidi="ar-AE"/>
        </w:rPr>
        <w:t xml:space="preserve">ri (IAIN) Ponorogo. Pembimbing </w:t>
      </w:r>
      <w:r w:rsidR="00C02A48" w:rsidRPr="008217EE">
        <w:rPr>
          <w:rFonts w:asciiTheme="majorBidi" w:hAnsiTheme="majorBidi" w:cstheme="majorBidi"/>
          <w:szCs w:val="24"/>
          <w:lang w:bidi="ar-AE"/>
        </w:rPr>
        <w:t>Dr. Muhammad Ali, M.Sd.</w:t>
      </w:r>
    </w:p>
    <w:p w14:paraId="3B049854" w14:textId="77777777" w:rsidR="007767E3" w:rsidRPr="008217EE" w:rsidRDefault="007767E3" w:rsidP="004F714E">
      <w:pPr>
        <w:spacing w:after="0" w:line="240" w:lineRule="auto"/>
        <w:rPr>
          <w:rFonts w:asciiTheme="majorBidi" w:hAnsiTheme="majorBidi" w:cstheme="majorBidi"/>
          <w:b/>
          <w:bCs/>
          <w:szCs w:val="24"/>
          <w:lang w:bidi="ar-AE"/>
        </w:rPr>
      </w:pPr>
    </w:p>
    <w:p w14:paraId="2AF841A6" w14:textId="77777777" w:rsidR="009A4E7F" w:rsidRPr="008217EE" w:rsidRDefault="00C02A48" w:rsidP="004F714E">
      <w:pPr>
        <w:spacing w:after="0" w:line="240" w:lineRule="auto"/>
        <w:rPr>
          <w:rFonts w:asciiTheme="majorBidi" w:hAnsiTheme="majorBidi" w:cstheme="majorBidi"/>
          <w:b/>
          <w:bCs/>
          <w:szCs w:val="24"/>
          <w:lang w:bidi="ar-AE"/>
        </w:rPr>
      </w:pPr>
      <w:r w:rsidRPr="008217EE">
        <w:rPr>
          <w:rFonts w:asciiTheme="majorBidi" w:hAnsiTheme="majorBidi" w:cstheme="majorBidi"/>
          <w:b/>
          <w:bCs/>
          <w:szCs w:val="24"/>
          <w:lang w:bidi="ar-AE"/>
        </w:rPr>
        <w:t xml:space="preserve">Kata Kunci: Kematangan Emosi, Fasilitas Belajar, Kreativitas </w:t>
      </w:r>
      <w:r w:rsidR="009A4E7F" w:rsidRPr="008217EE">
        <w:rPr>
          <w:rFonts w:asciiTheme="majorBidi" w:hAnsiTheme="majorBidi" w:cstheme="majorBidi"/>
          <w:b/>
          <w:bCs/>
          <w:szCs w:val="24"/>
          <w:lang w:bidi="ar-AE"/>
        </w:rPr>
        <w:t>Belajar Siswa.</w:t>
      </w:r>
    </w:p>
    <w:p w14:paraId="3C5D90C1" w14:textId="6F50B345" w:rsidR="00716772" w:rsidRPr="008217EE" w:rsidRDefault="009A4E7F" w:rsidP="00DB2176">
      <w:pPr>
        <w:spacing w:after="0" w:line="240" w:lineRule="auto"/>
        <w:rPr>
          <w:rFonts w:asciiTheme="majorBidi" w:hAnsiTheme="majorBidi" w:cstheme="majorBidi"/>
          <w:color w:val="000000"/>
          <w:szCs w:val="24"/>
        </w:rPr>
      </w:pPr>
      <w:r w:rsidRPr="008217EE">
        <w:rPr>
          <w:rFonts w:asciiTheme="majorBidi" w:hAnsiTheme="majorBidi" w:cstheme="majorBidi"/>
          <w:color w:val="000000"/>
          <w:szCs w:val="24"/>
        </w:rPr>
        <w:tab/>
        <w:t>Setiap individu memiliki kreativitas yang berbeda-beda, hal ini disebabkan oleh</w:t>
      </w:r>
      <w:r w:rsidR="00D17A6B" w:rsidRPr="008217EE">
        <w:rPr>
          <w:rFonts w:asciiTheme="majorBidi" w:hAnsiTheme="majorBidi" w:cstheme="majorBidi"/>
          <w:color w:val="000000"/>
          <w:szCs w:val="24"/>
        </w:rPr>
        <w:t xml:space="preserve"> </w:t>
      </w:r>
      <w:r w:rsidRPr="008217EE">
        <w:rPr>
          <w:rFonts w:asciiTheme="majorBidi" w:hAnsiTheme="majorBidi" w:cstheme="majorBidi"/>
          <w:color w:val="000000"/>
          <w:szCs w:val="24"/>
        </w:rPr>
        <w:t>adanya beberapa faktor yang menjadi dasar dari munculnya kreativitas seseorang</w:t>
      </w:r>
      <w:r w:rsidR="00B834EB" w:rsidRPr="008217EE">
        <w:rPr>
          <w:rFonts w:asciiTheme="majorBidi" w:hAnsiTheme="majorBidi" w:cstheme="majorBidi"/>
          <w:color w:val="000000"/>
          <w:szCs w:val="24"/>
        </w:rPr>
        <w:t>. B</w:t>
      </w:r>
      <w:r w:rsidRPr="008217EE">
        <w:rPr>
          <w:rFonts w:asciiTheme="majorBidi" w:hAnsiTheme="majorBidi" w:cstheme="majorBidi"/>
          <w:color w:val="000000"/>
          <w:szCs w:val="24"/>
        </w:rPr>
        <w:t>eberapa diantaranya adalah kematangan emosi dan fasilitas belajar</w:t>
      </w:r>
      <w:r w:rsidR="00B834EB" w:rsidRPr="008217EE">
        <w:rPr>
          <w:rFonts w:asciiTheme="majorBidi" w:hAnsiTheme="majorBidi" w:cstheme="majorBidi"/>
          <w:color w:val="000000"/>
          <w:szCs w:val="24"/>
        </w:rPr>
        <w:t>. T</w:t>
      </w:r>
      <w:r w:rsidR="00D17A6B" w:rsidRPr="008217EE">
        <w:rPr>
          <w:rFonts w:asciiTheme="majorBidi" w:hAnsiTheme="majorBidi" w:cstheme="majorBidi"/>
          <w:color w:val="000000"/>
          <w:szCs w:val="24"/>
        </w:rPr>
        <w:t>ingkat kematangan emosi yang baik dapat memicu kreativitas siswa, karena setiap siswa pasti memiliki pengalaman emosional yang berbeda</w:t>
      </w:r>
      <w:r w:rsidR="0074236B" w:rsidRPr="008217EE">
        <w:rPr>
          <w:rFonts w:asciiTheme="majorBidi" w:hAnsiTheme="majorBidi" w:cstheme="majorBidi"/>
          <w:color w:val="000000"/>
          <w:szCs w:val="24"/>
        </w:rPr>
        <w:t xml:space="preserve">. Tingkat kematangan emosi yang baik dapat mempengaruhi kreativitas siswa dalam belajar. </w:t>
      </w:r>
      <w:r w:rsidR="00B834EB" w:rsidRPr="008217EE">
        <w:rPr>
          <w:rFonts w:asciiTheme="majorBidi" w:hAnsiTheme="majorBidi" w:cstheme="majorBidi"/>
          <w:color w:val="000000"/>
          <w:szCs w:val="24"/>
        </w:rPr>
        <w:t>F</w:t>
      </w:r>
      <w:r w:rsidR="0074236B" w:rsidRPr="008217EE">
        <w:rPr>
          <w:rFonts w:asciiTheme="majorBidi" w:hAnsiTheme="majorBidi" w:cstheme="majorBidi"/>
          <w:color w:val="000000"/>
          <w:szCs w:val="24"/>
        </w:rPr>
        <w:t>asilitas belajar, fasilitas belajar biasa di dapatkan siswa di lingkungan sekolah, fasilitas yang lengkap dan memadai tentunya akan memicu kreativitas siswa. Siswa membutuhkan lingkungan yang memfasilitasi potensi kreatif</w:t>
      </w:r>
      <w:r w:rsidR="00411E1C" w:rsidRPr="008217EE">
        <w:rPr>
          <w:rFonts w:asciiTheme="majorBidi" w:hAnsiTheme="majorBidi" w:cstheme="majorBidi"/>
          <w:color w:val="000000"/>
          <w:szCs w:val="24"/>
        </w:rPr>
        <w:t xml:space="preserve"> dalam dirinya,</w:t>
      </w:r>
      <w:r w:rsidR="008321B2" w:rsidRPr="008217EE">
        <w:rPr>
          <w:rFonts w:asciiTheme="majorBidi" w:hAnsiTheme="majorBidi" w:cstheme="majorBidi"/>
          <w:color w:val="000000"/>
          <w:szCs w:val="24"/>
        </w:rPr>
        <w:t xml:space="preserve"> Sehingga peran sekolah </w:t>
      </w:r>
      <w:r w:rsidR="00411E1C" w:rsidRPr="008217EE">
        <w:rPr>
          <w:rFonts w:asciiTheme="majorBidi" w:hAnsiTheme="majorBidi" w:cstheme="majorBidi"/>
          <w:color w:val="000000"/>
          <w:szCs w:val="24"/>
        </w:rPr>
        <w:t xml:space="preserve">dalam memicu kreativitas belajar siswa </w:t>
      </w:r>
      <w:r w:rsidR="008321B2" w:rsidRPr="008217EE">
        <w:rPr>
          <w:rFonts w:asciiTheme="majorBidi" w:hAnsiTheme="majorBidi" w:cstheme="majorBidi"/>
          <w:color w:val="000000"/>
          <w:szCs w:val="24"/>
        </w:rPr>
        <w:t xml:space="preserve">sangat dibutuhkan bagi siswa. </w:t>
      </w:r>
    </w:p>
    <w:p w14:paraId="4526D68C" w14:textId="77777777" w:rsidR="0099220A" w:rsidRPr="008217EE" w:rsidRDefault="00716772" w:rsidP="004F714E">
      <w:pPr>
        <w:spacing w:after="0" w:line="240" w:lineRule="auto"/>
        <w:rPr>
          <w:rFonts w:asciiTheme="majorBidi" w:hAnsiTheme="majorBidi" w:cstheme="majorBidi"/>
          <w:szCs w:val="24"/>
        </w:rPr>
      </w:pPr>
      <w:r w:rsidRPr="008217EE">
        <w:rPr>
          <w:rFonts w:asciiTheme="majorBidi" w:hAnsiTheme="majorBidi" w:cstheme="majorBidi"/>
          <w:color w:val="000000"/>
          <w:szCs w:val="24"/>
        </w:rPr>
        <w:tab/>
      </w:r>
      <w:r w:rsidR="007767E3" w:rsidRPr="008217EE">
        <w:rPr>
          <w:rFonts w:asciiTheme="majorBidi" w:hAnsiTheme="majorBidi" w:cstheme="majorBidi"/>
          <w:color w:val="000000"/>
          <w:szCs w:val="24"/>
        </w:rPr>
        <w:t xml:space="preserve">Penelitian ini bertujuan untuk </w:t>
      </w:r>
      <w:r w:rsidR="007767E3" w:rsidRPr="008217EE">
        <w:rPr>
          <w:rFonts w:asciiTheme="majorBidi" w:hAnsiTheme="majorBidi" w:cstheme="majorBidi"/>
          <w:szCs w:val="24"/>
        </w:rPr>
        <w:t>(1)  Mengetahui ada atau ti</w:t>
      </w:r>
      <w:r w:rsidR="00411E1C" w:rsidRPr="008217EE">
        <w:rPr>
          <w:rFonts w:asciiTheme="majorBidi" w:hAnsiTheme="majorBidi" w:cstheme="majorBidi"/>
          <w:szCs w:val="24"/>
        </w:rPr>
        <w:t xml:space="preserve">daknya pengaruh yang signifikan antara </w:t>
      </w:r>
      <w:r w:rsidR="007767E3" w:rsidRPr="008217EE">
        <w:rPr>
          <w:rFonts w:asciiTheme="majorBidi" w:hAnsiTheme="majorBidi" w:cstheme="majorBidi"/>
          <w:szCs w:val="24"/>
        </w:rPr>
        <w:t xml:space="preserve">kematangan emosi terhadap kreatifitas belajar siswa pada mata pelajaran PAI </w:t>
      </w:r>
      <w:r w:rsidR="007767E3" w:rsidRPr="008217EE">
        <w:rPr>
          <w:rFonts w:asciiTheme="majorBidi" w:hAnsiTheme="majorBidi" w:cstheme="majorBidi"/>
          <w:bCs/>
          <w:szCs w:val="24"/>
        </w:rPr>
        <w:t>SMA Bakti</w:t>
      </w:r>
      <w:r w:rsidR="007767E3" w:rsidRPr="008217EE">
        <w:rPr>
          <w:rFonts w:asciiTheme="majorBidi" w:hAnsiTheme="majorBidi" w:cstheme="majorBidi"/>
          <w:szCs w:val="24"/>
        </w:rPr>
        <w:t xml:space="preserve"> Ponorogo tahun 2021/2022. (2) Mengetahui ada atau tidaknya p</w:t>
      </w:r>
      <w:r w:rsidR="00411E1C" w:rsidRPr="008217EE">
        <w:rPr>
          <w:rFonts w:asciiTheme="majorBidi" w:hAnsiTheme="majorBidi" w:cstheme="majorBidi"/>
          <w:szCs w:val="24"/>
        </w:rPr>
        <w:t xml:space="preserve">engaruh yang signifikan antara </w:t>
      </w:r>
      <w:r w:rsidR="00500621" w:rsidRPr="008217EE">
        <w:rPr>
          <w:rFonts w:asciiTheme="majorBidi" w:hAnsiTheme="majorBidi" w:cstheme="majorBidi"/>
          <w:szCs w:val="24"/>
        </w:rPr>
        <w:t xml:space="preserve">fasilitas belajar </w:t>
      </w:r>
      <w:r w:rsidR="007767E3" w:rsidRPr="008217EE">
        <w:rPr>
          <w:rFonts w:asciiTheme="majorBidi" w:hAnsiTheme="majorBidi" w:cstheme="majorBidi"/>
          <w:szCs w:val="24"/>
        </w:rPr>
        <w:t xml:space="preserve">terhadap kreatifitas belajar siswa pada mata pelajaran PAI </w:t>
      </w:r>
      <w:r w:rsidR="007767E3" w:rsidRPr="008217EE">
        <w:rPr>
          <w:rFonts w:asciiTheme="majorBidi" w:hAnsiTheme="majorBidi" w:cstheme="majorBidi"/>
          <w:bCs/>
          <w:szCs w:val="24"/>
        </w:rPr>
        <w:t>SMA Bakti</w:t>
      </w:r>
      <w:r w:rsidR="007767E3" w:rsidRPr="008217EE">
        <w:rPr>
          <w:rFonts w:asciiTheme="majorBidi" w:hAnsiTheme="majorBidi" w:cstheme="majorBidi"/>
          <w:szCs w:val="24"/>
        </w:rPr>
        <w:t xml:space="preserve"> Ponorogo tahun 2021/2022. (3) Mengetahui ada atau tidaknya pengaruh yang sign</w:t>
      </w:r>
      <w:r w:rsidR="00411E1C" w:rsidRPr="008217EE">
        <w:rPr>
          <w:rFonts w:asciiTheme="majorBidi" w:hAnsiTheme="majorBidi" w:cstheme="majorBidi"/>
          <w:szCs w:val="24"/>
        </w:rPr>
        <w:t>ifikan antara kematangan emosi dan fasilitas belajar</w:t>
      </w:r>
      <w:r w:rsidR="007767E3" w:rsidRPr="008217EE">
        <w:rPr>
          <w:rFonts w:asciiTheme="majorBidi" w:hAnsiTheme="majorBidi" w:cstheme="majorBidi"/>
          <w:szCs w:val="24"/>
        </w:rPr>
        <w:t xml:space="preserve"> terhadap kreatifitas belajar siswa pada mata pelajaran PAI </w:t>
      </w:r>
      <w:r w:rsidR="007767E3" w:rsidRPr="008217EE">
        <w:rPr>
          <w:rFonts w:asciiTheme="majorBidi" w:hAnsiTheme="majorBidi" w:cstheme="majorBidi"/>
          <w:bCs/>
          <w:szCs w:val="24"/>
        </w:rPr>
        <w:t>SMA Bakti</w:t>
      </w:r>
      <w:r w:rsidR="007767E3" w:rsidRPr="008217EE">
        <w:rPr>
          <w:rFonts w:asciiTheme="majorBidi" w:hAnsiTheme="majorBidi" w:cstheme="majorBidi"/>
          <w:szCs w:val="24"/>
        </w:rPr>
        <w:t xml:space="preserve"> Ponorogo tahun 2021/2022.</w:t>
      </w:r>
      <w:r w:rsidRPr="008217EE">
        <w:rPr>
          <w:rFonts w:asciiTheme="majorBidi" w:hAnsiTheme="majorBidi" w:cstheme="majorBidi"/>
          <w:szCs w:val="24"/>
        </w:rPr>
        <w:t xml:space="preserve"> </w:t>
      </w:r>
    </w:p>
    <w:p w14:paraId="04C89A85" w14:textId="77777777" w:rsidR="00DB2176" w:rsidRPr="008217EE" w:rsidRDefault="0099220A" w:rsidP="00DB2176">
      <w:pPr>
        <w:spacing w:after="0" w:line="240" w:lineRule="auto"/>
        <w:rPr>
          <w:rFonts w:asciiTheme="majorBidi" w:hAnsiTheme="majorBidi" w:cstheme="majorBidi"/>
          <w:szCs w:val="24"/>
        </w:rPr>
      </w:pPr>
      <w:r w:rsidRPr="008217EE">
        <w:rPr>
          <w:rFonts w:asciiTheme="majorBidi" w:hAnsiTheme="majorBidi" w:cstheme="majorBidi"/>
          <w:szCs w:val="24"/>
        </w:rPr>
        <w:tab/>
      </w:r>
      <w:r w:rsidR="007767E3" w:rsidRPr="008217EE">
        <w:rPr>
          <w:rFonts w:asciiTheme="majorBidi" w:hAnsiTheme="majorBidi" w:cstheme="majorBidi"/>
          <w:szCs w:val="24"/>
        </w:rPr>
        <w:t xml:space="preserve">Untuk menjawab pertanyaan di atas, </w:t>
      </w:r>
      <w:r w:rsidR="007767E3" w:rsidRPr="008217EE">
        <w:rPr>
          <w:rFonts w:asciiTheme="majorBidi" w:hAnsiTheme="majorBidi" w:cstheme="majorBidi"/>
          <w:color w:val="000000"/>
          <w:szCs w:val="24"/>
        </w:rPr>
        <w:t xml:space="preserve">penelitian ini dirancang dengan menggunakan pendekatan kuantitatif, yang datanya berupa angka-angka. Populasi dalam penelitian ini adalah semua siswa SMA Bakti Ponorogo, yaitu </w:t>
      </w:r>
      <w:r w:rsidR="007767E3" w:rsidRPr="008217EE">
        <w:rPr>
          <w:rFonts w:asciiTheme="majorBidi" w:hAnsiTheme="majorBidi" w:cstheme="majorBidi"/>
          <w:szCs w:val="24"/>
        </w:rPr>
        <w:t>sejumlah 164 siswa. Dari populasi tersebut diambil 25% dari populasi sehingga jumlah sampelnya adalah 41 responden. Penelitian ini menggunakan angket sebagai instrumen dalam pengumpulan data.</w:t>
      </w:r>
      <w:r w:rsidR="00DB2176" w:rsidRPr="008217EE">
        <w:rPr>
          <w:rFonts w:asciiTheme="majorBidi" w:hAnsiTheme="majorBidi" w:cstheme="majorBidi"/>
          <w:szCs w:val="24"/>
        </w:rPr>
        <w:t xml:space="preserve"> </w:t>
      </w:r>
    </w:p>
    <w:p w14:paraId="29363ECB" w14:textId="6BDED87B" w:rsidR="008217EE" w:rsidRPr="007A1AB6" w:rsidRDefault="00DB2176" w:rsidP="007A1AB6">
      <w:pPr>
        <w:spacing w:after="0" w:line="240" w:lineRule="auto"/>
        <w:rPr>
          <w:rFonts w:asciiTheme="majorBidi" w:hAnsiTheme="majorBidi" w:cstheme="majorBidi"/>
          <w:szCs w:val="24"/>
        </w:rPr>
      </w:pPr>
      <w:r w:rsidRPr="008217EE">
        <w:rPr>
          <w:rFonts w:asciiTheme="majorBidi" w:hAnsiTheme="majorBidi" w:cstheme="majorBidi"/>
          <w:szCs w:val="24"/>
        </w:rPr>
        <w:tab/>
      </w:r>
      <w:r w:rsidR="00500621" w:rsidRPr="008217EE">
        <w:rPr>
          <w:rFonts w:asciiTheme="majorBidi" w:hAnsiTheme="majorBidi" w:cstheme="majorBidi"/>
          <w:szCs w:val="24"/>
        </w:rPr>
        <w:t xml:space="preserve">Berdasarkan dari analisis data diatas </w:t>
      </w:r>
      <w:r w:rsidR="00716772" w:rsidRPr="008217EE">
        <w:rPr>
          <w:rFonts w:asciiTheme="majorBidi" w:hAnsiTheme="majorBidi" w:cstheme="majorBidi"/>
          <w:szCs w:val="24"/>
        </w:rPr>
        <w:t>maka dapat disimpulkan</w:t>
      </w:r>
      <w:r w:rsidR="00411E1C" w:rsidRPr="008217EE">
        <w:rPr>
          <w:rFonts w:asciiTheme="majorBidi" w:hAnsiTheme="majorBidi" w:cstheme="majorBidi"/>
          <w:szCs w:val="24"/>
        </w:rPr>
        <w:t xml:space="preserve"> bahwa:</w:t>
      </w:r>
      <w:r w:rsidR="00716772" w:rsidRPr="008217EE">
        <w:rPr>
          <w:rFonts w:asciiTheme="majorBidi" w:hAnsiTheme="majorBidi" w:cstheme="majorBidi"/>
          <w:szCs w:val="24"/>
        </w:rPr>
        <w:t xml:space="preserve"> </w:t>
      </w:r>
      <w:r w:rsidR="003C138D" w:rsidRPr="008217EE">
        <w:rPr>
          <w:rFonts w:asciiTheme="majorBidi" w:hAnsiTheme="majorBidi" w:cstheme="majorBidi"/>
          <w:szCs w:val="24"/>
        </w:rPr>
        <w:t xml:space="preserve">(1) </w:t>
      </w:r>
      <w:r w:rsidR="00411E1C" w:rsidRPr="008217EE">
        <w:rPr>
          <w:rFonts w:asciiTheme="majorBidi" w:hAnsiTheme="majorBidi" w:cstheme="majorBidi"/>
          <w:szCs w:val="24"/>
        </w:rPr>
        <w:t>Terdapat pengaruh yang signifikan antara kematangan emosi (X</w:t>
      </w:r>
      <w:r w:rsidR="00411E1C" w:rsidRPr="008217EE">
        <w:rPr>
          <w:rFonts w:asciiTheme="majorBidi" w:hAnsiTheme="majorBidi" w:cstheme="majorBidi"/>
          <w:szCs w:val="24"/>
          <w:vertAlign w:val="subscript"/>
        </w:rPr>
        <w:t>1</w:t>
      </w:r>
      <w:r w:rsidR="00411E1C" w:rsidRPr="008217EE">
        <w:rPr>
          <w:rFonts w:asciiTheme="majorBidi" w:hAnsiTheme="majorBidi" w:cstheme="majorBidi"/>
          <w:szCs w:val="24"/>
        </w:rPr>
        <w:t xml:space="preserve">) terhadap Kreativitas belajar siswa (Y) mata pelajaran PAI </w:t>
      </w:r>
      <w:r w:rsidR="00411E1C" w:rsidRPr="008217EE">
        <w:rPr>
          <w:rFonts w:asciiTheme="majorBidi" w:hAnsiTheme="majorBidi" w:cstheme="majorBidi"/>
          <w:bCs/>
          <w:szCs w:val="24"/>
        </w:rPr>
        <w:t>SMA Bakti</w:t>
      </w:r>
      <w:r w:rsidR="00411E1C" w:rsidRPr="008217EE">
        <w:rPr>
          <w:rFonts w:asciiTheme="majorBidi" w:hAnsiTheme="majorBidi" w:cstheme="majorBidi"/>
          <w:szCs w:val="24"/>
        </w:rPr>
        <w:t xml:space="preserve"> Ponorogo tahun 2021/2022 </w:t>
      </w:r>
      <w:r w:rsidR="00202C90" w:rsidRPr="008217EE">
        <w:rPr>
          <w:rFonts w:asciiTheme="majorBidi" w:hAnsiTheme="majorBidi" w:cstheme="majorBidi"/>
          <w:szCs w:val="24"/>
        </w:rPr>
        <w:t xml:space="preserve">dibuktikan dengan nilai </w:t>
      </w:r>
      <w:r w:rsidR="00202C90" w:rsidRPr="008217EE">
        <w:rPr>
          <w:rFonts w:asciiTheme="majorBidi" w:hAnsiTheme="majorBidi" w:cstheme="majorBidi"/>
          <w:i/>
          <w:iCs/>
          <w:szCs w:val="24"/>
        </w:rPr>
        <w:t>P-value</w:t>
      </w:r>
      <w:r w:rsidR="00202C90" w:rsidRPr="008217EE">
        <w:rPr>
          <w:rFonts w:asciiTheme="majorBidi" w:hAnsiTheme="majorBidi" w:cstheme="majorBidi"/>
          <w:szCs w:val="24"/>
        </w:rPr>
        <w:t xml:space="preserve"> (0.000) &lt; α (0,05) maka tolak H</w:t>
      </w:r>
      <w:r w:rsidR="00202C90" w:rsidRPr="008217EE">
        <w:rPr>
          <w:rFonts w:asciiTheme="majorBidi" w:hAnsiTheme="majorBidi" w:cstheme="majorBidi"/>
          <w:szCs w:val="24"/>
          <w:vertAlign w:val="subscript"/>
        </w:rPr>
        <w:t xml:space="preserve">0 </w:t>
      </w:r>
      <w:r w:rsidR="00411E1C" w:rsidRPr="008217EE">
        <w:rPr>
          <w:rFonts w:asciiTheme="majorBidi" w:hAnsiTheme="majorBidi" w:cstheme="majorBidi"/>
          <w:szCs w:val="24"/>
        </w:rPr>
        <w:t>d</w:t>
      </w:r>
      <w:r w:rsidR="00202C90" w:rsidRPr="008217EE">
        <w:rPr>
          <w:rFonts w:asciiTheme="majorBidi" w:hAnsiTheme="majorBidi" w:cstheme="majorBidi"/>
          <w:szCs w:val="24"/>
        </w:rPr>
        <w:t>an</w:t>
      </w:r>
      <w:r w:rsidR="00202C90" w:rsidRPr="008217EE">
        <w:rPr>
          <w:rFonts w:asciiTheme="majorBidi" w:hAnsiTheme="majorBidi" w:cstheme="majorBidi"/>
          <w:szCs w:val="24"/>
          <w:lang w:val="en-US"/>
        </w:rPr>
        <w:t xml:space="preserve"> terima Ha. Diketahui pula </w:t>
      </w:r>
      <w:r w:rsidR="00716772" w:rsidRPr="008217EE">
        <w:rPr>
          <w:rFonts w:asciiTheme="majorBidi" w:hAnsiTheme="majorBidi" w:cstheme="majorBidi"/>
          <w:color w:val="000000"/>
          <w:szCs w:val="24"/>
        </w:rPr>
        <w:t>kematangan emosi berpengaruh sebesar 51,7 % terhadap kreativitas belajar siswa.</w:t>
      </w:r>
      <w:r w:rsidR="00716772" w:rsidRPr="008217EE">
        <w:rPr>
          <w:rFonts w:asciiTheme="majorBidi" w:hAnsiTheme="majorBidi" w:cstheme="majorBidi"/>
          <w:szCs w:val="24"/>
        </w:rPr>
        <w:t xml:space="preserve"> </w:t>
      </w:r>
      <w:r w:rsidR="003C138D" w:rsidRPr="008217EE">
        <w:rPr>
          <w:rFonts w:asciiTheme="majorBidi" w:hAnsiTheme="majorBidi" w:cstheme="majorBidi"/>
          <w:szCs w:val="24"/>
        </w:rPr>
        <w:t>(2)</w:t>
      </w:r>
      <w:r w:rsidR="00411E1C" w:rsidRPr="008217EE">
        <w:rPr>
          <w:rFonts w:asciiTheme="majorBidi" w:hAnsiTheme="majorBidi" w:cstheme="majorBidi"/>
          <w:szCs w:val="24"/>
        </w:rPr>
        <w:t xml:space="preserve"> Terdapat pengaruh yang signifikan antara fasilitas belajar (X</w:t>
      </w:r>
      <w:r w:rsidR="00411E1C" w:rsidRPr="008217EE">
        <w:rPr>
          <w:rFonts w:asciiTheme="majorBidi" w:hAnsiTheme="majorBidi" w:cstheme="majorBidi"/>
          <w:szCs w:val="24"/>
          <w:vertAlign w:val="subscript"/>
        </w:rPr>
        <w:t>2</w:t>
      </w:r>
      <w:r w:rsidR="00411E1C" w:rsidRPr="008217EE">
        <w:rPr>
          <w:rFonts w:asciiTheme="majorBidi" w:hAnsiTheme="majorBidi" w:cstheme="majorBidi"/>
          <w:szCs w:val="24"/>
        </w:rPr>
        <w:t xml:space="preserve">) terhadap kreatifitas belajar siswa (Y) pada mata pelajaran PAI </w:t>
      </w:r>
      <w:r w:rsidR="00411E1C" w:rsidRPr="008217EE">
        <w:rPr>
          <w:rFonts w:asciiTheme="majorBidi" w:hAnsiTheme="majorBidi" w:cstheme="majorBidi"/>
          <w:bCs/>
          <w:szCs w:val="24"/>
        </w:rPr>
        <w:t xml:space="preserve">SMA Bakti Ponorogo tahun </w:t>
      </w:r>
      <w:r w:rsidR="004F714E" w:rsidRPr="008217EE">
        <w:rPr>
          <w:rFonts w:asciiTheme="majorBidi" w:hAnsiTheme="majorBidi" w:cstheme="majorBidi"/>
          <w:bCs/>
          <w:szCs w:val="24"/>
        </w:rPr>
        <w:t xml:space="preserve">2021/2022 </w:t>
      </w:r>
      <w:r w:rsidR="004F714E" w:rsidRPr="008217EE">
        <w:rPr>
          <w:rFonts w:asciiTheme="majorBidi" w:hAnsiTheme="majorBidi" w:cstheme="majorBidi"/>
          <w:szCs w:val="24"/>
        </w:rPr>
        <w:t xml:space="preserve">dengan nilai </w:t>
      </w:r>
      <w:r w:rsidR="00716772" w:rsidRPr="008217EE">
        <w:rPr>
          <w:rFonts w:asciiTheme="majorBidi" w:hAnsiTheme="majorBidi" w:cstheme="majorBidi"/>
          <w:i/>
          <w:iCs/>
          <w:color w:val="000000"/>
          <w:szCs w:val="24"/>
        </w:rPr>
        <w:t xml:space="preserve">P-value </w:t>
      </w:r>
      <w:r w:rsidR="00716772" w:rsidRPr="008217EE">
        <w:rPr>
          <w:rFonts w:asciiTheme="majorBidi" w:hAnsiTheme="majorBidi" w:cstheme="majorBidi"/>
          <w:color w:val="000000"/>
          <w:szCs w:val="24"/>
        </w:rPr>
        <w:t>(0,000) &lt; α (0,05) maka tolak H</w:t>
      </w:r>
      <w:r w:rsidR="00716772" w:rsidRPr="008217EE">
        <w:rPr>
          <w:rFonts w:asciiTheme="majorBidi" w:hAnsiTheme="majorBidi" w:cstheme="majorBidi"/>
          <w:color w:val="000000"/>
          <w:szCs w:val="24"/>
          <w:vertAlign w:val="subscript"/>
        </w:rPr>
        <w:t>0</w:t>
      </w:r>
      <w:r w:rsidR="004F714E" w:rsidRPr="008217EE">
        <w:rPr>
          <w:rFonts w:asciiTheme="majorBidi" w:hAnsiTheme="majorBidi" w:cstheme="majorBidi"/>
          <w:color w:val="000000"/>
          <w:szCs w:val="24"/>
          <w:vertAlign w:val="subscript"/>
        </w:rPr>
        <w:t xml:space="preserve"> </w:t>
      </w:r>
      <w:r w:rsidR="004F714E" w:rsidRPr="008217EE">
        <w:rPr>
          <w:rFonts w:asciiTheme="majorBidi" w:hAnsiTheme="majorBidi" w:cstheme="majorBidi"/>
          <w:color w:val="000000"/>
          <w:szCs w:val="24"/>
        </w:rPr>
        <w:t>dan terima H</w:t>
      </w:r>
      <w:r w:rsidR="004F714E" w:rsidRPr="008217EE">
        <w:rPr>
          <w:rFonts w:asciiTheme="majorBidi" w:hAnsiTheme="majorBidi" w:cstheme="majorBidi"/>
          <w:color w:val="000000"/>
          <w:szCs w:val="24"/>
          <w:vertAlign w:val="subscript"/>
        </w:rPr>
        <w:t>a</w:t>
      </w:r>
      <w:r w:rsidR="00716772" w:rsidRPr="008217EE">
        <w:rPr>
          <w:rFonts w:asciiTheme="majorBidi" w:hAnsiTheme="majorBidi" w:cstheme="majorBidi"/>
          <w:color w:val="000000"/>
          <w:szCs w:val="24"/>
        </w:rPr>
        <w:t>.</w:t>
      </w:r>
      <w:r w:rsidR="004F714E" w:rsidRPr="008217EE">
        <w:rPr>
          <w:rFonts w:asciiTheme="majorBidi" w:hAnsiTheme="majorBidi" w:cstheme="majorBidi"/>
          <w:color w:val="000000"/>
          <w:szCs w:val="24"/>
        </w:rPr>
        <w:t xml:space="preserve"> Diketahui pula fasilitas belajar berpengaruh sebesar </w:t>
      </w:r>
      <w:r w:rsidR="00716772" w:rsidRPr="008217EE">
        <w:rPr>
          <w:rFonts w:asciiTheme="majorBidi" w:hAnsiTheme="majorBidi" w:cstheme="majorBidi"/>
          <w:color w:val="000000"/>
          <w:szCs w:val="24"/>
        </w:rPr>
        <w:t xml:space="preserve">65,8 % terhadap kreativitas belajar siswa. </w:t>
      </w:r>
      <w:r w:rsidR="003C138D" w:rsidRPr="008217EE">
        <w:rPr>
          <w:rFonts w:asciiTheme="majorBidi" w:hAnsiTheme="majorBidi" w:cstheme="majorBidi"/>
          <w:szCs w:val="24"/>
        </w:rPr>
        <w:t>(3)</w:t>
      </w:r>
      <w:r w:rsidR="00411E1C" w:rsidRPr="008217EE">
        <w:rPr>
          <w:rFonts w:asciiTheme="majorBidi" w:hAnsiTheme="majorBidi" w:cstheme="majorBidi"/>
          <w:szCs w:val="24"/>
        </w:rPr>
        <w:t xml:space="preserve"> Terdapat pengaruh yang signifikan antara kematangan emosi (X</w:t>
      </w:r>
      <w:r w:rsidR="00411E1C" w:rsidRPr="008217EE">
        <w:rPr>
          <w:rFonts w:asciiTheme="majorBidi" w:hAnsiTheme="majorBidi" w:cstheme="majorBidi"/>
          <w:szCs w:val="24"/>
          <w:vertAlign w:val="subscript"/>
        </w:rPr>
        <w:t>1</w:t>
      </w:r>
      <w:r w:rsidR="00411E1C" w:rsidRPr="008217EE">
        <w:rPr>
          <w:rFonts w:asciiTheme="majorBidi" w:hAnsiTheme="majorBidi" w:cstheme="majorBidi"/>
          <w:szCs w:val="24"/>
        </w:rPr>
        <w:t>) dan fasilitas belajar (X</w:t>
      </w:r>
      <w:r w:rsidR="00411E1C" w:rsidRPr="008217EE">
        <w:rPr>
          <w:rFonts w:asciiTheme="majorBidi" w:hAnsiTheme="majorBidi" w:cstheme="majorBidi"/>
          <w:szCs w:val="24"/>
          <w:vertAlign w:val="subscript"/>
        </w:rPr>
        <w:t>2</w:t>
      </w:r>
      <w:r w:rsidR="00411E1C" w:rsidRPr="008217EE">
        <w:rPr>
          <w:rFonts w:asciiTheme="majorBidi" w:hAnsiTheme="majorBidi" w:cstheme="majorBidi"/>
          <w:szCs w:val="24"/>
        </w:rPr>
        <w:t>) terhadap</w:t>
      </w:r>
      <w:r w:rsidR="00411E1C" w:rsidRPr="008217EE">
        <w:rPr>
          <w:rStyle w:val="CommentReference"/>
          <w:rFonts w:asciiTheme="majorBidi" w:hAnsiTheme="majorBidi" w:cstheme="majorBidi"/>
          <w:sz w:val="24"/>
          <w:szCs w:val="24"/>
        </w:rPr>
        <w:t xml:space="preserve"> k</w:t>
      </w:r>
      <w:r w:rsidR="00411E1C" w:rsidRPr="008217EE">
        <w:rPr>
          <w:rFonts w:asciiTheme="majorBidi" w:hAnsiTheme="majorBidi" w:cstheme="majorBidi"/>
          <w:szCs w:val="24"/>
        </w:rPr>
        <w:t>reativ</w:t>
      </w:r>
      <w:r w:rsidR="003C138D" w:rsidRPr="008217EE">
        <w:rPr>
          <w:rFonts w:asciiTheme="majorBidi" w:hAnsiTheme="majorBidi" w:cstheme="majorBidi"/>
          <w:szCs w:val="24"/>
        </w:rPr>
        <w:t xml:space="preserve">itas belajar siswa </w:t>
      </w:r>
      <w:r w:rsidR="004F714E" w:rsidRPr="008217EE">
        <w:rPr>
          <w:rFonts w:asciiTheme="majorBidi" w:hAnsiTheme="majorBidi" w:cstheme="majorBidi"/>
          <w:szCs w:val="24"/>
        </w:rPr>
        <w:t xml:space="preserve">(Y) </w:t>
      </w:r>
      <w:r w:rsidR="003C138D" w:rsidRPr="008217EE">
        <w:rPr>
          <w:rFonts w:asciiTheme="majorBidi" w:hAnsiTheme="majorBidi" w:cstheme="majorBidi"/>
          <w:szCs w:val="24"/>
        </w:rPr>
        <w:t>mata pelajaran PAI</w:t>
      </w:r>
      <w:r w:rsidR="003C138D" w:rsidRPr="008217EE">
        <w:rPr>
          <w:rFonts w:asciiTheme="majorBidi" w:hAnsiTheme="majorBidi" w:cstheme="majorBidi"/>
          <w:bCs/>
          <w:szCs w:val="24"/>
        </w:rPr>
        <w:t xml:space="preserve"> SMA Bakti</w:t>
      </w:r>
      <w:r w:rsidR="003C138D" w:rsidRPr="008217EE">
        <w:rPr>
          <w:rFonts w:asciiTheme="majorBidi" w:hAnsiTheme="majorBidi" w:cstheme="majorBidi"/>
          <w:szCs w:val="24"/>
        </w:rPr>
        <w:t xml:space="preserve"> Ponorogo tahun </w:t>
      </w:r>
      <w:r w:rsidR="00716772" w:rsidRPr="008217EE">
        <w:rPr>
          <w:rFonts w:asciiTheme="majorBidi" w:hAnsiTheme="majorBidi" w:cstheme="majorBidi"/>
          <w:szCs w:val="24"/>
        </w:rPr>
        <w:t>2021/2</w:t>
      </w:r>
      <w:r w:rsidR="004F714E" w:rsidRPr="008217EE">
        <w:rPr>
          <w:rFonts w:asciiTheme="majorBidi" w:hAnsiTheme="majorBidi" w:cstheme="majorBidi"/>
          <w:szCs w:val="24"/>
        </w:rPr>
        <w:t>022 dibuktikan dengan</w:t>
      </w:r>
      <w:r w:rsidR="00716772" w:rsidRPr="008217EE">
        <w:rPr>
          <w:rFonts w:asciiTheme="majorBidi" w:hAnsiTheme="majorBidi" w:cstheme="majorBidi"/>
          <w:szCs w:val="24"/>
        </w:rPr>
        <w:t xml:space="preserve"> nilai </w:t>
      </w:r>
      <w:r w:rsidR="00716772" w:rsidRPr="008217EE">
        <w:rPr>
          <w:rFonts w:asciiTheme="majorBidi" w:hAnsiTheme="majorBidi" w:cstheme="majorBidi"/>
          <w:i/>
          <w:iCs/>
          <w:szCs w:val="24"/>
        </w:rPr>
        <w:t>P-value</w:t>
      </w:r>
      <w:r w:rsidR="00716772" w:rsidRPr="008217EE">
        <w:rPr>
          <w:rFonts w:asciiTheme="majorBidi" w:hAnsiTheme="majorBidi" w:cstheme="majorBidi"/>
          <w:szCs w:val="24"/>
        </w:rPr>
        <w:t xml:space="preserve"> (0,000) &lt; </w:t>
      </w:r>
      <w:r w:rsidR="00716772" w:rsidRPr="008217EE">
        <w:rPr>
          <w:rFonts w:asciiTheme="majorBidi" w:hAnsiTheme="majorBidi" w:cstheme="majorBidi"/>
          <w:color w:val="000000"/>
          <w:szCs w:val="24"/>
        </w:rPr>
        <w:t>α (0,05) maka tolak H</w:t>
      </w:r>
      <w:r w:rsidR="00716772" w:rsidRPr="008217EE">
        <w:rPr>
          <w:rFonts w:asciiTheme="majorBidi" w:hAnsiTheme="majorBidi" w:cstheme="majorBidi"/>
          <w:color w:val="000000"/>
          <w:szCs w:val="24"/>
          <w:vertAlign w:val="subscript"/>
        </w:rPr>
        <w:t>0</w:t>
      </w:r>
      <w:r w:rsidR="004F714E" w:rsidRPr="008217EE">
        <w:rPr>
          <w:rFonts w:asciiTheme="majorBidi" w:hAnsiTheme="majorBidi" w:cstheme="majorBidi"/>
          <w:color w:val="000000"/>
          <w:szCs w:val="24"/>
          <w:vertAlign w:val="subscript"/>
        </w:rPr>
        <w:t xml:space="preserve"> </w:t>
      </w:r>
      <w:r w:rsidR="004F714E" w:rsidRPr="008217EE">
        <w:rPr>
          <w:rFonts w:asciiTheme="majorBidi" w:hAnsiTheme="majorBidi" w:cstheme="majorBidi"/>
          <w:color w:val="000000"/>
          <w:szCs w:val="24"/>
        </w:rPr>
        <w:t>dan terima H</w:t>
      </w:r>
      <w:r w:rsidR="004F714E" w:rsidRPr="008217EE">
        <w:rPr>
          <w:rFonts w:asciiTheme="majorBidi" w:hAnsiTheme="majorBidi" w:cstheme="majorBidi"/>
          <w:color w:val="000000"/>
          <w:szCs w:val="24"/>
          <w:vertAlign w:val="subscript"/>
        </w:rPr>
        <w:t>a</w:t>
      </w:r>
      <w:r w:rsidR="00716772" w:rsidRPr="008217EE">
        <w:rPr>
          <w:rFonts w:asciiTheme="majorBidi" w:hAnsiTheme="majorBidi" w:cstheme="majorBidi"/>
          <w:color w:val="000000"/>
          <w:szCs w:val="24"/>
        </w:rPr>
        <w:t xml:space="preserve">. </w:t>
      </w:r>
      <w:r w:rsidRPr="008217EE">
        <w:rPr>
          <w:rFonts w:asciiTheme="majorBidi" w:hAnsiTheme="majorBidi" w:cstheme="majorBidi"/>
          <w:color w:val="000000"/>
          <w:szCs w:val="24"/>
        </w:rPr>
        <w:t xml:space="preserve">Sehingga dapat disimpulkan bahwa fasilitas belajar (X2) memiliki pengaruh yang dominan terhadap kreativitas belajar siswa (Y) dibuktikan dengan nilai </w:t>
      </w:r>
      <w:r w:rsidRPr="008217EE">
        <w:rPr>
          <w:rFonts w:asciiTheme="majorBidi" w:hAnsiTheme="majorBidi" w:cstheme="majorBidi"/>
          <w:i/>
          <w:iCs/>
          <w:color w:val="000000"/>
          <w:szCs w:val="24"/>
        </w:rPr>
        <w:t>R</w:t>
      </w:r>
      <w:r w:rsidRPr="008217EE">
        <w:rPr>
          <w:rFonts w:asciiTheme="majorBidi" w:hAnsiTheme="majorBidi" w:cstheme="majorBidi"/>
          <w:color w:val="000000"/>
          <w:szCs w:val="24"/>
        </w:rPr>
        <w:t xml:space="preserve"> </w:t>
      </w:r>
      <w:r w:rsidRPr="008217EE">
        <w:rPr>
          <w:rFonts w:asciiTheme="majorBidi" w:hAnsiTheme="majorBidi" w:cstheme="majorBidi"/>
          <w:i/>
          <w:iCs/>
          <w:color w:val="000000"/>
          <w:szCs w:val="24"/>
        </w:rPr>
        <w:t xml:space="preserve">Square </w:t>
      </w:r>
      <w:r w:rsidRPr="008217EE">
        <w:rPr>
          <w:rFonts w:asciiTheme="majorBidi" w:hAnsiTheme="majorBidi" w:cstheme="majorBidi"/>
          <w:color w:val="000000"/>
          <w:szCs w:val="24"/>
        </w:rPr>
        <w:t xml:space="preserve">sebesar 65,8% daripada variabel kematangan emosi (X1) terhadap (Y) dengan nilai </w:t>
      </w:r>
      <w:r w:rsidRPr="008217EE">
        <w:rPr>
          <w:rFonts w:asciiTheme="majorBidi" w:hAnsiTheme="majorBidi" w:cstheme="majorBidi"/>
          <w:i/>
          <w:iCs/>
          <w:color w:val="000000"/>
          <w:szCs w:val="24"/>
        </w:rPr>
        <w:t>R</w:t>
      </w:r>
      <w:r w:rsidRPr="008217EE">
        <w:rPr>
          <w:rFonts w:asciiTheme="majorBidi" w:hAnsiTheme="majorBidi" w:cstheme="majorBidi"/>
          <w:color w:val="000000"/>
          <w:szCs w:val="24"/>
        </w:rPr>
        <w:t xml:space="preserve"> </w:t>
      </w:r>
      <w:r w:rsidRPr="008217EE">
        <w:rPr>
          <w:rFonts w:asciiTheme="majorBidi" w:hAnsiTheme="majorBidi" w:cstheme="majorBidi"/>
          <w:i/>
          <w:iCs/>
          <w:color w:val="000000"/>
          <w:szCs w:val="24"/>
        </w:rPr>
        <w:t xml:space="preserve">Square </w:t>
      </w:r>
      <w:r w:rsidRPr="008217EE">
        <w:rPr>
          <w:rFonts w:asciiTheme="majorBidi" w:hAnsiTheme="majorBidi" w:cstheme="majorBidi"/>
          <w:color w:val="000000"/>
          <w:szCs w:val="24"/>
        </w:rPr>
        <w:t xml:space="preserve">lebih kecil yaitu 51,7%. Adapun nilai </w:t>
      </w:r>
      <w:r w:rsidRPr="008217EE">
        <w:rPr>
          <w:rFonts w:asciiTheme="majorBidi" w:hAnsiTheme="majorBidi" w:cstheme="majorBidi"/>
          <w:i/>
          <w:iCs/>
          <w:color w:val="000000"/>
          <w:szCs w:val="24"/>
        </w:rPr>
        <w:t xml:space="preserve">R Square </w:t>
      </w:r>
      <w:r w:rsidRPr="008217EE">
        <w:rPr>
          <w:rFonts w:asciiTheme="majorBidi" w:hAnsiTheme="majorBidi" w:cstheme="majorBidi"/>
          <w:color w:val="000000"/>
          <w:szCs w:val="24"/>
        </w:rPr>
        <w:t>(R</w:t>
      </w:r>
      <w:r w:rsidRPr="008217EE">
        <w:rPr>
          <w:rFonts w:asciiTheme="majorBidi" w:hAnsiTheme="majorBidi" w:cstheme="majorBidi"/>
          <w:color w:val="000000"/>
          <w:szCs w:val="24"/>
          <w:vertAlign w:val="superscript"/>
        </w:rPr>
        <w:t>2</w:t>
      </w:r>
      <w:r w:rsidRPr="008217EE">
        <w:rPr>
          <w:rFonts w:asciiTheme="majorBidi" w:hAnsiTheme="majorBidi" w:cstheme="majorBidi"/>
          <w:color w:val="000000"/>
          <w:szCs w:val="24"/>
        </w:rPr>
        <w:t xml:space="preserve">) gabungan keduanya yaitu kematangan emosi dan fasilitas belajar terhadap kreativitas belajar siswa sebesar 0,660. Nilai tersebut menggambarkan bahwa variabel kematangan emosi dan fasilitas belajar berpengaruh sebesar 66% terhadap kreativitas belajar siswa nilai </w:t>
      </w:r>
      <w:r w:rsidRPr="008217EE">
        <w:rPr>
          <w:rFonts w:asciiTheme="majorBidi" w:hAnsiTheme="majorBidi" w:cstheme="majorBidi"/>
          <w:i/>
          <w:iCs/>
          <w:color w:val="000000"/>
          <w:szCs w:val="24"/>
        </w:rPr>
        <w:t>R</w:t>
      </w:r>
      <w:r w:rsidRPr="008217EE">
        <w:rPr>
          <w:rFonts w:asciiTheme="majorBidi" w:hAnsiTheme="majorBidi" w:cstheme="majorBidi"/>
          <w:color w:val="000000"/>
          <w:szCs w:val="24"/>
        </w:rPr>
        <w:t xml:space="preserve"> </w:t>
      </w:r>
      <w:r w:rsidRPr="008217EE">
        <w:rPr>
          <w:rFonts w:asciiTheme="majorBidi" w:hAnsiTheme="majorBidi" w:cstheme="majorBidi"/>
          <w:i/>
          <w:iCs/>
          <w:color w:val="000000"/>
          <w:szCs w:val="24"/>
        </w:rPr>
        <w:t xml:space="preserve">Square </w:t>
      </w:r>
      <w:r w:rsidRPr="008217EE">
        <w:rPr>
          <w:rFonts w:asciiTheme="majorBidi" w:hAnsiTheme="majorBidi" w:cstheme="majorBidi"/>
          <w:color w:val="000000"/>
          <w:szCs w:val="24"/>
        </w:rPr>
        <w:t>ini lebih besar. Sehingga dapat disimpulkan bahwa apabila kedua variabel di gabung akan memberikan pengaruh yang besar terhadap kreativitas belajar siswa pada mata pelajaran PAI di SMA Bakti Ponorogo Tahun 2021/2022.</w:t>
      </w:r>
      <w:bookmarkStart w:id="5" w:name="_Toc101474619"/>
      <w:bookmarkStart w:id="6" w:name="_Toc102206809"/>
    </w:p>
    <w:p w14:paraId="3942C4F8" w14:textId="3D6743B9" w:rsidR="008B2B7B" w:rsidRPr="008217EE" w:rsidRDefault="008B2B7B" w:rsidP="002D1793">
      <w:pPr>
        <w:pStyle w:val="Heading1"/>
        <w:spacing w:line="480" w:lineRule="auto"/>
        <w:rPr>
          <w:color w:val="auto"/>
        </w:rPr>
      </w:pPr>
      <w:r w:rsidRPr="008217EE">
        <w:rPr>
          <w:color w:val="auto"/>
        </w:rPr>
        <w:lastRenderedPageBreak/>
        <w:t>BAB I</w:t>
      </w:r>
      <w:bookmarkStart w:id="7" w:name="_Toc101474620"/>
      <w:bookmarkEnd w:id="5"/>
      <w:r w:rsidR="00451961" w:rsidRPr="008217EE">
        <w:rPr>
          <w:color w:val="auto"/>
        </w:rPr>
        <w:br/>
      </w:r>
      <w:r w:rsidRPr="008217EE">
        <w:rPr>
          <w:color w:val="auto"/>
        </w:rPr>
        <w:t>PENDAHULUAN</w:t>
      </w:r>
      <w:bookmarkEnd w:id="6"/>
      <w:bookmarkEnd w:id="7"/>
    </w:p>
    <w:p w14:paraId="518B255A" w14:textId="77777777" w:rsidR="001900DA" w:rsidRPr="008217EE" w:rsidRDefault="001900DA" w:rsidP="002D1793">
      <w:pPr>
        <w:spacing w:after="0" w:line="480" w:lineRule="auto"/>
        <w:rPr>
          <w:rFonts w:asciiTheme="majorBidi" w:hAnsiTheme="majorBidi" w:cstheme="majorBidi"/>
          <w:b/>
          <w:bCs/>
          <w:szCs w:val="24"/>
        </w:rPr>
      </w:pPr>
    </w:p>
    <w:p w14:paraId="1F01F4B9" w14:textId="77777777" w:rsidR="006D7D28" w:rsidRPr="008217EE" w:rsidRDefault="008B2B7B" w:rsidP="002D1793">
      <w:pPr>
        <w:pStyle w:val="Heading2"/>
        <w:spacing w:line="480" w:lineRule="auto"/>
      </w:pPr>
      <w:bookmarkStart w:id="8" w:name="_Toc101474621"/>
      <w:bookmarkStart w:id="9" w:name="_Toc102206810"/>
      <w:r w:rsidRPr="008217EE">
        <w:t>Latar Belakang Masalah</w:t>
      </w:r>
      <w:bookmarkEnd w:id="8"/>
      <w:bookmarkEnd w:id="9"/>
    </w:p>
    <w:p w14:paraId="3312FB32" w14:textId="77777777" w:rsidR="006D7D28" w:rsidRPr="008217EE" w:rsidRDefault="001274A7" w:rsidP="002D1793">
      <w:pPr>
        <w:spacing w:after="0" w:line="480" w:lineRule="auto"/>
        <w:ind w:left="720" w:firstLine="851"/>
        <w:rPr>
          <w:rFonts w:asciiTheme="majorBidi" w:hAnsiTheme="majorBidi" w:cstheme="majorBidi"/>
          <w:szCs w:val="24"/>
        </w:rPr>
      </w:pPr>
      <w:r w:rsidRPr="008217EE">
        <w:rPr>
          <w:rFonts w:asciiTheme="majorBidi" w:hAnsiTheme="majorBidi" w:cstheme="majorBidi"/>
          <w:szCs w:val="24"/>
        </w:rPr>
        <w:t>Kreativitas sangat diperlukan</w:t>
      </w:r>
      <w:r w:rsidR="000B7F6A" w:rsidRPr="008217EE">
        <w:rPr>
          <w:rFonts w:asciiTheme="majorBidi" w:hAnsiTheme="majorBidi" w:cstheme="majorBidi"/>
          <w:szCs w:val="24"/>
        </w:rPr>
        <w:t xml:space="preserve"> dalam pembelajaran bagi siswa, karena kreativitas merupakan suatu yang bersifat uni</w:t>
      </w:r>
      <w:r w:rsidR="00123EF6" w:rsidRPr="008217EE">
        <w:rPr>
          <w:rFonts w:asciiTheme="majorBidi" w:hAnsiTheme="majorBidi" w:cstheme="majorBidi"/>
          <w:szCs w:val="24"/>
        </w:rPr>
        <w:t xml:space="preserve">versal. </w:t>
      </w:r>
      <w:r w:rsidR="000B7F6A" w:rsidRPr="008217EE">
        <w:rPr>
          <w:rFonts w:asciiTheme="majorBidi" w:hAnsiTheme="majorBidi" w:cstheme="majorBidi"/>
          <w:szCs w:val="24"/>
        </w:rPr>
        <w:t>Kreativitas siswa ditandai de</w:t>
      </w:r>
      <w:r w:rsidRPr="008217EE">
        <w:rPr>
          <w:rFonts w:asciiTheme="majorBidi" w:hAnsiTheme="majorBidi" w:cstheme="majorBidi"/>
          <w:szCs w:val="24"/>
        </w:rPr>
        <w:t>ngan adanya kegiatan melakukan</w:t>
      </w:r>
      <w:r w:rsidR="000B7F6A" w:rsidRPr="008217EE">
        <w:rPr>
          <w:rFonts w:asciiTheme="majorBidi" w:hAnsiTheme="majorBidi" w:cstheme="majorBidi"/>
          <w:szCs w:val="24"/>
        </w:rPr>
        <w:t xml:space="preserve"> sesuatu yang sebelumnya tidak ada dan tidak dilakukan oleh seseorang atau adanya</w:t>
      </w:r>
      <w:r w:rsidRPr="008217EE">
        <w:rPr>
          <w:rFonts w:asciiTheme="majorBidi" w:hAnsiTheme="majorBidi" w:cstheme="majorBidi"/>
          <w:szCs w:val="24"/>
        </w:rPr>
        <w:t xml:space="preserve"> kecend</w:t>
      </w:r>
      <w:r w:rsidR="00486AEB" w:rsidRPr="008217EE">
        <w:rPr>
          <w:rFonts w:asciiTheme="majorBidi" w:hAnsiTheme="majorBidi" w:cstheme="majorBidi"/>
          <w:szCs w:val="24"/>
        </w:rPr>
        <w:t>erungan untuk me</w:t>
      </w:r>
      <w:r w:rsidRPr="008217EE">
        <w:rPr>
          <w:rFonts w:asciiTheme="majorBidi" w:hAnsiTheme="majorBidi" w:cstheme="majorBidi"/>
          <w:szCs w:val="24"/>
        </w:rPr>
        <w:t xml:space="preserve">lakukan </w:t>
      </w:r>
      <w:r w:rsidR="000B7F6A" w:rsidRPr="008217EE">
        <w:rPr>
          <w:rFonts w:asciiTheme="majorBidi" w:hAnsiTheme="majorBidi" w:cstheme="majorBidi"/>
          <w:szCs w:val="24"/>
        </w:rPr>
        <w:t>sesuatu</w:t>
      </w:r>
      <w:r w:rsidRPr="008217EE">
        <w:rPr>
          <w:rFonts w:asciiTheme="majorBidi" w:hAnsiTheme="majorBidi" w:cstheme="majorBidi"/>
          <w:szCs w:val="24"/>
        </w:rPr>
        <w:t xml:space="preserve"> yang baru</w:t>
      </w:r>
      <w:r w:rsidR="000B7F6A" w:rsidRPr="008217EE">
        <w:rPr>
          <w:rFonts w:asciiTheme="majorBidi" w:hAnsiTheme="majorBidi" w:cstheme="majorBidi"/>
          <w:szCs w:val="24"/>
        </w:rPr>
        <w:t>.</w:t>
      </w:r>
      <w:r w:rsidR="00123EF6" w:rsidRPr="008217EE">
        <w:rPr>
          <w:rStyle w:val="FootnoteReference"/>
          <w:rFonts w:asciiTheme="majorBidi" w:hAnsiTheme="majorBidi" w:cstheme="majorBidi"/>
          <w:szCs w:val="24"/>
        </w:rPr>
        <w:footnoteReference w:id="1"/>
      </w:r>
      <w:r w:rsidR="00123EF6" w:rsidRPr="008217EE">
        <w:rPr>
          <w:rFonts w:asciiTheme="majorBidi" w:hAnsiTheme="majorBidi" w:cstheme="majorBidi"/>
          <w:szCs w:val="24"/>
        </w:rPr>
        <w:t xml:space="preserve"> </w:t>
      </w:r>
      <w:r w:rsidR="00CD0B85" w:rsidRPr="008217EE">
        <w:rPr>
          <w:rFonts w:asciiTheme="majorBidi" w:hAnsiTheme="majorBidi" w:cstheme="majorBidi"/>
          <w:szCs w:val="24"/>
        </w:rPr>
        <w:t>K</w:t>
      </w:r>
      <w:r w:rsidR="00486AEB" w:rsidRPr="008217EE">
        <w:rPr>
          <w:rFonts w:asciiTheme="majorBidi" w:hAnsiTheme="majorBidi" w:cstheme="majorBidi"/>
          <w:szCs w:val="24"/>
        </w:rPr>
        <w:t>reativitas belajar s</w:t>
      </w:r>
      <w:r w:rsidR="00123EF6" w:rsidRPr="008217EE">
        <w:rPr>
          <w:rFonts w:asciiTheme="majorBidi" w:hAnsiTheme="majorBidi" w:cstheme="majorBidi"/>
          <w:szCs w:val="24"/>
        </w:rPr>
        <w:t>iswa adalah kemampuan yang mencerminkan kelancaran, keluwesan,</w:t>
      </w:r>
      <w:r w:rsidRPr="008217EE">
        <w:rPr>
          <w:rFonts w:asciiTheme="majorBidi" w:hAnsiTheme="majorBidi" w:cstheme="majorBidi"/>
          <w:szCs w:val="24"/>
        </w:rPr>
        <w:t xml:space="preserve"> </w:t>
      </w:r>
      <w:r w:rsidR="00123EF6" w:rsidRPr="008217EE">
        <w:rPr>
          <w:rFonts w:asciiTheme="majorBidi" w:hAnsiTheme="majorBidi" w:cstheme="majorBidi"/>
          <w:szCs w:val="24"/>
        </w:rPr>
        <w:t>dan orisinalitas dalam berfikir serta kemampuan untuk mengolaborasi suatu gagasan.</w:t>
      </w:r>
      <w:r w:rsidR="00123EF6" w:rsidRPr="008217EE">
        <w:rPr>
          <w:rStyle w:val="FootnoteReference"/>
          <w:rFonts w:asciiTheme="majorBidi" w:hAnsiTheme="majorBidi" w:cstheme="majorBidi"/>
          <w:szCs w:val="24"/>
        </w:rPr>
        <w:footnoteReference w:id="2"/>
      </w:r>
      <w:r w:rsidR="00123EF6" w:rsidRPr="008217EE">
        <w:rPr>
          <w:rFonts w:asciiTheme="majorBidi" w:hAnsiTheme="majorBidi" w:cstheme="majorBidi"/>
          <w:szCs w:val="24"/>
        </w:rPr>
        <w:t xml:space="preserve"> </w:t>
      </w:r>
      <w:r w:rsidR="00CD0B85" w:rsidRPr="008217EE">
        <w:rPr>
          <w:rFonts w:asciiTheme="majorBidi" w:hAnsiTheme="majorBidi" w:cstheme="majorBidi"/>
          <w:szCs w:val="24"/>
        </w:rPr>
        <w:t>K</w:t>
      </w:r>
      <w:r w:rsidR="00123EF6" w:rsidRPr="008217EE">
        <w:rPr>
          <w:rFonts w:asciiTheme="majorBidi" w:hAnsiTheme="majorBidi" w:cstheme="majorBidi"/>
          <w:szCs w:val="24"/>
        </w:rPr>
        <w:t xml:space="preserve">reativitas </w:t>
      </w:r>
      <w:r w:rsidR="006C0DFA" w:rsidRPr="008217EE">
        <w:rPr>
          <w:rFonts w:asciiTheme="majorBidi" w:hAnsiTheme="majorBidi" w:cstheme="majorBidi"/>
          <w:szCs w:val="24"/>
        </w:rPr>
        <w:t>belajar diperlukan siswa untuk memperoleh temuan dan gagasan yang digunakan untuk meningkatkan kualit</w:t>
      </w:r>
      <w:r w:rsidRPr="008217EE">
        <w:rPr>
          <w:rFonts w:asciiTheme="majorBidi" w:hAnsiTheme="majorBidi" w:cstheme="majorBidi"/>
          <w:szCs w:val="24"/>
        </w:rPr>
        <w:t>as dalam belajar siswa</w:t>
      </w:r>
      <w:r w:rsidR="00E02BB5" w:rsidRPr="008217EE">
        <w:rPr>
          <w:rFonts w:asciiTheme="majorBidi" w:hAnsiTheme="majorBidi" w:cstheme="majorBidi"/>
          <w:szCs w:val="24"/>
        </w:rPr>
        <w:t>.</w:t>
      </w:r>
    </w:p>
    <w:p w14:paraId="42565667" w14:textId="77777777" w:rsidR="005A442D" w:rsidRPr="008217EE" w:rsidRDefault="00280E0A" w:rsidP="005A442D">
      <w:pPr>
        <w:spacing w:after="0" w:line="480" w:lineRule="auto"/>
        <w:ind w:left="720" w:firstLine="851"/>
        <w:rPr>
          <w:rFonts w:asciiTheme="majorBidi" w:hAnsiTheme="majorBidi" w:cstheme="majorBidi"/>
          <w:szCs w:val="24"/>
        </w:rPr>
      </w:pPr>
      <w:r w:rsidRPr="008217EE">
        <w:rPr>
          <w:rFonts w:asciiTheme="majorBidi" w:hAnsiTheme="majorBidi" w:cstheme="majorBidi"/>
          <w:szCs w:val="24"/>
        </w:rPr>
        <w:t xml:space="preserve">Kreativitas belajar siswa </w:t>
      </w:r>
      <w:r w:rsidR="00EF2FAC" w:rsidRPr="008217EE">
        <w:rPr>
          <w:rFonts w:asciiTheme="majorBidi" w:hAnsiTheme="majorBidi" w:cstheme="majorBidi"/>
          <w:szCs w:val="24"/>
        </w:rPr>
        <w:t>sangat penting bagi perkembangan siswa, karena berpengaruh besar terhadap totalitas kepribadian seseorang dan kesukse</w:t>
      </w:r>
      <w:r w:rsidR="005E5F9E" w:rsidRPr="008217EE">
        <w:rPr>
          <w:rFonts w:asciiTheme="majorBidi" w:hAnsiTheme="majorBidi" w:cstheme="majorBidi"/>
          <w:szCs w:val="24"/>
        </w:rPr>
        <w:t xml:space="preserve">san dalam pembelajarannya. </w:t>
      </w:r>
      <w:r w:rsidRPr="008217EE">
        <w:rPr>
          <w:rFonts w:asciiTheme="majorBidi" w:hAnsiTheme="majorBidi" w:cstheme="majorBidi"/>
          <w:szCs w:val="24"/>
        </w:rPr>
        <w:t>Andang Ismail</w:t>
      </w:r>
      <w:r w:rsidR="00EF2FAC" w:rsidRPr="008217EE">
        <w:rPr>
          <w:rFonts w:asciiTheme="majorBidi" w:hAnsiTheme="majorBidi" w:cstheme="majorBidi"/>
          <w:szCs w:val="24"/>
        </w:rPr>
        <w:t xml:space="preserve"> menjelaskan bahwa kreativitas dapat menjadi kekuatan (</w:t>
      </w:r>
      <w:r w:rsidR="00EF2FAC" w:rsidRPr="008217EE">
        <w:rPr>
          <w:rFonts w:asciiTheme="majorBidi" w:hAnsiTheme="majorBidi" w:cstheme="majorBidi"/>
          <w:i/>
          <w:iCs/>
          <w:szCs w:val="24"/>
        </w:rPr>
        <w:t>power</w:t>
      </w:r>
      <w:r w:rsidR="00EF2FAC" w:rsidRPr="008217EE">
        <w:rPr>
          <w:rFonts w:asciiTheme="majorBidi" w:hAnsiTheme="majorBidi" w:cstheme="majorBidi"/>
          <w:szCs w:val="24"/>
        </w:rPr>
        <w:t>) yang menggerakkan manusia dari yang tidak tahu menjadi tahu, tidak bisa menjadi bisa, bodoh menjadi cerdas, pasif menjadi aktif dan sebagainya.</w:t>
      </w:r>
      <w:r w:rsidRPr="008217EE">
        <w:rPr>
          <w:rStyle w:val="FootnoteReference"/>
          <w:rFonts w:asciiTheme="majorBidi" w:hAnsiTheme="majorBidi" w:cstheme="majorBidi"/>
          <w:szCs w:val="24"/>
        </w:rPr>
        <w:footnoteReference w:id="3"/>
      </w:r>
      <w:r w:rsidR="00E02BB5" w:rsidRPr="008217EE">
        <w:rPr>
          <w:rFonts w:asciiTheme="majorBidi" w:hAnsiTheme="majorBidi" w:cstheme="majorBidi"/>
          <w:szCs w:val="24"/>
        </w:rPr>
        <w:t xml:space="preserve"> </w:t>
      </w:r>
    </w:p>
    <w:p w14:paraId="5E53124F" w14:textId="7B4ACC56" w:rsidR="00124DB9" w:rsidRPr="008217EE" w:rsidRDefault="00E02BB5" w:rsidP="005A442D">
      <w:pPr>
        <w:spacing w:after="0" w:line="480" w:lineRule="auto"/>
        <w:ind w:left="720" w:firstLine="851"/>
        <w:rPr>
          <w:rFonts w:asciiTheme="majorBidi" w:hAnsiTheme="majorBidi" w:cstheme="majorBidi"/>
          <w:szCs w:val="24"/>
        </w:rPr>
        <w:sectPr w:rsidR="00124DB9" w:rsidRPr="008217EE" w:rsidSect="00D14A9A">
          <w:headerReference w:type="even" r:id="rId22"/>
          <w:headerReference w:type="default" r:id="rId23"/>
          <w:footerReference w:type="default" r:id="rId24"/>
          <w:headerReference w:type="first" r:id="rId25"/>
          <w:footerReference w:type="first" r:id="rId26"/>
          <w:footnotePr>
            <w:numRestart w:val="eachSect"/>
          </w:footnotePr>
          <w:pgSz w:w="11907" w:h="16839" w:code="9"/>
          <w:pgMar w:top="1418" w:right="1134" w:bottom="1134" w:left="1418" w:header="709" w:footer="709" w:gutter="0"/>
          <w:pgNumType w:fmt="lowerRoman" w:start="2"/>
          <w:cols w:space="708"/>
          <w:titlePg/>
          <w:docGrid w:linePitch="360"/>
        </w:sectPr>
      </w:pPr>
      <w:r w:rsidRPr="008217EE">
        <w:rPr>
          <w:rFonts w:asciiTheme="majorBidi" w:hAnsiTheme="majorBidi" w:cstheme="majorBidi"/>
          <w:szCs w:val="24"/>
        </w:rPr>
        <w:t xml:space="preserve">Kreativitas siswa memiliki pengaruh yang cukup besar dalam mengoptimalkan keberhasilan pembelajaran. </w:t>
      </w:r>
      <w:r w:rsidR="00827964" w:rsidRPr="008217EE">
        <w:rPr>
          <w:rFonts w:asciiTheme="majorBidi" w:hAnsiTheme="majorBidi" w:cstheme="majorBidi"/>
          <w:szCs w:val="24"/>
        </w:rPr>
        <w:t>Pada penelitian yang dilakukan oleh Rika Ardiyanti menunjukan kreativitas belajar siswa yang rendah ditandai dengan siswa belajar kalau ada ulangan saja, siswa belajar tidak teratur waktunya, siswa sukar mengingat pelajaran yang telah dihafal, kalau belajar siswa sering mengantuk, siswa sering merasa</w:t>
      </w:r>
      <w:r w:rsidR="00F97A86" w:rsidRPr="008217EE">
        <w:rPr>
          <w:rFonts w:asciiTheme="majorBidi" w:hAnsiTheme="majorBidi" w:cstheme="majorBidi"/>
          <w:szCs w:val="24"/>
        </w:rPr>
        <w:t xml:space="preserve"> malas belajar, siswa sering me</w:t>
      </w:r>
      <w:r w:rsidR="005A442D" w:rsidRPr="008217EE">
        <w:rPr>
          <w:rFonts w:asciiTheme="majorBidi" w:hAnsiTheme="majorBidi" w:cstheme="majorBidi"/>
          <w:szCs w:val="24"/>
        </w:rPr>
        <w:t xml:space="preserve">nyalin PR (Pekerjaan Rumah) </w:t>
      </w:r>
      <w:r w:rsidR="00827964" w:rsidRPr="008217EE">
        <w:rPr>
          <w:rFonts w:asciiTheme="majorBidi" w:hAnsiTheme="majorBidi" w:cstheme="majorBidi"/>
          <w:szCs w:val="24"/>
        </w:rPr>
        <w:t>tema</w:t>
      </w:r>
      <w:r w:rsidR="00F97A86" w:rsidRPr="008217EE">
        <w:rPr>
          <w:rFonts w:asciiTheme="majorBidi" w:hAnsiTheme="majorBidi" w:cstheme="majorBidi"/>
          <w:szCs w:val="24"/>
        </w:rPr>
        <w:t>n</w:t>
      </w:r>
      <w:r w:rsidR="005A442D" w:rsidRPr="008217EE">
        <w:rPr>
          <w:rFonts w:asciiTheme="majorBidi" w:hAnsiTheme="majorBidi" w:cstheme="majorBidi"/>
          <w:szCs w:val="24"/>
        </w:rPr>
        <w:t>, siswa sulit memulai belajar.</w:t>
      </w:r>
    </w:p>
    <w:p w14:paraId="2AC8168C" w14:textId="593FB9CB" w:rsidR="0069065C" w:rsidRPr="008217EE" w:rsidRDefault="00827964" w:rsidP="0069065C">
      <w:pPr>
        <w:spacing w:after="0" w:line="480" w:lineRule="auto"/>
        <w:ind w:left="720"/>
        <w:rPr>
          <w:rFonts w:asciiTheme="majorBidi" w:hAnsiTheme="majorBidi" w:cstheme="majorBidi"/>
          <w:szCs w:val="24"/>
        </w:rPr>
      </w:pPr>
      <w:r w:rsidRPr="008217EE">
        <w:rPr>
          <w:rFonts w:asciiTheme="majorBidi" w:hAnsiTheme="majorBidi" w:cstheme="majorBidi"/>
          <w:szCs w:val="24"/>
        </w:rPr>
        <w:lastRenderedPageBreak/>
        <w:t>temannya daripada menanggapi penjelasan dari guru. Siswa juga kurang memiliki inisiatif untuk memanfaatkan buku-buku di</w:t>
      </w:r>
      <w:r w:rsidR="00202C90" w:rsidRPr="008217EE">
        <w:rPr>
          <w:rFonts w:asciiTheme="majorBidi" w:hAnsiTheme="majorBidi" w:cstheme="majorBidi"/>
          <w:szCs w:val="24"/>
          <w:lang w:val="en-US"/>
        </w:rPr>
        <w:t xml:space="preserve"> </w:t>
      </w:r>
      <w:r w:rsidRPr="008217EE">
        <w:rPr>
          <w:rFonts w:asciiTheme="majorBidi" w:hAnsiTheme="majorBidi" w:cstheme="majorBidi"/>
          <w:szCs w:val="24"/>
        </w:rPr>
        <w:t>perpustakaan.</w:t>
      </w:r>
      <w:r w:rsidR="00F97A86" w:rsidRPr="008217EE">
        <w:rPr>
          <w:rStyle w:val="FootnoteReference"/>
          <w:rFonts w:asciiTheme="majorBidi" w:hAnsiTheme="majorBidi" w:cstheme="majorBidi"/>
          <w:szCs w:val="24"/>
        </w:rPr>
        <w:footnoteReference w:id="4"/>
      </w:r>
      <w:r w:rsidR="00A55B6E" w:rsidRPr="008217EE">
        <w:rPr>
          <w:rFonts w:asciiTheme="majorBidi" w:hAnsiTheme="majorBidi" w:cstheme="majorBidi"/>
          <w:szCs w:val="24"/>
        </w:rPr>
        <w:t xml:space="preserve"> </w:t>
      </w:r>
      <w:r w:rsidR="004D5D41" w:rsidRPr="008217EE">
        <w:rPr>
          <w:rFonts w:asciiTheme="majorBidi" w:eastAsia="Times New Roman" w:hAnsiTheme="majorBidi" w:cstheme="majorBidi"/>
          <w:szCs w:val="24"/>
          <w:lang w:eastAsia="id-ID" w:bidi="ar-SA"/>
        </w:rPr>
        <w:t>Clark berpendapat bahwa faktor-faktor yang menghambat kreativitas belajar siswa adalah pertama, adanya kebutuhan akan keberhasilan, ketidakberanian dalam menanggung</w:t>
      </w:r>
      <w:r w:rsidR="006D7D28" w:rsidRPr="008217EE">
        <w:rPr>
          <w:rFonts w:asciiTheme="majorBidi" w:eastAsia="Times New Roman" w:hAnsiTheme="majorBidi" w:cstheme="majorBidi"/>
          <w:szCs w:val="24"/>
          <w:lang w:eastAsia="id-ID" w:bidi="ar-SA"/>
        </w:rPr>
        <w:t xml:space="preserve"> </w:t>
      </w:r>
      <w:r w:rsidR="0069065C" w:rsidRPr="008217EE">
        <w:rPr>
          <w:rFonts w:asciiTheme="majorBidi" w:eastAsia="Times New Roman" w:hAnsiTheme="majorBidi" w:cstheme="majorBidi"/>
          <w:szCs w:val="24"/>
          <w:lang w:eastAsia="id-ID" w:bidi="ar-SA"/>
        </w:rPr>
        <w:t>risiko, atau upaya mengejar sesuatu yang belum diketahui. Kedua, konformitas terhadap teman-teman kelompoknya dan tekanan sosial. Ketiga, kurang berani dalam melakukan eksplorasi, menggunakan imajinasi, dan penyelidikan. Keempat, Stereotip peran seks atau jenis kelamin. Kelima, diferensiasi antara bekerja dan bermain. Keenam, otoritarianisme. Ketujuh, tidak menghargai terhadap fantasi dan khayalan.</w:t>
      </w:r>
      <w:r w:rsidR="0069065C" w:rsidRPr="008217EE">
        <w:rPr>
          <w:rStyle w:val="FootnoteReference"/>
          <w:rFonts w:asciiTheme="majorBidi" w:eastAsia="Times New Roman" w:hAnsiTheme="majorBidi" w:cstheme="majorBidi"/>
          <w:szCs w:val="24"/>
          <w:lang w:eastAsia="id-ID" w:bidi="ar-SA"/>
        </w:rPr>
        <w:footnoteReference w:id="5"/>
      </w:r>
    </w:p>
    <w:p w14:paraId="5915BC5E" w14:textId="77777777" w:rsidR="0069065C" w:rsidRPr="008217EE" w:rsidRDefault="0069065C" w:rsidP="0069065C">
      <w:pPr>
        <w:spacing w:after="0" w:line="480" w:lineRule="auto"/>
        <w:ind w:left="720" w:firstLine="851"/>
        <w:rPr>
          <w:rFonts w:asciiTheme="majorBidi" w:hAnsiTheme="majorBidi" w:cstheme="majorBidi"/>
          <w:szCs w:val="24"/>
        </w:rPr>
      </w:pPr>
      <w:r w:rsidRPr="008217EE">
        <w:rPr>
          <w:rFonts w:asciiTheme="majorBidi" w:hAnsiTheme="majorBidi" w:cstheme="majorBidi"/>
          <w:szCs w:val="24"/>
        </w:rPr>
        <w:t xml:space="preserve">Kreativitas belajar siswa merupakan salah satu faktor yang dapat menunjang belajar siswa sehingga penting untuk masa depan siswa. Apabila siswa memiliki kreativitas yang tinggi dalam kegiatan pembelajaran, maka siswa tersebut akan mempunyai rasa ingin tahu yang lebih besar untuk memahami segala permasalahan yang ada dalam pelajaran. Namun kreativitas belajar tidak selalu dimiliki oleh semua siswa. Salah satu penyebab lemahnya kreativitas siswa dalam belajar sering kali terjadi karena lingkungan sekitar dari segi fasilitas penunjang belajar yang kurang memadai serta pengaruh tingkat kematangan emosi siswa yang berbeda-beda, sehingga proses pembelajaran tersebut tidak mendorong siswa untuk dapat aktif dan kreatif dalam belajar. Pada dasarnya setiap siswa memiliki potensi kreatif, hanya saja pada setiap proses kehidupan tidak semua siswa memiliki kesempatan serta tidak menemukan lingkungan yang memfasilitasi potensi kreatifnya. Untuk mengembangkan potensi kreatif dalam diri siswa maka diperlukan kestabilan emosi serta pemahaman yang baik dalam memahami materi pembelajaran. Oleh karena itu kestabilan atau kematangan emosi dalam belajar </w:t>
      </w:r>
      <w:r w:rsidRPr="008217EE">
        <w:rPr>
          <w:rFonts w:asciiTheme="majorBidi" w:hAnsiTheme="majorBidi" w:cstheme="majorBidi"/>
          <w:szCs w:val="24"/>
        </w:rPr>
        <w:lastRenderedPageBreak/>
        <w:t xml:space="preserve">dan fasilitas belajar yang menunjang kreativitas dalam belajar di lingkungan sekolah menjadi faktor yang mempengaruhi kreativitas belajar siswa. </w:t>
      </w:r>
    </w:p>
    <w:p w14:paraId="31E8553D" w14:textId="7CC794E2" w:rsidR="0069065C" w:rsidRPr="008217EE" w:rsidRDefault="0069065C" w:rsidP="0069065C">
      <w:pPr>
        <w:spacing w:after="0" w:line="480" w:lineRule="auto"/>
        <w:ind w:left="720" w:firstLine="851"/>
        <w:rPr>
          <w:rFonts w:asciiTheme="majorBidi" w:hAnsiTheme="majorBidi" w:cstheme="majorBidi"/>
          <w:szCs w:val="24"/>
        </w:rPr>
      </w:pPr>
      <w:r w:rsidRPr="008217EE">
        <w:rPr>
          <w:rFonts w:asciiTheme="majorBidi" w:hAnsiTheme="majorBidi" w:cstheme="majorBidi"/>
          <w:szCs w:val="24"/>
        </w:rPr>
        <w:t>Kematangan emosi menjadi faktor yang mempengaruhi kreativitas siswa. Pada diri individu biasanya terbentuk dari pengalaman sebagai hasil dari proses pembelajaran. Semakin bertambahnya usia, bertambah pula kematangan emosi pada individu. Hurlock mengemukakan bahwa seseorang dapat dikatakan sudah mencapai kematangan emosi apabila seseorang sudah dapat menilai situasi secara kritis terlebih dahulu sebelum bereaksi secara emosional, serta tidak meledakkan emosinya di</w:t>
      </w:r>
      <w:r w:rsidR="00202C90" w:rsidRPr="008217EE">
        <w:rPr>
          <w:rFonts w:asciiTheme="majorBidi" w:hAnsiTheme="majorBidi" w:cstheme="majorBidi"/>
          <w:szCs w:val="24"/>
        </w:rPr>
        <w:t xml:space="preserve"> </w:t>
      </w:r>
      <w:r w:rsidRPr="008217EE">
        <w:rPr>
          <w:rFonts w:asciiTheme="majorBidi" w:hAnsiTheme="majorBidi" w:cstheme="majorBidi"/>
          <w:szCs w:val="24"/>
        </w:rPr>
        <w:t>hadapan orang lain, melainkan menunggu situasi, kondisi dan tempat yang tepat untuk mengungkapkan emosinya dengan cara yang tepat dan dapat diterima.</w:t>
      </w:r>
      <w:r w:rsidRPr="008217EE">
        <w:rPr>
          <w:rStyle w:val="FootnoteReference"/>
          <w:rFonts w:asciiTheme="majorBidi" w:hAnsiTheme="majorBidi" w:cstheme="majorBidi"/>
          <w:szCs w:val="24"/>
        </w:rPr>
        <w:footnoteReference w:id="6"/>
      </w:r>
      <w:r w:rsidRPr="008217EE">
        <w:rPr>
          <w:rFonts w:asciiTheme="majorBidi" w:hAnsiTheme="majorBidi" w:cstheme="majorBidi"/>
          <w:szCs w:val="24"/>
        </w:rPr>
        <w:t xml:space="preserve"> Seorang anak yang berkembang pada kondisi emosi yang tidak aman dan nyaman dalam hubungan emosionalnya dengan orang tua sejak usia dini akan tumbuh menjadi individu yang sarat dengan segala permasalahan yang berkaitan dengan gangguan psikologis.</w:t>
      </w:r>
      <w:r w:rsidRPr="008217EE">
        <w:rPr>
          <w:rStyle w:val="FootnoteReference"/>
          <w:rFonts w:asciiTheme="majorBidi" w:hAnsiTheme="majorBidi" w:cstheme="majorBidi"/>
          <w:szCs w:val="24"/>
        </w:rPr>
        <w:footnoteReference w:id="7"/>
      </w:r>
      <w:r w:rsidRPr="008217EE">
        <w:rPr>
          <w:rFonts w:asciiTheme="majorBidi" w:hAnsiTheme="majorBidi" w:cstheme="majorBidi"/>
          <w:szCs w:val="24"/>
        </w:rPr>
        <w:t xml:space="preserve"> Oleh karena itu, kematangan emosi individu juga disebabkan dari kebiasaan sedari dini yang dilakukan di lingkungan keluarga terutama orang tua. Emosi yang di dapat di rumah sudah pasti akan di salurkan di sekolah dan mengakibatkan kesediaan belajar berkurang.</w:t>
      </w:r>
    </w:p>
    <w:p w14:paraId="391ADF00" w14:textId="77777777" w:rsidR="0069065C" w:rsidRPr="008217EE" w:rsidRDefault="0069065C" w:rsidP="0069065C">
      <w:pPr>
        <w:spacing w:after="0" w:line="480" w:lineRule="auto"/>
        <w:ind w:left="720" w:firstLine="851"/>
        <w:rPr>
          <w:rFonts w:asciiTheme="majorBidi" w:hAnsiTheme="majorBidi" w:cstheme="majorBidi"/>
          <w:szCs w:val="24"/>
        </w:rPr>
      </w:pPr>
      <w:r w:rsidRPr="008217EE">
        <w:rPr>
          <w:rFonts w:asciiTheme="majorBidi" w:hAnsiTheme="majorBidi" w:cstheme="majorBidi"/>
          <w:szCs w:val="24"/>
        </w:rPr>
        <w:t>Pada saat proses belajar mengajar berlangsung, jika siswa memiliki kesediaan emosi dan memiliki sikap menerima untuk belajar maka siswa akan cenderung untuk berusaha terlibat, aktif serta kreatif dalam kegiatan belajar dengan baik. Namun bila siswa lebih dominan memiliki sikap menolak dan ketidakstabilan emosi sebelum belajar yang berasal dari dalam diri siswa maupun luar siswa yang menyebabkan mood nya menurun maka siswa cenderung tidak kreatif dan inovatif dalam mengikuti kegiatan belajar.</w:t>
      </w:r>
    </w:p>
    <w:p w14:paraId="56E9D4AC" w14:textId="77777777" w:rsidR="0069065C" w:rsidRPr="008217EE" w:rsidRDefault="0069065C" w:rsidP="0069065C">
      <w:pPr>
        <w:spacing w:after="0" w:line="480" w:lineRule="auto"/>
        <w:ind w:left="720" w:firstLine="851"/>
        <w:rPr>
          <w:rFonts w:asciiTheme="majorBidi" w:hAnsiTheme="majorBidi" w:cstheme="majorBidi"/>
          <w:szCs w:val="24"/>
        </w:rPr>
      </w:pPr>
      <w:r w:rsidRPr="008217EE">
        <w:rPr>
          <w:rFonts w:asciiTheme="majorBidi" w:hAnsiTheme="majorBidi" w:cstheme="majorBidi"/>
          <w:szCs w:val="24"/>
        </w:rPr>
        <w:lastRenderedPageBreak/>
        <w:t>Faktor lainnya yang mempengaruhi kreativitas belajar siswa adalah faktor dari luar diri siswa yaitu fasilitas belajar. Fasilitas adalah segala sesuatu yang sifatnya dapat bermanfaat dan dapat mempermudah suatu kegiatan. Maka dapat dikatakan fasilitas belajar adalah sarana dan prasarana yang menunjang keberhasilan belajar siswa yang sifatnya mempermudah dalam kegiatan belajar mengajar. Adanya fasilitas belajar yang baik akan memunculkan hasrat dan keinginan untuk belajar sehingga akan mendukung prestasi belajar siswa. Jika fasilitas belajar memadai maka proses interaksi dalam pembelajaran antara guru dan siswa akan berjalan maksimal. Oleh karena itu, faktor fasilitas belajar merupakan salah satu hal yang tidak bisa diabaikan dalam kegiatan pembelajaran.</w:t>
      </w:r>
    </w:p>
    <w:p w14:paraId="6390A3DF" w14:textId="77777777" w:rsidR="0069065C" w:rsidRPr="008217EE" w:rsidRDefault="0069065C" w:rsidP="0069065C">
      <w:pPr>
        <w:spacing w:after="0" w:line="480" w:lineRule="auto"/>
        <w:ind w:left="720" w:firstLine="851"/>
        <w:rPr>
          <w:rFonts w:asciiTheme="majorBidi" w:hAnsiTheme="majorBidi" w:cstheme="majorBidi"/>
          <w:szCs w:val="24"/>
        </w:rPr>
      </w:pPr>
      <w:r w:rsidRPr="008217EE">
        <w:rPr>
          <w:rFonts w:asciiTheme="majorBidi" w:hAnsiTheme="majorBidi" w:cstheme="majorBidi"/>
          <w:szCs w:val="24"/>
        </w:rPr>
        <w:t xml:space="preserve">Menurut penelitian Novita Jhesita dengan judul Pengaruh Tingkat Kematangan Emosi Terhadap Kreativitas Belajar Siswa Di SMP Negeri 17 Kota Jambi. Maka hasil penelitian menunjukkan bahwa terdapat pengaruh yang positif antara tingkat kematangan emosi terhadap kreativitas belajar siswa kelas VIII SMP Negeri 17 Kota Jambi dilihat dari hasil tabel </w:t>
      </w:r>
      <w:r w:rsidRPr="008217EE">
        <w:rPr>
          <w:rFonts w:asciiTheme="majorBidi" w:hAnsiTheme="majorBidi" w:cstheme="majorBidi"/>
          <w:i/>
          <w:iCs/>
          <w:szCs w:val="24"/>
        </w:rPr>
        <w:t xml:space="preserve">Coeffisients </w:t>
      </w:r>
      <w:r w:rsidRPr="008217EE">
        <w:rPr>
          <w:rFonts w:asciiTheme="majorBidi" w:hAnsiTheme="majorBidi" w:cstheme="majorBidi"/>
          <w:szCs w:val="24"/>
        </w:rPr>
        <w:t>diketahui nilai sig asimtotik berada pada 0,000 &lt; 0,05. Dapat dilihat nilai t hitung sebesar 8,728 lebih besar dari nilai t tabel 0,2227 (8,728 &gt; 0,2227). Maka dapat disimpulkan Ho ditolak dan Ha diterima dan diketahui nilai t hitung sebesar 8,728 bersifat positif. Pengujian akhir analisis regresi dengan nilai determinasi sebesar 0,501 atau 50,1% berada dalam kategori tinggi atau kuat. Dengan demikian semakin tinggi tingkat kematangan emosi siswa maka akan semakin tinggi pula kreativitas belajar siswa.</w:t>
      </w:r>
      <w:r w:rsidRPr="008217EE">
        <w:rPr>
          <w:rStyle w:val="FootnoteReference"/>
          <w:rFonts w:asciiTheme="majorBidi" w:hAnsiTheme="majorBidi" w:cstheme="majorBidi"/>
          <w:szCs w:val="24"/>
        </w:rPr>
        <w:footnoteReference w:id="8"/>
      </w:r>
    </w:p>
    <w:p w14:paraId="3EEB969A" w14:textId="77777777" w:rsidR="0069065C" w:rsidRPr="008217EE" w:rsidRDefault="0069065C" w:rsidP="0069065C">
      <w:pPr>
        <w:spacing w:after="0" w:line="480" w:lineRule="auto"/>
        <w:ind w:left="720" w:firstLine="851"/>
        <w:rPr>
          <w:rFonts w:asciiTheme="majorBidi" w:hAnsiTheme="majorBidi" w:cstheme="majorBidi"/>
          <w:szCs w:val="24"/>
        </w:rPr>
      </w:pPr>
      <w:r w:rsidRPr="008217EE">
        <w:rPr>
          <w:rFonts w:asciiTheme="majorBidi" w:hAnsiTheme="majorBidi" w:cstheme="majorBidi"/>
          <w:szCs w:val="24"/>
        </w:rPr>
        <w:t>Menurut Marice dengan judul penelitian Fasilitas Belajar Dan Peran Orang Tua Terhadap Kreativitas Belajar Siswa Studi Di SMP Negeri 10 Jakarta Pusat. Maka hasil penelitian menunjukkan bahwa</w:t>
      </w:r>
      <w:r w:rsidRPr="008217EE">
        <w:rPr>
          <w:rFonts w:asciiTheme="majorBidi" w:hAnsiTheme="majorBidi" w:cstheme="majorBidi"/>
          <w:b/>
          <w:bCs/>
          <w:szCs w:val="24"/>
        </w:rPr>
        <w:t xml:space="preserve"> </w:t>
      </w:r>
      <w:r w:rsidRPr="008217EE">
        <w:rPr>
          <w:rFonts w:asciiTheme="majorBidi" w:hAnsiTheme="majorBidi" w:cstheme="majorBidi"/>
          <w:szCs w:val="24"/>
        </w:rPr>
        <w:t xml:space="preserve">fasilitas belajar dengan kreativitas belajar siswa, persamaan regresi yang didapat antara fasilitas belajar dan kreativitas belajar adalah Ŷ= </w:t>
      </w:r>
      <w:r w:rsidRPr="008217EE">
        <w:rPr>
          <w:rFonts w:asciiTheme="majorBidi" w:hAnsiTheme="majorBidi" w:cstheme="majorBidi"/>
          <w:szCs w:val="24"/>
        </w:rPr>
        <w:lastRenderedPageBreak/>
        <w:t>1,691 + 0,573 (X</w:t>
      </w:r>
      <w:r w:rsidRPr="008217EE">
        <w:rPr>
          <w:rFonts w:asciiTheme="majorBidi" w:hAnsiTheme="majorBidi" w:cstheme="majorBidi"/>
          <w:szCs w:val="24"/>
          <w:vertAlign w:val="subscript"/>
        </w:rPr>
        <w:t>1</w:t>
      </w:r>
      <w:r w:rsidRPr="008217EE">
        <w:rPr>
          <w:rFonts w:asciiTheme="majorBidi" w:hAnsiTheme="majorBidi" w:cstheme="majorBidi"/>
          <w:szCs w:val="24"/>
        </w:rPr>
        <w:t>). Koefisien arah regresi sebesar 0,573 dan konstanta 1,691 yang berarti bahwa setiap kenaikan satu skor variable X</w:t>
      </w:r>
      <w:r w:rsidRPr="008217EE">
        <w:rPr>
          <w:rFonts w:asciiTheme="majorBidi" w:hAnsiTheme="majorBidi" w:cstheme="majorBidi"/>
          <w:szCs w:val="24"/>
          <w:vertAlign w:val="subscript"/>
        </w:rPr>
        <w:t>1</w:t>
      </w:r>
      <w:r w:rsidRPr="008217EE">
        <w:rPr>
          <w:rFonts w:asciiTheme="majorBidi" w:hAnsiTheme="majorBidi" w:cstheme="majorBidi"/>
          <w:szCs w:val="24"/>
        </w:rPr>
        <w:t xml:space="preserve"> akan menaikkan skor variable Y sebesar 0,573 pada konstanta 1,691 perubahan ini merupakan pertambahan karena B bertanda positif. Koefisien korelasi antara X</w:t>
      </w:r>
      <w:r w:rsidRPr="008217EE">
        <w:rPr>
          <w:rFonts w:asciiTheme="majorBidi" w:hAnsiTheme="majorBidi" w:cstheme="majorBidi"/>
          <w:szCs w:val="24"/>
          <w:vertAlign w:val="subscript"/>
        </w:rPr>
        <w:t>1</w:t>
      </w:r>
      <w:r w:rsidRPr="008217EE">
        <w:rPr>
          <w:rFonts w:asciiTheme="majorBidi" w:hAnsiTheme="majorBidi" w:cstheme="majorBidi"/>
          <w:szCs w:val="24"/>
        </w:rPr>
        <w:t xml:space="preserve"> dan Y sebesar 0,599. Ini menunjukkan bahwa korelasi antara variable X</w:t>
      </w:r>
      <w:r w:rsidRPr="008217EE">
        <w:rPr>
          <w:rFonts w:asciiTheme="majorBidi" w:hAnsiTheme="majorBidi" w:cstheme="majorBidi"/>
          <w:szCs w:val="24"/>
          <w:vertAlign w:val="subscript"/>
        </w:rPr>
        <w:t>1</w:t>
      </w:r>
      <w:r w:rsidRPr="008217EE">
        <w:rPr>
          <w:rFonts w:asciiTheme="majorBidi" w:hAnsiTheme="majorBidi" w:cstheme="majorBidi"/>
          <w:szCs w:val="24"/>
        </w:rPr>
        <w:t xml:space="preserve"> dan Y adalah positif dan cukup kuat. Uji keberartian koef</w:t>
      </w:r>
      <w:r w:rsidRPr="008217EE">
        <w:rPr>
          <w:rFonts w:asciiTheme="majorBidi" w:hAnsiTheme="majorBidi" w:cstheme="majorBidi"/>
          <w:szCs w:val="24"/>
          <w:lang w:val="en-US"/>
        </w:rPr>
        <w:t>e</w:t>
      </w:r>
      <w:r w:rsidRPr="008217EE">
        <w:rPr>
          <w:rFonts w:asciiTheme="majorBidi" w:hAnsiTheme="majorBidi" w:cstheme="majorBidi"/>
          <w:szCs w:val="24"/>
        </w:rPr>
        <w:t>s</w:t>
      </w:r>
      <w:r w:rsidRPr="008217EE">
        <w:rPr>
          <w:rFonts w:asciiTheme="majorBidi" w:hAnsiTheme="majorBidi" w:cstheme="majorBidi"/>
          <w:szCs w:val="24"/>
          <w:lang w:val="en-US"/>
        </w:rPr>
        <w:t>i</w:t>
      </w:r>
      <w:r w:rsidRPr="008217EE">
        <w:rPr>
          <w:rFonts w:asciiTheme="majorBidi" w:hAnsiTheme="majorBidi" w:cstheme="majorBidi"/>
          <w:szCs w:val="24"/>
        </w:rPr>
        <w:t>en korelasi yang telah dilakukan menunjukkan nilai t hitung sebesar 9,169 sedangkan t tabel adalah 1,655. Karena t hitung &gt; t tabel maka H</w:t>
      </w:r>
      <w:r w:rsidRPr="008217EE">
        <w:rPr>
          <w:rFonts w:asciiTheme="majorBidi" w:hAnsiTheme="majorBidi" w:cstheme="majorBidi"/>
          <w:szCs w:val="24"/>
          <w:vertAlign w:val="subscript"/>
        </w:rPr>
        <w:t>0</w:t>
      </w:r>
      <w:r w:rsidRPr="008217EE">
        <w:rPr>
          <w:rFonts w:asciiTheme="majorBidi" w:hAnsiTheme="majorBidi" w:cstheme="majorBidi"/>
          <w:szCs w:val="24"/>
        </w:rPr>
        <w:t xml:space="preserve"> ditolak sehingga terjadi pengaruh yang signifikan variabel X</w:t>
      </w:r>
      <w:r w:rsidRPr="008217EE">
        <w:rPr>
          <w:rFonts w:asciiTheme="majorBidi" w:hAnsiTheme="majorBidi" w:cstheme="majorBidi"/>
          <w:szCs w:val="24"/>
          <w:vertAlign w:val="subscript"/>
        </w:rPr>
        <w:t>1</w:t>
      </w:r>
      <w:r w:rsidRPr="008217EE">
        <w:rPr>
          <w:rFonts w:asciiTheme="majorBidi" w:hAnsiTheme="majorBidi" w:cstheme="majorBidi"/>
          <w:szCs w:val="24"/>
        </w:rPr>
        <w:t xml:space="preserve"> terhadap variabel Y. Sehingga dapat diambil kesimpulan bahwa Terdapat pengaruh yang positif dan signifikan antara fasilitas belajar dengan kreativitas belajar siswa.</w:t>
      </w:r>
      <w:r w:rsidRPr="008217EE">
        <w:rPr>
          <w:rStyle w:val="FootnoteReference"/>
          <w:rFonts w:asciiTheme="majorBidi" w:hAnsiTheme="majorBidi" w:cstheme="majorBidi"/>
          <w:szCs w:val="24"/>
        </w:rPr>
        <w:footnoteReference w:id="9"/>
      </w:r>
    </w:p>
    <w:p w14:paraId="6EFD5DB2" w14:textId="77777777" w:rsidR="0069065C" w:rsidRPr="008217EE" w:rsidRDefault="0069065C" w:rsidP="0069065C">
      <w:pPr>
        <w:spacing w:after="0" w:line="480" w:lineRule="auto"/>
        <w:ind w:left="720" w:firstLine="851"/>
        <w:rPr>
          <w:rFonts w:asciiTheme="majorBidi" w:hAnsiTheme="majorBidi" w:cstheme="majorBidi"/>
          <w:szCs w:val="24"/>
        </w:rPr>
      </w:pPr>
      <w:r w:rsidRPr="008217EE">
        <w:rPr>
          <w:rFonts w:asciiTheme="majorBidi" w:hAnsiTheme="majorBidi" w:cstheme="majorBidi"/>
          <w:szCs w:val="24"/>
          <w:shd w:val="clear" w:color="auto" w:fill="FFFFFF" w:themeFill="background1"/>
        </w:rPr>
        <w:t>Berdasarkan hasil observasi awal pada tanggal 20 September 2021 yang dilakukan peneliti di lapangan peneliti melihat pada saat proses kegiatan belajar mengajar mata pelajaran Pendidikan Agama Islam di kelas XI MIPA dan XI IPS berlangsung terdapat siswa yang</w:t>
      </w:r>
      <w:r w:rsidRPr="008217EE">
        <w:rPr>
          <w:rFonts w:asciiTheme="majorBidi" w:hAnsiTheme="majorBidi" w:cstheme="majorBidi"/>
          <w:szCs w:val="24"/>
        </w:rPr>
        <w:t xml:space="preserve"> tidak membawa buku pegangan siswa yaitu buku paket pada jam pelajaran, dan siswa tidak melakukan tindakan apapun untuk mendapatkan buku paket baik dengan cara meminjam ke teman kelas lain ataupun meminjam buku di perpustakaan. Ditemukan siswa yang terlihat membaca buku dilihat dari meja guru, namun jika didekati siswa tersebut melihat handphone dengan cara menutupinya dengan buku sehingga terlihat seolah-olah siswa tersebut membaca buku. Ditemukan siswa yang datang ke sekolah tidak membawa tas, namun hanya membawa 1 bolpoin dan 1 buku tulis dengan cara membawa menancapkan bolpoin di buku lalu menggulung buku tulisnya agar muat masuk ke dalam saku celana. Hal-hal tersebut menunjukkan bahwa kurangnya kreativitas belajar siswa yang ditunjukkan dengan kurangnya persiapan dan inisiatif siswa dalam mempersiapkan dan menerima pembelajaran di kelas.</w:t>
      </w:r>
    </w:p>
    <w:p w14:paraId="09006802" w14:textId="77777777" w:rsidR="0069065C" w:rsidRPr="008217EE" w:rsidRDefault="0069065C" w:rsidP="0069065C">
      <w:pPr>
        <w:spacing w:after="0" w:line="480" w:lineRule="auto"/>
        <w:ind w:left="720" w:firstLine="851"/>
        <w:rPr>
          <w:rFonts w:asciiTheme="majorBidi" w:hAnsiTheme="majorBidi" w:cstheme="majorBidi"/>
          <w:szCs w:val="24"/>
        </w:rPr>
      </w:pPr>
      <w:r w:rsidRPr="008217EE">
        <w:rPr>
          <w:rFonts w:asciiTheme="majorBidi" w:hAnsiTheme="majorBidi" w:cstheme="majorBidi"/>
          <w:szCs w:val="24"/>
        </w:rPr>
        <w:lastRenderedPageBreak/>
        <w:t>Pada Observasi awal tanggal 2 oktober 2021 Peneliti juga mengamati keadaan kelas pada saat ujian akhir semester satu bahwa beberapa siswa tidak mempersiapkan peralatan-peralatan seperti papan dada, bolpoin dan tipe x sehingga beberapa siswa di dalam kelas asik pinjam meminjam barang terutama tipe x pada sesama teman dengan cara melempar-lempar tipe x antar bangku sehingga menimbulkan suara gaduh yang memecah konsentrasi sebagian siswa dalam mengerjakan ujian. Ditemukan siswa yang kesulitan mengerjakan soal ujian namun tidak langsung menjawab soal lain yang dirasa mudah untuk dikerjakan dulu, sehingga siswa tersebut kehabisan waktu untuk mengerjakan keseluruhan soal ujian karena menghabiskan banyak waktunya di soal yang dianggap sulit. Hal-hal tersebut menunjukkan bahwa kurangnya kreativitas siswa sehingga menghambat proses pelaksanaan ujian.</w:t>
      </w:r>
    </w:p>
    <w:p w14:paraId="6FA2CF65" w14:textId="0FA790C6" w:rsidR="0069065C" w:rsidRPr="008217EE" w:rsidRDefault="0069065C" w:rsidP="0069065C">
      <w:pPr>
        <w:spacing w:after="0" w:line="480" w:lineRule="auto"/>
        <w:ind w:left="720" w:firstLine="851"/>
        <w:rPr>
          <w:rFonts w:asciiTheme="majorBidi" w:hAnsiTheme="majorBidi" w:cstheme="majorBidi"/>
          <w:szCs w:val="24"/>
        </w:rPr>
      </w:pPr>
      <w:r w:rsidRPr="008217EE">
        <w:rPr>
          <w:rFonts w:asciiTheme="majorBidi" w:hAnsiTheme="majorBidi" w:cstheme="majorBidi"/>
          <w:szCs w:val="24"/>
        </w:rPr>
        <w:t>Dengan adanya permasalahan-permasalahan tersebut, guru PAI juga sangat berperan penting dalam meningkatkan dan mengarahkan proses kematangan emosi dan kebutuhan fasilitas belajar siswa, agar terciptanya kreativitas belajar siswa. Karena permasalahan yang dialami oleh siswa SMA Bakti Ponorogo seringkali tidak dapat dihindari. Hal tersebut juga disebabkan oleh karena sumber-sumber permasalahan siswa banyak yang berasal dari faktor internal (kematangan emosi) dan eksternal (fasilitas belajar). Dalam hal ini permasalahan siswa tidak boleh dibiarkan begitu saja, di</w:t>
      </w:r>
      <w:r w:rsidR="00202C90" w:rsidRPr="008217EE">
        <w:rPr>
          <w:rFonts w:asciiTheme="majorBidi" w:hAnsiTheme="majorBidi" w:cstheme="majorBidi"/>
          <w:szCs w:val="24"/>
        </w:rPr>
        <w:t xml:space="preserve"> </w:t>
      </w:r>
      <w:r w:rsidRPr="008217EE">
        <w:rPr>
          <w:rFonts w:asciiTheme="majorBidi" w:hAnsiTheme="majorBidi" w:cstheme="majorBidi"/>
          <w:szCs w:val="24"/>
        </w:rPr>
        <w:t xml:space="preserve">sinilah tindakan guru PAI untuk mendampingi mereka agar tercipta kematangan emosi dan penyesuian diri yang baik. </w:t>
      </w:r>
    </w:p>
    <w:p w14:paraId="17953448" w14:textId="7BE719AB" w:rsidR="003A24E5" w:rsidRPr="008217EE" w:rsidRDefault="0069065C" w:rsidP="0069065C">
      <w:pPr>
        <w:spacing w:after="0" w:line="480" w:lineRule="auto"/>
        <w:ind w:left="720" w:firstLine="851"/>
        <w:rPr>
          <w:rFonts w:asciiTheme="majorBidi" w:hAnsiTheme="majorBidi" w:cstheme="majorBidi"/>
          <w:szCs w:val="24"/>
        </w:rPr>
      </w:pPr>
      <w:r w:rsidRPr="008217EE">
        <w:rPr>
          <w:rFonts w:asciiTheme="majorBidi" w:hAnsiTheme="majorBidi" w:cstheme="majorBidi"/>
          <w:szCs w:val="24"/>
        </w:rPr>
        <w:t>Dari latar belakang masalah di atas maka menimbulkan pertanyaan mengenai apakah ada pengaruh antara kematangan emosi dan fasilitas belajar dengan kreativitas belajar siswa SMA Bakti Ponorogo. Pertanyaan tersebut memerlukan jawaban. Oleh karena itu diadakan penelitian agar dapat ditemukan jawaban yang akurat dan ilmiah dengan judul “Pengaruh Kematangan Emosi Dan Fasilitas Belajar Terhadap Kreativitas Belajar Siswa Mata Pelajaran PAI SMA Bakti Ponorogo Tahun 2021/2022”</w:t>
      </w:r>
    </w:p>
    <w:p w14:paraId="6BD0A523" w14:textId="77777777" w:rsidR="0069065C" w:rsidRPr="008217EE" w:rsidRDefault="0069065C" w:rsidP="0069065C">
      <w:pPr>
        <w:spacing w:after="0" w:line="480" w:lineRule="auto"/>
        <w:ind w:left="720" w:firstLine="851"/>
        <w:rPr>
          <w:rFonts w:asciiTheme="majorBidi" w:hAnsiTheme="majorBidi" w:cstheme="majorBidi"/>
          <w:szCs w:val="24"/>
        </w:rPr>
        <w:sectPr w:rsidR="0069065C" w:rsidRPr="008217EE" w:rsidSect="000F2574">
          <w:headerReference w:type="even" r:id="rId27"/>
          <w:headerReference w:type="default" r:id="rId28"/>
          <w:headerReference w:type="first" r:id="rId29"/>
          <w:footerReference w:type="first" r:id="rId30"/>
          <w:footnotePr>
            <w:numRestart w:val="eachSect"/>
          </w:footnotePr>
          <w:pgSz w:w="11907" w:h="16839" w:code="9"/>
          <w:pgMar w:top="1134" w:right="1134" w:bottom="1134" w:left="1418" w:header="708" w:footer="708" w:gutter="0"/>
          <w:cols w:space="708"/>
          <w:titlePg/>
          <w:docGrid w:linePitch="360"/>
        </w:sectPr>
      </w:pPr>
    </w:p>
    <w:p w14:paraId="1FE21B20" w14:textId="77777777" w:rsidR="00E36AF7" w:rsidRPr="008217EE" w:rsidRDefault="00E36AF7" w:rsidP="002D1793">
      <w:pPr>
        <w:pStyle w:val="ListParagraph"/>
        <w:spacing w:after="0" w:line="480" w:lineRule="auto"/>
        <w:rPr>
          <w:rFonts w:asciiTheme="majorBidi" w:hAnsiTheme="majorBidi" w:cstheme="majorBidi"/>
          <w:szCs w:val="24"/>
        </w:rPr>
      </w:pPr>
    </w:p>
    <w:p w14:paraId="40375BD0" w14:textId="77777777" w:rsidR="009C4F06" w:rsidRPr="008217EE" w:rsidRDefault="008B2B7B" w:rsidP="002D1793">
      <w:pPr>
        <w:pStyle w:val="Heading2"/>
        <w:spacing w:line="480" w:lineRule="auto"/>
      </w:pPr>
      <w:bookmarkStart w:id="10" w:name="_Toc101474622"/>
      <w:bookmarkStart w:id="11" w:name="_Toc102206811"/>
      <w:r w:rsidRPr="008217EE">
        <w:t>Identifikasi Masalah</w:t>
      </w:r>
      <w:bookmarkEnd w:id="10"/>
      <w:bookmarkEnd w:id="11"/>
    </w:p>
    <w:p w14:paraId="26CA1574" w14:textId="77777777" w:rsidR="009C4F06" w:rsidRPr="008217EE" w:rsidRDefault="009C4F06" w:rsidP="002D1793">
      <w:pPr>
        <w:pStyle w:val="ListParagraph"/>
        <w:numPr>
          <w:ilvl w:val="0"/>
          <w:numId w:val="11"/>
        </w:numPr>
        <w:spacing w:after="0" w:line="480" w:lineRule="auto"/>
        <w:rPr>
          <w:rFonts w:asciiTheme="majorBidi" w:hAnsiTheme="majorBidi" w:cstheme="majorBidi"/>
          <w:szCs w:val="24"/>
        </w:rPr>
      </w:pPr>
      <w:r w:rsidRPr="008217EE">
        <w:rPr>
          <w:rFonts w:asciiTheme="majorBidi" w:hAnsiTheme="majorBidi" w:cstheme="majorBidi"/>
          <w:szCs w:val="24"/>
        </w:rPr>
        <w:t>Kurangnya keterbukaan cara berfikir dan keberagaman cara berfikir</w:t>
      </w:r>
    </w:p>
    <w:p w14:paraId="31A5C348" w14:textId="77777777" w:rsidR="009C4F06" w:rsidRPr="008217EE" w:rsidRDefault="009C4F06" w:rsidP="002D1793">
      <w:pPr>
        <w:pStyle w:val="ListParagraph"/>
        <w:numPr>
          <w:ilvl w:val="0"/>
          <w:numId w:val="11"/>
        </w:numPr>
        <w:spacing w:after="0" w:line="480" w:lineRule="auto"/>
        <w:rPr>
          <w:rFonts w:asciiTheme="majorBidi" w:hAnsiTheme="majorBidi" w:cstheme="majorBidi"/>
          <w:szCs w:val="24"/>
        </w:rPr>
      </w:pPr>
      <w:r w:rsidRPr="008217EE">
        <w:rPr>
          <w:rFonts w:asciiTheme="majorBidi" w:hAnsiTheme="majorBidi" w:cstheme="majorBidi"/>
          <w:szCs w:val="24"/>
        </w:rPr>
        <w:t>Kurangnya keleluasaan cara berfikir</w:t>
      </w:r>
    </w:p>
    <w:p w14:paraId="3F416737" w14:textId="77777777" w:rsidR="009C4F06" w:rsidRPr="008217EE" w:rsidRDefault="009C4F06" w:rsidP="002D1793">
      <w:pPr>
        <w:pStyle w:val="ListParagraph"/>
        <w:numPr>
          <w:ilvl w:val="0"/>
          <w:numId w:val="11"/>
        </w:numPr>
        <w:spacing w:after="0" w:line="480" w:lineRule="auto"/>
        <w:rPr>
          <w:rFonts w:asciiTheme="majorBidi" w:hAnsiTheme="majorBidi" w:cstheme="majorBidi"/>
          <w:szCs w:val="24"/>
        </w:rPr>
      </w:pPr>
      <w:r w:rsidRPr="008217EE">
        <w:rPr>
          <w:rFonts w:asciiTheme="majorBidi" w:hAnsiTheme="majorBidi" w:cstheme="majorBidi"/>
          <w:szCs w:val="24"/>
        </w:rPr>
        <w:t>Kurangnya sikap toleransi terhadap pandangan-pandangan serta ide-ide baru</w:t>
      </w:r>
    </w:p>
    <w:p w14:paraId="4B217C73" w14:textId="77777777" w:rsidR="00703299" w:rsidRPr="008217EE" w:rsidRDefault="009C4F06" w:rsidP="002D1793">
      <w:pPr>
        <w:pStyle w:val="ListParagraph"/>
        <w:numPr>
          <w:ilvl w:val="0"/>
          <w:numId w:val="11"/>
        </w:numPr>
        <w:spacing w:after="0" w:line="480" w:lineRule="auto"/>
        <w:rPr>
          <w:rFonts w:asciiTheme="majorBidi" w:hAnsiTheme="majorBidi" w:cstheme="majorBidi"/>
          <w:szCs w:val="24"/>
        </w:rPr>
      </w:pPr>
      <w:r w:rsidRPr="008217EE">
        <w:rPr>
          <w:rFonts w:asciiTheme="majorBidi" w:hAnsiTheme="majorBidi" w:cstheme="majorBidi"/>
          <w:szCs w:val="24"/>
        </w:rPr>
        <w:t xml:space="preserve">Kurangnya sikap memberi penghargaan terhadap orang–orang yang berprestasi </w:t>
      </w:r>
    </w:p>
    <w:p w14:paraId="5EB02EF4" w14:textId="77777777" w:rsidR="007D79D4" w:rsidRPr="008217EE" w:rsidRDefault="009C4F06" w:rsidP="002D1793">
      <w:pPr>
        <w:pStyle w:val="ListParagraph"/>
        <w:numPr>
          <w:ilvl w:val="0"/>
          <w:numId w:val="11"/>
        </w:numPr>
        <w:spacing w:after="0" w:line="480" w:lineRule="auto"/>
        <w:rPr>
          <w:rFonts w:asciiTheme="majorBidi" w:hAnsiTheme="majorBidi" w:cstheme="majorBidi"/>
          <w:szCs w:val="24"/>
        </w:rPr>
      </w:pPr>
      <w:r w:rsidRPr="008217EE">
        <w:rPr>
          <w:rFonts w:asciiTheme="majorBidi" w:hAnsiTheme="majorBidi" w:cstheme="majorBidi"/>
          <w:szCs w:val="24"/>
        </w:rPr>
        <w:t>Kurangnya kestabilan atau kematangan emosi dalam belajar</w:t>
      </w:r>
    </w:p>
    <w:p w14:paraId="2806250D" w14:textId="77777777" w:rsidR="00703299" w:rsidRPr="008217EE" w:rsidRDefault="00703299" w:rsidP="002D1793">
      <w:pPr>
        <w:pStyle w:val="ListParagraph"/>
        <w:numPr>
          <w:ilvl w:val="0"/>
          <w:numId w:val="11"/>
        </w:numPr>
        <w:spacing w:after="0" w:line="480" w:lineRule="auto"/>
        <w:rPr>
          <w:rFonts w:asciiTheme="majorBidi" w:hAnsiTheme="majorBidi" w:cstheme="majorBidi"/>
          <w:szCs w:val="24"/>
        </w:rPr>
      </w:pPr>
      <w:r w:rsidRPr="008217EE">
        <w:rPr>
          <w:rFonts w:asciiTheme="majorBidi" w:hAnsiTheme="majorBidi" w:cstheme="majorBidi"/>
          <w:szCs w:val="24"/>
        </w:rPr>
        <w:t>Kurangnya fasilitas belajar yang menunjang kreativitas belajar siswa.</w:t>
      </w:r>
    </w:p>
    <w:p w14:paraId="0EC83878" w14:textId="77777777" w:rsidR="009C4F06" w:rsidRPr="008217EE" w:rsidRDefault="009C4F06" w:rsidP="002D1793">
      <w:pPr>
        <w:pStyle w:val="ListParagraph"/>
        <w:spacing w:after="0" w:line="480" w:lineRule="auto"/>
        <w:ind w:left="1080"/>
        <w:rPr>
          <w:rFonts w:asciiTheme="majorBidi" w:hAnsiTheme="majorBidi" w:cstheme="majorBidi"/>
          <w:szCs w:val="24"/>
        </w:rPr>
      </w:pPr>
    </w:p>
    <w:p w14:paraId="322B17C8" w14:textId="77777777" w:rsidR="00703299" w:rsidRPr="008217EE" w:rsidRDefault="008B2B7B" w:rsidP="002D1793">
      <w:pPr>
        <w:pStyle w:val="Heading2"/>
        <w:spacing w:line="480" w:lineRule="auto"/>
      </w:pPr>
      <w:bookmarkStart w:id="12" w:name="_Toc101474623"/>
      <w:bookmarkStart w:id="13" w:name="_Toc102206812"/>
      <w:r w:rsidRPr="008217EE">
        <w:t>Pembatasan Masalah</w:t>
      </w:r>
      <w:bookmarkEnd w:id="12"/>
      <w:bookmarkEnd w:id="13"/>
    </w:p>
    <w:p w14:paraId="24045889" w14:textId="3A737AF6" w:rsidR="00093706" w:rsidRPr="008217EE" w:rsidRDefault="009C4F06" w:rsidP="008217EE">
      <w:pPr>
        <w:pStyle w:val="ListParagraph"/>
        <w:spacing w:after="0" w:line="480" w:lineRule="auto"/>
        <w:ind w:left="709" w:firstLine="851"/>
        <w:rPr>
          <w:rFonts w:asciiTheme="majorBidi" w:hAnsiTheme="majorBidi" w:cstheme="majorBidi"/>
          <w:szCs w:val="24"/>
        </w:rPr>
      </w:pPr>
      <w:r w:rsidRPr="008217EE">
        <w:rPr>
          <w:rFonts w:asciiTheme="majorBidi" w:hAnsiTheme="majorBidi" w:cstheme="majorBidi"/>
          <w:szCs w:val="24"/>
        </w:rPr>
        <w:t xml:space="preserve">Sebenarnya masih banyak variabel dan faktor yang dapat dikaji dalam penelitian ini. Namun, </w:t>
      </w:r>
      <w:r w:rsidR="00703299" w:rsidRPr="008217EE">
        <w:rPr>
          <w:rFonts w:asciiTheme="majorBidi" w:hAnsiTheme="majorBidi" w:cstheme="majorBidi"/>
          <w:szCs w:val="24"/>
        </w:rPr>
        <w:t>dikarenakan luasnya bidang yang diteliti dan cakupan serta adanya berbagai keterbatasan yang ada, baik waktu, dana, maupun jangkauan peneliti, untuk itu dalam penelitian ini dibatasi oleh pengaruh kematangan emosi dan fasilitas belajar te</w:t>
      </w:r>
      <w:r w:rsidR="0093448E" w:rsidRPr="008217EE">
        <w:rPr>
          <w:rFonts w:asciiTheme="majorBidi" w:hAnsiTheme="majorBidi" w:cstheme="majorBidi"/>
          <w:szCs w:val="24"/>
        </w:rPr>
        <w:t>r</w:t>
      </w:r>
      <w:r w:rsidR="00703299" w:rsidRPr="008217EE">
        <w:rPr>
          <w:rFonts w:asciiTheme="majorBidi" w:hAnsiTheme="majorBidi" w:cstheme="majorBidi"/>
          <w:szCs w:val="24"/>
        </w:rPr>
        <w:t>hadap kreativitas belajar s</w:t>
      </w:r>
      <w:r w:rsidR="00093706" w:rsidRPr="008217EE">
        <w:rPr>
          <w:rFonts w:asciiTheme="majorBidi" w:hAnsiTheme="majorBidi" w:cstheme="majorBidi"/>
          <w:szCs w:val="24"/>
        </w:rPr>
        <w:t>iswa mata pelajaran PAI</w:t>
      </w:r>
      <w:r w:rsidR="00703299" w:rsidRPr="008217EE">
        <w:rPr>
          <w:rFonts w:asciiTheme="majorBidi" w:hAnsiTheme="majorBidi" w:cstheme="majorBidi"/>
          <w:szCs w:val="24"/>
        </w:rPr>
        <w:t xml:space="preserve"> di SMA</w:t>
      </w:r>
      <w:r w:rsidR="00B87E1F" w:rsidRPr="008217EE">
        <w:rPr>
          <w:rFonts w:asciiTheme="majorBidi" w:hAnsiTheme="majorBidi" w:cstheme="majorBidi"/>
          <w:szCs w:val="24"/>
        </w:rPr>
        <w:t xml:space="preserve"> </w:t>
      </w:r>
      <w:r w:rsidR="005A25CF" w:rsidRPr="008217EE">
        <w:rPr>
          <w:rFonts w:asciiTheme="majorBidi" w:hAnsiTheme="majorBidi" w:cstheme="majorBidi"/>
          <w:szCs w:val="24"/>
        </w:rPr>
        <w:t>Bakti Ponorogo tahun 2021/2022.</w:t>
      </w:r>
    </w:p>
    <w:p w14:paraId="1D1E20DF" w14:textId="77777777" w:rsidR="00F32722" w:rsidRPr="008217EE" w:rsidRDefault="00F32722" w:rsidP="002D1793">
      <w:pPr>
        <w:pStyle w:val="ListParagraph"/>
        <w:spacing w:after="0" w:line="480" w:lineRule="auto"/>
        <w:rPr>
          <w:rFonts w:asciiTheme="majorBidi" w:hAnsiTheme="majorBidi" w:cstheme="majorBidi"/>
          <w:szCs w:val="24"/>
        </w:rPr>
      </w:pPr>
    </w:p>
    <w:p w14:paraId="79DA4C2A" w14:textId="77777777" w:rsidR="008B2B7B" w:rsidRPr="008217EE" w:rsidRDefault="008B2B7B" w:rsidP="002D1793">
      <w:pPr>
        <w:pStyle w:val="Heading2"/>
        <w:spacing w:line="480" w:lineRule="auto"/>
      </w:pPr>
      <w:bookmarkStart w:id="14" w:name="_Toc101474624"/>
      <w:bookmarkStart w:id="15" w:name="_Toc102206813"/>
      <w:r w:rsidRPr="008217EE">
        <w:t>Rumusan Masalah</w:t>
      </w:r>
      <w:bookmarkEnd w:id="14"/>
      <w:bookmarkEnd w:id="15"/>
    </w:p>
    <w:p w14:paraId="46A8EDAE" w14:textId="49E9FEB2" w:rsidR="001D44D3" w:rsidRPr="008217EE" w:rsidRDefault="001D44D3" w:rsidP="002D1793">
      <w:pPr>
        <w:pStyle w:val="ListParagraph"/>
        <w:numPr>
          <w:ilvl w:val="0"/>
          <w:numId w:val="7"/>
        </w:numPr>
        <w:spacing w:after="0" w:line="480" w:lineRule="auto"/>
        <w:rPr>
          <w:rFonts w:asciiTheme="majorBidi" w:hAnsiTheme="majorBidi" w:cstheme="majorBidi"/>
          <w:szCs w:val="24"/>
        </w:rPr>
      </w:pPr>
      <w:r w:rsidRPr="008217EE">
        <w:rPr>
          <w:rFonts w:asciiTheme="majorBidi" w:hAnsiTheme="majorBidi" w:cstheme="majorBidi"/>
          <w:szCs w:val="24"/>
        </w:rPr>
        <w:t>Apakah terdapat pengaruh yang signifikan kematangan emosi terhadap kreatifitas belajar sis</w:t>
      </w:r>
      <w:r w:rsidR="001709A8" w:rsidRPr="008217EE">
        <w:rPr>
          <w:rFonts w:asciiTheme="majorBidi" w:hAnsiTheme="majorBidi" w:cstheme="majorBidi"/>
          <w:szCs w:val="24"/>
        </w:rPr>
        <w:t xml:space="preserve">wa </w:t>
      </w:r>
      <w:r w:rsidR="00093706" w:rsidRPr="008217EE">
        <w:rPr>
          <w:rFonts w:asciiTheme="majorBidi" w:hAnsiTheme="majorBidi" w:cstheme="majorBidi"/>
          <w:szCs w:val="24"/>
        </w:rPr>
        <w:t xml:space="preserve">mata pelajaran PAI </w:t>
      </w:r>
      <w:r w:rsidRPr="008217EE">
        <w:rPr>
          <w:rFonts w:asciiTheme="majorBidi" w:hAnsiTheme="majorBidi" w:cstheme="majorBidi"/>
          <w:bCs/>
          <w:szCs w:val="24"/>
        </w:rPr>
        <w:t>SMA Bakti</w:t>
      </w:r>
      <w:r w:rsidRPr="008217EE">
        <w:rPr>
          <w:rFonts w:asciiTheme="majorBidi" w:hAnsiTheme="majorBidi" w:cstheme="majorBidi"/>
          <w:szCs w:val="24"/>
        </w:rPr>
        <w:t xml:space="preserve"> Ponorogo tahun 2021/2022?</w:t>
      </w:r>
    </w:p>
    <w:p w14:paraId="59B300F4" w14:textId="0362A9DD" w:rsidR="001D44D3" w:rsidRPr="008217EE" w:rsidRDefault="001D44D3" w:rsidP="002D1793">
      <w:pPr>
        <w:pStyle w:val="ListParagraph"/>
        <w:numPr>
          <w:ilvl w:val="0"/>
          <w:numId w:val="7"/>
        </w:numPr>
        <w:spacing w:after="0" w:line="480" w:lineRule="auto"/>
        <w:rPr>
          <w:rFonts w:asciiTheme="majorBidi" w:hAnsiTheme="majorBidi" w:cstheme="majorBidi"/>
          <w:szCs w:val="24"/>
        </w:rPr>
      </w:pPr>
      <w:r w:rsidRPr="008217EE">
        <w:rPr>
          <w:rFonts w:asciiTheme="majorBidi" w:hAnsiTheme="majorBidi" w:cstheme="majorBidi"/>
          <w:szCs w:val="24"/>
        </w:rPr>
        <w:t>Apakah terdapat pengaruh yang signif</w:t>
      </w:r>
      <w:r w:rsidR="00500621" w:rsidRPr="008217EE">
        <w:rPr>
          <w:rFonts w:asciiTheme="majorBidi" w:hAnsiTheme="majorBidi" w:cstheme="majorBidi"/>
          <w:szCs w:val="24"/>
        </w:rPr>
        <w:t>ikan fasilitas belajar</w:t>
      </w:r>
      <w:r w:rsidRPr="008217EE">
        <w:rPr>
          <w:rFonts w:asciiTheme="majorBidi" w:hAnsiTheme="majorBidi" w:cstheme="majorBidi"/>
          <w:szCs w:val="24"/>
        </w:rPr>
        <w:t xml:space="preserve"> terhadap kreatifitas belajar sis</w:t>
      </w:r>
      <w:r w:rsidR="001709A8" w:rsidRPr="008217EE">
        <w:rPr>
          <w:rFonts w:asciiTheme="majorBidi" w:hAnsiTheme="majorBidi" w:cstheme="majorBidi"/>
          <w:szCs w:val="24"/>
        </w:rPr>
        <w:t xml:space="preserve">wa </w:t>
      </w:r>
      <w:r w:rsidR="00093706" w:rsidRPr="008217EE">
        <w:rPr>
          <w:rFonts w:asciiTheme="majorBidi" w:hAnsiTheme="majorBidi" w:cstheme="majorBidi"/>
          <w:szCs w:val="24"/>
        </w:rPr>
        <w:t xml:space="preserve">mata pelajaran PAI </w:t>
      </w:r>
      <w:r w:rsidRPr="008217EE">
        <w:rPr>
          <w:rFonts w:asciiTheme="majorBidi" w:hAnsiTheme="majorBidi" w:cstheme="majorBidi"/>
          <w:bCs/>
          <w:szCs w:val="24"/>
        </w:rPr>
        <w:t>SMA Bakti</w:t>
      </w:r>
      <w:r w:rsidRPr="008217EE">
        <w:rPr>
          <w:rFonts w:asciiTheme="majorBidi" w:hAnsiTheme="majorBidi" w:cstheme="majorBidi"/>
          <w:szCs w:val="24"/>
        </w:rPr>
        <w:t xml:space="preserve"> Ponorogo tahun 2021/2022?</w:t>
      </w:r>
    </w:p>
    <w:p w14:paraId="43387B30" w14:textId="0B7D3E33" w:rsidR="001D44D3" w:rsidRPr="008217EE" w:rsidRDefault="00927020" w:rsidP="002D1793">
      <w:pPr>
        <w:pStyle w:val="ListParagraph"/>
        <w:numPr>
          <w:ilvl w:val="0"/>
          <w:numId w:val="7"/>
        </w:numPr>
        <w:spacing w:after="0" w:line="480" w:lineRule="auto"/>
        <w:rPr>
          <w:rFonts w:asciiTheme="majorBidi" w:hAnsiTheme="majorBidi" w:cstheme="majorBidi"/>
          <w:szCs w:val="24"/>
        </w:rPr>
      </w:pPr>
      <w:r w:rsidRPr="008217EE">
        <w:rPr>
          <w:rFonts w:asciiTheme="majorBidi" w:hAnsiTheme="majorBidi" w:cstheme="majorBidi"/>
          <w:szCs w:val="24"/>
        </w:rPr>
        <w:t xml:space="preserve">Bagaimana </w:t>
      </w:r>
      <w:r w:rsidR="001D44D3" w:rsidRPr="008217EE">
        <w:rPr>
          <w:rFonts w:asciiTheme="majorBidi" w:hAnsiTheme="majorBidi" w:cstheme="majorBidi"/>
          <w:szCs w:val="24"/>
        </w:rPr>
        <w:t xml:space="preserve">pengaruh yang signifikan kematangan emosi dan </w:t>
      </w:r>
      <w:r w:rsidR="001709A8" w:rsidRPr="008217EE">
        <w:rPr>
          <w:rFonts w:asciiTheme="majorBidi" w:hAnsiTheme="majorBidi" w:cstheme="majorBidi"/>
          <w:szCs w:val="24"/>
        </w:rPr>
        <w:t xml:space="preserve">fasilitas belajar </w:t>
      </w:r>
      <w:r w:rsidR="001D44D3" w:rsidRPr="008217EE">
        <w:rPr>
          <w:rFonts w:asciiTheme="majorBidi" w:hAnsiTheme="majorBidi" w:cstheme="majorBidi"/>
          <w:szCs w:val="24"/>
        </w:rPr>
        <w:t>terhadap kreatifitas belajar sis</w:t>
      </w:r>
      <w:r w:rsidR="001709A8" w:rsidRPr="008217EE">
        <w:rPr>
          <w:rFonts w:asciiTheme="majorBidi" w:hAnsiTheme="majorBidi" w:cstheme="majorBidi"/>
          <w:szCs w:val="24"/>
        </w:rPr>
        <w:t xml:space="preserve">wa </w:t>
      </w:r>
      <w:r w:rsidR="00093706" w:rsidRPr="008217EE">
        <w:rPr>
          <w:rFonts w:asciiTheme="majorBidi" w:hAnsiTheme="majorBidi" w:cstheme="majorBidi"/>
          <w:szCs w:val="24"/>
        </w:rPr>
        <w:t>mata pelajaran PAI</w:t>
      </w:r>
      <w:r w:rsidR="001D44D3" w:rsidRPr="008217EE">
        <w:rPr>
          <w:rFonts w:asciiTheme="majorBidi" w:hAnsiTheme="majorBidi" w:cstheme="majorBidi"/>
          <w:bCs/>
          <w:szCs w:val="24"/>
        </w:rPr>
        <w:t xml:space="preserve"> SMA Bakti</w:t>
      </w:r>
      <w:r w:rsidR="001D44D3" w:rsidRPr="008217EE">
        <w:rPr>
          <w:rFonts w:asciiTheme="majorBidi" w:hAnsiTheme="majorBidi" w:cstheme="majorBidi"/>
          <w:szCs w:val="24"/>
        </w:rPr>
        <w:t xml:space="preserve"> Ponorogo tahun 2021/2022?</w:t>
      </w:r>
    </w:p>
    <w:p w14:paraId="5EC7D622" w14:textId="77777777" w:rsidR="00927020" w:rsidRDefault="00927020" w:rsidP="002D1793">
      <w:pPr>
        <w:pStyle w:val="ListParagraph"/>
        <w:spacing w:after="0" w:line="480" w:lineRule="auto"/>
        <w:ind w:left="1080"/>
        <w:rPr>
          <w:rFonts w:asciiTheme="majorBidi" w:hAnsiTheme="majorBidi" w:cstheme="majorBidi"/>
          <w:szCs w:val="24"/>
        </w:rPr>
      </w:pPr>
    </w:p>
    <w:p w14:paraId="7B4108FA" w14:textId="77777777" w:rsidR="008217EE" w:rsidRDefault="008217EE" w:rsidP="002D1793">
      <w:pPr>
        <w:pStyle w:val="ListParagraph"/>
        <w:spacing w:after="0" w:line="480" w:lineRule="auto"/>
        <w:ind w:left="1080"/>
        <w:rPr>
          <w:rFonts w:asciiTheme="majorBidi" w:hAnsiTheme="majorBidi" w:cstheme="majorBidi"/>
          <w:szCs w:val="24"/>
        </w:rPr>
      </w:pPr>
    </w:p>
    <w:p w14:paraId="09026851" w14:textId="77777777" w:rsidR="008217EE" w:rsidRPr="008217EE" w:rsidRDefault="008217EE" w:rsidP="002D1793">
      <w:pPr>
        <w:pStyle w:val="ListParagraph"/>
        <w:spacing w:after="0" w:line="480" w:lineRule="auto"/>
        <w:ind w:left="1080"/>
        <w:rPr>
          <w:rFonts w:asciiTheme="majorBidi" w:hAnsiTheme="majorBidi" w:cstheme="majorBidi"/>
          <w:szCs w:val="24"/>
        </w:rPr>
      </w:pPr>
    </w:p>
    <w:p w14:paraId="2BD83411" w14:textId="77777777" w:rsidR="008B2B7B" w:rsidRPr="008217EE" w:rsidRDefault="008B2B7B" w:rsidP="002D1793">
      <w:pPr>
        <w:pStyle w:val="Heading2"/>
        <w:spacing w:line="480" w:lineRule="auto"/>
      </w:pPr>
      <w:bookmarkStart w:id="16" w:name="_Toc101474625"/>
      <w:bookmarkStart w:id="17" w:name="_Toc102206814"/>
      <w:r w:rsidRPr="008217EE">
        <w:lastRenderedPageBreak/>
        <w:t>Tujuan Penelitian</w:t>
      </w:r>
      <w:bookmarkEnd w:id="16"/>
      <w:bookmarkEnd w:id="17"/>
    </w:p>
    <w:p w14:paraId="20524539" w14:textId="0719238E" w:rsidR="001D44D3" w:rsidRPr="008217EE" w:rsidRDefault="001709A8" w:rsidP="002D1793">
      <w:pPr>
        <w:pStyle w:val="ListParagraph"/>
        <w:numPr>
          <w:ilvl w:val="0"/>
          <w:numId w:val="8"/>
        </w:numPr>
        <w:spacing w:after="0" w:line="480" w:lineRule="auto"/>
        <w:rPr>
          <w:rFonts w:asciiTheme="majorBidi" w:hAnsiTheme="majorBidi" w:cstheme="majorBidi"/>
          <w:szCs w:val="24"/>
        </w:rPr>
      </w:pPr>
      <w:r w:rsidRPr="008217EE">
        <w:rPr>
          <w:rFonts w:asciiTheme="majorBidi" w:hAnsiTheme="majorBidi" w:cstheme="majorBidi"/>
          <w:szCs w:val="24"/>
        </w:rPr>
        <w:t>M</w:t>
      </w:r>
      <w:r w:rsidR="006228B3" w:rsidRPr="008217EE">
        <w:rPr>
          <w:rFonts w:asciiTheme="majorBidi" w:hAnsiTheme="majorBidi" w:cstheme="majorBidi"/>
          <w:szCs w:val="24"/>
        </w:rPr>
        <w:t xml:space="preserve">engetahui ada atau tidaknya </w:t>
      </w:r>
      <w:r w:rsidR="001D44D3" w:rsidRPr="008217EE">
        <w:rPr>
          <w:rFonts w:asciiTheme="majorBidi" w:hAnsiTheme="majorBidi" w:cstheme="majorBidi"/>
          <w:szCs w:val="24"/>
        </w:rPr>
        <w:t xml:space="preserve">pengaruh yang signifikan </w:t>
      </w:r>
      <w:r w:rsidRPr="008217EE">
        <w:rPr>
          <w:rFonts w:asciiTheme="majorBidi" w:hAnsiTheme="majorBidi" w:cstheme="majorBidi"/>
          <w:szCs w:val="24"/>
        </w:rPr>
        <w:t xml:space="preserve">antara </w:t>
      </w:r>
      <w:r w:rsidR="001D44D3" w:rsidRPr="008217EE">
        <w:rPr>
          <w:rFonts w:asciiTheme="majorBidi" w:hAnsiTheme="majorBidi" w:cstheme="majorBidi"/>
          <w:szCs w:val="24"/>
        </w:rPr>
        <w:t>kematangan emosi terhadap kreatifitas belajar sis</w:t>
      </w:r>
      <w:r w:rsidRPr="008217EE">
        <w:rPr>
          <w:rFonts w:asciiTheme="majorBidi" w:hAnsiTheme="majorBidi" w:cstheme="majorBidi"/>
          <w:szCs w:val="24"/>
        </w:rPr>
        <w:t xml:space="preserve">wa </w:t>
      </w:r>
      <w:r w:rsidR="00093706" w:rsidRPr="008217EE">
        <w:rPr>
          <w:rFonts w:asciiTheme="majorBidi" w:hAnsiTheme="majorBidi" w:cstheme="majorBidi"/>
          <w:szCs w:val="24"/>
        </w:rPr>
        <w:t xml:space="preserve">mata pelajaran PAI </w:t>
      </w:r>
      <w:r w:rsidR="001D44D3" w:rsidRPr="008217EE">
        <w:rPr>
          <w:rFonts w:asciiTheme="majorBidi" w:hAnsiTheme="majorBidi" w:cstheme="majorBidi"/>
          <w:bCs/>
          <w:szCs w:val="24"/>
        </w:rPr>
        <w:t>SMA Bakti</w:t>
      </w:r>
      <w:r w:rsidR="001D44D3" w:rsidRPr="008217EE">
        <w:rPr>
          <w:rFonts w:asciiTheme="majorBidi" w:hAnsiTheme="majorBidi" w:cstheme="majorBidi"/>
          <w:szCs w:val="24"/>
        </w:rPr>
        <w:t xml:space="preserve"> Ponorogo tahun 2021/2022</w:t>
      </w:r>
      <w:r w:rsidR="006228B3" w:rsidRPr="008217EE">
        <w:rPr>
          <w:rFonts w:asciiTheme="majorBidi" w:hAnsiTheme="majorBidi" w:cstheme="majorBidi"/>
          <w:szCs w:val="24"/>
        </w:rPr>
        <w:t>.</w:t>
      </w:r>
    </w:p>
    <w:p w14:paraId="0F365568" w14:textId="00A57FE9" w:rsidR="006228B3" w:rsidRPr="008217EE" w:rsidRDefault="001709A8" w:rsidP="002D1793">
      <w:pPr>
        <w:pStyle w:val="ListParagraph"/>
        <w:numPr>
          <w:ilvl w:val="0"/>
          <w:numId w:val="8"/>
        </w:numPr>
        <w:spacing w:after="0" w:line="480" w:lineRule="auto"/>
        <w:rPr>
          <w:rFonts w:asciiTheme="majorBidi" w:hAnsiTheme="majorBidi" w:cstheme="majorBidi"/>
          <w:szCs w:val="24"/>
        </w:rPr>
      </w:pPr>
      <w:r w:rsidRPr="008217EE">
        <w:rPr>
          <w:rFonts w:asciiTheme="majorBidi" w:hAnsiTheme="majorBidi" w:cstheme="majorBidi"/>
          <w:szCs w:val="24"/>
        </w:rPr>
        <w:t>M</w:t>
      </w:r>
      <w:r w:rsidR="006228B3" w:rsidRPr="008217EE">
        <w:rPr>
          <w:rFonts w:asciiTheme="majorBidi" w:hAnsiTheme="majorBidi" w:cstheme="majorBidi"/>
          <w:szCs w:val="24"/>
        </w:rPr>
        <w:t xml:space="preserve">engetahui ada atau tidaknya </w:t>
      </w:r>
      <w:r w:rsidR="001D44D3" w:rsidRPr="008217EE">
        <w:rPr>
          <w:rFonts w:asciiTheme="majorBidi" w:hAnsiTheme="majorBidi" w:cstheme="majorBidi"/>
          <w:szCs w:val="24"/>
        </w:rPr>
        <w:t xml:space="preserve">pengaruh yang signifikan </w:t>
      </w:r>
      <w:r w:rsidRPr="008217EE">
        <w:rPr>
          <w:rFonts w:asciiTheme="majorBidi" w:hAnsiTheme="majorBidi" w:cstheme="majorBidi"/>
          <w:szCs w:val="24"/>
        </w:rPr>
        <w:t xml:space="preserve">antara </w:t>
      </w:r>
      <w:r w:rsidR="00500621" w:rsidRPr="008217EE">
        <w:rPr>
          <w:rFonts w:asciiTheme="majorBidi" w:hAnsiTheme="majorBidi" w:cstheme="majorBidi"/>
          <w:szCs w:val="24"/>
        </w:rPr>
        <w:t>fasilitas belajar</w:t>
      </w:r>
      <w:r w:rsidR="001D44D3" w:rsidRPr="008217EE">
        <w:rPr>
          <w:rFonts w:asciiTheme="majorBidi" w:hAnsiTheme="majorBidi" w:cstheme="majorBidi"/>
          <w:szCs w:val="24"/>
        </w:rPr>
        <w:t xml:space="preserve"> terhadap kreatifitas belajar sis</w:t>
      </w:r>
      <w:r w:rsidRPr="008217EE">
        <w:rPr>
          <w:rFonts w:asciiTheme="majorBidi" w:hAnsiTheme="majorBidi" w:cstheme="majorBidi"/>
          <w:szCs w:val="24"/>
        </w:rPr>
        <w:t xml:space="preserve">wa </w:t>
      </w:r>
      <w:r w:rsidR="00093706" w:rsidRPr="008217EE">
        <w:rPr>
          <w:rFonts w:asciiTheme="majorBidi" w:hAnsiTheme="majorBidi" w:cstheme="majorBidi"/>
          <w:szCs w:val="24"/>
        </w:rPr>
        <w:t xml:space="preserve">mata pelajaran PAI </w:t>
      </w:r>
      <w:r w:rsidR="001D44D3" w:rsidRPr="008217EE">
        <w:rPr>
          <w:rFonts w:asciiTheme="majorBidi" w:hAnsiTheme="majorBidi" w:cstheme="majorBidi"/>
          <w:bCs/>
          <w:szCs w:val="24"/>
        </w:rPr>
        <w:t>SMA Bakti</w:t>
      </w:r>
      <w:r w:rsidR="001D44D3" w:rsidRPr="008217EE">
        <w:rPr>
          <w:rFonts w:asciiTheme="majorBidi" w:hAnsiTheme="majorBidi" w:cstheme="majorBidi"/>
          <w:szCs w:val="24"/>
        </w:rPr>
        <w:t xml:space="preserve"> Ponorogo tahun 2021/2022</w:t>
      </w:r>
      <w:r w:rsidR="006228B3" w:rsidRPr="008217EE">
        <w:rPr>
          <w:rFonts w:asciiTheme="majorBidi" w:hAnsiTheme="majorBidi" w:cstheme="majorBidi"/>
          <w:szCs w:val="24"/>
        </w:rPr>
        <w:t>.</w:t>
      </w:r>
    </w:p>
    <w:p w14:paraId="32772503" w14:textId="4429A02B" w:rsidR="001D44D3" w:rsidRPr="008217EE" w:rsidRDefault="001709A8" w:rsidP="002D1793">
      <w:pPr>
        <w:pStyle w:val="ListParagraph"/>
        <w:numPr>
          <w:ilvl w:val="0"/>
          <w:numId w:val="8"/>
        </w:numPr>
        <w:spacing w:after="0" w:line="480" w:lineRule="auto"/>
        <w:rPr>
          <w:rFonts w:asciiTheme="majorBidi" w:hAnsiTheme="majorBidi" w:cstheme="majorBidi"/>
          <w:szCs w:val="24"/>
        </w:rPr>
      </w:pPr>
      <w:r w:rsidRPr="008217EE">
        <w:rPr>
          <w:rFonts w:asciiTheme="majorBidi" w:hAnsiTheme="majorBidi" w:cstheme="majorBidi"/>
          <w:szCs w:val="24"/>
        </w:rPr>
        <w:t>M</w:t>
      </w:r>
      <w:r w:rsidR="006228B3" w:rsidRPr="008217EE">
        <w:rPr>
          <w:rFonts w:asciiTheme="majorBidi" w:hAnsiTheme="majorBidi" w:cstheme="majorBidi"/>
          <w:szCs w:val="24"/>
        </w:rPr>
        <w:t xml:space="preserve">engetahui ada atau tidaknya </w:t>
      </w:r>
      <w:r w:rsidR="001D44D3" w:rsidRPr="008217EE">
        <w:rPr>
          <w:rFonts w:asciiTheme="majorBidi" w:hAnsiTheme="majorBidi" w:cstheme="majorBidi"/>
          <w:szCs w:val="24"/>
        </w:rPr>
        <w:t xml:space="preserve">pengaruh yang signifikan dari kematangan emosi dan </w:t>
      </w:r>
      <w:r w:rsidRPr="008217EE">
        <w:rPr>
          <w:rFonts w:asciiTheme="majorBidi" w:hAnsiTheme="majorBidi" w:cstheme="majorBidi"/>
          <w:szCs w:val="24"/>
        </w:rPr>
        <w:t xml:space="preserve">fasilitas belajar </w:t>
      </w:r>
      <w:r w:rsidR="001D44D3" w:rsidRPr="008217EE">
        <w:rPr>
          <w:rFonts w:asciiTheme="majorBidi" w:hAnsiTheme="majorBidi" w:cstheme="majorBidi"/>
          <w:szCs w:val="24"/>
        </w:rPr>
        <w:t>terhadap kreatifitas belajar sis</w:t>
      </w:r>
      <w:r w:rsidRPr="008217EE">
        <w:rPr>
          <w:rFonts w:asciiTheme="majorBidi" w:hAnsiTheme="majorBidi" w:cstheme="majorBidi"/>
          <w:szCs w:val="24"/>
        </w:rPr>
        <w:t xml:space="preserve">wa </w:t>
      </w:r>
      <w:r w:rsidR="00093706" w:rsidRPr="008217EE">
        <w:rPr>
          <w:rFonts w:asciiTheme="majorBidi" w:hAnsiTheme="majorBidi" w:cstheme="majorBidi"/>
          <w:szCs w:val="24"/>
        </w:rPr>
        <w:t xml:space="preserve">mata pelajaran PAI </w:t>
      </w:r>
      <w:r w:rsidR="001D44D3" w:rsidRPr="008217EE">
        <w:rPr>
          <w:rFonts w:asciiTheme="majorBidi" w:hAnsiTheme="majorBidi" w:cstheme="majorBidi"/>
          <w:bCs/>
          <w:szCs w:val="24"/>
        </w:rPr>
        <w:t>SMA Bakti</w:t>
      </w:r>
      <w:r w:rsidR="001D44D3" w:rsidRPr="008217EE">
        <w:rPr>
          <w:rFonts w:asciiTheme="majorBidi" w:hAnsiTheme="majorBidi" w:cstheme="majorBidi"/>
          <w:szCs w:val="24"/>
        </w:rPr>
        <w:t xml:space="preserve"> Ponorogo tahun 2021/2022</w:t>
      </w:r>
      <w:r w:rsidR="006228B3" w:rsidRPr="008217EE">
        <w:rPr>
          <w:rFonts w:asciiTheme="majorBidi" w:hAnsiTheme="majorBidi" w:cstheme="majorBidi"/>
          <w:szCs w:val="24"/>
        </w:rPr>
        <w:t>.</w:t>
      </w:r>
    </w:p>
    <w:p w14:paraId="7E96D9B0" w14:textId="77777777" w:rsidR="00F32722" w:rsidRPr="008217EE" w:rsidRDefault="00F32722" w:rsidP="002D1793">
      <w:pPr>
        <w:pStyle w:val="ListParagraph"/>
        <w:spacing w:after="0" w:line="480" w:lineRule="auto"/>
        <w:rPr>
          <w:rFonts w:asciiTheme="majorBidi" w:hAnsiTheme="majorBidi" w:cstheme="majorBidi"/>
          <w:szCs w:val="24"/>
        </w:rPr>
      </w:pPr>
    </w:p>
    <w:p w14:paraId="1994805A" w14:textId="77777777" w:rsidR="008B2B7B" w:rsidRPr="008217EE" w:rsidRDefault="006228B3" w:rsidP="002D1793">
      <w:pPr>
        <w:pStyle w:val="Heading2"/>
        <w:spacing w:line="480" w:lineRule="auto"/>
      </w:pPr>
      <w:bookmarkStart w:id="18" w:name="_Toc101474626"/>
      <w:bookmarkStart w:id="19" w:name="_Toc102206815"/>
      <w:r w:rsidRPr="008217EE">
        <w:t>Manfaat Penelitian</w:t>
      </w:r>
      <w:bookmarkEnd w:id="18"/>
      <w:bookmarkEnd w:id="19"/>
    </w:p>
    <w:p w14:paraId="710CB0B1" w14:textId="77777777" w:rsidR="006228B3" w:rsidRPr="008217EE" w:rsidRDefault="006228B3" w:rsidP="002D1793">
      <w:pPr>
        <w:pStyle w:val="ListParagraph"/>
        <w:widowControl w:val="0"/>
        <w:numPr>
          <w:ilvl w:val="0"/>
          <w:numId w:val="9"/>
        </w:numPr>
        <w:tabs>
          <w:tab w:val="left" w:pos="2421"/>
        </w:tabs>
        <w:autoSpaceDE w:val="0"/>
        <w:autoSpaceDN w:val="0"/>
        <w:spacing w:after="0" w:line="480" w:lineRule="auto"/>
        <w:contextualSpacing w:val="0"/>
        <w:rPr>
          <w:rFonts w:asciiTheme="majorBidi" w:hAnsiTheme="majorBidi" w:cstheme="majorBidi"/>
          <w:szCs w:val="24"/>
        </w:rPr>
      </w:pPr>
      <w:r w:rsidRPr="008217EE">
        <w:rPr>
          <w:rFonts w:asciiTheme="majorBidi" w:hAnsiTheme="majorBidi" w:cstheme="majorBidi"/>
          <w:szCs w:val="24"/>
        </w:rPr>
        <w:t>Secara Teoritis</w:t>
      </w:r>
    </w:p>
    <w:p w14:paraId="3265F43E" w14:textId="77777777" w:rsidR="001709A8" w:rsidRPr="008217EE" w:rsidRDefault="006228B3" w:rsidP="002D1793">
      <w:pPr>
        <w:pStyle w:val="ListParagraph"/>
        <w:widowControl w:val="0"/>
        <w:tabs>
          <w:tab w:val="left" w:pos="2421"/>
        </w:tabs>
        <w:autoSpaceDE w:val="0"/>
        <w:autoSpaceDN w:val="0"/>
        <w:spacing w:after="0" w:line="480" w:lineRule="auto"/>
        <w:ind w:left="1080"/>
        <w:contextualSpacing w:val="0"/>
        <w:rPr>
          <w:rFonts w:asciiTheme="majorBidi" w:hAnsiTheme="majorBidi" w:cstheme="majorBidi"/>
          <w:szCs w:val="24"/>
        </w:rPr>
      </w:pPr>
      <w:r w:rsidRPr="008217EE">
        <w:rPr>
          <w:rFonts w:asciiTheme="majorBidi" w:hAnsiTheme="majorBidi" w:cstheme="majorBidi"/>
          <w:szCs w:val="24"/>
        </w:rPr>
        <w:t>Adanya penelitian ini nantinya akan ditemukan ada tidaknya  pengaruh antara kematangan emosi dan</w:t>
      </w:r>
      <w:r w:rsidR="001709A8" w:rsidRPr="008217EE">
        <w:rPr>
          <w:rFonts w:asciiTheme="majorBidi" w:hAnsiTheme="majorBidi" w:cstheme="majorBidi"/>
          <w:szCs w:val="24"/>
        </w:rPr>
        <w:t xml:space="preserve"> fasilitas belajar</w:t>
      </w:r>
      <w:r w:rsidRPr="008217EE">
        <w:rPr>
          <w:rFonts w:asciiTheme="majorBidi" w:hAnsiTheme="majorBidi" w:cstheme="majorBidi"/>
          <w:szCs w:val="24"/>
        </w:rPr>
        <w:t xml:space="preserve"> terhadap kreativitas belajar sis</w:t>
      </w:r>
      <w:r w:rsidR="00093706" w:rsidRPr="008217EE">
        <w:rPr>
          <w:rFonts w:asciiTheme="majorBidi" w:hAnsiTheme="majorBidi" w:cstheme="majorBidi"/>
          <w:szCs w:val="24"/>
        </w:rPr>
        <w:t xml:space="preserve">wa pada mata pelajaran PAI </w:t>
      </w:r>
      <w:r w:rsidRPr="008217EE">
        <w:rPr>
          <w:rFonts w:asciiTheme="majorBidi" w:hAnsiTheme="majorBidi" w:cstheme="majorBidi"/>
          <w:bCs/>
          <w:szCs w:val="24"/>
        </w:rPr>
        <w:t>SMA Bakti</w:t>
      </w:r>
      <w:r w:rsidRPr="008217EE">
        <w:rPr>
          <w:rFonts w:asciiTheme="majorBidi" w:hAnsiTheme="majorBidi" w:cstheme="majorBidi"/>
          <w:szCs w:val="24"/>
        </w:rPr>
        <w:t xml:space="preserve"> Ponorogo tahun 2021/2022. Sehingga dapat menambah wawasan untuk dapat dijadikan dasar bertindak ba</w:t>
      </w:r>
      <w:r w:rsidR="001709A8" w:rsidRPr="008217EE">
        <w:rPr>
          <w:rFonts w:asciiTheme="majorBidi" w:hAnsiTheme="majorBidi" w:cstheme="majorBidi"/>
          <w:szCs w:val="24"/>
        </w:rPr>
        <w:t>gi dunia kependidikan nantinya.</w:t>
      </w:r>
    </w:p>
    <w:p w14:paraId="479C40BB" w14:textId="35D62BF3" w:rsidR="001D7D91" w:rsidRPr="008217EE" w:rsidRDefault="001709A8" w:rsidP="002D1793">
      <w:pPr>
        <w:pStyle w:val="ListParagraph"/>
        <w:widowControl w:val="0"/>
        <w:numPr>
          <w:ilvl w:val="0"/>
          <w:numId w:val="9"/>
        </w:numPr>
        <w:tabs>
          <w:tab w:val="left" w:pos="2421"/>
        </w:tabs>
        <w:autoSpaceDE w:val="0"/>
        <w:autoSpaceDN w:val="0"/>
        <w:spacing w:after="0" w:line="480" w:lineRule="auto"/>
        <w:contextualSpacing w:val="0"/>
        <w:rPr>
          <w:rFonts w:asciiTheme="majorBidi" w:hAnsiTheme="majorBidi" w:cstheme="majorBidi"/>
          <w:szCs w:val="24"/>
        </w:rPr>
      </w:pPr>
      <w:r w:rsidRPr="008217EE">
        <w:rPr>
          <w:rFonts w:asciiTheme="majorBidi" w:hAnsiTheme="majorBidi" w:cstheme="majorBidi"/>
          <w:szCs w:val="24"/>
        </w:rPr>
        <w:t xml:space="preserve">Secara </w:t>
      </w:r>
      <w:r w:rsidR="001D7D91" w:rsidRPr="008217EE">
        <w:rPr>
          <w:rFonts w:asciiTheme="majorBidi" w:hAnsiTheme="majorBidi" w:cstheme="majorBidi"/>
          <w:szCs w:val="24"/>
        </w:rPr>
        <w:t>Praktis</w:t>
      </w:r>
    </w:p>
    <w:p w14:paraId="506C1DC0" w14:textId="77777777" w:rsidR="001D7D91" w:rsidRPr="008217EE" w:rsidRDefault="001D7D91" w:rsidP="002D1793">
      <w:pPr>
        <w:pStyle w:val="ListParagraph"/>
        <w:widowControl w:val="0"/>
        <w:numPr>
          <w:ilvl w:val="0"/>
          <w:numId w:val="10"/>
        </w:numPr>
        <w:tabs>
          <w:tab w:val="left" w:pos="2421"/>
        </w:tabs>
        <w:autoSpaceDE w:val="0"/>
        <w:autoSpaceDN w:val="0"/>
        <w:spacing w:after="0" w:line="480" w:lineRule="auto"/>
        <w:contextualSpacing w:val="0"/>
        <w:rPr>
          <w:rFonts w:asciiTheme="majorBidi" w:hAnsiTheme="majorBidi" w:cstheme="majorBidi"/>
          <w:szCs w:val="24"/>
        </w:rPr>
      </w:pPr>
      <w:r w:rsidRPr="008217EE">
        <w:rPr>
          <w:rFonts w:asciiTheme="majorBidi" w:hAnsiTheme="majorBidi" w:cstheme="majorBidi"/>
          <w:szCs w:val="24"/>
        </w:rPr>
        <w:t>Sekolah</w:t>
      </w:r>
    </w:p>
    <w:p w14:paraId="5EBE2417" w14:textId="04D1C27D" w:rsidR="001D7D91" w:rsidRPr="008217EE" w:rsidRDefault="001D7D91" w:rsidP="002D1793">
      <w:pPr>
        <w:pStyle w:val="ListParagraph"/>
        <w:widowControl w:val="0"/>
        <w:tabs>
          <w:tab w:val="left" w:pos="2421"/>
        </w:tabs>
        <w:autoSpaceDE w:val="0"/>
        <w:autoSpaceDN w:val="0"/>
        <w:spacing w:after="0" w:line="480" w:lineRule="auto"/>
        <w:ind w:left="1440"/>
        <w:contextualSpacing w:val="0"/>
        <w:rPr>
          <w:rFonts w:asciiTheme="majorBidi" w:hAnsiTheme="majorBidi" w:cstheme="majorBidi"/>
          <w:szCs w:val="24"/>
        </w:rPr>
      </w:pPr>
      <w:r w:rsidRPr="008217EE">
        <w:rPr>
          <w:rFonts w:asciiTheme="majorBidi" w:hAnsiTheme="majorBidi" w:cstheme="majorBidi"/>
          <w:szCs w:val="24"/>
        </w:rPr>
        <w:t>Diharapkan dapat digunakan sebagai bahan pertimbangan bagi sekol</w:t>
      </w:r>
      <w:r w:rsidR="001709A8" w:rsidRPr="008217EE">
        <w:rPr>
          <w:rFonts w:asciiTheme="majorBidi" w:hAnsiTheme="majorBidi" w:cstheme="majorBidi"/>
          <w:szCs w:val="24"/>
        </w:rPr>
        <w:t xml:space="preserve">ah dalam langkah baik sikap maupun </w:t>
      </w:r>
      <w:r w:rsidRPr="008217EE">
        <w:rPr>
          <w:rFonts w:asciiTheme="majorBidi" w:hAnsiTheme="majorBidi" w:cstheme="majorBidi"/>
          <w:szCs w:val="24"/>
        </w:rPr>
        <w:t>tindakan yang akan diambil dalam meningkatkan mutu sekolah.</w:t>
      </w:r>
    </w:p>
    <w:p w14:paraId="3F7B824A" w14:textId="77777777" w:rsidR="001D7D91" w:rsidRPr="008217EE" w:rsidRDefault="001D7D91" w:rsidP="002D1793">
      <w:pPr>
        <w:pStyle w:val="ListParagraph"/>
        <w:widowControl w:val="0"/>
        <w:numPr>
          <w:ilvl w:val="0"/>
          <w:numId w:val="10"/>
        </w:numPr>
        <w:tabs>
          <w:tab w:val="left" w:pos="2421"/>
        </w:tabs>
        <w:autoSpaceDE w:val="0"/>
        <w:autoSpaceDN w:val="0"/>
        <w:spacing w:after="0" w:line="480" w:lineRule="auto"/>
        <w:contextualSpacing w:val="0"/>
        <w:rPr>
          <w:rFonts w:asciiTheme="majorBidi" w:hAnsiTheme="majorBidi" w:cstheme="majorBidi"/>
          <w:szCs w:val="24"/>
        </w:rPr>
      </w:pPr>
      <w:r w:rsidRPr="008217EE">
        <w:rPr>
          <w:rFonts w:asciiTheme="majorBidi" w:hAnsiTheme="majorBidi" w:cstheme="majorBidi"/>
          <w:szCs w:val="24"/>
        </w:rPr>
        <w:t>Pendidik</w:t>
      </w:r>
    </w:p>
    <w:p w14:paraId="004214FF" w14:textId="77777777" w:rsidR="001D7D91" w:rsidRPr="008217EE" w:rsidRDefault="001D7D91" w:rsidP="002D1793">
      <w:pPr>
        <w:pStyle w:val="ListParagraph"/>
        <w:spacing w:after="0" w:line="480" w:lineRule="auto"/>
        <w:ind w:left="1440"/>
        <w:rPr>
          <w:rFonts w:asciiTheme="majorBidi" w:hAnsiTheme="majorBidi" w:cstheme="majorBidi"/>
          <w:szCs w:val="24"/>
        </w:rPr>
      </w:pPr>
      <w:r w:rsidRPr="008217EE">
        <w:rPr>
          <w:rFonts w:asciiTheme="majorBidi" w:hAnsiTheme="majorBidi" w:cstheme="majorBidi"/>
          <w:szCs w:val="24"/>
        </w:rPr>
        <w:t>Agar pendidik mampu menganalisis masalah pemahaman yang dihadapi peserta didik, sehingga pendidik tahu bagaimana solusi yang tepat untuk menyelesaikan masalah-masalah yang dihadapi peserta didik.</w:t>
      </w:r>
    </w:p>
    <w:p w14:paraId="022C3263" w14:textId="77777777" w:rsidR="001D7D91" w:rsidRPr="008217EE" w:rsidRDefault="001D7D91" w:rsidP="002D1793">
      <w:pPr>
        <w:pStyle w:val="ListParagraph"/>
        <w:numPr>
          <w:ilvl w:val="0"/>
          <w:numId w:val="10"/>
        </w:numPr>
        <w:spacing w:after="0" w:line="480" w:lineRule="auto"/>
        <w:rPr>
          <w:rFonts w:asciiTheme="majorBidi" w:hAnsiTheme="majorBidi" w:cstheme="majorBidi"/>
          <w:szCs w:val="24"/>
        </w:rPr>
      </w:pPr>
      <w:r w:rsidRPr="008217EE">
        <w:rPr>
          <w:rFonts w:asciiTheme="majorBidi" w:hAnsiTheme="majorBidi" w:cstheme="majorBidi"/>
          <w:szCs w:val="24"/>
        </w:rPr>
        <w:lastRenderedPageBreak/>
        <w:t>Peserta didik</w:t>
      </w:r>
    </w:p>
    <w:p w14:paraId="7D27BBAC" w14:textId="7F8DF075" w:rsidR="006D7D28" w:rsidRPr="008217EE" w:rsidRDefault="001D7D91" w:rsidP="005A442D">
      <w:pPr>
        <w:pStyle w:val="ListParagraph"/>
        <w:spacing w:after="0" w:line="480" w:lineRule="auto"/>
        <w:ind w:left="1440"/>
        <w:rPr>
          <w:rFonts w:asciiTheme="majorBidi" w:hAnsiTheme="majorBidi" w:cstheme="majorBidi"/>
          <w:szCs w:val="24"/>
        </w:rPr>
      </w:pPr>
      <w:r w:rsidRPr="008217EE">
        <w:rPr>
          <w:rFonts w:asciiTheme="majorBidi" w:hAnsiTheme="majorBidi" w:cstheme="majorBidi"/>
          <w:szCs w:val="24"/>
        </w:rPr>
        <w:t>Siswa akan selalu bersemangat dan belajar dengan rajin, sehingga dapat meningkatkan pemahaman secara optimal.</w:t>
      </w:r>
    </w:p>
    <w:p w14:paraId="2EE0CCC9" w14:textId="7835C8B8" w:rsidR="001D7D91" w:rsidRPr="008217EE" w:rsidRDefault="00F33D78" w:rsidP="002D1793">
      <w:pPr>
        <w:pStyle w:val="ListParagraph"/>
        <w:numPr>
          <w:ilvl w:val="0"/>
          <w:numId w:val="10"/>
        </w:numPr>
        <w:spacing w:after="0" w:line="480" w:lineRule="auto"/>
        <w:rPr>
          <w:rFonts w:asciiTheme="majorBidi" w:hAnsiTheme="majorBidi" w:cstheme="majorBidi"/>
          <w:szCs w:val="24"/>
        </w:rPr>
      </w:pPr>
      <w:r w:rsidRPr="008217EE">
        <w:rPr>
          <w:rFonts w:asciiTheme="majorBidi" w:hAnsiTheme="majorBidi" w:cstheme="majorBidi"/>
          <w:szCs w:val="24"/>
        </w:rPr>
        <w:t>Peneliti</w:t>
      </w:r>
      <w:r w:rsidR="001D7D91" w:rsidRPr="008217EE">
        <w:rPr>
          <w:rFonts w:asciiTheme="majorBidi" w:hAnsiTheme="majorBidi" w:cstheme="majorBidi"/>
          <w:szCs w:val="24"/>
        </w:rPr>
        <w:t xml:space="preserve"> </w:t>
      </w:r>
    </w:p>
    <w:p w14:paraId="011D19F5" w14:textId="6975F86E" w:rsidR="001D7D91" w:rsidRPr="008217EE" w:rsidRDefault="001D7D91" w:rsidP="002D1793">
      <w:pPr>
        <w:pStyle w:val="ListParagraph"/>
        <w:spacing w:after="0" w:line="480" w:lineRule="auto"/>
        <w:ind w:left="1440"/>
        <w:rPr>
          <w:rFonts w:asciiTheme="majorBidi" w:hAnsiTheme="majorBidi" w:cstheme="majorBidi"/>
          <w:szCs w:val="24"/>
        </w:rPr>
      </w:pPr>
      <w:r w:rsidRPr="008217EE">
        <w:rPr>
          <w:rFonts w:asciiTheme="majorBidi" w:hAnsiTheme="majorBidi" w:cstheme="majorBidi"/>
          <w:szCs w:val="24"/>
        </w:rPr>
        <w:t>Den</w:t>
      </w:r>
      <w:r w:rsidR="001709A8" w:rsidRPr="008217EE">
        <w:rPr>
          <w:rFonts w:asciiTheme="majorBidi" w:hAnsiTheme="majorBidi" w:cstheme="majorBidi"/>
          <w:szCs w:val="24"/>
        </w:rPr>
        <w:t xml:space="preserve">gan adanya hasil penelitian ini diharapkan </w:t>
      </w:r>
      <w:r w:rsidRPr="008217EE">
        <w:rPr>
          <w:rFonts w:asciiTheme="majorBidi" w:hAnsiTheme="majorBidi" w:cstheme="majorBidi"/>
          <w:szCs w:val="24"/>
        </w:rPr>
        <w:t>dapat dijadikan kajian dan penunjang dalam pengembangan pengetahuan peneliti yang berkaitan dengan topik tersebut.</w:t>
      </w:r>
    </w:p>
    <w:p w14:paraId="547984CC" w14:textId="77777777" w:rsidR="006228B3" w:rsidRPr="008217EE" w:rsidRDefault="006228B3" w:rsidP="002D1793">
      <w:pPr>
        <w:pStyle w:val="ListParagraph"/>
        <w:spacing w:after="0" w:line="480" w:lineRule="auto"/>
        <w:rPr>
          <w:rFonts w:asciiTheme="majorBidi" w:hAnsiTheme="majorBidi" w:cstheme="majorBidi"/>
          <w:szCs w:val="24"/>
        </w:rPr>
      </w:pPr>
    </w:p>
    <w:p w14:paraId="54E87A2C" w14:textId="77777777" w:rsidR="00B15AEC" w:rsidRPr="008217EE" w:rsidRDefault="008B2B7B" w:rsidP="002D1793">
      <w:pPr>
        <w:pStyle w:val="Heading2"/>
        <w:spacing w:line="480" w:lineRule="auto"/>
      </w:pPr>
      <w:bookmarkStart w:id="20" w:name="_Toc101474627"/>
      <w:bookmarkStart w:id="21" w:name="_Toc102206816"/>
      <w:r w:rsidRPr="008217EE">
        <w:t>Sistematika Pembahasan</w:t>
      </w:r>
      <w:bookmarkEnd w:id="20"/>
      <w:bookmarkEnd w:id="21"/>
    </w:p>
    <w:p w14:paraId="75A3DD25" w14:textId="75AD0675" w:rsidR="00B15AEC" w:rsidRPr="008217EE" w:rsidRDefault="008C24B2" w:rsidP="002D1793">
      <w:pPr>
        <w:pStyle w:val="ListParagraph"/>
        <w:spacing w:after="0" w:line="480" w:lineRule="auto"/>
        <w:ind w:left="709" w:firstLine="851"/>
        <w:rPr>
          <w:rFonts w:asciiTheme="majorBidi" w:hAnsiTheme="majorBidi" w:cstheme="majorBidi"/>
          <w:b/>
          <w:bCs/>
          <w:szCs w:val="24"/>
        </w:rPr>
      </w:pPr>
      <w:r w:rsidRPr="008217EE">
        <w:rPr>
          <w:rFonts w:asciiTheme="majorBidi" w:hAnsiTheme="majorBidi" w:cstheme="majorBidi"/>
          <w:szCs w:val="24"/>
        </w:rPr>
        <w:t xml:space="preserve">Penelitian ini terdiri dari lima bab dan sistematik pembahasan ini dibuat untuk mempermudah pembaca atau peneliti setelahnya menelaah isi dari kandungan yang ada pada penelitian ini, </w:t>
      </w:r>
      <w:r w:rsidR="001709A8" w:rsidRPr="008217EE">
        <w:rPr>
          <w:rFonts w:asciiTheme="majorBidi" w:hAnsiTheme="majorBidi" w:cstheme="majorBidi"/>
          <w:szCs w:val="24"/>
        </w:rPr>
        <w:t xml:space="preserve">adapun </w:t>
      </w:r>
      <w:r w:rsidRPr="008217EE">
        <w:rPr>
          <w:rFonts w:asciiTheme="majorBidi" w:hAnsiTheme="majorBidi" w:cstheme="majorBidi"/>
          <w:szCs w:val="24"/>
        </w:rPr>
        <w:t>rincian pembahasannya sebagaimana:</w:t>
      </w:r>
    </w:p>
    <w:p w14:paraId="2A67DB9D" w14:textId="4AE807AD" w:rsidR="00B15AEC" w:rsidRPr="008217EE" w:rsidRDefault="00B15AEC" w:rsidP="002D1793">
      <w:pPr>
        <w:pStyle w:val="ListParagraph"/>
        <w:spacing w:after="0" w:line="480" w:lineRule="auto"/>
        <w:ind w:left="2410" w:hanging="1701"/>
        <w:rPr>
          <w:rFonts w:asciiTheme="majorBidi" w:hAnsiTheme="majorBidi" w:cstheme="majorBidi"/>
          <w:szCs w:val="24"/>
        </w:rPr>
      </w:pPr>
      <w:r w:rsidRPr="008217EE">
        <w:rPr>
          <w:rFonts w:asciiTheme="majorBidi" w:hAnsiTheme="majorBidi" w:cstheme="majorBidi"/>
          <w:szCs w:val="24"/>
        </w:rPr>
        <w:t>BAB I</w:t>
      </w:r>
      <w:r w:rsidR="006D7D28" w:rsidRPr="008217EE">
        <w:rPr>
          <w:rFonts w:asciiTheme="majorBidi" w:hAnsiTheme="majorBidi" w:cstheme="majorBidi"/>
          <w:szCs w:val="24"/>
        </w:rPr>
        <w:tab/>
      </w:r>
      <w:r w:rsidRPr="008217EE">
        <w:rPr>
          <w:rFonts w:asciiTheme="majorBidi" w:hAnsiTheme="majorBidi" w:cstheme="majorBidi"/>
          <w:szCs w:val="24"/>
        </w:rPr>
        <w:t>:</w:t>
      </w:r>
      <w:r w:rsidR="006D7D28" w:rsidRPr="008217EE">
        <w:rPr>
          <w:rFonts w:asciiTheme="majorBidi" w:hAnsiTheme="majorBidi" w:cstheme="majorBidi"/>
          <w:szCs w:val="24"/>
          <w:lang w:val="en-US"/>
        </w:rPr>
        <w:t xml:space="preserve"> </w:t>
      </w:r>
      <w:r w:rsidRPr="008217EE">
        <w:rPr>
          <w:rFonts w:asciiTheme="majorBidi" w:hAnsiTheme="majorBidi" w:cstheme="majorBidi"/>
          <w:szCs w:val="24"/>
        </w:rPr>
        <w:t>Pendahuluan yang berisi tentang latar belakang masalah, identifikasi masalah, batasan m</w:t>
      </w:r>
      <w:r w:rsidR="009838DD" w:rsidRPr="008217EE">
        <w:rPr>
          <w:rFonts w:asciiTheme="majorBidi" w:hAnsiTheme="majorBidi" w:cstheme="majorBidi"/>
          <w:szCs w:val="24"/>
        </w:rPr>
        <w:t>asalah, rumusan masalah, tujuan penelitian,</w:t>
      </w:r>
      <w:r w:rsidRPr="008217EE">
        <w:rPr>
          <w:rFonts w:asciiTheme="majorBidi" w:hAnsiTheme="majorBidi" w:cstheme="majorBidi"/>
          <w:szCs w:val="24"/>
        </w:rPr>
        <w:t xml:space="preserve"> manfaat penelitian, sistematika pembahasan, bab pertama ini dimaksudkan untuk memudahkan dalam memaparkan data.</w:t>
      </w:r>
    </w:p>
    <w:p w14:paraId="6D60E395" w14:textId="7B0D8E49" w:rsidR="00B15AEC" w:rsidRPr="008217EE" w:rsidRDefault="00B15AEC" w:rsidP="002D1793">
      <w:pPr>
        <w:pStyle w:val="ListParagraph"/>
        <w:spacing w:after="0" w:line="480" w:lineRule="auto"/>
        <w:ind w:left="2410" w:hanging="1701"/>
        <w:rPr>
          <w:rFonts w:asciiTheme="majorBidi" w:hAnsiTheme="majorBidi" w:cstheme="majorBidi"/>
          <w:szCs w:val="24"/>
        </w:rPr>
      </w:pPr>
      <w:r w:rsidRPr="008217EE">
        <w:rPr>
          <w:rFonts w:asciiTheme="majorBidi" w:hAnsiTheme="majorBidi" w:cstheme="majorBidi"/>
          <w:szCs w:val="24"/>
        </w:rPr>
        <w:t>BAB II</w:t>
      </w:r>
      <w:r w:rsidRPr="008217EE">
        <w:rPr>
          <w:rFonts w:asciiTheme="majorBidi" w:hAnsiTheme="majorBidi" w:cstheme="majorBidi"/>
          <w:szCs w:val="24"/>
        </w:rPr>
        <w:tab/>
        <w:t>:</w:t>
      </w:r>
      <w:r w:rsidR="008C24B2" w:rsidRPr="008217EE">
        <w:rPr>
          <w:rFonts w:asciiTheme="majorBidi" w:hAnsiTheme="majorBidi" w:cstheme="majorBidi"/>
          <w:szCs w:val="24"/>
        </w:rPr>
        <w:t xml:space="preserve"> Pada bab ini peneliti melanjutkan penjelasan dari bab sebelumnya yang meliputi </w:t>
      </w:r>
      <w:r w:rsidRPr="008217EE">
        <w:rPr>
          <w:rFonts w:asciiTheme="majorBidi" w:hAnsiTheme="majorBidi" w:cstheme="majorBidi"/>
          <w:szCs w:val="24"/>
        </w:rPr>
        <w:t>kajian teori, kajian penelitian yang relevan, kerangka pikir, dan hipotesis penelitian.</w:t>
      </w:r>
    </w:p>
    <w:p w14:paraId="3907CB42" w14:textId="427B5E93" w:rsidR="00B15AEC" w:rsidRPr="008217EE" w:rsidRDefault="00B15AEC" w:rsidP="002D1793">
      <w:pPr>
        <w:pStyle w:val="ListParagraph"/>
        <w:spacing w:after="0" w:line="480" w:lineRule="auto"/>
        <w:ind w:left="2410" w:hanging="1701"/>
        <w:rPr>
          <w:rFonts w:asciiTheme="majorBidi" w:hAnsiTheme="majorBidi" w:cstheme="majorBidi"/>
          <w:szCs w:val="24"/>
        </w:rPr>
      </w:pPr>
      <w:r w:rsidRPr="008217EE">
        <w:rPr>
          <w:rFonts w:asciiTheme="majorBidi" w:hAnsiTheme="majorBidi" w:cstheme="majorBidi"/>
          <w:szCs w:val="24"/>
        </w:rPr>
        <w:t>BAB III</w:t>
      </w:r>
      <w:r w:rsidRPr="008217EE">
        <w:rPr>
          <w:rFonts w:asciiTheme="majorBidi" w:hAnsiTheme="majorBidi" w:cstheme="majorBidi"/>
          <w:szCs w:val="24"/>
        </w:rPr>
        <w:tab/>
        <w:t>:</w:t>
      </w:r>
      <w:r w:rsidR="006D7D28" w:rsidRPr="008217EE">
        <w:rPr>
          <w:rFonts w:asciiTheme="majorBidi" w:hAnsiTheme="majorBidi" w:cstheme="majorBidi"/>
          <w:szCs w:val="24"/>
          <w:lang w:val="en-US"/>
        </w:rPr>
        <w:t xml:space="preserve"> </w:t>
      </w:r>
      <w:r w:rsidR="008C24B2" w:rsidRPr="008217EE">
        <w:rPr>
          <w:rFonts w:asciiTheme="majorBidi" w:hAnsiTheme="majorBidi" w:cstheme="majorBidi"/>
          <w:szCs w:val="24"/>
        </w:rPr>
        <w:t>Pada bab ini b</w:t>
      </w:r>
      <w:r w:rsidR="009838DD" w:rsidRPr="008217EE">
        <w:rPr>
          <w:rFonts w:asciiTheme="majorBidi" w:hAnsiTheme="majorBidi" w:cstheme="majorBidi"/>
          <w:szCs w:val="24"/>
        </w:rPr>
        <w:t>erisi tentang m</w:t>
      </w:r>
      <w:r w:rsidRPr="008217EE">
        <w:rPr>
          <w:rFonts w:asciiTheme="majorBidi" w:hAnsiTheme="majorBidi" w:cstheme="majorBidi"/>
          <w:szCs w:val="24"/>
        </w:rPr>
        <w:t>eto</w:t>
      </w:r>
      <w:r w:rsidR="009838DD" w:rsidRPr="008217EE">
        <w:rPr>
          <w:rFonts w:asciiTheme="majorBidi" w:hAnsiTheme="majorBidi" w:cstheme="majorBidi"/>
          <w:szCs w:val="24"/>
        </w:rPr>
        <w:t>de p</w:t>
      </w:r>
      <w:r w:rsidRPr="008217EE">
        <w:rPr>
          <w:rFonts w:asciiTheme="majorBidi" w:hAnsiTheme="majorBidi" w:cstheme="majorBidi"/>
          <w:szCs w:val="24"/>
        </w:rPr>
        <w:t>enelitian</w:t>
      </w:r>
      <w:r w:rsidRPr="008217EE">
        <w:rPr>
          <w:rFonts w:asciiTheme="majorBidi" w:hAnsiTheme="majorBidi" w:cstheme="majorBidi"/>
          <w:b/>
          <w:bCs/>
          <w:szCs w:val="24"/>
        </w:rPr>
        <w:t xml:space="preserve"> </w:t>
      </w:r>
      <w:r w:rsidRPr="008217EE">
        <w:rPr>
          <w:rFonts w:asciiTheme="majorBidi" w:hAnsiTheme="majorBidi" w:cstheme="majorBidi"/>
          <w:szCs w:val="24"/>
        </w:rPr>
        <w:t>yang meliputi</w:t>
      </w:r>
      <w:r w:rsidRPr="008217EE">
        <w:rPr>
          <w:rFonts w:asciiTheme="majorBidi" w:hAnsiTheme="majorBidi" w:cstheme="majorBidi"/>
          <w:b/>
          <w:bCs/>
          <w:szCs w:val="24"/>
        </w:rPr>
        <w:t xml:space="preserve"> </w:t>
      </w:r>
      <w:r w:rsidR="009838DD" w:rsidRPr="008217EE">
        <w:rPr>
          <w:rFonts w:asciiTheme="majorBidi" w:hAnsiTheme="majorBidi" w:cstheme="majorBidi"/>
          <w:szCs w:val="24"/>
        </w:rPr>
        <w:t>rancangan p</w:t>
      </w:r>
      <w:r w:rsidRPr="008217EE">
        <w:rPr>
          <w:rFonts w:asciiTheme="majorBidi" w:hAnsiTheme="majorBidi" w:cstheme="majorBidi"/>
          <w:szCs w:val="24"/>
        </w:rPr>
        <w:t>enelitian</w:t>
      </w:r>
      <w:r w:rsidRPr="008217EE">
        <w:rPr>
          <w:rFonts w:asciiTheme="majorBidi" w:hAnsiTheme="majorBidi" w:cstheme="majorBidi"/>
          <w:b/>
          <w:bCs/>
          <w:szCs w:val="24"/>
        </w:rPr>
        <w:t xml:space="preserve"> </w:t>
      </w:r>
      <w:r w:rsidRPr="008217EE">
        <w:rPr>
          <w:rFonts w:asciiTheme="majorBidi" w:hAnsiTheme="majorBidi" w:cstheme="majorBidi"/>
          <w:szCs w:val="24"/>
        </w:rPr>
        <w:t>yang berisi pendekatan penelitian</w:t>
      </w:r>
      <w:r w:rsidRPr="008217EE">
        <w:rPr>
          <w:rFonts w:asciiTheme="majorBidi" w:hAnsiTheme="majorBidi" w:cstheme="majorBidi"/>
          <w:b/>
          <w:bCs/>
          <w:szCs w:val="24"/>
        </w:rPr>
        <w:t xml:space="preserve"> </w:t>
      </w:r>
      <w:r w:rsidRPr="008217EE">
        <w:rPr>
          <w:rFonts w:asciiTheme="majorBidi" w:hAnsiTheme="majorBidi" w:cstheme="majorBidi"/>
          <w:szCs w:val="24"/>
        </w:rPr>
        <w:t>dan</w:t>
      </w:r>
      <w:r w:rsidRPr="008217EE">
        <w:rPr>
          <w:rFonts w:asciiTheme="majorBidi" w:hAnsiTheme="majorBidi" w:cstheme="majorBidi"/>
          <w:b/>
          <w:bCs/>
          <w:szCs w:val="24"/>
        </w:rPr>
        <w:t xml:space="preserve"> </w:t>
      </w:r>
      <w:r w:rsidRPr="008217EE">
        <w:rPr>
          <w:rFonts w:asciiTheme="majorBidi" w:hAnsiTheme="majorBidi" w:cstheme="majorBidi"/>
          <w:szCs w:val="24"/>
        </w:rPr>
        <w:t>jenis penelitian, tempat dan waktu penelitian</w:t>
      </w:r>
      <w:r w:rsidRPr="008217EE">
        <w:rPr>
          <w:rFonts w:asciiTheme="majorBidi" w:hAnsiTheme="majorBidi" w:cstheme="majorBidi"/>
          <w:b/>
          <w:bCs/>
          <w:szCs w:val="24"/>
        </w:rPr>
        <w:t xml:space="preserve">, </w:t>
      </w:r>
      <w:r w:rsidRPr="008217EE">
        <w:rPr>
          <w:rFonts w:asciiTheme="majorBidi" w:hAnsiTheme="majorBidi" w:cstheme="majorBidi"/>
          <w:szCs w:val="24"/>
        </w:rPr>
        <w:t>populasi dan sampel penelitian</w:t>
      </w:r>
      <w:r w:rsidRPr="008217EE">
        <w:rPr>
          <w:rFonts w:asciiTheme="majorBidi" w:hAnsiTheme="majorBidi" w:cstheme="majorBidi"/>
          <w:b/>
          <w:bCs/>
          <w:szCs w:val="24"/>
        </w:rPr>
        <w:t xml:space="preserve">, </w:t>
      </w:r>
      <w:r w:rsidRPr="008217EE">
        <w:rPr>
          <w:rFonts w:asciiTheme="majorBidi" w:hAnsiTheme="majorBidi" w:cstheme="majorBidi"/>
          <w:szCs w:val="24"/>
        </w:rPr>
        <w:t>definisi operasional variabel penelitian</w:t>
      </w:r>
      <w:r w:rsidRPr="008217EE">
        <w:rPr>
          <w:rFonts w:asciiTheme="majorBidi" w:hAnsiTheme="majorBidi" w:cstheme="majorBidi"/>
          <w:b/>
          <w:bCs/>
          <w:szCs w:val="24"/>
        </w:rPr>
        <w:t xml:space="preserve">, </w:t>
      </w:r>
      <w:r w:rsidRPr="008217EE">
        <w:rPr>
          <w:rFonts w:asciiTheme="majorBidi" w:hAnsiTheme="majorBidi" w:cstheme="majorBidi"/>
          <w:szCs w:val="24"/>
        </w:rPr>
        <w:t>teknik dan instrumen pengumpulan data</w:t>
      </w:r>
      <w:r w:rsidRPr="008217EE">
        <w:rPr>
          <w:rFonts w:asciiTheme="majorBidi" w:hAnsiTheme="majorBidi" w:cstheme="majorBidi"/>
          <w:b/>
          <w:bCs/>
          <w:szCs w:val="24"/>
        </w:rPr>
        <w:t xml:space="preserve">, </w:t>
      </w:r>
      <w:r w:rsidRPr="008217EE">
        <w:rPr>
          <w:rFonts w:asciiTheme="majorBidi" w:hAnsiTheme="majorBidi" w:cstheme="majorBidi"/>
          <w:szCs w:val="24"/>
        </w:rPr>
        <w:t>validitas dan reliabilitas dan teknik analisis data.</w:t>
      </w:r>
    </w:p>
    <w:p w14:paraId="6C66B67B" w14:textId="0D95C542" w:rsidR="008C24B2" w:rsidRPr="008217EE" w:rsidRDefault="008C24B2" w:rsidP="002D1793">
      <w:pPr>
        <w:pStyle w:val="ListParagraph"/>
        <w:spacing w:after="0" w:line="480" w:lineRule="auto"/>
        <w:ind w:left="2410" w:hanging="1701"/>
        <w:rPr>
          <w:rFonts w:asciiTheme="majorBidi" w:hAnsiTheme="majorBidi" w:cstheme="majorBidi"/>
          <w:szCs w:val="24"/>
        </w:rPr>
      </w:pPr>
      <w:r w:rsidRPr="008217EE">
        <w:rPr>
          <w:rFonts w:asciiTheme="majorBidi" w:hAnsiTheme="majorBidi" w:cstheme="majorBidi"/>
          <w:szCs w:val="24"/>
        </w:rPr>
        <w:t>BAB IV</w:t>
      </w:r>
      <w:r w:rsidRPr="008217EE">
        <w:rPr>
          <w:rFonts w:asciiTheme="majorBidi" w:hAnsiTheme="majorBidi" w:cstheme="majorBidi"/>
          <w:szCs w:val="24"/>
        </w:rPr>
        <w:tab/>
        <w:t>:</w:t>
      </w:r>
      <w:r w:rsidR="006D7D28" w:rsidRPr="008217EE">
        <w:rPr>
          <w:rFonts w:asciiTheme="majorBidi" w:hAnsiTheme="majorBidi" w:cstheme="majorBidi"/>
          <w:szCs w:val="24"/>
          <w:lang w:val="en-US"/>
        </w:rPr>
        <w:t xml:space="preserve"> </w:t>
      </w:r>
      <w:r w:rsidRPr="008217EE">
        <w:rPr>
          <w:rFonts w:asciiTheme="majorBidi" w:hAnsiTheme="majorBidi" w:cstheme="majorBidi"/>
          <w:szCs w:val="24"/>
        </w:rPr>
        <w:t>Hasil penelit</w:t>
      </w:r>
      <w:r w:rsidR="009838DD" w:rsidRPr="008217EE">
        <w:rPr>
          <w:rFonts w:asciiTheme="majorBidi" w:hAnsiTheme="majorBidi" w:cstheme="majorBidi"/>
          <w:szCs w:val="24"/>
        </w:rPr>
        <w:t xml:space="preserve">ian. Bab ini merupakan bab yang sebenarnya </w:t>
      </w:r>
      <w:r w:rsidRPr="008217EE">
        <w:rPr>
          <w:rFonts w:asciiTheme="majorBidi" w:hAnsiTheme="majorBidi" w:cstheme="majorBidi"/>
          <w:szCs w:val="24"/>
        </w:rPr>
        <w:t xml:space="preserve">bisa dikatakan sebagai inti sari dari penelitian. Di bab inilah peneliti </w:t>
      </w:r>
      <w:r w:rsidRPr="008217EE">
        <w:rPr>
          <w:rFonts w:asciiTheme="majorBidi" w:hAnsiTheme="majorBidi" w:cstheme="majorBidi"/>
          <w:szCs w:val="24"/>
        </w:rPr>
        <w:lastRenderedPageBreak/>
        <w:t>memaparkan hasil kondisi sebenarnya di lapangan dan hasil penelitian yang d</w:t>
      </w:r>
      <w:r w:rsidR="009838DD" w:rsidRPr="008217EE">
        <w:rPr>
          <w:rFonts w:asciiTheme="majorBidi" w:hAnsiTheme="majorBidi" w:cstheme="majorBidi"/>
          <w:szCs w:val="24"/>
        </w:rPr>
        <w:t xml:space="preserve">ijabarkan. Adapun sub bab di dalamnya </w:t>
      </w:r>
      <w:r w:rsidRPr="008217EE">
        <w:rPr>
          <w:rFonts w:asciiTheme="majorBidi" w:hAnsiTheme="majorBidi" w:cstheme="majorBidi"/>
          <w:szCs w:val="24"/>
        </w:rPr>
        <w:t>meliputi D</w:t>
      </w:r>
      <w:r w:rsidR="009838DD" w:rsidRPr="008217EE">
        <w:rPr>
          <w:rFonts w:asciiTheme="majorBidi" w:hAnsiTheme="majorBidi" w:cstheme="majorBidi"/>
          <w:szCs w:val="24"/>
        </w:rPr>
        <w:t xml:space="preserve">eskripsi statistik, Inferensial statistik </w:t>
      </w:r>
      <w:r w:rsidRPr="008217EE">
        <w:rPr>
          <w:rFonts w:asciiTheme="majorBidi" w:hAnsiTheme="majorBidi" w:cstheme="majorBidi"/>
          <w:szCs w:val="24"/>
        </w:rPr>
        <w:t>dan Pembahasan.</w:t>
      </w:r>
    </w:p>
    <w:p w14:paraId="4D07CD1D" w14:textId="3F54A05C" w:rsidR="00EA47B3" w:rsidRPr="008217EE" w:rsidRDefault="009838DD" w:rsidP="00EA47B3">
      <w:pPr>
        <w:pStyle w:val="ListParagraph"/>
        <w:spacing w:after="0" w:line="480" w:lineRule="auto"/>
        <w:ind w:left="2410" w:hanging="1701"/>
        <w:rPr>
          <w:szCs w:val="24"/>
        </w:rPr>
      </w:pPr>
      <w:r w:rsidRPr="008217EE">
        <w:rPr>
          <w:rFonts w:asciiTheme="majorBidi" w:hAnsiTheme="majorBidi" w:cstheme="majorBidi"/>
          <w:szCs w:val="24"/>
        </w:rPr>
        <w:t>BAB V</w:t>
      </w:r>
      <w:r w:rsidRPr="008217EE">
        <w:rPr>
          <w:rFonts w:asciiTheme="majorBidi" w:hAnsiTheme="majorBidi" w:cstheme="majorBidi"/>
          <w:szCs w:val="24"/>
        </w:rPr>
        <w:tab/>
        <w:t xml:space="preserve">: Penutup. Bab ini merupakan </w:t>
      </w:r>
      <w:r w:rsidR="008C24B2" w:rsidRPr="008217EE">
        <w:rPr>
          <w:rFonts w:asciiTheme="majorBidi" w:hAnsiTheme="majorBidi" w:cstheme="majorBidi"/>
          <w:szCs w:val="24"/>
        </w:rPr>
        <w:t>bab terakhir dimana memiliki fungsi untuk memudahkan pemahaman pembaca atau peneliti dalam mengambil kesimpulan dari penelitian. Dan pada bab ini, peneliti merumuskan ulang dan menyimpulkan dari jawaban rumusan masalah penelitian. Selain itu, pada bab ini peneliti membuat saran atau rekomendasi praktis terkait dengan rumusan penelitian dan juga pembahasan singkat tentang keterbatasan penelitian. Adapun detail pembahasan tentang masing-masing sub babnya adalah kesimpulan da</w:t>
      </w:r>
      <w:r w:rsidR="00EA47B3" w:rsidRPr="008217EE">
        <w:rPr>
          <w:rFonts w:asciiTheme="majorBidi" w:hAnsiTheme="majorBidi" w:cstheme="majorBidi"/>
          <w:szCs w:val="24"/>
        </w:rPr>
        <w:t xml:space="preserve">n saran. </w:t>
      </w:r>
      <w:bookmarkStart w:id="22" w:name="_Toc101474628"/>
      <w:bookmarkStart w:id="23" w:name="_Toc102206817"/>
    </w:p>
    <w:p w14:paraId="7091D7CE" w14:textId="77777777" w:rsidR="00EA47B3" w:rsidRPr="008217EE" w:rsidRDefault="00EA47B3" w:rsidP="00CD1767">
      <w:pPr>
        <w:rPr>
          <w:szCs w:val="24"/>
        </w:rPr>
      </w:pPr>
    </w:p>
    <w:p w14:paraId="05BEB771" w14:textId="77777777" w:rsidR="00CD1767" w:rsidRPr="008217EE" w:rsidRDefault="00CD1767">
      <w:pPr>
        <w:spacing w:line="276" w:lineRule="auto"/>
        <w:jc w:val="left"/>
        <w:rPr>
          <w:rFonts w:asciiTheme="majorBidi" w:hAnsiTheme="majorBidi" w:cstheme="majorBidi"/>
          <w:b/>
          <w:bCs/>
          <w:szCs w:val="24"/>
        </w:rPr>
      </w:pPr>
      <w:r w:rsidRPr="008217EE">
        <w:rPr>
          <w:szCs w:val="24"/>
        </w:rPr>
        <w:br w:type="page"/>
      </w:r>
    </w:p>
    <w:p w14:paraId="5E7A45E0" w14:textId="77777777" w:rsidR="00CD1767" w:rsidRPr="008217EE" w:rsidRDefault="00CD1767" w:rsidP="0069065C">
      <w:pPr>
        <w:pStyle w:val="Heading1"/>
        <w:spacing w:line="480" w:lineRule="auto"/>
        <w:rPr>
          <w:color w:val="auto"/>
        </w:rPr>
        <w:sectPr w:rsidR="00CD1767" w:rsidRPr="008217EE" w:rsidSect="008217EE">
          <w:headerReference w:type="even" r:id="rId31"/>
          <w:headerReference w:type="default" r:id="rId32"/>
          <w:headerReference w:type="first" r:id="rId33"/>
          <w:footerReference w:type="first" r:id="rId34"/>
          <w:footnotePr>
            <w:numRestart w:val="eachSect"/>
          </w:footnotePr>
          <w:pgSz w:w="11907" w:h="16839" w:code="9"/>
          <w:pgMar w:top="1134" w:right="1134" w:bottom="1134" w:left="1418" w:header="708" w:footer="708" w:gutter="0"/>
          <w:pgNumType w:start="7"/>
          <w:cols w:space="708"/>
          <w:titlePg/>
          <w:docGrid w:linePitch="360"/>
        </w:sectPr>
      </w:pPr>
    </w:p>
    <w:p w14:paraId="767E1FFC" w14:textId="7CFBAF1F" w:rsidR="00513E6F" w:rsidRPr="008217EE" w:rsidRDefault="00B15AEC" w:rsidP="0069065C">
      <w:pPr>
        <w:pStyle w:val="Heading1"/>
        <w:spacing w:line="480" w:lineRule="auto"/>
        <w:rPr>
          <w:color w:val="auto"/>
        </w:rPr>
      </w:pPr>
      <w:r w:rsidRPr="008217EE">
        <w:rPr>
          <w:color w:val="auto"/>
        </w:rPr>
        <w:lastRenderedPageBreak/>
        <w:t>BAB II</w:t>
      </w:r>
      <w:bookmarkStart w:id="24" w:name="_Toc101474629"/>
      <w:bookmarkEnd w:id="22"/>
      <w:r w:rsidR="00451961" w:rsidRPr="008217EE">
        <w:rPr>
          <w:color w:val="auto"/>
        </w:rPr>
        <w:br/>
      </w:r>
      <w:r w:rsidRPr="008217EE">
        <w:rPr>
          <w:color w:val="auto"/>
        </w:rPr>
        <w:t>KAJIAN PUSTAKA</w:t>
      </w:r>
      <w:bookmarkEnd w:id="23"/>
      <w:bookmarkEnd w:id="24"/>
    </w:p>
    <w:p w14:paraId="5F9E0ADE" w14:textId="77777777" w:rsidR="00B15AEC" w:rsidRPr="008217EE" w:rsidRDefault="00B15AEC" w:rsidP="00BB1D87">
      <w:pPr>
        <w:pStyle w:val="Heading2"/>
        <w:numPr>
          <w:ilvl w:val="0"/>
          <w:numId w:val="27"/>
        </w:numPr>
        <w:spacing w:line="480" w:lineRule="auto"/>
      </w:pPr>
      <w:bookmarkStart w:id="25" w:name="_Toc101474630"/>
      <w:bookmarkStart w:id="26" w:name="_Toc102206818"/>
      <w:r w:rsidRPr="008217EE">
        <w:t>Kajian Teori</w:t>
      </w:r>
      <w:bookmarkEnd w:id="25"/>
      <w:bookmarkEnd w:id="26"/>
    </w:p>
    <w:p w14:paraId="517D152F" w14:textId="77777777" w:rsidR="006F4973" w:rsidRPr="008217EE" w:rsidRDefault="006F4973" w:rsidP="00BB1D87">
      <w:pPr>
        <w:pStyle w:val="ListParagraph"/>
        <w:numPr>
          <w:ilvl w:val="0"/>
          <w:numId w:val="16"/>
        </w:numPr>
        <w:spacing w:after="0" w:line="480" w:lineRule="auto"/>
        <w:rPr>
          <w:rFonts w:asciiTheme="majorBidi" w:hAnsiTheme="majorBidi" w:cstheme="majorBidi"/>
          <w:b/>
          <w:bCs/>
          <w:szCs w:val="24"/>
        </w:rPr>
      </w:pPr>
      <w:r w:rsidRPr="008217EE">
        <w:rPr>
          <w:rFonts w:asciiTheme="majorBidi" w:hAnsiTheme="majorBidi" w:cstheme="majorBidi"/>
          <w:b/>
          <w:bCs/>
          <w:szCs w:val="24"/>
        </w:rPr>
        <w:t>Kematangan Emosi</w:t>
      </w:r>
    </w:p>
    <w:p w14:paraId="46A28B3C" w14:textId="77777777" w:rsidR="00E71C72" w:rsidRPr="008217EE" w:rsidRDefault="00E71C72" w:rsidP="00BB1D87">
      <w:pPr>
        <w:pStyle w:val="ListParagraph"/>
        <w:numPr>
          <w:ilvl w:val="0"/>
          <w:numId w:val="21"/>
        </w:numPr>
        <w:spacing w:after="0" w:line="480" w:lineRule="auto"/>
        <w:rPr>
          <w:rFonts w:asciiTheme="majorBidi" w:hAnsiTheme="majorBidi" w:cstheme="majorBidi"/>
          <w:b/>
          <w:bCs/>
          <w:szCs w:val="24"/>
        </w:rPr>
      </w:pPr>
      <w:r w:rsidRPr="008217EE">
        <w:rPr>
          <w:rFonts w:asciiTheme="majorBidi" w:hAnsiTheme="majorBidi" w:cstheme="majorBidi"/>
          <w:b/>
          <w:bCs/>
          <w:szCs w:val="24"/>
        </w:rPr>
        <w:t xml:space="preserve">Pengertian </w:t>
      </w:r>
      <w:r w:rsidR="00C770A1" w:rsidRPr="008217EE">
        <w:rPr>
          <w:rFonts w:asciiTheme="majorBidi" w:hAnsiTheme="majorBidi" w:cstheme="majorBidi"/>
          <w:b/>
          <w:bCs/>
          <w:szCs w:val="24"/>
        </w:rPr>
        <w:t xml:space="preserve">Kematangan </w:t>
      </w:r>
      <w:r w:rsidRPr="008217EE">
        <w:rPr>
          <w:rFonts w:asciiTheme="majorBidi" w:hAnsiTheme="majorBidi" w:cstheme="majorBidi"/>
          <w:b/>
          <w:bCs/>
          <w:szCs w:val="24"/>
        </w:rPr>
        <w:t>Emosi</w:t>
      </w:r>
    </w:p>
    <w:p w14:paraId="16EF417A" w14:textId="77777777" w:rsidR="004B6E2B" w:rsidRPr="008217EE" w:rsidRDefault="00DC6C8F" w:rsidP="004B6E2B">
      <w:pPr>
        <w:pStyle w:val="ListParagraph"/>
        <w:spacing w:after="0" w:line="480" w:lineRule="auto"/>
        <w:ind w:left="1418" w:firstLine="851"/>
        <w:rPr>
          <w:rFonts w:asciiTheme="majorBidi" w:hAnsiTheme="majorBidi" w:cstheme="majorBidi"/>
          <w:szCs w:val="24"/>
        </w:rPr>
      </w:pPr>
      <w:r w:rsidRPr="008217EE">
        <w:rPr>
          <w:rStyle w:val="CommentReference"/>
          <w:rFonts w:asciiTheme="majorBidi" w:hAnsiTheme="majorBidi" w:cstheme="majorBidi"/>
          <w:sz w:val="24"/>
          <w:szCs w:val="24"/>
        </w:rPr>
        <w:t>M</w:t>
      </w:r>
      <w:r w:rsidR="00E71C72" w:rsidRPr="008217EE">
        <w:rPr>
          <w:rFonts w:asciiTheme="majorBidi" w:hAnsiTheme="majorBidi" w:cstheme="majorBidi"/>
          <w:szCs w:val="24"/>
        </w:rPr>
        <w:t>enurut pendapat Ahmad Susanto bahwa emosi adalah keadaan yang menggambarkan perasaan seseorang seperti sedih, senang, kesal, bahagia. Sedangkan menurut Daniel Goleman emosi lebih merujuk pada suatu pikiran dan perasaan yang khas, yang merupakan serangkaian kecenderungan untuk bertindak.</w:t>
      </w:r>
      <w:r w:rsidR="00E71C72" w:rsidRPr="008217EE">
        <w:rPr>
          <w:rStyle w:val="FootnoteReference"/>
          <w:rFonts w:asciiTheme="majorBidi" w:hAnsiTheme="majorBidi" w:cstheme="majorBidi"/>
          <w:szCs w:val="24"/>
        </w:rPr>
        <w:t xml:space="preserve"> </w:t>
      </w:r>
      <w:r w:rsidR="00E71C72" w:rsidRPr="008217EE">
        <w:rPr>
          <w:rStyle w:val="FootnoteReference"/>
          <w:rFonts w:asciiTheme="majorBidi" w:hAnsiTheme="majorBidi" w:cstheme="majorBidi"/>
          <w:szCs w:val="24"/>
        </w:rPr>
        <w:footnoteReference w:id="10"/>
      </w:r>
      <w:r w:rsidR="00A86E83" w:rsidRPr="008217EE">
        <w:rPr>
          <w:rFonts w:asciiTheme="majorBidi" w:hAnsiTheme="majorBidi" w:cstheme="majorBidi"/>
          <w:szCs w:val="24"/>
        </w:rPr>
        <w:t xml:space="preserve"> </w:t>
      </w:r>
      <w:r w:rsidR="00C770A1" w:rsidRPr="008217EE">
        <w:rPr>
          <w:rFonts w:asciiTheme="majorBidi" w:hAnsiTheme="majorBidi" w:cstheme="majorBidi"/>
          <w:szCs w:val="24"/>
        </w:rPr>
        <w:t>Menurut Yusuf dan Sugandhi kematangan emosi merupakan suatu kemampuan untuk dapat bersikap toleran, merasa nyaman, mempunyai kontrol diri, perasaan untuk menerima diri sendiri dan orang lain, serta mampu menyatakan emosinya secara baik dan kreatif.</w:t>
      </w:r>
      <w:r w:rsidR="00C770A1" w:rsidRPr="008217EE">
        <w:rPr>
          <w:rStyle w:val="FootnoteReference"/>
          <w:rFonts w:asciiTheme="majorBidi" w:hAnsiTheme="majorBidi" w:cstheme="majorBidi"/>
          <w:szCs w:val="24"/>
        </w:rPr>
        <w:t xml:space="preserve"> </w:t>
      </w:r>
      <w:r w:rsidR="00C770A1" w:rsidRPr="008217EE">
        <w:rPr>
          <w:rStyle w:val="FootnoteReference"/>
          <w:rFonts w:asciiTheme="majorBidi" w:hAnsiTheme="majorBidi" w:cstheme="majorBidi"/>
          <w:szCs w:val="24"/>
        </w:rPr>
        <w:footnoteReference w:id="11"/>
      </w:r>
    </w:p>
    <w:p w14:paraId="03323277" w14:textId="77777777" w:rsidR="004B6E2B" w:rsidRPr="008217EE" w:rsidRDefault="00357DB2" w:rsidP="004B6E2B">
      <w:pPr>
        <w:pStyle w:val="ListParagraph"/>
        <w:spacing w:after="0" w:line="480" w:lineRule="auto"/>
        <w:ind w:left="1418" w:firstLine="851"/>
        <w:rPr>
          <w:rFonts w:asciiTheme="majorBidi" w:hAnsiTheme="majorBidi" w:cstheme="majorBidi"/>
          <w:szCs w:val="24"/>
        </w:rPr>
      </w:pPr>
      <w:r w:rsidRPr="008217EE">
        <w:rPr>
          <w:rFonts w:asciiTheme="majorBidi" w:hAnsiTheme="majorBidi" w:cstheme="majorBidi"/>
          <w:szCs w:val="24"/>
        </w:rPr>
        <w:t>Schneiders dalam Puspitasari mengemukakan bahwa individu disebut matang emosinya jika potensi yang dikembangkannya dapat ditempatkan dalam suatu kondisi pertumbuhan, dimana tuntutan yang nyata dari kehidupan individu dewasa dapat dihadapi dengan cara yang efektif dan positif. Hal itu berarti tuntutan kehidupan individu dewasa akan dihadapi dengan sikap yang tidak menunjukkan pola emosional kekanak-kanakan, akan tetapi terus diupayakan cara-cara penyelesaian dewasa yang tidak merugikan diri sendiri dan lingkungannya.</w:t>
      </w:r>
      <w:r w:rsidRPr="008217EE">
        <w:rPr>
          <w:rStyle w:val="FootnoteReference"/>
          <w:rFonts w:asciiTheme="majorBidi" w:hAnsiTheme="majorBidi" w:cstheme="majorBidi"/>
          <w:szCs w:val="24"/>
        </w:rPr>
        <w:footnoteReference w:id="12"/>
      </w:r>
      <w:r w:rsidR="009A72A3" w:rsidRPr="008217EE">
        <w:rPr>
          <w:rFonts w:asciiTheme="majorBidi" w:hAnsiTheme="majorBidi" w:cstheme="majorBidi"/>
          <w:szCs w:val="24"/>
        </w:rPr>
        <w:t xml:space="preserve"> </w:t>
      </w:r>
      <w:r w:rsidR="009A72A3" w:rsidRPr="008217EE">
        <w:rPr>
          <w:rStyle w:val="y2iqfc"/>
          <w:rFonts w:asciiTheme="majorBidi" w:hAnsiTheme="majorBidi" w:cstheme="majorBidi"/>
          <w:szCs w:val="24"/>
        </w:rPr>
        <w:t xml:space="preserve">Kematangan Emosi didefinisikan sebagai seberapa baik seseorang mampu menanggapi situasi, mengendalikan emosi dan bersikap dewasa ketika berhadapan dengan orang lain. Kematangan emosi berarti, pada dasarnya </w:t>
      </w:r>
      <w:r w:rsidR="009A72A3" w:rsidRPr="008217EE">
        <w:rPr>
          <w:rStyle w:val="y2iqfc"/>
          <w:rFonts w:asciiTheme="majorBidi" w:hAnsiTheme="majorBidi" w:cstheme="majorBidi"/>
          <w:szCs w:val="24"/>
        </w:rPr>
        <w:lastRenderedPageBreak/>
        <w:t>yang mengendalikan emosi adalah orang dewasa tersebut bukan membiarkan emosi mengendalikan seseorang.</w:t>
      </w:r>
      <w:r w:rsidR="009A72A3" w:rsidRPr="008217EE">
        <w:rPr>
          <w:rStyle w:val="FootnoteReference"/>
          <w:rFonts w:asciiTheme="majorBidi" w:hAnsiTheme="majorBidi" w:cstheme="majorBidi"/>
          <w:szCs w:val="24"/>
        </w:rPr>
        <w:footnoteReference w:id="13"/>
      </w:r>
      <w:r w:rsidR="009A72A3" w:rsidRPr="008217EE">
        <w:rPr>
          <w:rFonts w:asciiTheme="majorBidi" w:hAnsiTheme="majorBidi" w:cstheme="majorBidi"/>
          <w:szCs w:val="24"/>
        </w:rPr>
        <w:t xml:space="preserve"> </w:t>
      </w:r>
    </w:p>
    <w:p w14:paraId="6B676360" w14:textId="77777777" w:rsidR="004B6E2B" w:rsidRPr="008217EE" w:rsidRDefault="00A86E83" w:rsidP="004B6E2B">
      <w:pPr>
        <w:pStyle w:val="ListParagraph"/>
        <w:spacing w:after="0" w:line="480" w:lineRule="auto"/>
        <w:ind w:left="1418" w:firstLine="851"/>
        <w:rPr>
          <w:rStyle w:val="FootnoteReference"/>
          <w:rFonts w:asciiTheme="majorBidi" w:hAnsiTheme="majorBidi" w:cstheme="majorBidi"/>
          <w:szCs w:val="24"/>
          <w:vertAlign w:val="baseline"/>
        </w:rPr>
      </w:pPr>
      <w:r w:rsidRPr="008217EE">
        <w:rPr>
          <w:rStyle w:val="FootnoteReference"/>
          <w:rFonts w:asciiTheme="majorBidi" w:hAnsiTheme="majorBidi" w:cstheme="majorBidi"/>
          <w:szCs w:val="24"/>
          <w:vertAlign w:val="baseline"/>
        </w:rPr>
        <w:t>Pada usia 11 tahun ke atas. anak telah mampu mewujudkan suatu keseluruhan dalam pekerjaannya yang merupakan hasil dari berpikir logis. Aspek perasaan dan moralnya juga telah berkembang sehingga dapat mendukung penyelesaian tugas-tugasnya. Pada tahap ini, menurut Jean Piaget interaksinya dengan lingkungan sudah amat luas menjangkau banyak teman sebayanya dan bahkan berusaha untuk dapat berinteraksi dengan orang dewasa. Kondisi seperti ini tidak jarang menimbulkan masalah dalam berinteraksi dengan orang tua. Namun sebenarnya secara diam-diam mereka juga masih mengharapkan perlindungan dari orang tua karena belum sepenuhnya mampu memenuhi kebutuhan dirinya sendiri. Jadi, pada tahap ini ada semacam tarik-menarik antara ingin bebas dengan ingin dilindungi. Dilihat dari perspektif ini, perkembangan kreativitas remaja berada pada posisi seiring dengan tahapan operasional formal. Artinya, perkembangan kreativitasnya, menurut Jean Piaget ini sedang berada pada tahap yang amat potensial bagi perkembangan kreativitas.</w:t>
      </w:r>
    </w:p>
    <w:p w14:paraId="4183587E" w14:textId="1B63D39C" w:rsidR="005165C1" w:rsidRPr="008217EE" w:rsidRDefault="00A86E83" w:rsidP="005165C1">
      <w:pPr>
        <w:pStyle w:val="ListParagraph"/>
        <w:spacing w:after="0" w:line="480" w:lineRule="auto"/>
        <w:ind w:left="1418" w:firstLine="851"/>
        <w:rPr>
          <w:rStyle w:val="FootnoteReference"/>
          <w:rFonts w:asciiTheme="majorBidi" w:hAnsiTheme="majorBidi" w:cstheme="majorBidi"/>
          <w:szCs w:val="24"/>
          <w:vertAlign w:val="baseline"/>
        </w:rPr>
      </w:pPr>
      <w:r w:rsidRPr="008217EE">
        <w:rPr>
          <w:rStyle w:val="FootnoteReference"/>
          <w:rFonts w:asciiTheme="majorBidi" w:hAnsiTheme="majorBidi" w:cstheme="majorBidi"/>
          <w:szCs w:val="24"/>
          <w:vertAlign w:val="baseline"/>
        </w:rPr>
        <w:t>Gowan juga mengatakan bahwa jika dikaitkan dengan teori perkembangan kognitif dari Piaget, kreativitas individu mulai berkembang dengan baik ketika individu telah memasuki tahap operasional formal. yaitu umur 11 tahun ke atas. Torrance mendukung pendapat Gowan di atas dengan mengatakan bahwa pada masa remaja individu sudah mulai mampu berpikir secara abstrak dan sistematis untuk memecahkan persoalan yang bersifat hipotetis, bahkan mampu berpikir melebihi realitas yang ada. Dengan</w:t>
      </w:r>
      <w:r w:rsidR="002E3B40" w:rsidRPr="008217EE">
        <w:rPr>
          <w:rStyle w:val="FootnoteReference"/>
          <w:rFonts w:asciiTheme="majorBidi" w:hAnsiTheme="majorBidi" w:cstheme="majorBidi"/>
          <w:szCs w:val="24"/>
          <w:vertAlign w:val="baseline"/>
        </w:rPr>
        <w:t xml:space="preserve"> demikian, dapat diperhitungkan kemungkinan </w:t>
      </w:r>
      <w:r w:rsidRPr="008217EE">
        <w:rPr>
          <w:rStyle w:val="FootnoteReference"/>
          <w:rFonts w:asciiTheme="majorBidi" w:hAnsiTheme="majorBidi" w:cstheme="majorBidi"/>
          <w:szCs w:val="24"/>
          <w:vertAlign w:val="baseline"/>
        </w:rPr>
        <w:t>yang akan terjadi di masa yang akan datang.</w:t>
      </w:r>
      <w:r w:rsidRPr="008217EE">
        <w:rPr>
          <w:rStyle w:val="FootnoteReference"/>
          <w:rFonts w:asciiTheme="majorBidi" w:hAnsiTheme="majorBidi" w:cstheme="majorBidi"/>
          <w:szCs w:val="24"/>
        </w:rPr>
        <w:footnoteReference w:id="14"/>
      </w:r>
    </w:p>
    <w:p w14:paraId="27C083F0" w14:textId="77777777" w:rsidR="00C770A1" w:rsidRPr="008217EE" w:rsidRDefault="00C770A1" w:rsidP="00BB1D87">
      <w:pPr>
        <w:pStyle w:val="ListParagraph"/>
        <w:numPr>
          <w:ilvl w:val="0"/>
          <w:numId w:val="21"/>
        </w:numPr>
        <w:spacing w:after="0" w:line="480" w:lineRule="auto"/>
        <w:rPr>
          <w:rFonts w:asciiTheme="majorBidi" w:hAnsiTheme="majorBidi" w:cstheme="majorBidi"/>
          <w:b/>
          <w:bCs/>
          <w:szCs w:val="24"/>
        </w:rPr>
      </w:pPr>
      <w:r w:rsidRPr="008217EE">
        <w:rPr>
          <w:rFonts w:asciiTheme="majorBidi" w:hAnsiTheme="majorBidi" w:cstheme="majorBidi"/>
          <w:b/>
          <w:bCs/>
          <w:szCs w:val="24"/>
        </w:rPr>
        <w:t>Faktor-Faktor yang Mempengaruhi Kematangan Emosi</w:t>
      </w:r>
    </w:p>
    <w:p w14:paraId="1F925526" w14:textId="77777777" w:rsidR="00C770A1" w:rsidRPr="008217EE" w:rsidRDefault="00C770A1" w:rsidP="00BB1D87">
      <w:pPr>
        <w:pStyle w:val="ListParagraph"/>
        <w:spacing w:after="0" w:line="480" w:lineRule="auto"/>
        <w:ind w:left="1440"/>
        <w:rPr>
          <w:rFonts w:asciiTheme="majorBidi" w:hAnsiTheme="majorBidi" w:cstheme="majorBidi"/>
          <w:szCs w:val="24"/>
        </w:rPr>
      </w:pPr>
      <w:r w:rsidRPr="008217EE">
        <w:rPr>
          <w:rFonts w:asciiTheme="majorBidi" w:hAnsiTheme="majorBidi" w:cstheme="majorBidi"/>
          <w:szCs w:val="24"/>
        </w:rPr>
        <w:lastRenderedPageBreak/>
        <w:t>Menurut Darajat dalam Ahmad Susanto beberapa faktor yang yang mempengaruhi kematangan emosi yaitu :</w:t>
      </w:r>
    </w:p>
    <w:p w14:paraId="4BD946CE" w14:textId="2A2F1078" w:rsidR="00C770A1" w:rsidRPr="008217EE" w:rsidRDefault="002E3B40" w:rsidP="00BB1D87">
      <w:pPr>
        <w:pStyle w:val="ListParagraph"/>
        <w:numPr>
          <w:ilvl w:val="0"/>
          <w:numId w:val="22"/>
        </w:numPr>
        <w:spacing w:after="0" w:line="480" w:lineRule="auto"/>
        <w:rPr>
          <w:rFonts w:asciiTheme="majorBidi" w:hAnsiTheme="majorBidi" w:cstheme="majorBidi"/>
          <w:b/>
          <w:bCs/>
          <w:szCs w:val="24"/>
        </w:rPr>
      </w:pPr>
      <w:r w:rsidRPr="008217EE">
        <w:rPr>
          <w:rFonts w:asciiTheme="majorBidi" w:hAnsiTheme="majorBidi" w:cstheme="majorBidi"/>
          <w:szCs w:val="24"/>
        </w:rPr>
        <w:t xml:space="preserve">Perubahan jasmani yaitu pertumbuhan </w:t>
      </w:r>
      <w:r w:rsidR="00C770A1" w:rsidRPr="008217EE">
        <w:rPr>
          <w:rFonts w:asciiTheme="majorBidi" w:hAnsiTheme="majorBidi" w:cstheme="majorBidi"/>
          <w:szCs w:val="24"/>
        </w:rPr>
        <w:t>yang terjadi pada tubuh</w:t>
      </w:r>
    </w:p>
    <w:p w14:paraId="697E28EC" w14:textId="77777777" w:rsidR="00C770A1" w:rsidRPr="008217EE" w:rsidRDefault="00C770A1" w:rsidP="00BB1D87">
      <w:pPr>
        <w:pStyle w:val="ListParagraph"/>
        <w:numPr>
          <w:ilvl w:val="0"/>
          <w:numId w:val="22"/>
        </w:numPr>
        <w:spacing w:after="0" w:line="480" w:lineRule="auto"/>
        <w:rPr>
          <w:rFonts w:asciiTheme="majorBidi" w:hAnsiTheme="majorBidi" w:cstheme="majorBidi"/>
          <w:b/>
          <w:bCs/>
          <w:szCs w:val="24"/>
        </w:rPr>
      </w:pPr>
      <w:r w:rsidRPr="008217EE">
        <w:rPr>
          <w:rFonts w:asciiTheme="majorBidi" w:hAnsiTheme="majorBidi" w:cstheme="majorBidi"/>
          <w:szCs w:val="24"/>
        </w:rPr>
        <w:t>Perlakuan orang tua</w:t>
      </w:r>
    </w:p>
    <w:p w14:paraId="27F4C8A4" w14:textId="77777777" w:rsidR="00C770A1" w:rsidRPr="008217EE" w:rsidRDefault="00C770A1" w:rsidP="00BB1D87">
      <w:pPr>
        <w:pStyle w:val="ListParagraph"/>
        <w:numPr>
          <w:ilvl w:val="0"/>
          <w:numId w:val="22"/>
        </w:numPr>
        <w:spacing w:after="0" w:line="480" w:lineRule="auto"/>
        <w:rPr>
          <w:rFonts w:asciiTheme="majorBidi" w:hAnsiTheme="majorBidi" w:cstheme="majorBidi"/>
          <w:b/>
          <w:bCs/>
          <w:szCs w:val="24"/>
        </w:rPr>
      </w:pPr>
      <w:r w:rsidRPr="008217EE">
        <w:rPr>
          <w:rFonts w:asciiTheme="majorBidi" w:hAnsiTheme="majorBidi" w:cstheme="majorBidi"/>
          <w:szCs w:val="24"/>
        </w:rPr>
        <w:t>Kehidupan disekolah</w:t>
      </w:r>
    </w:p>
    <w:p w14:paraId="74C20C6C" w14:textId="77777777" w:rsidR="00C770A1" w:rsidRPr="008217EE" w:rsidRDefault="00C770A1" w:rsidP="00BB1D87">
      <w:pPr>
        <w:pStyle w:val="ListParagraph"/>
        <w:numPr>
          <w:ilvl w:val="0"/>
          <w:numId w:val="22"/>
        </w:numPr>
        <w:spacing w:after="0" w:line="480" w:lineRule="auto"/>
        <w:rPr>
          <w:rFonts w:asciiTheme="majorBidi" w:hAnsiTheme="majorBidi" w:cstheme="majorBidi"/>
          <w:b/>
          <w:bCs/>
          <w:szCs w:val="24"/>
        </w:rPr>
      </w:pPr>
      <w:r w:rsidRPr="008217EE">
        <w:rPr>
          <w:rFonts w:asciiTheme="majorBidi" w:hAnsiTheme="majorBidi" w:cstheme="majorBidi"/>
          <w:szCs w:val="24"/>
        </w:rPr>
        <w:t>Adat kebiasaan</w:t>
      </w:r>
    </w:p>
    <w:p w14:paraId="53638B10" w14:textId="77777777" w:rsidR="00C770A1" w:rsidRPr="008217EE" w:rsidRDefault="00C770A1" w:rsidP="00BB1D87">
      <w:pPr>
        <w:pStyle w:val="ListParagraph"/>
        <w:numPr>
          <w:ilvl w:val="0"/>
          <w:numId w:val="22"/>
        </w:numPr>
        <w:spacing w:after="0" w:line="480" w:lineRule="auto"/>
        <w:rPr>
          <w:rFonts w:asciiTheme="majorBidi" w:hAnsiTheme="majorBidi" w:cstheme="majorBidi"/>
          <w:b/>
          <w:bCs/>
          <w:szCs w:val="24"/>
        </w:rPr>
      </w:pPr>
      <w:r w:rsidRPr="008217EE">
        <w:rPr>
          <w:rFonts w:asciiTheme="majorBidi" w:hAnsiTheme="majorBidi" w:cstheme="majorBidi"/>
          <w:szCs w:val="24"/>
        </w:rPr>
        <w:t>Pemikiran remaja</w:t>
      </w:r>
    </w:p>
    <w:p w14:paraId="66E6B901" w14:textId="3B1DFEEC" w:rsidR="005165C1" w:rsidRPr="008217EE" w:rsidRDefault="00C770A1" w:rsidP="005165C1">
      <w:pPr>
        <w:pStyle w:val="ListParagraph"/>
        <w:numPr>
          <w:ilvl w:val="0"/>
          <w:numId w:val="22"/>
        </w:numPr>
        <w:spacing w:after="0" w:line="480" w:lineRule="auto"/>
        <w:rPr>
          <w:rFonts w:asciiTheme="majorBidi" w:hAnsiTheme="majorBidi" w:cstheme="majorBidi"/>
          <w:b/>
          <w:bCs/>
          <w:szCs w:val="24"/>
        </w:rPr>
      </w:pPr>
      <w:r w:rsidRPr="008217EE">
        <w:rPr>
          <w:rFonts w:asciiTheme="majorBidi" w:hAnsiTheme="majorBidi" w:cstheme="majorBidi"/>
          <w:szCs w:val="24"/>
        </w:rPr>
        <w:t>Keadaan ekonomi.</w:t>
      </w:r>
      <w:r w:rsidRPr="008217EE">
        <w:rPr>
          <w:rStyle w:val="FootnoteReference"/>
          <w:rFonts w:asciiTheme="majorBidi" w:hAnsiTheme="majorBidi" w:cstheme="majorBidi"/>
          <w:szCs w:val="24"/>
        </w:rPr>
        <w:footnoteReference w:id="15"/>
      </w:r>
    </w:p>
    <w:p w14:paraId="356DB78E" w14:textId="77777777" w:rsidR="00114949" w:rsidRPr="008217EE" w:rsidRDefault="00114949" w:rsidP="00BB1D87">
      <w:pPr>
        <w:pStyle w:val="ListParagraph"/>
        <w:numPr>
          <w:ilvl w:val="0"/>
          <w:numId w:val="21"/>
        </w:numPr>
        <w:spacing w:after="0" w:line="480" w:lineRule="auto"/>
        <w:rPr>
          <w:rFonts w:asciiTheme="majorBidi" w:hAnsiTheme="majorBidi" w:cstheme="majorBidi"/>
          <w:b/>
          <w:bCs/>
          <w:szCs w:val="24"/>
        </w:rPr>
      </w:pPr>
      <w:r w:rsidRPr="008217EE">
        <w:rPr>
          <w:rFonts w:asciiTheme="majorBidi" w:hAnsiTheme="majorBidi" w:cstheme="majorBidi"/>
          <w:b/>
          <w:bCs/>
          <w:szCs w:val="24"/>
        </w:rPr>
        <w:t>Ciri-Ciri Kematangan Emosi</w:t>
      </w:r>
    </w:p>
    <w:p w14:paraId="4D27A0B2" w14:textId="2F0E0A52" w:rsidR="00114949" w:rsidRPr="008217EE" w:rsidRDefault="00114949" w:rsidP="00BB1D87">
      <w:pPr>
        <w:pStyle w:val="ListParagraph"/>
        <w:spacing w:after="0" w:line="480" w:lineRule="auto"/>
        <w:ind w:left="1440"/>
        <w:rPr>
          <w:rFonts w:asciiTheme="majorBidi" w:hAnsiTheme="majorBidi" w:cstheme="majorBidi"/>
          <w:szCs w:val="24"/>
        </w:rPr>
      </w:pPr>
      <w:r w:rsidRPr="008217EE">
        <w:rPr>
          <w:rFonts w:asciiTheme="majorBidi" w:hAnsiTheme="majorBidi" w:cstheme="majorBidi"/>
          <w:szCs w:val="24"/>
        </w:rPr>
        <w:t>Menurut Walgito orang yang matang emosinya mempunyai ciri</w:t>
      </w:r>
      <w:r w:rsidR="00AC6CC0" w:rsidRPr="008217EE">
        <w:rPr>
          <w:rFonts w:asciiTheme="majorBidi" w:hAnsiTheme="majorBidi" w:cstheme="majorBidi"/>
          <w:szCs w:val="24"/>
        </w:rPr>
        <w:t>-</w:t>
      </w:r>
      <w:r w:rsidRPr="008217EE">
        <w:rPr>
          <w:rFonts w:asciiTheme="majorBidi" w:hAnsiTheme="majorBidi" w:cstheme="majorBidi"/>
          <w:szCs w:val="24"/>
        </w:rPr>
        <w:t>ciri antara lain:</w:t>
      </w:r>
    </w:p>
    <w:p w14:paraId="044CABE7" w14:textId="77777777" w:rsidR="00114949" w:rsidRPr="008217EE" w:rsidRDefault="00114949" w:rsidP="00BB1D87">
      <w:pPr>
        <w:pStyle w:val="ListParagraph"/>
        <w:numPr>
          <w:ilvl w:val="0"/>
          <w:numId w:val="23"/>
        </w:numPr>
        <w:spacing w:after="0" w:line="480" w:lineRule="auto"/>
        <w:rPr>
          <w:rFonts w:asciiTheme="majorBidi" w:hAnsiTheme="majorBidi" w:cstheme="majorBidi"/>
          <w:szCs w:val="24"/>
        </w:rPr>
      </w:pPr>
      <w:r w:rsidRPr="008217EE">
        <w:rPr>
          <w:rFonts w:asciiTheme="majorBidi" w:hAnsiTheme="majorBidi" w:cstheme="majorBidi"/>
          <w:szCs w:val="24"/>
        </w:rPr>
        <w:t>Dapat menerima keadaan dirinya maupun orang lain sesuai dengan objektifnya.</w:t>
      </w:r>
    </w:p>
    <w:p w14:paraId="0C6B6B3A" w14:textId="77777777" w:rsidR="00114949" w:rsidRPr="008217EE" w:rsidRDefault="00114949" w:rsidP="00BB1D87">
      <w:pPr>
        <w:pStyle w:val="ListParagraph"/>
        <w:numPr>
          <w:ilvl w:val="0"/>
          <w:numId w:val="23"/>
        </w:numPr>
        <w:spacing w:after="0" w:line="480" w:lineRule="auto"/>
        <w:rPr>
          <w:rFonts w:asciiTheme="majorBidi" w:hAnsiTheme="majorBidi" w:cstheme="majorBidi"/>
          <w:szCs w:val="24"/>
        </w:rPr>
      </w:pPr>
      <w:r w:rsidRPr="008217EE">
        <w:rPr>
          <w:rFonts w:asciiTheme="majorBidi" w:hAnsiTheme="majorBidi" w:cstheme="majorBidi"/>
          <w:szCs w:val="24"/>
        </w:rPr>
        <w:t>Pada umumnya tidak bersifat impulsive, dapat mengatur pikirannya dalam memberikan tanggapan terhadap stimulus yang mengenainya.</w:t>
      </w:r>
    </w:p>
    <w:p w14:paraId="0FFD4D4A" w14:textId="77777777" w:rsidR="00114949" w:rsidRPr="008217EE" w:rsidRDefault="00114949" w:rsidP="00BB1D87">
      <w:pPr>
        <w:pStyle w:val="ListParagraph"/>
        <w:numPr>
          <w:ilvl w:val="0"/>
          <w:numId w:val="23"/>
        </w:numPr>
        <w:spacing w:after="0" w:line="480" w:lineRule="auto"/>
        <w:rPr>
          <w:rFonts w:asciiTheme="majorBidi" w:hAnsiTheme="majorBidi" w:cstheme="majorBidi"/>
          <w:szCs w:val="24"/>
        </w:rPr>
      </w:pPr>
      <w:r w:rsidRPr="008217EE">
        <w:rPr>
          <w:rFonts w:asciiTheme="majorBidi" w:hAnsiTheme="majorBidi" w:cstheme="majorBidi"/>
          <w:szCs w:val="24"/>
        </w:rPr>
        <w:t>Dapat mengontrol emosinya dengan baik dan dapat mengontrol ekspresi emosinya walaupun dalam keadaan marah dan kemarahan itu tidak ditampakkan keluar.</w:t>
      </w:r>
    </w:p>
    <w:p w14:paraId="038AD2B9" w14:textId="77777777" w:rsidR="00114949" w:rsidRPr="008217EE" w:rsidRDefault="00114949" w:rsidP="00BB1D87">
      <w:pPr>
        <w:pStyle w:val="ListParagraph"/>
        <w:numPr>
          <w:ilvl w:val="0"/>
          <w:numId w:val="23"/>
        </w:numPr>
        <w:spacing w:after="0" w:line="480" w:lineRule="auto"/>
        <w:rPr>
          <w:rFonts w:asciiTheme="majorBidi" w:hAnsiTheme="majorBidi" w:cstheme="majorBidi"/>
          <w:szCs w:val="24"/>
        </w:rPr>
      </w:pPr>
      <w:r w:rsidRPr="008217EE">
        <w:rPr>
          <w:rFonts w:asciiTheme="majorBidi" w:hAnsiTheme="majorBidi" w:cstheme="majorBidi"/>
          <w:szCs w:val="24"/>
        </w:rPr>
        <w:t xml:space="preserve">Dapat berpikir objektif sehingga akan bersifat sabar, penuh pengertian dan cukup mempunyai toleransi yang baik. </w:t>
      </w:r>
    </w:p>
    <w:p w14:paraId="655E2036" w14:textId="7015448C" w:rsidR="00A64692" w:rsidRPr="008217EE" w:rsidRDefault="00114949" w:rsidP="00F32722">
      <w:pPr>
        <w:pStyle w:val="ListParagraph"/>
        <w:numPr>
          <w:ilvl w:val="0"/>
          <w:numId w:val="23"/>
        </w:numPr>
        <w:spacing w:after="0" w:line="480" w:lineRule="auto"/>
        <w:rPr>
          <w:rFonts w:asciiTheme="majorBidi" w:hAnsiTheme="majorBidi" w:cstheme="majorBidi"/>
          <w:szCs w:val="24"/>
        </w:rPr>
      </w:pPr>
      <w:r w:rsidRPr="008217EE">
        <w:rPr>
          <w:rFonts w:asciiTheme="majorBidi" w:hAnsiTheme="majorBidi" w:cstheme="majorBidi"/>
          <w:szCs w:val="24"/>
        </w:rPr>
        <w:t xml:space="preserve">Mempunyai tanggung jawab yang baik, dapat berdiri sendiri, tidak mengalami frustrasi dan mampu </w:t>
      </w:r>
      <w:r w:rsidR="002E3B40" w:rsidRPr="008217EE">
        <w:rPr>
          <w:rFonts w:asciiTheme="majorBidi" w:hAnsiTheme="majorBidi" w:cstheme="majorBidi"/>
          <w:szCs w:val="24"/>
        </w:rPr>
        <w:t>menghadapi masalah dengan penuh pengertian.</w:t>
      </w:r>
      <w:r w:rsidRPr="008217EE">
        <w:rPr>
          <w:rStyle w:val="FootnoteReference"/>
          <w:rFonts w:asciiTheme="majorBidi" w:hAnsiTheme="majorBidi" w:cstheme="majorBidi"/>
          <w:szCs w:val="24"/>
        </w:rPr>
        <w:footnoteReference w:id="16"/>
      </w:r>
    </w:p>
    <w:p w14:paraId="6C09A7B1" w14:textId="2A69BA59" w:rsidR="00114949" w:rsidRPr="008217EE" w:rsidRDefault="005E5840" w:rsidP="00BB1D87">
      <w:pPr>
        <w:pStyle w:val="ListParagraph"/>
        <w:spacing w:after="0" w:line="480" w:lineRule="auto"/>
        <w:ind w:left="1418"/>
        <w:rPr>
          <w:rFonts w:asciiTheme="majorBidi" w:hAnsiTheme="majorBidi" w:cstheme="majorBidi"/>
          <w:szCs w:val="24"/>
        </w:rPr>
      </w:pPr>
      <w:r w:rsidRPr="008217EE">
        <w:rPr>
          <w:rFonts w:asciiTheme="majorBidi" w:hAnsiTheme="majorBidi" w:cstheme="majorBidi"/>
          <w:szCs w:val="24"/>
        </w:rPr>
        <w:t>Me</w:t>
      </w:r>
      <w:r w:rsidR="002E3B40" w:rsidRPr="008217EE">
        <w:rPr>
          <w:rFonts w:asciiTheme="majorBidi" w:hAnsiTheme="majorBidi" w:cstheme="majorBidi"/>
          <w:szCs w:val="24"/>
        </w:rPr>
        <w:t>nurut Dr.</w:t>
      </w:r>
      <w:r w:rsidR="00202C90" w:rsidRPr="008217EE">
        <w:rPr>
          <w:rFonts w:asciiTheme="majorBidi" w:hAnsiTheme="majorBidi" w:cstheme="majorBidi"/>
          <w:szCs w:val="24"/>
          <w:lang w:val="en-US"/>
        </w:rPr>
        <w:t xml:space="preserve"> </w:t>
      </w:r>
      <w:r w:rsidR="002E3B40" w:rsidRPr="008217EE">
        <w:rPr>
          <w:rFonts w:asciiTheme="majorBidi" w:hAnsiTheme="majorBidi" w:cstheme="majorBidi"/>
          <w:szCs w:val="24"/>
        </w:rPr>
        <w:t>Jerome Muray</w:t>
      </w:r>
      <w:r w:rsidRPr="008217EE">
        <w:rPr>
          <w:rFonts w:asciiTheme="majorBidi" w:hAnsiTheme="majorBidi" w:cstheme="majorBidi"/>
          <w:szCs w:val="24"/>
        </w:rPr>
        <w:t xml:space="preserve"> ciri-ciri dari orang-orang yang matang secara emosional sebagai berikut:</w:t>
      </w:r>
    </w:p>
    <w:p w14:paraId="2ABB0F93" w14:textId="386AEBD8" w:rsidR="005E5840" w:rsidRPr="008217EE" w:rsidRDefault="005E5840" w:rsidP="00BB1D87">
      <w:pPr>
        <w:pStyle w:val="ListParagraph"/>
        <w:numPr>
          <w:ilvl w:val="0"/>
          <w:numId w:val="46"/>
        </w:numPr>
        <w:spacing w:after="0" w:line="480" w:lineRule="auto"/>
        <w:rPr>
          <w:rFonts w:asciiTheme="majorBidi" w:hAnsiTheme="majorBidi" w:cstheme="majorBidi"/>
          <w:szCs w:val="24"/>
        </w:rPr>
      </w:pPr>
      <w:r w:rsidRPr="008217EE">
        <w:rPr>
          <w:rFonts w:asciiTheme="majorBidi" w:hAnsiTheme="majorBidi" w:cstheme="majorBidi"/>
          <w:szCs w:val="24"/>
        </w:rPr>
        <w:t>Memiliki Kepercayaan pada diri sendiri dan orang lain</w:t>
      </w:r>
    </w:p>
    <w:p w14:paraId="06B4A283" w14:textId="00D29C19" w:rsidR="005E5840" w:rsidRPr="008217EE" w:rsidRDefault="005E5840" w:rsidP="00BB1D87">
      <w:pPr>
        <w:pStyle w:val="ListParagraph"/>
        <w:spacing w:after="0" w:line="480" w:lineRule="auto"/>
        <w:ind w:left="1778"/>
        <w:rPr>
          <w:rFonts w:asciiTheme="majorBidi" w:hAnsiTheme="majorBidi" w:cstheme="majorBidi"/>
          <w:szCs w:val="24"/>
        </w:rPr>
      </w:pPr>
      <w:r w:rsidRPr="008217EE">
        <w:rPr>
          <w:rFonts w:asciiTheme="majorBidi" w:hAnsiTheme="majorBidi" w:cstheme="majorBidi"/>
          <w:szCs w:val="24"/>
        </w:rPr>
        <w:lastRenderedPageBreak/>
        <w:t>Mempercayai orang dan memercayai diri mereka sendiri untuk menerima dan memberi kasih sayang. Mereka tidak memiliki penghalang dalam kepribadian mereka yang dapat menghambat kemampuan mereka untuk percaya pada kebaikan hidup.</w:t>
      </w:r>
    </w:p>
    <w:p w14:paraId="4769AE3A" w14:textId="77777777" w:rsidR="00E66B63" w:rsidRPr="008217EE" w:rsidRDefault="005E5840" w:rsidP="00BB1D87">
      <w:pPr>
        <w:pStyle w:val="ListParagraph"/>
        <w:numPr>
          <w:ilvl w:val="0"/>
          <w:numId w:val="46"/>
        </w:numPr>
        <w:spacing w:after="0" w:line="480" w:lineRule="auto"/>
        <w:rPr>
          <w:rFonts w:asciiTheme="majorBidi" w:hAnsiTheme="majorBidi" w:cstheme="majorBidi"/>
          <w:szCs w:val="24"/>
        </w:rPr>
      </w:pPr>
      <w:r w:rsidRPr="008217EE">
        <w:rPr>
          <w:rFonts w:asciiTheme="majorBidi" w:hAnsiTheme="majorBidi" w:cstheme="majorBidi"/>
          <w:szCs w:val="24"/>
        </w:rPr>
        <w:t xml:space="preserve">Menerima </w:t>
      </w:r>
      <w:r w:rsidR="00E66B63" w:rsidRPr="008217EE">
        <w:rPr>
          <w:rFonts w:asciiTheme="majorBidi" w:hAnsiTheme="majorBidi" w:cstheme="majorBidi"/>
          <w:szCs w:val="24"/>
        </w:rPr>
        <w:t>Realitas</w:t>
      </w:r>
    </w:p>
    <w:p w14:paraId="25F24E3A" w14:textId="057C7639" w:rsidR="005E5840" w:rsidRPr="008217EE" w:rsidRDefault="00E66B63" w:rsidP="00BB1D87">
      <w:pPr>
        <w:pStyle w:val="ListParagraph"/>
        <w:spacing w:after="0" w:line="480" w:lineRule="auto"/>
        <w:ind w:left="1778"/>
        <w:rPr>
          <w:rFonts w:asciiTheme="majorBidi" w:hAnsiTheme="majorBidi" w:cstheme="majorBidi"/>
          <w:szCs w:val="24"/>
        </w:rPr>
      </w:pPr>
      <w:r w:rsidRPr="008217EE">
        <w:rPr>
          <w:rFonts w:asciiTheme="majorBidi" w:hAnsiTheme="majorBidi" w:cstheme="majorBidi"/>
          <w:szCs w:val="24"/>
        </w:rPr>
        <w:t>O</w:t>
      </w:r>
      <w:r w:rsidR="005E5840" w:rsidRPr="008217EE">
        <w:rPr>
          <w:rFonts w:asciiTheme="majorBidi" w:hAnsiTheme="majorBidi" w:cstheme="majorBidi"/>
          <w:szCs w:val="24"/>
        </w:rPr>
        <w:t xml:space="preserve">rang yang matang secara emosi melihat situasi dalam kehidupan apa adanya dan selalu bersemangat menghadapi kebenaran hidup dan tidak takut menghadapi situasi sulit. </w:t>
      </w:r>
    </w:p>
    <w:p w14:paraId="13F424DB" w14:textId="77777777" w:rsidR="00E66B63" w:rsidRPr="008217EE" w:rsidRDefault="00E66B63" w:rsidP="00BB1D87">
      <w:pPr>
        <w:pStyle w:val="ListParagraph"/>
        <w:numPr>
          <w:ilvl w:val="0"/>
          <w:numId w:val="46"/>
        </w:numPr>
        <w:spacing w:after="0" w:line="480" w:lineRule="auto"/>
        <w:rPr>
          <w:rFonts w:asciiTheme="majorBidi" w:hAnsiTheme="majorBidi" w:cstheme="majorBidi"/>
          <w:szCs w:val="24"/>
        </w:rPr>
      </w:pPr>
      <w:r w:rsidRPr="008217EE">
        <w:rPr>
          <w:rFonts w:asciiTheme="majorBidi" w:hAnsiTheme="majorBidi" w:cstheme="majorBidi"/>
          <w:szCs w:val="24"/>
        </w:rPr>
        <w:t>Pengalaman Hidup Langsung</w:t>
      </w:r>
    </w:p>
    <w:p w14:paraId="78E6998D" w14:textId="718549B4" w:rsidR="005E5840" w:rsidRPr="008217EE" w:rsidRDefault="00E66B63" w:rsidP="00BB1D87">
      <w:pPr>
        <w:pStyle w:val="ListParagraph"/>
        <w:spacing w:after="0" w:line="480" w:lineRule="auto"/>
        <w:ind w:left="1778"/>
        <w:rPr>
          <w:rFonts w:asciiTheme="majorBidi" w:hAnsiTheme="majorBidi" w:cstheme="majorBidi"/>
          <w:szCs w:val="24"/>
        </w:rPr>
      </w:pPr>
      <w:r w:rsidRPr="008217EE">
        <w:rPr>
          <w:rFonts w:asciiTheme="majorBidi" w:eastAsia="Times New Roman" w:hAnsiTheme="majorBidi" w:cstheme="majorBidi"/>
          <w:szCs w:val="24"/>
          <w:lang w:eastAsia="id-ID" w:bidi="ar-SA"/>
        </w:rPr>
        <w:t>Orang yang matang secara emosional merasa mudah untuk belajar dari pengalaman hidup mereka</w:t>
      </w:r>
      <w:r w:rsidRPr="008217EE">
        <w:rPr>
          <w:rFonts w:asciiTheme="majorBidi" w:hAnsiTheme="majorBidi" w:cstheme="majorBidi"/>
          <w:szCs w:val="24"/>
        </w:rPr>
        <w:t xml:space="preserve">, hal </w:t>
      </w:r>
      <w:r w:rsidRPr="008217EE">
        <w:rPr>
          <w:rFonts w:asciiTheme="majorBidi" w:eastAsia="Times New Roman" w:hAnsiTheme="majorBidi" w:cstheme="majorBidi"/>
          <w:szCs w:val="24"/>
          <w:lang w:eastAsia="id-ID" w:bidi="ar-SA"/>
        </w:rPr>
        <w:t>Ini berasal dari kemampuan mereka untuk melihat</w:t>
      </w:r>
      <w:r w:rsidRPr="008217EE">
        <w:rPr>
          <w:rFonts w:asciiTheme="majorBidi" w:hAnsiTheme="majorBidi" w:cstheme="majorBidi"/>
          <w:szCs w:val="24"/>
        </w:rPr>
        <w:t xml:space="preserve"> </w:t>
      </w:r>
      <w:r w:rsidRPr="008217EE">
        <w:rPr>
          <w:rFonts w:asciiTheme="majorBidi" w:eastAsia="Times New Roman" w:hAnsiTheme="majorBidi" w:cstheme="majorBidi"/>
          <w:szCs w:val="24"/>
          <w:lang w:eastAsia="id-ID" w:bidi="ar-SA"/>
        </w:rPr>
        <w:t>segala sesuatu dalam cahaya positif dan menerima kenyataan hidup.</w:t>
      </w:r>
    </w:p>
    <w:p w14:paraId="22F98709" w14:textId="77777777" w:rsidR="00E66B63" w:rsidRPr="008217EE" w:rsidRDefault="00E66B63" w:rsidP="00BB1D87">
      <w:pPr>
        <w:pStyle w:val="ListParagraph"/>
        <w:numPr>
          <w:ilvl w:val="0"/>
          <w:numId w:val="46"/>
        </w:numPr>
        <w:spacing w:after="0" w:line="480" w:lineRule="auto"/>
        <w:rPr>
          <w:rFonts w:asciiTheme="majorBidi" w:hAnsiTheme="majorBidi" w:cstheme="majorBidi"/>
          <w:szCs w:val="24"/>
        </w:rPr>
      </w:pPr>
      <w:r w:rsidRPr="008217EE">
        <w:rPr>
          <w:rFonts w:asciiTheme="majorBidi" w:hAnsiTheme="majorBidi" w:cstheme="majorBidi"/>
          <w:szCs w:val="24"/>
        </w:rPr>
        <w:t>Menerima Kritik Secara Positif</w:t>
      </w:r>
    </w:p>
    <w:p w14:paraId="216984BD" w14:textId="5C79BB11" w:rsidR="00E66B63" w:rsidRPr="008217EE" w:rsidRDefault="00E66B63" w:rsidP="00BB1D87">
      <w:pPr>
        <w:pStyle w:val="ListParagraph"/>
        <w:spacing w:after="0" w:line="480" w:lineRule="auto"/>
        <w:ind w:left="1778"/>
        <w:rPr>
          <w:rFonts w:asciiTheme="majorBidi" w:hAnsiTheme="majorBidi" w:cstheme="majorBidi"/>
          <w:szCs w:val="24"/>
        </w:rPr>
      </w:pPr>
      <w:r w:rsidRPr="008217EE">
        <w:rPr>
          <w:rFonts w:asciiTheme="majorBidi" w:hAnsiTheme="majorBidi" w:cstheme="majorBidi"/>
          <w:szCs w:val="24"/>
        </w:rPr>
        <w:t xml:space="preserve">Orang yang dewasa ketika melakukan kesalahan dan mendapat masukan dan kritikan dari orang lain mereka menerima </w:t>
      </w:r>
      <w:r w:rsidR="002E3B40" w:rsidRPr="008217EE">
        <w:rPr>
          <w:rFonts w:asciiTheme="majorBidi" w:hAnsiTheme="majorBidi" w:cstheme="majorBidi"/>
          <w:szCs w:val="24"/>
        </w:rPr>
        <w:t xml:space="preserve">dengan tanggung jawab </w:t>
      </w:r>
      <w:r w:rsidRPr="008217EE">
        <w:rPr>
          <w:rFonts w:asciiTheme="majorBidi" w:hAnsiTheme="majorBidi" w:cstheme="majorBidi"/>
          <w:szCs w:val="24"/>
        </w:rPr>
        <w:t>dan yakin dia bisa belajar dari mereka untuk memperbaiki hidupnya.</w:t>
      </w:r>
    </w:p>
    <w:p w14:paraId="48B5A3B7" w14:textId="77777777" w:rsidR="00E66B63" w:rsidRPr="008217EE" w:rsidRDefault="00E66B63" w:rsidP="00BB1D87">
      <w:pPr>
        <w:pStyle w:val="ListParagraph"/>
        <w:numPr>
          <w:ilvl w:val="0"/>
          <w:numId w:val="46"/>
        </w:numPr>
        <w:spacing w:after="0" w:line="480" w:lineRule="auto"/>
        <w:rPr>
          <w:rFonts w:asciiTheme="majorBidi" w:hAnsiTheme="majorBidi" w:cstheme="majorBidi"/>
          <w:szCs w:val="24"/>
        </w:rPr>
      </w:pPr>
      <w:r w:rsidRPr="008217EE">
        <w:rPr>
          <w:rFonts w:asciiTheme="majorBidi" w:hAnsiTheme="majorBidi" w:cstheme="majorBidi"/>
          <w:szCs w:val="24"/>
        </w:rPr>
        <w:t>Memiliki Harapan</w:t>
      </w:r>
    </w:p>
    <w:p w14:paraId="34FD20E9" w14:textId="7AF3991B" w:rsidR="005165C1" w:rsidRPr="008217EE" w:rsidRDefault="00E66B63" w:rsidP="00F32722">
      <w:pPr>
        <w:pStyle w:val="ListParagraph"/>
        <w:spacing w:after="0" w:line="480" w:lineRule="auto"/>
        <w:ind w:left="1778"/>
        <w:rPr>
          <w:rFonts w:asciiTheme="majorBidi" w:hAnsiTheme="majorBidi" w:cstheme="majorBidi"/>
          <w:szCs w:val="24"/>
        </w:rPr>
      </w:pPr>
      <w:r w:rsidRPr="008217EE">
        <w:rPr>
          <w:rFonts w:asciiTheme="majorBidi" w:hAnsiTheme="majorBidi" w:cstheme="majorBidi"/>
          <w:szCs w:val="24"/>
        </w:rPr>
        <w:t>Orang yang matang secara emosional memiliki harapan dalam hidup, selalu berharap yang terbaik. Mereka melihat kebaikan</w:t>
      </w:r>
      <w:r w:rsidR="002267DE" w:rsidRPr="008217EE">
        <w:rPr>
          <w:rFonts w:asciiTheme="majorBidi" w:hAnsiTheme="majorBidi" w:cstheme="majorBidi"/>
          <w:szCs w:val="24"/>
        </w:rPr>
        <w:t xml:space="preserve"> dalam segala hal dan tidak pernah </w:t>
      </w:r>
      <w:r w:rsidRPr="008217EE">
        <w:rPr>
          <w:rFonts w:asciiTheme="majorBidi" w:hAnsiTheme="majorBidi" w:cstheme="majorBidi"/>
          <w:szCs w:val="24"/>
        </w:rPr>
        <w:t xml:space="preserve">menggunakan kecenderungan pesimistis. </w:t>
      </w:r>
    </w:p>
    <w:p w14:paraId="24937604" w14:textId="083E3D9F" w:rsidR="00A053E2" w:rsidRPr="008217EE" w:rsidRDefault="00E66B63" w:rsidP="00BB1D87">
      <w:pPr>
        <w:pStyle w:val="ListParagraph"/>
        <w:numPr>
          <w:ilvl w:val="0"/>
          <w:numId w:val="46"/>
        </w:numPr>
        <w:spacing w:after="0" w:line="480" w:lineRule="auto"/>
        <w:rPr>
          <w:rFonts w:asciiTheme="majorBidi" w:hAnsiTheme="majorBidi" w:cstheme="majorBidi"/>
          <w:szCs w:val="24"/>
        </w:rPr>
      </w:pPr>
      <w:r w:rsidRPr="008217EE">
        <w:rPr>
          <w:rFonts w:asciiTheme="majorBidi" w:hAnsiTheme="majorBidi" w:cstheme="majorBidi"/>
          <w:szCs w:val="24"/>
        </w:rPr>
        <w:t xml:space="preserve">Tertarik </w:t>
      </w:r>
      <w:r w:rsidR="00A053E2" w:rsidRPr="008217EE">
        <w:rPr>
          <w:rFonts w:asciiTheme="majorBidi" w:hAnsiTheme="majorBidi" w:cstheme="majorBidi"/>
          <w:szCs w:val="24"/>
        </w:rPr>
        <w:t>untuk Memberi seperti Menerima</w:t>
      </w:r>
    </w:p>
    <w:p w14:paraId="1925EA63" w14:textId="48232B3A" w:rsidR="00E66B63" w:rsidRDefault="00E66B63" w:rsidP="00BB1D87">
      <w:pPr>
        <w:pStyle w:val="ListParagraph"/>
        <w:spacing w:after="0" w:line="480" w:lineRule="auto"/>
        <w:ind w:left="1778"/>
        <w:rPr>
          <w:rFonts w:asciiTheme="majorBidi" w:hAnsiTheme="majorBidi" w:cstheme="majorBidi"/>
          <w:szCs w:val="24"/>
        </w:rPr>
      </w:pPr>
      <w:r w:rsidRPr="008217EE">
        <w:rPr>
          <w:rFonts w:asciiTheme="majorBidi" w:hAnsiTheme="majorBidi" w:cstheme="majorBidi"/>
          <w:szCs w:val="24"/>
        </w:rPr>
        <w:t>Seseorang yang matang memungkinkan dia untuk memperhatikan kebutuhan orang lain dan memberi dari sumber daya pribadinya, baik uang, waktu, atau usaha, untuk meningkatkan kualitas hidup orang-orang yang di sekelilingnya. Mereka juga dapat mengizinkan orang lain untuk memberi kepada mereka.</w:t>
      </w:r>
    </w:p>
    <w:p w14:paraId="3C68AAE4" w14:textId="77777777" w:rsidR="008217EE" w:rsidRPr="008217EE" w:rsidRDefault="008217EE" w:rsidP="00BB1D87">
      <w:pPr>
        <w:pStyle w:val="ListParagraph"/>
        <w:spacing w:after="0" w:line="480" w:lineRule="auto"/>
        <w:ind w:left="1778"/>
        <w:rPr>
          <w:rFonts w:asciiTheme="majorBidi" w:hAnsiTheme="majorBidi" w:cstheme="majorBidi"/>
          <w:szCs w:val="24"/>
        </w:rPr>
      </w:pPr>
    </w:p>
    <w:p w14:paraId="2C1C9A1B" w14:textId="77777777" w:rsidR="00A053E2" w:rsidRPr="008217EE" w:rsidRDefault="00E66B63" w:rsidP="00BB1D87">
      <w:pPr>
        <w:pStyle w:val="ListParagraph"/>
        <w:numPr>
          <w:ilvl w:val="0"/>
          <w:numId w:val="46"/>
        </w:numPr>
        <w:spacing w:after="0" w:line="480" w:lineRule="auto"/>
        <w:rPr>
          <w:rFonts w:asciiTheme="majorBidi" w:hAnsiTheme="majorBidi" w:cstheme="majorBidi"/>
          <w:szCs w:val="24"/>
        </w:rPr>
      </w:pPr>
      <w:r w:rsidRPr="008217EE">
        <w:rPr>
          <w:rFonts w:asciiTheme="majorBidi" w:hAnsiTheme="majorBidi" w:cstheme="majorBidi"/>
          <w:szCs w:val="24"/>
        </w:rPr>
        <w:lastRenderedPageBreak/>
        <w:t>Kemampuan</w:t>
      </w:r>
      <w:r w:rsidR="00A053E2" w:rsidRPr="008217EE">
        <w:rPr>
          <w:rFonts w:asciiTheme="majorBidi" w:hAnsiTheme="majorBidi" w:cstheme="majorBidi"/>
          <w:szCs w:val="24"/>
        </w:rPr>
        <w:t xml:space="preserve"> untuk Belajar dari Pengalaman</w:t>
      </w:r>
    </w:p>
    <w:p w14:paraId="5E9D9029" w14:textId="60F0CCC9" w:rsidR="00E66B63" w:rsidRPr="008217EE" w:rsidRDefault="00A053E2" w:rsidP="00BB1D87">
      <w:pPr>
        <w:pStyle w:val="ListParagraph"/>
        <w:spacing w:after="0" w:line="480" w:lineRule="auto"/>
        <w:ind w:left="1778"/>
        <w:rPr>
          <w:rFonts w:asciiTheme="majorBidi" w:hAnsiTheme="majorBidi" w:cstheme="majorBidi"/>
          <w:szCs w:val="24"/>
        </w:rPr>
      </w:pPr>
      <w:r w:rsidRPr="008217EE">
        <w:rPr>
          <w:rFonts w:asciiTheme="majorBidi" w:hAnsiTheme="majorBidi" w:cstheme="majorBidi"/>
          <w:szCs w:val="24"/>
        </w:rPr>
        <w:t>O</w:t>
      </w:r>
      <w:r w:rsidR="00E66B63" w:rsidRPr="008217EE">
        <w:rPr>
          <w:rFonts w:asciiTheme="majorBidi" w:hAnsiTheme="majorBidi" w:cstheme="majorBidi"/>
          <w:szCs w:val="24"/>
        </w:rPr>
        <w:t xml:space="preserve">rang yang matang secara emosional mampu belajar dari pengalaman diri sendiri maupun dari pengalaman orang lain. </w:t>
      </w:r>
    </w:p>
    <w:p w14:paraId="6BECBFE4" w14:textId="77777777" w:rsidR="00A053E2" w:rsidRPr="008217EE" w:rsidRDefault="00E66B63" w:rsidP="00BB1D87">
      <w:pPr>
        <w:pStyle w:val="ListParagraph"/>
        <w:numPr>
          <w:ilvl w:val="0"/>
          <w:numId w:val="46"/>
        </w:numPr>
        <w:spacing w:after="0" w:line="480" w:lineRule="auto"/>
        <w:rPr>
          <w:rFonts w:asciiTheme="majorBidi" w:hAnsiTheme="majorBidi" w:cstheme="majorBidi"/>
          <w:szCs w:val="24"/>
        </w:rPr>
      </w:pPr>
      <w:r w:rsidRPr="008217EE">
        <w:rPr>
          <w:rFonts w:asciiTheme="majorBidi" w:hAnsiTheme="majorBidi" w:cstheme="majorBidi"/>
          <w:szCs w:val="24"/>
        </w:rPr>
        <w:t>Kemampuan untuk Menangani permasalahan</w:t>
      </w:r>
      <w:r w:rsidR="00A053E2" w:rsidRPr="008217EE">
        <w:rPr>
          <w:rFonts w:asciiTheme="majorBidi" w:hAnsiTheme="majorBidi" w:cstheme="majorBidi"/>
          <w:szCs w:val="24"/>
        </w:rPr>
        <w:t xml:space="preserve"> Secara Konstruktif</w:t>
      </w:r>
    </w:p>
    <w:p w14:paraId="3A6E5C66" w14:textId="56D4587E" w:rsidR="004B6E2B" w:rsidRPr="008217EE" w:rsidRDefault="00E66B63" w:rsidP="00B6151C">
      <w:pPr>
        <w:pStyle w:val="ListParagraph"/>
        <w:spacing w:after="0" w:line="480" w:lineRule="auto"/>
        <w:ind w:left="1778"/>
        <w:rPr>
          <w:rFonts w:asciiTheme="majorBidi" w:hAnsiTheme="majorBidi" w:cstheme="majorBidi"/>
          <w:szCs w:val="24"/>
        </w:rPr>
      </w:pPr>
      <w:r w:rsidRPr="008217EE">
        <w:rPr>
          <w:rFonts w:asciiTheme="majorBidi" w:hAnsiTheme="majorBidi" w:cstheme="majorBidi"/>
          <w:szCs w:val="24"/>
        </w:rPr>
        <w:t>Orang dewasa mencari solusi dari masalah tidak mencari kambing hitam. Orang dewasa menggunakan kemarah</w:t>
      </w:r>
      <w:r w:rsidR="002267DE" w:rsidRPr="008217EE">
        <w:rPr>
          <w:rFonts w:asciiTheme="majorBidi" w:hAnsiTheme="majorBidi" w:cstheme="majorBidi"/>
          <w:szCs w:val="24"/>
        </w:rPr>
        <w:t>annya sebagai sumber energi dan</w:t>
      </w:r>
      <w:r w:rsidRPr="008217EE">
        <w:rPr>
          <w:rFonts w:asciiTheme="majorBidi" w:hAnsiTheme="majorBidi" w:cstheme="majorBidi"/>
          <w:szCs w:val="24"/>
        </w:rPr>
        <w:t xml:space="preserve"> ketika frustrasi, melipatgandakan usahanya untuk menemukan solusi atas masalahnya.</w:t>
      </w:r>
    </w:p>
    <w:p w14:paraId="6AE04C28" w14:textId="77777777" w:rsidR="00A053E2" w:rsidRPr="008217EE" w:rsidRDefault="00A053E2" w:rsidP="00BB1D87">
      <w:pPr>
        <w:pStyle w:val="ListParagraph"/>
        <w:numPr>
          <w:ilvl w:val="0"/>
          <w:numId w:val="46"/>
        </w:numPr>
        <w:spacing w:after="0" w:line="480" w:lineRule="auto"/>
        <w:rPr>
          <w:rFonts w:asciiTheme="majorBidi" w:hAnsiTheme="majorBidi" w:cstheme="majorBidi"/>
          <w:szCs w:val="24"/>
        </w:rPr>
      </w:pPr>
      <w:r w:rsidRPr="008217EE">
        <w:rPr>
          <w:rFonts w:asciiTheme="majorBidi" w:hAnsiTheme="majorBidi" w:cstheme="majorBidi"/>
          <w:szCs w:val="24"/>
        </w:rPr>
        <w:t>Berpikiran Terbuka</w:t>
      </w:r>
    </w:p>
    <w:p w14:paraId="0DD11885" w14:textId="6DE4654E" w:rsidR="005165C1" w:rsidRPr="008217EE" w:rsidRDefault="00E66B63" w:rsidP="005165C1">
      <w:pPr>
        <w:pStyle w:val="ListParagraph"/>
        <w:spacing w:after="0" w:line="480" w:lineRule="auto"/>
        <w:ind w:left="1778"/>
        <w:rPr>
          <w:rFonts w:asciiTheme="majorBidi" w:hAnsiTheme="majorBidi" w:cstheme="majorBidi"/>
          <w:szCs w:val="24"/>
        </w:rPr>
      </w:pPr>
      <w:r w:rsidRPr="008217EE">
        <w:rPr>
          <w:rFonts w:asciiTheme="majorBidi" w:hAnsiTheme="majorBidi" w:cstheme="majorBidi"/>
          <w:szCs w:val="24"/>
        </w:rPr>
        <w:t>Dia tidak khawatir tentang hal-hal yang tidak bisa dia bantu. Dia cukup berpikiran terbuka untuk mendengarkan dengan seksama pendapat orang lain.</w:t>
      </w:r>
      <w:r w:rsidR="00A053E2" w:rsidRPr="008217EE">
        <w:rPr>
          <w:rStyle w:val="FootnoteReference"/>
          <w:rFonts w:asciiTheme="majorBidi" w:hAnsiTheme="majorBidi" w:cstheme="majorBidi"/>
          <w:szCs w:val="24"/>
        </w:rPr>
        <w:footnoteReference w:id="17"/>
      </w:r>
    </w:p>
    <w:p w14:paraId="1A411146" w14:textId="4CFFB3D4" w:rsidR="00A053E2" w:rsidRPr="008217EE" w:rsidRDefault="00A053E2" w:rsidP="00BB1D87">
      <w:pPr>
        <w:pStyle w:val="ListParagraph"/>
        <w:numPr>
          <w:ilvl w:val="0"/>
          <w:numId w:val="21"/>
        </w:numPr>
        <w:spacing w:after="0" w:line="480" w:lineRule="auto"/>
        <w:rPr>
          <w:rFonts w:asciiTheme="majorBidi" w:hAnsiTheme="majorBidi" w:cstheme="majorBidi"/>
          <w:b/>
          <w:bCs/>
          <w:szCs w:val="24"/>
        </w:rPr>
      </w:pPr>
      <w:r w:rsidRPr="008217EE">
        <w:rPr>
          <w:rFonts w:asciiTheme="majorBidi" w:hAnsiTheme="majorBidi" w:cstheme="majorBidi"/>
          <w:b/>
          <w:bCs/>
          <w:szCs w:val="24"/>
        </w:rPr>
        <w:t>Indikator Kematangan Emosi</w:t>
      </w:r>
    </w:p>
    <w:p w14:paraId="650A0CE3" w14:textId="0E042344" w:rsidR="00A053E2" w:rsidRPr="008217EE" w:rsidRDefault="002267DE" w:rsidP="00BB1D87">
      <w:pPr>
        <w:pStyle w:val="ListParagraph"/>
        <w:spacing w:after="0" w:line="480" w:lineRule="auto"/>
        <w:ind w:left="1418"/>
        <w:rPr>
          <w:rFonts w:asciiTheme="majorBidi" w:hAnsiTheme="majorBidi" w:cstheme="majorBidi"/>
          <w:szCs w:val="24"/>
        </w:rPr>
      </w:pPr>
      <w:r w:rsidRPr="008217EE">
        <w:rPr>
          <w:rFonts w:asciiTheme="majorBidi" w:hAnsiTheme="majorBidi" w:cstheme="majorBidi"/>
          <w:szCs w:val="24"/>
        </w:rPr>
        <w:t xml:space="preserve">Indikator Kematangan </w:t>
      </w:r>
      <w:r w:rsidR="00A053E2" w:rsidRPr="008217EE">
        <w:rPr>
          <w:rFonts w:asciiTheme="majorBidi" w:hAnsiTheme="majorBidi" w:cstheme="majorBidi"/>
          <w:szCs w:val="24"/>
        </w:rPr>
        <w:t>Emosi menurut Dr.Jerome Muray sebagai berikut:</w:t>
      </w:r>
    </w:p>
    <w:p w14:paraId="2C9F346B" w14:textId="77777777" w:rsidR="00A053E2" w:rsidRPr="008217EE" w:rsidRDefault="00A053E2" w:rsidP="00BB1D87">
      <w:pPr>
        <w:pStyle w:val="ListParagraph"/>
        <w:numPr>
          <w:ilvl w:val="0"/>
          <w:numId w:val="47"/>
        </w:numPr>
        <w:spacing w:after="0" w:line="480" w:lineRule="auto"/>
        <w:rPr>
          <w:rFonts w:asciiTheme="majorBidi" w:hAnsiTheme="majorBidi" w:cstheme="majorBidi"/>
          <w:szCs w:val="24"/>
        </w:rPr>
      </w:pPr>
      <w:r w:rsidRPr="008217EE">
        <w:rPr>
          <w:rFonts w:asciiTheme="majorBidi" w:hAnsiTheme="majorBidi" w:cstheme="majorBidi"/>
          <w:szCs w:val="24"/>
        </w:rPr>
        <w:t>Memiliki Kepercayaan pada diri sendiri dan orang lain</w:t>
      </w:r>
    </w:p>
    <w:p w14:paraId="36F74828" w14:textId="77777777" w:rsidR="00A053E2" w:rsidRPr="008217EE" w:rsidRDefault="00A053E2" w:rsidP="00BB1D87">
      <w:pPr>
        <w:pStyle w:val="ListParagraph"/>
        <w:numPr>
          <w:ilvl w:val="0"/>
          <w:numId w:val="47"/>
        </w:numPr>
        <w:spacing w:after="0" w:line="480" w:lineRule="auto"/>
        <w:rPr>
          <w:rFonts w:asciiTheme="majorBidi" w:hAnsiTheme="majorBidi" w:cstheme="majorBidi"/>
          <w:szCs w:val="24"/>
        </w:rPr>
      </w:pPr>
      <w:r w:rsidRPr="008217EE">
        <w:rPr>
          <w:rFonts w:asciiTheme="majorBidi" w:hAnsiTheme="majorBidi" w:cstheme="majorBidi"/>
          <w:szCs w:val="24"/>
        </w:rPr>
        <w:t>Menerima Realitas</w:t>
      </w:r>
    </w:p>
    <w:p w14:paraId="2CFB65D5" w14:textId="77777777" w:rsidR="00A053E2" w:rsidRPr="008217EE" w:rsidRDefault="00A053E2" w:rsidP="00BB1D87">
      <w:pPr>
        <w:pStyle w:val="ListParagraph"/>
        <w:numPr>
          <w:ilvl w:val="0"/>
          <w:numId w:val="47"/>
        </w:numPr>
        <w:spacing w:after="0" w:line="480" w:lineRule="auto"/>
        <w:rPr>
          <w:rFonts w:asciiTheme="majorBidi" w:hAnsiTheme="majorBidi" w:cstheme="majorBidi"/>
          <w:szCs w:val="24"/>
        </w:rPr>
      </w:pPr>
      <w:r w:rsidRPr="008217EE">
        <w:rPr>
          <w:rFonts w:asciiTheme="majorBidi" w:hAnsiTheme="majorBidi" w:cstheme="majorBidi"/>
          <w:szCs w:val="24"/>
        </w:rPr>
        <w:t>Pengalaman Hidup Langsung</w:t>
      </w:r>
    </w:p>
    <w:p w14:paraId="4776CC4C" w14:textId="77777777" w:rsidR="00A053E2" w:rsidRPr="008217EE" w:rsidRDefault="00A053E2" w:rsidP="00BB1D87">
      <w:pPr>
        <w:pStyle w:val="ListParagraph"/>
        <w:numPr>
          <w:ilvl w:val="0"/>
          <w:numId w:val="47"/>
        </w:numPr>
        <w:spacing w:after="0" w:line="480" w:lineRule="auto"/>
        <w:rPr>
          <w:rFonts w:asciiTheme="majorBidi" w:hAnsiTheme="majorBidi" w:cstheme="majorBidi"/>
          <w:szCs w:val="24"/>
        </w:rPr>
      </w:pPr>
      <w:r w:rsidRPr="008217EE">
        <w:rPr>
          <w:rFonts w:asciiTheme="majorBidi" w:hAnsiTheme="majorBidi" w:cstheme="majorBidi"/>
          <w:szCs w:val="24"/>
        </w:rPr>
        <w:t>Menerima Kritik Secara Positif</w:t>
      </w:r>
    </w:p>
    <w:p w14:paraId="6B285CBC" w14:textId="77777777" w:rsidR="00A053E2" w:rsidRPr="008217EE" w:rsidRDefault="00A053E2" w:rsidP="00BB1D87">
      <w:pPr>
        <w:pStyle w:val="ListParagraph"/>
        <w:numPr>
          <w:ilvl w:val="0"/>
          <w:numId w:val="47"/>
        </w:numPr>
        <w:spacing w:after="0" w:line="480" w:lineRule="auto"/>
        <w:rPr>
          <w:rFonts w:asciiTheme="majorBidi" w:hAnsiTheme="majorBidi" w:cstheme="majorBidi"/>
          <w:szCs w:val="24"/>
        </w:rPr>
      </w:pPr>
      <w:r w:rsidRPr="008217EE">
        <w:rPr>
          <w:rFonts w:asciiTheme="majorBidi" w:hAnsiTheme="majorBidi" w:cstheme="majorBidi"/>
          <w:szCs w:val="24"/>
        </w:rPr>
        <w:t>Memiliki Harapan</w:t>
      </w:r>
    </w:p>
    <w:p w14:paraId="68D3DED1" w14:textId="77777777" w:rsidR="00A053E2" w:rsidRPr="008217EE" w:rsidRDefault="00A053E2" w:rsidP="00BB1D87">
      <w:pPr>
        <w:pStyle w:val="ListParagraph"/>
        <w:numPr>
          <w:ilvl w:val="0"/>
          <w:numId w:val="47"/>
        </w:numPr>
        <w:spacing w:after="0" w:line="480" w:lineRule="auto"/>
        <w:rPr>
          <w:rFonts w:asciiTheme="majorBidi" w:hAnsiTheme="majorBidi" w:cstheme="majorBidi"/>
          <w:szCs w:val="24"/>
        </w:rPr>
      </w:pPr>
      <w:r w:rsidRPr="008217EE">
        <w:rPr>
          <w:rFonts w:asciiTheme="majorBidi" w:hAnsiTheme="majorBidi" w:cstheme="majorBidi"/>
          <w:szCs w:val="24"/>
        </w:rPr>
        <w:t>Tertarik untuk Memberi seperti Menerima</w:t>
      </w:r>
    </w:p>
    <w:p w14:paraId="45096409" w14:textId="77777777" w:rsidR="00A053E2" w:rsidRPr="008217EE" w:rsidRDefault="00A053E2" w:rsidP="00BB1D87">
      <w:pPr>
        <w:pStyle w:val="ListParagraph"/>
        <w:numPr>
          <w:ilvl w:val="0"/>
          <w:numId w:val="47"/>
        </w:numPr>
        <w:spacing w:after="0" w:line="480" w:lineRule="auto"/>
        <w:rPr>
          <w:rFonts w:asciiTheme="majorBidi" w:hAnsiTheme="majorBidi" w:cstheme="majorBidi"/>
          <w:szCs w:val="24"/>
        </w:rPr>
      </w:pPr>
      <w:r w:rsidRPr="008217EE">
        <w:rPr>
          <w:rFonts w:asciiTheme="majorBidi" w:hAnsiTheme="majorBidi" w:cstheme="majorBidi"/>
          <w:szCs w:val="24"/>
        </w:rPr>
        <w:t>Kemampuan untuk Belajar dari Pengalaman</w:t>
      </w:r>
    </w:p>
    <w:p w14:paraId="6298B37F" w14:textId="77777777" w:rsidR="00A053E2" w:rsidRPr="008217EE" w:rsidRDefault="00A053E2" w:rsidP="00BB1D87">
      <w:pPr>
        <w:pStyle w:val="ListParagraph"/>
        <w:numPr>
          <w:ilvl w:val="0"/>
          <w:numId w:val="47"/>
        </w:numPr>
        <w:spacing w:after="0" w:line="480" w:lineRule="auto"/>
        <w:rPr>
          <w:rFonts w:asciiTheme="majorBidi" w:hAnsiTheme="majorBidi" w:cstheme="majorBidi"/>
          <w:szCs w:val="24"/>
        </w:rPr>
      </w:pPr>
      <w:r w:rsidRPr="008217EE">
        <w:rPr>
          <w:rFonts w:asciiTheme="majorBidi" w:hAnsiTheme="majorBidi" w:cstheme="majorBidi"/>
          <w:szCs w:val="24"/>
        </w:rPr>
        <w:t>Kemampuan untuk Menangani permasalahan Secara Konstruktif</w:t>
      </w:r>
    </w:p>
    <w:p w14:paraId="4C4DAF71" w14:textId="510301A0" w:rsidR="005165C1" w:rsidRDefault="00A053E2" w:rsidP="005165C1">
      <w:pPr>
        <w:pStyle w:val="ListParagraph"/>
        <w:numPr>
          <w:ilvl w:val="0"/>
          <w:numId w:val="47"/>
        </w:numPr>
        <w:spacing w:after="0" w:line="480" w:lineRule="auto"/>
        <w:rPr>
          <w:rFonts w:asciiTheme="majorBidi" w:hAnsiTheme="majorBidi" w:cstheme="majorBidi"/>
          <w:szCs w:val="24"/>
        </w:rPr>
      </w:pPr>
      <w:r w:rsidRPr="008217EE">
        <w:rPr>
          <w:rFonts w:asciiTheme="majorBidi" w:hAnsiTheme="majorBidi" w:cstheme="majorBidi"/>
          <w:szCs w:val="24"/>
        </w:rPr>
        <w:t>Berpikiran Terbuka.</w:t>
      </w:r>
      <w:r w:rsidRPr="008217EE">
        <w:rPr>
          <w:rStyle w:val="FootnoteReference"/>
          <w:rFonts w:asciiTheme="majorBidi" w:hAnsiTheme="majorBidi" w:cstheme="majorBidi"/>
          <w:szCs w:val="24"/>
        </w:rPr>
        <w:footnoteReference w:id="18"/>
      </w:r>
    </w:p>
    <w:p w14:paraId="1670C0E7" w14:textId="77777777" w:rsidR="008217EE" w:rsidRDefault="008217EE" w:rsidP="008217EE">
      <w:pPr>
        <w:spacing w:after="0" w:line="480" w:lineRule="auto"/>
        <w:rPr>
          <w:rFonts w:asciiTheme="majorBidi" w:hAnsiTheme="majorBidi" w:cstheme="majorBidi"/>
          <w:szCs w:val="24"/>
        </w:rPr>
      </w:pPr>
    </w:p>
    <w:p w14:paraId="73DA930C" w14:textId="77777777" w:rsidR="008217EE" w:rsidRPr="008217EE" w:rsidRDefault="008217EE" w:rsidP="008217EE">
      <w:pPr>
        <w:spacing w:after="0" w:line="480" w:lineRule="auto"/>
        <w:rPr>
          <w:rFonts w:asciiTheme="majorBidi" w:hAnsiTheme="majorBidi" w:cstheme="majorBidi"/>
          <w:szCs w:val="24"/>
        </w:rPr>
      </w:pPr>
    </w:p>
    <w:p w14:paraId="01649314" w14:textId="7FD56AF8" w:rsidR="00DC3FCE" w:rsidRPr="008217EE" w:rsidRDefault="00DC3FCE" w:rsidP="00BB1D87">
      <w:pPr>
        <w:pStyle w:val="ListParagraph"/>
        <w:numPr>
          <w:ilvl w:val="0"/>
          <w:numId w:val="21"/>
        </w:numPr>
        <w:spacing w:after="0" w:line="480" w:lineRule="auto"/>
        <w:rPr>
          <w:rFonts w:asciiTheme="majorBidi" w:hAnsiTheme="majorBidi" w:cstheme="majorBidi"/>
          <w:b/>
          <w:bCs/>
          <w:szCs w:val="24"/>
          <w:lang w:val="en-US"/>
        </w:rPr>
      </w:pPr>
      <w:r w:rsidRPr="008217EE">
        <w:rPr>
          <w:rFonts w:asciiTheme="majorBidi" w:hAnsiTheme="majorBidi" w:cstheme="majorBidi"/>
          <w:b/>
          <w:bCs/>
          <w:szCs w:val="24"/>
          <w:lang w:val="en-US"/>
        </w:rPr>
        <w:lastRenderedPageBreak/>
        <w:t>Pengaruh Kematangan Emosi terhadap Kreativitas Belajar</w:t>
      </w:r>
    </w:p>
    <w:p w14:paraId="6088AE50" w14:textId="2F467421" w:rsidR="00272753" w:rsidRPr="008217EE" w:rsidRDefault="00272753" w:rsidP="00BB1D87">
      <w:pPr>
        <w:pStyle w:val="ListParagraph"/>
        <w:spacing w:after="0" w:line="480" w:lineRule="auto"/>
        <w:ind w:left="1440"/>
        <w:rPr>
          <w:rFonts w:asciiTheme="majorBidi" w:hAnsiTheme="majorBidi" w:cstheme="majorBidi"/>
          <w:szCs w:val="24"/>
        </w:rPr>
      </w:pPr>
      <w:r w:rsidRPr="008217EE">
        <w:rPr>
          <w:rFonts w:asciiTheme="majorBidi" w:hAnsiTheme="majorBidi" w:cstheme="majorBidi"/>
          <w:szCs w:val="24"/>
        </w:rPr>
        <w:t>Menurut penelitian Novita Jhesita dengan judul Pengaruh Tingkat Kematangan Emosi Terhad</w:t>
      </w:r>
      <w:r w:rsidR="002267DE" w:rsidRPr="008217EE">
        <w:rPr>
          <w:rFonts w:asciiTheme="majorBidi" w:hAnsiTheme="majorBidi" w:cstheme="majorBidi"/>
          <w:szCs w:val="24"/>
        </w:rPr>
        <w:t xml:space="preserve">ap Kreativitas Belajar Siswa Di SMP </w:t>
      </w:r>
      <w:r w:rsidRPr="008217EE">
        <w:rPr>
          <w:rFonts w:asciiTheme="majorBidi" w:hAnsiTheme="majorBidi" w:cstheme="majorBidi"/>
          <w:szCs w:val="24"/>
        </w:rPr>
        <w:t xml:space="preserve">Negeri 17 Kota Jambi. Maka hasil penelitian menunjukkan bahwa terdapat pengaruh yang positif antara tingkat kematangan emosi terhadap kreativitas belajar siswa kelas VIII SMP Negeri 17 Kota Jambi dilihat dari hasil tabel </w:t>
      </w:r>
      <w:r w:rsidRPr="008217EE">
        <w:rPr>
          <w:rFonts w:asciiTheme="majorBidi" w:hAnsiTheme="majorBidi" w:cstheme="majorBidi"/>
          <w:i/>
          <w:iCs/>
          <w:szCs w:val="24"/>
        </w:rPr>
        <w:t xml:space="preserve">Coeffisients </w:t>
      </w:r>
      <w:r w:rsidRPr="008217EE">
        <w:rPr>
          <w:rFonts w:asciiTheme="majorBidi" w:hAnsiTheme="majorBidi" w:cstheme="majorBidi"/>
          <w:szCs w:val="24"/>
        </w:rPr>
        <w:t>diketahui nilai sig asimtotik berada pada 0,000 &lt; 0,05. Dapat dilihat nilai t hitung sebesar 8,728 lebih besar dari nilai t tabel 0,2227 (8,728 &gt; 0,2227). Maka dapat disimpulkan Ho ditolak dan Ha diterima dan diketahui nilai t hitung sebesar 8,728 bersifat positif. Pengujian akhir analisis regresi dengan nilai determinasi sebesar 0,501 atau 50,1% berada dalam kategori tinggi atau kuat. Dengan demikian semakin tinggi tingkat kematangan emosi siswa maka akan semakin tinggi pula kreativitas belajar siswa.</w:t>
      </w:r>
      <w:r w:rsidRPr="008217EE">
        <w:rPr>
          <w:rStyle w:val="FootnoteReference"/>
          <w:rFonts w:asciiTheme="majorBidi" w:hAnsiTheme="majorBidi" w:cstheme="majorBidi"/>
          <w:szCs w:val="24"/>
        </w:rPr>
        <w:footnoteReference w:id="19"/>
      </w:r>
    </w:p>
    <w:p w14:paraId="00334825" w14:textId="77777777" w:rsidR="005A442D" w:rsidRPr="008217EE" w:rsidRDefault="005A442D" w:rsidP="00BB1D87">
      <w:pPr>
        <w:pStyle w:val="ListParagraph"/>
        <w:spacing w:after="0" w:line="480" w:lineRule="auto"/>
        <w:ind w:left="1440"/>
        <w:rPr>
          <w:rFonts w:asciiTheme="majorBidi" w:hAnsiTheme="majorBidi" w:cstheme="majorBidi"/>
          <w:szCs w:val="24"/>
        </w:rPr>
      </w:pPr>
    </w:p>
    <w:p w14:paraId="0714A44F" w14:textId="77777777" w:rsidR="006F4973" w:rsidRPr="008217EE" w:rsidRDefault="006F4973" w:rsidP="00BB1D87">
      <w:pPr>
        <w:pStyle w:val="ListParagraph"/>
        <w:numPr>
          <w:ilvl w:val="0"/>
          <w:numId w:val="16"/>
        </w:numPr>
        <w:spacing w:after="0" w:line="480" w:lineRule="auto"/>
        <w:rPr>
          <w:rFonts w:asciiTheme="majorBidi" w:hAnsiTheme="majorBidi" w:cstheme="majorBidi"/>
          <w:b/>
          <w:bCs/>
          <w:szCs w:val="24"/>
        </w:rPr>
      </w:pPr>
      <w:r w:rsidRPr="008217EE">
        <w:rPr>
          <w:rFonts w:asciiTheme="majorBidi" w:hAnsiTheme="majorBidi" w:cstheme="majorBidi"/>
          <w:b/>
          <w:bCs/>
          <w:szCs w:val="24"/>
        </w:rPr>
        <w:t>Fasilitas Belajar</w:t>
      </w:r>
    </w:p>
    <w:p w14:paraId="3DF0218C" w14:textId="77777777" w:rsidR="00CB370E" w:rsidRPr="008217EE" w:rsidRDefault="00CB370E" w:rsidP="00BB1D87">
      <w:pPr>
        <w:pStyle w:val="ListParagraph"/>
        <w:numPr>
          <w:ilvl w:val="0"/>
          <w:numId w:val="24"/>
        </w:numPr>
        <w:spacing w:after="0" w:line="480" w:lineRule="auto"/>
        <w:rPr>
          <w:rFonts w:asciiTheme="majorBidi" w:hAnsiTheme="majorBidi" w:cstheme="majorBidi"/>
          <w:b/>
          <w:bCs/>
          <w:szCs w:val="24"/>
        </w:rPr>
      </w:pPr>
      <w:r w:rsidRPr="008217EE">
        <w:rPr>
          <w:rFonts w:asciiTheme="majorBidi" w:hAnsiTheme="majorBidi" w:cstheme="majorBidi"/>
          <w:b/>
          <w:bCs/>
          <w:szCs w:val="24"/>
        </w:rPr>
        <w:t>Pengertian Fasilitas Belajar</w:t>
      </w:r>
    </w:p>
    <w:p w14:paraId="0BE6E80B" w14:textId="36DB829B" w:rsidR="00826D06" w:rsidRPr="008217EE" w:rsidRDefault="00AA3A1E" w:rsidP="004B6E2B">
      <w:pPr>
        <w:pStyle w:val="ListParagraph"/>
        <w:spacing w:after="0" w:line="480" w:lineRule="auto"/>
        <w:ind w:left="1418" w:firstLine="851"/>
        <w:rPr>
          <w:rFonts w:asciiTheme="majorBidi" w:hAnsiTheme="majorBidi" w:cstheme="majorBidi"/>
          <w:szCs w:val="24"/>
        </w:rPr>
      </w:pPr>
      <w:r w:rsidRPr="008217EE">
        <w:rPr>
          <w:rFonts w:asciiTheme="majorBidi" w:hAnsiTheme="majorBidi" w:cstheme="majorBidi"/>
          <w:szCs w:val="24"/>
        </w:rPr>
        <w:t>Ketersediaan fasilitas belajar merupakan sarana dan prasarana pendidikan dalam menunjang kelancaran proses belajar mengajar.</w:t>
      </w:r>
      <w:r w:rsidR="00CB370E" w:rsidRPr="008217EE">
        <w:rPr>
          <w:rFonts w:asciiTheme="majorBidi" w:hAnsiTheme="majorBidi" w:cstheme="majorBidi"/>
          <w:szCs w:val="24"/>
        </w:rPr>
        <w:t xml:space="preserve"> </w:t>
      </w:r>
      <w:r w:rsidR="00EE71B5" w:rsidRPr="008217EE">
        <w:rPr>
          <w:rFonts w:asciiTheme="majorBidi" w:hAnsiTheme="majorBidi" w:cstheme="majorBidi"/>
          <w:szCs w:val="24"/>
        </w:rPr>
        <w:t xml:space="preserve">Menurut Slameto </w:t>
      </w:r>
      <w:r w:rsidR="00393FF5" w:rsidRPr="008217EE">
        <w:rPr>
          <w:rFonts w:asciiTheme="majorBidi" w:hAnsiTheme="majorBidi" w:cstheme="majorBidi"/>
          <w:szCs w:val="24"/>
        </w:rPr>
        <w:t>Fasilitas belajar adalah alat pelajaran yang dipakai oleh guru pada waktu mengajar dan yang dipakai siswa dalam menerima</w:t>
      </w:r>
      <w:r w:rsidR="00453F93" w:rsidRPr="008217EE">
        <w:rPr>
          <w:rFonts w:asciiTheme="majorBidi" w:hAnsiTheme="majorBidi" w:cstheme="majorBidi"/>
          <w:szCs w:val="24"/>
        </w:rPr>
        <w:t xml:space="preserve"> bahan pelajaran yang diajarkan</w:t>
      </w:r>
      <w:r w:rsidR="00393FF5" w:rsidRPr="008217EE">
        <w:rPr>
          <w:rFonts w:asciiTheme="majorBidi" w:hAnsiTheme="majorBidi" w:cstheme="majorBidi"/>
          <w:szCs w:val="24"/>
        </w:rPr>
        <w:t>.</w:t>
      </w:r>
      <w:r w:rsidR="00453F93" w:rsidRPr="008217EE">
        <w:rPr>
          <w:rStyle w:val="FootnoteReference"/>
          <w:rFonts w:asciiTheme="majorBidi" w:hAnsiTheme="majorBidi" w:cstheme="majorBidi"/>
          <w:szCs w:val="24"/>
        </w:rPr>
        <w:footnoteReference w:id="20"/>
      </w:r>
      <w:r w:rsidR="00EE71B5" w:rsidRPr="008217EE">
        <w:rPr>
          <w:rFonts w:asciiTheme="majorBidi" w:hAnsiTheme="majorBidi" w:cstheme="majorBidi"/>
          <w:szCs w:val="24"/>
        </w:rPr>
        <w:t xml:space="preserve"> </w:t>
      </w:r>
      <w:r w:rsidR="00CB370E" w:rsidRPr="008217EE">
        <w:rPr>
          <w:rFonts w:asciiTheme="majorBidi" w:hAnsiTheme="majorBidi" w:cstheme="majorBidi"/>
          <w:szCs w:val="24"/>
        </w:rPr>
        <w:t>Sedangk</w:t>
      </w:r>
      <w:r w:rsidR="00BF4B8C" w:rsidRPr="008217EE">
        <w:rPr>
          <w:rFonts w:asciiTheme="majorBidi" w:hAnsiTheme="majorBidi" w:cstheme="majorBidi"/>
          <w:szCs w:val="24"/>
        </w:rPr>
        <w:t xml:space="preserve">an menurut Bafadal fasilitas belajar meliputi </w:t>
      </w:r>
      <w:r w:rsidR="00CB370E" w:rsidRPr="008217EE">
        <w:rPr>
          <w:rFonts w:asciiTheme="majorBidi" w:hAnsiTheme="majorBidi" w:cstheme="majorBidi"/>
          <w:szCs w:val="24"/>
        </w:rPr>
        <w:t>semua fasilit</w:t>
      </w:r>
      <w:r w:rsidR="00BF4B8C" w:rsidRPr="008217EE">
        <w:rPr>
          <w:rFonts w:asciiTheme="majorBidi" w:hAnsiTheme="majorBidi" w:cstheme="majorBidi"/>
          <w:szCs w:val="24"/>
        </w:rPr>
        <w:t xml:space="preserve">as yang diperlukan dalam proses </w:t>
      </w:r>
      <w:r w:rsidR="00CB370E" w:rsidRPr="008217EE">
        <w:rPr>
          <w:rFonts w:asciiTheme="majorBidi" w:hAnsiTheme="majorBidi" w:cstheme="majorBidi"/>
          <w:szCs w:val="24"/>
        </w:rPr>
        <w:t>belajar mengajar</w:t>
      </w:r>
      <w:r w:rsidR="00BF4B8C" w:rsidRPr="008217EE">
        <w:rPr>
          <w:rFonts w:asciiTheme="majorBidi" w:hAnsiTheme="majorBidi" w:cstheme="majorBidi"/>
          <w:szCs w:val="24"/>
        </w:rPr>
        <w:t xml:space="preserve"> baik yang bergerak maupun yang </w:t>
      </w:r>
      <w:r w:rsidR="00CB370E" w:rsidRPr="008217EE">
        <w:rPr>
          <w:rFonts w:asciiTheme="majorBidi" w:hAnsiTheme="majorBidi" w:cstheme="majorBidi"/>
          <w:szCs w:val="24"/>
        </w:rPr>
        <w:t>tidak bergerak agar pencapaian tujuan pendidika</w:t>
      </w:r>
      <w:r w:rsidR="00BF4B8C" w:rsidRPr="008217EE">
        <w:rPr>
          <w:rFonts w:asciiTheme="majorBidi" w:hAnsiTheme="majorBidi" w:cstheme="majorBidi"/>
          <w:szCs w:val="24"/>
        </w:rPr>
        <w:t xml:space="preserve">n </w:t>
      </w:r>
      <w:r w:rsidR="00CB370E" w:rsidRPr="008217EE">
        <w:rPr>
          <w:rFonts w:asciiTheme="majorBidi" w:hAnsiTheme="majorBidi" w:cstheme="majorBidi"/>
          <w:szCs w:val="24"/>
        </w:rPr>
        <w:t>dapat berjalan lanca</w:t>
      </w:r>
      <w:r w:rsidR="00BF4B8C" w:rsidRPr="008217EE">
        <w:rPr>
          <w:rFonts w:asciiTheme="majorBidi" w:hAnsiTheme="majorBidi" w:cstheme="majorBidi"/>
          <w:szCs w:val="24"/>
        </w:rPr>
        <w:t xml:space="preserve">r, teratur, efektif dan efisien </w:t>
      </w:r>
      <w:r w:rsidR="00CB370E" w:rsidRPr="008217EE">
        <w:rPr>
          <w:rFonts w:asciiTheme="majorBidi" w:hAnsiTheme="majorBidi" w:cstheme="majorBidi"/>
          <w:szCs w:val="24"/>
        </w:rPr>
        <w:t>sehingga siswa da</w:t>
      </w:r>
      <w:r w:rsidR="00BF4B8C" w:rsidRPr="008217EE">
        <w:rPr>
          <w:rFonts w:asciiTheme="majorBidi" w:hAnsiTheme="majorBidi" w:cstheme="majorBidi"/>
          <w:szCs w:val="24"/>
        </w:rPr>
        <w:t xml:space="preserve">pat mencapai hasil belajar yang </w:t>
      </w:r>
      <w:r w:rsidR="00CB370E" w:rsidRPr="008217EE">
        <w:rPr>
          <w:rFonts w:asciiTheme="majorBidi" w:hAnsiTheme="majorBidi" w:cstheme="majorBidi"/>
          <w:szCs w:val="24"/>
        </w:rPr>
        <w:t>optimal.</w:t>
      </w:r>
      <w:r w:rsidR="00BF4B8C" w:rsidRPr="008217EE">
        <w:rPr>
          <w:rStyle w:val="FootnoteReference"/>
          <w:rFonts w:asciiTheme="majorBidi" w:hAnsiTheme="majorBidi" w:cstheme="majorBidi"/>
          <w:szCs w:val="24"/>
        </w:rPr>
        <w:footnoteReference w:id="21"/>
      </w:r>
      <w:r w:rsidR="00EE71B5" w:rsidRPr="008217EE">
        <w:rPr>
          <w:rFonts w:asciiTheme="majorBidi" w:hAnsiTheme="majorBidi" w:cstheme="majorBidi"/>
          <w:szCs w:val="24"/>
        </w:rPr>
        <w:t xml:space="preserve"> </w:t>
      </w:r>
      <w:r w:rsidR="002267DE" w:rsidRPr="008217EE">
        <w:rPr>
          <w:rFonts w:asciiTheme="majorBidi" w:hAnsiTheme="majorBidi" w:cstheme="majorBidi"/>
          <w:szCs w:val="24"/>
        </w:rPr>
        <w:t xml:space="preserve">Sitaman Said dalam </w:t>
      </w:r>
      <w:r w:rsidR="00CB370E" w:rsidRPr="008217EE">
        <w:rPr>
          <w:rFonts w:asciiTheme="majorBidi" w:hAnsiTheme="majorBidi" w:cstheme="majorBidi"/>
          <w:szCs w:val="24"/>
        </w:rPr>
        <w:lastRenderedPageBreak/>
        <w:t>hasi</w:t>
      </w:r>
      <w:r w:rsidR="00BF4B8C" w:rsidRPr="008217EE">
        <w:rPr>
          <w:rFonts w:asciiTheme="majorBidi" w:hAnsiTheme="majorBidi" w:cstheme="majorBidi"/>
          <w:szCs w:val="24"/>
        </w:rPr>
        <w:t xml:space="preserve">l penelitannya menyatakan bahwa </w:t>
      </w:r>
      <w:r w:rsidR="00CB370E" w:rsidRPr="008217EE">
        <w:rPr>
          <w:rFonts w:asciiTheme="majorBidi" w:hAnsiTheme="majorBidi" w:cstheme="majorBidi"/>
          <w:szCs w:val="24"/>
        </w:rPr>
        <w:t>fasilitas belajar ad</w:t>
      </w:r>
      <w:r w:rsidR="00BF4B8C" w:rsidRPr="008217EE">
        <w:rPr>
          <w:rFonts w:asciiTheme="majorBidi" w:hAnsiTheme="majorBidi" w:cstheme="majorBidi"/>
          <w:szCs w:val="24"/>
        </w:rPr>
        <w:t xml:space="preserve">alah tersedianya alat-alat yang </w:t>
      </w:r>
      <w:r w:rsidR="00CB370E" w:rsidRPr="008217EE">
        <w:rPr>
          <w:rFonts w:asciiTheme="majorBidi" w:hAnsiTheme="majorBidi" w:cstheme="majorBidi"/>
          <w:szCs w:val="24"/>
        </w:rPr>
        <w:t xml:space="preserve">dapat membantu </w:t>
      </w:r>
      <w:r w:rsidR="00BF4B8C" w:rsidRPr="008217EE">
        <w:rPr>
          <w:rFonts w:asciiTheme="majorBidi" w:hAnsiTheme="majorBidi" w:cstheme="majorBidi"/>
          <w:szCs w:val="24"/>
        </w:rPr>
        <w:t xml:space="preserve">siswa belajar. Adapun fasilitas yang tersedia antara lain meja belajar, </w:t>
      </w:r>
      <w:r w:rsidR="00CB370E" w:rsidRPr="008217EE">
        <w:rPr>
          <w:rFonts w:asciiTheme="majorBidi" w:hAnsiTheme="majorBidi" w:cstheme="majorBidi"/>
          <w:szCs w:val="24"/>
        </w:rPr>
        <w:t>alat tulis dan buku p</w:t>
      </w:r>
      <w:r w:rsidR="00BF4B8C" w:rsidRPr="008217EE">
        <w:rPr>
          <w:rFonts w:asciiTheme="majorBidi" w:hAnsiTheme="majorBidi" w:cstheme="majorBidi"/>
          <w:szCs w:val="24"/>
        </w:rPr>
        <w:t xml:space="preserve">elajaran. Tersedianya fasilitas </w:t>
      </w:r>
      <w:r w:rsidR="00CB370E" w:rsidRPr="008217EE">
        <w:rPr>
          <w:rFonts w:asciiTheme="majorBidi" w:hAnsiTheme="majorBidi" w:cstheme="majorBidi"/>
          <w:szCs w:val="24"/>
        </w:rPr>
        <w:t>belajar akan m</w:t>
      </w:r>
      <w:r w:rsidR="00BF4B8C" w:rsidRPr="008217EE">
        <w:rPr>
          <w:rFonts w:asciiTheme="majorBidi" w:hAnsiTheme="majorBidi" w:cstheme="majorBidi"/>
          <w:szCs w:val="24"/>
        </w:rPr>
        <w:t>emberi kemudahan dalam kegiatan belajar.</w:t>
      </w:r>
      <w:r w:rsidR="00BF4B8C" w:rsidRPr="008217EE">
        <w:rPr>
          <w:rStyle w:val="FootnoteReference"/>
          <w:rFonts w:asciiTheme="majorBidi" w:hAnsiTheme="majorBidi" w:cstheme="majorBidi"/>
          <w:szCs w:val="24"/>
        </w:rPr>
        <w:footnoteReference w:id="22"/>
      </w:r>
    </w:p>
    <w:p w14:paraId="5654BCCB" w14:textId="77777777" w:rsidR="005165C1" w:rsidRPr="008217EE" w:rsidRDefault="005165C1" w:rsidP="004B6E2B">
      <w:pPr>
        <w:pStyle w:val="ListParagraph"/>
        <w:spacing w:after="0" w:line="480" w:lineRule="auto"/>
        <w:ind w:left="1418" w:firstLine="851"/>
        <w:rPr>
          <w:rFonts w:asciiTheme="majorBidi" w:hAnsiTheme="majorBidi" w:cstheme="majorBidi"/>
          <w:szCs w:val="24"/>
        </w:rPr>
      </w:pPr>
    </w:p>
    <w:p w14:paraId="162F2A41" w14:textId="36622BBB" w:rsidR="00393FF5" w:rsidRPr="008217EE" w:rsidRDefault="00393FF5" w:rsidP="00BB1D87">
      <w:pPr>
        <w:pStyle w:val="ListParagraph"/>
        <w:numPr>
          <w:ilvl w:val="0"/>
          <w:numId w:val="24"/>
        </w:numPr>
        <w:spacing w:after="0" w:line="480" w:lineRule="auto"/>
        <w:rPr>
          <w:rFonts w:asciiTheme="majorBidi" w:hAnsiTheme="majorBidi" w:cstheme="majorBidi"/>
          <w:b/>
          <w:bCs/>
          <w:szCs w:val="24"/>
        </w:rPr>
      </w:pPr>
      <w:r w:rsidRPr="008217EE">
        <w:rPr>
          <w:rFonts w:asciiTheme="majorBidi" w:hAnsiTheme="majorBidi" w:cstheme="majorBidi"/>
          <w:b/>
          <w:bCs/>
          <w:szCs w:val="24"/>
        </w:rPr>
        <w:t>Aspek-aspek Fasilitas Belajar</w:t>
      </w:r>
    </w:p>
    <w:p w14:paraId="74CB4EF3" w14:textId="7E0E8803" w:rsidR="00393FF5" w:rsidRPr="008217EE" w:rsidRDefault="00393FF5" w:rsidP="00BB1D87">
      <w:pPr>
        <w:pStyle w:val="ListParagraph"/>
        <w:spacing w:after="0" w:line="480" w:lineRule="auto"/>
        <w:ind w:left="1440"/>
        <w:rPr>
          <w:rFonts w:asciiTheme="majorBidi" w:hAnsiTheme="majorBidi" w:cstheme="majorBidi"/>
          <w:szCs w:val="24"/>
        </w:rPr>
      </w:pPr>
      <w:r w:rsidRPr="008217EE">
        <w:rPr>
          <w:rFonts w:asciiTheme="majorBidi" w:hAnsiTheme="majorBidi" w:cstheme="majorBidi"/>
          <w:szCs w:val="24"/>
        </w:rPr>
        <w:t xml:space="preserve">Menurut </w:t>
      </w:r>
      <w:r w:rsidR="00716772" w:rsidRPr="008217EE">
        <w:rPr>
          <w:rFonts w:asciiTheme="majorBidi" w:hAnsiTheme="majorBidi" w:cstheme="majorBidi"/>
          <w:szCs w:val="24"/>
        </w:rPr>
        <w:t xml:space="preserve">pendapat </w:t>
      </w:r>
      <w:r w:rsidRPr="008217EE">
        <w:rPr>
          <w:rFonts w:asciiTheme="majorBidi" w:hAnsiTheme="majorBidi" w:cstheme="majorBidi"/>
          <w:szCs w:val="24"/>
        </w:rPr>
        <w:t xml:space="preserve">The Liang Gie </w:t>
      </w:r>
      <w:r w:rsidR="007A345D" w:rsidRPr="008217EE">
        <w:rPr>
          <w:rFonts w:asciiTheme="majorBidi" w:hAnsiTheme="majorBidi" w:cstheme="majorBidi"/>
          <w:szCs w:val="24"/>
        </w:rPr>
        <w:t xml:space="preserve">dalam Muzdalifatuz </w:t>
      </w:r>
      <w:r w:rsidR="00716772" w:rsidRPr="008217EE">
        <w:rPr>
          <w:rFonts w:asciiTheme="majorBidi" w:hAnsiTheme="majorBidi" w:cstheme="majorBidi"/>
          <w:szCs w:val="24"/>
        </w:rPr>
        <w:t>fasilitas belajar memiliki beberapa aspek sebagai berikut</w:t>
      </w:r>
      <w:r w:rsidRPr="008217EE">
        <w:rPr>
          <w:rFonts w:asciiTheme="majorBidi" w:hAnsiTheme="majorBidi" w:cstheme="majorBidi"/>
          <w:szCs w:val="24"/>
        </w:rPr>
        <w:t>:</w:t>
      </w:r>
      <w:r w:rsidR="007A345D" w:rsidRPr="008217EE">
        <w:rPr>
          <w:rStyle w:val="FootnoteReference"/>
          <w:rFonts w:asciiTheme="majorBidi" w:hAnsiTheme="majorBidi" w:cstheme="majorBidi"/>
          <w:szCs w:val="24"/>
        </w:rPr>
        <w:footnoteReference w:id="23"/>
      </w:r>
    </w:p>
    <w:p w14:paraId="1CFA4C72" w14:textId="77777777" w:rsidR="00393FF5" w:rsidRPr="008217EE" w:rsidRDefault="00393FF5" w:rsidP="00BB1D87">
      <w:pPr>
        <w:pStyle w:val="ListParagraph"/>
        <w:numPr>
          <w:ilvl w:val="0"/>
          <w:numId w:val="32"/>
        </w:numPr>
        <w:spacing w:after="0" w:line="480" w:lineRule="auto"/>
        <w:rPr>
          <w:rFonts w:asciiTheme="majorBidi" w:hAnsiTheme="majorBidi" w:cstheme="majorBidi"/>
          <w:szCs w:val="24"/>
        </w:rPr>
      </w:pPr>
      <w:r w:rsidRPr="008217EE">
        <w:rPr>
          <w:rFonts w:asciiTheme="majorBidi" w:hAnsiTheme="majorBidi" w:cstheme="majorBidi"/>
          <w:szCs w:val="24"/>
        </w:rPr>
        <w:t>Sumber Belajar</w:t>
      </w:r>
    </w:p>
    <w:p w14:paraId="76901B85" w14:textId="77777777" w:rsidR="00716772" w:rsidRPr="008217EE" w:rsidRDefault="00393FF5" w:rsidP="00716772">
      <w:pPr>
        <w:pStyle w:val="ListParagraph"/>
        <w:spacing w:after="0" w:line="480" w:lineRule="auto"/>
        <w:ind w:left="1800"/>
        <w:rPr>
          <w:rFonts w:asciiTheme="majorBidi" w:hAnsiTheme="majorBidi" w:cstheme="majorBidi"/>
          <w:szCs w:val="24"/>
        </w:rPr>
      </w:pPr>
      <w:r w:rsidRPr="008217EE">
        <w:rPr>
          <w:rFonts w:asciiTheme="majorBidi" w:hAnsiTheme="majorBidi" w:cstheme="majorBidi"/>
          <w:szCs w:val="24"/>
        </w:rPr>
        <w:t>Sumber be</w:t>
      </w:r>
      <w:r w:rsidR="00716772" w:rsidRPr="008217EE">
        <w:rPr>
          <w:rFonts w:asciiTheme="majorBidi" w:hAnsiTheme="majorBidi" w:cstheme="majorBidi"/>
          <w:szCs w:val="24"/>
        </w:rPr>
        <w:t>lajar adalah segala macam bacaan yang bisa di manfaatkan siswa untuk menggali informasi terkait bacaan atau tema yang diinginkan untuk membantu proses pembelajaran. Sumber belajar yang dibutuhkan seperti</w:t>
      </w:r>
      <w:r w:rsidRPr="008217EE">
        <w:rPr>
          <w:rFonts w:asciiTheme="majorBidi" w:hAnsiTheme="majorBidi" w:cstheme="majorBidi"/>
          <w:szCs w:val="24"/>
        </w:rPr>
        <w:t xml:space="preserve">: buku referensi, buku cerita, gambar-gambar. </w:t>
      </w:r>
    </w:p>
    <w:p w14:paraId="2EFA66E8" w14:textId="4D82591B" w:rsidR="007A345D" w:rsidRPr="008217EE" w:rsidRDefault="00393FF5" w:rsidP="00716772">
      <w:pPr>
        <w:pStyle w:val="ListParagraph"/>
        <w:numPr>
          <w:ilvl w:val="0"/>
          <w:numId w:val="32"/>
        </w:numPr>
        <w:spacing w:after="0" w:line="480" w:lineRule="auto"/>
        <w:rPr>
          <w:rFonts w:asciiTheme="majorBidi" w:hAnsiTheme="majorBidi" w:cstheme="majorBidi"/>
          <w:szCs w:val="24"/>
        </w:rPr>
      </w:pPr>
      <w:r w:rsidRPr="008217EE">
        <w:rPr>
          <w:rFonts w:asciiTheme="majorBidi" w:hAnsiTheme="majorBidi" w:cstheme="majorBidi"/>
          <w:szCs w:val="24"/>
        </w:rPr>
        <w:t xml:space="preserve">Alat </w:t>
      </w:r>
      <w:r w:rsidR="00132390" w:rsidRPr="008217EE">
        <w:rPr>
          <w:rFonts w:asciiTheme="majorBidi" w:hAnsiTheme="majorBidi" w:cstheme="majorBidi"/>
          <w:szCs w:val="24"/>
        </w:rPr>
        <w:t xml:space="preserve">Bantu </w:t>
      </w:r>
      <w:r w:rsidRPr="008217EE">
        <w:rPr>
          <w:rFonts w:asciiTheme="majorBidi" w:hAnsiTheme="majorBidi" w:cstheme="majorBidi"/>
          <w:szCs w:val="24"/>
        </w:rPr>
        <w:t>Belajar</w:t>
      </w:r>
    </w:p>
    <w:p w14:paraId="3DF07FB0" w14:textId="351EA793" w:rsidR="00716772" w:rsidRPr="008217EE" w:rsidRDefault="00393FF5" w:rsidP="00716772">
      <w:pPr>
        <w:pStyle w:val="ListParagraph"/>
        <w:spacing w:after="0" w:line="480" w:lineRule="auto"/>
        <w:ind w:left="1800"/>
        <w:rPr>
          <w:rFonts w:asciiTheme="majorBidi" w:hAnsiTheme="majorBidi" w:cstheme="majorBidi"/>
          <w:szCs w:val="24"/>
        </w:rPr>
      </w:pPr>
      <w:r w:rsidRPr="008217EE">
        <w:rPr>
          <w:rFonts w:asciiTheme="majorBidi" w:hAnsiTheme="majorBidi" w:cstheme="majorBidi"/>
          <w:szCs w:val="24"/>
        </w:rPr>
        <w:t xml:space="preserve">Alat </w:t>
      </w:r>
      <w:r w:rsidR="00716772" w:rsidRPr="008217EE">
        <w:rPr>
          <w:rFonts w:asciiTheme="majorBidi" w:hAnsiTheme="majorBidi" w:cstheme="majorBidi"/>
          <w:szCs w:val="24"/>
        </w:rPr>
        <w:t xml:space="preserve">ini digunakan siswa </w:t>
      </w:r>
      <w:r w:rsidRPr="008217EE">
        <w:rPr>
          <w:rFonts w:asciiTheme="majorBidi" w:hAnsiTheme="majorBidi" w:cstheme="majorBidi"/>
          <w:szCs w:val="24"/>
        </w:rPr>
        <w:t xml:space="preserve">untuk </w:t>
      </w:r>
      <w:r w:rsidR="00716772" w:rsidRPr="008217EE">
        <w:rPr>
          <w:rFonts w:asciiTheme="majorBidi" w:hAnsiTheme="majorBidi" w:cstheme="majorBidi"/>
          <w:szCs w:val="24"/>
        </w:rPr>
        <w:t>mempermudah dalam proses belajar mengajar di kelas maupun di</w:t>
      </w:r>
      <w:r w:rsidR="00202C90" w:rsidRPr="008217EE">
        <w:rPr>
          <w:rFonts w:asciiTheme="majorBidi" w:hAnsiTheme="majorBidi" w:cstheme="majorBidi"/>
          <w:szCs w:val="24"/>
          <w:lang w:val="en-US"/>
        </w:rPr>
        <w:t xml:space="preserve"> </w:t>
      </w:r>
      <w:r w:rsidR="00716772" w:rsidRPr="008217EE">
        <w:rPr>
          <w:rFonts w:asciiTheme="majorBidi" w:hAnsiTheme="majorBidi" w:cstheme="majorBidi"/>
          <w:szCs w:val="24"/>
        </w:rPr>
        <w:t xml:space="preserve">luar kelas dan fungsinya untuk meningkatkan </w:t>
      </w:r>
      <w:r w:rsidRPr="008217EE">
        <w:rPr>
          <w:rFonts w:asciiTheme="majorBidi" w:hAnsiTheme="majorBidi" w:cstheme="majorBidi"/>
          <w:szCs w:val="24"/>
        </w:rPr>
        <w:t>efisiensi dalam belajar, sedangkan me</w:t>
      </w:r>
      <w:r w:rsidR="00716772" w:rsidRPr="008217EE">
        <w:rPr>
          <w:rFonts w:asciiTheme="majorBidi" w:hAnsiTheme="majorBidi" w:cstheme="majorBidi"/>
          <w:szCs w:val="24"/>
        </w:rPr>
        <w:t>dia pembelajaran</w:t>
      </w:r>
      <w:r w:rsidR="002267DE" w:rsidRPr="008217EE">
        <w:rPr>
          <w:rFonts w:asciiTheme="majorBidi" w:hAnsiTheme="majorBidi" w:cstheme="majorBidi"/>
          <w:szCs w:val="24"/>
        </w:rPr>
        <w:t xml:space="preserve"> dapat diartikan </w:t>
      </w:r>
      <w:r w:rsidRPr="008217EE">
        <w:rPr>
          <w:rFonts w:asciiTheme="majorBidi" w:hAnsiTheme="majorBidi" w:cstheme="majorBidi"/>
          <w:szCs w:val="24"/>
        </w:rPr>
        <w:t>sebagai segala sesuatu yang dapat dipergunakan untuk menyalurkan pesan, merangsang pikiran, perasaan, perhatian, dan kemauan siswa sehingga</w:t>
      </w:r>
      <w:r w:rsidR="002267DE" w:rsidRPr="008217EE">
        <w:rPr>
          <w:rFonts w:asciiTheme="majorBidi" w:hAnsiTheme="majorBidi" w:cstheme="majorBidi"/>
          <w:szCs w:val="24"/>
        </w:rPr>
        <w:t xml:space="preserve"> dapat mendorong proses belajar</w:t>
      </w:r>
      <w:r w:rsidR="00716772" w:rsidRPr="008217EE">
        <w:rPr>
          <w:rFonts w:asciiTheme="majorBidi" w:hAnsiTheme="majorBidi" w:cstheme="majorBidi"/>
          <w:szCs w:val="24"/>
        </w:rPr>
        <w:t>. Contoh alat bantu belajar untuk siswa yaitu alat tulis, alat pendukung</w:t>
      </w:r>
      <w:r w:rsidRPr="008217EE">
        <w:rPr>
          <w:rFonts w:asciiTheme="majorBidi" w:hAnsiTheme="majorBidi" w:cstheme="majorBidi"/>
          <w:szCs w:val="24"/>
        </w:rPr>
        <w:t>, dan media</w:t>
      </w:r>
      <w:r w:rsidR="007A345D" w:rsidRPr="008217EE">
        <w:rPr>
          <w:rFonts w:asciiTheme="majorBidi" w:hAnsiTheme="majorBidi" w:cstheme="majorBidi"/>
          <w:szCs w:val="24"/>
        </w:rPr>
        <w:t xml:space="preserve"> pembelajaran yang digunakan untuk meningkatkan pengalaman belajar agar menjadi kongkrit. </w:t>
      </w:r>
    </w:p>
    <w:p w14:paraId="419C0646" w14:textId="69DC6335" w:rsidR="007A345D" w:rsidRPr="008217EE" w:rsidRDefault="007A345D" w:rsidP="00716772">
      <w:pPr>
        <w:pStyle w:val="ListParagraph"/>
        <w:numPr>
          <w:ilvl w:val="0"/>
          <w:numId w:val="32"/>
        </w:numPr>
        <w:spacing w:after="0" w:line="480" w:lineRule="auto"/>
        <w:rPr>
          <w:rFonts w:asciiTheme="majorBidi" w:hAnsiTheme="majorBidi" w:cstheme="majorBidi"/>
          <w:szCs w:val="24"/>
        </w:rPr>
      </w:pPr>
      <w:r w:rsidRPr="008217EE">
        <w:rPr>
          <w:rFonts w:asciiTheme="majorBidi" w:hAnsiTheme="majorBidi" w:cstheme="majorBidi"/>
          <w:szCs w:val="24"/>
        </w:rPr>
        <w:t>Pendukung pembelajaran</w:t>
      </w:r>
    </w:p>
    <w:p w14:paraId="22C3C192" w14:textId="5F0825A5" w:rsidR="007A345D" w:rsidRPr="008217EE" w:rsidRDefault="00716772" w:rsidP="00716772">
      <w:pPr>
        <w:pStyle w:val="ListParagraph"/>
        <w:spacing w:after="0" w:line="480" w:lineRule="auto"/>
        <w:ind w:left="1800"/>
        <w:rPr>
          <w:rFonts w:asciiTheme="majorBidi" w:hAnsiTheme="majorBidi" w:cstheme="majorBidi"/>
          <w:szCs w:val="24"/>
        </w:rPr>
      </w:pPr>
      <w:r w:rsidRPr="008217EE">
        <w:rPr>
          <w:rFonts w:asciiTheme="majorBidi" w:hAnsiTheme="majorBidi" w:cstheme="majorBidi"/>
          <w:szCs w:val="24"/>
        </w:rPr>
        <w:lastRenderedPageBreak/>
        <w:t>Sarana dan Prasarana pendukung pembelajaran rupanya termasuk aspek penting dari fasilitas belajar yaitu berupa gedung, yang berupa</w:t>
      </w:r>
      <w:r w:rsidR="007A345D" w:rsidRPr="008217EE">
        <w:rPr>
          <w:rFonts w:asciiTheme="majorBidi" w:hAnsiTheme="majorBidi" w:cstheme="majorBidi"/>
          <w:szCs w:val="24"/>
        </w:rPr>
        <w:t xml:space="preserve"> ruang kelas yang digu</w:t>
      </w:r>
      <w:r w:rsidRPr="008217EE">
        <w:rPr>
          <w:rFonts w:asciiTheme="majorBidi" w:hAnsiTheme="majorBidi" w:cstheme="majorBidi"/>
          <w:szCs w:val="24"/>
        </w:rPr>
        <w:t>nakan dalam pembelajaran, perpustakaan yang digunakan untuk literasi dll. Gedung sekolah dikatakan memiliki peran penting dalam mempengaruhi suasana belajar di sekolah, dan juga kelas yang bersih, nyaman digunakan</w:t>
      </w:r>
      <w:r w:rsidR="007A345D" w:rsidRPr="008217EE">
        <w:rPr>
          <w:rFonts w:asciiTheme="majorBidi" w:hAnsiTheme="majorBidi" w:cstheme="majorBidi"/>
          <w:szCs w:val="24"/>
        </w:rPr>
        <w:t xml:space="preserve"> dan memenuhi persyaratan kesehatan jauh lebih menguntungkan murid atau guru dibandingkan kelas yang buruk, kotor, dan tidak memenuhi syarat kesehatan. </w:t>
      </w:r>
    </w:p>
    <w:p w14:paraId="52E031F6" w14:textId="347053D9" w:rsidR="00362F96" w:rsidRPr="008217EE" w:rsidRDefault="00362F96" w:rsidP="00BB1D87">
      <w:pPr>
        <w:pStyle w:val="ListParagraph"/>
        <w:spacing w:after="0" w:line="480" w:lineRule="auto"/>
        <w:ind w:left="1418"/>
        <w:rPr>
          <w:rFonts w:asciiTheme="majorBidi" w:hAnsiTheme="majorBidi" w:cstheme="majorBidi"/>
          <w:szCs w:val="24"/>
        </w:rPr>
      </w:pPr>
      <w:r w:rsidRPr="008217EE">
        <w:rPr>
          <w:rFonts w:asciiTheme="majorBidi" w:hAnsiTheme="majorBidi" w:cstheme="majorBidi"/>
          <w:szCs w:val="24"/>
        </w:rPr>
        <w:t>Sedangkan Menurut Slameto sebagai berikut</w:t>
      </w:r>
      <w:r w:rsidRPr="008217EE">
        <w:rPr>
          <w:rStyle w:val="FootnoteReference"/>
          <w:rFonts w:asciiTheme="majorBidi" w:hAnsiTheme="majorBidi" w:cstheme="majorBidi"/>
          <w:szCs w:val="24"/>
        </w:rPr>
        <w:footnoteReference w:id="24"/>
      </w:r>
      <w:r w:rsidRPr="008217EE">
        <w:rPr>
          <w:rFonts w:asciiTheme="majorBidi" w:hAnsiTheme="majorBidi" w:cstheme="majorBidi"/>
          <w:szCs w:val="24"/>
        </w:rPr>
        <w:t>:</w:t>
      </w:r>
    </w:p>
    <w:p w14:paraId="79BF28F6" w14:textId="77777777" w:rsidR="00362F96" w:rsidRPr="008217EE" w:rsidRDefault="00362F96" w:rsidP="00BB1D87">
      <w:pPr>
        <w:pStyle w:val="ListParagraph"/>
        <w:numPr>
          <w:ilvl w:val="0"/>
          <w:numId w:val="36"/>
        </w:numPr>
        <w:spacing w:after="0" w:line="480" w:lineRule="auto"/>
        <w:rPr>
          <w:rFonts w:asciiTheme="majorBidi" w:hAnsiTheme="majorBidi" w:cstheme="majorBidi"/>
          <w:szCs w:val="24"/>
        </w:rPr>
      </w:pPr>
      <w:r w:rsidRPr="008217EE">
        <w:rPr>
          <w:rFonts w:asciiTheme="majorBidi" w:hAnsiTheme="majorBidi" w:cstheme="majorBidi"/>
          <w:szCs w:val="24"/>
        </w:rPr>
        <w:t xml:space="preserve">Ruang atau tempat belajar </w:t>
      </w:r>
    </w:p>
    <w:p w14:paraId="62000796" w14:textId="72B1246A" w:rsidR="005A442D" w:rsidRPr="008217EE" w:rsidRDefault="00362F96" w:rsidP="00A64692">
      <w:pPr>
        <w:pStyle w:val="ListParagraph"/>
        <w:spacing w:after="0" w:line="480" w:lineRule="auto"/>
        <w:ind w:left="1778"/>
        <w:rPr>
          <w:rFonts w:asciiTheme="majorBidi" w:hAnsiTheme="majorBidi" w:cstheme="majorBidi"/>
          <w:szCs w:val="24"/>
        </w:rPr>
      </w:pPr>
      <w:r w:rsidRPr="008217EE">
        <w:rPr>
          <w:rFonts w:asciiTheme="majorBidi" w:hAnsiTheme="majorBidi" w:cstheme="majorBidi"/>
          <w:szCs w:val="24"/>
        </w:rPr>
        <w:t xml:space="preserve">Sebuah syarat untuk dapat belajar dengan sebaik-baiknya ialah tersedia tempat belajar yang khusus. Setiap pelajar hendaknya mengusahakan agar dapat menggunakan tempat belajar yang khusus. </w:t>
      </w:r>
    </w:p>
    <w:p w14:paraId="724AA82E" w14:textId="77777777" w:rsidR="00362F96" w:rsidRPr="008217EE" w:rsidRDefault="00362F96" w:rsidP="00BB1D87">
      <w:pPr>
        <w:pStyle w:val="ListParagraph"/>
        <w:numPr>
          <w:ilvl w:val="0"/>
          <w:numId w:val="36"/>
        </w:numPr>
        <w:spacing w:after="0" w:line="480" w:lineRule="auto"/>
        <w:rPr>
          <w:rFonts w:asciiTheme="majorBidi" w:hAnsiTheme="majorBidi" w:cstheme="majorBidi"/>
          <w:szCs w:val="24"/>
        </w:rPr>
      </w:pPr>
      <w:r w:rsidRPr="008217EE">
        <w:rPr>
          <w:rFonts w:asciiTheme="majorBidi" w:hAnsiTheme="majorBidi" w:cstheme="majorBidi"/>
          <w:szCs w:val="24"/>
        </w:rPr>
        <w:t xml:space="preserve">Perabot belajar </w:t>
      </w:r>
    </w:p>
    <w:p w14:paraId="34AFD04A" w14:textId="55625529" w:rsidR="00362F96" w:rsidRPr="008217EE" w:rsidRDefault="00362F96" w:rsidP="00BB1D87">
      <w:pPr>
        <w:pStyle w:val="ListParagraph"/>
        <w:spacing w:after="0" w:line="480" w:lineRule="auto"/>
        <w:ind w:left="1778"/>
        <w:rPr>
          <w:rFonts w:asciiTheme="majorBidi" w:hAnsiTheme="majorBidi" w:cstheme="majorBidi"/>
          <w:szCs w:val="24"/>
        </w:rPr>
      </w:pPr>
      <w:r w:rsidRPr="008217EE">
        <w:rPr>
          <w:rFonts w:asciiTheme="majorBidi" w:hAnsiTheme="majorBidi" w:cstheme="majorBidi"/>
          <w:szCs w:val="24"/>
        </w:rPr>
        <w:t>Benda perlengkapan belajar adalah benda-benda yang membantu tercapainya suatu proses bela</w:t>
      </w:r>
      <w:r w:rsidR="002267DE" w:rsidRPr="008217EE">
        <w:rPr>
          <w:rFonts w:asciiTheme="majorBidi" w:hAnsiTheme="majorBidi" w:cstheme="majorBidi"/>
          <w:szCs w:val="24"/>
        </w:rPr>
        <w:t xml:space="preserve">jar, yaitu: meja belajar, kursi belajar, </w:t>
      </w:r>
      <w:r w:rsidRPr="008217EE">
        <w:rPr>
          <w:rFonts w:asciiTheme="majorBidi" w:hAnsiTheme="majorBidi" w:cstheme="majorBidi"/>
          <w:szCs w:val="24"/>
        </w:rPr>
        <w:t>lampu, rak buku, dan rak sepatu.</w:t>
      </w:r>
    </w:p>
    <w:p w14:paraId="16E20A73" w14:textId="77777777" w:rsidR="00362F96" w:rsidRPr="008217EE" w:rsidRDefault="00362F96" w:rsidP="00BB1D87">
      <w:pPr>
        <w:pStyle w:val="ListParagraph"/>
        <w:numPr>
          <w:ilvl w:val="0"/>
          <w:numId w:val="36"/>
        </w:numPr>
        <w:spacing w:after="0" w:line="480" w:lineRule="auto"/>
        <w:rPr>
          <w:rFonts w:asciiTheme="majorBidi" w:hAnsiTheme="majorBidi" w:cstheme="majorBidi"/>
          <w:szCs w:val="24"/>
        </w:rPr>
      </w:pPr>
      <w:r w:rsidRPr="008217EE">
        <w:rPr>
          <w:rFonts w:asciiTheme="majorBidi" w:hAnsiTheme="majorBidi" w:cstheme="majorBidi"/>
          <w:szCs w:val="24"/>
        </w:rPr>
        <w:t xml:space="preserve">Alat bantu belajar </w:t>
      </w:r>
    </w:p>
    <w:p w14:paraId="0D19C5B8" w14:textId="5B505A9D" w:rsidR="005165C1" w:rsidRDefault="00362F96" w:rsidP="005165C1">
      <w:pPr>
        <w:pStyle w:val="ListParagraph"/>
        <w:spacing w:after="0" w:line="480" w:lineRule="auto"/>
        <w:ind w:left="1778"/>
        <w:rPr>
          <w:rFonts w:asciiTheme="majorBidi" w:hAnsiTheme="majorBidi" w:cstheme="majorBidi"/>
          <w:szCs w:val="24"/>
        </w:rPr>
      </w:pPr>
      <w:r w:rsidRPr="008217EE">
        <w:rPr>
          <w:rFonts w:asciiTheme="majorBidi" w:hAnsiTheme="majorBidi" w:cstheme="majorBidi"/>
          <w:szCs w:val="24"/>
        </w:rPr>
        <w:t>Alat dan benda sebagai perlengkapan bantu belajar adalah alat tulis yang lengkap. Semakin lengkap alat-alat tentunya semakin dapat belajar dengan baik dan belajar tidak dapat dilakukan tanpa adanya alat</w:t>
      </w:r>
      <w:r w:rsidR="005E252C" w:rsidRPr="008217EE">
        <w:rPr>
          <w:rFonts w:asciiTheme="majorBidi" w:hAnsiTheme="majorBidi" w:cstheme="majorBidi"/>
          <w:szCs w:val="24"/>
        </w:rPr>
        <w:t>-</w:t>
      </w:r>
      <w:r w:rsidRPr="008217EE">
        <w:rPr>
          <w:rFonts w:asciiTheme="majorBidi" w:hAnsiTheme="majorBidi" w:cstheme="majorBidi"/>
          <w:szCs w:val="24"/>
        </w:rPr>
        <w:t>alat belajar secukupnya.</w:t>
      </w:r>
    </w:p>
    <w:p w14:paraId="23483B5B" w14:textId="77777777" w:rsidR="008217EE" w:rsidRDefault="008217EE" w:rsidP="005165C1">
      <w:pPr>
        <w:pStyle w:val="ListParagraph"/>
        <w:spacing w:after="0" w:line="480" w:lineRule="auto"/>
        <w:ind w:left="1778"/>
        <w:rPr>
          <w:rFonts w:asciiTheme="majorBidi" w:hAnsiTheme="majorBidi" w:cstheme="majorBidi"/>
          <w:szCs w:val="24"/>
        </w:rPr>
      </w:pPr>
    </w:p>
    <w:p w14:paraId="2519DF9D" w14:textId="77777777" w:rsidR="008217EE" w:rsidRDefault="008217EE" w:rsidP="005165C1">
      <w:pPr>
        <w:pStyle w:val="ListParagraph"/>
        <w:spacing w:after="0" w:line="480" w:lineRule="auto"/>
        <w:ind w:left="1778"/>
        <w:rPr>
          <w:rFonts w:asciiTheme="majorBidi" w:hAnsiTheme="majorBidi" w:cstheme="majorBidi"/>
          <w:szCs w:val="24"/>
        </w:rPr>
      </w:pPr>
    </w:p>
    <w:p w14:paraId="6CA43D6F" w14:textId="77777777" w:rsidR="008217EE" w:rsidRPr="008217EE" w:rsidRDefault="008217EE" w:rsidP="005165C1">
      <w:pPr>
        <w:pStyle w:val="ListParagraph"/>
        <w:spacing w:after="0" w:line="480" w:lineRule="auto"/>
        <w:ind w:left="1778"/>
        <w:rPr>
          <w:rFonts w:asciiTheme="majorBidi" w:hAnsiTheme="majorBidi" w:cstheme="majorBidi"/>
          <w:szCs w:val="24"/>
        </w:rPr>
      </w:pPr>
    </w:p>
    <w:p w14:paraId="39B029B8" w14:textId="77777777" w:rsidR="00362F96" w:rsidRPr="008217EE" w:rsidRDefault="00362F96" w:rsidP="00BB1D87">
      <w:pPr>
        <w:pStyle w:val="ListParagraph"/>
        <w:numPr>
          <w:ilvl w:val="0"/>
          <w:numId w:val="36"/>
        </w:numPr>
        <w:spacing w:after="0" w:line="480" w:lineRule="auto"/>
        <w:rPr>
          <w:rFonts w:asciiTheme="majorBidi" w:hAnsiTheme="majorBidi" w:cstheme="majorBidi"/>
          <w:szCs w:val="24"/>
        </w:rPr>
      </w:pPr>
      <w:r w:rsidRPr="008217EE">
        <w:rPr>
          <w:rFonts w:asciiTheme="majorBidi" w:hAnsiTheme="majorBidi" w:cstheme="majorBidi"/>
          <w:szCs w:val="24"/>
        </w:rPr>
        <w:lastRenderedPageBreak/>
        <w:t xml:space="preserve">Sumber belajar </w:t>
      </w:r>
    </w:p>
    <w:p w14:paraId="30C2CE41" w14:textId="1AF39B7D" w:rsidR="005165C1" w:rsidRPr="008217EE" w:rsidRDefault="00362F96" w:rsidP="005165C1">
      <w:pPr>
        <w:pStyle w:val="ListParagraph"/>
        <w:spacing w:after="0" w:line="480" w:lineRule="auto"/>
        <w:ind w:left="1778"/>
        <w:rPr>
          <w:rFonts w:asciiTheme="majorBidi" w:hAnsiTheme="majorBidi" w:cstheme="majorBidi"/>
          <w:szCs w:val="24"/>
        </w:rPr>
      </w:pPr>
      <w:r w:rsidRPr="008217EE">
        <w:rPr>
          <w:rFonts w:asciiTheme="majorBidi" w:hAnsiTheme="majorBidi" w:cstheme="majorBidi"/>
          <w:szCs w:val="24"/>
        </w:rPr>
        <w:t>Sebagai sumber belajar bagi siswa yaitu buku pelajaran, akses internet, radio, majalah atau koran, dan televisi. Internet dapat diakses dengan h</w:t>
      </w:r>
      <w:r w:rsidR="005165C1" w:rsidRPr="008217EE">
        <w:rPr>
          <w:rFonts w:asciiTheme="majorBidi" w:hAnsiTheme="majorBidi" w:cstheme="majorBidi"/>
          <w:szCs w:val="24"/>
        </w:rPr>
        <w:t xml:space="preserve">andphone, laptop atau komputer </w:t>
      </w:r>
      <w:r w:rsidR="00A64692" w:rsidRPr="008217EE">
        <w:rPr>
          <w:rFonts w:asciiTheme="majorBidi" w:hAnsiTheme="majorBidi" w:cstheme="majorBidi"/>
          <w:szCs w:val="24"/>
        </w:rPr>
        <w:t>yang terkoneksi internet.</w:t>
      </w:r>
    </w:p>
    <w:p w14:paraId="3460B375" w14:textId="77777777" w:rsidR="00881E9A" w:rsidRPr="008217EE" w:rsidRDefault="00881E9A" w:rsidP="00BB1D87">
      <w:pPr>
        <w:pStyle w:val="ListParagraph"/>
        <w:numPr>
          <w:ilvl w:val="0"/>
          <w:numId w:val="24"/>
        </w:numPr>
        <w:spacing w:after="0" w:line="480" w:lineRule="auto"/>
        <w:rPr>
          <w:rFonts w:asciiTheme="majorBidi" w:hAnsiTheme="majorBidi" w:cstheme="majorBidi"/>
          <w:b/>
          <w:bCs/>
          <w:szCs w:val="24"/>
        </w:rPr>
      </w:pPr>
      <w:r w:rsidRPr="008217EE">
        <w:rPr>
          <w:rFonts w:asciiTheme="majorBidi" w:hAnsiTheme="majorBidi" w:cstheme="majorBidi"/>
          <w:b/>
          <w:bCs/>
          <w:szCs w:val="24"/>
        </w:rPr>
        <w:t>Faktor-faktor fasilitas belajar yang mempengaruhi kreativitas belajar</w:t>
      </w:r>
    </w:p>
    <w:p w14:paraId="7CD15196" w14:textId="549E7417" w:rsidR="00881E9A" w:rsidRPr="008217EE" w:rsidRDefault="002267DE" w:rsidP="00BB1D87">
      <w:pPr>
        <w:pStyle w:val="ListParagraph"/>
        <w:spacing w:after="0" w:line="480" w:lineRule="auto"/>
        <w:ind w:left="1440"/>
        <w:rPr>
          <w:rFonts w:asciiTheme="majorBidi" w:hAnsiTheme="majorBidi" w:cstheme="majorBidi"/>
          <w:szCs w:val="24"/>
        </w:rPr>
      </w:pPr>
      <w:r w:rsidRPr="008217EE">
        <w:rPr>
          <w:rFonts w:asciiTheme="majorBidi" w:hAnsiTheme="majorBidi" w:cstheme="majorBidi"/>
          <w:szCs w:val="24"/>
        </w:rPr>
        <w:tab/>
      </w:r>
      <w:r w:rsidR="00881E9A" w:rsidRPr="008217EE">
        <w:rPr>
          <w:rFonts w:asciiTheme="majorBidi" w:hAnsiTheme="majorBidi" w:cstheme="majorBidi"/>
          <w:szCs w:val="24"/>
        </w:rPr>
        <w:t>Menurut Irawati Istadi sekolah sebagai basis pendidikan akan dapat dicapai dengan melengkapi fasilitas pendidikan. Fasilitas-fasilitas tersebut antara lain:</w:t>
      </w:r>
    </w:p>
    <w:p w14:paraId="0533EFA4" w14:textId="77777777" w:rsidR="00881E9A" w:rsidRPr="008217EE" w:rsidRDefault="00881E9A" w:rsidP="00BB1D87">
      <w:pPr>
        <w:pStyle w:val="ListParagraph"/>
        <w:numPr>
          <w:ilvl w:val="0"/>
          <w:numId w:val="25"/>
        </w:numPr>
        <w:spacing w:after="0" w:line="480" w:lineRule="auto"/>
        <w:rPr>
          <w:rFonts w:asciiTheme="majorBidi" w:hAnsiTheme="majorBidi" w:cstheme="majorBidi"/>
          <w:b/>
          <w:bCs/>
          <w:szCs w:val="24"/>
        </w:rPr>
      </w:pPr>
      <w:r w:rsidRPr="008217EE">
        <w:rPr>
          <w:rFonts w:asciiTheme="majorBidi" w:hAnsiTheme="majorBidi" w:cstheme="majorBidi"/>
          <w:szCs w:val="24"/>
        </w:rPr>
        <w:t xml:space="preserve">Tempat belajar yang menyenangkan </w:t>
      </w:r>
    </w:p>
    <w:p w14:paraId="4F02E2EA" w14:textId="73D5BC63" w:rsidR="00F32722" w:rsidRPr="008217EE" w:rsidRDefault="00881E9A" w:rsidP="008217EE">
      <w:pPr>
        <w:pStyle w:val="ListParagraph"/>
        <w:spacing w:after="0" w:line="480" w:lineRule="auto"/>
        <w:ind w:left="1800"/>
        <w:rPr>
          <w:rFonts w:asciiTheme="majorBidi" w:hAnsiTheme="majorBidi" w:cstheme="majorBidi"/>
          <w:szCs w:val="24"/>
        </w:rPr>
      </w:pPr>
      <w:r w:rsidRPr="008217EE">
        <w:rPr>
          <w:rFonts w:asciiTheme="majorBidi" w:hAnsiTheme="majorBidi" w:cstheme="majorBidi"/>
          <w:szCs w:val="24"/>
        </w:rPr>
        <w:t>Menciptakan suasana belajar yang menyenangkan tidak harus mengeluarkan biaya yang banyak. Tata ruang hendaknya dapat memberikan serta membuat suasana yang menyenangkan bagi penghuninya dan memberikan ketenangan dalam melakukan suatu kegiatan belajar. Di setiap kelas sebagai ruang belajar hendaknya sudah tersedia perabot-perabot, seperti meja, kursi, rak buku atau tempat peralatan tulis menulis. Meja bela</w:t>
      </w:r>
      <w:r w:rsidR="002267DE" w:rsidRPr="008217EE">
        <w:rPr>
          <w:rFonts w:asciiTheme="majorBidi" w:hAnsiTheme="majorBidi" w:cstheme="majorBidi"/>
          <w:szCs w:val="24"/>
        </w:rPr>
        <w:t xml:space="preserve">jar hendaknya bersih dari benda-benda </w:t>
      </w:r>
      <w:r w:rsidRPr="008217EE">
        <w:rPr>
          <w:rFonts w:asciiTheme="majorBidi" w:hAnsiTheme="majorBidi" w:cstheme="majorBidi"/>
          <w:szCs w:val="24"/>
        </w:rPr>
        <w:t>apapun yang tidak langsung diperlukan untuk belajar, seperti buku-buku pelajaran yang sedang tidak dipelajari. Syarat lain untuk tempat belajar yang baik ialah penerangan cahaya yang cukup.</w:t>
      </w:r>
    </w:p>
    <w:p w14:paraId="3E9C99EA" w14:textId="77777777" w:rsidR="00881E9A" w:rsidRPr="008217EE" w:rsidRDefault="00881E9A" w:rsidP="00BB1D87">
      <w:pPr>
        <w:pStyle w:val="ListParagraph"/>
        <w:numPr>
          <w:ilvl w:val="0"/>
          <w:numId w:val="25"/>
        </w:numPr>
        <w:spacing w:after="0" w:line="480" w:lineRule="auto"/>
        <w:rPr>
          <w:rFonts w:asciiTheme="majorBidi" w:hAnsiTheme="majorBidi" w:cstheme="majorBidi"/>
          <w:b/>
          <w:bCs/>
          <w:szCs w:val="24"/>
        </w:rPr>
      </w:pPr>
      <w:r w:rsidRPr="008217EE">
        <w:rPr>
          <w:rFonts w:asciiTheme="majorBidi" w:hAnsiTheme="majorBidi" w:cstheme="majorBidi"/>
          <w:szCs w:val="24"/>
        </w:rPr>
        <w:t xml:space="preserve">Media informasi </w:t>
      </w:r>
    </w:p>
    <w:p w14:paraId="18C97177" w14:textId="77777777" w:rsidR="007E3A1E" w:rsidRPr="008217EE" w:rsidRDefault="00881E9A" w:rsidP="00BB1D87">
      <w:pPr>
        <w:pStyle w:val="ListParagraph"/>
        <w:spacing w:after="0" w:line="480" w:lineRule="auto"/>
        <w:ind w:left="1800"/>
        <w:rPr>
          <w:rFonts w:asciiTheme="majorBidi" w:hAnsiTheme="majorBidi" w:cstheme="majorBidi"/>
          <w:b/>
          <w:bCs/>
          <w:szCs w:val="24"/>
        </w:rPr>
      </w:pPr>
      <w:r w:rsidRPr="008217EE">
        <w:rPr>
          <w:rFonts w:asciiTheme="majorBidi" w:hAnsiTheme="majorBidi" w:cstheme="majorBidi"/>
          <w:szCs w:val="24"/>
        </w:rPr>
        <w:t xml:space="preserve">Beberapa media informasi yang sering digunakan yakni televisi, komputer, radio, buku, majalah, dan internet. </w:t>
      </w:r>
      <w:r w:rsidR="007E3A1E" w:rsidRPr="008217EE">
        <w:rPr>
          <w:rFonts w:asciiTheme="majorBidi" w:hAnsiTheme="majorBidi" w:cstheme="majorBidi"/>
          <w:szCs w:val="24"/>
        </w:rPr>
        <w:t>Guru harus mendampingi siswanya pada saat mengakses internet terutama sosial media. Media informasi digunakan sebagai media atau alat bantu siswa dalam memudahkan proses belajar di kelas.</w:t>
      </w:r>
    </w:p>
    <w:p w14:paraId="03129257" w14:textId="77777777" w:rsidR="007E3A1E" w:rsidRPr="008217EE" w:rsidRDefault="007E3A1E" w:rsidP="00BB1D87">
      <w:pPr>
        <w:pStyle w:val="ListParagraph"/>
        <w:numPr>
          <w:ilvl w:val="0"/>
          <w:numId w:val="25"/>
        </w:numPr>
        <w:spacing w:after="0" w:line="480" w:lineRule="auto"/>
        <w:rPr>
          <w:rFonts w:asciiTheme="majorBidi" w:hAnsiTheme="majorBidi" w:cstheme="majorBidi"/>
          <w:b/>
          <w:bCs/>
          <w:szCs w:val="24"/>
        </w:rPr>
      </w:pPr>
      <w:r w:rsidRPr="008217EE">
        <w:rPr>
          <w:rFonts w:asciiTheme="majorBidi" w:hAnsiTheme="majorBidi" w:cstheme="majorBidi"/>
          <w:szCs w:val="24"/>
        </w:rPr>
        <w:t>B</w:t>
      </w:r>
      <w:r w:rsidR="00881E9A" w:rsidRPr="008217EE">
        <w:rPr>
          <w:rFonts w:asciiTheme="majorBidi" w:hAnsiTheme="majorBidi" w:cstheme="majorBidi"/>
          <w:szCs w:val="24"/>
        </w:rPr>
        <w:t xml:space="preserve">uku </w:t>
      </w:r>
    </w:p>
    <w:p w14:paraId="117D451D" w14:textId="0EA0D508" w:rsidR="005165C1" w:rsidRPr="008217EE" w:rsidRDefault="00881E9A" w:rsidP="005165C1">
      <w:pPr>
        <w:pStyle w:val="ListParagraph"/>
        <w:spacing w:after="0" w:line="480" w:lineRule="auto"/>
        <w:ind w:left="1800"/>
        <w:rPr>
          <w:rFonts w:asciiTheme="majorBidi" w:hAnsiTheme="majorBidi" w:cstheme="majorBidi"/>
          <w:szCs w:val="24"/>
        </w:rPr>
      </w:pPr>
      <w:r w:rsidRPr="008217EE">
        <w:rPr>
          <w:rFonts w:asciiTheme="majorBidi" w:hAnsiTheme="majorBidi" w:cstheme="majorBidi"/>
          <w:szCs w:val="24"/>
        </w:rPr>
        <w:t>Menyediak</w:t>
      </w:r>
      <w:r w:rsidR="007E3A1E" w:rsidRPr="008217EE">
        <w:rPr>
          <w:rFonts w:asciiTheme="majorBidi" w:hAnsiTheme="majorBidi" w:cstheme="majorBidi"/>
          <w:szCs w:val="24"/>
        </w:rPr>
        <w:t>an buku-buku penunjang aktivitas</w:t>
      </w:r>
      <w:r w:rsidRPr="008217EE">
        <w:rPr>
          <w:rFonts w:asciiTheme="majorBidi" w:hAnsiTheme="majorBidi" w:cstheme="majorBidi"/>
          <w:szCs w:val="24"/>
        </w:rPr>
        <w:t xml:space="preserve"> belajar anak sangat diperlukan</w:t>
      </w:r>
      <w:r w:rsidR="007E3A1E" w:rsidRPr="008217EE">
        <w:rPr>
          <w:rFonts w:asciiTheme="majorBidi" w:hAnsiTheme="majorBidi" w:cstheme="majorBidi"/>
          <w:szCs w:val="24"/>
        </w:rPr>
        <w:t xml:space="preserve"> untuk mempengaruhi kreativitas belajar</w:t>
      </w:r>
      <w:r w:rsidRPr="008217EE">
        <w:rPr>
          <w:rFonts w:asciiTheme="majorBidi" w:hAnsiTheme="majorBidi" w:cstheme="majorBidi"/>
          <w:szCs w:val="24"/>
        </w:rPr>
        <w:t xml:space="preserve">. Buku-buku akan menjadi sumber </w:t>
      </w:r>
      <w:r w:rsidRPr="008217EE">
        <w:rPr>
          <w:rFonts w:asciiTheme="majorBidi" w:hAnsiTheme="majorBidi" w:cstheme="majorBidi"/>
          <w:szCs w:val="24"/>
        </w:rPr>
        <w:lastRenderedPageBreak/>
        <w:t>ilmu bagi setiap anak. Penggunaan buku teks dapat men</w:t>
      </w:r>
      <w:r w:rsidR="007E3A1E" w:rsidRPr="008217EE">
        <w:rPr>
          <w:rFonts w:asciiTheme="majorBidi" w:hAnsiTheme="majorBidi" w:cstheme="majorBidi"/>
          <w:szCs w:val="24"/>
        </w:rPr>
        <w:t xml:space="preserve">olong siswa </w:t>
      </w:r>
      <w:r w:rsidRPr="008217EE">
        <w:rPr>
          <w:rFonts w:asciiTheme="majorBidi" w:hAnsiTheme="majorBidi" w:cstheme="majorBidi"/>
          <w:szCs w:val="24"/>
        </w:rPr>
        <w:t>untuk memperoleh kecakapan memahami dan menelaah kenyataan dan pengertian-pengertian tentang segala macam disiplin ilmu pengetahuan dalam bentuk tulisan. Di dalam hal yang bersifat lisan mungkin hanya memerlukan kuatnya daya mengingat. Sedang, membaca sendiri memerlukan kecakapan menarik kesimpulan, membandingkan dan menilai secara kritis dan cermat. Untuk mengembangkan kecakapan berpikir haruslah banyak membaca buku. Penjelasan guru serta bahan bacaan yang baik juga menunjang kecakapan siswa.</w:t>
      </w:r>
      <w:r w:rsidR="007E3A1E" w:rsidRPr="008217EE">
        <w:rPr>
          <w:rStyle w:val="FootnoteReference"/>
          <w:rFonts w:asciiTheme="majorBidi" w:hAnsiTheme="majorBidi" w:cstheme="majorBidi"/>
          <w:szCs w:val="24"/>
        </w:rPr>
        <w:footnoteReference w:id="25"/>
      </w:r>
    </w:p>
    <w:p w14:paraId="509D1BE9" w14:textId="6D9A34A1" w:rsidR="00826D06" w:rsidRPr="008217EE" w:rsidRDefault="00AA4C81" w:rsidP="00BB1D87">
      <w:pPr>
        <w:pStyle w:val="ListParagraph"/>
        <w:numPr>
          <w:ilvl w:val="0"/>
          <w:numId w:val="24"/>
        </w:numPr>
        <w:spacing w:after="0" w:line="480" w:lineRule="auto"/>
        <w:rPr>
          <w:rFonts w:asciiTheme="majorBidi" w:hAnsiTheme="majorBidi" w:cstheme="majorBidi"/>
          <w:b/>
          <w:bCs/>
          <w:szCs w:val="24"/>
        </w:rPr>
      </w:pPr>
      <w:r w:rsidRPr="008217EE">
        <w:rPr>
          <w:rFonts w:asciiTheme="majorBidi" w:hAnsiTheme="majorBidi" w:cstheme="majorBidi"/>
          <w:b/>
          <w:bCs/>
          <w:szCs w:val="24"/>
        </w:rPr>
        <w:t>Indikator Fasilitas Belajar</w:t>
      </w:r>
    </w:p>
    <w:p w14:paraId="39EEC5E4" w14:textId="58762DD7" w:rsidR="00362F96" w:rsidRPr="008217EE" w:rsidRDefault="007E3A1E" w:rsidP="00BB1D87">
      <w:pPr>
        <w:pStyle w:val="ListParagraph"/>
        <w:spacing w:after="0" w:line="480" w:lineRule="auto"/>
        <w:ind w:left="1440"/>
        <w:rPr>
          <w:rFonts w:asciiTheme="majorBidi" w:hAnsiTheme="majorBidi" w:cstheme="majorBidi"/>
          <w:szCs w:val="24"/>
        </w:rPr>
      </w:pPr>
      <w:r w:rsidRPr="008217EE">
        <w:rPr>
          <w:rFonts w:asciiTheme="majorBidi" w:hAnsiTheme="majorBidi" w:cstheme="majorBidi"/>
          <w:szCs w:val="24"/>
        </w:rPr>
        <w:t>Indi</w:t>
      </w:r>
      <w:r w:rsidR="00D32D48" w:rsidRPr="008217EE">
        <w:rPr>
          <w:rFonts w:asciiTheme="majorBidi" w:hAnsiTheme="majorBidi" w:cstheme="majorBidi"/>
          <w:szCs w:val="24"/>
        </w:rPr>
        <w:t>kator fasilitas belajar menurut The Liang Gie</w:t>
      </w:r>
      <w:r w:rsidR="00D32D48" w:rsidRPr="008217EE">
        <w:rPr>
          <w:rFonts w:asciiTheme="majorBidi" w:hAnsiTheme="majorBidi" w:cstheme="majorBidi"/>
          <w:i/>
          <w:iCs/>
          <w:szCs w:val="24"/>
        </w:rPr>
        <w:t xml:space="preserve"> </w:t>
      </w:r>
      <w:r w:rsidR="009A1F41" w:rsidRPr="008217EE">
        <w:rPr>
          <w:rFonts w:asciiTheme="majorBidi" w:hAnsiTheme="majorBidi" w:cstheme="majorBidi"/>
          <w:szCs w:val="24"/>
        </w:rPr>
        <w:t xml:space="preserve">dan Slameto berdasarkan penjelasan di atas </w:t>
      </w:r>
      <w:r w:rsidR="00D32D48" w:rsidRPr="008217EE">
        <w:rPr>
          <w:rFonts w:asciiTheme="majorBidi" w:hAnsiTheme="majorBidi" w:cstheme="majorBidi"/>
          <w:szCs w:val="24"/>
        </w:rPr>
        <w:t>meliputi</w:t>
      </w:r>
      <w:r w:rsidRPr="008217EE">
        <w:rPr>
          <w:rFonts w:asciiTheme="majorBidi" w:hAnsiTheme="majorBidi" w:cstheme="majorBidi"/>
          <w:szCs w:val="24"/>
        </w:rPr>
        <w:t>:</w:t>
      </w:r>
    </w:p>
    <w:p w14:paraId="1060D671" w14:textId="77777777" w:rsidR="005E252C" w:rsidRPr="008217EE" w:rsidRDefault="005E252C" w:rsidP="00BB1D87">
      <w:pPr>
        <w:pStyle w:val="ListParagraph"/>
        <w:numPr>
          <w:ilvl w:val="0"/>
          <w:numId w:val="37"/>
        </w:numPr>
        <w:spacing w:after="0" w:line="480" w:lineRule="auto"/>
        <w:rPr>
          <w:rFonts w:asciiTheme="majorBidi" w:hAnsiTheme="majorBidi" w:cstheme="majorBidi"/>
          <w:szCs w:val="24"/>
        </w:rPr>
      </w:pPr>
      <w:r w:rsidRPr="008217EE">
        <w:rPr>
          <w:rFonts w:asciiTheme="majorBidi" w:hAnsiTheme="majorBidi" w:cstheme="majorBidi"/>
          <w:szCs w:val="24"/>
        </w:rPr>
        <w:t>Sumber Belajar</w:t>
      </w:r>
    </w:p>
    <w:p w14:paraId="4EE97AB3" w14:textId="77777777" w:rsidR="005E252C" w:rsidRPr="008217EE" w:rsidRDefault="005E252C" w:rsidP="00BB1D87">
      <w:pPr>
        <w:pStyle w:val="ListParagraph"/>
        <w:numPr>
          <w:ilvl w:val="0"/>
          <w:numId w:val="38"/>
        </w:numPr>
        <w:spacing w:after="0" w:line="480" w:lineRule="auto"/>
        <w:rPr>
          <w:rFonts w:asciiTheme="majorBidi" w:hAnsiTheme="majorBidi" w:cstheme="majorBidi"/>
          <w:szCs w:val="24"/>
        </w:rPr>
      </w:pPr>
      <w:r w:rsidRPr="008217EE">
        <w:rPr>
          <w:rFonts w:asciiTheme="majorBidi" w:hAnsiTheme="majorBidi" w:cstheme="majorBidi"/>
          <w:szCs w:val="24"/>
        </w:rPr>
        <w:t>Buku pelajaran Pendidikan Agama Islam</w:t>
      </w:r>
    </w:p>
    <w:p w14:paraId="0124DFD3" w14:textId="44DB3179" w:rsidR="00122EB1" w:rsidRPr="008217EE" w:rsidRDefault="00A80053" w:rsidP="00BB1D87">
      <w:pPr>
        <w:pStyle w:val="ListParagraph"/>
        <w:numPr>
          <w:ilvl w:val="0"/>
          <w:numId w:val="38"/>
        </w:numPr>
        <w:spacing w:after="0" w:line="480" w:lineRule="auto"/>
        <w:rPr>
          <w:rFonts w:asciiTheme="majorBidi" w:hAnsiTheme="majorBidi" w:cstheme="majorBidi"/>
          <w:szCs w:val="24"/>
        </w:rPr>
      </w:pPr>
      <w:r w:rsidRPr="008217EE">
        <w:rPr>
          <w:rFonts w:asciiTheme="majorBidi" w:hAnsiTheme="majorBidi" w:cstheme="majorBidi"/>
          <w:szCs w:val="24"/>
        </w:rPr>
        <w:t>Buku referensi.</w:t>
      </w:r>
    </w:p>
    <w:p w14:paraId="03FFF41E" w14:textId="22DE5A39" w:rsidR="005E252C" w:rsidRPr="008217EE" w:rsidRDefault="005E252C" w:rsidP="00BB1D87">
      <w:pPr>
        <w:pStyle w:val="ListParagraph"/>
        <w:numPr>
          <w:ilvl w:val="0"/>
          <w:numId w:val="38"/>
        </w:numPr>
        <w:spacing w:after="0" w:line="480" w:lineRule="auto"/>
        <w:rPr>
          <w:rFonts w:asciiTheme="majorBidi" w:hAnsiTheme="majorBidi" w:cstheme="majorBidi"/>
          <w:szCs w:val="24"/>
        </w:rPr>
      </w:pPr>
      <w:r w:rsidRPr="008217EE">
        <w:rPr>
          <w:rFonts w:asciiTheme="majorBidi" w:hAnsiTheme="majorBidi" w:cstheme="majorBidi"/>
          <w:szCs w:val="24"/>
        </w:rPr>
        <w:t xml:space="preserve">Akses </w:t>
      </w:r>
      <w:r w:rsidR="00122EB1" w:rsidRPr="008217EE">
        <w:rPr>
          <w:rFonts w:asciiTheme="majorBidi" w:hAnsiTheme="majorBidi" w:cstheme="majorBidi"/>
          <w:szCs w:val="24"/>
        </w:rPr>
        <w:t>r</w:t>
      </w:r>
      <w:r w:rsidRPr="008217EE">
        <w:rPr>
          <w:rFonts w:asciiTheme="majorBidi" w:hAnsiTheme="majorBidi" w:cstheme="majorBidi"/>
          <w:szCs w:val="24"/>
        </w:rPr>
        <w:t>adio, majalah atau koran,</w:t>
      </w:r>
      <w:r w:rsidR="00122EB1" w:rsidRPr="008217EE">
        <w:rPr>
          <w:rFonts w:asciiTheme="majorBidi" w:hAnsiTheme="majorBidi" w:cstheme="majorBidi"/>
          <w:szCs w:val="24"/>
        </w:rPr>
        <w:t xml:space="preserve"> dan t</w:t>
      </w:r>
      <w:r w:rsidRPr="008217EE">
        <w:rPr>
          <w:rFonts w:asciiTheme="majorBidi" w:hAnsiTheme="majorBidi" w:cstheme="majorBidi"/>
          <w:szCs w:val="24"/>
        </w:rPr>
        <w:t>elevisi</w:t>
      </w:r>
    </w:p>
    <w:p w14:paraId="528BEAAE" w14:textId="208E1CCE" w:rsidR="00362F96" w:rsidRPr="008217EE" w:rsidRDefault="005E252C" w:rsidP="00BB1D87">
      <w:pPr>
        <w:pStyle w:val="ListParagraph"/>
        <w:numPr>
          <w:ilvl w:val="0"/>
          <w:numId w:val="38"/>
        </w:numPr>
        <w:spacing w:after="0" w:line="480" w:lineRule="auto"/>
        <w:rPr>
          <w:rFonts w:asciiTheme="majorBidi" w:hAnsiTheme="majorBidi" w:cstheme="majorBidi"/>
          <w:szCs w:val="24"/>
        </w:rPr>
      </w:pPr>
      <w:r w:rsidRPr="008217EE">
        <w:rPr>
          <w:rFonts w:asciiTheme="majorBidi" w:hAnsiTheme="majorBidi" w:cstheme="majorBidi"/>
          <w:szCs w:val="24"/>
        </w:rPr>
        <w:t>Internet dapat diakses dengan handphone, laptop atau komputer yang terkoneksi internet.</w:t>
      </w:r>
    </w:p>
    <w:p w14:paraId="06F3CF06" w14:textId="47B7D9E5" w:rsidR="00122EB1" w:rsidRPr="008217EE" w:rsidRDefault="00122EB1" w:rsidP="00BB1D87">
      <w:pPr>
        <w:pStyle w:val="ListParagraph"/>
        <w:numPr>
          <w:ilvl w:val="0"/>
          <w:numId w:val="37"/>
        </w:numPr>
        <w:spacing w:after="0" w:line="480" w:lineRule="auto"/>
        <w:rPr>
          <w:rFonts w:asciiTheme="majorBidi" w:hAnsiTheme="majorBidi" w:cstheme="majorBidi"/>
          <w:szCs w:val="24"/>
        </w:rPr>
      </w:pPr>
      <w:r w:rsidRPr="008217EE">
        <w:rPr>
          <w:rFonts w:asciiTheme="majorBidi" w:hAnsiTheme="majorBidi" w:cstheme="majorBidi"/>
          <w:szCs w:val="24"/>
        </w:rPr>
        <w:t>Alat Bantu Belajar</w:t>
      </w:r>
    </w:p>
    <w:p w14:paraId="732F123C" w14:textId="7077A792" w:rsidR="00122EB1" w:rsidRPr="008217EE" w:rsidRDefault="00122EB1" w:rsidP="00BB1D87">
      <w:pPr>
        <w:pStyle w:val="ListParagraph"/>
        <w:numPr>
          <w:ilvl w:val="0"/>
          <w:numId w:val="39"/>
        </w:numPr>
        <w:spacing w:after="0" w:line="480" w:lineRule="auto"/>
        <w:rPr>
          <w:rFonts w:asciiTheme="majorBidi" w:hAnsiTheme="majorBidi" w:cstheme="majorBidi"/>
          <w:szCs w:val="24"/>
        </w:rPr>
      </w:pPr>
      <w:r w:rsidRPr="008217EE">
        <w:rPr>
          <w:rFonts w:asciiTheme="majorBidi" w:hAnsiTheme="majorBidi" w:cstheme="majorBidi"/>
          <w:szCs w:val="24"/>
        </w:rPr>
        <w:t>Alat Tulis</w:t>
      </w:r>
      <w:r w:rsidR="009A1F41" w:rsidRPr="008217EE">
        <w:rPr>
          <w:rFonts w:asciiTheme="majorBidi" w:hAnsiTheme="majorBidi" w:cstheme="majorBidi"/>
          <w:szCs w:val="24"/>
        </w:rPr>
        <w:t xml:space="preserve"> seperti</w:t>
      </w:r>
      <w:r w:rsidRPr="008217EE">
        <w:rPr>
          <w:rFonts w:asciiTheme="majorBidi" w:hAnsiTheme="majorBidi" w:cstheme="majorBidi"/>
          <w:szCs w:val="24"/>
        </w:rPr>
        <w:t xml:space="preserve"> buku tulis, Bolpoin, tipe x.</w:t>
      </w:r>
    </w:p>
    <w:p w14:paraId="012F76E4" w14:textId="58401BB5" w:rsidR="00122EB1" w:rsidRPr="008217EE" w:rsidRDefault="00122EB1" w:rsidP="00BB1D87">
      <w:pPr>
        <w:pStyle w:val="ListParagraph"/>
        <w:numPr>
          <w:ilvl w:val="0"/>
          <w:numId w:val="39"/>
        </w:numPr>
        <w:spacing w:after="0" w:line="480" w:lineRule="auto"/>
        <w:rPr>
          <w:rFonts w:asciiTheme="majorBidi" w:hAnsiTheme="majorBidi" w:cstheme="majorBidi"/>
          <w:szCs w:val="24"/>
        </w:rPr>
      </w:pPr>
      <w:r w:rsidRPr="008217EE">
        <w:rPr>
          <w:rFonts w:asciiTheme="majorBidi" w:hAnsiTheme="majorBidi" w:cstheme="majorBidi"/>
          <w:szCs w:val="24"/>
        </w:rPr>
        <w:t xml:space="preserve">Alat Peraga </w:t>
      </w:r>
      <w:r w:rsidR="009A1F41" w:rsidRPr="008217EE">
        <w:rPr>
          <w:rFonts w:asciiTheme="majorBidi" w:hAnsiTheme="majorBidi" w:cstheme="majorBidi"/>
          <w:szCs w:val="24"/>
        </w:rPr>
        <w:t>seperti timbangan untuk praktik zakat, boneka atau alat pendukung lain untuk praktik mengafani jenazah dll.</w:t>
      </w:r>
    </w:p>
    <w:p w14:paraId="5CB6F318" w14:textId="7C86814A" w:rsidR="00362F96" w:rsidRPr="008217EE" w:rsidRDefault="009A1F41" w:rsidP="00BB1D87">
      <w:pPr>
        <w:pStyle w:val="ListParagraph"/>
        <w:numPr>
          <w:ilvl w:val="0"/>
          <w:numId w:val="39"/>
        </w:numPr>
        <w:spacing w:after="0" w:line="480" w:lineRule="auto"/>
        <w:rPr>
          <w:rFonts w:asciiTheme="majorBidi" w:hAnsiTheme="majorBidi" w:cstheme="majorBidi"/>
          <w:szCs w:val="24"/>
        </w:rPr>
      </w:pPr>
      <w:r w:rsidRPr="008217EE">
        <w:rPr>
          <w:rFonts w:asciiTheme="majorBidi" w:hAnsiTheme="majorBidi" w:cstheme="majorBidi"/>
          <w:szCs w:val="24"/>
        </w:rPr>
        <w:t>Media Pembelajaran seperti LCD, papan tulis.</w:t>
      </w:r>
    </w:p>
    <w:p w14:paraId="4F1AEA7E" w14:textId="2FAD1AF1" w:rsidR="009A1F41" w:rsidRPr="008217EE" w:rsidRDefault="009A1F41" w:rsidP="00BB1D87">
      <w:pPr>
        <w:pStyle w:val="ListParagraph"/>
        <w:numPr>
          <w:ilvl w:val="0"/>
          <w:numId w:val="37"/>
        </w:numPr>
        <w:spacing w:after="0" w:line="480" w:lineRule="auto"/>
        <w:rPr>
          <w:rFonts w:asciiTheme="majorBidi" w:hAnsiTheme="majorBidi" w:cstheme="majorBidi"/>
          <w:szCs w:val="24"/>
        </w:rPr>
      </w:pPr>
      <w:r w:rsidRPr="008217EE">
        <w:rPr>
          <w:rFonts w:asciiTheme="majorBidi" w:hAnsiTheme="majorBidi" w:cstheme="majorBidi"/>
          <w:szCs w:val="24"/>
        </w:rPr>
        <w:t>Ruang Belajar</w:t>
      </w:r>
    </w:p>
    <w:p w14:paraId="1EEF4F3E" w14:textId="0446C3FF" w:rsidR="009A1F41" w:rsidRPr="008217EE" w:rsidRDefault="009A1F41" w:rsidP="00BB1D87">
      <w:pPr>
        <w:pStyle w:val="ListParagraph"/>
        <w:numPr>
          <w:ilvl w:val="0"/>
          <w:numId w:val="40"/>
        </w:numPr>
        <w:spacing w:after="0" w:line="480" w:lineRule="auto"/>
        <w:rPr>
          <w:rFonts w:asciiTheme="majorBidi" w:hAnsiTheme="majorBidi" w:cstheme="majorBidi"/>
          <w:szCs w:val="24"/>
        </w:rPr>
      </w:pPr>
      <w:r w:rsidRPr="008217EE">
        <w:rPr>
          <w:rFonts w:asciiTheme="majorBidi" w:hAnsiTheme="majorBidi" w:cstheme="majorBidi"/>
          <w:szCs w:val="24"/>
        </w:rPr>
        <w:t>Kelas</w:t>
      </w:r>
    </w:p>
    <w:p w14:paraId="29D9C8C2" w14:textId="4EEE3A9A" w:rsidR="009A1F41" w:rsidRPr="008217EE" w:rsidRDefault="009A1F41" w:rsidP="00BB1D87">
      <w:pPr>
        <w:pStyle w:val="ListParagraph"/>
        <w:numPr>
          <w:ilvl w:val="0"/>
          <w:numId w:val="40"/>
        </w:numPr>
        <w:spacing w:after="0" w:line="480" w:lineRule="auto"/>
        <w:rPr>
          <w:rFonts w:asciiTheme="majorBidi" w:hAnsiTheme="majorBidi" w:cstheme="majorBidi"/>
          <w:szCs w:val="24"/>
        </w:rPr>
      </w:pPr>
      <w:r w:rsidRPr="008217EE">
        <w:rPr>
          <w:rFonts w:asciiTheme="majorBidi" w:hAnsiTheme="majorBidi" w:cstheme="majorBidi"/>
          <w:szCs w:val="24"/>
        </w:rPr>
        <w:lastRenderedPageBreak/>
        <w:t>Perpustakaan</w:t>
      </w:r>
    </w:p>
    <w:p w14:paraId="086B511E" w14:textId="2703C75D" w:rsidR="009A1F41" w:rsidRPr="008217EE" w:rsidRDefault="009A1F41" w:rsidP="00BB1D87">
      <w:pPr>
        <w:pStyle w:val="ListParagraph"/>
        <w:numPr>
          <w:ilvl w:val="0"/>
          <w:numId w:val="40"/>
        </w:numPr>
        <w:spacing w:after="0" w:line="480" w:lineRule="auto"/>
        <w:rPr>
          <w:rFonts w:asciiTheme="majorBidi" w:hAnsiTheme="majorBidi" w:cstheme="majorBidi"/>
          <w:szCs w:val="24"/>
        </w:rPr>
      </w:pPr>
      <w:r w:rsidRPr="008217EE">
        <w:rPr>
          <w:rFonts w:asciiTheme="majorBidi" w:hAnsiTheme="majorBidi" w:cstheme="majorBidi"/>
          <w:szCs w:val="24"/>
        </w:rPr>
        <w:t xml:space="preserve">Taman </w:t>
      </w:r>
    </w:p>
    <w:p w14:paraId="0E802D2E" w14:textId="2AFFC0A7" w:rsidR="00362F96" w:rsidRPr="008217EE" w:rsidRDefault="009A1F41" w:rsidP="00A64692">
      <w:pPr>
        <w:pStyle w:val="ListParagraph"/>
        <w:numPr>
          <w:ilvl w:val="0"/>
          <w:numId w:val="40"/>
        </w:numPr>
        <w:spacing w:after="0" w:line="480" w:lineRule="auto"/>
        <w:rPr>
          <w:rFonts w:asciiTheme="majorBidi" w:hAnsiTheme="majorBidi" w:cstheme="majorBidi"/>
          <w:szCs w:val="24"/>
        </w:rPr>
      </w:pPr>
      <w:r w:rsidRPr="008217EE">
        <w:rPr>
          <w:rFonts w:asciiTheme="majorBidi" w:hAnsiTheme="majorBidi" w:cstheme="majorBidi"/>
          <w:szCs w:val="24"/>
        </w:rPr>
        <w:t>Mushola</w:t>
      </w:r>
    </w:p>
    <w:p w14:paraId="2ED6476D" w14:textId="3B04A9BD" w:rsidR="007C3BBD" w:rsidRPr="008217EE" w:rsidRDefault="007C3BBD" w:rsidP="00BB1D87">
      <w:pPr>
        <w:pStyle w:val="ListParagraph"/>
        <w:numPr>
          <w:ilvl w:val="0"/>
          <w:numId w:val="24"/>
        </w:numPr>
        <w:spacing w:after="0" w:line="480" w:lineRule="auto"/>
        <w:rPr>
          <w:rFonts w:asciiTheme="majorBidi" w:hAnsiTheme="majorBidi" w:cstheme="majorBidi"/>
          <w:b/>
          <w:bCs/>
          <w:szCs w:val="24"/>
          <w:lang w:val="en-US"/>
        </w:rPr>
      </w:pPr>
      <w:r w:rsidRPr="008217EE">
        <w:rPr>
          <w:rFonts w:asciiTheme="majorBidi" w:hAnsiTheme="majorBidi" w:cstheme="majorBidi"/>
          <w:b/>
          <w:bCs/>
          <w:szCs w:val="24"/>
          <w:lang w:val="en-US"/>
        </w:rPr>
        <w:t>Pengaruh Fasilitas Belajar terhadap Kreativitas Belajar</w:t>
      </w:r>
    </w:p>
    <w:p w14:paraId="67A3AC7D" w14:textId="77777777" w:rsidR="004B6E2B" w:rsidRPr="008217EE" w:rsidRDefault="00272753" w:rsidP="004B6E2B">
      <w:pPr>
        <w:pStyle w:val="ListParagraph"/>
        <w:spacing w:after="0" w:line="480" w:lineRule="auto"/>
        <w:ind w:left="1418" w:firstLine="851"/>
        <w:rPr>
          <w:rFonts w:asciiTheme="majorBidi" w:hAnsiTheme="majorBidi" w:cstheme="majorBidi"/>
          <w:szCs w:val="24"/>
        </w:rPr>
      </w:pPr>
      <w:r w:rsidRPr="008217EE">
        <w:rPr>
          <w:rFonts w:asciiTheme="majorBidi" w:hAnsiTheme="majorBidi" w:cstheme="majorBidi"/>
          <w:szCs w:val="24"/>
        </w:rPr>
        <w:t>Marice Simbolan, Fasilitas Belajar Dan Peran Orang Tua Terhadap Kre</w:t>
      </w:r>
      <w:r w:rsidR="00A45B07" w:rsidRPr="008217EE">
        <w:rPr>
          <w:rFonts w:asciiTheme="majorBidi" w:hAnsiTheme="majorBidi" w:cstheme="majorBidi"/>
          <w:szCs w:val="24"/>
        </w:rPr>
        <w:t xml:space="preserve">ativitas Belajar Siswa Studi Di SMP </w:t>
      </w:r>
      <w:r w:rsidRPr="008217EE">
        <w:rPr>
          <w:rFonts w:asciiTheme="majorBidi" w:hAnsiTheme="majorBidi" w:cstheme="majorBidi"/>
          <w:szCs w:val="24"/>
        </w:rPr>
        <w:t>Negeri 10 Jakarta Pusat. Jurnal Pendidikan</w:t>
      </w:r>
      <w:r w:rsidRPr="008217EE">
        <w:rPr>
          <w:rFonts w:asciiTheme="majorBidi" w:hAnsiTheme="majorBidi" w:cstheme="majorBidi"/>
          <w:b/>
          <w:bCs/>
          <w:szCs w:val="24"/>
        </w:rPr>
        <w:t xml:space="preserve">. </w:t>
      </w:r>
      <w:r w:rsidRPr="008217EE">
        <w:rPr>
          <w:rFonts w:asciiTheme="majorBidi" w:hAnsiTheme="majorBidi" w:cstheme="majorBidi"/>
          <w:i/>
          <w:iCs/>
          <w:szCs w:val="24"/>
        </w:rPr>
        <w:t>Volume 8, Nomor 1, Januari 2019</w:t>
      </w:r>
      <w:r w:rsidRPr="008217EE">
        <w:rPr>
          <w:rFonts w:asciiTheme="majorBidi" w:hAnsiTheme="majorBidi" w:cstheme="majorBidi"/>
          <w:szCs w:val="24"/>
        </w:rPr>
        <w:t>.</w:t>
      </w:r>
      <w:r w:rsidRPr="008217EE">
        <w:rPr>
          <w:rStyle w:val="FootnoteReference"/>
          <w:rFonts w:asciiTheme="majorBidi" w:hAnsiTheme="majorBidi" w:cstheme="majorBidi"/>
          <w:szCs w:val="24"/>
        </w:rPr>
        <w:footnoteReference w:id="26"/>
      </w:r>
    </w:p>
    <w:p w14:paraId="589FF923" w14:textId="26CC9A12" w:rsidR="00272753" w:rsidRPr="008217EE" w:rsidRDefault="00272753" w:rsidP="005165C1">
      <w:pPr>
        <w:pStyle w:val="ListParagraph"/>
        <w:spacing w:after="0" w:line="480" w:lineRule="auto"/>
        <w:ind w:left="1418" w:firstLine="851"/>
        <w:rPr>
          <w:rFonts w:asciiTheme="majorBidi" w:hAnsiTheme="majorBidi" w:cstheme="majorBidi"/>
          <w:szCs w:val="24"/>
        </w:rPr>
      </w:pPr>
      <w:r w:rsidRPr="008217EE">
        <w:rPr>
          <w:rFonts w:asciiTheme="majorBidi" w:hAnsiTheme="majorBidi" w:cstheme="majorBidi"/>
          <w:szCs w:val="24"/>
        </w:rPr>
        <w:t>Maka hasil penelitian menunjukkan bahwa</w:t>
      </w:r>
      <w:r w:rsidRPr="008217EE">
        <w:rPr>
          <w:rFonts w:asciiTheme="majorBidi" w:hAnsiTheme="majorBidi" w:cstheme="majorBidi"/>
          <w:b/>
          <w:bCs/>
          <w:szCs w:val="24"/>
        </w:rPr>
        <w:t xml:space="preserve"> </w:t>
      </w:r>
      <w:r w:rsidRPr="008217EE">
        <w:rPr>
          <w:rFonts w:asciiTheme="majorBidi" w:hAnsiTheme="majorBidi" w:cstheme="majorBidi"/>
          <w:szCs w:val="24"/>
        </w:rPr>
        <w:t>Fasilitas Belajar dengan Kreativitas belajar siswa, persamaan Regresi yang didapat antara kreativitas belajar adalah Ŷ= 1,691 + 0,573 (X1). Koefisien arah regresi sebesar 0,573 dan konstanta 1,691 yang berarti bahwa setiap kenaikan satu skor variable X1 akan menaikkan skor variable Y sebesar 0,573 pada konstanta 1,691 perubahan ini merupakan pertambahan karena B bertanda positif. Koefisien korelasi antara X1 dan Y sebesar 0,599. Ini menunjukkan bahwa korelasi antara variable X1 dan Y adalah positif dan cukup kuat. Uji keber</w:t>
      </w:r>
      <w:r w:rsidR="00A45B07" w:rsidRPr="008217EE">
        <w:rPr>
          <w:rFonts w:asciiTheme="majorBidi" w:hAnsiTheme="majorBidi" w:cstheme="majorBidi"/>
          <w:szCs w:val="24"/>
        </w:rPr>
        <w:t xml:space="preserve">artian koefisien </w:t>
      </w:r>
      <w:r w:rsidRPr="008217EE">
        <w:rPr>
          <w:rFonts w:asciiTheme="majorBidi" w:hAnsiTheme="majorBidi" w:cstheme="majorBidi"/>
          <w:szCs w:val="24"/>
        </w:rPr>
        <w:t>korelasi yang telah dilakukan menunjukkan nilai t hitung sebesar 9,169 sedangkan t tabel adalah 1,655. Karena t hitung &gt; t tabel maka H</w:t>
      </w:r>
      <w:r w:rsidRPr="008217EE">
        <w:rPr>
          <w:rFonts w:asciiTheme="majorBidi" w:hAnsiTheme="majorBidi" w:cstheme="majorBidi"/>
          <w:szCs w:val="24"/>
          <w:vertAlign w:val="subscript"/>
        </w:rPr>
        <w:t>O</w:t>
      </w:r>
      <w:r w:rsidRPr="008217EE">
        <w:rPr>
          <w:rFonts w:asciiTheme="majorBidi" w:hAnsiTheme="majorBidi" w:cstheme="majorBidi"/>
          <w:szCs w:val="24"/>
        </w:rPr>
        <w:t xml:space="preserve"> ditolak sehingga terjadi pengaruh yang signifikan variabel X1 terhadap variabel Y. Sehingga dapat diambil kesimpulan bahwa Terdapat pengaruh yang positif dan signifikan antara fasilitas belajar dengan kreativitas belajar siswa</w:t>
      </w:r>
      <w:r w:rsidR="005165C1" w:rsidRPr="008217EE">
        <w:rPr>
          <w:rFonts w:asciiTheme="majorBidi" w:hAnsiTheme="majorBidi" w:cstheme="majorBidi"/>
          <w:szCs w:val="24"/>
        </w:rPr>
        <w:t>.</w:t>
      </w:r>
    </w:p>
    <w:p w14:paraId="4B195B33" w14:textId="77777777" w:rsidR="005165C1" w:rsidRPr="008217EE" w:rsidRDefault="005165C1" w:rsidP="005165C1">
      <w:pPr>
        <w:pStyle w:val="ListParagraph"/>
        <w:spacing w:after="0" w:line="480" w:lineRule="auto"/>
        <w:ind w:left="1418" w:firstLine="851"/>
        <w:rPr>
          <w:rFonts w:asciiTheme="majorBidi" w:hAnsiTheme="majorBidi" w:cstheme="majorBidi"/>
          <w:szCs w:val="24"/>
        </w:rPr>
      </w:pPr>
    </w:p>
    <w:p w14:paraId="43B010B8" w14:textId="77777777" w:rsidR="00A64692" w:rsidRPr="008217EE" w:rsidRDefault="00A64692" w:rsidP="00A64692">
      <w:pPr>
        <w:pStyle w:val="ListParagraph"/>
        <w:numPr>
          <w:ilvl w:val="0"/>
          <w:numId w:val="16"/>
        </w:numPr>
        <w:spacing w:after="0" w:line="480" w:lineRule="auto"/>
        <w:rPr>
          <w:rFonts w:asciiTheme="majorBidi" w:hAnsiTheme="majorBidi" w:cstheme="majorBidi"/>
          <w:b/>
          <w:bCs/>
          <w:szCs w:val="24"/>
        </w:rPr>
      </w:pPr>
      <w:r w:rsidRPr="008217EE">
        <w:rPr>
          <w:rFonts w:asciiTheme="majorBidi" w:hAnsiTheme="majorBidi" w:cstheme="majorBidi"/>
          <w:b/>
          <w:bCs/>
          <w:szCs w:val="24"/>
        </w:rPr>
        <w:t>Kreativitas Belajar</w:t>
      </w:r>
    </w:p>
    <w:p w14:paraId="547E2A8D" w14:textId="77777777" w:rsidR="00A64692" w:rsidRPr="008217EE" w:rsidRDefault="00A64692" w:rsidP="00A64692">
      <w:pPr>
        <w:pStyle w:val="ListParagraph"/>
        <w:numPr>
          <w:ilvl w:val="0"/>
          <w:numId w:val="17"/>
        </w:numPr>
        <w:spacing w:after="0" w:line="480" w:lineRule="auto"/>
        <w:rPr>
          <w:rFonts w:asciiTheme="majorBidi" w:hAnsiTheme="majorBidi" w:cstheme="majorBidi"/>
          <w:b/>
          <w:bCs/>
          <w:szCs w:val="24"/>
        </w:rPr>
      </w:pPr>
      <w:r w:rsidRPr="008217EE">
        <w:rPr>
          <w:rFonts w:asciiTheme="majorBidi" w:hAnsiTheme="majorBidi" w:cstheme="majorBidi"/>
          <w:b/>
          <w:bCs/>
          <w:szCs w:val="24"/>
        </w:rPr>
        <w:t>Pengertian Kreativitas Belajar</w:t>
      </w:r>
    </w:p>
    <w:p w14:paraId="0733368C" w14:textId="77777777" w:rsidR="00A64692" w:rsidRPr="008217EE" w:rsidRDefault="00A64692" w:rsidP="00A64692">
      <w:pPr>
        <w:spacing w:after="0" w:line="480" w:lineRule="auto"/>
        <w:ind w:left="1440" w:firstLine="622"/>
        <w:rPr>
          <w:rFonts w:asciiTheme="majorBidi" w:hAnsiTheme="majorBidi" w:cstheme="majorBidi"/>
          <w:szCs w:val="24"/>
        </w:rPr>
      </w:pPr>
      <w:r w:rsidRPr="008217EE">
        <w:rPr>
          <w:rFonts w:asciiTheme="majorBidi" w:hAnsiTheme="majorBidi" w:cstheme="majorBidi"/>
          <w:szCs w:val="24"/>
        </w:rPr>
        <w:t xml:space="preserve">Kreativitas belajar terdiri dari kata kreativitas dan belajar. Kreativitas adalah salah satu faktor yang mempengaruhi hasil belajar seseorang. Utami </w:t>
      </w:r>
      <w:r w:rsidRPr="008217EE">
        <w:rPr>
          <w:rFonts w:asciiTheme="majorBidi" w:hAnsiTheme="majorBidi" w:cstheme="majorBidi"/>
          <w:szCs w:val="24"/>
        </w:rPr>
        <w:lastRenderedPageBreak/>
        <w:t>Munandar mengemukakan bahwa kreativitas adalah daya cipta yang memungkinkan menghasilkan penemuan-penemuan baru dalam segala bidang dari aspek kehidupan manusia. Munandar juga mengatakan bahwa berpikir kreatif juga disebut berpikir divergen. Divergen ialah memberikan macam-macam kemungkinan jawaban berdasarkan informasi yang diberikan dengan penekanan pada keragaman jumlah dan kesesuaian.</w:t>
      </w:r>
      <w:r w:rsidRPr="008217EE">
        <w:rPr>
          <w:rStyle w:val="FootnoteReference"/>
          <w:rFonts w:asciiTheme="majorBidi" w:hAnsiTheme="majorBidi" w:cstheme="majorBidi"/>
          <w:szCs w:val="24"/>
        </w:rPr>
        <w:footnoteReference w:id="27"/>
      </w:r>
      <w:r w:rsidRPr="008217EE">
        <w:rPr>
          <w:rFonts w:asciiTheme="majorBidi" w:hAnsiTheme="majorBidi" w:cstheme="majorBidi"/>
          <w:szCs w:val="24"/>
        </w:rPr>
        <w:t xml:space="preserve"> </w:t>
      </w:r>
      <w:r w:rsidRPr="008217EE">
        <w:rPr>
          <w:rFonts w:asciiTheme="majorBidi" w:hAnsiTheme="majorBidi" w:cstheme="majorBidi"/>
          <w:szCs w:val="24"/>
        </w:rPr>
        <w:tab/>
      </w:r>
    </w:p>
    <w:p w14:paraId="52C04BBC" w14:textId="77777777" w:rsidR="00A64692" w:rsidRPr="008217EE" w:rsidRDefault="00A64692" w:rsidP="00A64692">
      <w:pPr>
        <w:spacing w:after="0" w:line="480" w:lineRule="auto"/>
        <w:ind w:left="1440" w:firstLine="622"/>
        <w:rPr>
          <w:rFonts w:asciiTheme="majorBidi" w:hAnsiTheme="majorBidi" w:cstheme="majorBidi"/>
          <w:szCs w:val="24"/>
        </w:rPr>
      </w:pPr>
      <w:r w:rsidRPr="008217EE">
        <w:rPr>
          <w:rFonts w:asciiTheme="majorBidi" w:hAnsiTheme="majorBidi" w:cstheme="majorBidi"/>
          <w:szCs w:val="24"/>
        </w:rPr>
        <w:t>Sejauh ini kreativitas masih dipandang sebagai bagian dari aktivitas dan produk dari bidang seni, meskipun kenyataannya, kreativitas bukan hanya milik (dimiliki) oleh para seniman belaka, tetapi semua bidang membutuhkan kreativitas, termasuk dalam bidang pendidikan. Sebagai contoh: ketika seorang siswa mendapat tugas (pekerjaan rumah) dari gurunya secara mendadak, dan besoknya harus dikumpulkan. Setiap siswa tentu memiliki sikap dan tindakan yang berbeda untuk merespon tugas dadakan tersebut. Ada yang berusaha untuk mengerjakannya sendiri. Ada pula yang minta tolong ke orang lain, orang tua misalnya. Terdapat pula yang tenang saja, hanya menanti pekerjaan temannya lebih dahulu. Persoalan yang sama tersebut, ternyata dapat direspon dengan sikap dan perilaku yang beragam oleh masing-masing siswa. Hal ini bukan hanya karena persoalan kesiapan dalam menghadapi tugas, tetapi juga akibat kemampuan kreativitas yang dimiliki oleh masing-masing siswa dalam menghadapi suatu masalah.</w:t>
      </w:r>
      <w:r w:rsidRPr="008217EE">
        <w:rPr>
          <w:rStyle w:val="FootnoteReference"/>
          <w:rFonts w:asciiTheme="majorBidi" w:hAnsiTheme="majorBidi" w:cstheme="majorBidi"/>
          <w:szCs w:val="24"/>
        </w:rPr>
        <w:footnoteReference w:id="28"/>
      </w:r>
    </w:p>
    <w:p w14:paraId="362651F3" w14:textId="77777777" w:rsidR="00A64692" w:rsidRPr="008217EE" w:rsidRDefault="00A64692" w:rsidP="00A64692">
      <w:pPr>
        <w:spacing w:after="0" w:line="480" w:lineRule="auto"/>
        <w:ind w:left="1440" w:firstLine="622"/>
        <w:rPr>
          <w:rFonts w:asciiTheme="majorBidi" w:hAnsiTheme="majorBidi" w:cstheme="majorBidi"/>
          <w:szCs w:val="24"/>
        </w:rPr>
      </w:pPr>
      <w:r w:rsidRPr="008217EE">
        <w:rPr>
          <w:rFonts w:asciiTheme="majorBidi" w:hAnsiTheme="majorBidi" w:cstheme="majorBidi"/>
          <w:szCs w:val="24"/>
        </w:rPr>
        <w:t xml:space="preserve">Stephen P. Robbins dan Mary Coulter mengatakan bahwa: </w:t>
      </w:r>
      <w:r w:rsidRPr="008217EE">
        <w:rPr>
          <w:rFonts w:asciiTheme="majorBidi" w:hAnsiTheme="majorBidi" w:cstheme="majorBidi"/>
          <w:i/>
          <w:iCs/>
          <w:szCs w:val="24"/>
        </w:rPr>
        <w:t xml:space="preserve">Creativity is the capability to merge some ideas in a special way. </w:t>
      </w:r>
      <w:r w:rsidRPr="008217EE">
        <w:rPr>
          <w:rFonts w:asciiTheme="majorBidi" w:hAnsiTheme="majorBidi" w:cstheme="majorBidi"/>
          <w:szCs w:val="24"/>
        </w:rPr>
        <w:t>Kreativitas ialah kemampuan dalam menggabungkan ide-ide unik atau membuat sesuatu yang berbeda.</w:t>
      </w:r>
      <w:r w:rsidRPr="008217EE">
        <w:rPr>
          <w:rStyle w:val="FootnoteReference"/>
          <w:rFonts w:asciiTheme="majorBidi" w:hAnsiTheme="majorBidi" w:cstheme="majorBidi"/>
          <w:szCs w:val="24"/>
        </w:rPr>
        <w:footnoteReference w:id="29"/>
      </w:r>
      <w:r w:rsidRPr="008217EE">
        <w:rPr>
          <w:rFonts w:asciiTheme="majorBidi" w:hAnsiTheme="majorBidi" w:cstheme="majorBidi"/>
          <w:szCs w:val="24"/>
        </w:rPr>
        <w:t xml:space="preserve"> Sedangkan Getzel dan Jackson juga mengemukakan bahwa pembahasan tentang kreativitas sering dihubungkan dengan kecerdasan. Mereka berpendapat bahwa </w:t>
      </w:r>
      <w:r w:rsidRPr="008217EE">
        <w:rPr>
          <w:rFonts w:asciiTheme="majorBidi" w:hAnsiTheme="majorBidi" w:cstheme="majorBidi"/>
          <w:szCs w:val="24"/>
        </w:rPr>
        <w:lastRenderedPageBreak/>
        <w:t>siapa yang tinggi tingkat kecerdasannya, belum tentu memiliki tingkat kreativitas yang tinggi, begitu pula siswa yang tinggi tingkat kreativitasnya belum tentu memiliki tingkat kecerdasan yang tinggi pula.</w:t>
      </w:r>
      <w:r w:rsidRPr="008217EE">
        <w:rPr>
          <w:rStyle w:val="FootnoteReference"/>
          <w:rFonts w:asciiTheme="majorBidi" w:hAnsiTheme="majorBidi" w:cstheme="majorBidi"/>
          <w:szCs w:val="24"/>
        </w:rPr>
        <w:footnoteReference w:id="30"/>
      </w:r>
    </w:p>
    <w:p w14:paraId="7722AB45" w14:textId="77777777" w:rsidR="00A64692" w:rsidRPr="008217EE" w:rsidRDefault="00A64692" w:rsidP="00A64692">
      <w:pPr>
        <w:spacing w:after="0" w:line="480" w:lineRule="auto"/>
        <w:ind w:left="1440" w:firstLine="622"/>
        <w:rPr>
          <w:rFonts w:asciiTheme="majorBidi" w:hAnsiTheme="majorBidi" w:cstheme="majorBidi"/>
          <w:szCs w:val="24"/>
        </w:rPr>
      </w:pPr>
      <w:r w:rsidRPr="008217EE">
        <w:rPr>
          <w:rFonts w:asciiTheme="majorBidi" w:hAnsiTheme="majorBidi" w:cstheme="majorBidi"/>
          <w:szCs w:val="24"/>
        </w:rPr>
        <w:t>Menurut Nana Sudjana, belajar adalah suatu proses yang ditandai dengan adanya perubahan pada diri seseorang, baik pengetahuannya, pemahamannya, sikap dan tingkah lakunya, keterampilannya, kecakapan dan kemampuan daya reaksinya serta daya penerimanya.</w:t>
      </w:r>
      <w:r w:rsidRPr="008217EE">
        <w:rPr>
          <w:rStyle w:val="FootnoteReference"/>
          <w:rFonts w:asciiTheme="majorBidi" w:hAnsiTheme="majorBidi" w:cstheme="majorBidi"/>
          <w:szCs w:val="24"/>
        </w:rPr>
        <w:footnoteReference w:id="31"/>
      </w:r>
      <w:r w:rsidRPr="008217EE">
        <w:rPr>
          <w:rFonts w:asciiTheme="majorBidi" w:hAnsiTheme="majorBidi" w:cstheme="majorBidi"/>
          <w:szCs w:val="24"/>
        </w:rPr>
        <w:t xml:space="preserve"> </w:t>
      </w:r>
    </w:p>
    <w:p w14:paraId="23907E15" w14:textId="63A7C563" w:rsidR="005165C1" w:rsidRDefault="00A64692" w:rsidP="00F32722">
      <w:pPr>
        <w:spacing w:after="0" w:line="480" w:lineRule="auto"/>
        <w:ind w:left="1440" w:firstLine="622"/>
        <w:rPr>
          <w:rFonts w:asciiTheme="majorBidi" w:hAnsiTheme="majorBidi" w:cstheme="majorBidi"/>
          <w:szCs w:val="24"/>
        </w:rPr>
      </w:pPr>
      <w:r w:rsidRPr="008217EE">
        <w:rPr>
          <w:rFonts w:asciiTheme="majorBidi" w:hAnsiTheme="majorBidi" w:cstheme="majorBidi"/>
          <w:szCs w:val="24"/>
        </w:rPr>
        <w:t>Utami Munandar mendef</w:t>
      </w:r>
      <w:r w:rsidRPr="008217EE">
        <w:rPr>
          <w:rFonts w:asciiTheme="majorBidi" w:hAnsiTheme="majorBidi" w:cstheme="majorBidi"/>
          <w:szCs w:val="24"/>
          <w:lang w:val="en-US"/>
        </w:rPr>
        <w:t>e</w:t>
      </w:r>
      <w:r w:rsidRPr="008217EE">
        <w:rPr>
          <w:rFonts w:asciiTheme="majorBidi" w:hAnsiTheme="majorBidi" w:cstheme="majorBidi"/>
          <w:szCs w:val="24"/>
        </w:rPr>
        <w:t>nisikan bahwa kreativitas belajar adalah kemampuan yang mencerminkan kelancaran, keluwesan, dan orisinalitas dalam berpikir serta kemampuan untuk mengelaborasi suatu gagasan. Guilford menyatakan bahwa kreativitas belajar mengacu pada kemampuan yang menandai ciri-ciri seorang kreatif.</w:t>
      </w:r>
      <w:r w:rsidRPr="008217EE">
        <w:rPr>
          <w:rStyle w:val="FootnoteReference"/>
          <w:rFonts w:asciiTheme="majorBidi" w:hAnsiTheme="majorBidi" w:cstheme="majorBidi"/>
          <w:szCs w:val="24"/>
        </w:rPr>
        <w:footnoteReference w:id="32"/>
      </w:r>
      <w:r w:rsidRPr="008217EE">
        <w:rPr>
          <w:rFonts w:asciiTheme="majorBidi" w:hAnsiTheme="majorBidi" w:cstheme="majorBidi"/>
          <w:szCs w:val="24"/>
        </w:rPr>
        <w:t xml:space="preserve"> Menurut Martini Jamaris, kreativitas belajar adalah kemampuan siswa untuk menemukan cara-cara yang baru dalam rangka menyelesaikan masalah-masalah yang berhubungan dengan pembelajaran. Menurut Moreno yang terpenting dalam kreativitas belajar itu bukanlah penemuan sesuatu yang belum pernah diketahui orang sebelumnya melainkan produk kreativitas itu merupakan sesuatu yang baru bagi diri sendiri yang tidak harus merupakan sesuatu yang baru bagi orang lain atau dunia pada umumnya. Misalnya, seorang siswa menciptakan untuk dirinya sendiri suatu hubungan baru dengan siswa/orang lain.</w:t>
      </w:r>
      <w:r w:rsidRPr="008217EE">
        <w:rPr>
          <w:rStyle w:val="FootnoteReference"/>
          <w:rFonts w:asciiTheme="majorBidi" w:hAnsiTheme="majorBidi" w:cstheme="majorBidi"/>
          <w:szCs w:val="24"/>
        </w:rPr>
        <w:footnoteReference w:id="33"/>
      </w:r>
    </w:p>
    <w:p w14:paraId="69A925E9" w14:textId="77777777" w:rsidR="008217EE" w:rsidRDefault="008217EE" w:rsidP="00F32722">
      <w:pPr>
        <w:spacing w:after="0" w:line="480" w:lineRule="auto"/>
        <w:ind w:left="1440" w:firstLine="622"/>
        <w:rPr>
          <w:rFonts w:asciiTheme="majorBidi" w:hAnsiTheme="majorBidi" w:cstheme="majorBidi"/>
          <w:szCs w:val="24"/>
        </w:rPr>
      </w:pPr>
    </w:p>
    <w:p w14:paraId="192056E7" w14:textId="77777777" w:rsidR="008217EE" w:rsidRPr="008217EE" w:rsidRDefault="008217EE" w:rsidP="00F32722">
      <w:pPr>
        <w:spacing w:after="0" w:line="480" w:lineRule="auto"/>
        <w:ind w:left="1440" w:firstLine="622"/>
        <w:rPr>
          <w:rFonts w:asciiTheme="majorBidi" w:hAnsiTheme="majorBidi" w:cstheme="majorBidi"/>
          <w:szCs w:val="24"/>
        </w:rPr>
      </w:pPr>
    </w:p>
    <w:p w14:paraId="26B3B15F" w14:textId="77777777" w:rsidR="00A64692" w:rsidRPr="008217EE" w:rsidRDefault="00A64692" w:rsidP="00A64692">
      <w:pPr>
        <w:pStyle w:val="ListParagraph"/>
        <w:numPr>
          <w:ilvl w:val="0"/>
          <w:numId w:val="17"/>
        </w:numPr>
        <w:spacing w:after="0" w:line="480" w:lineRule="auto"/>
        <w:rPr>
          <w:rFonts w:asciiTheme="majorBidi" w:hAnsiTheme="majorBidi" w:cstheme="majorBidi"/>
          <w:b/>
          <w:bCs/>
          <w:szCs w:val="24"/>
        </w:rPr>
      </w:pPr>
      <w:r w:rsidRPr="008217EE">
        <w:rPr>
          <w:rFonts w:asciiTheme="majorBidi" w:hAnsiTheme="majorBidi" w:cstheme="majorBidi"/>
          <w:b/>
          <w:bCs/>
          <w:szCs w:val="24"/>
        </w:rPr>
        <w:t>Faktor-Faktor yang Mempengaruhi Kreativitas Belajar</w:t>
      </w:r>
    </w:p>
    <w:p w14:paraId="56A85B68" w14:textId="77777777" w:rsidR="00A64692" w:rsidRPr="008217EE" w:rsidRDefault="00A64692" w:rsidP="00A64692">
      <w:pPr>
        <w:pStyle w:val="ListParagraph"/>
        <w:spacing w:after="0" w:line="480" w:lineRule="auto"/>
        <w:ind w:left="1440"/>
        <w:rPr>
          <w:rFonts w:asciiTheme="majorBidi" w:hAnsiTheme="majorBidi" w:cstheme="majorBidi"/>
          <w:szCs w:val="24"/>
        </w:rPr>
      </w:pPr>
      <w:r w:rsidRPr="008217EE">
        <w:rPr>
          <w:rFonts w:asciiTheme="majorBidi" w:hAnsiTheme="majorBidi" w:cstheme="majorBidi"/>
          <w:szCs w:val="24"/>
        </w:rPr>
        <w:lastRenderedPageBreak/>
        <w:t>Menurut Arieti kreativitas belajar siswa dipengaruhi oleh faktor-faktor sebagai berikut:</w:t>
      </w:r>
    </w:p>
    <w:p w14:paraId="13C79314" w14:textId="77777777" w:rsidR="00A64692" w:rsidRPr="008217EE" w:rsidRDefault="00A64692" w:rsidP="00A64692">
      <w:pPr>
        <w:pStyle w:val="ListParagraph"/>
        <w:numPr>
          <w:ilvl w:val="0"/>
          <w:numId w:val="18"/>
        </w:numPr>
        <w:spacing w:after="0" w:line="480" w:lineRule="auto"/>
        <w:rPr>
          <w:rFonts w:asciiTheme="majorBidi" w:hAnsiTheme="majorBidi" w:cstheme="majorBidi"/>
          <w:szCs w:val="24"/>
        </w:rPr>
      </w:pPr>
      <w:r w:rsidRPr="008217EE">
        <w:rPr>
          <w:rFonts w:asciiTheme="majorBidi" w:hAnsiTheme="majorBidi" w:cstheme="majorBidi"/>
          <w:szCs w:val="24"/>
        </w:rPr>
        <w:t>Ketersediaan fasilitas yang menunjang kreativitas dalam belajar</w:t>
      </w:r>
    </w:p>
    <w:p w14:paraId="6A622820" w14:textId="77777777" w:rsidR="00A64692" w:rsidRPr="008217EE" w:rsidRDefault="00A64692" w:rsidP="00A64692">
      <w:pPr>
        <w:pStyle w:val="ListParagraph"/>
        <w:numPr>
          <w:ilvl w:val="0"/>
          <w:numId w:val="18"/>
        </w:numPr>
        <w:spacing w:after="0" w:line="480" w:lineRule="auto"/>
        <w:rPr>
          <w:rFonts w:asciiTheme="majorBidi" w:hAnsiTheme="majorBidi" w:cstheme="majorBidi"/>
          <w:szCs w:val="24"/>
        </w:rPr>
      </w:pPr>
      <w:r w:rsidRPr="008217EE">
        <w:rPr>
          <w:rFonts w:asciiTheme="majorBidi" w:hAnsiTheme="majorBidi" w:cstheme="majorBidi"/>
          <w:szCs w:val="24"/>
        </w:rPr>
        <w:t>Keterbukaan cara berfikir dan keberagaman cara berfikir</w:t>
      </w:r>
    </w:p>
    <w:p w14:paraId="52AA46DD" w14:textId="77777777" w:rsidR="00A64692" w:rsidRPr="008217EE" w:rsidRDefault="00A64692" w:rsidP="00A64692">
      <w:pPr>
        <w:pStyle w:val="ListParagraph"/>
        <w:numPr>
          <w:ilvl w:val="0"/>
          <w:numId w:val="18"/>
        </w:numPr>
        <w:spacing w:after="0" w:line="480" w:lineRule="auto"/>
        <w:rPr>
          <w:rFonts w:asciiTheme="majorBidi" w:hAnsiTheme="majorBidi" w:cstheme="majorBidi"/>
          <w:szCs w:val="24"/>
        </w:rPr>
      </w:pPr>
      <w:r w:rsidRPr="008217EE">
        <w:rPr>
          <w:rFonts w:asciiTheme="majorBidi" w:hAnsiTheme="majorBidi" w:cstheme="majorBidi"/>
          <w:szCs w:val="24"/>
        </w:rPr>
        <w:t>Adanya keleluasaan cara berfikir</w:t>
      </w:r>
    </w:p>
    <w:p w14:paraId="696D740F" w14:textId="77777777" w:rsidR="00A64692" w:rsidRPr="008217EE" w:rsidRDefault="00A64692" w:rsidP="00A64692">
      <w:pPr>
        <w:pStyle w:val="ListParagraph"/>
        <w:numPr>
          <w:ilvl w:val="0"/>
          <w:numId w:val="18"/>
        </w:numPr>
        <w:spacing w:after="0" w:line="480" w:lineRule="auto"/>
        <w:rPr>
          <w:rFonts w:asciiTheme="majorBidi" w:hAnsiTheme="majorBidi" w:cstheme="majorBidi"/>
          <w:szCs w:val="24"/>
        </w:rPr>
      </w:pPr>
      <w:r w:rsidRPr="008217EE">
        <w:rPr>
          <w:rFonts w:asciiTheme="majorBidi" w:hAnsiTheme="majorBidi" w:cstheme="majorBidi"/>
          <w:szCs w:val="24"/>
        </w:rPr>
        <w:t>Sikap toleransi terhadap pandangan-pandangan serta ide-ide baru</w:t>
      </w:r>
    </w:p>
    <w:p w14:paraId="270A533E" w14:textId="77777777" w:rsidR="00A64692" w:rsidRPr="008217EE" w:rsidRDefault="00A64692" w:rsidP="00A64692">
      <w:pPr>
        <w:pStyle w:val="ListParagraph"/>
        <w:numPr>
          <w:ilvl w:val="0"/>
          <w:numId w:val="18"/>
        </w:numPr>
        <w:spacing w:after="0" w:line="480" w:lineRule="auto"/>
        <w:rPr>
          <w:rFonts w:asciiTheme="majorBidi" w:hAnsiTheme="majorBidi" w:cstheme="majorBidi"/>
          <w:szCs w:val="24"/>
        </w:rPr>
      </w:pPr>
      <w:r w:rsidRPr="008217EE">
        <w:rPr>
          <w:rFonts w:asciiTheme="majorBidi" w:hAnsiTheme="majorBidi" w:cstheme="majorBidi"/>
          <w:szCs w:val="24"/>
        </w:rPr>
        <w:t>Adanya sikap memberi penghargaan terhadap orang-orang yang berprestasi</w:t>
      </w:r>
    </w:p>
    <w:p w14:paraId="6EEB7FF0" w14:textId="28CB21AA" w:rsidR="00A64692" w:rsidRPr="008217EE" w:rsidRDefault="00A64692" w:rsidP="00A64692">
      <w:pPr>
        <w:pStyle w:val="ListParagraph"/>
        <w:numPr>
          <w:ilvl w:val="0"/>
          <w:numId w:val="18"/>
        </w:numPr>
        <w:spacing w:after="0" w:line="480" w:lineRule="auto"/>
        <w:rPr>
          <w:rFonts w:asciiTheme="majorBidi" w:hAnsiTheme="majorBidi" w:cstheme="majorBidi"/>
          <w:szCs w:val="24"/>
        </w:rPr>
      </w:pPr>
      <w:r w:rsidRPr="008217EE">
        <w:rPr>
          <w:rFonts w:asciiTheme="majorBidi" w:hAnsiTheme="majorBidi" w:cstheme="majorBidi"/>
          <w:szCs w:val="24"/>
        </w:rPr>
        <w:t>Serta kestabilan atau kematangan emosi dalam belajar.</w:t>
      </w:r>
      <w:r w:rsidRPr="008217EE">
        <w:rPr>
          <w:rStyle w:val="FootnoteReference"/>
          <w:rFonts w:asciiTheme="majorBidi" w:hAnsiTheme="majorBidi" w:cstheme="majorBidi"/>
          <w:szCs w:val="24"/>
        </w:rPr>
        <w:footnoteReference w:id="34"/>
      </w:r>
    </w:p>
    <w:p w14:paraId="5B980974" w14:textId="77777777" w:rsidR="00A64692" w:rsidRPr="008217EE" w:rsidRDefault="00A64692" w:rsidP="00A64692">
      <w:pPr>
        <w:pStyle w:val="ListParagraph"/>
        <w:numPr>
          <w:ilvl w:val="0"/>
          <w:numId w:val="17"/>
        </w:numPr>
        <w:spacing w:after="0" w:line="480" w:lineRule="auto"/>
        <w:rPr>
          <w:rFonts w:asciiTheme="majorBidi" w:hAnsiTheme="majorBidi" w:cstheme="majorBidi"/>
          <w:b/>
          <w:bCs/>
          <w:szCs w:val="24"/>
        </w:rPr>
      </w:pPr>
      <w:r w:rsidRPr="008217EE">
        <w:rPr>
          <w:rFonts w:asciiTheme="majorBidi" w:hAnsiTheme="majorBidi" w:cstheme="majorBidi"/>
          <w:b/>
          <w:bCs/>
          <w:szCs w:val="24"/>
        </w:rPr>
        <w:t>Ciri-Ciri Siswa yang Memiliki Kreativitas Belajar</w:t>
      </w:r>
    </w:p>
    <w:p w14:paraId="72AF9D4D" w14:textId="77777777" w:rsidR="00A64692" w:rsidRPr="008217EE" w:rsidRDefault="00A64692" w:rsidP="00A64692">
      <w:pPr>
        <w:pStyle w:val="ListParagraph"/>
        <w:spacing w:after="0" w:line="480" w:lineRule="auto"/>
        <w:ind w:left="1440"/>
        <w:rPr>
          <w:rFonts w:asciiTheme="majorBidi" w:hAnsiTheme="majorBidi" w:cstheme="majorBidi"/>
          <w:szCs w:val="24"/>
        </w:rPr>
      </w:pPr>
      <w:r w:rsidRPr="008217EE">
        <w:rPr>
          <w:rFonts w:asciiTheme="majorBidi" w:hAnsiTheme="majorBidi" w:cstheme="majorBidi"/>
          <w:szCs w:val="24"/>
        </w:rPr>
        <w:t>Utami Munandar menjelaskan anak yang memiliki kreativitas dalam belajar biasanya menunjukan ciri-ciri sebagai berikut:</w:t>
      </w:r>
    </w:p>
    <w:p w14:paraId="56327DF8" w14:textId="77777777" w:rsidR="00A64692" w:rsidRPr="008217EE" w:rsidRDefault="00A64692" w:rsidP="00A64692">
      <w:pPr>
        <w:pStyle w:val="ListParagraph"/>
        <w:numPr>
          <w:ilvl w:val="0"/>
          <w:numId w:val="54"/>
        </w:numPr>
        <w:spacing w:after="0" w:line="480" w:lineRule="auto"/>
        <w:rPr>
          <w:rFonts w:asciiTheme="majorBidi" w:hAnsiTheme="majorBidi" w:cstheme="majorBidi"/>
          <w:b/>
          <w:bCs/>
          <w:szCs w:val="24"/>
        </w:rPr>
      </w:pPr>
      <w:r w:rsidRPr="008217EE">
        <w:rPr>
          <w:rFonts w:asciiTheme="majorBidi" w:hAnsiTheme="majorBidi" w:cstheme="majorBidi"/>
          <w:szCs w:val="24"/>
        </w:rPr>
        <w:t>Memiliki rasa ingin tahu yang tinggi,</w:t>
      </w:r>
    </w:p>
    <w:p w14:paraId="6A177B9E" w14:textId="77777777" w:rsidR="00A64692" w:rsidRPr="008217EE" w:rsidRDefault="00A64692" w:rsidP="00A64692">
      <w:pPr>
        <w:pStyle w:val="ListParagraph"/>
        <w:numPr>
          <w:ilvl w:val="0"/>
          <w:numId w:val="54"/>
        </w:numPr>
        <w:spacing w:after="0" w:line="480" w:lineRule="auto"/>
        <w:rPr>
          <w:rFonts w:asciiTheme="majorBidi" w:hAnsiTheme="majorBidi" w:cstheme="majorBidi"/>
          <w:b/>
          <w:bCs/>
          <w:szCs w:val="24"/>
        </w:rPr>
      </w:pPr>
      <w:r w:rsidRPr="008217EE">
        <w:rPr>
          <w:rFonts w:asciiTheme="majorBidi" w:hAnsiTheme="majorBidi" w:cstheme="majorBidi"/>
          <w:szCs w:val="24"/>
        </w:rPr>
        <w:t>Memiliki minat yang luas,</w:t>
      </w:r>
    </w:p>
    <w:p w14:paraId="21EE4526" w14:textId="77777777" w:rsidR="00A64692" w:rsidRPr="008217EE" w:rsidRDefault="00A64692" w:rsidP="00A64692">
      <w:pPr>
        <w:pStyle w:val="ListParagraph"/>
        <w:numPr>
          <w:ilvl w:val="0"/>
          <w:numId w:val="54"/>
        </w:numPr>
        <w:spacing w:after="0" w:line="480" w:lineRule="auto"/>
        <w:rPr>
          <w:rFonts w:asciiTheme="majorBidi" w:hAnsiTheme="majorBidi" w:cstheme="majorBidi"/>
          <w:b/>
          <w:bCs/>
          <w:szCs w:val="24"/>
        </w:rPr>
      </w:pPr>
      <w:r w:rsidRPr="008217EE">
        <w:rPr>
          <w:rFonts w:asciiTheme="majorBidi" w:hAnsiTheme="majorBidi" w:cstheme="majorBidi"/>
          <w:szCs w:val="24"/>
        </w:rPr>
        <w:t>Menyukai kegemaran dan aktivitas yang kreatif,</w:t>
      </w:r>
    </w:p>
    <w:p w14:paraId="4CDF9A18" w14:textId="77777777" w:rsidR="00A64692" w:rsidRPr="008217EE" w:rsidRDefault="00A64692" w:rsidP="00A64692">
      <w:pPr>
        <w:pStyle w:val="ListParagraph"/>
        <w:numPr>
          <w:ilvl w:val="0"/>
          <w:numId w:val="54"/>
        </w:numPr>
        <w:spacing w:after="0" w:line="480" w:lineRule="auto"/>
        <w:rPr>
          <w:rFonts w:asciiTheme="majorBidi" w:hAnsiTheme="majorBidi" w:cstheme="majorBidi"/>
          <w:b/>
          <w:bCs/>
          <w:szCs w:val="24"/>
        </w:rPr>
      </w:pPr>
      <w:r w:rsidRPr="008217EE">
        <w:rPr>
          <w:rFonts w:asciiTheme="majorBidi" w:hAnsiTheme="majorBidi" w:cstheme="majorBidi"/>
          <w:szCs w:val="24"/>
        </w:rPr>
        <w:t>Mandiri,</w:t>
      </w:r>
    </w:p>
    <w:p w14:paraId="39277C03" w14:textId="77777777" w:rsidR="00A64692" w:rsidRPr="008217EE" w:rsidRDefault="00A64692" w:rsidP="00A64692">
      <w:pPr>
        <w:pStyle w:val="ListParagraph"/>
        <w:numPr>
          <w:ilvl w:val="0"/>
          <w:numId w:val="54"/>
        </w:numPr>
        <w:spacing w:after="0" w:line="480" w:lineRule="auto"/>
        <w:rPr>
          <w:rFonts w:asciiTheme="majorBidi" w:hAnsiTheme="majorBidi" w:cstheme="majorBidi"/>
          <w:b/>
          <w:bCs/>
          <w:szCs w:val="24"/>
        </w:rPr>
      </w:pPr>
      <w:r w:rsidRPr="008217EE">
        <w:rPr>
          <w:rFonts w:asciiTheme="majorBidi" w:hAnsiTheme="majorBidi" w:cstheme="majorBidi"/>
          <w:szCs w:val="24"/>
        </w:rPr>
        <w:t>Memiliki rasa percaya diri,</w:t>
      </w:r>
    </w:p>
    <w:p w14:paraId="3ACD4B25" w14:textId="77777777" w:rsidR="00A64692" w:rsidRPr="008217EE" w:rsidRDefault="00A64692" w:rsidP="00A64692">
      <w:pPr>
        <w:pStyle w:val="ListParagraph"/>
        <w:numPr>
          <w:ilvl w:val="0"/>
          <w:numId w:val="54"/>
        </w:numPr>
        <w:spacing w:after="0" w:line="480" w:lineRule="auto"/>
        <w:rPr>
          <w:rFonts w:asciiTheme="majorBidi" w:hAnsiTheme="majorBidi" w:cstheme="majorBidi"/>
          <w:b/>
          <w:bCs/>
          <w:szCs w:val="24"/>
        </w:rPr>
      </w:pPr>
      <w:r w:rsidRPr="008217EE">
        <w:rPr>
          <w:rFonts w:asciiTheme="majorBidi" w:hAnsiTheme="majorBidi" w:cstheme="majorBidi"/>
          <w:szCs w:val="24"/>
        </w:rPr>
        <w:t>Berani mengambil resiko,</w:t>
      </w:r>
    </w:p>
    <w:p w14:paraId="70C88BED" w14:textId="77777777" w:rsidR="00A64692" w:rsidRPr="008217EE" w:rsidRDefault="00A64692" w:rsidP="00A64692">
      <w:pPr>
        <w:pStyle w:val="ListParagraph"/>
        <w:numPr>
          <w:ilvl w:val="0"/>
          <w:numId w:val="54"/>
        </w:numPr>
        <w:spacing w:after="0" w:line="480" w:lineRule="auto"/>
        <w:rPr>
          <w:rFonts w:asciiTheme="majorBidi" w:hAnsiTheme="majorBidi" w:cstheme="majorBidi"/>
          <w:b/>
          <w:bCs/>
          <w:szCs w:val="24"/>
        </w:rPr>
      </w:pPr>
      <w:r w:rsidRPr="008217EE">
        <w:rPr>
          <w:rFonts w:asciiTheme="majorBidi" w:hAnsiTheme="majorBidi" w:cstheme="majorBidi"/>
          <w:szCs w:val="24"/>
        </w:rPr>
        <w:t>Tidak takut mengemukakan pendapat,</w:t>
      </w:r>
    </w:p>
    <w:p w14:paraId="58ACF9DC" w14:textId="77777777" w:rsidR="00A64692" w:rsidRPr="008217EE" w:rsidRDefault="00A64692" w:rsidP="00A64692">
      <w:pPr>
        <w:pStyle w:val="ListParagraph"/>
        <w:numPr>
          <w:ilvl w:val="0"/>
          <w:numId w:val="54"/>
        </w:numPr>
        <w:spacing w:after="0" w:line="480" w:lineRule="auto"/>
        <w:rPr>
          <w:rFonts w:asciiTheme="majorBidi" w:hAnsiTheme="majorBidi" w:cstheme="majorBidi"/>
          <w:b/>
          <w:bCs/>
          <w:szCs w:val="24"/>
        </w:rPr>
      </w:pPr>
      <w:r w:rsidRPr="008217EE">
        <w:rPr>
          <w:rFonts w:asciiTheme="majorBidi" w:hAnsiTheme="majorBidi" w:cstheme="majorBidi"/>
          <w:szCs w:val="24"/>
        </w:rPr>
        <w:t>Ulet dan tekun,</w:t>
      </w:r>
    </w:p>
    <w:p w14:paraId="7EFA4303" w14:textId="77777777" w:rsidR="00A64692" w:rsidRPr="008217EE" w:rsidRDefault="00A64692" w:rsidP="00A64692">
      <w:pPr>
        <w:pStyle w:val="ListParagraph"/>
        <w:numPr>
          <w:ilvl w:val="0"/>
          <w:numId w:val="54"/>
        </w:numPr>
        <w:spacing w:after="0" w:line="480" w:lineRule="auto"/>
        <w:rPr>
          <w:rFonts w:asciiTheme="majorBidi" w:hAnsiTheme="majorBidi" w:cstheme="majorBidi"/>
          <w:b/>
          <w:bCs/>
          <w:szCs w:val="24"/>
        </w:rPr>
      </w:pPr>
      <w:r w:rsidRPr="008217EE">
        <w:rPr>
          <w:rFonts w:asciiTheme="majorBidi" w:hAnsiTheme="majorBidi" w:cstheme="majorBidi"/>
          <w:szCs w:val="24"/>
        </w:rPr>
        <w:t xml:space="preserve">Tidak cepat putus asa dalam mencapai tujuan, </w:t>
      </w:r>
    </w:p>
    <w:p w14:paraId="61E9BEFA" w14:textId="77777777" w:rsidR="00A64692" w:rsidRPr="008217EE" w:rsidRDefault="00A64692" w:rsidP="00A64692">
      <w:pPr>
        <w:pStyle w:val="ListParagraph"/>
        <w:numPr>
          <w:ilvl w:val="0"/>
          <w:numId w:val="54"/>
        </w:numPr>
        <w:spacing w:after="0" w:line="480" w:lineRule="auto"/>
        <w:rPr>
          <w:rFonts w:asciiTheme="majorBidi" w:hAnsiTheme="majorBidi" w:cstheme="majorBidi"/>
          <w:b/>
          <w:bCs/>
          <w:szCs w:val="24"/>
        </w:rPr>
      </w:pPr>
      <w:r w:rsidRPr="008217EE">
        <w:rPr>
          <w:rFonts w:asciiTheme="majorBidi" w:hAnsiTheme="majorBidi" w:cstheme="majorBidi"/>
          <w:szCs w:val="24"/>
        </w:rPr>
        <w:t xml:space="preserve">Memiliki rasa humor yang tinggi, </w:t>
      </w:r>
    </w:p>
    <w:p w14:paraId="5F506472" w14:textId="77777777" w:rsidR="00A64692" w:rsidRPr="008217EE" w:rsidRDefault="00A64692" w:rsidP="00A64692">
      <w:pPr>
        <w:pStyle w:val="ListParagraph"/>
        <w:numPr>
          <w:ilvl w:val="0"/>
          <w:numId w:val="54"/>
        </w:numPr>
        <w:spacing w:after="0" w:line="480" w:lineRule="auto"/>
        <w:rPr>
          <w:rFonts w:asciiTheme="majorBidi" w:hAnsiTheme="majorBidi" w:cstheme="majorBidi"/>
          <w:b/>
          <w:bCs/>
          <w:szCs w:val="24"/>
        </w:rPr>
      </w:pPr>
      <w:r w:rsidRPr="008217EE">
        <w:rPr>
          <w:rFonts w:asciiTheme="majorBidi" w:hAnsiTheme="majorBidi" w:cstheme="majorBidi"/>
          <w:szCs w:val="24"/>
        </w:rPr>
        <w:t>Memiliki kemampuan untuk bermain dengan ide, konsep, atau kemungkinan-kemungkinan yang dikhayal.</w:t>
      </w:r>
      <w:r w:rsidRPr="008217EE">
        <w:rPr>
          <w:rStyle w:val="FootnoteReference"/>
          <w:rFonts w:asciiTheme="majorBidi" w:hAnsiTheme="majorBidi" w:cstheme="majorBidi"/>
          <w:szCs w:val="24"/>
        </w:rPr>
        <w:footnoteReference w:id="35"/>
      </w:r>
    </w:p>
    <w:p w14:paraId="2A2A4B46" w14:textId="77777777" w:rsidR="00A64692" w:rsidRPr="008217EE" w:rsidRDefault="00A64692" w:rsidP="00A64692">
      <w:pPr>
        <w:spacing w:after="0" w:line="480" w:lineRule="auto"/>
        <w:ind w:left="1418" w:firstLine="851"/>
        <w:rPr>
          <w:rFonts w:asciiTheme="majorBidi" w:hAnsiTheme="majorBidi" w:cstheme="majorBidi"/>
          <w:b/>
          <w:bCs/>
          <w:szCs w:val="24"/>
        </w:rPr>
      </w:pPr>
      <w:r w:rsidRPr="008217EE">
        <w:rPr>
          <w:rFonts w:asciiTheme="majorBidi" w:hAnsiTheme="majorBidi" w:cstheme="majorBidi"/>
          <w:szCs w:val="24"/>
        </w:rPr>
        <w:t xml:space="preserve">Menurut Joy Paul Guilford ada beberapa ciri-ciri kreativitas yang dimiliki oleh individu yang kreatif. </w:t>
      </w:r>
      <w:r w:rsidRPr="008217EE">
        <w:rPr>
          <w:rFonts w:asciiTheme="majorBidi" w:hAnsiTheme="majorBidi" w:cstheme="majorBidi"/>
          <w:szCs w:val="24"/>
          <w:shd w:val="clear" w:color="auto" w:fill="FFFFFF"/>
        </w:rPr>
        <w:t xml:space="preserve">Guilford membedakan antara ciri kognitif </w:t>
      </w:r>
      <w:r w:rsidRPr="008217EE">
        <w:rPr>
          <w:rFonts w:asciiTheme="majorBidi" w:hAnsiTheme="majorBidi" w:cstheme="majorBidi"/>
          <w:szCs w:val="24"/>
          <w:shd w:val="clear" w:color="auto" w:fill="FFFFFF"/>
        </w:rPr>
        <w:lastRenderedPageBreak/>
        <w:t>(</w:t>
      </w:r>
      <w:r w:rsidRPr="008217EE">
        <w:rPr>
          <w:rStyle w:val="Emphasis"/>
          <w:rFonts w:asciiTheme="majorBidi" w:hAnsiTheme="majorBidi" w:cstheme="majorBidi"/>
          <w:szCs w:val="24"/>
          <w:bdr w:val="none" w:sz="0" w:space="0" w:color="auto" w:frame="1"/>
          <w:shd w:val="clear" w:color="auto" w:fill="FFFFFF"/>
        </w:rPr>
        <w:t>aptitude</w:t>
      </w:r>
      <w:r w:rsidRPr="008217EE">
        <w:rPr>
          <w:rFonts w:asciiTheme="majorBidi" w:hAnsiTheme="majorBidi" w:cstheme="majorBidi"/>
          <w:szCs w:val="24"/>
          <w:shd w:val="clear" w:color="auto" w:fill="FFFFFF"/>
        </w:rPr>
        <w:t>) dan ciri afektif </w:t>
      </w:r>
      <w:r w:rsidRPr="008217EE">
        <w:rPr>
          <w:rStyle w:val="Emphasis"/>
          <w:rFonts w:asciiTheme="majorBidi" w:hAnsiTheme="majorBidi" w:cstheme="majorBidi"/>
          <w:szCs w:val="24"/>
          <w:bdr w:val="none" w:sz="0" w:space="0" w:color="auto" w:frame="1"/>
          <w:shd w:val="clear" w:color="auto" w:fill="FFFFFF"/>
        </w:rPr>
        <w:t>(non-aptitude) </w:t>
      </w:r>
      <w:r w:rsidRPr="008217EE">
        <w:rPr>
          <w:rFonts w:asciiTheme="majorBidi" w:hAnsiTheme="majorBidi" w:cstheme="majorBidi"/>
          <w:szCs w:val="24"/>
          <w:shd w:val="clear" w:color="auto" w:fill="FFFFFF"/>
        </w:rPr>
        <w:t>yang berhubungan dengan kreativitas</w:t>
      </w:r>
      <w:r w:rsidRPr="008217EE">
        <w:rPr>
          <w:rFonts w:asciiTheme="majorBidi" w:hAnsiTheme="majorBidi" w:cstheme="majorBidi"/>
          <w:szCs w:val="24"/>
        </w:rPr>
        <w:t>. masing-masing akan dijelaskan berdasarkan pengelompokannya sebagai berikut:</w:t>
      </w:r>
    </w:p>
    <w:p w14:paraId="33967873" w14:textId="77777777" w:rsidR="00A64692" w:rsidRPr="008217EE" w:rsidRDefault="00A64692" w:rsidP="00A64692">
      <w:pPr>
        <w:pStyle w:val="ListParagraph"/>
        <w:numPr>
          <w:ilvl w:val="0"/>
          <w:numId w:val="31"/>
        </w:numPr>
        <w:spacing w:after="0" w:line="480" w:lineRule="auto"/>
        <w:rPr>
          <w:rStyle w:val="Strong"/>
          <w:rFonts w:asciiTheme="majorBidi" w:hAnsiTheme="majorBidi" w:cstheme="majorBidi"/>
          <w:b w:val="0"/>
          <w:bCs w:val="0"/>
          <w:szCs w:val="24"/>
        </w:rPr>
      </w:pPr>
      <w:r w:rsidRPr="008217EE">
        <w:rPr>
          <w:rStyle w:val="Strong"/>
          <w:rFonts w:asciiTheme="majorBidi" w:hAnsiTheme="majorBidi" w:cstheme="majorBidi"/>
          <w:b w:val="0"/>
          <w:bCs w:val="0"/>
          <w:szCs w:val="24"/>
          <w:bdr w:val="none" w:sz="0" w:space="0" w:color="auto" w:frame="1"/>
        </w:rPr>
        <w:t>Ciri-ciri Kognitif (</w:t>
      </w:r>
      <w:r w:rsidRPr="008217EE">
        <w:rPr>
          <w:rStyle w:val="Strong"/>
          <w:rFonts w:asciiTheme="majorBidi" w:hAnsiTheme="majorBidi" w:cstheme="majorBidi"/>
          <w:b w:val="0"/>
          <w:bCs w:val="0"/>
          <w:i/>
          <w:iCs/>
          <w:szCs w:val="24"/>
          <w:bdr w:val="none" w:sz="0" w:space="0" w:color="auto" w:frame="1"/>
        </w:rPr>
        <w:t>Aptitude</w:t>
      </w:r>
      <w:r w:rsidRPr="008217EE">
        <w:rPr>
          <w:rStyle w:val="Strong"/>
          <w:rFonts w:asciiTheme="majorBidi" w:hAnsiTheme="majorBidi" w:cstheme="majorBidi"/>
          <w:b w:val="0"/>
          <w:bCs w:val="0"/>
          <w:szCs w:val="24"/>
          <w:bdr w:val="none" w:sz="0" w:space="0" w:color="auto" w:frame="1"/>
        </w:rPr>
        <w:t>)</w:t>
      </w:r>
    </w:p>
    <w:p w14:paraId="2E979A36" w14:textId="77777777" w:rsidR="00A64692" w:rsidRPr="008217EE" w:rsidRDefault="00A64692" w:rsidP="00A64692">
      <w:pPr>
        <w:pStyle w:val="ListParagraph"/>
        <w:spacing w:after="0" w:line="480" w:lineRule="auto"/>
        <w:ind w:left="1800"/>
        <w:rPr>
          <w:rStyle w:val="Emphasis"/>
          <w:rFonts w:asciiTheme="majorBidi" w:hAnsiTheme="majorBidi" w:cstheme="majorBidi"/>
          <w:szCs w:val="24"/>
          <w:bdr w:val="none" w:sz="0" w:space="0" w:color="auto" w:frame="1"/>
        </w:rPr>
      </w:pPr>
      <w:r w:rsidRPr="008217EE">
        <w:rPr>
          <w:rFonts w:asciiTheme="majorBidi" w:hAnsiTheme="majorBidi" w:cstheme="majorBidi"/>
          <w:szCs w:val="24"/>
        </w:rPr>
        <w:t>Kreativitas yang berhubungan dengan kemampuan berpikir kreatif (</w:t>
      </w:r>
      <w:r w:rsidRPr="008217EE">
        <w:rPr>
          <w:rStyle w:val="Emphasis"/>
          <w:rFonts w:asciiTheme="majorBidi" w:hAnsiTheme="majorBidi" w:cstheme="majorBidi"/>
          <w:szCs w:val="24"/>
          <w:bdr w:val="none" w:sz="0" w:space="0" w:color="auto" w:frame="1"/>
        </w:rPr>
        <w:t>divergen)</w:t>
      </w:r>
    </w:p>
    <w:p w14:paraId="0903D992" w14:textId="77777777" w:rsidR="00A64692" w:rsidRPr="008217EE" w:rsidRDefault="00A64692" w:rsidP="00A64692">
      <w:pPr>
        <w:pStyle w:val="ListParagraph"/>
        <w:numPr>
          <w:ilvl w:val="0"/>
          <w:numId w:val="20"/>
        </w:numPr>
        <w:spacing w:after="0" w:line="480" w:lineRule="auto"/>
        <w:rPr>
          <w:rFonts w:asciiTheme="majorBidi" w:hAnsiTheme="majorBidi" w:cstheme="majorBidi"/>
          <w:szCs w:val="24"/>
        </w:rPr>
      </w:pPr>
      <w:r w:rsidRPr="008217EE">
        <w:rPr>
          <w:rFonts w:asciiTheme="majorBidi" w:hAnsiTheme="majorBidi" w:cstheme="majorBidi"/>
          <w:szCs w:val="24"/>
        </w:rPr>
        <w:t>Kemampuan berpikir lancar (</w:t>
      </w:r>
      <w:r w:rsidRPr="008217EE">
        <w:rPr>
          <w:rFonts w:asciiTheme="majorBidi" w:hAnsiTheme="majorBidi" w:cstheme="majorBidi"/>
          <w:i/>
          <w:iCs/>
          <w:szCs w:val="24"/>
        </w:rPr>
        <w:t>fluency</w:t>
      </w:r>
      <w:r w:rsidRPr="008217EE">
        <w:rPr>
          <w:rFonts w:asciiTheme="majorBidi" w:hAnsiTheme="majorBidi" w:cstheme="majorBidi"/>
          <w:szCs w:val="24"/>
        </w:rPr>
        <w:t>)</w:t>
      </w:r>
    </w:p>
    <w:p w14:paraId="73BE623E" w14:textId="77777777" w:rsidR="00A64692" w:rsidRPr="008217EE" w:rsidRDefault="00A64692" w:rsidP="00A64692">
      <w:pPr>
        <w:pStyle w:val="ListParagraph"/>
        <w:spacing w:after="0" w:line="480" w:lineRule="auto"/>
        <w:ind w:left="2160"/>
        <w:rPr>
          <w:rFonts w:asciiTheme="majorBidi" w:hAnsiTheme="majorBidi" w:cstheme="majorBidi"/>
          <w:szCs w:val="24"/>
        </w:rPr>
      </w:pPr>
      <w:r w:rsidRPr="008217EE">
        <w:rPr>
          <w:rFonts w:asciiTheme="majorBidi" w:hAnsiTheme="majorBidi" w:cstheme="majorBidi"/>
          <w:szCs w:val="24"/>
        </w:rPr>
        <w:t>Merupakan kemampuan untuk melahirkan banyaknya ide dan gagasan, mengemukakan banyaknya cara untuk melakukan berbagai hal serta mencari banyak kemungkinan alternatif jawaban dan penyelesaian masalah.</w:t>
      </w:r>
    </w:p>
    <w:p w14:paraId="69CBEB2B" w14:textId="77777777" w:rsidR="00A64692" w:rsidRPr="008217EE" w:rsidRDefault="00A64692" w:rsidP="00A64692">
      <w:pPr>
        <w:pStyle w:val="ListParagraph"/>
        <w:numPr>
          <w:ilvl w:val="0"/>
          <w:numId w:val="20"/>
        </w:numPr>
        <w:spacing w:after="0" w:line="480" w:lineRule="auto"/>
        <w:rPr>
          <w:rFonts w:asciiTheme="majorBidi" w:hAnsiTheme="majorBidi" w:cstheme="majorBidi"/>
          <w:szCs w:val="24"/>
        </w:rPr>
      </w:pPr>
      <w:r w:rsidRPr="008217EE">
        <w:rPr>
          <w:rFonts w:asciiTheme="majorBidi" w:hAnsiTheme="majorBidi" w:cstheme="majorBidi"/>
          <w:szCs w:val="24"/>
        </w:rPr>
        <w:t>Kemampuan berpikir luwes atau fleksibel (</w:t>
      </w:r>
      <w:r w:rsidRPr="008217EE">
        <w:rPr>
          <w:rFonts w:asciiTheme="majorBidi" w:hAnsiTheme="majorBidi" w:cstheme="majorBidi"/>
          <w:i/>
          <w:iCs/>
          <w:szCs w:val="24"/>
        </w:rPr>
        <w:t>flexibility</w:t>
      </w:r>
      <w:r w:rsidRPr="008217EE">
        <w:rPr>
          <w:rFonts w:asciiTheme="majorBidi" w:hAnsiTheme="majorBidi" w:cstheme="majorBidi"/>
          <w:szCs w:val="24"/>
        </w:rPr>
        <w:t>)</w:t>
      </w:r>
    </w:p>
    <w:p w14:paraId="4F09BA32" w14:textId="77777777" w:rsidR="00A64692" w:rsidRDefault="00A64692" w:rsidP="00A64692">
      <w:pPr>
        <w:pStyle w:val="ListParagraph"/>
        <w:spacing w:after="0" w:line="480" w:lineRule="auto"/>
        <w:ind w:left="2160"/>
        <w:rPr>
          <w:rFonts w:asciiTheme="majorBidi" w:hAnsiTheme="majorBidi" w:cstheme="majorBidi"/>
          <w:szCs w:val="24"/>
        </w:rPr>
      </w:pPr>
      <w:r w:rsidRPr="008217EE">
        <w:rPr>
          <w:rFonts w:asciiTheme="majorBidi" w:hAnsiTheme="majorBidi" w:cstheme="majorBidi"/>
          <w:szCs w:val="24"/>
        </w:rPr>
        <w:t>Merupakan kemampuan untuk menggunakan bermacam-macam pendekatan yaitu fleksibilitas spontan dan adaptif. Fleksibilitas spontan adalah kemampuan untuk menyampaikan berbagai macam ide tentang apa saja tanpa rasa takut salah. Sedangkan fleksibilitas adaptif adalah kemampuan untuk menyampaikan berbagai macam ide tentang apa saja tetapi masih memperhatikan kebenaran ide tersebut. Ciri-ciri ini dapat dilihat pada sikap anak didik dalam memberikan macam-macam penafsiran (interpretasi) terhadap suatu gambar, cerita atau masalah, menerapkan suatu konsep dengan cara yang berbeda-beda, terhadap memberi pertimbangan situasi, yang berbeda dari yang diberikan orang lain, dalam membahas atau mendiskusikan suatu situasi selalu mempunyai posisi yang berbeda atau bertentangan dari mayoritas kelompok, jika diberikan suatu masalah biasanya memikirkan macam-macam cara yang berbeda-beda untuk menyelesaikannya, mampu mengubah arah berpikir secara spontan.</w:t>
      </w:r>
    </w:p>
    <w:p w14:paraId="069323EA" w14:textId="77777777" w:rsidR="000F2574" w:rsidRPr="008217EE" w:rsidRDefault="000F2574" w:rsidP="00A64692">
      <w:pPr>
        <w:pStyle w:val="ListParagraph"/>
        <w:spacing w:after="0" w:line="480" w:lineRule="auto"/>
        <w:ind w:left="2160"/>
        <w:rPr>
          <w:rFonts w:asciiTheme="majorBidi" w:hAnsiTheme="majorBidi" w:cstheme="majorBidi"/>
          <w:szCs w:val="24"/>
        </w:rPr>
      </w:pPr>
    </w:p>
    <w:p w14:paraId="4338E761" w14:textId="77777777" w:rsidR="00A64692" w:rsidRPr="008217EE" w:rsidRDefault="00A64692" w:rsidP="00A64692">
      <w:pPr>
        <w:pStyle w:val="ListParagraph"/>
        <w:numPr>
          <w:ilvl w:val="0"/>
          <w:numId w:val="20"/>
        </w:numPr>
        <w:spacing w:after="0" w:line="480" w:lineRule="auto"/>
        <w:rPr>
          <w:rFonts w:asciiTheme="majorBidi" w:hAnsiTheme="majorBidi" w:cstheme="majorBidi"/>
          <w:szCs w:val="24"/>
        </w:rPr>
      </w:pPr>
      <w:r w:rsidRPr="008217EE">
        <w:rPr>
          <w:rFonts w:asciiTheme="majorBidi" w:hAnsiTheme="majorBidi" w:cstheme="majorBidi"/>
          <w:szCs w:val="24"/>
        </w:rPr>
        <w:lastRenderedPageBreak/>
        <w:t>Kemampuan berpikir orisinal (</w:t>
      </w:r>
      <w:r w:rsidRPr="008217EE">
        <w:rPr>
          <w:rFonts w:asciiTheme="majorBidi" w:hAnsiTheme="majorBidi" w:cstheme="majorBidi"/>
          <w:i/>
          <w:iCs/>
          <w:szCs w:val="24"/>
        </w:rPr>
        <w:t>originality</w:t>
      </w:r>
      <w:r w:rsidRPr="008217EE">
        <w:rPr>
          <w:rFonts w:asciiTheme="majorBidi" w:hAnsiTheme="majorBidi" w:cstheme="majorBidi"/>
          <w:szCs w:val="24"/>
        </w:rPr>
        <w:t>)</w:t>
      </w:r>
    </w:p>
    <w:p w14:paraId="79115E8F" w14:textId="77777777" w:rsidR="00A64692" w:rsidRPr="008217EE" w:rsidRDefault="00A64692" w:rsidP="00A64692">
      <w:pPr>
        <w:pStyle w:val="ListParagraph"/>
        <w:spacing w:after="0" w:line="480" w:lineRule="auto"/>
        <w:ind w:left="2160"/>
        <w:rPr>
          <w:rFonts w:asciiTheme="majorBidi" w:hAnsiTheme="majorBidi" w:cstheme="majorBidi"/>
          <w:szCs w:val="24"/>
        </w:rPr>
      </w:pPr>
      <w:r w:rsidRPr="008217EE">
        <w:rPr>
          <w:rFonts w:asciiTheme="majorBidi" w:hAnsiTheme="majorBidi" w:cstheme="majorBidi"/>
          <w:szCs w:val="24"/>
        </w:rPr>
        <w:t>Merupakan kemampuan untuk melahirkan ide-ide atau gagasan-gagasan dan membuat kombinasi-kombinasi yang sifatnya baru dan unik, menggunakan cara yang tidak lazim dalam mengungkapkan diri, dan mampu mencari berbagai kemungkinan pemecahan masalah dengan cara-cara yang mungkin tidak terpikirkan oleh orang lain. Ciri-ciri ini dapat dilihat dalam memikirkan hal-hal yang tidak pernah terpikirkan oleh orang lain, mempertanyakan cara-cara yang lama dan berusaha memikirkan cara-cara yang baru, memiliki cara berpikir yang lain dari yang lain, setelah membaca atau mendengar gagasan-gagasan, bekerja untuk menemukan penyelesaian yang baru, memberikan warna-warna yang tegas dan berbeda dengan keadaan aslinya dalam menggambar atau sering mempertanyakan mengapa sesuatu hal harus dilakukan dengan suatu cara dan bukan dengan cara lain.</w:t>
      </w:r>
    </w:p>
    <w:p w14:paraId="2A658A7D" w14:textId="77777777" w:rsidR="00A64692" w:rsidRPr="008217EE" w:rsidRDefault="00A64692" w:rsidP="00A64692">
      <w:pPr>
        <w:pStyle w:val="ListParagraph"/>
        <w:numPr>
          <w:ilvl w:val="0"/>
          <w:numId w:val="20"/>
        </w:numPr>
        <w:spacing w:after="0" w:line="480" w:lineRule="auto"/>
        <w:rPr>
          <w:rFonts w:asciiTheme="majorBidi" w:hAnsiTheme="majorBidi" w:cstheme="majorBidi"/>
          <w:szCs w:val="24"/>
        </w:rPr>
      </w:pPr>
      <w:r w:rsidRPr="008217EE">
        <w:rPr>
          <w:rFonts w:asciiTheme="majorBidi" w:hAnsiTheme="majorBidi" w:cstheme="majorBidi"/>
          <w:szCs w:val="24"/>
        </w:rPr>
        <w:t>Kemampuan menilai (</w:t>
      </w:r>
      <w:r w:rsidRPr="008217EE">
        <w:rPr>
          <w:rFonts w:asciiTheme="majorBidi" w:hAnsiTheme="majorBidi" w:cstheme="majorBidi"/>
          <w:i/>
          <w:iCs/>
          <w:szCs w:val="24"/>
        </w:rPr>
        <w:t>evaluation</w:t>
      </w:r>
      <w:r w:rsidRPr="008217EE">
        <w:rPr>
          <w:rFonts w:asciiTheme="majorBidi" w:hAnsiTheme="majorBidi" w:cstheme="majorBidi"/>
          <w:szCs w:val="24"/>
        </w:rPr>
        <w:t>)</w:t>
      </w:r>
    </w:p>
    <w:p w14:paraId="147E9EAD" w14:textId="77777777" w:rsidR="00A64692" w:rsidRPr="008217EE" w:rsidRDefault="00A64692" w:rsidP="00A64692">
      <w:pPr>
        <w:pStyle w:val="ListParagraph"/>
        <w:spacing w:after="0" w:line="480" w:lineRule="auto"/>
        <w:ind w:left="2160"/>
        <w:rPr>
          <w:rFonts w:asciiTheme="majorBidi" w:hAnsiTheme="majorBidi" w:cstheme="majorBidi"/>
          <w:szCs w:val="24"/>
        </w:rPr>
      </w:pPr>
      <w:r w:rsidRPr="008217EE">
        <w:rPr>
          <w:rFonts w:asciiTheme="majorBidi" w:hAnsiTheme="majorBidi" w:cstheme="majorBidi"/>
          <w:szCs w:val="24"/>
        </w:rPr>
        <w:t>Merupakan kemampuan untuk membuat penilaian sendiri dan menentukan apakah suatu pertanyaan benar, atau suatu tindakan itu bijaksana serta tidak hanya mencetuskan gagasan saja tetapi juga melaksanakannya. Ciri-ciri ini dapat dilihat pada sikap anak didik dalam memberi pertimbangan atas dasar sudut pandangnya sendiri.</w:t>
      </w:r>
    </w:p>
    <w:p w14:paraId="589A0E57" w14:textId="77777777" w:rsidR="00A64692" w:rsidRPr="008217EE" w:rsidRDefault="00A64692" w:rsidP="00A64692">
      <w:pPr>
        <w:pStyle w:val="ListParagraph"/>
        <w:numPr>
          <w:ilvl w:val="0"/>
          <w:numId w:val="20"/>
        </w:numPr>
        <w:spacing w:after="0" w:line="480" w:lineRule="auto"/>
        <w:rPr>
          <w:rFonts w:asciiTheme="majorBidi" w:hAnsiTheme="majorBidi" w:cstheme="majorBidi"/>
          <w:szCs w:val="24"/>
        </w:rPr>
      </w:pPr>
      <w:r w:rsidRPr="008217EE">
        <w:rPr>
          <w:rFonts w:asciiTheme="majorBidi" w:hAnsiTheme="majorBidi" w:cstheme="majorBidi"/>
          <w:szCs w:val="24"/>
        </w:rPr>
        <w:t>Kemampuan memperinci (</w:t>
      </w:r>
      <w:r w:rsidRPr="008217EE">
        <w:rPr>
          <w:rFonts w:asciiTheme="majorBidi" w:hAnsiTheme="majorBidi" w:cstheme="majorBidi"/>
          <w:i/>
          <w:iCs/>
          <w:szCs w:val="24"/>
        </w:rPr>
        <w:t>elaboration</w:t>
      </w:r>
      <w:r w:rsidRPr="008217EE">
        <w:rPr>
          <w:rFonts w:asciiTheme="majorBidi" w:hAnsiTheme="majorBidi" w:cstheme="majorBidi"/>
          <w:szCs w:val="24"/>
        </w:rPr>
        <w:t>)</w:t>
      </w:r>
    </w:p>
    <w:p w14:paraId="292501FD" w14:textId="77777777" w:rsidR="00A64692" w:rsidRDefault="00A64692" w:rsidP="00A64692">
      <w:pPr>
        <w:pStyle w:val="ListParagraph"/>
        <w:spacing w:after="0" w:line="480" w:lineRule="auto"/>
        <w:ind w:left="2160"/>
        <w:rPr>
          <w:rFonts w:asciiTheme="majorBidi" w:hAnsiTheme="majorBidi" w:cstheme="majorBidi"/>
          <w:szCs w:val="24"/>
        </w:rPr>
      </w:pPr>
      <w:r w:rsidRPr="008217EE">
        <w:rPr>
          <w:rFonts w:asciiTheme="majorBidi" w:hAnsiTheme="majorBidi" w:cstheme="majorBidi"/>
          <w:szCs w:val="24"/>
        </w:rPr>
        <w:t xml:space="preserve">Merupakan kemampuan untuk memperkaya atau mengembangkan suatu ide, gagasan atau produk dan kemampuan untuk memperinci suatu obyek, gagasan, dan situasi sehingga tidak hanya menjadi lebih baik tetapi menjadi lebih menarik. </w:t>
      </w:r>
    </w:p>
    <w:p w14:paraId="55D58D77" w14:textId="77777777" w:rsidR="000F2574" w:rsidRPr="008217EE" w:rsidRDefault="000F2574" w:rsidP="00A64692">
      <w:pPr>
        <w:pStyle w:val="ListParagraph"/>
        <w:spacing w:after="0" w:line="480" w:lineRule="auto"/>
        <w:ind w:left="2160"/>
        <w:rPr>
          <w:rFonts w:asciiTheme="majorBidi" w:hAnsiTheme="majorBidi" w:cstheme="majorBidi"/>
          <w:szCs w:val="24"/>
        </w:rPr>
      </w:pPr>
    </w:p>
    <w:p w14:paraId="0BCA0D59" w14:textId="77777777" w:rsidR="00A64692" w:rsidRPr="008217EE" w:rsidRDefault="00A64692" w:rsidP="00A64692">
      <w:pPr>
        <w:pStyle w:val="ListParagraph"/>
        <w:numPr>
          <w:ilvl w:val="0"/>
          <w:numId w:val="31"/>
        </w:numPr>
        <w:spacing w:after="0" w:line="480" w:lineRule="auto"/>
        <w:rPr>
          <w:rStyle w:val="Strong"/>
          <w:rFonts w:asciiTheme="majorBidi" w:hAnsiTheme="majorBidi" w:cstheme="majorBidi"/>
          <w:b w:val="0"/>
          <w:bCs w:val="0"/>
          <w:szCs w:val="24"/>
        </w:rPr>
      </w:pPr>
      <w:r w:rsidRPr="008217EE">
        <w:rPr>
          <w:rStyle w:val="Strong"/>
          <w:rFonts w:asciiTheme="majorBidi" w:hAnsiTheme="majorBidi" w:cstheme="majorBidi"/>
          <w:b w:val="0"/>
          <w:bCs w:val="0"/>
          <w:szCs w:val="24"/>
          <w:bdr w:val="none" w:sz="0" w:space="0" w:color="auto" w:frame="1"/>
        </w:rPr>
        <w:lastRenderedPageBreak/>
        <w:t>Ciri-ciri afektif (</w:t>
      </w:r>
      <w:r w:rsidRPr="008217EE">
        <w:rPr>
          <w:rStyle w:val="Strong"/>
          <w:rFonts w:asciiTheme="majorBidi" w:hAnsiTheme="majorBidi" w:cstheme="majorBidi"/>
          <w:b w:val="0"/>
          <w:bCs w:val="0"/>
          <w:i/>
          <w:iCs/>
          <w:szCs w:val="24"/>
          <w:bdr w:val="none" w:sz="0" w:space="0" w:color="auto" w:frame="1"/>
        </w:rPr>
        <w:t>Non-Aptitude</w:t>
      </w:r>
      <w:r w:rsidRPr="008217EE">
        <w:rPr>
          <w:rStyle w:val="Strong"/>
          <w:rFonts w:asciiTheme="majorBidi" w:hAnsiTheme="majorBidi" w:cstheme="majorBidi"/>
          <w:b w:val="0"/>
          <w:bCs w:val="0"/>
          <w:szCs w:val="24"/>
          <w:bdr w:val="none" w:sz="0" w:space="0" w:color="auto" w:frame="1"/>
        </w:rPr>
        <w:t>)</w:t>
      </w:r>
    </w:p>
    <w:p w14:paraId="616EB8EA" w14:textId="77777777" w:rsidR="00A64692" w:rsidRPr="008217EE" w:rsidRDefault="00A64692" w:rsidP="00A64692">
      <w:pPr>
        <w:pStyle w:val="ListParagraph"/>
        <w:spacing w:after="0" w:line="480" w:lineRule="auto"/>
        <w:ind w:left="1778" w:firstLine="775"/>
        <w:rPr>
          <w:rFonts w:asciiTheme="majorBidi" w:hAnsiTheme="majorBidi" w:cstheme="majorBidi"/>
          <w:szCs w:val="24"/>
        </w:rPr>
      </w:pPr>
      <w:r w:rsidRPr="008217EE">
        <w:rPr>
          <w:rFonts w:asciiTheme="majorBidi" w:hAnsiTheme="majorBidi" w:cstheme="majorBidi"/>
          <w:szCs w:val="24"/>
        </w:rPr>
        <w:t>Ciri-ciri afektif dari kreativitas merupakan ciri-ciri yang berhubungan dengan sikap mental atau perasaan individu. Ciri-ciri afektif ini saling berhubungan dan saling mempengaruhi dengan ciri-ciri kognitif. Kreativitas yang berkaitan dengan sikap dan perasaan seseorang. Ada beberapa ciri-ciri afektif, yaitu:</w:t>
      </w:r>
    </w:p>
    <w:p w14:paraId="6FB8E1F1" w14:textId="77777777" w:rsidR="00A64692" w:rsidRPr="008217EE" w:rsidRDefault="00A64692" w:rsidP="00A64692">
      <w:pPr>
        <w:pStyle w:val="ListParagraph"/>
        <w:numPr>
          <w:ilvl w:val="0"/>
          <w:numId w:val="19"/>
        </w:numPr>
        <w:spacing w:after="0" w:line="480" w:lineRule="auto"/>
        <w:rPr>
          <w:rFonts w:asciiTheme="majorBidi" w:hAnsiTheme="majorBidi" w:cstheme="majorBidi"/>
          <w:szCs w:val="24"/>
        </w:rPr>
      </w:pPr>
      <w:r w:rsidRPr="008217EE">
        <w:rPr>
          <w:rFonts w:asciiTheme="majorBidi" w:hAnsiTheme="majorBidi" w:cstheme="majorBidi"/>
          <w:szCs w:val="24"/>
        </w:rPr>
        <w:t>Rasa ingin tahu.</w:t>
      </w:r>
    </w:p>
    <w:p w14:paraId="22C0BAD6" w14:textId="77777777" w:rsidR="00A64692" w:rsidRPr="008217EE" w:rsidRDefault="00A64692" w:rsidP="00A64692">
      <w:pPr>
        <w:pStyle w:val="ListParagraph"/>
        <w:spacing w:after="0" w:line="480" w:lineRule="auto"/>
        <w:ind w:left="2160"/>
        <w:rPr>
          <w:rFonts w:asciiTheme="majorBidi" w:hAnsiTheme="majorBidi" w:cstheme="majorBidi"/>
          <w:szCs w:val="24"/>
        </w:rPr>
      </w:pPr>
      <w:r w:rsidRPr="008217EE">
        <w:rPr>
          <w:rFonts w:asciiTheme="majorBidi" w:hAnsiTheme="majorBidi" w:cstheme="majorBidi"/>
          <w:szCs w:val="24"/>
        </w:rPr>
        <w:t>Selalu terdorong untuk mengetahui lebih banyak, misalnya: selalu bertanya, memperhatikan banyak hal, peka dalam pengamatan dan ingin mengetahui atau meneliti. Ada beberapa perilaku peserta didik yang mencerminkan rasa ingin tahu, misalnya sering mempertanyakan segala sesuatu, senang menjajaki buku-buku, peta-peta, gambar-gambar, dan sebagainya untuk mencari gagasan-gagasan baru, tidak takut menjajaki bidang-bidang baru, ingin mengamati perubahan-perubahan dari hal-hal atau kejadian-kejadian.</w:t>
      </w:r>
    </w:p>
    <w:p w14:paraId="56CC66F4" w14:textId="77777777" w:rsidR="00A64692" w:rsidRPr="008217EE" w:rsidRDefault="00A64692" w:rsidP="00A64692">
      <w:pPr>
        <w:pStyle w:val="ListParagraph"/>
        <w:numPr>
          <w:ilvl w:val="0"/>
          <w:numId w:val="19"/>
        </w:numPr>
        <w:spacing w:after="0" w:line="480" w:lineRule="auto"/>
        <w:rPr>
          <w:rFonts w:asciiTheme="majorBidi" w:hAnsiTheme="majorBidi" w:cstheme="majorBidi"/>
          <w:szCs w:val="24"/>
        </w:rPr>
      </w:pPr>
      <w:r w:rsidRPr="008217EE">
        <w:rPr>
          <w:rFonts w:asciiTheme="majorBidi" w:hAnsiTheme="majorBidi" w:cstheme="majorBidi"/>
          <w:szCs w:val="24"/>
        </w:rPr>
        <w:t>Bersifat imajinatif/fantasi</w:t>
      </w:r>
    </w:p>
    <w:p w14:paraId="7A9675DB" w14:textId="77777777" w:rsidR="00A64692" w:rsidRPr="008217EE" w:rsidRDefault="00A64692" w:rsidP="00A64692">
      <w:pPr>
        <w:pStyle w:val="ListParagraph"/>
        <w:spacing w:after="0" w:line="480" w:lineRule="auto"/>
        <w:ind w:left="2160"/>
        <w:rPr>
          <w:rFonts w:asciiTheme="majorBidi" w:hAnsiTheme="majorBidi" w:cstheme="majorBidi"/>
          <w:szCs w:val="24"/>
        </w:rPr>
      </w:pPr>
      <w:r w:rsidRPr="008217EE">
        <w:rPr>
          <w:rFonts w:asciiTheme="majorBidi" w:hAnsiTheme="majorBidi" w:cstheme="majorBidi"/>
          <w:szCs w:val="24"/>
        </w:rPr>
        <w:t xml:space="preserve">Mampu memperagakan atau membayangkan hal-hal yang tidak atau belum pernah terjadi dan menggunakan daya khayal namun dapat membedakan mana khayalan dan mana yang kenyataan. Perilaku yang terlihat pada siswa biasanya berupa memikirkan atau membayangkan hal-hal yang belum pernah terjadi, memikirkan bagaimana jika melakukan sesuatu yang belum pernah dilakukan orang lain, meramalkan apa yang akan dikatakan atau dilakukan orang lain, mempunyai firasat tentang sesuatu yang belum terjadi, melihat hal-hal dalam suatu gambar yang tidak dilihat orang lain, membuat cerita tentang tempat-tempat yang belum </w:t>
      </w:r>
      <w:r w:rsidRPr="008217EE">
        <w:rPr>
          <w:rFonts w:asciiTheme="majorBidi" w:hAnsiTheme="majorBidi" w:cstheme="majorBidi"/>
          <w:szCs w:val="24"/>
        </w:rPr>
        <w:lastRenderedPageBreak/>
        <w:t>pernah dikunjungi atau tentang kejadian-kejadian yang belum pernah dialami.</w:t>
      </w:r>
    </w:p>
    <w:p w14:paraId="79343CE1" w14:textId="77777777" w:rsidR="00A64692" w:rsidRPr="008217EE" w:rsidRDefault="00A64692" w:rsidP="00A64692">
      <w:pPr>
        <w:pStyle w:val="ListParagraph"/>
        <w:numPr>
          <w:ilvl w:val="0"/>
          <w:numId w:val="19"/>
        </w:numPr>
        <w:spacing w:after="0" w:line="480" w:lineRule="auto"/>
        <w:rPr>
          <w:rFonts w:asciiTheme="majorBidi" w:hAnsiTheme="majorBidi" w:cstheme="majorBidi"/>
          <w:szCs w:val="24"/>
        </w:rPr>
      </w:pPr>
      <w:r w:rsidRPr="008217EE">
        <w:rPr>
          <w:rFonts w:asciiTheme="majorBidi" w:hAnsiTheme="majorBidi" w:cstheme="majorBidi"/>
          <w:szCs w:val="24"/>
        </w:rPr>
        <w:t>Merasa tertantang oleh kemajemukan</w:t>
      </w:r>
    </w:p>
    <w:p w14:paraId="64107A59" w14:textId="77777777" w:rsidR="00A64692" w:rsidRPr="008217EE" w:rsidRDefault="00A64692" w:rsidP="00A64692">
      <w:pPr>
        <w:pStyle w:val="ListParagraph"/>
        <w:spacing w:after="0" w:line="480" w:lineRule="auto"/>
        <w:ind w:left="2160"/>
        <w:rPr>
          <w:rFonts w:asciiTheme="majorBidi" w:hAnsiTheme="majorBidi" w:cstheme="majorBidi"/>
          <w:szCs w:val="24"/>
        </w:rPr>
      </w:pPr>
      <w:r w:rsidRPr="008217EE">
        <w:rPr>
          <w:rFonts w:asciiTheme="majorBidi" w:hAnsiTheme="majorBidi" w:cstheme="majorBidi"/>
          <w:szCs w:val="24"/>
        </w:rPr>
        <w:t>Mempunyai dorongan untuk mengatasi masalah-masalah yang sulit, merasa tertantang oleh situasi-situasi yang rumit serta lebih tertarik pada tugas-tugas yang sulit. Perilaku anak didik yang mencerminkan sikap tertantang oleh kemajemukan, adalah menggunakan gagasan atau masalah-masalah yang rumit, melibatkan diri dalam tugas-tugas yang majemuk, tertantang oleh situasi yang tidak dapat diramalkan keadaannya, mencari penyelesaian tanpa bantuan orang lain, tidak cenderung mencari jalan tergampang, berusaha terus-menerus agar berhasil, mencari jawaban-jawaban yang lebih sulit atau rumit daripada menerima yang mudah, dan senang menjajaki jalan yang lebih rumit.</w:t>
      </w:r>
    </w:p>
    <w:p w14:paraId="673296D9" w14:textId="77777777" w:rsidR="00A64692" w:rsidRPr="008217EE" w:rsidRDefault="00A64692" w:rsidP="00A64692">
      <w:pPr>
        <w:pStyle w:val="ListParagraph"/>
        <w:numPr>
          <w:ilvl w:val="0"/>
          <w:numId w:val="19"/>
        </w:numPr>
        <w:spacing w:after="0" w:line="480" w:lineRule="auto"/>
        <w:rPr>
          <w:rFonts w:asciiTheme="majorBidi" w:hAnsiTheme="majorBidi" w:cstheme="majorBidi"/>
          <w:szCs w:val="24"/>
        </w:rPr>
      </w:pPr>
      <w:r w:rsidRPr="008217EE">
        <w:rPr>
          <w:rFonts w:asciiTheme="majorBidi" w:hAnsiTheme="majorBidi" w:cstheme="majorBidi"/>
          <w:szCs w:val="24"/>
        </w:rPr>
        <w:t>Sifat berani mengambil risiko (tidak takut membuat kesalahan)</w:t>
      </w:r>
    </w:p>
    <w:p w14:paraId="1AD1FFF7" w14:textId="77777777" w:rsidR="00A64692" w:rsidRPr="008217EE" w:rsidRDefault="00A64692" w:rsidP="00A64692">
      <w:pPr>
        <w:pStyle w:val="ListParagraph"/>
        <w:spacing w:after="0" w:line="480" w:lineRule="auto"/>
        <w:ind w:left="2160"/>
        <w:rPr>
          <w:rFonts w:asciiTheme="majorBidi" w:hAnsiTheme="majorBidi" w:cstheme="majorBidi"/>
          <w:szCs w:val="24"/>
        </w:rPr>
      </w:pPr>
      <w:r w:rsidRPr="008217EE">
        <w:rPr>
          <w:rFonts w:asciiTheme="majorBidi" w:hAnsiTheme="majorBidi" w:cstheme="majorBidi"/>
          <w:szCs w:val="24"/>
        </w:rPr>
        <w:t>Berani mempunyai pendapat meskipun belum tentu benar, tidak takut gagal atau mendapat kritik dari orang lain. Perilaku anak didik yang memiliki sifat berani dalam mengambil risiko adalah berani mempertahankan gagasan-gagasan atau pendapatnya walaupun mendapatkan tantangan atau kritik, bersedia mengakui kesalahan-kesalahannya, berani menerima tugas yang sulit meskipun ada kemungkinan gagal, berani mengajukan pertanyaan atau mengemukakan masalah yang tidak dikemukakan orang lain, tidak mudah dipengaruhi orang lain, melakukan hal-hal yang diyakini, meskipun tidak disetujui sebagian orang, berani mencoba hal-hal baru, berani mengakui kegagalan dan berusaha lagi.</w:t>
      </w:r>
    </w:p>
    <w:p w14:paraId="0555673F" w14:textId="77777777" w:rsidR="00A64692" w:rsidRPr="008217EE" w:rsidRDefault="00A64692" w:rsidP="00A64692">
      <w:pPr>
        <w:pStyle w:val="ListParagraph"/>
        <w:numPr>
          <w:ilvl w:val="0"/>
          <w:numId w:val="19"/>
        </w:numPr>
        <w:spacing w:after="0" w:line="480" w:lineRule="auto"/>
        <w:rPr>
          <w:rFonts w:asciiTheme="majorBidi" w:hAnsiTheme="majorBidi" w:cstheme="majorBidi"/>
          <w:szCs w:val="24"/>
        </w:rPr>
      </w:pPr>
      <w:r w:rsidRPr="008217EE">
        <w:rPr>
          <w:rFonts w:asciiTheme="majorBidi" w:hAnsiTheme="majorBidi" w:cstheme="majorBidi"/>
          <w:szCs w:val="24"/>
        </w:rPr>
        <w:t>Sifat menghargai</w:t>
      </w:r>
    </w:p>
    <w:p w14:paraId="53D87A76" w14:textId="13D7339A" w:rsidR="00A64692" w:rsidRPr="008217EE" w:rsidRDefault="00A64692" w:rsidP="00A64692">
      <w:pPr>
        <w:pStyle w:val="ListParagraph"/>
        <w:spacing w:after="0" w:line="480" w:lineRule="auto"/>
        <w:ind w:left="2160"/>
        <w:rPr>
          <w:rFonts w:asciiTheme="majorBidi" w:hAnsiTheme="majorBidi" w:cstheme="majorBidi"/>
          <w:szCs w:val="24"/>
        </w:rPr>
      </w:pPr>
      <w:r w:rsidRPr="008217EE">
        <w:rPr>
          <w:rFonts w:asciiTheme="majorBidi" w:hAnsiTheme="majorBidi" w:cstheme="majorBidi"/>
          <w:szCs w:val="24"/>
        </w:rPr>
        <w:lastRenderedPageBreak/>
        <w:t>Memiliki kemampuan untuk dapat menghargai bimbingan dan pengarahan dalam hidup, menghargai kemampuan dan bakat-bakat sendiri yang sedang berkembang. Perilaku anak didik yang memiliki sifat menghargai adalah menghargai hak-hak sendiri dan orang lain, menghargai diri sendiri dan prestasi sendiri, menghargai orang lain, menghargai keluarga, sekolah lembaga pendidikan lainnya serta teman-teman, menghargai kebebasan tetapi tahu bahwa kebebasan menuntut tanggung jawab, tahu apa yang betul-betul menghargai penting dalam kesempatan-kesempatan hidup yang diberikan, senang dengan penghargaan terhadap dirinya.</w:t>
      </w:r>
      <w:r w:rsidRPr="008217EE">
        <w:rPr>
          <w:rStyle w:val="FootnoteReference"/>
          <w:rFonts w:asciiTheme="majorBidi" w:hAnsiTheme="majorBidi" w:cstheme="majorBidi"/>
          <w:szCs w:val="24"/>
        </w:rPr>
        <w:footnoteReference w:id="36"/>
      </w:r>
    </w:p>
    <w:p w14:paraId="32DEE9EB" w14:textId="77777777" w:rsidR="00A64692" w:rsidRPr="008217EE" w:rsidRDefault="00A64692" w:rsidP="00A64692">
      <w:pPr>
        <w:pStyle w:val="ListParagraph"/>
        <w:numPr>
          <w:ilvl w:val="0"/>
          <w:numId w:val="17"/>
        </w:numPr>
        <w:spacing w:after="0" w:line="480" w:lineRule="auto"/>
        <w:rPr>
          <w:rFonts w:asciiTheme="majorBidi" w:hAnsiTheme="majorBidi" w:cstheme="majorBidi"/>
          <w:b/>
          <w:bCs/>
          <w:szCs w:val="24"/>
        </w:rPr>
      </w:pPr>
      <w:r w:rsidRPr="008217EE">
        <w:rPr>
          <w:rFonts w:asciiTheme="majorBidi" w:hAnsiTheme="majorBidi" w:cstheme="majorBidi"/>
          <w:b/>
          <w:bCs/>
          <w:szCs w:val="24"/>
        </w:rPr>
        <w:t>Indikator Kreativitas Belajar</w:t>
      </w:r>
    </w:p>
    <w:p w14:paraId="2CC0A92D" w14:textId="77777777" w:rsidR="00A64692" w:rsidRPr="008217EE" w:rsidRDefault="00A64692" w:rsidP="00A64692">
      <w:pPr>
        <w:pStyle w:val="ListParagraph"/>
        <w:spacing w:after="0" w:line="480" w:lineRule="auto"/>
        <w:ind w:left="1440"/>
        <w:rPr>
          <w:rFonts w:asciiTheme="majorBidi" w:hAnsiTheme="majorBidi" w:cstheme="majorBidi"/>
          <w:szCs w:val="24"/>
        </w:rPr>
      </w:pPr>
      <w:r w:rsidRPr="008217EE">
        <w:rPr>
          <w:rFonts w:asciiTheme="majorBidi" w:hAnsiTheme="majorBidi" w:cstheme="majorBidi"/>
          <w:szCs w:val="24"/>
        </w:rPr>
        <w:t>Indikator kreativitas belajar siswa menurut Utami Munandar sebagai berikut:</w:t>
      </w:r>
    </w:p>
    <w:p w14:paraId="7626DDCA" w14:textId="77777777" w:rsidR="00A64692" w:rsidRPr="008217EE" w:rsidRDefault="00A64692" w:rsidP="00A64692">
      <w:pPr>
        <w:pStyle w:val="ListParagraph"/>
        <w:spacing w:after="0" w:line="480" w:lineRule="auto"/>
        <w:ind w:left="1440"/>
        <w:rPr>
          <w:rFonts w:asciiTheme="majorBidi" w:hAnsiTheme="majorBidi" w:cstheme="majorBidi"/>
          <w:szCs w:val="24"/>
        </w:rPr>
      </w:pPr>
      <w:r w:rsidRPr="008217EE">
        <w:rPr>
          <w:rFonts w:asciiTheme="majorBidi" w:hAnsiTheme="majorBidi" w:cstheme="majorBidi"/>
          <w:szCs w:val="24"/>
        </w:rPr>
        <w:t>Utami Munandar menjelaskan anak yang memiliki kreativitas dalam belajar biasanya menunjukan ciri-ciri sebagai berikut:</w:t>
      </w:r>
    </w:p>
    <w:p w14:paraId="4C17824C" w14:textId="77777777" w:rsidR="00A64692" w:rsidRPr="008217EE" w:rsidRDefault="00A64692" w:rsidP="00A64692">
      <w:pPr>
        <w:pStyle w:val="ListParagraph"/>
        <w:numPr>
          <w:ilvl w:val="0"/>
          <w:numId w:val="55"/>
        </w:numPr>
        <w:spacing w:after="0" w:line="480" w:lineRule="auto"/>
        <w:rPr>
          <w:rFonts w:asciiTheme="majorBidi" w:hAnsiTheme="majorBidi" w:cstheme="majorBidi"/>
          <w:szCs w:val="24"/>
        </w:rPr>
      </w:pPr>
      <w:r w:rsidRPr="008217EE">
        <w:rPr>
          <w:rFonts w:asciiTheme="majorBidi" w:hAnsiTheme="majorBidi" w:cstheme="majorBidi"/>
          <w:szCs w:val="24"/>
        </w:rPr>
        <w:t>Memiliki rasa ingin tahu yang tinggi,</w:t>
      </w:r>
    </w:p>
    <w:p w14:paraId="3CEE7773" w14:textId="77777777" w:rsidR="00A64692" w:rsidRPr="008217EE" w:rsidRDefault="00A64692" w:rsidP="00A64692">
      <w:pPr>
        <w:pStyle w:val="ListParagraph"/>
        <w:numPr>
          <w:ilvl w:val="0"/>
          <w:numId w:val="55"/>
        </w:numPr>
        <w:spacing w:after="0" w:line="480" w:lineRule="auto"/>
        <w:rPr>
          <w:rFonts w:asciiTheme="majorBidi" w:hAnsiTheme="majorBidi" w:cstheme="majorBidi"/>
          <w:szCs w:val="24"/>
        </w:rPr>
      </w:pPr>
      <w:r w:rsidRPr="008217EE">
        <w:rPr>
          <w:rFonts w:asciiTheme="majorBidi" w:hAnsiTheme="majorBidi" w:cstheme="majorBidi"/>
          <w:szCs w:val="24"/>
        </w:rPr>
        <w:t>Memiliki minat yang luas,</w:t>
      </w:r>
    </w:p>
    <w:p w14:paraId="23694874" w14:textId="77777777" w:rsidR="00A64692" w:rsidRPr="008217EE" w:rsidRDefault="00A64692" w:rsidP="00A64692">
      <w:pPr>
        <w:pStyle w:val="ListParagraph"/>
        <w:numPr>
          <w:ilvl w:val="0"/>
          <w:numId w:val="55"/>
        </w:numPr>
        <w:spacing w:after="0" w:line="480" w:lineRule="auto"/>
        <w:rPr>
          <w:rFonts w:asciiTheme="majorBidi" w:hAnsiTheme="majorBidi" w:cstheme="majorBidi"/>
          <w:szCs w:val="24"/>
        </w:rPr>
      </w:pPr>
      <w:r w:rsidRPr="008217EE">
        <w:rPr>
          <w:rFonts w:asciiTheme="majorBidi" w:hAnsiTheme="majorBidi" w:cstheme="majorBidi"/>
          <w:szCs w:val="24"/>
        </w:rPr>
        <w:t>Menyukai kegemaran dan aktivitas yang kreatif,</w:t>
      </w:r>
    </w:p>
    <w:p w14:paraId="190D3D2B" w14:textId="77777777" w:rsidR="00A64692" w:rsidRPr="008217EE" w:rsidRDefault="00A64692" w:rsidP="00A64692">
      <w:pPr>
        <w:pStyle w:val="ListParagraph"/>
        <w:numPr>
          <w:ilvl w:val="0"/>
          <w:numId w:val="55"/>
        </w:numPr>
        <w:spacing w:after="0" w:line="480" w:lineRule="auto"/>
        <w:rPr>
          <w:rFonts w:asciiTheme="majorBidi" w:hAnsiTheme="majorBidi" w:cstheme="majorBidi"/>
          <w:szCs w:val="24"/>
        </w:rPr>
      </w:pPr>
      <w:r w:rsidRPr="008217EE">
        <w:rPr>
          <w:rFonts w:asciiTheme="majorBidi" w:hAnsiTheme="majorBidi" w:cstheme="majorBidi"/>
          <w:szCs w:val="24"/>
        </w:rPr>
        <w:t>Mandiri,</w:t>
      </w:r>
    </w:p>
    <w:p w14:paraId="2BF068D9" w14:textId="77777777" w:rsidR="00A64692" w:rsidRPr="008217EE" w:rsidRDefault="00A64692" w:rsidP="00A64692">
      <w:pPr>
        <w:pStyle w:val="ListParagraph"/>
        <w:numPr>
          <w:ilvl w:val="0"/>
          <w:numId w:val="55"/>
        </w:numPr>
        <w:spacing w:after="0" w:line="480" w:lineRule="auto"/>
        <w:rPr>
          <w:rFonts w:asciiTheme="majorBidi" w:hAnsiTheme="majorBidi" w:cstheme="majorBidi"/>
          <w:szCs w:val="24"/>
        </w:rPr>
      </w:pPr>
      <w:r w:rsidRPr="008217EE">
        <w:rPr>
          <w:rFonts w:asciiTheme="majorBidi" w:hAnsiTheme="majorBidi" w:cstheme="majorBidi"/>
          <w:szCs w:val="24"/>
        </w:rPr>
        <w:t>Memiliki rasa percaya diri,</w:t>
      </w:r>
    </w:p>
    <w:p w14:paraId="40F31896" w14:textId="77777777" w:rsidR="00A64692" w:rsidRPr="008217EE" w:rsidRDefault="00A64692" w:rsidP="00A64692">
      <w:pPr>
        <w:pStyle w:val="ListParagraph"/>
        <w:numPr>
          <w:ilvl w:val="0"/>
          <w:numId w:val="55"/>
        </w:numPr>
        <w:spacing w:after="0" w:line="480" w:lineRule="auto"/>
        <w:rPr>
          <w:rFonts w:asciiTheme="majorBidi" w:hAnsiTheme="majorBidi" w:cstheme="majorBidi"/>
          <w:szCs w:val="24"/>
        </w:rPr>
      </w:pPr>
      <w:r w:rsidRPr="008217EE">
        <w:rPr>
          <w:rFonts w:asciiTheme="majorBidi" w:hAnsiTheme="majorBidi" w:cstheme="majorBidi"/>
          <w:szCs w:val="24"/>
        </w:rPr>
        <w:t>Berani mengambil resiko,</w:t>
      </w:r>
    </w:p>
    <w:p w14:paraId="4902FE78" w14:textId="77777777" w:rsidR="00A64692" w:rsidRPr="008217EE" w:rsidRDefault="00A64692" w:rsidP="00A64692">
      <w:pPr>
        <w:pStyle w:val="ListParagraph"/>
        <w:numPr>
          <w:ilvl w:val="0"/>
          <w:numId w:val="55"/>
        </w:numPr>
        <w:spacing w:after="0" w:line="480" w:lineRule="auto"/>
        <w:rPr>
          <w:rFonts w:asciiTheme="majorBidi" w:hAnsiTheme="majorBidi" w:cstheme="majorBidi"/>
          <w:szCs w:val="24"/>
        </w:rPr>
      </w:pPr>
      <w:r w:rsidRPr="008217EE">
        <w:rPr>
          <w:rFonts w:asciiTheme="majorBidi" w:hAnsiTheme="majorBidi" w:cstheme="majorBidi"/>
          <w:szCs w:val="24"/>
        </w:rPr>
        <w:t>Tidak takut mengemukakan pendapat,</w:t>
      </w:r>
    </w:p>
    <w:p w14:paraId="12E9227B" w14:textId="77777777" w:rsidR="00A64692" w:rsidRPr="008217EE" w:rsidRDefault="00A64692" w:rsidP="00A64692">
      <w:pPr>
        <w:pStyle w:val="ListParagraph"/>
        <w:numPr>
          <w:ilvl w:val="0"/>
          <w:numId w:val="55"/>
        </w:numPr>
        <w:spacing w:after="0" w:line="480" w:lineRule="auto"/>
        <w:rPr>
          <w:rFonts w:asciiTheme="majorBidi" w:hAnsiTheme="majorBidi" w:cstheme="majorBidi"/>
          <w:szCs w:val="24"/>
        </w:rPr>
      </w:pPr>
      <w:r w:rsidRPr="008217EE">
        <w:rPr>
          <w:rFonts w:asciiTheme="majorBidi" w:hAnsiTheme="majorBidi" w:cstheme="majorBidi"/>
          <w:szCs w:val="24"/>
        </w:rPr>
        <w:t>Ulet dan tekun,</w:t>
      </w:r>
    </w:p>
    <w:p w14:paraId="14DC76D8" w14:textId="77777777" w:rsidR="00A64692" w:rsidRPr="008217EE" w:rsidRDefault="00A64692" w:rsidP="00A64692">
      <w:pPr>
        <w:pStyle w:val="ListParagraph"/>
        <w:numPr>
          <w:ilvl w:val="0"/>
          <w:numId w:val="55"/>
        </w:numPr>
        <w:spacing w:after="0" w:line="480" w:lineRule="auto"/>
        <w:rPr>
          <w:rFonts w:asciiTheme="majorBidi" w:hAnsiTheme="majorBidi" w:cstheme="majorBidi"/>
          <w:szCs w:val="24"/>
        </w:rPr>
      </w:pPr>
      <w:r w:rsidRPr="008217EE">
        <w:rPr>
          <w:rFonts w:asciiTheme="majorBidi" w:hAnsiTheme="majorBidi" w:cstheme="majorBidi"/>
          <w:szCs w:val="24"/>
        </w:rPr>
        <w:t xml:space="preserve">Tidak cepat putus asa dalam mencapai tujuan, </w:t>
      </w:r>
    </w:p>
    <w:p w14:paraId="68C7EBBF" w14:textId="77777777" w:rsidR="00A64692" w:rsidRPr="008217EE" w:rsidRDefault="00A64692" w:rsidP="00A64692">
      <w:pPr>
        <w:pStyle w:val="ListParagraph"/>
        <w:numPr>
          <w:ilvl w:val="0"/>
          <w:numId w:val="55"/>
        </w:numPr>
        <w:spacing w:after="0" w:line="480" w:lineRule="auto"/>
        <w:rPr>
          <w:rFonts w:asciiTheme="majorBidi" w:hAnsiTheme="majorBidi" w:cstheme="majorBidi"/>
          <w:szCs w:val="24"/>
        </w:rPr>
      </w:pPr>
      <w:r w:rsidRPr="008217EE">
        <w:rPr>
          <w:rFonts w:asciiTheme="majorBidi" w:hAnsiTheme="majorBidi" w:cstheme="majorBidi"/>
          <w:szCs w:val="24"/>
        </w:rPr>
        <w:t xml:space="preserve">Memiliki rasa humor yang tinggi, </w:t>
      </w:r>
    </w:p>
    <w:p w14:paraId="57CBC057" w14:textId="4874BB69" w:rsidR="00A64692" w:rsidRPr="008217EE" w:rsidRDefault="00A64692" w:rsidP="00A64692">
      <w:pPr>
        <w:pStyle w:val="ListParagraph"/>
        <w:numPr>
          <w:ilvl w:val="0"/>
          <w:numId w:val="55"/>
        </w:numPr>
        <w:spacing w:after="0" w:line="480" w:lineRule="auto"/>
        <w:rPr>
          <w:rFonts w:asciiTheme="majorBidi" w:hAnsiTheme="majorBidi" w:cstheme="majorBidi"/>
          <w:szCs w:val="24"/>
        </w:rPr>
      </w:pPr>
      <w:r w:rsidRPr="008217EE">
        <w:rPr>
          <w:rFonts w:asciiTheme="majorBidi" w:hAnsiTheme="majorBidi" w:cstheme="majorBidi"/>
          <w:szCs w:val="24"/>
        </w:rPr>
        <w:t>Memiliki kemampuan untuk bermain dengan ide, konsep, atau kemungkinan-kemungkinan yang dikhayal.</w:t>
      </w:r>
      <w:r w:rsidRPr="008217EE">
        <w:rPr>
          <w:rStyle w:val="FootnoteReference"/>
          <w:rFonts w:asciiTheme="majorBidi" w:hAnsiTheme="majorBidi" w:cstheme="majorBidi"/>
          <w:szCs w:val="24"/>
        </w:rPr>
        <w:footnoteReference w:id="37"/>
      </w:r>
    </w:p>
    <w:p w14:paraId="2747C609" w14:textId="77777777" w:rsidR="00F32722" w:rsidRPr="008217EE" w:rsidRDefault="00F32722" w:rsidP="00A64692">
      <w:pPr>
        <w:pStyle w:val="ListParagraph"/>
        <w:spacing w:after="0" w:line="480" w:lineRule="auto"/>
        <w:ind w:left="1800"/>
        <w:rPr>
          <w:rFonts w:asciiTheme="majorBidi" w:hAnsiTheme="majorBidi" w:cstheme="majorBidi"/>
          <w:szCs w:val="24"/>
        </w:rPr>
      </w:pPr>
    </w:p>
    <w:p w14:paraId="47E46323" w14:textId="77777777" w:rsidR="00B15AEC" w:rsidRPr="008217EE" w:rsidRDefault="00B15AEC" w:rsidP="00BB1D87">
      <w:pPr>
        <w:pStyle w:val="Heading2"/>
        <w:numPr>
          <w:ilvl w:val="0"/>
          <w:numId w:val="27"/>
        </w:numPr>
        <w:spacing w:line="480" w:lineRule="auto"/>
      </w:pPr>
      <w:bookmarkStart w:id="27" w:name="_Toc101474631"/>
      <w:bookmarkStart w:id="28" w:name="_Toc102206819"/>
      <w:r w:rsidRPr="008217EE">
        <w:t>Kajian Penelitian yang Relevan</w:t>
      </w:r>
      <w:bookmarkEnd w:id="27"/>
      <w:bookmarkEnd w:id="28"/>
    </w:p>
    <w:p w14:paraId="1FBC1134" w14:textId="18B02813" w:rsidR="00826D06" w:rsidRPr="008217EE" w:rsidRDefault="00A57F2E" w:rsidP="00BB1D87">
      <w:pPr>
        <w:pStyle w:val="ListParagraph"/>
        <w:numPr>
          <w:ilvl w:val="0"/>
          <w:numId w:val="26"/>
        </w:numPr>
        <w:spacing w:after="0" w:line="480" w:lineRule="auto"/>
        <w:rPr>
          <w:rFonts w:asciiTheme="majorBidi" w:hAnsiTheme="majorBidi" w:cstheme="majorBidi"/>
          <w:szCs w:val="24"/>
        </w:rPr>
      </w:pPr>
      <w:r w:rsidRPr="008217EE">
        <w:rPr>
          <w:rFonts w:asciiTheme="majorBidi" w:hAnsiTheme="majorBidi" w:cstheme="majorBidi"/>
          <w:szCs w:val="24"/>
        </w:rPr>
        <w:t>Novicha Jhesita, Pengaruh Tingkat Kematangan Emosi Terhad</w:t>
      </w:r>
      <w:r w:rsidR="00A45B07" w:rsidRPr="008217EE">
        <w:rPr>
          <w:rFonts w:asciiTheme="majorBidi" w:hAnsiTheme="majorBidi" w:cstheme="majorBidi"/>
          <w:szCs w:val="24"/>
        </w:rPr>
        <w:t xml:space="preserve">ap Kreativitas Belajar Siswa Di SMP </w:t>
      </w:r>
      <w:r w:rsidRPr="008217EE">
        <w:rPr>
          <w:rFonts w:asciiTheme="majorBidi" w:hAnsiTheme="majorBidi" w:cstheme="majorBidi"/>
          <w:szCs w:val="24"/>
        </w:rPr>
        <w:t>Negeri 17 Kota Jambi. Skripsi. Jambi: Universitas Jambi, 2021.</w:t>
      </w:r>
      <w:r w:rsidR="00D917FB" w:rsidRPr="008217EE">
        <w:rPr>
          <w:rStyle w:val="FootnoteReference"/>
          <w:rFonts w:asciiTheme="majorBidi" w:hAnsiTheme="majorBidi" w:cstheme="majorBidi"/>
          <w:szCs w:val="24"/>
        </w:rPr>
        <w:footnoteReference w:id="38"/>
      </w:r>
    </w:p>
    <w:p w14:paraId="32012683" w14:textId="77777777" w:rsidR="004B6E2B" w:rsidRPr="008217EE" w:rsidRDefault="00A57F2E" w:rsidP="004B6E2B">
      <w:pPr>
        <w:pStyle w:val="ListParagraph"/>
        <w:spacing w:after="0" w:line="480" w:lineRule="auto"/>
        <w:ind w:left="1080" w:firstLine="622"/>
        <w:rPr>
          <w:rFonts w:asciiTheme="majorBidi" w:hAnsiTheme="majorBidi" w:cstheme="majorBidi"/>
          <w:szCs w:val="24"/>
        </w:rPr>
      </w:pPr>
      <w:r w:rsidRPr="008217EE">
        <w:rPr>
          <w:rFonts w:asciiTheme="majorBidi" w:hAnsiTheme="majorBidi" w:cstheme="majorBidi"/>
          <w:szCs w:val="24"/>
        </w:rPr>
        <w:t xml:space="preserve">Maka hasil penelitian menunjukkan bahwa terdapat pengaruh yang positif antara tingkat kematangan emosi terhadap kreativitas belajar siswa kelas VIII SMP Negeri 17 Kota Jambi dilihat dari hasil tabel </w:t>
      </w:r>
      <w:r w:rsidRPr="008217EE">
        <w:rPr>
          <w:rFonts w:asciiTheme="majorBidi" w:hAnsiTheme="majorBidi" w:cstheme="majorBidi"/>
          <w:i/>
          <w:iCs/>
          <w:szCs w:val="24"/>
        </w:rPr>
        <w:t xml:space="preserve">Coeffisients </w:t>
      </w:r>
      <w:r w:rsidRPr="008217EE">
        <w:rPr>
          <w:rFonts w:asciiTheme="majorBidi" w:hAnsiTheme="majorBidi" w:cstheme="majorBidi"/>
          <w:szCs w:val="24"/>
        </w:rPr>
        <w:t>diketahui nilai sig asimtotik berada pada 0,000 &lt; 0,05. Dapat dilihat nilai t hitung sebesar 8,728 lebih besar dari nilai t tabel 0,2227 (8,728 &gt; 0,2227). Maka dapat disimpulkan Ho ditolak dan Ha diterima dan diketahui nilai t hitung sebesar 8,728 bersifat positif. Pengujian akhir analisis regresi dengan nilai determinasi sebesar 0,501 atau 50,1% berada dalam kategori tinggi atau kuat. Dengan demikian semakin tinggi tingkat kematangan emosi siswa maka akan semakin tinggi pula kreativitas belajar siswa</w:t>
      </w:r>
      <w:r w:rsidR="00A55B6E" w:rsidRPr="008217EE">
        <w:rPr>
          <w:rFonts w:asciiTheme="majorBidi" w:hAnsiTheme="majorBidi" w:cstheme="majorBidi"/>
          <w:szCs w:val="24"/>
        </w:rPr>
        <w:t>.</w:t>
      </w:r>
    </w:p>
    <w:p w14:paraId="357B8881" w14:textId="7C9317B3" w:rsidR="00A55B6E" w:rsidRPr="008217EE" w:rsidRDefault="00A55B6E" w:rsidP="004B6E2B">
      <w:pPr>
        <w:pStyle w:val="ListParagraph"/>
        <w:spacing w:after="0" w:line="480" w:lineRule="auto"/>
        <w:ind w:left="1080" w:firstLine="622"/>
        <w:rPr>
          <w:rFonts w:asciiTheme="majorBidi" w:hAnsiTheme="majorBidi" w:cstheme="majorBidi"/>
          <w:szCs w:val="24"/>
        </w:rPr>
      </w:pPr>
      <w:r w:rsidRPr="008217EE">
        <w:rPr>
          <w:rFonts w:asciiTheme="majorBidi" w:hAnsiTheme="majorBidi" w:cstheme="majorBidi"/>
          <w:szCs w:val="24"/>
        </w:rPr>
        <w:t>Berdasarkan hasil penelitian pada skripsi di a</w:t>
      </w:r>
      <w:r w:rsidR="00860E41" w:rsidRPr="008217EE">
        <w:rPr>
          <w:rFonts w:asciiTheme="majorBidi" w:hAnsiTheme="majorBidi" w:cstheme="majorBidi"/>
          <w:szCs w:val="24"/>
        </w:rPr>
        <w:t xml:space="preserve">tas peneliti menemukan </w:t>
      </w:r>
      <w:r w:rsidRPr="008217EE">
        <w:rPr>
          <w:rFonts w:asciiTheme="majorBidi" w:hAnsiTheme="majorBidi" w:cstheme="majorBidi"/>
          <w:szCs w:val="24"/>
        </w:rPr>
        <w:t>perbedaan antara penelitian tersebut dengan penelitian yang</w:t>
      </w:r>
      <w:r w:rsidR="00860E41" w:rsidRPr="008217EE">
        <w:rPr>
          <w:rFonts w:asciiTheme="majorBidi" w:hAnsiTheme="majorBidi" w:cstheme="majorBidi"/>
          <w:szCs w:val="24"/>
        </w:rPr>
        <w:t xml:space="preserve"> akan di teliti yaitu jumlah variabel</w:t>
      </w:r>
      <w:r w:rsidRPr="008217EE">
        <w:rPr>
          <w:rFonts w:asciiTheme="majorBidi" w:hAnsiTheme="majorBidi" w:cstheme="majorBidi"/>
          <w:szCs w:val="24"/>
        </w:rPr>
        <w:t xml:space="preserve">, pada penelitian ini </w:t>
      </w:r>
      <w:r w:rsidR="00860E41" w:rsidRPr="008217EE">
        <w:rPr>
          <w:rFonts w:asciiTheme="majorBidi" w:hAnsiTheme="majorBidi" w:cstheme="majorBidi"/>
          <w:szCs w:val="24"/>
        </w:rPr>
        <w:t xml:space="preserve">memiliki satu </w:t>
      </w:r>
      <w:r w:rsidRPr="008217EE">
        <w:rPr>
          <w:rFonts w:asciiTheme="majorBidi" w:hAnsiTheme="majorBidi" w:cstheme="majorBidi"/>
          <w:szCs w:val="24"/>
        </w:rPr>
        <w:t>variabel x dan satu variabel y</w:t>
      </w:r>
      <w:r w:rsidR="00A45B07" w:rsidRPr="008217EE">
        <w:rPr>
          <w:rFonts w:asciiTheme="majorBidi" w:hAnsiTheme="majorBidi" w:cstheme="majorBidi"/>
          <w:szCs w:val="24"/>
        </w:rPr>
        <w:t>, penelitian yang akan diteliti memiliki 2 variabel x dan 1 variabel y</w:t>
      </w:r>
      <w:r w:rsidRPr="008217EE">
        <w:rPr>
          <w:rFonts w:asciiTheme="majorBidi" w:hAnsiTheme="majorBidi" w:cstheme="majorBidi"/>
          <w:szCs w:val="24"/>
        </w:rPr>
        <w:t>. Sedangkan persamaan penelitian ini dengan penelitian yang akan dilakukan adalah sama-sama memiliki fokus masalah yang sama yaitu kreativitas belajar yang dip</w:t>
      </w:r>
      <w:r w:rsidR="00C25EB9" w:rsidRPr="008217EE">
        <w:rPr>
          <w:rFonts w:asciiTheme="majorBidi" w:hAnsiTheme="majorBidi" w:cstheme="majorBidi"/>
          <w:szCs w:val="24"/>
        </w:rPr>
        <w:t>engaruhi oleh kematangan emosi.</w:t>
      </w:r>
    </w:p>
    <w:p w14:paraId="72F7B2F5" w14:textId="6B82FA01" w:rsidR="00A57F2E" w:rsidRPr="008217EE" w:rsidRDefault="00A57F2E" w:rsidP="00BB1D87">
      <w:pPr>
        <w:pStyle w:val="ListParagraph"/>
        <w:numPr>
          <w:ilvl w:val="0"/>
          <w:numId w:val="26"/>
        </w:numPr>
        <w:spacing w:after="0" w:line="480" w:lineRule="auto"/>
        <w:rPr>
          <w:rFonts w:asciiTheme="majorBidi" w:hAnsiTheme="majorBidi" w:cstheme="majorBidi"/>
          <w:szCs w:val="24"/>
        </w:rPr>
      </w:pPr>
      <w:r w:rsidRPr="008217EE">
        <w:rPr>
          <w:rFonts w:asciiTheme="majorBidi" w:hAnsiTheme="majorBidi" w:cstheme="majorBidi"/>
          <w:szCs w:val="24"/>
        </w:rPr>
        <w:t>Marice Simbola</w:t>
      </w:r>
      <w:r w:rsidR="00272753" w:rsidRPr="008217EE">
        <w:rPr>
          <w:rFonts w:asciiTheme="majorBidi" w:hAnsiTheme="majorBidi" w:cstheme="majorBidi"/>
          <w:szCs w:val="24"/>
        </w:rPr>
        <w:t xml:space="preserve">n, Fasilitas Belajar </w:t>
      </w:r>
      <w:r w:rsidRPr="008217EE">
        <w:rPr>
          <w:rFonts w:asciiTheme="majorBidi" w:hAnsiTheme="majorBidi" w:cstheme="majorBidi"/>
          <w:szCs w:val="24"/>
        </w:rPr>
        <w:t xml:space="preserve">Dan Peran Orang Tua Terhadap Kreativitas Belajar Siswa Studi Di </w:t>
      </w:r>
      <w:r w:rsidR="00A45B07" w:rsidRPr="008217EE">
        <w:rPr>
          <w:rFonts w:asciiTheme="majorBidi" w:hAnsiTheme="majorBidi" w:cstheme="majorBidi"/>
          <w:szCs w:val="24"/>
        </w:rPr>
        <w:t xml:space="preserve">SMP </w:t>
      </w:r>
      <w:r w:rsidRPr="008217EE">
        <w:rPr>
          <w:rFonts w:asciiTheme="majorBidi" w:hAnsiTheme="majorBidi" w:cstheme="majorBidi"/>
          <w:szCs w:val="24"/>
        </w:rPr>
        <w:t>Negeri 10 Jakarta Pusat. Jurnal Pendidikan</w:t>
      </w:r>
      <w:r w:rsidRPr="008217EE">
        <w:rPr>
          <w:rFonts w:asciiTheme="majorBidi" w:hAnsiTheme="majorBidi" w:cstheme="majorBidi"/>
          <w:b/>
          <w:bCs/>
          <w:szCs w:val="24"/>
        </w:rPr>
        <w:t xml:space="preserve">. </w:t>
      </w:r>
      <w:r w:rsidRPr="008217EE">
        <w:rPr>
          <w:rFonts w:asciiTheme="majorBidi" w:hAnsiTheme="majorBidi" w:cstheme="majorBidi"/>
          <w:i/>
          <w:iCs/>
          <w:szCs w:val="24"/>
        </w:rPr>
        <w:t>Volume 8, Nomor 1, Januari 2019</w:t>
      </w:r>
      <w:r w:rsidRPr="008217EE">
        <w:rPr>
          <w:rFonts w:asciiTheme="majorBidi" w:hAnsiTheme="majorBidi" w:cstheme="majorBidi"/>
          <w:szCs w:val="24"/>
        </w:rPr>
        <w:t>.</w:t>
      </w:r>
      <w:r w:rsidR="00D917FB" w:rsidRPr="008217EE">
        <w:rPr>
          <w:rStyle w:val="FootnoteReference"/>
          <w:rFonts w:asciiTheme="majorBidi" w:hAnsiTheme="majorBidi" w:cstheme="majorBidi"/>
          <w:szCs w:val="24"/>
        </w:rPr>
        <w:footnoteReference w:id="39"/>
      </w:r>
    </w:p>
    <w:p w14:paraId="4370761A" w14:textId="740F7190" w:rsidR="00272753" w:rsidRPr="008217EE" w:rsidRDefault="00A57F2E" w:rsidP="004B6E2B">
      <w:pPr>
        <w:pStyle w:val="ListParagraph"/>
        <w:spacing w:after="0" w:line="480" w:lineRule="auto"/>
        <w:ind w:left="1080" w:firstLine="622"/>
        <w:rPr>
          <w:rFonts w:asciiTheme="majorBidi" w:hAnsiTheme="majorBidi" w:cstheme="majorBidi"/>
          <w:szCs w:val="24"/>
        </w:rPr>
      </w:pPr>
      <w:r w:rsidRPr="008217EE">
        <w:rPr>
          <w:rFonts w:asciiTheme="majorBidi" w:hAnsiTheme="majorBidi" w:cstheme="majorBidi"/>
          <w:szCs w:val="24"/>
        </w:rPr>
        <w:t>Maka hasil penelitian menunjukkan bahwa</w:t>
      </w:r>
      <w:r w:rsidRPr="008217EE">
        <w:rPr>
          <w:rFonts w:asciiTheme="majorBidi" w:hAnsiTheme="majorBidi" w:cstheme="majorBidi"/>
          <w:b/>
          <w:bCs/>
          <w:szCs w:val="24"/>
        </w:rPr>
        <w:t xml:space="preserve"> </w:t>
      </w:r>
      <w:r w:rsidR="00272753" w:rsidRPr="008217EE">
        <w:rPr>
          <w:rFonts w:asciiTheme="majorBidi" w:hAnsiTheme="majorBidi" w:cstheme="majorBidi"/>
          <w:szCs w:val="24"/>
        </w:rPr>
        <w:t xml:space="preserve">Fasilitas Belajar </w:t>
      </w:r>
      <w:r w:rsidRPr="008217EE">
        <w:rPr>
          <w:rFonts w:asciiTheme="majorBidi" w:hAnsiTheme="majorBidi" w:cstheme="majorBidi"/>
          <w:szCs w:val="24"/>
        </w:rPr>
        <w:t xml:space="preserve">dengan Kreativitas belajar siswa, persamaan Regresi yang didapat antara kreativitas belajar adalah Ŷ= </w:t>
      </w:r>
      <w:r w:rsidRPr="008217EE">
        <w:rPr>
          <w:rFonts w:asciiTheme="majorBidi" w:hAnsiTheme="majorBidi" w:cstheme="majorBidi"/>
          <w:szCs w:val="24"/>
        </w:rPr>
        <w:lastRenderedPageBreak/>
        <w:t>1,691 + 0,573 (X1). Koefisien arah regresi sebesar 0,573 dan konstanta 1,691 yang berarti bahwa setiap kenaikan satu skor variable X1 akan menaikkan skor variable Y sebesar 0,573 pada konstanta 1,691 perubahan ini merupakan pertambahan karena B bertanda positif. Koefisien korelasi antara X1 dan Y sebesar 0,599. Ini menunjukkan bahwa korelasi antara variable X1 dan Y adalah positif dan cukup kuat. Uji keberartian koefis</w:t>
      </w:r>
      <w:r w:rsidR="00202C90" w:rsidRPr="008217EE">
        <w:rPr>
          <w:rFonts w:asciiTheme="majorBidi" w:hAnsiTheme="majorBidi" w:cstheme="majorBidi"/>
          <w:szCs w:val="24"/>
          <w:lang w:val="en-US"/>
        </w:rPr>
        <w:t>i</w:t>
      </w:r>
      <w:r w:rsidRPr="008217EE">
        <w:rPr>
          <w:rFonts w:asciiTheme="majorBidi" w:hAnsiTheme="majorBidi" w:cstheme="majorBidi"/>
          <w:szCs w:val="24"/>
        </w:rPr>
        <w:t>en korelasi yang telah dilakukan menunjukkan nilai t hitung sebesar 9,169 sedangkan t tabel adalah 1,655. Karena t hitung &gt; t tabel maka H</w:t>
      </w:r>
      <w:r w:rsidRPr="008217EE">
        <w:rPr>
          <w:rFonts w:asciiTheme="majorBidi" w:hAnsiTheme="majorBidi" w:cstheme="majorBidi"/>
          <w:szCs w:val="24"/>
          <w:vertAlign w:val="subscript"/>
        </w:rPr>
        <w:t>O</w:t>
      </w:r>
      <w:r w:rsidRPr="008217EE">
        <w:rPr>
          <w:rFonts w:asciiTheme="majorBidi" w:hAnsiTheme="majorBidi" w:cstheme="majorBidi"/>
          <w:szCs w:val="24"/>
        </w:rPr>
        <w:t xml:space="preserve"> ditolak sehingga terjadi pengaruh yang signifikan variabel X1 terhadap variabel Y. Sehingga dapat diambil kesimpulan bahwa Terdapat pengaruh yang positif dan signifikan ant</w:t>
      </w:r>
      <w:r w:rsidR="00A45B07" w:rsidRPr="008217EE">
        <w:rPr>
          <w:rFonts w:asciiTheme="majorBidi" w:hAnsiTheme="majorBidi" w:cstheme="majorBidi"/>
          <w:szCs w:val="24"/>
        </w:rPr>
        <w:t xml:space="preserve">ara fasilitas </w:t>
      </w:r>
      <w:r w:rsidR="00272753" w:rsidRPr="008217EE">
        <w:rPr>
          <w:rFonts w:asciiTheme="majorBidi" w:hAnsiTheme="majorBidi" w:cstheme="majorBidi"/>
          <w:szCs w:val="24"/>
        </w:rPr>
        <w:t>belajar</w:t>
      </w:r>
      <w:r w:rsidRPr="008217EE">
        <w:rPr>
          <w:rFonts w:asciiTheme="majorBidi" w:hAnsiTheme="majorBidi" w:cstheme="majorBidi"/>
          <w:szCs w:val="24"/>
        </w:rPr>
        <w:t xml:space="preserve"> dengan kreativitas belajar siswa</w:t>
      </w:r>
      <w:r w:rsidR="00A55B6E" w:rsidRPr="008217EE">
        <w:rPr>
          <w:rFonts w:asciiTheme="majorBidi" w:hAnsiTheme="majorBidi" w:cstheme="majorBidi"/>
          <w:szCs w:val="24"/>
        </w:rPr>
        <w:t>.</w:t>
      </w:r>
    </w:p>
    <w:p w14:paraId="6E045862" w14:textId="47621269" w:rsidR="00A55B6E" w:rsidRPr="008217EE" w:rsidRDefault="00ED6FC6" w:rsidP="00BB1D87">
      <w:pPr>
        <w:pStyle w:val="ListParagraph"/>
        <w:spacing w:after="0" w:line="480" w:lineRule="auto"/>
        <w:ind w:left="1080"/>
        <w:rPr>
          <w:rFonts w:asciiTheme="majorBidi" w:hAnsiTheme="majorBidi" w:cstheme="majorBidi"/>
          <w:szCs w:val="24"/>
        </w:rPr>
      </w:pPr>
      <w:r w:rsidRPr="008217EE">
        <w:rPr>
          <w:rFonts w:asciiTheme="majorBidi" w:hAnsiTheme="majorBidi" w:cstheme="majorBidi"/>
          <w:szCs w:val="24"/>
        </w:rPr>
        <w:tab/>
      </w:r>
      <w:r w:rsidR="00A55B6E" w:rsidRPr="008217EE">
        <w:rPr>
          <w:rFonts w:asciiTheme="majorBidi" w:hAnsiTheme="majorBidi" w:cstheme="majorBidi"/>
          <w:szCs w:val="24"/>
        </w:rPr>
        <w:t>Berdasark</w:t>
      </w:r>
      <w:r w:rsidR="00860E41" w:rsidRPr="008217EE">
        <w:rPr>
          <w:rFonts w:asciiTheme="majorBidi" w:hAnsiTheme="majorBidi" w:cstheme="majorBidi"/>
          <w:szCs w:val="24"/>
        </w:rPr>
        <w:t>an hasil penelitian pada jurnal</w:t>
      </w:r>
      <w:r w:rsidR="00A55B6E" w:rsidRPr="008217EE">
        <w:rPr>
          <w:rFonts w:asciiTheme="majorBidi" w:hAnsiTheme="majorBidi" w:cstheme="majorBidi"/>
          <w:szCs w:val="24"/>
        </w:rPr>
        <w:t xml:space="preserve"> di atas peneliti menemukan beberapa perbedaan antara penelitian tersebut dengan penelitian y</w:t>
      </w:r>
      <w:r w:rsidR="00860E41" w:rsidRPr="008217EE">
        <w:rPr>
          <w:rFonts w:asciiTheme="majorBidi" w:hAnsiTheme="majorBidi" w:cstheme="majorBidi"/>
          <w:szCs w:val="24"/>
        </w:rPr>
        <w:t xml:space="preserve">ang akan di teliti yaitu </w:t>
      </w:r>
      <w:r w:rsidR="00A55B6E" w:rsidRPr="008217EE">
        <w:rPr>
          <w:rFonts w:asciiTheme="majorBidi" w:hAnsiTheme="majorBidi" w:cstheme="majorBidi"/>
          <w:szCs w:val="24"/>
        </w:rPr>
        <w:t xml:space="preserve">variabel, </w:t>
      </w:r>
      <w:r w:rsidR="00860E41" w:rsidRPr="008217EE">
        <w:rPr>
          <w:rFonts w:asciiTheme="majorBidi" w:hAnsiTheme="majorBidi" w:cstheme="majorBidi"/>
          <w:szCs w:val="24"/>
        </w:rPr>
        <w:t>pada penelitian ini salah satu variabel x nya yaitu peran orang tua sedangkan pada penelitian yang akan di teliti variabel x lainnya adalah kematangan emosi, selain itu perbedaan lainnya adalah subyek penelitian, pada penelitian ini</w:t>
      </w:r>
      <w:r w:rsidR="00A45B07" w:rsidRPr="008217EE">
        <w:rPr>
          <w:rFonts w:asciiTheme="majorBidi" w:hAnsiTheme="majorBidi" w:cstheme="majorBidi"/>
          <w:szCs w:val="24"/>
        </w:rPr>
        <w:t xml:space="preserve"> subyek penelitian adalah siswa SMP </w:t>
      </w:r>
      <w:r w:rsidR="00860E41" w:rsidRPr="008217EE">
        <w:rPr>
          <w:rFonts w:asciiTheme="majorBidi" w:hAnsiTheme="majorBidi" w:cstheme="majorBidi"/>
          <w:szCs w:val="24"/>
        </w:rPr>
        <w:t>sedangkan penelitian yang akan datang adalah sisw</w:t>
      </w:r>
      <w:r w:rsidR="00A45B07" w:rsidRPr="008217EE">
        <w:rPr>
          <w:rFonts w:asciiTheme="majorBidi" w:hAnsiTheme="majorBidi" w:cstheme="majorBidi"/>
          <w:szCs w:val="24"/>
        </w:rPr>
        <w:t>a SMA</w:t>
      </w:r>
      <w:r w:rsidR="00860E41" w:rsidRPr="008217EE">
        <w:rPr>
          <w:rFonts w:asciiTheme="majorBidi" w:hAnsiTheme="majorBidi" w:cstheme="majorBidi"/>
          <w:szCs w:val="24"/>
        </w:rPr>
        <w:t>. P</w:t>
      </w:r>
      <w:r w:rsidR="00A55B6E" w:rsidRPr="008217EE">
        <w:rPr>
          <w:rFonts w:asciiTheme="majorBidi" w:hAnsiTheme="majorBidi" w:cstheme="majorBidi"/>
          <w:szCs w:val="24"/>
        </w:rPr>
        <w:t>ersamaan penelitian ini dengan penelitian yang akan dilakukan adalah sama-sama memiliki fokus masalah yang sama yaitu kreativitas belajar yang di</w:t>
      </w:r>
      <w:r w:rsidR="00A45B07" w:rsidRPr="008217EE">
        <w:rPr>
          <w:rFonts w:asciiTheme="majorBidi" w:hAnsiTheme="majorBidi" w:cstheme="majorBidi"/>
          <w:szCs w:val="24"/>
        </w:rPr>
        <w:t>pengaruhi oleh f</w:t>
      </w:r>
      <w:r w:rsidR="00860E41" w:rsidRPr="008217EE">
        <w:rPr>
          <w:rFonts w:asciiTheme="majorBidi" w:hAnsiTheme="majorBidi" w:cstheme="majorBidi"/>
          <w:szCs w:val="24"/>
        </w:rPr>
        <w:t>asilitas belajar dan sama-sama menggunakan penelitian kuantitatif.</w:t>
      </w:r>
    </w:p>
    <w:p w14:paraId="4DB1A5E5" w14:textId="4FD2FFC0" w:rsidR="00104C86" w:rsidRPr="008217EE" w:rsidRDefault="00A57F2E" w:rsidP="00BB1D87">
      <w:pPr>
        <w:pStyle w:val="ListParagraph"/>
        <w:numPr>
          <w:ilvl w:val="0"/>
          <w:numId w:val="26"/>
        </w:numPr>
        <w:spacing w:after="0" w:line="480" w:lineRule="auto"/>
        <w:rPr>
          <w:rFonts w:asciiTheme="majorBidi" w:hAnsiTheme="majorBidi" w:cstheme="majorBidi"/>
          <w:szCs w:val="24"/>
        </w:rPr>
      </w:pPr>
      <w:r w:rsidRPr="008217EE">
        <w:rPr>
          <w:rFonts w:asciiTheme="majorBidi" w:hAnsiTheme="majorBidi" w:cstheme="majorBidi"/>
          <w:szCs w:val="24"/>
        </w:rPr>
        <w:t xml:space="preserve">Resi Wahyuni, </w:t>
      </w:r>
      <w:r w:rsidR="00104C86" w:rsidRPr="008217EE">
        <w:rPr>
          <w:rFonts w:asciiTheme="majorBidi" w:hAnsiTheme="majorBidi" w:cstheme="majorBidi"/>
          <w:szCs w:val="24"/>
        </w:rPr>
        <w:t>Hubungan K</w:t>
      </w:r>
      <w:r w:rsidR="00272753" w:rsidRPr="008217EE">
        <w:rPr>
          <w:rFonts w:asciiTheme="majorBidi" w:hAnsiTheme="majorBidi" w:cstheme="majorBidi"/>
          <w:szCs w:val="24"/>
        </w:rPr>
        <w:t xml:space="preserve">reativitas Belajar Siswa Dengan </w:t>
      </w:r>
      <w:r w:rsidR="00104C86" w:rsidRPr="008217EE">
        <w:rPr>
          <w:rFonts w:asciiTheme="majorBidi" w:hAnsiTheme="majorBidi" w:cstheme="majorBidi"/>
          <w:szCs w:val="24"/>
        </w:rPr>
        <w:t>Hasil Belajar Siswa Pada Mata Pelajaran Ekonomi Kelas XI IPS di SMA Negeri 001 Kampar Utara</w:t>
      </w:r>
      <w:r w:rsidRPr="008217EE">
        <w:rPr>
          <w:rFonts w:asciiTheme="majorBidi" w:hAnsiTheme="majorBidi" w:cstheme="majorBidi"/>
          <w:szCs w:val="24"/>
        </w:rPr>
        <w:t>. Skripsi. Pekanbaru</w:t>
      </w:r>
      <w:r w:rsidR="00104C86" w:rsidRPr="008217EE">
        <w:rPr>
          <w:rFonts w:asciiTheme="majorBidi" w:hAnsiTheme="majorBidi" w:cstheme="majorBidi"/>
          <w:szCs w:val="24"/>
        </w:rPr>
        <w:t>: Universitas Islam Negeri Sultan Syarif Kasim Riau, 2014.</w:t>
      </w:r>
      <w:r w:rsidR="00942CD9" w:rsidRPr="008217EE">
        <w:rPr>
          <w:rStyle w:val="FootnoteReference"/>
          <w:rFonts w:asciiTheme="majorBidi" w:hAnsiTheme="majorBidi" w:cstheme="majorBidi"/>
          <w:szCs w:val="24"/>
        </w:rPr>
        <w:footnoteReference w:id="40"/>
      </w:r>
    </w:p>
    <w:p w14:paraId="33362326" w14:textId="023B66D8" w:rsidR="00C46CA6" w:rsidRPr="008217EE" w:rsidRDefault="00C46CA6" w:rsidP="004B6E2B">
      <w:pPr>
        <w:pStyle w:val="ListParagraph"/>
        <w:spacing w:after="0" w:line="480" w:lineRule="auto"/>
        <w:ind w:left="1080" w:firstLine="622"/>
        <w:rPr>
          <w:rFonts w:asciiTheme="majorBidi" w:hAnsiTheme="majorBidi" w:cstheme="majorBidi"/>
          <w:szCs w:val="24"/>
        </w:rPr>
      </w:pPr>
      <w:r w:rsidRPr="008217EE">
        <w:rPr>
          <w:rFonts w:asciiTheme="majorBidi" w:hAnsiTheme="majorBidi" w:cstheme="majorBidi"/>
          <w:szCs w:val="24"/>
        </w:rPr>
        <w:t xml:space="preserve">Terdapat hubungan antara kreativitas belajar siswa dengan hasil siswa pada mata pelajaran ekonomi. Hasil ini diperoleh dari nilai r hitung sebesar 0.581 lebih besar dari r tabel baik pada taraf signifikan 5% atau 1% (0.266 &lt; 0.581 &gt; </w:t>
      </w:r>
      <w:r w:rsidRPr="008217EE">
        <w:rPr>
          <w:rFonts w:asciiTheme="majorBidi" w:hAnsiTheme="majorBidi" w:cstheme="majorBidi"/>
          <w:szCs w:val="24"/>
        </w:rPr>
        <w:lastRenderedPageBreak/>
        <w:t>0.345).Tingkat hubungan kedua variabel tergolong cukup tinggi dengan nilai yang bera</w:t>
      </w:r>
      <w:r w:rsidR="00A45B07" w:rsidRPr="008217EE">
        <w:rPr>
          <w:rFonts w:asciiTheme="majorBidi" w:hAnsiTheme="majorBidi" w:cstheme="majorBidi"/>
          <w:szCs w:val="24"/>
        </w:rPr>
        <w:t>da pada interval koefisien 0.40-</w:t>
      </w:r>
      <w:r w:rsidRPr="008217EE">
        <w:rPr>
          <w:rFonts w:asciiTheme="majorBidi" w:hAnsiTheme="majorBidi" w:cstheme="majorBidi"/>
          <w:szCs w:val="24"/>
        </w:rPr>
        <w:t>0.599. Adapun besarnya koefisien determinasi r square adalah 0,338. Kontribusi kreativitas belajar terhadap hasil belajar siswa adalah sebesar 0,338 x 100 = 33.8% selebihnya ditentukan oleh variabel-variabel lain sebesar 66.2%</w:t>
      </w:r>
      <w:r w:rsidR="00860E41" w:rsidRPr="008217EE">
        <w:rPr>
          <w:rFonts w:asciiTheme="majorBidi" w:hAnsiTheme="majorBidi" w:cstheme="majorBidi"/>
          <w:szCs w:val="24"/>
        </w:rPr>
        <w:t>.</w:t>
      </w:r>
    </w:p>
    <w:p w14:paraId="273D11DF" w14:textId="1CA21CFD" w:rsidR="00860E41" w:rsidRPr="008217EE" w:rsidRDefault="00ED6FC6" w:rsidP="00BB1D87">
      <w:pPr>
        <w:pStyle w:val="ListParagraph"/>
        <w:spacing w:after="0" w:line="480" w:lineRule="auto"/>
        <w:ind w:left="1080"/>
        <w:rPr>
          <w:rFonts w:asciiTheme="majorBidi" w:hAnsiTheme="majorBidi" w:cstheme="majorBidi"/>
          <w:szCs w:val="24"/>
        </w:rPr>
      </w:pPr>
      <w:r w:rsidRPr="008217EE">
        <w:rPr>
          <w:rFonts w:asciiTheme="majorBidi" w:hAnsiTheme="majorBidi" w:cstheme="majorBidi"/>
          <w:szCs w:val="24"/>
        </w:rPr>
        <w:tab/>
      </w:r>
      <w:r w:rsidR="00860E41" w:rsidRPr="008217EE">
        <w:rPr>
          <w:rFonts w:asciiTheme="majorBidi" w:hAnsiTheme="majorBidi" w:cstheme="majorBidi"/>
          <w:szCs w:val="24"/>
        </w:rPr>
        <w:t>Berdasarkan hasil penelitian pada skripsi di atas peneliti menemukan perbedaan antara penelitian tersebut dengan penelitian yang akan di teliti yaitu jenis penelitian, walaupun sama menggunakan jenis penelitian korelasional namun pada penelitian ini membahas hubungan sedangkan pada penelitian yang akan diteliti membahas pengaruh. Persamaan penelitian ini dengan penelitian yang akan dilakukan adalah sama-sama memiliki fokus masalah yang sama y</w:t>
      </w:r>
      <w:r w:rsidR="00C25EB9" w:rsidRPr="008217EE">
        <w:rPr>
          <w:rFonts w:asciiTheme="majorBidi" w:hAnsiTheme="majorBidi" w:cstheme="majorBidi"/>
          <w:szCs w:val="24"/>
        </w:rPr>
        <w:t>aitu kreativitas belajar siswa.</w:t>
      </w:r>
    </w:p>
    <w:p w14:paraId="3EEF444B" w14:textId="77777777" w:rsidR="00104C86" w:rsidRPr="008217EE" w:rsidRDefault="00104C86" w:rsidP="00BB1D87">
      <w:pPr>
        <w:pStyle w:val="ListParagraph"/>
        <w:numPr>
          <w:ilvl w:val="0"/>
          <w:numId w:val="26"/>
        </w:numPr>
        <w:spacing w:after="0" w:line="480" w:lineRule="auto"/>
        <w:rPr>
          <w:rFonts w:asciiTheme="majorBidi" w:hAnsiTheme="majorBidi" w:cstheme="majorBidi"/>
          <w:szCs w:val="24"/>
        </w:rPr>
      </w:pPr>
      <w:r w:rsidRPr="008217EE">
        <w:rPr>
          <w:rFonts w:asciiTheme="majorBidi" w:hAnsiTheme="majorBidi" w:cstheme="majorBidi"/>
          <w:szCs w:val="24"/>
        </w:rPr>
        <w:t>Iis Torisa Utami, Pengaruh Fasilitas Belajar Terhadap Prestasi Belajar Pada Mata Kuliah Korespondensi Indonesia. Jurnal Sekretari &amp; Administrasi (Serasi),</w:t>
      </w:r>
      <w:r w:rsidRPr="008217EE">
        <w:rPr>
          <w:rFonts w:asciiTheme="majorBidi" w:hAnsiTheme="majorBidi" w:cstheme="majorBidi"/>
          <w:b/>
          <w:bCs/>
          <w:szCs w:val="24"/>
        </w:rPr>
        <w:t xml:space="preserve"> </w:t>
      </w:r>
      <w:r w:rsidRPr="008217EE">
        <w:rPr>
          <w:rFonts w:asciiTheme="majorBidi" w:hAnsiTheme="majorBidi" w:cstheme="majorBidi"/>
          <w:szCs w:val="24"/>
        </w:rPr>
        <w:t>Volume 18, No. 2, Oktober 2020.</w:t>
      </w:r>
      <w:r w:rsidR="00B20992" w:rsidRPr="008217EE">
        <w:rPr>
          <w:rStyle w:val="FootnoteReference"/>
          <w:rFonts w:asciiTheme="majorBidi" w:hAnsiTheme="majorBidi" w:cstheme="majorBidi"/>
          <w:szCs w:val="24"/>
        </w:rPr>
        <w:footnoteReference w:id="41"/>
      </w:r>
    </w:p>
    <w:p w14:paraId="7C1BC2C4" w14:textId="0CE18FFA" w:rsidR="00243EFB" w:rsidRPr="008217EE" w:rsidRDefault="00C46CA6" w:rsidP="004B6E2B">
      <w:pPr>
        <w:pStyle w:val="ListParagraph"/>
        <w:spacing w:after="0" w:line="480" w:lineRule="auto"/>
        <w:ind w:left="1080" w:firstLine="622"/>
        <w:rPr>
          <w:rFonts w:asciiTheme="majorBidi" w:hAnsiTheme="majorBidi" w:cstheme="majorBidi"/>
          <w:szCs w:val="24"/>
        </w:rPr>
      </w:pPr>
      <w:r w:rsidRPr="008217EE">
        <w:rPr>
          <w:rFonts w:asciiTheme="majorBidi" w:hAnsiTheme="majorBidi" w:cstheme="majorBidi"/>
          <w:szCs w:val="24"/>
        </w:rPr>
        <w:t>Berdasarkan hasil analisis pada penelitian ini, maka hipotesis (Ha) Fasilitas belajar berpengaruh terhadap prestasi belajar mahasiswa dibuktikan hasil uji F menunjukkan bahwa F hitung sebesar 5.454 dan Ftabel sebesar 3.124 (F hitung &gt;F tabel), dengan α = 0.05 &gt; sig.F 0.024 maka Ha diterima, dengan demikian fasilitas belajar yang terdiri dari indikator sarana dan prasarana berpengaruh signifikan terhadap hasil belajar mahasiswa Akademi Sekretari Budi Luhur. Seh</w:t>
      </w:r>
      <w:r w:rsidR="00A45B07" w:rsidRPr="008217EE">
        <w:rPr>
          <w:rFonts w:asciiTheme="majorBidi" w:hAnsiTheme="majorBidi" w:cstheme="majorBidi"/>
          <w:szCs w:val="24"/>
        </w:rPr>
        <w:t xml:space="preserve">ubungan dengan hasil penelitian dapat </w:t>
      </w:r>
      <w:r w:rsidRPr="008217EE">
        <w:rPr>
          <w:rFonts w:asciiTheme="majorBidi" w:hAnsiTheme="majorBidi" w:cstheme="majorBidi"/>
          <w:szCs w:val="24"/>
        </w:rPr>
        <w:t xml:space="preserve">dinyatakan bahwa fasilitas belajar berpengaruh terhadap prestasi mahasiswa baik dibidang Akademik maupun non-Akademik yang secara tidak langsung melalui proses belajar mengajar telah menumbuhkan minat dan ketertarikan mahasiswa dalam pemanfaatan atau penggunaan fasilitas pendidikan </w:t>
      </w:r>
      <w:r w:rsidRPr="008217EE">
        <w:rPr>
          <w:rFonts w:asciiTheme="majorBidi" w:hAnsiTheme="majorBidi" w:cstheme="majorBidi"/>
          <w:szCs w:val="24"/>
        </w:rPr>
        <w:lastRenderedPageBreak/>
        <w:t>yang ada di lingkungan Akademi Sekretari Budi Luhur khususnya pada mata kuliah korespondensi Indonesia.</w:t>
      </w:r>
    </w:p>
    <w:p w14:paraId="096ACE52" w14:textId="74307DBE" w:rsidR="00860E41" w:rsidRPr="008217EE" w:rsidRDefault="00ED6FC6" w:rsidP="00BB1D87">
      <w:pPr>
        <w:pStyle w:val="ListParagraph"/>
        <w:spacing w:after="0" w:line="480" w:lineRule="auto"/>
        <w:ind w:left="1080"/>
        <w:rPr>
          <w:rFonts w:asciiTheme="majorBidi" w:hAnsiTheme="majorBidi" w:cstheme="majorBidi"/>
          <w:szCs w:val="24"/>
        </w:rPr>
      </w:pPr>
      <w:r w:rsidRPr="008217EE">
        <w:rPr>
          <w:rFonts w:asciiTheme="majorBidi" w:hAnsiTheme="majorBidi" w:cstheme="majorBidi"/>
          <w:szCs w:val="24"/>
        </w:rPr>
        <w:tab/>
      </w:r>
      <w:r w:rsidR="00860E41" w:rsidRPr="008217EE">
        <w:rPr>
          <w:rFonts w:asciiTheme="majorBidi" w:hAnsiTheme="majorBidi" w:cstheme="majorBidi"/>
          <w:szCs w:val="24"/>
        </w:rPr>
        <w:t>Berdasarka</w:t>
      </w:r>
      <w:r w:rsidR="00C60ECF" w:rsidRPr="008217EE">
        <w:rPr>
          <w:rFonts w:asciiTheme="majorBidi" w:hAnsiTheme="majorBidi" w:cstheme="majorBidi"/>
          <w:szCs w:val="24"/>
        </w:rPr>
        <w:t xml:space="preserve">n hasil penelitian pada jurnal </w:t>
      </w:r>
      <w:r w:rsidR="00860E41" w:rsidRPr="008217EE">
        <w:rPr>
          <w:rFonts w:asciiTheme="majorBidi" w:hAnsiTheme="majorBidi" w:cstheme="majorBidi"/>
          <w:szCs w:val="24"/>
        </w:rPr>
        <w:t xml:space="preserve">di </w:t>
      </w:r>
      <w:r w:rsidR="00A45B07" w:rsidRPr="008217EE">
        <w:rPr>
          <w:rFonts w:asciiTheme="majorBidi" w:hAnsiTheme="majorBidi" w:cstheme="majorBidi"/>
          <w:szCs w:val="24"/>
        </w:rPr>
        <w:t>atas peneliti menemukan</w:t>
      </w:r>
      <w:r w:rsidR="00860E41" w:rsidRPr="008217EE">
        <w:rPr>
          <w:rFonts w:asciiTheme="majorBidi" w:hAnsiTheme="majorBidi" w:cstheme="majorBidi"/>
          <w:szCs w:val="24"/>
        </w:rPr>
        <w:t xml:space="preserve"> perbedaan antara penelitian tersebut dengan penelitian yang akan di teliti yaitu subjek penelitian pada penelitian ini subyeknya adalah mahasiswa sedangkan penelitian yang a</w:t>
      </w:r>
      <w:r w:rsidR="00A45B07" w:rsidRPr="008217EE">
        <w:rPr>
          <w:rFonts w:asciiTheme="majorBidi" w:hAnsiTheme="majorBidi" w:cstheme="majorBidi"/>
          <w:szCs w:val="24"/>
        </w:rPr>
        <w:t>kan dilakukan adalah siswa SMA.</w:t>
      </w:r>
      <w:r w:rsidR="00860E41" w:rsidRPr="008217EE">
        <w:rPr>
          <w:rFonts w:asciiTheme="majorBidi" w:hAnsiTheme="majorBidi" w:cstheme="majorBidi"/>
          <w:szCs w:val="24"/>
        </w:rPr>
        <w:t xml:space="preserve"> Persamaan penelitian ini dengan penelitian yang akan dilakukan adalah sama-sama memiliki fokus masalah yang </w:t>
      </w:r>
      <w:r w:rsidR="00A45B07" w:rsidRPr="008217EE">
        <w:rPr>
          <w:rFonts w:asciiTheme="majorBidi" w:hAnsiTheme="majorBidi" w:cstheme="majorBidi"/>
          <w:szCs w:val="24"/>
        </w:rPr>
        <w:t>sama yaitu fasilitas</w:t>
      </w:r>
      <w:r w:rsidR="00C25EB9" w:rsidRPr="008217EE">
        <w:rPr>
          <w:rFonts w:asciiTheme="majorBidi" w:hAnsiTheme="majorBidi" w:cstheme="majorBidi"/>
          <w:szCs w:val="24"/>
        </w:rPr>
        <w:t xml:space="preserve"> belajar.</w:t>
      </w:r>
    </w:p>
    <w:p w14:paraId="500BCB05" w14:textId="77777777" w:rsidR="00243EFB" w:rsidRPr="008217EE" w:rsidRDefault="00243EFB" w:rsidP="00BB1D87">
      <w:pPr>
        <w:pStyle w:val="ListParagraph"/>
        <w:numPr>
          <w:ilvl w:val="0"/>
          <w:numId w:val="26"/>
        </w:numPr>
        <w:spacing w:after="0" w:line="480" w:lineRule="auto"/>
        <w:rPr>
          <w:rFonts w:asciiTheme="majorBidi" w:hAnsiTheme="majorBidi" w:cstheme="majorBidi"/>
          <w:szCs w:val="24"/>
        </w:rPr>
      </w:pPr>
      <w:r w:rsidRPr="008217EE">
        <w:rPr>
          <w:rFonts w:asciiTheme="majorBidi" w:eastAsia="Times New Roman" w:hAnsiTheme="majorBidi" w:cstheme="majorBidi"/>
          <w:szCs w:val="24"/>
          <w:lang w:eastAsia="id-ID" w:bidi="ar-SA"/>
        </w:rPr>
        <w:t>Anita Yustis Kristina, Pengaruh Kematangan Emosi Terhadap Penyesuaian Sosial Pada  Mahasiswa Baru Politeknik Negeri Malang. Jurnal Sains Psikol</w:t>
      </w:r>
      <w:r w:rsidR="00B20992" w:rsidRPr="008217EE">
        <w:rPr>
          <w:rFonts w:asciiTheme="majorBidi" w:eastAsia="Times New Roman" w:hAnsiTheme="majorBidi" w:cstheme="majorBidi"/>
          <w:szCs w:val="24"/>
          <w:lang w:eastAsia="id-ID" w:bidi="ar-SA"/>
        </w:rPr>
        <w:t>ogi Jilid 8 Nomor 1, Maret 2019.</w:t>
      </w:r>
      <w:r w:rsidR="00B20992" w:rsidRPr="008217EE">
        <w:rPr>
          <w:rStyle w:val="FootnoteReference"/>
          <w:rFonts w:asciiTheme="majorBidi" w:eastAsia="Times New Roman" w:hAnsiTheme="majorBidi" w:cstheme="majorBidi"/>
          <w:szCs w:val="24"/>
          <w:lang w:eastAsia="id-ID" w:bidi="ar-SA"/>
        </w:rPr>
        <w:footnoteReference w:id="42"/>
      </w:r>
    </w:p>
    <w:p w14:paraId="6F78555B" w14:textId="03F231B0" w:rsidR="00C46CA6" w:rsidRPr="008217EE" w:rsidRDefault="00243EFB" w:rsidP="004B6E2B">
      <w:pPr>
        <w:pStyle w:val="ListParagraph"/>
        <w:spacing w:after="0" w:line="480" w:lineRule="auto"/>
        <w:ind w:left="1080" w:firstLine="622"/>
        <w:rPr>
          <w:rFonts w:asciiTheme="majorBidi" w:eastAsia="Times New Roman" w:hAnsiTheme="majorBidi" w:cstheme="majorBidi"/>
          <w:szCs w:val="24"/>
          <w:lang w:eastAsia="id-ID" w:bidi="ar-SA"/>
        </w:rPr>
      </w:pPr>
      <w:r w:rsidRPr="008217EE">
        <w:rPr>
          <w:rFonts w:asciiTheme="majorBidi" w:eastAsia="Times New Roman" w:hAnsiTheme="majorBidi" w:cstheme="majorBidi"/>
          <w:szCs w:val="24"/>
          <w:lang w:eastAsia="id-ID" w:bidi="ar-SA"/>
        </w:rPr>
        <w:t>Berdasarkan  hasil  analisis  menggunakan  persamaan  garis regresi</w:t>
      </w:r>
      <w:r w:rsidRPr="008217EE">
        <w:rPr>
          <w:rFonts w:asciiTheme="majorBidi" w:hAnsiTheme="majorBidi" w:cstheme="majorBidi"/>
          <w:szCs w:val="24"/>
        </w:rPr>
        <w:t xml:space="preserve"> </w:t>
      </w:r>
      <w:r w:rsidRPr="008217EE">
        <w:rPr>
          <w:rFonts w:asciiTheme="majorBidi" w:eastAsia="Times New Roman" w:hAnsiTheme="majorBidi" w:cstheme="majorBidi"/>
          <w:szCs w:val="24"/>
          <w:lang w:eastAsia="id-ID" w:bidi="ar-SA"/>
        </w:rPr>
        <w:t>dengan   menggunakan</w:t>
      </w:r>
      <w:r w:rsidRPr="008217EE">
        <w:rPr>
          <w:rFonts w:asciiTheme="majorBidi" w:hAnsiTheme="majorBidi" w:cstheme="majorBidi"/>
          <w:szCs w:val="24"/>
        </w:rPr>
        <w:t xml:space="preserve"> </w:t>
      </w:r>
      <w:r w:rsidRPr="008217EE">
        <w:rPr>
          <w:rFonts w:asciiTheme="majorBidi" w:eastAsia="Times New Roman" w:hAnsiTheme="majorBidi" w:cstheme="majorBidi"/>
          <w:szCs w:val="24"/>
          <w:lang w:eastAsia="id-ID" w:bidi="ar-SA"/>
        </w:rPr>
        <w:t>software   SPSS 16.0 for windows</w:t>
      </w:r>
      <w:r w:rsidRPr="008217EE">
        <w:rPr>
          <w:rFonts w:asciiTheme="majorBidi" w:hAnsiTheme="majorBidi" w:cstheme="majorBidi"/>
          <w:szCs w:val="24"/>
        </w:rPr>
        <w:t xml:space="preserve"> </w:t>
      </w:r>
      <w:r w:rsidRPr="008217EE">
        <w:rPr>
          <w:rFonts w:asciiTheme="majorBidi" w:eastAsia="Times New Roman" w:hAnsiTheme="majorBidi" w:cstheme="majorBidi"/>
          <w:szCs w:val="24"/>
          <w:lang w:eastAsia="id-ID" w:bidi="ar-SA"/>
        </w:rPr>
        <w:t>hubungan pada kedua  variabel di  atas adalah y = 20,539 + 0,653</w:t>
      </w:r>
      <w:r w:rsidRPr="008217EE">
        <w:rPr>
          <w:rFonts w:asciiTheme="majorBidi" w:hAnsiTheme="majorBidi" w:cstheme="majorBidi"/>
          <w:szCs w:val="24"/>
        </w:rPr>
        <w:t xml:space="preserve"> </w:t>
      </w:r>
      <w:r w:rsidRPr="008217EE">
        <w:rPr>
          <w:rFonts w:asciiTheme="majorBidi" w:eastAsia="Times New Roman" w:hAnsiTheme="majorBidi" w:cstheme="majorBidi"/>
          <w:szCs w:val="24"/>
          <w:lang w:eastAsia="id-ID" w:bidi="ar-SA"/>
        </w:rPr>
        <w:t>x yang artinya setiap penambahan  satu nilai kematangan emosi turut menambah nilai penyesuaian sosial sebesar  0,653.  Diperoleh  hasil  data  pada  table  4.7  dengan koefisien  persamaan  regresi  (Sig)  sebesar  0,000  &lt;  0,05. Koefisien regresi bernilai positif, dapat dikatakan yaitu arah pengaruh variabel x (kematangan   emosi)   terhadap y (penyesuaian  sosial)  adalah  positif.  Jadi</w:t>
      </w:r>
      <w:r w:rsidR="00A45B07" w:rsidRPr="008217EE">
        <w:rPr>
          <w:rFonts w:asciiTheme="majorBidi" w:eastAsia="Times New Roman" w:hAnsiTheme="majorBidi" w:cstheme="majorBidi"/>
          <w:szCs w:val="24"/>
          <w:lang w:eastAsia="id-ID" w:bidi="ar-SA"/>
        </w:rPr>
        <w:t xml:space="preserve">  dapat  dijabarkan bahwa nilai t hitung </w:t>
      </w:r>
      <w:r w:rsidRPr="008217EE">
        <w:rPr>
          <w:rFonts w:asciiTheme="majorBidi" w:eastAsia="Times New Roman" w:hAnsiTheme="majorBidi" w:cstheme="majorBidi"/>
          <w:szCs w:val="24"/>
          <w:lang w:eastAsia="id-ID" w:bidi="ar-SA"/>
        </w:rPr>
        <w:t>sebesar 6,341 lebih besar dari pada nilai t tabel   sebesar   2,00324   (6,341   &gt;   2,003),   maka   dengan demikian  diputuskan  bahwa  H</w:t>
      </w:r>
      <w:r w:rsidRPr="008217EE">
        <w:rPr>
          <w:rFonts w:asciiTheme="majorBidi" w:eastAsia="Times New Roman" w:hAnsiTheme="majorBidi" w:cstheme="majorBidi"/>
          <w:szCs w:val="24"/>
          <w:vertAlign w:val="subscript"/>
          <w:lang w:eastAsia="id-ID" w:bidi="ar-SA"/>
        </w:rPr>
        <w:t>0</w:t>
      </w:r>
      <w:r w:rsidRPr="008217EE">
        <w:rPr>
          <w:rFonts w:asciiTheme="majorBidi" w:hAnsiTheme="majorBidi" w:cstheme="majorBidi"/>
          <w:szCs w:val="24"/>
        </w:rPr>
        <w:t xml:space="preserve"> </w:t>
      </w:r>
      <w:r w:rsidRPr="008217EE">
        <w:rPr>
          <w:rFonts w:asciiTheme="majorBidi" w:eastAsia="Times New Roman" w:hAnsiTheme="majorBidi" w:cstheme="majorBidi"/>
          <w:szCs w:val="24"/>
          <w:lang w:eastAsia="id-ID" w:bidi="ar-SA"/>
        </w:rPr>
        <w:t>ditolak.  Artinya,  adanya pengaruh   dari   kematangan   emosi   terhadap   penyesuaian sosial  pada  mahasiswa  baru  jurusan  akuntansi  Politeknik Negeri Malang.</w:t>
      </w:r>
    </w:p>
    <w:p w14:paraId="00A847D3" w14:textId="369ABBBB" w:rsidR="00C60ECF" w:rsidRPr="008217EE" w:rsidRDefault="00ED6FC6" w:rsidP="00BB1D87">
      <w:pPr>
        <w:pStyle w:val="ListParagraph"/>
        <w:spacing w:after="0" w:line="480" w:lineRule="auto"/>
        <w:ind w:left="1080"/>
        <w:rPr>
          <w:rFonts w:asciiTheme="majorBidi" w:hAnsiTheme="majorBidi" w:cstheme="majorBidi"/>
          <w:szCs w:val="24"/>
        </w:rPr>
      </w:pPr>
      <w:r w:rsidRPr="008217EE">
        <w:rPr>
          <w:rFonts w:asciiTheme="majorBidi" w:hAnsiTheme="majorBidi" w:cstheme="majorBidi"/>
          <w:szCs w:val="24"/>
        </w:rPr>
        <w:tab/>
      </w:r>
      <w:r w:rsidR="00C60ECF" w:rsidRPr="008217EE">
        <w:rPr>
          <w:rFonts w:asciiTheme="majorBidi" w:hAnsiTheme="majorBidi" w:cstheme="majorBidi"/>
          <w:szCs w:val="24"/>
        </w:rPr>
        <w:t>Berdasarkan hasil penelitian pada jurnal di a</w:t>
      </w:r>
      <w:r w:rsidR="00A45B07" w:rsidRPr="008217EE">
        <w:rPr>
          <w:rFonts w:asciiTheme="majorBidi" w:hAnsiTheme="majorBidi" w:cstheme="majorBidi"/>
          <w:szCs w:val="24"/>
        </w:rPr>
        <w:t xml:space="preserve">tas peneliti menemukan </w:t>
      </w:r>
      <w:r w:rsidR="00C60ECF" w:rsidRPr="008217EE">
        <w:rPr>
          <w:rFonts w:asciiTheme="majorBidi" w:hAnsiTheme="majorBidi" w:cstheme="majorBidi"/>
          <w:szCs w:val="24"/>
        </w:rPr>
        <w:t xml:space="preserve">perbedaan antara penelitian tersebut dengan penelitian yang akan di teliti yaitu subjek penelitian </w:t>
      </w:r>
      <w:r w:rsidR="00C60ECF" w:rsidRPr="008217EE">
        <w:rPr>
          <w:rFonts w:asciiTheme="majorBidi" w:hAnsiTheme="majorBidi" w:cstheme="majorBidi"/>
          <w:szCs w:val="24"/>
        </w:rPr>
        <w:lastRenderedPageBreak/>
        <w:t>pada penelitian ini subyeknya adalah mahasiswa sedangkan penelitian yang a</w:t>
      </w:r>
      <w:r w:rsidR="00A45B07" w:rsidRPr="008217EE">
        <w:rPr>
          <w:rFonts w:asciiTheme="majorBidi" w:hAnsiTheme="majorBidi" w:cstheme="majorBidi"/>
          <w:szCs w:val="24"/>
        </w:rPr>
        <w:t>kan dilakukan adalah siswa SMA</w:t>
      </w:r>
      <w:r w:rsidR="00C60ECF" w:rsidRPr="008217EE">
        <w:rPr>
          <w:rFonts w:asciiTheme="majorBidi" w:hAnsiTheme="majorBidi" w:cstheme="majorBidi"/>
          <w:szCs w:val="24"/>
        </w:rPr>
        <w:t xml:space="preserve"> Persamaan penelitian ini dengan penelitian yang akan dilakukan adalah sama-sama memiliki fokus masalah yang sama yaitu kematangan emosi.</w:t>
      </w:r>
    </w:p>
    <w:p w14:paraId="766F7C64" w14:textId="77777777" w:rsidR="00243EFB" w:rsidRPr="008217EE" w:rsidRDefault="00243EFB" w:rsidP="00BB1D87">
      <w:pPr>
        <w:pStyle w:val="ListParagraph"/>
        <w:spacing w:after="0" w:line="480" w:lineRule="auto"/>
        <w:ind w:left="1080"/>
        <w:rPr>
          <w:rFonts w:asciiTheme="majorBidi" w:hAnsiTheme="majorBidi" w:cstheme="majorBidi"/>
          <w:szCs w:val="24"/>
        </w:rPr>
      </w:pPr>
    </w:p>
    <w:p w14:paraId="2E03FDBE" w14:textId="77777777" w:rsidR="00B15AEC" w:rsidRPr="008217EE" w:rsidRDefault="00B15AEC" w:rsidP="00BB1D87">
      <w:pPr>
        <w:pStyle w:val="SUBBAB2"/>
        <w:spacing w:line="480" w:lineRule="auto"/>
      </w:pPr>
      <w:bookmarkStart w:id="29" w:name="_Toc101474632"/>
      <w:bookmarkStart w:id="30" w:name="_Toc102206820"/>
      <w:r w:rsidRPr="008217EE">
        <w:t>Kerangka Pikir</w:t>
      </w:r>
      <w:bookmarkEnd w:id="29"/>
      <w:bookmarkEnd w:id="30"/>
    </w:p>
    <w:p w14:paraId="444B42A0" w14:textId="712F4C6C" w:rsidR="00ED6FC6" w:rsidRPr="008217EE" w:rsidRDefault="0082308E" w:rsidP="004B6E2B">
      <w:pPr>
        <w:pStyle w:val="ListParagraph"/>
        <w:spacing w:after="0" w:line="480" w:lineRule="auto"/>
        <w:ind w:left="709" w:firstLine="851"/>
        <w:rPr>
          <w:rFonts w:asciiTheme="majorBidi" w:hAnsiTheme="majorBidi" w:cstheme="majorBidi"/>
          <w:szCs w:val="24"/>
        </w:rPr>
      </w:pPr>
      <w:r w:rsidRPr="008217EE">
        <w:rPr>
          <w:rFonts w:asciiTheme="majorBidi" w:hAnsiTheme="majorBidi" w:cstheme="majorBidi"/>
          <w:szCs w:val="24"/>
        </w:rPr>
        <w:t>Kerangka berfikir dalam Bussines Research seorang ahli mengemukakan bahwa kerangka berfikir merupakan model yang berhubungan dengan konsep tentang bagaimana teori berhubungan d</w:t>
      </w:r>
      <w:r w:rsidR="00A45B07" w:rsidRPr="008217EE">
        <w:rPr>
          <w:rFonts w:asciiTheme="majorBidi" w:hAnsiTheme="majorBidi" w:cstheme="majorBidi"/>
          <w:szCs w:val="24"/>
        </w:rPr>
        <w:t xml:space="preserve">engan berbagai faktor yang akan diidentifikasi </w:t>
      </w:r>
      <w:r w:rsidRPr="008217EE">
        <w:rPr>
          <w:rFonts w:asciiTheme="majorBidi" w:hAnsiTheme="majorBidi" w:cstheme="majorBidi"/>
          <w:szCs w:val="24"/>
        </w:rPr>
        <w:t>sebagai suatu masalah.</w:t>
      </w:r>
      <w:r w:rsidRPr="008217EE">
        <w:rPr>
          <w:rStyle w:val="FootnoteReference"/>
          <w:rFonts w:asciiTheme="majorBidi" w:hAnsiTheme="majorBidi" w:cstheme="majorBidi"/>
          <w:szCs w:val="24"/>
        </w:rPr>
        <w:footnoteReference w:id="43"/>
      </w:r>
      <w:r w:rsidRPr="008217EE">
        <w:rPr>
          <w:rFonts w:asciiTheme="majorBidi" w:hAnsiTheme="majorBidi" w:cstheme="majorBidi"/>
          <w:szCs w:val="24"/>
        </w:rPr>
        <w:t xml:space="preserve"> </w:t>
      </w:r>
      <w:r w:rsidR="00ED6FC6" w:rsidRPr="008217EE">
        <w:rPr>
          <w:rFonts w:asciiTheme="majorBidi" w:hAnsiTheme="majorBidi" w:cstheme="majorBidi"/>
          <w:szCs w:val="24"/>
        </w:rPr>
        <w:t xml:space="preserve">Maka peneliti merumuskan kerangka berpikir sebagaimana berikut: </w:t>
      </w:r>
    </w:p>
    <w:p w14:paraId="6F2AF745" w14:textId="77777777" w:rsidR="0082308E" w:rsidRPr="008217EE" w:rsidRDefault="0082308E" w:rsidP="00BB1D87">
      <w:pPr>
        <w:pStyle w:val="ListParagraph"/>
        <w:spacing w:after="0" w:line="480" w:lineRule="auto"/>
        <w:rPr>
          <w:rFonts w:asciiTheme="majorBidi" w:hAnsiTheme="majorBidi" w:cstheme="majorBidi"/>
          <w:szCs w:val="24"/>
        </w:rPr>
      </w:pPr>
      <w:r w:rsidRPr="008217EE">
        <w:rPr>
          <w:rFonts w:asciiTheme="majorBidi" w:hAnsiTheme="majorBidi" w:cstheme="majorBidi"/>
          <w:szCs w:val="24"/>
        </w:rPr>
        <w:t xml:space="preserve">Variabel independen </w:t>
      </w:r>
    </w:p>
    <w:tbl>
      <w:tblPr>
        <w:tblW w:w="0" w:type="auto"/>
        <w:tblInd w:w="1242" w:type="dxa"/>
        <w:tblLook w:val="04A0" w:firstRow="1" w:lastRow="0" w:firstColumn="1" w:lastColumn="0" w:noHBand="0" w:noVBand="1"/>
      </w:tblPr>
      <w:tblGrid>
        <w:gridCol w:w="709"/>
        <w:gridCol w:w="352"/>
        <w:gridCol w:w="2625"/>
      </w:tblGrid>
      <w:tr w:rsidR="009A72A3" w:rsidRPr="008217EE" w14:paraId="3ACEF415" w14:textId="77777777" w:rsidTr="0082308E">
        <w:tc>
          <w:tcPr>
            <w:tcW w:w="709" w:type="dxa"/>
            <w:shd w:val="clear" w:color="auto" w:fill="auto"/>
          </w:tcPr>
          <w:p w14:paraId="5E5CF2F2" w14:textId="77777777" w:rsidR="0082308E" w:rsidRPr="008217EE" w:rsidRDefault="0082308E" w:rsidP="00BB1D87">
            <w:pPr>
              <w:pStyle w:val="ListParagraph"/>
              <w:spacing w:after="0" w:line="480" w:lineRule="auto"/>
              <w:ind w:left="0"/>
              <w:rPr>
                <w:rFonts w:asciiTheme="majorBidi" w:hAnsiTheme="majorBidi" w:cstheme="majorBidi"/>
                <w:szCs w:val="24"/>
              </w:rPr>
            </w:pPr>
            <w:r w:rsidRPr="008217EE">
              <w:rPr>
                <w:rFonts w:asciiTheme="majorBidi" w:hAnsiTheme="majorBidi" w:cstheme="majorBidi"/>
                <w:szCs w:val="24"/>
              </w:rPr>
              <w:t>(X1)</w:t>
            </w:r>
          </w:p>
        </w:tc>
        <w:tc>
          <w:tcPr>
            <w:tcW w:w="352" w:type="dxa"/>
            <w:shd w:val="clear" w:color="auto" w:fill="auto"/>
          </w:tcPr>
          <w:p w14:paraId="2EE128DF" w14:textId="77777777" w:rsidR="0082308E" w:rsidRPr="008217EE" w:rsidRDefault="0082308E" w:rsidP="00BB1D87">
            <w:pPr>
              <w:pStyle w:val="ListParagraph"/>
              <w:spacing w:after="0" w:line="480" w:lineRule="auto"/>
              <w:ind w:left="0"/>
              <w:rPr>
                <w:rFonts w:asciiTheme="majorBidi" w:hAnsiTheme="majorBidi" w:cstheme="majorBidi"/>
                <w:szCs w:val="24"/>
              </w:rPr>
            </w:pPr>
            <w:r w:rsidRPr="008217EE">
              <w:rPr>
                <w:rFonts w:asciiTheme="majorBidi" w:hAnsiTheme="majorBidi" w:cstheme="majorBidi"/>
                <w:szCs w:val="24"/>
              </w:rPr>
              <w:t>:</w:t>
            </w:r>
          </w:p>
        </w:tc>
        <w:tc>
          <w:tcPr>
            <w:tcW w:w="2625" w:type="dxa"/>
            <w:shd w:val="clear" w:color="auto" w:fill="auto"/>
          </w:tcPr>
          <w:p w14:paraId="0EE9CFA0" w14:textId="77777777" w:rsidR="0082308E" w:rsidRPr="008217EE" w:rsidRDefault="0082308E" w:rsidP="00BB1D87">
            <w:pPr>
              <w:pStyle w:val="ListParagraph"/>
              <w:spacing w:after="0" w:line="480" w:lineRule="auto"/>
              <w:ind w:left="0"/>
              <w:rPr>
                <w:rFonts w:asciiTheme="majorBidi" w:hAnsiTheme="majorBidi" w:cstheme="majorBidi"/>
                <w:szCs w:val="24"/>
              </w:rPr>
            </w:pPr>
            <w:r w:rsidRPr="008217EE">
              <w:rPr>
                <w:rFonts w:asciiTheme="majorBidi" w:hAnsiTheme="majorBidi" w:cstheme="majorBidi"/>
                <w:szCs w:val="24"/>
              </w:rPr>
              <w:t xml:space="preserve">Kematangan emosi </w:t>
            </w:r>
          </w:p>
        </w:tc>
      </w:tr>
      <w:tr w:rsidR="009A72A3" w:rsidRPr="008217EE" w14:paraId="6B325E5C" w14:textId="77777777" w:rsidTr="0082308E">
        <w:tc>
          <w:tcPr>
            <w:tcW w:w="709" w:type="dxa"/>
            <w:shd w:val="clear" w:color="auto" w:fill="auto"/>
          </w:tcPr>
          <w:p w14:paraId="3076A3FE" w14:textId="77777777" w:rsidR="0082308E" w:rsidRPr="008217EE" w:rsidRDefault="0082308E" w:rsidP="00BB1D87">
            <w:pPr>
              <w:pStyle w:val="ListParagraph"/>
              <w:spacing w:after="0" w:line="480" w:lineRule="auto"/>
              <w:ind w:left="0"/>
              <w:rPr>
                <w:rFonts w:asciiTheme="majorBidi" w:hAnsiTheme="majorBidi" w:cstheme="majorBidi"/>
                <w:szCs w:val="24"/>
              </w:rPr>
            </w:pPr>
            <w:r w:rsidRPr="008217EE">
              <w:rPr>
                <w:rFonts w:asciiTheme="majorBidi" w:hAnsiTheme="majorBidi" w:cstheme="majorBidi"/>
                <w:szCs w:val="24"/>
              </w:rPr>
              <w:t>(X2)</w:t>
            </w:r>
          </w:p>
        </w:tc>
        <w:tc>
          <w:tcPr>
            <w:tcW w:w="352" w:type="dxa"/>
            <w:shd w:val="clear" w:color="auto" w:fill="auto"/>
          </w:tcPr>
          <w:p w14:paraId="527E235C" w14:textId="77777777" w:rsidR="0082308E" w:rsidRPr="008217EE" w:rsidRDefault="0082308E" w:rsidP="00BB1D87">
            <w:pPr>
              <w:pStyle w:val="ListParagraph"/>
              <w:spacing w:after="0" w:line="480" w:lineRule="auto"/>
              <w:ind w:left="0"/>
              <w:rPr>
                <w:rFonts w:asciiTheme="majorBidi" w:hAnsiTheme="majorBidi" w:cstheme="majorBidi"/>
                <w:szCs w:val="24"/>
              </w:rPr>
            </w:pPr>
            <w:r w:rsidRPr="008217EE">
              <w:rPr>
                <w:rFonts w:asciiTheme="majorBidi" w:hAnsiTheme="majorBidi" w:cstheme="majorBidi"/>
                <w:szCs w:val="24"/>
              </w:rPr>
              <w:t>:</w:t>
            </w:r>
          </w:p>
        </w:tc>
        <w:tc>
          <w:tcPr>
            <w:tcW w:w="2625" w:type="dxa"/>
            <w:shd w:val="clear" w:color="auto" w:fill="auto"/>
          </w:tcPr>
          <w:p w14:paraId="4C1F6354" w14:textId="77777777" w:rsidR="0082308E" w:rsidRPr="008217EE" w:rsidRDefault="0082308E" w:rsidP="00BB1D87">
            <w:pPr>
              <w:pStyle w:val="ListParagraph"/>
              <w:spacing w:after="0" w:line="480" w:lineRule="auto"/>
              <w:ind w:left="0"/>
              <w:rPr>
                <w:rFonts w:asciiTheme="majorBidi" w:hAnsiTheme="majorBidi" w:cstheme="majorBidi"/>
                <w:szCs w:val="24"/>
              </w:rPr>
            </w:pPr>
            <w:r w:rsidRPr="008217EE">
              <w:rPr>
                <w:rFonts w:asciiTheme="majorBidi" w:hAnsiTheme="majorBidi" w:cstheme="majorBidi"/>
                <w:szCs w:val="24"/>
              </w:rPr>
              <w:t>Fasilitas Belajar</w:t>
            </w:r>
          </w:p>
        </w:tc>
      </w:tr>
    </w:tbl>
    <w:p w14:paraId="065AEF41" w14:textId="77777777" w:rsidR="0082308E" w:rsidRPr="008217EE" w:rsidRDefault="0082308E" w:rsidP="00BB1D87">
      <w:pPr>
        <w:pStyle w:val="ListParagraph"/>
        <w:spacing w:after="0" w:line="480" w:lineRule="auto"/>
        <w:ind w:left="709"/>
        <w:rPr>
          <w:rFonts w:asciiTheme="majorBidi" w:hAnsiTheme="majorBidi" w:cstheme="majorBidi"/>
          <w:szCs w:val="24"/>
        </w:rPr>
      </w:pPr>
      <w:r w:rsidRPr="008217EE">
        <w:rPr>
          <w:rFonts w:asciiTheme="majorBidi" w:hAnsiTheme="majorBidi" w:cstheme="majorBidi"/>
          <w:szCs w:val="24"/>
        </w:rPr>
        <w:t xml:space="preserve">Variabel dependen </w:t>
      </w:r>
    </w:p>
    <w:tbl>
      <w:tblPr>
        <w:tblW w:w="0" w:type="auto"/>
        <w:tblInd w:w="1242" w:type="dxa"/>
        <w:tblLook w:val="04A0" w:firstRow="1" w:lastRow="0" w:firstColumn="1" w:lastColumn="0" w:noHBand="0" w:noVBand="1"/>
      </w:tblPr>
      <w:tblGrid>
        <w:gridCol w:w="709"/>
        <w:gridCol w:w="284"/>
        <w:gridCol w:w="3041"/>
      </w:tblGrid>
      <w:tr w:rsidR="009A72A3" w:rsidRPr="008217EE" w14:paraId="106FBBE3" w14:textId="77777777" w:rsidTr="00AA4C81">
        <w:trPr>
          <w:trHeight w:val="823"/>
        </w:trPr>
        <w:tc>
          <w:tcPr>
            <w:tcW w:w="709" w:type="dxa"/>
            <w:shd w:val="clear" w:color="auto" w:fill="auto"/>
          </w:tcPr>
          <w:p w14:paraId="69993F97" w14:textId="77777777" w:rsidR="0082308E" w:rsidRPr="008217EE" w:rsidRDefault="0082308E" w:rsidP="00BB1D87">
            <w:pPr>
              <w:pStyle w:val="ListParagraph"/>
              <w:spacing w:after="0" w:line="480" w:lineRule="auto"/>
              <w:ind w:left="0"/>
              <w:rPr>
                <w:rFonts w:asciiTheme="majorBidi" w:hAnsiTheme="majorBidi" w:cstheme="majorBidi"/>
                <w:szCs w:val="24"/>
              </w:rPr>
            </w:pPr>
            <w:r w:rsidRPr="008217EE">
              <w:rPr>
                <w:rFonts w:asciiTheme="majorBidi" w:hAnsiTheme="majorBidi" w:cstheme="majorBidi"/>
                <w:szCs w:val="24"/>
              </w:rPr>
              <w:t>Y</w:t>
            </w:r>
          </w:p>
        </w:tc>
        <w:tc>
          <w:tcPr>
            <w:tcW w:w="284" w:type="dxa"/>
            <w:shd w:val="clear" w:color="auto" w:fill="auto"/>
          </w:tcPr>
          <w:p w14:paraId="37297FCA" w14:textId="77777777" w:rsidR="0082308E" w:rsidRPr="008217EE" w:rsidRDefault="0082308E" w:rsidP="00BB1D87">
            <w:pPr>
              <w:pStyle w:val="ListParagraph"/>
              <w:spacing w:after="0" w:line="480" w:lineRule="auto"/>
              <w:ind w:left="0"/>
              <w:rPr>
                <w:rFonts w:asciiTheme="majorBidi" w:hAnsiTheme="majorBidi" w:cstheme="majorBidi"/>
                <w:szCs w:val="24"/>
              </w:rPr>
            </w:pPr>
            <w:r w:rsidRPr="008217EE">
              <w:rPr>
                <w:rFonts w:asciiTheme="majorBidi" w:hAnsiTheme="majorBidi" w:cstheme="majorBidi"/>
                <w:szCs w:val="24"/>
              </w:rPr>
              <w:t>:</w:t>
            </w:r>
          </w:p>
        </w:tc>
        <w:tc>
          <w:tcPr>
            <w:tcW w:w="3041" w:type="dxa"/>
            <w:shd w:val="clear" w:color="auto" w:fill="auto"/>
          </w:tcPr>
          <w:p w14:paraId="4E182C7E" w14:textId="49CB893E" w:rsidR="0082308E" w:rsidRPr="008217EE" w:rsidRDefault="00AA4C81" w:rsidP="00BB1D87">
            <w:pPr>
              <w:pStyle w:val="ListParagraph"/>
              <w:spacing w:after="0" w:line="480" w:lineRule="auto"/>
              <w:ind w:left="0"/>
              <w:rPr>
                <w:rFonts w:asciiTheme="majorBidi" w:hAnsiTheme="majorBidi" w:cstheme="majorBidi"/>
                <w:szCs w:val="24"/>
              </w:rPr>
            </w:pPr>
            <w:r w:rsidRPr="008217EE">
              <w:rPr>
                <w:rFonts w:asciiTheme="majorBidi" w:hAnsiTheme="majorBidi" w:cstheme="majorBidi"/>
                <w:szCs w:val="24"/>
              </w:rPr>
              <w:t>Kreativitas Belajar</w:t>
            </w:r>
            <w:r w:rsidR="0082308E" w:rsidRPr="008217EE">
              <w:rPr>
                <w:rFonts w:asciiTheme="majorBidi" w:hAnsiTheme="majorBidi" w:cstheme="majorBidi"/>
                <w:szCs w:val="24"/>
              </w:rPr>
              <w:t xml:space="preserve"> </w:t>
            </w:r>
            <w:r w:rsidRPr="008217EE">
              <w:rPr>
                <w:rFonts w:asciiTheme="majorBidi" w:hAnsiTheme="majorBidi" w:cstheme="majorBidi"/>
                <w:szCs w:val="24"/>
              </w:rPr>
              <w:t>Siswa</w:t>
            </w:r>
          </w:p>
        </w:tc>
      </w:tr>
    </w:tbl>
    <w:p w14:paraId="4C3728E3" w14:textId="77777777" w:rsidR="00A64692" w:rsidRPr="008217EE" w:rsidRDefault="00A64692" w:rsidP="00BB1D87">
      <w:pPr>
        <w:pStyle w:val="ListParagraph"/>
        <w:spacing w:after="0" w:line="480" w:lineRule="auto"/>
        <w:ind w:left="709"/>
        <w:rPr>
          <w:rFonts w:asciiTheme="majorBidi" w:hAnsiTheme="majorBidi" w:cstheme="majorBidi"/>
          <w:szCs w:val="24"/>
        </w:rPr>
      </w:pPr>
    </w:p>
    <w:p w14:paraId="025C84F4" w14:textId="03F4CF98" w:rsidR="00ED6FC6" w:rsidRPr="008217EE" w:rsidRDefault="00ED6FC6" w:rsidP="00BB1D87">
      <w:pPr>
        <w:pStyle w:val="ListParagraph"/>
        <w:spacing w:after="0" w:line="480" w:lineRule="auto"/>
        <w:ind w:left="709"/>
        <w:rPr>
          <w:rFonts w:asciiTheme="majorBidi" w:hAnsiTheme="majorBidi" w:cstheme="majorBidi"/>
          <w:szCs w:val="24"/>
        </w:rPr>
      </w:pPr>
      <w:r w:rsidRPr="008217EE">
        <w:rPr>
          <w:rFonts w:asciiTheme="majorBidi" w:hAnsiTheme="majorBidi" w:cstheme="majorBidi"/>
          <w:szCs w:val="24"/>
        </w:rPr>
        <w:t>Berdasarkan landasan teori dan kajian pustaka di atas maka dapat diajukan kerangka berpikir penelitian sebagai berikut:</w:t>
      </w:r>
    </w:p>
    <w:p w14:paraId="2987AC56" w14:textId="1FDDB1E4" w:rsidR="0082308E" w:rsidRPr="008217EE" w:rsidRDefault="0082308E" w:rsidP="00BB1D87">
      <w:pPr>
        <w:pStyle w:val="ListParagraph"/>
        <w:numPr>
          <w:ilvl w:val="0"/>
          <w:numId w:val="13"/>
        </w:numPr>
        <w:spacing w:after="0" w:line="480" w:lineRule="auto"/>
        <w:ind w:left="1134"/>
        <w:rPr>
          <w:rFonts w:asciiTheme="majorBidi" w:hAnsiTheme="majorBidi" w:cstheme="majorBidi"/>
          <w:szCs w:val="24"/>
        </w:rPr>
      </w:pPr>
      <w:r w:rsidRPr="008217EE">
        <w:rPr>
          <w:rFonts w:asciiTheme="majorBidi" w:hAnsiTheme="majorBidi" w:cstheme="majorBidi"/>
          <w:szCs w:val="24"/>
        </w:rPr>
        <w:t>Jika kematangan emosi baik, maka kreativitas belajar sisw</w:t>
      </w:r>
      <w:r w:rsidR="009838DD" w:rsidRPr="008217EE">
        <w:rPr>
          <w:rFonts w:asciiTheme="majorBidi" w:hAnsiTheme="majorBidi" w:cstheme="majorBidi"/>
          <w:szCs w:val="24"/>
        </w:rPr>
        <w:t>a mata pelajaran PAI</w:t>
      </w:r>
      <w:r w:rsidRPr="008217EE">
        <w:rPr>
          <w:rFonts w:asciiTheme="majorBidi" w:hAnsiTheme="majorBidi" w:cstheme="majorBidi"/>
          <w:szCs w:val="24"/>
        </w:rPr>
        <w:t xml:space="preserve"> akan baik</w:t>
      </w:r>
    </w:p>
    <w:p w14:paraId="54EB33E9" w14:textId="3F9D18AC" w:rsidR="0082308E" w:rsidRPr="008217EE" w:rsidRDefault="0082308E" w:rsidP="00BB1D87">
      <w:pPr>
        <w:pStyle w:val="ListParagraph"/>
        <w:numPr>
          <w:ilvl w:val="0"/>
          <w:numId w:val="13"/>
        </w:numPr>
        <w:spacing w:after="0" w:line="480" w:lineRule="auto"/>
        <w:ind w:left="1134"/>
        <w:rPr>
          <w:rFonts w:asciiTheme="majorBidi" w:hAnsiTheme="majorBidi" w:cstheme="majorBidi"/>
          <w:szCs w:val="24"/>
        </w:rPr>
      </w:pPr>
      <w:r w:rsidRPr="008217EE">
        <w:rPr>
          <w:rFonts w:asciiTheme="majorBidi" w:hAnsiTheme="majorBidi" w:cstheme="majorBidi"/>
          <w:szCs w:val="24"/>
        </w:rPr>
        <w:t>Jika fasilitias belaja</w:t>
      </w:r>
      <w:r w:rsidR="00A45B07" w:rsidRPr="008217EE">
        <w:rPr>
          <w:rFonts w:asciiTheme="majorBidi" w:hAnsiTheme="majorBidi" w:cstheme="majorBidi"/>
          <w:szCs w:val="24"/>
        </w:rPr>
        <w:t>r baik, maka kreativitas belajar</w:t>
      </w:r>
      <w:r w:rsidRPr="008217EE">
        <w:rPr>
          <w:rFonts w:asciiTheme="majorBidi" w:hAnsiTheme="majorBidi" w:cstheme="majorBidi"/>
          <w:szCs w:val="24"/>
        </w:rPr>
        <w:t xml:space="preserve"> siswa</w:t>
      </w:r>
      <w:r w:rsidR="009838DD" w:rsidRPr="008217EE">
        <w:rPr>
          <w:rFonts w:asciiTheme="majorBidi" w:hAnsiTheme="majorBidi" w:cstheme="majorBidi"/>
          <w:szCs w:val="24"/>
        </w:rPr>
        <w:t xml:space="preserve"> mata pelajaran PAI </w:t>
      </w:r>
      <w:r w:rsidRPr="008217EE">
        <w:rPr>
          <w:rFonts w:asciiTheme="majorBidi" w:hAnsiTheme="majorBidi" w:cstheme="majorBidi"/>
          <w:szCs w:val="24"/>
        </w:rPr>
        <w:t>akan baik</w:t>
      </w:r>
    </w:p>
    <w:p w14:paraId="5E335539" w14:textId="0A8DBB84" w:rsidR="0082308E" w:rsidRPr="008217EE" w:rsidRDefault="0082308E" w:rsidP="00BB1D87">
      <w:pPr>
        <w:pStyle w:val="ListParagraph"/>
        <w:numPr>
          <w:ilvl w:val="0"/>
          <w:numId w:val="13"/>
        </w:numPr>
        <w:spacing w:after="0" w:line="480" w:lineRule="auto"/>
        <w:ind w:left="1134"/>
        <w:rPr>
          <w:rFonts w:asciiTheme="majorBidi" w:hAnsiTheme="majorBidi" w:cstheme="majorBidi"/>
          <w:szCs w:val="24"/>
        </w:rPr>
      </w:pPr>
      <w:r w:rsidRPr="008217EE">
        <w:rPr>
          <w:rFonts w:asciiTheme="majorBidi" w:hAnsiTheme="majorBidi" w:cstheme="majorBidi"/>
          <w:szCs w:val="24"/>
        </w:rPr>
        <w:t>Jika kematangan emosi dan fasilitas belajar baik, maka kreativitas belajar siswa</w:t>
      </w:r>
      <w:r w:rsidR="009838DD" w:rsidRPr="008217EE">
        <w:rPr>
          <w:rFonts w:asciiTheme="majorBidi" w:hAnsiTheme="majorBidi" w:cstheme="majorBidi"/>
          <w:szCs w:val="24"/>
        </w:rPr>
        <w:t xml:space="preserve"> mata pelajaran PAI </w:t>
      </w:r>
      <w:r w:rsidRPr="008217EE">
        <w:rPr>
          <w:rFonts w:asciiTheme="majorBidi" w:hAnsiTheme="majorBidi" w:cstheme="majorBidi"/>
          <w:szCs w:val="24"/>
        </w:rPr>
        <w:t>akan baik</w:t>
      </w:r>
    </w:p>
    <w:p w14:paraId="725954E7" w14:textId="77777777" w:rsidR="0082308E" w:rsidRPr="008217EE" w:rsidRDefault="0082308E" w:rsidP="00BB1D87">
      <w:pPr>
        <w:pStyle w:val="ListParagraph"/>
        <w:spacing w:after="0" w:line="480" w:lineRule="auto"/>
        <w:rPr>
          <w:rFonts w:asciiTheme="majorBidi" w:hAnsiTheme="majorBidi" w:cstheme="majorBidi"/>
          <w:szCs w:val="24"/>
        </w:rPr>
      </w:pPr>
    </w:p>
    <w:p w14:paraId="681B2304" w14:textId="77777777" w:rsidR="0082308E" w:rsidRPr="008217EE" w:rsidRDefault="00B15AEC" w:rsidP="00BB1D87">
      <w:pPr>
        <w:pStyle w:val="Heading2"/>
        <w:spacing w:line="480" w:lineRule="auto"/>
      </w:pPr>
      <w:bookmarkStart w:id="31" w:name="_Toc101474633"/>
      <w:bookmarkStart w:id="32" w:name="_Toc102206821"/>
      <w:r w:rsidRPr="008217EE">
        <w:lastRenderedPageBreak/>
        <w:t>Hipotesis Penelitian</w:t>
      </w:r>
      <w:bookmarkEnd w:id="31"/>
      <w:bookmarkEnd w:id="32"/>
    </w:p>
    <w:p w14:paraId="421DAB5C" w14:textId="77777777" w:rsidR="009D764D" w:rsidRPr="008217EE" w:rsidRDefault="0082308E" w:rsidP="009D764D">
      <w:pPr>
        <w:pStyle w:val="ListParagraph"/>
        <w:spacing w:after="0" w:line="480" w:lineRule="auto"/>
        <w:ind w:left="709" w:firstLine="851"/>
        <w:rPr>
          <w:rFonts w:asciiTheme="majorBidi" w:hAnsiTheme="majorBidi" w:cstheme="majorBidi"/>
          <w:szCs w:val="24"/>
        </w:rPr>
      </w:pPr>
      <w:r w:rsidRPr="008217EE">
        <w:rPr>
          <w:rFonts w:asciiTheme="majorBidi" w:hAnsiTheme="majorBidi" w:cstheme="majorBidi"/>
          <w:szCs w:val="24"/>
        </w:rPr>
        <w:t xml:space="preserve">Hipotesis merupakan sebuah pernyataan sementara yang masih lebah dalam kebenarannya. Maka diperlukan suatu pengujian untuk dapat membuktikan kebenaran pernyataan tertentu. Para ahli juga menafsirkan pengertian dari hipotesis yaitu berupa dugaan terhadap hubungan antara dua variabel yang ada atau lebih. Dengan adanya dasar definisi tersebut </w:t>
      </w:r>
      <w:r w:rsidR="00A45B07" w:rsidRPr="008217EE">
        <w:rPr>
          <w:rFonts w:asciiTheme="majorBidi" w:hAnsiTheme="majorBidi" w:cstheme="majorBidi"/>
          <w:szCs w:val="24"/>
        </w:rPr>
        <w:t xml:space="preserve">dapat diartikan bahwa hipotesis merupakan </w:t>
      </w:r>
      <w:r w:rsidRPr="008217EE">
        <w:rPr>
          <w:rFonts w:asciiTheme="majorBidi" w:hAnsiTheme="majorBidi" w:cstheme="majorBidi"/>
          <w:szCs w:val="24"/>
        </w:rPr>
        <w:t>sebuah jawaban atau berupa dugaan sementara yang harus diuji atas kebenarannya.</w:t>
      </w:r>
      <w:r w:rsidRPr="008217EE">
        <w:rPr>
          <w:rStyle w:val="FootnoteReference"/>
          <w:rFonts w:asciiTheme="majorBidi" w:hAnsiTheme="majorBidi" w:cstheme="majorBidi"/>
          <w:szCs w:val="24"/>
        </w:rPr>
        <w:footnoteReference w:id="44"/>
      </w:r>
      <w:r w:rsidR="00ED6FC6" w:rsidRPr="008217EE">
        <w:rPr>
          <w:rFonts w:asciiTheme="majorBidi" w:hAnsiTheme="majorBidi" w:cstheme="majorBidi"/>
          <w:szCs w:val="24"/>
        </w:rPr>
        <w:t xml:space="preserve"> </w:t>
      </w:r>
    </w:p>
    <w:p w14:paraId="741B4F74" w14:textId="7615EC78" w:rsidR="0082308E" w:rsidRPr="008217EE" w:rsidRDefault="00ED6FC6" w:rsidP="009D764D">
      <w:pPr>
        <w:pStyle w:val="ListParagraph"/>
        <w:spacing w:after="0" w:line="480" w:lineRule="auto"/>
        <w:ind w:left="709" w:firstLine="851"/>
        <w:rPr>
          <w:rFonts w:asciiTheme="majorBidi" w:hAnsiTheme="majorBidi" w:cstheme="majorBidi"/>
          <w:szCs w:val="24"/>
        </w:rPr>
      </w:pPr>
      <w:r w:rsidRPr="008217EE">
        <w:rPr>
          <w:rFonts w:asciiTheme="majorBidi" w:hAnsiTheme="majorBidi" w:cstheme="majorBidi"/>
          <w:szCs w:val="24"/>
        </w:rPr>
        <w:t>Berdasarkan landasan teori di atas, maka selanjutnya dapat dirumuskan hipotesis penelitian sebagai berikut:</w:t>
      </w:r>
    </w:p>
    <w:p w14:paraId="56C410C5" w14:textId="3B4C56D0" w:rsidR="0082308E" w:rsidRPr="008217EE" w:rsidRDefault="0082308E" w:rsidP="00BB1D87">
      <w:pPr>
        <w:pStyle w:val="ListParagraph"/>
        <w:numPr>
          <w:ilvl w:val="0"/>
          <w:numId w:val="14"/>
        </w:numPr>
        <w:spacing w:after="0" w:line="480" w:lineRule="auto"/>
        <w:rPr>
          <w:rFonts w:asciiTheme="majorBidi" w:hAnsiTheme="majorBidi" w:cstheme="majorBidi"/>
          <w:b/>
          <w:bCs/>
          <w:szCs w:val="24"/>
        </w:rPr>
      </w:pPr>
      <w:r w:rsidRPr="008217EE">
        <w:rPr>
          <w:rFonts w:asciiTheme="majorBidi" w:hAnsiTheme="majorBidi" w:cstheme="majorBidi"/>
          <w:szCs w:val="24"/>
        </w:rPr>
        <w:t>Pengaruh kematangan emosi terhadap kreativitas belajar siswa mata pe</w:t>
      </w:r>
      <w:r w:rsidR="007C3E90" w:rsidRPr="008217EE">
        <w:rPr>
          <w:rFonts w:asciiTheme="majorBidi" w:hAnsiTheme="majorBidi" w:cstheme="majorBidi"/>
          <w:szCs w:val="24"/>
        </w:rPr>
        <w:t xml:space="preserve">lajaran PAI </w:t>
      </w:r>
      <w:r w:rsidR="00CA1FBE" w:rsidRPr="008217EE">
        <w:rPr>
          <w:rFonts w:asciiTheme="majorBidi" w:hAnsiTheme="majorBidi" w:cstheme="majorBidi"/>
          <w:szCs w:val="24"/>
        </w:rPr>
        <w:t>SMA Bakti Ponorogo tahun 2021/2022</w:t>
      </w:r>
      <w:r w:rsidRPr="008217EE">
        <w:rPr>
          <w:rFonts w:asciiTheme="majorBidi" w:hAnsiTheme="majorBidi" w:cstheme="majorBidi"/>
          <w:szCs w:val="24"/>
        </w:rPr>
        <w:t>.</w:t>
      </w:r>
    </w:p>
    <w:p w14:paraId="3AC44AAE" w14:textId="0545F540" w:rsidR="004927DF" w:rsidRPr="008217EE" w:rsidRDefault="0082308E" w:rsidP="00BB1D87">
      <w:pPr>
        <w:pStyle w:val="ListParagraph"/>
        <w:spacing w:after="0" w:line="480" w:lineRule="auto"/>
        <w:ind w:left="1080"/>
        <w:rPr>
          <w:rFonts w:asciiTheme="majorBidi" w:hAnsiTheme="majorBidi" w:cstheme="majorBidi"/>
          <w:b/>
          <w:bCs/>
          <w:szCs w:val="24"/>
        </w:rPr>
      </w:pPr>
      <w:r w:rsidRPr="008217EE">
        <w:rPr>
          <w:rFonts w:asciiTheme="majorBidi" w:hAnsiTheme="majorBidi" w:cstheme="majorBidi"/>
          <w:b/>
          <w:bCs/>
          <w:szCs w:val="24"/>
        </w:rPr>
        <w:t>H</w:t>
      </w:r>
      <w:r w:rsidRPr="008217EE">
        <w:rPr>
          <w:rFonts w:asciiTheme="majorBidi" w:hAnsiTheme="majorBidi" w:cstheme="majorBidi"/>
          <w:b/>
          <w:bCs/>
          <w:szCs w:val="24"/>
          <w:vertAlign w:val="subscript"/>
        </w:rPr>
        <w:t>1</w:t>
      </w:r>
      <w:r w:rsidRPr="008217EE">
        <w:rPr>
          <w:rFonts w:asciiTheme="majorBidi" w:hAnsiTheme="majorBidi" w:cstheme="majorBidi"/>
          <w:szCs w:val="24"/>
          <w:vertAlign w:val="subscript"/>
        </w:rPr>
        <w:t xml:space="preserve"> </w:t>
      </w:r>
      <w:r w:rsidR="00A45B07" w:rsidRPr="008217EE">
        <w:rPr>
          <w:rFonts w:asciiTheme="majorBidi" w:hAnsiTheme="majorBidi" w:cstheme="majorBidi"/>
          <w:szCs w:val="24"/>
        </w:rPr>
        <w:t xml:space="preserve">: Terdapat pengaruh yang signifikan </w:t>
      </w:r>
      <w:r w:rsidR="004927DF" w:rsidRPr="008217EE">
        <w:rPr>
          <w:rFonts w:asciiTheme="majorBidi" w:hAnsiTheme="majorBidi" w:cstheme="majorBidi"/>
          <w:szCs w:val="24"/>
        </w:rPr>
        <w:t>kematangan emosi terhadap kreativitas belajar si</w:t>
      </w:r>
      <w:r w:rsidR="007C3E90" w:rsidRPr="008217EE">
        <w:rPr>
          <w:rFonts w:asciiTheme="majorBidi" w:hAnsiTheme="majorBidi" w:cstheme="majorBidi"/>
          <w:szCs w:val="24"/>
        </w:rPr>
        <w:t xml:space="preserve">swa mata pelajaran PAI </w:t>
      </w:r>
      <w:r w:rsidR="00CA1FBE" w:rsidRPr="008217EE">
        <w:rPr>
          <w:rFonts w:asciiTheme="majorBidi" w:hAnsiTheme="majorBidi" w:cstheme="majorBidi"/>
          <w:szCs w:val="24"/>
        </w:rPr>
        <w:t>SMA Bakti Ponorogo tahun 2021/2022</w:t>
      </w:r>
      <w:r w:rsidR="004927DF" w:rsidRPr="008217EE">
        <w:rPr>
          <w:rFonts w:asciiTheme="majorBidi" w:hAnsiTheme="majorBidi" w:cstheme="majorBidi"/>
          <w:szCs w:val="24"/>
        </w:rPr>
        <w:t>.</w:t>
      </w:r>
    </w:p>
    <w:p w14:paraId="1771CB62" w14:textId="64412CA4" w:rsidR="0082308E" w:rsidRPr="008217EE" w:rsidRDefault="0082308E" w:rsidP="00BB1D87">
      <w:pPr>
        <w:pStyle w:val="ListParagraph"/>
        <w:spacing w:after="0" w:line="480" w:lineRule="auto"/>
        <w:ind w:left="1080"/>
        <w:rPr>
          <w:rFonts w:asciiTheme="majorBidi" w:hAnsiTheme="majorBidi" w:cstheme="majorBidi"/>
          <w:b/>
          <w:bCs/>
          <w:szCs w:val="24"/>
        </w:rPr>
      </w:pPr>
      <w:r w:rsidRPr="008217EE">
        <w:rPr>
          <w:rFonts w:asciiTheme="majorBidi" w:hAnsiTheme="majorBidi" w:cstheme="majorBidi"/>
          <w:b/>
          <w:bCs/>
          <w:szCs w:val="24"/>
        </w:rPr>
        <w:t>H</w:t>
      </w:r>
      <w:r w:rsidRPr="008217EE">
        <w:rPr>
          <w:rFonts w:asciiTheme="majorBidi" w:hAnsiTheme="majorBidi" w:cstheme="majorBidi"/>
          <w:b/>
          <w:bCs/>
          <w:szCs w:val="24"/>
          <w:vertAlign w:val="subscript"/>
        </w:rPr>
        <w:t xml:space="preserve">0 </w:t>
      </w:r>
      <w:r w:rsidRPr="008217EE">
        <w:rPr>
          <w:rFonts w:asciiTheme="majorBidi" w:hAnsiTheme="majorBidi" w:cstheme="majorBidi"/>
          <w:szCs w:val="24"/>
        </w:rPr>
        <w:t>: Tidak terdapat</w:t>
      </w:r>
      <w:r w:rsidRPr="008217EE">
        <w:rPr>
          <w:rFonts w:asciiTheme="majorBidi" w:hAnsiTheme="majorBidi" w:cstheme="majorBidi"/>
          <w:b/>
          <w:bCs/>
          <w:szCs w:val="24"/>
        </w:rPr>
        <w:t xml:space="preserve"> </w:t>
      </w:r>
      <w:r w:rsidR="007C3E90" w:rsidRPr="008217EE">
        <w:rPr>
          <w:rFonts w:asciiTheme="majorBidi" w:hAnsiTheme="majorBidi" w:cstheme="majorBidi"/>
          <w:szCs w:val="24"/>
        </w:rPr>
        <w:t xml:space="preserve">pengaruh yang signifikan </w:t>
      </w:r>
      <w:r w:rsidR="004927DF" w:rsidRPr="008217EE">
        <w:rPr>
          <w:rFonts w:asciiTheme="majorBidi" w:hAnsiTheme="majorBidi" w:cstheme="majorBidi"/>
          <w:szCs w:val="24"/>
        </w:rPr>
        <w:t>kematangan emosi terhadap kreativitas belajar si</w:t>
      </w:r>
      <w:r w:rsidR="007C3E90" w:rsidRPr="008217EE">
        <w:rPr>
          <w:rFonts w:asciiTheme="majorBidi" w:hAnsiTheme="majorBidi" w:cstheme="majorBidi"/>
          <w:szCs w:val="24"/>
        </w:rPr>
        <w:t>swa mata pelajaran PAI</w:t>
      </w:r>
      <w:r w:rsidR="004927DF" w:rsidRPr="008217EE">
        <w:rPr>
          <w:rFonts w:asciiTheme="majorBidi" w:hAnsiTheme="majorBidi" w:cstheme="majorBidi"/>
          <w:szCs w:val="24"/>
        </w:rPr>
        <w:t xml:space="preserve"> SM</w:t>
      </w:r>
      <w:r w:rsidR="00CA1FBE" w:rsidRPr="008217EE">
        <w:rPr>
          <w:rFonts w:asciiTheme="majorBidi" w:hAnsiTheme="majorBidi" w:cstheme="majorBidi"/>
          <w:szCs w:val="24"/>
        </w:rPr>
        <w:t>A Bakti Ponorogo tahun 2021/2022</w:t>
      </w:r>
      <w:r w:rsidR="004927DF" w:rsidRPr="008217EE">
        <w:rPr>
          <w:rFonts w:asciiTheme="majorBidi" w:hAnsiTheme="majorBidi" w:cstheme="majorBidi"/>
          <w:szCs w:val="24"/>
        </w:rPr>
        <w:t>.</w:t>
      </w:r>
    </w:p>
    <w:p w14:paraId="03941DBC" w14:textId="0604E72C" w:rsidR="004927DF" w:rsidRPr="008217EE" w:rsidRDefault="004F714E" w:rsidP="00BB1D87">
      <w:pPr>
        <w:pStyle w:val="ListParagraph"/>
        <w:numPr>
          <w:ilvl w:val="0"/>
          <w:numId w:val="14"/>
        </w:numPr>
        <w:spacing w:after="0" w:line="480" w:lineRule="auto"/>
        <w:rPr>
          <w:rFonts w:asciiTheme="majorBidi" w:hAnsiTheme="majorBidi" w:cstheme="majorBidi"/>
          <w:b/>
          <w:bCs/>
          <w:szCs w:val="24"/>
        </w:rPr>
      </w:pPr>
      <w:r w:rsidRPr="008217EE">
        <w:rPr>
          <w:rFonts w:asciiTheme="majorBidi" w:hAnsiTheme="majorBidi" w:cstheme="majorBidi"/>
          <w:szCs w:val="24"/>
        </w:rPr>
        <w:t xml:space="preserve">Pengaruh </w:t>
      </w:r>
      <w:r w:rsidR="004927DF" w:rsidRPr="008217EE">
        <w:rPr>
          <w:rFonts w:asciiTheme="majorBidi" w:hAnsiTheme="majorBidi" w:cstheme="majorBidi"/>
          <w:szCs w:val="24"/>
        </w:rPr>
        <w:t>fasilitas belajar terhadap kreativitas belajar si</w:t>
      </w:r>
      <w:r w:rsidR="00CA1FBE" w:rsidRPr="008217EE">
        <w:rPr>
          <w:rFonts w:asciiTheme="majorBidi" w:hAnsiTheme="majorBidi" w:cstheme="majorBidi"/>
          <w:szCs w:val="24"/>
        </w:rPr>
        <w:t xml:space="preserve">swa mata pelajaran PAI </w:t>
      </w:r>
      <w:r w:rsidR="004927DF" w:rsidRPr="008217EE">
        <w:rPr>
          <w:rFonts w:asciiTheme="majorBidi" w:hAnsiTheme="majorBidi" w:cstheme="majorBidi"/>
          <w:szCs w:val="24"/>
        </w:rPr>
        <w:t>di SMA Bakti Ponorogo tahun 2</w:t>
      </w:r>
      <w:r w:rsidR="00CA1FBE" w:rsidRPr="008217EE">
        <w:rPr>
          <w:rFonts w:asciiTheme="majorBidi" w:hAnsiTheme="majorBidi" w:cstheme="majorBidi"/>
          <w:szCs w:val="24"/>
        </w:rPr>
        <w:t>021/2022</w:t>
      </w:r>
      <w:r w:rsidR="004927DF" w:rsidRPr="008217EE">
        <w:rPr>
          <w:rFonts w:asciiTheme="majorBidi" w:hAnsiTheme="majorBidi" w:cstheme="majorBidi"/>
          <w:szCs w:val="24"/>
        </w:rPr>
        <w:t>.</w:t>
      </w:r>
    </w:p>
    <w:p w14:paraId="64457270" w14:textId="4EC58C8B" w:rsidR="004927DF" w:rsidRPr="008217EE" w:rsidRDefault="004927DF" w:rsidP="00BB1D87">
      <w:pPr>
        <w:pStyle w:val="ListParagraph"/>
        <w:spacing w:after="0" w:line="480" w:lineRule="auto"/>
        <w:ind w:left="1080"/>
        <w:rPr>
          <w:rFonts w:asciiTheme="majorBidi" w:hAnsiTheme="majorBidi" w:cstheme="majorBidi"/>
          <w:b/>
          <w:bCs/>
          <w:szCs w:val="24"/>
        </w:rPr>
      </w:pPr>
      <w:r w:rsidRPr="008217EE">
        <w:rPr>
          <w:rFonts w:asciiTheme="majorBidi" w:hAnsiTheme="majorBidi" w:cstheme="majorBidi"/>
          <w:b/>
          <w:bCs/>
          <w:szCs w:val="24"/>
        </w:rPr>
        <w:t>H</w:t>
      </w:r>
      <w:r w:rsidRPr="008217EE">
        <w:rPr>
          <w:rFonts w:asciiTheme="majorBidi" w:hAnsiTheme="majorBidi" w:cstheme="majorBidi"/>
          <w:b/>
          <w:bCs/>
          <w:szCs w:val="24"/>
          <w:vertAlign w:val="subscript"/>
        </w:rPr>
        <w:t>1</w:t>
      </w:r>
      <w:r w:rsidRPr="008217EE">
        <w:rPr>
          <w:rFonts w:asciiTheme="majorBidi" w:hAnsiTheme="majorBidi" w:cstheme="majorBidi"/>
          <w:szCs w:val="24"/>
          <w:vertAlign w:val="subscript"/>
        </w:rPr>
        <w:t xml:space="preserve"> </w:t>
      </w:r>
      <w:r w:rsidRPr="008217EE">
        <w:rPr>
          <w:rFonts w:asciiTheme="majorBidi" w:hAnsiTheme="majorBidi" w:cstheme="majorBidi"/>
          <w:szCs w:val="24"/>
        </w:rPr>
        <w:t>: Terdapat pengaruh yang signifikan fasilitas belajar terhadap kreativitas belajar si</w:t>
      </w:r>
      <w:r w:rsidR="007C3E90" w:rsidRPr="008217EE">
        <w:rPr>
          <w:rFonts w:asciiTheme="majorBidi" w:hAnsiTheme="majorBidi" w:cstheme="majorBidi"/>
          <w:szCs w:val="24"/>
        </w:rPr>
        <w:t>swa mata pelajaran PAI</w:t>
      </w:r>
      <w:r w:rsidR="00CA1FBE" w:rsidRPr="008217EE">
        <w:rPr>
          <w:rFonts w:asciiTheme="majorBidi" w:hAnsiTheme="majorBidi" w:cstheme="majorBidi"/>
          <w:szCs w:val="24"/>
        </w:rPr>
        <w:t xml:space="preserve"> SMA Bakti Ponorogo tahun 2021/2022</w:t>
      </w:r>
      <w:r w:rsidRPr="008217EE">
        <w:rPr>
          <w:rFonts w:asciiTheme="majorBidi" w:hAnsiTheme="majorBidi" w:cstheme="majorBidi"/>
          <w:szCs w:val="24"/>
        </w:rPr>
        <w:t>.</w:t>
      </w:r>
    </w:p>
    <w:p w14:paraId="574414EB" w14:textId="503ECE89" w:rsidR="004927DF" w:rsidRPr="008217EE" w:rsidRDefault="004927DF" w:rsidP="00BB1D87">
      <w:pPr>
        <w:pStyle w:val="ListParagraph"/>
        <w:spacing w:after="0" w:line="480" w:lineRule="auto"/>
        <w:ind w:left="1080"/>
        <w:rPr>
          <w:rFonts w:asciiTheme="majorBidi" w:hAnsiTheme="majorBidi" w:cstheme="majorBidi"/>
          <w:b/>
          <w:bCs/>
          <w:szCs w:val="24"/>
        </w:rPr>
      </w:pPr>
      <w:r w:rsidRPr="008217EE">
        <w:rPr>
          <w:rFonts w:asciiTheme="majorBidi" w:hAnsiTheme="majorBidi" w:cstheme="majorBidi"/>
          <w:b/>
          <w:bCs/>
          <w:szCs w:val="24"/>
        </w:rPr>
        <w:t>H</w:t>
      </w:r>
      <w:r w:rsidRPr="008217EE">
        <w:rPr>
          <w:rFonts w:asciiTheme="majorBidi" w:hAnsiTheme="majorBidi" w:cstheme="majorBidi"/>
          <w:b/>
          <w:bCs/>
          <w:szCs w:val="24"/>
          <w:vertAlign w:val="subscript"/>
        </w:rPr>
        <w:t xml:space="preserve">0 </w:t>
      </w:r>
      <w:r w:rsidRPr="008217EE">
        <w:rPr>
          <w:rFonts w:asciiTheme="majorBidi" w:hAnsiTheme="majorBidi" w:cstheme="majorBidi"/>
          <w:b/>
          <w:bCs/>
          <w:szCs w:val="24"/>
        </w:rPr>
        <w:t xml:space="preserve">: </w:t>
      </w:r>
      <w:r w:rsidRPr="008217EE">
        <w:rPr>
          <w:rFonts w:asciiTheme="majorBidi" w:hAnsiTheme="majorBidi" w:cstheme="majorBidi"/>
          <w:szCs w:val="24"/>
        </w:rPr>
        <w:t>Tidak terdapat pengaruh yang signifikan  fasilitas belajar terhadap kreativitas belajar si</w:t>
      </w:r>
      <w:r w:rsidR="007C3E90" w:rsidRPr="008217EE">
        <w:rPr>
          <w:rFonts w:asciiTheme="majorBidi" w:hAnsiTheme="majorBidi" w:cstheme="majorBidi"/>
          <w:szCs w:val="24"/>
        </w:rPr>
        <w:t>swa mata pelajaran PAI</w:t>
      </w:r>
      <w:r w:rsidR="00CA1FBE" w:rsidRPr="008217EE">
        <w:rPr>
          <w:rFonts w:asciiTheme="majorBidi" w:hAnsiTheme="majorBidi" w:cstheme="majorBidi"/>
          <w:szCs w:val="24"/>
        </w:rPr>
        <w:t xml:space="preserve"> SMA Bakti Ponorogo tahun 2021/2022</w:t>
      </w:r>
      <w:r w:rsidRPr="008217EE">
        <w:rPr>
          <w:rFonts w:asciiTheme="majorBidi" w:hAnsiTheme="majorBidi" w:cstheme="majorBidi"/>
          <w:szCs w:val="24"/>
        </w:rPr>
        <w:t>.</w:t>
      </w:r>
    </w:p>
    <w:p w14:paraId="69E35A3A" w14:textId="63854C5B" w:rsidR="004927DF" w:rsidRPr="008217EE" w:rsidRDefault="004927DF" w:rsidP="00BB1D87">
      <w:pPr>
        <w:pStyle w:val="ListParagraph"/>
        <w:numPr>
          <w:ilvl w:val="0"/>
          <w:numId w:val="14"/>
        </w:numPr>
        <w:spacing w:after="0" w:line="480" w:lineRule="auto"/>
        <w:rPr>
          <w:rFonts w:asciiTheme="majorBidi" w:hAnsiTheme="majorBidi" w:cstheme="majorBidi"/>
          <w:b/>
          <w:bCs/>
          <w:szCs w:val="24"/>
        </w:rPr>
      </w:pPr>
      <w:r w:rsidRPr="008217EE">
        <w:rPr>
          <w:rFonts w:asciiTheme="majorBidi" w:hAnsiTheme="majorBidi" w:cstheme="majorBidi"/>
          <w:szCs w:val="24"/>
        </w:rPr>
        <w:t>Pengaruh kematangan emosi dan fasilitas belajar terhadap kreativitas belajar s</w:t>
      </w:r>
      <w:r w:rsidR="00CA1FBE" w:rsidRPr="008217EE">
        <w:rPr>
          <w:rFonts w:asciiTheme="majorBidi" w:hAnsiTheme="majorBidi" w:cstheme="majorBidi"/>
          <w:szCs w:val="24"/>
        </w:rPr>
        <w:t>iswa mata pelajaran PAI SMA Bakti Ponorogo tahun 2021/2022</w:t>
      </w:r>
      <w:r w:rsidRPr="008217EE">
        <w:rPr>
          <w:rFonts w:asciiTheme="majorBidi" w:hAnsiTheme="majorBidi" w:cstheme="majorBidi"/>
          <w:szCs w:val="24"/>
        </w:rPr>
        <w:t>.</w:t>
      </w:r>
    </w:p>
    <w:p w14:paraId="520961A0" w14:textId="043C1DE1" w:rsidR="004927DF" w:rsidRPr="008217EE" w:rsidRDefault="004927DF" w:rsidP="00BB1D87">
      <w:pPr>
        <w:pStyle w:val="ListParagraph"/>
        <w:spacing w:after="0" w:line="480" w:lineRule="auto"/>
        <w:ind w:left="1080"/>
        <w:rPr>
          <w:rFonts w:asciiTheme="majorBidi" w:hAnsiTheme="majorBidi" w:cstheme="majorBidi"/>
          <w:b/>
          <w:bCs/>
          <w:szCs w:val="24"/>
        </w:rPr>
      </w:pPr>
      <w:r w:rsidRPr="008217EE">
        <w:rPr>
          <w:rFonts w:asciiTheme="majorBidi" w:hAnsiTheme="majorBidi" w:cstheme="majorBidi"/>
          <w:b/>
          <w:bCs/>
          <w:szCs w:val="24"/>
        </w:rPr>
        <w:lastRenderedPageBreak/>
        <w:t>H</w:t>
      </w:r>
      <w:r w:rsidRPr="008217EE">
        <w:rPr>
          <w:rFonts w:asciiTheme="majorBidi" w:hAnsiTheme="majorBidi" w:cstheme="majorBidi"/>
          <w:b/>
          <w:bCs/>
          <w:szCs w:val="24"/>
          <w:vertAlign w:val="subscript"/>
        </w:rPr>
        <w:t>1</w:t>
      </w:r>
      <w:r w:rsidRPr="008217EE">
        <w:rPr>
          <w:rFonts w:asciiTheme="majorBidi" w:hAnsiTheme="majorBidi" w:cstheme="majorBidi"/>
          <w:szCs w:val="24"/>
          <w:vertAlign w:val="subscript"/>
        </w:rPr>
        <w:t xml:space="preserve"> </w:t>
      </w:r>
      <w:r w:rsidR="007C3E90" w:rsidRPr="008217EE">
        <w:rPr>
          <w:rFonts w:asciiTheme="majorBidi" w:hAnsiTheme="majorBidi" w:cstheme="majorBidi"/>
          <w:szCs w:val="24"/>
        </w:rPr>
        <w:t xml:space="preserve">: Terdapat pengaruh yang signifikan </w:t>
      </w:r>
      <w:r w:rsidRPr="008217EE">
        <w:rPr>
          <w:rFonts w:asciiTheme="majorBidi" w:hAnsiTheme="majorBidi" w:cstheme="majorBidi"/>
          <w:szCs w:val="24"/>
        </w:rPr>
        <w:t>kematangan emosi dan fasilitas belajar terhadap kreativitas belajar si</w:t>
      </w:r>
      <w:r w:rsidR="007C3E90" w:rsidRPr="008217EE">
        <w:rPr>
          <w:rFonts w:asciiTheme="majorBidi" w:hAnsiTheme="majorBidi" w:cstheme="majorBidi"/>
          <w:szCs w:val="24"/>
        </w:rPr>
        <w:t>swa mata pelajaran PAI</w:t>
      </w:r>
      <w:r w:rsidR="00CA1FBE" w:rsidRPr="008217EE">
        <w:rPr>
          <w:rFonts w:asciiTheme="majorBidi" w:hAnsiTheme="majorBidi" w:cstheme="majorBidi"/>
          <w:szCs w:val="24"/>
        </w:rPr>
        <w:t xml:space="preserve"> SMA Bakti Ponorogo tahun 2021/2022</w:t>
      </w:r>
      <w:r w:rsidRPr="008217EE">
        <w:rPr>
          <w:rFonts w:asciiTheme="majorBidi" w:hAnsiTheme="majorBidi" w:cstheme="majorBidi"/>
          <w:szCs w:val="24"/>
        </w:rPr>
        <w:t>.</w:t>
      </w:r>
    </w:p>
    <w:p w14:paraId="6217C697" w14:textId="3C7AA462" w:rsidR="00CD1767" w:rsidRPr="008217EE" w:rsidRDefault="004927DF" w:rsidP="007F0403">
      <w:pPr>
        <w:pStyle w:val="ListParagraph"/>
        <w:spacing w:after="0" w:line="480" w:lineRule="auto"/>
        <w:ind w:left="1080"/>
        <w:rPr>
          <w:rFonts w:asciiTheme="majorBidi" w:hAnsiTheme="majorBidi" w:cstheme="majorBidi"/>
          <w:b/>
          <w:bCs/>
          <w:szCs w:val="24"/>
        </w:rPr>
      </w:pPr>
      <w:r w:rsidRPr="008217EE">
        <w:rPr>
          <w:rFonts w:asciiTheme="majorBidi" w:hAnsiTheme="majorBidi" w:cstheme="majorBidi"/>
          <w:b/>
          <w:bCs/>
          <w:szCs w:val="24"/>
        </w:rPr>
        <w:t>H</w:t>
      </w:r>
      <w:r w:rsidRPr="008217EE">
        <w:rPr>
          <w:rFonts w:asciiTheme="majorBidi" w:hAnsiTheme="majorBidi" w:cstheme="majorBidi"/>
          <w:b/>
          <w:bCs/>
          <w:szCs w:val="24"/>
          <w:vertAlign w:val="subscript"/>
        </w:rPr>
        <w:t>0</w:t>
      </w:r>
      <w:r w:rsidRPr="008217EE">
        <w:rPr>
          <w:rFonts w:asciiTheme="majorBidi" w:hAnsiTheme="majorBidi" w:cstheme="majorBidi"/>
          <w:b/>
          <w:bCs/>
          <w:szCs w:val="24"/>
        </w:rPr>
        <w:t xml:space="preserve"> :</w:t>
      </w:r>
      <w:r w:rsidR="007C3E90" w:rsidRPr="008217EE">
        <w:rPr>
          <w:rFonts w:asciiTheme="majorBidi" w:hAnsiTheme="majorBidi" w:cstheme="majorBidi"/>
          <w:szCs w:val="24"/>
        </w:rPr>
        <w:t xml:space="preserve"> Tidak terdapat pengaruh yang signifikan </w:t>
      </w:r>
      <w:r w:rsidRPr="008217EE">
        <w:rPr>
          <w:rFonts w:asciiTheme="majorBidi" w:hAnsiTheme="majorBidi" w:cstheme="majorBidi"/>
          <w:szCs w:val="24"/>
        </w:rPr>
        <w:t>kematangan emosi dan fasilitas belajar terhadap kreativitas belajar si</w:t>
      </w:r>
      <w:r w:rsidR="007C3E90" w:rsidRPr="008217EE">
        <w:rPr>
          <w:rFonts w:asciiTheme="majorBidi" w:hAnsiTheme="majorBidi" w:cstheme="majorBidi"/>
          <w:szCs w:val="24"/>
        </w:rPr>
        <w:t>swa mata pelajaran PAI</w:t>
      </w:r>
      <w:r w:rsidR="00CA1FBE" w:rsidRPr="008217EE">
        <w:rPr>
          <w:rFonts w:asciiTheme="majorBidi" w:hAnsiTheme="majorBidi" w:cstheme="majorBidi"/>
          <w:szCs w:val="24"/>
        </w:rPr>
        <w:t xml:space="preserve"> SMA Bakti Ponorogo tahun 2021/2022</w:t>
      </w:r>
      <w:r w:rsidRPr="008217EE">
        <w:rPr>
          <w:rFonts w:asciiTheme="majorBidi" w:hAnsiTheme="majorBidi" w:cstheme="majorBidi"/>
          <w:szCs w:val="24"/>
        </w:rPr>
        <w:t>.</w:t>
      </w:r>
      <w:r w:rsidR="00B15AEC" w:rsidRPr="008217EE">
        <w:rPr>
          <w:rFonts w:asciiTheme="majorBidi" w:hAnsiTheme="majorBidi" w:cstheme="majorBidi"/>
          <w:b/>
          <w:bCs/>
          <w:szCs w:val="24"/>
        </w:rPr>
        <w:br w:type="page"/>
      </w:r>
      <w:bookmarkStart w:id="33" w:name="_Toc101474634"/>
      <w:bookmarkStart w:id="34" w:name="_Toc102206822"/>
    </w:p>
    <w:p w14:paraId="4E85877A" w14:textId="77777777" w:rsidR="00CD1767" w:rsidRPr="008217EE" w:rsidRDefault="00CD1767" w:rsidP="00451961">
      <w:pPr>
        <w:pStyle w:val="Heading1"/>
        <w:spacing w:line="480" w:lineRule="auto"/>
        <w:rPr>
          <w:color w:val="auto"/>
        </w:rPr>
        <w:sectPr w:rsidR="00CD1767" w:rsidRPr="008217EE" w:rsidSect="008217EE">
          <w:headerReference w:type="even" r:id="rId35"/>
          <w:headerReference w:type="default" r:id="rId36"/>
          <w:headerReference w:type="first" r:id="rId37"/>
          <w:footerReference w:type="first" r:id="rId38"/>
          <w:footnotePr>
            <w:numRestart w:val="eachSect"/>
          </w:footnotePr>
          <w:pgSz w:w="11907" w:h="16839" w:code="9"/>
          <w:pgMar w:top="1134" w:right="1134" w:bottom="1134" w:left="1418" w:header="708" w:footer="708" w:gutter="0"/>
          <w:pgNumType w:start="11"/>
          <w:cols w:space="708"/>
          <w:titlePg/>
          <w:docGrid w:linePitch="360"/>
        </w:sectPr>
      </w:pPr>
    </w:p>
    <w:p w14:paraId="180DF782" w14:textId="13D787E8" w:rsidR="007A3CCB" w:rsidRPr="008217EE" w:rsidRDefault="007A3CCB" w:rsidP="00451961">
      <w:pPr>
        <w:pStyle w:val="Heading1"/>
        <w:spacing w:line="480" w:lineRule="auto"/>
        <w:rPr>
          <w:color w:val="auto"/>
          <w:lang w:val="en-US"/>
        </w:rPr>
      </w:pPr>
      <w:r w:rsidRPr="008217EE">
        <w:rPr>
          <w:color w:val="auto"/>
        </w:rPr>
        <w:lastRenderedPageBreak/>
        <w:t>BAB II</w:t>
      </w:r>
      <w:bookmarkStart w:id="35" w:name="_Toc101474635"/>
      <w:bookmarkEnd w:id="33"/>
      <w:r w:rsidR="00451961" w:rsidRPr="008217EE">
        <w:rPr>
          <w:color w:val="auto"/>
          <w:lang w:val="en-US"/>
        </w:rPr>
        <w:t>I</w:t>
      </w:r>
      <w:r w:rsidR="00451961" w:rsidRPr="008217EE">
        <w:rPr>
          <w:color w:val="auto"/>
          <w:lang w:val="en-US"/>
        </w:rPr>
        <w:br/>
      </w:r>
      <w:r w:rsidRPr="008217EE">
        <w:rPr>
          <w:color w:val="auto"/>
        </w:rPr>
        <w:t>METODE PENELITIAN</w:t>
      </w:r>
      <w:bookmarkEnd w:id="34"/>
      <w:bookmarkEnd w:id="35"/>
    </w:p>
    <w:p w14:paraId="6ADD02BA" w14:textId="77777777" w:rsidR="00CA006F" w:rsidRPr="008217EE" w:rsidRDefault="00CA006F" w:rsidP="00BB1D87">
      <w:pPr>
        <w:spacing w:after="0" w:line="480" w:lineRule="auto"/>
        <w:rPr>
          <w:rFonts w:asciiTheme="majorBidi" w:hAnsiTheme="majorBidi" w:cstheme="majorBidi"/>
          <w:szCs w:val="24"/>
        </w:rPr>
      </w:pPr>
    </w:p>
    <w:p w14:paraId="3BBE84DE" w14:textId="77777777" w:rsidR="007A3CCB" w:rsidRPr="008217EE" w:rsidRDefault="007A3CCB" w:rsidP="00BB1D87">
      <w:pPr>
        <w:pStyle w:val="Heading2"/>
        <w:numPr>
          <w:ilvl w:val="0"/>
          <w:numId w:val="28"/>
        </w:numPr>
        <w:spacing w:line="480" w:lineRule="auto"/>
      </w:pPr>
      <w:bookmarkStart w:id="36" w:name="_Toc101474636"/>
      <w:bookmarkStart w:id="37" w:name="_Toc102206823"/>
      <w:r w:rsidRPr="008217EE">
        <w:t>Rancangan Penelitian</w:t>
      </w:r>
      <w:bookmarkEnd w:id="36"/>
      <w:bookmarkEnd w:id="37"/>
    </w:p>
    <w:p w14:paraId="16FC16B0" w14:textId="77777777" w:rsidR="007A3CCB" w:rsidRPr="008217EE" w:rsidRDefault="007A3CCB" w:rsidP="00BB1D87">
      <w:pPr>
        <w:pStyle w:val="ListParagraph"/>
        <w:numPr>
          <w:ilvl w:val="0"/>
          <w:numId w:val="3"/>
        </w:numPr>
        <w:spacing w:after="0" w:line="480" w:lineRule="auto"/>
        <w:rPr>
          <w:rFonts w:asciiTheme="majorBidi" w:hAnsiTheme="majorBidi" w:cstheme="majorBidi"/>
          <w:b/>
          <w:bCs/>
          <w:szCs w:val="24"/>
        </w:rPr>
      </w:pPr>
      <w:r w:rsidRPr="008217EE">
        <w:rPr>
          <w:rFonts w:asciiTheme="majorBidi" w:hAnsiTheme="majorBidi" w:cstheme="majorBidi"/>
          <w:b/>
          <w:bCs/>
          <w:szCs w:val="24"/>
        </w:rPr>
        <w:t>Pendekatan Penelitian</w:t>
      </w:r>
    </w:p>
    <w:p w14:paraId="5FFF0FD7" w14:textId="7AEFC9EB" w:rsidR="007E0595" w:rsidRPr="008217EE" w:rsidRDefault="007C3E90" w:rsidP="00BB1D87">
      <w:pPr>
        <w:pStyle w:val="ListParagraph"/>
        <w:spacing w:after="0" w:line="480" w:lineRule="auto"/>
        <w:ind w:left="1080"/>
        <w:rPr>
          <w:rFonts w:asciiTheme="majorBidi" w:hAnsiTheme="majorBidi" w:cstheme="majorBidi"/>
          <w:szCs w:val="24"/>
        </w:rPr>
      </w:pPr>
      <w:r w:rsidRPr="008217EE">
        <w:rPr>
          <w:rFonts w:asciiTheme="majorBidi" w:hAnsiTheme="majorBidi" w:cstheme="majorBidi"/>
          <w:szCs w:val="24"/>
        </w:rPr>
        <w:tab/>
      </w:r>
      <w:r w:rsidR="0056407F" w:rsidRPr="008217EE">
        <w:rPr>
          <w:rFonts w:asciiTheme="majorBidi" w:hAnsiTheme="majorBidi" w:cstheme="majorBidi"/>
          <w:szCs w:val="24"/>
        </w:rPr>
        <w:t>Pendekatan pada penelitian ini adalah penelitian kuantitatif. Penelitian kuantitatif merupakan penelitian yang datanya berbentuk angka-angka.</w:t>
      </w:r>
      <w:r w:rsidR="0056407F" w:rsidRPr="008217EE">
        <w:rPr>
          <w:rStyle w:val="FootnoteReference"/>
          <w:rFonts w:asciiTheme="majorBidi" w:hAnsiTheme="majorBidi" w:cstheme="majorBidi"/>
          <w:szCs w:val="24"/>
        </w:rPr>
        <w:footnoteReference w:id="45"/>
      </w:r>
      <w:r w:rsidR="0056407F" w:rsidRPr="008217EE">
        <w:rPr>
          <w:rFonts w:asciiTheme="majorBidi" w:hAnsiTheme="majorBidi" w:cstheme="majorBidi"/>
          <w:szCs w:val="24"/>
        </w:rPr>
        <w:t xml:space="preserve"> Penelitian kuantitatif adalah jenis penelitian yang menghasilkan temuan baru yang dapat diperoleh dengan menggunakan pengukuran (statistik).</w:t>
      </w:r>
      <w:r w:rsidR="0056407F" w:rsidRPr="008217EE">
        <w:rPr>
          <w:rStyle w:val="FootnoteReference"/>
          <w:rFonts w:asciiTheme="majorBidi" w:hAnsiTheme="majorBidi" w:cstheme="majorBidi"/>
          <w:szCs w:val="24"/>
        </w:rPr>
        <w:footnoteReference w:id="46"/>
      </w:r>
      <w:r w:rsidR="0056407F" w:rsidRPr="008217EE">
        <w:rPr>
          <w:rFonts w:asciiTheme="majorBidi" w:hAnsiTheme="majorBidi" w:cstheme="majorBidi"/>
          <w:szCs w:val="24"/>
        </w:rPr>
        <w:t xml:space="preserve"> Pendekatan penelitian kuantitatif lebih memusatkan perhatian pada gejala-gejala dan fenomena yang berkaitan dengan kehidupan manusia. Gejala-</w:t>
      </w:r>
      <w:r w:rsidRPr="008217EE">
        <w:rPr>
          <w:rFonts w:asciiTheme="majorBidi" w:hAnsiTheme="majorBidi" w:cstheme="majorBidi"/>
          <w:szCs w:val="24"/>
        </w:rPr>
        <w:t xml:space="preserve">gejala </w:t>
      </w:r>
      <w:r w:rsidR="0056407F" w:rsidRPr="008217EE">
        <w:rPr>
          <w:rFonts w:asciiTheme="majorBidi" w:hAnsiTheme="majorBidi" w:cstheme="majorBidi"/>
          <w:szCs w:val="24"/>
        </w:rPr>
        <w:t>dan fenomena-fenomena tersebut nantinya akan menjadi variabel. Pendekatan kuantitatif memiliki hubungan di antara variabel penelitian dengan teori. Sehingga penelitian kuantitatif bersifat parsial dan menguji teori.</w:t>
      </w:r>
    </w:p>
    <w:p w14:paraId="570F83E5" w14:textId="77777777" w:rsidR="007A3CCB" w:rsidRPr="008217EE" w:rsidRDefault="007A3CCB" w:rsidP="00BB1D87">
      <w:pPr>
        <w:pStyle w:val="ListParagraph"/>
        <w:numPr>
          <w:ilvl w:val="0"/>
          <w:numId w:val="3"/>
        </w:numPr>
        <w:spacing w:after="0" w:line="480" w:lineRule="auto"/>
        <w:rPr>
          <w:rFonts w:asciiTheme="majorBidi" w:hAnsiTheme="majorBidi" w:cstheme="majorBidi"/>
          <w:b/>
          <w:bCs/>
          <w:szCs w:val="24"/>
        </w:rPr>
      </w:pPr>
      <w:r w:rsidRPr="008217EE">
        <w:rPr>
          <w:rFonts w:asciiTheme="majorBidi" w:hAnsiTheme="majorBidi" w:cstheme="majorBidi"/>
          <w:b/>
          <w:bCs/>
          <w:szCs w:val="24"/>
        </w:rPr>
        <w:t>Jenis Penelitian</w:t>
      </w:r>
    </w:p>
    <w:p w14:paraId="50E44633" w14:textId="705E838A" w:rsidR="00B406A0" w:rsidRPr="008217EE" w:rsidRDefault="007C3E90" w:rsidP="00BB1D87">
      <w:pPr>
        <w:pStyle w:val="ListParagraph"/>
        <w:spacing w:after="0" w:line="480" w:lineRule="auto"/>
        <w:ind w:left="1080"/>
        <w:rPr>
          <w:rFonts w:asciiTheme="majorBidi" w:hAnsiTheme="majorBidi" w:cstheme="majorBidi"/>
          <w:szCs w:val="24"/>
        </w:rPr>
      </w:pPr>
      <w:r w:rsidRPr="008217EE">
        <w:rPr>
          <w:rFonts w:asciiTheme="majorBidi" w:hAnsiTheme="majorBidi" w:cstheme="majorBidi"/>
          <w:szCs w:val="24"/>
        </w:rPr>
        <w:tab/>
      </w:r>
      <w:r w:rsidR="00243EFB" w:rsidRPr="008217EE">
        <w:rPr>
          <w:rFonts w:asciiTheme="majorBidi" w:hAnsiTheme="majorBidi" w:cstheme="majorBidi"/>
          <w:szCs w:val="24"/>
        </w:rPr>
        <w:t>Metode penelit</w:t>
      </w:r>
      <w:r w:rsidR="00C60ECF" w:rsidRPr="008217EE">
        <w:rPr>
          <w:rFonts w:asciiTheme="majorBidi" w:hAnsiTheme="majorBidi" w:cstheme="majorBidi"/>
          <w:szCs w:val="24"/>
        </w:rPr>
        <w:t xml:space="preserve">ian yang akan digunakan </w:t>
      </w:r>
      <w:r w:rsidR="00243EFB" w:rsidRPr="008217EE">
        <w:rPr>
          <w:rFonts w:asciiTheme="majorBidi" w:hAnsiTheme="majorBidi" w:cstheme="majorBidi"/>
          <w:szCs w:val="24"/>
        </w:rPr>
        <w:t>untuk penelitian ini</w:t>
      </w:r>
      <w:r w:rsidR="00626EB6" w:rsidRPr="008217EE">
        <w:rPr>
          <w:rFonts w:asciiTheme="majorBidi" w:hAnsiTheme="majorBidi" w:cstheme="majorBidi"/>
          <w:szCs w:val="24"/>
        </w:rPr>
        <w:t xml:space="preserve"> adalah metode penelitian kuantitatif k</w:t>
      </w:r>
      <w:r w:rsidR="00243EFB" w:rsidRPr="008217EE">
        <w:rPr>
          <w:rFonts w:asciiTheme="majorBidi" w:hAnsiTheme="majorBidi" w:cstheme="majorBidi"/>
          <w:szCs w:val="24"/>
        </w:rPr>
        <w:t>orelasional</w:t>
      </w:r>
      <w:r w:rsidR="00C92813" w:rsidRPr="008217EE">
        <w:rPr>
          <w:rFonts w:asciiTheme="majorBidi" w:hAnsiTheme="majorBidi" w:cstheme="majorBidi"/>
          <w:szCs w:val="24"/>
        </w:rPr>
        <w:t>. P</w:t>
      </w:r>
      <w:r w:rsidR="00243EFB" w:rsidRPr="008217EE">
        <w:rPr>
          <w:rFonts w:asciiTheme="majorBidi" w:hAnsiTheme="majorBidi" w:cstheme="majorBidi"/>
          <w:szCs w:val="24"/>
        </w:rPr>
        <w:t xml:space="preserve">enelitian korelasional bertujuan untuk menyelidiki sejauh mana variasi pada suatu variabel berkaitan dengan variasi pada </w:t>
      </w:r>
      <w:r w:rsidR="00C60ECF" w:rsidRPr="008217EE">
        <w:rPr>
          <w:rFonts w:asciiTheme="majorBidi" w:hAnsiTheme="majorBidi" w:cstheme="majorBidi"/>
          <w:szCs w:val="24"/>
        </w:rPr>
        <w:t>satu atau lebih variabel lain. Metode ini dipilih karena sesuai dengan tujuan penelitian yaitu untuk melihat adakah pengaruh dari kematangan emosi</w:t>
      </w:r>
      <w:r w:rsidRPr="008217EE">
        <w:rPr>
          <w:rFonts w:asciiTheme="majorBidi" w:hAnsiTheme="majorBidi" w:cstheme="majorBidi"/>
          <w:szCs w:val="24"/>
        </w:rPr>
        <w:t xml:space="preserve"> dan fasilitas belajar terhadap kreativitas </w:t>
      </w:r>
      <w:r w:rsidR="00C60ECF" w:rsidRPr="008217EE">
        <w:rPr>
          <w:rFonts w:asciiTheme="majorBidi" w:hAnsiTheme="majorBidi" w:cstheme="majorBidi"/>
          <w:szCs w:val="24"/>
        </w:rPr>
        <w:t>belajar s</w:t>
      </w:r>
      <w:r w:rsidR="00B06011" w:rsidRPr="008217EE">
        <w:rPr>
          <w:rFonts w:asciiTheme="majorBidi" w:hAnsiTheme="majorBidi" w:cstheme="majorBidi"/>
          <w:szCs w:val="24"/>
        </w:rPr>
        <w:t>iswa mata pelajaran PAI</w:t>
      </w:r>
      <w:r w:rsidR="00C60ECF" w:rsidRPr="008217EE">
        <w:rPr>
          <w:rFonts w:asciiTheme="majorBidi" w:hAnsiTheme="majorBidi" w:cstheme="majorBidi"/>
          <w:szCs w:val="24"/>
        </w:rPr>
        <w:t xml:space="preserve"> di SMA Bakti Ponorogo. Dalam penelitian ini yang menjadi variabel bebas kematangan emosi (X1) dan fasilitas belajar (X2) sebagai variabel yang mempengaruhi dan variabel terikat (Y) adalah </w:t>
      </w:r>
      <w:r w:rsidR="00806740" w:rsidRPr="008217EE">
        <w:rPr>
          <w:rFonts w:asciiTheme="majorBidi" w:hAnsiTheme="majorBidi" w:cstheme="majorBidi"/>
          <w:szCs w:val="24"/>
        </w:rPr>
        <w:lastRenderedPageBreak/>
        <w:t>kreativitas belajar siswa</w:t>
      </w:r>
      <w:r w:rsidR="00C60ECF" w:rsidRPr="008217EE">
        <w:rPr>
          <w:rFonts w:asciiTheme="majorBidi" w:hAnsiTheme="majorBidi" w:cstheme="majorBidi"/>
          <w:szCs w:val="24"/>
        </w:rPr>
        <w:t xml:space="preserve"> sebagai variabel yang dipengaruhi. Maka konstelasi hubungan antar variabel X1, X2, dan Y dapat digambarkan sebagai berikut:</w:t>
      </w:r>
    </w:p>
    <w:p w14:paraId="4D2CB918" w14:textId="3BE467C4" w:rsidR="00AF5820" w:rsidRPr="008217EE" w:rsidRDefault="00AF5820" w:rsidP="00AF5820">
      <w:pPr>
        <w:pStyle w:val="Caption"/>
        <w:keepNext/>
        <w:jc w:val="center"/>
        <w:rPr>
          <w:color w:val="auto"/>
          <w:sz w:val="24"/>
          <w:szCs w:val="24"/>
        </w:rPr>
      </w:pPr>
    </w:p>
    <w:tbl>
      <w:tblPr>
        <w:tblStyle w:val="TableGrid"/>
        <w:tblW w:w="7537" w:type="dxa"/>
        <w:tblInd w:w="767" w:type="dxa"/>
        <w:tblLayout w:type="fixed"/>
        <w:tblLook w:val="04A0" w:firstRow="1" w:lastRow="0" w:firstColumn="1" w:lastColumn="0" w:noHBand="0" w:noVBand="1"/>
      </w:tblPr>
      <w:tblGrid>
        <w:gridCol w:w="1226"/>
        <w:gridCol w:w="1479"/>
        <w:gridCol w:w="666"/>
        <w:gridCol w:w="1171"/>
        <w:gridCol w:w="2451"/>
        <w:gridCol w:w="313"/>
        <w:gridCol w:w="231"/>
      </w:tblGrid>
      <w:tr w:rsidR="009A72A3" w:rsidRPr="008217EE" w14:paraId="75F8E47D" w14:textId="77777777" w:rsidTr="008217EE">
        <w:trPr>
          <w:gridAfter w:val="1"/>
          <w:wAfter w:w="231" w:type="dxa"/>
          <w:trHeight w:val="459"/>
        </w:trPr>
        <w:tc>
          <w:tcPr>
            <w:tcW w:w="2705" w:type="dxa"/>
            <w:gridSpan w:val="2"/>
            <w:tcBorders>
              <w:top w:val="single" w:sz="4" w:space="0" w:color="auto"/>
              <w:left w:val="single" w:sz="4" w:space="0" w:color="auto"/>
              <w:bottom w:val="single" w:sz="4" w:space="0" w:color="auto"/>
              <w:right w:val="single" w:sz="4" w:space="0" w:color="auto"/>
            </w:tcBorders>
          </w:tcPr>
          <w:p w14:paraId="7B46C80D" w14:textId="3D03C8F9" w:rsidR="006B5C27" w:rsidRPr="008217EE" w:rsidRDefault="006B5C27" w:rsidP="00BB1D87">
            <w:pPr>
              <w:pStyle w:val="ListParagraph"/>
              <w:spacing w:line="480" w:lineRule="auto"/>
              <w:ind w:left="0"/>
              <w:rPr>
                <w:rFonts w:asciiTheme="majorBidi" w:hAnsiTheme="majorBidi" w:cstheme="majorBidi"/>
                <w:szCs w:val="24"/>
                <w:highlight w:val="yellow"/>
              </w:rPr>
            </w:pPr>
            <w:r w:rsidRPr="008217EE">
              <w:rPr>
                <w:rFonts w:asciiTheme="majorBidi" w:hAnsiTheme="majorBidi" w:cstheme="majorBidi"/>
                <w:szCs w:val="24"/>
              </w:rPr>
              <w:t>Kematangan Emosi</w:t>
            </w:r>
          </w:p>
        </w:tc>
        <w:tc>
          <w:tcPr>
            <w:tcW w:w="666" w:type="dxa"/>
            <w:tcBorders>
              <w:top w:val="nil"/>
              <w:left w:val="single" w:sz="4" w:space="0" w:color="auto"/>
              <w:bottom w:val="nil"/>
              <w:right w:val="nil"/>
            </w:tcBorders>
          </w:tcPr>
          <w:p w14:paraId="6575A0EB" w14:textId="5217D5B9" w:rsidR="006B5C27" w:rsidRPr="008217EE" w:rsidRDefault="00B6151C" w:rsidP="00BB1D87">
            <w:pPr>
              <w:pStyle w:val="ListParagraph"/>
              <w:spacing w:line="480" w:lineRule="auto"/>
              <w:ind w:left="0"/>
              <w:rPr>
                <w:rFonts w:asciiTheme="majorBidi" w:hAnsiTheme="majorBidi" w:cstheme="majorBidi"/>
                <w:szCs w:val="24"/>
                <w:highlight w:val="yellow"/>
              </w:rPr>
            </w:pPr>
            <w:r w:rsidRPr="008217EE">
              <w:rPr>
                <w:rFonts w:asciiTheme="majorBidi" w:hAnsiTheme="majorBidi" w:cstheme="majorBidi"/>
                <w:noProof/>
                <w:szCs w:val="24"/>
                <w:lang w:eastAsia="id-ID" w:bidi="ar-SA"/>
              </w:rPr>
              <mc:AlternateContent>
                <mc:Choice Requires="wps">
                  <w:drawing>
                    <wp:anchor distT="0" distB="0" distL="114300" distR="114300" simplePos="0" relativeHeight="251662336" behindDoc="0" locked="0" layoutInCell="1" allowOverlap="1" wp14:anchorId="55652919" wp14:editId="2DDA710F">
                      <wp:simplePos x="0" y="0"/>
                      <wp:positionH relativeFrom="column">
                        <wp:posOffset>-60325</wp:posOffset>
                      </wp:positionH>
                      <wp:positionV relativeFrom="paragraph">
                        <wp:posOffset>43924</wp:posOffset>
                      </wp:positionV>
                      <wp:extent cx="1123950" cy="676275"/>
                      <wp:effectExtent l="0" t="0" r="57150" b="47625"/>
                      <wp:wrapNone/>
                      <wp:docPr id="19" name="Straight Arrow Connector 19"/>
                      <wp:cNvGraphicFramePr/>
                      <a:graphic xmlns:a="http://schemas.openxmlformats.org/drawingml/2006/main">
                        <a:graphicData uri="http://schemas.microsoft.com/office/word/2010/wordprocessingShape">
                          <wps:wsp>
                            <wps:cNvCnPr/>
                            <wps:spPr>
                              <a:xfrm>
                                <a:off x="0" y="0"/>
                                <a:ext cx="1123950" cy="676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4.75pt;margin-top:3.45pt;width:88.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" strokecolor="black [3040]">
                      <v:stroke endarrow="open"/>
                    </v:shape>
                  </w:pict>
                </mc:Fallback>
              </mc:AlternateContent>
            </w:r>
            <w:r w:rsidR="008243DF" w:rsidRPr="008217EE">
              <w:rPr>
                <w:rFonts w:asciiTheme="majorBidi" w:hAnsiTheme="majorBidi" w:cstheme="majorBidi"/>
                <w:noProof/>
                <w:szCs w:val="24"/>
                <w:lang w:eastAsia="id-ID" w:bidi="ar-SA"/>
              </w:rPr>
              <mc:AlternateContent>
                <mc:Choice Requires="wps">
                  <w:drawing>
                    <wp:anchor distT="0" distB="0" distL="114300" distR="114300" simplePos="0" relativeHeight="251652096" behindDoc="0" locked="0" layoutInCell="1" allowOverlap="1" wp14:anchorId="776A05DF" wp14:editId="776EE91A">
                      <wp:simplePos x="0" y="0"/>
                      <wp:positionH relativeFrom="column">
                        <wp:posOffset>-60325</wp:posOffset>
                      </wp:positionH>
                      <wp:positionV relativeFrom="paragraph">
                        <wp:posOffset>125730</wp:posOffset>
                      </wp:positionV>
                      <wp:extent cx="4667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466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FB83B6D" id="Straight Connector 1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9.9pt" to="3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" strokecolor="black [3040]"/>
                  </w:pict>
                </mc:Fallback>
              </mc:AlternateContent>
            </w:r>
          </w:p>
        </w:tc>
        <w:tc>
          <w:tcPr>
            <w:tcW w:w="1171" w:type="dxa"/>
            <w:tcBorders>
              <w:top w:val="nil"/>
              <w:left w:val="nil"/>
              <w:bottom w:val="nil"/>
              <w:right w:val="nil"/>
            </w:tcBorders>
          </w:tcPr>
          <w:p w14:paraId="4981391A" w14:textId="37DA338C" w:rsidR="006B5C27" w:rsidRPr="008217EE" w:rsidRDefault="008243DF" w:rsidP="00BB1D87">
            <w:pPr>
              <w:pStyle w:val="ListParagraph"/>
              <w:spacing w:line="480" w:lineRule="auto"/>
              <w:ind w:left="0"/>
              <w:rPr>
                <w:rFonts w:asciiTheme="majorBidi" w:hAnsiTheme="majorBidi" w:cstheme="majorBidi"/>
                <w:szCs w:val="24"/>
              </w:rPr>
            </w:pPr>
            <w:r w:rsidRPr="008217EE">
              <w:rPr>
                <w:rFonts w:asciiTheme="majorBidi" w:hAnsiTheme="majorBidi" w:cstheme="majorBidi"/>
                <w:noProof/>
                <w:szCs w:val="24"/>
                <w:lang w:eastAsia="id-ID" w:bidi="ar-SA"/>
              </w:rPr>
              <mc:AlternateContent>
                <mc:Choice Requires="wps">
                  <w:drawing>
                    <wp:anchor distT="0" distB="0" distL="114300" distR="114300" simplePos="0" relativeHeight="251650048" behindDoc="0" locked="0" layoutInCell="1" allowOverlap="1" wp14:anchorId="5BF9808D" wp14:editId="0A3FBD86">
                      <wp:simplePos x="0" y="0"/>
                      <wp:positionH relativeFrom="column">
                        <wp:posOffset>-1270</wp:posOffset>
                      </wp:positionH>
                      <wp:positionV relativeFrom="paragraph">
                        <wp:posOffset>132715</wp:posOffset>
                      </wp:positionV>
                      <wp:extent cx="0" cy="14287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142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B3F82D9" id="Straight Connector 16" o:spid="_x0000_s1026" style="position:absolute;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10.45pt" to="-.1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" strokecolor="black [3040]"/>
                  </w:pict>
                </mc:Fallback>
              </mc:AlternateContent>
            </w:r>
            <w:r w:rsidRPr="008217EE">
              <w:rPr>
                <w:rFonts w:asciiTheme="majorBidi" w:hAnsiTheme="majorBidi" w:cstheme="majorBidi"/>
                <w:szCs w:val="24"/>
              </w:rPr>
              <w:t xml:space="preserve"> X1</w:t>
            </w:r>
          </w:p>
        </w:tc>
        <w:tc>
          <w:tcPr>
            <w:tcW w:w="2451" w:type="dxa"/>
            <w:tcBorders>
              <w:top w:val="nil"/>
              <w:left w:val="nil"/>
              <w:bottom w:val="nil"/>
              <w:right w:val="nil"/>
            </w:tcBorders>
          </w:tcPr>
          <w:p w14:paraId="6CAB3D7F" w14:textId="507C3EC7" w:rsidR="006B5C27" w:rsidRPr="008217EE" w:rsidRDefault="006B5C27" w:rsidP="00BB1D87">
            <w:pPr>
              <w:pStyle w:val="ListParagraph"/>
              <w:spacing w:line="480" w:lineRule="auto"/>
              <w:ind w:left="0"/>
              <w:rPr>
                <w:rFonts w:asciiTheme="majorBidi" w:hAnsiTheme="majorBidi" w:cstheme="majorBidi"/>
                <w:szCs w:val="24"/>
                <w:highlight w:val="yellow"/>
              </w:rPr>
            </w:pPr>
          </w:p>
        </w:tc>
        <w:tc>
          <w:tcPr>
            <w:tcW w:w="313" w:type="dxa"/>
            <w:tcBorders>
              <w:top w:val="nil"/>
              <w:left w:val="nil"/>
              <w:bottom w:val="nil"/>
              <w:right w:val="nil"/>
            </w:tcBorders>
          </w:tcPr>
          <w:p w14:paraId="00632115" w14:textId="77777777" w:rsidR="006B5C27" w:rsidRPr="008217EE" w:rsidRDefault="006B5C27" w:rsidP="00BB1D87">
            <w:pPr>
              <w:pStyle w:val="ListParagraph"/>
              <w:spacing w:line="480" w:lineRule="auto"/>
              <w:ind w:left="0"/>
              <w:rPr>
                <w:rFonts w:asciiTheme="majorBidi" w:hAnsiTheme="majorBidi" w:cstheme="majorBidi"/>
                <w:szCs w:val="24"/>
                <w:highlight w:val="yellow"/>
              </w:rPr>
            </w:pPr>
          </w:p>
        </w:tc>
      </w:tr>
      <w:tr w:rsidR="009A72A3" w:rsidRPr="008217EE" w14:paraId="674E8562" w14:textId="77777777" w:rsidTr="008217EE">
        <w:trPr>
          <w:gridAfter w:val="1"/>
          <w:wAfter w:w="230" w:type="dxa"/>
          <w:trHeight w:val="459"/>
        </w:trPr>
        <w:tc>
          <w:tcPr>
            <w:tcW w:w="1227" w:type="dxa"/>
            <w:tcBorders>
              <w:top w:val="single" w:sz="4" w:space="0" w:color="auto"/>
              <w:left w:val="nil"/>
              <w:bottom w:val="nil"/>
              <w:right w:val="nil"/>
            </w:tcBorders>
          </w:tcPr>
          <w:p w14:paraId="686282A6" w14:textId="77777777" w:rsidR="006B5C27" w:rsidRPr="008217EE" w:rsidRDefault="006B5C27" w:rsidP="00BB1D87">
            <w:pPr>
              <w:pStyle w:val="ListParagraph"/>
              <w:spacing w:line="480" w:lineRule="auto"/>
              <w:ind w:left="0"/>
              <w:rPr>
                <w:rFonts w:asciiTheme="majorBidi" w:hAnsiTheme="majorBidi" w:cstheme="majorBidi"/>
                <w:szCs w:val="24"/>
                <w:highlight w:val="yellow"/>
              </w:rPr>
            </w:pPr>
          </w:p>
        </w:tc>
        <w:tc>
          <w:tcPr>
            <w:tcW w:w="1479" w:type="dxa"/>
            <w:tcBorders>
              <w:top w:val="single" w:sz="4" w:space="0" w:color="auto"/>
              <w:left w:val="nil"/>
              <w:bottom w:val="nil"/>
              <w:right w:val="nil"/>
            </w:tcBorders>
          </w:tcPr>
          <w:p w14:paraId="263B1078" w14:textId="77777777" w:rsidR="006B5C27" w:rsidRPr="008217EE" w:rsidRDefault="006B5C27" w:rsidP="00BB1D87">
            <w:pPr>
              <w:pStyle w:val="ListParagraph"/>
              <w:spacing w:line="480" w:lineRule="auto"/>
              <w:ind w:left="0"/>
              <w:rPr>
                <w:rFonts w:asciiTheme="majorBidi" w:hAnsiTheme="majorBidi" w:cstheme="majorBidi"/>
                <w:szCs w:val="24"/>
                <w:highlight w:val="yellow"/>
              </w:rPr>
            </w:pPr>
          </w:p>
        </w:tc>
        <w:tc>
          <w:tcPr>
            <w:tcW w:w="666" w:type="dxa"/>
            <w:tcBorders>
              <w:top w:val="nil"/>
              <w:left w:val="nil"/>
              <w:bottom w:val="nil"/>
              <w:right w:val="nil"/>
            </w:tcBorders>
          </w:tcPr>
          <w:p w14:paraId="42F3903A" w14:textId="77777777" w:rsidR="006B5C27" w:rsidRPr="008217EE" w:rsidRDefault="006B5C27" w:rsidP="00BB1D87">
            <w:pPr>
              <w:pStyle w:val="ListParagraph"/>
              <w:spacing w:line="480" w:lineRule="auto"/>
              <w:ind w:left="0"/>
              <w:rPr>
                <w:rFonts w:asciiTheme="majorBidi" w:hAnsiTheme="majorBidi" w:cstheme="majorBidi"/>
                <w:szCs w:val="24"/>
                <w:highlight w:val="yellow"/>
              </w:rPr>
            </w:pPr>
          </w:p>
        </w:tc>
        <w:tc>
          <w:tcPr>
            <w:tcW w:w="1171" w:type="dxa"/>
            <w:tcBorders>
              <w:top w:val="nil"/>
              <w:left w:val="nil"/>
              <w:bottom w:val="nil"/>
              <w:right w:val="nil"/>
            </w:tcBorders>
          </w:tcPr>
          <w:p w14:paraId="0F3A7B67" w14:textId="21749C65" w:rsidR="006B5C27" w:rsidRPr="008217EE" w:rsidRDefault="006B5C27" w:rsidP="00BB1D87">
            <w:pPr>
              <w:pStyle w:val="ListParagraph"/>
              <w:spacing w:line="480" w:lineRule="auto"/>
              <w:ind w:left="0"/>
              <w:rPr>
                <w:rFonts w:asciiTheme="majorBidi" w:hAnsiTheme="majorBidi" w:cstheme="majorBidi"/>
                <w:szCs w:val="24"/>
                <w:highlight w:val="yellow"/>
              </w:rPr>
            </w:pPr>
          </w:p>
        </w:tc>
        <w:tc>
          <w:tcPr>
            <w:tcW w:w="2451" w:type="dxa"/>
            <w:tcBorders>
              <w:top w:val="nil"/>
              <w:left w:val="nil"/>
              <w:bottom w:val="single" w:sz="4" w:space="0" w:color="auto"/>
              <w:right w:val="nil"/>
            </w:tcBorders>
          </w:tcPr>
          <w:p w14:paraId="14F0E999" w14:textId="7D7867FE" w:rsidR="006B5C27" w:rsidRPr="008217EE" w:rsidRDefault="006B5C27" w:rsidP="00BB1D87">
            <w:pPr>
              <w:pStyle w:val="ListParagraph"/>
              <w:spacing w:line="480" w:lineRule="auto"/>
              <w:ind w:left="0"/>
              <w:rPr>
                <w:rFonts w:asciiTheme="majorBidi" w:hAnsiTheme="majorBidi" w:cstheme="majorBidi"/>
                <w:szCs w:val="24"/>
                <w:highlight w:val="yellow"/>
              </w:rPr>
            </w:pPr>
          </w:p>
        </w:tc>
        <w:tc>
          <w:tcPr>
            <w:tcW w:w="313" w:type="dxa"/>
            <w:tcBorders>
              <w:top w:val="nil"/>
              <w:left w:val="nil"/>
              <w:bottom w:val="single" w:sz="4" w:space="0" w:color="auto"/>
              <w:right w:val="nil"/>
            </w:tcBorders>
          </w:tcPr>
          <w:p w14:paraId="793E54F7" w14:textId="77777777" w:rsidR="006B5C27" w:rsidRPr="008217EE" w:rsidRDefault="006B5C27" w:rsidP="00BB1D87">
            <w:pPr>
              <w:pStyle w:val="ListParagraph"/>
              <w:spacing w:line="480" w:lineRule="auto"/>
              <w:ind w:left="0"/>
              <w:rPr>
                <w:rFonts w:asciiTheme="majorBidi" w:hAnsiTheme="majorBidi" w:cstheme="majorBidi"/>
                <w:szCs w:val="24"/>
                <w:highlight w:val="yellow"/>
              </w:rPr>
            </w:pPr>
          </w:p>
        </w:tc>
      </w:tr>
      <w:tr w:rsidR="009A72A3" w:rsidRPr="008217EE" w14:paraId="13C5FBFC" w14:textId="77777777" w:rsidTr="008217EE">
        <w:trPr>
          <w:trHeight w:val="459"/>
        </w:trPr>
        <w:tc>
          <w:tcPr>
            <w:tcW w:w="1227" w:type="dxa"/>
            <w:tcBorders>
              <w:top w:val="nil"/>
              <w:left w:val="nil"/>
              <w:bottom w:val="nil"/>
              <w:right w:val="nil"/>
            </w:tcBorders>
          </w:tcPr>
          <w:p w14:paraId="4A5FF1F8" w14:textId="77777777" w:rsidR="006B5C27" w:rsidRPr="008217EE" w:rsidRDefault="006B5C27" w:rsidP="00BB1D87">
            <w:pPr>
              <w:pStyle w:val="ListParagraph"/>
              <w:spacing w:line="480" w:lineRule="auto"/>
              <w:ind w:left="0"/>
              <w:rPr>
                <w:rFonts w:asciiTheme="majorBidi" w:hAnsiTheme="majorBidi" w:cstheme="majorBidi"/>
                <w:szCs w:val="24"/>
                <w:highlight w:val="yellow"/>
              </w:rPr>
            </w:pPr>
          </w:p>
        </w:tc>
        <w:tc>
          <w:tcPr>
            <w:tcW w:w="1479" w:type="dxa"/>
            <w:tcBorders>
              <w:top w:val="nil"/>
              <w:left w:val="nil"/>
              <w:bottom w:val="nil"/>
              <w:right w:val="nil"/>
            </w:tcBorders>
          </w:tcPr>
          <w:p w14:paraId="5DD28A1D" w14:textId="77777777" w:rsidR="006B5C27" w:rsidRPr="008217EE" w:rsidRDefault="006B5C27" w:rsidP="00BB1D87">
            <w:pPr>
              <w:pStyle w:val="ListParagraph"/>
              <w:spacing w:line="480" w:lineRule="auto"/>
              <w:ind w:left="0"/>
              <w:rPr>
                <w:rFonts w:asciiTheme="majorBidi" w:hAnsiTheme="majorBidi" w:cstheme="majorBidi"/>
                <w:szCs w:val="24"/>
                <w:highlight w:val="yellow"/>
              </w:rPr>
            </w:pPr>
          </w:p>
        </w:tc>
        <w:tc>
          <w:tcPr>
            <w:tcW w:w="666" w:type="dxa"/>
            <w:tcBorders>
              <w:top w:val="nil"/>
              <w:left w:val="nil"/>
              <w:bottom w:val="nil"/>
              <w:right w:val="nil"/>
            </w:tcBorders>
          </w:tcPr>
          <w:p w14:paraId="71095E43" w14:textId="2BC85873" w:rsidR="006B5C27" w:rsidRPr="008217EE" w:rsidRDefault="008243DF" w:rsidP="00BB1D87">
            <w:pPr>
              <w:pStyle w:val="ListParagraph"/>
              <w:spacing w:line="480" w:lineRule="auto"/>
              <w:ind w:left="0"/>
              <w:rPr>
                <w:rFonts w:asciiTheme="majorBidi" w:hAnsiTheme="majorBidi" w:cstheme="majorBidi"/>
                <w:szCs w:val="24"/>
                <w:highlight w:val="yellow"/>
              </w:rPr>
            </w:pPr>
            <w:r w:rsidRPr="008217EE">
              <w:rPr>
                <w:rFonts w:asciiTheme="majorBidi" w:hAnsiTheme="majorBidi" w:cstheme="majorBidi"/>
                <w:noProof/>
                <w:szCs w:val="24"/>
                <w:lang w:eastAsia="id-ID" w:bidi="ar-SA"/>
              </w:rPr>
              <mc:AlternateContent>
                <mc:Choice Requires="wps">
                  <w:drawing>
                    <wp:anchor distT="0" distB="0" distL="114300" distR="114300" simplePos="0" relativeHeight="251664384" behindDoc="0" locked="0" layoutInCell="1" allowOverlap="1" wp14:anchorId="1A3FFFEB" wp14:editId="7AF4AA36">
                      <wp:simplePos x="0" y="0"/>
                      <wp:positionH relativeFrom="column">
                        <wp:posOffset>-60325</wp:posOffset>
                      </wp:positionH>
                      <wp:positionV relativeFrom="paragraph">
                        <wp:posOffset>180976</wp:posOffset>
                      </wp:positionV>
                      <wp:extent cx="1123950" cy="666749"/>
                      <wp:effectExtent l="0" t="38100" r="57150" b="19685"/>
                      <wp:wrapNone/>
                      <wp:docPr id="20" name="Straight Arrow Connector 20"/>
                      <wp:cNvGraphicFramePr/>
                      <a:graphic xmlns:a="http://schemas.openxmlformats.org/drawingml/2006/main">
                        <a:graphicData uri="http://schemas.microsoft.com/office/word/2010/wordprocessingShape">
                          <wps:wsp>
                            <wps:cNvCnPr/>
                            <wps:spPr>
                              <a:xfrm flipV="1">
                                <a:off x="0" y="0"/>
                                <a:ext cx="1123950" cy="6667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0A1F73" id="Straight Arrow Connector 20" o:spid="_x0000_s1026" type="#_x0000_t32" style="position:absolute;margin-left:-4.75pt;margin-top:14.25pt;width:88.5pt;height:5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" strokecolor="black [3040]">
                      <v:stroke endarrow="open"/>
                    </v:shape>
                  </w:pict>
                </mc:Fallback>
              </mc:AlternateContent>
            </w:r>
          </w:p>
        </w:tc>
        <w:tc>
          <w:tcPr>
            <w:tcW w:w="1171" w:type="dxa"/>
            <w:tcBorders>
              <w:top w:val="nil"/>
              <w:left w:val="nil"/>
              <w:bottom w:val="nil"/>
              <w:right w:val="single" w:sz="4" w:space="0" w:color="auto"/>
            </w:tcBorders>
          </w:tcPr>
          <w:p w14:paraId="0BADE784" w14:textId="3FF60AB2" w:rsidR="006B5C27" w:rsidRPr="008217EE" w:rsidRDefault="008243DF" w:rsidP="00BB1D87">
            <w:pPr>
              <w:pStyle w:val="ListParagraph"/>
              <w:spacing w:line="480" w:lineRule="auto"/>
              <w:ind w:left="0"/>
              <w:rPr>
                <w:rFonts w:asciiTheme="majorBidi" w:hAnsiTheme="majorBidi" w:cstheme="majorBidi"/>
                <w:szCs w:val="24"/>
              </w:rPr>
            </w:pPr>
            <w:r w:rsidRPr="008217EE">
              <w:rPr>
                <w:rFonts w:asciiTheme="majorBidi" w:hAnsiTheme="majorBidi" w:cstheme="majorBidi"/>
                <w:noProof/>
                <w:szCs w:val="24"/>
                <w:lang w:eastAsia="id-ID" w:bidi="ar-SA"/>
              </w:rPr>
              <mc:AlternateContent>
                <mc:Choice Requires="wps">
                  <w:drawing>
                    <wp:anchor distT="0" distB="0" distL="114300" distR="114300" simplePos="0" relativeHeight="251660288" behindDoc="0" locked="0" layoutInCell="1" allowOverlap="1" wp14:anchorId="2ADC80AC" wp14:editId="5D051D1D">
                      <wp:simplePos x="0" y="0"/>
                      <wp:positionH relativeFrom="column">
                        <wp:posOffset>-1270</wp:posOffset>
                      </wp:positionH>
                      <wp:positionV relativeFrom="paragraph">
                        <wp:posOffset>120650</wp:posOffset>
                      </wp:positionV>
                      <wp:extent cx="657225" cy="9525"/>
                      <wp:effectExtent l="0" t="76200" r="9525" b="104775"/>
                      <wp:wrapNone/>
                      <wp:docPr id="18" name="Straight Arrow Connector 18"/>
                      <wp:cNvGraphicFramePr/>
                      <a:graphic xmlns:a="http://schemas.openxmlformats.org/drawingml/2006/main">
                        <a:graphicData uri="http://schemas.microsoft.com/office/word/2010/wordprocessingShape">
                          <wps:wsp>
                            <wps:cNvCnPr/>
                            <wps:spPr>
                              <a:xfrm>
                                <a:off x="0" y="0"/>
                                <a:ext cx="6572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92882BF" id="Straight Arrow Connector 18" o:spid="_x0000_s1026" type="#_x0000_t32" style="position:absolute;margin-left:-.1pt;margin-top:9.5pt;width:51.75pt;height:.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" strokecolor="black [3040]">
                      <v:stroke endarrow="open"/>
                    </v:shape>
                  </w:pict>
                </mc:Fallback>
              </mc:AlternateContent>
            </w:r>
          </w:p>
        </w:tc>
        <w:tc>
          <w:tcPr>
            <w:tcW w:w="2994" w:type="dxa"/>
            <w:gridSpan w:val="3"/>
            <w:tcBorders>
              <w:top w:val="single" w:sz="4" w:space="0" w:color="auto"/>
              <w:left w:val="single" w:sz="4" w:space="0" w:color="auto"/>
              <w:bottom w:val="single" w:sz="4" w:space="0" w:color="auto"/>
              <w:right w:val="single" w:sz="4" w:space="0" w:color="auto"/>
            </w:tcBorders>
          </w:tcPr>
          <w:p w14:paraId="296145F8" w14:textId="519CE945" w:rsidR="006B5C27" w:rsidRPr="008217EE" w:rsidRDefault="006B5C27" w:rsidP="00BB1D87">
            <w:pPr>
              <w:pStyle w:val="ListParagraph"/>
              <w:spacing w:line="480" w:lineRule="auto"/>
              <w:ind w:left="0"/>
              <w:rPr>
                <w:rFonts w:asciiTheme="majorBidi" w:hAnsiTheme="majorBidi" w:cstheme="majorBidi"/>
                <w:szCs w:val="24"/>
                <w:highlight w:val="yellow"/>
              </w:rPr>
            </w:pPr>
            <w:r w:rsidRPr="008217EE">
              <w:rPr>
                <w:rFonts w:asciiTheme="majorBidi" w:hAnsiTheme="majorBidi" w:cstheme="majorBidi"/>
                <w:szCs w:val="24"/>
              </w:rPr>
              <w:t>Kreativitas Belajar Siswa</w:t>
            </w:r>
          </w:p>
        </w:tc>
      </w:tr>
      <w:tr w:rsidR="009A72A3" w:rsidRPr="008217EE" w14:paraId="6A5191EA" w14:textId="77777777" w:rsidTr="008217EE">
        <w:trPr>
          <w:gridAfter w:val="1"/>
          <w:wAfter w:w="230" w:type="dxa"/>
          <w:trHeight w:val="459"/>
        </w:trPr>
        <w:tc>
          <w:tcPr>
            <w:tcW w:w="1227" w:type="dxa"/>
            <w:tcBorders>
              <w:top w:val="nil"/>
              <w:left w:val="nil"/>
              <w:bottom w:val="single" w:sz="4" w:space="0" w:color="auto"/>
              <w:right w:val="nil"/>
            </w:tcBorders>
          </w:tcPr>
          <w:p w14:paraId="32F44F84" w14:textId="77777777" w:rsidR="006B5C27" w:rsidRPr="008217EE" w:rsidRDefault="006B5C27" w:rsidP="00BB1D87">
            <w:pPr>
              <w:pStyle w:val="ListParagraph"/>
              <w:spacing w:line="480" w:lineRule="auto"/>
              <w:ind w:left="0"/>
              <w:rPr>
                <w:rFonts w:asciiTheme="majorBidi" w:hAnsiTheme="majorBidi" w:cstheme="majorBidi"/>
                <w:szCs w:val="24"/>
                <w:highlight w:val="yellow"/>
              </w:rPr>
            </w:pPr>
          </w:p>
        </w:tc>
        <w:tc>
          <w:tcPr>
            <w:tcW w:w="1479" w:type="dxa"/>
            <w:tcBorders>
              <w:top w:val="nil"/>
              <w:left w:val="nil"/>
              <w:bottom w:val="single" w:sz="4" w:space="0" w:color="auto"/>
              <w:right w:val="nil"/>
            </w:tcBorders>
          </w:tcPr>
          <w:p w14:paraId="619B4235" w14:textId="77777777" w:rsidR="006B5C27" w:rsidRPr="008217EE" w:rsidRDefault="006B5C27" w:rsidP="00BB1D87">
            <w:pPr>
              <w:pStyle w:val="ListParagraph"/>
              <w:spacing w:line="480" w:lineRule="auto"/>
              <w:ind w:left="0"/>
              <w:rPr>
                <w:rFonts w:asciiTheme="majorBidi" w:hAnsiTheme="majorBidi" w:cstheme="majorBidi"/>
                <w:szCs w:val="24"/>
                <w:highlight w:val="yellow"/>
              </w:rPr>
            </w:pPr>
          </w:p>
        </w:tc>
        <w:tc>
          <w:tcPr>
            <w:tcW w:w="666" w:type="dxa"/>
            <w:tcBorders>
              <w:top w:val="nil"/>
              <w:left w:val="nil"/>
              <w:bottom w:val="nil"/>
              <w:right w:val="nil"/>
            </w:tcBorders>
          </w:tcPr>
          <w:p w14:paraId="1C47E17E" w14:textId="77777777" w:rsidR="006B5C27" w:rsidRPr="008217EE" w:rsidRDefault="006B5C27" w:rsidP="00BB1D87">
            <w:pPr>
              <w:pStyle w:val="ListParagraph"/>
              <w:spacing w:line="480" w:lineRule="auto"/>
              <w:ind w:left="0"/>
              <w:rPr>
                <w:rFonts w:asciiTheme="majorBidi" w:hAnsiTheme="majorBidi" w:cstheme="majorBidi"/>
                <w:szCs w:val="24"/>
                <w:highlight w:val="yellow"/>
              </w:rPr>
            </w:pPr>
          </w:p>
        </w:tc>
        <w:tc>
          <w:tcPr>
            <w:tcW w:w="1171" w:type="dxa"/>
            <w:tcBorders>
              <w:top w:val="nil"/>
              <w:left w:val="nil"/>
              <w:bottom w:val="nil"/>
              <w:right w:val="nil"/>
            </w:tcBorders>
          </w:tcPr>
          <w:p w14:paraId="32F8FC56" w14:textId="12DB71A4" w:rsidR="006B5C27" w:rsidRPr="008217EE" w:rsidRDefault="008243DF" w:rsidP="00BB1D87">
            <w:pPr>
              <w:pStyle w:val="ListParagraph"/>
              <w:spacing w:line="480" w:lineRule="auto"/>
              <w:ind w:left="0"/>
              <w:rPr>
                <w:rFonts w:asciiTheme="majorBidi" w:hAnsiTheme="majorBidi" w:cstheme="majorBidi"/>
                <w:szCs w:val="24"/>
                <w:highlight w:val="yellow"/>
              </w:rPr>
            </w:pPr>
            <w:r w:rsidRPr="008217EE">
              <w:rPr>
                <w:rFonts w:asciiTheme="majorBidi" w:hAnsiTheme="majorBidi" w:cstheme="majorBidi"/>
                <w:szCs w:val="24"/>
              </w:rPr>
              <w:t xml:space="preserve">    </w:t>
            </w:r>
          </w:p>
        </w:tc>
        <w:tc>
          <w:tcPr>
            <w:tcW w:w="2451" w:type="dxa"/>
            <w:tcBorders>
              <w:top w:val="single" w:sz="4" w:space="0" w:color="auto"/>
              <w:left w:val="nil"/>
              <w:bottom w:val="nil"/>
              <w:right w:val="nil"/>
            </w:tcBorders>
          </w:tcPr>
          <w:p w14:paraId="0CA26A61" w14:textId="29977890" w:rsidR="006B5C27" w:rsidRPr="008217EE" w:rsidRDefault="006B5C27" w:rsidP="00BB1D87">
            <w:pPr>
              <w:pStyle w:val="ListParagraph"/>
              <w:spacing w:line="480" w:lineRule="auto"/>
              <w:ind w:left="0"/>
              <w:rPr>
                <w:rFonts w:asciiTheme="majorBidi" w:hAnsiTheme="majorBidi" w:cstheme="majorBidi"/>
                <w:szCs w:val="24"/>
                <w:highlight w:val="yellow"/>
              </w:rPr>
            </w:pPr>
          </w:p>
        </w:tc>
        <w:tc>
          <w:tcPr>
            <w:tcW w:w="313" w:type="dxa"/>
            <w:tcBorders>
              <w:top w:val="single" w:sz="4" w:space="0" w:color="auto"/>
              <w:left w:val="nil"/>
              <w:bottom w:val="nil"/>
              <w:right w:val="nil"/>
            </w:tcBorders>
          </w:tcPr>
          <w:p w14:paraId="4DD7C947" w14:textId="77777777" w:rsidR="006B5C27" w:rsidRPr="008217EE" w:rsidRDefault="006B5C27" w:rsidP="00BB1D87">
            <w:pPr>
              <w:pStyle w:val="ListParagraph"/>
              <w:spacing w:line="480" w:lineRule="auto"/>
              <w:ind w:left="0"/>
              <w:rPr>
                <w:rFonts w:asciiTheme="majorBidi" w:hAnsiTheme="majorBidi" w:cstheme="majorBidi"/>
                <w:szCs w:val="24"/>
                <w:highlight w:val="yellow"/>
              </w:rPr>
            </w:pPr>
          </w:p>
        </w:tc>
      </w:tr>
      <w:tr w:rsidR="009A72A3" w:rsidRPr="008217EE" w14:paraId="5E89A180" w14:textId="77777777" w:rsidTr="008217EE">
        <w:trPr>
          <w:gridAfter w:val="1"/>
          <w:wAfter w:w="231" w:type="dxa"/>
          <w:trHeight w:val="459"/>
        </w:trPr>
        <w:tc>
          <w:tcPr>
            <w:tcW w:w="2705" w:type="dxa"/>
            <w:gridSpan w:val="2"/>
            <w:tcBorders>
              <w:top w:val="single" w:sz="4" w:space="0" w:color="auto"/>
              <w:left w:val="single" w:sz="4" w:space="0" w:color="auto"/>
              <w:bottom w:val="single" w:sz="4" w:space="0" w:color="auto"/>
              <w:right w:val="single" w:sz="4" w:space="0" w:color="auto"/>
            </w:tcBorders>
          </w:tcPr>
          <w:p w14:paraId="10589CFE" w14:textId="003F4BC7" w:rsidR="006B5C27" w:rsidRPr="008217EE" w:rsidRDefault="006B5C27" w:rsidP="00BB1D87">
            <w:pPr>
              <w:pStyle w:val="ListParagraph"/>
              <w:spacing w:line="480" w:lineRule="auto"/>
              <w:ind w:left="0"/>
              <w:rPr>
                <w:rFonts w:asciiTheme="majorBidi" w:hAnsiTheme="majorBidi" w:cstheme="majorBidi"/>
                <w:szCs w:val="24"/>
                <w:highlight w:val="yellow"/>
              </w:rPr>
            </w:pPr>
            <w:r w:rsidRPr="008217EE">
              <w:rPr>
                <w:rFonts w:asciiTheme="majorBidi" w:hAnsiTheme="majorBidi" w:cstheme="majorBidi"/>
                <w:szCs w:val="24"/>
              </w:rPr>
              <w:t>Fasilitas Belajar</w:t>
            </w:r>
          </w:p>
        </w:tc>
        <w:tc>
          <w:tcPr>
            <w:tcW w:w="666" w:type="dxa"/>
            <w:tcBorders>
              <w:top w:val="nil"/>
              <w:left w:val="single" w:sz="4" w:space="0" w:color="auto"/>
              <w:bottom w:val="nil"/>
              <w:right w:val="nil"/>
            </w:tcBorders>
          </w:tcPr>
          <w:p w14:paraId="328B8421" w14:textId="2C65751A" w:rsidR="006B5C27" w:rsidRPr="008217EE" w:rsidRDefault="006B5C27" w:rsidP="00BB1D87">
            <w:pPr>
              <w:pStyle w:val="ListParagraph"/>
              <w:spacing w:line="480" w:lineRule="auto"/>
              <w:ind w:left="0"/>
              <w:rPr>
                <w:rFonts w:asciiTheme="majorBidi" w:hAnsiTheme="majorBidi" w:cstheme="majorBidi"/>
                <w:szCs w:val="24"/>
                <w:highlight w:val="yellow"/>
              </w:rPr>
            </w:pPr>
            <w:r w:rsidRPr="008217EE">
              <w:rPr>
                <w:rFonts w:asciiTheme="majorBidi" w:hAnsiTheme="majorBidi" w:cstheme="majorBidi"/>
                <w:noProof/>
                <w:szCs w:val="24"/>
                <w:lang w:eastAsia="id-ID" w:bidi="ar-SA"/>
              </w:rPr>
              <mc:AlternateContent>
                <mc:Choice Requires="wps">
                  <w:drawing>
                    <wp:anchor distT="0" distB="0" distL="114300" distR="114300" simplePos="0" relativeHeight="251654144" behindDoc="0" locked="0" layoutInCell="1" allowOverlap="1" wp14:anchorId="4B4A2CE1" wp14:editId="731F389E">
                      <wp:simplePos x="0" y="0"/>
                      <wp:positionH relativeFrom="column">
                        <wp:posOffset>-60325</wp:posOffset>
                      </wp:positionH>
                      <wp:positionV relativeFrom="paragraph">
                        <wp:posOffset>134620</wp:posOffset>
                      </wp:positionV>
                      <wp:extent cx="4667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466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4013FF4" id="Straight Connector 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10.6pt" to="3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" strokecolor="black [3040]"/>
                  </w:pict>
                </mc:Fallback>
              </mc:AlternateContent>
            </w:r>
          </w:p>
        </w:tc>
        <w:tc>
          <w:tcPr>
            <w:tcW w:w="1171" w:type="dxa"/>
            <w:tcBorders>
              <w:top w:val="nil"/>
              <w:left w:val="nil"/>
              <w:bottom w:val="nil"/>
              <w:right w:val="nil"/>
            </w:tcBorders>
          </w:tcPr>
          <w:p w14:paraId="20F5FCD2" w14:textId="60A0F7D0" w:rsidR="006B5C27" w:rsidRPr="008217EE" w:rsidRDefault="008243DF" w:rsidP="00BB1D87">
            <w:pPr>
              <w:pStyle w:val="ListParagraph"/>
              <w:spacing w:line="480" w:lineRule="auto"/>
              <w:ind w:left="0"/>
              <w:rPr>
                <w:rFonts w:asciiTheme="majorBidi" w:hAnsiTheme="majorBidi" w:cstheme="majorBidi"/>
                <w:szCs w:val="24"/>
                <w:highlight w:val="yellow"/>
              </w:rPr>
            </w:pPr>
            <w:r w:rsidRPr="008217EE">
              <w:rPr>
                <w:rFonts w:asciiTheme="majorBidi" w:hAnsiTheme="majorBidi" w:cstheme="majorBidi"/>
                <w:szCs w:val="24"/>
              </w:rPr>
              <w:t xml:space="preserve"> X2</w:t>
            </w:r>
          </w:p>
        </w:tc>
        <w:tc>
          <w:tcPr>
            <w:tcW w:w="2451" w:type="dxa"/>
            <w:tcBorders>
              <w:top w:val="nil"/>
              <w:left w:val="nil"/>
              <w:bottom w:val="nil"/>
              <w:right w:val="nil"/>
            </w:tcBorders>
          </w:tcPr>
          <w:p w14:paraId="2D58C73F" w14:textId="14F548C9" w:rsidR="006B5C27" w:rsidRPr="008217EE" w:rsidRDefault="006B5C27" w:rsidP="00BB1D87">
            <w:pPr>
              <w:pStyle w:val="ListParagraph"/>
              <w:spacing w:line="480" w:lineRule="auto"/>
              <w:ind w:left="0"/>
              <w:rPr>
                <w:rFonts w:asciiTheme="majorBidi" w:hAnsiTheme="majorBidi" w:cstheme="majorBidi"/>
                <w:szCs w:val="24"/>
                <w:highlight w:val="yellow"/>
              </w:rPr>
            </w:pPr>
          </w:p>
        </w:tc>
        <w:tc>
          <w:tcPr>
            <w:tcW w:w="313" w:type="dxa"/>
            <w:tcBorders>
              <w:top w:val="nil"/>
              <w:left w:val="nil"/>
              <w:bottom w:val="nil"/>
              <w:right w:val="nil"/>
            </w:tcBorders>
          </w:tcPr>
          <w:p w14:paraId="41E08CE2" w14:textId="77777777" w:rsidR="006B5C27" w:rsidRPr="008217EE" w:rsidRDefault="006B5C27" w:rsidP="008410A0">
            <w:pPr>
              <w:pStyle w:val="ListParagraph"/>
              <w:keepNext/>
              <w:spacing w:line="480" w:lineRule="auto"/>
              <w:ind w:left="0"/>
              <w:rPr>
                <w:rFonts w:asciiTheme="majorBidi" w:hAnsiTheme="majorBidi" w:cstheme="majorBidi"/>
                <w:szCs w:val="24"/>
                <w:highlight w:val="yellow"/>
              </w:rPr>
            </w:pPr>
          </w:p>
        </w:tc>
      </w:tr>
    </w:tbl>
    <w:p w14:paraId="3B7D7FB7" w14:textId="77777777" w:rsidR="008410A0" w:rsidRPr="008217EE" w:rsidRDefault="008410A0" w:rsidP="008410A0">
      <w:pPr>
        <w:pStyle w:val="Caption"/>
        <w:jc w:val="center"/>
        <w:rPr>
          <w:color w:val="auto"/>
          <w:sz w:val="24"/>
          <w:szCs w:val="24"/>
        </w:rPr>
      </w:pPr>
    </w:p>
    <w:p w14:paraId="08DECE6B" w14:textId="469421E0" w:rsidR="00091269" w:rsidRPr="008217EE" w:rsidRDefault="008410A0" w:rsidP="008410A0">
      <w:pPr>
        <w:pStyle w:val="Caption"/>
        <w:jc w:val="center"/>
        <w:rPr>
          <w:color w:val="auto"/>
          <w:sz w:val="24"/>
          <w:szCs w:val="24"/>
        </w:rPr>
      </w:pPr>
      <w:bookmarkStart w:id="38" w:name="_Toc102248452"/>
      <w:r w:rsidRPr="008217EE">
        <w:rPr>
          <w:color w:val="auto"/>
          <w:sz w:val="24"/>
          <w:szCs w:val="24"/>
        </w:rPr>
        <w:t>Gambar 3.</w:t>
      </w:r>
      <w:r w:rsidRPr="008217EE">
        <w:rPr>
          <w:color w:val="auto"/>
          <w:sz w:val="24"/>
          <w:szCs w:val="24"/>
        </w:rPr>
        <w:fldChar w:fldCharType="begin"/>
      </w:r>
      <w:r w:rsidRPr="008217EE">
        <w:rPr>
          <w:color w:val="auto"/>
          <w:sz w:val="24"/>
          <w:szCs w:val="24"/>
        </w:rPr>
        <w:instrText xml:space="preserve"> SEQ Gambar \* ARABIC </w:instrText>
      </w:r>
      <w:r w:rsidRPr="008217EE">
        <w:rPr>
          <w:color w:val="auto"/>
          <w:sz w:val="24"/>
          <w:szCs w:val="24"/>
        </w:rPr>
        <w:fldChar w:fldCharType="separate"/>
      </w:r>
      <w:r w:rsidR="00630D23">
        <w:rPr>
          <w:noProof/>
          <w:color w:val="auto"/>
          <w:sz w:val="24"/>
          <w:szCs w:val="24"/>
        </w:rPr>
        <w:t>1</w:t>
      </w:r>
      <w:r w:rsidRPr="008217EE">
        <w:rPr>
          <w:color w:val="auto"/>
          <w:sz w:val="24"/>
          <w:szCs w:val="24"/>
        </w:rPr>
        <w:fldChar w:fldCharType="end"/>
      </w:r>
      <w:r w:rsidRPr="008217EE">
        <w:rPr>
          <w:color w:val="auto"/>
          <w:sz w:val="24"/>
          <w:szCs w:val="24"/>
        </w:rPr>
        <w:t xml:space="preserve"> Konstela Hubungan antar variabel</w:t>
      </w:r>
      <w:bookmarkEnd w:id="38"/>
    </w:p>
    <w:p w14:paraId="446D986E" w14:textId="77777777" w:rsidR="008410A0" w:rsidRPr="008217EE" w:rsidRDefault="008410A0" w:rsidP="008410A0">
      <w:pPr>
        <w:rPr>
          <w:szCs w:val="24"/>
        </w:rPr>
      </w:pPr>
    </w:p>
    <w:p w14:paraId="6562897C" w14:textId="77777777" w:rsidR="00364298" w:rsidRPr="008217EE" w:rsidRDefault="00364298" w:rsidP="008410A0">
      <w:pPr>
        <w:rPr>
          <w:szCs w:val="24"/>
        </w:rPr>
      </w:pPr>
    </w:p>
    <w:p w14:paraId="66A1817C" w14:textId="77777777" w:rsidR="007A3CCB" w:rsidRPr="008217EE" w:rsidRDefault="007A3CCB" w:rsidP="00BB1D87">
      <w:pPr>
        <w:pStyle w:val="SUBBAB2"/>
        <w:spacing w:line="480" w:lineRule="auto"/>
      </w:pPr>
      <w:bookmarkStart w:id="39" w:name="_Toc101474637"/>
      <w:bookmarkStart w:id="40" w:name="_Toc102206824"/>
      <w:r w:rsidRPr="008217EE">
        <w:t>Tempat dan Waktu Penelitian</w:t>
      </w:r>
      <w:bookmarkEnd w:id="39"/>
      <w:bookmarkEnd w:id="40"/>
    </w:p>
    <w:p w14:paraId="5CF16F1A" w14:textId="7BE19F2D" w:rsidR="00BE4440" w:rsidRPr="008217EE" w:rsidRDefault="00B6151C" w:rsidP="00BB1D87">
      <w:pPr>
        <w:pStyle w:val="ListParagraph"/>
        <w:spacing w:after="0" w:line="480" w:lineRule="auto"/>
        <w:rPr>
          <w:rFonts w:asciiTheme="majorBidi" w:hAnsiTheme="majorBidi" w:cstheme="majorBidi"/>
          <w:szCs w:val="24"/>
        </w:rPr>
      </w:pPr>
      <w:r w:rsidRPr="008217EE">
        <w:rPr>
          <w:rFonts w:asciiTheme="majorBidi" w:hAnsiTheme="majorBidi" w:cstheme="majorBidi"/>
          <w:szCs w:val="24"/>
        </w:rPr>
        <w:t xml:space="preserve">Penelitian ini </w:t>
      </w:r>
      <w:r w:rsidR="00BE4440" w:rsidRPr="008217EE">
        <w:rPr>
          <w:rFonts w:asciiTheme="majorBidi" w:hAnsiTheme="majorBidi" w:cstheme="majorBidi"/>
          <w:szCs w:val="24"/>
        </w:rPr>
        <w:t>dilaksanakan di SMA Bak</w:t>
      </w:r>
      <w:r w:rsidR="007E0595" w:rsidRPr="008217EE">
        <w:rPr>
          <w:rFonts w:asciiTheme="majorBidi" w:hAnsiTheme="majorBidi" w:cstheme="majorBidi"/>
          <w:szCs w:val="24"/>
        </w:rPr>
        <w:t xml:space="preserve">ti Ponorogo pada semester genap </w:t>
      </w:r>
      <w:r w:rsidR="00BE4440" w:rsidRPr="008217EE">
        <w:rPr>
          <w:rFonts w:asciiTheme="majorBidi" w:hAnsiTheme="majorBidi" w:cstheme="majorBidi"/>
          <w:szCs w:val="24"/>
        </w:rPr>
        <w:t xml:space="preserve">Tahun Pelajaran 2021/2022. </w:t>
      </w:r>
      <w:r w:rsidRPr="008217EE">
        <w:rPr>
          <w:rFonts w:asciiTheme="majorBidi" w:hAnsiTheme="majorBidi" w:cstheme="majorBidi"/>
          <w:szCs w:val="24"/>
        </w:rPr>
        <w:t>Waktu penelitian d</w:t>
      </w:r>
      <w:r w:rsidR="00BE4440" w:rsidRPr="008217EE">
        <w:rPr>
          <w:rFonts w:asciiTheme="majorBidi" w:hAnsiTheme="majorBidi" w:cstheme="majorBidi"/>
          <w:szCs w:val="24"/>
        </w:rPr>
        <w:t xml:space="preserve">ilakukan pada </w:t>
      </w:r>
      <w:r w:rsidRPr="008217EE">
        <w:rPr>
          <w:rFonts w:asciiTheme="majorBidi" w:hAnsiTheme="majorBidi" w:cstheme="majorBidi"/>
          <w:szCs w:val="24"/>
        </w:rPr>
        <w:t>tanggal 7 maret sampai dengan 21 April.</w:t>
      </w:r>
    </w:p>
    <w:p w14:paraId="3540185B" w14:textId="77777777" w:rsidR="0056407F" w:rsidRPr="008217EE" w:rsidRDefault="0056407F" w:rsidP="00BB1D87">
      <w:pPr>
        <w:pStyle w:val="ListParagraph"/>
        <w:spacing w:after="0" w:line="480" w:lineRule="auto"/>
        <w:rPr>
          <w:rFonts w:asciiTheme="majorBidi" w:hAnsiTheme="majorBidi" w:cstheme="majorBidi"/>
          <w:szCs w:val="24"/>
        </w:rPr>
      </w:pPr>
    </w:p>
    <w:p w14:paraId="76F321B7" w14:textId="77777777" w:rsidR="007A3CCB" w:rsidRPr="008217EE" w:rsidRDefault="007A3CCB" w:rsidP="00BB1D87">
      <w:pPr>
        <w:pStyle w:val="SUBBAB2"/>
        <w:spacing w:line="480" w:lineRule="auto"/>
      </w:pPr>
      <w:bookmarkStart w:id="41" w:name="_Toc101474638"/>
      <w:bookmarkStart w:id="42" w:name="_Toc102206825"/>
      <w:r w:rsidRPr="008217EE">
        <w:t>Populasi dan Sampel Penelitian</w:t>
      </w:r>
      <w:bookmarkEnd w:id="41"/>
      <w:bookmarkEnd w:id="42"/>
    </w:p>
    <w:p w14:paraId="69EBCC53" w14:textId="6238BAC9" w:rsidR="009D764D" w:rsidRPr="008217EE" w:rsidRDefault="00326FE3" w:rsidP="009D764D">
      <w:pPr>
        <w:pStyle w:val="ListParagraph"/>
        <w:spacing w:after="0" w:line="480" w:lineRule="auto"/>
        <w:ind w:left="709" w:firstLine="851"/>
        <w:rPr>
          <w:rFonts w:asciiTheme="majorBidi" w:hAnsiTheme="majorBidi" w:cstheme="majorBidi"/>
          <w:szCs w:val="24"/>
        </w:rPr>
      </w:pPr>
      <w:r w:rsidRPr="008217EE">
        <w:rPr>
          <w:rFonts w:asciiTheme="majorBidi" w:hAnsiTheme="majorBidi" w:cstheme="majorBidi"/>
          <w:szCs w:val="24"/>
        </w:rPr>
        <w:t>Populasi merupakan suatu wilayah secara keseluruhan yang terdiri atas objek/ subjek yang dida</w:t>
      </w:r>
      <w:r w:rsidR="00B6151C" w:rsidRPr="008217EE">
        <w:rPr>
          <w:rFonts w:asciiTheme="majorBidi" w:hAnsiTheme="majorBidi" w:cstheme="majorBidi"/>
          <w:szCs w:val="24"/>
        </w:rPr>
        <w:t xml:space="preserve">lamnya memiliki kuantitas serta karakteristik </w:t>
      </w:r>
      <w:r w:rsidRPr="008217EE">
        <w:rPr>
          <w:rFonts w:asciiTheme="majorBidi" w:hAnsiTheme="majorBidi" w:cstheme="majorBidi"/>
          <w:szCs w:val="24"/>
        </w:rPr>
        <w:t>tertentu yang sudah ditetapkan peneliti untuk dipelajari dan diambil kesimpulannya.</w:t>
      </w:r>
      <w:r w:rsidRPr="008217EE">
        <w:rPr>
          <w:rFonts w:asciiTheme="majorBidi" w:hAnsiTheme="majorBidi" w:cstheme="majorBidi"/>
          <w:szCs w:val="24"/>
          <w:vertAlign w:val="superscript"/>
        </w:rPr>
        <w:footnoteReference w:id="47"/>
      </w:r>
      <w:r w:rsidRPr="008217EE">
        <w:rPr>
          <w:rFonts w:asciiTheme="majorBidi" w:hAnsiTheme="majorBidi" w:cstheme="majorBidi"/>
          <w:szCs w:val="24"/>
        </w:rPr>
        <w:t xml:space="preserve"> Dalam penelitian ini yang dijadikan sebagai</w:t>
      </w:r>
      <w:r w:rsidR="00B06011" w:rsidRPr="008217EE">
        <w:rPr>
          <w:rFonts w:asciiTheme="majorBidi" w:hAnsiTheme="majorBidi" w:cstheme="majorBidi"/>
          <w:szCs w:val="24"/>
        </w:rPr>
        <w:t xml:space="preserve"> populasi adalah siswa </w:t>
      </w:r>
      <w:r w:rsidRPr="008217EE">
        <w:rPr>
          <w:rFonts w:asciiTheme="majorBidi" w:hAnsiTheme="majorBidi" w:cstheme="majorBidi"/>
          <w:szCs w:val="24"/>
        </w:rPr>
        <w:t>SMA Ba</w:t>
      </w:r>
      <w:r w:rsidR="00B06011" w:rsidRPr="008217EE">
        <w:rPr>
          <w:rFonts w:asciiTheme="majorBidi" w:hAnsiTheme="majorBidi" w:cstheme="majorBidi"/>
          <w:szCs w:val="24"/>
        </w:rPr>
        <w:t>kti Ponorogo yaitu sejumlah 1</w:t>
      </w:r>
      <w:r w:rsidR="009F6DCA" w:rsidRPr="008217EE">
        <w:rPr>
          <w:rFonts w:asciiTheme="majorBidi" w:hAnsiTheme="majorBidi" w:cstheme="majorBidi"/>
          <w:szCs w:val="24"/>
        </w:rPr>
        <w:t>64</w:t>
      </w:r>
      <w:r w:rsidR="00B06011" w:rsidRPr="008217EE">
        <w:rPr>
          <w:rFonts w:asciiTheme="majorBidi" w:hAnsiTheme="majorBidi" w:cstheme="majorBidi"/>
          <w:szCs w:val="24"/>
        </w:rPr>
        <w:t xml:space="preserve"> siswa. Menurut pendapat Suharsimi Arikunto, sampel adalah “sebagai ancer-ancer, jika peneliti mempunyai beberapa ratus subjek dalam populasi mereka dapat menggunakan kurang lebih 25-30% dari jumlah tersebut, jika anggota subjek dalam populasi hanya meliputi antara 100 hingga 150 orang, dan dalam pengumpulan data peneliti </w:t>
      </w:r>
      <w:r w:rsidR="00B06011" w:rsidRPr="008217EE">
        <w:rPr>
          <w:rFonts w:asciiTheme="majorBidi" w:hAnsiTheme="majorBidi" w:cstheme="majorBidi"/>
          <w:szCs w:val="24"/>
        </w:rPr>
        <w:lastRenderedPageBreak/>
        <w:t>menggunakan angket, sebaiknya subjek dalam populasi diambil seluruhnya.”</w:t>
      </w:r>
      <w:r w:rsidR="00B06011" w:rsidRPr="008217EE">
        <w:rPr>
          <w:rStyle w:val="FootnoteReference"/>
          <w:rFonts w:asciiTheme="majorBidi" w:hAnsiTheme="majorBidi" w:cstheme="majorBidi"/>
          <w:szCs w:val="24"/>
        </w:rPr>
        <w:footnoteReference w:id="48"/>
      </w:r>
      <w:r w:rsidR="00B06011" w:rsidRPr="008217EE">
        <w:rPr>
          <w:rFonts w:asciiTheme="majorBidi" w:hAnsiTheme="majorBidi" w:cstheme="majorBidi"/>
          <w:szCs w:val="24"/>
        </w:rPr>
        <w:t xml:space="preserve"> SMA Bakti Ponorogo memiliki jumlah siswa </w:t>
      </w:r>
      <w:r w:rsidR="009F6DCA" w:rsidRPr="008217EE">
        <w:rPr>
          <w:rFonts w:asciiTheme="majorBidi" w:hAnsiTheme="majorBidi" w:cstheme="majorBidi"/>
          <w:szCs w:val="24"/>
        </w:rPr>
        <w:t>16</w:t>
      </w:r>
      <w:r w:rsidR="00B06011" w:rsidRPr="008217EE">
        <w:rPr>
          <w:rFonts w:asciiTheme="majorBidi" w:hAnsiTheme="majorBidi" w:cstheme="majorBidi"/>
          <w:szCs w:val="24"/>
        </w:rPr>
        <w:t>4 siswa</w:t>
      </w:r>
      <w:r w:rsidR="009F6DCA" w:rsidRPr="008217EE">
        <w:rPr>
          <w:rFonts w:asciiTheme="majorBidi" w:hAnsiTheme="majorBidi" w:cstheme="majorBidi"/>
          <w:szCs w:val="24"/>
        </w:rPr>
        <w:t xml:space="preserve">. </w:t>
      </w:r>
      <w:r w:rsidR="00B06011" w:rsidRPr="008217EE">
        <w:rPr>
          <w:rFonts w:asciiTheme="majorBidi" w:hAnsiTheme="majorBidi" w:cstheme="majorBidi"/>
          <w:szCs w:val="24"/>
        </w:rPr>
        <w:t>Da</w:t>
      </w:r>
      <w:r w:rsidR="00B6151C" w:rsidRPr="008217EE">
        <w:rPr>
          <w:rFonts w:asciiTheme="majorBidi" w:hAnsiTheme="majorBidi" w:cstheme="majorBidi"/>
          <w:szCs w:val="24"/>
        </w:rPr>
        <w:t>ri populasi tersebut diambil 25</w:t>
      </w:r>
      <w:r w:rsidR="00B06011" w:rsidRPr="008217EE">
        <w:rPr>
          <w:rFonts w:asciiTheme="majorBidi" w:hAnsiTheme="majorBidi" w:cstheme="majorBidi"/>
          <w:szCs w:val="24"/>
        </w:rPr>
        <w:t>% dari populasi sehingga jumlah samp</w:t>
      </w:r>
      <w:r w:rsidR="009F6DCA" w:rsidRPr="008217EE">
        <w:rPr>
          <w:rFonts w:asciiTheme="majorBidi" w:hAnsiTheme="majorBidi" w:cstheme="majorBidi"/>
          <w:szCs w:val="24"/>
        </w:rPr>
        <w:t>elnya adalah 25% x 164 siswa = 41</w:t>
      </w:r>
      <w:r w:rsidR="00B06011" w:rsidRPr="008217EE">
        <w:rPr>
          <w:rFonts w:asciiTheme="majorBidi" w:hAnsiTheme="majorBidi" w:cstheme="majorBidi"/>
          <w:szCs w:val="24"/>
        </w:rPr>
        <w:t xml:space="preserve"> siswa.</w:t>
      </w:r>
      <w:r w:rsidR="00B06011" w:rsidRPr="008217EE">
        <w:rPr>
          <w:rFonts w:asciiTheme="majorBidi" w:hAnsiTheme="majorBidi" w:cstheme="majorBidi"/>
          <w:szCs w:val="24"/>
        </w:rPr>
        <w:tab/>
      </w:r>
    </w:p>
    <w:p w14:paraId="16AF2558" w14:textId="5838569E" w:rsidR="006158D7" w:rsidRPr="008217EE" w:rsidRDefault="00B06011" w:rsidP="006158D7">
      <w:pPr>
        <w:pStyle w:val="ListParagraph"/>
        <w:spacing w:after="0" w:line="480" w:lineRule="auto"/>
        <w:ind w:left="709" w:firstLine="851"/>
        <w:rPr>
          <w:rFonts w:asciiTheme="majorBidi" w:hAnsiTheme="majorBidi" w:cstheme="majorBidi"/>
          <w:szCs w:val="24"/>
        </w:rPr>
      </w:pPr>
      <w:r w:rsidRPr="008217EE">
        <w:rPr>
          <w:rFonts w:asciiTheme="majorBidi" w:hAnsiTheme="majorBidi" w:cstheme="majorBidi"/>
          <w:szCs w:val="24"/>
        </w:rPr>
        <w:t>Adapun teknik pengambilan sampel, dengan menggunakan teknik random sampling. Agar semua kelas dapat terwakili, maka sampel diambil dari masing-masing kelas dengan proporsi sama. Prosedur pengambilan sampel adalah dengan cara undian. Alasan menggunakan undian adalah bagi peneliti cukup sederhana dan memungkinkan</w:t>
      </w:r>
      <w:r w:rsidR="000A783D" w:rsidRPr="008217EE">
        <w:rPr>
          <w:rFonts w:asciiTheme="majorBidi" w:hAnsiTheme="majorBidi" w:cstheme="majorBidi"/>
          <w:szCs w:val="24"/>
        </w:rPr>
        <w:t xml:space="preserve"> ketidakadilan dapat dihindari.</w:t>
      </w:r>
    </w:p>
    <w:p w14:paraId="6C4ED45D" w14:textId="77777777" w:rsidR="00C455C6" w:rsidRPr="008217EE" w:rsidRDefault="00C455C6" w:rsidP="006158D7">
      <w:pPr>
        <w:pStyle w:val="ListParagraph"/>
        <w:spacing w:after="0" w:line="480" w:lineRule="auto"/>
        <w:ind w:left="709" w:firstLine="851"/>
        <w:rPr>
          <w:rFonts w:asciiTheme="majorBidi" w:hAnsiTheme="majorBidi" w:cstheme="majorBidi"/>
          <w:szCs w:val="24"/>
        </w:rPr>
      </w:pPr>
    </w:p>
    <w:p w14:paraId="4F995750" w14:textId="5FE4AEED" w:rsidR="00CB0EEB" w:rsidRPr="008217EE" w:rsidRDefault="00CB0EEB" w:rsidP="008410A0">
      <w:pPr>
        <w:pStyle w:val="Caption"/>
        <w:jc w:val="center"/>
        <w:rPr>
          <w:rFonts w:asciiTheme="majorBidi" w:hAnsiTheme="majorBidi" w:cstheme="majorBidi"/>
          <w:color w:val="auto"/>
          <w:sz w:val="24"/>
          <w:szCs w:val="24"/>
        </w:rPr>
      </w:pPr>
      <w:bookmarkStart w:id="43" w:name="_Toc102249050"/>
      <w:r w:rsidRPr="008217EE">
        <w:rPr>
          <w:rFonts w:asciiTheme="majorBidi" w:hAnsiTheme="majorBidi" w:cstheme="majorBidi"/>
          <w:color w:val="auto"/>
          <w:sz w:val="24"/>
          <w:szCs w:val="24"/>
        </w:rPr>
        <w:t xml:space="preserve">Tabel 3. </w:t>
      </w:r>
      <w:r w:rsidR="008410A0" w:rsidRPr="008217EE">
        <w:rPr>
          <w:color w:val="auto"/>
          <w:sz w:val="24"/>
          <w:szCs w:val="24"/>
        </w:rPr>
        <w:fldChar w:fldCharType="begin"/>
      </w:r>
      <w:r w:rsidR="008410A0" w:rsidRPr="008217EE">
        <w:rPr>
          <w:color w:val="auto"/>
          <w:sz w:val="24"/>
          <w:szCs w:val="24"/>
        </w:rPr>
        <w:instrText xml:space="preserve"> SEQ Table \* ARABIC </w:instrText>
      </w:r>
      <w:r w:rsidR="008410A0" w:rsidRPr="008217EE">
        <w:rPr>
          <w:color w:val="auto"/>
          <w:sz w:val="24"/>
          <w:szCs w:val="24"/>
        </w:rPr>
        <w:fldChar w:fldCharType="separate"/>
      </w:r>
      <w:r w:rsidR="00630D23">
        <w:rPr>
          <w:noProof/>
          <w:color w:val="auto"/>
          <w:sz w:val="24"/>
          <w:szCs w:val="24"/>
        </w:rPr>
        <w:t>1</w:t>
      </w:r>
      <w:r w:rsidR="008410A0" w:rsidRPr="008217EE">
        <w:rPr>
          <w:color w:val="auto"/>
          <w:sz w:val="24"/>
          <w:szCs w:val="24"/>
        </w:rPr>
        <w:fldChar w:fldCharType="end"/>
      </w:r>
      <w:r w:rsidRPr="008217EE">
        <w:rPr>
          <w:rFonts w:asciiTheme="majorBidi" w:hAnsiTheme="majorBidi" w:cstheme="majorBidi"/>
          <w:color w:val="auto"/>
          <w:sz w:val="24"/>
          <w:szCs w:val="24"/>
          <w:lang w:val="en-US"/>
        </w:rPr>
        <w:t xml:space="preserve"> Jumlah Populasi dan Sampel</w:t>
      </w:r>
      <w:bookmarkEnd w:id="43"/>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471"/>
        <w:gridCol w:w="1923"/>
        <w:gridCol w:w="1357"/>
      </w:tblGrid>
      <w:tr w:rsidR="000346F5" w:rsidRPr="008217EE" w14:paraId="068BE122" w14:textId="77777777" w:rsidTr="000A783D">
        <w:trPr>
          <w:trHeight w:val="263"/>
        </w:trPr>
        <w:tc>
          <w:tcPr>
            <w:tcW w:w="1812" w:type="dxa"/>
            <w:vMerge w:val="restart"/>
            <w:shd w:val="clear" w:color="auto" w:fill="auto"/>
            <w:vAlign w:val="center"/>
          </w:tcPr>
          <w:p w14:paraId="4677249A" w14:textId="5A39D276" w:rsidR="000346F5" w:rsidRPr="008217EE" w:rsidRDefault="00135E9C" w:rsidP="00135E9C">
            <w:pPr>
              <w:spacing w:after="0" w:line="240" w:lineRule="auto"/>
              <w:jc w:val="center"/>
              <w:rPr>
                <w:rFonts w:asciiTheme="majorBidi" w:hAnsiTheme="majorBidi" w:cstheme="majorBidi"/>
                <w:b/>
                <w:bCs/>
                <w:szCs w:val="24"/>
              </w:rPr>
            </w:pPr>
            <w:r w:rsidRPr="008217EE">
              <w:rPr>
                <w:rFonts w:asciiTheme="majorBidi" w:hAnsiTheme="majorBidi" w:cstheme="majorBidi"/>
                <w:b/>
                <w:bCs/>
                <w:szCs w:val="24"/>
              </w:rPr>
              <w:t>Kelas</w:t>
            </w:r>
          </w:p>
        </w:tc>
        <w:tc>
          <w:tcPr>
            <w:tcW w:w="3394" w:type="dxa"/>
            <w:gridSpan w:val="2"/>
            <w:vAlign w:val="center"/>
          </w:tcPr>
          <w:p w14:paraId="63C414F7" w14:textId="77777777" w:rsidR="000346F5" w:rsidRPr="008217EE" w:rsidRDefault="000346F5" w:rsidP="00135E9C">
            <w:pPr>
              <w:spacing w:after="0" w:line="240" w:lineRule="auto"/>
              <w:jc w:val="center"/>
              <w:rPr>
                <w:rFonts w:asciiTheme="majorBidi" w:hAnsiTheme="majorBidi" w:cstheme="majorBidi"/>
                <w:b/>
                <w:bCs/>
                <w:szCs w:val="24"/>
              </w:rPr>
            </w:pPr>
            <w:r w:rsidRPr="008217EE">
              <w:rPr>
                <w:rFonts w:asciiTheme="majorBidi" w:hAnsiTheme="majorBidi" w:cstheme="majorBidi"/>
                <w:b/>
                <w:bCs/>
                <w:szCs w:val="24"/>
              </w:rPr>
              <w:t>Jumlah Siswa</w:t>
            </w:r>
          </w:p>
        </w:tc>
        <w:tc>
          <w:tcPr>
            <w:tcW w:w="1357" w:type="dxa"/>
            <w:vMerge w:val="restart"/>
            <w:shd w:val="clear" w:color="auto" w:fill="auto"/>
            <w:vAlign w:val="center"/>
          </w:tcPr>
          <w:p w14:paraId="74652C95" w14:textId="77777777" w:rsidR="000346F5" w:rsidRPr="008217EE" w:rsidRDefault="000346F5" w:rsidP="00135E9C">
            <w:pPr>
              <w:spacing w:after="0" w:line="240" w:lineRule="auto"/>
              <w:jc w:val="center"/>
              <w:rPr>
                <w:rFonts w:asciiTheme="majorBidi" w:hAnsiTheme="majorBidi" w:cstheme="majorBidi"/>
                <w:b/>
                <w:bCs/>
                <w:szCs w:val="24"/>
              </w:rPr>
            </w:pPr>
            <w:r w:rsidRPr="008217EE">
              <w:rPr>
                <w:rFonts w:asciiTheme="majorBidi" w:hAnsiTheme="majorBidi" w:cstheme="majorBidi"/>
                <w:b/>
                <w:bCs/>
                <w:szCs w:val="24"/>
              </w:rPr>
              <w:t>Jumlah Total</w:t>
            </w:r>
          </w:p>
        </w:tc>
      </w:tr>
      <w:tr w:rsidR="000346F5" w:rsidRPr="008217EE" w14:paraId="0084A76D" w14:textId="77777777" w:rsidTr="000A783D">
        <w:trPr>
          <w:trHeight w:val="652"/>
        </w:trPr>
        <w:tc>
          <w:tcPr>
            <w:tcW w:w="1812" w:type="dxa"/>
            <w:vMerge/>
            <w:shd w:val="clear" w:color="auto" w:fill="auto"/>
            <w:vAlign w:val="center"/>
          </w:tcPr>
          <w:p w14:paraId="3F488A07" w14:textId="77777777" w:rsidR="000346F5" w:rsidRPr="008217EE" w:rsidRDefault="000346F5" w:rsidP="00135E9C">
            <w:pPr>
              <w:spacing w:after="0" w:line="240" w:lineRule="auto"/>
              <w:jc w:val="center"/>
              <w:rPr>
                <w:rFonts w:asciiTheme="majorBidi" w:hAnsiTheme="majorBidi" w:cstheme="majorBidi"/>
                <w:b/>
                <w:bCs/>
                <w:szCs w:val="24"/>
              </w:rPr>
            </w:pPr>
          </w:p>
        </w:tc>
        <w:tc>
          <w:tcPr>
            <w:tcW w:w="1471" w:type="dxa"/>
            <w:vAlign w:val="center"/>
          </w:tcPr>
          <w:p w14:paraId="5CE3FC9E" w14:textId="77777777" w:rsidR="000346F5" w:rsidRPr="008217EE" w:rsidRDefault="000346F5" w:rsidP="00135E9C">
            <w:pPr>
              <w:spacing w:after="0" w:line="240" w:lineRule="auto"/>
              <w:jc w:val="center"/>
              <w:rPr>
                <w:rFonts w:asciiTheme="majorBidi" w:hAnsiTheme="majorBidi" w:cstheme="majorBidi"/>
                <w:b/>
                <w:bCs/>
                <w:szCs w:val="24"/>
              </w:rPr>
            </w:pPr>
            <w:r w:rsidRPr="008217EE">
              <w:rPr>
                <w:rFonts w:asciiTheme="majorBidi" w:hAnsiTheme="majorBidi" w:cstheme="majorBidi"/>
                <w:b/>
                <w:bCs/>
                <w:szCs w:val="24"/>
              </w:rPr>
              <w:t>Laki-laki</w:t>
            </w:r>
          </w:p>
        </w:tc>
        <w:tc>
          <w:tcPr>
            <w:tcW w:w="1923" w:type="dxa"/>
            <w:shd w:val="clear" w:color="auto" w:fill="auto"/>
            <w:vAlign w:val="center"/>
          </w:tcPr>
          <w:p w14:paraId="315F1D94" w14:textId="77777777" w:rsidR="000346F5" w:rsidRPr="008217EE" w:rsidRDefault="000346F5" w:rsidP="00135E9C">
            <w:pPr>
              <w:spacing w:after="0" w:line="240" w:lineRule="auto"/>
              <w:jc w:val="center"/>
              <w:rPr>
                <w:rFonts w:asciiTheme="majorBidi" w:hAnsiTheme="majorBidi" w:cstheme="majorBidi"/>
                <w:b/>
                <w:bCs/>
                <w:szCs w:val="24"/>
              </w:rPr>
            </w:pPr>
            <w:r w:rsidRPr="008217EE">
              <w:rPr>
                <w:rFonts w:asciiTheme="majorBidi" w:hAnsiTheme="majorBidi" w:cstheme="majorBidi"/>
                <w:b/>
                <w:bCs/>
                <w:szCs w:val="24"/>
              </w:rPr>
              <w:t>Perempuan</w:t>
            </w:r>
          </w:p>
        </w:tc>
        <w:tc>
          <w:tcPr>
            <w:tcW w:w="1357" w:type="dxa"/>
            <w:vMerge/>
            <w:shd w:val="clear" w:color="auto" w:fill="auto"/>
            <w:vAlign w:val="center"/>
          </w:tcPr>
          <w:p w14:paraId="28FE8AFD" w14:textId="77777777" w:rsidR="000346F5" w:rsidRPr="008217EE" w:rsidRDefault="000346F5" w:rsidP="00135E9C">
            <w:pPr>
              <w:spacing w:after="0" w:line="240" w:lineRule="auto"/>
              <w:rPr>
                <w:rFonts w:asciiTheme="majorBidi" w:hAnsiTheme="majorBidi" w:cstheme="majorBidi"/>
                <w:b/>
                <w:bCs/>
                <w:szCs w:val="24"/>
              </w:rPr>
            </w:pPr>
          </w:p>
        </w:tc>
      </w:tr>
      <w:tr w:rsidR="000346F5" w:rsidRPr="008217EE" w14:paraId="00AF0E26" w14:textId="77777777" w:rsidTr="000A783D">
        <w:trPr>
          <w:trHeight w:val="267"/>
        </w:trPr>
        <w:tc>
          <w:tcPr>
            <w:tcW w:w="1812" w:type="dxa"/>
            <w:shd w:val="clear" w:color="auto" w:fill="auto"/>
            <w:vAlign w:val="center"/>
          </w:tcPr>
          <w:p w14:paraId="7C17A190" w14:textId="77777777" w:rsidR="000346F5" w:rsidRPr="008217EE" w:rsidRDefault="000346F5" w:rsidP="00135E9C">
            <w:pPr>
              <w:spacing w:after="0" w:line="240" w:lineRule="auto"/>
              <w:rPr>
                <w:rFonts w:asciiTheme="majorBidi" w:hAnsiTheme="majorBidi" w:cstheme="majorBidi"/>
                <w:szCs w:val="24"/>
              </w:rPr>
            </w:pPr>
            <w:r w:rsidRPr="008217EE">
              <w:rPr>
                <w:rFonts w:asciiTheme="majorBidi" w:hAnsiTheme="majorBidi" w:cstheme="majorBidi"/>
                <w:szCs w:val="24"/>
              </w:rPr>
              <w:t>X IPS 1</w:t>
            </w:r>
          </w:p>
        </w:tc>
        <w:tc>
          <w:tcPr>
            <w:tcW w:w="1471" w:type="dxa"/>
            <w:vAlign w:val="center"/>
          </w:tcPr>
          <w:p w14:paraId="319E0E85" w14:textId="585EA10D" w:rsidR="000346F5" w:rsidRPr="008217EE" w:rsidRDefault="000346F5" w:rsidP="00135E9C">
            <w:pPr>
              <w:tabs>
                <w:tab w:val="left" w:pos="703"/>
                <w:tab w:val="center" w:pos="837"/>
              </w:tabs>
              <w:spacing w:after="0" w:line="240" w:lineRule="auto"/>
              <w:jc w:val="center"/>
              <w:rPr>
                <w:rFonts w:asciiTheme="majorBidi" w:hAnsiTheme="majorBidi" w:cstheme="majorBidi"/>
                <w:szCs w:val="24"/>
              </w:rPr>
            </w:pPr>
            <w:r w:rsidRPr="008217EE">
              <w:rPr>
                <w:rFonts w:asciiTheme="majorBidi" w:hAnsiTheme="majorBidi" w:cstheme="majorBidi"/>
                <w:szCs w:val="24"/>
              </w:rPr>
              <w:t>9</w:t>
            </w:r>
          </w:p>
        </w:tc>
        <w:tc>
          <w:tcPr>
            <w:tcW w:w="1923" w:type="dxa"/>
            <w:shd w:val="clear" w:color="auto" w:fill="auto"/>
            <w:vAlign w:val="center"/>
          </w:tcPr>
          <w:p w14:paraId="179FD76A" w14:textId="035DC3AC" w:rsidR="000346F5" w:rsidRPr="008217EE" w:rsidRDefault="000346F5" w:rsidP="00135E9C">
            <w:pPr>
              <w:tabs>
                <w:tab w:val="left" w:pos="703"/>
                <w:tab w:val="center" w:pos="837"/>
              </w:tabs>
              <w:spacing w:after="0" w:line="240" w:lineRule="auto"/>
              <w:jc w:val="center"/>
              <w:rPr>
                <w:rFonts w:asciiTheme="majorBidi" w:hAnsiTheme="majorBidi" w:cstheme="majorBidi"/>
                <w:szCs w:val="24"/>
              </w:rPr>
            </w:pPr>
            <w:r w:rsidRPr="008217EE">
              <w:rPr>
                <w:rFonts w:asciiTheme="majorBidi" w:hAnsiTheme="majorBidi" w:cstheme="majorBidi"/>
                <w:szCs w:val="24"/>
              </w:rPr>
              <w:t>15</w:t>
            </w:r>
          </w:p>
        </w:tc>
        <w:tc>
          <w:tcPr>
            <w:tcW w:w="1357" w:type="dxa"/>
            <w:shd w:val="clear" w:color="auto" w:fill="auto"/>
            <w:vAlign w:val="center"/>
          </w:tcPr>
          <w:p w14:paraId="6A17C1D7" w14:textId="415D0DC8" w:rsidR="000346F5" w:rsidRPr="008217EE" w:rsidRDefault="000346F5" w:rsidP="00135E9C">
            <w:pPr>
              <w:spacing w:after="0" w:line="240" w:lineRule="auto"/>
              <w:jc w:val="center"/>
              <w:rPr>
                <w:rFonts w:asciiTheme="majorBidi" w:hAnsiTheme="majorBidi" w:cstheme="majorBidi"/>
                <w:szCs w:val="24"/>
              </w:rPr>
            </w:pPr>
            <w:r w:rsidRPr="008217EE">
              <w:rPr>
                <w:rFonts w:asciiTheme="majorBidi" w:hAnsiTheme="majorBidi" w:cstheme="majorBidi"/>
                <w:szCs w:val="24"/>
              </w:rPr>
              <w:t>24</w:t>
            </w:r>
          </w:p>
        </w:tc>
      </w:tr>
      <w:tr w:rsidR="000346F5" w:rsidRPr="008217EE" w14:paraId="013C080A" w14:textId="77777777" w:rsidTr="000A783D">
        <w:trPr>
          <w:trHeight w:val="377"/>
        </w:trPr>
        <w:tc>
          <w:tcPr>
            <w:tcW w:w="1812" w:type="dxa"/>
            <w:shd w:val="clear" w:color="auto" w:fill="auto"/>
            <w:vAlign w:val="center"/>
          </w:tcPr>
          <w:p w14:paraId="56BE7A75" w14:textId="77777777" w:rsidR="000346F5" w:rsidRPr="008217EE" w:rsidRDefault="000346F5" w:rsidP="00135E9C">
            <w:pPr>
              <w:spacing w:after="0" w:line="240" w:lineRule="auto"/>
              <w:rPr>
                <w:rFonts w:asciiTheme="majorBidi" w:hAnsiTheme="majorBidi" w:cstheme="majorBidi"/>
                <w:szCs w:val="24"/>
              </w:rPr>
            </w:pPr>
            <w:r w:rsidRPr="008217EE">
              <w:rPr>
                <w:rFonts w:asciiTheme="majorBidi" w:hAnsiTheme="majorBidi" w:cstheme="majorBidi"/>
                <w:szCs w:val="24"/>
              </w:rPr>
              <w:t>X IPS 2</w:t>
            </w:r>
          </w:p>
        </w:tc>
        <w:tc>
          <w:tcPr>
            <w:tcW w:w="1471" w:type="dxa"/>
            <w:vAlign w:val="center"/>
          </w:tcPr>
          <w:p w14:paraId="646CAC40" w14:textId="77777777" w:rsidR="000346F5" w:rsidRPr="008217EE" w:rsidRDefault="000346F5" w:rsidP="00135E9C">
            <w:pPr>
              <w:spacing w:after="0" w:line="240" w:lineRule="auto"/>
              <w:jc w:val="center"/>
              <w:rPr>
                <w:rFonts w:asciiTheme="majorBidi" w:hAnsiTheme="majorBidi" w:cstheme="majorBidi"/>
                <w:szCs w:val="24"/>
              </w:rPr>
            </w:pPr>
            <w:r w:rsidRPr="008217EE">
              <w:rPr>
                <w:rFonts w:asciiTheme="majorBidi" w:hAnsiTheme="majorBidi" w:cstheme="majorBidi"/>
                <w:szCs w:val="24"/>
              </w:rPr>
              <w:t>10</w:t>
            </w:r>
          </w:p>
        </w:tc>
        <w:tc>
          <w:tcPr>
            <w:tcW w:w="1923" w:type="dxa"/>
            <w:shd w:val="clear" w:color="auto" w:fill="auto"/>
            <w:vAlign w:val="center"/>
          </w:tcPr>
          <w:p w14:paraId="3818FF13" w14:textId="208E0D70" w:rsidR="000346F5" w:rsidRPr="008217EE" w:rsidRDefault="000346F5" w:rsidP="00135E9C">
            <w:pPr>
              <w:spacing w:after="0" w:line="240" w:lineRule="auto"/>
              <w:jc w:val="center"/>
              <w:rPr>
                <w:rFonts w:asciiTheme="majorBidi" w:hAnsiTheme="majorBidi" w:cstheme="majorBidi"/>
                <w:szCs w:val="24"/>
              </w:rPr>
            </w:pPr>
            <w:r w:rsidRPr="008217EE">
              <w:rPr>
                <w:rFonts w:asciiTheme="majorBidi" w:hAnsiTheme="majorBidi" w:cstheme="majorBidi"/>
                <w:szCs w:val="24"/>
              </w:rPr>
              <w:t>13</w:t>
            </w:r>
          </w:p>
        </w:tc>
        <w:tc>
          <w:tcPr>
            <w:tcW w:w="1357" w:type="dxa"/>
            <w:shd w:val="clear" w:color="auto" w:fill="auto"/>
            <w:vAlign w:val="center"/>
          </w:tcPr>
          <w:p w14:paraId="31FE3DFE" w14:textId="40C782D6" w:rsidR="000346F5" w:rsidRPr="008217EE" w:rsidRDefault="000346F5" w:rsidP="00135E9C">
            <w:pPr>
              <w:spacing w:after="0" w:line="240" w:lineRule="auto"/>
              <w:jc w:val="center"/>
              <w:rPr>
                <w:rFonts w:asciiTheme="majorBidi" w:hAnsiTheme="majorBidi" w:cstheme="majorBidi"/>
                <w:szCs w:val="24"/>
              </w:rPr>
            </w:pPr>
            <w:r w:rsidRPr="008217EE">
              <w:rPr>
                <w:rFonts w:asciiTheme="majorBidi" w:hAnsiTheme="majorBidi" w:cstheme="majorBidi"/>
                <w:szCs w:val="24"/>
              </w:rPr>
              <w:t>23</w:t>
            </w:r>
          </w:p>
        </w:tc>
      </w:tr>
      <w:tr w:rsidR="000346F5" w:rsidRPr="008217EE" w14:paraId="7F56F7F4" w14:textId="77777777" w:rsidTr="000A783D">
        <w:trPr>
          <w:trHeight w:val="367"/>
        </w:trPr>
        <w:tc>
          <w:tcPr>
            <w:tcW w:w="1812" w:type="dxa"/>
            <w:shd w:val="clear" w:color="auto" w:fill="auto"/>
            <w:vAlign w:val="center"/>
          </w:tcPr>
          <w:p w14:paraId="770D1C74" w14:textId="77777777" w:rsidR="000346F5" w:rsidRPr="008217EE" w:rsidRDefault="000346F5" w:rsidP="00135E9C">
            <w:pPr>
              <w:spacing w:after="0" w:line="240" w:lineRule="auto"/>
              <w:rPr>
                <w:rFonts w:asciiTheme="majorBidi" w:hAnsiTheme="majorBidi" w:cstheme="majorBidi"/>
                <w:szCs w:val="24"/>
              </w:rPr>
            </w:pPr>
            <w:r w:rsidRPr="008217EE">
              <w:rPr>
                <w:rFonts w:asciiTheme="majorBidi" w:hAnsiTheme="majorBidi" w:cstheme="majorBidi"/>
                <w:szCs w:val="24"/>
              </w:rPr>
              <w:t>X MIPA</w:t>
            </w:r>
          </w:p>
        </w:tc>
        <w:tc>
          <w:tcPr>
            <w:tcW w:w="1471" w:type="dxa"/>
            <w:vAlign w:val="center"/>
          </w:tcPr>
          <w:p w14:paraId="4D099084" w14:textId="77777777" w:rsidR="000346F5" w:rsidRPr="008217EE" w:rsidRDefault="000346F5" w:rsidP="00135E9C">
            <w:pPr>
              <w:spacing w:after="0" w:line="240" w:lineRule="auto"/>
              <w:jc w:val="center"/>
              <w:rPr>
                <w:rFonts w:asciiTheme="majorBidi" w:hAnsiTheme="majorBidi" w:cstheme="majorBidi"/>
                <w:szCs w:val="24"/>
              </w:rPr>
            </w:pPr>
            <w:r w:rsidRPr="008217EE">
              <w:rPr>
                <w:rFonts w:asciiTheme="majorBidi" w:hAnsiTheme="majorBidi" w:cstheme="majorBidi"/>
                <w:szCs w:val="24"/>
              </w:rPr>
              <w:t>12</w:t>
            </w:r>
          </w:p>
        </w:tc>
        <w:tc>
          <w:tcPr>
            <w:tcW w:w="1923" w:type="dxa"/>
            <w:shd w:val="clear" w:color="auto" w:fill="auto"/>
            <w:vAlign w:val="center"/>
          </w:tcPr>
          <w:p w14:paraId="02F9FF6F" w14:textId="023FFED9" w:rsidR="000346F5" w:rsidRPr="008217EE" w:rsidRDefault="000346F5" w:rsidP="00135E9C">
            <w:pPr>
              <w:spacing w:after="0" w:line="240" w:lineRule="auto"/>
              <w:jc w:val="center"/>
              <w:rPr>
                <w:rFonts w:asciiTheme="majorBidi" w:hAnsiTheme="majorBidi" w:cstheme="majorBidi"/>
                <w:szCs w:val="24"/>
              </w:rPr>
            </w:pPr>
            <w:r w:rsidRPr="008217EE">
              <w:rPr>
                <w:rFonts w:asciiTheme="majorBidi" w:hAnsiTheme="majorBidi" w:cstheme="majorBidi"/>
                <w:szCs w:val="24"/>
              </w:rPr>
              <w:t>14</w:t>
            </w:r>
          </w:p>
        </w:tc>
        <w:tc>
          <w:tcPr>
            <w:tcW w:w="1357" w:type="dxa"/>
            <w:shd w:val="clear" w:color="auto" w:fill="auto"/>
            <w:vAlign w:val="center"/>
          </w:tcPr>
          <w:p w14:paraId="4BC8F2E1" w14:textId="58D1180E" w:rsidR="000346F5" w:rsidRPr="008217EE" w:rsidRDefault="000346F5" w:rsidP="00135E9C">
            <w:pPr>
              <w:spacing w:after="0" w:line="240" w:lineRule="auto"/>
              <w:jc w:val="center"/>
              <w:rPr>
                <w:rFonts w:asciiTheme="majorBidi" w:hAnsiTheme="majorBidi" w:cstheme="majorBidi"/>
                <w:szCs w:val="24"/>
              </w:rPr>
            </w:pPr>
            <w:r w:rsidRPr="008217EE">
              <w:rPr>
                <w:rFonts w:asciiTheme="majorBidi" w:hAnsiTheme="majorBidi" w:cstheme="majorBidi"/>
                <w:szCs w:val="24"/>
              </w:rPr>
              <w:t>26</w:t>
            </w:r>
          </w:p>
        </w:tc>
      </w:tr>
      <w:tr w:rsidR="000346F5" w:rsidRPr="008217EE" w14:paraId="52D92CA5" w14:textId="77777777" w:rsidTr="000A783D">
        <w:trPr>
          <w:trHeight w:val="377"/>
        </w:trPr>
        <w:tc>
          <w:tcPr>
            <w:tcW w:w="1812" w:type="dxa"/>
            <w:shd w:val="clear" w:color="auto" w:fill="auto"/>
            <w:vAlign w:val="center"/>
          </w:tcPr>
          <w:p w14:paraId="46734F37" w14:textId="77777777" w:rsidR="000346F5" w:rsidRPr="008217EE" w:rsidRDefault="000346F5" w:rsidP="00135E9C">
            <w:pPr>
              <w:spacing w:after="0" w:line="240" w:lineRule="auto"/>
              <w:rPr>
                <w:rFonts w:asciiTheme="majorBidi" w:hAnsiTheme="majorBidi" w:cstheme="majorBidi"/>
                <w:szCs w:val="24"/>
              </w:rPr>
            </w:pPr>
            <w:r w:rsidRPr="008217EE">
              <w:rPr>
                <w:rFonts w:asciiTheme="majorBidi" w:hAnsiTheme="majorBidi" w:cstheme="majorBidi"/>
                <w:szCs w:val="24"/>
              </w:rPr>
              <w:t>XI IPS</w:t>
            </w:r>
          </w:p>
        </w:tc>
        <w:tc>
          <w:tcPr>
            <w:tcW w:w="1471" w:type="dxa"/>
            <w:vAlign w:val="center"/>
          </w:tcPr>
          <w:p w14:paraId="50B2C952" w14:textId="77777777" w:rsidR="000346F5" w:rsidRPr="008217EE" w:rsidRDefault="000346F5" w:rsidP="00135E9C">
            <w:pPr>
              <w:spacing w:after="0" w:line="240" w:lineRule="auto"/>
              <w:jc w:val="center"/>
              <w:rPr>
                <w:rFonts w:asciiTheme="majorBidi" w:hAnsiTheme="majorBidi" w:cstheme="majorBidi"/>
                <w:szCs w:val="24"/>
              </w:rPr>
            </w:pPr>
            <w:r w:rsidRPr="008217EE">
              <w:rPr>
                <w:rFonts w:asciiTheme="majorBidi" w:hAnsiTheme="majorBidi" w:cstheme="majorBidi"/>
                <w:szCs w:val="24"/>
              </w:rPr>
              <w:t>13</w:t>
            </w:r>
          </w:p>
        </w:tc>
        <w:tc>
          <w:tcPr>
            <w:tcW w:w="1923" w:type="dxa"/>
            <w:shd w:val="clear" w:color="auto" w:fill="auto"/>
            <w:vAlign w:val="center"/>
          </w:tcPr>
          <w:p w14:paraId="75E22E8B" w14:textId="77777777" w:rsidR="000346F5" w:rsidRPr="008217EE" w:rsidRDefault="000346F5" w:rsidP="00135E9C">
            <w:pPr>
              <w:spacing w:after="0" w:line="240" w:lineRule="auto"/>
              <w:jc w:val="center"/>
              <w:rPr>
                <w:rFonts w:asciiTheme="majorBidi" w:hAnsiTheme="majorBidi" w:cstheme="majorBidi"/>
                <w:szCs w:val="24"/>
              </w:rPr>
            </w:pPr>
            <w:r w:rsidRPr="008217EE">
              <w:rPr>
                <w:rFonts w:asciiTheme="majorBidi" w:hAnsiTheme="majorBidi" w:cstheme="majorBidi"/>
                <w:szCs w:val="24"/>
              </w:rPr>
              <w:t>8</w:t>
            </w:r>
          </w:p>
        </w:tc>
        <w:tc>
          <w:tcPr>
            <w:tcW w:w="1357" w:type="dxa"/>
            <w:shd w:val="clear" w:color="auto" w:fill="auto"/>
            <w:vAlign w:val="center"/>
          </w:tcPr>
          <w:p w14:paraId="01208FF3" w14:textId="77777777" w:rsidR="000346F5" w:rsidRPr="008217EE" w:rsidRDefault="000346F5" w:rsidP="00135E9C">
            <w:pPr>
              <w:spacing w:after="0" w:line="240" w:lineRule="auto"/>
              <w:jc w:val="center"/>
              <w:rPr>
                <w:rFonts w:asciiTheme="majorBidi" w:hAnsiTheme="majorBidi" w:cstheme="majorBidi"/>
                <w:szCs w:val="24"/>
              </w:rPr>
            </w:pPr>
            <w:r w:rsidRPr="008217EE">
              <w:rPr>
                <w:rFonts w:asciiTheme="majorBidi" w:hAnsiTheme="majorBidi" w:cstheme="majorBidi"/>
                <w:szCs w:val="24"/>
              </w:rPr>
              <w:t>21</w:t>
            </w:r>
          </w:p>
        </w:tc>
      </w:tr>
      <w:tr w:rsidR="000346F5" w:rsidRPr="008217EE" w14:paraId="4B752201" w14:textId="77777777" w:rsidTr="000A783D">
        <w:trPr>
          <w:trHeight w:val="377"/>
        </w:trPr>
        <w:tc>
          <w:tcPr>
            <w:tcW w:w="1812" w:type="dxa"/>
            <w:shd w:val="clear" w:color="auto" w:fill="auto"/>
            <w:vAlign w:val="center"/>
          </w:tcPr>
          <w:p w14:paraId="70929014" w14:textId="77777777" w:rsidR="000346F5" w:rsidRPr="008217EE" w:rsidRDefault="000346F5" w:rsidP="00135E9C">
            <w:pPr>
              <w:spacing w:after="0" w:line="240" w:lineRule="auto"/>
              <w:rPr>
                <w:rFonts w:asciiTheme="majorBidi" w:hAnsiTheme="majorBidi" w:cstheme="majorBidi"/>
                <w:szCs w:val="24"/>
              </w:rPr>
            </w:pPr>
            <w:r w:rsidRPr="008217EE">
              <w:rPr>
                <w:rFonts w:asciiTheme="majorBidi" w:hAnsiTheme="majorBidi" w:cstheme="majorBidi"/>
                <w:szCs w:val="24"/>
              </w:rPr>
              <w:t>XI MIPA</w:t>
            </w:r>
          </w:p>
        </w:tc>
        <w:tc>
          <w:tcPr>
            <w:tcW w:w="1471" w:type="dxa"/>
            <w:vAlign w:val="center"/>
          </w:tcPr>
          <w:p w14:paraId="41AE3CD0" w14:textId="77777777" w:rsidR="000346F5" w:rsidRPr="008217EE" w:rsidRDefault="000346F5" w:rsidP="00135E9C">
            <w:pPr>
              <w:spacing w:after="0" w:line="240" w:lineRule="auto"/>
              <w:jc w:val="center"/>
              <w:rPr>
                <w:rFonts w:asciiTheme="majorBidi" w:hAnsiTheme="majorBidi" w:cstheme="majorBidi"/>
                <w:szCs w:val="24"/>
              </w:rPr>
            </w:pPr>
            <w:r w:rsidRPr="008217EE">
              <w:rPr>
                <w:rFonts w:asciiTheme="majorBidi" w:hAnsiTheme="majorBidi" w:cstheme="majorBidi"/>
                <w:szCs w:val="24"/>
              </w:rPr>
              <w:t>8</w:t>
            </w:r>
          </w:p>
        </w:tc>
        <w:tc>
          <w:tcPr>
            <w:tcW w:w="1923" w:type="dxa"/>
            <w:shd w:val="clear" w:color="auto" w:fill="auto"/>
            <w:vAlign w:val="center"/>
          </w:tcPr>
          <w:p w14:paraId="545FC09E" w14:textId="77777777" w:rsidR="000346F5" w:rsidRPr="008217EE" w:rsidRDefault="000346F5" w:rsidP="00135E9C">
            <w:pPr>
              <w:spacing w:after="0" w:line="240" w:lineRule="auto"/>
              <w:jc w:val="center"/>
              <w:rPr>
                <w:rFonts w:asciiTheme="majorBidi" w:hAnsiTheme="majorBidi" w:cstheme="majorBidi"/>
                <w:szCs w:val="24"/>
              </w:rPr>
            </w:pPr>
            <w:r w:rsidRPr="008217EE">
              <w:rPr>
                <w:rFonts w:asciiTheme="majorBidi" w:hAnsiTheme="majorBidi" w:cstheme="majorBidi"/>
                <w:szCs w:val="24"/>
              </w:rPr>
              <w:t>14</w:t>
            </w:r>
          </w:p>
        </w:tc>
        <w:tc>
          <w:tcPr>
            <w:tcW w:w="1357" w:type="dxa"/>
            <w:shd w:val="clear" w:color="auto" w:fill="auto"/>
            <w:vAlign w:val="center"/>
          </w:tcPr>
          <w:p w14:paraId="786D4B0E" w14:textId="77777777" w:rsidR="000346F5" w:rsidRPr="008217EE" w:rsidRDefault="000346F5" w:rsidP="00135E9C">
            <w:pPr>
              <w:spacing w:after="0" w:line="240" w:lineRule="auto"/>
              <w:jc w:val="center"/>
              <w:rPr>
                <w:rFonts w:asciiTheme="majorBidi" w:hAnsiTheme="majorBidi" w:cstheme="majorBidi"/>
                <w:szCs w:val="24"/>
              </w:rPr>
            </w:pPr>
            <w:r w:rsidRPr="008217EE">
              <w:rPr>
                <w:rFonts w:asciiTheme="majorBidi" w:hAnsiTheme="majorBidi" w:cstheme="majorBidi"/>
                <w:szCs w:val="24"/>
              </w:rPr>
              <w:t>22</w:t>
            </w:r>
          </w:p>
        </w:tc>
      </w:tr>
      <w:tr w:rsidR="000346F5" w:rsidRPr="008217EE" w14:paraId="4E305B2B" w14:textId="77777777" w:rsidTr="000A783D">
        <w:trPr>
          <w:trHeight w:val="377"/>
        </w:trPr>
        <w:tc>
          <w:tcPr>
            <w:tcW w:w="1812" w:type="dxa"/>
            <w:shd w:val="clear" w:color="auto" w:fill="auto"/>
            <w:vAlign w:val="center"/>
          </w:tcPr>
          <w:p w14:paraId="67A65435" w14:textId="77777777" w:rsidR="000346F5" w:rsidRPr="008217EE" w:rsidRDefault="000346F5" w:rsidP="00135E9C">
            <w:pPr>
              <w:spacing w:after="0" w:line="240" w:lineRule="auto"/>
              <w:rPr>
                <w:rFonts w:asciiTheme="majorBidi" w:hAnsiTheme="majorBidi" w:cstheme="majorBidi"/>
                <w:szCs w:val="24"/>
              </w:rPr>
            </w:pPr>
            <w:r w:rsidRPr="008217EE">
              <w:rPr>
                <w:rFonts w:asciiTheme="majorBidi" w:hAnsiTheme="majorBidi" w:cstheme="majorBidi"/>
                <w:szCs w:val="24"/>
              </w:rPr>
              <w:t>XII IPS</w:t>
            </w:r>
          </w:p>
        </w:tc>
        <w:tc>
          <w:tcPr>
            <w:tcW w:w="1471" w:type="dxa"/>
            <w:vAlign w:val="center"/>
          </w:tcPr>
          <w:p w14:paraId="72F958E8" w14:textId="053E1DF1" w:rsidR="000346F5" w:rsidRPr="008217EE" w:rsidRDefault="000346F5" w:rsidP="00135E9C">
            <w:pPr>
              <w:spacing w:after="0" w:line="240" w:lineRule="auto"/>
              <w:jc w:val="center"/>
              <w:rPr>
                <w:rFonts w:asciiTheme="majorBidi" w:hAnsiTheme="majorBidi" w:cstheme="majorBidi"/>
                <w:szCs w:val="24"/>
              </w:rPr>
            </w:pPr>
            <w:r w:rsidRPr="008217EE">
              <w:rPr>
                <w:rFonts w:asciiTheme="majorBidi" w:hAnsiTheme="majorBidi" w:cstheme="majorBidi"/>
                <w:szCs w:val="24"/>
              </w:rPr>
              <w:t>20</w:t>
            </w:r>
          </w:p>
        </w:tc>
        <w:tc>
          <w:tcPr>
            <w:tcW w:w="1923" w:type="dxa"/>
            <w:shd w:val="clear" w:color="auto" w:fill="auto"/>
            <w:vAlign w:val="center"/>
          </w:tcPr>
          <w:p w14:paraId="62D4AC72" w14:textId="38CDE62C" w:rsidR="000346F5" w:rsidRPr="008217EE" w:rsidRDefault="000346F5" w:rsidP="00135E9C">
            <w:pPr>
              <w:spacing w:after="0" w:line="240" w:lineRule="auto"/>
              <w:jc w:val="center"/>
              <w:rPr>
                <w:rFonts w:asciiTheme="majorBidi" w:hAnsiTheme="majorBidi" w:cstheme="majorBidi"/>
                <w:szCs w:val="24"/>
              </w:rPr>
            </w:pPr>
            <w:r w:rsidRPr="008217EE">
              <w:rPr>
                <w:rFonts w:asciiTheme="majorBidi" w:hAnsiTheme="majorBidi" w:cstheme="majorBidi"/>
                <w:szCs w:val="24"/>
              </w:rPr>
              <w:t>10</w:t>
            </w:r>
          </w:p>
        </w:tc>
        <w:tc>
          <w:tcPr>
            <w:tcW w:w="1357" w:type="dxa"/>
            <w:shd w:val="clear" w:color="auto" w:fill="auto"/>
            <w:vAlign w:val="center"/>
          </w:tcPr>
          <w:p w14:paraId="13E88E79" w14:textId="17F7C57C" w:rsidR="000346F5" w:rsidRPr="008217EE" w:rsidRDefault="000346F5" w:rsidP="00135E9C">
            <w:pPr>
              <w:spacing w:after="0" w:line="240" w:lineRule="auto"/>
              <w:jc w:val="center"/>
              <w:rPr>
                <w:rFonts w:asciiTheme="majorBidi" w:hAnsiTheme="majorBidi" w:cstheme="majorBidi"/>
                <w:szCs w:val="24"/>
              </w:rPr>
            </w:pPr>
            <w:r w:rsidRPr="008217EE">
              <w:rPr>
                <w:rFonts w:asciiTheme="majorBidi" w:hAnsiTheme="majorBidi" w:cstheme="majorBidi"/>
                <w:szCs w:val="24"/>
              </w:rPr>
              <w:t>30</w:t>
            </w:r>
          </w:p>
        </w:tc>
      </w:tr>
      <w:tr w:rsidR="000346F5" w:rsidRPr="008217EE" w14:paraId="1F303851" w14:textId="77777777" w:rsidTr="000A783D">
        <w:trPr>
          <w:trHeight w:val="377"/>
        </w:trPr>
        <w:tc>
          <w:tcPr>
            <w:tcW w:w="1812" w:type="dxa"/>
            <w:shd w:val="clear" w:color="auto" w:fill="auto"/>
            <w:vAlign w:val="center"/>
          </w:tcPr>
          <w:p w14:paraId="30266D32" w14:textId="77777777" w:rsidR="000346F5" w:rsidRPr="008217EE" w:rsidRDefault="000346F5" w:rsidP="00135E9C">
            <w:pPr>
              <w:spacing w:after="0" w:line="240" w:lineRule="auto"/>
              <w:rPr>
                <w:rFonts w:asciiTheme="majorBidi" w:hAnsiTheme="majorBidi" w:cstheme="majorBidi"/>
                <w:szCs w:val="24"/>
              </w:rPr>
            </w:pPr>
            <w:r w:rsidRPr="008217EE">
              <w:rPr>
                <w:rFonts w:asciiTheme="majorBidi" w:hAnsiTheme="majorBidi" w:cstheme="majorBidi"/>
                <w:szCs w:val="24"/>
              </w:rPr>
              <w:t>XII MIPA</w:t>
            </w:r>
          </w:p>
        </w:tc>
        <w:tc>
          <w:tcPr>
            <w:tcW w:w="1471" w:type="dxa"/>
            <w:vAlign w:val="center"/>
          </w:tcPr>
          <w:p w14:paraId="4D37D235" w14:textId="668810B9" w:rsidR="000346F5" w:rsidRPr="008217EE" w:rsidRDefault="000346F5" w:rsidP="00135E9C">
            <w:pPr>
              <w:spacing w:after="0" w:line="240" w:lineRule="auto"/>
              <w:jc w:val="center"/>
              <w:rPr>
                <w:rFonts w:asciiTheme="majorBidi" w:hAnsiTheme="majorBidi" w:cstheme="majorBidi"/>
                <w:szCs w:val="24"/>
              </w:rPr>
            </w:pPr>
            <w:r w:rsidRPr="008217EE">
              <w:rPr>
                <w:rFonts w:asciiTheme="majorBidi" w:hAnsiTheme="majorBidi" w:cstheme="majorBidi"/>
                <w:szCs w:val="24"/>
              </w:rPr>
              <w:t>12</w:t>
            </w:r>
          </w:p>
        </w:tc>
        <w:tc>
          <w:tcPr>
            <w:tcW w:w="1923" w:type="dxa"/>
            <w:shd w:val="clear" w:color="auto" w:fill="auto"/>
            <w:vAlign w:val="center"/>
          </w:tcPr>
          <w:p w14:paraId="71881A2F" w14:textId="77777777" w:rsidR="000346F5" w:rsidRPr="008217EE" w:rsidRDefault="000346F5" w:rsidP="00135E9C">
            <w:pPr>
              <w:spacing w:after="0" w:line="240" w:lineRule="auto"/>
              <w:jc w:val="center"/>
              <w:rPr>
                <w:rFonts w:asciiTheme="majorBidi" w:hAnsiTheme="majorBidi" w:cstheme="majorBidi"/>
                <w:szCs w:val="24"/>
              </w:rPr>
            </w:pPr>
            <w:r w:rsidRPr="008217EE">
              <w:rPr>
                <w:rFonts w:asciiTheme="majorBidi" w:hAnsiTheme="majorBidi" w:cstheme="majorBidi"/>
                <w:szCs w:val="24"/>
              </w:rPr>
              <w:t>6</w:t>
            </w:r>
          </w:p>
        </w:tc>
        <w:tc>
          <w:tcPr>
            <w:tcW w:w="1357" w:type="dxa"/>
            <w:shd w:val="clear" w:color="auto" w:fill="auto"/>
            <w:vAlign w:val="center"/>
          </w:tcPr>
          <w:p w14:paraId="0D61829A" w14:textId="2C023D8E" w:rsidR="000346F5" w:rsidRPr="008217EE" w:rsidRDefault="000346F5" w:rsidP="00135E9C">
            <w:pPr>
              <w:spacing w:after="0" w:line="240" w:lineRule="auto"/>
              <w:jc w:val="center"/>
              <w:rPr>
                <w:rFonts w:asciiTheme="majorBidi" w:hAnsiTheme="majorBidi" w:cstheme="majorBidi"/>
                <w:szCs w:val="24"/>
              </w:rPr>
            </w:pPr>
            <w:r w:rsidRPr="008217EE">
              <w:rPr>
                <w:rFonts w:asciiTheme="majorBidi" w:hAnsiTheme="majorBidi" w:cstheme="majorBidi"/>
                <w:szCs w:val="24"/>
              </w:rPr>
              <w:t>18</w:t>
            </w:r>
          </w:p>
        </w:tc>
      </w:tr>
      <w:tr w:rsidR="000346F5" w:rsidRPr="008217EE" w14:paraId="43C6B431" w14:textId="77777777" w:rsidTr="000A783D">
        <w:trPr>
          <w:trHeight w:val="377"/>
        </w:trPr>
        <w:tc>
          <w:tcPr>
            <w:tcW w:w="1812" w:type="dxa"/>
            <w:shd w:val="clear" w:color="auto" w:fill="auto"/>
          </w:tcPr>
          <w:p w14:paraId="17ED4203" w14:textId="77777777" w:rsidR="000346F5" w:rsidRPr="008217EE" w:rsidRDefault="000346F5" w:rsidP="00135E9C">
            <w:pPr>
              <w:spacing w:after="0" w:line="240" w:lineRule="auto"/>
              <w:rPr>
                <w:rFonts w:asciiTheme="majorBidi" w:hAnsiTheme="majorBidi" w:cstheme="majorBidi"/>
                <w:b/>
                <w:bCs/>
                <w:szCs w:val="24"/>
              </w:rPr>
            </w:pPr>
            <w:r w:rsidRPr="008217EE">
              <w:rPr>
                <w:rFonts w:asciiTheme="majorBidi" w:hAnsiTheme="majorBidi" w:cstheme="majorBidi"/>
                <w:b/>
                <w:bCs/>
                <w:szCs w:val="24"/>
              </w:rPr>
              <w:t>Jumlah</w:t>
            </w:r>
          </w:p>
        </w:tc>
        <w:tc>
          <w:tcPr>
            <w:tcW w:w="1471" w:type="dxa"/>
            <w:vAlign w:val="center"/>
          </w:tcPr>
          <w:p w14:paraId="040A249E" w14:textId="13FB7DC9" w:rsidR="000346F5" w:rsidRPr="008217EE" w:rsidRDefault="000346F5" w:rsidP="00135E9C">
            <w:pPr>
              <w:spacing w:after="0" w:line="240" w:lineRule="auto"/>
              <w:jc w:val="center"/>
              <w:rPr>
                <w:rFonts w:asciiTheme="majorBidi" w:hAnsiTheme="majorBidi" w:cstheme="majorBidi"/>
                <w:b/>
                <w:bCs/>
                <w:szCs w:val="24"/>
              </w:rPr>
            </w:pPr>
            <w:r w:rsidRPr="008217EE">
              <w:rPr>
                <w:rFonts w:asciiTheme="majorBidi" w:hAnsiTheme="majorBidi" w:cstheme="majorBidi"/>
                <w:b/>
                <w:bCs/>
                <w:szCs w:val="24"/>
              </w:rPr>
              <w:t>84</w:t>
            </w:r>
          </w:p>
        </w:tc>
        <w:tc>
          <w:tcPr>
            <w:tcW w:w="1923" w:type="dxa"/>
            <w:shd w:val="clear" w:color="auto" w:fill="auto"/>
            <w:vAlign w:val="center"/>
          </w:tcPr>
          <w:p w14:paraId="142B655E" w14:textId="4EED73C8" w:rsidR="000346F5" w:rsidRPr="008217EE" w:rsidRDefault="000346F5" w:rsidP="00135E9C">
            <w:pPr>
              <w:spacing w:after="0" w:line="240" w:lineRule="auto"/>
              <w:jc w:val="center"/>
              <w:rPr>
                <w:rFonts w:asciiTheme="majorBidi" w:hAnsiTheme="majorBidi" w:cstheme="majorBidi"/>
                <w:b/>
                <w:bCs/>
                <w:szCs w:val="24"/>
              </w:rPr>
            </w:pPr>
            <w:r w:rsidRPr="008217EE">
              <w:rPr>
                <w:rFonts w:asciiTheme="majorBidi" w:hAnsiTheme="majorBidi" w:cstheme="majorBidi"/>
                <w:b/>
                <w:bCs/>
                <w:szCs w:val="24"/>
              </w:rPr>
              <w:t>80</w:t>
            </w:r>
          </w:p>
        </w:tc>
        <w:tc>
          <w:tcPr>
            <w:tcW w:w="1357" w:type="dxa"/>
            <w:shd w:val="clear" w:color="auto" w:fill="auto"/>
            <w:vAlign w:val="center"/>
          </w:tcPr>
          <w:p w14:paraId="5FDC81D1" w14:textId="34F24ABF" w:rsidR="000346F5" w:rsidRPr="008217EE" w:rsidRDefault="000346F5" w:rsidP="00135E9C">
            <w:pPr>
              <w:spacing w:after="0" w:line="240" w:lineRule="auto"/>
              <w:jc w:val="center"/>
              <w:rPr>
                <w:rFonts w:asciiTheme="majorBidi" w:hAnsiTheme="majorBidi" w:cstheme="majorBidi"/>
                <w:b/>
                <w:bCs/>
                <w:szCs w:val="24"/>
              </w:rPr>
            </w:pPr>
            <w:r w:rsidRPr="008217EE">
              <w:rPr>
                <w:rFonts w:asciiTheme="majorBidi" w:hAnsiTheme="majorBidi" w:cstheme="majorBidi"/>
                <w:b/>
                <w:bCs/>
                <w:szCs w:val="24"/>
              </w:rPr>
              <w:t>164</w:t>
            </w:r>
          </w:p>
        </w:tc>
      </w:tr>
      <w:tr w:rsidR="000346F5" w:rsidRPr="008217EE" w14:paraId="7C04852C" w14:textId="77777777" w:rsidTr="000A783D">
        <w:trPr>
          <w:trHeight w:val="377"/>
        </w:trPr>
        <w:tc>
          <w:tcPr>
            <w:tcW w:w="1812" w:type="dxa"/>
            <w:shd w:val="clear" w:color="auto" w:fill="auto"/>
          </w:tcPr>
          <w:p w14:paraId="5BFF96E0" w14:textId="08186F6F" w:rsidR="000346F5" w:rsidRPr="008217EE" w:rsidRDefault="000346F5" w:rsidP="00135E9C">
            <w:pPr>
              <w:spacing w:after="0" w:line="240" w:lineRule="auto"/>
              <w:rPr>
                <w:rFonts w:asciiTheme="majorBidi" w:hAnsiTheme="majorBidi" w:cstheme="majorBidi"/>
                <w:b/>
                <w:bCs/>
                <w:szCs w:val="24"/>
              </w:rPr>
            </w:pPr>
            <w:r w:rsidRPr="008217EE">
              <w:rPr>
                <w:rFonts w:asciiTheme="majorBidi" w:hAnsiTheme="majorBidi" w:cstheme="majorBidi"/>
                <w:b/>
                <w:bCs/>
                <w:szCs w:val="24"/>
              </w:rPr>
              <w:t>Presentase</w:t>
            </w:r>
          </w:p>
        </w:tc>
        <w:tc>
          <w:tcPr>
            <w:tcW w:w="4751" w:type="dxa"/>
            <w:gridSpan w:val="3"/>
            <w:vAlign w:val="center"/>
          </w:tcPr>
          <w:p w14:paraId="57DE08CD" w14:textId="6E3DEB47" w:rsidR="000346F5" w:rsidRPr="008217EE" w:rsidRDefault="000346F5" w:rsidP="00135E9C">
            <w:pPr>
              <w:spacing w:after="0" w:line="240" w:lineRule="auto"/>
              <w:jc w:val="right"/>
              <w:rPr>
                <w:rFonts w:asciiTheme="majorBidi" w:hAnsiTheme="majorBidi" w:cstheme="majorBidi"/>
                <w:b/>
                <w:bCs/>
                <w:szCs w:val="24"/>
              </w:rPr>
            </w:pPr>
            <w:r w:rsidRPr="008217EE">
              <w:rPr>
                <w:rFonts w:asciiTheme="majorBidi" w:hAnsiTheme="majorBidi" w:cstheme="majorBidi"/>
                <w:b/>
                <w:bCs/>
                <w:szCs w:val="24"/>
              </w:rPr>
              <w:t>25%</w:t>
            </w:r>
          </w:p>
        </w:tc>
      </w:tr>
      <w:tr w:rsidR="000346F5" w:rsidRPr="008217EE" w14:paraId="708C8474" w14:textId="77777777" w:rsidTr="000A783D">
        <w:trPr>
          <w:trHeight w:val="95"/>
        </w:trPr>
        <w:tc>
          <w:tcPr>
            <w:tcW w:w="1812" w:type="dxa"/>
            <w:shd w:val="clear" w:color="auto" w:fill="auto"/>
          </w:tcPr>
          <w:p w14:paraId="4F455B7B" w14:textId="7371569C" w:rsidR="000346F5" w:rsidRPr="008217EE" w:rsidRDefault="000346F5" w:rsidP="00135E9C">
            <w:pPr>
              <w:spacing w:after="0" w:line="240" w:lineRule="auto"/>
              <w:rPr>
                <w:rFonts w:asciiTheme="majorBidi" w:hAnsiTheme="majorBidi" w:cstheme="majorBidi"/>
                <w:b/>
                <w:bCs/>
                <w:szCs w:val="24"/>
              </w:rPr>
            </w:pPr>
            <w:r w:rsidRPr="008217EE">
              <w:rPr>
                <w:rFonts w:asciiTheme="majorBidi" w:hAnsiTheme="majorBidi" w:cstheme="majorBidi"/>
                <w:b/>
                <w:bCs/>
                <w:szCs w:val="24"/>
              </w:rPr>
              <w:t>Sampel</w:t>
            </w:r>
          </w:p>
        </w:tc>
        <w:tc>
          <w:tcPr>
            <w:tcW w:w="4751" w:type="dxa"/>
            <w:gridSpan w:val="3"/>
            <w:vAlign w:val="center"/>
          </w:tcPr>
          <w:p w14:paraId="32D355BA" w14:textId="7A393FDB" w:rsidR="000346F5" w:rsidRPr="008217EE" w:rsidRDefault="00135E9C" w:rsidP="00135E9C">
            <w:pPr>
              <w:spacing w:after="0" w:line="240" w:lineRule="auto"/>
              <w:jc w:val="right"/>
              <w:rPr>
                <w:rFonts w:asciiTheme="majorBidi" w:hAnsiTheme="majorBidi" w:cstheme="majorBidi"/>
                <w:b/>
                <w:bCs/>
                <w:szCs w:val="24"/>
              </w:rPr>
            </w:pPr>
            <w:r w:rsidRPr="008217EE">
              <w:rPr>
                <w:rFonts w:asciiTheme="majorBidi" w:hAnsiTheme="majorBidi" w:cstheme="majorBidi"/>
                <w:b/>
                <w:bCs/>
                <w:szCs w:val="24"/>
              </w:rPr>
              <w:t>41 siswa</w:t>
            </w:r>
          </w:p>
        </w:tc>
      </w:tr>
    </w:tbl>
    <w:p w14:paraId="7806FF99" w14:textId="405DD356" w:rsidR="00326FE3" w:rsidRPr="008217EE" w:rsidRDefault="000A783D" w:rsidP="00135E9C">
      <w:pPr>
        <w:pStyle w:val="ListParagraph"/>
        <w:spacing w:after="0" w:line="480" w:lineRule="auto"/>
        <w:rPr>
          <w:rFonts w:asciiTheme="majorBidi" w:hAnsiTheme="majorBidi" w:cstheme="majorBidi"/>
          <w:szCs w:val="24"/>
        </w:rPr>
      </w:pPr>
      <w:r w:rsidRPr="008217EE">
        <w:rPr>
          <w:rFonts w:asciiTheme="majorBidi" w:hAnsiTheme="majorBidi" w:cstheme="majorBidi"/>
          <w:szCs w:val="24"/>
        </w:rPr>
        <w:br w:type="textWrapping" w:clear="all"/>
      </w:r>
    </w:p>
    <w:p w14:paraId="3F887FED" w14:textId="77777777" w:rsidR="007A3CCB" w:rsidRPr="008217EE" w:rsidRDefault="007A3CCB" w:rsidP="00BB1D87">
      <w:pPr>
        <w:pStyle w:val="SUBBAB2"/>
        <w:spacing w:line="480" w:lineRule="auto"/>
      </w:pPr>
      <w:bookmarkStart w:id="44" w:name="_Toc101474639"/>
      <w:bookmarkStart w:id="45" w:name="_Toc102206826"/>
      <w:r w:rsidRPr="008217EE">
        <w:t>Definisi Operasional Variabel Penelitian</w:t>
      </w:r>
      <w:bookmarkEnd w:id="44"/>
      <w:bookmarkEnd w:id="45"/>
    </w:p>
    <w:p w14:paraId="24783BB7" w14:textId="65CEC748" w:rsidR="009D764D" w:rsidRPr="008217EE" w:rsidRDefault="00A17841" w:rsidP="009D764D">
      <w:pPr>
        <w:pStyle w:val="ListParagraph"/>
        <w:spacing w:after="0" w:line="480" w:lineRule="auto"/>
        <w:ind w:left="709" w:firstLine="851"/>
        <w:rPr>
          <w:rFonts w:asciiTheme="majorBidi" w:hAnsiTheme="majorBidi" w:cstheme="majorBidi"/>
          <w:szCs w:val="24"/>
        </w:rPr>
      </w:pPr>
      <w:r w:rsidRPr="008217EE">
        <w:rPr>
          <w:rFonts w:asciiTheme="majorBidi" w:hAnsiTheme="majorBidi" w:cstheme="majorBidi"/>
          <w:szCs w:val="24"/>
        </w:rPr>
        <w:t>Match dan Ferhady, dalam Sugiyono mengenai menyatakan bahwa Variabel dapat didefinisikan sebagai atribut dari seseorang atau objek yang mempunyai variasi antara satu orang dengan orang lain atau satu objek dengan objek yang lain. Dengan demikian, var</w:t>
      </w:r>
      <w:r w:rsidR="00135E9C" w:rsidRPr="008217EE">
        <w:rPr>
          <w:rFonts w:asciiTheme="majorBidi" w:hAnsiTheme="majorBidi" w:cstheme="majorBidi"/>
          <w:szCs w:val="24"/>
        </w:rPr>
        <w:t>iabel penelitian yang diuji akan</w:t>
      </w:r>
      <w:r w:rsidRPr="008217EE">
        <w:rPr>
          <w:rFonts w:asciiTheme="majorBidi" w:hAnsiTheme="majorBidi" w:cstheme="majorBidi"/>
          <w:szCs w:val="24"/>
        </w:rPr>
        <w:t xml:space="preserve"> dijabarkan menjadi sub</w:t>
      </w:r>
      <w:r w:rsidR="00135E9C" w:rsidRPr="008217EE">
        <w:rPr>
          <w:rFonts w:asciiTheme="majorBidi" w:hAnsiTheme="majorBidi" w:cstheme="majorBidi"/>
          <w:szCs w:val="24"/>
        </w:rPr>
        <w:t xml:space="preserve"> </w:t>
      </w:r>
      <w:r w:rsidRPr="008217EE">
        <w:rPr>
          <w:rFonts w:asciiTheme="majorBidi" w:hAnsiTheme="majorBidi" w:cstheme="majorBidi"/>
          <w:szCs w:val="24"/>
        </w:rPr>
        <w:t>variabel-vari</w:t>
      </w:r>
      <w:r w:rsidR="00135E9C" w:rsidRPr="008217EE">
        <w:rPr>
          <w:rFonts w:asciiTheme="majorBidi" w:hAnsiTheme="majorBidi" w:cstheme="majorBidi"/>
          <w:szCs w:val="24"/>
        </w:rPr>
        <w:t xml:space="preserve">abel </w:t>
      </w:r>
      <w:r w:rsidR="00135E9C" w:rsidRPr="008217EE">
        <w:rPr>
          <w:rFonts w:asciiTheme="majorBidi" w:hAnsiTheme="majorBidi" w:cstheme="majorBidi"/>
          <w:szCs w:val="24"/>
        </w:rPr>
        <w:lastRenderedPageBreak/>
        <w:t xml:space="preserve">yang akan diukur dan di rincikan menjadi komponen </w:t>
      </w:r>
      <w:r w:rsidRPr="008217EE">
        <w:rPr>
          <w:rFonts w:asciiTheme="majorBidi" w:hAnsiTheme="majorBidi" w:cstheme="majorBidi"/>
          <w:szCs w:val="24"/>
        </w:rPr>
        <w:t xml:space="preserve">yang </w:t>
      </w:r>
      <w:r w:rsidR="00135E9C" w:rsidRPr="008217EE">
        <w:rPr>
          <w:rFonts w:asciiTheme="majorBidi" w:hAnsiTheme="majorBidi" w:cstheme="majorBidi"/>
          <w:szCs w:val="24"/>
        </w:rPr>
        <w:t xml:space="preserve">dapat di </w:t>
      </w:r>
      <w:r w:rsidRPr="008217EE">
        <w:rPr>
          <w:rFonts w:asciiTheme="majorBidi" w:hAnsiTheme="majorBidi" w:cstheme="majorBidi"/>
          <w:szCs w:val="24"/>
        </w:rPr>
        <w:t>ukur.</w:t>
      </w:r>
      <w:r w:rsidRPr="008217EE">
        <w:rPr>
          <w:rStyle w:val="FootnoteReference"/>
          <w:rFonts w:asciiTheme="majorBidi" w:hAnsiTheme="majorBidi" w:cstheme="majorBidi"/>
          <w:szCs w:val="24"/>
        </w:rPr>
        <w:footnoteReference w:id="49"/>
      </w:r>
      <w:r w:rsidRPr="008217EE">
        <w:rPr>
          <w:rFonts w:asciiTheme="majorBidi" w:hAnsiTheme="majorBidi" w:cstheme="majorBidi"/>
          <w:szCs w:val="24"/>
        </w:rPr>
        <w:t xml:space="preserve"> Komponen-kom</w:t>
      </w:r>
      <w:r w:rsidR="00135E9C" w:rsidRPr="008217EE">
        <w:rPr>
          <w:rFonts w:asciiTheme="majorBidi" w:hAnsiTheme="majorBidi" w:cstheme="majorBidi"/>
          <w:szCs w:val="24"/>
        </w:rPr>
        <w:t>ponen-komponen tersebut akan dijadikan sebagai dasar</w:t>
      </w:r>
      <w:r w:rsidRPr="008217EE">
        <w:rPr>
          <w:rFonts w:asciiTheme="majorBidi" w:hAnsiTheme="majorBidi" w:cstheme="majorBidi"/>
          <w:szCs w:val="24"/>
        </w:rPr>
        <w:t xml:space="preserve"> untuk menyusun item instrumen yang dapat </w:t>
      </w:r>
      <w:r w:rsidR="00135E9C" w:rsidRPr="008217EE">
        <w:rPr>
          <w:rFonts w:asciiTheme="majorBidi" w:hAnsiTheme="majorBidi" w:cstheme="majorBidi"/>
          <w:szCs w:val="24"/>
        </w:rPr>
        <w:t xml:space="preserve">berupa </w:t>
      </w:r>
      <w:r w:rsidRPr="008217EE">
        <w:rPr>
          <w:rFonts w:asciiTheme="majorBidi" w:hAnsiTheme="majorBidi" w:cstheme="majorBidi"/>
          <w:szCs w:val="24"/>
        </w:rPr>
        <w:t xml:space="preserve">pernyataan yang kemudian dijawab oleh responden. </w:t>
      </w:r>
    </w:p>
    <w:p w14:paraId="120C4E09" w14:textId="62E1ABF9" w:rsidR="00A17841" w:rsidRPr="008217EE" w:rsidRDefault="00A17841" w:rsidP="009D764D">
      <w:pPr>
        <w:pStyle w:val="ListParagraph"/>
        <w:spacing w:after="0" w:line="480" w:lineRule="auto"/>
        <w:ind w:left="709" w:firstLine="851"/>
        <w:rPr>
          <w:rFonts w:asciiTheme="majorBidi" w:hAnsiTheme="majorBidi" w:cstheme="majorBidi"/>
          <w:szCs w:val="24"/>
        </w:rPr>
      </w:pPr>
      <w:r w:rsidRPr="008217EE">
        <w:rPr>
          <w:rFonts w:asciiTheme="majorBidi" w:hAnsiTheme="majorBidi" w:cstheme="majorBidi"/>
          <w:szCs w:val="24"/>
        </w:rPr>
        <w:t>Dalam penelitian ini terdapat tiga variabel yaitu Kematangan Emosi (X1),</w:t>
      </w:r>
      <w:r w:rsidR="009A6D70" w:rsidRPr="008217EE">
        <w:rPr>
          <w:rFonts w:asciiTheme="majorBidi" w:hAnsiTheme="majorBidi" w:cstheme="majorBidi"/>
          <w:szCs w:val="24"/>
        </w:rPr>
        <w:t xml:space="preserve"> Fasilitas belajar</w:t>
      </w:r>
      <w:r w:rsidRPr="008217EE">
        <w:rPr>
          <w:rFonts w:asciiTheme="majorBidi" w:hAnsiTheme="majorBidi" w:cstheme="majorBidi"/>
          <w:szCs w:val="24"/>
        </w:rPr>
        <w:t xml:space="preserve"> (X2), dan Kreativitas Belajar (Y). Variabel-variabel tersebut didefinisikan secara operasional sebagai berikut:</w:t>
      </w:r>
    </w:p>
    <w:p w14:paraId="59F545E2" w14:textId="77777777" w:rsidR="00132390" w:rsidRPr="008217EE" w:rsidRDefault="003765E6" w:rsidP="00BB1D87">
      <w:pPr>
        <w:pStyle w:val="ListParagraph"/>
        <w:numPr>
          <w:ilvl w:val="0"/>
          <w:numId w:val="35"/>
        </w:numPr>
        <w:spacing w:after="0" w:line="480" w:lineRule="auto"/>
        <w:rPr>
          <w:rFonts w:asciiTheme="majorBidi" w:hAnsiTheme="majorBidi" w:cstheme="majorBidi"/>
          <w:szCs w:val="24"/>
        </w:rPr>
      </w:pPr>
      <w:r w:rsidRPr="008217EE">
        <w:rPr>
          <w:rFonts w:asciiTheme="majorBidi" w:hAnsiTheme="majorBidi" w:cstheme="majorBidi"/>
          <w:szCs w:val="24"/>
        </w:rPr>
        <w:t>Kreativitas Belajar</w:t>
      </w:r>
      <w:r w:rsidR="00132390" w:rsidRPr="008217EE">
        <w:rPr>
          <w:rFonts w:asciiTheme="majorBidi" w:hAnsiTheme="majorBidi" w:cstheme="majorBidi"/>
          <w:szCs w:val="24"/>
        </w:rPr>
        <w:t xml:space="preserve"> (Variabel Y)</w:t>
      </w:r>
    </w:p>
    <w:p w14:paraId="6185EB49" w14:textId="607E74E0" w:rsidR="00132390" w:rsidRPr="008217EE" w:rsidRDefault="00362466" w:rsidP="00BB1D87">
      <w:pPr>
        <w:pStyle w:val="ListParagraph"/>
        <w:spacing w:after="0" w:line="480" w:lineRule="auto"/>
        <w:ind w:left="1080"/>
        <w:rPr>
          <w:rFonts w:asciiTheme="majorBidi" w:hAnsiTheme="majorBidi" w:cstheme="majorBidi"/>
          <w:szCs w:val="24"/>
        </w:rPr>
      </w:pPr>
      <w:r w:rsidRPr="008217EE">
        <w:rPr>
          <w:rFonts w:asciiTheme="majorBidi" w:hAnsiTheme="majorBidi" w:cstheme="majorBidi"/>
          <w:szCs w:val="24"/>
        </w:rPr>
        <w:t>Utami Munandar mendef</w:t>
      </w:r>
      <w:r w:rsidR="00CC7149" w:rsidRPr="008217EE">
        <w:rPr>
          <w:rFonts w:asciiTheme="majorBidi" w:hAnsiTheme="majorBidi" w:cstheme="majorBidi"/>
          <w:szCs w:val="24"/>
          <w:lang w:val="en-US"/>
        </w:rPr>
        <w:t>e</w:t>
      </w:r>
      <w:r w:rsidRPr="008217EE">
        <w:rPr>
          <w:rFonts w:asciiTheme="majorBidi" w:hAnsiTheme="majorBidi" w:cstheme="majorBidi"/>
          <w:szCs w:val="24"/>
        </w:rPr>
        <w:t>nisikan bahwa kreativitas belajar adalah kemampuan yang mencerminkan kelancaran, keluwesan, dan orisinalitas dalam berpikir serta kemampuan untuk mengelabora</w:t>
      </w:r>
      <w:r w:rsidR="006036E9" w:rsidRPr="008217EE">
        <w:rPr>
          <w:rFonts w:asciiTheme="majorBidi" w:hAnsiTheme="majorBidi" w:cstheme="majorBidi"/>
          <w:szCs w:val="24"/>
        </w:rPr>
        <w:t>si suatu gagasan</w:t>
      </w:r>
      <w:r w:rsidR="003765E6" w:rsidRPr="008217EE">
        <w:rPr>
          <w:rFonts w:asciiTheme="majorBidi" w:hAnsiTheme="majorBidi" w:cstheme="majorBidi"/>
          <w:szCs w:val="24"/>
        </w:rPr>
        <w:t>.</w:t>
      </w:r>
      <w:r w:rsidRPr="008217EE">
        <w:rPr>
          <w:rStyle w:val="FootnoteReference"/>
          <w:rFonts w:asciiTheme="majorBidi" w:hAnsiTheme="majorBidi" w:cstheme="majorBidi"/>
          <w:szCs w:val="24"/>
        </w:rPr>
        <w:footnoteReference w:id="50"/>
      </w:r>
    </w:p>
    <w:p w14:paraId="16151FBE" w14:textId="77777777" w:rsidR="00D412E9" w:rsidRPr="008217EE" w:rsidRDefault="0067276D" w:rsidP="00BB1D87">
      <w:pPr>
        <w:pStyle w:val="ListParagraph"/>
        <w:spacing w:after="0" w:line="480" w:lineRule="auto"/>
        <w:ind w:left="1080"/>
        <w:rPr>
          <w:rFonts w:asciiTheme="majorBidi" w:hAnsiTheme="majorBidi" w:cstheme="majorBidi"/>
          <w:szCs w:val="24"/>
        </w:rPr>
      </w:pPr>
      <w:r w:rsidRPr="008217EE">
        <w:rPr>
          <w:rFonts w:asciiTheme="majorBidi" w:hAnsiTheme="majorBidi" w:cstheme="majorBidi"/>
          <w:szCs w:val="24"/>
        </w:rPr>
        <w:t xml:space="preserve">Indikator kreativitas belajar siswa menurut Utami Munandar </w:t>
      </w:r>
      <w:r w:rsidR="006036E9" w:rsidRPr="008217EE">
        <w:rPr>
          <w:rFonts w:asciiTheme="majorBidi" w:hAnsiTheme="majorBidi" w:cstheme="majorBidi"/>
          <w:szCs w:val="24"/>
        </w:rPr>
        <w:t>sebagai berikut:</w:t>
      </w:r>
    </w:p>
    <w:p w14:paraId="4138FF5C" w14:textId="77777777" w:rsidR="00D412E9" w:rsidRPr="008217EE" w:rsidRDefault="00D412E9" w:rsidP="00BB1D87">
      <w:pPr>
        <w:pStyle w:val="ListParagraph"/>
        <w:numPr>
          <w:ilvl w:val="0"/>
          <w:numId w:val="56"/>
        </w:numPr>
        <w:spacing w:after="0" w:line="480" w:lineRule="auto"/>
        <w:rPr>
          <w:rFonts w:asciiTheme="majorBidi" w:hAnsiTheme="majorBidi" w:cstheme="majorBidi"/>
          <w:szCs w:val="24"/>
        </w:rPr>
      </w:pPr>
      <w:r w:rsidRPr="008217EE">
        <w:rPr>
          <w:rFonts w:asciiTheme="majorBidi" w:hAnsiTheme="majorBidi" w:cstheme="majorBidi"/>
          <w:szCs w:val="24"/>
        </w:rPr>
        <w:t>Memiliki rasa ingin tahu yang tinggi,</w:t>
      </w:r>
    </w:p>
    <w:p w14:paraId="3697436A" w14:textId="77777777" w:rsidR="00D412E9" w:rsidRPr="008217EE" w:rsidRDefault="00D412E9" w:rsidP="00BB1D87">
      <w:pPr>
        <w:pStyle w:val="ListParagraph"/>
        <w:numPr>
          <w:ilvl w:val="0"/>
          <w:numId w:val="56"/>
        </w:numPr>
        <w:spacing w:after="0" w:line="480" w:lineRule="auto"/>
        <w:rPr>
          <w:rFonts w:asciiTheme="majorBidi" w:hAnsiTheme="majorBidi" w:cstheme="majorBidi"/>
          <w:szCs w:val="24"/>
        </w:rPr>
      </w:pPr>
      <w:r w:rsidRPr="008217EE">
        <w:rPr>
          <w:rFonts w:asciiTheme="majorBidi" w:hAnsiTheme="majorBidi" w:cstheme="majorBidi"/>
          <w:szCs w:val="24"/>
        </w:rPr>
        <w:t>Memiliki minat yang luas,</w:t>
      </w:r>
    </w:p>
    <w:p w14:paraId="04D2ADE0" w14:textId="77777777" w:rsidR="00D412E9" w:rsidRPr="008217EE" w:rsidRDefault="00D412E9" w:rsidP="00BB1D87">
      <w:pPr>
        <w:pStyle w:val="ListParagraph"/>
        <w:numPr>
          <w:ilvl w:val="0"/>
          <w:numId w:val="56"/>
        </w:numPr>
        <w:spacing w:after="0" w:line="480" w:lineRule="auto"/>
        <w:rPr>
          <w:rFonts w:asciiTheme="majorBidi" w:hAnsiTheme="majorBidi" w:cstheme="majorBidi"/>
          <w:szCs w:val="24"/>
        </w:rPr>
      </w:pPr>
      <w:r w:rsidRPr="008217EE">
        <w:rPr>
          <w:rFonts w:asciiTheme="majorBidi" w:hAnsiTheme="majorBidi" w:cstheme="majorBidi"/>
          <w:szCs w:val="24"/>
        </w:rPr>
        <w:t>Menyukai kegemaran dan aktivitas yang kreatif,</w:t>
      </w:r>
    </w:p>
    <w:p w14:paraId="5C09C1FC" w14:textId="77777777" w:rsidR="00D412E9" w:rsidRPr="008217EE" w:rsidRDefault="00D412E9" w:rsidP="00BB1D87">
      <w:pPr>
        <w:pStyle w:val="ListParagraph"/>
        <w:numPr>
          <w:ilvl w:val="0"/>
          <w:numId w:val="56"/>
        </w:numPr>
        <w:spacing w:after="0" w:line="480" w:lineRule="auto"/>
        <w:rPr>
          <w:rFonts w:asciiTheme="majorBidi" w:hAnsiTheme="majorBidi" w:cstheme="majorBidi"/>
          <w:szCs w:val="24"/>
        </w:rPr>
      </w:pPr>
      <w:r w:rsidRPr="008217EE">
        <w:rPr>
          <w:rFonts w:asciiTheme="majorBidi" w:hAnsiTheme="majorBidi" w:cstheme="majorBidi"/>
          <w:szCs w:val="24"/>
        </w:rPr>
        <w:t>Mandiri,</w:t>
      </w:r>
    </w:p>
    <w:p w14:paraId="77F32E5C" w14:textId="77777777" w:rsidR="00D412E9" w:rsidRPr="008217EE" w:rsidRDefault="00D412E9" w:rsidP="00BB1D87">
      <w:pPr>
        <w:pStyle w:val="ListParagraph"/>
        <w:numPr>
          <w:ilvl w:val="0"/>
          <w:numId w:val="56"/>
        </w:numPr>
        <w:spacing w:after="0" w:line="480" w:lineRule="auto"/>
        <w:rPr>
          <w:rFonts w:asciiTheme="majorBidi" w:hAnsiTheme="majorBidi" w:cstheme="majorBidi"/>
          <w:szCs w:val="24"/>
        </w:rPr>
      </w:pPr>
      <w:r w:rsidRPr="008217EE">
        <w:rPr>
          <w:rFonts w:asciiTheme="majorBidi" w:hAnsiTheme="majorBidi" w:cstheme="majorBidi"/>
          <w:szCs w:val="24"/>
        </w:rPr>
        <w:t>Memiliki rasa percaya diri,</w:t>
      </w:r>
    </w:p>
    <w:p w14:paraId="1185B66C" w14:textId="77777777" w:rsidR="00D412E9" w:rsidRPr="008217EE" w:rsidRDefault="00D412E9" w:rsidP="00BB1D87">
      <w:pPr>
        <w:pStyle w:val="ListParagraph"/>
        <w:numPr>
          <w:ilvl w:val="0"/>
          <w:numId w:val="56"/>
        </w:numPr>
        <w:spacing w:after="0" w:line="480" w:lineRule="auto"/>
        <w:rPr>
          <w:rFonts w:asciiTheme="majorBidi" w:hAnsiTheme="majorBidi" w:cstheme="majorBidi"/>
          <w:szCs w:val="24"/>
        </w:rPr>
      </w:pPr>
      <w:r w:rsidRPr="008217EE">
        <w:rPr>
          <w:rFonts w:asciiTheme="majorBidi" w:hAnsiTheme="majorBidi" w:cstheme="majorBidi"/>
          <w:szCs w:val="24"/>
        </w:rPr>
        <w:t>Berani mengambil resiko,</w:t>
      </w:r>
    </w:p>
    <w:p w14:paraId="27F76A27" w14:textId="77777777" w:rsidR="00D412E9" w:rsidRPr="008217EE" w:rsidRDefault="00D412E9" w:rsidP="00BB1D87">
      <w:pPr>
        <w:pStyle w:val="ListParagraph"/>
        <w:numPr>
          <w:ilvl w:val="0"/>
          <w:numId w:val="56"/>
        </w:numPr>
        <w:spacing w:after="0" w:line="480" w:lineRule="auto"/>
        <w:rPr>
          <w:rFonts w:asciiTheme="majorBidi" w:hAnsiTheme="majorBidi" w:cstheme="majorBidi"/>
          <w:szCs w:val="24"/>
        </w:rPr>
      </w:pPr>
      <w:r w:rsidRPr="008217EE">
        <w:rPr>
          <w:rFonts w:asciiTheme="majorBidi" w:hAnsiTheme="majorBidi" w:cstheme="majorBidi"/>
          <w:szCs w:val="24"/>
        </w:rPr>
        <w:t>Tidak takut mengemukakan pendapat,</w:t>
      </w:r>
    </w:p>
    <w:p w14:paraId="6ADC4648" w14:textId="77777777" w:rsidR="00D412E9" w:rsidRPr="008217EE" w:rsidRDefault="00D412E9" w:rsidP="00BB1D87">
      <w:pPr>
        <w:pStyle w:val="ListParagraph"/>
        <w:numPr>
          <w:ilvl w:val="0"/>
          <w:numId w:val="56"/>
        </w:numPr>
        <w:spacing w:after="0" w:line="480" w:lineRule="auto"/>
        <w:rPr>
          <w:rFonts w:asciiTheme="majorBidi" w:hAnsiTheme="majorBidi" w:cstheme="majorBidi"/>
          <w:szCs w:val="24"/>
        </w:rPr>
      </w:pPr>
      <w:r w:rsidRPr="008217EE">
        <w:rPr>
          <w:rFonts w:asciiTheme="majorBidi" w:hAnsiTheme="majorBidi" w:cstheme="majorBidi"/>
          <w:szCs w:val="24"/>
        </w:rPr>
        <w:t>Ulet dan tekun,</w:t>
      </w:r>
    </w:p>
    <w:p w14:paraId="3DAE9C2D" w14:textId="77777777" w:rsidR="00D412E9" w:rsidRPr="008217EE" w:rsidRDefault="00D412E9" w:rsidP="00BB1D87">
      <w:pPr>
        <w:pStyle w:val="ListParagraph"/>
        <w:numPr>
          <w:ilvl w:val="0"/>
          <w:numId w:val="56"/>
        </w:numPr>
        <w:spacing w:after="0" w:line="480" w:lineRule="auto"/>
        <w:rPr>
          <w:rFonts w:asciiTheme="majorBidi" w:hAnsiTheme="majorBidi" w:cstheme="majorBidi"/>
          <w:szCs w:val="24"/>
        </w:rPr>
      </w:pPr>
      <w:r w:rsidRPr="008217EE">
        <w:rPr>
          <w:rFonts w:asciiTheme="majorBidi" w:hAnsiTheme="majorBidi" w:cstheme="majorBidi"/>
          <w:szCs w:val="24"/>
        </w:rPr>
        <w:t xml:space="preserve">Tidak cepat putus asa dalam mencapai tujuan, </w:t>
      </w:r>
    </w:p>
    <w:p w14:paraId="7BF38B42" w14:textId="77777777" w:rsidR="00D412E9" w:rsidRPr="008217EE" w:rsidRDefault="00D412E9" w:rsidP="00BB1D87">
      <w:pPr>
        <w:pStyle w:val="ListParagraph"/>
        <w:numPr>
          <w:ilvl w:val="0"/>
          <w:numId w:val="56"/>
        </w:numPr>
        <w:spacing w:after="0" w:line="480" w:lineRule="auto"/>
        <w:rPr>
          <w:rFonts w:asciiTheme="majorBidi" w:hAnsiTheme="majorBidi" w:cstheme="majorBidi"/>
          <w:szCs w:val="24"/>
        </w:rPr>
      </w:pPr>
      <w:r w:rsidRPr="008217EE">
        <w:rPr>
          <w:rFonts w:asciiTheme="majorBidi" w:hAnsiTheme="majorBidi" w:cstheme="majorBidi"/>
          <w:szCs w:val="24"/>
        </w:rPr>
        <w:t xml:space="preserve">Memiliki rasa humor yang tinggi, </w:t>
      </w:r>
    </w:p>
    <w:p w14:paraId="1F522A0E" w14:textId="1B77C37A" w:rsidR="00D412E9" w:rsidRPr="008217EE" w:rsidRDefault="00D412E9" w:rsidP="00BB1D87">
      <w:pPr>
        <w:pStyle w:val="ListParagraph"/>
        <w:numPr>
          <w:ilvl w:val="0"/>
          <w:numId w:val="56"/>
        </w:numPr>
        <w:spacing w:after="0" w:line="480" w:lineRule="auto"/>
        <w:rPr>
          <w:rFonts w:asciiTheme="majorBidi" w:hAnsiTheme="majorBidi" w:cstheme="majorBidi"/>
          <w:szCs w:val="24"/>
        </w:rPr>
      </w:pPr>
      <w:r w:rsidRPr="008217EE">
        <w:rPr>
          <w:rFonts w:asciiTheme="majorBidi" w:hAnsiTheme="majorBidi" w:cstheme="majorBidi"/>
          <w:szCs w:val="24"/>
        </w:rPr>
        <w:t>Memiliki kemampuan untuk bermain dengan ide, konsep, atau kemungkinan-kemungkinan yang dikhayal.</w:t>
      </w:r>
      <w:r w:rsidRPr="008217EE">
        <w:rPr>
          <w:rStyle w:val="FootnoteReference"/>
          <w:rFonts w:asciiTheme="majorBidi" w:hAnsiTheme="majorBidi" w:cstheme="majorBidi"/>
          <w:szCs w:val="24"/>
        </w:rPr>
        <w:footnoteReference w:id="51"/>
      </w:r>
    </w:p>
    <w:p w14:paraId="068F6D91" w14:textId="77777777" w:rsidR="009A6D70" w:rsidRPr="008217EE" w:rsidRDefault="009A6D70" w:rsidP="009A6D70">
      <w:pPr>
        <w:pStyle w:val="ListParagraph"/>
        <w:spacing w:after="0" w:line="480" w:lineRule="auto"/>
        <w:ind w:left="1440"/>
        <w:rPr>
          <w:rFonts w:asciiTheme="majorBidi" w:hAnsiTheme="majorBidi" w:cstheme="majorBidi"/>
          <w:szCs w:val="24"/>
        </w:rPr>
      </w:pPr>
    </w:p>
    <w:p w14:paraId="6C142857" w14:textId="77777777" w:rsidR="009A72A3" w:rsidRPr="008217EE" w:rsidRDefault="003765E6" w:rsidP="00BB1D87">
      <w:pPr>
        <w:pStyle w:val="ListParagraph"/>
        <w:numPr>
          <w:ilvl w:val="0"/>
          <w:numId w:val="35"/>
        </w:numPr>
        <w:spacing w:after="0" w:line="480" w:lineRule="auto"/>
        <w:rPr>
          <w:rFonts w:asciiTheme="majorBidi" w:hAnsiTheme="majorBidi" w:cstheme="majorBidi"/>
          <w:szCs w:val="24"/>
        </w:rPr>
      </w:pPr>
      <w:r w:rsidRPr="008217EE">
        <w:rPr>
          <w:rFonts w:asciiTheme="majorBidi" w:hAnsiTheme="majorBidi" w:cstheme="majorBidi"/>
          <w:szCs w:val="24"/>
        </w:rPr>
        <w:lastRenderedPageBreak/>
        <w:t>Kematangan Emosi</w:t>
      </w:r>
      <w:r w:rsidR="00132390" w:rsidRPr="008217EE">
        <w:rPr>
          <w:rFonts w:asciiTheme="majorBidi" w:hAnsiTheme="majorBidi" w:cstheme="majorBidi"/>
          <w:szCs w:val="24"/>
        </w:rPr>
        <w:t xml:space="preserve"> (Variabel X1)</w:t>
      </w:r>
    </w:p>
    <w:p w14:paraId="12A48510" w14:textId="77777777" w:rsidR="009A72A3" w:rsidRPr="008217EE" w:rsidRDefault="009A72A3" w:rsidP="00BB1D87">
      <w:pPr>
        <w:pStyle w:val="ListParagraph"/>
        <w:spacing w:after="0" w:line="480" w:lineRule="auto"/>
        <w:ind w:left="1080"/>
        <w:rPr>
          <w:rFonts w:asciiTheme="majorBidi" w:hAnsiTheme="majorBidi" w:cstheme="majorBidi"/>
          <w:szCs w:val="24"/>
        </w:rPr>
      </w:pPr>
      <w:r w:rsidRPr="008217EE">
        <w:rPr>
          <w:rStyle w:val="y2iqfc"/>
          <w:rFonts w:asciiTheme="majorBidi" w:hAnsiTheme="majorBidi" w:cstheme="majorBidi"/>
          <w:szCs w:val="24"/>
        </w:rPr>
        <w:t>Kematangan Emosi didefinisikan sebagai seberapa baik seseorang mampu menanggapi situasi, mengendalikan emosi dan bersikap dewasa ketika berhadapan dengan orang lain. Kematangan emosi berarti, pada dasarnya yang mengendalikan emosi adalah orang dewasa tersebut bukan membiarkan emosi mengendalikan seseorang.</w:t>
      </w:r>
      <w:r w:rsidRPr="008217EE">
        <w:rPr>
          <w:rStyle w:val="FootnoteReference"/>
          <w:rFonts w:asciiTheme="majorBidi" w:hAnsiTheme="majorBidi" w:cstheme="majorBidi"/>
          <w:szCs w:val="24"/>
        </w:rPr>
        <w:footnoteReference w:id="52"/>
      </w:r>
    </w:p>
    <w:p w14:paraId="3D8C2794" w14:textId="6E5699A0" w:rsidR="009A72A3" w:rsidRPr="008217EE" w:rsidRDefault="00135E9C" w:rsidP="00BB1D87">
      <w:pPr>
        <w:pStyle w:val="ListParagraph"/>
        <w:spacing w:after="0" w:line="480" w:lineRule="auto"/>
        <w:ind w:left="1080"/>
        <w:rPr>
          <w:rFonts w:asciiTheme="majorBidi" w:hAnsiTheme="majorBidi" w:cstheme="majorBidi"/>
          <w:szCs w:val="24"/>
        </w:rPr>
      </w:pPr>
      <w:r w:rsidRPr="008217EE">
        <w:rPr>
          <w:rFonts w:asciiTheme="majorBidi" w:hAnsiTheme="majorBidi" w:cstheme="majorBidi"/>
          <w:szCs w:val="24"/>
        </w:rPr>
        <w:t>Indikator kematangan e</w:t>
      </w:r>
      <w:r w:rsidR="009A72A3" w:rsidRPr="008217EE">
        <w:rPr>
          <w:rFonts w:asciiTheme="majorBidi" w:hAnsiTheme="majorBidi" w:cstheme="majorBidi"/>
          <w:szCs w:val="24"/>
        </w:rPr>
        <w:t>mosi menurut Dr.</w:t>
      </w:r>
      <w:r w:rsidR="00CC7149" w:rsidRPr="008217EE">
        <w:rPr>
          <w:rFonts w:asciiTheme="majorBidi" w:hAnsiTheme="majorBidi" w:cstheme="majorBidi"/>
          <w:szCs w:val="24"/>
          <w:lang w:val="en-US"/>
        </w:rPr>
        <w:t xml:space="preserve"> </w:t>
      </w:r>
      <w:r w:rsidR="009A72A3" w:rsidRPr="008217EE">
        <w:rPr>
          <w:rFonts w:asciiTheme="majorBidi" w:hAnsiTheme="majorBidi" w:cstheme="majorBidi"/>
          <w:szCs w:val="24"/>
        </w:rPr>
        <w:t>Jerome Muray sebagai berikut:</w:t>
      </w:r>
    </w:p>
    <w:p w14:paraId="0D232A46" w14:textId="77777777" w:rsidR="009A72A3" w:rsidRPr="008217EE" w:rsidRDefault="009A72A3" w:rsidP="00BB1D87">
      <w:pPr>
        <w:pStyle w:val="ListParagraph"/>
        <w:numPr>
          <w:ilvl w:val="0"/>
          <w:numId w:val="48"/>
        </w:numPr>
        <w:spacing w:after="0" w:line="480" w:lineRule="auto"/>
        <w:rPr>
          <w:rFonts w:asciiTheme="majorBidi" w:hAnsiTheme="majorBidi" w:cstheme="majorBidi"/>
          <w:szCs w:val="24"/>
        </w:rPr>
      </w:pPr>
      <w:r w:rsidRPr="008217EE">
        <w:rPr>
          <w:rFonts w:asciiTheme="majorBidi" w:hAnsiTheme="majorBidi" w:cstheme="majorBidi"/>
          <w:szCs w:val="24"/>
        </w:rPr>
        <w:t>Memiliki Kepercayaan pada diri sendiri dan orang lain</w:t>
      </w:r>
    </w:p>
    <w:p w14:paraId="2DBACCE6" w14:textId="77777777" w:rsidR="009A72A3" w:rsidRPr="008217EE" w:rsidRDefault="009A72A3" w:rsidP="00BB1D87">
      <w:pPr>
        <w:pStyle w:val="ListParagraph"/>
        <w:numPr>
          <w:ilvl w:val="0"/>
          <w:numId w:val="48"/>
        </w:numPr>
        <w:spacing w:after="0" w:line="480" w:lineRule="auto"/>
        <w:rPr>
          <w:rFonts w:asciiTheme="majorBidi" w:hAnsiTheme="majorBidi" w:cstheme="majorBidi"/>
          <w:szCs w:val="24"/>
        </w:rPr>
      </w:pPr>
      <w:r w:rsidRPr="008217EE">
        <w:rPr>
          <w:rFonts w:asciiTheme="majorBidi" w:hAnsiTheme="majorBidi" w:cstheme="majorBidi"/>
          <w:szCs w:val="24"/>
        </w:rPr>
        <w:t>Menerima Realitas</w:t>
      </w:r>
    </w:p>
    <w:p w14:paraId="109227B8" w14:textId="77777777" w:rsidR="009A72A3" w:rsidRPr="008217EE" w:rsidRDefault="009A72A3" w:rsidP="00BB1D87">
      <w:pPr>
        <w:pStyle w:val="ListParagraph"/>
        <w:numPr>
          <w:ilvl w:val="0"/>
          <w:numId w:val="48"/>
        </w:numPr>
        <w:spacing w:after="0" w:line="480" w:lineRule="auto"/>
        <w:rPr>
          <w:rFonts w:asciiTheme="majorBidi" w:hAnsiTheme="majorBidi" w:cstheme="majorBidi"/>
          <w:szCs w:val="24"/>
        </w:rPr>
      </w:pPr>
      <w:r w:rsidRPr="008217EE">
        <w:rPr>
          <w:rFonts w:asciiTheme="majorBidi" w:hAnsiTheme="majorBidi" w:cstheme="majorBidi"/>
          <w:szCs w:val="24"/>
        </w:rPr>
        <w:t>Pengalaman Hidup Langsung</w:t>
      </w:r>
    </w:p>
    <w:p w14:paraId="35006960" w14:textId="77777777" w:rsidR="009A72A3" w:rsidRPr="008217EE" w:rsidRDefault="009A72A3" w:rsidP="00BB1D87">
      <w:pPr>
        <w:pStyle w:val="ListParagraph"/>
        <w:numPr>
          <w:ilvl w:val="0"/>
          <w:numId w:val="48"/>
        </w:numPr>
        <w:spacing w:after="0" w:line="480" w:lineRule="auto"/>
        <w:rPr>
          <w:rFonts w:asciiTheme="majorBidi" w:hAnsiTheme="majorBidi" w:cstheme="majorBidi"/>
          <w:szCs w:val="24"/>
        </w:rPr>
      </w:pPr>
      <w:r w:rsidRPr="008217EE">
        <w:rPr>
          <w:rFonts w:asciiTheme="majorBidi" w:hAnsiTheme="majorBidi" w:cstheme="majorBidi"/>
          <w:szCs w:val="24"/>
        </w:rPr>
        <w:t>Menerima Kritik Secara Positif</w:t>
      </w:r>
    </w:p>
    <w:p w14:paraId="1D00418B" w14:textId="77777777" w:rsidR="009A72A3" w:rsidRPr="008217EE" w:rsidRDefault="009A72A3" w:rsidP="00BB1D87">
      <w:pPr>
        <w:pStyle w:val="ListParagraph"/>
        <w:numPr>
          <w:ilvl w:val="0"/>
          <w:numId w:val="48"/>
        </w:numPr>
        <w:spacing w:after="0" w:line="480" w:lineRule="auto"/>
        <w:rPr>
          <w:rFonts w:asciiTheme="majorBidi" w:hAnsiTheme="majorBidi" w:cstheme="majorBidi"/>
          <w:szCs w:val="24"/>
        </w:rPr>
      </w:pPr>
      <w:r w:rsidRPr="008217EE">
        <w:rPr>
          <w:rFonts w:asciiTheme="majorBidi" w:hAnsiTheme="majorBidi" w:cstheme="majorBidi"/>
          <w:szCs w:val="24"/>
        </w:rPr>
        <w:t>Memiliki Harapan</w:t>
      </w:r>
    </w:p>
    <w:p w14:paraId="56FDE7EB" w14:textId="77777777" w:rsidR="009A72A3" w:rsidRPr="008217EE" w:rsidRDefault="009A72A3" w:rsidP="00BB1D87">
      <w:pPr>
        <w:pStyle w:val="ListParagraph"/>
        <w:numPr>
          <w:ilvl w:val="0"/>
          <w:numId w:val="48"/>
        </w:numPr>
        <w:spacing w:after="0" w:line="480" w:lineRule="auto"/>
        <w:rPr>
          <w:rFonts w:asciiTheme="majorBidi" w:hAnsiTheme="majorBidi" w:cstheme="majorBidi"/>
          <w:szCs w:val="24"/>
        </w:rPr>
      </w:pPr>
      <w:r w:rsidRPr="008217EE">
        <w:rPr>
          <w:rFonts w:asciiTheme="majorBidi" w:hAnsiTheme="majorBidi" w:cstheme="majorBidi"/>
          <w:szCs w:val="24"/>
        </w:rPr>
        <w:t>Tertarik untuk Memberi seperti Menerima</w:t>
      </w:r>
    </w:p>
    <w:p w14:paraId="67B2EC7F" w14:textId="77777777" w:rsidR="009A72A3" w:rsidRPr="008217EE" w:rsidRDefault="009A72A3" w:rsidP="00BB1D87">
      <w:pPr>
        <w:pStyle w:val="ListParagraph"/>
        <w:numPr>
          <w:ilvl w:val="0"/>
          <w:numId w:val="48"/>
        </w:numPr>
        <w:spacing w:after="0" w:line="480" w:lineRule="auto"/>
        <w:rPr>
          <w:rFonts w:asciiTheme="majorBidi" w:hAnsiTheme="majorBidi" w:cstheme="majorBidi"/>
          <w:szCs w:val="24"/>
        </w:rPr>
      </w:pPr>
      <w:r w:rsidRPr="008217EE">
        <w:rPr>
          <w:rFonts w:asciiTheme="majorBidi" w:hAnsiTheme="majorBidi" w:cstheme="majorBidi"/>
          <w:szCs w:val="24"/>
        </w:rPr>
        <w:t>Kemampuan untuk Belajar dari Pengalaman</w:t>
      </w:r>
    </w:p>
    <w:p w14:paraId="27D004F0" w14:textId="77777777" w:rsidR="009A72A3" w:rsidRPr="008217EE" w:rsidRDefault="009A72A3" w:rsidP="00BB1D87">
      <w:pPr>
        <w:pStyle w:val="ListParagraph"/>
        <w:numPr>
          <w:ilvl w:val="0"/>
          <w:numId w:val="48"/>
        </w:numPr>
        <w:spacing w:after="0" w:line="480" w:lineRule="auto"/>
        <w:rPr>
          <w:rFonts w:asciiTheme="majorBidi" w:hAnsiTheme="majorBidi" w:cstheme="majorBidi"/>
          <w:szCs w:val="24"/>
        </w:rPr>
      </w:pPr>
      <w:r w:rsidRPr="008217EE">
        <w:rPr>
          <w:rFonts w:asciiTheme="majorBidi" w:hAnsiTheme="majorBidi" w:cstheme="majorBidi"/>
          <w:szCs w:val="24"/>
        </w:rPr>
        <w:t>Kemampuan untuk Menangani permasalahan Secara Konstruktif</w:t>
      </w:r>
    </w:p>
    <w:p w14:paraId="4B9F72A5" w14:textId="45F5D895" w:rsidR="009A72A3" w:rsidRPr="008217EE" w:rsidRDefault="009A72A3" w:rsidP="00BB1D87">
      <w:pPr>
        <w:pStyle w:val="ListParagraph"/>
        <w:numPr>
          <w:ilvl w:val="0"/>
          <w:numId w:val="48"/>
        </w:numPr>
        <w:spacing w:after="0" w:line="480" w:lineRule="auto"/>
        <w:rPr>
          <w:rFonts w:asciiTheme="majorBidi" w:hAnsiTheme="majorBidi" w:cstheme="majorBidi"/>
          <w:szCs w:val="24"/>
        </w:rPr>
      </w:pPr>
      <w:r w:rsidRPr="008217EE">
        <w:rPr>
          <w:rFonts w:asciiTheme="majorBidi" w:hAnsiTheme="majorBidi" w:cstheme="majorBidi"/>
          <w:szCs w:val="24"/>
        </w:rPr>
        <w:t>Berpikiran Terbuka.</w:t>
      </w:r>
      <w:r w:rsidRPr="008217EE">
        <w:rPr>
          <w:rStyle w:val="FootnoteReference"/>
          <w:rFonts w:asciiTheme="majorBidi" w:hAnsiTheme="majorBidi" w:cstheme="majorBidi"/>
          <w:szCs w:val="24"/>
        </w:rPr>
        <w:footnoteReference w:id="53"/>
      </w:r>
    </w:p>
    <w:p w14:paraId="4DCE13C6" w14:textId="3C4FCAE5" w:rsidR="00132390" w:rsidRPr="008217EE" w:rsidRDefault="00132390" w:rsidP="00BB1D87">
      <w:pPr>
        <w:pStyle w:val="ListParagraph"/>
        <w:numPr>
          <w:ilvl w:val="0"/>
          <w:numId w:val="35"/>
        </w:numPr>
        <w:spacing w:after="0" w:line="480" w:lineRule="auto"/>
        <w:rPr>
          <w:rFonts w:asciiTheme="majorBidi" w:hAnsiTheme="majorBidi" w:cstheme="majorBidi"/>
          <w:szCs w:val="24"/>
        </w:rPr>
      </w:pPr>
      <w:r w:rsidRPr="008217EE">
        <w:rPr>
          <w:rFonts w:asciiTheme="majorBidi" w:hAnsiTheme="majorBidi" w:cstheme="majorBidi"/>
          <w:szCs w:val="24"/>
        </w:rPr>
        <w:t>Fasilitas Belajar (Variabel X2)</w:t>
      </w:r>
    </w:p>
    <w:p w14:paraId="31651D02" w14:textId="77777777" w:rsidR="009A72A3" w:rsidRPr="008217EE" w:rsidRDefault="00EE71B5" w:rsidP="00BB1D87">
      <w:pPr>
        <w:pStyle w:val="ListParagraph"/>
        <w:spacing w:after="0" w:line="480" w:lineRule="auto"/>
        <w:ind w:left="1080"/>
        <w:rPr>
          <w:rFonts w:asciiTheme="majorBidi" w:hAnsiTheme="majorBidi" w:cstheme="majorBidi"/>
          <w:szCs w:val="24"/>
        </w:rPr>
      </w:pPr>
      <w:r w:rsidRPr="008217EE">
        <w:rPr>
          <w:rFonts w:asciiTheme="majorBidi" w:hAnsiTheme="majorBidi" w:cstheme="majorBidi"/>
          <w:szCs w:val="24"/>
        </w:rPr>
        <w:t>Menurut Slameto Fasilitas belajar adalah alat pelajaran yang dipakai oleh guru pada waktu mengajar dan yang dipakai siswa dalam menerima bahan pelajaran yang diajarkan.</w:t>
      </w:r>
      <w:r w:rsidRPr="008217EE">
        <w:rPr>
          <w:rStyle w:val="FootnoteReference"/>
          <w:rFonts w:asciiTheme="majorBidi" w:hAnsiTheme="majorBidi" w:cstheme="majorBidi"/>
          <w:szCs w:val="24"/>
        </w:rPr>
        <w:footnoteReference w:id="54"/>
      </w:r>
    </w:p>
    <w:p w14:paraId="5DD32B3C" w14:textId="77777777" w:rsidR="009A72A3" w:rsidRPr="008217EE" w:rsidRDefault="009A72A3" w:rsidP="00BB1D87">
      <w:pPr>
        <w:pStyle w:val="ListParagraph"/>
        <w:numPr>
          <w:ilvl w:val="0"/>
          <w:numId w:val="49"/>
        </w:numPr>
        <w:spacing w:after="0" w:line="480" w:lineRule="auto"/>
        <w:rPr>
          <w:rFonts w:asciiTheme="majorBidi" w:hAnsiTheme="majorBidi" w:cstheme="majorBidi"/>
          <w:szCs w:val="24"/>
        </w:rPr>
      </w:pPr>
      <w:r w:rsidRPr="008217EE">
        <w:rPr>
          <w:rFonts w:asciiTheme="majorBidi" w:hAnsiTheme="majorBidi" w:cstheme="majorBidi"/>
          <w:szCs w:val="24"/>
        </w:rPr>
        <w:t>Sumber Belajar</w:t>
      </w:r>
    </w:p>
    <w:p w14:paraId="2E21B500" w14:textId="77777777" w:rsidR="009A72A3" w:rsidRPr="008217EE" w:rsidRDefault="009A72A3" w:rsidP="00BB1D87">
      <w:pPr>
        <w:pStyle w:val="ListParagraph"/>
        <w:numPr>
          <w:ilvl w:val="0"/>
          <w:numId w:val="50"/>
        </w:numPr>
        <w:spacing w:after="0" w:line="480" w:lineRule="auto"/>
        <w:rPr>
          <w:rFonts w:asciiTheme="majorBidi" w:hAnsiTheme="majorBidi" w:cstheme="majorBidi"/>
          <w:szCs w:val="24"/>
        </w:rPr>
      </w:pPr>
      <w:r w:rsidRPr="008217EE">
        <w:rPr>
          <w:rFonts w:asciiTheme="majorBidi" w:hAnsiTheme="majorBidi" w:cstheme="majorBidi"/>
          <w:szCs w:val="24"/>
        </w:rPr>
        <w:t>Buku pelajaran Pendidikan Agama Islam</w:t>
      </w:r>
    </w:p>
    <w:p w14:paraId="22334B42" w14:textId="77777777" w:rsidR="009A72A3" w:rsidRPr="008217EE" w:rsidRDefault="009A72A3" w:rsidP="00BB1D87">
      <w:pPr>
        <w:pStyle w:val="ListParagraph"/>
        <w:numPr>
          <w:ilvl w:val="0"/>
          <w:numId w:val="50"/>
        </w:numPr>
        <w:spacing w:after="0" w:line="480" w:lineRule="auto"/>
        <w:rPr>
          <w:rFonts w:asciiTheme="majorBidi" w:hAnsiTheme="majorBidi" w:cstheme="majorBidi"/>
          <w:szCs w:val="24"/>
        </w:rPr>
      </w:pPr>
      <w:r w:rsidRPr="008217EE">
        <w:rPr>
          <w:rFonts w:asciiTheme="majorBidi" w:hAnsiTheme="majorBidi" w:cstheme="majorBidi"/>
          <w:szCs w:val="24"/>
        </w:rPr>
        <w:t>Buku referensi, Buku cerita.</w:t>
      </w:r>
    </w:p>
    <w:p w14:paraId="6AD8BF15" w14:textId="77777777" w:rsidR="009A72A3" w:rsidRPr="008217EE" w:rsidRDefault="009A72A3" w:rsidP="00BB1D87">
      <w:pPr>
        <w:pStyle w:val="ListParagraph"/>
        <w:numPr>
          <w:ilvl w:val="0"/>
          <w:numId w:val="50"/>
        </w:numPr>
        <w:spacing w:after="0" w:line="480" w:lineRule="auto"/>
        <w:rPr>
          <w:rFonts w:asciiTheme="majorBidi" w:hAnsiTheme="majorBidi" w:cstheme="majorBidi"/>
          <w:szCs w:val="24"/>
        </w:rPr>
      </w:pPr>
      <w:r w:rsidRPr="008217EE">
        <w:rPr>
          <w:rFonts w:asciiTheme="majorBidi" w:hAnsiTheme="majorBidi" w:cstheme="majorBidi"/>
          <w:szCs w:val="24"/>
        </w:rPr>
        <w:t>Akses radio, majalah atau koran, dan televisi</w:t>
      </w:r>
    </w:p>
    <w:p w14:paraId="3E0411A2" w14:textId="18277414" w:rsidR="009A72A3" w:rsidRPr="008217EE" w:rsidRDefault="009A72A3" w:rsidP="00BB1D87">
      <w:pPr>
        <w:pStyle w:val="ListParagraph"/>
        <w:numPr>
          <w:ilvl w:val="0"/>
          <w:numId w:val="50"/>
        </w:numPr>
        <w:spacing w:after="0" w:line="480" w:lineRule="auto"/>
        <w:rPr>
          <w:rFonts w:asciiTheme="majorBidi" w:hAnsiTheme="majorBidi" w:cstheme="majorBidi"/>
          <w:szCs w:val="24"/>
        </w:rPr>
      </w:pPr>
      <w:r w:rsidRPr="008217EE">
        <w:rPr>
          <w:rFonts w:asciiTheme="majorBidi" w:hAnsiTheme="majorBidi" w:cstheme="majorBidi"/>
          <w:szCs w:val="24"/>
        </w:rPr>
        <w:lastRenderedPageBreak/>
        <w:t>Internet dapat diakses dengan handphone, laptop atau komputer yang terkoneksi internet.</w:t>
      </w:r>
    </w:p>
    <w:p w14:paraId="488E8E44" w14:textId="77777777" w:rsidR="009A72A3" w:rsidRPr="008217EE" w:rsidRDefault="009A72A3" w:rsidP="00BB1D87">
      <w:pPr>
        <w:pStyle w:val="ListParagraph"/>
        <w:numPr>
          <w:ilvl w:val="0"/>
          <w:numId w:val="49"/>
        </w:numPr>
        <w:spacing w:after="0" w:line="480" w:lineRule="auto"/>
        <w:rPr>
          <w:rFonts w:asciiTheme="majorBidi" w:hAnsiTheme="majorBidi" w:cstheme="majorBidi"/>
          <w:szCs w:val="24"/>
        </w:rPr>
      </w:pPr>
      <w:r w:rsidRPr="008217EE">
        <w:rPr>
          <w:rFonts w:asciiTheme="majorBidi" w:hAnsiTheme="majorBidi" w:cstheme="majorBidi"/>
          <w:szCs w:val="24"/>
        </w:rPr>
        <w:t>Alat Bantu Belajar</w:t>
      </w:r>
    </w:p>
    <w:p w14:paraId="0E2FE6DC" w14:textId="77777777" w:rsidR="009A72A3" w:rsidRPr="008217EE" w:rsidRDefault="009A72A3" w:rsidP="00BB1D87">
      <w:pPr>
        <w:pStyle w:val="ListParagraph"/>
        <w:numPr>
          <w:ilvl w:val="0"/>
          <w:numId w:val="51"/>
        </w:numPr>
        <w:spacing w:after="0" w:line="480" w:lineRule="auto"/>
        <w:rPr>
          <w:rFonts w:asciiTheme="majorBidi" w:hAnsiTheme="majorBidi" w:cstheme="majorBidi"/>
          <w:szCs w:val="24"/>
        </w:rPr>
      </w:pPr>
      <w:r w:rsidRPr="008217EE">
        <w:rPr>
          <w:rFonts w:asciiTheme="majorBidi" w:hAnsiTheme="majorBidi" w:cstheme="majorBidi"/>
          <w:szCs w:val="24"/>
        </w:rPr>
        <w:t>Alat Tulis seperti buku tulis, Bolpoin, tipe x.</w:t>
      </w:r>
    </w:p>
    <w:p w14:paraId="79D85428" w14:textId="2E73DC13" w:rsidR="009A72A3" w:rsidRPr="008217EE" w:rsidRDefault="009A72A3" w:rsidP="00BB1D87">
      <w:pPr>
        <w:pStyle w:val="ListParagraph"/>
        <w:numPr>
          <w:ilvl w:val="0"/>
          <w:numId w:val="51"/>
        </w:numPr>
        <w:spacing w:after="0" w:line="480" w:lineRule="auto"/>
        <w:rPr>
          <w:rFonts w:asciiTheme="majorBidi" w:hAnsiTheme="majorBidi" w:cstheme="majorBidi"/>
          <w:szCs w:val="24"/>
        </w:rPr>
      </w:pPr>
      <w:r w:rsidRPr="008217EE">
        <w:rPr>
          <w:rFonts w:asciiTheme="majorBidi" w:hAnsiTheme="majorBidi" w:cstheme="majorBidi"/>
          <w:szCs w:val="24"/>
        </w:rPr>
        <w:t>Alat Peraga seperti timbangan untuk praktik zakat, boneka atau alat pendukung lain untuk praktik mengafani jenazah dll.</w:t>
      </w:r>
    </w:p>
    <w:p w14:paraId="02E8B08A" w14:textId="7B2172B2" w:rsidR="009A72A3" w:rsidRPr="008217EE" w:rsidRDefault="009A72A3" w:rsidP="00BB1D87">
      <w:pPr>
        <w:pStyle w:val="ListParagraph"/>
        <w:numPr>
          <w:ilvl w:val="0"/>
          <w:numId w:val="51"/>
        </w:numPr>
        <w:spacing w:after="0" w:line="480" w:lineRule="auto"/>
        <w:rPr>
          <w:rFonts w:asciiTheme="majorBidi" w:hAnsiTheme="majorBidi" w:cstheme="majorBidi"/>
          <w:szCs w:val="24"/>
        </w:rPr>
      </w:pPr>
      <w:r w:rsidRPr="008217EE">
        <w:rPr>
          <w:rFonts w:asciiTheme="majorBidi" w:hAnsiTheme="majorBidi" w:cstheme="majorBidi"/>
          <w:szCs w:val="24"/>
        </w:rPr>
        <w:t>Media Pembelajaran seperti LCD, papan tulis.</w:t>
      </w:r>
    </w:p>
    <w:p w14:paraId="286A981C" w14:textId="77777777" w:rsidR="009A72A3" w:rsidRPr="008217EE" w:rsidRDefault="009A72A3" w:rsidP="00BB1D87">
      <w:pPr>
        <w:pStyle w:val="ListParagraph"/>
        <w:numPr>
          <w:ilvl w:val="0"/>
          <w:numId w:val="49"/>
        </w:numPr>
        <w:spacing w:after="0" w:line="480" w:lineRule="auto"/>
        <w:rPr>
          <w:rFonts w:asciiTheme="majorBidi" w:hAnsiTheme="majorBidi" w:cstheme="majorBidi"/>
          <w:szCs w:val="24"/>
        </w:rPr>
      </w:pPr>
      <w:r w:rsidRPr="008217EE">
        <w:rPr>
          <w:rFonts w:asciiTheme="majorBidi" w:hAnsiTheme="majorBidi" w:cstheme="majorBidi"/>
          <w:szCs w:val="24"/>
        </w:rPr>
        <w:t>Ruang Belajar</w:t>
      </w:r>
    </w:p>
    <w:p w14:paraId="1A3B527A" w14:textId="77777777" w:rsidR="009A72A3" w:rsidRPr="008217EE" w:rsidRDefault="009A72A3" w:rsidP="00BB1D87">
      <w:pPr>
        <w:pStyle w:val="ListParagraph"/>
        <w:numPr>
          <w:ilvl w:val="0"/>
          <w:numId w:val="52"/>
        </w:numPr>
        <w:spacing w:after="0" w:line="480" w:lineRule="auto"/>
        <w:rPr>
          <w:rFonts w:asciiTheme="majorBidi" w:hAnsiTheme="majorBidi" w:cstheme="majorBidi"/>
          <w:szCs w:val="24"/>
        </w:rPr>
      </w:pPr>
      <w:r w:rsidRPr="008217EE">
        <w:rPr>
          <w:rFonts w:asciiTheme="majorBidi" w:hAnsiTheme="majorBidi" w:cstheme="majorBidi"/>
          <w:szCs w:val="24"/>
        </w:rPr>
        <w:t>Kelas</w:t>
      </w:r>
    </w:p>
    <w:p w14:paraId="6EA6AD84" w14:textId="77777777" w:rsidR="009A72A3" w:rsidRPr="008217EE" w:rsidRDefault="009A72A3" w:rsidP="00BB1D87">
      <w:pPr>
        <w:pStyle w:val="ListParagraph"/>
        <w:numPr>
          <w:ilvl w:val="0"/>
          <w:numId w:val="52"/>
        </w:numPr>
        <w:spacing w:after="0" w:line="480" w:lineRule="auto"/>
        <w:rPr>
          <w:rFonts w:asciiTheme="majorBidi" w:hAnsiTheme="majorBidi" w:cstheme="majorBidi"/>
          <w:szCs w:val="24"/>
        </w:rPr>
      </w:pPr>
      <w:r w:rsidRPr="008217EE">
        <w:rPr>
          <w:rFonts w:asciiTheme="majorBidi" w:hAnsiTheme="majorBidi" w:cstheme="majorBidi"/>
          <w:szCs w:val="24"/>
        </w:rPr>
        <w:t>Perpustakaan</w:t>
      </w:r>
    </w:p>
    <w:p w14:paraId="0CCE5DB4" w14:textId="77777777" w:rsidR="009A72A3" w:rsidRPr="008217EE" w:rsidRDefault="009A72A3" w:rsidP="00BB1D87">
      <w:pPr>
        <w:pStyle w:val="ListParagraph"/>
        <w:numPr>
          <w:ilvl w:val="0"/>
          <w:numId w:val="52"/>
        </w:numPr>
        <w:spacing w:after="0" w:line="480" w:lineRule="auto"/>
        <w:rPr>
          <w:rFonts w:asciiTheme="majorBidi" w:hAnsiTheme="majorBidi" w:cstheme="majorBidi"/>
          <w:szCs w:val="24"/>
        </w:rPr>
      </w:pPr>
      <w:r w:rsidRPr="008217EE">
        <w:rPr>
          <w:rFonts w:asciiTheme="majorBidi" w:hAnsiTheme="majorBidi" w:cstheme="majorBidi"/>
          <w:szCs w:val="24"/>
        </w:rPr>
        <w:t xml:space="preserve">Taman </w:t>
      </w:r>
    </w:p>
    <w:p w14:paraId="01EFD4A1" w14:textId="63ED897F" w:rsidR="009A72A3" w:rsidRPr="008217EE" w:rsidRDefault="009A72A3" w:rsidP="00BB1D87">
      <w:pPr>
        <w:pStyle w:val="ListParagraph"/>
        <w:numPr>
          <w:ilvl w:val="0"/>
          <w:numId w:val="52"/>
        </w:numPr>
        <w:spacing w:after="0" w:line="480" w:lineRule="auto"/>
        <w:rPr>
          <w:rFonts w:asciiTheme="majorBidi" w:hAnsiTheme="majorBidi" w:cstheme="majorBidi"/>
          <w:szCs w:val="24"/>
        </w:rPr>
      </w:pPr>
      <w:r w:rsidRPr="008217EE">
        <w:rPr>
          <w:rFonts w:asciiTheme="majorBidi" w:hAnsiTheme="majorBidi" w:cstheme="majorBidi"/>
          <w:szCs w:val="24"/>
        </w:rPr>
        <w:t>Mushola</w:t>
      </w:r>
    </w:p>
    <w:p w14:paraId="3DA3235A" w14:textId="77777777" w:rsidR="00364298" w:rsidRPr="008217EE" w:rsidRDefault="00364298" w:rsidP="00BB1D87">
      <w:pPr>
        <w:pStyle w:val="ListParagraph"/>
        <w:spacing w:after="0" w:line="480" w:lineRule="auto"/>
        <w:rPr>
          <w:rFonts w:asciiTheme="majorBidi" w:hAnsiTheme="majorBidi" w:cstheme="majorBidi"/>
          <w:szCs w:val="24"/>
        </w:rPr>
      </w:pPr>
    </w:p>
    <w:p w14:paraId="3185FBE5" w14:textId="77777777" w:rsidR="00BE4440" w:rsidRPr="008217EE" w:rsidRDefault="007A3CCB" w:rsidP="00BB1D87">
      <w:pPr>
        <w:pStyle w:val="SUBBAB2"/>
        <w:spacing w:line="480" w:lineRule="auto"/>
      </w:pPr>
      <w:bookmarkStart w:id="46" w:name="_Toc101474640"/>
      <w:bookmarkStart w:id="47" w:name="_Toc102206827"/>
      <w:r w:rsidRPr="008217EE">
        <w:t>Teknik dan Instrumen Pengumpulan Data</w:t>
      </w:r>
      <w:bookmarkEnd w:id="46"/>
      <w:bookmarkEnd w:id="47"/>
    </w:p>
    <w:p w14:paraId="7C1D5C46" w14:textId="77777777" w:rsidR="00BE4440" w:rsidRPr="008217EE" w:rsidRDefault="00BE4440" w:rsidP="00BB1D87">
      <w:pPr>
        <w:pStyle w:val="ListParagraph"/>
        <w:numPr>
          <w:ilvl w:val="0"/>
          <w:numId w:val="15"/>
        </w:numPr>
        <w:spacing w:after="0" w:line="480" w:lineRule="auto"/>
        <w:rPr>
          <w:rFonts w:asciiTheme="majorBidi" w:hAnsiTheme="majorBidi" w:cstheme="majorBidi"/>
          <w:b/>
          <w:bCs/>
          <w:szCs w:val="24"/>
        </w:rPr>
      </w:pPr>
      <w:r w:rsidRPr="008217EE">
        <w:rPr>
          <w:rFonts w:asciiTheme="majorBidi" w:hAnsiTheme="majorBidi" w:cstheme="majorBidi"/>
          <w:szCs w:val="24"/>
        </w:rPr>
        <w:t>Angket</w:t>
      </w:r>
    </w:p>
    <w:p w14:paraId="0D69F2B4" w14:textId="47BF27EE" w:rsidR="00BE4440" w:rsidRPr="008217EE" w:rsidRDefault="00BE4440" w:rsidP="00BB1D87">
      <w:pPr>
        <w:pStyle w:val="ListParagraph"/>
        <w:spacing w:after="0" w:line="480" w:lineRule="auto"/>
        <w:ind w:left="1080"/>
        <w:rPr>
          <w:rFonts w:asciiTheme="majorBidi" w:hAnsiTheme="majorBidi" w:cstheme="majorBidi"/>
          <w:szCs w:val="24"/>
        </w:rPr>
      </w:pPr>
      <w:r w:rsidRPr="008217EE">
        <w:rPr>
          <w:rFonts w:asciiTheme="majorBidi" w:hAnsiTheme="majorBidi" w:cstheme="majorBidi"/>
          <w:szCs w:val="24"/>
        </w:rPr>
        <w:t>Angket adalah serangkaian pertanyaan tertulis yang diajukan peneliti kepada para responden untuk mendapatkan jawaban secara tertulis. Sehubungan dengan hal itu, Suharsimi Arikunto mengemukakan</w:t>
      </w:r>
      <w:r w:rsidR="00135E9C" w:rsidRPr="008217EE">
        <w:rPr>
          <w:rFonts w:asciiTheme="majorBidi" w:hAnsiTheme="majorBidi" w:cstheme="majorBidi"/>
          <w:szCs w:val="24"/>
        </w:rPr>
        <w:t xml:space="preserve"> bahwa angket </w:t>
      </w:r>
      <w:r w:rsidRPr="008217EE">
        <w:rPr>
          <w:rFonts w:asciiTheme="majorBidi" w:hAnsiTheme="majorBidi" w:cstheme="majorBidi"/>
          <w:szCs w:val="24"/>
        </w:rPr>
        <w:t>adalah penyelidi</w:t>
      </w:r>
      <w:r w:rsidR="00135E9C" w:rsidRPr="008217EE">
        <w:rPr>
          <w:rFonts w:asciiTheme="majorBidi" w:hAnsiTheme="majorBidi" w:cstheme="majorBidi"/>
          <w:szCs w:val="24"/>
        </w:rPr>
        <w:t xml:space="preserve">kan mengenai suatu masalah yang menyangkut </w:t>
      </w:r>
      <w:r w:rsidRPr="008217EE">
        <w:rPr>
          <w:rFonts w:asciiTheme="majorBidi" w:hAnsiTheme="majorBidi" w:cstheme="majorBidi"/>
          <w:szCs w:val="24"/>
        </w:rPr>
        <w:t xml:space="preserve">mengenai suatu masalah yang banyak menyangkut kepentingan umum (orang banyak) dilakukan dengan jalan mengedarkan </w:t>
      </w:r>
      <w:r w:rsidR="00135E9C" w:rsidRPr="008217EE">
        <w:rPr>
          <w:rFonts w:asciiTheme="majorBidi" w:hAnsiTheme="majorBidi" w:cstheme="majorBidi"/>
          <w:szCs w:val="24"/>
        </w:rPr>
        <w:t>suatu formulir daftar pernyataan</w:t>
      </w:r>
      <w:r w:rsidRPr="008217EE">
        <w:rPr>
          <w:rFonts w:asciiTheme="majorBidi" w:hAnsiTheme="majorBidi" w:cstheme="majorBidi"/>
          <w:szCs w:val="24"/>
        </w:rPr>
        <w:t>, diajukan secara tertulis kepada sejumlah objek untuk mendapatkan jawaban atau tanggapan (respon) tertulis.</w:t>
      </w:r>
      <w:r w:rsidRPr="008217EE">
        <w:rPr>
          <w:rStyle w:val="FootnoteReference"/>
          <w:rFonts w:asciiTheme="majorBidi" w:hAnsiTheme="majorBidi" w:cstheme="majorBidi"/>
          <w:szCs w:val="24"/>
        </w:rPr>
        <w:footnoteReference w:id="55"/>
      </w:r>
    </w:p>
    <w:p w14:paraId="4B8CB866" w14:textId="33E68B7E" w:rsidR="007F24A1" w:rsidRPr="008217EE" w:rsidRDefault="006C4EC6" w:rsidP="00BB1D87">
      <w:pPr>
        <w:pStyle w:val="ListParagraph"/>
        <w:spacing w:after="0" w:line="480" w:lineRule="auto"/>
        <w:ind w:left="1134" w:firstLine="426"/>
        <w:rPr>
          <w:rFonts w:asciiTheme="majorBidi" w:hAnsiTheme="majorBidi" w:cstheme="majorBidi"/>
          <w:color w:val="000000"/>
          <w:szCs w:val="24"/>
        </w:rPr>
      </w:pPr>
      <w:r w:rsidRPr="008217EE">
        <w:rPr>
          <w:rFonts w:asciiTheme="majorBidi" w:hAnsiTheme="majorBidi" w:cstheme="majorBidi"/>
          <w:szCs w:val="24"/>
        </w:rPr>
        <w:t>Jawaban dari setiap instrument menggunakan skala</w:t>
      </w:r>
      <w:r w:rsidRPr="008217EE">
        <w:rPr>
          <w:rFonts w:asciiTheme="majorBidi" w:hAnsiTheme="majorBidi" w:cstheme="majorBidi"/>
          <w:i/>
          <w:iCs/>
          <w:szCs w:val="24"/>
        </w:rPr>
        <w:t xml:space="preserve"> Likert </w:t>
      </w:r>
      <w:r w:rsidRPr="008217EE">
        <w:rPr>
          <w:rFonts w:asciiTheme="majorBidi" w:hAnsiTheme="majorBidi" w:cstheme="majorBidi"/>
          <w:szCs w:val="24"/>
        </w:rPr>
        <w:t xml:space="preserve">yang berisi sebuah pernyataan sistematis untuk mewakili sikap seseorang responden terhadap </w:t>
      </w:r>
      <w:r w:rsidRPr="008217EE">
        <w:rPr>
          <w:rFonts w:asciiTheme="majorBidi" w:hAnsiTheme="majorBidi" w:cstheme="majorBidi"/>
          <w:szCs w:val="24"/>
        </w:rPr>
        <w:lastRenderedPageBreak/>
        <w:t>pernyataan tertentu.</w:t>
      </w:r>
      <w:r w:rsidRPr="008217EE">
        <w:rPr>
          <w:rStyle w:val="FootnoteReference"/>
          <w:rFonts w:asciiTheme="majorBidi" w:hAnsiTheme="majorBidi" w:cstheme="majorBidi"/>
          <w:szCs w:val="24"/>
        </w:rPr>
        <w:footnoteReference w:id="56"/>
      </w:r>
      <w:r w:rsidRPr="008217EE">
        <w:rPr>
          <w:rFonts w:asciiTheme="majorBidi" w:hAnsiTheme="majorBidi" w:cstheme="majorBidi"/>
          <w:szCs w:val="24"/>
        </w:rPr>
        <w:t xml:space="preserve"> Yang mempunyai tingkatan dari sangat positif hingga sangat negative. Da</w:t>
      </w:r>
      <w:r w:rsidR="00135E9C" w:rsidRPr="008217EE">
        <w:rPr>
          <w:rFonts w:asciiTheme="majorBidi" w:hAnsiTheme="majorBidi" w:cstheme="majorBidi"/>
          <w:szCs w:val="24"/>
        </w:rPr>
        <w:t>lam memenuhi keperluan analisis kuantitatif,</w:t>
      </w:r>
      <w:r w:rsidRPr="008217EE">
        <w:rPr>
          <w:rFonts w:asciiTheme="majorBidi" w:hAnsiTheme="majorBidi" w:cstheme="majorBidi"/>
          <w:szCs w:val="24"/>
        </w:rPr>
        <w:t xml:space="preserve"> jawaban itu diberikan</w:t>
      </w:r>
      <w:r w:rsidR="00263B19" w:rsidRPr="008217EE">
        <w:rPr>
          <w:rFonts w:asciiTheme="majorBidi" w:hAnsiTheme="majorBidi" w:cstheme="majorBidi"/>
          <w:szCs w:val="24"/>
        </w:rPr>
        <w:t xml:space="preserve"> dengan skor sebagai berikut</w:t>
      </w:r>
      <w:r w:rsidR="00452B59" w:rsidRPr="008217EE">
        <w:rPr>
          <w:rFonts w:asciiTheme="majorBidi" w:hAnsiTheme="majorBidi" w:cstheme="majorBidi"/>
          <w:szCs w:val="24"/>
        </w:rPr>
        <w:t xml:space="preserve">: </w:t>
      </w:r>
      <w:r w:rsidRPr="008217EE">
        <w:rPr>
          <w:rFonts w:asciiTheme="majorBidi" w:hAnsiTheme="majorBidi" w:cstheme="majorBidi"/>
          <w:szCs w:val="24"/>
        </w:rPr>
        <w:t xml:space="preserve">Dalam penelitian ini angket digunakan dalam memperoleh data tentang </w:t>
      </w:r>
      <w:r w:rsidR="00207167" w:rsidRPr="008217EE">
        <w:rPr>
          <w:rFonts w:asciiTheme="majorBidi" w:hAnsiTheme="majorBidi" w:cstheme="majorBidi"/>
          <w:szCs w:val="24"/>
        </w:rPr>
        <w:t>pengaruh kematangan emosi dan fasilitas belajar terhadap kreativitas belajar s</w:t>
      </w:r>
      <w:r w:rsidR="00E758BC" w:rsidRPr="008217EE">
        <w:rPr>
          <w:rFonts w:asciiTheme="majorBidi" w:hAnsiTheme="majorBidi" w:cstheme="majorBidi"/>
          <w:szCs w:val="24"/>
        </w:rPr>
        <w:t>iswa mata pelajaran PAI</w:t>
      </w:r>
      <w:r w:rsidR="00135E9C" w:rsidRPr="008217EE">
        <w:rPr>
          <w:rFonts w:asciiTheme="majorBidi" w:hAnsiTheme="majorBidi" w:cstheme="majorBidi"/>
          <w:szCs w:val="24"/>
        </w:rPr>
        <w:t xml:space="preserve"> SMA Bakti Ponorogo tahun 2021/</w:t>
      </w:r>
      <w:r w:rsidR="00207167" w:rsidRPr="008217EE">
        <w:rPr>
          <w:rFonts w:asciiTheme="majorBidi" w:hAnsiTheme="majorBidi" w:cstheme="majorBidi"/>
          <w:szCs w:val="24"/>
        </w:rPr>
        <w:t xml:space="preserve">2022. </w:t>
      </w:r>
    </w:p>
    <w:p w14:paraId="255B0097" w14:textId="77777777" w:rsidR="00207167" w:rsidRPr="008217EE" w:rsidRDefault="006C4EC6" w:rsidP="00BB1D87">
      <w:pPr>
        <w:pStyle w:val="ListParagraph"/>
        <w:numPr>
          <w:ilvl w:val="0"/>
          <w:numId w:val="15"/>
        </w:numPr>
        <w:spacing w:after="0" w:line="480" w:lineRule="auto"/>
        <w:rPr>
          <w:rFonts w:asciiTheme="majorBidi" w:hAnsiTheme="majorBidi" w:cstheme="majorBidi"/>
          <w:szCs w:val="24"/>
        </w:rPr>
      </w:pPr>
      <w:r w:rsidRPr="008217EE">
        <w:rPr>
          <w:rFonts w:asciiTheme="majorBidi" w:hAnsiTheme="majorBidi" w:cstheme="majorBidi"/>
          <w:szCs w:val="24"/>
        </w:rPr>
        <w:t>Observasi</w:t>
      </w:r>
    </w:p>
    <w:p w14:paraId="38C82FCC" w14:textId="5AA5E064" w:rsidR="00207167" w:rsidRPr="008217EE" w:rsidRDefault="00207167" w:rsidP="00BB1D87">
      <w:pPr>
        <w:pStyle w:val="ListParagraph"/>
        <w:spacing w:after="0" w:line="480" w:lineRule="auto"/>
        <w:ind w:left="1080"/>
        <w:rPr>
          <w:rFonts w:asciiTheme="majorBidi" w:hAnsiTheme="majorBidi" w:cstheme="majorBidi"/>
          <w:szCs w:val="24"/>
        </w:rPr>
      </w:pPr>
      <w:r w:rsidRPr="008217EE">
        <w:rPr>
          <w:rFonts w:asciiTheme="majorBidi" w:hAnsiTheme="majorBidi" w:cstheme="majorBidi"/>
          <w:szCs w:val="24"/>
        </w:rPr>
        <w:t>Observasi merupakan cara pengumpulan suatu data dengan cara mengadakan pengamatan secara langsung. Dengan hal ini seorang peneliti melaksanakan penelitian dengan pan</w:t>
      </w:r>
      <w:r w:rsidR="00135E9C" w:rsidRPr="008217EE">
        <w:rPr>
          <w:rFonts w:asciiTheme="majorBidi" w:hAnsiTheme="majorBidi" w:cstheme="majorBidi"/>
          <w:szCs w:val="24"/>
        </w:rPr>
        <w:t xml:space="preserve">ca indra secara aktif, terutama penglihatan </w:t>
      </w:r>
      <w:r w:rsidRPr="008217EE">
        <w:rPr>
          <w:rFonts w:asciiTheme="majorBidi" w:hAnsiTheme="majorBidi" w:cstheme="majorBidi"/>
          <w:szCs w:val="24"/>
        </w:rPr>
        <w:t>dan pendengaran.</w:t>
      </w:r>
      <w:r w:rsidRPr="008217EE">
        <w:rPr>
          <w:rStyle w:val="FootnoteReference"/>
          <w:rFonts w:asciiTheme="majorBidi" w:hAnsiTheme="majorBidi" w:cstheme="majorBidi"/>
          <w:szCs w:val="24"/>
        </w:rPr>
        <w:footnoteReference w:id="57"/>
      </w:r>
      <w:r w:rsidRPr="008217EE">
        <w:rPr>
          <w:rFonts w:asciiTheme="majorBidi" w:hAnsiTheme="majorBidi" w:cstheme="majorBidi"/>
          <w:szCs w:val="24"/>
        </w:rPr>
        <w:t xml:space="preserve"> Observasi pada penelitian ini digunakan pada keadaan awal untuk melihat fenomena-fenomena yang terjadi pada proses bela</w:t>
      </w:r>
      <w:r w:rsidR="00135E9C" w:rsidRPr="008217EE">
        <w:rPr>
          <w:rFonts w:asciiTheme="majorBidi" w:hAnsiTheme="majorBidi" w:cstheme="majorBidi"/>
          <w:szCs w:val="24"/>
        </w:rPr>
        <w:t xml:space="preserve">jar mengajar mata pelajaran PAI </w:t>
      </w:r>
      <w:r w:rsidRPr="008217EE">
        <w:rPr>
          <w:rFonts w:asciiTheme="majorBidi" w:hAnsiTheme="majorBidi" w:cstheme="majorBidi"/>
          <w:szCs w:val="24"/>
        </w:rPr>
        <w:t>di</w:t>
      </w:r>
      <w:r w:rsidR="00135E9C" w:rsidRPr="008217EE">
        <w:rPr>
          <w:rFonts w:asciiTheme="majorBidi" w:hAnsiTheme="majorBidi" w:cstheme="majorBidi"/>
          <w:szCs w:val="24"/>
        </w:rPr>
        <w:t xml:space="preserve"> SMA Bakti Ponorogo sehingga </w:t>
      </w:r>
      <w:r w:rsidRPr="008217EE">
        <w:rPr>
          <w:rFonts w:asciiTheme="majorBidi" w:hAnsiTheme="majorBidi" w:cstheme="majorBidi"/>
          <w:szCs w:val="24"/>
        </w:rPr>
        <w:t>peneliti memutuskan untuk mene</w:t>
      </w:r>
      <w:r w:rsidR="00135E9C" w:rsidRPr="008217EE">
        <w:rPr>
          <w:rFonts w:asciiTheme="majorBidi" w:hAnsiTheme="majorBidi" w:cstheme="majorBidi"/>
          <w:szCs w:val="24"/>
        </w:rPr>
        <w:t>liti kreativitas belajar siswa di SMA Bakti Ponorogo.</w:t>
      </w:r>
    </w:p>
    <w:p w14:paraId="366DD7A9" w14:textId="77777777" w:rsidR="006C4EC6" w:rsidRPr="008217EE" w:rsidRDefault="006C4EC6" w:rsidP="00BB1D87">
      <w:pPr>
        <w:pStyle w:val="ListParagraph"/>
        <w:numPr>
          <w:ilvl w:val="0"/>
          <w:numId w:val="15"/>
        </w:numPr>
        <w:spacing w:after="0" w:line="480" w:lineRule="auto"/>
        <w:rPr>
          <w:rFonts w:asciiTheme="majorBidi" w:hAnsiTheme="majorBidi" w:cstheme="majorBidi"/>
          <w:szCs w:val="24"/>
        </w:rPr>
      </w:pPr>
      <w:r w:rsidRPr="008217EE">
        <w:rPr>
          <w:rFonts w:asciiTheme="majorBidi" w:hAnsiTheme="majorBidi" w:cstheme="majorBidi"/>
          <w:szCs w:val="24"/>
        </w:rPr>
        <w:t xml:space="preserve">Dokumentasi </w:t>
      </w:r>
    </w:p>
    <w:p w14:paraId="21AB6497" w14:textId="6957A548" w:rsidR="00CB0EEB" w:rsidRPr="008217EE" w:rsidRDefault="006C4EC6" w:rsidP="006158D7">
      <w:pPr>
        <w:pStyle w:val="ListParagraph"/>
        <w:spacing w:after="0" w:line="480" w:lineRule="auto"/>
        <w:ind w:left="1080"/>
        <w:rPr>
          <w:rFonts w:asciiTheme="majorBidi" w:hAnsiTheme="majorBidi" w:cstheme="majorBidi"/>
          <w:szCs w:val="24"/>
        </w:rPr>
      </w:pPr>
      <w:r w:rsidRPr="008217EE">
        <w:rPr>
          <w:rFonts w:asciiTheme="majorBidi" w:hAnsiTheme="majorBidi" w:cstheme="majorBidi"/>
          <w:szCs w:val="24"/>
        </w:rPr>
        <w:t>Dokumentasi merupakan teknik pengumpulan data yang tidak secara langsung ditujukan pada subjek peneliti. Sugiono menjela</w:t>
      </w:r>
      <w:r w:rsidR="006158D7" w:rsidRPr="008217EE">
        <w:rPr>
          <w:rFonts w:asciiTheme="majorBidi" w:hAnsiTheme="majorBidi" w:cstheme="majorBidi"/>
          <w:szCs w:val="24"/>
        </w:rPr>
        <w:t>skan dokumentasi sebagai bukti lanjutan</w:t>
      </w:r>
      <w:r w:rsidRPr="008217EE">
        <w:rPr>
          <w:rFonts w:asciiTheme="majorBidi" w:hAnsiTheme="majorBidi" w:cstheme="majorBidi"/>
          <w:szCs w:val="24"/>
        </w:rPr>
        <w:t xml:space="preserve"> </w:t>
      </w:r>
      <w:r w:rsidR="006158D7" w:rsidRPr="008217EE">
        <w:rPr>
          <w:rFonts w:asciiTheme="majorBidi" w:hAnsiTheme="majorBidi" w:cstheme="majorBidi"/>
          <w:szCs w:val="24"/>
        </w:rPr>
        <w:t xml:space="preserve">dari keadaan sebenarnya setelah dilakukannya penelitian yang berupa </w:t>
      </w:r>
      <w:r w:rsidR="00135E9C" w:rsidRPr="008217EE">
        <w:rPr>
          <w:rFonts w:asciiTheme="majorBidi" w:hAnsiTheme="majorBidi" w:cstheme="majorBidi"/>
          <w:szCs w:val="24"/>
        </w:rPr>
        <w:t xml:space="preserve">tulisan, gambar, atau </w:t>
      </w:r>
      <w:r w:rsidRPr="008217EE">
        <w:rPr>
          <w:rFonts w:asciiTheme="majorBidi" w:hAnsiTheme="majorBidi" w:cstheme="majorBidi"/>
          <w:szCs w:val="24"/>
        </w:rPr>
        <w:t>karya-karya dari seseorang.</w:t>
      </w:r>
      <w:r w:rsidRPr="008217EE">
        <w:rPr>
          <w:rStyle w:val="FootnoteReference"/>
          <w:rFonts w:asciiTheme="majorBidi" w:hAnsiTheme="majorBidi" w:cstheme="majorBidi"/>
          <w:szCs w:val="24"/>
        </w:rPr>
        <w:footnoteReference w:id="58"/>
      </w:r>
      <w:r w:rsidRPr="008217EE">
        <w:rPr>
          <w:rFonts w:asciiTheme="majorBidi" w:hAnsiTheme="majorBidi" w:cstheme="majorBidi"/>
          <w:szCs w:val="24"/>
        </w:rPr>
        <w:t xml:space="preserve"> Dokumentasi termasuk teknik penelitian sekunder yang digunakan sebagai penunjang data yang meliputi data-data yang didapat di sekolah seperti jumlah siswa, fasilitas belajar siswa di sekolah.</w:t>
      </w:r>
    </w:p>
    <w:p w14:paraId="1603A3EA" w14:textId="77777777" w:rsidR="005A442D" w:rsidRDefault="005A442D" w:rsidP="008410A0">
      <w:pPr>
        <w:pStyle w:val="Caption"/>
        <w:jc w:val="center"/>
        <w:rPr>
          <w:rFonts w:asciiTheme="majorBidi" w:hAnsiTheme="majorBidi" w:cstheme="majorBidi"/>
          <w:color w:val="auto"/>
          <w:sz w:val="24"/>
          <w:szCs w:val="24"/>
        </w:rPr>
      </w:pPr>
      <w:bookmarkStart w:id="48" w:name="_Toc102249051"/>
    </w:p>
    <w:p w14:paraId="08B2AE0B" w14:textId="77777777" w:rsidR="008217EE" w:rsidRDefault="008217EE" w:rsidP="008217EE"/>
    <w:p w14:paraId="49CB9278" w14:textId="77777777" w:rsidR="008217EE" w:rsidRDefault="008217EE" w:rsidP="008217EE"/>
    <w:p w14:paraId="21BEE175" w14:textId="77777777" w:rsidR="008217EE" w:rsidRPr="008217EE" w:rsidRDefault="008217EE" w:rsidP="008217EE"/>
    <w:p w14:paraId="596FF833" w14:textId="145C93A5" w:rsidR="00CB0EEB" w:rsidRPr="008217EE" w:rsidRDefault="008410A0" w:rsidP="008410A0">
      <w:pPr>
        <w:pStyle w:val="Caption"/>
        <w:jc w:val="center"/>
        <w:rPr>
          <w:rFonts w:asciiTheme="majorBidi" w:hAnsiTheme="majorBidi" w:cstheme="majorBidi"/>
          <w:color w:val="auto"/>
          <w:sz w:val="24"/>
          <w:szCs w:val="24"/>
        </w:rPr>
      </w:pPr>
      <w:r w:rsidRPr="008217EE">
        <w:rPr>
          <w:rFonts w:asciiTheme="majorBidi" w:hAnsiTheme="majorBidi" w:cstheme="majorBidi"/>
          <w:color w:val="auto"/>
          <w:sz w:val="24"/>
          <w:szCs w:val="24"/>
        </w:rPr>
        <w:lastRenderedPageBreak/>
        <w:t>Tabel 3.</w:t>
      </w:r>
      <w:r w:rsidRPr="008217EE">
        <w:rPr>
          <w:color w:val="auto"/>
          <w:sz w:val="24"/>
          <w:szCs w:val="24"/>
        </w:rPr>
        <w:fldChar w:fldCharType="begin"/>
      </w:r>
      <w:r w:rsidRPr="008217EE">
        <w:rPr>
          <w:color w:val="auto"/>
          <w:sz w:val="24"/>
          <w:szCs w:val="24"/>
        </w:rPr>
        <w:instrText xml:space="preserve"> SEQ Table \* ARABIC </w:instrText>
      </w:r>
      <w:r w:rsidRPr="008217EE">
        <w:rPr>
          <w:color w:val="auto"/>
          <w:sz w:val="24"/>
          <w:szCs w:val="24"/>
        </w:rPr>
        <w:fldChar w:fldCharType="separate"/>
      </w:r>
      <w:r w:rsidR="00630D23">
        <w:rPr>
          <w:noProof/>
          <w:color w:val="auto"/>
          <w:sz w:val="24"/>
          <w:szCs w:val="24"/>
        </w:rPr>
        <w:t>2</w:t>
      </w:r>
      <w:r w:rsidRPr="008217EE">
        <w:rPr>
          <w:color w:val="auto"/>
          <w:sz w:val="24"/>
          <w:szCs w:val="24"/>
        </w:rPr>
        <w:fldChar w:fldCharType="end"/>
      </w:r>
      <w:r w:rsidR="00CB0EEB" w:rsidRPr="008217EE">
        <w:rPr>
          <w:rFonts w:asciiTheme="majorBidi" w:hAnsiTheme="majorBidi" w:cstheme="majorBidi"/>
          <w:color w:val="auto"/>
          <w:sz w:val="24"/>
          <w:szCs w:val="24"/>
          <w:lang w:val="en-US"/>
        </w:rPr>
        <w:t xml:space="preserve"> </w:t>
      </w:r>
      <w:r w:rsidR="00CB0EEB" w:rsidRPr="008217EE">
        <w:rPr>
          <w:rFonts w:asciiTheme="majorBidi" w:hAnsiTheme="majorBidi" w:cstheme="majorBidi"/>
          <w:color w:val="auto"/>
          <w:sz w:val="24"/>
          <w:szCs w:val="24"/>
        </w:rPr>
        <w:t>Teknik dan Instrumen Pengumpulan Data</w:t>
      </w:r>
      <w:bookmarkEnd w:id="48"/>
    </w:p>
    <w:tbl>
      <w:tblPr>
        <w:tblStyle w:val="TableGrid"/>
        <w:tblW w:w="7243" w:type="dxa"/>
        <w:jc w:val="center"/>
        <w:tblLayout w:type="fixed"/>
        <w:tblLook w:val="01E0" w:firstRow="1" w:lastRow="1" w:firstColumn="1" w:lastColumn="1" w:noHBand="0" w:noVBand="0"/>
      </w:tblPr>
      <w:tblGrid>
        <w:gridCol w:w="1432"/>
        <w:gridCol w:w="1701"/>
        <w:gridCol w:w="1417"/>
        <w:gridCol w:w="2693"/>
      </w:tblGrid>
      <w:tr w:rsidR="007F24A1" w:rsidRPr="008217EE" w14:paraId="64B26C8C" w14:textId="77777777" w:rsidTr="007F24A1">
        <w:trPr>
          <w:trHeight w:val="896"/>
          <w:jc w:val="center"/>
        </w:trPr>
        <w:tc>
          <w:tcPr>
            <w:tcW w:w="1432" w:type="dxa"/>
            <w:vAlign w:val="center"/>
          </w:tcPr>
          <w:p w14:paraId="160200D9" w14:textId="77777777" w:rsidR="007F24A1" w:rsidRPr="008217EE" w:rsidRDefault="007F24A1" w:rsidP="006158D7">
            <w:pPr>
              <w:spacing w:line="240" w:lineRule="auto"/>
              <w:ind w:right="120"/>
              <w:jc w:val="center"/>
              <w:rPr>
                <w:rFonts w:asciiTheme="majorBidi" w:hAnsiTheme="majorBidi" w:cstheme="majorBidi"/>
                <w:szCs w:val="24"/>
              </w:rPr>
            </w:pPr>
            <w:r w:rsidRPr="008217EE">
              <w:rPr>
                <w:rFonts w:asciiTheme="majorBidi" w:hAnsiTheme="majorBidi" w:cstheme="majorBidi"/>
                <w:szCs w:val="24"/>
              </w:rPr>
              <w:t>Judul</w:t>
            </w:r>
          </w:p>
        </w:tc>
        <w:tc>
          <w:tcPr>
            <w:tcW w:w="1701" w:type="dxa"/>
            <w:vAlign w:val="center"/>
          </w:tcPr>
          <w:p w14:paraId="65E73E4D" w14:textId="44FE8CE9" w:rsidR="007F24A1" w:rsidRPr="008217EE" w:rsidRDefault="007C3E90" w:rsidP="006158D7">
            <w:pPr>
              <w:spacing w:line="240" w:lineRule="auto"/>
              <w:ind w:right="119"/>
              <w:jc w:val="center"/>
              <w:rPr>
                <w:rFonts w:asciiTheme="majorBidi" w:hAnsiTheme="majorBidi" w:cstheme="majorBidi"/>
                <w:szCs w:val="24"/>
              </w:rPr>
            </w:pPr>
            <w:r w:rsidRPr="008217EE">
              <w:rPr>
                <w:rFonts w:asciiTheme="majorBidi" w:hAnsiTheme="majorBidi" w:cstheme="majorBidi"/>
                <w:szCs w:val="24"/>
              </w:rPr>
              <w:t>Variabel</w:t>
            </w:r>
          </w:p>
        </w:tc>
        <w:tc>
          <w:tcPr>
            <w:tcW w:w="1417" w:type="dxa"/>
            <w:vAlign w:val="center"/>
          </w:tcPr>
          <w:p w14:paraId="734DF606" w14:textId="77777777" w:rsidR="007F24A1" w:rsidRPr="008217EE" w:rsidRDefault="007F24A1" w:rsidP="006158D7">
            <w:pPr>
              <w:pStyle w:val="ListParagraph"/>
              <w:spacing w:line="240" w:lineRule="auto"/>
              <w:ind w:left="175" w:right="120"/>
              <w:jc w:val="center"/>
              <w:rPr>
                <w:rFonts w:asciiTheme="majorBidi" w:hAnsiTheme="majorBidi" w:cstheme="majorBidi"/>
                <w:szCs w:val="24"/>
              </w:rPr>
            </w:pPr>
            <w:r w:rsidRPr="008217EE">
              <w:rPr>
                <w:rFonts w:asciiTheme="majorBidi" w:hAnsiTheme="majorBidi" w:cstheme="majorBidi"/>
                <w:szCs w:val="24"/>
              </w:rPr>
              <w:t>Sub Variabel</w:t>
            </w:r>
          </w:p>
        </w:tc>
        <w:tc>
          <w:tcPr>
            <w:tcW w:w="2693" w:type="dxa"/>
            <w:vAlign w:val="center"/>
          </w:tcPr>
          <w:p w14:paraId="10E42D28" w14:textId="77777777" w:rsidR="007F24A1" w:rsidRPr="008217EE" w:rsidRDefault="007F24A1" w:rsidP="006158D7">
            <w:pPr>
              <w:pStyle w:val="ListParagraph"/>
              <w:spacing w:line="240" w:lineRule="auto"/>
              <w:ind w:left="175" w:right="120"/>
              <w:jc w:val="center"/>
              <w:rPr>
                <w:rFonts w:asciiTheme="majorBidi" w:hAnsiTheme="majorBidi" w:cstheme="majorBidi"/>
                <w:szCs w:val="24"/>
              </w:rPr>
            </w:pPr>
            <w:r w:rsidRPr="008217EE">
              <w:rPr>
                <w:rFonts w:asciiTheme="majorBidi" w:hAnsiTheme="majorBidi" w:cstheme="majorBidi"/>
                <w:szCs w:val="24"/>
              </w:rPr>
              <w:t>Indikator</w:t>
            </w:r>
          </w:p>
        </w:tc>
      </w:tr>
      <w:tr w:rsidR="007F24A1" w:rsidRPr="008217EE" w14:paraId="1EFF85EF" w14:textId="77777777" w:rsidTr="007F24A1">
        <w:trPr>
          <w:trHeight w:val="496"/>
          <w:jc w:val="center"/>
        </w:trPr>
        <w:tc>
          <w:tcPr>
            <w:tcW w:w="1432" w:type="dxa"/>
            <w:vMerge w:val="restart"/>
          </w:tcPr>
          <w:p w14:paraId="2BFB1485" w14:textId="77777777" w:rsidR="007F24A1" w:rsidRPr="008217EE" w:rsidRDefault="007F24A1" w:rsidP="006158D7">
            <w:pPr>
              <w:spacing w:line="240" w:lineRule="auto"/>
              <w:ind w:right="120"/>
              <w:jc w:val="center"/>
              <w:rPr>
                <w:rFonts w:asciiTheme="majorBidi" w:hAnsiTheme="majorBidi" w:cstheme="majorBidi"/>
                <w:szCs w:val="24"/>
              </w:rPr>
            </w:pPr>
            <w:r w:rsidRPr="008217EE">
              <w:rPr>
                <w:rFonts w:asciiTheme="majorBidi" w:hAnsiTheme="majorBidi" w:cstheme="majorBidi"/>
                <w:szCs w:val="24"/>
              </w:rPr>
              <w:t>Pengaruh Kematangan Emosi dan Fasilitas Belajar Terhadap Kreativitas Belajar Siswa Mata Pelajaran PAI Kelas XI SMA Bakti Ponorogo Tahun 2021/2022</w:t>
            </w:r>
          </w:p>
        </w:tc>
        <w:tc>
          <w:tcPr>
            <w:tcW w:w="1701" w:type="dxa"/>
            <w:vMerge w:val="restart"/>
          </w:tcPr>
          <w:p w14:paraId="5A4F0E1A" w14:textId="77777777" w:rsidR="007F24A1" w:rsidRPr="008217EE" w:rsidRDefault="007F24A1" w:rsidP="006158D7">
            <w:pPr>
              <w:spacing w:line="240" w:lineRule="auto"/>
              <w:ind w:right="119"/>
              <w:jc w:val="center"/>
              <w:rPr>
                <w:rFonts w:asciiTheme="majorBidi" w:hAnsiTheme="majorBidi" w:cstheme="majorBidi"/>
                <w:szCs w:val="24"/>
              </w:rPr>
            </w:pPr>
            <w:r w:rsidRPr="008217EE">
              <w:rPr>
                <w:rFonts w:asciiTheme="majorBidi" w:hAnsiTheme="majorBidi" w:cstheme="majorBidi"/>
                <w:szCs w:val="24"/>
              </w:rPr>
              <w:t>Kematangan Emosi (X1)</w:t>
            </w:r>
          </w:p>
          <w:p w14:paraId="25DCE8D8" w14:textId="77777777" w:rsidR="007F24A1" w:rsidRPr="008217EE" w:rsidRDefault="007F24A1" w:rsidP="006158D7">
            <w:pPr>
              <w:spacing w:line="240" w:lineRule="auto"/>
              <w:ind w:right="119"/>
              <w:jc w:val="center"/>
              <w:rPr>
                <w:rFonts w:asciiTheme="majorBidi" w:hAnsiTheme="majorBidi" w:cstheme="majorBidi"/>
                <w:szCs w:val="24"/>
              </w:rPr>
            </w:pPr>
          </w:p>
          <w:p w14:paraId="26DD6170" w14:textId="77777777" w:rsidR="007F24A1" w:rsidRPr="008217EE" w:rsidRDefault="007F24A1" w:rsidP="006158D7">
            <w:pPr>
              <w:spacing w:line="240" w:lineRule="auto"/>
              <w:ind w:right="119"/>
              <w:jc w:val="center"/>
              <w:rPr>
                <w:rFonts w:asciiTheme="majorBidi" w:hAnsiTheme="majorBidi" w:cstheme="majorBidi"/>
                <w:szCs w:val="24"/>
              </w:rPr>
            </w:pPr>
          </w:p>
          <w:p w14:paraId="15EFDDA8" w14:textId="77777777" w:rsidR="007F24A1" w:rsidRPr="008217EE" w:rsidRDefault="007F24A1" w:rsidP="006158D7">
            <w:pPr>
              <w:spacing w:line="240" w:lineRule="auto"/>
              <w:ind w:right="119"/>
              <w:jc w:val="center"/>
              <w:rPr>
                <w:rFonts w:asciiTheme="majorBidi" w:hAnsiTheme="majorBidi" w:cstheme="majorBidi"/>
                <w:szCs w:val="24"/>
              </w:rPr>
            </w:pPr>
          </w:p>
          <w:p w14:paraId="77152EEC" w14:textId="77777777" w:rsidR="007F24A1" w:rsidRPr="008217EE" w:rsidRDefault="007F24A1" w:rsidP="006158D7">
            <w:pPr>
              <w:spacing w:line="240" w:lineRule="auto"/>
              <w:ind w:right="119"/>
              <w:jc w:val="center"/>
              <w:rPr>
                <w:rFonts w:asciiTheme="majorBidi" w:hAnsiTheme="majorBidi" w:cstheme="majorBidi"/>
                <w:szCs w:val="24"/>
              </w:rPr>
            </w:pPr>
          </w:p>
          <w:p w14:paraId="02B61849" w14:textId="77777777" w:rsidR="007F24A1" w:rsidRPr="008217EE" w:rsidRDefault="007F24A1" w:rsidP="006158D7">
            <w:pPr>
              <w:spacing w:line="240" w:lineRule="auto"/>
              <w:ind w:right="119"/>
              <w:jc w:val="center"/>
              <w:rPr>
                <w:rFonts w:asciiTheme="majorBidi" w:hAnsiTheme="majorBidi" w:cstheme="majorBidi"/>
                <w:szCs w:val="24"/>
              </w:rPr>
            </w:pPr>
          </w:p>
          <w:p w14:paraId="2E1732F3" w14:textId="77777777" w:rsidR="007F24A1" w:rsidRPr="008217EE" w:rsidRDefault="007F24A1" w:rsidP="006158D7">
            <w:pPr>
              <w:spacing w:line="240" w:lineRule="auto"/>
              <w:ind w:right="119"/>
              <w:jc w:val="center"/>
              <w:rPr>
                <w:rFonts w:asciiTheme="majorBidi" w:hAnsiTheme="majorBidi" w:cstheme="majorBidi"/>
                <w:szCs w:val="24"/>
              </w:rPr>
            </w:pPr>
            <w:r w:rsidRPr="008217EE">
              <w:rPr>
                <w:rFonts w:asciiTheme="majorBidi" w:hAnsiTheme="majorBidi" w:cstheme="majorBidi"/>
                <w:szCs w:val="24"/>
              </w:rPr>
              <w:t>Sumber:</w:t>
            </w:r>
          </w:p>
          <w:p w14:paraId="775A8052" w14:textId="4D7DDA65" w:rsidR="007F24A1" w:rsidRPr="008217EE" w:rsidRDefault="007F24A1" w:rsidP="006158D7">
            <w:pPr>
              <w:spacing w:line="240" w:lineRule="auto"/>
              <w:ind w:right="119"/>
              <w:jc w:val="center"/>
              <w:rPr>
                <w:rFonts w:asciiTheme="majorBidi" w:hAnsiTheme="majorBidi" w:cstheme="majorBidi"/>
                <w:b/>
                <w:bCs/>
                <w:i/>
                <w:iCs/>
                <w:szCs w:val="24"/>
              </w:rPr>
            </w:pPr>
            <w:r w:rsidRPr="008217EE">
              <w:rPr>
                <w:rFonts w:asciiTheme="majorBidi" w:hAnsiTheme="majorBidi" w:cstheme="majorBidi"/>
                <w:i/>
                <w:iCs/>
                <w:szCs w:val="24"/>
              </w:rPr>
              <w:t>Umesh Chandra Kapri &amp; Neelam Rani (2014).</w:t>
            </w:r>
          </w:p>
        </w:tc>
        <w:tc>
          <w:tcPr>
            <w:tcW w:w="1417" w:type="dxa"/>
            <w:vMerge w:val="restart"/>
            <w:vAlign w:val="center"/>
          </w:tcPr>
          <w:p w14:paraId="65F9C891" w14:textId="123E0DAC" w:rsidR="007F24A1" w:rsidRPr="008217EE" w:rsidRDefault="007F24A1" w:rsidP="006158D7">
            <w:pPr>
              <w:pStyle w:val="ListParagraph"/>
              <w:spacing w:line="240" w:lineRule="auto"/>
              <w:ind w:left="175" w:right="120"/>
              <w:jc w:val="center"/>
              <w:rPr>
                <w:rFonts w:asciiTheme="majorBidi" w:hAnsiTheme="majorBidi" w:cstheme="majorBidi"/>
                <w:szCs w:val="24"/>
              </w:rPr>
            </w:pPr>
            <w:r w:rsidRPr="008217EE">
              <w:rPr>
                <w:rFonts w:asciiTheme="majorBidi" w:hAnsiTheme="majorBidi" w:cstheme="majorBidi"/>
                <w:szCs w:val="24"/>
              </w:rPr>
              <w:t>-</w:t>
            </w:r>
          </w:p>
        </w:tc>
        <w:tc>
          <w:tcPr>
            <w:tcW w:w="2693" w:type="dxa"/>
          </w:tcPr>
          <w:p w14:paraId="4C5CCF61" w14:textId="0ED21CD4" w:rsidR="007F24A1" w:rsidRPr="008217EE" w:rsidRDefault="007F24A1" w:rsidP="006158D7">
            <w:pPr>
              <w:pStyle w:val="ListParagraph"/>
              <w:numPr>
                <w:ilvl w:val="0"/>
                <w:numId w:val="30"/>
              </w:numPr>
              <w:spacing w:line="240" w:lineRule="auto"/>
              <w:ind w:left="283" w:right="120" w:hanging="283"/>
              <w:rPr>
                <w:rFonts w:asciiTheme="majorBidi" w:hAnsiTheme="majorBidi" w:cstheme="majorBidi"/>
                <w:szCs w:val="24"/>
                <w:lang w:bidi="ar-AE"/>
              </w:rPr>
            </w:pPr>
            <w:r w:rsidRPr="008217EE">
              <w:rPr>
                <w:rFonts w:asciiTheme="majorBidi" w:hAnsiTheme="majorBidi" w:cstheme="majorBidi"/>
                <w:szCs w:val="24"/>
                <w:lang w:bidi="ar-AE"/>
              </w:rPr>
              <w:t>Memiliki kepercayaan pada diri sendiri dan  orang lain</w:t>
            </w:r>
          </w:p>
        </w:tc>
      </w:tr>
      <w:tr w:rsidR="007F24A1" w:rsidRPr="008217EE" w14:paraId="32C38128" w14:textId="77777777" w:rsidTr="007F24A1">
        <w:trPr>
          <w:trHeight w:val="496"/>
          <w:jc w:val="center"/>
        </w:trPr>
        <w:tc>
          <w:tcPr>
            <w:tcW w:w="1432" w:type="dxa"/>
            <w:vMerge/>
          </w:tcPr>
          <w:p w14:paraId="4BC1DF31" w14:textId="77777777" w:rsidR="007F24A1" w:rsidRPr="008217EE" w:rsidRDefault="007F24A1" w:rsidP="006158D7">
            <w:pPr>
              <w:spacing w:line="240" w:lineRule="auto"/>
              <w:ind w:right="120"/>
              <w:jc w:val="center"/>
              <w:rPr>
                <w:rFonts w:asciiTheme="majorBidi" w:hAnsiTheme="majorBidi" w:cstheme="majorBidi"/>
                <w:szCs w:val="24"/>
              </w:rPr>
            </w:pPr>
          </w:p>
        </w:tc>
        <w:tc>
          <w:tcPr>
            <w:tcW w:w="1701" w:type="dxa"/>
            <w:vMerge/>
            <w:vAlign w:val="center"/>
          </w:tcPr>
          <w:p w14:paraId="679C2B92" w14:textId="77777777" w:rsidR="007F24A1" w:rsidRPr="008217EE" w:rsidRDefault="007F24A1" w:rsidP="006158D7">
            <w:pPr>
              <w:spacing w:line="240" w:lineRule="auto"/>
              <w:ind w:right="119"/>
              <w:jc w:val="center"/>
              <w:rPr>
                <w:rFonts w:asciiTheme="majorBidi" w:hAnsiTheme="majorBidi" w:cstheme="majorBidi"/>
                <w:szCs w:val="24"/>
              </w:rPr>
            </w:pPr>
          </w:p>
        </w:tc>
        <w:tc>
          <w:tcPr>
            <w:tcW w:w="1417" w:type="dxa"/>
            <w:vMerge/>
            <w:vAlign w:val="center"/>
          </w:tcPr>
          <w:p w14:paraId="6D4078E5" w14:textId="3AF49959" w:rsidR="007F24A1" w:rsidRPr="008217EE" w:rsidRDefault="007F24A1" w:rsidP="006158D7">
            <w:pPr>
              <w:pStyle w:val="ListParagraph"/>
              <w:spacing w:line="240" w:lineRule="auto"/>
              <w:ind w:left="175" w:right="120"/>
              <w:jc w:val="center"/>
              <w:rPr>
                <w:rFonts w:asciiTheme="majorBidi" w:hAnsiTheme="majorBidi" w:cstheme="majorBidi"/>
                <w:szCs w:val="24"/>
              </w:rPr>
            </w:pPr>
          </w:p>
        </w:tc>
        <w:tc>
          <w:tcPr>
            <w:tcW w:w="2693" w:type="dxa"/>
          </w:tcPr>
          <w:p w14:paraId="5D6AE8DE" w14:textId="5AE4EFC9" w:rsidR="007F24A1" w:rsidRPr="008217EE" w:rsidRDefault="007F24A1" w:rsidP="006158D7">
            <w:pPr>
              <w:pStyle w:val="ListParagraph"/>
              <w:numPr>
                <w:ilvl w:val="0"/>
                <w:numId w:val="53"/>
              </w:numPr>
              <w:spacing w:line="240" w:lineRule="auto"/>
              <w:ind w:left="317" w:right="119" w:hanging="283"/>
              <w:rPr>
                <w:rFonts w:asciiTheme="majorBidi" w:hAnsiTheme="majorBidi" w:cstheme="majorBidi"/>
                <w:szCs w:val="24"/>
              </w:rPr>
            </w:pPr>
            <w:r w:rsidRPr="008217EE">
              <w:rPr>
                <w:rFonts w:asciiTheme="majorBidi" w:hAnsiTheme="majorBidi" w:cstheme="majorBidi"/>
                <w:szCs w:val="24"/>
              </w:rPr>
              <w:t>Menerima realitas</w:t>
            </w:r>
          </w:p>
        </w:tc>
      </w:tr>
      <w:tr w:rsidR="007F24A1" w:rsidRPr="008217EE" w14:paraId="3CD5C4BA" w14:textId="77777777" w:rsidTr="007F24A1">
        <w:trPr>
          <w:trHeight w:val="496"/>
          <w:jc w:val="center"/>
        </w:trPr>
        <w:tc>
          <w:tcPr>
            <w:tcW w:w="1432" w:type="dxa"/>
            <w:vMerge/>
          </w:tcPr>
          <w:p w14:paraId="113E9993" w14:textId="230287DE" w:rsidR="007F24A1" w:rsidRPr="008217EE" w:rsidRDefault="007F24A1" w:rsidP="006158D7">
            <w:pPr>
              <w:spacing w:line="240" w:lineRule="auto"/>
              <w:ind w:right="120"/>
              <w:jc w:val="center"/>
              <w:rPr>
                <w:rFonts w:asciiTheme="majorBidi" w:hAnsiTheme="majorBidi" w:cstheme="majorBidi"/>
                <w:szCs w:val="24"/>
              </w:rPr>
            </w:pPr>
          </w:p>
        </w:tc>
        <w:tc>
          <w:tcPr>
            <w:tcW w:w="1701" w:type="dxa"/>
            <w:vMerge/>
            <w:vAlign w:val="center"/>
          </w:tcPr>
          <w:p w14:paraId="29965F2A" w14:textId="77777777" w:rsidR="007F24A1" w:rsidRPr="008217EE" w:rsidRDefault="007F24A1" w:rsidP="006158D7">
            <w:pPr>
              <w:spacing w:line="240" w:lineRule="auto"/>
              <w:ind w:right="119"/>
              <w:jc w:val="center"/>
              <w:rPr>
                <w:rFonts w:asciiTheme="majorBidi" w:hAnsiTheme="majorBidi" w:cstheme="majorBidi"/>
                <w:szCs w:val="24"/>
              </w:rPr>
            </w:pPr>
          </w:p>
        </w:tc>
        <w:tc>
          <w:tcPr>
            <w:tcW w:w="1417" w:type="dxa"/>
            <w:vMerge/>
            <w:vAlign w:val="center"/>
          </w:tcPr>
          <w:p w14:paraId="08CDA208" w14:textId="355E1E16" w:rsidR="007F24A1" w:rsidRPr="008217EE" w:rsidRDefault="007F24A1" w:rsidP="006158D7">
            <w:pPr>
              <w:pStyle w:val="ListParagraph"/>
              <w:spacing w:line="240" w:lineRule="auto"/>
              <w:ind w:left="175" w:right="120"/>
              <w:jc w:val="center"/>
              <w:rPr>
                <w:rFonts w:asciiTheme="majorBidi" w:hAnsiTheme="majorBidi" w:cstheme="majorBidi"/>
                <w:szCs w:val="24"/>
              </w:rPr>
            </w:pPr>
          </w:p>
        </w:tc>
        <w:tc>
          <w:tcPr>
            <w:tcW w:w="2693" w:type="dxa"/>
          </w:tcPr>
          <w:p w14:paraId="17C77C5D" w14:textId="0EEB9C90" w:rsidR="007F24A1" w:rsidRPr="008217EE" w:rsidRDefault="007F24A1" w:rsidP="006158D7">
            <w:pPr>
              <w:pStyle w:val="ListParagraph"/>
              <w:numPr>
                <w:ilvl w:val="0"/>
                <w:numId w:val="53"/>
              </w:numPr>
              <w:spacing w:line="240" w:lineRule="auto"/>
              <w:ind w:left="317" w:right="120" w:hanging="283"/>
              <w:rPr>
                <w:rFonts w:asciiTheme="majorBidi" w:hAnsiTheme="majorBidi" w:cstheme="majorBidi"/>
                <w:szCs w:val="24"/>
              </w:rPr>
            </w:pPr>
            <w:r w:rsidRPr="008217EE">
              <w:rPr>
                <w:rFonts w:asciiTheme="majorBidi" w:hAnsiTheme="majorBidi" w:cstheme="majorBidi"/>
                <w:szCs w:val="24"/>
              </w:rPr>
              <w:t>Pengalaman hidup langsung</w:t>
            </w:r>
          </w:p>
        </w:tc>
      </w:tr>
      <w:tr w:rsidR="007F24A1" w:rsidRPr="008217EE" w14:paraId="252130F1" w14:textId="77777777" w:rsidTr="007F24A1">
        <w:trPr>
          <w:trHeight w:val="496"/>
          <w:jc w:val="center"/>
        </w:trPr>
        <w:tc>
          <w:tcPr>
            <w:tcW w:w="1432" w:type="dxa"/>
            <w:vMerge/>
          </w:tcPr>
          <w:p w14:paraId="6FE8F62C" w14:textId="77777777" w:rsidR="007F24A1" w:rsidRPr="008217EE" w:rsidRDefault="007F24A1" w:rsidP="006158D7">
            <w:pPr>
              <w:spacing w:line="240" w:lineRule="auto"/>
              <w:ind w:right="120"/>
              <w:jc w:val="center"/>
              <w:rPr>
                <w:rFonts w:asciiTheme="majorBidi" w:hAnsiTheme="majorBidi" w:cstheme="majorBidi"/>
                <w:szCs w:val="24"/>
              </w:rPr>
            </w:pPr>
          </w:p>
        </w:tc>
        <w:tc>
          <w:tcPr>
            <w:tcW w:w="1701" w:type="dxa"/>
            <w:vMerge/>
            <w:vAlign w:val="center"/>
          </w:tcPr>
          <w:p w14:paraId="5738F7AF" w14:textId="77777777" w:rsidR="007F24A1" w:rsidRPr="008217EE" w:rsidRDefault="007F24A1" w:rsidP="006158D7">
            <w:pPr>
              <w:spacing w:line="240" w:lineRule="auto"/>
              <w:ind w:right="119"/>
              <w:jc w:val="center"/>
              <w:rPr>
                <w:rFonts w:asciiTheme="majorBidi" w:hAnsiTheme="majorBidi" w:cstheme="majorBidi"/>
                <w:szCs w:val="24"/>
              </w:rPr>
            </w:pPr>
          </w:p>
        </w:tc>
        <w:tc>
          <w:tcPr>
            <w:tcW w:w="1417" w:type="dxa"/>
            <w:vMerge/>
            <w:vAlign w:val="center"/>
          </w:tcPr>
          <w:p w14:paraId="3F82DE99" w14:textId="61E0BA68" w:rsidR="007F24A1" w:rsidRPr="008217EE" w:rsidRDefault="007F24A1" w:rsidP="006158D7">
            <w:pPr>
              <w:pStyle w:val="ListParagraph"/>
              <w:spacing w:line="240" w:lineRule="auto"/>
              <w:ind w:left="175" w:right="120"/>
              <w:jc w:val="center"/>
              <w:rPr>
                <w:rFonts w:asciiTheme="majorBidi" w:hAnsiTheme="majorBidi" w:cstheme="majorBidi"/>
                <w:szCs w:val="24"/>
              </w:rPr>
            </w:pPr>
          </w:p>
        </w:tc>
        <w:tc>
          <w:tcPr>
            <w:tcW w:w="2693" w:type="dxa"/>
          </w:tcPr>
          <w:p w14:paraId="1AA26E3F" w14:textId="6F1A5FF9" w:rsidR="007F24A1" w:rsidRPr="008217EE" w:rsidRDefault="007F24A1" w:rsidP="006158D7">
            <w:pPr>
              <w:pStyle w:val="ListParagraph"/>
              <w:numPr>
                <w:ilvl w:val="0"/>
                <w:numId w:val="53"/>
              </w:numPr>
              <w:spacing w:line="240" w:lineRule="auto"/>
              <w:ind w:left="317" w:right="120" w:hanging="283"/>
              <w:rPr>
                <w:rFonts w:asciiTheme="majorBidi" w:hAnsiTheme="majorBidi" w:cstheme="majorBidi"/>
                <w:szCs w:val="24"/>
              </w:rPr>
            </w:pPr>
            <w:r w:rsidRPr="008217EE">
              <w:rPr>
                <w:rFonts w:asciiTheme="majorBidi" w:hAnsiTheme="majorBidi" w:cstheme="majorBidi"/>
                <w:szCs w:val="24"/>
              </w:rPr>
              <w:t>Menerima kritik secara positif</w:t>
            </w:r>
          </w:p>
        </w:tc>
      </w:tr>
      <w:tr w:rsidR="007F24A1" w:rsidRPr="008217EE" w14:paraId="37FEA30E" w14:textId="77777777" w:rsidTr="007F24A1">
        <w:trPr>
          <w:trHeight w:val="496"/>
          <w:jc w:val="center"/>
        </w:trPr>
        <w:tc>
          <w:tcPr>
            <w:tcW w:w="1432" w:type="dxa"/>
            <w:vMerge/>
          </w:tcPr>
          <w:p w14:paraId="6E42F5C7" w14:textId="77777777" w:rsidR="007F24A1" w:rsidRPr="008217EE" w:rsidRDefault="007F24A1" w:rsidP="006158D7">
            <w:pPr>
              <w:spacing w:line="240" w:lineRule="auto"/>
              <w:ind w:right="120"/>
              <w:jc w:val="center"/>
              <w:rPr>
                <w:rFonts w:asciiTheme="majorBidi" w:hAnsiTheme="majorBidi" w:cstheme="majorBidi"/>
                <w:szCs w:val="24"/>
              </w:rPr>
            </w:pPr>
          </w:p>
        </w:tc>
        <w:tc>
          <w:tcPr>
            <w:tcW w:w="1701" w:type="dxa"/>
            <w:vMerge/>
            <w:vAlign w:val="center"/>
          </w:tcPr>
          <w:p w14:paraId="19DBCB68" w14:textId="77777777" w:rsidR="007F24A1" w:rsidRPr="008217EE" w:rsidRDefault="007F24A1" w:rsidP="006158D7">
            <w:pPr>
              <w:spacing w:line="240" w:lineRule="auto"/>
              <w:ind w:right="119"/>
              <w:jc w:val="center"/>
              <w:rPr>
                <w:rFonts w:asciiTheme="majorBidi" w:hAnsiTheme="majorBidi" w:cstheme="majorBidi"/>
                <w:szCs w:val="24"/>
              </w:rPr>
            </w:pPr>
          </w:p>
        </w:tc>
        <w:tc>
          <w:tcPr>
            <w:tcW w:w="1417" w:type="dxa"/>
            <w:vMerge/>
            <w:vAlign w:val="center"/>
          </w:tcPr>
          <w:p w14:paraId="20170EDA" w14:textId="77777777" w:rsidR="007F24A1" w:rsidRPr="008217EE" w:rsidRDefault="007F24A1" w:rsidP="006158D7">
            <w:pPr>
              <w:pStyle w:val="ListParagraph"/>
              <w:spacing w:line="240" w:lineRule="auto"/>
              <w:ind w:left="175" w:right="120"/>
              <w:jc w:val="center"/>
              <w:rPr>
                <w:rFonts w:asciiTheme="majorBidi" w:hAnsiTheme="majorBidi" w:cstheme="majorBidi"/>
                <w:szCs w:val="24"/>
              </w:rPr>
            </w:pPr>
          </w:p>
        </w:tc>
        <w:tc>
          <w:tcPr>
            <w:tcW w:w="2693" w:type="dxa"/>
          </w:tcPr>
          <w:p w14:paraId="2FA19245" w14:textId="256EFF37" w:rsidR="007F24A1" w:rsidRPr="008217EE" w:rsidRDefault="007F24A1" w:rsidP="006158D7">
            <w:pPr>
              <w:pStyle w:val="ListParagraph"/>
              <w:numPr>
                <w:ilvl w:val="0"/>
                <w:numId w:val="53"/>
              </w:numPr>
              <w:spacing w:line="240" w:lineRule="auto"/>
              <w:ind w:left="317" w:right="120" w:hanging="283"/>
              <w:rPr>
                <w:rFonts w:asciiTheme="majorBidi" w:hAnsiTheme="majorBidi" w:cstheme="majorBidi"/>
                <w:szCs w:val="24"/>
              </w:rPr>
            </w:pPr>
            <w:r w:rsidRPr="008217EE">
              <w:rPr>
                <w:rFonts w:asciiTheme="majorBidi" w:hAnsiTheme="majorBidi" w:cstheme="majorBidi"/>
                <w:szCs w:val="24"/>
              </w:rPr>
              <w:t>Memiliki Harapan</w:t>
            </w:r>
          </w:p>
        </w:tc>
      </w:tr>
      <w:tr w:rsidR="007F24A1" w:rsidRPr="008217EE" w14:paraId="05996E0D" w14:textId="77777777" w:rsidTr="007F24A1">
        <w:trPr>
          <w:trHeight w:val="496"/>
          <w:jc w:val="center"/>
        </w:trPr>
        <w:tc>
          <w:tcPr>
            <w:tcW w:w="1432" w:type="dxa"/>
            <w:vMerge/>
          </w:tcPr>
          <w:p w14:paraId="590A7EF6" w14:textId="77777777" w:rsidR="007F24A1" w:rsidRPr="008217EE" w:rsidRDefault="007F24A1" w:rsidP="006158D7">
            <w:pPr>
              <w:spacing w:line="240" w:lineRule="auto"/>
              <w:ind w:right="120"/>
              <w:jc w:val="center"/>
              <w:rPr>
                <w:rFonts w:asciiTheme="majorBidi" w:hAnsiTheme="majorBidi" w:cstheme="majorBidi"/>
                <w:szCs w:val="24"/>
              </w:rPr>
            </w:pPr>
          </w:p>
        </w:tc>
        <w:tc>
          <w:tcPr>
            <w:tcW w:w="1701" w:type="dxa"/>
            <w:vMerge/>
            <w:vAlign w:val="center"/>
          </w:tcPr>
          <w:p w14:paraId="02B59975" w14:textId="77777777" w:rsidR="007F24A1" w:rsidRPr="008217EE" w:rsidRDefault="007F24A1" w:rsidP="006158D7">
            <w:pPr>
              <w:spacing w:line="240" w:lineRule="auto"/>
              <w:ind w:right="119"/>
              <w:jc w:val="center"/>
              <w:rPr>
                <w:rFonts w:asciiTheme="majorBidi" w:hAnsiTheme="majorBidi" w:cstheme="majorBidi"/>
                <w:szCs w:val="24"/>
              </w:rPr>
            </w:pPr>
          </w:p>
        </w:tc>
        <w:tc>
          <w:tcPr>
            <w:tcW w:w="1417" w:type="dxa"/>
            <w:vMerge/>
            <w:vAlign w:val="center"/>
          </w:tcPr>
          <w:p w14:paraId="0BCCDB2C" w14:textId="77777777" w:rsidR="007F24A1" w:rsidRPr="008217EE" w:rsidRDefault="007F24A1" w:rsidP="006158D7">
            <w:pPr>
              <w:pStyle w:val="ListParagraph"/>
              <w:spacing w:line="240" w:lineRule="auto"/>
              <w:ind w:left="175" w:right="120"/>
              <w:jc w:val="center"/>
              <w:rPr>
                <w:rFonts w:asciiTheme="majorBidi" w:hAnsiTheme="majorBidi" w:cstheme="majorBidi"/>
                <w:szCs w:val="24"/>
              </w:rPr>
            </w:pPr>
          </w:p>
        </w:tc>
        <w:tc>
          <w:tcPr>
            <w:tcW w:w="2693" w:type="dxa"/>
          </w:tcPr>
          <w:p w14:paraId="4D00ED45" w14:textId="2B87B734" w:rsidR="007F24A1" w:rsidRPr="008217EE" w:rsidRDefault="007F24A1" w:rsidP="006158D7">
            <w:pPr>
              <w:pStyle w:val="ListParagraph"/>
              <w:numPr>
                <w:ilvl w:val="0"/>
                <w:numId w:val="53"/>
              </w:numPr>
              <w:spacing w:line="240" w:lineRule="auto"/>
              <w:ind w:left="317" w:right="120" w:hanging="283"/>
              <w:rPr>
                <w:rFonts w:asciiTheme="majorBidi" w:hAnsiTheme="majorBidi" w:cstheme="majorBidi"/>
                <w:szCs w:val="24"/>
              </w:rPr>
            </w:pPr>
            <w:r w:rsidRPr="008217EE">
              <w:rPr>
                <w:rFonts w:asciiTheme="majorBidi" w:hAnsiTheme="majorBidi" w:cstheme="majorBidi"/>
                <w:szCs w:val="24"/>
              </w:rPr>
              <w:t>Tertarik untuk memberi seperti menerima</w:t>
            </w:r>
          </w:p>
        </w:tc>
      </w:tr>
      <w:tr w:rsidR="007F24A1" w:rsidRPr="008217EE" w14:paraId="79F3A79C" w14:textId="77777777" w:rsidTr="007F24A1">
        <w:trPr>
          <w:trHeight w:val="496"/>
          <w:jc w:val="center"/>
        </w:trPr>
        <w:tc>
          <w:tcPr>
            <w:tcW w:w="1432" w:type="dxa"/>
            <w:vMerge/>
          </w:tcPr>
          <w:p w14:paraId="63BDF1DD" w14:textId="77777777" w:rsidR="007F24A1" w:rsidRPr="008217EE" w:rsidRDefault="007F24A1" w:rsidP="006158D7">
            <w:pPr>
              <w:spacing w:line="240" w:lineRule="auto"/>
              <w:ind w:right="120"/>
              <w:jc w:val="center"/>
              <w:rPr>
                <w:rFonts w:asciiTheme="majorBidi" w:hAnsiTheme="majorBidi" w:cstheme="majorBidi"/>
                <w:szCs w:val="24"/>
              </w:rPr>
            </w:pPr>
          </w:p>
        </w:tc>
        <w:tc>
          <w:tcPr>
            <w:tcW w:w="1701" w:type="dxa"/>
            <w:vMerge/>
            <w:vAlign w:val="center"/>
          </w:tcPr>
          <w:p w14:paraId="08F49204" w14:textId="77777777" w:rsidR="007F24A1" w:rsidRPr="008217EE" w:rsidRDefault="007F24A1" w:rsidP="006158D7">
            <w:pPr>
              <w:spacing w:line="240" w:lineRule="auto"/>
              <w:ind w:right="119"/>
              <w:jc w:val="center"/>
              <w:rPr>
                <w:rFonts w:asciiTheme="majorBidi" w:hAnsiTheme="majorBidi" w:cstheme="majorBidi"/>
                <w:szCs w:val="24"/>
              </w:rPr>
            </w:pPr>
          </w:p>
        </w:tc>
        <w:tc>
          <w:tcPr>
            <w:tcW w:w="1417" w:type="dxa"/>
            <w:vMerge/>
            <w:vAlign w:val="center"/>
          </w:tcPr>
          <w:p w14:paraId="2992580E" w14:textId="77777777" w:rsidR="007F24A1" w:rsidRPr="008217EE" w:rsidRDefault="007F24A1" w:rsidP="006158D7">
            <w:pPr>
              <w:pStyle w:val="ListParagraph"/>
              <w:spacing w:line="240" w:lineRule="auto"/>
              <w:ind w:left="175" w:right="120"/>
              <w:jc w:val="center"/>
              <w:rPr>
                <w:rFonts w:asciiTheme="majorBidi" w:hAnsiTheme="majorBidi" w:cstheme="majorBidi"/>
                <w:szCs w:val="24"/>
              </w:rPr>
            </w:pPr>
          </w:p>
        </w:tc>
        <w:tc>
          <w:tcPr>
            <w:tcW w:w="2693" w:type="dxa"/>
          </w:tcPr>
          <w:p w14:paraId="6E48D831" w14:textId="0E800D40" w:rsidR="007F24A1" w:rsidRPr="008217EE" w:rsidRDefault="007F24A1" w:rsidP="006158D7">
            <w:pPr>
              <w:pStyle w:val="ListParagraph"/>
              <w:numPr>
                <w:ilvl w:val="0"/>
                <w:numId w:val="53"/>
              </w:numPr>
              <w:spacing w:line="240" w:lineRule="auto"/>
              <w:ind w:left="317" w:right="120" w:hanging="283"/>
              <w:rPr>
                <w:rFonts w:asciiTheme="majorBidi" w:hAnsiTheme="majorBidi" w:cstheme="majorBidi"/>
                <w:szCs w:val="24"/>
              </w:rPr>
            </w:pPr>
            <w:r w:rsidRPr="008217EE">
              <w:rPr>
                <w:rFonts w:asciiTheme="majorBidi" w:hAnsiTheme="majorBidi" w:cstheme="majorBidi"/>
                <w:szCs w:val="24"/>
              </w:rPr>
              <w:t>Kemampuan untuk belajar dari pengalaman</w:t>
            </w:r>
          </w:p>
        </w:tc>
      </w:tr>
      <w:tr w:rsidR="007F24A1" w:rsidRPr="008217EE" w14:paraId="7A2928A7" w14:textId="77777777" w:rsidTr="007F24A1">
        <w:trPr>
          <w:trHeight w:val="496"/>
          <w:jc w:val="center"/>
        </w:trPr>
        <w:tc>
          <w:tcPr>
            <w:tcW w:w="1432" w:type="dxa"/>
            <w:vMerge/>
          </w:tcPr>
          <w:p w14:paraId="7DA8617D" w14:textId="77777777" w:rsidR="007F24A1" w:rsidRPr="008217EE" w:rsidRDefault="007F24A1" w:rsidP="006158D7">
            <w:pPr>
              <w:spacing w:line="240" w:lineRule="auto"/>
              <w:ind w:right="120"/>
              <w:jc w:val="center"/>
              <w:rPr>
                <w:rFonts w:asciiTheme="majorBidi" w:hAnsiTheme="majorBidi" w:cstheme="majorBidi"/>
                <w:szCs w:val="24"/>
              </w:rPr>
            </w:pPr>
          </w:p>
        </w:tc>
        <w:tc>
          <w:tcPr>
            <w:tcW w:w="1701" w:type="dxa"/>
            <w:vMerge/>
            <w:vAlign w:val="center"/>
          </w:tcPr>
          <w:p w14:paraId="3FB0F82A" w14:textId="77777777" w:rsidR="007F24A1" w:rsidRPr="008217EE" w:rsidRDefault="007F24A1" w:rsidP="006158D7">
            <w:pPr>
              <w:spacing w:line="240" w:lineRule="auto"/>
              <w:ind w:right="119"/>
              <w:jc w:val="center"/>
              <w:rPr>
                <w:rFonts w:asciiTheme="majorBidi" w:hAnsiTheme="majorBidi" w:cstheme="majorBidi"/>
                <w:szCs w:val="24"/>
              </w:rPr>
            </w:pPr>
          </w:p>
        </w:tc>
        <w:tc>
          <w:tcPr>
            <w:tcW w:w="1417" w:type="dxa"/>
            <w:vMerge/>
            <w:vAlign w:val="center"/>
          </w:tcPr>
          <w:p w14:paraId="032D3190" w14:textId="77777777" w:rsidR="007F24A1" w:rsidRPr="008217EE" w:rsidRDefault="007F24A1" w:rsidP="006158D7">
            <w:pPr>
              <w:pStyle w:val="ListParagraph"/>
              <w:spacing w:line="240" w:lineRule="auto"/>
              <w:ind w:left="175" w:right="120"/>
              <w:jc w:val="center"/>
              <w:rPr>
                <w:rFonts w:asciiTheme="majorBidi" w:hAnsiTheme="majorBidi" w:cstheme="majorBidi"/>
                <w:szCs w:val="24"/>
              </w:rPr>
            </w:pPr>
          </w:p>
        </w:tc>
        <w:tc>
          <w:tcPr>
            <w:tcW w:w="2693" w:type="dxa"/>
          </w:tcPr>
          <w:p w14:paraId="77D30DAB" w14:textId="5588777B" w:rsidR="007F24A1" w:rsidRPr="008217EE" w:rsidRDefault="007F24A1" w:rsidP="006158D7">
            <w:pPr>
              <w:pStyle w:val="ListParagraph"/>
              <w:numPr>
                <w:ilvl w:val="0"/>
                <w:numId w:val="53"/>
              </w:numPr>
              <w:spacing w:line="240" w:lineRule="auto"/>
              <w:ind w:left="317" w:right="120" w:hanging="283"/>
              <w:rPr>
                <w:rFonts w:asciiTheme="majorBidi" w:hAnsiTheme="majorBidi" w:cstheme="majorBidi"/>
                <w:szCs w:val="24"/>
              </w:rPr>
            </w:pPr>
            <w:r w:rsidRPr="008217EE">
              <w:rPr>
                <w:rFonts w:asciiTheme="majorBidi" w:hAnsiTheme="majorBidi" w:cstheme="majorBidi"/>
                <w:szCs w:val="24"/>
              </w:rPr>
              <w:t>Kemampuan untuk menangani permasalahn secara konstruktif</w:t>
            </w:r>
          </w:p>
        </w:tc>
      </w:tr>
      <w:tr w:rsidR="007F24A1" w:rsidRPr="008217EE" w14:paraId="5035A575" w14:textId="77777777" w:rsidTr="007F24A1">
        <w:trPr>
          <w:trHeight w:val="496"/>
          <w:jc w:val="center"/>
        </w:trPr>
        <w:tc>
          <w:tcPr>
            <w:tcW w:w="1432" w:type="dxa"/>
            <w:vMerge/>
          </w:tcPr>
          <w:p w14:paraId="019232DB" w14:textId="77777777" w:rsidR="007F24A1" w:rsidRPr="008217EE" w:rsidRDefault="007F24A1" w:rsidP="006158D7">
            <w:pPr>
              <w:spacing w:line="240" w:lineRule="auto"/>
              <w:ind w:right="120"/>
              <w:jc w:val="center"/>
              <w:rPr>
                <w:rFonts w:asciiTheme="majorBidi" w:hAnsiTheme="majorBidi" w:cstheme="majorBidi"/>
                <w:szCs w:val="24"/>
              </w:rPr>
            </w:pPr>
          </w:p>
        </w:tc>
        <w:tc>
          <w:tcPr>
            <w:tcW w:w="1701" w:type="dxa"/>
            <w:vMerge/>
            <w:vAlign w:val="center"/>
          </w:tcPr>
          <w:p w14:paraId="60B5B15B" w14:textId="77777777" w:rsidR="007F24A1" w:rsidRPr="008217EE" w:rsidRDefault="007F24A1" w:rsidP="006158D7">
            <w:pPr>
              <w:spacing w:line="240" w:lineRule="auto"/>
              <w:ind w:right="119"/>
              <w:jc w:val="center"/>
              <w:rPr>
                <w:rFonts w:asciiTheme="majorBidi" w:hAnsiTheme="majorBidi" w:cstheme="majorBidi"/>
                <w:szCs w:val="24"/>
              </w:rPr>
            </w:pPr>
          </w:p>
        </w:tc>
        <w:tc>
          <w:tcPr>
            <w:tcW w:w="1417" w:type="dxa"/>
            <w:vMerge/>
            <w:vAlign w:val="center"/>
          </w:tcPr>
          <w:p w14:paraId="3561D9EF" w14:textId="77777777" w:rsidR="007F24A1" w:rsidRPr="008217EE" w:rsidRDefault="007F24A1" w:rsidP="006158D7">
            <w:pPr>
              <w:pStyle w:val="ListParagraph"/>
              <w:spacing w:line="240" w:lineRule="auto"/>
              <w:ind w:left="175" w:right="120"/>
              <w:jc w:val="center"/>
              <w:rPr>
                <w:rFonts w:asciiTheme="majorBidi" w:hAnsiTheme="majorBidi" w:cstheme="majorBidi"/>
                <w:szCs w:val="24"/>
              </w:rPr>
            </w:pPr>
          </w:p>
        </w:tc>
        <w:tc>
          <w:tcPr>
            <w:tcW w:w="2693" w:type="dxa"/>
          </w:tcPr>
          <w:p w14:paraId="05F27E05" w14:textId="1E0622D6" w:rsidR="007F24A1" w:rsidRPr="008217EE" w:rsidRDefault="007F24A1" w:rsidP="006158D7">
            <w:pPr>
              <w:pStyle w:val="ListParagraph"/>
              <w:numPr>
                <w:ilvl w:val="0"/>
                <w:numId w:val="53"/>
              </w:numPr>
              <w:spacing w:line="240" w:lineRule="auto"/>
              <w:ind w:left="317" w:right="120" w:hanging="283"/>
              <w:rPr>
                <w:rFonts w:asciiTheme="majorBidi" w:hAnsiTheme="majorBidi" w:cstheme="majorBidi"/>
                <w:szCs w:val="24"/>
              </w:rPr>
            </w:pPr>
            <w:r w:rsidRPr="008217EE">
              <w:rPr>
                <w:rFonts w:asciiTheme="majorBidi" w:hAnsiTheme="majorBidi" w:cstheme="majorBidi"/>
                <w:szCs w:val="24"/>
              </w:rPr>
              <w:t>Berpikiran terbuka.</w:t>
            </w:r>
          </w:p>
        </w:tc>
      </w:tr>
      <w:tr w:rsidR="007F24A1" w:rsidRPr="008217EE" w14:paraId="11EE4247" w14:textId="77777777" w:rsidTr="007F24A1">
        <w:trPr>
          <w:trHeight w:val="496"/>
          <w:jc w:val="center"/>
        </w:trPr>
        <w:tc>
          <w:tcPr>
            <w:tcW w:w="1432" w:type="dxa"/>
            <w:vMerge/>
          </w:tcPr>
          <w:p w14:paraId="055F58EF" w14:textId="77777777" w:rsidR="007F24A1" w:rsidRPr="008217EE" w:rsidRDefault="007F24A1" w:rsidP="006158D7">
            <w:pPr>
              <w:spacing w:line="240" w:lineRule="auto"/>
              <w:ind w:right="120"/>
              <w:jc w:val="center"/>
              <w:rPr>
                <w:rFonts w:asciiTheme="majorBidi" w:hAnsiTheme="majorBidi" w:cstheme="majorBidi"/>
                <w:szCs w:val="24"/>
              </w:rPr>
            </w:pPr>
          </w:p>
        </w:tc>
        <w:tc>
          <w:tcPr>
            <w:tcW w:w="1701" w:type="dxa"/>
            <w:vMerge w:val="restart"/>
          </w:tcPr>
          <w:p w14:paraId="35E371F6" w14:textId="77777777" w:rsidR="007F24A1" w:rsidRPr="008217EE" w:rsidRDefault="007F24A1" w:rsidP="006158D7">
            <w:pPr>
              <w:spacing w:line="240" w:lineRule="auto"/>
              <w:ind w:right="119"/>
              <w:jc w:val="center"/>
              <w:rPr>
                <w:rFonts w:asciiTheme="majorBidi" w:hAnsiTheme="majorBidi" w:cstheme="majorBidi"/>
                <w:szCs w:val="24"/>
              </w:rPr>
            </w:pPr>
            <w:r w:rsidRPr="008217EE">
              <w:rPr>
                <w:rFonts w:asciiTheme="majorBidi" w:hAnsiTheme="majorBidi" w:cstheme="majorBidi"/>
                <w:szCs w:val="24"/>
              </w:rPr>
              <w:t>Fasilitas Belajar (X2</w:t>
            </w:r>
          </w:p>
          <w:p w14:paraId="7197B97D" w14:textId="77777777" w:rsidR="007F24A1" w:rsidRPr="008217EE" w:rsidRDefault="007F24A1" w:rsidP="006158D7">
            <w:pPr>
              <w:spacing w:line="240" w:lineRule="auto"/>
              <w:ind w:right="119"/>
              <w:jc w:val="center"/>
              <w:rPr>
                <w:rFonts w:asciiTheme="majorBidi" w:hAnsiTheme="majorBidi" w:cstheme="majorBidi"/>
                <w:szCs w:val="24"/>
              </w:rPr>
            </w:pPr>
          </w:p>
          <w:p w14:paraId="64B3E96B" w14:textId="77777777" w:rsidR="007F24A1" w:rsidRPr="008217EE" w:rsidRDefault="007F24A1" w:rsidP="006158D7">
            <w:pPr>
              <w:spacing w:line="240" w:lineRule="auto"/>
              <w:ind w:right="119"/>
              <w:jc w:val="center"/>
              <w:rPr>
                <w:rFonts w:asciiTheme="majorBidi" w:hAnsiTheme="majorBidi" w:cstheme="majorBidi"/>
                <w:szCs w:val="24"/>
              </w:rPr>
            </w:pPr>
            <w:r w:rsidRPr="008217EE">
              <w:rPr>
                <w:rFonts w:asciiTheme="majorBidi" w:hAnsiTheme="majorBidi" w:cstheme="majorBidi"/>
                <w:szCs w:val="24"/>
              </w:rPr>
              <w:t>Sumber:</w:t>
            </w:r>
          </w:p>
          <w:p w14:paraId="5E2676BA" w14:textId="4DD88183" w:rsidR="007F24A1" w:rsidRPr="008217EE" w:rsidRDefault="007F24A1" w:rsidP="006158D7">
            <w:pPr>
              <w:spacing w:line="240" w:lineRule="auto"/>
              <w:ind w:right="119"/>
              <w:jc w:val="center"/>
              <w:rPr>
                <w:rFonts w:asciiTheme="majorBidi" w:hAnsiTheme="majorBidi" w:cstheme="majorBidi"/>
                <w:i/>
                <w:iCs/>
                <w:szCs w:val="24"/>
              </w:rPr>
            </w:pPr>
            <w:r w:rsidRPr="008217EE">
              <w:rPr>
                <w:rFonts w:asciiTheme="majorBidi" w:hAnsiTheme="majorBidi" w:cstheme="majorBidi"/>
                <w:i/>
                <w:iCs/>
                <w:szCs w:val="24"/>
              </w:rPr>
              <w:t>Menurut The Liang Gie (dalam Muzdalifatuz, (2017), 21.</w:t>
            </w:r>
            <w:r w:rsidR="006158D7" w:rsidRPr="008217EE">
              <w:rPr>
                <w:rFonts w:asciiTheme="majorBidi" w:hAnsiTheme="majorBidi" w:cstheme="majorBidi"/>
                <w:i/>
                <w:iCs/>
                <w:szCs w:val="24"/>
              </w:rPr>
              <w:t xml:space="preserve"> </w:t>
            </w:r>
            <w:r w:rsidR="006158D7" w:rsidRPr="008217EE">
              <w:rPr>
                <w:rFonts w:asciiTheme="majorBidi" w:hAnsiTheme="majorBidi" w:cstheme="majorBidi"/>
                <w:szCs w:val="24"/>
              </w:rPr>
              <w:t xml:space="preserve">Dan </w:t>
            </w:r>
            <w:r w:rsidR="006158D7" w:rsidRPr="008217EE">
              <w:rPr>
                <w:rFonts w:asciiTheme="majorBidi" w:hAnsiTheme="majorBidi" w:cstheme="majorBidi"/>
                <w:i/>
                <w:iCs/>
                <w:szCs w:val="24"/>
              </w:rPr>
              <w:t xml:space="preserve">Slameto </w:t>
            </w:r>
            <w:r w:rsidRPr="008217EE">
              <w:rPr>
                <w:rFonts w:asciiTheme="majorBidi" w:hAnsiTheme="majorBidi" w:cstheme="majorBidi"/>
                <w:i/>
                <w:iCs/>
                <w:szCs w:val="24"/>
              </w:rPr>
              <w:t>(1995), 63.</w:t>
            </w:r>
          </w:p>
        </w:tc>
        <w:tc>
          <w:tcPr>
            <w:tcW w:w="1417" w:type="dxa"/>
            <w:vAlign w:val="center"/>
          </w:tcPr>
          <w:p w14:paraId="615AB58C" w14:textId="27042D75" w:rsidR="007F24A1" w:rsidRPr="008217EE" w:rsidRDefault="007F24A1" w:rsidP="006158D7">
            <w:pPr>
              <w:pStyle w:val="ListParagraph"/>
              <w:spacing w:line="240" w:lineRule="auto"/>
              <w:ind w:left="175" w:right="120"/>
              <w:jc w:val="center"/>
              <w:rPr>
                <w:rFonts w:asciiTheme="majorBidi" w:hAnsiTheme="majorBidi" w:cstheme="majorBidi"/>
                <w:szCs w:val="24"/>
              </w:rPr>
            </w:pPr>
            <w:r w:rsidRPr="008217EE">
              <w:rPr>
                <w:rFonts w:asciiTheme="majorBidi" w:hAnsiTheme="majorBidi" w:cstheme="majorBidi"/>
                <w:szCs w:val="24"/>
              </w:rPr>
              <w:t>Sumber Belajar</w:t>
            </w:r>
          </w:p>
        </w:tc>
        <w:tc>
          <w:tcPr>
            <w:tcW w:w="2693" w:type="dxa"/>
          </w:tcPr>
          <w:p w14:paraId="57067AE9" w14:textId="77777777" w:rsidR="007F24A1" w:rsidRPr="008217EE" w:rsidRDefault="007F24A1" w:rsidP="006158D7">
            <w:pPr>
              <w:pStyle w:val="ListParagraph"/>
              <w:numPr>
                <w:ilvl w:val="0"/>
                <w:numId w:val="41"/>
              </w:numPr>
              <w:spacing w:line="240" w:lineRule="auto"/>
              <w:ind w:left="283" w:right="120" w:hanging="284"/>
              <w:rPr>
                <w:rFonts w:asciiTheme="majorBidi" w:hAnsiTheme="majorBidi" w:cstheme="majorBidi"/>
                <w:szCs w:val="24"/>
              </w:rPr>
            </w:pPr>
            <w:r w:rsidRPr="008217EE">
              <w:rPr>
                <w:rFonts w:asciiTheme="majorBidi" w:hAnsiTheme="majorBidi" w:cstheme="majorBidi"/>
                <w:szCs w:val="24"/>
              </w:rPr>
              <w:t>Buku Pelajaran PAI</w:t>
            </w:r>
          </w:p>
          <w:p w14:paraId="0A1E7834" w14:textId="77777777" w:rsidR="007F24A1" w:rsidRPr="008217EE" w:rsidRDefault="007F24A1" w:rsidP="006158D7">
            <w:pPr>
              <w:pStyle w:val="ListParagraph"/>
              <w:numPr>
                <w:ilvl w:val="0"/>
                <w:numId w:val="41"/>
              </w:numPr>
              <w:spacing w:line="240" w:lineRule="auto"/>
              <w:ind w:left="283" w:right="120" w:hanging="284"/>
              <w:rPr>
                <w:rFonts w:asciiTheme="majorBidi" w:hAnsiTheme="majorBidi" w:cstheme="majorBidi"/>
                <w:szCs w:val="24"/>
              </w:rPr>
            </w:pPr>
            <w:r w:rsidRPr="008217EE">
              <w:rPr>
                <w:rFonts w:asciiTheme="majorBidi" w:hAnsiTheme="majorBidi" w:cstheme="majorBidi"/>
                <w:szCs w:val="24"/>
              </w:rPr>
              <w:t>Buku referensi, buku cerita</w:t>
            </w:r>
          </w:p>
          <w:p w14:paraId="6CC0EC2F" w14:textId="77777777" w:rsidR="007F24A1" w:rsidRPr="008217EE" w:rsidRDefault="007F24A1" w:rsidP="006158D7">
            <w:pPr>
              <w:pStyle w:val="ListParagraph"/>
              <w:numPr>
                <w:ilvl w:val="0"/>
                <w:numId w:val="41"/>
              </w:numPr>
              <w:spacing w:line="240" w:lineRule="auto"/>
              <w:ind w:left="283" w:right="120" w:hanging="284"/>
              <w:rPr>
                <w:rFonts w:asciiTheme="majorBidi" w:hAnsiTheme="majorBidi" w:cstheme="majorBidi"/>
                <w:szCs w:val="24"/>
              </w:rPr>
            </w:pPr>
            <w:r w:rsidRPr="008217EE">
              <w:rPr>
                <w:rFonts w:asciiTheme="majorBidi" w:hAnsiTheme="majorBidi" w:cstheme="majorBidi"/>
                <w:szCs w:val="24"/>
              </w:rPr>
              <w:t>Radio, Majalah atau koran, televisi</w:t>
            </w:r>
          </w:p>
          <w:p w14:paraId="6EA8E6DC" w14:textId="4B899158" w:rsidR="007F24A1" w:rsidRPr="008217EE" w:rsidRDefault="007F24A1" w:rsidP="006158D7">
            <w:pPr>
              <w:pStyle w:val="ListParagraph"/>
              <w:numPr>
                <w:ilvl w:val="0"/>
                <w:numId w:val="41"/>
              </w:numPr>
              <w:spacing w:line="240" w:lineRule="auto"/>
              <w:ind w:left="283" w:right="120" w:hanging="284"/>
              <w:rPr>
                <w:rFonts w:asciiTheme="majorBidi" w:hAnsiTheme="majorBidi" w:cstheme="majorBidi"/>
                <w:szCs w:val="24"/>
              </w:rPr>
            </w:pPr>
            <w:r w:rsidRPr="008217EE">
              <w:rPr>
                <w:rFonts w:asciiTheme="majorBidi" w:hAnsiTheme="majorBidi" w:cstheme="majorBidi"/>
                <w:szCs w:val="24"/>
              </w:rPr>
              <w:t>Internet</w:t>
            </w:r>
          </w:p>
        </w:tc>
      </w:tr>
      <w:tr w:rsidR="007F24A1" w:rsidRPr="008217EE" w14:paraId="29004297" w14:textId="77777777" w:rsidTr="007F24A1">
        <w:trPr>
          <w:trHeight w:val="496"/>
          <w:jc w:val="center"/>
        </w:trPr>
        <w:tc>
          <w:tcPr>
            <w:tcW w:w="1432" w:type="dxa"/>
            <w:vMerge/>
          </w:tcPr>
          <w:p w14:paraId="7C715FA7" w14:textId="77777777" w:rsidR="007F24A1" w:rsidRPr="008217EE" w:rsidRDefault="007F24A1" w:rsidP="006158D7">
            <w:pPr>
              <w:spacing w:line="240" w:lineRule="auto"/>
              <w:ind w:right="120"/>
              <w:jc w:val="center"/>
              <w:rPr>
                <w:rFonts w:asciiTheme="majorBidi" w:hAnsiTheme="majorBidi" w:cstheme="majorBidi"/>
                <w:szCs w:val="24"/>
              </w:rPr>
            </w:pPr>
          </w:p>
        </w:tc>
        <w:tc>
          <w:tcPr>
            <w:tcW w:w="1701" w:type="dxa"/>
            <w:vMerge/>
            <w:vAlign w:val="center"/>
          </w:tcPr>
          <w:p w14:paraId="246F7CE9" w14:textId="77777777" w:rsidR="007F24A1" w:rsidRPr="008217EE" w:rsidRDefault="007F24A1" w:rsidP="006158D7">
            <w:pPr>
              <w:spacing w:line="240" w:lineRule="auto"/>
              <w:ind w:right="119"/>
              <w:jc w:val="center"/>
              <w:rPr>
                <w:rFonts w:asciiTheme="majorBidi" w:hAnsiTheme="majorBidi" w:cstheme="majorBidi"/>
                <w:szCs w:val="24"/>
              </w:rPr>
            </w:pPr>
          </w:p>
        </w:tc>
        <w:tc>
          <w:tcPr>
            <w:tcW w:w="1417" w:type="dxa"/>
            <w:vAlign w:val="center"/>
          </w:tcPr>
          <w:p w14:paraId="6417B834" w14:textId="74B359FF" w:rsidR="007F24A1" w:rsidRPr="008217EE" w:rsidRDefault="007F24A1" w:rsidP="006158D7">
            <w:pPr>
              <w:pStyle w:val="ListParagraph"/>
              <w:spacing w:line="240" w:lineRule="auto"/>
              <w:ind w:left="175" w:right="120"/>
              <w:jc w:val="center"/>
              <w:rPr>
                <w:rFonts w:asciiTheme="majorBidi" w:hAnsiTheme="majorBidi" w:cstheme="majorBidi"/>
                <w:szCs w:val="24"/>
              </w:rPr>
            </w:pPr>
            <w:r w:rsidRPr="008217EE">
              <w:rPr>
                <w:rFonts w:asciiTheme="majorBidi" w:hAnsiTheme="majorBidi" w:cstheme="majorBidi"/>
                <w:szCs w:val="24"/>
              </w:rPr>
              <w:t>Alat Bantu Belajar</w:t>
            </w:r>
          </w:p>
        </w:tc>
        <w:tc>
          <w:tcPr>
            <w:tcW w:w="2693" w:type="dxa"/>
          </w:tcPr>
          <w:p w14:paraId="7EDA0ABE" w14:textId="77777777" w:rsidR="007F24A1" w:rsidRPr="008217EE" w:rsidRDefault="007F24A1" w:rsidP="006158D7">
            <w:pPr>
              <w:pStyle w:val="ListParagraph"/>
              <w:numPr>
                <w:ilvl w:val="0"/>
                <w:numId w:val="42"/>
              </w:numPr>
              <w:spacing w:line="240" w:lineRule="auto"/>
              <w:ind w:left="283" w:right="120" w:hanging="284"/>
              <w:rPr>
                <w:rFonts w:asciiTheme="majorBidi" w:hAnsiTheme="majorBidi" w:cstheme="majorBidi"/>
                <w:szCs w:val="24"/>
              </w:rPr>
            </w:pPr>
            <w:r w:rsidRPr="008217EE">
              <w:rPr>
                <w:rFonts w:asciiTheme="majorBidi" w:hAnsiTheme="majorBidi" w:cstheme="majorBidi"/>
                <w:szCs w:val="24"/>
              </w:rPr>
              <w:t>Alat Tulis</w:t>
            </w:r>
          </w:p>
          <w:p w14:paraId="5E83E028" w14:textId="77777777" w:rsidR="007F24A1" w:rsidRPr="008217EE" w:rsidRDefault="007F24A1" w:rsidP="006158D7">
            <w:pPr>
              <w:pStyle w:val="ListParagraph"/>
              <w:numPr>
                <w:ilvl w:val="0"/>
                <w:numId w:val="42"/>
              </w:numPr>
              <w:spacing w:line="240" w:lineRule="auto"/>
              <w:ind w:left="283" w:right="120" w:hanging="284"/>
              <w:rPr>
                <w:rFonts w:asciiTheme="majorBidi" w:hAnsiTheme="majorBidi" w:cstheme="majorBidi"/>
                <w:szCs w:val="24"/>
              </w:rPr>
            </w:pPr>
            <w:r w:rsidRPr="008217EE">
              <w:rPr>
                <w:rFonts w:asciiTheme="majorBidi" w:hAnsiTheme="majorBidi" w:cstheme="majorBidi"/>
                <w:szCs w:val="24"/>
              </w:rPr>
              <w:t>Alat peraga</w:t>
            </w:r>
          </w:p>
          <w:p w14:paraId="5F23AC66" w14:textId="4EE69018" w:rsidR="007F24A1" w:rsidRPr="008217EE" w:rsidRDefault="007F24A1" w:rsidP="006158D7">
            <w:pPr>
              <w:pStyle w:val="ListParagraph"/>
              <w:numPr>
                <w:ilvl w:val="0"/>
                <w:numId w:val="42"/>
              </w:numPr>
              <w:spacing w:line="240" w:lineRule="auto"/>
              <w:ind w:left="283" w:right="120" w:hanging="284"/>
              <w:rPr>
                <w:rFonts w:asciiTheme="majorBidi" w:hAnsiTheme="majorBidi" w:cstheme="majorBidi"/>
                <w:szCs w:val="24"/>
              </w:rPr>
            </w:pPr>
            <w:r w:rsidRPr="008217EE">
              <w:rPr>
                <w:rFonts w:asciiTheme="majorBidi" w:hAnsiTheme="majorBidi" w:cstheme="majorBidi"/>
                <w:szCs w:val="24"/>
              </w:rPr>
              <w:t>Media Pembelajaran</w:t>
            </w:r>
          </w:p>
        </w:tc>
      </w:tr>
      <w:tr w:rsidR="007F24A1" w:rsidRPr="008217EE" w14:paraId="64989E69" w14:textId="77777777" w:rsidTr="007F24A1">
        <w:trPr>
          <w:trHeight w:val="892"/>
          <w:jc w:val="center"/>
        </w:trPr>
        <w:tc>
          <w:tcPr>
            <w:tcW w:w="1432" w:type="dxa"/>
            <w:vMerge/>
          </w:tcPr>
          <w:p w14:paraId="0A0767BD" w14:textId="77777777" w:rsidR="007F24A1" w:rsidRPr="008217EE" w:rsidRDefault="007F24A1" w:rsidP="006158D7">
            <w:pPr>
              <w:spacing w:line="240" w:lineRule="auto"/>
              <w:ind w:right="120"/>
              <w:jc w:val="center"/>
              <w:rPr>
                <w:rFonts w:asciiTheme="majorBidi" w:hAnsiTheme="majorBidi" w:cstheme="majorBidi"/>
                <w:szCs w:val="24"/>
              </w:rPr>
            </w:pPr>
          </w:p>
        </w:tc>
        <w:tc>
          <w:tcPr>
            <w:tcW w:w="1701" w:type="dxa"/>
            <w:vMerge/>
            <w:vAlign w:val="center"/>
          </w:tcPr>
          <w:p w14:paraId="59236436" w14:textId="77777777" w:rsidR="007F24A1" w:rsidRPr="008217EE" w:rsidRDefault="007F24A1" w:rsidP="006158D7">
            <w:pPr>
              <w:spacing w:line="240" w:lineRule="auto"/>
              <w:ind w:right="119"/>
              <w:jc w:val="center"/>
              <w:rPr>
                <w:rFonts w:asciiTheme="majorBidi" w:hAnsiTheme="majorBidi" w:cstheme="majorBidi"/>
                <w:szCs w:val="24"/>
              </w:rPr>
            </w:pPr>
          </w:p>
        </w:tc>
        <w:tc>
          <w:tcPr>
            <w:tcW w:w="1417" w:type="dxa"/>
            <w:vAlign w:val="center"/>
          </w:tcPr>
          <w:p w14:paraId="3DC843B2" w14:textId="5C3A0AF5" w:rsidR="007F24A1" w:rsidRPr="008217EE" w:rsidRDefault="007F24A1" w:rsidP="006158D7">
            <w:pPr>
              <w:pStyle w:val="ListParagraph"/>
              <w:spacing w:line="240" w:lineRule="auto"/>
              <w:ind w:left="175" w:right="120"/>
              <w:jc w:val="center"/>
              <w:rPr>
                <w:rFonts w:asciiTheme="majorBidi" w:hAnsiTheme="majorBidi" w:cstheme="majorBidi"/>
                <w:szCs w:val="24"/>
              </w:rPr>
            </w:pPr>
            <w:r w:rsidRPr="008217EE">
              <w:rPr>
                <w:rFonts w:asciiTheme="majorBidi" w:hAnsiTheme="majorBidi" w:cstheme="majorBidi"/>
                <w:szCs w:val="24"/>
              </w:rPr>
              <w:t>Ruang Belajar</w:t>
            </w:r>
          </w:p>
        </w:tc>
        <w:tc>
          <w:tcPr>
            <w:tcW w:w="2693" w:type="dxa"/>
          </w:tcPr>
          <w:p w14:paraId="46D9DE2D" w14:textId="7E95D3FA" w:rsidR="007F24A1" w:rsidRPr="008217EE" w:rsidRDefault="007F24A1" w:rsidP="006158D7">
            <w:pPr>
              <w:pStyle w:val="ListParagraph"/>
              <w:numPr>
                <w:ilvl w:val="0"/>
                <w:numId w:val="43"/>
              </w:numPr>
              <w:spacing w:line="240" w:lineRule="auto"/>
              <w:ind w:left="283" w:right="120" w:hanging="284"/>
              <w:rPr>
                <w:rFonts w:asciiTheme="majorBidi" w:hAnsiTheme="majorBidi" w:cstheme="majorBidi"/>
                <w:szCs w:val="24"/>
              </w:rPr>
            </w:pPr>
            <w:r w:rsidRPr="008217EE">
              <w:rPr>
                <w:rFonts w:asciiTheme="majorBidi" w:hAnsiTheme="majorBidi" w:cstheme="majorBidi"/>
                <w:szCs w:val="24"/>
              </w:rPr>
              <w:t>Kelas</w:t>
            </w:r>
          </w:p>
          <w:p w14:paraId="54F21C73" w14:textId="53245961" w:rsidR="007F24A1" w:rsidRPr="008217EE" w:rsidRDefault="007F24A1" w:rsidP="006158D7">
            <w:pPr>
              <w:pStyle w:val="ListParagraph"/>
              <w:numPr>
                <w:ilvl w:val="0"/>
                <w:numId w:val="43"/>
              </w:numPr>
              <w:spacing w:line="240" w:lineRule="auto"/>
              <w:ind w:left="283" w:right="120" w:hanging="284"/>
              <w:rPr>
                <w:rFonts w:asciiTheme="majorBidi" w:hAnsiTheme="majorBidi" w:cstheme="majorBidi"/>
                <w:szCs w:val="24"/>
              </w:rPr>
            </w:pPr>
            <w:r w:rsidRPr="008217EE">
              <w:rPr>
                <w:rFonts w:asciiTheme="majorBidi" w:hAnsiTheme="majorBidi" w:cstheme="majorBidi"/>
                <w:szCs w:val="24"/>
              </w:rPr>
              <w:t>Perpustakaan</w:t>
            </w:r>
          </w:p>
          <w:p w14:paraId="3485BCE0" w14:textId="7B7EC987" w:rsidR="007F24A1" w:rsidRPr="008217EE" w:rsidRDefault="007F24A1" w:rsidP="006158D7">
            <w:pPr>
              <w:pStyle w:val="ListParagraph"/>
              <w:numPr>
                <w:ilvl w:val="0"/>
                <w:numId w:val="43"/>
              </w:numPr>
              <w:spacing w:line="240" w:lineRule="auto"/>
              <w:ind w:left="283" w:right="120" w:hanging="284"/>
              <w:rPr>
                <w:rFonts w:asciiTheme="majorBidi" w:hAnsiTheme="majorBidi" w:cstheme="majorBidi"/>
                <w:szCs w:val="24"/>
              </w:rPr>
            </w:pPr>
            <w:r w:rsidRPr="008217EE">
              <w:rPr>
                <w:rFonts w:asciiTheme="majorBidi" w:hAnsiTheme="majorBidi" w:cstheme="majorBidi"/>
                <w:szCs w:val="24"/>
              </w:rPr>
              <w:t>Taman</w:t>
            </w:r>
          </w:p>
          <w:p w14:paraId="2F2D4E5F" w14:textId="24C6FDFF" w:rsidR="007F24A1" w:rsidRPr="008217EE" w:rsidRDefault="007F24A1" w:rsidP="006158D7">
            <w:pPr>
              <w:pStyle w:val="ListParagraph"/>
              <w:numPr>
                <w:ilvl w:val="0"/>
                <w:numId w:val="43"/>
              </w:numPr>
              <w:spacing w:line="240" w:lineRule="auto"/>
              <w:ind w:left="283" w:right="120" w:hanging="284"/>
              <w:rPr>
                <w:rFonts w:asciiTheme="majorBidi" w:hAnsiTheme="majorBidi" w:cstheme="majorBidi"/>
                <w:szCs w:val="24"/>
              </w:rPr>
            </w:pPr>
            <w:r w:rsidRPr="008217EE">
              <w:rPr>
                <w:rFonts w:asciiTheme="majorBidi" w:hAnsiTheme="majorBidi" w:cstheme="majorBidi"/>
                <w:szCs w:val="24"/>
              </w:rPr>
              <w:t>Mushola</w:t>
            </w:r>
          </w:p>
        </w:tc>
      </w:tr>
      <w:tr w:rsidR="007F24A1" w:rsidRPr="008217EE" w14:paraId="29F0E67A" w14:textId="77777777" w:rsidTr="007F24A1">
        <w:trPr>
          <w:trHeight w:val="496"/>
          <w:jc w:val="center"/>
        </w:trPr>
        <w:tc>
          <w:tcPr>
            <w:tcW w:w="1432" w:type="dxa"/>
            <w:vMerge/>
          </w:tcPr>
          <w:p w14:paraId="4E01FB75" w14:textId="77777777" w:rsidR="007F24A1" w:rsidRPr="008217EE" w:rsidRDefault="007F24A1" w:rsidP="006158D7">
            <w:pPr>
              <w:spacing w:line="240" w:lineRule="auto"/>
              <w:ind w:right="120"/>
              <w:jc w:val="center"/>
              <w:rPr>
                <w:rFonts w:asciiTheme="majorBidi" w:hAnsiTheme="majorBidi" w:cstheme="majorBidi"/>
                <w:szCs w:val="24"/>
              </w:rPr>
            </w:pPr>
          </w:p>
        </w:tc>
        <w:tc>
          <w:tcPr>
            <w:tcW w:w="1701" w:type="dxa"/>
            <w:vMerge w:val="restart"/>
            <w:vAlign w:val="center"/>
          </w:tcPr>
          <w:p w14:paraId="3D18A520" w14:textId="77777777" w:rsidR="007F24A1" w:rsidRPr="008217EE" w:rsidRDefault="007F24A1" w:rsidP="006158D7">
            <w:pPr>
              <w:spacing w:line="240" w:lineRule="auto"/>
              <w:ind w:right="119"/>
              <w:jc w:val="center"/>
              <w:rPr>
                <w:rFonts w:asciiTheme="majorBidi" w:hAnsiTheme="majorBidi" w:cstheme="majorBidi"/>
                <w:szCs w:val="24"/>
              </w:rPr>
            </w:pPr>
            <w:r w:rsidRPr="008217EE">
              <w:rPr>
                <w:rFonts w:asciiTheme="majorBidi" w:hAnsiTheme="majorBidi" w:cstheme="majorBidi"/>
                <w:szCs w:val="24"/>
              </w:rPr>
              <w:t>Kreativitas Belajar (Y)</w:t>
            </w:r>
          </w:p>
          <w:p w14:paraId="75838C7F" w14:textId="77777777" w:rsidR="007F24A1" w:rsidRPr="008217EE" w:rsidRDefault="007F24A1" w:rsidP="006158D7">
            <w:pPr>
              <w:spacing w:line="240" w:lineRule="auto"/>
              <w:ind w:right="119"/>
              <w:jc w:val="center"/>
              <w:rPr>
                <w:rFonts w:asciiTheme="majorBidi" w:hAnsiTheme="majorBidi" w:cstheme="majorBidi"/>
                <w:szCs w:val="24"/>
              </w:rPr>
            </w:pPr>
          </w:p>
          <w:p w14:paraId="52B1D61A" w14:textId="77777777" w:rsidR="007F24A1" w:rsidRPr="008217EE" w:rsidRDefault="007F24A1" w:rsidP="006158D7">
            <w:pPr>
              <w:spacing w:line="240" w:lineRule="auto"/>
              <w:ind w:right="119"/>
              <w:jc w:val="center"/>
              <w:rPr>
                <w:rFonts w:asciiTheme="majorBidi" w:hAnsiTheme="majorBidi" w:cstheme="majorBidi"/>
                <w:szCs w:val="24"/>
              </w:rPr>
            </w:pPr>
          </w:p>
          <w:p w14:paraId="0B6F87ED" w14:textId="77777777" w:rsidR="007F24A1" w:rsidRPr="008217EE" w:rsidRDefault="007F24A1" w:rsidP="006158D7">
            <w:pPr>
              <w:spacing w:line="240" w:lineRule="auto"/>
              <w:ind w:right="119"/>
              <w:jc w:val="center"/>
              <w:rPr>
                <w:rFonts w:asciiTheme="majorBidi" w:hAnsiTheme="majorBidi" w:cstheme="majorBidi"/>
                <w:szCs w:val="24"/>
              </w:rPr>
            </w:pPr>
          </w:p>
          <w:p w14:paraId="50BE58D4" w14:textId="77777777" w:rsidR="007F24A1" w:rsidRPr="008217EE" w:rsidRDefault="007F24A1" w:rsidP="006158D7">
            <w:pPr>
              <w:spacing w:line="240" w:lineRule="auto"/>
              <w:ind w:right="119"/>
              <w:jc w:val="center"/>
              <w:rPr>
                <w:rFonts w:asciiTheme="majorBidi" w:hAnsiTheme="majorBidi" w:cstheme="majorBidi"/>
                <w:szCs w:val="24"/>
              </w:rPr>
            </w:pPr>
            <w:r w:rsidRPr="008217EE">
              <w:rPr>
                <w:rFonts w:asciiTheme="majorBidi" w:hAnsiTheme="majorBidi" w:cstheme="majorBidi"/>
                <w:szCs w:val="24"/>
              </w:rPr>
              <w:t>Sumber:</w:t>
            </w:r>
          </w:p>
          <w:p w14:paraId="31628CAA" w14:textId="7248D223" w:rsidR="007F24A1" w:rsidRPr="008217EE" w:rsidRDefault="007F24A1" w:rsidP="006158D7">
            <w:pPr>
              <w:spacing w:line="240" w:lineRule="auto"/>
              <w:ind w:right="119"/>
              <w:jc w:val="center"/>
              <w:rPr>
                <w:rFonts w:asciiTheme="majorBidi" w:hAnsiTheme="majorBidi" w:cstheme="majorBidi"/>
                <w:i/>
                <w:iCs/>
                <w:szCs w:val="24"/>
              </w:rPr>
            </w:pPr>
            <w:r w:rsidRPr="008217EE">
              <w:rPr>
                <w:rFonts w:asciiTheme="majorBidi" w:hAnsiTheme="majorBidi" w:cstheme="majorBidi"/>
                <w:i/>
                <w:iCs/>
                <w:szCs w:val="24"/>
              </w:rPr>
              <w:t>Utami Munandar (2004), 35.</w:t>
            </w:r>
          </w:p>
        </w:tc>
        <w:tc>
          <w:tcPr>
            <w:tcW w:w="1417" w:type="dxa"/>
            <w:vMerge w:val="restart"/>
            <w:vAlign w:val="center"/>
          </w:tcPr>
          <w:p w14:paraId="2CBB32D2" w14:textId="42D4A237" w:rsidR="007F24A1" w:rsidRPr="008217EE" w:rsidRDefault="007F24A1" w:rsidP="006158D7">
            <w:pPr>
              <w:pStyle w:val="ListParagraph"/>
              <w:spacing w:line="240" w:lineRule="auto"/>
              <w:ind w:left="175" w:right="120"/>
              <w:jc w:val="center"/>
              <w:rPr>
                <w:rFonts w:asciiTheme="majorBidi" w:hAnsiTheme="majorBidi" w:cstheme="majorBidi"/>
                <w:szCs w:val="24"/>
                <w:lang w:bidi="ar-AE"/>
              </w:rPr>
            </w:pPr>
            <w:r w:rsidRPr="008217EE">
              <w:rPr>
                <w:rFonts w:asciiTheme="majorBidi" w:hAnsiTheme="majorBidi" w:cstheme="majorBidi"/>
                <w:szCs w:val="24"/>
                <w:lang w:bidi="ar-AE"/>
              </w:rPr>
              <w:t>-</w:t>
            </w:r>
          </w:p>
        </w:tc>
        <w:tc>
          <w:tcPr>
            <w:tcW w:w="2693" w:type="dxa"/>
          </w:tcPr>
          <w:p w14:paraId="24996CB2" w14:textId="1A7122E9" w:rsidR="007F24A1" w:rsidRPr="008217EE" w:rsidRDefault="007F24A1" w:rsidP="006158D7">
            <w:pPr>
              <w:pStyle w:val="ListParagraph"/>
              <w:numPr>
                <w:ilvl w:val="0"/>
                <w:numId w:val="45"/>
              </w:numPr>
              <w:spacing w:line="240" w:lineRule="auto"/>
              <w:ind w:left="318" w:right="120" w:hanging="284"/>
              <w:rPr>
                <w:rFonts w:asciiTheme="majorBidi" w:hAnsiTheme="majorBidi" w:cstheme="majorBidi"/>
                <w:szCs w:val="24"/>
              </w:rPr>
            </w:pPr>
            <w:r w:rsidRPr="008217EE">
              <w:rPr>
                <w:rFonts w:asciiTheme="majorBidi" w:hAnsiTheme="majorBidi" w:cstheme="majorBidi"/>
                <w:szCs w:val="24"/>
              </w:rPr>
              <w:t>Memiliki rasa ingin tahu yang tinggi.</w:t>
            </w:r>
          </w:p>
        </w:tc>
      </w:tr>
      <w:tr w:rsidR="007F24A1" w:rsidRPr="008217EE" w14:paraId="52FD3862" w14:textId="77777777" w:rsidTr="007F24A1">
        <w:trPr>
          <w:trHeight w:val="496"/>
          <w:jc w:val="center"/>
        </w:trPr>
        <w:tc>
          <w:tcPr>
            <w:tcW w:w="1432" w:type="dxa"/>
            <w:vMerge/>
          </w:tcPr>
          <w:p w14:paraId="19C69EA1" w14:textId="77777777" w:rsidR="007F24A1" w:rsidRPr="008217EE" w:rsidRDefault="007F24A1" w:rsidP="006158D7">
            <w:pPr>
              <w:spacing w:line="240" w:lineRule="auto"/>
              <w:ind w:right="120"/>
              <w:jc w:val="center"/>
              <w:rPr>
                <w:rFonts w:asciiTheme="majorBidi" w:hAnsiTheme="majorBidi" w:cstheme="majorBidi"/>
                <w:szCs w:val="24"/>
              </w:rPr>
            </w:pPr>
          </w:p>
        </w:tc>
        <w:tc>
          <w:tcPr>
            <w:tcW w:w="1701" w:type="dxa"/>
            <w:vMerge/>
            <w:vAlign w:val="center"/>
          </w:tcPr>
          <w:p w14:paraId="73C044D3" w14:textId="77777777" w:rsidR="007F24A1" w:rsidRPr="008217EE" w:rsidRDefault="007F24A1" w:rsidP="006158D7">
            <w:pPr>
              <w:spacing w:line="240" w:lineRule="auto"/>
              <w:ind w:right="119"/>
              <w:jc w:val="center"/>
              <w:rPr>
                <w:rFonts w:asciiTheme="majorBidi" w:hAnsiTheme="majorBidi" w:cstheme="majorBidi"/>
                <w:szCs w:val="24"/>
              </w:rPr>
            </w:pPr>
          </w:p>
        </w:tc>
        <w:tc>
          <w:tcPr>
            <w:tcW w:w="1417" w:type="dxa"/>
            <w:vMerge/>
          </w:tcPr>
          <w:p w14:paraId="321D57A7" w14:textId="3E47C786" w:rsidR="007F24A1" w:rsidRPr="008217EE" w:rsidRDefault="007F24A1" w:rsidP="006158D7">
            <w:pPr>
              <w:pStyle w:val="ListParagraph"/>
              <w:spacing w:line="240" w:lineRule="auto"/>
              <w:ind w:left="175" w:right="120"/>
              <w:jc w:val="center"/>
              <w:rPr>
                <w:rFonts w:asciiTheme="majorBidi" w:hAnsiTheme="majorBidi" w:cstheme="majorBidi"/>
                <w:szCs w:val="24"/>
              </w:rPr>
            </w:pPr>
          </w:p>
        </w:tc>
        <w:tc>
          <w:tcPr>
            <w:tcW w:w="2693" w:type="dxa"/>
          </w:tcPr>
          <w:p w14:paraId="2AB86508" w14:textId="03D5303B" w:rsidR="007F24A1" w:rsidRPr="008217EE" w:rsidRDefault="007F24A1" w:rsidP="006158D7">
            <w:pPr>
              <w:pStyle w:val="ListParagraph"/>
              <w:numPr>
                <w:ilvl w:val="0"/>
                <w:numId w:val="45"/>
              </w:numPr>
              <w:spacing w:line="240" w:lineRule="auto"/>
              <w:ind w:left="318" w:right="120" w:hanging="284"/>
              <w:rPr>
                <w:rFonts w:asciiTheme="majorBidi" w:hAnsiTheme="majorBidi" w:cstheme="majorBidi"/>
                <w:szCs w:val="24"/>
              </w:rPr>
            </w:pPr>
            <w:r w:rsidRPr="008217EE">
              <w:rPr>
                <w:rFonts w:asciiTheme="majorBidi" w:hAnsiTheme="majorBidi" w:cstheme="majorBidi"/>
                <w:szCs w:val="24"/>
              </w:rPr>
              <w:t>Memiliki minat yang luas</w:t>
            </w:r>
          </w:p>
        </w:tc>
      </w:tr>
      <w:tr w:rsidR="007F24A1" w:rsidRPr="008217EE" w14:paraId="243C1863" w14:textId="77777777" w:rsidTr="007F24A1">
        <w:trPr>
          <w:trHeight w:val="496"/>
          <w:jc w:val="center"/>
        </w:trPr>
        <w:tc>
          <w:tcPr>
            <w:tcW w:w="1432" w:type="dxa"/>
            <w:vMerge/>
          </w:tcPr>
          <w:p w14:paraId="5768EF00" w14:textId="77777777" w:rsidR="007F24A1" w:rsidRPr="008217EE" w:rsidRDefault="007F24A1" w:rsidP="006158D7">
            <w:pPr>
              <w:spacing w:line="240" w:lineRule="auto"/>
              <w:ind w:right="120"/>
              <w:jc w:val="center"/>
              <w:rPr>
                <w:rFonts w:asciiTheme="majorBidi" w:hAnsiTheme="majorBidi" w:cstheme="majorBidi"/>
                <w:szCs w:val="24"/>
              </w:rPr>
            </w:pPr>
          </w:p>
        </w:tc>
        <w:tc>
          <w:tcPr>
            <w:tcW w:w="1701" w:type="dxa"/>
            <w:vMerge/>
            <w:vAlign w:val="center"/>
          </w:tcPr>
          <w:p w14:paraId="6FA5C650" w14:textId="77777777" w:rsidR="007F24A1" w:rsidRPr="008217EE" w:rsidRDefault="007F24A1" w:rsidP="006158D7">
            <w:pPr>
              <w:spacing w:line="240" w:lineRule="auto"/>
              <w:ind w:right="119"/>
              <w:jc w:val="center"/>
              <w:rPr>
                <w:rFonts w:asciiTheme="majorBidi" w:hAnsiTheme="majorBidi" w:cstheme="majorBidi"/>
                <w:szCs w:val="24"/>
              </w:rPr>
            </w:pPr>
          </w:p>
        </w:tc>
        <w:tc>
          <w:tcPr>
            <w:tcW w:w="1417" w:type="dxa"/>
            <w:vMerge/>
          </w:tcPr>
          <w:p w14:paraId="45B5D9CE" w14:textId="526B6734" w:rsidR="007F24A1" w:rsidRPr="008217EE" w:rsidRDefault="007F24A1" w:rsidP="006158D7">
            <w:pPr>
              <w:pStyle w:val="ListParagraph"/>
              <w:spacing w:line="240" w:lineRule="auto"/>
              <w:ind w:left="175" w:right="120"/>
              <w:jc w:val="center"/>
              <w:rPr>
                <w:rFonts w:asciiTheme="majorBidi" w:hAnsiTheme="majorBidi" w:cstheme="majorBidi"/>
                <w:szCs w:val="24"/>
              </w:rPr>
            </w:pPr>
          </w:p>
        </w:tc>
        <w:tc>
          <w:tcPr>
            <w:tcW w:w="2693" w:type="dxa"/>
          </w:tcPr>
          <w:p w14:paraId="6C719FA8" w14:textId="248266A9" w:rsidR="007F24A1" w:rsidRPr="008217EE" w:rsidRDefault="007F24A1" w:rsidP="006158D7">
            <w:pPr>
              <w:pStyle w:val="ListParagraph"/>
              <w:numPr>
                <w:ilvl w:val="0"/>
                <w:numId w:val="45"/>
              </w:numPr>
              <w:spacing w:line="240" w:lineRule="auto"/>
              <w:ind w:left="318" w:right="120" w:hanging="284"/>
              <w:rPr>
                <w:rFonts w:asciiTheme="majorBidi" w:hAnsiTheme="majorBidi" w:cstheme="majorBidi"/>
                <w:szCs w:val="24"/>
                <w:lang w:bidi="ar-AE"/>
              </w:rPr>
            </w:pPr>
            <w:r w:rsidRPr="008217EE">
              <w:rPr>
                <w:rFonts w:asciiTheme="majorBidi" w:hAnsiTheme="majorBidi" w:cstheme="majorBidi"/>
                <w:szCs w:val="24"/>
                <w:lang w:bidi="ar-AE"/>
              </w:rPr>
              <w:t>Menyukai kegemaran dan aktivitas yang kreatif</w:t>
            </w:r>
          </w:p>
        </w:tc>
      </w:tr>
      <w:tr w:rsidR="007F24A1" w:rsidRPr="008217EE" w14:paraId="37D3AECC" w14:textId="77777777" w:rsidTr="007F24A1">
        <w:trPr>
          <w:trHeight w:val="496"/>
          <w:jc w:val="center"/>
        </w:trPr>
        <w:tc>
          <w:tcPr>
            <w:tcW w:w="1432" w:type="dxa"/>
            <w:vMerge/>
          </w:tcPr>
          <w:p w14:paraId="30805047" w14:textId="77777777" w:rsidR="007F24A1" w:rsidRPr="008217EE" w:rsidRDefault="007F24A1" w:rsidP="006158D7">
            <w:pPr>
              <w:spacing w:line="240" w:lineRule="auto"/>
              <w:ind w:right="120"/>
              <w:jc w:val="center"/>
              <w:rPr>
                <w:rFonts w:asciiTheme="majorBidi" w:hAnsiTheme="majorBidi" w:cstheme="majorBidi"/>
                <w:szCs w:val="24"/>
              </w:rPr>
            </w:pPr>
          </w:p>
        </w:tc>
        <w:tc>
          <w:tcPr>
            <w:tcW w:w="1701" w:type="dxa"/>
            <w:vMerge/>
            <w:vAlign w:val="center"/>
          </w:tcPr>
          <w:p w14:paraId="4594841E" w14:textId="77777777" w:rsidR="007F24A1" w:rsidRPr="008217EE" w:rsidRDefault="007F24A1" w:rsidP="006158D7">
            <w:pPr>
              <w:spacing w:line="240" w:lineRule="auto"/>
              <w:ind w:right="119"/>
              <w:jc w:val="center"/>
              <w:rPr>
                <w:rFonts w:asciiTheme="majorBidi" w:hAnsiTheme="majorBidi" w:cstheme="majorBidi"/>
                <w:szCs w:val="24"/>
              </w:rPr>
            </w:pPr>
          </w:p>
        </w:tc>
        <w:tc>
          <w:tcPr>
            <w:tcW w:w="1417" w:type="dxa"/>
            <w:vMerge/>
          </w:tcPr>
          <w:p w14:paraId="6D9D41F2" w14:textId="332BBD1C" w:rsidR="007F24A1" w:rsidRPr="008217EE" w:rsidRDefault="007F24A1" w:rsidP="006158D7">
            <w:pPr>
              <w:pStyle w:val="ListParagraph"/>
              <w:spacing w:line="240" w:lineRule="auto"/>
              <w:ind w:left="175" w:right="120"/>
              <w:jc w:val="center"/>
              <w:rPr>
                <w:rFonts w:asciiTheme="majorBidi" w:hAnsiTheme="majorBidi" w:cstheme="majorBidi"/>
                <w:szCs w:val="24"/>
              </w:rPr>
            </w:pPr>
          </w:p>
        </w:tc>
        <w:tc>
          <w:tcPr>
            <w:tcW w:w="2693" w:type="dxa"/>
          </w:tcPr>
          <w:p w14:paraId="44F7D2F4" w14:textId="223F1ED3" w:rsidR="007F24A1" w:rsidRPr="008217EE" w:rsidRDefault="007F24A1" w:rsidP="006158D7">
            <w:pPr>
              <w:pStyle w:val="ListParagraph"/>
              <w:numPr>
                <w:ilvl w:val="0"/>
                <w:numId w:val="45"/>
              </w:numPr>
              <w:spacing w:line="240" w:lineRule="auto"/>
              <w:ind w:left="317" w:right="120" w:hanging="283"/>
              <w:rPr>
                <w:rFonts w:asciiTheme="majorBidi" w:hAnsiTheme="majorBidi" w:cstheme="majorBidi"/>
                <w:szCs w:val="24"/>
              </w:rPr>
            </w:pPr>
            <w:r w:rsidRPr="008217EE">
              <w:rPr>
                <w:rFonts w:asciiTheme="majorBidi" w:hAnsiTheme="majorBidi" w:cstheme="majorBidi"/>
                <w:szCs w:val="24"/>
              </w:rPr>
              <w:t>Mandiri</w:t>
            </w:r>
          </w:p>
        </w:tc>
      </w:tr>
      <w:tr w:rsidR="007F24A1" w:rsidRPr="008217EE" w14:paraId="53336539" w14:textId="77777777" w:rsidTr="007F24A1">
        <w:trPr>
          <w:trHeight w:val="496"/>
          <w:jc w:val="center"/>
        </w:trPr>
        <w:tc>
          <w:tcPr>
            <w:tcW w:w="1432" w:type="dxa"/>
            <w:vMerge/>
          </w:tcPr>
          <w:p w14:paraId="142F179B" w14:textId="77777777" w:rsidR="007F24A1" w:rsidRPr="008217EE" w:rsidRDefault="007F24A1" w:rsidP="006158D7">
            <w:pPr>
              <w:spacing w:line="240" w:lineRule="auto"/>
              <w:ind w:right="120"/>
              <w:jc w:val="center"/>
              <w:rPr>
                <w:rFonts w:asciiTheme="majorBidi" w:hAnsiTheme="majorBidi" w:cstheme="majorBidi"/>
                <w:szCs w:val="24"/>
              </w:rPr>
            </w:pPr>
          </w:p>
        </w:tc>
        <w:tc>
          <w:tcPr>
            <w:tcW w:w="1701" w:type="dxa"/>
            <w:vMerge/>
            <w:vAlign w:val="center"/>
          </w:tcPr>
          <w:p w14:paraId="6DA940FD" w14:textId="77777777" w:rsidR="007F24A1" w:rsidRPr="008217EE" w:rsidRDefault="007F24A1" w:rsidP="006158D7">
            <w:pPr>
              <w:spacing w:line="240" w:lineRule="auto"/>
              <w:ind w:right="119"/>
              <w:jc w:val="center"/>
              <w:rPr>
                <w:rFonts w:asciiTheme="majorBidi" w:hAnsiTheme="majorBidi" w:cstheme="majorBidi"/>
                <w:szCs w:val="24"/>
              </w:rPr>
            </w:pPr>
          </w:p>
        </w:tc>
        <w:tc>
          <w:tcPr>
            <w:tcW w:w="1417" w:type="dxa"/>
            <w:vMerge/>
          </w:tcPr>
          <w:p w14:paraId="112F2625" w14:textId="6E13E57A" w:rsidR="007F24A1" w:rsidRPr="008217EE" w:rsidRDefault="007F24A1" w:rsidP="006158D7">
            <w:pPr>
              <w:pStyle w:val="ListParagraph"/>
              <w:spacing w:line="240" w:lineRule="auto"/>
              <w:ind w:left="175" w:right="120"/>
              <w:jc w:val="center"/>
              <w:rPr>
                <w:rFonts w:asciiTheme="majorBidi" w:hAnsiTheme="majorBidi" w:cstheme="majorBidi"/>
                <w:szCs w:val="24"/>
              </w:rPr>
            </w:pPr>
          </w:p>
        </w:tc>
        <w:tc>
          <w:tcPr>
            <w:tcW w:w="2693" w:type="dxa"/>
          </w:tcPr>
          <w:p w14:paraId="58D71336" w14:textId="67192C75" w:rsidR="007F24A1" w:rsidRPr="008217EE" w:rsidRDefault="007F24A1" w:rsidP="006158D7">
            <w:pPr>
              <w:pStyle w:val="ListParagraph"/>
              <w:numPr>
                <w:ilvl w:val="0"/>
                <w:numId w:val="45"/>
              </w:numPr>
              <w:spacing w:line="240" w:lineRule="auto"/>
              <w:ind w:left="317" w:right="120" w:hanging="283"/>
              <w:rPr>
                <w:rFonts w:asciiTheme="majorBidi" w:hAnsiTheme="majorBidi" w:cstheme="majorBidi"/>
                <w:szCs w:val="24"/>
              </w:rPr>
            </w:pPr>
            <w:r w:rsidRPr="008217EE">
              <w:rPr>
                <w:rFonts w:asciiTheme="majorBidi" w:hAnsiTheme="majorBidi" w:cstheme="majorBidi"/>
                <w:szCs w:val="24"/>
              </w:rPr>
              <w:t xml:space="preserve">Memiliki rasa </w:t>
            </w:r>
            <w:r w:rsidRPr="008217EE">
              <w:rPr>
                <w:rFonts w:asciiTheme="majorBidi" w:hAnsiTheme="majorBidi" w:cstheme="majorBidi"/>
                <w:szCs w:val="24"/>
              </w:rPr>
              <w:lastRenderedPageBreak/>
              <w:t>percaya diri</w:t>
            </w:r>
          </w:p>
        </w:tc>
      </w:tr>
      <w:tr w:rsidR="007F24A1" w:rsidRPr="008217EE" w14:paraId="79C21684" w14:textId="77777777" w:rsidTr="007F24A1">
        <w:trPr>
          <w:trHeight w:val="496"/>
          <w:jc w:val="center"/>
        </w:trPr>
        <w:tc>
          <w:tcPr>
            <w:tcW w:w="1432" w:type="dxa"/>
            <w:vMerge/>
          </w:tcPr>
          <w:p w14:paraId="4EE58999" w14:textId="77777777" w:rsidR="007F24A1" w:rsidRPr="008217EE" w:rsidRDefault="007F24A1" w:rsidP="006158D7">
            <w:pPr>
              <w:spacing w:line="240" w:lineRule="auto"/>
              <w:ind w:right="120"/>
              <w:jc w:val="center"/>
              <w:rPr>
                <w:rFonts w:asciiTheme="majorBidi" w:hAnsiTheme="majorBidi" w:cstheme="majorBidi"/>
                <w:szCs w:val="24"/>
              </w:rPr>
            </w:pPr>
          </w:p>
        </w:tc>
        <w:tc>
          <w:tcPr>
            <w:tcW w:w="1701" w:type="dxa"/>
            <w:vMerge/>
            <w:vAlign w:val="center"/>
          </w:tcPr>
          <w:p w14:paraId="56DC82FB" w14:textId="77777777" w:rsidR="007F24A1" w:rsidRPr="008217EE" w:rsidRDefault="007F24A1" w:rsidP="006158D7">
            <w:pPr>
              <w:spacing w:line="240" w:lineRule="auto"/>
              <w:ind w:right="119"/>
              <w:jc w:val="center"/>
              <w:rPr>
                <w:rFonts w:asciiTheme="majorBidi" w:hAnsiTheme="majorBidi" w:cstheme="majorBidi"/>
                <w:szCs w:val="24"/>
              </w:rPr>
            </w:pPr>
          </w:p>
        </w:tc>
        <w:tc>
          <w:tcPr>
            <w:tcW w:w="1417" w:type="dxa"/>
            <w:vMerge/>
            <w:vAlign w:val="center"/>
          </w:tcPr>
          <w:p w14:paraId="6499AD33" w14:textId="03BB074C" w:rsidR="007F24A1" w:rsidRPr="008217EE" w:rsidRDefault="007F24A1" w:rsidP="006158D7">
            <w:pPr>
              <w:pStyle w:val="ListParagraph"/>
              <w:spacing w:line="240" w:lineRule="auto"/>
              <w:ind w:left="175" w:right="120"/>
              <w:jc w:val="center"/>
              <w:rPr>
                <w:rFonts w:asciiTheme="majorBidi" w:hAnsiTheme="majorBidi" w:cstheme="majorBidi"/>
                <w:szCs w:val="24"/>
              </w:rPr>
            </w:pPr>
          </w:p>
        </w:tc>
        <w:tc>
          <w:tcPr>
            <w:tcW w:w="2693" w:type="dxa"/>
          </w:tcPr>
          <w:p w14:paraId="76966B72" w14:textId="2AA676D0" w:rsidR="007F24A1" w:rsidRPr="008217EE" w:rsidRDefault="007F24A1" w:rsidP="006158D7">
            <w:pPr>
              <w:pStyle w:val="ListParagraph"/>
              <w:numPr>
                <w:ilvl w:val="0"/>
                <w:numId w:val="45"/>
              </w:numPr>
              <w:spacing w:line="240" w:lineRule="auto"/>
              <w:ind w:left="317" w:right="120" w:hanging="283"/>
              <w:rPr>
                <w:rFonts w:asciiTheme="majorBidi" w:hAnsiTheme="majorBidi" w:cstheme="majorBidi"/>
                <w:szCs w:val="24"/>
              </w:rPr>
            </w:pPr>
            <w:r w:rsidRPr="008217EE">
              <w:rPr>
                <w:rFonts w:asciiTheme="majorBidi" w:hAnsiTheme="majorBidi" w:cstheme="majorBidi"/>
                <w:szCs w:val="24"/>
              </w:rPr>
              <w:t>Berani mengambil resiko</w:t>
            </w:r>
          </w:p>
        </w:tc>
      </w:tr>
      <w:tr w:rsidR="007F24A1" w:rsidRPr="008217EE" w14:paraId="49EC968A" w14:textId="77777777" w:rsidTr="007F24A1">
        <w:trPr>
          <w:trHeight w:val="496"/>
          <w:jc w:val="center"/>
        </w:trPr>
        <w:tc>
          <w:tcPr>
            <w:tcW w:w="1432" w:type="dxa"/>
            <w:vMerge/>
          </w:tcPr>
          <w:p w14:paraId="25E6BF1D" w14:textId="77777777" w:rsidR="007F24A1" w:rsidRPr="008217EE" w:rsidRDefault="007F24A1" w:rsidP="006158D7">
            <w:pPr>
              <w:spacing w:line="240" w:lineRule="auto"/>
              <w:ind w:right="120"/>
              <w:jc w:val="center"/>
              <w:rPr>
                <w:rFonts w:asciiTheme="majorBidi" w:hAnsiTheme="majorBidi" w:cstheme="majorBidi"/>
                <w:szCs w:val="24"/>
              </w:rPr>
            </w:pPr>
          </w:p>
        </w:tc>
        <w:tc>
          <w:tcPr>
            <w:tcW w:w="1701" w:type="dxa"/>
            <w:vMerge/>
            <w:vAlign w:val="center"/>
          </w:tcPr>
          <w:p w14:paraId="203E8A70" w14:textId="77777777" w:rsidR="007F24A1" w:rsidRPr="008217EE" w:rsidRDefault="007F24A1" w:rsidP="006158D7">
            <w:pPr>
              <w:spacing w:line="240" w:lineRule="auto"/>
              <w:ind w:right="119"/>
              <w:jc w:val="center"/>
              <w:rPr>
                <w:rFonts w:asciiTheme="majorBidi" w:hAnsiTheme="majorBidi" w:cstheme="majorBidi"/>
                <w:szCs w:val="24"/>
              </w:rPr>
            </w:pPr>
          </w:p>
        </w:tc>
        <w:tc>
          <w:tcPr>
            <w:tcW w:w="1417" w:type="dxa"/>
            <w:vMerge/>
          </w:tcPr>
          <w:p w14:paraId="1A51A86E" w14:textId="77777777" w:rsidR="007F24A1" w:rsidRPr="008217EE" w:rsidRDefault="007F24A1" w:rsidP="006158D7">
            <w:pPr>
              <w:pStyle w:val="ListParagraph"/>
              <w:spacing w:line="240" w:lineRule="auto"/>
              <w:ind w:left="175" w:right="120"/>
              <w:jc w:val="center"/>
              <w:rPr>
                <w:rFonts w:asciiTheme="majorBidi" w:hAnsiTheme="majorBidi" w:cstheme="majorBidi"/>
                <w:szCs w:val="24"/>
              </w:rPr>
            </w:pPr>
          </w:p>
        </w:tc>
        <w:tc>
          <w:tcPr>
            <w:tcW w:w="2693" w:type="dxa"/>
          </w:tcPr>
          <w:p w14:paraId="49B75136" w14:textId="3BC8B5E9" w:rsidR="007F24A1" w:rsidRPr="008217EE" w:rsidRDefault="007F24A1" w:rsidP="006158D7">
            <w:pPr>
              <w:pStyle w:val="ListParagraph"/>
              <w:numPr>
                <w:ilvl w:val="0"/>
                <w:numId w:val="45"/>
              </w:numPr>
              <w:spacing w:line="240" w:lineRule="auto"/>
              <w:ind w:left="317" w:right="120" w:hanging="283"/>
              <w:rPr>
                <w:rFonts w:asciiTheme="majorBidi" w:hAnsiTheme="majorBidi" w:cstheme="majorBidi"/>
                <w:szCs w:val="24"/>
              </w:rPr>
            </w:pPr>
            <w:r w:rsidRPr="008217EE">
              <w:rPr>
                <w:rFonts w:asciiTheme="majorBidi" w:hAnsiTheme="majorBidi" w:cstheme="majorBidi"/>
                <w:szCs w:val="24"/>
              </w:rPr>
              <w:t>Tidak takut mengemukakan pendapat</w:t>
            </w:r>
          </w:p>
        </w:tc>
      </w:tr>
      <w:tr w:rsidR="007F24A1" w:rsidRPr="008217EE" w14:paraId="29EAD1D6" w14:textId="77777777" w:rsidTr="007F24A1">
        <w:trPr>
          <w:trHeight w:val="496"/>
          <w:jc w:val="center"/>
        </w:trPr>
        <w:tc>
          <w:tcPr>
            <w:tcW w:w="1432" w:type="dxa"/>
            <w:vMerge/>
          </w:tcPr>
          <w:p w14:paraId="14580813" w14:textId="77777777" w:rsidR="007F24A1" w:rsidRPr="008217EE" w:rsidRDefault="007F24A1" w:rsidP="006158D7">
            <w:pPr>
              <w:spacing w:line="240" w:lineRule="auto"/>
              <w:ind w:right="120"/>
              <w:jc w:val="center"/>
              <w:rPr>
                <w:rFonts w:asciiTheme="majorBidi" w:hAnsiTheme="majorBidi" w:cstheme="majorBidi"/>
                <w:szCs w:val="24"/>
              </w:rPr>
            </w:pPr>
          </w:p>
        </w:tc>
        <w:tc>
          <w:tcPr>
            <w:tcW w:w="1701" w:type="dxa"/>
            <w:vMerge/>
            <w:vAlign w:val="center"/>
          </w:tcPr>
          <w:p w14:paraId="103A6F83" w14:textId="77777777" w:rsidR="007F24A1" w:rsidRPr="008217EE" w:rsidRDefault="007F24A1" w:rsidP="006158D7">
            <w:pPr>
              <w:spacing w:line="240" w:lineRule="auto"/>
              <w:ind w:right="119"/>
              <w:jc w:val="center"/>
              <w:rPr>
                <w:rFonts w:asciiTheme="majorBidi" w:hAnsiTheme="majorBidi" w:cstheme="majorBidi"/>
                <w:szCs w:val="24"/>
              </w:rPr>
            </w:pPr>
          </w:p>
        </w:tc>
        <w:tc>
          <w:tcPr>
            <w:tcW w:w="1417" w:type="dxa"/>
            <w:vMerge/>
          </w:tcPr>
          <w:p w14:paraId="2CD4A751" w14:textId="77777777" w:rsidR="007F24A1" w:rsidRPr="008217EE" w:rsidRDefault="007F24A1" w:rsidP="006158D7">
            <w:pPr>
              <w:pStyle w:val="ListParagraph"/>
              <w:spacing w:line="240" w:lineRule="auto"/>
              <w:ind w:left="175" w:right="120"/>
              <w:jc w:val="center"/>
              <w:rPr>
                <w:rFonts w:asciiTheme="majorBidi" w:hAnsiTheme="majorBidi" w:cstheme="majorBidi"/>
                <w:szCs w:val="24"/>
              </w:rPr>
            </w:pPr>
          </w:p>
        </w:tc>
        <w:tc>
          <w:tcPr>
            <w:tcW w:w="2693" w:type="dxa"/>
          </w:tcPr>
          <w:p w14:paraId="7523A723" w14:textId="7C681508" w:rsidR="007F24A1" w:rsidRPr="008217EE" w:rsidRDefault="007F24A1" w:rsidP="006158D7">
            <w:pPr>
              <w:pStyle w:val="ListParagraph"/>
              <w:numPr>
                <w:ilvl w:val="0"/>
                <w:numId w:val="45"/>
              </w:numPr>
              <w:spacing w:line="240" w:lineRule="auto"/>
              <w:ind w:left="317" w:right="120" w:hanging="283"/>
              <w:rPr>
                <w:rFonts w:asciiTheme="majorBidi" w:hAnsiTheme="majorBidi" w:cstheme="majorBidi"/>
                <w:szCs w:val="24"/>
              </w:rPr>
            </w:pPr>
            <w:r w:rsidRPr="008217EE">
              <w:rPr>
                <w:rFonts w:asciiTheme="majorBidi" w:hAnsiTheme="majorBidi" w:cstheme="majorBidi"/>
                <w:szCs w:val="24"/>
              </w:rPr>
              <w:t>Ulet dan tekun</w:t>
            </w:r>
          </w:p>
        </w:tc>
      </w:tr>
      <w:tr w:rsidR="007F24A1" w:rsidRPr="008217EE" w14:paraId="21F8B21E" w14:textId="77777777" w:rsidTr="007F24A1">
        <w:trPr>
          <w:trHeight w:val="496"/>
          <w:jc w:val="center"/>
        </w:trPr>
        <w:tc>
          <w:tcPr>
            <w:tcW w:w="1432" w:type="dxa"/>
            <w:vMerge/>
          </w:tcPr>
          <w:p w14:paraId="06F29A8C" w14:textId="77777777" w:rsidR="007F24A1" w:rsidRPr="008217EE" w:rsidRDefault="007F24A1" w:rsidP="006158D7">
            <w:pPr>
              <w:spacing w:line="240" w:lineRule="auto"/>
              <w:ind w:right="120"/>
              <w:jc w:val="center"/>
              <w:rPr>
                <w:rFonts w:asciiTheme="majorBidi" w:hAnsiTheme="majorBidi" w:cstheme="majorBidi"/>
                <w:szCs w:val="24"/>
              </w:rPr>
            </w:pPr>
          </w:p>
        </w:tc>
        <w:tc>
          <w:tcPr>
            <w:tcW w:w="1701" w:type="dxa"/>
            <w:vMerge/>
            <w:vAlign w:val="center"/>
          </w:tcPr>
          <w:p w14:paraId="241FA98E" w14:textId="77777777" w:rsidR="007F24A1" w:rsidRPr="008217EE" w:rsidRDefault="007F24A1" w:rsidP="006158D7">
            <w:pPr>
              <w:spacing w:line="240" w:lineRule="auto"/>
              <w:ind w:right="119"/>
              <w:jc w:val="center"/>
              <w:rPr>
                <w:rFonts w:asciiTheme="majorBidi" w:hAnsiTheme="majorBidi" w:cstheme="majorBidi"/>
                <w:szCs w:val="24"/>
              </w:rPr>
            </w:pPr>
          </w:p>
        </w:tc>
        <w:tc>
          <w:tcPr>
            <w:tcW w:w="1417" w:type="dxa"/>
            <w:vMerge/>
          </w:tcPr>
          <w:p w14:paraId="6DB86501" w14:textId="77777777" w:rsidR="007F24A1" w:rsidRPr="008217EE" w:rsidRDefault="007F24A1" w:rsidP="006158D7">
            <w:pPr>
              <w:pStyle w:val="ListParagraph"/>
              <w:spacing w:line="240" w:lineRule="auto"/>
              <w:ind w:left="175" w:right="120"/>
              <w:jc w:val="center"/>
              <w:rPr>
                <w:rFonts w:asciiTheme="majorBidi" w:hAnsiTheme="majorBidi" w:cstheme="majorBidi"/>
                <w:szCs w:val="24"/>
              </w:rPr>
            </w:pPr>
          </w:p>
        </w:tc>
        <w:tc>
          <w:tcPr>
            <w:tcW w:w="2693" w:type="dxa"/>
          </w:tcPr>
          <w:p w14:paraId="5607CEF3" w14:textId="4EB7D3B1" w:rsidR="007F24A1" w:rsidRPr="008217EE" w:rsidRDefault="007F24A1" w:rsidP="006158D7">
            <w:pPr>
              <w:pStyle w:val="ListParagraph"/>
              <w:numPr>
                <w:ilvl w:val="0"/>
                <w:numId w:val="45"/>
              </w:numPr>
              <w:spacing w:line="240" w:lineRule="auto"/>
              <w:ind w:left="317" w:right="120" w:hanging="283"/>
              <w:rPr>
                <w:rFonts w:asciiTheme="majorBidi" w:hAnsiTheme="majorBidi" w:cstheme="majorBidi"/>
                <w:szCs w:val="24"/>
              </w:rPr>
            </w:pPr>
            <w:r w:rsidRPr="008217EE">
              <w:rPr>
                <w:rFonts w:asciiTheme="majorBidi" w:hAnsiTheme="majorBidi" w:cstheme="majorBidi"/>
                <w:szCs w:val="24"/>
              </w:rPr>
              <w:t>Tidak cepat putus asa dalam mencapai tujuan</w:t>
            </w:r>
          </w:p>
        </w:tc>
      </w:tr>
      <w:tr w:rsidR="007F24A1" w:rsidRPr="008217EE" w14:paraId="180C5007" w14:textId="77777777" w:rsidTr="007F24A1">
        <w:trPr>
          <w:trHeight w:val="496"/>
          <w:jc w:val="center"/>
        </w:trPr>
        <w:tc>
          <w:tcPr>
            <w:tcW w:w="1432" w:type="dxa"/>
            <w:vMerge/>
          </w:tcPr>
          <w:p w14:paraId="20805C9B" w14:textId="77777777" w:rsidR="007F24A1" w:rsidRPr="008217EE" w:rsidRDefault="007F24A1" w:rsidP="006158D7">
            <w:pPr>
              <w:spacing w:line="240" w:lineRule="auto"/>
              <w:ind w:right="120"/>
              <w:jc w:val="center"/>
              <w:rPr>
                <w:rFonts w:asciiTheme="majorBidi" w:hAnsiTheme="majorBidi" w:cstheme="majorBidi"/>
                <w:szCs w:val="24"/>
              </w:rPr>
            </w:pPr>
          </w:p>
        </w:tc>
        <w:tc>
          <w:tcPr>
            <w:tcW w:w="1701" w:type="dxa"/>
            <w:vMerge/>
            <w:vAlign w:val="center"/>
          </w:tcPr>
          <w:p w14:paraId="776D66F8" w14:textId="77777777" w:rsidR="007F24A1" w:rsidRPr="008217EE" w:rsidRDefault="007F24A1" w:rsidP="006158D7">
            <w:pPr>
              <w:spacing w:line="240" w:lineRule="auto"/>
              <w:ind w:right="119"/>
              <w:jc w:val="center"/>
              <w:rPr>
                <w:rFonts w:asciiTheme="majorBidi" w:hAnsiTheme="majorBidi" w:cstheme="majorBidi"/>
                <w:szCs w:val="24"/>
              </w:rPr>
            </w:pPr>
          </w:p>
        </w:tc>
        <w:tc>
          <w:tcPr>
            <w:tcW w:w="1417" w:type="dxa"/>
            <w:vMerge/>
          </w:tcPr>
          <w:p w14:paraId="3B142EEE" w14:textId="77777777" w:rsidR="007F24A1" w:rsidRPr="008217EE" w:rsidRDefault="007F24A1" w:rsidP="006158D7">
            <w:pPr>
              <w:pStyle w:val="ListParagraph"/>
              <w:spacing w:line="240" w:lineRule="auto"/>
              <w:ind w:left="175" w:right="120"/>
              <w:jc w:val="center"/>
              <w:rPr>
                <w:rFonts w:asciiTheme="majorBidi" w:hAnsiTheme="majorBidi" w:cstheme="majorBidi"/>
                <w:szCs w:val="24"/>
              </w:rPr>
            </w:pPr>
          </w:p>
        </w:tc>
        <w:tc>
          <w:tcPr>
            <w:tcW w:w="2693" w:type="dxa"/>
          </w:tcPr>
          <w:p w14:paraId="10593D9A" w14:textId="5505C818" w:rsidR="007F24A1" w:rsidRPr="008217EE" w:rsidRDefault="007F24A1" w:rsidP="006158D7">
            <w:pPr>
              <w:pStyle w:val="ListParagraph"/>
              <w:numPr>
                <w:ilvl w:val="0"/>
                <w:numId w:val="45"/>
              </w:numPr>
              <w:spacing w:line="240" w:lineRule="auto"/>
              <w:ind w:left="317" w:right="120" w:hanging="283"/>
              <w:rPr>
                <w:rFonts w:asciiTheme="majorBidi" w:hAnsiTheme="majorBidi" w:cstheme="majorBidi"/>
                <w:szCs w:val="24"/>
              </w:rPr>
            </w:pPr>
            <w:r w:rsidRPr="008217EE">
              <w:rPr>
                <w:rFonts w:asciiTheme="majorBidi" w:hAnsiTheme="majorBidi" w:cstheme="majorBidi"/>
                <w:szCs w:val="24"/>
              </w:rPr>
              <w:t>Memiliki rasa humor yang tinggi</w:t>
            </w:r>
          </w:p>
        </w:tc>
      </w:tr>
      <w:tr w:rsidR="007F24A1" w:rsidRPr="008217EE" w14:paraId="5AF68436" w14:textId="77777777" w:rsidTr="007F24A1">
        <w:trPr>
          <w:trHeight w:val="496"/>
          <w:jc w:val="center"/>
        </w:trPr>
        <w:tc>
          <w:tcPr>
            <w:tcW w:w="1432" w:type="dxa"/>
            <w:vMerge/>
          </w:tcPr>
          <w:p w14:paraId="0FBDB2BA" w14:textId="77777777" w:rsidR="007F24A1" w:rsidRPr="008217EE" w:rsidRDefault="007F24A1" w:rsidP="006158D7">
            <w:pPr>
              <w:spacing w:line="240" w:lineRule="auto"/>
              <w:ind w:right="120"/>
              <w:jc w:val="center"/>
              <w:rPr>
                <w:rFonts w:asciiTheme="majorBidi" w:hAnsiTheme="majorBidi" w:cstheme="majorBidi"/>
                <w:szCs w:val="24"/>
              </w:rPr>
            </w:pPr>
          </w:p>
        </w:tc>
        <w:tc>
          <w:tcPr>
            <w:tcW w:w="1701" w:type="dxa"/>
            <w:vMerge/>
            <w:vAlign w:val="center"/>
          </w:tcPr>
          <w:p w14:paraId="7B7E51F3" w14:textId="77777777" w:rsidR="007F24A1" w:rsidRPr="008217EE" w:rsidRDefault="007F24A1" w:rsidP="006158D7">
            <w:pPr>
              <w:spacing w:line="240" w:lineRule="auto"/>
              <w:ind w:right="119"/>
              <w:jc w:val="center"/>
              <w:rPr>
                <w:rFonts w:asciiTheme="majorBidi" w:hAnsiTheme="majorBidi" w:cstheme="majorBidi"/>
                <w:szCs w:val="24"/>
              </w:rPr>
            </w:pPr>
          </w:p>
        </w:tc>
        <w:tc>
          <w:tcPr>
            <w:tcW w:w="1417" w:type="dxa"/>
            <w:vMerge/>
          </w:tcPr>
          <w:p w14:paraId="381AC2F3" w14:textId="77777777" w:rsidR="007F24A1" w:rsidRPr="008217EE" w:rsidRDefault="007F24A1" w:rsidP="006158D7">
            <w:pPr>
              <w:pStyle w:val="ListParagraph"/>
              <w:spacing w:line="240" w:lineRule="auto"/>
              <w:ind w:left="175" w:right="120"/>
              <w:jc w:val="center"/>
              <w:rPr>
                <w:rFonts w:asciiTheme="majorBidi" w:hAnsiTheme="majorBidi" w:cstheme="majorBidi"/>
                <w:szCs w:val="24"/>
              </w:rPr>
            </w:pPr>
          </w:p>
        </w:tc>
        <w:tc>
          <w:tcPr>
            <w:tcW w:w="2693" w:type="dxa"/>
          </w:tcPr>
          <w:p w14:paraId="75B5BEDD" w14:textId="589AD8E5" w:rsidR="007F24A1" w:rsidRPr="008217EE" w:rsidRDefault="007F24A1" w:rsidP="006158D7">
            <w:pPr>
              <w:pStyle w:val="ListParagraph"/>
              <w:numPr>
                <w:ilvl w:val="0"/>
                <w:numId w:val="45"/>
              </w:numPr>
              <w:spacing w:line="240" w:lineRule="auto"/>
              <w:ind w:left="317" w:right="120" w:hanging="283"/>
              <w:rPr>
                <w:rFonts w:asciiTheme="majorBidi" w:hAnsiTheme="majorBidi" w:cstheme="majorBidi"/>
                <w:szCs w:val="24"/>
              </w:rPr>
            </w:pPr>
            <w:r w:rsidRPr="008217EE">
              <w:rPr>
                <w:rFonts w:asciiTheme="majorBidi" w:hAnsiTheme="majorBidi" w:cstheme="majorBidi"/>
                <w:szCs w:val="24"/>
              </w:rPr>
              <w:t>Memiliki kemampuan untuk bermain dengan ide, konsep, atau kemungkinan-kemungkinan yang dikhayal</w:t>
            </w:r>
          </w:p>
        </w:tc>
      </w:tr>
    </w:tbl>
    <w:p w14:paraId="0C08FB9B" w14:textId="77777777" w:rsidR="00D412E9" w:rsidRPr="008217EE" w:rsidRDefault="00D412E9" w:rsidP="00BB1D87">
      <w:pPr>
        <w:pStyle w:val="ListParagraph"/>
        <w:spacing w:after="0" w:line="480" w:lineRule="auto"/>
        <w:rPr>
          <w:rFonts w:asciiTheme="majorBidi" w:hAnsiTheme="majorBidi" w:cstheme="majorBidi"/>
          <w:b/>
          <w:bCs/>
          <w:szCs w:val="24"/>
        </w:rPr>
      </w:pPr>
    </w:p>
    <w:p w14:paraId="4C220F99" w14:textId="77777777" w:rsidR="00C455C6" w:rsidRPr="008217EE" w:rsidRDefault="00C455C6" w:rsidP="00BB1D87">
      <w:pPr>
        <w:pStyle w:val="ListParagraph"/>
        <w:spacing w:after="0" w:line="480" w:lineRule="auto"/>
        <w:rPr>
          <w:rFonts w:asciiTheme="majorBidi" w:hAnsiTheme="majorBidi" w:cstheme="majorBidi"/>
          <w:b/>
          <w:bCs/>
          <w:szCs w:val="24"/>
        </w:rPr>
      </w:pPr>
    </w:p>
    <w:p w14:paraId="411E8349" w14:textId="77777777" w:rsidR="00790215" w:rsidRPr="008217EE" w:rsidRDefault="00A17841" w:rsidP="00BB1D87">
      <w:pPr>
        <w:pStyle w:val="SUBBAB2"/>
        <w:spacing w:line="480" w:lineRule="auto"/>
      </w:pPr>
      <w:bookmarkStart w:id="49" w:name="_Toc101474641"/>
      <w:bookmarkStart w:id="50" w:name="_Toc102206828"/>
      <w:r w:rsidRPr="008217EE">
        <w:t>Validitas dan Reliabilitas</w:t>
      </w:r>
      <w:bookmarkEnd w:id="49"/>
      <w:bookmarkEnd w:id="50"/>
    </w:p>
    <w:p w14:paraId="4A9F4FD3" w14:textId="77777777" w:rsidR="00790215" w:rsidRPr="008217EE" w:rsidRDefault="00790215" w:rsidP="00BB1D87">
      <w:pPr>
        <w:pStyle w:val="ListParagraph"/>
        <w:numPr>
          <w:ilvl w:val="0"/>
          <w:numId w:val="4"/>
        </w:numPr>
        <w:spacing w:after="0" w:line="480" w:lineRule="auto"/>
        <w:rPr>
          <w:rFonts w:asciiTheme="majorBidi" w:hAnsiTheme="majorBidi" w:cstheme="majorBidi"/>
          <w:b/>
          <w:bCs/>
          <w:szCs w:val="24"/>
        </w:rPr>
      </w:pPr>
      <w:r w:rsidRPr="008217EE">
        <w:rPr>
          <w:rFonts w:asciiTheme="majorBidi" w:hAnsiTheme="majorBidi" w:cstheme="majorBidi"/>
          <w:b/>
          <w:bCs/>
          <w:szCs w:val="24"/>
        </w:rPr>
        <w:t>Uji Validitas Instrument</w:t>
      </w:r>
    </w:p>
    <w:p w14:paraId="3B201FB2" w14:textId="16E63387" w:rsidR="00790215" w:rsidRPr="008217EE" w:rsidRDefault="007F24A1" w:rsidP="00BB1D87">
      <w:pPr>
        <w:pStyle w:val="ListParagraph"/>
        <w:spacing w:after="0" w:line="480" w:lineRule="auto"/>
        <w:ind w:left="1080"/>
        <w:rPr>
          <w:rFonts w:asciiTheme="majorBidi" w:hAnsiTheme="majorBidi" w:cstheme="majorBidi"/>
          <w:b/>
          <w:bCs/>
          <w:szCs w:val="24"/>
        </w:rPr>
      </w:pPr>
      <w:r w:rsidRPr="008217EE">
        <w:rPr>
          <w:rFonts w:asciiTheme="majorBidi" w:hAnsiTheme="majorBidi" w:cstheme="majorBidi"/>
          <w:szCs w:val="24"/>
          <w:rtl/>
        </w:rPr>
        <w:tab/>
      </w:r>
      <w:r w:rsidR="00790215" w:rsidRPr="008217EE">
        <w:rPr>
          <w:rFonts w:asciiTheme="majorBidi" w:hAnsiTheme="majorBidi" w:cstheme="majorBidi"/>
          <w:szCs w:val="24"/>
        </w:rPr>
        <w:t>Val</w:t>
      </w:r>
      <w:r w:rsidR="006158D7" w:rsidRPr="008217EE">
        <w:rPr>
          <w:rFonts w:asciiTheme="majorBidi" w:hAnsiTheme="majorBidi" w:cstheme="majorBidi"/>
          <w:szCs w:val="24"/>
        </w:rPr>
        <w:t>iditas adalah data yang menunjukkan bahwa</w:t>
      </w:r>
      <w:r w:rsidR="00790215" w:rsidRPr="008217EE">
        <w:rPr>
          <w:rFonts w:asciiTheme="majorBidi" w:hAnsiTheme="majorBidi" w:cstheme="majorBidi"/>
          <w:szCs w:val="24"/>
        </w:rPr>
        <w:t xml:space="preserve"> suatu alat ukur mampu m</w:t>
      </w:r>
      <w:r w:rsidR="006158D7" w:rsidRPr="008217EE">
        <w:rPr>
          <w:rFonts w:asciiTheme="majorBidi" w:hAnsiTheme="majorBidi" w:cstheme="majorBidi"/>
          <w:szCs w:val="24"/>
        </w:rPr>
        <w:t>engukur paparan data dengan hasil valid atau tidak valid</w:t>
      </w:r>
      <w:r w:rsidR="00790215" w:rsidRPr="008217EE">
        <w:rPr>
          <w:rFonts w:asciiTheme="majorBidi" w:hAnsiTheme="majorBidi" w:cstheme="majorBidi"/>
          <w:szCs w:val="24"/>
        </w:rPr>
        <w:t>.</w:t>
      </w:r>
      <w:r w:rsidR="00790215" w:rsidRPr="008217EE">
        <w:rPr>
          <w:rStyle w:val="FootnoteReference"/>
          <w:rFonts w:asciiTheme="majorBidi" w:hAnsiTheme="majorBidi" w:cstheme="majorBidi"/>
          <w:szCs w:val="24"/>
        </w:rPr>
        <w:footnoteReference w:id="59"/>
      </w:r>
      <w:r w:rsidR="006158D7" w:rsidRPr="008217EE">
        <w:rPr>
          <w:rFonts w:asciiTheme="majorBidi" w:hAnsiTheme="majorBidi" w:cstheme="majorBidi"/>
          <w:szCs w:val="24"/>
        </w:rPr>
        <w:t xml:space="preserve"> I</w:t>
      </w:r>
      <w:r w:rsidR="00790215" w:rsidRPr="008217EE">
        <w:rPr>
          <w:rFonts w:asciiTheme="majorBidi" w:hAnsiTheme="majorBidi" w:cstheme="majorBidi"/>
          <w:szCs w:val="24"/>
        </w:rPr>
        <w:t>nstrument yang valid atau shahih mempunyai validitas tinggi. Sebaliknya, instrument yang kurang valid berarti memiliki validitas rendah. Sebuah instrument dikatakan valid apabila dapat mengungkap data dari variabel yang diteliti secara tepat. Tinggi rendahnya validitas instrument menunjukkan sejauh mana data yang  terkumpul tidak menyimpang dari gambaran tentang val</w:t>
      </w:r>
      <w:r w:rsidR="006158D7" w:rsidRPr="008217EE">
        <w:rPr>
          <w:rFonts w:asciiTheme="majorBidi" w:hAnsiTheme="majorBidi" w:cstheme="majorBidi"/>
          <w:szCs w:val="24"/>
        </w:rPr>
        <w:t xml:space="preserve">iditas yang dimaksud. Dalam </w:t>
      </w:r>
      <w:r w:rsidR="00790215" w:rsidRPr="008217EE">
        <w:rPr>
          <w:rFonts w:asciiTheme="majorBidi" w:hAnsiTheme="majorBidi" w:cstheme="majorBidi"/>
          <w:szCs w:val="24"/>
        </w:rPr>
        <w:t xml:space="preserve">penelitian ini </w:t>
      </w:r>
      <w:r w:rsidR="006158D7" w:rsidRPr="008217EE">
        <w:rPr>
          <w:rFonts w:asciiTheme="majorBidi" w:hAnsiTheme="majorBidi" w:cstheme="majorBidi"/>
          <w:szCs w:val="24"/>
        </w:rPr>
        <w:t xml:space="preserve">uji validitas </w:t>
      </w:r>
      <w:r w:rsidR="00790215" w:rsidRPr="008217EE">
        <w:rPr>
          <w:rFonts w:asciiTheme="majorBidi" w:hAnsiTheme="majorBidi" w:cstheme="majorBidi"/>
          <w:szCs w:val="24"/>
        </w:rPr>
        <w:t>dilakukan menggunakan rumus korelasi yang dikemukakan oleh pearson, yang dikenal dengan korelasi</w:t>
      </w:r>
      <w:r w:rsidR="0082308E" w:rsidRPr="008217EE">
        <w:rPr>
          <w:rFonts w:asciiTheme="majorBidi" w:hAnsiTheme="majorBidi" w:cstheme="majorBidi"/>
          <w:szCs w:val="24"/>
        </w:rPr>
        <w:t xml:space="preserve"> </w:t>
      </w:r>
      <w:r w:rsidR="0082308E" w:rsidRPr="008217EE">
        <w:rPr>
          <w:rFonts w:asciiTheme="majorBidi" w:hAnsiTheme="majorBidi" w:cstheme="majorBidi"/>
          <w:i/>
          <w:iCs/>
          <w:szCs w:val="24"/>
        </w:rPr>
        <w:t>product moment</w:t>
      </w:r>
      <w:r w:rsidR="0082308E" w:rsidRPr="008217EE">
        <w:rPr>
          <w:rFonts w:asciiTheme="majorBidi" w:hAnsiTheme="majorBidi" w:cstheme="majorBidi"/>
          <w:szCs w:val="24"/>
        </w:rPr>
        <w:t xml:space="preserve"> sebagai berikut</w:t>
      </w:r>
      <w:r w:rsidR="00790215" w:rsidRPr="008217EE">
        <w:rPr>
          <w:rFonts w:asciiTheme="majorBidi" w:hAnsiTheme="majorBidi" w:cstheme="majorBidi"/>
          <w:szCs w:val="24"/>
        </w:rPr>
        <w:t xml:space="preserve">: </w:t>
      </w:r>
      <w:r w:rsidR="00790215" w:rsidRPr="008217EE">
        <w:rPr>
          <w:rStyle w:val="FootnoteReference"/>
          <w:rFonts w:asciiTheme="majorBidi" w:hAnsiTheme="majorBidi" w:cstheme="majorBidi"/>
          <w:szCs w:val="24"/>
        </w:rPr>
        <w:footnoteReference w:id="60"/>
      </w:r>
    </w:p>
    <w:p w14:paraId="1719F277" w14:textId="2B366866" w:rsidR="00790215" w:rsidRPr="008217EE" w:rsidRDefault="00790215" w:rsidP="00BB1D87">
      <w:pPr>
        <w:pStyle w:val="ListParagraph"/>
        <w:spacing w:after="0" w:line="480" w:lineRule="auto"/>
        <w:ind w:left="1134"/>
        <w:rPr>
          <w:rFonts w:asciiTheme="majorBidi" w:hAnsiTheme="majorBidi" w:cstheme="majorBidi"/>
          <w:position w:val="-36"/>
          <w:szCs w:val="24"/>
        </w:rPr>
      </w:pPr>
      <w:r w:rsidRPr="008217EE">
        <w:rPr>
          <w:rFonts w:asciiTheme="majorBidi" w:hAnsiTheme="majorBidi" w:cstheme="majorBidi"/>
          <w:position w:val="-36"/>
          <w:szCs w:val="24"/>
        </w:rPr>
        <w:object w:dxaOrig="4080" w:dyaOrig="740" w14:anchorId="35BED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85pt;height:37.25pt" o:ole="">
            <v:imagedata r:id="rId39" o:title=""/>
          </v:shape>
          <o:OLEObject Type="Embed" ProgID="Equation.3" ShapeID="_x0000_i1025" DrawAspect="Content" ObjectID="_1716830556" r:id="rId40"/>
        </w:object>
      </w:r>
    </w:p>
    <w:p w14:paraId="59777F11" w14:textId="77777777" w:rsidR="00790215" w:rsidRPr="008217EE" w:rsidRDefault="00790215" w:rsidP="00BB1D87">
      <w:pPr>
        <w:pStyle w:val="ListParagraph"/>
        <w:spacing w:after="0" w:line="480" w:lineRule="auto"/>
        <w:ind w:left="1134"/>
        <w:rPr>
          <w:rFonts w:asciiTheme="majorBidi" w:hAnsiTheme="majorBidi" w:cstheme="majorBidi"/>
          <w:position w:val="-36"/>
          <w:szCs w:val="24"/>
          <w:lang w:bidi="ar-AE"/>
        </w:rPr>
      </w:pPr>
      <w:r w:rsidRPr="008217EE">
        <w:rPr>
          <w:rFonts w:asciiTheme="majorBidi" w:hAnsiTheme="majorBidi" w:cstheme="majorBidi"/>
          <w:szCs w:val="24"/>
        </w:rPr>
        <w:t>Keterangan:</w:t>
      </w:r>
    </w:p>
    <w:tbl>
      <w:tblPr>
        <w:tblW w:w="8044" w:type="dxa"/>
        <w:tblInd w:w="1242" w:type="dxa"/>
        <w:tblLook w:val="04A0" w:firstRow="1" w:lastRow="0" w:firstColumn="1" w:lastColumn="0" w:noHBand="0" w:noVBand="1"/>
      </w:tblPr>
      <w:tblGrid>
        <w:gridCol w:w="1559"/>
        <w:gridCol w:w="425"/>
        <w:gridCol w:w="6060"/>
      </w:tblGrid>
      <w:tr w:rsidR="009A72A3" w:rsidRPr="008217EE" w14:paraId="28CA976E" w14:textId="77777777" w:rsidTr="00790215">
        <w:trPr>
          <w:trHeight w:val="684"/>
        </w:trPr>
        <w:tc>
          <w:tcPr>
            <w:tcW w:w="1559" w:type="dxa"/>
            <w:shd w:val="clear" w:color="auto" w:fill="auto"/>
          </w:tcPr>
          <w:p w14:paraId="5852A616" w14:textId="77777777" w:rsidR="00790215" w:rsidRPr="008217EE" w:rsidRDefault="00790215" w:rsidP="00BB1D87">
            <w:pPr>
              <w:pStyle w:val="ListParagraph"/>
              <w:spacing w:after="0" w:line="480" w:lineRule="auto"/>
              <w:ind w:left="317"/>
              <w:rPr>
                <w:rFonts w:asciiTheme="majorBidi" w:hAnsiTheme="majorBidi" w:cstheme="majorBidi"/>
                <w:b/>
                <w:bCs/>
                <w:position w:val="-36"/>
                <w:szCs w:val="24"/>
              </w:rPr>
            </w:pPr>
            <w:r w:rsidRPr="008217EE">
              <w:rPr>
                <w:rFonts w:asciiTheme="majorBidi" w:hAnsiTheme="majorBidi" w:cstheme="majorBidi"/>
                <w:b/>
                <w:bCs/>
                <w:position w:val="-24"/>
                <w:szCs w:val="24"/>
              </w:rPr>
              <w:object w:dxaOrig="400" w:dyaOrig="480" w14:anchorId="75499905">
                <v:shape id="_x0000_i1026" type="#_x0000_t75" style="width:19.85pt;height:24.85pt" o:ole="">
                  <v:imagedata r:id="rId41" o:title=""/>
                </v:shape>
                <o:OLEObject Type="Embed" ProgID="Equation.3" ShapeID="_x0000_i1026" DrawAspect="Content" ObjectID="_1716830557" r:id="rId42"/>
              </w:object>
            </w:r>
          </w:p>
        </w:tc>
        <w:tc>
          <w:tcPr>
            <w:tcW w:w="425" w:type="dxa"/>
            <w:shd w:val="clear" w:color="auto" w:fill="auto"/>
          </w:tcPr>
          <w:p w14:paraId="75BA7DF2" w14:textId="77777777" w:rsidR="00790215" w:rsidRPr="008217EE" w:rsidRDefault="00790215" w:rsidP="00BB1D87">
            <w:pPr>
              <w:pStyle w:val="ListParagraph"/>
              <w:spacing w:after="0" w:line="480" w:lineRule="auto"/>
              <w:ind w:left="0"/>
              <w:rPr>
                <w:rFonts w:asciiTheme="majorBidi" w:hAnsiTheme="majorBidi" w:cstheme="majorBidi"/>
                <w:b/>
                <w:bCs/>
                <w:position w:val="-36"/>
                <w:szCs w:val="24"/>
              </w:rPr>
            </w:pPr>
            <w:r w:rsidRPr="008217EE">
              <w:rPr>
                <w:rFonts w:asciiTheme="majorBidi" w:hAnsiTheme="majorBidi" w:cstheme="majorBidi"/>
                <w:b/>
                <w:bCs/>
                <w:position w:val="-36"/>
                <w:szCs w:val="24"/>
              </w:rPr>
              <w:t>:</w:t>
            </w:r>
          </w:p>
        </w:tc>
        <w:tc>
          <w:tcPr>
            <w:tcW w:w="6060" w:type="dxa"/>
            <w:shd w:val="clear" w:color="auto" w:fill="auto"/>
          </w:tcPr>
          <w:p w14:paraId="0E7E9298" w14:textId="77777777" w:rsidR="00790215" w:rsidRPr="008217EE" w:rsidRDefault="00790215" w:rsidP="00BB1D87">
            <w:pPr>
              <w:pStyle w:val="ListParagraph"/>
              <w:spacing w:after="0" w:line="480" w:lineRule="auto"/>
              <w:ind w:left="0"/>
              <w:rPr>
                <w:rFonts w:asciiTheme="majorBidi" w:hAnsiTheme="majorBidi" w:cstheme="majorBidi"/>
                <w:i/>
                <w:iCs/>
                <w:szCs w:val="24"/>
              </w:rPr>
            </w:pPr>
            <w:r w:rsidRPr="008217EE">
              <w:rPr>
                <w:rFonts w:asciiTheme="majorBidi" w:hAnsiTheme="majorBidi" w:cstheme="majorBidi"/>
                <w:szCs w:val="24"/>
              </w:rPr>
              <w:t xml:space="preserve">Angka indeks korelasi </w:t>
            </w:r>
            <w:r w:rsidRPr="008217EE">
              <w:rPr>
                <w:rFonts w:asciiTheme="majorBidi" w:hAnsiTheme="majorBidi" w:cstheme="majorBidi"/>
                <w:i/>
                <w:iCs/>
                <w:szCs w:val="24"/>
              </w:rPr>
              <w:t>Product Moment</w:t>
            </w:r>
          </w:p>
        </w:tc>
      </w:tr>
      <w:tr w:rsidR="009A72A3" w:rsidRPr="008217EE" w14:paraId="01637424" w14:textId="77777777" w:rsidTr="00790215">
        <w:trPr>
          <w:trHeight w:val="395"/>
        </w:trPr>
        <w:tc>
          <w:tcPr>
            <w:tcW w:w="1559" w:type="dxa"/>
            <w:shd w:val="clear" w:color="auto" w:fill="auto"/>
          </w:tcPr>
          <w:p w14:paraId="7F201200" w14:textId="77777777" w:rsidR="00790215" w:rsidRPr="008217EE" w:rsidRDefault="00790215" w:rsidP="00BB1D87">
            <w:pPr>
              <w:pStyle w:val="ListParagraph"/>
              <w:spacing w:after="0" w:line="480" w:lineRule="auto"/>
              <w:ind w:left="0"/>
              <w:rPr>
                <w:rFonts w:asciiTheme="majorBidi" w:hAnsiTheme="majorBidi" w:cstheme="majorBidi"/>
                <w:iCs/>
                <w:szCs w:val="24"/>
              </w:rPr>
            </w:pPr>
            <w:r w:rsidRPr="008217EE">
              <w:rPr>
                <w:rFonts w:asciiTheme="majorBidi" w:hAnsiTheme="majorBidi" w:cstheme="majorBidi"/>
                <w:iCs/>
                <w:szCs w:val="24"/>
              </w:rPr>
              <w:t>N</w:t>
            </w:r>
          </w:p>
        </w:tc>
        <w:tc>
          <w:tcPr>
            <w:tcW w:w="425" w:type="dxa"/>
            <w:shd w:val="clear" w:color="auto" w:fill="auto"/>
          </w:tcPr>
          <w:p w14:paraId="0C5F8F4D" w14:textId="77777777" w:rsidR="00790215" w:rsidRPr="008217EE" w:rsidRDefault="00790215" w:rsidP="00BB1D87">
            <w:pPr>
              <w:pStyle w:val="ListParagraph"/>
              <w:spacing w:after="0" w:line="480" w:lineRule="auto"/>
              <w:ind w:left="0"/>
              <w:rPr>
                <w:rFonts w:asciiTheme="majorBidi" w:hAnsiTheme="majorBidi" w:cstheme="majorBidi"/>
                <w:b/>
                <w:bCs/>
                <w:position w:val="-36"/>
                <w:szCs w:val="24"/>
              </w:rPr>
            </w:pPr>
            <w:r w:rsidRPr="008217EE">
              <w:rPr>
                <w:rFonts w:asciiTheme="majorBidi" w:hAnsiTheme="majorBidi" w:cstheme="majorBidi"/>
                <w:b/>
                <w:bCs/>
                <w:position w:val="-36"/>
                <w:szCs w:val="24"/>
              </w:rPr>
              <w:t>:</w:t>
            </w:r>
          </w:p>
        </w:tc>
        <w:tc>
          <w:tcPr>
            <w:tcW w:w="6060" w:type="dxa"/>
            <w:shd w:val="clear" w:color="auto" w:fill="auto"/>
          </w:tcPr>
          <w:p w14:paraId="490935D8" w14:textId="77777777" w:rsidR="00790215" w:rsidRPr="008217EE" w:rsidRDefault="00790215" w:rsidP="00BB1D87">
            <w:pPr>
              <w:pStyle w:val="ListParagraph"/>
              <w:spacing w:after="0" w:line="480" w:lineRule="auto"/>
              <w:ind w:left="0"/>
              <w:rPr>
                <w:rFonts w:asciiTheme="majorBidi" w:hAnsiTheme="majorBidi" w:cstheme="majorBidi"/>
                <w:szCs w:val="24"/>
              </w:rPr>
            </w:pPr>
            <w:r w:rsidRPr="008217EE">
              <w:rPr>
                <w:rFonts w:asciiTheme="majorBidi" w:hAnsiTheme="majorBidi" w:cstheme="majorBidi"/>
                <w:iCs/>
                <w:szCs w:val="24"/>
              </w:rPr>
              <w:t xml:space="preserve"> </w:t>
            </w:r>
            <w:r w:rsidRPr="008217EE">
              <w:rPr>
                <w:rFonts w:asciiTheme="majorBidi" w:hAnsiTheme="majorBidi" w:cstheme="majorBidi"/>
                <w:i/>
                <w:iCs/>
                <w:szCs w:val="24"/>
              </w:rPr>
              <w:t>number of cases</w:t>
            </w:r>
          </w:p>
        </w:tc>
      </w:tr>
      <w:tr w:rsidR="009A72A3" w:rsidRPr="008217EE" w14:paraId="3A16E0F2" w14:textId="77777777" w:rsidTr="00790215">
        <w:tc>
          <w:tcPr>
            <w:tcW w:w="1559" w:type="dxa"/>
            <w:shd w:val="clear" w:color="auto" w:fill="auto"/>
          </w:tcPr>
          <w:p w14:paraId="5F6B464B" w14:textId="77777777" w:rsidR="00790215" w:rsidRPr="008217EE" w:rsidRDefault="00790215" w:rsidP="00BB1D87">
            <w:pPr>
              <w:pStyle w:val="ListParagraph"/>
              <w:spacing w:after="0" w:line="480" w:lineRule="auto"/>
              <w:ind w:left="0"/>
              <w:rPr>
                <w:rFonts w:asciiTheme="majorBidi" w:hAnsiTheme="majorBidi" w:cstheme="majorBidi"/>
                <w:b/>
                <w:bCs/>
                <w:position w:val="-36"/>
                <w:szCs w:val="24"/>
              </w:rPr>
            </w:pPr>
            <w:r w:rsidRPr="008217EE">
              <w:rPr>
                <w:rFonts w:asciiTheme="majorBidi" w:hAnsiTheme="majorBidi" w:cstheme="majorBidi"/>
                <w:b/>
                <w:bCs/>
                <w:position w:val="-8"/>
                <w:szCs w:val="24"/>
              </w:rPr>
              <w:object w:dxaOrig="460" w:dyaOrig="320" w14:anchorId="2380461C">
                <v:shape id="_x0000_i1027" type="#_x0000_t75" style="width:24.85pt;height:14.9pt" o:ole="">
                  <v:imagedata r:id="rId43" o:title=""/>
                </v:shape>
                <o:OLEObject Type="Embed" ProgID="Equation.3" ShapeID="_x0000_i1027" DrawAspect="Content" ObjectID="_1716830558" r:id="rId44"/>
              </w:object>
            </w:r>
          </w:p>
        </w:tc>
        <w:tc>
          <w:tcPr>
            <w:tcW w:w="425" w:type="dxa"/>
            <w:shd w:val="clear" w:color="auto" w:fill="auto"/>
          </w:tcPr>
          <w:p w14:paraId="31749473" w14:textId="77777777" w:rsidR="00790215" w:rsidRPr="008217EE" w:rsidRDefault="00790215" w:rsidP="00BB1D87">
            <w:pPr>
              <w:pStyle w:val="ListParagraph"/>
              <w:spacing w:after="0" w:line="480" w:lineRule="auto"/>
              <w:ind w:left="0"/>
              <w:rPr>
                <w:rFonts w:asciiTheme="majorBidi" w:hAnsiTheme="majorBidi" w:cstheme="majorBidi"/>
                <w:b/>
                <w:bCs/>
                <w:position w:val="-36"/>
                <w:szCs w:val="24"/>
              </w:rPr>
            </w:pPr>
            <w:r w:rsidRPr="008217EE">
              <w:rPr>
                <w:rFonts w:asciiTheme="majorBidi" w:hAnsiTheme="majorBidi" w:cstheme="majorBidi"/>
                <w:b/>
                <w:bCs/>
                <w:position w:val="-36"/>
                <w:szCs w:val="24"/>
              </w:rPr>
              <w:t>:</w:t>
            </w:r>
          </w:p>
        </w:tc>
        <w:tc>
          <w:tcPr>
            <w:tcW w:w="6060" w:type="dxa"/>
            <w:shd w:val="clear" w:color="auto" w:fill="auto"/>
          </w:tcPr>
          <w:p w14:paraId="606FBF9D" w14:textId="77777777" w:rsidR="00790215" w:rsidRPr="008217EE" w:rsidRDefault="00790215" w:rsidP="00BB1D87">
            <w:pPr>
              <w:pStyle w:val="ListParagraph"/>
              <w:spacing w:after="0" w:line="480" w:lineRule="auto"/>
              <w:ind w:left="0"/>
              <w:rPr>
                <w:rFonts w:asciiTheme="majorBidi" w:hAnsiTheme="majorBidi" w:cstheme="majorBidi"/>
                <w:i/>
                <w:iCs/>
                <w:szCs w:val="24"/>
              </w:rPr>
            </w:pPr>
            <w:r w:rsidRPr="008217EE">
              <w:rPr>
                <w:rFonts w:asciiTheme="majorBidi" w:hAnsiTheme="majorBidi" w:cstheme="majorBidi"/>
                <w:szCs w:val="24"/>
              </w:rPr>
              <w:t xml:space="preserve"> Jumlah seluruh nilai X</w:t>
            </w:r>
          </w:p>
        </w:tc>
      </w:tr>
      <w:tr w:rsidR="009A72A3" w:rsidRPr="008217EE" w14:paraId="2D7FC3BF" w14:textId="77777777" w:rsidTr="00790215">
        <w:tc>
          <w:tcPr>
            <w:tcW w:w="1559" w:type="dxa"/>
            <w:shd w:val="clear" w:color="auto" w:fill="auto"/>
          </w:tcPr>
          <w:p w14:paraId="1AC087DF" w14:textId="77777777" w:rsidR="00790215" w:rsidRPr="008217EE" w:rsidRDefault="00790215" w:rsidP="00BB1D87">
            <w:pPr>
              <w:pStyle w:val="ListParagraph"/>
              <w:spacing w:after="0" w:line="480" w:lineRule="auto"/>
              <w:ind w:left="0"/>
              <w:rPr>
                <w:rFonts w:asciiTheme="majorBidi" w:hAnsiTheme="majorBidi" w:cstheme="majorBidi"/>
                <w:b/>
                <w:bCs/>
                <w:position w:val="-36"/>
                <w:szCs w:val="24"/>
              </w:rPr>
            </w:pPr>
            <w:r w:rsidRPr="008217EE">
              <w:rPr>
                <w:rFonts w:asciiTheme="majorBidi" w:hAnsiTheme="majorBidi" w:cstheme="majorBidi"/>
                <w:b/>
                <w:bCs/>
                <w:position w:val="-8"/>
                <w:szCs w:val="24"/>
              </w:rPr>
              <w:object w:dxaOrig="460" w:dyaOrig="320" w14:anchorId="0B0E6C3A">
                <v:shape id="_x0000_i1028" type="#_x0000_t75" style="width:24.85pt;height:14.9pt" o:ole="">
                  <v:imagedata r:id="rId45" o:title=""/>
                </v:shape>
                <o:OLEObject Type="Embed" ProgID="Equation.3" ShapeID="_x0000_i1028" DrawAspect="Content" ObjectID="_1716830559" r:id="rId46"/>
              </w:object>
            </w:r>
          </w:p>
        </w:tc>
        <w:tc>
          <w:tcPr>
            <w:tcW w:w="425" w:type="dxa"/>
            <w:shd w:val="clear" w:color="auto" w:fill="auto"/>
          </w:tcPr>
          <w:p w14:paraId="67293553" w14:textId="77777777" w:rsidR="00790215" w:rsidRPr="008217EE" w:rsidRDefault="00790215" w:rsidP="00BB1D87">
            <w:pPr>
              <w:pStyle w:val="ListParagraph"/>
              <w:spacing w:after="0" w:line="480" w:lineRule="auto"/>
              <w:ind w:left="0"/>
              <w:rPr>
                <w:rFonts w:asciiTheme="majorBidi" w:hAnsiTheme="majorBidi" w:cstheme="majorBidi"/>
                <w:b/>
                <w:bCs/>
                <w:position w:val="-36"/>
                <w:szCs w:val="24"/>
              </w:rPr>
            </w:pPr>
            <w:r w:rsidRPr="008217EE">
              <w:rPr>
                <w:rFonts w:asciiTheme="majorBidi" w:hAnsiTheme="majorBidi" w:cstheme="majorBidi"/>
                <w:b/>
                <w:bCs/>
                <w:position w:val="-36"/>
                <w:szCs w:val="24"/>
              </w:rPr>
              <w:t>:</w:t>
            </w:r>
          </w:p>
        </w:tc>
        <w:tc>
          <w:tcPr>
            <w:tcW w:w="6060" w:type="dxa"/>
            <w:shd w:val="clear" w:color="auto" w:fill="auto"/>
          </w:tcPr>
          <w:p w14:paraId="32EF9DA6" w14:textId="77777777" w:rsidR="00790215" w:rsidRPr="008217EE" w:rsidRDefault="00790215" w:rsidP="00BB1D87">
            <w:pPr>
              <w:pStyle w:val="ListParagraph"/>
              <w:spacing w:after="0" w:line="480" w:lineRule="auto"/>
              <w:ind w:left="0"/>
              <w:rPr>
                <w:rFonts w:asciiTheme="majorBidi" w:hAnsiTheme="majorBidi" w:cstheme="majorBidi"/>
                <w:i/>
                <w:iCs/>
                <w:szCs w:val="24"/>
              </w:rPr>
            </w:pPr>
            <w:r w:rsidRPr="008217EE">
              <w:rPr>
                <w:rFonts w:asciiTheme="majorBidi" w:hAnsiTheme="majorBidi" w:cstheme="majorBidi"/>
                <w:szCs w:val="24"/>
              </w:rPr>
              <w:t xml:space="preserve"> Jumlah seluruh nilai Y</w:t>
            </w:r>
          </w:p>
        </w:tc>
      </w:tr>
      <w:tr w:rsidR="009A72A3" w:rsidRPr="008217EE" w14:paraId="514D3DDB" w14:textId="77777777" w:rsidTr="00790215">
        <w:tc>
          <w:tcPr>
            <w:tcW w:w="1559" w:type="dxa"/>
            <w:shd w:val="clear" w:color="auto" w:fill="auto"/>
          </w:tcPr>
          <w:p w14:paraId="19853315" w14:textId="77777777" w:rsidR="00790215" w:rsidRPr="008217EE" w:rsidRDefault="00790215" w:rsidP="00BB1D87">
            <w:pPr>
              <w:pStyle w:val="ListParagraph"/>
              <w:spacing w:after="0" w:line="480" w:lineRule="auto"/>
              <w:ind w:left="0"/>
              <w:rPr>
                <w:rFonts w:asciiTheme="majorBidi" w:hAnsiTheme="majorBidi" w:cstheme="majorBidi"/>
                <w:b/>
                <w:bCs/>
                <w:position w:val="-36"/>
                <w:szCs w:val="24"/>
              </w:rPr>
            </w:pPr>
            <w:r w:rsidRPr="008217EE">
              <w:rPr>
                <w:rFonts w:asciiTheme="majorBidi" w:hAnsiTheme="majorBidi" w:cstheme="majorBidi"/>
                <w:b/>
                <w:bCs/>
                <w:position w:val="-8"/>
                <w:szCs w:val="24"/>
              </w:rPr>
              <w:object w:dxaOrig="639" w:dyaOrig="320" w14:anchorId="435AAE8F">
                <v:shape id="_x0000_i1029" type="#_x0000_t75" style="width:32.3pt;height:14.9pt" o:ole="">
                  <v:imagedata r:id="rId47" o:title=""/>
                </v:shape>
                <o:OLEObject Type="Embed" ProgID="Equation.3" ShapeID="_x0000_i1029" DrawAspect="Content" ObjectID="_1716830560" r:id="rId48"/>
              </w:object>
            </w:r>
          </w:p>
        </w:tc>
        <w:tc>
          <w:tcPr>
            <w:tcW w:w="425" w:type="dxa"/>
            <w:shd w:val="clear" w:color="auto" w:fill="auto"/>
          </w:tcPr>
          <w:p w14:paraId="2605650D" w14:textId="77777777" w:rsidR="00790215" w:rsidRPr="008217EE" w:rsidRDefault="00790215" w:rsidP="00BB1D87">
            <w:pPr>
              <w:pStyle w:val="ListParagraph"/>
              <w:spacing w:after="0" w:line="480" w:lineRule="auto"/>
              <w:ind w:left="0"/>
              <w:rPr>
                <w:rFonts w:asciiTheme="majorBidi" w:hAnsiTheme="majorBidi" w:cstheme="majorBidi"/>
                <w:b/>
                <w:bCs/>
                <w:position w:val="-36"/>
                <w:szCs w:val="24"/>
              </w:rPr>
            </w:pPr>
            <w:r w:rsidRPr="008217EE">
              <w:rPr>
                <w:rFonts w:asciiTheme="majorBidi" w:hAnsiTheme="majorBidi" w:cstheme="majorBidi"/>
                <w:b/>
                <w:bCs/>
                <w:position w:val="-36"/>
                <w:szCs w:val="24"/>
              </w:rPr>
              <w:t>:</w:t>
            </w:r>
          </w:p>
        </w:tc>
        <w:tc>
          <w:tcPr>
            <w:tcW w:w="6060" w:type="dxa"/>
            <w:shd w:val="clear" w:color="auto" w:fill="auto"/>
          </w:tcPr>
          <w:p w14:paraId="380274F2" w14:textId="77777777" w:rsidR="00790215" w:rsidRPr="008217EE" w:rsidRDefault="00790215" w:rsidP="00BB1D87">
            <w:pPr>
              <w:pStyle w:val="ListParagraph"/>
              <w:spacing w:after="0" w:line="480" w:lineRule="auto"/>
              <w:ind w:left="0"/>
              <w:rPr>
                <w:rFonts w:asciiTheme="majorBidi" w:hAnsiTheme="majorBidi" w:cstheme="majorBidi"/>
                <w:i/>
                <w:iCs/>
                <w:szCs w:val="24"/>
              </w:rPr>
            </w:pPr>
            <w:r w:rsidRPr="008217EE">
              <w:rPr>
                <w:rFonts w:asciiTheme="majorBidi" w:hAnsiTheme="majorBidi" w:cstheme="majorBidi"/>
                <w:szCs w:val="24"/>
              </w:rPr>
              <w:t xml:space="preserve"> Jumlah hasil perkalian antara nilai X dan nilai Y</w:t>
            </w:r>
          </w:p>
        </w:tc>
      </w:tr>
    </w:tbl>
    <w:p w14:paraId="6680C355" w14:textId="77777777" w:rsidR="0071180C" w:rsidRPr="008217EE" w:rsidRDefault="0071180C" w:rsidP="00BB1D87">
      <w:pPr>
        <w:pStyle w:val="ListParagraph"/>
        <w:spacing w:after="0" w:line="480" w:lineRule="auto"/>
        <w:ind w:left="1080"/>
        <w:rPr>
          <w:rFonts w:asciiTheme="majorBidi" w:hAnsiTheme="majorBidi" w:cstheme="majorBidi"/>
          <w:szCs w:val="24"/>
        </w:rPr>
      </w:pPr>
    </w:p>
    <w:p w14:paraId="1B4AE183" w14:textId="1853893A" w:rsidR="006C4EC6" w:rsidRPr="008217EE" w:rsidRDefault="006158D7" w:rsidP="00BB1D87">
      <w:pPr>
        <w:pStyle w:val="ListParagraph"/>
        <w:spacing w:after="0" w:line="480" w:lineRule="auto"/>
        <w:ind w:left="1080"/>
        <w:rPr>
          <w:rFonts w:asciiTheme="majorBidi" w:hAnsiTheme="majorBidi" w:cstheme="majorBidi"/>
          <w:color w:val="000000"/>
          <w:szCs w:val="24"/>
        </w:rPr>
      </w:pPr>
      <w:r w:rsidRPr="008217EE">
        <w:rPr>
          <w:rFonts w:asciiTheme="majorBidi" w:hAnsiTheme="majorBidi" w:cstheme="majorBidi"/>
          <w:szCs w:val="24"/>
        </w:rPr>
        <w:tab/>
      </w:r>
      <w:r w:rsidR="0071180C" w:rsidRPr="008217EE">
        <w:rPr>
          <w:rFonts w:asciiTheme="majorBidi" w:hAnsiTheme="majorBidi" w:cstheme="majorBidi"/>
          <w:szCs w:val="24"/>
        </w:rPr>
        <w:t xml:space="preserve">Apabila </w:t>
      </w:r>
      <w:r w:rsidR="0071180C" w:rsidRPr="008217EE">
        <w:rPr>
          <w:rFonts w:asciiTheme="majorBidi" w:hAnsiTheme="majorBidi" w:cstheme="majorBidi"/>
          <w:color w:val="000000"/>
          <w:szCs w:val="24"/>
        </w:rPr>
        <w:t xml:space="preserve">Apabila </w:t>
      </w:r>
      <w:r w:rsidR="0071180C" w:rsidRPr="008217EE">
        <w:rPr>
          <w:rFonts w:asciiTheme="majorBidi" w:hAnsiTheme="majorBidi" w:cstheme="majorBidi"/>
          <w:i/>
          <w:iCs/>
          <w:color w:val="000000"/>
          <w:szCs w:val="24"/>
        </w:rPr>
        <w:t>rxy ≥ rtabel</w:t>
      </w:r>
      <w:r w:rsidR="0071180C" w:rsidRPr="008217EE">
        <w:rPr>
          <w:rFonts w:asciiTheme="majorBidi" w:hAnsiTheme="majorBidi" w:cstheme="majorBidi"/>
          <w:color w:val="000000"/>
          <w:szCs w:val="24"/>
        </w:rPr>
        <w:t xml:space="preserve">, maka kesimpulannya item kuesioner tersebut valid. Apabila </w:t>
      </w:r>
      <w:r w:rsidR="0071180C" w:rsidRPr="008217EE">
        <w:rPr>
          <w:rFonts w:asciiTheme="majorBidi" w:hAnsiTheme="majorBidi" w:cstheme="majorBidi"/>
          <w:i/>
          <w:iCs/>
          <w:color w:val="000000"/>
          <w:szCs w:val="24"/>
        </w:rPr>
        <w:t>rxy &lt; rtabel</w:t>
      </w:r>
      <w:r w:rsidR="0071180C" w:rsidRPr="008217EE">
        <w:rPr>
          <w:rFonts w:asciiTheme="majorBidi" w:hAnsiTheme="majorBidi" w:cstheme="majorBidi"/>
          <w:color w:val="000000"/>
          <w:szCs w:val="24"/>
        </w:rPr>
        <w:t>, maka kesimpulannya item kuesioner tersebut tidak valid.</w:t>
      </w:r>
      <w:r w:rsidR="0071180C" w:rsidRPr="008217EE">
        <w:rPr>
          <w:rStyle w:val="FootnoteReference"/>
          <w:rFonts w:asciiTheme="majorBidi" w:hAnsiTheme="majorBidi" w:cstheme="majorBidi"/>
          <w:color w:val="000000"/>
          <w:szCs w:val="24"/>
        </w:rPr>
        <w:footnoteReference w:id="61"/>
      </w:r>
    </w:p>
    <w:p w14:paraId="4F6FA530" w14:textId="3A41A634" w:rsidR="00BF3FAB" w:rsidRPr="008217EE" w:rsidRDefault="00734F59" w:rsidP="00BB1D87">
      <w:pPr>
        <w:pStyle w:val="ListParagraph"/>
        <w:spacing w:after="0" w:line="480" w:lineRule="auto"/>
        <w:ind w:left="1080"/>
        <w:rPr>
          <w:rFonts w:asciiTheme="majorBidi" w:hAnsiTheme="majorBidi" w:cstheme="majorBidi"/>
          <w:color w:val="000000"/>
          <w:szCs w:val="24"/>
        </w:rPr>
      </w:pPr>
      <w:r w:rsidRPr="008217EE">
        <w:rPr>
          <w:rFonts w:asciiTheme="majorBidi" w:hAnsiTheme="majorBidi" w:cstheme="majorBidi"/>
          <w:color w:val="000000"/>
          <w:szCs w:val="24"/>
        </w:rPr>
        <w:tab/>
      </w:r>
      <w:r w:rsidR="0071180C" w:rsidRPr="008217EE">
        <w:rPr>
          <w:rFonts w:asciiTheme="majorBidi" w:hAnsiTheme="majorBidi" w:cstheme="majorBidi"/>
          <w:color w:val="000000"/>
          <w:szCs w:val="24"/>
        </w:rPr>
        <w:t>Dalam pengujian validitas instrumen penelitian, jumlah responden yang dijadikan sampel dalam penelitian ini adalah 41 responden. Sedangkan jumlah butir soal instrumen penelitian sebanyak 20 pernyataan untuk variabel kematangan emosi, 21 pernyataan untuk variabel fasilitas belajar dan 22 untuk variabel kreat</w:t>
      </w:r>
      <w:r w:rsidR="00BF3FAB" w:rsidRPr="008217EE">
        <w:rPr>
          <w:rFonts w:asciiTheme="majorBidi" w:hAnsiTheme="majorBidi" w:cstheme="majorBidi"/>
          <w:color w:val="000000"/>
          <w:szCs w:val="24"/>
        </w:rPr>
        <w:t xml:space="preserve">ivitas belajar siswa. </w:t>
      </w:r>
      <w:r w:rsidR="0071180C" w:rsidRPr="008217EE">
        <w:rPr>
          <w:rFonts w:asciiTheme="majorBidi" w:hAnsiTheme="majorBidi" w:cstheme="majorBidi"/>
          <w:color w:val="000000"/>
          <w:szCs w:val="24"/>
        </w:rPr>
        <w:t>Dari hasil perhitungan uji validitas variabel ke</w:t>
      </w:r>
      <w:r w:rsidR="00BF3FAB" w:rsidRPr="008217EE">
        <w:rPr>
          <w:rFonts w:asciiTheme="majorBidi" w:hAnsiTheme="majorBidi" w:cstheme="majorBidi"/>
          <w:color w:val="000000"/>
          <w:szCs w:val="24"/>
        </w:rPr>
        <w:t>matangan emosi yang berjumlah 2</w:t>
      </w:r>
      <w:r w:rsidR="00BF3FAB" w:rsidRPr="008217EE">
        <w:rPr>
          <w:rFonts w:asciiTheme="majorBidi" w:hAnsiTheme="majorBidi" w:cstheme="majorBidi"/>
          <w:color w:val="000000"/>
          <w:szCs w:val="24"/>
          <w:rtl/>
        </w:rPr>
        <w:t>7</w:t>
      </w:r>
      <w:r w:rsidR="0071180C" w:rsidRPr="008217EE">
        <w:rPr>
          <w:rFonts w:asciiTheme="majorBidi" w:hAnsiTheme="majorBidi" w:cstheme="majorBidi"/>
          <w:color w:val="000000"/>
          <w:szCs w:val="24"/>
        </w:rPr>
        <w:t xml:space="preserve"> item</w:t>
      </w:r>
      <w:r w:rsidR="00BF3FAB" w:rsidRPr="008217EE">
        <w:rPr>
          <w:rFonts w:asciiTheme="majorBidi" w:hAnsiTheme="majorBidi" w:cstheme="majorBidi"/>
          <w:color w:val="000000"/>
          <w:szCs w:val="24"/>
        </w:rPr>
        <w:t xml:space="preserve"> instrumen penelitian terdapat </w:t>
      </w:r>
      <w:r w:rsidR="00BF3FAB" w:rsidRPr="008217EE">
        <w:rPr>
          <w:rFonts w:asciiTheme="majorBidi" w:hAnsiTheme="majorBidi" w:cstheme="majorBidi"/>
          <w:color w:val="000000"/>
          <w:szCs w:val="24"/>
          <w:rtl/>
        </w:rPr>
        <w:t>7</w:t>
      </w:r>
      <w:r w:rsidR="0071180C" w:rsidRPr="008217EE">
        <w:rPr>
          <w:rFonts w:asciiTheme="majorBidi" w:hAnsiTheme="majorBidi" w:cstheme="majorBidi"/>
          <w:color w:val="000000"/>
          <w:szCs w:val="24"/>
        </w:rPr>
        <w:t xml:space="preserve"> item instrumen penelitian yang tidak valid, sehingga ada 20 item instrumen yang valid. Sedangkan hasil perhitungan</w:t>
      </w:r>
      <w:r w:rsidR="00BF3FAB" w:rsidRPr="008217EE">
        <w:rPr>
          <w:rFonts w:asciiTheme="majorBidi" w:hAnsiTheme="majorBidi" w:cstheme="majorBidi"/>
          <w:color w:val="000000"/>
          <w:szCs w:val="24"/>
        </w:rPr>
        <w:t xml:space="preserve"> uji validitas variabel fasilitas belajar yang berjumlah 33</w:t>
      </w:r>
      <w:r w:rsidR="0071180C" w:rsidRPr="008217EE">
        <w:rPr>
          <w:rFonts w:asciiTheme="majorBidi" w:hAnsiTheme="majorBidi" w:cstheme="majorBidi"/>
          <w:color w:val="000000"/>
          <w:szCs w:val="24"/>
        </w:rPr>
        <w:t xml:space="preserve"> item</w:t>
      </w:r>
      <w:r w:rsidR="00BF3FAB" w:rsidRPr="008217EE">
        <w:rPr>
          <w:rFonts w:asciiTheme="majorBidi" w:hAnsiTheme="majorBidi" w:cstheme="majorBidi"/>
          <w:color w:val="000000"/>
          <w:szCs w:val="24"/>
        </w:rPr>
        <w:t xml:space="preserve"> instrumen penelitian terdapat 12</w:t>
      </w:r>
      <w:r w:rsidR="0071180C" w:rsidRPr="008217EE">
        <w:rPr>
          <w:rFonts w:asciiTheme="majorBidi" w:hAnsiTheme="majorBidi" w:cstheme="majorBidi"/>
          <w:color w:val="000000"/>
          <w:szCs w:val="24"/>
        </w:rPr>
        <w:t xml:space="preserve"> item instrumen penelitian yang tidak valid, sehingga ada</w:t>
      </w:r>
      <w:r w:rsidR="00BF3FAB" w:rsidRPr="008217EE">
        <w:rPr>
          <w:rFonts w:asciiTheme="majorBidi" w:hAnsiTheme="majorBidi" w:cstheme="majorBidi"/>
          <w:color w:val="000000"/>
          <w:szCs w:val="24"/>
        </w:rPr>
        <w:t xml:space="preserve"> 21 item instrumen yang valid. Dan hasil perhitungan uji validitas variabel kreativitas belajar siswa yang berjumlah 33 item instrumen penelitian terdapat 11 item instrumen penelitian yang ti</w:t>
      </w:r>
      <w:r w:rsidR="006158D7" w:rsidRPr="008217EE">
        <w:rPr>
          <w:rFonts w:asciiTheme="majorBidi" w:hAnsiTheme="majorBidi" w:cstheme="majorBidi"/>
          <w:color w:val="000000"/>
          <w:szCs w:val="24"/>
        </w:rPr>
        <w:t xml:space="preserve">dak valid, sehingga ada 21 item instrumen </w:t>
      </w:r>
      <w:r w:rsidR="00BF3FAB" w:rsidRPr="008217EE">
        <w:rPr>
          <w:rFonts w:asciiTheme="majorBidi" w:hAnsiTheme="majorBidi" w:cstheme="majorBidi"/>
          <w:color w:val="000000"/>
          <w:szCs w:val="24"/>
        </w:rPr>
        <w:t>yang valid.</w:t>
      </w:r>
    </w:p>
    <w:p w14:paraId="47D69721" w14:textId="4E3549AD" w:rsidR="006158D7" w:rsidRPr="008217EE" w:rsidRDefault="00BF3FAB" w:rsidP="006158D7">
      <w:pPr>
        <w:pStyle w:val="ListParagraph"/>
        <w:spacing w:after="0" w:line="480" w:lineRule="auto"/>
        <w:ind w:left="1080"/>
        <w:rPr>
          <w:rFonts w:asciiTheme="majorBidi" w:hAnsiTheme="majorBidi" w:cstheme="majorBidi"/>
          <w:color w:val="000000"/>
          <w:szCs w:val="24"/>
        </w:rPr>
      </w:pPr>
      <w:r w:rsidRPr="008217EE">
        <w:rPr>
          <w:rFonts w:asciiTheme="majorBidi" w:hAnsiTheme="majorBidi" w:cstheme="majorBidi"/>
          <w:color w:val="000000"/>
          <w:szCs w:val="24"/>
        </w:rPr>
        <w:lastRenderedPageBreak/>
        <w:tab/>
        <w:t>A</w:t>
      </w:r>
      <w:r w:rsidR="0071180C" w:rsidRPr="008217EE">
        <w:rPr>
          <w:rFonts w:asciiTheme="majorBidi" w:hAnsiTheme="majorBidi" w:cstheme="majorBidi"/>
          <w:color w:val="000000"/>
          <w:szCs w:val="24"/>
        </w:rPr>
        <w:t>dapun hasil perhitungan uji validit</w:t>
      </w:r>
      <w:r w:rsidRPr="008217EE">
        <w:rPr>
          <w:rFonts w:asciiTheme="majorBidi" w:hAnsiTheme="majorBidi" w:cstheme="majorBidi"/>
          <w:color w:val="000000"/>
          <w:szCs w:val="24"/>
        </w:rPr>
        <w:t>as instrumen kematangan emosi</w:t>
      </w:r>
      <w:r w:rsidR="0071180C" w:rsidRPr="008217EE">
        <w:rPr>
          <w:rFonts w:asciiTheme="majorBidi" w:hAnsiTheme="majorBidi" w:cstheme="majorBidi"/>
          <w:color w:val="000000"/>
          <w:szCs w:val="24"/>
        </w:rPr>
        <w:t xml:space="preserve"> d</w:t>
      </w:r>
      <w:r w:rsidRPr="008217EE">
        <w:rPr>
          <w:rFonts w:asciiTheme="majorBidi" w:hAnsiTheme="majorBidi" w:cstheme="majorBidi"/>
          <w:color w:val="000000"/>
          <w:szCs w:val="24"/>
        </w:rPr>
        <w:t xml:space="preserve">apat dilihat pada tabel </w:t>
      </w:r>
      <w:r w:rsidR="006158D7" w:rsidRPr="008217EE">
        <w:rPr>
          <w:rFonts w:asciiTheme="majorBidi" w:hAnsiTheme="majorBidi" w:cstheme="majorBidi"/>
          <w:color w:val="000000"/>
          <w:szCs w:val="24"/>
        </w:rPr>
        <w:t>di bawah ini:</w:t>
      </w:r>
    </w:p>
    <w:p w14:paraId="045FC757" w14:textId="77777777" w:rsidR="006158D7" w:rsidRPr="008217EE" w:rsidRDefault="006158D7" w:rsidP="006158D7">
      <w:pPr>
        <w:pStyle w:val="ListParagraph"/>
        <w:spacing w:after="0" w:line="480" w:lineRule="auto"/>
        <w:ind w:left="1080"/>
        <w:rPr>
          <w:rFonts w:asciiTheme="majorBidi" w:hAnsiTheme="majorBidi" w:cstheme="majorBidi"/>
          <w:color w:val="000000"/>
          <w:szCs w:val="24"/>
        </w:rPr>
      </w:pPr>
    </w:p>
    <w:p w14:paraId="673A1544" w14:textId="362DC530" w:rsidR="00CB0EEB" w:rsidRPr="008217EE" w:rsidRDefault="008410A0" w:rsidP="008410A0">
      <w:pPr>
        <w:pStyle w:val="Caption"/>
        <w:jc w:val="center"/>
        <w:rPr>
          <w:rFonts w:asciiTheme="majorBidi" w:hAnsiTheme="majorBidi" w:cstheme="majorBidi"/>
          <w:color w:val="auto"/>
          <w:sz w:val="24"/>
          <w:szCs w:val="24"/>
        </w:rPr>
      </w:pPr>
      <w:bookmarkStart w:id="51" w:name="_Toc102249052"/>
      <w:r w:rsidRPr="008217EE">
        <w:rPr>
          <w:rFonts w:asciiTheme="majorBidi" w:hAnsiTheme="majorBidi" w:cstheme="majorBidi"/>
          <w:color w:val="auto"/>
          <w:sz w:val="24"/>
          <w:szCs w:val="24"/>
        </w:rPr>
        <w:t>Tabel 3.</w:t>
      </w:r>
      <w:r w:rsidRPr="008217EE">
        <w:rPr>
          <w:color w:val="auto"/>
          <w:sz w:val="24"/>
          <w:szCs w:val="24"/>
        </w:rPr>
        <w:fldChar w:fldCharType="begin"/>
      </w:r>
      <w:r w:rsidRPr="008217EE">
        <w:rPr>
          <w:color w:val="auto"/>
          <w:sz w:val="24"/>
          <w:szCs w:val="24"/>
        </w:rPr>
        <w:instrText xml:space="preserve"> SEQ Table \* ARABIC </w:instrText>
      </w:r>
      <w:r w:rsidRPr="008217EE">
        <w:rPr>
          <w:color w:val="auto"/>
          <w:sz w:val="24"/>
          <w:szCs w:val="24"/>
        </w:rPr>
        <w:fldChar w:fldCharType="separate"/>
      </w:r>
      <w:r w:rsidR="00630D23">
        <w:rPr>
          <w:noProof/>
          <w:color w:val="auto"/>
          <w:sz w:val="24"/>
          <w:szCs w:val="24"/>
        </w:rPr>
        <w:t>3</w:t>
      </w:r>
      <w:r w:rsidRPr="008217EE">
        <w:rPr>
          <w:color w:val="auto"/>
          <w:sz w:val="24"/>
          <w:szCs w:val="24"/>
        </w:rPr>
        <w:fldChar w:fldCharType="end"/>
      </w:r>
      <w:r w:rsidR="00CB0EEB" w:rsidRPr="008217EE">
        <w:rPr>
          <w:rFonts w:asciiTheme="majorBidi" w:hAnsiTheme="majorBidi" w:cstheme="majorBidi"/>
          <w:color w:val="auto"/>
          <w:sz w:val="24"/>
          <w:szCs w:val="24"/>
          <w:lang w:val="en-US"/>
        </w:rPr>
        <w:t xml:space="preserve"> Rekapitulasi Hasil Uji Coba Validitas Instrumen Kematangan Emosi Tahap 1</w:t>
      </w:r>
      <w:bookmarkEnd w:id="51"/>
    </w:p>
    <w:tbl>
      <w:tblPr>
        <w:tblW w:w="4699" w:type="dxa"/>
        <w:jc w:val="center"/>
        <w:tblLook w:val="04A0" w:firstRow="1" w:lastRow="0" w:firstColumn="1" w:lastColumn="0" w:noHBand="0" w:noVBand="1"/>
      </w:tblPr>
      <w:tblGrid>
        <w:gridCol w:w="996"/>
        <w:gridCol w:w="1160"/>
        <w:gridCol w:w="1220"/>
        <w:gridCol w:w="1323"/>
      </w:tblGrid>
      <w:tr w:rsidR="00BF3FAB" w:rsidRPr="008217EE" w14:paraId="3F525853" w14:textId="77777777" w:rsidTr="00CB0EEB">
        <w:trPr>
          <w:trHeight w:val="300"/>
          <w:jc w:val="center"/>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27370"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No.Soal</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25359A5"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"r" hitung</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2A2CD21"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"r" tabel</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6AA4620C"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Keterangan</w:t>
            </w:r>
          </w:p>
        </w:tc>
      </w:tr>
      <w:tr w:rsidR="00BF3FAB" w:rsidRPr="008217EE" w14:paraId="09F10019" w14:textId="77777777" w:rsidTr="00CB0EEB">
        <w:trPr>
          <w:trHeight w:val="33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5134C8E"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160" w:type="dxa"/>
            <w:tcBorders>
              <w:top w:val="nil"/>
              <w:left w:val="nil"/>
              <w:bottom w:val="single" w:sz="4" w:space="0" w:color="auto"/>
              <w:right w:val="single" w:sz="4" w:space="0" w:color="auto"/>
            </w:tcBorders>
            <w:shd w:val="clear" w:color="auto" w:fill="auto"/>
            <w:noWrap/>
            <w:vAlign w:val="bottom"/>
            <w:hideMark/>
          </w:tcPr>
          <w:p w14:paraId="606CCCB5"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0,259</w:t>
            </w:r>
          </w:p>
        </w:tc>
        <w:tc>
          <w:tcPr>
            <w:tcW w:w="1220" w:type="dxa"/>
            <w:tcBorders>
              <w:top w:val="nil"/>
              <w:left w:val="nil"/>
              <w:bottom w:val="single" w:sz="4" w:space="0" w:color="auto"/>
              <w:right w:val="single" w:sz="4" w:space="0" w:color="auto"/>
            </w:tcBorders>
            <w:shd w:val="clear" w:color="auto" w:fill="auto"/>
            <w:noWrap/>
            <w:vAlign w:val="bottom"/>
            <w:hideMark/>
          </w:tcPr>
          <w:p w14:paraId="48F635E3"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287E2227"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BF3FAB" w:rsidRPr="008217EE" w14:paraId="26BAD084" w14:textId="77777777" w:rsidTr="00CB0EEB">
        <w:trPr>
          <w:trHeight w:val="33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D9D6EF5"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1160" w:type="dxa"/>
            <w:tcBorders>
              <w:top w:val="nil"/>
              <w:left w:val="nil"/>
              <w:bottom w:val="single" w:sz="4" w:space="0" w:color="auto"/>
              <w:right w:val="single" w:sz="4" w:space="0" w:color="auto"/>
            </w:tcBorders>
            <w:shd w:val="clear" w:color="auto" w:fill="auto"/>
            <w:noWrap/>
            <w:vAlign w:val="bottom"/>
            <w:hideMark/>
          </w:tcPr>
          <w:p w14:paraId="1BB6AFD5"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0,26</w:t>
            </w:r>
          </w:p>
        </w:tc>
        <w:tc>
          <w:tcPr>
            <w:tcW w:w="1220" w:type="dxa"/>
            <w:tcBorders>
              <w:top w:val="nil"/>
              <w:left w:val="nil"/>
              <w:bottom w:val="single" w:sz="4" w:space="0" w:color="auto"/>
              <w:right w:val="single" w:sz="4" w:space="0" w:color="auto"/>
            </w:tcBorders>
            <w:shd w:val="clear" w:color="auto" w:fill="auto"/>
            <w:noWrap/>
            <w:vAlign w:val="bottom"/>
            <w:hideMark/>
          </w:tcPr>
          <w:p w14:paraId="4A84378D"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4D53E667"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BF3FAB" w:rsidRPr="008217EE" w14:paraId="0B522F88" w14:textId="77777777" w:rsidTr="00CB0EEB">
        <w:trPr>
          <w:trHeight w:val="33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7DE1C49"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w:t>
            </w:r>
          </w:p>
        </w:tc>
        <w:tc>
          <w:tcPr>
            <w:tcW w:w="1160" w:type="dxa"/>
            <w:tcBorders>
              <w:top w:val="nil"/>
              <w:left w:val="nil"/>
              <w:bottom w:val="single" w:sz="4" w:space="0" w:color="auto"/>
              <w:right w:val="single" w:sz="4" w:space="0" w:color="auto"/>
            </w:tcBorders>
            <w:shd w:val="clear" w:color="auto" w:fill="auto"/>
            <w:noWrap/>
            <w:vAlign w:val="bottom"/>
            <w:hideMark/>
          </w:tcPr>
          <w:p w14:paraId="4EF00F89"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0,189</w:t>
            </w:r>
          </w:p>
        </w:tc>
        <w:tc>
          <w:tcPr>
            <w:tcW w:w="1220" w:type="dxa"/>
            <w:tcBorders>
              <w:top w:val="nil"/>
              <w:left w:val="nil"/>
              <w:bottom w:val="single" w:sz="4" w:space="0" w:color="auto"/>
              <w:right w:val="single" w:sz="4" w:space="0" w:color="auto"/>
            </w:tcBorders>
            <w:shd w:val="clear" w:color="auto" w:fill="auto"/>
            <w:noWrap/>
            <w:vAlign w:val="bottom"/>
            <w:hideMark/>
          </w:tcPr>
          <w:p w14:paraId="6A90CDA3"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502DE25F"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BF3FAB" w:rsidRPr="008217EE" w14:paraId="2B4BA402" w14:textId="77777777" w:rsidTr="00CB0EE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AF61FCA"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4</w:t>
            </w:r>
          </w:p>
        </w:tc>
        <w:tc>
          <w:tcPr>
            <w:tcW w:w="1160" w:type="dxa"/>
            <w:tcBorders>
              <w:top w:val="nil"/>
              <w:left w:val="nil"/>
              <w:bottom w:val="single" w:sz="4" w:space="0" w:color="auto"/>
              <w:right w:val="single" w:sz="4" w:space="0" w:color="auto"/>
            </w:tcBorders>
            <w:shd w:val="clear" w:color="auto" w:fill="auto"/>
            <w:noWrap/>
            <w:vAlign w:val="bottom"/>
            <w:hideMark/>
          </w:tcPr>
          <w:p w14:paraId="7F2E68BD"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0,28</w:t>
            </w:r>
          </w:p>
        </w:tc>
        <w:tc>
          <w:tcPr>
            <w:tcW w:w="1220" w:type="dxa"/>
            <w:tcBorders>
              <w:top w:val="nil"/>
              <w:left w:val="nil"/>
              <w:bottom w:val="single" w:sz="4" w:space="0" w:color="auto"/>
              <w:right w:val="single" w:sz="4" w:space="0" w:color="auto"/>
            </w:tcBorders>
            <w:shd w:val="clear" w:color="auto" w:fill="auto"/>
            <w:noWrap/>
            <w:vAlign w:val="bottom"/>
            <w:hideMark/>
          </w:tcPr>
          <w:p w14:paraId="32750B47"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4F3E7CEE"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BF3FAB" w:rsidRPr="008217EE" w14:paraId="72ADD4AE" w14:textId="77777777" w:rsidTr="00CB0EEB">
        <w:trPr>
          <w:trHeight w:val="33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FDFA9A3"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w:t>
            </w:r>
          </w:p>
        </w:tc>
        <w:tc>
          <w:tcPr>
            <w:tcW w:w="1160" w:type="dxa"/>
            <w:tcBorders>
              <w:top w:val="nil"/>
              <w:left w:val="nil"/>
              <w:bottom w:val="single" w:sz="4" w:space="0" w:color="auto"/>
              <w:right w:val="single" w:sz="4" w:space="0" w:color="auto"/>
            </w:tcBorders>
            <w:shd w:val="clear" w:color="auto" w:fill="auto"/>
            <w:noWrap/>
            <w:vAlign w:val="bottom"/>
            <w:hideMark/>
          </w:tcPr>
          <w:p w14:paraId="127B7B94"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0,371</w:t>
            </w:r>
          </w:p>
        </w:tc>
        <w:tc>
          <w:tcPr>
            <w:tcW w:w="1220" w:type="dxa"/>
            <w:tcBorders>
              <w:top w:val="nil"/>
              <w:left w:val="nil"/>
              <w:bottom w:val="single" w:sz="4" w:space="0" w:color="auto"/>
              <w:right w:val="single" w:sz="4" w:space="0" w:color="auto"/>
            </w:tcBorders>
            <w:shd w:val="clear" w:color="auto" w:fill="auto"/>
            <w:noWrap/>
            <w:vAlign w:val="bottom"/>
            <w:hideMark/>
          </w:tcPr>
          <w:p w14:paraId="26409A6F"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17715A9C"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BF3FAB" w:rsidRPr="008217EE" w14:paraId="5713021C" w14:textId="77777777" w:rsidTr="00CB0EEB">
        <w:trPr>
          <w:trHeight w:val="33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1C51864"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w:t>
            </w:r>
          </w:p>
        </w:tc>
        <w:tc>
          <w:tcPr>
            <w:tcW w:w="1160" w:type="dxa"/>
            <w:tcBorders>
              <w:top w:val="nil"/>
              <w:left w:val="nil"/>
              <w:bottom w:val="single" w:sz="4" w:space="0" w:color="auto"/>
              <w:right w:val="single" w:sz="4" w:space="0" w:color="auto"/>
            </w:tcBorders>
            <w:shd w:val="clear" w:color="auto" w:fill="auto"/>
            <w:noWrap/>
            <w:vAlign w:val="bottom"/>
            <w:hideMark/>
          </w:tcPr>
          <w:p w14:paraId="51456D7F"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0,704</w:t>
            </w:r>
          </w:p>
        </w:tc>
        <w:tc>
          <w:tcPr>
            <w:tcW w:w="1220" w:type="dxa"/>
            <w:tcBorders>
              <w:top w:val="nil"/>
              <w:left w:val="nil"/>
              <w:bottom w:val="single" w:sz="4" w:space="0" w:color="auto"/>
              <w:right w:val="single" w:sz="4" w:space="0" w:color="auto"/>
            </w:tcBorders>
            <w:shd w:val="clear" w:color="auto" w:fill="auto"/>
            <w:noWrap/>
            <w:vAlign w:val="bottom"/>
            <w:hideMark/>
          </w:tcPr>
          <w:p w14:paraId="6F8691AD"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188F934F"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BF3FAB" w:rsidRPr="008217EE" w14:paraId="26DF5886" w14:textId="77777777" w:rsidTr="00CB0EE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F44BFCC"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w:t>
            </w:r>
          </w:p>
        </w:tc>
        <w:tc>
          <w:tcPr>
            <w:tcW w:w="1160" w:type="dxa"/>
            <w:tcBorders>
              <w:top w:val="nil"/>
              <w:left w:val="nil"/>
              <w:bottom w:val="single" w:sz="4" w:space="0" w:color="auto"/>
              <w:right w:val="single" w:sz="4" w:space="0" w:color="auto"/>
            </w:tcBorders>
            <w:shd w:val="clear" w:color="auto" w:fill="auto"/>
            <w:noWrap/>
            <w:vAlign w:val="bottom"/>
            <w:hideMark/>
          </w:tcPr>
          <w:p w14:paraId="5B7E9D7F"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0,459</w:t>
            </w:r>
          </w:p>
        </w:tc>
        <w:tc>
          <w:tcPr>
            <w:tcW w:w="1220" w:type="dxa"/>
            <w:tcBorders>
              <w:top w:val="nil"/>
              <w:left w:val="nil"/>
              <w:bottom w:val="single" w:sz="4" w:space="0" w:color="auto"/>
              <w:right w:val="single" w:sz="4" w:space="0" w:color="auto"/>
            </w:tcBorders>
            <w:shd w:val="clear" w:color="auto" w:fill="auto"/>
            <w:noWrap/>
            <w:vAlign w:val="bottom"/>
            <w:hideMark/>
          </w:tcPr>
          <w:p w14:paraId="236CE74E"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23F270D5"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BF3FAB" w:rsidRPr="008217EE" w14:paraId="076280AF" w14:textId="77777777" w:rsidTr="00CB0EE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153C88C"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8</w:t>
            </w:r>
          </w:p>
        </w:tc>
        <w:tc>
          <w:tcPr>
            <w:tcW w:w="1160" w:type="dxa"/>
            <w:tcBorders>
              <w:top w:val="nil"/>
              <w:left w:val="nil"/>
              <w:bottom w:val="single" w:sz="4" w:space="0" w:color="auto"/>
              <w:right w:val="single" w:sz="4" w:space="0" w:color="auto"/>
            </w:tcBorders>
            <w:shd w:val="clear" w:color="auto" w:fill="auto"/>
            <w:noWrap/>
            <w:vAlign w:val="bottom"/>
            <w:hideMark/>
          </w:tcPr>
          <w:p w14:paraId="664181B7"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0,437</w:t>
            </w:r>
          </w:p>
        </w:tc>
        <w:tc>
          <w:tcPr>
            <w:tcW w:w="1220" w:type="dxa"/>
            <w:tcBorders>
              <w:top w:val="nil"/>
              <w:left w:val="nil"/>
              <w:bottom w:val="single" w:sz="4" w:space="0" w:color="auto"/>
              <w:right w:val="single" w:sz="4" w:space="0" w:color="auto"/>
            </w:tcBorders>
            <w:shd w:val="clear" w:color="auto" w:fill="auto"/>
            <w:noWrap/>
            <w:vAlign w:val="bottom"/>
            <w:hideMark/>
          </w:tcPr>
          <w:p w14:paraId="7A1A4808"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5D4A5317"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BF3FAB" w:rsidRPr="008217EE" w14:paraId="65FC5D74" w14:textId="77777777" w:rsidTr="00CB0EE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8EF7F8E"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9</w:t>
            </w:r>
          </w:p>
        </w:tc>
        <w:tc>
          <w:tcPr>
            <w:tcW w:w="1160" w:type="dxa"/>
            <w:tcBorders>
              <w:top w:val="nil"/>
              <w:left w:val="nil"/>
              <w:bottom w:val="single" w:sz="4" w:space="0" w:color="auto"/>
              <w:right w:val="single" w:sz="4" w:space="0" w:color="auto"/>
            </w:tcBorders>
            <w:shd w:val="clear" w:color="auto" w:fill="auto"/>
            <w:noWrap/>
            <w:vAlign w:val="bottom"/>
            <w:hideMark/>
          </w:tcPr>
          <w:p w14:paraId="46FD5D73"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0,409</w:t>
            </w:r>
          </w:p>
        </w:tc>
        <w:tc>
          <w:tcPr>
            <w:tcW w:w="1220" w:type="dxa"/>
            <w:tcBorders>
              <w:top w:val="nil"/>
              <w:left w:val="nil"/>
              <w:bottom w:val="single" w:sz="4" w:space="0" w:color="auto"/>
              <w:right w:val="single" w:sz="4" w:space="0" w:color="auto"/>
            </w:tcBorders>
            <w:shd w:val="clear" w:color="auto" w:fill="auto"/>
            <w:noWrap/>
            <w:vAlign w:val="bottom"/>
            <w:hideMark/>
          </w:tcPr>
          <w:p w14:paraId="00F6F014"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1C64E6F1"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BF3FAB" w:rsidRPr="008217EE" w14:paraId="463EE0D8" w14:textId="77777777" w:rsidTr="00CB0EE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D9A0F6F"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10</w:t>
            </w:r>
          </w:p>
        </w:tc>
        <w:tc>
          <w:tcPr>
            <w:tcW w:w="1160" w:type="dxa"/>
            <w:tcBorders>
              <w:top w:val="nil"/>
              <w:left w:val="nil"/>
              <w:bottom w:val="single" w:sz="4" w:space="0" w:color="auto"/>
              <w:right w:val="single" w:sz="4" w:space="0" w:color="auto"/>
            </w:tcBorders>
            <w:shd w:val="clear" w:color="auto" w:fill="auto"/>
            <w:noWrap/>
            <w:vAlign w:val="bottom"/>
            <w:hideMark/>
          </w:tcPr>
          <w:p w14:paraId="3A4EE0DA"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0,269</w:t>
            </w:r>
          </w:p>
        </w:tc>
        <w:tc>
          <w:tcPr>
            <w:tcW w:w="1220" w:type="dxa"/>
            <w:tcBorders>
              <w:top w:val="nil"/>
              <w:left w:val="nil"/>
              <w:bottom w:val="single" w:sz="4" w:space="0" w:color="auto"/>
              <w:right w:val="single" w:sz="4" w:space="0" w:color="auto"/>
            </w:tcBorders>
            <w:shd w:val="clear" w:color="auto" w:fill="auto"/>
            <w:noWrap/>
            <w:vAlign w:val="bottom"/>
            <w:hideMark/>
          </w:tcPr>
          <w:p w14:paraId="7F14E8A1"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602D55BB"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BF3FAB" w:rsidRPr="008217EE" w14:paraId="40D81A28" w14:textId="77777777" w:rsidTr="00CB0EE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544863F"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11</w:t>
            </w:r>
          </w:p>
        </w:tc>
        <w:tc>
          <w:tcPr>
            <w:tcW w:w="1160" w:type="dxa"/>
            <w:tcBorders>
              <w:top w:val="nil"/>
              <w:left w:val="nil"/>
              <w:bottom w:val="single" w:sz="4" w:space="0" w:color="auto"/>
              <w:right w:val="single" w:sz="4" w:space="0" w:color="auto"/>
            </w:tcBorders>
            <w:shd w:val="clear" w:color="auto" w:fill="auto"/>
            <w:noWrap/>
            <w:vAlign w:val="bottom"/>
            <w:hideMark/>
          </w:tcPr>
          <w:p w14:paraId="60DF1F89"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0,276</w:t>
            </w:r>
          </w:p>
        </w:tc>
        <w:tc>
          <w:tcPr>
            <w:tcW w:w="1220" w:type="dxa"/>
            <w:tcBorders>
              <w:top w:val="nil"/>
              <w:left w:val="nil"/>
              <w:bottom w:val="single" w:sz="4" w:space="0" w:color="auto"/>
              <w:right w:val="single" w:sz="4" w:space="0" w:color="auto"/>
            </w:tcBorders>
            <w:shd w:val="clear" w:color="auto" w:fill="auto"/>
            <w:noWrap/>
            <w:vAlign w:val="bottom"/>
            <w:hideMark/>
          </w:tcPr>
          <w:p w14:paraId="6AC9C653"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59CA4C25"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BF3FAB" w:rsidRPr="008217EE" w14:paraId="11D4C99A" w14:textId="77777777" w:rsidTr="00CB0EE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D704DE4"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12</w:t>
            </w:r>
          </w:p>
        </w:tc>
        <w:tc>
          <w:tcPr>
            <w:tcW w:w="1160" w:type="dxa"/>
            <w:tcBorders>
              <w:top w:val="nil"/>
              <w:left w:val="nil"/>
              <w:bottom w:val="single" w:sz="4" w:space="0" w:color="auto"/>
              <w:right w:val="single" w:sz="4" w:space="0" w:color="auto"/>
            </w:tcBorders>
            <w:shd w:val="clear" w:color="auto" w:fill="auto"/>
            <w:noWrap/>
            <w:vAlign w:val="bottom"/>
            <w:hideMark/>
          </w:tcPr>
          <w:p w14:paraId="18690A1C"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0,542</w:t>
            </w:r>
          </w:p>
        </w:tc>
        <w:tc>
          <w:tcPr>
            <w:tcW w:w="1220" w:type="dxa"/>
            <w:tcBorders>
              <w:top w:val="nil"/>
              <w:left w:val="nil"/>
              <w:bottom w:val="single" w:sz="4" w:space="0" w:color="auto"/>
              <w:right w:val="single" w:sz="4" w:space="0" w:color="auto"/>
            </w:tcBorders>
            <w:shd w:val="clear" w:color="auto" w:fill="auto"/>
            <w:noWrap/>
            <w:vAlign w:val="bottom"/>
            <w:hideMark/>
          </w:tcPr>
          <w:p w14:paraId="10B58554"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1EC8A0FD"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BF3FAB" w:rsidRPr="008217EE" w14:paraId="0FCA9769" w14:textId="77777777" w:rsidTr="00CB0EE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B46DB8F"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13</w:t>
            </w:r>
          </w:p>
        </w:tc>
        <w:tc>
          <w:tcPr>
            <w:tcW w:w="1160" w:type="dxa"/>
            <w:tcBorders>
              <w:top w:val="nil"/>
              <w:left w:val="nil"/>
              <w:bottom w:val="single" w:sz="4" w:space="0" w:color="auto"/>
              <w:right w:val="single" w:sz="4" w:space="0" w:color="auto"/>
            </w:tcBorders>
            <w:shd w:val="clear" w:color="auto" w:fill="auto"/>
            <w:noWrap/>
            <w:vAlign w:val="bottom"/>
            <w:hideMark/>
          </w:tcPr>
          <w:p w14:paraId="5861C2C8"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0,586</w:t>
            </w:r>
          </w:p>
        </w:tc>
        <w:tc>
          <w:tcPr>
            <w:tcW w:w="1220" w:type="dxa"/>
            <w:tcBorders>
              <w:top w:val="nil"/>
              <w:left w:val="nil"/>
              <w:bottom w:val="single" w:sz="4" w:space="0" w:color="auto"/>
              <w:right w:val="single" w:sz="4" w:space="0" w:color="auto"/>
            </w:tcBorders>
            <w:shd w:val="clear" w:color="auto" w:fill="auto"/>
            <w:noWrap/>
            <w:vAlign w:val="bottom"/>
            <w:hideMark/>
          </w:tcPr>
          <w:p w14:paraId="397A5796"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257EE2AC"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BF3FAB" w:rsidRPr="008217EE" w14:paraId="4A239D85" w14:textId="77777777" w:rsidTr="00CB0EE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A1F5016"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14</w:t>
            </w:r>
          </w:p>
        </w:tc>
        <w:tc>
          <w:tcPr>
            <w:tcW w:w="1160" w:type="dxa"/>
            <w:tcBorders>
              <w:top w:val="nil"/>
              <w:left w:val="nil"/>
              <w:bottom w:val="single" w:sz="4" w:space="0" w:color="auto"/>
              <w:right w:val="single" w:sz="4" w:space="0" w:color="auto"/>
            </w:tcBorders>
            <w:shd w:val="clear" w:color="auto" w:fill="auto"/>
            <w:noWrap/>
            <w:vAlign w:val="bottom"/>
            <w:hideMark/>
          </w:tcPr>
          <w:p w14:paraId="4E505DFE"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0,28</w:t>
            </w:r>
          </w:p>
        </w:tc>
        <w:tc>
          <w:tcPr>
            <w:tcW w:w="1220" w:type="dxa"/>
            <w:tcBorders>
              <w:top w:val="nil"/>
              <w:left w:val="nil"/>
              <w:bottom w:val="single" w:sz="4" w:space="0" w:color="auto"/>
              <w:right w:val="single" w:sz="4" w:space="0" w:color="auto"/>
            </w:tcBorders>
            <w:shd w:val="clear" w:color="auto" w:fill="auto"/>
            <w:noWrap/>
            <w:vAlign w:val="bottom"/>
            <w:hideMark/>
          </w:tcPr>
          <w:p w14:paraId="7C32B8BB"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40E5C782"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BF3FAB" w:rsidRPr="008217EE" w14:paraId="28E27DAB" w14:textId="77777777" w:rsidTr="00CB0EE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35EC23E"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15</w:t>
            </w:r>
          </w:p>
        </w:tc>
        <w:tc>
          <w:tcPr>
            <w:tcW w:w="1160" w:type="dxa"/>
            <w:tcBorders>
              <w:top w:val="nil"/>
              <w:left w:val="nil"/>
              <w:bottom w:val="single" w:sz="4" w:space="0" w:color="auto"/>
              <w:right w:val="single" w:sz="4" w:space="0" w:color="auto"/>
            </w:tcBorders>
            <w:shd w:val="clear" w:color="auto" w:fill="auto"/>
            <w:noWrap/>
            <w:vAlign w:val="bottom"/>
            <w:hideMark/>
          </w:tcPr>
          <w:p w14:paraId="754EB6F0"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0,531</w:t>
            </w:r>
          </w:p>
        </w:tc>
        <w:tc>
          <w:tcPr>
            <w:tcW w:w="1220" w:type="dxa"/>
            <w:tcBorders>
              <w:top w:val="nil"/>
              <w:left w:val="nil"/>
              <w:bottom w:val="single" w:sz="4" w:space="0" w:color="auto"/>
              <w:right w:val="single" w:sz="4" w:space="0" w:color="auto"/>
            </w:tcBorders>
            <w:shd w:val="clear" w:color="auto" w:fill="auto"/>
            <w:noWrap/>
            <w:vAlign w:val="bottom"/>
            <w:hideMark/>
          </w:tcPr>
          <w:p w14:paraId="67CCFD09"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3E14392E"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BF3FAB" w:rsidRPr="008217EE" w14:paraId="089FC2EA" w14:textId="77777777" w:rsidTr="00CB0EE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3FBC870"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16</w:t>
            </w:r>
          </w:p>
        </w:tc>
        <w:tc>
          <w:tcPr>
            <w:tcW w:w="1160" w:type="dxa"/>
            <w:tcBorders>
              <w:top w:val="nil"/>
              <w:left w:val="nil"/>
              <w:bottom w:val="single" w:sz="4" w:space="0" w:color="auto"/>
              <w:right w:val="single" w:sz="4" w:space="0" w:color="auto"/>
            </w:tcBorders>
            <w:shd w:val="clear" w:color="auto" w:fill="auto"/>
            <w:noWrap/>
            <w:vAlign w:val="bottom"/>
            <w:hideMark/>
          </w:tcPr>
          <w:p w14:paraId="3D4536D2"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0,577</w:t>
            </w:r>
          </w:p>
        </w:tc>
        <w:tc>
          <w:tcPr>
            <w:tcW w:w="1220" w:type="dxa"/>
            <w:tcBorders>
              <w:top w:val="nil"/>
              <w:left w:val="nil"/>
              <w:bottom w:val="single" w:sz="4" w:space="0" w:color="auto"/>
              <w:right w:val="single" w:sz="4" w:space="0" w:color="auto"/>
            </w:tcBorders>
            <w:shd w:val="clear" w:color="auto" w:fill="auto"/>
            <w:noWrap/>
            <w:vAlign w:val="bottom"/>
            <w:hideMark/>
          </w:tcPr>
          <w:p w14:paraId="2354F0BB"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0CA3F2A1"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BF3FAB" w:rsidRPr="008217EE" w14:paraId="1645E064" w14:textId="77777777" w:rsidTr="00CB0EE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40535DD"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17</w:t>
            </w:r>
          </w:p>
        </w:tc>
        <w:tc>
          <w:tcPr>
            <w:tcW w:w="1160" w:type="dxa"/>
            <w:tcBorders>
              <w:top w:val="nil"/>
              <w:left w:val="nil"/>
              <w:bottom w:val="single" w:sz="4" w:space="0" w:color="auto"/>
              <w:right w:val="single" w:sz="4" w:space="0" w:color="auto"/>
            </w:tcBorders>
            <w:shd w:val="clear" w:color="auto" w:fill="auto"/>
            <w:noWrap/>
            <w:vAlign w:val="bottom"/>
            <w:hideMark/>
          </w:tcPr>
          <w:p w14:paraId="06F05B98"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w:t>
            </w:r>
          </w:p>
        </w:tc>
        <w:tc>
          <w:tcPr>
            <w:tcW w:w="1220" w:type="dxa"/>
            <w:tcBorders>
              <w:top w:val="nil"/>
              <w:left w:val="nil"/>
              <w:bottom w:val="single" w:sz="4" w:space="0" w:color="auto"/>
              <w:right w:val="single" w:sz="4" w:space="0" w:color="auto"/>
            </w:tcBorders>
            <w:shd w:val="clear" w:color="auto" w:fill="auto"/>
            <w:noWrap/>
            <w:vAlign w:val="bottom"/>
            <w:hideMark/>
          </w:tcPr>
          <w:p w14:paraId="4DF696E2"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08072C94"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BF3FAB" w:rsidRPr="008217EE" w14:paraId="496E4979" w14:textId="77777777" w:rsidTr="00CB0EE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1BE1FC4"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18</w:t>
            </w:r>
          </w:p>
        </w:tc>
        <w:tc>
          <w:tcPr>
            <w:tcW w:w="1160" w:type="dxa"/>
            <w:tcBorders>
              <w:top w:val="nil"/>
              <w:left w:val="nil"/>
              <w:bottom w:val="single" w:sz="4" w:space="0" w:color="auto"/>
              <w:right w:val="single" w:sz="4" w:space="0" w:color="auto"/>
            </w:tcBorders>
            <w:shd w:val="clear" w:color="auto" w:fill="auto"/>
            <w:noWrap/>
            <w:vAlign w:val="bottom"/>
            <w:hideMark/>
          </w:tcPr>
          <w:p w14:paraId="45D567F6"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0,609</w:t>
            </w:r>
          </w:p>
        </w:tc>
        <w:tc>
          <w:tcPr>
            <w:tcW w:w="1220" w:type="dxa"/>
            <w:tcBorders>
              <w:top w:val="nil"/>
              <w:left w:val="nil"/>
              <w:bottom w:val="single" w:sz="4" w:space="0" w:color="auto"/>
              <w:right w:val="single" w:sz="4" w:space="0" w:color="auto"/>
            </w:tcBorders>
            <w:shd w:val="clear" w:color="auto" w:fill="auto"/>
            <w:noWrap/>
            <w:vAlign w:val="bottom"/>
            <w:hideMark/>
          </w:tcPr>
          <w:p w14:paraId="27022654"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188535D1"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BF3FAB" w:rsidRPr="008217EE" w14:paraId="6D897D86" w14:textId="77777777" w:rsidTr="00CB0EE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70589CA"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19</w:t>
            </w:r>
          </w:p>
        </w:tc>
        <w:tc>
          <w:tcPr>
            <w:tcW w:w="1160" w:type="dxa"/>
            <w:tcBorders>
              <w:top w:val="nil"/>
              <w:left w:val="nil"/>
              <w:bottom w:val="single" w:sz="4" w:space="0" w:color="auto"/>
              <w:right w:val="single" w:sz="4" w:space="0" w:color="auto"/>
            </w:tcBorders>
            <w:shd w:val="clear" w:color="auto" w:fill="auto"/>
            <w:noWrap/>
            <w:vAlign w:val="bottom"/>
            <w:hideMark/>
          </w:tcPr>
          <w:p w14:paraId="1A83D444"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0,431</w:t>
            </w:r>
          </w:p>
        </w:tc>
        <w:tc>
          <w:tcPr>
            <w:tcW w:w="1220" w:type="dxa"/>
            <w:tcBorders>
              <w:top w:val="nil"/>
              <w:left w:val="nil"/>
              <w:bottom w:val="single" w:sz="4" w:space="0" w:color="auto"/>
              <w:right w:val="single" w:sz="4" w:space="0" w:color="auto"/>
            </w:tcBorders>
            <w:shd w:val="clear" w:color="auto" w:fill="auto"/>
            <w:noWrap/>
            <w:vAlign w:val="bottom"/>
            <w:hideMark/>
          </w:tcPr>
          <w:p w14:paraId="4E72EBED"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29D1B7EB"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BF3FAB" w:rsidRPr="008217EE" w14:paraId="63ABD1BD" w14:textId="77777777" w:rsidTr="00CB0EE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EA15EA3"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20</w:t>
            </w:r>
          </w:p>
        </w:tc>
        <w:tc>
          <w:tcPr>
            <w:tcW w:w="1160" w:type="dxa"/>
            <w:tcBorders>
              <w:top w:val="nil"/>
              <w:left w:val="nil"/>
              <w:bottom w:val="single" w:sz="4" w:space="0" w:color="auto"/>
              <w:right w:val="single" w:sz="4" w:space="0" w:color="auto"/>
            </w:tcBorders>
            <w:shd w:val="clear" w:color="auto" w:fill="auto"/>
            <w:noWrap/>
            <w:vAlign w:val="bottom"/>
            <w:hideMark/>
          </w:tcPr>
          <w:p w14:paraId="1FB86EDB"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0,484</w:t>
            </w:r>
          </w:p>
        </w:tc>
        <w:tc>
          <w:tcPr>
            <w:tcW w:w="1220" w:type="dxa"/>
            <w:tcBorders>
              <w:top w:val="nil"/>
              <w:left w:val="nil"/>
              <w:bottom w:val="single" w:sz="4" w:space="0" w:color="auto"/>
              <w:right w:val="single" w:sz="4" w:space="0" w:color="auto"/>
            </w:tcBorders>
            <w:shd w:val="clear" w:color="auto" w:fill="auto"/>
            <w:noWrap/>
            <w:vAlign w:val="bottom"/>
            <w:hideMark/>
          </w:tcPr>
          <w:p w14:paraId="018180A8"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6031703E"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BF3FAB" w:rsidRPr="008217EE" w14:paraId="57BF6CD5" w14:textId="77777777" w:rsidTr="00CB0EE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19A3572"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21</w:t>
            </w:r>
          </w:p>
        </w:tc>
        <w:tc>
          <w:tcPr>
            <w:tcW w:w="1160" w:type="dxa"/>
            <w:tcBorders>
              <w:top w:val="nil"/>
              <w:left w:val="nil"/>
              <w:bottom w:val="single" w:sz="4" w:space="0" w:color="auto"/>
              <w:right w:val="single" w:sz="4" w:space="0" w:color="auto"/>
            </w:tcBorders>
            <w:shd w:val="clear" w:color="auto" w:fill="auto"/>
            <w:noWrap/>
            <w:vAlign w:val="bottom"/>
            <w:hideMark/>
          </w:tcPr>
          <w:p w14:paraId="240144EF"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0,54</w:t>
            </w:r>
          </w:p>
        </w:tc>
        <w:tc>
          <w:tcPr>
            <w:tcW w:w="1220" w:type="dxa"/>
            <w:tcBorders>
              <w:top w:val="nil"/>
              <w:left w:val="nil"/>
              <w:bottom w:val="single" w:sz="4" w:space="0" w:color="auto"/>
              <w:right w:val="single" w:sz="4" w:space="0" w:color="auto"/>
            </w:tcBorders>
            <w:shd w:val="clear" w:color="auto" w:fill="auto"/>
            <w:noWrap/>
            <w:vAlign w:val="bottom"/>
            <w:hideMark/>
          </w:tcPr>
          <w:p w14:paraId="5FBE5B97"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24CC96BC"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BF3FAB" w:rsidRPr="008217EE" w14:paraId="7D44955F" w14:textId="77777777" w:rsidTr="00CB0EE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5BF0C9B"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22</w:t>
            </w:r>
          </w:p>
        </w:tc>
        <w:tc>
          <w:tcPr>
            <w:tcW w:w="1160" w:type="dxa"/>
            <w:tcBorders>
              <w:top w:val="nil"/>
              <w:left w:val="nil"/>
              <w:bottom w:val="single" w:sz="4" w:space="0" w:color="auto"/>
              <w:right w:val="single" w:sz="4" w:space="0" w:color="auto"/>
            </w:tcBorders>
            <w:shd w:val="clear" w:color="auto" w:fill="auto"/>
            <w:noWrap/>
            <w:vAlign w:val="bottom"/>
            <w:hideMark/>
          </w:tcPr>
          <w:p w14:paraId="6D537F5B"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0,684</w:t>
            </w:r>
          </w:p>
        </w:tc>
        <w:tc>
          <w:tcPr>
            <w:tcW w:w="1220" w:type="dxa"/>
            <w:tcBorders>
              <w:top w:val="nil"/>
              <w:left w:val="nil"/>
              <w:bottom w:val="single" w:sz="4" w:space="0" w:color="auto"/>
              <w:right w:val="single" w:sz="4" w:space="0" w:color="auto"/>
            </w:tcBorders>
            <w:shd w:val="clear" w:color="auto" w:fill="auto"/>
            <w:noWrap/>
            <w:vAlign w:val="bottom"/>
            <w:hideMark/>
          </w:tcPr>
          <w:p w14:paraId="3749B939"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2253A097"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BF3FAB" w:rsidRPr="008217EE" w14:paraId="7D65A5A3" w14:textId="77777777" w:rsidTr="00CB0EE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B235985"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23</w:t>
            </w:r>
          </w:p>
        </w:tc>
        <w:tc>
          <w:tcPr>
            <w:tcW w:w="1160" w:type="dxa"/>
            <w:tcBorders>
              <w:top w:val="nil"/>
              <w:left w:val="nil"/>
              <w:bottom w:val="single" w:sz="4" w:space="0" w:color="auto"/>
              <w:right w:val="single" w:sz="4" w:space="0" w:color="auto"/>
            </w:tcBorders>
            <w:shd w:val="clear" w:color="auto" w:fill="auto"/>
            <w:noWrap/>
            <w:vAlign w:val="bottom"/>
            <w:hideMark/>
          </w:tcPr>
          <w:p w14:paraId="262E0E79"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0,168</w:t>
            </w:r>
          </w:p>
        </w:tc>
        <w:tc>
          <w:tcPr>
            <w:tcW w:w="1220" w:type="dxa"/>
            <w:tcBorders>
              <w:top w:val="nil"/>
              <w:left w:val="nil"/>
              <w:bottom w:val="single" w:sz="4" w:space="0" w:color="auto"/>
              <w:right w:val="single" w:sz="4" w:space="0" w:color="auto"/>
            </w:tcBorders>
            <w:shd w:val="clear" w:color="auto" w:fill="auto"/>
            <w:noWrap/>
            <w:vAlign w:val="bottom"/>
            <w:hideMark/>
          </w:tcPr>
          <w:p w14:paraId="4FEDF28D"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767EE6B5"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BF3FAB" w:rsidRPr="008217EE" w14:paraId="30B93A69" w14:textId="77777777" w:rsidTr="00CB0EE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F905008"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24</w:t>
            </w:r>
          </w:p>
        </w:tc>
        <w:tc>
          <w:tcPr>
            <w:tcW w:w="1160" w:type="dxa"/>
            <w:tcBorders>
              <w:top w:val="nil"/>
              <w:left w:val="nil"/>
              <w:bottom w:val="single" w:sz="4" w:space="0" w:color="auto"/>
              <w:right w:val="single" w:sz="4" w:space="0" w:color="auto"/>
            </w:tcBorders>
            <w:shd w:val="clear" w:color="auto" w:fill="auto"/>
            <w:noWrap/>
            <w:vAlign w:val="bottom"/>
            <w:hideMark/>
          </w:tcPr>
          <w:p w14:paraId="1E5B1973"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0,51</w:t>
            </w:r>
          </w:p>
        </w:tc>
        <w:tc>
          <w:tcPr>
            <w:tcW w:w="1220" w:type="dxa"/>
            <w:tcBorders>
              <w:top w:val="nil"/>
              <w:left w:val="nil"/>
              <w:bottom w:val="single" w:sz="4" w:space="0" w:color="auto"/>
              <w:right w:val="single" w:sz="4" w:space="0" w:color="auto"/>
            </w:tcBorders>
            <w:shd w:val="clear" w:color="auto" w:fill="auto"/>
            <w:noWrap/>
            <w:vAlign w:val="bottom"/>
            <w:hideMark/>
          </w:tcPr>
          <w:p w14:paraId="27EC22C0"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28FDEEA7"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BF3FAB" w:rsidRPr="008217EE" w14:paraId="550B6150" w14:textId="77777777" w:rsidTr="00CB0EE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D029B65"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25</w:t>
            </w:r>
          </w:p>
        </w:tc>
        <w:tc>
          <w:tcPr>
            <w:tcW w:w="1160" w:type="dxa"/>
            <w:tcBorders>
              <w:top w:val="nil"/>
              <w:left w:val="nil"/>
              <w:bottom w:val="single" w:sz="4" w:space="0" w:color="auto"/>
              <w:right w:val="single" w:sz="4" w:space="0" w:color="auto"/>
            </w:tcBorders>
            <w:shd w:val="clear" w:color="auto" w:fill="auto"/>
            <w:noWrap/>
            <w:vAlign w:val="bottom"/>
            <w:hideMark/>
          </w:tcPr>
          <w:p w14:paraId="781055F1"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0,04</w:t>
            </w:r>
          </w:p>
        </w:tc>
        <w:tc>
          <w:tcPr>
            <w:tcW w:w="1220" w:type="dxa"/>
            <w:tcBorders>
              <w:top w:val="nil"/>
              <w:left w:val="nil"/>
              <w:bottom w:val="single" w:sz="4" w:space="0" w:color="auto"/>
              <w:right w:val="single" w:sz="4" w:space="0" w:color="auto"/>
            </w:tcBorders>
            <w:shd w:val="clear" w:color="auto" w:fill="auto"/>
            <w:noWrap/>
            <w:vAlign w:val="bottom"/>
            <w:hideMark/>
          </w:tcPr>
          <w:p w14:paraId="25BE001B"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0516C189"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BF3FAB" w:rsidRPr="008217EE" w14:paraId="1FD28B03" w14:textId="77777777" w:rsidTr="00CB0EE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0A10AE9"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26</w:t>
            </w:r>
          </w:p>
        </w:tc>
        <w:tc>
          <w:tcPr>
            <w:tcW w:w="1160" w:type="dxa"/>
            <w:tcBorders>
              <w:top w:val="nil"/>
              <w:left w:val="nil"/>
              <w:bottom w:val="single" w:sz="4" w:space="0" w:color="auto"/>
              <w:right w:val="single" w:sz="4" w:space="0" w:color="auto"/>
            </w:tcBorders>
            <w:shd w:val="clear" w:color="auto" w:fill="auto"/>
            <w:noWrap/>
            <w:vAlign w:val="bottom"/>
            <w:hideMark/>
          </w:tcPr>
          <w:p w14:paraId="2D2C661C"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0,439</w:t>
            </w:r>
          </w:p>
        </w:tc>
        <w:tc>
          <w:tcPr>
            <w:tcW w:w="1220" w:type="dxa"/>
            <w:tcBorders>
              <w:top w:val="nil"/>
              <w:left w:val="nil"/>
              <w:bottom w:val="single" w:sz="4" w:space="0" w:color="auto"/>
              <w:right w:val="single" w:sz="4" w:space="0" w:color="auto"/>
            </w:tcBorders>
            <w:shd w:val="clear" w:color="auto" w:fill="auto"/>
            <w:noWrap/>
            <w:vAlign w:val="bottom"/>
            <w:hideMark/>
          </w:tcPr>
          <w:p w14:paraId="1B56155E"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507E7EC7"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BF3FAB" w:rsidRPr="008217EE" w14:paraId="6701C54F" w14:textId="77777777" w:rsidTr="00CB0EE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B2BA916"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27</w:t>
            </w:r>
          </w:p>
        </w:tc>
        <w:tc>
          <w:tcPr>
            <w:tcW w:w="1160" w:type="dxa"/>
            <w:tcBorders>
              <w:top w:val="nil"/>
              <w:left w:val="nil"/>
              <w:bottom w:val="single" w:sz="4" w:space="0" w:color="auto"/>
              <w:right w:val="single" w:sz="4" w:space="0" w:color="auto"/>
            </w:tcBorders>
            <w:shd w:val="clear" w:color="auto" w:fill="auto"/>
            <w:noWrap/>
            <w:vAlign w:val="bottom"/>
            <w:hideMark/>
          </w:tcPr>
          <w:p w14:paraId="05029746"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0,599</w:t>
            </w:r>
          </w:p>
        </w:tc>
        <w:tc>
          <w:tcPr>
            <w:tcW w:w="1220" w:type="dxa"/>
            <w:tcBorders>
              <w:top w:val="nil"/>
              <w:left w:val="nil"/>
              <w:bottom w:val="single" w:sz="4" w:space="0" w:color="auto"/>
              <w:right w:val="single" w:sz="4" w:space="0" w:color="auto"/>
            </w:tcBorders>
            <w:shd w:val="clear" w:color="auto" w:fill="auto"/>
            <w:noWrap/>
            <w:vAlign w:val="bottom"/>
            <w:hideMark/>
          </w:tcPr>
          <w:p w14:paraId="4F7209A8"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auto" w:fill="auto"/>
            <w:noWrap/>
            <w:vAlign w:val="bottom"/>
            <w:hideMark/>
          </w:tcPr>
          <w:p w14:paraId="64E958D5" w14:textId="77777777" w:rsidR="00BF3FAB" w:rsidRPr="008217EE" w:rsidRDefault="00BF3FAB"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bl>
    <w:p w14:paraId="5644FB19" w14:textId="77777777" w:rsidR="00BF3FAB" w:rsidRPr="008217EE" w:rsidRDefault="00BF3FAB" w:rsidP="00BB1D87">
      <w:pPr>
        <w:pStyle w:val="ListParagraph"/>
        <w:spacing w:after="0" w:line="480" w:lineRule="auto"/>
        <w:ind w:left="1080"/>
        <w:rPr>
          <w:rFonts w:asciiTheme="majorBidi" w:hAnsiTheme="majorBidi" w:cstheme="majorBidi"/>
          <w:color w:val="000000"/>
          <w:szCs w:val="24"/>
        </w:rPr>
      </w:pPr>
    </w:p>
    <w:p w14:paraId="34A03717" w14:textId="016E45DA" w:rsidR="006158D7" w:rsidRPr="008217EE" w:rsidRDefault="006158D7" w:rsidP="006158D7">
      <w:pPr>
        <w:pStyle w:val="ListParagraph"/>
        <w:spacing w:after="0" w:line="480" w:lineRule="auto"/>
        <w:ind w:left="1080"/>
        <w:rPr>
          <w:rFonts w:asciiTheme="majorBidi" w:hAnsiTheme="majorBidi" w:cstheme="majorBidi"/>
          <w:color w:val="000000"/>
          <w:szCs w:val="24"/>
        </w:rPr>
      </w:pPr>
      <w:r w:rsidRPr="008217EE">
        <w:rPr>
          <w:rFonts w:asciiTheme="majorBidi" w:hAnsiTheme="majorBidi" w:cstheme="majorBidi"/>
          <w:color w:val="000000"/>
          <w:szCs w:val="24"/>
        </w:rPr>
        <w:lastRenderedPageBreak/>
        <w:tab/>
      </w:r>
      <w:r w:rsidR="000360DA" w:rsidRPr="008217EE">
        <w:rPr>
          <w:rFonts w:asciiTheme="majorBidi" w:hAnsiTheme="majorBidi" w:cstheme="majorBidi"/>
          <w:color w:val="000000"/>
          <w:szCs w:val="24"/>
        </w:rPr>
        <w:t xml:space="preserve">Berdasarkan rekapitulasi di atas, peneliti melihat ada beberapa butir soal pada beberapa indikator yang tidak ada satupun item yang valid, sehingga peneliti melakukan uji coba kembali dengan mengganti item pernyataan pada beberapa indikator yang tidak valid sehingga </w:t>
      </w:r>
      <w:r w:rsidRPr="008217EE">
        <w:rPr>
          <w:rFonts w:asciiTheme="majorBidi" w:hAnsiTheme="majorBidi" w:cstheme="majorBidi"/>
          <w:color w:val="000000"/>
          <w:szCs w:val="24"/>
        </w:rPr>
        <w:t>diperoleh data sebagai berikut:</w:t>
      </w:r>
    </w:p>
    <w:p w14:paraId="696F0335" w14:textId="77777777" w:rsidR="006158D7" w:rsidRPr="008217EE" w:rsidRDefault="006158D7" w:rsidP="006158D7">
      <w:pPr>
        <w:pStyle w:val="ListParagraph"/>
        <w:spacing w:after="0" w:line="480" w:lineRule="auto"/>
        <w:ind w:left="1080"/>
        <w:rPr>
          <w:rFonts w:asciiTheme="majorBidi" w:hAnsiTheme="majorBidi" w:cstheme="majorBidi"/>
          <w:color w:val="000000"/>
          <w:szCs w:val="24"/>
        </w:rPr>
      </w:pPr>
    </w:p>
    <w:p w14:paraId="0D053280" w14:textId="44A97919" w:rsidR="00CB0EEB" w:rsidRPr="008217EE" w:rsidRDefault="00CB0EEB" w:rsidP="008410A0">
      <w:pPr>
        <w:pStyle w:val="Caption"/>
        <w:jc w:val="center"/>
        <w:rPr>
          <w:rFonts w:asciiTheme="majorBidi" w:hAnsiTheme="majorBidi" w:cstheme="majorBidi"/>
          <w:color w:val="auto"/>
          <w:sz w:val="24"/>
          <w:szCs w:val="24"/>
        </w:rPr>
      </w:pPr>
      <w:bookmarkStart w:id="52" w:name="_Toc102249053"/>
      <w:r w:rsidRPr="008217EE">
        <w:rPr>
          <w:rFonts w:asciiTheme="majorBidi" w:hAnsiTheme="majorBidi" w:cstheme="majorBidi"/>
          <w:color w:val="auto"/>
          <w:sz w:val="24"/>
          <w:szCs w:val="24"/>
        </w:rPr>
        <w:t>Tabel 3</w:t>
      </w:r>
      <w:r w:rsidR="008410A0" w:rsidRPr="008217EE">
        <w:rPr>
          <w:rFonts w:asciiTheme="majorBidi" w:hAnsiTheme="majorBidi" w:cstheme="majorBidi"/>
          <w:color w:val="auto"/>
          <w:sz w:val="24"/>
          <w:szCs w:val="24"/>
        </w:rPr>
        <w:t>.</w:t>
      </w:r>
      <w:r w:rsidR="00824438" w:rsidRPr="008217EE">
        <w:rPr>
          <w:color w:val="auto"/>
          <w:sz w:val="24"/>
          <w:szCs w:val="24"/>
        </w:rPr>
        <w:fldChar w:fldCharType="begin"/>
      </w:r>
      <w:r w:rsidR="00824438" w:rsidRPr="008217EE">
        <w:rPr>
          <w:color w:val="auto"/>
          <w:sz w:val="24"/>
          <w:szCs w:val="24"/>
        </w:rPr>
        <w:instrText xml:space="preserve"> SEQ Table \* ARABIC </w:instrText>
      </w:r>
      <w:r w:rsidR="00824438" w:rsidRPr="008217EE">
        <w:rPr>
          <w:color w:val="auto"/>
          <w:sz w:val="24"/>
          <w:szCs w:val="24"/>
        </w:rPr>
        <w:fldChar w:fldCharType="separate"/>
      </w:r>
      <w:r w:rsidR="00630D23">
        <w:rPr>
          <w:noProof/>
          <w:color w:val="auto"/>
          <w:sz w:val="24"/>
          <w:szCs w:val="24"/>
        </w:rPr>
        <w:t>4</w:t>
      </w:r>
      <w:r w:rsidR="00824438" w:rsidRPr="008217EE">
        <w:rPr>
          <w:noProof/>
          <w:color w:val="auto"/>
          <w:sz w:val="24"/>
          <w:szCs w:val="24"/>
        </w:rPr>
        <w:fldChar w:fldCharType="end"/>
      </w:r>
      <w:r w:rsidRPr="008217EE">
        <w:rPr>
          <w:rFonts w:asciiTheme="majorBidi" w:hAnsiTheme="majorBidi" w:cstheme="majorBidi"/>
          <w:color w:val="auto"/>
          <w:sz w:val="24"/>
          <w:szCs w:val="24"/>
          <w:lang w:val="en-US"/>
        </w:rPr>
        <w:t xml:space="preserve"> Rekapitulasi Hasil Uji coba Validitas Instrumen Kematangan Emosi Tahap 2</w:t>
      </w:r>
      <w:bookmarkEnd w:id="52"/>
    </w:p>
    <w:tbl>
      <w:tblPr>
        <w:tblW w:w="0" w:type="auto"/>
        <w:jc w:val="center"/>
        <w:tblLayout w:type="fixed"/>
        <w:tblLook w:val="0000" w:firstRow="0" w:lastRow="0" w:firstColumn="0" w:lastColumn="0" w:noHBand="0" w:noVBand="0"/>
      </w:tblPr>
      <w:tblGrid>
        <w:gridCol w:w="1026"/>
        <w:gridCol w:w="1275"/>
        <w:gridCol w:w="1134"/>
        <w:gridCol w:w="1449"/>
      </w:tblGrid>
      <w:tr w:rsidR="00BF3FAB" w:rsidRPr="008217EE" w14:paraId="1BDB94FA" w14:textId="77777777" w:rsidTr="00CB0EEB">
        <w:trPr>
          <w:trHeight w:val="290"/>
          <w:jc w:val="center"/>
        </w:trPr>
        <w:tc>
          <w:tcPr>
            <w:tcW w:w="1026" w:type="dxa"/>
            <w:tcBorders>
              <w:top w:val="single" w:sz="6" w:space="0" w:color="auto"/>
              <w:left w:val="single" w:sz="6" w:space="0" w:color="auto"/>
              <w:bottom w:val="single" w:sz="6" w:space="0" w:color="auto"/>
              <w:right w:val="single" w:sz="6" w:space="0" w:color="auto"/>
            </w:tcBorders>
          </w:tcPr>
          <w:p w14:paraId="6ACF9DFE" w14:textId="7AC99A0A"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No.Soal</w:t>
            </w:r>
          </w:p>
        </w:tc>
        <w:tc>
          <w:tcPr>
            <w:tcW w:w="1275" w:type="dxa"/>
            <w:tcBorders>
              <w:top w:val="single" w:sz="6" w:space="0" w:color="auto"/>
              <w:left w:val="single" w:sz="6" w:space="0" w:color="auto"/>
              <w:bottom w:val="single" w:sz="6" w:space="0" w:color="auto"/>
              <w:right w:val="single" w:sz="6" w:space="0" w:color="auto"/>
            </w:tcBorders>
          </w:tcPr>
          <w:p w14:paraId="39ED041F"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"r" hitung</w:t>
            </w:r>
          </w:p>
        </w:tc>
        <w:tc>
          <w:tcPr>
            <w:tcW w:w="1134" w:type="dxa"/>
            <w:tcBorders>
              <w:top w:val="single" w:sz="6" w:space="0" w:color="auto"/>
              <w:left w:val="single" w:sz="6" w:space="0" w:color="auto"/>
              <w:bottom w:val="single" w:sz="6" w:space="0" w:color="auto"/>
              <w:right w:val="single" w:sz="6" w:space="0" w:color="auto"/>
            </w:tcBorders>
          </w:tcPr>
          <w:p w14:paraId="54C3F400"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"r" tabel</w:t>
            </w:r>
          </w:p>
        </w:tc>
        <w:tc>
          <w:tcPr>
            <w:tcW w:w="1449" w:type="dxa"/>
            <w:tcBorders>
              <w:top w:val="single" w:sz="6" w:space="0" w:color="auto"/>
              <w:left w:val="single" w:sz="6" w:space="0" w:color="auto"/>
              <w:bottom w:val="single" w:sz="6" w:space="0" w:color="auto"/>
              <w:right w:val="single" w:sz="6" w:space="0" w:color="auto"/>
            </w:tcBorders>
          </w:tcPr>
          <w:p w14:paraId="7C747C90"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Keterangan</w:t>
            </w:r>
          </w:p>
        </w:tc>
      </w:tr>
      <w:tr w:rsidR="00BF3FAB" w:rsidRPr="008217EE" w14:paraId="086516FD" w14:textId="77777777" w:rsidTr="00CB0EEB">
        <w:trPr>
          <w:trHeight w:val="319"/>
          <w:jc w:val="center"/>
        </w:trPr>
        <w:tc>
          <w:tcPr>
            <w:tcW w:w="1026" w:type="dxa"/>
            <w:tcBorders>
              <w:top w:val="single" w:sz="6" w:space="0" w:color="auto"/>
              <w:left w:val="single" w:sz="6" w:space="0" w:color="auto"/>
              <w:bottom w:val="single" w:sz="6" w:space="0" w:color="auto"/>
              <w:right w:val="single" w:sz="6" w:space="0" w:color="auto"/>
            </w:tcBorders>
          </w:tcPr>
          <w:p w14:paraId="51EF0D9E"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1</w:t>
            </w:r>
          </w:p>
        </w:tc>
        <w:tc>
          <w:tcPr>
            <w:tcW w:w="1275" w:type="dxa"/>
            <w:tcBorders>
              <w:top w:val="single" w:sz="6" w:space="0" w:color="auto"/>
              <w:left w:val="single" w:sz="6" w:space="0" w:color="auto"/>
              <w:bottom w:val="single" w:sz="6" w:space="0" w:color="auto"/>
              <w:right w:val="single" w:sz="6" w:space="0" w:color="auto"/>
            </w:tcBorders>
          </w:tcPr>
          <w:p w14:paraId="5AEA3539"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0,379</w:t>
            </w:r>
          </w:p>
        </w:tc>
        <w:tc>
          <w:tcPr>
            <w:tcW w:w="1134" w:type="dxa"/>
            <w:tcBorders>
              <w:top w:val="single" w:sz="6" w:space="0" w:color="auto"/>
              <w:left w:val="single" w:sz="6" w:space="0" w:color="auto"/>
              <w:bottom w:val="single" w:sz="6" w:space="0" w:color="auto"/>
              <w:right w:val="single" w:sz="6" w:space="0" w:color="auto"/>
            </w:tcBorders>
          </w:tcPr>
          <w:p w14:paraId="6608A8D7"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754237D7"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Valid</w:t>
            </w:r>
          </w:p>
        </w:tc>
      </w:tr>
      <w:tr w:rsidR="00BF3FAB" w:rsidRPr="008217EE" w14:paraId="030E85E1" w14:textId="77777777" w:rsidTr="00CB0EEB">
        <w:trPr>
          <w:trHeight w:val="319"/>
          <w:jc w:val="center"/>
        </w:trPr>
        <w:tc>
          <w:tcPr>
            <w:tcW w:w="1026" w:type="dxa"/>
            <w:tcBorders>
              <w:top w:val="single" w:sz="6" w:space="0" w:color="auto"/>
              <w:left w:val="single" w:sz="6" w:space="0" w:color="auto"/>
              <w:bottom w:val="single" w:sz="6" w:space="0" w:color="auto"/>
              <w:right w:val="single" w:sz="6" w:space="0" w:color="auto"/>
            </w:tcBorders>
          </w:tcPr>
          <w:p w14:paraId="292FA055"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2</w:t>
            </w:r>
          </w:p>
        </w:tc>
        <w:tc>
          <w:tcPr>
            <w:tcW w:w="1275" w:type="dxa"/>
            <w:tcBorders>
              <w:top w:val="single" w:sz="6" w:space="0" w:color="auto"/>
              <w:left w:val="single" w:sz="6" w:space="0" w:color="auto"/>
              <w:bottom w:val="single" w:sz="6" w:space="0" w:color="auto"/>
              <w:right w:val="single" w:sz="6" w:space="0" w:color="auto"/>
            </w:tcBorders>
          </w:tcPr>
          <w:p w14:paraId="2326AE1A"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0,365</w:t>
            </w:r>
          </w:p>
        </w:tc>
        <w:tc>
          <w:tcPr>
            <w:tcW w:w="1134" w:type="dxa"/>
            <w:tcBorders>
              <w:top w:val="single" w:sz="6" w:space="0" w:color="auto"/>
              <w:left w:val="single" w:sz="6" w:space="0" w:color="auto"/>
              <w:bottom w:val="single" w:sz="6" w:space="0" w:color="auto"/>
              <w:right w:val="single" w:sz="6" w:space="0" w:color="auto"/>
            </w:tcBorders>
          </w:tcPr>
          <w:p w14:paraId="1DF1F164"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65C649EA"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Valid</w:t>
            </w:r>
          </w:p>
        </w:tc>
      </w:tr>
      <w:tr w:rsidR="00BF3FAB" w:rsidRPr="008217EE" w14:paraId="4E3CAFD3" w14:textId="77777777" w:rsidTr="00CB0EEB">
        <w:trPr>
          <w:trHeight w:val="319"/>
          <w:jc w:val="center"/>
        </w:trPr>
        <w:tc>
          <w:tcPr>
            <w:tcW w:w="1026" w:type="dxa"/>
            <w:tcBorders>
              <w:top w:val="single" w:sz="6" w:space="0" w:color="auto"/>
              <w:left w:val="single" w:sz="6" w:space="0" w:color="auto"/>
              <w:bottom w:val="single" w:sz="6" w:space="0" w:color="auto"/>
              <w:right w:val="single" w:sz="6" w:space="0" w:color="auto"/>
            </w:tcBorders>
          </w:tcPr>
          <w:p w14:paraId="5F32C37B"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3</w:t>
            </w:r>
          </w:p>
        </w:tc>
        <w:tc>
          <w:tcPr>
            <w:tcW w:w="1275" w:type="dxa"/>
            <w:tcBorders>
              <w:top w:val="single" w:sz="6" w:space="0" w:color="auto"/>
              <w:left w:val="single" w:sz="6" w:space="0" w:color="auto"/>
              <w:bottom w:val="single" w:sz="6" w:space="0" w:color="auto"/>
              <w:right w:val="single" w:sz="6" w:space="0" w:color="auto"/>
            </w:tcBorders>
          </w:tcPr>
          <w:p w14:paraId="39822F1C"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0,214</w:t>
            </w:r>
          </w:p>
        </w:tc>
        <w:tc>
          <w:tcPr>
            <w:tcW w:w="1134" w:type="dxa"/>
            <w:tcBorders>
              <w:top w:val="single" w:sz="6" w:space="0" w:color="auto"/>
              <w:left w:val="single" w:sz="6" w:space="0" w:color="auto"/>
              <w:bottom w:val="single" w:sz="6" w:space="0" w:color="auto"/>
              <w:right w:val="single" w:sz="6" w:space="0" w:color="auto"/>
            </w:tcBorders>
          </w:tcPr>
          <w:p w14:paraId="52562574"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4DE7BCA4"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Tidak Valid</w:t>
            </w:r>
          </w:p>
        </w:tc>
      </w:tr>
      <w:tr w:rsidR="00BF3FAB" w:rsidRPr="008217EE" w14:paraId="6256BD1D" w14:textId="77777777" w:rsidTr="00CB0EEB">
        <w:trPr>
          <w:trHeight w:val="305"/>
          <w:jc w:val="center"/>
        </w:trPr>
        <w:tc>
          <w:tcPr>
            <w:tcW w:w="1026" w:type="dxa"/>
            <w:tcBorders>
              <w:top w:val="single" w:sz="6" w:space="0" w:color="auto"/>
              <w:left w:val="single" w:sz="6" w:space="0" w:color="auto"/>
              <w:bottom w:val="single" w:sz="6" w:space="0" w:color="auto"/>
              <w:right w:val="single" w:sz="6" w:space="0" w:color="auto"/>
            </w:tcBorders>
          </w:tcPr>
          <w:p w14:paraId="0932201A"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4</w:t>
            </w:r>
          </w:p>
        </w:tc>
        <w:tc>
          <w:tcPr>
            <w:tcW w:w="1275" w:type="dxa"/>
            <w:tcBorders>
              <w:top w:val="single" w:sz="6" w:space="0" w:color="auto"/>
              <w:left w:val="single" w:sz="6" w:space="0" w:color="auto"/>
              <w:bottom w:val="single" w:sz="6" w:space="0" w:color="auto"/>
              <w:right w:val="single" w:sz="6" w:space="0" w:color="auto"/>
            </w:tcBorders>
          </w:tcPr>
          <w:p w14:paraId="63062EE1"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0,319</w:t>
            </w:r>
          </w:p>
        </w:tc>
        <w:tc>
          <w:tcPr>
            <w:tcW w:w="1134" w:type="dxa"/>
            <w:tcBorders>
              <w:top w:val="single" w:sz="6" w:space="0" w:color="auto"/>
              <w:left w:val="single" w:sz="6" w:space="0" w:color="auto"/>
              <w:bottom w:val="single" w:sz="6" w:space="0" w:color="auto"/>
              <w:right w:val="single" w:sz="6" w:space="0" w:color="auto"/>
            </w:tcBorders>
          </w:tcPr>
          <w:p w14:paraId="7F4158BB"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08F60CD3"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Tidak Valid</w:t>
            </w:r>
          </w:p>
        </w:tc>
      </w:tr>
      <w:tr w:rsidR="00BF3FAB" w:rsidRPr="008217EE" w14:paraId="5ACDAAD8" w14:textId="77777777" w:rsidTr="00CB0EEB">
        <w:trPr>
          <w:trHeight w:val="319"/>
          <w:jc w:val="center"/>
        </w:trPr>
        <w:tc>
          <w:tcPr>
            <w:tcW w:w="1026" w:type="dxa"/>
            <w:tcBorders>
              <w:top w:val="single" w:sz="6" w:space="0" w:color="auto"/>
              <w:left w:val="single" w:sz="6" w:space="0" w:color="auto"/>
              <w:bottom w:val="single" w:sz="6" w:space="0" w:color="auto"/>
              <w:right w:val="single" w:sz="6" w:space="0" w:color="auto"/>
            </w:tcBorders>
          </w:tcPr>
          <w:p w14:paraId="34A1DFCC"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5</w:t>
            </w:r>
          </w:p>
        </w:tc>
        <w:tc>
          <w:tcPr>
            <w:tcW w:w="1275" w:type="dxa"/>
            <w:tcBorders>
              <w:top w:val="single" w:sz="6" w:space="0" w:color="auto"/>
              <w:left w:val="single" w:sz="6" w:space="0" w:color="auto"/>
              <w:bottom w:val="single" w:sz="6" w:space="0" w:color="auto"/>
              <w:right w:val="single" w:sz="6" w:space="0" w:color="auto"/>
            </w:tcBorders>
          </w:tcPr>
          <w:p w14:paraId="41135BEB"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0,368</w:t>
            </w:r>
          </w:p>
        </w:tc>
        <w:tc>
          <w:tcPr>
            <w:tcW w:w="1134" w:type="dxa"/>
            <w:tcBorders>
              <w:top w:val="single" w:sz="6" w:space="0" w:color="auto"/>
              <w:left w:val="single" w:sz="6" w:space="0" w:color="auto"/>
              <w:bottom w:val="single" w:sz="6" w:space="0" w:color="auto"/>
              <w:right w:val="single" w:sz="6" w:space="0" w:color="auto"/>
            </w:tcBorders>
          </w:tcPr>
          <w:p w14:paraId="1EBA12CD"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63700070"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Valid</w:t>
            </w:r>
          </w:p>
        </w:tc>
      </w:tr>
      <w:tr w:rsidR="00BF3FAB" w:rsidRPr="008217EE" w14:paraId="142F92C1" w14:textId="77777777" w:rsidTr="00CB0EEB">
        <w:trPr>
          <w:trHeight w:val="319"/>
          <w:jc w:val="center"/>
        </w:trPr>
        <w:tc>
          <w:tcPr>
            <w:tcW w:w="1026" w:type="dxa"/>
            <w:tcBorders>
              <w:top w:val="single" w:sz="6" w:space="0" w:color="auto"/>
              <w:left w:val="single" w:sz="6" w:space="0" w:color="auto"/>
              <w:bottom w:val="single" w:sz="6" w:space="0" w:color="auto"/>
              <w:right w:val="single" w:sz="6" w:space="0" w:color="auto"/>
            </w:tcBorders>
          </w:tcPr>
          <w:p w14:paraId="1F1FF85D"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6</w:t>
            </w:r>
          </w:p>
        </w:tc>
        <w:tc>
          <w:tcPr>
            <w:tcW w:w="1275" w:type="dxa"/>
            <w:tcBorders>
              <w:top w:val="single" w:sz="6" w:space="0" w:color="auto"/>
              <w:left w:val="single" w:sz="6" w:space="0" w:color="auto"/>
              <w:bottom w:val="single" w:sz="6" w:space="0" w:color="auto"/>
              <w:right w:val="single" w:sz="6" w:space="0" w:color="auto"/>
            </w:tcBorders>
          </w:tcPr>
          <w:p w14:paraId="2887BDBC"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0,723</w:t>
            </w:r>
          </w:p>
        </w:tc>
        <w:tc>
          <w:tcPr>
            <w:tcW w:w="1134" w:type="dxa"/>
            <w:tcBorders>
              <w:top w:val="single" w:sz="6" w:space="0" w:color="auto"/>
              <w:left w:val="single" w:sz="6" w:space="0" w:color="auto"/>
              <w:bottom w:val="single" w:sz="6" w:space="0" w:color="auto"/>
              <w:right w:val="single" w:sz="6" w:space="0" w:color="auto"/>
            </w:tcBorders>
          </w:tcPr>
          <w:p w14:paraId="7A86A6BE"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1AB7B1E0"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Valid</w:t>
            </w:r>
          </w:p>
        </w:tc>
      </w:tr>
      <w:tr w:rsidR="00BF3FAB" w:rsidRPr="008217EE" w14:paraId="5FA0C1EF" w14:textId="77777777" w:rsidTr="00CB0EEB">
        <w:trPr>
          <w:trHeight w:val="305"/>
          <w:jc w:val="center"/>
        </w:trPr>
        <w:tc>
          <w:tcPr>
            <w:tcW w:w="1026" w:type="dxa"/>
            <w:tcBorders>
              <w:top w:val="single" w:sz="6" w:space="0" w:color="auto"/>
              <w:left w:val="single" w:sz="6" w:space="0" w:color="auto"/>
              <w:bottom w:val="single" w:sz="6" w:space="0" w:color="auto"/>
              <w:right w:val="single" w:sz="6" w:space="0" w:color="auto"/>
            </w:tcBorders>
          </w:tcPr>
          <w:p w14:paraId="001DA852"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7</w:t>
            </w:r>
          </w:p>
        </w:tc>
        <w:tc>
          <w:tcPr>
            <w:tcW w:w="1275" w:type="dxa"/>
            <w:tcBorders>
              <w:top w:val="single" w:sz="6" w:space="0" w:color="auto"/>
              <w:left w:val="single" w:sz="6" w:space="0" w:color="auto"/>
              <w:bottom w:val="single" w:sz="6" w:space="0" w:color="auto"/>
              <w:right w:val="single" w:sz="6" w:space="0" w:color="auto"/>
            </w:tcBorders>
          </w:tcPr>
          <w:p w14:paraId="0CCEF9BB"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0,455</w:t>
            </w:r>
          </w:p>
        </w:tc>
        <w:tc>
          <w:tcPr>
            <w:tcW w:w="1134" w:type="dxa"/>
            <w:tcBorders>
              <w:top w:val="single" w:sz="6" w:space="0" w:color="auto"/>
              <w:left w:val="single" w:sz="6" w:space="0" w:color="auto"/>
              <w:bottom w:val="single" w:sz="6" w:space="0" w:color="auto"/>
              <w:right w:val="single" w:sz="6" w:space="0" w:color="auto"/>
            </w:tcBorders>
          </w:tcPr>
          <w:p w14:paraId="7B4F274A"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26A33E7B"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Valid</w:t>
            </w:r>
          </w:p>
        </w:tc>
      </w:tr>
      <w:tr w:rsidR="00BF3FAB" w:rsidRPr="008217EE" w14:paraId="5EDDA6C7" w14:textId="77777777" w:rsidTr="00CB0EEB">
        <w:trPr>
          <w:trHeight w:val="305"/>
          <w:jc w:val="center"/>
        </w:trPr>
        <w:tc>
          <w:tcPr>
            <w:tcW w:w="1026" w:type="dxa"/>
            <w:tcBorders>
              <w:top w:val="single" w:sz="6" w:space="0" w:color="auto"/>
              <w:left w:val="single" w:sz="6" w:space="0" w:color="auto"/>
              <w:bottom w:val="single" w:sz="6" w:space="0" w:color="auto"/>
              <w:right w:val="single" w:sz="6" w:space="0" w:color="auto"/>
            </w:tcBorders>
          </w:tcPr>
          <w:p w14:paraId="353CD214"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8</w:t>
            </w:r>
          </w:p>
        </w:tc>
        <w:tc>
          <w:tcPr>
            <w:tcW w:w="1275" w:type="dxa"/>
            <w:tcBorders>
              <w:top w:val="single" w:sz="6" w:space="0" w:color="auto"/>
              <w:left w:val="single" w:sz="6" w:space="0" w:color="auto"/>
              <w:bottom w:val="single" w:sz="6" w:space="0" w:color="auto"/>
              <w:right w:val="single" w:sz="6" w:space="0" w:color="auto"/>
            </w:tcBorders>
          </w:tcPr>
          <w:p w14:paraId="79542473"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0,455</w:t>
            </w:r>
          </w:p>
        </w:tc>
        <w:tc>
          <w:tcPr>
            <w:tcW w:w="1134" w:type="dxa"/>
            <w:tcBorders>
              <w:top w:val="single" w:sz="6" w:space="0" w:color="auto"/>
              <w:left w:val="single" w:sz="6" w:space="0" w:color="auto"/>
              <w:bottom w:val="single" w:sz="6" w:space="0" w:color="auto"/>
              <w:right w:val="single" w:sz="6" w:space="0" w:color="auto"/>
            </w:tcBorders>
          </w:tcPr>
          <w:p w14:paraId="2C075227"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2FE77E1B"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Valid</w:t>
            </w:r>
          </w:p>
        </w:tc>
      </w:tr>
      <w:tr w:rsidR="00BF3FAB" w:rsidRPr="008217EE" w14:paraId="697EC8C3" w14:textId="77777777" w:rsidTr="00CB0EEB">
        <w:trPr>
          <w:trHeight w:val="305"/>
          <w:jc w:val="center"/>
        </w:trPr>
        <w:tc>
          <w:tcPr>
            <w:tcW w:w="1026" w:type="dxa"/>
            <w:tcBorders>
              <w:top w:val="single" w:sz="6" w:space="0" w:color="auto"/>
              <w:left w:val="single" w:sz="6" w:space="0" w:color="auto"/>
              <w:bottom w:val="single" w:sz="6" w:space="0" w:color="auto"/>
              <w:right w:val="single" w:sz="6" w:space="0" w:color="auto"/>
            </w:tcBorders>
          </w:tcPr>
          <w:p w14:paraId="7853F961"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9</w:t>
            </w:r>
          </w:p>
        </w:tc>
        <w:tc>
          <w:tcPr>
            <w:tcW w:w="1275" w:type="dxa"/>
            <w:tcBorders>
              <w:top w:val="single" w:sz="6" w:space="0" w:color="auto"/>
              <w:left w:val="single" w:sz="6" w:space="0" w:color="auto"/>
              <w:bottom w:val="single" w:sz="6" w:space="0" w:color="auto"/>
              <w:right w:val="single" w:sz="6" w:space="0" w:color="auto"/>
            </w:tcBorders>
          </w:tcPr>
          <w:p w14:paraId="4892FD51"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0,498</w:t>
            </w:r>
          </w:p>
        </w:tc>
        <w:tc>
          <w:tcPr>
            <w:tcW w:w="1134" w:type="dxa"/>
            <w:tcBorders>
              <w:top w:val="single" w:sz="6" w:space="0" w:color="auto"/>
              <w:left w:val="single" w:sz="6" w:space="0" w:color="auto"/>
              <w:bottom w:val="single" w:sz="6" w:space="0" w:color="auto"/>
              <w:right w:val="single" w:sz="6" w:space="0" w:color="auto"/>
            </w:tcBorders>
          </w:tcPr>
          <w:p w14:paraId="4A0CE8AA"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6C468C3C"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Valid</w:t>
            </w:r>
          </w:p>
        </w:tc>
      </w:tr>
      <w:tr w:rsidR="00BF3FAB" w:rsidRPr="008217EE" w14:paraId="56A481E4" w14:textId="77777777" w:rsidTr="00CB0EEB">
        <w:trPr>
          <w:trHeight w:val="305"/>
          <w:jc w:val="center"/>
        </w:trPr>
        <w:tc>
          <w:tcPr>
            <w:tcW w:w="1026" w:type="dxa"/>
            <w:tcBorders>
              <w:top w:val="single" w:sz="6" w:space="0" w:color="auto"/>
              <w:left w:val="single" w:sz="6" w:space="0" w:color="auto"/>
              <w:bottom w:val="single" w:sz="6" w:space="0" w:color="auto"/>
              <w:right w:val="single" w:sz="6" w:space="0" w:color="auto"/>
            </w:tcBorders>
          </w:tcPr>
          <w:p w14:paraId="3FE8E17E"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10</w:t>
            </w:r>
          </w:p>
        </w:tc>
        <w:tc>
          <w:tcPr>
            <w:tcW w:w="1275" w:type="dxa"/>
            <w:tcBorders>
              <w:top w:val="single" w:sz="6" w:space="0" w:color="auto"/>
              <w:left w:val="single" w:sz="6" w:space="0" w:color="auto"/>
              <w:bottom w:val="single" w:sz="6" w:space="0" w:color="auto"/>
              <w:right w:val="single" w:sz="6" w:space="0" w:color="auto"/>
            </w:tcBorders>
          </w:tcPr>
          <w:p w14:paraId="641F73E4"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0,27</w:t>
            </w:r>
          </w:p>
        </w:tc>
        <w:tc>
          <w:tcPr>
            <w:tcW w:w="1134" w:type="dxa"/>
            <w:tcBorders>
              <w:top w:val="single" w:sz="6" w:space="0" w:color="auto"/>
              <w:left w:val="single" w:sz="6" w:space="0" w:color="auto"/>
              <w:bottom w:val="single" w:sz="6" w:space="0" w:color="auto"/>
              <w:right w:val="single" w:sz="6" w:space="0" w:color="auto"/>
            </w:tcBorders>
          </w:tcPr>
          <w:p w14:paraId="25ADD8DB"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19651A09"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Tidak Valid</w:t>
            </w:r>
          </w:p>
        </w:tc>
      </w:tr>
      <w:tr w:rsidR="00BF3FAB" w:rsidRPr="008217EE" w14:paraId="685DB25D" w14:textId="77777777" w:rsidTr="00CB0EEB">
        <w:trPr>
          <w:trHeight w:val="305"/>
          <w:jc w:val="center"/>
        </w:trPr>
        <w:tc>
          <w:tcPr>
            <w:tcW w:w="1026" w:type="dxa"/>
            <w:tcBorders>
              <w:top w:val="single" w:sz="6" w:space="0" w:color="auto"/>
              <w:left w:val="single" w:sz="6" w:space="0" w:color="auto"/>
              <w:bottom w:val="single" w:sz="6" w:space="0" w:color="auto"/>
              <w:right w:val="single" w:sz="6" w:space="0" w:color="auto"/>
            </w:tcBorders>
          </w:tcPr>
          <w:p w14:paraId="0017F1A2"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11</w:t>
            </w:r>
          </w:p>
        </w:tc>
        <w:tc>
          <w:tcPr>
            <w:tcW w:w="1275" w:type="dxa"/>
            <w:tcBorders>
              <w:top w:val="single" w:sz="6" w:space="0" w:color="auto"/>
              <w:left w:val="single" w:sz="6" w:space="0" w:color="auto"/>
              <w:bottom w:val="single" w:sz="6" w:space="0" w:color="auto"/>
              <w:right w:val="single" w:sz="6" w:space="0" w:color="auto"/>
            </w:tcBorders>
          </w:tcPr>
          <w:p w14:paraId="319D733F"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0,299</w:t>
            </w:r>
          </w:p>
        </w:tc>
        <w:tc>
          <w:tcPr>
            <w:tcW w:w="1134" w:type="dxa"/>
            <w:tcBorders>
              <w:top w:val="single" w:sz="6" w:space="0" w:color="auto"/>
              <w:left w:val="single" w:sz="6" w:space="0" w:color="auto"/>
              <w:bottom w:val="single" w:sz="6" w:space="0" w:color="auto"/>
              <w:right w:val="single" w:sz="6" w:space="0" w:color="auto"/>
            </w:tcBorders>
          </w:tcPr>
          <w:p w14:paraId="005B15DA"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416204C4"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Tidak Valid</w:t>
            </w:r>
          </w:p>
        </w:tc>
      </w:tr>
      <w:tr w:rsidR="00BF3FAB" w:rsidRPr="008217EE" w14:paraId="3CA15165" w14:textId="77777777" w:rsidTr="00CB0EEB">
        <w:trPr>
          <w:trHeight w:val="305"/>
          <w:jc w:val="center"/>
        </w:trPr>
        <w:tc>
          <w:tcPr>
            <w:tcW w:w="1026" w:type="dxa"/>
            <w:tcBorders>
              <w:top w:val="single" w:sz="6" w:space="0" w:color="auto"/>
              <w:left w:val="single" w:sz="6" w:space="0" w:color="auto"/>
              <w:bottom w:val="single" w:sz="6" w:space="0" w:color="auto"/>
              <w:right w:val="single" w:sz="6" w:space="0" w:color="auto"/>
            </w:tcBorders>
          </w:tcPr>
          <w:p w14:paraId="6D9075DF"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12</w:t>
            </w:r>
          </w:p>
        </w:tc>
        <w:tc>
          <w:tcPr>
            <w:tcW w:w="1275" w:type="dxa"/>
            <w:tcBorders>
              <w:top w:val="single" w:sz="6" w:space="0" w:color="auto"/>
              <w:left w:val="single" w:sz="6" w:space="0" w:color="auto"/>
              <w:bottom w:val="single" w:sz="6" w:space="0" w:color="auto"/>
              <w:right w:val="single" w:sz="6" w:space="0" w:color="auto"/>
            </w:tcBorders>
          </w:tcPr>
          <w:p w14:paraId="5A06CEEA"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0,612</w:t>
            </w:r>
          </w:p>
        </w:tc>
        <w:tc>
          <w:tcPr>
            <w:tcW w:w="1134" w:type="dxa"/>
            <w:tcBorders>
              <w:top w:val="single" w:sz="6" w:space="0" w:color="auto"/>
              <w:left w:val="single" w:sz="6" w:space="0" w:color="auto"/>
              <w:bottom w:val="single" w:sz="6" w:space="0" w:color="auto"/>
              <w:right w:val="single" w:sz="6" w:space="0" w:color="auto"/>
            </w:tcBorders>
          </w:tcPr>
          <w:p w14:paraId="523CDE38"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0425E3D0"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Valid</w:t>
            </w:r>
          </w:p>
        </w:tc>
      </w:tr>
      <w:tr w:rsidR="00BF3FAB" w:rsidRPr="008217EE" w14:paraId="75EFC00F" w14:textId="77777777" w:rsidTr="00CB0EEB">
        <w:trPr>
          <w:trHeight w:val="305"/>
          <w:jc w:val="center"/>
        </w:trPr>
        <w:tc>
          <w:tcPr>
            <w:tcW w:w="1026" w:type="dxa"/>
            <w:tcBorders>
              <w:top w:val="single" w:sz="6" w:space="0" w:color="auto"/>
              <w:left w:val="single" w:sz="6" w:space="0" w:color="auto"/>
              <w:bottom w:val="single" w:sz="6" w:space="0" w:color="auto"/>
              <w:right w:val="single" w:sz="6" w:space="0" w:color="auto"/>
            </w:tcBorders>
          </w:tcPr>
          <w:p w14:paraId="13BC5753"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13</w:t>
            </w:r>
          </w:p>
        </w:tc>
        <w:tc>
          <w:tcPr>
            <w:tcW w:w="1275" w:type="dxa"/>
            <w:tcBorders>
              <w:top w:val="single" w:sz="6" w:space="0" w:color="auto"/>
              <w:left w:val="single" w:sz="6" w:space="0" w:color="auto"/>
              <w:bottom w:val="single" w:sz="6" w:space="0" w:color="auto"/>
              <w:right w:val="single" w:sz="6" w:space="0" w:color="auto"/>
            </w:tcBorders>
          </w:tcPr>
          <w:p w14:paraId="3B6ED781"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0,591</w:t>
            </w:r>
          </w:p>
        </w:tc>
        <w:tc>
          <w:tcPr>
            <w:tcW w:w="1134" w:type="dxa"/>
            <w:tcBorders>
              <w:top w:val="single" w:sz="6" w:space="0" w:color="auto"/>
              <w:left w:val="single" w:sz="6" w:space="0" w:color="auto"/>
              <w:bottom w:val="single" w:sz="6" w:space="0" w:color="auto"/>
              <w:right w:val="single" w:sz="6" w:space="0" w:color="auto"/>
            </w:tcBorders>
          </w:tcPr>
          <w:p w14:paraId="264E4D3A"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24F569FC"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Valid</w:t>
            </w:r>
          </w:p>
        </w:tc>
      </w:tr>
      <w:tr w:rsidR="00BF3FAB" w:rsidRPr="008217EE" w14:paraId="2047D4C3" w14:textId="77777777" w:rsidTr="00CB0EEB">
        <w:trPr>
          <w:trHeight w:val="305"/>
          <w:jc w:val="center"/>
        </w:trPr>
        <w:tc>
          <w:tcPr>
            <w:tcW w:w="1026" w:type="dxa"/>
            <w:tcBorders>
              <w:top w:val="single" w:sz="6" w:space="0" w:color="auto"/>
              <w:left w:val="single" w:sz="6" w:space="0" w:color="auto"/>
              <w:bottom w:val="single" w:sz="6" w:space="0" w:color="auto"/>
              <w:right w:val="single" w:sz="6" w:space="0" w:color="auto"/>
            </w:tcBorders>
          </w:tcPr>
          <w:p w14:paraId="09A805A6"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14</w:t>
            </w:r>
          </w:p>
        </w:tc>
        <w:tc>
          <w:tcPr>
            <w:tcW w:w="1275" w:type="dxa"/>
            <w:tcBorders>
              <w:top w:val="single" w:sz="6" w:space="0" w:color="auto"/>
              <w:left w:val="single" w:sz="6" w:space="0" w:color="auto"/>
              <w:bottom w:val="single" w:sz="6" w:space="0" w:color="auto"/>
              <w:right w:val="single" w:sz="6" w:space="0" w:color="auto"/>
            </w:tcBorders>
          </w:tcPr>
          <w:p w14:paraId="0DED7112"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0,319</w:t>
            </w:r>
          </w:p>
        </w:tc>
        <w:tc>
          <w:tcPr>
            <w:tcW w:w="1134" w:type="dxa"/>
            <w:tcBorders>
              <w:top w:val="single" w:sz="6" w:space="0" w:color="auto"/>
              <w:left w:val="single" w:sz="6" w:space="0" w:color="auto"/>
              <w:bottom w:val="single" w:sz="6" w:space="0" w:color="auto"/>
              <w:right w:val="single" w:sz="6" w:space="0" w:color="auto"/>
            </w:tcBorders>
          </w:tcPr>
          <w:p w14:paraId="6917891E"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46F42BF9"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Tidak Valid</w:t>
            </w:r>
          </w:p>
        </w:tc>
      </w:tr>
      <w:tr w:rsidR="00BF3FAB" w:rsidRPr="008217EE" w14:paraId="36F7F0FB" w14:textId="77777777" w:rsidTr="00CB0EEB">
        <w:trPr>
          <w:trHeight w:val="305"/>
          <w:jc w:val="center"/>
        </w:trPr>
        <w:tc>
          <w:tcPr>
            <w:tcW w:w="1026" w:type="dxa"/>
            <w:tcBorders>
              <w:top w:val="single" w:sz="6" w:space="0" w:color="auto"/>
              <w:left w:val="single" w:sz="6" w:space="0" w:color="auto"/>
              <w:bottom w:val="single" w:sz="6" w:space="0" w:color="auto"/>
              <w:right w:val="single" w:sz="6" w:space="0" w:color="auto"/>
            </w:tcBorders>
          </w:tcPr>
          <w:p w14:paraId="7EBA067E"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15</w:t>
            </w:r>
          </w:p>
        </w:tc>
        <w:tc>
          <w:tcPr>
            <w:tcW w:w="1275" w:type="dxa"/>
            <w:tcBorders>
              <w:top w:val="single" w:sz="6" w:space="0" w:color="auto"/>
              <w:left w:val="single" w:sz="6" w:space="0" w:color="auto"/>
              <w:bottom w:val="single" w:sz="6" w:space="0" w:color="auto"/>
              <w:right w:val="single" w:sz="6" w:space="0" w:color="auto"/>
            </w:tcBorders>
          </w:tcPr>
          <w:p w14:paraId="4197FED1"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0,531</w:t>
            </w:r>
          </w:p>
        </w:tc>
        <w:tc>
          <w:tcPr>
            <w:tcW w:w="1134" w:type="dxa"/>
            <w:tcBorders>
              <w:top w:val="single" w:sz="6" w:space="0" w:color="auto"/>
              <w:left w:val="single" w:sz="6" w:space="0" w:color="auto"/>
              <w:bottom w:val="single" w:sz="6" w:space="0" w:color="auto"/>
              <w:right w:val="single" w:sz="6" w:space="0" w:color="auto"/>
            </w:tcBorders>
          </w:tcPr>
          <w:p w14:paraId="7F177941"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4293B0F1"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Valid</w:t>
            </w:r>
          </w:p>
        </w:tc>
      </w:tr>
      <w:tr w:rsidR="00BF3FAB" w:rsidRPr="008217EE" w14:paraId="2BE4109C" w14:textId="77777777" w:rsidTr="00CB0EEB">
        <w:trPr>
          <w:trHeight w:val="305"/>
          <w:jc w:val="center"/>
        </w:trPr>
        <w:tc>
          <w:tcPr>
            <w:tcW w:w="1026" w:type="dxa"/>
            <w:tcBorders>
              <w:top w:val="single" w:sz="6" w:space="0" w:color="auto"/>
              <w:left w:val="single" w:sz="6" w:space="0" w:color="auto"/>
              <w:bottom w:val="single" w:sz="6" w:space="0" w:color="auto"/>
              <w:right w:val="single" w:sz="6" w:space="0" w:color="auto"/>
            </w:tcBorders>
          </w:tcPr>
          <w:p w14:paraId="60E4A872"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16</w:t>
            </w:r>
          </w:p>
        </w:tc>
        <w:tc>
          <w:tcPr>
            <w:tcW w:w="1275" w:type="dxa"/>
            <w:tcBorders>
              <w:top w:val="single" w:sz="6" w:space="0" w:color="auto"/>
              <w:left w:val="single" w:sz="6" w:space="0" w:color="auto"/>
              <w:bottom w:val="single" w:sz="6" w:space="0" w:color="auto"/>
              <w:right w:val="single" w:sz="6" w:space="0" w:color="auto"/>
            </w:tcBorders>
          </w:tcPr>
          <w:p w14:paraId="3F1F0065"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0,578</w:t>
            </w:r>
          </w:p>
        </w:tc>
        <w:tc>
          <w:tcPr>
            <w:tcW w:w="1134" w:type="dxa"/>
            <w:tcBorders>
              <w:top w:val="single" w:sz="6" w:space="0" w:color="auto"/>
              <w:left w:val="single" w:sz="6" w:space="0" w:color="auto"/>
              <w:bottom w:val="single" w:sz="6" w:space="0" w:color="auto"/>
              <w:right w:val="single" w:sz="6" w:space="0" w:color="auto"/>
            </w:tcBorders>
          </w:tcPr>
          <w:p w14:paraId="235EFA82"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0DBD2293"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Valid</w:t>
            </w:r>
          </w:p>
        </w:tc>
      </w:tr>
      <w:tr w:rsidR="00BF3FAB" w:rsidRPr="008217EE" w14:paraId="32019FA4" w14:textId="77777777" w:rsidTr="00CB0EEB">
        <w:trPr>
          <w:trHeight w:val="305"/>
          <w:jc w:val="center"/>
        </w:trPr>
        <w:tc>
          <w:tcPr>
            <w:tcW w:w="1026" w:type="dxa"/>
            <w:tcBorders>
              <w:top w:val="single" w:sz="6" w:space="0" w:color="auto"/>
              <w:left w:val="single" w:sz="6" w:space="0" w:color="auto"/>
              <w:bottom w:val="single" w:sz="6" w:space="0" w:color="auto"/>
              <w:right w:val="single" w:sz="6" w:space="0" w:color="auto"/>
            </w:tcBorders>
          </w:tcPr>
          <w:p w14:paraId="675DF4C8"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17</w:t>
            </w:r>
          </w:p>
        </w:tc>
        <w:tc>
          <w:tcPr>
            <w:tcW w:w="1275" w:type="dxa"/>
            <w:tcBorders>
              <w:top w:val="single" w:sz="6" w:space="0" w:color="auto"/>
              <w:left w:val="single" w:sz="6" w:space="0" w:color="auto"/>
              <w:bottom w:val="single" w:sz="6" w:space="0" w:color="auto"/>
              <w:right w:val="single" w:sz="6" w:space="0" w:color="auto"/>
            </w:tcBorders>
          </w:tcPr>
          <w:p w14:paraId="1A847AC5"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0,462</w:t>
            </w:r>
          </w:p>
        </w:tc>
        <w:tc>
          <w:tcPr>
            <w:tcW w:w="1134" w:type="dxa"/>
            <w:tcBorders>
              <w:top w:val="single" w:sz="6" w:space="0" w:color="auto"/>
              <w:left w:val="single" w:sz="6" w:space="0" w:color="auto"/>
              <w:bottom w:val="single" w:sz="6" w:space="0" w:color="auto"/>
              <w:right w:val="single" w:sz="6" w:space="0" w:color="auto"/>
            </w:tcBorders>
          </w:tcPr>
          <w:p w14:paraId="6766906F"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64BFED5B"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Valid</w:t>
            </w:r>
          </w:p>
        </w:tc>
      </w:tr>
      <w:tr w:rsidR="00BF3FAB" w:rsidRPr="008217EE" w14:paraId="5F2A9CC5" w14:textId="77777777" w:rsidTr="00CB0EEB">
        <w:trPr>
          <w:trHeight w:val="305"/>
          <w:jc w:val="center"/>
        </w:trPr>
        <w:tc>
          <w:tcPr>
            <w:tcW w:w="1026" w:type="dxa"/>
            <w:tcBorders>
              <w:top w:val="single" w:sz="6" w:space="0" w:color="auto"/>
              <w:left w:val="single" w:sz="6" w:space="0" w:color="auto"/>
              <w:bottom w:val="single" w:sz="6" w:space="0" w:color="auto"/>
              <w:right w:val="single" w:sz="6" w:space="0" w:color="auto"/>
            </w:tcBorders>
          </w:tcPr>
          <w:p w14:paraId="0356196B"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18</w:t>
            </w:r>
          </w:p>
        </w:tc>
        <w:tc>
          <w:tcPr>
            <w:tcW w:w="1275" w:type="dxa"/>
            <w:tcBorders>
              <w:top w:val="single" w:sz="6" w:space="0" w:color="auto"/>
              <w:left w:val="single" w:sz="6" w:space="0" w:color="auto"/>
              <w:bottom w:val="single" w:sz="6" w:space="0" w:color="auto"/>
              <w:right w:val="single" w:sz="6" w:space="0" w:color="auto"/>
            </w:tcBorders>
          </w:tcPr>
          <w:p w14:paraId="1919D240"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0,597</w:t>
            </w:r>
          </w:p>
        </w:tc>
        <w:tc>
          <w:tcPr>
            <w:tcW w:w="1134" w:type="dxa"/>
            <w:tcBorders>
              <w:top w:val="single" w:sz="6" w:space="0" w:color="auto"/>
              <w:left w:val="single" w:sz="6" w:space="0" w:color="auto"/>
              <w:bottom w:val="single" w:sz="6" w:space="0" w:color="auto"/>
              <w:right w:val="single" w:sz="6" w:space="0" w:color="auto"/>
            </w:tcBorders>
          </w:tcPr>
          <w:p w14:paraId="0EA39375"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345C9771"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Valid</w:t>
            </w:r>
          </w:p>
        </w:tc>
      </w:tr>
      <w:tr w:rsidR="00BF3FAB" w:rsidRPr="008217EE" w14:paraId="34EE172F" w14:textId="77777777" w:rsidTr="00CB0EEB">
        <w:trPr>
          <w:trHeight w:val="305"/>
          <w:jc w:val="center"/>
        </w:trPr>
        <w:tc>
          <w:tcPr>
            <w:tcW w:w="1026" w:type="dxa"/>
            <w:tcBorders>
              <w:top w:val="single" w:sz="6" w:space="0" w:color="auto"/>
              <w:left w:val="single" w:sz="6" w:space="0" w:color="auto"/>
              <w:bottom w:val="single" w:sz="6" w:space="0" w:color="auto"/>
              <w:right w:val="single" w:sz="6" w:space="0" w:color="auto"/>
            </w:tcBorders>
          </w:tcPr>
          <w:p w14:paraId="00CD1FCA"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19</w:t>
            </w:r>
          </w:p>
        </w:tc>
        <w:tc>
          <w:tcPr>
            <w:tcW w:w="1275" w:type="dxa"/>
            <w:tcBorders>
              <w:top w:val="single" w:sz="6" w:space="0" w:color="auto"/>
              <w:left w:val="single" w:sz="6" w:space="0" w:color="auto"/>
              <w:bottom w:val="single" w:sz="6" w:space="0" w:color="auto"/>
              <w:right w:val="single" w:sz="6" w:space="0" w:color="auto"/>
            </w:tcBorders>
          </w:tcPr>
          <w:p w14:paraId="58494346"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0,432</w:t>
            </w:r>
          </w:p>
        </w:tc>
        <w:tc>
          <w:tcPr>
            <w:tcW w:w="1134" w:type="dxa"/>
            <w:tcBorders>
              <w:top w:val="single" w:sz="6" w:space="0" w:color="auto"/>
              <w:left w:val="single" w:sz="6" w:space="0" w:color="auto"/>
              <w:bottom w:val="single" w:sz="6" w:space="0" w:color="auto"/>
              <w:right w:val="single" w:sz="6" w:space="0" w:color="auto"/>
            </w:tcBorders>
          </w:tcPr>
          <w:p w14:paraId="0DA6CBCC"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52E4F73F"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Valid</w:t>
            </w:r>
          </w:p>
        </w:tc>
      </w:tr>
      <w:tr w:rsidR="00BF3FAB" w:rsidRPr="008217EE" w14:paraId="2D6ABF67" w14:textId="77777777" w:rsidTr="00CB0EEB">
        <w:trPr>
          <w:trHeight w:val="305"/>
          <w:jc w:val="center"/>
        </w:trPr>
        <w:tc>
          <w:tcPr>
            <w:tcW w:w="1026" w:type="dxa"/>
            <w:tcBorders>
              <w:top w:val="single" w:sz="6" w:space="0" w:color="auto"/>
              <w:left w:val="single" w:sz="6" w:space="0" w:color="auto"/>
              <w:bottom w:val="single" w:sz="6" w:space="0" w:color="auto"/>
              <w:right w:val="single" w:sz="6" w:space="0" w:color="auto"/>
            </w:tcBorders>
          </w:tcPr>
          <w:p w14:paraId="2CFC441C"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20</w:t>
            </w:r>
          </w:p>
        </w:tc>
        <w:tc>
          <w:tcPr>
            <w:tcW w:w="1275" w:type="dxa"/>
            <w:tcBorders>
              <w:top w:val="single" w:sz="6" w:space="0" w:color="auto"/>
              <w:left w:val="single" w:sz="6" w:space="0" w:color="auto"/>
              <w:bottom w:val="single" w:sz="6" w:space="0" w:color="auto"/>
              <w:right w:val="single" w:sz="6" w:space="0" w:color="auto"/>
            </w:tcBorders>
          </w:tcPr>
          <w:p w14:paraId="64CDBE6F"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0,491</w:t>
            </w:r>
          </w:p>
        </w:tc>
        <w:tc>
          <w:tcPr>
            <w:tcW w:w="1134" w:type="dxa"/>
            <w:tcBorders>
              <w:top w:val="single" w:sz="6" w:space="0" w:color="auto"/>
              <w:left w:val="single" w:sz="6" w:space="0" w:color="auto"/>
              <w:bottom w:val="single" w:sz="6" w:space="0" w:color="auto"/>
              <w:right w:val="single" w:sz="6" w:space="0" w:color="auto"/>
            </w:tcBorders>
          </w:tcPr>
          <w:p w14:paraId="440FA77A"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2798D687"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Valid</w:t>
            </w:r>
          </w:p>
        </w:tc>
      </w:tr>
      <w:tr w:rsidR="00BF3FAB" w:rsidRPr="008217EE" w14:paraId="7A259E72" w14:textId="77777777" w:rsidTr="00CB0EEB">
        <w:trPr>
          <w:trHeight w:val="305"/>
          <w:jc w:val="center"/>
        </w:trPr>
        <w:tc>
          <w:tcPr>
            <w:tcW w:w="1026" w:type="dxa"/>
            <w:tcBorders>
              <w:top w:val="single" w:sz="6" w:space="0" w:color="auto"/>
              <w:left w:val="single" w:sz="6" w:space="0" w:color="auto"/>
              <w:bottom w:val="single" w:sz="6" w:space="0" w:color="auto"/>
              <w:right w:val="single" w:sz="6" w:space="0" w:color="auto"/>
            </w:tcBorders>
          </w:tcPr>
          <w:p w14:paraId="733D9B65"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21</w:t>
            </w:r>
          </w:p>
        </w:tc>
        <w:tc>
          <w:tcPr>
            <w:tcW w:w="1275" w:type="dxa"/>
            <w:tcBorders>
              <w:top w:val="single" w:sz="6" w:space="0" w:color="auto"/>
              <w:left w:val="single" w:sz="6" w:space="0" w:color="auto"/>
              <w:bottom w:val="single" w:sz="6" w:space="0" w:color="auto"/>
              <w:right w:val="single" w:sz="6" w:space="0" w:color="auto"/>
            </w:tcBorders>
          </w:tcPr>
          <w:p w14:paraId="1D7F6EC0"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0,499</w:t>
            </w:r>
          </w:p>
        </w:tc>
        <w:tc>
          <w:tcPr>
            <w:tcW w:w="1134" w:type="dxa"/>
            <w:tcBorders>
              <w:top w:val="single" w:sz="6" w:space="0" w:color="auto"/>
              <w:left w:val="single" w:sz="6" w:space="0" w:color="auto"/>
              <w:bottom w:val="single" w:sz="6" w:space="0" w:color="auto"/>
              <w:right w:val="single" w:sz="6" w:space="0" w:color="auto"/>
            </w:tcBorders>
          </w:tcPr>
          <w:p w14:paraId="3CC8755F"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714B8B22"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Valid</w:t>
            </w:r>
          </w:p>
        </w:tc>
      </w:tr>
      <w:tr w:rsidR="00BF3FAB" w:rsidRPr="008217EE" w14:paraId="2CAC7E2C" w14:textId="77777777" w:rsidTr="00CB0EEB">
        <w:trPr>
          <w:trHeight w:val="305"/>
          <w:jc w:val="center"/>
        </w:trPr>
        <w:tc>
          <w:tcPr>
            <w:tcW w:w="1026" w:type="dxa"/>
            <w:tcBorders>
              <w:top w:val="single" w:sz="6" w:space="0" w:color="auto"/>
              <w:left w:val="single" w:sz="6" w:space="0" w:color="auto"/>
              <w:bottom w:val="single" w:sz="6" w:space="0" w:color="auto"/>
              <w:right w:val="single" w:sz="6" w:space="0" w:color="auto"/>
            </w:tcBorders>
          </w:tcPr>
          <w:p w14:paraId="103C6870"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22</w:t>
            </w:r>
          </w:p>
        </w:tc>
        <w:tc>
          <w:tcPr>
            <w:tcW w:w="1275" w:type="dxa"/>
            <w:tcBorders>
              <w:top w:val="single" w:sz="6" w:space="0" w:color="auto"/>
              <w:left w:val="single" w:sz="6" w:space="0" w:color="auto"/>
              <w:bottom w:val="single" w:sz="6" w:space="0" w:color="auto"/>
              <w:right w:val="single" w:sz="6" w:space="0" w:color="auto"/>
            </w:tcBorders>
          </w:tcPr>
          <w:p w14:paraId="787F4F40"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0,688</w:t>
            </w:r>
          </w:p>
        </w:tc>
        <w:tc>
          <w:tcPr>
            <w:tcW w:w="1134" w:type="dxa"/>
            <w:tcBorders>
              <w:top w:val="single" w:sz="6" w:space="0" w:color="auto"/>
              <w:left w:val="single" w:sz="6" w:space="0" w:color="auto"/>
              <w:bottom w:val="single" w:sz="6" w:space="0" w:color="auto"/>
              <w:right w:val="single" w:sz="6" w:space="0" w:color="auto"/>
            </w:tcBorders>
          </w:tcPr>
          <w:p w14:paraId="47103DCA"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551F4BD1"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Valid</w:t>
            </w:r>
          </w:p>
        </w:tc>
      </w:tr>
      <w:tr w:rsidR="00BF3FAB" w:rsidRPr="008217EE" w14:paraId="6C106D60" w14:textId="77777777" w:rsidTr="00CB0EEB">
        <w:trPr>
          <w:trHeight w:val="305"/>
          <w:jc w:val="center"/>
        </w:trPr>
        <w:tc>
          <w:tcPr>
            <w:tcW w:w="1026" w:type="dxa"/>
            <w:tcBorders>
              <w:top w:val="single" w:sz="6" w:space="0" w:color="auto"/>
              <w:left w:val="single" w:sz="6" w:space="0" w:color="auto"/>
              <w:bottom w:val="single" w:sz="6" w:space="0" w:color="auto"/>
              <w:right w:val="single" w:sz="6" w:space="0" w:color="auto"/>
            </w:tcBorders>
          </w:tcPr>
          <w:p w14:paraId="70713160"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23</w:t>
            </w:r>
          </w:p>
        </w:tc>
        <w:tc>
          <w:tcPr>
            <w:tcW w:w="1275" w:type="dxa"/>
            <w:tcBorders>
              <w:top w:val="single" w:sz="6" w:space="0" w:color="auto"/>
              <w:left w:val="single" w:sz="6" w:space="0" w:color="auto"/>
              <w:bottom w:val="single" w:sz="6" w:space="0" w:color="auto"/>
              <w:right w:val="single" w:sz="6" w:space="0" w:color="auto"/>
            </w:tcBorders>
          </w:tcPr>
          <w:p w14:paraId="41803672"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0,188</w:t>
            </w:r>
          </w:p>
        </w:tc>
        <w:tc>
          <w:tcPr>
            <w:tcW w:w="1134" w:type="dxa"/>
            <w:tcBorders>
              <w:top w:val="single" w:sz="6" w:space="0" w:color="auto"/>
              <w:left w:val="single" w:sz="6" w:space="0" w:color="auto"/>
              <w:bottom w:val="single" w:sz="6" w:space="0" w:color="auto"/>
              <w:right w:val="single" w:sz="6" w:space="0" w:color="auto"/>
            </w:tcBorders>
          </w:tcPr>
          <w:p w14:paraId="6EB595F1"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47463949"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Tidak Valid</w:t>
            </w:r>
          </w:p>
        </w:tc>
      </w:tr>
      <w:tr w:rsidR="00BF3FAB" w:rsidRPr="008217EE" w14:paraId="196B540A" w14:textId="77777777" w:rsidTr="00CB0EEB">
        <w:trPr>
          <w:trHeight w:val="305"/>
          <w:jc w:val="center"/>
        </w:trPr>
        <w:tc>
          <w:tcPr>
            <w:tcW w:w="1026" w:type="dxa"/>
            <w:tcBorders>
              <w:top w:val="single" w:sz="6" w:space="0" w:color="auto"/>
              <w:left w:val="single" w:sz="6" w:space="0" w:color="auto"/>
              <w:bottom w:val="single" w:sz="6" w:space="0" w:color="auto"/>
              <w:right w:val="single" w:sz="6" w:space="0" w:color="auto"/>
            </w:tcBorders>
          </w:tcPr>
          <w:p w14:paraId="4D40DD22"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24</w:t>
            </w:r>
          </w:p>
        </w:tc>
        <w:tc>
          <w:tcPr>
            <w:tcW w:w="1275" w:type="dxa"/>
            <w:tcBorders>
              <w:top w:val="single" w:sz="6" w:space="0" w:color="auto"/>
              <w:left w:val="single" w:sz="6" w:space="0" w:color="auto"/>
              <w:bottom w:val="single" w:sz="6" w:space="0" w:color="auto"/>
              <w:right w:val="single" w:sz="6" w:space="0" w:color="auto"/>
            </w:tcBorders>
          </w:tcPr>
          <w:p w14:paraId="4C703280"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0,529</w:t>
            </w:r>
          </w:p>
        </w:tc>
        <w:tc>
          <w:tcPr>
            <w:tcW w:w="1134" w:type="dxa"/>
            <w:tcBorders>
              <w:top w:val="single" w:sz="6" w:space="0" w:color="auto"/>
              <w:left w:val="single" w:sz="6" w:space="0" w:color="auto"/>
              <w:bottom w:val="single" w:sz="6" w:space="0" w:color="auto"/>
              <w:right w:val="single" w:sz="6" w:space="0" w:color="auto"/>
            </w:tcBorders>
          </w:tcPr>
          <w:p w14:paraId="074E277A"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5C4D3807"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Valid</w:t>
            </w:r>
          </w:p>
        </w:tc>
      </w:tr>
      <w:tr w:rsidR="00BF3FAB" w:rsidRPr="008217EE" w14:paraId="2B8235B2" w14:textId="77777777" w:rsidTr="00CB0EEB">
        <w:trPr>
          <w:trHeight w:val="305"/>
          <w:jc w:val="center"/>
        </w:trPr>
        <w:tc>
          <w:tcPr>
            <w:tcW w:w="1026" w:type="dxa"/>
            <w:tcBorders>
              <w:top w:val="single" w:sz="6" w:space="0" w:color="auto"/>
              <w:left w:val="single" w:sz="6" w:space="0" w:color="auto"/>
              <w:bottom w:val="single" w:sz="6" w:space="0" w:color="auto"/>
              <w:right w:val="single" w:sz="6" w:space="0" w:color="auto"/>
            </w:tcBorders>
          </w:tcPr>
          <w:p w14:paraId="4583C1E6"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25</w:t>
            </w:r>
          </w:p>
        </w:tc>
        <w:tc>
          <w:tcPr>
            <w:tcW w:w="1275" w:type="dxa"/>
            <w:tcBorders>
              <w:top w:val="single" w:sz="6" w:space="0" w:color="auto"/>
              <w:left w:val="single" w:sz="6" w:space="0" w:color="auto"/>
              <w:bottom w:val="single" w:sz="6" w:space="0" w:color="auto"/>
              <w:right w:val="single" w:sz="6" w:space="0" w:color="auto"/>
            </w:tcBorders>
          </w:tcPr>
          <w:p w14:paraId="6AB26C38"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0,129</w:t>
            </w:r>
          </w:p>
        </w:tc>
        <w:tc>
          <w:tcPr>
            <w:tcW w:w="1134" w:type="dxa"/>
            <w:tcBorders>
              <w:top w:val="single" w:sz="6" w:space="0" w:color="auto"/>
              <w:left w:val="single" w:sz="6" w:space="0" w:color="auto"/>
              <w:bottom w:val="single" w:sz="6" w:space="0" w:color="auto"/>
              <w:right w:val="single" w:sz="6" w:space="0" w:color="auto"/>
            </w:tcBorders>
          </w:tcPr>
          <w:p w14:paraId="59EE8E1D"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2FCECC59"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Tidak Valid</w:t>
            </w:r>
          </w:p>
        </w:tc>
      </w:tr>
      <w:tr w:rsidR="00BF3FAB" w:rsidRPr="008217EE" w14:paraId="6EFE61E1" w14:textId="77777777" w:rsidTr="00CB0EEB">
        <w:trPr>
          <w:trHeight w:val="305"/>
          <w:jc w:val="center"/>
        </w:trPr>
        <w:tc>
          <w:tcPr>
            <w:tcW w:w="1026" w:type="dxa"/>
            <w:tcBorders>
              <w:top w:val="single" w:sz="6" w:space="0" w:color="auto"/>
              <w:left w:val="single" w:sz="6" w:space="0" w:color="auto"/>
              <w:bottom w:val="single" w:sz="6" w:space="0" w:color="auto"/>
              <w:right w:val="single" w:sz="6" w:space="0" w:color="auto"/>
            </w:tcBorders>
          </w:tcPr>
          <w:p w14:paraId="3D52AC74"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26</w:t>
            </w:r>
          </w:p>
        </w:tc>
        <w:tc>
          <w:tcPr>
            <w:tcW w:w="1275" w:type="dxa"/>
            <w:tcBorders>
              <w:top w:val="single" w:sz="6" w:space="0" w:color="auto"/>
              <w:left w:val="single" w:sz="6" w:space="0" w:color="auto"/>
              <w:bottom w:val="single" w:sz="6" w:space="0" w:color="auto"/>
              <w:right w:val="single" w:sz="6" w:space="0" w:color="auto"/>
            </w:tcBorders>
          </w:tcPr>
          <w:p w14:paraId="27AEC039"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0,491</w:t>
            </w:r>
          </w:p>
        </w:tc>
        <w:tc>
          <w:tcPr>
            <w:tcW w:w="1134" w:type="dxa"/>
            <w:tcBorders>
              <w:top w:val="single" w:sz="6" w:space="0" w:color="auto"/>
              <w:left w:val="single" w:sz="6" w:space="0" w:color="auto"/>
              <w:bottom w:val="single" w:sz="6" w:space="0" w:color="auto"/>
              <w:right w:val="single" w:sz="6" w:space="0" w:color="auto"/>
            </w:tcBorders>
          </w:tcPr>
          <w:p w14:paraId="76111BA0"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095DCFED"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Valid</w:t>
            </w:r>
          </w:p>
        </w:tc>
      </w:tr>
      <w:tr w:rsidR="00BF3FAB" w:rsidRPr="008217EE" w14:paraId="7054E25A" w14:textId="77777777" w:rsidTr="00CB0EEB">
        <w:trPr>
          <w:trHeight w:val="305"/>
          <w:jc w:val="center"/>
        </w:trPr>
        <w:tc>
          <w:tcPr>
            <w:tcW w:w="1026" w:type="dxa"/>
            <w:tcBorders>
              <w:top w:val="single" w:sz="6" w:space="0" w:color="auto"/>
              <w:left w:val="single" w:sz="6" w:space="0" w:color="auto"/>
              <w:bottom w:val="single" w:sz="6" w:space="0" w:color="auto"/>
              <w:right w:val="single" w:sz="6" w:space="0" w:color="auto"/>
            </w:tcBorders>
          </w:tcPr>
          <w:p w14:paraId="2FFDEA14"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27</w:t>
            </w:r>
          </w:p>
        </w:tc>
        <w:tc>
          <w:tcPr>
            <w:tcW w:w="1275" w:type="dxa"/>
            <w:tcBorders>
              <w:top w:val="single" w:sz="6" w:space="0" w:color="auto"/>
              <w:left w:val="single" w:sz="6" w:space="0" w:color="auto"/>
              <w:bottom w:val="single" w:sz="6" w:space="0" w:color="auto"/>
              <w:right w:val="single" w:sz="6" w:space="0" w:color="auto"/>
            </w:tcBorders>
          </w:tcPr>
          <w:p w14:paraId="3B09C620"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0,661</w:t>
            </w:r>
          </w:p>
        </w:tc>
        <w:tc>
          <w:tcPr>
            <w:tcW w:w="1134" w:type="dxa"/>
            <w:tcBorders>
              <w:top w:val="single" w:sz="6" w:space="0" w:color="auto"/>
              <w:left w:val="single" w:sz="6" w:space="0" w:color="auto"/>
              <w:bottom w:val="single" w:sz="6" w:space="0" w:color="auto"/>
              <w:right w:val="single" w:sz="6" w:space="0" w:color="auto"/>
            </w:tcBorders>
          </w:tcPr>
          <w:p w14:paraId="010290B2"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0,361</w:t>
            </w:r>
          </w:p>
        </w:tc>
        <w:tc>
          <w:tcPr>
            <w:tcW w:w="1449" w:type="dxa"/>
            <w:tcBorders>
              <w:top w:val="single" w:sz="6" w:space="0" w:color="auto"/>
              <w:left w:val="single" w:sz="6" w:space="0" w:color="auto"/>
              <w:bottom w:val="single" w:sz="6" w:space="0" w:color="auto"/>
              <w:right w:val="single" w:sz="6" w:space="0" w:color="auto"/>
            </w:tcBorders>
          </w:tcPr>
          <w:p w14:paraId="5A75B2B0" w14:textId="77777777" w:rsidR="00BF3FAB" w:rsidRPr="008217EE" w:rsidRDefault="00BF3FAB" w:rsidP="006158D7">
            <w:pPr>
              <w:autoSpaceDE w:val="0"/>
              <w:autoSpaceDN w:val="0"/>
              <w:adjustRightInd w:val="0"/>
              <w:spacing w:after="0" w:line="240" w:lineRule="auto"/>
              <w:jc w:val="center"/>
              <w:rPr>
                <w:rFonts w:asciiTheme="majorBidi" w:hAnsiTheme="majorBidi" w:cstheme="majorBidi"/>
                <w:color w:val="000000"/>
                <w:szCs w:val="24"/>
                <w:lang w:bidi="ar-SA"/>
              </w:rPr>
            </w:pPr>
            <w:r w:rsidRPr="008217EE">
              <w:rPr>
                <w:rFonts w:asciiTheme="majorBidi" w:hAnsiTheme="majorBidi" w:cstheme="majorBidi"/>
                <w:color w:val="000000"/>
                <w:szCs w:val="24"/>
                <w:lang w:bidi="ar-SA"/>
              </w:rPr>
              <w:t>Valid</w:t>
            </w:r>
          </w:p>
        </w:tc>
      </w:tr>
    </w:tbl>
    <w:p w14:paraId="4E97BFCA" w14:textId="77777777" w:rsidR="00BF3FAB" w:rsidRPr="008217EE" w:rsidRDefault="00BF3FAB" w:rsidP="00BB1D87">
      <w:pPr>
        <w:pStyle w:val="ListParagraph"/>
        <w:spacing w:after="0" w:line="480" w:lineRule="auto"/>
        <w:ind w:left="1080"/>
        <w:rPr>
          <w:rFonts w:asciiTheme="majorBidi" w:hAnsiTheme="majorBidi" w:cstheme="majorBidi"/>
          <w:color w:val="000000"/>
          <w:szCs w:val="24"/>
        </w:rPr>
      </w:pPr>
    </w:p>
    <w:p w14:paraId="7AEB779F" w14:textId="0F4769EE" w:rsidR="000360DA" w:rsidRPr="008217EE" w:rsidRDefault="000360DA" w:rsidP="006158D7">
      <w:pPr>
        <w:pStyle w:val="ListParagraph"/>
        <w:spacing w:after="0" w:line="480" w:lineRule="auto"/>
        <w:ind w:left="1080" w:firstLine="622"/>
        <w:rPr>
          <w:rFonts w:asciiTheme="majorBidi" w:hAnsiTheme="majorBidi" w:cstheme="majorBidi"/>
          <w:color w:val="000000"/>
          <w:szCs w:val="24"/>
        </w:rPr>
      </w:pPr>
      <w:r w:rsidRPr="008217EE">
        <w:rPr>
          <w:rFonts w:asciiTheme="majorBidi" w:hAnsiTheme="majorBidi" w:cstheme="majorBidi"/>
          <w:color w:val="000000"/>
          <w:szCs w:val="24"/>
        </w:rPr>
        <w:t xml:space="preserve">Berdasarkan rekapitulasi di atas, maka dapat disimpulkan bahwa instrumen kematangan emosi yang valid dan digunakan untuk penelitian sesungguhnya yaitu nomor soal 1, 2, 5, 6, 7, 8, 9, 12, 13, 15, 16, 17, 18, 19, 20, 21, 22 24, 26 dan 27. </w:t>
      </w:r>
      <w:r w:rsidRPr="008217EE">
        <w:rPr>
          <w:rFonts w:asciiTheme="majorBidi" w:hAnsiTheme="majorBidi" w:cstheme="majorBidi"/>
          <w:color w:val="000000"/>
          <w:szCs w:val="24"/>
        </w:rPr>
        <w:lastRenderedPageBreak/>
        <w:t>Sedangkan nomor soal 3, 4, 10, 11, 14, 23 dan 25 tidak valid sehingga tidak diikutkan pada analisis selanjutnya. Setelah instrumen kematangan emosi yang tidak valid dihilangkan, berikut ini adalah hasil rekapan uji validitas instrumen yang valid, yang akan digunakan pada analisis selanjutnya:</w:t>
      </w:r>
    </w:p>
    <w:p w14:paraId="62DB07B5" w14:textId="77777777" w:rsidR="006158D7" w:rsidRPr="008217EE" w:rsidRDefault="006158D7" w:rsidP="006158D7">
      <w:pPr>
        <w:pStyle w:val="ListParagraph"/>
        <w:spacing w:after="0" w:line="480" w:lineRule="auto"/>
        <w:ind w:left="1080" w:firstLine="622"/>
        <w:rPr>
          <w:rFonts w:asciiTheme="majorBidi" w:hAnsiTheme="majorBidi" w:cstheme="majorBidi"/>
          <w:color w:val="000000"/>
          <w:szCs w:val="24"/>
        </w:rPr>
      </w:pPr>
    </w:p>
    <w:p w14:paraId="4C4B60CA" w14:textId="7DD7B8E2" w:rsidR="00CB0EEB" w:rsidRPr="008217EE" w:rsidRDefault="008410A0" w:rsidP="008410A0">
      <w:pPr>
        <w:pStyle w:val="Caption"/>
        <w:jc w:val="center"/>
        <w:rPr>
          <w:rFonts w:asciiTheme="majorBidi" w:hAnsiTheme="majorBidi" w:cstheme="majorBidi"/>
          <w:color w:val="auto"/>
          <w:sz w:val="24"/>
          <w:szCs w:val="24"/>
        </w:rPr>
      </w:pPr>
      <w:bookmarkStart w:id="53" w:name="_Toc102249054"/>
      <w:r w:rsidRPr="008217EE">
        <w:rPr>
          <w:rFonts w:asciiTheme="majorBidi" w:hAnsiTheme="majorBidi" w:cstheme="majorBidi"/>
          <w:color w:val="auto"/>
          <w:sz w:val="24"/>
          <w:szCs w:val="24"/>
        </w:rPr>
        <w:t>Tabel 3.</w:t>
      </w:r>
      <w:r w:rsidRPr="008217EE">
        <w:rPr>
          <w:color w:val="auto"/>
          <w:sz w:val="24"/>
          <w:szCs w:val="24"/>
        </w:rPr>
        <w:fldChar w:fldCharType="begin"/>
      </w:r>
      <w:r w:rsidRPr="008217EE">
        <w:rPr>
          <w:color w:val="auto"/>
          <w:sz w:val="24"/>
          <w:szCs w:val="24"/>
        </w:rPr>
        <w:instrText xml:space="preserve"> SEQ Table \* ARABIC </w:instrText>
      </w:r>
      <w:r w:rsidRPr="008217EE">
        <w:rPr>
          <w:color w:val="auto"/>
          <w:sz w:val="24"/>
          <w:szCs w:val="24"/>
        </w:rPr>
        <w:fldChar w:fldCharType="separate"/>
      </w:r>
      <w:r w:rsidR="00630D23">
        <w:rPr>
          <w:noProof/>
          <w:color w:val="auto"/>
          <w:sz w:val="24"/>
          <w:szCs w:val="24"/>
        </w:rPr>
        <w:t>5</w:t>
      </w:r>
      <w:r w:rsidRPr="008217EE">
        <w:rPr>
          <w:color w:val="auto"/>
          <w:sz w:val="24"/>
          <w:szCs w:val="24"/>
        </w:rPr>
        <w:fldChar w:fldCharType="end"/>
      </w:r>
      <w:r w:rsidRPr="008217EE">
        <w:rPr>
          <w:color w:val="auto"/>
          <w:sz w:val="24"/>
          <w:szCs w:val="24"/>
        </w:rPr>
        <w:t xml:space="preserve"> </w:t>
      </w:r>
      <w:r w:rsidR="00CB0EEB" w:rsidRPr="008217EE">
        <w:rPr>
          <w:rFonts w:asciiTheme="majorBidi" w:hAnsiTheme="majorBidi" w:cstheme="majorBidi"/>
          <w:color w:val="auto"/>
          <w:sz w:val="24"/>
          <w:szCs w:val="24"/>
          <w:lang w:val="en-US"/>
        </w:rPr>
        <w:t>Rekapitulasi Hasil Uji Validitas Instrumen Kematangan Emosi</w:t>
      </w:r>
      <w:bookmarkEnd w:id="53"/>
    </w:p>
    <w:tbl>
      <w:tblPr>
        <w:tblW w:w="4239" w:type="dxa"/>
        <w:jc w:val="center"/>
        <w:tblLook w:val="04A0" w:firstRow="1" w:lastRow="0" w:firstColumn="1" w:lastColumn="0" w:noHBand="0" w:noVBand="1"/>
      </w:tblPr>
      <w:tblGrid>
        <w:gridCol w:w="996"/>
        <w:gridCol w:w="1125"/>
        <w:gridCol w:w="992"/>
        <w:gridCol w:w="1323"/>
      </w:tblGrid>
      <w:tr w:rsidR="000360DA" w:rsidRPr="008217EE" w14:paraId="36607E1D" w14:textId="77777777" w:rsidTr="006E7FCB">
        <w:trPr>
          <w:trHeight w:val="300"/>
          <w:jc w:val="center"/>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BFE5B"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No.Soal</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14:paraId="1F19B88F"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"r" hitung</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8CA1513"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"r" tabel</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14:paraId="3B974C8D"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Keterangan</w:t>
            </w:r>
          </w:p>
        </w:tc>
      </w:tr>
      <w:tr w:rsidR="000360DA" w:rsidRPr="008217EE" w14:paraId="339286F9" w14:textId="77777777" w:rsidTr="006E7FCB">
        <w:trPr>
          <w:trHeight w:val="33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ED2DD8D"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125" w:type="dxa"/>
            <w:tcBorders>
              <w:top w:val="nil"/>
              <w:left w:val="nil"/>
              <w:bottom w:val="single" w:sz="4" w:space="0" w:color="auto"/>
              <w:right w:val="single" w:sz="4" w:space="0" w:color="auto"/>
            </w:tcBorders>
            <w:shd w:val="clear" w:color="auto" w:fill="auto"/>
            <w:noWrap/>
            <w:vAlign w:val="bottom"/>
            <w:hideMark/>
          </w:tcPr>
          <w:p w14:paraId="6A8A3AD8"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0,325</w:t>
            </w:r>
          </w:p>
        </w:tc>
        <w:tc>
          <w:tcPr>
            <w:tcW w:w="992" w:type="dxa"/>
            <w:tcBorders>
              <w:top w:val="nil"/>
              <w:left w:val="nil"/>
              <w:bottom w:val="single" w:sz="4" w:space="0" w:color="auto"/>
              <w:right w:val="single" w:sz="4" w:space="0" w:color="auto"/>
            </w:tcBorders>
            <w:shd w:val="clear" w:color="auto" w:fill="auto"/>
            <w:noWrap/>
            <w:vAlign w:val="bottom"/>
            <w:hideMark/>
          </w:tcPr>
          <w:p w14:paraId="54005B64"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126" w:type="dxa"/>
            <w:tcBorders>
              <w:top w:val="nil"/>
              <w:left w:val="nil"/>
              <w:bottom w:val="single" w:sz="4" w:space="0" w:color="auto"/>
              <w:right w:val="single" w:sz="4" w:space="0" w:color="auto"/>
            </w:tcBorders>
            <w:shd w:val="clear" w:color="auto" w:fill="auto"/>
            <w:noWrap/>
            <w:vAlign w:val="bottom"/>
            <w:hideMark/>
          </w:tcPr>
          <w:p w14:paraId="2CBEECE3"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7D5AA95A" w14:textId="77777777" w:rsidTr="006E7FCB">
        <w:trPr>
          <w:trHeight w:val="33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750D560"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1125" w:type="dxa"/>
            <w:tcBorders>
              <w:top w:val="nil"/>
              <w:left w:val="nil"/>
              <w:bottom w:val="single" w:sz="4" w:space="0" w:color="auto"/>
              <w:right w:val="single" w:sz="4" w:space="0" w:color="auto"/>
            </w:tcBorders>
            <w:shd w:val="clear" w:color="auto" w:fill="auto"/>
            <w:noWrap/>
            <w:vAlign w:val="bottom"/>
            <w:hideMark/>
          </w:tcPr>
          <w:p w14:paraId="13169254"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992" w:type="dxa"/>
            <w:tcBorders>
              <w:top w:val="nil"/>
              <w:left w:val="nil"/>
              <w:bottom w:val="single" w:sz="4" w:space="0" w:color="auto"/>
              <w:right w:val="single" w:sz="4" w:space="0" w:color="auto"/>
            </w:tcBorders>
            <w:shd w:val="clear" w:color="auto" w:fill="auto"/>
            <w:noWrap/>
            <w:vAlign w:val="bottom"/>
            <w:hideMark/>
          </w:tcPr>
          <w:p w14:paraId="63F85ACF"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126" w:type="dxa"/>
            <w:tcBorders>
              <w:top w:val="nil"/>
              <w:left w:val="nil"/>
              <w:bottom w:val="single" w:sz="4" w:space="0" w:color="auto"/>
              <w:right w:val="single" w:sz="4" w:space="0" w:color="auto"/>
            </w:tcBorders>
            <w:shd w:val="clear" w:color="auto" w:fill="auto"/>
            <w:noWrap/>
            <w:vAlign w:val="bottom"/>
            <w:hideMark/>
          </w:tcPr>
          <w:p w14:paraId="49C09D2D"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0E193B73" w14:textId="77777777" w:rsidTr="006E7FCB">
        <w:trPr>
          <w:trHeight w:val="33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A1FD204"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w:t>
            </w:r>
          </w:p>
        </w:tc>
        <w:tc>
          <w:tcPr>
            <w:tcW w:w="1125" w:type="dxa"/>
            <w:tcBorders>
              <w:top w:val="nil"/>
              <w:left w:val="nil"/>
              <w:bottom w:val="single" w:sz="4" w:space="0" w:color="auto"/>
              <w:right w:val="single" w:sz="4" w:space="0" w:color="auto"/>
            </w:tcBorders>
            <w:shd w:val="clear" w:color="auto" w:fill="auto"/>
            <w:noWrap/>
            <w:vAlign w:val="bottom"/>
            <w:hideMark/>
          </w:tcPr>
          <w:p w14:paraId="51C8A1B8"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0,472</w:t>
            </w:r>
          </w:p>
        </w:tc>
        <w:tc>
          <w:tcPr>
            <w:tcW w:w="992" w:type="dxa"/>
            <w:tcBorders>
              <w:top w:val="nil"/>
              <w:left w:val="nil"/>
              <w:bottom w:val="single" w:sz="4" w:space="0" w:color="auto"/>
              <w:right w:val="single" w:sz="4" w:space="0" w:color="auto"/>
            </w:tcBorders>
            <w:shd w:val="clear" w:color="auto" w:fill="auto"/>
            <w:noWrap/>
            <w:vAlign w:val="bottom"/>
            <w:hideMark/>
          </w:tcPr>
          <w:p w14:paraId="18F0E783"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126" w:type="dxa"/>
            <w:tcBorders>
              <w:top w:val="nil"/>
              <w:left w:val="nil"/>
              <w:bottom w:val="single" w:sz="4" w:space="0" w:color="auto"/>
              <w:right w:val="single" w:sz="4" w:space="0" w:color="auto"/>
            </w:tcBorders>
            <w:shd w:val="clear" w:color="auto" w:fill="auto"/>
            <w:noWrap/>
            <w:vAlign w:val="bottom"/>
            <w:hideMark/>
          </w:tcPr>
          <w:p w14:paraId="6CEE53FE"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781696EB" w14:textId="77777777" w:rsidTr="006E7FC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90A6E22"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4</w:t>
            </w:r>
          </w:p>
        </w:tc>
        <w:tc>
          <w:tcPr>
            <w:tcW w:w="1125" w:type="dxa"/>
            <w:tcBorders>
              <w:top w:val="nil"/>
              <w:left w:val="nil"/>
              <w:bottom w:val="single" w:sz="4" w:space="0" w:color="auto"/>
              <w:right w:val="single" w:sz="4" w:space="0" w:color="auto"/>
            </w:tcBorders>
            <w:shd w:val="clear" w:color="auto" w:fill="auto"/>
            <w:noWrap/>
            <w:vAlign w:val="bottom"/>
            <w:hideMark/>
          </w:tcPr>
          <w:p w14:paraId="203019DF"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0,321</w:t>
            </w:r>
          </w:p>
        </w:tc>
        <w:tc>
          <w:tcPr>
            <w:tcW w:w="992" w:type="dxa"/>
            <w:tcBorders>
              <w:top w:val="nil"/>
              <w:left w:val="nil"/>
              <w:bottom w:val="single" w:sz="4" w:space="0" w:color="auto"/>
              <w:right w:val="single" w:sz="4" w:space="0" w:color="auto"/>
            </w:tcBorders>
            <w:shd w:val="clear" w:color="auto" w:fill="auto"/>
            <w:noWrap/>
            <w:vAlign w:val="bottom"/>
            <w:hideMark/>
          </w:tcPr>
          <w:p w14:paraId="705D3BE0"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126" w:type="dxa"/>
            <w:tcBorders>
              <w:top w:val="nil"/>
              <w:left w:val="nil"/>
              <w:bottom w:val="single" w:sz="4" w:space="0" w:color="auto"/>
              <w:right w:val="single" w:sz="4" w:space="0" w:color="auto"/>
            </w:tcBorders>
            <w:shd w:val="clear" w:color="auto" w:fill="auto"/>
            <w:noWrap/>
            <w:vAlign w:val="bottom"/>
            <w:hideMark/>
          </w:tcPr>
          <w:p w14:paraId="43CF0599"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0639C745" w14:textId="77777777" w:rsidTr="006E7FCB">
        <w:trPr>
          <w:trHeight w:val="33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5A8BB7F"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w:t>
            </w:r>
          </w:p>
        </w:tc>
        <w:tc>
          <w:tcPr>
            <w:tcW w:w="1125" w:type="dxa"/>
            <w:tcBorders>
              <w:top w:val="nil"/>
              <w:left w:val="nil"/>
              <w:bottom w:val="single" w:sz="4" w:space="0" w:color="auto"/>
              <w:right w:val="single" w:sz="4" w:space="0" w:color="auto"/>
            </w:tcBorders>
            <w:shd w:val="clear" w:color="auto" w:fill="auto"/>
            <w:noWrap/>
            <w:vAlign w:val="bottom"/>
            <w:hideMark/>
          </w:tcPr>
          <w:p w14:paraId="052DB003"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0,416</w:t>
            </w:r>
          </w:p>
        </w:tc>
        <w:tc>
          <w:tcPr>
            <w:tcW w:w="992" w:type="dxa"/>
            <w:tcBorders>
              <w:top w:val="nil"/>
              <w:left w:val="nil"/>
              <w:bottom w:val="single" w:sz="4" w:space="0" w:color="auto"/>
              <w:right w:val="single" w:sz="4" w:space="0" w:color="auto"/>
            </w:tcBorders>
            <w:shd w:val="clear" w:color="auto" w:fill="auto"/>
            <w:noWrap/>
            <w:vAlign w:val="bottom"/>
            <w:hideMark/>
          </w:tcPr>
          <w:p w14:paraId="44C61165"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126" w:type="dxa"/>
            <w:tcBorders>
              <w:top w:val="nil"/>
              <w:left w:val="nil"/>
              <w:bottom w:val="single" w:sz="4" w:space="0" w:color="auto"/>
              <w:right w:val="single" w:sz="4" w:space="0" w:color="auto"/>
            </w:tcBorders>
            <w:shd w:val="clear" w:color="auto" w:fill="auto"/>
            <w:noWrap/>
            <w:vAlign w:val="bottom"/>
            <w:hideMark/>
          </w:tcPr>
          <w:p w14:paraId="7D963345"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41F9FE63" w14:textId="77777777" w:rsidTr="006E7FCB">
        <w:trPr>
          <w:trHeight w:val="33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19E5670"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w:t>
            </w:r>
          </w:p>
        </w:tc>
        <w:tc>
          <w:tcPr>
            <w:tcW w:w="1125" w:type="dxa"/>
            <w:tcBorders>
              <w:top w:val="nil"/>
              <w:left w:val="nil"/>
              <w:bottom w:val="single" w:sz="4" w:space="0" w:color="auto"/>
              <w:right w:val="single" w:sz="4" w:space="0" w:color="auto"/>
            </w:tcBorders>
            <w:shd w:val="clear" w:color="auto" w:fill="auto"/>
            <w:noWrap/>
            <w:vAlign w:val="bottom"/>
            <w:hideMark/>
          </w:tcPr>
          <w:p w14:paraId="6267059D"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0,337</w:t>
            </w:r>
          </w:p>
        </w:tc>
        <w:tc>
          <w:tcPr>
            <w:tcW w:w="992" w:type="dxa"/>
            <w:tcBorders>
              <w:top w:val="nil"/>
              <w:left w:val="nil"/>
              <w:bottom w:val="single" w:sz="4" w:space="0" w:color="auto"/>
              <w:right w:val="single" w:sz="4" w:space="0" w:color="auto"/>
            </w:tcBorders>
            <w:shd w:val="clear" w:color="auto" w:fill="auto"/>
            <w:noWrap/>
            <w:vAlign w:val="bottom"/>
            <w:hideMark/>
          </w:tcPr>
          <w:p w14:paraId="254F4CDA"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126" w:type="dxa"/>
            <w:tcBorders>
              <w:top w:val="nil"/>
              <w:left w:val="nil"/>
              <w:bottom w:val="single" w:sz="4" w:space="0" w:color="auto"/>
              <w:right w:val="single" w:sz="4" w:space="0" w:color="auto"/>
            </w:tcBorders>
            <w:shd w:val="clear" w:color="auto" w:fill="auto"/>
            <w:noWrap/>
            <w:vAlign w:val="bottom"/>
            <w:hideMark/>
          </w:tcPr>
          <w:p w14:paraId="6E44017D"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3E824857" w14:textId="77777777" w:rsidTr="006E7FC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EA0FE0C"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w:t>
            </w:r>
          </w:p>
        </w:tc>
        <w:tc>
          <w:tcPr>
            <w:tcW w:w="1125" w:type="dxa"/>
            <w:tcBorders>
              <w:top w:val="nil"/>
              <w:left w:val="nil"/>
              <w:bottom w:val="single" w:sz="4" w:space="0" w:color="auto"/>
              <w:right w:val="single" w:sz="4" w:space="0" w:color="auto"/>
            </w:tcBorders>
            <w:shd w:val="clear" w:color="auto" w:fill="auto"/>
            <w:noWrap/>
            <w:vAlign w:val="bottom"/>
            <w:hideMark/>
          </w:tcPr>
          <w:p w14:paraId="713EE347"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w:t>
            </w:r>
          </w:p>
        </w:tc>
        <w:tc>
          <w:tcPr>
            <w:tcW w:w="992" w:type="dxa"/>
            <w:tcBorders>
              <w:top w:val="nil"/>
              <w:left w:val="nil"/>
              <w:bottom w:val="single" w:sz="4" w:space="0" w:color="auto"/>
              <w:right w:val="single" w:sz="4" w:space="0" w:color="auto"/>
            </w:tcBorders>
            <w:shd w:val="clear" w:color="auto" w:fill="auto"/>
            <w:noWrap/>
            <w:vAlign w:val="bottom"/>
            <w:hideMark/>
          </w:tcPr>
          <w:p w14:paraId="14A22198"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126" w:type="dxa"/>
            <w:tcBorders>
              <w:top w:val="nil"/>
              <w:left w:val="nil"/>
              <w:bottom w:val="single" w:sz="4" w:space="0" w:color="auto"/>
              <w:right w:val="single" w:sz="4" w:space="0" w:color="auto"/>
            </w:tcBorders>
            <w:shd w:val="clear" w:color="auto" w:fill="auto"/>
            <w:noWrap/>
            <w:vAlign w:val="bottom"/>
            <w:hideMark/>
          </w:tcPr>
          <w:p w14:paraId="2AEF6F01"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308946B6" w14:textId="77777777" w:rsidTr="006E7FC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71DF651"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8</w:t>
            </w:r>
          </w:p>
        </w:tc>
        <w:tc>
          <w:tcPr>
            <w:tcW w:w="1125" w:type="dxa"/>
            <w:tcBorders>
              <w:top w:val="nil"/>
              <w:left w:val="nil"/>
              <w:bottom w:val="single" w:sz="4" w:space="0" w:color="auto"/>
              <w:right w:val="single" w:sz="4" w:space="0" w:color="auto"/>
            </w:tcBorders>
            <w:shd w:val="clear" w:color="auto" w:fill="auto"/>
            <w:noWrap/>
            <w:vAlign w:val="bottom"/>
            <w:hideMark/>
          </w:tcPr>
          <w:p w14:paraId="437F4A8E"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0,366</w:t>
            </w:r>
          </w:p>
        </w:tc>
        <w:tc>
          <w:tcPr>
            <w:tcW w:w="992" w:type="dxa"/>
            <w:tcBorders>
              <w:top w:val="nil"/>
              <w:left w:val="nil"/>
              <w:bottom w:val="single" w:sz="4" w:space="0" w:color="auto"/>
              <w:right w:val="single" w:sz="4" w:space="0" w:color="auto"/>
            </w:tcBorders>
            <w:shd w:val="clear" w:color="auto" w:fill="auto"/>
            <w:noWrap/>
            <w:vAlign w:val="bottom"/>
            <w:hideMark/>
          </w:tcPr>
          <w:p w14:paraId="055C0E38"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126" w:type="dxa"/>
            <w:tcBorders>
              <w:top w:val="nil"/>
              <w:left w:val="nil"/>
              <w:bottom w:val="single" w:sz="4" w:space="0" w:color="auto"/>
              <w:right w:val="single" w:sz="4" w:space="0" w:color="auto"/>
            </w:tcBorders>
            <w:shd w:val="clear" w:color="auto" w:fill="auto"/>
            <w:noWrap/>
            <w:vAlign w:val="bottom"/>
            <w:hideMark/>
          </w:tcPr>
          <w:p w14:paraId="379A2BA6"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13DC5D47" w14:textId="77777777" w:rsidTr="006E7FC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D6A91EE"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9</w:t>
            </w:r>
          </w:p>
        </w:tc>
        <w:tc>
          <w:tcPr>
            <w:tcW w:w="1125" w:type="dxa"/>
            <w:tcBorders>
              <w:top w:val="nil"/>
              <w:left w:val="nil"/>
              <w:bottom w:val="single" w:sz="4" w:space="0" w:color="auto"/>
              <w:right w:val="single" w:sz="4" w:space="0" w:color="auto"/>
            </w:tcBorders>
            <w:shd w:val="clear" w:color="auto" w:fill="auto"/>
            <w:noWrap/>
            <w:vAlign w:val="bottom"/>
            <w:hideMark/>
          </w:tcPr>
          <w:p w14:paraId="1C6D1AD3"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0,683</w:t>
            </w:r>
          </w:p>
        </w:tc>
        <w:tc>
          <w:tcPr>
            <w:tcW w:w="992" w:type="dxa"/>
            <w:tcBorders>
              <w:top w:val="nil"/>
              <w:left w:val="nil"/>
              <w:bottom w:val="single" w:sz="4" w:space="0" w:color="auto"/>
              <w:right w:val="single" w:sz="4" w:space="0" w:color="auto"/>
            </w:tcBorders>
            <w:shd w:val="clear" w:color="auto" w:fill="auto"/>
            <w:noWrap/>
            <w:vAlign w:val="bottom"/>
            <w:hideMark/>
          </w:tcPr>
          <w:p w14:paraId="20AACF72"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126" w:type="dxa"/>
            <w:tcBorders>
              <w:top w:val="nil"/>
              <w:left w:val="nil"/>
              <w:bottom w:val="single" w:sz="4" w:space="0" w:color="auto"/>
              <w:right w:val="single" w:sz="4" w:space="0" w:color="auto"/>
            </w:tcBorders>
            <w:shd w:val="clear" w:color="auto" w:fill="auto"/>
            <w:noWrap/>
            <w:vAlign w:val="bottom"/>
            <w:hideMark/>
          </w:tcPr>
          <w:p w14:paraId="53E50422"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5A377280" w14:textId="77777777" w:rsidTr="006E7FC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7F326DE"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10</w:t>
            </w:r>
          </w:p>
        </w:tc>
        <w:tc>
          <w:tcPr>
            <w:tcW w:w="1125" w:type="dxa"/>
            <w:tcBorders>
              <w:top w:val="nil"/>
              <w:left w:val="nil"/>
              <w:bottom w:val="single" w:sz="4" w:space="0" w:color="auto"/>
              <w:right w:val="single" w:sz="4" w:space="0" w:color="auto"/>
            </w:tcBorders>
            <w:shd w:val="clear" w:color="auto" w:fill="auto"/>
            <w:noWrap/>
            <w:vAlign w:val="bottom"/>
            <w:hideMark/>
          </w:tcPr>
          <w:p w14:paraId="1626BD5C"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0,428</w:t>
            </w:r>
          </w:p>
        </w:tc>
        <w:tc>
          <w:tcPr>
            <w:tcW w:w="992" w:type="dxa"/>
            <w:tcBorders>
              <w:top w:val="nil"/>
              <w:left w:val="nil"/>
              <w:bottom w:val="single" w:sz="4" w:space="0" w:color="auto"/>
              <w:right w:val="single" w:sz="4" w:space="0" w:color="auto"/>
            </w:tcBorders>
            <w:shd w:val="clear" w:color="auto" w:fill="auto"/>
            <w:noWrap/>
            <w:vAlign w:val="bottom"/>
            <w:hideMark/>
          </w:tcPr>
          <w:p w14:paraId="673B3A6D"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126" w:type="dxa"/>
            <w:tcBorders>
              <w:top w:val="nil"/>
              <w:left w:val="nil"/>
              <w:bottom w:val="single" w:sz="4" w:space="0" w:color="auto"/>
              <w:right w:val="single" w:sz="4" w:space="0" w:color="auto"/>
            </w:tcBorders>
            <w:shd w:val="clear" w:color="auto" w:fill="auto"/>
            <w:noWrap/>
            <w:vAlign w:val="bottom"/>
            <w:hideMark/>
          </w:tcPr>
          <w:p w14:paraId="663D56CA"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32435834" w14:textId="77777777" w:rsidTr="006E7FC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C3080A7"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11</w:t>
            </w:r>
          </w:p>
        </w:tc>
        <w:tc>
          <w:tcPr>
            <w:tcW w:w="1125" w:type="dxa"/>
            <w:tcBorders>
              <w:top w:val="nil"/>
              <w:left w:val="nil"/>
              <w:bottom w:val="single" w:sz="4" w:space="0" w:color="auto"/>
              <w:right w:val="single" w:sz="4" w:space="0" w:color="auto"/>
            </w:tcBorders>
            <w:shd w:val="clear" w:color="auto" w:fill="auto"/>
            <w:noWrap/>
            <w:vAlign w:val="bottom"/>
            <w:hideMark/>
          </w:tcPr>
          <w:p w14:paraId="0BC44C94"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0,341</w:t>
            </w:r>
          </w:p>
        </w:tc>
        <w:tc>
          <w:tcPr>
            <w:tcW w:w="992" w:type="dxa"/>
            <w:tcBorders>
              <w:top w:val="nil"/>
              <w:left w:val="nil"/>
              <w:bottom w:val="single" w:sz="4" w:space="0" w:color="auto"/>
              <w:right w:val="single" w:sz="4" w:space="0" w:color="auto"/>
            </w:tcBorders>
            <w:shd w:val="clear" w:color="auto" w:fill="auto"/>
            <w:noWrap/>
            <w:vAlign w:val="bottom"/>
            <w:hideMark/>
          </w:tcPr>
          <w:p w14:paraId="04BA8F4E"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126" w:type="dxa"/>
            <w:tcBorders>
              <w:top w:val="nil"/>
              <w:left w:val="nil"/>
              <w:bottom w:val="single" w:sz="4" w:space="0" w:color="auto"/>
              <w:right w:val="single" w:sz="4" w:space="0" w:color="auto"/>
            </w:tcBorders>
            <w:shd w:val="clear" w:color="auto" w:fill="auto"/>
            <w:noWrap/>
            <w:vAlign w:val="bottom"/>
            <w:hideMark/>
          </w:tcPr>
          <w:p w14:paraId="04184608"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00A45FF7" w14:textId="77777777" w:rsidTr="006E7FC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C9B9EAD"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12</w:t>
            </w:r>
          </w:p>
        </w:tc>
        <w:tc>
          <w:tcPr>
            <w:tcW w:w="1125" w:type="dxa"/>
            <w:tcBorders>
              <w:top w:val="nil"/>
              <w:left w:val="nil"/>
              <w:bottom w:val="single" w:sz="4" w:space="0" w:color="auto"/>
              <w:right w:val="single" w:sz="4" w:space="0" w:color="auto"/>
            </w:tcBorders>
            <w:shd w:val="clear" w:color="auto" w:fill="auto"/>
            <w:noWrap/>
            <w:vAlign w:val="bottom"/>
            <w:hideMark/>
          </w:tcPr>
          <w:p w14:paraId="5923403E"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0,377</w:t>
            </w:r>
          </w:p>
        </w:tc>
        <w:tc>
          <w:tcPr>
            <w:tcW w:w="992" w:type="dxa"/>
            <w:tcBorders>
              <w:top w:val="nil"/>
              <w:left w:val="nil"/>
              <w:bottom w:val="single" w:sz="4" w:space="0" w:color="auto"/>
              <w:right w:val="single" w:sz="4" w:space="0" w:color="auto"/>
            </w:tcBorders>
            <w:shd w:val="clear" w:color="auto" w:fill="auto"/>
            <w:noWrap/>
            <w:vAlign w:val="bottom"/>
            <w:hideMark/>
          </w:tcPr>
          <w:p w14:paraId="38646BDB"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126" w:type="dxa"/>
            <w:tcBorders>
              <w:top w:val="nil"/>
              <w:left w:val="nil"/>
              <w:bottom w:val="single" w:sz="4" w:space="0" w:color="auto"/>
              <w:right w:val="single" w:sz="4" w:space="0" w:color="auto"/>
            </w:tcBorders>
            <w:shd w:val="clear" w:color="auto" w:fill="auto"/>
            <w:noWrap/>
            <w:vAlign w:val="bottom"/>
            <w:hideMark/>
          </w:tcPr>
          <w:p w14:paraId="7F8A8885"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497AC8FC" w14:textId="77777777" w:rsidTr="006E7FC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D022DC5"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13</w:t>
            </w:r>
          </w:p>
        </w:tc>
        <w:tc>
          <w:tcPr>
            <w:tcW w:w="1125" w:type="dxa"/>
            <w:tcBorders>
              <w:top w:val="nil"/>
              <w:left w:val="nil"/>
              <w:bottom w:val="single" w:sz="4" w:space="0" w:color="auto"/>
              <w:right w:val="single" w:sz="4" w:space="0" w:color="auto"/>
            </w:tcBorders>
            <w:shd w:val="clear" w:color="auto" w:fill="auto"/>
            <w:noWrap/>
            <w:vAlign w:val="bottom"/>
            <w:hideMark/>
          </w:tcPr>
          <w:p w14:paraId="17A2AA66"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0,332</w:t>
            </w:r>
          </w:p>
        </w:tc>
        <w:tc>
          <w:tcPr>
            <w:tcW w:w="992" w:type="dxa"/>
            <w:tcBorders>
              <w:top w:val="nil"/>
              <w:left w:val="nil"/>
              <w:bottom w:val="single" w:sz="4" w:space="0" w:color="auto"/>
              <w:right w:val="single" w:sz="4" w:space="0" w:color="auto"/>
            </w:tcBorders>
            <w:shd w:val="clear" w:color="auto" w:fill="auto"/>
            <w:noWrap/>
            <w:vAlign w:val="bottom"/>
            <w:hideMark/>
          </w:tcPr>
          <w:p w14:paraId="566FC31A"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126" w:type="dxa"/>
            <w:tcBorders>
              <w:top w:val="nil"/>
              <w:left w:val="nil"/>
              <w:bottom w:val="single" w:sz="4" w:space="0" w:color="auto"/>
              <w:right w:val="single" w:sz="4" w:space="0" w:color="auto"/>
            </w:tcBorders>
            <w:shd w:val="clear" w:color="auto" w:fill="auto"/>
            <w:noWrap/>
            <w:vAlign w:val="bottom"/>
            <w:hideMark/>
          </w:tcPr>
          <w:p w14:paraId="189C9131"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5BA2FADF" w14:textId="77777777" w:rsidTr="006E7FC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67D50A1"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14</w:t>
            </w:r>
          </w:p>
        </w:tc>
        <w:tc>
          <w:tcPr>
            <w:tcW w:w="1125" w:type="dxa"/>
            <w:tcBorders>
              <w:top w:val="nil"/>
              <w:left w:val="nil"/>
              <w:bottom w:val="single" w:sz="4" w:space="0" w:color="auto"/>
              <w:right w:val="single" w:sz="4" w:space="0" w:color="auto"/>
            </w:tcBorders>
            <w:shd w:val="clear" w:color="auto" w:fill="auto"/>
            <w:noWrap/>
            <w:vAlign w:val="bottom"/>
            <w:hideMark/>
          </w:tcPr>
          <w:p w14:paraId="108AE53E"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0,376</w:t>
            </w:r>
          </w:p>
        </w:tc>
        <w:tc>
          <w:tcPr>
            <w:tcW w:w="992" w:type="dxa"/>
            <w:tcBorders>
              <w:top w:val="nil"/>
              <w:left w:val="nil"/>
              <w:bottom w:val="single" w:sz="4" w:space="0" w:color="auto"/>
              <w:right w:val="single" w:sz="4" w:space="0" w:color="auto"/>
            </w:tcBorders>
            <w:shd w:val="clear" w:color="auto" w:fill="auto"/>
            <w:noWrap/>
            <w:vAlign w:val="bottom"/>
            <w:hideMark/>
          </w:tcPr>
          <w:p w14:paraId="3B892A34"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126" w:type="dxa"/>
            <w:tcBorders>
              <w:top w:val="nil"/>
              <w:left w:val="nil"/>
              <w:bottom w:val="single" w:sz="4" w:space="0" w:color="auto"/>
              <w:right w:val="single" w:sz="4" w:space="0" w:color="auto"/>
            </w:tcBorders>
            <w:shd w:val="clear" w:color="auto" w:fill="auto"/>
            <w:noWrap/>
            <w:vAlign w:val="bottom"/>
            <w:hideMark/>
          </w:tcPr>
          <w:p w14:paraId="1824ECF4"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4DC6CD54" w14:textId="77777777" w:rsidTr="006E7FC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67F19A0"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15</w:t>
            </w:r>
          </w:p>
        </w:tc>
        <w:tc>
          <w:tcPr>
            <w:tcW w:w="1125" w:type="dxa"/>
            <w:tcBorders>
              <w:top w:val="nil"/>
              <w:left w:val="nil"/>
              <w:bottom w:val="single" w:sz="4" w:space="0" w:color="auto"/>
              <w:right w:val="single" w:sz="4" w:space="0" w:color="auto"/>
            </w:tcBorders>
            <w:shd w:val="clear" w:color="auto" w:fill="auto"/>
            <w:noWrap/>
            <w:vAlign w:val="bottom"/>
            <w:hideMark/>
          </w:tcPr>
          <w:p w14:paraId="2506D616"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0,314</w:t>
            </w:r>
          </w:p>
        </w:tc>
        <w:tc>
          <w:tcPr>
            <w:tcW w:w="992" w:type="dxa"/>
            <w:tcBorders>
              <w:top w:val="nil"/>
              <w:left w:val="nil"/>
              <w:bottom w:val="single" w:sz="4" w:space="0" w:color="auto"/>
              <w:right w:val="single" w:sz="4" w:space="0" w:color="auto"/>
            </w:tcBorders>
            <w:shd w:val="clear" w:color="auto" w:fill="auto"/>
            <w:noWrap/>
            <w:vAlign w:val="bottom"/>
            <w:hideMark/>
          </w:tcPr>
          <w:p w14:paraId="124FBDFF"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126" w:type="dxa"/>
            <w:tcBorders>
              <w:top w:val="nil"/>
              <w:left w:val="nil"/>
              <w:bottom w:val="single" w:sz="4" w:space="0" w:color="auto"/>
              <w:right w:val="single" w:sz="4" w:space="0" w:color="auto"/>
            </w:tcBorders>
            <w:shd w:val="clear" w:color="auto" w:fill="auto"/>
            <w:noWrap/>
            <w:vAlign w:val="bottom"/>
            <w:hideMark/>
          </w:tcPr>
          <w:p w14:paraId="1838955D"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776091B6" w14:textId="77777777" w:rsidTr="006E7FC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EBFE05D"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16</w:t>
            </w:r>
          </w:p>
        </w:tc>
        <w:tc>
          <w:tcPr>
            <w:tcW w:w="1125" w:type="dxa"/>
            <w:tcBorders>
              <w:top w:val="nil"/>
              <w:left w:val="nil"/>
              <w:bottom w:val="single" w:sz="4" w:space="0" w:color="auto"/>
              <w:right w:val="single" w:sz="4" w:space="0" w:color="auto"/>
            </w:tcBorders>
            <w:shd w:val="clear" w:color="auto" w:fill="auto"/>
            <w:noWrap/>
            <w:vAlign w:val="bottom"/>
            <w:hideMark/>
          </w:tcPr>
          <w:p w14:paraId="020F2941"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0,326</w:t>
            </w:r>
          </w:p>
        </w:tc>
        <w:tc>
          <w:tcPr>
            <w:tcW w:w="992" w:type="dxa"/>
            <w:tcBorders>
              <w:top w:val="nil"/>
              <w:left w:val="nil"/>
              <w:bottom w:val="single" w:sz="4" w:space="0" w:color="auto"/>
              <w:right w:val="single" w:sz="4" w:space="0" w:color="auto"/>
            </w:tcBorders>
            <w:shd w:val="clear" w:color="auto" w:fill="auto"/>
            <w:noWrap/>
            <w:vAlign w:val="bottom"/>
            <w:hideMark/>
          </w:tcPr>
          <w:p w14:paraId="1AAE5172"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126" w:type="dxa"/>
            <w:tcBorders>
              <w:top w:val="nil"/>
              <w:left w:val="nil"/>
              <w:bottom w:val="single" w:sz="4" w:space="0" w:color="auto"/>
              <w:right w:val="single" w:sz="4" w:space="0" w:color="auto"/>
            </w:tcBorders>
            <w:shd w:val="clear" w:color="auto" w:fill="auto"/>
            <w:noWrap/>
            <w:vAlign w:val="bottom"/>
            <w:hideMark/>
          </w:tcPr>
          <w:p w14:paraId="2C774A0D"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3971018A" w14:textId="77777777" w:rsidTr="006E7FC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EC2EDC6"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17</w:t>
            </w:r>
          </w:p>
        </w:tc>
        <w:tc>
          <w:tcPr>
            <w:tcW w:w="1125" w:type="dxa"/>
            <w:tcBorders>
              <w:top w:val="nil"/>
              <w:left w:val="nil"/>
              <w:bottom w:val="single" w:sz="4" w:space="0" w:color="auto"/>
              <w:right w:val="single" w:sz="4" w:space="0" w:color="auto"/>
            </w:tcBorders>
            <w:shd w:val="clear" w:color="auto" w:fill="auto"/>
            <w:noWrap/>
            <w:vAlign w:val="bottom"/>
            <w:hideMark/>
          </w:tcPr>
          <w:p w14:paraId="2728AC1C"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0,408</w:t>
            </w:r>
          </w:p>
        </w:tc>
        <w:tc>
          <w:tcPr>
            <w:tcW w:w="992" w:type="dxa"/>
            <w:tcBorders>
              <w:top w:val="nil"/>
              <w:left w:val="nil"/>
              <w:bottom w:val="single" w:sz="4" w:space="0" w:color="auto"/>
              <w:right w:val="single" w:sz="4" w:space="0" w:color="auto"/>
            </w:tcBorders>
            <w:shd w:val="clear" w:color="auto" w:fill="auto"/>
            <w:noWrap/>
            <w:vAlign w:val="bottom"/>
            <w:hideMark/>
          </w:tcPr>
          <w:p w14:paraId="5E5F6637"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126" w:type="dxa"/>
            <w:tcBorders>
              <w:top w:val="nil"/>
              <w:left w:val="nil"/>
              <w:bottom w:val="single" w:sz="4" w:space="0" w:color="auto"/>
              <w:right w:val="single" w:sz="4" w:space="0" w:color="auto"/>
            </w:tcBorders>
            <w:shd w:val="clear" w:color="auto" w:fill="auto"/>
            <w:noWrap/>
            <w:vAlign w:val="bottom"/>
            <w:hideMark/>
          </w:tcPr>
          <w:p w14:paraId="0CE14717"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52A19E55" w14:textId="77777777" w:rsidTr="006E7FC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F54F036"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18</w:t>
            </w:r>
          </w:p>
        </w:tc>
        <w:tc>
          <w:tcPr>
            <w:tcW w:w="1125" w:type="dxa"/>
            <w:tcBorders>
              <w:top w:val="nil"/>
              <w:left w:val="nil"/>
              <w:bottom w:val="single" w:sz="4" w:space="0" w:color="auto"/>
              <w:right w:val="single" w:sz="4" w:space="0" w:color="auto"/>
            </w:tcBorders>
            <w:shd w:val="clear" w:color="auto" w:fill="auto"/>
            <w:noWrap/>
            <w:vAlign w:val="bottom"/>
            <w:hideMark/>
          </w:tcPr>
          <w:p w14:paraId="389022BB"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0,423</w:t>
            </w:r>
          </w:p>
        </w:tc>
        <w:tc>
          <w:tcPr>
            <w:tcW w:w="992" w:type="dxa"/>
            <w:tcBorders>
              <w:top w:val="nil"/>
              <w:left w:val="nil"/>
              <w:bottom w:val="single" w:sz="4" w:space="0" w:color="auto"/>
              <w:right w:val="single" w:sz="4" w:space="0" w:color="auto"/>
            </w:tcBorders>
            <w:shd w:val="clear" w:color="auto" w:fill="auto"/>
            <w:noWrap/>
            <w:vAlign w:val="bottom"/>
            <w:hideMark/>
          </w:tcPr>
          <w:p w14:paraId="0C9134FB"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126" w:type="dxa"/>
            <w:tcBorders>
              <w:top w:val="nil"/>
              <w:left w:val="nil"/>
              <w:bottom w:val="single" w:sz="4" w:space="0" w:color="auto"/>
              <w:right w:val="single" w:sz="4" w:space="0" w:color="auto"/>
            </w:tcBorders>
            <w:shd w:val="clear" w:color="auto" w:fill="auto"/>
            <w:noWrap/>
            <w:vAlign w:val="bottom"/>
            <w:hideMark/>
          </w:tcPr>
          <w:p w14:paraId="39AA3AE1"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07C2C993" w14:textId="77777777" w:rsidTr="006E7FC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D43FF7E"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19</w:t>
            </w:r>
          </w:p>
        </w:tc>
        <w:tc>
          <w:tcPr>
            <w:tcW w:w="1125" w:type="dxa"/>
            <w:tcBorders>
              <w:top w:val="nil"/>
              <w:left w:val="nil"/>
              <w:bottom w:val="single" w:sz="4" w:space="0" w:color="auto"/>
              <w:right w:val="single" w:sz="4" w:space="0" w:color="auto"/>
            </w:tcBorders>
            <w:shd w:val="clear" w:color="auto" w:fill="auto"/>
            <w:noWrap/>
            <w:vAlign w:val="bottom"/>
            <w:hideMark/>
          </w:tcPr>
          <w:p w14:paraId="54AD4BBB"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0,321</w:t>
            </w:r>
          </w:p>
        </w:tc>
        <w:tc>
          <w:tcPr>
            <w:tcW w:w="992" w:type="dxa"/>
            <w:tcBorders>
              <w:top w:val="nil"/>
              <w:left w:val="nil"/>
              <w:bottom w:val="single" w:sz="4" w:space="0" w:color="auto"/>
              <w:right w:val="single" w:sz="4" w:space="0" w:color="auto"/>
            </w:tcBorders>
            <w:shd w:val="clear" w:color="auto" w:fill="auto"/>
            <w:noWrap/>
            <w:vAlign w:val="bottom"/>
            <w:hideMark/>
          </w:tcPr>
          <w:p w14:paraId="173F1F4D"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126" w:type="dxa"/>
            <w:tcBorders>
              <w:top w:val="nil"/>
              <w:left w:val="nil"/>
              <w:bottom w:val="single" w:sz="4" w:space="0" w:color="auto"/>
              <w:right w:val="single" w:sz="4" w:space="0" w:color="auto"/>
            </w:tcBorders>
            <w:shd w:val="clear" w:color="auto" w:fill="auto"/>
            <w:noWrap/>
            <w:vAlign w:val="bottom"/>
            <w:hideMark/>
          </w:tcPr>
          <w:p w14:paraId="6BA082B2"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630D67FB" w14:textId="77777777" w:rsidTr="006E7FCB">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6BBB6E3"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20</w:t>
            </w:r>
          </w:p>
        </w:tc>
        <w:tc>
          <w:tcPr>
            <w:tcW w:w="1125" w:type="dxa"/>
            <w:tcBorders>
              <w:top w:val="nil"/>
              <w:left w:val="nil"/>
              <w:bottom w:val="single" w:sz="4" w:space="0" w:color="auto"/>
              <w:right w:val="single" w:sz="4" w:space="0" w:color="auto"/>
            </w:tcBorders>
            <w:shd w:val="clear" w:color="auto" w:fill="auto"/>
            <w:noWrap/>
            <w:vAlign w:val="bottom"/>
            <w:hideMark/>
          </w:tcPr>
          <w:p w14:paraId="7A63FBED"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0,316</w:t>
            </w:r>
          </w:p>
        </w:tc>
        <w:tc>
          <w:tcPr>
            <w:tcW w:w="992" w:type="dxa"/>
            <w:tcBorders>
              <w:top w:val="nil"/>
              <w:left w:val="nil"/>
              <w:bottom w:val="single" w:sz="4" w:space="0" w:color="auto"/>
              <w:right w:val="single" w:sz="4" w:space="0" w:color="auto"/>
            </w:tcBorders>
            <w:shd w:val="clear" w:color="auto" w:fill="auto"/>
            <w:noWrap/>
            <w:vAlign w:val="bottom"/>
            <w:hideMark/>
          </w:tcPr>
          <w:p w14:paraId="68C4AEA7"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126" w:type="dxa"/>
            <w:tcBorders>
              <w:top w:val="nil"/>
              <w:left w:val="nil"/>
              <w:bottom w:val="single" w:sz="4" w:space="0" w:color="auto"/>
              <w:right w:val="single" w:sz="4" w:space="0" w:color="auto"/>
            </w:tcBorders>
            <w:shd w:val="clear" w:color="auto" w:fill="auto"/>
            <w:noWrap/>
            <w:vAlign w:val="bottom"/>
            <w:hideMark/>
          </w:tcPr>
          <w:p w14:paraId="5C6D2ABC"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bl>
    <w:p w14:paraId="36590466" w14:textId="77777777" w:rsidR="000360DA" w:rsidRPr="008217EE" w:rsidRDefault="000360DA" w:rsidP="00BB1D87">
      <w:pPr>
        <w:pStyle w:val="ListParagraph"/>
        <w:spacing w:after="0" w:line="480" w:lineRule="auto"/>
        <w:ind w:left="1080"/>
        <w:rPr>
          <w:rFonts w:asciiTheme="majorBidi" w:hAnsiTheme="majorBidi" w:cstheme="majorBidi"/>
          <w:color w:val="000000"/>
          <w:szCs w:val="24"/>
        </w:rPr>
      </w:pPr>
    </w:p>
    <w:p w14:paraId="181CED70" w14:textId="713AA708" w:rsidR="000360DA" w:rsidRPr="008217EE" w:rsidRDefault="000360DA" w:rsidP="006158D7">
      <w:pPr>
        <w:pStyle w:val="ListParagraph"/>
        <w:spacing w:after="0" w:line="480" w:lineRule="auto"/>
        <w:ind w:left="1080"/>
        <w:rPr>
          <w:rFonts w:asciiTheme="majorBidi" w:hAnsiTheme="majorBidi" w:cstheme="majorBidi"/>
          <w:szCs w:val="24"/>
        </w:rPr>
      </w:pPr>
      <w:r w:rsidRPr="008217EE">
        <w:rPr>
          <w:rFonts w:asciiTheme="majorBidi" w:hAnsiTheme="majorBidi" w:cstheme="majorBidi"/>
          <w:szCs w:val="24"/>
        </w:rPr>
        <w:t>Sedangkan untuk hasil perhitungan uji validitas instrumen fasilitas belajar dapat dilihat pada tabel berikut ini:</w:t>
      </w:r>
    </w:p>
    <w:p w14:paraId="07C38379" w14:textId="77777777" w:rsidR="006158D7" w:rsidRPr="008217EE" w:rsidRDefault="006158D7" w:rsidP="006158D7">
      <w:pPr>
        <w:pStyle w:val="ListParagraph"/>
        <w:spacing w:after="0" w:line="480" w:lineRule="auto"/>
        <w:ind w:left="1080"/>
        <w:rPr>
          <w:rFonts w:asciiTheme="majorBidi" w:hAnsiTheme="majorBidi" w:cstheme="majorBidi"/>
          <w:szCs w:val="24"/>
        </w:rPr>
      </w:pPr>
    </w:p>
    <w:p w14:paraId="67DD27CD" w14:textId="50F3D1FF" w:rsidR="006E7FCB" w:rsidRPr="008217EE" w:rsidRDefault="006E7FCB" w:rsidP="008410A0">
      <w:pPr>
        <w:pStyle w:val="Caption"/>
        <w:jc w:val="center"/>
        <w:rPr>
          <w:rFonts w:asciiTheme="majorBidi" w:hAnsiTheme="majorBidi" w:cstheme="majorBidi"/>
          <w:color w:val="auto"/>
          <w:sz w:val="24"/>
          <w:szCs w:val="24"/>
        </w:rPr>
      </w:pPr>
      <w:bookmarkStart w:id="54" w:name="_Toc102249055"/>
      <w:r w:rsidRPr="008217EE">
        <w:rPr>
          <w:rFonts w:asciiTheme="majorBidi" w:hAnsiTheme="majorBidi" w:cstheme="majorBidi"/>
          <w:color w:val="auto"/>
          <w:sz w:val="24"/>
          <w:szCs w:val="24"/>
        </w:rPr>
        <w:t xml:space="preserve">Tabel 3. </w:t>
      </w:r>
      <w:r w:rsidR="008410A0" w:rsidRPr="008217EE">
        <w:rPr>
          <w:color w:val="auto"/>
          <w:sz w:val="24"/>
          <w:szCs w:val="24"/>
        </w:rPr>
        <w:fldChar w:fldCharType="begin"/>
      </w:r>
      <w:r w:rsidR="008410A0" w:rsidRPr="008217EE">
        <w:rPr>
          <w:color w:val="auto"/>
          <w:sz w:val="24"/>
          <w:szCs w:val="24"/>
        </w:rPr>
        <w:instrText xml:space="preserve"> SEQ Table \* ARABIC </w:instrText>
      </w:r>
      <w:r w:rsidR="008410A0" w:rsidRPr="008217EE">
        <w:rPr>
          <w:color w:val="auto"/>
          <w:sz w:val="24"/>
          <w:szCs w:val="24"/>
        </w:rPr>
        <w:fldChar w:fldCharType="separate"/>
      </w:r>
      <w:r w:rsidR="00630D23">
        <w:rPr>
          <w:noProof/>
          <w:color w:val="auto"/>
          <w:sz w:val="24"/>
          <w:szCs w:val="24"/>
        </w:rPr>
        <w:t>6</w:t>
      </w:r>
      <w:r w:rsidR="008410A0" w:rsidRPr="008217EE">
        <w:rPr>
          <w:color w:val="auto"/>
          <w:sz w:val="24"/>
          <w:szCs w:val="24"/>
        </w:rPr>
        <w:fldChar w:fldCharType="end"/>
      </w:r>
      <w:r w:rsidRPr="008217EE">
        <w:rPr>
          <w:rFonts w:asciiTheme="majorBidi" w:hAnsiTheme="majorBidi" w:cstheme="majorBidi"/>
          <w:color w:val="auto"/>
          <w:sz w:val="24"/>
          <w:szCs w:val="24"/>
          <w:lang w:val="en-US"/>
        </w:rPr>
        <w:t xml:space="preserve"> Rekapitulasi Hasil Uji coba Validitas Instrumen Fasilitas Belajar Tahap 1</w:t>
      </w:r>
      <w:bookmarkEnd w:id="54"/>
    </w:p>
    <w:tbl>
      <w:tblPr>
        <w:tblW w:w="4940" w:type="dxa"/>
        <w:jc w:val="center"/>
        <w:tblLook w:val="04A0" w:firstRow="1" w:lastRow="0" w:firstColumn="1" w:lastColumn="0" w:noHBand="0" w:noVBand="1"/>
      </w:tblPr>
      <w:tblGrid>
        <w:gridCol w:w="960"/>
        <w:gridCol w:w="1320"/>
        <w:gridCol w:w="1240"/>
        <w:gridCol w:w="1420"/>
      </w:tblGrid>
      <w:tr w:rsidR="000360DA" w:rsidRPr="008217EE" w14:paraId="07643508" w14:textId="77777777" w:rsidTr="000360DA">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05DC8"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No.soal</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9AAAA41"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"r" hitung</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3526F56"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"r" tabel</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C85E30E"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Keterangan</w:t>
            </w:r>
          </w:p>
        </w:tc>
      </w:tr>
      <w:tr w:rsidR="000360DA" w:rsidRPr="008217EE" w14:paraId="15048624"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532D12"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320" w:type="dxa"/>
            <w:tcBorders>
              <w:top w:val="nil"/>
              <w:left w:val="nil"/>
              <w:bottom w:val="single" w:sz="4" w:space="0" w:color="auto"/>
              <w:right w:val="single" w:sz="4" w:space="0" w:color="auto"/>
            </w:tcBorders>
            <w:shd w:val="clear" w:color="auto" w:fill="auto"/>
            <w:noWrap/>
            <w:vAlign w:val="bottom"/>
            <w:hideMark/>
          </w:tcPr>
          <w:p w14:paraId="53F4C676"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0,328</w:t>
            </w:r>
          </w:p>
        </w:tc>
        <w:tc>
          <w:tcPr>
            <w:tcW w:w="1240" w:type="dxa"/>
            <w:tcBorders>
              <w:top w:val="nil"/>
              <w:left w:val="nil"/>
              <w:bottom w:val="single" w:sz="4" w:space="0" w:color="auto"/>
              <w:right w:val="single" w:sz="4" w:space="0" w:color="auto"/>
            </w:tcBorders>
            <w:shd w:val="clear" w:color="auto" w:fill="auto"/>
            <w:noWrap/>
            <w:vAlign w:val="bottom"/>
            <w:hideMark/>
          </w:tcPr>
          <w:p w14:paraId="706E7548"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589631E2"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360DA" w:rsidRPr="008217EE" w14:paraId="375E329F"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9AE127"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1320" w:type="dxa"/>
            <w:tcBorders>
              <w:top w:val="nil"/>
              <w:left w:val="nil"/>
              <w:bottom w:val="single" w:sz="4" w:space="0" w:color="auto"/>
              <w:right w:val="single" w:sz="4" w:space="0" w:color="auto"/>
            </w:tcBorders>
            <w:shd w:val="clear" w:color="auto" w:fill="auto"/>
            <w:noWrap/>
            <w:vAlign w:val="bottom"/>
            <w:hideMark/>
          </w:tcPr>
          <w:p w14:paraId="75BC7958"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0,302</w:t>
            </w:r>
          </w:p>
        </w:tc>
        <w:tc>
          <w:tcPr>
            <w:tcW w:w="1240" w:type="dxa"/>
            <w:tcBorders>
              <w:top w:val="nil"/>
              <w:left w:val="nil"/>
              <w:bottom w:val="single" w:sz="4" w:space="0" w:color="auto"/>
              <w:right w:val="single" w:sz="4" w:space="0" w:color="auto"/>
            </w:tcBorders>
            <w:shd w:val="clear" w:color="auto" w:fill="auto"/>
            <w:noWrap/>
            <w:vAlign w:val="bottom"/>
            <w:hideMark/>
          </w:tcPr>
          <w:p w14:paraId="5A881F8D"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332F445B"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360DA" w:rsidRPr="008217EE" w14:paraId="6EFC24C8"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C8D641"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w:t>
            </w:r>
          </w:p>
        </w:tc>
        <w:tc>
          <w:tcPr>
            <w:tcW w:w="1320" w:type="dxa"/>
            <w:tcBorders>
              <w:top w:val="nil"/>
              <w:left w:val="nil"/>
              <w:bottom w:val="single" w:sz="4" w:space="0" w:color="auto"/>
              <w:right w:val="single" w:sz="4" w:space="0" w:color="auto"/>
            </w:tcBorders>
            <w:shd w:val="clear" w:color="auto" w:fill="auto"/>
            <w:noWrap/>
            <w:vAlign w:val="bottom"/>
            <w:hideMark/>
          </w:tcPr>
          <w:p w14:paraId="3AD042F2"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0,309</w:t>
            </w:r>
          </w:p>
        </w:tc>
        <w:tc>
          <w:tcPr>
            <w:tcW w:w="1240" w:type="dxa"/>
            <w:tcBorders>
              <w:top w:val="nil"/>
              <w:left w:val="nil"/>
              <w:bottom w:val="single" w:sz="4" w:space="0" w:color="auto"/>
              <w:right w:val="single" w:sz="4" w:space="0" w:color="auto"/>
            </w:tcBorders>
            <w:shd w:val="clear" w:color="auto" w:fill="auto"/>
            <w:noWrap/>
            <w:vAlign w:val="bottom"/>
            <w:hideMark/>
          </w:tcPr>
          <w:p w14:paraId="62A514C1"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721A1DF5"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360DA" w:rsidRPr="008217EE" w14:paraId="7CC9D1E2"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1BF255"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lastRenderedPageBreak/>
              <w:t>4</w:t>
            </w:r>
          </w:p>
        </w:tc>
        <w:tc>
          <w:tcPr>
            <w:tcW w:w="1320" w:type="dxa"/>
            <w:tcBorders>
              <w:top w:val="nil"/>
              <w:left w:val="nil"/>
              <w:bottom w:val="single" w:sz="4" w:space="0" w:color="auto"/>
              <w:right w:val="single" w:sz="4" w:space="0" w:color="auto"/>
            </w:tcBorders>
            <w:shd w:val="clear" w:color="auto" w:fill="auto"/>
            <w:noWrap/>
            <w:vAlign w:val="bottom"/>
            <w:hideMark/>
          </w:tcPr>
          <w:p w14:paraId="7D2C9372"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0,382</w:t>
            </w:r>
          </w:p>
        </w:tc>
        <w:tc>
          <w:tcPr>
            <w:tcW w:w="1240" w:type="dxa"/>
            <w:tcBorders>
              <w:top w:val="nil"/>
              <w:left w:val="nil"/>
              <w:bottom w:val="single" w:sz="4" w:space="0" w:color="auto"/>
              <w:right w:val="single" w:sz="4" w:space="0" w:color="auto"/>
            </w:tcBorders>
            <w:shd w:val="clear" w:color="auto" w:fill="auto"/>
            <w:noWrap/>
            <w:vAlign w:val="bottom"/>
            <w:hideMark/>
          </w:tcPr>
          <w:p w14:paraId="3221842F"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4AD8DE02"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099FB1CE"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85BF2A"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w:t>
            </w:r>
          </w:p>
        </w:tc>
        <w:tc>
          <w:tcPr>
            <w:tcW w:w="1320" w:type="dxa"/>
            <w:tcBorders>
              <w:top w:val="nil"/>
              <w:left w:val="nil"/>
              <w:bottom w:val="single" w:sz="4" w:space="0" w:color="auto"/>
              <w:right w:val="single" w:sz="4" w:space="0" w:color="auto"/>
            </w:tcBorders>
            <w:shd w:val="clear" w:color="auto" w:fill="auto"/>
            <w:noWrap/>
            <w:vAlign w:val="bottom"/>
            <w:hideMark/>
          </w:tcPr>
          <w:p w14:paraId="57039608"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0,265</w:t>
            </w:r>
          </w:p>
        </w:tc>
        <w:tc>
          <w:tcPr>
            <w:tcW w:w="1240" w:type="dxa"/>
            <w:tcBorders>
              <w:top w:val="nil"/>
              <w:left w:val="nil"/>
              <w:bottom w:val="single" w:sz="4" w:space="0" w:color="auto"/>
              <w:right w:val="single" w:sz="4" w:space="0" w:color="auto"/>
            </w:tcBorders>
            <w:shd w:val="clear" w:color="auto" w:fill="auto"/>
            <w:noWrap/>
            <w:vAlign w:val="bottom"/>
            <w:hideMark/>
          </w:tcPr>
          <w:p w14:paraId="3F9FA0B3"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69E4CD2A"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360DA" w:rsidRPr="008217EE" w14:paraId="2D4B4A6A"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74F4BE"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w:t>
            </w:r>
          </w:p>
        </w:tc>
        <w:tc>
          <w:tcPr>
            <w:tcW w:w="1320" w:type="dxa"/>
            <w:tcBorders>
              <w:top w:val="nil"/>
              <w:left w:val="nil"/>
              <w:bottom w:val="single" w:sz="4" w:space="0" w:color="auto"/>
              <w:right w:val="single" w:sz="4" w:space="0" w:color="auto"/>
            </w:tcBorders>
            <w:shd w:val="clear" w:color="auto" w:fill="auto"/>
            <w:noWrap/>
            <w:vAlign w:val="bottom"/>
            <w:hideMark/>
          </w:tcPr>
          <w:p w14:paraId="77DDECBE"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0,195</w:t>
            </w:r>
          </w:p>
        </w:tc>
        <w:tc>
          <w:tcPr>
            <w:tcW w:w="1240" w:type="dxa"/>
            <w:tcBorders>
              <w:top w:val="nil"/>
              <w:left w:val="nil"/>
              <w:bottom w:val="single" w:sz="4" w:space="0" w:color="auto"/>
              <w:right w:val="single" w:sz="4" w:space="0" w:color="auto"/>
            </w:tcBorders>
            <w:shd w:val="clear" w:color="auto" w:fill="auto"/>
            <w:noWrap/>
            <w:vAlign w:val="bottom"/>
            <w:hideMark/>
          </w:tcPr>
          <w:p w14:paraId="17D03F6B"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2B1DB23B"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360DA" w:rsidRPr="008217EE" w14:paraId="50DA0EDC" w14:textId="77777777" w:rsidTr="000360DA">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729B33"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w:t>
            </w:r>
          </w:p>
        </w:tc>
        <w:tc>
          <w:tcPr>
            <w:tcW w:w="1320" w:type="dxa"/>
            <w:tcBorders>
              <w:top w:val="nil"/>
              <w:left w:val="nil"/>
              <w:bottom w:val="single" w:sz="4" w:space="0" w:color="auto"/>
              <w:right w:val="single" w:sz="4" w:space="0" w:color="auto"/>
            </w:tcBorders>
            <w:shd w:val="clear" w:color="auto" w:fill="auto"/>
            <w:noWrap/>
            <w:vAlign w:val="bottom"/>
            <w:hideMark/>
          </w:tcPr>
          <w:p w14:paraId="13B8D370"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0,609</w:t>
            </w:r>
          </w:p>
        </w:tc>
        <w:tc>
          <w:tcPr>
            <w:tcW w:w="1240" w:type="dxa"/>
            <w:tcBorders>
              <w:top w:val="nil"/>
              <w:left w:val="nil"/>
              <w:bottom w:val="single" w:sz="4" w:space="0" w:color="auto"/>
              <w:right w:val="single" w:sz="4" w:space="0" w:color="auto"/>
            </w:tcBorders>
            <w:shd w:val="clear" w:color="auto" w:fill="auto"/>
            <w:noWrap/>
            <w:vAlign w:val="bottom"/>
            <w:hideMark/>
          </w:tcPr>
          <w:p w14:paraId="34943659"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34F5B2D3"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3F9DF22A" w14:textId="77777777" w:rsidTr="000360DA">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78EF54"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8</w:t>
            </w:r>
          </w:p>
        </w:tc>
        <w:tc>
          <w:tcPr>
            <w:tcW w:w="1320" w:type="dxa"/>
            <w:tcBorders>
              <w:top w:val="nil"/>
              <w:left w:val="nil"/>
              <w:bottom w:val="single" w:sz="4" w:space="0" w:color="auto"/>
              <w:right w:val="single" w:sz="4" w:space="0" w:color="auto"/>
            </w:tcBorders>
            <w:shd w:val="clear" w:color="auto" w:fill="auto"/>
            <w:noWrap/>
            <w:vAlign w:val="bottom"/>
            <w:hideMark/>
          </w:tcPr>
          <w:p w14:paraId="32824873"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0,444</w:t>
            </w:r>
          </w:p>
        </w:tc>
        <w:tc>
          <w:tcPr>
            <w:tcW w:w="1240" w:type="dxa"/>
            <w:tcBorders>
              <w:top w:val="nil"/>
              <w:left w:val="nil"/>
              <w:bottom w:val="single" w:sz="4" w:space="0" w:color="auto"/>
              <w:right w:val="single" w:sz="4" w:space="0" w:color="auto"/>
            </w:tcBorders>
            <w:shd w:val="clear" w:color="auto" w:fill="auto"/>
            <w:noWrap/>
            <w:vAlign w:val="bottom"/>
            <w:hideMark/>
          </w:tcPr>
          <w:p w14:paraId="4B2242F0"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7C6EBEE3"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031BF2E9" w14:textId="77777777" w:rsidTr="000360DA">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601E16"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9</w:t>
            </w:r>
          </w:p>
        </w:tc>
        <w:tc>
          <w:tcPr>
            <w:tcW w:w="1320" w:type="dxa"/>
            <w:tcBorders>
              <w:top w:val="nil"/>
              <w:left w:val="nil"/>
              <w:bottom w:val="single" w:sz="4" w:space="0" w:color="auto"/>
              <w:right w:val="single" w:sz="4" w:space="0" w:color="auto"/>
            </w:tcBorders>
            <w:shd w:val="clear" w:color="auto" w:fill="auto"/>
            <w:noWrap/>
            <w:vAlign w:val="bottom"/>
            <w:hideMark/>
          </w:tcPr>
          <w:p w14:paraId="676EE9E3"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0,138</w:t>
            </w:r>
          </w:p>
        </w:tc>
        <w:tc>
          <w:tcPr>
            <w:tcW w:w="1240" w:type="dxa"/>
            <w:tcBorders>
              <w:top w:val="nil"/>
              <w:left w:val="nil"/>
              <w:bottom w:val="single" w:sz="4" w:space="0" w:color="auto"/>
              <w:right w:val="single" w:sz="4" w:space="0" w:color="auto"/>
            </w:tcBorders>
            <w:shd w:val="clear" w:color="auto" w:fill="auto"/>
            <w:noWrap/>
            <w:vAlign w:val="bottom"/>
            <w:hideMark/>
          </w:tcPr>
          <w:p w14:paraId="250F96A3"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6212B7A4"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360DA" w:rsidRPr="008217EE" w14:paraId="36F84766" w14:textId="77777777" w:rsidTr="000360DA">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42906F"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10</w:t>
            </w:r>
          </w:p>
        </w:tc>
        <w:tc>
          <w:tcPr>
            <w:tcW w:w="1320" w:type="dxa"/>
            <w:tcBorders>
              <w:top w:val="nil"/>
              <w:left w:val="nil"/>
              <w:bottom w:val="single" w:sz="4" w:space="0" w:color="auto"/>
              <w:right w:val="single" w:sz="4" w:space="0" w:color="auto"/>
            </w:tcBorders>
            <w:shd w:val="clear" w:color="auto" w:fill="auto"/>
            <w:noWrap/>
            <w:vAlign w:val="bottom"/>
            <w:hideMark/>
          </w:tcPr>
          <w:p w14:paraId="2EABF095"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0,497</w:t>
            </w:r>
          </w:p>
        </w:tc>
        <w:tc>
          <w:tcPr>
            <w:tcW w:w="1240" w:type="dxa"/>
            <w:tcBorders>
              <w:top w:val="nil"/>
              <w:left w:val="nil"/>
              <w:bottom w:val="single" w:sz="4" w:space="0" w:color="auto"/>
              <w:right w:val="single" w:sz="4" w:space="0" w:color="auto"/>
            </w:tcBorders>
            <w:shd w:val="clear" w:color="auto" w:fill="auto"/>
            <w:noWrap/>
            <w:vAlign w:val="bottom"/>
            <w:hideMark/>
          </w:tcPr>
          <w:p w14:paraId="15395115"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52E85B02"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7F62A5DD" w14:textId="77777777" w:rsidTr="000360DA">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D7EE91"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11</w:t>
            </w:r>
          </w:p>
        </w:tc>
        <w:tc>
          <w:tcPr>
            <w:tcW w:w="1320" w:type="dxa"/>
            <w:tcBorders>
              <w:top w:val="nil"/>
              <w:left w:val="nil"/>
              <w:bottom w:val="single" w:sz="4" w:space="0" w:color="auto"/>
              <w:right w:val="single" w:sz="4" w:space="0" w:color="auto"/>
            </w:tcBorders>
            <w:shd w:val="clear" w:color="auto" w:fill="auto"/>
            <w:noWrap/>
            <w:vAlign w:val="bottom"/>
            <w:hideMark/>
          </w:tcPr>
          <w:p w14:paraId="0FE81AB4"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0,509</w:t>
            </w:r>
          </w:p>
        </w:tc>
        <w:tc>
          <w:tcPr>
            <w:tcW w:w="1240" w:type="dxa"/>
            <w:tcBorders>
              <w:top w:val="nil"/>
              <w:left w:val="nil"/>
              <w:bottom w:val="single" w:sz="4" w:space="0" w:color="auto"/>
              <w:right w:val="single" w:sz="4" w:space="0" w:color="auto"/>
            </w:tcBorders>
            <w:shd w:val="clear" w:color="auto" w:fill="auto"/>
            <w:noWrap/>
            <w:vAlign w:val="bottom"/>
            <w:hideMark/>
          </w:tcPr>
          <w:p w14:paraId="56551FC4"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1AB07AC5"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352E52B2" w14:textId="77777777" w:rsidTr="000360DA">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820860"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12</w:t>
            </w:r>
          </w:p>
        </w:tc>
        <w:tc>
          <w:tcPr>
            <w:tcW w:w="1320" w:type="dxa"/>
            <w:tcBorders>
              <w:top w:val="nil"/>
              <w:left w:val="nil"/>
              <w:bottom w:val="single" w:sz="4" w:space="0" w:color="auto"/>
              <w:right w:val="single" w:sz="4" w:space="0" w:color="auto"/>
            </w:tcBorders>
            <w:shd w:val="clear" w:color="auto" w:fill="auto"/>
            <w:noWrap/>
            <w:vAlign w:val="bottom"/>
            <w:hideMark/>
          </w:tcPr>
          <w:p w14:paraId="4587EC5E"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0,305</w:t>
            </w:r>
          </w:p>
        </w:tc>
        <w:tc>
          <w:tcPr>
            <w:tcW w:w="1240" w:type="dxa"/>
            <w:tcBorders>
              <w:top w:val="nil"/>
              <w:left w:val="nil"/>
              <w:bottom w:val="single" w:sz="4" w:space="0" w:color="auto"/>
              <w:right w:val="single" w:sz="4" w:space="0" w:color="auto"/>
            </w:tcBorders>
            <w:shd w:val="clear" w:color="auto" w:fill="auto"/>
            <w:noWrap/>
            <w:vAlign w:val="bottom"/>
            <w:hideMark/>
          </w:tcPr>
          <w:p w14:paraId="0A83B369"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79866DC7"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360DA" w:rsidRPr="008217EE" w14:paraId="63631B7E"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27439D"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13</w:t>
            </w:r>
          </w:p>
        </w:tc>
        <w:tc>
          <w:tcPr>
            <w:tcW w:w="1320" w:type="dxa"/>
            <w:tcBorders>
              <w:top w:val="nil"/>
              <w:left w:val="nil"/>
              <w:bottom w:val="single" w:sz="4" w:space="0" w:color="auto"/>
              <w:right w:val="single" w:sz="4" w:space="0" w:color="auto"/>
            </w:tcBorders>
            <w:shd w:val="clear" w:color="auto" w:fill="auto"/>
            <w:noWrap/>
            <w:vAlign w:val="bottom"/>
            <w:hideMark/>
          </w:tcPr>
          <w:p w14:paraId="7659CCC7"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0,37</w:t>
            </w:r>
          </w:p>
        </w:tc>
        <w:tc>
          <w:tcPr>
            <w:tcW w:w="1240" w:type="dxa"/>
            <w:tcBorders>
              <w:top w:val="nil"/>
              <w:left w:val="nil"/>
              <w:bottom w:val="single" w:sz="4" w:space="0" w:color="auto"/>
              <w:right w:val="single" w:sz="4" w:space="0" w:color="auto"/>
            </w:tcBorders>
            <w:shd w:val="clear" w:color="auto" w:fill="auto"/>
            <w:noWrap/>
            <w:vAlign w:val="bottom"/>
            <w:hideMark/>
          </w:tcPr>
          <w:p w14:paraId="6E11D9F6"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3DE3B352"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5B7C46D8"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228E48"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14</w:t>
            </w:r>
          </w:p>
        </w:tc>
        <w:tc>
          <w:tcPr>
            <w:tcW w:w="1320" w:type="dxa"/>
            <w:tcBorders>
              <w:top w:val="nil"/>
              <w:left w:val="nil"/>
              <w:bottom w:val="single" w:sz="4" w:space="0" w:color="auto"/>
              <w:right w:val="single" w:sz="4" w:space="0" w:color="auto"/>
            </w:tcBorders>
            <w:shd w:val="clear" w:color="auto" w:fill="auto"/>
            <w:noWrap/>
            <w:vAlign w:val="bottom"/>
            <w:hideMark/>
          </w:tcPr>
          <w:p w14:paraId="04B95460"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0,594</w:t>
            </w:r>
          </w:p>
        </w:tc>
        <w:tc>
          <w:tcPr>
            <w:tcW w:w="1240" w:type="dxa"/>
            <w:tcBorders>
              <w:top w:val="nil"/>
              <w:left w:val="nil"/>
              <w:bottom w:val="single" w:sz="4" w:space="0" w:color="auto"/>
              <w:right w:val="single" w:sz="4" w:space="0" w:color="auto"/>
            </w:tcBorders>
            <w:shd w:val="clear" w:color="auto" w:fill="auto"/>
            <w:noWrap/>
            <w:vAlign w:val="bottom"/>
            <w:hideMark/>
          </w:tcPr>
          <w:p w14:paraId="54E68FDC"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2C29D279"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04EA172C"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B6B2F8"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15</w:t>
            </w:r>
          </w:p>
        </w:tc>
        <w:tc>
          <w:tcPr>
            <w:tcW w:w="1320" w:type="dxa"/>
            <w:tcBorders>
              <w:top w:val="nil"/>
              <w:left w:val="nil"/>
              <w:bottom w:val="single" w:sz="4" w:space="0" w:color="auto"/>
              <w:right w:val="single" w:sz="4" w:space="0" w:color="auto"/>
            </w:tcBorders>
            <w:shd w:val="clear" w:color="auto" w:fill="auto"/>
            <w:noWrap/>
            <w:vAlign w:val="bottom"/>
            <w:hideMark/>
          </w:tcPr>
          <w:p w14:paraId="00FCC085"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0,51</w:t>
            </w:r>
          </w:p>
        </w:tc>
        <w:tc>
          <w:tcPr>
            <w:tcW w:w="1240" w:type="dxa"/>
            <w:tcBorders>
              <w:top w:val="nil"/>
              <w:left w:val="nil"/>
              <w:bottom w:val="single" w:sz="4" w:space="0" w:color="auto"/>
              <w:right w:val="single" w:sz="4" w:space="0" w:color="auto"/>
            </w:tcBorders>
            <w:shd w:val="clear" w:color="auto" w:fill="auto"/>
            <w:noWrap/>
            <w:vAlign w:val="bottom"/>
            <w:hideMark/>
          </w:tcPr>
          <w:p w14:paraId="7B725B6C"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6D2A2569"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1F56C777"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87A75C"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16</w:t>
            </w:r>
          </w:p>
        </w:tc>
        <w:tc>
          <w:tcPr>
            <w:tcW w:w="1320" w:type="dxa"/>
            <w:tcBorders>
              <w:top w:val="nil"/>
              <w:left w:val="nil"/>
              <w:bottom w:val="single" w:sz="4" w:space="0" w:color="auto"/>
              <w:right w:val="single" w:sz="4" w:space="0" w:color="auto"/>
            </w:tcBorders>
            <w:shd w:val="clear" w:color="auto" w:fill="auto"/>
            <w:noWrap/>
            <w:vAlign w:val="bottom"/>
            <w:hideMark/>
          </w:tcPr>
          <w:p w14:paraId="262C4CFD"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0,408</w:t>
            </w:r>
          </w:p>
        </w:tc>
        <w:tc>
          <w:tcPr>
            <w:tcW w:w="1240" w:type="dxa"/>
            <w:tcBorders>
              <w:top w:val="nil"/>
              <w:left w:val="nil"/>
              <w:bottom w:val="single" w:sz="4" w:space="0" w:color="auto"/>
              <w:right w:val="single" w:sz="4" w:space="0" w:color="auto"/>
            </w:tcBorders>
            <w:shd w:val="clear" w:color="auto" w:fill="auto"/>
            <w:noWrap/>
            <w:vAlign w:val="bottom"/>
            <w:hideMark/>
          </w:tcPr>
          <w:p w14:paraId="0C925437"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64B56E56"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06104200"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2EDB1F"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17</w:t>
            </w:r>
          </w:p>
        </w:tc>
        <w:tc>
          <w:tcPr>
            <w:tcW w:w="1320" w:type="dxa"/>
            <w:tcBorders>
              <w:top w:val="nil"/>
              <w:left w:val="nil"/>
              <w:bottom w:val="single" w:sz="4" w:space="0" w:color="auto"/>
              <w:right w:val="single" w:sz="4" w:space="0" w:color="auto"/>
            </w:tcBorders>
            <w:shd w:val="clear" w:color="auto" w:fill="auto"/>
            <w:noWrap/>
            <w:vAlign w:val="bottom"/>
            <w:hideMark/>
          </w:tcPr>
          <w:p w14:paraId="23992BA0"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0,342</w:t>
            </w:r>
          </w:p>
        </w:tc>
        <w:tc>
          <w:tcPr>
            <w:tcW w:w="1240" w:type="dxa"/>
            <w:tcBorders>
              <w:top w:val="nil"/>
              <w:left w:val="nil"/>
              <w:bottom w:val="single" w:sz="4" w:space="0" w:color="auto"/>
              <w:right w:val="single" w:sz="4" w:space="0" w:color="auto"/>
            </w:tcBorders>
            <w:shd w:val="clear" w:color="auto" w:fill="auto"/>
            <w:noWrap/>
            <w:vAlign w:val="bottom"/>
            <w:hideMark/>
          </w:tcPr>
          <w:p w14:paraId="462B5A2A"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082ECA37"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360DA" w:rsidRPr="008217EE" w14:paraId="01363F46"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C0BF4F"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18</w:t>
            </w:r>
          </w:p>
        </w:tc>
        <w:tc>
          <w:tcPr>
            <w:tcW w:w="1320" w:type="dxa"/>
            <w:tcBorders>
              <w:top w:val="nil"/>
              <w:left w:val="nil"/>
              <w:bottom w:val="single" w:sz="4" w:space="0" w:color="auto"/>
              <w:right w:val="single" w:sz="4" w:space="0" w:color="auto"/>
            </w:tcBorders>
            <w:shd w:val="clear" w:color="auto" w:fill="auto"/>
            <w:noWrap/>
            <w:vAlign w:val="bottom"/>
            <w:hideMark/>
          </w:tcPr>
          <w:p w14:paraId="55781436"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0,31</w:t>
            </w:r>
          </w:p>
        </w:tc>
        <w:tc>
          <w:tcPr>
            <w:tcW w:w="1240" w:type="dxa"/>
            <w:tcBorders>
              <w:top w:val="nil"/>
              <w:left w:val="nil"/>
              <w:bottom w:val="single" w:sz="4" w:space="0" w:color="auto"/>
              <w:right w:val="single" w:sz="4" w:space="0" w:color="auto"/>
            </w:tcBorders>
            <w:shd w:val="clear" w:color="auto" w:fill="auto"/>
            <w:noWrap/>
            <w:vAlign w:val="bottom"/>
            <w:hideMark/>
          </w:tcPr>
          <w:p w14:paraId="7AAC45A3"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3DF87F3E"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360DA" w:rsidRPr="008217EE" w14:paraId="0B4D267E"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261A6D"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19</w:t>
            </w:r>
          </w:p>
        </w:tc>
        <w:tc>
          <w:tcPr>
            <w:tcW w:w="1320" w:type="dxa"/>
            <w:tcBorders>
              <w:top w:val="nil"/>
              <w:left w:val="nil"/>
              <w:bottom w:val="single" w:sz="4" w:space="0" w:color="auto"/>
              <w:right w:val="single" w:sz="4" w:space="0" w:color="auto"/>
            </w:tcBorders>
            <w:shd w:val="clear" w:color="auto" w:fill="auto"/>
            <w:noWrap/>
            <w:vAlign w:val="bottom"/>
            <w:hideMark/>
          </w:tcPr>
          <w:p w14:paraId="65D091B3"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0,24</w:t>
            </w:r>
          </w:p>
        </w:tc>
        <w:tc>
          <w:tcPr>
            <w:tcW w:w="1240" w:type="dxa"/>
            <w:tcBorders>
              <w:top w:val="nil"/>
              <w:left w:val="nil"/>
              <w:bottom w:val="single" w:sz="4" w:space="0" w:color="auto"/>
              <w:right w:val="single" w:sz="4" w:space="0" w:color="auto"/>
            </w:tcBorders>
            <w:shd w:val="clear" w:color="auto" w:fill="auto"/>
            <w:noWrap/>
            <w:vAlign w:val="bottom"/>
            <w:hideMark/>
          </w:tcPr>
          <w:p w14:paraId="0D727E06"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7C595CE1"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360DA" w:rsidRPr="008217EE" w14:paraId="3D2EF14E"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CA61E7"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20</w:t>
            </w:r>
          </w:p>
        </w:tc>
        <w:tc>
          <w:tcPr>
            <w:tcW w:w="1320" w:type="dxa"/>
            <w:tcBorders>
              <w:top w:val="nil"/>
              <w:left w:val="nil"/>
              <w:bottom w:val="single" w:sz="4" w:space="0" w:color="auto"/>
              <w:right w:val="single" w:sz="4" w:space="0" w:color="auto"/>
            </w:tcBorders>
            <w:shd w:val="clear" w:color="auto" w:fill="auto"/>
            <w:noWrap/>
            <w:vAlign w:val="bottom"/>
            <w:hideMark/>
          </w:tcPr>
          <w:p w14:paraId="541AA240"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0,372</w:t>
            </w:r>
          </w:p>
        </w:tc>
        <w:tc>
          <w:tcPr>
            <w:tcW w:w="1240" w:type="dxa"/>
            <w:tcBorders>
              <w:top w:val="nil"/>
              <w:left w:val="nil"/>
              <w:bottom w:val="single" w:sz="4" w:space="0" w:color="auto"/>
              <w:right w:val="single" w:sz="4" w:space="0" w:color="auto"/>
            </w:tcBorders>
            <w:shd w:val="clear" w:color="auto" w:fill="auto"/>
            <w:noWrap/>
            <w:vAlign w:val="bottom"/>
            <w:hideMark/>
          </w:tcPr>
          <w:p w14:paraId="1CCF4818"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570D8833"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2F2A6A5F"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EC22F0"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21</w:t>
            </w:r>
          </w:p>
        </w:tc>
        <w:tc>
          <w:tcPr>
            <w:tcW w:w="1320" w:type="dxa"/>
            <w:tcBorders>
              <w:top w:val="nil"/>
              <w:left w:val="nil"/>
              <w:bottom w:val="single" w:sz="4" w:space="0" w:color="auto"/>
              <w:right w:val="single" w:sz="4" w:space="0" w:color="auto"/>
            </w:tcBorders>
            <w:shd w:val="clear" w:color="auto" w:fill="auto"/>
            <w:noWrap/>
            <w:vAlign w:val="bottom"/>
            <w:hideMark/>
          </w:tcPr>
          <w:p w14:paraId="1A0536B8"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0,146</w:t>
            </w:r>
          </w:p>
        </w:tc>
        <w:tc>
          <w:tcPr>
            <w:tcW w:w="1240" w:type="dxa"/>
            <w:tcBorders>
              <w:top w:val="nil"/>
              <w:left w:val="nil"/>
              <w:bottom w:val="single" w:sz="4" w:space="0" w:color="auto"/>
              <w:right w:val="single" w:sz="4" w:space="0" w:color="auto"/>
            </w:tcBorders>
            <w:shd w:val="clear" w:color="auto" w:fill="auto"/>
            <w:noWrap/>
            <w:vAlign w:val="bottom"/>
            <w:hideMark/>
          </w:tcPr>
          <w:p w14:paraId="5510E90A"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04C90751"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360DA" w:rsidRPr="008217EE" w14:paraId="4EA3C44A"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3F7DFB"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22</w:t>
            </w:r>
          </w:p>
        </w:tc>
        <w:tc>
          <w:tcPr>
            <w:tcW w:w="1320" w:type="dxa"/>
            <w:tcBorders>
              <w:top w:val="nil"/>
              <w:left w:val="nil"/>
              <w:bottom w:val="single" w:sz="4" w:space="0" w:color="auto"/>
              <w:right w:val="single" w:sz="4" w:space="0" w:color="auto"/>
            </w:tcBorders>
            <w:shd w:val="clear" w:color="auto" w:fill="auto"/>
            <w:noWrap/>
            <w:vAlign w:val="bottom"/>
            <w:hideMark/>
          </w:tcPr>
          <w:p w14:paraId="63D0B3E3"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0,442</w:t>
            </w:r>
          </w:p>
        </w:tc>
        <w:tc>
          <w:tcPr>
            <w:tcW w:w="1240" w:type="dxa"/>
            <w:tcBorders>
              <w:top w:val="nil"/>
              <w:left w:val="nil"/>
              <w:bottom w:val="single" w:sz="4" w:space="0" w:color="auto"/>
              <w:right w:val="single" w:sz="4" w:space="0" w:color="auto"/>
            </w:tcBorders>
            <w:shd w:val="clear" w:color="auto" w:fill="auto"/>
            <w:noWrap/>
            <w:vAlign w:val="bottom"/>
            <w:hideMark/>
          </w:tcPr>
          <w:p w14:paraId="58920406"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74B13DFB"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62F3AC6D"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AE1954"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23</w:t>
            </w:r>
          </w:p>
        </w:tc>
        <w:tc>
          <w:tcPr>
            <w:tcW w:w="1320" w:type="dxa"/>
            <w:tcBorders>
              <w:top w:val="nil"/>
              <w:left w:val="nil"/>
              <w:bottom w:val="single" w:sz="4" w:space="0" w:color="auto"/>
              <w:right w:val="single" w:sz="4" w:space="0" w:color="auto"/>
            </w:tcBorders>
            <w:shd w:val="clear" w:color="auto" w:fill="auto"/>
            <w:noWrap/>
            <w:vAlign w:val="bottom"/>
            <w:hideMark/>
          </w:tcPr>
          <w:p w14:paraId="610EB289"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0,48</w:t>
            </w:r>
          </w:p>
        </w:tc>
        <w:tc>
          <w:tcPr>
            <w:tcW w:w="1240" w:type="dxa"/>
            <w:tcBorders>
              <w:top w:val="nil"/>
              <w:left w:val="nil"/>
              <w:bottom w:val="single" w:sz="4" w:space="0" w:color="auto"/>
              <w:right w:val="single" w:sz="4" w:space="0" w:color="auto"/>
            </w:tcBorders>
            <w:shd w:val="clear" w:color="auto" w:fill="auto"/>
            <w:noWrap/>
            <w:vAlign w:val="bottom"/>
            <w:hideMark/>
          </w:tcPr>
          <w:p w14:paraId="0BE417E6"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48759C22"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13450C98"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2AB6E7"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24</w:t>
            </w:r>
          </w:p>
        </w:tc>
        <w:tc>
          <w:tcPr>
            <w:tcW w:w="1320" w:type="dxa"/>
            <w:tcBorders>
              <w:top w:val="nil"/>
              <w:left w:val="nil"/>
              <w:bottom w:val="single" w:sz="4" w:space="0" w:color="auto"/>
              <w:right w:val="single" w:sz="4" w:space="0" w:color="auto"/>
            </w:tcBorders>
            <w:shd w:val="clear" w:color="auto" w:fill="auto"/>
            <w:noWrap/>
            <w:vAlign w:val="bottom"/>
            <w:hideMark/>
          </w:tcPr>
          <w:p w14:paraId="36B78593"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0,59</w:t>
            </w:r>
          </w:p>
        </w:tc>
        <w:tc>
          <w:tcPr>
            <w:tcW w:w="1240" w:type="dxa"/>
            <w:tcBorders>
              <w:top w:val="nil"/>
              <w:left w:val="nil"/>
              <w:bottom w:val="single" w:sz="4" w:space="0" w:color="auto"/>
              <w:right w:val="single" w:sz="4" w:space="0" w:color="auto"/>
            </w:tcBorders>
            <w:shd w:val="clear" w:color="auto" w:fill="auto"/>
            <w:noWrap/>
            <w:vAlign w:val="bottom"/>
            <w:hideMark/>
          </w:tcPr>
          <w:p w14:paraId="398C2115"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4FDE03CF"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3DEBBF1A"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00E860"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25</w:t>
            </w:r>
          </w:p>
        </w:tc>
        <w:tc>
          <w:tcPr>
            <w:tcW w:w="1320" w:type="dxa"/>
            <w:tcBorders>
              <w:top w:val="nil"/>
              <w:left w:val="nil"/>
              <w:bottom w:val="single" w:sz="4" w:space="0" w:color="auto"/>
              <w:right w:val="single" w:sz="4" w:space="0" w:color="auto"/>
            </w:tcBorders>
            <w:shd w:val="clear" w:color="auto" w:fill="auto"/>
            <w:noWrap/>
            <w:vAlign w:val="bottom"/>
            <w:hideMark/>
          </w:tcPr>
          <w:p w14:paraId="4CDF9DD1"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0,655</w:t>
            </w:r>
          </w:p>
        </w:tc>
        <w:tc>
          <w:tcPr>
            <w:tcW w:w="1240" w:type="dxa"/>
            <w:tcBorders>
              <w:top w:val="nil"/>
              <w:left w:val="nil"/>
              <w:bottom w:val="single" w:sz="4" w:space="0" w:color="auto"/>
              <w:right w:val="single" w:sz="4" w:space="0" w:color="auto"/>
            </w:tcBorders>
            <w:shd w:val="clear" w:color="auto" w:fill="auto"/>
            <w:noWrap/>
            <w:vAlign w:val="bottom"/>
            <w:hideMark/>
          </w:tcPr>
          <w:p w14:paraId="39B626D4"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1BFC6CEF"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0CC759CA"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0F1DB7"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26</w:t>
            </w:r>
          </w:p>
        </w:tc>
        <w:tc>
          <w:tcPr>
            <w:tcW w:w="1320" w:type="dxa"/>
            <w:tcBorders>
              <w:top w:val="nil"/>
              <w:left w:val="nil"/>
              <w:bottom w:val="single" w:sz="4" w:space="0" w:color="auto"/>
              <w:right w:val="single" w:sz="4" w:space="0" w:color="auto"/>
            </w:tcBorders>
            <w:shd w:val="clear" w:color="auto" w:fill="auto"/>
            <w:noWrap/>
            <w:vAlign w:val="bottom"/>
            <w:hideMark/>
          </w:tcPr>
          <w:p w14:paraId="16F3C415"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0,427</w:t>
            </w:r>
          </w:p>
        </w:tc>
        <w:tc>
          <w:tcPr>
            <w:tcW w:w="1240" w:type="dxa"/>
            <w:tcBorders>
              <w:top w:val="nil"/>
              <w:left w:val="nil"/>
              <w:bottom w:val="single" w:sz="4" w:space="0" w:color="auto"/>
              <w:right w:val="single" w:sz="4" w:space="0" w:color="auto"/>
            </w:tcBorders>
            <w:shd w:val="clear" w:color="auto" w:fill="auto"/>
            <w:noWrap/>
            <w:vAlign w:val="bottom"/>
            <w:hideMark/>
          </w:tcPr>
          <w:p w14:paraId="20B621DD"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063DD2A9"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4F639144"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CC5D4B"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27</w:t>
            </w:r>
          </w:p>
        </w:tc>
        <w:tc>
          <w:tcPr>
            <w:tcW w:w="1320" w:type="dxa"/>
            <w:tcBorders>
              <w:top w:val="nil"/>
              <w:left w:val="nil"/>
              <w:bottom w:val="single" w:sz="4" w:space="0" w:color="auto"/>
              <w:right w:val="single" w:sz="4" w:space="0" w:color="auto"/>
            </w:tcBorders>
            <w:shd w:val="clear" w:color="auto" w:fill="auto"/>
            <w:noWrap/>
            <w:vAlign w:val="bottom"/>
            <w:hideMark/>
          </w:tcPr>
          <w:p w14:paraId="7923E7F3"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0,484</w:t>
            </w:r>
          </w:p>
        </w:tc>
        <w:tc>
          <w:tcPr>
            <w:tcW w:w="1240" w:type="dxa"/>
            <w:tcBorders>
              <w:top w:val="nil"/>
              <w:left w:val="nil"/>
              <w:bottom w:val="single" w:sz="4" w:space="0" w:color="auto"/>
              <w:right w:val="single" w:sz="4" w:space="0" w:color="auto"/>
            </w:tcBorders>
            <w:shd w:val="clear" w:color="auto" w:fill="auto"/>
            <w:noWrap/>
            <w:vAlign w:val="bottom"/>
            <w:hideMark/>
          </w:tcPr>
          <w:p w14:paraId="71865015"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48BB2ABE"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35E88618"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C8BA2A"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28</w:t>
            </w:r>
          </w:p>
        </w:tc>
        <w:tc>
          <w:tcPr>
            <w:tcW w:w="1320" w:type="dxa"/>
            <w:tcBorders>
              <w:top w:val="nil"/>
              <w:left w:val="nil"/>
              <w:bottom w:val="single" w:sz="4" w:space="0" w:color="auto"/>
              <w:right w:val="single" w:sz="4" w:space="0" w:color="auto"/>
            </w:tcBorders>
            <w:shd w:val="clear" w:color="auto" w:fill="auto"/>
            <w:noWrap/>
            <w:vAlign w:val="bottom"/>
            <w:hideMark/>
          </w:tcPr>
          <w:p w14:paraId="649ABCA4"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0,341</w:t>
            </w:r>
          </w:p>
        </w:tc>
        <w:tc>
          <w:tcPr>
            <w:tcW w:w="1240" w:type="dxa"/>
            <w:tcBorders>
              <w:top w:val="nil"/>
              <w:left w:val="nil"/>
              <w:bottom w:val="single" w:sz="4" w:space="0" w:color="auto"/>
              <w:right w:val="single" w:sz="4" w:space="0" w:color="auto"/>
            </w:tcBorders>
            <w:shd w:val="clear" w:color="auto" w:fill="auto"/>
            <w:noWrap/>
            <w:vAlign w:val="bottom"/>
            <w:hideMark/>
          </w:tcPr>
          <w:p w14:paraId="1F43C230"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057D606A"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360DA" w:rsidRPr="008217EE" w14:paraId="7760702F"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6D1A6A"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29</w:t>
            </w:r>
          </w:p>
        </w:tc>
        <w:tc>
          <w:tcPr>
            <w:tcW w:w="1320" w:type="dxa"/>
            <w:tcBorders>
              <w:top w:val="nil"/>
              <w:left w:val="nil"/>
              <w:bottom w:val="single" w:sz="4" w:space="0" w:color="auto"/>
              <w:right w:val="single" w:sz="4" w:space="0" w:color="auto"/>
            </w:tcBorders>
            <w:shd w:val="clear" w:color="auto" w:fill="auto"/>
            <w:noWrap/>
            <w:vAlign w:val="bottom"/>
            <w:hideMark/>
          </w:tcPr>
          <w:p w14:paraId="589B2A39"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0,227</w:t>
            </w:r>
          </w:p>
        </w:tc>
        <w:tc>
          <w:tcPr>
            <w:tcW w:w="1240" w:type="dxa"/>
            <w:tcBorders>
              <w:top w:val="nil"/>
              <w:left w:val="nil"/>
              <w:bottom w:val="single" w:sz="4" w:space="0" w:color="auto"/>
              <w:right w:val="single" w:sz="4" w:space="0" w:color="auto"/>
            </w:tcBorders>
            <w:shd w:val="clear" w:color="auto" w:fill="auto"/>
            <w:noWrap/>
            <w:vAlign w:val="bottom"/>
            <w:hideMark/>
          </w:tcPr>
          <w:p w14:paraId="53AFC51E"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1929E5C5"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360DA" w:rsidRPr="008217EE" w14:paraId="3EB9A397"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BCAF10"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30</w:t>
            </w:r>
          </w:p>
        </w:tc>
        <w:tc>
          <w:tcPr>
            <w:tcW w:w="1320" w:type="dxa"/>
            <w:tcBorders>
              <w:top w:val="nil"/>
              <w:left w:val="nil"/>
              <w:bottom w:val="single" w:sz="4" w:space="0" w:color="auto"/>
              <w:right w:val="single" w:sz="4" w:space="0" w:color="auto"/>
            </w:tcBorders>
            <w:shd w:val="clear" w:color="auto" w:fill="auto"/>
            <w:noWrap/>
            <w:vAlign w:val="bottom"/>
            <w:hideMark/>
          </w:tcPr>
          <w:p w14:paraId="6694D98B"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0,398</w:t>
            </w:r>
          </w:p>
        </w:tc>
        <w:tc>
          <w:tcPr>
            <w:tcW w:w="1240" w:type="dxa"/>
            <w:tcBorders>
              <w:top w:val="nil"/>
              <w:left w:val="nil"/>
              <w:bottom w:val="single" w:sz="4" w:space="0" w:color="auto"/>
              <w:right w:val="single" w:sz="4" w:space="0" w:color="auto"/>
            </w:tcBorders>
            <w:shd w:val="clear" w:color="auto" w:fill="auto"/>
            <w:noWrap/>
            <w:vAlign w:val="bottom"/>
            <w:hideMark/>
          </w:tcPr>
          <w:p w14:paraId="776A9670"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4F1A4AEF"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360DA" w:rsidRPr="008217EE" w14:paraId="707E69A5"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C5BFDA"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31</w:t>
            </w:r>
          </w:p>
        </w:tc>
        <w:tc>
          <w:tcPr>
            <w:tcW w:w="1320" w:type="dxa"/>
            <w:tcBorders>
              <w:top w:val="nil"/>
              <w:left w:val="nil"/>
              <w:bottom w:val="single" w:sz="4" w:space="0" w:color="auto"/>
              <w:right w:val="single" w:sz="4" w:space="0" w:color="auto"/>
            </w:tcBorders>
            <w:shd w:val="clear" w:color="auto" w:fill="auto"/>
            <w:noWrap/>
            <w:vAlign w:val="bottom"/>
            <w:hideMark/>
          </w:tcPr>
          <w:p w14:paraId="275E12E5"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0,194</w:t>
            </w:r>
          </w:p>
        </w:tc>
        <w:tc>
          <w:tcPr>
            <w:tcW w:w="1240" w:type="dxa"/>
            <w:tcBorders>
              <w:top w:val="nil"/>
              <w:left w:val="nil"/>
              <w:bottom w:val="single" w:sz="4" w:space="0" w:color="auto"/>
              <w:right w:val="single" w:sz="4" w:space="0" w:color="auto"/>
            </w:tcBorders>
            <w:shd w:val="clear" w:color="auto" w:fill="auto"/>
            <w:noWrap/>
            <w:vAlign w:val="bottom"/>
            <w:hideMark/>
          </w:tcPr>
          <w:p w14:paraId="5F07A90A"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43ECDA45"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360DA" w:rsidRPr="008217EE" w14:paraId="68A36B5D"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A7E450"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32</w:t>
            </w:r>
          </w:p>
        </w:tc>
        <w:tc>
          <w:tcPr>
            <w:tcW w:w="1320" w:type="dxa"/>
            <w:tcBorders>
              <w:top w:val="nil"/>
              <w:left w:val="nil"/>
              <w:bottom w:val="single" w:sz="4" w:space="0" w:color="auto"/>
              <w:right w:val="single" w:sz="4" w:space="0" w:color="auto"/>
            </w:tcBorders>
            <w:shd w:val="clear" w:color="auto" w:fill="auto"/>
            <w:noWrap/>
            <w:vAlign w:val="bottom"/>
            <w:hideMark/>
          </w:tcPr>
          <w:p w14:paraId="0FEEB731"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0,107</w:t>
            </w:r>
          </w:p>
        </w:tc>
        <w:tc>
          <w:tcPr>
            <w:tcW w:w="1240" w:type="dxa"/>
            <w:tcBorders>
              <w:top w:val="nil"/>
              <w:left w:val="nil"/>
              <w:bottom w:val="single" w:sz="4" w:space="0" w:color="auto"/>
              <w:right w:val="single" w:sz="4" w:space="0" w:color="auto"/>
            </w:tcBorders>
            <w:shd w:val="clear" w:color="auto" w:fill="auto"/>
            <w:noWrap/>
            <w:vAlign w:val="bottom"/>
            <w:hideMark/>
          </w:tcPr>
          <w:p w14:paraId="53F69C61"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36DA1D51"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360DA" w:rsidRPr="008217EE" w14:paraId="52295E8B" w14:textId="77777777" w:rsidTr="000360D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5ABECD"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33</w:t>
            </w:r>
          </w:p>
        </w:tc>
        <w:tc>
          <w:tcPr>
            <w:tcW w:w="1320" w:type="dxa"/>
            <w:tcBorders>
              <w:top w:val="nil"/>
              <w:left w:val="nil"/>
              <w:bottom w:val="single" w:sz="4" w:space="0" w:color="auto"/>
              <w:right w:val="single" w:sz="4" w:space="0" w:color="auto"/>
            </w:tcBorders>
            <w:shd w:val="clear" w:color="auto" w:fill="auto"/>
            <w:noWrap/>
            <w:vAlign w:val="bottom"/>
            <w:hideMark/>
          </w:tcPr>
          <w:p w14:paraId="1456AD85"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0,453</w:t>
            </w:r>
          </w:p>
        </w:tc>
        <w:tc>
          <w:tcPr>
            <w:tcW w:w="1240" w:type="dxa"/>
            <w:tcBorders>
              <w:top w:val="nil"/>
              <w:left w:val="nil"/>
              <w:bottom w:val="single" w:sz="4" w:space="0" w:color="auto"/>
              <w:right w:val="single" w:sz="4" w:space="0" w:color="auto"/>
            </w:tcBorders>
            <w:shd w:val="clear" w:color="auto" w:fill="auto"/>
            <w:noWrap/>
            <w:vAlign w:val="bottom"/>
            <w:hideMark/>
          </w:tcPr>
          <w:p w14:paraId="5C4B8222"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420" w:type="dxa"/>
            <w:tcBorders>
              <w:top w:val="nil"/>
              <w:left w:val="nil"/>
              <w:bottom w:val="single" w:sz="4" w:space="0" w:color="auto"/>
              <w:right w:val="single" w:sz="4" w:space="0" w:color="auto"/>
            </w:tcBorders>
            <w:shd w:val="clear" w:color="auto" w:fill="auto"/>
            <w:noWrap/>
            <w:vAlign w:val="bottom"/>
            <w:hideMark/>
          </w:tcPr>
          <w:p w14:paraId="57CC42BE" w14:textId="77777777" w:rsidR="000360DA" w:rsidRPr="008217EE" w:rsidRDefault="000360DA"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bl>
    <w:p w14:paraId="542D87AA" w14:textId="77777777" w:rsidR="000360DA" w:rsidRPr="008217EE" w:rsidRDefault="000360DA" w:rsidP="00BB1D87">
      <w:pPr>
        <w:pStyle w:val="ListParagraph"/>
        <w:spacing w:after="0" w:line="480" w:lineRule="auto"/>
        <w:ind w:left="1080"/>
        <w:rPr>
          <w:rFonts w:asciiTheme="majorBidi" w:hAnsiTheme="majorBidi" w:cstheme="majorBidi"/>
          <w:szCs w:val="24"/>
        </w:rPr>
      </w:pPr>
    </w:p>
    <w:p w14:paraId="24D8DD91" w14:textId="6FF45B3C" w:rsidR="005F5B85" w:rsidRPr="008217EE" w:rsidRDefault="005F5B85" w:rsidP="007C3E90">
      <w:pPr>
        <w:pStyle w:val="ListParagraph"/>
        <w:spacing w:after="0" w:line="480" w:lineRule="auto"/>
        <w:ind w:left="1080"/>
        <w:rPr>
          <w:rFonts w:asciiTheme="majorBidi" w:hAnsiTheme="majorBidi" w:cstheme="majorBidi"/>
          <w:color w:val="000000"/>
          <w:szCs w:val="24"/>
        </w:rPr>
      </w:pPr>
      <w:r w:rsidRPr="008217EE">
        <w:rPr>
          <w:rFonts w:asciiTheme="majorBidi" w:hAnsiTheme="majorBidi" w:cstheme="majorBidi"/>
          <w:color w:val="000000"/>
          <w:szCs w:val="24"/>
        </w:rPr>
        <w:tab/>
      </w:r>
      <w:r w:rsidR="007C3E90" w:rsidRPr="008217EE">
        <w:rPr>
          <w:rStyle w:val="CommentReference"/>
          <w:rFonts w:asciiTheme="majorBidi" w:hAnsiTheme="majorBidi" w:cstheme="majorBidi"/>
          <w:sz w:val="24"/>
          <w:szCs w:val="24"/>
        </w:rPr>
        <w:t>Be</w:t>
      </w:r>
      <w:r w:rsidRPr="008217EE">
        <w:rPr>
          <w:rFonts w:asciiTheme="majorBidi" w:hAnsiTheme="majorBidi" w:cstheme="majorBidi"/>
          <w:color w:val="000000"/>
          <w:szCs w:val="24"/>
        </w:rPr>
        <w:t>rdasarkan rekapitulasi di atas, peneliti melihat ada beberapa butir soal pada beberapa indikator yang tidak ada satupun item yang valid, sehingga peneliti melakukan uji coba kembali dengan mengganti item pernyataan pada beberapa indikator yang tidak valid sehingga diperoleh data sebagai berikut:</w:t>
      </w:r>
    </w:p>
    <w:p w14:paraId="0F6C6C28" w14:textId="142AB08F" w:rsidR="005F5B85" w:rsidRDefault="005F5B85" w:rsidP="00BB1D87">
      <w:pPr>
        <w:pStyle w:val="ListParagraph"/>
        <w:spacing w:after="0" w:line="480" w:lineRule="auto"/>
        <w:ind w:left="0"/>
        <w:jc w:val="center"/>
        <w:rPr>
          <w:rFonts w:asciiTheme="majorBidi" w:hAnsiTheme="majorBidi" w:cstheme="majorBidi"/>
          <w:szCs w:val="24"/>
        </w:rPr>
      </w:pPr>
    </w:p>
    <w:p w14:paraId="32DC1381" w14:textId="77777777" w:rsidR="008217EE" w:rsidRDefault="008217EE" w:rsidP="00BB1D87">
      <w:pPr>
        <w:pStyle w:val="ListParagraph"/>
        <w:spacing w:after="0" w:line="480" w:lineRule="auto"/>
        <w:ind w:left="0"/>
        <w:jc w:val="center"/>
        <w:rPr>
          <w:rFonts w:asciiTheme="majorBidi" w:hAnsiTheme="majorBidi" w:cstheme="majorBidi"/>
          <w:szCs w:val="24"/>
        </w:rPr>
      </w:pPr>
    </w:p>
    <w:p w14:paraId="3FE51913" w14:textId="77777777" w:rsidR="008217EE" w:rsidRPr="008217EE" w:rsidRDefault="008217EE" w:rsidP="00BB1D87">
      <w:pPr>
        <w:pStyle w:val="ListParagraph"/>
        <w:spacing w:after="0" w:line="480" w:lineRule="auto"/>
        <w:ind w:left="0"/>
        <w:jc w:val="center"/>
        <w:rPr>
          <w:rFonts w:asciiTheme="majorBidi" w:hAnsiTheme="majorBidi" w:cstheme="majorBidi"/>
          <w:szCs w:val="24"/>
        </w:rPr>
      </w:pPr>
    </w:p>
    <w:p w14:paraId="077331E6" w14:textId="4E007543" w:rsidR="006E7FCB" w:rsidRPr="008217EE" w:rsidRDefault="006E7FCB" w:rsidP="008410A0">
      <w:pPr>
        <w:pStyle w:val="Caption"/>
        <w:jc w:val="center"/>
        <w:rPr>
          <w:rFonts w:asciiTheme="majorBidi" w:hAnsiTheme="majorBidi" w:cstheme="majorBidi"/>
          <w:color w:val="auto"/>
          <w:sz w:val="24"/>
          <w:szCs w:val="24"/>
        </w:rPr>
      </w:pPr>
      <w:bookmarkStart w:id="55" w:name="_Toc102249056"/>
      <w:r w:rsidRPr="008217EE">
        <w:rPr>
          <w:rFonts w:asciiTheme="majorBidi" w:hAnsiTheme="majorBidi" w:cstheme="majorBidi"/>
          <w:color w:val="auto"/>
          <w:sz w:val="24"/>
          <w:szCs w:val="24"/>
        </w:rPr>
        <w:lastRenderedPageBreak/>
        <w:t xml:space="preserve">Tabel 3. </w:t>
      </w:r>
      <w:r w:rsidR="008410A0" w:rsidRPr="008217EE">
        <w:rPr>
          <w:color w:val="auto"/>
          <w:sz w:val="24"/>
          <w:szCs w:val="24"/>
        </w:rPr>
        <w:fldChar w:fldCharType="begin"/>
      </w:r>
      <w:r w:rsidR="008410A0" w:rsidRPr="008217EE">
        <w:rPr>
          <w:color w:val="auto"/>
          <w:sz w:val="24"/>
          <w:szCs w:val="24"/>
        </w:rPr>
        <w:instrText xml:space="preserve"> SEQ Table \* ARABIC </w:instrText>
      </w:r>
      <w:r w:rsidR="008410A0" w:rsidRPr="008217EE">
        <w:rPr>
          <w:color w:val="auto"/>
          <w:sz w:val="24"/>
          <w:szCs w:val="24"/>
        </w:rPr>
        <w:fldChar w:fldCharType="separate"/>
      </w:r>
      <w:r w:rsidR="00630D23">
        <w:rPr>
          <w:noProof/>
          <w:color w:val="auto"/>
          <w:sz w:val="24"/>
          <w:szCs w:val="24"/>
        </w:rPr>
        <w:t>7</w:t>
      </w:r>
      <w:r w:rsidR="008410A0" w:rsidRPr="008217EE">
        <w:rPr>
          <w:color w:val="auto"/>
          <w:sz w:val="24"/>
          <w:szCs w:val="24"/>
        </w:rPr>
        <w:fldChar w:fldCharType="end"/>
      </w:r>
      <w:r w:rsidRPr="008217EE">
        <w:rPr>
          <w:rFonts w:asciiTheme="majorBidi" w:hAnsiTheme="majorBidi" w:cstheme="majorBidi"/>
          <w:color w:val="auto"/>
          <w:sz w:val="24"/>
          <w:szCs w:val="24"/>
          <w:lang w:val="en-US"/>
        </w:rPr>
        <w:t xml:space="preserve"> Rekapitulasi Hasil Uji coba Validitas Instrumen Fasilitas Belajar Tahap 2</w:t>
      </w:r>
      <w:bookmarkEnd w:id="55"/>
    </w:p>
    <w:tbl>
      <w:tblPr>
        <w:tblW w:w="4371" w:type="dxa"/>
        <w:jc w:val="center"/>
        <w:tblLook w:val="04A0" w:firstRow="1" w:lastRow="0" w:firstColumn="1" w:lastColumn="0" w:noHBand="0" w:noVBand="1"/>
      </w:tblPr>
      <w:tblGrid>
        <w:gridCol w:w="960"/>
        <w:gridCol w:w="1085"/>
        <w:gridCol w:w="993"/>
        <w:gridCol w:w="1333"/>
      </w:tblGrid>
      <w:tr w:rsidR="005F5B85" w:rsidRPr="008217EE" w14:paraId="07C9A971" w14:textId="77777777" w:rsidTr="006158D7">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0564C"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No.soal</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0DAB8604"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"r" hitung</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8410A38"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"r" tabel</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231B3C0"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Keterangan</w:t>
            </w:r>
          </w:p>
        </w:tc>
      </w:tr>
      <w:tr w:rsidR="005F5B85" w:rsidRPr="008217EE" w14:paraId="7A37C0FB"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75FB9D"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085" w:type="dxa"/>
            <w:tcBorders>
              <w:top w:val="nil"/>
              <w:left w:val="nil"/>
              <w:bottom w:val="single" w:sz="4" w:space="0" w:color="auto"/>
              <w:right w:val="single" w:sz="4" w:space="0" w:color="auto"/>
            </w:tcBorders>
            <w:shd w:val="clear" w:color="auto" w:fill="auto"/>
            <w:noWrap/>
            <w:vAlign w:val="bottom"/>
            <w:hideMark/>
          </w:tcPr>
          <w:p w14:paraId="6F428C46"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0,321</w:t>
            </w:r>
          </w:p>
        </w:tc>
        <w:tc>
          <w:tcPr>
            <w:tcW w:w="993" w:type="dxa"/>
            <w:tcBorders>
              <w:top w:val="nil"/>
              <w:left w:val="nil"/>
              <w:bottom w:val="single" w:sz="4" w:space="0" w:color="auto"/>
              <w:right w:val="single" w:sz="4" w:space="0" w:color="auto"/>
            </w:tcBorders>
            <w:shd w:val="clear" w:color="auto" w:fill="auto"/>
            <w:noWrap/>
            <w:vAlign w:val="bottom"/>
            <w:hideMark/>
          </w:tcPr>
          <w:p w14:paraId="670C5C41"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603C0925"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5F5B85" w:rsidRPr="008217EE" w14:paraId="1D36FA85"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F356A4"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1085" w:type="dxa"/>
            <w:tcBorders>
              <w:top w:val="nil"/>
              <w:left w:val="nil"/>
              <w:bottom w:val="single" w:sz="4" w:space="0" w:color="auto"/>
              <w:right w:val="single" w:sz="4" w:space="0" w:color="auto"/>
            </w:tcBorders>
            <w:shd w:val="clear" w:color="auto" w:fill="auto"/>
            <w:noWrap/>
            <w:vAlign w:val="bottom"/>
            <w:hideMark/>
          </w:tcPr>
          <w:p w14:paraId="5D4FBC59"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0,389</w:t>
            </w:r>
          </w:p>
        </w:tc>
        <w:tc>
          <w:tcPr>
            <w:tcW w:w="993" w:type="dxa"/>
            <w:tcBorders>
              <w:top w:val="nil"/>
              <w:left w:val="nil"/>
              <w:bottom w:val="single" w:sz="4" w:space="0" w:color="auto"/>
              <w:right w:val="single" w:sz="4" w:space="0" w:color="auto"/>
            </w:tcBorders>
            <w:shd w:val="clear" w:color="auto" w:fill="auto"/>
            <w:noWrap/>
            <w:vAlign w:val="bottom"/>
            <w:hideMark/>
          </w:tcPr>
          <w:p w14:paraId="56F99C50"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40EE9E2D"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64FDB92D"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356F72"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w:t>
            </w:r>
          </w:p>
        </w:tc>
        <w:tc>
          <w:tcPr>
            <w:tcW w:w="1085" w:type="dxa"/>
            <w:tcBorders>
              <w:top w:val="nil"/>
              <w:left w:val="nil"/>
              <w:bottom w:val="single" w:sz="4" w:space="0" w:color="auto"/>
              <w:right w:val="single" w:sz="4" w:space="0" w:color="auto"/>
            </w:tcBorders>
            <w:shd w:val="clear" w:color="auto" w:fill="auto"/>
            <w:noWrap/>
            <w:vAlign w:val="bottom"/>
            <w:hideMark/>
          </w:tcPr>
          <w:p w14:paraId="5A014BEB"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0,342</w:t>
            </w:r>
          </w:p>
        </w:tc>
        <w:tc>
          <w:tcPr>
            <w:tcW w:w="993" w:type="dxa"/>
            <w:tcBorders>
              <w:top w:val="nil"/>
              <w:left w:val="nil"/>
              <w:bottom w:val="single" w:sz="4" w:space="0" w:color="auto"/>
              <w:right w:val="single" w:sz="4" w:space="0" w:color="auto"/>
            </w:tcBorders>
            <w:shd w:val="clear" w:color="auto" w:fill="auto"/>
            <w:noWrap/>
            <w:vAlign w:val="bottom"/>
            <w:hideMark/>
          </w:tcPr>
          <w:p w14:paraId="7ECA5899"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33B5EACE"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5F5B85" w:rsidRPr="008217EE" w14:paraId="463AE2CC"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B5D31A"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4</w:t>
            </w:r>
          </w:p>
        </w:tc>
        <w:tc>
          <w:tcPr>
            <w:tcW w:w="1085" w:type="dxa"/>
            <w:tcBorders>
              <w:top w:val="nil"/>
              <w:left w:val="nil"/>
              <w:bottom w:val="single" w:sz="4" w:space="0" w:color="auto"/>
              <w:right w:val="single" w:sz="4" w:space="0" w:color="auto"/>
            </w:tcBorders>
            <w:shd w:val="clear" w:color="auto" w:fill="auto"/>
            <w:noWrap/>
            <w:vAlign w:val="bottom"/>
            <w:hideMark/>
          </w:tcPr>
          <w:p w14:paraId="7E7091E4"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0,632</w:t>
            </w:r>
          </w:p>
        </w:tc>
        <w:tc>
          <w:tcPr>
            <w:tcW w:w="993" w:type="dxa"/>
            <w:tcBorders>
              <w:top w:val="nil"/>
              <w:left w:val="nil"/>
              <w:bottom w:val="single" w:sz="4" w:space="0" w:color="auto"/>
              <w:right w:val="single" w:sz="4" w:space="0" w:color="auto"/>
            </w:tcBorders>
            <w:shd w:val="clear" w:color="auto" w:fill="auto"/>
            <w:noWrap/>
            <w:vAlign w:val="bottom"/>
            <w:hideMark/>
          </w:tcPr>
          <w:p w14:paraId="3F99C500"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09275D81"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58C08BBF"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1B8A25"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w:t>
            </w:r>
          </w:p>
        </w:tc>
        <w:tc>
          <w:tcPr>
            <w:tcW w:w="1085" w:type="dxa"/>
            <w:tcBorders>
              <w:top w:val="nil"/>
              <w:left w:val="nil"/>
              <w:bottom w:val="single" w:sz="4" w:space="0" w:color="auto"/>
              <w:right w:val="single" w:sz="4" w:space="0" w:color="auto"/>
            </w:tcBorders>
            <w:shd w:val="clear" w:color="auto" w:fill="auto"/>
            <w:noWrap/>
            <w:vAlign w:val="bottom"/>
            <w:hideMark/>
          </w:tcPr>
          <w:p w14:paraId="278F85B5"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0,246</w:t>
            </w:r>
          </w:p>
        </w:tc>
        <w:tc>
          <w:tcPr>
            <w:tcW w:w="993" w:type="dxa"/>
            <w:tcBorders>
              <w:top w:val="nil"/>
              <w:left w:val="nil"/>
              <w:bottom w:val="single" w:sz="4" w:space="0" w:color="auto"/>
              <w:right w:val="single" w:sz="4" w:space="0" w:color="auto"/>
            </w:tcBorders>
            <w:shd w:val="clear" w:color="auto" w:fill="auto"/>
            <w:noWrap/>
            <w:vAlign w:val="bottom"/>
            <w:hideMark/>
          </w:tcPr>
          <w:p w14:paraId="4809498B"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27573CB4"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5F5B85" w:rsidRPr="008217EE" w14:paraId="182328D8"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BE0DBA"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w:t>
            </w:r>
          </w:p>
        </w:tc>
        <w:tc>
          <w:tcPr>
            <w:tcW w:w="1085" w:type="dxa"/>
            <w:tcBorders>
              <w:top w:val="nil"/>
              <w:left w:val="nil"/>
              <w:bottom w:val="single" w:sz="4" w:space="0" w:color="auto"/>
              <w:right w:val="single" w:sz="4" w:space="0" w:color="auto"/>
            </w:tcBorders>
            <w:shd w:val="clear" w:color="auto" w:fill="auto"/>
            <w:noWrap/>
            <w:vAlign w:val="bottom"/>
            <w:hideMark/>
          </w:tcPr>
          <w:p w14:paraId="2F2195A1"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0,195</w:t>
            </w:r>
          </w:p>
        </w:tc>
        <w:tc>
          <w:tcPr>
            <w:tcW w:w="993" w:type="dxa"/>
            <w:tcBorders>
              <w:top w:val="nil"/>
              <w:left w:val="nil"/>
              <w:bottom w:val="single" w:sz="4" w:space="0" w:color="auto"/>
              <w:right w:val="single" w:sz="4" w:space="0" w:color="auto"/>
            </w:tcBorders>
            <w:shd w:val="clear" w:color="auto" w:fill="auto"/>
            <w:noWrap/>
            <w:vAlign w:val="bottom"/>
            <w:hideMark/>
          </w:tcPr>
          <w:p w14:paraId="3675FB1C"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672F2ECC"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5F5B85" w:rsidRPr="008217EE" w14:paraId="4DBAE25D" w14:textId="77777777" w:rsidTr="006158D7">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E2AD0E"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w:t>
            </w:r>
          </w:p>
        </w:tc>
        <w:tc>
          <w:tcPr>
            <w:tcW w:w="1085" w:type="dxa"/>
            <w:tcBorders>
              <w:top w:val="nil"/>
              <w:left w:val="nil"/>
              <w:bottom w:val="single" w:sz="4" w:space="0" w:color="auto"/>
              <w:right w:val="single" w:sz="4" w:space="0" w:color="auto"/>
            </w:tcBorders>
            <w:shd w:val="clear" w:color="auto" w:fill="auto"/>
            <w:noWrap/>
            <w:vAlign w:val="bottom"/>
            <w:hideMark/>
          </w:tcPr>
          <w:p w14:paraId="6E15A99B"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0,609</w:t>
            </w:r>
          </w:p>
        </w:tc>
        <w:tc>
          <w:tcPr>
            <w:tcW w:w="993" w:type="dxa"/>
            <w:tcBorders>
              <w:top w:val="nil"/>
              <w:left w:val="nil"/>
              <w:bottom w:val="single" w:sz="4" w:space="0" w:color="auto"/>
              <w:right w:val="single" w:sz="4" w:space="0" w:color="auto"/>
            </w:tcBorders>
            <w:shd w:val="clear" w:color="auto" w:fill="auto"/>
            <w:noWrap/>
            <w:vAlign w:val="bottom"/>
            <w:hideMark/>
          </w:tcPr>
          <w:p w14:paraId="50189000"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59593108"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1001DD13" w14:textId="77777777" w:rsidTr="006158D7">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8AD730"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8</w:t>
            </w:r>
          </w:p>
        </w:tc>
        <w:tc>
          <w:tcPr>
            <w:tcW w:w="1085" w:type="dxa"/>
            <w:tcBorders>
              <w:top w:val="nil"/>
              <w:left w:val="nil"/>
              <w:bottom w:val="single" w:sz="4" w:space="0" w:color="auto"/>
              <w:right w:val="single" w:sz="4" w:space="0" w:color="auto"/>
            </w:tcBorders>
            <w:shd w:val="clear" w:color="auto" w:fill="auto"/>
            <w:noWrap/>
            <w:vAlign w:val="bottom"/>
            <w:hideMark/>
          </w:tcPr>
          <w:p w14:paraId="0A6E1845"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0,444</w:t>
            </w:r>
          </w:p>
        </w:tc>
        <w:tc>
          <w:tcPr>
            <w:tcW w:w="993" w:type="dxa"/>
            <w:tcBorders>
              <w:top w:val="nil"/>
              <w:left w:val="nil"/>
              <w:bottom w:val="single" w:sz="4" w:space="0" w:color="auto"/>
              <w:right w:val="single" w:sz="4" w:space="0" w:color="auto"/>
            </w:tcBorders>
            <w:shd w:val="clear" w:color="auto" w:fill="auto"/>
            <w:noWrap/>
            <w:vAlign w:val="bottom"/>
            <w:hideMark/>
          </w:tcPr>
          <w:p w14:paraId="3CA5BBA6"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3D1CAC11"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096FE2E3" w14:textId="77777777" w:rsidTr="006158D7">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8ACDA9"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9</w:t>
            </w:r>
          </w:p>
        </w:tc>
        <w:tc>
          <w:tcPr>
            <w:tcW w:w="1085" w:type="dxa"/>
            <w:tcBorders>
              <w:top w:val="nil"/>
              <w:left w:val="nil"/>
              <w:bottom w:val="single" w:sz="4" w:space="0" w:color="auto"/>
              <w:right w:val="single" w:sz="4" w:space="0" w:color="auto"/>
            </w:tcBorders>
            <w:shd w:val="clear" w:color="auto" w:fill="auto"/>
            <w:noWrap/>
            <w:vAlign w:val="bottom"/>
            <w:hideMark/>
          </w:tcPr>
          <w:p w14:paraId="1200A93C"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0,138</w:t>
            </w:r>
          </w:p>
        </w:tc>
        <w:tc>
          <w:tcPr>
            <w:tcW w:w="993" w:type="dxa"/>
            <w:tcBorders>
              <w:top w:val="nil"/>
              <w:left w:val="nil"/>
              <w:bottom w:val="single" w:sz="4" w:space="0" w:color="auto"/>
              <w:right w:val="single" w:sz="4" w:space="0" w:color="auto"/>
            </w:tcBorders>
            <w:shd w:val="clear" w:color="auto" w:fill="auto"/>
            <w:noWrap/>
            <w:vAlign w:val="bottom"/>
            <w:hideMark/>
          </w:tcPr>
          <w:p w14:paraId="3E69184C"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60D5E99C"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5F5B85" w:rsidRPr="008217EE" w14:paraId="2A15D813" w14:textId="77777777" w:rsidTr="006158D7">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5FD072"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10</w:t>
            </w:r>
          </w:p>
        </w:tc>
        <w:tc>
          <w:tcPr>
            <w:tcW w:w="1085" w:type="dxa"/>
            <w:tcBorders>
              <w:top w:val="nil"/>
              <w:left w:val="nil"/>
              <w:bottom w:val="single" w:sz="4" w:space="0" w:color="auto"/>
              <w:right w:val="single" w:sz="4" w:space="0" w:color="auto"/>
            </w:tcBorders>
            <w:shd w:val="clear" w:color="auto" w:fill="auto"/>
            <w:noWrap/>
            <w:vAlign w:val="bottom"/>
            <w:hideMark/>
          </w:tcPr>
          <w:p w14:paraId="0ACC5ED0"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0,497</w:t>
            </w:r>
          </w:p>
        </w:tc>
        <w:tc>
          <w:tcPr>
            <w:tcW w:w="993" w:type="dxa"/>
            <w:tcBorders>
              <w:top w:val="nil"/>
              <w:left w:val="nil"/>
              <w:bottom w:val="single" w:sz="4" w:space="0" w:color="auto"/>
              <w:right w:val="single" w:sz="4" w:space="0" w:color="auto"/>
            </w:tcBorders>
            <w:shd w:val="clear" w:color="auto" w:fill="auto"/>
            <w:noWrap/>
            <w:vAlign w:val="bottom"/>
            <w:hideMark/>
          </w:tcPr>
          <w:p w14:paraId="5D5E0A48"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7BBD5940"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321ECD37" w14:textId="77777777" w:rsidTr="006158D7">
        <w:trPr>
          <w:trHeight w:val="39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0F1311"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11</w:t>
            </w:r>
          </w:p>
        </w:tc>
        <w:tc>
          <w:tcPr>
            <w:tcW w:w="1085" w:type="dxa"/>
            <w:tcBorders>
              <w:top w:val="nil"/>
              <w:left w:val="nil"/>
              <w:bottom w:val="single" w:sz="4" w:space="0" w:color="auto"/>
              <w:right w:val="single" w:sz="4" w:space="0" w:color="auto"/>
            </w:tcBorders>
            <w:shd w:val="clear" w:color="auto" w:fill="auto"/>
            <w:noWrap/>
            <w:vAlign w:val="bottom"/>
            <w:hideMark/>
          </w:tcPr>
          <w:p w14:paraId="145B3591"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0,509</w:t>
            </w:r>
          </w:p>
        </w:tc>
        <w:tc>
          <w:tcPr>
            <w:tcW w:w="993" w:type="dxa"/>
            <w:tcBorders>
              <w:top w:val="nil"/>
              <w:left w:val="nil"/>
              <w:bottom w:val="single" w:sz="4" w:space="0" w:color="auto"/>
              <w:right w:val="single" w:sz="4" w:space="0" w:color="auto"/>
            </w:tcBorders>
            <w:shd w:val="clear" w:color="auto" w:fill="auto"/>
            <w:noWrap/>
            <w:vAlign w:val="bottom"/>
            <w:hideMark/>
          </w:tcPr>
          <w:p w14:paraId="0A22AC9C"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6F44813C"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43E17497" w14:textId="77777777" w:rsidTr="006158D7">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B3788A"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12</w:t>
            </w:r>
          </w:p>
        </w:tc>
        <w:tc>
          <w:tcPr>
            <w:tcW w:w="1085" w:type="dxa"/>
            <w:tcBorders>
              <w:top w:val="nil"/>
              <w:left w:val="nil"/>
              <w:bottom w:val="single" w:sz="4" w:space="0" w:color="auto"/>
              <w:right w:val="single" w:sz="4" w:space="0" w:color="auto"/>
            </w:tcBorders>
            <w:shd w:val="clear" w:color="auto" w:fill="auto"/>
            <w:noWrap/>
            <w:vAlign w:val="bottom"/>
            <w:hideMark/>
          </w:tcPr>
          <w:p w14:paraId="1A2443DD"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0,305</w:t>
            </w:r>
          </w:p>
        </w:tc>
        <w:tc>
          <w:tcPr>
            <w:tcW w:w="993" w:type="dxa"/>
            <w:tcBorders>
              <w:top w:val="nil"/>
              <w:left w:val="nil"/>
              <w:bottom w:val="single" w:sz="4" w:space="0" w:color="auto"/>
              <w:right w:val="single" w:sz="4" w:space="0" w:color="auto"/>
            </w:tcBorders>
            <w:shd w:val="clear" w:color="auto" w:fill="auto"/>
            <w:noWrap/>
            <w:vAlign w:val="bottom"/>
            <w:hideMark/>
          </w:tcPr>
          <w:p w14:paraId="7C4C472E"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15539E02"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5F5B85" w:rsidRPr="008217EE" w14:paraId="341FF12F"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4291BC"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13</w:t>
            </w:r>
          </w:p>
        </w:tc>
        <w:tc>
          <w:tcPr>
            <w:tcW w:w="1085" w:type="dxa"/>
            <w:tcBorders>
              <w:top w:val="nil"/>
              <w:left w:val="nil"/>
              <w:bottom w:val="single" w:sz="4" w:space="0" w:color="auto"/>
              <w:right w:val="single" w:sz="4" w:space="0" w:color="auto"/>
            </w:tcBorders>
            <w:shd w:val="clear" w:color="auto" w:fill="auto"/>
            <w:noWrap/>
            <w:vAlign w:val="bottom"/>
            <w:hideMark/>
          </w:tcPr>
          <w:p w14:paraId="03DD9AB7"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0,324</w:t>
            </w:r>
          </w:p>
        </w:tc>
        <w:tc>
          <w:tcPr>
            <w:tcW w:w="993" w:type="dxa"/>
            <w:tcBorders>
              <w:top w:val="nil"/>
              <w:left w:val="nil"/>
              <w:bottom w:val="single" w:sz="4" w:space="0" w:color="auto"/>
              <w:right w:val="single" w:sz="4" w:space="0" w:color="auto"/>
            </w:tcBorders>
            <w:shd w:val="clear" w:color="auto" w:fill="auto"/>
            <w:noWrap/>
            <w:vAlign w:val="bottom"/>
            <w:hideMark/>
          </w:tcPr>
          <w:p w14:paraId="6785018B"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749931FF"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5F5B85" w:rsidRPr="008217EE" w14:paraId="76BE0214"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746121"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14</w:t>
            </w:r>
          </w:p>
        </w:tc>
        <w:tc>
          <w:tcPr>
            <w:tcW w:w="1085" w:type="dxa"/>
            <w:tcBorders>
              <w:top w:val="nil"/>
              <w:left w:val="nil"/>
              <w:bottom w:val="single" w:sz="4" w:space="0" w:color="auto"/>
              <w:right w:val="single" w:sz="4" w:space="0" w:color="auto"/>
            </w:tcBorders>
            <w:shd w:val="clear" w:color="auto" w:fill="auto"/>
            <w:noWrap/>
            <w:vAlign w:val="bottom"/>
            <w:hideMark/>
          </w:tcPr>
          <w:p w14:paraId="33BF0CA6"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0,452</w:t>
            </w:r>
          </w:p>
        </w:tc>
        <w:tc>
          <w:tcPr>
            <w:tcW w:w="993" w:type="dxa"/>
            <w:tcBorders>
              <w:top w:val="nil"/>
              <w:left w:val="nil"/>
              <w:bottom w:val="single" w:sz="4" w:space="0" w:color="auto"/>
              <w:right w:val="single" w:sz="4" w:space="0" w:color="auto"/>
            </w:tcBorders>
            <w:shd w:val="clear" w:color="auto" w:fill="auto"/>
            <w:noWrap/>
            <w:vAlign w:val="bottom"/>
            <w:hideMark/>
          </w:tcPr>
          <w:p w14:paraId="43551818"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328A17C0"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35B703E4"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62B798"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15</w:t>
            </w:r>
          </w:p>
        </w:tc>
        <w:tc>
          <w:tcPr>
            <w:tcW w:w="1085" w:type="dxa"/>
            <w:tcBorders>
              <w:top w:val="nil"/>
              <w:left w:val="nil"/>
              <w:bottom w:val="single" w:sz="4" w:space="0" w:color="auto"/>
              <w:right w:val="single" w:sz="4" w:space="0" w:color="auto"/>
            </w:tcBorders>
            <w:shd w:val="clear" w:color="auto" w:fill="auto"/>
            <w:noWrap/>
            <w:vAlign w:val="bottom"/>
            <w:hideMark/>
          </w:tcPr>
          <w:p w14:paraId="502A25A6"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0,623</w:t>
            </w:r>
          </w:p>
        </w:tc>
        <w:tc>
          <w:tcPr>
            <w:tcW w:w="993" w:type="dxa"/>
            <w:tcBorders>
              <w:top w:val="nil"/>
              <w:left w:val="nil"/>
              <w:bottom w:val="single" w:sz="4" w:space="0" w:color="auto"/>
              <w:right w:val="single" w:sz="4" w:space="0" w:color="auto"/>
            </w:tcBorders>
            <w:shd w:val="clear" w:color="auto" w:fill="auto"/>
            <w:noWrap/>
            <w:vAlign w:val="bottom"/>
            <w:hideMark/>
          </w:tcPr>
          <w:p w14:paraId="7BF32CA4"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3B047987"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7CB92AB6"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1CFF1F"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16</w:t>
            </w:r>
          </w:p>
        </w:tc>
        <w:tc>
          <w:tcPr>
            <w:tcW w:w="1085" w:type="dxa"/>
            <w:tcBorders>
              <w:top w:val="nil"/>
              <w:left w:val="nil"/>
              <w:bottom w:val="single" w:sz="4" w:space="0" w:color="auto"/>
              <w:right w:val="single" w:sz="4" w:space="0" w:color="auto"/>
            </w:tcBorders>
            <w:shd w:val="clear" w:color="auto" w:fill="auto"/>
            <w:noWrap/>
            <w:vAlign w:val="bottom"/>
            <w:hideMark/>
          </w:tcPr>
          <w:p w14:paraId="78741210"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0,408</w:t>
            </w:r>
          </w:p>
        </w:tc>
        <w:tc>
          <w:tcPr>
            <w:tcW w:w="993" w:type="dxa"/>
            <w:tcBorders>
              <w:top w:val="nil"/>
              <w:left w:val="nil"/>
              <w:bottom w:val="single" w:sz="4" w:space="0" w:color="auto"/>
              <w:right w:val="single" w:sz="4" w:space="0" w:color="auto"/>
            </w:tcBorders>
            <w:shd w:val="clear" w:color="auto" w:fill="auto"/>
            <w:noWrap/>
            <w:vAlign w:val="bottom"/>
            <w:hideMark/>
          </w:tcPr>
          <w:p w14:paraId="17E5ECCC"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6ABA00AF"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52885E3E"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A892F5"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17</w:t>
            </w:r>
          </w:p>
        </w:tc>
        <w:tc>
          <w:tcPr>
            <w:tcW w:w="1085" w:type="dxa"/>
            <w:tcBorders>
              <w:top w:val="nil"/>
              <w:left w:val="nil"/>
              <w:bottom w:val="single" w:sz="4" w:space="0" w:color="auto"/>
              <w:right w:val="single" w:sz="4" w:space="0" w:color="auto"/>
            </w:tcBorders>
            <w:shd w:val="clear" w:color="auto" w:fill="auto"/>
            <w:noWrap/>
            <w:vAlign w:val="bottom"/>
            <w:hideMark/>
          </w:tcPr>
          <w:p w14:paraId="6C1AB12B"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0,439</w:t>
            </w:r>
          </w:p>
        </w:tc>
        <w:tc>
          <w:tcPr>
            <w:tcW w:w="993" w:type="dxa"/>
            <w:tcBorders>
              <w:top w:val="nil"/>
              <w:left w:val="nil"/>
              <w:bottom w:val="single" w:sz="4" w:space="0" w:color="auto"/>
              <w:right w:val="single" w:sz="4" w:space="0" w:color="auto"/>
            </w:tcBorders>
            <w:shd w:val="clear" w:color="auto" w:fill="auto"/>
            <w:noWrap/>
            <w:vAlign w:val="bottom"/>
            <w:hideMark/>
          </w:tcPr>
          <w:p w14:paraId="570BBB9A"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7828DBE2"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43E994C2"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945527"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18</w:t>
            </w:r>
          </w:p>
        </w:tc>
        <w:tc>
          <w:tcPr>
            <w:tcW w:w="1085" w:type="dxa"/>
            <w:tcBorders>
              <w:top w:val="nil"/>
              <w:left w:val="nil"/>
              <w:bottom w:val="single" w:sz="4" w:space="0" w:color="auto"/>
              <w:right w:val="single" w:sz="4" w:space="0" w:color="auto"/>
            </w:tcBorders>
            <w:shd w:val="clear" w:color="auto" w:fill="auto"/>
            <w:noWrap/>
            <w:vAlign w:val="bottom"/>
            <w:hideMark/>
          </w:tcPr>
          <w:p w14:paraId="599390D5"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0,364</w:t>
            </w:r>
          </w:p>
        </w:tc>
        <w:tc>
          <w:tcPr>
            <w:tcW w:w="993" w:type="dxa"/>
            <w:tcBorders>
              <w:top w:val="nil"/>
              <w:left w:val="nil"/>
              <w:bottom w:val="single" w:sz="4" w:space="0" w:color="auto"/>
              <w:right w:val="single" w:sz="4" w:space="0" w:color="auto"/>
            </w:tcBorders>
            <w:shd w:val="clear" w:color="auto" w:fill="auto"/>
            <w:noWrap/>
            <w:vAlign w:val="bottom"/>
            <w:hideMark/>
          </w:tcPr>
          <w:p w14:paraId="0D282927"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58BF749D"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4D564A6F"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FCBBA1"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19</w:t>
            </w:r>
          </w:p>
        </w:tc>
        <w:tc>
          <w:tcPr>
            <w:tcW w:w="1085" w:type="dxa"/>
            <w:tcBorders>
              <w:top w:val="nil"/>
              <w:left w:val="nil"/>
              <w:bottom w:val="single" w:sz="4" w:space="0" w:color="auto"/>
              <w:right w:val="single" w:sz="4" w:space="0" w:color="auto"/>
            </w:tcBorders>
            <w:shd w:val="clear" w:color="auto" w:fill="auto"/>
            <w:noWrap/>
            <w:vAlign w:val="bottom"/>
            <w:hideMark/>
          </w:tcPr>
          <w:p w14:paraId="64B6F191"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0,312</w:t>
            </w:r>
          </w:p>
        </w:tc>
        <w:tc>
          <w:tcPr>
            <w:tcW w:w="993" w:type="dxa"/>
            <w:tcBorders>
              <w:top w:val="nil"/>
              <w:left w:val="nil"/>
              <w:bottom w:val="single" w:sz="4" w:space="0" w:color="auto"/>
              <w:right w:val="single" w:sz="4" w:space="0" w:color="auto"/>
            </w:tcBorders>
            <w:shd w:val="clear" w:color="auto" w:fill="auto"/>
            <w:noWrap/>
            <w:vAlign w:val="bottom"/>
            <w:hideMark/>
          </w:tcPr>
          <w:p w14:paraId="595E3F09"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0FA523AD"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5F5B85" w:rsidRPr="008217EE" w14:paraId="2A96252E"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727313"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20</w:t>
            </w:r>
          </w:p>
        </w:tc>
        <w:tc>
          <w:tcPr>
            <w:tcW w:w="1085" w:type="dxa"/>
            <w:tcBorders>
              <w:top w:val="nil"/>
              <w:left w:val="nil"/>
              <w:bottom w:val="single" w:sz="4" w:space="0" w:color="auto"/>
              <w:right w:val="single" w:sz="4" w:space="0" w:color="auto"/>
            </w:tcBorders>
            <w:shd w:val="clear" w:color="auto" w:fill="auto"/>
            <w:noWrap/>
            <w:vAlign w:val="bottom"/>
            <w:hideMark/>
          </w:tcPr>
          <w:p w14:paraId="7BB53ED8"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0,498</w:t>
            </w:r>
          </w:p>
        </w:tc>
        <w:tc>
          <w:tcPr>
            <w:tcW w:w="993" w:type="dxa"/>
            <w:tcBorders>
              <w:top w:val="nil"/>
              <w:left w:val="nil"/>
              <w:bottom w:val="single" w:sz="4" w:space="0" w:color="auto"/>
              <w:right w:val="single" w:sz="4" w:space="0" w:color="auto"/>
            </w:tcBorders>
            <w:shd w:val="clear" w:color="auto" w:fill="auto"/>
            <w:noWrap/>
            <w:vAlign w:val="bottom"/>
            <w:hideMark/>
          </w:tcPr>
          <w:p w14:paraId="7338E558"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68C36211"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3F168A61"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1D2AFA"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21</w:t>
            </w:r>
          </w:p>
        </w:tc>
        <w:tc>
          <w:tcPr>
            <w:tcW w:w="1085" w:type="dxa"/>
            <w:tcBorders>
              <w:top w:val="nil"/>
              <w:left w:val="nil"/>
              <w:bottom w:val="single" w:sz="4" w:space="0" w:color="auto"/>
              <w:right w:val="single" w:sz="4" w:space="0" w:color="auto"/>
            </w:tcBorders>
            <w:shd w:val="clear" w:color="auto" w:fill="auto"/>
            <w:noWrap/>
            <w:vAlign w:val="bottom"/>
            <w:hideMark/>
          </w:tcPr>
          <w:p w14:paraId="4306ADC9"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0,198</w:t>
            </w:r>
          </w:p>
        </w:tc>
        <w:tc>
          <w:tcPr>
            <w:tcW w:w="993" w:type="dxa"/>
            <w:tcBorders>
              <w:top w:val="nil"/>
              <w:left w:val="nil"/>
              <w:bottom w:val="single" w:sz="4" w:space="0" w:color="auto"/>
              <w:right w:val="single" w:sz="4" w:space="0" w:color="auto"/>
            </w:tcBorders>
            <w:shd w:val="clear" w:color="auto" w:fill="auto"/>
            <w:noWrap/>
            <w:vAlign w:val="bottom"/>
            <w:hideMark/>
          </w:tcPr>
          <w:p w14:paraId="7245C03F"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78ED34FB"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5F5B85" w:rsidRPr="008217EE" w14:paraId="5710A5CC"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C77531"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22</w:t>
            </w:r>
          </w:p>
        </w:tc>
        <w:tc>
          <w:tcPr>
            <w:tcW w:w="1085" w:type="dxa"/>
            <w:tcBorders>
              <w:top w:val="nil"/>
              <w:left w:val="nil"/>
              <w:bottom w:val="single" w:sz="4" w:space="0" w:color="auto"/>
              <w:right w:val="single" w:sz="4" w:space="0" w:color="auto"/>
            </w:tcBorders>
            <w:shd w:val="clear" w:color="auto" w:fill="auto"/>
            <w:noWrap/>
            <w:vAlign w:val="bottom"/>
            <w:hideMark/>
          </w:tcPr>
          <w:p w14:paraId="24E7BD5B"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0,443</w:t>
            </w:r>
          </w:p>
        </w:tc>
        <w:tc>
          <w:tcPr>
            <w:tcW w:w="993" w:type="dxa"/>
            <w:tcBorders>
              <w:top w:val="nil"/>
              <w:left w:val="nil"/>
              <w:bottom w:val="single" w:sz="4" w:space="0" w:color="auto"/>
              <w:right w:val="single" w:sz="4" w:space="0" w:color="auto"/>
            </w:tcBorders>
            <w:shd w:val="clear" w:color="auto" w:fill="auto"/>
            <w:noWrap/>
            <w:vAlign w:val="bottom"/>
            <w:hideMark/>
          </w:tcPr>
          <w:p w14:paraId="69581CC1"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74540A00"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3C05B206"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B5706E"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23</w:t>
            </w:r>
          </w:p>
        </w:tc>
        <w:tc>
          <w:tcPr>
            <w:tcW w:w="1085" w:type="dxa"/>
            <w:tcBorders>
              <w:top w:val="nil"/>
              <w:left w:val="nil"/>
              <w:bottom w:val="single" w:sz="4" w:space="0" w:color="auto"/>
              <w:right w:val="single" w:sz="4" w:space="0" w:color="auto"/>
            </w:tcBorders>
            <w:shd w:val="clear" w:color="auto" w:fill="auto"/>
            <w:noWrap/>
            <w:vAlign w:val="bottom"/>
            <w:hideMark/>
          </w:tcPr>
          <w:p w14:paraId="2FA70653"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0,498</w:t>
            </w:r>
          </w:p>
        </w:tc>
        <w:tc>
          <w:tcPr>
            <w:tcW w:w="993" w:type="dxa"/>
            <w:tcBorders>
              <w:top w:val="nil"/>
              <w:left w:val="nil"/>
              <w:bottom w:val="single" w:sz="4" w:space="0" w:color="auto"/>
              <w:right w:val="single" w:sz="4" w:space="0" w:color="auto"/>
            </w:tcBorders>
            <w:shd w:val="clear" w:color="auto" w:fill="auto"/>
            <w:noWrap/>
            <w:vAlign w:val="bottom"/>
            <w:hideMark/>
          </w:tcPr>
          <w:p w14:paraId="35AA7A3D"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68205910"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54C9AAEF"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8B69A5"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24</w:t>
            </w:r>
          </w:p>
        </w:tc>
        <w:tc>
          <w:tcPr>
            <w:tcW w:w="1085" w:type="dxa"/>
            <w:tcBorders>
              <w:top w:val="nil"/>
              <w:left w:val="nil"/>
              <w:bottom w:val="single" w:sz="4" w:space="0" w:color="auto"/>
              <w:right w:val="single" w:sz="4" w:space="0" w:color="auto"/>
            </w:tcBorders>
            <w:shd w:val="clear" w:color="auto" w:fill="auto"/>
            <w:noWrap/>
            <w:vAlign w:val="bottom"/>
            <w:hideMark/>
          </w:tcPr>
          <w:p w14:paraId="1C60B423"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0,653</w:t>
            </w:r>
          </w:p>
        </w:tc>
        <w:tc>
          <w:tcPr>
            <w:tcW w:w="993" w:type="dxa"/>
            <w:tcBorders>
              <w:top w:val="nil"/>
              <w:left w:val="nil"/>
              <w:bottom w:val="single" w:sz="4" w:space="0" w:color="auto"/>
              <w:right w:val="single" w:sz="4" w:space="0" w:color="auto"/>
            </w:tcBorders>
            <w:shd w:val="clear" w:color="auto" w:fill="auto"/>
            <w:noWrap/>
            <w:vAlign w:val="bottom"/>
            <w:hideMark/>
          </w:tcPr>
          <w:p w14:paraId="44EB6A59"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165BA4B0"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71D029BE"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AF791A"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25</w:t>
            </w:r>
          </w:p>
        </w:tc>
        <w:tc>
          <w:tcPr>
            <w:tcW w:w="1085" w:type="dxa"/>
            <w:tcBorders>
              <w:top w:val="nil"/>
              <w:left w:val="nil"/>
              <w:bottom w:val="single" w:sz="4" w:space="0" w:color="auto"/>
              <w:right w:val="single" w:sz="4" w:space="0" w:color="auto"/>
            </w:tcBorders>
            <w:shd w:val="clear" w:color="auto" w:fill="auto"/>
            <w:noWrap/>
            <w:vAlign w:val="bottom"/>
            <w:hideMark/>
          </w:tcPr>
          <w:p w14:paraId="01C5B1F7"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0,654</w:t>
            </w:r>
          </w:p>
        </w:tc>
        <w:tc>
          <w:tcPr>
            <w:tcW w:w="993" w:type="dxa"/>
            <w:tcBorders>
              <w:top w:val="nil"/>
              <w:left w:val="nil"/>
              <w:bottom w:val="single" w:sz="4" w:space="0" w:color="auto"/>
              <w:right w:val="single" w:sz="4" w:space="0" w:color="auto"/>
            </w:tcBorders>
            <w:shd w:val="clear" w:color="auto" w:fill="auto"/>
            <w:noWrap/>
            <w:vAlign w:val="bottom"/>
            <w:hideMark/>
          </w:tcPr>
          <w:p w14:paraId="18490A34"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45192C95"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428E7715"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DE4127"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26</w:t>
            </w:r>
          </w:p>
        </w:tc>
        <w:tc>
          <w:tcPr>
            <w:tcW w:w="1085" w:type="dxa"/>
            <w:tcBorders>
              <w:top w:val="nil"/>
              <w:left w:val="nil"/>
              <w:bottom w:val="single" w:sz="4" w:space="0" w:color="auto"/>
              <w:right w:val="single" w:sz="4" w:space="0" w:color="auto"/>
            </w:tcBorders>
            <w:shd w:val="clear" w:color="auto" w:fill="auto"/>
            <w:noWrap/>
            <w:vAlign w:val="bottom"/>
            <w:hideMark/>
          </w:tcPr>
          <w:p w14:paraId="3E765AFF"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0,434</w:t>
            </w:r>
          </w:p>
        </w:tc>
        <w:tc>
          <w:tcPr>
            <w:tcW w:w="993" w:type="dxa"/>
            <w:tcBorders>
              <w:top w:val="nil"/>
              <w:left w:val="nil"/>
              <w:bottom w:val="single" w:sz="4" w:space="0" w:color="auto"/>
              <w:right w:val="single" w:sz="4" w:space="0" w:color="auto"/>
            </w:tcBorders>
            <w:shd w:val="clear" w:color="auto" w:fill="auto"/>
            <w:noWrap/>
            <w:vAlign w:val="bottom"/>
            <w:hideMark/>
          </w:tcPr>
          <w:p w14:paraId="5D8DBCB4"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218D3DF4"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556A9844"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7B385E"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27</w:t>
            </w:r>
          </w:p>
        </w:tc>
        <w:tc>
          <w:tcPr>
            <w:tcW w:w="1085" w:type="dxa"/>
            <w:tcBorders>
              <w:top w:val="nil"/>
              <w:left w:val="nil"/>
              <w:bottom w:val="single" w:sz="4" w:space="0" w:color="auto"/>
              <w:right w:val="single" w:sz="4" w:space="0" w:color="auto"/>
            </w:tcBorders>
            <w:shd w:val="clear" w:color="auto" w:fill="auto"/>
            <w:noWrap/>
            <w:vAlign w:val="bottom"/>
            <w:hideMark/>
          </w:tcPr>
          <w:p w14:paraId="082E62E4"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0,491</w:t>
            </w:r>
          </w:p>
        </w:tc>
        <w:tc>
          <w:tcPr>
            <w:tcW w:w="993" w:type="dxa"/>
            <w:tcBorders>
              <w:top w:val="nil"/>
              <w:left w:val="nil"/>
              <w:bottom w:val="single" w:sz="4" w:space="0" w:color="auto"/>
              <w:right w:val="single" w:sz="4" w:space="0" w:color="auto"/>
            </w:tcBorders>
            <w:shd w:val="clear" w:color="auto" w:fill="auto"/>
            <w:noWrap/>
            <w:vAlign w:val="bottom"/>
            <w:hideMark/>
          </w:tcPr>
          <w:p w14:paraId="7694784D"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38D81A02"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09510D83"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6044DD"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28</w:t>
            </w:r>
          </w:p>
        </w:tc>
        <w:tc>
          <w:tcPr>
            <w:tcW w:w="1085" w:type="dxa"/>
            <w:tcBorders>
              <w:top w:val="nil"/>
              <w:left w:val="nil"/>
              <w:bottom w:val="single" w:sz="4" w:space="0" w:color="auto"/>
              <w:right w:val="single" w:sz="4" w:space="0" w:color="auto"/>
            </w:tcBorders>
            <w:shd w:val="clear" w:color="auto" w:fill="auto"/>
            <w:noWrap/>
            <w:vAlign w:val="bottom"/>
            <w:hideMark/>
          </w:tcPr>
          <w:p w14:paraId="093EBC2A"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w:t>
            </w:r>
          </w:p>
        </w:tc>
        <w:tc>
          <w:tcPr>
            <w:tcW w:w="993" w:type="dxa"/>
            <w:tcBorders>
              <w:top w:val="nil"/>
              <w:left w:val="nil"/>
              <w:bottom w:val="single" w:sz="4" w:space="0" w:color="auto"/>
              <w:right w:val="single" w:sz="4" w:space="0" w:color="auto"/>
            </w:tcBorders>
            <w:shd w:val="clear" w:color="auto" w:fill="auto"/>
            <w:noWrap/>
            <w:vAlign w:val="bottom"/>
            <w:hideMark/>
          </w:tcPr>
          <w:p w14:paraId="46C53DB2"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17DCB679"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5F5B85" w:rsidRPr="008217EE" w14:paraId="7F87CA34"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800DFF"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29</w:t>
            </w:r>
          </w:p>
        </w:tc>
        <w:tc>
          <w:tcPr>
            <w:tcW w:w="1085" w:type="dxa"/>
            <w:tcBorders>
              <w:top w:val="nil"/>
              <w:left w:val="nil"/>
              <w:bottom w:val="single" w:sz="4" w:space="0" w:color="auto"/>
              <w:right w:val="single" w:sz="4" w:space="0" w:color="auto"/>
            </w:tcBorders>
            <w:shd w:val="clear" w:color="auto" w:fill="auto"/>
            <w:noWrap/>
            <w:vAlign w:val="bottom"/>
            <w:hideMark/>
          </w:tcPr>
          <w:p w14:paraId="1CA593FB"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0,213</w:t>
            </w:r>
          </w:p>
        </w:tc>
        <w:tc>
          <w:tcPr>
            <w:tcW w:w="993" w:type="dxa"/>
            <w:tcBorders>
              <w:top w:val="nil"/>
              <w:left w:val="nil"/>
              <w:bottom w:val="single" w:sz="4" w:space="0" w:color="auto"/>
              <w:right w:val="single" w:sz="4" w:space="0" w:color="auto"/>
            </w:tcBorders>
            <w:shd w:val="clear" w:color="auto" w:fill="auto"/>
            <w:noWrap/>
            <w:vAlign w:val="bottom"/>
            <w:hideMark/>
          </w:tcPr>
          <w:p w14:paraId="172ABB55"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5D6179BA"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5F5B85" w:rsidRPr="008217EE" w14:paraId="35EACEB4"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6533D7"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30</w:t>
            </w:r>
          </w:p>
        </w:tc>
        <w:tc>
          <w:tcPr>
            <w:tcW w:w="1085" w:type="dxa"/>
            <w:tcBorders>
              <w:top w:val="nil"/>
              <w:left w:val="nil"/>
              <w:bottom w:val="single" w:sz="4" w:space="0" w:color="auto"/>
              <w:right w:val="single" w:sz="4" w:space="0" w:color="auto"/>
            </w:tcBorders>
            <w:shd w:val="clear" w:color="auto" w:fill="auto"/>
            <w:noWrap/>
            <w:vAlign w:val="bottom"/>
            <w:hideMark/>
          </w:tcPr>
          <w:p w14:paraId="208277D4"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0,427</w:t>
            </w:r>
          </w:p>
        </w:tc>
        <w:tc>
          <w:tcPr>
            <w:tcW w:w="993" w:type="dxa"/>
            <w:tcBorders>
              <w:top w:val="nil"/>
              <w:left w:val="nil"/>
              <w:bottom w:val="single" w:sz="4" w:space="0" w:color="auto"/>
              <w:right w:val="single" w:sz="4" w:space="0" w:color="auto"/>
            </w:tcBorders>
            <w:shd w:val="clear" w:color="auto" w:fill="auto"/>
            <w:noWrap/>
            <w:vAlign w:val="bottom"/>
            <w:hideMark/>
          </w:tcPr>
          <w:p w14:paraId="483BC6BF"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38447936"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7AF661FA"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08B12D"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31</w:t>
            </w:r>
          </w:p>
        </w:tc>
        <w:tc>
          <w:tcPr>
            <w:tcW w:w="1085" w:type="dxa"/>
            <w:tcBorders>
              <w:top w:val="nil"/>
              <w:left w:val="nil"/>
              <w:bottom w:val="single" w:sz="4" w:space="0" w:color="auto"/>
              <w:right w:val="single" w:sz="4" w:space="0" w:color="auto"/>
            </w:tcBorders>
            <w:shd w:val="clear" w:color="auto" w:fill="auto"/>
            <w:noWrap/>
            <w:vAlign w:val="bottom"/>
            <w:hideMark/>
          </w:tcPr>
          <w:p w14:paraId="4481C066"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0,437</w:t>
            </w:r>
          </w:p>
        </w:tc>
        <w:tc>
          <w:tcPr>
            <w:tcW w:w="993" w:type="dxa"/>
            <w:tcBorders>
              <w:top w:val="nil"/>
              <w:left w:val="nil"/>
              <w:bottom w:val="single" w:sz="4" w:space="0" w:color="auto"/>
              <w:right w:val="single" w:sz="4" w:space="0" w:color="auto"/>
            </w:tcBorders>
            <w:shd w:val="clear" w:color="auto" w:fill="auto"/>
            <w:noWrap/>
            <w:vAlign w:val="bottom"/>
            <w:hideMark/>
          </w:tcPr>
          <w:p w14:paraId="40BED39C"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73C8D73E"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6A8CD073"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19A8C8"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32</w:t>
            </w:r>
          </w:p>
        </w:tc>
        <w:tc>
          <w:tcPr>
            <w:tcW w:w="1085" w:type="dxa"/>
            <w:tcBorders>
              <w:top w:val="nil"/>
              <w:left w:val="nil"/>
              <w:bottom w:val="single" w:sz="4" w:space="0" w:color="auto"/>
              <w:right w:val="single" w:sz="4" w:space="0" w:color="auto"/>
            </w:tcBorders>
            <w:shd w:val="clear" w:color="auto" w:fill="auto"/>
            <w:noWrap/>
            <w:vAlign w:val="bottom"/>
            <w:hideMark/>
          </w:tcPr>
          <w:p w14:paraId="486CEF53"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0,114</w:t>
            </w:r>
          </w:p>
        </w:tc>
        <w:tc>
          <w:tcPr>
            <w:tcW w:w="993" w:type="dxa"/>
            <w:tcBorders>
              <w:top w:val="nil"/>
              <w:left w:val="nil"/>
              <w:bottom w:val="single" w:sz="4" w:space="0" w:color="auto"/>
              <w:right w:val="single" w:sz="4" w:space="0" w:color="auto"/>
            </w:tcBorders>
            <w:shd w:val="clear" w:color="auto" w:fill="auto"/>
            <w:noWrap/>
            <w:vAlign w:val="bottom"/>
            <w:hideMark/>
          </w:tcPr>
          <w:p w14:paraId="162627DC"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50D3DB31"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5F5B85" w:rsidRPr="008217EE" w14:paraId="1EE3E218" w14:textId="77777777" w:rsidTr="006158D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25A9F7"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lastRenderedPageBreak/>
              <w:t>33</w:t>
            </w:r>
          </w:p>
        </w:tc>
        <w:tc>
          <w:tcPr>
            <w:tcW w:w="1085" w:type="dxa"/>
            <w:tcBorders>
              <w:top w:val="nil"/>
              <w:left w:val="nil"/>
              <w:bottom w:val="single" w:sz="4" w:space="0" w:color="auto"/>
              <w:right w:val="single" w:sz="4" w:space="0" w:color="auto"/>
            </w:tcBorders>
            <w:shd w:val="clear" w:color="auto" w:fill="auto"/>
            <w:noWrap/>
            <w:vAlign w:val="bottom"/>
            <w:hideMark/>
          </w:tcPr>
          <w:p w14:paraId="3AF62892"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0,465</w:t>
            </w:r>
          </w:p>
        </w:tc>
        <w:tc>
          <w:tcPr>
            <w:tcW w:w="993" w:type="dxa"/>
            <w:tcBorders>
              <w:top w:val="nil"/>
              <w:left w:val="nil"/>
              <w:bottom w:val="single" w:sz="4" w:space="0" w:color="auto"/>
              <w:right w:val="single" w:sz="4" w:space="0" w:color="auto"/>
            </w:tcBorders>
            <w:shd w:val="clear" w:color="auto" w:fill="auto"/>
            <w:noWrap/>
            <w:vAlign w:val="bottom"/>
            <w:hideMark/>
          </w:tcPr>
          <w:p w14:paraId="107F3997"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33" w:type="dxa"/>
            <w:tcBorders>
              <w:top w:val="nil"/>
              <w:left w:val="nil"/>
              <w:bottom w:val="single" w:sz="4" w:space="0" w:color="auto"/>
              <w:right w:val="single" w:sz="4" w:space="0" w:color="auto"/>
            </w:tcBorders>
            <w:shd w:val="clear" w:color="auto" w:fill="auto"/>
            <w:noWrap/>
            <w:vAlign w:val="bottom"/>
            <w:hideMark/>
          </w:tcPr>
          <w:p w14:paraId="7BD11371"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bl>
    <w:p w14:paraId="56358C80" w14:textId="77777777" w:rsidR="005F5B85" w:rsidRPr="008217EE" w:rsidRDefault="005F5B85" w:rsidP="00BB1D87">
      <w:pPr>
        <w:pStyle w:val="ListParagraph"/>
        <w:spacing w:after="0" w:line="480" w:lineRule="auto"/>
        <w:ind w:left="1080"/>
        <w:rPr>
          <w:rFonts w:asciiTheme="majorBidi" w:hAnsiTheme="majorBidi" w:cstheme="majorBidi"/>
          <w:color w:val="000000"/>
          <w:szCs w:val="24"/>
        </w:rPr>
      </w:pPr>
    </w:p>
    <w:p w14:paraId="5FAB698C" w14:textId="3083713B" w:rsidR="005F5B85" w:rsidRPr="008217EE" w:rsidRDefault="006158D7" w:rsidP="006158D7">
      <w:pPr>
        <w:pStyle w:val="ListParagraph"/>
        <w:spacing w:after="0" w:line="480" w:lineRule="auto"/>
        <w:ind w:left="1080"/>
        <w:rPr>
          <w:rFonts w:asciiTheme="majorBidi" w:hAnsiTheme="majorBidi" w:cstheme="majorBidi"/>
          <w:color w:val="000000"/>
          <w:szCs w:val="24"/>
        </w:rPr>
      </w:pPr>
      <w:r w:rsidRPr="008217EE">
        <w:rPr>
          <w:rFonts w:asciiTheme="majorBidi" w:hAnsiTheme="majorBidi" w:cstheme="majorBidi"/>
          <w:color w:val="000000"/>
          <w:szCs w:val="24"/>
        </w:rPr>
        <w:tab/>
      </w:r>
      <w:r w:rsidR="005F5B85" w:rsidRPr="008217EE">
        <w:rPr>
          <w:rFonts w:asciiTheme="majorBidi" w:hAnsiTheme="majorBidi" w:cstheme="majorBidi"/>
          <w:color w:val="000000"/>
          <w:szCs w:val="24"/>
        </w:rPr>
        <w:t>Berdasarkan rekapitulasi di atas, maka dapat disimpulkan bahwa instrumen fasilitas belajar yang valid dan digunakan untuk penelitian sesungguhnya yaitu nomor soal 2, 4, 7, 8, 10, 11, 14, 15, 16, 17, 18, 20, 22, 23, 24, 25, 26, 27, 30, 31 dan 33. Sedangkan nomor soal 1, 3, 5, 6, 9, 12, 13, 19, 21, 28, 29 dan 32 tidak valid sehingga tidak diikutkan pada analisis selanjutnya. Setelah instrumen fasilitas belajar yang tidak valid dihilangkan, berikut ini adalah hasil rekapan uji validitas instrumen yang valid, yang akan digun</w:t>
      </w:r>
      <w:r w:rsidRPr="008217EE">
        <w:rPr>
          <w:rFonts w:asciiTheme="majorBidi" w:hAnsiTheme="majorBidi" w:cstheme="majorBidi"/>
          <w:color w:val="000000"/>
          <w:szCs w:val="24"/>
        </w:rPr>
        <w:t>akan pada analisis selanjutnya:</w:t>
      </w:r>
    </w:p>
    <w:p w14:paraId="3D9BA253" w14:textId="77777777" w:rsidR="006158D7" w:rsidRPr="008217EE" w:rsidRDefault="006158D7" w:rsidP="006158D7">
      <w:pPr>
        <w:pStyle w:val="ListParagraph"/>
        <w:spacing w:after="0" w:line="480" w:lineRule="auto"/>
        <w:ind w:left="1080"/>
        <w:rPr>
          <w:rFonts w:asciiTheme="majorBidi" w:hAnsiTheme="majorBidi" w:cstheme="majorBidi"/>
          <w:color w:val="000000"/>
          <w:szCs w:val="24"/>
        </w:rPr>
      </w:pPr>
    </w:p>
    <w:p w14:paraId="797E7804" w14:textId="3D227112" w:rsidR="006E7FCB" w:rsidRPr="008217EE" w:rsidRDefault="006E7FCB" w:rsidP="008410A0">
      <w:pPr>
        <w:pStyle w:val="Caption"/>
        <w:jc w:val="center"/>
        <w:rPr>
          <w:rFonts w:asciiTheme="majorBidi" w:hAnsiTheme="majorBidi" w:cstheme="majorBidi"/>
          <w:color w:val="auto"/>
          <w:sz w:val="24"/>
          <w:szCs w:val="24"/>
        </w:rPr>
      </w:pPr>
      <w:bookmarkStart w:id="56" w:name="_Toc102249057"/>
      <w:r w:rsidRPr="008217EE">
        <w:rPr>
          <w:rFonts w:asciiTheme="majorBidi" w:hAnsiTheme="majorBidi" w:cstheme="majorBidi"/>
          <w:color w:val="auto"/>
          <w:sz w:val="24"/>
          <w:szCs w:val="24"/>
        </w:rPr>
        <w:t xml:space="preserve">Tabel 3. </w:t>
      </w:r>
      <w:r w:rsidR="008410A0" w:rsidRPr="008217EE">
        <w:rPr>
          <w:color w:val="auto"/>
          <w:sz w:val="24"/>
          <w:szCs w:val="24"/>
        </w:rPr>
        <w:fldChar w:fldCharType="begin"/>
      </w:r>
      <w:r w:rsidR="008410A0" w:rsidRPr="008217EE">
        <w:rPr>
          <w:color w:val="auto"/>
          <w:sz w:val="24"/>
          <w:szCs w:val="24"/>
        </w:rPr>
        <w:instrText xml:space="preserve"> SEQ Table \* ARABIC </w:instrText>
      </w:r>
      <w:r w:rsidR="008410A0" w:rsidRPr="008217EE">
        <w:rPr>
          <w:color w:val="auto"/>
          <w:sz w:val="24"/>
          <w:szCs w:val="24"/>
        </w:rPr>
        <w:fldChar w:fldCharType="separate"/>
      </w:r>
      <w:r w:rsidR="00630D23">
        <w:rPr>
          <w:noProof/>
          <w:color w:val="auto"/>
          <w:sz w:val="24"/>
          <w:szCs w:val="24"/>
        </w:rPr>
        <w:t>8</w:t>
      </w:r>
      <w:r w:rsidR="008410A0" w:rsidRPr="008217EE">
        <w:rPr>
          <w:color w:val="auto"/>
          <w:sz w:val="24"/>
          <w:szCs w:val="24"/>
        </w:rPr>
        <w:fldChar w:fldCharType="end"/>
      </w:r>
      <w:r w:rsidRPr="008217EE">
        <w:rPr>
          <w:rFonts w:asciiTheme="majorBidi" w:hAnsiTheme="majorBidi" w:cstheme="majorBidi"/>
          <w:color w:val="auto"/>
          <w:sz w:val="24"/>
          <w:szCs w:val="24"/>
          <w:lang w:val="en-US"/>
        </w:rPr>
        <w:t xml:space="preserve"> Rekapitulasi Hasil Uji Validitas Instrumen Fasilitas Belajar</w:t>
      </w:r>
      <w:bookmarkEnd w:id="56"/>
    </w:p>
    <w:tbl>
      <w:tblPr>
        <w:tblW w:w="4203" w:type="dxa"/>
        <w:jc w:val="center"/>
        <w:tblLook w:val="04A0" w:firstRow="1" w:lastRow="0" w:firstColumn="1" w:lastColumn="0" w:noHBand="0" w:noVBand="1"/>
      </w:tblPr>
      <w:tblGrid>
        <w:gridCol w:w="956"/>
        <w:gridCol w:w="1093"/>
        <w:gridCol w:w="960"/>
        <w:gridCol w:w="1323"/>
      </w:tblGrid>
      <w:tr w:rsidR="005F5B85" w:rsidRPr="008217EE" w14:paraId="2875D911" w14:textId="77777777" w:rsidTr="006158D7">
        <w:trPr>
          <w:trHeight w:val="315"/>
          <w:jc w:val="center"/>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2D24A"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No.soal</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14:paraId="57EA4C67"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"r" hitung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281FE5B"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"r" tabel</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6007DB53"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Keterangan</w:t>
            </w:r>
          </w:p>
        </w:tc>
      </w:tr>
      <w:tr w:rsidR="005F5B85" w:rsidRPr="008217EE" w14:paraId="20DAA310" w14:textId="77777777" w:rsidTr="006158D7">
        <w:trPr>
          <w:trHeight w:val="315"/>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C1539D1"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093" w:type="dxa"/>
            <w:tcBorders>
              <w:top w:val="nil"/>
              <w:left w:val="nil"/>
              <w:bottom w:val="single" w:sz="4" w:space="0" w:color="auto"/>
              <w:right w:val="single" w:sz="4" w:space="0" w:color="auto"/>
            </w:tcBorders>
            <w:shd w:val="clear" w:color="auto" w:fill="auto"/>
            <w:noWrap/>
            <w:vAlign w:val="bottom"/>
            <w:hideMark/>
          </w:tcPr>
          <w:p w14:paraId="6557DC31"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0,478</w:t>
            </w:r>
          </w:p>
        </w:tc>
        <w:tc>
          <w:tcPr>
            <w:tcW w:w="960" w:type="dxa"/>
            <w:tcBorders>
              <w:top w:val="nil"/>
              <w:left w:val="nil"/>
              <w:bottom w:val="single" w:sz="4" w:space="0" w:color="auto"/>
              <w:right w:val="single" w:sz="4" w:space="0" w:color="auto"/>
            </w:tcBorders>
            <w:shd w:val="clear" w:color="auto" w:fill="auto"/>
            <w:noWrap/>
            <w:vAlign w:val="bottom"/>
            <w:hideMark/>
          </w:tcPr>
          <w:p w14:paraId="76A738C3"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08397F70"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503C336A" w14:textId="77777777" w:rsidTr="006158D7">
        <w:trPr>
          <w:trHeight w:val="315"/>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EAE5934"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1093" w:type="dxa"/>
            <w:tcBorders>
              <w:top w:val="nil"/>
              <w:left w:val="nil"/>
              <w:bottom w:val="single" w:sz="4" w:space="0" w:color="auto"/>
              <w:right w:val="single" w:sz="4" w:space="0" w:color="auto"/>
            </w:tcBorders>
            <w:shd w:val="clear" w:color="auto" w:fill="auto"/>
            <w:noWrap/>
            <w:vAlign w:val="bottom"/>
            <w:hideMark/>
          </w:tcPr>
          <w:p w14:paraId="01A1092B"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0,352</w:t>
            </w:r>
          </w:p>
        </w:tc>
        <w:tc>
          <w:tcPr>
            <w:tcW w:w="960" w:type="dxa"/>
            <w:tcBorders>
              <w:top w:val="nil"/>
              <w:left w:val="nil"/>
              <w:bottom w:val="single" w:sz="4" w:space="0" w:color="auto"/>
              <w:right w:val="single" w:sz="4" w:space="0" w:color="auto"/>
            </w:tcBorders>
            <w:shd w:val="clear" w:color="auto" w:fill="auto"/>
            <w:noWrap/>
            <w:vAlign w:val="bottom"/>
            <w:hideMark/>
          </w:tcPr>
          <w:p w14:paraId="19E9720B"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2BC8C50C"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4B7C2858" w14:textId="77777777" w:rsidTr="006158D7">
        <w:trPr>
          <w:trHeight w:val="315"/>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308D47BB"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w:t>
            </w:r>
          </w:p>
        </w:tc>
        <w:tc>
          <w:tcPr>
            <w:tcW w:w="1093" w:type="dxa"/>
            <w:tcBorders>
              <w:top w:val="nil"/>
              <w:left w:val="nil"/>
              <w:bottom w:val="single" w:sz="4" w:space="0" w:color="auto"/>
              <w:right w:val="single" w:sz="4" w:space="0" w:color="auto"/>
            </w:tcBorders>
            <w:shd w:val="clear" w:color="auto" w:fill="auto"/>
            <w:noWrap/>
            <w:vAlign w:val="bottom"/>
            <w:hideMark/>
          </w:tcPr>
          <w:p w14:paraId="3705A767"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0,332</w:t>
            </w:r>
          </w:p>
        </w:tc>
        <w:tc>
          <w:tcPr>
            <w:tcW w:w="960" w:type="dxa"/>
            <w:tcBorders>
              <w:top w:val="nil"/>
              <w:left w:val="nil"/>
              <w:bottom w:val="single" w:sz="4" w:space="0" w:color="auto"/>
              <w:right w:val="single" w:sz="4" w:space="0" w:color="auto"/>
            </w:tcBorders>
            <w:shd w:val="clear" w:color="auto" w:fill="auto"/>
            <w:noWrap/>
            <w:vAlign w:val="bottom"/>
            <w:hideMark/>
          </w:tcPr>
          <w:p w14:paraId="6EF3E56B"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1DB53342"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4F7A3FEF" w14:textId="77777777" w:rsidTr="006158D7">
        <w:trPr>
          <w:trHeight w:val="315"/>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52488BD"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4</w:t>
            </w:r>
          </w:p>
        </w:tc>
        <w:tc>
          <w:tcPr>
            <w:tcW w:w="1093" w:type="dxa"/>
            <w:tcBorders>
              <w:top w:val="nil"/>
              <w:left w:val="nil"/>
              <w:bottom w:val="single" w:sz="4" w:space="0" w:color="auto"/>
              <w:right w:val="single" w:sz="4" w:space="0" w:color="auto"/>
            </w:tcBorders>
            <w:shd w:val="clear" w:color="auto" w:fill="auto"/>
            <w:noWrap/>
            <w:vAlign w:val="bottom"/>
            <w:hideMark/>
          </w:tcPr>
          <w:p w14:paraId="159EB386"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0,315</w:t>
            </w:r>
          </w:p>
        </w:tc>
        <w:tc>
          <w:tcPr>
            <w:tcW w:w="960" w:type="dxa"/>
            <w:tcBorders>
              <w:top w:val="nil"/>
              <w:left w:val="nil"/>
              <w:bottom w:val="single" w:sz="4" w:space="0" w:color="auto"/>
              <w:right w:val="single" w:sz="4" w:space="0" w:color="auto"/>
            </w:tcBorders>
            <w:shd w:val="clear" w:color="auto" w:fill="auto"/>
            <w:noWrap/>
            <w:vAlign w:val="bottom"/>
            <w:hideMark/>
          </w:tcPr>
          <w:p w14:paraId="0459CEB6"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045BC3FC"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25DD7626" w14:textId="77777777" w:rsidTr="006158D7">
        <w:trPr>
          <w:trHeight w:val="315"/>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1FF3A62B"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w:t>
            </w:r>
          </w:p>
        </w:tc>
        <w:tc>
          <w:tcPr>
            <w:tcW w:w="1093" w:type="dxa"/>
            <w:tcBorders>
              <w:top w:val="nil"/>
              <w:left w:val="nil"/>
              <w:bottom w:val="single" w:sz="4" w:space="0" w:color="auto"/>
              <w:right w:val="single" w:sz="4" w:space="0" w:color="auto"/>
            </w:tcBorders>
            <w:shd w:val="clear" w:color="auto" w:fill="auto"/>
            <w:noWrap/>
            <w:vAlign w:val="bottom"/>
            <w:hideMark/>
          </w:tcPr>
          <w:p w14:paraId="613A7A23"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0,344</w:t>
            </w:r>
          </w:p>
        </w:tc>
        <w:tc>
          <w:tcPr>
            <w:tcW w:w="960" w:type="dxa"/>
            <w:tcBorders>
              <w:top w:val="nil"/>
              <w:left w:val="nil"/>
              <w:bottom w:val="single" w:sz="4" w:space="0" w:color="auto"/>
              <w:right w:val="single" w:sz="4" w:space="0" w:color="auto"/>
            </w:tcBorders>
            <w:shd w:val="clear" w:color="auto" w:fill="auto"/>
            <w:noWrap/>
            <w:vAlign w:val="bottom"/>
            <w:hideMark/>
          </w:tcPr>
          <w:p w14:paraId="1B6C8B9A"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2E34423A"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61BA8003" w14:textId="77777777" w:rsidTr="006158D7">
        <w:trPr>
          <w:trHeight w:val="315"/>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3C0A69CB"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w:t>
            </w:r>
          </w:p>
        </w:tc>
        <w:tc>
          <w:tcPr>
            <w:tcW w:w="1093" w:type="dxa"/>
            <w:tcBorders>
              <w:top w:val="nil"/>
              <w:left w:val="nil"/>
              <w:bottom w:val="single" w:sz="4" w:space="0" w:color="auto"/>
              <w:right w:val="single" w:sz="4" w:space="0" w:color="auto"/>
            </w:tcBorders>
            <w:shd w:val="clear" w:color="auto" w:fill="auto"/>
            <w:noWrap/>
            <w:vAlign w:val="bottom"/>
            <w:hideMark/>
          </w:tcPr>
          <w:p w14:paraId="7689705A"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0,363</w:t>
            </w:r>
          </w:p>
        </w:tc>
        <w:tc>
          <w:tcPr>
            <w:tcW w:w="960" w:type="dxa"/>
            <w:tcBorders>
              <w:top w:val="nil"/>
              <w:left w:val="nil"/>
              <w:bottom w:val="single" w:sz="4" w:space="0" w:color="auto"/>
              <w:right w:val="single" w:sz="4" w:space="0" w:color="auto"/>
            </w:tcBorders>
            <w:shd w:val="clear" w:color="auto" w:fill="auto"/>
            <w:noWrap/>
            <w:vAlign w:val="bottom"/>
            <w:hideMark/>
          </w:tcPr>
          <w:p w14:paraId="11A82436"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7A81D44D"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00D2EA17" w14:textId="77777777" w:rsidTr="006158D7">
        <w:trPr>
          <w:trHeight w:val="330"/>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ACDDE9D"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w:t>
            </w:r>
          </w:p>
        </w:tc>
        <w:tc>
          <w:tcPr>
            <w:tcW w:w="1093" w:type="dxa"/>
            <w:tcBorders>
              <w:top w:val="nil"/>
              <w:left w:val="nil"/>
              <w:bottom w:val="single" w:sz="4" w:space="0" w:color="auto"/>
              <w:right w:val="single" w:sz="4" w:space="0" w:color="auto"/>
            </w:tcBorders>
            <w:shd w:val="clear" w:color="auto" w:fill="auto"/>
            <w:noWrap/>
            <w:vAlign w:val="bottom"/>
            <w:hideMark/>
          </w:tcPr>
          <w:p w14:paraId="56E1F99C"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0,467</w:t>
            </w:r>
          </w:p>
        </w:tc>
        <w:tc>
          <w:tcPr>
            <w:tcW w:w="960" w:type="dxa"/>
            <w:tcBorders>
              <w:top w:val="nil"/>
              <w:left w:val="nil"/>
              <w:bottom w:val="single" w:sz="4" w:space="0" w:color="auto"/>
              <w:right w:val="single" w:sz="4" w:space="0" w:color="auto"/>
            </w:tcBorders>
            <w:shd w:val="clear" w:color="auto" w:fill="auto"/>
            <w:noWrap/>
            <w:vAlign w:val="bottom"/>
            <w:hideMark/>
          </w:tcPr>
          <w:p w14:paraId="3631C7F0"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2ED01C1A"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5BB87E5B" w14:textId="77777777" w:rsidTr="006158D7">
        <w:trPr>
          <w:trHeight w:val="330"/>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366B2343"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8</w:t>
            </w:r>
          </w:p>
        </w:tc>
        <w:tc>
          <w:tcPr>
            <w:tcW w:w="1093" w:type="dxa"/>
            <w:tcBorders>
              <w:top w:val="nil"/>
              <w:left w:val="nil"/>
              <w:bottom w:val="single" w:sz="4" w:space="0" w:color="auto"/>
              <w:right w:val="single" w:sz="4" w:space="0" w:color="auto"/>
            </w:tcBorders>
            <w:shd w:val="clear" w:color="auto" w:fill="auto"/>
            <w:noWrap/>
            <w:vAlign w:val="bottom"/>
            <w:hideMark/>
          </w:tcPr>
          <w:p w14:paraId="47348FF1"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0,323</w:t>
            </w:r>
          </w:p>
        </w:tc>
        <w:tc>
          <w:tcPr>
            <w:tcW w:w="960" w:type="dxa"/>
            <w:tcBorders>
              <w:top w:val="nil"/>
              <w:left w:val="nil"/>
              <w:bottom w:val="single" w:sz="4" w:space="0" w:color="auto"/>
              <w:right w:val="single" w:sz="4" w:space="0" w:color="auto"/>
            </w:tcBorders>
            <w:shd w:val="clear" w:color="auto" w:fill="auto"/>
            <w:noWrap/>
            <w:vAlign w:val="bottom"/>
            <w:hideMark/>
          </w:tcPr>
          <w:p w14:paraId="4682E43F"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267B1A9B"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33FCDFEA" w14:textId="77777777" w:rsidTr="006158D7">
        <w:trPr>
          <w:trHeight w:val="330"/>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FD43EED"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9</w:t>
            </w:r>
          </w:p>
        </w:tc>
        <w:tc>
          <w:tcPr>
            <w:tcW w:w="1093" w:type="dxa"/>
            <w:tcBorders>
              <w:top w:val="nil"/>
              <w:left w:val="nil"/>
              <w:bottom w:val="single" w:sz="4" w:space="0" w:color="auto"/>
              <w:right w:val="single" w:sz="4" w:space="0" w:color="auto"/>
            </w:tcBorders>
            <w:shd w:val="clear" w:color="auto" w:fill="auto"/>
            <w:noWrap/>
            <w:vAlign w:val="bottom"/>
            <w:hideMark/>
          </w:tcPr>
          <w:p w14:paraId="1C7EEA15"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0,331</w:t>
            </w:r>
          </w:p>
        </w:tc>
        <w:tc>
          <w:tcPr>
            <w:tcW w:w="960" w:type="dxa"/>
            <w:tcBorders>
              <w:top w:val="nil"/>
              <w:left w:val="nil"/>
              <w:bottom w:val="single" w:sz="4" w:space="0" w:color="auto"/>
              <w:right w:val="single" w:sz="4" w:space="0" w:color="auto"/>
            </w:tcBorders>
            <w:shd w:val="clear" w:color="auto" w:fill="auto"/>
            <w:noWrap/>
            <w:vAlign w:val="bottom"/>
            <w:hideMark/>
          </w:tcPr>
          <w:p w14:paraId="4BE6F541"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765B9F58"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13A0C866" w14:textId="77777777" w:rsidTr="006158D7">
        <w:trPr>
          <w:trHeight w:val="375"/>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0726F20C"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10</w:t>
            </w:r>
          </w:p>
        </w:tc>
        <w:tc>
          <w:tcPr>
            <w:tcW w:w="1093" w:type="dxa"/>
            <w:tcBorders>
              <w:top w:val="nil"/>
              <w:left w:val="nil"/>
              <w:bottom w:val="single" w:sz="4" w:space="0" w:color="auto"/>
              <w:right w:val="single" w:sz="4" w:space="0" w:color="auto"/>
            </w:tcBorders>
            <w:shd w:val="clear" w:color="auto" w:fill="auto"/>
            <w:noWrap/>
            <w:vAlign w:val="bottom"/>
            <w:hideMark/>
          </w:tcPr>
          <w:p w14:paraId="7C206842"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0,369</w:t>
            </w:r>
          </w:p>
        </w:tc>
        <w:tc>
          <w:tcPr>
            <w:tcW w:w="960" w:type="dxa"/>
            <w:tcBorders>
              <w:top w:val="nil"/>
              <w:left w:val="nil"/>
              <w:bottom w:val="single" w:sz="4" w:space="0" w:color="auto"/>
              <w:right w:val="single" w:sz="4" w:space="0" w:color="auto"/>
            </w:tcBorders>
            <w:shd w:val="clear" w:color="auto" w:fill="auto"/>
            <w:noWrap/>
            <w:vAlign w:val="bottom"/>
            <w:hideMark/>
          </w:tcPr>
          <w:p w14:paraId="024CAB22"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524DF444"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7B7810B0" w14:textId="77777777" w:rsidTr="006158D7">
        <w:trPr>
          <w:trHeight w:val="390"/>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1A34A68E"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11</w:t>
            </w:r>
          </w:p>
        </w:tc>
        <w:tc>
          <w:tcPr>
            <w:tcW w:w="1093" w:type="dxa"/>
            <w:tcBorders>
              <w:top w:val="nil"/>
              <w:left w:val="nil"/>
              <w:bottom w:val="single" w:sz="4" w:space="0" w:color="auto"/>
              <w:right w:val="single" w:sz="4" w:space="0" w:color="auto"/>
            </w:tcBorders>
            <w:shd w:val="clear" w:color="auto" w:fill="auto"/>
            <w:noWrap/>
            <w:vAlign w:val="bottom"/>
            <w:hideMark/>
          </w:tcPr>
          <w:p w14:paraId="70E66395"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0,332</w:t>
            </w:r>
          </w:p>
        </w:tc>
        <w:tc>
          <w:tcPr>
            <w:tcW w:w="960" w:type="dxa"/>
            <w:tcBorders>
              <w:top w:val="nil"/>
              <w:left w:val="nil"/>
              <w:bottom w:val="single" w:sz="4" w:space="0" w:color="auto"/>
              <w:right w:val="single" w:sz="4" w:space="0" w:color="auto"/>
            </w:tcBorders>
            <w:shd w:val="clear" w:color="auto" w:fill="auto"/>
            <w:noWrap/>
            <w:vAlign w:val="bottom"/>
            <w:hideMark/>
          </w:tcPr>
          <w:p w14:paraId="51874EB4"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4EE327BB"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46D64C1F" w14:textId="77777777" w:rsidTr="006158D7">
        <w:trPr>
          <w:trHeight w:val="330"/>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8253562"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12</w:t>
            </w:r>
          </w:p>
        </w:tc>
        <w:tc>
          <w:tcPr>
            <w:tcW w:w="1093" w:type="dxa"/>
            <w:tcBorders>
              <w:top w:val="nil"/>
              <w:left w:val="nil"/>
              <w:bottom w:val="single" w:sz="4" w:space="0" w:color="auto"/>
              <w:right w:val="single" w:sz="4" w:space="0" w:color="auto"/>
            </w:tcBorders>
            <w:shd w:val="clear" w:color="auto" w:fill="auto"/>
            <w:noWrap/>
            <w:vAlign w:val="bottom"/>
            <w:hideMark/>
          </w:tcPr>
          <w:p w14:paraId="567DDDC5"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0,42</w:t>
            </w:r>
          </w:p>
        </w:tc>
        <w:tc>
          <w:tcPr>
            <w:tcW w:w="960" w:type="dxa"/>
            <w:tcBorders>
              <w:top w:val="nil"/>
              <w:left w:val="nil"/>
              <w:bottom w:val="single" w:sz="4" w:space="0" w:color="auto"/>
              <w:right w:val="single" w:sz="4" w:space="0" w:color="auto"/>
            </w:tcBorders>
            <w:shd w:val="clear" w:color="auto" w:fill="auto"/>
            <w:noWrap/>
            <w:vAlign w:val="bottom"/>
            <w:hideMark/>
          </w:tcPr>
          <w:p w14:paraId="35B1C15C"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7F53A462"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2120B412" w14:textId="77777777" w:rsidTr="006158D7">
        <w:trPr>
          <w:trHeight w:val="315"/>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2633194E"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13</w:t>
            </w:r>
          </w:p>
        </w:tc>
        <w:tc>
          <w:tcPr>
            <w:tcW w:w="1093" w:type="dxa"/>
            <w:tcBorders>
              <w:top w:val="nil"/>
              <w:left w:val="nil"/>
              <w:bottom w:val="single" w:sz="4" w:space="0" w:color="auto"/>
              <w:right w:val="single" w:sz="4" w:space="0" w:color="auto"/>
            </w:tcBorders>
            <w:shd w:val="clear" w:color="auto" w:fill="auto"/>
            <w:noWrap/>
            <w:vAlign w:val="bottom"/>
            <w:hideMark/>
          </w:tcPr>
          <w:p w14:paraId="115E8939"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0,32</w:t>
            </w:r>
          </w:p>
        </w:tc>
        <w:tc>
          <w:tcPr>
            <w:tcW w:w="960" w:type="dxa"/>
            <w:tcBorders>
              <w:top w:val="nil"/>
              <w:left w:val="nil"/>
              <w:bottom w:val="single" w:sz="4" w:space="0" w:color="auto"/>
              <w:right w:val="single" w:sz="4" w:space="0" w:color="auto"/>
            </w:tcBorders>
            <w:shd w:val="clear" w:color="auto" w:fill="auto"/>
            <w:noWrap/>
            <w:vAlign w:val="bottom"/>
            <w:hideMark/>
          </w:tcPr>
          <w:p w14:paraId="72C318E9"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419F8E3E"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06733EDB" w14:textId="77777777" w:rsidTr="006158D7">
        <w:trPr>
          <w:trHeight w:val="315"/>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EA8DE51"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14</w:t>
            </w:r>
          </w:p>
        </w:tc>
        <w:tc>
          <w:tcPr>
            <w:tcW w:w="1093" w:type="dxa"/>
            <w:tcBorders>
              <w:top w:val="nil"/>
              <w:left w:val="nil"/>
              <w:bottom w:val="single" w:sz="4" w:space="0" w:color="auto"/>
              <w:right w:val="single" w:sz="4" w:space="0" w:color="auto"/>
            </w:tcBorders>
            <w:shd w:val="clear" w:color="auto" w:fill="auto"/>
            <w:noWrap/>
            <w:vAlign w:val="bottom"/>
            <w:hideMark/>
          </w:tcPr>
          <w:p w14:paraId="2F65CA14"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0,351</w:t>
            </w:r>
          </w:p>
        </w:tc>
        <w:tc>
          <w:tcPr>
            <w:tcW w:w="960" w:type="dxa"/>
            <w:tcBorders>
              <w:top w:val="nil"/>
              <w:left w:val="nil"/>
              <w:bottom w:val="single" w:sz="4" w:space="0" w:color="auto"/>
              <w:right w:val="single" w:sz="4" w:space="0" w:color="auto"/>
            </w:tcBorders>
            <w:shd w:val="clear" w:color="auto" w:fill="auto"/>
            <w:noWrap/>
            <w:vAlign w:val="bottom"/>
            <w:hideMark/>
          </w:tcPr>
          <w:p w14:paraId="6F063675"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5C64147F"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14647A64" w14:textId="77777777" w:rsidTr="006158D7">
        <w:trPr>
          <w:trHeight w:val="315"/>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0E3F0E8F"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15</w:t>
            </w:r>
          </w:p>
        </w:tc>
        <w:tc>
          <w:tcPr>
            <w:tcW w:w="1093" w:type="dxa"/>
            <w:tcBorders>
              <w:top w:val="nil"/>
              <w:left w:val="nil"/>
              <w:bottom w:val="single" w:sz="4" w:space="0" w:color="auto"/>
              <w:right w:val="single" w:sz="4" w:space="0" w:color="auto"/>
            </w:tcBorders>
            <w:shd w:val="clear" w:color="auto" w:fill="auto"/>
            <w:noWrap/>
            <w:vAlign w:val="bottom"/>
            <w:hideMark/>
          </w:tcPr>
          <w:p w14:paraId="241E43DD"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0,391</w:t>
            </w:r>
          </w:p>
        </w:tc>
        <w:tc>
          <w:tcPr>
            <w:tcW w:w="960" w:type="dxa"/>
            <w:tcBorders>
              <w:top w:val="nil"/>
              <w:left w:val="nil"/>
              <w:bottom w:val="single" w:sz="4" w:space="0" w:color="auto"/>
              <w:right w:val="single" w:sz="4" w:space="0" w:color="auto"/>
            </w:tcBorders>
            <w:shd w:val="clear" w:color="auto" w:fill="auto"/>
            <w:noWrap/>
            <w:vAlign w:val="bottom"/>
            <w:hideMark/>
          </w:tcPr>
          <w:p w14:paraId="381E4CCD"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7D75344D"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51C01CEF" w14:textId="77777777" w:rsidTr="006158D7">
        <w:trPr>
          <w:trHeight w:val="315"/>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6DB81116"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16</w:t>
            </w:r>
          </w:p>
        </w:tc>
        <w:tc>
          <w:tcPr>
            <w:tcW w:w="1093" w:type="dxa"/>
            <w:tcBorders>
              <w:top w:val="nil"/>
              <w:left w:val="nil"/>
              <w:bottom w:val="single" w:sz="4" w:space="0" w:color="auto"/>
              <w:right w:val="single" w:sz="4" w:space="0" w:color="auto"/>
            </w:tcBorders>
            <w:shd w:val="clear" w:color="auto" w:fill="auto"/>
            <w:noWrap/>
            <w:vAlign w:val="bottom"/>
            <w:hideMark/>
          </w:tcPr>
          <w:p w14:paraId="49747320"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0,374</w:t>
            </w:r>
          </w:p>
        </w:tc>
        <w:tc>
          <w:tcPr>
            <w:tcW w:w="960" w:type="dxa"/>
            <w:tcBorders>
              <w:top w:val="nil"/>
              <w:left w:val="nil"/>
              <w:bottom w:val="single" w:sz="4" w:space="0" w:color="auto"/>
              <w:right w:val="single" w:sz="4" w:space="0" w:color="auto"/>
            </w:tcBorders>
            <w:shd w:val="clear" w:color="auto" w:fill="auto"/>
            <w:noWrap/>
            <w:vAlign w:val="bottom"/>
            <w:hideMark/>
          </w:tcPr>
          <w:p w14:paraId="13716F77"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01CDDDBC"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6C2DFF57" w14:textId="77777777" w:rsidTr="006158D7">
        <w:trPr>
          <w:trHeight w:val="315"/>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5222DA09"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17</w:t>
            </w:r>
          </w:p>
        </w:tc>
        <w:tc>
          <w:tcPr>
            <w:tcW w:w="1093" w:type="dxa"/>
            <w:tcBorders>
              <w:top w:val="nil"/>
              <w:left w:val="nil"/>
              <w:bottom w:val="single" w:sz="4" w:space="0" w:color="auto"/>
              <w:right w:val="single" w:sz="4" w:space="0" w:color="auto"/>
            </w:tcBorders>
            <w:shd w:val="clear" w:color="auto" w:fill="auto"/>
            <w:noWrap/>
            <w:vAlign w:val="bottom"/>
            <w:hideMark/>
          </w:tcPr>
          <w:p w14:paraId="1E137A9E"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0,379</w:t>
            </w:r>
          </w:p>
        </w:tc>
        <w:tc>
          <w:tcPr>
            <w:tcW w:w="960" w:type="dxa"/>
            <w:tcBorders>
              <w:top w:val="nil"/>
              <w:left w:val="nil"/>
              <w:bottom w:val="single" w:sz="4" w:space="0" w:color="auto"/>
              <w:right w:val="single" w:sz="4" w:space="0" w:color="auto"/>
            </w:tcBorders>
            <w:shd w:val="clear" w:color="auto" w:fill="auto"/>
            <w:noWrap/>
            <w:vAlign w:val="bottom"/>
            <w:hideMark/>
          </w:tcPr>
          <w:p w14:paraId="6C53AFBA"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6189527A"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170CFB29" w14:textId="77777777" w:rsidTr="006158D7">
        <w:trPr>
          <w:trHeight w:val="315"/>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3BA99176"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18</w:t>
            </w:r>
          </w:p>
        </w:tc>
        <w:tc>
          <w:tcPr>
            <w:tcW w:w="1093" w:type="dxa"/>
            <w:tcBorders>
              <w:top w:val="nil"/>
              <w:left w:val="nil"/>
              <w:bottom w:val="single" w:sz="4" w:space="0" w:color="auto"/>
              <w:right w:val="single" w:sz="4" w:space="0" w:color="auto"/>
            </w:tcBorders>
            <w:shd w:val="clear" w:color="auto" w:fill="auto"/>
            <w:noWrap/>
            <w:vAlign w:val="bottom"/>
            <w:hideMark/>
          </w:tcPr>
          <w:p w14:paraId="733E2239"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0,342</w:t>
            </w:r>
          </w:p>
        </w:tc>
        <w:tc>
          <w:tcPr>
            <w:tcW w:w="960" w:type="dxa"/>
            <w:tcBorders>
              <w:top w:val="nil"/>
              <w:left w:val="nil"/>
              <w:bottom w:val="single" w:sz="4" w:space="0" w:color="auto"/>
              <w:right w:val="single" w:sz="4" w:space="0" w:color="auto"/>
            </w:tcBorders>
            <w:shd w:val="clear" w:color="auto" w:fill="auto"/>
            <w:noWrap/>
            <w:vAlign w:val="bottom"/>
            <w:hideMark/>
          </w:tcPr>
          <w:p w14:paraId="31B3D40D"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5ADACD90"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34386021" w14:textId="77777777" w:rsidTr="006158D7">
        <w:trPr>
          <w:trHeight w:val="315"/>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680C124F"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19</w:t>
            </w:r>
          </w:p>
        </w:tc>
        <w:tc>
          <w:tcPr>
            <w:tcW w:w="1093" w:type="dxa"/>
            <w:tcBorders>
              <w:top w:val="nil"/>
              <w:left w:val="nil"/>
              <w:bottom w:val="single" w:sz="4" w:space="0" w:color="auto"/>
              <w:right w:val="single" w:sz="4" w:space="0" w:color="auto"/>
            </w:tcBorders>
            <w:shd w:val="clear" w:color="auto" w:fill="auto"/>
            <w:noWrap/>
            <w:vAlign w:val="bottom"/>
            <w:hideMark/>
          </w:tcPr>
          <w:p w14:paraId="3227464E"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0,317</w:t>
            </w:r>
          </w:p>
        </w:tc>
        <w:tc>
          <w:tcPr>
            <w:tcW w:w="960" w:type="dxa"/>
            <w:tcBorders>
              <w:top w:val="nil"/>
              <w:left w:val="nil"/>
              <w:bottom w:val="single" w:sz="4" w:space="0" w:color="auto"/>
              <w:right w:val="single" w:sz="4" w:space="0" w:color="auto"/>
            </w:tcBorders>
            <w:shd w:val="clear" w:color="auto" w:fill="auto"/>
            <w:noWrap/>
            <w:vAlign w:val="bottom"/>
            <w:hideMark/>
          </w:tcPr>
          <w:p w14:paraId="27C0DD81"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2CFE5610"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01545D5E" w14:textId="77777777" w:rsidTr="006158D7">
        <w:trPr>
          <w:trHeight w:val="315"/>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1CCB44B"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20</w:t>
            </w:r>
          </w:p>
        </w:tc>
        <w:tc>
          <w:tcPr>
            <w:tcW w:w="1093" w:type="dxa"/>
            <w:tcBorders>
              <w:top w:val="nil"/>
              <w:left w:val="nil"/>
              <w:bottom w:val="single" w:sz="4" w:space="0" w:color="auto"/>
              <w:right w:val="single" w:sz="4" w:space="0" w:color="auto"/>
            </w:tcBorders>
            <w:shd w:val="clear" w:color="auto" w:fill="auto"/>
            <w:noWrap/>
            <w:vAlign w:val="bottom"/>
            <w:hideMark/>
          </w:tcPr>
          <w:p w14:paraId="552D8713"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0,388</w:t>
            </w:r>
          </w:p>
        </w:tc>
        <w:tc>
          <w:tcPr>
            <w:tcW w:w="960" w:type="dxa"/>
            <w:tcBorders>
              <w:top w:val="nil"/>
              <w:left w:val="nil"/>
              <w:bottom w:val="single" w:sz="4" w:space="0" w:color="auto"/>
              <w:right w:val="single" w:sz="4" w:space="0" w:color="auto"/>
            </w:tcBorders>
            <w:shd w:val="clear" w:color="auto" w:fill="auto"/>
            <w:noWrap/>
            <w:vAlign w:val="bottom"/>
            <w:hideMark/>
          </w:tcPr>
          <w:p w14:paraId="4EA3B80C"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79D87D85"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5F5B85" w:rsidRPr="008217EE" w14:paraId="7F1E5F6B" w14:textId="77777777" w:rsidTr="006158D7">
        <w:trPr>
          <w:trHeight w:val="315"/>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1C8E90FA"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21</w:t>
            </w:r>
          </w:p>
        </w:tc>
        <w:tc>
          <w:tcPr>
            <w:tcW w:w="1093" w:type="dxa"/>
            <w:tcBorders>
              <w:top w:val="nil"/>
              <w:left w:val="nil"/>
              <w:bottom w:val="single" w:sz="4" w:space="0" w:color="auto"/>
              <w:right w:val="single" w:sz="4" w:space="0" w:color="auto"/>
            </w:tcBorders>
            <w:shd w:val="clear" w:color="auto" w:fill="auto"/>
            <w:noWrap/>
            <w:vAlign w:val="bottom"/>
            <w:hideMark/>
          </w:tcPr>
          <w:p w14:paraId="245C98A5"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0,333</w:t>
            </w:r>
          </w:p>
        </w:tc>
        <w:tc>
          <w:tcPr>
            <w:tcW w:w="960" w:type="dxa"/>
            <w:tcBorders>
              <w:top w:val="nil"/>
              <w:left w:val="nil"/>
              <w:bottom w:val="single" w:sz="4" w:space="0" w:color="auto"/>
              <w:right w:val="single" w:sz="4" w:space="0" w:color="auto"/>
            </w:tcBorders>
            <w:shd w:val="clear" w:color="auto" w:fill="auto"/>
            <w:noWrap/>
            <w:vAlign w:val="bottom"/>
            <w:hideMark/>
          </w:tcPr>
          <w:p w14:paraId="0F58BE69"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5A8D7069" w14:textId="77777777" w:rsidR="005F5B85" w:rsidRPr="008217EE" w:rsidRDefault="005F5B85"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bl>
    <w:p w14:paraId="4F74FDB3" w14:textId="77777777" w:rsidR="005F5B85" w:rsidRPr="008217EE" w:rsidRDefault="005F5B85" w:rsidP="00BB1D87">
      <w:pPr>
        <w:pStyle w:val="ListParagraph"/>
        <w:spacing w:after="0" w:line="480" w:lineRule="auto"/>
        <w:ind w:left="1080"/>
        <w:rPr>
          <w:rFonts w:asciiTheme="majorBidi" w:hAnsiTheme="majorBidi" w:cstheme="majorBidi"/>
          <w:color w:val="000000"/>
          <w:szCs w:val="24"/>
        </w:rPr>
      </w:pPr>
    </w:p>
    <w:p w14:paraId="65F28EEF" w14:textId="49E94164" w:rsidR="000D69DC" w:rsidRPr="008217EE" w:rsidRDefault="005F5B85" w:rsidP="00611ED7">
      <w:pPr>
        <w:pStyle w:val="ListParagraph"/>
        <w:spacing w:after="0" w:line="480" w:lineRule="auto"/>
        <w:ind w:left="1080"/>
        <w:rPr>
          <w:rFonts w:asciiTheme="majorBidi" w:hAnsiTheme="majorBidi" w:cstheme="majorBidi"/>
          <w:szCs w:val="24"/>
        </w:rPr>
      </w:pPr>
      <w:r w:rsidRPr="008217EE">
        <w:rPr>
          <w:rFonts w:asciiTheme="majorBidi" w:hAnsiTheme="majorBidi" w:cstheme="majorBidi"/>
          <w:szCs w:val="24"/>
        </w:rPr>
        <w:lastRenderedPageBreak/>
        <w:t>Untuk hasil perh</w:t>
      </w:r>
      <w:r w:rsidR="007C3E90" w:rsidRPr="008217EE">
        <w:rPr>
          <w:rFonts w:asciiTheme="majorBidi" w:hAnsiTheme="majorBidi" w:cstheme="majorBidi"/>
          <w:szCs w:val="24"/>
        </w:rPr>
        <w:t xml:space="preserve">itungan uji validitas instrumen kreativitas </w:t>
      </w:r>
      <w:r w:rsidRPr="008217EE">
        <w:rPr>
          <w:rFonts w:asciiTheme="majorBidi" w:hAnsiTheme="majorBidi" w:cstheme="majorBidi"/>
          <w:szCs w:val="24"/>
        </w:rPr>
        <w:t>belajar siswa dapat dilihat pada tabel berikut ini:</w:t>
      </w:r>
    </w:p>
    <w:p w14:paraId="147E85AD" w14:textId="77777777" w:rsidR="00611ED7" w:rsidRPr="008217EE" w:rsidRDefault="00611ED7" w:rsidP="00611ED7">
      <w:pPr>
        <w:pStyle w:val="ListParagraph"/>
        <w:spacing w:after="0" w:line="480" w:lineRule="auto"/>
        <w:ind w:left="1080"/>
        <w:rPr>
          <w:rFonts w:asciiTheme="majorBidi" w:hAnsiTheme="majorBidi" w:cstheme="majorBidi"/>
          <w:szCs w:val="24"/>
        </w:rPr>
      </w:pPr>
    </w:p>
    <w:p w14:paraId="1B43E7A1" w14:textId="6C15FED2" w:rsidR="00611ED7" w:rsidRPr="008217EE" w:rsidRDefault="00611ED7" w:rsidP="008410A0">
      <w:pPr>
        <w:pStyle w:val="Caption"/>
        <w:jc w:val="center"/>
        <w:rPr>
          <w:rFonts w:asciiTheme="majorBidi" w:hAnsiTheme="majorBidi" w:cstheme="majorBidi"/>
          <w:color w:val="auto"/>
          <w:sz w:val="24"/>
          <w:szCs w:val="24"/>
        </w:rPr>
      </w:pPr>
      <w:bookmarkStart w:id="57" w:name="_Toc102249058"/>
      <w:r w:rsidRPr="008217EE">
        <w:rPr>
          <w:rFonts w:asciiTheme="majorBidi" w:hAnsiTheme="majorBidi" w:cstheme="majorBidi"/>
          <w:color w:val="auto"/>
          <w:sz w:val="24"/>
          <w:szCs w:val="24"/>
        </w:rPr>
        <w:t xml:space="preserve">Tabel 3. </w:t>
      </w:r>
      <w:r w:rsidR="008410A0" w:rsidRPr="008217EE">
        <w:rPr>
          <w:color w:val="auto"/>
          <w:sz w:val="24"/>
          <w:szCs w:val="24"/>
        </w:rPr>
        <w:fldChar w:fldCharType="begin"/>
      </w:r>
      <w:r w:rsidR="008410A0" w:rsidRPr="008217EE">
        <w:rPr>
          <w:color w:val="auto"/>
          <w:sz w:val="24"/>
          <w:szCs w:val="24"/>
        </w:rPr>
        <w:instrText xml:space="preserve"> SEQ Table \* ARABIC </w:instrText>
      </w:r>
      <w:r w:rsidR="008410A0" w:rsidRPr="008217EE">
        <w:rPr>
          <w:color w:val="auto"/>
          <w:sz w:val="24"/>
          <w:szCs w:val="24"/>
        </w:rPr>
        <w:fldChar w:fldCharType="separate"/>
      </w:r>
      <w:r w:rsidR="00630D23">
        <w:rPr>
          <w:noProof/>
          <w:color w:val="auto"/>
          <w:sz w:val="24"/>
          <w:szCs w:val="24"/>
        </w:rPr>
        <w:t>9</w:t>
      </w:r>
      <w:r w:rsidR="008410A0" w:rsidRPr="008217EE">
        <w:rPr>
          <w:color w:val="auto"/>
          <w:sz w:val="24"/>
          <w:szCs w:val="24"/>
        </w:rPr>
        <w:fldChar w:fldCharType="end"/>
      </w:r>
      <w:r w:rsidR="008410A0" w:rsidRPr="008217EE">
        <w:rPr>
          <w:color w:val="auto"/>
          <w:sz w:val="24"/>
          <w:szCs w:val="24"/>
        </w:rPr>
        <w:t xml:space="preserve"> </w:t>
      </w:r>
      <w:r w:rsidRPr="008217EE">
        <w:rPr>
          <w:rFonts w:asciiTheme="majorBidi" w:hAnsiTheme="majorBidi" w:cstheme="majorBidi"/>
          <w:color w:val="auto"/>
          <w:sz w:val="24"/>
          <w:szCs w:val="24"/>
          <w:lang w:val="en-US"/>
        </w:rPr>
        <w:t>Rekapitulasi Hasil Uji coba Validitas Instrumen Kreativitas Belajar Siswa Tahap 1</w:t>
      </w:r>
      <w:bookmarkEnd w:id="57"/>
    </w:p>
    <w:tbl>
      <w:tblPr>
        <w:tblW w:w="4499" w:type="dxa"/>
        <w:jc w:val="center"/>
        <w:tblLook w:val="04A0" w:firstRow="1" w:lastRow="0" w:firstColumn="1" w:lastColumn="0" w:noHBand="0" w:noVBand="1"/>
      </w:tblPr>
      <w:tblGrid>
        <w:gridCol w:w="996"/>
        <w:gridCol w:w="1120"/>
        <w:gridCol w:w="1060"/>
        <w:gridCol w:w="1323"/>
      </w:tblGrid>
      <w:tr w:rsidR="000D69DC" w:rsidRPr="008217EE" w14:paraId="5F3F907E" w14:textId="77777777" w:rsidTr="00611ED7">
        <w:trPr>
          <w:trHeight w:val="300"/>
          <w:jc w:val="center"/>
        </w:trPr>
        <w:tc>
          <w:tcPr>
            <w:tcW w:w="9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468C09"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No.Soal</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5B76E91E"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"r" hitung</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14:paraId="7BDA1869"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"r" tabel</w:t>
            </w:r>
          </w:p>
        </w:tc>
        <w:tc>
          <w:tcPr>
            <w:tcW w:w="1323" w:type="dxa"/>
            <w:tcBorders>
              <w:top w:val="single" w:sz="4" w:space="0" w:color="auto"/>
              <w:left w:val="nil"/>
              <w:bottom w:val="single" w:sz="4" w:space="0" w:color="auto"/>
              <w:right w:val="single" w:sz="4" w:space="0" w:color="auto"/>
            </w:tcBorders>
            <w:shd w:val="clear" w:color="000000" w:fill="FFFFFF"/>
            <w:noWrap/>
            <w:vAlign w:val="bottom"/>
            <w:hideMark/>
          </w:tcPr>
          <w:p w14:paraId="78E75F4A"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Keterangan</w:t>
            </w:r>
          </w:p>
        </w:tc>
      </w:tr>
      <w:tr w:rsidR="000D69DC" w:rsidRPr="008217EE" w14:paraId="64D926B7"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2497204B"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120" w:type="dxa"/>
            <w:tcBorders>
              <w:top w:val="nil"/>
              <w:left w:val="nil"/>
              <w:bottom w:val="single" w:sz="4" w:space="0" w:color="auto"/>
              <w:right w:val="single" w:sz="4" w:space="0" w:color="auto"/>
            </w:tcBorders>
            <w:shd w:val="clear" w:color="000000" w:fill="FFFFFF"/>
            <w:noWrap/>
            <w:vAlign w:val="bottom"/>
            <w:hideMark/>
          </w:tcPr>
          <w:p w14:paraId="54BEB40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0,425</w:t>
            </w:r>
          </w:p>
        </w:tc>
        <w:tc>
          <w:tcPr>
            <w:tcW w:w="1060" w:type="dxa"/>
            <w:tcBorders>
              <w:top w:val="nil"/>
              <w:left w:val="nil"/>
              <w:bottom w:val="single" w:sz="4" w:space="0" w:color="auto"/>
              <w:right w:val="single" w:sz="4" w:space="0" w:color="auto"/>
            </w:tcBorders>
            <w:shd w:val="clear" w:color="000000" w:fill="FFFFFF"/>
            <w:noWrap/>
            <w:vAlign w:val="bottom"/>
            <w:hideMark/>
          </w:tcPr>
          <w:p w14:paraId="330CBDF8"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0AE095A2"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7C821570"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79AF2387"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1120" w:type="dxa"/>
            <w:tcBorders>
              <w:top w:val="nil"/>
              <w:left w:val="nil"/>
              <w:bottom w:val="single" w:sz="4" w:space="0" w:color="auto"/>
              <w:right w:val="single" w:sz="4" w:space="0" w:color="auto"/>
            </w:tcBorders>
            <w:shd w:val="clear" w:color="000000" w:fill="FFFFFF"/>
            <w:noWrap/>
            <w:vAlign w:val="bottom"/>
            <w:hideMark/>
          </w:tcPr>
          <w:p w14:paraId="4EF2E535"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w:t>
            </w:r>
          </w:p>
        </w:tc>
        <w:tc>
          <w:tcPr>
            <w:tcW w:w="1060" w:type="dxa"/>
            <w:tcBorders>
              <w:top w:val="nil"/>
              <w:left w:val="nil"/>
              <w:bottom w:val="single" w:sz="4" w:space="0" w:color="auto"/>
              <w:right w:val="single" w:sz="4" w:space="0" w:color="auto"/>
            </w:tcBorders>
            <w:shd w:val="clear" w:color="000000" w:fill="FFFFFF"/>
            <w:noWrap/>
            <w:vAlign w:val="bottom"/>
            <w:hideMark/>
          </w:tcPr>
          <w:p w14:paraId="5750032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33952A3C"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D69DC" w:rsidRPr="008217EE" w14:paraId="2CA562A1"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257D5B22"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w:t>
            </w:r>
          </w:p>
        </w:tc>
        <w:tc>
          <w:tcPr>
            <w:tcW w:w="1120" w:type="dxa"/>
            <w:tcBorders>
              <w:top w:val="nil"/>
              <w:left w:val="nil"/>
              <w:bottom w:val="single" w:sz="4" w:space="0" w:color="auto"/>
              <w:right w:val="single" w:sz="4" w:space="0" w:color="auto"/>
            </w:tcBorders>
            <w:shd w:val="clear" w:color="000000" w:fill="FFFFFF"/>
            <w:noWrap/>
            <w:vAlign w:val="bottom"/>
            <w:hideMark/>
          </w:tcPr>
          <w:p w14:paraId="551DDB20"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0,39</w:t>
            </w:r>
          </w:p>
        </w:tc>
        <w:tc>
          <w:tcPr>
            <w:tcW w:w="1060" w:type="dxa"/>
            <w:tcBorders>
              <w:top w:val="nil"/>
              <w:left w:val="nil"/>
              <w:bottom w:val="single" w:sz="4" w:space="0" w:color="auto"/>
              <w:right w:val="single" w:sz="4" w:space="0" w:color="auto"/>
            </w:tcBorders>
            <w:shd w:val="clear" w:color="000000" w:fill="FFFFFF"/>
            <w:noWrap/>
            <w:vAlign w:val="bottom"/>
            <w:hideMark/>
          </w:tcPr>
          <w:p w14:paraId="756C482B"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561988E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10021DDA"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5FC57F1F"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4</w:t>
            </w:r>
          </w:p>
        </w:tc>
        <w:tc>
          <w:tcPr>
            <w:tcW w:w="1120" w:type="dxa"/>
            <w:tcBorders>
              <w:top w:val="nil"/>
              <w:left w:val="nil"/>
              <w:bottom w:val="single" w:sz="4" w:space="0" w:color="auto"/>
              <w:right w:val="single" w:sz="4" w:space="0" w:color="auto"/>
            </w:tcBorders>
            <w:shd w:val="clear" w:color="000000" w:fill="FFFFFF"/>
            <w:noWrap/>
            <w:vAlign w:val="bottom"/>
            <w:hideMark/>
          </w:tcPr>
          <w:p w14:paraId="36AAB0CA"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0,297</w:t>
            </w:r>
          </w:p>
        </w:tc>
        <w:tc>
          <w:tcPr>
            <w:tcW w:w="1060" w:type="dxa"/>
            <w:tcBorders>
              <w:top w:val="nil"/>
              <w:left w:val="nil"/>
              <w:bottom w:val="single" w:sz="4" w:space="0" w:color="auto"/>
              <w:right w:val="single" w:sz="4" w:space="0" w:color="auto"/>
            </w:tcBorders>
            <w:shd w:val="clear" w:color="000000" w:fill="FFFFFF"/>
            <w:noWrap/>
            <w:vAlign w:val="bottom"/>
            <w:hideMark/>
          </w:tcPr>
          <w:p w14:paraId="4D4CF7C5"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1CCA17DC"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D69DC" w:rsidRPr="008217EE" w14:paraId="704D7705"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3C400040"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w:t>
            </w:r>
          </w:p>
        </w:tc>
        <w:tc>
          <w:tcPr>
            <w:tcW w:w="1120" w:type="dxa"/>
            <w:tcBorders>
              <w:top w:val="nil"/>
              <w:left w:val="nil"/>
              <w:bottom w:val="single" w:sz="4" w:space="0" w:color="auto"/>
              <w:right w:val="single" w:sz="4" w:space="0" w:color="auto"/>
            </w:tcBorders>
            <w:shd w:val="clear" w:color="000000" w:fill="FFFFFF"/>
            <w:noWrap/>
            <w:vAlign w:val="bottom"/>
            <w:hideMark/>
          </w:tcPr>
          <w:p w14:paraId="7E5658BC"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0,502</w:t>
            </w:r>
          </w:p>
        </w:tc>
        <w:tc>
          <w:tcPr>
            <w:tcW w:w="1060" w:type="dxa"/>
            <w:tcBorders>
              <w:top w:val="nil"/>
              <w:left w:val="nil"/>
              <w:bottom w:val="single" w:sz="4" w:space="0" w:color="auto"/>
              <w:right w:val="single" w:sz="4" w:space="0" w:color="auto"/>
            </w:tcBorders>
            <w:shd w:val="clear" w:color="000000" w:fill="FFFFFF"/>
            <w:noWrap/>
            <w:vAlign w:val="bottom"/>
            <w:hideMark/>
          </w:tcPr>
          <w:p w14:paraId="51971B0F"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2CF5E48B"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7C439FF3"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66DBE271"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w:t>
            </w:r>
          </w:p>
        </w:tc>
        <w:tc>
          <w:tcPr>
            <w:tcW w:w="1120" w:type="dxa"/>
            <w:tcBorders>
              <w:top w:val="nil"/>
              <w:left w:val="nil"/>
              <w:bottom w:val="single" w:sz="4" w:space="0" w:color="auto"/>
              <w:right w:val="single" w:sz="4" w:space="0" w:color="auto"/>
            </w:tcBorders>
            <w:shd w:val="clear" w:color="000000" w:fill="FFFFFF"/>
            <w:noWrap/>
            <w:vAlign w:val="bottom"/>
            <w:hideMark/>
          </w:tcPr>
          <w:p w14:paraId="1C8AEAFC"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0,627</w:t>
            </w:r>
          </w:p>
        </w:tc>
        <w:tc>
          <w:tcPr>
            <w:tcW w:w="1060" w:type="dxa"/>
            <w:tcBorders>
              <w:top w:val="nil"/>
              <w:left w:val="nil"/>
              <w:bottom w:val="single" w:sz="4" w:space="0" w:color="auto"/>
              <w:right w:val="single" w:sz="4" w:space="0" w:color="auto"/>
            </w:tcBorders>
            <w:shd w:val="clear" w:color="000000" w:fill="FFFFFF"/>
            <w:noWrap/>
            <w:vAlign w:val="bottom"/>
            <w:hideMark/>
          </w:tcPr>
          <w:p w14:paraId="18658889"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0A33B216"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589AD7EC" w14:textId="77777777" w:rsidTr="00611ED7">
        <w:trPr>
          <w:trHeight w:val="315"/>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495C22B1"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w:t>
            </w:r>
          </w:p>
        </w:tc>
        <w:tc>
          <w:tcPr>
            <w:tcW w:w="1120" w:type="dxa"/>
            <w:tcBorders>
              <w:top w:val="nil"/>
              <w:left w:val="nil"/>
              <w:bottom w:val="single" w:sz="4" w:space="0" w:color="auto"/>
              <w:right w:val="single" w:sz="4" w:space="0" w:color="auto"/>
            </w:tcBorders>
            <w:shd w:val="clear" w:color="000000" w:fill="FFFFFF"/>
            <w:noWrap/>
            <w:vAlign w:val="bottom"/>
            <w:hideMark/>
          </w:tcPr>
          <w:p w14:paraId="6EABAC0D"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0,222</w:t>
            </w:r>
          </w:p>
        </w:tc>
        <w:tc>
          <w:tcPr>
            <w:tcW w:w="1060" w:type="dxa"/>
            <w:tcBorders>
              <w:top w:val="nil"/>
              <w:left w:val="nil"/>
              <w:bottom w:val="single" w:sz="4" w:space="0" w:color="auto"/>
              <w:right w:val="single" w:sz="4" w:space="0" w:color="auto"/>
            </w:tcBorders>
            <w:shd w:val="clear" w:color="000000" w:fill="FFFFFF"/>
            <w:noWrap/>
            <w:vAlign w:val="bottom"/>
            <w:hideMark/>
          </w:tcPr>
          <w:p w14:paraId="4AF46110"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1C3C83D9"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D69DC" w:rsidRPr="008217EE" w14:paraId="1190D342" w14:textId="77777777" w:rsidTr="00611ED7">
        <w:trPr>
          <w:trHeight w:val="315"/>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475A6C80"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8</w:t>
            </w:r>
          </w:p>
        </w:tc>
        <w:tc>
          <w:tcPr>
            <w:tcW w:w="1120" w:type="dxa"/>
            <w:tcBorders>
              <w:top w:val="nil"/>
              <w:left w:val="nil"/>
              <w:bottom w:val="single" w:sz="4" w:space="0" w:color="auto"/>
              <w:right w:val="single" w:sz="4" w:space="0" w:color="auto"/>
            </w:tcBorders>
            <w:shd w:val="clear" w:color="000000" w:fill="FFFFFF"/>
            <w:noWrap/>
            <w:vAlign w:val="bottom"/>
            <w:hideMark/>
          </w:tcPr>
          <w:p w14:paraId="7301365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0,386</w:t>
            </w:r>
          </w:p>
        </w:tc>
        <w:tc>
          <w:tcPr>
            <w:tcW w:w="1060" w:type="dxa"/>
            <w:tcBorders>
              <w:top w:val="nil"/>
              <w:left w:val="nil"/>
              <w:bottom w:val="single" w:sz="4" w:space="0" w:color="auto"/>
              <w:right w:val="single" w:sz="4" w:space="0" w:color="auto"/>
            </w:tcBorders>
            <w:shd w:val="clear" w:color="000000" w:fill="FFFFFF"/>
            <w:noWrap/>
            <w:vAlign w:val="bottom"/>
            <w:hideMark/>
          </w:tcPr>
          <w:p w14:paraId="108E0777"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33C116B4"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4DFAEAF8" w14:textId="77777777" w:rsidTr="00611ED7">
        <w:trPr>
          <w:trHeight w:val="315"/>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7C05329C"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9</w:t>
            </w:r>
          </w:p>
        </w:tc>
        <w:tc>
          <w:tcPr>
            <w:tcW w:w="1120" w:type="dxa"/>
            <w:tcBorders>
              <w:top w:val="nil"/>
              <w:left w:val="nil"/>
              <w:bottom w:val="single" w:sz="4" w:space="0" w:color="auto"/>
              <w:right w:val="single" w:sz="4" w:space="0" w:color="auto"/>
            </w:tcBorders>
            <w:shd w:val="clear" w:color="000000" w:fill="FFFFFF"/>
            <w:noWrap/>
            <w:vAlign w:val="bottom"/>
            <w:hideMark/>
          </w:tcPr>
          <w:p w14:paraId="6E738E3E"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0,447</w:t>
            </w:r>
          </w:p>
        </w:tc>
        <w:tc>
          <w:tcPr>
            <w:tcW w:w="1060" w:type="dxa"/>
            <w:tcBorders>
              <w:top w:val="nil"/>
              <w:left w:val="nil"/>
              <w:bottom w:val="single" w:sz="4" w:space="0" w:color="auto"/>
              <w:right w:val="single" w:sz="4" w:space="0" w:color="auto"/>
            </w:tcBorders>
            <w:shd w:val="clear" w:color="000000" w:fill="FFFFFF"/>
            <w:noWrap/>
            <w:vAlign w:val="bottom"/>
            <w:hideMark/>
          </w:tcPr>
          <w:p w14:paraId="6224DF3A"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3B9493E7"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0D2E203B" w14:textId="77777777" w:rsidTr="00611ED7">
        <w:trPr>
          <w:trHeight w:val="315"/>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2E151512"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10</w:t>
            </w:r>
          </w:p>
        </w:tc>
        <w:tc>
          <w:tcPr>
            <w:tcW w:w="1120" w:type="dxa"/>
            <w:tcBorders>
              <w:top w:val="nil"/>
              <w:left w:val="nil"/>
              <w:bottom w:val="single" w:sz="4" w:space="0" w:color="auto"/>
              <w:right w:val="single" w:sz="4" w:space="0" w:color="auto"/>
            </w:tcBorders>
            <w:shd w:val="clear" w:color="000000" w:fill="FFFFFF"/>
            <w:noWrap/>
            <w:vAlign w:val="bottom"/>
            <w:hideMark/>
          </w:tcPr>
          <w:p w14:paraId="79D6195E"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0,355</w:t>
            </w:r>
          </w:p>
        </w:tc>
        <w:tc>
          <w:tcPr>
            <w:tcW w:w="1060" w:type="dxa"/>
            <w:tcBorders>
              <w:top w:val="nil"/>
              <w:left w:val="nil"/>
              <w:bottom w:val="single" w:sz="4" w:space="0" w:color="auto"/>
              <w:right w:val="single" w:sz="4" w:space="0" w:color="auto"/>
            </w:tcBorders>
            <w:shd w:val="clear" w:color="000000" w:fill="FFFFFF"/>
            <w:noWrap/>
            <w:vAlign w:val="bottom"/>
            <w:hideMark/>
          </w:tcPr>
          <w:p w14:paraId="25983671"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5B6D5A4D"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D69DC" w:rsidRPr="008217EE" w14:paraId="5BF41A6F" w14:textId="77777777" w:rsidTr="00611ED7">
        <w:trPr>
          <w:trHeight w:val="315"/>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3D972C42"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11</w:t>
            </w:r>
          </w:p>
        </w:tc>
        <w:tc>
          <w:tcPr>
            <w:tcW w:w="1120" w:type="dxa"/>
            <w:tcBorders>
              <w:top w:val="nil"/>
              <w:left w:val="nil"/>
              <w:bottom w:val="single" w:sz="4" w:space="0" w:color="auto"/>
              <w:right w:val="single" w:sz="4" w:space="0" w:color="auto"/>
            </w:tcBorders>
            <w:shd w:val="clear" w:color="000000" w:fill="FFFFFF"/>
            <w:noWrap/>
            <w:vAlign w:val="bottom"/>
            <w:hideMark/>
          </w:tcPr>
          <w:p w14:paraId="6B89BBFC"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0,569</w:t>
            </w:r>
          </w:p>
        </w:tc>
        <w:tc>
          <w:tcPr>
            <w:tcW w:w="1060" w:type="dxa"/>
            <w:tcBorders>
              <w:top w:val="nil"/>
              <w:left w:val="nil"/>
              <w:bottom w:val="single" w:sz="4" w:space="0" w:color="auto"/>
              <w:right w:val="single" w:sz="4" w:space="0" w:color="auto"/>
            </w:tcBorders>
            <w:shd w:val="clear" w:color="000000" w:fill="FFFFFF"/>
            <w:noWrap/>
            <w:vAlign w:val="bottom"/>
            <w:hideMark/>
          </w:tcPr>
          <w:p w14:paraId="1DFDB4D9"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290FBDE1"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6AB4C128" w14:textId="77777777" w:rsidTr="00611ED7">
        <w:trPr>
          <w:trHeight w:val="315"/>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3EA6E8EB"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12</w:t>
            </w:r>
          </w:p>
        </w:tc>
        <w:tc>
          <w:tcPr>
            <w:tcW w:w="1120" w:type="dxa"/>
            <w:tcBorders>
              <w:top w:val="nil"/>
              <w:left w:val="nil"/>
              <w:bottom w:val="single" w:sz="4" w:space="0" w:color="auto"/>
              <w:right w:val="single" w:sz="4" w:space="0" w:color="auto"/>
            </w:tcBorders>
            <w:shd w:val="clear" w:color="000000" w:fill="FFFFFF"/>
            <w:noWrap/>
            <w:vAlign w:val="bottom"/>
            <w:hideMark/>
          </w:tcPr>
          <w:p w14:paraId="24425BFC"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0,427</w:t>
            </w:r>
          </w:p>
        </w:tc>
        <w:tc>
          <w:tcPr>
            <w:tcW w:w="1060" w:type="dxa"/>
            <w:tcBorders>
              <w:top w:val="nil"/>
              <w:left w:val="nil"/>
              <w:bottom w:val="single" w:sz="4" w:space="0" w:color="auto"/>
              <w:right w:val="single" w:sz="4" w:space="0" w:color="auto"/>
            </w:tcBorders>
            <w:shd w:val="clear" w:color="000000" w:fill="FFFFFF"/>
            <w:noWrap/>
            <w:vAlign w:val="bottom"/>
            <w:hideMark/>
          </w:tcPr>
          <w:p w14:paraId="20CF9982"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5740C43A"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4A4365A5"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3362FE70"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13</w:t>
            </w:r>
          </w:p>
        </w:tc>
        <w:tc>
          <w:tcPr>
            <w:tcW w:w="1120" w:type="dxa"/>
            <w:tcBorders>
              <w:top w:val="nil"/>
              <w:left w:val="nil"/>
              <w:bottom w:val="single" w:sz="4" w:space="0" w:color="auto"/>
              <w:right w:val="single" w:sz="4" w:space="0" w:color="auto"/>
            </w:tcBorders>
            <w:shd w:val="clear" w:color="000000" w:fill="FFFFFF"/>
            <w:noWrap/>
            <w:vAlign w:val="bottom"/>
            <w:hideMark/>
          </w:tcPr>
          <w:p w14:paraId="77C7DF88"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0,341</w:t>
            </w:r>
          </w:p>
        </w:tc>
        <w:tc>
          <w:tcPr>
            <w:tcW w:w="1060" w:type="dxa"/>
            <w:tcBorders>
              <w:top w:val="nil"/>
              <w:left w:val="nil"/>
              <w:bottom w:val="single" w:sz="4" w:space="0" w:color="auto"/>
              <w:right w:val="single" w:sz="4" w:space="0" w:color="auto"/>
            </w:tcBorders>
            <w:shd w:val="clear" w:color="000000" w:fill="FFFFFF"/>
            <w:noWrap/>
            <w:vAlign w:val="bottom"/>
            <w:hideMark/>
          </w:tcPr>
          <w:p w14:paraId="49D7643C"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672D272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D69DC" w:rsidRPr="008217EE" w14:paraId="298591C5"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169F556B"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14</w:t>
            </w:r>
          </w:p>
        </w:tc>
        <w:tc>
          <w:tcPr>
            <w:tcW w:w="1120" w:type="dxa"/>
            <w:tcBorders>
              <w:top w:val="nil"/>
              <w:left w:val="nil"/>
              <w:bottom w:val="single" w:sz="4" w:space="0" w:color="auto"/>
              <w:right w:val="single" w:sz="4" w:space="0" w:color="auto"/>
            </w:tcBorders>
            <w:shd w:val="clear" w:color="000000" w:fill="FFFFFF"/>
            <w:noWrap/>
            <w:vAlign w:val="bottom"/>
            <w:hideMark/>
          </w:tcPr>
          <w:p w14:paraId="799CA19D"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0,632</w:t>
            </w:r>
          </w:p>
        </w:tc>
        <w:tc>
          <w:tcPr>
            <w:tcW w:w="1060" w:type="dxa"/>
            <w:tcBorders>
              <w:top w:val="nil"/>
              <w:left w:val="nil"/>
              <w:bottom w:val="single" w:sz="4" w:space="0" w:color="auto"/>
              <w:right w:val="single" w:sz="4" w:space="0" w:color="auto"/>
            </w:tcBorders>
            <w:shd w:val="clear" w:color="000000" w:fill="FFFFFF"/>
            <w:noWrap/>
            <w:vAlign w:val="bottom"/>
            <w:hideMark/>
          </w:tcPr>
          <w:p w14:paraId="08F109A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220B6099"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7101BC06"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0435F149"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15</w:t>
            </w:r>
          </w:p>
        </w:tc>
        <w:tc>
          <w:tcPr>
            <w:tcW w:w="1120" w:type="dxa"/>
            <w:tcBorders>
              <w:top w:val="nil"/>
              <w:left w:val="nil"/>
              <w:bottom w:val="single" w:sz="4" w:space="0" w:color="auto"/>
              <w:right w:val="single" w:sz="4" w:space="0" w:color="auto"/>
            </w:tcBorders>
            <w:shd w:val="clear" w:color="000000" w:fill="FFFFFF"/>
            <w:noWrap/>
            <w:vAlign w:val="bottom"/>
            <w:hideMark/>
          </w:tcPr>
          <w:p w14:paraId="24763245"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0,178</w:t>
            </w:r>
          </w:p>
        </w:tc>
        <w:tc>
          <w:tcPr>
            <w:tcW w:w="1060" w:type="dxa"/>
            <w:tcBorders>
              <w:top w:val="nil"/>
              <w:left w:val="nil"/>
              <w:bottom w:val="single" w:sz="4" w:space="0" w:color="auto"/>
              <w:right w:val="single" w:sz="4" w:space="0" w:color="auto"/>
            </w:tcBorders>
            <w:shd w:val="clear" w:color="000000" w:fill="FFFFFF"/>
            <w:noWrap/>
            <w:vAlign w:val="bottom"/>
            <w:hideMark/>
          </w:tcPr>
          <w:p w14:paraId="6573561C"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14BB503C"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D69DC" w:rsidRPr="008217EE" w14:paraId="1D88FF5C"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6A973527"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16</w:t>
            </w:r>
          </w:p>
        </w:tc>
        <w:tc>
          <w:tcPr>
            <w:tcW w:w="1120" w:type="dxa"/>
            <w:tcBorders>
              <w:top w:val="nil"/>
              <w:left w:val="nil"/>
              <w:bottom w:val="single" w:sz="4" w:space="0" w:color="auto"/>
              <w:right w:val="single" w:sz="4" w:space="0" w:color="auto"/>
            </w:tcBorders>
            <w:shd w:val="clear" w:color="000000" w:fill="FFFFFF"/>
            <w:noWrap/>
            <w:vAlign w:val="bottom"/>
            <w:hideMark/>
          </w:tcPr>
          <w:p w14:paraId="45DF067D"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0,253</w:t>
            </w:r>
          </w:p>
        </w:tc>
        <w:tc>
          <w:tcPr>
            <w:tcW w:w="1060" w:type="dxa"/>
            <w:tcBorders>
              <w:top w:val="nil"/>
              <w:left w:val="nil"/>
              <w:bottom w:val="single" w:sz="4" w:space="0" w:color="auto"/>
              <w:right w:val="single" w:sz="4" w:space="0" w:color="auto"/>
            </w:tcBorders>
            <w:shd w:val="clear" w:color="000000" w:fill="FFFFFF"/>
            <w:noWrap/>
            <w:vAlign w:val="bottom"/>
            <w:hideMark/>
          </w:tcPr>
          <w:p w14:paraId="1808C3C7"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234B5F05"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D69DC" w:rsidRPr="008217EE" w14:paraId="74598C0F"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2BB93D45"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17</w:t>
            </w:r>
          </w:p>
        </w:tc>
        <w:tc>
          <w:tcPr>
            <w:tcW w:w="1120" w:type="dxa"/>
            <w:tcBorders>
              <w:top w:val="nil"/>
              <w:left w:val="nil"/>
              <w:bottom w:val="single" w:sz="4" w:space="0" w:color="auto"/>
              <w:right w:val="single" w:sz="4" w:space="0" w:color="auto"/>
            </w:tcBorders>
            <w:shd w:val="clear" w:color="000000" w:fill="FFFFFF"/>
            <w:noWrap/>
            <w:vAlign w:val="bottom"/>
            <w:hideMark/>
          </w:tcPr>
          <w:p w14:paraId="7C705987"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0,677</w:t>
            </w:r>
          </w:p>
        </w:tc>
        <w:tc>
          <w:tcPr>
            <w:tcW w:w="1060" w:type="dxa"/>
            <w:tcBorders>
              <w:top w:val="nil"/>
              <w:left w:val="nil"/>
              <w:bottom w:val="single" w:sz="4" w:space="0" w:color="auto"/>
              <w:right w:val="single" w:sz="4" w:space="0" w:color="auto"/>
            </w:tcBorders>
            <w:shd w:val="clear" w:color="000000" w:fill="FFFFFF"/>
            <w:noWrap/>
            <w:vAlign w:val="bottom"/>
            <w:hideMark/>
          </w:tcPr>
          <w:p w14:paraId="7D278B99"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71235AA6"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29CEBCFA"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2A5F2219"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18</w:t>
            </w:r>
          </w:p>
        </w:tc>
        <w:tc>
          <w:tcPr>
            <w:tcW w:w="1120" w:type="dxa"/>
            <w:tcBorders>
              <w:top w:val="nil"/>
              <w:left w:val="nil"/>
              <w:bottom w:val="single" w:sz="4" w:space="0" w:color="auto"/>
              <w:right w:val="single" w:sz="4" w:space="0" w:color="auto"/>
            </w:tcBorders>
            <w:shd w:val="clear" w:color="000000" w:fill="FFFFFF"/>
            <w:noWrap/>
            <w:vAlign w:val="bottom"/>
            <w:hideMark/>
          </w:tcPr>
          <w:p w14:paraId="1EABDC4C"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0,503</w:t>
            </w:r>
          </w:p>
        </w:tc>
        <w:tc>
          <w:tcPr>
            <w:tcW w:w="1060" w:type="dxa"/>
            <w:tcBorders>
              <w:top w:val="nil"/>
              <w:left w:val="nil"/>
              <w:bottom w:val="single" w:sz="4" w:space="0" w:color="auto"/>
              <w:right w:val="single" w:sz="4" w:space="0" w:color="auto"/>
            </w:tcBorders>
            <w:shd w:val="clear" w:color="000000" w:fill="FFFFFF"/>
            <w:noWrap/>
            <w:vAlign w:val="bottom"/>
            <w:hideMark/>
          </w:tcPr>
          <w:p w14:paraId="422F0076"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20319931"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179A940E"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7B3483EE"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19</w:t>
            </w:r>
          </w:p>
        </w:tc>
        <w:tc>
          <w:tcPr>
            <w:tcW w:w="1120" w:type="dxa"/>
            <w:tcBorders>
              <w:top w:val="nil"/>
              <w:left w:val="nil"/>
              <w:bottom w:val="single" w:sz="4" w:space="0" w:color="auto"/>
              <w:right w:val="single" w:sz="4" w:space="0" w:color="auto"/>
            </w:tcBorders>
            <w:shd w:val="clear" w:color="000000" w:fill="FFFFFF"/>
            <w:noWrap/>
            <w:vAlign w:val="bottom"/>
            <w:hideMark/>
          </w:tcPr>
          <w:p w14:paraId="28B63BBF"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0,726</w:t>
            </w:r>
          </w:p>
        </w:tc>
        <w:tc>
          <w:tcPr>
            <w:tcW w:w="1060" w:type="dxa"/>
            <w:tcBorders>
              <w:top w:val="nil"/>
              <w:left w:val="nil"/>
              <w:bottom w:val="single" w:sz="4" w:space="0" w:color="auto"/>
              <w:right w:val="single" w:sz="4" w:space="0" w:color="auto"/>
            </w:tcBorders>
            <w:shd w:val="clear" w:color="000000" w:fill="FFFFFF"/>
            <w:noWrap/>
            <w:vAlign w:val="bottom"/>
            <w:hideMark/>
          </w:tcPr>
          <w:p w14:paraId="721ED2A5"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2383EFFD"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464D1C1F"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202E9A14"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20</w:t>
            </w:r>
          </w:p>
        </w:tc>
        <w:tc>
          <w:tcPr>
            <w:tcW w:w="1120" w:type="dxa"/>
            <w:tcBorders>
              <w:top w:val="nil"/>
              <w:left w:val="nil"/>
              <w:bottom w:val="single" w:sz="4" w:space="0" w:color="auto"/>
              <w:right w:val="single" w:sz="4" w:space="0" w:color="auto"/>
            </w:tcBorders>
            <w:shd w:val="clear" w:color="000000" w:fill="FFFFFF"/>
            <w:noWrap/>
            <w:vAlign w:val="bottom"/>
            <w:hideMark/>
          </w:tcPr>
          <w:p w14:paraId="36D9C590"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0,75</w:t>
            </w:r>
          </w:p>
        </w:tc>
        <w:tc>
          <w:tcPr>
            <w:tcW w:w="1060" w:type="dxa"/>
            <w:tcBorders>
              <w:top w:val="nil"/>
              <w:left w:val="nil"/>
              <w:bottom w:val="single" w:sz="4" w:space="0" w:color="auto"/>
              <w:right w:val="single" w:sz="4" w:space="0" w:color="auto"/>
            </w:tcBorders>
            <w:shd w:val="clear" w:color="000000" w:fill="FFFFFF"/>
            <w:noWrap/>
            <w:vAlign w:val="bottom"/>
            <w:hideMark/>
          </w:tcPr>
          <w:p w14:paraId="5B7CE60D"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6192582A"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06EADB85"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173CBB70"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21</w:t>
            </w:r>
          </w:p>
        </w:tc>
        <w:tc>
          <w:tcPr>
            <w:tcW w:w="1120" w:type="dxa"/>
            <w:tcBorders>
              <w:top w:val="nil"/>
              <w:left w:val="nil"/>
              <w:bottom w:val="single" w:sz="4" w:space="0" w:color="auto"/>
              <w:right w:val="single" w:sz="4" w:space="0" w:color="auto"/>
            </w:tcBorders>
            <w:shd w:val="clear" w:color="000000" w:fill="FFFFFF"/>
            <w:noWrap/>
            <w:vAlign w:val="bottom"/>
            <w:hideMark/>
          </w:tcPr>
          <w:p w14:paraId="0FEF79ED"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0,608</w:t>
            </w:r>
          </w:p>
        </w:tc>
        <w:tc>
          <w:tcPr>
            <w:tcW w:w="1060" w:type="dxa"/>
            <w:tcBorders>
              <w:top w:val="nil"/>
              <w:left w:val="nil"/>
              <w:bottom w:val="single" w:sz="4" w:space="0" w:color="auto"/>
              <w:right w:val="single" w:sz="4" w:space="0" w:color="auto"/>
            </w:tcBorders>
            <w:shd w:val="clear" w:color="000000" w:fill="FFFFFF"/>
            <w:noWrap/>
            <w:vAlign w:val="bottom"/>
            <w:hideMark/>
          </w:tcPr>
          <w:p w14:paraId="7125427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3D732F50"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0C325FB8"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7AF42D6B"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22</w:t>
            </w:r>
          </w:p>
        </w:tc>
        <w:tc>
          <w:tcPr>
            <w:tcW w:w="1120" w:type="dxa"/>
            <w:tcBorders>
              <w:top w:val="nil"/>
              <w:left w:val="nil"/>
              <w:bottom w:val="single" w:sz="4" w:space="0" w:color="auto"/>
              <w:right w:val="single" w:sz="4" w:space="0" w:color="auto"/>
            </w:tcBorders>
            <w:shd w:val="clear" w:color="000000" w:fill="FFFFFF"/>
            <w:noWrap/>
            <w:vAlign w:val="bottom"/>
            <w:hideMark/>
          </w:tcPr>
          <w:p w14:paraId="047F533E"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0,449</w:t>
            </w:r>
          </w:p>
        </w:tc>
        <w:tc>
          <w:tcPr>
            <w:tcW w:w="1060" w:type="dxa"/>
            <w:tcBorders>
              <w:top w:val="nil"/>
              <w:left w:val="nil"/>
              <w:bottom w:val="single" w:sz="4" w:space="0" w:color="auto"/>
              <w:right w:val="single" w:sz="4" w:space="0" w:color="auto"/>
            </w:tcBorders>
            <w:shd w:val="clear" w:color="000000" w:fill="FFFFFF"/>
            <w:noWrap/>
            <w:vAlign w:val="bottom"/>
            <w:hideMark/>
          </w:tcPr>
          <w:p w14:paraId="23A91E42"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29FA8E50"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15B86B54"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038EC25B"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23</w:t>
            </w:r>
          </w:p>
        </w:tc>
        <w:tc>
          <w:tcPr>
            <w:tcW w:w="1120" w:type="dxa"/>
            <w:tcBorders>
              <w:top w:val="nil"/>
              <w:left w:val="nil"/>
              <w:bottom w:val="single" w:sz="4" w:space="0" w:color="auto"/>
              <w:right w:val="single" w:sz="4" w:space="0" w:color="auto"/>
            </w:tcBorders>
            <w:shd w:val="clear" w:color="000000" w:fill="FFFFFF"/>
            <w:noWrap/>
            <w:vAlign w:val="bottom"/>
            <w:hideMark/>
          </w:tcPr>
          <w:p w14:paraId="16C2CC7E"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0,41</w:t>
            </w:r>
          </w:p>
        </w:tc>
        <w:tc>
          <w:tcPr>
            <w:tcW w:w="1060" w:type="dxa"/>
            <w:tcBorders>
              <w:top w:val="nil"/>
              <w:left w:val="nil"/>
              <w:bottom w:val="single" w:sz="4" w:space="0" w:color="auto"/>
              <w:right w:val="single" w:sz="4" w:space="0" w:color="auto"/>
            </w:tcBorders>
            <w:shd w:val="clear" w:color="000000" w:fill="FFFFFF"/>
            <w:noWrap/>
            <w:vAlign w:val="bottom"/>
            <w:hideMark/>
          </w:tcPr>
          <w:p w14:paraId="4A2BB06D"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091C1759"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118C0981"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5EFA3F9E"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24</w:t>
            </w:r>
          </w:p>
        </w:tc>
        <w:tc>
          <w:tcPr>
            <w:tcW w:w="1120" w:type="dxa"/>
            <w:tcBorders>
              <w:top w:val="nil"/>
              <w:left w:val="nil"/>
              <w:bottom w:val="single" w:sz="4" w:space="0" w:color="auto"/>
              <w:right w:val="single" w:sz="4" w:space="0" w:color="auto"/>
            </w:tcBorders>
            <w:shd w:val="clear" w:color="000000" w:fill="FFFFFF"/>
            <w:noWrap/>
            <w:vAlign w:val="bottom"/>
            <w:hideMark/>
          </w:tcPr>
          <w:p w14:paraId="416782E4"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0,331</w:t>
            </w:r>
          </w:p>
        </w:tc>
        <w:tc>
          <w:tcPr>
            <w:tcW w:w="1060" w:type="dxa"/>
            <w:tcBorders>
              <w:top w:val="nil"/>
              <w:left w:val="nil"/>
              <w:bottom w:val="single" w:sz="4" w:space="0" w:color="auto"/>
              <w:right w:val="single" w:sz="4" w:space="0" w:color="auto"/>
            </w:tcBorders>
            <w:shd w:val="clear" w:color="000000" w:fill="FFFFFF"/>
            <w:noWrap/>
            <w:vAlign w:val="bottom"/>
            <w:hideMark/>
          </w:tcPr>
          <w:p w14:paraId="3B152D49"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367715CC"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D69DC" w:rsidRPr="008217EE" w14:paraId="73506045"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44555DE6"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25</w:t>
            </w:r>
          </w:p>
        </w:tc>
        <w:tc>
          <w:tcPr>
            <w:tcW w:w="1120" w:type="dxa"/>
            <w:tcBorders>
              <w:top w:val="nil"/>
              <w:left w:val="nil"/>
              <w:bottom w:val="single" w:sz="4" w:space="0" w:color="auto"/>
              <w:right w:val="single" w:sz="4" w:space="0" w:color="auto"/>
            </w:tcBorders>
            <w:shd w:val="clear" w:color="000000" w:fill="FFFFFF"/>
            <w:noWrap/>
            <w:vAlign w:val="bottom"/>
            <w:hideMark/>
          </w:tcPr>
          <w:p w14:paraId="1A0017B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0,365</w:t>
            </w:r>
          </w:p>
        </w:tc>
        <w:tc>
          <w:tcPr>
            <w:tcW w:w="1060" w:type="dxa"/>
            <w:tcBorders>
              <w:top w:val="nil"/>
              <w:left w:val="nil"/>
              <w:bottom w:val="single" w:sz="4" w:space="0" w:color="auto"/>
              <w:right w:val="single" w:sz="4" w:space="0" w:color="auto"/>
            </w:tcBorders>
            <w:shd w:val="clear" w:color="000000" w:fill="FFFFFF"/>
            <w:noWrap/>
            <w:vAlign w:val="bottom"/>
            <w:hideMark/>
          </w:tcPr>
          <w:p w14:paraId="1099EB06"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7BD9F31B"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4AFFFF51"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6D8A34DE"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26</w:t>
            </w:r>
          </w:p>
        </w:tc>
        <w:tc>
          <w:tcPr>
            <w:tcW w:w="1120" w:type="dxa"/>
            <w:tcBorders>
              <w:top w:val="nil"/>
              <w:left w:val="nil"/>
              <w:bottom w:val="single" w:sz="4" w:space="0" w:color="auto"/>
              <w:right w:val="single" w:sz="4" w:space="0" w:color="auto"/>
            </w:tcBorders>
            <w:shd w:val="clear" w:color="000000" w:fill="FFFFFF"/>
            <w:noWrap/>
            <w:vAlign w:val="bottom"/>
            <w:hideMark/>
          </w:tcPr>
          <w:p w14:paraId="6A1B27F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0,46</w:t>
            </w:r>
          </w:p>
        </w:tc>
        <w:tc>
          <w:tcPr>
            <w:tcW w:w="1060" w:type="dxa"/>
            <w:tcBorders>
              <w:top w:val="nil"/>
              <w:left w:val="nil"/>
              <w:bottom w:val="single" w:sz="4" w:space="0" w:color="auto"/>
              <w:right w:val="single" w:sz="4" w:space="0" w:color="auto"/>
            </w:tcBorders>
            <w:shd w:val="clear" w:color="000000" w:fill="FFFFFF"/>
            <w:noWrap/>
            <w:vAlign w:val="bottom"/>
            <w:hideMark/>
          </w:tcPr>
          <w:p w14:paraId="2ED8867F"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43AC7B39"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54164CE0"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59F2967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27</w:t>
            </w:r>
          </w:p>
        </w:tc>
        <w:tc>
          <w:tcPr>
            <w:tcW w:w="1120" w:type="dxa"/>
            <w:tcBorders>
              <w:top w:val="nil"/>
              <w:left w:val="nil"/>
              <w:bottom w:val="single" w:sz="4" w:space="0" w:color="auto"/>
              <w:right w:val="single" w:sz="4" w:space="0" w:color="auto"/>
            </w:tcBorders>
            <w:shd w:val="clear" w:color="000000" w:fill="FFFFFF"/>
            <w:noWrap/>
            <w:vAlign w:val="bottom"/>
            <w:hideMark/>
          </w:tcPr>
          <w:p w14:paraId="4A829351"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060" w:type="dxa"/>
            <w:tcBorders>
              <w:top w:val="nil"/>
              <w:left w:val="nil"/>
              <w:bottom w:val="single" w:sz="4" w:space="0" w:color="auto"/>
              <w:right w:val="single" w:sz="4" w:space="0" w:color="auto"/>
            </w:tcBorders>
            <w:shd w:val="clear" w:color="000000" w:fill="FFFFFF"/>
            <w:noWrap/>
            <w:vAlign w:val="bottom"/>
            <w:hideMark/>
          </w:tcPr>
          <w:p w14:paraId="0E5A6697"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3D1E725E"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D69DC" w:rsidRPr="008217EE" w14:paraId="65BE2761"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76900736"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28</w:t>
            </w:r>
          </w:p>
        </w:tc>
        <w:tc>
          <w:tcPr>
            <w:tcW w:w="1120" w:type="dxa"/>
            <w:tcBorders>
              <w:top w:val="nil"/>
              <w:left w:val="nil"/>
              <w:bottom w:val="single" w:sz="4" w:space="0" w:color="auto"/>
              <w:right w:val="single" w:sz="4" w:space="0" w:color="auto"/>
            </w:tcBorders>
            <w:shd w:val="clear" w:color="000000" w:fill="FFFFFF"/>
            <w:noWrap/>
            <w:vAlign w:val="bottom"/>
            <w:hideMark/>
          </w:tcPr>
          <w:p w14:paraId="0E719AA8"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0,704</w:t>
            </w:r>
          </w:p>
        </w:tc>
        <w:tc>
          <w:tcPr>
            <w:tcW w:w="1060" w:type="dxa"/>
            <w:tcBorders>
              <w:top w:val="nil"/>
              <w:left w:val="nil"/>
              <w:bottom w:val="single" w:sz="4" w:space="0" w:color="auto"/>
              <w:right w:val="single" w:sz="4" w:space="0" w:color="auto"/>
            </w:tcBorders>
            <w:shd w:val="clear" w:color="000000" w:fill="FFFFFF"/>
            <w:noWrap/>
            <w:vAlign w:val="bottom"/>
            <w:hideMark/>
          </w:tcPr>
          <w:p w14:paraId="3746D235"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32FB176B"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2476DC61"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4AF9A754"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29</w:t>
            </w:r>
          </w:p>
        </w:tc>
        <w:tc>
          <w:tcPr>
            <w:tcW w:w="1120" w:type="dxa"/>
            <w:tcBorders>
              <w:top w:val="nil"/>
              <w:left w:val="nil"/>
              <w:bottom w:val="single" w:sz="4" w:space="0" w:color="auto"/>
              <w:right w:val="single" w:sz="4" w:space="0" w:color="auto"/>
            </w:tcBorders>
            <w:shd w:val="clear" w:color="000000" w:fill="FFFFFF"/>
            <w:noWrap/>
            <w:vAlign w:val="bottom"/>
            <w:hideMark/>
          </w:tcPr>
          <w:p w14:paraId="66951B5A"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0,541</w:t>
            </w:r>
          </w:p>
        </w:tc>
        <w:tc>
          <w:tcPr>
            <w:tcW w:w="1060" w:type="dxa"/>
            <w:tcBorders>
              <w:top w:val="nil"/>
              <w:left w:val="nil"/>
              <w:bottom w:val="single" w:sz="4" w:space="0" w:color="auto"/>
              <w:right w:val="single" w:sz="4" w:space="0" w:color="auto"/>
            </w:tcBorders>
            <w:shd w:val="clear" w:color="000000" w:fill="FFFFFF"/>
            <w:noWrap/>
            <w:vAlign w:val="bottom"/>
            <w:hideMark/>
          </w:tcPr>
          <w:p w14:paraId="014743BC"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25FE365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791D18BD"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7EF14C7D"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lastRenderedPageBreak/>
              <w:t>30</w:t>
            </w:r>
          </w:p>
        </w:tc>
        <w:tc>
          <w:tcPr>
            <w:tcW w:w="1120" w:type="dxa"/>
            <w:tcBorders>
              <w:top w:val="nil"/>
              <w:left w:val="nil"/>
              <w:bottom w:val="single" w:sz="4" w:space="0" w:color="auto"/>
              <w:right w:val="single" w:sz="4" w:space="0" w:color="auto"/>
            </w:tcBorders>
            <w:shd w:val="clear" w:color="000000" w:fill="FFFFFF"/>
            <w:noWrap/>
            <w:vAlign w:val="bottom"/>
            <w:hideMark/>
          </w:tcPr>
          <w:p w14:paraId="0A105867"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0,28</w:t>
            </w:r>
          </w:p>
        </w:tc>
        <w:tc>
          <w:tcPr>
            <w:tcW w:w="1060" w:type="dxa"/>
            <w:tcBorders>
              <w:top w:val="nil"/>
              <w:left w:val="nil"/>
              <w:bottom w:val="single" w:sz="4" w:space="0" w:color="auto"/>
              <w:right w:val="single" w:sz="4" w:space="0" w:color="auto"/>
            </w:tcBorders>
            <w:shd w:val="clear" w:color="000000" w:fill="FFFFFF"/>
            <w:noWrap/>
            <w:vAlign w:val="bottom"/>
            <w:hideMark/>
          </w:tcPr>
          <w:p w14:paraId="301C226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426007EE"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D69DC" w:rsidRPr="008217EE" w14:paraId="58710364"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6C4AFE59"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31</w:t>
            </w:r>
          </w:p>
        </w:tc>
        <w:tc>
          <w:tcPr>
            <w:tcW w:w="1120" w:type="dxa"/>
            <w:tcBorders>
              <w:top w:val="nil"/>
              <w:left w:val="nil"/>
              <w:bottom w:val="single" w:sz="4" w:space="0" w:color="auto"/>
              <w:right w:val="single" w:sz="4" w:space="0" w:color="auto"/>
            </w:tcBorders>
            <w:shd w:val="clear" w:color="000000" w:fill="FFFFFF"/>
            <w:noWrap/>
            <w:vAlign w:val="bottom"/>
            <w:hideMark/>
          </w:tcPr>
          <w:p w14:paraId="140C878F"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0,507</w:t>
            </w:r>
          </w:p>
        </w:tc>
        <w:tc>
          <w:tcPr>
            <w:tcW w:w="1060" w:type="dxa"/>
            <w:tcBorders>
              <w:top w:val="nil"/>
              <w:left w:val="nil"/>
              <w:bottom w:val="single" w:sz="4" w:space="0" w:color="auto"/>
              <w:right w:val="single" w:sz="4" w:space="0" w:color="auto"/>
            </w:tcBorders>
            <w:shd w:val="clear" w:color="000000" w:fill="FFFFFF"/>
            <w:noWrap/>
            <w:vAlign w:val="bottom"/>
            <w:hideMark/>
          </w:tcPr>
          <w:p w14:paraId="3FB929BA"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3D82A7ED"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59949C69"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029BFA6F"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32</w:t>
            </w:r>
          </w:p>
        </w:tc>
        <w:tc>
          <w:tcPr>
            <w:tcW w:w="1120" w:type="dxa"/>
            <w:tcBorders>
              <w:top w:val="nil"/>
              <w:left w:val="nil"/>
              <w:bottom w:val="single" w:sz="4" w:space="0" w:color="auto"/>
              <w:right w:val="single" w:sz="4" w:space="0" w:color="auto"/>
            </w:tcBorders>
            <w:shd w:val="clear" w:color="000000" w:fill="FFFFFF"/>
            <w:noWrap/>
            <w:vAlign w:val="bottom"/>
            <w:hideMark/>
          </w:tcPr>
          <w:p w14:paraId="34E32567"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0,358</w:t>
            </w:r>
          </w:p>
        </w:tc>
        <w:tc>
          <w:tcPr>
            <w:tcW w:w="1060" w:type="dxa"/>
            <w:tcBorders>
              <w:top w:val="nil"/>
              <w:left w:val="nil"/>
              <w:bottom w:val="single" w:sz="4" w:space="0" w:color="auto"/>
              <w:right w:val="single" w:sz="4" w:space="0" w:color="auto"/>
            </w:tcBorders>
            <w:shd w:val="clear" w:color="000000" w:fill="FFFFFF"/>
            <w:noWrap/>
            <w:vAlign w:val="bottom"/>
            <w:hideMark/>
          </w:tcPr>
          <w:p w14:paraId="091EB94A"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7AB70054"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r w:rsidR="000D69DC" w:rsidRPr="008217EE" w14:paraId="18A7519C"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000000" w:fill="FFFFFF"/>
            <w:noWrap/>
            <w:vAlign w:val="bottom"/>
            <w:hideMark/>
          </w:tcPr>
          <w:p w14:paraId="354158C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33</w:t>
            </w:r>
          </w:p>
        </w:tc>
        <w:tc>
          <w:tcPr>
            <w:tcW w:w="1120" w:type="dxa"/>
            <w:tcBorders>
              <w:top w:val="nil"/>
              <w:left w:val="nil"/>
              <w:bottom w:val="single" w:sz="4" w:space="0" w:color="auto"/>
              <w:right w:val="single" w:sz="4" w:space="0" w:color="auto"/>
            </w:tcBorders>
            <w:shd w:val="clear" w:color="000000" w:fill="FFFFFF"/>
            <w:noWrap/>
            <w:vAlign w:val="bottom"/>
            <w:hideMark/>
          </w:tcPr>
          <w:p w14:paraId="26F70AE8"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0,224</w:t>
            </w:r>
          </w:p>
        </w:tc>
        <w:tc>
          <w:tcPr>
            <w:tcW w:w="1060" w:type="dxa"/>
            <w:tcBorders>
              <w:top w:val="nil"/>
              <w:left w:val="nil"/>
              <w:bottom w:val="single" w:sz="4" w:space="0" w:color="auto"/>
              <w:right w:val="single" w:sz="4" w:space="0" w:color="auto"/>
            </w:tcBorders>
            <w:shd w:val="clear" w:color="000000" w:fill="FFFFFF"/>
            <w:noWrap/>
            <w:vAlign w:val="bottom"/>
            <w:hideMark/>
          </w:tcPr>
          <w:p w14:paraId="6E6A267E"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0,361</w:t>
            </w:r>
          </w:p>
        </w:tc>
        <w:tc>
          <w:tcPr>
            <w:tcW w:w="1323" w:type="dxa"/>
            <w:tcBorders>
              <w:top w:val="nil"/>
              <w:left w:val="nil"/>
              <w:bottom w:val="single" w:sz="4" w:space="0" w:color="auto"/>
              <w:right w:val="single" w:sz="4" w:space="0" w:color="auto"/>
            </w:tcBorders>
            <w:shd w:val="clear" w:color="000000" w:fill="FFFFFF"/>
            <w:noWrap/>
            <w:vAlign w:val="bottom"/>
            <w:hideMark/>
          </w:tcPr>
          <w:p w14:paraId="7953A329"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Tidak Valid</w:t>
            </w:r>
          </w:p>
        </w:tc>
      </w:tr>
    </w:tbl>
    <w:p w14:paraId="085B5EDD" w14:textId="77777777" w:rsidR="005F5B85" w:rsidRPr="008217EE" w:rsidRDefault="005F5B85" w:rsidP="00BB1D87">
      <w:pPr>
        <w:pStyle w:val="ListParagraph"/>
        <w:spacing w:after="0" w:line="480" w:lineRule="auto"/>
        <w:ind w:left="1080"/>
        <w:rPr>
          <w:rFonts w:asciiTheme="majorBidi" w:hAnsiTheme="majorBidi" w:cstheme="majorBidi"/>
          <w:szCs w:val="24"/>
        </w:rPr>
      </w:pPr>
    </w:p>
    <w:p w14:paraId="451BC89C" w14:textId="0F14E68B" w:rsidR="000D69DC" w:rsidRPr="008217EE" w:rsidRDefault="006158D7" w:rsidP="006158D7">
      <w:pPr>
        <w:pStyle w:val="ListParagraph"/>
        <w:spacing w:after="0" w:line="480" w:lineRule="auto"/>
        <w:ind w:left="1080"/>
        <w:rPr>
          <w:rFonts w:asciiTheme="majorBidi" w:hAnsiTheme="majorBidi" w:cstheme="majorBidi"/>
          <w:color w:val="000000"/>
          <w:szCs w:val="24"/>
        </w:rPr>
      </w:pPr>
      <w:r w:rsidRPr="008217EE">
        <w:rPr>
          <w:rFonts w:asciiTheme="majorBidi" w:hAnsiTheme="majorBidi" w:cstheme="majorBidi"/>
          <w:color w:val="000000"/>
          <w:szCs w:val="24"/>
        </w:rPr>
        <w:tab/>
      </w:r>
      <w:r w:rsidR="000D69DC" w:rsidRPr="008217EE">
        <w:rPr>
          <w:rFonts w:asciiTheme="majorBidi" w:hAnsiTheme="majorBidi" w:cstheme="majorBidi"/>
          <w:color w:val="000000"/>
          <w:szCs w:val="24"/>
        </w:rPr>
        <w:t>Berdasarkan rekapitulasi di atas, maka dapat disimpulkan bahwa instrumen kreativitas belajar siswa yang valid dan digunakan untuk penelitian sesungguhnya yaitu nomor soal 1, 3, 5, 6, 8, 9, 11, 12, 14, 17, 18, 19, 20, 21, 22, 23, 25, 26, 28, 29 dan 31. Sedangkan nomor soal 2, 4, 7, 10, 13, 15, 16, 24, 27, 30, 32 dan 33 tidak valid sehingga tidak diikutkan pada analisis selanjutnya. Setelah instrumen kreativitas belajar siswa yang tidak valid dihilangkan, berikut ini adalah hasil rekapan uji validitas instrumen yang valid, yang akan digun</w:t>
      </w:r>
      <w:r w:rsidRPr="008217EE">
        <w:rPr>
          <w:rFonts w:asciiTheme="majorBidi" w:hAnsiTheme="majorBidi" w:cstheme="majorBidi"/>
          <w:color w:val="000000"/>
          <w:szCs w:val="24"/>
        </w:rPr>
        <w:t>akan pada analisis selanjutnya:</w:t>
      </w:r>
    </w:p>
    <w:p w14:paraId="2FDD0E68" w14:textId="77777777" w:rsidR="006158D7" w:rsidRPr="008217EE" w:rsidRDefault="006158D7" w:rsidP="006158D7">
      <w:pPr>
        <w:pStyle w:val="ListParagraph"/>
        <w:spacing w:after="0" w:line="480" w:lineRule="auto"/>
        <w:ind w:left="1080"/>
        <w:rPr>
          <w:rFonts w:asciiTheme="majorBidi" w:hAnsiTheme="majorBidi" w:cstheme="majorBidi"/>
          <w:color w:val="000000"/>
          <w:szCs w:val="24"/>
        </w:rPr>
      </w:pPr>
    </w:p>
    <w:p w14:paraId="6DC7208A" w14:textId="3DD382A9" w:rsidR="00611ED7" w:rsidRPr="008217EE" w:rsidRDefault="00611ED7" w:rsidP="008410A0">
      <w:pPr>
        <w:pStyle w:val="Caption"/>
        <w:jc w:val="center"/>
        <w:rPr>
          <w:rFonts w:asciiTheme="majorBidi" w:hAnsiTheme="majorBidi" w:cstheme="majorBidi"/>
          <w:color w:val="auto"/>
          <w:sz w:val="24"/>
          <w:szCs w:val="24"/>
        </w:rPr>
      </w:pPr>
      <w:bookmarkStart w:id="58" w:name="_Toc102249059"/>
      <w:r w:rsidRPr="008217EE">
        <w:rPr>
          <w:rFonts w:asciiTheme="majorBidi" w:hAnsiTheme="majorBidi" w:cstheme="majorBidi"/>
          <w:color w:val="auto"/>
          <w:sz w:val="24"/>
          <w:szCs w:val="24"/>
        </w:rPr>
        <w:t xml:space="preserve">Tabel 3. </w:t>
      </w:r>
      <w:r w:rsidR="008410A0" w:rsidRPr="008217EE">
        <w:rPr>
          <w:color w:val="auto"/>
          <w:sz w:val="24"/>
          <w:szCs w:val="24"/>
        </w:rPr>
        <w:fldChar w:fldCharType="begin"/>
      </w:r>
      <w:r w:rsidR="008410A0" w:rsidRPr="008217EE">
        <w:rPr>
          <w:color w:val="auto"/>
          <w:sz w:val="24"/>
          <w:szCs w:val="24"/>
        </w:rPr>
        <w:instrText xml:space="preserve"> SEQ Table \* ARABIC </w:instrText>
      </w:r>
      <w:r w:rsidR="008410A0" w:rsidRPr="008217EE">
        <w:rPr>
          <w:color w:val="auto"/>
          <w:sz w:val="24"/>
          <w:szCs w:val="24"/>
        </w:rPr>
        <w:fldChar w:fldCharType="separate"/>
      </w:r>
      <w:r w:rsidR="00630D23">
        <w:rPr>
          <w:noProof/>
          <w:color w:val="auto"/>
          <w:sz w:val="24"/>
          <w:szCs w:val="24"/>
        </w:rPr>
        <w:t>10</w:t>
      </w:r>
      <w:r w:rsidR="008410A0" w:rsidRPr="008217EE">
        <w:rPr>
          <w:color w:val="auto"/>
          <w:sz w:val="24"/>
          <w:szCs w:val="24"/>
        </w:rPr>
        <w:fldChar w:fldCharType="end"/>
      </w:r>
      <w:r w:rsidRPr="008217EE">
        <w:rPr>
          <w:rFonts w:asciiTheme="majorBidi" w:hAnsiTheme="majorBidi" w:cstheme="majorBidi"/>
          <w:color w:val="auto"/>
          <w:sz w:val="24"/>
          <w:szCs w:val="24"/>
          <w:lang w:val="en-US"/>
        </w:rPr>
        <w:t xml:space="preserve"> Rekapitulasi Hasil Uji Validitas Instrumen K</w:t>
      </w:r>
      <w:r w:rsidR="006158D7" w:rsidRPr="008217EE">
        <w:rPr>
          <w:rFonts w:asciiTheme="majorBidi" w:hAnsiTheme="majorBidi" w:cstheme="majorBidi"/>
          <w:color w:val="auto"/>
          <w:sz w:val="24"/>
          <w:szCs w:val="24"/>
          <w:lang w:val="en-US"/>
        </w:rPr>
        <w:t>reativitas Belajar Siswa</w:t>
      </w:r>
      <w:bookmarkEnd w:id="58"/>
    </w:p>
    <w:tbl>
      <w:tblPr>
        <w:tblW w:w="4239" w:type="dxa"/>
        <w:jc w:val="center"/>
        <w:tblLook w:val="04A0" w:firstRow="1" w:lastRow="0" w:firstColumn="1" w:lastColumn="0" w:noHBand="0" w:noVBand="1"/>
      </w:tblPr>
      <w:tblGrid>
        <w:gridCol w:w="996"/>
        <w:gridCol w:w="960"/>
        <w:gridCol w:w="960"/>
        <w:gridCol w:w="1323"/>
      </w:tblGrid>
      <w:tr w:rsidR="000D69DC" w:rsidRPr="008217EE" w14:paraId="30FBA24D" w14:textId="77777777" w:rsidTr="00611ED7">
        <w:trPr>
          <w:trHeight w:val="300"/>
          <w:jc w:val="center"/>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BDE4A"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No.Soal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CB8FD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"r" hitung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5994C7"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"r" tabel</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6DAD6B56"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Keterangan</w:t>
            </w:r>
          </w:p>
        </w:tc>
      </w:tr>
      <w:tr w:rsidR="000D69DC" w:rsidRPr="008217EE" w14:paraId="6E9A406B"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08E38B8"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960" w:type="dxa"/>
            <w:tcBorders>
              <w:top w:val="nil"/>
              <w:left w:val="nil"/>
              <w:bottom w:val="single" w:sz="4" w:space="0" w:color="auto"/>
              <w:right w:val="single" w:sz="4" w:space="0" w:color="auto"/>
            </w:tcBorders>
            <w:shd w:val="clear" w:color="auto" w:fill="auto"/>
            <w:noWrap/>
            <w:vAlign w:val="bottom"/>
            <w:hideMark/>
          </w:tcPr>
          <w:p w14:paraId="2B22AF08"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0,551</w:t>
            </w:r>
          </w:p>
        </w:tc>
        <w:tc>
          <w:tcPr>
            <w:tcW w:w="960" w:type="dxa"/>
            <w:tcBorders>
              <w:top w:val="nil"/>
              <w:left w:val="nil"/>
              <w:bottom w:val="single" w:sz="4" w:space="0" w:color="auto"/>
              <w:right w:val="single" w:sz="4" w:space="0" w:color="auto"/>
            </w:tcBorders>
            <w:shd w:val="clear" w:color="auto" w:fill="auto"/>
            <w:noWrap/>
            <w:vAlign w:val="bottom"/>
            <w:hideMark/>
          </w:tcPr>
          <w:p w14:paraId="6CA1849E"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0B69A2E1"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7C6C5350"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EA628EE"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960" w:type="dxa"/>
            <w:tcBorders>
              <w:top w:val="nil"/>
              <w:left w:val="nil"/>
              <w:bottom w:val="single" w:sz="4" w:space="0" w:color="auto"/>
              <w:right w:val="single" w:sz="4" w:space="0" w:color="auto"/>
            </w:tcBorders>
            <w:shd w:val="clear" w:color="auto" w:fill="auto"/>
            <w:noWrap/>
            <w:vAlign w:val="bottom"/>
            <w:hideMark/>
          </w:tcPr>
          <w:p w14:paraId="377D0735"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0,328</w:t>
            </w:r>
          </w:p>
        </w:tc>
        <w:tc>
          <w:tcPr>
            <w:tcW w:w="960" w:type="dxa"/>
            <w:tcBorders>
              <w:top w:val="nil"/>
              <w:left w:val="nil"/>
              <w:bottom w:val="single" w:sz="4" w:space="0" w:color="auto"/>
              <w:right w:val="single" w:sz="4" w:space="0" w:color="auto"/>
            </w:tcBorders>
            <w:shd w:val="clear" w:color="auto" w:fill="auto"/>
            <w:noWrap/>
            <w:vAlign w:val="bottom"/>
            <w:hideMark/>
          </w:tcPr>
          <w:p w14:paraId="528A4070"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1CD6EDC5"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7A74BECC"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2C51F78"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w:t>
            </w:r>
          </w:p>
        </w:tc>
        <w:tc>
          <w:tcPr>
            <w:tcW w:w="960" w:type="dxa"/>
            <w:tcBorders>
              <w:top w:val="nil"/>
              <w:left w:val="nil"/>
              <w:bottom w:val="single" w:sz="4" w:space="0" w:color="auto"/>
              <w:right w:val="single" w:sz="4" w:space="0" w:color="auto"/>
            </w:tcBorders>
            <w:shd w:val="clear" w:color="auto" w:fill="auto"/>
            <w:noWrap/>
            <w:vAlign w:val="bottom"/>
            <w:hideMark/>
          </w:tcPr>
          <w:p w14:paraId="3F551EBA"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0,356</w:t>
            </w:r>
          </w:p>
        </w:tc>
        <w:tc>
          <w:tcPr>
            <w:tcW w:w="960" w:type="dxa"/>
            <w:tcBorders>
              <w:top w:val="nil"/>
              <w:left w:val="nil"/>
              <w:bottom w:val="single" w:sz="4" w:space="0" w:color="auto"/>
              <w:right w:val="single" w:sz="4" w:space="0" w:color="auto"/>
            </w:tcBorders>
            <w:shd w:val="clear" w:color="auto" w:fill="auto"/>
            <w:noWrap/>
            <w:vAlign w:val="bottom"/>
            <w:hideMark/>
          </w:tcPr>
          <w:p w14:paraId="3F88A122"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779A6DD7"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6ED1EB57"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BC89550"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4</w:t>
            </w:r>
          </w:p>
        </w:tc>
        <w:tc>
          <w:tcPr>
            <w:tcW w:w="960" w:type="dxa"/>
            <w:tcBorders>
              <w:top w:val="nil"/>
              <w:left w:val="nil"/>
              <w:bottom w:val="single" w:sz="4" w:space="0" w:color="auto"/>
              <w:right w:val="single" w:sz="4" w:space="0" w:color="auto"/>
            </w:tcBorders>
            <w:shd w:val="clear" w:color="auto" w:fill="auto"/>
            <w:noWrap/>
            <w:vAlign w:val="bottom"/>
            <w:hideMark/>
          </w:tcPr>
          <w:p w14:paraId="09150BFC"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0,389</w:t>
            </w:r>
          </w:p>
        </w:tc>
        <w:tc>
          <w:tcPr>
            <w:tcW w:w="960" w:type="dxa"/>
            <w:tcBorders>
              <w:top w:val="nil"/>
              <w:left w:val="nil"/>
              <w:bottom w:val="single" w:sz="4" w:space="0" w:color="auto"/>
              <w:right w:val="single" w:sz="4" w:space="0" w:color="auto"/>
            </w:tcBorders>
            <w:shd w:val="clear" w:color="auto" w:fill="auto"/>
            <w:noWrap/>
            <w:vAlign w:val="bottom"/>
            <w:hideMark/>
          </w:tcPr>
          <w:p w14:paraId="07798802"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5C6376D0"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4A04D371"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63E6A6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w:t>
            </w:r>
          </w:p>
        </w:tc>
        <w:tc>
          <w:tcPr>
            <w:tcW w:w="960" w:type="dxa"/>
            <w:tcBorders>
              <w:top w:val="nil"/>
              <w:left w:val="nil"/>
              <w:bottom w:val="single" w:sz="4" w:space="0" w:color="auto"/>
              <w:right w:val="single" w:sz="4" w:space="0" w:color="auto"/>
            </w:tcBorders>
            <w:shd w:val="clear" w:color="auto" w:fill="auto"/>
            <w:noWrap/>
            <w:vAlign w:val="bottom"/>
            <w:hideMark/>
          </w:tcPr>
          <w:p w14:paraId="2383FC28"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0,466</w:t>
            </w:r>
          </w:p>
        </w:tc>
        <w:tc>
          <w:tcPr>
            <w:tcW w:w="960" w:type="dxa"/>
            <w:tcBorders>
              <w:top w:val="nil"/>
              <w:left w:val="nil"/>
              <w:bottom w:val="single" w:sz="4" w:space="0" w:color="auto"/>
              <w:right w:val="single" w:sz="4" w:space="0" w:color="auto"/>
            </w:tcBorders>
            <w:shd w:val="clear" w:color="auto" w:fill="auto"/>
            <w:noWrap/>
            <w:vAlign w:val="bottom"/>
            <w:hideMark/>
          </w:tcPr>
          <w:p w14:paraId="196D5A1C"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132693E7"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6D020F9A"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6307DAD"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w:t>
            </w:r>
          </w:p>
        </w:tc>
        <w:tc>
          <w:tcPr>
            <w:tcW w:w="960" w:type="dxa"/>
            <w:tcBorders>
              <w:top w:val="nil"/>
              <w:left w:val="nil"/>
              <w:bottom w:val="single" w:sz="4" w:space="0" w:color="auto"/>
              <w:right w:val="single" w:sz="4" w:space="0" w:color="auto"/>
            </w:tcBorders>
            <w:shd w:val="clear" w:color="auto" w:fill="auto"/>
            <w:noWrap/>
            <w:vAlign w:val="bottom"/>
            <w:hideMark/>
          </w:tcPr>
          <w:p w14:paraId="7D5237B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0,424</w:t>
            </w:r>
          </w:p>
        </w:tc>
        <w:tc>
          <w:tcPr>
            <w:tcW w:w="960" w:type="dxa"/>
            <w:tcBorders>
              <w:top w:val="nil"/>
              <w:left w:val="nil"/>
              <w:bottom w:val="single" w:sz="4" w:space="0" w:color="auto"/>
              <w:right w:val="single" w:sz="4" w:space="0" w:color="auto"/>
            </w:tcBorders>
            <w:shd w:val="clear" w:color="auto" w:fill="auto"/>
            <w:noWrap/>
            <w:vAlign w:val="bottom"/>
            <w:hideMark/>
          </w:tcPr>
          <w:p w14:paraId="562FD6C5"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044F3071"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2BCED723" w14:textId="77777777" w:rsidTr="00611ED7">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31D7BC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w:t>
            </w:r>
          </w:p>
        </w:tc>
        <w:tc>
          <w:tcPr>
            <w:tcW w:w="960" w:type="dxa"/>
            <w:tcBorders>
              <w:top w:val="nil"/>
              <w:left w:val="nil"/>
              <w:bottom w:val="single" w:sz="4" w:space="0" w:color="auto"/>
              <w:right w:val="single" w:sz="4" w:space="0" w:color="auto"/>
            </w:tcBorders>
            <w:shd w:val="clear" w:color="auto" w:fill="auto"/>
            <w:noWrap/>
            <w:vAlign w:val="bottom"/>
            <w:hideMark/>
          </w:tcPr>
          <w:p w14:paraId="1D21A236"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0,416</w:t>
            </w:r>
          </w:p>
        </w:tc>
        <w:tc>
          <w:tcPr>
            <w:tcW w:w="960" w:type="dxa"/>
            <w:tcBorders>
              <w:top w:val="nil"/>
              <w:left w:val="nil"/>
              <w:bottom w:val="single" w:sz="4" w:space="0" w:color="auto"/>
              <w:right w:val="single" w:sz="4" w:space="0" w:color="auto"/>
            </w:tcBorders>
            <w:shd w:val="clear" w:color="auto" w:fill="auto"/>
            <w:noWrap/>
            <w:vAlign w:val="bottom"/>
            <w:hideMark/>
          </w:tcPr>
          <w:p w14:paraId="2E58B834"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1C9F716B"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44A7CF2F" w14:textId="77777777" w:rsidTr="00611ED7">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9201535"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8</w:t>
            </w:r>
          </w:p>
        </w:tc>
        <w:tc>
          <w:tcPr>
            <w:tcW w:w="960" w:type="dxa"/>
            <w:tcBorders>
              <w:top w:val="nil"/>
              <w:left w:val="nil"/>
              <w:bottom w:val="single" w:sz="4" w:space="0" w:color="auto"/>
              <w:right w:val="single" w:sz="4" w:space="0" w:color="auto"/>
            </w:tcBorders>
            <w:shd w:val="clear" w:color="auto" w:fill="auto"/>
            <w:noWrap/>
            <w:vAlign w:val="bottom"/>
            <w:hideMark/>
          </w:tcPr>
          <w:p w14:paraId="1EDA74A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0,612</w:t>
            </w:r>
          </w:p>
        </w:tc>
        <w:tc>
          <w:tcPr>
            <w:tcW w:w="960" w:type="dxa"/>
            <w:tcBorders>
              <w:top w:val="nil"/>
              <w:left w:val="nil"/>
              <w:bottom w:val="single" w:sz="4" w:space="0" w:color="auto"/>
              <w:right w:val="single" w:sz="4" w:space="0" w:color="auto"/>
            </w:tcBorders>
            <w:shd w:val="clear" w:color="auto" w:fill="auto"/>
            <w:noWrap/>
            <w:vAlign w:val="bottom"/>
            <w:hideMark/>
          </w:tcPr>
          <w:p w14:paraId="3DB957A6"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0A644B42"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76535478" w14:textId="77777777" w:rsidTr="00611ED7">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4C41E5B"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9</w:t>
            </w:r>
          </w:p>
        </w:tc>
        <w:tc>
          <w:tcPr>
            <w:tcW w:w="960" w:type="dxa"/>
            <w:tcBorders>
              <w:top w:val="nil"/>
              <w:left w:val="nil"/>
              <w:bottom w:val="single" w:sz="4" w:space="0" w:color="auto"/>
              <w:right w:val="single" w:sz="4" w:space="0" w:color="auto"/>
            </w:tcBorders>
            <w:shd w:val="clear" w:color="auto" w:fill="auto"/>
            <w:noWrap/>
            <w:vAlign w:val="bottom"/>
            <w:hideMark/>
          </w:tcPr>
          <w:p w14:paraId="22CD728F"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0,364</w:t>
            </w:r>
          </w:p>
        </w:tc>
        <w:tc>
          <w:tcPr>
            <w:tcW w:w="960" w:type="dxa"/>
            <w:tcBorders>
              <w:top w:val="nil"/>
              <w:left w:val="nil"/>
              <w:bottom w:val="single" w:sz="4" w:space="0" w:color="auto"/>
              <w:right w:val="single" w:sz="4" w:space="0" w:color="auto"/>
            </w:tcBorders>
            <w:shd w:val="clear" w:color="auto" w:fill="auto"/>
            <w:noWrap/>
            <w:vAlign w:val="bottom"/>
            <w:hideMark/>
          </w:tcPr>
          <w:p w14:paraId="3EB0A83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1A31749C"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2ABC0CB6" w14:textId="77777777" w:rsidTr="00611ED7">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5DC6A97"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10</w:t>
            </w:r>
          </w:p>
        </w:tc>
        <w:tc>
          <w:tcPr>
            <w:tcW w:w="960" w:type="dxa"/>
            <w:tcBorders>
              <w:top w:val="nil"/>
              <w:left w:val="nil"/>
              <w:bottom w:val="single" w:sz="4" w:space="0" w:color="auto"/>
              <w:right w:val="single" w:sz="4" w:space="0" w:color="auto"/>
            </w:tcBorders>
            <w:shd w:val="clear" w:color="auto" w:fill="auto"/>
            <w:noWrap/>
            <w:vAlign w:val="bottom"/>
            <w:hideMark/>
          </w:tcPr>
          <w:p w14:paraId="23F20B62"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0,458</w:t>
            </w:r>
          </w:p>
        </w:tc>
        <w:tc>
          <w:tcPr>
            <w:tcW w:w="960" w:type="dxa"/>
            <w:tcBorders>
              <w:top w:val="nil"/>
              <w:left w:val="nil"/>
              <w:bottom w:val="single" w:sz="4" w:space="0" w:color="auto"/>
              <w:right w:val="single" w:sz="4" w:space="0" w:color="auto"/>
            </w:tcBorders>
            <w:shd w:val="clear" w:color="auto" w:fill="auto"/>
            <w:noWrap/>
            <w:vAlign w:val="bottom"/>
            <w:hideMark/>
          </w:tcPr>
          <w:p w14:paraId="17AB7111"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271D511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10827DBF" w14:textId="77777777" w:rsidTr="00611ED7">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B406E8C"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11</w:t>
            </w:r>
          </w:p>
        </w:tc>
        <w:tc>
          <w:tcPr>
            <w:tcW w:w="960" w:type="dxa"/>
            <w:tcBorders>
              <w:top w:val="nil"/>
              <w:left w:val="nil"/>
              <w:bottom w:val="single" w:sz="4" w:space="0" w:color="auto"/>
              <w:right w:val="single" w:sz="4" w:space="0" w:color="auto"/>
            </w:tcBorders>
            <w:shd w:val="clear" w:color="auto" w:fill="auto"/>
            <w:noWrap/>
            <w:vAlign w:val="bottom"/>
            <w:hideMark/>
          </w:tcPr>
          <w:p w14:paraId="41DDAED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0,557</w:t>
            </w:r>
          </w:p>
        </w:tc>
        <w:tc>
          <w:tcPr>
            <w:tcW w:w="960" w:type="dxa"/>
            <w:tcBorders>
              <w:top w:val="nil"/>
              <w:left w:val="nil"/>
              <w:bottom w:val="single" w:sz="4" w:space="0" w:color="auto"/>
              <w:right w:val="single" w:sz="4" w:space="0" w:color="auto"/>
            </w:tcBorders>
            <w:shd w:val="clear" w:color="auto" w:fill="auto"/>
            <w:noWrap/>
            <w:vAlign w:val="bottom"/>
            <w:hideMark/>
          </w:tcPr>
          <w:p w14:paraId="7088B6CE"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47D9FB17"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72780727" w14:textId="77777777" w:rsidTr="00611ED7">
        <w:trPr>
          <w:trHeight w:val="315"/>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91EBA70"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12</w:t>
            </w:r>
          </w:p>
        </w:tc>
        <w:tc>
          <w:tcPr>
            <w:tcW w:w="960" w:type="dxa"/>
            <w:tcBorders>
              <w:top w:val="nil"/>
              <w:left w:val="nil"/>
              <w:bottom w:val="single" w:sz="4" w:space="0" w:color="auto"/>
              <w:right w:val="single" w:sz="4" w:space="0" w:color="auto"/>
            </w:tcBorders>
            <w:shd w:val="clear" w:color="auto" w:fill="auto"/>
            <w:noWrap/>
            <w:vAlign w:val="bottom"/>
            <w:hideMark/>
          </w:tcPr>
          <w:p w14:paraId="2AE3416A"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0,433</w:t>
            </w:r>
          </w:p>
        </w:tc>
        <w:tc>
          <w:tcPr>
            <w:tcW w:w="960" w:type="dxa"/>
            <w:tcBorders>
              <w:top w:val="nil"/>
              <w:left w:val="nil"/>
              <w:bottom w:val="single" w:sz="4" w:space="0" w:color="auto"/>
              <w:right w:val="single" w:sz="4" w:space="0" w:color="auto"/>
            </w:tcBorders>
            <w:shd w:val="clear" w:color="auto" w:fill="auto"/>
            <w:noWrap/>
            <w:vAlign w:val="bottom"/>
            <w:hideMark/>
          </w:tcPr>
          <w:p w14:paraId="6B515A8B"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2B0B7AF0"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7B8445DC"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1B74554"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13</w:t>
            </w:r>
          </w:p>
        </w:tc>
        <w:tc>
          <w:tcPr>
            <w:tcW w:w="960" w:type="dxa"/>
            <w:tcBorders>
              <w:top w:val="nil"/>
              <w:left w:val="nil"/>
              <w:bottom w:val="single" w:sz="4" w:space="0" w:color="auto"/>
              <w:right w:val="single" w:sz="4" w:space="0" w:color="auto"/>
            </w:tcBorders>
            <w:shd w:val="clear" w:color="auto" w:fill="auto"/>
            <w:noWrap/>
            <w:vAlign w:val="bottom"/>
            <w:hideMark/>
          </w:tcPr>
          <w:p w14:paraId="6EEB5931"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0,517</w:t>
            </w:r>
          </w:p>
        </w:tc>
        <w:tc>
          <w:tcPr>
            <w:tcW w:w="960" w:type="dxa"/>
            <w:tcBorders>
              <w:top w:val="nil"/>
              <w:left w:val="nil"/>
              <w:bottom w:val="single" w:sz="4" w:space="0" w:color="auto"/>
              <w:right w:val="single" w:sz="4" w:space="0" w:color="auto"/>
            </w:tcBorders>
            <w:shd w:val="clear" w:color="auto" w:fill="auto"/>
            <w:noWrap/>
            <w:vAlign w:val="bottom"/>
            <w:hideMark/>
          </w:tcPr>
          <w:p w14:paraId="55C9970D"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31B4AE02"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78B142CA"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C78FF89"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14</w:t>
            </w:r>
          </w:p>
        </w:tc>
        <w:tc>
          <w:tcPr>
            <w:tcW w:w="960" w:type="dxa"/>
            <w:tcBorders>
              <w:top w:val="nil"/>
              <w:left w:val="nil"/>
              <w:bottom w:val="single" w:sz="4" w:space="0" w:color="auto"/>
              <w:right w:val="single" w:sz="4" w:space="0" w:color="auto"/>
            </w:tcBorders>
            <w:shd w:val="clear" w:color="auto" w:fill="auto"/>
            <w:noWrap/>
            <w:vAlign w:val="bottom"/>
            <w:hideMark/>
          </w:tcPr>
          <w:p w14:paraId="68EFF2EC"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0,434</w:t>
            </w:r>
          </w:p>
        </w:tc>
        <w:tc>
          <w:tcPr>
            <w:tcW w:w="960" w:type="dxa"/>
            <w:tcBorders>
              <w:top w:val="nil"/>
              <w:left w:val="nil"/>
              <w:bottom w:val="single" w:sz="4" w:space="0" w:color="auto"/>
              <w:right w:val="single" w:sz="4" w:space="0" w:color="auto"/>
            </w:tcBorders>
            <w:shd w:val="clear" w:color="auto" w:fill="auto"/>
            <w:noWrap/>
            <w:vAlign w:val="bottom"/>
            <w:hideMark/>
          </w:tcPr>
          <w:p w14:paraId="584744DD"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4129B929"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7CC5C272"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35C4AF9"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15</w:t>
            </w:r>
          </w:p>
        </w:tc>
        <w:tc>
          <w:tcPr>
            <w:tcW w:w="960" w:type="dxa"/>
            <w:tcBorders>
              <w:top w:val="nil"/>
              <w:left w:val="nil"/>
              <w:bottom w:val="single" w:sz="4" w:space="0" w:color="auto"/>
              <w:right w:val="single" w:sz="4" w:space="0" w:color="auto"/>
            </w:tcBorders>
            <w:shd w:val="clear" w:color="auto" w:fill="auto"/>
            <w:noWrap/>
            <w:vAlign w:val="bottom"/>
            <w:hideMark/>
          </w:tcPr>
          <w:p w14:paraId="46B51B95"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0,439</w:t>
            </w:r>
          </w:p>
        </w:tc>
        <w:tc>
          <w:tcPr>
            <w:tcW w:w="960" w:type="dxa"/>
            <w:tcBorders>
              <w:top w:val="nil"/>
              <w:left w:val="nil"/>
              <w:bottom w:val="single" w:sz="4" w:space="0" w:color="auto"/>
              <w:right w:val="single" w:sz="4" w:space="0" w:color="auto"/>
            </w:tcBorders>
            <w:shd w:val="clear" w:color="auto" w:fill="auto"/>
            <w:noWrap/>
            <w:vAlign w:val="bottom"/>
            <w:hideMark/>
          </w:tcPr>
          <w:p w14:paraId="2CEFF6E6"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0CDFB23F"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10070F2F"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9C18C05"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16</w:t>
            </w:r>
          </w:p>
        </w:tc>
        <w:tc>
          <w:tcPr>
            <w:tcW w:w="960" w:type="dxa"/>
            <w:tcBorders>
              <w:top w:val="nil"/>
              <w:left w:val="nil"/>
              <w:bottom w:val="single" w:sz="4" w:space="0" w:color="auto"/>
              <w:right w:val="single" w:sz="4" w:space="0" w:color="auto"/>
            </w:tcBorders>
            <w:shd w:val="clear" w:color="auto" w:fill="auto"/>
            <w:noWrap/>
            <w:vAlign w:val="bottom"/>
            <w:hideMark/>
          </w:tcPr>
          <w:p w14:paraId="2125785B"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0,351</w:t>
            </w:r>
          </w:p>
        </w:tc>
        <w:tc>
          <w:tcPr>
            <w:tcW w:w="960" w:type="dxa"/>
            <w:tcBorders>
              <w:top w:val="nil"/>
              <w:left w:val="nil"/>
              <w:bottom w:val="single" w:sz="4" w:space="0" w:color="auto"/>
              <w:right w:val="single" w:sz="4" w:space="0" w:color="auto"/>
            </w:tcBorders>
            <w:shd w:val="clear" w:color="auto" w:fill="auto"/>
            <w:noWrap/>
            <w:vAlign w:val="bottom"/>
            <w:hideMark/>
          </w:tcPr>
          <w:p w14:paraId="3586FB0C"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1659D9D9"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6AE4A795"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9DE3E22"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17</w:t>
            </w:r>
          </w:p>
        </w:tc>
        <w:tc>
          <w:tcPr>
            <w:tcW w:w="960" w:type="dxa"/>
            <w:tcBorders>
              <w:top w:val="nil"/>
              <w:left w:val="nil"/>
              <w:bottom w:val="single" w:sz="4" w:space="0" w:color="auto"/>
              <w:right w:val="single" w:sz="4" w:space="0" w:color="auto"/>
            </w:tcBorders>
            <w:shd w:val="clear" w:color="auto" w:fill="auto"/>
            <w:noWrap/>
            <w:vAlign w:val="bottom"/>
            <w:hideMark/>
          </w:tcPr>
          <w:p w14:paraId="5E02AA2B"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0,577</w:t>
            </w:r>
          </w:p>
        </w:tc>
        <w:tc>
          <w:tcPr>
            <w:tcW w:w="960" w:type="dxa"/>
            <w:tcBorders>
              <w:top w:val="nil"/>
              <w:left w:val="nil"/>
              <w:bottom w:val="single" w:sz="4" w:space="0" w:color="auto"/>
              <w:right w:val="single" w:sz="4" w:space="0" w:color="auto"/>
            </w:tcBorders>
            <w:shd w:val="clear" w:color="auto" w:fill="auto"/>
            <w:noWrap/>
            <w:vAlign w:val="bottom"/>
            <w:hideMark/>
          </w:tcPr>
          <w:p w14:paraId="27470B5D"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6B8BBD28"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7521EFCF"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0FDE94D"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18</w:t>
            </w:r>
          </w:p>
        </w:tc>
        <w:tc>
          <w:tcPr>
            <w:tcW w:w="960" w:type="dxa"/>
            <w:tcBorders>
              <w:top w:val="nil"/>
              <w:left w:val="nil"/>
              <w:bottom w:val="single" w:sz="4" w:space="0" w:color="auto"/>
              <w:right w:val="single" w:sz="4" w:space="0" w:color="auto"/>
            </w:tcBorders>
            <w:shd w:val="clear" w:color="auto" w:fill="auto"/>
            <w:noWrap/>
            <w:vAlign w:val="bottom"/>
            <w:hideMark/>
          </w:tcPr>
          <w:p w14:paraId="07EC17A7"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0,62</w:t>
            </w:r>
          </w:p>
        </w:tc>
        <w:tc>
          <w:tcPr>
            <w:tcW w:w="960" w:type="dxa"/>
            <w:tcBorders>
              <w:top w:val="nil"/>
              <w:left w:val="nil"/>
              <w:bottom w:val="single" w:sz="4" w:space="0" w:color="auto"/>
              <w:right w:val="single" w:sz="4" w:space="0" w:color="auto"/>
            </w:tcBorders>
            <w:shd w:val="clear" w:color="auto" w:fill="auto"/>
            <w:noWrap/>
            <w:vAlign w:val="bottom"/>
            <w:hideMark/>
          </w:tcPr>
          <w:p w14:paraId="07540BA2"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3E4EEE8A"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2C61DB69"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1F9C39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19</w:t>
            </w:r>
          </w:p>
        </w:tc>
        <w:tc>
          <w:tcPr>
            <w:tcW w:w="960" w:type="dxa"/>
            <w:tcBorders>
              <w:top w:val="nil"/>
              <w:left w:val="nil"/>
              <w:bottom w:val="single" w:sz="4" w:space="0" w:color="auto"/>
              <w:right w:val="single" w:sz="4" w:space="0" w:color="auto"/>
            </w:tcBorders>
            <w:shd w:val="clear" w:color="auto" w:fill="auto"/>
            <w:noWrap/>
            <w:vAlign w:val="bottom"/>
            <w:hideMark/>
          </w:tcPr>
          <w:p w14:paraId="55D09D1E"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0,519</w:t>
            </w:r>
          </w:p>
        </w:tc>
        <w:tc>
          <w:tcPr>
            <w:tcW w:w="960" w:type="dxa"/>
            <w:tcBorders>
              <w:top w:val="nil"/>
              <w:left w:val="nil"/>
              <w:bottom w:val="single" w:sz="4" w:space="0" w:color="auto"/>
              <w:right w:val="single" w:sz="4" w:space="0" w:color="auto"/>
            </w:tcBorders>
            <w:shd w:val="clear" w:color="auto" w:fill="auto"/>
            <w:noWrap/>
            <w:vAlign w:val="bottom"/>
            <w:hideMark/>
          </w:tcPr>
          <w:p w14:paraId="3F28630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0B6B3F2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1DF4009B"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12B1FBD"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20</w:t>
            </w:r>
          </w:p>
        </w:tc>
        <w:tc>
          <w:tcPr>
            <w:tcW w:w="960" w:type="dxa"/>
            <w:tcBorders>
              <w:top w:val="nil"/>
              <w:left w:val="nil"/>
              <w:bottom w:val="single" w:sz="4" w:space="0" w:color="auto"/>
              <w:right w:val="single" w:sz="4" w:space="0" w:color="auto"/>
            </w:tcBorders>
            <w:shd w:val="clear" w:color="auto" w:fill="auto"/>
            <w:noWrap/>
            <w:vAlign w:val="bottom"/>
            <w:hideMark/>
          </w:tcPr>
          <w:p w14:paraId="2E6D7246"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0,414</w:t>
            </w:r>
          </w:p>
        </w:tc>
        <w:tc>
          <w:tcPr>
            <w:tcW w:w="960" w:type="dxa"/>
            <w:tcBorders>
              <w:top w:val="nil"/>
              <w:left w:val="nil"/>
              <w:bottom w:val="single" w:sz="4" w:space="0" w:color="auto"/>
              <w:right w:val="single" w:sz="4" w:space="0" w:color="auto"/>
            </w:tcBorders>
            <w:shd w:val="clear" w:color="auto" w:fill="auto"/>
            <w:noWrap/>
            <w:vAlign w:val="bottom"/>
            <w:hideMark/>
          </w:tcPr>
          <w:p w14:paraId="37C5AE6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35BFE654"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3FE4DA30"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4C7F6DA"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lastRenderedPageBreak/>
              <w:t>21</w:t>
            </w:r>
          </w:p>
        </w:tc>
        <w:tc>
          <w:tcPr>
            <w:tcW w:w="960" w:type="dxa"/>
            <w:tcBorders>
              <w:top w:val="nil"/>
              <w:left w:val="nil"/>
              <w:bottom w:val="single" w:sz="4" w:space="0" w:color="auto"/>
              <w:right w:val="single" w:sz="4" w:space="0" w:color="auto"/>
            </w:tcBorders>
            <w:shd w:val="clear" w:color="auto" w:fill="auto"/>
            <w:noWrap/>
            <w:vAlign w:val="bottom"/>
            <w:hideMark/>
          </w:tcPr>
          <w:p w14:paraId="7655DA0A"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0,491</w:t>
            </w:r>
          </w:p>
        </w:tc>
        <w:tc>
          <w:tcPr>
            <w:tcW w:w="960" w:type="dxa"/>
            <w:tcBorders>
              <w:top w:val="nil"/>
              <w:left w:val="nil"/>
              <w:bottom w:val="single" w:sz="4" w:space="0" w:color="auto"/>
              <w:right w:val="single" w:sz="4" w:space="0" w:color="auto"/>
            </w:tcBorders>
            <w:shd w:val="clear" w:color="auto" w:fill="auto"/>
            <w:noWrap/>
            <w:vAlign w:val="bottom"/>
            <w:hideMark/>
          </w:tcPr>
          <w:p w14:paraId="569AB176"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0796D137"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r w:rsidR="000D69DC" w:rsidRPr="008217EE" w14:paraId="615CEDCD" w14:textId="77777777" w:rsidTr="00611ED7">
        <w:trPr>
          <w:trHeight w:val="300"/>
          <w:jc w:val="center"/>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993278C"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22</w:t>
            </w:r>
          </w:p>
        </w:tc>
        <w:tc>
          <w:tcPr>
            <w:tcW w:w="960" w:type="dxa"/>
            <w:tcBorders>
              <w:top w:val="nil"/>
              <w:left w:val="nil"/>
              <w:bottom w:val="single" w:sz="4" w:space="0" w:color="auto"/>
              <w:right w:val="single" w:sz="4" w:space="0" w:color="auto"/>
            </w:tcBorders>
            <w:shd w:val="clear" w:color="auto" w:fill="auto"/>
            <w:noWrap/>
            <w:vAlign w:val="bottom"/>
            <w:hideMark/>
          </w:tcPr>
          <w:p w14:paraId="2D6103F9"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0,356</w:t>
            </w:r>
          </w:p>
        </w:tc>
        <w:tc>
          <w:tcPr>
            <w:tcW w:w="960" w:type="dxa"/>
            <w:tcBorders>
              <w:top w:val="nil"/>
              <w:left w:val="nil"/>
              <w:bottom w:val="single" w:sz="4" w:space="0" w:color="auto"/>
              <w:right w:val="single" w:sz="4" w:space="0" w:color="auto"/>
            </w:tcBorders>
            <w:shd w:val="clear" w:color="auto" w:fill="auto"/>
            <w:noWrap/>
            <w:vAlign w:val="bottom"/>
            <w:hideMark/>
          </w:tcPr>
          <w:p w14:paraId="7DE22053"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0,308</w:t>
            </w:r>
          </w:p>
        </w:tc>
        <w:tc>
          <w:tcPr>
            <w:tcW w:w="1323" w:type="dxa"/>
            <w:tcBorders>
              <w:top w:val="nil"/>
              <w:left w:val="nil"/>
              <w:bottom w:val="single" w:sz="4" w:space="0" w:color="auto"/>
              <w:right w:val="single" w:sz="4" w:space="0" w:color="auto"/>
            </w:tcBorders>
            <w:shd w:val="clear" w:color="auto" w:fill="auto"/>
            <w:noWrap/>
            <w:vAlign w:val="bottom"/>
            <w:hideMark/>
          </w:tcPr>
          <w:p w14:paraId="66FF0B2F" w14:textId="77777777" w:rsidR="000D69DC" w:rsidRPr="008217EE" w:rsidRDefault="000D69DC"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Valid</w:t>
            </w:r>
          </w:p>
        </w:tc>
      </w:tr>
    </w:tbl>
    <w:p w14:paraId="67A3BBE7" w14:textId="77777777" w:rsidR="005F5B85" w:rsidRPr="008217EE" w:rsidRDefault="005F5B85" w:rsidP="00BB1D87">
      <w:pPr>
        <w:pStyle w:val="ListParagraph"/>
        <w:spacing w:after="0" w:line="480" w:lineRule="auto"/>
        <w:ind w:left="1080"/>
        <w:rPr>
          <w:rFonts w:asciiTheme="majorBidi" w:hAnsiTheme="majorBidi" w:cstheme="majorBidi"/>
          <w:szCs w:val="24"/>
        </w:rPr>
      </w:pPr>
    </w:p>
    <w:p w14:paraId="22BA2819" w14:textId="77777777" w:rsidR="00790215" w:rsidRPr="008217EE" w:rsidRDefault="00790215" w:rsidP="00BB1D87">
      <w:pPr>
        <w:pStyle w:val="ListParagraph"/>
        <w:numPr>
          <w:ilvl w:val="0"/>
          <w:numId w:val="4"/>
        </w:numPr>
        <w:spacing w:after="0" w:line="480" w:lineRule="auto"/>
        <w:rPr>
          <w:rFonts w:asciiTheme="majorBidi" w:hAnsiTheme="majorBidi" w:cstheme="majorBidi"/>
          <w:b/>
          <w:bCs/>
          <w:szCs w:val="24"/>
        </w:rPr>
      </w:pPr>
      <w:r w:rsidRPr="008217EE">
        <w:rPr>
          <w:rFonts w:asciiTheme="majorBidi" w:hAnsiTheme="majorBidi" w:cstheme="majorBidi"/>
          <w:b/>
          <w:bCs/>
          <w:szCs w:val="24"/>
        </w:rPr>
        <w:t>Uji Reliabilitas Instrument</w:t>
      </w:r>
    </w:p>
    <w:p w14:paraId="7E5E242A" w14:textId="6C4887F5" w:rsidR="00B174B7" w:rsidRPr="008217EE" w:rsidRDefault="006158D7" w:rsidP="006158D7">
      <w:pPr>
        <w:pStyle w:val="ListParagraph"/>
        <w:spacing w:after="0" w:line="480" w:lineRule="auto"/>
        <w:ind w:left="1080"/>
        <w:rPr>
          <w:rFonts w:asciiTheme="majorBidi" w:hAnsiTheme="majorBidi" w:cstheme="majorBidi"/>
          <w:szCs w:val="24"/>
        </w:rPr>
      </w:pPr>
      <w:r w:rsidRPr="008217EE">
        <w:rPr>
          <w:rFonts w:asciiTheme="majorBidi" w:hAnsiTheme="majorBidi" w:cstheme="majorBidi"/>
          <w:szCs w:val="24"/>
        </w:rPr>
        <w:tab/>
      </w:r>
      <w:r w:rsidR="00790215" w:rsidRPr="008217EE">
        <w:rPr>
          <w:rFonts w:asciiTheme="majorBidi" w:hAnsiTheme="majorBidi" w:cstheme="majorBidi"/>
          <w:szCs w:val="24"/>
        </w:rPr>
        <w:t xml:space="preserve">Reliabilitas ini berkonsentrasi pada sebuah konsistensi dan kestabilan dalam akurasi pengukuran serta hasil skala pengukuran </w:t>
      </w:r>
      <w:r w:rsidR="00B91AE2" w:rsidRPr="008217EE">
        <w:rPr>
          <w:rFonts w:asciiTheme="majorBidi" w:hAnsiTheme="majorBidi" w:cstheme="majorBidi"/>
          <w:szCs w:val="24"/>
        </w:rPr>
        <w:t>tertentu.</w:t>
      </w:r>
      <w:r w:rsidR="00790215" w:rsidRPr="008217EE">
        <w:rPr>
          <w:rStyle w:val="FootnoteReference"/>
          <w:rFonts w:asciiTheme="majorBidi" w:hAnsiTheme="majorBidi" w:cstheme="majorBidi"/>
          <w:szCs w:val="24"/>
        </w:rPr>
        <w:footnoteReference w:id="62"/>
      </w:r>
      <w:r w:rsidR="00790215" w:rsidRPr="008217EE">
        <w:rPr>
          <w:rFonts w:asciiTheme="majorBidi" w:hAnsiTheme="majorBidi" w:cstheme="majorBidi"/>
          <w:szCs w:val="24"/>
        </w:rPr>
        <w:t xml:space="preserve"> Apabila dilakukan beberapa</w:t>
      </w:r>
      <w:r w:rsidRPr="008217EE">
        <w:rPr>
          <w:rFonts w:asciiTheme="majorBidi" w:hAnsiTheme="majorBidi" w:cstheme="majorBidi"/>
          <w:szCs w:val="24"/>
        </w:rPr>
        <w:t xml:space="preserve"> kali pengukuran terhadap permasalahan yang serupa</w:t>
      </w:r>
      <w:r w:rsidR="00790215" w:rsidRPr="008217EE">
        <w:rPr>
          <w:rFonts w:asciiTheme="majorBidi" w:hAnsiTheme="majorBidi" w:cstheme="majorBidi"/>
          <w:szCs w:val="24"/>
        </w:rPr>
        <w:t xml:space="preserve"> dengan menggunakan </w:t>
      </w:r>
      <w:r w:rsidRPr="008217EE">
        <w:rPr>
          <w:rFonts w:asciiTheme="majorBidi" w:hAnsiTheme="majorBidi" w:cstheme="majorBidi"/>
          <w:szCs w:val="24"/>
        </w:rPr>
        <w:t xml:space="preserve">bantuan alat ukur yang serupa </w:t>
      </w:r>
      <w:r w:rsidR="00790215" w:rsidRPr="008217EE">
        <w:rPr>
          <w:rFonts w:asciiTheme="majorBidi" w:hAnsiTheme="majorBidi" w:cstheme="majorBidi"/>
          <w:szCs w:val="24"/>
        </w:rPr>
        <w:t>pula.</w:t>
      </w:r>
      <w:r w:rsidR="00790215" w:rsidRPr="008217EE">
        <w:rPr>
          <w:rStyle w:val="FootnoteReference"/>
          <w:rFonts w:asciiTheme="majorBidi" w:hAnsiTheme="majorBidi" w:cstheme="majorBidi"/>
          <w:szCs w:val="24"/>
        </w:rPr>
        <w:footnoteReference w:id="63"/>
      </w:r>
      <w:r w:rsidR="007C3E90" w:rsidRPr="008217EE">
        <w:rPr>
          <w:rFonts w:asciiTheme="majorBidi" w:hAnsiTheme="majorBidi" w:cstheme="majorBidi"/>
          <w:szCs w:val="24"/>
        </w:rPr>
        <w:t xml:space="preserve"> Reliabilitas ini menunjukkan </w:t>
      </w:r>
      <w:r w:rsidR="00790215" w:rsidRPr="008217EE">
        <w:rPr>
          <w:rFonts w:asciiTheme="majorBidi" w:hAnsiTheme="majorBidi" w:cstheme="majorBidi"/>
          <w:szCs w:val="24"/>
        </w:rPr>
        <w:t xml:space="preserve">bahwa suatu instrumen yang baik, maka akan dapat dipercaya serta dapat digunakan sebagai alat pengumpulan data. </w:t>
      </w:r>
      <w:r w:rsidR="000D69DC" w:rsidRPr="008217EE">
        <w:rPr>
          <w:rFonts w:asciiTheme="majorBidi" w:hAnsiTheme="majorBidi" w:cstheme="majorBidi"/>
          <w:szCs w:val="24"/>
        </w:rPr>
        <w:t>Untuk Mengu</w:t>
      </w:r>
      <w:r w:rsidRPr="008217EE">
        <w:rPr>
          <w:rFonts w:asciiTheme="majorBidi" w:hAnsiTheme="majorBidi" w:cstheme="majorBidi"/>
          <w:szCs w:val="24"/>
        </w:rPr>
        <w:t xml:space="preserve">ji reliabilitas instrumen </w:t>
      </w:r>
      <w:r w:rsidR="000D69DC" w:rsidRPr="008217EE">
        <w:rPr>
          <w:rFonts w:asciiTheme="majorBidi" w:hAnsiTheme="majorBidi" w:cstheme="majorBidi"/>
          <w:szCs w:val="24"/>
        </w:rPr>
        <w:t xml:space="preserve">penelitian ini, </w:t>
      </w:r>
      <w:r w:rsidRPr="008217EE">
        <w:rPr>
          <w:rFonts w:asciiTheme="majorBidi" w:hAnsiTheme="majorBidi" w:cstheme="majorBidi"/>
          <w:szCs w:val="24"/>
        </w:rPr>
        <w:t xml:space="preserve">menggunakan </w:t>
      </w:r>
      <w:r w:rsidR="000D69DC" w:rsidRPr="008217EE">
        <w:rPr>
          <w:rFonts w:asciiTheme="majorBidi" w:hAnsiTheme="majorBidi" w:cstheme="majorBidi"/>
          <w:szCs w:val="24"/>
        </w:rPr>
        <w:t xml:space="preserve">rumus </w:t>
      </w:r>
      <w:r w:rsidR="000D69DC" w:rsidRPr="008217EE">
        <w:rPr>
          <w:rFonts w:asciiTheme="majorBidi" w:hAnsiTheme="majorBidi" w:cstheme="majorBidi"/>
          <w:i/>
          <w:iCs/>
          <w:szCs w:val="24"/>
        </w:rPr>
        <w:t>Alpha Cronbach</w:t>
      </w:r>
      <w:r w:rsidR="000D69DC" w:rsidRPr="008217EE">
        <w:rPr>
          <w:rFonts w:asciiTheme="majorBidi" w:hAnsiTheme="majorBidi" w:cstheme="majorBidi"/>
          <w:szCs w:val="24"/>
        </w:rPr>
        <w:t>, yaitu</w:t>
      </w:r>
      <w:r w:rsidR="000D69DC" w:rsidRPr="008217EE">
        <w:rPr>
          <w:rStyle w:val="FootnoteReference"/>
          <w:rFonts w:asciiTheme="majorBidi" w:hAnsiTheme="majorBidi" w:cstheme="majorBidi"/>
          <w:szCs w:val="24"/>
        </w:rPr>
        <w:footnoteReference w:id="64"/>
      </w:r>
      <w:r w:rsidR="000D69DC" w:rsidRPr="008217EE">
        <w:rPr>
          <w:rFonts w:asciiTheme="majorBidi" w:hAnsiTheme="majorBidi" w:cstheme="majorBidi"/>
          <w:szCs w:val="24"/>
        </w:rPr>
        <w:t>:</w:t>
      </w:r>
    </w:p>
    <w:p w14:paraId="6DCFE513" w14:textId="77777777" w:rsidR="00B91AE2" w:rsidRPr="008217EE" w:rsidRDefault="00B91AE2" w:rsidP="00BB1D87">
      <w:pPr>
        <w:pStyle w:val="ListParagraph"/>
        <w:numPr>
          <w:ilvl w:val="0"/>
          <w:numId w:val="5"/>
        </w:numPr>
        <w:spacing w:after="0" w:line="480" w:lineRule="auto"/>
        <w:rPr>
          <w:rFonts w:asciiTheme="majorBidi" w:hAnsiTheme="majorBidi" w:cstheme="majorBidi"/>
          <w:szCs w:val="24"/>
        </w:rPr>
      </w:pPr>
      <w:r w:rsidRPr="008217EE">
        <w:rPr>
          <w:rFonts w:asciiTheme="majorBidi" w:hAnsiTheme="majorBidi" w:cstheme="majorBidi"/>
          <w:szCs w:val="24"/>
        </w:rPr>
        <w:t>Menentukan nilai varian setiap butir pertanyaan</w:t>
      </w:r>
    </w:p>
    <w:p w14:paraId="5B93F98B" w14:textId="77777777" w:rsidR="00B91AE2" w:rsidRPr="008217EE" w:rsidRDefault="00D14A9A" w:rsidP="00BB1D87">
      <w:pPr>
        <w:spacing w:after="0" w:line="480" w:lineRule="auto"/>
        <w:ind w:left="1058" w:firstLine="720"/>
        <w:rPr>
          <w:rFonts w:asciiTheme="majorBidi" w:eastAsia="Times New Roman" w:hAnsiTheme="majorBidi" w:cstheme="majorBidi"/>
          <w:szCs w:val="24"/>
        </w:rPr>
      </w:pPr>
      <m:oMath>
        <m:sSubSup>
          <m:sSubSupPr>
            <m:ctrlPr>
              <w:rPr>
                <w:rFonts w:ascii="Cambria Math" w:hAnsi="Cambria Math" w:cstheme="majorBidi"/>
                <w:i/>
                <w:szCs w:val="24"/>
              </w:rPr>
            </m:ctrlPr>
          </m:sSubSupPr>
          <m:e>
            <m:r>
              <w:rPr>
                <w:rFonts w:ascii="Cambria Math" w:hAnsi="Cambria Math" w:cstheme="majorBidi"/>
                <w:szCs w:val="24"/>
              </w:rPr>
              <m:t>σ</m:t>
            </m:r>
          </m:e>
          <m:sub>
            <m:r>
              <w:rPr>
                <w:rFonts w:ascii="Cambria Math" w:hAnsi="Cambria Math" w:cstheme="majorBidi"/>
                <w:szCs w:val="24"/>
              </w:rPr>
              <m:t>i</m:t>
            </m:r>
          </m:sub>
          <m:sup>
            <m:r>
              <w:rPr>
                <w:rFonts w:ascii="Cambria Math" w:hAnsi="Cambria Math" w:cstheme="majorBidi"/>
                <w:szCs w:val="24"/>
              </w:rPr>
              <m:t>2</m:t>
            </m:r>
          </m:sup>
        </m:sSubSup>
      </m:oMath>
      <w:r w:rsidR="00B91AE2" w:rsidRPr="008217EE">
        <w:rPr>
          <w:rFonts w:asciiTheme="majorBidi" w:hAnsiTheme="majorBidi" w:cstheme="majorBidi"/>
          <w:szCs w:val="24"/>
        </w:rPr>
        <w:t xml:space="preserve">= </w:t>
      </w:r>
      <m:oMath>
        <m:f>
          <m:fPr>
            <m:ctrlPr>
              <w:rPr>
                <w:rFonts w:ascii="Cambria Math" w:hAnsi="Cambria Math" w:cstheme="majorBidi"/>
                <w:i/>
                <w:szCs w:val="24"/>
              </w:rPr>
            </m:ctrlPr>
          </m:fPr>
          <m:num>
            <m:r>
              <w:rPr>
                <w:rFonts w:ascii="Cambria Math" w:hAnsi="Cambria Math" w:cstheme="majorBidi"/>
                <w:szCs w:val="24"/>
              </w:rPr>
              <m:t>∑</m:t>
            </m:r>
            <m:sSubSup>
              <m:sSubSupPr>
                <m:ctrlPr>
                  <w:rPr>
                    <w:rFonts w:ascii="Cambria Math" w:hAnsi="Cambria Math" w:cstheme="majorBidi"/>
                    <w:i/>
                    <w:szCs w:val="24"/>
                  </w:rPr>
                </m:ctrlPr>
              </m:sSubSupPr>
              <m:e>
                <m:r>
                  <w:rPr>
                    <w:rFonts w:ascii="Cambria Math" w:hAnsi="Cambria Math" w:cstheme="majorBidi"/>
                    <w:szCs w:val="24"/>
                  </w:rPr>
                  <m:t>X</m:t>
                </m:r>
              </m:e>
              <m:sub>
                <m:r>
                  <w:rPr>
                    <w:rFonts w:ascii="Cambria Math" w:hAnsi="Cambria Math" w:cstheme="majorBidi"/>
                    <w:szCs w:val="24"/>
                  </w:rPr>
                  <m:t>i</m:t>
                </m:r>
              </m:sub>
              <m:sup>
                <m:r>
                  <w:rPr>
                    <w:rFonts w:ascii="Cambria Math" w:hAnsi="Cambria Math" w:cstheme="majorBidi"/>
                    <w:szCs w:val="24"/>
                  </w:rPr>
                  <m:t>2</m:t>
                </m:r>
              </m:sup>
            </m:sSubSup>
            <m:r>
              <w:rPr>
                <w:rFonts w:ascii="Cambria Math" w:hAnsi="Cambria Math" w:cstheme="majorBidi"/>
                <w:szCs w:val="24"/>
              </w:rPr>
              <m:t>-</m:t>
            </m:r>
            <m:f>
              <m:fPr>
                <m:ctrlPr>
                  <w:rPr>
                    <w:rFonts w:ascii="Cambria Math" w:hAnsi="Cambria Math" w:cstheme="majorBidi"/>
                    <w:i/>
                    <w:szCs w:val="24"/>
                  </w:rPr>
                </m:ctrlPr>
              </m:fPr>
              <m:num>
                <m:d>
                  <m:dPr>
                    <m:ctrlPr>
                      <w:rPr>
                        <w:rFonts w:ascii="Cambria Math" w:hAnsi="Cambria Math" w:cstheme="majorBidi"/>
                        <w:i/>
                        <w:szCs w:val="24"/>
                      </w:rPr>
                    </m:ctrlPr>
                  </m:dPr>
                  <m:e>
                    <m:r>
                      <w:rPr>
                        <w:rFonts w:ascii="Cambria Math" w:hAnsi="Cambria Math" w:cstheme="majorBidi"/>
                        <w:szCs w:val="24"/>
                      </w:rPr>
                      <m:t>∑</m:t>
                    </m:r>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i</m:t>
                        </m:r>
                      </m:sub>
                    </m:sSub>
                  </m:e>
                </m:d>
                <m:r>
                  <w:rPr>
                    <w:rFonts w:ascii="Cambria Math" w:hAnsi="Cambria Math" w:cstheme="majorBidi"/>
                    <w:szCs w:val="24"/>
                  </w:rPr>
                  <m:t>2</m:t>
                </m:r>
              </m:num>
              <m:den>
                <m:r>
                  <w:rPr>
                    <w:rFonts w:ascii="Cambria Math" w:hAnsi="Cambria Math" w:cstheme="majorBidi"/>
                    <w:szCs w:val="24"/>
                  </w:rPr>
                  <m:t>n</m:t>
                </m:r>
              </m:den>
            </m:f>
          </m:num>
          <m:den>
            <m:r>
              <w:rPr>
                <w:rFonts w:ascii="Cambria Math" w:hAnsi="Cambria Math" w:cstheme="majorBidi"/>
                <w:szCs w:val="24"/>
              </w:rPr>
              <m:t>n</m:t>
            </m:r>
          </m:den>
        </m:f>
      </m:oMath>
    </w:p>
    <w:p w14:paraId="56D93C36" w14:textId="77777777" w:rsidR="00B91AE2" w:rsidRPr="008217EE" w:rsidRDefault="00B91AE2" w:rsidP="00BB1D87">
      <w:pPr>
        <w:pStyle w:val="ListParagraph"/>
        <w:numPr>
          <w:ilvl w:val="0"/>
          <w:numId w:val="5"/>
        </w:numPr>
        <w:spacing w:after="0" w:line="480" w:lineRule="auto"/>
        <w:rPr>
          <w:rFonts w:asciiTheme="majorBidi" w:hAnsiTheme="majorBidi" w:cstheme="majorBidi"/>
          <w:szCs w:val="24"/>
        </w:rPr>
      </w:pPr>
      <w:r w:rsidRPr="008217EE">
        <w:rPr>
          <w:rFonts w:asciiTheme="majorBidi" w:hAnsiTheme="majorBidi" w:cstheme="majorBidi"/>
          <w:szCs w:val="24"/>
        </w:rPr>
        <w:t xml:space="preserve">Menentukan nilai varian total </w:t>
      </w:r>
    </w:p>
    <w:p w14:paraId="66E7C0FA" w14:textId="77777777" w:rsidR="00B91AE2" w:rsidRPr="008217EE" w:rsidRDefault="00D14A9A" w:rsidP="00BB1D87">
      <w:pPr>
        <w:spacing w:after="0" w:line="480" w:lineRule="auto"/>
        <w:ind w:left="1396" w:firstLine="382"/>
        <w:rPr>
          <w:rFonts w:asciiTheme="majorBidi" w:eastAsia="Times New Roman" w:hAnsiTheme="majorBidi" w:cstheme="majorBidi"/>
          <w:szCs w:val="24"/>
        </w:rPr>
      </w:pPr>
      <m:oMath>
        <m:sSubSup>
          <m:sSubSupPr>
            <m:ctrlPr>
              <w:rPr>
                <w:rFonts w:ascii="Cambria Math" w:hAnsi="Cambria Math" w:cstheme="majorBidi"/>
                <w:i/>
                <w:szCs w:val="24"/>
              </w:rPr>
            </m:ctrlPr>
          </m:sSubSupPr>
          <m:e>
            <m:r>
              <w:rPr>
                <w:rFonts w:ascii="Cambria Math" w:hAnsi="Cambria Math" w:cstheme="majorBidi"/>
                <w:szCs w:val="24"/>
              </w:rPr>
              <m:t>σ</m:t>
            </m:r>
          </m:e>
          <m:sub>
            <m:r>
              <w:rPr>
                <w:rFonts w:ascii="Cambria Math" w:hAnsi="Cambria Math" w:cstheme="majorBidi"/>
                <w:szCs w:val="24"/>
              </w:rPr>
              <m:t>t</m:t>
            </m:r>
          </m:sub>
          <m:sup>
            <m:r>
              <w:rPr>
                <w:rFonts w:ascii="Cambria Math" w:hAnsi="Cambria Math" w:cstheme="majorBidi"/>
                <w:szCs w:val="24"/>
              </w:rPr>
              <m:t>2</m:t>
            </m:r>
          </m:sup>
        </m:sSubSup>
        <m:r>
          <w:rPr>
            <w:rFonts w:ascii="Cambria Math" w:hAnsi="Cambria Math" w:cstheme="majorBidi"/>
            <w:szCs w:val="24"/>
          </w:rPr>
          <m:t>=</m:t>
        </m:r>
      </m:oMath>
      <w:r w:rsidR="00B91AE2" w:rsidRPr="008217EE">
        <w:rPr>
          <w:rFonts w:asciiTheme="majorBidi" w:hAnsiTheme="majorBidi" w:cstheme="majorBidi"/>
          <w:szCs w:val="24"/>
        </w:rPr>
        <w:t xml:space="preserve"> </w:t>
      </w:r>
      <m:oMath>
        <m:f>
          <m:fPr>
            <m:ctrlPr>
              <w:rPr>
                <w:rFonts w:ascii="Cambria Math" w:hAnsi="Cambria Math" w:cstheme="majorBidi"/>
                <w:i/>
                <w:szCs w:val="24"/>
              </w:rPr>
            </m:ctrlPr>
          </m:fPr>
          <m:num>
            <m:r>
              <w:rPr>
                <w:rFonts w:ascii="Cambria Math" w:hAnsi="Cambria Math" w:cstheme="majorBidi"/>
                <w:szCs w:val="24"/>
              </w:rPr>
              <m:t>∑</m:t>
            </m:r>
            <m:sSubSup>
              <m:sSubSupPr>
                <m:ctrlPr>
                  <w:rPr>
                    <w:rFonts w:ascii="Cambria Math" w:hAnsi="Cambria Math" w:cstheme="majorBidi"/>
                    <w:i/>
                    <w:szCs w:val="24"/>
                  </w:rPr>
                </m:ctrlPr>
              </m:sSubSupPr>
              <m:e>
                <m:r>
                  <w:rPr>
                    <w:rFonts w:ascii="Cambria Math" w:hAnsi="Cambria Math" w:cstheme="majorBidi"/>
                    <w:szCs w:val="24"/>
                  </w:rPr>
                  <m:t>X</m:t>
                </m:r>
              </m:e>
              <m:sub>
                <m:r>
                  <w:rPr>
                    <w:rFonts w:ascii="Cambria Math" w:hAnsi="Cambria Math" w:cstheme="majorBidi"/>
                    <w:szCs w:val="24"/>
                  </w:rPr>
                  <m:t xml:space="preserve"> </m:t>
                </m:r>
              </m:sub>
              <m:sup>
                <m:r>
                  <w:rPr>
                    <w:rFonts w:ascii="Cambria Math" w:hAnsi="Cambria Math" w:cstheme="majorBidi"/>
                    <w:szCs w:val="24"/>
                  </w:rPr>
                  <m:t>2</m:t>
                </m:r>
              </m:sup>
            </m:sSubSup>
            <m:r>
              <w:rPr>
                <w:rFonts w:ascii="Cambria Math" w:hAnsi="Cambria Math" w:cstheme="majorBidi"/>
                <w:szCs w:val="24"/>
              </w:rPr>
              <m:t>-</m:t>
            </m:r>
            <m:f>
              <m:fPr>
                <m:ctrlPr>
                  <w:rPr>
                    <w:rFonts w:ascii="Cambria Math" w:hAnsi="Cambria Math" w:cstheme="majorBidi"/>
                    <w:i/>
                    <w:szCs w:val="24"/>
                  </w:rPr>
                </m:ctrlPr>
              </m:fPr>
              <m:num>
                <m:d>
                  <m:dPr>
                    <m:ctrlPr>
                      <w:rPr>
                        <w:rFonts w:ascii="Cambria Math" w:hAnsi="Cambria Math" w:cstheme="majorBidi"/>
                        <w:i/>
                        <w:szCs w:val="24"/>
                      </w:rPr>
                    </m:ctrlPr>
                  </m:dPr>
                  <m:e>
                    <m:r>
                      <w:rPr>
                        <w:rFonts w:ascii="Cambria Math" w:hAnsi="Cambria Math" w:cstheme="majorBidi"/>
                        <w:szCs w:val="24"/>
                      </w:rPr>
                      <m:t>∑</m:t>
                    </m:r>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 xml:space="preserve"> </m:t>
                        </m:r>
                      </m:sub>
                    </m:sSub>
                  </m:e>
                </m:d>
                <m:r>
                  <w:rPr>
                    <w:rFonts w:ascii="Cambria Math" w:hAnsi="Cambria Math" w:cstheme="majorBidi"/>
                    <w:szCs w:val="24"/>
                  </w:rPr>
                  <m:t>2</m:t>
                </m:r>
              </m:num>
              <m:den>
                <m:r>
                  <w:rPr>
                    <w:rFonts w:ascii="Cambria Math" w:hAnsi="Cambria Math" w:cstheme="majorBidi"/>
                    <w:szCs w:val="24"/>
                  </w:rPr>
                  <m:t>n</m:t>
                </m:r>
              </m:den>
            </m:f>
          </m:num>
          <m:den>
            <m:r>
              <w:rPr>
                <w:rFonts w:ascii="Cambria Math" w:hAnsi="Cambria Math" w:cstheme="majorBidi"/>
                <w:szCs w:val="24"/>
              </w:rPr>
              <m:t>n</m:t>
            </m:r>
          </m:den>
        </m:f>
      </m:oMath>
    </w:p>
    <w:p w14:paraId="63E31D18" w14:textId="77777777" w:rsidR="00B91AE2" w:rsidRPr="008217EE" w:rsidRDefault="00B91AE2" w:rsidP="00BB1D87">
      <w:pPr>
        <w:pStyle w:val="ListParagraph"/>
        <w:numPr>
          <w:ilvl w:val="0"/>
          <w:numId w:val="5"/>
        </w:numPr>
        <w:spacing w:after="0" w:line="480" w:lineRule="auto"/>
        <w:rPr>
          <w:rFonts w:asciiTheme="majorBidi" w:hAnsiTheme="majorBidi" w:cstheme="majorBidi"/>
          <w:szCs w:val="24"/>
        </w:rPr>
      </w:pPr>
      <w:r w:rsidRPr="008217EE">
        <w:rPr>
          <w:rFonts w:asciiTheme="majorBidi" w:hAnsiTheme="majorBidi" w:cstheme="majorBidi"/>
          <w:szCs w:val="24"/>
        </w:rPr>
        <w:t xml:space="preserve">Menentukan reliabilitas instrumen </w:t>
      </w:r>
    </w:p>
    <w:p w14:paraId="7C9E605B" w14:textId="3594B9BE" w:rsidR="00B174B7" w:rsidRPr="008217EE" w:rsidRDefault="00D14A9A" w:rsidP="006158D7">
      <w:pPr>
        <w:pStyle w:val="ListParagraph"/>
        <w:spacing w:after="0" w:line="480" w:lineRule="auto"/>
        <w:ind w:left="1058" w:firstLine="720"/>
        <w:rPr>
          <w:rFonts w:asciiTheme="majorBidi" w:eastAsiaTheme="minorEastAsia" w:hAnsiTheme="majorBidi" w:cstheme="majorBidi"/>
          <w:szCs w:val="24"/>
        </w:rPr>
      </w:pPr>
      <m:oMath>
        <m:sSub>
          <m:sSubPr>
            <m:ctrlPr>
              <w:rPr>
                <w:rFonts w:ascii="Cambria Math" w:hAnsi="Cambria Math" w:cstheme="majorBidi"/>
                <w:i/>
                <w:szCs w:val="24"/>
              </w:rPr>
            </m:ctrlPr>
          </m:sSubPr>
          <m:e>
            <m:r>
              <w:rPr>
                <w:rFonts w:ascii="Cambria Math" w:hAnsi="Cambria Math" w:cstheme="majorBidi"/>
                <w:szCs w:val="24"/>
              </w:rPr>
              <m:t>r</m:t>
            </m:r>
          </m:e>
          <m:sub>
            <m:r>
              <w:rPr>
                <w:rFonts w:ascii="Cambria Math" w:hAnsi="Cambria Math" w:cstheme="majorBidi"/>
                <w:szCs w:val="24"/>
              </w:rPr>
              <m:t>11</m:t>
            </m:r>
          </m:sub>
        </m:sSub>
        <m:r>
          <w:rPr>
            <w:rFonts w:ascii="Cambria Math" w:hAnsi="Cambria Math" w:cstheme="majorBidi"/>
            <w:szCs w:val="24"/>
          </w:rPr>
          <m:t>=</m:t>
        </m:r>
      </m:oMath>
      <w:r w:rsidR="00B91AE2" w:rsidRPr="008217EE">
        <w:rPr>
          <w:rFonts w:asciiTheme="majorBidi" w:hAnsiTheme="majorBidi" w:cstheme="majorBidi"/>
          <w:szCs w:val="24"/>
        </w:rPr>
        <w:t xml:space="preserve"> </w:t>
      </w:r>
      <m:oMath>
        <m:d>
          <m:dPr>
            <m:begChr m:val="["/>
            <m:endChr m:val="]"/>
            <m:ctrlPr>
              <w:rPr>
                <w:rFonts w:ascii="Cambria Math" w:hAnsi="Cambria Math" w:cstheme="majorBidi"/>
                <w:i/>
                <w:szCs w:val="24"/>
              </w:rPr>
            </m:ctrlPr>
          </m:dPr>
          <m:e>
            <m:f>
              <m:fPr>
                <m:ctrlPr>
                  <w:rPr>
                    <w:rFonts w:ascii="Cambria Math" w:hAnsi="Cambria Math" w:cstheme="majorBidi"/>
                    <w:i/>
                    <w:szCs w:val="24"/>
                  </w:rPr>
                </m:ctrlPr>
              </m:fPr>
              <m:num>
                <m:r>
                  <w:rPr>
                    <w:rFonts w:ascii="Cambria Math" w:hAnsi="Cambria Math" w:cstheme="majorBidi"/>
                    <w:szCs w:val="24"/>
                  </w:rPr>
                  <m:t>k</m:t>
                </m:r>
              </m:num>
              <m:den>
                <m:r>
                  <w:rPr>
                    <w:rFonts w:ascii="Cambria Math" w:hAnsi="Cambria Math" w:cstheme="majorBidi"/>
                    <w:szCs w:val="24"/>
                  </w:rPr>
                  <m:t>k-1</m:t>
                </m:r>
              </m:den>
            </m:f>
          </m:e>
        </m:d>
        <m:d>
          <m:dPr>
            <m:begChr m:val="["/>
            <m:endChr m:val="]"/>
            <m:ctrlPr>
              <w:rPr>
                <w:rFonts w:ascii="Cambria Math" w:eastAsia="Times New Roman" w:hAnsi="Cambria Math" w:cstheme="majorBidi"/>
                <w:i/>
                <w:szCs w:val="24"/>
              </w:rPr>
            </m:ctrlPr>
          </m:dPr>
          <m:e>
            <m:r>
              <w:rPr>
                <w:rFonts w:ascii="Cambria Math" w:eastAsia="Times New Roman" w:hAnsi="Cambria Math" w:cstheme="majorBidi"/>
                <w:szCs w:val="24"/>
              </w:rPr>
              <m:t>1-</m:t>
            </m:r>
            <m:f>
              <m:fPr>
                <m:ctrlPr>
                  <w:rPr>
                    <w:rFonts w:ascii="Cambria Math" w:eastAsia="Times New Roman" w:hAnsi="Cambria Math" w:cstheme="majorBidi"/>
                    <w:i/>
                    <w:szCs w:val="24"/>
                  </w:rPr>
                </m:ctrlPr>
              </m:fPr>
              <m:num>
                <m:r>
                  <w:rPr>
                    <w:rFonts w:ascii="Cambria Math" w:eastAsia="Times New Roman" w:hAnsi="Cambria Math" w:cstheme="majorBidi"/>
                    <w:szCs w:val="24"/>
                  </w:rPr>
                  <m:t>∑</m:t>
                </m:r>
                <m:sSubSup>
                  <m:sSubSupPr>
                    <m:ctrlPr>
                      <w:rPr>
                        <w:rFonts w:ascii="Cambria Math" w:eastAsia="Times New Roman" w:hAnsi="Cambria Math" w:cstheme="majorBidi"/>
                        <w:i/>
                        <w:szCs w:val="24"/>
                      </w:rPr>
                    </m:ctrlPr>
                  </m:sSubSupPr>
                  <m:e>
                    <m:r>
                      <w:rPr>
                        <w:rFonts w:ascii="Cambria Math" w:eastAsia="Times New Roman" w:hAnsi="Cambria Math" w:cstheme="majorBidi"/>
                        <w:szCs w:val="24"/>
                      </w:rPr>
                      <m:t>σ</m:t>
                    </m:r>
                  </m:e>
                  <m:sub>
                    <m:r>
                      <w:rPr>
                        <w:rFonts w:ascii="Cambria Math" w:eastAsia="Times New Roman" w:hAnsi="Cambria Math" w:cstheme="majorBidi"/>
                        <w:szCs w:val="24"/>
                      </w:rPr>
                      <m:t>b</m:t>
                    </m:r>
                  </m:sub>
                  <m:sup>
                    <m:r>
                      <w:rPr>
                        <w:rFonts w:ascii="Cambria Math" w:eastAsia="Times New Roman" w:hAnsi="Cambria Math" w:cstheme="majorBidi"/>
                        <w:szCs w:val="24"/>
                      </w:rPr>
                      <m:t>2</m:t>
                    </m:r>
                  </m:sup>
                </m:sSubSup>
              </m:num>
              <m:den>
                <m:sSubSup>
                  <m:sSubSupPr>
                    <m:ctrlPr>
                      <w:rPr>
                        <w:rFonts w:ascii="Cambria Math" w:eastAsia="Times New Roman" w:hAnsi="Cambria Math" w:cstheme="majorBidi"/>
                        <w:i/>
                        <w:szCs w:val="24"/>
                      </w:rPr>
                    </m:ctrlPr>
                  </m:sSubSupPr>
                  <m:e>
                    <m:r>
                      <w:rPr>
                        <w:rFonts w:ascii="Cambria Math" w:eastAsia="Times New Roman" w:hAnsi="Cambria Math" w:cstheme="majorBidi"/>
                        <w:szCs w:val="24"/>
                      </w:rPr>
                      <m:t>σ</m:t>
                    </m:r>
                  </m:e>
                  <m:sub>
                    <m:r>
                      <w:rPr>
                        <w:rFonts w:ascii="Cambria Math" w:eastAsia="Times New Roman" w:hAnsi="Cambria Math" w:cstheme="majorBidi"/>
                        <w:szCs w:val="24"/>
                      </w:rPr>
                      <m:t>t</m:t>
                    </m:r>
                  </m:sub>
                  <m:sup>
                    <m:r>
                      <w:rPr>
                        <w:rFonts w:ascii="Cambria Math" w:eastAsia="Times New Roman" w:hAnsi="Cambria Math" w:cstheme="majorBidi"/>
                        <w:szCs w:val="24"/>
                      </w:rPr>
                      <m:t>2</m:t>
                    </m:r>
                  </m:sup>
                </m:sSubSup>
              </m:den>
            </m:f>
          </m:e>
        </m:d>
      </m:oMath>
    </w:p>
    <w:p w14:paraId="7D817B39" w14:textId="77777777" w:rsidR="00E12F80" w:rsidRPr="008217EE" w:rsidRDefault="000D69DC" w:rsidP="00BB1D87">
      <w:pPr>
        <w:pStyle w:val="ListParagraph"/>
        <w:spacing w:after="0" w:line="480" w:lineRule="auto"/>
        <w:ind w:left="1080"/>
        <w:rPr>
          <w:rFonts w:asciiTheme="majorBidi" w:hAnsiTheme="majorBidi" w:cstheme="majorBidi"/>
          <w:szCs w:val="24"/>
        </w:rPr>
      </w:pPr>
      <w:r w:rsidRPr="008217EE">
        <w:rPr>
          <w:rFonts w:asciiTheme="majorBidi" w:hAnsiTheme="majorBidi" w:cstheme="majorBidi"/>
          <w:szCs w:val="24"/>
        </w:rPr>
        <w:t>Jika r11 ≥ r tabel</w:t>
      </w:r>
      <w:r w:rsidR="00E12F80" w:rsidRPr="008217EE">
        <w:rPr>
          <w:rFonts w:asciiTheme="majorBidi" w:hAnsiTheme="majorBidi" w:cstheme="majorBidi"/>
          <w:szCs w:val="24"/>
        </w:rPr>
        <w:t xml:space="preserve"> (0,6)</w:t>
      </w:r>
      <w:r w:rsidRPr="008217EE">
        <w:rPr>
          <w:rFonts w:asciiTheme="majorBidi" w:hAnsiTheme="majorBidi" w:cstheme="majorBidi"/>
          <w:szCs w:val="24"/>
        </w:rPr>
        <w:t>, maka instrumen penelitian dinyatakan reliabel</w:t>
      </w:r>
      <w:r w:rsidR="00E12F80" w:rsidRPr="008217EE">
        <w:rPr>
          <w:rFonts w:asciiTheme="majorBidi" w:hAnsiTheme="majorBidi" w:cstheme="majorBidi"/>
          <w:szCs w:val="24"/>
        </w:rPr>
        <w:t>.</w:t>
      </w:r>
    </w:p>
    <w:p w14:paraId="3B9700EC" w14:textId="25A66BB1" w:rsidR="00E12F80" w:rsidRDefault="00E12F80" w:rsidP="006158D7">
      <w:pPr>
        <w:pStyle w:val="ListParagraph"/>
        <w:spacing w:after="0" w:line="480" w:lineRule="auto"/>
        <w:ind w:left="1080"/>
        <w:rPr>
          <w:rFonts w:asciiTheme="majorBidi" w:hAnsiTheme="majorBidi" w:cstheme="majorBidi"/>
          <w:szCs w:val="24"/>
        </w:rPr>
      </w:pPr>
      <w:r w:rsidRPr="008217EE">
        <w:rPr>
          <w:rFonts w:asciiTheme="majorBidi" w:hAnsiTheme="majorBidi" w:cstheme="majorBidi"/>
          <w:szCs w:val="24"/>
        </w:rPr>
        <w:t>Adapun Hasil perhitungan uji reliabilitas instrumen kematangan emosi, fasilitas belajar dan kreativitas belajar siswa, dengan bantuan microsoft excel dapat dilihat pada tabel di bawah ini:</w:t>
      </w:r>
    </w:p>
    <w:p w14:paraId="52FFC63E" w14:textId="77777777" w:rsidR="008217EE" w:rsidRDefault="008217EE" w:rsidP="006158D7">
      <w:pPr>
        <w:pStyle w:val="ListParagraph"/>
        <w:spacing w:after="0" w:line="480" w:lineRule="auto"/>
        <w:ind w:left="1080"/>
        <w:rPr>
          <w:rFonts w:asciiTheme="majorBidi" w:hAnsiTheme="majorBidi" w:cstheme="majorBidi"/>
          <w:szCs w:val="24"/>
        </w:rPr>
      </w:pPr>
    </w:p>
    <w:p w14:paraId="39651848" w14:textId="77777777" w:rsidR="008217EE" w:rsidRPr="008217EE" w:rsidRDefault="008217EE" w:rsidP="006158D7">
      <w:pPr>
        <w:pStyle w:val="ListParagraph"/>
        <w:spacing w:after="0" w:line="480" w:lineRule="auto"/>
        <w:ind w:left="1080"/>
        <w:rPr>
          <w:rFonts w:asciiTheme="majorBidi" w:hAnsiTheme="majorBidi" w:cstheme="majorBidi"/>
          <w:szCs w:val="24"/>
        </w:rPr>
      </w:pPr>
    </w:p>
    <w:p w14:paraId="220F334F" w14:textId="0DAB622B" w:rsidR="00611ED7" w:rsidRPr="008217EE" w:rsidRDefault="008410A0" w:rsidP="008410A0">
      <w:pPr>
        <w:pStyle w:val="Caption"/>
        <w:jc w:val="center"/>
        <w:rPr>
          <w:rFonts w:asciiTheme="majorBidi" w:hAnsiTheme="majorBidi" w:cstheme="majorBidi"/>
          <w:color w:val="auto"/>
          <w:sz w:val="24"/>
          <w:szCs w:val="24"/>
        </w:rPr>
      </w:pPr>
      <w:bookmarkStart w:id="59" w:name="_Toc102249060"/>
      <w:r w:rsidRPr="008217EE">
        <w:rPr>
          <w:rFonts w:asciiTheme="majorBidi" w:hAnsiTheme="majorBidi" w:cstheme="majorBidi"/>
          <w:color w:val="auto"/>
          <w:sz w:val="24"/>
          <w:szCs w:val="24"/>
        </w:rPr>
        <w:lastRenderedPageBreak/>
        <w:t>Tabel 3.</w:t>
      </w:r>
      <w:r w:rsidRPr="008217EE">
        <w:rPr>
          <w:color w:val="auto"/>
          <w:sz w:val="24"/>
          <w:szCs w:val="24"/>
        </w:rPr>
        <w:fldChar w:fldCharType="begin"/>
      </w:r>
      <w:r w:rsidRPr="008217EE">
        <w:rPr>
          <w:color w:val="auto"/>
          <w:sz w:val="24"/>
          <w:szCs w:val="24"/>
        </w:rPr>
        <w:instrText xml:space="preserve"> SEQ Table \* ARABIC </w:instrText>
      </w:r>
      <w:r w:rsidRPr="008217EE">
        <w:rPr>
          <w:color w:val="auto"/>
          <w:sz w:val="24"/>
          <w:szCs w:val="24"/>
        </w:rPr>
        <w:fldChar w:fldCharType="separate"/>
      </w:r>
      <w:r w:rsidR="00630D23">
        <w:rPr>
          <w:noProof/>
          <w:color w:val="auto"/>
          <w:sz w:val="24"/>
          <w:szCs w:val="24"/>
        </w:rPr>
        <w:t>11</w:t>
      </w:r>
      <w:r w:rsidRPr="008217EE">
        <w:rPr>
          <w:color w:val="auto"/>
          <w:sz w:val="24"/>
          <w:szCs w:val="24"/>
        </w:rPr>
        <w:fldChar w:fldCharType="end"/>
      </w:r>
      <w:r w:rsidR="00611ED7" w:rsidRPr="008217EE">
        <w:rPr>
          <w:rFonts w:asciiTheme="majorBidi" w:hAnsiTheme="majorBidi" w:cstheme="majorBidi"/>
          <w:color w:val="auto"/>
          <w:sz w:val="24"/>
          <w:szCs w:val="24"/>
          <w:lang w:val="en-US"/>
        </w:rPr>
        <w:t xml:space="preserve"> Hasil Uji Reliabilitas Instrumen Kematangan Emosi</w:t>
      </w:r>
      <w:bookmarkEnd w:id="59"/>
    </w:p>
    <w:tbl>
      <w:tblPr>
        <w:tblW w:w="3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163"/>
        <w:gridCol w:w="1376"/>
      </w:tblGrid>
      <w:tr w:rsidR="00E12F80" w:rsidRPr="008217EE" w14:paraId="1E2A8B15" w14:textId="77777777" w:rsidTr="00611ED7">
        <w:trPr>
          <w:trHeight w:val="1085"/>
          <w:jc w:val="center"/>
        </w:trPr>
        <w:tc>
          <w:tcPr>
            <w:tcW w:w="1336" w:type="dxa"/>
            <w:shd w:val="clear" w:color="auto" w:fill="auto"/>
            <w:noWrap/>
            <w:vAlign w:val="center"/>
            <w:hideMark/>
          </w:tcPr>
          <w:p w14:paraId="3B35AEA9" w14:textId="36DA06E4"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Nilai Yang</w:t>
            </w:r>
          </w:p>
          <w:p w14:paraId="6E464CC7" w14:textId="157A50E1"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Ditettapkan</w:t>
            </w:r>
          </w:p>
        </w:tc>
        <w:tc>
          <w:tcPr>
            <w:tcW w:w="1163" w:type="dxa"/>
            <w:tcBorders>
              <w:bottom w:val="single" w:sz="4" w:space="0" w:color="auto"/>
            </w:tcBorders>
            <w:shd w:val="clear" w:color="auto" w:fill="auto"/>
            <w:noWrap/>
            <w:vAlign w:val="center"/>
            <w:hideMark/>
          </w:tcPr>
          <w:p w14:paraId="3C829DE0" w14:textId="77777777"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Nilai</w:t>
            </w:r>
          </w:p>
          <w:p w14:paraId="79EF7C01" w14:textId="77777777"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Cronbach</w:t>
            </w:r>
          </w:p>
          <w:p w14:paraId="19FC67E7" w14:textId="73752633"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Alpha</w:t>
            </w:r>
          </w:p>
        </w:tc>
        <w:tc>
          <w:tcPr>
            <w:tcW w:w="1376" w:type="dxa"/>
            <w:tcBorders>
              <w:bottom w:val="single" w:sz="4" w:space="0" w:color="auto"/>
            </w:tcBorders>
            <w:shd w:val="clear" w:color="auto" w:fill="auto"/>
            <w:noWrap/>
            <w:vAlign w:val="center"/>
            <w:hideMark/>
          </w:tcPr>
          <w:p w14:paraId="032ADB45" w14:textId="77777777"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Kesimpulan</w:t>
            </w:r>
          </w:p>
        </w:tc>
      </w:tr>
      <w:tr w:rsidR="00E12F80" w:rsidRPr="008217EE" w14:paraId="3019E9CC" w14:textId="77777777" w:rsidTr="00611ED7">
        <w:trPr>
          <w:trHeight w:val="300"/>
          <w:jc w:val="center"/>
        </w:trPr>
        <w:tc>
          <w:tcPr>
            <w:tcW w:w="1336" w:type="dxa"/>
            <w:shd w:val="clear" w:color="auto" w:fill="auto"/>
            <w:noWrap/>
            <w:vAlign w:val="center"/>
            <w:hideMark/>
          </w:tcPr>
          <w:p w14:paraId="63660D2F" w14:textId="77777777"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w:t>
            </w:r>
          </w:p>
        </w:tc>
        <w:tc>
          <w:tcPr>
            <w:tcW w:w="1163" w:type="dxa"/>
            <w:shd w:val="clear" w:color="auto" w:fill="auto"/>
            <w:noWrap/>
            <w:vAlign w:val="center"/>
            <w:hideMark/>
          </w:tcPr>
          <w:p w14:paraId="5D14AF98" w14:textId="3AE37FC6"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0,688</w:t>
            </w:r>
          </w:p>
        </w:tc>
        <w:tc>
          <w:tcPr>
            <w:tcW w:w="1376" w:type="dxa"/>
            <w:shd w:val="clear" w:color="auto" w:fill="auto"/>
            <w:noWrap/>
            <w:vAlign w:val="center"/>
            <w:hideMark/>
          </w:tcPr>
          <w:p w14:paraId="7DA14D28" w14:textId="77777777"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Reliabel</w:t>
            </w:r>
          </w:p>
        </w:tc>
      </w:tr>
    </w:tbl>
    <w:p w14:paraId="1D568954" w14:textId="77777777" w:rsidR="00CD1767" w:rsidRPr="008217EE" w:rsidRDefault="00CD1767" w:rsidP="008410A0">
      <w:pPr>
        <w:pStyle w:val="Caption"/>
        <w:jc w:val="center"/>
        <w:rPr>
          <w:rFonts w:asciiTheme="majorBidi" w:hAnsiTheme="majorBidi" w:cstheme="majorBidi"/>
          <w:b w:val="0"/>
          <w:bCs w:val="0"/>
          <w:color w:val="auto"/>
          <w:sz w:val="24"/>
          <w:szCs w:val="24"/>
        </w:rPr>
      </w:pPr>
      <w:bookmarkStart w:id="60" w:name="_Toc102249061"/>
    </w:p>
    <w:p w14:paraId="17DA7DA1" w14:textId="7B148AD6" w:rsidR="00611ED7" w:rsidRPr="008217EE" w:rsidRDefault="00611ED7" w:rsidP="008410A0">
      <w:pPr>
        <w:pStyle w:val="Caption"/>
        <w:jc w:val="center"/>
        <w:rPr>
          <w:rFonts w:asciiTheme="majorBidi" w:hAnsiTheme="majorBidi" w:cstheme="majorBidi"/>
          <w:color w:val="auto"/>
          <w:sz w:val="24"/>
          <w:szCs w:val="24"/>
        </w:rPr>
      </w:pPr>
      <w:r w:rsidRPr="008217EE">
        <w:rPr>
          <w:rFonts w:asciiTheme="majorBidi" w:hAnsiTheme="majorBidi" w:cstheme="majorBidi"/>
          <w:color w:val="auto"/>
          <w:sz w:val="24"/>
          <w:szCs w:val="24"/>
        </w:rPr>
        <w:t xml:space="preserve">Tabel 3. </w:t>
      </w:r>
      <w:r w:rsidR="008410A0" w:rsidRPr="008217EE">
        <w:rPr>
          <w:color w:val="auto"/>
          <w:sz w:val="24"/>
          <w:szCs w:val="24"/>
        </w:rPr>
        <w:fldChar w:fldCharType="begin"/>
      </w:r>
      <w:r w:rsidR="008410A0" w:rsidRPr="008217EE">
        <w:rPr>
          <w:color w:val="auto"/>
          <w:sz w:val="24"/>
          <w:szCs w:val="24"/>
        </w:rPr>
        <w:instrText xml:space="preserve"> SEQ Table \* ARABIC </w:instrText>
      </w:r>
      <w:r w:rsidR="008410A0" w:rsidRPr="008217EE">
        <w:rPr>
          <w:color w:val="auto"/>
          <w:sz w:val="24"/>
          <w:szCs w:val="24"/>
        </w:rPr>
        <w:fldChar w:fldCharType="separate"/>
      </w:r>
      <w:r w:rsidR="00630D23">
        <w:rPr>
          <w:noProof/>
          <w:color w:val="auto"/>
          <w:sz w:val="24"/>
          <w:szCs w:val="24"/>
        </w:rPr>
        <w:t>12</w:t>
      </w:r>
      <w:r w:rsidR="008410A0" w:rsidRPr="008217EE">
        <w:rPr>
          <w:color w:val="auto"/>
          <w:sz w:val="24"/>
          <w:szCs w:val="24"/>
        </w:rPr>
        <w:fldChar w:fldCharType="end"/>
      </w:r>
      <w:r w:rsidRPr="008217EE">
        <w:rPr>
          <w:rFonts w:asciiTheme="majorBidi" w:hAnsiTheme="majorBidi" w:cstheme="majorBidi"/>
          <w:color w:val="auto"/>
          <w:sz w:val="24"/>
          <w:szCs w:val="24"/>
          <w:lang w:val="en-US"/>
        </w:rPr>
        <w:t xml:space="preserve"> Hasil Uji Reliabilitas Instrumen Fasilitas Belajar</w:t>
      </w:r>
      <w:bookmarkEnd w:id="60"/>
    </w:p>
    <w:tbl>
      <w:tblPr>
        <w:tblW w:w="3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163"/>
        <w:gridCol w:w="1376"/>
      </w:tblGrid>
      <w:tr w:rsidR="00E12F80" w:rsidRPr="008217EE" w14:paraId="6C706275" w14:textId="77777777" w:rsidTr="00611ED7">
        <w:trPr>
          <w:trHeight w:val="1085"/>
          <w:jc w:val="center"/>
        </w:trPr>
        <w:tc>
          <w:tcPr>
            <w:tcW w:w="1336" w:type="dxa"/>
            <w:shd w:val="clear" w:color="auto" w:fill="auto"/>
            <w:noWrap/>
            <w:vAlign w:val="center"/>
            <w:hideMark/>
          </w:tcPr>
          <w:p w14:paraId="22498940" w14:textId="77777777"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Nilai Yang</w:t>
            </w:r>
          </w:p>
          <w:p w14:paraId="7A23321D" w14:textId="77777777"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Ditettapkan</w:t>
            </w:r>
          </w:p>
        </w:tc>
        <w:tc>
          <w:tcPr>
            <w:tcW w:w="1163" w:type="dxa"/>
            <w:tcBorders>
              <w:bottom w:val="single" w:sz="4" w:space="0" w:color="auto"/>
            </w:tcBorders>
            <w:shd w:val="clear" w:color="auto" w:fill="auto"/>
            <w:noWrap/>
            <w:vAlign w:val="center"/>
            <w:hideMark/>
          </w:tcPr>
          <w:p w14:paraId="334688E2" w14:textId="77777777"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Nilai</w:t>
            </w:r>
          </w:p>
          <w:p w14:paraId="33FE13CE" w14:textId="77777777"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Cronbach</w:t>
            </w:r>
          </w:p>
          <w:p w14:paraId="354A872D" w14:textId="77777777"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Alpha</w:t>
            </w:r>
          </w:p>
        </w:tc>
        <w:tc>
          <w:tcPr>
            <w:tcW w:w="1376" w:type="dxa"/>
            <w:tcBorders>
              <w:bottom w:val="single" w:sz="4" w:space="0" w:color="auto"/>
            </w:tcBorders>
            <w:shd w:val="clear" w:color="auto" w:fill="auto"/>
            <w:noWrap/>
            <w:vAlign w:val="center"/>
            <w:hideMark/>
          </w:tcPr>
          <w:p w14:paraId="07308BD0" w14:textId="77777777"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Kesimpulan</w:t>
            </w:r>
          </w:p>
        </w:tc>
      </w:tr>
      <w:tr w:rsidR="00E12F80" w:rsidRPr="008217EE" w14:paraId="097F2787" w14:textId="77777777" w:rsidTr="00611ED7">
        <w:trPr>
          <w:trHeight w:val="300"/>
          <w:jc w:val="center"/>
        </w:trPr>
        <w:tc>
          <w:tcPr>
            <w:tcW w:w="1336" w:type="dxa"/>
            <w:shd w:val="clear" w:color="auto" w:fill="auto"/>
            <w:noWrap/>
            <w:vAlign w:val="center"/>
            <w:hideMark/>
          </w:tcPr>
          <w:p w14:paraId="2E7E0FAD" w14:textId="77777777"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w:t>
            </w:r>
          </w:p>
        </w:tc>
        <w:tc>
          <w:tcPr>
            <w:tcW w:w="1163" w:type="dxa"/>
            <w:shd w:val="clear" w:color="auto" w:fill="auto"/>
            <w:noWrap/>
            <w:vAlign w:val="center"/>
            <w:hideMark/>
          </w:tcPr>
          <w:p w14:paraId="352C2C5A" w14:textId="77777777"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0,688</w:t>
            </w:r>
          </w:p>
        </w:tc>
        <w:tc>
          <w:tcPr>
            <w:tcW w:w="1376" w:type="dxa"/>
            <w:shd w:val="clear" w:color="auto" w:fill="auto"/>
            <w:noWrap/>
            <w:vAlign w:val="center"/>
            <w:hideMark/>
          </w:tcPr>
          <w:p w14:paraId="7AAE3DA0" w14:textId="77777777"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Reliabel</w:t>
            </w:r>
          </w:p>
        </w:tc>
      </w:tr>
    </w:tbl>
    <w:p w14:paraId="0271AB6E" w14:textId="6AC2C54A" w:rsidR="00E12F80" w:rsidRPr="008217EE" w:rsidRDefault="00E12F80" w:rsidP="00611ED7">
      <w:pPr>
        <w:pStyle w:val="ListParagraph"/>
        <w:spacing w:after="0" w:line="480" w:lineRule="auto"/>
        <w:ind w:left="0"/>
        <w:rPr>
          <w:rFonts w:asciiTheme="majorBidi" w:hAnsiTheme="majorBidi" w:cstheme="majorBidi"/>
          <w:szCs w:val="24"/>
        </w:rPr>
      </w:pPr>
    </w:p>
    <w:p w14:paraId="42184D10" w14:textId="110B5EE8" w:rsidR="00611ED7" w:rsidRPr="008217EE" w:rsidRDefault="008410A0" w:rsidP="008410A0">
      <w:pPr>
        <w:pStyle w:val="Caption"/>
        <w:jc w:val="center"/>
        <w:rPr>
          <w:rFonts w:asciiTheme="majorBidi" w:hAnsiTheme="majorBidi" w:cstheme="majorBidi"/>
          <w:color w:val="auto"/>
          <w:sz w:val="24"/>
          <w:szCs w:val="24"/>
        </w:rPr>
      </w:pPr>
      <w:bookmarkStart w:id="61" w:name="_Toc102249062"/>
      <w:r w:rsidRPr="008217EE">
        <w:rPr>
          <w:rFonts w:asciiTheme="majorBidi" w:hAnsiTheme="majorBidi" w:cstheme="majorBidi"/>
          <w:color w:val="auto"/>
          <w:sz w:val="24"/>
          <w:szCs w:val="24"/>
        </w:rPr>
        <w:t>Tabel 3.</w:t>
      </w:r>
      <w:r w:rsidRPr="008217EE">
        <w:rPr>
          <w:color w:val="auto"/>
          <w:sz w:val="24"/>
          <w:szCs w:val="24"/>
        </w:rPr>
        <w:fldChar w:fldCharType="begin"/>
      </w:r>
      <w:r w:rsidRPr="008217EE">
        <w:rPr>
          <w:color w:val="auto"/>
          <w:sz w:val="24"/>
          <w:szCs w:val="24"/>
        </w:rPr>
        <w:instrText xml:space="preserve"> SEQ Table \* ARABIC </w:instrText>
      </w:r>
      <w:r w:rsidRPr="008217EE">
        <w:rPr>
          <w:color w:val="auto"/>
          <w:sz w:val="24"/>
          <w:szCs w:val="24"/>
        </w:rPr>
        <w:fldChar w:fldCharType="separate"/>
      </w:r>
      <w:r w:rsidR="00630D23">
        <w:rPr>
          <w:noProof/>
          <w:color w:val="auto"/>
          <w:sz w:val="24"/>
          <w:szCs w:val="24"/>
        </w:rPr>
        <w:t>13</w:t>
      </w:r>
      <w:r w:rsidRPr="008217EE">
        <w:rPr>
          <w:color w:val="auto"/>
          <w:sz w:val="24"/>
          <w:szCs w:val="24"/>
        </w:rPr>
        <w:fldChar w:fldCharType="end"/>
      </w:r>
      <w:r w:rsidR="00611ED7" w:rsidRPr="008217EE">
        <w:rPr>
          <w:rFonts w:asciiTheme="majorBidi" w:hAnsiTheme="majorBidi" w:cstheme="majorBidi"/>
          <w:color w:val="auto"/>
          <w:sz w:val="24"/>
          <w:szCs w:val="24"/>
          <w:lang w:val="en-US"/>
        </w:rPr>
        <w:t xml:space="preserve"> Hasil Uji Reliabilitas Instrumen Kreativitas Belajar Siswa</w:t>
      </w:r>
      <w:bookmarkEnd w:id="61"/>
    </w:p>
    <w:tbl>
      <w:tblPr>
        <w:tblW w:w="3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163"/>
        <w:gridCol w:w="1376"/>
      </w:tblGrid>
      <w:tr w:rsidR="00E12F80" w:rsidRPr="008217EE" w14:paraId="61CA7303" w14:textId="77777777" w:rsidTr="00611ED7">
        <w:trPr>
          <w:trHeight w:val="1085"/>
          <w:jc w:val="center"/>
        </w:trPr>
        <w:tc>
          <w:tcPr>
            <w:tcW w:w="1336" w:type="dxa"/>
            <w:shd w:val="clear" w:color="auto" w:fill="auto"/>
            <w:noWrap/>
            <w:vAlign w:val="center"/>
            <w:hideMark/>
          </w:tcPr>
          <w:p w14:paraId="6E1C1805" w14:textId="77777777"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Nilai Yang</w:t>
            </w:r>
          </w:p>
          <w:p w14:paraId="46D25793" w14:textId="77777777"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Ditettapkan</w:t>
            </w:r>
          </w:p>
        </w:tc>
        <w:tc>
          <w:tcPr>
            <w:tcW w:w="1163" w:type="dxa"/>
            <w:tcBorders>
              <w:bottom w:val="single" w:sz="4" w:space="0" w:color="auto"/>
            </w:tcBorders>
            <w:shd w:val="clear" w:color="auto" w:fill="auto"/>
            <w:noWrap/>
            <w:vAlign w:val="center"/>
            <w:hideMark/>
          </w:tcPr>
          <w:p w14:paraId="0E76817D" w14:textId="77777777"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Nilai</w:t>
            </w:r>
          </w:p>
          <w:p w14:paraId="73525F24" w14:textId="77777777"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Cronbach</w:t>
            </w:r>
          </w:p>
          <w:p w14:paraId="3A18D3E7" w14:textId="77777777"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Alpha</w:t>
            </w:r>
          </w:p>
        </w:tc>
        <w:tc>
          <w:tcPr>
            <w:tcW w:w="1376" w:type="dxa"/>
            <w:tcBorders>
              <w:bottom w:val="single" w:sz="4" w:space="0" w:color="auto"/>
            </w:tcBorders>
            <w:shd w:val="clear" w:color="auto" w:fill="auto"/>
            <w:noWrap/>
            <w:vAlign w:val="center"/>
            <w:hideMark/>
          </w:tcPr>
          <w:p w14:paraId="65860714" w14:textId="77777777"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Kesimpulan</w:t>
            </w:r>
          </w:p>
        </w:tc>
      </w:tr>
      <w:tr w:rsidR="00E12F80" w:rsidRPr="008217EE" w14:paraId="24BE503F" w14:textId="77777777" w:rsidTr="00611ED7">
        <w:trPr>
          <w:trHeight w:val="300"/>
          <w:jc w:val="center"/>
        </w:trPr>
        <w:tc>
          <w:tcPr>
            <w:tcW w:w="1336" w:type="dxa"/>
            <w:shd w:val="clear" w:color="auto" w:fill="auto"/>
            <w:noWrap/>
            <w:vAlign w:val="center"/>
            <w:hideMark/>
          </w:tcPr>
          <w:p w14:paraId="2EAB37BF" w14:textId="77777777"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w:t>
            </w:r>
          </w:p>
        </w:tc>
        <w:tc>
          <w:tcPr>
            <w:tcW w:w="1163" w:type="dxa"/>
            <w:shd w:val="clear" w:color="auto" w:fill="auto"/>
            <w:noWrap/>
            <w:vAlign w:val="center"/>
            <w:hideMark/>
          </w:tcPr>
          <w:p w14:paraId="79866550" w14:textId="38255590" w:rsidR="00E12F80" w:rsidRPr="008217EE" w:rsidRDefault="00B174B7" w:rsidP="006158D7">
            <w:pPr>
              <w:spacing w:after="0" w:line="240" w:lineRule="auto"/>
              <w:jc w:val="center"/>
              <w:rPr>
                <w:rFonts w:asciiTheme="majorBidi" w:hAnsiTheme="majorBidi" w:cstheme="majorBidi"/>
                <w:color w:val="000000"/>
                <w:szCs w:val="24"/>
              </w:rPr>
            </w:pPr>
            <w:r w:rsidRPr="008217EE">
              <w:rPr>
                <w:rFonts w:asciiTheme="majorBidi" w:hAnsiTheme="majorBidi" w:cstheme="majorBidi"/>
                <w:color w:val="000000"/>
                <w:szCs w:val="24"/>
              </w:rPr>
              <w:t>0,805</w:t>
            </w:r>
          </w:p>
        </w:tc>
        <w:tc>
          <w:tcPr>
            <w:tcW w:w="1376" w:type="dxa"/>
            <w:shd w:val="clear" w:color="auto" w:fill="auto"/>
            <w:noWrap/>
            <w:vAlign w:val="center"/>
            <w:hideMark/>
          </w:tcPr>
          <w:p w14:paraId="33E9A07B" w14:textId="77777777" w:rsidR="00E12F80" w:rsidRPr="008217EE" w:rsidRDefault="00E12F80" w:rsidP="006158D7">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Reliabel</w:t>
            </w:r>
          </w:p>
        </w:tc>
      </w:tr>
    </w:tbl>
    <w:p w14:paraId="0CC168EA" w14:textId="77777777" w:rsidR="00611ED7" w:rsidRPr="008217EE" w:rsidRDefault="00611ED7" w:rsidP="00BB1D87">
      <w:pPr>
        <w:pStyle w:val="ListParagraph"/>
        <w:spacing w:after="0" w:line="480" w:lineRule="auto"/>
        <w:ind w:left="1080"/>
        <w:rPr>
          <w:rFonts w:asciiTheme="majorBidi" w:hAnsiTheme="majorBidi" w:cstheme="majorBidi"/>
          <w:szCs w:val="24"/>
        </w:rPr>
      </w:pPr>
    </w:p>
    <w:p w14:paraId="7967988F" w14:textId="77777777" w:rsidR="007A3CCB" w:rsidRPr="008217EE" w:rsidRDefault="007A3CCB" w:rsidP="00BB1D87">
      <w:pPr>
        <w:pStyle w:val="SUBBAB2"/>
        <w:spacing w:line="480" w:lineRule="auto"/>
      </w:pPr>
      <w:bookmarkStart w:id="62" w:name="_Toc101474642"/>
      <w:bookmarkStart w:id="63" w:name="_Toc102206829"/>
      <w:r w:rsidRPr="008217EE">
        <w:t>Teknik Analisis Data</w:t>
      </w:r>
      <w:bookmarkEnd w:id="62"/>
      <w:bookmarkEnd w:id="63"/>
    </w:p>
    <w:p w14:paraId="37B348E8" w14:textId="522217B7" w:rsidR="00AE38C3" w:rsidRPr="008217EE" w:rsidRDefault="00AE38C3" w:rsidP="00BB1D87">
      <w:pPr>
        <w:pStyle w:val="ListParagraph"/>
        <w:numPr>
          <w:ilvl w:val="0"/>
          <w:numId w:val="6"/>
        </w:numPr>
        <w:spacing w:after="0" w:line="480" w:lineRule="auto"/>
        <w:rPr>
          <w:rFonts w:asciiTheme="majorBidi" w:hAnsiTheme="majorBidi" w:cstheme="majorBidi"/>
          <w:szCs w:val="24"/>
        </w:rPr>
      </w:pPr>
      <w:r w:rsidRPr="008217EE">
        <w:rPr>
          <w:rFonts w:asciiTheme="majorBidi" w:hAnsiTheme="majorBidi" w:cstheme="majorBidi"/>
          <w:szCs w:val="24"/>
          <w:lang w:val="en-US"/>
        </w:rPr>
        <w:t>Uji Asumsi Klasik</w:t>
      </w:r>
    </w:p>
    <w:p w14:paraId="777A9030" w14:textId="77777777" w:rsidR="006158D7" w:rsidRPr="008217EE" w:rsidRDefault="00B91AE2" w:rsidP="00BB1D87">
      <w:pPr>
        <w:pStyle w:val="ListParagraph"/>
        <w:numPr>
          <w:ilvl w:val="0"/>
          <w:numId w:val="29"/>
        </w:numPr>
        <w:spacing w:after="0" w:line="480" w:lineRule="auto"/>
        <w:rPr>
          <w:rFonts w:asciiTheme="majorBidi" w:hAnsiTheme="majorBidi" w:cstheme="majorBidi"/>
          <w:color w:val="000000"/>
          <w:szCs w:val="24"/>
        </w:rPr>
      </w:pPr>
      <w:r w:rsidRPr="008217EE">
        <w:rPr>
          <w:rFonts w:asciiTheme="majorBidi" w:hAnsiTheme="majorBidi" w:cstheme="majorBidi"/>
          <w:szCs w:val="24"/>
        </w:rPr>
        <w:t>Uji Normalitas</w:t>
      </w:r>
      <w:r w:rsidR="007C3E90" w:rsidRPr="008217EE">
        <w:rPr>
          <w:rFonts w:asciiTheme="majorBidi" w:hAnsiTheme="majorBidi" w:cstheme="majorBidi"/>
          <w:szCs w:val="24"/>
        </w:rPr>
        <w:t xml:space="preserve"> Residual</w:t>
      </w:r>
    </w:p>
    <w:p w14:paraId="0B50548D" w14:textId="15FCE040" w:rsidR="00B174B7" w:rsidRPr="008217EE" w:rsidRDefault="006158D7" w:rsidP="006158D7">
      <w:pPr>
        <w:pStyle w:val="ListParagraph"/>
        <w:spacing w:after="0" w:line="480" w:lineRule="auto"/>
        <w:ind w:left="1440"/>
        <w:rPr>
          <w:rFonts w:asciiTheme="majorBidi" w:hAnsiTheme="majorBidi" w:cstheme="majorBidi"/>
          <w:color w:val="000000"/>
          <w:szCs w:val="24"/>
        </w:rPr>
      </w:pPr>
      <w:r w:rsidRPr="008217EE">
        <w:rPr>
          <w:rFonts w:asciiTheme="majorBidi" w:hAnsiTheme="majorBidi" w:cstheme="majorBidi"/>
          <w:color w:val="000000"/>
          <w:szCs w:val="24"/>
        </w:rPr>
        <w:t xml:space="preserve">Uji Normalitas Residual </w:t>
      </w:r>
      <w:r w:rsidR="00891FD7" w:rsidRPr="008217EE">
        <w:rPr>
          <w:rFonts w:asciiTheme="majorBidi" w:hAnsiTheme="majorBidi" w:cstheme="majorBidi"/>
          <w:color w:val="000000"/>
          <w:szCs w:val="24"/>
        </w:rPr>
        <w:t>ini digun</w:t>
      </w:r>
      <w:r w:rsidRPr="008217EE">
        <w:rPr>
          <w:rFonts w:asciiTheme="majorBidi" w:hAnsiTheme="majorBidi" w:cstheme="majorBidi"/>
          <w:color w:val="000000"/>
          <w:szCs w:val="24"/>
        </w:rPr>
        <w:t>akan untuk menguji apakah nilai residual yang terjadi dan model regresi terdistribusi</w:t>
      </w:r>
      <w:r w:rsidR="00891FD7" w:rsidRPr="008217EE">
        <w:rPr>
          <w:rFonts w:asciiTheme="majorBidi" w:hAnsiTheme="majorBidi" w:cstheme="majorBidi"/>
          <w:color w:val="000000"/>
          <w:szCs w:val="24"/>
        </w:rPr>
        <w:t xml:space="preserve"> secara normal </w:t>
      </w:r>
      <w:r w:rsidRPr="008217EE">
        <w:rPr>
          <w:rFonts w:asciiTheme="majorBidi" w:hAnsiTheme="majorBidi" w:cstheme="majorBidi"/>
          <w:color w:val="000000"/>
          <w:szCs w:val="24"/>
        </w:rPr>
        <w:t>ataupun tidak normal</w:t>
      </w:r>
      <w:r w:rsidR="00891FD7" w:rsidRPr="008217EE">
        <w:rPr>
          <w:rFonts w:asciiTheme="majorBidi" w:hAnsiTheme="majorBidi" w:cstheme="majorBidi"/>
          <w:color w:val="000000"/>
          <w:szCs w:val="24"/>
        </w:rPr>
        <w:t>. Jadi dalam hal ini</w:t>
      </w:r>
      <w:r w:rsidRPr="008217EE">
        <w:rPr>
          <w:rFonts w:asciiTheme="majorBidi" w:hAnsiTheme="majorBidi" w:cstheme="majorBidi"/>
          <w:color w:val="000000"/>
          <w:szCs w:val="24"/>
        </w:rPr>
        <w:t xml:space="preserve"> yang diuji adalah </w:t>
      </w:r>
      <w:r w:rsidR="00891FD7" w:rsidRPr="008217EE">
        <w:rPr>
          <w:rFonts w:asciiTheme="majorBidi" w:hAnsiTheme="majorBidi" w:cstheme="majorBidi"/>
          <w:color w:val="000000"/>
          <w:szCs w:val="24"/>
        </w:rPr>
        <w:t>nilai residu</w:t>
      </w:r>
      <w:r w:rsidRPr="008217EE">
        <w:rPr>
          <w:rFonts w:asciiTheme="majorBidi" w:hAnsiTheme="majorBidi" w:cstheme="majorBidi"/>
          <w:color w:val="000000"/>
          <w:szCs w:val="24"/>
        </w:rPr>
        <w:t>a</w:t>
      </w:r>
      <w:r w:rsidR="0018581E" w:rsidRPr="008217EE">
        <w:rPr>
          <w:rFonts w:asciiTheme="majorBidi" w:hAnsiTheme="majorBidi" w:cstheme="majorBidi"/>
          <w:color w:val="000000"/>
          <w:szCs w:val="24"/>
        </w:rPr>
        <w:t>l yang dihasilkan dari model regresi. Model regresi yang baik adalah yang memiliki nilai residu</w:t>
      </w:r>
      <w:r w:rsidRPr="008217EE">
        <w:rPr>
          <w:rFonts w:asciiTheme="majorBidi" w:hAnsiTheme="majorBidi" w:cstheme="majorBidi"/>
          <w:color w:val="000000"/>
          <w:szCs w:val="24"/>
        </w:rPr>
        <w:t>a</w:t>
      </w:r>
      <w:r w:rsidR="0018581E" w:rsidRPr="008217EE">
        <w:rPr>
          <w:rFonts w:asciiTheme="majorBidi" w:hAnsiTheme="majorBidi" w:cstheme="majorBidi"/>
          <w:color w:val="000000"/>
          <w:szCs w:val="24"/>
        </w:rPr>
        <w:t>l yang berd</w:t>
      </w:r>
      <w:r w:rsidRPr="008217EE">
        <w:rPr>
          <w:rFonts w:asciiTheme="majorBidi" w:hAnsiTheme="majorBidi" w:cstheme="majorBidi"/>
          <w:color w:val="000000"/>
          <w:szCs w:val="24"/>
        </w:rPr>
        <w:t>istribusi normal. Uji normalitas</w:t>
      </w:r>
      <w:r w:rsidR="0018581E" w:rsidRPr="008217EE">
        <w:rPr>
          <w:rFonts w:asciiTheme="majorBidi" w:hAnsiTheme="majorBidi" w:cstheme="majorBidi"/>
          <w:color w:val="000000"/>
          <w:szCs w:val="24"/>
        </w:rPr>
        <w:t xml:space="preserve"> residu</w:t>
      </w:r>
      <w:r w:rsidRPr="008217EE">
        <w:rPr>
          <w:rFonts w:asciiTheme="majorBidi" w:hAnsiTheme="majorBidi" w:cstheme="majorBidi"/>
          <w:color w:val="000000"/>
          <w:szCs w:val="24"/>
        </w:rPr>
        <w:t>a</w:t>
      </w:r>
      <w:r w:rsidR="0018581E" w:rsidRPr="008217EE">
        <w:rPr>
          <w:rFonts w:asciiTheme="majorBidi" w:hAnsiTheme="majorBidi" w:cstheme="majorBidi"/>
          <w:color w:val="000000"/>
          <w:szCs w:val="24"/>
        </w:rPr>
        <w:t xml:space="preserve">l yang digunakan oleh peneliti menggunakan </w:t>
      </w:r>
      <w:r w:rsidR="00B174B7" w:rsidRPr="008217EE">
        <w:rPr>
          <w:rFonts w:asciiTheme="majorBidi" w:hAnsiTheme="majorBidi" w:cstheme="majorBidi"/>
          <w:color w:val="000000"/>
          <w:szCs w:val="24"/>
        </w:rPr>
        <w:t xml:space="preserve">uji </w:t>
      </w:r>
      <w:r w:rsidR="0018581E" w:rsidRPr="008217EE">
        <w:rPr>
          <w:rFonts w:asciiTheme="majorBidi" w:hAnsiTheme="majorBidi" w:cstheme="majorBidi"/>
          <w:i/>
          <w:iCs/>
          <w:color w:val="000000"/>
          <w:szCs w:val="24"/>
        </w:rPr>
        <w:t xml:space="preserve">Kolmogorov-Smirnov </w:t>
      </w:r>
      <w:r w:rsidR="0018581E" w:rsidRPr="008217EE">
        <w:rPr>
          <w:rFonts w:asciiTheme="majorBidi" w:hAnsiTheme="majorBidi" w:cstheme="majorBidi"/>
          <w:color w:val="000000"/>
          <w:szCs w:val="24"/>
        </w:rPr>
        <w:t>dan pengujiannya menggunakan bantuan SPSS versi 25. Kriteria dari normalitas residu</w:t>
      </w:r>
      <w:r w:rsidRPr="008217EE">
        <w:rPr>
          <w:rFonts w:asciiTheme="majorBidi" w:hAnsiTheme="majorBidi" w:cstheme="majorBidi"/>
          <w:color w:val="000000"/>
          <w:szCs w:val="24"/>
        </w:rPr>
        <w:t>a</w:t>
      </w:r>
      <w:r w:rsidR="0018581E" w:rsidRPr="008217EE">
        <w:rPr>
          <w:rFonts w:asciiTheme="majorBidi" w:hAnsiTheme="majorBidi" w:cstheme="majorBidi"/>
          <w:color w:val="000000"/>
          <w:szCs w:val="24"/>
        </w:rPr>
        <w:t>l adalah apabila signifikan residu</w:t>
      </w:r>
      <w:r w:rsidRPr="008217EE">
        <w:rPr>
          <w:rFonts w:asciiTheme="majorBidi" w:hAnsiTheme="majorBidi" w:cstheme="majorBidi"/>
          <w:color w:val="000000"/>
          <w:szCs w:val="24"/>
        </w:rPr>
        <w:t>a</w:t>
      </w:r>
      <w:r w:rsidR="0018581E" w:rsidRPr="008217EE">
        <w:rPr>
          <w:rFonts w:asciiTheme="majorBidi" w:hAnsiTheme="majorBidi" w:cstheme="majorBidi"/>
          <w:color w:val="000000"/>
          <w:szCs w:val="24"/>
        </w:rPr>
        <w:t>l &gt; 0,05 maka residu</w:t>
      </w:r>
      <w:r w:rsidRPr="008217EE">
        <w:rPr>
          <w:rFonts w:asciiTheme="majorBidi" w:hAnsiTheme="majorBidi" w:cstheme="majorBidi"/>
          <w:color w:val="000000"/>
          <w:szCs w:val="24"/>
        </w:rPr>
        <w:t>a</w:t>
      </w:r>
      <w:r w:rsidR="0018581E" w:rsidRPr="008217EE">
        <w:rPr>
          <w:rFonts w:asciiTheme="majorBidi" w:hAnsiTheme="majorBidi" w:cstheme="majorBidi"/>
          <w:color w:val="000000"/>
          <w:szCs w:val="24"/>
        </w:rPr>
        <w:t xml:space="preserve">l dinyatakan </w:t>
      </w:r>
      <w:r w:rsidRPr="008217EE">
        <w:rPr>
          <w:rFonts w:asciiTheme="majorBidi" w:hAnsiTheme="majorBidi" w:cstheme="majorBidi"/>
          <w:color w:val="000000"/>
          <w:szCs w:val="24"/>
        </w:rPr>
        <w:t>ber</w:t>
      </w:r>
      <w:r w:rsidR="0018581E" w:rsidRPr="008217EE">
        <w:rPr>
          <w:rFonts w:asciiTheme="majorBidi" w:hAnsiTheme="majorBidi" w:cstheme="majorBidi"/>
          <w:color w:val="000000"/>
          <w:szCs w:val="24"/>
        </w:rPr>
        <w:t>distribusi normal, sebaliknya jika signifikan residu</w:t>
      </w:r>
      <w:r w:rsidRPr="008217EE">
        <w:rPr>
          <w:rFonts w:asciiTheme="majorBidi" w:hAnsiTheme="majorBidi" w:cstheme="majorBidi"/>
          <w:color w:val="000000"/>
          <w:szCs w:val="24"/>
        </w:rPr>
        <w:t>a</w:t>
      </w:r>
      <w:r w:rsidR="00716772" w:rsidRPr="008217EE">
        <w:rPr>
          <w:rFonts w:asciiTheme="majorBidi" w:hAnsiTheme="majorBidi" w:cstheme="majorBidi"/>
          <w:color w:val="000000"/>
          <w:szCs w:val="24"/>
        </w:rPr>
        <w:t>l &lt; 0.</w:t>
      </w:r>
      <w:r w:rsidR="0018581E" w:rsidRPr="008217EE">
        <w:rPr>
          <w:rFonts w:asciiTheme="majorBidi" w:hAnsiTheme="majorBidi" w:cstheme="majorBidi"/>
          <w:color w:val="000000"/>
          <w:szCs w:val="24"/>
        </w:rPr>
        <w:t xml:space="preserve">05 maka dinyatakan </w:t>
      </w:r>
      <w:r w:rsidRPr="008217EE">
        <w:rPr>
          <w:rFonts w:asciiTheme="majorBidi" w:hAnsiTheme="majorBidi" w:cstheme="majorBidi"/>
          <w:color w:val="000000"/>
          <w:szCs w:val="24"/>
        </w:rPr>
        <w:t>ber</w:t>
      </w:r>
      <w:r w:rsidR="0018581E" w:rsidRPr="008217EE">
        <w:rPr>
          <w:rFonts w:asciiTheme="majorBidi" w:hAnsiTheme="majorBidi" w:cstheme="majorBidi"/>
          <w:color w:val="000000"/>
          <w:szCs w:val="24"/>
        </w:rPr>
        <w:t>distribusi tidak normal.</w:t>
      </w:r>
    </w:p>
    <w:p w14:paraId="24B3FABC" w14:textId="77777777" w:rsidR="005A442D" w:rsidRPr="008217EE" w:rsidRDefault="005A442D" w:rsidP="006158D7">
      <w:pPr>
        <w:pStyle w:val="ListParagraph"/>
        <w:spacing w:after="0" w:line="480" w:lineRule="auto"/>
        <w:ind w:left="1440"/>
        <w:rPr>
          <w:rFonts w:asciiTheme="majorBidi" w:hAnsiTheme="majorBidi" w:cstheme="majorBidi"/>
          <w:color w:val="000000"/>
          <w:szCs w:val="24"/>
        </w:rPr>
      </w:pPr>
    </w:p>
    <w:p w14:paraId="46DC54CC" w14:textId="2C95248B" w:rsidR="00267A4E" w:rsidRPr="008217EE" w:rsidRDefault="00267A4E" w:rsidP="00BB1D87">
      <w:pPr>
        <w:pStyle w:val="ListParagraph"/>
        <w:numPr>
          <w:ilvl w:val="0"/>
          <w:numId w:val="29"/>
        </w:numPr>
        <w:spacing w:after="0" w:line="480" w:lineRule="auto"/>
        <w:rPr>
          <w:rFonts w:asciiTheme="majorBidi" w:hAnsiTheme="majorBidi" w:cstheme="majorBidi"/>
          <w:szCs w:val="24"/>
        </w:rPr>
      </w:pPr>
      <w:r w:rsidRPr="008217EE">
        <w:rPr>
          <w:rFonts w:asciiTheme="majorBidi" w:hAnsiTheme="majorBidi" w:cstheme="majorBidi"/>
          <w:szCs w:val="24"/>
        </w:rPr>
        <w:lastRenderedPageBreak/>
        <w:t>Uji Linieritas</w:t>
      </w:r>
    </w:p>
    <w:p w14:paraId="4F4E2217" w14:textId="6D4D4B6F" w:rsidR="0018581E" w:rsidRPr="008217EE" w:rsidRDefault="00267A4E" w:rsidP="00BB1D87">
      <w:pPr>
        <w:pStyle w:val="ListParagraph"/>
        <w:spacing w:after="0" w:line="480" w:lineRule="auto"/>
        <w:ind w:left="1440"/>
        <w:rPr>
          <w:rFonts w:asciiTheme="majorBidi" w:hAnsiTheme="majorBidi" w:cstheme="majorBidi"/>
          <w:szCs w:val="24"/>
        </w:rPr>
      </w:pPr>
      <w:r w:rsidRPr="008217EE">
        <w:rPr>
          <w:rFonts w:asciiTheme="majorBidi" w:hAnsiTheme="majorBidi" w:cstheme="majorBidi"/>
          <w:szCs w:val="24"/>
        </w:rPr>
        <w:t>Uji Linieritas dimaksudkan untuk mengetahui apakah antara vari</w:t>
      </w:r>
      <w:r w:rsidR="00716772" w:rsidRPr="008217EE">
        <w:rPr>
          <w:rFonts w:asciiTheme="majorBidi" w:hAnsiTheme="majorBidi" w:cstheme="majorBidi"/>
          <w:szCs w:val="24"/>
        </w:rPr>
        <w:t>abel bebas (X)</w:t>
      </w:r>
      <w:r w:rsidRPr="008217EE">
        <w:rPr>
          <w:rFonts w:asciiTheme="majorBidi" w:hAnsiTheme="majorBidi" w:cstheme="majorBidi"/>
          <w:szCs w:val="24"/>
        </w:rPr>
        <w:t xml:space="preserve"> dan variabel terikat (Y) mempun</w:t>
      </w:r>
      <w:r w:rsidR="0018581E" w:rsidRPr="008217EE">
        <w:rPr>
          <w:rFonts w:asciiTheme="majorBidi" w:hAnsiTheme="majorBidi" w:cstheme="majorBidi"/>
          <w:szCs w:val="24"/>
        </w:rPr>
        <w:t>yai hubungan linier atau tidak. Jia tidak linear, maka analisis</w:t>
      </w:r>
      <w:r w:rsidR="00716772" w:rsidRPr="008217EE">
        <w:rPr>
          <w:rFonts w:asciiTheme="majorBidi" w:hAnsiTheme="majorBidi" w:cstheme="majorBidi"/>
          <w:szCs w:val="24"/>
        </w:rPr>
        <w:t xml:space="preserve"> regresi tidak dapat dilanjutkan ke uji yang selanjutnya. P</w:t>
      </w:r>
      <w:r w:rsidR="0018581E" w:rsidRPr="008217EE">
        <w:rPr>
          <w:rFonts w:asciiTheme="majorBidi" w:hAnsiTheme="majorBidi" w:cstheme="majorBidi"/>
          <w:szCs w:val="24"/>
        </w:rPr>
        <w:t>enelitian ini diuji dengan menggunakan SPSS versi 25</w:t>
      </w:r>
      <w:r w:rsidR="00E6247D" w:rsidRPr="008217EE">
        <w:rPr>
          <w:rFonts w:asciiTheme="majorBidi" w:hAnsiTheme="majorBidi" w:cstheme="majorBidi"/>
          <w:szCs w:val="24"/>
        </w:rPr>
        <w:t xml:space="preserve">. Dua variabel dikatakan mempunyai hubungan yang linear apabila nilai signifikan pada </w:t>
      </w:r>
      <w:r w:rsidR="00E6247D" w:rsidRPr="008217EE">
        <w:rPr>
          <w:rFonts w:asciiTheme="majorBidi" w:hAnsiTheme="majorBidi" w:cstheme="majorBidi"/>
          <w:i/>
          <w:iCs/>
          <w:szCs w:val="24"/>
        </w:rPr>
        <w:t>deviation from linierity</w:t>
      </w:r>
      <w:r w:rsidR="00716772" w:rsidRPr="008217EE">
        <w:rPr>
          <w:rFonts w:asciiTheme="majorBidi" w:hAnsiTheme="majorBidi" w:cstheme="majorBidi"/>
          <w:szCs w:val="24"/>
        </w:rPr>
        <w:t xml:space="preserve"> &gt; 0.</w:t>
      </w:r>
      <w:r w:rsidR="00E6247D" w:rsidRPr="008217EE">
        <w:rPr>
          <w:rFonts w:asciiTheme="majorBidi" w:hAnsiTheme="majorBidi" w:cstheme="majorBidi"/>
          <w:szCs w:val="24"/>
        </w:rPr>
        <w:t>05.</w:t>
      </w:r>
      <w:r w:rsidR="00E6247D" w:rsidRPr="008217EE">
        <w:rPr>
          <w:rStyle w:val="FootnoteReference"/>
          <w:rFonts w:asciiTheme="majorBidi" w:hAnsiTheme="majorBidi" w:cstheme="majorBidi"/>
          <w:szCs w:val="24"/>
        </w:rPr>
        <w:footnoteReference w:id="65"/>
      </w:r>
    </w:p>
    <w:p w14:paraId="70A7B4EC" w14:textId="7A474823" w:rsidR="00267A4E" w:rsidRPr="008217EE" w:rsidRDefault="00267A4E" w:rsidP="00BB1D87">
      <w:pPr>
        <w:pStyle w:val="ListParagraph"/>
        <w:numPr>
          <w:ilvl w:val="0"/>
          <w:numId w:val="29"/>
        </w:numPr>
        <w:spacing w:after="0" w:line="480" w:lineRule="auto"/>
        <w:rPr>
          <w:rFonts w:asciiTheme="majorBidi" w:hAnsiTheme="majorBidi" w:cstheme="majorBidi"/>
          <w:szCs w:val="24"/>
        </w:rPr>
      </w:pPr>
      <w:r w:rsidRPr="008217EE">
        <w:rPr>
          <w:rFonts w:asciiTheme="majorBidi" w:hAnsiTheme="majorBidi" w:cstheme="majorBidi"/>
          <w:szCs w:val="24"/>
        </w:rPr>
        <w:t>Uji Multikolinieritas</w:t>
      </w:r>
    </w:p>
    <w:p w14:paraId="7BD25DE1" w14:textId="7661613D" w:rsidR="00364298" w:rsidRPr="008217EE" w:rsidRDefault="00267A4E" w:rsidP="008217EE">
      <w:pPr>
        <w:pStyle w:val="ListParagraph"/>
        <w:spacing w:after="0" w:line="480" w:lineRule="auto"/>
        <w:ind w:left="1440"/>
        <w:rPr>
          <w:rFonts w:asciiTheme="majorBidi" w:hAnsiTheme="majorBidi" w:cstheme="majorBidi"/>
          <w:szCs w:val="24"/>
        </w:rPr>
      </w:pPr>
      <w:r w:rsidRPr="008217EE">
        <w:rPr>
          <w:rFonts w:asciiTheme="majorBidi" w:hAnsiTheme="majorBidi" w:cstheme="majorBidi"/>
          <w:szCs w:val="24"/>
        </w:rPr>
        <w:t>Uji Multikolinieritas dilakukan unt</w:t>
      </w:r>
      <w:r w:rsidR="00E6247D" w:rsidRPr="008217EE">
        <w:rPr>
          <w:rFonts w:asciiTheme="majorBidi" w:hAnsiTheme="majorBidi" w:cstheme="majorBidi"/>
          <w:szCs w:val="24"/>
        </w:rPr>
        <w:t>uk mengetahui apakah tiap variabel bebas saling berhubungan linear. Jika seluruh variabel bebas berkorelasi kuat berarti terjadi mult</w:t>
      </w:r>
      <w:r w:rsidR="00716772" w:rsidRPr="008217EE">
        <w:rPr>
          <w:rFonts w:asciiTheme="majorBidi" w:hAnsiTheme="majorBidi" w:cstheme="majorBidi"/>
          <w:szCs w:val="24"/>
        </w:rPr>
        <w:t xml:space="preserve">ikolinieritas. Untuk melihat terjadi atau tidaknya multikolinieritas </w:t>
      </w:r>
      <w:r w:rsidR="00E6247D" w:rsidRPr="008217EE">
        <w:rPr>
          <w:rFonts w:asciiTheme="majorBidi" w:hAnsiTheme="majorBidi" w:cstheme="majorBidi"/>
          <w:szCs w:val="24"/>
        </w:rPr>
        <w:t xml:space="preserve">antara variabel bebas dalam suatu model regresi dapat dilakukan dengan </w:t>
      </w:r>
      <w:r w:rsidR="00734F59" w:rsidRPr="008217EE">
        <w:rPr>
          <w:rFonts w:asciiTheme="majorBidi" w:hAnsiTheme="majorBidi" w:cstheme="majorBidi"/>
          <w:szCs w:val="24"/>
        </w:rPr>
        <w:t xml:space="preserve">rumus </w:t>
      </w:r>
      <w:r w:rsidR="00E6247D" w:rsidRPr="008217EE">
        <w:rPr>
          <w:rFonts w:asciiTheme="majorBidi" w:hAnsiTheme="majorBidi" w:cstheme="majorBidi"/>
          <w:szCs w:val="24"/>
        </w:rPr>
        <w:t>VIF</w:t>
      </w:r>
      <w:r w:rsidRPr="008217EE">
        <w:rPr>
          <w:rFonts w:asciiTheme="majorBidi" w:hAnsiTheme="majorBidi" w:cstheme="majorBidi"/>
          <w:szCs w:val="24"/>
        </w:rPr>
        <w:t xml:space="preserve"> (Variance Inflation Fa</w:t>
      </w:r>
      <w:r w:rsidR="00734F59" w:rsidRPr="008217EE">
        <w:rPr>
          <w:rFonts w:asciiTheme="majorBidi" w:hAnsiTheme="majorBidi" w:cstheme="majorBidi"/>
          <w:szCs w:val="24"/>
        </w:rPr>
        <w:t>ctor). Pengujian multikoliniearitas dalam penelitian ini menggunakan rumus VIF dan dihitung dengan menggunakan bantuan SPSS versi 25. Apabila nilai VIF lebih dari 10 maka terdapat masalah multikolinieritas, dan begitu juga sebaliknya apabila nilai VIF</w:t>
      </w:r>
      <w:r w:rsidRPr="008217EE">
        <w:rPr>
          <w:rFonts w:asciiTheme="majorBidi" w:hAnsiTheme="majorBidi" w:cstheme="majorBidi"/>
          <w:szCs w:val="24"/>
        </w:rPr>
        <w:t xml:space="preserve"> </w:t>
      </w:r>
      <w:r w:rsidR="00734F59" w:rsidRPr="008217EE">
        <w:rPr>
          <w:rFonts w:asciiTheme="majorBidi" w:hAnsiTheme="majorBidi" w:cstheme="majorBidi"/>
          <w:szCs w:val="24"/>
        </w:rPr>
        <w:t>kurang dari 10 maka tidak terdapat masalah multikolinieritas pada variabel.</w:t>
      </w:r>
      <w:r w:rsidR="00E01ADE" w:rsidRPr="008217EE">
        <w:rPr>
          <w:rStyle w:val="FootnoteReference"/>
          <w:rFonts w:asciiTheme="majorBidi" w:hAnsiTheme="majorBidi" w:cstheme="majorBidi"/>
          <w:szCs w:val="24"/>
        </w:rPr>
        <w:footnoteReference w:id="66"/>
      </w:r>
    </w:p>
    <w:p w14:paraId="487D640C" w14:textId="320EC175" w:rsidR="00267A4E" w:rsidRPr="008217EE" w:rsidRDefault="00267A4E" w:rsidP="00BB1D87">
      <w:pPr>
        <w:pStyle w:val="ListParagraph"/>
        <w:numPr>
          <w:ilvl w:val="0"/>
          <w:numId w:val="29"/>
        </w:numPr>
        <w:spacing w:after="0" w:line="480" w:lineRule="auto"/>
        <w:rPr>
          <w:rFonts w:asciiTheme="majorBidi" w:hAnsiTheme="majorBidi" w:cstheme="majorBidi"/>
          <w:szCs w:val="24"/>
        </w:rPr>
      </w:pPr>
      <w:r w:rsidRPr="008217EE">
        <w:rPr>
          <w:rFonts w:asciiTheme="majorBidi" w:hAnsiTheme="majorBidi" w:cstheme="majorBidi"/>
          <w:szCs w:val="24"/>
        </w:rPr>
        <w:t>Uji Heteroskedastisitas</w:t>
      </w:r>
    </w:p>
    <w:p w14:paraId="01B95786" w14:textId="2AA0889A" w:rsidR="00AE38C3" w:rsidRPr="008217EE" w:rsidRDefault="008B0728" w:rsidP="00BB1D87">
      <w:pPr>
        <w:pStyle w:val="ListParagraph"/>
        <w:spacing w:after="0" w:line="480" w:lineRule="auto"/>
        <w:ind w:left="1440"/>
        <w:rPr>
          <w:rFonts w:asciiTheme="majorBidi" w:hAnsiTheme="majorBidi" w:cstheme="majorBidi"/>
          <w:szCs w:val="24"/>
        </w:rPr>
      </w:pPr>
      <w:r w:rsidRPr="008217EE">
        <w:rPr>
          <w:rFonts w:asciiTheme="majorBidi" w:hAnsiTheme="majorBidi" w:cstheme="majorBidi"/>
          <w:szCs w:val="24"/>
        </w:rPr>
        <w:t>Uj</w:t>
      </w:r>
      <w:r w:rsidR="00716772" w:rsidRPr="008217EE">
        <w:rPr>
          <w:rFonts w:asciiTheme="majorBidi" w:hAnsiTheme="majorBidi" w:cstheme="majorBidi"/>
          <w:szCs w:val="24"/>
        </w:rPr>
        <w:t xml:space="preserve">i heteroskedastisitas digunakan untuk melihat </w:t>
      </w:r>
      <w:r w:rsidRPr="008217EE">
        <w:rPr>
          <w:rFonts w:asciiTheme="majorBidi" w:hAnsiTheme="majorBidi" w:cstheme="majorBidi"/>
          <w:szCs w:val="24"/>
        </w:rPr>
        <w:t>apakah dalam mode</w:t>
      </w:r>
      <w:r w:rsidR="00716772" w:rsidRPr="008217EE">
        <w:rPr>
          <w:rFonts w:asciiTheme="majorBidi" w:hAnsiTheme="majorBidi" w:cstheme="majorBidi"/>
          <w:szCs w:val="24"/>
        </w:rPr>
        <w:t>l regresi terjadi perbedaan varian dari residual antara satu</w:t>
      </w:r>
      <w:r w:rsidRPr="008217EE">
        <w:rPr>
          <w:rFonts w:asciiTheme="majorBidi" w:hAnsiTheme="majorBidi" w:cstheme="majorBidi"/>
          <w:szCs w:val="24"/>
        </w:rPr>
        <w:t xml:space="preserve"> pengamatan ke pengamatan yang lain. </w:t>
      </w:r>
      <w:r w:rsidR="00E01ADE" w:rsidRPr="008217EE">
        <w:rPr>
          <w:rFonts w:asciiTheme="majorBidi" w:hAnsiTheme="majorBidi" w:cstheme="majorBidi"/>
          <w:szCs w:val="24"/>
        </w:rPr>
        <w:t>Dan model regresi yang baik adalah regresi yang tid</w:t>
      </w:r>
      <w:r w:rsidR="00716772" w:rsidRPr="008217EE">
        <w:rPr>
          <w:rFonts w:asciiTheme="majorBidi" w:hAnsiTheme="majorBidi" w:cstheme="majorBidi"/>
          <w:szCs w:val="24"/>
        </w:rPr>
        <w:t xml:space="preserve">ak terjadi heteroskedastisitas. </w:t>
      </w:r>
      <w:r w:rsidRPr="008217EE">
        <w:rPr>
          <w:rFonts w:asciiTheme="majorBidi" w:hAnsiTheme="majorBidi" w:cstheme="majorBidi"/>
          <w:szCs w:val="24"/>
        </w:rPr>
        <w:t>Untuk menentukan heteroskedastisit</w:t>
      </w:r>
      <w:r w:rsidR="00E01ADE" w:rsidRPr="008217EE">
        <w:rPr>
          <w:rFonts w:asciiTheme="majorBidi" w:hAnsiTheme="majorBidi" w:cstheme="majorBidi"/>
          <w:szCs w:val="24"/>
        </w:rPr>
        <w:t>as peneliti menggunakan SPSS</w:t>
      </w:r>
      <w:r w:rsidR="00716772" w:rsidRPr="008217EE">
        <w:rPr>
          <w:rFonts w:asciiTheme="majorBidi" w:hAnsiTheme="majorBidi" w:cstheme="majorBidi"/>
          <w:szCs w:val="24"/>
        </w:rPr>
        <w:t xml:space="preserve"> versi 25 dalam pengolahan data</w:t>
      </w:r>
      <w:r w:rsidRPr="008217EE">
        <w:rPr>
          <w:rFonts w:asciiTheme="majorBidi" w:hAnsiTheme="majorBidi" w:cstheme="majorBidi"/>
          <w:szCs w:val="24"/>
        </w:rPr>
        <w:t xml:space="preserve">. Dasar pengambilan keputusan pada uji ini </w:t>
      </w:r>
      <w:r w:rsidR="00E01ADE" w:rsidRPr="008217EE">
        <w:rPr>
          <w:rFonts w:asciiTheme="majorBidi" w:hAnsiTheme="majorBidi" w:cstheme="majorBidi"/>
          <w:szCs w:val="24"/>
        </w:rPr>
        <w:t>adalah jika nilai signifikansi &gt;</w:t>
      </w:r>
      <w:r w:rsidR="00716772" w:rsidRPr="008217EE">
        <w:rPr>
          <w:rFonts w:asciiTheme="majorBidi" w:hAnsiTheme="majorBidi" w:cstheme="majorBidi"/>
          <w:szCs w:val="24"/>
        </w:rPr>
        <w:t xml:space="preserve"> 0.</w:t>
      </w:r>
      <w:r w:rsidRPr="008217EE">
        <w:rPr>
          <w:rFonts w:asciiTheme="majorBidi" w:hAnsiTheme="majorBidi" w:cstheme="majorBidi"/>
          <w:szCs w:val="24"/>
        </w:rPr>
        <w:t xml:space="preserve">05 maka dapat disimpulkan tidak terjadi masalah </w:t>
      </w:r>
      <w:r w:rsidRPr="008217EE">
        <w:rPr>
          <w:rFonts w:asciiTheme="majorBidi" w:hAnsiTheme="majorBidi" w:cstheme="majorBidi"/>
          <w:szCs w:val="24"/>
        </w:rPr>
        <w:lastRenderedPageBreak/>
        <w:t>heteroskedastisitas, namun sebalik</w:t>
      </w:r>
      <w:r w:rsidR="00716772" w:rsidRPr="008217EE">
        <w:rPr>
          <w:rFonts w:asciiTheme="majorBidi" w:hAnsiTheme="majorBidi" w:cstheme="majorBidi"/>
          <w:szCs w:val="24"/>
        </w:rPr>
        <w:t>nya jika nilai signifikansi &lt; 0.</w:t>
      </w:r>
      <w:r w:rsidRPr="008217EE">
        <w:rPr>
          <w:rFonts w:asciiTheme="majorBidi" w:hAnsiTheme="majorBidi" w:cstheme="majorBidi"/>
          <w:szCs w:val="24"/>
        </w:rPr>
        <w:t>05 maka dapat disimpulkan terjadi masalah heteroskedastisitas.</w:t>
      </w:r>
    </w:p>
    <w:p w14:paraId="515DAC81" w14:textId="77777777" w:rsidR="00E01ADE" w:rsidRPr="008217EE" w:rsidRDefault="00E01ADE" w:rsidP="00BB1D87">
      <w:pPr>
        <w:pStyle w:val="ListParagraph"/>
        <w:spacing w:after="0" w:line="480" w:lineRule="auto"/>
        <w:ind w:left="1440"/>
        <w:rPr>
          <w:rFonts w:asciiTheme="majorBidi" w:hAnsiTheme="majorBidi" w:cstheme="majorBidi"/>
          <w:szCs w:val="24"/>
        </w:rPr>
      </w:pPr>
    </w:p>
    <w:p w14:paraId="4D7A9B74" w14:textId="318A64F2" w:rsidR="001F5A2E" w:rsidRPr="008217EE" w:rsidRDefault="001F5A2E" w:rsidP="00BB1D87">
      <w:pPr>
        <w:pStyle w:val="ListParagraph"/>
        <w:numPr>
          <w:ilvl w:val="0"/>
          <w:numId w:val="6"/>
        </w:numPr>
        <w:spacing w:after="0" w:line="480" w:lineRule="auto"/>
        <w:rPr>
          <w:rFonts w:asciiTheme="majorBidi" w:hAnsiTheme="majorBidi" w:cstheme="majorBidi"/>
          <w:szCs w:val="24"/>
        </w:rPr>
      </w:pPr>
      <w:r w:rsidRPr="008217EE">
        <w:rPr>
          <w:rFonts w:asciiTheme="majorBidi" w:hAnsiTheme="majorBidi" w:cstheme="majorBidi"/>
          <w:szCs w:val="24"/>
        </w:rPr>
        <w:t>Uji Hipotesis</w:t>
      </w:r>
    </w:p>
    <w:p w14:paraId="0E2855B4" w14:textId="77777777" w:rsidR="00EE71B5" w:rsidRPr="008217EE" w:rsidRDefault="00B91AE2" w:rsidP="00BB1D87">
      <w:pPr>
        <w:pStyle w:val="ListParagraph"/>
        <w:numPr>
          <w:ilvl w:val="0"/>
          <w:numId w:val="33"/>
        </w:numPr>
        <w:spacing w:after="0" w:line="480" w:lineRule="auto"/>
        <w:rPr>
          <w:rFonts w:asciiTheme="majorBidi" w:hAnsiTheme="majorBidi" w:cstheme="majorBidi"/>
          <w:szCs w:val="24"/>
          <w:lang w:val="en-US"/>
        </w:rPr>
      </w:pPr>
      <w:r w:rsidRPr="008217EE">
        <w:rPr>
          <w:rFonts w:asciiTheme="majorBidi" w:eastAsia="Times New Roman" w:hAnsiTheme="majorBidi" w:cstheme="majorBidi"/>
          <w:szCs w:val="24"/>
        </w:rPr>
        <w:t>Uji Regresi Linear Sederhana</w:t>
      </w:r>
    </w:p>
    <w:p w14:paraId="36C13199" w14:textId="7CDFBFAB" w:rsidR="00B91AE2" w:rsidRPr="008217EE" w:rsidRDefault="00716772" w:rsidP="00BB1D87">
      <w:pPr>
        <w:pStyle w:val="ListParagraph"/>
        <w:spacing w:after="0" w:line="480" w:lineRule="auto"/>
        <w:ind w:left="1440"/>
        <w:rPr>
          <w:rFonts w:asciiTheme="majorBidi" w:hAnsiTheme="majorBidi" w:cstheme="majorBidi"/>
          <w:szCs w:val="24"/>
          <w:lang w:val="en-US"/>
        </w:rPr>
      </w:pPr>
      <w:r w:rsidRPr="008217EE">
        <w:rPr>
          <w:rFonts w:asciiTheme="majorBidi" w:hAnsiTheme="majorBidi" w:cstheme="majorBidi"/>
          <w:szCs w:val="24"/>
        </w:rPr>
        <w:t xml:space="preserve">Teknik </w:t>
      </w:r>
      <w:r w:rsidR="00B91AE2" w:rsidRPr="008217EE">
        <w:rPr>
          <w:rFonts w:asciiTheme="majorBidi" w:hAnsiTheme="majorBidi" w:cstheme="majorBidi"/>
          <w:szCs w:val="24"/>
        </w:rPr>
        <w:t xml:space="preserve">analisis data </w:t>
      </w:r>
      <w:r w:rsidRPr="008217EE">
        <w:rPr>
          <w:rFonts w:asciiTheme="majorBidi" w:hAnsiTheme="majorBidi" w:cstheme="majorBidi"/>
          <w:szCs w:val="24"/>
        </w:rPr>
        <w:t>pada penelitian ini berguna</w:t>
      </w:r>
      <w:r w:rsidR="00B91AE2" w:rsidRPr="008217EE">
        <w:rPr>
          <w:rFonts w:asciiTheme="majorBidi" w:hAnsiTheme="majorBidi" w:cstheme="majorBidi"/>
          <w:szCs w:val="24"/>
        </w:rPr>
        <w:t xml:space="preserve"> untuk menjawab rumusan </w:t>
      </w:r>
      <w:r w:rsidRPr="008217EE">
        <w:rPr>
          <w:rFonts w:asciiTheme="majorBidi" w:hAnsiTheme="majorBidi" w:cstheme="majorBidi"/>
          <w:szCs w:val="24"/>
        </w:rPr>
        <w:t>masalah no. 1 dan 2 denga</w:t>
      </w:r>
      <w:r w:rsidR="00B91AE2" w:rsidRPr="008217EE">
        <w:rPr>
          <w:rFonts w:asciiTheme="majorBidi" w:hAnsiTheme="majorBidi" w:cstheme="majorBidi"/>
          <w:szCs w:val="24"/>
        </w:rPr>
        <w:t xml:space="preserve"> menggunakan regr</w:t>
      </w:r>
      <w:r w:rsidRPr="008217EE">
        <w:rPr>
          <w:rFonts w:asciiTheme="majorBidi" w:hAnsiTheme="majorBidi" w:cstheme="majorBidi"/>
          <w:szCs w:val="24"/>
        </w:rPr>
        <w:t xml:space="preserve">esi linier sederhana. Rumus </w:t>
      </w:r>
      <w:r w:rsidR="00B91AE2" w:rsidRPr="008217EE">
        <w:rPr>
          <w:rFonts w:asciiTheme="majorBidi" w:hAnsiTheme="majorBidi" w:cstheme="majorBidi"/>
          <w:szCs w:val="24"/>
        </w:rPr>
        <w:t>mo</w:t>
      </w:r>
      <w:r w:rsidRPr="008217EE">
        <w:rPr>
          <w:rFonts w:asciiTheme="majorBidi" w:hAnsiTheme="majorBidi" w:cstheme="majorBidi"/>
          <w:szCs w:val="24"/>
        </w:rPr>
        <w:t>del regresi Linier sederhana sebagai berikut</w:t>
      </w:r>
      <w:r w:rsidR="00B91AE2" w:rsidRPr="008217EE">
        <w:rPr>
          <w:rFonts w:asciiTheme="majorBidi" w:hAnsiTheme="majorBidi" w:cstheme="majorBidi"/>
          <w:szCs w:val="24"/>
        </w:rPr>
        <w:t>:</w:t>
      </w:r>
    </w:p>
    <w:p w14:paraId="2C98928D" w14:textId="77777777" w:rsidR="00B91AE2" w:rsidRPr="008217EE" w:rsidRDefault="00D14A9A" w:rsidP="00BB1D87">
      <w:pPr>
        <w:pStyle w:val="ListParagraph"/>
        <w:spacing w:after="0" w:line="480" w:lineRule="auto"/>
        <w:ind w:left="1134"/>
        <w:rPr>
          <w:rFonts w:asciiTheme="majorBidi" w:eastAsia="Times New Roman" w:hAnsiTheme="majorBidi" w:cstheme="majorBidi"/>
          <w:bCs/>
          <w:szCs w:val="24"/>
        </w:rPr>
      </w:pPr>
      <m:oMathPara>
        <m:oMath>
          <m:acc>
            <m:accPr>
              <m:ctrlPr>
                <w:rPr>
                  <w:rFonts w:ascii="Cambria Math" w:hAnsi="Cambria Math" w:cstheme="majorBidi"/>
                  <w:bCs/>
                  <w:i/>
                  <w:szCs w:val="24"/>
                </w:rPr>
              </m:ctrlPr>
            </m:accPr>
            <m:e>
              <m:r>
                <w:rPr>
                  <w:rFonts w:ascii="Cambria Math" w:hAnsi="Cambria Math" w:cstheme="majorBidi"/>
                  <w:szCs w:val="24"/>
                </w:rPr>
                <m:t>y</m:t>
              </m:r>
            </m:e>
          </m:acc>
          <m:r>
            <w:rPr>
              <w:rFonts w:ascii="Cambria Math" w:hAnsi="Cambria Math" w:cstheme="majorBidi"/>
              <w:szCs w:val="24"/>
            </w:rPr>
            <m:t>=</m:t>
          </m:r>
          <m:sSub>
            <m:sSubPr>
              <m:ctrlPr>
                <w:rPr>
                  <w:rFonts w:ascii="Cambria Math" w:hAnsi="Cambria Math" w:cstheme="majorBidi"/>
                  <w:bCs/>
                  <w:i/>
                  <w:szCs w:val="24"/>
                </w:rPr>
              </m:ctrlPr>
            </m:sSubPr>
            <m:e>
              <m:r>
                <w:rPr>
                  <w:rFonts w:ascii="Cambria Math" w:hAnsi="Cambria Math" w:cstheme="majorBidi"/>
                  <w:szCs w:val="24"/>
                </w:rPr>
                <m:t>b</m:t>
              </m:r>
            </m:e>
            <m:sub>
              <m:r>
                <w:rPr>
                  <w:rFonts w:ascii="Cambria Math" w:hAnsi="Cambria Math" w:cstheme="majorBidi"/>
                  <w:szCs w:val="24"/>
                </w:rPr>
                <m:t>o</m:t>
              </m:r>
            </m:sub>
          </m:sSub>
          <m:r>
            <w:rPr>
              <w:rFonts w:ascii="Cambria Math" w:hAnsi="Cambria Math" w:cstheme="majorBidi"/>
              <w:szCs w:val="24"/>
            </w:rPr>
            <m:t>+</m:t>
          </m:r>
          <m:sSub>
            <m:sSubPr>
              <m:ctrlPr>
                <w:rPr>
                  <w:rFonts w:ascii="Cambria Math" w:hAnsi="Cambria Math" w:cstheme="majorBidi"/>
                  <w:bCs/>
                  <w:i/>
                  <w:szCs w:val="24"/>
                </w:rPr>
              </m:ctrlPr>
            </m:sSubPr>
            <m:e>
              <m:r>
                <w:rPr>
                  <w:rFonts w:ascii="Cambria Math" w:hAnsi="Cambria Math" w:cstheme="majorBidi"/>
                  <w:szCs w:val="24"/>
                </w:rPr>
                <m:t>b</m:t>
              </m:r>
            </m:e>
            <m:sub>
              <m:r>
                <w:rPr>
                  <w:rFonts w:ascii="Cambria Math" w:hAnsi="Cambria Math" w:cstheme="majorBidi"/>
                  <w:szCs w:val="24"/>
                </w:rPr>
                <m:t>1</m:t>
              </m:r>
            </m:sub>
          </m:sSub>
          <m:sSub>
            <m:sSubPr>
              <m:ctrlPr>
                <w:rPr>
                  <w:rFonts w:ascii="Cambria Math" w:hAnsi="Cambria Math" w:cstheme="majorBidi"/>
                  <w:bCs/>
                  <w:i/>
                  <w:szCs w:val="24"/>
                </w:rPr>
              </m:ctrlPr>
            </m:sSubPr>
            <m:e>
              <m:r>
                <w:rPr>
                  <w:rFonts w:ascii="Cambria Math" w:hAnsi="Cambria Math" w:cstheme="majorBidi"/>
                  <w:szCs w:val="24"/>
                </w:rPr>
                <m:t>x</m:t>
              </m:r>
            </m:e>
            <m:sub>
              <m:r>
                <w:rPr>
                  <w:rFonts w:ascii="Cambria Math" w:hAnsi="Cambria Math" w:cstheme="majorBidi"/>
                  <w:szCs w:val="24"/>
                </w:rPr>
                <m:t>i</m:t>
              </m:r>
            </m:sub>
          </m:sSub>
        </m:oMath>
      </m:oMathPara>
    </w:p>
    <w:p w14:paraId="7CDC6BBC" w14:textId="77777777" w:rsidR="00EE71B5" w:rsidRPr="008217EE" w:rsidRDefault="00B91AE2" w:rsidP="00BB1D87">
      <w:pPr>
        <w:pStyle w:val="ListParagraph"/>
        <w:numPr>
          <w:ilvl w:val="0"/>
          <w:numId w:val="34"/>
        </w:numPr>
        <w:spacing w:after="0" w:line="480" w:lineRule="auto"/>
        <w:rPr>
          <w:rFonts w:asciiTheme="majorBidi" w:eastAsia="Times New Roman" w:hAnsiTheme="majorBidi" w:cstheme="majorBidi"/>
          <w:bCs/>
          <w:szCs w:val="24"/>
        </w:rPr>
      </w:pPr>
      <w:r w:rsidRPr="008217EE">
        <w:rPr>
          <w:rFonts w:asciiTheme="majorBidi" w:hAnsiTheme="majorBidi" w:cstheme="majorBidi"/>
          <w:szCs w:val="24"/>
        </w:rPr>
        <w:t>Langkah pertama mencari nilai b</w:t>
      </w:r>
      <w:r w:rsidRPr="008217EE">
        <w:rPr>
          <w:rFonts w:asciiTheme="majorBidi" w:hAnsiTheme="majorBidi" w:cstheme="majorBidi"/>
          <w:szCs w:val="24"/>
          <w:vertAlign w:val="subscript"/>
        </w:rPr>
        <w:t xml:space="preserve">0 </w:t>
      </w:r>
      <w:r w:rsidRPr="008217EE">
        <w:rPr>
          <w:rFonts w:asciiTheme="majorBidi" w:hAnsiTheme="majorBidi" w:cstheme="majorBidi"/>
          <w:szCs w:val="24"/>
        </w:rPr>
        <w:t>dan b</w:t>
      </w:r>
      <w:r w:rsidRPr="008217EE">
        <w:rPr>
          <w:rFonts w:asciiTheme="majorBidi" w:hAnsiTheme="majorBidi" w:cstheme="majorBidi"/>
          <w:szCs w:val="24"/>
          <w:vertAlign w:val="subscript"/>
        </w:rPr>
        <w:t>1</w:t>
      </w:r>
      <w:r w:rsidRPr="008217EE">
        <w:rPr>
          <w:rFonts w:asciiTheme="majorBidi" w:hAnsiTheme="majorBidi" w:cstheme="majorBidi"/>
          <w:szCs w:val="24"/>
        </w:rPr>
        <w:t xml:space="preserve"> </w:t>
      </w:r>
    </w:p>
    <w:p w14:paraId="6B0BC8A2" w14:textId="77777777" w:rsidR="00EE71B5" w:rsidRPr="008217EE" w:rsidRDefault="00D14A9A" w:rsidP="00BB1D87">
      <w:pPr>
        <w:pStyle w:val="ListParagraph"/>
        <w:spacing w:after="0" w:line="480" w:lineRule="auto"/>
        <w:ind w:left="1854"/>
        <w:rPr>
          <w:rFonts w:asciiTheme="majorBidi" w:eastAsia="Times New Roman" w:hAnsiTheme="majorBidi" w:cstheme="majorBidi"/>
          <w:bCs/>
          <w:szCs w:val="24"/>
        </w:rPr>
      </w:pPr>
      <m:oMath>
        <m:sSub>
          <m:sSubPr>
            <m:ctrlPr>
              <w:rPr>
                <w:rFonts w:ascii="Cambria Math" w:hAnsi="Cambria Math" w:cstheme="majorBidi"/>
                <w:i/>
                <w:szCs w:val="24"/>
              </w:rPr>
            </m:ctrlPr>
          </m:sSubPr>
          <m:e>
            <m:r>
              <w:rPr>
                <w:rFonts w:ascii="Cambria Math" w:hAnsi="Cambria Math" w:cstheme="majorBidi"/>
                <w:szCs w:val="24"/>
              </w:rPr>
              <m:t>b</m:t>
            </m:r>
          </m:e>
          <m:sub>
            <m:r>
              <w:rPr>
                <w:rFonts w:ascii="Cambria Math" w:hAnsi="Cambria Math" w:cstheme="majorBidi"/>
                <w:szCs w:val="24"/>
              </w:rPr>
              <m:t>1</m:t>
            </m:r>
          </m:sub>
        </m:sSub>
        <m:r>
          <w:rPr>
            <w:rFonts w:ascii="Cambria Math" w:hAnsi="Cambria Math" w:cstheme="majorBidi"/>
            <w:szCs w:val="24"/>
          </w:rPr>
          <m:t>=</m:t>
        </m:r>
        <m:f>
          <m:fPr>
            <m:ctrlPr>
              <w:rPr>
                <w:rFonts w:ascii="Cambria Math" w:hAnsi="Cambria Math" w:cstheme="majorBidi"/>
                <w:i/>
                <w:szCs w:val="24"/>
              </w:rPr>
            </m:ctrlPr>
          </m:fPr>
          <m:num>
            <m:nary>
              <m:naryPr>
                <m:chr m:val="∑"/>
                <m:limLoc m:val="undOvr"/>
                <m:subHide m:val="1"/>
                <m:supHide m:val="1"/>
                <m:ctrlPr>
                  <w:rPr>
                    <w:rFonts w:ascii="Cambria Math" w:hAnsi="Cambria Math" w:cstheme="majorBidi"/>
                    <w:i/>
                    <w:szCs w:val="24"/>
                  </w:rPr>
                </m:ctrlPr>
              </m:naryPr>
              <m:sub/>
              <m:sup/>
              <m:e>
                <m:r>
                  <w:rPr>
                    <w:rFonts w:ascii="Cambria Math" w:hAnsi="Cambria Math" w:cstheme="majorBidi"/>
                    <w:szCs w:val="24"/>
                  </w:rPr>
                  <m:t>xy</m:t>
                </m:r>
              </m:e>
            </m:nary>
            <m:r>
              <w:rPr>
                <w:rFonts w:ascii="Cambria Math" w:hAnsi="Cambria Math" w:cstheme="majorBidi"/>
                <w:szCs w:val="24"/>
              </w:rPr>
              <m:t>-n.</m:t>
            </m:r>
            <m:acc>
              <m:accPr>
                <m:chr m:val="̅"/>
                <m:ctrlPr>
                  <w:rPr>
                    <w:rFonts w:ascii="Cambria Math" w:hAnsi="Cambria Math" w:cstheme="majorBidi"/>
                    <w:i/>
                    <w:szCs w:val="24"/>
                  </w:rPr>
                </m:ctrlPr>
              </m:accPr>
              <m:e>
                <m:r>
                  <w:rPr>
                    <w:rFonts w:ascii="Cambria Math" w:hAnsi="Cambria Math" w:cstheme="majorBidi"/>
                    <w:szCs w:val="24"/>
                  </w:rPr>
                  <m:t>x</m:t>
                </m:r>
              </m:e>
            </m:acc>
            <m:r>
              <w:rPr>
                <w:rFonts w:ascii="Cambria Math" w:hAnsi="Cambria Math" w:cstheme="majorBidi"/>
                <w:szCs w:val="24"/>
              </w:rPr>
              <m:t>.</m:t>
            </m:r>
            <m:acc>
              <m:accPr>
                <m:chr m:val="̅"/>
                <m:ctrlPr>
                  <w:rPr>
                    <w:rFonts w:ascii="Cambria Math" w:hAnsi="Cambria Math" w:cstheme="majorBidi"/>
                    <w:i/>
                    <w:szCs w:val="24"/>
                  </w:rPr>
                </m:ctrlPr>
              </m:accPr>
              <m:e>
                <m:r>
                  <w:rPr>
                    <w:rFonts w:ascii="Cambria Math" w:hAnsi="Cambria Math" w:cstheme="majorBidi"/>
                    <w:szCs w:val="24"/>
                  </w:rPr>
                  <m:t>y</m:t>
                </m:r>
              </m:e>
            </m:acc>
          </m:num>
          <m:den>
            <m:nary>
              <m:naryPr>
                <m:chr m:val="∑"/>
                <m:limLoc m:val="undOvr"/>
                <m:subHide m:val="1"/>
                <m:supHide m:val="1"/>
                <m:ctrlPr>
                  <w:rPr>
                    <w:rFonts w:ascii="Cambria Math" w:hAnsi="Cambria Math" w:cstheme="majorBidi"/>
                    <w:i/>
                    <w:szCs w:val="24"/>
                  </w:rPr>
                </m:ctrlPr>
              </m:naryPr>
              <m:sub/>
              <m:sup/>
              <m:e>
                <m:sSup>
                  <m:sSupPr>
                    <m:ctrlPr>
                      <w:rPr>
                        <w:rFonts w:ascii="Cambria Math" w:hAnsi="Cambria Math" w:cstheme="majorBidi"/>
                        <w:i/>
                        <w:szCs w:val="24"/>
                      </w:rPr>
                    </m:ctrlPr>
                  </m:sSupPr>
                  <m:e>
                    <m:r>
                      <w:rPr>
                        <w:rFonts w:ascii="Cambria Math" w:hAnsi="Cambria Math" w:cstheme="majorBidi"/>
                        <w:szCs w:val="24"/>
                      </w:rPr>
                      <m:t>x</m:t>
                    </m:r>
                  </m:e>
                  <m:sup>
                    <m:r>
                      <w:rPr>
                        <w:rFonts w:ascii="Cambria Math" w:hAnsi="Cambria Math" w:cstheme="majorBidi"/>
                        <w:szCs w:val="24"/>
                      </w:rPr>
                      <m:t>2</m:t>
                    </m:r>
                  </m:sup>
                </m:sSup>
                <m:r>
                  <w:rPr>
                    <w:rFonts w:ascii="Cambria Math" w:hAnsi="Cambria Math" w:cstheme="majorBidi"/>
                    <w:szCs w:val="24"/>
                  </w:rPr>
                  <m:t>-</m:t>
                </m:r>
                <m:sSup>
                  <m:sSupPr>
                    <m:ctrlPr>
                      <w:rPr>
                        <w:rFonts w:ascii="Cambria Math" w:hAnsi="Cambria Math" w:cstheme="majorBidi"/>
                        <w:i/>
                        <w:szCs w:val="24"/>
                      </w:rPr>
                    </m:ctrlPr>
                  </m:sSupPr>
                  <m:e>
                    <m:r>
                      <w:rPr>
                        <w:rFonts w:ascii="Cambria Math" w:hAnsi="Cambria Math" w:cstheme="majorBidi"/>
                        <w:szCs w:val="24"/>
                      </w:rPr>
                      <m:t>n</m:t>
                    </m:r>
                    <m:acc>
                      <m:accPr>
                        <m:chr m:val="̅"/>
                        <m:ctrlPr>
                          <w:rPr>
                            <w:rFonts w:ascii="Cambria Math" w:hAnsi="Cambria Math" w:cstheme="majorBidi"/>
                            <w:i/>
                            <w:szCs w:val="24"/>
                          </w:rPr>
                        </m:ctrlPr>
                      </m:accPr>
                      <m:e>
                        <m:r>
                          <w:rPr>
                            <w:rFonts w:ascii="Cambria Math" w:hAnsi="Cambria Math" w:cstheme="majorBidi"/>
                            <w:szCs w:val="24"/>
                          </w:rPr>
                          <m:t>x</m:t>
                        </m:r>
                      </m:e>
                    </m:acc>
                  </m:e>
                  <m:sup>
                    <m:r>
                      <w:rPr>
                        <w:rFonts w:ascii="Cambria Math" w:hAnsi="Cambria Math" w:cstheme="majorBidi"/>
                        <w:szCs w:val="24"/>
                      </w:rPr>
                      <m:t>2</m:t>
                    </m:r>
                  </m:sup>
                </m:sSup>
              </m:e>
            </m:nary>
          </m:den>
        </m:f>
      </m:oMath>
      <w:r w:rsidR="00B91AE2" w:rsidRPr="008217EE">
        <w:rPr>
          <w:rFonts w:asciiTheme="majorBidi" w:eastAsia="Times New Roman" w:hAnsiTheme="majorBidi" w:cstheme="majorBidi"/>
          <w:szCs w:val="24"/>
          <w:lang w:val="en-AU"/>
        </w:rPr>
        <w:t xml:space="preserve"> </w:t>
      </w:r>
    </w:p>
    <w:p w14:paraId="27D05E5B" w14:textId="3E1CE5C3" w:rsidR="00EE71B5" w:rsidRPr="008217EE" w:rsidRDefault="00D14A9A" w:rsidP="00BB1D87">
      <w:pPr>
        <w:pStyle w:val="ListParagraph"/>
        <w:spacing w:after="0" w:line="480" w:lineRule="auto"/>
        <w:ind w:left="1854"/>
        <w:rPr>
          <w:rFonts w:asciiTheme="majorBidi" w:eastAsia="Times New Roman" w:hAnsiTheme="majorBidi" w:cstheme="majorBidi"/>
          <w:bCs/>
          <w:szCs w:val="24"/>
        </w:rPr>
      </w:pPr>
      <m:oMathPara>
        <m:oMathParaPr>
          <m:jc m:val="left"/>
        </m:oMathParaPr>
        <m:oMath>
          <m:sSub>
            <m:sSubPr>
              <m:ctrlPr>
                <w:rPr>
                  <w:rFonts w:ascii="Cambria Math" w:hAnsi="Cambria Math" w:cstheme="majorBidi"/>
                  <w:i/>
                  <w:szCs w:val="24"/>
                </w:rPr>
              </m:ctrlPr>
            </m:sSubPr>
            <m:e>
              <m:r>
                <w:rPr>
                  <w:rFonts w:ascii="Cambria Math" w:hAnsi="Cambria Math" w:cstheme="majorBidi"/>
                  <w:szCs w:val="24"/>
                </w:rPr>
                <m:t>b</m:t>
              </m:r>
            </m:e>
            <m:sub>
              <m:r>
                <w:rPr>
                  <w:rFonts w:ascii="Cambria Math" w:hAnsi="Cambria Math" w:cstheme="majorBidi"/>
                  <w:szCs w:val="24"/>
                </w:rPr>
                <m:t>o</m:t>
              </m:r>
            </m:sub>
          </m:sSub>
          <m:r>
            <w:rPr>
              <w:rFonts w:ascii="Cambria Math" w:hAnsi="Cambria Math" w:cstheme="majorBidi"/>
              <w:szCs w:val="24"/>
            </w:rPr>
            <m:t>=</m:t>
          </m:r>
          <m:acc>
            <m:accPr>
              <m:chr m:val="̅"/>
              <m:ctrlPr>
                <w:rPr>
                  <w:rFonts w:ascii="Cambria Math" w:hAnsi="Cambria Math" w:cstheme="majorBidi"/>
                  <w:i/>
                  <w:szCs w:val="24"/>
                </w:rPr>
              </m:ctrlPr>
            </m:accPr>
            <m:e>
              <m:r>
                <w:rPr>
                  <w:rFonts w:ascii="Cambria Math" w:hAnsi="Cambria Math" w:cstheme="majorBidi"/>
                  <w:szCs w:val="24"/>
                </w:rPr>
                <m:t>y</m:t>
              </m:r>
            </m:e>
          </m:acc>
          <m:r>
            <w:rPr>
              <w:rFonts w:ascii="Cambria Math" w:hAnsi="Cambria Math" w:cstheme="majorBidi"/>
              <w:szCs w:val="24"/>
            </w:rPr>
            <m:t>-</m:t>
          </m:r>
          <m:sSub>
            <m:sSubPr>
              <m:ctrlPr>
                <w:rPr>
                  <w:rFonts w:ascii="Cambria Math" w:hAnsi="Cambria Math" w:cstheme="majorBidi"/>
                  <w:i/>
                  <w:szCs w:val="24"/>
                </w:rPr>
              </m:ctrlPr>
            </m:sSubPr>
            <m:e>
              <m:r>
                <w:rPr>
                  <w:rFonts w:ascii="Cambria Math" w:hAnsi="Cambria Math" w:cstheme="majorBidi"/>
                  <w:szCs w:val="24"/>
                </w:rPr>
                <m:t>b</m:t>
              </m:r>
            </m:e>
            <m:sub>
              <m:r>
                <w:rPr>
                  <w:rFonts w:ascii="Cambria Math" w:hAnsi="Cambria Math" w:cstheme="majorBidi"/>
                  <w:szCs w:val="24"/>
                </w:rPr>
                <m:t>1</m:t>
              </m:r>
            </m:sub>
          </m:sSub>
          <m:acc>
            <m:accPr>
              <m:chr m:val="̅"/>
              <m:ctrlPr>
                <w:rPr>
                  <w:rFonts w:ascii="Cambria Math" w:hAnsi="Cambria Math" w:cstheme="majorBidi"/>
                  <w:i/>
                  <w:szCs w:val="24"/>
                </w:rPr>
              </m:ctrlPr>
            </m:accPr>
            <m:e>
              <m:r>
                <w:rPr>
                  <w:rFonts w:ascii="Cambria Math" w:hAnsi="Cambria Math" w:cstheme="majorBidi"/>
                  <w:szCs w:val="24"/>
                </w:rPr>
                <m:t>x</m:t>
              </m:r>
            </m:e>
          </m:acc>
        </m:oMath>
      </m:oMathPara>
    </w:p>
    <w:p w14:paraId="449227A1" w14:textId="77777777" w:rsidR="00EE71B5" w:rsidRPr="008217EE" w:rsidRDefault="00B91AE2" w:rsidP="00BB1D87">
      <w:pPr>
        <w:pStyle w:val="ListParagraph"/>
        <w:numPr>
          <w:ilvl w:val="0"/>
          <w:numId w:val="34"/>
        </w:numPr>
        <w:spacing w:after="0" w:line="480" w:lineRule="auto"/>
        <w:rPr>
          <w:rFonts w:asciiTheme="majorBidi" w:eastAsia="Times New Roman" w:hAnsiTheme="majorBidi" w:cstheme="majorBidi"/>
          <w:bCs/>
          <w:szCs w:val="24"/>
        </w:rPr>
      </w:pPr>
      <w:r w:rsidRPr="008217EE">
        <w:rPr>
          <w:rFonts w:asciiTheme="majorBidi" w:hAnsiTheme="majorBidi" w:cstheme="majorBidi"/>
          <w:szCs w:val="24"/>
        </w:rPr>
        <w:t>Langkah ke dua menghitung koefisien determinasi (besarnya pengaruh variabel x terhadap variabel y)</w:t>
      </w:r>
      <w:r w:rsidRPr="008217EE">
        <w:rPr>
          <w:rFonts w:asciiTheme="majorBidi" w:hAnsiTheme="majorBidi" w:cstheme="majorBidi"/>
          <w:szCs w:val="24"/>
          <w:lang w:val="en-AU"/>
        </w:rPr>
        <w:t xml:space="preserve">  </w:t>
      </w:r>
    </w:p>
    <w:p w14:paraId="11AF9FEA" w14:textId="1354E077" w:rsidR="00E01ADE" w:rsidRPr="008217EE" w:rsidRDefault="00D14A9A" w:rsidP="00BB1D87">
      <w:pPr>
        <w:pStyle w:val="ListParagraph"/>
        <w:spacing w:after="0" w:line="480" w:lineRule="auto"/>
        <w:ind w:left="1854"/>
        <w:rPr>
          <w:rFonts w:asciiTheme="majorBidi" w:eastAsia="Times New Roman" w:hAnsiTheme="majorBidi" w:cstheme="majorBidi"/>
          <w:szCs w:val="24"/>
        </w:rPr>
      </w:pPr>
      <m:oMath>
        <m:sSup>
          <m:sSupPr>
            <m:ctrlPr>
              <w:rPr>
                <w:rFonts w:ascii="Cambria Math" w:hAnsi="Cambria Math" w:cstheme="majorBidi"/>
                <w:i/>
                <w:szCs w:val="24"/>
              </w:rPr>
            </m:ctrlPr>
          </m:sSupPr>
          <m:e>
            <m:r>
              <w:rPr>
                <w:rFonts w:ascii="Cambria Math" w:hAnsi="Cambria Math" w:cstheme="majorBidi"/>
                <w:szCs w:val="24"/>
              </w:rPr>
              <m:t>R</m:t>
            </m:r>
          </m:e>
          <m:sup>
            <m:r>
              <w:rPr>
                <w:rFonts w:ascii="Cambria Math" w:hAnsi="Cambria Math" w:cstheme="majorBidi"/>
                <w:szCs w:val="24"/>
              </w:rPr>
              <m:t>2</m:t>
            </m:r>
          </m:sup>
        </m:sSup>
        <m:r>
          <w:rPr>
            <w:rFonts w:ascii="Cambria Math" w:hAnsi="Cambria Math" w:cstheme="majorBidi"/>
            <w:szCs w:val="24"/>
          </w:rPr>
          <m:t>=</m:t>
        </m:r>
        <m:f>
          <m:fPr>
            <m:ctrlPr>
              <w:rPr>
                <w:rFonts w:ascii="Cambria Math" w:hAnsi="Cambria Math" w:cstheme="majorBidi"/>
                <w:i/>
                <w:szCs w:val="24"/>
              </w:rPr>
            </m:ctrlPr>
          </m:fPr>
          <m:num>
            <m:r>
              <w:rPr>
                <w:rFonts w:ascii="Cambria Math" w:hAnsi="Cambria Math" w:cstheme="majorBidi"/>
                <w:szCs w:val="24"/>
              </w:rPr>
              <m:t>SSR</m:t>
            </m:r>
          </m:num>
          <m:den>
            <m:r>
              <w:rPr>
                <w:rFonts w:ascii="Cambria Math" w:hAnsi="Cambria Math" w:cstheme="majorBidi"/>
                <w:szCs w:val="24"/>
              </w:rPr>
              <m:t>SST</m:t>
            </m:r>
          </m:den>
        </m:f>
      </m:oMath>
      <w:r w:rsidR="00B91AE2" w:rsidRPr="008217EE">
        <w:rPr>
          <w:rFonts w:asciiTheme="majorBidi" w:eastAsia="Times New Roman" w:hAnsiTheme="majorBidi" w:cstheme="majorBidi"/>
          <w:szCs w:val="24"/>
          <w:lang w:val="en-AU"/>
        </w:rPr>
        <w:t xml:space="preserve"> </w:t>
      </w:r>
    </w:p>
    <w:p w14:paraId="3A33E4E3" w14:textId="3ADB48EF" w:rsidR="00E01ADE" w:rsidRPr="008217EE" w:rsidRDefault="00C23B38" w:rsidP="00BB1D87">
      <w:pPr>
        <w:pStyle w:val="ListParagraph"/>
        <w:spacing w:after="0" w:line="480" w:lineRule="auto"/>
        <w:ind w:left="1440"/>
        <w:rPr>
          <w:rFonts w:asciiTheme="majorBidi" w:eastAsia="Times New Roman" w:hAnsiTheme="majorBidi" w:cstheme="majorBidi"/>
          <w:bCs/>
          <w:szCs w:val="24"/>
        </w:rPr>
      </w:pPr>
      <w:r w:rsidRPr="008217EE">
        <w:rPr>
          <w:rFonts w:asciiTheme="majorBidi" w:eastAsia="Times New Roman" w:hAnsiTheme="majorBidi" w:cstheme="majorBidi"/>
          <w:bCs/>
          <w:szCs w:val="24"/>
        </w:rPr>
        <w:tab/>
      </w:r>
      <w:r w:rsidR="00E01ADE" w:rsidRPr="008217EE">
        <w:rPr>
          <w:rFonts w:asciiTheme="majorBidi" w:eastAsia="Times New Roman" w:hAnsiTheme="majorBidi" w:cstheme="majorBidi"/>
          <w:bCs/>
          <w:szCs w:val="24"/>
        </w:rPr>
        <w:t>Dalam penelitian ini, pengujian analisis regresi sederhana menggunakan bantuan SPSS versi 25. Yang mana untuk menentukan apakah koefisien regres</w:t>
      </w:r>
      <w:r w:rsidRPr="008217EE">
        <w:rPr>
          <w:rFonts w:asciiTheme="majorBidi" w:eastAsia="Times New Roman" w:hAnsiTheme="majorBidi" w:cstheme="majorBidi"/>
          <w:bCs/>
          <w:szCs w:val="24"/>
        </w:rPr>
        <w:t>i tersebut signifikan atau tidak maka nilai signifikan pada tabel ANOVA dibandingkan dengan nilai</w:t>
      </w:r>
      <w:r w:rsidR="00716772" w:rsidRPr="008217EE">
        <w:rPr>
          <w:rFonts w:asciiTheme="majorBidi" w:eastAsia="Times New Roman" w:hAnsiTheme="majorBidi" w:cstheme="majorBidi"/>
          <w:bCs/>
          <w:szCs w:val="24"/>
        </w:rPr>
        <w:t xml:space="preserve"> sig. 0.05. Jika nilai sig &lt; 0.</w:t>
      </w:r>
      <w:r w:rsidRPr="008217EE">
        <w:rPr>
          <w:rFonts w:asciiTheme="majorBidi" w:eastAsia="Times New Roman" w:hAnsiTheme="majorBidi" w:cstheme="majorBidi"/>
          <w:bCs/>
          <w:szCs w:val="24"/>
        </w:rPr>
        <w:t>05 maka H</w:t>
      </w:r>
      <w:r w:rsidRPr="008217EE">
        <w:rPr>
          <w:rFonts w:asciiTheme="majorBidi" w:eastAsia="Times New Roman" w:hAnsiTheme="majorBidi" w:cstheme="majorBidi"/>
          <w:bCs/>
          <w:szCs w:val="24"/>
          <w:vertAlign w:val="subscript"/>
        </w:rPr>
        <w:t>0</w:t>
      </w:r>
      <w:r w:rsidRPr="008217EE">
        <w:rPr>
          <w:rFonts w:asciiTheme="majorBidi" w:eastAsia="Times New Roman" w:hAnsiTheme="majorBidi" w:cstheme="majorBidi"/>
          <w:bCs/>
          <w:szCs w:val="24"/>
        </w:rPr>
        <w:t xml:space="preserve"> ditolak dan H</w:t>
      </w:r>
      <w:r w:rsidRPr="008217EE">
        <w:rPr>
          <w:rFonts w:asciiTheme="majorBidi" w:eastAsia="Times New Roman" w:hAnsiTheme="majorBidi" w:cstheme="majorBidi"/>
          <w:bCs/>
          <w:szCs w:val="24"/>
          <w:vertAlign w:val="subscript"/>
        </w:rPr>
        <w:t>a</w:t>
      </w:r>
      <w:r w:rsidRPr="008217EE">
        <w:rPr>
          <w:rFonts w:asciiTheme="majorBidi" w:eastAsia="Times New Roman" w:hAnsiTheme="majorBidi" w:cstheme="majorBidi"/>
          <w:bCs/>
          <w:szCs w:val="24"/>
        </w:rPr>
        <w:t xml:space="preserve"> diterima, artinya ada pengaruh yang signifikan antara variabel X terhadap Y.</w:t>
      </w:r>
      <w:r w:rsidRPr="008217EE">
        <w:rPr>
          <w:rStyle w:val="FootnoteReference"/>
          <w:rFonts w:asciiTheme="majorBidi" w:eastAsia="Times New Roman" w:hAnsiTheme="majorBidi" w:cstheme="majorBidi"/>
          <w:bCs/>
          <w:szCs w:val="24"/>
        </w:rPr>
        <w:footnoteReference w:id="67"/>
      </w:r>
      <w:r w:rsidRPr="008217EE">
        <w:rPr>
          <w:rFonts w:asciiTheme="majorBidi" w:eastAsia="Times New Roman" w:hAnsiTheme="majorBidi" w:cstheme="majorBidi"/>
          <w:bCs/>
          <w:szCs w:val="24"/>
        </w:rPr>
        <w:t xml:space="preserve"> </w:t>
      </w:r>
    </w:p>
    <w:p w14:paraId="1D5EBBC3" w14:textId="77777777" w:rsidR="00EE71B5" w:rsidRPr="008217EE" w:rsidRDefault="00EB1A93" w:rsidP="00BB1D87">
      <w:pPr>
        <w:pStyle w:val="ListParagraph"/>
        <w:numPr>
          <w:ilvl w:val="0"/>
          <w:numId w:val="33"/>
        </w:numPr>
        <w:spacing w:after="0" w:line="480" w:lineRule="auto"/>
        <w:rPr>
          <w:rFonts w:asciiTheme="majorBidi" w:eastAsia="Times New Roman" w:hAnsiTheme="majorBidi" w:cstheme="majorBidi"/>
          <w:bCs/>
          <w:szCs w:val="24"/>
        </w:rPr>
      </w:pPr>
      <w:r w:rsidRPr="008217EE">
        <w:rPr>
          <w:rFonts w:asciiTheme="majorBidi" w:hAnsiTheme="majorBidi" w:cstheme="majorBidi"/>
          <w:szCs w:val="24"/>
        </w:rPr>
        <w:t>Uji Regresi Linier Berganda dengan 2 Variabel Bebas</w:t>
      </w:r>
    </w:p>
    <w:p w14:paraId="0A532B8D" w14:textId="42D9068D" w:rsidR="00EB1A93" w:rsidRPr="008217EE" w:rsidRDefault="00EB1A93" w:rsidP="00BB1D87">
      <w:pPr>
        <w:pStyle w:val="ListParagraph"/>
        <w:spacing w:after="0" w:line="480" w:lineRule="auto"/>
        <w:ind w:left="1440"/>
        <w:rPr>
          <w:rFonts w:asciiTheme="majorBidi" w:eastAsia="Times New Roman" w:hAnsiTheme="majorBidi" w:cstheme="majorBidi"/>
          <w:bCs/>
          <w:szCs w:val="24"/>
        </w:rPr>
      </w:pPr>
      <w:r w:rsidRPr="008217EE">
        <w:rPr>
          <w:rFonts w:asciiTheme="majorBidi" w:hAnsiTheme="majorBidi" w:cstheme="majorBidi"/>
          <w:szCs w:val="24"/>
        </w:rPr>
        <w:t>Adapun teknik analisis data yang dig</w:t>
      </w:r>
      <w:r w:rsidR="00716772" w:rsidRPr="008217EE">
        <w:rPr>
          <w:rFonts w:asciiTheme="majorBidi" w:hAnsiTheme="majorBidi" w:cstheme="majorBidi"/>
          <w:szCs w:val="24"/>
        </w:rPr>
        <w:t xml:space="preserve">unakan untuk menjawab rumusan nomor </w:t>
      </w:r>
      <w:r w:rsidRPr="008217EE">
        <w:rPr>
          <w:rFonts w:asciiTheme="majorBidi" w:hAnsiTheme="majorBidi" w:cstheme="majorBidi"/>
          <w:szCs w:val="24"/>
        </w:rPr>
        <w:t>3 adalah dengan menggunakan regresi linier berganda 2 variabel bebas. Sedangkan untuk mendapatkan model regresi linier berganda 2 variabel bebas yaitu:</w:t>
      </w:r>
      <w:r w:rsidRPr="008217EE">
        <w:rPr>
          <w:rFonts w:asciiTheme="majorBidi" w:eastAsia="Times New Roman" w:hAnsiTheme="majorBidi" w:cstheme="majorBidi"/>
          <w:bCs/>
          <w:szCs w:val="24"/>
          <w:lang w:val="en-AU"/>
        </w:rPr>
        <w:t xml:space="preserve"> </w:t>
      </w:r>
    </w:p>
    <w:p w14:paraId="33BA780C" w14:textId="77777777" w:rsidR="00EB1A93" w:rsidRPr="008217EE" w:rsidRDefault="00D14A9A" w:rsidP="00BB1D87">
      <w:pPr>
        <w:pStyle w:val="ListParagraph"/>
        <w:spacing w:after="0" w:line="480" w:lineRule="auto"/>
        <w:ind w:left="1134"/>
        <w:rPr>
          <w:rFonts w:asciiTheme="majorBidi" w:hAnsiTheme="majorBidi" w:cstheme="majorBidi"/>
          <w:szCs w:val="24"/>
        </w:rPr>
      </w:pPr>
      <m:oMathPara>
        <m:oMath>
          <m:acc>
            <m:accPr>
              <m:ctrlPr>
                <w:rPr>
                  <w:rFonts w:ascii="Cambria Math" w:hAnsi="Cambria Math" w:cstheme="majorBidi"/>
                  <w:bCs/>
                  <w:i/>
                  <w:szCs w:val="24"/>
                </w:rPr>
              </m:ctrlPr>
            </m:accPr>
            <m:e>
              <m:r>
                <w:rPr>
                  <w:rFonts w:ascii="Cambria Math" w:hAnsi="Cambria Math" w:cstheme="majorBidi"/>
                  <w:szCs w:val="24"/>
                </w:rPr>
                <m:t>y</m:t>
              </m:r>
            </m:e>
          </m:acc>
          <m:r>
            <w:rPr>
              <w:rFonts w:ascii="Cambria Math" w:hAnsi="Cambria Math" w:cstheme="majorBidi"/>
              <w:szCs w:val="24"/>
            </w:rPr>
            <m:t>=</m:t>
          </m:r>
          <m:sSub>
            <m:sSubPr>
              <m:ctrlPr>
                <w:rPr>
                  <w:rFonts w:ascii="Cambria Math" w:hAnsi="Cambria Math" w:cstheme="majorBidi"/>
                  <w:bCs/>
                  <w:i/>
                  <w:szCs w:val="24"/>
                </w:rPr>
              </m:ctrlPr>
            </m:sSubPr>
            <m:e>
              <m:r>
                <w:rPr>
                  <w:rFonts w:ascii="Cambria Math" w:hAnsi="Cambria Math" w:cstheme="majorBidi"/>
                  <w:szCs w:val="24"/>
                </w:rPr>
                <m:t>b</m:t>
              </m:r>
            </m:e>
            <m:sub>
              <m:r>
                <w:rPr>
                  <w:rFonts w:ascii="Cambria Math" w:hAnsi="Cambria Math" w:cstheme="majorBidi"/>
                  <w:szCs w:val="24"/>
                </w:rPr>
                <m:t>0</m:t>
              </m:r>
            </m:sub>
          </m:sSub>
          <m:r>
            <w:rPr>
              <w:rFonts w:ascii="Cambria Math" w:hAnsi="Cambria Math" w:cstheme="majorBidi"/>
              <w:szCs w:val="24"/>
            </w:rPr>
            <m:t xml:space="preserve">+ </m:t>
          </m:r>
          <m:sSub>
            <m:sSubPr>
              <m:ctrlPr>
                <w:rPr>
                  <w:rFonts w:ascii="Cambria Math" w:hAnsi="Cambria Math" w:cstheme="majorBidi"/>
                  <w:bCs/>
                  <w:i/>
                  <w:szCs w:val="24"/>
                </w:rPr>
              </m:ctrlPr>
            </m:sSubPr>
            <m:e>
              <m:r>
                <w:rPr>
                  <w:rFonts w:ascii="Cambria Math" w:hAnsi="Cambria Math" w:cstheme="majorBidi"/>
                  <w:szCs w:val="24"/>
                </w:rPr>
                <m:t>b</m:t>
              </m:r>
            </m:e>
            <m:sub>
              <m:r>
                <w:rPr>
                  <w:rFonts w:ascii="Cambria Math" w:hAnsi="Cambria Math" w:cstheme="majorBidi"/>
                  <w:szCs w:val="24"/>
                </w:rPr>
                <m:t xml:space="preserve">1 </m:t>
              </m:r>
            </m:sub>
          </m:sSub>
          <m:sSub>
            <m:sSubPr>
              <m:ctrlPr>
                <w:rPr>
                  <w:rFonts w:ascii="Cambria Math" w:hAnsi="Cambria Math" w:cstheme="majorBidi"/>
                  <w:bCs/>
                  <w:i/>
                  <w:szCs w:val="24"/>
                </w:rPr>
              </m:ctrlPr>
            </m:sSubPr>
            <m:e>
              <m:r>
                <w:rPr>
                  <w:rFonts w:ascii="Cambria Math" w:hAnsi="Cambria Math" w:cstheme="majorBidi"/>
                  <w:szCs w:val="24"/>
                </w:rPr>
                <m:t>x</m:t>
              </m:r>
            </m:e>
            <m:sub>
              <m:r>
                <w:rPr>
                  <w:rFonts w:ascii="Cambria Math" w:hAnsi="Cambria Math" w:cstheme="majorBidi"/>
                  <w:szCs w:val="24"/>
                </w:rPr>
                <m:t>1</m:t>
              </m:r>
            </m:sub>
          </m:sSub>
          <m:r>
            <w:rPr>
              <w:rFonts w:ascii="Cambria Math" w:hAnsi="Cambria Math" w:cstheme="majorBidi"/>
              <w:szCs w:val="24"/>
            </w:rPr>
            <m:t xml:space="preserve">+ </m:t>
          </m:r>
          <m:sSub>
            <m:sSubPr>
              <m:ctrlPr>
                <w:rPr>
                  <w:rFonts w:ascii="Cambria Math" w:hAnsi="Cambria Math" w:cstheme="majorBidi"/>
                  <w:bCs/>
                  <w:i/>
                  <w:szCs w:val="24"/>
                </w:rPr>
              </m:ctrlPr>
            </m:sSubPr>
            <m:e>
              <m:r>
                <w:rPr>
                  <w:rFonts w:ascii="Cambria Math" w:hAnsi="Cambria Math" w:cstheme="majorBidi"/>
                  <w:szCs w:val="24"/>
                </w:rPr>
                <m:t>b</m:t>
              </m:r>
            </m:e>
            <m:sub>
              <m:r>
                <w:rPr>
                  <w:rFonts w:ascii="Cambria Math" w:hAnsi="Cambria Math" w:cstheme="majorBidi"/>
                  <w:szCs w:val="24"/>
                </w:rPr>
                <m:t xml:space="preserve">2 </m:t>
              </m:r>
            </m:sub>
          </m:sSub>
          <m:sSub>
            <m:sSubPr>
              <m:ctrlPr>
                <w:rPr>
                  <w:rFonts w:ascii="Cambria Math" w:hAnsi="Cambria Math" w:cstheme="majorBidi"/>
                  <w:bCs/>
                  <w:i/>
                  <w:szCs w:val="24"/>
                </w:rPr>
              </m:ctrlPr>
            </m:sSubPr>
            <m:e>
              <m:r>
                <w:rPr>
                  <w:rFonts w:ascii="Cambria Math" w:hAnsi="Cambria Math" w:cstheme="majorBidi"/>
                  <w:szCs w:val="24"/>
                </w:rPr>
                <m:t>x</m:t>
              </m:r>
            </m:e>
            <m:sub>
              <m:r>
                <w:rPr>
                  <w:rFonts w:ascii="Cambria Math" w:hAnsi="Cambria Math" w:cstheme="majorBidi"/>
                  <w:szCs w:val="24"/>
                </w:rPr>
                <m:t>2</m:t>
              </m:r>
            </m:sub>
          </m:sSub>
        </m:oMath>
      </m:oMathPara>
    </w:p>
    <w:p w14:paraId="02098813" w14:textId="77777777" w:rsidR="008B0728" w:rsidRPr="008217EE" w:rsidRDefault="00EB1A93" w:rsidP="00BB1D87">
      <w:pPr>
        <w:pStyle w:val="ListParagraph"/>
        <w:numPr>
          <w:ilvl w:val="0"/>
          <w:numId w:val="44"/>
        </w:numPr>
        <w:spacing w:after="0" w:line="480" w:lineRule="auto"/>
        <w:rPr>
          <w:rFonts w:asciiTheme="majorBidi" w:hAnsiTheme="majorBidi" w:cstheme="majorBidi"/>
          <w:szCs w:val="24"/>
        </w:rPr>
      </w:pPr>
      <w:r w:rsidRPr="008217EE">
        <w:rPr>
          <w:rFonts w:asciiTheme="majorBidi" w:hAnsiTheme="majorBidi" w:cstheme="majorBidi"/>
          <w:szCs w:val="24"/>
        </w:rPr>
        <w:t xml:space="preserve">Langkah pertama mencari nilai </w:t>
      </w:r>
      <w:r w:rsidRPr="008217EE">
        <w:rPr>
          <w:rFonts w:asciiTheme="majorBidi" w:hAnsiTheme="majorBidi" w:cstheme="majorBidi"/>
          <w:szCs w:val="24"/>
          <w:lang w:val="en-AU"/>
        </w:rPr>
        <w:t>b</w:t>
      </w:r>
      <w:r w:rsidRPr="008217EE">
        <w:rPr>
          <w:rFonts w:asciiTheme="majorBidi" w:hAnsiTheme="majorBidi" w:cstheme="majorBidi"/>
          <w:szCs w:val="24"/>
          <w:vertAlign w:val="subscript"/>
          <w:lang w:val="en-AU"/>
        </w:rPr>
        <w:t xml:space="preserve">0, </w:t>
      </w:r>
      <w:r w:rsidRPr="008217EE">
        <w:rPr>
          <w:rFonts w:asciiTheme="majorBidi" w:hAnsiTheme="majorBidi" w:cstheme="majorBidi"/>
          <w:szCs w:val="24"/>
          <w:lang w:val="en-AU"/>
        </w:rPr>
        <w:t>b</w:t>
      </w:r>
      <w:r w:rsidRPr="008217EE">
        <w:rPr>
          <w:rFonts w:asciiTheme="majorBidi" w:hAnsiTheme="majorBidi" w:cstheme="majorBidi"/>
          <w:szCs w:val="24"/>
          <w:vertAlign w:val="subscript"/>
          <w:lang w:val="en-AU"/>
        </w:rPr>
        <w:t>1</w:t>
      </w:r>
      <w:r w:rsidRPr="008217EE">
        <w:rPr>
          <w:rFonts w:asciiTheme="majorBidi" w:hAnsiTheme="majorBidi" w:cstheme="majorBidi"/>
          <w:szCs w:val="24"/>
          <w:lang w:val="en-AU"/>
        </w:rPr>
        <w:t xml:space="preserve"> </w:t>
      </w:r>
      <w:r w:rsidRPr="008217EE">
        <w:rPr>
          <w:rFonts w:asciiTheme="majorBidi" w:hAnsiTheme="majorBidi" w:cstheme="majorBidi"/>
          <w:szCs w:val="24"/>
        </w:rPr>
        <w:t>dan</w:t>
      </w:r>
      <w:r w:rsidRPr="008217EE">
        <w:rPr>
          <w:rFonts w:asciiTheme="majorBidi" w:hAnsiTheme="majorBidi" w:cstheme="majorBidi"/>
          <w:szCs w:val="24"/>
          <w:lang w:val="en-AU"/>
        </w:rPr>
        <w:t xml:space="preserve"> b</w:t>
      </w:r>
      <w:r w:rsidRPr="008217EE">
        <w:rPr>
          <w:rFonts w:asciiTheme="majorBidi" w:hAnsiTheme="majorBidi" w:cstheme="majorBidi"/>
          <w:szCs w:val="24"/>
          <w:vertAlign w:val="subscript"/>
          <w:lang w:val="en-AU"/>
        </w:rPr>
        <w:t xml:space="preserve">2 </w:t>
      </w:r>
    </w:p>
    <w:p w14:paraId="54DE2095" w14:textId="77777777" w:rsidR="008B0728" w:rsidRPr="008217EE" w:rsidRDefault="00D14A9A" w:rsidP="00BB1D87">
      <w:pPr>
        <w:pStyle w:val="ListParagraph"/>
        <w:spacing w:after="0" w:line="480" w:lineRule="auto"/>
        <w:ind w:left="1854"/>
        <w:rPr>
          <w:rFonts w:asciiTheme="majorBidi" w:hAnsiTheme="majorBidi" w:cstheme="majorBidi"/>
          <w:szCs w:val="24"/>
        </w:rPr>
      </w:pPr>
      <m:oMath>
        <m:sSub>
          <m:sSubPr>
            <m:ctrlPr>
              <w:rPr>
                <w:rFonts w:ascii="Cambria Math" w:hAnsi="Cambria Math" w:cstheme="majorBidi"/>
                <w:i/>
                <w:szCs w:val="24"/>
              </w:rPr>
            </m:ctrlPr>
          </m:sSubPr>
          <m:e>
            <m:r>
              <w:rPr>
                <w:rFonts w:ascii="Cambria Math" w:hAnsi="Cambria Math" w:cstheme="majorBidi"/>
                <w:szCs w:val="24"/>
              </w:rPr>
              <m:t>b</m:t>
            </m:r>
          </m:e>
          <m:sub>
            <m:r>
              <w:rPr>
                <w:rFonts w:ascii="Cambria Math" w:hAnsi="Cambria Math" w:cstheme="majorBidi"/>
                <w:szCs w:val="24"/>
              </w:rPr>
              <m:t>1</m:t>
            </m:r>
          </m:sub>
        </m:sSub>
        <m:r>
          <w:rPr>
            <w:rFonts w:ascii="Cambria Math" w:hAnsi="Cambria Math" w:cstheme="majorBidi"/>
            <w:szCs w:val="24"/>
          </w:rPr>
          <m:t xml:space="preserve">= </m:t>
        </m:r>
        <m:f>
          <m:fPr>
            <m:ctrlPr>
              <w:rPr>
                <w:rFonts w:ascii="Cambria Math" w:hAnsi="Cambria Math" w:cstheme="majorBidi"/>
                <w:i/>
                <w:szCs w:val="24"/>
              </w:rPr>
            </m:ctrlPr>
          </m:fPr>
          <m:num>
            <m:d>
              <m:dPr>
                <m:ctrlPr>
                  <w:rPr>
                    <w:rFonts w:ascii="Cambria Math" w:hAnsi="Cambria Math" w:cstheme="majorBidi"/>
                    <w:i/>
                    <w:szCs w:val="24"/>
                  </w:rPr>
                </m:ctrlPr>
              </m:dPr>
              <m:e>
                <m:nary>
                  <m:naryPr>
                    <m:chr m:val="∑"/>
                    <m:limLoc m:val="undOvr"/>
                    <m:subHide m:val="1"/>
                    <m:supHide m:val="1"/>
                    <m:ctrlPr>
                      <w:rPr>
                        <w:rFonts w:ascii="Cambria Math" w:hAnsi="Cambria Math" w:cstheme="majorBidi"/>
                        <w:i/>
                        <w:szCs w:val="24"/>
                      </w:rPr>
                    </m:ctrlPr>
                  </m:naryPr>
                  <m:sub/>
                  <m:sup/>
                  <m:e>
                    <m:sSubSup>
                      <m:sSubSupPr>
                        <m:ctrlPr>
                          <w:rPr>
                            <w:rFonts w:ascii="Cambria Math" w:hAnsi="Cambria Math" w:cstheme="majorBidi"/>
                            <w:i/>
                            <w:szCs w:val="24"/>
                          </w:rPr>
                        </m:ctrlPr>
                      </m:sSubSupPr>
                      <m:e>
                        <m:r>
                          <w:rPr>
                            <w:rFonts w:ascii="Cambria Math" w:hAnsi="Cambria Math" w:cstheme="majorBidi"/>
                            <w:szCs w:val="24"/>
                          </w:rPr>
                          <m:t>X</m:t>
                        </m:r>
                      </m:e>
                      <m:sub>
                        <m:r>
                          <w:rPr>
                            <w:rFonts w:ascii="Cambria Math" w:hAnsi="Cambria Math" w:cstheme="majorBidi"/>
                            <w:szCs w:val="24"/>
                          </w:rPr>
                          <m:t>2</m:t>
                        </m:r>
                      </m:sub>
                      <m:sup>
                        <m:r>
                          <w:rPr>
                            <w:rFonts w:ascii="Cambria Math" w:hAnsi="Cambria Math" w:cstheme="majorBidi"/>
                            <w:szCs w:val="24"/>
                          </w:rPr>
                          <m:t>2</m:t>
                        </m:r>
                      </m:sup>
                    </m:sSubSup>
                  </m:e>
                </m:nary>
              </m:e>
            </m:d>
            <m:r>
              <w:rPr>
                <w:rFonts w:ascii="Cambria Math" w:hAnsi="Cambria Math" w:cstheme="majorBidi"/>
                <w:szCs w:val="24"/>
              </w:rPr>
              <m:t xml:space="preserve"> </m:t>
            </m:r>
            <m:d>
              <m:dPr>
                <m:ctrlPr>
                  <w:rPr>
                    <w:rFonts w:ascii="Cambria Math" w:hAnsi="Cambria Math" w:cstheme="majorBidi"/>
                    <w:i/>
                    <w:szCs w:val="24"/>
                  </w:rPr>
                </m:ctrlPr>
              </m:dPr>
              <m:e>
                <m:nary>
                  <m:naryPr>
                    <m:chr m:val="∑"/>
                    <m:limLoc m:val="undOvr"/>
                    <m:subHide m:val="1"/>
                    <m:supHide m:val="1"/>
                    <m:ctrlPr>
                      <w:rPr>
                        <w:rFonts w:ascii="Cambria Math" w:hAnsi="Cambria Math" w:cstheme="majorBidi"/>
                        <w:i/>
                        <w:szCs w:val="24"/>
                      </w:rPr>
                    </m:ctrlPr>
                  </m:naryPr>
                  <m:sub/>
                  <m:sup/>
                  <m:e>
                    <m:sSubSup>
                      <m:sSubSupPr>
                        <m:ctrlPr>
                          <w:rPr>
                            <w:rFonts w:ascii="Cambria Math" w:hAnsi="Cambria Math" w:cstheme="majorBidi"/>
                            <w:i/>
                            <w:szCs w:val="24"/>
                          </w:rPr>
                        </m:ctrlPr>
                      </m:sSubSupPr>
                      <m:e>
                        <m:r>
                          <w:rPr>
                            <w:rFonts w:ascii="Cambria Math" w:hAnsi="Cambria Math" w:cstheme="majorBidi"/>
                            <w:szCs w:val="24"/>
                          </w:rPr>
                          <m:t>X</m:t>
                        </m:r>
                      </m:e>
                      <m:sub>
                        <m:r>
                          <w:rPr>
                            <w:rFonts w:ascii="Cambria Math" w:hAnsi="Cambria Math" w:cstheme="majorBidi"/>
                            <w:szCs w:val="24"/>
                          </w:rPr>
                          <m:t>2</m:t>
                        </m:r>
                      </m:sub>
                      <m:sup>
                        <m:r>
                          <w:rPr>
                            <w:rFonts w:ascii="Cambria Math" w:hAnsi="Cambria Math" w:cstheme="majorBidi"/>
                            <w:szCs w:val="24"/>
                          </w:rPr>
                          <m:t>2</m:t>
                        </m:r>
                      </m:sup>
                    </m:sSubSup>
                  </m:e>
                </m:nary>
                <m:r>
                  <w:rPr>
                    <w:rFonts w:ascii="Cambria Math" w:hAnsi="Cambria Math" w:cstheme="majorBidi"/>
                    <w:szCs w:val="24"/>
                  </w:rPr>
                  <m:t>Y</m:t>
                </m:r>
              </m:e>
            </m:d>
            <m:r>
              <w:rPr>
                <w:rFonts w:ascii="Cambria Math" w:hAnsi="Cambria Math" w:cstheme="majorBidi"/>
                <w:szCs w:val="24"/>
              </w:rPr>
              <m:t xml:space="preserve">- </m:t>
            </m:r>
            <m:d>
              <m:dPr>
                <m:ctrlPr>
                  <w:rPr>
                    <w:rFonts w:ascii="Cambria Math" w:hAnsi="Cambria Math" w:cstheme="majorBidi"/>
                    <w:i/>
                    <w:szCs w:val="24"/>
                  </w:rPr>
                </m:ctrlPr>
              </m:dPr>
              <m:e>
                <m:nary>
                  <m:naryPr>
                    <m:chr m:val="∑"/>
                    <m:limLoc m:val="undOvr"/>
                    <m:subHide m:val="1"/>
                    <m:supHide m:val="1"/>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2</m:t>
                        </m:r>
                      </m:sub>
                    </m:sSub>
                    <m:r>
                      <w:rPr>
                        <w:rFonts w:ascii="Cambria Math" w:hAnsi="Cambria Math" w:cstheme="majorBidi"/>
                        <w:szCs w:val="24"/>
                      </w:rPr>
                      <m:t>Y</m:t>
                    </m:r>
                  </m:e>
                </m:nary>
              </m:e>
            </m:d>
            <m:r>
              <w:rPr>
                <w:rFonts w:ascii="Cambria Math" w:hAnsi="Cambria Math" w:cstheme="majorBidi"/>
                <w:szCs w:val="24"/>
              </w:rPr>
              <m:t>(</m:t>
            </m:r>
            <m:nary>
              <m:naryPr>
                <m:chr m:val="∑"/>
                <m:limLoc m:val="undOvr"/>
                <m:subHide m:val="1"/>
                <m:supHide m:val="1"/>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1</m:t>
                    </m:r>
                  </m:sub>
                </m:sSub>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2</m:t>
                    </m:r>
                  </m:sub>
                </m:sSub>
              </m:e>
            </m:nary>
            <m:r>
              <w:rPr>
                <w:rFonts w:ascii="Cambria Math" w:hAnsi="Cambria Math" w:cstheme="majorBidi"/>
                <w:szCs w:val="24"/>
              </w:rPr>
              <m:t>)</m:t>
            </m:r>
          </m:num>
          <m:den>
            <m:r>
              <w:rPr>
                <w:rFonts w:ascii="Cambria Math" w:hAnsi="Cambria Math" w:cstheme="majorBidi"/>
                <w:szCs w:val="24"/>
              </w:rPr>
              <m:t>(</m:t>
            </m:r>
            <m:nary>
              <m:naryPr>
                <m:chr m:val="∑"/>
                <m:limLoc m:val="undOvr"/>
                <m:subHide m:val="1"/>
                <m:supHide m:val="1"/>
                <m:ctrlPr>
                  <w:rPr>
                    <w:rFonts w:ascii="Cambria Math" w:hAnsi="Cambria Math" w:cstheme="majorBidi"/>
                    <w:i/>
                    <w:szCs w:val="24"/>
                  </w:rPr>
                </m:ctrlPr>
              </m:naryPr>
              <m:sub/>
              <m:sup/>
              <m:e>
                <m:sSubSup>
                  <m:sSubSupPr>
                    <m:ctrlPr>
                      <w:rPr>
                        <w:rFonts w:ascii="Cambria Math" w:hAnsi="Cambria Math" w:cstheme="majorBidi"/>
                        <w:i/>
                        <w:szCs w:val="24"/>
                      </w:rPr>
                    </m:ctrlPr>
                  </m:sSubSupPr>
                  <m:e>
                    <m:r>
                      <w:rPr>
                        <w:rFonts w:ascii="Cambria Math" w:hAnsi="Cambria Math" w:cstheme="majorBidi"/>
                        <w:szCs w:val="24"/>
                      </w:rPr>
                      <m:t>X</m:t>
                    </m:r>
                  </m:e>
                  <m:sub>
                    <m:r>
                      <w:rPr>
                        <w:rFonts w:ascii="Cambria Math" w:hAnsi="Cambria Math" w:cstheme="majorBidi"/>
                        <w:szCs w:val="24"/>
                      </w:rPr>
                      <m:t>1</m:t>
                    </m:r>
                  </m:sub>
                  <m:sup>
                    <m:r>
                      <w:rPr>
                        <w:rFonts w:ascii="Cambria Math" w:hAnsi="Cambria Math" w:cstheme="majorBidi"/>
                        <w:szCs w:val="24"/>
                      </w:rPr>
                      <m:t>2</m:t>
                    </m:r>
                  </m:sup>
                </m:sSubSup>
                <m:r>
                  <w:rPr>
                    <w:rFonts w:ascii="Cambria Math" w:hAnsi="Cambria Math" w:cstheme="majorBidi"/>
                    <w:szCs w:val="24"/>
                  </w:rPr>
                  <m:t>)</m:t>
                </m:r>
                <m:d>
                  <m:dPr>
                    <m:ctrlPr>
                      <w:rPr>
                        <w:rFonts w:ascii="Cambria Math" w:hAnsi="Cambria Math" w:cstheme="majorBidi"/>
                        <w:i/>
                        <w:szCs w:val="24"/>
                      </w:rPr>
                    </m:ctrlPr>
                  </m:dPr>
                  <m:e>
                    <m:nary>
                      <m:naryPr>
                        <m:chr m:val="∑"/>
                        <m:limLoc m:val="undOvr"/>
                        <m:subHide m:val="1"/>
                        <m:supHide m:val="1"/>
                        <m:ctrlPr>
                          <w:rPr>
                            <w:rFonts w:ascii="Cambria Math" w:hAnsi="Cambria Math" w:cstheme="majorBidi"/>
                            <w:i/>
                            <w:szCs w:val="24"/>
                          </w:rPr>
                        </m:ctrlPr>
                      </m:naryPr>
                      <m:sub/>
                      <m:sup/>
                      <m:e>
                        <m:sSubSup>
                          <m:sSubSupPr>
                            <m:ctrlPr>
                              <w:rPr>
                                <w:rFonts w:ascii="Cambria Math" w:hAnsi="Cambria Math" w:cstheme="majorBidi"/>
                                <w:i/>
                                <w:szCs w:val="24"/>
                              </w:rPr>
                            </m:ctrlPr>
                          </m:sSubSupPr>
                          <m:e>
                            <m:r>
                              <w:rPr>
                                <w:rFonts w:ascii="Cambria Math" w:hAnsi="Cambria Math" w:cstheme="majorBidi"/>
                                <w:szCs w:val="24"/>
                              </w:rPr>
                              <m:t>X</m:t>
                            </m:r>
                          </m:e>
                          <m:sub>
                            <m:r>
                              <w:rPr>
                                <w:rFonts w:ascii="Cambria Math" w:hAnsi="Cambria Math" w:cstheme="majorBidi"/>
                                <w:szCs w:val="24"/>
                              </w:rPr>
                              <m:t>2</m:t>
                            </m:r>
                          </m:sub>
                          <m:sup>
                            <m:r>
                              <w:rPr>
                                <w:rFonts w:ascii="Cambria Math" w:hAnsi="Cambria Math" w:cstheme="majorBidi"/>
                                <w:szCs w:val="24"/>
                              </w:rPr>
                              <m:t>2</m:t>
                            </m:r>
                          </m:sup>
                        </m:sSubSup>
                      </m:e>
                    </m:nary>
                  </m:e>
                </m:d>
                <m:r>
                  <w:rPr>
                    <w:rFonts w:ascii="Cambria Math" w:hAnsi="Cambria Math" w:cstheme="majorBidi"/>
                    <w:szCs w:val="24"/>
                  </w:rPr>
                  <m:t>-</m:t>
                </m:r>
                <m:sSup>
                  <m:sSupPr>
                    <m:ctrlPr>
                      <w:rPr>
                        <w:rFonts w:ascii="Cambria Math" w:hAnsi="Cambria Math" w:cstheme="majorBidi"/>
                        <w:i/>
                        <w:szCs w:val="24"/>
                      </w:rPr>
                    </m:ctrlPr>
                  </m:sSupPr>
                  <m:e>
                    <m:r>
                      <w:rPr>
                        <w:rFonts w:ascii="Cambria Math" w:hAnsi="Cambria Math" w:cstheme="majorBidi"/>
                        <w:szCs w:val="24"/>
                      </w:rPr>
                      <m:t>(</m:t>
                    </m:r>
                    <m:nary>
                      <m:naryPr>
                        <m:chr m:val="∑"/>
                        <m:limLoc m:val="undOvr"/>
                        <m:subHide m:val="1"/>
                        <m:supHide m:val="1"/>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1</m:t>
                            </m:r>
                          </m:sub>
                        </m:sSub>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2</m:t>
                            </m:r>
                          </m:sub>
                        </m:sSub>
                      </m:e>
                    </m:nary>
                    <m:r>
                      <w:rPr>
                        <w:rFonts w:ascii="Cambria Math" w:hAnsi="Cambria Math" w:cstheme="majorBidi"/>
                        <w:szCs w:val="24"/>
                      </w:rPr>
                      <m:t>)</m:t>
                    </m:r>
                  </m:e>
                  <m:sup>
                    <m:r>
                      <w:rPr>
                        <w:rFonts w:ascii="Cambria Math" w:hAnsi="Cambria Math" w:cstheme="majorBidi"/>
                        <w:szCs w:val="24"/>
                      </w:rPr>
                      <m:t>2</m:t>
                    </m:r>
                  </m:sup>
                </m:sSup>
              </m:e>
            </m:nary>
          </m:den>
        </m:f>
      </m:oMath>
      <w:r w:rsidR="00EB1A93" w:rsidRPr="008217EE">
        <w:rPr>
          <w:rFonts w:asciiTheme="majorBidi" w:eastAsia="Times New Roman" w:hAnsiTheme="majorBidi" w:cstheme="majorBidi"/>
          <w:szCs w:val="24"/>
        </w:rPr>
        <w:t xml:space="preserve"> </w:t>
      </w:r>
      <m:oMath>
        <m:sSub>
          <m:sSubPr>
            <m:ctrlPr>
              <w:rPr>
                <w:rFonts w:ascii="Cambria Math" w:hAnsi="Cambria Math" w:cstheme="majorBidi"/>
                <w:i/>
                <w:szCs w:val="24"/>
              </w:rPr>
            </m:ctrlPr>
          </m:sSubPr>
          <m:e>
            <m:r>
              <w:rPr>
                <w:rFonts w:ascii="Cambria Math" w:hAnsi="Cambria Math" w:cstheme="majorBidi"/>
                <w:szCs w:val="24"/>
              </w:rPr>
              <m:t>b</m:t>
            </m:r>
          </m:e>
          <m:sub>
            <m:r>
              <w:rPr>
                <w:rFonts w:ascii="Cambria Math" w:hAnsi="Cambria Math" w:cstheme="majorBidi"/>
                <w:szCs w:val="24"/>
              </w:rPr>
              <m:t>2</m:t>
            </m:r>
          </m:sub>
        </m:sSub>
        <m:r>
          <w:rPr>
            <w:rFonts w:ascii="Cambria Math" w:hAnsi="Cambria Math" w:cstheme="majorBidi"/>
            <w:szCs w:val="24"/>
          </w:rPr>
          <m:t xml:space="preserve">= </m:t>
        </m:r>
        <m:f>
          <m:fPr>
            <m:ctrlPr>
              <w:rPr>
                <w:rFonts w:ascii="Cambria Math" w:hAnsi="Cambria Math" w:cstheme="majorBidi"/>
                <w:i/>
                <w:szCs w:val="24"/>
              </w:rPr>
            </m:ctrlPr>
          </m:fPr>
          <m:num>
            <m:d>
              <m:dPr>
                <m:ctrlPr>
                  <w:rPr>
                    <w:rFonts w:ascii="Cambria Math" w:hAnsi="Cambria Math" w:cstheme="majorBidi"/>
                    <w:i/>
                    <w:szCs w:val="24"/>
                  </w:rPr>
                </m:ctrlPr>
              </m:dPr>
              <m:e>
                <m:nary>
                  <m:naryPr>
                    <m:chr m:val="∑"/>
                    <m:limLoc m:val="undOvr"/>
                    <m:subHide m:val="1"/>
                    <m:supHide m:val="1"/>
                    <m:ctrlPr>
                      <w:rPr>
                        <w:rFonts w:ascii="Cambria Math" w:hAnsi="Cambria Math" w:cstheme="majorBidi"/>
                        <w:i/>
                        <w:szCs w:val="24"/>
                      </w:rPr>
                    </m:ctrlPr>
                  </m:naryPr>
                  <m:sub/>
                  <m:sup/>
                  <m:e>
                    <m:sSubSup>
                      <m:sSubSupPr>
                        <m:ctrlPr>
                          <w:rPr>
                            <w:rFonts w:ascii="Cambria Math" w:hAnsi="Cambria Math" w:cstheme="majorBidi"/>
                            <w:i/>
                            <w:szCs w:val="24"/>
                          </w:rPr>
                        </m:ctrlPr>
                      </m:sSubSupPr>
                      <m:e>
                        <m:r>
                          <w:rPr>
                            <w:rFonts w:ascii="Cambria Math" w:hAnsi="Cambria Math" w:cstheme="majorBidi"/>
                            <w:szCs w:val="24"/>
                          </w:rPr>
                          <m:t>X</m:t>
                        </m:r>
                      </m:e>
                      <m:sub>
                        <m:r>
                          <w:rPr>
                            <w:rFonts w:ascii="Cambria Math" w:hAnsi="Cambria Math" w:cstheme="majorBidi"/>
                            <w:szCs w:val="24"/>
                          </w:rPr>
                          <m:t>1</m:t>
                        </m:r>
                      </m:sub>
                      <m:sup>
                        <m:r>
                          <w:rPr>
                            <w:rFonts w:ascii="Cambria Math" w:hAnsi="Cambria Math" w:cstheme="majorBidi"/>
                            <w:szCs w:val="24"/>
                          </w:rPr>
                          <m:t>2</m:t>
                        </m:r>
                      </m:sup>
                    </m:sSubSup>
                  </m:e>
                </m:nary>
              </m:e>
            </m:d>
            <m:r>
              <w:rPr>
                <w:rFonts w:ascii="Cambria Math" w:hAnsi="Cambria Math" w:cstheme="majorBidi"/>
                <w:szCs w:val="24"/>
              </w:rPr>
              <m:t xml:space="preserve"> </m:t>
            </m:r>
            <m:d>
              <m:dPr>
                <m:ctrlPr>
                  <w:rPr>
                    <w:rFonts w:ascii="Cambria Math" w:hAnsi="Cambria Math" w:cstheme="majorBidi"/>
                    <w:i/>
                    <w:szCs w:val="24"/>
                  </w:rPr>
                </m:ctrlPr>
              </m:dPr>
              <m:e>
                <m:nary>
                  <m:naryPr>
                    <m:chr m:val="∑"/>
                    <m:limLoc m:val="undOvr"/>
                    <m:subHide m:val="1"/>
                    <m:supHide m:val="1"/>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2</m:t>
                        </m:r>
                      </m:sub>
                    </m:sSub>
                  </m:e>
                </m:nary>
                <m:r>
                  <w:rPr>
                    <w:rFonts w:ascii="Cambria Math" w:hAnsi="Cambria Math" w:cstheme="majorBidi"/>
                    <w:szCs w:val="24"/>
                  </w:rPr>
                  <m:t>Y</m:t>
                </m:r>
              </m:e>
            </m:d>
            <m:r>
              <w:rPr>
                <w:rFonts w:ascii="Cambria Math" w:hAnsi="Cambria Math" w:cstheme="majorBidi"/>
                <w:szCs w:val="24"/>
              </w:rPr>
              <m:t xml:space="preserve">- </m:t>
            </m:r>
            <m:d>
              <m:dPr>
                <m:ctrlPr>
                  <w:rPr>
                    <w:rFonts w:ascii="Cambria Math" w:hAnsi="Cambria Math" w:cstheme="majorBidi"/>
                    <w:i/>
                    <w:szCs w:val="24"/>
                  </w:rPr>
                </m:ctrlPr>
              </m:dPr>
              <m:e>
                <m:nary>
                  <m:naryPr>
                    <m:chr m:val="∑"/>
                    <m:limLoc m:val="undOvr"/>
                    <m:subHide m:val="1"/>
                    <m:supHide m:val="1"/>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1</m:t>
                        </m:r>
                      </m:sub>
                    </m:sSub>
                    <m:r>
                      <w:rPr>
                        <w:rFonts w:ascii="Cambria Math" w:hAnsi="Cambria Math" w:cstheme="majorBidi"/>
                        <w:szCs w:val="24"/>
                      </w:rPr>
                      <m:t>Y</m:t>
                    </m:r>
                  </m:e>
                </m:nary>
              </m:e>
            </m:d>
            <m:r>
              <w:rPr>
                <w:rFonts w:ascii="Cambria Math" w:hAnsi="Cambria Math" w:cstheme="majorBidi"/>
                <w:szCs w:val="24"/>
              </w:rPr>
              <m:t>(</m:t>
            </m:r>
            <m:nary>
              <m:naryPr>
                <m:chr m:val="∑"/>
                <m:limLoc m:val="undOvr"/>
                <m:subHide m:val="1"/>
                <m:supHide m:val="1"/>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1</m:t>
                    </m:r>
                  </m:sub>
                </m:sSub>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2</m:t>
                    </m:r>
                  </m:sub>
                </m:sSub>
              </m:e>
            </m:nary>
            <m:r>
              <w:rPr>
                <w:rFonts w:ascii="Cambria Math" w:hAnsi="Cambria Math" w:cstheme="majorBidi"/>
                <w:szCs w:val="24"/>
              </w:rPr>
              <m:t>)</m:t>
            </m:r>
          </m:num>
          <m:den>
            <m:r>
              <w:rPr>
                <w:rFonts w:ascii="Cambria Math" w:hAnsi="Cambria Math" w:cstheme="majorBidi"/>
                <w:szCs w:val="24"/>
              </w:rPr>
              <m:t>(</m:t>
            </m:r>
            <m:nary>
              <m:naryPr>
                <m:chr m:val="∑"/>
                <m:limLoc m:val="undOvr"/>
                <m:subHide m:val="1"/>
                <m:supHide m:val="1"/>
                <m:ctrlPr>
                  <w:rPr>
                    <w:rFonts w:ascii="Cambria Math" w:hAnsi="Cambria Math" w:cstheme="majorBidi"/>
                    <w:i/>
                    <w:szCs w:val="24"/>
                  </w:rPr>
                </m:ctrlPr>
              </m:naryPr>
              <m:sub/>
              <m:sup/>
              <m:e>
                <m:sSubSup>
                  <m:sSubSupPr>
                    <m:ctrlPr>
                      <w:rPr>
                        <w:rFonts w:ascii="Cambria Math" w:hAnsi="Cambria Math" w:cstheme="majorBidi"/>
                        <w:i/>
                        <w:szCs w:val="24"/>
                      </w:rPr>
                    </m:ctrlPr>
                  </m:sSubSupPr>
                  <m:e>
                    <m:r>
                      <w:rPr>
                        <w:rFonts w:ascii="Cambria Math" w:hAnsi="Cambria Math" w:cstheme="majorBidi"/>
                        <w:szCs w:val="24"/>
                      </w:rPr>
                      <m:t>X</m:t>
                    </m:r>
                  </m:e>
                  <m:sub>
                    <m:r>
                      <w:rPr>
                        <w:rFonts w:ascii="Cambria Math" w:hAnsi="Cambria Math" w:cstheme="majorBidi"/>
                        <w:szCs w:val="24"/>
                      </w:rPr>
                      <m:t>1</m:t>
                    </m:r>
                  </m:sub>
                  <m:sup>
                    <m:r>
                      <w:rPr>
                        <w:rFonts w:ascii="Cambria Math" w:hAnsi="Cambria Math" w:cstheme="majorBidi"/>
                        <w:szCs w:val="24"/>
                      </w:rPr>
                      <m:t>2</m:t>
                    </m:r>
                  </m:sup>
                </m:sSubSup>
                <m:r>
                  <w:rPr>
                    <w:rFonts w:ascii="Cambria Math" w:hAnsi="Cambria Math" w:cstheme="majorBidi"/>
                    <w:szCs w:val="24"/>
                  </w:rPr>
                  <m:t>)</m:t>
                </m:r>
                <m:d>
                  <m:dPr>
                    <m:ctrlPr>
                      <w:rPr>
                        <w:rFonts w:ascii="Cambria Math" w:hAnsi="Cambria Math" w:cstheme="majorBidi"/>
                        <w:i/>
                        <w:szCs w:val="24"/>
                      </w:rPr>
                    </m:ctrlPr>
                  </m:dPr>
                  <m:e>
                    <m:nary>
                      <m:naryPr>
                        <m:chr m:val="∑"/>
                        <m:limLoc m:val="undOvr"/>
                        <m:subHide m:val="1"/>
                        <m:supHide m:val="1"/>
                        <m:ctrlPr>
                          <w:rPr>
                            <w:rFonts w:ascii="Cambria Math" w:hAnsi="Cambria Math" w:cstheme="majorBidi"/>
                            <w:i/>
                            <w:szCs w:val="24"/>
                          </w:rPr>
                        </m:ctrlPr>
                      </m:naryPr>
                      <m:sub/>
                      <m:sup/>
                      <m:e>
                        <m:sSubSup>
                          <m:sSubSupPr>
                            <m:ctrlPr>
                              <w:rPr>
                                <w:rFonts w:ascii="Cambria Math" w:hAnsi="Cambria Math" w:cstheme="majorBidi"/>
                                <w:i/>
                                <w:szCs w:val="24"/>
                              </w:rPr>
                            </m:ctrlPr>
                          </m:sSubSupPr>
                          <m:e>
                            <m:r>
                              <w:rPr>
                                <w:rFonts w:ascii="Cambria Math" w:hAnsi="Cambria Math" w:cstheme="majorBidi"/>
                                <w:szCs w:val="24"/>
                              </w:rPr>
                              <m:t>X</m:t>
                            </m:r>
                          </m:e>
                          <m:sub>
                            <m:r>
                              <w:rPr>
                                <w:rFonts w:ascii="Cambria Math" w:hAnsi="Cambria Math" w:cstheme="majorBidi"/>
                                <w:szCs w:val="24"/>
                              </w:rPr>
                              <m:t>2</m:t>
                            </m:r>
                          </m:sub>
                          <m:sup>
                            <m:r>
                              <w:rPr>
                                <w:rFonts w:ascii="Cambria Math" w:hAnsi="Cambria Math" w:cstheme="majorBidi"/>
                                <w:szCs w:val="24"/>
                              </w:rPr>
                              <m:t>2</m:t>
                            </m:r>
                          </m:sup>
                        </m:sSubSup>
                      </m:e>
                    </m:nary>
                  </m:e>
                </m:d>
                <m:r>
                  <w:rPr>
                    <w:rFonts w:ascii="Cambria Math" w:hAnsi="Cambria Math" w:cstheme="majorBidi"/>
                    <w:szCs w:val="24"/>
                  </w:rPr>
                  <m:t>-</m:t>
                </m:r>
                <m:sSup>
                  <m:sSupPr>
                    <m:ctrlPr>
                      <w:rPr>
                        <w:rFonts w:ascii="Cambria Math" w:hAnsi="Cambria Math" w:cstheme="majorBidi"/>
                        <w:i/>
                        <w:szCs w:val="24"/>
                      </w:rPr>
                    </m:ctrlPr>
                  </m:sSupPr>
                  <m:e>
                    <m:r>
                      <w:rPr>
                        <w:rFonts w:ascii="Cambria Math" w:hAnsi="Cambria Math" w:cstheme="majorBidi"/>
                        <w:szCs w:val="24"/>
                      </w:rPr>
                      <m:t>(</m:t>
                    </m:r>
                    <m:nary>
                      <m:naryPr>
                        <m:chr m:val="∑"/>
                        <m:limLoc m:val="undOvr"/>
                        <m:subHide m:val="1"/>
                        <m:supHide m:val="1"/>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1</m:t>
                            </m:r>
                          </m:sub>
                        </m:sSub>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2</m:t>
                            </m:r>
                          </m:sub>
                        </m:sSub>
                      </m:e>
                    </m:nary>
                    <m:r>
                      <w:rPr>
                        <w:rFonts w:ascii="Cambria Math" w:hAnsi="Cambria Math" w:cstheme="majorBidi"/>
                        <w:szCs w:val="24"/>
                      </w:rPr>
                      <m:t>)</m:t>
                    </m:r>
                  </m:e>
                  <m:sup>
                    <m:r>
                      <w:rPr>
                        <w:rFonts w:ascii="Cambria Math" w:hAnsi="Cambria Math" w:cstheme="majorBidi"/>
                        <w:szCs w:val="24"/>
                      </w:rPr>
                      <m:t>2</m:t>
                    </m:r>
                  </m:sup>
                </m:sSup>
              </m:e>
            </m:nary>
          </m:den>
        </m:f>
      </m:oMath>
      <w:r w:rsidR="00EB1A93" w:rsidRPr="008217EE">
        <w:rPr>
          <w:rFonts w:asciiTheme="majorBidi" w:eastAsia="Times New Roman" w:hAnsiTheme="majorBidi" w:cstheme="majorBidi"/>
          <w:szCs w:val="24"/>
        </w:rPr>
        <w:t xml:space="preserve"> </w:t>
      </w:r>
    </w:p>
    <w:p w14:paraId="0BF748BF" w14:textId="77777777" w:rsidR="008B0728" w:rsidRPr="008217EE" w:rsidRDefault="00D14A9A" w:rsidP="00BB1D87">
      <w:pPr>
        <w:pStyle w:val="ListParagraph"/>
        <w:spacing w:after="0" w:line="480" w:lineRule="auto"/>
        <w:ind w:left="1854"/>
        <w:rPr>
          <w:rFonts w:asciiTheme="majorBidi" w:hAnsiTheme="majorBidi" w:cstheme="majorBidi"/>
          <w:szCs w:val="24"/>
        </w:rPr>
      </w:pPr>
      <m:oMath>
        <m:sSub>
          <m:sSubPr>
            <m:ctrlPr>
              <w:rPr>
                <w:rFonts w:ascii="Cambria Math" w:eastAsia="Times New Roman" w:hAnsi="Cambria Math" w:cstheme="majorBidi"/>
                <w:i/>
                <w:szCs w:val="24"/>
              </w:rPr>
            </m:ctrlPr>
          </m:sSubPr>
          <m:e>
            <m:r>
              <w:rPr>
                <w:rFonts w:ascii="Cambria Math" w:eastAsia="Times New Roman" w:hAnsi="Cambria Math" w:cstheme="majorBidi"/>
                <w:szCs w:val="24"/>
              </w:rPr>
              <m:t>b</m:t>
            </m:r>
          </m:e>
          <m:sub>
            <m:r>
              <w:rPr>
                <w:rFonts w:ascii="Cambria Math" w:eastAsia="Times New Roman" w:hAnsi="Cambria Math" w:cstheme="majorBidi"/>
                <w:szCs w:val="24"/>
              </w:rPr>
              <m:t>0</m:t>
            </m:r>
          </m:sub>
        </m:sSub>
        <m:r>
          <w:rPr>
            <w:rFonts w:ascii="Cambria Math" w:eastAsia="Times New Roman" w:hAnsi="Cambria Math" w:cstheme="majorBidi"/>
            <w:szCs w:val="24"/>
          </w:rPr>
          <m:t xml:space="preserve">= </m:t>
        </m:r>
        <m:f>
          <m:fPr>
            <m:ctrlPr>
              <w:rPr>
                <w:rFonts w:ascii="Cambria Math" w:eastAsia="Times New Roman" w:hAnsi="Cambria Math" w:cstheme="majorBidi"/>
                <w:i/>
                <w:szCs w:val="24"/>
              </w:rPr>
            </m:ctrlPr>
          </m:fPr>
          <m:num>
            <m:nary>
              <m:naryPr>
                <m:chr m:val="∑"/>
                <m:limLoc m:val="undOvr"/>
                <m:subHide m:val="1"/>
                <m:supHide m:val="1"/>
                <m:ctrlPr>
                  <w:rPr>
                    <w:rFonts w:ascii="Cambria Math" w:eastAsia="Times New Roman" w:hAnsi="Cambria Math" w:cstheme="majorBidi"/>
                    <w:i/>
                    <w:szCs w:val="24"/>
                  </w:rPr>
                </m:ctrlPr>
              </m:naryPr>
              <m:sub/>
              <m:sup/>
              <m:e>
                <m:r>
                  <w:rPr>
                    <w:rFonts w:ascii="Cambria Math" w:eastAsia="Times New Roman" w:hAnsi="Cambria Math" w:cstheme="majorBidi"/>
                    <w:szCs w:val="24"/>
                  </w:rPr>
                  <m:t>y</m:t>
                </m:r>
              </m:e>
            </m:nary>
            <m:r>
              <w:rPr>
                <w:rFonts w:ascii="Cambria Math" w:eastAsia="Times New Roman" w:hAnsi="Cambria Math" w:cstheme="majorBidi"/>
                <w:szCs w:val="24"/>
              </w:rPr>
              <m:t xml:space="preserve">- </m:t>
            </m:r>
            <m:sSub>
              <m:sSubPr>
                <m:ctrlPr>
                  <w:rPr>
                    <w:rFonts w:ascii="Cambria Math" w:eastAsia="Times New Roman" w:hAnsi="Cambria Math" w:cstheme="majorBidi"/>
                    <w:i/>
                    <w:szCs w:val="24"/>
                  </w:rPr>
                </m:ctrlPr>
              </m:sSubPr>
              <m:e>
                <m:r>
                  <w:rPr>
                    <w:rFonts w:ascii="Cambria Math" w:eastAsia="Times New Roman" w:hAnsi="Cambria Math" w:cstheme="majorBidi"/>
                    <w:szCs w:val="24"/>
                  </w:rPr>
                  <m:t>b</m:t>
                </m:r>
              </m:e>
              <m:sub>
                <m:r>
                  <w:rPr>
                    <w:rFonts w:ascii="Cambria Math" w:eastAsia="Times New Roman" w:hAnsi="Cambria Math" w:cstheme="majorBidi"/>
                    <w:szCs w:val="24"/>
                  </w:rPr>
                  <m:t>1</m:t>
                </m:r>
              </m:sub>
            </m:sSub>
            <m:nary>
              <m:naryPr>
                <m:chr m:val="∑"/>
                <m:limLoc m:val="undOvr"/>
                <m:subHide m:val="1"/>
                <m:supHide m:val="1"/>
                <m:ctrlPr>
                  <w:rPr>
                    <w:rFonts w:ascii="Cambria Math" w:eastAsia="Times New Roman" w:hAnsi="Cambria Math" w:cstheme="majorBidi"/>
                    <w:i/>
                    <w:szCs w:val="24"/>
                  </w:rPr>
                </m:ctrlPr>
              </m:naryPr>
              <m:sub/>
              <m:sup/>
              <m:e>
                <m:sSub>
                  <m:sSubPr>
                    <m:ctrlPr>
                      <w:rPr>
                        <w:rFonts w:ascii="Cambria Math" w:eastAsia="Times New Roman" w:hAnsi="Cambria Math" w:cstheme="majorBidi"/>
                        <w:i/>
                        <w:szCs w:val="24"/>
                      </w:rPr>
                    </m:ctrlPr>
                  </m:sSubPr>
                  <m:e>
                    <m:r>
                      <w:rPr>
                        <w:rFonts w:ascii="Cambria Math" w:eastAsia="Times New Roman" w:hAnsi="Cambria Math" w:cstheme="majorBidi"/>
                        <w:szCs w:val="24"/>
                      </w:rPr>
                      <m:t>x</m:t>
                    </m:r>
                  </m:e>
                  <m:sub>
                    <m:r>
                      <w:rPr>
                        <w:rFonts w:ascii="Cambria Math" w:eastAsia="Times New Roman" w:hAnsi="Cambria Math" w:cstheme="majorBidi"/>
                        <w:szCs w:val="24"/>
                      </w:rPr>
                      <m:t>1</m:t>
                    </m:r>
                  </m:sub>
                </m:sSub>
                <m:r>
                  <w:rPr>
                    <w:rFonts w:ascii="Cambria Math" w:eastAsia="Times New Roman" w:hAnsi="Cambria Math" w:cstheme="majorBidi"/>
                    <w:szCs w:val="24"/>
                  </w:rPr>
                  <m:t xml:space="preserve"> </m:t>
                </m:r>
              </m:e>
            </m:nary>
            <m:r>
              <w:rPr>
                <w:rFonts w:ascii="Cambria Math" w:eastAsia="Times New Roman" w:hAnsi="Cambria Math" w:cstheme="majorBidi"/>
                <w:szCs w:val="24"/>
              </w:rPr>
              <m:t xml:space="preserve">- </m:t>
            </m:r>
            <m:sSub>
              <m:sSubPr>
                <m:ctrlPr>
                  <w:rPr>
                    <w:rFonts w:ascii="Cambria Math" w:eastAsia="Times New Roman" w:hAnsi="Cambria Math" w:cstheme="majorBidi"/>
                    <w:i/>
                    <w:szCs w:val="24"/>
                  </w:rPr>
                </m:ctrlPr>
              </m:sSubPr>
              <m:e>
                <m:r>
                  <w:rPr>
                    <w:rFonts w:ascii="Cambria Math" w:eastAsia="Times New Roman" w:hAnsi="Cambria Math" w:cstheme="majorBidi"/>
                    <w:szCs w:val="24"/>
                  </w:rPr>
                  <m:t>b</m:t>
                </m:r>
              </m:e>
              <m:sub>
                <m:r>
                  <w:rPr>
                    <w:rFonts w:ascii="Cambria Math" w:eastAsia="Times New Roman" w:hAnsi="Cambria Math" w:cstheme="majorBidi"/>
                    <w:szCs w:val="24"/>
                  </w:rPr>
                  <m:t>2</m:t>
                </m:r>
              </m:sub>
            </m:sSub>
            <m:nary>
              <m:naryPr>
                <m:chr m:val="∑"/>
                <m:limLoc m:val="undOvr"/>
                <m:subHide m:val="1"/>
                <m:supHide m:val="1"/>
                <m:ctrlPr>
                  <w:rPr>
                    <w:rFonts w:ascii="Cambria Math" w:eastAsia="Times New Roman" w:hAnsi="Cambria Math" w:cstheme="majorBidi"/>
                    <w:i/>
                    <w:szCs w:val="24"/>
                  </w:rPr>
                </m:ctrlPr>
              </m:naryPr>
              <m:sub/>
              <m:sup/>
              <m:e>
                <m:sSub>
                  <m:sSubPr>
                    <m:ctrlPr>
                      <w:rPr>
                        <w:rFonts w:ascii="Cambria Math" w:eastAsia="Times New Roman" w:hAnsi="Cambria Math" w:cstheme="majorBidi"/>
                        <w:i/>
                        <w:szCs w:val="24"/>
                      </w:rPr>
                    </m:ctrlPr>
                  </m:sSubPr>
                  <m:e>
                    <m:r>
                      <w:rPr>
                        <w:rFonts w:ascii="Cambria Math" w:eastAsia="Times New Roman" w:hAnsi="Cambria Math" w:cstheme="majorBidi"/>
                        <w:szCs w:val="24"/>
                      </w:rPr>
                      <m:t>x</m:t>
                    </m:r>
                  </m:e>
                  <m:sub>
                    <m:r>
                      <w:rPr>
                        <w:rFonts w:ascii="Cambria Math" w:eastAsia="Times New Roman" w:hAnsi="Cambria Math" w:cstheme="majorBidi"/>
                        <w:szCs w:val="24"/>
                      </w:rPr>
                      <m:t>2</m:t>
                    </m:r>
                  </m:sub>
                </m:sSub>
                <m:r>
                  <w:rPr>
                    <w:rFonts w:ascii="Cambria Math" w:eastAsia="Times New Roman" w:hAnsi="Cambria Math" w:cstheme="majorBidi"/>
                    <w:szCs w:val="24"/>
                  </w:rPr>
                  <m:t xml:space="preserve"> </m:t>
                </m:r>
              </m:e>
            </m:nary>
          </m:num>
          <m:den>
            <m:r>
              <w:rPr>
                <w:rFonts w:ascii="Cambria Math" w:eastAsia="Times New Roman" w:hAnsi="Cambria Math" w:cstheme="majorBidi"/>
                <w:szCs w:val="24"/>
              </w:rPr>
              <m:t>n</m:t>
            </m:r>
          </m:den>
        </m:f>
      </m:oMath>
      <w:r w:rsidR="00EB1A93" w:rsidRPr="008217EE">
        <w:rPr>
          <w:rFonts w:asciiTheme="majorBidi" w:eastAsia="Times New Roman" w:hAnsiTheme="majorBidi" w:cstheme="majorBidi"/>
          <w:szCs w:val="24"/>
          <w:lang w:val="en-AU"/>
        </w:rPr>
        <w:t xml:space="preserve"> </w:t>
      </w:r>
    </w:p>
    <w:p w14:paraId="2518619D" w14:textId="77777777" w:rsidR="008B0728" w:rsidRPr="008217EE" w:rsidRDefault="00EB1A93" w:rsidP="00BB1D87">
      <w:pPr>
        <w:pStyle w:val="ListParagraph"/>
        <w:spacing w:after="0" w:line="480" w:lineRule="auto"/>
        <w:ind w:left="1854"/>
        <w:rPr>
          <w:rFonts w:asciiTheme="majorBidi" w:hAnsiTheme="majorBidi" w:cstheme="majorBidi"/>
          <w:szCs w:val="24"/>
        </w:rPr>
      </w:pPr>
      <w:r w:rsidRPr="008217EE">
        <w:rPr>
          <w:rFonts w:asciiTheme="majorBidi" w:hAnsiTheme="majorBidi" w:cstheme="majorBidi"/>
          <w:szCs w:val="24"/>
        </w:rPr>
        <w:t>Dimana</w:t>
      </w:r>
      <w:r w:rsidRPr="008217EE">
        <w:rPr>
          <w:rFonts w:asciiTheme="majorBidi" w:hAnsiTheme="majorBidi" w:cstheme="majorBidi"/>
          <w:szCs w:val="24"/>
          <w:lang w:val="en-AU"/>
        </w:rPr>
        <w:t xml:space="preserve">: </w:t>
      </w:r>
    </w:p>
    <w:p w14:paraId="2BC5AE4C" w14:textId="336581ED" w:rsidR="00EB1A93" w:rsidRPr="008217EE" w:rsidRDefault="00D14A9A" w:rsidP="00BB1D87">
      <w:pPr>
        <w:pStyle w:val="ListParagraph"/>
        <w:spacing w:after="0" w:line="480" w:lineRule="auto"/>
        <w:ind w:left="1854"/>
        <w:rPr>
          <w:rFonts w:asciiTheme="majorBidi" w:hAnsiTheme="majorBidi" w:cstheme="majorBidi"/>
          <w:szCs w:val="24"/>
        </w:rPr>
      </w:pPr>
      <m:oMath>
        <m:nary>
          <m:naryPr>
            <m:chr m:val="∑"/>
            <m:limLoc m:val="undOvr"/>
            <m:subHide m:val="1"/>
            <m:supHide m:val="1"/>
            <m:ctrlPr>
              <w:rPr>
                <w:rFonts w:ascii="Cambria Math" w:hAnsi="Cambria Math" w:cstheme="majorBidi"/>
                <w:i/>
                <w:szCs w:val="24"/>
              </w:rPr>
            </m:ctrlPr>
          </m:naryPr>
          <m:sub/>
          <m:sup/>
          <m:e>
            <m:sSubSup>
              <m:sSubSupPr>
                <m:ctrlPr>
                  <w:rPr>
                    <w:rFonts w:ascii="Cambria Math" w:hAnsi="Cambria Math" w:cstheme="majorBidi"/>
                    <w:i/>
                    <w:szCs w:val="24"/>
                  </w:rPr>
                </m:ctrlPr>
              </m:sSubSupPr>
              <m:e>
                <m:r>
                  <w:rPr>
                    <w:rFonts w:ascii="Cambria Math" w:hAnsi="Cambria Math" w:cstheme="majorBidi"/>
                    <w:szCs w:val="24"/>
                  </w:rPr>
                  <m:t>X</m:t>
                </m:r>
              </m:e>
              <m:sub>
                <m:r>
                  <w:rPr>
                    <w:rFonts w:ascii="Cambria Math" w:hAnsi="Cambria Math" w:cstheme="majorBidi"/>
                    <w:szCs w:val="24"/>
                  </w:rPr>
                  <m:t>1</m:t>
                </m:r>
              </m:sub>
              <m:sup>
                <m:r>
                  <w:rPr>
                    <w:rFonts w:ascii="Cambria Math" w:hAnsi="Cambria Math" w:cstheme="majorBidi"/>
                    <w:szCs w:val="24"/>
                  </w:rPr>
                  <m:t>2</m:t>
                </m:r>
              </m:sup>
            </m:sSubSup>
          </m:e>
        </m:nary>
        <m:r>
          <w:rPr>
            <w:rFonts w:ascii="Cambria Math" w:hAnsi="Cambria Math" w:cstheme="majorBidi"/>
            <w:szCs w:val="24"/>
          </w:rPr>
          <m:t xml:space="preserve">= </m:t>
        </m:r>
        <m:nary>
          <m:naryPr>
            <m:chr m:val="∑"/>
            <m:limLoc m:val="undOvr"/>
            <m:subHide m:val="1"/>
            <m:supHide m:val="1"/>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1</m:t>
                </m:r>
              </m:sub>
            </m:sSub>
          </m:e>
        </m:nary>
        <m:r>
          <w:rPr>
            <w:rFonts w:ascii="Cambria Math" w:hAnsi="Cambria Math" w:cstheme="majorBidi"/>
            <w:szCs w:val="24"/>
          </w:rPr>
          <m:t xml:space="preserve">- </m:t>
        </m:r>
        <m:f>
          <m:fPr>
            <m:ctrlPr>
              <w:rPr>
                <w:rFonts w:ascii="Cambria Math" w:hAnsi="Cambria Math" w:cstheme="majorBidi"/>
                <w:i/>
                <w:szCs w:val="24"/>
              </w:rPr>
            </m:ctrlPr>
          </m:fPr>
          <m:num>
            <m:r>
              <w:rPr>
                <w:rFonts w:ascii="Cambria Math" w:hAnsi="Cambria Math" w:cstheme="majorBidi"/>
                <w:szCs w:val="24"/>
              </w:rPr>
              <m:t>(</m:t>
            </m:r>
            <m:sSup>
              <m:sSupPr>
                <m:ctrlPr>
                  <w:rPr>
                    <w:rFonts w:ascii="Cambria Math" w:hAnsi="Cambria Math" w:cstheme="majorBidi"/>
                    <w:i/>
                    <w:szCs w:val="24"/>
                  </w:rPr>
                </m:ctrlPr>
              </m:sSupPr>
              <m:e>
                <m:nary>
                  <m:naryPr>
                    <m:chr m:val="∑"/>
                    <m:limLoc m:val="undOvr"/>
                    <m:subHide m:val="1"/>
                    <m:supHide m:val="1"/>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1</m:t>
                        </m:r>
                      </m:sub>
                    </m:sSub>
                    <m:r>
                      <w:rPr>
                        <w:rFonts w:ascii="Cambria Math" w:hAnsi="Cambria Math" w:cstheme="majorBidi"/>
                        <w:szCs w:val="24"/>
                      </w:rPr>
                      <m:t>)</m:t>
                    </m:r>
                  </m:e>
                </m:nary>
              </m:e>
              <m:sup>
                <m:r>
                  <w:rPr>
                    <w:rFonts w:ascii="Cambria Math" w:hAnsi="Cambria Math" w:cstheme="majorBidi"/>
                    <w:szCs w:val="24"/>
                  </w:rPr>
                  <m:t>2</m:t>
                </m:r>
              </m:sup>
            </m:sSup>
          </m:num>
          <m:den>
            <m:r>
              <w:rPr>
                <w:rFonts w:ascii="Cambria Math" w:hAnsi="Cambria Math" w:cstheme="majorBidi"/>
                <w:szCs w:val="24"/>
              </w:rPr>
              <m:t>n</m:t>
            </m:r>
          </m:den>
        </m:f>
      </m:oMath>
      <w:r w:rsidR="00EB1A93" w:rsidRPr="008217EE">
        <w:rPr>
          <w:rFonts w:asciiTheme="majorBidi" w:eastAsia="Times New Roman" w:hAnsiTheme="majorBidi" w:cstheme="majorBidi"/>
          <w:szCs w:val="24"/>
        </w:rPr>
        <w:t xml:space="preserve">  </w:t>
      </w:r>
    </w:p>
    <w:p w14:paraId="59BC64C3" w14:textId="77777777" w:rsidR="00EB1A93" w:rsidRPr="008217EE" w:rsidRDefault="00D14A9A" w:rsidP="00BB1D87">
      <w:pPr>
        <w:pStyle w:val="ListParagraph"/>
        <w:spacing w:after="0" w:line="480" w:lineRule="auto"/>
        <w:ind w:left="1843"/>
        <w:rPr>
          <w:rFonts w:asciiTheme="majorBidi" w:hAnsiTheme="majorBidi" w:cstheme="majorBidi"/>
          <w:szCs w:val="24"/>
        </w:rPr>
      </w:pPr>
      <m:oMath>
        <m:nary>
          <m:naryPr>
            <m:chr m:val="∑"/>
            <m:limLoc m:val="undOvr"/>
            <m:subHide m:val="1"/>
            <m:supHide m:val="1"/>
            <m:ctrlPr>
              <w:rPr>
                <w:rFonts w:ascii="Cambria Math" w:hAnsi="Cambria Math" w:cstheme="majorBidi"/>
                <w:i/>
                <w:szCs w:val="24"/>
              </w:rPr>
            </m:ctrlPr>
          </m:naryPr>
          <m:sub/>
          <m:sup/>
          <m:e>
            <m:sSubSup>
              <m:sSubSupPr>
                <m:ctrlPr>
                  <w:rPr>
                    <w:rFonts w:ascii="Cambria Math" w:hAnsi="Cambria Math" w:cstheme="majorBidi"/>
                    <w:i/>
                    <w:szCs w:val="24"/>
                  </w:rPr>
                </m:ctrlPr>
              </m:sSubSupPr>
              <m:e>
                <m:r>
                  <w:rPr>
                    <w:rFonts w:ascii="Cambria Math" w:hAnsi="Cambria Math" w:cstheme="majorBidi"/>
                    <w:szCs w:val="24"/>
                  </w:rPr>
                  <m:t>X</m:t>
                </m:r>
              </m:e>
              <m:sub>
                <m:r>
                  <w:rPr>
                    <w:rFonts w:ascii="Cambria Math" w:hAnsi="Cambria Math" w:cstheme="majorBidi"/>
                    <w:szCs w:val="24"/>
                  </w:rPr>
                  <m:t>2</m:t>
                </m:r>
              </m:sub>
              <m:sup>
                <m:r>
                  <w:rPr>
                    <w:rFonts w:ascii="Cambria Math" w:hAnsi="Cambria Math" w:cstheme="majorBidi"/>
                    <w:szCs w:val="24"/>
                  </w:rPr>
                  <m:t>2</m:t>
                </m:r>
              </m:sup>
            </m:sSubSup>
          </m:e>
        </m:nary>
        <m:r>
          <w:rPr>
            <w:rFonts w:ascii="Cambria Math" w:hAnsi="Cambria Math" w:cstheme="majorBidi"/>
            <w:szCs w:val="24"/>
          </w:rPr>
          <m:t xml:space="preserve">= </m:t>
        </m:r>
        <m:nary>
          <m:naryPr>
            <m:chr m:val="∑"/>
            <m:limLoc m:val="undOvr"/>
            <m:subHide m:val="1"/>
            <m:supHide m:val="1"/>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2</m:t>
                </m:r>
              </m:sub>
            </m:sSub>
          </m:e>
        </m:nary>
        <m:r>
          <w:rPr>
            <w:rFonts w:ascii="Cambria Math" w:hAnsi="Cambria Math" w:cstheme="majorBidi"/>
            <w:szCs w:val="24"/>
          </w:rPr>
          <m:t xml:space="preserve">- </m:t>
        </m:r>
        <m:f>
          <m:fPr>
            <m:ctrlPr>
              <w:rPr>
                <w:rFonts w:ascii="Cambria Math" w:hAnsi="Cambria Math" w:cstheme="majorBidi"/>
                <w:i/>
                <w:szCs w:val="24"/>
              </w:rPr>
            </m:ctrlPr>
          </m:fPr>
          <m:num>
            <m:r>
              <w:rPr>
                <w:rFonts w:ascii="Cambria Math" w:hAnsi="Cambria Math" w:cstheme="majorBidi"/>
                <w:szCs w:val="24"/>
              </w:rPr>
              <m:t>(</m:t>
            </m:r>
            <m:sSup>
              <m:sSupPr>
                <m:ctrlPr>
                  <w:rPr>
                    <w:rFonts w:ascii="Cambria Math" w:hAnsi="Cambria Math" w:cstheme="majorBidi"/>
                    <w:i/>
                    <w:szCs w:val="24"/>
                  </w:rPr>
                </m:ctrlPr>
              </m:sSupPr>
              <m:e>
                <m:nary>
                  <m:naryPr>
                    <m:chr m:val="∑"/>
                    <m:limLoc m:val="undOvr"/>
                    <m:subHide m:val="1"/>
                    <m:supHide m:val="1"/>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2</m:t>
                        </m:r>
                      </m:sub>
                    </m:sSub>
                    <m:r>
                      <w:rPr>
                        <w:rFonts w:ascii="Cambria Math" w:hAnsi="Cambria Math" w:cstheme="majorBidi"/>
                        <w:szCs w:val="24"/>
                      </w:rPr>
                      <m:t>)</m:t>
                    </m:r>
                  </m:e>
                </m:nary>
              </m:e>
              <m:sup>
                <m:r>
                  <w:rPr>
                    <w:rFonts w:ascii="Cambria Math" w:hAnsi="Cambria Math" w:cstheme="majorBidi"/>
                    <w:szCs w:val="24"/>
                  </w:rPr>
                  <m:t>2</m:t>
                </m:r>
              </m:sup>
            </m:sSup>
          </m:num>
          <m:den>
            <m:r>
              <w:rPr>
                <w:rFonts w:ascii="Cambria Math" w:hAnsi="Cambria Math" w:cstheme="majorBidi"/>
                <w:szCs w:val="24"/>
              </w:rPr>
              <m:t>n</m:t>
            </m:r>
          </m:den>
        </m:f>
      </m:oMath>
      <w:r w:rsidR="00EB1A93" w:rsidRPr="008217EE">
        <w:rPr>
          <w:rFonts w:asciiTheme="majorBidi" w:eastAsia="Times New Roman" w:hAnsiTheme="majorBidi" w:cstheme="majorBidi"/>
          <w:szCs w:val="24"/>
        </w:rPr>
        <w:t xml:space="preserve">  </w:t>
      </w:r>
    </w:p>
    <w:p w14:paraId="2B726DCC" w14:textId="77777777" w:rsidR="00EB1A93" w:rsidRPr="008217EE" w:rsidRDefault="00D14A9A" w:rsidP="00BB1D87">
      <w:pPr>
        <w:pStyle w:val="ListParagraph"/>
        <w:spacing w:after="0" w:line="480" w:lineRule="auto"/>
        <w:ind w:left="1843"/>
        <w:rPr>
          <w:rFonts w:asciiTheme="majorBidi" w:hAnsiTheme="majorBidi" w:cstheme="majorBidi"/>
          <w:szCs w:val="24"/>
        </w:rPr>
      </w:pPr>
      <m:oMath>
        <m:nary>
          <m:naryPr>
            <m:chr m:val="∑"/>
            <m:limLoc m:val="undOvr"/>
            <m:subHide m:val="1"/>
            <m:supHide m:val="1"/>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1</m:t>
                </m:r>
              </m:sub>
            </m:sSub>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2</m:t>
                </m:r>
              </m:sub>
            </m:sSub>
          </m:e>
        </m:nary>
        <m:r>
          <w:rPr>
            <w:rFonts w:ascii="Cambria Math" w:hAnsi="Cambria Math" w:cstheme="majorBidi"/>
            <w:szCs w:val="24"/>
          </w:rPr>
          <m:t xml:space="preserve">= </m:t>
        </m:r>
        <m:nary>
          <m:naryPr>
            <m:chr m:val="∑"/>
            <m:limLoc m:val="undOvr"/>
            <m:subHide m:val="1"/>
            <m:supHide m:val="1"/>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1</m:t>
                </m:r>
              </m:sub>
            </m:sSub>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2</m:t>
                </m:r>
              </m:sub>
            </m:sSub>
          </m:e>
        </m:nary>
        <m:r>
          <w:rPr>
            <w:rFonts w:ascii="Cambria Math" w:hAnsi="Cambria Math" w:cstheme="majorBidi"/>
            <w:szCs w:val="24"/>
          </w:rPr>
          <m:t xml:space="preserve">- </m:t>
        </m:r>
        <m:f>
          <m:fPr>
            <m:ctrlPr>
              <w:rPr>
                <w:rFonts w:ascii="Cambria Math" w:hAnsi="Cambria Math" w:cstheme="majorBidi"/>
                <w:i/>
                <w:szCs w:val="24"/>
              </w:rPr>
            </m:ctrlPr>
          </m:fPr>
          <m:num>
            <m:d>
              <m:dPr>
                <m:ctrlPr>
                  <w:rPr>
                    <w:rFonts w:ascii="Cambria Math" w:hAnsi="Cambria Math" w:cstheme="majorBidi"/>
                    <w:i/>
                    <w:szCs w:val="24"/>
                  </w:rPr>
                </m:ctrlPr>
              </m:dPr>
              <m:e>
                <m:nary>
                  <m:naryPr>
                    <m:chr m:val="∑"/>
                    <m:limLoc m:val="undOvr"/>
                    <m:subHide m:val="1"/>
                    <m:supHide m:val="1"/>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1</m:t>
                        </m:r>
                      </m:sub>
                    </m:sSub>
                  </m:e>
                </m:nary>
              </m:e>
            </m:d>
            <m:d>
              <m:dPr>
                <m:ctrlPr>
                  <w:rPr>
                    <w:rFonts w:ascii="Cambria Math" w:hAnsi="Cambria Math" w:cstheme="majorBidi"/>
                    <w:i/>
                    <w:szCs w:val="24"/>
                  </w:rPr>
                </m:ctrlPr>
              </m:dPr>
              <m:e>
                <m:nary>
                  <m:naryPr>
                    <m:chr m:val="∑"/>
                    <m:limLoc m:val="undOvr"/>
                    <m:subHide m:val="1"/>
                    <m:supHide m:val="1"/>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2</m:t>
                        </m:r>
                      </m:sub>
                    </m:sSub>
                  </m:e>
                </m:nary>
              </m:e>
            </m:d>
          </m:num>
          <m:den>
            <m:r>
              <w:rPr>
                <w:rFonts w:ascii="Cambria Math" w:hAnsi="Cambria Math" w:cstheme="majorBidi"/>
                <w:szCs w:val="24"/>
              </w:rPr>
              <m:t>n</m:t>
            </m:r>
          </m:den>
        </m:f>
      </m:oMath>
      <w:r w:rsidR="00EB1A93" w:rsidRPr="008217EE">
        <w:rPr>
          <w:rFonts w:asciiTheme="majorBidi" w:eastAsia="Times New Roman" w:hAnsiTheme="majorBidi" w:cstheme="majorBidi"/>
          <w:szCs w:val="24"/>
        </w:rPr>
        <w:t xml:space="preserve">  </w:t>
      </w:r>
    </w:p>
    <w:p w14:paraId="5FEB0698" w14:textId="77777777" w:rsidR="00EB1A93" w:rsidRPr="008217EE" w:rsidRDefault="00D14A9A" w:rsidP="00BB1D87">
      <w:pPr>
        <w:pStyle w:val="ListParagraph"/>
        <w:spacing w:after="0" w:line="480" w:lineRule="auto"/>
        <w:ind w:left="1843"/>
        <w:rPr>
          <w:rFonts w:asciiTheme="majorBidi" w:hAnsiTheme="majorBidi" w:cstheme="majorBidi"/>
          <w:szCs w:val="24"/>
        </w:rPr>
      </w:pPr>
      <m:oMath>
        <m:nary>
          <m:naryPr>
            <m:chr m:val="∑"/>
            <m:limLoc m:val="undOvr"/>
            <m:subHide m:val="1"/>
            <m:supHide m:val="1"/>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2</m:t>
                </m:r>
              </m:sub>
            </m:sSub>
            <m:r>
              <w:rPr>
                <w:rFonts w:ascii="Cambria Math" w:hAnsi="Cambria Math" w:cstheme="majorBidi"/>
                <w:szCs w:val="24"/>
              </w:rPr>
              <m:t>Y</m:t>
            </m:r>
          </m:e>
        </m:nary>
        <m:r>
          <w:rPr>
            <w:rFonts w:ascii="Cambria Math" w:hAnsi="Cambria Math" w:cstheme="majorBidi"/>
            <w:szCs w:val="24"/>
          </w:rPr>
          <m:t xml:space="preserve">= </m:t>
        </m:r>
        <m:nary>
          <m:naryPr>
            <m:chr m:val="∑"/>
            <m:limLoc m:val="undOvr"/>
            <m:subHide m:val="1"/>
            <m:supHide m:val="1"/>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2</m:t>
                </m:r>
              </m:sub>
            </m:sSub>
            <m:r>
              <w:rPr>
                <w:rFonts w:ascii="Cambria Math" w:hAnsi="Cambria Math" w:cstheme="majorBidi"/>
                <w:szCs w:val="24"/>
              </w:rPr>
              <m:t>y</m:t>
            </m:r>
          </m:e>
        </m:nary>
        <m:r>
          <w:rPr>
            <w:rFonts w:ascii="Cambria Math" w:hAnsi="Cambria Math" w:cstheme="majorBidi"/>
            <w:szCs w:val="24"/>
          </w:rPr>
          <m:t xml:space="preserve">- </m:t>
        </m:r>
        <m:f>
          <m:fPr>
            <m:ctrlPr>
              <w:rPr>
                <w:rFonts w:ascii="Cambria Math" w:hAnsi="Cambria Math" w:cstheme="majorBidi"/>
                <w:i/>
                <w:szCs w:val="24"/>
              </w:rPr>
            </m:ctrlPr>
          </m:fPr>
          <m:num>
            <m:d>
              <m:dPr>
                <m:ctrlPr>
                  <w:rPr>
                    <w:rFonts w:ascii="Cambria Math" w:hAnsi="Cambria Math" w:cstheme="majorBidi"/>
                    <w:i/>
                    <w:szCs w:val="24"/>
                  </w:rPr>
                </m:ctrlPr>
              </m:dPr>
              <m:e>
                <m:nary>
                  <m:naryPr>
                    <m:chr m:val="∑"/>
                    <m:limLoc m:val="undOvr"/>
                    <m:subHide m:val="1"/>
                    <m:supHide m:val="1"/>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2</m:t>
                        </m:r>
                      </m:sub>
                    </m:sSub>
                  </m:e>
                </m:nary>
              </m:e>
            </m:d>
            <m:d>
              <m:dPr>
                <m:ctrlPr>
                  <w:rPr>
                    <w:rFonts w:ascii="Cambria Math" w:hAnsi="Cambria Math" w:cstheme="majorBidi"/>
                    <w:i/>
                    <w:szCs w:val="24"/>
                  </w:rPr>
                </m:ctrlPr>
              </m:dPr>
              <m:e>
                <m:nary>
                  <m:naryPr>
                    <m:chr m:val="∑"/>
                    <m:limLoc m:val="undOvr"/>
                    <m:subHide m:val="1"/>
                    <m:supHide m:val="1"/>
                    <m:ctrlPr>
                      <w:rPr>
                        <w:rFonts w:ascii="Cambria Math" w:hAnsi="Cambria Math" w:cstheme="majorBidi"/>
                        <w:i/>
                        <w:szCs w:val="24"/>
                      </w:rPr>
                    </m:ctrlPr>
                  </m:naryPr>
                  <m:sub/>
                  <m:sup/>
                  <m:e>
                    <m:r>
                      <w:rPr>
                        <w:rFonts w:ascii="Cambria Math" w:hAnsi="Cambria Math" w:cstheme="majorBidi"/>
                        <w:szCs w:val="24"/>
                      </w:rPr>
                      <m:t>y</m:t>
                    </m:r>
                  </m:e>
                </m:nary>
              </m:e>
            </m:d>
          </m:num>
          <m:den>
            <m:r>
              <w:rPr>
                <w:rFonts w:ascii="Cambria Math" w:hAnsi="Cambria Math" w:cstheme="majorBidi"/>
                <w:szCs w:val="24"/>
              </w:rPr>
              <m:t>n</m:t>
            </m:r>
          </m:den>
        </m:f>
      </m:oMath>
      <w:r w:rsidR="00EB1A93" w:rsidRPr="008217EE">
        <w:rPr>
          <w:rFonts w:asciiTheme="majorBidi" w:eastAsia="Times New Roman" w:hAnsiTheme="majorBidi" w:cstheme="majorBidi"/>
          <w:szCs w:val="24"/>
        </w:rPr>
        <w:t xml:space="preserve">  </w:t>
      </w:r>
    </w:p>
    <w:p w14:paraId="5668ED1A" w14:textId="77777777" w:rsidR="00EB1A93" w:rsidRPr="008217EE" w:rsidRDefault="00D14A9A" w:rsidP="00BB1D87">
      <w:pPr>
        <w:pStyle w:val="ListParagraph"/>
        <w:spacing w:after="0" w:line="480" w:lineRule="auto"/>
        <w:ind w:left="1843"/>
        <w:rPr>
          <w:rFonts w:asciiTheme="majorBidi" w:hAnsiTheme="majorBidi" w:cstheme="majorBidi"/>
          <w:szCs w:val="24"/>
        </w:rPr>
      </w:pPr>
      <m:oMath>
        <m:nary>
          <m:naryPr>
            <m:chr m:val="∑"/>
            <m:limLoc m:val="undOvr"/>
            <m:subHide m:val="1"/>
            <m:supHide m:val="1"/>
            <m:ctrlPr>
              <w:rPr>
                <w:rFonts w:ascii="Cambria Math" w:eastAsia="Times New Roman" w:hAnsi="Cambria Math" w:cstheme="majorBidi"/>
                <w:i/>
                <w:szCs w:val="24"/>
              </w:rPr>
            </m:ctrlPr>
          </m:naryPr>
          <m:sub/>
          <m:sup/>
          <m:e>
            <m:sSup>
              <m:sSupPr>
                <m:ctrlPr>
                  <w:rPr>
                    <w:rFonts w:ascii="Cambria Math" w:hAnsi="Cambria Math" w:cstheme="majorBidi"/>
                    <w:i/>
                    <w:szCs w:val="24"/>
                  </w:rPr>
                </m:ctrlPr>
              </m:sSupPr>
              <m:e>
                <m:r>
                  <w:rPr>
                    <w:rFonts w:ascii="Cambria Math" w:hAnsi="Cambria Math" w:cstheme="majorBidi"/>
                    <w:szCs w:val="24"/>
                  </w:rPr>
                  <m:t>Y</m:t>
                </m:r>
              </m:e>
              <m:sup>
                <m:r>
                  <w:rPr>
                    <w:rFonts w:ascii="Cambria Math" w:hAnsi="Cambria Math" w:cstheme="majorBidi"/>
                    <w:szCs w:val="24"/>
                  </w:rPr>
                  <m:t>2</m:t>
                </m:r>
              </m:sup>
            </m:sSup>
            <m:r>
              <w:rPr>
                <w:rFonts w:ascii="Cambria Math" w:hAnsi="Cambria Math" w:cstheme="majorBidi"/>
                <w:szCs w:val="24"/>
              </w:rPr>
              <m:t xml:space="preserve">= </m:t>
            </m:r>
            <m:nary>
              <m:naryPr>
                <m:chr m:val="∑"/>
                <m:limLoc m:val="undOvr"/>
                <m:subHide m:val="1"/>
                <m:supHide m:val="1"/>
                <m:ctrlPr>
                  <w:rPr>
                    <w:rFonts w:ascii="Cambria Math" w:hAnsi="Cambria Math" w:cstheme="majorBidi"/>
                    <w:i/>
                    <w:szCs w:val="24"/>
                  </w:rPr>
                </m:ctrlPr>
              </m:naryPr>
              <m:sub/>
              <m:sup/>
              <m:e>
                <m:sSup>
                  <m:sSupPr>
                    <m:ctrlPr>
                      <w:rPr>
                        <w:rFonts w:ascii="Cambria Math" w:hAnsi="Cambria Math" w:cstheme="majorBidi"/>
                        <w:i/>
                        <w:szCs w:val="24"/>
                      </w:rPr>
                    </m:ctrlPr>
                  </m:sSupPr>
                  <m:e>
                    <m:r>
                      <w:rPr>
                        <w:rFonts w:ascii="Cambria Math" w:hAnsi="Cambria Math" w:cstheme="majorBidi"/>
                        <w:szCs w:val="24"/>
                      </w:rPr>
                      <m:t>y</m:t>
                    </m:r>
                  </m:e>
                  <m:sup>
                    <m:r>
                      <w:rPr>
                        <w:rFonts w:ascii="Cambria Math" w:hAnsi="Cambria Math" w:cstheme="majorBidi"/>
                        <w:szCs w:val="24"/>
                      </w:rPr>
                      <m:t>2</m:t>
                    </m:r>
                  </m:sup>
                </m:sSup>
              </m:e>
            </m:nary>
          </m:e>
        </m:nary>
        <m:r>
          <w:rPr>
            <w:rFonts w:ascii="Cambria Math" w:eastAsia="Times New Roman" w:hAnsi="Cambria Math" w:cstheme="majorBidi"/>
            <w:szCs w:val="24"/>
          </w:rPr>
          <m:t xml:space="preserve">- </m:t>
        </m:r>
        <m:f>
          <m:fPr>
            <m:ctrlPr>
              <w:rPr>
                <w:rFonts w:ascii="Cambria Math" w:eastAsia="Times New Roman" w:hAnsi="Cambria Math" w:cstheme="majorBidi"/>
                <w:i/>
                <w:szCs w:val="24"/>
              </w:rPr>
            </m:ctrlPr>
          </m:fPr>
          <m:num>
            <m:r>
              <w:rPr>
                <w:rFonts w:ascii="Cambria Math" w:hAnsi="Cambria Math" w:cstheme="majorBidi"/>
                <w:szCs w:val="24"/>
              </w:rPr>
              <m:t>(</m:t>
            </m:r>
            <m:sSup>
              <m:sSupPr>
                <m:ctrlPr>
                  <w:rPr>
                    <w:rFonts w:ascii="Cambria Math" w:hAnsi="Cambria Math" w:cstheme="majorBidi"/>
                    <w:i/>
                    <w:szCs w:val="24"/>
                  </w:rPr>
                </m:ctrlPr>
              </m:sSupPr>
              <m:e>
                <m:nary>
                  <m:naryPr>
                    <m:chr m:val="∑"/>
                    <m:limLoc m:val="undOvr"/>
                    <m:subHide m:val="1"/>
                    <m:supHide m:val="1"/>
                    <m:ctrlPr>
                      <w:rPr>
                        <w:rFonts w:ascii="Cambria Math" w:hAnsi="Cambria Math" w:cstheme="majorBidi"/>
                        <w:i/>
                        <w:szCs w:val="24"/>
                      </w:rPr>
                    </m:ctrlPr>
                  </m:naryPr>
                  <m:sub/>
                  <m:sup/>
                  <m:e>
                    <m:r>
                      <w:rPr>
                        <w:rFonts w:ascii="Cambria Math" w:hAnsi="Cambria Math" w:cstheme="majorBidi"/>
                        <w:szCs w:val="24"/>
                      </w:rPr>
                      <m:t>y)</m:t>
                    </m:r>
                  </m:e>
                </m:nary>
              </m:e>
              <m:sup>
                <m:r>
                  <w:rPr>
                    <w:rFonts w:ascii="Cambria Math" w:hAnsi="Cambria Math" w:cstheme="majorBidi"/>
                    <w:szCs w:val="24"/>
                  </w:rPr>
                  <m:t>2</m:t>
                </m:r>
              </m:sup>
            </m:sSup>
          </m:num>
          <m:den>
            <m:r>
              <w:rPr>
                <w:rFonts w:ascii="Cambria Math" w:eastAsia="Times New Roman" w:hAnsi="Cambria Math" w:cstheme="majorBidi"/>
                <w:szCs w:val="24"/>
              </w:rPr>
              <m:t>n</m:t>
            </m:r>
          </m:den>
        </m:f>
      </m:oMath>
      <w:r w:rsidR="00EB1A93" w:rsidRPr="008217EE">
        <w:rPr>
          <w:rFonts w:asciiTheme="majorBidi" w:eastAsia="Times New Roman" w:hAnsiTheme="majorBidi" w:cstheme="majorBidi"/>
          <w:szCs w:val="24"/>
        </w:rPr>
        <w:t xml:space="preserve"> </w:t>
      </w:r>
    </w:p>
    <w:p w14:paraId="328DB73F" w14:textId="2819674E" w:rsidR="00FD71F0" w:rsidRPr="008217EE" w:rsidRDefault="00EB1A93" w:rsidP="00BB1D87">
      <w:pPr>
        <w:pStyle w:val="ListParagraph"/>
        <w:numPr>
          <w:ilvl w:val="0"/>
          <w:numId w:val="44"/>
        </w:numPr>
        <w:spacing w:after="0" w:line="480" w:lineRule="auto"/>
        <w:rPr>
          <w:rFonts w:asciiTheme="majorBidi" w:hAnsiTheme="majorBidi" w:cstheme="majorBidi"/>
          <w:szCs w:val="24"/>
        </w:rPr>
      </w:pPr>
      <w:r w:rsidRPr="008217EE">
        <w:rPr>
          <w:rFonts w:asciiTheme="majorBidi" w:hAnsiTheme="majorBidi" w:cstheme="majorBidi"/>
          <w:szCs w:val="24"/>
        </w:rPr>
        <w:t xml:space="preserve">Langkah ke dua menghitung koefisien determinasi (besarnya pengaruh variabel </w:t>
      </w:r>
      <w:r w:rsidR="007C3E90" w:rsidRPr="008217EE">
        <w:rPr>
          <w:rFonts w:asciiTheme="majorBidi" w:hAnsiTheme="majorBidi" w:cstheme="majorBidi"/>
          <w:szCs w:val="24"/>
        </w:rPr>
        <w:t>independen</w:t>
      </w:r>
      <w:r w:rsidRPr="008217EE">
        <w:rPr>
          <w:rFonts w:asciiTheme="majorBidi" w:hAnsiTheme="majorBidi" w:cstheme="majorBidi"/>
          <w:szCs w:val="24"/>
        </w:rPr>
        <w:t xml:space="preserve"> terhadap variabel dependen)</w:t>
      </w:r>
      <w:r w:rsidRPr="008217EE">
        <w:rPr>
          <w:rFonts w:asciiTheme="majorBidi" w:hAnsiTheme="majorBidi" w:cstheme="majorBidi"/>
          <w:szCs w:val="24"/>
          <w:lang w:val="en-AU"/>
        </w:rPr>
        <w:t xml:space="preserve">  </w:t>
      </w:r>
    </w:p>
    <w:p w14:paraId="1D2E7E42" w14:textId="77777777" w:rsidR="00FD71F0" w:rsidRPr="008217EE" w:rsidRDefault="00D14A9A" w:rsidP="00BB1D87">
      <w:pPr>
        <w:pStyle w:val="ListParagraph"/>
        <w:spacing w:after="0" w:line="480" w:lineRule="auto"/>
        <w:ind w:left="1854"/>
        <w:rPr>
          <w:rFonts w:asciiTheme="majorBidi" w:hAnsiTheme="majorBidi" w:cstheme="majorBidi"/>
          <w:szCs w:val="24"/>
        </w:rPr>
      </w:pPr>
      <m:oMath>
        <m:sSup>
          <m:sSupPr>
            <m:ctrlPr>
              <w:rPr>
                <w:rFonts w:ascii="Cambria Math" w:hAnsi="Cambria Math" w:cstheme="majorBidi"/>
                <w:i/>
                <w:szCs w:val="24"/>
              </w:rPr>
            </m:ctrlPr>
          </m:sSupPr>
          <m:e>
            <m:r>
              <w:rPr>
                <w:rFonts w:ascii="Cambria Math" w:hAnsi="Cambria Math" w:cstheme="majorBidi"/>
                <w:szCs w:val="24"/>
              </w:rPr>
              <m:t>R</m:t>
            </m:r>
          </m:e>
          <m:sup>
            <m:r>
              <w:rPr>
                <w:rFonts w:ascii="Cambria Math" w:hAnsi="Cambria Math" w:cstheme="majorBidi"/>
                <w:szCs w:val="24"/>
              </w:rPr>
              <m:t>2</m:t>
            </m:r>
          </m:sup>
        </m:sSup>
        <m:r>
          <w:rPr>
            <w:rFonts w:ascii="Cambria Math" w:hAnsi="Cambria Math" w:cstheme="majorBidi"/>
            <w:szCs w:val="24"/>
          </w:rPr>
          <m:t>=</m:t>
        </m:r>
        <m:f>
          <m:fPr>
            <m:ctrlPr>
              <w:rPr>
                <w:rFonts w:ascii="Cambria Math" w:hAnsi="Cambria Math" w:cstheme="majorBidi"/>
                <w:i/>
                <w:szCs w:val="24"/>
              </w:rPr>
            </m:ctrlPr>
          </m:fPr>
          <m:num>
            <m:r>
              <w:rPr>
                <w:rFonts w:ascii="Cambria Math" w:hAnsi="Cambria Math" w:cstheme="majorBidi"/>
                <w:szCs w:val="24"/>
              </w:rPr>
              <m:t>SSR</m:t>
            </m:r>
          </m:num>
          <m:den>
            <m:r>
              <w:rPr>
                <w:rFonts w:ascii="Cambria Math" w:hAnsi="Cambria Math" w:cstheme="majorBidi"/>
                <w:szCs w:val="24"/>
              </w:rPr>
              <m:t>SST</m:t>
            </m:r>
          </m:den>
        </m:f>
      </m:oMath>
      <w:r w:rsidR="00EB1A93" w:rsidRPr="008217EE">
        <w:rPr>
          <w:rFonts w:asciiTheme="majorBidi" w:eastAsia="Times New Roman" w:hAnsiTheme="majorBidi" w:cstheme="majorBidi"/>
          <w:szCs w:val="24"/>
          <w:lang w:val="en-AU"/>
        </w:rPr>
        <w:t xml:space="preserve"> </w:t>
      </w:r>
    </w:p>
    <w:p w14:paraId="6FE3A033" w14:textId="1BAE60FA" w:rsidR="00EB1A93" w:rsidRPr="008217EE" w:rsidRDefault="001D44D3" w:rsidP="00BB1D87">
      <w:pPr>
        <w:pStyle w:val="ListParagraph"/>
        <w:spacing w:after="0" w:line="480" w:lineRule="auto"/>
        <w:ind w:left="1854"/>
        <w:rPr>
          <w:rFonts w:asciiTheme="majorBidi" w:hAnsiTheme="majorBidi" w:cstheme="majorBidi"/>
          <w:szCs w:val="24"/>
        </w:rPr>
      </w:pPr>
      <w:r w:rsidRPr="008217EE">
        <w:rPr>
          <w:rFonts w:asciiTheme="majorBidi" w:hAnsiTheme="majorBidi" w:cstheme="majorBidi"/>
          <w:szCs w:val="24"/>
        </w:rPr>
        <w:t>Keterangan</w:t>
      </w:r>
    </w:p>
    <w:tbl>
      <w:tblPr>
        <w:tblW w:w="5954" w:type="dxa"/>
        <w:tblInd w:w="2093" w:type="dxa"/>
        <w:tblLook w:val="04A0" w:firstRow="1" w:lastRow="0" w:firstColumn="1" w:lastColumn="0" w:noHBand="0" w:noVBand="1"/>
      </w:tblPr>
      <w:tblGrid>
        <w:gridCol w:w="723"/>
        <w:gridCol w:w="283"/>
        <w:gridCol w:w="4948"/>
      </w:tblGrid>
      <w:tr w:rsidR="009A72A3" w:rsidRPr="008217EE" w14:paraId="4A7CA8CD" w14:textId="77777777" w:rsidTr="00FD71F0">
        <w:tc>
          <w:tcPr>
            <w:tcW w:w="723" w:type="dxa"/>
          </w:tcPr>
          <w:p w14:paraId="0A85BDEA" w14:textId="77777777" w:rsidR="00EB1A93" w:rsidRPr="008217EE" w:rsidRDefault="00EB1A93" w:rsidP="00BB1D87">
            <w:pPr>
              <w:pStyle w:val="ListParagraph"/>
              <w:spacing w:after="0" w:line="480" w:lineRule="auto"/>
              <w:ind w:left="0"/>
              <w:rPr>
                <w:rFonts w:asciiTheme="majorBidi" w:hAnsiTheme="majorBidi" w:cstheme="majorBidi"/>
                <w:szCs w:val="24"/>
                <w:lang w:val="en-AU"/>
              </w:rPr>
            </w:pPr>
            <w:r w:rsidRPr="008217EE">
              <w:rPr>
                <w:rFonts w:asciiTheme="majorBidi" w:hAnsiTheme="majorBidi" w:cstheme="majorBidi"/>
                <w:szCs w:val="24"/>
                <w:lang w:val="en-AU"/>
              </w:rPr>
              <w:t>Y</w:t>
            </w:r>
          </w:p>
        </w:tc>
        <w:tc>
          <w:tcPr>
            <w:tcW w:w="283" w:type="dxa"/>
          </w:tcPr>
          <w:p w14:paraId="47D37760" w14:textId="77777777"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hAnsiTheme="majorBidi" w:cstheme="majorBidi"/>
                <w:szCs w:val="24"/>
                <w:lang w:val="en-AU"/>
              </w:rPr>
              <w:t>:</w:t>
            </w:r>
          </w:p>
        </w:tc>
        <w:tc>
          <w:tcPr>
            <w:tcW w:w="4948" w:type="dxa"/>
          </w:tcPr>
          <w:p w14:paraId="16976EA7" w14:textId="0AA91868"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hAnsiTheme="majorBidi" w:cstheme="majorBidi"/>
                <w:szCs w:val="24"/>
              </w:rPr>
              <w:t xml:space="preserve">Variabel terikat / </w:t>
            </w:r>
            <w:r w:rsidR="007C3E90" w:rsidRPr="008217EE">
              <w:rPr>
                <w:rFonts w:asciiTheme="majorBidi" w:hAnsiTheme="majorBidi" w:cstheme="majorBidi"/>
                <w:szCs w:val="24"/>
              </w:rPr>
              <w:t>dependen</w:t>
            </w:r>
          </w:p>
        </w:tc>
      </w:tr>
      <w:tr w:rsidR="009A72A3" w:rsidRPr="008217EE" w14:paraId="208C8DBF" w14:textId="77777777" w:rsidTr="00FD71F0">
        <w:tc>
          <w:tcPr>
            <w:tcW w:w="723" w:type="dxa"/>
          </w:tcPr>
          <w:p w14:paraId="2B6499CA" w14:textId="77777777" w:rsidR="00EB1A93" w:rsidRPr="008217EE" w:rsidRDefault="00EB1A93" w:rsidP="00BB1D87">
            <w:pPr>
              <w:pStyle w:val="ListParagraph"/>
              <w:spacing w:after="0" w:line="480" w:lineRule="auto"/>
              <w:ind w:left="-28"/>
              <w:rPr>
                <w:rFonts w:asciiTheme="majorBidi" w:hAnsiTheme="majorBidi" w:cstheme="majorBidi"/>
                <w:szCs w:val="24"/>
                <w:lang w:val="en-AU"/>
              </w:rPr>
            </w:pPr>
            <w:r w:rsidRPr="008217EE">
              <w:rPr>
                <w:rFonts w:asciiTheme="majorBidi" w:hAnsiTheme="majorBidi" w:cstheme="majorBidi"/>
                <w:szCs w:val="24"/>
                <w:lang w:val="en-AU"/>
              </w:rPr>
              <w:t>X</w:t>
            </w:r>
          </w:p>
        </w:tc>
        <w:tc>
          <w:tcPr>
            <w:tcW w:w="283" w:type="dxa"/>
          </w:tcPr>
          <w:p w14:paraId="4D6CA1A4" w14:textId="77777777"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hAnsiTheme="majorBidi" w:cstheme="majorBidi"/>
                <w:szCs w:val="24"/>
                <w:lang w:val="en-AU"/>
              </w:rPr>
              <w:t>:</w:t>
            </w:r>
          </w:p>
        </w:tc>
        <w:tc>
          <w:tcPr>
            <w:tcW w:w="4948" w:type="dxa"/>
          </w:tcPr>
          <w:p w14:paraId="5B81E073" w14:textId="476B120A"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hAnsiTheme="majorBidi" w:cstheme="majorBidi"/>
                <w:szCs w:val="24"/>
              </w:rPr>
              <w:t>V</w:t>
            </w:r>
            <w:r w:rsidR="007C3E90" w:rsidRPr="008217EE">
              <w:rPr>
                <w:rFonts w:asciiTheme="majorBidi" w:hAnsiTheme="majorBidi" w:cstheme="majorBidi"/>
                <w:szCs w:val="24"/>
              </w:rPr>
              <w:t>ariabel</w:t>
            </w:r>
            <w:r w:rsidRPr="008217EE">
              <w:rPr>
                <w:rFonts w:asciiTheme="majorBidi" w:hAnsiTheme="majorBidi" w:cstheme="majorBidi"/>
                <w:szCs w:val="24"/>
              </w:rPr>
              <w:t xml:space="preserve"> bebas / independen</w:t>
            </w:r>
          </w:p>
        </w:tc>
      </w:tr>
      <w:tr w:rsidR="009A72A3" w:rsidRPr="008217EE" w14:paraId="5F61CB81" w14:textId="77777777" w:rsidTr="00FD71F0">
        <w:tc>
          <w:tcPr>
            <w:tcW w:w="723" w:type="dxa"/>
          </w:tcPr>
          <w:p w14:paraId="4B26966D" w14:textId="77777777" w:rsidR="00EB1A93" w:rsidRPr="008217EE" w:rsidRDefault="00EB1A93" w:rsidP="00BB1D87">
            <w:pPr>
              <w:pStyle w:val="ListParagraph"/>
              <w:spacing w:after="0" w:line="480" w:lineRule="auto"/>
              <w:ind w:left="0"/>
              <w:rPr>
                <w:rFonts w:asciiTheme="majorBidi" w:hAnsiTheme="majorBidi" w:cstheme="majorBidi"/>
                <w:szCs w:val="24"/>
                <w:lang w:val="en-AU"/>
              </w:rPr>
            </w:pPr>
            <w:r w:rsidRPr="008217EE">
              <w:rPr>
                <w:rFonts w:asciiTheme="majorBidi" w:hAnsiTheme="majorBidi" w:cstheme="majorBidi"/>
                <w:szCs w:val="24"/>
                <w:lang w:val="en-AU"/>
              </w:rPr>
              <w:t>b</w:t>
            </w:r>
            <w:r w:rsidRPr="008217EE">
              <w:rPr>
                <w:rFonts w:asciiTheme="majorBidi" w:hAnsiTheme="majorBidi" w:cstheme="majorBidi"/>
                <w:szCs w:val="24"/>
                <w:vertAlign w:val="subscript"/>
                <w:lang w:val="en-AU"/>
              </w:rPr>
              <w:t>0</w:t>
            </w:r>
          </w:p>
        </w:tc>
        <w:tc>
          <w:tcPr>
            <w:tcW w:w="283" w:type="dxa"/>
          </w:tcPr>
          <w:p w14:paraId="2265BCB9" w14:textId="77777777"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hAnsiTheme="majorBidi" w:cstheme="majorBidi"/>
                <w:szCs w:val="24"/>
                <w:lang w:val="en-AU"/>
              </w:rPr>
              <w:t>:</w:t>
            </w:r>
          </w:p>
        </w:tc>
        <w:tc>
          <w:tcPr>
            <w:tcW w:w="4948" w:type="dxa"/>
          </w:tcPr>
          <w:p w14:paraId="3405D8FA" w14:textId="444410B7" w:rsidR="00EB1A93" w:rsidRPr="008217EE" w:rsidRDefault="00EB1A93" w:rsidP="00BB1D87">
            <w:pPr>
              <w:pStyle w:val="ListParagraph"/>
              <w:spacing w:after="0" w:line="480" w:lineRule="auto"/>
              <w:ind w:left="0"/>
              <w:rPr>
                <w:rFonts w:asciiTheme="majorBidi" w:hAnsiTheme="majorBidi" w:cstheme="majorBidi"/>
                <w:szCs w:val="24"/>
                <w:lang w:val="en-AU"/>
              </w:rPr>
            </w:pPr>
            <w:r w:rsidRPr="008217EE">
              <w:rPr>
                <w:rFonts w:asciiTheme="majorBidi" w:hAnsiTheme="majorBidi" w:cstheme="majorBidi"/>
                <w:szCs w:val="24"/>
              </w:rPr>
              <w:t>Prediksi</w:t>
            </w:r>
            <w:r w:rsidRPr="008217EE">
              <w:rPr>
                <w:rFonts w:asciiTheme="majorBidi" w:hAnsiTheme="majorBidi" w:cstheme="majorBidi"/>
                <w:szCs w:val="24"/>
                <w:lang w:val="en-AU"/>
              </w:rPr>
              <w:t xml:space="preserve"> </w:t>
            </w:r>
            <w:r w:rsidRPr="008217EE">
              <w:rPr>
                <w:rFonts w:asciiTheme="majorBidi" w:hAnsiTheme="majorBidi" w:cstheme="majorBidi"/>
                <w:i/>
                <w:iCs/>
                <w:szCs w:val="24"/>
                <w:lang w:val="en-AU"/>
              </w:rPr>
              <w:t xml:space="preserve">intercept </w:t>
            </w:r>
            <w:r w:rsidRPr="008217EE">
              <w:rPr>
                <w:rFonts w:asciiTheme="majorBidi" w:hAnsiTheme="majorBidi" w:cstheme="majorBidi"/>
                <w:szCs w:val="24"/>
                <w:lang w:val="en-AU"/>
              </w:rPr>
              <w:t>(</w:t>
            </w:r>
            <w:r w:rsidR="007C3E90" w:rsidRPr="008217EE">
              <w:rPr>
                <w:rFonts w:asciiTheme="majorBidi" w:hAnsiTheme="majorBidi" w:cstheme="majorBidi"/>
                <w:szCs w:val="24"/>
              </w:rPr>
              <w:t>nilai</w:t>
            </w:r>
            <w:r w:rsidRPr="008217EE">
              <w:rPr>
                <w:rFonts w:asciiTheme="majorBidi" w:hAnsiTheme="majorBidi" w:cstheme="majorBidi"/>
                <w:szCs w:val="24"/>
                <w:lang w:val="en-AU"/>
              </w:rPr>
              <w:t xml:space="preserve"> </w:t>
            </w:r>
            <m:oMath>
              <m:acc>
                <m:accPr>
                  <m:ctrlPr>
                    <w:rPr>
                      <w:rFonts w:ascii="Cambria Math" w:hAnsi="Cambria Math" w:cstheme="majorBidi"/>
                      <w:i/>
                      <w:szCs w:val="24"/>
                    </w:rPr>
                  </m:ctrlPr>
                </m:accPr>
                <m:e>
                  <m:r>
                    <w:rPr>
                      <w:rFonts w:ascii="Cambria Math" w:hAnsi="Cambria Math" w:cstheme="majorBidi"/>
                      <w:szCs w:val="24"/>
                    </w:rPr>
                    <m:t>y</m:t>
                  </m:r>
                </m:e>
              </m:acc>
              <m:r>
                <w:rPr>
                  <w:rFonts w:ascii="Cambria Math" w:hAnsi="Cambria Math" w:cstheme="majorBidi"/>
                  <w:szCs w:val="24"/>
                </w:rPr>
                <m:t xml:space="preserve"> </m:t>
              </m:r>
            </m:oMath>
            <w:r w:rsidRPr="008217EE">
              <w:rPr>
                <w:rFonts w:asciiTheme="majorBidi" w:eastAsia="Times New Roman" w:hAnsiTheme="majorBidi" w:cstheme="majorBidi"/>
                <w:szCs w:val="24"/>
                <w:lang w:val="en-AU"/>
              </w:rPr>
              <w:t>jika x = 0</w:t>
            </w:r>
            <w:r w:rsidRPr="008217EE">
              <w:rPr>
                <w:rFonts w:asciiTheme="majorBidi" w:hAnsiTheme="majorBidi" w:cstheme="majorBidi"/>
                <w:szCs w:val="24"/>
                <w:lang w:val="en-AU"/>
              </w:rPr>
              <w:t>)</w:t>
            </w:r>
          </w:p>
        </w:tc>
      </w:tr>
      <w:tr w:rsidR="009A72A3" w:rsidRPr="008217EE" w14:paraId="146517B2" w14:textId="77777777" w:rsidTr="00FD71F0">
        <w:tc>
          <w:tcPr>
            <w:tcW w:w="723" w:type="dxa"/>
          </w:tcPr>
          <w:p w14:paraId="45C90827" w14:textId="77777777" w:rsidR="00EB1A93" w:rsidRPr="008217EE" w:rsidRDefault="00EB1A93" w:rsidP="00BB1D87">
            <w:pPr>
              <w:pStyle w:val="ListParagraph"/>
              <w:spacing w:after="0" w:line="480" w:lineRule="auto"/>
              <w:ind w:left="0"/>
              <w:rPr>
                <w:rFonts w:asciiTheme="majorBidi" w:hAnsiTheme="majorBidi" w:cstheme="majorBidi"/>
                <w:szCs w:val="24"/>
                <w:vertAlign w:val="subscript"/>
                <w:lang w:val="en-AU"/>
              </w:rPr>
            </w:pPr>
            <w:r w:rsidRPr="008217EE">
              <w:rPr>
                <w:rFonts w:asciiTheme="majorBidi" w:hAnsiTheme="majorBidi" w:cstheme="majorBidi"/>
                <w:szCs w:val="24"/>
                <w:lang w:val="en-AU"/>
              </w:rPr>
              <w:t>b</w:t>
            </w:r>
            <w:r w:rsidRPr="008217EE">
              <w:rPr>
                <w:rFonts w:asciiTheme="majorBidi" w:hAnsiTheme="majorBidi" w:cstheme="majorBidi"/>
                <w:szCs w:val="24"/>
                <w:vertAlign w:val="subscript"/>
                <w:lang w:val="en-AU"/>
              </w:rPr>
              <w:t xml:space="preserve">1, </w:t>
            </w:r>
            <w:r w:rsidRPr="008217EE">
              <w:rPr>
                <w:rFonts w:asciiTheme="majorBidi" w:hAnsiTheme="majorBidi" w:cstheme="majorBidi"/>
                <w:szCs w:val="24"/>
                <w:lang w:val="en-AU"/>
              </w:rPr>
              <w:t>b</w:t>
            </w:r>
            <w:r w:rsidRPr="008217EE">
              <w:rPr>
                <w:rFonts w:asciiTheme="majorBidi" w:hAnsiTheme="majorBidi" w:cstheme="majorBidi"/>
                <w:szCs w:val="24"/>
                <w:vertAlign w:val="subscript"/>
                <w:lang w:val="en-AU"/>
              </w:rPr>
              <w:t xml:space="preserve">2 </w:t>
            </w:r>
          </w:p>
        </w:tc>
        <w:tc>
          <w:tcPr>
            <w:tcW w:w="283" w:type="dxa"/>
          </w:tcPr>
          <w:p w14:paraId="4C4A9669" w14:textId="77777777"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hAnsiTheme="majorBidi" w:cstheme="majorBidi"/>
                <w:szCs w:val="24"/>
                <w:lang w:val="en-AU"/>
              </w:rPr>
              <w:t>:</w:t>
            </w:r>
          </w:p>
        </w:tc>
        <w:tc>
          <w:tcPr>
            <w:tcW w:w="4948" w:type="dxa"/>
          </w:tcPr>
          <w:p w14:paraId="6479169B" w14:textId="07B42B05"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hAnsiTheme="majorBidi" w:cstheme="majorBidi"/>
                <w:szCs w:val="24"/>
              </w:rPr>
              <w:t>prediksi</w:t>
            </w:r>
            <w:r w:rsidRPr="008217EE">
              <w:rPr>
                <w:rFonts w:asciiTheme="majorBidi" w:hAnsiTheme="majorBidi" w:cstheme="majorBidi"/>
                <w:szCs w:val="24"/>
                <w:lang w:val="en-AU"/>
              </w:rPr>
              <w:t xml:space="preserve"> </w:t>
            </w:r>
            <w:r w:rsidRPr="008217EE">
              <w:rPr>
                <w:rFonts w:asciiTheme="majorBidi" w:hAnsiTheme="majorBidi" w:cstheme="majorBidi"/>
                <w:i/>
                <w:iCs/>
                <w:szCs w:val="24"/>
                <w:lang w:val="en-AU"/>
              </w:rPr>
              <w:t xml:space="preserve">slope </w:t>
            </w:r>
            <w:r w:rsidRPr="008217EE">
              <w:rPr>
                <w:rFonts w:asciiTheme="majorBidi" w:hAnsiTheme="majorBidi" w:cstheme="majorBidi"/>
                <w:szCs w:val="24"/>
                <w:lang w:val="en-AU"/>
              </w:rPr>
              <w:t>(</w:t>
            </w:r>
            <w:r w:rsidRPr="008217EE">
              <w:rPr>
                <w:rFonts w:asciiTheme="majorBidi" w:hAnsiTheme="majorBidi" w:cstheme="majorBidi"/>
                <w:szCs w:val="24"/>
              </w:rPr>
              <w:t xml:space="preserve">arah </w:t>
            </w:r>
            <w:r w:rsidR="007C3E90" w:rsidRPr="008217EE">
              <w:rPr>
                <w:rFonts w:asciiTheme="majorBidi" w:hAnsiTheme="majorBidi" w:cstheme="majorBidi"/>
                <w:szCs w:val="24"/>
              </w:rPr>
              <w:t>koefisien</w:t>
            </w:r>
            <w:r w:rsidRPr="008217EE">
              <w:rPr>
                <w:rFonts w:asciiTheme="majorBidi" w:hAnsiTheme="majorBidi" w:cstheme="majorBidi"/>
                <w:szCs w:val="24"/>
              </w:rPr>
              <w:t xml:space="preserve"> regresi</w:t>
            </w:r>
            <w:r w:rsidRPr="008217EE">
              <w:rPr>
                <w:rFonts w:asciiTheme="majorBidi" w:hAnsiTheme="majorBidi" w:cstheme="majorBidi"/>
                <w:szCs w:val="24"/>
                <w:lang w:val="en-AU"/>
              </w:rPr>
              <w:t>)</w:t>
            </w:r>
          </w:p>
        </w:tc>
      </w:tr>
      <w:tr w:rsidR="009A72A3" w:rsidRPr="008217EE" w14:paraId="4363AB07" w14:textId="77777777" w:rsidTr="00FD71F0">
        <w:tc>
          <w:tcPr>
            <w:tcW w:w="723" w:type="dxa"/>
          </w:tcPr>
          <w:p w14:paraId="054AC3E9" w14:textId="77777777" w:rsidR="00EB1A93" w:rsidRPr="008217EE" w:rsidRDefault="00EB1A93" w:rsidP="00BB1D87">
            <w:pPr>
              <w:pStyle w:val="ListParagraph"/>
              <w:spacing w:after="0" w:line="480" w:lineRule="auto"/>
              <w:ind w:left="0"/>
              <w:rPr>
                <w:rFonts w:asciiTheme="majorBidi" w:hAnsiTheme="majorBidi" w:cstheme="majorBidi"/>
                <w:szCs w:val="24"/>
                <w:lang w:val="en-AU"/>
              </w:rPr>
            </w:pPr>
            <w:r w:rsidRPr="008217EE">
              <w:rPr>
                <w:rFonts w:asciiTheme="majorBidi" w:hAnsiTheme="majorBidi" w:cstheme="majorBidi"/>
                <w:szCs w:val="24"/>
                <w:lang w:val="en-AU"/>
              </w:rPr>
              <w:t xml:space="preserve">n </w:t>
            </w:r>
          </w:p>
        </w:tc>
        <w:tc>
          <w:tcPr>
            <w:tcW w:w="283" w:type="dxa"/>
          </w:tcPr>
          <w:p w14:paraId="204A769F" w14:textId="77777777"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hAnsiTheme="majorBidi" w:cstheme="majorBidi"/>
                <w:szCs w:val="24"/>
                <w:lang w:val="en-AU"/>
              </w:rPr>
              <w:t>:</w:t>
            </w:r>
          </w:p>
        </w:tc>
        <w:tc>
          <w:tcPr>
            <w:tcW w:w="4948" w:type="dxa"/>
          </w:tcPr>
          <w:p w14:paraId="63B57558" w14:textId="77777777" w:rsidR="00EB1A93" w:rsidRPr="008217EE" w:rsidRDefault="00EB1A93" w:rsidP="00BB1D87">
            <w:pPr>
              <w:pStyle w:val="ListParagraph"/>
              <w:spacing w:after="0" w:line="480" w:lineRule="auto"/>
              <w:ind w:left="0"/>
              <w:rPr>
                <w:rFonts w:asciiTheme="majorBidi" w:hAnsiTheme="majorBidi" w:cstheme="majorBidi"/>
                <w:szCs w:val="24"/>
                <w:lang w:val="en-AU"/>
              </w:rPr>
            </w:pPr>
            <w:r w:rsidRPr="008217EE">
              <w:rPr>
                <w:rFonts w:asciiTheme="majorBidi" w:hAnsiTheme="majorBidi" w:cstheme="majorBidi"/>
                <w:szCs w:val="24"/>
              </w:rPr>
              <w:t xml:space="preserve">Jumlah observasi / pengamatan </w:t>
            </w:r>
          </w:p>
        </w:tc>
      </w:tr>
      <w:tr w:rsidR="009A72A3" w:rsidRPr="008217EE" w14:paraId="7CFBAB5C" w14:textId="77777777" w:rsidTr="00FD71F0">
        <w:tc>
          <w:tcPr>
            <w:tcW w:w="723" w:type="dxa"/>
          </w:tcPr>
          <w:p w14:paraId="61A50142" w14:textId="77777777"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hAnsiTheme="majorBidi" w:cstheme="majorBidi"/>
                <w:szCs w:val="24"/>
                <w:lang w:val="en-AU"/>
              </w:rPr>
              <w:t xml:space="preserve">x </w:t>
            </w:r>
          </w:p>
        </w:tc>
        <w:tc>
          <w:tcPr>
            <w:tcW w:w="283" w:type="dxa"/>
          </w:tcPr>
          <w:p w14:paraId="122E3964" w14:textId="77777777"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hAnsiTheme="majorBidi" w:cstheme="majorBidi"/>
                <w:szCs w:val="24"/>
                <w:lang w:val="en-AU"/>
              </w:rPr>
              <w:t>:</w:t>
            </w:r>
          </w:p>
        </w:tc>
        <w:tc>
          <w:tcPr>
            <w:tcW w:w="4948" w:type="dxa"/>
          </w:tcPr>
          <w:p w14:paraId="125C60D6" w14:textId="77777777"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eastAsia="Times New Roman" w:hAnsiTheme="majorBidi" w:cstheme="majorBidi"/>
                <w:szCs w:val="24"/>
                <w:lang w:val="en-AU"/>
              </w:rPr>
              <w:t xml:space="preserve">Data </w:t>
            </w:r>
            <w:r w:rsidRPr="008217EE">
              <w:rPr>
                <w:rFonts w:asciiTheme="majorBidi" w:eastAsia="Times New Roman" w:hAnsiTheme="majorBidi" w:cstheme="majorBidi"/>
                <w:szCs w:val="24"/>
              </w:rPr>
              <w:t>ke-i</w:t>
            </w:r>
            <w:r w:rsidRPr="008217EE">
              <w:rPr>
                <w:rFonts w:asciiTheme="majorBidi" w:eastAsia="Times New Roman" w:hAnsiTheme="majorBidi" w:cstheme="majorBidi"/>
                <w:szCs w:val="24"/>
                <w:lang w:val="en-AU"/>
              </w:rPr>
              <w:t xml:space="preserve"> </w:t>
            </w:r>
            <w:r w:rsidRPr="008217EE">
              <w:rPr>
                <w:rFonts w:asciiTheme="majorBidi" w:eastAsia="Times New Roman" w:hAnsiTheme="majorBidi" w:cstheme="majorBidi"/>
                <w:szCs w:val="24"/>
              </w:rPr>
              <w:t>variabel</w:t>
            </w:r>
            <w:r w:rsidRPr="008217EE">
              <w:rPr>
                <w:rFonts w:asciiTheme="majorBidi" w:eastAsia="Times New Roman" w:hAnsiTheme="majorBidi" w:cstheme="majorBidi"/>
                <w:szCs w:val="24"/>
                <w:lang w:val="en-AU"/>
              </w:rPr>
              <w:t xml:space="preserve"> x (</w:t>
            </w:r>
            <w:r w:rsidRPr="008217EE">
              <w:rPr>
                <w:rFonts w:asciiTheme="majorBidi" w:eastAsia="Times New Roman" w:hAnsiTheme="majorBidi" w:cstheme="majorBidi"/>
                <w:szCs w:val="24"/>
              </w:rPr>
              <w:t>independen/bebas</w:t>
            </w:r>
            <w:r w:rsidRPr="008217EE">
              <w:rPr>
                <w:rFonts w:asciiTheme="majorBidi" w:eastAsia="Times New Roman" w:hAnsiTheme="majorBidi" w:cstheme="majorBidi"/>
                <w:szCs w:val="24"/>
                <w:lang w:val="en-AU"/>
              </w:rPr>
              <w:t xml:space="preserve">), </w:t>
            </w:r>
            <w:r w:rsidRPr="008217EE">
              <w:rPr>
                <w:rFonts w:asciiTheme="majorBidi" w:eastAsia="Times New Roman" w:hAnsiTheme="majorBidi" w:cstheme="majorBidi"/>
                <w:szCs w:val="24"/>
              </w:rPr>
              <w:t>dimana</w:t>
            </w:r>
            <w:r w:rsidRPr="008217EE">
              <w:rPr>
                <w:rFonts w:asciiTheme="majorBidi" w:eastAsia="Times New Roman" w:hAnsiTheme="majorBidi" w:cstheme="majorBidi"/>
                <w:szCs w:val="24"/>
                <w:lang w:val="en-AU"/>
              </w:rPr>
              <w:t xml:space="preserve"> </w:t>
            </w:r>
            <w:r w:rsidRPr="008217EE">
              <w:rPr>
                <w:rFonts w:asciiTheme="majorBidi" w:eastAsia="Times New Roman" w:hAnsiTheme="majorBidi" w:cstheme="majorBidi"/>
                <w:szCs w:val="24"/>
              </w:rPr>
              <w:t>i</w:t>
            </w:r>
            <w:r w:rsidRPr="008217EE">
              <w:rPr>
                <w:rFonts w:asciiTheme="majorBidi" w:eastAsia="Times New Roman" w:hAnsiTheme="majorBidi" w:cstheme="majorBidi"/>
                <w:szCs w:val="24"/>
                <w:lang w:val="en-AU"/>
              </w:rPr>
              <w:t>=1,2..n</w:t>
            </w:r>
          </w:p>
        </w:tc>
      </w:tr>
      <w:tr w:rsidR="009A72A3" w:rsidRPr="008217EE" w14:paraId="0BC4B5D4" w14:textId="77777777" w:rsidTr="00FD71F0">
        <w:tc>
          <w:tcPr>
            <w:tcW w:w="723" w:type="dxa"/>
          </w:tcPr>
          <w:p w14:paraId="5DE9DC69" w14:textId="77777777"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hAnsiTheme="majorBidi" w:cstheme="majorBidi"/>
                <w:szCs w:val="24"/>
                <w:lang w:val="en-AU"/>
              </w:rPr>
              <w:t xml:space="preserve">y </w:t>
            </w:r>
          </w:p>
        </w:tc>
        <w:tc>
          <w:tcPr>
            <w:tcW w:w="283" w:type="dxa"/>
          </w:tcPr>
          <w:p w14:paraId="6FB988E0" w14:textId="77777777"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hAnsiTheme="majorBidi" w:cstheme="majorBidi"/>
                <w:szCs w:val="24"/>
                <w:lang w:val="en-AU"/>
              </w:rPr>
              <w:t>:</w:t>
            </w:r>
          </w:p>
        </w:tc>
        <w:tc>
          <w:tcPr>
            <w:tcW w:w="4948" w:type="dxa"/>
          </w:tcPr>
          <w:p w14:paraId="3BC4E652" w14:textId="77777777" w:rsidR="00EB1A93" w:rsidRPr="008217EE" w:rsidRDefault="00EB1A93" w:rsidP="00BB1D87">
            <w:pPr>
              <w:pStyle w:val="ListParagraph"/>
              <w:spacing w:after="0" w:line="480" w:lineRule="auto"/>
              <w:ind w:left="0"/>
              <w:rPr>
                <w:rFonts w:asciiTheme="majorBidi" w:eastAsia="Times New Roman" w:hAnsiTheme="majorBidi" w:cstheme="majorBidi"/>
                <w:szCs w:val="24"/>
                <w:lang w:val="en-AU"/>
              </w:rPr>
            </w:pPr>
            <w:r w:rsidRPr="008217EE">
              <w:rPr>
                <w:rFonts w:asciiTheme="majorBidi" w:eastAsia="Times New Roman" w:hAnsiTheme="majorBidi" w:cstheme="majorBidi"/>
                <w:szCs w:val="24"/>
                <w:lang w:val="en-AU"/>
              </w:rPr>
              <w:t xml:space="preserve">Data </w:t>
            </w:r>
            <w:r w:rsidRPr="008217EE">
              <w:rPr>
                <w:rFonts w:asciiTheme="majorBidi" w:eastAsia="Times New Roman" w:hAnsiTheme="majorBidi" w:cstheme="majorBidi"/>
                <w:szCs w:val="24"/>
              </w:rPr>
              <w:t>ke-i</w:t>
            </w:r>
            <w:r w:rsidRPr="008217EE">
              <w:rPr>
                <w:rFonts w:asciiTheme="majorBidi" w:eastAsia="Times New Roman" w:hAnsiTheme="majorBidi" w:cstheme="majorBidi"/>
                <w:szCs w:val="24"/>
                <w:lang w:val="en-AU"/>
              </w:rPr>
              <w:t xml:space="preserve"> </w:t>
            </w:r>
            <w:r w:rsidRPr="008217EE">
              <w:rPr>
                <w:rFonts w:asciiTheme="majorBidi" w:eastAsia="Times New Roman" w:hAnsiTheme="majorBidi" w:cstheme="majorBidi"/>
                <w:szCs w:val="24"/>
              </w:rPr>
              <w:t>variabel</w:t>
            </w:r>
            <w:r w:rsidRPr="008217EE">
              <w:rPr>
                <w:rFonts w:asciiTheme="majorBidi" w:eastAsia="Times New Roman" w:hAnsiTheme="majorBidi" w:cstheme="majorBidi"/>
                <w:szCs w:val="24"/>
                <w:lang w:val="en-AU"/>
              </w:rPr>
              <w:t xml:space="preserve"> y (</w:t>
            </w:r>
            <w:r w:rsidRPr="008217EE">
              <w:rPr>
                <w:rFonts w:asciiTheme="majorBidi" w:eastAsia="Times New Roman" w:hAnsiTheme="majorBidi" w:cstheme="majorBidi"/>
                <w:szCs w:val="24"/>
              </w:rPr>
              <w:t>dependen/terikat</w:t>
            </w:r>
            <w:r w:rsidRPr="008217EE">
              <w:rPr>
                <w:rFonts w:asciiTheme="majorBidi" w:eastAsia="Times New Roman" w:hAnsiTheme="majorBidi" w:cstheme="majorBidi"/>
                <w:szCs w:val="24"/>
                <w:lang w:val="en-AU"/>
              </w:rPr>
              <w:t xml:space="preserve">), </w:t>
            </w:r>
            <w:r w:rsidRPr="008217EE">
              <w:rPr>
                <w:rFonts w:asciiTheme="majorBidi" w:eastAsia="Times New Roman" w:hAnsiTheme="majorBidi" w:cstheme="majorBidi"/>
                <w:szCs w:val="24"/>
              </w:rPr>
              <w:t>dimana i</w:t>
            </w:r>
            <w:r w:rsidRPr="008217EE">
              <w:rPr>
                <w:rFonts w:asciiTheme="majorBidi" w:eastAsia="Times New Roman" w:hAnsiTheme="majorBidi" w:cstheme="majorBidi"/>
                <w:szCs w:val="24"/>
                <w:lang w:val="en-AU"/>
              </w:rPr>
              <w:t>=1,2..n</w:t>
            </w:r>
          </w:p>
        </w:tc>
      </w:tr>
      <w:tr w:rsidR="009A72A3" w:rsidRPr="008217EE" w14:paraId="6F3036CD" w14:textId="77777777" w:rsidTr="00FD71F0">
        <w:tc>
          <w:tcPr>
            <w:tcW w:w="723" w:type="dxa"/>
          </w:tcPr>
          <w:p w14:paraId="148037EC" w14:textId="77777777" w:rsidR="00EB1A93" w:rsidRPr="008217EE" w:rsidRDefault="00D14A9A" w:rsidP="00BB1D87">
            <w:pPr>
              <w:spacing w:after="0" w:line="480" w:lineRule="auto"/>
              <w:rPr>
                <w:rFonts w:asciiTheme="majorBidi" w:eastAsia="Times New Roman" w:hAnsiTheme="majorBidi" w:cstheme="majorBidi"/>
                <w:szCs w:val="24"/>
                <w:lang w:val="en-AU"/>
              </w:rPr>
            </w:pPr>
            <m:oMathPara>
              <m:oMathParaPr>
                <m:jc m:val="left"/>
              </m:oMathParaPr>
              <m:oMath>
                <m:acc>
                  <m:accPr>
                    <m:chr m:val="̅"/>
                    <m:ctrlPr>
                      <w:rPr>
                        <w:rFonts w:ascii="Cambria Math" w:hAnsi="Cambria Math" w:cstheme="majorBidi"/>
                        <w:i/>
                        <w:szCs w:val="24"/>
                      </w:rPr>
                    </m:ctrlPr>
                  </m:accPr>
                  <m:e>
                    <m:r>
                      <w:rPr>
                        <w:rFonts w:ascii="Cambria Math" w:hAnsi="Cambria Math" w:cstheme="majorBidi"/>
                        <w:szCs w:val="24"/>
                      </w:rPr>
                      <m:t>x</m:t>
                    </m:r>
                  </m:e>
                </m:acc>
              </m:oMath>
            </m:oMathPara>
          </w:p>
        </w:tc>
        <w:tc>
          <w:tcPr>
            <w:tcW w:w="283" w:type="dxa"/>
          </w:tcPr>
          <w:p w14:paraId="15EE0B2A" w14:textId="77777777"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hAnsiTheme="majorBidi" w:cstheme="majorBidi"/>
                <w:szCs w:val="24"/>
                <w:lang w:val="en-AU"/>
              </w:rPr>
              <w:t>:</w:t>
            </w:r>
          </w:p>
        </w:tc>
        <w:tc>
          <w:tcPr>
            <w:tcW w:w="4948" w:type="dxa"/>
          </w:tcPr>
          <w:p w14:paraId="682F0719" w14:textId="77777777" w:rsidR="00EB1A93" w:rsidRPr="008217EE" w:rsidRDefault="00EB1A93" w:rsidP="00BB1D87">
            <w:pPr>
              <w:pStyle w:val="ListParagraph"/>
              <w:spacing w:after="0" w:line="480" w:lineRule="auto"/>
              <w:ind w:left="0"/>
              <w:rPr>
                <w:rFonts w:asciiTheme="majorBidi" w:eastAsia="Times New Roman" w:hAnsiTheme="majorBidi" w:cstheme="majorBidi"/>
                <w:szCs w:val="24"/>
                <w:lang w:val="en-AU"/>
              </w:rPr>
            </w:pPr>
            <w:r w:rsidRPr="008217EE">
              <w:rPr>
                <w:rFonts w:asciiTheme="majorBidi" w:eastAsia="Times New Roman" w:hAnsiTheme="majorBidi" w:cstheme="majorBidi"/>
                <w:szCs w:val="24"/>
                <w:lang w:val="en-AU"/>
              </w:rPr>
              <w:t xml:space="preserve">mean/rata-rata </w:t>
            </w:r>
            <w:r w:rsidRPr="008217EE">
              <w:rPr>
                <w:rFonts w:asciiTheme="majorBidi" w:eastAsia="Times New Roman" w:hAnsiTheme="majorBidi" w:cstheme="majorBidi"/>
                <w:szCs w:val="24"/>
              </w:rPr>
              <w:t xml:space="preserve">dari penjumlahan </w:t>
            </w:r>
            <w:r w:rsidRPr="008217EE">
              <w:rPr>
                <w:rFonts w:asciiTheme="majorBidi" w:eastAsia="Times New Roman" w:hAnsiTheme="majorBidi" w:cstheme="majorBidi"/>
                <w:szCs w:val="24"/>
                <w:lang w:val="en-AU"/>
              </w:rPr>
              <w:t xml:space="preserve">data </w:t>
            </w:r>
            <w:r w:rsidRPr="008217EE">
              <w:rPr>
                <w:rFonts w:asciiTheme="majorBidi" w:eastAsia="Times New Roman" w:hAnsiTheme="majorBidi" w:cstheme="majorBidi"/>
                <w:szCs w:val="24"/>
              </w:rPr>
              <w:t>variabel</w:t>
            </w:r>
            <w:r w:rsidRPr="008217EE">
              <w:rPr>
                <w:rFonts w:asciiTheme="majorBidi" w:eastAsia="Times New Roman" w:hAnsiTheme="majorBidi" w:cstheme="majorBidi"/>
                <w:szCs w:val="24"/>
                <w:lang w:val="en-AU"/>
              </w:rPr>
              <w:t xml:space="preserve"> x                                  (</w:t>
            </w:r>
            <w:r w:rsidRPr="008217EE">
              <w:rPr>
                <w:rFonts w:asciiTheme="majorBidi" w:eastAsia="Times New Roman" w:hAnsiTheme="majorBidi" w:cstheme="majorBidi"/>
                <w:szCs w:val="24"/>
              </w:rPr>
              <w:t>independen/bebas</w:t>
            </w:r>
            <w:r w:rsidRPr="008217EE">
              <w:rPr>
                <w:rFonts w:asciiTheme="majorBidi" w:eastAsia="Times New Roman" w:hAnsiTheme="majorBidi" w:cstheme="majorBidi"/>
                <w:szCs w:val="24"/>
                <w:lang w:val="en-AU"/>
              </w:rPr>
              <w:t>)</w:t>
            </w:r>
          </w:p>
        </w:tc>
      </w:tr>
      <w:tr w:rsidR="009A72A3" w:rsidRPr="008217EE" w14:paraId="3B766B23" w14:textId="77777777" w:rsidTr="00FD71F0">
        <w:tc>
          <w:tcPr>
            <w:tcW w:w="723" w:type="dxa"/>
          </w:tcPr>
          <w:p w14:paraId="27B345D1" w14:textId="77777777" w:rsidR="00EB1A93" w:rsidRPr="008217EE" w:rsidRDefault="00D14A9A" w:rsidP="00BB1D87">
            <w:pPr>
              <w:spacing w:after="0" w:line="480" w:lineRule="auto"/>
              <w:rPr>
                <w:rFonts w:asciiTheme="majorBidi" w:hAnsiTheme="majorBidi" w:cstheme="majorBidi"/>
                <w:szCs w:val="24"/>
                <w:lang w:val="en-AU"/>
              </w:rPr>
            </w:pPr>
            <m:oMathPara>
              <m:oMathParaPr>
                <m:jc m:val="left"/>
              </m:oMathParaPr>
              <m:oMath>
                <m:acc>
                  <m:accPr>
                    <m:chr m:val="̅"/>
                    <m:ctrlPr>
                      <w:rPr>
                        <w:rFonts w:ascii="Cambria Math" w:eastAsia="Times New Roman" w:hAnsi="Cambria Math" w:cstheme="majorBidi"/>
                        <w:i/>
                        <w:szCs w:val="24"/>
                      </w:rPr>
                    </m:ctrlPr>
                  </m:accPr>
                  <m:e>
                    <m:r>
                      <w:rPr>
                        <w:rFonts w:ascii="Cambria Math" w:eastAsia="Times New Roman" w:hAnsi="Cambria Math" w:cstheme="majorBidi"/>
                        <w:szCs w:val="24"/>
                      </w:rPr>
                      <m:t>y</m:t>
                    </m:r>
                  </m:e>
                </m:acc>
              </m:oMath>
            </m:oMathPara>
          </w:p>
        </w:tc>
        <w:tc>
          <w:tcPr>
            <w:tcW w:w="283" w:type="dxa"/>
          </w:tcPr>
          <w:p w14:paraId="238A39C5" w14:textId="77777777"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hAnsiTheme="majorBidi" w:cstheme="majorBidi"/>
                <w:szCs w:val="24"/>
                <w:lang w:val="en-AU"/>
              </w:rPr>
              <w:t>:</w:t>
            </w:r>
          </w:p>
        </w:tc>
        <w:tc>
          <w:tcPr>
            <w:tcW w:w="4948" w:type="dxa"/>
          </w:tcPr>
          <w:p w14:paraId="08D7020D" w14:textId="77777777" w:rsidR="00EB1A93" w:rsidRPr="008217EE" w:rsidRDefault="00EB1A93" w:rsidP="00BB1D87">
            <w:pPr>
              <w:pStyle w:val="ListParagraph"/>
              <w:spacing w:after="0" w:line="480" w:lineRule="auto"/>
              <w:ind w:left="0"/>
              <w:rPr>
                <w:rFonts w:asciiTheme="majorBidi" w:eastAsia="Times New Roman" w:hAnsiTheme="majorBidi" w:cstheme="majorBidi"/>
                <w:szCs w:val="24"/>
                <w:lang w:val="en-AU"/>
              </w:rPr>
            </w:pPr>
            <w:r w:rsidRPr="008217EE">
              <w:rPr>
                <w:rFonts w:asciiTheme="majorBidi" w:eastAsia="Times New Roman" w:hAnsiTheme="majorBidi" w:cstheme="majorBidi"/>
                <w:szCs w:val="24"/>
                <w:lang w:val="en-AU"/>
              </w:rPr>
              <w:t xml:space="preserve">mean/rata-rata </w:t>
            </w:r>
            <w:r w:rsidRPr="008217EE">
              <w:rPr>
                <w:rFonts w:asciiTheme="majorBidi" w:eastAsia="Times New Roman" w:hAnsiTheme="majorBidi" w:cstheme="majorBidi"/>
                <w:szCs w:val="24"/>
              </w:rPr>
              <w:t xml:space="preserve">dari penjumlahan </w:t>
            </w:r>
            <w:r w:rsidRPr="008217EE">
              <w:rPr>
                <w:rFonts w:asciiTheme="majorBidi" w:eastAsia="Times New Roman" w:hAnsiTheme="majorBidi" w:cstheme="majorBidi"/>
                <w:szCs w:val="24"/>
                <w:lang w:val="en-AU"/>
              </w:rPr>
              <w:t xml:space="preserve">data </w:t>
            </w:r>
            <w:r w:rsidRPr="008217EE">
              <w:rPr>
                <w:rFonts w:asciiTheme="majorBidi" w:eastAsia="Times New Roman" w:hAnsiTheme="majorBidi" w:cstheme="majorBidi"/>
                <w:szCs w:val="24"/>
              </w:rPr>
              <w:t>variabel</w:t>
            </w:r>
            <w:r w:rsidRPr="008217EE">
              <w:rPr>
                <w:rFonts w:asciiTheme="majorBidi" w:eastAsia="Times New Roman" w:hAnsiTheme="majorBidi" w:cstheme="majorBidi"/>
                <w:szCs w:val="24"/>
                <w:lang w:val="en-AU"/>
              </w:rPr>
              <w:t xml:space="preserve"> </w:t>
            </w:r>
            <w:r w:rsidRPr="008217EE">
              <w:rPr>
                <w:rFonts w:asciiTheme="majorBidi" w:eastAsia="Times New Roman" w:hAnsiTheme="majorBidi" w:cstheme="majorBidi"/>
                <w:szCs w:val="24"/>
              </w:rPr>
              <w:t>y</w:t>
            </w:r>
            <w:r w:rsidRPr="008217EE">
              <w:rPr>
                <w:rFonts w:asciiTheme="majorBidi" w:eastAsia="Times New Roman" w:hAnsiTheme="majorBidi" w:cstheme="majorBidi"/>
                <w:szCs w:val="24"/>
                <w:lang w:val="en-AU"/>
              </w:rPr>
              <w:t xml:space="preserve">                                  (</w:t>
            </w:r>
            <w:r w:rsidRPr="008217EE">
              <w:rPr>
                <w:rFonts w:asciiTheme="majorBidi" w:eastAsia="Times New Roman" w:hAnsiTheme="majorBidi" w:cstheme="majorBidi"/>
                <w:szCs w:val="24"/>
              </w:rPr>
              <w:t>dependen/terikat</w:t>
            </w:r>
            <w:r w:rsidRPr="008217EE">
              <w:rPr>
                <w:rFonts w:asciiTheme="majorBidi" w:eastAsia="Times New Roman" w:hAnsiTheme="majorBidi" w:cstheme="majorBidi"/>
                <w:szCs w:val="24"/>
                <w:lang w:val="en-AU"/>
              </w:rPr>
              <w:t>)</w:t>
            </w:r>
          </w:p>
        </w:tc>
      </w:tr>
      <w:tr w:rsidR="009A72A3" w:rsidRPr="008217EE" w14:paraId="7C483134" w14:textId="77777777" w:rsidTr="00FD71F0">
        <w:tc>
          <w:tcPr>
            <w:tcW w:w="723" w:type="dxa"/>
          </w:tcPr>
          <w:p w14:paraId="48F90351" w14:textId="77777777" w:rsidR="00EB1A93" w:rsidRPr="008217EE" w:rsidRDefault="00D14A9A" w:rsidP="00BB1D87">
            <w:pPr>
              <w:spacing w:after="0" w:line="480" w:lineRule="auto"/>
              <w:rPr>
                <w:rFonts w:asciiTheme="majorBidi" w:eastAsia="Times New Roman" w:hAnsiTheme="majorBidi" w:cstheme="majorBidi"/>
                <w:szCs w:val="24"/>
                <w:lang w:val="en-AU"/>
              </w:rPr>
            </w:pPr>
            <m:oMathPara>
              <m:oMathParaPr>
                <m:jc m:val="left"/>
              </m:oMathParaPr>
              <m:oMath>
                <m:sSup>
                  <m:sSupPr>
                    <m:ctrlPr>
                      <w:rPr>
                        <w:rFonts w:ascii="Cambria Math" w:hAnsi="Cambria Math" w:cstheme="majorBidi"/>
                        <w:i/>
                        <w:szCs w:val="24"/>
                      </w:rPr>
                    </m:ctrlPr>
                  </m:sSupPr>
                  <m:e>
                    <m:r>
                      <w:rPr>
                        <w:rFonts w:ascii="Cambria Math" w:hAnsi="Cambria Math" w:cstheme="majorBidi"/>
                        <w:szCs w:val="24"/>
                      </w:rPr>
                      <m:t>R</m:t>
                    </m:r>
                  </m:e>
                  <m:sup>
                    <m:r>
                      <w:rPr>
                        <w:rFonts w:ascii="Cambria Math" w:hAnsi="Cambria Math" w:cstheme="majorBidi"/>
                        <w:szCs w:val="24"/>
                      </w:rPr>
                      <m:t>2</m:t>
                    </m:r>
                  </m:sup>
                </m:sSup>
              </m:oMath>
            </m:oMathPara>
          </w:p>
        </w:tc>
        <w:tc>
          <w:tcPr>
            <w:tcW w:w="283" w:type="dxa"/>
          </w:tcPr>
          <w:p w14:paraId="14011FF5" w14:textId="77777777"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hAnsiTheme="majorBidi" w:cstheme="majorBidi"/>
                <w:szCs w:val="24"/>
                <w:lang w:val="en-AU"/>
              </w:rPr>
              <w:t>:</w:t>
            </w:r>
          </w:p>
        </w:tc>
        <w:tc>
          <w:tcPr>
            <w:tcW w:w="4948" w:type="dxa"/>
          </w:tcPr>
          <w:p w14:paraId="0A33B234" w14:textId="77777777" w:rsidR="00EB1A93" w:rsidRPr="008217EE" w:rsidRDefault="00EB1A93" w:rsidP="00BB1D87">
            <w:pPr>
              <w:pStyle w:val="ListParagraph"/>
              <w:tabs>
                <w:tab w:val="left" w:pos="2820"/>
              </w:tabs>
              <w:spacing w:after="0" w:line="480" w:lineRule="auto"/>
              <w:ind w:left="0"/>
              <w:rPr>
                <w:rFonts w:asciiTheme="majorBidi" w:eastAsia="Times New Roman" w:hAnsiTheme="majorBidi" w:cstheme="majorBidi"/>
                <w:szCs w:val="24"/>
                <w:lang w:val="en-AU"/>
              </w:rPr>
            </w:pPr>
            <w:r w:rsidRPr="008217EE">
              <w:rPr>
                <w:rFonts w:asciiTheme="majorBidi" w:eastAsia="Times New Roman" w:hAnsiTheme="majorBidi" w:cstheme="majorBidi"/>
                <w:szCs w:val="24"/>
              </w:rPr>
              <w:t>Koefisien determinasi</w:t>
            </w:r>
            <w:r w:rsidRPr="008217EE">
              <w:rPr>
                <w:rFonts w:asciiTheme="majorBidi" w:eastAsia="Times New Roman" w:hAnsiTheme="majorBidi" w:cstheme="majorBidi"/>
                <w:szCs w:val="24"/>
                <w:lang w:val="en-AU"/>
              </w:rPr>
              <w:t xml:space="preserve">  </w:t>
            </w:r>
            <w:r w:rsidRPr="008217EE">
              <w:rPr>
                <w:rFonts w:asciiTheme="majorBidi" w:eastAsia="Times New Roman" w:hAnsiTheme="majorBidi" w:cstheme="majorBidi"/>
                <w:szCs w:val="24"/>
                <w:lang w:val="en-AU"/>
              </w:rPr>
              <w:tab/>
            </w:r>
          </w:p>
        </w:tc>
      </w:tr>
      <w:tr w:rsidR="009A72A3" w:rsidRPr="008217EE" w14:paraId="38613AEE" w14:textId="77777777" w:rsidTr="00FD71F0">
        <w:tc>
          <w:tcPr>
            <w:tcW w:w="723" w:type="dxa"/>
          </w:tcPr>
          <w:p w14:paraId="7894A08F" w14:textId="77777777" w:rsidR="00EB1A93" w:rsidRPr="008217EE" w:rsidRDefault="00EB1A93" w:rsidP="00BB1D87">
            <w:pPr>
              <w:spacing w:after="0" w:line="480" w:lineRule="auto"/>
              <w:rPr>
                <w:rFonts w:asciiTheme="majorBidi" w:hAnsiTheme="majorBidi" w:cstheme="majorBidi"/>
                <w:szCs w:val="24"/>
                <w:lang w:val="en-AU"/>
              </w:rPr>
            </w:pPr>
            <m:oMathPara>
              <m:oMathParaPr>
                <m:jc m:val="left"/>
              </m:oMathParaPr>
              <m:oMath>
                <m:r>
                  <w:rPr>
                    <w:rFonts w:ascii="Cambria Math" w:hAnsi="Cambria Math" w:cstheme="majorBidi"/>
                    <w:szCs w:val="24"/>
                  </w:rPr>
                  <m:t>SSR</m:t>
                </m:r>
              </m:oMath>
            </m:oMathPara>
          </w:p>
        </w:tc>
        <w:tc>
          <w:tcPr>
            <w:tcW w:w="283" w:type="dxa"/>
          </w:tcPr>
          <w:p w14:paraId="78E073C6" w14:textId="77777777"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hAnsiTheme="majorBidi" w:cstheme="majorBidi"/>
                <w:szCs w:val="24"/>
                <w:lang w:val="en-AU"/>
              </w:rPr>
              <w:t>:</w:t>
            </w:r>
          </w:p>
        </w:tc>
        <w:tc>
          <w:tcPr>
            <w:tcW w:w="4948" w:type="dxa"/>
          </w:tcPr>
          <w:p w14:paraId="55C66D70" w14:textId="77777777" w:rsidR="00EB1A93" w:rsidRPr="008217EE" w:rsidRDefault="00EB1A93" w:rsidP="00BB1D87">
            <w:pPr>
              <w:spacing w:after="0" w:line="480" w:lineRule="auto"/>
              <w:rPr>
                <w:rFonts w:asciiTheme="majorBidi" w:hAnsiTheme="majorBidi" w:cstheme="majorBidi"/>
                <w:i/>
                <w:iCs/>
                <w:szCs w:val="24"/>
                <w:lang w:val="en-AU"/>
              </w:rPr>
            </w:pPr>
            <w:r w:rsidRPr="008217EE">
              <w:rPr>
                <w:rFonts w:asciiTheme="majorBidi" w:hAnsiTheme="majorBidi" w:cstheme="majorBidi"/>
                <w:i/>
                <w:iCs/>
                <w:szCs w:val="24"/>
                <w:lang w:val="en-AU"/>
              </w:rPr>
              <w:t>Sum of S</w:t>
            </w:r>
            <w:r w:rsidRPr="008217EE">
              <w:rPr>
                <w:rFonts w:asciiTheme="majorBidi" w:hAnsiTheme="majorBidi" w:cstheme="majorBidi"/>
                <w:i/>
                <w:iCs/>
                <w:szCs w:val="24"/>
              </w:rPr>
              <w:t>q</w:t>
            </w:r>
            <w:r w:rsidRPr="008217EE">
              <w:rPr>
                <w:rFonts w:asciiTheme="majorBidi" w:hAnsiTheme="majorBidi" w:cstheme="majorBidi"/>
                <w:i/>
                <w:iCs/>
                <w:szCs w:val="24"/>
                <w:lang w:val="en-AU"/>
              </w:rPr>
              <w:t>u</w:t>
            </w:r>
            <w:r w:rsidRPr="008217EE">
              <w:rPr>
                <w:rFonts w:asciiTheme="majorBidi" w:hAnsiTheme="majorBidi" w:cstheme="majorBidi"/>
                <w:i/>
                <w:iCs/>
                <w:szCs w:val="24"/>
              </w:rPr>
              <w:t>a</w:t>
            </w:r>
            <w:r w:rsidRPr="008217EE">
              <w:rPr>
                <w:rFonts w:asciiTheme="majorBidi" w:hAnsiTheme="majorBidi" w:cstheme="majorBidi"/>
                <w:i/>
                <w:iCs/>
                <w:szCs w:val="24"/>
                <w:lang w:val="en-AU"/>
              </w:rPr>
              <w:t>re Regression</w:t>
            </w:r>
          </w:p>
        </w:tc>
      </w:tr>
      <w:tr w:rsidR="009A72A3" w:rsidRPr="008217EE" w14:paraId="6E027DF5" w14:textId="77777777" w:rsidTr="00FD71F0">
        <w:tc>
          <w:tcPr>
            <w:tcW w:w="723" w:type="dxa"/>
          </w:tcPr>
          <w:p w14:paraId="051E7CC1" w14:textId="77777777"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hAnsiTheme="majorBidi" w:cstheme="majorBidi"/>
                <w:szCs w:val="24"/>
                <w:lang w:val="en-AU"/>
              </w:rPr>
              <w:t>SSE</w:t>
            </w:r>
          </w:p>
        </w:tc>
        <w:tc>
          <w:tcPr>
            <w:tcW w:w="283" w:type="dxa"/>
          </w:tcPr>
          <w:p w14:paraId="7DA4A5BE" w14:textId="77777777"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hAnsiTheme="majorBidi" w:cstheme="majorBidi"/>
                <w:szCs w:val="24"/>
                <w:lang w:val="en-AU"/>
              </w:rPr>
              <w:t>:</w:t>
            </w:r>
          </w:p>
        </w:tc>
        <w:tc>
          <w:tcPr>
            <w:tcW w:w="4948" w:type="dxa"/>
          </w:tcPr>
          <w:p w14:paraId="30775B9E" w14:textId="77777777" w:rsidR="00EB1A93" w:rsidRPr="008217EE" w:rsidRDefault="00EB1A93" w:rsidP="00BB1D87">
            <w:pPr>
              <w:spacing w:after="0" w:line="480" w:lineRule="auto"/>
              <w:rPr>
                <w:rFonts w:asciiTheme="majorBidi" w:hAnsiTheme="majorBidi" w:cstheme="majorBidi"/>
                <w:i/>
                <w:iCs/>
                <w:szCs w:val="24"/>
                <w:lang w:val="en-AU"/>
              </w:rPr>
            </w:pPr>
            <w:r w:rsidRPr="008217EE">
              <w:rPr>
                <w:rFonts w:asciiTheme="majorBidi" w:hAnsiTheme="majorBidi" w:cstheme="majorBidi"/>
                <w:i/>
                <w:iCs/>
                <w:szCs w:val="24"/>
                <w:lang w:val="en-AU"/>
              </w:rPr>
              <w:t>Sum of Square Error</w:t>
            </w:r>
          </w:p>
        </w:tc>
      </w:tr>
      <w:tr w:rsidR="009A72A3" w:rsidRPr="008217EE" w14:paraId="1202A199" w14:textId="77777777" w:rsidTr="00FD71F0">
        <w:tc>
          <w:tcPr>
            <w:tcW w:w="723" w:type="dxa"/>
          </w:tcPr>
          <w:p w14:paraId="70A71DBB" w14:textId="77777777" w:rsidR="00EB1A93" w:rsidRPr="008217EE" w:rsidRDefault="00EB1A93" w:rsidP="00BB1D87">
            <w:pPr>
              <w:spacing w:after="0" w:line="480" w:lineRule="auto"/>
              <w:rPr>
                <w:rFonts w:asciiTheme="majorBidi" w:hAnsiTheme="majorBidi" w:cstheme="majorBidi"/>
                <w:szCs w:val="24"/>
                <w:lang w:val="en-AU"/>
              </w:rPr>
            </w:pPr>
            <m:oMathPara>
              <m:oMathParaPr>
                <m:jc m:val="left"/>
              </m:oMathParaPr>
              <m:oMath>
                <m:r>
                  <w:rPr>
                    <w:rFonts w:ascii="Cambria Math" w:hAnsi="Cambria Math" w:cstheme="majorBidi"/>
                    <w:szCs w:val="24"/>
                  </w:rPr>
                  <m:t>SST</m:t>
                </m:r>
              </m:oMath>
            </m:oMathPara>
          </w:p>
        </w:tc>
        <w:tc>
          <w:tcPr>
            <w:tcW w:w="283" w:type="dxa"/>
          </w:tcPr>
          <w:p w14:paraId="562C8758" w14:textId="77777777"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hAnsiTheme="majorBidi" w:cstheme="majorBidi"/>
                <w:szCs w:val="24"/>
                <w:lang w:val="en-AU"/>
              </w:rPr>
              <w:t>:</w:t>
            </w:r>
          </w:p>
        </w:tc>
        <w:tc>
          <w:tcPr>
            <w:tcW w:w="4948" w:type="dxa"/>
          </w:tcPr>
          <w:p w14:paraId="055110EA" w14:textId="77777777" w:rsidR="00EB1A93" w:rsidRPr="008217EE" w:rsidRDefault="00EB1A93" w:rsidP="00BB1D87">
            <w:pPr>
              <w:pStyle w:val="ListParagraph"/>
              <w:spacing w:after="0" w:line="480" w:lineRule="auto"/>
              <w:ind w:left="0"/>
              <w:rPr>
                <w:rFonts w:asciiTheme="majorBidi" w:hAnsiTheme="majorBidi" w:cstheme="majorBidi"/>
                <w:i/>
                <w:iCs/>
                <w:szCs w:val="24"/>
                <w:lang w:val="en-AU"/>
              </w:rPr>
            </w:pPr>
            <w:r w:rsidRPr="008217EE">
              <w:rPr>
                <w:rFonts w:asciiTheme="majorBidi" w:hAnsiTheme="majorBidi" w:cstheme="majorBidi"/>
                <w:i/>
                <w:iCs/>
                <w:szCs w:val="24"/>
                <w:lang w:val="en-AU"/>
              </w:rPr>
              <w:t>Sum of S</w:t>
            </w:r>
            <w:r w:rsidRPr="008217EE">
              <w:rPr>
                <w:rFonts w:asciiTheme="majorBidi" w:hAnsiTheme="majorBidi" w:cstheme="majorBidi"/>
                <w:i/>
                <w:iCs/>
                <w:szCs w:val="24"/>
              </w:rPr>
              <w:t>q</w:t>
            </w:r>
            <w:r w:rsidRPr="008217EE">
              <w:rPr>
                <w:rFonts w:asciiTheme="majorBidi" w:hAnsiTheme="majorBidi" w:cstheme="majorBidi"/>
                <w:i/>
                <w:iCs/>
                <w:szCs w:val="24"/>
                <w:lang w:val="en-AU"/>
              </w:rPr>
              <w:t>u</w:t>
            </w:r>
            <w:r w:rsidRPr="008217EE">
              <w:rPr>
                <w:rFonts w:asciiTheme="majorBidi" w:hAnsiTheme="majorBidi" w:cstheme="majorBidi"/>
                <w:i/>
                <w:iCs/>
                <w:szCs w:val="24"/>
              </w:rPr>
              <w:t>a</w:t>
            </w:r>
            <w:r w:rsidRPr="008217EE">
              <w:rPr>
                <w:rFonts w:asciiTheme="majorBidi" w:hAnsiTheme="majorBidi" w:cstheme="majorBidi"/>
                <w:i/>
                <w:iCs/>
                <w:szCs w:val="24"/>
                <w:lang w:val="en-AU"/>
              </w:rPr>
              <w:t>re Total</w:t>
            </w:r>
          </w:p>
        </w:tc>
      </w:tr>
      <w:tr w:rsidR="009A72A3" w:rsidRPr="008217EE" w14:paraId="53A0A595" w14:textId="77777777" w:rsidTr="00FD71F0">
        <w:tc>
          <w:tcPr>
            <w:tcW w:w="723" w:type="dxa"/>
          </w:tcPr>
          <w:p w14:paraId="09FE3417" w14:textId="77777777"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eastAsia="Times New Roman" w:hAnsiTheme="majorBidi" w:cstheme="majorBidi"/>
                <w:szCs w:val="24"/>
                <w:lang w:val="en-AU"/>
              </w:rPr>
              <w:t>MSR</w:t>
            </w:r>
          </w:p>
        </w:tc>
        <w:tc>
          <w:tcPr>
            <w:tcW w:w="283" w:type="dxa"/>
          </w:tcPr>
          <w:p w14:paraId="78211119" w14:textId="77777777"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hAnsiTheme="majorBidi" w:cstheme="majorBidi"/>
                <w:szCs w:val="24"/>
                <w:lang w:val="en-AU"/>
              </w:rPr>
              <w:t>:</w:t>
            </w:r>
          </w:p>
        </w:tc>
        <w:tc>
          <w:tcPr>
            <w:tcW w:w="4948" w:type="dxa"/>
          </w:tcPr>
          <w:p w14:paraId="2799D582" w14:textId="77777777" w:rsidR="00EB1A93" w:rsidRPr="008217EE" w:rsidRDefault="00EB1A93" w:rsidP="00BB1D87">
            <w:pPr>
              <w:pStyle w:val="ListParagraph"/>
              <w:spacing w:after="0" w:line="480" w:lineRule="auto"/>
              <w:ind w:left="0"/>
              <w:rPr>
                <w:rFonts w:asciiTheme="majorBidi" w:hAnsiTheme="majorBidi" w:cstheme="majorBidi"/>
                <w:i/>
                <w:iCs/>
                <w:szCs w:val="24"/>
                <w:lang w:val="en-AU"/>
              </w:rPr>
            </w:pPr>
            <w:r w:rsidRPr="008217EE">
              <w:rPr>
                <w:rFonts w:asciiTheme="majorBidi" w:hAnsiTheme="majorBidi" w:cstheme="majorBidi"/>
                <w:i/>
                <w:iCs/>
                <w:szCs w:val="24"/>
                <w:lang w:val="en-AU"/>
              </w:rPr>
              <w:t>Mean Square Regression</w:t>
            </w:r>
          </w:p>
        </w:tc>
      </w:tr>
      <w:tr w:rsidR="009A72A3" w:rsidRPr="008217EE" w14:paraId="4030B466" w14:textId="77777777" w:rsidTr="00FD71F0">
        <w:tc>
          <w:tcPr>
            <w:tcW w:w="723" w:type="dxa"/>
          </w:tcPr>
          <w:p w14:paraId="54FD184C" w14:textId="77777777"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eastAsia="Times New Roman" w:hAnsiTheme="majorBidi" w:cstheme="majorBidi"/>
                <w:szCs w:val="24"/>
                <w:lang w:val="en-AU"/>
              </w:rPr>
              <w:t>MSE</w:t>
            </w:r>
          </w:p>
        </w:tc>
        <w:tc>
          <w:tcPr>
            <w:tcW w:w="283" w:type="dxa"/>
          </w:tcPr>
          <w:p w14:paraId="0C9A0D47" w14:textId="77777777"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hAnsiTheme="majorBidi" w:cstheme="majorBidi"/>
                <w:szCs w:val="24"/>
                <w:lang w:val="en-AU"/>
              </w:rPr>
              <w:t>:</w:t>
            </w:r>
          </w:p>
        </w:tc>
        <w:tc>
          <w:tcPr>
            <w:tcW w:w="4948" w:type="dxa"/>
          </w:tcPr>
          <w:p w14:paraId="0CFC2554" w14:textId="77777777" w:rsidR="00EB1A93" w:rsidRPr="008217EE" w:rsidRDefault="00EB1A93" w:rsidP="00BB1D87">
            <w:pPr>
              <w:spacing w:after="0" w:line="480" w:lineRule="auto"/>
              <w:rPr>
                <w:rFonts w:asciiTheme="majorBidi" w:hAnsiTheme="majorBidi" w:cstheme="majorBidi"/>
                <w:szCs w:val="24"/>
                <w:lang w:val="en-AU"/>
              </w:rPr>
            </w:pPr>
            <w:r w:rsidRPr="008217EE">
              <w:rPr>
                <w:rFonts w:asciiTheme="majorBidi" w:hAnsiTheme="majorBidi" w:cstheme="majorBidi"/>
                <w:i/>
                <w:iCs/>
                <w:szCs w:val="24"/>
                <w:lang w:val="en-AU"/>
              </w:rPr>
              <w:t>Mean Square Error</w:t>
            </w:r>
          </w:p>
        </w:tc>
      </w:tr>
    </w:tbl>
    <w:p w14:paraId="6D442DF5" w14:textId="77777777" w:rsidR="00C23B38" w:rsidRPr="008217EE" w:rsidRDefault="00C23B38" w:rsidP="00BB1D87">
      <w:pPr>
        <w:pStyle w:val="ListParagraph"/>
        <w:spacing w:after="0" w:line="480" w:lineRule="auto"/>
        <w:ind w:left="1440"/>
        <w:rPr>
          <w:rFonts w:asciiTheme="majorBidi" w:eastAsia="Times New Roman" w:hAnsiTheme="majorBidi" w:cstheme="majorBidi"/>
          <w:szCs w:val="24"/>
        </w:rPr>
      </w:pPr>
    </w:p>
    <w:p w14:paraId="27857F54" w14:textId="0E081CC1" w:rsidR="00513E6F" w:rsidRPr="008217EE" w:rsidRDefault="00C23B38" w:rsidP="00BB1D87">
      <w:pPr>
        <w:pStyle w:val="ListParagraph"/>
        <w:spacing w:after="0" w:line="480" w:lineRule="auto"/>
        <w:ind w:left="1440"/>
        <w:rPr>
          <w:rFonts w:asciiTheme="majorBidi" w:eastAsia="Times New Roman" w:hAnsiTheme="majorBidi" w:cstheme="majorBidi"/>
          <w:szCs w:val="24"/>
        </w:rPr>
      </w:pPr>
      <w:r w:rsidRPr="008217EE">
        <w:rPr>
          <w:rFonts w:asciiTheme="majorBidi" w:eastAsia="Times New Roman" w:hAnsiTheme="majorBidi" w:cstheme="majorBidi"/>
          <w:szCs w:val="24"/>
        </w:rPr>
        <w:tab/>
      </w:r>
      <w:r w:rsidRPr="008217EE">
        <w:rPr>
          <w:rFonts w:asciiTheme="majorBidi" w:eastAsia="Times New Roman" w:hAnsiTheme="majorBidi" w:cstheme="majorBidi"/>
          <w:szCs w:val="24"/>
        </w:rPr>
        <w:tab/>
        <w:t>Dalam penelitian ini, pengajuan analisis regresi diolah menggunakan bantuan SPSS versi 25. Yang mana untuk menentukan apakah koefisien regresi tersebut signifikan atau tidak maka nilai signifikan pada tabel ANOVA dibandingkan dengan n</w:t>
      </w:r>
      <w:r w:rsidR="00716772" w:rsidRPr="008217EE">
        <w:rPr>
          <w:rFonts w:asciiTheme="majorBidi" w:eastAsia="Times New Roman" w:hAnsiTheme="majorBidi" w:cstheme="majorBidi"/>
          <w:szCs w:val="24"/>
        </w:rPr>
        <w:t>ilai sig. 0.</w:t>
      </w:r>
      <w:r w:rsidRPr="008217EE">
        <w:rPr>
          <w:rFonts w:asciiTheme="majorBidi" w:eastAsia="Times New Roman" w:hAnsiTheme="majorBidi" w:cstheme="majorBidi"/>
          <w:szCs w:val="24"/>
        </w:rPr>
        <w:t>05. Jika nilai F</w:t>
      </w:r>
      <w:r w:rsidRPr="008217EE">
        <w:rPr>
          <w:rFonts w:asciiTheme="majorBidi" w:eastAsia="Times New Roman" w:hAnsiTheme="majorBidi" w:cstheme="majorBidi"/>
          <w:szCs w:val="24"/>
          <w:vertAlign w:val="subscript"/>
        </w:rPr>
        <w:t>hitung</w:t>
      </w:r>
      <w:r w:rsidRPr="008217EE">
        <w:rPr>
          <w:rFonts w:asciiTheme="majorBidi" w:eastAsia="Times New Roman" w:hAnsiTheme="majorBidi" w:cstheme="majorBidi"/>
          <w:szCs w:val="24"/>
        </w:rPr>
        <w:t>&gt;F</w:t>
      </w:r>
      <w:r w:rsidRPr="008217EE">
        <w:rPr>
          <w:rFonts w:asciiTheme="majorBidi" w:eastAsia="Times New Roman" w:hAnsiTheme="majorBidi" w:cstheme="majorBidi"/>
          <w:szCs w:val="24"/>
          <w:vertAlign w:val="subscript"/>
        </w:rPr>
        <w:t>tabel</w:t>
      </w:r>
      <w:r w:rsidRPr="008217EE">
        <w:rPr>
          <w:rFonts w:asciiTheme="majorBidi" w:eastAsia="Times New Roman" w:hAnsiTheme="majorBidi" w:cstheme="majorBidi"/>
          <w:szCs w:val="24"/>
        </w:rPr>
        <w:t>, maka H</w:t>
      </w:r>
      <w:r w:rsidRPr="008217EE">
        <w:rPr>
          <w:rFonts w:asciiTheme="majorBidi" w:eastAsia="Times New Roman" w:hAnsiTheme="majorBidi" w:cstheme="majorBidi"/>
          <w:szCs w:val="24"/>
          <w:vertAlign w:val="subscript"/>
        </w:rPr>
        <w:t>0</w:t>
      </w:r>
      <w:r w:rsidRPr="008217EE">
        <w:rPr>
          <w:rFonts w:asciiTheme="majorBidi" w:eastAsia="Times New Roman" w:hAnsiTheme="majorBidi" w:cstheme="majorBidi"/>
          <w:szCs w:val="24"/>
        </w:rPr>
        <w:t xml:space="preserve"> ditolak H</w:t>
      </w:r>
      <w:r w:rsidRPr="008217EE">
        <w:rPr>
          <w:rFonts w:asciiTheme="majorBidi" w:eastAsia="Times New Roman" w:hAnsiTheme="majorBidi" w:cstheme="majorBidi"/>
          <w:szCs w:val="24"/>
          <w:vertAlign w:val="subscript"/>
        </w:rPr>
        <w:t xml:space="preserve">a </w:t>
      </w:r>
      <w:r w:rsidRPr="008217EE">
        <w:rPr>
          <w:rFonts w:asciiTheme="majorBidi" w:eastAsia="Times New Roman" w:hAnsiTheme="majorBidi" w:cstheme="majorBidi"/>
          <w:szCs w:val="24"/>
        </w:rPr>
        <w:t>diterima, artinya variabel independent (yang mempengaruhi) secara signifikan berpengaruh terhadap variabel dependen (yang dipengaruhi).</w:t>
      </w:r>
    </w:p>
    <w:p w14:paraId="47727DED" w14:textId="77777777" w:rsidR="00513E6F" w:rsidRPr="008217EE" w:rsidRDefault="00513E6F" w:rsidP="00BB1D87">
      <w:pPr>
        <w:spacing w:after="0" w:line="480" w:lineRule="auto"/>
        <w:rPr>
          <w:rFonts w:asciiTheme="majorBidi" w:eastAsia="Times New Roman" w:hAnsiTheme="majorBidi" w:cstheme="majorBidi"/>
          <w:szCs w:val="24"/>
        </w:rPr>
      </w:pPr>
      <w:r w:rsidRPr="008217EE">
        <w:rPr>
          <w:rFonts w:asciiTheme="majorBidi" w:eastAsia="Times New Roman" w:hAnsiTheme="majorBidi" w:cstheme="majorBidi"/>
          <w:szCs w:val="24"/>
        </w:rPr>
        <w:br w:type="page"/>
      </w:r>
    </w:p>
    <w:p w14:paraId="0A43804F" w14:textId="77777777" w:rsidR="00CD1767" w:rsidRPr="008217EE" w:rsidRDefault="00CD1767" w:rsidP="00451961">
      <w:pPr>
        <w:pStyle w:val="Heading1"/>
        <w:spacing w:line="480" w:lineRule="auto"/>
        <w:sectPr w:rsidR="00CD1767" w:rsidRPr="008217EE" w:rsidSect="008217EE">
          <w:footnotePr>
            <w:numRestart w:val="eachSect"/>
          </w:footnotePr>
          <w:pgSz w:w="11907" w:h="16839" w:code="9"/>
          <w:pgMar w:top="1134" w:right="1134" w:bottom="1134" w:left="1418" w:header="708" w:footer="708" w:gutter="0"/>
          <w:pgNumType w:start="37"/>
          <w:cols w:space="708"/>
          <w:titlePg/>
          <w:docGrid w:linePitch="360"/>
        </w:sectPr>
      </w:pPr>
      <w:bookmarkStart w:id="64" w:name="_Toc101474643"/>
      <w:bookmarkStart w:id="65" w:name="_Toc102206830"/>
    </w:p>
    <w:p w14:paraId="408F0198" w14:textId="73AB35FF" w:rsidR="00A549E7" w:rsidRPr="008217EE" w:rsidRDefault="000F120F" w:rsidP="00451961">
      <w:pPr>
        <w:pStyle w:val="Heading1"/>
        <w:spacing w:line="480" w:lineRule="auto"/>
      </w:pPr>
      <w:r w:rsidRPr="008217EE">
        <w:lastRenderedPageBreak/>
        <w:t>BAB IV</w:t>
      </w:r>
      <w:bookmarkStart w:id="66" w:name="_Toc101474644"/>
      <w:bookmarkEnd w:id="64"/>
      <w:r w:rsidR="00451961" w:rsidRPr="008217EE">
        <w:br/>
      </w:r>
      <w:r w:rsidRPr="008217EE">
        <w:t>HASIL PENELITIAN</w:t>
      </w:r>
      <w:bookmarkEnd w:id="65"/>
      <w:bookmarkEnd w:id="66"/>
    </w:p>
    <w:p w14:paraId="385E1C05" w14:textId="77777777" w:rsidR="0051460E" w:rsidRPr="008217EE" w:rsidRDefault="0051460E" w:rsidP="00BB1D87">
      <w:pPr>
        <w:spacing w:after="0" w:line="480" w:lineRule="auto"/>
        <w:rPr>
          <w:rFonts w:asciiTheme="majorBidi" w:hAnsiTheme="majorBidi" w:cstheme="majorBidi"/>
          <w:szCs w:val="24"/>
        </w:rPr>
      </w:pPr>
    </w:p>
    <w:p w14:paraId="1970738E" w14:textId="6558777E" w:rsidR="00F638BE" w:rsidRPr="008217EE" w:rsidRDefault="00F638BE" w:rsidP="00BB1D87">
      <w:pPr>
        <w:pStyle w:val="Heading2"/>
        <w:numPr>
          <w:ilvl w:val="0"/>
          <w:numId w:val="58"/>
        </w:numPr>
        <w:spacing w:line="480" w:lineRule="auto"/>
        <w:ind w:left="709"/>
      </w:pPr>
      <w:bookmarkStart w:id="67" w:name="_Toc101474645"/>
      <w:bookmarkStart w:id="68" w:name="_Toc102206831"/>
      <w:r w:rsidRPr="008217EE">
        <w:t>Deskripsi Statistik</w:t>
      </w:r>
      <w:bookmarkEnd w:id="67"/>
      <w:bookmarkEnd w:id="68"/>
    </w:p>
    <w:p w14:paraId="10AEDE5E" w14:textId="77777777" w:rsidR="00F638BE" w:rsidRPr="008217EE" w:rsidRDefault="000F120F" w:rsidP="00BB1D87">
      <w:pPr>
        <w:pStyle w:val="ListParagraph"/>
        <w:numPr>
          <w:ilvl w:val="0"/>
          <w:numId w:val="57"/>
        </w:numPr>
        <w:spacing w:after="0" w:line="480" w:lineRule="auto"/>
        <w:rPr>
          <w:rFonts w:asciiTheme="majorBidi" w:hAnsiTheme="majorBidi" w:cstheme="majorBidi"/>
          <w:b/>
          <w:bCs/>
          <w:szCs w:val="24"/>
        </w:rPr>
      </w:pPr>
      <w:r w:rsidRPr="008217EE">
        <w:rPr>
          <w:rFonts w:asciiTheme="majorBidi" w:hAnsiTheme="majorBidi" w:cstheme="majorBidi"/>
          <w:b/>
          <w:bCs/>
          <w:szCs w:val="24"/>
        </w:rPr>
        <w:t>Deskripsi Data</w:t>
      </w:r>
      <w:r w:rsidR="00B36640" w:rsidRPr="008217EE">
        <w:rPr>
          <w:rFonts w:asciiTheme="majorBidi" w:hAnsiTheme="majorBidi" w:cstheme="majorBidi"/>
          <w:b/>
          <w:bCs/>
          <w:szCs w:val="24"/>
        </w:rPr>
        <w:t xml:space="preserve"> tentang Kematangan Emosi Siswa SMA Bakti Ponorogo</w:t>
      </w:r>
    </w:p>
    <w:p w14:paraId="1FF59A57" w14:textId="6843D374" w:rsidR="003E7460" w:rsidRPr="008217EE" w:rsidRDefault="00C23B38" w:rsidP="00716772">
      <w:pPr>
        <w:pStyle w:val="ListParagraph"/>
        <w:spacing w:after="0" w:line="480" w:lineRule="auto"/>
        <w:ind w:left="1080"/>
        <w:rPr>
          <w:rFonts w:asciiTheme="majorBidi" w:hAnsiTheme="majorBidi" w:cstheme="majorBidi"/>
          <w:b/>
          <w:bCs/>
          <w:szCs w:val="24"/>
        </w:rPr>
      </w:pPr>
      <w:r w:rsidRPr="008217EE">
        <w:rPr>
          <w:rFonts w:asciiTheme="majorBidi" w:hAnsiTheme="majorBidi" w:cstheme="majorBidi"/>
          <w:szCs w:val="24"/>
        </w:rPr>
        <w:tab/>
      </w:r>
      <w:r w:rsidR="00B36640" w:rsidRPr="008217EE">
        <w:rPr>
          <w:rFonts w:asciiTheme="majorBidi" w:hAnsiTheme="majorBidi" w:cstheme="majorBidi"/>
          <w:szCs w:val="24"/>
        </w:rPr>
        <w:t>Deskripsi data bertujuan untuk memberikan gambaran data tentang kematangan emosi siswa, khususnya dalam hal kreativitas belajar siswa. Untuk mendapatkan data mengenai kematangan emosi, peneliti menggunakan angket yang didistribusikan kepada responden yang berjumlah 41 siswa. Adapun hasil skor kematangan emosi terhadap kreativitas belajar siswa di SMA Bakti Ponorogo dapat dilihat pada tabel berikut:</w:t>
      </w:r>
    </w:p>
    <w:p w14:paraId="0D1403F4" w14:textId="77777777" w:rsidR="00716772" w:rsidRPr="008217EE" w:rsidRDefault="00716772" w:rsidP="00716772">
      <w:pPr>
        <w:pStyle w:val="ListParagraph"/>
        <w:spacing w:after="0" w:line="480" w:lineRule="auto"/>
        <w:ind w:left="1080"/>
        <w:rPr>
          <w:rFonts w:asciiTheme="majorBidi" w:hAnsiTheme="majorBidi" w:cstheme="majorBidi"/>
          <w:b/>
          <w:bCs/>
          <w:szCs w:val="24"/>
        </w:rPr>
      </w:pPr>
    </w:p>
    <w:p w14:paraId="7E84153B" w14:textId="21EA1A67" w:rsidR="00611ED7" w:rsidRPr="008217EE" w:rsidRDefault="008410A0" w:rsidP="008410A0">
      <w:pPr>
        <w:pStyle w:val="Caption"/>
        <w:jc w:val="center"/>
        <w:rPr>
          <w:rFonts w:asciiTheme="majorBidi" w:hAnsiTheme="majorBidi" w:cstheme="majorBidi"/>
          <w:color w:val="auto"/>
          <w:sz w:val="24"/>
          <w:szCs w:val="24"/>
        </w:rPr>
      </w:pPr>
      <w:bookmarkStart w:id="69" w:name="_Toc102249855"/>
      <w:r w:rsidRPr="008217EE">
        <w:rPr>
          <w:color w:val="auto"/>
          <w:sz w:val="24"/>
          <w:szCs w:val="24"/>
        </w:rPr>
        <w:t>Tabel 4.</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1</w:t>
      </w:r>
      <w:r w:rsidRPr="008217EE">
        <w:rPr>
          <w:color w:val="auto"/>
          <w:sz w:val="24"/>
          <w:szCs w:val="24"/>
        </w:rPr>
        <w:fldChar w:fldCharType="end"/>
      </w:r>
      <w:r w:rsidR="00611ED7" w:rsidRPr="008217EE">
        <w:rPr>
          <w:rFonts w:asciiTheme="majorBidi" w:hAnsiTheme="majorBidi" w:cstheme="majorBidi"/>
          <w:color w:val="auto"/>
          <w:sz w:val="24"/>
          <w:szCs w:val="24"/>
          <w:lang w:val="en-US"/>
        </w:rPr>
        <w:t xml:space="preserve"> Skor Jawaban Angket Kematangan Emosi Siswa SMA Bakti Ponorogo</w:t>
      </w:r>
      <w:bookmarkEnd w:id="69"/>
    </w:p>
    <w:tbl>
      <w:tblPr>
        <w:tblW w:w="4457" w:type="dxa"/>
        <w:jc w:val="center"/>
        <w:tblLook w:val="04A0" w:firstRow="1" w:lastRow="0" w:firstColumn="1" w:lastColumn="0" w:noHBand="0" w:noVBand="1"/>
      </w:tblPr>
      <w:tblGrid>
        <w:gridCol w:w="1974"/>
        <w:gridCol w:w="1163"/>
        <w:gridCol w:w="1320"/>
      </w:tblGrid>
      <w:tr w:rsidR="00937B27" w:rsidRPr="008217EE" w14:paraId="71CCD445" w14:textId="77777777" w:rsidTr="00611ED7">
        <w:trPr>
          <w:trHeight w:val="300"/>
          <w:jc w:val="center"/>
        </w:trPr>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9628A"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Skor Kematangan Emosi</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14:paraId="4F160ABE"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Frekuensi</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1BA70739"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Presentase</w:t>
            </w:r>
          </w:p>
        </w:tc>
      </w:tr>
      <w:tr w:rsidR="00937B27" w:rsidRPr="008217EE" w14:paraId="445FCD76" w14:textId="77777777" w:rsidTr="00611ED7">
        <w:trPr>
          <w:trHeight w:val="330"/>
          <w:jc w:val="center"/>
        </w:trPr>
        <w:tc>
          <w:tcPr>
            <w:tcW w:w="1974" w:type="dxa"/>
            <w:tcBorders>
              <w:top w:val="nil"/>
              <w:left w:val="single" w:sz="4" w:space="0" w:color="auto"/>
              <w:bottom w:val="single" w:sz="4" w:space="0" w:color="auto"/>
              <w:right w:val="single" w:sz="4" w:space="0" w:color="auto"/>
            </w:tcBorders>
            <w:shd w:val="clear" w:color="auto" w:fill="auto"/>
            <w:noWrap/>
            <w:vAlign w:val="center"/>
            <w:hideMark/>
          </w:tcPr>
          <w:p w14:paraId="59F84E9B"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30</w:t>
            </w:r>
          </w:p>
        </w:tc>
        <w:tc>
          <w:tcPr>
            <w:tcW w:w="1163" w:type="dxa"/>
            <w:tcBorders>
              <w:top w:val="nil"/>
              <w:left w:val="nil"/>
              <w:bottom w:val="single" w:sz="4" w:space="0" w:color="auto"/>
              <w:right w:val="single" w:sz="4" w:space="0" w:color="auto"/>
            </w:tcBorders>
            <w:shd w:val="clear" w:color="auto" w:fill="auto"/>
            <w:noWrap/>
            <w:vAlign w:val="center"/>
            <w:hideMark/>
          </w:tcPr>
          <w:p w14:paraId="25EC6DBF"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320" w:type="dxa"/>
            <w:tcBorders>
              <w:top w:val="nil"/>
              <w:left w:val="nil"/>
              <w:bottom w:val="single" w:sz="4" w:space="0" w:color="auto"/>
              <w:right w:val="single" w:sz="4" w:space="0" w:color="auto"/>
            </w:tcBorders>
            <w:shd w:val="clear" w:color="auto" w:fill="auto"/>
            <w:noWrap/>
            <w:vAlign w:val="center"/>
            <w:hideMark/>
          </w:tcPr>
          <w:p w14:paraId="7A3AFF44" w14:textId="77777777" w:rsidR="00937B27" w:rsidRPr="008217EE" w:rsidRDefault="00937B2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2%</w:t>
            </w:r>
          </w:p>
        </w:tc>
      </w:tr>
      <w:tr w:rsidR="00937B27" w:rsidRPr="008217EE" w14:paraId="7B169D92" w14:textId="77777777" w:rsidTr="00611ED7">
        <w:trPr>
          <w:trHeight w:val="330"/>
          <w:jc w:val="center"/>
        </w:trPr>
        <w:tc>
          <w:tcPr>
            <w:tcW w:w="1974" w:type="dxa"/>
            <w:tcBorders>
              <w:top w:val="nil"/>
              <w:left w:val="single" w:sz="4" w:space="0" w:color="auto"/>
              <w:bottom w:val="single" w:sz="4" w:space="0" w:color="auto"/>
              <w:right w:val="single" w:sz="4" w:space="0" w:color="auto"/>
            </w:tcBorders>
            <w:shd w:val="clear" w:color="auto" w:fill="auto"/>
            <w:noWrap/>
            <w:vAlign w:val="center"/>
            <w:hideMark/>
          </w:tcPr>
          <w:p w14:paraId="2A5A0827"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46</w:t>
            </w:r>
          </w:p>
        </w:tc>
        <w:tc>
          <w:tcPr>
            <w:tcW w:w="1163" w:type="dxa"/>
            <w:tcBorders>
              <w:top w:val="nil"/>
              <w:left w:val="nil"/>
              <w:bottom w:val="single" w:sz="4" w:space="0" w:color="auto"/>
              <w:right w:val="single" w:sz="4" w:space="0" w:color="auto"/>
            </w:tcBorders>
            <w:shd w:val="clear" w:color="auto" w:fill="auto"/>
            <w:noWrap/>
            <w:vAlign w:val="center"/>
            <w:hideMark/>
          </w:tcPr>
          <w:p w14:paraId="5AF7834D"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320" w:type="dxa"/>
            <w:tcBorders>
              <w:top w:val="nil"/>
              <w:left w:val="nil"/>
              <w:bottom w:val="single" w:sz="4" w:space="0" w:color="auto"/>
              <w:right w:val="single" w:sz="4" w:space="0" w:color="auto"/>
            </w:tcBorders>
            <w:shd w:val="clear" w:color="auto" w:fill="auto"/>
            <w:noWrap/>
            <w:vAlign w:val="center"/>
            <w:hideMark/>
          </w:tcPr>
          <w:p w14:paraId="64751795" w14:textId="77777777" w:rsidR="00937B27" w:rsidRPr="008217EE" w:rsidRDefault="00937B2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2%</w:t>
            </w:r>
          </w:p>
        </w:tc>
      </w:tr>
      <w:tr w:rsidR="00937B27" w:rsidRPr="008217EE" w14:paraId="16E3AD89" w14:textId="77777777" w:rsidTr="00611ED7">
        <w:trPr>
          <w:trHeight w:val="330"/>
          <w:jc w:val="center"/>
        </w:trPr>
        <w:tc>
          <w:tcPr>
            <w:tcW w:w="1974" w:type="dxa"/>
            <w:tcBorders>
              <w:top w:val="nil"/>
              <w:left w:val="single" w:sz="4" w:space="0" w:color="auto"/>
              <w:bottom w:val="single" w:sz="4" w:space="0" w:color="auto"/>
              <w:right w:val="single" w:sz="4" w:space="0" w:color="auto"/>
            </w:tcBorders>
            <w:shd w:val="clear" w:color="auto" w:fill="auto"/>
            <w:noWrap/>
            <w:vAlign w:val="center"/>
            <w:hideMark/>
          </w:tcPr>
          <w:p w14:paraId="2DA7E034"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50</w:t>
            </w:r>
          </w:p>
        </w:tc>
        <w:tc>
          <w:tcPr>
            <w:tcW w:w="1163" w:type="dxa"/>
            <w:tcBorders>
              <w:top w:val="nil"/>
              <w:left w:val="nil"/>
              <w:bottom w:val="single" w:sz="4" w:space="0" w:color="auto"/>
              <w:right w:val="single" w:sz="4" w:space="0" w:color="auto"/>
            </w:tcBorders>
            <w:shd w:val="clear" w:color="auto" w:fill="auto"/>
            <w:noWrap/>
            <w:vAlign w:val="center"/>
            <w:hideMark/>
          </w:tcPr>
          <w:p w14:paraId="1C50EF9A"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w:t>
            </w:r>
          </w:p>
        </w:tc>
        <w:tc>
          <w:tcPr>
            <w:tcW w:w="1320" w:type="dxa"/>
            <w:tcBorders>
              <w:top w:val="nil"/>
              <w:left w:val="nil"/>
              <w:bottom w:val="single" w:sz="4" w:space="0" w:color="auto"/>
              <w:right w:val="single" w:sz="4" w:space="0" w:color="auto"/>
            </w:tcBorders>
            <w:shd w:val="clear" w:color="auto" w:fill="auto"/>
            <w:noWrap/>
            <w:vAlign w:val="center"/>
            <w:hideMark/>
          </w:tcPr>
          <w:p w14:paraId="6804B013" w14:textId="77777777" w:rsidR="00937B27" w:rsidRPr="008217EE" w:rsidRDefault="00937B2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7%</w:t>
            </w:r>
          </w:p>
        </w:tc>
      </w:tr>
      <w:tr w:rsidR="00937B27" w:rsidRPr="008217EE" w14:paraId="27DFC2F4" w14:textId="77777777" w:rsidTr="00611ED7">
        <w:trPr>
          <w:trHeight w:val="315"/>
          <w:jc w:val="center"/>
        </w:trPr>
        <w:tc>
          <w:tcPr>
            <w:tcW w:w="1974" w:type="dxa"/>
            <w:tcBorders>
              <w:top w:val="nil"/>
              <w:left w:val="single" w:sz="4" w:space="0" w:color="auto"/>
              <w:bottom w:val="single" w:sz="4" w:space="0" w:color="auto"/>
              <w:right w:val="single" w:sz="4" w:space="0" w:color="auto"/>
            </w:tcBorders>
            <w:shd w:val="clear" w:color="auto" w:fill="auto"/>
            <w:noWrap/>
            <w:vAlign w:val="center"/>
            <w:hideMark/>
          </w:tcPr>
          <w:p w14:paraId="37851213"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51</w:t>
            </w:r>
          </w:p>
        </w:tc>
        <w:tc>
          <w:tcPr>
            <w:tcW w:w="1163" w:type="dxa"/>
            <w:tcBorders>
              <w:top w:val="nil"/>
              <w:left w:val="nil"/>
              <w:bottom w:val="single" w:sz="4" w:space="0" w:color="auto"/>
              <w:right w:val="single" w:sz="4" w:space="0" w:color="auto"/>
            </w:tcBorders>
            <w:shd w:val="clear" w:color="auto" w:fill="auto"/>
            <w:noWrap/>
            <w:vAlign w:val="center"/>
            <w:hideMark/>
          </w:tcPr>
          <w:p w14:paraId="07132A50"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1320" w:type="dxa"/>
            <w:tcBorders>
              <w:top w:val="nil"/>
              <w:left w:val="nil"/>
              <w:bottom w:val="single" w:sz="4" w:space="0" w:color="auto"/>
              <w:right w:val="single" w:sz="4" w:space="0" w:color="auto"/>
            </w:tcBorders>
            <w:shd w:val="clear" w:color="auto" w:fill="auto"/>
            <w:noWrap/>
            <w:vAlign w:val="center"/>
            <w:hideMark/>
          </w:tcPr>
          <w:p w14:paraId="054AF683" w14:textId="77777777" w:rsidR="00937B27" w:rsidRPr="008217EE" w:rsidRDefault="00937B2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5%</w:t>
            </w:r>
          </w:p>
        </w:tc>
      </w:tr>
      <w:tr w:rsidR="00937B27" w:rsidRPr="008217EE" w14:paraId="2ED3B0CE" w14:textId="77777777" w:rsidTr="00611ED7">
        <w:trPr>
          <w:trHeight w:val="330"/>
          <w:jc w:val="center"/>
        </w:trPr>
        <w:tc>
          <w:tcPr>
            <w:tcW w:w="1974" w:type="dxa"/>
            <w:tcBorders>
              <w:top w:val="nil"/>
              <w:left w:val="single" w:sz="4" w:space="0" w:color="auto"/>
              <w:bottom w:val="single" w:sz="4" w:space="0" w:color="auto"/>
              <w:right w:val="single" w:sz="4" w:space="0" w:color="auto"/>
            </w:tcBorders>
            <w:shd w:val="clear" w:color="auto" w:fill="auto"/>
            <w:noWrap/>
            <w:vAlign w:val="center"/>
            <w:hideMark/>
          </w:tcPr>
          <w:p w14:paraId="4E46C96E"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52</w:t>
            </w:r>
          </w:p>
        </w:tc>
        <w:tc>
          <w:tcPr>
            <w:tcW w:w="1163" w:type="dxa"/>
            <w:tcBorders>
              <w:top w:val="nil"/>
              <w:left w:val="nil"/>
              <w:bottom w:val="single" w:sz="4" w:space="0" w:color="auto"/>
              <w:right w:val="single" w:sz="4" w:space="0" w:color="auto"/>
            </w:tcBorders>
            <w:shd w:val="clear" w:color="auto" w:fill="auto"/>
            <w:noWrap/>
            <w:vAlign w:val="center"/>
            <w:hideMark/>
          </w:tcPr>
          <w:p w14:paraId="0CAA630C"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1320" w:type="dxa"/>
            <w:tcBorders>
              <w:top w:val="nil"/>
              <w:left w:val="nil"/>
              <w:bottom w:val="single" w:sz="4" w:space="0" w:color="auto"/>
              <w:right w:val="single" w:sz="4" w:space="0" w:color="auto"/>
            </w:tcBorders>
            <w:shd w:val="clear" w:color="auto" w:fill="auto"/>
            <w:noWrap/>
            <w:vAlign w:val="center"/>
            <w:hideMark/>
          </w:tcPr>
          <w:p w14:paraId="7FA66DEA" w14:textId="77777777" w:rsidR="00937B27" w:rsidRPr="008217EE" w:rsidRDefault="00937B2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5%</w:t>
            </w:r>
          </w:p>
        </w:tc>
      </w:tr>
      <w:tr w:rsidR="00937B27" w:rsidRPr="008217EE" w14:paraId="40F45775" w14:textId="77777777" w:rsidTr="00611ED7">
        <w:trPr>
          <w:trHeight w:val="330"/>
          <w:jc w:val="center"/>
        </w:trPr>
        <w:tc>
          <w:tcPr>
            <w:tcW w:w="1974" w:type="dxa"/>
            <w:tcBorders>
              <w:top w:val="nil"/>
              <w:left w:val="single" w:sz="4" w:space="0" w:color="auto"/>
              <w:bottom w:val="single" w:sz="4" w:space="0" w:color="auto"/>
              <w:right w:val="single" w:sz="4" w:space="0" w:color="auto"/>
            </w:tcBorders>
            <w:shd w:val="clear" w:color="auto" w:fill="auto"/>
            <w:noWrap/>
            <w:vAlign w:val="center"/>
            <w:hideMark/>
          </w:tcPr>
          <w:p w14:paraId="0A329FFD"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54</w:t>
            </w:r>
          </w:p>
        </w:tc>
        <w:tc>
          <w:tcPr>
            <w:tcW w:w="1163" w:type="dxa"/>
            <w:tcBorders>
              <w:top w:val="nil"/>
              <w:left w:val="nil"/>
              <w:bottom w:val="single" w:sz="4" w:space="0" w:color="auto"/>
              <w:right w:val="single" w:sz="4" w:space="0" w:color="auto"/>
            </w:tcBorders>
            <w:shd w:val="clear" w:color="auto" w:fill="auto"/>
            <w:noWrap/>
            <w:vAlign w:val="center"/>
            <w:hideMark/>
          </w:tcPr>
          <w:p w14:paraId="53305585"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320" w:type="dxa"/>
            <w:tcBorders>
              <w:top w:val="nil"/>
              <w:left w:val="nil"/>
              <w:bottom w:val="single" w:sz="4" w:space="0" w:color="auto"/>
              <w:right w:val="single" w:sz="4" w:space="0" w:color="auto"/>
            </w:tcBorders>
            <w:shd w:val="clear" w:color="auto" w:fill="auto"/>
            <w:noWrap/>
            <w:vAlign w:val="center"/>
            <w:hideMark/>
          </w:tcPr>
          <w:p w14:paraId="004DBA65" w14:textId="77777777" w:rsidR="00937B27" w:rsidRPr="008217EE" w:rsidRDefault="00937B2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2%</w:t>
            </w:r>
          </w:p>
        </w:tc>
      </w:tr>
      <w:tr w:rsidR="00937B27" w:rsidRPr="008217EE" w14:paraId="0F603645" w14:textId="77777777" w:rsidTr="00611ED7">
        <w:trPr>
          <w:trHeight w:val="315"/>
          <w:jc w:val="center"/>
        </w:trPr>
        <w:tc>
          <w:tcPr>
            <w:tcW w:w="1974" w:type="dxa"/>
            <w:tcBorders>
              <w:top w:val="nil"/>
              <w:left w:val="single" w:sz="4" w:space="0" w:color="auto"/>
              <w:bottom w:val="single" w:sz="4" w:space="0" w:color="auto"/>
              <w:right w:val="single" w:sz="4" w:space="0" w:color="auto"/>
            </w:tcBorders>
            <w:shd w:val="clear" w:color="auto" w:fill="auto"/>
            <w:noWrap/>
            <w:vAlign w:val="center"/>
            <w:hideMark/>
          </w:tcPr>
          <w:p w14:paraId="78CC0822"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56</w:t>
            </w:r>
          </w:p>
        </w:tc>
        <w:tc>
          <w:tcPr>
            <w:tcW w:w="1163" w:type="dxa"/>
            <w:tcBorders>
              <w:top w:val="nil"/>
              <w:left w:val="nil"/>
              <w:bottom w:val="single" w:sz="4" w:space="0" w:color="auto"/>
              <w:right w:val="single" w:sz="4" w:space="0" w:color="auto"/>
            </w:tcBorders>
            <w:shd w:val="clear" w:color="auto" w:fill="auto"/>
            <w:noWrap/>
            <w:vAlign w:val="center"/>
            <w:hideMark/>
          </w:tcPr>
          <w:p w14:paraId="4660E667"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320" w:type="dxa"/>
            <w:tcBorders>
              <w:top w:val="nil"/>
              <w:left w:val="nil"/>
              <w:bottom w:val="single" w:sz="4" w:space="0" w:color="auto"/>
              <w:right w:val="single" w:sz="4" w:space="0" w:color="auto"/>
            </w:tcBorders>
            <w:shd w:val="clear" w:color="auto" w:fill="auto"/>
            <w:noWrap/>
            <w:vAlign w:val="center"/>
            <w:hideMark/>
          </w:tcPr>
          <w:p w14:paraId="0E73E68C" w14:textId="77777777" w:rsidR="00937B27" w:rsidRPr="008217EE" w:rsidRDefault="00937B2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2%</w:t>
            </w:r>
          </w:p>
        </w:tc>
      </w:tr>
      <w:tr w:rsidR="00937B27" w:rsidRPr="008217EE" w14:paraId="13080606" w14:textId="77777777" w:rsidTr="00611ED7">
        <w:trPr>
          <w:trHeight w:val="315"/>
          <w:jc w:val="center"/>
        </w:trPr>
        <w:tc>
          <w:tcPr>
            <w:tcW w:w="1974" w:type="dxa"/>
            <w:tcBorders>
              <w:top w:val="nil"/>
              <w:left w:val="single" w:sz="4" w:space="0" w:color="auto"/>
              <w:bottom w:val="single" w:sz="4" w:space="0" w:color="auto"/>
              <w:right w:val="single" w:sz="4" w:space="0" w:color="auto"/>
            </w:tcBorders>
            <w:shd w:val="clear" w:color="auto" w:fill="auto"/>
            <w:noWrap/>
            <w:vAlign w:val="center"/>
            <w:hideMark/>
          </w:tcPr>
          <w:p w14:paraId="790EAB63"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57</w:t>
            </w:r>
          </w:p>
        </w:tc>
        <w:tc>
          <w:tcPr>
            <w:tcW w:w="1163" w:type="dxa"/>
            <w:tcBorders>
              <w:top w:val="nil"/>
              <w:left w:val="nil"/>
              <w:bottom w:val="single" w:sz="4" w:space="0" w:color="auto"/>
              <w:right w:val="single" w:sz="4" w:space="0" w:color="auto"/>
            </w:tcBorders>
            <w:shd w:val="clear" w:color="auto" w:fill="auto"/>
            <w:noWrap/>
            <w:vAlign w:val="center"/>
            <w:hideMark/>
          </w:tcPr>
          <w:p w14:paraId="42D1E941"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w:t>
            </w:r>
          </w:p>
        </w:tc>
        <w:tc>
          <w:tcPr>
            <w:tcW w:w="1320" w:type="dxa"/>
            <w:tcBorders>
              <w:top w:val="nil"/>
              <w:left w:val="nil"/>
              <w:bottom w:val="single" w:sz="4" w:space="0" w:color="auto"/>
              <w:right w:val="single" w:sz="4" w:space="0" w:color="auto"/>
            </w:tcBorders>
            <w:shd w:val="clear" w:color="auto" w:fill="auto"/>
            <w:noWrap/>
            <w:vAlign w:val="center"/>
            <w:hideMark/>
          </w:tcPr>
          <w:p w14:paraId="09EE38DC" w14:textId="77777777" w:rsidR="00937B27" w:rsidRPr="008217EE" w:rsidRDefault="00937B2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7%</w:t>
            </w:r>
          </w:p>
        </w:tc>
      </w:tr>
      <w:tr w:rsidR="00937B27" w:rsidRPr="008217EE" w14:paraId="7AFA90E2" w14:textId="77777777" w:rsidTr="00611ED7">
        <w:trPr>
          <w:trHeight w:val="315"/>
          <w:jc w:val="center"/>
        </w:trPr>
        <w:tc>
          <w:tcPr>
            <w:tcW w:w="1974" w:type="dxa"/>
            <w:tcBorders>
              <w:top w:val="nil"/>
              <w:left w:val="single" w:sz="4" w:space="0" w:color="auto"/>
              <w:bottom w:val="single" w:sz="4" w:space="0" w:color="auto"/>
              <w:right w:val="single" w:sz="4" w:space="0" w:color="auto"/>
            </w:tcBorders>
            <w:shd w:val="clear" w:color="auto" w:fill="auto"/>
            <w:noWrap/>
            <w:vAlign w:val="center"/>
            <w:hideMark/>
          </w:tcPr>
          <w:p w14:paraId="35DBCD33"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58</w:t>
            </w:r>
          </w:p>
        </w:tc>
        <w:tc>
          <w:tcPr>
            <w:tcW w:w="1163" w:type="dxa"/>
            <w:tcBorders>
              <w:top w:val="nil"/>
              <w:left w:val="nil"/>
              <w:bottom w:val="single" w:sz="4" w:space="0" w:color="auto"/>
              <w:right w:val="single" w:sz="4" w:space="0" w:color="auto"/>
            </w:tcBorders>
            <w:shd w:val="clear" w:color="auto" w:fill="auto"/>
            <w:noWrap/>
            <w:vAlign w:val="center"/>
            <w:hideMark/>
          </w:tcPr>
          <w:p w14:paraId="4C5C0022"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w:t>
            </w:r>
          </w:p>
        </w:tc>
        <w:tc>
          <w:tcPr>
            <w:tcW w:w="1320" w:type="dxa"/>
            <w:tcBorders>
              <w:top w:val="nil"/>
              <w:left w:val="nil"/>
              <w:bottom w:val="single" w:sz="4" w:space="0" w:color="auto"/>
              <w:right w:val="single" w:sz="4" w:space="0" w:color="auto"/>
            </w:tcBorders>
            <w:shd w:val="clear" w:color="auto" w:fill="auto"/>
            <w:noWrap/>
            <w:vAlign w:val="center"/>
            <w:hideMark/>
          </w:tcPr>
          <w:p w14:paraId="007DF3B1" w14:textId="77777777" w:rsidR="00937B27" w:rsidRPr="008217EE" w:rsidRDefault="00937B2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15%</w:t>
            </w:r>
          </w:p>
        </w:tc>
      </w:tr>
      <w:tr w:rsidR="00937B27" w:rsidRPr="008217EE" w14:paraId="4AC15F6B" w14:textId="77777777" w:rsidTr="00611ED7">
        <w:trPr>
          <w:trHeight w:val="315"/>
          <w:jc w:val="center"/>
        </w:trPr>
        <w:tc>
          <w:tcPr>
            <w:tcW w:w="1974" w:type="dxa"/>
            <w:tcBorders>
              <w:top w:val="nil"/>
              <w:left w:val="single" w:sz="4" w:space="0" w:color="auto"/>
              <w:bottom w:val="single" w:sz="4" w:space="0" w:color="auto"/>
              <w:right w:val="single" w:sz="4" w:space="0" w:color="auto"/>
            </w:tcBorders>
            <w:shd w:val="clear" w:color="auto" w:fill="auto"/>
            <w:noWrap/>
            <w:vAlign w:val="center"/>
            <w:hideMark/>
          </w:tcPr>
          <w:p w14:paraId="79952828"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59</w:t>
            </w:r>
          </w:p>
        </w:tc>
        <w:tc>
          <w:tcPr>
            <w:tcW w:w="1163" w:type="dxa"/>
            <w:tcBorders>
              <w:top w:val="nil"/>
              <w:left w:val="nil"/>
              <w:bottom w:val="single" w:sz="4" w:space="0" w:color="auto"/>
              <w:right w:val="single" w:sz="4" w:space="0" w:color="auto"/>
            </w:tcBorders>
            <w:shd w:val="clear" w:color="auto" w:fill="auto"/>
            <w:noWrap/>
            <w:vAlign w:val="center"/>
            <w:hideMark/>
          </w:tcPr>
          <w:p w14:paraId="6A328E39"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4</w:t>
            </w:r>
          </w:p>
        </w:tc>
        <w:tc>
          <w:tcPr>
            <w:tcW w:w="1320" w:type="dxa"/>
            <w:tcBorders>
              <w:top w:val="nil"/>
              <w:left w:val="nil"/>
              <w:bottom w:val="single" w:sz="4" w:space="0" w:color="auto"/>
              <w:right w:val="single" w:sz="4" w:space="0" w:color="auto"/>
            </w:tcBorders>
            <w:shd w:val="clear" w:color="auto" w:fill="auto"/>
            <w:noWrap/>
            <w:vAlign w:val="center"/>
            <w:hideMark/>
          </w:tcPr>
          <w:p w14:paraId="30871F1D" w14:textId="77777777" w:rsidR="00937B27" w:rsidRPr="008217EE" w:rsidRDefault="00937B2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10%</w:t>
            </w:r>
          </w:p>
        </w:tc>
      </w:tr>
      <w:tr w:rsidR="00937B27" w:rsidRPr="008217EE" w14:paraId="446842F5" w14:textId="77777777" w:rsidTr="00611ED7">
        <w:trPr>
          <w:trHeight w:val="315"/>
          <w:jc w:val="center"/>
        </w:trPr>
        <w:tc>
          <w:tcPr>
            <w:tcW w:w="1974" w:type="dxa"/>
            <w:tcBorders>
              <w:top w:val="nil"/>
              <w:left w:val="single" w:sz="4" w:space="0" w:color="auto"/>
              <w:bottom w:val="single" w:sz="4" w:space="0" w:color="auto"/>
              <w:right w:val="single" w:sz="4" w:space="0" w:color="auto"/>
            </w:tcBorders>
            <w:shd w:val="clear" w:color="auto" w:fill="auto"/>
            <w:noWrap/>
            <w:vAlign w:val="center"/>
            <w:hideMark/>
          </w:tcPr>
          <w:p w14:paraId="77767B70"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60</w:t>
            </w:r>
          </w:p>
        </w:tc>
        <w:tc>
          <w:tcPr>
            <w:tcW w:w="1163" w:type="dxa"/>
            <w:tcBorders>
              <w:top w:val="nil"/>
              <w:left w:val="nil"/>
              <w:bottom w:val="single" w:sz="4" w:space="0" w:color="auto"/>
              <w:right w:val="single" w:sz="4" w:space="0" w:color="auto"/>
            </w:tcBorders>
            <w:shd w:val="clear" w:color="auto" w:fill="auto"/>
            <w:noWrap/>
            <w:vAlign w:val="center"/>
            <w:hideMark/>
          </w:tcPr>
          <w:p w14:paraId="176A634A"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9</w:t>
            </w:r>
          </w:p>
        </w:tc>
        <w:tc>
          <w:tcPr>
            <w:tcW w:w="1320" w:type="dxa"/>
            <w:tcBorders>
              <w:top w:val="nil"/>
              <w:left w:val="nil"/>
              <w:bottom w:val="single" w:sz="4" w:space="0" w:color="auto"/>
              <w:right w:val="single" w:sz="4" w:space="0" w:color="auto"/>
            </w:tcBorders>
            <w:shd w:val="clear" w:color="auto" w:fill="auto"/>
            <w:noWrap/>
            <w:vAlign w:val="center"/>
            <w:hideMark/>
          </w:tcPr>
          <w:p w14:paraId="676FBB10" w14:textId="77777777" w:rsidR="00937B27" w:rsidRPr="008217EE" w:rsidRDefault="00937B2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22%</w:t>
            </w:r>
          </w:p>
        </w:tc>
      </w:tr>
      <w:tr w:rsidR="00937B27" w:rsidRPr="008217EE" w14:paraId="38CB9309" w14:textId="77777777" w:rsidTr="00611ED7">
        <w:trPr>
          <w:trHeight w:val="315"/>
          <w:jc w:val="center"/>
        </w:trPr>
        <w:tc>
          <w:tcPr>
            <w:tcW w:w="1974" w:type="dxa"/>
            <w:tcBorders>
              <w:top w:val="nil"/>
              <w:left w:val="single" w:sz="4" w:space="0" w:color="auto"/>
              <w:bottom w:val="single" w:sz="4" w:space="0" w:color="auto"/>
              <w:right w:val="single" w:sz="4" w:space="0" w:color="auto"/>
            </w:tcBorders>
            <w:shd w:val="clear" w:color="auto" w:fill="auto"/>
            <w:noWrap/>
            <w:vAlign w:val="center"/>
            <w:hideMark/>
          </w:tcPr>
          <w:p w14:paraId="6EDD8B4A"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61</w:t>
            </w:r>
          </w:p>
        </w:tc>
        <w:tc>
          <w:tcPr>
            <w:tcW w:w="1163" w:type="dxa"/>
            <w:tcBorders>
              <w:top w:val="nil"/>
              <w:left w:val="nil"/>
              <w:bottom w:val="single" w:sz="4" w:space="0" w:color="auto"/>
              <w:right w:val="single" w:sz="4" w:space="0" w:color="auto"/>
            </w:tcBorders>
            <w:shd w:val="clear" w:color="auto" w:fill="auto"/>
            <w:noWrap/>
            <w:vAlign w:val="center"/>
            <w:hideMark/>
          </w:tcPr>
          <w:p w14:paraId="4435915D"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1320" w:type="dxa"/>
            <w:tcBorders>
              <w:top w:val="nil"/>
              <w:left w:val="nil"/>
              <w:bottom w:val="single" w:sz="4" w:space="0" w:color="auto"/>
              <w:right w:val="single" w:sz="4" w:space="0" w:color="auto"/>
            </w:tcBorders>
            <w:shd w:val="clear" w:color="auto" w:fill="auto"/>
            <w:noWrap/>
            <w:vAlign w:val="center"/>
            <w:hideMark/>
          </w:tcPr>
          <w:p w14:paraId="561683CF" w14:textId="77777777" w:rsidR="00937B27" w:rsidRPr="008217EE" w:rsidRDefault="00937B2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5%</w:t>
            </w:r>
          </w:p>
        </w:tc>
      </w:tr>
      <w:tr w:rsidR="00937B27" w:rsidRPr="008217EE" w14:paraId="165346AB" w14:textId="77777777" w:rsidTr="00611ED7">
        <w:trPr>
          <w:trHeight w:val="315"/>
          <w:jc w:val="center"/>
        </w:trPr>
        <w:tc>
          <w:tcPr>
            <w:tcW w:w="1974" w:type="dxa"/>
            <w:tcBorders>
              <w:top w:val="nil"/>
              <w:left w:val="single" w:sz="4" w:space="0" w:color="auto"/>
              <w:bottom w:val="single" w:sz="4" w:space="0" w:color="auto"/>
              <w:right w:val="single" w:sz="4" w:space="0" w:color="auto"/>
            </w:tcBorders>
            <w:shd w:val="clear" w:color="auto" w:fill="auto"/>
            <w:noWrap/>
            <w:vAlign w:val="center"/>
            <w:hideMark/>
          </w:tcPr>
          <w:p w14:paraId="74D49D41"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62</w:t>
            </w:r>
          </w:p>
        </w:tc>
        <w:tc>
          <w:tcPr>
            <w:tcW w:w="1163" w:type="dxa"/>
            <w:tcBorders>
              <w:top w:val="nil"/>
              <w:left w:val="nil"/>
              <w:bottom w:val="single" w:sz="4" w:space="0" w:color="auto"/>
              <w:right w:val="single" w:sz="4" w:space="0" w:color="auto"/>
            </w:tcBorders>
            <w:shd w:val="clear" w:color="auto" w:fill="auto"/>
            <w:noWrap/>
            <w:vAlign w:val="center"/>
            <w:hideMark/>
          </w:tcPr>
          <w:p w14:paraId="1BA1B06A"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4</w:t>
            </w:r>
          </w:p>
        </w:tc>
        <w:tc>
          <w:tcPr>
            <w:tcW w:w="1320" w:type="dxa"/>
            <w:tcBorders>
              <w:top w:val="nil"/>
              <w:left w:val="nil"/>
              <w:bottom w:val="single" w:sz="4" w:space="0" w:color="auto"/>
              <w:right w:val="single" w:sz="4" w:space="0" w:color="auto"/>
            </w:tcBorders>
            <w:shd w:val="clear" w:color="auto" w:fill="auto"/>
            <w:noWrap/>
            <w:vAlign w:val="center"/>
            <w:hideMark/>
          </w:tcPr>
          <w:p w14:paraId="24F99845" w14:textId="77777777" w:rsidR="00937B27" w:rsidRPr="008217EE" w:rsidRDefault="00937B2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10%</w:t>
            </w:r>
          </w:p>
        </w:tc>
      </w:tr>
      <w:tr w:rsidR="00937B27" w:rsidRPr="008217EE" w14:paraId="6581D479" w14:textId="77777777" w:rsidTr="00611ED7">
        <w:trPr>
          <w:trHeight w:val="315"/>
          <w:jc w:val="center"/>
        </w:trPr>
        <w:tc>
          <w:tcPr>
            <w:tcW w:w="1974" w:type="dxa"/>
            <w:tcBorders>
              <w:top w:val="nil"/>
              <w:left w:val="single" w:sz="4" w:space="0" w:color="auto"/>
              <w:bottom w:val="single" w:sz="4" w:space="0" w:color="auto"/>
              <w:right w:val="single" w:sz="4" w:space="0" w:color="auto"/>
            </w:tcBorders>
            <w:shd w:val="clear" w:color="auto" w:fill="auto"/>
            <w:noWrap/>
            <w:vAlign w:val="center"/>
            <w:hideMark/>
          </w:tcPr>
          <w:p w14:paraId="13CAB90F"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63</w:t>
            </w:r>
          </w:p>
        </w:tc>
        <w:tc>
          <w:tcPr>
            <w:tcW w:w="1163" w:type="dxa"/>
            <w:tcBorders>
              <w:top w:val="nil"/>
              <w:left w:val="nil"/>
              <w:bottom w:val="single" w:sz="4" w:space="0" w:color="auto"/>
              <w:right w:val="single" w:sz="4" w:space="0" w:color="auto"/>
            </w:tcBorders>
            <w:shd w:val="clear" w:color="auto" w:fill="auto"/>
            <w:noWrap/>
            <w:vAlign w:val="center"/>
            <w:hideMark/>
          </w:tcPr>
          <w:p w14:paraId="632A2AFF"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320" w:type="dxa"/>
            <w:tcBorders>
              <w:top w:val="nil"/>
              <w:left w:val="nil"/>
              <w:bottom w:val="single" w:sz="4" w:space="0" w:color="auto"/>
              <w:right w:val="single" w:sz="4" w:space="0" w:color="auto"/>
            </w:tcBorders>
            <w:shd w:val="clear" w:color="auto" w:fill="auto"/>
            <w:noWrap/>
            <w:vAlign w:val="center"/>
            <w:hideMark/>
          </w:tcPr>
          <w:p w14:paraId="63C05B77" w14:textId="77777777" w:rsidR="00937B27" w:rsidRPr="008217EE" w:rsidRDefault="00937B2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2%</w:t>
            </w:r>
          </w:p>
        </w:tc>
      </w:tr>
      <w:tr w:rsidR="00937B27" w:rsidRPr="008217EE" w14:paraId="6BD544B8" w14:textId="77777777" w:rsidTr="00611ED7">
        <w:trPr>
          <w:trHeight w:val="315"/>
          <w:jc w:val="center"/>
        </w:trPr>
        <w:tc>
          <w:tcPr>
            <w:tcW w:w="1974" w:type="dxa"/>
            <w:tcBorders>
              <w:top w:val="nil"/>
              <w:left w:val="single" w:sz="4" w:space="0" w:color="auto"/>
              <w:bottom w:val="single" w:sz="4" w:space="0" w:color="auto"/>
              <w:right w:val="single" w:sz="4" w:space="0" w:color="auto"/>
            </w:tcBorders>
            <w:shd w:val="clear" w:color="auto" w:fill="auto"/>
            <w:noWrap/>
            <w:vAlign w:val="center"/>
            <w:hideMark/>
          </w:tcPr>
          <w:p w14:paraId="40C1038B"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64</w:t>
            </w:r>
          </w:p>
        </w:tc>
        <w:tc>
          <w:tcPr>
            <w:tcW w:w="1163" w:type="dxa"/>
            <w:tcBorders>
              <w:top w:val="nil"/>
              <w:left w:val="nil"/>
              <w:bottom w:val="single" w:sz="4" w:space="0" w:color="auto"/>
              <w:right w:val="single" w:sz="4" w:space="0" w:color="auto"/>
            </w:tcBorders>
            <w:shd w:val="clear" w:color="auto" w:fill="auto"/>
            <w:noWrap/>
            <w:vAlign w:val="center"/>
            <w:hideMark/>
          </w:tcPr>
          <w:p w14:paraId="47B1C051"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320" w:type="dxa"/>
            <w:tcBorders>
              <w:top w:val="nil"/>
              <w:left w:val="nil"/>
              <w:bottom w:val="single" w:sz="4" w:space="0" w:color="auto"/>
              <w:right w:val="single" w:sz="4" w:space="0" w:color="auto"/>
            </w:tcBorders>
            <w:shd w:val="clear" w:color="auto" w:fill="auto"/>
            <w:noWrap/>
            <w:vAlign w:val="center"/>
            <w:hideMark/>
          </w:tcPr>
          <w:p w14:paraId="092BAE95" w14:textId="77777777" w:rsidR="00937B27" w:rsidRPr="008217EE" w:rsidRDefault="00937B2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2%</w:t>
            </w:r>
          </w:p>
        </w:tc>
      </w:tr>
      <w:tr w:rsidR="00937B27" w:rsidRPr="008217EE" w14:paraId="620E2D0E" w14:textId="77777777" w:rsidTr="00611ED7">
        <w:trPr>
          <w:trHeight w:val="315"/>
          <w:jc w:val="center"/>
        </w:trPr>
        <w:tc>
          <w:tcPr>
            <w:tcW w:w="1974" w:type="dxa"/>
            <w:tcBorders>
              <w:top w:val="nil"/>
              <w:left w:val="single" w:sz="4" w:space="0" w:color="auto"/>
              <w:bottom w:val="single" w:sz="4" w:space="0" w:color="auto"/>
              <w:right w:val="single" w:sz="4" w:space="0" w:color="auto"/>
            </w:tcBorders>
            <w:shd w:val="clear" w:color="auto" w:fill="auto"/>
            <w:noWrap/>
            <w:vAlign w:val="center"/>
            <w:hideMark/>
          </w:tcPr>
          <w:p w14:paraId="6FBA48B1"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Total</w:t>
            </w:r>
          </w:p>
        </w:tc>
        <w:tc>
          <w:tcPr>
            <w:tcW w:w="1163" w:type="dxa"/>
            <w:tcBorders>
              <w:top w:val="nil"/>
              <w:left w:val="nil"/>
              <w:bottom w:val="single" w:sz="4" w:space="0" w:color="auto"/>
              <w:right w:val="single" w:sz="4" w:space="0" w:color="auto"/>
            </w:tcBorders>
            <w:shd w:val="clear" w:color="auto" w:fill="auto"/>
            <w:noWrap/>
            <w:vAlign w:val="center"/>
            <w:hideMark/>
          </w:tcPr>
          <w:p w14:paraId="5883A643"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41</w:t>
            </w:r>
          </w:p>
        </w:tc>
        <w:tc>
          <w:tcPr>
            <w:tcW w:w="1320" w:type="dxa"/>
            <w:tcBorders>
              <w:top w:val="nil"/>
              <w:left w:val="nil"/>
              <w:bottom w:val="single" w:sz="4" w:space="0" w:color="auto"/>
              <w:right w:val="single" w:sz="4" w:space="0" w:color="auto"/>
            </w:tcBorders>
            <w:shd w:val="clear" w:color="auto" w:fill="auto"/>
            <w:noWrap/>
            <w:vAlign w:val="center"/>
            <w:hideMark/>
          </w:tcPr>
          <w:p w14:paraId="4D8E2AD6" w14:textId="77777777" w:rsidR="00937B27" w:rsidRPr="008217EE" w:rsidRDefault="00937B2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100%</w:t>
            </w:r>
          </w:p>
        </w:tc>
      </w:tr>
    </w:tbl>
    <w:p w14:paraId="7D3A3E78" w14:textId="77777777" w:rsidR="00F638BE" w:rsidRPr="008217EE" w:rsidRDefault="00F638BE" w:rsidP="00BB1D87">
      <w:pPr>
        <w:pStyle w:val="ListParagraph"/>
        <w:spacing w:after="0" w:line="480" w:lineRule="auto"/>
        <w:ind w:left="1134"/>
        <w:rPr>
          <w:rFonts w:asciiTheme="majorBidi" w:hAnsiTheme="majorBidi" w:cstheme="majorBidi"/>
          <w:szCs w:val="24"/>
        </w:rPr>
      </w:pPr>
    </w:p>
    <w:p w14:paraId="20B55B21" w14:textId="105B563B" w:rsidR="00937B27" w:rsidRPr="008217EE" w:rsidRDefault="00C23B38" w:rsidP="00716772">
      <w:pPr>
        <w:pStyle w:val="ListParagraph"/>
        <w:spacing w:after="0" w:line="480" w:lineRule="auto"/>
        <w:ind w:left="1080"/>
        <w:rPr>
          <w:rFonts w:asciiTheme="majorBidi" w:hAnsiTheme="majorBidi" w:cstheme="majorBidi"/>
          <w:szCs w:val="24"/>
        </w:rPr>
      </w:pPr>
      <w:r w:rsidRPr="008217EE">
        <w:rPr>
          <w:rFonts w:asciiTheme="majorBidi" w:hAnsiTheme="majorBidi" w:cstheme="majorBidi"/>
          <w:szCs w:val="24"/>
        </w:rPr>
        <w:lastRenderedPageBreak/>
        <w:tab/>
      </w:r>
      <w:r w:rsidR="003E7460" w:rsidRPr="008217EE">
        <w:rPr>
          <w:rFonts w:asciiTheme="majorBidi" w:hAnsiTheme="majorBidi" w:cstheme="majorBidi"/>
          <w:szCs w:val="24"/>
        </w:rPr>
        <w:t xml:space="preserve">Pada tabel tersebut, maka dapat diperoleh kesimpulan bahwa perolehan </w:t>
      </w:r>
      <w:r w:rsidR="00164EE7" w:rsidRPr="008217EE">
        <w:rPr>
          <w:rFonts w:asciiTheme="majorBidi" w:hAnsiTheme="majorBidi" w:cstheme="majorBidi"/>
          <w:szCs w:val="24"/>
        </w:rPr>
        <w:t>skor</w:t>
      </w:r>
      <w:r w:rsidR="003E7460" w:rsidRPr="008217EE">
        <w:rPr>
          <w:rFonts w:asciiTheme="majorBidi" w:hAnsiTheme="majorBidi" w:cstheme="majorBidi"/>
          <w:szCs w:val="24"/>
        </w:rPr>
        <w:t xml:space="preserve"> variabel kema</w:t>
      </w:r>
      <w:r w:rsidR="00937B27" w:rsidRPr="008217EE">
        <w:rPr>
          <w:rFonts w:asciiTheme="majorBidi" w:hAnsiTheme="majorBidi" w:cstheme="majorBidi"/>
          <w:szCs w:val="24"/>
        </w:rPr>
        <w:t>tangan emosi tertinggi adalah 64</w:t>
      </w:r>
      <w:r w:rsidR="003E7460" w:rsidRPr="008217EE">
        <w:rPr>
          <w:rFonts w:asciiTheme="majorBidi" w:hAnsiTheme="majorBidi" w:cstheme="majorBidi"/>
          <w:szCs w:val="24"/>
        </w:rPr>
        <w:t xml:space="preserve"> dengan frekue</w:t>
      </w:r>
      <w:r w:rsidR="00937B27" w:rsidRPr="008217EE">
        <w:rPr>
          <w:rFonts w:asciiTheme="majorBidi" w:hAnsiTheme="majorBidi" w:cstheme="majorBidi"/>
          <w:szCs w:val="24"/>
        </w:rPr>
        <w:t>nsi 1 siswa dan skor terendah 30</w:t>
      </w:r>
      <w:r w:rsidR="003E7460" w:rsidRPr="008217EE">
        <w:rPr>
          <w:rFonts w:asciiTheme="majorBidi" w:hAnsiTheme="majorBidi" w:cstheme="majorBidi"/>
          <w:szCs w:val="24"/>
        </w:rPr>
        <w:t xml:space="preserve"> dengan frekuensi 1 siswa. Dari data diatas, kematangan emosi siswa SMA Bakti Ponorogo dikelompokkan menjadi tiga kategori yaitu: kategori baik, cukup baik, dan kurang baik. </w:t>
      </w:r>
      <w:r w:rsidR="00301FA6" w:rsidRPr="008217EE">
        <w:rPr>
          <w:rFonts w:asciiTheme="majorBidi" w:hAnsiTheme="majorBidi" w:cstheme="majorBidi"/>
          <w:szCs w:val="24"/>
        </w:rPr>
        <w:t>Untuk menentukan tingkatan baik, cukup baik, ataupun kurang baik, peneliti menggunakan bantuan SPSS dengan mencari mean dari standar deviasi, maka diperoleh hasil sebagai berikut:</w:t>
      </w:r>
    </w:p>
    <w:p w14:paraId="1B07C46B" w14:textId="77777777" w:rsidR="00716772" w:rsidRPr="008217EE" w:rsidRDefault="00716772" w:rsidP="00716772">
      <w:pPr>
        <w:pStyle w:val="ListParagraph"/>
        <w:spacing w:after="0" w:line="480" w:lineRule="auto"/>
        <w:ind w:left="1080"/>
        <w:rPr>
          <w:rFonts w:asciiTheme="majorBidi" w:hAnsiTheme="majorBidi" w:cstheme="majorBidi"/>
          <w:szCs w:val="24"/>
        </w:rPr>
      </w:pPr>
    </w:p>
    <w:p w14:paraId="5354ACC6" w14:textId="7425115F" w:rsidR="00611ED7" w:rsidRPr="008217EE" w:rsidRDefault="008410A0" w:rsidP="008410A0">
      <w:pPr>
        <w:pStyle w:val="Caption"/>
        <w:jc w:val="center"/>
        <w:rPr>
          <w:rFonts w:asciiTheme="majorBidi" w:hAnsiTheme="majorBidi" w:cstheme="majorBidi"/>
          <w:color w:val="auto"/>
          <w:sz w:val="24"/>
          <w:szCs w:val="24"/>
        </w:rPr>
      </w:pPr>
      <w:bookmarkStart w:id="70" w:name="_Toc102249856"/>
      <w:r w:rsidRPr="008217EE">
        <w:rPr>
          <w:color w:val="auto"/>
          <w:sz w:val="24"/>
          <w:szCs w:val="24"/>
        </w:rPr>
        <w:t>Tabel 4.</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2</w:t>
      </w:r>
      <w:r w:rsidRPr="008217EE">
        <w:rPr>
          <w:color w:val="auto"/>
          <w:sz w:val="24"/>
          <w:szCs w:val="24"/>
        </w:rPr>
        <w:fldChar w:fldCharType="end"/>
      </w:r>
      <w:r w:rsidRPr="008217EE">
        <w:rPr>
          <w:rFonts w:asciiTheme="majorBidi" w:hAnsiTheme="majorBidi" w:cstheme="majorBidi"/>
          <w:color w:val="auto"/>
          <w:sz w:val="24"/>
          <w:szCs w:val="24"/>
        </w:rPr>
        <w:t xml:space="preserve"> </w:t>
      </w:r>
      <w:r w:rsidR="00611ED7" w:rsidRPr="008217EE">
        <w:rPr>
          <w:rFonts w:asciiTheme="majorBidi" w:hAnsiTheme="majorBidi" w:cstheme="majorBidi"/>
          <w:color w:val="auto"/>
          <w:sz w:val="24"/>
          <w:szCs w:val="24"/>
          <w:lang w:val="en-US"/>
        </w:rPr>
        <w:t>Descriptive Statistics</w:t>
      </w:r>
      <w:bookmarkEnd w:id="70"/>
    </w:p>
    <w:tbl>
      <w:tblPr>
        <w:tblW w:w="7891"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40"/>
        <w:gridCol w:w="488"/>
        <w:gridCol w:w="730"/>
        <w:gridCol w:w="853"/>
        <w:gridCol w:w="854"/>
        <w:gridCol w:w="769"/>
        <w:gridCol w:w="680"/>
        <w:gridCol w:w="1088"/>
        <w:gridCol w:w="1089"/>
      </w:tblGrid>
      <w:tr w:rsidR="00937B27" w:rsidRPr="008217EE" w14:paraId="0B02B815" w14:textId="77777777" w:rsidTr="00716772">
        <w:trPr>
          <w:cantSplit/>
          <w:trHeight w:val="334"/>
        </w:trPr>
        <w:tc>
          <w:tcPr>
            <w:tcW w:w="7891" w:type="dxa"/>
            <w:gridSpan w:val="9"/>
            <w:tcBorders>
              <w:top w:val="nil"/>
              <w:left w:val="nil"/>
              <w:bottom w:val="nil"/>
              <w:right w:val="nil"/>
            </w:tcBorders>
            <w:shd w:val="clear" w:color="auto" w:fill="FFFFFF"/>
            <w:vAlign w:val="center"/>
          </w:tcPr>
          <w:p w14:paraId="6875D1E9" w14:textId="4C6F8650" w:rsidR="00937B27" w:rsidRPr="008217EE" w:rsidRDefault="00937B27" w:rsidP="00716772">
            <w:pPr>
              <w:autoSpaceDE w:val="0"/>
              <w:autoSpaceDN w:val="0"/>
              <w:adjustRightInd w:val="0"/>
              <w:spacing w:after="0" w:line="240" w:lineRule="auto"/>
              <w:ind w:left="60" w:right="60"/>
              <w:jc w:val="center"/>
              <w:rPr>
                <w:rFonts w:asciiTheme="majorBidi" w:hAnsiTheme="majorBidi" w:cstheme="majorBidi"/>
                <w:color w:val="010205"/>
                <w:szCs w:val="24"/>
                <w:lang w:bidi="ar-SA"/>
              </w:rPr>
            </w:pPr>
          </w:p>
        </w:tc>
      </w:tr>
      <w:tr w:rsidR="004F7429" w:rsidRPr="008217EE" w14:paraId="0BD52AD3" w14:textId="77777777" w:rsidTr="00716772">
        <w:trPr>
          <w:cantSplit/>
          <w:trHeight w:val="334"/>
        </w:trPr>
        <w:tc>
          <w:tcPr>
            <w:tcW w:w="1340" w:type="dxa"/>
            <w:tcBorders>
              <w:top w:val="nil"/>
              <w:left w:val="nil"/>
              <w:bottom w:val="single" w:sz="8" w:space="0" w:color="152935"/>
              <w:right w:val="nil"/>
            </w:tcBorders>
            <w:shd w:val="clear" w:color="auto" w:fill="FFFFFF"/>
            <w:vAlign w:val="bottom"/>
          </w:tcPr>
          <w:p w14:paraId="025CA858" w14:textId="77777777" w:rsidR="00937B27" w:rsidRPr="008217EE" w:rsidRDefault="00937B27" w:rsidP="00716772">
            <w:pPr>
              <w:autoSpaceDE w:val="0"/>
              <w:autoSpaceDN w:val="0"/>
              <w:adjustRightInd w:val="0"/>
              <w:spacing w:after="0" w:line="240" w:lineRule="auto"/>
              <w:rPr>
                <w:rFonts w:asciiTheme="majorBidi" w:hAnsiTheme="majorBidi" w:cstheme="majorBidi"/>
                <w:szCs w:val="24"/>
                <w:lang w:bidi="ar-SA"/>
              </w:rPr>
            </w:pPr>
          </w:p>
        </w:tc>
        <w:tc>
          <w:tcPr>
            <w:tcW w:w="488" w:type="dxa"/>
            <w:tcBorders>
              <w:top w:val="nil"/>
              <w:left w:val="nil"/>
              <w:bottom w:val="single" w:sz="8" w:space="0" w:color="152935"/>
              <w:right w:val="single" w:sz="8" w:space="0" w:color="E0E0E0"/>
            </w:tcBorders>
            <w:shd w:val="clear" w:color="auto" w:fill="FFFFFF"/>
            <w:vAlign w:val="bottom"/>
          </w:tcPr>
          <w:p w14:paraId="37B2D99D" w14:textId="77777777" w:rsidR="00937B27" w:rsidRPr="008217EE" w:rsidRDefault="00937B2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N</w:t>
            </w:r>
          </w:p>
        </w:tc>
        <w:tc>
          <w:tcPr>
            <w:tcW w:w="730" w:type="dxa"/>
            <w:tcBorders>
              <w:top w:val="nil"/>
              <w:left w:val="single" w:sz="8" w:space="0" w:color="E0E0E0"/>
              <w:bottom w:val="single" w:sz="8" w:space="0" w:color="152935"/>
              <w:right w:val="single" w:sz="8" w:space="0" w:color="E0E0E0"/>
            </w:tcBorders>
            <w:shd w:val="clear" w:color="auto" w:fill="FFFFFF"/>
            <w:vAlign w:val="bottom"/>
          </w:tcPr>
          <w:p w14:paraId="635324DE" w14:textId="77777777" w:rsidR="00937B27" w:rsidRPr="008217EE" w:rsidRDefault="00937B2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Range</w:t>
            </w:r>
          </w:p>
        </w:tc>
        <w:tc>
          <w:tcPr>
            <w:tcW w:w="853" w:type="dxa"/>
            <w:tcBorders>
              <w:top w:val="nil"/>
              <w:left w:val="single" w:sz="8" w:space="0" w:color="E0E0E0"/>
              <w:bottom w:val="single" w:sz="8" w:space="0" w:color="152935"/>
              <w:right w:val="single" w:sz="8" w:space="0" w:color="E0E0E0"/>
            </w:tcBorders>
            <w:shd w:val="clear" w:color="auto" w:fill="FFFFFF"/>
            <w:vAlign w:val="bottom"/>
          </w:tcPr>
          <w:p w14:paraId="07BA3869" w14:textId="77777777" w:rsidR="00937B27" w:rsidRPr="008217EE" w:rsidRDefault="00937B2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Minimum</w:t>
            </w:r>
          </w:p>
        </w:tc>
        <w:tc>
          <w:tcPr>
            <w:tcW w:w="854" w:type="dxa"/>
            <w:tcBorders>
              <w:top w:val="nil"/>
              <w:left w:val="single" w:sz="8" w:space="0" w:color="E0E0E0"/>
              <w:bottom w:val="single" w:sz="8" w:space="0" w:color="152935"/>
              <w:right w:val="single" w:sz="8" w:space="0" w:color="E0E0E0"/>
            </w:tcBorders>
            <w:shd w:val="clear" w:color="auto" w:fill="FFFFFF"/>
            <w:vAlign w:val="bottom"/>
          </w:tcPr>
          <w:p w14:paraId="0E12CCDE" w14:textId="77777777" w:rsidR="00937B27" w:rsidRPr="008217EE" w:rsidRDefault="00937B2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Maximum</w:t>
            </w:r>
          </w:p>
        </w:tc>
        <w:tc>
          <w:tcPr>
            <w:tcW w:w="769" w:type="dxa"/>
            <w:tcBorders>
              <w:top w:val="nil"/>
              <w:left w:val="single" w:sz="8" w:space="0" w:color="E0E0E0"/>
              <w:bottom w:val="single" w:sz="8" w:space="0" w:color="152935"/>
              <w:right w:val="single" w:sz="8" w:space="0" w:color="E0E0E0"/>
            </w:tcBorders>
            <w:shd w:val="clear" w:color="auto" w:fill="FFFFFF"/>
            <w:vAlign w:val="bottom"/>
          </w:tcPr>
          <w:p w14:paraId="024A2763" w14:textId="77777777" w:rsidR="00937B27" w:rsidRPr="008217EE" w:rsidRDefault="00937B2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Sum</w:t>
            </w:r>
          </w:p>
        </w:tc>
        <w:tc>
          <w:tcPr>
            <w:tcW w:w="680" w:type="dxa"/>
            <w:tcBorders>
              <w:top w:val="nil"/>
              <w:left w:val="single" w:sz="8" w:space="0" w:color="E0E0E0"/>
              <w:bottom w:val="single" w:sz="8" w:space="0" w:color="152935"/>
              <w:right w:val="single" w:sz="8" w:space="0" w:color="E0E0E0"/>
            </w:tcBorders>
            <w:shd w:val="clear" w:color="auto" w:fill="FFFFFF"/>
            <w:vAlign w:val="bottom"/>
          </w:tcPr>
          <w:p w14:paraId="71D5A00F" w14:textId="77777777" w:rsidR="00937B27" w:rsidRPr="008217EE" w:rsidRDefault="00937B2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Mean</w:t>
            </w:r>
          </w:p>
        </w:tc>
        <w:tc>
          <w:tcPr>
            <w:tcW w:w="1088" w:type="dxa"/>
            <w:tcBorders>
              <w:top w:val="nil"/>
              <w:left w:val="single" w:sz="8" w:space="0" w:color="E0E0E0"/>
              <w:bottom w:val="single" w:sz="8" w:space="0" w:color="152935"/>
              <w:right w:val="single" w:sz="8" w:space="0" w:color="E0E0E0"/>
            </w:tcBorders>
            <w:shd w:val="clear" w:color="auto" w:fill="FFFFFF"/>
            <w:vAlign w:val="bottom"/>
          </w:tcPr>
          <w:p w14:paraId="2B6A47E7" w14:textId="77777777" w:rsidR="00937B27" w:rsidRPr="008217EE" w:rsidRDefault="00937B2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Std. Deviation</w:t>
            </w:r>
          </w:p>
        </w:tc>
        <w:tc>
          <w:tcPr>
            <w:tcW w:w="1088" w:type="dxa"/>
            <w:tcBorders>
              <w:top w:val="nil"/>
              <w:left w:val="single" w:sz="8" w:space="0" w:color="E0E0E0"/>
              <w:bottom w:val="single" w:sz="8" w:space="0" w:color="152935"/>
              <w:right w:val="nil"/>
            </w:tcBorders>
            <w:shd w:val="clear" w:color="auto" w:fill="FFFFFF"/>
            <w:vAlign w:val="bottom"/>
          </w:tcPr>
          <w:p w14:paraId="27553B6A" w14:textId="77777777" w:rsidR="00937B27" w:rsidRPr="008217EE" w:rsidRDefault="00937B2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Variance</w:t>
            </w:r>
          </w:p>
        </w:tc>
      </w:tr>
      <w:tr w:rsidR="004F7429" w:rsidRPr="008217EE" w14:paraId="5F467E71" w14:textId="77777777" w:rsidTr="00716772">
        <w:trPr>
          <w:cantSplit/>
          <w:trHeight w:val="334"/>
        </w:trPr>
        <w:tc>
          <w:tcPr>
            <w:tcW w:w="1340" w:type="dxa"/>
            <w:tcBorders>
              <w:top w:val="single" w:sz="8" w:space="0" w:color="152935"/>
              <w:left w:val="nil"/>
              <w:bottom w:val="single" w:sz="8" w:space="0" w:color="AEAEAE"/>
              <w:right w:val="nil"/>
            </w:tcBorders>
            <w:shd w:val="clear" w:color="auto" w:fill="E0E0E0"/>
          </w:tcPr>
          <w:p w14:paraId="0BD8A7EA" w14:textId="77777777" w:rsidR="00937B27" w:rsidRPr="008217EE" w:rsidRDefault="00937B2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Kematangan Emosi</w:t>
            </w:r>
          </w:p>
        </w:tc>
        <w:tc>
          <w:tcPr>
            <w:tcW w:w="488" w:type="dxa"/>
            <w:tcBorders>
              <w:top w:val="single" w:sz="8" w:space="0" w:color="152935"/>
              <w:left w:val="nil"/>
              <w:bottom w:val="single" w:sz="8" w:space="0" w:color="AEAEAE"/>
              <w:right w:val="single" w:sz="8" w:space="0" w:color="E0E0E0"/>
            </w:tcBorders>
            <w:shd w:val="clear" w:color="auto" w:fill="FFFFFF"/>
          </w:tcPr>
          <w:p w14:paraId="11AE6585" w14:textId="77777777" w:rsidR="00937B27" w:rsidRPr="008217EE" w:rsidRDefault="00937B2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41</w:t>
            </w:r>
          </w:p>
        </w:tc>
        <w:tc>
          <w:tcPr>
            <w:tcW w:w="730" w:type="dxa"/>
            <w:tcBorders>
              <w:top w:val="single" w:sz="8" w:space="0" w:color="152935"/>
              <w:left w:val="single" w:sz="8" w:space="0" w:color="E0E0E0"/>
              <w:bottom w:val="single" w:sz="8" w:space="0" w:color="AEAEAE"/>
              <w:right w:val="single" w:sz="8" w:space="0" w:color="E0E0E0"/>
            </w:tcBorders>
            <w:shd w:val="clear" w:color="auto" w:fill="FFFFFF"/>
          </w:tcPr>
          <w:p w14:paraId="6A796AEB" w14:textId="77777777" w:rsidR="00937B27" w:rsidRPr="008217EE" w:rsidRDefault="00937B2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34</w:t>
            </w:r>
          </w:p>
        </w:tc>
        <w:tc>
          <w:tcPr>
            <w:tcW w:w="853" w:type="dxa"/>
            <w:tcBorders>
              <w:top w:val="single" w:sz="8" w:space="0" w:color="152935"/>
              <w:left w:val="single" w:sz="8" w:space="0" w:color="E0E0E0"/>
              <w:bottom w:val="single" w:sz="8" w:space="0" w:color="AEAEAE"/>
              <w:right w:val="single" w:sz="8" w:space="0" w:color="E0E0E0"/>
            </w:tcBorders>
            <w:shd w:val="clear" w:color="auto" w:fill="FFFFFF"/>
          </w:tcPr>
          <w:p w14:paraId="4F079DC6" w14:textId="77777777" w:rsidR="00937B27" w:rsidRPr="008217EE" w:rsidRDefault="00937B2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30</w:t>
            </w:r>
          </w:p>
        </w:tc>
        <w:tc>
          <w:tcPr>
            <w:tcW w:w="854" w:type="dxa"/>
            <w:tcBorders>
              <w:top w:val="single" w:sz="8" w:space="0" w:color="152935"/>
              <w:left w:val="single" w:sz="8" w:space="0" w:color="E0E0E0"/>
              <w:bottom w:val="single" w:sz="8" w:space="0" w:color="AEAEAE"/>
              <w:right w:val="single" w:sz="8" w:space="0" w:color="E0E0E0"/>
            </w:tcBorders>
            <w:shd w:val="clear" w:color="auto" w:fill="FFFFFF"/>
          </w:tcPr>
          <w:p w14:paraId="723C9E0D" w14:textId="77777777" w:rsidR="00937B27" w:rsidRPr="008217EE" w:rsidRDefault="00937B2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64</w:t>
            </w:r>
          </w:p>
        </w:tc>
        <w:tc>
          <w:tcPr>
            <w:tcW w:w="769" w:type="dxa"/>
            <w:tcBorders>
              <w:top w:val="single" w:sz="8" w:space="0" w:color="152935"/>
              <w:left w:val="single" w:sz="8" w:space="0" w:color="E0E0E0"/>
              <w:bottom w:val="single" w:sz="8" w:space="0" w:color="AEAEAE"/>
              <w:right w:val="single" w:sz="8" w:space="0" w:color="E0E0E0"/>
            </w:tcBorders>
            <w:shd w:val="clear" w:color="auto" w:fill="FFFFFF"/>
          </w:tcPr>
          <w:p w14:paraId="1A8852DC" w14:textId="77777777" w:rsidR="00937B27" w:rsidRPr="008217EE" w:rsidRDefault="00937B2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2345</w:t>
            </w:r>
          </w:p>
        </w:tc>
        <w:tc>
          <w:tcPr>
            <w:tcW w:w="680" w:type="dxa"/>
            <w:tcBorders>
              <w:top w:val="single" w:sz="8" w:space="0" w:color="152935"/>
              <w:left w:val="single" w:sz="8" w:space="0" w:color="E0E0E0"/>
              <w:bottom w:val="single" w:sz="8" w:space="0" w:color="AEAEAE"/>
              <w:right w:val="single" w:sz="8" w:space="0" w:color="E0E0E0"/>
            </w:tcBorders>
            <w:shd w:val="clear" w:color="auto" w:fill="FFFFFF"/>
          </w:tcPr>
          <w:p w14:paraId="7ADF7864" w14:textId="77777777" w:rsidR="00937B27" w:rsidRPr="008217EE" w:rsidRDefault="00937B2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57,20</w:t>
            </w:r>
          </w:p>
        </w:tc>
        <w:tc>
          <w:tcPr>
            <w:tcW w:w="1088" w:type="dxa"/>
            <w:tcBorders>
              <w:top w:val="single" w:sz="8" w:space="0" w:color="152935"/>
              <w:left w:val="single" w:sz="8" w:space="0" w:color="E0E0E0"/>
              <w:bottom w:val="single" w:sz="8" w:space="0" w:color="AEAEAE"/>
              <w:right w:val="single" w:sz="8" w:space="0" w:color="E0E0E0"/>
            </w:tcBorders>
            <w:shd w:val="clear" w:color="auto" w:fill="FFFFFF"/>
          </w:tcPr>
          <w:p w14:paraId="6A1A968D" w14:textId="77777777" w:rsidR="00937B27" w:rsidRPr="008217EE" w:rsidRDefault="00937B2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6,038</w:t>
            </w:r>
          </w:p>
        </w:tc>
        <w:tc>
          <w:tcPr>
            <w:tcW w:w="1088" w:type="dxa"/>
            <w:tcBorders>
              <w:top w:val="single" w:sz="8" w:space="0" w:color="152935"/>
              <w:left w:val="single" w:sz="8" w:space="0" w:color="E0E0E0"/>
              <w:bottom w:val="single" w:sz="8" w:space="0" w:color="AEAEAE"/>
              <w:right w:val="nil"/>
            </w:tcBorders>
            <w:shd w:val="clear" w:color="auto" w:fill="FFFFFF"/>
          </w:tcPr>
          <w:p w14:paraId="190E93BD" w14:textId="77777777" w:rsidR="00937B27" w:rsidRPr="008217EE" w:rsidRDefault="00937B2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36,461</w:t>
            </w:r>
          </w:p>
        </w:tc>
      </w:tr>
      <w:tr w:rsidR="004F7429" w:rsidRPr="008217EE" w14:paraId="7B3B97AF" w14:textId="77777777" w:rsidTr="00716772">
        <w:trPr>
          <w:cantSplit/>
          <w:trHeight w:val="353"/>
        </w:trPr>
        <w:tc>
          <w:tcPr>
            <w:tcW w:w="1340" w:type="dxa"/>
            <w:tcBorders>
              <w:top w:val="single" w:sz="8" w:space="0" w:color="AEAEAE"/>
              <w:left w:val="nil"/>
              <w:bottom w:val="single" w:sz="8" w:space="0" w:color="152935"/>
              <w:right w:val="nil"/>
            </w:tcBorders>
            <w:shd w:val="clear" w:color="auto" w:fill="E0E0E0"/>
          </w:tcPr>
          <w:p w14:paraId="2E6DAB84" w14:textId="77777777" w:rsidR="00937B27" w:rsidRPr="008217EE" w:rsidRDefault="00937B2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Valid N (listwise)</w:t>
            </w:r>
          </w:p>
        </w:tc>
        <w:tc>
          <w:tcPr>
            <w:tcW w:w="488" w:type="dxa"/>
            <w:tcBorders>
              <w:top w:val="single" w:sz="8" w:space="0" w:color="AEAEAE"/>
              <w:left w:val="nil"/>
              <w:bottom w:val="single" w:sz="8" w:space="0" w:color="152935"/>
              <w:right w:val="single" w:sz="8" w:space="0" w:color="E0E0E0"/>
            </w:tcBorders>
            <w:shd w:val="clear" w:color="auto" w:fill="FFFFFF"/>
          </w:tcPr>
          <w:p w14:paraId="4059A119" w14:textId="77777777" w:rsidR="00937B27" w:rsidRPr="008217EE" w:rsidRDefault="00937B2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41</w:t>
            </w:r>
          </w:p>
        </w:tc>
        <w:tc>
          <w:tcPr>
            <w:tcW w:w="73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986141F" w14:textId="77777777" w:rsidR="00937B27" w:rsidRPr="008217EE" w:rsidRDefault="00937B27" w:rsidP="00716772">
            <w:pPr>
              <w:autoSpaceDE w:val="0"/>
              <w:autoSpaceDN w:val="0"/>
              <w:adjustRightInd w:val="0"/>
              <w:spacing w:after="0" w:line="240" w:lineRule="auto"/>
              <w:rPr>
                <w:rFonts w:asciiTheme="majorBidi" w:hAnsiTheme="majorBidi" w:cstheme="majorBidi"/>
                <w:szCs w:val="24"/>
                <w:lang w:bidi="ar-SA"/>
              </w:rPr>
            </w:pPr>
          </w:p>
        </w:tc>
        <w:tc>
          <w:tcPr>
            <w:tcW w:w="85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7BED383" w14:textId="77777777" w:rsidR="00937B27" w:rsidRPr="008217EE" w:rsidRDefault="00937B27" w:rsidP="00716772">
            <w:pPr>
              <w:autoSpaceDE w:val="0"/>
              <w:autoSpaceDN w:val="0"/>
              <w:adjustRightInd w:val="0"/>
              <w:spacing w:after="0" w:line="240" w:lineRule="auto"/>
              <w:rPr>
                <w:rFonts w:asciiTheme="majorBidi" w:hAnsiTheme="majorBidi" w:cstheme="majorBidi"/>
                <w:szCs w:val="24"/>
                <w:lang w:bidi="ar-SA"/>
              </w:rPr>
            </w:pPr>
          </w:p>
        </w:tc>
        <w:tc>
          <w:tcPr>
            <w:tcW w:w="85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EC511CC" w14:textId="77777777" w:rsidR="00937B27" w:rsidRPr="008217EE" w:rsidRDefault="00937B27" w:rsidP="00716772">
            <w:pPr>
              <w:autoSpaceDE w:val="0"/>
              <w:autoSpaceDN w:val="0"/>
              <w:adjustRightInd w:val="0"/>
              <w:spacing w:after="0" w:line="240" w:lineRule="auto"/>
              <w:rPr>
                <w:rFonts w:asciiTheme="majorBidi" w:hAnsiTheme="majorBidi" w:cstheme="majorBidi"/>
                <w:szCs w:val="24"/>
                <w:lang w:bidi="ar-SA"/>
              </w:rPr>
            </w:pPr>
          </w:p>
        </w:tc>
        <w:tc>
          <w:tcPr>
            <w:tcW w:w="76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9488458" w14:textId="77777777" w:rsidR="00937B27" w:rsidRPr="008217EE" w:rsidRDefault="00937B27" w:rsidP="00716772">
            <w:pPr>
              <w:autoSpaceDE w:val="0"/>
              <w:autoSpaceDN w:val="0"/>
              <w:adjustRightInd w:val="0"/>
              <w:spacing w:after="0" w:line="240" w:lineRule="auto"/>
              <w:rPr>
                <w:rFonts w:asciiTheme="majorBidi" w:hAnsiTheme="majorBidi" w:cstheme="majorBidi"/>
                <w:szCs w:val="24"/>
                <w:lang w:bidi="ar-SA"/>
              </w:rPr>
            </w:pPr>
          </w:p>
        </w:tc>
        <w:tc>
          <w:tcPr>
            <w:tcW w:w="68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E09F783" w14:textId="77777777" w:rsidR="00937B27" w:rsidRPr="008217EE" w:rsidRDefault="00937B27" w:rsidP="00716772">
            <w:pPr>
              <w:autoSpaceDE w:val="0"/>
              <w:autoSpaceDN w:val="0"/>
              <w:adjustRightInd w:val="0"/>
              <w:spacing w:after="0" w:line="240" w:lineRule="auto"/>
              <w:rPr>
                <w:rFonts w:asciiTheme="majorBidi" w:hAnsiTheme="majorBidi" w:cstheme="majorBidi"/>
                <w:szCs w:val="24"/>
                <w:lang w:bidi="ar-SA"/>
              </w:rPr>
            </w:pPr>
          </w:p>
        </w:tc>
        <w:tc>
          <w:tcPr>
            <w:tcW w:w="108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F694ABB" w14:textId="77777777" w:rsidR="00937B27" w:rsidRPr="008217EE" w:rsidRDefault="00937B27" w:rsidP="00716772">
            <w:pPr>
              <w:autoSpaceDE w:val="0"/>
              <w:autoSpaceDN w:val="0"/>
              <w:adjustRightInd w:val="0"/>
              <w:spacing w:after="0" w:line="240" w:lineRule="auto"/>
              <w:rPr>
                <w:rFonts w:asciiTheme="majorBidi" w:hAnsiTheme="majorBidi" w:cstheme="majorBidi"/>
                <w:szCs w:val="24"/>
                <w:lang w:bidi="ar-SA"/>
              </w:rPr>
            </w:pPr>
          </w:p>
        </w:tc>
        <w:tc>
          <w:tcPr>
            <w:tcW w:w="1088" w:type="dxa"/>
            <w:tcBorders>
              <w:top w:val="single" w:sz="8" w:space="0" w:color="AEAEAE"/>
              <w:left w:val="single" w:sz="8" w:space="0" w:color="E0E0E0"/>
              <w:bottom w:val="single" w:sz="8" w:space="0" w:color="152935"/>
              <w:right w:val="nil"/>
            </w:tcBorders>
            <w:shd w:val="clear" w:color="auto" w:fill="FFFFFF"/>
            <w:vAlign w:val="center"/>
          </w:tcPr>
          <w:p w14:paraId="3564E896" w14:textId="77777777" w:rsidR="00937B27" w:rsidRPr="008217EE" w:rsidRDefault="00937B27" w:rsidP="00716772">
            <w:pPr>
              <w:autoSpaceDE w:val="0"/>
              <w:autoSpaceDN w:val="0"/>
              <w:adjustRightInd w:val="0"/>
              <w:spacing w:after="0" w:line="240" w:lineRule="auto"/>
              <w:rPr>
                <w:rFonts w:asciiTheme="majorBidi" w:hAnsiTheme="majorBidi" w:cstheme="majorBidi"/>
                <w:szCs w:val="24"/>
                <w:lang w:bidi="ar-SA"/>
              </w:rPr>
            </w:pPr>
          </w:p>
        </w:tc>
      </w:tr>
    </w:tbl>
    <w:p w14:paraId="53F21615" w14:textId="44015D8A" w:rsidR="004F7429" w:rsidRPr="008217EE" w:rsidRDefault="00301FA6" w:rsidP="00BB1D87">
      <w:pPr>
        <w:pStyle w:val="NoSpacing"/>
        <w:spacing w:line="480" w:lineRule="auto"/>
        <w:ind w:left="1080"/>
        <w:jc w:val="both"/>
        <w:rPr>
          <w:rFonts w:asciiTheme="majorBidi" w:hAnsiTheme="majorBidi" w:cstheme="majorBidi"/>
          <w:sz w:val="24"/>
          <w:szCs w:val="24"/>
          <w:lang w:bidi="ar-AE"/>
        </w:rPr>
      </w:pPr>
      <w:r w:rsidRPr="008217EE">
        <w:rPr>
          <w:rFonts w:asciiTheme="majorBidi" w:hAnsiTheme="majorBidi" w:cstheme="majorBidi"/>
          <w:sz w:val="24"/>
          <w:szCs w:val="24"/>
          <w:lang w:bidi="ar-AE"/>
        </w:rPr>
        <w:tab/>
      </w:r>
    </w:p>
    <w:p w14:paraId="7146141D" w14:textId="018E6C44" w:rsidR="00301FA6" w:rsidRPr="008217EE" w:rsidRDefault="00C23B38" w:rsidP="00BB1D87">
      <w:pPr>
        <w:pStyle w:val="NoSpacing"/>
        <w:spacing w:line="480" w:lineRule="auto"/>
        <w:ind w:left="1080"/>
        <w:jc w:val="both"/>
        <w:rPr>
          <w:rFonts w:asciiTheme="majorBidi" w:hAnsiTheme="majorBidi" w:cstheme="majorBidi"/>
          <w:sz w:val="24"/>
          <w:szCs w:val="24"/>
          <w:lang w:bidi="ar-AE"/>
        </w:rPr>
      </w:pPr>
      <w:r w:rsidRPr="008217EE">
        <w:rPr>
          <w:rFonts w:asciiTheme="majorBidi" w:hAnsiTheme="majorBidi" w:cstheme="majorBidi"/>
          <w:sz w:val="24"/>
          <w:szCs w:val="24"/>
          <w:lang w:bidi="ar-AE"/>
        </w:rPr>
        <w:tab/>
      </w:r>
      <w:r w:rsidR="00301FA6" w:rsidRPr="008217EE">
        <w:rPr>
          <w:rFonts w:asciiTheme="majorBidi" w:hAnsiTheme="majorBidi" w:cstheme="majorBidi"/>
          <w:sz w:val="24"/>
          <w:szCs w:val="24"/>
          <w:lang w:bidi="ar-AE"/>
        </w:rPr>
        <w:t>Berdasarkan hasil output SPSS di at</w:t>
      </w:r>
      <w:r w:rsidR="00937B27" w:rsidRPr="008217EE">
        <w:rPr>
          <w:rFonts w:asciiTheme="majorBidi" w:hAnsiTheme="majorBidi" w:cstheme="majorBidi"/>
          <w:sz w:val="24"/>
          <w:szCs w:val="24"/>
          <w:lang w:bidi="ar-AE"/>
        </w:rPr>
        <w:t>as, maka dapat diketahui Mx = 57,20</w:t>
      </w:r>
      <w:r w:rsidR="00301FA6" w:rsidRPr="008217EE">
        <w:rPr>
          <w:rFonts w:asciiTheme="majorBidi" w:hAnsiTheme="majorBidi" w:cstheme="majorBidi"/>
          <w:sz w:val="24"/>
          <w:szCs w:val="24"/>
          <w:lang w:bidi="ar-AE"/>
        </w:rPr>
        <w:t xml:space="preserve"> dan SDx </w:t>
      </w:r>
      <w:r w:rsidR="00937B27" w:rsidRPr="008217EE">
        <w:rPr>
          <w:rFonts w:asciiTheme="majorBidi" w:hAnsiTheme="majorBidi" w:cstheme="majorBidi"/>
          <w:sz w:val="24"/>
          <w:szCs w:val="24"/>
          <w:lang w:bidi="ar-AE"/>
        </w:rPr>
        <w:t>= 6,038</w:t>
      </w:r>
      <w:r w:rsidR="00301FA6" w:rsidRPr="008217EE">
        <w:rPr>
          <w:rFonts w:asciiTheme="majorBidi" w:hAnsiTheme="majorBidi" w:cstheme="majorBidi"/>
          <w:sz w:val="24"/>
          <w:szCs w:val="24"/>
          <w:lang w:bidi="ar-AE"/>
        </w:rPr>
        <w:t>. Untuk mengetahui tingkatan kematangan emosi tergolong baik, cukup baik, ataupun kurang baik, dibuat pengelompokan dengan menggunakan rumus sebagai berikut:</w:t>
      </w:r>
    </w:p>
    <w:p w14:paraId="287E9FBD" w14:textId="386A8016" w:rsidR="00301FA6" w:rsidRPr="008217EE" w:rsidRDefault="00301FA6" w:rsidP="00BB1D87">
      <w:pPr>
        <w:pStyle w:val="NoSpacing"/>
        <w:numPr>
          <w:ilvl w:val="0"/>
          <w:numId w:val="60"/>
        </w:numPr>
        <w:spacing w:line="480" w:lineRule="auto"/>
        <w:ind w:left="1418"/>
        <w:jc w:val="both"/>
        <w:rPr>
          <w:rFonts w:asciiTheme="majorBidi" w:hAnsiTheme="majorBidi" w:cstheme="majorBidi"/>
          <w:sz w:val="24"/>
          <w:szCs w:val="24"/>
          <w:lang w:bidi="ar-AE"/>
        </w:rPr>
      </w:pPr>
      <w:r w:rsidRPr="008217EE">
        <w:rPr>
          <w:rFonts w:asciiTheme="majorBidi" w:hAnsiTheme="majorBidi" w:cstheme="majorBidi"/>
          <w:sz w:val="24"/>
          <w:szCs w:val="24"/>
        </w:rPr>
        <w:t xml:space="preserve">Nilai lebih dari Mx + 1.SDx </w:t>
      </w:r>
      <w:r w:rsidR="00B86BE3" w:rsidRPr="008217EE">
        <w:rPr>
          <w:rFonts w:asciiTheme="majorBidi" w:hAnsiTheme="majorBidi" w:cstheme="majorBidi"/>
          <w:sz w:val="24"/>
          <w:szCs w:val="24"/>
        </w:rPr>
        <w:t>adalah termasuk kategori baik</w:t>
      </w:r>
    </w:p>
    <w:p w14:paraId="1CC2CB3D" w14:textId="7375DDD7" w:rsidR="00301FA6" w:rsidRPr="008217EE" w:rsidRDefault="00301FA6" w:rsidP="00BB1D87">
      <w:pPr>
        <w:pStyle w:val="NoSpacing"/>
        <w:numPr>
          <w:ilvl w:val="0"/>
          <w:numId w:val="60"/>
        </w:numPr>
        <w:spacing w:line="480" w:lineRule="auto"/>
        <w:ind w:left="1418"/>
        <w:jc w:val="both"/>
        <w:rPr>
          <w:rFonts w:asciiTheme="majorBidi" w:hAnsiTheme="majorBidi" w:cstheme="majorBidi"/>
          <w:sz w:val="24"/>
          <w:szCs w:val="24"/>
          <w:lang w:bidi="ar-AE"/>
        </w:rPr>
      </w:pPr>
      <w:r w:rsidRPr="008217EE">
        <w:rPr>
          <w:rFonts w:asciiTheme="majorBidi" w:hAnsiTheme="majorBidi" w:cstheme="majorBidi"/>
          <w:sz w:val="24"/>
          <w:szCs w:val="24"/>
        </w:rPr>
        <w:t>Nilai kurang dari Mx - 1.SDx adalah</w:t>
      </w:r>
      <w:r w:rsidR="00B86BE3" w:rsidRPr="008217EE">
        <w:rPr>
          <w:rFonts w:asciiTheme="majorBidi" w:hAnsiTheme="majorBidi" w:cstheme="majorBidi"/>
          <w:sz w:val="24"/>
          <w:szCs w:val="24"/>
        </w:rPr>
        <w:t xml:space="preserve"> termasuk kategori kurang baik</w:t>
      </w:r>
      <w:r w:rsidRPr="008217EE">
        <w:rPr>
          <w:rFonts w:asciiTheme="majorBidi" w:hAnsiTheme="majorBidi" w:cstheme="majorBidi"/>
          <w:sz w:val="24"/>
          <w:szCs w:val="24"/>
        </w:rPr>
        <w:t>.</w:t>
      </w:r>
    </w:p>
    <w:p w14:paraId="77FB91C3" w14:textId="386DD680" w:rsidR="00301FA6" w:rsidRPr="008217EE" w:rsidRDefault="00301FA6" w:rsidP="00BB1D87">
      <w:pPr>
        <w:pStyle w:val="NoSpacing"/>
        <w:numPr>
          <w:ilvl w:val="0"/>
          <w:numId w:val="60"/>
        </w:numPr>
        <w:spacing w:line="480" w:lineRule="auto"/>
        <w:ind w:left="1418"/>
        <w:jc w:val="both"/>
        <w:rPr>
          <w:rFonts w:asciiTheme="majorBidi" w:hAnsiTheme="majorBidi" w:cstheme="majorBidi"/>
          <w:sz w:val="24"/>
          <w:szCs w:val="24"/>
          <w:lang w:bidi="ar-AE"/>
        </w:rPr>
      </w:pPr>
      <w:r w:rsidRPr="008217EE">
        <w:rPr>
          <w:rFonts w:asciiTheme="majorBidi" w:hAnsiTheme="majorBidi" w:cstheme="majorBidi"/>
          <w:sz w:val="24"/>
          <w:szCs w:val="24"/>
        </w:rPr>
        <w:t>Nilai antara Mx – 1.SDx sampai dengan Mx + 1.SDx</w:t>
      </w:r>
      <w:r w:rsidR="00B86BE3" w:rsidRPr="008217EE">
        <w:rPr>
          <w:rFonts w:asciiTheme="majorBidi" w:hAnsiTheme="majorBidi" w:cstheme="majorBidi"/>
          <w:sz w:val="24"/>
          <w:szCs w:val="24"/>
        </w:rPr>
        <w:t xml:space="preserve"> adalah termasuk kategori cukup baik</w:t>
      </w:r>
      <w:r w:rsidRPr="008217EE">
        <w:rPr>
          <w:rFonts w:asciiTheme="majorBidi" w:hAnsiTheme="majorBidi" w:cstheme="majorBidi"/>
          <w:sz w:val="24"/>
          <w:szCs w:val="24"/>
        </w:rPr>
        <w:t>.</w:t>
      </w:r>
      <w:r w:rsidRPr="008217EE">
        <w:rPr>
          <w:rStyle w:val="FootnoteReference"/>
          <w:rFonts w:asciiTheme="majorBidi" w:hAnsiTheme="majorBidi" w:cstheme="majorBidi"/>
          <w:sz w:val="24"/>
          <w:szCs w:val="24"/>
        </w:rPr>
        <w:footnoteReference w:id="68"/>
      </w:r>
    </w:p>
    <w:p w14:paraId="0913E54C" w14:textId="77777777" w:rsidR="00301FA6" w:rsidRPr="008217EE" w:rsidRDefault="00301FA6" w:rsidP="00BB1D87">
      <w:pPr>
        <w:pStyle w:val="NoSpacing"/>
        <w:spacing w:line="480" w:lineRule="auto"/>
        <w:ind w:left="993"/>
        <w:jc w:val="both"/>
        <w:rPr>
          <w:rFonts w:asciiTheme="majorBidi" w:hAnsiTheme="majorBidi" w:cstheme="majorBidi"/>
          <w:sz w:val="24"/>
          <w:szCs w:val="24"/>
        </w:rPr>
      </w:pPr>
      <w:r w:rsidRPr="008217EE">
        <w:rPr>
          <w:rFonts w:asciiTheme="majorBidi" w:hAnsiTheme="majorBidi" w:cstheme="majorBidi"/>
          <w:sz w:val="24"/>
          <w:szCs w:val="24"/>
        </w:rPr>
        <w:t>Adapun Perhitungannya adalah sebagai berikut:</w:t>
      </w:r>
    </w:p>
    <w:p w14:paraId="5B504709" w14:textId="5C94F8EE" w:rsidR="00301FA6" w:rsidRPr="008217EE" w:rsidRDefault="00937B27" w:rsidP="00BB1D87">
      <w:pPr>
        <w:pStyle w:val="NoSpacing"/>
        <w:numPr>
          <w:ilvl w:val="0"/>
          <w:numId w:val="61"/>
        </w:numPr>
        <w:spacing w:line="480" w:lineRule="auto"/>
        <w:ind w:left="1418"/>
        <w:jc w:val="both"/>
        <w:rPr>
          <w:rFonts w:asciiTheme="majorBidi" w:hAnsiTheme="majorBidi" w:cstheme="majorBidi"/>
          <w:sz w:val="24"/>
          <w:szCs w:val="24"/>
          <w:lang w:bidi="ar-AE"/>
        </w:rPr>
      </w:pPr>
      <w:r w:rsidRPr="008217EE">
        <w:rPr>
          <w:rFonts w:asciiTheme="majorBidi" w:hAnsiTheme="majorBidi" w:cstheme="majorBidi"/>
          <w:sz w:val="24"/>
          <w:szCs w:val="24"/>
        </w:rPr>
        <w:t>Mx + 1.SDx</w:t>
      </w:r>
      <w:r w:rsidRPr="008217EE">
        <w:rPr>
          <w:rFonts w:asciiTheme="majorBidi" w:hAnsiTheme="majorBidi" w:cstheme="majorBidi"/>
          <w:sz w:val="24"/>
          <w:szCs w:val="24"/>
        </w:rPr>
        <w:tab/>
        <w:t>= 57,20 + 1. 6,038</w:t>
      </w:r>
    </w:p>
    <w:p w14:paraId="31C2077A" w14:textId="7421A794" w:rsidR="00301FA6" w:rsidRPr="008217EE" w:rsidRDefault="00937B27" w:rsidP="00BB1D87">
      <w:pPr>
        <w:pStyle w:val="ListParagraph"/>
        <w:spacing w:after="0" w:line="480" w:lineRule="auto"/>
        <w:ind w:left="1418"/>
        <w:rPr>
          <w:rFonts w:asciiTheme="majorBidi" w:hAnsiTheme="majorBidi" w:cstheme="majorBidi"/>
          <w:szCs w:val="24"/>
        </w:rPr>
      </w:pPr>
      <w:r w:rsidRPr="008217EE">
        <w:rPr>
          <w:rFonts w:asciiTheme="majorBidi" w:hAnsiTheme="majorBidi" w:cstheme="majorBidi"/>
          <w:szCs w:val="24"/>
        </w:rPr>
        <w:tab/>
      </w:r>
      <w:r w:rsidR="00F21258" w:rsidRPr="008217EE">
        <w:rPr>
          <w:rFonts w:asciiTheme="majorBidi" w:hAnsiTheme="majorBidi" w:cstheme="majorBidi"/>
          <w:szCs w:val="24"/>
        </w:rPr>
        <w:tab/>
      </w:r>
      <w:r w:rsidR="00F21258" w:rsidRPr="008217EE">
        <w:rPr>
          <w:rFonts w:asciiTheme="majorBidi" w:hAnsiTheme="majorBidi" w:cstheme="majorBidi"/>
          <w:szCs w:val="24"/>
        </w:rPr>
        <w:tab/>
      </w:r>
      <w:r w:rsidRPr="008217EE">
        <w:rPr>
          <w:rFonts w:asciiTheme="majorBidi" w:hAnsiTheme="majorBidi" w:cstheme="majorBidi"/>
          <w:szCs w:val="24"/>
        </w:rPr>
        <w:t>= 57,20 + 6,038</w:t>
      </w:r>
    </w:p>
    <w:p w14:paraId="7BA599AD" w14:textId="607B15AF" w:rsidR="00301FA6" w:rsidRPr="008217EE" w:rsidRDefault="00937B27" w:rsidP="00BB1D87">
      <w:pPr>
        <w:pStyle w:val="ListParagraph"/>
        <w:spacing w:after="0" w:line="480" w:lineRule="auto"/>
        <w:ind w:left="1418"/>
        <w:rPr>
          <w:rFonts w:asciiTheme="majorBidi" w:hAnsiTheme="majorBidi" w:cstheme="majorBidi"/>
          <w:szCs w:val="24"/>
        </w:rPr>
      </w:pPr>
      <w:r w:rsidRPr="008217EE">
        <w:rPr>
          <w:rFonts w:asciiTheme="majorBidi" w:hAnsiTheme="majorBidi" w:cstheme="majorBidi"/>
          <w:szCs w:val="24"/>
        </w:rPr>
        <w:tab/>
      </w:r>
      <w:r w:rsidRPr="008217EE">
        <w:rPr>
          <w:rFonts w:asciiTheme="majorBidi" w:hAnsiTheme="majorBidi" w:cstheme="majorBidi"/>
          <w:szCs w:val="24"/>
        </w:rPr>
        <w:tab/>
      </w:r>
      <w:r w:rsidR="00F21258" w:rsidRPr="008217EE">
        <w:rPr>
          <w:rFonts w:asciiTheme="majorBidi" w:hAnsiTheme="majorBidi" w:cstheme="majorBidi"/>
          <w:szCs w:val="24"/>
        </w:rPr>
        <w:tab/>
      </w:r>
      <w:r w:rsidRPr="008217EE">
        <w:rPr>
          <w:rFonts w:asciiTheme="majorBidi" w:hAnsiTheme="majorBidi" w:cstheme="majorBidi"/>
          <w:szCs w:val="24"/>
        </w:rPr>
        <w:t>= 63,238 (dibulatkan menjadi 63</w:t>
      </w:r>
      <w:r w:rsidR="00301FA6" w:rsidRPr="008217EE">
        <w:rPr>
          <w:rFonts w:asciiTheme="majorBidi" w:hAnsiTheme="majorBidi" w:cstheme="majorBidi"/>
          <w:szCs w:val="24"/>
        </w:rPr>
        <w:t>)</w:t>
      </w:r>
    </w:p>
    <w:p w14:paraId="1B057132" w14:textId="77749D64" w:rsidR="00301FA6" w:rsidRPr="008217EE" w:rsidRDefault="00B86BE3" w:rsidP="00BB1D87">
      <w:pPr>
        <w:pStyle w:val="ListParagraph"/>
        <w:numPr>
          <w:ilvl w:val="0"/>
          <w:numId w:val="61"/>
        </w:numPr>
        <w:spacing w:after="0" w:line="480" w:lineRule="auto"/>
        <w:ind w:left="1418"/>
        <w:rPr>
          <w:rFonts w:asciiTheme="majorBidi" w:hAnsiTheme="majorBidi" w:cstheme="majorBidi"/>
          <w:szCs w:val="24"/>
        </w:rPr>
      </w:pPr>
      <w:r w:rsidRPr="008217EE">
        <w:rPr>
          <w:rFonts w:asciiTheme="majorBidi" w:hAnsiTheme="majorBidi" w:cstheme="majorBidi"/>
          <w:szCs w:val="24"/>
        </w:rPr>
        <w:lastRenderedPageBreak/>
        <w:t xml:space="preserve">Mx – </w:t>
      </w:r>
      <w:r w:rsidR="00937B27" w:rsidRPr="008217EE">
        <w:rPr>
          <w:rFonts w:asciiTheme="majorBidi" w:hAnsiTheme="majorBidi" w:cstheme="majorBidi"/>
          <w:szCs w:val="24"/>
        </w:rPr>
        <w:t>1.SDx</w:t>
      </w:r>
      <w:r w:rsidR="00937B27" w:rsidRPr="008217EE">
        <w:rPr>
          <w:rFonts w:asciiTheme="majorBidi" w:hAnsiTheme="majorBidi" w:cstheme="majorBidi"/>
          <w:szCs w:val="24"/>
        </w:rPr>
        <w:tab/>
        <w:t>= 57,20 - 1. 6,038</w:t>
      </w:r>
    </w:p>
    <w:p w14:paraId="3AD43BA5" w14:textId="6CFBB4C9" w:rsidR="00301FA6" w:rsidRPr="008217EE" w:rsidRDefault="00937B27" w:rsidP="00BB1D87">
      <w:pPr>
        <w:pStyle w:val="ListParagraph"/>
        <w:spacing w:after="0" w:line="480" w:lineRule="auto"/>
        <w:ind w:left="1418"/>
        <w:rPr>
          <w:rFonts w:asciiTheme="majorBidi" w:hAnsiTheme="majorBidi" w:cstheme="majorBidi"/>
          <w:szCs w:val="24"/>
        </w:rPr>
      </w:pPr>
      <w:r w:rsidRPr="008217EE">
        <w:rPr>
          <w:rFonts w:asciiTheme="majorBidi" w:hAnsiTheme="majorBidi" w:cstheme="majorBidi"/>
          <w:szCs w:val="24"/>
        </w:rPr>
        <w:tab/>
      </w:r>
      <w:r w:rsidRPr="008217EE">
        <w:rPr>
          <w:rFonts w:asciiTheme="majorBidi" w:hAnsiTheme="majorBidi" w:cstheme="majorBidi"/>
          <w:szCs w:val="24"/>
        </w:rPr>
        <w:tab/>
      </w:r>
      <w:r w:rsidR="00F21258" w:rsidRPr="008217EE">
        <w:rPr>
          <w:rFonts w:asciiTheme="majorBidi" w:hAnsiTheme="majorBidi" w:cstheme="majorBidi"/>
          <w:szCs w:val="24"/>
        </w:rPr>
        <w:tab/>
      </w:r>
      <w:r w:rsidRPr="008217EE">
        <w:rPr>
          <w:rFonts w:asciiTheme="majorBidi" w:hAnsiTheme="majorBidi" w:cstheme="majorBidi"/>
          <w:szCs w:val="24"/>
        </w:rPr>
        <w:t>= 57,20 – 6,038</w:t>
      </w:r>
    </w:p>
    <w:p w14:paraId="67B9D27A" w14:textId="101D87A2" w:rsidR="004F7429" w:rsidRPr="008217EE" w:rsidRDefault="00C23B38" w:rsidP="00BB1D87">
      <w:pPr>
        <w:pStyle w:val="ListParagraph"/>
        <w:spacing w:after="0" w:line="480" w:lineRule="auto"/>
        <w:ind w:left="1418"/>
        <w:rPr>
          <w:rFonts w:asciiTheme="majorBidi" w:hAnsiTheme="majorBidi" w:cstheme="majorBidi"/>
          <w:szCs w:val="24"/>
        </w:rPr>
      </w:pPr>
      <w:r w:rsidRPr="008217EE">
        <w:rPr>
          <w:rFonts w:asciiTheme="majorBidi" w:hAnsiTheme="majorBidi" w:cstheme="majorBidi"/>
          <w:szCs w:val="24"/>
        </w:rPr>
        <w:tab/>
      </w:r>
      <w:r w:rsidR="00F21258" w:rsidRPr="008217EE">
        <w:rPr>
          <w:rFonts w:asciiTheme="majorBidi" w:hAnsiTheme="majorBidi" w:cstheme="majorBidi"/>
          <w:szCs w:val="24"/>
        </w:rPr>
        <w:tab/>
      </w:r>
      <w:r w:rsidR="00F21258" w:rsidRPr="008217EE">
        <w:rPr>
          <w:rFonts w:asciiTheme="majorBidi" w:hAnsiTheme="majorBidi" w:cstheme="majorBidi"/>
          <w:szCs w:val="24"/>
        </w:rPr>
        <w:tab/>
      </w:r>
      <w:r w:rsidR="00937B27" w:rsidRPr="008217EE">
        <w:rPr>
          <w:rFonts w:asciiTheme="majorBidi" w:hAnsiTheme="majorBidi" w:cstheme="majorBidi"/>
          <w:szCs w:val="24"/>
        </w:rPr>
        <w:t>= 51,162 (dibulatkan menjadi 51</w:t>
      </w:r>
      <w:r w:rsidR="004F7429" w:rsidRPr="008217EE">
        <w:rPr>
          <w:rFonts w:asciiTheme="majorBidi" w:hAnsiTheme="majorBidi" w:cstheme="majorBidi"/>
          <w:szCs w:val="24"/>
        </w:rPr>
        <w:t>)</w:t>
      </w:r>
    </w:p>
    <w:p w14:paraId="18A708FE" w14:textId="57E9028E" w:rsidR="004F7429" w:rsidRPr="008217EE" w:rsidRDefault="004F7429" w:rsidP="00BB1D87">
      <w:pPr>
        <w:pStyle w:val="ListParagraph"/>
        <w:spacing w:after="0" w:line="480" w:lineRule="auto"/>
        <w:ind w:left="993"/>
        <w:rPr>
          <w:rFonts w:asciiTheme="majorBidi" w:hAnsiTheme="majorBidi" w:cstheme="majorBidi"/>
          <w:szCs w:val="24"/>
        </w:rPr>
      </w:pPr>
      <w:r w:rsidRPr="008217EE">
        <w:rPr>
          <w:rFonts w:asciiTheme="majorBidi" w:hAnsiTheme="majorBidi" w:cstheme="majorBidi"/>
          <w:szCs w:val="24"/>
        </w:rPr>
        <w:tab/>
      </w:r>
      <w:r w:rsidR="00301FA6" w:rsidRPr="008217EE">
        <w:rPr>
          <w:rFonts w:asciiTheme="majorBidi" w:hAnsiTheme="majorBidi" w:cstheme="majorBidi"/>
          <w:szCs w:val="24"/>
        </w:rPr>
        <w:t>Berdasarkan dari hasil perhitungan di atas, maka dap</w:t>
      </w:r>
      <w:r w:rsidR="00937B27" w:rsidRPr="008217EE">
        <w:rPr>
          <w:rFonts w:asciiTheme="majorBidi" w:hAnsiTheme="majorBidi" w:cstheme="majorBidi"/>
          <w:szCs w:val="24"/>
        </w:rPr>
        <w:t>at diketahui bahwa skor dari 63</w:t>
      </w:r>
      <w:r w:rsidR="00301FA6" w:rsidRPr="008217EE">
        <w:rPr>
          <w:rFonts w:asciiTheme="majorBidi" w:hAnsiTheme="majorBidi" w:cstheme="majorBidi"/>
          <w:szCs w:val="24"/>
        </w:rPr>
        <w:t xml:space="preserve"> dikategori</w:t>
      </w:r>
      <w:r w:rsidR="00B86BE3" w:rsidRPr="008217EE">
        <w:rPr>
          <w:rFonts w:asciiTheme="majorBidi" w:hAnsiTheme="majorBidi" w:cstheme="majorBidi"/>
          <w:szCs w:val="24"/>
        </w:rPr>
        <w:t>kan tingkat kematangan emo</w:t>
      </w:r>
      <w:r w:rsidR="00937B27" w:rsidRPr="008217EE">
        <w:rPr>
          <w:rFonts w:asciiTheme="majorBidi" w:hAnsiTheme="majorBidi" w:cstheme="majorBidi"/>
          <w:szCs w:val="24"/>
        </w:rPr>
        <w:t>si siswa baik, sedangkan skor 51 sampai dengan 63</w:t>
      </w:r>
      <w:r w:rsidR="00301FA6" w:rsidRPr="008217EE">
        <w:rPr>
          <w:rFonts w:asciiTheme="majorBidi" w:hAnsiTheme="majorBidi" w:cstheme="majorBidi"/>
          <w:szCs w:val="24"/>
        </w:rPr>
        <w:t xml:space="preserve"> dikategorikan</w:t>
      </w:r>
      <w:r w:rsidR="00B86BE3" w:rsidRPr="008217EE">
        <w:rPr>
          <w:rFonts w:asciiTheme="majorBidi" w:hAnsiTheme="majorBidi" w:cstheme="majorBidi"/>
          <w:szCs w:val="24"/>
        </w:rPr>
        <w:t xml:space="preserve"> tingkat kematangan emosi siswa cuk</w:t>
      </w:r>
      <w:r w:rsidR="00937B27" w:rsidRPr="008217EE">
        <w:rPr>
          <w:rFonts w:asciiTheme="majorBidi" w:hAnsiTheme="majorBidi" w:cstheme="majorBidi"/>
          <w:szCs w:val="24"/>
        </w:rPr>
        <w:t>up baik, dan skor kurang dari 51</w:t>
      </w:r>
      <w:r w:rsidR="00301FA6" w:rsidRPr="008217EE">
        <w:rPr>
          <w:rFonts w:asciiTheme="majorBidi" w:hAnsiTheme="majorBidi" w:cstheme="majorBidi"/>
          <w:szCs w:val="24"/>
        </w:rPr>
        <w:t xml:space="preserve"> dikategor</w:t>
      </w:r>
      <w:r w:rsidR="00B86BE3" w:rsidRPr="008217EE">
        <w:rPr>
          <w:rFonts w:asciiTheme="majorBidi" w:hAnsiTheme="majorBidi" w:cstheme="majorBidi"/>
          <w:szCs w:val="24"/>
        </w:rPr>
        <w:t>ikan tingkat kematangan emosi siswa kurang baik</w:t>
      </w:r>
      <w:r w:rsidR="00301FA6" w:rsidRPr="008217EE">
        <w:rPr>
          <w:rFonts w:asciiTheme="majorBidi" w:hAnsiTheme="majorBidi" w:cstheme="majorBidi"/>
          <w:szCs w:val="24"/>
        </w:rPr>
        <w:t>. Untuk mengetahui lebih jelas mengen</w:t>
      </w:r>
      <w:r w:rsidR="00B86BE3" w:rsidRPr="008217EE">
        <w:rPr>
          <w:rFonts w:asciiTheme="majorBidi" w:hAnsiTheme="majorBidi" w:cstheme="majorBidi"/>
          <w:szCs w:val="24"/>
        </w:rPr>
        <w:t>ai kategori kematangan emosi</w:t>
      </w:r>
      <w:r w:rsidR="00301FA6" w:rsidRPr="008217EE">
        <w:rPr>
          <w:rFonts w:asciiTheme="majorBidi" w:hAnsiTheme="majorBidi" w:cstheme="majorBidi"/>
          <w:szCs w:val="24"/>
        </w:rPr>
        <w:t xml:space="preserve"> siswa di SMA Bakti Ponorogo dapat dilihat pada tabel berikut:</w:t>
      </w:r>
    </w:p>
    <w:p w14:paraId="5FD94021" w14:textId="77777777" w:rsidR="00716772" w:rsidRPr="008217EE" w:rsidRDefault="00716772" w:rsidP="00BB1D87">
      <w:pPr>
        <w:pStyle w:val="ListParagraph"/>
        <w:spacing w:after="0" w:line="480" w:lineRule="auto"/>
        <w:ind w:left="993"/>
        <w:rPr>
          <w:rFonts w:asciiTheme="majorBidi" w:hAnsiTheme="majorBidi" w:cstheme="majorBidi"/>
          <w:szCs w:val="24"/>
        </w:rPr>
      </w:pPr>
    </w:p>
    <w:p w14:paraId="0A325AA8" w14:textId="2C372410" w:rsidR="00611ED7" w:rsidRPr="008217EE" w:rsidRDefault="008410A0" w:rsidP="008410A0">
      <w:pPr>
        <w:pStyle w:val="Caption"/>
        <w:jc w:val="center"/>
        <w:rPr>
          <w:rFonts w:asciiTheme="majorBidi" w:hAnsiTheme="majorBidi" w:cstheme="majorBidi"/>
          <w:color w:val="auto"/>
          <w:sz w:val="24"/>
          <w:szCs w:val="24"/>
        </w:rPr>
      </w:pPr>
      <w:bookmarkStart w:id="71" w:name="_Toc102249857"/>
      <w:r w:rsidRPr="008217EE">
        <w:rPr>
          <w:color w:val="auto"/>
          <w:sz w:val="24"/>
          <w:szCs w:val="24"/>
        </w:rPr>
        <w:t>Tabel 4.</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3</w:t>
      </w:r>
      <w:r w:rsidRPr="008217EE">
        <w:rPr>
          <w:color w:val="auto"/>
          <w:sz w:val="24"/>
          <w:szCs w:val="24"/>
        </w:rPr>
        <w:fldChar w:fldCharType="end"/>
      </w:r>
      <w:r w:rsidRPr="008217EE">
        <w:rPr>
          <w:rFonts w:asciiTheme="majorBidi" w:hAnsiTheme="majorBidi" w:cstheme="majorBidi"/>
          <w:color w:val="auto"/>
          <w:sz w:val="24"/>
          <w:szCs w:val="24"/>
        </w:rPr>
        <w:t xml:space="preserve"> </w:t>
      </w:r>
      <w:r w:rsidR="00611ED7" w:rsidRPr="008217EE">
        <w:rPr>
          <w:rFonts w:asciiTheme="majorBidi" w:hAnsiTheme="majorBidi" w:cstheme="majorBidi"/>
          <w:color w:val="auto"/>
          <w:sz w:val="24"/>
          <w:szCs w:val="24"/>
          <w:lang w:val="en-US"/>
        </w:rPr>
        <w:t>Kategori Kematangan Emosi Siswa di SMA Bakti Ponorogo</w:t>
      </w:r>
      <w:bookmarkEnd w:id="71"/>
    </w:p>
    <w:tbl>
      <w:tblPr>
        <w:tblW w:w="6340" w:type="dxa"/>
        <w:jc w:val="center"/>
        <w:tblLook w:val="04A0" w:firstRow="1" w:lastRow="0" w:firstColumn="1" w:lastColumn="0" w:noHBand="0" w:noVBand="1"/>
      </w:tblPr>
      <w:tblGrid>
        <w:gridCol w:w="584"/>
        <w:gridCol w:w="2200"/>
        <w:gridCol w:w="1163"/>
        <w:gridCol w:w="1229"/>
        <w:gridCol w:w="1164"/>
      </w:tblGrid>
      <w:tr w:rsidR="00C73E77" w:rsidRPr="008217EE" w14:paraId="54854405" w14:textId="77777777" w:rsidTr="00611ED7">
        <w:trPr>
          <w:trHeight w:val="330"/>
          <w:jc w:val="center"/>
        </w:trPr>
        <w:tc>
          <w:tcPr>
            <w:tcW w:w="5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D2BB44"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NO</w:t>
            </w:r>
          </w:p>
        </w:tc>
        <w:tc>
          <w:tcPr>
            <w:tcW w:w="2200" w:type="dxa"/>
            <w:tcBorders>
              <w:top w:val="single" w:sz="8" w:space="0" w:color="auto"/>
              <w:left w:val="nil"/>
              <w:bottom w:val="single" w:sz="8" w:space="0" w:color="auto"/>
              <w:right w:val="single" w:sz="8" w:space="0" w:color="auto"/>
            </w:tcBorders>
            <w:shd w:val="clear" w:color="auto" w:fill="auto"/>
            <w:noWrap/>
            <w:vAlign w:val="center"/>
            <w:hideMark/>
          </w:tcPr>
          <w:p w14:paraId="0F670443"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Nilai</w:t>
            </w:r>
          </w:p>
        </w:tc>
        <w:tc>
          <w:tcPr>
            <w:tcW w:w="1163" w:type="dxa"/>
            <w:tcBorders>
              <w:top w:val="single" w:sz="8" w:space="0" w:color="auto"/>
              <w:left w:val="nil"/>
              <w:bottom w:val="single" w:sz="8" w:space="0" w:color="auto"/>
              <w:right w:val="single" w:sz="8" w:space="0" w:color="auto"/>
            </w:tcBorders>
            <w:shd w:val="clear" w:color="auto" w:fill="auto"/>
            <w:noWrap/>
            <w:vAlign w:val="center"/>
            <w:hideMark/>
          </w:tcPr>
          <w:p w14:paraId="7E1B28AC"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Frekuensi</w:t>
            </w:r>
          </w:p>
        </w:tc>
        <w:tc>
          <w:tcPr>
            <w:tcW w:w="1229" w:type="dxa"/>
            <w:tcBorders>
              <w:top w:val="single" w:sz="8" w:space="0" w:color="auto"/>
              <w:left w:val="nil"/>
              <w:bottom w:val="single" w:sz="8" w:space="0" w:color="auto"/>
              <w:right w:val="single" w:sz="8" w:space="0" w:color="auto"/>
            </w:tcBorders>
            <w:shd w:val="clear" w:color="auto" w:fill="auto"/>
            <w:noWrap/>
            <w:vAlign w:val="center"/>
            <w:hideMark/>
          </w:tcPr>
          <w:p w14:paraId="72F4405F"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Presentase</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1F568050"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Kategori</w:t>
            </w:r>
          </w:p>
        </w:tc>
      </w:tr>
      <w:tr w:rsidR="00C73E77" w:rsidRPr="008217EE" w14:paraId="550A0DE1" w14:textId="77777777" w:rsidTr="00611ED7">
        <w:trPr>
          <w:trHeight w:val="330"/>
          <w:jc w:val="center"/>
        </w:trPr>
        <w:tc>
          <w:tcPr>
            <w:tcW w:w="584" w:type="dxa"/>
            <w:tcBorders>
              <w:top w:val="nil"/>
              <w:left w:val="single" w:sz="8" w:space="0" w:color="auto"/>
              <w:bottom w:val="single" w:sz="8" w:space="0" w:color="auto"/>
              <w:right w:val="single" w:sz="8" w:space="0" w:color="auto"/>
            </w:tcBorders>
            <w:shd w:val="clear" w:color="auto" w:fill="auto"/>
            <w:vAlign w:val="center"/>
            <w:hideMark/>
          </w:tcPr>
          <w:p w14:paraId="178F4E2F"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2200" w:type="dxa"/>
            <w:tcBorders>
              <w:top w:val="nil"/>
              <w:left w:val="nil"/>
              <w:bottom w:val="single" w:sz="8" w:space="0" w:color="auto"/>
              <w:right w:val="single" w:sz="8" w:space="0" w:color="auto"/>
            </w:tcBorders>
            <w:shd w:val="clear" w:color="auto" w:fill="auto"/>
            <w:noWrap/>
            <w:vAlign w:val="center"/>
            <w:hideMark/>
          </w:tcPr>
          <w:p w14:paraId="6FB716CC"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Lebih dari 63</w:t>
            </w:r>
          </w:p>
        </w:tc>
        <w:tc>
          <w:tcPr>
            <w:tcW w:w="1163" w:type="dxa"/>
            <w:tcBorders>
              <w:top w:val="nil"/>
              <w:left w:val="nil"/>
              <w:bottom w:val="single" w:sz="8" w:space="0" w:color="auto"/>
              <w:right w:val="single" w:sz="8" w:space="0" w:color="auto"/>
            </w:tcBorders>
            <w:shd w:val="clear" w:color="auto" w:fill="auto"/>
            <w:noWrap/>
            <w:vAlign w:val="center"/>
            <w:hideMark/>
          </w:tcPr>
          <w:p w14:paraId="5DF27303"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229" w:type="dxa"/>
            <w:tcBorders>
              <w:top w:val="nil"/>
              <w:left w:val="nil"/>
              <w:bottom w:val="single" w:sz="8" w:space="0" w:color="auto"/>
              <w:right w:val="single" w:sz="8" w:space="0" w:color="auto"/>
            </w:tcBorders>
            <w:shd w:val="clear" w:color="auto" w:fill="auto"/>
            <w:noWrap/>
            <w:vAlign w:val="center"/>
            <w:hideMark/>
          </w:tcPr>
          <w:p w14:paraId="3933314D"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1164" w:type="dxa"/>
            <w:tcBorders>
              <w:top w:val="nil"/>
              <w:left w:val="nil"/>
              <w:bottom w:val="single" w:sz="8" w:space="0" w:color="auto"/>
              <w:right w:val="single" w:sz="8" w:space="0" w:color="auto"/>
            </w:tcBorders>
            <w:shd w:val="clear" w:color="auto" w:fill="auto"/>
            <w:vAlign w:val="center"/>
            <w:hideMark/>
          </w:tcPr>
          <w:p w14:paraId="7BF7306F"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Baik</w:t>
            </w:r>
          </w:p>
        </w:tc>
      </w:tr>
      <w:tr w:rsidR="00C73E77" w:rsidRPr="008217EE" w14:paraId="565F40C2" w14:textId="77777777" w:rsidTr="00611ED7">
        <w:trPr>
          <w:trHeight w:val="315"/>
          <w:jc w:val="center"/>
        </w:trPr>
        <w:tc>
          <w:tcPr>
            <w:tcW w:w="584" w:type="dxa"/>
            <w:tcBorders>
              <w:top w:val="nil"/>
              <w:left w:val="single" w:sz="8" w:space="0" w:color="auto"/>
              <w:bottom w:val="single" w:sz="8" w:space="0" w:color="auto"/>
              <w:right w:val="single" w:sz="8" w:space="0" w:color="auto"/>
            </w:tcBorders>
            <w:shd w:val="clear" w:color="auto" w:fill="auto"/>
            <w:vAlign w:val="center"/>
            <w:hideMark/>
          </w:tcPr>
          <w:p w14:paraId="7DC35ECE"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2200" w:type="dxa"/>
            <w:tcBorders>
              <w:top w:val="nil"/>
              <w:left w:val="nil"/>
              <w:bottom w:val="single" w:sz="8" w:space="0" w:color="auto"/>
              <w:right w:val="single" w:sz="8" w:space="0" w:color="auto"/>
            </w:tcBorders>
            <w:shd w:val="clear" w:color="auto" w:fill="auto"/>
            <w:noWrap/>
            <w:vAlign w:val="center"/>
            <w:hideMark/>
          </w:tcPr>
          <w:p w14:paraId="4B18FE85"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51 sampai dengan 63</w:t>
            </w:r>
          </w:p>
        </w:tc>
        <w:tc>
          <w:tcPr>
            <w:tcW w:w="1163" w:type="dxa"/>
            <w:tcBorders>
              <w:top w:val="nil"/>
              <w:left w:val="nil"/>
              <w:bottom w:val="single" w:sz="8" w:space="0" w:color="auto"/>
              <w:right w:val="single" w:sz="8" w:space="0" w:color="auto"/>
            </w:tcBorders>
            <w:shd w:val="clear" w:color="auto" w:fill="auto"/>
            <w:noWrap/>
            <w:vAlign w:val="center"/>
            <w:hideMark/>
          </w:tcPr>
          <w:p w14:paraId="18E90D8F"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35</w:t>
            </w:r>
          </w:p>
        </w:tc>
        <w:tc>
          <w:tcPr>
            <w:tcW w:w="1229" w:type="dxa"/>
            <w:tcBorders>
              <w:top w:val="nil"/>
              <w:left w:val="nil"/>
              <w:bottom w:val="single" w:sz="8" w:space="0" w:color="auto"/>
              <w:right w:val="single" w:sz="8" w:space="0" w:color="auto"/>
            </w:tcBorders>
            <w:shd w:val="clear" w:color="auto" w:fill="auto"/>
            <w:noWrap/>
            <w:vAlign w:val="center"/>
            <w:hideMark/>
          </w:tcPr>
          <w:p w14:paraId="3FB9E73D"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85%</w:t>
            </w:r>
          </w:p>
        </w:tc>
        <w:tc>
          <w:tcPr>
            <w:tcW w:w="1164" w:type="dxa"/>
            <w:tcBorders>
              <w:top w:val="nil"/>
              <w:left w:val="nil"/>
              <w:bottom w:val="single" w:sz="8" w:space="0" w:color="auto"/>
              <w:right w:val="single" w:sz="8" w:space="0" w:color="auto"/>
            </w:tcBorders>
            <w:shd w:val="clear" w:color="auto" w:fill="auto"/>
            <w:vAlign w:val="center"/>
            <w:hideMark/>
          </w:tcPr>
          <w:p w14:paraId="59E8E327"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Cukup Baik</w:t>
            </w:r>
          </w:p>
        </w:tc>
      </w:tr>
      <w:tr w:rsidR="00C73E77" w:rsidRPr="008217EE" w14:paraId="3B2B9A7B" w14:textId="77777777" w:rsidTr="00611ED7">
        <w:trPr>
          <w:trHeight w:val="330"/>
          <w:jc w:val="center"/>
        </w:trPr>
        <w:tc>
          <w:tcPr>
            <w:tcW w:w="584" w:type="dxa"/>
            <w:tcBorders>
              <w:top w:val="nil"/>
              <w:left w:val="single" w:sz="8" w:space="0" w:color="auto"/>
              <w:bottom w:val="single" w:sz="8" w:space="0" w:color="auto"/>
              <w:right w:val="single" w:sz="8" w:space="0" w:color="auto"/>
            </w:tcBorders>
            <w:shd w:val="clear" w:color="auto" w:fill="auto"/>
            <w:vAlign w:val="center"/>
            <w:hideMark/>
          </w:tcPr>
          <w:p w14:paraId="1F443A68"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w:t>
            </w:r>
          </w:p>
        </w:tc>
        <w:tc>
          <w:tcPr>
            <w:tcW w:w="2200" w:type="dxa"/>
            <w:tcBorders>
              <w:top w:val="nil"/>
              <w:left w:val="nil"/>
              <w:bottom w:val="single" w:sz="8" w:space="0" w:color="auto"/>
              <w:right w:val="single" w:sz="8" w:space="0" w:color="auto"/>
            </w:tcBorders>
            <w:shd w:val="clear" w:color="auto" w:fill="auto"/>
            <w:noWrap/>
            <w:vAlign w:val="center"/>
            <w:hideMark/>
          </w:tcPr>
          <w:p w14:paraId="178158CA"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Kurang dari 51</w:t>
            </w:r>
          </w:p>
        </w:tc>
        <w:tc>
          <w:tcPr>
            <w:tcW w:w="1163" w:type="dxa"/>
            <w:tcBorders>
              <w:top w:val="nil"/>
              <w:left w:val="nil"/>
              <w:bottom w:val="single" w:sz="8" w:space="0" w:color="auto"/>
              <w:right w:val="single" w:sz="8" w:space="0" w:color="auto"/>
            </w:tcBorders>
            <w:shd w:val="clear" w:color="auto" w:fill="auto"/>
            <w:noWrap/>
            <w:vAlign w:val="center"/>
            <w:hideMark/>
          </w:tcPr>
          <w:p w14:paraId="5837E8EA"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w:t>
            </w:r>
          </w:p>
        </w:tc>
        <w:tc>
          <w:tcPr>
            <w:tcW w:w="1229" w:type="dxa"/>
            <w:tcBorders>
              <w:top w:val="nil"/>
              <w:left w:val="nil"/>
              <w:bottom w:val="single" w:sz="8" w:space="0" w:color="auto"/>
              <w:right w:val="single" w:sz="8" w:space="0" w:color="auto"/>
            </w:tcBorders>
            <w:shd w:val="clear" w:color="auto" w:fill="auto"/>
            <w:noWrap/>
            <w:vAlign w:val="center"/>
            <w:hideMark/>
          </w:tcPr>
          <w:p w14:paraId="73EF474D"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12%</w:t>
            </w:r>
          </w:p>
        </w:tc>
        <w:tc>
          <w:tcPr>
            <w:tcW w:w="1164" w:type="dxa"/>
            <w:tcBorders>
              <w:top w:val="nil"/>
              <w:left w:val="nil"/>
              <w:bottom w:val="single" w:sz="8" w:space="0" w:color="auto"/>
              <w:right w:val="single" w:sz="8" w:space="0" w:color="auto"/>
            </w:tcBorders>
            <w:shd w:val="clear" w:color="auto" w:fill="auto"/>
            <w:vAlign w:val="center"/>
            <w:hideMark/>
          </w:tcPr>
          <w:p w14:paraId="3D8F3D33"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Kurang Baik</w:t>
            </w:r>
          </w:p>
        </w:tc>
      </w:tr>
      <w:tr w:rsidR="00C73E77" w:rsidRPr="008217EE" w14:paraId="14F7A603" w14:textId="77777777" w:rsidTr="00611ED7">
        <w:trPr>
          <w:trHeight w:val="330"/>
          <w:jc w:val="center"/>
        </w:trPr>
        <w:tc>
          <w:tcPr>
            <w:tcW w:w="584" w:type="dxa"/>
            <w:tcBorders>
              <w:top w:val="nil"/>
              <w:left w:val="single" w:sz="8" w:space="0" w:color="auto"/>
              <w:bottom w:val="single" w:sz="8" w:space="0" w:color="auto"/>
              <w:right w:val="single" w:sz="8" w:space="0" w:color="auto"/>
            </w:tcBorders>
            <w:shd w:val="clear" w:color="auto" w:fill="auto"/>
            <w:vAlign w:val="center"/>
            <w:hideMark/>
          </w:tcPr>
          <w:p w14:paraId="12D22911"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 </w:t>
            </w:r>
          </w:p>
        </w:tc>
        <w:tc>
          <w:tcPr>
            <w:tcW w:w="2200" w:type="dxa"/>
            <w:tcBorders>
              <w:top w:val="nil"/>
              <w:left w:val="nil"/>
              <w:bottom w:val="single" w:sz="8" w:space="0" w:color="auto"/>
              <w:right w:val="single" w:sz="8" w:space="0" w:color="auto"/>
            </w:tcBorders>
            <w:shd w:val="clear" w:color="auto" w:fill="auto"/>
            <w:noWrap/>
            <w:vAlign w:val="center"/>
            <w:hideMark/>
          </w:tcPr>
          <w:p w14:paraId="237E367D" w14:textId="77777777" w:rsidR="00C73E77" w:rsidRPr="008217EE" w:rsidRDefault="00C73E7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Jumlah</w:t>
            </w:r>
          </w:p>
        </w:tc>
        <w:tc>
          <w:tcPr>
            <w:tcW w:w="1163" w:type="dxa"/>
            <w:tcBorders>
              <w:top w:val="nil"/>
              <w:left w:val="nil"/>
              <w:bottom w:val="single" w:sz="8" w:space="0" w:color="auto"/>
              <w:right w:val="single" w:sz="8" w:space="0" w:color="auto"/>
            </w:tcBorders>
            <w:shd w:val="clear" w:color="auto" w:fill="auto"/>
            <w:noWrap/>
            <w:vAlign w:val="center"/>
            <w:hideMark/>
          </w:tcPr>
          <w:p w14:paraId="3BFD0D90" w14:textId="77777777" w:rsidR="00C73E77" w:rsidRPr="008217EE" w:rsidRDefault="00C73E7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41</w:t>
            </w:r>
          </w:p>
        </w:tc>
        <w:tc>
          <w:tcPr>
            <w:tcW w:w="1229" w:type="dxa"/>
            <w:tcBorders>
              <w:top w:val="nil"/>
              <w:left w:val="nil"/>
              <w:bottom w:val="single" w:sz="8" w:space="0" w:color="auto"/>
              <w:right w:val="single" w:sz="8" w:space="0" w:color="auto"/>
            </w:tcBorders>
            <w:shd w:val="clear" w:color="auto" w:fill="auto"/>
            <w:noWrap/>
            <w:vAlign w:val="center"/>
            <w:hideMark/>
          </w:tcPr>
          <w:p w14:paraId="75FE10F8" w14:textId="77777777" w:rsidR="00C73E77" w:rsidRPr="008217EE" w:rsidRDefault="00C73E7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100%</w:t>
            </w:r>
          </w:p>
        </w:tc>
        <w:tc>
          <w:tcPr>
            <w:tcW w:w="1164" w:type="dxa"/>
            <w:tcBorders>
              <w:top w:val="nil"/>
              <w:left w:val="nil"/>
              <w:bottom w:val="single" w:sz="8" w:space="0" w:color="auto"/>
              <w:right w:val="single" w:sz="8" w:space="0" w:color="auto"/>
            </w:tcBorders>
            <w:shd w:val="clear" w:color="auto" w:fill="auto"/>
            <w:vAlign w:val="center"/>
            <w:hideMark/>
          </w:tcPr>
          <w:p w14:paraId="2EDDFB1F"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 </w:t>
            </w:r>
          </w:p>
        </w:tc>
      </w:tr>
    </w:tbl>
    <w:p w14:paraId="102CBF65" w14:textId="77777777" w:rsidR="00C73E77" w:rsidRPr="008217EE" w:rsidRDefault="00C73E77" w:rsidP="00BB1D87">
      <w:pPr>
        <w:pStyle w:val="ListParagraph"/>
        <w:spacing w:after="0" w:line="480" w:lineRule="auto"/>
        <w:ind w:left="993"/>
        <w:rPr>
          <w:rFonts w:asciiTheme="majorBidi" w:hAnsiTheme="majorBidi" w:cstheme="majorBidi"/>
          <w:szCs w:val="24"/>
        </w:rPr>
      </w:pPr>
    </w:p>
    <w:p w14:paraId="20191833" w14:textId="77777777" w:rsidR="00AA2E6D" w:rsidRPr="008217EE" w:rsidRDefault="00C73E77" w:rsidP="00AA2E6D">
      <w:pPr>
        <w:pStyle w:val="ListParagraph"/>
        <w:spacing w:after="0" w:line="480" w:lineRule="auto"/>
        <w:ind w:left="993"/>
        <w:rPr>
          <w:rFonts w:asciiTheme="majorBidi" w:hAnsiTheme="majorBidi" w:cstheme="majorBidi"/>
          <w:szCs w:val="24"/>
        </w:rPr>
      </w:pPr>
      <w:r w:rsidRPr="008217EE">
        <w:rPr>
          <w:rFonts w:asciiTheme="majorBidi" w:hAnsiTheme="majorBidi" w:cstheme="majorBidi"/>
          <w:szCs w:val="24"/>
        </w:rPr>
        <w:tab/>
      </w:r>
      <w:r w:rsidR="00581DA9" w:rsidRPr="008217EE">
        <w:rPr>
          <w:rFonts w:asciiTheme="majorBidi" w:hAnsiTheme="majorBidi" w:cstheme="majorBidi"/>
          <w:szCs w:val="24"/>
        </w:rPr>
        <w:t>Berdasarkan kategori di atas, maka dapat diketahui bahwa yang menyatakan kematangan emosi siswa di SMA Bakti Ponorogo dalam kategori baik dengan frekuensi sebanyak 1 responden (2%), dalam kategori cukup b</w:t>
      </w:r>
      <w:r w:rsidRPr="008217EE">
        <w:rPr>
          <w:rFonts w:asciiTheme="majorBidi" w:hAnsiTheme="majorBidi" w:cstheme="majorBidi"/>
          <w:szCs w:val="24"/>
        </w:rPr>
        <w:t>aik dengan frekuensi sebanyak 35 responden (85</w:t>
      </w:r>
      <w:r w:rsidR="00581DA9" w:rsidRPr="008217EE">
        <w:rPr>
          <w:rFonts w:asciiTheme="majorBidi" w:hAnsiTheme="majorBidi" w:cstheme="majorBidi"/>
          <w:szCs w:val="24"/>
        </w:rPr>
        <w:t xml:space="preserve">%), dan dalam kategori kurang </w:t>
      </w:r>
      <w:r w:rsidRPr="008217EE">
        <w:rPr>
          <w:rFonts w:asciiTheme="majorBidi" w:hAnsiTheme="majorBidi" w:cstheme="majorBidi"/>
          <w:szCs w:val="24"/>
        </w:rPr>
        <w:t>baik dengan frekuensi sebanyak 5 responden (12</w:t>
      </w:r>
      <w:r w:rsidR="00581DA9" w:rsidRPr="008217EE">
        <w:rPr>
          <w:rFonts w:asciiTheme="majorBidi" w:hAnsiTheme="majorBidi" w:cstheme="majorBidi"/>
          <w:szCs w:val="24"/>
        </w:rPr>
        <w:t>%). Dengan demikian, secara umum dapat dikatakan bahwa kematangan emosi siswa di SMA Bakti Ponorogo cukup bai</w:t>
      </w:r>
      <w:r w:rsidR="003C138D" w:rsidRPr="008217EE">
        <w:rPr>
          <w:rFonts w:asciiTheme="majorBidi" w:hAnsiTheme="majorBidi" w:cstheme="majorBidi"/>
          <w:szCs w:val="24"/>
        </w:rPr>
        <w:t>k dengan presentase 85</w:t>
      </w:r>
      <w:r w:rsidR="00AA2E6D" w:rsidRPr="008217EE">
        <w:rPr>
          <w:rFonts w:asciiTheme="majorBidi" w:hAnsiTheme="majorBidi" w:cstheme="majorBidi"/>
          <w:szCs w:val="24"/>
        </w:rPr>
        <w:t xml:space="preserve">%. </w:t>
      </w:r>
    </w:p>
    <w:p w14:paraId="1D20C960" w14:textId="77777777" w:rsidR="00270255" w:rsidRPr="008217EE" w:rsidRDefault="00270255" w:rsidP="00AA2E6D">
      <w:pPr>
        <w:pStyle w:val="ListParagraph"/>
        <w:spacing w:after="0" w:line="480" w:lineRule="auto"/>
        <w:ind w:left="993"/>
        <w:rPr>
          <w:rFonts w:asciiTheme="majorBidi" w:hAnsiTheme="majorBidi" w:cstheme="majorBidi"/>
          <w:szCs w:val="24"/>
        </w:rPr>
      </w:pPr>
    </w:p>
    <w:p w14:paraId="4AE76414" w14:textId="2E0DB181" w:rsidR="00824438" w:rsidRPr="008217EE" w:rsidRDefault="00824438" w:rsidP="00824438">
      <w:pPr>
        <w:pStyle w:val="Caption"/>
        <w:keepNext/>
        <w:jc w:val="center"/>
        <w:rPr>
          <w:color w:val="auto"/>
          <w:sz w:val="24"/>
          <w:szCs w:val="24"/>
        </w:rPr>
      </w:pPr>
      <w:r w:rsidRPr="008217EE">
        <w:rPr>
          <w:color w:val="auto"/>
          <w:sz w:val="24"/>
          <w:szCs w:val="24"/>
        </w:rPr>
        <w:t xml:space="preserve">Tabel 4 </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4</w:t>
      </w:r>
      <w:r w:rsidRPr="008217EE">
        <w:rPr>
          <w:color w:val="auto"/>
          <w:sz w:val="24"/>
          <w:szCs w:val="24"/>
        </w:rPr>
        <w:fldChar w:fldCharType="end"/>
      </w:r>
      <w:r w:rsidRPr="008217EE">
        <w:rPr>
          <w:noProof/>
          <w:color w:val="auto"/>
          <w:sz w:val="24"/>
          <w:szCs w:val="24"/>
        </w:rPr>
        <w:t>Perolehan nilai Setiap Butir Pernyataan</w:t>
      </w:r>
    </w:p>
    <w:tbl>
      <w:tblPr>
        <w:tblW w:w="2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229"/>
      </w:tblGrid>
      <w:tr w:rsidR="00270255" w:rsidRPr="008217EE" w14:paraId="5DF99603" w14:textId="77777777" w:rsidTr="00270255">
        <w:trPr>
          <w:trHeight w:val="330"/>
          <w:jc w:val="center"/>
        </w:trPr>
        <w:tc>
          <w:tcPr>
            <w:tcW w:w="1163" w:type="dxa"/>
            <w:shd w:val="clear" w:color="auto" w:fill="auto"/>
            <w:noWrap/>
            <w:vAlign w:val="center"/>
            <w:hideMark/>
          </w:tcPr>
          <w:p w14:paraId="33469094" w14:textId="4B9F5CE3" w:rsidR="00270255" w:rsidRPr="008217EE" w:rsidRDefault="00270255"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Butir pernyataan</w:t>
            </w:r>
          </w:p>
        </w:tc>
        <w:tc>
          <w:tcPr>
            <w:tcW w:w="1229" w:type="dxa"/>
            <w:shd w:val="clear" w:color="auto" w:fill="auto"/>
            <w:noWrap/>
            <w:vAlign w:val="center"/>
            <w:hideMark/>
          </w:tcPr>
          <w:p w14:paraId="35255C1A" w14:textId="589D9C3E" w:rsidR="00270255" w:rsidRPr="008217EE" w:rsidRDefault="00270255"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Nilai</w:t>
            </w:r>
          </w:p>
        </w:tc>
      </w:tr>
      <w:tr w:rsidR="00270255" w:rsidRPr="008217EE" w14:paraId="1480C3AF" w14:textId="77777777" w:rsidTr="00824438">
        <w:trPr>
          <w:trHeight w:val="330"/>
          <w:jc w:val="center"/>
        </w:trPr>
        <w:tc>
          <w:tcPr>
            <w:tcW w:w="1163" w:type="dxa"/>
            <w:shd w:val="clear" w:color="auto" w:fill="auto"/>
            <w:noWrap/>
            <w:vAlign w:val="center"/>
            <w:hideMark/>
          </w:tcPr>
          <w:p w14:paraId="49DBFBC7" w14:textId="77777777" w:rsidR="00270255" w:rsidRPr="008217EE" w:rsidRDefault="00270255"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229" w:type="dxa"/>
            <w:shd w:val="clear" w:color="auto" w:fill="auto"/>
            <w:noWrap/>
            <w:vAlign w:val="bottom"/>
            <w:hideMark/>
          </w:tcPr>
          <w:p w14:paraId="1756DFDB" w14:textId="7A5E72DE" w:rsidR="00270255" w:rsidRPr="008217EE" w:rsidRDefault="00270255"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0,4561</w:t>
            </w:r>
          </w:p>
        </w:tc>
      </w:tr>
      <w:tr w:rsidR="00270255" w:rsidRPr="008217EE" w14:paraId="303DD212" w14:textId="77777777" w:rsidTr="00824438">
        <w:trPr>
          <w:trHeight w:val="315"/>
          <w:jc w:val="center"/>
        </w:trPr>
        <w:tc>
          <w:tcPr>
            <w:tcW w:w="1163" w:type="dxa"/>
            <w:shd w:val="clear" w:color="auto" w:fill="auto"/>
            <w:noWrap/>
            <w:vAlign w:val="center"/>
            <w:hideMark/>
          </w:tcPr>
          <w:p w14:paraId="25F84297" w14:textId="74A088D8" w:rsidR="00270255" w:rsidRPr="008217EE" w:rsidRDefault="00270255"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1229" w:type="dxa"/>
            <w:shd w:val="clear" w:color="auto" w:fill="auto"/>
            <w:noWrap/>
            <w:vAlign w:val="bottom"/>
            <w:hideMark/>
          </w:tcPr>
          <w:p w14:paraId="401F584C" w14:textId="64A71CDA" w:rsidR="00270255" w:rsidRPr="008217EE" w:rsidRDefault="00270255"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0,9744</w:t>
            </w:r>
          </w:p>
        </w:tc>
      </w:tr>
      <w:tr w:rsidR="00270255" w:rsidRPr="008217EE" w14:paraId="48E98CE2" w14:textId="77777777" w:rsidTr="00824438">
        <w:trPr>
          <w:trHeight w:val="330"/>
          <w:jc w:val="center"/>
        </w:trPr>
        <w:tc>
          <w:tcPr>
            <w:tcW w:w="1163" w:type="dxa"/>
            <w:shd w:val="clear" w:color="auto" w:fill="auto"/>
            <w:noWrap/>
            <w:vAlign w:val="center"/>
            <w:hideMark/>
          </w:tcPr>
          <w:p w14:paraId="27C4A841" w14:textId="4125F2FA" w:rsidR="00270255" w:rsidRPr="008217EE" w:rsidRDefault="00270255"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lastRenderedPageBreak/>
              <w:t>3</w:t>
            </w:r>
          </w:p>
        </w:tc>
        <w:tc>
          <w:tcPr>
            <w:tcW w:w="1229" w:type="dxa"/>
            <w:shd w:val="clear" w:color="auto" w:fill="auto"/>
            <w:noWrap/>
            <w:vAlign w:val="bottom"/>
            <w:hideMark/>
          </w:tcPr>
          <w:p w14:paraId="3E77932A" w14:textId="0F4CAECA" w:rsidR="00270255" w:rsidRPr="008217EE" w:rsidRDefault="00270255"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0,6098</w:t>
            </w:r>
          </w:p>
        </w:tc>
      </w:tr>
      <w:tr w:rsidR="00824438" w:rsidRPr="008217EE" w14:paraId="05A39568" w14:textId="77777777" w:rsidTr="00824438">
        <w:trPr>
          <w:trHeight w:val="330"/>
          <w:jc w:val="center"/>
        </w:trPr>
        <w:tc>
          <w:tcPr>
            <w:tcW w:w="1163" w:type="dxa"/>
            <w:shd w:val="clear" w:color="auto" w:fill="auto"/>
            <w:noWrap/>
            <w:vAlign w:val="center"/>
            <w:hideMark/>
          </w:tcPr>
          <w:p w14:paraId="7E88E6BC" w14:textId="127A9647" w:rsidR="00824438" w:rsidRPr="008217EE" w:rsidRDefault="00824438"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4</w:t>
            </w:r>
          </w:p>
        </w:tc>
        <w:tc>
          <w:tcPr>
            <w:tcW w:w="1229" w:type="dxa"/>
            <w:shd w:val="clear" w:color="auto" w:fill="auto"/>
            <w:noWrap/>
            <w:vAlign w:val="bottom"/>
            <w:hideMark/>
          </w:tcPr>
          <w:p w14:paraId="6508C13E" w14:textId="1AA635F5" w:rsidR="00824438" w:rsidRPr="008217EE" w:rsidRDefault="00824438"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0,2902</w:t>
            </w:r>
          </w:p>
        </w:tc>
      </w:tr>
      <w:tr w:rsidR="00824438" w:rsidRPr="008217EE" w14:paraId="1ED4C296" w14:textId="77777777" w:rsidTr="00824438">
        <w:trPr>
          <w:trHeight w:val="330"/>
          <w:jc w:val="center"/>
        </w:trPr>
        <w:tc>
          <w:tcPr>
            <w:tcW w:w="1163" w:type="dxa"/>
            <w:shd w:val="clear" w:color="auto" w:fill="auto"/>
            <w:noWrap/>
            <w:vAlign w:val="center"/>
          </w:tcPr>
          <w:p w14:paraId="20C3F5A0" w14:textId="4F687091" w:rsidR="00824438" w:rsidRPr="008217EE" w:rsidRDefault="00824438"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w:t>
            </w:r>
          </w:p>
        </w:tc>
        <w:tc>
          <w:tcPr>
            <w:tcW w:w="1229" w:type="dxa"/>
            <w:shd w:val="clear" w:color="auto" w:fill="auto"/>
            <w:noWrap/>
            <w:vAlign w:val="bottom"/>
          </w:tcPr>
          <w:p w14:paraId="18B2CFA6" w14:textId="5B0853C3" w:rsidR="00824438" w:rsidRPr="008217EE" w:rsidRDefault="00824438"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0,5195</w:t>
            </w:r>
          </w:p>
        </w:tc>
      </w:tr>
      <w:tr w:rsidR="00824438" w:rsidRPr="008217EE" w14:paraId="37E43967" w14:textId="77777777" w:rsidTr="00824438">
        <w:trPr>
          <w:trHeight w:val="330"/>
          <w:jc w:val="center"/>
        </w:trPr>
        <w:tc>
          <w:tcPr>
            <w:tcW w:w="1163" w:type="dxa"/>
            <w:shd w:val="clear" w:color="auto" w:fill="auto"/>
            <w:noWrap/>
            <w:vAlign w:val="center"/>
          </w:tcPr>
          <w:p w14:paraId="29C7D227" w14:textId="74B33D8B" w:rsidR="00824438" w:rsidRPr="008217EE" w:rsidRDefault="00824438"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w:t>
            </w:r>
          </w:p>
        </w:tc>
        <w:tc>
          <w:tcPr>
            <w:tcW w:w="1229" w:type="dxa"/>
            <w:shd w:val="clear" w:color="auto" w:fill="auto"/>
            <w:noWrap/>
            <w:vAlign w:val="bottom"/>
          </w:tcPr>
          <w:p w14:paraId="71D5F350" w14:textId="4EA8561F" w:rsidR="00824438" w:rsidRPr="008217EE" w:rsidRDefault="00824438"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0,6476</w:t>
            </w:r>
          </w:p>
        </w:tc>
      </w:tr>
      <w:tr w:rsidR="00824438" w:rsidRPr="008217EE" w14:paraId="735EE142" w14:textId="77777777" w:rsidTr="00824438">
        <w:trPr>
          <w:trHeight w:val="330"/>
          <w:jc w:val="center"/>
        </w:trPr>
        <w:tc>
          <w:tcPr>
            <w:tcW w:w="1163" w:type="dxa"/>
            <w:shd w:val="clear" w:color="auto" w:fill="auto"/>
            <w:noWrap/>
            <w:vAlign w:val="center"/>
          </w:tcPr>
          <w:p w14:paraId="3557174F" w14:textId="1B4CF9A8" w:rsidR="00824438" w:rsidRPr="008217EE" w:rsidRDefault="00824438"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w:t>
            </w:r>
          </w:p>
        </w:tc>
        <w:tc>
          <w:tcPr>
            <w:tcW w:w="1229" w:type="dxa"/>
            <w:shd w:val="clear" w:color="auto" w:fill="auto"/>
            <w:noWrap/>
            <w:vAlign w:val="bottom"/>
          </w:tcPr>
          <w:p w14:paraId="69260A1D" w14:textId="3C1609B4" w:rsidR="00824438" w:rsidRPr="008217EE" w:rsidRDefault="00824438"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0,6098</w:t>
            </w:r>
          </w:p>
        </w:tc>
      </w:tr>
      <w:tr w:rsidR="00824438" w:rsidRPr="008217EE" w14:paraId="34AAA645" w14:textId="77777777" w:rsidTr="00824438">
        <w:trPr>
          <w:trHeight w:val="330"/>
          <w:jc w:val="center"/>
        </w:trPr>
        <w:tc>
          <w:tcPr>
            <w:tcW w:w="1163" w:type="dxa"/>
            <w:shd w:val="clear" w:color="auto" w:fill="auto"/>
            <w:noWrap/>
            <w:vAlign w:val="center"/>
          </w:tcPr>
          <w:p w14:paraId="6F5E0417" w14:textId="731254C1" w:rsidR="00824438" w:rsidRPr="008217EE" w:rsidRDefault="00824438"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8</w:t>
            </w:r>
          </w:p>
        </w:tc>
        <w:tc>
          <w:tcPr>
            <w:tcW w:w="1229" w:type="dxa"/>
            <w:shd w:val="clear" w:color="auto" w:fill="auto"/>
            <w:noWrap/>
            <w:vAlign w:val="bottom"/>
          </w:tcPr>
          <w:p w14:paraId="04CFD853" w14:textId="67FB5E8D" w:rsidR="00824438" w:rsidRPr="008217EE" w:rsidRDefault="00824438"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0,9012</w:t>
            </w:r>
          </w:p>
        </w:tc>
      </w:tr>
      <w:tr w:rsidR="00824438" w:rsidRPr="008217EE" w14:paraId="3ABF61C5" w14:textId="77777777" w:rsidTr="00824438">
        <w:trPr>
          <w:trHeight w:val="330"/>
          <w:jc w:val="center"/>
        </w:trPr>
        <w:tc>
          <w:tcPr>
            <w:tcW w:w="1163" w:type="dxa"/>
            <w:shd w:val="clear" w:color="auto" w:fill="auto"/>
            <w:noWrap/>
            <w:vAlign w:val="center"/>
          </w:tcPr>
          <w:p w14:paraId="4D1F8A89" w14:textId="214A6F32" w:rsidR="00824438" w:rsidRPr="008217EE" w:rsidRDefault="00824438"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9</w:t>
            </w:r>
          </w:p>
        </w:tc>
        <w:tc>
          <w:tcPr>
            <w:tcW w:w="1229" w:type="dxa"/>
            <w:shd w:val="clear" w:color="auto" w:fill="auto"/>
            <w:noWrap/>
            <w:vAlign w:val="bottom"/>
          </w:tcPr>
          <w:p w14:paraId="4E129A89" w14:textId="4A50D3C8" w:rsidR="00824438" w:rsidRPr="008217EE" w:rsidRDefault="00824438"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0,8402</w:t>
            </w:r>
          </w:p>
        </w:tc>
      </w:tr>
      <w:tr w:rsidR="00824438" w:rsidRPr="008217EE" w14:paraId="256A51BF" w14:textId="77777777" w:rsidTr="00824438">
        <w:trPr>
          <w:trHeight w:val="330"/>
          <w:jc w:val="center"/>
        </w:trPr>
        <w:tc>
          <w:tcPr>
            <w:tcW w:w="1163" w:type="dxa"/>
            <w:shd w:val="clear" w:color="auto" w:fill="auto"/>
            <w:noWrap/>
            <w:vAlign w:val="center"/>
          </w:tcPr>
          <w:p w14:paraId="1E26F3F9" w14:textId="5981551C" w:rsidR="00824438" w:rsidRPr="008217EE" w:rsidRDefault="00824438"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10</w:t>
            </w:r>
          </w:p>
        </w:tc>
        <w:tc>
          <w:tcPr>
            <w:tcW w:w="1229" w:type="dxa"/>
            <w:shd w:val="clear" w:color="auto" w:fill="auto"/>
            <w:noWrap/>
            <w:vAlign w:val="bottom"/>
          </w:tcPr>
          <w:p w14:paraId="576A55CC" w14:textId="0E316A65" w:rsidR="00824438" w:rsidRPr="008217EE" w:rsidRDefault="00824438"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0,5098</w:t>
            </w:r>
          </w:p>
        </w:tc>
      </w:tr>
      <w:tr w:rsidR="00824438" w:rsidRPr="008217EE" w14:paraId="194BA9BF" w14:textId="77777777" w:rsidTr="00824438">
        <w:trPr>
          <w:trHeight w:val="330"/>
          <w:jc w:val="center"/>
        </w:trPr>
        <w:tc>
          <w:tcPr>
            <w:tcW w:w="1163" w:type="dxa"/>
            <w:shd w:val="clear" w:color="auto" w:fill="auto"/>
            <w:noWrap/>
            <w:vAlign w:val="center"/>
          </w:tcPr>
          <w:p w14:paraId="40BBA166" w14:textId="287DF94B" w:rsidR="00824438" w:rsidRPr="008217EE" w:rsidRDefault="00824438"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11</w:t>
            </w:r>
          </w:p>
        </w:tc>
        <w:tc>
          <w:tcPr>
            <w:tcW w:w="1229" w:type="dxa"/>
            <w:shd w:val="clear" w:color="auto" w:fill="auto"/>
            <w:noWrap/>
            <w:vAlign w:val="bottom"/>
          </w:tcPr>
          <w:p w14:paraId="792B9DA5" w14:textId="5C31EA7C" w:rsidR="00824438" w:rsidRPr="008217EE" w:rsidRDefault="00824438"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0,4744</w:t>
            </w:r>
          </w:p>
        </w:tc>
      </w:tr>
      <w:tr w:rsidR="00824438" w:rsidRPr="008217EE" w14:paraId="148D10D9" w14:textId="77777777" w:rsidTr="00824438">
        <w:trPr>
          <w:trHeight w:val="330"/>
          <w:jc w:val="center"/>
        </w:trPr>
        <w:tc>
          <w:tcPr>
            <w:tcW w:w="1163" w:type="dxa"/>
            <w:shd w:val="clear" w:color="auto" w:fill="auto"/>
            <w:noWrap/>
            <w:vAlign w:val="center"/>
          </w:tcPr>
          <w:p w14:paraId="3A8DBE96" w14:textId="17378DD7" w:rsidR="00824438" w:rsidRPr="008217EE" w:rsidRDefault="00824438"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12</w:t>
            </w:r>
          </w:p>
        </w:tc>
        <w:tc>
          <w:tcPr>
            <w:tcW w:w="1229" w:type="dxa"/>
            <w:shd w:val="clear" w:color="auto" w:fill="auto"/>
            <w:noWrap/>
            <w:vAlign w:val="bottom"/>
          </w:tcPr>
          <w:p w14:paraId="6AD550E3" w14:textId="1AA29B2F" w:rsidR="00824438" w:rsidRPr="008217EE" w:rsidRDefault="00824438"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0,411</w:t>
            </w:r>
          </w:p>
        </w:tc>
      </w:tr>
      <w:tr w:rsidR="00824438" w:rsidRPr="008217EE" w14:paraId="0D72CF63" w14:textId="77777777" w:rsidTr="00824438">
        <w:trPr>
          <w:trHeight w:val="330"/>
          <w:jc w:val="center"/>
        </w:trPr>
        <w:tc>
          <w:tcPr>
            <w:tcW w:w="1163" w:type="dxa"/>
            <w:shd w:val="clear" w:color="auto" w:fill="auto"/>
            <w:noWrap/>
            <w:vAlign w:val="center"/>
          </w:tcPr>
          <w:p w14:paraId="59D1409A" w14:textId="1A574867" w:rsidR="00824438" w:rsidRPr="008217EE" w:rsidRDefault="00824438"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13</w:t>
            </w:r>
          </w:p>
        </w:tc>
        <w:tc>
          <w:tcPr>
            <w:tcW w:w="1229" w:type="dxa"/>
            <w:shd w:val="clear" w:color="auto" w:fill="auto"/>
            <w:noWrap/>
            <w:vAlign w:val="bottom"/>
          </w:tcPr>
          <w:p w14:paraId="4BA82A7D" w14:textId="5FADB0AF" w:rsidR="00824438" w:rsidRPr="008217EE" w:rsidRDefault="00824438"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0,6561</w:t>
            </w:r>
          </w:p>
        </w:tc>
      </w:tr>
      <w:tr w:rsidR="00824438" w:rsidRPr="008217EE" w14:paraId="024ECA15" w14:textId="77777777" w:rsidTr="00824438">
        <w:trPr>
          <w:trHeight w:val="330"/>
          <w:jc w:val="center"/>
        </w:trPr>
        <w:tc>
          <w:tcPr>
            <w:tcW w:w="1163" w:type="dxa"/>
            <w:shd w:val="clear" w:color="auto" w:fill="auto"/>
            <w:noWrap/>
            <w:vAlign w:val="center"/>
          </w:tcPr>
          <w:p w14:paraId="61088A8F" w14:textId="281345AC" w:rsidR="00824438" w:rsidRPr="008217EE" w:rsidRDefault="00824438"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14</w:t>
            </w:r>
          </w:p>
        </w:tc>
        <w:tc>
          <w:tcPr>
            <w:tcW w:w="1229" w:type="dxa"/>
            <w:shd w:val="clear" w:color="auto" w:fill="auto"/>
            <w:noWrap/>
            <w:vAlign w:val="bottom"/>
          </w:tcPr>
          <w:p w14:paraId="1FB87435" w14:textId="14FE8157" w:rsidR="00824438" w:rsidRPr="008217EE" w:rsidRDefault="00824438"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0,6402</w:t>
            </w:r>
          </w:p>
        </w:tc>
      </w:tr>
      <w:tr w:rsidR="00824438" w:rsidRPr="008217EE" w14:paraId="1B73AEC0" w14:textId="77777777" w:rsidTr="00824438">
        <w:trPr>
          <w:trHeight w:val="330"/>
          <w:jc w:val="center"/>
        </w:trPr>
        <w:tc>
          <w:tcPr>
            <w:tcW w:w="1163" w:type="dxa"/>
            <w:shd w:val="clear" w:color="auto" w:fill="auto"/>
            <w:noWrap/>
            <w:vAlign w:val="center"/>
          </w:tcPr>
          <w:p w14:paraId="6007F9E7" w14:textId="06649B26" w:rsidR="00824438" w:rsidRPr="008217EE" w:rsidRDefault="00824438"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15</w:t>
            </w:r>
          </w:p>
        </w:tc>
        <w:tc>
          <w:tcPr>
            <w:tcW w:w="1229" w:type="dxa"/>
            <w:shd w:val="clear" w:color="auto" w:fill="auto"/>
            <w:noWrap/>
            <w:vAlign w:val="bottom"/>
          </w:tcPr>
          <w:p w14:paraId="2D0B0962" w14:textId="39C76764" w:rsidR="00824438" w:rsidRPr="008217EE" w:rsidRDefault="00824438"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0,4805</w:t>
            </w:r>
          </w:p>
        </w:tc>
      </w:tr>
      <w:tr w:rsidR="00824438" w:rsidRPr="008217EE" w14:paraId="34028232" w14:textId="77777777" w:rsidTr="00824438">
        <w:trPr>
          <w:trHeight w:val="330"/>
          <w:jc w:val="center"/>
        </w:trPr>
        <w:tc>
          <w:tcPr>
            <w:tcW w:w="1163" w:type="dxa"/>
            <w:shd w:val="clear" w:color="auto" w:fill="auto"/>
            <w:noWrap/>
            <w:vAlign w:val="center"/>
          </w:tcPr>
          <w:p w14:paraId="58C30609" w14:textId="1C509E68" w:rsidR="00824438" w:rsidRPr="008217EE" w:rsidRDefault="00824438"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16</w:t>
            </w:r>
          </w:p>
        </w:tc>
        <w:tc>
          <w:tcPr>
            <w:tcW w:w="1229" w:type="dxa"/>
            <w:shd w:val="clear" w:color="auto" w:fill="auto"/>
            <w:noWrap/>
            <w:vAlign w:val="bottom"/>
          </w:tcPr>
          <w:p w14:paraId="4CCB72DE" w14:textId="7D0E8A68" w:rsidR="00824438" w:rsidRPr="008217EE" w:rsidRDefault="00824438"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0,8049</w:t>
            </w:r>
          </w:p>
        </w:tc>
      </w:tr>
      <w:tr w:rsidR="00824438" w:rsidRPr="008217EE" w14:paraId="20582897" w14:textId="77777777" w:rsidTr="00824438">
        <w:trPr>
          <w:trHeight w:val="330"/>
          <w:jc w:val="center"/>
        </w:trPr>
        <w:tc>
          <w:tcPr>
            <w:tcW w:w="1163" w:type="dxa"/>
            <w:shd w:val="clear" w:color="auto" w:fill="auto"/>
            <w:noWrap/>
            <w:vAlign w:val="center"/>
          </w:tcPr>
          <w:p w14:paraId="1AD83D03" w14:textId="4DC8733C" w:rsidR="00824438" w:rsidRPr="008217EE" w:rsidRDefault="00824438"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17</w:t>
            </w:r>
          </w:p>
        </w:tc>
        <w:tc>
          <w:tcPr>
            <w:tcW w:w="1229" w:type="dxa"/>
            <w:shd w:val="clear" w:color="auto" w:fill="auto"/>
            <w:noWrap/>
            <w:vAlign w:val="bottom"/>
          </w:tcPr>
          <w:p w14:paraId="74A95CC0" w14:textId="0350B806" w:rsidR="00824438" w:rsidRPr="008217EE" w:rsidRDefault="00824438"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0,6878</w:t>
            </w:r>
          </w:p>
        </w:tc>
      </w:tr>
      <w:tr w:rsidR="00824438" w:rsidRPr="008217EE" w14:paraId="0B693B1D" w14:textId="77777777" w:rsidTr="00824438">
        <w:trPr>
          <w:trHeight w:val="330"/>
          <w:jc w:val="center"/>
        </w:trPr>
        <w:tc>
          <w:tcPr>
            <w:tcW w:w="1163" w:type="dxa"/>
            <w:shd w:val="clear" w:color="auto" w:fill="auto"/>
            <w:noWrap/>
            <w:vAlign w:val="center"/>
          </w:tcPr>
          <w:p w14:paraId="3B527FF4" w14:textId="0FDC9BA3" w:rsidR="00824438" w:rsidRPr="008217EE" w:rsidRDefault="00824438"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18</w:t>
            </w:r>
          </w:p>
        </w:tc>
        <w:tc>
          <w:tcPr>
            <w:tcW w:w="1229" w:type="dxa"/>
            <w:shd w:val="clear" w:color="auto" w:fill="auto"/>
            <w:noWrap/>
            <w:vAlign w:val="bottom"/>
          </w:tcPr>
          <w:p w14:paraId="670379EC" w14:textId="4FB4B0B8" w:rsidR="00824438" w:rsidRPr="008217EE" w:rsidRDefault="00824438"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0,6951</w:t>
            </w:r>
          </w:p>
        </w:tc>
      </w:tr>
      <w:tr w:rsidR="00824438" w:rsidRPr="008217EE" w14:paraId="26DEE0F2" w14:textId="77777777" w:rsidTr="00824438">
        <w:trPr>
          <w:trHeight w:val="330"/>
          <w:jc w:val="center"/>
        </w:trPr>
        <w:tc>
          <w:tcPr>
            <w:tcW w:w="1163" w:type="dxa"/>
            <w:shd w:val="clear" w:color="auto" w:fill="auto"/>
            <w:noWrap/>
            <w:vAlign w:val="center"/>
          </w:tcPr>
          <w:p w14:paraId="5B0BB9CE" w14:textId="706D9D77" w:rsidR="00824438" w:rsidRPr="008217EE" w:rsidRDefault="00824438"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19</w:t>
            </w:r>
          </w:p>
        </w:tc>
        <w:tc>
          <w:tcPr>
            <w:tcW w:w="1229" w:type="dxa"/>
            <w:shd w:val="clear" w:color="auto" w:fill="auto"/>
            <w:noWrap/>
            <w:vAlign w:val="bottom"/>
          </w:tcPr>
          <w:p w14:paraId="6BE40D4B" w14:textId="3FD2BDD4" w:rsidR="00824438" w:rsidRPr="008217EE" w:rsidRDefault="00824438"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0,6756</w:t>
            </w:r>
          </w:p>
        </w:tc>
      </w:tr>
      <w:tr w:rsidR="00824438" w:rsidRPr="008217EE" w14:paraId="2BE70ADA" w14:textId="77777777" w:rsidTr="00824438">
        <w:trPr>
          <w:trHeight w:val="330"/>
          <w:jc w:val="center"/>
        </w:trPr>
        <w:tc>
          <w:tcPr>
            <w:tcW w:w="1163" w:type="dxa"/>
            <w:shd w:val="clear" w:color="auto" w:fill="auto"/>
            <w:noWrap/>
            <w:vAlign w:val="center"/>
          </w:tcPr>
          <w:p w14:paraId="17A8272E" w14:textId="392A8377" w:rsidR="00824438" w:rsidRPr="008217EE" w:rsidRDefault="00824438"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20</w:t>
            </w:r>
          </w:p>
        </w:tc>
        <w:tc>
          <w:tcPr>
            <w:tcW w:w="1229" w:type="dxa"/>
            <w:shd w:val="clear" w:color="auto" w:fill="auto"/>
            <w:noWrap/>
            <w:vAlign w:val="bottom"/>
          </w:tcPr>
          <w:p w14:paraId="28F3CC08" w14:textId="2913BAE8" w:rsidR="00824438" w:rsidRPr="008217EE" w:rsidRDefault="00824438" w:rsidP="00C455C6">
            <w:pPr>
              <w:keepNext/>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0,728</w:t>
            </w:r>
          </w:p>
        </w:tc>
      </w:tr>
    </w:tbl>
    <w:p w14:paraId="576F7857" w14:textId="77777777" w:rsidR="00824438" w:rsidRPr="008217EE" w:rsidRDefault="00824438" w:rsidP="00AA2E6D">
      <w:pPr>
        <w:pStyle w:val="ListParagraph"/>
        <w:spacing w:after="0" w:line="480" w:lineRule="auto"/>
        <w:ind w:left="993"/>
        <w:rPr>
          <w:rFonts w:asciiTheme="majorBidi" w:hAnsiTheme="majorBidi" w:cstheme="majorBidi"/>
          <w:szCs w:val="24"/>
        </w:rPr>
      </w:pPr>
    </w:p>
    <w:p w14:paraId="52150AE2" w14:textId="63DEA485" w:rsidR="00AA2E6D" w:rsidRPr="008217EE" w:rsidRDefault="006A05CE" w:rsidP="00824438">
      <w:pPr>
        <w:pStyle w:val="ListParagraph"/>
        <w:spacing w:after="0" w:line="480" w:lineRule="auto"/>
        <w:ind w:left="993"/>
        <w:rPr>
          <w:rFonts w:asciiTheme="majorBidi" w:hAnsiTheme="majorBidi" w:cstheme="majorBidi"/>
          <w:szCs w:val="24"/>
        </w:rPr>
      </w:pPr>
      <w:r w:rsidRPr="008217EE">
        <w:rPr>
          <w:rFonts w:asciiTheme="majorBidi" w:hAnsiTheme="majorBidi" w:cstheme="majorBidi"/>
          <w:szCs w:val="24"/>
        </w:rPr>
        <w:tab/>
      </w:r>
      <w:r w:rsidR="00AA2E6D" w:rsidRPr="008217EE">
        <w:rPr>
          <w:rFonts w:asciiTheme="majorBidi" w:hAnsiTheme="majorBidi" w:cstheme="majorBidi"/>
          <w:szCs w:val="24"/>
        </w:rPr>
        <w:t>Dengan melihat perhitungan masing-masin</w:t>
      </w:r>
      <w:r w:rsidR="00824438" w:rsidRPr="008217EE">
        <w:rPr>
          <w:rFonts w:asciiTheme="majorBidi" w:hAnsiTheme="majorBidi" w:cstheme="majorBidi"/>
          <w:szCs w:val="24"/>
        </w:rPr>
        <w:t>g butir pernyataan dalam perhitungan angket di atas</w:t>
      </w:r>
      <w:r w:rsidRPr="008217EE">
        <w:rPr>
          <w:rFonts w:asciiTheme="majorBidi" w:hAnsiTheme="majorBidi" w:cstheme="majorBidi"/>
          <w:szCs w:val="24"/>
        </w:rPr>
        <w:t>, maka dapat dilihat</w:t>
      </w:r>
      <w:r w:rsidR="00824438" w:rsidRPr="008217EE">
        <w:rPr>
          <w:rFonts w:asciiTheme="majorBidi" w:hAnsiTheme="majorBidi" w:cstheme="majorBidi"/>
          <w:szCs w:val="24"/>
        </w:rPr>
        <w:t xml:space="preserve"> bahwa nilai pada butir pernyataan nomor 2 dengan nilai 0,9744 sebagai nilai yang tertinggi di antara nilai dari perolehan butir pernyataan yang lain. Pernyataan nomor 2 berasal dari </w:t>
      </w:r>
      <w:r w:rsidRPr="008217EE">
        <w:rPr>
          <w:rFonts w:asciiTheme="majorBidi" w:hAnsiTheme="majorBidi" w:cstheme="majorBidi"/>
          <w:szCs w:val="24"/>
        </w:rPr>
        <w:t>Indikator teori kematangan Emosi oleh Dr Jerome Muray yaitu Siswa Memiliki Kepercayaan Pada diri sendiri dan orang lain. Maka dapat disimpulkan bahwa seorang siswa yang memiliki kepercayaan pada diri sendiri dan orang lain maka mempengaruhi tingkat kreativitas belajar siswa. perhitungan ini menggunakan aplikasi Microsoft Excel.</w:t>
      </w:r>
    </w:p>
    <w:p w14:paraId="6F5A5DBA" w14:textId="77777777" w:rsidR="006A05CE" w:rsidRPr="008217EE" w:rsidRDefault="006A05CE" w:rsidP="00824438">
      <w:pPr>
        <w:pStyle w:val="ListParagraph"/>
        <w:spacing w:after="0" w:line="480" w:lineRule="auto"/>
        <w:ind w:left="993"/>
        <w:rPr>
          <w:rFonts w:asciiTheme="majorBidi" w:hAnsiTheme="majorBidi" w:cstheme="majorBidi"/>
          <w:szCs w:val="24"/>
        </w:rPr>
      </w:pPr>
    </w:p>
    <w:p w14:paraId="458CC063" w14:textId="7BC37B57" w:rsidR="009E3C74" w:rsidRPr="008217EE" w:rsidRDefault="00B729C9" w:rsidP="00BB1D87">
      <w:pPr>
        <w:pStyle w:val="ListParagraph"/>
        <w:numPr>
          <w:ilvl w:val="0"/>
          <w:numId w:val="57"/>
        </w:numPr>
        <w:spacing w:after="0" w:line="480" w:lineRule="auto"/>
        <w:rPr>
          <w:rFonts w:asciiTheme="majorBidi" w:hAnsiTheme="majorBidi" w:cstheme="majorBidi"/>
          <w:b/>
          <w:bCs/>
          <w:szCs w:val="24"/>
        </w:rPr>
      </w:pPr>
      <w:r w:rsidRPr="008217EE">
        <w:rPr>
          <w:rFonts w:asciiTheme="majorBidi" w:hAnsiTheme="majorBidi" w:cstheme="majorBidi"/>
          <w:b/>
          <w:bCs/>
          <w:szCs w:val="24"/>
        </w:rPr>
        <w:t>Deskripsi Data tentang Fasilitas Belajar Siswa di SMA Bakti Ponorogo</w:t>
      </w:r>
    </w:p>
    <w:p w14:paraId="14648A4A" w14:textId="2113DDFA" w:rsidR="00F638BE" w:rsidRPr="008217EE" w:rsidRDefault="009E3C74" w:rsidP="00BB1D87">
      <w:pPr>
        <w:pStyle w:val="ListParagraph"/>
        <w:spacing w:after="0" w:line="480" w:lineRule="auto"/>
        <w:ind w:left="1080"/>
        <w:rPr>
          <w:rFonts w:asciiTheme="majorBidi" w:hAnsiTheme="majorBidi" w:cstheme="majorBidi"/>
          <w:b/>
          <w:bCs/>
          <w:szCs w:val="24"/>
        </w:rPr>
      </w:pPr>
      <w:r w:rsidRPr="008217EE">
        <w:rPr>
          <w:rFonts w:asciiTheme="majorBidi" w:hAnsiTheme="majorBidi" w:cstheme="majorBidi"/>
          <w:szCs w:val="24"/>
        </w:rPr>
        <w:tab/>
      </w:r>
      <w:r w:rsidR="00F638BE" w:rsidRPr="008217EE">
        <w:rPr>
          <w:rFonts w:asciiTheme="majorBidi" w:hAnsiTheme="majorBidi" w:cstheme="majorBidi"/>
          <w:szCs w:val="24"/>
        </w:rPr>
        <w:t xml:space="preserve">Deskripsi data bertujuan untuk memberikan gambaran data tentang Fasilitas Belajar, khususnya dalam hal kreativitas belajar siswa. Untuk mendapatkan data mengenai fasilitas belajar siswa, peneliti menggunakan angket yang didistribusikan kepada responden yang berjumlah 41 siswa. Adapun hasil skor fasilitas belajar </w:t>
      </w:r>
      <w:r w:rsidR="00F638BE" w:rsidRPr="008217EE">
        <w:rPr>
          <w:rFonts w:asciiTheme="majorBidi" w:hAnsiTheme="majorBidi" w:cstheme="majorBidi"/>
          <w:szCs w:val="24"/>
        </w:rPr>
        <w:lastRenderedPageBreak/>
        <w:t>terhadap kreativitas belajar siswa di SMA Bakti Ponorogo dapat dilihat pada tabel berikut:</w:t>
      </w:r>
    </w:p>
    <w:p w14:paraId="56CC832E" w14:textId="77777777" w:rsidR="00F638BE" w:rsidRPr="008217EE" w:rsidRDefault="00F638BE" w:rsidP="00BB1D87">
      <w:pPr>
        <w:pStyle w:val="ListParagraph"/>
        <w:spacing w:after="0" w:line="480" w:lineRule="auto"/>
        <w:rPr>
          <w:rFonts w:asciiTheme="majorBidi" w:hAnsiTheme="majorBidi" w:cstheme="majorBidi"/>
          <w:szCs w:val="24"/>
        </w:rPr>
      </w:pPr>
    </w:p>
    <w:p w14:paraId="3BCC8743" w14:textId="1C09D447" w:rsidR="00D527AC" w:rsidRPr="008217EE" w:rsidRDefault="008410A0" w:rsidP="008410A0">
      <w:pPr>
        <w:pStyle w:val="Caption"/>
        <w:jc w:val="center"/>
        <w:rPr>
          <w:rFonts w:asciiTheme="majorBidi" w:hAnsiTheme="majorBidi" w:cstheme="majorBidi"/>
          <w:color w:val="auto"/>
          <w:sz w:val="24"/>
          <w:szCs w:val="24"/>
        </w:rPr>
      </w:pPr>
      <w:bookmarkStart w:id="72" w:name="_Toc102249858"/>
      <w:r w:rsidRPr="008217EE">
        <w:rPr>
          <w:color w:val="auto"/>
          <w:sz w:val="24"/>
          <w:szCs w:val="24"/>
        </w:rPr>
        <w:t>Tabel 4.</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5</w:t>
      </w:r>
      <w:r w:rsidRPr="008217EE">
        <w:rPr>
          <w:color w:val="auto"/>
          <w:sz w:val="24"/>
          <w:szCs w:val="24"/>
        </w:rPr>
        <w:fldChar w:fldCharType="end"/>
      </w:r>
      <w:r w:rsidRPr="008217EE">
        <w:rPr>
          <w:rFonts w:asciiTheme="majorBidi" w:hAnsiTheme="majorBidi" w:cstheme="majorBidi"/>
          <w:color w:val="auto"/>
          <w:sz w:val="24"/>
          <w:szCs w:val="24"/>
        </w:rPr>
        <w:t xml:space="preserve"> </w:t>
      </w:r>
      <w:r w:rsidR="00D527AC" w:rsidRPr="008217EE">
        <w:rPr>
          <w:rFonts w:asciiTheme="majorBidi" w:hAnsiTheme="majorBidi" w:cstheme="majorBidi"/>
          <w:color w:val="auto"/>
          <w:sz w:val="24"/>
          <w:szCs w:val="24"/>
          <w:lang w:val="en-US"/>
        </w:rPr>
        <w:t>Hasil Skor Fasilitas Belajar terhadap Kreativitas Belajar Siswa di SMA Bakti Ponorogo</w:t>
      </w:r>
      <w:bookmarkEnd w:id="72"/>
    </w:p>
    <w:tbl>
      <w:tblPr>
        <w:tblW w:w="4529" w:type="dxa"/>
        <w:jc w:val="center"/>
        <w:tblLook w:val="04A0" w:firstRow="1" w:lastRow="0" w:firstColumn="1" w:lastColumn="0" w:noHBand="0" w:noVBand="1"/>
      </w:tblPr>
      <w:tblGrid>
        <w:gridCol w:w="2060"/>
        <w:gridCol w:w="1240"/>
        <w:gridCol w:w="1229"/>
      </w:tblGrid>
      <w:tr w:rsidR="00C73E77" w:rsidRPr="008217EE" w14:paraId="57304C4B" w14:textId="77777777" w:rsidTr="00D527AC">
        <w:trPr>
          <w:trHeight w:val="330"/>
          <w:jc w:val="center"/>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F1626"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Skor Fasilitas Belajar</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1319B8E"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Frekuensi</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072951B5"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Presentase</w:t>
            </w:r>
          </w:p>
        </w:tc>
      </w:tr>
      <w:tr w:rsidR="00C73E77" w:rsidRPr="008217EE" w14:paraId="109DAE05" w14:textId="77777777" w:rsidTr="00D527AC">
        <w:trPr>
          <w:trHeight w:val="33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72EBB448"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34</w:t>
            </w:r>
          </w:p>
        </w:tc>
        <w:tc>
          <w:tcPr>
            <w:tcW w:w="1240" w:type="dxa"/>
            <w:tcBorders>
              <w:top w:val="nil"/>
              <w:left w:val="nil"/>
              <w:bottom w:val="single" w:sz="4" w:space="0" w:color="auto"/>
              <w:right w:val="single" w:sz="4" w:space="0" w:color="auto"/>
            </w:tcBorders>
            <w:shd w:val="clear" w:color="auto" w:fill="auto"/>
            <w:noWrap/>
            <w:vAlign w:val="center"/>
            <w:hideMark/>
          </w:tcPr>
          <w:p w14:paraId="57702298"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229" w:type="dxa"/>
            <w:tcBorders>
              <w:top w:val="nil"/>
              <w:left w:val="nil"/>
              <w:bottom w:val="single" w:sz="4" w:space="0" w:color="auto"/>
              <w:right w:val="single" w:sz="4" w:space="0" w:color="auto"/>
            </w:tcBorders>
            <w:shd w:val="clear" w:color="auto" w:fill="auto"/>
            <w:noWrap/>
            <w:vAlign w:val="center"/>
            <w:hideMark/>
          </w:tcPr>
          <w:p w14:paraId="03EC058D"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r>
      <w:tr w:rsidR="00C73E77" w:rsidRPr="008217EE" w14:paraId="5650FCCB" w14:textId="77777777" w:rsidTr="00D527AC">
        <w:trPr>
          <w:trHeight w:val="375"/>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0C29A759"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48</w:t>
            </w:r>
          </w:p>
        </w:tc>
        <w:tc>
          <w:tcPr>
            <w:tcW w:w="1240" w:type="dxa"/>
            <w:tcBorders>
              <w:top w:val="nil"/>
              <w:left w:val="nil"/>
              <w:bottom w:val="single" w:sz="4" w:space="0" w:color="auto"/>
              <w:right w:val="single" w:sz="4" w:space="0" w:color="auto"/>
            </w:tcBorders>
            <w:shd w:val="clear" w:color="auto" w:fill="auto"/>
            <w:noWrap/>
            <w:vAlign w:val="center"/>
            <w:hideMark/>
          </w:tcPr>
          <w:p w14:paraId="3505B748"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229" w:type="dxa"/>
            <w:tcBorders>
              <w:top w:val="nil"/>
              <w:left w:val="nil"/>
              <w:bottom w:val="single" w:sz="4" w:space="0" w:color="auto"/>
              <w:right w:val="single" w:sz="4" w:space="0" w:color="auto"/>
            </w:tcBorders>
            <w:shd w:val="clear" w:color="auto" w:fill="auto"/>
            <w:noWrap/>
            <w:vAlign w:val="center"/>
            <w:hideMark/>
          </w:tcPr>
          <w:p w14:paraId="3755169B"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r>
      <w:tr w:rsidR="00C73E77" w:rsidRPr="008217EE" w14:paraId="3D81A5A2" w14:textId="77777777" w:rsidTr="00D527AC">
        <w:trPr>
          <w:trHeight w:val="39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7BFED255"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52</w:t>
            </w:r>
          </w:p>
        </w:tc>
        <w:tc>
          <w:tcPr>
            <w:tcW w:w="1240" w:type="dxa"/>
            <w:tcBorders>
              <w:top w:val="nil"/>
              <w:left w:val="nil"/>
              <w:bottom w:val="single" w:sz="4" w:space="0" w:color="auto"/>
              <w:right w:val="single" w:sz="4" w:space="0" w:color="auto"/>
            </w:tcBorders>
            <w:shd w:val="clear" w:color="auto" w:fill="auto"/>
            <w:noWrap/>
            <w:vAlign w:val="center"/>
            <w:hideMark/>
          </w:tcPr>
          <w:p w14:paraId="79D7F7DE"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229" w:type="dxa"/>
            <w:tcBorders>
              <w:top w:val="nil"/>
              <w:left w:val="nil"/>
              <w:bottom w:val="single" w:sz="4" w:space="0" w:color="auto"/>
              <w:right w:val="single" w:sz="4" w:space="0" w:color="auto"/>
            </w:tcBorders>
            <w:shd w:val="clear" w:color="auto" w:fill="auto"/>
            <w:noWrap/>
            <w:vAlign w:val="center"/>
            <w:hideMark/>
          </w:tcPr>
          <w:p w14:paraId="6D4CFC8D"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r>
      <w:tr w:rsidR="00C73E77" w:rsidRPr="008217EE" w14:paraId="720E9183" w14:textId="77777777" w:rsidTr="00D527AC">
        <w:trPr>
          <w:trHeight w:val="33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31BC0DCC"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53</w:t>
            </w:r>
          </w:p>
        </w:tc>
        <w:tc>
          <w:tcPr>
            <w:tcW w:w="1240" w:type="dxa"/>
            <w:tcBorders>
              <w:top w:val="nil"/>
              <w:left w:val="nil"/>
              <w:bottom w:val="single" w:sz="4" w:space="0" w:color="auto"/>
              <w:right w:val="single" w:sz="4" w:space="0" w:color="auto"/>
            </w:tcBorders>
            <w:shd w:val="clear" w:color="auto" w:fill="auto"/>
            <w:noWrap/>
            <w:vAlign w:val="center"/>
            <w:hideMark/>
          </w:tcPr>
          <w:p w14:paraId="166A0BB3"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229" w:type="dxa"/>
            <w:tcBorders>
              <w:top w:val="nil"/>
              <w:left w:val="nil"/>
              <w:bottom w:val="single" w:sz="4" w:space="0" w:color="auto"/>
              <w:right w:val="single" w:sz="4" w:space="0" w:color="auto"/>
            </w:tcBorders>
            <w:shd w:val="clear" w:color="auto" w:fill="auto"/>
            <w:noWrap/>
            <w:vAlign w:val="center"/>
            <w:hideMark/>
          </w:tcPr>
          <w:p w14:paraId="7D4F9B87"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r>
      <w:tr w:rsidR="00C73E77" w:rsidRPr="008217EE" w14:paraId="586A89D0" w14:textId="77777777" w:rsidTr="00D527AC">
        <w:trPr>
          <w:trHeight w:val="315"/>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33F13804"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55</w:t>
            </w:r>
          </w:p>
        </w:tc>
        <w:tc>
          <w:tcPr>
            <w:tcW w:w="1240" w:type="dxa"/>
            <w:tcBorders>
              <w:top w:val="nil"/>
              <w:left w:val="nil"/>
              <w:bottom w:val="single" w:sz="4" w:space="0" w:color="auto"/>
              <w:right w:val="single" w:sz="4" w:space="0" w:color="auto"/>
            </w:tcBorders>
            <w:shd w:val="clear" w:color="auto" w:fill="auto"/>
            <w:noWrap/>
            <w:vAlign w:val="center"/>
            <w:hideMark/>
          </w:tcPr>
          <w:p w14:paraId="47FEBACF"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w:t>
            </w:r>
          </w:p>
        </w:tc>
        <w:tc>
          <w:tcPr>
            <w:tcW w:w="1229" w:type="dxa"/>
            <w:tcBorders>
              <w:top w:val="nil"/>
              <w:left w:val="nil"/>
              <w:bottom w:val="single" w:sz="4" w:space="0" w:color="auto"/>
              <w:right w:val="single" w:sz="4" w:space="0" w:color="auto"/>
            </w:tcBorders>
            <w:shd w:val="clear" w:color="auto" w:fill="auto"/>
            <w:noWrap/>
            <w:vAlign w:val="center"/>
            <w:hideMark/>
          </w:tcPr>
          <w:p w14:paraId="12516A5F"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w:t>
            </w:r>
          </w:p>
        </w:tc>
      </w:tr>
      <w:tr w:rsidR="00C73E77" w:rsidRPr="008217EE" w14:paraId="5503B097" w14:textId="77777777" w:rsidTr="00D527AC">
        <w:trPr>
          <w:trHeight w:val="315"/>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0A35DF76"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56</w:t>
            </w:r>
          </w:p>
        </w:tc>
        <w:tc>
          <w:tcPr>
            <w:tcW w:w="1240" w:type="dxa"/>
            <w:tcBorders>
              <w:top w:val="nil"/>
              <w:left w:val="nil"/>
              <w:bottom w:val="single" w:sz="4" w:space="0" w:color="auto"/>
              <w:right w:val="single" w:sz="4" w:space="0" w:color="auto"/>
            </w:tcBorders>
            <w:shd w:val="clear" w:color="auto" w:fill="auto"/>
            <w:noWrap/>
            <w:vAlign w:val="center"/>
            <w:hideMark/>
          </w:tcPr>
          <w:p w14:paraId="4FCA5EC0"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229" w:type="dxa"/>
            <w:tcBorders>
              <w:top w:val="nil"/>
              <w:left w:val="nil"/>
              <w:bottom w:val="single" w:sz="4" w:space="0" w:color="auto"/>
              <w:right w:val="single" w:sz="4" w:space="0" w:color="auto"/>
            </w:tcBorders>
            <w:shd w:val="clear" w:color="auto" w:fill="auto"/>
            <w:noWrap/>
            <w:vAlign w:val="center"/>
            <w:hideMark/>
          </w:tcPr>
          <w:p w14:paraId="21A1BE06"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r>
      <w:tr w:rsidR="00C73E77" w:rsidRPr="008217EE" w14:paraId="6084603F" w14:textId="77777777" w:rsidTr="00D527AC">
        <w:trPr>
          <w:trHeight w:val="315"/>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099A647B"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58</w:t>
            </w:r>
          </w:p>
        </w:tc>
        <w:tc>
          <w:tcPr>
            <w:tcW w:w="1240" w:type="dxa"/>
            <w:tcBorders>
              <w:top w:val="nil"/>
              <w:left w:val="nil"/>
              <w:bottom w:val="single" w:sz="4" w:space="0" w:color="auto"/>
              <w:right w:val="single" w:sz="4" w:space="0" w:color="auto"/>
            </w:tcBorders>
            <w:shd w:val="clear" w:color="auto" w:fill="auto"/>
            <w:noWrap/>
            <w:vAlign w:val="center"/>
            <w:hideMark/>
          </w:tcPr>
          <w:p w14:paraId="030D6B13"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229" w:type="dxa"/>
            <w:tcBorders>
              <w:top w:val="nil"/>
              <w:left w:val="nil"/>
              <w:bottom w:val="single" w:sz="4" w:space="0" w:color="auto"/>
              <w:right w:val="single" w:sz="4" w:space="0" w:color="auto"/>
            </w:tcBorders>
            <w:shd w:val="clear" w:color="auto" w:fill="auto"/>
            <w:noWrap/>
            <w:vAlign w:val="center"/>
            <w:hideMark/>
          </w:tcPr>
          <w:p w14:paraId="34D167B5"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r>
      <w:tr w:rsidR="00C73E77" w:rsidRPr="008217EE" w14:paraId="43F6F9A4" w14:textId="77777777" w:rsidTr="00D527AC">
        <w:trPr>
          <w:trHeight w:val="315"/>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516D4B65"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59</w:t>
            </w:r>
          </w:p>
        </w:tc>
        <w:tc>
          <w:tcPr>
            <w:tcW w:w="1240" w:type="dxa"/>
            <w:tcBorders>
              <w:top w:val="nil"/>
              <w:left w:val="nil"/>
              <w:bottom w:val="single" w:sz="4" w:space="0" w:color="auto"/>
              <w:right w:val="single" w:sz="4" w:space="0" w:color="auto"/>
            </w:tcBorders>
            <w:shd w:val="clear" w:color="auto" w:fill="auto"/>
            <w:noWrap/>
            <w:vAlign w:val="center"/>
            <w:hideMark/>
          </w:tcPr>
          <w:p w14:paraId="68F23ADB"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1229" w:type="dxa"/>
            <w:tcBorders>
              <w:top w:val="nil"/>
              <w:left w:val="nil"/>
              <w:bottom w:val="single" w:sz="4" w:space="0" w:color="auto"/>
              <w:right w:val="single" w:sz="4" w:space="0" w:color="auto"/>
            </w:tcBorders>
            <w:shd w:val="clear" w:color="auto" w:fill="auto"/>
            <w:noWrap/>
            <w:vAlign w:val="center"/>
            <w:hideMark/>
          </w:tcPr>
          <w:p w14:paraId="2FC8C33E"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w:t>
            </w:r>
          </w:p>
        </w:tc>
      </w:tr>
      <w:tr w:rsidR="00C73E77" w:rsidRPr="008217EE" w14:paraId="35CC56F4" w14:textId="77777777" w:rsidTr="00D527AC">
        <w:trPr>
          <w:trHeight w:val="315"/>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74D3D36E"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60</w:t>
            </w:r>
          </w:p>
        </w:tc>
        <w:tc>
          <w:tcPr>
            <w:tcW w:w="1240" w:type="dxa"/>
            <w:tcBorders>
              <w:top w:val="nil"/>
              <w:left w:val="nil"/>
              <w:bottom w:val="single" w:sz="4" w:space="0" w:color="auto"/>
              <w:right w:val="single" w:sz="4" w:space="0" w:color="auto"/>
            </w:tcBorders>
            <w:shd w:val="clear" w:color="auto" w:fill="auto"/>
            <w:noWrap/>
            <w:vAlign w:val="center"/>
            <w:hideMark/>
          </w:tcPr>
          <w:p w14:paraId="7D630E68"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4</w:t>
            </w:r>
          </w:p>
        </w:tc>
        <w:tc>
          <w:tcPr>
            <w:tcW w:w="1229" w:type="dxa"/>
            <w:tcBorders>
              <w:top w:val="nil"/>
              <w:left w:val="nil"/>
              <w:bottom w:val="single" w:sz="4" w:space="0" w:color="auto"/>
              <w:right w:val="single" w:sz="4" w:space="0" w:color="auto"/>
            </w:tcBorders>
            <w:shd w:val="clear" w:color="auto" w:fill="auto"/>
            <w:noWrap/>
            <w:vAlign w:val="center"/>
            <w:hideMark/>
          </w:tcPr>
          <w:p w14:paraId="5C2C97E7"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10%</w:t>
            </w:r>
          </w:p>
        </w:tc>
      </w:tr>
      <w:tr w:rsidR="00C73E77" w:rsidRPr="008217EE" w14:paraId="1DE1E99E" w14:textId="77777777" w:rsidTr="00D527AC">
        <w:trPr>
          <w:trHeight w:val="315"/>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7B30A6E7"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61</w:t>
            </w:r>
          </w:p>
        </w:tc>
        <w:tc>
          <w:tcPr>
            <w:tcW w:w="1240" w:type="dxa"/>
            <w:tcBorders>
              <w:top w:val="nil"/>
              <w:left w:val="nil"/>
              <w:bottom w:val="single" w:sz="4" w:space="0" w:color="auto"/>
              <w:right w:val="single" w:sz="4" w:space="0" w:color="auto"/>
            </w:tcBorders>
            <w:shd w:val="clear" w:color="auto" w:fill="auto"/>
            <w:noWrap/>
            <w:vAlign w:val="center"/>
            <w:hideMark/>
          </w:tcPr>
          <w:p w14:paraId="147FEB13"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w:t>
            </w:r>
          </w:p>
        </w:tc>
        <w:tc>
          <w:tcPr>
            <w:tcW w:w="1229" w:type="dxa"/>
            <w:tcBorders>
              <w:top w:val="nil"/>
              <w:left w:val="nil"/>
              <w:bottom w:val="single" w:sz="4" w:space="0" w:color="auto"/>
              <w:right w:val="single" w:sz="4" w:space="0" w:color="auto"/>
            </w:tcBorders>
            <w:shd w:val="clear" w:color="auto" w:fill="auto"/>
            <w:noWrap/>
            <w:vAlign w:val="center"/>
            <w:hideMark/>
          </w:tcPr>
          <w:p w14:paraId="0A69F4D3"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w:t>
            </w:r>
          </w:p>
        </w:tc>
      </w:tr>
      <w:tr w:rsidR="00C73E77" w:rsidRPr="008217EE" w14:paraId="098EC7D6" w14:textId="77777777" w:rsidTr="00D527AC">
        <w:trPr>
          <w:trHeight w:val="315"/>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7ECC1741"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62</w:t>
            </w:r>
          </w:p>
        </w:tc>
        <w:tc>
          <w:tcPr>
            <w:tcW w:w="1240" w:type="dxa"/>
            <w:tcBorders>
              <w:top w:val="nil"/>
              <w:left w:val="nil"/>
              <w:bottom w:val="single" w:sz="4" w:space="0" w:color="auto"/>
              <w:right w:val="single" w:sz="4" w:space="0" w:color="auto"/>
            </w:tcBorders>
            <w:shd w:val="clear" w:color="auto" w:fill="auto"/>
            <w:noWrap/>
            <w:vAlign w:val="center"/>
            <w:hideMark/>
          </w:tcPr>
          <w:p w14:paraId="76A5160A"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4</w:t>
            </w:r>
          </w:p>
        </w:tc>
        <w:tc>
          <w:tcPr>
            <w:tcW w:w="1229" w:type="dxa"/>
            <w:tcBorders>
              <w:top w:val="nil"/>
              <w:left w:val="nil"/>
              <w:bottom w:val="single" w:sz="4" w:space="0" w:color="auto"/>
              <w:right w:val="single" w:sz="4" w:space="0" w:color="auto"/>
            </w:tcBorders>
            <w:shd w:val="clear" w:color="auto" w:fill="auto"/>
            <w:noWrap/>
            <w:vAlign w:val="center"/>
            <w:hideMark/>
          </w:tcPr>
          <w:p w14:paraId="364B8089"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10%</w:t>
            </w:r>
          </w:p>
        </w:tc>
      </w:tr>
      <w:tr w:rsidR="00C73E77" w:rsidRPr="008217EE" w14:paraId="241EDC20" w14:textId="77777777" w:rsidTr="00D527AC">
        <w:trPr>
          <w:trHeight w:val="315"/>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45951BD5"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63</w:t>
            </w:r>
          </w:p>
        </w:tc>
        <w:tc>
          <w:tcPr>
            <w:tcW w:w="1240" w:type="dxa"/>
            <w:tcBorders>
              <w:top w:val="nil"/>
              <w:left w:val="nil"/>
              <w:bottom w:val="single" w:sz="4" w:space="0" w:color="auto"/>
              <w:right w:val="single" w:sz="4" w:space="0" w:color="auto"/>
            </w:tcBorders>
            <w:shd w:val="clear" w:color="auto" w:fill="auto"/>
            <w:noWrap/>
            <w:vAlign w:val="center"/>
            <w:hideMark/>
          </w:tcPr>
          <w:p w14:paraId="045991F9"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w:t>
            </w:r>
          </w:p>
        </w:tc>
        <w:tc>
          <w:tcPr>
            <w:tcW w:w="1229" w:type="dxa"/>
            <w:tcBorders>
              <w:top w:val="nil"/>
              <w:left w:val="nil"/>
              <w:bottom w:val="single" w:sz="4" w:space="0" w:color="auto"/>
              <w:right w:val="single" w:sz="4" w:space="0" w:color="auto"/>
            </w:tcBorders>
            <w:shd w:val="clear" w:color="auto" w:fill="auto"/>
            <w:noWrap/>
            <w:vAlign w:val="center"/>
            <w:hideMark/>
          </w:tcPr>
          <w:p w14:paraId="7B41BDE4"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12%</w:t>
            </w:r>
          </w:p>
        </w:tc>
      </w:tr>
      <w:tr w:rsidR="00C73E77" w:rsidRPr="008217EE" w14:paraId="18F5CD49" w14:textId="77777777" w:rsidTr="00D527AC">
        <w:trPr>
          <w:trHeight w:val="315"/>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4EEF7AAF"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64</w:t>
            </w:r>
          </w:p>
        </w:tc>
        <w:tc>
          <w:tcPr>
            <w:tcW w:w="1240" w:type="dxa"/>
            <w:tcBorders>
              <w:top w:val="nil"/>
              <w:left w:val="nil"/>
              <w:bottom w:val="single" w:sz="4" w:space="0" w:color="auto"/>
              <w:right w:val="single" w:sz="4" w:space="0" w:color="auto"/>
            </w:tcBorders>
            <w:shd w:val="clear" w:color="auto" w:fill="auto"/>
            <w:noWrap/>
            <w:vAlign w:val="center"/>
            <w:hideMark/>
          </w:tcPr>
          <w:p w14:paraId="54427B37"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w:t>
            </w:r>
          </w:p>
        </w:tc>
        <w:tc>
          <w:tcPr>
            <w:tcW w:w="1229" w:type="dxa"/>
            <w:tcBorders>
              <w:top w:val="nil"/>
              <w:left w:val="nil"/>
              <w:bottom w:val="single" w:sz="4" w:space="0" w:color="auto"/>
              <w:right w:val="single" w:sz="4" w:space="0" w:color="auto"/>
            </w:tcBorders>
            <w:shd w:val="clear" w:color="auto" w:fill="auto"/>
            <w:noWrap/>
            <w:vAlign w:val="center"/>
            <w:hideMark/>
          </w:tcPr>
          <w:p w14:paraId="157DDF8C"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w:t>
            </w:r>
          </w:p>
        </w:tc>
      </w:tr>
      <w:tr w:rsidR="00C73E77" w:rsidRPr="008217EE" w14:paraId="695D7C9E" w14:textId="77777777" w:rsidTr="00D527AC">
        <w:trPr>
          <w:trHeight w:val="315"/>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28D131AD"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65</w:t>
            </w:r>
          </w:p>
        </w:tc>
        <w:tc>
          <w:tcPr>
            <w:tcW w:w="1240" w:type="dxa"/>
            <w:tcBorders>
              <w:top w:val="nil"/>
              <w:left w:val="nil"/>
              <w:bottom w:val="single" w:sz="4" w:space="0" w:color="auto"/>
              <w:right w:val="single" w:sz="4" w:space="0" w:color="auto"/>
            </w:tcBorders>
            <w:shd w:val="clear" w:color="auto" w:fill="auto"/>
            <w:noWrap/>
            <w:vAlign w:val="center"/>
            <w:hideMark/>
          </w:tcPr>
          <w:p w14:paraId="7C6B909C"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1229" w:type="dxa"/>
            <w:tcBorders>
              <w:top w:val="nil"/>
              <w:left w:val="nil"/>
              <w:bottom w:val="single" w:sz="4" w:space="0" w:color="auto"/>
              <w:right w:val="single" w:sz="4" w:space="0" w:color="auto"/>
            </w:tcBorders>
            <w:shd w:val="clear" w:color="auto" w:fill="auto"/>
            <w:noWrap/>
            <w:vAlign w:val="center"/>
            <w:hideMark/>
          </w:tcPr>
          <w:p w14:paraId="4597BDE9"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w:t>
            </w:r>
          </w:p>
        </w:tc>
      </w:tr>
      <w:tr w:rsidR="00C73E77" w:rsidRPr="008217EE" w14:paraId="05118579" w14:textId="77777777" w:rsidTr="00D527AC">
        <w:trPr>
          <w:trHeight w:val="315"/>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4282A598"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66</w:t>
            </w:r>
          </w:p>
        </w:tc>
        <w:tc>
          <w:tcPr>
            <w:tcW w:w="1240" w:type="dxa"/>
            <w:tcBorders>
              <w:top w:val="nil"/>
              <w:left w:val="nil"/>
              <w:bottom w:val="single" w:sz="4" w:space="0" w:color="auto"/>
              <w:right w:val="single" w:sz="4" w:space="0" w:color="auto"/>
            </w:tcBorders>
            <w:shd w:val="clear" w:color="auto" w:fill="auto"/>
            <w:noWrap/>
            <w:vAlign w:val="center"/>
            <w:hideMark/>
          </w:tcPr>
          <w:p w14:paraId="29179D26"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w:t>
            </w:r>
          </w:p>
        </w:tc>
        <w:tc>
          <w:tcPr>
            <w:tcW w:w="1229" w:type="dxa"/>
            <w:tcBorders>
              <w:top w:val="nil"/>
              <w:left w:val="nil"/>
              <w:bottom w:val="single" w:sz="4" w:space="0" w:color="auto"/>
              <w:right w:val="single" w:sz="4" w:space="0" w:color="auto"/>
            </w:tcBorders>
            <w:shd w:val="clear" w:color="auto" w:fill="auto"/>
            <w:noWrap/>
            <w:vAlign w:val="center"/>
            <w:hideMark/>
          </w:tcPr>
          <w:p w14:paraId="09F487FC"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15%</w:t>
            </w:r>
          </w:p>
        </w:tc>
      </w:tr>
      <w:tr w:rsidR="00C73E77" w:rsidRPr="008217EE" w14:paraId="53969292" w14:textId="77777777" w:rsidTr="00D527AC">
        <w:trPr>
          <w:trHeight w:val="315"/>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0C3A2BE8"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67</w:t>
            </w:r>
          </w:p>
        </w:tc>
        <w:tc>
          <w:tcPr>
            <w:tcW w:w="1240" w:type="dxa"/>
            <w:tcBorders>
              <w:top w:val="nil"/>
              <w:left w:val="nil"/>
              <w:bottom w:val="single" w:sz="4" w:space="0" w:color="auto"/>
              <w:right w:val="single" w:sz="4" w:space="0" w:color="auto"/>
            </w:tcBorders>
            <w:shd w:val="clear" w:color="auto" w:fill="auto"/>
            <w:noWrap/>
            <w:vAlign w:val="center"/>
            <w:hideMark/>
          </w:tcPr>
          <w:p w14:paraId="2EB3188F"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229" w:type="dxa"/>
            <w:tcBorders>
              <w:top w:val="nil"/>
              <w:left w:val="nil"/>
              <w:bottom w:val="single" w:sz="4" w:space="0" w:color="auto"/>
              <w:right w:val="single" w:sz="4" w:space="0" w:color="auto"/>
            </w:tcBorders>
            <w:shd w:val="clear" w:color="auto" w:fill="auto"/>
            <w:noWrap/>
            <w:vAlign w:val="center"/>
            <w:hideMark/>
          </w:tcPr>
          <w:p w14:paraId="27C1DF0C"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r>
      <w:tr w:rsidR="00C73E77" w:rsidRPr="008217EE" w14:paraId="3289E4E6" w14:textId="77777777" w:rsidTr="00D527AC">
        <w:trPr>
          <w:trHeight w:val="315"/>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5281C241"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68</w:t>
            </w:r>
          </w:p>
        </w:tc>
        <w:tc>
          <w:tcPr>
            <w:tcW w:w="1240" w:type="dxa"/>
            <w:tcBorders>
              <w:top w:val="nil"/>
              <w:left w:val="nil"/>
              <w:bottom w:val="single" w:sz="4" w:space="0" w:color="auto"/>
              <w:right w:val="single" w:sz="4" w:space="0" w:color="auto"/>
            </w:tcBorders>
            <w:shd w:val="clear" w:color="auto" w:fill="auto"/>
            <w:noWrap/>
            <w:vAlign w:val="center"/>
            <w:hideMark/>
          </w:tcPr>
          <w:p w14:paraId="570621EF"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1229" w:type="dxa"/>
            <w:tcBorders>
              <w:top w:val="nil"/>
              <w:left w:val="nil"/>
              <w:bottom w:val="single" w:sz="4" w:space="0" w:color="auto"/>
              <w:right w:val="single" w:sz="4" w:space="0" w:color="auto"/>
            </w:tcBorders>
            <w:shd w:val="clear" w:color="auto" w:fill="auto"/>
            <w:noWrap/>
            <w:vAlign w:val="center"/>
            <w:hideMark/>
          </w:tcPr>
          <w:p w14:paraId="2150C45D"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w:t>
            </w:r>
          </w:p>
        </w:tc>
      </w:tr>
      <w:tr w:rsidR="00C73E77" w:rsidRPr="008217EE" w14:paraId="60B4FE6C" w14:textId="77777777" w:rsidTr="00D527AC">
        <w:trPr>
          <w:trHeight w:val="315"/>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6F1F1F79" w14:textId="77777777" w:rsidR="00C73E77" w:rsidRPr="008217EE" w:rsidRDefault="00C73E7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Total</w:t>
            </w:r>
          </w:p>
        </w:tc>
        <w:tc>
          <w:tcPr>
            <w:tcW w:w="1240" w:type="dxa"/>
            <w:tcBorders>
              <w:top w:val="nil"/>
              <w:left w:val="nil"/>
              <w:bottom w:val="single" w:sz="4" w:space="0" w:color="auto"/>
              <w:right w:val="single" w:sz="4" w:space="0" w:color="auto"/>
            </w:tcBorders>
            <w:shd w:val="clear" w:color="auto" w:fill="auto"/>
            <w:noWrap/>
            <w:vAlign w:val="center"/>
            <w:hideMark/>
          </w:tcPr>
          <w:p w14:paraId="18074F95" w14:textId="77777777" w:rsidR="00C73E77" w:rsidRPr="008217EE" w:rsidRDefault="00C73E7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41</w:t>
            </w:r>
          </w:p>
        </w:tc>
        <w:tc>
          <w:tcPr>
            <w:tcW w:w="1229" w:type="dxa"/>
            <w:tcBorders>
              <w:top w:val="nil"/>
              <w:left w:val="nil"/>
              <w:bottom w:val="single" w:sz="4" w:space="0" w:color="auto"/>
              <w:right w:val="single" w:sz="4" w:space="0" w:color="auto"/>
            </w:tcBorders>
            <w:shd w:val="clear" w:color="auto" w:fill="auto"/>
            <w:noWrap/>
            <w:vAlign w:val="center"/>
            <w:hideMark/>
          </w:tcPr>
          <w:p w14:paraId="6B84CCE3" w14:textId="77777777" w:rsidR="00C73E77" w:rsidRPr="008217EE" w:rsidRDefault="00C73E7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100%</w:t>
            </w:r>
          </w:p>
        </w:tc>
      </w:tr>
    </w:tbl>
    <w:p w14:paraId="69C15C10" w14:textId="127940FA" w:rsidR="004F7429" w:rsidRPr="008217EE" w:rsidRDefault="004F7429" w:rsidP="00BB1D87">
      <w:pPr>
        <w:pStyle w:val="ListParagraph"/>
        <w:spacing w:after="0" w:line="480" w:lineRule="auto"/>
        <w:ind w:left="1080"/>
        <w:rPr>
          <w:rFonts w:asciiTheme="majorBidi" w:hAnsiTheme="majorBidi" w:cstheme="majorBidi"/>
          <w:szCs w:val="24"/>
        </w:rPr>
      </w:pPr>
    </w:p>
    <w:p w14:paraId="555CDBAF" w14:textId="4A33A0BC" w:rsidR="005165C1" w:rsidRPr="008217EE" w:rsidRDefault="004F7429" w:rsidP="00364298">
      <w:pPr>
        <w:pStyle w:val="ListParagraph"/>
        <w:spacing w:after="0" w:line="480" w:lineRule="auto"/>
        <w:ind w:left="1080"/>
        <w:rPr>
          <w:rFonts w:asciiTheme="majorBidi" w:hAnsiTheme="majorBidi" w:cstheme="majorBidi"/>
          <w:szCs w:val="24"/>
        </w:rPr>
      </w:pPr>
      <w:r w:rsidRPr="008217EE">
        <w:rPr>
          <w:rFonts w:asciiTheme="majorBidi" w:hAnsiTheme="majorBidi" w:cstheme="majorBidi"/>
          <w:szCs w:val="24"/>
        </w:rPr>
        <w:tab/>
      </w:r>
      <w:r w:rsidR="00716772" w:rsidRPr="008217EE">
        <w:rPr>
          <w:rFonts w:asciiTheme="majorBidi" w:hAnsiTheme="majorBidi" w:cstheme="majorBidi"/>
          <w:szCs w:val="24"/>
        </w:rPr>
        <w:t xml:space="preserve">Pada tabel tersebut, </w:t>
      </w:r>
      <w:r w:rsidR="009E3C74" w:rsidRPr="008217EE">
        <w:rPr>
          <w:rFonts w:asciiTheme="majorBidi" w:hAnsiTheme="majorBidi" w:cstheme="majorBidi"/>
          <w:szCs w:val="24"/>
        </w:rPr>
        <w:t xml:space="preserve">dapat diperoleh kesimpulan bahwa perolehan skor variabel fasilitas belajar </w:t>
      </w:r>
      <w:r w:rsidR="00C73E77" w:rsidRPr="008217EE">
        <w:rPr>
          <w:rFonts w:asciiTheme="majorBidi" w:hAnsiTheme="majorBidi" w:cstheme="majorBidi"/>
          <w:szCs w:val="24"/>
        </w:rPr>
        <w:t>tertinggi adalah 68</w:t>
      </w:r>
      <w:r w:rsidR="009E3C74" w:rsidRPr="008217EE">
        <w:rPr>
          <w:rFonts w:asciiTheme="majorBidi" w:hAnsiTheme="majorBidi" w:cstheme="majorBidi"/>
          <w:szCs w:val="24"/>
        </w:rPr>
        <w:t xml:space="preserve"> dengan frekuen</w:t>
      </w:r>
      <w:r w:rsidR="00C73E77" w:rsidRPr="008217EE">
        <w:rPr>
          <w:rFonts w:asciiTheme="majorBidi" w:hAnsiTheme="majorBidi" w:cstheme="majorBidi"/>
          <w:szCs w:val="24"/>
        </w:rPr>
        <w:t>si 2 siswa dan skor terendah 34</w:t>
      </w:r>
      <w:r w:rsidR="009E3C74" w:rsidRPr="008217EE">
        <w:rPr>
          <w:rFonts w:asciiTheme="majorBidi" w:hAnsiTheme="majorBidi" w:cstheme="majorBidi"/>
          <w:szCs w:val="24"/>
        </w:rPr>
        <w:t xml:space="preserve"> dengan frekuensi 1 siswa. Dari data diatas, fasilitas belajar siswa SMA Bakti Ponorogo dikelompokkan menjadi tiga kategori yaitu: kategori baik, cukup baik, dan kurang baik. Untuk menentukan tingkatan baik, cukup baik, ataupun kurang baik, peneliti menggunakan bantuan SPSS </w:t>
      </w:r>
      <w:r w:rsidR="00716772" w:rsidRPr="008217EE">
        <w:rPr>
          <w:rFonts w:asciiTheme="majorBidi" w:hAnsiTheme="majorBidi" w:cstheme="majorBidi"/>
          <w:szCs w:val="24"/>
        </w:rPr>
        <w:t xml:space="preserve">versi 25 </w:t>
      </w:r>
      <w:r w:rsidR="009E3C74" w:rsidRPr="008217EE">
        <w:rPr>
          <w:rFonts w:asciiTheme="majorBidi" w:hAnsiTheme="majorBidi" w:cstheme="majorBidi"/>
          <w:szCs w:val="24"/>
        </w:rPr>
        <w:t xml:space="preserve">dengan mencari mean dari standar deviasi, maka </w:t>
      </w:r>
      <w:r w:rsidR="00364298" w:rsidRPr="008217EE">
        <w:rPr>
          <w:rFonts w:asciiTheme="majorBidi" w:hAnsiTheme="majorBidi" w:cstheme="majorBidi"/>
          <w:szCs w:val="24"/>
        </w:rPr>
        <w:t>diperoleh hasil sebagai berik</w:t>
      </w:r>
    </w:p>
    <w:p w14:paraId="51EEABB5" w14:textId="54906074" w:rsidR="00836954" w:rsidRPr="008217EE" w:rsidRDefault="008410A0" w:rsidP="008410A0">
      <w:pPr>
        <w:pStyle w:val="Caption"/>
        <w:jc w:val="center"/>
        <w:rPr>
          <w:rFonts w:asciiTheme="majorBidi" w:hAnsiTheme="majorBidi" w:cstheme="majorBidi"/>
          <w:color w:val="auto"/>
          <w:sz w:val="24"/>
          <w:szCs w:val="24"/>
        </w:rPr>
      </w:pPr>
      <w:bookmarkStart w:id="73" w:name="_Toc102249859"/>
      <w:r w:rsidRPr="008217EE">
        <w:rPr>
          <w:color w:val="auto"/>
          <w:sz w:val="24"/>
          <w:szCs w:val="24"/>
        </w:rPr>
        <w:t>Tabel 4.</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6</w:t>
      </w:r>
      <w:r w:rsidRPr="008217EE">
        <w:rPr>
          <w:color w:val="auto"/>
          <w:sz w:val="24"/>
          <w:szCs w:val="24"/>
        </w:rPr>
        <w:fldChar w:fldCharType="end"/>
      </w:r>
      <w:r w:rsidRPr="008217EE">
        <w:rPr>
          <w:rFonts w:asciiTheme="majorBidi" w:hAnsiTheme="majorBidi" w:cstheme="majorBidi"/>
          <w:color w:val="auto"/>
          <w:sz w:val="24"/>
          <w:szCs w:val="24"/>
        </w:rPr>
        <w:t xml:space="preserve"> </w:t>
      </w:r>
      <w:r w:rsidR="00836954" w:rsidRPr="008217EE">
        <w:rPr>
          <w:rFonts w:asciiTheme="majorBidi" w:hAnsiTheme="majorBidi" w:cstheme="majorBidi"/>
          <w:color w:val="auto"/>
          <w:sz w:val="24"/>
          <w:szCs w:val="24"/>
          <w:lang w:val="en-US"/>
        </w:rPr>
        <w:t>Descriptive Statistics</w:t>
      </w:r>
      <w:bookmarkEnd w:id="73"/>
      <w:r w:rsidR="00EA47B3" w:rsidRPr="008217EE">
        <w:rPr>
          <w:rFonts w:asciiTheme="majorBidi" w:hAnsiTheme="majorBidi" w:cstheme="majorBidi"/>
          <w:color w:val="auto"/>
          <w:sz w:val="24"/>
          <w:szCs w:val="24"/>
        </w:rPr>
        <w:t xml:space="preserve"> fasilitas belajar siswa</w:t>
      </w:r>
    </w:p>
    <w:tbl>
      <w:tblPr>
        <w:tblW w:w="81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22"/>
        <w:gridCol w:w="553"/>
        <w:gridCol w:w="831"/>
        <w:gridCol w:w="830"/>
        <w:gridCol w:w="968"/>
        <w:gridCol w:w="692"/>
        <w:gridCol w:w="831"/>
        <w:gridCol w:w="1116"/>
        <w:gridCol w:w="1033"/>
      </w:tblGrid>
      <w:tr w:rsidR="00C73E77" w:rsidRPr="008217EE" w14:paraId="63697868" w14:textId="77777777" w:rsidTr="00836954">
        <w:trPr>
          <w:cantSplit/>
          <w:trHeight w:val="398"/>
          <w:jc w:val="center"/>
        </w:trPr>
        <w:tc>
          <w:tcPr>
            <w:tcW w:w="8176" w:type="dxa"/>
            <w:gridSpan w:val="9"/>
            <w:tcBorders>
              <w:top w:val="nil"/>
              <w:left w:val="nil"/>
              <w:bottom w:val="nil"/>
              <w:right w:val="nil"/>
            </w:tcBorders>
            <w:shd w:val="clear" w:color="auto" w:fill="FFFFFF"/>
            <w:vAlign w:val="center"/>
          </w:tcPr>
          <w:p w14:paraId="3D1B827B" w14:textId="1725693D" w:rsidR="00C73E77" w:rsidRPr="008217EE" w:rsidRDefault="00C73E77" w:rsidP="00716772">
            <w:pPr>
              <w:autoSpaceDE w:val="0"/>
              <w:autoSpaceDN w:val="0"/>
              <w:adjustRightInd w:val="0"/>
              <w:spacing w:after="0" w:line="240" w:lineRule="auto"/>
              <w:ind w:left="60" w:right="60"/>
              <w:jc w:val="center"/>
              <w:rPr>
                <w:rFonts w:asciiTheme="majorBidi" w:hAnsiTheme="majorBidi" w:cstheme="majorBidi"/>
                <w:color w:val="010205"/>
                <w:szCs w:val="24"/>
                <w:lang w:bidi="ar-SA"/>
              </w:rPr>
            </w:pPr>
          </w:p>
        </w:tc>
      </w:tr>
      <w:tr w:rsidR="004F7429" w:rsidRPr="008217EE" w14:paraId="6DE3B65F" w14:textId="77777777" w:rsidTr="004F7429">
        <w:trPr>
          <w:cantSplit/>
          <w:trHeight w:val="421"/>
          <w:jc w:val="center"/>
        </w:trPr>
        <w:tc>
          <w:tcPr>
            <w:tcW w:w="1322" w:type="dxa"/>
            <w:tcBorders>
              <w:top w:val="nil"/>
              <w:left w:val="nil"/>
              <w:bottom w:val="single" w:sz="8" w:space="0" w:color="152935"/>
              <w:right w:val="nil"/>
            </w:tcBorders>
            <w:shd w:val="clear" w:color="auto" w:fill="FFFFFF"/>
            <w:vAlign w:val="bottom"/>
          </w:tcPr>
          <w:p w14:paraId="603D11CF" w14:textId="77777777" w:rsidR="00C73E77" w:rsidRPr="008217EE" w:rsidRDefault="00C73E77" w:rsidP="00716772">
            <w:pPr>
              <w:autoSpaceDE w:val="0"/>
              <w:autoSpaceDN w:val="0"/>
              <w:adjustRightInd w:val="0"/>
              <w:spacing w:after="0" w:line="240" w:lineRule="auto"/>
              <w:rPr>
                <w:rFonts w:asciiTheme="majorBidi" w:hAnsiTheme="majorBidi" w:cstheme="majorBidi"/>
                <w:szCs w:val="24"/>
                <w:lang w:bidi="ar-SA"/>
              </w:rPr>
            </w:pPr>
          </w:p>
        </w:tc>
        <w:tc>
          <w:tcPr>
            <w:tcW w:w="553" w:type="dxa"/>
            <w:tcBorders>
              <w:top w:val="nil"/>
              <w:left w:val="nil"/>
              <w:bottom w:val="single" w:sz="8" w:space="0" w:color="152935"/>
              <w:right w:val="single" w:sz="8" w:space="0" w:color="E0E0E0"/>
            </w:tcBorders>
            <w:shd w:val="clear" w:color="auto" w:fill="FFFFFF"/>
            <w:vAlign w:val="bottom"/>
          </w:tcPr>
          <w:p w14:paraId="21E11ED9" w14:textId="77777777" w:rsidR="00C73E77" w:rsidRPr="008217EE" w:rsidRDefault="00C73E7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N</w:t>
            </w:r>
          </w:p>
        </w:tc>
        <w:tc>
          <w:tcPr>
            <w:tcW w:w="831" w:type="dxa"/>
            <w:tcBorders>
              <w:top w:val="nil"/>
              <w:left w:val="single" w:sz="8" w:space="0" w:color="E0E0E0"/>
              <w:bottom w:val="single" w:sz="8" w:space="0" w:color="152935"/>
              <w:right w:val="single" w:sz="8" w:space="0" w:color="E0E0E0"/>
            </w:tcBorders>
            <w:shd w:val="clear" w:color="auto" w:fill="FFFFFF"/>
            <w:vAlign w:val="bottom"/>
          </w:tcPr>
          <w:p w14:paraId="54692CD8" w14:textId="77777777" w:rsidR="00C73E77" w:rsidRPr="008217EE" w:rsidRDefault="00C73E7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Range</w:t>
            </w:r>
          </w:p>
        </w:tc>
        <w:tc>
          <w:tcPr>
            <w:tcW w:w="830" w:type="dxa"/>
            <w:tcBorders>
              <w:top w:val="nil"/>
              <w:left w:val="single" w:sz="8" w:space="0" w:color="E0E0E0"/>
              <w:bottom w:val="single" w:sz="8" w:space="0" w:color="152935"/>
              <w:right w:val="single" w:sz="8" w:space="0" w:color="E0E0E0"/>
            </w:tcBorders>
            <w:shd w:val="clear" w:color="auto" w:fill="FFFFFF"/>
            <w:vAlign w:val="bottom"/>
          </w:tcPr>
          <w:p w14:paraId="61EA3548" w14:textId="77777777" w:rsidR="00C73E77" w:rsidRPr="008217EE" w:rsidRDefault="00C73E7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Minimum</w:t>
            </w:r>
          </w:p>
        </w:tc>
        <w:tc>
          <w:tcPr>
            <w:tcW w:w="968" w:type="dxa"/>
            <w:tcBorders>
              <w:top w:val="nil"/>
              <w:left w:val="single" w:sz="8" w:space="0" w:color="E0E0E0"/>
              <w:bottom w:val="single" w:sz="8" w:space="0" w:color="152935"/>
              <w:right w:val="single" w:sz="8" w:space="0" w:color="E0E0E0"/>
            </w:tcBorders>
            <w:shd w:val="clear" w:color="auto" w:fill="FFFFFF"/>
            <w:vAlign w:val="bottom"/>
          </w:tcPr>
          <w:p w14:paraId="710AEAB0" w14:textId="77777777" w:rsidR="00C73E77" w:rsidRPr="008217EE" w:rsidRDefault="00C73E7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Maximum</w:t>
            </w:r>
          </w:p>
        </w:tc>
        <w:tc>
          <w:tcPr>
            <w:tcW w:w="692" w:type="dxa"/>
            <w:tcBorders>
              <w:top w:val="nil"/>
              <w:left w:val="single" w:sz="8" w:space="0" w:color="E0E0E0"/>
              <w:bottom w:val="single" w:sz="8" w:space="0" w:color="152935"/>
              <w:right w:val="single" w:sz="8" w:space="0" w:color="E0E0E0"/>
            </w:tcBorders>
            <w:shd w:val="clear" w:color="auto" w:fill="FFFFFF"/>
            <w:vAlign w:val="bottom"/>
          </w:tcPr>
          <w:p w14:paraId="4ADA527B" w14:textId="77777777" w:rsidR="00C73E77" w:rsidRPr="008217EE" w:rsidRDefault="00C73E7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Sum</w:t>
            </w:r>
          </w:p>
        </w:tc>
        <w:tc>
          <w:tcPr>
            <w:tcW w:w="831" w:type="dxa"/>
            <w:tcBorders>
              <w:top w:val="nil"/>
              <w:left w:val="single" w:sz="8" w:space="0" w:color="E0E0E0"/>
              <w:bottom w:val="single" w:sz="8" w:space="0" w:color="152935"/>
              <w:right w:val="single" w:sz="8" w:space="0" w:color="E0E0E0"/>
            </w:tcBorders>
            <w:shd w:val="clear" w:color="auto" w:fill="FFFFFF"/>
            <w:vAlign w:val="bottom"/>
          </w:tcPr>
          <w:p w14:paraId="349B0BEE" w14:textId="77777777" w:rsidR="00C73E77" w:rsidRPr="008217EE" w:rsidRDefault="00C73E7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Mean</w:t>
            </w:r>
          </w:p>
        </w:tc>
        <w:tc>
          <w:tcPr>
            <w:tcW w:w="1116" w:type="dxa"/>
            <w:tcBorders>
              <w:top w:val="nil"/>
              <w:left w:val="single" w:sz="8" w:space="0" w:color="E0E0E0"/>
              <w:bottom w:val="single" w:sz="8" w:space="0" w:color="152935"/>
              <w:right w:val="single" w:sz="8" w:space="0" w:color="E0E0E0"/>
            </w:tcBorders>
            <w:shd w:val="clear" w:color="auto" w:fill="FFFFFF"/>
            <w:vAlign w:val="bottom"/>
          </w:tcPr>
          <w:p w14:paraId="3B257BBC" w14:textId="77777777" w:rsidR="00C73E77" w:rsidRPr="008217EE" w:rsidRDefault="00C73E7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Std. Deviation</w:t>
            </w:r>
          </w:p>
        </w:tc>
        <w:tc>
          <w:tcPr>
            <w:tcW w:w="1033" w:type="dxa"/>
            <w:tcBorders>
              <w:top w:val="nil"/>
              <w:left w:val="single" w:sz="8" w:space="0" w:color="E0E0E0"/>
              <w:bottom w:val="single" w:sz="8" w:space="0" w:color="152935"/>
              <w:right w:val="nil"/>
            </w:tcBorders>
            <w:shd w:val="clear" w:color="auto" w:fill="FFFFFF"/>
            <w:vAlign w:val="bottom"/>
          </w:tcPr>
          <w:p w14:paraId="28089FB5" w14:textId="77777777" w:rsidR="00C73E77" w:rsidRPr="008217EE" w:rsidRDefault="00C73E7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Variance</w:t>
            </w:r>
          </w:p>
        </w:tc>
      </w:tr>
      <w:tr w:rsidR="004F7429" w:rsidRPr="008217EE" w14:paraId="2006F778" w14:textId="77777777" w:rsidTr="004F7429">
        <w:trPr>
          <w:cantSplit/>
          <w:trHeight w:val="398"/>
          <w:jc w:val="center"/>
        </w:trPr>
        <w:tc>
          <w:tcPr>
            <w:tcW w:w="1322" w:type="dxa"/>
            <w:tcBorders>
              <w:top w:val="single" w:sz="8" w:space="0" w:color="152935"/>
              <w:left w:val="nil"/>
              <w:bottom w:val="single" w:sz="8" w:space="0" w:color="AEAEAE"/>
              <w:right w:val="nil"/>
            </w:tcBorders>
            <w:shd w:val="clear" w:color="auto" w:fill="E0E0E0"/>
          </w:tcPr>
          <w:p w14:paraId="53D84FA0" w14:textId="77777777" w:rsidR="00C73E77" w:rsidRPr="008217EE" w:rsidRDefault="00C73E7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Fasilitas Belajar</w:t>
            </w:r>
          </w:p>
        </w:tc>
        <w:tc>
          <w:tcPr>
            <w:tcW w:w="553" w:type="dxa"/>
            <w:tcBorders>
              <w:top w:val="single" w:sz="8" w:space="0" w:color="152935"/>
              <w:left w:val="nil"/>
              <w:bottom w:val="single" w:sz="8" w:space="0" w:color="AEAEAE"/>
              <w:right w:val="single" w:sz="8" w:space="0" w:color="E0E0E0"/>
            </w:tcBorders>
            <w:shd w:val="clear" w:color="auto" w:fill="FFFFFF"/>
          </w:tcPr>
          <w:p w14:paraId="2C73835E" w14:textId="77777777" w:rsidR="00C73E77" w:rsidRPr="008217EE" w:rsidRDefault="00C73E7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41</w:t>
            </w:r>
          </w:p>
        </w:tc>
        <w:tc>
          <w:tcPr>
            <w:tcW w:w="831" w:type="dxa"/>
            <w:tcBorders>
              <w:top w:val="single" w:sz="8" w:space="0" w:color="152935"/>
              <w:left w:val="single" w:sz="8" w:space="0" w:color="E0E0E0"/>
              <w:bottom w:val="single" w:sz="8" w:space="0" w:color="AEAEAE"/>
              <w:right w:val="single" w:sz="8" w:space="0" w:color="E0E0E0"/>
            </w:tcBorders>
            <w:shd w:val="clear" w:color="auto" w:fill="FFFFFF"/>
          </w:tcPr>
          <w:p w14:paraId="6683899C" w14:textId="77777777" w:rsidR="00C73E77" w:rsidRPr="008217EE" w:rsidRDefault="00C73E7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34</w:t>
            </w:r>
          </w:p>
        </w:tc>
        <w:tc>
          <w:tcPr>
            <w:tcW w:w="830" w:type="dxa"/>
            <w:tcBorders>
              <w:top w:val="single" w:sz="8" w:space="0" w:color="152935"/>
              <w:left w:val="single" w:sz="8" w:space="0" w:color="E0E0E0"/>
              <w:bottom w:val="single" w:sz="8" w:space="0" w:color="AEAEAE"/>
              <w:right w:val="single" w:sz="8" w:space="0" w:color="E0E0E0"/>
            </w:tcBorders>
            <w:shd w:val="clear" w:color="auto" w:fill="FFFFFF"/>
          </w:tcPr>
          <w:p w14:paraId="5F43050E" w14:textId="77777777" w:rsidR="00C73E77" w:rsidRPr="008217EE" w:rsidRDefault="00C73E7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34</w:t>
            </w:r>
          </w:p>
        </w:tc>
        <w:tc>
          <w:tcPr>
            <w:tcW w:w="968" w:type="dxa"/>
            <w:tcBorders>
              <w:top w:val="single" w:sz="8" w:space="0" w:color="152935"/>
              <w:left w:val="single" w:sz="8" w:space="0" w:color="E0E0E0"/>
              <w:bottom w:val="single" w:sz="8" w:space="0" w:color="AEAEAE"/>
              <w:right w:val="single" w:sz="8" w:space="0" w:color="E0E0E0"/>
            </w:tcBorders>
            <w:shd w:val="clear" w:color="auto" w:fill="FFFFFF"/>
          </w:tcPr>
          <w:p w14:paraId="2925CCB1" w14:textId="77777777" w:rsidR="00C73E77" w:rsidRPr="008217EE" w:rsidRDefault="00C73E7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68</w:t>
            </w:r>
          </w:p>
        </w:tc>
        <w:tc>
          <w:tcPr>
            <w:tcW w:w="692" w:type="dxa"/>
            <w:tcBorders>
              <w:top w:val="single" w:sz="8" w:space="0" w:color="152935"/>
              <w:left w:val="single" w:sz="8" w:space="0" w:color="E0E0E0"/>
              <w:bottom w:val="single" w:sz="8" w:space="0" w:color="AEAEAE"/>
              <w:right w:val="single" w:sz="8" w:space="0" w:color="E0E0E0"/>
            </w:tcBorders>
            <w:shd w:val="clear" w:color="auto" w:fill="FFFFFF"/>
          </w:tcPr>
          <w:p w14:paraId="2A2A7DA4" w14:textId="77777777" w:rsidR="00C73E77" w:rsidRPr="008217EE" w:rsidRDefault="00C73E7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2491</w:t>
            </w:r>
          </w:p>
        </w:tc>
        <w:tc>
          <w:tcPr>
            <w:tcW w:w="831" w:type="dxa"/>
            <w:tcBorders>
              <w:top w:val="single" w:sz="8" w:space="0" w:color="152935"/>
              <w:left w:val="single" w:sz="8" w:space="0" w:color="E0E0E0"/>
              <w:bottom w:val="single" w:sz="8" w:space="0" w:color="AEAEAE"/>
              <w:right w:val="single" w:sz="8" w:space="0" w:color="E0E0E0"/>
            </w:tcBorders>
            <w:shd w:val="clear" w:color="auto" w:fill="FFFFFF"/>
          </w:tcPr>
          <w:p w14:paraId="3B22C02A" w14:textId="77777777" w:rsidR="00C73E77" w:rsidRPr="008217EE" w:rsidRDefault="00C73E7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60,76</w:t>
            </w:r>
          </w:p>
        </w:tc>
        <w:tc>
          <w:tcPr>
            <w:tcW w:w="1116" w:type="dxa"/>
            <w:tcBorders>
              <w:top w:val="single" w:sz="8" w:space="0" w:color="152935"/>
              <w:left w:val="single" w:sz="8" w:space="0" w:color="E0E0E0"/>
              <w:bottom w:val="single" w:sz="8" w:space="0" w:color="AEAEAE"/>
              <w:right w:val="single" w:sz="8" w:space="0" w:color="E0E0E0"/>
            </w:tcBorders>
            <w:shd w:val="clear" w:color="auto" w:fill="FFFFFF"/>
          </w:tcPr>
          <w:p w14:paraId="3F32DEF4" w14:textId="77777777" w:rsidR="00C73E77" w:rsidRPr="008217EE" w:rsidRDefault="00C73E7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6,248</w:t>
            </w:r>
          </w:p>
        </w:tc>
        <w:tc>
          <w:tcPr>
            <w:tcW w:w="1033" w:type="dxa"/>
            <w:tcBorders>
              <w:top w:val="single" w:sz="8" w:space="0" w:color="152935"/>
              <w:left w:val="single" w:sz="8" w:space="0" w:color="E0E0E0"/>
              <w:bottom w:val="single" w:sz="8" w:space="0" w:color="AEAEAE"/>
              <w:right w:val="nil"/>
            </w:tcBorders>
            <w:shd w:val="clear" w:color="auto" w:fill="FFFFFF"/>
          </w:tcPr>
          <w:p w14:paraId="1DA00C5C" w14:textId="77777777" w:rsidR="00C73E77" w:rsidRPr="008217EE" w:rsidRDefault="00C73E7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39,039</w:t>
            </w:r>
          </w:p>
        </w:tc>
      </w:tr>
      <w:tr w:rsidR="004F7429" w:rsidRPr="008217EE" w14:paraId="2BBA7938" w14:textId="77777777" w:rsidTr="004F7429">
        <w:trPr>
          <w:cantSplit/>
          <w:trHeight w:val="398"/>
          <w:jc w:val="center"/>
        </w:trPr>
        <w:tc>
          <w:tcPr>
            <w:tcW w:w="1322" w:type="dxa"/>
            <w:tcBorders>
              <w:top w:val="single" w:sz="8" w:space="0" w:color="AEAEAE"/>
              <w:left w:val="nil"/>
              <w:bottom w:val="single" w:sz="8" w:space="0" w:color="152935"/>
              <w:right w:val="nil"/>
            </w:tcBorders>
            <w:shd w:val="clear" w:color="auto" w:fill="E0E0E0"/>
          </w:tcPr>
          <w:p w14:paraId="46508C76" w14:textId="77777777" w:rsidR="00C73E77" w:rsidRPr="008217EE" w:rsidRDefault="00C73E7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Valid N (listwise)</w:t>
            </w:r>
          </w:p>
        </w:tc>
        <w:tc>
          <w:tcPr>
            <w:tcW w:w="553" w:type="dxa"/>
            <w:tcBorders>
              <w:top w:val="single" w:sz="8" w:space="0" w:color="AEAEAE"/>
              <w:left w:val="nil"/>
              <w:bottom w:val="single" w:sz="8" w:space="0" w:color="152935"/>
              <w:right w:val="single" w:sz="8" w:space="0" w:color="E0E0E0"/>
            </w:tcBorders>
            <w:shd w:val="clear" w:color="auto" w:fill="FFFFFF"/>
          </w:tcPr>
          <w:p w14:paraId="1B296ADA" w14:textId="77777777" w:rsidR="00C73E77" w:rsidRPr="008217EE" w:rsidRDefault="00C73E7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41</w:t>
            </w:r>
          </w:p>
        </w:tc>
        <w:tc>
          <w:tcPr>
            <w:tcW w:w="831"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EF4FAD3" w14:textId="77777777" w:rsidR="00C73E77" w:rsidRPr="008217EE" w:rsidRDefault="00C73E77" w:rsidP="00716772">
            <w:pPr>
              <w:autoSpaceDE w:val="0"/>
              <w:autoSpaceDN w:val="0"/>
              <w:adjustRightInd w:val="0"/>
              <w:spacing w:after="0" w:line="240" w:lineRule="auto"/>
              <w:rPr>
                <w:rFonts w:asciiTheme="majorBidi" w:hAnsiTheme="majorBidi" w:cstheme="majorBidi"/>
                <w:szCs w:val="24"/>
                <w:lang w:bidi="ar-SA"/>
              </w:rPr>
            </w:pPr>
          </w:p>
        </w:tc>
        <w:tc>
          <w:tcPr>
            <w:tcW w:w="83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7472B06" w14:textId="77777777" w:rsidR="00C73E77" w:rsidRPr="008217EE" w:rsidRDefault="00C73E77" w:rsidP="00716772">
            <w:pPr>
              <w:autoSpaceDE w:val="0"/>
              <w:autoSpaceDN w:val="0"/>
              <w:adjustRightInd w:val="0"/>
              <w:spacing w:after="0" w:line="240" w:lineRule="auto"/>
              <w:rPr>
                <w:rFonts w:asciiTheme="majorBidi" w:hAnsiTheme="majorBidi" w:cstheme="majorBidi"/>
                <w:szCs w:val="24"/>
                <w:lang w:bidi="ar-SA"/>
              </w:rPr>
            </w:pPr>
          </w:p>
        </w:tc>
        <w:tc>
          <w:tcPr>
            <w:tcW w:w="96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04A4BC3" w14:textId="77777777" w:rsidR="00C73E77" w:rsidRPr="008217EE" w:rsidRDefault="00C73E77" w:rsidP="00716772">
            <w:pPr>
              <w:autoSpaceDE w:val="0"/>
              <w:autoSpaceDN w:val="0"/>
              <w:adjustRightInd w:val="0"/>
              <w:spacing w:after="0" w:line="240" w:lineRule="auto"/>
              <w:rPr>
                <w:rFonts w:asciiTheme="majorBidi" w:hAnsiTheme="majorBidi" w:cstheme="majorBidi"/>
                <w:szCs w:val="24"/>
                <w:lang w:bidi="ar-SA"/>
              </w:rPr>
            </w:pPr>
          </w:p>
        </w:tc>
        <w:tc>
          <w:tcPr>
            <w:tcW w:w="692"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D4955B9" w14:textId="77777777" w:rsidR="00C73E77" w:rsidRPr="008217EE" w:rsidRDefault="00C73E77" w:rsidP="00716772">
            <w:pPr>
              <w:autoSpaceDE w:val="0"/>
              <w:autoSpaceDN w:val="0"/>
              <w:adjustRightInd w:val="0"/>
              <w:spacing w:after="0" w:line="240" w:lineRule="auto"/>
              <w:rPr>
                <w:rFonts w:asciiTheme="majorBidi" w:hAnsiTheme="majorBidi" w:cstheme="majorBidi"/>
                <w:szCs w:val="24"/>
                <w:lang w:bidi="ar-SA"/>
              </w:rPr>
            </w:pPr>
          </w:p>
        </w:tc>
        <w:tc>
          <w:tcPr>
            <w:tcW w:w="831"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16A8AE7" w14:textId="77777777" w:rsidR="00C73E77" w:rsidRPr="008217EE" w:rsidRDefault="00C73E77" w:rsidP="00716772">
            <w:pPr>
              <w:autoSpaceDE w:val="0"/>
              <w:autoSpaceDN w:val="0"/>
              <w:adjustRightInd w:val="0"/>
              <w:spacing w:after="0" w:line="240" w:lineRule="auto"/>
              <w:rPr>
                <w:rFonts w:asciiTheme="majorBidi" w:hAnsiTheme="majorBidi" w:cstheme="majorBidi"/>
                <w:szCs w:val="24"/>
                <w:lang w:bidi="ar-SA"/>
              </w:rPr>
            </w:pPr>
          </w:p>
        </w:tc>
        <w:tc>
          <w:tcPr>
            <w:tcW w:w="1116"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F5F7A96" w14:textId="77777777" w:rsidR="00C73E77" w:rsidRPr="008217EE" w:rsidRDefault="00C73E77" w:rsidP="00716772">
            <w:pPr>
              <w:autoSpaceDE w:val="0"/>
              <w:autoSpaceDN w:val="0"/>
              <w:adjustRightInd w:val="0"/>
              <w:spacing w:after="0" w:line="240" w:lineRule="auto"/>
              <w:rPr>
                <w:rFonts w:asciiTheme="majorBidi" w:hAnsiTheme="majorBidi" w:cstheme="majorBidi"/>
                <w:szCs w:val="24"/>
                <w:lang w:bidi="ar-SA"/>
              </w:rPr>
            </w:pPr>
          </w:p>
        </w:tc>
        <w:tc>
          <w:tcPr>
            <w:tcW w:w="1033" w:type="dxa"/>
            <w:tcBorders>
              <w:top w:val="single" w:sz="8" w:space="0" w:color="AEAEAE"/>
              <w:left w:val="single" w:sz="8" w:space="0" w:color="E0E0E0"/>
              <w:bottom w:val="single" w:sz="8" w:space="0" w:color="152935"/>
              <w:right w:val="nil"/>
            </w:tcBorders>
            <w:shd w:val="clear" w:color="auto" w:fill="FFFFFF"/>
            <w:vAlign w:val="center"/>
          </w:tcPr>
          <w:p w14:paraId="3CEEAEF3" w14:textId="77777777" w:rsidR="00C73E77" w:rsidRPr="008217EE" w:rsidRDefault="00C73E77" w:rsidP="00716772">
            <w:pPr>
              <w:autoSpaceDE w:val="0"/>
              <w:autoSpaceDN w:val="0"/>
              <w:adjustRightInd w:val="0"/>
              <w:spacing w:after="0" w:line="240" w:lineRule="auto"/>
              <w:rPr>
                <w:rFonts w:asciiTheme="majorBidi" w:hAnsiTheme="majorBidi" w:cstheme="majorBidi"/>
                <w:szCs w:val="24"/>
                <w:lang w:bidi="ar-SA"/>
              </w:rPr>
            </w:pPr>
          </w:p>
        </w:tc>
      </w:tr>
    </w:tbl>
    <w:p w14:paraId="2BC92420" w14:textId="77777777" w:rsidR="00C73E77" w:rsidRPr="008217EE" w:rsidRDefault="00C73E77" w:rsidP="00BB1D87">
      <w:pPr>
        <w:autoSpaceDE w:val="0"/>
        <w:autoSpaceDN w:val="0"/>
        <w:adjustRightInd w:val="0"/>
        <w:spacing w:after="0" w:line="480" w:lineRule="auto"/>
        <w:rPr>
          <w:rFonts w:asciiTheme="majorBidi" w:hAnsiTheme="majorBidi" w:cstheme="majorBidi"/>
          <w:szCs w:val="24"/>
          <w:lang w:bidi="ar-SA"/>
        </w:rPr>
      </w:pPr>
    </w:p>
    <w:p w14:paraId="6EDA718F" w14:textId="12D8BD93" w:rsidR="009E3C74" w:rsidRPr="008217EE" w:rsidRDefault="009E3C74" w:rsidP="00716772">
      <w:pPr>
        <w:pStyle w:val="NoSpacing"/>
        <w:spacing w:line="480" w:lineRule="auto"/>
        <w:ind w:left="1080" w:firstLine="622"/>
        <w:jc w:val="both"/>
        <w:rPr>
          <w:rFonts w:asciiTheme="majorBidi" w:hAnsiTheme="majorBidi" w:cstheme="majorBidi"/>
          <w:sz w:val="24"/>
          <w:szCs w:val="24"/>
          <w:lang w:bidi="ar-AE"/>
        </w:rPr>
      </w:pPr>
      <w:r w:rsidRPr="008217EE">
        <w:rPr>
          <w:rFonts w:asciiTheme="majorBidi" w:hAnsiTheme="majorBidi" w:cstheme="majorBidi"/>
          <w:sz w:val="24"/>
          <w:szCs w:val="24"/>
          <w:lang w:bidi="ar-AE"/>
        </w:rPr>
        <w:t>Berdasarkan hasil output SPSS di atas,</w:t>
      </w:r>
      <w:r w:rsidR="00C73E77" w:rsidRPr="008217EE">
        <w:rPr>
          <w:rFonts w:asciiTheme="majorBidi" w:hAnsiTheme="majorBidi" w:cstheme="majorBidi"/>
          <w:sz w:val="24"/>
          <w:szCs w:val="24"/>
          <w:lang w:bidi="ar-AE"/>
        </w:rPr>
        <w:t xml:space="preserve"> maka dapat diketahui Mx = 60,76 dan SDx = 6,248</w:t>
      </w:r>
      <w:r w:rsidRPr="008217EE">
        <w:rPr>
          <w:rFonts w:asciiTheme="majorBidi" w:hAnsiTheme="majorBidi" w:cstheme="majorBidi"/>
          <w:sz w:val="24"/>
          <w:szCs w:val="24"/>
          <w:lang w:bidi="ar-AE"/>
        </w:rPr>
        <w:t>. Untuk mengetahui tingkatan fasilitas belajar tergolong baik, cukup baik, ataupun kurang baik, dibuat pengelompokan dengan menggunakan rumus sebagai berikut:</w:t>
      </w:r>
    </w:p>
    <w:p w14:paraId="4D435E27" w14:textId="77777777" w:rsidR="009E3C74" w:rsidRPr="008217EE" w:rsidRDefault="009E3C74" w:rsidP="00BB1D87">
      <w:pPr>
        <w:pStyle w:val="NoSpacing"/>
        <w:numPr>
          <w:ilvl w:val="0"/>
          <w:numId w:val="60"/>
        </w:numPr>
        <w:spacing w:line="480" w:lineRule="auto"/>
        <w:ind w:left="1418"/>
        <w:jc w:val="both"/>
        <w:rPr>
          <w:rFonts w:asciiTheme="majorBidi" w:hAnsiTheme="majorBidi" w:cstheme="majorBidi"/>
          <w:sz w:val="24"/>
          <w:szCs w:val="24"/>
          <w:lang w:bidi="ar-AE"/>
        </w:rPr>
      </w:pPr>
      <w:r w:rsidRPr="008217EE">
        <w:rPr>
          <w:rFonts w:asciiTheme="majorBidi" w:hAnsiTheme="majorBidi" w:cstheme="majorBidi"/>
          <w:sz w:val="24"/>
          <w:szCs w:val="24"/>
        </w:rPr>
        <w:t>Nilai lebih dari Mx + 1.SDx adalah termasuk kategori baik</w:t>
      </w:r>
    </w:p>
    <w:p w14:paraId="2C7FEAE4" w14:textId="77777777" w:rsidR="009E3C74" w:rsidRPr="008217EE" w:rsidRDefault="009E3C74" w:rsidP="00BB1D87">
      <w:pPr>
        <w:pStyle w:val="NoSpacing"/>
        <w:numPr>
          <w:ilvl w:val="0"/>
          <w:numId w:val="60"/>
        </w:numPr>
        <w:spacing w:line="480" w:lineRule="auto"/>
        <w:ind w:left="1418"/>
        <w:jc w:val="both"/>
        <w:rPr>
          <w:rFonts w:asciiTheme="majorBidi" w:hAnsiTheme="majorBidi" w:cstheme="majorBidi"/>
          <w:sz w:val="24"/>
          <w:szCs w:val="24"/>
          <w:lang w:bidi="ar-AE"/>
        </w:rPr>
      </w:pPr>
      <w:r w:rsidRPr="008217EE">
        <w:rPr>
          <w:rFonts w:asciiTheme="majorBidi" w:hAnsiTheme="majorBidi" w:cstheme="majorBidi"/>
          <w:sz w:val="24"/>
          <w:szCs w:val="24"/>
        </w:rPr>
        <w:t>Nilai kurang dari Mx - 1.SDx adalah termasuk kategori kurang baik.</w:t>
      </w:r>
    </w:p>
    <w:p w14:paraId="4262F5CF" w14:textId="77777777" w:rsidR="009E3C74" w:rsidRPr="008217EE" w:rsidRDefault="009E3C74" w:rsidP="00BB1D87">
      <w:pPr>
        <w:pStyle w:val="NoSpacing"/>
        <w:numPr>
          <w:ilvl w:val="0"/>
          <w:numId w:val="60"/>
        </w:numPr>
        <w:spacing w:line="480" w:lineRule="auto"/>
        <w:ind w:left="1418"/>
        <w:jc w:val="both"/>
        <w:rPr>
          <w:rFonts w:asciiTheme="majorBidi" w:hAnsiTheme="majorBidi" w:cstheme="majorBidi"/>
          <w:sz w:val="24"/>
          <w:szCs w:val="24"/>
          <w:lang w:bidi="ar-AE"/>
        </w:rPr>
      </w:pPr>
      <w:r w:rsidRPr="008217EE">
        <w:rPr>
          <w:rFonts w:asciiTheme="majorBidi" w:hAnsiTheme="majorBidi" w:cstheme="majorBidi"/>
          <w:sz w:val="24"/>
          <w:szCs w:val="24"/>
        </w:rPr>
        <w:t>Nilai antara Mx – 1.SDx sampai dengan Mx + 1.SDx adalah termasuk kategori cukup baik.</w:t>
      </w:r>
      <w:r w:rsidRPr="008217EE">
        <w:rPr>
          <w:rStyle w:val="FootnoteReference"/>
          <w:rFonts w:asciiTheme="majorBidi" w:hAnsiTheme="majorBidi" w:cstheme="majorBidi"/>
          <w:sz w:val="24"/>
          <w:szCs w:val="24"/>
        </w:rPr>
        <w:footnoteReference w:id="69"/>
      </w:r>
    </w:p>
    <w:p w14:paraId="697CDCE4" w14:textId="77777777" w:rsidR="009E3C74" w:rsidRPr="008217EE" w:rsidRDefault="009E3C74" w:rsidP="00BB1D87">
      <w:pPr>
        <w:pStyle w:val="NoSpacing"/>
        <w:spacing w:line="480" w:lineRule="auto"/>
        <w:ind w:left="993"/>
        <w:jc w:val="both"/>
        <w:rPr>
          <w:rFonts w:asciiTheme="majorBidi" w:hAnsiTheme="majorBidi" w:cstheme="majorBidi"/>
          <w:sz w:val="24"/>
          <w:szCs w:val="24"/>
        </w:rPr>
      </w:pPr>
      <w:r w:rsidRPr="008217EE">
        <w:rPr>
          <w:rFonts w:asciiTheme="majorBidi" w:hAnsiTheme="majorBidi" w:cstheme="majorBidi"/>
          <w:sz w:val="24"/>
          <w:szCs w:val="24"/>
        </w:rPr>
        <w:t>Adapun Perhitungannya adalah sebagai berikut:</w:t>
      </w:r>
    </w:p>
    <w:p w14:paraId="7632F6BC" w14:textId="3B19EBA1" w:rsidR="009E3C74" w:rsidRPr="008217EE" w:rsidRDefault="00C73E77" w:rsidP="00BB1D87">
      <w:pPr>
        <w:pStyle w:val="NoSpacing"/>
        <w:numPr>
          <w:ilvl w:val="0"/>
          <w:numId w:val="61"/>
        </w:numPr>
        <w:spacing w:line="480" w:lineRule="auto"/>
        <w:ind w:left="1418"/>
        <w:jc w:val="both"/>
        <w:rPr>
          <w:rFonts w:asciiTheme="majorBidi" w:hAnsiTheme="majorBidi" w:cstheme="majorBidi"/>
          <w:sz w:val="24"/>
          <w:szCs w:val="24"/>
          <w:lang w:bidi="ar-AE"/>
        </w:rPr>
      </w:pPr>
      <w:r w:rsidRPr="008217EE">
        <w:rPr>
          <w:rFonts w:asciiTheme="majorBidi" w:hAnsiTheme="majorBidi" w:cstheme="majorBidi"/>
          <w:sz w:val="24"/>
          <w:szCs w:val="24"/>
        </w:rPr>
        <w:t>Mx + 1.SDx</w:t>
      </w:r>
      <w:r w:rsidRPr="008217EE">
        <w:rPr>
          <w:rFonts w:asciiTheme="majorBidi" w:hAnsiTheme="majorBidi" w:cstheme="majorBidi"/>
          <w:sz w:val="24"/>
          <w:szCs w:val="24"/>
        </w:rPr>
        <w:tab/>
        <w:t>= 60,76 + 1. 6,248</w:t>
      </w:r>
    </w:p>
    <w:p w14:paraId="1C307752" w14:textId="74185EBC" w:rsidR="009E3C74" w:rsidRPr="008217EE" w:rsidRDefault="00C73E77" w:rsidP="00BB1D87">
      <w:pPr>
        <w:pStyle w:val="ListParagraph"/>
        <w:spacing w:after="0" w:line="480" w:lineRule="auto"/>
        <w:ind w:left="1418"/>
        <w:rPr>
          <w:rFonts w:asciiTheme="majorBidi" w:hAnsiTheme="majorBidi" w:cstheme="majorBidi"/>
          <w:szCs w:val="24"/>
        </w:rPr>
      </w:pPr>
      <w:r w:rsidRPr="008217EE">
        <w:rPr>
          <w:rFonts w:asciiTheme="majorBidi" w:hAnsiTheme="majorBidi" w:cstheme="majorBidi"/>
          <w:szCs w:val="24"/>
        </w:rPr>
        <w:tab/>
      </w:r>
      <w:r w:rsidRPr="008217EE">
        <w:rPr>
          <w:rFonts w:asciiTheme="majorBidi" w:hAnsiTheme="majorBidi" w:cstheme="majorBidi"/>
          <w:szCs w:val="24"/>
        </w:rPr>
        <w:tab/>
      </w:r>
      <w:r w:rsidR="00F21258" w:rsidRPr="008217EE">
        <w:rPr>
          <w:rFonts w:asciiTheme="majorBidi" w:hAnsiTheme="majorBidi" w:cstheme="majorBidi"/>
          <w:szCs w:val="24"/>
        </w:rPr>
        <w:tab/>
      </w:r>
      <w:r w:rsidRPr="008217EE">
        <w:rPr>
          <w:rFonts w:asciiTheme="majorBidi" w:hAnsiTheme="majorBidi" w:cstheme="majorBidi"/>
          <w:szCs w:val="24"/>
        </w:rPr>
        <w:t>= 60,76 + 6,248</w:t>
      </w:r>
    </w:p>
    <w:p w14:paraId="0A5E435C" w14:textId="5C4FE861" w:rsidR="009E3C74" w:rsidRPr="008217EE" w:rsidRDefault="00C23B38" w:rsidP="00BB1D87">
      <w:pPr>
        <w:pStyle w:val="ListParagraph"/>
        <w:spacing w:after="0" w:line="480" w:lineRule="auto"/>
        <w:ind w:left="1418"/>
        <w:rPr>
          <w:rFonts w:asciiTheme="majorBidi" w:hAnsiTheme="majorBidi" w:cstheme="majorBidi"/>
          <w:szCs w:val="24"/>
        </w:rPr>
      </w:pPr>
      <w:r w:rsidRPr="008217EE">
        <w:rPr>
          <w:rFonts w:asciiTheme="majorBidi" w:hAnsiTheme="majorBidi" w:cstheme="majorBidi"/>
          <w:szCs w:val="24"/>
        </w:rPr>
        <w:tab/>
      </w:r>
      <w:r w:rsidR="00F21258" w:rsidRPr="008217EE">
        <w:rPr>
          <w:rFonts w:asciiTheme="majorBidi" w:hAnsiTheme="majorBidi" w:cstheme="majorBidi"/>
          <w:szCs w:val="24"/>
        </w:rPr>
        <w:tab/>
      </w:r>
      <w:r w:rsidR="00F21258" w:rsidRPr="008217EE">
        <w:rPr>
          <w:rFonts w:asciiTheme="majorBidi" w:hAnsiTheme="majorBidi" w:cstheme="majorBidi"/>
          <w:szCs w:val="24"/>
        </w:rPr>
        <w:tab/>
      </w:r>
      <w:r w:rsidR="00C73E77" w:rsidRPr="008217EE">
        <w:rPr>
          <w:rFonts w:asciiTheme="majorBidi" w:hAnsiTheme="majorBidi" w:cstheme="majorBidi"/>
          <w:szCs w:val="24"/>
        </w:rPr>
        <w:t>= 67,008</w:t>
      </w:r>
      <w:r w:rsidR="009E3C74" w:rsidRPr="008217EE">
        <w:rPr>
          <w:rFonts w:asciiTheme="majorBidi" w:hAnsiTheme="majorBidi" w:cstheme="majorBidi"/>
          <w:szCs w:val="24"/>
        </w:rPr>
        <w:t xml:space="preserve"> (dibulatkan menjadi 67)</w:t>
      </w:r>
    </w:p>
    <w:p w14:paraId="5D4AC73C" w14:textId="5A893485" w:rsidR="009E3C74" w:rsidRPr="008217EE" w:rsidRDefault="00C73E77" w:rsidP="00BB1D87">
      <w:pPr>
        <w:pStyle w:val="ListParagraph"/>
        <w:numPr>
          <w:ilvl w:val="0"/>
          <w:numId w:val="61"/>
        </w:numPr>
        <w:spacing w:after="0" w:line="480" w:lineRule="auto"/>
        <w:ind w:left="1418"/>
        <w:rPr>
          <w:rFonts w:asciiTheme="majorBidi" w:hAnsiTheme="majorBidi" w:cstheme="majorBidi"/>
          <w:szCs w:val="24"/>
        </w:rPr>
      </w:pPr>
      <w:r w:rsidRPr="008217EE">
        <w:rPr>
          <w:rFonts w:asciiTheme="majorBidi" w:hAnsiTheme="majorBidi" w:cstheme="majorBidi"/>
          <w:szCs w:val="24"/>
        </w:rPr>
        <w:t>Mx – 1.SDx</w:t>
      </w:r>
      <w:r w:rsidRPr="008217EE">
        <w:rPr>
          <w:rFonts w:asciiTheme="majorBidi" w:hAnsiTheme="majorBidi" w:cstheme="majorBidi"/>
          <w:szCs w:val="24"/>
        </w:rPr>
        <w:tab/>
        <w:t>= 60,76 - 1. 6,248</w:t>
      </w:r>
    </w:p>
    <w:p w14:paraId="18CA2616" w14:textId="0092C77B" w:rsidR="009E3C74" w:rsidRPr="008217EE" w:rsidRDefault="00C73E77" w:rsidP="00BB1D87">
      <w:pPr>
        <w:pStyle w:val="ListParagraph"/>
        <w:spacing w:after="0" w:line="480" w:lineRule="auto"/>
        <w:ind w:left="1418"/>
        <w:rPr>
          <w:rFonts w:asciiTheme="majorBidi" w:hAnsiTheme="majorBidi" w:cstheme="majorBidi"/>
          <w:szCs w:val="24"/>
        </w:rPr>
      </w:pPr>
      <w:r w:rsidRPr="008217EE">
        <w:rPr>
          <w:rFonts w:asciiTheme="majorBidi" w:hAnsiTheme="majorBidi" w:cstheme="majorBidi"/>
          <w:szCs w:val="24"/>
        </w:rPr>
        <w:tab/>
      </w:r>
      <w:r w:rsidRPr="008217EE">
        <w:rPr>
          <w:rFonts w:asciiTheme="majorBidi" w:hAnsiTheme="majorBidi" w:cstheme="majorBidi"/>
          <w:szCs w:val="24"/>
        </w:rPr>
        <w:tab/>
      </w:r>
      <w:r w:rsidR="00F21258" w:rsidRPr="008217EE">
        <w:rPr>
          <w:rFonts w:asciiTheme="majorBidi" w:hAnsiTheme="majorBidi" w:cstheme="majorBidi"/>
          <w:szCs w:val="24"/>
        </w:rPr>
        <w:tab/>
      </w:r>
      <w:r w:rsidRPr="008217EE">
        <w:rPr>
          <w:rFonts w:asciiTheme="majorBidi" w:hAnsiTheme="majorBidi" w:cstheme="majorBidi"/>
          <w:szCs w:val="24"/>
        </w:rPr>
        <w:t>= 60,76 – 6,248</w:t>
      </w:r>
    </w:p>
    <w:p w14:paraId="54620060" w14:textId="38FA11E5" w:rsidR="00C73E77" w:rsidRPr="008217EE" w:rsidRDefault="00C23B38" w:rsidP="00716772">
      <w:pPr>
        <w:pStyle w:val="ListParagraph"/>
        <w:spacing w:after="0" w:line="480" w:lineRule="auto"/>
        <w:ind w:left="1418"/>
        <w:rPr>
          <w:rFonts w:asciiTheme="majorBidi" w:hAnsiTheme="majorBidi" w:cstheme="majorBidi"/>
          <w:szCs w:val="24"/>
        </w:rPr>
      </w:pPr>
      <w:r w:rsidRPr="008217EE">
        <w:rPr>
          <w:rFonts w:asciiTheme="majorBidi" w:hAnsiTheme="majorBidi" w:cstheme="majorBidi"/>
          <w:szCs w:val="24"/>
        </w:rPr>
        <w:tab/>
      </w:r>
      <w:r w:rsidR="00F21258" w:rsidRPr="008217EE">
        <w:rPr>
          <w:rFonts w:asciiTheme="majorBidi" w:hAnsiTheme="majorBidi" w:cstheme="majorBidi"/>
          <w:szCs w:val="24"/>
        </w:rPr>
        <w:tab/>
      </w:r>
      <w:r w:rsidR="00F21258" w:rsidRPr="008217EE">
        <w:rPr>
          <w:rFonts w:asciiTheme="majorBidi" w:hAnsiTheme="majorBidi" w:cstheme="majorBidi"/>
          <w:szCs w:val="24"/>
        </w:rPr>
        <w:tab/>
      </w:r>
      <w:r w:rsidR="00C73E77" w:rsidRPr="008217EE">
        <w:rPr>
          <w:rFonts w:asciiTheme="majorBidi" w:hAnsiTheme="majorBidi" w:cstheme="majorBidi"/>
          <w:szCs w:val="24"/>
        </w:rPr>
        <w:t>= 54,512 (dibulatkan menjadi 55</w:t>
      </w:r>
      <w:r w:rsidR="00716772" w:rsidRPr="008217EE">
        <w:rPr>
          <w:rFonts w:asciiTheme="majorBidi" w:hAnsiTheme="majorBidi" w:cstheme="majorBidi"/>
          <w:szCs w:val="24"/>
        </w:rPr>
        <w:t>)</w:t>
      </w:r>
    </w:p>
    <w:p w14:paraId="5F601CD3" w14:textId="4228FB57" w:rsidR="009E3C74" w:rsidRPr="008217EE" w:rsidRDefault="00C73E77" w:rsidP="00BB1D87">
      <w:pPr>
        <w:pStyle w:val="ListParagraph"/>
        <w:spacing w:after="0" w:line="480" w:lineRule="auto"/>
        <w:ind w:left="993"/>
        <w:rPr>
          <w:rFonts w:asciiTheme="majorBidi" w:hAnsiTheme="majorBidi" w:cstheme="majorBidi"/>
          <w:szCs w:val="24"/>
        </w:rPr>
      </w:pPr>
      <w:r w:rsidRPr="008217EE">
        <w:rPr>
          <w:rFonts w:asciiTheme="majorBidi" w:hAnsiTheme="majorBidi" w:cstheme="majorBidi"/>
          <w:szCs w:val="24"/>
        </w:rPr>
        <w:tab/>
      </w:r>
      <w:r w:rsidR="009E3C74" w:rsidRPr="008217EE">
        <w:rPr>
          <w:rFonts w:asciiTheme="majorBidi" w:hAnsiTheme="majorBidi" w:cstheme="majorBidi"/>
          <w:szCs w:val="24"/>
        </w:rPr>
        <w:t>Berdasarkan dari hasil perhitungan di atas, maka dapat diketahui bahwa nilai dari 67 dikategorikan fasilitas belaj</w:t>
      </w:r>
      <w:r w:rsidRPr="008217EE">
        <w:rPr>
          <w:rFonts w:asciiTheme="majorBidi" w:hAnsiTheme="majorBidi" w:cstheme="majorBidi"/>
          <w:szCs w:val="24"/>
        </w:rPr>
        <w:t>ar siswa baik, sedangkan skor 55</w:t>
      </w:r>
      <w:r w:rsidR="009E3C74" w:rsidRPr="008217EE">
        <w:rPr>
          <w:rFonts w:asciiTheme="majorBidi" w:hAnsiTheme="majorBidi" w:cstheme="majorBidi"/>
          <w:szCs w:val="24"/>
        </w:rPr>
        <w:t xml:space="preserve"> sampai dengan 67 dikategorikan fasilitas belajar siswa cu</w:t>
      </w:r>
      <w:r w:rsidRPr="008217EE">
        <w:rPr>
          <w:rFonts w:asciiTheme="majorBidi" w:hAnsiTheme="majorBidi" w:cstheme="majorBidi"/>
          <w:szCs w:val="24"/>
        </w:rPr>
        <w:t>kup baik, dan skor kurang dari 5</w:t>
      </w:r>
      <w:r w:rsidR="009E3C74" w:rsidRPr="008217EE">
        <w:rPr>
          <w:rFonts w:asciiTheme="majorBidi" w:hAnsiTheme="majorBidi" w:cstheme="majorBidi"/>
          <w:szCs w:val="24"/>
        </w:rPr>
        <w:t>5 dikategorikan fasilitas belajar siswa kurang baik. Untuk mengetahui lebih jelas mengenai kategori kematangan emosi siswa di SMA Bakti Ponorogo dapat dilihat pada tabel berikut:</w:t>
      </w:r>
    </w:p>
    <w:p w14:paraId="751F284E" w14:textId="77777777" w:rsidR="00A549E7" w:rsidRPr="008217EE" w:rsidRDefault="00A549E7" w:rsidP="00BB1D87">
      <w:pPr>
        <w:pStyle w:val="ListParagraph"/>
        <w:spacing w:after="0" w:line="480" w:lineRule="auto"/>
        <w:ind w:left="993"/>
        <w:rPr>
          <w:rFonts w:asciiTheme="majorBidi" w:hAnsiTheme="majorBidi" w:cstheme="majorBidi"/>
          <w:szCs w:val="24"/>
        </w:rPr>
      </w:pPr>
    </w:p>
    <w:p w14:paraId="74C19D11" w14:textId="76B544A2" w:rsidR="00836954" w:rsidRPr="008217EE" w:rsidRDefault="008410A0" w:rsidP="008410A0">
      <w:pPr>
        <w:pStyle w:val="Caption"/>
        <w:jc w:val="center"/>
        <w:rPr>
          <w:rFonts w:asciiTheme="majorBidi" w:hAnsiTheme="majorBidi" w:cstheme="majorBidi"/>
          <w:color w:val="auto"/>
          <w:sz w:val="24"/>
          <w:szCs w:val="24"/>
        </w:rPr>
      </w:pPr>
      <w:bookmarkStart w:id="74" w:name="_Toc102249860"/>
      <w:r w:rsidRPr="008217EE">
        <w:rPr>
          <w:color w:val="auto"/>
          <w:sz w:val="24"/>
          <w:szCs w:val="24"/>
        </w:rPr>
        <w:lastRenderedPageBreak/>
        <w:t>Tabel 4.</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7</w:t>
      </w:r>
      <w:r w:rsidRPr="008217EE">
        <w:rPr>
          <w:color w:val="auto"/>
          <w:sz w:val="24"/>
          <w:szCs w:val="24"/>
        </w:rPr>
        <w:fldChar w:fldCharType="end"/>
      </w:r>
      <w:r w:rsidRPr="008217EE">
        <w:rPr>
          <w:rFonts w:asciiTheme="majorBidi" w:hAnsiTheme="majorBidi" w:cstheme="majorBidi"/>
          <w:color w:val="auto"/>
          <w:sz w:val="24"/>
          <w:szCs w:val="24"/>
        </w:rPr>
        <w:t xml:space="preserve"> </w:t>
      </w:r>
      <w:r w:rsidR="00836954" w:rsidRPr="008217EE">
        <w:rPr>
          <w:rFonts w:asciiTheme="majorBidi" w:hAnsiTheme="majorBidi" w:cstheme="majorBidi"/>
          <w:color w:val="auto"/>
          <w:sz w:val="24"/>
          <w:szCs w:val="24"/>
          <w:lang w:val="en-US"/>
        </w:rPr>
        <w:t>Kategori Kematangan Emosi Siswa di SMA Bakti Ponorogo</w:t>
      </w:r>
      <w:bookmarkEnd w:id="74"/>
    </w:p>
    <w:tbl>
      <w:tblPr>
        <w:tblW w:w="6500" w:type="dxa"/>
        <w:jc w:val="center"/>
        <w:tblLook w:val="04A0" w:firstRow="1" w:lastRow="0" w:firstColumn="1" w:lastColumn="0" w:noHBand="0" w:noVBand="1"/>
      </w:tblPr>
      <w:tblGrid>
        <w:gridCol w:w="732"/>
        <w:gridCol w:w="2140"/>
        <w:gridCol w:w="1163"/>
        <w:gridCol w:w="1229"/>
        <w:gridCol w:w="1236"/>
      </w:tblGrid>
      <w:tr w:rsidR="00C73E77" w:rsidRPr="008217EE" w14:paraId="449D66D7" w14:textId="77777777" w:rsidTr="00836954">
        <w:trPr>
          <w:trHeight w:val="330"/>
          <w:jc w:val="center"/>
        </w:trPr>
        <w:tc>
          <w:tcPr>
            <w:tcW w:w="7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EE1531"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NO</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3DAFF555"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Nilai</w:t>
            </w:r>
          </w:p>
        </w:tc>
        <w:tc>
          <w:tcPr>
            <w:tcW w:w="1163" w:type="dxa"/>
            <w:tcBorders>
              <w:top w:val="single" w:sz="8" w:space="0" w:color="auto"/>
              <w:left w:val="nil"/>
              <w:bottom w:val="single" w:sz="8" w:space="0" w:color="auto"/>
              <w:right w:val="single" w:sz="8" w:space="0" w:color="auto"/>
            </w:tcBorders>
            <w:shd w:val="clear" w:color="auto" w:fill="auto"/>
            <w:noWrap/>
            <w:vAlign w:val="center"/>
            <w:hideMark/>
          </w:tcPr>
          <w:p w14:paraId="22639386"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Frekuensi</w:t>
            </w:r>
          </w:p>
        </w:tc>
        <w:tc>
          <w:tcPr>
            <w:tcW w:w="1229" w:type="dxa"/>
            <w:tcBorders>
              <w:top w:val="single" w:sz="8" w:space="0" w:color="auto"/>
              <w:left w:val="nil"/>
              <w:bottom w:val="single" w:sz="8" w:space="0" w:color="auto"/>
              <w:right w:val="single" w:sz="8" w:space="0" w:color="auto"/>
            </w:tcBorders>
            <w:shd w:val="clear" w:color="auto" w:fill="auto"/>
            <w:noWrap/>
            <w:vAlign w:val="center"/>
            <w:hideMark/>
          </w:tcPr>
          <w:p w14:paraId="611F46C2"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Presentase</w:t>
            </w:r>
          </w:p>
        </w:tc>
        <w:tc>
          <w:tcPr>
            <w:tcW w:w="1236" w:type="dxa"/>
            <w:tcBorders>
              <w:top w:val="single" w:sz="8" w:space="0" w:color="auto"/>
              <w:left w:val="nil"/>
              <w:bottom w:val="single" w:sz="8" w:space="0" w:color="auto"/>
              <w:right w:val="single" w:sz="8" w:space="0" w:color="auto"/>
            </w:tcBorders>
            <w:shd w:val="clear" w:color="auto" w:fill="auto"/>
            <w:vAlign w:val="center"/>
            <w:hideMark/>
          </w:tcPr>
          <w:p w14:paraId="07EA5A78"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Kategori</w:t>
            </w:r>
          </w:p>
        </w:tc>
      </w:tr>
      <w:tr w:rsidR="00C73E77" w:rsidRPr="008217EE" w14:paraId="09A7EEE6" w14:textId="77777777" w:rsidTr="00836954">
        <w:trPr>
          <w:trHeight w:val="330"/>
          <w:jc w:val="center"/>
        </w:trPr>
        <w:tc>
          <w:tcPr>
            <w:tcW w:w="732" w:type="dxa"/>
            <w:tcBorders>
              <w:top w:val="nil"/>
              <w:left w:val="single" w:sz="8" w:space="0" w:color="auto"/>
              <w:bottom w:val="single" w:sz="8" w:space="0" w:color="auto"/>
              <w:right w:val="single" w:sz="8" w:space="0" w:color="auto"/>
            </w:tcBorders>
            <w:shd w:val="clear" w:color="auto" w:fill="auto"/>
            <w:vAlign w:val="center"/>
            <w:hideMark/>
          </w:tcPr>
          <w:p w14:paraId="657F1740"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2140" w:type="dxa"/>
            <w:tcBorders>
              <w:top w:val="nil"/>
              <w:left w:val="nil"/>
              <w:bottom w:val="single" w:sz="8" w:space="0" w:color="auto"/>
              <w:right w:val="single" w:sz="8" w:space="0" w:color="auto"/>
            </w:tcBorders>
            <w:shd w:val="clear" w:color="auto" w:fill="auto"/>
            <w:noWrap/>
            <w:vAlign w:val="center"/>
            <w:hideMark/>
          </w:tcPr>
          <w:p w14:paraId="57ABE796"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Lebih dari 67</w:t>
            </w:r>
          </w:p>
        </w:tc>
        <w:tc>
          <w:tcPr>
            <w:tcW w:w="1163" w:type="dxa"/>
            <w:tcBorders>
              <w:top w:val="nil"/>
              <w:left w:val="nil"/>
              <w:bottom w:val="single" w:sz="8" w:space="0" w:color="auto"/>
              <w:right w:val="single" w:sz="8" w:space="0" w:color="auto"/>
            </w:tcBorders>
            <w:shd w:val="clear" w:color="auto" w:fill="auto"/>
            <w:noWrap/>
            <w:vAlign w:val="center"/>
            <w:hideMark/>
          </w:tcPr>
          <w:p w14:paraId="78E05090"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1229" w:type="dxa"/>
            <w:tcBorders>
              <w:top w:val="nil"/>
              <w:left w:val="nil"/>
              <w:bottom w:val="single" w:sz="8" w:space="0" w:color="auto"/>
              <w:right w:val="single" w:sz="8" w:space="0" w:color="auto"/>
            </w:tcBorders>
            <w:shd w:val="clear" w:color="auto" w:fill="auto"/>
            <w:noWrap/>
            <w:vAlign w:val="center"/>
            <w:hideMark/>
          </w:tcPr>
          <w:p w14:paraId="507F93CE"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w:t>
            </w:r>
          </w:p>
        </w:tc>
        <w:tc>
          <w:tcPr>
            <w:tcW w:w="1236" w:type="dxa"/>
            <w:tcBorders>
              <w:top w:val="nil"/>
              <w:left w:val="nil"/>
              <w:bottom w:val="single" w:sz="8" w:space="0" w:color="auto"/>
              <w:right w:val="single" w:sz="8" w:space="0" w:color="auto"/>
            </w:tcBorders>
            <w:shd w:val="clear" w:color="auto" w:fill="auto"/>
            <w:vAlign w:val="center"/>
            <w:hideMark/>
          </w:tcPr>
          <w:p w14:paraId="49562A77"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Baik</w:t>
            </w:r>
          </w:p>
        </w:tc>
      </w:tr>
      <w:tr w:rsidR="00C73E77" w:rsidRPr="008217EE" w14:paraId="36186E86" w14:textId="77777777" w:rsidTr="00836954">
        <w:trPr>
          <w:trHeight w:val="375"/>
          <w:jc w:val="center"/>
        </w:trPr>
        <w:tc>
          <w:tcPr>
            <w:tcW w:w="732" w:type="dxa"/>
            <w:tcBorders>
              <w:top w:val="nil"/>
              <w:left w:val="single" w:sz="8" w:space="0" w:color="auto"/>
              <w:bottom w:val="single" w:sz="8" w:space="0" w:color="auto"/>
              <w:right w:val="single" w:sz="8" w:space="0" w:color="auto"/>
            </w:tcBorders>
            <w:shd w:val="clear" w:color="auto" w:fill="auto"/>
            <w:vAlign w:val="center"/>
            <w:hideMark/>
          </w:tcPr>
          <w:p w14:paraId="0A84B4F7"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2140" w:type="dxa"/>
            <w:tcBorders>
              <w:top w:val="nil"/>
              <w:left w:val="nil"/>
              <w:bottom w:val="single" w:sz="8" w:space="0" w:color="auto"/>
              <w:right w:val="single" w:sz="8" w:space="0" w:color="auto"/>
            </w:tcBorders>
            <w:shd w:val="clear" w:color="auto" w:fill="auto"/>
            <w:noWrap/>
            <w:vAlign w:val="center"/>
            <w:hideMark/>
          </w:tcPr>
          <w:p w14:paraId="201F1F2E"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55 sampai dengan 67</w:t>
            </w:r>
          </w:p>
        </w:tc>
        <w:tc>
          <w:tcPr>
            <w:tcW w:w="1163" w:type="dxa"/>
            <w:tcBorders>
              <w:top w:val="nil"/>
              <w:left w:val="nil"/>
              <w:bottom w:val="single" w:sz="8" w:space="0" w:color="auto"/>
              <w:right w:val="single" w:sz="8" w:space="0" w:color="auto"/>
            </w:tcBorders>
            <w:shd w:val="clear" w:color="auto" w:fill="auto"/>
            <w:noWrap/>
            <w:vAlign w:val="center"/>
            <w:hideMark/>
          </w:tcPr>
          <w:p w14:paraId="64FBEB12"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35</w:t>
            </w:r>
          </w:p>
        </w:tc>
        <w:tc>
          <w:tcPr>
            <w:tcW w:w="1229" w:type="dxa"/>
            <w:tcBorders>
              <w:top w:val="nil"/>
              <w:left w:val="nil"/>
              <w:bottom w:val="single" w:sz="8" w:space="0" w:color="auto"/>
              <w:right w:val="single" w:sz="8" w:space="0" w:color="auto"/>
            </w:tcBorders>
            <w:shd w:val="clear" w:color="auto" w:fill="auto"/>
            <w:noWrap/>
            <w:vAlign w:val="center"/>
            <w:hideMark/>
          </w:tcPr>
          <w:p w14:paraId="2F75F6B2"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85%</w:t>
            </w:r>
          </w:p>
        </w:tc>
        <w:tc>
          <w:tcPr>
            <w:tcW w:w="1236" w:type="dxa"/>
            <w:tcBorders>
              <w:top w:val="nil"/>
              <w:left w:val="nil"/>
              <w:bottom w:val="single" w:sz="8" w:space="0" w:color="auto"/>
              <w:right w:val="single" w:sz="8" w:space="0" w:color="auto"/>
            </w:tcBorders>
            <w:shd w:val="clear" w:color="auto" w:fill="auto"/>
            <w:vAlign w:val="center"/>
            <w:hideMark/>
          </w:tcPr>
          <w:p w14:paraId="5B85C661"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Cukup Baik</w:t>
            </w:r>
          </w:p>
        </w:tc>
      </w:tr>
      <w:tr w:rsidR="00C73E77" w:rsidRPr="008217EE" w14:paraId="269899CB" w14:textId="77777777" w:rsidTr="00836954">
        <w:trPr>
          <w:trHeight w:val="390"/>
          <w:jc w:val="center"/>
        </w:trPr>
        <w:tc>
          <w:tcPr>
            <w:tcW w:w="732" w:type="dxa"/>
            <w:tcBorders>
              <w:top w:val="nil"/>
              <w:left w:val="single" w:sz="8" w:space="0" w:color="auto"/>
              <w:bottom w:val="single" w:sz="8" w:space="0" w:color="auto"/>
              <w:right w:val="single" w:sz="8" w:space="0" w:color="auto"/>
            </w:tcBorders>
            <w:shd w:val="clear" w:color="auto" w:fill="auto"/>
            <w:vAlign w:val="center"/>
            <w:hideMark/>
          </w:tcPr>
          <w:p w14:paraId="6254EB1C"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w:t>
            </w:r>
          </w:p>
        </w:tc>
        <w:tc>
          <w:tcPr>
            <w:tcW w:w="2140" w:type="dxa"/>
            <w:tcBorders>
              <w:top w:val="nil"/>
              <w:left w:val="nil"/>
              <w:bottom w:val="single" w:sz="8" w:space="0" w:color="auto"/>
              <w:right w:val="single" w:sz="8" w:space="0" w:color="auto"/>
            </w:tcBorders>
            <w:shd w:val="clear" w:color="auto" w:fill="auto"/>
            <w:noWrap/>
            <w:vAlign w:val="center"/>
            <w:hideMark/>
          </w:tcPr>
          <w:p w14:paraId="6ECC889B"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Kurang dari 55</w:t>
            </w:r>
          </w:p>
        </w:tc>
        <w:tc>
          <w:tcPr>
            <w:tcW w:w="1163" w:type="dxa"/>
            <w:tcBorders>
              <w:top w:val="nil"/>
              <w:left w:val="nil"/>
              <w:bottom w:val="single" w:sz="8" w:space="0" w:color="auto"/>
              <w:right w:val="single" w:sz="8" w:space="0" w:color="auto"/>
            </w:tcBorders>
            <w:shd w:val="clear" w:color="auto" w:fill="auto"/>
            <w:noWrap/>
            <w:vAlign w:val="center"/>
            <w:hideMark/>
          </w:tcPr>
          <w:p w14:paraId="37A190AE"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4</w:t>
            </w:r>
          </w:p>
        </w:tc>
        <w:tc>
          <w:tcPr>
            <w:tcW w:w="1229" w:type="dxa"/>
            <w:tcBorders>
              <w:top w:val="nil"/>
              <w:left w:val="nil"/>
              <w:bottom w:val="single" w:sz="8" w:space="0" w:color="auto"/>
              <w:right w:val="single" w:sz="8" w:space="0" w:color="auto"/>
            </w:tcBorders>
            <w:shd w:val="clear" w:color="auto" w:fill="auto"/>
            <w:noWrap/>
            <w:vAlign w:val="center"/>
            <w:hideMark/>
          </w:tcPr>
          <w:p w14:paraId="4C382C1E"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10%</w:t>
            </w:r>
          </w:p>
        </w:tc>
        <w:tc>
          <w:tcPr>
            <w:tcW w:w="1236" w:type="dxa"/>
            <w:tcBorders>
              <w:top w:val="nil"/>
              <w:left w:val="nil"/>
              <w:bottom w:val="single" w:sz="8" w:space="0" w:color="auto"/>
              <w:right w:val="single" w:sz="8" w:space="0" w:color="auto"/>
            </w:tcBorders>
            <w:shd w:val="clear" w:color="auto" w:fill="auto"/>
            <w:vAlign w:val="center"/>
            <w:hideMark/>
          </w:tcPr>
          <w:p w14:paraId="22014AA0"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Kurang Baik</w:t>
            </w:r>
          </w:p>
        </w:tc>
      </w:tr>
      <w:tr w:rsidR="00C73E77" w:rsidRPr="008217EE" w14:paraId="1D277F67" w14:textId="77777777" w:rsidTr="00836954">
        <w:trPr>
          <w:trHeight w:val="330"/>
          <w:jc w:val="center"/>
        </w:trPr>
        <w:tc>
          <w:tcPr>
            <w:tcW w:w="732" w:type="dxa"/>
            <w:tcBorders>
              <w:top w:val="nil"/>
              <w:left w:val="single" w:sz="8" w:space="0" w:color="auto"/>
              <w:bottom w:val="single" w:sz="8" w:space="0" w:color="auto"/>
              <w:right w:val="single" w:sz="8" w:space="0" w:color="auto"/>
            </w:tcBorders>
            <w:shd w:val="clear" w:color="auto" w:fill="auto"/>
            <w:vAlign w:val="center"/>
            <w:hideMark/>
          </w:tcPr>
          <w:p w14:paraId="4750C707"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 </w:t>
            </w:r>
          </w:p>
        </w:tc>
        <w:tc>
          <w:tcPr>
            <w:tcW w:w="2140" w:type="dxa"/>
            <w:tcBorders>
              <w:top w:val="nil"/>
              <w:left w:val="nil"/>
              <w:bottom w:val="single" w:sz="8" w:space="0" w:color="auto"/>
              <w:right w:val="single" w:sz="8" w:space="0" w:color="auto"/>
            </w:tcBorders>
            <w:shd w:val="clear" w:color="auto" w:fill="auto"/>
            <w:noWrap/>
            <w:vAlign w:val="center"/>
            <w:hideMark/>
          </w:tcPr>
          <w:p w14:paraId="00F03FEC" w14:textId="77777777" w:rsidR="00C73E77" w:rsidRPr="008217EE" w:rsidRDefault="00C73E7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Jumlah</w:t>
            </w:r>
          </w:p>
        </w:tc>
        <w:tc>
          <w:tcPr>
            <w:tcW w:w="1163" w:type="dxa"/>
            <w:tcBorders>
              <w:top w:val="nil"/>
              <w:left w:val="nil"/>
              <w:bottom w:val="single" w:sz="8" w:space="0" w:color="auto"/>
              <w:right w:val="single" w:sz="8" w:space="0" w:color="auto"/>
            </w:tcBorders>
            <w:shd w:val="clear" w:color="auto" w:fill="auto"/>
            <w:noWrap/>
            <w:vAlign w:val="center"/>
            <w:hideMark/>
          </w:tcPr>
          <w:p w14:paraId="1BD0F530" w14:textId="77777777" w:rsidR="00C73E77" w:rsidRPr="008217EE" w:rsidRDefault="00C73E7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41</w:t>
            </w:r>
          </w:p>
        </w:tc>
        <w:tc>
          <w:tcPr>
            <w:tcW w:w="1229" w:type="dxa"/>
            <w:tcBorders>
              <w:top w:val="nil"/>
              <w:left w:val="nil"/>
              <w:bottom w:val="single" w:sz="8" w:space="0" w:color="auto"/>
              <w:right w:val="single" w:sz="8" w:space="0" w:color="auto"/>
            </w:tcBorders>
            <w:shd w:val="clear" w:color="auto" w:fill="auto"/>
            <w:noWrap/>
            <w:vAlign w:val="center"/>
            <w:hideMark/>
          </w:tcPr>
          <w:p w14:paraId="3A5AEB9C" w14:textId="77777777" w:rsidR="00C73E77" w:rsidRPr="008217EE" w:rsidRDefault="00C73E77"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100%</w:t>
            </w:r>
          </w:p>
        </w:tc>
        <w:tc>
          <w:tcPr>
            <w:tcW w:w="1236" w:type="dxa"/>
            <w:tcBorders>
              <w:top w:val="nil"/>
              <w:left w:val="nil"/>
              <w:bottom w:val="single" w:sz="8" w:space="0" w:color="auto"/>
              <w:right w:val="single" w:sz="8" w:space="0" w:color="auto"/>
            </w:tcBorders>
            <w:shd w:val="clear" w:color="auto" w:fill="auto"/>
            <w:vAlign w:val="center"/>
            <w:hideMark/>
          </w:tcPr>
          <w:p w14:paraId="4D0D955A" w14:textId="77777777" w:rsidR="00C73E77" w:rsidRPr="008217EE" w:rsidRDefault="00C73E77"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 </w:t>
            </w:r>
          </w:p>
        </w:tc>
      </w:tr>
    </w:tbl>
    <w:p w14:paraId="3C1E6540" w14:textId="77777777" w:rsidR="00A549E7" w:rsidRPr="008217EE" w:rsidRDefault="00A549E7" w:rsidP="00BB1D87">
      <w:pPr>
        <w:pStyle w:val="ListParagraph"/>
        <w:spacing w:after="0" w:line="480" w:lineRule="auto"/>
        <w:ind w:left="1134"/>
        <w:rPr>
          <w:rFonts w:asciiTheme="majorBidi" w:hAnsiTheme="majorBidi" w:cstheme="majorBidi"/>
          <w:szCs w:val="24"/>
        </w:rPr>
      </w:pPr>
    </w:p>
    <w:p w14:paraId="49189E74" w14:textId="79F2C0FB" w:rsidR="00A549E7" w:rsidRPr="008217EE" w:rsidRDefault="00A549E7" w:rsidP="00BB1D87">
      <w:pPr>
        <w:pStyle w:val="ListParagraph"/>
        <w:spacing w:after="0" w:line="480" w:lineRule="auto"/>
        <w:ind w:left="1134"/>
        <w:rPr>
          <w:rFonts w:asciiTheme="majorBidi" w:hAnsiTheme="majorBidi" w:cstheme="majorBidi"/>
          <w:szCs w:val="24"/>
        </w:rPr>
      </w:pPr>
      <w:r w:rsidRPr="008217EE">
        <w:rPr>
          <w:rFonts w:asciiTheme="majorBidi" w:hAnsiTheme="majorBidi" w:cstheme="majorBidi"/>
          <w:szCs w:val="24"/>
        </w:rPr>
        <w:tab/>
        <w:t xml:space="preserve">Berdasarkan kategori di atas, maka dapat diketahui bahwa yang menyatakan fasilitas belajar siswa di SMA Bakti Ponorogo dalam kategori </w:t>
      </w:r>
      <w:r w:rsidR="004F7429" w:rsidRPr="008217EE">
        <w:rPr>
          <w:rFonts w:asciiTheme="majorBidi" w:hAnsiTheme="majorBidi" w:cstheme="majorBidi"/>
          <w:szCs w:val="24"/>
        </w:rPr>
        <w:t>baik dengan frekuensi sebanyak 2</w:t>
      </w:r>
      <w:r w:rsidRPr="008217EE">
        <w:rPr>
          <w:rFonts w:asciiTheme="majorBidi" w:hAnsiTheme="majorBidi" w:cstheme="majorBidi"/>
          <w:szCs w:val="24"/>
        </w:rPr>
        <w:t xml:space="preserve"> re</w:t>
      </w:r>
      <w:r w:rsidR="004F7429" w:rsidRPr="008217EE">
        <w:rPr>
          <w:rFonts w:asciiTheme="majorBidi" w:hAnsiTheme="majorBidi" w:cstheme="majorBidi"/>
          <w:szCs w:val="24"/>
        </w:rPr>
        <w:t>sponden (5</w:t>
      </w:r>
      <w:r w:rsidRPr="008217EE">
        <w:rPr>
          <w:rFonts w:asciiTheme="majorBidi" w:hAnsiTheme="majorBidi" w:cstheme="majorBidi"/>
          <w:szCs w:val="24"/>
        </w:rPr>
        <w:t>%), dalam kategori cukup b</w:t>
      </w:r>
      <w:r w:rsidR="004F7429" w:rsidRPr="008217EE">
        <w:rPr>
          <w:rFonts w:asciiTheme="majorBidi" w:hAnsiTheme="majorBidi" w:cstheme="majorBidi"/>
          <w:szCs w:val="24"/>
        </w:rPr>
        <w:t>aik dengan frekuensi sebanyak 35 responden (85</w:t>
      </w:r>
      <w:r w:rsidRPr="008217EE">
        <w:rPr>
          <w:rFonts w:asciiTheme="majorBidi" w:hAnsiTheme="majorBidi" w:cstheme="majorBidi"/>
          <w:szCs w:val="24"/>
        </w:rPr>
        <w:t>%), dan dalam kategori kurang b</w:t>
      </w:r>
      <w:r w:rsidR="004F7429" w:rsidRPr="008217EE">
        <w:rPr>
          <w:rFonts w:asciiTheme="majorBidi" w:hAnsiTheme="majorBidi" w:cstheme="majorBidi"/>
          <w:szCs w:val="24"/>
        </w:rPr>
        <w:t>aik dengan frekuensi sebanyak 4 responden (10</w:t>
      </w:r>
      <w:r w:rsidRPr="008217EE">
        <w:rPr>
          <w:rFonts w:asciiTheme="majorBidi" w:hAnsiTheme="majorBidi" w:cstheme="majorBidi"/>
          <w:szCs w:val="24"/>
        </w:rPr>
        <w:t>%). Dengan demikian, secara umum dapat dikatakan bahwa fasilitas belajar siswa di SMA Bakti Ponorogo</w:t>
      </w:r>
      <w:r w:rsidR="004F7429" w:rsidRPr="008217EE">
        <w:rPr>
          <w:rFonts w:asciiTheme="majorBidi" w:hAnsiTheme="majorBidi" w:cstheme="majorBidi"/>
          <w:szCs w:val="24"/>
        </w:rPr>
        <w:t xml:space="preserve"> cukup baik dengan presentase 85</w:t>
      </w:r>
      <w:r w:rsidRPr="008217EE">
        <w:rPr>
          <w:rFonts w:asciiTheme="majorBidi" w:hAnsiTheme="majorBidi" w:cstheme="majorBidi"/>
          <w:szCs w:val="24"/>
        </w:rPr>
        <w:t xml:space="preserve"> %.</w:t>
      </w:r>
    </w:p>
    <w:p w14:paraId="527B7A85" w14:textId="77777777" w:rsidR="00C455C6" w:rsidRPr="008217EE" w:rsidRDefault="00C455C6" w:rsidP="00BB1D87">
      <w:pPr>
        <w:pStyle w:val="ListParagraph"/>
        <w:spacing w:after="0" w:line="480" w:lineRule="auto"/>
        <w:ind w:left="1134"/>
        <w:rPr>
          <w:rFonts w:asciiTheme="majorBidi" w:hAnsiTheme="majorBidi" w:cstheme="majorBidi"/>
          <w:szCs w:val="24"/>
        </w:rPr>
      </w:pPr>
    </w:p>
    <w:p w14:paraId="70E533FB" w14:textId="4E40F833" w:rsidR="006A05CE" w:rsidRPr="008217EE" w:rsidRDefault="00C455C6" w:rsidP="00C455C6">
      <w:pPr>
        <w:pStyle w:val="Caption"/>
        <w:jc w:val="center"/>
        <w:rPr>
          <w:rFonts w:asciiTheme="majorBidi" w:hAnsiTheme="majorBidi" w:cstheme="majorBidi"/>
          <w:color w:val="auto"/>
          <w:sz w:val="24"/>
          <w:szCs w:val="24"/>
        </w:rPr>
      </w:pPr>
      <w:r w:rsidRPr="008217EE">
        <w:rPr>
          <w:color w:val="auto"/>
          <w:sz w:val="24"/>
          <w:szCs w:val="24"/>
        </w:rPr>
        <w:t xml:space="preserve">Tabel 4 </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8</w:t>
      </w:r>
      <w:r w:rsidRPr="008217EE">
        <w:rPr>
          <w:color w:val="auto"/>
          <w:sz w:val="24"/>
          <w:szCs w:val="24"/>
        </w:rPr>
        <w:fldChar w:fldCharType="end"/>
      </w:r>
      <w:r w:rsidRPr="008217EE">
        <w:rPr>
          <w:color w:val="auto"/>
          <w:sz w:val="24"/>
          <w:szCs w:val="24"/>
        </w:rPr>
        <w:t xml:space="preserve"> nilai setiap butir pernyataan variabel fasilitas belajar</w:t>
      </w:r>
    </w:p>
    <w:tbl>
      <w:tblPr>
        <w:tblW w:w="2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229"/>
      </w:tblGrid>
      <w:tr w:rsidR="006A05CE" w:rsidRPr="008217EE" w14:paraId="4D3CDA08" w14:textId="77777777" w:rsidTr="006A05CE">
        <w:trPr>
          <w:trHeight w:val="330"/>
          <w:jc w:val="center"/>
        </w:trPr>
        <w:tc>
          <w:tcPr>
            <w:tcW w:w="1163" w:type="dxa"/>
            <w:shd w:val="clear" w:color="auto" w:fill="auto"/>
            <w:noWrap/>
            <w:vAlign w:val="center"/>
            <w:hideMark/>
          </w:tcPr>
          <w:p w14:paraId="430B5702" w14:textId="77777777"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Butir pernyataan</w:t>
            </w:r>
          </w:p>
        </w:tc>
        <w:tc>
          <w:tcPr>
            <w:tcW w:w="1229" w:type="dxa"/>
            <w:shd w:val="clear" w:color="auto" w:fill="auto"/>
            <w:noWrap/>
            <w:vAlign w:val="center"/>
            <w:hideMark/>
          </w:tcPr>
          <w:p w14:paraId="2515B7E7" w14:textId="77777777"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Nilai</w:t>
            </w:r>
          </w:p>
        </w:tc>
      </w:tr>
      <w:tr w:rsidR="006A05CE" w:rsidRPr="008217EE" w14:paraId="638C2679" w14:textId="77777777" w:rsidTr="006A05CE">
        <w:trPr>
          <w:trHeight w:val="330"/>
          <w:jc w:val="center"/>
        </w:trPr>
        <w:tc>
          <w:tcPr>
            <w:tcW w:w="1163" w:type="dxa"/>
            <w:shd w:val="clear" w:color="auto" w:fill="auto"/>
            <w:noWrap/>
            <w:vAlign w:val="center"/>
            <w:hideMark/>
          </w:tcPr>
          <w:p w14:paraId="328538D4" w14:textId="77777777"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229" w:type="dxa"/>
            <w:shd w:val="clear" w:color="auto" w:fill="auto"/>
            <w:noWrap/>
            <w:vAlign w:val="bottom"/>
            <w:hideMark/>
          </w:tcPr>
          <w:p w14:paraId="3BE1E147" w14:textId="4194A343"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0,5878</w:t>
            </w:r>
          </w:p>
        </w:tc>
      </w:tr>
      <w:tr w:rsidR="006A05CE" w:rsidRPr="008217EE" w14:paraId="4A0EAA38" w14:textId="77777777" w:rsidTr="006A05CE">
        <w:trPr>
          <w:trHeight w:val="315"/>
          <w:jc w:val="center"/>
        </w:trPr>
        <w:tc>
          <w:tcPr>
            <w:tcW w:w="1163" w:type="dxa"/>
            <w:shd w:val="clear" w:color="auto" w:fill="auto"/>
            <w:noWrap/>
            <w:vAlign w:val="center"/>
            <w:hideMark/>
          </w:tcPr>
          <w:p w14:paraId="12ACED51" w14:textId="77777777"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1229" w:type="dxa"/>
            <w:shd w:val="clear" w:color="auto" w:fill="auto"/>
            <w:noWrap/>
            <w:vAlign w:val="bottom"/>
            <w:hideMark/>
          </w:tcPr>
          <w:p w14:paraId="0F18EB7C" w14:textId="690A0E83"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0,8195</w:t>
            </w:r>
          </w:p>
        </w:tc>
      </w:tr>
      <w:tr w:rsidR="006A05CE" w:rsidRPr="008217EE" w14:paraId="0D847885" w14:textId="77777777" w:rsidTr="006A05CE">
        <w:trPr>
          <w:trHeight w:val="330"/>
          <w:jc w:val="center"/>
        </w:trPr>
        <w:tc>
          <w:tcPr>
            <w:tcW w:w="1163" w:type="dxa"/>
            <w:shd w:val="clear" w:color="auto" w:fill="auto"/>
            <w:noWrap/>
            <w:vAlign w:val="center"/>
            <w:hideMark/>
          </w:tcPr>
          <w:p w14:paraId="2FA50CB2" w14:textId="77777777"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w:t>
            </w:r>
          </w:p>
        </w:tc>
        <w:tc>
          <w:tcPr>
            <w:tcW w:w="1229" w:type="dxa"/>
            <w:shd w:val="clear" w:color="auto" w:fill="auto"/>
            <w:noWrap/>
            <w:vAlign w:val="bottom"/>
            <w:hideMark/>
          </w:tcPr>
          <w:p w14:paraId="69E4E725" w14:textId="52B5EDF7"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0,9390</w:t>
            </w:r>
          </w:p>
        </w:tc>
      </w:tr>
      <w:tr w:rsidR="006A05CE" w:rsidRPr="008217EE" w14:paraId="6EE749E4" w14:textId="77777777" w:rsidTr="006A05CE">
        <w:trPr>
          <w:trHeight w:val="330"/>
          <w:jc w:val="center"/>
        </w:trPr>
        <w:tc>
          <w:tcPr>
            <w:tcW w:w="1163" w:type="dxa"/>
            <w:shd w:val="clear" w:color="auto" w:fill="auto"/>
            <w:noWrap/>
            <w:vAlign w:val="center"/>
            <w:hideMark/>
          </w:tcPr>
          <w:p w14:paraId="2E104662" w14:textId="77777777"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4</w:t>
            </w:r>
          </w:p>
        </w:tc>
        <w:tc>
          <w:tcPr>
            <w:tcW w:w="1229" w:type="dxa"/>
            <w:shd w:val="clear" w:color="auto" w:fill="auto"/>
            <w:noWrap/>
            <w:vAlign w:val="bottom"/>
            <w:hideMark/>
          </w:tcPr>
          <w:p w14:paraId="4168DCB1" w14:textId="1391377B"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0,5890</w:t>
            </w:r>
          </w:p>
        </w:tc>
      </w:tr>
      <w:tr w:rsidR="006A05CE" w:rsidRPr="008217EE" w14:paraId="42E87238" w14:textId="77777777" w:rsidTr="006A05CE">
        <w:trPr>
          <w:trHeight w:val="330"/>
          <w:jc w:val="center"/>
        </w:trPr>
        <w:tc>
          <w:tcPr>
            <w:tcW w:w="1163" w:type="dxa"/>
            <w:shd w:val="clear" w:color="auto" w:fill="auto"/>
            <w:noWrap/>
            <w:vAlign w:val="center"/>
          </w:tcPr>
          <w:p w14:paraId="3A0A96A1" w14:textId="77777777"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w:t>
            </w:r>
          </w:p>
        </w:tc>
        <w:tc>
          <w:tcPr>
            <w:tcW w:w="1229" w:type="dxa"/>
            <w:shd w:val="clear" w:color="auto" w:fill="auto"/>
            <w:noWrap/>
            <w:vAlign w:val="bottom"/>
          </w:tcPr>
          <w:p w14:paraId="4341806B" w14:textId="406FA47B" w:rsidR="006A05CE" w:rsidRPr="008217EE" w:rsidRDefault="006A05CE"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0,5902</w:t>
            </w:r>
          </w:p>
        </w:tc>
      </w:tr>
      <w:tr w:rsidR="006A05CE" w:rsidRPr="008217EE" w14:paraId="408C3321" w14:textId="77777777" w:rsidTr="006A05CE">
        <w:trPr>
          <w:trHeight w:val="330"/>
          <w:jc w:val="center"/>
        </w:trPr>
        <w:tc>
          <w:tcPr>
            <w:tcW w:w="1163" w:type="dxa"/>
            <w:shd w:val="clear" w:color="auto" w:fill="auto"/>
            <w:noWrap/>
            <w:vAlign w:val="center"/>
          </w:tcPr>
          <w:p w14:paraId="6A72B704" w14:textId="77777777"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w:t>
            </w:r>
          </w:p>
        </w:tc>
        <w:tc>
          <w:tcPr>
            <w:tcW w:w="1229" w:type="dxa"/>
            <w:shd w:val="clear" w:color="auto" w:fill="auto"/>
            <w:noWrap/>
            <w:vAlign w:val="bottom"/>
          </w:tcPr>
          <w:p w14:paraId="4DE40B24" w14:textId="4DBA078F" w:rsidR="006A05CE" w:rsidRPr="008217EE" w:rsidRDefault="006A05CE"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0,6243</w:t>
            </w:r>
          </w:p>
        </w:tc>
      </w:tr>
      <w:tr w:rsidR="006A05CE" w:rsidRPr="008217EE" w14:paraId="5B0DEBFE" w14:textId="77777777" w:rsidTr="006A05CE">
        <w:trPr>
          <w:trHeight w:val="330"/>
          <w:jc w:val="center"/>
        </w:trPr>
        <w:tc>
          <w:tcPr>
            <w:tcW w:w="1163" w:type="dxa"/>
            <w:shd w:val="clear" w:color="auto" w:fill="auto"/>
            <w:noWrap/>
            <w:vAlign w:val="center"/>
          </w:tcPr>
          <w:p w14:paraId="5D9244AA" w14:textId="77777777"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w:t>
            </w:r>
          </w:p>
        </w:tc>
        <w:tc>
          <w:tcPr>
            <w:tcW w:w="1229" w:type="dxa"/>
            <w:shd w:val="clear" w:color="auto" w:fill="auto"/>
            <w:noWrap/>
            <w:vAlign w:val="bottom"/>
          </w:tcPr>
          <w:p w14:paraId="4F611921" w14:textId="22F6517B" w:rsidR="006A05CE" w:rsidRPr="008217EE" w:rsidRDefault="006A05CE"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0,6500</w:t>
            </w:r>
          </w:p>
        </w:tc>
      </w:tr>
      <w:tr w:rsidR="006A05CE" w:rsidRPr="008217EE" w14:paraId="1F3EEDF5" w14:textId="77777777" w:rsidTr="006A05CE">
        <w:trPr>
          <w:trHeight w:val="330"/>
          <w:jc w:val="center"/>
        </w:trPr>
        <w:tc>
          <w:tcPr>
            <w:tcW w:w="1163" w:type="dxa"/>
            <w:shd w:val="clear" w:color="auto" w:fill="auto"/>
            <w:noWrap/>
            <w:vAlign w:val="center"/>
          </w:tcPr>
          <w:p w14:paraId="4023436B" w14:textId="77777777"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8</w:t>
            </w:r>
          </w:p>
        </w:tc>
        <w:tc>
          <w:tcPr>
            <w:tcW w:w="1229" w:type="dxa"/>
            <w:shd w:val="clear" w:color="auto" w:fill="auto"/>
            <w:noWrap/>
            <w:vAlign w:val="bottom"/>
          </w:tcPr>
          <w:p w14:paraId="23DE390A" w14:textId="54443FAA" w:rsidR="006A05CE" w:rsidRPr="008217EE" w:rsidRDefault="006A05CE"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0,7500</w:t>
            </w:r>
          </w:p>
        </w:tc>
      </w:tr>
      <w:tr w:rsidR="006A05CE" w:rsidRPr="008217EE" w14:paraId="381213F7" w14:textId="77777777" w:rsidTr="006A05CE">
        <w:trPr>
          <w:trHeight w:val="330"/>
          <w:jc w:val="center"/>
        </w:trPr>
        <w:tc>
          <w:tcPr>
            <w:tcW w:w="1163" w:type="dxa"/>
            <w:shd w:val="clear" w:color="auto" w:fill="auto"/>
            <w:noWrap/>
            <w:vAlign w:val="center"/>
          </w:tcPr>
          <w:p w14:paraId="4C3B81C2" w14:textId="77777777"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9</w:t>
            </w:r>
          </w:p>
        </w:tc>
        <w:tc>
          <w:tcPr>
            <w:tcW w:w="1229" w:type="dxa"/>
            <w:shd w:val="clear" w:color="auto" w:fill="auto"/>
            <w:noWrap/>
            <w:vAlign w:val="bottom"/>
          </w:tcPr>
          <w:p w14:paraId="21EDBA55" w14:textId="2B5E80CB" w:rsidR="006A05CE" w:rsidRPr="008217EE" w:rsidRDefault="006A05CE"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0,6987</w:t>
            </w:r>
          </w:p>
        </w:tc>
      </w:tr>
      <w:tr w:rsidR="006A05CE" w:rsidRPr="008217EE" w14:paraId="3C6CFF07" w14:textId="77777777" w:rsidTr="006A05CE">
        <w:trPr>
          <w:trHeight w:val="330"/>
          <w:jc w:val="center"/>
        </w:trPr>
        <w:tc>
          <w:tcPr>
            <w:tcW w:w="1163" w:type="dxa"/>
            <w:shd w:val="clear" w:color="auto" w:fill="auto"/>
            <w:noWrap/>
            <w:vAlign w:val="center"/>
          </w:tcPr>
          <w:p w14:paraId="2894B057" w14:textId="77777777"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10</w:t>
            </w:r>
          </w:p>
        </w:tc>
        <w:tc>
          <w:tcPr>
            <w:tcW w:w="1229" w:type="dxa"/>
            <w:shd w:val="clear" w:color="auto" w:fill="auto"/>
            <w:noWrap/>
            <w:vAlign w:val="bottom"/>
          </w:tcPr>
          <w:p w14:paraId="6B3DC9A0" w14:textId="2535B333" w:rsidR="006A05CE" w:rsidRPr="008217EE" w:rsidRDefault="006A05CE"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0,7951</w:t>
            </w:r>
          </w:p>
        </w:tc>
      </w:tr>
      <w:tr w:rsidR="006A05CE" w:rsidRPr="008217EE" w14:paraId="6F190151" w14:textId="77777777" w:rsidTr="006A05CE">
        <w:trPr>
          <w:trHeight w:val="330"/>
          <w:jc w:val="center"/>
        </w:trPr>
        <w:tc>
          <w:tcPr>
            <w:tcW w:w="1163" w:type="dxa"/>
            <w:shd w:val="clear" w:color="auto" w:fill="auto"/>
            <w:noWrap/>
            <w:vAlign w:val="center"/>
          </w:tcPr>
          <w:p w14:paraId="3C808BC8" w14:textId="77777777"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11</w:t>
            </w:r>
          </w:p>
        </w:tc>
        <w:tc>
          <w:tcPr>
            <w:tcW w:w="1229" w:type="dxa"/>
            <w:shd w:val="clear" w:color="auto" w:fill="auto"/>
            <w:noWrap/>
            <w:vAlign w:val="bottom"/>
          </w:tcPr>
          <w:p w14:paraId="2A7F4223" w14:textId="760E59D3" w:rsidR="006A05CE" w:rsidRPr="008217EE" w:rsidRDefault="006A05CE"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0,5451</w:t>
            </w:r>
          </w:p>
        </w:tc>
      </w:tr>
      <w:tr w:rsidR="006A05CE" w:rsidRPr="008217EE" w14:paraId="14A379BE" w14:textId="77777777" w:rsidTr="006A05CE">
        <w:trPr>
          <w:trHeight w:val="330"/>
          <w:jc w:val="center"/>
        </w:trPr>
        <w:tc>
          <w:tcPr>
            <w:tcW w:w="1163" w:type="dxa"/>
            <w:shd w:val="clear" w:color="auto" w:fill="auto"/>
            <w:noWrap/>
            <w:vAlign w:val="center"/>
          </w:tcPr>
          <w:p w14:paraId="2D548101" w14:textId="77777777"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12</w:t>
            </w:r>
          </w:p>
        </w:tc>
        <w:tc>
          <w:tcPr>
            <w:tcW w:w="1229" w:type="dxa"/>
            <w:shd w:val="clear" w:color="auto" w:fill="auto"/>
            <w:noWrap/>
            <w:vAlign w:val="bottom"/>
          </w:tcPr>
          <w:p w14:paraId="1DE5D184" w14:textId="6E5E625A" w:rsidR="006A05CE" w:rsidRPr="008217EE" w:rsidRDefault="006A05CE"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0,6121</w:t>
            </w:r>
          </w:p>
        </w:tc>
      </w:tr>
      <w:tr w:rsidR="006A05CE" w:rsidRPr="008217EE" w14:paraId="1B7A9497" w14:textId="77777777" w:rsidTr="006A05CE">
        <w:trPr>
          <w:trHeight w:val="330"/>
          <w:jc w:val="center"/>
        </w:trPr>
        <w:tc>
          <w:tcPr>
            <w:tcW w:w="1163" w:type="dxa"/>
            <w:shd w:val="clear" w:color="auto" w:fill="auto"/>
            <w:noWrap/>
            <w:vAlign w:val="center"/>
          </w:tcPr>
          <w:p w14:paraId="5E8217C2" w14:textId="77777777"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13</w:t>
            </w:r>
          </w:p>
        </w:tc>
        <w:tc>
          <w:tcPr>
            <w:tcW w:w="1229" w:type="dxa"/>
            <w:shd w:val="clear" w:color="auto" w:fill="auto"/>
            <w:noWrap/>
            <w:vAlign w:val="bottom"/>
          </w:tcPr>
          <w:p w14:paraId="3FD64DFC" w14:textId="40B4E4DD" w:rsidR="006A05CE" w:rsidRPr="008217EE" w:rsidRDefault="006A05CE"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0,6743</w:t>
            </w:r>
          </w:p>
        </w:tc>
      </w:tr>
      <w:tr w:rsidR="006A05CE" w:rsidRPr="008217EE" w14:paraId="6D80FEAA" w14:textId="77777777" w:rsidTr="006A05CE">
        <w:trPr>
          <w:trHeight w:val="330"/>
          <w:jc w:val="center"/>
        </w:trPr>
        <w:tc>
          <w:tcPr>
            <w:tcW w:w="1163" w:type="dxa"/>
            <w:shd w:val="clear" w:color="auto" w:fill="auto"/>
            <w:noWrap/>
            <w:vAlign w:val="center"/>
          </w:tcPr>
          <w:p w14:paraId="48A328BE" w14:textId="77777777"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14</w:t>
            </w:r>
          </w:p>
        </w:tc>
        <w:tc>
          <w:tcPr>
            <w:tcW w:w="1229" w:type="dxa"/>
            <w:shd w:val="clear" w:color="auto" w:fill="auto"/>
            <w:noWrap/>
            <w:vAlign w:val="bottom"/>
          </w:tcPr>
          <w:p w14:paraId="365ECA3B" w14:textId="46A482E5" w:rsidR="006A05CE" w:rsidRPr="008217EE" w:rsidRDefault="006A05CE"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0,4097</w:t>
            </w:r>
          </w:p>
        </w:tc>
      </w:tr>
      <w:tr w:rsidR="006A05CE" w:rsidRPr="008217EE" w14:paraId="707C0413" w14:textId="77777777" w:rsidTr="006A05CE">
        <w:trPr>
          <w:trHeight w:val="330"/>
          <w:jc w:val="center"/>
        </w:trPr>
        <w:tc>
          <w:tcPr>
            <w:tcW w:w="1163" w:type="dxa"/>
            <w:shd w:val="clear" w:color="auto" w:fill="auto"/>
            <w:noWrap/>
            <w:vAlign w:val="center"/>
          </w:tcPr>
          <w:p w14:paraId="08B6B9AB" w14:textId="77777777"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15</w:t>
            </w:r>
          </w:p>
        </w:tc>
        <w:tc>
          <w:tcPr>
            <w:tcW w:w="1229" w:type="dxa"/>
            <w:shd w:val="clear" w:color="auto" w:fill="auto"/>
            <w:noWrap/>
            <w:vAlign w:val="bottom"/>
          </w:tcPr>
          <w:p w14:paraId="64FD9CFA" w14:textId="5DA41231" w:rsidR="006A05CE" w:rsidRPr="008217EE" w:rsidRDefault="006A05CE"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0,7243</w:t>
            </w:r>
          </w:p>
        </w:tc>
      </w:tr>
      <w:tr w:rsidR="006A05CE" w:rsidRPr="008217EE" w14:paraId="57CE16D8" w14:textId="77777777" w:rsidTr="006A05CE">
        <w:trPr>
          <w:trHeight w:val="330"/>
          <w:jc w:val="center"/>
        </w:trPr>
        <w:tc>
          <w:tcPr>
            <w:tcW w:w="1163" w:type="dxa"/>
            <w:shd w:val="clear" w:color="auto" w:fill="auto"/>
            <w:noWrap/>
            <w:vAlign w:val="center"/>
          </w:tcPr>
          <w:p w14:paraId="60B54443" w14:textId="77777777"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16</w:t>
            </w:r>
          </w:p>
        </w:tc>
        <w:tc>
          <w:tcPr>
            <w:tcW w:w="1229" w:type="dxa"/>
            <w:shd w:val="clear" w:color="auto" w:fill="auto"/>
            <w:noWrap/>
            <w:vAlign w:val="bottom"/>
          </w:tcPr>
          <w:p w14:paraId="2508A5D1" w14:textId="591D3586" w:rsidR="006A05CE" w:rsidRPr="008217EE" w:rsidRDefault="006A05CE"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0,6109</w:t>
            </w:r>
          </w:p>
        </w:tc>
      </w:tr>
      <w:tr w:rsidR="006A05CE" w:rsidRPr="008217EE" w14:paraId="74AC2B68" w14:textId="77777777" w:rsidTr="006A05CE">
        <w:trPr>
          <w:trHeight w:val="330"/>
          <w:jc w:val="center"/>
        </w:trPr>
        <w:tc>
          <w:tcPr>
            <w:tcW w:w="1163" w:type="dxa"/>
            <w:shd w:val="clear" w:color="auto" w:fill="auto"/>
            <w:noWrap/>
            <w:vAlign w:val="center"/>
          </w:tcPr>
          <w:p w14:paraId="184F4718" w14:textId="77777777"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17</w:t>
            </w:r>
          </w:p>
        </w:tc>
        <w:tc>
          <w:tcPr>
            <w:tcW w:w="1229" w:type="dxa"/>
            <w:shd w:val="clear" w:color="auto" w:fill="auto"/>
            <w:noWrap/>
            <w:vAlign w:val="bottom"/>
          </w:tcPr>
          <w:p w14:paraId="34672967" w14:textId="6AA876E2" w:rsidR="006A05CE" w:rsidRPr="008217EE" w:rsidRDefault="006A05CE"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0,6743</w:t>
            </w:r>
          </w:p>
        </w:tc>
      </w:tr>
      <w:tr w:rsidR="006A05CE" w:rsidRPr="008217EE" w14:paraId="5CBFCB2F" w14:textId="77777777" w:rsidTr="006A05CE">
        <w:trPr>
          <w:trHeight w:val="330"/>
          <w:jc w:val="center"/>
        </w:trPr>
        <w:tc>
          <w:tcPr>
            <w:tcW w:w="1163" w:type="dxa"/>
            <w:shd w:val="clear" w:color="auto" w:fill="auto"/>
            <w:noWrap/>
            <w:vAlign w:val="center"/>
          </w:tcPr>
          <w:p w14:paraId="0C0A3091" w14:textId="77777777"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18</w:t>
            </w:r>
          </w:p>
        </w:tc>
        <w:tc>
          <w:tcPr>
            <w:tcW w:w="1229" w:type="dxa"/>
            <w:shd w:val="clear" w:color="auto" w:fill="auto"/>
            <w:noWrap/>
            <w:vAlign w:val="bottom"/>
          </w:tcPr>
          <w:p w14:paraId="7DF5E0D8" w14:textId="2F9A9A3A" w:rsidR="006A05CE" w:rsidRPr="008217EE" w:rsidRDefault="006A05CE"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0,6902</w:t>
            </w:r>
          </w:p>
        </w:tc>
      </w:tr>
      <w:tr w:rsidR="006A05CE" w:rsidRPr="008217EE" w14:paraId="2DFB7A9B" w14:textId="77777777" w:rsidTr="006A05CE">
        <w:trPr>
          <w:trHeight w:val="330"/>
          <w:jc w:val="center"/>
        </w:trPr>
        <w:tc>
          <w:tcPr>
            <w:tcW w:w="1163" w:type="dxa"/>
            <w:shd w:val="clear" w:color="auto" w:fill="auto"/>
            <w:noWrap/>
            <w:vAlign w:val="center"/>
          </w:tcPr>
          <w:p w14:paraId="44E2A8B5" w14:textId="77777777"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lastRenderedPageBreak/>
              <w:t>19</w:t>
            </w:r>
          </w:p>
        </w:tc>
        <w:tc>
          <w:tcPr>
            <w:tcW w:w="1229" w:type="dxa"/>
            <w:shd w:val="clear" w:color="auto" w:fill="auto"/>
            <w:noWrap/>
            <w:vAlign w:val="bottom"/>
          </w:tcPr>
          <w:p w14:paraId="466F1167" w14:textId="28151FE5" w:rsidR="006A05CE" w:rsidRPr="008217EE" w:rsidRDefault="006A05CE"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0,7475</w:t>
            </w:r>
          </w:p>
        </w:tc>
      </w:tr>
      <w:tr w:rsidR="006A05CE" w:rsidRPr="008217EE" w14:paraId="002A46A7" w14:textId="77777777" w:rsidTr="006A05CE">
        <w:trPr>
          <w:trHeight w:val="330"/>
          <w:jc w:val="center"/>
        </w:trPr>
        <w:tc>
          <w:tcPr>
            <w:tcW w:w="1163" w:type="dxa"/>
            <w:shd w:val="clear" w:color="auto" w:fill="auto"/>
            <w:noWrap/>
            <w:vAlign w:val="center"/>
          </w:tcPr>
          <w:p w14:paraId="239B4C26" w14:textId="77777777"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20</w:t>
            </w:r>
          </w:p>
        </w:tc>
        <w:tc>
          <w:tcPr>
            <w:tcW w:w="1229" w:type="dxa"/>
            <w:shd w:val="clear" w:color="auto" w:fill="auto"/>
            <w:noWrap/>
            <w:vAlign w:val="bottom"/>
          </w:tcPr>
          <w:p w14:paraId="17C51E5B" w14:textId="7F6FE475" w:rsidR="006A05CE" w:rsidRPr="008217EE" w:rsidRDefault="006A05CE" w:rsidP="00C455C6">
            <w:pPr>
              <w:keepNext/>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0,6890</w:t>
            </w:r>
          </w:p>
        </w:tc>
      </w:tr>
      <w:tr w:rsidR="006A05CE" w:rsidRPr="008217EE" w14:paraId="0E817AA1" w14:textId="77777777" w:rsidTr="006A05CE">
        <w:trPr>
          <w:trHeight w:val="330"/>
          <w:jc w:val="center"/>
        </w:trPr>
        <w:tc>
          <w:tcPr>
            <w:tcW w:w="1163" w:type="dxa"/>
            <w:shd w:val="clear" w:color="auto" w:fill="auto"/>
            <w:noWrap/>
            <w:vAlign w:val="center"/>
          </w:tcPr>
          <w:p w14:paraId="7F4E2C35" w14:textId="6EADD143" w:rsidR="006A05CE" w:rsidRPr="008217EE" w:rsidRDefault="006A05CE"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21</w:t>
            </w:r>
          </w:p>
        </w:tc>
        <w:tc>
          <w:tcPr>
            <w:tcW w:w="1229" w:type="dxa"/>
            <w:shd w:val="clear" w:color="auto" w:fill="auto"/>
            <w:noWrap/>
            <w:vAlign w:val="bottom"/>
          </w:tcPr>
          <w:p w14:paraId="7502FBC4" w14:textId="3DF32E9E" w:rsidR="006A05CE" w:rsidRPr="008217EE" w:rsidRDefault="006A05CE" w:rsidP="00C455C6">
            <w:pPr>
              <w:keepNext/>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0,8475</w:t>
            </w:r>
          </w:p>
        </w:tc>
      </w:tr>
    </w:tbl>
    <w:p w14:paraId="6618217F" w14:textId="77777777" w:rsidR="00C455C6" w:rsidRPr="008217EE" w:rsidRDefault="00C455C6" w:rsidP="006A05CE">
      <w:pPr>
        <w:pStyle w:val="ListParagraph"/>
        <w:spacing w:after="0" w:line="480" w:lineRule="auto"/>
        <w:ind w:left="993"/>
        <w:rPr>
          <w:rFonts w:asciiTheme="majorBidi" w:hAnsiTheme="majorBidi" w:cstheme="majorBidi"/>
          <w:szCs w:val="24"/>
        </w:rPr>
      </w:pPr>
    </w:p>
    <w:p w14:paraId="13F248A7" w14:textId="44F6EA9A" w:rsidR="006A05CE" w:rsidRPr="008217EE" w:rsidRDefault="006A05CE" w:rsidP="006A05CE">
      <w:pPr>
        <w:pStyle w:val="ListParagraph"/>
        <w:spacing w:after="0" w:line="480" w:lineRule="auto"/>
        <w:ind w:left="993"/>
        <w:rPr>
          <w:rFonts w:asciiTheme="majorBidi" w:hAnsiTheme="majorBidi" w:cstheme="majorBidi"/>
          <w:szCs w:val="24"/>
        </w:rPr>
      </w:pPr>
      <w:r w:rsidRPr="008217EE">
        <w:rPr>
          <w:rFonts w:asciiTheme="majorBidi" w:hAnsiTheme="majorBidi" w:cstheme="majorBidi"/>
          <w:szCs w:val="24"/>
        </w:rPr>
        <w:tab/>
        <w:t>Dengan melihat perhitungan masing-masing butir pernyataan dalam perhitungan angket di atas, maka dapat dilihat bahwa nilai pada butir pernyataan nomor 3 dengan nilai 0,9390 sebagai nilai yang tertinggi di antara nilai dari perolehan butir pernyataan yang lain. Pernyataan nomor 2 berasal dari Indikator teori fasilitas belajar oleh Slameto yaitu Sekolah yang memfasilitasi radio, majalah atau koran dan Televisi. Maka dapat disimpulkan bahwa sekolah yang memfasilitasi radio, majalah atau koran dan televisi dapat meningkatkan kreativitas belajar siswa pada mata pelajaran PAI di SMA Bakti Ponorogo. perhitungan ini menggunakan aplikasi Microsoft Excel.</w:t>
      </w:r>
    </w:p>
    <w:p w14:paraId="4F92DD20" w14:textId="77777777" w:rsidR="006A05CE" w:rsidRPr="008217EE" w:rsidRDefault="006A05CE" w:rsidP="006A05CE">
      <w:pPr>
        <w:pStyle w:val="ListParagraph"/>
        <w:spacing w:after="0" w:line="480" w:lineRule="auto"/>
        <w:ind w:left="993"/>
        <w:rPr>
          <w:rFonts w:asciiTheme="majorBidi" w:hAnsiTheme="majorBidi" w:cstheme="majorBidi"/>
          <w:szCs w:val="24"/>
        </w:rPr>
      </w:pPr>
    </w:p>
    <w:p w14:paraId="65BA52F6" w14:textId="77777777" w:rsidR="00F638BE" w:rsidRPr="008217EE" w:rsidRDefault="00F638BE" w:rsidP="00BB1D87">
      <w:pPr>
        <w:pStyle w:val="ListParagraph"/>
        <w:numPr>
          <w:ilvl w:val="0"/>
          <w:numId w:val="57"/>
        </w:numPr>
        <w:spacing w:after="0" w:line="480" w:lineRule="auto"/>
        <w:rPr>
          <w:rFonts w:asciiTheme="majorBidi" w:hAnsiTheme="majorBidi" w:cstheme="majorBidi"/>
          <w:b/>
          <w:bCs/>
          <w:szCs w:val="24"/>
        </w:rPr>
      </w:pPr>
      <w:r w:rsidRPr="008217EE">
        <w:rPr>
          <w:rFonts w:asciiTheme="majorBidi" w:hAnsiTheme="majorBidi" w:cstheme="majorBidi"/>
          <w:b/>
          <w:bCs/>
          <w:szCs w:val="24"/>
        </w:rPr>
        <w:t>Deskripsi Data tentang Kreativitas Belajar siswa di SMA Bakti Ponorogo</w:t>
      </w:r>
    </w:p>
    <w:p w14:paraId="7ED156E5" w14:textId="5A06C71D" w:rsidR="00F638BE" w:rsidRPr="008217EE" w:rsidRDefault="00C23B38" w:rsidP="00716772">
      <w:pPr>
        <w:pStyle w:val="ListParagraph"/>
        <w:spacing w:after="0" w:line="480" w:lineRule="auto"/>
        <w:ind w:left="1080"/>
        <w:rPr>
          <w:rFonts w:asciiTheme="majorBidi" w:hAnsiTheme="majorBidi" w:cstheme="majorBidi"/>
          <w:b/>
          <w:bCs/>
          <w:szCs w:val="24"/>
        </w:rPr>
      </w:pPr>
      <w:r w:rsidRPr="008217EE">
        <w:rPr>
          <w:rFonts w:asciiTheme="majorBidi" w:hAnsiTheme="majorBidi" w:cstheme="majorBidi"/>
          <w:szCs w:val="24"/>
        </w:rPr>
        <w:tab/>
      </w:r>
      <w:r w:rsidR="00F638BE" w:rsidRPr="008217EE">
        <w:rPr>
          <w:rFonts w:asciiTheme="majorBidi" w:hAnsiTheme="majorBidi" w:cstheme="majorBidi"/>
          <w:szCs w:val="24"/>
        </w:rPr>
        <w:t>Deskripsi data bertujuan untuk memberikan gambaran data tentang Fasilitas Belajar, khususnya dalam hal kreativitas belajar siswa. Untuk mendapatkan data mengenai fasilitas belajar siswa, peneliti menggunakan angket yang didistribusikan kepada responden yang berjumlah 41 siswa. Adapun hasil skor fasilitas belajar terhadap kreativitas belajar siswa di SMA Bakti Ponorogo dapat dilihat pada tabel berikut:</w:t>
      </w:r>
    </w:p>
    <w:p w14:paraId="24FC5F14" w14:textId="217E31B2" w:rsidR="00836954" w:rsidRPr="008217EE" w:rsidRDefault="008410A0" w:rsidP="008410A0">
      <w:pPr>
        <w:pStyle w:val="Caption"/>
        <w:jc w:val="center"/>
        <w:rPr>
          <w:rFonts w:asciiTheme="majorBidi" w:hAnsiTheme="majorBidi" w:cstheme="majorBidi"/>
          <w:color w:val="auto"/>
          <w:sz w:val="24"/>
          <w:szCs w:val="24"/>
        </w:rPr>
      </w:pPr>
      <w:bookmarkStart w:id="75" w:name="_Toc102249861"/>
      <w:r w:rsidRPr="008217EE">
        <w:rPr>
          <w:color w:val="auto"/>
          <w:sz w:val="24"/>
          <w:szCs w:val="24"/>
        </w:rPr>
        <w:t>Tabel 4.</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9</w:t>
      </w:r>
      <w:r w:rsidRPr="008217EE">
        <w:rPr>
          <w:color w:val="auto"/>
          <w:sz w:val="24"/>
          <w:szCs w:val="24"/>
        </w:rPr>
        <w:fldChar w:fldCharType="end"/>
      </w:r>
      <w:r w:rsidRPr="008217EE">
        <w:rPr>
          <w:rFonts w:asciiTheme="majorBidi" w:hAnsiTheme="majorBidi" w:cstheme="majorBidi"/>
          <w:color w:val="auto"/>
          <w:sz w:val="24"/>
          <w:szCs w:val="24"/>
        </w:rPr>
        <w:t xml:space="preserve"> </w:t>
      </w:r>
      <w:r w:rsidR="00836954" w:rsidRPr="008217EE">
        <w:rPr>
          <w:rFonts w:asciiTheme="majorBidi" w:hAnsiTheme="majorBidi" w:cstheme="majorBidi"/>
          <w:color w:val="auto"/>
          <w:sz w:val="24"/>
          <w:szCs w:val="24"/>
          <w:lang w:val="en-US"/>
        </w:rPr>
        <w:t>Hasil Skor Fasilitas Belajar terhadap Kreativitas Belajar Siswa di SMA Bakti Ponorogo</w:t>
      </w:r>
      <w:bookmarkEnd w:id="75"/>
    </w:p>
    <w:tbl>
      <w:tblPr>
        <w:tblW w:w="5669" w:type="dxa"/>
        <w:jc w:val="center"/>
        <w:tblLook w:val="04A0" w:firstRow="1" w:lastRow="0" w:firstColumn="1" w:lastColumn="0" w:noHBand="0" w:noVBand="1"/>
      </w:tblPr>
      <w:tblGrid>
        <w:gridCol w:w="3140"/>
        <w:gridCol w:w="1300"/>
        <w:gridCol w:w="1229"/>
      </w:tblGrid>
      <w:tr w:rsidR="00F638BE" w:rsidRPr="008217EE" w14:paraId="01E5BDA2" w14:textId="77777777" w:rsidTr="00836954">
        <w:trPr>
          <w:trHeight w:val="300"/>
          <w:jc w:val="center"/>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CD01B"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Total Skor Kreatifitas Belajar Siswa</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5C88BFA"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Frekuensi</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39AECC70"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Presentase</w:t>
            </w:r>
          </w:p>
        </w:tc>
      </w:tr>
      <w:tr w:rsidR="00F638BE" w:rsidRPr="008217EE" w14:paraId="0CD58BC9" w14:textId="77777777" w:rsidTr="00836954">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65A89444"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55</w:t>
            </w:r>
          </w:p>
        </w:tc>
        <w:tc>
          <w:tcPr>
            <w:tcW w:w="1300" w:type="dxa"/>
            <w:tcBorders>
              <w:top w:val="nil"/>
              <w:left w:val="nil"/>
              <w:bottom w:val="single" w:sz="4" w:space="0" w:color="auto"/>
              <w:right w:val="single" w:sz="4" w:space="0" w:color="auto"/>
            </w:tcBorders>
            <w:shd w:val="clear" w:color="auto" w:fill="auto"/>
            <w:noWrap/>
            <w:vAlign w:val="center"/>
            <w:hideMark/>
          </w:tcPr>
          <w:p w14:paraId="0F4CD930"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229" w:type="dxa"/>
            <w:tcBorders>
              <w:top w:val="nil"/>
              <w:left w:val="nil"/>
              <w:bottom w:val="single" w:sz="4" w:space="0" w:color="auto"/>
              <w:right w:val="single" w:sz="4" w:space="0" w:color="auto"/>
            </w:tcBorders>
            <w:shd w:val="clear" w:color="auto" w:fill="auto"/>
            <w:noWrap/>
            <w:vAlign w:val="center"/>
            <w:hideMark/>
          </w:tcPr>
          <w:p w14:paraId="1234C0CF"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r>
      <w:tr w:rsidR="00F638BE" w:rsidRPr="008217EE" w14:paraId="3C7FF608" w14:textId="77777777" w:rsidTr="00836954">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7760558A"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62</w:t>
            </w:r>
          </w:p>
        </w:tc>
        <w:tc>
          <w:tcPr>
            <w:tcW w:w="1300" w:type="dxa"/>
            <w:tcBorders>
              <w:top w:val="nil"/>
              <w:left w:val="nil"/>
              <w:bottom w:val="single" w:sz="4" w:space="0" w:color="auto"/>
              <w:right w:val="single" w:sz="4" w:space="0" w:color="auto"/>
            </w:tcBorders>
            <w:shd w:val="clear" w:color="auto" w:fill="auto"/>
            <w:noWrap/>
            <w:vAlign w:val="center"/>
            <w:hideMark/>
          </w:tcPr>
          <w:p w14:paraId="45BE7FD3"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229" w:type="dxa"/>
            <w:tcBorders>
              <w:top w:val="nil"/>
              <w:left w:val="nil"/>
              <w:bottom w:val="single" w:sz="4" w:space="0" w:color="auto"/>
              <w:right w:val="single" w:sz="4" w:space="0" w:color="auto"/>
            </w:tcBorders>
            <w:shd w:val="clear" w:color="auto" w:fill="auto"/>
            <w:noWrap/>
            <w:vAlign w:val="center"/>
            <w:hideMark/>
          </w:tcPr>
          <w:p w14:paraId="383AA2AF"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r>
      <w:tr w:rsidR="00F638BE" w:rsidRPr="008217EE" w14:paraId="49CB87AC" w14:textId="77777777" w:rsidTr="00836954">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140E5E4F"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63</w:t>
            </w:r>
          </w:p>
        </w:tc>
        <w:tc>
          <w:tcPr>
            <w:tcW w:w="1300" w:type="dxa"/>
            <w:tcBorders>
              <w:top w:val="nil"/>
              <w:left w:val="nil"/>
              <w:bottom w:val="single" w:sz="4" w:space="0" w:color="auto"/>
              <w:right w:val="single" w:sz="4" w:space="0" w:color="auto"/>
            </w:tcBorders>
            <w:shd w:val="clear" w:color="auto" w:fill="auto"/>
            <w:noWrap/>
            <w:vAlign w:val="center"/>
            <w:hideMark/>
          </w:tcPr>
          <w:p w14:paraId="0644C888"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w:t>
            </w:r>
          </w:p>
        </w:tc>
        <w:tc>
          <w:tcPr>
            <w:tcW w:w="1229" w:type="dxa"/>
            <w:tcBorders>
              <w:top w:val="nil"/>
              <w:left w:val="nil"/>
              <w:bottom w:val="single" w:sz="4" w:space="0" w:color="auto"/>
              <w:right w:val="single" w:sz="4" w:space="0" w:color="auto"/>
            </w:tcBorders>
            <w:shd w:val="clear" w:color="auto" w:fill="auto"/>
            <w:noWrap/>
            <w:vAlign w:val="center"/>
            <w:hideMark/>
          </w:tcPr>
          <w:p w14:paraId="17CDB5FE"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w:t>
            </w:r>
          </w:p>
        </w:tc>
      </w:tr>
      <w:tr w:rsidR="00F638BE" w:rsidRPr="008217EE" w14:paraId="3C65BED7" w14:textId="77777777" w:rsidTr="00836954">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2020A661"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64</w:t>
            </w:r>
          </w:p>
        </w:tc>
        <w:tc>
          <w:tcPr>
            <w:tcW w:w="1300" w:type="dxa"/>
            <w:tcBorders>
              <w:top w:val="nil"/>
              <w:left w:val="nil"/>
              <w:bottom w:val="single" w:sz="4" w:space="0" w:color="auto"/>
              <w:right w:val="single" w:sz="4" w:space="0" w:color="auto"/>
            </w:tcBorders>
            <w:shd w:val="clear" w:color="auto" w:fill="auto"/>
            <w:noWrap/>
            <w:vAlign w:val="center"/>
            <w:hideMark/>
          </w:tcPr>
          <w:p w14:paraId="1F9BA95D"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229" w:type="dxa"/>
            <w:tcBorders>
              <w:top w:val="nil"/>
              <w:left w:val="nil"/>
              <w:bottom w:val="single" w:sz="4" w:space="0" w:color="auto"/>
              <w:right w:val="single" w:sz="4" w:space="0" w:color="auto"/>
            </w:tcBorders>
            <w:shd w:val="clear" w:color="auto" w:fill="auto"/>
            <w:noWrap/>
            <w:vAlign w:val="center"/>
            <w:hideMark/>
          </w:tcPr>
          <w:p w14:paraId="31BD0B42"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r>
      <w:tr w:rsidR="00F638BE" w:rsidRPr="008217EE" w14:paraId="2BF2435E" w14:textId="77777777" w:rsidTr="00836954">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26570C1C"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66</w:t>
            </w:r>
          </w:p>
        </w:tc>
        <w:tc>
          <w:tcPr>
            <w:tcW w:w="1300" w:type="dxa"/>
            <w:tcBorders>
              <w:top w:val="nil"/>
              <w:left w:val="nil"/>
              <w:bottom w:val="single" w:sz="4" w:space="0" w:color="auto"/>
              <w:right w:val="single" w:sz="4" w:space="0" w:color="auto"/>
            </w:tcBorders>
            <w:shd w:val="clear" w:color="auto" w:fill="auto"/>
            <w:noWrap/>
            <w:vAlign w:val="center"/>
            <w:hideMark/>
          </w:tcPr>
          <w:p w14:paraId="74784504"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229" w:type="dxa"/>
            <w:tcBorders>
              <w:top w:val="nil"/>
              <w:left w:val="nil"/>
              <w:bottom w:val="single" w:sz="4" w:space="0" w:color="auto"/>
              <w:right w:val="single" w:sz="4" w:space="0" w:color="auto"/>
            </w:tcBorders>
            <w:shd w:val="clear" w:color="auto" w:fill="auto"/>
            <w:noWrap/>
            <w:vAlign w:val="center"/>
            <w:hideMark/>
          </w:tcPr>
          <w:p w14:paraId="44FCA928"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r>
      <w:tr w:rsidR="00F638BE" w:rsidRPr="008217EE" w14:paraId="4D6CEFC7" w14:textId="77777777" w:rsidTr="00836954">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080F2CD7"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67</w:t>
            </w:r>
          </w:p>
        </w:tc>
        <w:tc>
          <w:tcPr>
            <w:tcW w:w="1300" w:type="dxa"/>
            <w:tcBorders>
              <w:top w:val="nil"/>
              <w:left w:val="nil"/>
              <w:bottom w:val="single" w:sz="4" w:space="0" w:color="auto"/>
              <w:right w:val="single" w:sz="4" w:space="0" w:color="auto"/>
            </w:tcBorders>
            <w:shd w:val="clear" w:color="auto" w:fill="auto"/>
            <w:noWrap/>
            <w:vAlign w:val="center"/>
            <w:hideMark/>
          </w:tcPr>
          <w:p w14:paraId="4937F6B7"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1229" w:type="dxa"/>
            <w:tcBorders>
              <w:top w:val="nil"/>
              <w:left w:val="nil"/>
              <w:bottom w:val="single" w:sz="4" w:space="0" w:color="auto"/>
              <w:right w:val="single" w:sz="4" w:space="0" w:color="auto"/>
            </w:tcBorders>
            <w:shd w:val="clear" w:color="auto" w:fill="auto"/>
            <w:noWrap/>
            <w:vAlign w:val="center"/>
            <w:hideMark/>
          </w:tcPr>
          <w:p w14:paraId="0300B6AE"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w:t>
            </w:r>
          </w:p>
        </w:tc>
      </w:tr>
      <w:tr w:rsidR="00F638BE" w:rsidRPr="008217EE" w14:paraId="27AB516F" w14:textId="77777777" w:rsidTr="00836954">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67377278"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68</w:t>
            </w:r>
          </w:p>
        </w:tc>
        <w:tc>
          <w:tcPr>
            <w:tcW w:w="1300" w:type="dxa"/>
            <w:tcBorders>
              <w:top w:val="nil"/>
              <w:left w:val="nil"/>
              <w:bottom w:val="single" w:sz="4" w:space="0" w:color="auto"/>
              <w:right w:val="single" w:sz="4" w:space="0" w:color="auto"/>
            </w:tcBorders>
            <w:shd w:val="clear" w:color="auto" w:fill="auto"/>
            <w:noWrap/>
            <w:vAlign w:val="center"/>
            <w:hideMark/>
          </w:tcPr>
          <w:p w14:paraId="552F59E2"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w:t>
            </w:r>
          </w:p>
        </w:tc>
        <w:tc>
          <w:tcPr>
            <w:tcW w:w="1229" w:type="dxa"/>
            <w:tcBorders>
              <w:top w:val="nil"/>
              <w:left w:val="nil"/>
              <w:bottom w:val="single" w:sz="4" w:space="0" w:color="auto"/>
              <w:right w:val="single" w:sz="4" w:space="0" w:color="auto"/>
            </w:tcBorders>
            <w:shd w:val="clear" w:color="auto" w:fill="auto"/>
            <w:noWrap/>
            <w:vAlign w:val="center"/>
            <w:hideMark/>
          </w:tcPr>
          <w:p w14:paraId="14980959"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12%</w:t>
            </w:r>
          </w:p>
        </w:tc>
      </w:tr>
      <w:tr w:rsidR="00F638BE" w:rsidRPr="008217EE" w14:paraId="0142609D" w14:textId="77777777" w:rsidTr="00836954">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725FC858"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lastRenderedPageBreak/>
              <w:t>69</w:t>
            </w:r>
          </w:p>
        </w:tc>
        <w:tc>
          <w:tcPr>
            <w:tcW w:w="1300" w:type="dxa"/>
            <w:tcBorders>
              <w:top w:val="nil"/>
              <w:left w:val="nil"/>
              <w:bottom w:val="single" w:sz="4" w:space="0" w:color="auto"/>
              <w:right w:val="single" w:sz="4" w:space="0" w:color="auto"/>
            </w:tcBorders>
            <w:shd w:val="clear" w:color="auto" w:fill="auto"/>
            <w:noWrap/>
            <w:vAlign w:val="center"/>
            <w:hideMark/>
          </w:tcPr>
          <w:p w14:paraId="5F95BA93"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w:t>
            </w:r>
          </w:p>
        </w:tc>
        <w:tc>
          <w:tcPr>
            <w:tcW w:w="1229" w:type="dxa"/>
            <w:tcBorders>
              <w:top w:val="nil"/>
              <w:left w:val="nil"/>
              <w:bottom w:val="single" w:sz="4" w:space="0" w:color="auto"/>
              <w:right w:val="single" w:sz="4" w:space="0" w:color="auto"/>
            </w:tcBorders>
            <w:shd w:val="clear" w:color="auto" w:fill="auto"/>
            <w:noWrap/>
            <w:vAlign w:val="center"/>
            <w:hideMark/>
          </w:tcPr>
          <w:p w14:paraId="0E2374BE"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w:t>
            </w:r>
          </w:p>
        </w:tc>
      </w:tr>
      <w:tr w:rsidR="00F638BE" w:rsidRPr="008217EE" w14:paraId="38A833BF" w14:textId="77777777" w:rsidTr="00836954">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6A81145D"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70</w:t>
            </w:r>
          </w:p>
        </w:tc>
        <w:tc>
          <w:tcPr>
            <w:tcW w:w="1300" w:type="dxa"/>
            <w:tcBorders>
              <w:top w:val="nil"/>
              <w:left w:val="nil"/>
              <w:bottom w:val="single" w:sz="4" w:space="0" w:color="auto"/>
              <w:right w:val="single" w:sz="4" w:space="0" w:color="auto"/>
            </w:tcBorders>
            <w:shd w:val="clear" w:color="auto" w:fill="auto"/>
            <w:noWrap/>
            <w:vAlign w:val="center"/>
            <w:hideMark/>
          </w:tcPr>
          <w:p w14:paraId="74F72FDD"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w:t>
            </w:r>
          </w:p>
        </w:tc>
        <w:tc>
          <w:tcPr>
            <w:tcW w:w="1229" w:type="dxa"/>
            <w:tcBorders>
              <w:top w:val="nil"/>
              <w:left w:val="nil"/>
              <w:bottom w:val="single" w:sz="4" w:space="0" w:color="auto"/>
              <w:right w:val="single" w:sz="4" w:space="0" w:color="auto"/>
            </w:tcBorders>
            <w:shd w:val="clear" w:color="auto" w:fill="auto"/>
            <w:noWrap/>
            <w:vAlign w:val="center"/>
            <w:hideMark/>
          </w:tcPr>
          <w:p w14:paraId="49F43529"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w:t>
            </w:r>
          </w:p>
        </w:tc>
      </w:tr>
      <w:tr w:rsidR="00F638BE" w:rsidRPr="008217EE" w14:paraId="644E6024" w14:textId="77777777" w:rsidTr="00836954">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27D5F5AA"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71</w:t>
            </w:r>
          </w:p>
        </w:tc>
        <w:tc>
          <w:tcPr>
            <w:tcW w:w="1300" w:type="dxa"/>
            <w:tcBorders>
              <w:top w:val="nil"/>
              <w:left w:val="nil"/>
              <w:bottom w:val="single" w:sz="4" w:space="0" w:color="auto"/>
              <w:right w:val="single" w:sz="4" w:space="0" w:color="auto"/>
            </w:tcBorders>
            <w:shd w:val="clear" w:color="auto" w:fill="auto"/>
            <w:noWrap/>
            <w:vAlign w:val="center"/>
            <w:hideMark/>
          </w:tcPr>
          <w:p w14:paraId="563E34FA"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229" w:type="dxa"/>
            <w:tcBorders>
              <w:top w:val="nil"/>
              <w:left w:val="nil"/>
              <w:bottom w:val="single" w:sz="4" w:space="0" w:color="auto"/>
              <w:right w:val="single" w:sz="4" w:space="0" w:color="auto"/>
            </w:tcBorders>
            <w:shd w:val="clear" w:color="auto" w:fill="auto"/>
            <w:noWrap/>
            <w:vAlign w:val="center"/>
            <w:hideMark/>
          </w:tcPr>
          <w:p w14:paraId="2B8339D5"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r>
      <w:tr w:rsidR="00F638BE" w:rsidRPr="008217EE" w14:paraId="37EDDA02" w14:textId="77777777" w:rsidTr="00836954">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2DCB3506"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72</w:t>
            </w:r>
          </w:p>
        </w:tc>
        <w:tc>
          <w:tcPr>
            <w:tcW w:w="1300" w:type="dxa"/>
            <w:tcBorders>
              <w:top w:val="nil"/>
              <w:left w:val="nil"/>
              <w:bottom w:val="single" w:sz="4" w:space="0" w:color="auto"/>
              <w:right w:val="single" w:sz="4" w:space="0" w:color="auto"/>
            </w:tcBorders>
            <w:shd w:val="clear" w:color="auto" w:fill="auto"/>
            <w:noWrap/>
            <w:vAlign w:val="center"/>
            <w:hideMark/>
          </w:tcPr>
          <w:p w14:paraId="67BDE8E4"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w:t>
            </w:r>
          </w:p>
        </w:tc>
        <w:tc>
          <w:tcPr>
            <w:tcW w:w="1229" w:type="dxa"/>
            <w:tcBorders>
              <w:top w:val="nil"/>
              <w:left w:val="nil"/>
              <w:bottom w:val="single" w:sz="4" w:space="0" w:color="auto"/>
              <w:right w:val="single" w:sz="4" w:space="0" w:color="auto"/>
            </w:tcBorders>
            <w:shd w:val="clear" w:color="auto" w:fill="auto"/>
            <w:noWrap/>
            <w:vAlign w:val="center"/>
            <w:hideMark/>
          </w:tcPr>
          <w:p w14:paraId="7B9C5821"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w:t>
            </w:r>
          </w:p>
        </w:tc>
      </w:tr>
      <w:tr w:rsidR="00F638BE" w:rsidRPr="008217EE" w14:paraId="6500D033" w14:textId="77777777" w:rsidTr="00836954">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3AD1477C"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73</w:t>
            </w:r>
          </w:p>
        </w:tc>
        <w:tc>
          <w:tcPr>
            <w:tcW w:w="1300" w:type="dxa"/>
            <w:tcBorders>
              <w:top w:val="nil"/>
              <w:left w:val="nil"/>
              <w:bottom w:val="single" w:sz="4" w:space="0" w:color="auto"/>
              <w:right w:val="single" w:sz="4" w:space="0" w:color="auto"/>
            </w:tcBorders>
            <w:shd w:val="clear" w:color="auto" w:fill="auto"/>
            <w:noWrap/>
            <w:vAlign w:val="center"/>
            <w:hideMark/>
          </w:tcPr>
          <w:p w14:paraId="09B021D6"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229" w:type="dxa"/>
            <w:tcBorders>
              <w:top w:val="nil"/>
              <w:left w:val="nil"/>
              <w:bottom w:val="single" w:sz="4" w:space="0" w:color="auto"/>
              <w:right w:val="single" w:sz="4" w:space="0" w:color="auto"/>
            </w:tcBorders>
            <w:shd w:val="clear" w:color="auto" w:fill="auto"/>
            <w:noWrap/>
            <w:vAlign w:val="center"/>
            <w:hideMark/>
          </w:tcPr>
          <w:p w14:paraId="450ED4A6"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r>
      <w:tr w:rsidR="00F638BE" w:rsidRPr="008217EE" w14:paraId="6F00ED92" w14:textId="77777777" w:rsidTr="00836954">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6B4023F2"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74</w:t>
            </w:r>
          </w:p>
        </w:tc>
        <w:tc>
          <w:tcPr>
            <w:tcW w:w="1300" w:type="dxa"/>
            <w:tcBorders>
              <w:top w:val="nil"/>
              <w:left w:val="nil"/>
              <w:bottom w:val="single" w:sz="4" w:space="0" w:color="auto"/>
              <w:right w:val="single" w:sz="4" w:space="0" w:color="auto"/>
            </w:tcBorders>
            <w:shd w:val="clear" w:color="auto" w:fill="auto"/>
            <w:noWrap/>
            <w:vAlign w:val="center"/>
            <w:hideMark/>
          </w:tcPr>
          <w:p w14:paraId="16AFD894"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4</w:t>
            </w:r>
          </w:p>
        </w:tc>
        <w:tc>
          <w:tcPr>
            <w:tcW w:w="1229" w:type="dxa"/>
            <w:tcBorders>
              <w:top w:val="nil"/>
              <w:left w:val="nil"/>
              <w:bottom w:val="single" w:sz="4" w:space="0" w:color="auto"/>
              <w:right w:val="single" w:sz="4" w:space="0" w:color="auto"/>
            </w:tcBorders>
            <w:shd w:val="clear" w:color="auto" w:fill="auto"/>
            <w:noWrap/>
            <w:vAlign w:val="center"/>
            <w:hideMark/>
          </w:tcPr>
          <w:p w14:paraId="73145B56"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10%</w:t>
            </w:r>
          </w:p>
        </w:tc>
      </w:tr>
      <w:tr w:rsidR="00F638BE" w:rsidRPr="008217EE" w14:paraId="1EEE7715" w14:textId="77777777" w:rsidTr="00836954">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11A6F9A5"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76</w:t>
            </w:r>
          </w:p>
        </w:tc>
        <w:tc>
          <w:tcPr>
            <w:tcW w:w="1300" w:type="dxa"/>
            <w:tcBorders>
              <w:top w:val="nil"/>
              <w:left w:val="nil"/>
              <w:bottom w:val="single" w:sz="4" w:space="0" w:color="auto"/>
              <w:right w:val="single" w:sz="4" w:space="0" w:color="auto"/>
            </w:tcBorders>
            <w:shd w:val="clear" w:color="auto" w:fill="auto"/>
            <w:noWrap/>
            <w:vAlign w:val="center"/>
            <w:hideMark/>
          </w:tcPr>
          <w:p w14:paraId="4DC3EF4E"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229" w:type="dxa"/>
            <w:tcBorders>
              <w:top w:val="nil"/>
              <w:left w:val="nil"/>
              <w:bottom w:val="single" w:sz="4" w:space="0" w:color="auto"/>
              <w:right w:val="single" w:sz="4" w:space="0" w:color="auto"/>
            </w:tcBorders>
            <w:shd w:val="clear" w:color="auto" w:fill="auto"/>
            <w:noWrap/>
            <w:vAlign w:val="center"/>
            <w:hideMark/>
          </w:tcPr>
          <w:p w14:paraId="70C05E4C"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r>
      <w:tr w:rsidR="00F638BE" w:rsidRPr="008217EE" w14:paraId="06BF7F8B" w14:textId="77777777" w:rsidTr="00836954">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3D5B22A4"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77</w:t>
            </w:r>
          </w:p>
        </w:tc>
        <w:tc>
          <w:tcPr>
            <w:tcW w:w="1300" w:type="dxa"/>
            <w:tcBorders>
              <w:top w:val="nil"/>
              <w:left w:val="nil"/>
              <w:bottom w:val="single" w:sz="4" w:space="0" w:color="auto"/>
              <w:right w:val="single" w:sz="4" w:space="0" w:color="auto"/>
            </w:tcBorders>
            <w:shd w:val="clear" w:color="auto" w:fill="auto"/>
            <w:noWrap/>
            <w:vAlign w:val="center"/>
            <w:hideMark/>
          </w:tcPr>
          <w:p w14:paraId="6C4CC864"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1229" w:type="dxa"/>
            <w:tcBorders>
              <w:top w:val="nil"/>
              <w:left w:val="nil"/>
              <w:bottom w:val="single" w:sz="4" w:space="0" w:color="auto"/>
              <w:right w:val="single" w:sz="4" w:space="0" w:color="auto"/>
            </w:tcBorders>
            <w:shd w:val="clear" w:color="auto" w:fill="auto"/>
            <w:noWrap/>
            <w:vAlign w:val="center"/>
            <w:hideMark/>
          </w:tcPr>
          <w:p w14:paraId="58B083DC"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w:t>
            </w:r>
          </w:p>
        </w:tc>
      </w:tr>
      <w:tr w:rsidR="00F638BE" w:rsidRPr="008217EE" w14:paraId="46A1EAF1" w14:textId="77777777" w:rsidTr="00836954">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7B8CAB31"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78</w:t>
            </w:r>
          </w:p>
        </w:tc>
        <w:tc>
          <w:tcPr>
            <w:tcW w:w="1300" w:type="dxa"/>
            <w:tcBorders>
              <w:top w:val="nil"/>
              <w:left w:val="nil"/>
              <w:bottom w:val="single" w:sz="4" w:space="0" w:color="auto"/>
              <w:right w:val="single" w:sz="4" w:space="0" w:color="auto"/>
            </w:tcBorders>
            <w:shd w:val="clear" w:color="auto" w:fill="auto"/>
            <w:noWrap/>
            <w:vAlign w:val="center"/>
            <w:hideMark/>
          </w:tcPr>
          <w:p w14:paraId="5E9083BD"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1229" w:type="dxa"/>
            <w:tcBorders>
              <w:top w:val="nil"/>
              <w:left w:val="nil"/>
              <w:bottom w:val="single" w:sz="4" w:space="0" w:color="auto"/>
              <w:right w:val="single" w:sz="4" w:space="0" w:color="auto"/>
            </w:tcBorders>
            <w:shd w:val="clear" w:color="auto" w:fill="auto"/>
            <w:noWrap/>
            <w:vAlign w:val="center"/>
            <w:hideMark/>
          </w:tcPr>
          <w:p w14:paraId="691ADD1F"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w:t>
            </w:r>
          </w:p>
        </w:tc>
      </w:tr>
      <w:tr w:rsidR="00F638BE" w:rsidRPr="008217EE" w14:paraId="6C525481" w14:textId="77777777" w:rsidTr="00836954">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4CBF02FB"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80</w:t>
            </w:r>
          </w:p>
        </w:tc>
        <w:tc>
          <w:tcPr>
            <w:tcW w:w="1300" w:type="dxa"/>
            <w:tcBorders>
              <w:top w:val="nil"/>
              <w:left w:val="nil"/>
              <w:bottom w:val="single" w:sz="4" w:space="0" w:color="auto"/>
              <w:right w:val="single" w:sz="4" w:space="0" w:color="auto"/>
            </w:tcBorders>
            <w:shd w:val="clear" w:color="auto" w:fill="auto"/>
            <w:noWrap/>
            <w:vAlign w:val="center"/>
            <w:hideMark/>
          </w:tcPr>
          <w:p w14:paraId="56E23272"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229" w:type="dxa"/>
            <w:tcBorders>
              <w:top w:val="nil"/>
              <w:left w:val="nil"/>
              <w:bottom w:val="single" w:sz="4" w:space="0" w:color="auto"/>
              <w:right w:val="single" w:sz="4" w:space="0" w:color="auto"/>
            </w:tcBorders>
            <w:shd w:val="clear" w:color="auto" w:fill="auto"/>
            <w:noWrap/>
            <w:vAlign w:val="center"/>
            <w:hideMark/>
          </w:tcPr>
          <w:p w14:paraId="3EB62265"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r>
      <w:tr w:rsidR="00F638BE" w:rsidRPr="008217EE" w14:paraId="40AD5EA8" w14:textId="77777777" w:rsidTr="00836954">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2D80D492"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81</w:t>
            </w:r>
          </w:p>
        </w:tc>
        <w:tc>
          <w:tcPr>
            <w:tcW w:w="1300" w:type="dxa"/>
            <w:tcBorders>
              <w:top w:val="nil"/>
              <w:left w:val="nil"/>
              <w:bottom w:val="single" w:sz="4" w:space="0" w:color="auto"/>
              <w:right w:val="single" w:sz="4" w:space="0" w:color="auto"/>
            </w:tcBorders>
            <w:shd w:val="clear" w:color="auto" w:fill="auto"/>
            <w:noWrap/>
            <w:vAlign w:val="center"/>
            <w:hideMark/>
          </w:tcPr>
          <w:p w14:paraId="4267BAAF"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229" w:type="dxa"/>
            <w:tcBorders>
              <w:top w:val="nil"/>
              <w:left w:val="nil"/>
              <w:bottom w:val="single" w:sz="4" w:space="0" w:color="auto"/>
              <w:right w:val="single" w:sz="4" w:space="0" w:color="auto"/>
            </w:tcBorders>
            <w:shd w:val="clear" w:color="auto" w:fill="auto"/>
            <w:noWrap/>
            <w:vAlign w:val="center"/>
            <w:hideMark/>
          </w:tcPr>
          <w:p w14:paraId="207196A8"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r>
      <w:tr w:rsidR="00F638BE" w:rsidRPr="008217EE" w14:paraId="7D667391" w14:textId="77777777" w:rsidTr="00836954">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561532A4"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82</w:t>
            </w:r>
          </w:p>
        </w:tc>
        <w:tc>
          <w:tcPr>
            <w:tcW w:w="1300" w:type="dxa"/>
            <w:tcBorders>
              <w:top w:val="nil"/>
              <w:left w:val="nil"/>
              <w:bottom w:val="single" w:sz="4" w:space="0" w:color="auto"/>
              <w:right w:val="single" w:sz="4" w:space="0" w:color="auto"/>
            </w:tcBorders>
            <w:shd w:val="clear" w:color="auto" w:fill="auto"/>
            <w:noWrap/>
            <w:vAlign w:val="center"/>
            <w:hideMark/>
          </w:tcPr>
          <w:p w14:paraId="06448EBB"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1229" w:type="dxa"/>
            <w:tcBorders>
              <w:top w:val="nil"/>
              <w:left w:val="nil"/>
              <w:bottom w:val="single" w:sz="4" w:space="0" w:color="auto"/>
              <w:right w:val="single" w:sz="4" w:space="0" w:color="auto"/>
            </w:tcBorders>
            <w:shd w:val="clear" w:color="auto" w:fill="auto"/>
            <w:noWrap/>
            <w:vAlign w:val="center"/>
            <w:hideMark/>
          </w:tcPr>
          <w:p w14:paraId="0F24448C"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w:t>
            </w:r>
          </w:p>
        </w:tc>
      </w:tr>
      <w:tr w:rsidR="00F638BE" w:rsidRPr="008217EE" w14:paraId="2CBCAFC8" w14:textId="77777777" w:rsidTr="00836954">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5E6C712B"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84</w:t>
            </w:r>
          </w:p>
        </w:tc>
        <w:tc>
          <w:tcPr>
            <w:tcW w:w="1300" w:type="dxa"/>
            <w:tcBorders>
              <w:top w:val="nil"/>
              <w:left w:val="nil"/>
              <w:bottom w:val="single" w:sz="4" w:space="0" w:color="auto"/>
              <w:right w:val="single" w:sz="4" w:space="0" w:color="auto"/>
            </w:tcBorders>
            <w:shd w:val="clear" w:color="auto" w:fill="auto"/>
            <w:noWrap/>
            <w:vAlign w:val="center"/>
            <w:hideMark/>
          </w:tcPr>
          <w:p w14:paraId="013E6341"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1229" w:type="dxa"/>
            <w:tcBorders>
              <w:top w:val="nil"/>
              <w:left w:val="nil"/>
              <w:bottom w:val="single" w:sz="4" w:space="0" w:color="auto"/>
              <w:right w:val="single" w:sz="4" w:space="0" w:color="auto"/>
            </w:tcBorders>
            <w:shd w:val="clear" w:color="auto" w:fill="auto"/>
            <w:noWrap/>
            <w:vAlign w:val="center"/>
            <w:hideMark/>
          </w:tcPr>
          <w:p w14:paraId="517265EA"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w:t>
            </w:r>
          </w:p>
        </w:tc>
      </w:tr>
      <w:tr w:rsidR="00F638BE" w:rsidRPr="008217EE" w14:paraId="245F9109" w14:textId="77777777" w:rsidTr="00836954">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5DB04E91"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86</w:t>
            </w:r>
          </w:p>
        </w:tc>
        <w:tc>
          <w:tcPr>
            <w:tcW w:w="1300" w:type="dxa"/>
            <w:tcBorders>
              <w:top w:val="nil"/>
              <w:left w:val="nil"/>
              <w:bottom w:val="single" w:sz="4" w:space="0" w:color="auto"/>
              <w:right w:val="single" w:sz="4" w:space="0" w:color="auto"/>
            </w:tcBorders>
            <w:shd w:val="clear" w:color="auto" w:fill="auto"/>
            <w:noWrap/>
            <w:vAlign w:val="center"/>
            <w:hideMark/>
          </w:tcPr>
          <w:p w14:paraId="4FC2F262"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229" w:type="dxa"/>
            <w:tcBorders>
              <w:top w:val="nil"/>
              <w:left w:val="nil"/>
              <w:bottom w:val="single" w:sz="4" w:space="0" w:color="auto"/>
              <w:right w:val="single" w:sz="4" w:space="0" w:color="auto"/>
            </w:tcBorders>
            <w:shd w:val="clear" w:color="auto" w:fill="auto"/>
            <w:noWrap/>
            <w:vAlign w:val="center"/>
            <w:hideMark/>
          </w:tcPr>
          <w:p w14:paraId="04D96E0D" w14:textId="77777777" w:rsidR="00F638BE" w:rsidRPr="008217EE" w:rsidRDefault="00F638BE"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r>
      <w:tr w:rsidR="00F638BE" w:rsidRPr="008217EE" w14:paraId="567E0AD1" w14:textId="77777777" w:rsidTr="00836954">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14:paraId="014BD579" w14:textId="77777777" w:rsidR="00F638BE" w:rsidRPr="008217EE" w:rsidRDefault="00F638BE"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Total</w:t>
            </w:r>
          </w:p>
        </w:tc>
        <w:tc>
          <w:tcPr>
            <w:tcW w:w="1300" w:type="dxa"/>
            <w:tcBorders>
              <w:top w:val="nil"/>
              <w:left w:val="nil"/>
              <w:bottom w:val="single" w:sz="4" w:space="0" w:color="auto"/>
              <w:right w:val="single" w:sz="4" w:space="0" w:color="auto"/>
            </w:tcBorders>
            <w:shd w:val="clear" w:color="auto" w:fill="auto"/>
            <w:noWrap/>
            <w:vAlign w:val="center"/>
            <w:hideMark/>
          </w:tcPr>
          <w:p w14:paraId="55493635" w14:textId="77777777" w:rsidR="00F638BE" w:rsidRPr="008217EE" w:rsidRDefault="00F638BE"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41</w:t>
            </w:r>
          </w:p>
        </w:tc>
        <w:tc>
          <w:tcPr>
            <w:tcW w:w="1229" w:type="dxa"/>
            <w:tcBorders>
              <w:top w:val="nil"/>
              <w:left w:val="nil"/>
              <w:bottom w:val="single" w:sz="4" w:space="0" w:color="auto"/>
              <w:right w:val="single" w:sz="4" w:space="0" w:color="auto"/>
            </w:tcBorders>
            <w:shd w:val="clear" w:color="auto" w:fill="auto"/>
            <w:noWrap/>
            <w:vAlign w:val="center"/>
            <w:hideMark/>
          </w:tcPr>
          <w:p w14:paraId="74B17262" w14:textId="77777777" w:rsidR="00F638BE" w:rsidRPr="008217EE" w:rsidRDefault="00F638BE" w:rsidP="00716772">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b/>
                <w:bCs/>
                <w:color w:val="000000"/>
                <w:szCs w:val="24"/>
                <w:lang w:eastAsia="id-ID" w:bidi="ar-SA"/>
              </w:rPr>
              <w:t>100%</w:t>
            </w:r>
          </w:p>
        </w:tc>
      </w:tr>
    </w:tbl>
    <w:p w14:paraId="785B93D0" w14:textId="4EC09A14" w:rsidR="004F7429" w:rsidRPr="008217EE" w:rsidRDefault="004F7429" w:rsidP="00BB1D87">
      <w:pPr>
        <w:pStyle w:val="NoSpacing"/>
        <w:spacing w:line="480" w:lineRule="auto"/>
        <w:ind w:left="1080"/>
        <w:rPr>
          <w:rFonts w:asciiTheme="majorBidi" w:hAnsiTheme="majorBidi" w:cstheme="majorBidi"/>
          <w:sz w:val="24"/>
          <w:szCs w:val="24"/>
          <w:lang w:bidi="ar-AE"/>
        </w:rPr>
      </w:pPr>
    </w:p>
    <w:p w14:paraId="6836149C" w14:textId="44FE0237" w:rsidR="00871053" w:rsidRPr="008217EE" w:rsidRDefault="004F7429" w:rsidP="00716772">
      <w:pPr>
        <w:pStyle w:val="NoSpacing"/>
        <w:spacing w:line="480" w:lineRule="auto"/>
        <w:ind w:left="1080"/>
        <w:jc w:val="both"/>
        <w:rPr>
          <w:rFonts w:asciiTheme="majorBidi" w:hAnsiTheme="majorBidi" w:cstheme="majorBidi"/>
          <w:sz w:val="24"/>
          <w:szCs w:val="24"/>
          <w:lang w:bidi="ar-AE"/>
        </w:rPr>
      </w:pPr>
      <w:r w:rsidRPr="008217EE">
        <w:rPr>
          <w:rFonts w:asciiTheme="majorBidi" w:hAnsiTheme="majorBidi" w:cstheme="majorBidi"/>
          <w:sz w:val="24"/>
          <w:szCs w:val="24"/>
          <w:lang w:bidi="ar-AE"/>
        </w:rPr>
        <w:tab/>
      </w:r>
      <w:r w:rsidR="00871053" w:rsidRPr="008217EE">
        <w:rPr>
          <w:rFonts w:asciiTheme="majorBidi" w:hAnsiTheme="majorBidi" w:cstheme="majorBidi"/>
          <w:sz w:val="24"/>
          <w:szCs w:val="24"/>
          <w:lang w:bidi="ar-AE"/>
        </w:rPr>
        <w:t>Dari tabel, maka dapat diperoleh kesimpulan bahwa perolehan nilai kreativitas belajar siswa tertinggi adalah 86 dengan frekuensi 1 siswa dan nilai terendah adalah 55 dengan frekuensi 1 siswa. Dari data di atas, Kreativitas Belajar siswa dapat dikelompokkan menjadi tiga kategori yaitu: tinggi, sedang dan rendah. Untuk menentukan tingkatan tinggi, sedang, ataupun rendah, peneliti menggunakan bantuan aplikasi SPSS dengan mencari mean dan standar deviasi, maka diperoleh hasil sebagai berikut:</w:t>
      </w:r>
    </w:p>
    <w:p w14:paraId="1A918174" w14:textId="102AE6D7" w:rsidR="00836954" w:rsidRPr="008217EE" w:rsidRDefault="008410A0" w:rsidP="008410A0">
      <w:pPr>
        <w:pStyle w:val="Caption"/>
        <w:jc w:val="center"/>
        <w:rPr>
          <w:rFonts w:asciiTheme="majorBidi" w:hAnsiTheme="majorBidi" w:cstheme="majorBidi"/>
          <w:color w:val="auto"/>
          <w:sz w:val="24"/>
          <w:szCs w:val="24"/>
        </w:rPr>
      </w:pPr>
      <w:bookmarkStart w:id="76" w:name="_Toc102249862"/>
      <w:r w:rsidRPr="008217EE">
        <w:rPr>
          <w:color w:val="auto"/>
          <w:sz w:val="24"/>
          <w:szCs w:val="24"/>
        </w:rPr>
        <w:t>Tabel 4.</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10</w:t>
      </w:r>
      <w:r w:rsidRPr="008217EE">
        <w:rPr>
          <w:color w:val="auto"/>
          <w:sz w:val="24"/>
          <w:szCs w:val="24"/>
        </w:rPr>
        <w:fldChar w:fldCharType="end"/>
      </w:r>
      <w:r w:rsidRPr="008217EE">
        <w:rPr>
          <w:rFonts w:asciiTheme="majorBidi" w:hAnsiTheme="majorBidi" w:cstheme="majorBidi"/>
          <w:color w:val="auto"/>
          <w:sz w:val="24"/>
          <w:szCs w:val="24"/>
        </w:rPr>
        <w:t xml:space="preserve"> </w:t>
      </w:r>
      <w:r w:rsidR="00836954" w:rsidRPr="008217EE">
        <w:rPr>
          <w:rFonts w:asciiTheme="majorBidi" w:hAnsiTheme="majorBidi" w:cstheme="majorBidi"/>
          <w:color w:val="auto"/>
          <w:sz w:val="24"/>
          <w:szCs w:val="24"/>
          <w:lang w:val="en-US"/>
        </w:rPr>
        <w:t>Descriptive Statistics</w:t>
      </w:r>
      <w:bookmarkEnd w:id="76"/>
      <w:r w:rsidR="00EA47B3" w:rsidRPr="008217EE">
        <w:rPr>
          <w:rFonts w:asciiTheme="majorBidi" w:hAnsiTheme="majorBidi" w:cstheme="majorBidi"/>
          <w:color w:val="auto"/>
          <w:sz w:val="24"/>
          <w:szCs w:val="24"/>
        </w:rPr>
        <w:t xml:space="preserve"> kreativitas belajar</w:t>
      </w:r>
    </w:p>
    <w:tbl>
      <w:tblPr>
        <w:tblW w:w="76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76"/>
        <w:gridCol w:w="701"/>
        <w:gridCol w:w="701"/>
        <w:gridCol w:w="732"/>
        <w:gridCol w:w="754"/>
        <w:gridCol w:w="701"/>
        <w:gridCol w:w="701"/>
        <w:gridCol w:w="985"/>
        <w:gridCol w:w="704"/>
      </w:tblGrid>
      <w:tr w:rsidR="00871053" w:rsidRPr="008217EE" w14:paraId="056F5EA0" w14:textId="77777777" w:rsidTr="004F7429">
        <w:trPr>
          <w:cantSplit/>
          <w:trHeight w:val="449"/>
          <w:jc w:val="center"/>
        </w:trPr>
        <w:tc>
          <w:tcPr>
            <w:tcW w:w="7655" w:type="dxa"/>
            <w:gridSpan w:val="9"/>
            <w:tcBorders>
              <w:top w:val="nil"/>
              <w:left w:val="nil"/>
              <w:bottom w:val="nil"/>
              <w:right w:val="nil"/>
            </w:tcBorders>
            <w:shd w:val="clear" w:color="auto" w:fill="FFFFFF"/>
            <w:vAlign w:val="center"/>
          </w:tcPr>
          <w:p w14:paraId="7DC18DF1" w14:textId="2E7808B3" w:rsidR="00871053" w:rsidRPr="008217EE" w:rsidRDefault="00871053" w:rsidP="00716772">
            <w:pPr>
              <w:autoSpaceDE w:val="0"/>
              <w:autoSpaceDN w:val="0"/>
              <w:adjustRightInd w:val="0"/>
              <w:spacing w:after="0" w:line="240" w:lineRule="auto"/>
              <w:ind w:left="60" w:right="60"/>
              <w:jc w:val="center"/>
              <w:rPr>
                <w:rFonts w:asciiTheme="majorBidi" w:hAnsiTheme="majorBidi" w:cstheme="majorBidi"/>
                <w:color w:val="010205"/>
                <w:szCs w:val="24"/>
                <w:lang w:bidi="ar-SA"/>
              </w:rPr>
            </w:pPr>
          </w:p>
        </w:tc>
      </w:tr>
      <w:tr w:rsidR="00871053" w:rsidRPr="008217EE" w14:paraId="544E94A4" w14:textId="77777777" w:rsidTr="004F7429">
        <w:trPr>
          <w:cantSplit/>
          <w:trHeight w:val="468"/>
          <w:jc w:val="center"/>
        </w:trPr>
        <w:tc>
          <w:tcPr>
            <w:tcW w:w="1676" w:type="dxa"/>
            <w:tcBorders>
              <w:top w:val="nil"/>
              <w:left w:val="nil"/>
              <w:bottom w:val="single" w:sz="8" w:space="0" w:color="152935"/>
              <w:right w:val="nil"/>
            </w:tcBorders>
            <w:shd w:val="clear" w:color="auto" w:fill="FFFFFF"/>
            <w:vAlign w:val="bottom"/>
          </w:tcPr>
          <w:p w14:paraId="1C8DCE35" w14:textId="77777777" w:rsidR="00871053" w:rsidRPr="008217EE" w:rsidRDefault="00871053" w:rsidP="00716772">
            <w:pPr>
              <w:autoSpaceDE w:val="0"/>
              <w:autoSpaceDN w:val="0"/>
              <w:adjustRightInd w:val="0"/>
              <w:spacing w:after="0" w:line="240" w:lineRule="auto"/>
              <w:rPr>
                <w:rFonts w:asciiTheme="majorBidi" w:hAnsiTheme="majorBidi" w:cstheme="majorBidi"/>
                <w:szCs w:val="24"/>
                <w:lang w:bidi="ar-SA"/>
              </w:rPr>
            </w:pPr>
          </w:p>
        </w:tc>
        <w:tc>
          <w:tcPr>
            <w:tcW w:w="701" w:type="dxa"/>
            <w:tcBorders>
              <w:top w:val="nil"/>
              <w:left w:val="nil"/>
              <w:bottom w:val="single" w:sz="8" w:space="0" w:color="152935"/>
              <w:right w:val="single" w:sz="8" w:space="0" w:color="E0E0E0"/>
            </w:tcBorders>
            <w:shd w:val="clear" w:color="auto" w:fill="FFFFFF"/>
            <w:vAlign w:val="bottom"/>
          </w:tcPr>
          <w:p w14:paraId="072C95EF" w14:textId="77777777" w:rsidR="00871053" w:rsidRPr="008217EE" w:rsidRDefault="00871053"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N</w:t>
            </w:r>
          </w:p>
        </w:tc>
        <w:tc>
          <w:tcPr>
            <w:tcW w:w="701" w:type="dxa"/>
            <w:tcBorders>
              <w:top w:val="nil"/>
              <w:left w:val="single" w:sz="8" w:space="0" w:color="E0E0E0"/>
              <w:bottom w:val="single" w:sz="8" w:space="0" w:color="152935"/>
              <w:right w:val="single" w:sz="8" w:space="0" w:color="E0E0E0"/>
            </w:tcBorders>
            <w:shd w:val="clear" w:color="auto" w:fill="FFFFFF"/>
            <w:vAlign w:val="bottom"/>
          </w:tcPr>
          <w:p w14:paraId="54809AA9" w14:textId="77777777" w:rsidR="00871053" w:rsidRPr="008217EE" w:rsidRDefault="00871053"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Range</w:t>
            </w:r>
          </w:p>
        </w:tc>
        <w:tc>
          <w:tcPr>
            <w:tcW w:w="732" w:type="dxa"/>
            <w:tcBorders>
              <w:top w:val="nil"/>
              <w:left w:val="single" w:sz="8" w:space="0" w:color="E0E0E0"/>
              <w:bottom w:val="single" w:sz="8" w:space="0" w:color="152935"/>
              <w:right w:val="single" w:sz="8" w:space="0" w:color="E0E0E0"/>
            </w:tcBorders>
            <w:shd w:val="clear" w:color="auto" w:fill="FFFFFF"/>
            <w:vAlign w:val="bottom"/>
          </w:tcPr>
          <w:p w14:paraId="64BA1F02" w14:textId="77777777" w:rsidR="00871053" w:rsidRPr="008217EE" w:rsidRDefault="00871053"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Minimum</w:t>
            </w:r>
          </w:p>
        </w:tc>
        <w:tc>
          <w:tcPr>
            <w:tcW w:w="754" w:type="dxa"/>
            <w:tcBorders>
              <w:top w:val="nil"/>
              <w:left w:val="single" w:sz="8" w:space="0" w:color="E0E0E0"/>
              <w:bottom w:val="single" w:sz="8" w:space="0" w:color="152935"/>
              <w:right w:val="single" w:sz="8" w:space="0" w:color="E0E0E0"/>
            </w:tcBorders>
            <w:shd w:val="clear" w:color="auto" w:fill="FFFFFF"/>
            <w:vAlign w:val="bottom"/>
          </w:tcPr>
          <w:p w14:paraId="534472DB" w14:textId="77777777" w:rsidR="00871053" w:rsidRPr="008217EE" w:rsidRDefault="00871053"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Maximum</w:t>
            </w:r>
          </w:p>
        </w:tc>
        <w:tc>
          <w:tcPr>
            <w:tcW w:w="701" w:type="dxa"/>
            <w:tcBorders>
              <w:top w:val="nil"/>
              <w:left w:val="single" w:sz="8" w:space="0" w:color="E0E0E0"/>
              <w:bottom w:val="single" w:sz="8" w:space="0" w:color="152935"/>
              <w:right w:val="single" w:sz="8" w:space="0" w:color="E0E0E0"/>
            </w:tcBorders>
            <w:shd w:val="clear" w:color="auto" w:fill="FFFFFF"/>
            <w:vAlign w:val="bottom"/>
          </w:tcPr>
          <w:p w14:paraId="03F72151" w14:textId="77777777" w:rsidR="00871053" w:rsidRPr="008217EE" w:rsidRDefault="00871053"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Sum</w:t>
            </w:r>
          </w:p>
        </w:tc>
        <w:tc>
          <w:tcPr>
            <w:tcW w:w="701" w:type="dxa"/>
            <w:tcBorders>
              <w:top w:val="nil"/>
              <w:left w:val="single" w:sz="8" w:space="0" w:color="E0E0E0"/>
              <w:bottom w:val="single" w:sz="8" w:space="0" w:color="152935"/>
              <w:right w:val="single" w:sz="8" w:space="0" w:color="E0E0E0"/>
            </w:tcBorders>
            <w:shd w:val="clear" w:color="auto" w:fill="FFFFFF"/>
            <w:vAlign w:val="bottom"/>
          </w:tcPr>
          <w:p w14:paraId="3AC5C72A" w14:textId="77777777" w:rsidR="00871053" w:rsidRPr="008217EE" w:rsidRDefault="00871053"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Mean</w:t>
            </w:r>
          </w:p>
        </w:tc>
        <w:tc>
          <w:tcPr>
            <w:tcW w:w="985" w:type="dxa"/>
            <w:tcBorders>
              <w:top w:val="nil"/>
              <w:left w:val="single" w:sz="8" w:space="0" w:color="E0E0E0"/>
              <w:bottom w:val="single" w:sz="8" w:space="0" w:color="152935"/>
              <w:right w:val="single" w:sz="8" w:space="0" w:color="E0E0E0"/>
            </w:tcBorders>
            <w:shd w:val="clear" w:color="auto" w:fill="FFFFFF"/>
            <w:vAlign w:val="bottom"/>
          </w:tcPr>
          <w:p w14:paraId="50766C93" w14:textId="77777777" w:rsidR="00871053" w:rsidRPr="008217EE" w:rsidRDefault="00871053"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Std. Deviation</w:t>
            </w:r>
          </w:p>
        </w:tc>
        <w:tc>
          <w:tcPr>
            <w:tcW w:w="704" w:type="dxa"/>
            <w:tcBorders>
              <w:top w:val="nil"/>
              <w:left w:val="single" w:sz="8" w:space="0" w:color="E0E0E0"/>
              <w:bottom w:val="single" w:sz="8" w:space="0" w:color="152935"/>
              <w:right w:val="nil"/>
            </w:tcBorders>
            <w:shd w:val="clear" w:color="auto" w:fill="FFFFFF"/>
            <w:vAlign w:val="bottom"/>
          </w:tcPr>
          <w:p w14:paraId="6A3026D4" w14:textId="77777777" w:rsidR="00871053" w:rsidRPr="008217EE" w:rsidRDefault="00871053"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Variance</w:t>
            </w:r>
          </w:p>
        </w:tc>
      </w:tr>
      <w:tr w:rsidR="00871053" w:rsidRPr="008217EE" w14:paraId="4EF1D9D0" w14:textId="77777777" w:rsidTr="004F7429">
        <w:trPr>
          <w:cantSplit/>
          <w:trHeight w:val="449"/>
          <w:jc w:val="center"/>
        </w:trPr>
        <w:tc>
          <w:tcPr>
            <w:tcW w:w="1676" w:type="dxa"/>
            <w:tcBorders>
              <w:top w:val="single" w:sz="8" w:space="0" w:color="152935"/>
              <w:left w:val="nil"/>
              <w:bottom w:val="single" w:sz="8" w:space="0" w:color="AEAEAE"/>
              <w:right w:val="nil"/>
            </w:tcBorders>
            <w:shd w:val="clear" w:color="auto" w:fill="E0E0E0"/>
          </w:tcPr>
          <w:p w14:paraId="65A93A8E" w14:textId="77777777" w:rsidR="00871053" w:rsidRPr="008217EE" w:rsidRDefault="00871053"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Kreativitas_Belajar_Siswa</w:t>
            </w:r>
          </w:p>
        </w:tc>
        <w:tc>
          <w:tcPr>
            <w:tcW w:w="701" w:type="dxa"/>
            <w:tcBorders>
              <w:top w:val="single" w:sz="8" w:space="0" w:color="152935"/>
              <w:left w:val="nil"/>
              <w:bottom w:val="single" w:sz="8" w:space="0" w:color="AEAEAE"/>
              <w:right w:val="single" w:sz="8" w:space="0" w:color="E0E0E0"/>
            </w:tcBorders>
            <w:shd w:val="clear" w:color="auto" w:fill="FFFFFF"/>
          </w:tcPr>
          <w:p w14:paraId="283857C4" w14:textId="77777777" w:rsidR="00871053" w:rsidRPr="008217EE" w:rsidRDefault="00871053"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41</w:t>
            </w:r>
          </w:p>
        </w:tc>
        <w:tc>
          <w:tcPr>
            <w:tcW w:w="701" w:type="dxa"/>
            <w:tcBorders>
              <w:top w:val="single" w:sz="8" w:space="0" w:color="152935"/>
              <w:left w:val="single" w:sz="8" w:space="0" w:color="E0E0E0"/>
              <w:bottom w:val="single" w:sz="8" w:space="0" w:color="AEAEAE"/>
              <w:right w:val="single" w:sz="8" w:space="0" w:color="E0E0E0"/>
            </w:tcBorders>
            <w:shd w:val="clear" w:color="auto" w:fill="FFFFFF"/>
          </w:tcPr>
          <w:p w14:paraId="148BCF8D" w14:textId="77777777" w:rsidR="00871053" w:rsidRPr="008217EE" w:rsidRDefault="00871053"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31</w:t>
            </w:r>
          </w:p>
        </w:tc>
        <w:tc>
          <w:tcPr>
            <w:tcW w:w="732" w:type="dxa"/>
            <w:tcBorders>
              <w:top w:val="single" w:sz="8" w:space="0" w:color="152935"/>
              <w:left w:val="single" w:sz="8" w:space="0" w:color="E0E0E0"/>
              <w:bottom w:val="single" w:sz="8" w:space="0" w:color="AEAEAE"/>
              <w:right w:val="single" w:sz="8" w:space="0" w:color="E0E0E0"/>
            </w:tcBorders>
            <w:shd w:val="clear" w:color="auto" w:fill="FFFFFF"/>
          </w:tcPr>
          <w:p w14:paraId="52A6036D" w14:textId="77777777" w:rsidR="00871053" w:rsidRPr="008217EE" w:rsidRDefault="00871053"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55</w:t>
            </w:r>
          </w:p>
        </w:tc>
        <w:tc>
          <w:tcPr>
            <w:tcW w:w="754" w:type="dxa"/>
            <w:tcBorders>
              <w:top w:val="single" w:sz="8" w:space="0" w:color="152935"/>
              <w:left w:val="single" w:sz="8" w:space="0" w:color="E0E0E0"/>
              <w:bottom w:val="single" w:sz="8" w:space="0" w:color="AEAEAE"/>
              <w:right w:val="single" w:sz="8" w:space="0" w:color="E0E0E0"/>
            </w:tcBorders>
            <w:shd w:val="clear" w:color="auto" w:fill="FFFFFF"/>
          </w:tcPr>
          <w:p w14:paraId="45DE5712" w14:textId="77777777" w:rsidR="00871053" w:rsidRPr="008217EE" w:rsidRDefault="00871053"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86</w:t>
            </w:r>
          </w:p>
        </w:tc>
        <w:tc>
          <w:tcPr>
            <w:tcW w:w="701" w:type="dxa"/>
            <w:tcBorders>
              <w:top w:val="single" w:sz="8" w:space="0" w:color="152935"/>
              <w:left w:val="single" w:sz="8" w:space="0" w:color="E0E0E0"/>
              <w:bottom w:val="single" w:sz="8" w:space="0" w:color="AEAEAE"/>
              <w:right w:val="single" w:sz="8" w:space="0" w:color="E0E0E0"/>
            </w:tcBorders>
            <w:shd w:val="clear" w:color="auto" w:fill="FFFFFF"/>
          </w:tcPr>
          <w:p w14:paraId="7DBF2BA5" w14:textId="77777777" w:rsidR="00871053" w:rsidRPr="008217EE" w:rsidRDefault="00871053"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2948</w:t>
            </w:r>
          </w:p>
        </w:tc>
        <w:tc>
          <w:tcPr>
            <w:tcW w:w="701" w:type="dxa"/>
            <w:tcBorders>
              <w:top w:val="single" w:sz="8" w:space="0" w:color="152935"/>
              <w:left w:val="single" w:sz="8" w:space="0" w:color="E0E0E0"/>
              <w:bottom w:val="single" w:sz="8" w:space="0" w:color="AEAEAE"/>
              <w:right w:val="single" w:sz="8" w:space="0" w:color="E0E0E0"/>
            </w:tcBorders>
            <w:shd w:val="clear" w:color="auto" w:fill="FFFFFF"/>
          </w:tcPr>
          <w:p w14:paraId="29FA5E8A" w14:textId="77777777" w:rsidR="00871053" w:rsidRPr="008217EE" w:rsidRDefault="00871053"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71,90</w:t>
            </w:r>
          </w:p>
        </w:tc>
        <w:tc>
          <w:tcPr>
            <w:tcW w:w="985" w:type="dxa"/>
            <w:tcBorders>
              <w:top w:val="single" w:sz="8" w:space="0" w:color="152935"/>
              <w:left w:val="single" w:sz="8" w:space="0" w:color="E0E0E0"/>
              <w:bottom w:val="single" w:sz="8" w:space="0" w:color="AEAEAE"/>
              <w:right w:val="single" w:sz="8" w:space="0" w:color="E0E0E0"/>
            </w:tcBorders>
            <w:shd w:val="clear" w:color="auto" w:fill="FFFFFF"/>
          </w:tcPr>
          <w:p w14:paraId="0509A8E1" w14:textId="77777777" w:rsidR="00871053" w:rsidRPr="008217EE" w:rsidRDefault="00871053"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6,866</w:t>
            </w:r>
          </w:p>
        </w:tc>
        <w:tc>
          <w:tcPr>
            <w:tcW w:w="704" w:type="dxa"/>
            <w:tcBorders>
              <w:top w:val="single" w:sz="8" w:space="0" w:color="152935"/>
              <w:left w:val="single" w:sz="8" w:space="0" w:color="E0E0E0"/>
              <w:bottom w:val="single" w:sz="8" w:space="0" w:color="AEAEAE"/>
              <w:right w:val="nil"/>
            </w:tcBorders>
            <w:shd w:val="clear" w:color="auto" w:fill="FFFFFF"/>
          </w:tcPr>
          <w:p w14:paraId="5EA083EC" w14:textId="77777777" w:rsidR="00871053" w:rsidRPr="008217EE" w:rsidRDefault="00871053"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47,140</w:t>
            </w:r>
          </w:p>
        </w:tc>
      </w:tr>
      <w:tr w:rsidR="00871053" w:rsidRPr="008217EE" w14:paraId="6F6E355B" w14:textId="77777777" w:rsidTr="004F7429">
        <w:trPr>
          <w:cantSplit/>
          <w:trHeight w:val="468"/>
          <w:jc w:val="center"/>
        </w:trPr>
        <w:tc>
          <w:tcPr>
            <w:tcW w:w="1676" w:type="dxa"/>
            <w:tcBorders>
              <w:top w:val="single" w:sz="8" w:space="0" w:color="AEAEAE"/>
              <w:left w:val="nil"/>
              <w:bottom w:val="single" w:sz="8" w:space="0" w:color="152935"/>
              <w:right w:val="nil"/>
            </w:tcBorders>
            <w:shd w:val="clear" w:color="auto" w:fill="E0E0E0"/>
          </w:tcPr>
          <w:p w14:paraId="2F3DDBAD" w14:textId="77777777" w:rsidR="00871053" w:rsidRPr="008217EE" w:rsidRDefault="00871053"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Valid N (listwise)</w:t>
            </w:r>
          </w:p>
        </w:tc>
        <w:tc>
          <w:tcPr>
            <w:tcW w:w="701" w:type="dxa"/>
            <w:tcBorders>
              <w:top w:val="single" w:sz="8" w:space="0" w:color="AEAEAE"/>
              <w:left w:val="nil"/>
              <w:bottom w:val="single" w:sz="8" w:space="0" w:color="152935"/>
              <w:right w:val="single" w:sz="8" w:space="0" w:color="E0E0E0"/>
            </w:tcBorders>
            <w:shd w:val="clear" w:color="auto" w:fill="FFFFFF"/>
          </w:tcPr>
          <w:p w14:paraId="732150E3" w14:textId="77777777" w:rsidR="00871053" w:rsidRPr="008217EE" w:rsidRDefault="00871053"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41</w:t>
            </w:r>
          </w:p>
        </w:tc>
        <w:tc>
          <w:tcPr>
            <w:tcW w:w="701"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0291AE2" w14:textId="77777777" w:rsidR="00871053" w:rsidRPr="008217EE" w:rsidRDefault="00871053" w:rsidP="00716772">
            <w:pPr>
              <w:autoSpaceDE w:val="0"/>
              <w:autoSpaceDN w:val="0"/>
              <w:adjustRightInd w:val="0"/>
              <w:spacing w:after="0" w:line="240" w:lineRule="auto"/>
              <w:rPr>
                <w:rFonts w:asciiTheme="majorBidi" w:hAnsiTheme="majorBidi" w:cstheme="majorBidi"/>
                <w:szCs w:val="24"/>
                <w:lang w:bidi="ar-SA"/>
              </w:rPr>
            </w:pPr>
          </w:p>
        </w:tc>
        <w:tc>
          <w:tcPr>
            <w:tcW w:w="732"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3F94B36" w14:textId="77777777" w:rsidR="00871053" w:rsidRPr="008217EE" w:rsidRDefault="00871053" w:rsidP="00716772">
            <w:pPr>
              <w:autoSpaceDE w:val="0"/>
              <w:autoSpaceDN w:val="0"/>
              <w:adjustRightInd w:val="0"/>
              <w:spacing w:after="0" w:line="240" w:lineRule="auto"/>
              <w:rPr>
                <w:rFonts w:asciiTheme="majorBidi" w:hAnsiTheme="majorBidi" w:cstheme="majorBidi"/>
                <w:szCs w:val="24"/>
                <w:lang w:bidi="ar-SA"/>
              </w:rPr>
            </w:pPr>
          </w:p>
        </w:tc>
        <w:tc>
          <w:tcPr>
            <w:tcW w:w="75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DC71ACE" w14:textId="77777777" w:rsidR="00871053" w:rsidRPr="008217EE" w:rsidRDefault="00871053" w:rsidP="00716772">
            <w:pPr>
              <w:autoSpaceDE w:val="0"/>
              <w:autoSpaceDN w:val="0"/>
              <w:adjustRightInd w:val="0"/>
              <w:spacing w:after="0" w:line="240" w:lineRule="auto"/>
              <w:rPr>
                <w:rFonts w:asciiTheme="majorBidi" w:hAnsiTheme="majorBidi" w:cstheme="majorBidi"/>
                <w:szCs w:val="24"/>
                <w:lang w:bidi="ar-SA"/>
              </w:rPr>
            </w:pPr>
          </w:p>
        </w:tc>
        <w:tc>
          <w:tcPr>
            <w:tcW w:w="701"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A5C0F8D" w14:textId="77777777" w:rsidR="00871053" w:rsidRPr="008217EE" w:rsidRDefault="00871053" w:rsidP="00716772">
            <w:pPr>
              <w:autoSpaceDE w:val="0"/>
              <w:autoSpaceDN w:val="0"/>
              <w:adjustRightInd w:val="0"/>
              <w:spacing w:after="0" w:line="240" w:lineRule="auto"/>
              <w:rPr>
                <w:rFonts w:asciiTheme="majorBidi" w:hAnsiTheme="majorBidi" w:cstheme="majorBidi"/>
                <w:szCs w:val="24"/>
                <w:lang w:bidi="ar-SA"/>
              </w:rPr>
            </w:pPr>
          </w:p>
        </w:tc>
        <w:tc>
          <w:tcPr>
            <w:tcW w:w="701"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8CD6F56" w14:textId="77777777" w:rsidR="00871053" w:rsidRPr="008217EE" w:rsidRDefault="00871053" w:rsidP="00716772">
            <w:pPr>
              <w:autoSpaceDE w:val="0"/>
              <w:autoSpaceDN w:val="0"/>
              <w:adjustRightInd w:val="0"/>
              <w:spacing w:after="0" w:line="240" w:lineRule="auto"/>
              <w:rPr>
                <w:rFonts w:asciiTheme="majorBidi" w:hAnsiTheme="majorBidi" w:cstheme="majorBidi"/>
                <w:szCs w:val="24"/>
                <w:lang w:bidi="ar-SA"/>
              </w:rPr>
            </w:pPr>
          </w:p>
        </w:tc>
        <w:tc>
          <w:tcPr>
            <w:tcW w:w="98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C350B4A" w14:textId="77777777" w:rsidR="00871053" w:rsidRPr="008217EE" w:rsidRDefault="00871053" w:rsidP="00716772">
            <w:pPr>
              <w:autoSpaceDE w:val="0"/>
              <w:autoSpaceDN w:val="0"/>
              <w:adjustRightInd w:val="0"/>
              <w:spacing w:after="0" w:line="240" w:lineRule="auto"/>
              <w:rPr>
                <w:rFonts w:asciiTheme="majorBidi" w:hAnsiTheme="majorBidi" w:cstheme="majorBidi"/>
                <w:szCs w:val="24"/>
                <w:lang w:bidi="ar-SA"/>
              </w:rPr>
            </w:pPr>
          </w:p>
        </w:tc>
        <w:tc>
          <w:tcPr>
            <w:tcW w:w="704" w:type="dxa"/>
            <w:tcBorders>
              <w:top w:val="single" w:sz="8" w:space="0" w:color="AEAEAE"/>
              <w:left w:val="single" w:sz="8" w:space="0" w:color="E0E0E0"/>
              <w:bottom w:val="single" w:sz="8" w:space="0" w:color="152935"/>
              <w:right w:val="nil"/>
            </w:tcBorders>
            <w:shd w:val="clear" w:color="auto" w:fill="FFFFFF"/>
            <w:vAlign w:val="center"/>
          </w:tcPr>
          <w:p w14:paraId="69FECF93" w14:textId="77777777" w:rsidR="00871053" w:rsidRPr="008217EE" w:rsidRDefault="00871053" w:rsidP="00716772">
            <w:pPr>
              <w:autoSpaceDE w:val="0"/>
              <w:autoSpaceDN w:val="0"/>
              <w:adjustRightInd w:val="0"/>
              <w:spacing w:after="0" w:line="240" w:lineRule="auto"/>
              <w:rPr>
                <w:rFonts w:asciiTheme="majorBidi" w:hAnsiTheme="majorBidi" w:cstheme="majorBidi"/>
                <w:szCs w:val="24"/>
                <w:lang w:bidi="ar-SA"/>
              </w:rPr>
            </w:pPr>
          </w:p>
        </w:tc>
      </w:tr>
    </w:tbl>
    <w:p w14:paraId="3C8768BB" w14:textId="77777777" w:rsidR="004F7429" w:rsidRPr="008217EE" w:rsidRDefault="004F7429" w:rsidP="00BB1D87">
      <w:pPr>
        <w:pStyle w:val="NoSpacing"/>
        <w:spacing w:line="480" w:lineRule="auto"/>
        <w:ind w:left="1134"/>
        <w:jc w:val="both"/>
        <w:rPr>
          <w:rFonts w:asciiTheme="majorBidi" w:hAnsiTheme="majorBidi" w:cstheme="majorBidi"/>
          <w:sz w:val="24"/>
          <w:szCs w:val="24"/>
          <w:lang w:bidi="ar-AE"/>
        </w:rPr>
      </w:pPr>
      <w:r w:rsidRPr="008217EE">
        <w:rPr>
          <w:rFonts w:asciiTheme="majorBidi" w:hAnsiTheme="majorBidi" w:cstheme="majorBidi"/>
          <w:sz w:val="24"/>
          <w:szCs w:val="24"/>
          <w:lang w:bidi="ar-AE"/>
        </w:rPr>
        <w:tab/>
      </w:r>
    </w:p>
    <w:p w14:paraId="10F075EE" w14:textId="1E6FFD0A" w:rsidR="00A549E7" w:rsidRPr="008217EE" w:rsidRDefault="004F7429" w:rsidP="00BB1D87">
      <w:pPr>
        <w:pStyle w:val="NoSpacing"/>
        <w:spacing w:line="480" w:lineRule="auto"/>
        <w:ind w:left="1134"/>
        <w:jc w:val="both"/>
        <w:rPr>
          <w:rFonts w:asciiTheme="majorBidi" w:hAnsiTheme="majorBidi" w:cstheme="majorBidi"/>
          <w:sz w:val="24"/>
          <w:szCs w:val="24"/>
          <w:lang w:bidi="ar-AE"/>
        </w:rPr>
      </w:pPr>
      <w:r w:rsidRPr="008217EE">
        <w:rPr>
          <w:rFonts w:asciiTheme="majorBidi" w:hAnsiTheme="majorBidi" w:cstheme="majorBidi"/>
          <w:sz w:val="24"/>
          <w:szCs w:val="24"/>
          <w:lang w:bidi="ar-AE"/>
        </w:rPr>
        <w:tab/>
      </w:r>
      <w:r w:rsidR="00871053" w:rsidRPr="008217EE">
        <w:rPr>
          <w:rFonts w:asciiTheme="majorBidi" w:hAnsiTheme="majorBidi" w:cstheme="majorBidi"/>
          <w:sz w:val="24"/>
          <w:szCs w:val="24"/>
          <w:lang w:bidi="ar-AE"/>
        </w:rPr>
        <w:t>Berdasarkan hasil output SPSS di atas, maka dapat diketahui Mx = 71,90 dan SDx = 6,866. Untuk mengetahui tingkatan Kreativitas Belajar Siswa tergolong tinggi, sedang, ataupun rendah, dibuat pengelompokkan dengan menggunakan rumus sebagai berikut:</w:t>
      </w:r>
    </w:p>
    <w:p w14:paraId="452E456A" w14:textId="77777777" w:rsidR="00A549E7" w:rsidRPr="008217EE" w:rsidRDefault="00334AB6" w:rsidP="00BB1D87">
      <w:pPr>
        <w:pStyle w:val="NoSpacing"/>
        <w:numPr>
          <w:ilvl w:val="0"/>
          <w:numId w:val="62"/>
        </w:numPr>
        <w:spacing w:line="480" w:lineRule="auto"/>
        <w:jc w:val="both"/>
        <w:rPr>
          <w:rFonts w:asciiTheme="majorBidi" w:hAnsiTheme="majorBidi" w:cstheme="majorBidi"/>
          <w:sz w:val="24"/>
          <w:szCs w:val="24"/>
          <w:lang w:bidi="ar-AE"/>
        </w:rPr>
      </w:pPr>
      <w:r w:rsidRPr="008217EE">
        <w:rPr>
          <w:rFonts w:asciiTheme="majorBidi" w:hAnsiTheme="majorBidi" w:cstheme="majorBidi"/>
          <w:sz w:val="24"/>
          <w:szCs w:val="24"/>
        </w:rPr>
        <w:lastRenderedPageBreak/>
        <w:t>Nilai lebih dari Mx + 1.SDx adalah termasuk kategori tinggi.</w:t>
      </w:r>
    </w:p>
    <w:p w14:paraId="575E001C" w14:textId="77777777" w:rsidR="00A549E7" w:rsidRPr="008217EE" w:rsidRDefault="00334AB6" w:rsidP="00BB1D87">
      <w:pPr>
        <w:pStyle w:val="NoSpacing"/>
        <w:numPr>
          <w:ilvl w:val="0"/>
          <w:numId w:val="62"/>
        </w:numPr>
        <w:spacing w:line="480" w:lineRule="auto"/>
        <w:jc w:val="both"/>
        <w:rPr>
          <w:rFonts w:asciiTheme="majorBidi" w:hAnsiTheme="majorBidi" w:cstheme="majorBidi"/>
          <w:sz w:val="24"/>
          <w:szCs w:val="24"/>
          <w:lang w:bidi="ar-AE"/>
        </w:rPr>
      </w:pPr>
      <w:r w:rsidRPr="008217EE">
        <w:rPr>
          <w:rFonts w:asciiTheme="majorBidi" w:hAnsiTheme="majorBidi" w:cstheme="majorBidi"/>
          <w:sz w:val="24"/>
          <w:szCs w:val="24"/>
        </w:rPr>
        <w:t>Nilai kurang dari Mx - 1.SDx adalah termasuk kategori rendah.</w:t>
      </w:r>
    </w:p>
    <w:p w14:paraId="4286C074" w14:textId="77777777" w:rsidR="00A549E7" w:rsidRPr="008217EE" w:rsidRDefault="00334AB6" w:rsidP="00BB1D87">
      <w:pPr>
        <w:pStyle w:val="NoSpacing"/>
        <w:numPr>
          <w:ilvl w:val="0"/>
          <w:numId w:val="62"/>
        </w:numPr>
        <w:spacing w:line="480" w:lineRule="auto"/>
        <w:jc w:val="both"/>
        <w:rPr>
          <w:rFonts w:asciiTheme="majorBidi" w:hAnsiTheme="majorBidi" w:cstheme="majorBidi"/>
          <w:sz w:val="24"/>
          <w:szCs w:val="24"/>
          <w:lang w:bidi="ar-AE"/>
        </w:rPr>
      </w:pPr>
      <w:r w:rsidRPr="008217EE">
        <w:rPr>
          <w:rFonts w:asciiTheme="majorBidi" w:hAnsiTheme="majorBidi" w:cstheme="majorBidi"/>
          <w:sz w:val="24"/>
          <w:szCs w:val="24"/>
        </w:rPr>
        <w:t>Nilai antara Mx – 1.SDx sampai dengan Mx + 1.SDx adalah termasuk kategori sedang.</w:t>
      </w:r>
      <w:r w:rsidRPr="008217EE">
        <w:rPr>
          <w:rStyle w:val="FootnoteReference"/>
          <w:rFonts w:asciiTheme="majorBidi" w:hAnsiTheme="majorBidi" w:cstheme="majorBidi"/>
          <w:sz w:val="24"/>
          <w:szCs w:val="24"/>
        </w:rPr>
        <w:footnoteReference w:id="70"/>
      </w:r>
    </w:p>
    <w:p w14:paraId="105B0A37" w14:textId="77777777" w:rsidR="00A549E7" w:rsidRPr="008217EE" w:rsidRDefault="00334AB6" w:rsidP="00BB1D87">
      <w:pPr>
        <w:pStyle w:val="NoSpacing"/>
        <w:spacing w:line="480" w:lineRule="auto"/>
        <w:ind w:left="1134"/>
        <w:jc w:val="both"/>
        <w:rPr>
          <w:rFonts w:asciiTheme="majorBidi" w:hAnsiTheme="majorBidi" w:cstheme="majorBidi"/>
          <w:sz w:val="24"/>
          <w:szCs w:val="24"/>
          <w:lang w:bidi="ar-AE"/>
        </w:rPr>
      </w:pPr>
      <w:r w:rsidRPr="008217EE">
        <w:rPr>
          <w:rFonts w:asciiTheme="majorBidi" w:hAnsiTheme="majorBidi" w:cstheme="majorBidi"/>
          <w:sz w:val="24"/>
          <w:szCs w:val="24"/>
        </w:rPr>
        <w:t>Adapun Perhitungannya adalah sebagai berikut:</w:t>
      </w:r>
    </w:p>
    <w:p w14:paraId="2142CEFC" w14:textId="772B22AD" w:rsidR="00334AB6" w:rsidRPr="008217EE" w:rsidRDefault="00334AB6" w:rsidP="00BB1D87">
      <w:pPr>
        <w:pStyle w:val="NoSpacing"/>
        <w:numPr>
          <w:ilvl w:val="0"/>
          <w:numId w:val="63"/>
        </w:numPr>
        <w:spacing w:line="480" w:lineRule="auto"/>
        <w:ind w:left="1560"/>
        <w:jc w:val="both"/>
        <w:rPr>
          <w:rFonts w:asciiTheme="majorBidi" w:hAnsiTheme="majorBidi" w:cstheme="majorBidi"/>
          <w:sz w:val="24"/>
          <w:szCs w:val="24"/>
          <w:lang w:bidi="ar-AE"/>
        </w:rPr>
      </w:pPr>
      <w:r w:rsidRPr="008217EE">
        <w:rPr>
          <w:rFonts w:asciiTheme="majorBidi" w:hAnsiTheme="majorBidi" w:cstheme="majorBidi"/>
          <w:sz w:val="24"/>
          <w:szCs w:val="24"/>
        </w:rPr>
        <w:t>Mx + 1.SDx</w:t>
      </w:r>
      <w:r w:rsidRPr="008217EE">
        <w:rPr>
          <w:rFonts w:asciiTheme="majorBidi" w:hAnsiTheme="majorBidi" w:cstheme="majorBidi"/>
          <w:sz w:val="24"/>
          <w:szCs w:val="24"/>
        </w:rPr>
        <w:tab/>
        <w:t>= 71,90 + 1. 6,866</w:t>
      </w:r>
    </w:p>
    <w:p w14:paraId="042E4CB6" w14:textId="5FA7C3CE" w:rsidR="00334AB6" w:rsidRPr="008217EE" w:rsidRDefault="00334AB6" w:rsidP="00BB1D87">
      <w:pPr>
        <w:pStyle w:val="ListParagraph"/>
        <w:spacing w:after="0" w:line="480" w:lineRule="auto"/>
        <w:ind w:left="1069"/>
        <w:rPr>
          <w:rFonts w:asciiTheme="majorBidi" w:hAnsiTheme="majorBidi" w:cstheme="majorBidi"/>
          <w:szCs w:val="24"/>
        </w:rPr>
      </w:pPr>
      <w:r w:rsidRPr="008217EE">
        <w:rPr>
          <w:rFonts w:asciiTheme="majorBidi" w:hAnsiTheme="majorBidi" w:cstheme="majorBidi"/>
          <w:szCs w:val="24"/>
        </w:rPr>
        <w:tab/>
      </w:r>
      <w:r w:rsidRPr="008217EE">
        <w:rPr>
          <w:rFonts w:asciiTheme="majorBidi" w:hAnsiTheme="majorBidi" w:cstheme="majorBidi"/>
          <w:szCs w:val="24"/>
        </w:rPr>
        <w:tab/>
      </w:r>
      <w:r w:rsidR="00F21258" w:rsidRPr="008217EE">
        <w:rPr>
          <w:rFonts w:asciiTheme="majorBidi" w:hAnsiTheme="majorBidi" w:cstheme="majorBidi"/>
          <w:szCs w:val="24"/>
        </w:rPr>
        <w:tab/>
      </w:r>
      <w:r w:rsidRPr="008217EE">
        <w:rPr>
          <w:rFonts w:asciiTheme="majorBidi" w:hAnsiTheme="majorBidi" w:cstheme="majorBidi"/>
          <w:szCs w:val="24"/>
        </w:rPr>
        <w:t xml:space="preserve">= </w:t>
      </w:r>
      <w:r w:rsidR="00C47436" w:rsidRPr="008217EE">
        <w:rPr>
          <w:rFonts w:asciiTheme="majorBidi" w:hAnsiTheme="majorBidi" w:cstheme="majorBidi"/>
          <w:szCs w:val="24"/>
        </w:rPr>
        <w:t>71,90 + 6,866</w:t>
      </w:r>
    </w:p>
    <w:p w14:paraId="538ABD4B" w14:textId="6EBEFB33" w:rsidR="00301FA6" w:rsidRPr="008217EE" w:rsidRDefault="00C23B38" w:rsidP="00BB1D87">
      <w:pPr>
        <w:pStyle w:val="ListParagraph"/>
        <w:spacing w:after="0" w:line="480" w:lineRule="auto"/>
        <w:ind w:left="1069"/>
        <w:rPr>
          <w:rFonts w:asciiTheme="majorBidi" w:hAnsiTheme="majorBidi" w:cstheme="majorBidi"/>
          <w:szCs w:val="24"/>
        </w:rPr>
      </w:pPr>
      <w:r w:rsidRPr="008217EE">
        <w:rPr>
          <w:rFonts w:asciiTheme="majorBidi" w:hAnsiTheme="majorBidi" w:cstheme="majorBidi"/>
          <w:szCs w:val="24"/>
        </w:rPr>
        <w:tab/>
      </w:r>
      <w:r w:rsidR="00A549E7" w:rsidRPr="008217EE">
        <w:rPr>
          <w:rFonts w:asciiTheme="majorBidi" w:hAnsiTheme="majorBidi" w:cstheme="majorBidi"/>
          <w:szCs w:val="24"/>
        </w:rPr>
        <w:tab/>
      </w:r>
      <w:r w:rsidR="00F21258" w:rsidRPr="008217EE">
        <w:rPr>
          <w:rFonts w:asciiTheme="majorBidi" w:hAnsiTheme="majorBidi" w:cstheme="majorBidi"/>
          <w:szCs w:val="24"/>
        </w:rPr>
        <w:tab/>
      </w:r>
      <w:r w:rsidR="00C47436" w:rsidRPr="008217EE">
        <w:rPr>
          <w:rFonts w:asciiTheme="majorBidi" w:hAnsiTheme="majorBidi" w:cstheme="majorBidi"/>
          <w:szCs w:val="24"/>
        </w:rPr>
        <w:t>= 78,766 (dibulatkan menjadi 79)</w:t>
      </w:r>
    </w:p>
    <w:p w14:paraId="0971A01E" w14:textId="6898CD73" w:rsidR="00C47436" w:rsidRPr="008217EE" w:rsidRDefault="00C47436" w:rsidP="00BB1D87">
      <w:pPr>
        <w:pStyle w:val="ListParagraph"/>
        <w:numPr>
          <w:ilvl w:val="0"/>
          <w:numId w:val="63"/>
        </w:numPr>
        <w:spacing w:after="0" w:line="480" w:lineRule="auto"/>
        <w:ind w:left="1560"/>
        <w:rPr>
          <w:rFonts w:asciiTheme="majorBidi" w:hAnsiTheme="majorBidi" w:cstheme="majorBidi"/>
          <w:szCs w:val="24"/>
        </w:rPr>
      </w:pPr>
      <w:r w:rsidRPr="008217EE">
        <w:rPr>
          <w:rFonts w:asciiTheme="majorBidi" w:hAnsiTheme="majorBidi" w:cstheme="majorBidi"/>
          <w:szCs w:val="24"/>
        </w:rPr>
        <w:t>Mx – 1.SDx</w:t>
      </w:r>
      <w:r w:rsidRPr="008217EE">
        <w:rPr>
          <w:rFonts w:asciiTheme="majorBidi" w:hAnsiTheme="majorBidi" w:cstheme="majorBidi"/>
          <w:szCs w:val="24"/>
        </w:rPr>
        <w:tab/>
        <w:t>= 71,90 - 1. 6,866</w:t>
      </w:r>
    </w:p>
    <w:p w14:paraId="67184FF9" w14:textId="3984C737" w:rsidR="00C47436" w:rsidRPr="008217EE" w:rsidRDefault="00C23B38" w:rsidP="00BB1D87">
      <w:pPr>
        <w:pStyle w:val="ListParagraph"/>
        <w:spacing w:after="0" w:line="480" w:lineRule="auto"/>
        <w:ind w:left="1069"/>
        <w:rPr>
          <w:rFonts w:asciiTheme="majorBidi" w:hAnsiTheme="majorBidi" w:cstheme="majorBidi"/>
          <w:szCs w:val="24"/>
        </w:rPr>
      </w:pPr>
      <w:r w:rsidRPr="008217EE">
        <w:rPr>
          <w:rFonts w:asciiTheme="majorBidi" w:hAnsiTheme="majorBidi" w:cstheme="majorBidi"/>
          <w:szCs w:val="24"/>
        </w:rPr>
        <w:tab/>
      </w:r>
      <w:r w:rsidR="00A549E7" w:rsidRPr="008217EE">
        <w:rPr>
          <w:rFonts w:asciiTheme="majorBidi" w:hAnsiTheme="majorBidi" w:cstheme="majorBidi"/>
          <w:szCs w:val="24"/>
        </w:rPr>
        <w:tab/>
      </w:r>
      <w:r w:rsidR="00F21258" w:rsidRPr="008217EE">
        <w:rPr>
          <w:rFonts w:asciiTheme="majorBidi" w:hAnsiTheme="majorBidi" w:cstheme="majorBidi"/>
          <w:szCs w:val="24"/>
        </w:rPr>
        <w:tab/>
      </w:r>
      <w:r w:rsidR="00C47436" w:rsidRPr="008217EE">
        <w:rPr>
          <w:rFonts w:asciiTheme="majorBidi" w:hAnsiTheme="majorBidi" w:cstheme="majorBidi"/>
          <w:szCs w:val="24"/>
        </w:rPr>
        <w:t>= 71,90 - 6,866</w:t>
      </w:r>
    </w:p>
    <w:p w14:paraId="494B1A9C" w14:textId="1FCC99F5" w:rsidR="004F7429" w:rsidRPr="008217EE" w:rsidRDefault="00C23B38" w:rsidP="00716772">
      <w:pPr>
        <w:pStyle w:val="ListParagraph"/>
        <w:spacing w:after="0" w:line="480" w:lineRule="auto"/>
        <w:ind w:left="1069"/>
        <w:rPr>
          <w:rFonts w:asciiTheme="majorBidi" w:hAnsiTheme="majorBidi" w:cstheme="majorBidi"/>
          <w:szCs w:val="24"/>
        </w:rPr>
      </w:pPr>
      <w:r w:rsidRPr="008217EE">
        <w:rPr>
          <w:rFonts w:asciiTheme="majorBidi" w:hAnsiTheme="majorBidi" w:cstheme="majorBidi"/>
          <w:szCs w:val="24"/>
        </w:rPr>
        <w:tab/>
      </w:r>
      <w:r w:rsidR="00A549E7" w:rsidRPr="008217EE">
        <w:rPr>
          <w:rFonts w:asciiTheme="majorBidi" w:hAnsiTheme="majorBidi" w:cstheme="majorBidi"/>
          <w:szCs w:val="24"/>
        </w:rPr>
        <w:tab/>
      </w:r>
      <w:r w:rsidR="00F21258" w:rsidRPr="008217EE">
        <w:rPr>
          <w:rFonts w:asciiTheme="majorBidi" w:hAnsiTheme="majorBidi" w:cstheme="majorBidi"/>
          <w:szCs w:val="24"/>
        </w:rPr>
        <w:tab/>
      </w:r>
      <w:r w:rsidR="00C47436" w:rsidRPr="008217EE">
        <w:rPr>
          <w:rFonts w:asciiTheme="majorBidi" w:hAnsiTheme="majorBidi" w:cstheme="majorBidi"/>
          <w:szCs w:val="24"/>
        </w:rPr>
        <w:t>=</w:t>
      </w:r>
      <w:r w:rsidR="00716772" w:rsidRPr="008217EE">
        <w:rPr>
          <w:rFonts w:asciiTheme="majorBidi" w:hAnsiTheme="majorBidi" w:cstheme="majorBidi"/>
          <w:szCs w:val="24"/>
        </w:rPr>
        <w:t xml:space="preserve"> 65,034 (dibulatkan menjadi 65)</w:t>
      </w:r>
      <w:r w:rsidR="00A549E7" w:rsidRPr="008217EE">
        <w:rPr>
          <w:rFonts w:asciiTheme="majorBidi" w:hAnsiTheme="majorBidi" w:cstheme="majorBidi"/>
          <w:szCs w:val="24"/>
        </w:rPr>
        <w:tab/>
      </w:r>
    </w:p>
    <w:p w14:paraId="3AC3E56E" w14:textId="073B00C2" w:rsidR="00923952" w:rsidRPr="008217EE" w:rsidRDefault="004F7429" w:rsidP="00716772">
      <w:pPr>
        <w:pStyle w:val="ListParagraph"/>
        <w:spacing w:after="0" w:line="480" w:lineRule="auto"/>
        <w:ind w:left="1276"/>
        <w:rPr>
          <w:rFonts w:asciiTheme="majorBidi" w:hAnsiTheme="majorBidi" w:cstheme="majorBidi"/>
          <w:szCs w:val="24"/>
        </w:rPr>
      </w:pPr>
      <w:r w:rsidRPr="008217EE">
        <w:rPr>
          <w:rFonts w:asciiTheme="majorBidi" w:hAnsiTheme="majorBidi" w:cstheme="majorBidi"/>
          <w:szCs w:val="24"/>
        </w:rPr>
        <w:tab/>
      </w:r>
      <w:r w:rsidR="00C47436" w:rsidRPr="008217EE">
        <w:rPr>
          <w:rFonts w:asciiTheme="majorBidi" w:hAnsiTheme="majorBidi" w:cstheme="majorBidi"/>
          <w:szCs w:val="24"/>
        </w:rPr>
        <w:t>Berdasarkan dari hasil perhitungan di atas, maka dapat diketahui bahwa nilai dari 79 dikategorikan tingkat kreativitas belajar siswa tinggi, sedangkan skor 65 sampai dengan 79 dikategorikan tingkat kreativitas belajar siswa sedang, dan skor kurang dari 65 dikategorikan tingkat kreativitas belajar siswa rendah. Untuk mengetahui lebih jelas meng</w:t>
      </w:r>
      <w:r w:rsidR="007C3E90" w:rsidRPr="008217EE">
        <w:rPr>
          <w:rFonts w:asciiTheme="majorBidi" w:hAnsiTheme="majorBidi" w:cstheme="majorBidi"/>
          <w:szCs w:val="24"/>
        </w:rPr>
        <w:t xml:space="preserve">enai kategori kreativitas </w:t>
      </w:r>
      <w:r w:rsidR="00C47436" w:rsidRPr="008217EE">
        <w:rPr>
          <w:rFonts w:asciiTheme="majorBidi" w:hAnsiTheme="majorBidi" w:cstheme="majorBidi"/>
          <w:szCs w:val="24"/>
        </w:rPr>
        <w:t>belajar siswa di SMA Bakti Ponorogo dapat dilihat pada tabel berikut:</w:t>
      </w:r>
    </w:p>
    <w:p w14:paraId="23685BC4" w14:textId="2BCA9E0E" w:rsidR="00836954" w:rsidRPr="008217EE" w:rsidRDefault="008410A0" w:rsidP="008410A0">
      <w:pPr>
        <w:pStyle w:val="Caption"/>
        <w:jc w:val="center"/>
        <w:rPr>
          <w:rFonts w:asciiTheme="majorBidi" w:hAnsiTheme="majorBidi" w:cstheme="majorBidi"/>
          <w:color w:val="auto"/>
          <w:sz w:val="24"/>
          <w:szCs w:val="24"/>
        </w:rPr>
      </w:pPr>
      <w:bookmarkStart w:id="77" w:name="_Toc102249863"/>
      <w:r w:rsidRPr="008217EE">
        <w:rPr>
          <w:color w:val="auto"/>
          <w:sz w:val="24"/>
          <w:szCs w:val="24"/>
        </w:rPr>
        <w:t>Tabel 4.</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11</w:t>
      </w:r>
      <w:r w:rsidRPr="008217EE">
        <w:rPr>
          <w:color w:val="auto"/>
          <w:sz w:val="24"/>
          <w:szCs w:val="24"/>
        </w:rPr>
        <w:fldChar w:fldCharType="end"/>
      </w:r>
      <w:r w:rsidRPr="008217EE">
        <w:rPr>
          <w:rFonts w:asciiTheme="majorBidi" w:hAnsiTheme="majorBidi" w:cstheme="majorBidi"/>
          <w:color w:val="auto"/>
          <w:sz w:val="24"/>
          <w:szCs w:val="24"/>
        </w:rPr>
        <w:t xml:space="preserve"> </w:t>
      </w:r>
      <w:r w:rsidR="00836954" w:rsidRPr="008217EE">
        <w:rPr>
          <w:rFonts w:asciiTheme="majorBidi" w:hAnsiTheme="majorBidi" w:cstheme="majorBidi"/>
          <w:color w:val="auto"/>
          <w:sz w:val="24"/>
          <w:szCs w:val="24"/>
          <w:lang w:val="en-US"/>
        </w:rPr>
        <w:t>Kategori Kreativitas Belajar Siswa di SMA Bakti Ponorogo</w:t>
      </w:r>
      <w:bookmarkEnd w:id="77"/>
    </w:p>
    <w:tbl>
      <w:tblPr>
        <w:tblW w:w="6939" w:type="dxa"/>
        <w:jc w:val="center"/>
        <w:tblLook w:val="04A0" w:firstRow="1" w:lastRow="0" w:firstColumn="1" w:lastColumn="0" w:noHBand="0" w:noVBand="1"/>
      </w:tblPr>
      <w:tblGrid>
        <w:gridCol w:w="630"/>
        <w:gridCol w:w="2821"/>
        <w:gridCol w:w="1203"/>
        <w:gridCol w:w="1229"/>
        <w:gridCol w:w="1056"/>
      </w:tblGrid>
      <w:tr w:rsidR="007D0859" w:rsidRPr="008217EE" w14:paraId="64277947" w14:textId="18BEA56B" w:rsidTr="00836954">
        <w:trPr>
          <w:trHeight w:val="323"/>
          <w:jc w:val="center"/>
        </w:trPr>
        <w:tc>
          <w:tcPr>
            <w:tcW w:w="630" w:type="dxa"/>
            <w:tcBorders>
              <w:top w:val="single" w:sz="4" w:space="0" w:color="auto"/>
              <w:left w:val="single" w:sz="4" w:space="0" w:color="auto"/>
              <w:bottom w:val="single" w:sz="4" w:space="0" w:color="auto"/>
              <w:right w:val="single" w:sz="4" w:space="0" w:color="auto"/>
            </w:tcBorders>
            <w:vAlign w:val="center"/>
          </w:tcPr>
          <w:p w14:paraId="26EBB918" w14:textId="71F6248E"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NO</w:t>
            </w:r>
          </w:p>
        </w:tc>
        <w:tc>
          <w:tcPr>
            <w:tcW w:w="2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44E2F" w14:textId="13A6A89D"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Nilai</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74580DF4" w14:textId="77777777"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Frekuensi</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711C4246" w14:textId="77777777"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Presentase</w:t>
            </w:r>
          </w:p>
        </w:tc>
        <w:tc>
          <w:tcPr>
            <w:tcW w:w="1056" w:type="dxa"/>
            <w:tcBorders>
              <w:top w:val="single" w:sz="4" w:space="0" w:color="auto"/>
              <w:left w:val="nil"/>
              <w:bottom w:val="single" w:sz="4" w:space="0" w:color="auto"/>
              <w:right w:val="single" w:sz="4" w:space="0" w:color="auto"/>
            </w:tcBorders>
          </w:tcPr>
          <w:p w14:paraId="64DCAD7F" w14:textId="12B4474C"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Kategori</w:t>
            </w:r>
          </w:p>
        </w:tc>
      </w:tr>
      <w:tr w:rsidR="007D0859" w:rsidRPr="008217EE" w14:paraId="500DFA47" w14:textId="00F8C0C0" w:rsidTr="00836954">
        <w:trPr>
          <w:trHeight w:val="323"/>
          <w:jc w:val="center"/>
        </w:trPr>
        <w:tc>
          <w:tcPr>
            <w:tcW w:w="630" w:type="dxa"/>
            <w:tcBorders>
              <w:top w:val="nil"/>
              <w:left w:val="single" w:sz="4" w:space="0" w:color="auto"/>
              <w:bottom w:val="single" w:sz="4" w:space="0" w:color="auto"/>
              <w:right w:val="single" w:sz="4" w:space="0" w:color="auto"/>
            </w:tcBorders>
            <w:vAlign w:val="center"/>
          </w:tcPr>
          <w:p w14:paraId="79E581D7" w14:textId="0AE55366"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2821" w:type="dxa"/>
            <w:tcBorders>
              <w:top w:val="nil"/>
              <w:left w:val="single" w:sz="4" w:space="0" w:color="auto"/>
              <w:bottom w:val="single" w:sz="4" w:space="0" w:color="auto"/>
              <w:right w:val="single" w:sz="4" w:space="0" w:color="auto"/>
            </w:tcBorders>
            <w:shd w:val="clear" w:color="auto" w:fill="auto"/>
            <w:noWrap/>
            <w:vAlign w:val="center"/>
            <w:hideMark/>
          </w:tcPr>
          <w:p w14:paraId="596490C0" w14:textId="6F4DC783"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Lebih dari 79</w:t>
            </w:r>
          </w:p>
        </w:tc>
        <w:tc>
          <w:tcPr>
            <w:tcW w:w="1203" w:type="dxa"/>
            <w:tcBorders>
              <w:top w:val="nil"/>
              <w:left w:val="nil"/>
              <w:bottom w:val="single" w:sz="4" w:space="0" w:color="auto"/>
              <w:right w:val="single" w:sz="4" w:space="0" w:color="auto"/>
            </w:tcBorders>
            <w:shd w:val="clear" w:color="auto" w:fill="auto"/>
            <w:noWrap/>
            <w:vAlign w:val="center"/>
          </w:tcPr>
          <w:p w14:paraId="02120E8A" w14:textId="7DC1748F"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hAnsiTheme="majorBidi" w:cstheme="majorBidi"/>
                <w:color w:val="000000"/>
                <w:szCs w:val="24"/>
              </w:rPr>
              <w:t>7</w:t>
            </w:r>
          </w:p>
        </w:tc>
        <w:tc>
          <w:tcPr>
            <w:tcW w:w="1229" w:type="dxa"/>
            <w:tcBorders>
              <w:top w:val="nil"/>
              <w:left w:val="nil"/>
              <w:bottom w:val="single" w:sz="4" w:space="0" w:color="auto"/>
              <w:right w:val="single" w:sz="4" w:space="0" w:color="auto"/>
            </w:tcBorders>
            <w:shd w:val="clear" w:color="auto" w:fill="auto"/>
            <w:noWrap/>
            <w:vAlign w:val="center"/>
          </w:tcPr>
          <w:p w14:paraId="09C4701F" w14:textId="01A193F4"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hAnsiTheme="majorBidi" w:cstheme="majorBidi"/>
                <w:color w:val="000000"/>
                <w:szCs w:val="24"/>
              </w:rPr>
              <w:t>17%</w:t>
            </w:r>
          </w:p>
        </w:tc>
        <w:tc>
          <w:tcPr>
            <w:tcW w:w="1056" w:type="dxa"/>
            <w:tcBorders>
              <w:top w:val="nil"/>
              <w:left w:val="nil"/>
              <w:bottom w:val="single" w:sz="4" w:space="0" w:color="auto"/>
              <w:right w:val="single" w:sz="4" w:space="0" w:color="auto"/>
            </w:tcBorders>
            <w:vAlign w:val="center"/>
          </w:tcPr>
          <w:p w14:paraId="62073088" w14:textId="2EB5B0D0"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hAnsiTheme="majorBidi" w:cstheme="majorBidi"/>
                <w:color w:val="000000"/>
                <w:szCs w:val="24"/>
              </w:rPr>
              <w:t>Tinggi</w:t>
            </w:r>
          </w:p>
        </w:tc>
      </w:tr>
      <w:tr w:rsidR="007D0859" w:rsidRPr="008217EE" w14:paraId="4AEB5A4C" w14:textId="48DDC6BF" w:rsidTr="00836954">
        <w:trPr>
          <w:trHeight w:val="323"/>
          <w:jc w:val="center"/>
        </w:trPr>
        <w:tc>
          <w:tcPr>
            <w:tcW w:w="630" w:type="dxa"/>
            <w:tcBorders>
              <w:top w:val="nil"/>
              <w:left w:val="single" w:sz="4" w:space="0" w:color="auto"/>
              <w:bottom w:val="single" w:sz="4" w:space="0" w:color="auto"/>
              <w:right w:val="single" w:sz="4" w:space="0" w:color="auto"/>
            </w:tcBorders>
            <w:vAlign w:val="center"/>
          </w:tcPr>
          <w:p w14:paraId="147372F7" w14:textId="1ABD349E"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2821" w:type="dxa"/>
            <w:tcBorders>
              <w:top w:val="nil"/>
              <w:left w:val="single" w:sz="4" w:space="0" w:color="auto"/>
              <w:bottom w:val="single" w:sz="4" w:space="0" w:color="auto"/>
              <w:right w:val="single" w:sz="4" w:space="0" w:color="auto"/>
            </w:tcBorders>
            <w:shd w:val="clear" w:color="auto" w:fill="auto"/>
            <w:noWrap/>
            <w:vAlign w:val="center"/>
            <w:hideMark/>
          </w:tcPr>
          <w:p w14:paraId="43475C49" w14:textId="0C26643B"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65 sampai dengan 79</w:t>
            </w:r>
          </w:p>
        </w:tc>
        <w:tc>
          <w:tcPr>
            <w:tcW w:w="1203" w:type="dxa"/>
            <w:tcBorders>
              <w:top w:val="nil"/>
              <w:left w:val="nil"/>
              <w:bottom w:val="single" w:sz="4" w:space="0" w:color="auto"/>
              <w:right w:val="single" w:sz="4" w:space="0" w:color="auto"/>
            </w:tcBorders>
            <w:shd w:val="clear" w:color="auto" w:fill="auto"/>
            <w:noWrap/>
            <w:vAlign w:val="center"/>
          </w:tcPr>
          <w:p w14:paraId="23AC39A8" w14:textId="0B4CE5BF"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hAnsiTheme="majorBidi" w:cstheme="majorBidi"/>
                <w:color w:val="000000"/>
                <w:szCs w:val="24"/>
              </w:rPr>
              <w:t>28</w:t>
            </w:r>
          </w:p>
        </w:tc>
        <w:tc>
          <w:tcPr>
            <w:tcW w:w="1229" w:type="dxa"/>
            <w:tcBorders>
              <w:top w:val="nil"/>
              <w:left w:val="nil"/>
              <w:bottom w:val="single" w:sz="4" w:space="0" w:color="auto"/>
              <w:right w:val="single" w:sz="4" w:space="0" w:color="auto"/>
            </w:tcBorders>
            <w:shd w:val="clear" w:color="auto" w:fill="auto"/>
            <w:noWrap/>
            <w:vAlign w:val="center"/>
          </w:tcPr>
          <w:p w14:paraId="212CB368" w14:textId="2016889F"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hAnsiTheme="majorBidi" w:cstheme="majorBidi"/>
                <w:color w:val="000000"/>
                <w:szCs w:val="24"/>
              </w:rPr>
              <w:t>68%</w:t>
            </w:r>
          </w:p>
        </w:tc>
        <w:tc>
          <w:tcPr>
            <w:tcW w:w="1056" w:type="dxa"/>
            <w:tcBorders>
              <w:top w:val="nil"/>
              <w:left w:val="nil"/>
              <w:bottom w:val="single" w:sz="4" w:space="0" w:color="auto"/>
              <w:right w:val="single" w:sz="4" w:space="0" w:color="auto"/>
            </w:tcBorders>
            <w:vAlign w:val="center"/>
          </w:tcPr>
          <w:p w14:paraId="7F1E5D8E" w14:textId="1B840EBF"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hAnsiTheme="majorBidi" w:cstheme="majorBidi"/>
                <w:color w:val="000000"/>
                <w:szCs w:val="24"/>
              </w:rPr>
              <w:t>Sedang</w:t>
            </w:r>
          </w:p>
        </w:tc>
      </w:tr>
      <w:tr w:rsidR="007D0859" w:rsidRPr="008217EE" w14:paraId="492C1E07" w14:textId="4AF81E6D" w:rsidTr="00836954">
        <w:trPr>
          <w:trHeight w:val="323"/>
          <w:jc w:val="center"/>
        </w:trPr>
        <w:tc>
          <w:tcPr>
            <w:tcW w:w="630" w:type="dxa"/>
            <w:tcBorders>
              <w:top w:val="nil"/>
              <w:left w:val="single" w:sz="4" w:space="0" w:color="auto"/>
              <w:bottom w:val="single" w:sz="4" w:space="0" w:color="auto"/>
              <w:right w:val="single" w:sz="4" w:space="0" w:color="auto"/>
            </w:tcBorders>
            <w:vAlign w:val="center"/>
          </w:tcPr>
          <w:p w14:paraId="363C32FE" w14:textId="67984C97"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w:t>
            </w:r>
          </w:p>
        </w:tc>
        <w:tc>
          <w:tcPr>
            <w:tcW w:w="2821" w:type="dxa"/>
            <w:tcBorders>
              <w:top w:val="nil"/>
              <w:left w:val="single" w:sz="4" w:space="0" w:color="auto"/>
              <w:bottom w:val="single" w:sz="4" w:space="0" w:color="auto"/>
              <w:right w:val="single" w:sz="4" w:space="0" w:color="auto"/>
            </w:tcBorders>
            <w:shd w:val="clear" w:color="auto" w:fill="auto"/>
            <w:noWrap/>
            <w:vAlign w:val="center"/>
            <w:hideMark/>
          </w:tcPr>
          <w:p w14:paraId="41F3F452" w14:textId="56BE7475"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Kurang dari 65</w:t>
            </w:r>
          </w:p>
        </w:tc>
        <w:tc>
          <w:tcPr>
            <w:tcW w:w="1203" w:type="dxa"/>
            <w:tcBorders>
              <w:top w:val="nil"/>
              <w:left w:val="nil"/>
              <w:bottom w:val="single" w:sz="4" w:space="0" w:color="auto"/>
              <w:right w:val="single" w:sz="4" w:space="0" w:color="auto"/>
            </w:tcBorders>
            <w:shd w:val="clear" w:color="auto" w:fill="auto"/>
            <w:noWrap/>
            <w:vAlign w:val="center"/>
          </w:tcPr>
          <w:p w14:paraId="46F0B80B" w14:textId="34368274"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hAnsiTheme="majorBidi" w:cstheme="majorBidi"/>
                <w:color w:val="000000"/>
                <w:szCs w:val="24"/>
              </w:rPr>
              <w:t>6</w:t>
            </w:r>
          </w:p>
        </w:tc>
        <w:tc>
          <w:tcPr>
            <w:tcW w:w="1229" w:type="dxa"/>
            <w:tcBorders>
              <w:top w:val="nil"/>
              <w:left w:val="nil"/>
              <w:bottom w:val="single" w:sz="4" w:space="0" w:color="auto"/>
              <w:right w:val="single" w:sz="4" w:space="0" w:color="auto"/>
            </w:tcBorders>
            <w:shd w:val="clear" w:color="auto" w:fill="auto"/>
            <w:noWrap/>
            <w:vAlign w:val="center"/>
          </w:tcPr>
          <w:p w14:paraId="1BD15810" w14:textId="2A375BCB"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hAnsiTheme="majorBidi" w:cstheme="majorBidi"/>
                <w:color w:val="000000"/>
                <w:szCs w:val="24"/>
              </w:rPr>
              <w:t>15%</w:t>
            </w:r>
          </w:p>
        </w:tc>
        <w:tc>
          <w:tcPr>
            <w:tcW w:w="1056" w:type="dxa"/>
            <w:tcBorders>
              <w:top w:val="nil"/>
              <w:left w:val="nil"/>
              <w:bottom w:val="single" w:sz="4" w:space="0" w:color="auto"/>
              <w:right w:val="single" w:sz="4" w:space="0" w:color="auto"/>
            </w:tcBorders>
            <w:vAlign w:val="center"/>
          </w:tcPr>
          <w:p w14:paraId="2BB40F98" w14:textId="28C94D0E"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hAnsiTheme="majorBidi" w:cstheme="majorBidi"/>
                <w:color w:val="000000"/>
                <w:szCs w:val="24"/>
              </w:rPr>
              <w:t>Rendah</w:t>
            </w:r>
          </w:p>
        </w:tc>
      </w:tr>
      <w:tr w:rsidR="007D0859" w:rsidRPr="008217EE" w14:paraId="3D5236D7" w14:textId="35C70573" w:rsidTr="00836954">
        <w:trPr>
          <w:trHeight w:val="323"/>
          <w:jc w:val="center"/>
        </w:trPr>
        <w:tc>
          <w:tcPr>
            <w:tcW w:w="630" w:type="dxa"/>
            <w:tcBorders>
              <w:top w:val="nil"/>
              <w:left w:val="single" w:sz="4" w:space="0" w:color="auto"/>
              <w:bottom w:val="single" w:sz="4" w:space="0" w:color="auto"/>
              <w:right w:val="single" w:sz="4" w:space="0" w:color="auto"/>
            </w:tcBorders>
            <w:vAlign w:val="center"/>
          </w:tcPr>
          <w:p w14:paraId="60E39DE9" w14:textId="61A0106E"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p>
        </w:tc>
        <w:tc>
          <w:tcPr>
            <w:tcW w:w="2821" w:type="dxa"/>
            <w:tcBorders>
              <w:top w:val="nil"/>
              <w:left w:val="single" w:sz="4" w:space="0" w:color="auto"/>
              <w:bottom w:val="single" w:sz="4" w:space="0" w:color="auto"/>
              <w:right w:val="single" w:sz="4" w:space="0" w:color="auto"/>
            </w:tcBorders>
            <w:shd w:val="clear" w:color="auto" w:fill="auto"/>
            <w:noWrap/>
            <w:vAlign w:val="center"/>
            <w:hideMark/>
          </w:tcPr>
          <w:p w14:paraId="3C88BF92" w14:textId="74404B92"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Jumlah</w:t>
            </w:r>
          </w:p>
        </w:tc>
        <w:tc>
          <w:tcPr>
            <w:tcW w:w="1203" w:type="dxa"/>
            <w:tcBorders>
              <w:top w:val="nil"/>
              <w:left w:val="nil"/>
              <w:bottom w:val="single" w:sz="4" w:space="0" w:color="auto"/>
              <w:right w:val="single" w:sz="4" w:space="0" w:color="auto"/>
            </w:tcBorders>
            <w:shd w:val="clear" w:color="auto" w:fill="auto"/>
            <w:noWrap/>
            <w:vAlign w:val="center"/>
          </w:tcPr>
          <w:p w14:paraId="652A1363" w14:textId="4D9DED29"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hAnsiTheme="majorBidi" w:cstheme="majorBidi"/>
                <w:color w:val="000000"/>
                <w:szCs w:val="24"/>
              </w:rPr>
              <w:t>41</w:t>
            </w:r>
          </w:p>
        </w:tc>
        <w:tc>
          <w:tcPr>
            <w:tcW w:w="1229" w:type="dxa"/>
            <w:tcBorders>
              <w:top w:val="nil"/>
              <w:left w:val="nil"/>
              <w:bottom w:val="single" w:sz="4" w:space="0" w:color="auto"/>
              <w:right w:val="single" w:sz="4" w:space="0" w:color="auto"/>
            </w:tcBorders>
            <w:shd w:val="clear" w:color="auto" w:fill="auto"/>
            <w:noWrap/>
            <w:vAlign w:val="center"/>
          </w:tcPr>
          <w:p w14:paraId="1A36A485" w14:textId="3EA022A3"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hAnsiTheme="majorBidi" w:cstheme="majorBidi"/>
                <w:color w:val="000000"/>
                <w:szCs w:val="24"/>
              </w:rPr>
              <w:t>100%</w:t>
            </w:r>
          </w:p>
        </w:tc>
        <w:tc>
          <w:tcPr>
            <w:tcW w:w="1056" w:type="dxa"/>
            <w:tcBorders>
              <w:top w:val="nil"/>
              <w:left w:val="nil"/>
              <w:bottom w:val="single" w:sz="4" w:space="0" w:color="auto"/>
              <w:right w:val="single" w:sz="4" w:space="0" w:color="auto"/>
            </w:tcBorders>
            <w:vAlign w:val="center"/>
          </w:tcPr>
          <w:p w14:paraId="2F28CE57" w14:textId="41579A83" w:rsidR="007D0859" w:rsidRPr="008217EE" w:rsidRDefault="007D0859" w:rsidP="00716772">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hAnsiTheme="majorBidi" w:cstheme="majorBidi"/>
                <w:color w:val="000000"/>
                <w:szCs w:val="24"/>
              </w:rPr>
              <w:t>- </w:t>
            </w:r>
          </w:p>
        </w:tc>
      </w:tr>
    </w:tbl>
    <w:p w14:paraId="42EA8F5A" w14:textId="77777777" w:rsidR="00301FA6" w:rsidRPr="008217EE" w:rsidRDefault="00301FA6" w:rsidP="00BB1D87">
      <w:pPr>
        <w:pStyle w:val="ListParagraph"/>
        <w:spacing w:after="0" w:line="480" w:lineRule="auto"/>
        <w:ind w:left="0"/>
        <w:rPr>
          <w:rFonts w:asciiTheme="majorBidi" w:hAnsiTheme="majorBidi" w:cstheme="majorBidi"/>
          <w:szCs w:val="24"/>
        </w:rPr>
      </w:pPr>
      <w:r w:rsidRPr="008217EE">
        <w:rPr>
          <w:rFonts w:asciiTheme="majorBidi" w:hAnsiTheme="majorBidi" w:cstheme="majorBidi"/>
          <w:szCs w:val="24"/>
        </w:rPr>
        <w:tab/>
      </w:r>
    </w:p>
    <w:p w14:paraId="3765E5D3" w14:textId="084580A9" w:rsidR="00164EE7" w:rsidRPr="008217EE" w:rsidRDefault="00A549E7" w:rsidP="00BB1D87">
      <w:pPr>
        <w:pStyle w:val="ListParagraph"/>
        <w:spacing w:after="0" w:line="480" w:lineRule="auto"/>
        <w:ind w:left="1276"/>
        <w:rPr>
          <w:rFonts w:asciiTheme="majorBidi" w:hAnsiTheme="majorBidi" w:cstheme="majorBidi"/>
          <w:szCs w:val="24"/>
        </w:rPr>
      </w:pPr>
      <w:r w:rsidRPr="008217EE">
        <w:rPr>
          <w:rFonts w:asciiTheme="majorBidi" w:hAnsiTheme="majorBidi" w:cstheme="majorBidi"/>
          <w:szCs w:val="24"/>
        </w:rPr>
        <w:tab/>
      </w:r>
      <w:r w:rsidR="007D0859" w:rsidRPr="008217EE">
        <w:rPr>
          <w:rFonts w:asciiTheme="majorBidi" w:hAnsiTheme="majorBidi" w:cstheme="majorBidi"/>
          <w:szCs w:val="24"/>
        </w:rPr>
        <w:t xml:space="preserve">Berdasarkan kategori di atas, maka dapat diketahui bahwa yang menyatakan kreativitas belajar siswa di SMA Bakti Ponorogo dalam kategori tinggi dengan frekuensi sebanyak 7 responden (17%), dalam kategori sedang dengan frekuensi sebanyak 28 responden (68%), dan dalam kategori rendah dengan frekuensi </w:t>
      </w:r>
      <w:r w:rsidR="007D0859" w:rsidRPr="008217EE">
        <w:rPr>
          <w:rFonts w:asciiTheme="majorBidi" w:hAnsiTheme="majorBidi" w:cstheme="majorBidi"/>
          <w:szCs w:val="24"/>
        </w:rPr>
        <w:lastRenderedPageBreak/>
        <w:t xml:space="preserve">sebanyak 6 responden (15%). Dengan demikian, secara umum dapat dikatakan bahwa kreativitas belajar siswa di SMA Bakti Ponorogo sedang dengan presentase </w:t>
      </w:r>
      <w:r w:rsidR="00164EE7" w:rsidRPr="008217EE">
        <w:rPr>
          <w:rFonts w:asciiTheme="majorBidi" w:hAnsiTheme="majorBidi" w:cstheme="majorBidi"/>
          <w:szCs w:val="24"/>
        </w:rPr>
        <w:t>68 %.</w:t>
      </w:r>
    </w:p>
    <w:p w14:paraId="09D16BE2" w14:textId="77777777" w:rsidR="00C455C6" w:rsidRPr="008217EE" w:rsidRDefault="00C455C6" w:rsidP="00BB1D87">
      <w:pPr>
        <w:pStyle w:val="ListParagraph"/>
        <w:spacing w:after="0" w:line="480" w:lineRule="auto"/>
        <w:ind w:left="1276"/>
        <w:rPr>
          <w:rFonts w:asciiTheme="majorBidi" w:hAnsiTheme="majorBidi" w:cstheme="majorBidi"/>
          <w:szCs w:val="24"/>
        </w:rPr>
      </w:pPr>
    </w:p>
    <w:p w14:paraId="404921B3" w14:textId="723DB770" w:rsidR="00C455C6" w:rsidRPr="008217EE" w:rsidRDefault="00C455C6" w:rsidP="00C455C6">
      <w:pPr>
        <w:pStyle w:val="Caption"/>
        <w:jc w:val="center"/>
        <w:rPr>
          <w:rFonts w:asciiTheme="majorBidi" w:hAnsiTheme="majorBidi" w:cstheme="majorBidi"/>
          <w:color w:val="auto"/>
          <w:sz w:val="24"/>
          <w:szCs w:val="24"/>
        </w:rPr>
      </w:pPr>
      <w:r w:rsidRPr="008217EE">
        <w:rPr>
          <w:color w:val="auto"/>
          <w:sz w:val="24"/>
          <w:szCs w:val="24"/>
        </w:rPr>
        <w:t xml:space="preserve">Tabel 4 </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12</w:t>
      </w:r>
      <w:r w:rsidRPr="008217EE">
        <w:rPr>
          <w:color w:val="auto"/>
          <w:sz w:val="24"/>
          <w:szCs w:val="24"/>
        </w:rPr>
        <w:fldChar w:fldCharType="end"/>
      </w:r>
      <w:r w:rsidRPr="008217EE">
        <w:rPr>
          <w:color w:val="auto"/>
          <w:sz w:val="24"/>
          <w:szCs w:val="24"/>
        </w:rPr>
        <w:t xml:space="preserve"> Nilai Setiap Buir Pernyataan Kreativitas Belajar Siswa</w:t>
      </w:r>
    </w:p>
    <w:tbl>
      <w:tblPr>
        <w:tblW w:w="2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229"/>
      </w:tblGrid>
      <w:tr w:rsidR="00C455C6" w:rsidRPr="008217EE" w14:paraId="1B5C63EC" w14:textId="77777777" w:rsidTr="00C455C6">
        <w:trPr>
          <w:trHeight w:val="330"/>
          <w:jc w:val="center"/>
        </w:trPr>
        <w:tc>
          <w:tcPr>
            <w:tcW w:w="1163" w:type="dxa"/>
            <w:shd w:val="clear" w:color="auto" w:fill="auto"/>
            <w:noWrap/>
            <w:vAlign w:val="center"/>
            <w:hideMark/>
          </w:tcPr>
          <w:p w14:paraId="59653724"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Butir pernyataan</w:t>
            </w:r>
          </w:p>
        </w:tc>
        <w:tc>
          <w:tcPr>
            <w:tcW w:w="1229" w:type="dxa"/>
            <w:shd w:val="clear" w:color="auto" w:fill="auto"/>
            <w:noWrap/>
            <w:vAlign w:val="center"/>
            <w:hideMark/>
          </w:tcPr>
          <w:p w14:paraId="1B01490E"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Nilai</w:t>
            </w:r>
          </w:p>
        </w:tc>
      </w:tr>
      <w:tr w:rsidR="00C455C6" w:rsidRPr="008217EE" w14:paraId="206C1518" w14:textId="77777777" w:rsidTr="00C455C6">
        <w:trPr>
          <w:trHeight w:val="330"/>
          <w:jc w:val="center"/>
        </w:trPr>
        <w:tc>
          <w:tcPr>
            <w:tcW w:w="1163" w:type="dxa"/>
            <w:shd w:val="clear" w:color="auto" w:fill="auto"/>
            <w:noWrap/>
            <w:vAlign w:val="center"/>
            <w:hideMark/>
          </w:tcPr>
          <w:p w14:paraId="4272134D"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w:t>
            </w:r>
          </w:p>
        </w:tc>
        <w:tc>
          <w:tcPr>
            <w:tcW w:w="1229" w:type="dxa"/>
            <w:shd w:val="clear" w:color="auto" w:fill="auto"/>
            <w:noWrap/>
            <w:vAlign w:val="bottom"/>
            <w:hideMark/>
          </w:tcPr>
          <w:p w14:paraId="2D5B3E26"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0,5878</w:t>
            </w:r>
          </w:p>
        </w:tc>
      </w:tr>
      <w:tr w:rsidR="00C455C6" w:rsidRPr="008217EE" w14:paraId="44C7E53A" w14:textId="77777777" w:rsidTr="00C455C6">
        <w:trPr>
          <w:trHeight w:val="315"/>
          <w:jc w:val="center"/>
        </w:trPr>
        <w:tc>
          <w:tcPr>
            <w:tcW w:w="1163" w:type="dxa"/>
            <w:shd w:val="clear" w:color="auto" w:fill="auto"/>
            <w:noWrap/>
            <w:vAlign w:val="center"/>
            <w:hideMark/>
          </w:tcPr>
          <w:p w14:paraId="6D71F2A9"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w:t>
            </w:r>
          </w:p>
        </w:tc>
        <w:tc>
          <w:tcPr>
            <w:tcW w:w="1229" w:type="dxa"/>
            <w:shd w:val="clear" w:color="auto" w:fill="auto"/>
            <w:noWrap/>
            <w:vAlign w:val="bottom"/>
            <w:hideMark/>
          </w:tcPr>
          <w:p w14:paraId="47773F65" w14:textId="7F5D2D78"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0,6256</w:t>
            </w:r>
          </w:p>
        </w:tc>
      </w:tr>
      <w:tr w:rsidR="00C455C6" w:rsidRPr="008217EE" w14:paraId="6C76A8AA" w14:textId="77777777" w:rsidTr="00C455C6">
        <w:trPr>
          <w:trHeight w:val="330"/>
          <w:jc w:val="center"/>
        </w:trPr>
        <w:tc>
          <w:tcPr>
            <w:tcW w:w="1163" w:type="dxa"/>
            <w:shd w:val="clear" w:color="auto" w:fill="auto"/>
            <w:noWrap/>
            <w:vAlign w:val="center"/>
            <w:hideMark/>
          </w:tcPr>
          <w:p w14:paraId="43B1AC40"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3</w:t>
            </w:r>
          </w:p>
        </w:tc>
        <w:tc>
          <w:tcPr>
            <w:tcW w:w="1229" w:type="dxa"/>
            <w:shd w:val="clear" w:color="auto" w:fill="auto"/>
            <w:noWrap/>
            <w:vAlign w:val="bottom"/>
            <w:hideMark/>
          </w:tcPr>
          <w:p w14:paraId="1229E659" w14:textId="48F24B4A"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0,6780</w:t>
            </w:r>
          </w:p>
        </w:tc>
      </w:tr>
      <w:tr w:rsidR="00C455C6" w:rsidRPr="008217EE" w14:paraId="54CA4823" w14:textId="77777777" w:rsidTr="00C455C6">
        <w:trPr>
          <w:trHeight w:val="330"/>
          <w:jc w:val="center"/>
        </w:trPr>
        <w:tc>
          <w:tcPr>
            <w:tcW w:w="1163" w:type="dxa"/>
            <w:shd w:val="clear" w:color="auto" w:fill="auto"/>
            <w:noWrap/>
            <w:vAlign w:val="center"/>
            <w:hideMark/>
          </w:tcPr>
          <w:p w14:paraId="1F3174C6"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4</w:t>
            </w:r>
          </w:p>
        </w:tc>
        <w:tc>
          <w:tcPr>
            <w:tcW w:w="1229" w:type="dxa"/>
            <w:shd w:val="clear" w:color="auto" w:fill="auto"/>
            <w:noWrap/>
            <w:vAlign w:val="bottom"/>
            <w:hideMark/>
          </w:tcPr>
          <w:p w14:paraId="4759A2E0" w14:textId="734CE238"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0,3487</w:t>
            </w:r>
          </w:p>
        </w:tc>
      </w:tr>
      <w:tr w:rsidR="00C455C6" w:rsidRPr="008217EE" w14:paraId="2528C596" w14:textId="77777777" w:rsidTr="00C455C6">
        <w:trPr>
          <w:trHeight w:val="330"/>
          <w:jc w:val="center"/>
        </w:trPr>
        <w:tc>
          <w:tcPr>
            <w:tcW w:w="1163" w:type="dxa"/>
            <w:shd w:val="clear" w:color="auto" w:fill="auto"/>
            <w:noWrap/>
            <w:vAlign w:val="center"/>
          </w:tcPr>
          <w:p w14:paraId="6F3E3B9B"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5</w:t>
            </w:r>
          </w:p>
        </w:tc>
        <w:tc>
          <w:tcPr>
            <w:tcW w:w="1229" w:type="dxa"/>
            <w:shd w:val="clear" w:color="auto" w:fill="auto"/>
            <w:noWrap/>
            <w:vAlign w:val="bottom"/>
          </w:tcPr>
          <w:p w14:paraId="4181A1CB" w14:textId="4CF567A2" w:rsidR="00C455C6" w:rsidRPr="008217EE" w:rsidRDefault="00C455C6"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0,4740</w:t>
            </w:r>
          </w:p>
        </w:tc>
      </w:tr>
      <w:tr w:rsidR="00C455C6" w:rsidRPr="008217EE" w14:paraId="558CC0A4" w14:textId="77777777" w:rsidTr="00C455C6">
        <w:trPr>
          <w:trHeight w:val="330"/>
          <w:jc w:val="center"/>
        </w:trPr>
        <w:tc>
          <w:tcPr>
            <w:tcW w:w="1163" w:type="dxa"/>
            <w:shd w:val="clear" w:color="auto" w:fill="auto"/>
            <w:noWrap/>
            <w:vAlign w:val="center"/>
          </w:tcPr>
          <w:p w14:paraId="2830C0FE"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6</w:t>
            </w:r>
          </w:p>
        </w:tc>
        <w:tc>
          <w:tcPr>
            <w:tcW w:w="1229" w:type="dxa"/>
            <w:shd w:val="clear" w:color="auto" w:fill="auto"/>
            <w:noWrap/>
            <w:vAlign w:val="bottom"/>
          </w:tcPr>
          <w:p w14:paraId="71689E45" w14:textId="5B4D357A" w:rsidR="00C455C6" w:rsidRPr="008217EE" w:rsidRDefault="00C455C6"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0,5480</w:t>
            </w:r>
          </w:p>
        </w:tc>
      </w:tr>
      <w:tr w:rsidR="00C455C6" w:rsidRPr="008217EE" w14:paraId="4613EF12" w14:textId="77777777" w:rsidTr="00C455C6">
        <w:trPr>
          <w:trHeight w:val="330"/>
          <w:jc w:val="center"/>
        </w:trPr>
        <w:tc>
          <w:tcPr>
            <w:tcW w:w="1163" w:type="dxa"/>
            <w:shd w:val="clear" w:color="auto" w:fill="auto"/>
            <w:noWrap/>
            <w:vAlign w:val="center"/>
          </w:tcPr>
          <w:p w14:paraId="13C72BEC"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7</w:t>
            </w:r>
          </w:p>
        </w:tc>
        <w:tc>
          <w:tcPr>
            <w:tcW w:w="1229" w:type="dxa"/>
            <w:shd w:val="clear" w:color="auto" w:fill="auto"/>
            <w:noWrap/>
            <w:vAlign w:val="bottom"/>
          </w:tcPr>
          <w:p w14:paraId="5AECB621" w14:textId="1940502B" w:rsidR="00C455C6" w:rsidRPr="008217EE" w:rsidRDefault="00C455C6"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0,6610</w:t>
            </w:r>
          </w:p>
        </w:tc>
      </w:tr>
      <w:tr w:rsidR="00C455C6" w:rsidRPr="008217EE" w14:paraId="53D85AEF" w14:textId="77777777" w:rsidTr="00C455C6">
        <w:trPr>
          <w:trHeight w:val="330"/>
          <w:jc w:val="center"/>
        </w:trPr>
        <w:tc>
          <w:tcPr>
            <w:tcW w:w="1163" w:type="dxa"/>
            <w:shd w:val="clear" w:color="auto" w:fill="auto"/>
            <w:noWrap/>
            <w:vAlign w:val="center"/>
          </w:tcPr>
          <w:p w14:paraId="05C772A3"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8</w:t>
            </w:r>
          </w:p>
        </w:tc>
        <w:tc>
          <w:tcPr>
            <w:tcW w:w="1229" w:type="dxa"/>
            <w:shd w:val="clear" w:color="auto" w:fill="auto"/>
            <w:noWrap/>
            <w:vAlign w:val="bottom"/>
          </w:tcPr>
          <w:p w14:paraId="4F859CAC" w14:textId="3636CEB3" w:rsidR="00C455C6" w:rsidRPr="008217EE" w:rsidRDefault="00C455C6"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0,7244</w:t>
            </w:r>
          </w:p>
        </w:tc>
      </w:tr>
      <w:tr w:rsidR="00C455C6" w:rsidRPr="008217EE" w14:paraId="4491A8C3" w14:textId="77777777" w:rsidTr="00C455C6">
        <w:trPr>
          <w:trHeight w:val="330"/>
          <w:jc w:val="center"/>
        </w:trPr>
        <w:tc>
          <w:tcPr>
            <w:tcW w:w="1163" w:type="dxa"/>
            <w:shd w:val="clear" w:color="auto" w:fill="auto"/>
            <w:noWrap/>
            <w:vAlign w:val="center"/>
          </w:tcPr>
          <w:p w14:paraId="2E25649B"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9</w:t>
            </w:r>
          </w:p>
        </w:tc>
        <w:tc>
          <w:tcPr>
            <w:tcW w:w="1229" w:type="dxa"/>
            <w:shd w:val="clear" w:color="auto" w:fill="auto"/>
            <w:noWrap/>
            <w:vAlign w:val="bottom"/>
          </w:tcPr>
          <w:p w14:paraId="6B9169B8" w14:textId="3DEAD30E" w:rsidR="00C455C6" w:rsidRPr="008217EE" w:rsidRDefault="00C455C6"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0,4890</w:t>
            </w:r>
          </w:p>
        </w:tc>
      </w:tr>
      <w:tr w:rsidR="00C455C6" w:rsidRPr="008217EE" w14:paraId="1429B45D" w14:textId="77777777" w:rsidTr="00C455C6">
        <w:trPr>
          <w:trHeight w:val="330"/>
          <w:jc w:val="center"/>
        </w:trPr>
        <w:tc>
          <w:tcPr>
            <w:tcW w:w="1163" w:type="dxa"/>
            <w:shd w:val="clear" w:color="auto" w:fill="auto"/>
            <w:noWrap/>
            <w:vAlign w:val="center"/>
          </w:tcPr>
          <w:p w14:paraId="2304107E"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10</w:t>
            </w:r>
          </w:p>
        </w:tc>
        <w:tc>
          <w:tcPr>
            <w:tcW w:w="1229" w:type="dxa"/>
            <w:shd w:val="clear" w:color="auto" w:fill="auto"/>
            <w:noWrap/>
            <w:vAlign w:val="bottom"/>
          </w:tcPr>
          <w:p w14:paraId="6DF96878" w14:textId="375F9BE9" w:rsidR="00C455C6" w:rsidRPr="008217EE" w:rsidRDefault="00C455C6"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0,4598</w:t>
            </w:r>
          </w:p>
        </w:tc>
      </w:tr>
      <w:tr w:rsidR="00C455C6" w:rsidRPr="008217EE" w14:paraId="13F74EB5" w14:textId="77777777" w:rsidTr="00C455C6">
        <w:trPr>
          <w:trHeight w:val="330"/>
          <w:jc w:val="center"/>
        </w:trPr>
        <w:tc>
          <w:tcPr>
            <w:tcW w:w="1163" w:type="dxa"/>
            <w:shd w:val="clear" w:color="auto" w:fill="auto"/>
            <w:noWrap/>
            <w:vAlign w:val="center"/>
          </w:tcPr>
          <w:p w14:paraId="1EF91580"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11</w:t>
            </w:r>
          </w:p>
        </w:tc>
        <w:tc>
          <w:tcPr>
            <w:tcW w:w="1229" w:type="dxa"/>
            <w:shd w:val="clear" w:color="auto" w:fill="auto"/>
            <w:noWrap/>
            <w:vAlign w:val="bottom"/>
          </w:tcPr>
          <w:p w14:paraId="54BA8E70" w14:textId="1BC8D757" w:rsidR="00C455C6" w:rsidRPr="008217EE" w:rsidRDefault="00C455C6"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0,4439</w:t>
            </w:r>
          </w:p>
        </w:tc>
      </w:tr>
      <w:tr w:rsidR="00C455C6" w:rsidRPr="008217EE" w14:paraId="19AC8A42" w14:textId="77777777" w:rsidTr="00C455C6">
        <w:trPr>
          <w:trHeight w:val="330"/>
          <w:jc w:val="center"/>
        </w:trPr>
        <w:tc>
          <w:tcPr>
            <w:tcW w:w="1163" w:type="dxa"/>
            <w:shd w:val="clear" w:color="auto" w:fill="auto"/>
            <w:noWrap/>
            <w:vAlign w:val="center"/>
          </w:tcPr>
          <w:p w14:paraId="11933E70"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12</w:t>
            </w:r>
          </w:p>
        </w:tc>
        <w:tc>
          <w:tcPr>
            <w:tcW w:w="1229" w:type="dxa"/>
            <w:shd w:val="clear" w:color="auto" w:fill="auto"/>
            <w:noWrap/>
            <w:vAlign w:val="bottom"/>
          </w:tcPr>
          <w:p w14:paraId="58CF0981" w14:textId="47809C78" w:rsidR="00C455C6" w:rsidRPr="008217EE" w:rsidRDefault="00C455C6"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0,4719</w:t>
            </w:r>
          </w:p>
        </w:tc>
      </w:tr>
      <w:tr w:rsidR="00C455C6" w:rsidRPr="008217EE" w14:paraId="3F066B26" w14:textId="77777777" w:rsidTr="00C455C6">
        <w:trPr>
          <w:trHeight w:val="330"/>
          <w:jc w:val="center"/>
        </w:trPr>
        <w:tc>
          <w:tcPr>
            <w:tcW w:w="1163" w:type="dxa"/>
            <w:shd w:val="clear" w:color="auto" w:fill="auto"/>
            <w:noWrap/>
            <w:vAlign w:val="center"/>
          </w:tcPr>
          <w:p w14:paraId="0B40CB24"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13</w:t>
            </w:r>
          </w:p>
        </w:tc>
        <w:tc>
          <w:tcPr>
            <w:tcW w:w="1229" w:type="dxa"/>
            <w:shd w:val="clear" w:color="auto" w:fill="auto"/>
            <w:noWrap/>
            <w:vAlign w:val="bottom"/>
          </w:tcPr>
          <w:p w14:paraId="4FBDCA4A" w14:textId="24CC978E" w:rsidR="00C455C6" w:rsidRPr="008217EE" w:rsidRDefault="00C455C6"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0,4487</w:t>
            </w:r>
          </w:p>
        </w:tc>
      </w:tr>
      <w:tr w:rsidR="00C455C6" w:rsidRPr="008217EE" w14:paraId="0F968365" w14:textId="77777777" w:rsidTr="00C455C6">
        <w:trPr>
          <w:trHeight w:val="330"/>
          <w:jc w:val="center"/>
        </w:trPr>
        <w:tc>
          <w:tcPr>
            <w:tcW w:w="1163" w:type="dxa"/>
            <w:shd w:val="clear" w:color="auto" w:fill="auto"/>
            <w:noWrap/>
            <w:vAlign w:val="center"/>
          </w:tcPr>
          <w:p w14:paraId="74496AB7"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14</w:t>
            </w:r>
          </w:p>
        </w:tc>
        <w:tc>
          <w:tcPr>
            <w:tcW w:w="1229" w:type="dxa"/>
            <w:shd w:val="clear" w:color="auto" w:fill="auto"/>
            <w:noWrap/>
            <w:vAlign w:val="bottom"/>
          </w:tcPr>
          <w:p w14:paraId="3F8FED7C" w14:textId="00278A7E" w:rsidR="00C455C6" w:rsidRPr="008217EE" w:rsidRDefault="00C455C6"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0,5012</w:t>
            </w:r>
          </w:p>
        </w:tc>
      </w:tr>
      <w:tr w:rsidR="00C455C6" w:rsidRPr="008217EE" w14:paraId="1C7D6EDF" w14:textId="77777777" w:rsidTr="00C455C6">
        <w:trPr>
          <w:trHeight w:val="330"/>
          <w:jc w:val="center"/>
        </w:trPr>
        <w:tc>
          <w:tcPr>
            <w:tcW w:w="1163" w:type="dxa"/>
            <w:shd w:val="clear" w:color="auto" w:fill="auto"/>
            <w:noWrap/>
            <w:vAlign w:val="center"/>
          </w:tcPr>
          <w:p w14:paraId="1C3B68E6"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15</w:t>
            </w:r>
          </w:p>
        </w:tc>
        <w:tc>
          <w:tcPr>
            <w:tcW w:w="1229" w:type="dxa"/>
            <w:shd w:val="clear" w:color="auto" w:fill="auto"/>
            <w:noWrap/>
            <w:vAlign w:val="bottom"/>
          </w:tcPr>
          <w:p w14:paraId="2E3403AA" w14:textId="36CD657B" w:rsidR="00C455C6" w:rsidRPr="008217EE" w:rsidRDefault="00C455C6"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0,5951</w:t>
            </w:r>
          </w:p>
        </w:tc>
      </w:tr>
      <w:tr w:rsidR="00C455C6" w:rsidRPr="008217EE" w14:paraId="2400B426" w14:textId="77777777" w:rsidTr="00C455C6">
        <w:trPr>
          <w:trHeight w:val="330"/>
          <w:jc w:val="center"/>
        </w:trPr>
        <w:tc>
          <w:tcPr>
            <w:tcW w:w="1163" w:type="dxa"/>
            <w:shd w:val="clear" w:color="auto" w:fill="auto"/>
            <w:noWrap/>
            <w:vAlign w:val="center"/>
          </w:tcPr>
          <w:p w14:paraId="131319E3"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16</w:t>
            </w:r>
          </w:p>
        </w:tc>
        <w:tc>
          <w:tcPr>
            <w:tcW w:w="1229" w:type="dxa"/>
            <w:shd w:val="clear" w:color="auto" w:fill="auto"/>
            <w:noWrap/>
            <w:vAlign w:val="bottom"/>
          </w:tcPr>
          <w:p w14:paraId="5ED4C7C5" w14:textId="317BA074" w:rsidR="00C455C6" w:rsidRPr="008217EE" w:rsidRDefault="00C455C6"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0,5256</w:t>
            </w:r>
          </w:p>
        </w:tc>
      </w:tr>
      <w:tr w:rsidR="00C455C6" w:rsidRPr="008217EE" w14:paraId="0FCA89FF" w14:textId="77777777" w:rsidTr="00C455C6">
        <w:trPr>
          <w:trHeight w:val="330"/>
          <w:jc w:val="center"/>
        </w:trPr>
        <w:tc>
          <w:tcPr>
            <w:tcW w:w="1163" w:type="dxa"/>
            <w:shd w:val="clear" w:color="auto" w:fill="auto"/>
            <w:noWrap/>
            <w:vAlign w:val="center"/>
          </w:tcPr>
          <w:p w14:paraId="4A0BD8A4"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17</w:t>
            </w:r>
          </w:p>
        </w:tc>
        <w:tc>
          <w:tcPr>
            <w:tcW w:w="1229" w:type="dxa"/>
            <w:shd w:val="clear" w:color="auto" w:fill="auto"/>
            <w:noWrap/>
            <w:vAlign w:val="bottom"/>
          </w:tcPr>
          <w:p w14:paraId="4382E651" w14:textId="7EFF6E54" w:rsidR="00C455C6" w:rsidRPr="008217EE" w:rsidRDefault="00C455C6"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0,5304</w:t>
            </w:r>
          </w:p>
        </w:tc>
      </w:tr>
      <w:tr w:rsidR="00C455C6" w:rsidRPr="008217EE" w14:paraId="22E9C07C" w14:textId="77777777" w:rsidTr="00C455C6">
        <w:trPr>
          <w:trHeight w:val="330"/>
          <w:jc w:val="center"/>
        </w:trPr>
        <w:tc>
          <w:tcPr>
            <w:tcW w:w="1163" w:type="dxa"/>
            <w:shd w:val="clear" w:color="auto" w:fill="auto"/>
            <w:noWrap/>
            <w:vAlign w:val="center"/>
          </w:tcPr>
          <w:p w14:paraId="681CA392"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18</w:t>
            </w:r>
          </w:p>
        </w:tc>
        <w:tc>
          <w:tcPr>
            <w:tcW w:w="1229" w:type="dxa"/>
            <w:shd w:val="clear" w:color="auto" w:fill="auto"/>
            <w:noWrap/>
            <w:vAlign w:val="bottom"/>
          </w:tcPr>
          <w:p w14:paraId="2DBC1120" w14:textId="0B92FD1D" w:rsidR="00C455C6" w:rsidRPr="008217EE" w:rsidRDefault="00C455C6"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0,3524</w:t>
            </w:r>
          </w:p>
        </w:tc>
      </w:tr>
      <w:tr w:rsidR="00C455C6" w:rsidRPr="008217EE" w14:paraId="25B51F56" w14:textId="77777777" w:rsidTr="00C455C6">
        <w:trPr>
          <w:trHeight w:val="330"/>
          <w:jc w:val="center"/>
        </w:trPr>
        <w:tc>
          <w:tcPr>
            <w:tcW w:w="1163" w:type="dxa"/>
            <w:shd w:val="clear" w:color="auto" w:fill="auto"/>
            <w:noWrap/>
            <w:vAlign w:val="center"/>
          </w:tcPr>
          <w:p w14:paraId="7C8A0FF0"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19</w:t>
            </w:r>
          </w:p>
        </w:tc>
        <w:tc>
          <w:tcPr>
            <w:tcW w:w="1229" w:type="dxa"/>
            <w:shd w:val="clear" w:color="auto" w:fill="auto"/>
            <w:noWrap/>
            <w:vAlign w:val="bottom"/>
          </w:tcPr>
          <w:p w14:paraId="5792618C" w14:textId="7D3A0082" w:rsidR="00C455C6" w:rsidRPr="008217EE" w:rsidRDefault="00C455C6" w:rsidP="00C455C6">
            <w:pPr>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0,3609</w:t>
            </w:r>
          </w:p>
        </w:tc>
      </w:tr>
      <w:tr w:rsidR="00C455C6" w:rsidRPr="008217EE" w14:paraId="5B547100" w14:textId="77777777" w:rsidTr="00C455C6">
        <w:trPr>
          <w:trHeight w:val="330"/>
          <w:jc w:val="center"/>
        </w:trPr>
        <w:tc>
          <w:tcPr>
            <w:tcW w:w="1163" w:type="dxa"/>
            <w:shd w:val="clear" w:color="auto" w:fill="auto"/>
            <w:noWrap/>
            <w:vAlign w:val="center"/>
          </w:tcPr>
          <w:p w14:paraId="307FFA2A"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20</w:t>
            </w:r>
          </w:p>
        </w:tc>
        <w:tc>
          <w:tcPr>
            <w:tcW w:w="1229" w:type="dxa"/>
            <w:shd w:val="clear" w:color="auto" w:fill="auto"/>
            <w:noWrap/>
            <w:vAlign w:val="bottom"/>
          </w:tcPr>
          <w:p w14:paraId="38ACE185" w14:textId="1111BABF" w:rsidR="00C455C6" w:rsidRPr="008217EE" w:rsidRDefault="00C455C6" w:rsidP="00C455C6">
            <w:pPr>
              <w:keepNext/>
              <w:spacing w:after="0" w:line="240" w:lineRule="auto"/>
              <w:jc w:val="center"/>
              <w:rPr>
                <w:rFonts w:asciiTheme="majorBidi" w:eastAsia="Times New Roman" w:hAnsiTheme="majorBidi" w:cstheme="majorBidi"/>
                <w:b/>
                <w:bCs/>
                <w:color w:val="000000"/>
                <w:szCs w:val="24"/>
                <w:lang w:eastAsia="id-ID" w:bidi="ar-SA"/>
              </w:rPr>
            </w:pPr>
            <w:r w:rsidRPr="008217EE">
              <w:rPr>
                <w:rFonts w:asciiTheme="majorBidi" w:eastAsia="Times New Roman" w:hAnsiTheme="majorBidi" w:cstheme="majorBidi"/>
                <w:color w:val="000000"/>
                <w:szCs w:val="24"/>
                <w:lang w:eastAsia="id-ID" w:bidi="ar-SA"/>
              </w:rPr>
              <w:t>0,4451</w:t>
            </w:r>
          </w:p>
        </w:tc>
      </w:tr>
      <w:tr w:rsidR="00C455C6" w:rsidRPr="008217EE" w14:paraId="4FA2CED6" w14:textId="77777777" w:rsidTr="00C455C6">
        <w:trPr>
          <w:trHeight w:val="330"/>
          <w:jc w:val="center"/>
        </w:trPr>
        <w:tc>
          <w:tcPr>
            <w:tcW w:w="1163" w:type="dxa"/>
            <w:shd w:val="clear" w:color="auto" w:fill="auto"/>
            <w:noWrap/>
            <w:vAlign w:val="center"/>
          </w:tcPr>
          <w:p w14:paraId="517FE3FE" w14:textId="77777777" w:rsidR="00C455C6" w:rsidRPr="008217EE" w:rsidRDefault="00C455C6" w:rsidP="00C455C6">
            <w:pPr>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21</w:t>
            </w:r>
          </w:p>
        </w:tc>
        <w:tc>
          <w:tcPr>
            <w:tcW w:w="1229" w:type="dxa"/>
            <w:shd w:val="clear" w:color="auto" w:fill="auto"/>
            <w:noWrap/>
            <w:vAlign w:val="bottom"/>
          </w:tcPr>
          <w:p w14:paraId="325A5CB1" w14:textId="3E4CE0CA" w:rsidR="00C455C6" w:rsidRPr="008217EE" w:rsidRDefault="00C455C6" w:rsidP="00C455C6">
            <w:pPr>
              <w:keepNext/>
              <w:spacing w:after="0" w:line="240" w:lineRule="auto"/>
              <w:jc w:val="center"/>
              <w:rPr>
                <w:rFonts w:asciiTheme="majorBidi" w:eastAsia="Times New Roman" w:hAnsiTheme="majorBidi" w:cstheme="majorBidi"/>
                <w:color w:val="000000"/>
                <w:szCs w:val="24"/>
                <w:lang w:eastAsia="id-ID" w:bidi="ar-SA"/>
              </w:rPr>
            </w:pPr>
            <w:r w:rsidRPr="008217EE">
              <w:rPr>
                <w:rFonts w:asciiTheme="majorBidi" w:eastAsia="Times New Roman" w:hAnsiTheme="majorBidi" w:cstheme="majorBidi"/>
                <w:color w:val="000000"/>
                <w:szCs w:val="24"/>
                <w:lang w:eastAsia="id-ID" w:bidi="ar-SA"/>
              </w:rPr>
              <w:t>0,6902</w:t>
            </w:r>
          </w:p>
        </w:tc>
      </w:tr>
    </w:tbl>
    <w:p w14:paraId="4224809D" w14:textId="77777777" w:rsidR="00C455C6" w:rsidRPr="008217EE" w:rsidRDefault="00C455C6" w:rsidP="00C455C6">
      <w:pPr>
        <w:pStyle w:val="ListParagraph"/>
        <w:spacing w:after="0" w:line="480" w:lineRule="auto"/>
        <w:ind w:left="993"/>
        <w:rPr>
          <w:rFonts w:asciiTheme="majorBidi" w:hAnsiTheme="majorBidi" w:cstheme="majorBidi"/>
          <w:szCs w:val="24"/>
        </w:rPr>
      </w:pPr>
    </w:p>
    <w:p w14:paraId="571CD898" w14:textId="0BE6D317" w:rsidR="00C455C6" w:rsidRPr="008217EE" w:rsidRDefault="00C455C6" w:rsidP="00C455C6">
      <w:pPr>
        <w:pStyle w:val="ListParagraph"/>
        <w:spacing w:after="0" w:line="480" w:lineRule="auto"/>
        <w:ind w:left="993"/>
        <w:rPr>
          <w:rFonts w:asciiTheme="majorBidi" w:hAnsiTheme="majorBidi" w:cstheme="majorBidi"/>
          <w:szCs w:val="24"/>
        </w:rPr>
      </w:pPr>
      <w:r w:rsidRPr="008217EE">
        <w:rPr>
          <w:rFonts w:asciiTheme="majorBidi" w:hAnsiTheme="majorBidi" w:cstheme="majorBidi"/>
          <w:szCs w:val="24"/>
        </w:rPr>
        <w:tab/>
        <w:t xml:space="preserve">Dengan melihat perhitungan masing-masing butir pernyataan dalam perhitungan angket di atas, maka dapat dilihat bahwa nilai pada butir pernyataan nomor 8 dengan nilai 0,7244  sebagai nilai yang tertinggi di antara nilai dari perolehan butir pernyataan yang lain. Pernyataan nomor 2 berasal dari Indikator teori kreativitas belajar siswa oleh utami munandar yaitu Mandiri. Maka dapat disimpulkan bahwa siswa yang mandiri maka akan memiliki kreativitas belajar yang baik pada mata </w:t>
      </w:r>
      <w:r w:rsidRPr="008217EE">
        <w:rPr>
          <w:rFonts w:asciiTheme="majorBidi" w:hAnsiTheme="majorBidi" w:cstheme="majorBidi"/>
          <w:szCs w:val="24"/>
        </w:rPr>
        <w:lastRenderedPageBreak/>
        <w:t>pelajaran PAI di SMA Bakti Ponorogo. perhitungan ini menggunakan aplikasi Microsoft Excel.</w:t>
      </w:r>
    </w:p>
    <w:p w14:paraId="7173B46B" w14:textId="77777777" w:rsidR="004F7429" w:rsidRPr="008217EE" w:rsidRDefault="004F7429" w:rsidP="00BB1D87">
      <w:pPr>
        <w:pStyle w:val="ListParagraph"/>
        <w:spacing w:after="0" w:line="480" w:lineRule="auto"/>
        <w:ind w:left="709"/>
        <w:rPr>
          <w:rFonts w:asciiTheme="majorBidi" w:hAnsiTheme="majorBidi" w:cstheme="majorBidi"/>
          <w:szCs w:val="24"/>
        </w:rPr>
      </w:pPr>
    </w:p>
    <w:p w14:paraId="40962B42" w14:textId="3F8DEFCA" w:rsidR="002E37FD" w:rsidRPr="008217EE" w:rsidRDefault="002E37FD" w:rsidP="00BB1D87">
      <w:pPr>
        <w:pStyle w:val="SUBBAB2"/>
        <w:numPr>
          <w:ilvl w:val="0"/>
          <w:numId w:val="58"/>
        </w:numPr>
        <w:spacing w:line="480" w:lineRule="auto"/>
        <w:ind w:left="709"/>
      </w:pPr>
      <w:bookmarkStart w:id="78" w:name="_Toc101474646"/>
      <w:bookmarkStart w:id="79" w:name="_Toc102206832"/>
      <w:r w:rsidRPr="008217EE">
        <w:t>Inferensial Statistik</w:t>
      </w:r>
      <w:bookmarkEnd w:id="78"/>
      <w:bookmarkEnd w:id="79"/>
    </w:p>
    <w:p w14:paraId="39586E9B" w14:textId="77777777" w:rsidR="002E37FD" w:rsidRPr="008217EE" w:rsidRDefault="002E37FD" w:rsidP="00BB1D87">
      <w:pPr>
        <w:pStyle w:val="ListParagraph"/>
        <w:numPr>
          <w:ilvl w:val="0"/>
          <w:numId w:val="59"/>
        </w:numPr>
        <w:spacing w:after="0" w:line="480" w:lineRule="auto"/>
        <w:rPr>
          <w:rFonts w:asciiTheme="majorBidi" w:hAnsiTheme="majorBidi" w:cstheme="majorBidi"/>
          <w:b/>
          <w:bCs/>
          <w:szCs w:val="24"/>
        </w:rPr>
      </w:pPr>
      <w:r w:rsidRPr="008217EE">
        <w:rPr>
          <w:rFonts w:asciiTheme="majorBidi" w:hAnsiTheme="majorBidi" w:cstheme="majorBidi"/>
          <w:b/>
          <w:bCs/>
          <w:szCs w:val="24"/>
        </w:rPr>
        <w:t>Uji Asumsi</w:t>
      </w:r>
    </w:p>
    <w:p w14:paraId="7B1C588E" w14:textId="571735CA" w:rsidR="00201212" w:rsidRPr="008217EE" w:rsidRDefault="0051460E" w:rsidP="00BB1D87">
      <w:pPr>
        <w:pStyle w:val="ListParagraph"/>
        <w:numPr>
          <w:ilvl w:val="0"/>
          <w:numId w:val="64"/>
        </w:numPr>
        <w:spacing w:after="0" w:line="480" w:lineRule="auto"/>
        <w:rPr>
          <w:rFonts w:asciiTheme="majorBidi" w:hAnsiTheme="majorBidi" w:cstheme="majorBidi"/>
          <w:szCs w:val="24"/>
        </w:rPr>
      </w:pPr>
      <w:r w:rsidRPr="008217EE">
        <w:rPr>
          <w:rFonts w:asciiTheme="majorBidi" w:hAnsiTheme="majorBidi" w:cstheme="majorBidi"/>
          <w:szCs w:val="24"/>
        </w:rPr>
        <w:t>Uji Normalitas</w:t>
      </w:r>
    </w:p>
    <w:p w14:paraId="4EE0EACA" w14:textId="206A41EE" w:rsidR="00836954" w:rsidRPr="008217EE" w:rsidRDefault="00C03E04" w:rsidP="00716772">
      <w:pPr>
        <w:pStyle w:val="ListParagraph"/>
        <w:spacing w:after="0" w:line="480" w:lineRule="auto"/>
        <w:ind w:left="1429"/>
        <w:rPr>
          <w:rFonts w:asciiTheme="majorBidi" w:hAnsiTheme="majorBidi" w:cstheme="majorBidi"/>
          <w:szCs w:val="24"/>
        </w:rPr>
      </w:pPr>
      <w:r w:rsidRPr="008217EE">
        <w:rPr>
          <w:rFonts w:asciiTheme="majorBidi" w:hAnsiTheme="majorBidi" w:cstheme="majorBidi"/>
          <w:szCs w:val="24"/>
        </w:rPr>
        <w:t xml:space="preserve">Uji Normalitas dalam penelitian ini bertujuan untuk mengetahui data yang diperoleh oleh peneliti dari variabel yang diteliti termasuk dalam data yang berdistribusi normal atau tidak. Rumus yang digunakan oleh peneliti dalam uji normalitas ini adalah menggunakan rumus </w:t>
      </w:r>
      <w:r w:rsidRPr="008217EE">
        <w:rPr>
          <w:rFonts w:asciiTheme="majorBidi" w:hAnsiTheme="majorBidi" w:cstheme="majorBidi"/>
          <w:i/>
          <w:iCs/>
          <w:szCs w:val="24"/>
        </w:rPr>
        <w:t>Kolmogorov-Smirnov</w:t>
      </w:r>
      <w:r w:rsidRPr="008217EE">
        <w:rPr>
          <w:rFonts w:asciiTheme="majorBidi" w:hAnsiTheme="majorBidi" w:cstheme="majorBidi"/>
          <w:szCs w:val="24"/>
        </w:rPr>
        <w:t xml:space="preserve"> dengan menggunakan bantuan aplikasi SPSS. Untuk lebih jelasnya hasil dari uji normalitas dapat dilihat pada tabel berikut: </w:t>
      </w:r>
    </w:p>
    <w:p w14:paraId="055FF2E4" w14:textId="77777777" w:rsidR="00716772" w:rsidRPr="008217EE" w:rsidRDefault="00716772" w:rsidP="00836954">
      <w:pPr>
        <w:pStyle w:val="Caption"/>
        <w:keepNext/>
        <w:jc w:val="center"/>
        <w:rPr>
          <w:rFonts w:asciiTheme="majorBidi" w:hAnsiTheme="majorBidi" w:cstheme="majorBidi"/>
          <w:color w:val="auto"/>
          <w:sz w:val="24"/>
          <w:szCs w:val="24"/>
        </w:rPr>
      </w:pPr>
    </w:p>
    <w:p w14:paraId="7B7C604A" w14:textId="1C0FA399" w:rsidR="00836954" w:rsidRPr="008217EE" w:rsidRDefault="008410A0" w:rsidP="008410A0">
      <w:pPr>
        <w:pStyle w:val="Caption"/>
        <w:jc w:val="center"/>
        <w:rPr>
          <w:rFonts w:asciiTheme="majorBidi" w:hAnsiTheme="majorBidi" w:cstheme="majorBidi"/>
          <w:color w:val="auto"/>
          <w:sz w:val="24"/>
          <w:szCs w:val="24"/>
        </w:rPr>
      </w:pPr>
      <w:bookmarkStart w:id="80" w:name="_Toc102249864"/>
      <w:r w:rsidRPr="008217EE">
        <w:rPr>
          <w:color w:val="auto"/>
          <w:sz w:val="24"/>
          <w:szCs w:val="24"/>
        </w:rPr>
        <w:t>Tabel 4.</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13</w:t>
      </w:r>
      <w:r w:rsidRPr="008217EE">
        <w:rPr>
          <w:color w:val="auto"/>
          <w:sz w:val="24"/>
          <w:szCs w:val="24"/>
        </w:rPr>
        <w:fldChar w:fldCharType="end"/>
      </w:r>
      <w:r w:rsidRPr="008217EE">
        <w:rPr>
          <w:rFonts w:asciiTheme="majorBidi" w:hAnsiTheme="majorBidi" w:cstheme="majorBidi"/>
          <w:color w:val="auto"/>
          <w:sz w:val="24"/>
          <w:szCs w:val="24"/>
        </w:rPr>
        <w:t xml:space="preserve"> </w:t>
      </w:r>
      <w:r w:rsidR="00836954" w:rsidRPr="008217EE">
        <w:rPr>
          <w:rFonts w:asciiTheme="majorBidi" w:hAnsiTheme="majorBidi" w:cstheme="majorBidi"/>
          <w:color w:val="auto"/>
          <w:sz w:val="24"/>
          <w:szCs w:val="24"/>
          <w:lang w:val="en-US"/>
        </w:rPr>
        <w:t>One-Sample Kolmogorov-Smirnov Test</w:t>
      </w:r>
      <w:bookmarkEnd w:id="80"/>
      <w:r w:rsidR="00EA47B3" w:rsidRPr="008217EE">
        <w:rPr>
          <w:rFonts w:asciiTheme="majorBidi" w:hAnsiTheme="majorBidi" w:cstheme="majorBidi"/>
          <w:color w:val="auto"/>
          <w:sz w:val="24"/>
          <w:szCs w:val="24"/>
        </w:rPr>
        <w:t xml:space="preserve"> untuk uji Normalitas</w:t>
      </w:r>
    </w:p>
    <w:tbl>
      <w:tblPr>
        <w:tblW w:w="62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8"/>
        <w:gridCol w:w="1678"/>
        <w:gridCol w:w="1713"/>
      </w:tblGrid>
      <w:tr w:rsidR="00652457" w:rsidRPr="008217EE" w14:paraId="34338937" w14:textId="77777777" w:rsidTr="00923952">
        <w:trPr>
          <w:cantSplit/>
          <w:trHeight w:val="361"/>
          <w:jc w:val="center"/>
        </w:trPr>
        <w:tc>
          <w:tcPr>
            <w:tcW w:w="6229" w:type="dxa"/>
            <w:gridSpan w:val="3"/>
            <w:tcBorders>
              <w:top w:val="nil"/>
              <w:left w:val="nil"/>
              <w:bottom w:val="nil"/>
              <w:right w:val="nil"/>
            </w:tcBorders>
            <w:shd w:val="clear" w:color="auto" w:fill="FFFFFF"/>
            <w:vAlign w:val="center"/>
          </w:tcPr>
          <w:p w14:paraId="14BD10A0" w14:textId="35751F07" w:rsidR="00652457" w:rsidRPr="008217EE" w:rsidRDefault="00652457" w:rsidP="00716772">
            <w:pPr>
              <w:autoSpaceDE w:val="0"/>
              <w:autoSpaceDN w:val="0"/>
              <w:adjustRightInd w:val="0"/>
              <w:spacing w:after="0" w:line="240" w:lineRule="auto"/>
              <w:ind w:right="60"/>
              <w:rPr>
                <w:rFonts w:asciiTheme="majorBidi" w:hAnsiTheme="majorBidi" w:cstheme="majorBidi"/>
                <w:color w:val="010205"/>
                <w:szCs w:val="24"/>
                <w:lang w:bidi="ar-SA"/>
              </w:rPr>
            </w:pPr>
          </w:p>
        </w:tc>
      </w:tr>
      <w:tr w:rsidR="00652457" w:rsidRPr="008217EE" w14:paraId="52718F09" w14:textId="77777777" w:rsidTr="00836954">
        <w:trPr>
          <w:cantSplit/>
          <w:trHeight w:val="722"/>
          <w:jc w:val="center"/>
        </w:trPr>
        <w:tc>
          <w:tcPr>
            <w:tcW w:w="4516" w:type="dxa"/>
            <w:gridSpan w:val="2"/>
            <w:tcBorders>
              <w:top w:val="nil"/>
              <w:left w:val="nil"/>
              <w:bottom w:val="single" w:sz="8" w:space="0" w:color="152935"/>
              <w:right w:val="nil"/>
            </w:tcBorders>
            <w:shd w:val="clear" w:color="auto" w:fill="FFFFFF"/>
            <w:vAlign w:val="bottom"/>
          </w:tcPr>
          <w:p w14:paraId="3823DA93" w14:textId="77777777" w:rsidR="00652457" w:rsidRPr="008217EE" w:rsidRDefault="00652457" w:rsidP="00716772">
            <w:pPr>
              <w:autoSpaceDE w:val="0"/>
              <w:autoSpaceDN w:val="0"/>
              <w:adjustRightInd w:val="0"/>
              <w:spacing w:after="0" w:line="240" w:lineRule="auto"/>
              <w:rPr>
                <w:rFonts w:asciiTheme="majorBidi" w:hAnsiTheme="majorBidi" w:cstheme="majorBidi"/>
                <w:szCs w:val="24"/>
                <w:lang w:bidi="ar-SA"/>
              </w:rPr>
            </w:pPr>
          </w:p>
        </w:tc>
        <w:tc>
          <w:tcPr>
            <w:tcW w:w="1713" w:type="dxa"/>
            <w:tcBorders>
              <w:top w:val="nil"/>
              <w:left w:val="nil"/>
              <w:bottom w:val="single" w:sz="8" w:space="0" w:color="152935"/>
              <w:right w:val="nil"/>
            </w:tcBorders>
            <w:shd w:val="clear" w:color="auto" w:fill="FFFFFF"/>
            <w:vAlign w:val="bottom"/>
          </w:tcPr>
          <w:p w14:paraId="5284F9D7"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Unstandardized Residual</w:t>
            </w:r>
          </w:p>
        </w:tc>
      </w:tr>
      <w:tr w:rsidR="00652457" w:rsidRPr="008217EE" w14:paraId="1979C43A" w14:textId="77777777" w:rsidTr="00836954">
        <w:trPr>
          <w:cantSplit/>
          <w:trHeight w:val="361"/>
          <w:jc w:val="center"/>
        </w:trPr>
        <w:tc>
          <w:tcPr>
            <w:tcW w:w="4516" w:type="dxa"/>
            <w:gridSpan w:val="2"/>
            <w:tcBorders>
              <w:top w:val="single" w:sz="8" w:space="0" w:color="152935"/>
              <w:left w:val="nil"/>
              <w:bottom w:val="single" w:sz="8" w:space="0" w:color="AEAEAE"/>
              <w:right w:val="nil"/>
            </w:tcBorders>
            <w:shd w:val="clear" w:color="auto" w:fill="E0E0E0"/>
          </w:tcPr>
          <w:p w14:paraId="6989359E"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N</w:t>
            </w:r>
          </w:p>
        </w:tc>
        <w:tc>
          <w:tcPr>
            <w:tcW w:w="1713" w:type="dxa"/>
            <w:tcBorders>
              <w:top w:val="single" w:sz="8" w:space="0" w:color="152935"/>
              <w:left w:val="nil"/>
              <w:bottom w:val="single" w:sz="8" w:space="0" w:color="AEAEAE"/>
              <w:right w:val="nil"/>
            </w:tcBorders>
            <w:shd w:val="clear" w:color="auto" w:fill="FFFFFF"/>
          </w:tcPr>
          <w:p w14:paraId="4FDAD713"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41</w:t>
            </w:r>
          </w:p>
        </w:tc>
      </w:tr>
      <w:tr w:rsidR="00652457" w:rsidRPr="008217EE" w14:paraId="0B81E0F5" w14:textId="77777777" w:rsidTr="00836954">
        <w:trPr>
          <w:cantSplit/>
          <w:trHeight w:val="383"/>
          <w:jc w:val="center"/>
        </w:trPr>
        <w:tc>
          <w:tcPr>
            <w:tcW w:w="2838" w:type="dxa"/>
            <w:vMerge w:val="restart"/>
            <w:tcBorders>
              <w:top w:val="single" w:sz="8" w:space="0" w:color="AEAEAE"/>
              <w:left w:val="nil"/>
              <w:bottom w:val="single" w:sz="8" w:space="0" w:color="AEAEAE"/>
              <w:right w:val="nil"/>
            </w:tcBorders>
            <w:shd w:val="clear" w:color="auto" w:fill="E0E0E0"/>
          </w:tcPr>
          <w:p w14:paraId="6F69B41E"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Normal Parameters</w:t>
            </w:r>
            <w:r w:rsidRPr="008217EE">
              <w:rPr>
                <w:rFonts w:asciiTheme="majorBidi" w:hAnsiTheme="majorBidi" w:cstheme="majorBidi"/>
                <w:color w:val="264A60"/>
                <w:szCs w:val="24"/>
                <w:vertAlign w:val="superscript"/>
                <w:lang w:bidi="ar-SA"/>
              </w:rPr>
              <w:t>a,b</w:t>
            </w:r>
          </w:p>
        </w:tc>
        <w:tc>
          <w:tcPr>
            <w:tcW w:w="1678" w:type="dxa"/>
            <w:tcBorders>
              <w:top w:val="single" w:sz="8" w:space="0" w:color="AEAEAE"/>
              <w:left w:val="nil"/>
              <w:bottom w:val="single" w:sz="8" w:space="0" w:color="AEAEAE"/>
              <w:right w:val="nil"/>
            </w:tcBorders>
            <w:shd w:val="clear" w:color="auto" w:fill="E0E0E0"/>
          </w:tcPr>
          <w:p w14:paraId="452FD4F0"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Mean</w:t>
            </w:r>
          </w:p>
        </w:tc>
        <w:tc>
          <w:tcPr>
            <w:tcW w:w="1713" w:type="dxa"/>
            <w:tcBorders>
              <w:top w:val="single" w:sz="8" w:space="0" w:color="AEAEAE"/>
              <w:left w:val="nil"/>
              <w:bottom w:val="single" w:sz="8" w:space="0" w:color="AEAEAE"/>
              <w:right w:val="nil"/>
            </w:tcBorders>
            <w:shd w:val="clear" w:color="auto" w:fill="FFFFFF"/>
          </w:tcPr>
          <w:p w14:paraId="5708E68F"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,0000000</w:t>
            </w:r>
          </w:p>
        </w:tc>
      </w:tr>
      <w:tr w:rsidR="00652457" w:rsidRPr="008217EE" w14:paraId="2C357898" w14:textId="77777777" w:rsidTr="00836954">
        <w:trPr>
          <w:cantSplit/>
          <w:trHeight w:val="164"/>
          <w:jc w:val="center"/>
        </w:trPr>
        <w:tc>
          <w:tcPr>
            <w:tcW w:w="2838" w:type="dxa"/>
            <w:vMerge/>
            <w:tcBorders>
              <w:top w:val="single" w:sz="8" w:space="0" w:color="AEAEAE"/>
              <w:left w:val="nil"/>
              <w:bottom w:val="single" w:sz="8" w:space="0" w:color="AEAEAE"/>
              <w:right w:val="nil"/>
            </w:tcBorders>
            <w:shd w:val="clear" w:color="auto" w:fill="E0E0E0"/>
          </w:tcPr>
          <w:p w14:paraId="109FC4CA" w14:textId="77777777" w:rsidR="00652457" w:rsidRPr="008217EE" w:rsidRDefault="00652457" w:rsidP="00716772">
            <w:pPr>
              <w:autoSpaceDE w:val="0"/>
              <w:autoSpaceDN w:val="0"/>
              <w:adjustRightInd w:val="0"/>
              <w:spacing w:after="0" w:line="240" w:lineRule="auto"/>
              <w:rPr>
                <w:rFonts w:asciiTheme="majorBidi" w:hAnsiTheme="majorBidi" w:cstheme="majorBidi"/>
                <w:color w:val="010205"/>
                <w:szCs w:val="24"/>
                <w:lang w:bidi="ar-SA"/>
              </w:rPr>
            </w:pPr>
          </w:p>
        </w:tc>
        <w:tc>
          <w:tcPr>
            <w:tcW w:w="1678" w:type="dxa"/>
            <w:tcBorders>
              <w:top w:val="single" w:sz="8" w:space="0" w:color="AEAEAE"/>
              <w:left w:val="nil"/>
              <w:bottom w:val="single" w:sz="8" w:space="0" w:color="AEAEAE"/>
              <w:right w:val="nil"/>
            </w:tcBorders>
            <w:shd w:val="clear" w:color="auto" w:fill="E0E0E0"/>
          </w:tcPr>
          <w:p w14:paraId="5C4D2C2F"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Std. Deviation</w:t>
            </w:r>
          </w:p>
        </w:tc>
        <w:tc>
          <w:tcPr>
            <w:tcW w:w="1713" w:type="dxa"/>
            <w:tcBorders>
              <w:top w:val="single" w:sz="8" w:space="0" w:color="AEAEAE"/>
              <w:left w:val="nil"/>
              <w:bottom w:val="single" w:sz="8" w:space="0" w:color="AEAEAE"/>
              <w:right w:val="nil"/>
            </w:tcBorders>
            <w:shd w:val="clear" w:color="auto" w:fill="FFFFFF"/>
          </w:tcPr>
          <w:p w14:paraId="17A4E6C3"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72,35223843</w:t>
            </w:r>
          </w:p>
        </w:tc>
      </w:tr>
      <w:tr w:rsidR="00652457" w:rsidRPr="008217EE" w14:paraId="2E60686B" w14:textId="77777777" w:rsidTr="00836954">
        <w:trPr>
          <w:cantSplit/>
          <w:trHeight w:val="361"/>
          <w:jc w:val="center"/>
        </w:trPr>
        <w:tc>
          <w:tcPr>
            <w:tcW w:w="2838" w:type="dxa"/>
            <w:vMerge w:val="restart"/>
            <w:tcBorders>
              <w:top w:val="single" w:sz="8" w:space="0" w:color="AEAEAE"/>
              <w:left w:val="nil"/>
              <w:bottom w:val="single" w:sz="8" w:space="0" w:color="AEAEAE"/>
              <w:right w:val="nil"/>
            </w:tcBorders>
            <w:shd w:val="clear" w:color="auto" w:fill="E0E0E0"/>
          </w:tcPr>
          <w:p w14:paraId="1A602A13"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Most Extreme Differences</w:t>
            </w:r>
          </w:p>
        </w:tc>
        <w:tc>
          <w:tcPr>
            <w:tcW w:w="1678" w:type="dxa"/>
            <w:tcBorders>
              <w:top w:val="single" w:sz="8" w:space="0" w:color="AEAEAE"/>
              <w:left w:val="nil"/>
              <w:bottom w:val="single" w:sz="8" w:space="0" w:color="AEAEAE"/>
              <w:right w:val="nil"/>
            </w:tcBorders>
            <w:shd w:val="clear" w:color="auto" w:fill="E0E0E0"/>
          </w:tcPr>
          <w:p w14:paraId="763ADFFC"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Absolute</w:t>
            </w:r>
          </w:p>
        </w:tc>
        <w:tc>
          <w:tcPr>
            <w:tcW w:w="1713" w:type="dxa"/>
            <w:tcBorders>
              <w:top w:val="single" w:sz="8" w:space="0" w:color="AEAEAE"/>
              <w:left w:val="nil"/>
              <w:bottom w:val="single" w:sz="8" w:space="0" w:color="AEAEAE"/>
              <w:right w:val="nil"/>
            </w:tcBorders>
            <w:shd w:val="clear" w:color="auto" w:fill="FFFFFF"/>
          </w:tcPr>
          <w:p w14:paraId="4BAFB285"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,078</w:t>
            </w:r>
          </w:p>
        </w:tc>
      </w:tr>
      <w:tr w:rsidR="00652457" w:rsidRPr="008217EE" w14:paraId="06523B63" w14:textId="77777777" w:rsidTr="00836954">
        <w:trPr>
          <w:cantSplit/>
          <w:trHeight w:val="164"/>
          <w:jc w:val="center"/>
        </w:trPr>
        <w:tc>
          <w:tcPr>
            <w:tcW w:w="2838" w:type="dxa"/>
            <w:vMerge/>
            <w:tcBorders>
              <w:top w:val="single" w:sz="8" w:space="0" w:color="AEAEAE"/>
              <w:left w:val="nil"/>
              <w:bottom w:val="single" w:sz="8" w:space="0" w:color="AEAEAE"/>
              <w:right w:val="nil"/>
            </w:tcBorders>
            <w:shd w:val="clear" w:color="auto" w:fill="E0E0E0"/>
          </w:tcPr>
          <w:p w14:paraId="43928B04" w14:textId="77777777" w:rsidR="00652457" w:rsidRPr="008217EE" w:rsidRDefault="00652457" w:rsidP="00716772">
            <w:pPr>
              <w:autoSpaceDE w:val="0"/>
              <w:autoSpaceDN w:val="0"/>
              <w:adjustRightInd w:val="0"/>
              <w:spacing w:after="0" w:line="240" w:lineRule="auto"/>
              <w:rPr>
                <w:rFonts w:asciiTheme="majorBidi" w:hAnsiTheme="majorBidi" w:cstheme="majorBidi"/>
                <w:color w:val="010205"/>
                <w:szCs w:val="24"/>
                <w:lang w:bidi="ar-SA"/>
              </w:rPr>
            </w:pPr>
          </w:p>
        </w:tc>
        <w:tc>
          <w:tcPr>
            <w:tcW w:w="1678" w:type="dxa"/>
            <w:tcBorders>
              <w:top w:val="single" w:sz="8" w:space="0" w:color="AEAEAE"/>
              <w:left w:val="nil"/>
              <w:bottom w:val="single" w:sz="8" w:space="0" w:color="AEAEAE"/>
              <w:right w:val="nil"/>
            </w:tcBorders>
            <w:shd w:val="clear" w:color="auto" w:fill="E0E0E0"/>
          </w:tcPr>
          <w:p w14:paraId="67EBF07E"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Positive</w:t>
            </w:r>
          </w:p>
        </w:tc>
        <w:tc>
          <w:tcPr>
            <w:tcW w:w="1713" w:type="dxa"/>
            <w:tcBorders>
              <w:top w:val="single" w:sz="8" w:space="0" w:color="AEAEAE"/>
              <w:left w:val="nil"/>
              <w:bottom w:val="single" w:sz="8" w:space="0" w:color="AEAEAE"/>
              <w:right w:val="nil"/>
            </w:tcBorders>
            <w:shd w:val="clear" w:color="auto" w:fill="FFFFFF"/>
          </w:tcPr>
          <w:p w14:paraId="6175FC05"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,078</w:t>
            </w:r>
          </w:p>
        </w:tc>
      </w:tr>
      <w:tr w:rsidR="00652457" w:rsidRPr="008217EE" w14:paraId="21BF9DDD" w14:textId="77777777" w:rsidTr="00836954">
        <w:trPr>
          <w:cantSplit/>
          <w:trHeight w:val="164"/>
          <w:jc w:val="center"/>
        </w:trPr>
        <w:tc>
          <w:tcPr>
            <w:tcW w:w="2838" w:type="dxa"/>
            <w:vMerge/>
            <w:tcBorders>
              <w:top w:val="single" w:sz="8" w:space="0" w:color="AEAEAE"/>
              <w:left w:val="nil"/>
              <w:bottom w:val="single" w:sz="8" w:space="0" w:color="AEAEAE"/>
              <w:right w:val="nil"/>
            </w:tcBorders>
            <w:shd w:val="clear" w:color="auto" w:fill="E0E0E0"/>
          </w:tcPr>
          <w:p w14:paraId="1BBD0A33" w14:textId="77777777" w:rsidR="00652457" w:rsidRPr="008217EE" w:rsidRDefault="00652457" w:rsidP="00716772">
            <w:pPr>
              <w:autoSpaceDE w:val="0"/>
              <w:autoSpaceDN w:val="0"/>
              <w:adjustRightInd w:val="0"/>
              <w:spacing w:after="0" w:line="240" w:lineRule="auto"/>
              <w:rPr>
                <w:rFonts w:asciiTheme="majorBidi" w:hAnsiTheme="majorBidi" w:cstheme="majorBidi"/>
                <w:color w:val="010205"/>
                <w:szCs w:val="24"/>
                <w:lang w:bidi="ar-SA"/>
              </w:rPr>
            </w:pPr>
          </w:p>
        </w:tc>
        <w:tc>
          <w:tcPr>
            <w:tcW w:w="1678" w:type="dxa"/>
            <w:tcBorders>
              <w:top w:val="single" w:sz="8" w:space="0" w:color="AEAEAE"/>
              <w:left w:val="nil"/>
              <w:bottom w:val="single" w:sz="8" w:space="0" w:color="AEAEAE"/>
              <w:right w:val="nil"/>
            </w:tcBorders>
            <w:shd w:val="clear" w:color="auto" w:fill="E0E0E0"/>
          </w:tcPr>
          <w:p w14:paraId="3E3D1A13"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Negative</w:t>
            </w:r>
          </w:p>
        </w:tc>
        <w:tc>
          <w:tcPr>
            <w:tcW w:w="1713" w:type="dxa"/>
            <w:tcBorders>
              <w:top w:val="single" w:sz="8" w:space="0" w:color="AEAEAE"/>
              <w:left w:val="nil"/>
              <w:bottom w:val="single" w:sz="8" w:space="0" w:color="AEAEAE"/>
              <w:right w:val="nil"/>
            </w:tcBorders>
            <w:shd w:val="clear" w:color="auto" w:fill="FFFFFF"/>
          </w:tcPr>
          <w:p w14:paraId="491E12AF"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-,054</w:t>
            </w:r>
          </w:p>
        </w:tc>
      </w:tr>
      <w:tr w:rsidR="00652457" w:rsidRPr="008217EE" w14:paraId="7C0DFFE2" w14:textId="77777777" w:rsidTr="00836954">
        <w:trPr>
          <w:cantSplit/>
          <w:trHeight w:val="383"/>
          <w:jc w:val="center"/>
        </w:trPr>
        <w:tc>
          <w:tcPr>
            <w:tcW w:w="4516" w:type="dxa"/>
            <w:gridSpan w:val="2"/>
            <w:tcBorders>
              <w:top w:val="single" w:sz="8" w:space="0" w:color="AEAEAE"/>
              <w:left w:val="nil"/>
              <w:bottom w:val="single" w:sz="8" w:space="0" w:color="AEAEAE"/>
              <w:right w:val="nil"/>
            </w:tcBorders>
            <w:shd w:val="clear" w:color="auto" w:fill="E0E0E0"/>
          </w:tcPr>
          <w:p w14:paraId="4F17FC67"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Test Statistic</w:t>
            </w:r>
          </w:p>
        </w:tc>
        <w:tc>
          <w:tcPr>
            <w:tcW w:w="1713" w:type="dxa"/>
            <w:tcBorders>
              <w:top w:val="single" w:sz="8" w:space="0" w:color="AEAEAE"/>
              <w:left w:val="nil"/>
              <w:bottom w:val="single" w:sz="8" w:space="0" w:color="AEAEAE"/>
              <w:right w:val="nil"/>
            </w:tcBorders>
            <w:shd w:val="clear" w:color="auto" w:fill="FFFFFF"/>
          </w:tcPr>
          <w:p w14:paraId="663AE271"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,078</w:t>
            </w:r>
          </w:p>
        </w:tc>
      </w:tr>
      <w:tr w:rsidR="00652457" w:rsidRPr="008217EE" w14:paraId="4A00E865" w14:textId="77777777" w:rsidTr="00836954">
        <w:trPr>
          <w:cantSplit/>
          <w:trHeight w:val="361"/>
          <w:jc w:val="center"/>
        </w:trPr>
        <w:tc>
          <w:tcPr>
            <w:tcW w:w="4516" w:type="dxa"/>
            <w:gridSpan w:val="2"/>
            <w:tcBorders>
              <w:top w:val="single" w:sz="8" w:space="0" w:color="AEAEAE"/>
              <w:left w:val="nil"/>
              <w:bottom w:val="single" w:sz="8" w:space="0" w:color="152935"/>
              <w:right w:val="nil"/>
            </w:tcBorders>
            <w:shd w:val="clear" w:color="auto" w:fill="E0E0E0"/>
          </w:tcPr>
          <w:p w14:paraId="401E8474"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Asymp. Sig. (2-tailed)</w:t>
            </w:r>
          </w:p>
        </w:tc>
        <w:tc>
          <w:tcPr>
            <w:tcW w:w="1713" w:type="dxa"/>
            <w:tcBorders>
              <w:top w:val="single" w:sz="8" w:space="0" w:color="AEAEAE"/>
              <w:left w:val="nil"/>
              <w:bottom w:val="single" w:sz="8" w:space="0" w:color="152935"/>
              <w:right w:val="nil"/>
            </w:tcBorders>
            <w:shd w:val="clear" w:color="auto" w:fill="FFFFFF"/>
          </w:tcPr>
          <w:p w14:paraId="6DCC19A6"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,200</w:t>
            </w:r>
            <w:r w:rsidRPr="008217EE">
              <w:rPr>
                <w:rFonts w:asciiTheme="majorBidi" w:hAnsiTheme="majorBidi" w:cstheme="majorBidi"/>
                <w:color w:val="010205"/>
                <w:szCs w:val="24"/>
                <w:vertAlign w:val="superscript"/>
                <w:lang w:bidi="ar-SA"/>
              </w:rPr>
              <w:t>c,d</w:t>
            </w:r>
          </w:p>
        </w:tc>
      </w:tr>
      <w:tr w:rsidR="00652457" w:rsidRPr="008217EE" w14:paraId="79B1E713" w14:textId="77777777" w:rsidTr="00923952">
        <w:trPr>
          <w:cantSplit/>
          <w:trHeight w:val="361"/>
          <w:jc w:val="center"/>
        </w:trPr>
        <w:tc>
          <w:tcPr>
            <w:tcW w:w="6229" w:type="dxa"/>
            <w:gridSpan w:val="3"/>
            <w:tcBorders>
              <w:top w:val="nil"/>
              <w:left w:val="nil"/>
              <w:bottom w:val="nil"/>
              <w:right w:val="nil"/>
            </w:tcBorders>
            <w:shd w:val="clear" w:color="auto" w:fill="FFFFFF"/>
          </w:tcPr>
          <w:p w14:paraId="1FE04488"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010205"/>
                <w:szCs w:val="24"/>
                <w:lang w:bidi="ar-SA"/>
              </w:rPr>
            </w:pPr>
            <w:r w:rsidRPr="008217EE">
              <w:rPr>
                <w:rFonts w:asciiTheme="majorBidi" w:hAnsiTheme="majorBidi" w:cstheme="majorBidi"/>
                <w:color w:val="010205"/>
                <w:szCs w:val="24"/>
                <w:lang w:bidi="ar-SA"/>
              </w:rPr>
              <w:t>a. Test distribution is Normal.</w:t>
            </w:r>
          </w:p>
        </w:tc>
      </w:tr>
      <w:tr w:rsidR="00652457" w:rsidRPr="008217EE" w14:paraId="0730D256" w14:textId="77777777" w:rsidTr="00923952">
        <w:trPr>
          <w:cantSplit/>
          <w:trHeight w:val="361"/>
          <w:jc w:val="center"/>
        </w:trPr>
        <w:tc>
          <w:tcPr>
            <w:tcW w:w="6229" w:type="dxa"/>
            <w:gridSpan w:val="3"/>
            <w:tcBorders>
              <w:top w:val="nil"/>
              <w:left w:val="nil"/>
              <w:bottom w:val="nil"/>
              <w:right w:val="nil"/>
            </w:tcBorders>
            <w:shd w:val="clear" w:color="auto" w:fill="FFFFFF"/>
          </w:tcPr>
          <w:p w14:paraId="38FAC3A8"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010205"/>
                <w:szCs w:val="24"/>
                <w:lang w:bidi="ar-SA"/>
              </w:rPr>
            </w:pPr>
            <w:r w:rsidRPr="008217EE">
              <w:rPr>
                <w:rFonts w:asciiTheme="majorBidi" w:hAnsiTheme="majorBidi" w:cstheme="majorBidi"/>
                <w:color w:val="010205"/>
                <w:szCs w:val="24"/>
                <w:lang w:bidi="ar-SA"/>
              </w:rPr>
              <w:t>b. Calculated from data.</w:t>
            </w:r>
          </w:p>
        </w:tc>
      </w:tr>
      <w:tr w:rsidR="00652457" w:rsidRPr="008217EE" w14:paraId="1D05B0CE" w14:textId="77777777" w:rsidTr="00923952">
        <w:trPr>
          <w:cantSplit/>
          <w:trHeight w:val="361"/>
          <w:jc w:val="center"/>
        </w:trPr>
        <w:tc>
          <w:tcPr>
            <w:tcW w:w="6229" w:type="dxa"/>
            <w:gridSpan w:val="3"/>
            <w:tcBorders>
              <w:top w:val="nil"/>
              <w:left w:val="nil"/>
              <w:bottom w:val="nil"/>
              <w:right w:val="nil"/>
            </w:tcBorders>
            <w:shd w:val="clear" w:color="auto" w:fill="FFFFFF"/>
          </w:tcPr>
          <w:p w14:paraId="7701D999"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010205"/>
                <w:szCs w:val="24"/>
                <w:lang w:bidi="ar-SA"/>
              </w:rPr>
            </w:pPr>
            <w:r w:rsidRPr="008217EE">
              <w:rPr>
                <w:rFonts w:asciiTheme="majorBidi" w:hAnsiTheme="majorBidi" w:cstheme="majorBidi"/>
                <w:color w:val="010205"/>
                <w:szCs w:val="24"/>
                <w:lang w:bidi="ar-SA"/>
              </w:rPr>
              <w:t>c. Lilliefors Significance Correction.</w:t>
            </w:r>
          </w:p>
        </w:tc>
      </w:tr>
      <w:tr w:rsidR="00652457" w:rsidRPr="008217EE" w14:paraId="3F1F7BCD" w14:textId="77777777" w:rsidTr="00923952">
        <w:trPr>
          <w:cantSplit/>
          <w:trHeight w:val="361"/>
          <w:jc w:val="center"/>
        </w:trPr>
        <w:tc>
          <w:tcPr>
            <w:tcW w:w="6229" w:type="dxa"/>
            <w:gridSpan w:val="3"/>
            <w:tcBorders>
              <w:top w:val="nil"/>
              <w:left w:val="nil"/>
              <w:bottom w:val="nil"/>
              <w:right w:val="nil"/>
            </w:tcBorders>
            <w:shd w:val="clear" w:color="auto" w:fill="FFFFFF"/>
          </w:tcPr>
          <w:p w14:paraId="7E5C89CD"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010205"/>
                <w:szCs w:val="24"/>
                <w:lang w:bidi="ar-SA"/>
              </w:rPr>
            </w:pPr>
            <w:r w:rsidRPr="008217EE">
              <w:rPr>
                <w:rFonts w:asciiTheme="majorBidi" w:hAnsiTheme="majorBidi" w:cstheme="majorBidi"/>
                <w:color w:val="010205"/>
                <w:szCs w:val="24"/>
                <w:lang w:bidi="ar-SA"/>
              </w:rPr>
              <w:t>d. This is a lower bound of the true significance.</w:t>
            </w:r>
          </w:p>
        </w:tc>
      </w:tr>
    </w:tbl>
    <w:p w14:paraId="0DABF407" w14:textId="77777777" w:rsidR="00F17D23" w:rsidRPr="008217EE" w:rsidRDefault="00F17D23" w:rsidP="00BB1D87">
      <w:pPr>
        <w:pStyle w:val="ListParagraph"/>
        <w:autoSpaceDE w:val="0"/>
        <w:autoSpaceDN w:val="0"/>
        <w:adjustRightInd w:val="0"/>
        <w:spacing w:after="0" w:line="480" w:lineRule="auto"/>
        <w:ind w:left="1429"/>
        <w:rPr>
          <w:rFonts w:asciiTheme="majorBidi" w:hAnsiTheme="majorBidi" w:cstheme="majorBidi"/>
          <w:b/>
          <w:bCs/>
          <w:szCs w:val="24"/>
          <w:lang w:bidi="ar-SA"/>
        </w:rPr>
      </w:pPr>
    </w:p>
    <w:p w14:paraId="611F04B5" w14:textId="72A558E6" w:rsidR="00201212" w:rsidRPr="008217EE" w:rsidRDefault="00C03E04" w:rsidP="00BB1D87">
      <w:pPr>
        <w:pStyle w:val="ListParagraph"/>
        <w:autoSpaceDE w:val="0"/>
        <w:autoSpaceDN w:val="0"/>
        <w:adjustRightInd w:val="0"/>
        <w:spacing w:after="0" w:line="480" w:lineRule="auto"/>
        <w:ind w:left="1429"/>
        <w:rPr>
          <w:rFonts w:asciiTheme="majorBidi" w:hAnsiTheme="majorBidi" w:cstheme="majorBidi"/>
          <w:b/>
          <w:bCs/>
          <w:szCs w:val="24"/>
          <w:lang w:bidi="ar-SA"/>
        </w:rPr>
      </w:pPr>
      <w:r w:rsidRPr="008217EE">
        <w:rPr>
          <w:rFonts w:asciiTheme="majorBidi" w:hAnsiTheme="majorBidi" w:cstheme="majorBidi"/>
          <w:b/>
          <w:bCs/>
          <w:szCs w:val="24"/>
          <w:lang w:bidi="ar-SA"/>
        </w:rPr>
        <w:t>Hipotesis</w:t>
      </w:r>
    </w:p>
    <w:p w14:paraId="154890EC" w14:textId="550CB54A" w:rsidR="00C03E04" w:rsidRPr="008217EE" w:rsidRDefault="00C03E04" w:rsidP="00BB1D87">
      <w:pPr>
        <w:pStyle w:val="ListParagraph"/>
        <w:autoSpaceDE w:val="0"/>
        <w:autoSpaceDN w:val="0"/>
        <w:adjustRightInd w:val="0"/>
        <w:spacing w:after="0" w:line="480" w:lineRule="auto"/>
        <w:ind w:left="1429"/>
        <w:rPr>
          <w:rFonts w:asciiTheme="majorBidi" w:hAnsiTheme="majorBidi" w:cstheme="majorBidi"/>
          <w:szCs w:val="24"/>
          <w:lang w:bidi="ar-SA"/>
        </w:rPr>
      </w:pPr>
      <w:r w:rsidRPr="008217EE">
        <w:rPr>
          <w:rFonts w:asciiTheme="majorBidi" w:hAnsiTheme="majorBidi" w:cstheme="majorBidi"/>
          <w:b/>
          <w:bCs/>
          <w:szCs w:val="24"/>
          <w:lang w:bidi="ar-SA"/>
        </w:rPr>
        <w:t>H</w:t>
      </w:r>
      <w:r w:rsidRPr="008217EE">
        <w:rPr>
          <w:rFonts w:asciiTheme="majorBidi" w:hAnsiTheme="majorBidi" w:cstheme="majorBidi"/>
          <w:b/>
          <w:bCs/>
          <w:szCs w:val="24"/>
          <w:vertAlign w:val="subscript"/>
          <w:lang w:bidi="ar-SA"/>
        </w:rPr>
        <w:t xml:space="preserve">0 </w:t>
      </w:r>
      <w:r w:rsidRPr="008217EE">
        <w:rPr>
          <w:rFonts w:asciiTheme="majorBidi" w:hAnsiTheme="majorBidi" w:cstheme="majorBidi"/>
          <w:b/>
          <w:bCs/>
          <w:szCs w:val="24"/>
          <w:vertAlign w:val="subscript"/>
          <w:lang w:bidi="ar-SA"/>
        </w:rPr>
        <w:tab/>
      </w:r>
      <w:r w:rsidRPr="008217EE">
        <w:rPr>
          <w:rFonts w:asciiTheme="majorBidi" w:hAnsiTheme="majorBidi" w:cstheme="majorBidi"/>
          <w:szCs w:val="24"/>
          <w:lang w:bidi="ar-SA"/>
        </w:rPr>
        <w:t>: Residual berdistribusi normal</w:t>
      </w:r>
    </w:p>
    <w:p w14:paraId="1878F1C5" w14:textId="6A55D1CB" w:rsidR="00C03E04" w:rsidRPr="008217EE" w:rsidRDefault="00C03E04" w:rsidP="00BB1D87">
      <w:pPr>
        <w:pStyle w:val="ListParagraph"/>
        <w:autoSpaceDE w:val="0"/>
        <w:autoSpaceDN w:val="0"/>
        <w:adjustRightInd w:val="0"/>
        <w:spacing w:after="0" w:line="480" w:lineRule="auto"/>
        <w:ind w:left="1429"/>
        <w:rPr>
          <w:rFonts w:asciiTheme="majorBidi" w:hAnsiTheme="majorBidi" w:cstheme="majorBidi"/>
          <w:szCs w:val="24"/>
          <w:lang w:bidi="ar-SA"/>
        </w:rPr>
      </w:pPr>
      <w:r w:rsidRPr="008217EE">
        <w:rPr>
          <w:rFonts w:asciiTheme="majorBidi" w:hAnsiTheme="majorBidi" w:cstheme="majorBidi"/>
          <w:b/>
          <w:bCs/>
          <w:szCs w:val="24"/>
          <w:lang w:bidi="ar-SA"/>
        </w:rPr>
        <w:lastRenderedPageBreak/>
        <w:t>H</w:t>
      </w:r>
      <w:r w:rsidRPr="008217EE">
        <w:rPr>
          <w:rFonts w:asciiTheme="majorBidi" w:hAnsiTheme="majorBidi" w:cstheme="majorBidi"/>
          <w:b/>
          <w:bCs/>
          <w:szCs w:val="24"/>
          <w:vertAlign w:val="subscript"/>
          <w:lang w:bidi="ar-SA"/>
        </w:rPr>
        <w:t>1</w:t>
      </w:r>
      <w:r w:rsidRPr="008217EE">
        <w:rPr>
          <w:rFonts w:asciiTheme="majorBidi" w:hAnsiTheme="majorBidi" w:cstheme="majorBidi"/>
          <w:b/>
          <w:bCs/>
          <w:szCs w:val="24"/>
          <w:vertAlign w:val="subscript"/>
          <w:lang w:bidi="ar-SA"/>
        </w:rPr>
        <w:tab/>
      </w:r>
      <w:r w:rsidR="00923952" w:rsidRPr="008217EE">
        <w:rPr>
          <w:rFonts w:asciiTheme="majorBidi" w:hAnsiTheme="majorBidi" w:cstheme="majorBidi"/>
          <w:b/>
          <w:bCs/>
          <w:szCs w:val="24"/>
          <w:vertAlign w:val="subscript"/>
          <w:lang w:bidi="ar-SA"/>
        </w:rPr>
        <w:tab/>
      </w:r>
      <w:r w:rsidRPr="008217EE">
        <w:rPr>
          <w:rFonts w:asciiTheme="majorBidi" w:hAnsiTheme="majorBidi" w:cstheme="majorBidi"/>
          <w:szCs w:val="24"/>
          <w:lang w:bidi="ar-SA"/>
        </w:rPr>
        <w:t>: Residual tidak berdistribusi normal</w:t>
      </w:r>
    </w:p>
    <w:p w14:paraId="6302865B" w14:textId="479DAE9F" w:rsidR="00C03E04" w:rsidRPr="008217EE" w:rsidRDefault="00C03E04" w:rsidP="00BB1D87">
      <w:pPr>
        <w:pStyle w:val="ListParagraph"/>
        <w:autoSpaceDE w:val="0"/>
        <w:autoSpaceDN w:val="0"/>
        <w:adjustRightInd w:val="0"/>
        <w:spacing w:after="0" w:line="480" w:lineRule="auto"/>
        <w:ind w:left="1429"/>
        <w:rPr>
          <w:rFonts w:asciiTheme="majorBidi" w:hAnsiTheme="majorBidi" w:cstheme="majorBidi"/>
          <w:b/>
          <w:bCs/>
          <w:szCs w:val="24"/>
          <w:lang w:bidi="ar-SA"/>
        </w:rPr>
      </w:pPr>
      <w:r w:rsidRPr="008217EE">
        <w:rPr>
          <w:rFonts w:asciiTheme="majorBidi" w:hAnsiTheme="majorBidi" w:cstheme="majorBidi"/>
          <w:b/>
          <w:bCs/>
          <w:szCs w:val="24"/>
          <w:lang w:bidi="ar-SA"/>
        </w:rPr>
        <w:t>Statistik Uji:</w:t>
      </w:r>
    </w:p>
    <w:p w14:paraId="0740DAB0" w14:textId="795E550D" w:rsidR="00C03E04" w:rsidRPr="008217EE" w:rsidRDefault="00C03E04" w:rsidP="00BB1D87">
      <w:pPr>
        <w:pStyle w:val="ListParagraph"/>
        <w:autoSpaceDE w:val="0"/>
        <w:autoSpaceDN w:val="0"/>
        <w:adjustRightInd w:val="0"/>
        <w:spacing w:after="0" w:line="480" w:lineRule="auto"/>
        <w:ind w:left="1429"/>
        <w:rPr>
          <w:rFonts w:asciiTheme="majorBidi" w:hAnsiTheme="majorBidi" w:cstheme="majorBidi"/>
          <w:szCs w:val="24"/>
          <w:lang w:bidi="ar-SA"/>
        </w:rPr>
      </w:pPr>
      <w:r w:rsidRPr="008217EE">
        <w:rPr>
          <w:rFonts w:asciiTheme="majorBidi" w:hAnsiTheme="majorBidi" w:cstheme="majorBidi"/>
          <w:szCs w:val="24"/>
          <w:lang w:bidi="ar-SA"/>
        </w:rPr>
        <w:t>α</w:t>
      </w:r>
      <w:r w:rsidRPr="008217EE">
        <w:rPr>
          <w:rFonts w:asciiTheme="majorBidi" w:hAnsiTheme="majorBidi" w:cstheme="majorBidi"/>
          <w:szCs w:val="24"/>
          <w:lang w:bidi="ar-SA"/>
        </w:rPr>
        <w:tab/>
      </w:r>
      <w:r w:rsidRPr="008217EE">
        <w:rPr>
          <w:rFonts w:asciiTheme="majorBidi" w:hAnsiTheme="majorBidi" w:cstheme="majorBidi"/>
          <w:szCs w:val="24"/>
          <w:lang w:bidi="ar-SA"/>
        </w:rPr>
        <w:tab/>
      </w:r>
      <w:r w:rsidR="00923952" w:rsidRPr="008217EE">
        <w:rPr>
          <w:rFonts w:asciiTheme="majorBidi" w:hAnsiTheme="majorBidi" w:cstheme="majorBidi"/>
          <w:szCs w:val="24"/>
          <w:lang w:bidi="ar-SA"/>
        </w:rPr>
        <w:tab/>
      </w:r>
      <w:r w:rsidRPr="008217EE">
        <w:rPr>
          <w:rFonts w:asciiTheme="majorBidi" w:hAnsiTheme="majorBidi" w:cstheme="majorBidi"/>
          <w:szCs w:val="24"/>
          <w:lang w:bidi="ar-SA"/>
        </w:rPr>
        <w:t>= 0,05</w:t>
      </w:r>
    </w:p>
    <w:p w14:paraId="28E9F4B9" w14:textId="0EA46967" w:rsidR="00C03E04" w:rsidRPr="008217EE" w:rsidRDefault="00C03E04" w:rsidP="00BB1D87">
      <w:pPr>
        <w:pStyle w:val="ListParagraph"/>
        <w:autoSpaceDE w:val="0"/>
        <w:autoSpaceDN w:val="0"/>
        <w:adjustRightInd w:val="0"/>
        <w:spacing w:after="0" w:line="480" w:lineRule="auto"/>
        <w:ind w:left="1429"/>
        <w:rPr>
          <w:rFonts w:asciiTheme="majorBidi" w:hAnsiTheme="majorBidi" w:cstheme="majorBidi"/>
          <w:szCs w:val="24"/>
          <w:lang w:bidi="ar-SA"/>
        </w:rPr>
      </w:pPr>
      <w:r w:rsidRPr="008217EE">
        <w:rPr>
          <w:rFonts w:asciiTheme="majorBidi" w:hAnsiTheme="majorBidi" w:cstheme="majorBidi"/>
          <w:i/>
          <w:iCs/>
          <w:szCs w:val="24"/>
          <w:lang w:bidi="ar-SA"/>
        </w:rPr>
        <w:t>P-value</w:t>
      </w:r>
      <w:r w:rsidRPr="008217EE">
        <w:rPr>
          <w:rFonts w:asciiTheme="majorBidi" w:hAnsiTheme="majorBidi" w:cstheme="majorBidi"/>
          <w:szCs w:val="24"/>
          <w:lang w:bidi="ar-SA"/>
        </w:rPr>
        <w:t xml:space="preserve"> (Sig.)</w:t>
      </w:r>
      <w:r w:rsidRPr="008217EE">
        <w:rPr>
          <w:rFonts w:asciiTheme="majorBidi" w:hAnsiTheme="majorBidi" w:cstheme="majorBidi"/>
          <w:szCs w:val="24"/>
          <w:lang w:bidi="ar-SA"/>
        </w:rPr>
        <w:tab/>
        <w:t>= 0,200</w:t>
      </w:r>
    </w:p>
    <w:p w14:paraId="546C5CA6" w14:textId="62381024" w:rsidR="00C03E04" w:rsidRPr="008217EE" w:rsidRDefault="00C03E04" w:rsidP="00BB1D87">
      <w:pPr>
        <w:pStyle w:val="ListParagraph"/>
        <w:autoSpaceDE w:val="0"/>
        <w:autoSpaceDN w:val="0"/>
        <w:adjustRightInd w:val="0"/>
        <w:spacing w:after="0" w:line="480" w:lineRule="auto"/>
        <w:ind w:left="1429"/>
        <w:rPr>
          <w:rFonts w:asciiTheme="majorBidi" w:hAnsiTheme="majorBidi" w:cstheme="majorBidi"/>
          <w:b/>
          <w:bCs/>
          <w:szCs w:val="24"/>
          <w:lang w:bidi="ar-SA"/>
        </w:rPr>
      </w:pPr>
      <w:r w:rsidRPr="008217EE">
        <w:rPr>
          <w:rFonts w:asciiTheme="majorBidi" w:hAnsiTheme="majorBidi" w:cstheme="majorBidi"/>
          <w:b/>
          <w:bCs/>
          <w:szCs w:val="24"/>
          <w:lang w:bidi="ar-SA"/>
        </w:rPr>
        <w:t>Keputusan</w:t>
      </w:r>
    </w:p>
    <w:p w14:paraId="1BD0325C" w14:textId="3893D91B" w:rsidR="00C03E04" w:rsidRPr="008217EE" w:rsidRDefault="00C03E04" w:rsidP="00BB1D87">
      <w:pPr>
        <w:pStyle w:val="ListParagraph"/>
        <w:autoSpaceDE w:val="0"/>
        <w:autoSpaceDN w:val="0"/>
        <w:adjustRightInd w:val="0"/>
        <w:spacing w:after="0" w:line="480" w:lineRule="auto"/>
        <w:ind w:left="1429"/>
        <w:rPr>
          <w:rFonts w:asciiTheme="majorBidi" w:hAnsiTheme="majorBidi" w:cstheme="majorBidi"/>
          <w:szCs w:val="24"/>
          <w:lang w:bidi="ar-SA"/>
        </w:rPr>
      </w:pPr>
      <w:r w:rsidRPr="008217EE">
        <w:rPr>
          <w:rFonts w:asciiTheme="majorBidi" w:hAnsiTheme="majorBidi" w:cstheme="majorBidi"/>
          <w:szCs w:val="24"/>
          <w:lang w:bidi="ar-SA"/>
        </w:rPr>
        <w:t xml:space="preserve">Berdasarkan hasil output SPSS di atas, maka dapat diketahui bahwa nilai signifikansi </w:t>
      </w:r>
      <w:r w:rsidRPr="008217EE">
        <w:rPr>
          <w:rFonts w:asciiTheme="majorBidi" w:hAnsiTheme="majorBidi" w:cstheme="majorBidi"/>
          <w:i/>
          <w:iCs/>
          <w:szCs w:val="24"/>
          <w:lang w:bidi="ar-SA"/>
        </w:rPr>
        <w:t xml:space="preserve">Unstandardized Residual </w:t>
      </w:r>
      <w:r w:rsidRPr="008217EE">
        <w:rPr>
          <w:rFonts w:asciiTheme="majorBidi" w:hAnsiTheme="majorBidi" w:cstheme="majorBidi"/>
          <w:szCs w:val="24"/>
          <w:lang w:bidi="ar-SA"/>
        </w:rPr>
        <w:t xml:space="preserve">pada uji </w:t>
      </w:r>
      <w:r w:rsidRPr="008217EE">
        <w:rPr>
          <w:rFonts w:asciiTheme="majorBidi" w:hAnsiTheme="majorBidi" w:cstheme="majorBidi"/>
          <w:i/>
          <w:iCs/>
          <w:szCs w:val="24"/>
          <w:lang w:bidi="ar-SA"/>
        </w:rPr>
        <w:t>Kolmogorov-Smirnov</w:t>
      </w:r>
      <w:r w:rsidRPr="008217EE">
        <w:rPr>
          <w:rFonts w:asciiTheme="majorBidi" w:hAnsiTheme="majorBidi" w:cstheme="majorBidi"/>
          <w:szCs w:val="24"/>
          <w:lang w:bidi="ar-SA"/>
        </w:rPr>
        <w:t xml:space="preserve"> sebesar 0,200. Dengan demikian dapat diperoleh kesimpulan bahwa signifikansi </w:t>
      </w:r>
      <w:r w:rsidRPr="008217EE">
        <w:rPr>
          <w:rFonts w:asciiTheme="majorBidi" w:hAnsiTheme="majorBidi" w:cstheme="majorBidi"/>
          <w:i/>
          <w:iCs/>
          <w:szCs w:val="24"/>
          <w:lang w:bidi="ar-SA"/>
        </w:rPr>
        <w:t>P-value</w:t>
      </w:r>
      <w:r w:rsidRPr="008217EE">
        <w:rPr>
          <w:rFonts w:asciiTheme="majorBidi" w:hAnsiTheme="majorBidi" w:cstheme="majorBidi"/>
          <w:szCs w:val="24"/>
          <w:lang w:bidi="ar-SA"/>
        </w:rPr>
        <w:t xml:space="preserve"> (0,200) &gt; α (0,05), sehingga gagal tolak H</w:t>
      </w:r>
      <w:r w:rsidRPr="008217EE">
        <w:rPr>
          <w:rFonts w:asciiTheme="majorBidi" w:hAnsiTheme="majorBidi" w:cstheme="majorBidi"/>
          <w:szCs w:val="24"/>
          <w:vertAlign w:val="subscript"/>
          <w:lang w:bidi="ar-SA"/>
        </w:rPr>
        <w:t>0</w:t>
      </w:r>
      <w:r w:rsidR="00923952" w:rsidRPr="008217EE">
        <w:rPr>
          <w:rFonts w:asciiTheme="majorBidi" w:hAnsiTheme="majorBidi" w:cstheme="majorBidi"/>
          <w:szCs w:val="24"/>
          <w:lang w:bidi="ar-SA"/>
        </w:rPr>
        <w:t xml:space="preserve"> yang artinya residu dalam penelitian ini berdistribusi </w:t>
      </w:r>
      <w:r w:rsidRPr="008217EE">
        <w:rPr>
          <w:rFonts w:asciiTheme="majorBidi" w:hAnsiTheme="majorBidi" w:cstheme="majorBidi"/>
          <w:szCs w:val="24"/>
          <w:lang w:bidi="ar-SA"/>
        </w:rPr>
        <w:t>normal.</w:t>
      </w:r>
    </w:p>
    <w:p w14:paraId="7351458A" w14:textId="77777777" w:rsidR="00923952" w:rsidRPr="008217EE" w:rsidRDefault="00923952" w:rsidP="00BB1D87">
      <w:pPr>
        <w:pStyle w:val="ListParagraph"/>
        <w:autoSpaceDE w:val="0"/>
        <w:autoSpaceDN w:val="0"/>
        <w:adjustRightInd w:val="0"/>
        <w:spacing w:after="0" w:line="480" w:lineRule="auto"/>
        <w:ind w:left="1429"/>
        <w:rPr>
          <w:rFonts w:asciiTheme="majorBidi" w:hAnsiTheme="majorBidi" w:cstheme="majorBidi"/>
          <w:szCs w:val="24"/>
          <w:lang w:bidi="ar-SA"/>
        </w:rPr>
      </w:pPr>
    </w:p>
    <w:p w14:paraId="41D5E300" w14:textId="2EA50D00" w:rsidR="0051460E" w:rsidRPr="008217EE" w:rsidRDefault="0051460E" w:rsidP="00BB1D87">
      <w:pPr>
        <w:pStyle w:val="ListParagraph"/>
        <w:numPr>
          <w:ilvl w:val="0"/>
          <w:numId w:val="64"/>
        </w:numPr>
        <w:spacing w:after="0" w:line="480" w:lineRule="auto"/>
        <w:rPr>
          <w:rFonts w:asciiTheme="majorBidi" w:hAnsiTheme="majorBidi" w:cstheme="majorBidi"/>
          <w:szCs w:val="24"/>
        </w:rPr>
      </w:pPr>
      <w:r w:rsidRPr="008217EE">
        <w:rPr>
          <w:rFonts w:asciiTheme="majorBidi" w:hAnsiTheme="majorBidi" w:cstheme="majorBidi"/>
          <w:szCs w:val="24"/>
        </w:rPr>
        <w:t>Uji Linieritas</w:t>
      </w:r>
      <w:r w:rsidR="00C03E04" w:rsidRPr="008217EE">
        <w:rPr>
          <w:rFonts w:asciiTheme="majorBidi" w:hAnsiTheme="majorBidi" w:cstheme="majorBidi"/>
          <w:szCs w:val="24"/>
        </w:rPr>
        <w:tab/>
      </w:r>
    </w:p>
    <w:p w14:paraId="656C93C1" w14:textId="77BB588D" w:rsidR="00A927D9" w:rsidRPr="008217EE" w:rsidRDefault="00C03E04" w:rsidP="00716772">
      <w:pPr>
        <w:pStyle w:val="ListParagraph"/>
        <w:autoSpaceDE w:val="0"/>
        <w:autoSpaceDN w:val="0"/>
        <w:adjustRightInd w:val="0"/>
        <w:spacing w:after="0" w:line="480" w:lineRule="auto"/>
        <w:ind w:left="1429"/>
        <w:rPr>
          <w:rFonts w:asciiTheme="majorBidi" w:hAnsiTheme="majorBidi" w:cstheme="majorBidi"/>
          <w:color w:val="000000"/>
          <w:szCs w:val="24"/>
        </w:rPr>
      </w:pPr>
      <w:r w:rsidRPr="008217EE">
        <w:rPr>
          <w:rFonts w:asciiTheme="majorBidi" w:hAnsiTheme="majorBidi" w:cstheme="majorBidi"/>
          <w:color w:val="000000"/>
          <w:szCs w:val="24"/>
        </w:rPr>
        <w:t xml:space="preserve">Uji linieritas dalam penelitian ini bertujuan untuk mengetahui antara dua variabel mempunyai hubungan yang linier atau tidak. Dua variabel dikatakan tidak mempunyai hubungan yang linier apabila nilai </w:t>
      </w:r>
      <w:r w:rsidRPr="008217EE">
        <w:rPr>
          <w:rFonts w:asciiTheme="majorBidi" w:hAnsiTheme="majorBidi" w:cstheme="majorBidi"/>
          <w:i/>
          <w:iCs/>
          <w:color w:val="000000"/>
          <w:szCs w:val="24"/>
        </w:rPr>
        <w:t xml:space="preserve">P-value </w:t>
      </w:r>
      <w:r w:rsidRPr="008217EE">
        <w:rPr>
          <w:rFonts w:asciiTheme="majorBidi" w:hAnsiTheme="majorBidi" w:cstheme="majorBidi"/>
          <w:color w:val="000000"/>
          <w:szCs w:val="24"/>
        </w:rPr>
        <w:t xml:space="preserve">yang ditunjukkan oleh nilai signifikansi pada </w:t>
      </w:r>
      <w:r w:rsidRPr="008217EE">
        <w:rPr>
          <w:rFonts w:asciiTheme="majorBidi" w:hAnsiTheme="majorBidi" w:cstheme="majorBidi"/>
          <w:i/>
          <w:iCs/>
          <w:color w:val="000000"/>
          <w:szCs w:val="24"/>
        </w:rPr>
        <w:t>Deviation</w:t>
      </w:r>
      <w:r w:rsidRPr="008217EE">
        <w:rPr>
          <w:rFonts w:asciiTheme="majorBidi" w:hAnsiTheme="majorBidi" w:cstheme="majorBidi"/>
          <w:color w:val="000000"/>
          <w:szCs w:val="24"/>
        </w:rPr>
        <w:t xml:space="preserve"> </w:t>
      </w:r>
      <w:r w:rsidRPr="008217EE">
        <w:rPr>
          <w:rFonts w:asciiTheme="majorBidi" w:hAnsiTheme="majorBidi" w:cstheme="majorBidi"/>
          <w:i/>
          <w:iCs/>
          <w:color w:val="000000"/>
          <w:szCs w:val="24"/>
        </w:rPr>
        <w:t xml:space="preserve">from Linearity </w:t>
      </w:r>
      <w:r w:rsidRPr="008217EE">
        <w:rPr>
          <w:rFonts w:asciiTheme="majorBidi" w:hAnsiTheme="majorBidi" w:cstheme="majorBidi"/>
          <w:color w:val="000000"/>
          <w:szCs w:val="24"/>
        </w:rPr>
        <w:t>&lt; 0,05.</w:t>
      </w:r>
      <w:r w:rsidR="008F372A" w:rsidRPr="008217EE">
        <w:rPr>
          <w:rFonts w:asciiTheme="majorBidi" w:hAnsiTheme="majorBidi" w:cstheme="majorBidi"/>
          <w:color w:val="000000"/>
          <w:szCs w:val="24"/>
        </w:rPr>
        <w:t xml:space="preserve"> </w:t>
      </w:r>
      <w:r w:rsidRPr="008217EE">
        <w:rPr>
          <w:rFonts w:asciiTheme="majorBidi" w:hAnsiTheme="majorBidi" w:cstheme="majorBidi"/>
          <w:color w:val="000000"/>
          <w:szCs w:val="24"/>
        </w:rPr>
        <w:t>Uji linieritas dalam penelitian ini dilakukan dengan menggunakan</w:t>
      </w:r>
      <w:r w:rsidR="008F372A" w:rsidRPr="008217EE">
        <w:rPr>
          <w:rFonts w:asciiTheme="majorBidi" w:hAnsiTheme="majorBidi" w:cstheme="majorBidi"/>
          <w:color w:val="000000"/>
          <w:szCs w:val="24"/>
        </w:rPr>
        <w:t xml:space="preserve"> bantuan aplikasi SPSS</w:t>
      </w:r>
      <w:r w:rsidRPr="008217EE">
        <w:rPr>
          <w:rFonts w:asciiTheme="majorBidi" w:hAnsiTheme="majorBidi" w:cstheme="majorBidi"/>
          <w:color w:val="000000"/>
          <w:szCs w:val="24"/>
        </w:rPr>
        <w:t>. Untuk lebih jelasnya hasil dari uji linieritas dengan b</w:t>
      </w:r>
      <w:r w:rsidR="008F372A" w:rsidRPr="008217EE">
        <w:rPr>
          <w:rFonts w:asciiTheme="majorBidi" w:hAnsiTheme="majorBidi" w:cstheme="majorBidi"/>
          <w:color w:val="000000"/>
          <w:szCs w:val="24"/>
        </w:rPr>
        <w:t xml:space="preserve">antuan aplikasi SPSS </w:t>
      </w:r>
      <w:r w:rsidR="00716772" w:rsidRPr="008217EE">
        <w:rPr>
          <w:rFonts w:asciiTheme="majorBidi" w:hAnsiTheme="majorBidi" w:cstheme="majorBidi"/>
          <w:color w:val="000000"/>
          <w:szCs w:val="24"/>
        </w:rPr>
        <w:t xml:space="preserve">versi 25 </w:t>
      </w:r>
      <w:r w:rsidR="008F372A" w:rsidRPr="008217EE">
        <w:rPr>
          <w:rFonts w:asciiTheme="majorBidi" w:hAnsiTheme="majorBidi" w:cstheme="majorBidi"/>
          <w:color w:val="000000"/>
          <w:szCs w:val="24"/>
        </w:rPr>
        <w:t xml:space="preserve">dapat dilihat pada tabel </w:t>
      </w:r>
      <w:r w:rsidRPr="008217EE">
        <w:rPr>
          <w:rFonts w:asciiTheme="majorBidi" w:hAnsiTheme="majorBidi" w:cstheme="majorBidi"/>
          <w:color w:val="000000"/>
          <w:szCs w:val="24"/>
        </w:rPr>
        <w:t>berikut:</w:t>
      </w:r>
    </w:p>
    <w:p w14:paraId="69F99CBF" w14:textId="77777777" w:rsidR="00EA47B3" w:rsidRPr="008217EE" w:rsidRDefault="008410A0" w:rsidP="008410A0">
      <w:pPr>
        <w:pStyle w:val="Caption"/>
        <w:jc w:val="center"/>
        <w:rPr>
          <w:rFonts w:asciiTheme="majorBidi" w:hAnsiTheme="majorBidi" w:cstheme="majorBidi"/>
          <w:color w:val="auto"/>
          <w:sz w:val="24"/>
          <w:szCs w:val="24"/>
        </w:rPr>
      </w:pPr>
      <w:bookmarkStart w:id="81" w:name="_Toc102249865"/>
      <w:r w:rsidRPr="008217EE">
        <w:rPr>
          <w:color w:val="auto"/>
          <w:sz w:val="24"/>
          <w:szCs w:val="24"/>
        </w:rPr>
        <w:t>Tabel 4.</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14</w:t>
      </w:r>
      <w:r w:rsidRPr="008217EE">
        <w:rPr>
          <w:color w:val="auto"/>
          <w:sz w:val="24"/>
          <w:szCs w:val="24"/>
        </w:rPr>
        <w:fldChar w:fldCharType="end"/>
      </w:r>
      <w:r w:rsidRPr="008217EE">
        <w:rPr>
          <w:rFonts w:asciiTheme="majorBidi" w:hAnsiTheme="majorBidi" w:cstheme="majorBidi"/>
          <w:color w:val="auto"/>
          <w:sz w:val="24"/>
          <w:szCs w:val="24"/>
        </w:rPr>
        <w:t xml:space="preserve"> </w:t>
      </w:r>
      <w:r w:rsidR="00836954" w:rsidRPr="008217EE">
        <w:rPr>
          <w:rFonts w:asciiTheme="majorBidi" w:hAnsiTheme="majorBidi" w:cstheme="majorBidi"/>
          <w:color w:val="auto"/>
          <w:sz w:val="24"/>
          <w:szCs w:val="24"/>
          <w:lang w:val="en-US"/>
        </w:rPr>
        <w:t>ANOVA Table</w:t>
      </w:r>
      <w:bookmarkEnd w:id="81"/>
    </w:p>
    <w:p w14:paraId="52C2ADC1" w14:textId="27FF3915" w:rsidR="00836954" w:rsidRPr="008217EE" w:rsidRDefault="00EA47B3" w:rsidP="008410A0">
      <w:pPr>
        <w:pStyle w:val="Caption"/>
        <w:jc w:val="center"/>
        <w:rPr>
          <w:rFonts w:asciiTheme="majorBidi" w:hAnsiTheme="majorBidi" w:cstheme="majorBidi"/>
          <w:color w:val="auto"/>
          <w:sz w:val="24"/>
          <w:szCs w:val="24"/>
        </w:rPr>
      </w:pPr>
      <w:r w:rsidRPr="008217EE">
        <w:rPr>
          <w:rFonts w:asciiTheme="majorBidi" w:hAnsiTheme="majorBidi" w:cstheme="majorBidi"/>
          <w:color w:val="auto"/>
          <w:sz w:val="24"/>
          <w:szCs w:val="24"/>
        </w:rPr>
        <w:t xml:space="preserve"> untuk uji linieritas antara kematangan emosi dan kreativitas belajar siswa</w:t>
      </w:r>
    </w:p>
    <w:tbl>
      <w:tblPr>
        <w:tblW w:w="7439"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5"/>
        <w:gridCol w:w="1024"/>
        <w:gridCol w:w="1355"/>
        <w:gridCol w:w="885"/>
        <w:gridCol w:w="617"/>
        <w:gridCol w:w="848"/>
        <w:gridCol w:w="617"/>
        <w:gridCol w:w="618"/>
      </w:tblGrid>
      <w:tr w:rsidR="00A927D9" w:rsidRPr="008217EE" w14:paraId="24BB7A4E" w14:textId="77777777" w:rsidTr="00DE7A82">
        <w:trPr>
          <w:cantSplit/>
          <w:trHeight w:val="352"/>
        </w:trPr>
        <w:tc>
          <w:tcPr>
            <w:tcW w:w="7439" w:type="dxa"/>
            <w:gridSpan w:val="8"/>
            <w:tcBorders>
              <w:top w:val="nil"/>
              <w:left w:val="nil"/>
              <w:bottom w:val="nil"/>
              <w:right w:val="nil"/>
            </w:tcBorders>
            <w:shd w:val="clear" w:color="auto" w:fill="FFFFFF"/>
            <w:vAlign w:val="center"/>
          </w:tcPr>
          <w:p w14:paraId="116D2F47" w14:textId="68951952"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010205"/>
                <w:szCs w:val="24"/>
                <w:lang w:bidi="ar-SA"/>
              </w:rPr>
            </w:pPr>
          </w:p>
        </w:tc>
      </w:tr>
      <w:tr w:rsidR="00A927D9" w:rsidRPr="008217EE" w14:paraId="21B5BD9D" w14:textId="77777777" w:rsidTr="00DE7A82">
        <w:trPr>
          <w:cantSplit/>
          <w:trHeight w:val="374"/>
        </w:trPr>
        <w:tc>
          <w:tcPr>
            <w:tcW w:w="3854" w:type="dxa"/>
            <w:gridSpan w:val="3"/>
            <w:tcBorders>
              <w:top w:val="nil"/>
              <w:left w:val="nil"/>
              <w:bottom w:val="single" w:sz="8" w:space="0" w:color="152935"/>
              <w:right w:val="nil"/>
            </w:tcBorders>
            <w:shd w:val="clear" w:color="auto" w:fill="FFFFFF"/>
            <w:vAlign w:val="bottom"/>
          </w:tcPr>
          <w:p w14:paraId="474FCF10" w14:textId="77777777" w:rsidR="00A927D9" w:rsidRPr="008217EE" w:rsidRDefault="00A927D9" w:rsidP="00716772">
            <w:pPr>
              <w:autoSpaceDE w:val="0"/>
              <w:autoSpaceDN w:val="0"/>
              <w:adjustRightInd w:val="0"/>
              <w:spacing w:after="0" w:line="240" w:lineRule="auto"/>
              <w:rPr>
                <w:rFonts w:asciiTheme="majorBidi" w:hAnsiTheme="majorBidi" w:cstheme="majorBidi"/>
                <w:szCs w:val="24"/>
                <w:lang w:bidi="ar-SA"/>
              </w:rPr>
            </w:pPr>
          </w:p>
        </w:tc>
        <w:tc>
          <w:tcPr>
            <w:tcW w:w="885" w:type="dxa"/>
            <w:tcBorders>
              <w:top w:val="nil"/>
              <w:left w:val="nil"/>
              <w:bottom w:val="single" w:sz="8" w:space="0" w:color="152935"/>
              <w:right w:val="single" w:sz="8" w:space="0" w:color="E0E0E0"/>
            </w:tcBorders>
            <w:shd w:val="clear" w:color="auto" w:fill="FFFFFF"/>
            <w:vAlign w:val="bottom"/>
          </w:tcPr>
          <w:p w14:paraId="5BC772A6" w14:textId="77777777"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Sum of Squares</w:t>
            </w:r>
          </w:p>
        </w:tc>
        <w:tc>
          <w:tcPr>
            <w:tcW w:w="617" w:type="dxa"/>
            <w:tcBorders>
              <w:top w:val="nil"/>
              <w:left w:val="single" w:sz="8" w:space="0" w:color="E0E0E0"/>
              <w:bottom w:val="single" w:sz="8" w:space="0" w:color="152935"/>
              <w:right w:val="single" w:sz="8" w:space="0" w:color="E0E0E0"/>
            </w:tcBorders>
            <w:shd w:val="clear" w:color="auto" w:fill="FFFFFF"/>
            <w:vAlign w:val="bottom"/>
          </w:tcPr>
          <w:p w14:paraId="0D864258" w14:textId="29202A62" w:rsidR="00A927D9" w:rsidRPr="008217EE" w:rsidRDefault="00EA47B3"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D</w:t>
            </w:r>
            <w:r w:rsidR="00A927D9" w:rsidRPr="008217EE">
              <w:rPr>
                <w:rFonts w:asciiTheme="majorBidi" w:hAnsiTheme="majorBidi" w:cstheme="majorBidi"/>
                <w:color w:val="264A60"/>
                <w:szCs w:val="24"/>
                <w:lang w:bidi="ar-SA"/>
              </w:rPr>
              <w:t>f</w:t>
            </w:r>
          </w:p>
        </w:tc>
        <w:tc>
          <w:tcPr>
            <w:tcW w:w="848" w:type="dxa"/>
            <w:tcBorders>
              <w:top w:val="nil"/>
              <w:left w:val="single" w:sz="8" w:space="0" w:color="E0E0E0"/>
              <w:bottom w:val="single" w:sz="8" w:space="0" w:color="152935"/>
              <w:right w:val="single" w:sz="8" w:space="0" w:color="E0E0E0"/>
            </w:tcBorders>
            <w:shd w:val="clear" w:color="auto" w:fill="FFFFFF"/>
            <w:vAlign w:val="bottom"/>
          </w:tcPr>
          <w:p w14:paraId="72ABDCFE" w14:textId="77777777"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Mean Square</w:t>
            </w:r>
          </w:p>
        </w:tc>
        <w:tc>
          <w:tcPr>
            <w:tcW w:w="617" w:type="dxa"/>
            <w:tcBorders>
              <w:top w:val="nil"/>
              <w:left w:val="single" w:sz="8" w:space="0" w:color="E0E0E0"/>
              <w:bottom w:val="single" w:sz="8" w:space="0" w:color="152935"/>
              <w:right w:val="single" w:sz="8" w:space="0" w:color="E0E0E0"/>
            </w:tcBorders>
            <w:shd w:val="clear" w:color="auto" w:fill="FFFFFF"/>
            <w:vAlign w:val="bottom"/>
          </w:tcPr>
          <w:p w14:paraId="4649F0DD" w14:textId="77777777"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F</w:t>
            </w:r>
          </w:p>
        </w:tc>
        <w:tc>
          <w:tcPr>
            <w:tcW w:w="618" w:type="dxa"/>
            <w:tcBorders>
              <w:top w:val="nil"/>
              <w:left w:val="single" w:sz="8" w:space="0" w:color="E0E0E0"/>
              <w:bottom w:val="single" w:sz="8" w:space="0" w:color="152935"/>
              <w:right w:val="nil"/>
            </w:tcBorders>
            <w:shd w:val="clear" w:color="auto" w:fill="FFFFFF"/>
            <w:vAlign w:val="bottom"/>
          </w:tcPr>
          <w:p w14:paraId="1DAA1A0A" w14:textId="77777777"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Sig.</w:t>
            </w:r>
          </w:p>
        </w:tc>
      </w:tr>
      <w:tr w:rsidR="00A927D9" w:rsidRPr="008217EE" w14:paraId="39BC202F" w14:textId="77777777" w:rsidTr="00DE7A82">
        <w:trPr>
          <w:cantSplit/>
          <w:trHeight w:val="352"/>
        </w:trPr>
        <w:tc>
          <w:tcPr>
            <w:tcW w:w="1475" w:type="dxa"/>
            <w:vMerge w:val="restart"/>
            <w:tcBorders>
              <w:top w:val="single" w:sz="8" w:space="0" w:color="152935"/>
              <w:left w:val="nil"/>
              <w:bottom w:val="single" w:sz="8" w:space="0" w:color="152935"/>
              <w:right w:val="nil"/>
            </w:tcBorders>
            <w:shd w:val="clear" w:color="auto" w:fill="E0E0E0"/>
          </w:tcPr>
          <w:p w14:paraId="5437EA8E"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 xml:space="preserve">Kreativitas Belajar Siswa * Kematangan </w:t>
            </w:r>
            <w:r w:rsidRPr="008217EE">
              <w:rPr>
                <w:rFonts w:asciiTheme="majorBidi" w:hAnsiTheme="majorBidi" w:cstheme="majorBidi"/>
                <w:color w:val="264A60"/>
                <w:szCs w:val="24"/>
                <w:lang w:bidi="ar-SA"/>
              </w:rPr>
              <w:lastRenderedPageBreak/>
              <w:t>emosi</w:t>
            </w:r>
          </w:p>
        </w:tc>
        <w:tc>
          <w:tcPr>
            <w:tcW w:w="1024" w:type="dxa"/>
            <w:vMerge w:val="restart"/>
            <w:tcBorders>
              <w:top w:val="single" w:sz="8" w:space="0" w:color="152935"/>
              <w:left w:val="nil"/>
              <w:bottom w:val="nil"/>
              <w:right w:val="nil"/>
            </w:tcBorders>
            <w:shd w:val="clear" w:color="auto" w:fill="E0E0E0"/>
          </w:tcPr>
          <w:p w14:paraId="002E1E1C"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lastRenderedPageBreak/>
              <w:t>Between Groups</w:t>
            </w:r>
          </w:p>
        </w:tc>
        <w:tc>
          <w:tcPr>
            <w:tcW w:w="1355" w:type="dxa"/>
            <w:tcBorders>
              <w:top w:val="single" w:sz="8" w:space="0" w:color="152935"/>
              <w:left w:val="nil"/>
              <w:bottom w:val="single" w:sz="8" w:space="0" w:color="AEAEAE"/>
              <w:right w:val="nil"/>
            </w:tcBorders>
            <w:shd w:val="clear" w:color="auto" w:fill="E0E0E0"/>
          </w:tcPr>
          <w:p w14:paraId="0445C775"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(Combined)</w:t>
            </w:r>
          </w:p>
        </w:tc>
        <w:tc>
          <w:tcPr>
            <w:tcW w:w="885" w:type="dxa"/>
            <w:tcBorders>
              <w:top w:val="single" w:sz="8" w:space="0" w:color="152935"/>
              <w:left w:val="nil"/>
              <w:bottom w:val="single" w:sz="8" w:space="0" w:color="AEAEAE"/>
              <w:right w:val="single" w:sz="8" w:space="0" w:color="E0E0E0"/>
            </w:tcBorders>
            <w:shd w:val="clear" w:color="auto" w:fill="FFFFFF"/>
          </w:tcPr>
          <w:p w14:paraId="04017839"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1070,941</w:t>
            </w:r>
          </w:p>
        </w:tc>
        <w:tc>
          <w:tcPr>
            <w:tcW w:w="617" w:type="dxa"/>
            <w:tcBorders>
              <w:top w:val="single" w:sz="8" w:space="0" w:color="152935"/>
              <w:left w:val="single" w:sz="8" w:space="0" w:color="E0E0E0"/>
              <w:bottom w:val="single" w:sz="8" w:space="0" w:color="AEAEAE"/>
              <w:right w:val="single" w:sz="8" w:space="0" w:color="E0E0E0"/>
            </w:tcBorders>
            <w:shd w:val="clear" w:color="auto" w:fill="FFFFFF"/>
          </w:tcPr>
          <w:p w14:paraId="476DE4B4"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14</w:t>
            </w:r>
          </w:p>
        </w:tc>
        <w:tc>
          <w:tcPr>
            <w:tcW w:w="848" w:type="dxa"/>
            <w:tcBorders>
              <w:top w:val="single" w:sz="8" w:space="0" w:color="152935"/>
              <w:left w:val="single" w:sz="8" w:space="0" w:color="E0E0E0"/>
              <w:bottom w:val="single" w:sz="8" w:space="0" w:color="AEAEAE"/>
              <w:right w:val="single" w:sz="8" w:space="0" w:color="E0E0E0"/>
            </w:tcBorders>
            <w:shd w:val="clear" w:color="auto" w:fill="FFFFFF"/>
          </w:tcPr>
          <w:p w14:paraId="5DEBB7AE"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76,496</w:t>
            </w:r>
          </w:p>
        </w:tc>
        <w:tc>
          <w:tcPr>
            <w:tcW w:w="617" w:type="dxa"/>
            <w:tcBorders>
              <w:top w:val="single" w:sz="8" w:space="0" w:color="152935"/>
              <w:left w:val="single" w:sz="8" w:space="0" w:color="E0E0E0"/>
              <w:bottom w:val="single" w:sz="8" w:space="0" w:color="AEAEAE"/>
              <w:right w:val="single" w:sz="8" w:space="0" w:color="E0E0E0"/>
            </w:tcBorders>
            <w:shd w:val="clear" w:color="auto" w:fill="FFFFFF"/>
          </w:tcPr>
          <w:p w14:paraId="36F275B0"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3,899</w:t>
            </w:r>
          </w:p>
        </w:tc>
        <w:tc>
          <w:tcPr>
            <w:tcW w:w="618" w:type="dxa"/>
            <w:tcBorders>
              <w:top w:val="single" w:sz="8" w:space="0" w:color="152935"/>
              <w:left w:val="single" w:sz="8" w:space="0" w:color="E0E0E0"/>
              <w:bottom w:val="single" w:sz="8" w:space="0" w:color="AEAEAE"/>
              <w:right w:val="nil"/>
            </w:tcBorders>
            <w:shd w:val="clear" w:color="auto" w:fill="FFFFFF"/>
          </w:tcPr>
          <w:p w14:paraId="0E99B4DC"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,001</w:t>
            </w:r>
          </w:p>
        </w:tc>
      </w:tr>
      <w:tr w:rsidR="00A927D9" w:rsidRPr="008217EE" w14:paraId="61CF9390" w14:textId="77777777" w:rsidTr="00DE7A82">
        <w:trPr>
          <w:cantSplit/>
          <w:trHeight w:val="159"/>
        </w:trPr>
        <w:tc>
          <w:tcPr>
            <w:tcW w:w="1475" w:type="dxa"/>
            <w:vMerge/>
            <w:tcBorders>
              <w:top w:val="single" w:sz="8" w:space="0" w:color="152935"/>
              <w:left w:val="nil"/>
              <w:bottom w:val="single" w:sz="8" w:space="0" w:color="152935"/>
              <w:right w:val="nil"/>
            </w:tcBorders>
            <w:shd w:val="clear" w:color="auto" w:fill="E0E0E0"/>
          </w:tcPr>
          <w:p w14:paraId="012B70C3" w14:textId="77777777" w:rsidR="00A927D9" w:rsidRPr="008217EE" w:rsidRDefault="00A927D9" w:rsidP="00716772">
            <w:pPr>
              <w:autoSpaceDE w:val="0"/>
              <w:autoSpaceDN w:val="0"/>
              <w:adjustRightInd w:val="0"/>
              <w:spacing w:after="0" w:line="240" w:lineRule="auto"/>
              <w:rPr>
                <w:rFonts w:asciiTheme="majorBidi" w:hAnsiTheme="majorBidi" w:cstheme="majorBidi"/>
                <w:color w:val="010205"/>
                <w:szCs w:val="24"/>
                <w:lang w:bidi="ar-SA"/>
              </w:rPr>
            </w:pPr>
          </w:p>
        </w:tc>
        <w:tc>
          <w:tcPr>
            <w:tcW w:w="1024" w:type="dxa"/>
            <w:vMerge/>
            <w:tcBorders>
              <w:top w:val="single" w:sz="8" w:space="0" w:color="152935"/>
              <w:left w:val="nil"/>
              <w:bottom w:val="nil"/>
              <w:right w:val="nil"/>
            </w:tcBorders>
            <w:shd w:val="clear" w:color="auto" w:fill="E0E0E0"/>
          </w:tcPr>
          <w:p w14:paraId="7A919977" w14:textId="77777777" w:rsidR="00A927D9" w:rsidRPr="008217EE" w:rsidRDefault="00A927D9" w:rsidP="00716772">
            <w:pPr>
              <w:autoSpaceDE w:val="0"/>
              <w:autoSpaceDN w:val="0"/>
              <w:adjustRightInd w:val="0"/>
              <w:spacing w:after="0" w:line="240" w:lineRule="auto"/>
              <w:rPr>
                <w:rFonts w:asciiTheme="majorBidi" w:hAnsiTheme="majorBidi" w:cstheme="majorBidi"/>
                <w:color w:val="010205"/>
                <w:szCs w:val="24"/>
                <w:lang w:bidi="ar-SA"/>
              </w:rPr>
            </w:pPr>
          </w:p>
        </w:tc>
        <w:tc>
          <w:tcPr>
            <w:tcW w:w="1355" w:type="dxa"/>
            <w:tcBorders>
              <w:top w:val="single" w:sz="8" w:space="0" w:color="AEAEAE"/>
              <w:left w:val="nil"/>
              <w:bottom w:val="single" w:sz="8" w:space="0" w:color="AEAEAE"/>
              <w:right w:val="nil"/>
            </w:tcBorders>
            <w:shd w:val="clear" w:color="auto" w:fill="E0E0E0"/>
          </w:tcPr>
          <w:p w14:paraId="3EB96603"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Linearity</w:t>
            </w:r>
          </w:p>
        </w:tc>
        <w:tc>
          <w:tcPr>
            <w:tcW w:w="885" w:type="dxa"/>
            <w:tcBorders>
              <w:top w:val="single" w:sz="8" w:space="0" w:color="AEAEAE"/>
              <w:left w:val="nil"/>
              <w:bottom w:val="single" w:sz="8" w:space="0" w:color="AEAEAE"/>
              <w:right w:val="single" w:sz="8" w:space="0" w:color="E0E0E0"/>
            </w:tcBorders>
            <w:shd w:val="clear" w:color="auto" w:fill="FFFFFF"/>
          </w:tcPr>
          <w:p w14:paraId="698B692A"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817,996</w:t>
            </w:r>
          </w:p>
        </w:tc>
        <w:tc>
          <w:tcPr>
            <w:tcW w:w="617" w:type="dxa"/>
            <w:tcBorders>
              <w:top w:val="single" w:sz="8" w:space="0" w:color="AEAEAE"/>
              <w:left w:val="single" w:sz="8" w:space="0" w:color="E0E0E0"/>
              <w:bottom w:val="single" w:sz="8" w:space="0" w:color="AEAEAE"/>
              <w:right w:val="single" w:sz="8" w:space="0" w:color="E0E0E0"/>
            </w:tcBorders>
            <w:shd w:val="clear" w:color="auto" w:fill="FFFFFF"/>
          </w:tcPr>
          <w:p w14:paraId="244E5590"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w:t>
            </w:r>
          </w:p>
        </w:tc>
        <w:tc>
          <w:tcPr>
            <w:tcW w:w="848" w:type="dxa"/>
            <w:tcBorders>
              <w:top w:val="single" w:sz="8" w:space="0" w:color="AEAEAE"/>
              <w:left w:val="single" w:sz="8" w:space="0" w:color="E0E0E0"/>
              <w:bottom w:val="single" w:sz="8" w:space="0" w:color="AEAEAE"/>
              <w:right w:val="single" w:sz="8" w:space="0" w:color="E0E0E0"/>
            </w:tcBorders>
            <w:shd w:val="clear" w:color="auto" w:fill="FFFFFF"/>
          </w:tcPr>
          <w:p w14:paraId="6C353EF7"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817,996</w:t>
            </w:r>
          </w:p>
        </w:tc>
        <w:tc>
          <w:tcPr>
            <w:tcW w:w="617" w:type="dxa"/>
            <w:tcBorders>
              <w:top w:val="single" w:sz="8" w:space="0" w:color="AEAEAE"/>
              <w:left w:val="single" w:sz="8" w:space="0" w:color="E0E0E0"/>
              <w:bottom w:val="single" w:sz="8" w:space="0" w:color="AEAEAE"/>
              <w:right w:val="single" w:sz="8" w:space="0" w:color="E0E0E0"/>
            </w:tcBorders>
            <w:shd w:val="clear" w:color="auto" w:fill="FFFFFF"/>
          </w:tcPr>
          <w:p w14:paraId="51BD78C6"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41,695</w:t>
            </w:r>
          </w:p>
        </w:tc>
        <w:tc>
          <w:tcPr>
            <w:tcW w:w="618" w:type="dxa"/>
            <w:tcBorders>
              <w:top w:val="single" w:sz="8" w:space="0" w:color="AEAEAE"/>
              <w:left w:val="single" w:sz="8" w:space="0" w:color="E0E0E0"/>
              <w:bottom w:val="single" w:sz="8" w:space="0" w:color="AEAEAE"/>
              <w:right w:val="nil"/>
            </w:tcBorders>
            <w:shd w:val="clear" w:color="auto" w:fill="FFFFFF"/>
          </w:tcPr>
          <w:p w14:paraId="6CCF251C"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,000</w:t>
            </w:r>
          </w:p>
        </w:tc>
      </w:tr>
      <w:tr w:rsidR="00A927D9" w:rsidRPr="008217EE" w14:paraId="1878923E" w14:textId="77777777" w:rsidTr="00DE7A82">
        <w:trPr>
          <w:cantSplit/>
          <w:trHeight w:val="159"/>
        </w:trPr>
        <w:tc>
          <w:tcPr>
            <w:tcW w:w="1475" w:type="dxa"/>
            <w:vMerge/>
            <w:tcBorders>
              <w:top w:val="single" w:sz="8" w:space="0" w:color="152935"/>
              <w:left w:val="nil"/>
              <w:bottom w:val="single" w:sz="8" w:space="0" w:color="152935"/>
              <w:right w:val="nil"/>
            </w:tcBorders>
            <w:shd w:val="clear" w:color="auto" w:fill="E0E0E0"/>
          </w:tcPr>
          <w:p w14:paraId="735CE6D5" w14:textId="77777777" w:rsidR="00A927D9" w:rsidRPr="008217EE" w:rsidRDefault="00A927D9" w:rsidP="00716772">
            <w:pPr>
              <w:autoSpaceDE w:val="0"/>
              <w:autoSpaceDN w:val="0"/>
              <w:adjustRightInd w:val="0"/>
              <w:spacing w:after="0" w:line="240" w:lineRule="auto"/>
              <w:rPr>
                <w:rFonts w:asciiTheme="majorBidi" w:hAnsiTheme="majorBidi" w:cstheme="majorBidi"/>
                <w:color w:val="010205"/>
                <w:szCs w:val="24"/>
                <w:lang w:bidi="ar-SA"/>
              </w:rPr>
            </w:pPr>
          </w:p>
        </w:tc>
        <w:tc>
          <w:tcPr>
            <w:tcW w:w="1024" w:type="dxa"/>
            <w:vMerge/>
            <w:tcBorders>
              <w:top w:val="single" w:sz="8" w:space="0" w:color="152935"/>
              <w:left w:val="nil"/>
              <w:bottom w:val="nil"/>
              <w:right w:val="nil"/>
            </w:tcBorders>
            <w:shd w:val="clear" w:color="auto" w:fill="E0E0E0"/>
          </w:tcPr>
          <w:p w14:paraId="4E106C52" w14:textId="77777777" w:rsidR="00A927D9" w:rsidRPr="008217EE" w:rsidRDefault="00A927D9" w:rsidP="00716772">
            <w:pPr>
              <w:autoSpaceDE w:val="0"/>
              <w:autoSpaceDN w:val="0"/>
              <w:adjustRightInd w:val="0"/>
              <w:spacing w:after="0" w:line="240" w:lineRule="auto"/>
              <w:rPr>
                <w:rFonts w:asciiTheme="majorBidi" w:hAnsiTheme="majorBidi" w:cstheme="majorBidi"/>
                <w:color w:val="010205"/>
                <w:szCs w:val="24"/>
                <w:lang w:bidi="ar-SA"/>
              </w:rPr>
            </w:pPr>
          </w:p>
        </w:tc>
        <w:tc>
          <w:tcPr>
            <w:tcW w:w="1355" w:type="dxa"/>
            <w:tcBorders>
              <w:top w:val="single" w:sz="8" w:space="0" w:color="AEAEAE"/>
              <w:left w:val="nil"/>
              <w:bottom w:val="nil"/>
              <w:right w:val="nil"/>
            </w:tcBorders>
            <w:shd w:val="clear" w:color="auto" w:fill="E0E0E0"/>
          </w:tcPr>
          <w:p w14:paraId="671851B0"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Deviation from Linearity</w:t>
            </w:r>
          </w:p>
        </w:tc>
        <w:tc>
          <w:tcPr>
            <w:tcW w:w="885" w:type="dxa"/>
            <w:tcBorders>
              <w:top w:val="single" w:sz="8" w:space="0" w:color="AEAEAE"/>
              <w:left w:val="nil"/>
              <w:bottom w:val="nil"/>
              <w:right w:val="single" w:sz="8" w:space="0" w:color="E0E0E0"/>
            </w:tcBorders>
            <w:shd w:val="clear" w:color="auto" w:fill="FFFFFF"/>
          </w:tcPr>
          <w:p w14:paraId="2B02CD37"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252,945</w:t>
            </w:r>
          </w:p>
        </w:tc>
        <w:tc>
          <w:tcPr>
            <w:tcW w:w="617" w:type="dxa"/>
            <w:tcBorders>
              <w:top w:val="single" w:sz="8" w:space="0" w:color="AEAEAE"/>
              <w:left w:val="single" w:sz="8" w:space="0" w:color="E0E0E0"/>
              <w:bottom w:val="nil"/>
              <w:right w:val="single" w:sz="8" w:space="0" w:color="E0E0E0"/>
            </w:tcBorders>
            <w:shd w:val="clear" w:color="auto" w:fill="FFFFFF"/>
          </w:tcPr>
          <w:p w14:paraId="25878F9F"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13</w:t>
            </w:r>
          </w:p>
        </w:tc>
        <w:tc>
          <w:tcPr>
            <w:tcW w:w="848" w:type="dxa"/>
            <w:tcBorders>
              <w:top w:val="single" w:sz="8" w:space="0" w:color="AEAEAE"/>
              <w:left w:val="single" w:sz="8" w:space="0" w:color="E0E0E0"/>
              <w:bottom w:val="nil"/>
              <w:right w:val="single" w:sz="8" w:space="0" w:color="E0E0E0"/>
            </w:tcBorders>
            <w:shd w:val="clear" w:color="auto" w:fill="FFFFFF"/>
          </w:tcPr>
          <w:p w14:paraId="5C9D9C07"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19,457</w:t>
            </w:r>
          </w:p>
        </w:tc>
        <w:tc>
          <w:tcPr>
            <w:tcW w:w="617" w:type="dxa"/>
            <w:tcBorders>
              <w:top w:val="single" w:sz="8" w:space="0" w:color="AEAEAE"/>
              <w:left w:val="single" w:sz="8" w:space="0" w:color="E0E0E0"/>
              <w:bottom w:val="nil"/>
              <w:right w:val="single" w:sz="8" w:space="0" w:color="E0E0E0"/>
            </w:tcBorders>
            <w:shd w:val="clear" w:color="auto" w:fill="FFFFFF"/>
          </w:tcPr>
          <w:p w14:paraId="2577AD82"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,992</w:t>
            </w:r>
          </w:p>
        </w:tc>
        <w:tc>
          <w:tcPr>
            <w:tcW w:w="618" w:type="dxa"/>
            <w:tcBorders>
              <w:top w:val="single" w:sz="8" w:space="0" w:color="AEAEAE"/>
              <w:left w:val="single" w:sz="8" w:space="0" w:color="E0E0E0"/>
              <w:bottom w:val="nil"/>
              <w:right w:val="nil"/>
            </w:tcBorders>
            <w:shd w:val="clear" w:color="auto" w:fill="FFFFFF"/>
          </w:tcPr>
          <w:p w14:paraId="7B481C74"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,485</w:t>
            </w:r>
          </w:p>
        </w:tc>
      </w:tr>
      <w:tr w:rsidR="00A927D9" w:rsidRPr="008217EE" w14:paraId="6C7CE42D" w14:textId="77777777" w:rsidTr="00DE7A82">
        <w:trPr>
          <w:cantSplit/>
          <w:trHeight w:val="159"/>
        </w:trPr>
        <w:tc>
          <w:tcPr>
            <w:tcW w:w="1475" w:type="dxa"/>
            <w:vMerge/>
            <w:tcBorders>
              <w:top w:val="single" w:sz="8" w:space="0" w:color="152935"/>
              <w:left w:val="nil"/>
              <w:bottom w:val="single" w:sz="8" w:space="0" w:color="152935"/>
              <w:right w:val="nil"/>
            </w:tcBorders>
            <w:shd w:val="clear" w:color="auto" w:fill="E0E0E0"/>
          </w:tcPr>
          <w:p w14:paraId="648F10FD" w14:textId="77777777" w:rsidR="00A927D9" w:rsidRPr="008217EE" w:rsidRDefault="00A927D9" w:rsidP="00716772">
            <w:pPr>
              <w:autoSpaceDE w:val="0"/>
              <w:autoSpaceDN w:val="0"/>
              <w:adjustRightInd w:val="0"/>
              <w:spacing w:after="0" w:line="240" w:lineRule="auto"/>
              <w:rPr>
                <w:rFonts w:asciiTheme="majorBidi" w:hAnsiTheme="majorBidi" w:cstheme="majorBidi"/>
                <w:color w:val="010205"/>
                <w:szCs w:val="24"/>
                <w:lang w:bidi="ar-SA"/>
              </w:rPr>
            </w:pPr>
          </w:p>
        </w:tc>
        <w:tc>
          <w:tcPr>
            <w:tcW w:w="2379" w:type="dxa"/>
            <w:gridSpan w:val="2"/>
            <w:tcBorders>
              <w:top w:val="single" w:sz="8" w:space="0" w:color="AEAEAE"/>
              <w:left w:val="nil"/>
              <w:bottom w:val="nil"/>
              <w:right w:val="nil"/>
            </w:tcBorders>
            <w:shd w:val="clear" w:color="auto" w:fill="E0E0E0"/>
          </w:tcPr>
          <w:p w14:paraId="5F8BAA27"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Within Groups</w:t>
            </w:r>
          </w:p>
        </w:tc>
        <w:tc>
          <w:tcPr>
            <w:tcW w:w="885" w:type="dxa"/>
            <w:tcBorders>
              <w:top w:val="single" w:sz="8" w:space="0" w:color="AEAEAE"/>
              <w:left w:val="nil"/>
              <w:bottom w:val="nil"/>
              <w:right w:val="single" w:sz="8" w:space="0" w:color="E0E0E0"/>
            </w:tcBorders>
            <w:shd w:val="clear" w:color="auto" w:fill="FFFFFF"/>
          </w:tcPr>
          <w:p w14:paraId="0C0B77C2"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510,083</w:t>
            </w:r>
          </w:p>
        </w:tc>
        <w:tc>
          <w:tcPr>
            <w:tcW w:w="617" w:type="dxa"/>
            <w:tcBorders>
              <w:top w:val="single" w:sz="8" w:space="0" w:color="AEAEAE"/>
              <w:left w:val="single" w:sz="8" w:space="0" w:color="E0E0E0"/>
              <w:bottom w:val="nil"/>
              <w:right w:val="single" w:sz="8" w:space="0" w:color="E0E0E0"/>
            </w:tcBorders>
            <w:shd w:val="clear" w:color="auto" w:fill="FFFFFF"/>
          </w:tcPr>
          <w:p w14:paraId="2EFDFBEF"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26</w:t>
            </w:r>
          </w:p>
        </w:tc>
        <w:tc>
          <w:tcPr>
            <w:tcW w:w="848" w:type="dxa"/>
            <w:tcBorders>
              <w:top w:val="single" w:sz="8" w:space="0" w:color="AEAEAE"/>
              <w:left w:val="single" w:sz="8" w:space="0" w:color="E0E0E0"/>
              <w:bottom w:val="nil"/>
              <w:right w:val="single" w:sz="8" w:space="0" w:color="E0E0E0"/>
            </w:tcBorders>
            <w:shd w:val="clear" w:color="auto" w:fill="FFFFFF"/>
          </w:tcPr>
          <w:p w14:paraId="60B6CAFA"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19,619</w:t>
            </w:r>
          </w:p>
        </w:tc>
        <w:tc>
          <w:tcPr>
            <w:tcW w:w="617" w:type="dxa"/>
            <w:tcBorders>
              <w:top w:val="single" w:sz="8" w:space="0" w:color="AEAEAE"/>
              <w:left w:val="single" w:sz="8" w:space="0" w:color="E0E0E0"/>
              <w:bottom w:val="nil"/>
              <w:right w:val="single" w:sz="8" w:space="0" w:color="E0E0E0"/>
            </w:tcBorders>
            <w:shd w:val="clear" w:color="auto" w:fill="FFFFFF"/>
            <w:vAlign w:val="center"/>
          </w:tcPr>
          <w:p w14:paraId="5F95B9C7" w14:textId="77777777" w:rsidR="00A927D9" w:rsidRPr="008217EE" w:rsidRDefault="00A927D9" w:rsidP="00716772">
            <w:pPr>
              <w:autoSpaceDE w:val="0"/>
              <w:autoSpaceDN w:val="0"/>
              <w:adjustRightInd w:val="0"/>
              <w:spacing w:after="0" w:line="240" w:lineRule="auto"/>
              <w:rPr>
                <w:rFonts w:asciiTheme="majorBidi" w:hAnsiTheme="majorBidi" w:cstheme="majorBidi"/>
                <w:szCs w:val="24"/>
                <w:lang w:bidi="ar-SA"/>
              </w:rPr>
            </w:pPr>
          </w:p>
        </w:tc>
        <w:tc>
          <w:tcPr>
            <w:tcW w:w="618" w:type="dxa"/>
            <w:tcBorders>
              <w:top w:val="single" w:sz="8" w:space="0" w:color="AEAEAE"/>
              <w:left w:val="single" w:sz="8" w:space="0" w:color="E0E0E0"/>
              <w:bottom w:val="nil"/>
              <w:right w:val="nil"/>
            </w:tcBorders>
            <w:shd w:val="clear" w:color="auto" w:fill="FFFFFF"/>
            <w:vAlign w:val="center"/>
          </w:tcPr>
          <w:p w14:paraId="0E04E2C9" w14:textId="77777777" w:rsidR="00A927D9" w:rsidRPr="008217EE" w:rsidRDefault="00A927D9" w:rsidP="00716772">
            <w:pPr>
              <w:autoSpaceDE w:val="0"/>
              <w:autoSpaceDN w:val="0"/>
              <w:adjustRightInd w:val="0"/>
              <w:spacing w:after="0" w:line="240" w:lineRule="auto"/>
              <w:rPr>
                <w:rFonts w:asciiTheme="majorBidi" w:hAnsiTheme="majorBidi" w:cstheme="majorBidi"/>
                <w:szCs w:val="24"/>
                <w:lang w:bidi="ar-SA"/>
              </w:rPr>
            </w:pPr>
          </w:p>
        </w:tc>
      </w:tr>
      <w:tr w:rsidR="00A927D9" w:rsidRPr="008217EE" w14:paraId="1767152C" w14:textId="77777777" w:rsidTr="00DE7A82">
        <w:trPr>
          <w:cantSplit/>
          <w:trHeight w:val="159"/>
        </w:trPr>
        <w:tc>
          <w:tcPr>
            <w:tcW w:w="1475" w:type="dxa"/>
            <w:vMerge/>
            <w:tcBorders>
              <w:top w:val="single" w:sz="8" w:space="0" w:color="152935"/>
              <w:left w:val="nil"/>
              <w:bottom w:val="single" w:sz="8" w:space="0" w:color="152935"/>
              <w:right w:val="nil"/>
            </w:tcBorders>
            <w:shd w:val="clear" w:color="auto" w:fill="E0E0E0"/>
          </w:tcPr>
          <w:p w14:paraId="0E4A842B" w14:textId="77777777" w:rsidR="00A927D9" w:rsidRPr="008217EE" w:rsidRDefault="00A927D9" w:rsidP="00716772">
            <w:pPr>
              <w:autoSpaceDE w:val="0"/>
              <w:autoSpaceDN w:val="0"/>
              <w:adjustRightInd w:val="0"/>
              <w:spacing w:after="0" w:line="240" w:lineRule="auto"/>
              <w:rPr>
                <w:rFonts w:asciiTheme="majorBidi" w:hAnsiTheme="majorBidi" w:cstheme="majorBidi"/>
                <w:szCs w:val="24"/>
                <w:lang w:bidi="ar-SA"/>
              </w:rPr>
            </w:pPr>
          </w:p>
        </w:tc>
        <w:tc>
          <w:tcPr>
            <w:tcW w:w="2379" w:type="dxa"/>
            <w:gridSpan w:val="2"/>
            <w:tcBorders>
              <w:top w:val="single" w:sz="8" w:space="0" w:color="AEAEAE"/>
              <w:left w:val="nil"/>
              <w:bottom w:val="single" w:sz="8" w:space="0" w:color="152935"/>
              <w:right w:val="nil"/>
            </w:tcBorders>
            <w:shd w:val="clear" w:color="auto" w:fill="E0E0E0"/>
          </w:tcPr>
          <w:p w14:paraId="5BBD15CC"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Total</w:t>
            </w:r>
          </w:p>
        </w:tc>
        <w:tc>
          <w:tcPr>
            <w:tcW w:w="885" w:type="dxa"/>
            <w:tcBorders>
              <w:top w:val="single" w:sz="8" w:space="0" w:color="AEAEAE"/>
              <w:left w:val="nil"/>
              <w:bottom w:val="single" w:sz="8" w:space="0" w:color="152935"/>
              <w:right w:val="single" w:sz="8" w:space="0" w:color="E0E0E0"/>
            </w:tcBorders>
            <w:shd w:val="clear" w:color="auto" w:fill="FFFFFF"/>
          </w:tcPr>
          <w:p w14:paraId="7FFA2B71"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1581,024</w:t>
            </w:r>
          </w:p>
        </w:tc>
        <w:tc>
          <w:tcPr>
            <w:tcW w:w="617" w:type="dxa"/>
            <w:tcBorders>
              <w:top w:val="single" w:sz="8" w:space="0" w:color="AEAEAE"/>
              <w:left w:val="single" w:sz="8" w:space="0" w:color="E0E0E0"/>
              <w:bottom w:val="single" w:sz="8" w:space="0" w:color="152935"/>
              <w:right w:val="single" w:sz="8" w:space="0" w:color="E0E0E0"/>
            </w:tcBorders>
            <w:shd w:val="clear" w:color="auto" w:fill="FFFFFF"/>
          </w:tcPr>
          <w:p w14:paraId="3B618350"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40</w:t>
            </w:r>
          </w:p>
        </w:tc>
        <w:tc>
          <w:tcPr>
            <w:tcW w:w="84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6F7783E" w14:textId="77777777" w:rsidR="00A927D9" w:rsidRPr="008217EE" w:rsidRDefault="00A927D9" w:rsidP="00716772">
            <w:pPr>
              <w:autoSpaceDE w:val="0"/>
              <w:autoSpaceDN w:val="0"/>
              <w:adjustRightInd w:val="0"/>
              <w:spacing w:after="0" w:line="240" w:lineRule="auto"/>
              <w:rPr>
                <w:rFonts w:asciiTheme="majorBidi" w:hAnsiTheme="majorBidi" w:cstheme="majorBidi"/>
                <w:szCs w:val="24"/>
                <w:lang w:bidi="ar-SA"/>
              </w:rPr>
            </w:pPr>
          </w:p>
        </w:tc>
        <w:tc>
          <w:tcPr>
            <w:tcW w:w="61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ECCB6BD" w14:textId="77777777" w:rsidR="00A927D9" w:rsidRPr="008217EE" w:rsidRDefault="00A927D9" w:rsidP="00716772">
            <w:pPr>
              <w:autoSpaceDE w:val="0"/>
              <w:autoSpaceDN w:val="0"/>
              <w:adjustRightInd w:val="0"/>
              <w:spacing w:after="0" w:line="240" w:lineRule="auto"/>
              <w:rPr>
                <w:rFonts w:asciiTheme="majorBidi" w:hAnsiTheme="majorBidi" w:cstheme="majorBidi"/>
                <w:szCs w:val="24"/>
                <w:lang w:bidi="ar-SA"/>
              </w:rPr>
            </w:pPr>
          </w:p>
        </w:tc>
        <w:tc>
          <w:tcPr>
            <w:tcW w:w="618" w:type="dxa"/>
            <w:tcBorders>
              <w:top w:val="single" w:sz="8" w:space="0" w:color="AEAEAE"/>
              <w:left w:val="single" w:sz="8" w:space="0" w:color="E0E0E0"/>
              <w:bottom w:val="single" w:sz="8" w:space="0" w:color="152935"/>
              <w:right w:val="nil"/>
            </w:tcBorders>
            <w:shd w:val="clear" w:color="auto" w:fill="FFFFFF"/>
            <w:vAlign w:val="center"/>
          </w:tcPr>
          <w:p w14:paraId="0E8B7729" w14:textId="77777777" w:rsidR="00A927D9" w:rsidRPr="008217EE" w:rsidRDefault="00A927D9" w:rsidP="00716772">
            <w:pPr>
              <w:autoSpaceDE w:val="0"/>
              <w:autoSpaceDN w:val="0"/>
              <w:adjustRightInd w:val="0"/>
              <w:spacing w:after="0" w:line="240" w:lineRule="auto"/>
              <w:rPr>
                <w:rFonts w:asciiTheme="majorBidi" w:hAnsiTheme="majorBidi" w:cstheme="majorBidi"/>
                <w:szCs w:val="24"/>
                <w:lang w:bidi="ar-SA"/>
              </w:rPr>
            </w:pPr>
          </w:p>
        </w:tc>
      </w:tr>
    </w:tbl>
    <w:p w14:paraId="33515565" w14:textId="77777777" w:rsidR="00F17D23" w:rsidRPr="008217EE" w:rsidRDefault="00F17D23" w:rsidP="00BB1D87">
      <w:pPr>
        <w:pStyle w:val="ListParagraph"/>
        <w:autoSpaceDE w:val="0"/>
        <w:autoSpaceDN w:val="0"/>
        <w:adjustRightInd w:val="0"/>
        <w:spacing w:after="0" w:line="480" w:lineRule="auto"/>
        <w:ind w:left="1429"/>
        <w:rPr>
          <w:rFonts w:asciiTheme="majorBidi" w:hAnsiTheme="majorBidi" w:cstheme="majorBidi"/>
          <w:b/>
          <w:bCs/>
          <w:szCs w:val="24"/>
          <w:lang w:bidi="ar-SA"/>
        </w:rPr>
      </w:pPr>
    </w:p>
    <w:p w14:paraId="40BA52B8" w14:textId="1362DF50" w:rsidR="008C3050" w:rsidRPr="008217EE" w:rsidRDefault="008F372A" w:rsidP="00BB1D87">
      <w:pPr>
        <w:pStyle w:val="ListParagraph"/>
        <w:autoSpaceDE w:val="0"/>
        <w:autoSpaceDN w:val="0"/>
        <w:adjustRightInd w:val="0"/>
        <w:spacing w:after="0" w:line="480" w:lineRule="auto"/>
        <w:ind w:left="1429"/>
        <w:rPr>
          <w:rFonts w:asciiTheme="majorBidi" w:hAnsiTheme="majorBidi" w:cstheme="majorBidi"/>
          <w:b/>
          <w:bCs/>
          <w:szCs w:val="24"/>
          <w:lang w:bidi="ar-SA"/>
        </w:rPr>
      </w:pPr>
      <w:r w:rsidRPr="008217EE">
        <w:rPr>
          <w:rFonts w:asciiTheme="majorBidi" w:hAnsiTheme="majorBidi" w:cstheme="majorBidi"/>
          <w:b/>
          <w:bCs/>
          <w:szCs w:val="24"/>
          <w:lang w:bidi="ar-SA"/>
        </w:rPr>
        <w:t>Hipotesis:</w:t>
      </w:r>
    </w:p>
    <w:p w14:paraId="22402A4C" w14:textId="12A362FB" w:rsidR="008F372A" w:rsidRPr="008217EE" w:rsidRDefault="008F372A" w:rsidP="00BB1D87">
      <w:pPr>
        <w:pStyle w:val="ListParagraph"/>
        <w:autoSpaceDE w:val="0"/>
        <w:autoSpaceDN w:val="0"/>
        <w:adjustRightInd w:val="0"/>
        <w:spacing w:after="0" w:line="480" w:lineRule="auto"/>
        <w:ind w:left="1429"/>
        <w:rPr>
          <w:rFonts w:asciiTheme="majorBidi" w:hAnsiTheme="majorBidi" w:cstheme="majorBidi"/>
          <w:szCs w:val="24"/>
          <w:lang w:bidi="ar-SA"/>
        </w:rPr>
      </w:pPr>
      <w:r w:rsidRPr="008217EE">
        <w:rPr>
          <w:rFonts w:asciiTheme="majorBidi" w:hAnsiTheme="majorBidi" w:cstheme="majorBidi"/>
          <w:b/>
          <w:bCs/>
          <w:szCs w:val="24"/>
          <w:lang w:bidi="ar-SA"/>
        </w:rPr>
        <w:t>H</w:t>
      </w:r>
      <w:r w:rsidRPr="008217EE">
        <w:rPr>
          <w:rFonts w:asciiTheme="majorBidi" w:hAnsiTheme="majorBidi" w:cstheme="majorBidi"/>
          <w:b/>
          <w:bCs/>
          <w:szCs w:val="24"/>
          <w:vertAlign w:val="subscript"/>
          <w:lang w:bidi="ar-SA"/>
        </w:rPr>
        <w:t>0</w:t>
      </w:r>
      <w:r w:rsidRPr="008217EE">
        <w:rPr>
          <w:rFonts w:asciiTheme="majorBidi" w:hAnsiTheme="majorBidi" w:cstheme="majorBidi"/>
          <w:b/>
          <w:bCs/>
          <w:szCs w:val="24"/>
          <w:lang w:bidi="ar-SA"/>
        </w:rPr>
        <w:tab/>
        <w:t xml:space="preserve">: </w:t>
      </w:r>
      <w:r w:rsidRPr="008217EE">
        <w:rPr>
          <w:rFonts w:asciiTheme="majorBidi" w:hAnsiTheme="majorBidi" w:cstheme="majorBidi"/>
          <w:szCs w:val="24"/>
          <w:lang w:bidi="ar-SA"/>
        </w:rPr>
        <w:t>Terdapat hubungan linier yang signifikan antara variabel kematangan emosi terhadap kreativitas belajar siswa.</w:t>
      </w:r>
    </w:p>
    <w:p w14:paraId="2118E198" w14:textId="6970B815" w:rsidR="008F372A" w:rsidRPr="008217EE" w:rsidRDefault="008F372A" w:rsidP="00BB1D87">
      <w:pPr>
        <w:pStyle w:val="ListParagraph"/>
        <w:autoSpaceDE w:val="0"/>
        <w:autoSpaceDN w:val="0"/>
        <w:adjustRightInd w:val="0"/>
        <w:spacing w:after="0" w:line="480" w:lineRule="auto"/>
        <w:ind w:left="1429"/>
        <w:rPr>
          <w:rFonts w:asciiTheme="majorBidi" w:hAnsiTheme="majorBidi" w:cstheme="majorBidi"/>
          <w:szCs w:val="24"/>
          <w:lang w:bidi="ar-SA"/>
        </w:rPr>
      </w:pPr>
      <w:r w:rsidRPr="008217EE">
        <w:rPr>
          <w:rFonts w:asciiTheme="majorBidi" w:hAnsiTheme="majorBidi" w:cstheme="majorBidi"/>
          <w:b/>
          <w:bCs/>
          <w:szCs w:val="24"/>
          <w:lang w:bidi="ar-SA"/>
        </w:rPr>
        <w:t>H</w:t>
      </w:r>
      <w:r w:rsidRPr="008217EE">
        <w:rPr>
          <w:rFonts w:asciiTheme="majorBidi" w:hAnsiTheme="majorBidi" w:cstheme="majorBidi"/>
          <w:b/>
          <w:bCs/>
          <w:szCs w:val="24"/>
          <w:vertAlign w:val="subscript"/>
          <w:lang w:bidi="ar-SA"/>
        </w:rPr>
        <w:t>1</w:t>
      </w:r>
      <w:r w:rsidRPr="008217EE">
        <w:rPr>
          <w:rFonts w:asciiTheme="majorBidi" w:hAnsiTheme="majorBidi" w:cstheme="majorBidi"/>
          <w:b/>
          <w:bCs/>
          <w:szCs w:val="24"/>
          <w:lang w:bidi="ar-SA"/>
        </w:rPr>
        <w:tab/>
        <w:t>:</w:t>
      </w:r>
      <w:r w:rsidRPr="008217EE">
        <w:rPr>
          <w:rFonts w:asciiTheme="majorBidi" w:hAnsiTheme="majorBidi" w:cstheme="majorBidi"/>
          <w:szCs w:val="24"/>
          <w:lang w:bidi="ar-SA"/>
        </w:rPr>
        <w:t xml:space="preserve"> Tidak</w:t>
      </w:r>
      <w:r w:rsidR="00716772" w:rsidRPr="008217EE">
        <w:rPr>
          <w:rFonts w:asciiTheme="majorBidi" w:hAnsiTheme="majorBidi" w:cstheme="majorBidi"/>
          <w:szCs w:val="24"/>
          <w:lang w:bidi="ar-SA"/>
        </w:rPr>
        <w:t xml:space="preserve"> terdapat hubungan linier yang signifikan </w:t>
      </w:r>
      <w:r w:rsidRPr="008217EE">
        <w:rPr>
          <w:rFonts w:asciiTheme="majorBidi" w:hAnsiTheme="majorBidi" w:cstheme="majorBidi"/>
          <w:szCs w:val="24"/>
          <w:lang w:bidi="ar-SA"/>
        </w:rPr>
        <w:t>antara variabel kematangan emosi terhadap kreativitas belajar siswa.</w:t>
      </w:r>
    </w:p>
    <w:p w14:paraId="453AC1D0" w14:textId="428FD3B5" w:rsidR="008F372A" w:rsidRPr="008217EE" w:rsidRDefault="008F372A" w:rsidP="00BB1D87">
      <w:pPr>
        <w:pStyle w:val="ListParagraph"/>
        <w:autoSpaceDE w:val="0"/>
        <w:autoSpaceDN w:val="0"/>
        <w:adjustRightInd w:val="0"/>
        <w:spacing w:after="0" w:line="480" w:lineRule="auto"/>
        <w:ind w:left="1429"/>
        <w:rPr>
          <w:rFonts w:asciiTheme="majorBidi" w:hAnsiTheme="majorBidi" w:cstheme="majorBidi"/>
          <w:szCs w:val="24"/>
          <w:lang w:bidi="ar-SA"/>
        </w:rPr>
      </w:pPr>
      <w:r w:rsidRPr="008217EE">
        <w:rPr>
          <w:rFonts w:asciiTheme="majorBidi" w:hAnsiTheme="majorBidi" w:cstheme="majorBidi"/>
          <w:b/>
          <w:bCs/>
          <w:szCs w:val="24"/>
          <w:lang w:bidi="ar-SA"/>
        </w:rPr>
        <w:t>Statistik Uji:</w:t>
      </w:r>
    </w:p>
    <w:p w14:paraId="22B994D5" w14:textId="00DBEF2D" w:rsidR="008F372A" w:rsidRPr="008217EE" w:rsidRDefault="008F372A" w:rsidP="00BB1D87">
      <w:pPr>
        <w:pStyle w:val="ListParagraph"/>
        <w:autoSpaceDE w:val="0"/>
        <w:autoSpaceDN w:val="0"/>
        <w:adjustRightInd w:val="0"/>
        <w:spacing w:after="0" w:line="480" w:lineRule="auto"/>
        <w:ind w:left="1429"/>
        <w:rPr>
          <w:rFonts w:asciiTheme="majorBidi" w:hAnsiTheme="majorBidi" w:cstheme="majorBidi"/>
          <w:szCs w:val="24"/>
          <w:lang w:bidi="ar-SA"/>
        </w:rPr>
      </w:pPr>
      <w:r w:rsidRPr="008217EE">
        <w:rPr>
          <w:rFonts w:asciiTheme="majorBidi" w:hAnsiTheme="majorBidi" w:cstheme="majorBidi"/>
          <w:szCs w:val="24"/>
          <w:lang w:bidi="ar-SA"/>
        </w:rPr>
        <w:t>α</w:t>
      </w:r>
      <w:r w:rsidRPr="008217EE">
        <w:rPr>
          <w:rFonts w:asciiTheme="majorBidi" w:hAnsiTheme="majorBidi" w:cstheme="majorBidi"/>
          <w:szCs w:val="24"/>
          <w:lang w:bidi="ar-SA"/>
        </w:rPr>
        <w:tab/>
      </w:r>
      <w:r w:rsidRPr="008217EE">
        <w:rPr>
          <w:rFonts w:asciiTheme="majorBidi" w:hAnsiTheme="majorBidi" w:cstheme="majorBidi"/>
          <w:szCs w:val="24"/>
          <w:lang w:bidi="ar-SA"/>
        </w:rPr>
        <w:tab/>
      </w:r>
      <w:r w:rsidR="00923952" w:rsidRPr="008217EE">
        <w:rPr>
          <w:rFonts w:asciiTheme="majorBidi" w:hAnsiTheme="majorBidi" w:cstheme="majorBidi"/>
          <w:szCs w:val="24"/>
          <w:lang w:bidi="ar-SA"/>
        </w:rPr>
        <w:tab/>
      </w:r>
      <w:r w:rsidR="00716772" w:rsidRPr="008217EE">
        <w:rPr>
          <w:rFonts w:asciiTheme="majorBidi" w:hAnsiTheme="majorBidi" w:cstheme="majorBidi"/>
          <w:szCs w:val="24"/>
          <w:lang w:bidi="ar-SA"/>
        </w:rPr>
        <w:t>= 0.</w:t>
      </w:r>
      <w:r w:rsidRPr="008217EE">
        <w:rPr>
          <w:rFonts w:asciiTheme="majorBidi" w:hAnsiTheme="majorBidi" w:cstheme="majorBidi"/>
          <w:szCs w:val="24"/>
          <w:lang w:bidi="ar-SA"/>
        </w:rPr>
        <w:t>05</w:t>
      </w:r>
    </w:p>
    <w:p w14:paraId="4D5CEB62" w14:textId="2A33C60C" w:rsidR="008F372A" w:rsidRPr="008217EE" w:rsidRDefault="008F372A" w:rsidP="00BB1D87">
      <w:pPr>
        <w:pStyle w:val="ListParagraph"/>
        <w:autoSpaceDE w:val="0"/>
        <w:autoSpaceDN w:val="0"/>
        <w:adjustRightInd w:val="0"/>
        <w:spacing w:after="0" w:line="480" w:lineRule="auto"/>
        <w:ind w:left="1429"/>
        <w:rPr>
          <w:rFonts w:asciiTheme="majorBidi" w:hAnsiTheme="majorBidi" w:cstheme="majorBidi"/>
          <w:szCs w:val="24"/>
          <w:lang w:bidi="ar-SA"/>
        </w:rPr>
      </w:pPr>
      <w:r w:rsidRPr="008217EE">
        <w:rPr>
          <w:rFonts w:asciiTheme="majorBidi" w:hAnsiTheme="majorBidi" w:cstheme="majorBidi"/>
          <w:i/>
          <w:iCs/>
          <w:szCs w:val="24"/>
          <w:lang w:bidi="ar-SA"/>
        </w:rPr>
        <w:t>P-value</w:t>
      </w:r>
      <w:r w:rsidR="00716772" w:rsidRPr="008217EE">
        <w:rPr>
          <w:rFonts w:asciiTheme="majorBidi" w:hAnsiTheme="majorBidi" w:cstheme="majorBidi"/>
          <w:szCs w:val="24"/>
          <w:lang w:bidi="ar-SA"/>
        </w:rPr>
        <w:t xml:space="preserve"> (Sig,.)</w:t>
      </w:r>
      <w:r w:rsidR="00716772" w:rsidRPr="008217EE">
        <w:rPr>
          <w:rFonts w:asciiTheme="majorBidi" w:hAnsiTheme="majorBidi" w:cstheme="majorBidi"/>
          <w:szCs w:val="24"/>
          <w:lang w:bidi="ar-SA"/>
        </w:rPr>
        <w:tab/>
        <w:t>= 0.</w:t>
      </w:r>
      <w:r w:rsidR="00DE7A82" w:rsidRPr="008217EE">
        <w:rPr>
          <w:rFonts w:asciiTheme="majorBidi" w:hAnsiTheme="majorBidi" w:cstheme="majorBidi"/>
          <w:szCs w:val="24"/>
          <w:lang w:bidi="ar-SA"/>
        </w:rPr>
        <w:t>485</w:t>
      </w:r>
    </w:p>
    <w:p w14:paraId="79D6030E" w14:textId="630E483D" w:rsidR="008F372A" w:rsidRPr="008217EE" w:rsidRDefault="008F372A" w:rsidP="00BB1D87">
      <w:pPr>
        <w:pStyle w:val="ListParagraph"/>
        <w:autoSpaceDE w:val="0"/>
        <w:autoSpaceDN w:val="0"/>
        <w:adjustRightInd w:val="0"/>
        <w:spacing w:after="0" w:line="480" w:lineRule="auto"/>
        <w:ind w:left="1429"/>
        <w:rPr>
          <w:rFonts w:asciiTheme="majorBidi" w:hAnsiTheme="majorBidi" w:cstheme="majorBidi"/>
          <w:b/>
          <w:bCs/>
          <w:szCs w:val="24"/>
          <w:lang w:bidi="ar-SA"/>
        </w:rPr>
      </w:pPr>
      <w:r w:rsidRPr="008217EE">
        <w:rPr>
          <w:rFonts w:asciiTheme="majorBidi" w:hAnsiTheme="majorBidi" w:cstheme="majorBidi"/>
          <w:b/>
          <w:bCs/>
          <w:szCs w:val="24"/>
          <w:lang w:bidi="ar-SA"/>
        </w:rPr>
        <w:t>Keputusan</w:t>
      </w:r>
    </w:p>
    <w:p w14:paraId="1AF6A63E" w14:textId="78C238C1" w:rsidR="00836954" w:rsidRPr="008217EE" w:rsidRDefault="008F372A" w:rsidP="00716772">
      <w:pPr>
        <w:pStyle w:val="ListParagraph"/>
        <w:autoSpaceDE w:val="0"/>
        <w:autoSpaceDN w:val="0"/>
        <w:adjustRightInd w:val="0"/>
        <w:spacing w:after="0" w:line="480" w:lineRule="auto"/>
        <w:ind w:left="1429"/>
        <w:rPr>
          <w:rFonts w:asciiTheme="majorBidi" w:hAnsiTheme="majorBidi" w:cstheme="majorBidi"/>
          <w:szCs w:val="24"/>
          <w:lang w:bidi="ar-SA"/>
        </w:rPr>
      </w:pPr>
      <w:r w:rsidRPr="008217EE">
        <w:rPr>
          <w:rFonts w:asciiTheme="majorBidi" w:hAnsiTheme="majorBidi" w:cstheme="majorBidi"/>
          <w:szCs w:val="24"/>
          <w:lang w:bidi="ar-SA"/>
        </w:rPr>
        <w:t xml:space="preserve">Berdasarkan hasil output SPSS di atas, maka dapat diketahui bahwa nilai </w:t>
      </w:r>
      <w:r w:rsidRPr="008217EE">
        <w:rPr>
          <w:rFonts w:asciiTheme="majorBidi" w:hAnsiTheme="majorBidi" w:cstheme="majorBidi"/>
          <w:color w:val="000000"/>
          <w:szCs w:val="24"/>
        </w:rPr>
        <w:t xml:space="preserve">signifikansi </w:t>
      </w:r>
      <w:r w:rsidRPr="008217EE">
        <w:rPr>
          <w:rFonts w:asciiTheme="majorBidi" w:hAnsiTheme="majorBidi" w:cstheme="majorBidi"/>
          <w:i/>
          <w:iCs/>
          <w:color w:val="000000"/>
          <w:szCs w:val="24"/>
        </w:rPr>
        <w:t xml:space="preserve">Deviation from Linearity </w:t>
      </w:r>
      <w:r w:rsidR="00716772" w:rsidRPr="008217EE">
        <w:rPr>
          <w:rFonts w:asciiTheme="majorBidi" w:hAnsiTheme="majorBidi" w:cstheme="majorBidi"/>
          <w:color w:val="000000"/>
          <w:szCs w:val="24"/>
        </w:rPr>
        <w:t>sebesar 0.</w:t>
      </w:r>
      <w:r w:rsidR="00DE7A82" w:rsidRPr="008217EE">
        <w:rPr>
          <w:rFonts w:asciiTheme="majorBidi" w:hAnsiTheme="majorBidi" w:cstheme="majorBidi"/>
          <w:color w:val="000000"/>
          <w:szCs w:val="24"/>
        </w:rPr>
        <w:t>485</w:t>
      </w:r>
      <w:r w:rsidRPr="008217EE">
        <w:rPr>
          <w:rFonts w:asciiTheme="majorBidi" w:hAnsiTheme="majorBidi" w:cstheme="majorBidi"/>
          <w:color w:val="000000"/>
          <w:szCs w:val="24"/>
        </w:rPr>
        <w:t>. Dengan demikian dapat diperoleh kesimpulan</w:t>
      </w:r>
      <w:r w:rsidR="00716772" w:rsidRPr="008217EE">
        <w:rPr>
          <w:rFonts w:asciiTheme="majorBidi" w:hAnsiTheme="majorBidi" w:cstheme="majorBidi"/>
          <w:color w:val="000000"/>
          <w:szCs w:val="24"/>
        </w:rPr>
        <w:t xml:space="preserve"> bahwa nilai signifikansi (0.</w:t>
      </w:r>
      <w:r w:rsidR="00DE7A82" w:rsidRPr="008217EE">
        <w:rPr>
          <w:rFonts w:asciiTheme="majorBidi" w:hAnsiTheme="majorBidi" w:cstheme="majorBidi"/>
          <w:color w:val="000000"/>
          <w:szCs w:val="24"/>
        </w:rPr>
        <w:t>485</w:t>
      </w:r>
      <w:r w:rsidR="00716772" w:rsidRPr="008217EE">
        <w:rPr>
          <w:rFonts w:asciiTheme="majorBidi" w:hAnsiTheme="majorBidi" w:cstheme="majorBidi"/>
          <w:color w:val="000000"/>
          <w:szCs w:val="24"/>
        </w:rPr>
        <w:t>) &gt; α (0.</w:t>
      </w:r>
      <w:r w:rsidRPr="008217EE">
        <w:rPr>
          <w:rFonts w:asciiTheme="majorBidi" w:hAnsiTheme="majorBidi" w:cstheme="majorBidi"/>
          <w:color w:val="000000"/>
          <w:szCs w:val="24"/>
        </w:rPr>
        <w:t>05), sehingga gagal tolak H</w:t>
      </w:r>
      <w:r w:rsidRPr="008217EE">
        <w:rPr>
          <w:rFonts w:asciiTheme="majorBidi" w:hAnsiTheme="majorBidi" w:cstheme="majorBidi"/>
          <w:color w:val="000000"/>
          <w:szCs w:val="24"/>
          <w:vertAlign w:val="subscript"/>
        </w:rPr>
        <w:t>0</w:t>
      </w:r>
      <w:r w:rsidRPr="008217EE">
        <w:rPr>
          <w:rFonts w:asciiTheme="majorBidi" w:hAnsiTheme="majorBidi" w:cstheme="majorBidi"/>
          <w:color w:val="000000"/>
          <w:szCs w:val="24"/>
        </w:rPr>
        <w:t xml:space="preserve"> yang artinya terdapat hubungan linier yang signifikan antara variabel kematangan emosi terhadap kreativitas belajar siswa.</w:t>
      </w:r>
    </w:p>
    <w:p w14:paraId="005AF9D6" w14:textId="77777777" w:rsidR="00EA47B3" w:rsidRPr="008217EE" w:rsidRDefault="008410A0" w:rsidP="008410A0">
      <w:pPr>
        <w:pStyle w:val="Caption"/>
        <w:jc w:val="center"/>
        <w:rPr>
          <w:rFonts w:asciiTheme="majorBidi" w:hAnsiTheme="majorBidi" w:cstheme="majorBidi"/>
          <w:color w:val="auto"/>
          <w:sz w:val="24"/>
          <w:szCs w:val="24"/>
        </w:rPr>
      </w:pPr>
      <w:bookmarkStart w:id="82" w:name="_Toc102249866"/>
      <w:r w:rsidRPr="008217EE">
        <w:rPr>
          <w:color w:val="auto"/>
          <w:sz w:val="24"/>
          <w:szCs w:val="24"/>
        </w:rPr>
        <w:t>Tabel 4.</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15</w:t>
      </w:r>
      <w:r w:rsidRPr="008217EE">
        <w:rPr>
          <w:color w:val="auto"/>
          <w:sz w:val="24"/>
          <w:szCs w:val="24"/>
        </w:rPr>
        <w:fldChar w:fldCharType="end"/>
      </w:r>
      <w:r w:rsidRPr="008217EE">
        <w:rPr>
          <w:rFonts w:asciiTheme="majorBidi" w:hAnsiTheme="majorBidi" w:cstheme="majorBidi"/>
          <w:color w:val="auto"/>
          <w:sz w:val="24"/>
          <w:szCs w:val="24"/>
        </w:rPr>
        <w:t xml:space="preserve"> </w:t>
      </w:r>
      <w:r w:rsidR="00836954" w:rsidRPr="008217EE">
        <w:rPr>
          <w:rFonts w:asciiTheme="majorBidi" w:hAnsiTheme="majorBidi" w:cstheme="majorBidi"/>
          <w:color w:val="auto"/>
          <w:sz w:val="24"/>
          <w:szCs w:val="24"/>
          <w:lang w:val="en-US"/>
        </w:rPr>
        <w:t>ANOVA Table</w:t>
      </w:r>
      <w:bookmarkEnd w:id="82"/>
      <w:r w:rsidR="00EA47B3" w:rsidRPr="008217EE">
        <w:rPr>
          <w:rFonts w:asciiTheme="majorBidi" w:hAnsiTheme="majorBidi" w:cstheme="majorBidi"/>
          <w:color w:val="auto"/>
          <w:sz w:val="24"/>
          <w:szCs w:val="24"/>
        </w:rPr>
        <w:t xml:space="preserve"> </w:t>
      </w:r>
    </w:p>
    <w:p w14:paraId="750928A2" w14:textId="3D2F45E8" w:rsidR="00836954" w:rsidRPr="008217EE" w:rsidRDefault="00EA47B3" w:rsidP="008410A0">
      <w:pPr>
        <w:pStyle w:val="Caption"/>
        <w:jc w:val="center"/>
        <w:rPr>
          <w:rFonts w:asciiTheme="majorBidi" w:hAnsiTheme="majorBidi" w:cstheme="majorBidi"/>
          <w:color w:val="auto"/>
          <w:sz w:val="24"/>
          <w:szCs w:val="24"/>
        </w:rPr>
      </w:pPr>
      <w:r w:rsidRPr="008217EE">
        <w:rPr>
          <w:rFonts w:asciiTheme="majorBidi" w:hAnsiTheme="majorBidi" w:cstheme="majorBidi"/>
          <w:color w:val="auto"/>
          <w:sz w:val="24"/>
          <w:szCs w:val="24"/>
        </w:rPr>
        <w:t>uji linieritas antarafasilitas belajar dan kreativitas belajar siswa</w:t>
      </w:r>
    </w:p>
    <w:tbl>
      <w:tblPr>
        <w:tblW w:w="65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51"/>
        <w:gridCol w:w="800"/>
        <w:gridCol w:w="1068"/>
        <w:gridCol w:w="733"/>
        <w:gridCol w:w="588"/>
        <w:gridCol w:w="805"/>
        <w:gridCol w:w="588"/>
        <w:gridCol w:w="588"/>
      </w:tblGrid>
      <w:tr w:rsidR="007B0157" w:rsidRPr="008217EE" w14:paraId="1DB98FC5" w14:textId="77777777" w:rsidTr="00DE7A82">
        <w:trPr>
          <w:cantSplit/>
          <w:trHeight w:val="486"/>
          <w:jc w:val="center"/>
        </w:trPr>
        <w:tc>
          <w:tcPr>
            <w:tcW w:w="6521" w:type="dxa"/>
            <w:gridSpan w:val="8"/>
            <w:tcBorders>
              <w:top w:val="nil"/>
              <w:left w:val="nil"/>
              <w:bottom w:val="nil"/>
              <w:right w:val="nil"/>
            </w:tcBorders>
            <w:shd w:val="clear" w:color="auto" w:fill="FFFFFF"/>
            <w:vAlign w:val="center"/>
          </w:tcPr>
          <w:p w14:paraId="2C0D8524" w14:textId="0E9ADF29" w:rsidR="007B0157" w:rsidRPr="008217EE" w:rsidRDefault="007B0157" w:rsidP="00716772">
            <w:pPr>
              <w:autoSpaceDE w:val="0"/>
              <w:autoSpaceDN w:val="0"/>
              <w:adjustRightInd w:val="0"/>
              <w:spacing w:after="0" w:line="240" w:lineRule="auto"/>
              <w:ind w:left="60" w:right="60"/>
              <w:jc w:val="center"/>
              <w:rPr>
                <w:rFonts w:asciiTheme="majorBidi" w:hAnsiTheme="majorBidi" w:cstheme="majorBidi"/>
                <w:color w:val="010205"/>
                <w:szCs w:val="24"/>
                <w:lang w:bidi="ar-SA"/>
              </w:rPr>
            </w:pPr>
          </w:p>
        </w:tc>
      </w:tr>
      <w:tr w:rsidR="007B0157" w:rsidRPr="008217EE" w14:paraId="7323B1DC" w14:textId="77777777" w:rsidTr="00DE7A82">
        <w:trPr>
          <w:cantSplit/>
          <w:trHeight w:val="486"/>
          <w:jc w:val="center"/>
        </w:trPr>
        <w:tc>
          <w:tcPr>
            <w:tcW w:w="3219" w:type="dxa"/>
            <w:gridSpan w:val="3"/>
            <w:tcBorders>
              <w:top w:val="nil"/>
              <w:left w:val="nil"/>
              <w:bottom w:val="single" w:sz="8" w:space="0" w:color="152935"/>
              <w:right w:val="nil"/>
            </w:tcBorders>
            <w:shd w:val="clear" w:color="auto" w:fill="FFFFFF"/>
            <w:vAlign w:val="bottom"/>
          </w:tcPr>
          <w:p w14:paraId="72CD3C4C" w14:textId="77777777" w:rsidR="007B0157" w:rsidRPr="008217EE" w:rsidRDefault="007B0157" w:rsidP="00716772">
            <w:pPr>
              <w:autoSpaceDE w:val="0"/>
              <w:autoSpaceDN w:val="0"/>
              <w:adjustRightInd w:val="0"/>
              <w:spacing w:after="0" w:line="240" w:lineRule="auto"/>
              <w:rPr>
                <w:rFonts w:asciiTheme="majorBidi" w:hAnsiTheme="majorBidi" w:cstheme="majorBidi"/>
                <w:szCs w:val="24"/>
                <w:lang w:bidi="ar-SA"/>
              </w:rPr>
            </w:pPr>
          </w:p>
        </w:tc>
        <w:tc>
          <w:tcPr>
            <w:tcW w:w="733" w:type="dxa"/>
            <w:tcBorders>
              <w:top w:val="nil"/>
              <w:left w:val="nil"/>
              <w:bottom w:val="single" w:sz="8" w:space="0" w:color="152935"/>
              <w:right w:val="single" w:sz="8" w:space="0" w:color="E0E0E0"/>
            </w:tcBorders>
            <w:shd w:val="clear" w:color="auto" w:fill="FFFFFF"/>
            <w:vAlign w:val="bottom"/>
          </w:tcPr>
          <w:p w14:paraId="468F379B" w14:textId="77777777" w:rsidR="007B0157" w:rsidRPr="008217EE" w:rsidRDefault="007B01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Sum of Squares</w:t>
            </w:r>
          </w:p>
        </w:tc>
        <w:tc>
          <w:tcPr>
            <w:tcW w:w="588" w:type="dxa"/>
            <w:tcBorders>
              <w:top w:val="nil"/>
              <w:left w:val="single" w:sz="8" w:space="0" w:color="E0E0E0"/>
              <w:bottom w:val="single" w:sz="8" w:space="0" w:color="152935"/>
              <w:right w:val="single" w:sz="8" w:space="0" w:color="E0E0E0"/>
            </w:tcBorders>
            <w:shd w:val="clear" w:color="auto" w:fill="FFFFFF"/>
            <w:vAlign w:val="bottom"/>
          </w:tcPr>
          <w:p w14:paraId="7F5502DB" w14:textId="657C42C9" w:rsidR="007B0157" w:rsidRPr="008217EE" w:rsidRDefault="008F372A"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D</w:t>
            </w:r>
            <w:r w:rsidR="007B0157" w:rsidRPr="008217EE">
              <w:rPr>
                <w:rFonts w:asciiTheme="majorBidi" w:hAnsiTheme="majorBidi" w:cstheme="majorBidi"/>
                <w:color w:val="264A60"/>
                <w:szCs w:val="24"/>
                <w:lang w:bidi="ar-SA"/>
              </w:rPr>
              <w:t>f</w:t>
            </w:r>
          </w:p>
        </w:tc>
        <w:tc>
          <w:tcPr>
            <w:tcW w:w="805" w:type="dxa"/>
            <w:tcBorders>
              <w:top w:val="nil"/>
              <w:left w:val="single" w:sz="8" w:space="0" w:color="E0E0E0"/>
              <w:bottom w:val="single" w:sz="8" w:space="0" w:color="152935"/>
              <w:right w:val="single" w:sz="8" w:space="0" w:color="E0E0E0"/>
            </w:tcBorders>
            <w:shd w:val="clear" w:color="auto" w:fill="FFFFFF"/>
            <w:vAlign w:val="bottom"/>
          </w:tcPr>
          <w:p w14:paraId="7B5B8BAF" w14:textId="77777777" w:rsidR="007B0157" w:rsidRPr="008217EE" w:rsidRDefault="007B01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Mean Square</w:t>
            </w:r>
          </w:p>
        </w:tc>
        <w:tc>
          <w:tcPr>
            <w:tcW w:w="588" w:type="dxa"/>
            <w:tcBorders>
              <w:top w:val="nil"/>
              <w:left w:val="single" w:sz="8" w:space="0" w:color="E0E0E0"/>
              <w:bottom w:val="single" w:sz="8" w:space="0" w:color="152935"/>
              <w:right w:val="single" w:sz="8" w:space="0" w:color="E0E0E0"/>
            </w:tcBorders>
            <w:shd w:val="clear" w:color="auto" w:fill="FFFFFF"/>
            <w:vAlign w:val="bottom"/>
          </w:tcPr>
          <w:p w14:paraId="020AA9CC" w14:textId="77777777" w:rsidR="007B0157" w:rsidRPr="008217EE" w:rsidRDefault="007B01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F</w:t>
            </w:r>
          </w:p>
        </w:tc>
        <w:tc>
          <w:tcPr>
            <w:tcW w:w="588" w:type="dxa"/>
            <w:tcBorders>
              <w:top w:val="nil"/>
              <w:left w:val="single" w:sz="8" w:space="0" w:color="E0E0E0"/>
              <w:bottom w:val="single" w:sz="8" w:space="0" w:color="152935"/>
              <w:right w:val="nil"/>
            </w:tcBorders>
            <w:shd w:val="clear" w:color="auto" w:fill="FFFFFF"/>
            <w:vAlign w:val="bottom"/>
          </w:tcPr>
          <w:p w14:paraId="6E2095E7" w14:textId="77777777" w:rsidR="007B0157" w:rsidRPr="008217EE" w:rsidRDefault="007B01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Sig.</w:t>
            </w:r>
          </w:p>
        </w:tc>
      </w:tr>
      <w:tr w:rsidR="00DE7A82" w:rsidRPr="008217EE" w14:paraId="647DD551" w14:textId="77777777" w:rsidTr="00DE7A82">
        <w:trPr>
          <w:cantSplit/>
          <w:trHeight w:val="486"/>
          <w:jc w:val="center"/>
        </w:trPr>
        <w:tc>
          <w:tcPr>
            <w:tcW w:w="1351" w:type="dxa"/>
            <w:vMerge w:val="restart"/>
            <w:tcBorders>
              <w:top w:val="single" w:sz="8" w:space="0" w:color="152935"/>
              <w:left w:val="nil"/>
              <w:bottom w:val="single" w:sz="8" w:space="0" w:color="152935"/>
              <w:right w:val="nil"/>
            </w:tcBorders>
            <w:shd w:val="clear" w:color="auto" w:fill="E0E0E0"/>
          </w:tcPr>
          <w:p w14:paraId="3B6B27E7" w14:textId="77777777" w:rsidR="007B0157" w:rsidRPr="008217EE" w:rsidRDefault="007B0157" w:rsidP="00716772">
            <w:pPr>
              <w:autoSpaceDE w:val="0"/>
              <w:autoSpaceDN w:val="0"/>
              <w:adjustRightInd w:val="0"/>
              <w:spacing w:after="0" w:line="240" w:lineRule="auto"/>
              <w:ind w:left="60" w:right="60" w:firstLine="438"/>
              <w:rPr>
                <w:rFonts w:asciiTheme="majorBidi" w:hAnsiTheme="majorBidi" w:cstheme="majorBidi"/>
                <w:color w:val="264A60"/>
                <w:szCs w:val="24"/>
                <w:lang w:bidi="ar-SA"/>
              </w:rPr>
            </w:pPr>
            <w:r w:rsidRPr="008217EE">
              <w:rPr>
                <w:rFonts w:asciiTheme="majorBidi" w:hAnsiTheme="majorBidi" w:cstheme="majorBidi"/>
                <w:color w:val="264A60"/>
                <w:szCs w:val="24"/>
                <w:lang w:bidi="ar-SA"/>
              </w:rPr>
              <w:t>Kreativitas belajar Siswa * Fasilitas Belajar</w:t>
            </w:r>
          </w:p>
        </w:tc>
        <w:tc>
          <w:tcPr>
            <w:tcW w:w="800" w:type="dxa"/>
            <w:vMerge w:val="restart"/>
            <w:tcBorders>
              <w:top w:val="single" w:sz="8" w:space="0" w:color="152935"/>
              <w:left w:val="nil"/>
              <w:bottom w:val="nil"/>
              <w:right w:val="nil"/>
            </w:tcBorders>
            <w:shd w:val="clear" w:color="auto" w:fill="E0E0E0"/>
          </w:tcPr>
          <w:p w14:paraId="18E6A0D0" w14:textId="77777777" w:rsidR="007B0157" w:rsidRPr="008217EE" w:rsidRDefault="007B01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Between Groups</w:t>
            </w:r>
          </w:p>
        </w:tc>
        <w:tc>
          <w:tcPr>
            <w:tcW w:w="1068" w:type="dxa"/>
            <w:tcBorders>
              <w:top w:val="single" w:sz="8" w:space="0" w:color="152935"/>
              <w:left w:val="nil"/>
              <w:bottom w:val="single" w:sz="8" w:space="0" w:color="AEAEAE"/>
              <w:right w:val="nil"/>
            </w:tcBorders>
            <w:shd w:val="clear" w:color="auto" w:fill="E0E0E0"/>
          </w:tcPr>
          <w:p w14:paraId="62B40182" w14:textId="77777777" w:rsidR="007B0157" w:rsidRPr="008217EE" w:rsidRDefault="007B01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(Combined)</w:t>
            </w:r>
          </w:p>
        </w:tc>
        <w:tc>
          <w:tcPr>
            <w:tcW w:w="733" w:type="dxa"/>
            <w:tcBorders>
              <w:top w:val="single" w:sz="8" w:space="0" w:color="152935"/>
              <w:left w:val="nil"/>
              <w:bottom w:val="single" w:sz="8" w:space="0" w:color="AEAEAE"/>
              <w:right w:val="single" w:sz="8" w:space="0" w:color="E0E0E0"/>
            </w:tcBorders>
            <w:shd w:val="clear" w:color="auto" w:fill="FFFFFF"/>
          </w:tcPr>
          <w:p w14:paraId="2EAAD00A" w14:textId="77777777" w:rsidR="007B0157" w:rsidRPr="008217EE" w:rsidRDefault="007B01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844,526</w:t>
            </w:r>
          </w:p>
        </w:tc>
        <w:tc>
          <w:tcPr>
            <w:tcW w:w="588" w:type="dxa"/>
            <w:tcBorders>
              <w:top w:val="single" w:sz="8" w:space="0" w:color="152935"/>
              <w:left w:val="single" w:sz="8" w:space="0" w:color="E0E0E0"/>
              <w:bottom w:val="single" w:sz="8" w:space="0" w:color="AEAEAE"/>
              <w:right w:val="single" w:sz="8" w:space="0" w:color="E0E0E0"/>
            </w:tcBorders>
            <w:shd w:val="clear" w:color="auto" w:fill="FFFFFF"/>
          </w:tcPr>
          <w:p w14:paraId="69FBD41D" w14:textId="77777777" w:rsidR="007B0157" w:rsidRPr="008217EE" w:rsidRDefault="007B01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26</w:t>
            </w:r>
          </w:p>
        </w:tc>
        <w:tc>
          <w:tcPr>
            <w:tcW w:w="805" w:type="dxa"/>
            <w:tcBorders>
              <w:top w:val="single" w:sz="8" w:space="0" w:color="152935"/>
              <w:left w:val="single" w:sz="8" w:space="0" w:color="E0E0E0"/>
              <w:bottom w:val="single" w:sz="8" w:space="0" w:color="AEAEAE"/>
              <w:right w:val="single" w:sz="8" w:space="0" w:color="E0E0E0"/>
            </w:tcBorders>
            <w:shd w:val="clear" w:color="auto" w:fill="FFFFFF"/>
          </w:tcPr>
          <w:p w14:paraId="7D055D7C" w14:textId="77777777" w:rsidR="007B0157" w:rsidRPr="008217EE" w:rsidRDefault="007B01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32,482</w:t>
            </w:r>
          </w:p>
        </w:tc>
        <w:tc>
          <w:tcPr>
            <w:tcW w:w="588" w:type="dxa"/>
            <w:tcBorders>
              <w:top w:val="single" w:sz="8" w:space="0" w:color="152935"/>
              <w:left w:val="single" w:sz="8" w:space="0" w:color="E0E0E0"/>
              <w:bottom w:val="single" w:sz="8" w:space="0" w:color="AEAEAE"/>
              <w:right w:val="single" w:sz="8" w:space="0" w:color="E0E0E0"/>
            </w:tcBorders>
            <w:shd w:val="clear" w:color="auto" w:fill="FFFFFF"/>
          </w:tcPr>
          <w:p w14:paraId="51E04F0A" w14:textId="77777777" w:rsidR="007B0157" w:rsidRPr="008217EE" w:rsidRDefault="007B01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,437</w:t>
            </w:r>
          </w:p>
        </w:tc>
        <w:tc>
          <w:tcPr>
            <w:tcW w:w="588" w:type="dxa"/>
            <w:tcBorders>
              <w:top w:val="single" w:sz="8" w:space="0" w:color="152935"/>
              <w:left w:val="single" w:sz="8" w:space="0" w:color="E0E0E0"/>
              <w:bottom w:val="single" w:sz="8" w:space="0" w:color="AEAEAE"/>
              <w:right w:val="nil"/>
            </w:tcBorders>
            <w:shd w:val="clear" w:color="auto" w:fill="FFFFFF"/>
          </w:tcPr>
          <w:p w14:paraId="2545092D" w14:textId="77777777" w:rsidR="007B0157" w:rsidRPr="008217EE" w:rsidRDefault="007B01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,967</w:t>
            </w:r>
          </w:p>
        </w:tc>
      </w:tr>
      <w:tr w:rsidR="00DE7A82" w:rsidRPr="008217EE" w14:paraId="5AD3D724" w14:textId="77777777" w:rsidTr="00DE7A82">
        <w:trPr>
          <w:cantSplit/>
          <w:trHeight w:val="220"/>
          <w:jc w:val="center"/>
        </w:trPr>
        <w:tc>
          <w:tcPr>
            <w:tcW w:w="1351" w:type="dxa"/>
            <w:vMerge/>
            <w:tcBorders>
              <w:top w:val="single" w:sz="8" w:space="0" w:color="152935"/>
              <w:left w:val="nil"/>
              <w:bottom w:val="single" w:sz="8" w:space="0" w:color="152935"/>
              <w:right w:val="nil"/>
            </w:tcBorders>
            <w:shd w:val="clear" w:color="auto" w:fill="E0E0E0"/>
          </w:tcPr>
          <w:p w14:paraId="4A6D79B0" w14:textId="77777777" w:rsidR="007B0157" w:rsidRPr="008217EE" w:rsidRDefault="007B0157" w:rsidP="00716772">
            <w:pPr>
              <w:autoSpaceDE w:val="0"/>
              <w:autoSpaceDN w:val="0"/>
              <w:adjustRightInd w:val="0"/>
              <w:spacing w:after="0" w:line="240" w:lineRule="auto"/>
              <w:rPr>
                <w:rFonts w:asciiTheme="majorBidi" w:hAnsiTheme="majorBidi" w:cstheme="majorBidi"/>
                <w:color w:val="010205"/>
                <w:szCs w:val="24"/>
                <w:lang w:bidi="ar-SA"/>
              </w:rPr>
            </w:pPr>
          </w:p>
        </w:tc>
        <w:tc>
          <w:tcPr>
            <w:tcW w:w="800" w:type="dxa"/>
            <w:vMerge/>
            <w:tcBorders>
              <w:top w:val="single" w:sz="8" w:space="0" w:color="152935"/>
              <w:left w:val="nil"/>
              <w:bottom w:val="nil"/>
              <w:right w:val="nil"/>
            </w:tcBorders>
            <w:shd w:val="clear" w:color="auto" w:fill="E0E0E0"/>
          </w:tcPr>
          <w:p w14:paraId="64E2390A" w14:textId="77777777" w:rsidR="007B0157" w:rsidRPr="008217EE" w:rsidRDefault="007B0157" w:rsidP="00716772">
            <w:pPr>
              <w:autoSpaceDE w:val="0"/>
              <w:autoSpaceDN w:val="0"/>
              <w:adjustRightInd w:val="0"/>
              <w:spacing w:after="0" w:line="240" w:lineRule="auto"/>
              <w:rPr>
                <w:rFonts w:asciiTheme="majorBidi" w:hAnsiTheme="majorBidi" w:cstheme="majorBidi"/>
                <w:color w:val="010205"/>
                <w:szCs w:val="24"/>
                <w:lang w:bidi="ar-SA"/>
              </w:rPr>
            </w:pPr>
          </w:p>
        </w:tc>
        <w:tc>
          <w:tcPr>
            <w:tcW w:w="1068" w:type="dxa"/>
            <w:tcBorders>
              <w:top w:val="single" w:sz="8" w:space="0" w:color="AEAEAE"/>
              <w:left w:val="nil"/>
              <w:bottom w:val="single" w:sz="8" w:space="0" w:color="AEAEAE"/>
              <w:right w:val="nil"/>
            </w:tcBorders>
            <w:shd w:val="clear" w:color="auto" w:fill="E0E0E0"/>
          </w:tcPr>
          <w:p w14:paraId="55B3283F" w14:textId="77777777" w:rsidR="007B0157" w:rsidRPr="008217EE" w:rsidRDefault="007B01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Linearity</w:t>
            </w:r>
          </w:p>
        </w:tc>
        <w:tc>
          <w:tcPr>
            <w:tcW w:w="733" w:type="dxa"/>
            <w:tcBorders>
              <w:top w:val="single" w:sz="8" w:space="0" w:color="AEAEAE"/>
              <w:left w:val="nil"/>
              <w:bottom w:val="single" w:sz="8" w:space="0" w:color="AEAEAE"/>
              <w:right w:val="single" w:sz="8" w:space="0" w:color="E0E0E0"/>
            </w:tcBorders>
            <w:shd w:val="clear" w:color="auto" w:fill="FFFFFF"/>
          </w:tcPr>
          <w:p w14:paraId="551BDD24" w14:textId="77777777" w:rsidR="007B0157" w:rsidRPr="008217EE" w:rsidRDefault="007B01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2,601</w:t>
            </w:r>
          </w:p>
        </w:tc>
        <w:tc>
          <w:tcPr>
            <w:tcW w:w="588" w:type="dxa"/>
            <w:tcBorders>
              <w:top w:val="single" w:sz="8" w:space="0" w:color="AEAEAE"/>
              <w:left w:val="single" w:sz="8" w:space="0" w:color="E0E0E0"/>
              <w:bottom w:val="single" w:sz="8" w:space="0" w:color="AEAEAE"/>
              <w:right w:val="single" w:sz="8" w:space="0" w:color="E0E0E0"/>
            </w:tcBorders>
            <w:shd w:val="clear" w:color="auto" w:fill="FFFFFF"/>
          </w:tcPr>
          <w:p w14:paraId="28FF8945" w14:textId="77777777" w:rsidR="007B0157" w:rsidRPr="008217EE" w:rsidRDefault="007B01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w:t>
            </w:r>
          </w:p>
        </w:tc>
        <w:tc>
          <w:tcPr>
            <w:tcW w:w="805" w:type="dxa"/>
            <w:tcBorders>
              <w:top w:val="single" w:sz="8" w:space="0" w:color="AEAEAE"/>
              <w:left w:val="single" w:sz="8" w:space="0" w:color="E0E0E0"/>
              <w:bottom w:val="single" w:sz="8" w:space="0" w:color="AEAEAE"/>
              <w:right w:val="single" w:sz="8" w:space="0" w:color="E0E0E0"/>
            </w:tcBorders>
            <w:shd w:val="clear" w:color="auto" w:fill="FFFFFF"/>
          </w:tcPr>
          <w:p w14:paraId="6E41D1B6" w14:textId="77777777" w:rsidR="007B0157" w:rsidRPr="008217EE" w:rsidRDefault="007B01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2,601</w:t>
            </w:r>
          </w:p>
        </w:tc>
        <w:tc>
          <w:tcPr>
            <w:tcW w:w="588" w:type="dxa"/>
            <w:tcBorders>
              <w:top w:val="single" w:sz="8" w:space="0" w:color="AEAEAE"/>
              <w:left w:val="single" w:sz="8" w:space="0" w:color="E0E0E0"/>
              <w:bottom w:val="single" w:sz="8" w:space="0" w:color="AEAEAE"/>
              <w:right w:val="single" w:sz="8" w:space="0" w:color="E0E0E0"/>
            </w:tcBorders>
            <w:shd w:val="clear" w:color="auto" w:fill="FFFFFF"/>
          </w:tcPr>
          <w:p w14:paraId="6E17356A" w14:textId="77777777" w:rsidR="007B0157" w:rsidRPr="008217EE" w:rsidRDefault="007B01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,035</w:t>
            </w:r>
          </w:p>
        </w:tc>
        <w:tc>
          <w:tcPr>
            <w:tcW w:w="588" w:type="dxa"/>
            <w:tcBorders>
              <w:top w:val="single" w:sz="8" w:space="0" w:color="AEAEAE"/>
              <w:left w:val="single" w:sz="8" w:space="0" w:color="E0E0E0"/>
              <w:bottom w:val="single" w:sz="8" w:space="0" w:color="AEAEAE"/>
              <w:right w:val="nil"/>
            </w:tcBorders>
            <w:shd w:val="clear" w:color="auto" w:fill="FFFFFF"/>
          </w:tcPr>
          <w:p w14:paraId="0B691EEB" w14:textId="77777777" w:rsidR="007B0157" w:rsidRPr="008217EE" w:rsidRDefault="007B01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,854</w:t>
            </w:r>
          </w:p>
        </w:tc>
      </w:tr>
      <w:tr w:rsidR="00DE7A82" w:rsidRPr="008217EE" w14:paraId="0361F5D0" w14:textId="77777777" w:rsidTr="00DE7A82">
        <w:trPr>
          <w:cantSplit/>
          <w:trHeight w:val="220"/>
          <w:jc w:val="center"/>
        </w:trPr>
        <w:tc>
          <w:tcPr>
            <w:tcW w:w="1351" w:type="dxa"/>
            <w:vMerge/>
            <w:tcBorders>
              <w:top w:val="single" w:sz="8" w:space="0" w:color="152935"/>
              <w:left w:val="nil"/>
              <w:bottom w:val="single" w:sz="8" w:space="0" w:color="152935"/>
              <w:right w:val="nil"/>
            </w:tcBorders>
            <w:shd w:val="clear" w:color="auto" w:fill="E0E0E0"/>
          </w:tcPr>
          <w:p w14:paraId="0BF15BA5" w14:textId="77777777" w:rsidR="007B0157" w:rsidRPr="008217EE" w:rsidRDefault="007B0157" w:rsidP="00716772">
            <w:pPr>
              <w:autoSpaceDE w:val="0"/>
              <w:autoSpaceDN w:val="0"/>
              <w:adjustRightInd w:val="0"/>
              <w:spacing w:after="0" w:line="240" w:lineRule="auto"/>
              <w:rPr>
                <w:rFonts w:asciiTheme="majorBidi" w:hAnsiTheme="majorBidi" w:cstheme="majorBidi"/>
                <w:color w:val="010205"/>
                <w:szCs w:val="24"/>
                <w:lang w:bidi="ar-SA"/>
              </w:rPr>
            </w:pPr>
          </w:p>
        </w:tc>
        <w:tc>
          <w:tcPr>
            <w:tcW w:w="800" w:type="dxa"/>
            <w:vMerge/>
            <w:tcBorders>
              <w:top w:val="single" w:sz="8" w:space="0" w:color="152935"/>
              <w:left w:val="nil"/>
              <w:bottom w:val="nil"/>
              <w:right w:val="nil"/>
            </w:tcBorders>
            <w:shd w:val="clear" w:color="auto" w:fill="E0E0E0"/>
          </w:tcPr>
          <w:p w14:paraId="45557B12" w14:textId="77777777" w:rsidR="007B0157" w:rsidRPr="008217EE" w:rsidRDefault="007B0157" w:rsidP="00716772">
            <w:pPr>
              <w:autoSpaceDE w:val="0"/>
              <w:autoSpaceDN w:val="0"/>
              <w:adjustRightInd w:val="0"/>
              <w:spacing w:after="0" w:line="240" w:lineRule="auto"/>
              <w:rPr>
                <w:rFonts w:asciiTheme="majorBidi" w:hAnsiTheme="majorBidi" w:cstheme="majorBidi"/>
                <w:color w:val="010205"/>
                <w:szCs w:val="24"/>
                <w:lang w:bidi="ar-SA"/>
              </w:rPr>
            </w:pPr>
          </w:p>
        </w:tc>
        <w:tc>
          <w:tcPr>
            <w:tcW w:w="1068" w:type="dxa"/>
            <w:tcBorders>
              <w:top w:val="single" w:sz="8" w:space="0" w:color="AEAEAE"/>
              <w:left w:val="nil"/>
              <w:bottom w:val="nil"/>
              <w:right w:val="nil"/>
            </w:tcBorders>
            <w:shd w:val="clear" w:color="auto" w:fill="E0E0E0"/>
          </w:tcPr>
          <w:p w14:paraId="7B5F28DE" w14:textId="77777777" w:rsidR="007B0157" w:rsidRPr="008217EE" w:rsidRDefault="007B01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Deviation from Linearity</w:t>
            </w:r>
          </w:p>
        </w:tc>
        <w:tc>
          <w:tcPr>
            <w:tcW w:w="733" w:type="dxa"/>
            <w:tcBorders>
              <w:top w:val="single" w:sz="8" w:space="0" w:color="AEAEAE"/>
              <w:left w:val="nil"/>
              <w:bottom w:val="nil"/>
              <w:right w:val="single" w:sz="8" w:space="0" w:color="E0E0E0"/>
            </w:tcBorders>
            <w:shd w:val="clear" w:color="auto" w:fill="FFFFFF"/>
          </w:tcPr>
          <w:p w14:paraId="0CAFC9DB" w14:textId="77777777" w:rsidR="007B0157" w:rsidRPr="008217EE" w:rsidRDefault="007B01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841,926</w:t>
            </w:r>
          </w:p>
        </w:tc>
        <w:tc>
          <w:tcPr>
            <w:tcW w:w="588" w:type="dxa"/>
            <w:tcBorders>
              <w:top w:val="single" w:sz="8" w:space="0" w:color="AEAEAE"/>
              <w:left w:val="single" w:sz="8" w:space="0" w:color="E0E0E0"/>
              <w:bottom w:val="nil"/>
              <w:right w:val="single" w:sz="8" w:space="0" w:color="E0E0E0"/>
            </w:tcBorders>
            <w:shd w:val="clear" w:color="auto" w:fill="FFFFFF"/>
          </w:tcPr>
          <w:p w14:paraId="4EDF9E1D" w14:textId="77777777" w:rsidR="007B0157" w:rsidRPr="008217EE" w:rsidRDefault="007B01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25</w:t>
            </w:r>
          </w:p>
        </w:tc>
        <w:tc>
          <w:tcPr>
            <w:tcW w:w="805" w:type="dxa"/>
            <w:tcBorders>
              <w:top w:val="single" w:sz="8" w:space="0" w:color="AEAEAE"/>
              <w:left w:val="single" w:sz="8" w:space="0" w:color="E0E0E0"/>
              <w:bottom w:val="nil"/>
              <w:right w:val="single" w:sz="8" w:space="0" w:color="E0E0E0"/>
            </w:tcBorders>
            <w:shd w:val="clear" w:color="auto" w:fill="FFFFFF"/>
          </w:tcPr>
          <w:p w14:paraId="73C1AA47" w14:textId="77777777" w:rsidR="007B0157" w:rsidRPr="008217EE" w:rsidRDefault="007B01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33,677</w:t>
            </w:r>
          </w:p>
        </w:tc>
        <w:tc>
          <w:tcPr>
            <w:tcW w:w="588" w:type="dxa"/>
            <w:tcBorders>
              <w:top w:val="single" w:sz="8" w:space="0" w:color="AEAEAE"/>
              <w:left w:val="single" w:sz="8" w:space="0" w:color="E0E0E0"/>
              <w:bottom w:val="nil"/>
              <w:right w:val="single" w:sz="8" w:space="0" w:color="E0E0E0"/>
            </w:tcBorders>
            <w:shd w:val="clear" w:color="auto" w:fill="FFFFFF"/>
          </w:tcPr>
          <w:p w14:paraId="67AE6DA3" w14:textId="77777777" w:rsidR="007B0157" w:rsidRPr="008217EE" w:rsidRDefault="007B01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,453</w:t>
            </w:r>
          </w:p>
        </w:tc>
        <w:tc>
          <w:tcPr>
            <w:tcW w:w="588" w:type="dxa"/>
            <w:tcBorders>
              <w:top w:val="single" w:sz="8" w:space="0" w:color="AEAEAE"/>
              <w:left w:val="single" w:sz="8" w:space="0" w:color="E0E0E0"/>
              <w:bottom w:val="nil"/>
              <w:right w:val="nil"/>
            </w:tcBorders>
            <w:shd w:val="clear" w:color="auto" w:fill="FFFFFF"/>
          </w:tcPr>
          <w:p w14:paraId="29B0EC32" w14:textId="77777777" w:rsidR="007B0157" w:rsidRPr="008217EE" w:rsidRDefault="007B01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,959</w:t>
            </w:r>
          </w:p>
        </w:tc>
      </w:tr>
      <w:tr w:rsidR="007B0157" w:rsidRPr="008217EE" w14:paraId="0C27E8D4" w14:textId="77777777" w:rsidTr="00DE7A82">
        <w:trPr>
          <w:cantSplit/>
          <w:trHeight w:val="220"/>
          <w:jc w:val="center"/>
        </w:trPr>
        <w:tc>
          <w:tcPr>
            <w:tcW w:w="1351" w:type="dxa"/>
            <w:vMerge/>
            <w:tcBorders>
              <w:top w:val="single" w:sz="8" w:space="0" w:color="152935"/>
              <w:left w:val="nil"/>
              <w:bottom w:val="single" w:sz="8" w:space="0" w:color="152935"/>
              <w:right w:val="nil"/>
            </w:tcBorders>
            <w:shd w:val="clear" w:color="auto" w:fill="E0E0E0"/>
          </w:tcPr>
          <w:p w14:paraId="601FD027" w14:textId="77777777" w:rsidR="007B0157" w:rsidRPr="008217EE" w:rsidRDefault="007B0157" w:rsidP="00716772">
            <w:pPr>
              <w:autoSpaceDE w:val="0"/>
              <w:autoSpaceDN w:val="0"/>
              <w:adjustRightInd w:val="0"/>
              <w:spacing w:after="0" w:line="240" w:lineRule="auto"/>
              <w:rPr>
                <w:rFonts w:asciiTheme="majorBidi" w:hAnsiTheme="majorBidi" w:cstheme="majorBidi"/>
                <w:color w:val="010205"/>
                <w:szCs w:val="24"/>
                <w:lang w:bidi="ar-SA"/>
              </w:rPr>
            </w:pPr>
          </w:p>
        </w:tc>
        <w:tc>
          <w:tcPr>
            <w:tcW w:w="1868" w:type="dxa"/>
            <w:gridSpan w:val="2"/>
            <w:tcBorders>
              <w:top w:val="single" w:sz="8" w:space="0" w:color="AEAEAE"/>
              <w:left w:val="nil"/>
              <w:bottom w:val="nil"/>
              <w:right w:val="nil"/>
            </w:tcBorders>
            <w:shd w:val="clear" w:color="auto" w:fill="E0E0E0"/>
          </w:tcPr>
          <w:p w14:paraId="3F814CB9" w14:textId="77777777" w:rsidR="007B0157" w:rsidRPr="008217EE" w:rsidRDefault="007B01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Within Groups</w:t>
            </w:r>
          </w:p>
        </w:tc>
        <w:tc>
          <w:tcPr>
            <w:tcW w:w="733" w:type="dxa"/>
            <w:tcBorders>
              <w:top w:val="single" w:sz="8" w:space="0" w:color="AEAEAE"/>
              <w:left w:val="nil"/>
              <w:bottom w:val="nil"/>
              <w:right w:val="single" w:sz="8" w:space="0" w:color="E0E0E0"/>
            </w:tcBorders>
            <w:shd w:val="clear" w:color="auto" w:fill="FFFFFF"/>
          </w:tcPr>
          <w:p w14:paraId="5E6925E7" w14:textId="77777777" w:rsidR="007B0157" w:rsidRPr="008217EE" w:rsidRDefault="007B01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1041,083</w:t>
            </w:r>
          </w:p>
        </w:tc>
        <w:tc>
          <w:tcPr>
            <w:tcW w:w="588" w:type="dxa"/>
            <w:tcBorders>
              <w:top w:val="single" w:sz="8" w:space="0" w:color="AEAEAE"/>
              <w:left w:val="single" w:sz="8" w:space="0" w:color="E0E0E0"/>
              <w:bottom w:val="nil"/>
              <w:right w:val="single" w:sz="8" w:space="0" w:color="E0E0E0"/>
            </w:tcBorders>
            <w:shd w:val="clear" w:color="auto" w:fill="FFFFFF"/>
          </w:tcPr>
          <w:p w14:paraId="02E000D0" w14:textId="77777777" w:rsidR="007B0157" w:rsidRPr="008217EE" w:rsidRDefault="007B01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14</w:t>
            </w:r>
          </w:p>
        </w:tc>
        <w:tc>
          <w:tcPr>
            <w:tcW w:w="805" w:type="dxa"/>
            <w:tcBorders>
              <w:top w:val="single" w:sz="8" w:space="0" w:color="AEAEAE"/>
              <w:left w:val="single" w:sz="8" w:space="0" w:color="E0E0E0"/>
              <w:bottom w:val="nil"/>
              <w:right w:val="single" w:sz="8" w:space="0" w:color="E0E0E0"/>
            </w:tcBorders>
            <w:shd w:val="clear" w:color="auto" w:fill="FFFFFF"/>
          </w:tcPr>
          <w:p w14:paraId="668BE2A2" w14:textId="77777777" w:rsidR="007B0157" w:rsidRPr="008217EE" w:rsidRDefault="007B01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74,363</w:t>
            </w:r>
          </w:p>
        </w:tc>
        <w:tc>
          <w:tcPr>
            <w:tcW w:w="588" w:type="dxa"/>
            <w:tcBorders>
              <w:top w:val="single" w:sz="8" w:space="0" w:color="AEAEAE"/>
              <w:left w:val="single" w:sz="8" w:space="0" w:color="E0E0E0"/>
              <w:bottom w:val="nil"/>
              <w:right w:val="single" w:sz="8" w:space="0" w:color="E0E0E0"/>
            </w:tcBorders>
            <w:shd w:val="clear" w:color="auto" w:fill="FFFFFF"/>
            <w:vAlign w:val="center"/>
          </w:tcPr>
          <w:p w14:paraId="1F824E1A" w14:textId="77777777" w:rsidR="007B0157" w:rsidRPr="008217EE" w:rsidRDefault="007B0157" w:rsidP="00716772">
            <w:pPr>
              <w:autoSpaceDE w:val="0"/>
              <w:autoSpaceDN w:val="0"/>
              <w:adjustRightInd w:val="0"/>
              <w:spacing w:after="0" w:line="240" w:lineRule="auto"/>
              <w:rPr>
                <w:rFonts w:asciiTheme="majorBidi" w:hAnsiTheme="majorBidi" w:cstheme="majorBidi"/>
                <w:szCs w:val="24"/>
                <w:lang w:bidi="ar-SA"/>
              </w:rPr>
            </w:pPr>
          </w:p>
        </w:tc>
        <w:tc>
          <w:tcPr>
            <w:tcW w:w="588" w:type="dxa"/>
            <w:tcBorders>
              <w:top w:val="single" w:sz="8" w:space="0" w:color="AEAEAE"/>
              <w:left w:val="single" w:sz="8" w:space="0" w:color="E0E0E0"/>
              <w:bottom w:val="nil"/>
              <w:right w:val="nil"/>
            </w:tcBorders>
            <w:shd w:val="clear" w:color="auto" w:fill="FFFFFF"/>
            <w:vAlign w:val="center"/>
          </w:tcPr>
          <w:p w14:paraId="64FAFF7A" w14:textId="77777777" w:rsidR="007B0157" w:rsidRPr="008217EE" w:rsidRDefault="007B0157" w:rsidP="00716772">
            <w:pPr>
              <w:autoSpaceDE w:val="0"/>
              <w:autoSpaceDN w:val="0"/>
              <w:adjustRightInd w:val="0"/>
              <w:spacing w:after="0" w:line="240" w:lineRule="auto"/>
              <w:rPr>
                <w:rFonts w:asciiTheme="majorBidi" w:hAnsiTheme="majorBidi" w:cstheme="majorBidi"/>
                <w:szCs w:val="24"/>
                <w:lang w:bidi="ar-SA"/>
              </w:rPr>
            </w:pPr>
          </w:p>
        </w:tc>
      </w:tr>
      <w:tr w:rsidR="007B0157" w:rsidRPr="008217EE" w14:paraId="27114FC6" w14:textId="77777777" w:rsidTr="00DE7A82">
        <w:trPr>
          <w:cantSplit/>
          <w:trHeight w:val="220"/>
          <w:jc w:val="center"/>
        </w:trPr>
        <w:tc>
          <w:tcPr>
            <w:tcW w:w="1351" w:type="dxa"/>
            <w:vMerge/>
            <w:tcBorders>
              <w:top w:val="single" w:sz="8" w:space="0" w:color="152935"/>
              <w:left w:val="nil"/>
              <w:bottom w:val="single" w:sz="8" w:space="0" w:color="152935"/>
              <w:right w:val="nil"/>
            </w:tcBorders>
            <w:shd w:val="clear" w:color="auto" w:fill="E0E0E0"/>
          </w:tcPr>
          <w:p w14:paraId="721BCA01" w14:textId="77777777" w:rsidR="007B0157" w:rsidRPr="008217EE" w:rsidRDefault="007B0157" w:rsidP="00716772">
            <w:pPr>
              <w:autoSpaceDE w:val="0"/>
              <w:autoSpaceDN w:val="0"/>
              <w:adjustRightInd w:val="0"/>
              <w:spacing w:after="0" w:line="240" w:lineRule="auto"/>
              <w:rPr>
                <w:rFonts w:asciiTheme="majorBidi" w:hAnsiTheme="majorBidi" w:cstheme="majorBidi"/>
                <w:szCs w:val="24"/>
                <w:lang w:bidi="ar-SA"/>
              </w:rPr>
            </w:pPr>
          </w:p>
        </w:tc>
        <w:tc>
          <w:tcPr>
            <w:tcW w:w="1868" w:type="dxa"/>
            <w:gridSpan w:val="2"/>
            <w:tcBorders>
              <w:top w:val="single" w:sz="8" w:space="0" w:color="AEAEAE"/>
              <w:left w:val="nil"/>
              <w:bottom w:val="single" w:sz="8" w:space="0" w:color="152935"/>
              <w:right w:val="nil"/>
            </w:tcBorders>
            <w:shd w:val="clear" w:color="auto" w:fill="E0E0E0"/>
          </w:tcPr>
          <w:p w14:paraId="2F218306" w14:textId="77777777" w:rsidR="007B0157" w:rsidRPr="008217EE" w:rsidRDefault="007B01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Total</w:t>
            </w:r>
          </w:p>
        </w:tc>
        <w:tc>
          <w:tcPr>
            <w:tcW w:w="733" w:type="dxa"/>
            <w:tcBorders>
              <w:top w:val="single" w:sz="8" w:space="0" w:color="AEAEAE"/>
              <w:left w:val="nil"/>
              <w:bottom w:val="single" w:sz="8" w:space="0" w:color="152935"/>
              <w:right w:val="single" w:sz="8" w:space="0" w:color="E0E0E0"/>
            </w:tcBorders>
            <w:shd w:val="clear" w:color="auto" w:fill="FFFFFF"/>
          </w:tcPr>
          <w:p w14:paraId="33AC3DFE" w14:textId="77777777" w:rsidR="007B0157" w:rsidRPr="008217EE" w:rsidRDefault="007B01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1885,610</w:t>
            </w:r>
          </w:p>
        </w:tc>
        <w:tc>
          <w:tcPr>
            <w:tcW w:w="588" w:type="dxa"/>
            <w:tcBorders>
              <w:top w:val="single" w:sz="8" w:space="0" w:color="AEAEAE"/>
              <w:left w:val="single" w:sz="8" w:space="0" w:color="E0E0E0"/>
              <w:bottom w:val="single" w:sz="8" w:space="0" w:color="152935"/>
              <w:right w:val="single" w:sz="8" w:space="0" w:color="E0E0E0"/>
            </w:tcBorders>
            <w:shd w:val="clear" w:color="auto" w:fill="FFFFFF"/>
          </w:tcPr>
          <w:p w14:paraId="71D317AE" w14:textId="77777777" w:rsidR="007B0157" w:rsidRPr="008217EE" w:rsidRDefault="007B01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40</w:t>
            </w:r>
          </w:p>
        </w:tc>
        <w:tc>
          <w:tcPr>
            <w:tcW w:w="80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A406951" w14:textId="77777777" w:rsidR="007B0157" w:rsidRPr="008217EE" w:rsidRDefault="007B0157" w:rsidP="00716772">
            <w:pPr>
              <w:autoSpaceDE w:val="0"/>
              <w:autoSpaceDN w:val="0"/>
              <w:adjustRightInd w:val="0"/>
              <w:spacing w:after="0" w:line="240" w:lineRule="auto"/>
              <w:rPr>
                <w:rFonts w:asciiTheme="majorBidi" w:hAnsiTheme="majorBidi" w:cstheme="majorBidi"/>
                <w:szCs w:val="24"/>
                <w:lang w:bidi="ar-SA"/>
              </w:rPr>
            </w:pPr>
          </w:p>
        </w:tc>
        <w:tc>
          <w:tcPr>
            <w:tcW w:w="58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415330D" w14:textId="77777777" w:rsidR="007B0157" w:rsidRPr="008217EE" w:rsidRDefault="007B0157" w:rsidP="00716772">
            <w:pPr>
              <w:autoSpaceDE w:val="0"/>
              <w:autoSpaceDN w:val="0"/>
              <w:adjustRightInd w:val="0"/>
              <w:spacing w:after="0" w:line="240" w:lineRule="auto"/>
              <w:rPr>
                <w:rFonts w:asciiTheme="majorBidi" w:hAnsiTheme="majorBidi" w:cstheme="majorBidi"/>
                <w:szCs w:val="24"/>
                <w:lang w:bidi="ar-SA"/>
              </w:rPr>
            </w:pPr>
          </w:p>
        </w:tc>
        <w:tc>
          <w:tcPr>
            <w:tcW w:w="588" w:type="dxa"/>
            <w:tcBorders>
              <w:top w:val="single" w:sz="8" w:space="0" w:color="AEAEAE"/>
              <w:left w:val="single" w:sz="8" w:space="0" w:color="E0E0E0"/>
              <w:bottom w:val="single" w:sz="8" w:space="0" w:color="152935"/>
              <w:right w:val="nil"/>
            </w:tcBorders>
            <w:shd w:val="clear" w:color="auto" w:fill="FFFFFF"/>
            <w:vAlign w:val="center"/>
          </w:tcPr>
          <w:p w14:paraId="5C543F68" w14:textId="77777777" w:rsidR="007B0157" w:rsidRPr="008217EE" w:rsidRDefault="007B0157" w:rsidP="00716772">
            <w:pPr>
              <w:autoSpaceDE w:val="0"/>
              <w:autoSpaceDN w:val="0"/>
              <w:adjustRightInd w:val="0"/>
              <w:spacing w:after="0" w:line="240" w:lineRule="auto"/>
              <w:rPr>
                <w:rFonts w:asciiTheme="majorBidi" w:hAnsiTheme="majorBidi" w:cstheme="majorBidi"/>
                <w:szCs w:val="24"/>
                <w:lang w:bidi="ar-SA"/>
              </w:rPr>
            </w:pPr>
          </w:p>
        </w:tc>
      </w:tr>
    </w:tbl>
    <w:p w14:paraId="5E2E3459" w14:textId="77777777" w:rsidR="007B0157" w:rsidRPr="008217EE" w:rsidRDefault="007B0157" w:rsidP="00BB1D87">
      <w:pPr>
        <w:autoSpaceDE w:val="0"/>
        <w:autoSpaceDN w:val="0"/>
        <w:adjustRightInd w:val="0"/>
        <w:spacing w:after="0" w:line="480" w:lineRule="auto"/>
        <w:rPr>
          <w:rFonts w:asciiTheme="majorBidi" w:hAnsiTheme="majorBidi" w:cstheme="majorBidi"/>
          <w:szCs w:val="24"/>
          <w:lang w:bidi="ar-SA"/>
        </w:rPr>
      </w:pPr>
    </w:p>
    <w:p w14:paraId="36697570" w14:textId="41FA0D2F" w:rsidR="00716772" w:rsidRPr="008217EE" w:rsidRDefault="00716772" w:rsidP="00BB1D87">
      <w:pPr>
        <w:pStyle w:val="ListParagraph"/>
        <w:autoSpaceDE w:val="0"/>
        <w:autoSpaceDN w:val="0"/>
        <w:adjustRightInd w:val="0"/>
        <w:spacing w:after="0" w:line="480" w:lineRule="auto"/>
        <w:ind w:left="1429"/>
        <w:rPr>
          <w:rFonts w:asciiTheme="majorBidi" w:hAnsiTheme="majorBidi" w:cstheme="majorBidi"/>
          <w:b/>
          <w:bCs/>
          <w:szCs w:val="24"/>
          <w:lang w:bidi="ar-SA"/>
        </w:rPr>
      </w:pPr>
      <w:r w:rsidRPr="008217EE">
        <w:rPr>
          <w:rFonts w:asciiTheme="majorBidi" w:hAnsiTheme="majorBidi" w:cstheme="majorBidi"/>
          <w:b/>
          <w:bCs/>
          <w:szCs w:val="24"/>
          <w:lang w:bidi="ar-SA"/>
        </w:rPr>
        <w:t>Hipotesis:</w:t>
      </w:r>
    </w:p>
    <w:p w14:paraId="3EBE225C" w14:textId="3B647EE3" w:rsidR="008F372A" w:rsidRPr="008217EE" w:rsidRDefault="008F372A" w:rsidP="00BB1D87">
      <w:pPr>
        <w:pStyle w:val="ListParagraph"/>
        <w:autoSpaceDE w:val="0"/>
        <w:autoSpaceDN w:val="0"/>
        <w:adjustRightInd w:val="0"/>
        <w:spacing w:after="0" w:line="480" w:lineRule="auto"/>
        <w:ind w:left="1429"/>
        <w:rPr>
          <w:rFonts w:asciiTheme="majorBidi" w:hAnsiTheme="majorBidi" w:cstheme="majorBidi"/>
          <w:szCs w:val="24"/>
          <w:lang w:bidi="ar-SA"/>
        </w:rPr>
      </w:pPr>
      <w:r w:rsidRPr="008217EE">
        <w:rPr>
          <w:rFonts w:asciiTheme="majorBidi" w:hAnsiTheme="majorBidi" w:cstheme="majorBidi"/>
          <w:b/>
          <w:bCs/>
          <w:szCs w:val="24"/>
          <w:lang w:bidi="ar-SA"/>
        </w:rPr>
        <w:t>H</w:t>
      </w:r>
      <w:r w:rsidRPr="008217EE">
        <w:rPr>
          <w:rFonts w:asciiTheme="majorBidi" w:hAnsiTheme="majorBidi" w:cstheme="majorBidi"/>
          <w:b/>
          <w:bCs/>
          <w:szCs w:val="24"/>
          <w:vertAlign w:val="subscript"/>
          <w:lang w:bidi="ar-SA"/>
        </w:rPr>
        <w:t>0</w:t>
      </w:r>
      <w:r w:rsidRPr="008217EE">
        <w:rPr>
          <w:rFonts w:asciiTheme="majorBidi" w:hAnsiTheme="majorBidi" w:cstheme="majorBidi"/>
          <w:b/>
          <w:bCs/>
          <w:szCs w:val="24"/>
          <w:lang w:bidi="ar-SA"/>
        </w:rPr>
        <w:tab/>
        <w:t xml:space="preserve">: </w:t>
      </w:r>
      <w:r w:rsidRPr="008217EE">
        <w:rPr>
          <w:rFonts w:asciiTheme="majorBidi" w:hAnsiTheme="majorBidi" w:cstheme="majorBidi"/>
          <w:szCs w:val="24"/>
          <w:lang w:bidi="ar-SA"/>
        </w:rPr>
        <w:t>Terdapat hubungan linier yang signifikan antara variabel fasilitas belajar terhadap kreativitas belajar siswa.</w:t>
      </w:r>
    </w:p>
    <w:p w14:paraId="1F38F5B2" w14:textId="3DC2EB8E" w:rsidR="008F372A" w:rsidRPr="008217EE" w:rsidRDefault="008F372A" w:rsidP="00BB1D87">
      <w:pPr>
        <w:pStyle w:val="ListParagraph"/>
        <w:autoSpaceDE w:val="0"/>
        <w:autoSpaceDN w:val="0"/>
        <w:adjustRightInd w:val="0"/>
        <w:spacing w:after="0" w:line="480" w:lineRule="auto"/>
        <w:ind w:left="1429"/>
        <w:rPr>
          <w:rFonts w:asciiTheme="majorBidi" w:hAnsiTheme="majorBidi" w:cstheme="majorBidi"/>
          <w:szCs w:val="24"/>
          <w:lang w:bidi="ar-SA"/>
        </w:rPr>
      </w:pPr>
      <w:r w:rsidRPr="008217EE">
        <w:rPr>
          <w:rFonts w:asciiTheme="majorBidi" w:hAnsiTheme="majorBidi" w:cstheme="majorBidi"/>
          <w:b/>
          <w:bCs/>
          <w:szCs w:val="24"/>
          <w:lang w:bidi="ar-SA"/>
        </w:rPr>
        <w:t>H</w:t>
      </w:r>
      <w:r w:rsidRPr="008217EE">
        <w:rPr>
          <w:rFonts w:asciiTheme="majorBidi" w:hAnsiTheme="majorBidi" w:cstheme="majorBidi"/>
          <w:b/>
          <w:bCs/>
          <w:szCs w:val="24"/>
          <w:vertAlign w:val="subscript"/>
          <w:lang w:bidi="ar-SA"/>
        </w:rPr>
        <w:t>1</w:t>
      </w:r>
      <w:r w:rsidRPr="008217EE">
        <w:rPr>
          <w:rFonts w:asciiTheme="majorBidi" w:hAnsiTheme="majorBidi" w:cstheme="majorBidi"/>
          <w:b/>
          <w:bCs/>
          <w:szCs w:val="24"/>
          <w:lang w:bidi="ar-SA"/>
        </w:rPr>
        <w:tab/>
        <w:t>:</w:t>
      </w:r>
      <w:r w:rsidRPr="008217EE">
        <w:rPr>
          <w:rFonts w:asciiTheme="majorBidi" w:hAnsiTheme="majorBidi" w:cstheme="majorBidi"/>
          <w:szCs w:val="24"/>
          <w:lang w:bidi="ar-SA"/>
        </w:rPr>
        <w:t xml:space="preserve"> Tida</w:t>
      </w:r>
      <w:r w:rsidR="00716772" w:rsidRPr="008217EE">
        <w:rPr>
          <w:rFonts w:asciiTheme="majorBidi" w:hAnsiTheme="majorBidi" w:cstheme="majorBidi"/>
          <w:szCs w:val="24"/>
          <w:lang w:bidi="ar-SA"/>
        </w:rPr>
        <w:t xml:space="preserve">k terdapat hubungan linier yang signifikan </w:t>
      </w:r>
      <w:r w:rsidRPr="008217EE">
        <w:rPr>
          <w:rFonts w:asciiTheme="majorBidi" w:hAnsiTheme="majorBidi" w:cstheme="majorBidi"/>
          <w:szCs w:val="24"/>
          <w:lang w:bidi="ar-SA"/>
        </w:rPr>
        <w:t>antara variabel fasilitas belajar terhadap kreativitas belajar siswa.</w:t>
      </w:r>
    </w:p>
    <w:p w14:paraId="67367212" w14:textId="77777777" w:rsidR="008F372A" w:rsidRPr="008217EE" w:rsidRDefault="008F372A" w:rsidP="00BB1D87">
      <w:pPr>
        <w:pStyle w:val="ListParagraph"/>
        <w:autoSpaceDE w:val="0"/>
        <w:autoSpaceDN w:val="0"/>
        <w:adjustRightInd w:val="0"/>
        <w:spacing w:after="0" w:line="480" w:lineRule="auto"/>
        <w:ind w:left="1429"/>
        <w:rPr>
          <w:rFonts w:asciiTheme="majorBidi" w:hAnsiTheme="majorBidi" w:cstheme="majorBidi"/>
          <w:szCs w:val="24"/>
          <w:lang w:bidi="ar-SA"/>
        </w:rPr>
      </w:pPr>
      <w:r w:rsidRPr="008217EE">
        <w:rPr>
          <w:rFonts w:asciiTheme="majorBidi" w:hAnsiTheme="majorBidi" w:cstheme="majorBidi"/>
          <w:b/>
          <w:bCs/>
          <w:szCs w:val="24"/>
          <w:lang w:bidi="ar-SA"/>
        </w:rPr>
        <w:t>Statistik Uji:</w:t>
      </w:r>
    </w:p>
    <w:p w14:paraId="2EC31686" w14:textId="6AB9D92F" w:rsidR="008F372A" w:rsidRPr="008217EE" w:rsidRDefault="008F372A" w:rsidP="00BB1D87">
      <w:pPr>
        <w:pStyle w:val="ListParagraph"/>
        <w:autoSpaceDE w:val="0"/>
        <w:autoSpaceDN w:val="0"/>
        <w:adjustRightInd w:val="0"/>
        <w:spacing w:after="0" w:line="480" w:lineRule="auto"/>
        <w:ind w:left="1429"/>
        <w:rPr>
          <w:rFonts w:asciiTheme="majorBidi" w:hAnsiTheme="majorBidi" w:cstheme="majorBidi"/>
          <w:szCs w:val="24"/>
          <w:lang w:bidi="ar-SA"/>
        </w:rPr>
      </w:pPr>
      <w:r w:rsidRPr="008217EE">
        <w:rPr>
          <w:rFonts w:asciiTheme="majorBidi" w:hAnsiTheme="majorBidi" w:cstheme="majorBidi"/>
          <w:szCs w:val="24"/>
          <w:lang w:bidi="ar-SA"/>
        </w:rPr>
        <w:t>α</w:t>
      </w:r>
      <w:r w:rsidRPr="008217EE">
        <w:rPr>
          <w:rFonts w:asciiTheme="majorBidi" w:hAnsiTheme="majorBidi" w:cstheme="majorBidi"/>
          <w:szCs w:val="24"/>
          <w:lang w:bidi="ar-SA"/>
        </w:rPr>
        <w:tab/>
      </w:r>
      <w:r w:rsidRPr="008217EE">
        <w:rPr>
          <w:rFonts w:asciiTheme="majorBidi" w:hAnsiTheme="majorBidi" w:cstheme="majorBidi"/>
          <w:szCs w:val="24"/>
          <w:lang w:bidi="ar-SA"/>
        </w:rPr>
        <w:tab/>
      </w:r>
      <w:r w:rsidR="00923952" w:rsidRPr="008217EE">
        <w:rPr>
          <w:rFonts w:asciiTheme="majorBidi" w:hAnsiTheme="majorBidi" w:cstheme="majorBidi"/>
          <w:szCs w:val="24"/>
          <w:lang w:bidi="ar-SA"/>
        </w:rPr>
        <w:tab/>
      </w:r>
      <w:r w:rsidRPr="008217EE">
        <w:rPr>
          <w:rFonts w:asciiTheme="majorBidi" w:hAnsiTheme="majorBidi" w:cstheme="majorBidi"/>
          <w:szCs w:val="24"/>
          <w:lang w:bidi="ar-SA"/>
        </w:rPr>
        <w:t>= 0,05</w:t>
      </w:r>
    </w:p>
    <w:p w14:paraId="0D43E16F" w14:textId="0A24C36F" w:rsidR="008F372A" w:rsidRPr="008217EE" w:rsidRDefault="008F372A" w:rsidP="00BB1D87">
      <w:pPr>
        <w:pStyle w:val="ListParagraph"/>
        <w:autoSpaceDE w:val="0"/>
        <w:autoSpaceDN w:val="0"/>
        <w:adjustRightInd w:val="0"/>
        <w:spacing w:after="0" w:line="480" w:lineRule="auto"/>
        <w:ind w:left="1429"/>
        <w:rPr>
          <w:rFonts w:asciiTheme="majorBidi" w:hAnsiTheme="majorBidi" w:cstheme="majorBidi"/>
          <w:szCs w:val="24"/>
          <w:lang w:bidi="ar-SA"/>
        </w:rPr>
      </w:pPr>
      <w:r w:rsidRPr="008217EE">
        <w:rPr>
          <w:rFonts w:asciiTheme="majorBidi" w:hAnsiTheme="majorBidi" w:cstheme="majorBidi"/>
          <w:i/>
          <w:iCs/>
          <w:szCs w:val="24"/>
          <w:lang w:bidi="ar-SA"/>
        </w:rPr>
        <w:t>P-value</w:t>
      </w:r>
      <w:r w:rsidRPr="008217EE">
        <w:rPr>
          <w:rFonts w:asciiTheme="majorBidi" w:hAnsiTheme="majorBidi" w:cstheme="majorBidi"/>
          <w:szCs w:val="24"/>
          <w:lang w:bidi="ar-SA"/>
        </w:rPr>
        <w:t xml:space="preserve"> (Sig,.)</w:t>
      </w:r>
      <w:r w:rsidRPr="008217EE">
        <w:rPr>
          <w:rFonts w:asciiTheme="majorBidi" w:hAnsiTheme="majorBidi" w:cstheme="majorBidi"/>
          <w:szCs w:val="24"/>
          <w:lang w:bidi="ar-SA"/>
        </w:rPr>
        <w:tab/>
        <w:t>= 0,959</w:t>
      </w:r>
    </w:p>
    <w:p w14:paraId="002C0F22" w14:textId="77777777" w:rsidR="008F372A" w:rsidRPr="008217EE" w:rsidRDefault="008F372A" w:rsidP="00BB1D87">
      <w:pPr>
        <w:pStyle w:val="ListParagraph"/>
        <w:autoSpaceDE w:val="0"/>
        <w:autoSpaceDN w:val="0"/>
        <w:adjustRightInd w:val="0"/>
        <w:spacing w:after="0" w:line="480" w:lineRule="auto"/>
        <w:ind w:left="1429"/>
        <w:rPr>
          <w:rFonts w:asciiTheme="majorBidi" w:hAnsiTheme="majorBidi" w:cstheme="majorBidi"/>
          <w:b/>
          <w:bCs/>
          <w:szCs w:val="24"/>
          <w:lang w:bidi="ar-SA"/>
        </w:rPr>
      </w:pPr>
      <w:r w:rsidRPr="008217EE">
        <w:rPr>
          <w:rFonts w:asciiTheme="majorBidi" w:hAnsiTheme="majorBidi" w:cstheme="majorBidi"/>
          <w:b/>
          <w:bCs/>
          <w:szCs w:val="24"/>
          <w:lang w:bidi="ar-SA"/>
        </w:rPr>
        <w:t>Keputusan</w:t>
      </w:r>
    </w:p>
    <w:p w14:paraId="36B5CDF6" w14:textId="4EACE0AC" w:rsidR="007B0157" w:rsidRPr="008217EE" w:rsidRDefault="008F372A" w:rsidP="00BB1D87">
      <w:pPr>
        <w:pStyle w:val="ListParagraph"/>
        <w:autoSpaceDE w:val="0"/>
        <w:autoSpaceDN w:val="0"/>
        <w:adjustRightInd w:val="0"/>
        <w:spacing w:after="0" w:line="480" w:lineRule="auto"/>
        <w:ind w:left="1429"/>
        <w:rPr>
          <w:rFonts w:asciiTheme="majorBidi" w:hAnsiTheme="majorBidi" w:cstheme="majorBidi"/>
          <w:color w:val="000000"/>
          <w:szCs w:val="24"/>
        </w:rPr>
      </w:pPr>
      <w:r w:rsidRPr="008217EE">
        <w:rPr>
          <w:rFonts w:asciiTheme="majorBidi" w:hAnsiTheme="majorBidi" w:cstheme="majorBidi"/>
          <w:szCs w:val="24"/>
          <w:lang w:bidi="ar-SA"/>
        </w:rPr>
        <w:t xml:space="preserve">Berdasarkan hasil output SPSS di atas, maka dapat diketahui bahwa nilai </w:t>
      </w:r>
      <w:r w:rsidRPr="008217EE">
        <w:rPr>
          <w:rFonts w:asciiTheme="majorBidi" w:hAnsiTheme="majorBidi" w:cstheme="majorBidi"/>
          <w:color w:val="000000"/>
          <w:szCs w:val="24"/>
        </w:rPr>
        <w:t xml:space="preserve">signifikansi </w:t>
      </w:r>
      <w:r w:rsidRPr="008217EE">
        <w:rPr>
          <w:rFonts w:asciiTheme="majorBidi" w:hAnsiTheme="majorBidi" w:cstheme="majorBidi"/>
          <w:i/>
          <w:iCs/>
          <w:color w:val="000000"/>
          <w:szCs w:val="24"/>
        </w:rPr>
        <w:t xml:space="preserve">Deviation from Linearity </w:t>
      </w:r>
      <w:r w:rsidRPr="008217EE">
        <w:rPr>
          <w:rFonts w:asciiTheme="majorBidi" w:hAnsiTheme="majorBidi" w:cstheme="majorBidi"/>
          <w:color w:val="000000"/>
          <w:szCs w:val="24"/>
        </w:rPr>
        <w:t>sebesar 0,959. Dengan demikian dapat diperoleh kesimpu</w:t>
      </w:r>
      <w:r w:rsidR="00923952" w:rsidRPr="008217EE">
        <w:rPr>
          <w:rFonts w:asciiTheme="majorBidi" w:hAnsiTheme="majorBidi" w:cstheme="majorBidi"/>
          <w:color w:val="000000"/>
          <w:szCs w:val="24"/>
        </w:rPr>
        <w:t>lan bahwa nilai signifikansi (0.</w:t>
      </w:r>
      <w:r w:rsidRPr="008217EE">
        <w:rPr>
          <w:rFonts w:asciiTheme="majorBidi" w:hAnsiTheme="majorBidi" w:cstheme="majorBidi"/>
          <w:color w:val="000000"/>
          <w:szCs w:val="24"/>
        </w:rPr>
        <w:t xml:space="preserve">959) </w:t>
      </w:r>
      <w:r w:rsidR="00923952" w:rsidRPr="008217EE">
        <w:rPr>
          <w:rFonts w:asciiTheme="majorBidi" w:hAnsiTheme="majorBidi" w:cstheme="majorBidi"/>
          <w:color w:val="000000"/>
          <w:szCs w:val="24"/>
        </w:rPr>
        <w:t>&gt; α (0.</w:t>
      </w:r>
      <w:r w:rsidRPr="008217EE">
        <w:rPr>
          <w:rFonts w:asciiTheme="majorBidi" w:hAnsiTheme="majorBidi" w:cstheme="majorBidi"/>
          <w:color w:val="000000"/>
          <w:szCs w:val="24"/>
        </w:rPr>
        <w:t>05), sehingga gagal tolak H</w:t>
      </w:r>
      <w:r w:rsidRPr="008217EE">
        <w:rPr>
          <w:rFonts w:asciiTheme="majorBidi" w:hAnsiTheme="majorBidi" w:cstheme="majorBidi"/>
          <w:color w:val="000000"/>
          <w:szCs w:val="24"/>
          <w:vertAlign w:val="subscript"/>
        </w:rPr>
        <w:t>0</w:t>
      </w:r>
      <w:r w:rsidRPr="008217EE">
        <w:rPr>
          <w:rFonts w:asciiTheme="majorBidi" w:hAnsiTheme="majorBidi" w:cstheme="majorBidi"/>
          <w:color w:val="000000"/>
          <w:szCs w:val="24"/>
        </w:rPr>
        <w:t xml:space="preserve"> yang artinya terdapat hubungan linier yang signifikan antara variabel fasilitas belajar terhadap kreativitas belajar siswa.</w:t>
      </w:r>
    </w:p>
    <w:p w14:paraId="0F82DFA0" w14:textId="77777777" w:rsidR="00C455C6" w:rsidRPr="008217EE" w:rsidRDefault="00C455C6" w:rsidP="00BB1D87">
      <w:pPr>
        <w:pStyle w:val="ListParagraph"/>
        <w:autoSpaceDE w:val="0"/>
        <w:autoSpaceDN w:val="0"/>
        <w:adjustRightInd w:val="0"/>
        <w:spacing w:after="0" w:line="480" w:lineRule="auto"/>
        <w:ind w:left="1429"/>
        <w:rPr>
          <w:rFonts w:asciiTheme="majorBidi" w:hAnsiTheme="majorBidi" w:cstheme="majorBidi"/>
          <w:szCs w:val="24"/>
          <w:lang w:bidi="ar-SA"/>
        </w:rPr>
      </w:pPr>
    </w:p>
    <w:p w14:paraId="75EF4597" w14:textId="4DC5281B" w:rsidR="0051460E" w:rsidRPr="008217EE" w:rsidRDefault="0051460E" w:rsidP="00BB1D87">
      <w:pPr>
        <w:pStyle w:val="ListParagraph"/>
        <w:numPr>
          <w:ilvl w:val="0"/>
          <w:numId w:val="64"/>
        </w:numPr>
        <w:spacing w:after="0" w:line="480" w:lineRule="auto"/>
        <w:rPr>
          <w:rFonts w:asciiTheme="majorBidi" w:hAnsiTheme="majorBidi" w:cstheme="majorBidi"/>
          <w:szCs w:val="24"/>
        </w:rPr>
      </w:pPr>
      <w:r w:rsidRPr="008217EE">
        <w:rPr>
          <w:rFonts w:asciiTheme="majorBidi" w:hAnsiTheme="majorBidi" w:cstheme="majorBidi"/>
          <w:szCs w:val="24"/>
        </w:rPr>
        <w:t>Uji Mulkolinieritas</w:t>
      </w:r>
    </w:p>
    <w:p w14:paraId="7F52BB53" w14:textId="79D38B23" w:rsidR="00652457" w:rsidRPr="008217EE" w:rsidRDefault="00923952" w:rsidP="00716772">
      <w:pPr>
        <w:pStyle w:val="ListParagraph"/>
        <w:spacing w:after="0" w:line="480" w:lineRule="auto"/>
        <w:ind w:left="1429"/>
        <w:rPr>
          <w:rFonts w:asciiTheme="majorBidi" w:hAnsiTheme="majorBidi" w:cstheme="majorBidi"/>
          <w:szCs w:val="24"/>
        </w:rPr>
      </w:pPr>
      <w:r w:rsidRPr="008217EE">
        <w:rPr>
          <w:rFonts w:asciiTheme="majorBidi" w:hAnsiTheme="majorBidi" w:cstheme="majorBidi"/>
          <w:szCs w:val="24"/>
        </w:rPr>
        <w:t xml:space="preserve">Pada penelitian ini, uji multikolinieritas diuji dengan menggunakan bantuan SPSS versi 25. Hasil dapat dilihat pada tabel </w:t>
      </w:r>
      <w:r w:rsidRPr="008217EE">
        <w:rPr>
          <w:rFonts w:asciiTheme="majorBidi" w:hAnsiTheme="majorBidi" w:cstheme="majorBidi"/>
          <w:i/>
          <w:iCs/>
          <w:szCs w:val="24"/>
        </w:rPr>
        <w:t xml:space="preserve">Coefficients </w:t>
      </w:r>
      <w:r w:rsidRPr="008217EE">
        <w:rPr>
          <w:rFonts w:asciiTheme="majorBidi" w:hAnsiTheme="majorBidi" w:cstheme="majorBidi"/>
          <w:szCs w:val="24"/>
        </w:rPr>
        <w:t xml:space="preserve">pada bagian X1 dan X2 </w:t>
      </w:r>
      <w:r w:rsidRPr="008217EE">
        <w:rPr>
          <w:rFonts w:asciiTheme="majorBidi" w:hAnsiTheme="majorBidi" w:cstheme="majorBidi"/>
          <w:i/>
          <w:iCs/>
          <w:szCs w:val="24"/>
        </w:rPr>
        <w:t xml:space="preserve">Tolerance </w:t>
      </w:r>
      <w:r w:rsidRPr="008217EE">
        <w:rPr>
          <w:rFonts w:asciiTheme="majorBidi" w:hAnsiTheme="majorBidi" w:cstheme="majorBidi"/>
          <w:szCs w:val="24"/>
        </w:rPr>
        <w:t>dan VIF. Yang mana jika nilai tolerance &gt; 0.10 dan VIF &lt; 10 maka tidak terjadi mulkolinieritas antara variabel independen dalam model regresi. Dan sebaliknya, jika nilai tolerance &lt; 0.10 dan VIF &gt; 10 maka ada mulkolinieritas antara variabel independen dalam model regresi.</w:t>
      </w:r>
    </w:p>
    <w:p w14:paraId="0954A677" w14:textId="77777777" w:rsidR="00C455C6" w:rsidRPr="008217EE" w:rsidRDefault="00C455C6" w:rsidP="00716772">
      <w:pPr>
        <w:pStyle w:val="ListParagraph"/>
        <w:spacing w:after="0" w:line="480" w:lineRule="auto"/>
        <w:ind w:left="1429"/>
        <w:rPr>
          <w:rFonts w:asciiTheme="majorBidi" w:hAnsiTheme="majorBidi" w:cstheme="majorBidi"/>
          <w:szCs w:val="24"/>
        </w:rPr>
      </w:pPr>
    </w:p>
    <w:p w14:paraId="4ECF795D" w14:textId="153E4A91" w:rsidR="00836954" w:rsidRPr="008217EE" w:rsidRDefault="008410A0" w:rsidP="008410A0">
      <w:pPr>
        <w:pStyle w:val="Caption"/>
        <w:jc w:val="center"/>
        <w:rPr>
          <w:rFonts w:asciiTheme="majorBidi" w:hAnsiTheme="majorBidi" w:cstheme="majorBidi"/>
          <w:color w:val="auto"/>
          <w:sz w:val="24"/>
          <w:szCs w:val="24"/>
        </w:rPr>
      </w:pPr>
      <w:bookmarkStart w:id="83" w:name="_Toc102249867"/>
      <w:r w:rsidRPr="008217EE">
        <w:rPr>
          <w:color w:val="auto"/>
          <w:sz w:val="24"/>
          <w:szCs w:val="24"/>
        </w:rPr>
        <w:lastRenderedPageBreak/>
        <w:t xml:space="preserve">Tabel 4 </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16</w:t>
      </w:r>
      <w:r w:rsidRPr="008217EE">
        <w:rPr>
          <w:color w:val="auto"/>
          <w:sz w:val="24"/>
          <w:szCs w:val="24"/>
        </w:rPr>
        <w:fldChar w:fldCharType="end"/>
      </w:r>
      <w:r w:rsidRPr="008217EE">
        <w:rPr>
          <w:rFonts w:asciiTheme="majorBidi" w:hAnsiTheme="majorBidi" w:cstheme="majorBidi"/>
          <w:color w:val="auto"/>
          <w:sz w:val="24"/>
          <w:szCs w:val="24"/>
        </w:rPr>
        <w:t xml:space="preserve"> </w:t>
      </w:r>
      <w:r w:rsidR="00836954" w:rsidRPr="008217EE">
        <w:rPr>
          <w:rFonts w:asciiTheme="majorBidi" w:hAnsiTheme="majorBidi" w:cstheme="majorBidi"/>
          <w:color w:val="auto"/>
          <w:sz w:val="24"/>
          <w:szCs w:val="24"/>
          <w:lang w:val="en-US"/>
        </w:rPr>
        <w:t>Coefficients</w:t>
      </w:r>
      <w:r w:rsidR="00836954" w:rsidRPr="008217EE">
        <w:rPr>
          <w:rFonts w:asciiTheme="majorBidi" w:hAnsiTheme="majorBidi" w:cstheme="majorBidi"/>
          <w:color w:val="auto"/>
          <w:sz w:val="24"/>
          <w:szCs w:val="24"/>
          <w:vertAlign w:val="superscript"/>
          <w:lang w:val="en-US"/>
        </w:rPr>
        <w:t>a</w:t>
      </w:r>
      <w:bookmarkEnd w:id="83"/>
    </w:p>
    <w:tbl>
      <w:tblPr>
        <w:tblW w:w="70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67"/>
        <w:gridCol w:w="1255"/>
        <w:gridCol w:w="846"/>
        <w:gridCol w:w="846"/>
        <w:gridCol w:w="933"/>
        <w:gridCol w:w="650"/>
        <w:gridCol w:w="650"/>
        <w:gridCol w:w="720"/>
        <w:gridCol w:w="653"/>
      </w:tblGrid>
      <w:tr w:rsidR="00652457" w:rsidRPr="008217EE" w14:paraId="4C0D0B72" w14:textId="77777777" w:rsidTr="00716772">
        <w:trPr>
          <w:cantSplit/>
          <w:trHeight w:val="172"/>
          <w:jc w:val="center"/>
        </w:trPr>
        <w:tc>
          <w:tcPr>
            <w:tcW w:w="7020" w:type="dxa"/>
            <w:gridSpan w:val="9"/>
            <w:tcBorders>
              <w:top w:val="nil"/>
              <w:left w:val="nil"/>
              <w:bottom w:val="nil"/>
              <w:right w:val="nil"/>
            </w:tcBorders>
            <w:shd w:val="clear" w:color="auto" w:fill="FFFFFF"/>
            <w:vAlign w:val="center"/>
          </w:tcPr>
          <w:p w14:paraId="23E9667A" w14:textId="5A8BBFC4"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010205"/>
                <w:szCs w:val="24"/>
                <w:lang w:bidi="ar-SA"/>
              </w:rPr>
            </w:pPr>
          </w:p>
        </w:tc>
      </w:tr>
      <w:tr w:rsidR="00652457" w:rsidRPr="008217EE" w14:paraId="10A73558" w14:textId="77777777" w:rsidTr="00716772">
        <w:trPr>
          <w:cantSplit/>
          <w:trHeight w:val="345"/>
          <w:jc w:val="center"/>
        </w:trPr>
        <w:tc>
          <w:tcPr>
            <w:tcW w:w="1722" w:type="dxa"/>
            <w:gridSpan w:val="2"/>
            <w:vMerge w:val="restart"/>
            <w:tcBorders>
              <w:top w:val="nil"/>
              <w:left w:val="nil"/>
              <w:bottom w:val="nil"/>
              <w:right w:val="nil"/>
            </w:tcBorders>
            <w:shd w:val="clear" w:color="auto" w:fill="FFFFFF"/>
            <w:vAlign w:val="bottom"/>
          </w:tcPr>
          <w:p w14:paraId="2B7CE5F0"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Model</w:t>
            </w:r>
          </w:p>
        </w:tc>
        <w:tc>
          <w:tcPr>
            <w:tcW w:w="1692" w:type="dxa"/>
            <w:gridSpan w:val="2"/>
            <w:tcBorders>
              <w:top w:val="nil"/>
              <w:left w:val="nil"/>
              <w:bottom w:val="nil"/>
              <w:right w:val="single" w:sz="8" w:space="0" w:color="E0E0E0"/>
            </w:tcBorders>
            <w:shd w:val="clear" w:color="auto" w:fill="FFFFFF"/>
            <w:vAlign w:val="bottom"/>
          </w:tcPr>
          <w:p w14:paraId="718DF3A3"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Unstandardized Coefficients</w:t>
            </w:r>
          </w:p>
        </w:tc>
        <w:tc>
          <w:tcPr>
            <w:tcW w:w="933" w:type="dxa"/>
            <w:tcBorders>
              <w:top w:val="nil"/>
              <w:left w:val="single" w:sz="8" w:space="0" w:color="E0E0E0"/>
              <w:bottom w:val="nil"/>
              <w:right w:val="single" w:sz="8" w:space="0" w:color="E0E0E0"/>
            </w:tcBorders>
            <w:shd w:val="clear" w:color="auto" w:fill="FFFFFF"/>
            <w:vAlign w:val="bottom"/>
          </w:tcPr>
          <w:p w14:paraId="6DC8B10B"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Standardized Coefficients</w:t>
            </w:r>
          </w:p>
        </w:tc>
        <w:tc>
          <w:tcPr>
            <w:tcW w:w="650" w:type="dxa"/>
            <w:vMerge w:val="restart"/>
            <w:tcBorders>
              <w:top w:val="nil"/>
              <w:left w:val="single" w:sz="8" w:space="0" w:color="E0E0E0"/>
              <w:bottom w:val="nil"/>
              <w:right w:val="single" w:sz="8" w:space="0" w:color="E0E0E0"/>
            </w:tcBorders>
            <w:shd w:val="clear" w:color="auto" w:fill="FFFFFF"/>
            <w:vAlign w:val="bottom"/>
          </w:tcPr>
          <w:p w14:paraId="473CE45D" w14:textId="7953EA7A" w:rsidR="00652457" w:rsidRPr="008217EE" w:rsidRDefault="00C66BEC"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T</w:t>
            </w:r>
          </w:p>
        </w:tc>
        <w:tc>
          <w:tcPr>
            <w:tcW w:w="650" w:type="dxa"/>
            <w:vMerge w:val="restart"/>
            <w:tcBorders>
              <w:top w:val="nil"/>
              <w:left w:val="single" w:sz="8" w:space="0" w:color="E0E0E0"/>
              <w:bottom w:val="nil"/>
              <w:right w:val="single" w:sz="8" w:space="0" w:color="E0E0E0"/>
            </w:tcBorders>
            <w:shd w:val="clear" w:color="auto" w:fill="FFFFFF"/>
            <w:vAlign w:val="bottom"/>
          </w:tcPr>
          <w:p w14:paraId="061196E2"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Sig.</w:t>
            </w:r>
          </w:p>
        </w:tc>
        <w:tc>
          <w:tcPr>
            <w:tcW w:w="1373" w:type="dxa"/>
            <w:gridSpan w:val="2"/>
            <w:tcBorders>
              <w:top w:val="nil"/>
              <w:left w:val="single" w:sz="8" w:space="0" w:color="E0E0E0"/>
              <w:bottom w:val="nil"/>
              <w:right w:val="nil"/>
            </w:tcBorders>
            <w:shd w:val="clear" w:color="auto" w:fill="FFFFFF"/>
            <w:vAlign w:val="bottom"/>
          </w:tcPr>
          <w:p w14:paraId="6BD6206F"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Collinearity Statistics</w:t>
            </w:r>
          </w:p>
        </w:tc>
      </w:tr>
      <w:tr w:rsidR="00652457" w:rsidRPr="008217EE" w14:paraId="60975638" w14:textId="77777777" w:rsidTr="00716772">
        <w:trPr>
          <w:cantSplit/>
          <w:trHeight w:val="78"/>
          <w:jc w:val="center"/>
        </w:trPr>
        <w:tc>
          <w:tcPr>
            <w:tcW w:w="1722" w:type="dxa"/>
            <w:gridSpan w:val="2"/>
            <w:vMerge/>
            <w:tcBorders>
              <w:top w:val="nil"/>
              <w:left w:val="nil"/>
              <w:bottom w:val="nil"/>
              <w:right w:val="nil"/>
            </w:tcBorders>
            <w:shd w:val="clear" w:color="auto" w:fill="FFFFFF"/>
            <w:vAlign w:val="bottom"/>
          </w:tcPr>
          <w:p w14:paraId="79B61D8C" w14:textId="77777777" w:rsidR="00652457" w:rsidRPr="008217EE" w:rsidRDefault="00652457" w:rsidP="00716772">
            <w:pPr>
              <w:autoSpaceDE w:val="0"/>
              <w:autoSpaceDN w:val="0"/>
              <w:adjustRightInd w:val="0"/>
              <w:spacing w:after="0" w:line="240" w:lineRule="auto"/>
              <w:rPr>
                <w:rFonts w:asciiTheme="majorBidi" w:hAnsiTheme="majorBidi" w:cstheme="majorBidi"/>
                <w:color w:val="264A60"/>
                <w:szCs w:val="24"/>
                <w:lang w:bidi="ar-SA"/>
              </w:rPr>
            </w:pPr>
          </w:p>
        </w:tc>
        <w:tc>
          <w:tcPr>
            <w:tcW w:w="846" w:type="dxa"/>
            <w:tcBorders>
              <w:top w:val="nil"/>
              <w:left w:val="nil"/>
              <w:bottom w:val="single" w:sz="8" w:space="0" w:color="152935"/>
              <w:right w:val="single" w:sz="8" w:space="0" w:color="E0E0E0"/>
            </w:tcBorders>
            <w:shd w:val="clear" w:color="auto" w:fill="FFFFFF"/>
            <w:vAlign w:val="bottom"/>
          </w:tcPr>
          <w:p w14:paraId="5A9886FC"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B</w:t>
            </w:r>
          </w:p>
        </w:tc>
        <w:tc>
          <w:tcPr>
            <w:tcW w:w="846" w:type="dxa"/>
            <w:tcBorders>
              <w:top w:val="nil"/>
              <w:left w:val="single" w:sz="8" w:space="0" w:color="E0E0E0"/>
              <w:bottom w:val="single" w:sz="8" w:space="0" w:color="152935"/>
              <w:right w:val="single" w:sz="8" w:space="0" w:color="E0E0E0"/>
            </w:tcBorders>
            <w:shd w:val="clear" w:color="auto" w:fill="FFFFFF"/>
            <w:vAlign w:val="bottom"/>
          </w:tcPr>
          <w:p w14:paraId="287F4671"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Std. Error</w:t>
            </w:r>
          </w:p>
        </w:tc>
        <w:tc>
          <w:tcPr>
            <w:tcW w:w="933" w:type="dxa"/>
            <w:tcBorders>
              <w:top w:val="nil"/>
              <w:left w:val="single" w:sz="8" w:space="0" w:color="E0E0E0"/>
              <w:bottom w:val="single" w:sz="8" w:space="0" w:color="152935"/>
              <w:right w:val="single" w:sz="8" w:space="0" w:color="E0E0E0"/>
            </w:tcBorders>
            <w:shd w:val="clear" w:color="auto" w:fill="FFFFFF"/>
            <w:vAlign w:val="bottom"/>
          </w:tcPr>
          <w:p w14:paraId="35BE2F2C"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Beta</w:t>
            </w:r>
          </w:p>
        </w:tc>
        <w:tc>
          <w:tcPr>
            <w:tcW w:w="650" w:type="dxa"/>
            <w:vMerge/>
            <w:tcBorders>
              <w:top w:val="nil"/>
              <w:left w:val="single" w:sz="8" w:space="0" w:color="E0E0E0"/>
              <w:bottom w:val="nil"/>
              <w:right w:val="single" w:sz="8" w:space="0" w:color="E0E0E0"/>
            </w:tcBorders>
            <w:shd w:val="clear" w:color="auto" w:fill="FFFFFF"/>
            <w:vAlign w:val="bottom"/>
          </w:tcPr>
          <w:p w14:paraId="5C2487D2" w14:textId="77777777" w:rsidR="00652457" w:rsidRPr="008217EE" w:rsidRDefault="00652457" w:rsidP="00716772">
            <w:pPr>
              <w:autoSpaceDE w:val="0"/>
              <w:autoSpaceDN w:val="0"/>
              <w:adjustRightInd w:val="0"/>
              <w:spacing w:after="0" w:line="240" w:lineRule="auto"/>
              <w:rPr>
                <w:rFonts w:asciiTheme="majorBidi" w:hAnsiTheme="majorBidi" w:cstheme="majorBidi"/>
                <w:color w:val="264A60"/>
                <w:szCs w:val="24"/>
                <w:lang w:bidi="ar-SA"/>
              </w:rPr>
            </w:pPr>
          </w:p>
        </w:tc>
        <w:tc>
          <w:tcPr>
            <w:tcW w:w="650" w:type="dxa"/>
            <w:vMerge/>
            <w:tcBorders>
              <w:top w:val="nil"/>
              <w:left w:val="single" w:sz="8" w:space="0" w:color="E0E0E0"/>
              <w:bottom w:val="nil"/>
              <w:right w:val="single" w:sz="8" w:space="0" w:color="E0E0E0"/>
            </w:tcBorders>
            <w:shd w:val="clear" w:color="auto" w:fill="FFFFFF"/>
            <w:vAlign w:val="bottom"/>
          </w:tcPr>
          <w:p w14:paraId="007B5F28" w14:textId="77777777" w:rsidR="00652457" w:rsidRPr="008217EE" w:rsidRDefault="00652457" w:rsidP="00716772">
            <w:pPr>
              <w:autoSpaceDE w:val="0"/>
              <w:autoSpaceDN w:val="0"/>
              <w:adjustRightInd w:val="0"/>
              <w:spacing w:after="0" w:line="240" w:lineRule="auto"/>
              <w:rPr>
                <w:rFonts w:asciiTheme="majorBidi" w:hAnsiTheme="majorBidi" w:cstheme="majorBidi"/>
                <w:color w:val="264A60"/>
                <w:szCs w:val="24"/>
                <w:lang w:bidi="ar-SA"/>
              </w:rPr>
            </w:pPr>
          </w:p>
        </w:tc>
        <w:tc>
          <w:tcPr>
            <w:tcW w:w="720" w:type="dxa"/>
            <w:tcBorders>
              <w:top w:val="nil"/>
              <w:left w:val="single" w:sz="8" w:space="0" w:color="E0E0E0"/>
              <w:bottom w:val="single" w:sz="8" w:space="0" w:color="152935"/>
              <w:right w:val="single" w:sz="8" w:space="0" w:color="E0E0E0"/>
            </w:tcBorders>
            <w:shd w:val="clear" w:color="auto" w:fill="FFFFFF"/>
            <w:vAlign w:val="bottom"/>
          </w:tcPr>
          <w:p w14:paraId="17FE292C"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Tolerance</w:t>
            </w:r>
          </w:p>
        </w:tc>
        <w:tc>
          <w:tcPr>
            <w:tcW w:w="653" w:type="dxa"/>
            <w:tcBorders>
              <w:top w:val="nil"/>
              <w:left w:val="single" w:sz="8" w:space="0" w:color="E0E0E0"/>
              <w:bottom w:val="single" w:sz="8" w:space="0" w:color="152935"/>
              <w:right w:val="nil"/>
            </w:tcBorders>
            <w:shd w:val="clear" w:color="auto" w:fill="FFFFFF"/>
            <w:vAlign w:val="bottom"/>
          </w:tcPr>
          <w:p w14:paraId="0C7E33D6"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VIF</w:t>
            </w:r>
          </w:p>
        </w:tc>
      </w:tr>
      <w:tr w:rsidR="00DE7A82" w:rsidRPr="008217EE" w14:paraId="5052CD1E" w14:textId="77777777" w:rsidTr="00716772">
        <w:trPr>
          <w:cantSplit/>
          <w:trHeight w:val="172"/>
          <w:jc w:val="center"/>
        </w:trPr>
        <w:tc>
          <w:tcPr>
            <w:tcW w:w="467" w:type="dxa"/>
            <w:vMerge w:val="restart"/>
            <w:tcBorders>
              <w:top w:val="single" w:sz="8" w:space="0" w:color="152935"/>
              <w:left w:val="nil"/>
              <w:bottom w:val="single" w:sz="8" w:space="0" w:color="152935"/>
              <w:right w:val="nil"/>
            </w:tcBorders>
            <w:shd w:val="clear" w:color="auto" w:fill="E0E0E0"/>
          </w:tcPr>
          <w:p w14:paraId="28D390C1"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1</w:t>
            </w:r>
          </w:p>
        </w:tc>
        <w:tc>
          <w:tcPr>
            <w:tcW w:w="1255" w:type="dxa"/>
            <w:tcBorders>
              <w:top w:val="single" w:sz="8" w:space="0" w:color="152935"/>
              <w:left w:val="nil"/>
              <w:bottom w:val="single" w:sz="8" w:space="0" w:color="AEAEAE"/>
              <w:right w:val="nil"/>
            </w:tcBorders>
            <w:shd w:val="clear" w:color="auto" w:fill="E0E0E0"/>
          </w:tcPr>
          <w:p w14:paraId="5764F548"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(Constant)</w:t>
            </w:r>
          </w:p>
        </w:tc>
        <w:tc>
          <w:tcPr>
            <w:tcW w:w="846" w:type="dxa"/>
            <w:tcBorders>
              <w:top w:val="single" w:sz="8" w:space="0" w:color="152935"/>
              <w:left w:val="nil"/>
              <w:bottom w:val="single" w:sz="8" w:space="0" w:color="AEAEAE"/>
              <w:right w:val="single" w:sz="8" w:space="0" w:color="E0E0E0"/>
            </w:tcBorders>
            <w:shd w:val="clear" w:color="auto" w:fill="FFFFFF"/>
          </w:tcPr>
          <w:p w14:paraId="5722BBB3"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20,029</w:t>
            </w:r>
          </w:p>
        </w:tc>
        <w:tc>
          <w:tcPr>
            <w:tcW w:w="846" w:type="dxa"/>
            <w:tcBorders>
              <w:top w:val="single" w:sz="8" w:space="0" w:color="152935"/>
              <w:left w:val="single" w:sz="8" w:space="0" w:color="E0E0E0"/>
              <w:bottom w:val="single" w:sz="8" w:space="0" w:color="AEAEAE"/>
              <w:right w:val="single" w:sz="8" w:space="0" w:color="E0E0E0"/>
            </w:tcBorders>
            <w:shd w:val="clear" w:color="auto" w:fill="FFFFFF"/>
          </w:tcPr>
          <w:p w14:paraId="6A87951F"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5,960</w:t>
            </w:r>
          </w:p>
        </w:tc>
        <w:tc>
          <w:tcPr>
            <w:tcW w:w="933"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6E70B0F5" w14:textId="77777777" w:rsidR="00652457" w:rsidRPr="008217EE" w:rsidRDefault="00652457" w:rsidP="00716772">
            <w:pPr>
              <w:autoSpaceDE w:val="0"/>
              <w:autoSpaceDN w:val="0"/>
              <w:adjustRightInd w:val="0"/>
              <w:spacing w:after="0" w:line="240" w:lineRule="auto"/>
              <w:rPr>
                <w:rFonts w:asciiTheme="majorBidi" w:hAnsiTheme="majorBidi" w:cstheme="majorBidi"/>
                <w:szCs w:val="24"/>
                <w:lang w:bidi="ar-SA"/>
              </w:rPr>
            </w:pPr>
          </w:p>
        </w:tc>
        <w:tc>
          <w:tcPr>
            <w:tcW w:w="650" w:type="dxa"/>
            <w:tcBorders>
              <w:top w:val="single" w:sz="8" w:space="0" w:color="152935"/>
              <w:left w:val="single" w:sz="8" w:space="0" w:color="E0E0E0"/>
              <w:bottom w:val="single" w:sz="8" w:space="0" w:color="AEAEAE"/>
              <w:right w:val="single" w:sz="8" w:space="0" w:color="E0E0E0"/>
            </w:tcBorders>
            <w:shd w:val="clear" w:color="auto" w:fill="FFFFFF"/>
          </w:tcPr>
          <w:p w14:paraId="74419A04"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3,361</w:t>
            </w:r>
          </w:p>
        </w:tc>
        <w:tc>
          <w:tcPr>
            <w:tcW w:w="650" w:type="dxa"/>
            <w:tcBorders>
              <w:top w:val="single" w:sz="8" w:space="0" w:color="152935"/>
              <w:left w:val="single" w:sz="8" w:space="0" w:color="E0E0E0"/>
              <w:bottom w:val="single" w:sz="8" w:space="0" w:color="AEAEAE"/>
              <w:right w:val="single" w:sz="8" w:space="0" w:color="E0E0E0"/>
            </w:tcBorders>
            <w:shd w:val="clear" w:color="auto" w:fill="FFFFFF"/>
          </w:tcPr>
          <w:p w14:paraId="13BE84C4"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,002</w:t>
            </w:r>
          </w:p>
        </w:tc>
        <w:tc>
          <w:tcPr>
            <w:tcW w:w="720"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EF809AE" w14:textId="77777777" w:rsidR="00652457" w:rsidRPr="008217EE" w:rsidRDefault="00652457" w:rsidP="00716772">
            <w:pPr>
              <w:autoSpaceDE w:val="0"/>
              <w:autoSpaceDN w:val="0"/>
              <w:adjustRightInd w:val="0"/>
              <w:spacing w:after="0" w:line="240" w:lineRule="auto"/>
              <w:rPr>
                <w:rFonts w:asciiTheme="majorBidi" w:hAnsiTheme="majorBidi" w:cstheme="majorBidi"/>
                <w:szCs w:val="24"/>
                <w:lang w:bidi="ar-SA"/>
              </w:rPr>
            </w:pPr>
          </w:p>
        </w:tc>
        <w:tc>
          <w:tcPr>
            <w:tcW w:w="653" w:type="dxa"/>
            <w:tcBorders>
              <w:top w:val="single" w:sz="8" w:space="0" w:color="152935"/>
              <w:left w:val="single" w:sz="8" w:space="0" w:color="E0E0E0"/>
              <w:bottom w:val="single" w:sz="8" w:space="0" w:color="AEAEAE"/>
              <w:right w:val="nil"/>
            </w:tcBorders>
            <w:shd w:val="clear" w:color="auto" w:fill="FFFFFF"/>
            <w:vAlign w:val="center"/>
          </w:tcPr>
          <w:p w14:paraId="5C980DB5" w14:textId="77777777" w:rsidR="00652457" w:rsidRPr="008217EE" w:rsidRDefault="00652457" w:rsidP="00716772">
            <w:pPr>
              <w:autoSpaceDE w:val="0"/>
              <w:autoSpaceDN w:val="0"/>
              <w:adjustRightInd w:val="0"/>
              <w:spacing w:after="0" w:line="240" w:lineRule="auto"/>
              <w:rPr>
                <w:rFonts w:asciiTheme="majorBidi" w:hAnsiTheme="majorBidi" w:cstheme="majorBidi"/>
                <w:szCs w:val="24"/>
                <w:lang w:bidi="ar-SA"/>
              </w:rPr>
            </w:pPr>
          </w:p>
        </w:tc>
      </w:tr>
      <w:tr w:rsidR="00DE7A82" w:rsidRPr="008217EE" w14:paraId="29DA15AE" w14:textId="77777777" w:rsidTr="00716772">
        <w:trPr>
          <w:cantSplit/>
          <w:trHeight w:val="78"/>
          <w:jc w:val="center"/>
        </w:trPr>
        <w:tc>
          <w:tcPr>
            <w:tcW w:w="467" w:type="dxa"/>
            <w:vMerge/>
            <w:tcBorders>
              <w:top w:val="single" w:sz="8" w:space="0" w:color="152935"/>
              <w:left w:val="nil"/>
              <w:bottom w:val="single" w:sz="8" w:space="0" w:color="152935"/>
              <w:right w:val="nil"/>
            </w:tcBorders>
            <w:shd w:val="clear" w:color="auto" w:fill="E0E0E0"/>
          </w:tcPr>
          <w:p w14:paraId="1393D51D" w14:textId="77777777" w:rsidR="00652457" w:rsidRPr="008217EE" w:rsidRDefault="00652457" w:rsidP="00716772">
            <w:pPr>
              <w:autoSpaceDE w:val="0"/>
              <w:autoSpaceDN w:val="0"/>
              <w:adjustRightInd w:val="0"/>
              <w:spacing w:after="0" w:line="240" w:lineRule="auto"/>
              <w:rPr>
                <w:rFonts w:asciiTheme="majorBidi" w:hAnsiTheme="majorBidi" w:cstheme="majorBidi"/>
                <w:szCs w:val="24"/>
                <w:lang w:bidi="ar-SA"/>
              </w:rPr>
            </w:pPr>
          </w:p>
        </w:tc>
        <w:tc>
          <w:tcPr>
            <w:tcW w:w="1255" w:type="dxa"/>
            <w:tcBorders>
              <w:top w:val="single" w:sz="8" w:space="0" w:color="AEAEAE"/>
              <w:left w:val="nil"/>
              <w:bottom w:val="single" w:sz="8" w:space="0" w:color="AEAEAE"/>
              <w:right w:val="nil"/>
            </w:tcBorders>
            <w:shd w:val="clear" w:color="auto" w:fill="E0E0E0"/>
          </w:tcPr>
          <w:p w14:paraId="29636B84"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Kematangan Emosi</w:t>
            </w:r>
          </w:p>
        </w:tc>
        <w:tc>
          <w:tcPr>
            <w:tcW w:w="846" w:type="dxa"/>
            <w:tcBorders>
              <w:top w:val="single" w:sz="8" w:space="0" w:color="AEAEAE"/>
              <w:left w:val="nil"/>
              <w:bottom w:val="single" w:sz="8" w:space="0" w:color="AEAEAE"/>
              <w:right w:val="single" w:sz="8" w:space="0" w:color="E0E0E0"/>
            </w:tcBorders>
            <w:shd w:val="clear" w:color="auto" w:fill="FFFFFF"/>
          </w:tcPr>
          <w:p w14:paraId="66206059"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,091</w:t>
            </w:r>
          </w:p>
        </w:tc>
        <w:tc>
          <w:tcPr>
            <w:tcW w:w="846" w:type="dxa"/>
            <w:tcBorders>
              <w:top w:val="single" w:sz="8" w:space="0" w:color="AEAEAE"/>
              <w:left w:val="single" w:sz="8" w:space="0" w:color="E0E0E0"/>
              <w:bottom w:val="single" w:sz="8" w:space="0" w:color="AEAEAE"/>
              <w:right w:val="single" w:sz="8" w:space="0" w:color="E0E0E0"/>
            </w:tcBorders>
            <w:shd w:val="clear" w:color="auto" w:fill="FFFFFF"/>
          </w:tcPr>
          <w:p w14:paraId="031D156C"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,192</w:t>
            </w:r>
          </w:p>
        </w:tc>
        <w:tc>
          <w:tcPr>
            <w:tcW w:w="933" w:type="dxa"/>
            <w:tcBorders>
              <w:top w:val="single" w:sz="8" w:space="0" w:color="AEAEAE"/>
              <w:left w:val="single" w:sz="8" w:space="0" w:color="E0E0E0"/>
              <w:bottom w:val="single" w:sz="8" w:space="0" w:color="AEAEAE"/>
              <w:right w:val="single" w:sz="8" w:space="0" w:color="E0E0E0"/>
            </w:tcBorders>
            <w:shd w:val="clear" w:color="auto" w:fill="FFFFFF"/>
          </w:tcPr>
          <w:p w14:paraId="0DCB709B"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,087</w:t>
            </w:r>
          </w:p>
        </w:tc>
        <w:tc>
          <w:tcPr>
            <w:tcW w:w="650" w:type="dxa"/>
            <w:tcBorders>
              <w:top w:val="single" w:sz="8" w:space="0" w:color="AEAEAE"/>
              <w:left w:val="single" w:sz="8" w:space="0" w:color="E0E0E0"/>
              <w:bottom w:val="single" w:sz="8" w:space="0" w:color="AEAEAE"/>
              <w:right w:val="single" w:sz="8" w:space="0" w:color="E0E0E0"/>
            </w:tcBorders>
            <w:shd w:val="clear" w:color="auto" w:fill="FFFFFF"/>
          </w:tcPr>
          <w:p w14:paraId="50ABAFC5"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,472</w:t>
            </w:r>
          </w:p>
        </w:tc>
        <w:tc>
          <w:tcPr>
            <w:tcW w:w="650" w:type="dxa"/>
            <w:tcBorders>
              <w:top w:val="single" w:sz="8" w:space="0" w:color="AEAEAE"/>
              <w:left w:val="single" w:sz="8" w:space="0" w:color="E0E0E0"/>
              <w:bottom w:val="single" w:sz="8" w:space="0" w:color="AEAEAE"/>
              <w:right w:val="single" w:sz="8" w:space="0" w:color="E0E0E0"/>
            </w:tcBorders>
            <w:shd w:val="clear" w:color="auto" w:fill="FFFFFF"/>
          </w:tcPr>
          <w:p w14:paraId="6582F1A7"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,639</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14:paraId="6B7D92BE"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,263</w:t>
            </w:r>
          </w:p>
        </w:tc>
        <w:tc>
          <w:tcPr>
            <w:tcW w:w="653" w:type="dxa"/>
            <w:tcBorders>
              <w:top w:val="single" w:sz="8" w:space="0" w:color="AEAEAE"/>
              <w:left w:val="single" w:sz="8" w:space="0" w:color="E0E0E0"/>
              <w:bottom w:val="single" w:sz="8" w:space="0" w:color="AEAEAE"/>
              <w:right w:val="nil"/>
            </w:tcBorders>
            <w:shd w:val="clear" w:color="auto" w:fill="FFFFFF"/>
          </w:tcPr>
          <w:p w14:paraId="4B7385A0"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3,809</w:t>
            </w:r>
          </w:p>
        </w:tc>
      </w:tr>
      <w:tr w:rsidR="00DE7A82" w:rsidRPr="008217EE" w14:paraId="159CA8B1" w14:textId="77777777" w:rsidTr="00716772">
        <w:trPr>
          <w:cantSplit/>
          <w:trHeight w:val="78"/>
          <w:jc w:val="center"/>
        </w:trPr>
        <w:tc>
          <w:tcPr>
            <w:tcW w:w="467" w:type="dxa"/>
            <w:vMerge/>
            <w:tcBorders>
              <w:top w:val="single" w:sz="8" w:space="0" w:color="152935"/>
              <w:left w:val="nil"/>
              <w:bottom w:val="single" w:sz="8" w:space="0" w:color="152935"/>
              <w:right w:val="nil"/>
            </w:tcBorders>
            <w:shd w:val="clear" w:color="auto" w:fill="E0E0E0"/>
          </w:tcPr>
          <w:p w14:paraId="2E7E83C9" w14:textId="77777777" w:rsidR="00652457" w:rsidRPr="008217EE" w:rsidRDefault="00652457" w:rsidP="00716772">
            <w:pPr>
              <w:autoSpaceDE w:val="0"/>
              <w:autoSpaceDN w:val="0"/>
              <w:adjustRightInd w:val="0"/>
              <w:spacing w:after="0" w:line="240" w:lineRule="auto"/>
              <w:rPr>
                <w:rFonts w:asciiTheme="majorBidi" w:hAnsiTheme="majorBidi" w:cstheme="majorBidi"/>
                <w:color w:val="010205"/>
                <w:szCs w:val="24"/>
                <w:lang w:bidi="ar-SA"/>
              </w:rPr>
            </w:pPr>
          </w:p>
        </w:tc>
        <w:tc>
          <w:tcPr>
            <w:tcW w:w="1255" w:type="dxa"/>
            <w:tcBorders>
              <w:top w:val="single" w:sz="8" w:space="0" w:color="AEAEAE"/>
              <w:left w:val="nil"/>
              <w:bottom w:val="single" w:sz="8" w:space="0" w:color="152935"/>
              <w:right w:val="nil"/>
            </w:tcBorders>
            <w:shd w:val="clear" w:color="auto" w:fill="E0E0E0"/>
          </w:tcPr>
          <w:p w14:paraId="46928C1D"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Fasilitas Belajar</w:t>
            </w:r>
          </w:p>
        </w:tc>
        <w:tc>
          <w:tcPr>
            <w:tcW w:w="846" w:type="dxa"/>
            <w:tcBorders>
              <w:top w:val="single" w:sz="8" w:space="0" w:color="AEAEAE"/>
              <w:left w:val="nil"/>
              <w:bottom w:val="single" w:sz="8" w:space="0" w:color="152935"/>
              <w:right w:val="single" w:sz="8" w:space="0" w:color="E0E0E0"/>
            </w:tcBorders>
            <w:shd w:val="clear" w:color="auto" w:fill="FFFFFF"/>
          </w:tcPr>
          <w:p w14:paraId="7F16030E"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,741</w:t>
            </w:r>
          </w:p>
        </w:tc>
        <w:tc>
          <w:tcPr>
            <w:tcW w:w="846" w:type="dxa"/>
            <w:tcBorders>
              <w:top w:val="single" w:sz="8" w:space="0" w:color="AEAEAE"/>
              <w:left w:val="single" w:sz="8" w:space="0" w:color="E0E0E0"/>
              <w:bottom w:val="single" w:sz="8" w:space="0" w:color="152935"/>
              <w:right w:val="single" w:sz="8" w:space="0" w:color="E0E0E0"/>
            </w:tcBorders>
            <w:shd w:val="clear" w:color="auto" w:fill="FFFFFF"/>
          </w:tcPr>
          <w:p w14:paraId="0A803E14"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,186</w:t>
            </w:r>
          </w:p>
        </w:tc>
        <w:tc>
          <w:tcPr>
            <w:tcW w:w="933" w:type="dxa"/>
            <w:tcBorders>
              <w:top w:val="single" w:sz="8" w:space="0" w:color="AEAEAE"/>
              <w:left w:val="single" w:sz="8" w:space="0" w:color="E0E0E0"/>
              <w:bottom w:val="single" w:sz="8" w:space="0" w:color="152935"/>
              <w:right w:val="single" w:sz="8" w:space="0" w:color="E0E0E0"/>
            </w:tcBorders>
            <w:shd w:val="clear" w:color="auto" w:fill="FFFFFF"/>
          </w:tcPr>
          <w:p w14:paraId="74DA40D5"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,736</w:t>
            </w:r>
          </w:p>
        </w:tc>
        <w:tc>
          <w:tcPr>
            <w:tcW w:w="650" w:type="dxa"/>
            <w:tcBorders>
              <w:top w:val="single" w:sz="8" w:space="0" w:color="AEAEAE"/>
              <w:left w:val="single" w:sz="8" w:space="0" w:color="E0E0E0"/>
              <w:bottom w:val="single" w:sz="8" w:space="0" w:color="152935"/>
              <w:right w:val="single" w:sz="8" w:space="0" w:color="E0E0E0"/>
            </w:tcBorders>
            <w:shd w:val="clear" w:color="auto" w:fill="FFFFFF"/>
          </w:tcPr>
          <w:p w14:paraId="73F614BA"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3,985</w:t>
            </w:r>
          </w:p>
        </w:tc>
        <w:tc>
          <w:tcPr>
            <w:tcW w:w="650" w:type="dxa"/>
            <w:tcBorders>
              <w:top w:val="single" w:sz="8" w:space="0" w:color="AEAEAE"/>
              <w:left w:val="single" w:sz="8" w:space="0" w:color="E0E0E0"/>
              <w:bottom w:val="single" w:sz="8" w:space="0" w:color="152935"/>
              <w:right w:val="single" w:sz="8" w:space="0" w:color="E0E0E0"/>
            </w:tcBorders>
            <w:shd w:val="clear" w:color="auto" w:fill="FFFFFF"/>
          </w:tcPr>
          <w:p w14:paraId="42860C3F"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,000</w:t>
            </w:r>
          </w:p>
        </w:tc>
        <w:tc>
          <w:tcPr>
            <w:tcW w:w="720" w:type="dxa"/>
            <w:tcBorders>
              <w:top w:val="single" w:sz="8" w:space="0" w:color="AEAEAE"/>
              <w:left w:val="single" w:sz="8" w:space="0" w:color="E0E0E0"/>
              <w:bottom w:val="single" w:sz="8" w:space="0" w:color="152935"/>
              <w:right w:val="single" w:sz="8" w:space="0" w:color="E0E0E0"/>
            </w:tcBorders>
            <w:shd w:val="clear" w:color="auto" w:fill="FFFFFF"/>
          </w:tcPr>
          <w:p w14:paraId="2B909D49"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,263</w:t>
            </w:r>
          </w:p>
        </w:tc>
        <w:tc>
          <w:tcPr>
            <w:tcW w:w="653" w:type="dxa"/>
            <w:tcBorders>
              <w:top w:val="single" w:sz="8" w:space="0" w:color="AEAEAE"/>
              <w:left w:val="single" w:sz="8" w:space="0" w:color="E0E0E0"/>
              <w:bottom w:val="single" w:sz="8" w:space="0" w:color="152935"/>
              <w:right w:val="nil"/>
            </w:tcBorders>
            <w:shd w:val="clear" w:color="auto" w:fill="FFFFFF"/>
          </w:tcPr>
          <w:p w14:paraId="65EECF89"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3,809</w:t>
            </w:r>
          </w:p>
        </w:tc>
      </w:tr>
      <w:tr w:rsidR="00652457" w:rsidRPr="008217EE" w14:paraId="4597420E" w14:textId="77777777" w:rsidTr="00716772">
        <w:trPr>
          <w:cantSplit/>
          <w:trHeight w:val="172"/>
          <w:jc w:val="center"/>
        </w:trPr>
        <w:tc>
          <w:tcPr>
            <w:tcW w:w="7020" w:type="dxa"/>
            <w:gridSpan w:val="9"/>
            <w:tcBorders>
              <w:top w:val="nil"/>
              <w:left w:val="nil"/>
              <w:bottom w:val="nil"/>
              <w:right w:val="nil"/>
            </w:tcBorders>
            <w:shd w:val="clear" w:color="auto" w:fill="FFFFFF"/>
          </w:tcPr>
          <w:p w14:paraId="360053AF"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010205"/>
                <w:szCs w:val="24"/>
                <w:lang w:bidi="ar-SA"/>
              </w:rPr>
            </w:pPr>
            <w:r w:rsidRPr="008217EE">
              <w:rPr>
                <w:rFonts w:asciiTheme="majorBidi" w:hAnsiTheme="majorBidi" w:cstheme="majorBidi"/>
                <w:color w:val="010205"/>
                <w:szCs w:val="24"/>
                <w:lang w:bidi="ar-SA"/>
              </w:rPr>
              <w:t>a. Dependent Variable: Kreativitas Belajar Siswa</w:t>
            </w:r>
          </w:p>
        </w:tc>
      </w:tr>
    </w:tbl>
    <w:p w14:paraId="3818AB54" w14:textId="77777777" w:rsidR="00BA4E24" w:rsidRPr="008217EE" w:rsidRDefault="00DE7A82" w:rsidP="00BB1D87">
      <w:pPr>
        <w:pStyle w:val="ListParagraph"/>
        <w:spacing w:after="0" w:line="480" w:lineRule="auto"/>
        <w:ind w:left="1429"/>
        <w:rPr>
          <w:rFonts w:asciiTheme="majorBidi" w:hAnsiTheme="majorBidi" w:cstheme="majorBidi"/>
          <w:color w:val="000000"/>
          <w:szCs w:val="24"/>
        </w:rPr>
      </w:pPr>
      <w:r w:rsidRPr="008217EE">
        <w:rPr>
          <w:rFonts w:asciiTheme="majorBidi" w:hAnsiTheme="majorBidi" w:cstheme="majorBidi"/>
          <w:color w:val="000000"/>
          <w:szCs w:val="24"/>
        </w:rPr>
        <w:tab/>
      </w:r>
    </w:p>
    <w:p w14:paraId="5B2D2584" w14:textId="69410CAF" w:rsidR="00F17D23" w:rsidRPr="008217EE" w:rsidRDefault="00716772" w:rsidP="00BB1D87">
      <w:pPr>
        <w:pStyle w:val="ListParagraph"/>
        <w:spacing w:after="0" w:line="480" w:lineRule="auto"/>
        <w:ind w:left="1429"/>
        <w:rPr>
          <w:rFonts w:asciiTheme="majorBidi" w:hAnsiTheme="majorBidi" w:cstheme="majorBidi"/>
          <w:color w:val="000000"/>
          <w:szCs w:val="24"/>
        </w:rPr>
      </w:pPr>
      <w:r w:rsidRPr="008217EE">
        <w:rPr>
          <w:rFonts w:asciiTheme="majorBidi" w:hAnsiTheme="majorBidi" w:cstheme="majorBidi"/>
          <w:color w:val="000000"/>
          <w:szCs w:val="24"/>
        </w:rPr>
        <w:tab/>
      </w:r>
      <w:r w:rsidR="001242AB" w:rsidRPr="008217EE">
        <w:rPr>
          <w:rFonts w:asciiTheme="majorBidi" w:hAnsiTheme="majorBidi" w:cstheme="majorBidi"/>
          <w:color w:val="000000"/>
          <w:szCs w:val="24"/>
        </w:rPr>
        <w:t xml:space="preserve">Berdasarkan hasil output </w:t>
      </w:r>
      <w:r w:rsidRPr="008217EE">
        <w:rPr>
          <w:rFonts w:asciiTheme="majorBidi" w:hAnsiTheme="majorBidi" w:cstheme="majorBidi"/>
          <w:color w:val="000000"/>
          <w:szCs w:val="24"/>
        </w:rPr>
        <w:t xml:space="preserve">SPSS versi 25 </w:t>
      </w:r>
      <w:r w:rsidR="001242AB" w:rsidRPr="008217EE">
        <w:rPr>
          <w:rFonts w:asciiTheme="majorBidi" w:hAnsiTheme="majorBidi" w:cstheme="majorBidi"/>
          <w:color w:val="000000"/>
          <w:szCs w:val="24"/>
        </w:rPr>
        <w:t xml:space="preserve">di atas, </w:t>
      </w:r>
      <w:r w:rsidR="00BA4E24" w:rsidRPr="008217EE">
        <w:rPr>
          <w:rFonts w:asciiTheme="majorBidi" w:hAnsiTheme="majorBidi" w:cstheme="majorBidi"/>
          <w:color w:val="000000"/>
          <w:szCs w:val="24"/>
        </w:rPr>
        <w:t xml:space="preserve">diketahui bahwa nilai </w:t>
      </w:r>
      <w:r w:rsidR="00BA4E24" w:rsidRPr="008217EE">
        <w:rPr>
          <w:rFonts w:asciiTheme="majorBidi" w:hAnsiTheme="majorBidi" w:cstheme="majorBidi"/>
          <w:i/>
          <w:iCs/>
          <w:color w:val="000000"/>
          <w:szCs w:val="24"/>
        </w:rPr>
        <w:t xml:space="preserve">Tolerance </w:t>
      </w:r>
      <w:r w:rsidR="00BA4E24" w:rsidRPr="008217EE">
        <w:rPr>
          <w:rFonts w:asciiTheme="majorBidi" w:hAnsiTheme="majorBidi" w:cstheme="majorBidi"/>
          <w:color w:val="000000"/>
          <w:szCs w:val="24"/>
        </w:rPr>
        <w:t>0.263 &gt; 0.10 dan nilai VIF-nya (3.</w:t>
      </w:r>
      <w:r w:rsidR="00DE7A82" w:rsidRPr="008217EE">
        <w:rPr>
          <w:rFonts w:asciiTheme="majorBidi" w:hAnsiTheme="majorBidi" w:cstheme="majorBidi"/>
          <w:color w:val="000000"/>
          <w:szCs w:val="24"/>
        </w:rPr>
        <w:t>809</w:t>
      </w:r>
      <w:r w:rsidR="001242AB" w:rsidRPr="008217EE">
        <w:rPr>
          <w:rFonts w:asciiTheme="majorBidi" w:hAnsiTheme="majorBidi" w:cstheme="majorBidi"/>
          <w:color w:val="000000"/>
          <w:szCs w:val="24"/>
        </w:rPr>
        <w:t>). Dengan demikian dapat diperoleh k</w:t>
      </w:r>
      <w:r w:rsidR="00BA4E24" w:rsidRPr="008217EE">
        <w:rPr>
          <w:rFonts w:asciiTheme="majorBidi" w:hAnsiTheme="majorBidi" w:cstheme="majorBidi"/>
          <w:color w:val="000000"/>
          <w:szCs w:val="24"/>
        </w:rPr>
        <w:t>esimpulan bahwa nilai VIF 3.</w:t>
      </w:r>
      <w:r w:rsidR="00DE7A82" w:rsidRPr="008217EE">
        <w:rPr>
          <w:rFonts w:asciiTheme="majorBidi" w:hAnsiTheme="majorBidi" w:cstheme="majorBidi"/>
          <w:color w:val="000000"/>
          <w:szCs w:val="24"/>
        </w:rPr>
        <w:t>809</w:t>
      </w:r>
      <w:r w:rsidR="00BA4E24" w:rsidRPr="008217EE">
        <w:rPr>
          <w:rFonts w:asciiTheme="majorBidi" w:hAnsiTheme="majorBidi" w:cstheme="majorBidi"/>
          <w:color w:val="000000"/>
          <w:szCs w:val="24"/>
        </w:rPr>
        <w:t xml:space="preserve"> &lt; 10, maka dapat disimpulkan bahwa semua variabel independen yaitu kematangan emosi dan fasilitas belajar tidak terdapat gejala multikolinieritas.</w:t>
      </w:r>
    </w:p>
    <w:p w14:paraId="2AC9C00A" w14:textId="77777777" w:rsidR="00C455C6" w:rsidRPr="008217EE" w:rsidRDefault="00C455C6" w:rsidP="00BB1D87">
      <w:pPr>
        <w:pStyle w:val="ListParagraph"/>
        <w:spacing w:after="0" w:line="480" w:lineRule="auto"/>
        <w:ind w:left="1429"/>
        <w:rPr>
          <w:rFonts w:asciiTheme="majorBidi" w:hAnsiTheme="majorBidi" w:cstheme="majorBidi"/>
          <w:color w:val="000000"/>
          <w:szCs w:val="24"/>
          <w:rtl/>
        </w:rPr>
      </w:pPr>
    </w:p>
    <w:p w14:paraId="1FA060B0" w14:textId="5A3EEC72" w:rsidR="0051460E" w:rsidRPr="008217EE" w:rsidRDefault="0051460E" w:rsidP="00BB1D87">
      <w:pPr>
        <w:pStyle w:val="ListParagraph"/>
        <w:numPr>
          <w:ilvl w:val="0"/>
          <w:numId w:val="64"/>
        </w:numPr>
        <w:spacing w:after="0" w:line="480" w:lineRule="auto"/>
        <w:rPr>
          <w:rFonts w:asciiTheme="majorBidi" w:hAnsiTheme="majorBidi" w:cstheme="majorBidi"/>
          <w:szCs w:val="24"/>
        </w:rPr>
      </w:pPr>
      <w:r w:rsidRPr="008217EE">
        <w:rPr>
          <w:rFonts w:asciiTheme="majorBidi" w:hAnsiTheme="majorBidi" w:cstheme="majorBidi"/>
          <w:szCs w:val="24"/>
        </w:rPr>
        <w:t>Uji Heterokedastisitas</w:t>
      </w:r>
    </w:p>
    <w:p w14:paraId="1816FC29" w14:textId="4E2CECF7" w:rsidR="00BA4E24" w:rsidRPr="008217EE" w:rsidRDefault="00BA4E24" w:rsidP="00BB1D87">
      <w:pPr>
        <w:pStyle w:val="ListParagraph"/>
        <w:spacing w:after="0" w:line="480" w:lineRule="auto"/>
        <w:ind w:left="1429"/>
        <w:rPr>
          <w:rFonts w:asciiTheme="majorBidi" w:hAnsiTheme="majorBidi" w:cstheme="majorBidi"/>
          <w:szCs w:val="24"/>
        </w:rPr>
      </w:pPr>
      <w:r w:rsidRPr="008217EE">
        <w:rPr>
          <w:rFonts w:asciiTheme="majorBidi" w:hAnsiTheme="majorBidi" w:cstheme="majorBidi"/>
          <w:szCs w:val="24"/>
        </w:rPr>
        <w:t>Uji heteroskedastisitas pada penelitian ini diuji dengan bantuan SPSS versi 25. Dalam menguji heteroskedastisitas ini menggunakan uji koefisien korelasi yang mana jika nilai korelasi &lt; 0.05 (5%) maka persamaan regresi tersebut mengandung heteroskedastisitas, dan sebaliknya jika nilai korelasi &gt; 0.05 maka tidak terjadi heteroskedastisitas.</w:t>
      </w:r>
    </w:p>
    <w:p w14:paraId="08FD538D" w14:textId="77777777" w:rsidR="00BA4E24" w:rsidRPr="008217EE" w:rsidRDefault="00BA4E24" w:rsidP="00BB1D87">
      <w:pPr>
        <w:spacing w:after="0" w:line="480" w:lineRule="auto"/>
        <w:rPr>
          <w:rFonts w:asciiTheme="majorBidi" w:hAnsiTheme="majorBidi" w:cstheme="majorBidi"/>
          <w:szCs w:val="24"/>
        </w:rPr>
      </w:pPr>
    </w:p>
    <w:p w14:paraId="10C8B495" w14:textId="77777777" w:rsidR="00AF5820" w:rsidRPr="008217EE" w:rsidRDefault="00BA4E24" w:rsidP="00AF5820">
      <w:pPr>
        <w:keepNext/>
        <w:autoSpaceDE w:val="0"/>
        <w:autoSpaceDN w:val="0"/>
        <w:adjustRightInd w:val="0"/>
        <w:spacing w:after="0" w:line="480" w:lineRule="auto"/>
        <w:jc w:val="center"/>
        <w:rPr>
          <w:szCs w:val="24"/>
        </w:rPr>
      </w:pPr>
      <w:r w:rsidRPr="008217EE">
        <w:rPr>
          <w:rFonts w:asciiTheme="majorBidi" w:hAnsiTheme="majorBidi" w:cstheme="majorBidi"/>
          <w:noProof/>
          <w:szCs w:val="24"/>
          <w:lang w:eastAsia="id-ID" w:bidi="ar-SA"/>
        </w:rPr>
        <w:lastRenderedPageBreak/>
        <w:drawing>
          <wp:inline distT="0" distB="0" distL="0" distR="0" wp14:anchorId="60231417" wp14:editId="344FE93A">
            <wp:extent cx="5664530" cy="2090057"/>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72009" cy="2092817"/>
                    </a:xfrm>
                    <a:prstGeom prst="rect">
                      <a:avLst/>
                    </a:prstGeom>
                    <a:noFill/>
                    <a:ln>
                      <a:noFill/>
                    </a:ln>
                  </pic:spPr>
                </pic:pic>
              </a:graphicData>
            </a:graphic>
          </wp:inline>
        </w:drawing>
      </w:r>
    </w:p>
    <w:p w14:paraId="5FE274E9" w14:textId="35963D34" w:rsidR="00F17D23" w:rsidRPr="008217EE" w:rsidRDefault="00AF5820" w:rsidP="00AF5820">
      <w:pPr>
        <w:pStyle w:val="Caption"/>
        <w:jc w:val="center"/>
        <w:rPr>
          <w:rFonts w:asciiTheme="majorBidi" w:hAnsiTheme="majorBidi" w:cstheme="majorBidi"/>
          <w:color w:val="auto"/>
          <w:sz w:val="24"/>
          <w:szCs w:val="24"/>
          <w:lang w:bidi="ar-SA"/>
        </w:rPr>
      </w:pPr>
      <w:bookmarkStart w:id="84" w:name="_Toc102248453"/>
      <w:r w:rsidRPr="008217EE">
        <w:rPr>
          <w:color w:val="auto"/>
          <w:sz w:val="24"/>
          <w:szCs w:val="24"/>
        </w:rPr>
        <w:t>Gambar 4.</w:t>
      </w:r>
      <w:r w:rsidRPr="008217EE">
        <w:rPr>
          <w:color w:val="auto"/>
          <w:sz w:val="24"/>
          <w:szCs w:val="24"/>
        </w:rPr>
        <w:fldChar w:fldCharType="begin"/>
      </w:r>
      <w:r w:rsidRPr="008217EE">
        <w:rPr>
          <w:color w:val="auto"/>
          <w:sz w:val="24"/>
          <w:szCs w:val="24"/>
        </w:rPr>
        <w:instrText xml:space="preserve"> SEQ Gambar \* ARABIC </w:instrText>
      </w:r>
      <w:r w:rsidRPr="008217EE">
        <w:rPr>
          <w:color w:val="auto"/>
          <w:sz w:val="24"/>
          <w:szCs w:val="24"/>
        </w:rPr>
        <w:fldChar w:fldCharType="separate"/>
      </w:r>
      <w:r w:rsidR="00630D23">
        <w:rPr>
          <w:noProof/>
          <w:color w:val="auto"/>
          <w:sz w:val="24"/>
          <w:szCs w:val="24"/>
        </w:rPr>
        <w:t>2</w:t>
      </w:r>
      <w:r w:rsidRPr="008217EE">
        <w:rPr>
          <w:color w:val="auto"/>
          <w:sz w:val="24"/>
          <w:szCs w:val="24"/>
        </w:rPr>
        <w:fldChar w:fldCharType="end"/>
      </w:r>
      <w:r w:rsidRPr="008217EE">
        <w:rPr>
          <w:color w:val="auto"/>
          <w:sz w:val="24"/>
          <w:szCs w:val="24"/>
        </w:rPr>
        <w:t xml:space="preserve"> Scatterplot</w:t>
      </w:r>
      <w:bookmarkEnd w:id="84"/>
    </w:p>
    <w:p w14:paraId="5FB6D00D" w14:textId="77777777" w:rsidR="00AF5820" w:rsidRPr="008217EE" w:rsidRDefault="00716772" w:rsidP="00BB1D87">
      <w:pPr>
        <w:pStyle w:val="ListParagraph"/>
        <w:spacing w:after="0" w:line="480" w:lineRule="auto"/>
        <w:ind w:left="1429"/>
        <w:rPr>
          <w:rFonts w:asciiTheme="majorBidi" w:hAnsiTheme="majorBidi" w:cstheme="majorBidi"/>
          <w:szCs w:val="24"/>
          <w:lang w:bidi="ar-SA"/>
        </w:rPr>
      </w:pPr>
      <w:r w:rsidRPr="008217EE">
        <w:rPr>
          <w:rFonts w:asciiTheme="majorBidi" w:hAnsiTheme="majorBidi" w:cstheme="majorBidi"/>
          <w:szCs w:val="24"/>
          <w:lang w:bidi="ar-SA"/>
        </w:rPr>
        <w:tab/>
      </w:r>
    </w:p>
    <w:p w14:paraId="12385F7F" w14:textId="724AF64E" w:rsidR="00493434" w:rsidRPr="008217EE" w:rsidRDefault="00AF5820" w:rsidP="00BB1D87">
      <w:pPr>
        <w:pStyle w:val="ListParagraph"/>
        <w:spacing w:after="0" w:line="480" w:lineRule="auto"/>
        <w:ind w:left="1429"/>
        <w:rPr>
          <w:rFonts w:asciiTheme="majorBidi" w:hAnsiTheme="majorBidi" w:cstheme="majorBidi"/>
          <w:szCs w:val="24"/>
          <w:lang w:bidi="ar-SA"/>
        </w:rPr>
      </w:pPr>
      <w:r w:rsidRPr="008217EE">
        <w:rPr>
          <w:rFonts w:asciiTheme="majorBidi" w:hAnsiTheme="majorBidi" w:cstheme="majorBidi"/>
          <w:szCs w:val="24"/>
          <w:lang w:bidi="ar-SA"/>
        </w:rPr>
        <w:tab/>
      </w:r>
      <w:r w:rsidR="006720EC" w:rsidRPr="008217EE">
        <w:rPr>
          <w:rFonts w:asciiTheme="majorBidi" w:hAnsiTheme="majorBidi" w:cstheme="majorBidi"/>
          <w:szCs w:val="24"/>
          <w:lang w:bidi="ar-SA"/>
        </w:rPr>
        <w:t>Adapun hasil dari gambar di atas dapat dilihat bahwa tidak terjadi heteroskedastisitas karena tidak ada pola yang jelas pada gambar tersebut, serta titik-titik menyebar di atas dan dibawah angka “0” pada sumbu Y.</w:t>
      </w:r>
    </w:p>
    <w:p w14:paraId="18D3B516" w14:textId="77777777" w:rsidR="006720EC" w:rsidRPr="008217EE" w:rsidRDefault="006720EC" w:rsidP="00BB1D87">
      <w:pPr>
        <w:pStyle w:val="ListParagraph"/>
        <w:spacing w:after="0" w:line="480" w:lineRule="auto"/>
        <w:ind w:left="1429"/>
        <w:rPr>
          <w:rFonts w:asciiTheme="majorBidi" w:hAnsiTheme="majorBidi" w:cstheme="majorBidi"/>
          <w:szCs w:val="24"/>
        </w:rPr>
      </w:pPr>
    </w:p>
    <w:p w14:paraId="583A6584" w14:textId="109814A4" w:rsidR="002E37FD" w:rsidRPr="008217EE" w:rsidRDefault="002E37FD" w:rsidP="00BB1D87">
      <w:pPr>
        <w:pStyle w:val="ListParagraph"/>
        <w:numPr>
          <w:ilvl w:val="0"/>
          <w:numId w:val="59"/>
        </w:numPr>
        <w:spacing w:after="0" w:line="480" w:lineRule="auto"/>
        <w:rPr>
          <w:rFonts w:asciiTheme="majorBidi" w:hAnsiTheme="majorBidi" w:cstheme="majorBidi"/>
          <w:b/>
          <w:bCs/>
          <w:szCs w:val="24"/>
        </w:rPr>
      </w:pPr>
      <w:r w:rsidRPr="008217EE">
        <w:rPr>
          <w:rFonts w:asciiTheme="majorBidi" w:hAnsiTheme="majorBidi" w:cstheme="majorBidi"/>
          <w:b/>
          <w:bCs/>
          <w:szCs w:val="24"/>
        </w:rPr>
        <w:t>Uji Hipotesis dan Interpretasi</w:t>
      </w:r>
    </w:p>
    <w:p w14:paraId="0711203E" w14:textId="32FD0ABD" w:rsidR="0079088B" w:rsidRPr="008217EE" w:rsidRDefault="0079088B" w:rsidP="00BB1D87">
      <w:pPr>
        <w:pStyle w:val="ListParagraph"/>
        <w:numPr>
          <w:ilvl w:val="0"/>
          <w:numId w:val="65"/>
        </w:numPr>
        <w:spacing w:after="0" w:line="480" w:lineRule="auto"/>
        <w:rPr>
          <w:rFonts w:asciiTheme="majorBidi" w:hAnsiTheme="majorBidi" w:cstheme="majorBidi"/>
          <w:b/>
          <w:bCs/>
          <w:szCs w:val="24"/>
          <w:lang w:bidi="ar-AE"/>
        </w:rPr>
      </w:pPr>
      <w:r w:rsidRPr="008217EE">
        <w:rPr>
          <w:rFonts w:asciiTheme="majorBidi" w:hAnsiTheme="majorBidi" w:cstheme="majorBidi"/>
          <w:b/>
          <w:bCs/>
          <w:szCs w:val="24"/>
          <w:lang w:bidi="ar-AE"/>
        </w:rPr>
        <w:t>Analisis Data tentang Pengaruh Kematangan Emosi Terhadap Kreativitas Belajar Siswa Mata Pelajaran PAI di SMA Bakti Ponorogo</w:t>
      </w:r>
      <w:r w:rsidR="000F1CE1" w:rsidRPr="008217EE">
        <w:rPr>
          <w:rFonts w:asciiTheme="majorBidi" w:hAnsiTheme="majorBidi" w:cstheme="majorBidi"/>
          <w:b/>
          <w:bCs/>
          <w:szCs w:val="24"/>
          <w:lang w:bidi="ar-AE"/>
        </w:rPr>
        <w:t xml:space="preserve"> Tahun 2021/2022</w:t>
      </w:r>
    </w:p>
    <w:p w14:paraId="2051B2A0" w14:textId="5970E328" w:rsidR="00652457" w:rsidRPr="008217EE" w:rsidRDefault="004F470F" w:rsidP="00716772">
      <w:pPr>
        <w:pStyle w:val="ListParagraph"/>
        <w:spacing w:after="0" w:line="480" w:lineRule="auto"/>
        <w:ind w:left="1429"/>
        <w:rPr>
          <w:rFonts w:asciiTheme="majorBidi" w:hAnsiTheme="majorBidi" w:cstheme="majorBidi"/>
          <w:color w:val="000000"/>
          <w:szCs w:val="24"/>
        </w:rPr>
      </w:pPr>
      <w:r w:rsidRPr="008217EE">
        <w:rPr>
          <w:rFonts w:asciiTheme="majorBidi" w:hAnsiTheme="majorBidi" w:cstheme="majorBidi"/>
          <w:color w:val="000000"/>
          <w:szCs w:val="24"/>
        </w:rPr>
        <w:tab/>
      </w:r>
      <w:r w:rsidR="0079088B" w:rsidRPr="008217EE">
        <w:rPr>
          <w:rFonts w:asciiTheme="majorBidi" w:hAnsiTheme="majorBidi" w:cstheme="majorBidi"/>
          <w:color w:val="000000"/>
          <w:szCs w:val="24"/>
        </w:rPr>
        <w:t>Untuk menganalisis data tentang ada tidaknya pengaruh yang signifikan variabel kematangan emosi terhadap kreativitas belajar siswa mata pelajaran PAI di SMA Bakti Ponorogo, maka peneliti menggunakan teknik</w:t>
      </w:r>
      <w:r w:rsidR="00716772" w:rsidRPr="008217EE">
        <w:rPr>
          <w:rStyle w:val="CommentReference"/>
          <w:rFonts w:asciiTheme="majorBidi" w:hAnsiTheme="majorBidi" w:cstheme="majorBidi"/>
          <w:sz w:val="24"/>
          <w:szCs w:val="24"/>
        </w:rPr>
        <w:t xml:space="preserve"> p</w:t>
      </w:r>
      <w:r w:rsidR="0079088B" w:rsidRPr="008217EE">
        <w:rPr>
          <w:rFonts w:asciiTheme="majorBidi" w:hAnsiTheme="majorBidi" w:cstheme="majorBidi"/>
          <w:color w:val="000000"/>
          <w:szCs w:val="24"/>
        </w:rPr>
        <w:t xml:space="preserve">enghitungan analisis regresi linier sederhana dengan bantuan aplikasi SPSS versi 25.0. Langkah-langkah yang dilakukan oleh peneliti dalam analisis regresi linier sederhana ini adalah mencari persamaan regresi linier sederhana, kemudian melakukan uji hipotesis, dan yang terakhir adalah menghitung besarnya </w:t>
      </w:r>
      <w:r w:rsidR="0079088B" w:rsidRPr="008217EE">
        <w:rPr>
          <w:rFonts w:asciiTheme="majorBidi" w:hAnsiTheme="majorBidi" w:cstheme="majorBidi"/>
          <w:i/>
          <w:iCs/>
          <w:color w:val="000000"/>
          <w:szCs w:val="24"/>
        </w:rPr>
        <w:t xml:space="preserve">R Square </w:t>
      </w:r>
      <w:r w:rsidR="0079088B" w:rsidRPr="008217EE">
        <w:rPr>
          <w:rFonts w:asciiTheme="majorBidi" w:hAnsiTheme="majorBidi" w:cstheme="majorBidi"/>
          <w:color w:val="000000"/>
          <w:szCs w:val="24"/>
        </w:rPr>
        <w:t xml:space="preserve">(R2). Untuk mencari persamaan regresi linier sederhana, peneliti menggunakan bantuan aplikasi SPSS versi 25.0. Untuk lebih jelasnya bisa </w:t>
      </w:r>
      <w:r w:rsidR="006720EC" w:rsidRPr="008217EE">
        <w:rPr>
          <w:rFonts w:asciiTheme="majorBidi" w:hAnsiTheme="majorBidi" w:cstheme="majorBidi"/>
          <w:color w:val="000000"/>
          <w:szCs w:val="24"/>
        </w:rPr>
        <w:t>dilihat pada tabel di bawah ini:</w:t>
      </w:r>
    </w:p>
    <w:p w14:paraId="7CBB624C" w14:textId="77777777" w:rsidR="00C455C6" w:rsidRPr="008217EE" w:rsidRDefault="00C455C6" w:rsidP="00716772">
      <w:pPr>
        <w:pStyle w:val="ListParagraph"/>
        <w:spacing w:after="0" w:line="480" w:lineRule="auto"/>
        <w:ind w:left="1429"/>
        <w:rPr>
          <w:rFonts w:asciiTheme="majorBidi" w:hAnsiTheme="majorBidi" w:cstheme="majorBidi"/>
          <w:color w:val="000000"/>
          <w:szCs w:val="24"/>
        </w:rPr>
      </w:pPr>
    </w:p>
    <w:p w14:paraId="4D4D2927" w14:textId="134853EA" w:rsidR="00836954" w:rsidRPr="008217EE" w:rsidRDefault="008410A0" w:rsidP="008410A0">
      <w:pPr>
        <w:pStyle w:val="Caption"/>
        <w:jc w:val="center"/>
        <w:rPr>
          <w:rFonts w:asciiTheme="majorBidi" w:hAnsiTheme="majorBidi" w:cstheme="majorBidi"/>
          <w:color w:val="auto"/>
          <w:sz w:val="24"/>
          <w:szCs w:val="24"/>
        </w:rPr>
      </w:pPr>
      <w:bookmarkStart w:id="85" w:name="_Toc102249868"/>
      <w:r w:rsidRPr="008217EE">
        <w:rPr>
          <w:color w:val="auto"/>
          <w:sz w:val="24"/>
          <w:szCs w:val="24"/>
        </w:rPr>
        <w:lastRenderedPageBreak/>
        <w:t>Tabel 4.</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17</w:t>
      </w:r>
      <w:r w:rsidRPr="008217EE">
        <w:rPr>
          <w:color w:val="auto"/>
          <w:sz w:val="24"/>
          <w:szCs w:val="24"/>
        </w:rPr>
        <w:fldChar w:fldCharType="end"/>
      </w:r>
      <w:r w:rsidRPr="008217EE">
        <w:rPr>
          <w:rFonts w:asciiTheme="majorBidi" w:hAnsiTheme="majorBidi" w:cstheme="majorBidi"/>
          <w:color w:val="auto"/>
          <w:sz w:val="24"/>
          <w:szCs w:val="24"/>
        </w:rPr>
        <w:t xml:space="preserve"> </w:t>
      </w:r>
      <w:r w:rsidR="00836954" w:rsidRPr="008217EE">
        <w:rPr>
          <w:rFonts w:asciiTheme="majorBidi" w:hAnsiTheme="majorBidi" w:cstheme="majorBidi"/>
          <w:color w:val="auto"/>
          <w:sz w:val="24"/>
          <w:szCs w:val="24"/>
          <w:lang w:val="en-US"/>
        </w:rPr>
        <w:t>Coefficients</w:t>
      </w:r>
      <w:r w:rsidR="00836954" w:rsidRPr="008217EE">
        <w:rPr>
          <w:rFonts w:asciiTheme="majorBidi" w:hAnsiTheme="majorBidi" w:cstheme="majorBidi"/>
          <w:color w:val="auto"/>
          <w:sz w:val="24"/>
          <w:szCs w:val="24"/>
          <w:vertAlign w:val="superscript"/>
          <w:lang w:val="en-US"/>
        </w:rPr>
        <w:t>a</w:t>
      </w:r>
      <w:bookmarkEnd w:id="85"/>
    </w:p>
    <w:tbl>
      <w:tblPr>
        <w:tblW w:w="7753"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89"/>
        <w:gridCol w:w="1342"/>
        <w:gridCol w:w="667"/>
        <w:gridCol w:w="936"/>
        <w:gridCol w:w="1466"/>
        <w:gridCol w:w="933"/>
        <w:gridCol w:w="668"/>
        <w:gridCol w:w="1062"/>
        <w:gridCol w:w="254"/>
        <w:gridCol w:w="36"/>
      </w:tblGrid>
      <w:tr w:rsidR="00652457" w:rsidRPr="008217EE" w14:paraId="67DE9EAD" w14:textId="77777777" w:rsidTr="00716772">
        <w:trPr>
          <w:gridAfter w:val="2"/>
          <w:wAfter w:w="289" w:type="dxa"/>
          <w:cantSplit/>
          <w:trHeight w:val="23"/>
        </w:trPr>
        <w:tc>
          <w:tcPr>
            <w:tcW w:w="7464" w:type="dxa"/>
            <w:gridSpan w:val="8"/>
            <w:tcBorders>
              <w:top w:val="nil"/>
              <w:left w:val="nil"/>
              <w:bottom w:val="nil"/>
              <w:right w:val="nil"/>
            </w:tcBorders>
            <w:shd w:val="clear" w:color="auto" w:fill="FFFFFF"/>
            <w:vAlign w:val="center"/>
          </w:tcPr>
          <w:p w14:paraId="3BF0C51A" w14:textId="77777777" w:rsidR="00F21258" w:rsidRPr="008217EE" w:rsidRDefault="00F21258" w:rsidP="00716772">
            <w:pPr>
              <w:autoSpaceDE w:val="0"/>
              <w:autoSpaceDN w:val="0"/>
              <w:adjustRightInd w:val="0"/>
              <w:spacing w:after="0" w:line="240" w:lineRule="auto"/>
              <w:ind w:right="60"/>
              <w:rPr>
                <w:rFonts w:asciiTheme="majorBidi" w:hAnsiTheme="majorBidi" w:cstheme="majorBidi"/>
                <w:b/>
                <w:bCs/>
                <w:color w:val="010205"/>
                <w:szCs w:val="24"/>
                <w:lang w:bidi="ar-SA"/>
              </w:rPr>
            </w:pPr>
          </w:p>
          <w:p w14:paraId="793E58B9" w14:textId="77777777" w:rsidR="00F21258" w:rsidRPr="008217EE" w:rsidRDefault="00F21258" w:rsidP="00716772">
            <w:pPr>
              <w:autoSpaceDE w:val="0"/>
              <w:autoSpaceDN w:val="0"/>
              <w:adjustRightInd w:val="0"/>
              <w:spacing w:after="0" w:line="240" w:lineRule="auto"/>
              <w:ind w:left="60" w:right="60"/>
              <w:jc w:val="center"/>
              <w:rPr>
                <w:rFonts w:asciiTheme="majorBidi" w:hAnsiTheme="majorBidi" w:cstheme="majorBidi"/>
                <w:color w:val="010205"/>
                <w:szCs w:val="24"/>
                <w:lang w:bidi="ar-SA"/>
              </w:rPr>
            </w:pPr>
          </w:p>
        </w:tc>
      </w:tr>
      <w:tr w:rsidR="004F470F" w:rsidRPr="008217EE" w14:paraId="4B3A0366" w14:textId="77777777" w:rsidTr="00716772">
        <w:trPr>
          <w:gridAfter w:val="2"/>
          <w:wAfter w:w="289" w:type="dxa"/>
          <w:cantSplit/>
          <w:trHeight w:val="46"/>
        </w:trPr>
        <w:tc>
          <w:tcPr>
            <w:tcW w:w="1732" w:type="dxa"/>
            <w:gridSpan w:val="2"/>
            <w:vMerge w:val="restart"/>
            <w:tcBorders>
              <w:top w:val="nil"/>
              <w:left w:val="nil"/>
              <w:bottom w:val="nil"/>
              <w:right w:val="nil"/>
            </w:tcBorders>
            <w:shd w:val="clear" w:color="auto" w:fill="FFFFFF"/>
            <w:vAlign w:val="bottom"/>
          </w:tcPr>
          <w:p w14:paraId="627A3B39"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Model</w:t>
            </w:r>
          </w:p>
        </w:tc>
        <w:tc>
          <w:tcPr>
            <w:tcW w:w="1603" w:type="dxa"/>
            <w:gridSpan w:val="2"/>
            <w:tcBorders>
              <w:top w:val="nil"/>
              <w:left w:val="nil"/>
              <w:bottom w:val="nil"/>
              <w:right w:val="single" w:sz="8" w:space="0" w:color="E0E0E0"/>
            </w:tcBorders>
            <w:shd w:val="clear" w:color="auto" w:fill="FFFFFF"/>
            <w:vAlign w:val="bottom"/>
          </w:tcPr>
          <w:p w14:paraId="063ED486"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Unstandardized Coefficients</w:t>
            </w:r>
          </w:p>
        </w:tc>
        <w:tc>
          <w:tcPr>
            <w:tcW w:w="1466" w:type="dxa"/>
            <w:tcBorders>
              <w:top w:val="nil"/>
              <w:left w:val="single" w:sz="8" w:space="0" w:color="E0E0E0"/>
              <w:bottom w:val="nil"/>
              <w:right w:val="single" w:sz="8" w:space="0" w:color="E0E0E0"/>
            </w:tcBorders>
            <w:shd w:val="clear" w:color="auto" w:fill="FFFFFF"/>
            <w:vAlign w:val="bottom"/>
          </w:tcPr>
          <w:p w14:paraId="336BD1DA"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Standardized Coefficients</w:t>
            </w:r>
          </w:p>
        </w:tc>
        <w:tc>
          <w:tcPr>
            <w:tcW w:w="933" w:type="dxa"/>
            <w:vMerge w:val="restart"/>
            <w:tcBorders>
              <w:top w:val="nil"/>
              <w:left w:val="single" w:sz="8" w:space="0" w:color="E0E0E0"/>
              <w:bottom w:val="nil"/>
              <w:right w:val="single" w:sz="8" w:space="0" w:color="E0E0E0"/>
            </w:tcBorders>
            <w:shd w:val="clear" w:color="auto" w:fill="FFFFFF"/>
            <w:vAlign w:val="bottom"/>
          </w:tcPr>
          <w:p w14:paraId="4A5E6260"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t</w:t>
            </w:r>
          </w:p>
        </w:tc>
        <w:tc>
          <w:tcPr>
            <w:tcW w:w="668" w:type="dxa"/>
            <w:vMerge w:val="restart"/>
            <w:tcBorders>
              <w:top w:val="nil"/>
              <w:left w:val="single" w:sz="8" w:space="0" w:color="E0E0E0"/>
              <w:bottom w:val="nil"/>
              <w:right w:val="single" w:sz="8" w:space="0" w:color="E0E0E0"/>
            </w:tcBorders>
            <w:shd w:val="clear" w:color="auto" w:fill="FFFFFF"/>
            <w:vAlign w:val="bottom"/>
          </w:tcPr>
          <w:p w14:paraId="21F0CFF9"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Sig.</w:t>
            </w:r>
          </w:p>
        </w:tc>
        <w:tc>
          <w:tcPr>
            <w:tcW w:w="1062" w:type="dxa"/>
            <w:tcBorders>
              <w:top w:val="nil"/>
              <w:left w:val="single" w:sz="8" w:space="0" w:color="E0E0E0"/>
              <w:bottom w:val="nil"/>
              <w:right w:val="nil"/>
            </w:tcBorders>
            <w:shd w:val="clear" w:color="auto" w:fill="FFFFFF"/>
            <w:vAlign w:val="bottom"/>
          </w:tcPr>
          <w:p w14:paraId="2E6747CB"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Collinearity Statistics</w:t>
            </w:r>
          </w:p>
        </w:tc>
      </w:tr>
      <w:tr w:rsidR="004F470F" w:rsidRPr="008217EE" w14:paraId="4926EA3F" w14:textId="77777777" w:rsidTr="00716772">
        <w:trPr>
          <w:cantSplit/>
          <w:trHeight w:val="10"/>
        </w:trPr>
        <w:tc>
          <w:tcPr>
            <w:tcW w:w="1732" w:type="dxa"/>
            <w:gridSpan w:val="2"/>
            <w:vMerge/>
            <w:tcBorders>
              <w:top w:val="nil"/>
              <w:left w:val="nil"/>
              <w:bottom w:val="nil"/>
              <w:right w:val="nil"/>
            </w:tcBorders>
            <w:shd w:val="clear" w:color="auto" w:fill="FFFFFF"/>
            <w:vAlign w:val="bottom"/>
          </w:tcPr>
          <w:p w14:paraId="0BA132EE" w14:textId="77777777" w:rsidR="00652457" w:rsidRPr="008217EE" w:rsidRDefault="00652457" w:rsidP="00716772">
            <w:pPr>
              <w:autoSpaceDE w:val="0"/>
              <w:autoSpaceDN w:val="0"/>
              <w:adjustRightInd w:val="0"/>
              <w:spacing w:after="0" w:line="240" w:lineRule="auto"/>
              <w:rPr>
                <w:rFonts w:asciiTheme="majorBidi" w:hAnsiTheme="majorBidi" w:cstheme="majorBidi"/>
                <w:color w:val="264A60"/>
                <w:szCs w:val="24"/>
                <w:lang w:bidi="ar-SA"/>
              </w:rPr>
            </w:pPr>
          </w:p>
        </w:tc>
        <w:tc>
          <w:tcPr>
            <w:tcW w:w="667" w:type="dxa"/>
            <w:tcBorders>
              <w:top w:val="nil"/>
              <w:left w:val="nil"/>
              <w:bottom w:val="single" w:sz="8" w:space="0" w:color="152935"/>
              <w:right w:val="single" w:sz="8" w:space="0" w:color="E0E0E0"/>
            </w:tcBorders>
            <w:shd w:val="clear" w:color="auto" w:fill="FFFFFF"/>
            <w:vAlign w:val="bottom"/>
          </w:tcPr>
          <w:p w14:paraId="422B83E4"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B</w:t>
            </w:r>
          </w:p>
        </w:tc>
        <w:tc>
          <w:tcPr>
            <w:tcW w:w="935" w:type="dxa"/>
            <w:tcBorders>
              <w:top w:val="nil"/>
              <w:left w:val="single" w:sz="8" w:space="0" w:color="E0E0E0"/>
              <w:bottom w:val="single" w:sz="8" w:space="0" w:color="152935"/>
              <w:right w:val="single" w:sz="8" w:space="0" w:color="E0E0E0"/>
            </w:tcBorders>
            <w:shd w:val="clear" w:color="auto" w:fill="FFFFFF"/>
            <w:vAlign w:val="bottom"/>
          </w:tcPr>
          <w:p w14:paraId="1A6F9AD8"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Std. Error</w:t>
            </w:r>
          </w:p>
        </w:tc>
        <w:tc>
          <w:tcPr>
            <w:tcW w:w="1466" w:type="dxa"/>
            <w:tcBorders>
              <w:top w:val="nil"/>
              <w:left w:val="single" w:sz="8" w:space="0" w:color="E0E0E0"/>
              <w:bottom w:val="single" w:sz="8" w:space="0" w:color="152935"/>
              <w:right w:val="single" w:sz="8" w:space="0" w:color="E0E0E0"/>
            </w:tcBorders>
            <w:shd w:val="clear" w:color="auto" w:fill="FFFFFF"/>
            <w:vAlign w:val="bottom"/>
          </w:tcPr>
          <w:p w14:paraId="46942237"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Beta</w:t>
            </w:r>
          </w:p>
        </w:tc>
        <w:tc>
          <w:tcPr>
            <w:tcW w:w="933" w:type="dxa"/>
            <w:vMerge/>
            <w:tcBorders>
              <w:top w:val="nil"/>
              <w:left w:val="single" w:sz="8" w:space="0" w:color="E0E0E0"/>
              <w:bottom w:val="nil"/>
              <w:right w:val="single" w:sz="8" w:space="0" w:color="E0E0E0"/>
            </w:tcBorders>
            <w:shd w:val="clear" w:color="auto" w:fill="FFFFFF"/>
            <w:vAlign w:val="bottom"/>
          </w:tcPr>
          <w:p w14:paraId="3BF17857" w14:textId="77777777" w:rsidR="00652457" w:rsidRPr="008217EE" w:rsidRDefault="00652457" w:rsidP="00716772">
            <w:pPr>
              <w:autoSpaceDE w:val="0"/>
              <w:autoSpaceDN w:val="0"/>
              <w:adjustRightInd w:val="0"/>
              <w:spacing w:after="0" w:line="240" w:lineRule="auto"/>
              <w:rPr>
                <w:rFonts w:asciiTheme="majorBidi" w:hAnsiTheme="majorBidi" w:cstheme="majorBidi"/>
                <w:color w:val="264A60"/>
                <w:szCs w:val="24"/>
                <w:lang w:bidi="ar-SA"/>
              </w:rPr>
            </w:pPr>
          </w:p>
        </w:tc>
        <w:tc>
          <w:tcPr>
            <w:tcW w:w="668" w:type="dxa"/>
            <w:vMerge/>
            <w:tcBorders>
              <w:top w:val="nil"/>
              <w:left w:val="single" w:sz="8" w:space="0" w:color="E0E0E0"/>
              <w:bottom w:val="nil"/>
              <w:right w:val="single" w:sz="8" w:space="0" w:color="E0E0E0"/>
            </w:tcBorders>
            <w:shd w:val="clear" w:color="auto" w:fill="FFFFFF"/>
            <w:vAlign w:val="bottom"/>
          </w:tcPr>
          <w:p w14:paraId="39A26BB6" w14:textId="77777777" w:rsidR="00652457" w:rsidRPr="008217EE" w:rsidRDefault="00652457" w:rsidP="00716772">
            <w:pPr>
              <w:autoSpaceDE w:val="0"/>
              <w:autoSpaceDN w:val="0"/>
              <w:adjustRightInd w:val="0"/>
              <w:spacing w:after="0" w:line="240" w:lineRule="auto"/>
              <w:rPr>
                <w:rFonts w:asciiTheme="majorBidi" w:hAnsiTheme="majorBidi" w:cstheme="majorBidi"/>
                <w:color w:val="264A60"/>
                <w:szCs w:val="24"/>
                <w:lang w:bidi="ar-SA"/>
              </w:rPr>
            </w:pPr>
          </w:p>
        </w:tc>
        <w:tc>
          <w:tcPr>
            <w:tcW w:w="1316" w:type="dxa"/>
            <w:gridSpan w:val="2"/>
            <w:tcBorders>
              <w:top w:val="nil"/>
              <w:left w:val="single" w:sz="8" w:space="0" w:color="E0E0E0"/>
              <w:bottom w:val="single" w:sz="8" w:space="0" w:color="152935"/>
              <w:right w:val="single" w:sz="8" w:space="0" w:color="E0E0E0"/>
            </w:tcBorders>
            <w:shd w:val="clear" w:color="auto" w:fill="FFFFFF"/>
            <w:vAlign w:val="bottom"/>
          </w:tcPr>
          <w:p w14:paraId="270AF13F"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Tolerance</w:t>
            </w:r>
          </w:p>
        </w:tc>
        <w:tc>
          <w:tcPr>
            <w:tcW w:w="36" w:type="dxa"/>
            <w:tcBorders>
              <w:top w:val="nil"/>
              <w:left w:val="single" w:sz="8" w:space="0" w:color="E0E0E0"/>
              <w:bottom w:val="single" w:sz="8" w:space="0" w:color="152935"/>
              <w:right w:val="nil"/>
            </w:tcBorders>
            <w:shd w:val="clear" w:color="auto" w:fill="FFFFFF"/>
            <w:vAlign w:val="bottom"/>
          </w:tcPr>
          <w:p w14:paraId="69D5C657"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VIF</w:t>
            </w:r>
          </w:p>
        </w:tc>
      </w:tr>
      <w:tr w:rsidR="00007DAD" w:rsidRPr="008217EE" w14:paraId="430176BF" w14:textId="77777777" w:rsidTr="00716772">
        <w:trPr>
          <w:cantSplit/>
          <w:trHeight w:val="23"/>
        </w:trPr>
        <w:tc>
          <w:tcPr>
            <w:tcW w:w="390" w:type="dxa"/>
            <w:vMerge w:val="restart"/>
            <w:tcBorders>
              <w:top w:val="single" w:sz="8" w:space="0" w:color="152935"/>
              <w:left w:val="nil"/>
              <w:bottom w:val="single" w:sz="8" w:space="0" w:color="152935"/>
              <w:right w:val="nil"/>
            </w:tcBorders>
            <w:shd w:val="clear" w:color="auto" w:fill="E0E0E0"/>
          </w:tcPr>
          <w:p w14:paraId="74F54947"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1</w:t>
            </w:r>
          </w:p>
        </w:tc>
        <w:tc>
          <w:tcPr>
            <w:tcW w:w="1342" w:type="dxa"/>
            <w:tcBorders>
              <w:top w:val="single" w:sz="8" w:space="0" w:color="152935"/>
              <w:left w:val="nil"/>
              <w:bottom w:val="single" w:sz="8" w:space="0" w:color="AEAEAE"/>
              <w:right w:val="nil"/>
            </w:tcBorders>
            <w:shd w:val="clear" w:color="auto" w:fill="E0E0E0"/>
          </w:tcPr>
          <w:p w14:paraId="01091332"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(Constant)</w:t>
            </w:r>
          </w:p>
        </w:tc>
        <w:tc>
          <w:tcPr>
            <w:tcW w:w="667" w:type="dxa"/>
            <w:tcBorders>
              <w:top w:val="single" w:sz="8" w:space="0" w:color="152935"/>
              <w:left w:val="nil"/>
              <w:bottom w:val="single" w:sz="8" w:space="0" w:color="AEAEAE"/>
              <w:right w:val="single" w:sz="8" w:space="0" w:color="E0E0E0"/>
            </w:tcBorders>
            <w:shd w:val="clear" w:color="auto" w:fill="FFFFFF"/>
          </w:tcPr>
          <w:p w14:paraId="543215F1"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27,385</w:t>
            </w:r>
          </w:p>
        </w:tc>
        <w:tc>
          <w:tcPr>
            <w:tcW w:w="935" w:type="dxa"/>
            <w:tcBorders>
              <w:top w:val="single" w:sz="8" w:space="0" w:color="152935"/>
              <w:left w:val="single" w:sz="8" w:space="0" w:color="E0E0E0"/>
              <w:bottom w:val="single" w:sz="8" w:space="0" w:color="AEAEAE"/>
              <w:right w:val="single" w:sz="8" w:space="0" w:color="E0E0E0"/>
            </w:tcBorders>
            <w:shd w:val="clear" w:color="auto" w:fill="FFFFFF"/>
          </w:tcPr>
          <w:p w14:paraId="2080A1E9"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6,660</w:t>
            </w:r>
          </w:p>
        </w:tc>
        <w:tc>
          <w:tcPr>
            <w:tcW w:w="146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1D0210B" w14:textId="77777777" w:rsidR="00652457" w:rsidRPr="008217EE" w:rsidRDefault="00652457" w:rsidP="00716772">
            <w:pPr>
              <w:autoSpaceDE w:val="0"/>
              <w:autoSpaceDN w:val="0"/>
              <w:adjustRightInd w:val="0"/>
              <w:spacing w:after="0" w:line="240" w:lineRule="auto"/>
              <w:rPr>
                <w:rFonts w:asciiTheme="majorBidi" w:hAnsiTheme="majorBidi" w:cstheme="majorBidi"/>
                <w:szCs w:val="24"/>
                <w:lang w:bidi="ar-SA"/>
              </w:rPr>
            </w:pPr>
          </w:p>
        </w:tc>
        <w:tc>
          <w:tcPr>
            <w:tcW w:w="933" w:type="dxa"/>
            <w:tcBorders>
              <w:top w:val="single" w:sz="8" w:space="0" w:color="152935"/>
              <w:left w:val="single" w:sz="8" w:space="0" w:color="E0E0E0"/>
              <w:bottom w:val="single" w:sz="8" w:space="0" w:color="AEAEAE"/>
              <w:right w:val="single" w:sz="8" w:space="0" w:color="E0E0E0"/>
            </w:tcBorders>
            <w:shd w:val="clear" w:color="auto" w:fill="FFFFFF"/>
          </w:tcPr>
          <w:p w14:paraId="28905BB8"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4,112</w:t>
            </w:r>
          </w:p>
        </w:tc>
        <w:tc>
          <w:tcPr>
            <w:tcW w:w="668" w:type="dxa"/>
            <w:tcBorders>
              <w:top w:val="single" w:sz="8" w:space="0" w:color="152935"/>
              <w:left w:val="single" w:sz="8" w:space="0" w:color="E0E0E0"/>
              <w:bottom w:val="single" w:sz="8" w:space="0" w:color="AEAEAE"/>
              <w:right w:val="single" w:sz="8" w:space="0" w:color="E0E0E0"/>
            </w:tcBorders>
            <w:shd w:val="clear" w:color="auto" w:fill="FFFFFF"/>
          </w:tcPr>
          <w:p w14:paraId="451B6894"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,000</w:t>
            </w:r>
          </w:p>
        </w:tc>
        <w:tc>
          <w:tcPr>
            <w:tcW w:w="1316" w:type="dxa"/>
            <w:gridSpan w:val="2"/>
            <w:tcBorders>
              <w:top w:val="single" w:sz="8" w:space="0" w:color="152935"/>
              <w:left w:val="single" w:sz="8" w:space="0" w:color="E0E0E0"/>
              <w:bottom w:val="single" w:sz="8" w:space="0" w:color="AEAEAE"/>
              <w:right w:val="single" w:sz="8" w:space="0" w:color="E0E0E0"/>
            </w:tcBorders>
            <w:shd w:val="clear" w:color="auto" w:fill="FFFFFF"/>
            <w:vAlign w:val="center"/>
          </w:tcPr>
          <w:p w14:paraId="4787D23A" w14:textId="77777777" w:rsidR="00652457" w:rsidRPr="008217EE" w:rsidRDefault="00652457" w:rsidP="00716772">
            <w:pPr>
              <w:autoSpaceDE w:val="0"/>
              <w:autoSpaceDN w:val="0"/>
              <w:adjustRightInd w:val="0"/>
              <w:spacing w:after="0" w:line="240" w:lineRule="auto"/>
              <w:rPr>
                <w:rFonts w:asciiTheme="majorBidi" w:hAnsiTheme="majorBidi" w:cstheme="majorBidi"/>
                <w:szCs w:val="24"/>
                <w:lang w:bidi="ar-SA"/>
              </w:rPr>
            </w:pPr>
          </w:p>
        </w:tc>
        <w:tc>
          <w:tcPr>
            <w:tcW w:w="36" w:type="dxa"/>
            <w:tcBorders>
              <w:top w:val="single" w:sz="8" w:space="0" w:color="152935"/>
              <w:left w:val="single" w:sz="8" w:space="0" w:color="E0E0E0"/>
              <w:bottom w:val="single" w:sz="8" w:space="0" w:color="AEAEAE"/>
              <w:right w:val="nil"/>
            </w:tcBorders>
            <w:shd w:val="clear" w:color="auto" w:fill="FFFFFF"/>
            <w:vAlign w:val="center"/>
          </w:tcPr>
          <w:p w14:paraId="4098DA74" w14:textId="77777777" w:rsidR="00652457" w:rsidRPr="008217EE" w:rsidRDefault="00652457" w:rsidP="00716772">
            <w:pPr>
              <w:autoSpaceDE w:val="0"/>
              <w:autoSpaceDN w:val="0"/>
              <w:adjustRightInd w:val="0"/>
              <w:spacing w:after="0" w:line="240" w:lineRule="auto"/>
              <w:rPr>
                <w:rFonts w:asciiTheme="majorBidi" w:hAnsiTheme="majorBidi" w:cstheme="majorBidi"/>
                <w:szCs w:val="24"/>
                <w:lang w:bidi="ar-SA"/>
              </w:rPr>
            </w:pPr>
          </w:p>
        </w:tc>
      </w:tr>
      <w:tr w:rsidR="00007DAD" w:rsidRPr="008217EE" w14:paraId="581E5581" w14:textId="77777777" w:rsidTr="00716772">
        <w:trPr>
          <w:cantSplit/>
          <w:trHeight w:val="565"/>
        </w:trPr>
        <w:tc>
          <w:tcPr>
            <w:tcW w:w="390" w:type="dxa"/>
            <w:vMerge/>
            <w:tcBorders>
              <w:top w:val="single" w:sz="8" w:space="0" w:color="152935"/>
              <w:left w:val="nil"/>
              <w:bottom w:val="single" w:sz="8" w:space="0" w:color="152935"/>
              <w:right w:val="nil"/>
            </w:tcBorders>
            <w:shd w:val="clear" w:color="auto" w:fill="E0E0E0"/>
          </w:tcPr>
          <w:p w14:paraId="2A3558BA" w14:textId="77777777" w:rsidR="00652457" w:rsidRPr="008217EE" w:rsidRDefault="00652457" w:rsidP="00716772">
            <w:pPr>
              <w:autoSpaceDE w:val="0"/>
              <w:autoSpaceDN w:val="0"/>
              <w:adjustRightInd w:val="0"/>
              <w:spacing w:after="0" w:line="240" w:lineRule="auto"/>
              <w:rPr>
                <w:rFonts w:asciiTheme="majorBidi" w:hAnsiTheme="majorBidi" w:cstheme="majorBidi"/>
                <w:szCs w:val="24"/>
                <w:lang w:bidi="ar-SA"/>
              </w:rPr>
            </w:pPr>
          </w:p>
        </w:tc>
        <w:tc>
          <w:tcPr>
            <w:tcW w:w="1342" w:type="dxa"/>
            <w:tcBorders>
              <w:top w:val="single" w:sz="8" w:space="0" w:color="AEAEAE"/>
              <w:left w:val="nil"/>
              <w:bottom w:val="single" w:sz="8" w:space="0" w:color="152935"/>
              <w:right w:val="nil"/>
            </w:tcBorders>
            <w:shd w:val="clear" w:color="auto" w:fill="E0E0E0"/>
          </w:tcPr>
          <w:p w14:paraId="5B999B27"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Kematangan emosi</w:t>
            </w:r>
          </w:p>
        </w:tc>
        <w:tc>
          <w:tcPr>
            <w:tcW w:w="667" w:type="dxa"/>
            <w:tcBorders>
              <w:top w:val="single" w:sz="8" w:space="0" w:color="AEAEAE"/>
              <w:left w:val="nil"/>
              <w:bottom w:val="single" w:sz="8" w:space="0" w:color="152935"/>
              <w:right w:val="single" w:sz="8" w:space="0" w:color="E0E0E0"/>
            </w:tcBorders>
            <w:shd w:val="clear" w:color="auto" w:fill="FFFFFF"/>
          </w:tcPr>
          <w:p w14:paraId="2EE2213A"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,749</w:t>
            </w:r>
          </w:p>
        </w:tc>
        <w:tc>
          <w:tcPr>
            <w:tcW w:w="935" w:type="dxa"/>
            <w:tcBorders>
              <w:top w:val="single" w:sz="8" w:space="0" w:color="AEAEAE"/>
              <w:left w:val="single" w:sz="8" w:space="0" w:color="E0E0E0"/>
              <w:bottom w:val="single" w:sz="8" w:space="0" w:color="152935"/>
              <w:right w:val="single" w:sz="8" w:space="0" w:color="E0E0E0"/>
            </w:tcBorders>
            <w:shd w:val="clear" w:color="auto" w:fill="FFFFFF"/>
          </w:tcPr>
          <w:p w14:paraId="342183CA"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,116</w:t>
            </w:r>
          </w:p>
        </w:tc>
        <w:tc>
          <w:tcPr>
            <w:tcW w:w="1466" w:type="dxa"/>
            <w:tcBorders>
              <w:top w:val="single" w:sz="8" w:space="0" w:color="AEAEAE"/>
              <w:left w:val="single" w:sz="8" w:space="0" w:color="E0E0E0"/>
              <w:bottom w:val="single" w:sz="8" w:space="0" w:color="152935"/>
              <w:right w:val="single" w:sz="8" w:space="0" w:color="E0E0E0"/>
            </w:tcBorders>
            <w:shd w:val="clear" w:color="auto" w:fill="FFFFFF"/>
          </w:tcPr>
          <w:p w14:paraId="04C9AE6F"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,719</w:t>
            </w:r>
          </w:p>
        </w:tc>
        <w:tc>
          <w:tcPr>
            <w:tcW w:w="933" w:type="dxa"/>
            <w:tcBorders>
              <w:top w:val="single" w:sz="8" w:space="0" w:color="AEAEAE"/>
              <w:left w:val="single" w:sz="8" w:space="0" w:color="E0E0E0"/>
              <w:bottom w:val="single" w:sz="8" w:space="0" w:color="152935"/>
              <w:right w:val="single" w:sz="8" w:space="0" w:color="E0E0E0"/>
            </w:tcBorders>
            <w:shd w:val="clear" w:color="auto" w:fill="FFFFFF"/>
          </w:tcPr>
          <w:p w14:paraId="483587D4"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6,466</w:t>
            </w:r>
          </w:p>
        </w:tc>
        <w:tc>
          <w:tcPr>
            <w:tcW w:w="668" w:type="dxa"/>
            <w:tcBorders>
              <w:top w:val="single" w:sz="8" w:space="0" w:color="AEAEAE"/>
              <w:left w:val="single" w:sz="8" w:space="0" w:color="E0E0E0"/>
              <w:bottom w:val="single" w:sz="8" w:space="0" w:color="152935"/>
              <w:right w:val="single" w:sz="8" w:space="0" w:color="E0E0E0"/>
            </w:tcBorders>
            <w:shd w:val="clear" w:color="auto" w:fill="FFFFFF"/>
          </w:tcPr>
          <w:p w14:paraId="48A8B000"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,000</w:t>
            </w:r>
          </w:p>
        </w:tc>
        <w:tc>
          <w:tcPr>
            <w:tcW w:w="1316" w:type="dxa"/>
            <w:gridSpan w:val="2"/>
            <w:tcBorders>
              <w:top w:val="single" w:sz="8" w:space="0" w:color="AEAEAE"/>
              <w:left w:val="single" w:sz="8" w:space="0" w:color="E0E0E0"/>
              <w:bottom w:val="single" w:sz="8" w:space="0" w:color="152935"/>
              <w:right w:val="single" w:sz="8" w:space="0" w:color="E0E0E0"/>
            </w:tcBorders>
            <w:shd w:val="clear" w:color="auto" w:fill="FFFFFF"/>
          </w:tcPr>
          <w:p w14:paraId="0A74BDA1"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1,000</w:t>
            </w:r>
          </w:p>
        </w:tc>
        <w:tc>
          <w:tcPr>
            <w:tcW w:w="36" w:type="dxa"/>
            <w:tcBorders>
              <w:top w:val="single" w:sz="8" w:space="0" w:color="AEAEAE"/>
              <w:left w:val="single" w:sz="8" w:space="0" w:color="E0E0E0"/>
              <w:bottom w:val="single" w:sz="8" w:space="0" w:color="152935"/>
              <w:right w:val="nil"/>
            </w:tcBorders>
            <w:shd w:val="clear" w:color="auto" w:fill="FFFFFF"/>
          </w:tcPr>
          <w:p w14:paraId="3B9B83DC"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1,000</w:t>
            </w:r>
          </w:p>
        </w:tc>
      </w:tr>
      <w:tr w:rsidR="00652457" w:rsidRPr="008217EE" w14:paraId="3CD97714" w14:textId="77777777" w:rsidTr="00716772">
        <w:trPr>
          <w:gridAfter w:val="2"/>
          <w:wAfter w:w="289" w:type="dxa"/>
          <w:cantSplit/>
          <w:trHeight w:val="24"/>
        </w:trPr>
        <w:tc>
          <w:tcPr>
            <w:tcW w:w="7464" w:type="dxa"/>
            <w:gridSpan w:val="8"/>
            <w:tcBorders>
              <w:top w:val="nil"/>
              <w:left w:val="nil"/>
              <w:bottom w:val="nil"/>
              <w:right w:val="nil"/>
            </w:tcBorders>
            <w:shd w:val="clear" w:color="auto" w:fill="FFFFFF"/>
          </w:tcPr>
          <w:p w14:paraId="1EC313C0"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010205"/>
                <w:szCs w:val="24"/>
                <w:lang w:bidi="ar-SA"/>
              </w:rPr>
            </w:pPr>
            <w:r w:rsidRPr="008217EE">
              <w:rPr>
                <w:rFonts w:asciiTheme="majorBidi" w:hAnsiTheme="majorBidi" w:cstheme="majorBidi"/>
                <w:color w:val="010205"/>
                <w:szCs w:val="24"/>
                <w:lang w:bidi="ar-SA"/>
              </w:rPr>
              <w:t>a. Dependent Variable: Kreativitas Belajar Siswa</w:t>
            </w:r>
          </w:p>
        </w:tc>
      </w:tr>
    </w:tbl>
    <w:p w14:paraId="17B43FAA" w14:textId="77777777" w:rsidR="00493434" w:rsidRPr="008217EE" w:rsidRDefault="00493434" w:rsidP="00836954">
      <w:pPr>
        <w:autoSpaceDE w:val="0"/>
        <w:autoSpaceDN w:val="0"/>
        <w:adjustRightInd w:val="0"/>
        <w:spacing w:after="0" w:line="480" w:lineRule="auto"/>
        <w:rPr>
          <w:rFonts w:asciiTheme="majorBidi" w:hAnsiTheme="majorBidi" w:cstheme="majorBidi"/>
          <w:szCs w:val="24"/>
          <w:lang w:bidi="ar-SA"/>
        </w:rPr>
      </w:pPr>
    </w:p>
    <w:p w14:paraId="39F980A8" w14:textId="0561B242" w:rsidR="00493434" w:rsidRPr="008217EE" w:rsidRDefault="00343284" w:rsidP="00BB1D87">
      <w:pPr>
        <w:pStyle w:val="ListParagraph"/>
        <w:spacing w:after="0" w:line="480" w:lineRule="auto"/>
        <w:ind w:left="1429"/>
        <w:rPr>
          <w:rFonts w:asciiTheme="majorBidi" w:hAnsiTheme="majorBidi" w:cstheme="majorBidi"/>
          <w:color w:val="000000"/>
          <w:szCs w:val="24"/>
        </w:rPr>
      </w:pPr>
      <w:r w:rsidRPr="008217EE">
        <w:rPr>
          <w:rFonts w:asciiTheme="majorBidi" w:hAnsiTheme="majorBidi" w:cstheme="majorBidi"/>
          <w:color w:val="000000"/>
          <w:szCs w:val="24"/>
        </w:rPr>
        <w:tab/>
      </w:r>
      <w:r w:rsidR="00234FAB" w:rsidRPr="008217EE">
        <w:rPr>
          <w:rFonts w:asciiTheme="majorBidi" w:hAnsiTheme="majorBidi" w:cstheme="majorBidi"/>
          <w:color w:val="000000"/>
          <w:szCs w:val="24"/>
        </w:rPr>
        <w:t xml:space="preserve">Berdasarkan </w:t>
      </w:r>
      <w:r w:rsidR="0079088B" w:rsidRPr="008217EE">
        <w:rPr>
          <w:rFonts w:asciiTheme="majorBidi" w:hAnsiTheme="majorBidi" w:cstheme="majorBidi"/>
          <w:color w:val="000000"/>
          <w:szCs w:val="24"/>
        </w:rPr>
        <w:t xml:space="preserve">tabel </w:t>
      </w:r>
      <w:r w:rsidR="0079088B" w:rsidRPr="008217EE">
        <w:rPr>
          <w:rFonts w:asciiTheme="majorBidi" w:hAnsiTheme="majorBidi" w:cstheme="majorBidi"/>
          <w:i/>
          <w:iCs/>
          <w:color w:val="000000"/>
          <w:szCs w:val="24"/>
        </w:rPr>
        <w:t xml:space="preserve">coefficients </w:t>
      </w:r>
      <w:r w:rsidR="0079088B" w:rsidRPr="008217EE">
        <w:rPr>
          <w:rFonts w:asciiTheme="majorBidi" w:hAnsiTheme="majorBidi" w:cstheme="majorBidi"/>
          <w:color w:val="000000"/>
          <w:szCs w:val="24"/>
        </w:rPr>
        <w:t>di atas, maka dapat diketahui bahwa nilai constanta (</w:t>
      </w:r>
      <w:r w:rsidR="0079088B" w:rsidRPr="008217EE">
        <w:rPr>
          <w:rFonts w:asciiTheme="majorBidi" w:hAnsiTheme="majorBidi" w:cstheme="majorBidi"/>
          <w:i/>
          <w:iCs/>
          <w:color w:val="000000"/>
          <w:szCs w:val="24"/>
        </w:rPr>
        <w:t>b</w:t>
      </w:r>
      <w:r w:rsidR="0079088B" w:rsidRPr="008217EE">
        <w:rPr>
          <w:rFonts w:asciiTheme="majorBidi" w:hAnsiTheme="majorBidi" w:cstheme="majorBidi"/>
          <w:i/>
          <w:iCs/>
          <w:color w:val="000000"/>
          <w:szCs w:val="24"/>
          <w:vertAlign w:val="subscript"/>
        </w:rPr>
        <w:t>0</w:t>
      </w:r>
      <w:r w:rsidR="004F470F" w:rsidRPr="008217EE">
        <w:rPr>
          <w:rFonts w:asciiTheme="majorBidi" w:hAnsiTheme="majorBidi" w:cstheme="majorBidi"/>
          <w:color w:val="000000"/>
          <w:szCs w:val="24"/>
        </w:rPr>
        <w:t>) pada tabel B sebesar 27,385</w:t>
      </w:r>
      <w:r w:rsidR="00234FAB" w:rsidRPr="008217EE">
        <w:rPr>
          <w:rFonts w:asciiTheme="majorBidi" w:hAnsiTheme="majorBidi" w:cstheme="majorBidi"/>
          <w:color w:val="000000"/>
          <w:szCs w:val="24"/>
        </w:rPr>
        <w:t>. Sedangkan nilai kematangan emosi</w:t>
      </w:r>
      <w:r w:rsidR="0079088B" w:rsidRPr="008217EE">
        <w:rPr>
          <w:rFonts w:asciiTheme="majorBidi" w:hAnsiTheme="majorBidi" w:cstheme="majorBidi"/>
          <w:color w:val="000000"/>
          <w:szCs w:val="24"/>
        </w:rPr>
        <w:t xml:space="preserve"> (</w:t>
      </w:r>
      <w:r w:rsidR="0079088B" w:rsidRPr="008217EE">
        <w:rPr>
          <w:rFonts w:asciiTheme="majorBidi" w:hAnsiTheme="majorBidi" w:cstheme="majorBidi"/>
          <w:i/>
          <w:iCs/>
          <w:color w:val="000000"/>
          <w:szCs w:val="24"/>
        </w:rPr>
        <w:t>b</w:t>
      </w:r>
      <w:r w:rsidR="0079088B" w:rsidRPr="008217EE">
        <w:rPr>
          <w:rFonts w:asciiTheme="majorBidi" w:hAnsiTheme="majorBidi" w:cstheme="majorBidi"/>
          <w:i/>
          <w:iCs/>
          <w:color w:val="000000"/>
          <w:szCs w:val="24"/>
          <w:vertAlign w:val="subscript"/>
        </w:rPr>
        <w:t>1</w:t>
      </w:r>
      <w:r w:rsidR="00234FAB" w:rsidRPr="008217EE">
        <w:rPr>
          <w:rFonts w:asciiTheme="majorBidi" w:hAnsiTheme="majorBidi" w:cstheme="majorBidi"/>
          <w:color w:val="000000"/>
          <w:szCs w:val="24"/>
        </w:rPr>
        <w:t xml:space="preserve">) sebesar </w:t>
      </w:r>
      <w:r w:rsidR="004F470F" w:rsidRPr="008217EE">
        <w:rPr>
          <w:rFonts w:asciiTheme="majorBidi" w:hAnsiTheme="majorBidi" w:cstheme="majorBidi"/>
          <w:color w:val="000000"/>
          <w:szCs w:val="24"/>
        </w:rPr>
        <w:t>0,749</w:t>
      </w:r>
      <w:r w:rsidR="0079088B" w:rsidRPr="008217EE">
        <w:rPr>
          <w:rFonts w:asciiTheme="majorBidi" w:hAnsiTheme="majorBidi" w:cstheme="majorBidi"/>
          <w:color w:val="000000"/>
          <w:szCs w:val="24"/>
        </w:rPr>
        <w:t>. Sehingga dengan demikian dapat diperoleh persamaan regresinya sebagai berikut:</w:t>
      </w:r>
    </w:p>
    <w:p w14:paraId="7A7F2975" w14:textId="0CDC27BD" w:rsidR="00234FAB" w:rsidRPr="008217EE" w:rsidRDefault="00234FAB" w:rsidP="00BB1D87">
      <w:pPr>
        <w:pStyle w:val="ListParagraph"/>
        <w:spacing w:after="0" w:line="480" w:lineRule="auto"/>
        <w:ind w:left="1429"/>
        <w:rPr>
          <w:rFonts w:asciiTheme="majorBidi" w:hAnsiTheme="majorBidi" w:cstheme="majorBidi"/>
          <w:i/>
          <w:iCs/>
          <w:color w:val="000000"/>
          <w:szCs w:val="24"/>
        </w:rPr>
      </w:pPr>
      <w:r w:rsidRPr="008217EE">
        <w:rPr>
          <w:rFonts w:asciiTheme="majorBidi" w:hAnsiTheme="majorBidi" w:cstheme="majorBidi"/>
          <w:i/>
          <w:iCs/>
          <w:color w:val="000000"/>
          <w:szCs w:val="24"/>
        </w:rPr>
        <w:t>Y</w:t>
      </w:r>
      <w:r w:rsidRPr="008217EE">
        <w:rPr>
          <w:rFonts w:asciiTheme="majorBidi" w:hAnsiTheme="majorBidi" w:cstheme="majorBidi"/>
          <w:color w:val="000000"/>
          <w:szCs w:val="24"/>
        </w:rPr>
        <w:t xml:space="preserve"> = </w:t>
      </w:r>
      <w:r w:rsidRPr="008217EE">
        <w:rPr>
          <w:rFonts w:asciiTheme="majorBidi" w:hAnsiTheme="majorBidi" w:cstheme="majorBidi"/>
          <w:i/>
          <w:iCs/>
          <w:color w:val="000000"/>
          <w:szCs w:val="24"/>
        </w:rPr>
        <w:t>b</w:t>
      </w:r>
      <w:r w:rsidRPr="008217EE">
        <w:rPr>
          <w:rFonts w:asciiTheme="majorBidi" w:hAnsiTheme="majorBidi" w:cstheme="majorBidi"/>
          <w:i/>
          <w:iCs/>
          <w:color w:val="000000"/>
          <w:szCs w:val="24"/>
          <w:vertAlign w:val="subscript"/>
        </w:rPr>
        <w:t>0</w:t>
      </w:r>
      <w:r w:rsidRPr="008217EE">
        <w:rPr>
          <w:rFonts w:asciiTheme="majorBidi" w:hAnsiTheme="majorBidi" w:cstheme="majorBidi"/>
          <w:i/>
          <w:iCs/>
          <w:color w:val="000000"/>
          <w:szCs w:val="24"/>
        </w:rPr>
        <w:t>+b</w:t>
      </w:r>
      <w:r w:rsidRPr="008217EE">
        <w:rPr>
          <w:rFonts w:asciiTheme="majorBidi" w:hAnsiTheme="majorBidi" w:cstheme="majorBidi"/>
          <w:i/>
          <w:iCs/>
          <w:color w:val="000000"/>
          <w:szCs w:val="24"/>
          <w:vertAlign w:val="subscript"/>
        </w:rPr>
        <w:t>1</w:t>
      </w:r>
      <w:r w:rsidRPr="008217EE">
        <w:rPr>
          <w:rFonts w:asciiTheme="majorBidi" w:hAnsiTheme="majorBidi" w:cstheme="majorBidi"/>
          <w:i/>
          <w:iCs/>
          <w:color w:val="000000"/>
          <w:szCs w:val="24"/>
        </w:rPr>
        <w:t>X</w:t>
      </w:r>
      <w:r w:rsidRPr="008217EE">
        <w:rPr>
          <w:rFonts w:asciiTheme="majorBidi" w:hAnsiTheme="majorBidi" w:cstheme="majorBidi"/>
          <w:i/>
          <w:iCs/>
          <w:color w:val="000000"/>
          <w:szCs w:val="24"/>
          <w:vertAlign w:val="subscript"/>
        </w:rPr>
        <w:t>1</w:t>
      </w:r>
    </w:p>
    <w:p w14:paraId="74ED2CDD" w14:textId="65162AE8" w:rsidR="00234FAB" w:rsidRPr="008217EE" w:rsidRDefault="00234FAB" w:rsidP="00BB1D87">
      <w:pPr>
        <w:pStyle w:val="ListParagraph"/>
        <w:spacing w:after="0" w:line="480" w:lineRule="auto"/>
        <w:ind w:left="1429"/>
        <w:rPr>
          <w:rFonts w:asciiTheme="majorBidi" w:hAnsiTheme="majorBidi" w:cstheme="majorBidi"/>
          <w:color w:val="000000"/>
          <w:szCs w:val="24"/>
        </w:rPr>
      </w:pPr>
      <w:r w:rsidRPr="008217EE">
        <w:rPr>
          <w:rFonts w:asciiTheme="majorBidi" w:hAnsiTheme="majorBidi" w:cstheme="majorBidi"/>
          <w:i/>
          <w:iCs/>
          <w:color w:val="000000"/>
          <w:szCs w:val="24"/>
        </w:rPr>
        <w:t xml:space="preserve">Y </w:t>
      </w:r>
      <w:r w:rsidR="000F1CE1" w:rsidRPr="008217EE">
        <w:rPr>
          <w:rFonts w:asciiTheme="majorBidi" w:hAnsiTheme="majorBidi" w:cstheme="majorBidi"/>
          <w:color w:val="000000"/>
          <w:szCs w:val="24"/>
        </w:rPr>
        <w:t xml:space="preserve">= </w:t>
      </w:r>
      <w:r w:rsidR="004F470F" w:rsidRPr="008217EE">
        <w:rPr>
          <w:rFonts w:asciiTheme="majorBidi" w:hAnsiTheme="majorBidi" w:cstheme="majorBidi"/>
          <w:color w:val="000000"/>
          <w:szCs w:val="24"/>
        </w:rPr>
        <w:t>27,385+ 0,749</w:t>
      </w:r>
      <w:r w:rsidRPr="008217EE">
        <w:rPr>
          <w:rFonts w:asciiTheme="majorBidi" w:hAnsiTheme="majorBidi" w:cstheme="majorBidi"/>
          <w:color w:val="000000"/>
          <w:szCs w:val="24"/>
        </w:rPr>
        <w:t>X</w:t>
      </w:r>
      <w:r w:rsidRPr="008217EE">
        <w:rPr>
          <w:rFonts w:asciiTheme="majorBidi" w:hAnsiTheme="majorBidi" w:cstheme="majorBidi"/>
          <w:color w:val="000000"/>
          <w:szCs w:val="24"/>
          <w:vertAlign w:val="subscript"/>
        </w:rPr>
        <w:t>1</w:t>
      </w:r>
    </w:p>
    <w:p w14:paraId="32E0D641" w14:textId="56907D28" w:rsidR="00836954" w:rsidRPr="008217EE" w:rsidRDefault="00234FAB" w:rsidP="00716772">
      <w:pPr>
        <w:pStyle w:val="ListParagraph"/>
        <w:spacing w:after="0" w:line="480" w:lineRule="auto"/>
        <w:ind w:left="1429"/>
        <w:rPr>
          <w:rFonts w:asciiTheme="majorBidi" w:hAnsiTheme="majorBidi" w:cstheme="majorBidi"/>
          <w:color w:val="000000"/>
          <w:szCs w:val="24"/>
        </w:rPr>
      </w:pPr>
      <w:r w:rsidRPr="008217EE">
        <w:rPr>
          <w:rFonts w:asciiTheme="majorBidi" w:hAnsiTheme="majorBidi" w:cstheme="majorBidi"/>
          <w:color w:val="000000"/>
          <w:szCs w:val="24"/>
        </w:rPr>
        <w:tab/>
        <w:t xml:space="preserve">Berdasarkan persamaan regresi linier sederhana di atas, maka dapat diketahui bahwa Y (Kreativitas Belajar Siswa) akan meningkat jika X1 (Kematangan Emosi) ditingkatkan nilainya. Kemudian untuk mengetahui ada tidaknya pengaruh yang signifikan variabel kematangan emosi terhadap kreativitas belajar siswa </w:t>
      </w:r>
      <w:r w:rsidR="007C3E90" w:rsidRPr="008217EE">
        <w:rPr>
          <w:rFonts w:asciiTheme="majorBidi" w:hAnsiTheme="majorBidi" w:cstheme="majorBidi"/>
          <w:color w:val="000000"/>
          <w:szCs w:val="24"/>
        </w:rPr>
        <w:t>mata pelajaran PAI di SMA Bakti Ponorogo,</w:t>
      </w:r>
      <w:r w:rsidRPr="008217EE">
        <w:rPr>
          <w:rFonts w:asciiTheme="majorBidi" w:hAnsiTheme="majorBidi" w:cstheme="majorBidi"/>
          <w:color w:val="000000"/>
          <w:szCs w:val="24"/>
        </w:rPr>
        <w:t xml:space="preserve"> maka peneliti melakukan uji regresi sederhana dengan menggunakan bantuan aplikasi SPSS versi 25.0. Untuk lebih jelasnya bisa dilihat pada tabel di bawah ini:</w:t>
      </w:r>
    </w:p>
    <w:p w14:paraId="001E44E5" w14:textId="77777777" w:rsidR="00716772" w:rsidRPr="008217EE" w:rsidRDefault="00716772" w:rsidP="00716772">
      <w:pPr>
        <w:pStyle w:val="ListParagraph"/>
        <w:spacing w:after="0" w:line="480" w:lineRule="auto"/>
        <w:ind w:left="1429"/>
        <w:rPr>
          <w:rFonts w:asciiTheme="majorBidi" w:hAnsiTheme="majorBidi" w:cstheme="majorBidi"/>
          <w:color w:val="000000"/>
          <w:szCs w:val="24"/>
        </w:rPr>
      </w:pPr>
    </w:p>
    <w:p w14:paraId="503FC244" w14:textId="77777777" w:rsidR="00C455C6" w:rsidRDefault="00C455C6" w:rsidP="00716772">
      <w:pPr>
        <w:pStyle w:val="ListParagraph"/>
        <w:spacing w:after="0" w:line="480" w:lineRule="auto"/>
        <w:ind w:left="1429"/>
        <w:rPr>
          <w:rFonts w:asciiTheme="majorBidi" w:hAnsiTheme="majorBidi" w:cstheme="majorBidi"/>
          <w:color w:val="000000"/>
          <w:szCs w:val="24"/>
        </w:rPr>
      </w:pPr>
    </w:p>
    <w:p w14:paraId="776061E3" w14:textId="77777777" w:rsidR="007A1AB6" w:rsidRPr="008217EE" w:rsidRDefault="007A1AB6" w:rsidP="00716772">
      <w:pPr>
        <w:pStyle w:val="ListParagraph"/>
        <w:spacing w:after="0" w:line="480" w:lineRule="auto"/>
        <w:ind w:left="1429"/>
        <w:rPr>
          <w:rFonts w:asciiTheme="majorBidi" w:hAnsiTheme="majorBidi" w:cstheme="majorBidi"/>
          <w:color w:val="000000"/>
          <w:szCs w:val="24"/>
        </w:rPr>
      </w:pPr>
    </w:p>
    <w:p w14:paraId="031B2DB0" w14:textId="427BF38D" w:rsidR="00836954" w:rsidRPr="008217EE" w:rsidRDefault="008410A0" w:rsidP="008410A0">
      <w:pPr>
        <w:pStyle w:val="Caption"/>
        <w:jc w:val="center"/>
        <w:rPr>
          <w:rFonts w:asciiTheme="majorBidi" w:hAnsiTheme="majorBidi" w:cstheme="majorBidi"/>
          <w:color w:val="auto"/>
          <w:sz w:val="24"/>
          <w:szCs w:val="24"/>
        </w:rPr>
      </w:pPr>
      <w:bookmarkStart w:id="86" w:name="_Toc102249869"/>
      <w:r w:rsidRPr="008217EE">
        <w:rPr>
          <w:color w:val="auto"/>
          <w:sz w:val="24"/>
          <w:szCs w:val="24"/>
        </w:rPr>
        <w:lastRenderedPageBreak/>
        <w:t>Tabel 4.</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18</w:t>
      </w:r>
      <w:r w:rsidRPr="008217EE">
        <w:rPr>
          <w:color w:val="auto"/>
          <w:sz w:val="24"/>
          <w:szCs w:val="24"/>
        </w:rPr>
        <w:fldChar w:fldCharType="end"/>
      </w:r>
      <w:r w:rsidRPr="008217EE">
        <w:rPr>
          <w:rFonts w:asciiTheme="majorBidi" w:hAnsiTheme="majorBidi" w:cstheme="majorBidi"/>
          <w:color w:val="auto"/>
          <w:sz w:val="24"/>
          <w:szCs w:val="24"/>
        </w:rPr>
        <w:t xml:space="preserve"> </w:t>
      </w:r>
      <w:r w:rsidR="00836954" w:rsidRPr="008217EE">
        <w:rPr>
          <w:rFonts w:asciiTheme="majorBidi" w:hAnsiTheme="majorBidi" w:cstheme="majorBidi"/>
          <w:color w:val="auto"/>
          <w:sz w:val="24"/>
          <w:szCs w:val="24"/>
          <w:lang w:val="en-US"/>
        </w:rPr>
        <w:t>ANOVA</w:t>
      </w:r>
      <w:r w:rsidR="00836954" w:rsidRPr="008217EE">
        <w:rPr>
          <w:rFonts w:asciiTheme="majorBidi" w:hAnsiTheme="majorBidi" w:cstheme="majorBidi"/>
          <w:color w:val="auto"/>
          <w:sz w:val="24"/>
          <w:szCs w:val="24"/>
          <w:vertAlign w:val="superscript"/>
          <w:lang w:val="en-US"/>
        </w:rPr>
        <w:t>a</w:t>
      </w:r>
      <w:bookmarkEnd w:id="86"/>
    </w:p>
    <w:tbl>
      <w:tblPr>
        <w:tblW w:w="81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2"/>
        <w:gridCol w:w="1127"/>
        <w:gridCol w:w="1288"/>
        <w:gridCol w:w="899"/>
        <w:gridCol w:w="1234"/>
        <w:gridCol w:w="899"/>
        <w:gridCol w:w="2074"/>
      </w:tblGrid>
      <w:tr w:rsidR="00652457" w:rsidRPr="008217EE" w14:paraId="110B9117" w14:textId="77777777" w:rsidTr="00716772">
        <w:trPr>
          <w:cantSplit/>
          <w:trHeight w:val="435"/>
          <w:jc w:val="center"/>
        </w:trPr>
        <w:tc>
          <w:tcPr>
            <w:tcW w:w="8163" w:type="dxa"/>
            <w:gridSpan w:val="7"/>
            <w:tcBorders>
              <w:top w:val="nil"/>
              <w:left w:val="nil"/>
              <w:bottom w:val="nil"/>
              <w:right w:val="nil"/>
            </w:tcBorders>
            <w:shd w:val="clear" w:color="auto" w:fill="FFFFFF"/>
            <w:vAlign w:val="center"/>
          </w:tcPr>
          <w:p w14:paraId="0FC4EED8" w14:textId="649F9334"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010205"/>
                <w:szCs w:val="24"/>
                <w:lang w:bidi="ar-SA"/>
              </w:rPr>
            </w:pPr>
          </w:p>
        </w:tc>
      </w:tr>
      <w:tr w:rsidR="00652457" w:rsidRPr="008217EE" w14:paraId="4F4E6AF3" w14:textId="77777777" w:rsidTr="00716772">
        <w:trPr>
          <w:cantSplit/>
          <w:trHeight w:val="463"/>
          <w:jc w:val="center"/>
        </w:trPr>
        <w:tc>
          <w:tcPr>
            <w:tcW w:w="1769" w:type="dxa"/>
            <w:gridSpan w:val="2"/>
            <w:tcBorders>
              <w:top w:val="nil"/>
              <w:left w:val="nil"/>
              <w:bottom w:val="single" w:sz="8" w:space="0" w:color="152935"/>
              <w:right w:val="nil"/>
            </w:tcBorders>
            <w:shd w:val="clear" w:color="auto" w:fill="FFFFFF"/>
            <w:vAlign w:val="bottom"/>
          </w:tcPr>
          <w:p w14:paraId="03C9D0D0"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Model</w:t>
            </w:r>
          </w:p>
        </w:tc>
        <w:tc>
          <w:tcPr>
            <w:tcW w:w="1288" w:type="dxa"/>
            <w:tcBorders>
              <w:top w:val="nil"/>
              <w:left w:val="nil"/>
              <w:bottom w:val="single" w:sz="8" w:space="0" w:color="152935"/>
              <w:right w:val="single" w:sz="8" w:space="0" w:color="E0E0E0"/>
            </w:tcBorders>
            <w:shd w:val="clear" w:color="auto" w:fill="FFFFFF"/>
            <w:vAlign w:val="bottom"/>
          </w:tcPr>
          <w:p w14:paraId="705C6A8A"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Sum of Squares</w:t>
            </w:r>
          </w:p>
        </w:tc>
        <w:tc>
          <w:tcPr>
            <w:tcW w:w="899" w:type="dxa"/>
            <w:tcBorders>
              <w:top w:val="nil"/>
              <w:left w:val="single" w:sz="8" w:space="0" w:color="E0E0E0"/>
              <w:bottom w:val="single" w:sz="8" w:space="0" w:color="152935"/>
              <w:right w:val="single" w:sz="8" w:space="0" w:color="E0E0E0"/>
            </w:tcBorders>
            <w:shd w:val="clear" w:color="auto" w:fill="FFFFFF"/>
            <w:vAlign w:val="bottom"/>
          </w:tcPr>
          <w:p w14:paraId="24702C11" w14:textId="7094065C" w:rsidR="00652457" w:rsidRPr="008217EE" w:rsidRDefault="00343284"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D</w:t>
            </w:r>
            <w:r w:rsidR="00652457" w:rsidRPr="008217EE">
              <w:rPr>
                <w:rFonts w:asciiTheme="majorBidi" w:hAnsiTheme="majorBidi" w:cstheme="majorBidi"/>
                <w:color w:val="264A60"/>
                <w:szCs w:val="24"/>
                <w:lang w:bidi="ar-SA"/>
              </w:rPr>
              <w:t>f</w:t>
            </w:r>
          </w:p>
        </w:tc>
        <w:tc>
          <w:tcPr>
            <w:tcW w:w="1234" w:type="dxa"/>
            <w:tcBorders>
              <w:top w:val="nil"/>
              <w:left w:val="single" w:sz="8" w:space="0" w:color="E0E0E0"/>
              <w:bottom w:val="single" w:sz="8" w:space="0" w:color="152935"/>
              <w:right w:val="single" w:sz="8" w:space="0" w:color="E0E0E0"/>
            </w:tcBorders>
            <w:shd w:val="clear" w:color="auto" w:fill="FFFFFF"/>
            <w:vAlign w:val="bottom"/>
          </w:tcPr>
          <w:p w14:paraId="7E574C48"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Mean Square</w:t>
            </w:r>
          </w:p>
        </w:tc>
        <w:tc>
          <w:tcPr>
            <w:tcW w:w="899" w:type="dxa"/>
            <w:tcBorders>
              <w:top w:val="nil"/>
              <w:left w:val="single" w:sz="8" w:space="0" w:color="E0E0E0"/>
              <w:bottom w:val="single" w:sz="8" w:space="0" w:color="152935"/>
              <w:right w:val="single" w:sz="8" w:space="0" w:color="E0E0E0"/>
            </w:tcBorders>
            <w:shd w:val="clear" w:color="auto" w:fill="FFFFFF"/>
            <w:vAlign w:val="bottom"/>
          </w:tcPr>
          <w:p w14:paraId="76166AA0"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F</w:t>
            </w:r>
          </w:p>
        </w:tc>
        <w:tc>
          <w:tcPr>
            <w:tcW w:w="2074" w:type="dxa"/>
            <w:tcBorders>
              <w:top w:val="nil"/>
              <w:left w:val="single" w:sz="8" w:space="0" w:color="E0E0E0"/>
              <w:bottom w:val="single" w:sz="8" w:space="0" w:color="152935"/>
              <w:right w:val="nil"/>
            </w:tcBorders>
            <w:shd w:val="clear" w:color="auto" w:fill="FFFFFF"/>
            <w:vAlign w:val="bottom"/>
          </w:tcPr>
          <w:p w14:paraId="550581B9"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Sig.</w:t>
            </w:r>
          </w:p>
        </w:tc>
      </w:tr>
      <w:tr w:rsidR="00652457" w:rsidRPr="008217EE" w14:paraId="6C6851B7" w14:textId="77777777" w:rsidTr="00716772">
        <w:trPr>
          <w:cantSplit/>
          <w:trHeight w:val="435"/>
          <w:jc w:val="center"/>
        </w:trPr>
        <w:tc>
          <w:tcPr>
            <w:tcW w:w="642" w:type="dxa"/>
            <w:vMerge w:val="restart"/>
            <w:tcBorders>
              <w:top w:val="single" w:sz="8" w:space="0" w:color="152935"/>
              <w:left w:val="nil"/>
              <w:bottom w:val="single" w:sz="8" w:space="0" w:color="152935"/>
              <w:right w:val="nil"/>
            </w:tcBorders>
            <w:shd w:val="clear" w:color="auto" w:fill="E0E0E0"/>
          </w:tcPr>
          <w:p w14:paraId="0E69D6D4"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1</w:t>
            </w:r>
          </w:p>
        </w:tc>
        <w:tc>
          <w:tcPr>
            <w:tcW w:w="1127" w:type="dxa"/>
            <w:tcBorders>
              <w:top w:val="single" w:sz="8" w:space="0" w:color="152935"/>
              <w:left w:val="nil"/>
              <w:bottom w:val="single" w:sz="8" w:space="0" w:color="AEAEAE"/>
              <w:right w:val="nil"/>
            </w:tcBorders>
            <w:shd w:val="clear" w:color="auto" w:fill="E0E0E0"/>
          </w:tcPr>
          <w:p w14:paraId="0D6341BC"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Regression</w:t>
            </w:r>
          </w:p>
        </w:tc>
        <w:tc>
          <w:tcPr>
            <w:tcW w:w="1288" w:type="dxa"/>
            <w:tcBorders>
              <w:top w:val="single" w:sz="8" w:space="0" w:color="152935"/>
              <w:left w:val="nil"/>
              <w:bottom w:val="single" w:sz="8" w:space="0" w:color="AEAEAE"/>
              <w:right w:val="single" w:sz="8" w:space="0" w:color="E0E0E0"/>
            </w:tcBorders>
            <w:shd w:val="clear" w:color="auto" w:fill="FFFFFF"/>
          </w:tcPr>
          <w:p w14:paraId="33DD7E0C"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817,996</w:t>
            </w:r>
          </w:p>
        </w:tc>
        <w:tc>
          <w:tcPr>
            <w:tcW w:w="899" w:type="dxa"/>
            <w:tcBorders>
              <w:top w:val="single" w:sz="8" w:space="0" w:color="152935"/>
              <w:left w:val="single" w:sz="8" w:space="0" w:color="E0E0E0"/>
              <w:bottom w:val="single" w:sz="8" w:space="0" w:color="AEAEAE"/>
              <w:right w:val="single" w:sz="8" w:space="0" w:color="E0E0E0"/>
            </w:tcBorders>
            <w:shd w:val="clear" w:color="auto" w:fill="FFFFFF"/>
          </w:tcPr>
          <w:p w14:paraId="53396767"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w:t>
            </w:r>
          </w:p>
        </w:tc>
        <w:tc>
          <w:tcPr>
            <w:tcW w:w="1234" w:type="dxa"/>
            <w:tcBorders>
              <w:top w:val="single" w:sz="8" w:space="0" w:color="152935"/>
              <w:left w:val="single" w:sz="8" w:space="0" w:color="E0E0E0"/>
              <w:bottom w:val="single" w:sz="8" w:space="0" w:color="AEAEAE"/>
              <w:right w:val="single" w:sz="8" w:space="0" w:color="E0E0E0"/>
            </w:tcBorders>
            <w:shd w:val="clear" w:color="auto" w:fill="FFFFFF"/>
          </w:tcPr>
          <w:p w14:paraId="5C40BA7A"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817,996</w:t>
            </w:r>
          </w:p>
        </w:tc>
        <w:tc>
          <w:tcPr>
            <w:tcW w:w="899" w:type="dxa"/>
            <w:tcBorders>
              <w:top w:val="single" w:sz="8" w:space="0" w:color="152935"/>
              <w:left w:val="single" w:sz="8" w:space="0" w:color="E0E0E0"/>
              <w:bottom w:val="single" w:sz="8" w:space="0" w:color="AEAEAE"/>
              <w:right w:val="single" w:sz="8" w:space="0" w:color="E0E0E0"/>
            </w:tcBorders>
            <w:shd w:val="clear" w:color="auto" w:fill="FFFFFF"/>
          </w:tcPr>
          <w:p w14:paraId="3A3EAEEA"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41,809</w:t>
            </w:r>
          </w:p>
        </w:tc>
        <w:tc>
          <w:tcPr>
            <w:tcW w:w="2074" w:type="dxa"/>
            <w:tcBorders>
              <w:top w:val="single" w:sz="8" w:space="0" w:color="152935"/>
              <w:left w:val="single" w:sz="8" w:space="0" w:color="E0E0E0"/>
              <w:bottom w:val="single" w:sz="8" w:space="0" w:color="AEAEAE"/>
              <w:right w:val="nil"/>
            </w:tcBorders>
            <w:shd w:val="clear" w:color="auto" w:fill="FFFFFF"/>
          </w:tcPr>
          <w:p w14:paraId="11C9239F"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,000</w:t>
            </w:r>
            <w:r w:rsidRPr="008217EE">
              <w:rPr>
                <w:rFonts w:asciiTheme="majorBidi" w:hAnsiTheme="majorBidi" w:cstheme="majorBidi"/>
                <w:color w:val="010205"/>
                <w:szCs w:val="24"/>
                <w:vertAlign w:val="superscript"/>
                <w:lang w:bidi="ar-SA"/>
              </w:rPr>
              <w:t>b</w:t>
            </w:r>
          </w:p>
        </w:tc>
      </w:tr>
      <w:tr w:rsidR="00652457" w:rsidRPr="008217EE" w14:paraId="0B587106" w14:textId="77777777" w:rsidTr="00716772">
        <w:trPr>
          <w:cantSplit/>
          <w:trHeight w:val="203"/>
          <w:jc w:val="center"/>
        </w:trPr>
        <w:tc>
          <w:tcPr>
            <w:tcW w:w="642" w:type="dxa"/>
            <w:vMerge/>
            <w:tcBorders>
              <w:top w:val="single" w:sz="8" w:space="0" w:color="152935"/>
              <w:left w:val="nil"/>
              <w:bottom w:val="single" w:sz="8" w:space="0" w:color="152935"/>
              <w:right w:val="nil"/>
            </w:tcBorders>
            <w:shd w:val="clear" w:color="auto" w:fill="E0E0E0"/>
          </w:tcPr>
          <w:p w14:paraId="7913DA34" w14:textId="77777777" w:rsidR="00652457" w:rsidRPr="008217EE" w:rsidRDefault="00652457" w:rsidP="00716772">
            <w:pPr>
              <w:autoSpaceDE w:val="0"/>
              <w:autoSpaceDN w:val="0"/>
              <w:adjustRightInd w:val="0"/>
              <w:spacing w:after="0" w:line="240" w:lineRule="auto"/>
              <w:rPr>
                <w:rFonts w:asciiTheme="majorBidi" w:hAnsiTheme="majorBidi" w:cstheme="majorBidi"/>
                <w:color w:val="010205"/>
                <w:szCs w:val="24"/>
                <w:lang w:bidi="ar-SA"/>
              </w:rPr>
            </w:pPr>
          </w:p>
        </w:tc>
        <w:tc>
          <w:tcPr>
            <w:tcW w:w="1127" w:type="dxa"/>
            <w:tcBorders>
              <w:top w:val="single" w:sz="8" w:space="0" w:color="AEAEAE"/>
              <w:left w:val="nil"/>
              <w:bottom w:val="single" w:sz="8" w:space="0" w:color="AEAEAE"/>
              <w:right w:val="nil"/>
            </w:tcBorders>
            <w:shd w:val="clear" w:color="auto" w:fill="E0E0E0"/>
          </w:tcPr>
          <w:p w14:paraId="09A6FF58"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Residual</w:t>
            </w:r>
          </w:p>
        </w:tc>
        <w:tc>
          <w:tcPr>
            <w:tcW w:w="1288" w:type="dxa"/>
            <w:tcBorders>
              <w:top w:val="single" w:sz="8" w:space="0" w:color="AEAEAE"/>
              <w:left w:val="nil"/>
              <w:bottom w:val="single" w:sz="8" w:space="0" w:color="AEAEAE"/>
              <w:right w:val="single" w:sz="8" w:space="0" w:color="E0E0E0"/>
            </w:tcBorders>
            <w:shd w:val="clear" w:color="auto" w:fill="FFFFFF"/>
          </w:tcPr>
          <w:p w14:paraId="669E8F95"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763,029</w:t>
            </w:r>
          </w:p>
        </w:tc>
        <w:tc>
          <w:tcPr>
            <w:tcW w:w="899" w:type="dxa"/>
            <w:tcBorders>
              <w:top w:val="single" w:sz="8" w:space="0" w:color="AEAEAE"/>
              <w:left w:val="single" w:sz="8" w:space="0" w:color="E0E0E0"/>
              <w:bottom w:val="single" w:sz="8" w:space="0" w:color="AEAEAE"/>
              <w:right w:val="single" w:sz="8" w:space="0" w:color="E0E0E0"/>
            </w:tcBorders>
            <w:shd w:val="clear" w:color="auto" w:fill="FFFFFF"/>
          </w:tcPr>
          <w:p w14:paraId="6BF7454E"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39</w:t>
            </w:r>
          </w:p>
        </w:tc>
        <w:tc>
          <w:tcPr>
            <w:tcW w:w="1234" w:type="dxa"/>
            <w:tcBorders>
              <w:top w:val="single" w:sz="8" w:space="0" w:color="AEAEAE"/>
              <w:left w:val="single" w:sz="8" w:space="0" w:color="E0E0E0"/>
              <w:bottom w:val="single" w:sz="8" w:space="0" w:color="AEAEAE"/>
              <w:right w:val="single" w:sz="8" w:space="0" w:color="E0E0E0"/>
            </w:tcBorders>
            <w:shd w:val="clear" w:color="auto" w:fill="FFFFFF"/>
          </w:tcPr>
          <w:p w14:paraId="082ABD0C"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19,565</w:t>
            </w:r>
          </w:p>
        </w:tc>
        <w:tc>
          <w:tcPr>
            <w:tcW w:w="89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AA324A3" w14:textId="77777777" w:rsidR="00652457" w:rsidRPr="008217EE" w:rsidRDefault="00652457" w:rsidP="00716772">
            <w:pPr>
              <w:autoSpaceDE w:val="0"/>
              <w:autoSpaceDN w:val="0"/>
              <w:adjustRightInd w:val="0"/>
              <w:spacing w:after="0" w:line="240" w:lineRule="auto"/>
              <w:rPr>
                <w:rFonts w:asciiTheme="majorBidi" w:hAnsiTheme="majorBidi" w:cstheme="majorBidi"/>
                <w:szCs w:val="24"/>
                <w:lang w:bidi="ar-SA"/>
              </w:rPr>
            </w:pPr>
          </w:p>
        </w:tc>
        <w:tc>
          <w:tcPr>
            <w:tcW w:w="2074" w:type="dxa"/>
            <w:tcBorders>
              <w:top w:val="single" w:sz="8" w:space="0" w:color="AEAEAE"/>
              <w:left w:val="single" w:sz="8" w:space="0" w:color="E0E0E0"/>
              <w:bottom w:val="single" w:sz="8" w:space="0" w:color="AEAEAE"/>
              <w:right w:val="nil"/>
            </w:tcBorders>
            <w:shd w:val="clear" w:color="auto" w:fill="FFFFFF"/>
            <w:vAlign w:val="center"/>
          </w:tcPr>
          <w:p w14:paraId="0FC172A9" w14:textId="77777777" w:rsidR="00652457" w:rsidRPr="008217EE" w:rsidRDefault="00652457" w:rsidP="00716772">
            <w:pPr>
              <w:autoSpaceDE w:val="0"/>
              <w:autoSpaceDN w:val="0"/>
              <w:adjustRightInd w:val="0"/>
              <w:spacing w:after="0" w:line="240" w:lineRule="auto"/>
              <w:rPr>
                <w:rFonts w:asciiTheme="majorBidi" w:hAnsiTheme="majorBidi" w:cstheme="majorBidi"/>
                <w:szCs w:val="24"/>
                <w:lang w:bidi="ar-SA"/>
              </w:rPr>
            </w:pPr>
          </w:p>
        </w:tc>
      </w:tr>
      <w:tr w:rsidR="00652457" w:rsidRPr="008217EE" w14:paraId="1F26B445" w14:textId="77777777" w:rsidTr="00716772">
        <w:trPr>
          <w:cantSplit/>
          <w:trHeight w:val="203"/>
          <w:jc w:val="center"/>
        </w:trPr>
        <w:tc>
          <w:tcPr>
            <w:tcW w:w="642" w:type="dxa"/>
            <w:vMerge/>
            <w:tcBorders>
              <w:top w:val="single" w:sz="8" w:space="0" w:color="152935"/>
              <w:left w:val="nil"/>
              <w:bottom w:val="single" w:sz="8" w:space="0" w:color="152935"/>
              <w:right w:val="nil"/>
            </w:tcBorders>
            <w:shd w:val="clear" w:color="auto" w:fill="E0E0E0"/>
          </w:tcPr>
          <w:p w14:paraId="5AF4AC6C" w14:textId="77777777" w:rsidR="00652457" w:rsidRPr="008217EE" w:rsidRDefault="00652457" w:rsidP="00716772">
            <w:pPr>
              <w:autoSpaceDE w:val="0"/>
              <w:autoSpaceDN w:val="0"/>
              <w:adjustRightInd w:val="0"/>
              <w:spacing w:after="0" w:line="240" w:lineRule="auto"/>
              <w:rPr>
                <w:rFonts w:asciiTheme="majorBidi" w:hAnsiTheme="majorBidi" w:cstheme="majorBidi"/>
                <w:szCs w:val="24"/>
                <w:lang w:bidi="ar-SA"/>
              </w:rPr>
            </w:pPr>
          </w:p>
        </w:tc>
        <w:tc>
          <w:tcPr>
            <w:tcW w:w="1127" w:type="dxa"/>
            <w:tcBorders>
              <w:top w:val="single" w:sz="8" w:space="0" w:color="AEAEAE"/>
              <w:left w:val="nil"/>
              <w:bottom w:val="single" w:sz="8" w:space="0" w:color="152935"/>
              <w:right w:val="nil"/>
            </w:tcBorders>
            <w:shd w:val="clear" w:color="auto" w:fill="E0E0E0"/>
          </w:tcPr>
          <w:p w14:paraId="7787A2BE"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Total</w:t>
            </w:r>
          </w:p>
        </w:tc>
        <w:tc>
          <w:tcPr>
            <w:tcW w:w="1288" w:type="dxa"/>
            <w:tcBorders>
              <w:top w:val="single" w:sz="8" w:space="0" w:color="AEAEAE"/>
              <w:left w:val="nil"/>
              <w:bottom w:val="single" w:sz="8" w:space="0" w:color="152935"/>
              <w:right w:val="single" w:sz="8" w:space="0" w:color="E0E0E0"/>
            </w:tcBorders>
            <w:shd w:val="clear" w:color="auto" w:fill="FFFFFF"/>
          </w:tcPr>
          <w:p w14:paraId="297B485D"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1581,024</w:t>
            </w:r>
          </w:p>
        </w:tc>
        <w:tc>
          <w:tcPr>
            <w:tcW w:w="899" w:type="dxa"/>
            <w:tcBorders>
              <w:top w:val="single" w:sz="8" w:space="0" w:color="AEAEAE"/>
              <w:left w:val="single" w:sz="8" w:space="0" w:color="E0E0E0"/>
              <w:bottom w:val="single" w:sz="8" w:space="0" w:color="152935"/>
              <w:right w:val="single" w:sz="8" w:space="0" w:color="E0E0E0"/>
            </w:tcBorders>
            <w:shd w:val="clear" w:color="auto" w:fill="FFFFFF"/>
          </w:tcPr>
          <w:p w14:paraId="7993DC7E"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40</w:t>
            </w:r>
          </w:p>
        </w:tc>
        <w:tc>
          <w:tcPr>
            <w:tcW w:w="123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87EBD44" w14:textId="77777777" w:rsidR="00652457" w:rsidRPr="008217EE" w:rsidRDefault="00652457" w:rsidP="00716772">
            <w:pPr>
              <w:autoSpaceDE w:val="0"/>
              <w:autoSpaceDN w:val="0"/>
              <w:adjustRightInd w:val="0"/>
              <w:spacing w:after="0" w:line="240" w:lineRule="auto"/>
              <w:rPr>
                <w:rFonts w:asciiTheme="majorBidi" w:hAnsiTheme="majorBidi" w:cstheme="majorBidi"/>
                <w:szCs w:val="24"/>
                <w:lang w:bidi="ar-SA"/>
              </w:rPr>
            </w:pPr>
          </w:p>
        </w:tc>
        <w:tc>
          <w:tcPr>
            <w:tcW w:w="89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12FBE54" w14:textId="77777777" w:rsidR="00652457" w:rsidRPr="008217EE" w:rsidRDefault="00652457" w:rsidP="00716772">
            <w:pPr>
              <w:autoSpaceDE w:val="0"/>
              <w:autoSpaceDN w:val="0"/>
              <w:adjustRightInd w:val="0"/>
              <w:spacing w:after="0" w:line="240" w:lineRule="auto"/>
              <w:rPr>
                <w:rFonts w:asciiTheme="majorBidi" w:hAnsiTheme="majorBidi" w:cstheme="majorBidi"/>
                <w:szCs w:val="24"/>
                <w:lang w:bidi="ar-SA"/>
              </w:rPr>
            </w:pPr>
          </w:p>
        </w:tc>
        <w:tc>
          <w:tcPr>
            <w:tcW w:w="2074" w:type="dxa"/>
            <w:tcBorders>
              <w:top w:val="single" w:sz="8" w:space="0" w:color="AEAEAE"/>
              <w:left w:val="single" w:sz="8" w:space="0" w:color="E0E0E0"/>
              <w:bottom w:val="single" w:sz="8" w:space="0" w:color="152935"/>
              <w:right w:val="nil"/>
            </w:tcBorders>
            <w:shd w:val="clear" w:color="auto" w:fill="FFFFFF"/>
            <w:vAlign w:val="center"/>
          </w:tcPr>
          <w:p w14:paraId="4FA59A8B" w14:textId="77777777" w:rsidR="00652457" w:rsidRPr="008217EE" w:rsidRDefault="00652457" w:rsidP="00716772">
            <w:pPr>
              <w:autoSpaceDE w:val="0"/>
              <w:autoSpaceDN w:val="0"/>
              <w:adjustRightInd w:val="0"/>
              <w:spacing w:after="0" w:line="240" w:lineRule="auto"/>
              <w:rPr>
                <w:rFonts w:asciiTheme="majorBidi" w:hAnsiTheme="majorBidi" w:cstheme="majorBidi"/>
                <w:szCs w:val="24"/>
                <w:lang w:bidi="ar-SA"/>
              </w:rPr>
            </w:pPr>
          </w:p>
        </w:tc>
      </w:tr>
      <w:tr w:rsidR="00652457" w:rsidRPr="008217EE" w14:paraId="32DBF551" w14:textId="77777777" w:rsidTr="00716772">
        <w:trPr>
          <w:cantSplit/>
          <w:trHeight w:val="463"/>
          <w:jc w:val="center"/>
        </w:trPr>
        <w:tc>
          <w:tcPr>
            <w:tcW w:w="8163" w:type="dxa"/>
            <w:gridSpan w:val="7"/>
            <w:tcBorders>
              <w:top w:val="nil"/>
              <w:left w:val="nil"/>
              <w:bottom w:val="nil"/>
              <w:right w:val="nil"/>
            </w:tcBorders>
            <w:shd w:val="clear" w:color="auto" w:fill="FFFFFF"/>
          </w:tcPr>
          <w:p w14:paraId="2ADE7284"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010205"/>
                <w:szCs w:val="24"/>
                <w:lang w:bidi="ar-SA"/>
              </w:rPr>
            </w:pPr>
            <w:r w:rsidRPr="008217EE">
              <w:rPr>
                <w:rFonts w:asciiTheme="majorBidi" w:hAnsiTheme="majorBidi" w:cstheme="majorBidi"/>
                <w:color w:val="010205"/>
                <w:szCs w:val="24"/>
                <w:lang w:bidi="ar-SA"/>
              </w:rPr>
              <w:t>a. Dependent Variable: Kreativitas Belajar Siswa</w:t>
            </w:r>
          </w:p>
        </w:tc>
      </w:tr>
      <w:tr w:rsidR="00652457" w:rsidRPr="008217EE" w14:paraId="423F9710" w14:textId="77777777" w:rsidTr="00716772">
        <w:trPr>
          <w:cantSplit/>
          <w:trHeight w:val="435"/>
          <w:jc w:val="center"/>
        </w:trPr>
        <w:tc>
          <w:tcPr>
            <w:tcW w:w="8163" w:type="dxa"/>
            <w:gridSpan w:val="7"/>
            <w:tcBorders>
              <w:top w:val="nil"/>
              <w:left w:val="nil"/>
              <w:bottom w:val="nil"/>
              <w:right w:val="nil"/>
            </w:tcBorders>
            <w:shd w:val="clear" w:color="auto" w:fill="FFFFFF"/>
          </w:tcPr>
          <w:p w14:paraId="3B5EE337"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010205"/>
                <w:szCs w:val="24"/>
                <w:lang w:bidi="ar-SA"/>
              </w:rPr>
            </w:pPr>
            <w:r w:rsidRPr="008217EE">
              <w:rPr>
                <w:rFonts w:asciiTheme="majorBidi" w:hAnsiTheme="majorBidi" w:cstheme="majorBidi"/>
                <w:color w:val="010205"/>
                <w:szCs w:val="24"/>
                <w:lang w:bidi="ar-SA"/>
              </w:rPr>
              <w:t>b. Predictors: (Constant), Kematangan emosi</w:t>
            </w:r>
          </w:p>
        </w:tc>
      </w:tr>
    </w:tbl>
    <w:p w14:paraId="109522B7" w14:textId="77777777" w:rsidR="00234FAB" w:rsidRPr="008217EE" w:rsidRDefault="00234FAB" w:rsidP="00BB1D87">
      <w:pPr>
        <w:pStyle w:val="ListParagraph"/>
        <w:spacing w:after="0" w:line="480" w:lineRule="auto"/>
        <w:ind w:left="1080"/>
        <w:rPr>
          <w:rFonts w:asciiTheme="majorBidi" w:hAnsiTheme="majorBidi" w:cstheme="majorBidi"/>
          <w:b/>
          <w:bCs/>
          <w:szCs w:val="24"/>
        </w:rPr>
      </w:pPr>
    </w:p>
    <w:p w14:paraId="44616D71" w14:textId="04592182" w:rsidR="00234FAB" w:rsidRPr="008217EE" w:rsidRDefault="00234FAB" w:rsidP="00BB1D87">
      <w:pPr>
        <w:pStyle w:val="ListParagraph"/>
        <w:spacing w:after="0" w:line="480" w:lineRule="auto"/>
        <w:ind w:left="1418"/>
        <w:rPr>
          <w:rFonts w:asciiTheme="majorBidi" w:hAnsiTheme="majorBidi" w:cstheme="majorBidi"/>
          <w:b/>
          <w:bCs/>
          <w:szCs w:val="24"/>
          <w:u w:val="single"/>
        </w:rPr>
      </w:pPr>
      <w:r w:rsidRPr="008217EE">
        <w:rPr>
          <w:rFonts w:asciiTheme="majorBidi" w:hAnsiTheme="majorBidi" w:cstheme="majorBidi"/>
          <w:b/>
          <w:bCs/>
          <w:szCs w:val="24"/>
          <w:u w:val="single"/>
        </w:rPr>
        <w:t>Hipotesis:</w:t>
      </w:r>
    </w:p>
    <w:p w14:paraId="028F97BE" w14:textId="719906E6" w:rsidR="00343284" w:rsidRPr="008217EE" w:rsidRDefault="00234FAB" w:rsidP="00BB1D87">
      <w:pPr>
        <w:pStyle w:val="ListParagraph"/>
        <w:spacing w:after="0" w:line="480" w:lineRule="auto"/>
        <w:ind w:left="1429"/>
        <w:rPr>
          <w:rFonts w:asciiTheme="majorBidi" w:hAnsiTheme="majorBidi" w:cstheme="majorBidi"/>
          <w:b/>
          <w:bCs/>
          <w:szCs w:val="24"/>
        </w:rPr>
      </w:pPr>
      <w:r w:rsidRPr="008217EE">
        <w:rPr>
          <w:rFonts w:asciiTheme="majorBidi" w:hAnsiTheme="majorBidi" w:cstheme="majorBidi"/>
          <w:b/>
          <w:bCs/>
          <w:szCs w:val="24"/>
        </w:rPr>
        <w:t>H</w:t>
      </w:r>
      <w:r w:rsidRPr="008217EE">
        <w:rPr>
          <w:rFonts w:asciiTheme="majorBidi" w:hAnsiTheme="majorBidi" w:cstheme="majorBidi"/>
          <w:b/>
          <w:bCs/>
          <w:szCs w:val="24"/>
          <w:vertAlign w:val="subscript"/>
        </w:rPr>
        <w:t>1</w:t>
      </w:r>
      <w:r w:rsidRPr="008217EE">
        <w:rPr>
          <w:rFonts w:asciiTheme="majorBidi" w:hAnsiTheme="majorBidi" w:cstheme="majorBidi"/>
          <w:szCs w:val="24"/>
          <w:vertAlign w:val="subscript"/>
        </w:rPr>
        <w:t xml:space="preserve"> </w:t>
      </w:r>
      <w:r w:rsidRPr="008217EE">
        <w:rPr>
          <w:rFonts w:asciiTheme="majorBidi" w:hAnsiTheme="majorBidi" w:cstheme="majorBidi"/>
          <w:szCs w:val="24"/>
          <w:vertAlign w:val="subscript"/>
        </w:rPr>
        <w:tab/>
      </w:r>
      <w:r w:rsidRPr="008217EE">
        <w:rPr>
          <w:rFonts w:asciiTheme="majorBidi" w:hAnsiTheme="majorBidi" w:cstheme="majorBidi"/>
          <w:szCs w:val="24"/>
        </w:rPr>
        <w:t xml:space="preserve">: </w:t>
      </w:r>
      <w:r w:rsidR="007C3E90" w:rsidRPr="008217EE">
        <w:rPr>
          <w:rFonts w:asciiTheme="majorBidi" w:hAnsiTheme="majorBidi" w:cstheme="majorBidi"/>
          <w:szCs w:val="24"/>
        </w:rPr>
        <w:t xml:space="preserve">Terdapat pengaruh yang signifikan </w:t>
      </w:r>
      <w:r w:rsidRPr="008217EE">
        <w:rPr>
          <w:rFonts w:asciiTheme="majorBidi" w:hAnsiTheme="majorBidi" w:cstheme="majorBidi"/>
          <w:szCs w:val="24"/>
        </w:rPr>
        <w:t>kematangan emosi terhadap kreativitas belajar siswa mata pelajaran PAI di SMA Bakti Ponorogo tahun 2020/2021.</w:t>
      </w:r>
    </w:p>
    <w:p w14:paraId="299AE7FC" w14:textId="6399BFC7" w:rsidR="00343284" w:rsidRPr="008217EE" w:rsidRDefault="00234FAB" w:rsidP="00BB1D87">
      <w:pPr>
        <w:pStyle w:val="ListParagraph"/>
        <w:spacing w:after="0" w:line="480" w:lineRule="auto"/>
        <w:ind w:left="1429"/>
        <w:rPr>
          <w:rFonts w:asciiTheme="majorBidi" w:hAnsiTheme="majorBidi" w:cstheme="majorBidi"/>
          <w:b/>
          <w:bCs/>
          <w:szCs w:val="24"/>
        </w:rPr>
      </w:pPr>
      <w:r w:rsidRPr="008217EE">
        <w:rPr>
          <w:rFonts w:asciiTheme="majorBidi" w:hAnsiTheme="majorBidi" w:cstheme="majorBidi"/>
          <w:b/>
          <w:bCs/>
          <w:szCs w:val="24"/>
        </w:rPr>
        <w:t>H</w:t>
      </w:r>
      <w:r w:rsidRPr="008217EE">
        <w:rPr>
          <w:rFonts w:asciiTheme="majorBidi" w:hAnsiTheme="majorBidi" w:cstheme="majorBidi"/>
          <w:b/>
          <w:bCs/>
          <w:szCs w:val="24"/>
          <w:vertAlign w:val="subscript"/>
        </w:rPr>
        <w:t xml:space="preserve">0 </w:t>
      </w:r>
      <w:r w:rsidRPr="008217EE">
        <w:rPr>
          <w:rFonts w:asciiTheme="majorBidi" w:hAnsiTheme="majorBidi" w:cstheme="majorBidi"/>
          <w:b/>
          <w:bCs/>
          <w:szCs w:val="24"/>
          <w:vertAlign w:val="subscript"/>
        </w:rPr>
        <w:tab/>
      </w:r>
      <w:r w:rsidRPr="008217EE">
        <w:rPr>
          <w:rFonts w:asciiTheme="majorBidi" w:hAnsiTheme="majorBidi" w:cstheme="majorBidi"/>
          <w:szCs w:val="24"/>
        </w:rPr>
        <w:t>: Tidak terdapat</w:t>
      </w:r>
      <w:r w:rsidRPr="008217EE">
        <w:rPr>
          <w:rFonts w:asciiTheme="majorBidi" w:hAnsiTheme="majorBidi" w:cstheme="majorBidi"/>
          <w:b/>
          <w:bCs/>
          <w:szCs w:val="24"/>
        </w:rPr>
        <w:t xml:space="preserve"> </w:t>
      </w:r>
      <w:r w:rsidR="007C3E90" w:rsidRPr="008217EE">
        <w:rPr>
          <w:rFonts w:asciiTheme="majorBidi" w:hAnsiTheme="majorBidi" w:cstheme="majorBidi"/>
          <w:szCs w:val="24"/>
        </w:rPr>
        <w:t xml:space="preserve">pengaruh yang signifikan </w:t>
      </w:r>
      <w:r w:rsidRPr="008217EE">
        <w:rPr>
          <w:rFonts w:asciiTheme="majorBidi" w:hAnsiTheme="majorBidi" w:cstheme="majorBidi"/>
          <w:szCs w:val="24"/>
        </w:rPr>
        <w:t>kematangan emosi terhadap kreativitas belajar siswa mata pelajaran PAI di SMA Bakti Ponorogo tahun 2020/2021.</w:t>
      </w:r>
    </w:p>
    <w:p w14:paraId="61A2BAD4" w14:textId="77777777" w:rsidR="00343284" w:rsidRPr="008217EE" w:rsidRDefault="007C3ACA" w:rsidP="00BB1D87">
      <w:pPr>
        <w:pStyle w:val="ListParagraph"/>
        <w:spacing w:after="0" w:line="480" w:lineRule="auto"/>
        <w:ind w:left="1429"/>
        <w:rPr>
          <w:rFonts w:asciiTheme="majorBidi" w:hAnsiTheme="majorBidi" w:cstheme="majorBidi"/>
          <w:b/>
          <w:bCs/>
          <w:szCs w:val="24"/>
        </w:rPr>
      </w:pPr>
      <w:r w:rsidRPr="008217EE">
        <w:rPr>
          <w:rFonts w:asciiTheme="majorBidi" w:hAnsiTheme="majorBidi" w:cstheme="majorBidi"/>
          <w:b/>
          <w:bCs/>
          <w:szCs w:val="24"/>
          <w:u w:val="single"/>
        </w:rPr>
        <w:t>Statistik Uji:</w:t>
      </w:r>
    </w:p>
    <w:p w14:paraId="566FD8F4" w14:textId="3E87F190" w:rsidR="00343284" w:rsidRPr="008217EE" w:rsidRDefault="007C3ACA" w:rsidP="00BB1D87">
      <w:pPr>
        <w:pStyle w:val="ListParagraph"/>
        <w:spacing w:after="0" w:line="480" w:lineRule="auto"/>
        <w:ind w:left="1429"/>
        <w:rPr>
          <w:rFonts w:asciiTheme="majorBidi" w:hAnsiTheme="majorBidi" w:cstheme="majorBidi"/>
          <w:b/>
          <w:bCs/>
          <w:szCs w:val="24"/>
        </w:rPr>
      </w:pPr>
      <w:r w:rsidRPr="008217EE">
        <w:rPr>
          <w:rFonts w:asciiTheme="majorBidi" w:hAnsiTheme="majorBidi" w:cstheme="majorBidi"/>
          <w:szCs w:val="24"/>
        </w:rPr>
        <w:t>α</w:t>
      </w:r>
      <w:r w:rsidRPr="008217EE">
        <w:rPr>
          <w:rFonts w:asciiTheme="majorBidi" w:hAnsiTheme="majorBidi" w:cstheme="majorBidi"/>
          <w:szCs w:val="24"/>
        </w:rPr>
        <w:tab/>
      </w:r>
      <w:r w:rsidRPr="008217EE">
        <w:rPr>
          <w:rFonts w:asciiTheme="majorBidi" w:hAnsiTheme="majorBidi" w:cstheme="majorBidi"/>
          <w:szCs w:val="24"/>
        </w:rPr>
        <w:tab/>
      </w:r>
      <w:r w:rsidR="00716772" w:rsidRPr="008217EE">
        <w:rPr>
          <w:rFonts w:asciiTheme="majorBidi" w:hAnsiTheme="majorBidi" w:cstheme="majorBidi"/>
          <w:szCs w:val="24"/>
        </w:rPr>
        <w:tab/>
      </w:r>
      <w:r w:rsidRPr="008217EE">
        <w:rPr>
          <w:rFonts w:asciiTheme="majorBidi" w:hAnsiTheme="majorBidi" w:cstheme="majorBidi"/>
          <w:szCs w:val="24"/>
        </w:rPr>
        <w:t>= 0,05</w:t>
      </w:r>
    </w:p>
    <w:p w14:paraId="36858F07" w14:textId="77777777" w:rsidR="00343284" w:rsidRPr="008217EE" w:rsidRDefault="007C3ACA" w:rsidP="00BB1D87">
      <w:pPr>
        <w:pStyle w:val="ListParagraph"/>
        <w:spacing w:after="0" w:line="480" w:lineRule="auto"/>
        <w:ind w:left="1429"/>
        <w:rPr>
          <w:rFonts w:asciiTheme="majorBidi" w:hAnsiTheme="majorBidi" w:cstheme="majorBidi"/>
          <w:b/>
          <w:bCs/>
          <w:szCs w:val="24"/>
        </w:rPr>
      </w:pPr>
      <w:r w:rsidRPr="008217EE">
        <w:rPr>
          <w:rFonts w:asciiTheme="majorBidi" w:hAnsiTheme="majorBidi" w:cstheme="majorBidi"/>
          <w:i/>
          <w:iCs/>
          <w:szCs w:val="24"/>
        </w:rPr>
        <w:t>P-value</w:t>
      </w:r>
      <w:r w:rsidR="004F470F" w:rsidRPr="008217EE">
        <w:rPr>
          <w:rFonts w:asciiTheme="majorBidi" w:hAnsiTheme="majorBidi" w:cstheme="majorBidi"/>
          <w:szCs w:val="24"/>
        </w:rPr>
        <w:t xml:space="preserve"> (sig.)</w:t>
      </w:r>
      <w:r w:rsidR="004F470F" w:rsidRPr="008217EE">
        <w:rPr>
          <w:rFonts w:asciiTheme="majorBidi" w:hAnsiTheme="majorBidi" w:cstheme="majorBidi"/>
          <w:szCs w:val="24"/>
        </w:rPr>
        <w:tab/>
        <w:t>= 0,000</w:t>
      </w:r>
    </w:p>
    <w:p w14:paraId="454DA727" w14:textId="77777777" w:rsidR="00343284" w:rsidRPr="008217EE" w:rsidRDefault="007C3ACA" w:rsidP="00BB1D87">
      <w:pPr>
        <w:pStyle w:val="ListParagraph"/>
        <w:spacing w:after="0" w:line="480" w:lineRule="auto"/>
        <w:ind w:left="1429"/>
        <w:rPr>
          <w:rFonts w:asciiTheme="majorBidi" w:hAnsiTheme="majorBidi" w:cstheme="majorBidi"/>
          <w:b/>
          <w:bCs/>
          <w:szCs w:val="24"/>
        </w:rPr>
      </w:pPr>
      <w:r w:rsidRPr="008217EE">
        <w:rPr>
          <w:rFonts w:asciiTheme="majorBidi" w:hAnsiTheme="majorBidi" w:cstheme="majorBidi"/>
          <w:b/>
          <w:bCs/>
          <w:szCs w:val="24"/>
          <w:u w:val="single"/>
        </w:rPr>
        <w:t>Keputusan:</w:t>
      </w:r>
    </w:p>
    <w:p w14:paraId="4D78ACC2" w14:textId="6ABDE0CB" w:rsidR="00343284" w:rsidRPr="008217EE" w:rsidRDefault="00343284" w:rsidP="00BB1D87">
      <w:pPr>
        <w:pStyle w:val="ListParagraph"/>
        <w:spacing w:after="0" w:line="480" w:lineRule="auto"/>
        <w:ind w:left="1429"/>
        <w:rPr>
          <w:rFonts w:asciiTheme="majorBidi" w:hAnsiTheme="majorBidi" w:cstheme="majorBidi"/>
          <w:b/>
          <w:bCs/>
          <w:szCs w:val="24"/>
        </w:rPr>
      </w:pPr>
      <w:r w:rsidRPr="008217EE">
        <w:rPr>
          <w:rFonts w:asciiTheme="majorBidi" w:hAnsiTheme="majorBidi" w:cstheme="majorBidi"/>
          <w:b/>
          <w:bCs/>
          <w:szCs w:val="24"/>
        </w:rPr>
        <w:tab/>
      </w:r>
      <w:r w:rsidR="007C3ACA" w:rsidRPr="008217EE">
        <w:rPr>
          <w:rFonts w:asciiTheme="majorBidi" w:hAnsiTheme="majorBidi" w:cstheme="majorBidi"/>
          <w:color w:val="000000"/>
          <w:szCs w:val="24"/>
        </w:rPr>
        <w:t>Berdasarkan pada tabel Anova di atas, maka dapat diketahui bahwa</w:t>
      </w:r>
      <w:r w:rsidR="007C3ACA" w:rsidRPr="008217EE">
        <w:rPr>
          <w:rFonts w:asciiTheme="majorBidi" w:hAnsiTheme="majorBidi" w:cstheme="majorBidi"/>
          <w:color w:val="000000"/>
          <w:szCs w:val="24"/>
        </w:rPr>
        <w:br/>
        <w:t>nilai Sig.-nya (</w:t>
      </w:r>
      <w:r w:rsidR="007C3ACA" w:rsidRPr="008217EE">
        <w:rPr>
          <w:rFonts w:asciiTheme="majorBidi" w:hAnsiTheme="majorBidi" w:cstheme="majorBidi"/>
          <w:i/>
          <w:iCs/>
          <w:color w:val="000000"/>
          <w:szCs w:val="24"/>
        </w:rPr>
        <w:t>P-value</w:t>
      </w:r>
      <w:r w:rsidR="004F470F" w:rsidRPr="008217EE">
        <w:rPr>
          <w:rFonts w:asciiTheme="majorBidi" w:hAnsiTheme="majorBidi" w:cstheme="majorBidi"/>
          <w:color w:val="000000"/>
          <w:szCs w:val="24"/>
        </w:rPr>
        <w:t>) sebesar 0,000</w:t>
      </w:r>
      <w:r w:rsidR="007C3ACA" w:rsidRPr="008217EE">
        <w:rPr>
          <w:rFonts w:asciiTheme="majorBidi" w:hAnsiTheme="majorBidi" w:cstheme="majorBidi"/>
          <w:color w:val="000000"/>
          <w:szCs w:val="24"/>
        </w:rPr>
        <w:t>. Dengan demikian dapat diperoleh</w:t>
      </w:r>
      <w:r w:rsidR="007C3ACA" w:rsidRPr="008217EE">
        <w:rPr>
          <w:rFonts w:asciiTheme="majorBidi" w:hAnsiTheme="majorBidi" w:cstheme="majorBidi"/>
          <w:color w:val="000000"/>
          <w:szCs w:val="24"/>
        </w:rPr>
        <w:br/>
        <w:t xml:space="preserve">kesimpulan bahwa </w:t>
      </w:r>
      <w:r w:rsidR="007C3ACA" w:rsidRPr="008217EE">
        <w:rPr>
          <w:rFonts w:asciiTheme="majorBidi" w:hAnsiTheme="majorBidi" w:cstheme="majorBidi"/>
          <w:i/>
          <w:iCs/>
          <w:color w:val="000000"/>
          <w:szCs w:val="24"/>
        </w:rPr>
        <w:t xml:space="preserve">P-value </w:t>
      </w:r>
      <w:r w:rsidR="004F470F" w:rsidRPr="008217EE">
        <w:rPr>
          <w:rFonts w:asciiTheme="majorBidi" w:hAnsiTheme="majorBidi" w:cstheme="majorBidi"/>
          <w:color w:val="000000"/>
          <w:szCs w:val="24"/>
        </w:rPr>
        <w:t>(0,000</w:t>
      </w:r>
      <w:r w:rsidR="007C3ACA" w:rsidRPr="008217EE">
        <w:rPr>
          <w:rFonts w:asciiTheme="majorBidi" w:hAnsiTheme="majorBidi" w:cstheme="majorBidi"/>
          <w:color w:val="000000"/>
          <w:szCs w:val="24"/>
        </w:rPr>
        <w:t>) &lt; α (0,05) maka tolak H</w:t>
      </w:r>
      <w:r w:rsidR="007C3ACA" w:rsidRPr="008217EE">
        <w:rPr>
          <w:rFonts w:asciiTheme="majorBidi" w:hAnsiTheme="majorBidi" w:cstheme="majorBidi"/>
          <w:color w:val="000000"/>
          <w:szCs w:val="24"/>
          <w:vertAlign w:val="subscript"/>
        </w:rPr>
        <w:t>0</w:t>
      </w:r>
      <w:r w:rsidR="007C3ACA" w:rsidRPr="008217EE">
        <w:rPr>
          <w:rFonts w:asciiTheme="majorBidi" w:hAnsiTheme="majorBidi" w:cstheme="majorBidi"/>
          <w:color w:val="000000"/>
          <w:szCs w:val="24"/>
        </w:rPr>
        <w:t xml:space="preserve">, yang artinya kematangan emosi berpengaruh secara signifikan terhadap kreativitas belajar siswa </w:t>
      </w:r>
      <w:r w:rsidR="007C3E90" w:rsidRPr="008217EE">
        <w:rPr>
          <w:rFonts w:asciiTheme="majorBidi" w:hAnsiTheme="majorBidi" w:cstheme="majorBidi"/>
          <w:color w:val="000000"/>
          <w:szCs w:val="24"/>
        </w:rPr>
        <w:t xml:space="preserve">mata pelajaran PAI di SMA Bakti Ponorogo </w:t>
      </w:r>
      <w:r w:rsidR="007C3ACA" w:rsidRPr="008217EE">
        <w:rPr>
          <w:rFonts w:asciiTheme="majorBidi" w:hAnsiTheme="majorBidi" w:cstheme="majorBidi"/>
          <w:color w:val="000000"/>
          <w:szCs w:val="24"/>
        </w:rPr>
        <w:t>tahun 2021/2022.</w:t>
      </w:r>
    </w:p>
    <w:p w14:paraId="1686EA70" w14:textId="004B08B8" w:rsidR="00652457" w:rsidRPr="008217EE" w:rsidRDefault="00343284" w:rsidP="00716772">
      <w:pPr>
        <w:pStyle w:val="ListParagraph"/>
        <w:spacing w:after="0" w:line="480" w:lineRule="auto"/>
        <w:ind w:left="1429"/>
        <w:rPr>
          <w:rFonts w:asciiTheme="majorBidi" w:hAnsiTheme="majorBidi" w:cstheme="majorBidi"/>
          <w:color w:val="000000"/>
          <w:szCs w:val="24"/>
        </w:rPr>
      </w:pPr>
      <w:r w:rsidRPr="008217EE">
        <w:rPr>
          <w:rFonts w:asciiTheme="majorBidi" w:hAnsiTheme="majorBidi" w:cstheme="majorBidi"/>
          <w:b/>
          <w:bCs/>
          <w:szCs w:val="24"/>
        </w:rPr>
        <w:tab/>
      </w:r>
      <w:r w:rsidR="007C3ACA" w:rsidRPr="008217EE">
        <w:rPr>
          <w:rFonts w:asciiTheme="majorBidi" w:hAnsiTheme="majorBidi" w:cstheme="majorBidi"/>
          <w:color w:val="000000"/>
          <w:szCs w:val="24"/>
        </w:rPr>
        <w:t xml:space="preserve">Kemudian untuk mengetahui seberapa besar pengaruh kematangan emosi terhadap kreativitas belajar siswa </w:t>
      </w:r>
      <w:r w:rsidR="007C3E90" w:rsidRPr="008217EE">
        <w:rPr>
          <w:rFonts w:asciiTheme="majorBidi" w:hAnsiTheme="majorBidi" w:cstheme="majorBidi"/>
          <w:color w:val="000000"/>
          <w:szCs w:val="24"/>
        </w:rPr>
        <w:t xml:space="preserve">mata pelajaran PAI di SMA Bakti Ponorogo </w:t>
      </w:r>
      <w:r w:rsidR="007C3ACA" w:rsidRPr="008217EE">
        <w:rPr>
          <w:rFonts w:asciiTheme="majorBidi" w:hAnsiTheme="majorBidi" w:cstheme="majorBidi"/>
          <w:color w:val="000000"/>
          <w:szCs w:val="24"/>
        </w:rPr>
        <w:lastRenderedPageBreak/>
        <w:t>tahun 2021/2022, maka dengan penghitungan menggunakan bantuan SPSS versi 25.0 dapat diperoleh tabel sebagai berikut:</w:t>
      </w:r>
    </w:p>
    <w:p w14:paraId="599A216E" w14:textId="77777777" w:rsidR="00716772" w:rsidRPr="008217EE" w:rsidRDefault="00716772" w:rsidP="00716772">
      <w:pPr>
        <w:pStyle w:val="ListParagraph"/>
        <w:spacing w:after="0" w:line="480" w:lineRule="auto"/>
        <w:ind w:left="1429"/>
        <w:rPr>
          <w:rFonts w:asciiTheme="majorBidi" w:hAnsiTheme="majorBidi" w:cstheme="majorBidi"/>
          <w:b/>
          <w:bCs/>
          <w:szCs w:val="24"/>
        </w:rPr>
      </w:pPr>
    </w:p>
    <w:p w14:paraId="123AA5C5" w14:textId="1C5E0328" w:rsidR="00836954" w:rsidRPr="008217EE" w:rsidRDefault="008410A0" w:rsidP="008410A0">
      <w:pPr>
        <w:pStyle w:val="Caption"/>
        <w:jc w:val="center"/>
        <w:rPr>
          <w:rFonts w:asciiTheme="majorBidi" w:hAnsiTheme="majorBidi" w:cstheme="majorBidi"/>
          <w:color w:val="auto"/>
          <w:sz w:val="24"/>
          <w:szCs w:val="24"/>
        </w:rPr>
      </w:pPr>
      <w:bookmarkStart w:id="87" w:name="_Toc102249870"/>
      <w:r w:rsidRPr="008217EE">
        <w:rPr>
          <w:color w:val="auto"/>
          <w:sz w:val="24"/>
          <w:szCs w:val="24"/>
        </w:rPr>
        <w:t>Tabel 4.</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19</w:t>
      </w:r>
      <w:r w:rsidRPr="008217EE">
        <w:rPr>
          <w:color w:val="auto"/>
          <w:sz w:val="24"/>
          <w:szCs w:val="24"/>
        </w:rPr>
        <w:fldChar w:fldCharType="end"/>
      </w:r>
      <w:r w:rsidRPr="008217EE">
        <w:rPr>
          <w:rFonts w:asciiTheme="majorBidi" w:hAnsiTheme="majorBidi" w:cstheme="majorBidi"/>
          <w:color w:val="auto"/>
          <w:sz w:val="24"/>
          <w:szCs w:val="24"/>
        </w:rPr>
        <w:t xml:space="preserve"> </w:t>
      </w:r>
      <w:r w:rsidR="00836954" w:rsidRPr="008217EE">
        <w:rPr>
          <w:rFonts w:asciiTheme="majorBidi" w:hAnsiTheme="majorBidi" w:cstheme="majorBidi"/>
          <w:color w:val="auto"/>
          <w:sz w:val="24"/>
          <w:szCs w:val="24"/>
          <w:lang w:val="en-US"/>
        </w:rPr>
        <w:t>Model Summary</w:t>
      </w:r>
      <w:r w:rsidR="00836954" w:rsidRPr="008217EE">
        <w:rPr>
          <w:rFonts w:asciiTheme="majorBidi" w:hAnsiTheme="majorBidi" w:cstheme="majorBidi"/>
          <w:color w:val="auto"/>
          <w:sz w:val="24"/>
          <w:szCs w:val="24"/>
          <w:vertAlign w:val="superscript"/>
          <w:lang w:val="en-US"/>
        </w:rPr>
        <w:t>b</w:t>
      </w:r>
      <w:bookmarkEnd w:id="87"/>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652457" w:rsidRPr="008217EE" w14:paraId="38E62024" w14:textId="77777777" w:rsidTr="00836954">
        <w:trPr>
          <w:cantSplit/>
          <w:jc w:val="center"/>
        </w:trPr>
        <w:tc>
          <w:tcPr>
            <w:tcW w:w="5872" w:type="dxa"/>
            <w:gridSpan w:val="5"/>
            <w:tcBorders>
              <w:top w:val="nil"/>
              <w:left w:val="nil"/>
              <w:bottom w:val="nil"/>
              <w:right w:val="nil"/>
            </w:tcBorders>
            <w:shd w:val="clear" w:color="auto" w:fill="FFFFFF"/>
            <w:vAlign w:val="center"/>
          </w:tcPr>
          <w:p w14:paraId="50DC9251" w14:textId="5999002F"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010205"/>
                <w:szCs w:val="24"/>
                <w:lang w:bidi="ar-SA"/>
              </w:rPr>
            </w:pPr>
          </w:p>
        </w:tc>
      </w:tr>
      <w:tr w:rsidR="00652457" w:rsidRPr="008217EE" w14:paraId="38BA815F" w14:textId="77777777" w:rsidTr="00836954">
        <w:trPr>
          <w:cantSplit/>
          <w:jc w:val="center"/>
        </w:trPr>
        <w:tc>
          <w:tcPr>
            <w:tcW w:w="798" w:type="dxa"/>
            <w:tcBorders>
              <w:top w:val="nil"/>
              <w:left w:val="nil"/>
              <w:bottom w:val="single" w:sz="8" w:space="0" w:color="152935"/>
              <w:right w:val="nil"/>
            </w:tcBorders>
            <w:shd w:val="clear" w:color="auto" w:fill="FFFFFF"/>
            <w:vAlign w:val="bottom"/>
          </w:tcPr>
          <w:p w14:paraId="6F6BE270"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Model</w:t>
            </w:r>
          </w:p>
        </w:tc>
        <w:tc>
          <w:tcPr>
            <w:tcW w:w="1030" w:type="dxa"/>
            <w:tcBorders>
              <w:top w:val="nil"/>
              <w:left w:val="nil"/>
              <w:bottom w:val="single" w:sz="8" w:space="0" w:color="152935"/>
              <w:right w:val="single" w:sz="8" w:space="0" w:color="E0E0E0"/>
            </w:tcBorders>
            <w:shd w:val="clear" w:color="auto" w:fill="FFFFFF"/>
            <w:vAlign w:val="bottom"/>
          </w:tcPr>
          <w:p w14:paraId="18DAC8F8"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R</w:t>
            </w:r>
          </w:p>
        </w:tc>
        <w:tc>
          <w:tcPr>
            <w:tcW w:w="1092" w:type="dxa"/>
            <w:tcBorders>
              <w:top w:val="nil"/>
              <w:left w:val="single" w:sz="8" w:space="0" w:color="E0E0E0"/>
              <w:bottom w:val="single" w:sz="8" w:space="0" w:color="152935"/>
              <w:right w:val="single" w:sz="8" w:space="0" w:color="E0E0E0"/>
            </w:tcBorders>
            <w:shd w:val="clear" w:color="auto" w:fill="FFFFFF"/>
            <w:vAlign w:val="bottom"/>
          </w:tcPr>
          <w:p w14:paraId="1C5C8353"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R Square</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2426C798"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Adjusted R Square</w:t>
            </w:r>
          </w:p>
        </w:tc>
        <w:tc>
          <w:tcPr>
            <w:tcW w:w="1476" w:type="dxa"/>
            <w:tcBorders>
              <w:top w:val="nil"/>
              <w:left w:val="single" w:sz="8" w:space="0" w:color="E0E0E0"/>
              <w:bottom w:val="single" w:sz="8" w:space="0" w:color="152935"/>
              <w:right w:val="nil"/>
            </w:tcBorders>
            <w:shd w:val="clear" w:color="auto" w:fill="FFFFFF"/>
            <w:vAlign w:val="bottom"/>
          </w:tcPr>
          <w:p w14:paraId="7EC3CDC9"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Std. Error of the Estimate</w:t>
            </w:r>
          </w:p>
        </w:tc>
      </w:tr>
      <w:tr w:rsidR="00652457" w:rsidRPr="008217EE" w14:paraId="1DE79077" w14:textId="77777777" w:rsidTr="00836954">
        <w:trPr>
          <w:cantSplit/>
          <w:jc w:val="center"/>
        </w:trPr>
        <w:tc>
          <w:tcPr>
            <w:tcW w:w="798" w:type="dxa"/>
            <w:tcBorders>
              <w:top w:val="single" w:sz="8" w:space="0" w:color="152935"/>
              <w:left w:val="nil"/>
              <w:bottom w:val="single" w:sz="8" w:space="0" w:color="152935"/>
              <w:right w:val="nil"/>
            </w:tcBorders>
            <w:shd w:val="clear" w:color="auto" w:fill="E0E0E0"/>
          </w:tcPr>
          <w:p w14:paraId="6601DBD2"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1</w:t>
            </w:r>
          </w:p>
        </w:tc>
        <w:tc>
          <w:tcPr>
            <w:tcW w:w="1030" w:type="dxa"/>
            <w:tcBorders>
              <w:top w:val="single" w:sz="8" w:space="0" w:color="152935"/>
              <w:left w:val="nil"/>
              <w:bottom w:val="single" w:sz="8" w:space="0" w:color="152935"/>
              <w:right w:val="single" w:sz="8" w:space="0" w:color="E0E0E0"/>
            </w:tcBorders>
            <w:shd w:val="clear" w:color="auto" w:fill="FFFFFF"/>
          </w:tcPr>
          <w:p w14:paraId="705AFDF9"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,719</w:t>
            </w:r>
            <w:r w:rsidRPr="008217EE">
              <w:rPr>
                <w:rFonts w:asciiTheme="majorBidi" w:hAnsiTheme="majorBidi" w:cstheme="majorBidi"/>
                <w:color w:val="010205"/>
                <w:szCs w:val="24"/>
                <w:vertAlign w:val="superscript"/>
                <w:lang w:bidi="ar-SA"/>
              </w:rPr>
              <w:t>a</w:t>
            </w:r>
          </w:p>
        </w:tc>
        <w:tc>
          <w:tcPr>
            <w:tcW w:w="1092" w:type="dxa"/>
            <w:tcBorders>
              <w:top w:val="single" w:sz="8" w:space="0" w:color="152935"/>
              <w:left w:val="single" w:sz="8" w:space="0" w:color="E0E0E0"/>
              <w:bottom w:val="single" w:sz="8" w:space="0" w:color="152935"/>
              <w:right w:val="single" w:sz="8" w:space="0" w:color="E0E0E0"/>
            </w:tcBorders>
            <w:shd w:val="clear" w:color="auto" w:fill="FFFFFF"/>
          </w:tcPr>
          <w:p w14:paraId="6DCE2EDE"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,517</w:t>
            </w:r>
          </w:p>
        </w:tc>
        <w:tc>
          <w:tcPr>
            <w:tcW w:w="1476" w:type="dxa"/>
            <w:tcBorders>
              <w:top w:val="single" w:sz="8" w:space="0" w:color="152935"/>
              <w:left w:val="single" w:sz="8" w:space="0" w:color="E0E0E0"/>
              <w:bottom w:val="single" w:sz="8" w:space="0" w:color="152935"/>
              <w:right w:val="single" w:sz="8" w:space="0" w:color="E0E0E0"/>
            </w:tcBorders>
            <w:shd w:val="clear" w:color="auto" w:fill="FFFFFF"/>
          </w:tcPr>
          <w:p w14:paraId="19E8ECC4"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,505</w:t>
            </w:r>
          </w:p>
        </w:tc>
        <w:tc>
          <w:tcPr>
            <w:tcW w:w="1476" w:type="dxa"/>
            <w:tcBorders>
              <w:top w:val="single" w:sz="8" w:space="0" w:color="152935"/>
              <w:left w:val="single" w:sz="8" w:space="0" w:color="E0E0E0"/>
              <w:bottom w:val="single" w:sz="8" w:space="0" w:color="152935"/>
              <w:right w:val="nil"/>
            </w:tcBorders>
            <w:shd w:val="clear" w:color="auto" w:fill="FFFFFF"/>
          </w:tcPr>
          <w:p w14:paraId="17CFE742"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4,423</w:t>
            </w:r>
          </w:p>
        </w:tc>
      </w:tr>
      <w:tr w:rsidR="00652457" w:rsidRPr="008217EE" w14:paraId="61E4F781" w14:textId="77777777" w:rsidTr="00836954">
        <w:trPr>
          <w:cantSplit/>
          <w:jc w:val="center"/>
        </w:trPr>
        <w:tc>
          <w:tcPr>
            <w:tcW w:w="5872" w:type="dxa"/>
            <w:gridSpan w:val="5"/>
            <w:tcBorders>
              <w:top w:val="nil"/>
              <w:left w:val="nil"/>
              <w:bottom w:val="nil"/>
              <w:right w:val="nil"/>
            </w:tcBorders>
            <w:shd w:val="clear" w:color="auto" w:fill="FFFFFF"/>
          </w:tcPr>
          <w:p w14:paraId="579DF5A1"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010205"/>
                <w:szCs w:val="24"/>
                <w:lang w:bidi="ar-SA"/>
              </w:rPr>
            </w:pPr>
            <w:r w:rsidRPr="008217EE">
              <w:rPr>
                <w:rFonts w:asciiTheme="majorBidi" w:hAnsiTheme="majorBidi" w:cstheme="majorBidi"/>
                <w:color w:val="010205"/>
                <w:szCs w:val="24"/>
                <w:lang w:bidi="ar-SA"/>
              </w:rPr>
              <w:t>a. Predictors: (Constant), Kematangan emosi</w:t>
            </w:r>
          </w:p>
        </w:tc>
      </w:tr>
      <w:tr w:rsidR="00652457" w:rsidRPr="008217EE" w14:paraId="6FCFCD67" w14:textId="77777777" w:rsidTr="00836954">
        <w:trPr>
          <w:cantSplit/>
          <w:jc w:val="center"/>
        </w:trPr>
        <w:tc>
          <w:tcPr>
            <w:tcW w:w="5872" w:type="dxa"/>
            <w:gridSpan w:val="5"/>
            <w:tcBorders>
              <w:top w:val="nil"/>
              <w:left w:val="nil"/>
              <w:bottom w:val="nil"/>
              <w:right w:val="nil"/>
            </w:tcBorders>
            <w:shd w:val="clear" w:color="auto" w:fill="FFFFFF"/>
          </w:tcPr>
          <w:p w14:paraId="27F7FDC9"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010205"/>
                <w:szCs w:val="24"/>
                <w:lang w:bidi="ar-SA"/>
              </w:rPr>
            </w:pPr>
            <w:r w:rsidRPr="008217EE">
              <w:rPr>
                <w:rFonts w:asciiTheme="majorBidi" w:hAnsiTheme="majorBidi" w:cstheme="majorBidi"/>
                <w:color w:val="010205"/>
                <w:szCs w:val="24"/>
                <w:lang w:bidi="ar-SA"/>
              </w:rPr>
              <w:t>b. Dependent Variable: Kreativitas Belajar Siswa</w:t>
            </w:r>
          </w:p>
        </w:tc>
      </w:tr>
    </w:tbl>
    <w:p w14:paraId="79559D8E" w14:textId="002E1ABB" w:rsidR="00343284" w:rsidRPr="008217EE" w:rsidRDefault="00343284" w:rsidP="00836954">
      <w:pPr>
        <w:spacing w:after="0" w:line="480" w:lineRule="auto"/>
        <w:rPr>
          <w:rFonts w:asciiTheme="majorBidi" w:hAnsiTheme="majorBidi" w:cstheme="majorBidi"/>
          <w:color w:val="000000"/>
          <w:szCs w:val="24"/>
        </w:rPr>
      </w:pPr>
    </w:p>
    <w:p w14:paraId="78FB1CE5" w14:textId="147E8AC6" w:rsidR="00493434" w:rsidRPr="008217EE" w:rsidRDefault="00343284" w:rsidP="00BB1D87">
      <w:pPr>
        <w:pStyle w:val="ListParagraph"/>
        <w:spacing w:after="0" w:line="480" w:lineRule="auto"/>
        <w:ind w:left="1429"/>
        <w:rPr>
          <w:rFonts w:asciiTheme="majorBidi" w:hAnsiTheme="majorBidi" w:cstheme="majorBidi"/>
          <w:color w:val="000000"/>
          <w:szCs w:val="24"/>
        </w:rPr>
      </w:pPr>
      <w:r w:rsidRPr="008217EE">
        <w:rPr>
          <w:rFonts w:asciiTheme="majorBidi" w:hAnsiTheme="majorBidi" w:cstheme="majorBidi"/>
          <w:color w:val="000000"/>
          <w:szCs w:val="24"/>
        </w:rPr>
        <w:tab/>
      </w:r>
      <w:r w:rsidR="007C3ACA" w:rsidRPr="008217EE">
        <w:rPr>
          <w:rFonts w:asciiTheme="majorBidi" w:hAnsiTheme="majorBidi" w:cstheme="majorBidi"/>
          <w:color w:val="000000"/>
          <w:szCs w:val="24"/>
        </w:rPr>
        <w:t xml:space="preserve">Berdasarkan tabel </w:t>
      </w:r>
      <w:r w:rsidR="007C3ACA" w:rsidRPr="008217EE">
        <w:rPr>
          <w:rFonts w:asciiTheme="majorBidi" w:hAnsiTheme="majorBidi" w:cstheme="majorBidi"/>
          <w:i/>
          <w:iCs/>
          <w:color w:val="000000"/>
          <w:szCs w:val="24"/>
        </w:rPr>
        <w:t xml:space="preserve">model summary </w:t>
      </w:r>
      <w:r w:rsidR="007C3ACA" w:rsidRPr="008217EE">
        <w:rPr>
          <w:rFonts w:asciiTheme="majorBidi" w:hAnsiTheme="majorBidi" w:cstheme="majorBidi"/>
          <w:color w:val="000000"/>
          <w:szCs w:val="24"/>
        </w:rPr>
        <w:t xml:space="preserve">di atas, didapatkan bahwa nilai </w:t>
      </w:r>
      <w:r w:rsidR="007C3ACA" w:rsidRPr="008217EE">
        <w:rPr>
          <w:rFonts w:asciiTheme="majorBidi" w:hAnsiTheme="majorBidi" w:cstheme="majorBidi"/>
          <w:i/>
          <w:iCs/>
          <w:color w:val="000000"/>
          <w:szCs w:val="24"/>
        </w:rPr>
        <w:t xml:space="preserve">R Square </w:t>
      </w:r>
      <w:r w:rsidR="007C3ACA" w:rsidRPr="008217EE">
        <w:rPr>
          <w:rFonts w:asciiTheme="majorBidi" w:hAnsiTheme="majorBidi" w:cstheme="majorBidi"/>
          <w:color w:val="000000"/>
          <w:szCs w:val="24"/>
        </w:rPr>
        <w:t>(R2</w:t>
      </w:r>
      <w:r w:rsidR="004F470F" w:rsidRPr="008217EE">
        <w:rPr>
          <w:rFonts w:asciiTheme="majorBidi" w:hAnsiTheme="majorBidi" w:cstheme="majorBidi"/>
          <w:color w:val="000000"/>
          <w:szCs w:val="24"/>
        </w:rPr>
        <w:t>) sebesar 0,517</w:t>
      </w:r>
      <w:r w:rsidR="007C3ACA" w:rsidRPr="008217EE">
        <w:rPr>
          <w:rFonts w:asciiTheme="majorBidi" w:hAnsiTheme="majorBidi" w:cstheme="majorBidi"/>
          <w:color w:val="000000"/>
          <w:szCs w:val="24"/>
        </w:rPr>
        <w:t>. Nilai tersebut menggamba</w:t>
      </w:r>
      <w:r w:rsidR="00531377" w:rsidRPr="008217EE">
        <w:rPr>
          <w:rFonts w:asciiTheme="majorBidi" w:hAnsiTheme="majorBidi" w:cstheme="majorBidi"/>
          <w:color w:val="000000"/>
          <w:szCs w:val="24"/>
        </w:rPr>
        <w:t>rkan bahwa variabel kematangan emosi</w:t>
      </w:r>
      <w:r w:rsidR="007C3ACA" w:rsidRPr="008217EE">
        <w:rPr>
          <w:rFonts w:asciiTheme="majorBidi" w:hAnsiTheme="majorBidi" w:cstheme="majorBidi"/>
          <w:color w:val="000000"/>
          <w:szCs w:val="24"/>
        </w:rPr>
        <w:t xml:space="preserve"> berpengaruh sebesar </w:t>
      </w:r>
      <w:r w:rsidR="004F470F" w:rsidRPr="008217EE">
        <w:rPr>
          <w:rFonts w:asciiTheme="majorBidi" w:hAnsiTheme="majorBidi" w:cstheme="majorBidi"/>
          <w:color w:val="000000"/>
          <w:szCs w:val="24"/>
        </w:rPr>
        <w:t>5</w:t>
      </w:r>
      <w:r w:rsidR="007C3ACA" w:rsidRPr="008217EE">
        <w:rPr>
          <w:rFonts w:asciiTheme="majorBidi" w:hAnsiTheme="majorBidi" w:cstheme="majorBidi"/>
          <w:color w:val="000000"/>
          <w:szCs w:val="24"/>
        </w:rPr>
        <w:t>1</w:t>
      </w:r>
      <w:r w:rsidR="004F470F" w:rsidRPr="008217EE">
        <w:rPr>
          <w:rFonts w:asciiTheme="majorBidi" w:hAnsiTheme="majorBidi" w:cstheme="majorBidi"/>
          <w:color w:val="000000"/>
          <w:szCs w:val="24"/>
        </w:rPr>
        <w:t xml:space="preserve">,7 </w:t>
      </w:r>
      <w:r w:rsidR="007C3ACA" w:rsidRPr="008217EE">
        <w:rPr>
          <w:rFonts w:asciiTheme="majorBidi" w:hAnsiTheme="majorBidi" w:cstheme="majorBidi"/>
          <w:color w:val="000000"/>
          <w:szCs w:val="24"/>
        </w:rPr>
        <w:t>% terhadap</w:t>
      </w:r>
      <w:r w:rsidR="004F470F" w:rsidRPr="008217EE">
        <w:rPr>
          <w:rFonts w:asciiTheme="majorBidi" w:hAnsiTheme="majorBidi" w:cstheme="majorBidi"/>
          <w:color w:val="000000"/>
          <w:szCs w:val="24"/>
        </w:rPr>
        <w:t xml:space="preserve"> kreativitas belajar siswa. Sedangkan sisanya sebesar 48,3</w:t>
      </w:r>
      <w:r w:rsidR="007C3ACA" w:rsidRPr="008217EE">
        <w:rPr>
          <w:rFonts w:asciiTheme="majorBidi" w:hAnsiTheme="majorBidi" w:cstheme="majorBidi"/>
          <w:color w:val="000000"/>
          <w:szCs w:val="24"/>
        </w:rPr>
        <w:t>% dipengaruhi oleh faktor lain yang tidak masuk ke dalam model (s</w:t>
      </w:r>
      <w:r w:rsidR="004F470F" w:rsidRPr="008217EE">
        <w:rPr>
          <w:rFonts w:asciiTheme="majorBidi" w:hAnsiTheme="majorBidi" w:cstheme="majorBidi"/>
          <w:color w:val="000000"/>
          <w:szCs w:val="24"/>
        </w:rPr>
        <w:t>elain faktor kematangan emosi).</w:t>
      </w:r>
    </w:p>
    <w:p w14:paraId="4FD96288" w14:textId="77777777" w:rsidR="00652457" w:rsidRPr="008217EE" w:rsidRDefault="00652457" w:rsidP="00BB1D87">
      <w:pPr>
        <w:pStyle w:val="ListParagraph"/>
        <w:spacing w:after="0" w:line="480" w:lineRule="auto"/>
        <w:ind w:left="1429"/>
        <w:rPr>
          <w:rFonts w:asciiTheme="majorBidi" w:hAnsiTheme="majorBidi" w:cstheme="majorBidi"/>
          <w:szCs w:val="24"/>
        </w:rPr>
      </w:pPr>
    </w:p>
    <w:p w14:paraId="5300D837" w14:textId="1E7A41C1" w:rsidR="004F470F" w:rsidRPr="008217EE" w:rsidRDefault="004F470F" w:rsidP="00BB1D87">
      <w:pPr>
        <w:pStyle w:val="ListParagraph"/>
        <w:numPr>
          <w:ilvl w:val="0"/>
          <w:numId w:val="65"/>
        </w:numPr>
        <w:spacing w:after="0" w:line="480" w:lineRule="auto"/>
        <w:rPr>
          <w:rFonts w:asciiTheme="majorBidi" w:hAnsiTheme="majorBidi" w:cstheme="majorBidi"/>
          <w:b/>
          <w:bCs/>
          <w:szCs w:val="24"/>
          <w:lang w:bidi="ar-AE"/>
        </w:rPr>
      </w:pPr>
      <w:r w:rsidRPr="008217EE">
        <w:rPr>
          <w:rFonts w:asciiTheme="majorBidi" w:hAnsiTheme="majorBidi" w:cstheme="majorBidi"/>
          <w:b/>
          <w:bCs/>
          <w:szCs w:val="24"/>
          <w:lang w:bidi="ar-AE"/>
        </w:rPr>
        <w:t>Analisis Data te</w:t>
      </w:r>
      <w:r w:rsidR="00343284" w:rsidRPr="008217EE">
        <w:rPr>
          <w:rFonts w:asciiTheme="majorBidi" w:hAnsiTheme="majorBidi" w:cstheme="majorBidi"/>
          <w:b/>
          <w:bCs/>
          <w:szCs w:val="24"/>
          <w:lang w:bidi="ar-AE"/>
        </w:rPr>
        <w:t xml:space="preserve">ntang Pengaruh Fasilitas Belajar </w:t>
      </w:r>
      <w:r w:rsidRPr="008217EE">
        <w:rPr>
          <w:rFonts w:asciiTheme="majorBidi" w:hAnsiTheme="majorBidi" w:cstheme="majorBidi"/>
          <w:b/>
          <w:bCs/>
          <w:szCs w:val="24"/>
          <w:lang w:bidi="ar-AE"/>
        </w:rPr>
        <w:t>Terhadap Kreativitas Belajar Siswa Mata Pelajaran PAI di SMA Bakti Ponorogo Tahun 2021/2022</w:t>
      </w:r>
    </w:p>
    <w:p w14:paraId="2BF0CDC0" w14:textId="0F65F082" w:rsidR="00652457" w:rsidRPr="008217EE" w:rsidRDefault="00343284" w:rsidP="00BB1D87">
      <w:pPr>
        <w:pStyle w:val="ListParagraph"/>
        <w:spacing w:after="0" w:line="480" w:lineRule="auto"/>
        <w:ind w:left="1429"/>
        <w:rPr>
          <w:rFonts w:asciiTheme="majorBidi" w:hAnsiTheme="majorBidi" w:cstheme="majorBidi"/>
          <w:color w:val="000000"/>
          <w:szCs w:val="24"/>
        </w:rPr>
      </w:pPr>
      <w:r w:rsidRPr="008217EE">
        <w:rPr>
          <w:rFonts w:asciiTheme="majorBidi" w:hAnsiTheme="majorBidi" w:cstheme="majorBidi"/>
          <w:color w:val="000000"/>
          <w:szCs w:val="24"/>
        </w:rPr>
        <w:tab/>
        <w:t xml:space="preserve">Untuk menganalisis data tentang ada tidaknya pengaruh yang signifikan variabel fasilitas belajar terhadap kreativitas belajar siswa mata pelajaran PAI di SMA Bakti Ponorogo, maka peneliti menggunakan teknik penghitungan analisis regresi linier sederhana dengan bantuan aplikasi SPSS versi 25.0. Langkah-langkah yang dilakukan oleh peneliti dalam analisis regresi linier sederhana ini adalah mencari persamaan regresi linier sederhana, kemudian melakukan uji hipotesis, dan yang terakhir adalah menghitung besarnya </w:t>
      </w:r>
      <w:r w:rsidRPr="008217EE">
        <w:rPr>
          <w:rFonts w:asciiTheme="majorBidi" w:hAnsiTheme="majorBidi" w:cstheme="majorBidi"/>
          <w:i/>
          <w:iCs/>
          <w:color w:val="000000"/>
          <w:szCs w:val="24"/>
        </w:rPr>
        <w:t xml:space="preserve">R Square </w:t>
      </w:r>
      <w:r w:rsidRPr="008217EE">
        <w:rPr>
          <w:rFonts w:asciiTheme="majorBidi" w:hAnsiTheme="majorBidi" w:cstheme="majorBidi"/>
          <w:color w:val="000000"/>
          <w:szCs w:val="24"/>
        </w:rPr>
        <w:t>(R2). Untuk mencari persamaan regresi linier sederhana, peneliti menggunakan bantuan aplikasi SPSS versi 25.0. Untuk lebih jelasnya bisa dilihat pada tabel di bawah ini:</w:t>
      </w:r>
    </w:p>
    <w:p w14:paraId="22F251CC" w14:textId="77777777" w:rsidR="00364298" w:rsidRDefault="00364298" w:rsidP="00BB1D87">
      <w:pPr>
        <w:pStyle w:val="ListParagraph"/>
        <w:spacing w:after="0" w:line="480" w:lineRule="auto"/>
        <w:ind w:left="1429"/>
        <w:rPr>
          <w:rFonts w:asciiTheme="majorBidi" w:hAnsiTheme="majorBidi" w:cstheme="majorBidi"/>
          <w:color w:val="000000"/>
          <w:szCs w:val="24"/>
        </w:rPr>
      </w:pPr>
    </w:p>
    <w:p w14:paraId="23064D85" w14:textId="53174006" w:rsidR="0018333D" w:rsidRPr="008217EE" w:rsidRDefault="008410A0" w:rsidP="008410A0">
      <w:pPr>
        <w:pStyle w:val="Caption"/>
        <w:jc w:val="center"/>
        <w:rPr>
          <w:rFonts w:asciiTheme="majorBidi" w:hAnsiTheme="majorBidi" w:cstheme="majorBidi"/>
          <w:color w:val="auto"/>
          <w:sz w:val="24"/>
          <w:szCs w:val="24"/>
        </w:rPr>
      </w:pPr>
      <w:bookmarkStart w:id="88" w:name="_Toc102249871"/>
      <w:r w:rsidRPr="008217EE">
        <w:rPr>
          <w:color w:val="auto"/>
          <w:sz w:val="24"/>
          <w:szCs w:val="24"/>
        </w:rPr>
        <w:lastRenderedPageBreak/>
        <w:t>Tabel 4.</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20</w:t>
      </w:r>
      <w:r w:rsidRPr="008217EE">
        <w:rPr>
          <w:color w:val="auto"/>
          <w:sz w:val="24"/>
          <w:szCs w:val="24"/>
        </w:rPr>
        <w:fldChar w:fldCharType="end"/>
      </w:r>
      <w:r w:rsidRPr="008217EE">
        <w:rPr>
          <w:rFonts w:asciiTheme="majorBidi" w:hAnsiTheme="majorBidi" w:cstheme="majorBidi"/>
          <w:color w:val="auto"/>
          <w:sz w:val="24"/>
          <w:szCs w:val="24"/>
        </w:rPr>
        <w:t xml:space="preserve"> </w:t>
      </w:r>
      <w:r w:rsidR="0018333D" w:rsidRPr="008217EE">
        <w:rPr>
          <w:rFonts w:asciiTheme="majorBidi" w:hAnsiTheme="majorBidi" w:cstheme="majorBidi"/>
          <w:color w:val="auto"/>
          <w:sz w:val="24"/>
          <w:szCs w:val="24"/>
          <w:lang w:val="en-US"/>
        </w:rPr>
        <w:t>Coefficients</w:t>
      </w:r>
      <w:r w:rsidR="0018333D" w:rsidRPr="008217EE">
        <w:rPr>
          <w:rFonts w:asciiTheme="majorBidi" w:hAnsiTheme="majorBidi" w:cstheme="majorBidi"/>
          <w:color w:val="auto"/>
          <w:sz w:val="24"/>
          <w:szCs w:val="24"/>
          <w:vertAlign w:val="superscript"/>
          <w:lang w:val="en-US"/>
        </w:rPr>
        <w:t>a</w:t>
      </w:r>
      <w:bookmarkEnd w:id="88"/>
    </w:p>
    <w:tbl>
      <w:tblPr>
        <w:tblW w:w="68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70"/>
        <w:gridCol w:w="1059"/>
        <w:gridCol w:w="852"/>
        <w:gridCol w:w="853"/>
        <w:gridCol w:w="940"/>
        <w:gridCol w:w="656"/>
        <w:gridCol w:w="656"/>
        <w:gridCol w:w="724"/>
        <w:gridCol w:w="657"/>
      </w:tblGrid>
      <w:tr w:rsidR="00652457" w:rsidRPr="008217EE" w14:paraId="5D2CF9BB" w14:textId="77777777" w:rsidTr="00343284">
        <w:trPr>
          <w:cantSplit/>
          <w:trHeight w:val="546"/>
          <w:jc w:val="center"/>
        </w:trPr>
        <w:tc>
          <w:tcPr>
            <w:tcW w:w="6867" w:type="dxa"/>
            <w:gridSpan w:val="9"/>
            <w:tcBorders>
              <w:top w:val="nil"/>
              <w:left w:val="nil"/>
              <w:bottom w:val="nil"/>
              <w:right w:val="nil"/>
            </w:tcBorders>
            <w:shd w:val="clear" w:color="auto" w:fill="FFFFFF"/>
            <w:vAlign w:val="center"/>
          </w:tcPr>
          <w:p w14:paraId="5011FD3D" w14:textId="65C570B6"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010205"/>
                <w:szCs w:val="24"/>
                <w:lang w:bidi="ar-SA"/>
              </w:rPr>
            </w:pPr>
          </w:p>
        </w:tc>
      </w:tr>
      <w:tr w:rsidR="00652457" w:rsidRPr="008217EE" w14:paraId="2736FF2F" w14:textId="77777777" w:rsidTr="00343284">
        <w:trPr>
          <w:cantSplit/>
          <w:trHeight w:val="1090"/>
          <w:jc w:val="center"/>
        </w:trPr>
        <w:tc>
          <w:tcPr>
            <w:tcW w:w="1529" w:type="dxa"/>
            <w:gridSpan w:val="2"/>
            <w:vMerge w:val="restart"/>
            <w:tcBorders>
              <w:top w:val="nil"/>
              <w:left w:val="nil"/>
              <w:bottom w:val="nil"/>
              <w:right w:val="nil"/>
            </w:tcBorders>
            <w:shd w:val="clear" w:color="auto" w:fill="FFFFFF"/>
            <w:vAlign w:val="bottom"/>
          </w:tcPr>
          <w:p w14:paraId="21755C58"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Model</w:t>
            </w:r>
          </w:p>
        </w:tc>
        <w:tc>
          <w:tcPr>
            <w:tcW w:w="1705" w:type="dxa"/>
            <w:gridSpan w:val="2"/>
            <w:tcBorders>
              <w:top w:val="nil"/>
              <w:left w:val="nil"/>
              <w:bottom w:val="nil"/>
              <w:right w:val="single" w:sz="8" w:space="0" w:color="E0E0E0"/>
            </w:tcBorders>
            <w:shd w:val="clear" w:color="auto" w:fill="FFFFFF"/>
            <w:vAlign w:val="bottom"/>
          </w:tcPr>
          <w:p w14:paraId="2E64548A"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Unstandardized Coefficients</w:t>
            </w:r>
          </w:p>
        </w:tc>
        <w:tc>
          <w:tcPr>
            <w:tcW w:w="940" w:type="dxa"/>
            <w:tcBorders>
              <w:top w:val="nil"/>
              <w:left w:val="single" w:sz="8" w:space="0" w:color="E0E0E0"/>
              <w:bottom w:val="nil"/>
              <w:right w:val="single" w:sz="8" w:space="0" w:color="E0E0E0"/>
            </w:tcBorders>
            <w:shd w:val="clear" w:color="auto" w:fill="FFFFFF"/>
            <w:vAlign w:val="bottom"/>
          </w:tcPr>
          <w:p w14:paraId="5A0C114A"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Standardized Coefficients</w:t>
            </w:r>
          </w:p>
        </w:tc>
        <w:tc>
          <w:tcPr>
            <w:tcW w:w="656" w:type="dxa"/>
            <w:vMerge w:val="restart"/>
            <w:tcBorders>
              <w:top w:val="nil"/>
              <w:left w:val="single" w:sz="8" w:space="0" w:color="E0E0E0"/>
              <w:bottom w:val="nil"/>
              <w:right w:val="single" w:sz="8" w:space="0" w:color="E0E0E0"/>
            </w:tcBorders>
            <w:shd w:val="clear" w:color="auto" w:fill="FFFFFF"/>
            <w:vAlign w:val="bottom"/>
          </w:tcPr>
          <w:p w14:paraId="1C0037F3" w14:textId="176976F9" w:rsidR="00652457" w:rsidRPr="008217EE" w:rsidRDefault="004F470F"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T</w:t>
            </w:r>
          </w:p>
        </w:tc>
        <w:tc>
          <w:tcPr>
            <w:tcW w:w="656" w:type="dxa"/>
            <w:vMerge w:val="restart"/>
            <w:tcBorders>
              <w:top w:val="nil"/>
              <w:left w:val="single" w:sz="8" w:space="0" w:color="E0E0E0"/>
              <w:bottom w:val="nil"/>
              <w:right w:val="single" w:sz="8" w:space="0" w:color="E0E0E0"/>
            </w:tcBorders>
            <w:shd w:val="clear" w:color="auto" w:fill="FFFFFF"/>
            <w:vAlign w:val="bottom"/>
          </w:tcPr>
          <w:p w14:paraId="4F6F269D"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Sig.</w:t>
            </w:r>
          </w:p>
        </w:tc>
        <w:tc>
          <w:tcPr>
            <w:tcW w:w="1381" w:type="dxa"/>
            <w:gridSpan w:val="2"/>
            <w:tcBorders>
              <w:top w:val="nil"/>
              <w:left w:val="single" w:sz="8" w:space="0" w:color="E0E0E0"/>
              <w:bottom w:val="nil"/>
              <w:right w:val="nil"/>
            </w:tcBorders>
            <w:shd w:val="clear" w:color="auto" w:fill="FFFFFF"/>
            <w:vAlign w:val="bottom"/>
          </w:tcPr>
          <w:p w14:paraId="76293DDB"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Collinearity Statistics</w:t>
            </w:r>
          </w:p>
        </w:tc>
      </w:tr>
      <w:tr w:rsidR="00652457" w:rsidRPr="008217EE" w14:paraId="0023ADF2" w14:textId="77777777" w:rsidTr="00343284">
        <w:trPr>
          <w:cantSplit/>
          <w:trHeight w:val="247"/>
          <w:jc w:val="center"/>
        </w:trPr>
        <w:tc>
          <w:tcPr>
            <w:tcW w:w="1529" w:type="dxa"/>
            <w:gridSpan w:val="2"/>
            <w:vMerge/>
            <w:tcBorders>
              <w:top w:val="nil"/>
              <w:left w:val="nil"/>
              <w:bottom w:val="nil"/>
              <w:right w:val="nil"/>
            </w:tcBorders>
            <w:shd w:val="clear" w:color="auto" w:fill="FFFFFF"/>
            <w:vAlign w:val="bottom"/>
          </w:tcPr>
          <w:p w14:paraId="03E874E3" w14:textId="77777777" w:rsidR="00652457" w:rsidRPr="008217EE" w:rsidRDefault="00652457" w:rsidP="00716772">
            <w:pPr>
              <w:autoSpaceDE w:val="0"/>
              <w:autoSpaceDN w:val="0"/>
              <w:adjustRightInd w:val="0"/>
              <w:spacing w:after="0" w:line="240" w:lineRule="auto"/>
              <w:rPr>
                <w:rFonts w:asciiTheme="majorBidi" w:hAnsiTheme="majorBidi" w:cstheme="majorBidi"/>
                <w:color w:val="264A60"/>
                <w:szCs w:val="24"/>
                <w:lang w:bidi="ar-SA"/>
              </w:rPr>
            </w:pPr>
          </w:p>
        </w:tc>
        <w:tc>
          <w:tcPr>
            <w:tcW w:w="852" w:type="dxa"/>
            <w:tcBorders>
              <w:top w:val="nil"/>
              <w:left w:val="nil"/>
              <w:bottom w:val="single" w:sz="8" w:space="0" w:color="152935"/>
              <w:right w:val="single" w:sz="8" w:space="0" w:color="E0E0E0"/>
            </w:tcBorders>
            <w:shd w:val="clear" w:color="auto" w:fill="FFFFFF"/>
            <w:vAlign w:val="bottom"/>
          </w:tcPr>
          <w:p w14:paraId="07D8CE88"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B</w:t>
            </w:r>
          </w:p>
        </w:tc>
        <w:tc>
          <w:tcPr>
            <w:tcW w:w="853" w:type="dxa"/>
            <w:tcBorders>
              <w:top w:val="nil"/>
              <w:left w:val="single" w:sz="8" w:space="0" w:color="E0E0E0"/>
              <w:bottom w:val="single" w:sz="8" w:space="0" w:color="152935"/>
              <w:right w:val="single" w:sz="8" w:space="0" w:color="E0E0E0"/>
            </w:tcBorders>
            <w:shd w:val="clear" w:color="auto" w:fill="FFFFFF"/>
            <w:vAlign w:val="bottom"/>
          </w:tcPr>
          <w:p w14:paraId="2377F560"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Std. Error</w:t>
            </w:r>
          </w:p>
        </w:tc>
        <w:tc>
          <w:tcPr>
            <w:tcW w:w="940" w:type="dxa"/>
            <w:tcBorders>
              <w:top w:val="nil"/>
              <w:left w:val="single" w:sz="8" w:space="0" w:color="E0E0E0"/>
              <w:bottom w:val="single" w:sz="8" w:space="0" w:color="152935"/>
              <w:right w:val="single" w:sz="8" w:space="0" w:color="E0E0E0"/>
            </w:tcBorders>
            <w:shd w:val="clear" w:color="auto" w:fill="FFFFFF"/>
            <w:vAlign w:val="bottom"/>
          </w:tcPr>
          <w:p w14:paraId="4C0D1FAB"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Beta</w:t>
            </w:r>
          </w:p>
        </w:tc>
        <w:tc>
          <w:tcPr>
            <w:tcW w:w="656" w:type="dxa"/>
            <w:vMerge/>
            <w:tcBorders>
              <w:top w:val="nil"/>
              <w:left w:val="single" w:sz="8" w:space="0" w:color="E0E0E0"/>
              <w:bottom w:val="nil"/>
              <w:right w:val="single" w:sz="8" w:space="0" w:color="E0E0E0"/>
            </w:tcBorders>
            <w:shd w:val="clear" w:color="auto" w:fill="FFFFFF"/>
            <w:vAlign w:val="bottom"/>
          </w:tcPr>
          <w:p w14:paraId="2E84BB03" w14:textId="77777777" w:rsidR="00652457" w:rsidRPr="008217EE" w:rsidRDefault="00652457" w:rsidP="00716772">
            <w:pPr>
              <w:autoSpaceDE w:val="0"/>
              <w:autoSpaceDN w:val="0"/>
              <w:adjustRightInd w:val="0"/>
              <w:spacing w:after="0" w:line="240" w:lineRule="auto"/>
              <w:rPr>
                <w:rFonts w:asciiTheme="majorBidi" w:hAnsiTheme="majorBidi" w:cstheme="majorBidi"/>
                <w:color w:val="264A60"/>
                <w:szCs w:val="24"/>
                <w:lang w:bidi="ar-SA"/>
              </w:rPr>
            </w:pPr>
          </w:p>
        </w:tc>
        <w:tc>
          <w:tcPr>
            <w:tcW w:w="656" w:type="dxa"/>
            <w:vMerge/>
            <w:tcBorders>
              <w:top w:val="nil"/>
              <w:left w:val="single" w:sz="8" w:space="0" w:color="E0E0E0"/>
              <w:bottom w:val="nil"/>
              <w:right w:val="single" w:sz="8" w:space="0" w:color="E0E0E0"/>
            </w:tcBorders>
            <w:shd w:val="clear" w:color="auto" w:fill="FFFFFF"/>
            <w:vAlign w:val="bottom"/>
          </w:tcPr>
          <w:p w14:paraId="35073E67" w14:textId="77777777" w:rsidR="00652457" w:rsidRPr="008217EE" w:rsidRDefault="00652457" w:rsidP="00716772">
            <w:pPr>
              <w:autoSpaceDE w:val="0"/>
              <w:autoSpaceDN w:val="0"/>
              <w:adjustRightInd w:val="0"/>
              <w:spacing w:after="0" w:line="240" w:lineRule="auto"/>
              <w:rPr>
                <w:rFonts w:asciiTheme="majorBidi" w:hAnsiTheme="majorBidi" w:cstheme="majorBidi"/>
                <w:color w:val="264A60"/>
                <w:szCs w:val="24"/>
                <w:lang w:bidi="ar-SA"/>
              </w:rPr>
            </w:pPr>
          </w:p>
        </w:tc>
        <w:tc>
          <w:tcPr>
            <w:tcW w:w="724" w:type="dxa"/>
            <w:tcBorders>
              <w:top w:val="nil"/>
              <w:left w:val="single" w:sz="8" w:space="0" w:color="E0E0E0"/>
              <w:bottom w:val="single" w:sz="8" w:space="0" w:color="152935"/>
              <w:right w:val="single" w:sz="8" w:space="0" w:color="E0E0E0"/>
            </w:tcBorders>
            <w:shd w:val="clear" w:color="auto" w:fill="FFFFFF"/>
            <w:vAlign w:val="bottom"/>
          </w:tcPr>
          <w:p w14:paraId="71F1C6DD"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Tolerance</w:t>
            </w:r>
          </w:p>
        </w:tc>
        <w:tc>
          <w:tcPr>
            <w:tcW w:w="657" w:type="dxa"/>
            <w:tcBorders>
              <w:top w:val="nil"/>
              <w:left w:val="single" w:sz="8" w:space="0" w:color="E0E0E0"/>
              <w:bottom w:val="single" w:sz="8" w:space="0" w:color="152935"/>
              <w:right w:val="nil"/>
            </w:tcBorders>
            <w:shd w:val="clear" w:color="auto" w:fill="FFFFFF"/>
            <w:vAlign w:val="bottom"/>
          </w:tcPr>
          <w:p w14:paraId="6366F722" w14:textId="77777777" w:rsidR="00652457" w:rsidRPr="008217EE" w:rsidRDefault="00652457"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VIF</w:t>
            </w:r>
          </w:p>
        </w:tc>
      </w:tr>
      <w:tr w:rsidR="00652457" w:rsidRPr="008217EE" w14:paraId="1BBCBF34" w14:textId="77777777" w:rsidTr="00343284">
        <w:trPr>
          <w:cantSplit/>
          <w:trHeight w:val="579"/>
          <w:jc w:val="center"/>
        </w:trPr>
        <w:tc>
          <w:tcPr>
            <w:tcW w:w="470" w:type="dxa"/>
            <w:vMerge w:val="restart"/>
            <w:tcBorders>
              <w:top w:val="single" w:sz="8" w:space="0" w:color="152935"/>
              <w:left w:val="nil"/>
              <w:bottom w:val="single" w:sz="8" w:space="0" w:color="152935"/>
              <w:right w:val="nil"/>
            </w:tcBorders>
            <w:shd w:val="clear" w:color="auto" w:fill="E0E0E0"/>
          </w:tcPr>
          <w:p w14:paraId="73D4C12D"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1</w:t>
            </w:r>
          </w:p>
        </w:tc>
        <w:tc>
          <w:tcPr>
            <w:tcW w:w="1059" w:type="dxa"/>
            <w:tcBorders>
              <w:top w:val="single" w:sz="8" w:space="0" w:color="152935"/>
              <w:left w:val="nil"/>
              <w:bottom w:val="single" w:sz="8" w:space="0" w:color="AEAEAE"/>
              <w:right w:val="nil"/>
            </w:tcBorders>
            <w:shd w:val="clear" w:color="auto" w:fill="E0E0E0"/>
          </w:tcPr>
          <w:p w14:paraId="4403D841"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(Constant)</w:t>
            </w:r>
          </w:p>
        </w:tc>
        <w:tc>
          <w:tcPr>
            <w:tcW w:w="852" w:type="dxa"/>
            <w:tcBorders>
              <w:top w:val="single" w:sz="8" w:space="0" w:color="152935"/>
              <w:left w:val="nil"/>
              <w:bottom w:val="single" w:sz="8" w:space="0" w:color="AEAEAE"/>
              <w:right w:val="single" w:sz="8" w:space="0" w:color="E0E0E0"/>
            </w:tcBorders>
            <w:shd w:val="clear" w:color="auto" w:fill="FFFFFF"/>
          </w:tcPr>
          <w:p w14:paraId="628C15E5"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20,644</w:t>
            </w:r>
          </w:p>
        </w:tc>
        <w:tc>
          <w:tcPr>
            <w:tcW w:w="853" w:type="dxa"/>
            <w:tcBorders>
              <w:top w:val="single" w:sz="8" w:space="0" w:color="152935"/>
              <w:left w:val="single" w:sz="8" w:space="0" w:color="E0E0E0"/>
              <w:bottom w:val="single" w:sz="8" w:space="0" w:color="AEAEAE"/>
              <w:right w:val="single" w:sz="8" w:space="0" w:color="E0E0E0"/>
            </w:tcBorders>
            <w:shd w:val="clear" w:color="auto" w:fill="FFFFFF"/>
          </w:tcPr>
          <w:p w14:paraId="3330DBB1"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5,757</w:t>
            </w:r>
          </w:p>
        </w:tc>
        <w:tc>
          <w:tcPr>
            <w:tcW w:w="940"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7468E58C" w14:textId="77777777" w:rsidR="00652457" w:rsidRPr="008217EE" w:rsidRDefault="00652457" w:rsidP="00716772">
            <w:pPr>
              <w:autoSpaceDE w:val="0"/>
              <w:autoSpaceDN w:val="0"/>
              <w:adjustRightInd w:val="0"/>
              <w:spacing w:after="0" w:line="240" w:lineRule="auto"/>
              <w:rPr>
                <w:rFonts w:asciiTheme="majorBidi" w:hAnsiTheme="majorBidi" w:cstheme="majorBidi"/>
                <w:szCs w:val="24"/>
                <w:lang w:bidi="ar-SA"/>
              </w:rPr>
            </w:pPr>
          </w:p>
        </w:tc>
        <w:tc>
          <w:tcPr>
            <w:tcW w:w="656" w:type="dxa"/>
            <w:tcBorders>
              <w:top w:val="single" w:sz="8" w:space="0" w:color="152935"/>
              <w:left w:val="single" w:sz="8" w:space="0" w:color="E0E0E0"/>
              <w:bottom w:val="single" w:sz="8" w:space="0" w:color="AEAEAE"/>
              <w:right w:val="single" w:sz="8" w:space="0" w:color="E0E0E0"/>
            </w:tcBorders>
            <w:shd w:val="clear" w:color="auto" w:fill="FFFFFF"/>
          </w:tcPr>
          <w:p w14:paraId="773B1A4D"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3,586</w:t>
            </w:r>
          </w:p>
        </w:tc>
        <w:tc>
          <w:tcPr>
            <w:tcW w:w="656" w:type="dxa"/>
            <w:tcBorders>
              <w:top w:val="single" w:sz="8" w:space="0" w:color="152935"/>
              <w:left w:val="single" w:sz="8" w:space="0" w:color="E0E0E0"/>
              <w:bottom w:val="single" w:sz="8" w:space="0" w:color="AEAEAE"/>
              <w:right w:val="single" w:sz="8" w:space="0" w:color="E0E0E0"/>
            </w:tcBorders>
            <w:shd w:val="clear" w:color="auto" w:fill="FFFFFF"/>
          </w:tcPr>
          <w:p w14:paraId="316CF223"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,001</w:t>
            </w:r>
          </w:p>
        </w:tc>
        <w:tc>
          <w:tcPr>
            <w:tcW w:w="724"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3B91ED6D" w14:textId="77777777" w:rsidR="00652457" w:rsidRPr="008217EE" w:rsidRDefault="00652457" w:rsidP="00716772">
            <w:pPr>
              <w:autoSpaceDE w:val="0"/>
              <w:autoSpaceDN w:val="0"/>
              <w:adjustRightInd w:val="0"/>
              <w:spacing w:after="0" w:line="240" w:lineRule="auto"/>
              <w:rPr>
                <w:rFonts w:asciiTheme="majorBidi" w:hAnsiTheme="majorBidi" w:cstheme="majorBidi"/>
                <w:szCs w:val="24"/>
                <w:lang w:bidi="ar-SA"/>
              </w:rPr>
            </w:pPr>
          </w:p>
        </w:tc>
        <w:tc>
          <w:tcPr>
            <w:tcW w:w="657" w:type="dxa"/>
            <w:tcBorders>
              <w:top w:val="single" w:sz="8" w:space="0" w:color="152935"/>
              <w:left w:val="single" w:sz="8" w:space="0" w:color="E0E0E0"/>
              <w:bottom w:val="single" w:sz="8" w:space="0" w:color="AEAEAE"/>
              <w:right w:val="nil"/>
            </w:tcBorders>
            <w:shd w:val="clear" w:color="auto" w:fill="FFFFFF"/>
            <w:vAlign w:val="center"/>
          </w:tcPr>
          <w:p w14:paraId="684E37BA" w14:textId="77777777" w:rsidR="00652457" w:rsidRPr="008217EE" w:rsidRDefault="00652457" w:rsidP="00716772">
            <w:pPr>
              <w:autoSpaceDE w:val="0"/>
              <w:autoSpaceDN w:val="0"/>
              <w:adjustRightInd w:val="0"/>
              <w:spacing w:after="0" w:line="240" w:lineRule="auto"/>
              <w:rPr>
                <w:rFonts w:asciiTheme="majorBidi" w:hAnsiTheme="majorBidi" w:cstheme="majorBidi"/>
                <w:szCs w:val="24"/>
                <w:lang w:bidi="ar-SA"/>
              </w:rPr>
            </w:pPr>
          </w:p>
        </w:tc>
      </w:tr>
      <w:tr w:rsidR="00652457" w:rsidRPr="008217EE" w14:paraId="168305CA" w14:textId="77777777" w:rsidTr="00343284">
        <w:trPr>
          <w:cantSplit/>
          <w:trHeight w:val="247"/>
          <w:jc w:val="center"/>
        </w:trPr>
        <w:tc>
          <w:tcPr>
            <w:tcW w:w="470" w:type="dxa"/>
            <w:vMerge/>
            <w:tcBorders>
              <w:top w:val="single" w:sz="8" w:space="0" w:color="152935"/>
              <w:left w:val="nil"/>
              <w:bottom w:val="single" w:sz="8" w:space="0" w:color="152935"/>
              <w:right w:val="nil"/>
            </w:tcBorders>
            <w:shd w:val="clear" w:color="auto" w:fill="E0E0E0"/>
          </w:tcPr>
          <w:p w14:paraId="32FFDF32" w14:textId="77777777" w:rsidR="00652457" w:rsidRPr="008217EE" w:rsidRDefault="00652457" w:rsidP="00716772">
            <w:pPr>
              <w:autoSpaceDE w:val="0"/>
              <w:autoSpaceDN w:val="0"/>
              <w:adjustRightInd w:val="0"/>
              <w:spacing w:after="0" w:line="240" w:lineRule="auto"/>
              <w:rPr>
                <w:rFonts w:asciiTheme="majorBidi" w:hAnsiTheme="majorBidi" w:cstheme="majorBidi"/>
                <w:szCs w:val="24"/>
                <w:lang w:bidi="ar-SA"/>
              </w:rPr>
            </w:pPr>
          </w:p>
        </w:tc>
        <w:tc>
          <w:tcPr>
            <w:tcW w:w="1059" w:type="dxa"/>
            <w:tcBorders>
              <w:top w:val="single" w:sz="8" w:space="0" w:color="AEAEAE"/>
              <w:left w:val="nil"/>
              <w:bottom w:val="single" w:sz="8" w:space="0" w:color="152935"/>
              <w:right w:val="nil"/>
            </w:tcBorders>
            <w:shd w:val="clear" w:color="auto" w:fill="E0E0E0"/>
          </w:tcPr>
          <w:p w14:paraId="1D224893"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Fasilitas Belajar</w:t>
            </w:r>
          </w:p>
        </w:tc>
        <w:tc>
          <w:tcPr>
            <w:tcW w:w="852" w:type="dxa"/>
            <w:tcBorders>
              <w:top w:val="single" w:sz="8" w:space="0" w:color="AEAEAE"/>
              <w:left w:val="nil"/>
              <w:bottom w:val="single" w:sz="8" w:space="0" w:color="152935"/>
              <w:right w:val="single" w:sz="8" w:space="0" w:color="E0E0E0"/>
            </w:tcBorders>
            <w:shd w:val="clear" w:color="auto" w:fill="FFFFFF"/>
          </w:tcPr>
          <w:p w14:paraId="4746E6D9"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,816</w:t>
            </w:r>
          </w:p>
        </w:tc>
        <w:tc>
          <w:tcPr>
            <w:tcW w:w="853" w:type="dxa"/>
            <w:tcBorders>
              <w:top w:val="single" w:sz="8" w:space="0" w:color="AEAEAE"/>
              <w:left w:val="single" w:sz="8" w:space="0" w:color="E0E0E0"/>
              <w:bottom w:val="single" w:sz="8" w:space="0" w:color="152935"/>
              <w:right w:val="single" w:sz="8" w:space="0" w:color="E0E0E0"/>
            </w:tcBorders>
            <w:shd w:val="clear" w:color="auto" w:fill="FFFFFF"/>
          </w:tcPr>
          <w:p w14:paraId="0612FC8F"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,094</w:t>
            </w:r>
          </w:p>
        </w:tc>
        <w:tc>
          <w:tcPr>
            <w:tcW w:w="940" w:type="dxa"/>
            <w:tcBorders>
              <w:top w:val="single" w:sz="8" w:space="0" w:color="AEAEAE"/>
              <w:left w:val="single" w:sz="8" w:space="0" w:color="E0E0E0"/>
              <w:bottom w:val="single" w:sz="8" w:space="0" w:color="152935"/>
              <w:right w:val="single" w:sz="8" w:space="0" w:color="E0E0E0"/>
            </w:tcBorders>
            <w:shd w:val="clear" w:color="auto" w:fill="FFFFFF"/>
          </w:tcPr>
          <w:p w14:paraId="216FB8BE"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,811</w:t>
            </w:r>
          </w:p>
        </w:tc>
        <w:tc>
          <w:tcPr>
            <w:tcW w:w="656" w:type="dxa"/>
            <w:tcBorders>
              <w:top w:val="single" w:sz="8" w:space="0" w:color="AEAEAE"/>
              <w:left w:val="single" w:sz="8" w:space="0" w:color="E0E0E0"/>
              <w:bottom w:val="single" w:sz="8" w:space="0" w:color="152935"/>
              <w:right w:val="single" w:sz="8" w:space="0" w:color="E0E0E0"/>
            </w:tcBorders>
            <w:shd w:val="clear" w:color="auto" w:fill="FFFFFF"/>
          </w:tcPr>
          <w:p w14:paraId="560F0CBE"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8,655</w:t>
            </w:r>
          </w:p>
        </w:tc>
        <w:tc>
          <w:tcPr>
            <w:tcW w:w="656" w:type="dxa"/>
            <w:tcBorders>
              <w:top w:val="single" w:sz="8" w:space="0" w:color="AEAEAE"/>
              <w:left w:val="single" w:sz="8" w:space="0" w:color="E0E0E0"/>
              <w:bottom w:val="single" w:sz="8" w:space="0" w:color="152935"/>
              <w:right w:val="single" w:sz="8" w:space="0" w:color="E0E0E0"/>
            </w:tcBorders>
            <w:shd w:val="clear" w:color="auto" w:fill="FFFFFF"/>
          </w:tcPr>
          <w:p w14:paraId="1A68A5F3"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,000</w:t>
            </w:r>
          </w:p>
        </w:tc>
        <w:tc>
          <w:tcPr>
            <w:tcW w:w="724" w:type="dxa"/>
            <w:tcBorders>
              <w:top w:val="single" w:sz="8" w:space="0" w:color="AEAEAE"/>
              <w:left w:val="single" w:sz="8" w:space="0" w:color="E0E0E0"/>
              <w:bottom w:val="single" w:sz="8" w:space="0" w:color="152935"/>
              <w:right w:val="single" w:sz="8" w:space="0" w:color="E0E0E0"/>
            </w:tcBorders>
            <w:shd w:val="clear" w:color="auto" w:fill="FFFFFF"/>
          </w:tcPr>
          <w:p w14:paraId="3BB31559"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1,000</w:t>
            </w:r>
          </w:p>
        </w:tc>
        <w:tc>
          <w:tcPr>
            <w:tcW w:w="657" w:type="dxa"/>
            <w:tcBorders>
              <w:top w:val="single" w:sz="8" w:space="0" w:color="AEAEAE"/>
              <w:left w:val="single" w:sz="8" w:space="0" w:color="E0E0E0"/>
              <w:bottom w:val="single" w:sz="8" w:space="0" w:color="152935"/>
              <w:right w:val="nil"/>
            </w:tcBorders>
            <w:shd w:val="clear" w:color="auto" w:fill="FFFFFF"/>
          </w:tcPr>
          <w:p w14:paraId="6046C867" w14:textId="77777777" w:rsidR="00652457" w:rsidRPr="008217EE" w:rsidRDefault="00652457"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1,000</w:t>
            </w:r>
          </w:p>
        </w:tc>
      </w:tr>
      <w:tr w:rsidR="00652457" w:rsidRPr="008217EE" w14:paraId="005D09BD" w14:textId="77777777" w:rsidTr="00343284">
        <w:trPr>
          <w:cantSplit/>
          <w:trHeight w:val="546"/>
          <w:jc w:val="center"/>
        </w:trPr>
        <w:tc>
          <w:tcPr>
            <w:tcW w:w="6867" w:type="dxa"/>
            <w:gridSpan w:val="9"/>
            <w:tcBorders>
              <w:top w:val="nil"/>
              <w:left w:val="nil"/>
              <w:bottom w:val="nil"/>
              <w:right w:val="nil"/>
            </w:tcBorders>
            <w:shd w:val="clear" w:color="auto" w:fill="FFFFFF"/>
          </w:tcPr>
          <w:p w14:paraId="3B81DF37" w14:textId="77777777" w:rsidR="00652457" w:rsidRPr="008217EE" w:rsidRDefault="00652457" w:rsidP="00716772">
            <w:pPr>
              <w:autoSpaceDE w:val="0"/>
              <w:autoSpaceDN w:val="0"/>
              <w:adjustRightInd w:val="0"/>
              <w:spacing w:after="0" w:line="240" w:lineRule="auto"/>
              <w:ind w:left="60" w:right="60"/>
              <w:rPr>
                <w:rFonts w:asciiTheme="majorBidi" w:hAnsiTheme="majorBidi" w:cstheme="majorBidi"/>
                <w:color w:val="010205"/>
                <w:szCs w:val="24"/>
                <w:lang w:bidi="ar-SA"/>
              </w:rPr>
            </w:pPr>
            <w:r w:rsidRPr="008217EE">
              <w:rPr>
                <w:rFonts w:asciiTheme="majorBidi" w:hAnsiTheme="majorBidi" w:cstheme="majorBidi"/>
                <w:color w:val="010205"/>
                <w:szCs w:val="24"/>
                <w:lang w:bidi="ar-SA"/>
              </w:rPr>
              <w:t>a. Dependent Variable: Kreativitas Belajar Siswa</w:t>
            </w:r>
          </w:p>
        </w:tc>
      </w:tr>
    </w:tbl>
    <w:p w14:paraId="3BC640C8" w14:textId="661655A4" w:rsidR="00343284" w:rsidRPr="008217EE" w:rsidRDefault="00343284" w:rsidP="00BB1D87">
      <w:pPr>
        <w:pStyle w:val="ListParagraph"/>
        <w:spacing w:after="0" w:line="480" w:lineRule="auto"/>
        <w:ind w:left="1429"/>
        <w:rPr>
          <w:rFonts w:asciiTheme="majorBidi" w:hAnsiTheme="majorBidi" w:cstheme="majorBidi"/>
          <w:color w:val="000000"/>
          <w:szCs w:val="24"/>
        </w:rPr>
      </w:pPr>
    </w:p>
    <w:p w14:paraId="4F9141BB" w14:textId="57E58551" w:rsidR="00343284" w:rsidRPr="008217EE" w:rsidRDefault="00343284" w:rsidP="00BB1D87">
      <w:pPr>
        <w:pStyle w:val="ListParagraph"/>
        <w:spacing w:after="0" w:line="480" w:lineRule="auto"/>
        <w:ind w:left="1429"/>
        <w:rPr>
          <w:rFonts w:asciiTheme="majorBidi" w:hAnsiTheme="majorBidi" w:cstheme="majorBidi"/>
          <w:color w:val="000000"/>
          <w:szCs w:val="24"/>
        </w:rPr>
      </w:pPr>
      <w:r w:rsidRPr="008217EE">
        <w:rPr>
          <w:rFonts w:asciiTheme="majorBidi" w:hAnsiTheme="majorBidi" w:cstheme="majorBidi"/>
          <w:color w:val="000000"/>
          <w:szCs w:val="24"/>
        </w:rPr>
        <w:tab/>
        <w:t xml:space="preserve">Berdasarkan tabel </w:t>
      </w:r>
      <w:r w:rsidRPr="008217EE">
        <w:rPr>
          <w:rFonts w:asciiTheme="majorBidi" w:hAnsiTheme="majorBidi" w:cstheme="majorBidi"/>
          <w:i/>
          <w:iCs/>
          <w:color w:val="000000"/>
          <w:szCs w:val="24"/>
        </w:rPr>
        <w:t xml:space="preserve">coefficients </w:t>
      </w:r>
      <w:r w:rsidRPr="008217EE">
        <w:rPr>
          <w:rFonts w:asciiTheme="majorBidi" w:hAnsiTheme="majorBidi" w:cstheme="majorBidi"/>
          <w:color w:val="000000"/>
          <w:szCs w:val="24"/>
        </w:rPr>
        <w:t>di atas, maka dapat diketahui bahwa nilai constanta (</w:t>
      </w:r>
      <w:r w:rsidRPr="008217EE">
        <w:rPr>
          <w:rFonts w:asciiTheme="majorBidi" w:hAnsiTheme="majorBidi" w:cstheme="majorBidi"/>
          <w:i/>
          <w:iCs/>
          <w:color w:val="000000"/>
          <w:szCs w:val="24"/>
        </w:rPr>
        <w:t>b</w:t>
      </w:r>
      <w:r w:rsidRPr="008217EE">
        <w:rPr>
          <w:rFonts w:asciiTheme="majorBidi" w:hAnsiTheme="majorBidi" w:cstheme="majorBidi"/>
          <w:i/>
          <w:iCs/>
          <w:color w:val="000000"/>
          <w:szCs w:val="24"/>
          <w:vertAlign w:val="subscript"/>
        </w:rPr>
        <w:t>0</w:t>
      </w:r>
      <w:r w:rsidRPr="008217EE">
        <w:rPr>
          <w:rFonts w:asciiTheme="majorBidi" w:hAnsiTheme="majorBidi" w:cstheme="majorBidi"/>
          <w:color w:val="000000"/>
          <w:szCs w:val="24"/>
        </w:rPr>
        <w:t>) pada tabel B sebesar 20,644. Sedangkan nilai fasilitas belajar (</w:t>
      </w:r>
      <w:r w:rsidRPr="008217EE">
        <w:rPr>
          <w:rFonts w:asciiTheme="majorBidi" w:hAnsiTheme="majorBidi" w:cstheme="majorBidi"/>
          <w:i/>
          <w:iCs/>
          <w:color w:val="000000"/>
          <w:szCs w:val="24"/>
        </w:rPr>
        <w:t>b</w:t>
      </w:r>
      <w:r w:rsidRPr="008217EE">
        <w:rPr>
          <w:rFonts w:asciiTheme="majorBidi" w:hAnsiTheme="majorBidi" w:cstheme="majorBidi"/>
          <w:i/>
          <w:iCs/>
          <w:color w:val="000000"/>
          <w:szCs w:val="24"/>
          <w:vertAlign w:val="subscript"/>
        </w:rPr>
        <w:t>1</w:t>
      </w:r>
      <w:r w:rsidRPr="008217EE">
        <w:rPr>
          <w:rFonts w:asciiTheme="majorBidi" w:hAnsiTheme="majorBidi" w:cstheme="majorBidi"/>
          <w:color w:val="000000"/>
          <w:szCs w:val="24"/>
        </w:rPr>
        <w:t>) sebesar 0,816. Sehingga dengan demikian dapat diperoleh persamaan regresinya sebagai berikut:</w:t>
      </w:r>
    </w:p>
    <w:p w14:paraId="129373B6" w14:textId="77777777" w:rsidR="00343284" w:rsidRPr="008217EE" w:rsidRDefault="00343284" w:rsidP="00BB1D87">
      <w:pPr>
        <w:pStyle w:val="ListParagraph"/>
        <w:spacing w:after="0" w:line="480" w:lineRule="auto"/>
        <w:ind w:left="1429"/>
        <w:rPr>
          <w:rFonts w:asciiTheme="majorBidi" w:hAnsiTheme="majorBidi" w:cstheme="majorBidi"/>
          <w:i/>
          <w:iCs/>
          <w:color w:val="000000"/>
          <w:szCs w:val="24"/>
        </w:rPr>
      </w:pPr>
      <w:r w:rsidRPr="008217EE">
        <w:rPr>
          <w:rFonts w:asciiTheme="majorBidi" w:hAnsiTheme="majorBidi" w:cstheme="majorBidi"/>
          <w:i/>
          <w:iCs/>
          <w:color w:val="000000"/>
          <w:szCs w:val="24"/>
        </w:rPr>
        <w:t>Y</w:t>
      </w:r>
      <w:r w:rsidRPr="008217EE">
        <w:rPr>
          <w:rFonts w:asciiTheme="majorBidi" w:hAnsiTheme="majorBidi" w:cstheme="majorBidi"/>
          <w:color w:val="000000"/>
          <w:szCs w:val="24"/>
        </w:rPr>
        <w:t xml:space="preserve"> = </w:t>
      </w:r>
      <w:r w:rsidRPr="008217EE">
        <w:rPr>
          <w:rFonts w:asciiTheme="majorBidi" w:hAnsiTheme="majorBidi" w:cstheme="majorBidi"/>
          <w:i/>
          <w:iCs/>
          <w:color w:val="000000"/>
          <w:szCs w:val="24"/>
        </w:rPr>
        <w:t>b</w:t>
      </w:r>
      <w:r w:rsidRPr="008217EE">
        <w:rPr>
          <w:rFonts w:asciiTheme="majorBidi" w:hAnsiTheme="majorBidi" w:cstheme="majorBidi"/>
          <w:i/>
          <w:iCs/>
          <w:color w:val="000000"/>
          <w:szCs w:val="24"/>
          <w:vertAlign w:val="subscript"/>
        </w:rPr>
        <w:t>0</w:t>
      </w:r>
      <w:r w:rsidRPr="008217EE">
        <w:rPr>
          <w:rFonts w:asciiTheme="majorBidi" w:hAnsiTheme="majorBidi" w:cstheme="majorBidi"/>
          <w:i/>
          <w:iCs/>
          <w:color w:val="000000"/>
          <w:szCs w:val="24"/>
        </w:rPr>
        <w:t>+b</w:t>
      </w:r>
      <w:r w:rsidRPr="008217EE">
        <w:rPr>
          <w:rFonts w:asciiTheme="majorBidi" w:hAnsiTheme="majorBidi" w:cstheme="majorBidi"/>
          <w:i/>
          <w:iCs/>
          <w:color w:val="000000"/>
          <w:szCs w:val="24"/>
          <w:vertAlign w:val="subscript"/>
        </w:rPr>
        <w:t>1</w:t>
      </w:r>
      <w:r w:rsidRPr="008217EE">
        <w:rPr>
          <w:rFonts w:asciiTheme="majorBidi" w:hAnsiTheme="majorBidi" w:cstheme="majorBidi"/>
          <w:i/>
          <w:iCs/>
          <w:color w:val="000000"/>
          <w:szCs w:val="24"/>
        </w:rPr>
        <w:t>X</w:t>
      </w:r>
      <w:r w:rsidRPr="008217EE">
        <w:rPr>
          <w:rFonts w:asciiTheme="majorBidi" w:hAnsiTheme="majorBidi" w:cstheme="majorBidi"/>
          <w:i/>
          <w:iCs/>
          <w:color w:val="000000"/>
          <w:szCs w:val="24"/>
          <w:vertAlign w:val="subscript"/>
        </w:rPr>
        <w:t>1</w:t>
      </w:r>
    </w:p>
    <w:p w14:paraId="3DCAB940" w14:textId="76CA1C91" w:rsidR="00343284" w:rsidRPr="008217EE" w:rsidRDefault="00343284" w:rsidP="00BB1D87">
      <w:pPr>
        <w:pStyle w:val="ListParagraph"/>
        <w:spacing w:after="0" w:line="480" w:lineRule="auto"/>
        <w:ind w:left="1429"/>
        <w:rPr>
          <w:rFonts w:asciiTheme="majorBidi" w:hAnsiTheme="majorBidi" w:cstheme="majorBidi"/>
          <w:color w:val="000000"/>
          <w:szCs w:val="24"/>
        </w:rPr>
      </w:pPr>
      <w:r w:rsidRPr="008217EE">
        <w:rPr>
          <w:rFonts w:asciiTheme="majorBidi" w:hAnsiTheme="majorBidi" w:cstheme="majorBidi"/>
          <w:i/>
          <w:iCs/>
          <w:color w:val="000000"/>
          <w:szCs w:val="24"/>
        </w:rPr>
        <w:t xml:space="preserve">Y </w:t>
      </w:r>
      <w:r w:rsidRPr="008217EE">
        <w:rPr>
          <w:rFonts w:asciiTheme="majorBidi" w:hAnsiTheme="majorBidi" w:cstheme="majorBidi"/>
          <w:color w:val="000000"/>
          <w:szCs w:val="24"/>
        </w:rPr>
        <w:t>= 20,644+ 0,816X</w:t>
      </w:r>
      <w:r w:rsidRPr="008217EE">
        <w:rPr>
          <w:rFonts w:asciiTheme="majorBidi" w:hAnsiTheme="majorBidi" w:cstheme="majorBidi"/>
          <w:color w:val="000000"/>
          <w:szCs w:val="24"/>
          <w:vertAlign w:val="subscript"/>
        </w:rPr>
        <w:t>1</w:t>
      </w:r>
    </w:p>
    <w:p w14:paraId="61FA3848" w14:textId="39E70127" w:rsidR="00C455C6" w:rsidRPr="008217EE" w:rsidRDefault="00343284" w:rsidP="00364298">
      <w:pPr>
        <w:pStyle w:val="ListParagraph"/>
        <w:spacing w:after="0" w:line="480" w:lineRule="auto"/>
        <w:ind w:left="1429"/>
        <w:rPr>
          <w:rFonts w:asciiTheme="majorBidi" w:hAnsiTheme="majorBidi" w:cstheme="majorBidi"/>
          <w:color w:val="000000"/>
          <w:szCs w:val="24"/>
        </w:rPr>
      </w:pPr>
      <w:r w:rsidRPr="008217EE">
        <w:rPr>
          <w:rFonts w:asciiTheme="majorBidi" w:hAnsiTheme="majorBidi" w:cstheme="majorBidi"/>
          <w:color w:val="000000"/>
          <w:szCs w:val="24"/>
        </w:rPr>
        <w:tab/>
        <w:t xml:space="preserve">Berdasarkan persamaan regresi linier sederhana di atas, maka dapat diketahui bahwa Y (Kreativitas Belajar Siswa) akan meningkat jika X2 (Fasilitas Belajar) ditingkatkan nilainya. Kemudian untuk mengetahui ada tidaknya pengaruh yang signifikan variabel fasilitas belajar terhadap kreativitas belajar siswa </w:t>
      </w:r>
      <w:r w:rsidR="00716772" w:rsidRPr="008217EE">
        <w:rPr>
          <w:rFonts w:asciiTheme="majorBidi" w:hAnsiTheme="majorBidi" w:cstheme="majorBidi"/>
          <w:color w:val="000000"/>
          <w:szCs w:val="24"/>
        </w:rPr>
        <w:t xml:space="preserve">mata pelajaran PAI di SMA Bakti Ponorogo </w:t>
      </w:r>
      <w:r w:rsidRPr="008217EE">
        <w:rPr>
          <w:rFonts w:asciiTheme="majorBidi" w:hAnsiTheme="majorBidi" w:cstheme="majorBidi"/>
          <w:color w:val="000000"/>
          <w:szCs w:val="24"/>
        </w:rPr>
        <w:t xml:space="preserve">maka peneliti melakukan uji regresi </w:t>
      </w:r>
      <w:r w:rsidR="00716772" w:rsidRPr="008217EE">
        <w:rPr>
          <w:rFonts w:asciiTheme="majorBidi" w:hAnsiTheme="majorBidi" w:cstheme="majorBidi"/>
          <w:color w:val="000000"/>
          <w:szCs w:val="24"/>
        </w:rPr>
        <w:t xml:space="preserve">linier </w:t>
      </w:r>
      <w:r w:rsidRPr="008217EE">
        <w:rPr>
          <w:rFonts w:asciiTheme="majorBidi" w:hAnsiTheme="majorBidi" w:cstheme="majorBidi"/>
          <w:color w:val="000000"/>
          <w:szCs w:val="24"/>
        </w:rPr>
        <w:t>sederhana dengan menggunakan b</w:t>
      </w:r>
      <w:r w:rsidR="00716772" w:rsidRPr="008217EE">
        <w:rPr>
          <w:rFonts w:asciiTheme="majorBidi" w:hAnsiTheme="majorBidi" w:cstheme="majorBidi"/>
          <w:color w:val="000000"/>
          <w:szCs w:val="24"/>
        </w:rPr>
        <w:t>antuan aplikasi SPSS versi 25.</w:t>
      </w:r>
      <w:r w:rsidRPr="008217EE">
        <w:rPr>
          <w:rFonts w:asciiTheme="majorBidi" w:hAnsiTheme="majorBidi" w:cstheme="majorBidi"/>
          <w:color w:val="000000"/>
          <w:szCs w:val="24"/>
        </w:rPr>
        <w:t xml:space="preserve"> Untuk lebih jelasnya bisa dilihat pada tabel di bawah ini:</w:t>
      </w:r>
    </w:p>
    <w:p w14:paraId="17956D54" w14:textId="77777777" w:rsidR="005165C1" w:rsidRDefault="005165C1" w:rsidP="00BB1D87">
      <w:pPr>
        <w:autoSpaceDE w:val="0"/>
        <w:autoSpaceDN w:val="0"/>
        <w:adjustRightInd w:val="0"/>
        <w:spacing w:after="0" w:line="480" w:lineRule="auto"/>
        <w:rPr>
          <w:rFonts w:asciiTheme="majorBidi" w:hAnsiTheme="majorBidi" w:cstheme="majorBidi"/>
          <w:szCs w:val="24"/>
          <w:lang w:bidi="ar-SA"/>
        </w:rPr>
      </w:pPr>
    </w:p>
    <w:p w14:paraId="6EB2FF6F" w14:textId="77777777" w:rsidR="008217EE" w:rsidRDefault="008217EE" w:rsidP="00BB1D87">
      <w:pPr>
        <w:autoSpaceDE w:val="0"/>
        <w:autoSpaceDN w:val="0"/>
        <w:adjustRightInd w:val="0"/>
        <w:spacing w:after="0" w:line="480" w:lineRule="auto"/>
        <w:rPr>
          <w:rFonts w:asciiTheme="majorBidi" w:hAnsiTheme="majorBidi" w:cstheme="majorBidi"/>
          <w:szCs w:val="24"/>
          <w:lang w:bidi="ar-SA"/>
        </w:rPr>
      </w:pPr>
    </w:p>
    <w:p w14:paraId="63FE2DC6" w14:textId="77777777" w:rsidR="008217EE" w:rsidRDefault="008217EE" w:rsidP="00BB1D87">
      <w:pPr>
        <w:autoSpaceDE w:val="0"/>
        <w:autoSpaceDN w:val="0"/>
        <w:adjustRightInd w:val="0"/>
        <w:spacing w:after="0" w:line="480" w:lineRule="auto"/>
        <w:rPr>
          <w:rFonts w:asciiTheme="majorBidi" w:hAnsiTheme="majorBidi" w:cstheme="majorBidi"/>
          <w:szCs w:val="24"/>
          <w:lang w:bidi="ar-SA"/>
        </w:rPr>
      </w:pPr>
    </w:p>
    <w:p w14:paraId="292EE6DD" w14:textId="77777777" w:rsidR="008217EE" w:rsidRDefault="008217EE" w:rsidP="00BB1D87">
      <w:pPr>
        <w:autoSpaceDE w:val="0"/>
        <w:autoSpaceDN w:val="0"/>
        <w:adjustRightInd w:val="0"/>
        <w:spacing w:after="0" w:line="480" w:lineRule="auto"/>
        <w:rPr>
          <w:rFonts w:asciiTheme="majorBidi" w:hAnsiTheme="majorBidi" w:cstheme="majorBidi"/>
          <w:szCs w:val="24"/>
          <w:lang w:bidi="ar-SA"/>
        </w:rPr>
      </w:pPr>
    </w:p>
    <w:p w14:paraId="0E920BEC" w14:textId="77777777" w:rsidR="007A1AB6" w:rsidRDefault="007A1AB6" w:rsidP="00BB1D87">
      <w:pPr>
        <w:autoSpaceDE w:val="0"/>
        <w:autoSpaceDN w:val="0"/>
        <w:adjustRightInd w:val="0"/>
        <w:spacing w:after="0" w:line="480" w:lineRule="auto"/>
        <w:rPr>
          <w:rFonts w:asciiTheme="majorBidi" w:hAnsiTheme="majorBidi" w:cstheme="majorBidi"/>
          <w:szCs w:val="24"/>
          <w:lang w:bidi="ar-SA"/>
        </w:rPr>
      </w:pPr>
    </w:p>
    <w:p w14:paraId="13E00653" w14:textId="77777777" w:rsidR="007A1AB6" w:rsidRPr="008217EE" w:rsidRDefault="007A1AB6" w:rsidP="00BB1D87">
      <w:pPr>
        <w:autoSpaceDE w:val="0"/>
        <w:autoSpaceDN w:val="0"/>
        <w:adjustRightInd w:val="0"/>
        <w:spacing w:after="0" w:line="480" w:lineRule="auto"/>
        <w:rPr>
          <w:rFonts w:asciiTheme="majorBidi" w:hAnsiTheme="majorBidi" w:cstheme="majorBidi"/>
          <w:szCs w:val="24"/>
          <w:lang w:bidi="ar-SA"/>
        </w:rPr>
      </w:pPr>
    </w:p>
    <w:p w14:paraId="24D1A66C" w14:textId="40B337B2" w:rsidR="0018333D" w:rsidRPr="008217EE" w:rsidRDefault="008410A0" w:rsidP="008410A0">
      <w:pPr>
        <w:pStyle w:val="Caption"/>
        <w:jc w:val="center"/>
        <w:rPr>
          <w:rFonts w:asciiTheme="majorBidi" w:hAnsiTheme="majorBidi" w:cstheme="majorBidi"/>
          <w:color w:val="auto"/>
          <w:sz w:val="24"/>
          <w:szCs w:val="24"/>
        </w:rPr>
      </w:pPr>
      <w:bookmarkStart w:id="89" w:name="_Toc102249872"/>
      <w:r w:rsidRPr="008217EE">
        <w:rPr>
          <w:color w:val="auto"/>
          <w:sz w:val="24"/>
          <w:szCs w:val="24"/>
        </w:rPr>
        <w:t>Tabel 4.</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21</w:t>
      </w:r>
      <w:r w:rsidRPr="008217EE">
        <w:rPr>
          <w:color w:val="auto"/>
          <w:sz w:val="24"/>
          <w:szCs w:val="24"/>
        </w:rPr>
        <w:fldChar w:fldCharType="end"/>
      </w:r>
      <w:r w:rsidRPr="008217EE">
        <w:rPr>
          <w:rFonts w:asciiTheme="majorBidi" w:hAnsiTheme="majorBidi" w:cstheme="majorBidi"/>
          <w:color w:val="auto"/>
          <w:sz w:val="24"/>
          <w:szCs w:val="24"/>
        </w:rPr>
        <w:t xml:space="preserve"> </w:t>
      </w:r>
      <w:r w:rsidR="0018333D" w:rsidRPr="008217EE">
        <w:rPr>
          <w:rFonts w:asciiTheme="majorBidi" w:hAnsiTheme="majorBidi" w:cstheme="majorBidi"/>
          <w:color w:val="auto"/>
          <w:sz w:val="24"/>
          <w:szCs w:val="24"/>
          <w:lang w:val="en-US"/>
        </w:rPr>
        <w:t>ANOVA</w:t>
      </w:r>
      <w:r w:rsidR="0018333D" w:rsidRPr="008217EE">
        <w:rPr>
          <w:rFonts w:asciiTheme="majorBidi" w:hAnsiTheme="majorBidi" w:cstheme="majorBidi"/>
          <w:color w:val="auto"/>
          <w:sz w:val="24"/>
          <w:szCs w:val="24"/>
          <w:vertAlign w:val="superscript"/>
          <w:lang w:val="en-US"/>
        </w:rPr>
        <w:t>a</w:t>
      </w:r>
      <w:bookmarkEnd w:id="89"/>
    </w:p>
    <w:tbl>
      <w:tblPr>
        <w:tblW w:w="67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2"/>
        <w:gridCol w:w="1092"/>
        <w:gridCol w:w="1247"/>
        <w:gridCol w:w="871"/>
        <w:gridCol w:w="1196"/>
        <w:gridCol w:w="871"/>
        <w:gridCol w:w="872"/>
      </w:tblGrid>
      <w:tr w:rsidR="00A927D9" w:rsidRPr="008217EE" w14:paraId="7C5E2AAA" w14:textId="77777777" w:rsidTr="00343284">
        <w:trPr>
          <w:cantSplit/>
          <w:trHeight w:val="353"/>
          <w:jc w:val="center"/>
        </w:trPr>
        <w:tc>
          <w:tcPr>
            <w:tcW w:w="6771" w:type="dxa"/>
            <w:gridSpan w:val="7"/>
            <w:tcBorders>
              <w:top w:val="nil"/>
              <w:left w:val="nil"/>
              <w:bottom w:val="nil"/>
              <w:right w:val="nil"/>
            </w:tcBorders>
            <w:shd w:val="clear" w:color="auto" w:fill="FFFFFF"/>
            <w:vAlign w:val="center"/>
          </w:tcPr>
          <w:p w14:paraId="6C044F2C" w14:textId="702BC597"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010205"/>
                <w:szCs w:val="24"/>
                <w:lang w:bidi="ar-SA"/>
              </w:rPr>
            </w:pPr>
          </w:p>
        </w:tc>
      </w:tr>
      <w:tr w:rsidR="00A927D9" w:rsidRPr="008217EE" w14:paraId="600E6CAB" w14:textId="77777777" w:rsidTr="00343284">
        <w:trPr>
          <w:cantSplit/>
          <w:trHeight w:val="376"/>
          <w:jc w:val="center"/>
        </w:trPr>
        <w:tc>
          <w:tcPr>
            <w:tcW w:w="1714" w:type="dxa"/>
            <w:gridSpan w:val="2"/>
            <w:tcBorders>
              <w:top w:val="nil"/>
              <w:left w:val="nil"/>
              <w:bottom w:val="single" w:sz="8" w:space="0" w:color="152935"/>
              <w:right w:val="nil"/>
            </w:tcBorders>
            <w:shd w:val="clear" w:color="auto" w:fill="FFFFFF"/>
            <w:vAlign w:val="bottom"/>
          </w:tcPr>
          <w:p w14:paraId="4397BA50"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Model</w:t>
            </w:r>
          </w:p>
        </w:tc>
        <w:tc>
          <w:tcPr>
            <w:tcW w:w="1247" w:type="dxa"/>
            <w:tcBorders>
              <w:top w:val="nil"/>
              <w:left w:val="nil"/>
              <w:bottom w:val="single" w:sz="8" w:space="0" w:color="152935"/>
              <w:right w:val="single" w:sz="8" w:space="0" w:color="E0E0E0"/>
            </w:tcBorders>
            <w:shd w:val="clear" w:color="auto" w:fill="FFFFFF"/>
            <w:vAlign w:val="bottom"/>
          </w:tcPr>
          <w:p w14:paraId="2ED360F6" w14:textId="77777777"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Sum of Squares</w:t>
            </w:r>
          </w:p>
        </w:tc>
        <w:tc>
          <w:tcPr>
            <w:tcW w:w="871" w:type="dxa"/>
            <w:tcBorders>
              <w:top w:val="nil"/>
              <w:left w:val="single" w:sz="8" w:space="0" w:color="E0E0E0"/>
              <w:bottom w:val="single" w:sz="8" w:space="0" w:color="152935"/>
              <w:right w:val="single" w:sz="8" w:space="0" w:color="E0E0E0"/>
            </w:tcBorders>
            <w:shd w:val="clear" w:color="auto" w:fill="FFFFFF"/>
            <w:vAlign w:val="bottom"/>
          </w:tcPr>
          <w:p w14:paraId="7E3B854B" w14:textId="4B175813" w:rsidR="00A927D9" w:rsidRPr="008217EE" w:rsidRDefault="00007DAD"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D</w:t>
            </w:r>
            <w:r w:rsidR="00A927D9" w:rsidRPr="008217EE">
              <w:rPr>
                <w:rFonts w:asciiTheme="majorBidi" w:hAnsiTheme="majorBidi" w:cstheme="majorBidi"/>
                <w:color w:val="264A60"/>
                <w:szCs w:val="24"/>
                <w:lang w:bidi="ar-SA"/>
              </w:rPr>
              <w:t>f</w:t>
            </w:r>
          </w:p>
        </w:tc>
        <w:tc>
          <w:tcPr>
            <w:tcW w:w="1196" w:type="dxa"/>
            <w:tcBorders>
              <w:top w:val="nil"/>
              <w:left w:val="single" w:sz="8" w:space="0" w:color="E0E0E0"/>
              <w:bottom w:val="single" w:sz="8" w:space="0" w:color="152935"/>
              <w:right w:val="single" w:sz="8" w:space="0" w:color="E0E0E0"/>
            </w:tcBorders>
            <w:shd w:val="clear" w:color="auto" w:fill="FFFFFF"/>
            <w:vAlign w:val="bottom"/>
          </w:tcPr>
          <w:p w14:paraId="4C759CD6" w14:textId="77777777"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Mean Square</w:t>
            </w:r>
          </w:p>
        </w:tc>
        <w:tc>
          <w:tcPr>
            <w:tcW w:w="871" w:type="dxa"/>
            <w:tcBorders>
              <w:top w:val="nil"/>
              <w:left w:val="single" w:sz="8" w:space="0" w:color="E0E0E0"/>
              <w:bottom w:val="single" w:sz="8" w:space="0" w:color="152935"/>
              <w:right w:val="single" w:sz="8" w:space="0" w:color="E0E0E0"/>
            </w:tcBorders>
            <w:shd w:val="clear" w:color="auto" w:fill="FFFFFF"/>
            <w:vAlign w:val="bottom"/>
          </w:tcPr>
          <w:p w14:paraId="570E8AB1" w14:textId="77777777"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F</w:t>
            </w:r>
          </w:p>
        </w:tc>
        <w:tc>
          <w:tcPr>
            <w:tcW w:w="872" w:type="dxa"/>
            <w:tcBorders>
              <w:top w:val="nil"/>
              <w:left w:val="single" w:sz="8" w:space="0" w:color="E0E0E0"/>
              <w:bottom w:val="single" w:sz="8" w:space="0" w:color="152935"/>
              <w:right w:val="nil"/>
            </w:tcBorders>
            <w:shd w:val="clear" w:color="auto" w:fill="FFFFFF"/>
            <w:vAlign w:val="bottom"/>
          </w:tcPr>
          <w:p w14:paraId="63EB970B" w14:textId="77777777"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Sig.</w:t>
            </w:r>
          </w:p>
        </w:tc>
      </w:tr>
      <w:tr w:rsidR="00A927D9" w:rsidRPr="008217EE" w14:paraId="187A18E5" w14:textId="77777777" w:rsidTr="00343284">
        <w:trPr>
          <w:cantSplit/>
          <w:trHeight w:val="353"/>
          <w:jc w:val="center"/>
        </w:trPr>
        <w:tc>
          <w:tcPr>
            <w:tcW w:w="622" w:type="dxa"/>
            <w:vMerge w:val="restart"/>
            <w:tcBorders>
              <w:top w:val="single" w:sz="8" w:space="0" w:color="152935"/>
              <w:left w:val="nil"/>
              <w:bottom w:val="single" w:sz="8" w:space="0" w:color="152935"/>
              <w:right w:val="nil"/>
            </w:tcBorders>
            <w:shd w:val="clear" w:color="auto" w:fill="E0E0E0"/>
          </w:tcPr>
          <w:p w14:paraId="246BB6A3"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1</w:t>
            </w:r>
          </w:p>
        </w:tc>
        <w:tc>
          <w:tcPr>
            <w:tcW w:w="1092" w:type="dxa"/>
            <w:tcBorders>
              <w:top w:val="single" w:sz="8" w:space="0" w:color="152935"/>
              <w:left w:val="nil"/>
              <w:bottom w:val="single" w:sz="8" w:space="0" w:color="AEAEAE"/>
              <w:right w:val="nil"/>
            </w:tcBorders>
            <w:shd w:val="clear" w:color="auto" w:fill="E0E0E0"/>
          </w:tcPr>
          <w:p w14:paraId="534A4EE0"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Regression</w:t>
            </w:r>
          </w:p>
        </w:tc>
        <w:tc>
          <w:tcPr>
            <w:tcW w:w="1247" w:type="dxa"/>
            <w:tcBorders>
              <w:top w:val="single" w:sz="8" w:space="0" w:color="152935"/>
              <w:left w:val="nil"/>
              <w:bottom w:val="single" w:sz="8" w:space="0" w:color="AEAEAE"/>
              <w:right w:val="single" w:sz="8" w:space="0" w:color="E0E0E0"/>
            </w:tcBorders>
            <w:shd w:val="clear" w:color="auto" w:fill="FFFFFF"/>
          </w:tcPr>
          <w:p w14:paraId="64C0C209"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1039,712</w:t>
            </w:r>
          </w:p>
        </w:tc>
        <w:tc>
          <w:tcPr>
            <w:tcW w:w="871" w:type="dxa"/>
            <w:tcBorders>
              <w:top w:val="single" w:sz="8" w:space="0" w:color="152935"/>
              <w:left w:val="single" w:sz="8" w:space="0" w:color="E0E0E0"/>
              <w:bottom w:val="single" w:sz="8" w:space="0" w:color="AEAEAE"/>
              <w:right w:val="single" w:sz="8" w:space="0" w:color="E0E0E0"/>
            </w:tcBorders>
            <w:shd w:val="clear" w:color="auto" w:fill="FFFFFF"/>
          </w:tcPr>
          <w:p w14:paraId="51E0CB3B"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w:t>
            </w:r>
          </w:p>
        </w:tc>
        <w:tc>
          <w:tcPr>
            <w:tcW w:w="1196" w:type="dxa"/>
            <w:tcBorders>
              <w:top w:val="single" w:sz="8" w:space="0" w:color="152935"/>
              <w:left w:val="single" w:sz="8" w:space="0" w:color="E0E0E0"/>
              <w:bottom w:val="single" w:sz="8" w:space="0" w:color="AEAEAE"/>
              <w:right w:val="single" w:sz="8" w:space="0" w:color="E0E0E0"/>
            </w:tcBorders>
            <w:shd w:val="clear" w:color="auto" w:fill="FFFFFF"/>
          </w:tcPr>
          <w:p w14:paraId="37E168DB"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1039,712</w:t>
            </w:r>
          </w:p>
        </w:tc>
        <w:tc>
          <w:tcPr>
            <w:tcW w:w="871" w:type="dxa"/>
            <w:tcBorders>
              <w:top w:val="single" w:sz="8" w:space="0" w:color="152935"/>
              <w:left w:val="single" w:sz="8" w:space="0" w:color="E0E0E0"/>
              <w:bottom w:val="single" w:sz="8" w:space="0" w:color="AEAEAE"/>
              <w:right w:val="single" w:sz="8" w:space="0" w:color="E0E0E0"/>
            </w:tcBorders>
            <w:shd w:val="clear" w:color="auto" w:fill="FFFFFF"/>
          </w:tcPr>
          <w:p w14:paraId="5D806BE7"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74,908</w:t>
            </w:r>
          </w:p>
        </w:tc>
        <w:tc>
          <w:tcPr>
            <w:tcW w:w="872" w:type="dxa"/>
            <w:tcBorders>
              <w:top w:val="single" w:sz="8" w:space="0" w:color="152935"/>
              <w:left w:val="single" w:sz="8" w:space="0" w:color="E0E0E0"/>
              <w:bottom w:val="single" w:sz="8" w:space="0" w:color="AEAEAE"/>
              <w:right w:val="nil"/>
            </w:tcBorders>
            <w:shd w:val="clear" w:color="auto" w:fill="FFFFFF"/>
          </w:tcPr>
          <w:p w14:paraId="22B86EA9"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,000</w:t>
            </w:r>
            <w:r w:rsidRPr="008217EE">
              <w:rPr>
                <w:rFonts w:asciiTheme="majorBidi" w:hAnsiTheme="majorBidi" w:cstheme="majorBidi"/>
                <w:color w:val="010205"/>
                <w:szCs w:val="24"/>
                <w:vertAlign w:val="superscript"/>
                <w:lang w:bidi="ar-SA"/>
              </w:rPr>
              <w:t>b</w:t>
            </w:r>
          </w:p>
        </w:tc>
      </w:tr>
      <w:tr w:rsidR="00A927D9" w:rsidRPr="008217EE" w14:paraId="425DAD0F" w14:textId="77777777" w:rsidTr="00343284">
        <w:trPr>
          <w:cantSplit/>
          <w:trHeight w:val="164"/>
          <w:jc w:val="center"/>
        </w:trPr>
        <w:tc>
          <w:tcPr>
            <w:tcW w:w="622" w:type="dxa"/>
            <w:vMerge/>
            <w:tcBorders>
              <w:top w:val="single" w:sz="8" w:space="0" w:color="152935"/>
              <w:left w:val="nil"/>
              <w:bottom w:val="single" w:sz="8" w:space="0" w:color="152935"/>
              <w:right w:val="nil"/>
            </w:tcBorders>
            <w:shd w:val="clear" w:color="auto" w:fill="E0E0E0"/>
          </w:tcPr>
          <w:p w14:paraId="1F19D851" w14:textId="77777777" w:rsidR="00A927D9" w:rsidRPr="008217EE" w:rsidRDefault="00A927D9" w:rsidP="00716772">
            <w:pPr>
              <w:autoSpaceDE w:val="0"/>
              <w:autoSpaceDN w:val="0"/>
              <w:adjustRightInd w:val="0"/>
              <w:spacing w:after="0" w:line="240" w:lineRule="auto"/>
              <w:rPr>
                <w:rFonts w:asciiTheme="majorBidi" w:hAnsiTheme="majorBidi" w:cstheme="majorBidi"/>
                <w:color w:val="010205"/>
                <w:szCs w:val="24"/>
                <w:lang w:bidi="ar-SA"/>
              </w:rPr>
            </w:pPr>
          </w:p>
        </w:tc>
        <w:tc>
          <w:tcPr>
            <w:tcW w:w="1092" w:type="dxa"/>
            <w:tcBorders>
              <w:top w:val="single" w:sz="8" w:space="0" w:color="AEAEAE"/>
              <w:left w:val="nil"/>
              <w:bottom w:val="single" w:sz="8" w:space="0" w:color="AEAEAE"/>
              <w:right w:val="nil"/>
            </w:tcBorders>
            <w:shd w:val="clear" w:color="auto" w:fill="E0E0E0"/>
          </w:tcPr>
          <w:p w14:paraId="3D8C6E12"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Residual</w:t>
            </w:r>
          </w:p>
        </w:tc>
        <w:tc>
          <w:tcPr>
            <w:tcW w:w="1247" w:type="dxa"/>
            <w:tcBorders>
              <w:top w:val="single" w:sz="8" w:space="0" w:color="AEAEAE"/>
              <w:left w:val="nil"/>
              <w:bottom w:val="single" w:sz="8" w:space="0" w:color="AEAEAE"/>
              <w:right w:val="single" w:sz="8" w:space="0" w:color="E0E0E0"/>
            </w:tcBorders>
            <w:shd w:val="clear" w:color="auto" w:fill="FFFFFF"/>
          </w:tcPr>
          <w:p w14:paraId="4F678FCA"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541,313</w:t>
            </w:r>
          </w:p>
        </w:tc>
        <w:tc>
          <w:tcPr>
            <w:tcW w:w="871" w:type="dxa"/>
            <w:tcBorders>
              <w:top w:val="single" w:sz="8" w:space="0" w:color="AEAEAE"/>
              <w:left w:val="single" w:sz="8" w:space="0" w:color="E0E0E0"/>
              <w:bottom w:val="single" w:sz="8" w:space="0" w:color="AEAEAE"/>
              <w:right w:val="single" w:sz="8" w:space="0" w:color="E0E0E0"/>
            </w:tcBorders>
            <w:shd w:val="clear" w:color="auto" w:fill="FFFFFF"/>
          </w:tcPr>
          <w:p w14:paraId="53041DC3"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39</w:t>
            </w:r>
          </w:p>
        </w:tc>
        <w:tc>
          <w:tcPr>
            <w:tcW w:w="1196" w:type="dxa"/>
            <w:tcBorders>
              <w:top w:val="single" w:sz="8" w:space="0" w:color="AEAEAE"/>
              <w:left w:val="single" w:sz="8" w:space="0" w:color="E0E0E0"/>
              <w:bottom w:val="single" w:sz="8" w:space="0" w:color="AEAEAE"/>
              <w:right w:val="single" w:sz="8" w:space="0" w:color="E0E0E0"/>
            </w:tcBorders>
            <w:shd w:val="clear" w:color="auto" w:fill="FFFFFF"/>
          </w:tcPr>
          <w:p w14:paraId="5FF69276"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13,880</w:t>
            </w:r>
          </w:p>
        </w:tc>
        <w:tc>
          <w:tcPr>
            <w:tcW w:w="87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15DA3CB" w14:textId="77777777" w:rsidR="00A927D9" w:rsidRPr="008217EE" w:rsidRDefault="00A927D9" w:rsidP="00716772">
            <w:pPr>
              <w:autoSpaceDE w:val="0"/>
              <w:autoSpaceDN w:val="0"/>
              <w:adjustRightInd w:val="0"/>
              <w:spacing w:after="0" w:line="240" w:lineRule="auto"/>
              <w:rPr>
                <w:rFonts w:asciiTheme="majorBidi" w:hAnsiTheme="majorBidi" w:cstheme="majorBidi"/>
                <w:szCs w:val="24"/>
                <w:lang w:bidi="ar-SA"/>
              </w:rPr>
            </w:pPr>
          </w:p>
        </w:tc>
        <w:tc>
          <w:tcPr>
            <w:tcW w:w="872" w:type="dxa"/>
            <w:tcBorders>
              <w:top w:val="single" w:sz="8" w:space="0" w:color="AEAEAE"/>
              <w:left w:val="single" w:sz="8" w:space="0" w:color="E0E0E0"/>
              <w:bottom w:val="single" w:sz="8" w:space="0" w:color="AEAEAE"/>
              <w:right w:val="nil"/>
            </w:tcBorders>
            <w:shd w:val="clear" w:color="auto" w:fill="FFFFFF"/>
            <w:vAlign w:val="center"/>
          </w:tcPr>
          <w:p w14:paraId="50615DF0" w14:textId="77777777" w:rsidR="00A927D9" w:rsidRPr="008217EE" w:rsidRDefault="00A927D9" w:rsidP="00716772">
            <w:pPr>
              <w:autoSpaceDE w:val="0"/>
              <w:autoSpaceDN w:val="0"/>
              <w:adjustRightInd w:val="0"/>
              <w:spacing w:after="0" w:line="240" w:lineRule="auto"/>
              <w:rPr>
                <w:rFonts w:asciiTheme="majorBidi" w:hAnsiTheme="majorBidi" w:cstheme="majorBidi"/>
                <w:szCs w:val="24"/>
                <w:lang w:bidi="ar-SA"/>
              </w:rPr>
            </w:pPr>
          </w:p>
        </w:tc>
      </w:tr>
      <w:tr w:rsidR="00A927D9" w:rsidRPr="008217EE" w14:paraId="36798B7A" w14:textId="77777777" w:rsidTr="00343284">
        <w:trPr>
          <w:cantSplit/>
          <w:trHeight w:val="164"/>
          <w:jc w:val="center"/>
        </w:trPr>
        <w:tc>
          <w:tcPr>
            <w:tcW w:w="622" w:type="dxa"/>
            <w:vMerge/>
            <w:tcBorders>
              <w:top w:val="single" w:sz="8" w:space="0" w:color="152935"/>
              <w:left w:val="nil"/>
              <w:bottom w:val="single" w:sz="8" w:space="0" w:color="152935"/>
              <w:right w:val="nil"/>
            </w:tcBorders>
            <w:shd w:val="clear" w:color="auto" w:fill="E0E0E0"/>
          </w:tcPr>
          <w:p w14:paraId="1EC4EF5E" w14:textId="77777777" w:rsidR="00A927D9" w:rsidRPr="008217EE" w:rsidRDefault="00A927D9" w:rsidP="00716772">
            <w:pPr>
              <w:autoSpaceDE w:val="0"/>
              <w:autoSpaceDN w:val="0"/>
              <w:adjustRightInd w:val="0"/>
              <w:spacing w:after="0" w:line="240" w:lineRule="auto"/>
              <w:rPr>
                <w:rFonts w:asciiTheme="majorBidi" w:hAnsiTheme="majorBidi" w:cstheme="majorBidi"/>
                <w:szCs w:val="24"/>
                <w:lang w:bidi="ar-SA"/>
              </w:rPr>
            </w:pPr>
          </w:p>
        </w:tc>
        <w:tc>
          <w:tcPr>
            <w:tcW w:w="1092" w:type="dxa"/>
            <w:tcBorders>
              <w:top w:val="single" w:sz="8" w:space="0" w:color="AEAEAE"/>
              <w:left w:val="nil"/>
              <w:bottom w:val="single" w:sz="8" w:space="0" w:color="152935"/>
              <w:right w:val="nil"/>
            </w:tcBorders>
            <w:shd w:val="clear" w:color="auto" w:fill="E0E0E0"/>
          </w:tcPr>
          <w:p w14:paraId="041FB79A"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Total</w:t>
            </w:r>
          </w:p>
        </w:tc>
        <w:tc>
          <w:tcPr>
            <w:tcW w:w="1247" w:type="dxa"/>
            <w:tcBorders>
              <w:top w:val="single" w:sz="8" w:space="0" w:color="AEAEAE"/>
              <w:left w:val="nil"/>
              <w:bottom w:val="single" w:sz="8" w:space="0" w:color="152935"/>
              <w:right w:val="single" w:sz="8" w:space="0" w:color="E0E0E0"/>
            </w:tcBorders>
            <w:shd w:val="clear" w:color="auto" w:fill="FFFFFF"/>
          </w:tcPr>
          <w:p w14:paraId="4FD3493D"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1581,024</w:t>
            </w:r>
          </w:p>
        </w:tc>
        <w:tc>
          <w:tcPr>
            <w:tcW w:w="871" w:type="dxa"/>
            <w:tcBorders>
              <w:top w:val="single" w:sz="8" w:space="0" w:color="AEAEAE"/>
              <w:left w:val="single" w:sz="8" w:space="0" w:color="E0E0E0"/>
              <w:bottom w:val="single" w:sz="8" w:space="0" w:color="152935"/>
              <w:right w:val="single" w:sz="8" w:space="0" w:color="E0E0E0"/>
            </w:tcBorders>
            <w:shd w:val="clear" w:color="auto" w:fill="FFFFFF"/>
          </w:tcPr>
          <w:p w14:paraId="77AD8F22"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40</w:t>
            </w:r>
          </w:p>
        </w:tc>
        <w:tc>
          <w:tcPr>
            <w:tcW w:w="1196"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85913B8" w14:textId="77777777" w:rsidR="00A927D9" w:rsidRPr="008217EE" w:rsidRDefault="00A927D9" w:rsidP="00716772">
            <w:pPr>
              <w:autoSpaceDE w:val="0"/>
              <w:autoSpaceDN w:val="0"/>
              <w:adjustRightInd w:val="0"/>
              <w:spacing w:after="0" w:line="240" w:lineRule="auto"/>
              <w:rPr>
                <w:rFonts w:asciiTheme="majorBidi" w:hAnsiTheme="majorBidi" w:cstheme="majorBidi"/>
                <w:szCs w:val="24"/>
                <w:lang w:bidi="ar-SA"/>
              </w:rPr>
            </w:pPr>
          </w:p>
        </w:tc>
        <w:tc>
          <w:tcPr>
            <w:tcW w:w="871"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C566A29" w14:textId="77777777" w:rsidR="00A927D9" w:rsidRPr="008217EE" w:rsidRDefault="00A927D9" w:rsidP="00716772">
            <w:pPr>
              <w:autoSpaceDE w:val="0"/>
              <w:autoSpaceDN w:val="0"/>
              <w:adjustRightInd w:val="0"/>
              <w:spacing w:after="0" w:line="240" w:lineRule="auto"/>
              <w:rPr>
                <w:rFonts w:asciiTheme="majorBidi" w:hAnsiTheme="majorBidi" w:cstheme="majorBidi"/>
                <w:szCs w:val="24"/>
                <w:lang w:bidi="ar-SA"/>
              </w:rPr>
            </w:pPr>
          </w:p>
        </w:tc>
        <w:tc>
          <w:tcPr>
            <w:tcW w:w="872" w:type="dxa"/>
            <w:tcBorders>
              <w:top w:val="single" w:sz="8" w:space="0" w:color="AEAEAE"/>
              <w:left w:val="single" w:sz="8" w:space="0" w:color="E0E0E0"/>
              <w:bottom w:val="single" w:sz="8" w:space="0" w:color="152935"/>
              <w:right w:val="nil"/>
            </w:tcBorders>
            <w:shd w:val="clear" w:color="auto" w:fill="FFFFFF"/>
            <w:vAlign w:val="center"/>
          </w:tcPr>
          <w:p w14:paraId="4A338B73" w14:textId="77777777" w:rsidR="00A927D9" w:rsidRPr="008217EE" w:rsidRDefault="00A927D9" w:rsidP="00716772">
            <w:pPr>
              <w:autoSpaceDE w:val="0"/>
              <w:autoSpaceDN w:val="0"/>
              <w:adjustRightInd w:val="0"/>
              <w:spacing w:after="0" w:line="240" w:lineRule="auto"/>
              <w:rPr>
                <w:rFonts w:asciiTheme="majorBidi" w:hAnsiTheme="majorBidi" w:cstheme="majorBidi"/>
                <w:szCs w:val="24"/>
                <w:lang w:bidi="ar-SA"/>
              </w:rPr>
            </w:pPr>
          </w:p>
        </w:tc>
      </w:tr>
      <w:tr w:rsidR="00A927D9" w:rsidRPr="008217EE" w14:paraId="48566C44" w14:textId="77777777" w:rsidTr="00343284">
        <w:trPr>
          <w:cantSplit/>
          <w:trHeight w:val="376"/>
          <w:jc w:val="center"/>
        </w:trPr>
        <w:tc>
          <w:tcPr>
            <w:tcW w:w="6771" w:type="dxa"/>
            <w:gridSpan w:val="7"/>
            <w:tcBorders>
              <w:top w:val="nil"/>
              <w:left w:val="nil"/>
              <w:bottom w:val="nil"/>
              <w:right w:val="nil"/>
            </w:tcBorders>
            <w:shd w:val="clear" w:color="auto" w:fill="FFFFFF"/>
          </w:tcPr>
          <w:p w14:paraId="6FE892D8"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010205"/>
                <w:szCs w:val="24"/>
                <w:lang w:bidi="ar-SA"/>
              </w:rPr>
            </w:pPr>
            <w:r w:rsidRPr="008217EE">
              <w:rPr>
                <w:rFonts w:asciiTheme="majorBidi" w:hAnsiTheme="majorBidi" w:cstheme="majorBidi"/>
                <w:color w:val="010205"/>
                <w:szCs w:val="24"/>
                <w:lang w:bidi="ar-SA"/>
              </w:rPr>
              <w:t>a. Dependent Variable: Kreativitas Belajar Siswa</w:t>
            </w:r>
          </w:p>
        </w:tc>
      </w:tr>
      <w:tr w:rsidR="00A927D9" w:rsidRPr="008217EE" w14:paraId="0E7E728C" w14:textId="77777777" w:rsidTr="00343284">
        <w:trPr>
          <w:cantSplit/>
          <w:trHeight w:val="353"/>
          <w:jc w:val="center"/>
        </w:trPr>
        <w:tc>
          <w:tcPr>
            <w:tcW w:w="6771" w:type="dxa"/>
            <w:gridSpan w:val="7"/>
            <w:tcBorders>
              <w:top w:val="nil"/>
              <w:left w:val="nil"/>
              <w:bottom w:val="nil"/>
              <w:right w:val="nil"/>
            </w:tcBorders>
            <w:shd w:val="clear" w:color="auto" w:fill="FFFFFF"/>
          </w:tcPr>
          <w:p w14:paraId="36845A06"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010205"/>
                <w:szCs w:val="24"/>
                <w:lang w:bidi="ar-SA"/>
              </w:rPr>
            </w:pPr>
            <w:r w:rsidRPr="008217EE">
              <w:rPr>
                <w:rFonts w:asciiTheme="majorBidi" w:hAnsiTheme="majorBidi" w:cstheme="majorBidi"/>
                <w:color w:val="010205"/>
                <w:szCs w:val="24"/>
                <w:lang w:bidi="ar-SA"/>
              </w:rPr>
              <w:t>b. Predictors: (Constant), Fasilitas Belajar</w:t>
            </w:r>
          </w:p>
        </w:tc>
      </w:tr>
    </w:tbl>
    <w:p w14:paraId="21FFF927" w14:textId="77777777" w:rsidR="00343284" w:rsidRPr="008217EE" w:rsidRDefault="00343284" w:rsidP="00BB1D87">
      <w:pPr>
        <w:pStyle w:val="ListParagraph"/>
        <w:spacing w:after="0" w:line="480" w:lineRule="auto"/>
        <w:ind w:left="1418"/>
        <w:rPr>
          <w:rFonts w:asciiTheme="majorBidi" w:hAnsiTheme="majorBidi" w:cstheme="majorBidi"/>
          <w:b/>
          <w:bCs/>
          <w:szCs w:val="24"/>
          <w:u w:val="single"/>
        </w:rPr>
      </w:pPr>
    </w:p>
    <w:p w14:paraId="0866FACA" w14:textId="77777777" w:rsidR="00343284" w:rsidRPr="008217EE" w:rsidRDefault="00343284" w:rsidP="00BB1D87">
      <w:pPr>
        <w:pStyle w:val="ListParagraph"/>
        <w:spacing w:after="0" w:line="480" w:lineRule="auto"/>
        <w:ind w:left="1418"/>
        <w:rPr>
          <w:rFonts w:asciiTheme="majorBidi" w:hAnsiTheme="majorBidi" w:cstheme="majorBidi"/>
          <w:b/>
          <w:bCs/>
          <w:szCs w:val="24"/>
          <w:u w:val="single"/>
        </w:rPr>
      </w:pPr>
      <w:r w:rsidRPr="008217EE">
        <w:rPr>
          <w:rFonts w:asciiTheme="majorBidi" w:hAnsiTheme="majorBidi" w:cstheme="majorBidi"/>
          <w:b/>
          <w:bCs/>
          <w:szCs w:val="24"/>
          <w:u w:val="single"/>
        </w:rPr>
        <w:t>Hipotesis:</w:t>
      </w:r>
    </w:p>
    <w:p w14:paraId="71AFD4E5" w14:textId="33023C0A" w:rsidR="00343284" w:rsidRPr="008217EE" w:rsidRDefault="00343284" w:rsidP="00BB1D87">
      <w:pPr>
        <w:pStyle w:val="ListParagraph"/>
        <w:spacing w:after="0" w:line="480" w:lineRule="auto"/>
        <w:ind w:left="1429"/>
        <w:rPr>
          <w:rFonts w:asciiTheme="majorBidi" w:hAnsiTheme="majorBidi" w:cstheme="majorBidi"/>
          <w:b/>
          <w:bCs/>
          <w:szCs w:val="24"/>
        </w:rPr>
      </w:pPr>
      <w:r w:rsidRPr="008217EE">
        <w:rPr>
          <w:rFonts w:asciiTheme="majorBidi" w:hAnsiTheme="majorBidi" w:cstheme="majorBidi"/>
          <w:b/>
          <w:bCs/>
          <w:szCs w:val="24"/>
        </w:rPr>
        <w:t>H</w:t>
      </w:r>
      <w:r w:rsidRPr="008217EE">
        <w:rPr>
          <w:rFonts w:asciiTheme="majorBidi" w:hAnsiTheme="majorBidi" w:cstheme="majorBidi"/>
          <w:b/>
          <w:bCs/>
          <w:szCs w:val="24"/>
          <w:vertAlign w:val="subscript"/>
        </w:rPr>
        <w:t>1</w:t>
      </w:r>
      <w:r w:rsidRPr="008217EE">
        <w:rPr>
          <w:rFonts w:asciiTheme="majorBidi" w:hAnsiTheme="majorBidi" w:cstheme="majorBidi"/>
          <w:szCs w:val="24"/>
          <w:vertAlign w:val="subscript"/>
        </w:rPr>
        <w:t xml:space="preserve"> </w:t>
      </w:r>
      <w:r w:rsidRPr="008217EE">
        <w:rPr>
          <w:rFonts w:asciiTheme="majorBidi" w:hAnsiTheme="majorBidi" w:cstheme="majorBidi"/>
          <w:szCs w:val="24"/>
          <w:vertAlign w:val="subscript"/>
        </w:rPr>
        <w:tab/>
      </w:r>
      <w:r w:rsidR="00716772" w:rsidRPr="008217EE">
        <w:rPr>
          <w:rFonts w:asciiTheme="majorBidi" w:hAnsiTheme="majorBidi" w:cstheme="majorBidi"/>
          <w:szCs w:val="24"/>
        </w:rPr>
        <w:t xml:space="preserve">: Terdapat pengaruh yang signifikan </w:t>
      </w:r>
      <w:r w:rsidRPr="008217EE">
        <w:rPr>
          <w:rFonts w:asciiTheme="majorBidi" w:hAnsiTheme="majorBidi" w:cstheme="majorBidi"/>
          <w:szCs w:val="24"/>
        </w:rPr>
        <w:t>fasilitas belajar terhadap kreativitas belajar siswa mata pelajaran PAI di SMA Bakti Ponorogo tahun 2020/2021.</w:t>
      </w:r>
    </w:p>
    <w:p w14:paraId="01875A45" w14:textId="50953A10" w:rsidR="00343284" w:rsidRPr="008217EE" w:rsidRDefault="00343284" w:rsidP="00BB1D87">
      <w:pPr>
        <w:pStyle w:val="ListParagraph"/>
        <w:spacing w:after="0" w:line="480" w:lineRule="auto"/>
        <w:ind w:left="1429"/>
        <w:rPr>
          <w:rFonts w:asciiTheme="majorBidi" w:hAnsiTheme="majorBidi" w:cstheme="majorBidi"/>
          <w:b/>
          <w:bCs/>
          <w:szCs w:val="24"/>
        </w:rPr>
      </w:pPr>
      <w:r w:rsidRPr="008217EE">
        <w:rPr>
          <w:rFonts w:asciiTheme="majorBidi" w:hAnsiTheme="majorBidi" w:cstheme="majorBidi"/>
          <w:b/>
          <w:bCs/>
          <w:szCs w:val="24"/>
        </w:rPr>
        <w:t>H</w:t>
      </w:r>
      <w:r w:rsidRPr="008217EE">
        <w:rPr>
          <w:rFonts w:asciiTheme="majorBidi" w:hAnsiTheme="majorBidi" w:cstheme="majorBidi"/>
          <w:b/>
          <w:bCs/>
          <w:szCs w:val="24"/>
          <w:vertAlign w:val="subscript"/>
        </w:rPr>
        <w:t xml:space="preserve">0 </w:t>
      </w:r>
      <w:r w:rsidRPr="008217EE">
        <w:rPr>
          <w:rFonts w:asciiTheme="majorBidi" w:hAnsiTheme="majorBidi" w:cstheme="majorBidi"/>
          <w:b/>
          <w:bCs/>
          <w:szCs w:val="24"/>
          <w:vertAlign w:val="subscript"/>
        </w:rPr>
        <w:tab/>
      </w:r>
      <w:r w:rsidRPr="008217EE">
        <w:rPr>
          <w:rFonts w:asciiTheme="majorBidi" w:hAnsiTheme="majorBidi" w:cstheme="majorBidi"/>
          <w:szCs w:val="24"/>
        </w:rPr>
        <w:t>: Tidak terdapat</w:t>
      </w:r>
      <w:r w:rsidRPr="008217EE">
        <w:rPr>
          <w:rFonts w:asciiTheme="majorBidi" w:hAnsiTheme="majorBidi" w:cstheme="majorBidi"/>
          <w:b/>
          <w:bCs/>
          <w:szCs w:val="24"/>
        </w:rPr>
        <w:t xml:space="preserve"> </w:t>
      </w:r>
      <w:r w:rsidR="00716772" w:rsidRPr="008217EE">
        <w:rPr>
          <w:rFonts w:asciiTheme="majorBidi" w:hAnsiTheme="majorBidi" w:cstheme="majorBidi"/>
          <w:szCs w:val="24"/>
        </w:rPr>
        <w:t xml:space="preserve">pengaruh yang signifikan </w:t>
      </w:r>
      <w:r w:rsidRPr="008217EE">
        <w:rPr>
          <w:rFonts w:asciiTheme="majorBidi" w:hAnsiTheme="majorBidi" w:cstheme="majorBidi"/>
          <w:szCs w:val="24"/>
        </w:rPr>
        <w:t>fasilitas belajar terhadap kreativitas belajar siswa mata pelajaran PAI di SMA Bakti Ponorogo tahun 2020/2021.</w:t>
      </w:r>
    </w:p>
    <w:p w14:paraId="409EACF5" w14:textId="77777777" w:rsidR="00343284" w:rsidRPr="008217EE" w:rsidRDefault="00343284" w:rsidP="00BB1D87">
      <w:pPr>
        <w:pStyle w:val="ListParagraph"/>
        <w:spacing w:after="0" w:line="480" w:lineRule="auto"/>
        <w:ind w:left="1429"/>
        <w:rPr>
          <w:rFonts w:asciiTheme="majorBidi" w:hAnsiTheme="majorBidi" w:cstheme="majorBidi"/>
          <w:b/>
          <w:bCs/>
          <w:szCs w:val="24"/>
        </w:rPr>
      </w:pPr>
      <w:r w:rsidRPr="008217EE">
        <w:rPr>
          <w:rFonts w:asciiTheme="majorBidi" w:hAnsiTheme="majorBidi" w:cstheme="majorBidi"/>
          <w:b/>
          <w:bCs/>
          <w:szCs w:val="24"/>
          <w:u w:val="single"/>
        </w:rPr>
        <w:t>Statistik Uji:</w:t>
      </w:r>
    </w:p>
    <w:p w14:paraId="225E0D12" w14:textId="07E16B5B" w:rsidR="00343284" w:rsidRPr="008217EE" w:rsidRDefault="00343284" w:rsidP="00BB1D87">
      <w:pPr>
        <w:pStyle w:val="ListParagraph"/>
        <w:spacing w:after="0" w:line="480" w:lineRule="auto"/>
        <w:ind w:left="1429"/>
        <w:rPr>
          <w:rFonts w:asciiTheme="majorBidi" w:hAnsiTheme="majorBidi" w:cstheme="majorBidi"/>
          <w:b/>
          <w:bCs/>
          <w:szCs w:val="24"/>
        </w:rPr>
      </w:pPr>
      <w:r w:rsidRPr="008217EE">
        <w:rPr>
          <w:rFonts w:asciiTheme="majorBidi" w:hAnsiTheme="majorBidi" w:cstheme="majorBidi"/>
          <w:szCs w:val="24"/>
        </w:rPr>
        <w:t>α</w:t>
      </w:r>
      <w:r w:rsidRPr="008217EE">
        <w:rPr>
          <w:rFonts w:asciiTheme="majorBidi" w:hAnsiTheme="majorBidi" w:cstheme="majorBidi"/>
          <w:szCs w:val="24"/>
        </w:rPr>
        <w:tab/>
      </w:r>
      <w:r w:rsidRPr="008217EE">
        <w:rPr>
          <w:rFonts w:asciiTheme="majorBidi" w:hAnsiTheme="majorBidi" w:cstheme="majorBidi"/>
          <w:szCs w:val="24"/>
        </w:rPr>
        <w:tab/>
      </w:r>
      <w:r w:rsidR="00716772" w:rsidRPr="008217EE">
        <w:rPr>
          <w:rFonts w:asciiTheme="majorBidi" w:hAnsiTheme="majorBidi" w:cstheme="majorBidi"/>
          <w:szCs w:val="24"/>
        </w:rPr>
        <w:tab/>
      </w:r>
      <w:r w:rsidRPr="008217EE">
        <w:rPr>
          <w:rFonts w:asciiTheme="majorBidi" w:hAnsiTheme="majorBidi" w:cstheme="majorBidi"/>
          <w:szCs w:val="24"/>
        </w:rPr>
        <w:t>= 0,05</w:t>
      </w:r>
    </w:p>
    <w:p w14:paraId="0D283738" w14:textId="77777777" w:rsidR="00343284" w:rsidRPr="008217EE" w:rsidRDefault="00343284" w:rsidP="00BB1D87">
      <w:pPr>
        <w:pStyle w:val="ListParagraph"/>
        <w:spacing w:after="0" w:line="480" w:lineRule="auto"/>
        <w:ind w:left="1429"/>
        <w:rPr>
          <w:rFonts w:asciiTheme="majorBidi" w:hAnsiTheme="majorBidi" w:cstheme="majorBidi"/>
          <w:b/>
          <w:bCs/>
          <w:szCs w:val="24"/>
        </w:rPr>
      </w:pPr>
      <w:r w:rsidRPr="008217EE">
        <w:rPr>
          <w:rFonts w:asciiTheme="majorBidi" w:hAnsiTheme="majorBidi" w:cstheme="majorBidi"/>
          <w:i/>
          <w:iCs/>
          <w:szCs w:val="24"/>
        </w:rPr>
        <w:t>P-value</w:t>
      </w:r>
      <w:r w:rsidRPr="008217EE">
        <w:rPr>
          <w:rFonts w:asciiTheme="majorBidi" w:hAnsiTheme="majorBidi" w:cstheme="majorBidi"/>
          <w:szCs w:val="24"/>
        </w:rPr>
        <w:t xml:space="preserve"> (sig.)</w:t>
      </w:r>
      <w:r w:rsidRPr="008217EE">
        <w:rPr>
          <w:rFonts w:asciiTheme="majorBidi" w:hAnsiTheme="majorBidi" w:cstheme="majorBidi"/>
          <w:szCs w:val="24"/>
        </w:rPr>
        <w:tab/>
        <w:t>= 0,000</w:t>
      </w:r>
    </w:p>
    <w:p w14:paraId="5ADB245A" w14:textId="77777777" w:rsidR="00343284" w:rsidRPr="008217EE" w:rsidRDefault="00343284" w:rsidP="00BB1D87">
      <w:pPr>
        <w:pStyle w:val="ListParagraph"/>
        <w:spacing w:after="0" w:line="480" w:lineRule="auto"/>
        <w:ind w:left="1429"/>
        <w:rPr>
          <w:rFonts w:asciiTheme="majorBidi" w:hAnsiTheme="majorBidi" w:cstheme="majorBidi"/>
          <w:b/>
          <w:bCs/>
          <w:szCs w:val="24"/>
        </w:rPr>
      </w:pPr>
      <w:r w:rsidRPr="008217EE">
        <w:rPr>
          <w:rFonts w:asciiTheme="majorBidi" w:hAnsiTheme="majorBidi" w:cstheme="majorBidi"/>
          <w:b/>
          <w:bCs/>
          <w:szCs w:val="24"/>
          <w:u w:val="single"/>
        </w:rPr>
        <w:t>Keputusan:</w:t>
      </w:r>
    </w:p>
    <w:p w14:paraId="240E75B3" w14:textId="2C6F85B2" w:rsidR="00343284" w:rsidRPr="008217EE" w:rsidRDefault="00343284" w:rsidP="00BB1D87">
      <w:pPr>
        <w:pStyle w:val="ListParagraph"/>
        <w:spacing w:after="0" w:line="480" w:lineRule="auto"/>
        <w:ind w:left="1429"/>
        <w:rPr>
          <w:rFonts w:asciiTheme="majorBidi" w:hAnsiTheme="majorBidi" w:cstheme="majorBidi"/>
          <w:b/>
          <w:bCs/>
          <w:szCs w:val="24"/>
        </w:rPr>
      </w:pPr>
      <w:r w:rsidRPr="008217EE">
        <w:rPr>
          <w:rFonts w:asciiTheme="majorBidi" w:hAnsiTheme="majorBidi" w:cstheme="majorBidi"/>
          <w:b/>
          <w:bCs/>
          <w:szCs w:val="24"/>
        </w:rPr>
        <w:tab/>
      </w:r>
      <w:r w:rsidRPr="008217EE">
        <w:rPr>
          <w:rFonts w:asciiTheme="majorBidi" w:hAnsiTheme="majorBidi" w:cstheme="majorBidi"/>
          <w:color w:val="000000"/>
          <w:szCs w:val="24"/>
        </w:rPr>
        <w:t>Berdasarkan pada tabel Anova di atas, maka dapat diketahui bahwa</w:t>
      </w:r>
      <w:r w:rsidRPr="008217EE">
        <w:rPr>
          <w:rFonts w:asciiTheme="majorBidi" w:hAnsiTheme="majorBidi" w:cstheme="majorBidi"/>
          <w:color w:val="000000"/>
          <w:szCs w:val="24"/>
        </w:rPr>
        <w:br/>
        <w:t>nilai Sig.-nya (</w:t>
      </w:r>
      <w:r w:rsidRPr="008217EE">
        <w:rPr>
          <w:rFonts w:asciiTheme="majorBidi" w:hAnsiTheme="majorBidi" w:cstheme="majorBidi"/>
          <w:i/>
          <w:iCs/>
          <w:color w:val="000000"/>
          <w:szCs w:val="24"/>
        </w:rPr>
        <w:t>P-value</w:t>
      </w:r>
      <w:r w:rsidRPr="008217EE">
        <w:rPr>
          <w:rFonts w:asciiTheme="majorBidi" w:hAnsiTheme="majorBidi" w:cstheme="majorBidi"/>
          <w:color w:val="000000"/>
          <w:szCs w:val="24"/>
        </w:rPr>
        <w:t>) sebesar 0,000. Dengan demikian dapat diperoleh</w:t>
      </w:r>
      <w:r w:rsidRPr="008217EE">
        <w:rPr>
          <w:rFonts w:asciiTheme="majorBidi" w:hAnsiTheme="majorBidi" w:cstheme="majorBidi"/>
          <w:color w:val="000000"/>
          <w:szCs w:val="24"/>
        </w:rPr>
        <w:br/>
        <w:t xml:space="preserve">kesimpulan bahwa </w:t>
      </w:r>
      <w:r w:rsidRPr="008217EE">
        <w:rPr>
          <w:rFonts w:asciiTheme="majorBidi" w:hAnsiTheme="majorBidi" w:cstheme="majorBidi"/>
          <w:i/>
          <w:iCs/>
          <w:color w:val="000000"/>
          <w:szCs w:val="24"/>
        </w:rPr>
        <w:t xml:space="preserve">P-value </w:t>
      </w:r>
      <w:r w:rsidRPr="008217EE">
        <w:rPr>
          <w:rFonts w:asciiTheme="majorBidi" w:hAnsiTheme="majorBidi" w:cstheme="majorBidi"/>
          <w:color w:val="000000"/>
          <w:szCs w:val="24"/>
        </w:rPr>
        <w:t>(0,000) &lt; α (0,05) maka tolak H</w:t>
      </w:r>
      <w:r w:rsidRPr="008217EE">
        <w:rPr>
          <w:rFonts w:asciiTheme="majorBidi" w:hAnsiTheme="majorBidi" w:cstheme="majorBidi"/>
          <w:color w:val="000000"/>
          <w:szCs w:val="24"/>
          <w:vertAlign w:val="subscript"/>
        </w:rPr>
        <w:t>0</w:t>
      </w:r>
      <w:r w:rsidRPr="008217EE">
        <w:rPr>
          <w:rFonts w:asciiTheme="majorBidi" w:hAnsiTheme="majorBidi" w:cstheme="majorBidi"/>
          <w:color w:val="000000"/>
          <w:szCs w:val="24"/>
        </w:rPr>
        <w:t xml:space="preserve">, yang artinya </w:t>
      </w:r>
      <w:r w:rsidR="009233F2" w:rsidRPr="008217EE">
        <w:rPr>
          <w:rFonts w:asciiTheme="majorBidi" w:hAnsiTheme="majorBidi" w:cstheme="majorBidi"/>
          <w:color w:val="000000"/>
          <w:szCs w:val="24"/>
        </w:rPr>
        <w:t xml:space="preserve">fasilitas belajar </w:t>
      </w:r>
      <w:r w:rsidRPr="008217EE">
        <w:rPr>
          <w:rFonts w:asciiTheme="majorBidi" w:hAnsiTheme="majorBidi" w:cstheme="majorBidi"/>
          <w:color w:val="000000"/>
          <w:szCs w:val="24"/>
        </w:rPr>
        <w:t xml:space="preserve">berpengaruh secara signifikan terhadap kreativitas belajar siswa </w:t>
      </w:r>
      <w:r w:rsidR="00716772" w:rsidRPr="008217EE">
        <w:rPr>
          <w:rFonts w:asciiTheme="majorBidi" w:hAnsiTheme="majorBidi" w:cstheme="majorBidi"/>
          <w:color w:val="000000"/>
          <w:szCs w:val="24"/>
        </w:rPr>
        <w:t xml:space="preserve">mata pelajaran PAI di SMA Bakti Ponorogo </w:t>
      </w:r>
      <w:r w:rsidRPr="008217EE">
        <w:rPr>
          <w:rFonts w:asciiTheme="majorBidi" w:hAnsiTheme="majorBidi" w:cstheme="majorBidi"/>
          <w:color w:val="000000"/>
          <w:szCs w:val="24"/>
        </w:rPr>
        <w:t>tahun 2021/2022.</w:t>
      </w:r>
    </w:p>
    <w:p w14:paraId="39C5967F" w14:textId="075B6F46" w:rsidR="00A927D9" w:rsidRPr="008217EE" w:rsidRDefault="00343284" w:rsidP="008217EE">
      <w:pPr>
        <w:pStyle w:val="ListParagraph"/>
        <w:spacing w:after="0" w:line="480" w:lineRule="auto"/>
        <w:ind w:left="1429"/>
        <w:rPr>
          <w:rFonts w:asciiTheme="majorBidi" w:hAnsiTheme="majorBidi" w:cstheme="majorBidi"/>
          <w:b/>
          <w:bCs/>
          <w:szCs w:val="24"/>
        </w:rPr>
      </w:pPr>
      <w:r w:rsidRPr="008217EE">
        <w:rPr>
          <w:rFonts w:asciiTheme="majorBidi" w:hAnsiTheme="majorBidi" w:cstheme="majorBidi"/>
          <w:b/>
          <w:bCs/>
          <w:szCs w:val="24"/>
        </w:rPr>
        <w:lastRenderedPageBreak/>
        <w:tab/>
      </w:r>
      <w:r w:rsidRPr="008217EE">
        <w:rPr>
          <w:rFonts w:asciiTheme="majorBidi" w:hAnsiTheme="majorBidi" w:cstheme="majorBidi"/>
          <w:color w:val="000000"/>
          <w:szCs w:val="24"/>
        </w:rPr>
        <w:t>Kemudian untuk mengetahui</w:t>
      </w:r>
      <w:r w:rsidR="009233F2" w:rsidRPr="008217EE">
        <w:rPr>
          <w:rFonts w:asciiTheme="majorBidi" w:hAnsiTheme="majorBidi" w:cstheme="majorBidi"/>
          <w:color w:val="000000"/>
          <w:szCs w:val="24"/>
        </w:rPr>
        <w:t xml:space="preserve"> seberapa besar pengaruh fasilitas belajar </w:t>
      </w:r>
      <w:r w:rsidRPr="008217EE">
        <w:rPr>
          <w:rFonts w:asciiTheme="majorBidi" w:hAnsiTheme="majorBidi" w:cstheme="majorBidi"/>
          <w:color w:val="000000"/>
          <w:szCs w:val="24"/>
        </w:rPr>
        <w:t>terhadap kreativitas belajar siswa mata pelajar</w:t>
      </w:r>
      <w:r w:rsidR="00716772" w:rsidRPr="008217EE">
        <w:rPr>
          <w:rFonts w:asciiTheme="majorBidi" w:hAnsiTheme="majorBidi" w:cstheme="majorBidi"/>
          <w:color w:val="000000"/>
          <w:szCs w:val="24"/>
        </w:rPr>
        <w:t xml:space="preserve">an PAI di SMA Bakti Ponorogo </w:t>
      </w:r>
      <w:r w:rsidRPr="008217EE">
        <w:rPr>
          <w:rFonts w:asciiTheme="majorBidi" w:hAnsiTheme="majorBidi" w:cstheme="majorBidi"/>
          <w:color w:val="000000"/>
          <w:szCs w:val="24"/>
        </w:rPr>
        <w:t>tahun 2021/2022, maka dengan penghitungan men</w:t>
      </w:r>
      <w:r w:rsidR="00716772" w:rsidRPr="008217EE">
        <w:rPr>
          <w:rFonts w:asciiTheme="majorBidi" w:hAnsiTheme="majorBidi" w:cstheme="majorBidi"/>
          <w:color w:val="000000"/>
          <w:szCs w:val="24"/>
        </w:rPr>
        <w:t>ggunakan bantuan SPSS versi 25.</w:t>
      </w:r>
      <w:r w:rsidRPr="008217EE">
        <w:rPr>
          <w:rFonts w:asciiTheme="majorBidi" w:hAnsiTheme="majorBidi" w:cstheme="majorBidi"/>
          <w:color w:val="000000"/>
          <w:szCs w:val="24"/>
        </w:rPr>
        <w:t xml:space="preserve"> dapat diperoleh tabel sebagai berikut:</w:t>
      </w:r>
    </w:p>
    <w:p w14:paraId="10DC4E42" w14:textId="77777777" w:rsidR="008217EE" w:rsidRPr="008217EE" w:rsidRDefault="008217EE" w:rsidP="00BB1D87">
      <w:pPr>
        <w:autoSpaceDE w:val="0"/>
        <w:autoSpaceDN w:val="0"/>
        <w:adjustRightInd w:val="0"/>
        <w:spacing w:after="0" w:line="480" w:lineRule="auto"/>
        <w:rPr>
          <w:rFonts w:asciiTheme="majorBidi" w:hAnsiTheme="majorBidi" w:cstheme="majorBidi"/>
          <w:szCs w:val="24"/>
          <w:lang w:bidi="ar-SA"/>
        </w:rPr>
      </w:pPr>
    </w:p>
    <w:p w14:paraId="148B028F" w14:textId="6003AB96" w:rsidR="0018333D" w:rsidRPr="008217EE" w:rsidRDefault="008410A0" w:rsidP="008410A0">
      <w:pPr>
        <w:pStyle w:val="Caption"/>
        <w:jc w:val="center"/>
        <w:rPr>
          <w:rFonts w:asciiTheme="majorBidi" w:hAnsiTheme="majorBidi" w:cstheme="majorBidi"/>
          <w:color w:val="auto"/>
          <w:sz w:val="24"/>
          <w:szCs w:val="24"/>
        </w:rPr>
      </w:pPr>
      <w:bookmarkStart w:id="90" w:name="_Toc102249873"/>
      <w:r w:rsidRPr="008217EE">
        <w:rPr>
          <w:color w:val="auto"/>
          <w:sz w:val="24"/>
          <w:szCs w:val="24"/>
        </w:rPr>
        <w:t>Tabel 4.</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22</w:t>
      </w:r>
      <w:r w:rsidRPr="008217EE">
        <w:rPr>
          <w:color w:val="auto"/>
          <w:sz w:val="24"/>
          <w:szCs w:val="24"/>
        </w:rPr>
        <w:fldChar w:fldCharType="end"/>
      </w:r>
      <w:r w:rsidRPr="008217EE">
        <w:rPr>
          <w:rFonts w:asciiTheme="majorBidi" w:hAnsiTheme="majorBidi" w:cstheme="majorBidi"/>
          <w:color w:val="auto"/>
          <w:sz w:val="24"/>
          <w:szCs w:val="24"/>
        </w:rPr>
        <w:t xml:space="preserve"> </w:t>
      </w:r>
      <w:r w:rsidR="0018333D" w:rsidRPr="008217EE">
        <w:rPr>
          <w:rFonts w:asciiTheme="majorBidi" w:hAnsiTheme="majorBidi" w:cstheme="majorBidi"/>
          <w:color w:val="auto"/>
          <w:sz w:val="24"/>
          <w:szCs w:val="24"/>
          <w:lang w:val="en-US"/>
        </w:rPr>
        <w:t>Model Summary</w:t>
      </w:r>
      <w:r w:rsidR="0018333D" w:rsidRPr="008217EE">
        <w:rPr>
          <w:rFonts w:asciiTheme="majorBidi" w:hAnsiTheme="majorBidi" w:cstheme="majorBidi"/>
          <w:color w:val="auto"/>
          <w:sz w:val="24"/>
          <w:szCs w:val="24"/>
          <w:vertAlign w:val="superscript"/>
          <w:lang w:val="en-US"/>
        </w:rPr>
        <w:t>b</w:t>
      </w:r>
      <w:bookmarkEnd w:id="90"/>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A927D9" w:rsidRPr="008217EE" w14:paraId="55EE586C" w14:textId="77777777" w:rsidTr="0018333D">
        <w:trPr>
          <w:cantSplit/>
          <w:jc w:val="center"/>
        </w:trPr>
        <w:tc>
          <w:tcPr>
            <w:tcW w:w="5872" w:type="dxa"/>
            <w:gridSpan w:val="5"/>
            <w:tcBorders>
              <w:top w:val="nil"/>
              <w:left w:val="nil"/>
              <w:bottom w:val="nil"/>
              <w:right w:val="nil"/>
            </w:tcBorders>
            <w:shd w:val="clear" w:color="auto" w:fill="FFFFFF"/>
            <w:vAlign w:val="center"/>
          </w:tcPr>
          <w:p w14:paraId="6C2B587B" w14:textId="7BC3F717"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010205"/>
                <w:szCs w:val="24"/>
                <w:lang w:bidi="ar-SA"/>
              </w:rPr>
            </w:pPr>
          </w:p>
        </w:tc>
      </w:tr>
      <w:tr w:rsidR="00A927D9" w:rsidRPr="008217EE" w14:paraId="50FDA69A" w14:textId="77777777" w:rsidTr="0018333D">
        <w:trPr>
          <w:cantSplit/>
          <w:jc w:val="center"/>
        </w:trPr>
        <w:tc>
          <w:tcPr>
            <w:tcW w:w="798" w:type="dxa"/>
            <w:tcBorders>
              <w:top w:val="nil"/>
              <w:left w:val="nil"/>
              <w:bottom w:val="single" w:sz="8" w:space="0" w:color="152935"/>
              <w:right w:val="nil"/>
            </w:tcBorders>
            <w:shd w:val="clear" w:color="auto" w:fill="FFFFFF"/>
            <w:vAlign w:val="bottom"/>
          </w:tcPr>
          <w:p w14:paraId="33C31D19"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Model</w:t>
            </w:r>
          </w:p>
        </w:tc>
        <w:tc>
          <w:tcPr>
            <w:tcW w:w="1030" w:type="dxa"/>
            <w:tcBorders>
              <w:top w:val="nil"/>
              <w:left w:val="nil"/>
              <w:bottom w:val="single" w:sz="8" w:space="0" w:color="152935"/>
              <w:right w:val="single" w:sz="8" w:space="0" w:color="E0E0E0"/>
            </w:tcBorders>
            <w:shd w:val="clear" w:color="auto" w:fill="FFFFFF"/>
            <w:vAlign w:val="bottom"/>
          </w:tcPr>
          <w:p w14:paraId="5F401734" w14:textId="77777777"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R</w:t>
            </w:r>
          </w:p>
        </w:tc>
        <w:tc>
          <w:tcPr>
            <w:tcW w:w="1092" w:type="dxa"/>
            <w:tcBorders>
              <w:top w:val="nil"/>
              <w:left w:val="single" w:sz="8" w:space="0" w:color="E0E0E0"/>
              <w:bottom w:val="single" w:sz="8" w:space="0" w:color="152935"/>
              <w:right w:val="single" w:sz="8" w:space="0" w:color="E0E0E0"/>
            </w:tcBorders>
            <w:shd w:val="clear" w:color="auto" w:fill="FFFFFF"/>
            <w:vAlign w:val="bottom"/>
          </w:tcPr>
          <w:p w14:paraId="38C71EE7" w14:textId="77777777"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R Square</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49F944CE" w14:textId="77777777"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Adjusted R Square</w:t>
            </w:r>
          </w:p>
        </w:tc>
        <w:tc>
          <w:tcPr>
            <w:tcW w:w="1476" w:type="dxa"/>
            <w:tcBorders>
              <w:top w:val="nil"/>
              <w:left w:val="single" w:sz="8" w:space="0" w:color="E0E0E0"/>
              <w:bottom w:val="single" w:sz="8" w:space="0" w:color="152935"/>
              <w:right w:val="nil"/>
            </w:tcBorders>
            <w:shd w:val="clear" w:color="auto" w:fill="FFFFFF"/>
            <w:vAlign w:val="bottom"/>
          </w:tcPr>
          <w:p w14:paraId="7AD17836" w14:textId="77777777"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Std. Error of the Estimate</w:t>
            </w:r>
          </w:p>
        </w:tc>
      </w:tr>
      <w:tr w:rsidR="00A927D9" w:rsidRPr="008217EE" w14:paraId="409580C1" w14:textId="77777777" w:rsidTr="0018333D">
        <w:trPr>
          <w:cantSplit/>
          <w:jc w:val="center"/>
        </w:trPr>
        <w:tc>
          <w:tcPr>
            <w:tcW w:w="798" w:type="dxa"/>
            <w:tcBorders>
              <w:top w:val="single" w:sz="8" w:space="0" w:color="152935"/>
              <w:left w:val="nil"/>
              <w:bottom w:val="single" w:sz="8" w:space="0" w:color="152935"/>
              <w:right w:val="nil"/>
            </w:tcBorders>
            <w:shd w:val="clear" w:color="auto" w:fill="E0E0E0"/>
          </w:tcPr>
          <w:p w14:paraId="2DED4CDF"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1</w:t>
            </w:r>
          </w:p>
        </w:tc>
        <w:tc>
          <w:tcPr>
            <w:tcW w:w="1030" w:type="dxa"/>
            <w:tcBorders>
              <w:top w:val="single" w:sz="8" w:space="0" w:color="152935"/>
              <w:left w:val="nil"/>
              <w:bottom w:val="single" w:sz="8" w:space="0" w:color="152935"/>
              <w:right w:val="single" w:sz="8" w:space="0" w:color="E0E0E0"/>
            </w:tcBorders>
            <w:shd w:val="clear" w:color="auto" w:fill="FFFFFF"/>
          </w:tcPr>
          <w:p w14:paraId="03AAC236"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,811</w:t>
            </w:r>
            <w:r w:rsidRPr="008217EE">
              <w:rPr>
                <w:rFonts w:asciiTheme="majorBidi" w:hAnsiTheme="majorBidi" w:cstheme="majorBidi"/>
                <w:color w:val="010205"/>
                <w:szCs w:val="24"/>
                <w:vertAlign w:val="superscript"/>
                <w:lang w:bidi="ar-SA"/>
              </w:rPr>
              <w:t>a</w:t>
            </w:r>
          </w:p>
        </w:tc>
        <w:tc>
          <w:tcPr>
            <w:tcW w:w="1092" w:type="dxa"/>
            <w:tcBorders>
              <w:top w:val="single" w:sz="8" w:space="0" w:color="152935"/>
              <w:left w:val="single" w:sz="8" w:space="0" w:color="E0E0E0"/>
              <w:bottom w:val="single" w:sz="8" w:space="0" w:color="152935"/>
              <w:right w:val="single" w:sz="8" w:space="0" w:color="E0E0E0"/>
            </w:tcBorders>
            <w:shd w:val="clear" w:color="auto" w:fill="FFFFFF"/>
          </w:tcPr>
          <w:p w14:paraId="48E931C3"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,658</w:t>
            </w:r>
          </w:p>
        </w:tc>
        <w:tc>
          <w:tcPr>
            <w:tcW w:w="1476" w:type="dxa"/>
            <w:tcBorders>
              <w:top w:val="single" w:sz="8" w:space="0" w:color="152935"/>
              <w:left w:val="single" w:sz="8" w:space="0" w:color="E0E0E0"/>
              <w:bottom w:val="single" w:sz="8" w:space="0" w:color="152935"/>
              <w:right w:val="single" w:sz="8" w:space="0" w:color="E0E0E0"/>
            </w:tcBorders>
            <w:shd w:val="clear" w:color="auto" w:fill="FFFFFF"/>
          </w:tcPr>
          <w:p w14:paraId="3526DCC2"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,649</w:t>
            </w:r>
          </w:p>
        </w:tc>
        <w:tc>
          <w:tcPr>
            <w:tcW w:w="1476" w:type="dxa"/>
            <w:tcBorders>
              <w:top w:val="single" w:sz="8" w:space="0" w:color="152935"/>
              <w:left w:val="single" w:sz="8" w:space="0" w:color="E0E0E0"/>
              <w:bottom w:val="single" w:sz="8" w:space="0" w:color="152935"/>
              <w:right w:val="nil"/>
            </w:tcBorders>
            <w:shd w:val="clear" w:color="auto" w:fill="FFFFFF"/>
          </w:tcPr>
          <w:p w14:paraId="2EEFCCEE"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3,726</w:t>
            </w:r>
          </w:p>
        </w:tc>
      </w:tr>
      <w:tr w:rsidR="00A927D9" w:rsidRPr="008217EE" w14:paraId="434F1E5D" w14:textId="77777777" w:rsidTr="0018333D">
        <w:trPr>
          <w:cantSplit/>
          <w:jc w:val="center"/>
        </w:trPr>
        <w:tc>
          <w:tcPr>
            <w:tcW w:w="5872" w:type="dxa"/>
            <w:gridSpan w:val="5"/>
            <w:tcBorders>
              <w:top w:val="nil"/>
              <w:left w:val="nil"/>
              <w:bottom w:val="nil"/>
              <w:right w:val="nil"/>
            </w:tcBorders>
            <w:shd w:val="clear" w:color="auto" w:fill="FFFFFF"/>
          </w:tcPr>
          <w:p w14:paraId="42795217"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010205"/>
                <w:szCs w:val="24"/>
                <w:lang w:bidi="ar-SA"/>
              </w:rPr>
            </w:pPr>
            <w:r w:rsidRPr="008217EE">
              <w:rPr>
                <w:rFonts w:asciiTheme="majorBidi" w:hAnsiTheme="majorBidi" w:cstheme="majorBidi"/>
                <w:color w:val="010205"/>
                <w:szCs w:val="24"/>
                <w:lang w:bidi="ar-SA"/>
              </w:rPr>
              <w:t>a. Predictors: (Constant), Fasilitas Belajar</w:t>
            </w:r>
          </w:p>
        </w:tc>
      </w:tr>
      <w:tr w:rsidR="00A927D9" w:rsidRPr="008217EE" w14:paraId="0F98FA38" w14:textId="77777777" w:rsidTr="0018333D">
        <w:trPr>
          <w:cantSplit/>
          <w:jc w:val="center"/>
        </w:trPr>
        <w:tc>
          <w:tcPr>
            <w:tcW w:w="5872" w:type="dxa"/>
            <w:gridSpan w:val="5"/>
            <w:tcBorders>
              <w:top w:val="nil"/>
              <w:left w:val="nil"/>
              <w:bottom w:val="nil"/>
              <w:right w:val="nil"/>
            </w:tcBorders>
            <w:shd w:val="clear" w:color="auto" w:fill="FFFFFF"/>
          </w:tcPr>
          <w:p w14:paraId="4D4C9FBD"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010205"/>
                <w:szCs w:val="24"/>
                <w:lang w:bidi="ar-SA"/>
              </w:rPr>
            </w:pPr>
            <w:r w:rsidRPr="008217EE">
              <w:rPr>
                <w:rFonts w:asciiTheme="majorBidi" w:hAnsiTheme="majorBidi" w:cstheme="majorBidi"/>
                <w:color w:val="010205"/>
                <w:szCs w:val="24"/>
                <w:lang w:bidi="ar-SA"/>
              </w:rPr>
              <w:t>b. Dependent Variable: Kreativitas Belajar Siswa</w:t>
            </w:r>
          </w:p>
        </w:tc>
      </w:tr>
    </w:tbl>
    <w:p w14:paraId="6A5064BA" w14:textId="77777777" w:rsidR="00A927D9" w:rsidRPr="008217EE" w:rsidRDefault="00A927D9" w:rsidP="00BB1D87">
      <w:pPr>
        <w:pStyle w:val="ListParagraph"/>
        <w:autoSpaceDE w:val="0"/>
        <w:autoSpaceDN w:val="0"/>
        <w:adjustRightInd w:val="0"/>
        <w:spacing w:after="0" w:line="480" w:lineRule="auto"/>
        <w:ind w:left="1429"/>
        <w:rPr>
          <w:rFonts w:asciiTheme="majorBidi" w:hAnsiTheme="majorBidi" w:cstheme="majorBidi"/>
          <w:szCs w:val="24"/>
          <w:rtl/>
          <w:lang w:bidi="ar-AE"/>
        </w:rPr>
      </w:pPr>
    </w:p>
    <w:p w14:paraId="44EE20BB" w14:textId="03E5CC61" w:rsidR="009233F2" w:rsidRPr="008217EE" w:rsidRDefault="009233F2" w:rsidP="00BB1D87">
      <w:pPr>
        <w:pStyle w:val="ListParagraph"/>
        <w:spacing w:after="0" w:line="480" w:lineRule="auto"/>
        <w:ind w:left="1429"/>
        <w:rPr>
          <w:rFonts w:asciiTheme="majorBidi" w:eastAsiaTheme="minorEastAsia" w:hAnsiTheme="majorBidi" w:cstheme="majorBidi"/>
          <w:bCs/>
          <w:szCs w:val="24"/>
        </w:rPr>
      </w:pPr>
      <w:r w:rsidRPr="008217EE">
        <w:rPr>
          <w:rFonts w:asciiTheme="majorBidi" w:hAnsiTheme="majorBidi" w:cstheme="majorBidi"/>
          <w:color w:val="000000"/>
          <w:szCs w:val="24"/>
        </w:rPr>
        <w:tab/>
        <w:t xml:space="preserve">Berdasarkan tabel </w:t>
      </w:r>
      <w:r w:rsidRPr="008217EE">
        <w:rPr>
          <w:rFonts w:asciiTheme="majorBidi" w:hAnsiTheme="majorBidi" w:cstheme="majorBidi"/>
          <w:i/>
          <w:iCs/>
          <w:color w:val="000000"/>
          <w:szCs w:val="24"/>
        </w:rPr>
        <w:t xml:space="preserve">model summary </w:t>
      </w:r>
      <w:r w:rsidRPr="008217EE">
        <w:rPr>
          <w:rFonts w:asciiTheme="majorBidi" w:hAnsiTheme="majorBidi" w:cstheme="majorBidi"/>
          <w:color w:val="000000"/>
          <w:szCs w:val="24"/>
        </w:rPr>
        <w:t xml:space="preserve">di atas, didapatkan bahwa nilai </w:t>
      </w:r>
      <w:r w:rsidRPr="008217EE">
        <w:rPr>
          <w:rFonts w:asciiTheme="majorBidi" w:hAnsiTheme="majorBidi" w:cstheme="majorBidi"/>
          <w:i/>
          <w:iCs/>
          <w:color w:val="000000"/>
          <w:szCs w:val="24"/>
        </w:rPr>
        <w:t xml:space="preserve">R Square </w:t>
      </w:r>
      <w:r w:rsidRPr="008217EE">
        <w:rPr>
          <w:rFonts w:asciiTheme="majorBidi" w:hAnsiTheme="majorBidi" w:cstheme="majorBidi"/>
          <w:color w:val="000000"/>
          <w:szCs w:val="24"/>
        </w:rPr>
        <w:t>(R2) sebesar 0,658. Nilai tersebut menggambarkan bahwa variabel fasilitas belajar berpengaruh sebesar 65,8 % terhadap kreativitas belajar siswa. Sedangkan sisanya sebesar 34,2% dipengaruhi oleh faktor lain yang tidak masuk ke dalam model (selain faktor fasilitas belajar</w:t>
      </w:r>
      <w:r w:rsidR="004F6C4B" w:rsidRPr="008217EE">
        <w:rPr>
          <w:rFonts w:asciiTheme="majorBidi" w:hAnsiTheme="majorBidi" w:cstheme="majorBidi"/>
          <w:color w:val="000000"/>
          <w:szCs w:val="24"/>
        </w:rPr>
        <w:t>)</w:t>
      </w:r>
      <w:r w:rsidRPr="008217EE">
        <w:rPr>
          <w:rFonts w:asciiTheme="majorBidi" w:hAnsiTheme="majorBidi" w:cstheme="majorBidi"/>
          <w:color w:val="000000"/>
          <w:szCs w:val="24"/>
        </w:rPr>
        <w:t>.</w:t>
      </w:r>
    </w:p>
    <w:p w14:paraId="0534DA63" w14:textId="77777777" w:rsidR="00652457" w:rsidRPr="008217EE" w:rsidRDefault="00652457" w:rsidP="00BB1D87">
      <w:pPr>
        <w:pStyle w:val="ListParagraph"/>
        <w:spacing w:after="0" w:line="480" w:lineRule="auto"/>
        <w:ind w:left="1429"/>
        <w:rPr>
          <w:rFonts w:asciiTheme="majorBidi" w:hAnsiTheme="majorBidi" w:cstheme="majorBidi"/>
          <w:szCs w:val="24"/>
          <w:lang w:bidi="ar-AE"/>
        </w:rPr>
      </w:pPr>
    </w:p>
    <w:p w14:paraId="2E668C28" w14:textId="77777777" w:rsidR="00716772" w:rsidRPr="008217EE" w:rsidRDefault="009233F2" w:rsidP="00716772">
      <w:pPr>
        <w:pStyle w:val="ListParagraph"/>
        <w:numPr>
          <w:ilvl w:val="0"/>
          <w:numId w:val="65"/>
        </w:numPr>
        <w:spacing w:after="0" w:line="480" w:lineRule="auto"/>
        <w:rPr>
          <w:rFonts w:asciiTheme="majorBidi" w:hAnsiTheme="majorBidi" w:cstheme="majorBidi"/>
          <w:b/>
          <w:bCs/>
          <w:szCs w:val="24"/>
          <w:lang w:bidi="ar-AE"/>
        </w:rPr>
      </w:pPr>
      <w:r w:rsidRPr="008217EE">
        <w:rPr>
          <w:rFonts w:asciiTheme="majorBidi" w:hAnsiTheme="majorBidi" w:cstheme="majorBidi"/>
          <w:b/>
          <w:bCs/>
          <w:szCs w:val="24"/>
          <w:lang w:bidi="ar-AE"/>
        </w:rPr>
        <w:t>Analisis Data tentang Pengaruh Kematangan Emosi dan Fasilitas Belajar Terhadap Kreativitas Belajar Siswa Mata Pelajaran PAI di SMA Bakti Ponorogo Tahun 2021/2022</w:t>
      </w:r>
    </w:p>
    <w:p w14:paraId="356E07AB" w14:textId="59C892BD" w:rsidR="00A927D9" w:rsidRPr="008217EE" w:rsidRDefault="00716772" w:rsidP="008217EE">
      <w:pPr>
        <w:pStyle w:val="ListParagraph"/>
        <w:spacing w:after="0" w:line="480" w:lineRule="auto"/>
        <w:ind w:left="1429"/>
        <w:rPr>
          <w:rFonts w:asciiTheme="majorBidi" w:hAnsiTheme="majorBidi" w:cstheme="majorBidi"/>
          <w:b/>
          <w:bCs/>
          <w:szCs w:val="24"/>
          <w:lang w:bidi="ar-AE"/>
        </w:rPr>
      </w:pPr>
      <w:r w:rsidRPr="008217EE">
        <w:rPr>
          <w:rFonts w:asciiTheme="majorBidi" w:hAnsiTheme="majorBidi" w:cstheme="majorBidi"/>
          <w:b/>
          <w:bCs/>
          <w:szCs w:val="24"/>
          <w:lang w:bidi="ar-AE"/>
        </w:rPr>
        <w:tab/>
      </w:r>
      <w:r w:rsidR="009233F2" w:rsidRPr="008217EE">
        <w:rPr>
          <w:rFonts w:asciiTheme="majorBidi" w:hAnsiTheme="majorBidi" w:cstheme="majorBidi"/>
          <w:color w:val="000000"/>
          <w:szCs w:val="24"/>
        </w:rPr>
        <w:t xml:space="preserve">Untuk menganalisis data tentang ada tidaknya pengaruh yang signifikan antara kematangan emosi  dan fasilitas belajar terhadap kreativitas belajar mata pelajaran PAI di SMA Bakti </w:t>
      </w:r>
      <w:r w:rsidRPr="008217EE">
        <w:rPr>
          <w:rFonts w:asciiTheme="majorBidi" w:hAnsiTheme="majorBidi" w:cstheme="majorBidi"/>
          <w:color w:val="000000"/>
          <w:szCs w:val="24"/>
        </w:rPr>
        <w:t>P</w:t>
      </w:r>
      <w:r w:rsidR="009233F2" w:rsidRPr="008217EE">
        <w:rPr>
          <w:rFonts w:asciiTheme="majorBidi" w:hAnsiTheme="majorBidi" w:cstheme="majorBidi"/>
          <w:color w:val="000000"/>
          <w:szCs w:val="24"/>
        </w:rPr>
        <w:t xml:space="preserve">onorogo tahun 2021/2022, maka peneliti menggunakan teknik penghitungan analisis regresi linier berganda dengan bantuan aplikasi SPSS versi 25.0. Langkah-langkah yang dilakukan oleh peneliti dalam analisis regresi linier berganda ini adalah mencari persamaan regresi linier berganda, kemudian melakukan uji hipotesis, dan yang terakhir adalah menghitung besarnya </w:t>
      </w:r>
      <w:r w:rsidR="009233F2" w:rsidRPr="008217EE">
        <w:rPr>
          <w:rFonts w:asciiTheme="majorBidi" w:hAnsiTheme="majorBidi" w:cstheme="majorBidi"/>
          <w:i/>
          <w:iCs/>
          <w:color w:val="000000"/>
          <w:szCs w:val="24"/>
        </w:rPr>
        <w:lastRenderedPageBreak/>
        <w:t xml:space="preserve">R Square </w:t>
      </w:r>
      <w:r w:rsidR="009233F2" w:rsidRPr="008217EE">
        <w:rPr>
          <w:rFonts w:asciiTheme="majorBidi" w:hAnsiTheme="majorBidi" w:cstheme="majorBidi"/>
          <w:color w:val="000000"/>
          <w:szCs w:val="24"/>
        </w:rPr>
        <w:t xml:space="preserve">(R2). Untuk mencari persamaan regresi linier berganda, peneliti menggunakan bantuan aplikasi SPSS versi 25.0. Untuk lebih jelasnya bisa dilihat pada tabel </w:t>
      </w:r>
      <w:r w:rsidR="009233F2" w:rsidRPr="008217EE">
        <w:rPr>
          <w:rFonts w:asciiTheme="majorBidi" w:hAnsiTheme="majorBidi" w:cstheme="majorBidi"/>
          <w:i/>
          <w:iCs/>
          <w:color w:val="000000"/>
          <w:szCs w:val="24"/>
        </w:rPr>
        <w:t xml:space="preserve">coefficients </w:t>
      </w:r>
      <w:r w:rsidR="009233F2" w:rsidRPr="008217EE">
        <w:rPr>
          <w:rFonts w:asciiTheme="majorBidi" w:hAnsiTheme="majorBidi" w:cstheme="majorBidi"/>
          <w:color w:val="000000"/>
          <w:szCs w:val="24"/>
        </w:rPr>
        <w:t>di bawah ini:</w:t>
      </w:r>
    </w:p>
    <w:p w14:paraId="2A503460" w14:textId="77777777" w:rsidR="00C455C6" w:rsidRPr="008217EE" w:rsidRDefault="00C455C6" w:rsidP="00BB1D87">
      <w:pPr>
        <w:pStyle w:val="ListParagraph"/>
        <w:autoSpaceDE w:val="0"/>
        <w:autoSpaceDN w:val="0"/>
        <w:adjustRightInd w:val="0"/>
        <w:spacing w:after="0" w:line="480" w:lineRule="auto"/>
        <w:ind w:left="1429"/>
        <w:rPr>
          <w:rFonts w:asciiTheme="majorBidi" w:hAnsiTheme="majorBidi" w:cstheme="majorBidi"/>
          <w:szCs w:val="24"/>
          <w:lang w:bidi="ar-SA"/>
        </w:rPr>
      </w:pPr>
    </w:p>
    <w:p w14:paraId="7319C7F7" w14:textId="3B16E07D" w:rsidR="0018333D" w:rsidRPr="008217EE" w:rsidRDefault="008410A0" w:rsidP="008410A0">
      <w:pPr>
        <w:pStyle w:val="Caption"/>
        <w:jc w:val="center"/>
        <w:rPr>
          <w:rFonts w:asciiTheme="majorBidi" w:hAnsiTheme="majorBidi" w:cstheme="majorBidi"/>
          <w:color w:val="auto"/>
          <w:sz w:val="24"/>
          <w:szCs w:val="24"/>
        </w:rPr>
      </w:pPr>
      <w:bookmarkStart w:id="91" w:name="_Toc102249874"/>
      <w:r w:rsidRPr="008217EE">
        <w:rPr>
          <w:color w:val="auto"/>
          <w:sz w:val="24"/>
          <w:szCs w:val="24"/>
        </w:rPr>
        <w:t>Tabel 4.</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23</w:t>
      </w:r>
      <w:r w:rsidRPr="008217EE">
        <w:rPr>
          <w:color w:val="auto"/>
          <w:sz w:val="24"/>
          <w:szCs w:val="24"/>
        </w:rPr>
        <w:fldChar w:fldCharType="end"/>
      </w:r>
      <w:r w:rsidRPr="008217EE">
        <w:rPr>
          <w:rFonts w:asciiTheme="majorBidi" w:hAnsiTheme="majorBidi" w:cstheme="majorBidi"/>
          <w:color w:val="auto"/>
          <w:sz w:val="24"/>
          <w:szCs w:val="24"/>
        </w:rPr>
        <w:t xml:space="preserve"> </w:t>
      </w:r>
      <w:r w:rsidR="0018333D" w:rsidRPr="008217EE">
        <w:rPr>
          <w:rFonts w:asciiTheme="majorBidi" w:hAnsiTheme="majorBidi" w:cstheme="majorBidi"/>
          <w:color w:val="auto"/>
          <w:sz w:val="24"/>
          <w:szCs w:val="24"/>
          <w:lang w:val="en-US"/>
        </w:rPr>
        <w:t>Coefficients</w:t>
      </w:r>
      <w:r w:rsidR="0018333D" w:rsidRPr="008217EE">
        <w:rPr>
          <w:rFonts w:asciiTheme="majorBidi" w:hAnsiTheme="majorBidi" w:cstheme="majorBidi"/>
          <w:color w:val="auto"/>
          <w:sz w:val="24"/>
          <w:szCs w:val="24"/>
          <w:vertAlign w:val="superscript"/>
          <w:lang w:val="en-US"/>
        </w:rPr>
        <w:t>a</w:t>
      </w:r>
      <w:bookmarkEnd w:id="91"/>
    </w:p>
    <w:tbl>
      <w:tblPr>
        <w:tblW w:w="7296"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6"/>
        <w:gridCol w:w="1295"/>
        <w:gridCol w:w="992"/>
        <w:gridCol w:w="1134"/>
        <w:gridCol w:w="1134"/>
        <w:gridCol w:w="709"/>
        <w:gridCol w:w="850"/>
        <w:gridCol w:w="776"/>
      </w:tblGrid>
      <w:tr w:rsidR="00A927D9" w:rsidRPr="008217EE" w14:paraId="11CD8FCA" w14:textId="77777777" w:rsidTr="009233F2">
        <w:trPr>
          <w:cantSplit/>
          <w:trHeight w:val="356"/>
        </w:trPr>
        <w:tc>
          <w:tcPr>
            <w:tcW w:w="7296" w:type="dxa"/>
            <w:gridSpan w:val="8"/>
            <w:tcBorders>
              <w:top w:val="nil"/>
              <w:left w:val="nil"/>
              <w:bottom w:val="nil"/>
              <w:right w:val="nil"/>
            </w:tcBorders>
            <w:shd w:val="clear" w:color="auto" w:fill="FFFFFF"/>
            <w:vAlign w:val="center"/>
          </w:tcPr>
          <w:p w14:paraId="5928EB09" w14:textId="091642B2"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010205"/>
                <w:szCs w:val="24"/>
                <w:lang w:bidi="ar-SA"/>
              </w:rPr>
            </w:pPr>
          </w:p>
        </w:tc>
      </w:tr>
      <w:tr w:rsidR="009233F2" w:rsidRPr="008217EE" w14:paraId="32FDF404" w14:textId="77777777" w:rsidTr="009233F2">
        <w:trPr>
          <w:gridAfter w:val="1"/>
          <w:wAfter w:w="776" w:type="dxa"/>
          <w:cantSplit/>
          <w:trHeight w:val="672"/>
        </w:trPr>
        <w:tc>
          <w:tcPr>
            <w:tcW w:w="1701" w:type="dxa"/>
            <w:gridSpan w:val="2"/>
            <w:vMerge w:val="restart"/>
            <w:tcBorders>
              <w:top w:val="nil"/>
              <w:left w:val="nil"/>
              <w:bottom w:val="nil"/>
              <w:right w:val="nil"/>
            </w:tcBorders>
            <w:shd w:val="clear" w:color="auto" w:fill="FFFFFF"/>
            <w:vAlign w:val="bottom"/>
          </w:tcPr>
          <w:p w14:paraId="1611F1DB" w14:textId="77777777" w:rsidR="009233F2" w:rsidRPr="008217EE" w:rsidRDefault="009233F2"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Model</w:t>
            </w:r>
          </w:p>
        </w:tc>
        <w:tc>
          <w:tcPr>
            <w:tcW w:w="2126" w:type="dxa"/>
            <w:gridSpan w:val="2"/>
            <w:tcBorders>
              <w:top w:val="nil"/>
              <w:left w:val="nil"/>
              <w:bottom w:val="nil"/>
              <w:right w:val="single" w:sz="8" w:space="0" w:color="E0E0E0"/>
            </w:tcBorders>
            <w:shd w:val="clear" w:color="auto" w:fill="FFFFFF"/>
            <w:vAlign w:val="bottom"/>
          </w:tcPr>
          <w:p w14:paraId="49781E3F" w14:textId="77777777" w:rsidR="009233F2" w:rsidRPr="008217EE" w:rsidRDefault="009233F2"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Unstandardized Coefficients</w:t>
            </w:r>
          </w:p>
        </w:tc>
        <w:tc>
          <w:tcPr>
            <w:tcW w:w="1134" w:type="dxa"/>
            <w:tcBorders>
              <w:top w:val="nil"/>
              <w:left w:val="single" w:sz="8" w:space="0" w:color="E0E0E0"/>
              <w:bottom w:val="nil"/>
              <w:right w:val="single" w:sz="8" w:space="0" w:color="E0E0E0"/>
            </w:tcBorders>
            <w:shd w:val="clear" w:color="auto" w:fill="FFFFFF"/>
            <w:vAlign w:val="bottom"/>
          </w:tcPr>
          <w:p w14:paraId="202D3FDD" w14:textId="77777777" w:rsidR="009233F2" w:rsidRPr="008217EE" w:rsidRDefault="009233F2"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Standardized Coefficients</w:t>
            </w:r>
          </w:p>
        </w:tc>
        <w:tc>
          <w:tcPr>
            <w:tcW w:w="709" w:type="dxa"/>
            <w:vMerge w:val="restart"/>
            <w:tcBorders>
              <w:top w:val="nil"/>
              <w:left w:val="single" w:sz="8" w:space="0" w:color="E0E0E0"/>
              <w:bottom w:val="nil"/>
              <w:right w:val="single" w:sz="8" w:space="0" w:color="E0E0E0"/>
            </w:tcBorders>
            <w:shd w:val="clear" w:color="auto" w:fill="FFFFFF"/>
            <w:vAlign w:val="bottom"/>
          </w:tcPr>
          <w:p w14:paraId="02F7C71F" w14:textId="5D8B4F6A" w:rsidR="009233F2" w:rsidRPr="008217EE" w:rsidRDefault="009233F2"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T</w:t>
            </w:r>
          </w:p>
        </w:tc>
        <w:tc>
          <w:tcPr>
            <w:tcW w:w="850" w:type="dxa"/>
            <w:vMerge w:val="restart"/>
            <w:tcBorders>
              <w:top w:val="nil"/>
              <w:left w:val="single" w:sz="8" w:space="0" w:color="E0E0E0"/>
              <w:bottom w:val="nil"/>
              <w:right w:val="single" w:sz="8" w:space="0" w:color="E0E0E0"/>
            </w:tcBorders>
            <w:shd w:val="clear" w:color="auto" w:fill="FFFFFF"/>
            <w:vAlign w:val="bottom"/>
          </w:tcPr>
          <w:p w14:paraId="769EAED3" w14:textId="77777777" w:rsidR="009233F2" w:rsidRPr="008217EE" w:rsidRDefault="009233F2"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Sig.</w:t>
            </w:r>
          </w:p>
        </w:tc>
      </w:tr>
      <w:tr w:rsidR="009233F2" w:rsidRPr="008217EE" w14:paraId="34902119" w14:textId="77777777" w:rsidTr="009233F2">
        <w:trPr>
          <w:gridAfter w:val="1"/>
          <w:wAfter w:w="776" w:type="dxa"/>
          <w:cantSplit/>
          <w:trHeight w:val="152"/>
        </w:trPr>
        <w:tc>
          <w:tcPr>
            <w:tcW w:w="1701" w:type="dxa"/>
            <w:gridSpan w:val="2"/>
            <w:vMerge/>
            <w:tcBorders>
              <w:top w:val="nil"/>
              <w:left w:val="nil"/>
              <w:bottom w:val="nil"/>
              <w:right w:val="nil"/>
            </w:tcBorders>
            <w:shd w:val="clear" w:color="auto" w:fill="FFFFFF"/>
            <w:vAlign w:val="bottom"/>
          </w:tcPr>
          <w:p w14:paraId="53870CBA" w14:textId="77777777" w:rsidR="009233F2" w:rsidRPr="008217EE" w:rsidRDefault="009233F2" w:rsidP="00716772">
            <w:pPr>
              <w:autoSpaceDE w:val="0"/>
              <w:autoSpaceDN w:val="0"/>
              <w:adjustRightInd w:val="0"/>
              <w:spacing w:after="0" w:line="240" w:lineRule="auto"/>
              <w:rPr>
                <w:rFonts w:asciiTheme="majorBidi" w:hAnsiTheme="majorBidi" w:cstheme="majorBidi"/>
                <w:color w:val="264A60"/>
                <w:szCs w:val="24"/>
                <w:lang w:bidi="ar-SA"/>
              </w:rPr>
            </w:pPr>
          </w:p>
        </w:tc>
        <w:tc>
          <w:tcPr>
            <w:tcW w:w="992" w:type="dxa"/>
            <w:tcBorders>
              <w:top w:val="nil"/>
              <w:left w:val="nil"/>
              <w:bottom w:val="single" w:sz="8" w:space="0" w:color="152935"/>
              <w:right w:val="single" w:sz="8" w:space="0" w:color="E0E0E0"/>
            </w:tcBorders>
            <w:shd w:val="clear" w:color="auto" w:fill="FFFFFF"/>
            <w:vAlign w:val="bottom"/>
          </w:tcPr>
          <w:p w14:paraId="7F001C26" w14:textId="77777777" w:rsidR="009233F2" w:rsidRPr="008217EE" w:rsidRDefault="009233F2"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B</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244E32D" w14:textId="77777777" w:rsidR="009233F2" w:rsidRPr="008217EE" w:rsidRDefault="009233F2"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Std. Error</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7CC1B79" w14:textId="77777777" w:rsidR="009233F2" w:rsidRPr="008217EE" w:rsidRDefault="009233F2"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Beta</w:t>
            </w:r>
          </w:p>
        </w:tc>
        <w:tc>
          <w:tcPr>
            <w:tcW w:w="709" w:type="dxa"/>
            <w:vMerge/>
            <w:tcBorders>
              <w:top w:val="nil"/>
              <w:left w:val="single" w:sz="8" w:space="0" w:color="E0E0E0"/>
              <w:bottom w:val="nil"/>
              <w:right w:val="single" w:sz="8" w:space="0" w:color="E0E0E0"/>
            </w:tcBorders>
            <w:shd w:val="clear" w:color="auto" w:fill="FFFFFF"/>
            <w:vAlign w:val="bottom"/>
          </w:tcPr>
          <w:p w14:paraId="1C46E0E7" w14:textId="77777777" w:rsidR="009233F2" w:rsidRPr="008217EE" w:rsidRDefault="009233F2" w:rsidP="00716772">
            <w:pPr>
              <w:autoSpaceDE w:val="0"/>
              <w:autoSpaceDN w:val="0"/>
              <w:adjustRightInd w:val="0"/>
              <w:spacing w:after="0" w:line="240" w:lineRule="auto"/>
              <w:rPr>
                <w:rFonts w:asciiTheme="majorBidi" w:hAnsiTheme="majorBidi" w:cstheme="majorBidi"/>
                <w:color w:val="264A60"/>
                <w:szCs w:val="24"/>
                <w:lang w:bidi="ar-SA"/>
              </w:rPr>
            </w:pPr>
          </w:p>
        </w:tc>
        <w:tc>
          <w:tcPr>
            <w:tcW w:w="850" w:type="dxa"/>
            <w:vMerge/>
            <w:tcBorders>
              <w:top w:val="nil"/>
              <w:left w:val="single" w:sz="8" w:space="0" w:color="E0E0E0"/>
              <w:bottom w:val="nil"/>
              <w:right w:val="single" w:sz="8" w:space="0" w:color="E0E0E0"/>
            </w:tcBorders>
            <w:shd w:val="clear" w:color="auto" w:fill="FFFFFF"/>
            <w:vAlign w:val="bottom"/>
          </w:tcPr>
          <w:p w14:paraId="662EBFA1" w14:textId="77777777" w:rsidR="009233F2" w:rsidRPr="008217EE" w:rsidRDefault="009233F2" w:rsidP="00716772">
            <w:pPr>
              <w:autoSpaceDE w:val="0"/>
              <w:autoSpaceDN w:val="0"/>
              <w:adjustRightInd w:val="0"/>
              <w:spacing w:after="0" w:line="240" w:lineRule="auto"/>
              <w:rPr>
                <w:rFonts w:asciiTheme="majorBidi" w:hAnsiTheme="majorBidi" w:cstheme="majorBidi"/>
                <w:color w:val="264A60"/>
                <w:szCs w:val="24"/>
                <w:lang w:bidi="ar-SA"/>
              </w:rPr>
            </w:pPr>
          </w:p>
        </w:tc>
      </w:tr>
      <w:tr w:rsidR="009233F2" w:rsidRPr="008217EE" w14:paraId="3FBDEF80" w14:textId="77777777" w:rsidTr="009233F2">
        <w:trPr>
          <w:gridAfter w:val="1"/>
          <w:wAfter w:w="776" w:type="dxa"/>
          <w:cantSplit/>
          <w:trHeight w:val="336"/>
        </w:trPr>
        <w:tc>
          <w:tcPr>
            <w:tcW w:w="406" w:type="dxa"/>
            <w:vMerge w:val="restart"/>
            <w:tcBorders>
              <w:top w:val="single" w:sz="8" w:space="0" w:color="152935"/>
              <w:left w:val="nil"/>
              <w:bottom w:val="single" w:sz="8" w:space="0" w:color="152935"/>
              <w:right w:val="nil"/>
            </w:tcBorders>
            <w:shd w:val="clear" w:color="auto" w:fill="E0E0E0"/>
          </w:tcPr>
          <w:p w14:paraId="18529D44" w14:textId="77777777" w:rsidR="009233F2" w:rsidRPr="008217EE" w:rsidRDefault="009233F2"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1</w:t>
            </w:r>
          </w:p>
        </w:tc>
        <w:tc>
          <w:tcPr>
            <w:tcW w:w="1295" w:type="dxa"/>
            <w:tcBorders>
              <w:top w:val="single" w:sz="8" w:space="0" w:color="152935"/>
              <w:left w:val="nil"/>
              <w:bottom w:val="single" w:sz="8" w:space="0" w:color="AEAEAE"/>
              <w:right w:val="nil"/>
            </w:tcBorders>
            <w:shd w:val="clear" w:color="auto" w:fill="E0E0E0"/>
          </w:tcPr>
          <w:p w14:paraId="346803BC" w14:textId="77777777" w:rsidR="009233F2" w:rsidRPr="008217EE" w:rsidRDefault="009233F2"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(Constant)</w:t>
            </w:r>
          </w:p>
        </w:tc>
        <w:tc>
          <w:tcPr>
            <w:tcW w:w="992" w:type="dxa"/>
            <w:tcBorders>
              <w:top w:val="single" w:sz="8" w:space="0" w:color="152935"/>
              <w:left w:val="nil"/>
              <w:bottom w:val="single" w:sz="8" w:space="0" w:color="AEAEAE"/>
              <w:right w:val="single" w:sz="8" w:space="0" w:color="E0E0E0"/>
            </w:tcBorders>
            <w:shd w:val="clear" w:color="auto" w:fill="FFFFFF"/>
          </w:tcPr>
          <w:p w14:paraId="15640875" w14:textId="77777777" w:rsidR="009233F2" w:rsidRPr="008217EE" w:rsidRDefault="009233F2"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20,029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9A53D15" w14:textId="77777777" w:rsidR="009233F2" w:rsidRPr="008217EE" w:rsidRDefault="009233F2"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5,960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13251A89" w14:textId="77777777" w:rsidR="009233F2" w:rsidRPr="008217EE" w:rsidRDefault="009233F2" w:rsidP="00716772">
            <w:pPr>
              <w:autoSpaceDE w:val="0"/>
              <w:autoSpaceDN w:val="0"/>
              <w:adjustRightInd w:val="0"/>
              <w:spacing w:after="0" w:line="240" w:lineRule="auto"/>
              <w:rPr>
                <w:rFonts w:asciiTheme="majorBidi" w:hAnsiTheme="majorBidi" w:cstheme="majorBidi"/>
                <w:szCs w:val="24"/>
                <w:lang w:bidi="ar-SA"/>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1177AD53" w14:textId="77777777" w:rsidR="009233F2" w:rsidRPr="008217EE" w:rsidRDefault="009233F2"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3,361</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14:paraId="3740FB6E" w14:textId="77777777" w:rsidR="009233F2" w:rsidRPr="008217EE" w:rsidRDefault="009233F2"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,002</w:t>
            </w:r>
          </w:p>
        </w:tc>
      </w:tr>
      <w:tr w:rsidR="009233F2" w:rsidRPr="008217EE" w14:paraId="0D1C9EE2" w14:textId="77777777" w:rsidTr="009233F2">
        <w:trPr>
          <w:gridAfter w:val="1"/>
          <w:wAfter w:w="776" w:type="dxa"/>
          <w:cantSplit/>
          <w:trHeight w:val="152"/>
        </w:trPr>
        <w:tc>
          <w:tcPr>
            <w:tcW w:w="406" w:type="dxa"/>
            <w:vMerge/>
            <w:tcBorders>
              <w:top w:val="single" w:sz="8" w:space="0" w:color="152935"/>
              <w:left w:val="nil"/>
              <w:bottom w:val="single" w:sz="8" w:space="0" w:color="152935"/>
              <w:right w:val="nil"/>
            </w:tcBorders>
            <w:shd w:val="clear" w:color="auto" w:fill="E0E0E0"/>
          </w:tcPr>
          <w:p w14:paraId="7499DF3B" w14:textId="77777777" w:rsidR="009233F2" w:rsidRPr="008217EE" w:rsidRDefault="009233F2" w:rsidP="00716772">
            <w:pPr>
              <w:autoSpaceDE w:val="0"/>
              <w:autoSpaceDN w:val="0"/>
              <w:adjustRightInd w:val="0"/>
              <w:spacing w:after="0" w:line="240" w:lineRule="auto"/>
              <w:rPr>
                <w:rFonts w:asciiTheme="majorBidi" w:hAnsiTheme="majorBidi" w:cstheme="majorBidi"/>
                <w:szCs w:val="24"/>
                <w:lang w:bidi="ar-SA"/>
              </w:rPr>
            </w:pPr>
          </w:p>
        </w:tc>
        <w:tc>
          <w:tcPr>
            <w:tcW w:w="1295" w:type="dxa"/>
            <w:tcBorders>
              <w:top w:val="single" w:sz="8" w:space="0" w:color="AEAEAE"/>
              <w:left w:val="nil"/>
              <w:bottom w:val="single" w:sz="8" w:space="0" w:color="AEAEAE"/>
              <w:right w:val="nil"/>
            </w:tcBorders>
            <w:shd w:val="clear" w:color="auto" w:fill="E0E0E0"/>
          </w:tcPr>
          <w:p w14:paraId="4E15E38D" w14:textId="77777777" w:rsidR="009233F2" w:rsidRPr="008217EE" w:rsidRDefault="009233F2"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Kematangan emosi</w:t>
            </w:r>
          </w:p>
        </w:tc>
        <w:tc>
          <w:tcPr>
            <w:tcW w:w="992" w:type="dxa"/>
            <w:tcBorders>
              <w:top w:val="single" w:sz="8" w:space="0" w:color="AEAEAE"/>
              <w:left w:val="nil"/>
              <w:bottom w:val="single" w:sz="8" w:space="0" w:color="AEAEAE"/>
              <w:right w:val="single" w:sz="8" w:space="0" w:color="E0E0E0"/>
            </w:tcBorders>
            <w:shd w:val="clear" w:color="auto" w:fill="FFFFFF"/>
          </w:tcPr>
          <w:p w14:paraId="38C7817F" w14:textId="77777777" w:rsidR="009233F2" w:rsidRPr="008217EE" w:rsidRDefault="009233F2"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,091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8BFC6D8" w14:textId="77777777" w:rsidR="009233F2" w:rsidRPr="008217EE" w:rsidRDefault="009233F2"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,192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03C20EA" w14:textId="77777777" w:rsidR="009233F2" w:rsidRPr="008217EE" w:rsidRDefault="009233F2"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,087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DC77FAF" w14:textId="77777777" w:rsidR="009233F2" w:rsidRPr="008217EE" w:rsidRDefault="009233F2"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,472</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597A2BC6" w14:textId="77777777" w:rsidR="009233F2" w:rsidRPr="008217EE" w:rsidRDefault="009233F2"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,639</w:t>
            </w:r>
          </w:p>
        </w:tc>
      </w:tr>
      <w:tr w:rsidR="009233F2" w:rsidRPr="008217EE" w14:paraId="1009267E" w14:textId="77777777" w:rsidTr="009233F2">
        <w:trPr>
          <w:gridAfter w:val="1"/>
          <w:wAfter w:w="776" w:type="dxa"/>
          <w:cantSplit/>
          <w:trHeight w:val="152"/>
        </w:trPr>
        <w:tc>
          <w:tcPr>
            <w:tcW w:w="406" w:type="dxa"/>
            <w:vMerge/>
            <w:tcBorders>
              <w:top w:val="single" w:sz="8" w:space="0" w:color="152935"/>
              <w:left w:val="nil"/>
              <w:bottom w:val="single" w:sz="8" w:space="0" w:color="152935"/>
              <w:right w:val="nil"/>
            </w:tcBorders>
            <w:shd w:val="clear" w:color="auto" w:fill="E0E0E0"/>
          </w:tcPr>
          <w:p w14:paraId="1E07EAD8" w14:textId="77777777" w:rsidR="009233F2" w:rsidRPr="008217EE" w:rsidRDefault="009233F2" w:rsidP="00716772">
            <w:pPr>
              <w:autoSpaceDE w:val="0"/>
              <w:autoSpaceDN w:val="0"/>
              <w:adjustRightInd w:val="0"/>
              <w:spacing w:after="0" w:line="240" w:lineRule="auto"/>
              <w:rPr>
                <w:rFonts w:asciiTheme="majorBidi" w:hAnsiTheme="majorBidi" w:cstheme="majorBidi"/>
                <w:color w:val="010205"/>
                <w:szCs w:val="24"/>
                <w:lang w:bidi="ar-SA"/>
              </w:rPr>
            </w:pPr>
          </w:p>
        </w:tc>
        <w:tc>
          <w:tcPr>
            <w:tcW w:w="1295" w:type="dxa"/>
            <w:tcBorders>
              <w:top w:val="single" w:sz="8" w:space="0" w:color="AEAEAE"/>
              <w:left w:val="nil"/>
              <w:bottom w:val="single" w:sz="8" w:space="0" w:color="152935"/>
              <w:right w:val="nil"/>
            </w:tcBorders>
            <w:shd w:val="clear" w:color="auto" w:fill="E0E0E0"/>
          </w:tcPr>
          <w:p w14:paraId="30C9106D" w14:textId="77777777" w:rsidR="009233F2" w:rsidRPr="008217EE" w:rsidRDefault="009233F2"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Fasilitas Belajar</w:t>
            </w:r>
          </w:p>
        </w:tc>
        <w:tc>
          <w:tcPr>
            <w:tcW w:w="992" w:type="dxa"/>
            <w:tcBorders>
              <w:top w:val="single" w:sz="8" w:space="0" w:color="AEAEAE"/>
              <w:left w:val="nil"/>
              <w:bottom w:val="single" w:sz="8" w:space="0" w:color="152935"/>
              <w:right w:val="single" w:sz="8" w:space="0" w:color="E0E0E0"/>
            </w:tcBorders>
            <w:shd w:val="clear" w:color="auto" w:fill="FFFFFF"/>
          </w:tcPr>
          <w:p w14:paraId="2C87E2AA" w14:textId="77777777" w:rsidR="009233F2" w:rsidRPr="008217EE" w:rsidRDefault="009233F2"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,741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40F6F05" w14:textId="77777777" w:rsidR="009233F2" w:rsidRPr="008217EE" w:rsidRDefault="009233F2"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,186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F22F5CD" w14:textId="77777777" w:rsidR="009233F2" w:rsidRPr="008217EE" w:rsidRDefault="009233F2"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,736</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4B3C6B00" w14:textId="77777777" w:rsidR="009233F2" w:rsidRPr="008217EE" w:rsidRDefault="009233F2"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3,985</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14:paraId="67E1BB4F" w14:textId="77777777" w:rsidR="009233F2" w:rsidRPr="008217EE" w:rsidRDefault="009233F2"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,000</w:t>
            </w:r>
          </w:p>
        </w:tc>
      </w:tr>
      <w:tr w:rsidR="00A927D9" w:rsidRPr="008217EE" w14:paraId="5B6297F5" w14:textId="77777777" w:rsidTr="009233F2">
        <w:trPr>
          <w:cantSplit/>
          <w:trHeight w:val="336"/>
        </w:trPr>
        <w:tc>
          <w:tcPr>
            <w:tcW w:w="7296" w:type="dxa"/>
            <w:gridSpan w:val="8"/>
            <w:tcBorders>
              <w:top w:val="nil"/>
              <w:left w:val="nil"/>
              <w:bottom w:val="nil"/>
              <w:right w:val="nil"/>
            </w:tcBorders>
            <w:shd w:val="clear" w:color="auto" w:fill="FFFFFF"/>
          </w:tcPr>
          <w:p w14:paraId="4A167A67"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010205"/>
                <w:szCs w:val="24"/>
                <w:lang w:bidi="ar-SA"/>
              </w:rPr>
            </w:pPr>
            <w:r w:rsidRPr="008217EE">
              <w:rPr>
                <w:rFonts w:asciiTheme="majorBidi" w:hAnsiTheme="majorBidi" w:cstheme="majorBidi"/>
                <w:color w:val="010205"/>
                <w:szCs w:val="24"/>
                <w:lang w:bidi="ar-SA"/>
              </w:rPr>
              <w:t>a. Dependent Variable: Kreativitas Belajar Siswa</w:t>
            </w:r>
          </w:p>
        </w:tc>
      </w:tr>
    </w:tbl>
    <w:p w14:paraId="706C8A56" w14:textId="77777777" w:rsidR="00A927D9" w:rsidRPr="008217EE" w:rsidRDefault="00A927D9" w:rsidP="00BB1D87">
      <w:pPr>
        <w:pStyle w:val="ListParagraph"/>
        <w:autoSpaceDE w:val="0"/>
        <w:autoSpaceDN w:val="0"/>
        <w:adjustRightInd w:val="0"/>
        <w:spacing w:after="0" w:line="480" w:lineRule="auto"/>
        <w:ind w:left="1429"/>
        <w:rPr>
          <w:rFonts w:asciiTheme="majorBidi" w:hAnsiTheme="majorBidi" w:cstheme="majorBidi"/>
          <w:szCs w:val="24"/>
          <w:lang w:bidi="ar-SA"/>
        </w:rPr>
      </w:pPr>
    </w:p>
    <w:p w14:paraId="58BF59C1" w14:textId="77777777" w:rsidR="00CA1FBE" w:rsidRPr="008217EE" w:rsidRDefault="009233F2" w:rsidP="00BB1D87">
      <w:pPr>
        <w:pStyle w:val="ListParagraph"/>
        <w:autoSpaceDE w:val="0"/>
        <w:autoSpaceDN w:val="0"/>
        <w:adjustRightInd w:val="0"/>
        <w:spacing w:after="0" w:line="480" w:lineRule="auto"/>
        <w:ind w:left="1429"/>
        <w:rPr>
          <w:rFonts w:asciiTheme="majorBidi" w:hAnsiTheme="majorBidi" w:cstheme="majorBidi"/>
          <w:color w:val="000000"/>
          <w:szCs w:val="24"/>
        </w:rPr>
      </w:pPr>
      <w:r w:rsidRPr="008217EE">
        <w:rPr>
          <w:rFonts w:asciiTheme="majorBidi" w:hAnsiTheme="majorBidi" w:cstheme="majorBidi"/>
          <w:color w:val="000000"/>
          <w:szCs w:val="24"/>
        </w:rPr>
        <w:tab/>
        <w:t xml:space="preserve">Berdasarkan tabel </w:t>
      </w:r>
      <w:r w:rsidRPr="008217EE">
        <w:rPr>
          <w:rFonts w:asciiTheme="majorBidi" w:hAnsiTheme="majorBidi" w:cstheme="majorBidi"/>
          <w:i/>
          <w:iCs/>
          <w:color w:val="000000"/>
          <w:szCs w:val="24"/>
        </w:rPr>
        <w:t xml:space="preserve">coefficients </w:t>
      </w:r>
      <w:r w:rsidRPr="008217EE">
        <w:rPr>
          <w:rFonts w:asciiTheme="majorBidi" w:hAnsiTheme="majorBidi" w:cstheme="majorBidi"/>
          <w:color w:val="000000"/>
          <w:szCs w:val="24"/>
        </w:rPr>
        <w:t>di atas, maka dapat diketahui bahwa nilai constanta (b</w:t>
      </w:r>
      <w:r w:rsidRPr="008217EE">
        <w:rPr>
          <w:rFonts w:asciiTheme="majorBidi" w:hAnsiTheme="majorBidi" w:cstheme="majorBidi"/>
          <w:color w:val="000000"/>
          <w:szCs w:val="24"/>
          <w:vertAlign w:val="subscript"/>
        </w:rPr>
        <w:t>0</w:t>
      </w:r>
      <w:r w:rsidR="00CA1FBE" w:rsidRPr="008217EE">
        <w:rPr>
          <w:rFonts w:asciiTheme="majorBidi" w:hAnsiTheme="majorBidi" w:cstheme="majorBidi"/>
          <w:color w:val="000000"/>
          <w:szCs w:val="24"/>
        </w:rPr>
        <w:t>) pada tabel B sebesar 20,029</w:t>
      </w:r>
      <w:r w:rsidRPr="008217EE">
        <w:rPr>
          <w:rFonts w:asciiTheme="majorBidi" w:hAnsiTheme="majorBidi" w:cstheme="majorBidi"/>
          <w:color w:val="000000"/>
          <w:szCs w:val="24"/>
        </w:rPr>
        <w:t>. Sed</w:t>
      </w:r>
      <w:r w:rsidR="00CA1FBE" w:rsidRPr="008217EE">
        <w:rPr>
          <w:rFonts w:asciiTheme="majorBidi" w:hAnsiTheme="majorBidi" w:cstheme="majorBidi"/>
          <w:color w:val="000000"/>
          <w:szCs w:val="24"/>
        </w:rPr>
        <w:t>angkan nilai kematangan emosi</w:t>
      </w:r>
      <w:r w:rsidRPr="008217EE">
        <w:rPr>
          <w:rFonts w:asciiTheme="majorBidi" w:hAnsiTheme="majorBidi" w:cstheme="majorBidi"/>
          <w:color w:val="000000"/>
          <w:szCs w:val="24"/>
        </w:rPr>
        <w:t xml:space="preserve"> (b</w:t>
      </w:r>
      <w:r w:rsidRPr="008217EE">
        <w:rPr>
          <w:rFonts w:asciiTheme="majorBidi" w:hAnsiTheme="majorBidi" w:cstheme="majorBidi"/>
          <w:color w:val="000000"/>
          <w:szCs w:val="24"/>
          <w:vertAlign w:val="subscript"/>
        </w:rPr>
        <w:t>1</w:t>
      </w:r>
      <w:r w:rsidR="00CA1FBE" w:rsidRPr="008217EE">
        <w:rPr>
          <w:rFonts w:asciiTheme="majorBidi" w:hAnsiTheme="majorBidi" w:cstheme="majorBidi"/>
          <w:color w:val="000000"/>
          <w:szCs w:val="24"/>
        </w:rPr>
        <w:t>) sebesar 0,091. Dan nilai fasilitas</w:t>
      </w:r>
      <w:r w:rsidRPr="008217EE">
        <w:rPr>
          <w:rFonts w:asciiTheme="majorBidi" w:hAnsiTheme="majorBidi" w:cstheme="majorBidi"/>
          <w:color w:val="000000"/>
          <w:szCs w:val="24"/>
        </w:rPr>
        <w:t xml:space="preserve"> belajar (b</w:t>
      </w:r>
      <w:r w:rsidRPr="008217EE">
        <w:rPr>
          <w:rFonts w:asciiTheme="majorBidi" w:hAnsiTheme="majorBidi" w:cstheme="majorBidi"/>
          <w:color w:val="000000"/>
          <w:szCs w:val="24"/>
          <w:vertAlign w:val="subscript"/>
        </w:rPr>
        <w:t>2</w:t>
      </w:r>
      <w:r w:rsidR="00CA1FBE" w:rsidRPr="008217EE">
        <w:rPr>
          <w:rFonts w:asciiTheme="majorBidi" w:hAnsiTheme="majorBidi" w:cstheme="majorBidi"/>
          <w:color w:val="000000"/>
          <w:szCs w:val="24"/>
        </w:rPr>
        <w:t>) sebesar 0,</w:t>
      </w:r>
      <w:r w:rsidRPr="008217EE">
        <w:rPr>
          <w:rFonts w:asciiTheme="majorBidi" w:hAnsiTheme="majorBidi" w:cstheme="majorBidi"/>
          <w:color w:val="000000"/>
          <w:szCs w:val="24"/>
        </w:rPr>
        <w:t>7</w:t>
      </w:r>
      <w:r w:rsidR="00CA1FBE" w:rsidRPr="008217EE">
        <w:rPr>
          <w:rFonts w:asciiTheme="majorBidi" w:hAnsiTheme="majorBidi" w:cstheme="majorBidi"/>
          <w:color w:val="000000"/>
          <w:szCs w:val="24"/>
        </w:rPr>
        <w:t>41</w:t>
      </w:r>
      <w:r w:rsidRPr="008217EE">
        <w:rPr>
          <w:rFonts w:asciiTheme="majorBidi" w:hAnsiTheme="majorBidi" w:cstheme="majorBidi"/>
          <w:color w:val="000000"/>
          <w:szCs w:val="24"/>
        </w:rPr>
        <w:t>. Sehingga dengan demikian dapat diperoleh persamaan regresinya sebagai berikut:</w:t>
      </w:r>
      <w:r w:rsidRPr="008217EE">
        <w:rPr>
          <w:rFonts w:asciiTheme="majorBidi" w:hAnsiTheme="majorBidi" w:cstheme="majorBidi"/>
          <w:color w:val="000000"/>
          <w:szCs w:val="24"/>
        </w:rPr>
        <w:br/>
      </w:r>
      <w:r w:rsidRPr="008217EE">
        <w:rPr>
          <w:rFonts w:asciiTheme="majorBidi" w:hAnsiTheme="majorBidi" w:cstheme="majorBidi"/>
          <w:i/>
          <w:iCs/>
          <w:color w:val="000000"/>
          <w:szCs w:val="24"/>
        </w:rPr>
        <w:t>Y = b</w:t>
      </w:r>
      <w:r w:rsidRPr="008217EE">
        <w:rPr>
          <w:rFonts w:asciiTheme="majorBidi" w:hAnsiTheme="majorBidi" w:cstheme="majorBidi"/>
          <w:i/>
          <w:iCs/>
          <w:color w:val="000000"/>
          <w:szCs w:val="24"/>
          <w:vertAlign w:val="subscript"/>
        </w:rPr>
        <w:t>0</w:t>
      </w:r>
      <w:r w:rsidRPr="008217EE">
        <w:rPr>
          <w:rFonts w:asciiTheme="majorBidi" w:hAnsiTheme="majorBidi" w:cstheme="majorBidi"/>
          <w:i/>
          <w:iCs/>
          <w:color w:val="000000"/>
          <w:szCs w:val="24"/>
        </w:rPr>
        <w:t xml:space="preserve"> + b</w:t>
      </w:r>
      <w:r w:rsidRPr="008217EE">
        <w:rPr>
          <w:rFonts w:asciiTheme="majorBidi" w:hAnsiTheme="majorBidi" w:cstheme="majorBidi"/>
          <w:i/>
          <w:iCs/>
          <w:color w:val="000000"/>
          <w:szCs w:val="24"/>
          <w:vertAlign w:val="subscript"/>
        </w:rPr>
        <w:t>1</w:t>
      </w:r>
      <w:r w:rsidRPr="008217EE">
        <w:rPr>
          <w:rFonts w:asciiTheme="majorBidi" w:hAnsiTheme="majorBidi" w:cstheme="majorBidi"/>
          <w:i/>
          <w:iCs/>
          <w:color w:val="000000"/>
          <w:szCs w:val="24"/>
        </w:rPr>
        <w:t>X</w:t>
      </w:r>
      <w:r w:rsidRPr="008217EE">
        <w:rPr>
          <w:rFonts w:asciiTheme="majorBidi" w:hAnsiTheme="majorBidi" w:cstheme="majorBidi"/>
          <w:i/>
          <w:iCs/>
          <w:color w:val="000000"/>
          <w:szCs w:val="24"/>
          <w:vertAlign w:val="subscript"/>
        </w:rPr>
        <w:t>1</w:t>
      </w:r>
      <w:r w:rsidRPr="008217EE">
        <w:rPr>
          <w:rFonts w:asciiTheme="majorBidi" w:hAnsiTheme="majorBidi" w:cstheme="majorBidi"/>
          <w:i/>
          <w:iCs/>
          <w:color w:val="000000"/>
          <w:szCs w:val="24"/>
        </w:rPr>
        <w:t xml:space="preserve"> + b</w:t>
      </w:r>
      <w:r w:rsidRPr="008217EE">
        <w:rPr>
          <w:rFonts w:asciiTheme="majorBidi" w:hAnsiTheme="majorBidi" w:cstheme="majorBidi"/>
          <w:i/>
          <w:iCs/>
          <w:color w:val="000000"/>
          <w:szCs w:val="24"/>
          <w:vertAlign w:val="subscript"/>
        </w:rPr>
        <w:t>2</w:t>
      </w:r>
      <w:r w:rsidRPr="008217EE">
        <w:rPr>
          <w:rFonts w:asciiTheme="majorBidi" w:hAnsiTheme="majorBidi" w:cstheme="majorBidi"/>
          <w:i/>
          <w:iCs/>
          <w:color w:val="000000"/>
          <w:szCs w:val="24"/>
        </w:rPr>
        <w:t>X</w:t>
      </w:r>
      <w:r w:rsidRPr="008217EE">
        <w:rPr>
          <w:rFonts w:asciiTheme="majorBidi" w:hAnsiTheme="majorBidi" w:cstheme="majorBidi"/>
          <w:i/>
          <w:iCs/>
          <w:color w:val="000000"/>
          <w:szCs w:val="24"/>
          <w:vertAlign w:val="subscript"/>
        </w:rPr>
        <w:t>2</w:t>
      </w:r>
    </w:p>
    <w:p w14:paraId="6C071DBC" w14:textId="77777777" w:rsidR="00500621" w:rsidRPr="008217EE" w:rsidRDefault="009233F2" w:rsidP="00BB1D87">
      <w:pPr>
        <w:pStyle w:val="ListParagraph"/>
        <w:autoSpaceDE w:val="0"/>
        <w:autoSpaceDN w:val="0"/>
        <w:adjustRightInd w:val="0"/>
        <w:spacing w:after="0" w:line="480" w:lineRule="auto"/>
        <w:ind w:left="1429"/>
        <w:rPr>
          <w:rFonts w:asciiTheme="majorBidi" w:hAnsiTheme="majorBidi" w:cstheme="majorBidi"/>
          <w:color w:val="000000"/>
          <w:szCs w:val="24"/>
        </w:rPr>
      </w:pPr>
      <w:r w:rsidRPr="008217EE">
        <w:rPr>
          <w:rFonts w:asciiTheme="majorBidi" w:hAnsiTheme="majorBidi" w:cstheme="majorBidi"/>
          <w:i/>
          <w:iCs/>
          <w:color w:val="000000"/>
          <w:szCs w:val="24"/>
        </w:rPr>
        <w:t xml:space="preserve">Y </w:t>
      </w:r>
      <w:r w:rsidRPr="008217EE">
        <w:rPr>
          <w:rFonts w:asciiTheme="majorBidi" w:hAnsiTheme="majorBidi" w:cstheme="majorBidi"/>
          <w:color w:val="000000"/>
          <w:szCs w:val="24"/>
        </w:rPr>
        <w:t xml:space="preserve">= </w:t>
      </w:r>
      <w:r w:rsidR="00CA1FBE" w:rsidRPr="008217EE">
        <w:rPr>
          <w:rFonts w:asciiTheme="majorBidi" w:hAnsiTheme="majorBidi" w:cstheme="majorBidi"/>
          <w:color w:val="000000"/>
          <w:szCs w:val="24"/>
        </w:rPr>
        <w:t>20,029 + 0,091</w:t>
      </w:r>
      <w:r w:rsidRPr="008217EE">
        <w:rPr>
          <w:rFonts w:asciiTheme="majorBidi" w:hAnsiTheme="majorBidi" w:cstheme="majorBidi"/>
          <w:color w:val="000000"/>
          <w:szCs w:val="24"/>
        </w:rPr>
        <w:t>X</w:t>
      </w:r>
      <w:r w:rsidRPr="008217EE">
        <w:rPr>
          <w:rFonts w:asciiTheme="majorBidi" w:hAnsiTheme="majorBidi" w:cstheme="majorBidi"/>
          <w:color w:val="000000"/>
          <w:szCs w:val="24"/>
          <w:vertAlign w:val="subscript"/>
        </w:rPr>
        <w:t>1</w:t>
      </w:r>
      <w:r w:rsidRPr="008217EE">
        <w:rPr>
          <w:rFonts w:asciiTheme="majorBidi" w:hAnsiTheme="majorBidi" w:cstheme="majorBidi"/>
          <w:color w:val="000000"/>
          <w:szCs w:val="24"/>
        </w:rPr>
        <w:t xml:space="preserve"> </w:t>
      </w:r>
      <w:r w:rsidR="00CA1FBE" w:rsidRPr="008217EE">
        <w:rPr>
          <w:rFonts w:asciiTheme="majorBidi" w:hAnsiTheme="majorBidi" w:cstheme="majorBidi"/>
          <w:color w:val="000000"/>
          <w:szCs w:val="24"/>
        </w:rPr>
        <w:t>+ 0,741</w:t>
      </w:r>
      <w:r w:rsidRPr="008217EE">
        <w:rPr>
          <w:rFonts w:asciiTheme="majorBidi" w:hAnsiTheme="majorBidi" w:cstheme="majorBidi"/>
          <w:color w:val="000000"/>
          <w:szCs w:val="24"/>
        </w:rPr>
        <w:t>X</w:t>
      </w:r>
      <w:r w:rsidRPr="008217EE">
        <w:rPr>
          <w:rFonts w:asciiTheme="majorBidi" w:hAnsiTheme="majorBidi" w:cstheme="majorBidi"/>
          <w:color w:val="000000"/>
          <w:szCs w:val="24"/>
          <w:vertAlign w:val="subscript"/>
        </w:rPr>
        <w:t>2</w:t>
      </w:r>
      <w:r w:rsidRPr="008217EE">
        <w:rPr>
          <w:rFonts w:asciiTheme="majorBidi" w:hAnsiTheme="majorBidi" w:cstheme="majorBidi"/>
          <w:color w:val="000000"/>
          <w:szCs w:val="24"/>
        </w:rPr>
        <w:t xml:space="preserve"> </w:t>
      </w:r>
    </w:p>
    <w:p w14:paraId="095251CA" w14:textId="0525430E" w:rsidR="008410A0" w:rsidRDefault="009233F2" w:rsidP="004F714E">
      <w:pPr>
        <w:pStyle w:val="ListParagraph"/>
        <w:autoSpaceDE w:val="0"/>
        <w:autoSpaceDN w:val="0"/>
        <w:adjustRightInd w:val="0"/>
        <w:spacing w:after="0" w:line="480" w:lineRule="auto"/>
        <w:ind w:left="1429"/>
        <w:rPr>
          <w:rFonts w:asciiTheme="majorBidi" w:hAnsiTheme="majorBidi" w:cstheme="majorBidi"/>
          <w:color w:val="000000"/>
          <w:szCs w:val="24"/>
        </w:rPr>
      </w:pPr>
      <w:r w:rsidRPr="008217EE">
        <w:rPr>
          <w:rFonts w:asciiTheme="majorBidi" w:hAnsiTheme="majorBidi" w:cstheme="majorBidi"/>
          <w:color w:val="000000"/>
          <w:szCs w:val="24"/>
        </w:rPr>
        <w:t>Berdasarkan persamaan regresi di atas, maka dapat diketahui bahw</w:t>
      </w:r>
      <w:r w:rsidR="00CA1FBE" w:rsidRPr="008217EE">
        <w:rPr>
          <w:rFonts w:asciiTheme="majorBidi" w:hAnsiTheme="majorBidi" w:cstheme="majorBidi"/>
          <w:color w:val="000000"/>
          <w:szCs w:val="24"/>
        </w:rPr>
        <w:t>a Y (</w:t>
      </w:r>
      <w:r w:rsidR="00716772" w:rsidRPr="008217EE">
        <w:rPr>
          <w:rFonts w:asciiTheme="majorBidi" w:hAnsiTheme="majorBidi" w:cstheme="majorBidi"/>
          <w:color w:val="000000"/>
          <w:szCs w:val="24"/>
        </w:rPr>
        <w:t xml:space="preserve">Kreativitas </w:t>
      </w:r>
      <w:r w:rsidR="00CA1FBE" w:rsidRPr="008217EE">
        <w:rPr>
          <w:rFonts w:asciiTheme="majorBidi" w:hAnsiTheme="majorBidi" w:cstheme="majorBidi"/>
          <w:color w:val="000000"/>
          <w:szCs w:val="24"/>
        </w:rPr>
        <w:t>Belajar Siswa</w:t>
      </w:r>
      <w:r w:rsidRPr="008217EE">
        <w:rPr>
          <w:rFonts w:asciiTheme="majorBidi" w:hAnsiTheme="majorBidi" w:cstheme="majorBidi"/>
          <w:color w:val="000000"/>
          <w:szCs w:val="24"/>
        </w:rPr>
        <w:t>) akan meningkat jika X</w:t>
      </w:r>
      <w:r w:rsidRPr="008217EE">
        <w:rPr>
          <w:rFonts w:asciiTheme="majorBidi" w:hAnsiTheme="majorBidi" w:cstheme="majorBidi"/>
          <w:color w:val="000000"/>
          <w:szCs w:val="24"/>
          <w:vertAlign w:val="subscript"/>
        </w:rPr>
        <w:t>1</w:t>
      </w:r>
      <w:r w:rsidR="00716772" w:rsidRPr="008217EE">
        <w:rPr>
          <w:rFonts w:asciiTheme="majorBidi" w:hAnsiTheme="majorBidi" w:cstheme="majorBidi"/>
          <w:color w:val="000000"/>
          <w:szCs w:val="24"/>
        </w:rPr>
        <w:t xml:space="preserve"> (Kematangan E</w:t>
      </w:r>
      <w:r w:rsidR="00CA1FBE" w:rsidRPr="008217EE">
        <w:rPr>
          <w:rFonts w:asciiTheme="majorBidi" w:hAnsiTheme="majorBidi" w:cstheme="majorBidi"/>
          <w:color w:val="000000"/>
          <w:szCs w:val="24"/>
        </w:rPr>
        <w:t>mosi</w:t>
      </w:r>
      <w:r w:rsidRPr="008217EE">
        <w:rPr>
          <w:rFonts w:asciiTheme="majorBidi" w:hAnsiTheme="majorBidi" w:cstheme="majorBidi"/>
          <w:color w:val="000000"/>
          <w:szCs w:val="24"/>
        </w:rPr>
        <w:t>) dan X</w:t>
      </w:r>
      <w:r w:rsidRPr="008217EE">
        <w:rPr>
          <w:rFonts w:asciiTheme="majorBidi" w:hAnsiTheme="majorBidi" w:cstheme="majorBidi"/>
          <w:color w:val="000000"/>
          <w:szCs w:val="24"/>
          <w:vertAlign w:val="subscript"/>
        </w:rPr>
        <w:t>2</w:t>
      </w:r>
      <w:r w:rsidRPr="008217EE">
        <w:rPr>
          <w:rFonts w:asciiTheme="majorBidi" w:hAnsiTheme="majorBidi" w:cstheme="majorBidi"/>
          <w:color w:val="000000"/>
          <w:szCs w:val="24"/>
        </w:rPr>
        <w:t xml:space="preserve"> </w:t>
      </w:r>
      <w:r w:rsidR="00716772" w:rsidRPr="008217EE">
        <w:rPr>
          <w:rFonts w:asciiTheme="majorBidi" w:hAnsiTheme="majorBidi" w:cstheme="majorBidi"/>
          <w:color w:val="000000"/>
          <w:szCs w:val="24"/>
        </w:rPr>
        <w:t>(Fasilitas B</w:t>
      </w:r>
      <w:r w:rsidR="00CA1FBE" w:rsidRPr="008217EE">
        <w:rPr>
          <w:rFonts w:asciiTheme="majorBidi" w:hAnsiTheme="majorBidi" w:cstheme="majorBidi"/>
          <w:color w:val="000000"/>
          <w:szCs w:val="24"/>
        </w:rPr>
        <w:t>elajar</w:t>
      </w:r>
      <w:r w:rsidR="00500621" w:rsidRPr="008217EE">
        <w:rPr>
          <w:rFonts w:asciiTheme="majorBidi" w:hAnsiTheme="majorBidi" w:cstheme="majorBidi"/>
          <w:color w:val="000000"/>
          <w:szCs w:val="24"/>
        </w:rPr>
        <w:t xml:space="preserve">) ditingkatkan nilainya. </w:t>
      </w:r>
      <w:r w:rsidRPr="008217EE">
        <w:rPr>
          <w:rFonts w:asciiTheme="majorBidi" w:hAnsiTheme="majorBidi" w:cstheme="majorBidi"/>
          <w:color w:val="000000"/>
          <w:szCs w:val="24"/>
        </w:rPr>
        <w:t xml:space="preserve">Kemudian untuk mengetahui ada tidaknya pengaruh yang signifikan antara </w:t>
      </w:r>
      <w:r w:rsidR="00CA1FBE" w:rsidRPr="008217EE">
        <w:rPr>
          <w:rFonts w:asciiTheme="majorBidi" w:hAnsiTheme="majorBidi" w:cstheme="majorBidi"/>
          <w:color w:val="000000"/>
          <w:szCs w:val="24"/>
        </w:rPr>
        <w:t xml:space="preserve">kematangan emosi dan fasilitas belajar terhadap kreativitas belajar mata pelajaran PAI di SMA Bakti Ponorogo tahun 2021/2022, </w:t>
      </w:r>
      <w:r w:rsidRPr="008217EE">
        <w:rPr>
          <w:rFonts w:asciiTheme="majorBidi" w:hAnsiTheme="majorBidi" w:cstheme="majorBidi"/>
          <w:color w:val="000000"/>
          <w:szCs w:val="24"/>
        </w:rPr>
        <w:t xml:space="preserve">maka peneliti melakukan </w:t>
      </w:r>
      <w:r w:rsidRPr="008217EE">
        <w:rPr>
          <w:rFonts w:asciiTheme="majorBidi" w:hAnsiTheme="majorBidi" w:cstheme="majorBidi"/>
          <w:i/>
          <w:iCs/>
          <w:color w:val="000000"/>
          <w:szCs w:val="24"/>
        </w:rPr>
        <w:t>Uji</w:t>
      </w:r>
      <w:r w:rsidR="00500621" w:rsidRPr="008217EE">
        <w:rPr>
          <w:rFonts w:asciiTheme="majorBidi" w:hAnsiTheme="majorBidi" w:cstheme="majorBidi"/>
          <w:color w:val="000000"/>
          <w:szCs w:val="24"/>
        </w:rPr>
        <w:t xml:space="preserve"> </w:t>
      </w:r>
      <w:r w:rsidRPr="008217EE">
        <w:rPr>
          <w:rFonts w:asciiTheme="majorBidi" w:hAnsiTheme="majorBidi" w:cstheme="majorBidi"/>
          <w:i/>
          <w:iCs/>
          <w:color w:val="000000"/>
          <w:szCs w:val="24"/>
        </w:rPr>
        <w:t xml:space="preserve">Overall </w:t>
      </w:r>
      <w:r w:rsidRPr="008217EE">
        <w:rPr>
          <w:rFonts w:asciiTheme="majorBidi" w:hAnsiTheme="majorBidi" w:cstheme="majorBidi"/>
          <w:color w:val="000000"/>
          <w:szCs w:val="24"/>
        </w:rPr>
        <w:t>dengan menggunaka</w:t>
      </w:r>
      <w:r w:rsidR="00CA1FBE" w:rsidRPr="008217EE">
        <w:rPr>
          <w:rFonts w:asciiTheme="majorBidi" w:hAnsiTheme="majorBidi" w:cstheme="majorBidi"/>
          <w:color w:val="000000"/>
          <w:szCs w:val="24"/>
        </w:rPr>
        <w:t>n bantuan aplikasi SPSS versi 25</w:t>
      </w:r>
      <w:r w:rsidRPr="008217EE">
        <w:rPr>
          <w:rFonts w:asciiTheme="majorBidi" w:hAnsiTheme="majorBidi" w:cstheme="majorBidi"/>
          <w:color w:val="000000"/>
          <w:szCs w:val="24"/>
        </w:rPr>
        <w:t>. Untuk lebih jelasnya bisa dilihat</w:t>
      </w:r>
      <w:r w:rsidR="00500621" w:rsidRPr="008217EE">
        <w:rPr>
          <w:rFonts w:asciiTheme="majorBidi" w:hAnsiTheme="majorBidi" w:cstheme="majorBidi"/>
          <w:color w:val="000000"/>
          <w:szCs w:val="24"/>
        </w:rPr>
        <w:t xml:space="preserve"> pada tabel Anova di bawah ini</w:t>
      </w:r>
    </w:p>
    <w:p w14:paraId="7EB25358" w14:textId="77777777" w:rsidR="008217EE" w:rsidRPr="008217EE" w:rsidRDefault="008217EE" w:rsidP="004F714E">
      <w:pPr>
        <w:pStyle w:val="ListParagraph"/>
        <w:autoSpaceDE w:val="0"/>
        <w:autoSpaceDN w:val="0"/>
        <w:adjustRightInd w:val="0"/>
        <w:spacing w:after="0" w:line="480" w:lineRule="auto"/>
        <w:ind w:left="1429"/>
        <w:rPr>
          <w:rFonts w:asciiTheme="majorBidi" w:hAnsiTheme="majorBidi" w:cstheme="majorBidi"/>
          <w:color w:val="000000"/>
          <w:szCs w:val="24"/>
        </w:rPr>
      </w:pPr>
    </w:p>
    <w:p w14:paraId="4BD1A935" w14:textId="5B4F3933" w:rsidR="0018333D" w:rsidRPr="008217EE" w:rsidRDefault="008410A0" w:rsidP="008410A0">
      <w:pPr>
        <w:pStyle w:val="Caption"/>
        <w:jc w:val="center"/>
        <w:rPr>
          <w:rFonts w:asciiTheme="majorBidi" w:hAnsiTheme="majorBidi" w:cstheme="majorBidi"/>
          <w:color w:val="auto"/>
          <w:sz w:val="24"/>
          <w:szCs w:val="24"/>
        </w:rPr>
      </w:pPr>
      <w:bookmarkStart w:id="92" w:name="_Toc102249875"/>
      <w:r w:rsidRPr="008217EE">
        <w:rPr>
          <w:color w:val="auto"/>
          <w:sz w:val="24"/>
          <w:szCs w:val="24"/>
        </w:rPr>
        <w:t>Tabel 4.</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24</w:t>
      </w:r>
      <w:r w:rsidRPr="008217EE">
        <w:rPr>
          <w:color w:val="auto"/>
          <w:sz w:val="24"/>
          <w:szCs w:val="24"/>
        </w:rPr>
        <w:fldChar w:fldCharType="end"/>
      </w:r>
      <w:r w:rsidRPr="008217EE">
        <w:rPr>
          <w:rFonts w:asciiTheme="majorBidi" w:hAnsiTheme="majorBidi" w:cstheme="majorBidi"/>
          <w:color w:val="auto"/>
          <w:sz w:val="24"/>
          <w:szCs w:val="24"/>
        </w:rPr>
        <w:t xml:space="preserve"> </w:t>
      </w:r>
      <w:r w:rsidR="0018333D" w:rsidRPr="008217EE">
        <w:rPr>
          <w:rFonts w:asciiTheme="majorBidi" w:hAnsiTheme="majorBidi" w:cstheme="majorBidi"/>
          <w:color w:val="auto"/>
          <w:sz w:val="24"/>
          <w:szCs w:val="24"/>
          <w:lang w:val="en-US"/>
        </w:rPr>
        <w:t>ANOVA</w:t>
      </w:r>
      <w:r w:rsidR="0018333D" w:rsidRPr="008217EE">
        <w:rPr>
          <w:rFonts w:asciiTheme="majorBidi" w:hAnsiTheme="majorBidi" w:cstheme="majorBidi"/>
          <w:color w:val="auto"/>
          <w:sz w:val="24"/>
          <w:szCs w:val="24"/>
          <w:vertAlign w:val="superscript"/>
          <w:lang w:val="en-US"/>
        </w:rPr>
        <w:t>a</w:t>
      </w:r>
      <w:bookmarkEnd w:id="92"/>
    </w:p>
    <w:tbl>
      <w:tblPr>
        <w:tblW w:w="72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6"/>
        <w:gridCol w:w="1169"/>
        <w:gridCol w:w="1335"/>
        <w:gridCol w:w="932"/>
        <w:gridCol w:w="1280"/>
        <w:gridCol w:w="932"/>
        <w:gridCol w:w="933"/>
      </w:tblGrid>
      <w:tr w:rsidR="00A927D9" w:rsidRPr="008217EE" w14:paraId="4EE5E4F9" w14:textId="77777777" w:rsidTr="00CA1FBE">
        <w:trPr>
          <w:cantSplit/>
          <w:trHeight w:val="537"/>
          <w:jc w:val="center"/>
        </w:trPr>
        <w:tc>
          <w:tcPr>
            <w:tcW w:w="7247" w:type="dxa"/>
            <w:gridSpan w:val="7"/>
            <w:tcBorders>
              <w:top w:val="nil"/>
              <w:left w:val="nil"/>
              <w:bottom w:val="nil"/>
              <w:right w:val="nil"/>
            </w:tcBorders>
            <w:shd w:val="clear" w:color="auto" w:fill="FFFFFF"/>
            <w:vAlign w:val="center"/>
          </w:tcPr>
          <w:p w14:paraId="7AACB698" w14:textId="374476FF"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010205"/>
                <w:szCs w:val="24"/>
                <w:lang w:bidi="ar-SA"/>
              </w:rPr>
            </w:pPr>
          </w:p>
        </w:tc>
      </w:tr>
      <w:tr w:rsidR="00A927D9" w:rsidRPr="008217EE" w14:paraId="7F4F05E1" w14:textId="77777777" w:rsidTr="00CA1FBE">
        <w:trPr>
          <w:cantSplit/>
          <w:trHeight w:val="572"/>
          <w:jc w:val="center"/>
        </w:trPr>
        <w:tc>
          <w:tcPr>
            <w:tcW w:w="1835" w:type="dxa"/>
            <w:gridSpan w:val="2"/>
            <w:tcBorders>
              <w:top w:val="nil"/>
              <w:left w:val="nil"/>
              <w:bottom w:val="single" w:sz="8" w:space="0" w:color="152935"/>
              <w:right w:val="nil"/>
            </w:tcBorders>
            <w:shd w:val="clear" w:color="auto" w:fill="FFFFFF"/>
            <w:vAlign w:val="bottom"/>
          </w:tcPr>
          <w:p w14:paraId="648DF2C1"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Model</w:t>
            </w:r>
          </w:p>
        </w:tc>
        <w:tc>
          <w:tcPr>
            <w:tcW w:w="1335" w:type="dxa"/>
            <w:tcBorders>
              <w:top w:val="nil"/>
              <w:left w:val="nil"/>
              <w:bottom w:val="single" w:sz="8" w:space="0" w:color="152935"/>
              <w:right w:val="single" w:sz="8" w:space="0" w:color="E0E0E0"/>
            </w:tcBorders>
            <w:shd w:val="clear" w:color="auto" w:fill="FFFFFF"/>
            <w:vAlign w:val="bottom"/>
          </w:tcPr>
          <w:p w14:paraId="34A6CF33" w14:textId="77777777"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Sum of Squares</w:t>
            </w:r>
          </w:p>
        </w:tc>
        <w:tc>
          <w:tcPr>
            <w:tcW w:w="932" w:type="dxa"/>
            <w:tcBorders>
              <w:top w:val="nil"/>
              <w:left w:val="single" w:sz="8" w:space="0" w:color="E0E0E0"/>
              <w:bottom w:val="single" w:sz="8" w:space="0" w:color="152935"/>
              <w:right w:val="single" w:sz="8" w:space="0" w:color="E0E0E0"/>
            </w:tcBorders>
            <w:shd w:val="clear" w:color="auto" w:fill="FFFFFF"/>
            <w:vAlign w:val="bottom"/>
          </w:tcPr>
          <w:p w14:paraId="7E679F61" w14:textId="20B7089E" w:rsidR="00A927D9" w:rsidRPr="008217EE" w:rsidRDefault="00007DAD"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D</w:t>
            </w:r>
            <w:r w:rsidR="00A927D9" w:rsidRPr="008217EE">
              <w:rPr>
                <w:rFonts w:asciiTheme="majorBidi" w:hAnsiTheme="majorBidi" w:cstheme="majorBidi"/>
                <w:color w:val="264A60"/>
                <w:szCs w:val="24"/>
                <w:lang w:bidi="ar-SA"/>
              </w:rPr>
              <w:t>f</w:t>
            </w:r>
          </w:p>
        </w:tc>
        <w:tc>
          <w:tcPr>
            <w:tcW w:w="1280" w:type="dxa"/>
            <w:tcBorders>
              <w:top w:val="nil"/>
              <w:left w:val="single" w:sz="8" w:space="0" w:color="E0E0E0"/>
              <w:bottom w:val="single" w:sz="8" w:space="0" w:color="152935"/>
              <w:right w:val="single" w:sz="8" w:space="0" w:color="E0E0E0"/>
            </w:tcBorders>
            <w:shd w:val="clear" w:color="auto" w:fill="FFFFFF"/>
            <w:vAlign w:val="bottom"/>
          </w:tcPr>
          <w:p w14:paraId="685A53DB" w14:textId="77777777"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Mean Square</w:t>
            </w:r>
          </w:p>
        </w:tc>
        <w:tc>
          <w:tcPr>
            <w:tcW w:w="932" w:type="dxa"/>
            <w:tcBorders>
              <w:top w:val="nil"/>
              <w:left w:val="single" w:sz="8" w:space="0" w:color="E0E0E0"/>
              <w:bottom w:val="single" w:sz="8" w:space="0" w:color="152935"/>
              <w:right w:val="single" w:sz="8" w:space="0" w:color="E0E0E0"/>
            </w:tcBorders>
            <w:shd w:val="clear" w:color="auto" w:fill="FFFFFF"/>
            <w:vAlign w:val="bottom"/>
          </w:tcPr>
          <w:p w14:paraId="6C4FEFEB" w14:textId="77777777"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F</w:t>
            </w:r>
          </w:p>
        </w:tc>
        <w:tc>
          <w:tcPr>
            <w:tcW w:w="933" w:type="dxa"/>
            <w:tcBorders>
              <w:top w:val="nil"/>
              <w:left w:val="single" w:sz="8" w:space="0" w:color="E0E0E0"/>
              <w:bottom w:val="single" w:sz="8" w:space="0" w:color="152935"/>
              <w:right w:val="nil"/>
            </w:tcBorders>
            <w:shd w:val="clear" w:color="auto" w:fill="FFFFFF"/>
            <w:vAlign w:val="bottom"/>
          </w:tcPr>
          <w:p w14:paraId="51B3F1C5" w14:textId="77777777"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Sig.</w:t>
            </w:r>
          </w:p>
        </w:tc>
      </w:tr>
      <w:tr w:rsidR="00A927D9" w:rsidRPr="008217EE" w14:paraId="39B144F7" w14:textId="77777777" w:rsidTr="00CA1FBE">
        <w:trPr>
          <w:cantSplit/>
          <w:trHeight w:val="537"/>
          <w:jc w:val="center"/>
        </w:trPr>
        <w:tc>
          <w:tcPr>
            <w:tcW w:w="666" w:type="dxa"/>
            <w:vMerge w:val="restart"/>
            <w:tcBorders>
              <w:top w:val="single" w:sz="8" w:space="0" w:color="152935"/>
              <w:left w:val="nil"/>
              <w:bottom w:val="single" w:sz="8" w:space="0" w:color="152935"/>
              <w:right w:val="nil"/>
            </w:tcBorders>
            <w:shd w:val="clear" w:color="auto" w:fill="E0E0E0"/>
          </w:tcPr>
          <w:p w14:paraId="15A1777C"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1</w:t>
            </w:r>
          </w:p>
        </w:tc>
        <w:tc>
          <w:tcPr>
            <w:tcW w:w="1169" w:type="dxa"/>
            <w:tcBorders>
              <w:top w:val="single" w:sz="8" w:space="0" w:color="152935"/>
              <w:left w:val="nil"/>
              <w:bottom w:val="single" w:sz="8" w:space="0" w:color="AEAEAE"/>
              <w:right w:val="nil"/>
            </w:tcBorders>
            <w:shd w:val="clear" w:color="auto" w:fill="E0E0E0"/>
          </w:tcPr>
          <w:p w14:paraId="6E71955A"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Regression</w:t>
            </w:r>
          </w:p>
        </w:tc>
        <w:tc>
          <w:tcPr>
            <w:tcW w:w="1335" w:type="dxa"/>
            <w:tcBorders>
              <w:top w:val="single" w:sz="8" w:space="0" w:color="152935"/>
              <w:left w:val="nil"/>
              <w:bottom w:val="single" w:sz="8" w:space="0" w:color="AEAEAE"/>
              <w:right w:val="single" w:sz="8" w:space="0" w:color="E0E0E0"/>
            </w:tcBorders>
            <w:shd w:val="clear" w:color="auto" w:fill="FFFFFF"/>
          </w:tcPr>
          <w:p w14:paraId="167B9E93"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1042,871</w:t>
            </w:r>
          </w:p>
        </w:tc>
        <w:tc>
          <w:tcPr>
            <w:tcW w:w="932" w:type="dxa"/>
            <w:tcBorders>
              <w:top w:val="single" w:sz="8" w:space="0" w:color="152935"/>
              <w:left w:val="single" w:sz="8" w:space="0" w:color="E0E0E0"/>
              <w:bottom w:val="single" w:sz="8" w:space="0" w:color="AEAEAE"/>
              <w:right w:val="single" w:sz="8" w:space="0" w:color="E0E0E0"/>
            </w:tcBorders>
            <w:shd w:val="clear" w:color="auto" w:fill="FFFFFF"/>
          </w:tcPr>
          <w:p w14:paraId="1F7F3111"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2</w:t>
            </w:r>
          </w:p>
        </w:tc>
        <w:tc>
          <w:tcPr>
            <w:tcW w:w="1280" w:type="dxa"/>
            <w:tcBorders>
              <w:top w:val="single" w:sz="8" w:space="0" w:color="152935"/>
              <w:left w:val="single" w:sz="8" w:space="0" w:color="E0E0E0"/>
              <w:bottom w:val="single" w:sz="8" w:space="0" w:color="AEAEAE"/>
              <w:right w:val="single" w:sz="8" w:space="0" w:color="E0E0E0"/>
            </w:tcBorders>
            <w:shd w:val="clear" w:color="auto" w:fill="FFFFFF"/>
          </w:tcPr>
          <w:p w14:paraId="6D8A0D79"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521,435</w:t>
            </w:r>
          </w:p>
        </w:tc>
        <w:tc>
          <w:tcPr>
            <w:tcW w:w="932" w:type="dxa"/>
            <w:tcBorders>
              <w:top w:val="single" w:sz="8" w:space="0" w:color="152935"/>
              <w:left w:val="single" w:sz="8" w:space="0" w:color="E0E0E0"/>
              <w:bottom w:val="single" w:sz="8" w:space="0" w:color="AEAEAE"/>
              <w:right w:val="single" w:sz="8" w:space="0" w:color="E0E0E0"/>
            </w:tcBorders>
            <w:shd w:val="clear" w:color="auto" w:fill="FFFFFF"/>
          </w:tcPr>
          <w:p w14:paraId="6433D2EA"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36,819</w:t>
            </w:r>
          </w:p>
        </w:tc>
        <w:tc>
          <w:tcPr>
            <w:tcW w:w="933" w:type="dxa"/>
            <w:tcBorders>
              <w:top w:val="single" w:sz="8" w:space="0" w:color="152935"/>
              <w:left w:val="single" w:sz="8" w:space="0" w:color="E0E0E0"/>
              <w:bottom w:val="single" w:sz="8" w:space="0" w:color="AEAEAE"/>
              <w:right w:val="nil"/>
            </w:tcBorders>
            <w:shd w:val="clear" w:color="auto" w:fill="FFFFFF"/>
          </w:tcPr>
          <w:p w14:paraId="332F53DE"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,000</w:t>
            </w:r>
            <w:r w:rsidRPr="008217EE">
              <w:rPr>
                <w:rFonts w:asciiTheme="majorBidi" w:hAnsiTheme="majorBidi" w:cstheme="majorBidi"/>
                <w:color w:val="010205"/>
                <w:szCs w:val="24"/>
                <w:vertAlign w:val="superscript"/>
                <w:lang w:bidi="ar-SA"/>
              </w:rPr>
              <w:t>b</w:t>
            </w:r>
          </w:p>
        </w:tc>
      </w:tr>
      <w:tr w:rsidR="00A927D9" w:rsidRPr="008217EE" w14:paraId="6A13A773" w14:textId="77777777" w:rsidTr="00CA1FBE">
        <w:trPr>
          <w:cantSplit/>
          <w:trHeight w:val="251"/>
          <w:jc w:val="center"/>
        </w:trPr>
        <w:tc>
          <w:tcPr>
            <w:tcW w:w="666" w:type="dxa"/>
            <w:vMerge/>
            <w:tcBorders>
              <w:top w:val="single" w:sz="8" w:space="0" w:color="152935"/>
              <w:left w:val="nil"/>
              <w:bottom w:val="single" w:sz="8" w:space="0" w:color="152935"/>
              <w:right w:val="nil"/>
            </w:tcBorders>
            <w:shd w:val="clear" w:color="auto" w:fill="E0E0E0"/>
          </w:tcPr>
          <w:p w14:paraId="60AF7EFC" w14:textId="77777777" w:rsidR="00A927D9" w:rsidRPr="008217EE" w:rsidRDefault="00A927D9" w:rsidP="00716772">
            <w:pPr>
              <w:autoSpaceDE w:val="0"/>
              <w:autoSpaceDN w:val="0"/>
              <w:adjustRightInd w:val="0"/>
              <w:spacing w:after="0" w:line="240" w:lineRule="auto"/>
              <w:rPr>
                <w:rFonts w:asciiTheme="majorBidi" w:hAnsiTheme="majorBidi" w:cstheme="majorBidi"/>
                <w:color w:val="010205"/>
                <w:szCs w:val="24"/>
                <w:lang w:bidi="ar-SA"/>
              </w:rPr>
            </w:pPr>
          </w:p>
        </w:tc>
        <w:tc>
          <w:tcPr>
            <w:tcW w:w="1169" w:type="dxa"/>
            <w:tcBorders>
              <w:top w:val="single" w:sz="8" w:space="0" w:color="AEAEAE"/>
              <w:left w:val="nil"/>
              <w:bottom w:val="single" w:sz="8" w:space="0" w:color="AEAEAE"/>
              <w:right w:val="nil"/>
            </w:tcBorders>
            <w:shd w:val="clear" w:color="auto" w:fill="E0E0E0"/>
          </w:tcPr>
          <w:p w14:paraId="47A77FC9"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Residual</w:t>
            </w:r>
          </w:p>
        </w:tc>
        <w:tc>
          <w:tcPr>
            <w:tcW w:w="1335" w:type="dxa"/>
            <w:tcBorders>
              <w:top w:val="single" w:sz="8" w:space="0" w:color="AEAEAE"/>
              <w:left w:val="nil"/>
              <w:bottom w:val="single" w:sz="8" w:space="0" w:color="AEAEAE"/>
              <w:right w:val="single" w:sz="8" w:space="0" w:color="E0E0E0"/>
            </w:tcBorders>
            <w:shd w:val="clear" w:color="auto" w:fill="FFFFFF"/>
          </w:tcPr>
          <w:p w14:paraId="7FDE0D9E"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538,154</w:t>
            </w:r>
          </w:p>
        </w:tc>
        <w:tc>
          <w:tcPr>
            <w:tcW w:w="932" w:type="dxa"/>
            <w:tcBorders>
              <w:top w:val="single" w:sz="8" w:space="0" w:color="AEAEAE"/>
              <w:left w:val="single" w:sz="8" w:space="0" w:color="E0E0E0"/>
              <w:bottom w:val="single" w:sz="8" w:space="0" w:color="AEAEAE"/>
              <w:right w:val="single" w:sz="8" w:space="0" w:color="E0E0E0"/>
            </w:tcBorders>
            <w:shd w:val="clear" w:color="auto" w:fill="FFFFFF"/>
          </w:tcPr>
          <w:p w14:paraId="04BD712B"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38</w:t>
            </w:r>
          </w:p>
        </w:tc>
        <w:tc>
          <w:tcPr>
            <w:tcW w:w="1280" w:type="dxa"/>
            <w:tcBorders>
              <w:top w:val="single" w:sz="8" w:space="0" w:color="AEAEAE"/>
              <w:left w:val="single" w:sz="8" w:space="0" w:color="E0E0E0"/>
              <w:bottom w:val="single" w:sz="8" w:space="0" w:color="AEAEAE"/>
              <w:right w:val="single" w:sz="8" w:space="0" w:color="E0E0E0"/>
            </w:tcBorders>
            <w:shd w:val="clear" w:color="auto" w:fill="FFFFFF"/>
          </w:tcPr>
          <w:p w14:paraId="72AB4161"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14,162</w:t>
            </w:r>
          </w:p>
        </w:tc>
        <w:tc>
          <w:tcPr>
            <w:tcW w:w="93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EF8205F" w14:textId="77777777" w:rsidR="00A927D9" w:rsidRPr="008217EE" w:rsidRDefault="00A927D9" w:rsidP="00716772">
            <w:pPr>
              <w:autoSpaceDE w:val="0"/>
              <w:autoSpaceDN w:val="0"/>
              <w:adjustRightInd w:val="0"/>
              <w:spacing w:after="0" w:line="240" w:lineRule="auto"/>
              <w:rPr>
                <w:rFonts w:asciiTheme="majorBidi" w:hAnsiTheme="majorBidi" w:cstheme="majorBidi"/>
                <w:szCs w:val="24"/>
                <w:lang w:bidi="ar-SA"/>
              </w:rPr>
            </w:pPr>
          </w:p>
        </w:tc>
        <w:tc>
          <w:tcPr>
            <w:tcW w:w="933" w:type="dxa"/>
            <w:tcBorders>
              <w:top w:val="single" w:sz="8" w:space="0" w:color="AEAEAE"/>
              <w:left w:val="single" w:sz="8" w:space="0" w:color="E0E0E0"/>
              <w:bottom w:val="single" w:sz="8" w:space="0" w:color="AEAEAE"/>
              <w:right w:val="nil"/>
            </w:tcBorders>
            <w:shd w:val="clear" w:color="auto" w:fill="FFFFFF"/>
            <w:vAlign w:val="center"/>
          </w:tcPr>
          <w:p w14:paraId="7FFEB932" w14:textId="77777777" w:rsidR="00A927D9" w:rsidRPr="008217EE" w:rsidRDefault="00A927D9" w:rsidP="00716772">
            <w:pPr>
              <w:autoSpaceDE w:val="0"/>
              <w:autoSpaceDN w:val="0"/>
              <w:adjustRightInd w:val="0"/>
              <w:spacing w:after="0" w:line="240" w:lineRule="auto"/>
              <w:rPr>
                <w:rFonts w:asciiTheme="majorBidi" w:hAnsiTheme="majorBidi" w:cstheme="majorBidi"/>
                <w:szCs w:val="24"/>
                <w:lang w:bidi="ar-SA"/>
              </w:rPr>
            </w:pPr>
          </w:p>
        </w:tc>
      </w:tr>
      <w:tr w:rsidR="00A927D9" w:rsidRPr="008217EE" w14:paraId="4E079294" w14:textId="77777777" w:rsidTr="00CA1FBE">
        <w:trPr>
          <w:cantSplit/>
          <w:trHeight w:val="251"/>
          <w:jc w:val="center"/>
        </w:trPr>
        <w:tc>
          <w:tcPr>
            <w:tcW w:w="666" w:type="dxa"/>
            <w:vMerge/>
            <w:tcBorders>
              <w:top w:val="single" w:sz="8" w:space="0" w:color="152935"/>
              <w:left w:val="nil"/>
              <w:bottom w:val="single" w:sz="8" w:space="0" w:color="152935"/>
              <w:right w:val="nil"/>
            </w:tcBorders>
            <w:shd w:val="clear" w:color="auto" w:fill="E0E0E0"/>
          </w:tcPr>
          <w:p w14:paraId="0F0BE363" w14:textId="77777777" w:rsidR="00A927D9" w:rsidRPr="008217EE" w:rsidRDefault="00A927D9" w:rsidP="00716772">
            <w:pPr>
              <w:autoSpaceDE w:val="0"/>
              <w:autoSpaceDN w:val="0"/>
              <w:adjustRightInd w:val="0"/>
              <w:spacing w:after="0" w:line="240" w:lineRule="auto"/>
              <w:rPr>
                <w:rFonts w:asciiTheme="majorBidi" w:hAnsiTheme="majorBidi" w:cstheme="majorBidi"/>
                <w:szCs w:val="24"/>
                <w:lang w:bidi="ar-SA"/>
              </w:rPr>
            </w:pPr>
          </w:p>
        </w:tc>
        <w:tc>
          <w:tcPr>
            <w:tcW w:w="1169" w:type="dxa"/>
            <w:tcBorders>
              <w:top w:val="single" w:sz="8" w:space="0" w:color="AEAEAE"/>
              <w:left w:val="nil"/>
              <w:bottom w:val="single" w:sz="8" w:space="0" w:color="152935"/>
              <w:right w:val="nil"/>
            </w:tcBorders>
            <w:shd w:val="clear" w:color="auto" w:fill="E0E0E0"/>
          </w:tcPr>
          <w:p w14:paraId="561F0310"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Total</w:t>
            </w:r>
          </w:p>
        </w:tc>
        <w:tc>
          <w:tcPr>
            <w:tcW w:w="1335" w:type="dxa"/>
            <w:tcBorders>
              <w:top w:val="single" w:sz="8" w:space="0" w:color="AEAEAE"/>
              <w:left w:val="nil"/>
              <w:bottom w:val="single" w:sz="8" w:space="0" w:color="152935"/>
              <w:right w:val="single" w:sz="8" w:space="0" w:color="E0E0E0"/>
            </w:tcBorders>
            <w:shd w:val="clear" w:color="auto" w:fill="FFFFFF"/>
          </w:tcPr>
          <w:p w14:paraId="7EC55C31"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1581,024</w:t>
            </w:r>
          </w:p>
        </w:tc>
        <w:tc>
          <w:tcPr>
            <w:tcW w:w="932" w:type="dxa"/>
            <w:tcBorders>
              <w:top w:val="single" w:sz="8" w:space="0" w:color="AEAEAE"/>
              <w:left w:val="single" w:sz="8" w:space="0" w:color="E0E0E0"/>
              <w:bottom w:val="single" w:sz="8" w:space="0" w:color="152935"/>
              <w:right w:val="single" w:sz="8" w:space="0" w:color="E0E0E0"/>
            </w:tcBorders>
            <w:shd w:val="clear" w:color="auto" w:fill="FFFFFF"/>
          </w:tcPr>
          <w:p w14:paraId="746ECCC4"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40</w:t>
            </w:r>
          </w:p>
        </w:tc>
        <w:tc>
          <w:tcPr>
            <w:tcW w:w="128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9B27CE7" w14:textId="77777777" w:rsidR="00A927D9" w:rsidRPr="008217EE" w:rsidRDefault="00A927D9" w:rsidP="00716772">
            <w:pPr>
              <w:autoSpaceDE w:val="0"/>
              <w:autoSpaceDN w:val="0"/>
              <w:adjustRightInd w:val="0"/>
              <w:spacing w:after="0" w:line="240" w:lineRule="auto"/>
              <w:rPr>
                <w:rFonts w:asciiTheme="majorBidi" w:hAnsiTheme="majorBidi" w:cstheme="majorBidi"/>
                <w:szCs w:val="24"/>
                <w:lang w:bidi="ar-SA"/>
              </w:rPr>
            </w:pPr>
          </w:p>
        </w:tc>
        <w:tc>
          <w:tcPr>
            <w:tcW w:w="932"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F6E93F1" w14:textId="77777777" w:rsidR="00A927D9" w:rsidRPr="008217EE" w:rsidRDefault="00A927D9" w:rsidP="00716772">
            <w:pPr>
              <w:autoSpaceDE w:val="0"/>
              <w:autoSpaceDN w:val="0"/>
              <w:adjustRightInd w:val="0"/>
              <w:spacing w:after="0" w:line="240" w:lineRule="auto"/>
              <w:rPr>
                <w:rFonts w:asciiTheme="majorBidi" w:hAnsiTheme="majorBidi" w:cstheme="majorBidi"/>
                <w:szCs w:val="24"/>
                <w:lang w:bidi="ar-SA"/>
              </w:rPr>
            </w:pPr>
          </w:p>
        </w:tc>
        <w:tc>
          <w:tcPr>
            <w:tcW w:w="933" w:type="dxa"/>
            <w:tcBorders>
              <w:top w:val="single" w:sz="8" w:space="0" w:color="AEAEAE"/>
              <w:left w:val="single" w:sz="8" w:space="0" w:color="E0E0E0"/>
              <w:bottom w:val="single" w:sz="8" w:space="0" w:color="152935"/>
              <w:right w:val="nil"/>
            </w:tcBorders>
            <w:shd w:val="clear" w:color="auto" w:fill="FFFFFF"/>
            <w:vAlign w:val="center"/>
          </w:tcPr>
          <w:p w14:paraId="402E5F37" w14:textId="77777777" w:rsidR="00A927D9" w:rsidRPr="008217EE" w:rsidRDefault="00A927D9" w:rsidP="00716772">
            <w:pPr>
              <w:autoSpaceDE w:val="0"/>
              <w:autoSpaceDN w:val="0"/>
              <w:adjustRightInd w:val="0"/>
              <w:spacing w:after="0" w:line="240" w:lineRule="auto"/>
              <w:rPr>
                <w:rFonts w:asciiTheme="majorBidi" w:hAnsiTheme="majorBidi" w:cstheme="majorBidi"/>
                <w:szCs w:val="24"/>
                <w:lang w:bidi="ar-SA"/>
              </w:rPr>
            </w:pPr>
          </w:p>
        </w:tc>
      </w:tr>
      <w:tr w:rsidR="00A927D9" w:rsidRPr="008217EE" w14:paraId="7186A5C8" w14:textId="77777777" w:rsidTr="00CA1FBE">
        <w:trPr>
          <w:cantSplit/>
          <w:trHeight w:val="572"/>
          <w:jc w:val="center"/>
        </w:trPr>
        <w:tc>
          <w:tcPr>
            <w:tcW w:w="7247" w:type="dxa"/>
            <w:gridSpan w:val="7"/>
            <w:tcBorders>
              <w:top w:val="nil"/>
              <w:left w:val="nil"/>
              <w:bottom w:val="nil"/>
              <w:right w:val="nil"/>
            </w:tcBorders>
            <w:shd w:val="clear" w:color="auto" w:fill="FFFFFF"/>
          </w:tcPr>
          <w:p w14:paraId="138F0A31"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010205"/>
                <w:szCs w:val="24"/>
                <w:lang w:bidi="ar-SA"/>
              </w:rPr>
            </w:pPr>
            <w:r w:rsidRPr="008217EE">
              <w:rPr>
                <w:rFonts w:asciiTheme="majorBidi" w:hAnsiTheme="majorBidi" w:cstheme="majorBidi"/>
                <w:color w:val="010205"/>
                <w:szCs w:val="24"/>
                <w:lang w:bidi="ar-SA"/>
              </w:rPr>
              <w:t>a. Dependent Variable: Kreativitas Belajar Siswa</w:t>
            </w:r>
          </w:p>
        </w:tc>
      </w:tr>
      <w:tr w:rsidR="00A927D9" w:rsidRPr="008217EE" w14:paraId="7DF7A78D" w14:textId="77777777" w:rsidTr="00CA1FBE">
        <w:trPr>
          <w:cantSplit/>
          <w:trHeight w:val="537"/>
          <w:jc w:val="center"/>
        </w:trPr>
        <w:tc>
          <w:tcPr>
            <w:tcW w:w="7247" w:type="dxa"/>
            <w:gridSpan w:val="7"/>
            <w:tcBorders>
              <w:top w:val="nil"/>
              <w:left w:val="nil"/>
              <w:bottom w:val="nil"/>
              <w:right w:val="nil"/>
            </w:tcBorders>
            <w:shd w:val="clear" w:color="auto" w:fill="FFFFFF"/>
          </w:tcPr>
          <w:p w14:paraId="5592DB65"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010205"/>
                <w:szCs w:val="24"/>
                <w:lang w:bidi="ar-SA"/>
              </w:rPr>
            </w:pPr>
            <w:r w:rsidRPr="008217EE">
              <w:rPr>
                <w:rFonts w:asciiTheme="majorBidi" w:hAnsiTheme="majorBidi" w:cstheme="majorBidi"/>
                <w:color w:val="010205"/>
                <w:szCs w:val="24"/>
                <w:lang w:bidi="ar-SA"/>
              </w:rPr>
              <w:t>b. Predictors: (Constant), Fasilitas Belajar , Kematangan emosi</w:t>
            </w:r>
          </w:p>
        </w:tc>
      </w:tr>
    </w:tbl>
    <w:p w14:paraId="3D88062D" w14:textId="77777777" w:rsidR="00CA1FBE" w:rsidRPr="008217EE" w:rsidRDefault="00CA1FBE" w:rsidP="00BB1D87">
      <w:pPr>
        <w:pStyle w:val="ListParagraph"/>
        <w:spacing w:after="0" w:line="480" w:lineRule="auto"/>
        <w:ind w:left="1429"/>
        <w:rPr>
          <w:rFonts w:asciiTheme="majorBidi" w:hAnsiTheme="majorBidi" w:cstheme="majorBidi"/>
          <w:b/>
          <w:bCs/>
          <w:szCs w:val="24"/>
        </w:rPr>
      </w:pPr>
    </w:p>
    <w:p w14:paraId="2661B721" w14:textId="13067341" w:rsidR="00CA1FBE" w:rsidRPr="008217EE" w:rsidRDefault="00CA1FBE" w:rsidP="00BB1D87">
      <w:pPr>
        <w:pStyle w:val="ListParagraph"/>
        <w:spacing w:after="0" w:line="480" w:lineRule="auto"/>
        <w:ind w:left="1429"/>
        <w:rPr>
          <w:rFonts w:asciiTheme="majorBidi" w:hAnsiTheme="majorBidi" w:cstheme="majorBidi"/>
          <w:b/>
          <w:bCs/>
          <w:szCs w:val="24"/>
          <w:u w:val="single"/>
        </w:rPr>
      </w:pPr>
      <w:r w:rsidRPr="008217EE">
        <w:rPr>
          <w:rFonts w:asciiTheme="majorBidi" w:hAnsiTheme="majorBidi" w:cstheme="majorBidi"/>
          <w:b/>
          <w:bCs/>
          <w:szCs w:val="24"/>
          <w:u w:val="single"/>
        </w:rPr>
        <w:t>Hipotesis:</w:t>
      </w:r>
    </w:p>
    <w:p w14:paraId="4295E626" w14:textId="4369AF09" w:rsidR="00CA1FBE" w:rsidRPr="008217EE" w:rsidRDefault="00CA1FBE" w:rsidP="00BB1D87">
      <w:pPr>
        <w:pStyle w:val="ListParagraph"/>
        <w:spacing w:after="0" w:line="480" w:lineRule="auto"/>
        <w:ind w:left="1429"/>
        <w:rPr>
          <w:rFonts w:asciiTheme="majorBidi" w:hAnsiTheme="majorBidi" w:cstheme="majorBidi"/>
          <w:b/>
          <w:bCs/>
          <w:szCs w:val="24"/>
        </w:rPr>
      </w:pPr>
      <w:r w:rsidRPr="008217EE">
        <w:rPr>
          <w:rFonts w:asciiTheme="majorBidi" w:hAnsiTheme="majorBidi" w:cstheme="majorBidi"/>
          <w:b/>
          <w:bCs/>
          <w:szCs w:val="24"/>
        </w:rPr>
        <w:t>H</w:t>
      </w:r>
      <w:r w:rsidRPr="008217EE">
        <w:rPr>
          <w:rFonts w:asciiTheme="majorBidi" w:hAnsiTheme="majorBidi" w:cstheme="majorBidi"/>
          <w:b/>
          <w:bCs/>
          <w:szCs w:val="24"/>
          <w:vertAlign w:val="subscript"/>
        </w:rPr>
        <w:t>1</w:t>
      </w:r>
      <w:r w:rsidRPr="008217EE">
        <w:rPr>
          <w:rFonts w:asciiTheme="majorBidi" w:hAnsiTheme="majorBidi" w:cstheme="majorBidi"/>
          <w:szCs w:val="24"/>
          <w:vertAlign w:val="subscript"/>
        </w:rPr>
        <w:t xml:space="preserve"> </w:t>
      </w:r>
      <w:r w:rsidRPr="008217EE">
        <w:rPr>
          <w:rFonts w:asciiTheme="majorBidi" w:hAnsiTheme="majorBidi" w:cstheme="majorBidi"/>
          <w:szCs w:val="24"/>
          <w:vertAlign w:val="subscript"/>
        </w:rPr>
        <w:tab/>
      </w:r>
      <w:r w:rsidR="00716772" w:rsidRPr="008217EE">
        <w:rPr>
          <w:rFonts w:asciiTheme="majorBidi" w:hAnsiTheme="majorBidi" w:cstheme="majorBidi"/>
          <w:szCs w:val="24"/>
        </w:rPr>
        <w:t xml:space="preserve">: Terdapat pengaruh yang signifikan </w:t>
      </w:r>
      <w:r w:rsidRPr="008217EE">
        <w:rPr>
          <w:rFonts w:asciiTheme="majorBidi" w:hAnsiTheme="majorBidi" w:cstheme="majorBidi"/>
          <w:szCs w:val="24"/>
        </w:rPr>
        <w:t>kematangan emosi dan fasilitas belajar terhadap kreativitas belajar siswa mata pelajaran PAI kelas XI di SMA Bakti Ponorogo tahun 2021/2022.</w:t>
      </w:r>
    </w:p>
    <w:p w14:paraId="20E3C1B6" w14:textId="4FBD95C7" w:rsidR="00A927D9" w:rsidRPr="008217EE" w:rsidRDefault="00CA1FBE" w:rsidP="00BB1D87">
      <w:pPr>
        <w:pStyle w:val="ListParagraph"/>
        <w:spacing w:after="0" w:line="480" w:lineRule="auto"/>
        <w:ind w:left="1429"/>
        <w:rPr>
          <w:rFonts w:asciiTheme="majorBidi" w:hAnsiTheme="majorBidi" w:cstheme="majorBidi"/>
          <w:szCs w:val="24"/>
        </w:rPr>
      </w:pPr>
      <w:r w:rsidRPr="008217EE">
        <w:rPr>
          <w:rFonts w:asciiTheme="majorBidi" w:hAnsiTheme="majorBidi" w:cstheme="majorBidi"/>
          <w:b/>
          <w:bCs/>
          <w:szCs w:val="24"/>
        </w:rPr>
        <w:t>H</w:t>
      </w:r>
      <w:r w:rsidRPr="008217EE">
        <w:rPr>
          <w:rFonts w:asciiTheme="majorBidi" w:hAnsiTheme="majorBidi" w:cstheme="majorBidi"/>
          <w:b/>
          <w:bCs/>
          <w:szCs w:val="24"/>
          <w:vertAlign w:val="subscript"/>
        </w:rPr>
        <w:t>0</w:t>
      </w:r>
      <w:r w:rsidRPr="008217EE">
        <w:rPr>
          <w:rFonts w:asciiTheme="majorBidi" w:hAnsiTheme="majorBidi" w:cstheme="majorBidi"/>
          <w:b/>
          <w:bCs/>
          <w:szCs w:val="24"/>
        </w:rPr>
        <w:t xml:space="preserve"> </w:t>
      </w:r>
      <w:r w:rsidRPr="008217EE">
        <w:rPr>
          <w:rFonts w:asciiTheme="majorBidi" w:hAnsiTheme="majorBidi" w:cstheme="majorBidi"/>
          <w:b/>
          <w:bCs/>
          <w:szCs w:val="24"/>
        </w:rPr>
        <w:tab/>
        <w:t>:</w:t>
      </w:r>
      <w:r w:rsidRPr="008217EE">
        <w:rPr>
          <w:rFonts w:asciiTheme="majorBidi" w:hAnsiTheme="majorBidi" w:cstheme="majorBidi"/>
          <w:szCs w:val="24"/>
        </w:rPr>
        <w:t xml:space="preserve"> Tidak terdapat pengaruh yang </w:t>
      </w:r>
      <w:r w:rsidR="00716772" w:rsidRPr="008217EE">
        <w:rPr>
          <w:rFonts w:asciiTheme="majorBidi" w:hAnsiTheme="majorBidi" w:cstheme="majorBidi"/>
          <w:szCs w:val="24"/>
        </w:rPr>
        <w:t xml:space="preserve">signifikan </w:t>
      </w:r>
      <w:r w:rsidRPr="008217EE">
        <w:rPr>
          <w:rFonts w:asciiTheme="majorBidi" w:hAnsiTheme="majorBidi" w:cstheme="majorBidi"/>
          <w:szCs w:val="24"/>
        </w:rPr>
        <w:t>kematangan emosi dan fasilitas belajar terhadap kreativitas belajar siswa mata pelajaran PAI kelas XI di SMA Bakti Ponorogo tahun 2021/2022.</w:t>
      </w:r>
    </w:p>
    <w:p w14:paraId="325DE48A" w14:textId="0B77FC06" w:rsidR="00CA1FBE" w:rsidRPr="008217EE" w:rsidRDefault="00CA1FBE" w:rsidP="00BB1D87">
      <w:pPr>
        <w:pStyle w:val="ListParagraph"/>
        <w:spacing w:after="0" w:line="480" w:lineRule="auto"/>
        <w:ind w:left="1429"/>
        <w:rPr>
          <w:rFonts w:asciiTheme="majorBidi" w:hAnsiTheme="majorBidi" w:cstheme="majorBidi"/>
          <w:b/>
          <w:bCs/>
          <w:szCs w:val="24"/>
          <w:u w:val="single"/>
        </w:rPr>
      </w:pPr>
      <w:r w:rsidRPr="008217EE">
        <w:rPr>
          <w:rFonts w:asciiTheme="majorBidi" w:hAnsiTheme="majorBidi" w:cstheme="majorBidi"/>
          <w:b/>
          <w:bCs/>
          <w:szCs w:val="24"/>
          <w:u w:val="single"/>
        </w:rPr>
        <w:t>Statistik Uji:</w:t>
      </w:r>
    </w:p>
    <w:p w14:paraId="57876221" w14:textId="3727D886" w:rsidR="00CA1FBE" w:rsidRPr="008217EE" w:rsidRDefault="00CA1FBE" w:rsidP="00BB1D87">
      <w:pPr>
        <w:pStyle w:val="ListParagraph"/>
        <w:spacing w:after="0" w:line="480" w:lineRule="auto"/>
        <w:ind w:left="1429"/>
        <w:rPr>
          <w:rFonts w:asciiTheme="majorBidi" w:hAnsiTheme="majorBidi" w:cstheme="majorBidi"/>
          <w:szCs w:val="24"/>
        </w:rPr>
      </w:pPr>
      <w:r w:rsidRPr="008217EE">
        <w:rPr>
          <w:rFonts w:asciiTheme="majorBidi" w:hAnsiTheme="majorBidi" w:cstheme="majorBidi"/>
          <w:szCs w:val="24"/>
        </w:rPr>
        <w:t>α</w:t>
      </w:r>
      <w:r w:rsidRPr="008217EE">
        <w:rPr>
          <w:rFonts w:asciiTheme="majorBidi" w:hAnsiTheme="majorBidi" w:cstheme="majorBidi"/>
          <w:szCs w:val="24"/>
        </w:rPr>
        <w:tab/>
      </w:r>
      <w:r w:rsidRPr="008217EE">
        <w:rPr>
          <w:rFonts w:asciiTheme="majorBidi" w:hAnsiTheme="majorBidi" w:cstheme="majorBidi"/>
          <w:szCs w:val="24"/>
        </w:rPr>
        <w:tab/>
      </w:r>
      <w:r w:rsidR="00716772" w:rsidRPr="008217EE">
        <w:rPr>
          <w:rFonts w:asciiTheme="majorBidi" w:hAnsiTheme="majorBidi" w:cstheme="majorBidi"/>
          <w:szCs w:val="24"/>
        </w:rPr>
        <w:tab/>
      </w:r>
      <w:r w:rsidRPr="008217EE">
        <w:rPr>
          <w:rFonts w:asciiTheme="majorBidi" w:hAnsiTheme="majorBidi" w:cstheme="majorBidi"/>
          <w:szCs w:val="24"/>
        </w:rPr>
        <w:t>= 0,05</w:t>
      </w:r>
    </w:p>
    <w:p w14:paraId="7E84319E" w14:textId="307088FD" w:rsidR="00C66BEC" w:rsidRPr="008217EE" w:rsidRDefault="00CA1FBE" w:rsidP="00BB1D87">
      <w:pPr>
        <w:pStyle w:val="ListParagraph"/>
        <w:spacing w:after="0" w:line="480" w:lineRule="auto"/>
        <w:ind w:left="1429"/>
        <w:rPr>
          <w:rFonts w:asciiTheme="majorBidi" w:hAnsiTheme="majorBidi" w:cstheme="majorBidi"/>
          <w:szCs w:val="24"/>
        </w:rPr>
      </w:pPr>
      <w:r w:rsidRPr="008217EE">
        <w:rPr>
          <w:rFonts w:asciiTheme="majorBidi" w:hAnsiTheme="majorBidi" w:cstheme="majorBidi"/>
          <w:i/>
          <w:iCs/>
          <w:szCs w:val="24"/>
        </w:rPr>
        <w:t xml:space="preserve">P-value </w:t>
      </w:r>
      <w:r w:rsidRPr="008217EE">
        <w:rPr>
          <w:rFonts w:asciiTheme="majorBidi" w:hAnsiTheme="majorBidi" w:cstheme="majorBidi"/>
          <w:szCs w:val="24"/>
        </w:rPr>
        <w:t>(Sig.)</w:t>
      </w:r>
      <w:r w:rsidRPr="008217EE">
        <w:rPr>
          <w:rFonts w:asciiTheme="majorBidi" w:hAnsiTheme="majorBidi" w:cstheme="majorBidi"/>
          <w:szCs w:val="24"/>
        </w:rPr>
        <w:tab/>
        <w:t>= 0,000</w:t>
      </w:r>
    </w:p>
    <w:p w14:paraId="150C1BD8" w14:textId="4817E3B5" w:rsidR="00CA1FBE" w:rsidRPr="008217EE" w:rsidRDefault="00CA1FBE" w:rsidP="00BB1D87">
      <w:pPr>
        <w:pStyle w:val="ListParagraph"/>
        <w:spacing w:after="0" w:line="480" w:lineRule="auto"/>
        <w:ind w:left="1429"/>
        <w:rPr>
          <w:rFonts w:asciiTheme="majorBidi" w:hAnsiTheme="majorBidi" w:cstheme="majorBidi"/>
          <w:b/>
          <w:bCs/>
          <w:szCs w:val="24"/>
          <w:u w:val="single"/>
        </w:rPr>
      </w:pPr>
      <w:r w:rsidRPr="008217EE">
        <w:rPr>
          <w:rFonts w:asciiTheme="majorBidi" w:hAnsiTheme="majorBidi" w:cstheme="majorBidi"/>
          <w:b/>
          <w:bCs/>
          <w:szCs w:val="24"/>
          <w:u w:val="single"/>
        </w:rPr>
        <w:t>Keputusan</w:t>
      </w:r>
    </w:p>
    <w:p w14:paraId="25D5A1C2" w14:textId="50DEDEE1" w:rsidR="00C66BEC" w:rsidRPr="008217EE" w:rsidRDefault="00C66BEC" w:rsidP="00BB1D87">
      <w:pPr>
        <w:pStyle w:val="ListParagraph"/>
        <w:spacing w:after="0" w:line="480" w:lineRule="auto"/>
        <w:ind w:left="1429"/>
        <w:rPr>
          <w:rFonts w:asciiTheme="majorBidi" w:hAnsiTheme="majorBidi" w:cstheme="majorBidi"/>
          <w:b/>
          <w:bCs/>
          <w:szCs w:val="24"/>
        </w:rPr>
      </w:pPr>
      <w:r w:rsidRPr="008217EE">
        <w:rPr>
          <w:rFonts w:asciiTheme="majorBidi" w:hAnsiTheme="majorBidi" w:cstheme="majorBidi"/>
          <w:szCs w:val="24"/>
        </w:rPr>
        <w:t>Berdasarkan pada tabel Anova di atas, maka dapat diketahui bahwa nilai Sig-nya (</w:t>
      </w:r>
      <w:r w:rsidRPr="008217EE">
        <w:rPr>
          <w:rFonts w:asciiTheme="majorBidi" w:hAnsiTheme="majorBidi" w:cstheme="majorBidi"/>
          <w:i/>
          <w:iCs/>
          <w:szCs w:val="24"/>
        </w:rPr>
        <w:t>P-value</w:t>
      </w:r>
      <w:r w:rsidRPr="008217EE">
        <w:rPr>
          <w:rFonts w:asciiTheme="majorBidi" w:hAnsiTheme="majorBidi" w:cstheme="majorBidi"/>
          <w:szCs w:val="24"/>
        </w:rPr>
        <w:t xml:space="preserve">) sebesar 0,000. Dengan demikian dapat diperoleh kesimpulan bahwa </w:t>
      </w:r>
      <w:r w:rsidRPr="008217EE">
        <w:rPr>
          <w:rFonts w:asciiTheme="majorBidi" w:hAnsiTheme="majorBidi" w:cstheme="majorBidi"/>
          <w:i/>
          <w:iCs/>
          <w:szCs w:val="24"/>
        </w:rPr>
        <w:t>P-value</w:t>
      </w:r>
      <w:r w:rsidRPr="008217EE">
        <w:rPr>
          <w:rFonts w:asciiTheme="majorBidi" w:hAnsiTheme="majorBidi" w:cstheme="majorBidi"/>
          <w:szCs w:val="24"/>
        </w:rPr>
        <w:t xml:space="preserve"> (0,000) &lt; </w:t>
      </w:r>
      <w:r w:rsidRPr="008217EE">
        <w:rPr>
          <w:rFonts w:asciiTheme="majorBidi" w:hAnsiTheme="majorBidi" w:cstheme="majorBidi"/>
          <w:color w:val="000000"/>
          <w:szCs w:val="24"/>
        </w:rPr>
        <w:t>α (0,05) maka tolak H</w:t>
      </w:r>
      <w:r w:rsidRPr="008217EE">
        <w:rPr>
          <w:rFonts w:asciiTheme="majorBidi" w:hAnsiTheme="majorBidi" w:cstheme="majorBidi"/>
          <w:color w:val="000000"/>
          <w:szCs w:val="24"/>
          <w:vertAlign w:val="subscript"/>
        </w:rPr>
        <w:t>0</w:t>
      </w:r>
      <w:r w:rsidRPr="008217EE">
        <w:rPr>
          <w:rFonts w:asciiTheme="majorBidi" w:hAnsiTheme="majorBidi" w:cstheme="majorBidi"/>
          <w:color w:val="000000"/>
          <w:szCs w:val="24"/>
        </w:rPr>
        <w:t xml:space="preserve">, yang artinya kematangan emosi dan fasilitas belajar berpengaruh secara signifikan terhadap kreativitas belajar siswa mata pelajaran PAI di SMA Bakti </w:t>
      </w:r>
      <w:r w:rsidR="00716772" w:rsidRPr="008217EE">
        <w:rPr>
          <w:rFonts w:asciiTheme="majorBidi" w:hAnsiTheme="majorBidi" w:cstheme="majorBidi"/>
          <w:color w:val="000000"/>
          <w:szCs w:val="24"/>
        </w:rPr>
        <w:t>Ponorogo t</w:t>
      </w:r>
      <w:r w:rsidRPr="008217EE">
        <w:rPr>
          <w:rFonts w:asciiTheme="majorBidi" w:hAnsiTheme="majorBidi" w:cstheme="majorBidi"/>
          <w:color w:val="000000"/>
          <w:szCs w:val="24"/>
        </w:rPr>
        <w:t>ahun 2021/2022.</w:t>
      </w:r>
    </w:p>
    <w:p w14:paraId="712B0EC6" w14:textId="1A344C62" w:rsidR="00C455C6" w:rsidRPr="008217EE" w:rsidRDefault="00C66BEC" w:rsidP="008217EE">
      <w:pPr>
        <w:pStyle w:val="ListParagraph"/>
        <w:spacing w:after="0" w:line="480" w:lineRule="auto"/>
        <w:ind w:left="1429"/>
        <w:rPr>
          <w:rFonts w:asciiTheme="majorBidi" w:hAnsiTheme="majorBidi" w:cstheme="majorBidi"/>
          <w:b/>
          <w:bCs/>
          <w:szCs w:val="24"/>
        </w:rPr>
      </w:pPr>
      <w:r w:rsidRPr="008217EE">
        <w:rPr>
          <w:rFonts w:asciiTheme="majorBidi" w:hAnsiTheme="majorBidi" w:cstheme="majorBidi"/>
          <w:b/>
          <w:bCs/>
          <w:szCs w:val="24"/>
        </w:rPr>
        <w:lastRenderedPageBreak/>
        <w:tab/>
      </w:r>
      <w:r w:rsidRPr="008217EE">
        <w:rPr>
          <w:rFonts w:asciiTheme="majorBidi" w:hAnsiTheme="majorBidi" w:cstheme="majorBidi"/>
          <w:color w:val="000000"/>
          <w:szCs w:val="24"/>
        </w:rPr>
        <w:t xml:space="preserve">Kemudian untuk mengetahui seberapa besar pengaruh kematangan emosi dan fasilitas belajar terhadap kreativitas belajar siswa mata </w:t>
      </w:r>
      <w:r w:rsidR="00716772" w:rsidRPr="008217EE">
        <w:rPr>
          <w:rFonts w:asciiTheme="majorBidi" w:hAnsiTheme="majorBidi" w:cstheme="majorBidi"/>
          <w:color w:val="000000"/>
          <w:szCs w:val="24"/>
        </w:rPr>
        <w:t xml:space="preserve">pelajaran PAI di SMA Bakti Ponorogo </w:t>
      </w:r>
      <w:r w:rsidRPr="008217EE">
        <w:rPr>
          <w:rFonts w:asciiTheme="majorBidi" w:hAnsiTheme="majorBidi" w:cstheme="majorBidi"/>
          <w:color w:val="000000"/>
          <w:szCs w:val="24"/>
        </w:rPr>
        <w:t>tahun 2021/2022, maka dengan penghitungan meng</w:t>
      </w:r>
      <w:r w:rsidR="00716772" w:rsidRPr="008217EE">
        <w:rPr>
          <w:rFonts w:asciiTheme="majorBidi" w:hAnsiTheme="majorBidi" w:cstheme="majorBidi"/>
          <w:color w:val="000000"/>
          <w:szCs w:val="24"/>
        </w:rPr>
        <w:t xml:space="preserve">gunakan bantuan SPSS versi 25 </w:t>
      </w:r>
      <w:r w:rsidRPr="008217EE">
        <w:rPr>
          <w:rFonts w:asciiTheme="majorBidi" w:hAnsiTheme="majorBidi" w:cstheme="majorBidi"/>
          <w:color w:val="000000"/>
          <w:szCs w:val="24"/>
        </w:rPr>
        <w:t>dapat diperoleh tabel sebagai berikut:</w:t>
      </w:r>
    </w:p>
    <w:p w14:paraId="1BE2C608" w14:textId="77777777" w:rsidR="00C455C6" w:rsidRPr="008217EE" w:rsidRDefault="00C455C6" w:rsidP="008410A0">
      <w:pPr>
        <w:pStyle w:val="ListParagraph"/>
        <w:spacing w:after="0" w:line="480" w:lineRule="auto"/>
        <w:ind w:left="1429"/>
        <w:rPr>
          <w:rFonts w:asciiTheme="majorBidi" w:hAnsiTheme="majorBidi" w:cstheme="majorBidi"/>
          <w:b/>
          <w:bCs/>
          <w:szCs w:val="24"/>
        </w:rPr>
      </w:pPr>
    </w:p>
    <w:p w14:paraId="7CAB07F7" w14:textId="2EDC3B84" w:rsidR="0018333D" w:rsidRPr="008217EE" w:rsidRDefault="008410A0" w:rsidP="008410A0">
      <w:pPr>
        <w:pStyle w:val="Caption"/>
        <w:jc w:val="center"/>
        <w:rPr>
          <w:rFonts w:asciiTheme="majorBidi" w:hAnsiTheme="majorBidi" w:cstheme="majorBidi"/>
          <w:color w:val="auto"/>
          <w:sz w:val="24"/>
          <w:szCs w:val="24"/>
        </w:rPr>
      </w:pPr>
      <w:bookmarkStart w:id="93" w:name="_Toc102249876"/>
      <w:r w:rsidRPr="008217EE">
        <w:rPr>
          <w:color w:val="auto"/>
          <w:sz w:val="24"/>
          <w:szCs w:val="24"/>
        </w:rPr>
        <w:t>Tabel 4.</w:t>
      </w:r>
      <w:r w:rsidRPr="008217EE">
        <w:rPr>
          <w:color w:val="auto"/>
          <w:sz w:val="24"/>
          <w:szCs w:val="24"/>
        </w:rPr>
        <w:fldChar w:fldCharType="begin"/>
      </w:r>
      <w:r w:rsidRPr="008217EE">
        <w:rPr>
          <w:color w:val="auto"/>
          <w:sz w:val="24"/>
          <w:szCs w:val="24"/>
        </w:rPr>
        <w:instrText xml:space="preserve"> SEQ Tabel_4 \* ARABIC </w:instrText>
      </w:r>
      <w:r w:rsidRPr="008217EE">
        <w:rPr>
          <w:color w:val="auto"/>
          <w:sz w:val="24"/>
          <w:szCs w:val="24"/>
        </w:rPr>
        <w:fldChar w:fldCharType="separate"/>
      </w:r>
      <w:r w:rsidR="00630D23">
        <w:rPr>
          <w:noProof/>
          <w:color w:val="auto"/>
          <w:sz w:val="24"/>
          <w:szCs w:val="24"/>
        </w:rPr>
        <w:t>25</w:t>
      </w:r>
      <w:r w:rsidRPr="008217EE">
        <w:rPr>
          <w:color w:val="auto"/>
          <w:sz w:val="24"/>
          <w:szCs w:val="24"/>
        </w:rPr>
        <w:fldChar w:fldCharType="end"/>
      </w:r>
      <w:r w:rsidRPr="008217EE">
        <w:rPr>
          <w:rFonts w:asciiTheme="majorBidi" w:hAnsiTheme="majorBidi" w:cstheme="majorBidi"/>
          <w:color w:val="auto"/>
          <w:sz w:val="24"/>
          <w:szCs w:val="24"/>
        </w:rPr>
        <w:t xml:space="preserve"> </w:t>
      </w:r>
      <w:r w:rsidR="0018333D" w:rsidRPr="008217EE">
        <w:rPr>
          <w:rFonts w:asciiTheme="majorBidi" w:hAnsiTheme="majorBidi" w:cstheme="majorBidi"/>
          <w:color w:val="auto"/>
          <w:sz w:val="24"/>
          <w:szCs w:val="24"/>
          <w:lang w:val="en-US"/>
        </w:rPr>
        <w:t>Model Summary</w:t>
      </w:r>
      <w:r w:rsidR="0018333D" w:rsidRPr="008217EE">
        <w:rPr>
          <w:rFonts w:asciiTheme="majorBidi" w:hAnsiTheme="majorBidi" w:cstheme="majorBidi"/>
          <w:color w:val="auto"/>
          <w:sz w:val="24"/>
          <w:szCs w:val="24"/>
          <w:vertAlign w:val="superscript"/>
          <w:lang w:val="en-US"/>
        </w:rPr>
        <w:t>b</w:t>
      </w:r>
      <w:bookmarkEnd w:id="93"/>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A927D9" w:rsidRPr="008217EE" w14:paraId="2458AE43" w14:textId="77777777" w:rsidTr="0018333D">
        <w:trPr>
          <w:cantSplit/>
          <w:jc w:val="center"/>
        </w:trPr>
        <w:tc>
          <w:tcPr>
            <w:tcW w:w="5872" w:type="dxa"/>
            <w:gridSpan w:val="5"/>
            <w:tcBorders>
              <w:top w:val="nil"/>
              <w:left w:val="nil"/>
              <w:bottom w:val="nil"/>
              <w:right w:val="nil"/>
            </w:tcBorders>
            <w:shd w:val="clear" w:color="auto" w:fill="FFFFFF"/>
            <w:vAlign w:val="center"/>
          </w:tcPr>
          <w:p w14:paraId="7E15C5F8" w14:textId="55017479"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010205"/>
                <w:szCs w:val="24"/>
                <w:lang w:bidi="ar-SA"/>
              </w:rPr>
            </w:pPr>
          </w:p>
        </w:tc>
      </w:tr>
      <w:tr w:rsidR="00A927D9" w:rsidRPr="008217EE" w14:paraId="4F72BAB3" w14:textId="77777777" w:rsidTr="0018333D">
        <w:trPr>
          <w:cantSplit/>
          <w:jc w:val="center"/>
        </w:trPr>
        <w:tc>
          <w:tcPr>
            <w:tcW w:w="798" w:type="dxa"/>
            <w:tcBorders>
              <w:top w:val="nil"/>
              <w:left w:val="nil"/>
              <w:bottom w:val="single" w:sz="8" w:space="0" w:color="152935"/>
              <w:right w:val="nil"/>
            </w:tcBorders>
            <w:shd w:val="clear" w:color="auto" w:fill="FFFFFF"/>
            <w:vAlign w:val="bottom"/>
          </w:tcPr>
          <w:p w14:paraId="7921FADB"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Model</w:t>
            </w:r>
          </w:p>
        </w:tc>
        <w:tc>
          <w:tcPr>
            <w:tcW w:w="1030" w:type="dxa"/>
            <w:tcBorders>
              <w:top w:val="nil"/>
              <w:left w:val="nil"/>
              <w:bottom w:val="single" w:sz="8" w:space="0" w:color="152935"/>
              <w:right w:val="single" w:sz="8" w:space="0" w:color="E0E0E0"/>
            </w:tcBorders>
            <w:shd w:val="clear" w:color="auto" w:fill="FFFFFF"/>
            <w:vAlign w:val="bottom"/>
          </w:tcPr>
          <w:p w14:paraId="27A19E71" w14:textId="77777777"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R</w:t>
            </w:r>
          </w:p>
        </w:tc>
        <w:tc>
          <w:tcPr>
            <w:tcW w:w="1092" w:type="dxa"/>
            <w:tcBorders>
              <w:top w:val="nil"/>
              <w:left w:val="single" w:sz="8" w:space="0" w:color="E0E0E0"/>
              <w:bottom w:val="single" w:sz="8" w:space="0" w:color="152935"/>
              <w:right w:val="single" w:sz="8" w:space="0" w:color="E0E0E0"/>
            </w:tcBorders>
            <w:shd w:val="clear" w:color="auto" w:fill="FFFFFF"/>
            <w:vAlign w:val="bottom"/>
          </w:tcPr>
          <w:p w14:paraId="7E482AB1" w14:textId="77777777"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R Square</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319AB9BE" w14:textId="77777777"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Adjusted R Square</w:t>
            </w:r>
          </w:p>
        </w:tc>
        <w:tc>
          <w:tcPr>
            <w:tcW w:w="1476" w:type="dxa"/>
            <w:tcBorders>
              <w:top w:val="nil"/>
              <w:left w:val="single" w:sz="8" w:space="0" w:color="E0E0E0"/>
              <w:bottom w:val="single" w:sz="8" w:space="0" w:color="152935"/>
              <w:right w:val="nil"/>
            </w:tcBorders>
            <w:shd w:val="clear" w:color="auto" w:fill="FFFFFF"/>
            <w:vAlign w:val="bottom"/>
          </w:tcPr>
          <w:p w14:paraId="17D48804" w14:textId="77777777" w:rsidR="00A927D9" w:rsidRPr="008217EE" w:rsidRDefault="00A927D9" w:rsidP="00716772">
            <w:pPr>
              <w:autoSpaceDE w:val="0"/>
              <w:autoSpaceDN w:val="0"/>
              <w:adjustRightInd w:val="0"/>
              <w:spacing w:after="0" w:line="240" w:lineRule="auto"/>
              <w:ind w:left="60" w:right="60"/>
              <w:jc w:val="center"/>
              <w:rPr>
                <w:rFonts w:asciiTheme="majorBidi" w:hAnsiTheme="majorBidi" w:cstheme="majorBidi"/>
                <w:color w:val="264A60"/>
                <w:szCs w:val="24"/>
                <w:lang w:bidi="ar-SA"/>
              </w:rPr>
            </w:pPr>
            <w:r w:rsidRPr="008217EE">
              <w:rPr>
                <w:rFonts w:asciiTheme="majorBidi" w:hAnsiTheme="majorBidi" w:cstheme="majorBidi"/>
                <w:color w:val="264A60"/>
                <w:szCs w:val="24"/>
                <w:lang w:bidi="ar-SA"/>
              </w:rPr>
              <w:t>Std. Error of the Estimate</w:t>
            </w:r>
          </w:p>
        </w:tc>
      </w:tr>
      <w:tr w:rsidR="00A927D9" w:rsidRPr="008217EE" w14:paraId="4DEBDF61" w14:textId="77777777" w:rsidTr="0018333D">
        <w:trPr>
          <w:cantSplit/>
          <w:jc w:val="center"/>
        </w:trPr>
        <w:tc>
          <w:tcPr>
            <w:tcW w:w="798" w:type="dxa"/>
            <w:tcBorders>
              <w:top w:val="single" w:sz="8" w:space="0" w:color="152935"/>
              <w:left w:val="nil"/>
              <w:bottom w:val="single" w:sz="8" w:space="0" w:color="152935"/>
              <w:right w:val="nil"/>
            </w:tcBorders>
            <w:shd w:val="clear" w:color="auto" w:fill="E0E0E0"/>
          </w:tcPr>
          <w:p w14:paraId="7F71362C"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264A60"/>
                <w:szCs w:val="24"/>
                <w:lang w:bidi="ar-SA"/>
              </w:rPr>
            </w:pPr>
            <w:r w:rsidRPr="008217EE">
              <w:rPr>
                <w:rFonts w:asciiTheme="majorBidi" w:hAnsiTheme="majorBidi" w:cstheme="majorBidi"/>
                <w:color w:val="264A60"/>
                <w:szCs w:val="24"/>
                <w:lang w:bidi="ar-SA"/>
              </w:rPr>
              <w:t>1</w:t>
            </w:r>
          </w:p>
        </w:tc>
        <w:tc>
          <w:tcPr>
            <w:tcW w:w="1030" w:type="dxa"/>
            <w:tcBorders>
              <w:top w:val="single" w:sz="8" w:space="0" w:color="152935"/>
              <w:left w:val="nil"/>
              <w:bottom w:val="single" w:sz="8" w:space="0" w:color="152935"/>
              <w:right w:val="single" w:sz="8" w:space="0" w:color="E0E0E0"/>
            </w:tcBorders>
            <w:shd w:val="clear" w:color="auto" w:fill="FFFFFF"/>
          </w:tcPr>
          <w:p w14:paraId="35382B53"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,812</w:t>
            </w:r>
            <w:r w:rsidRPr="008217EE">
              <w:rPr>
                <w:rFonts w:asciiTheme="majorBidi" w:hAnsiTheme="majorBidi" w:cstheme="majorBidi"/>
                <w:color w:val="010205"/>
                <w:szCs w:val="24"/>
                <w:vertAlign w:val="superscript"/>
                <w:lang w:bidi="ar-SA"/>
              </w:rPr>
              <w:t>a</w:t>
            </w:r>
          </w:p>
        </w:tc>
        <w:tc>
          <w:tcPr>
            <w:tcW w:w="1092" w:type="dxa"/>
            <w:tcBorders>
              <w:top w:val="single" w:sz="8" w:space="0" w:color="152935"/>
              <w:left w:val="single" w:sz="8" w:space="0" w:color="E0E0E0"/>
              <w:bottom w:val="single" w:sz="8" w:space="0" w:color="152935"/>
              <w:right w:val="single" w:sz="8" w:space="0" w:color="E0E0E0"/>
            </w:tcBorders>
            <w:shd w:val="clear" w:color="auto" w:fill="FFFFFF"/>
          </w:tcPr>
          <w:p w14:paraId="46E2D3DD"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,660</w:t>
            </w:r>
          </w:p>
        </w:tc>
        <w:tc>
          <w:tcPr>
            <w:tcW w:w="1476" w:type="dxa"/>
            <w:tcBorders>
              <w:top w:val="single" w:sz="8" w:space="0" w:color="152935"/>
              <w:left w:val="single" w:sz="8" w:space="0" w:color="E0E0E0"/>
              <w:bottom w:val="single" w:sz="8" w:space="0" w:color="152935"/>
              <w:right w:val="single" w:sz="8" w:space="0" w:color="E0E0E0"/>
            </w:tcBorders>
            <w:shd w:val="clear" w:color="auto" w:fill="FFFFFF"/>
          </w:tcPr>
          <w:p w14:paraId="06E68E6B"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,642</w:t>
            </w:r>
          </w:p>
        </w:tc>
        <w:tc>
          <w:tcPr>
            <w:tcW w:w="1476" w:type="dxa"/>
            <w:tcBorders>
              <w:top w:val="single" w:sz="8" w:space="0" w:color="152935"/>
              <w:left w:val="single" w:sz="8" w:space="0" w:color="E0E0E0"/>
              <w:bottom w:val="single" w:sz="8" w:space="0" w:color="152935"/>
              <w:right w:val="nil"/>
            </w:tcBorders>
            <w:shd w:val="clear" w:color="auto" w:fill="FFFFFF"/>
          </w:tcPr>
          <w:p w14:paraId="55F25D23" w14:textId="77777777" w:rsidR="00A927D9" w:rsidRPr="008217EE" w:rsidRDefault="00A927D9" w:rsidP="00716772">
            <w:pPr>
              <w:autoSpaceDE w:val="0"/>
              <w:autoSpaceDN w:val="0"/>
              <w:adjustRightInd w:val="0"/>
              <w:spacing w:after="0" w:line="240" w:lineRule="auto"/>
              <w:ind w:left="60" w:right="60"/>
              <w:jc w:val="right"/>
              <w:rPr>
                <w:rFonts w:asciiTheme="majorBidi" w:hAnsiTheme="majorBidi" w:cstheme="majorBidi"/>
                <w:color w:val="010205"/>
                <w:szCs w:val="24"/>
                <w:lang w:bidi="ar-SA"/>
              </w:rPr>
            </w:pPr>
            <w:r w:rsidRPr="008217EE">
              <w:rPr>
                <w:rFonts w:asciiTheme="majorBidi" w:hAnsiTheme="majorBidi" w:cstheme="majorBidi"/>
                <w:color w:val="010205"/>
                <w:szCs w:val="24"/>
                <w:lang w:bidi="ar-SA"/>
              </w:rPr>
              <w:t>3,763</w:t>
            </w:r>
          </w:p>
        </w:tc>
      </w:tr>
      <w:tr w:rsidR="00A927D9" w:rsidRPr="008217EE" w14:paraId="3A867C8A" w14:textId="77777777" w:rsidTr="0018333D">
        <w:trPr>
          <w:cantSplit/>
          <w:jc w:val="center"/>
        </w:trPr>
        <w:tc>
          <w:tcPr>
            <w:tcW w:w="5872" w:type="dxa"/>
            <w:gridSpan w:val="5"/>
            <w:tcBorders>
              <w:top w:val="nil"/>
              <w:left w:val="nil"/>
              <w:bottom w:val="nil"/>
              <w:right w:val="nil"/>
            </w:tcBorders>
            <w:shd w:val="clear" w:color="auto" w:fill="FFFFFF"/>
          </w:tcPr>
          <w:p w14:paraId="6CE57A01"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010205"/>
                <w:szCs w:val="24"/>
                <w:lang w:bidi="ar-SA"/>
              </w:rPr>
            </w:pPr>
            <w:r w:rsidRPr="008217EE">
              <w:rPr>
                <w:rFonts w:asciiTheme="majorBidi" w:hAnsiTheme="majorBidi" w:cstheme="majorBidi"/>
                <w:color w:val="010205"/>
                <w:szCs w:val="24"/>
                <w:lang w:bidi="ar-SA"/>
              </w:rPr>
              <w:t>a. Predictors: (Constant), Fasilitas Belajar , Kematangan emosi</w:t>
            </w:r>
          </w:p>
        </w:tc>
      </w:tr>
      <w:tr w:rsidR="00A927D9" w:rsidRPr="008217EE" w14:paraId="2E2F2FEE" w14:textId="77777777" w:rsidTr="0018333D">
        <w:trPr>
          <w:cantSplit/>
          <w:jc w:val="center"/>
        </w:trPr>
        <w:tc>
          <w:tcPr>
            <w:tcW w:w="5872" w:type="dxa"/>
            <w:gridSpan w:val="5"/>
            <w:tcBorders>
              <w:top w:val="nil"/>
              <w:left w:val="nil"/>
              <w:bottom w:val="nil"/>
              <w:right w:val="nil"/>
            </w:tcBorders>
            <w:shd w:val="clear" w:color="auto" w:fill="FFFFFF"/>
          </w:tcPr>
          <w:p w14:paraId="54647D7E" w14:textId="77777777" w:rsidR="00A927D9" w:rsidRPr="008217EE" w:rsidRDefault="00A927D9" w:rsidP="00716772">
            <w:pPr>
              <w:autoSpaceDE w:val="0"/>
              <w:autoSpaceDN w:val="0"/>
              <w:adjustRightInd w:val="0"/>
              <w:spacing w:after="0" w:line="240" w:lineRule="auto"/>
              <w:ind w:left="60" w:right="60"/>
              <w:rPr>
                <w:rFonts w:asciiTheme="majorBidi" w:hAnsiTheme="majorBidi" w:cstheme="majorBidi"/>
                <w:color w:val="010205"/>
                <w:szCs w:val="24"/>
                <w:lang w:bidi="ar-SA"/>
              </w:rPr>
            </w:pPr>
            <w:r w:rsidRPr="008217EE">
              <w:rPr>
                <w:rFonts w:asciiTheme="majorBidi" w:hAnsiTheme="majorBidi" w:cstheme="majorBidi"/>
                <w:color w:val="010205"/>
                <w:szCs w:val="24"/>
                <w:lang w:bidi="ar-SA"/>
              </w:rPr>
              <w:t>b. Dependent Variable: Kreativitas Belajar Siswa</w:t>
            </w:r>
          </w:p>
        </w:tc>
      </w:tr>
    </w:tbl>
    <w:p w14:paraId="332BF577" w14:textId="77777777" w:rsidR="00652457" w:rsidRPr="008217EE" w:rsidRDefault="00652457" w:rsidP="00BB1D87">
      <w:pPr>
        <w:pStyle w:val="ListParagraph"/>
        <w:spacing w:after="0" w:line="480" w:lineRule="auto"/>
        <w:ind w:left="1429"/>
        <w:rPr>
          <w:rFonts w:asciiTheme="majorBidi" w:hAnsiTheme="majorBidi" w:cstheme="majorBidi"/>
          <w:szCs w:val="24"/>
        </w:rPr>
      </w:pPr>
    </w:p>
    <w:p w14:paraId="135F735B" w14:textId="574D3C16" w:rsidR="00652457" w:rsidRPr="008217EE" w:rsidRDefault="00C66BEC" w:rsidP="00BB1D87">
      <w:pPr>
        <w:pStyle w:val="ListParagraph"/>
        <w:spacing w:after="0" w:line="480" w:lineRule="auto"/>
        <w:ind w:left="1429"/>
        <w:rPr>
          <w:rFonts w:asciiTheme="majorBidi" w:hAnsiTheme="majorBidi" w:cstheme="majorBidi"/>
          <w:color w:val="000000"/>
          <w:szCs w:val="24"/>
        </w:rPr>
      </w:pPr>
      <w:r w:rsidRPr="008217EE">
        <w:rPr>
          <w:rFonts w:asciiTheme="majorBidi" w:hAnsiTheme="majorBidi" w:cstheme="majorBidi"/>
          <w:color w:val="000000"/>
          <w:szCs w:val="24"/>
        </w:rPr>
        <w:tab/>
        <w:t xml:space="preserve">Berdasarkan tabel </w:t>
      </w:r>
      <w:r w:rsidRPr="008217EE">
        <w:rPr>
          <w:rFonts w:asciiTheme="majorBidi" w:hAnsiTheme="majorBidi" w:cstheme="majorBidi"/>
          <w:i/>
          <w:iCs/>
          <w:color w:val="000000"/>
          <w:szCs w:val="24"/>
        </w:rPr>
        <w:t xml:space="preserve">model summary </w:t>
      </w:r>
      <w:r w:rsidRPr="008217EE">
        <w:rPr>
          <w:rFonts w:asciiTheme="majorBidi" w:hAnsiTheme="majorBidi" w:cstheme="majorBidi"/>
          <w:color w:val="000000"/>
          <w:szCs w:val="24"/>
        </w:rPr>
        <w:t xml:space="preserve">di atas, didapatkan bahwa nilai </w:t>
      </w:r>
      <w:r w:rsidRPr="008217EE">
        <w:rPr>
          <w:rFonts w:asciiTheme="majorBidi" w:hAnsiTheme="majorBidi" w:cstheme="majorBidi"/>
          <w:i/>
          <w:iCs/>
          <w:color w:val="000000"/>
          <w:szCs w:val="24"/>
        </w:rPr>
        <w:t xml:space="preserve">R Square </w:t>
      </w:r>
      <w:r w:rsidRPr="008217EE">
        <w:rPr>
          <w:rFonts w:asciiTheme="majorBidi" w:hAnsiTheme="majorBidi" w:cstheme="majorBidi"/>
          <w:color w:val="000000"/>
          <w:szCs w:val="24"/>
        </w:rPr>
        <w:t>(R</w:t>
      </w:r>
      <w:r w:rsidRPr="008217EE">
        <w:rPr>
          <w:rFonts w:asciiTheme="majorBidi" w:hAnsiTheme="majorBidi" w:cstheme="majorBidi"/>
          <w:color w:val="000000"/>
          <w:szCs w:val="24"/>
          <w:vertAlign w:val="superscript"/>
        </w:rPr>
        <w:t>2</w:t>
      </w:r>
      <w:r w:rsidRPr="008217EE">
        <w:rPr>
          <w:rFonts w:asciiTheme="majorBidi" w:hAnsiTheme="majorBidi" w:cstheme="majorBidi"/>
          <w:color w:val="000000"/>
          <w:szCs w:val="24"/>
        </w:rPr>
        <w:t xml:space="preserve">) yaitu sebesar 0,660. Nilai tersebut menggambarkan bahwa variabel kematangan emosi dan fasilitas belajar berpengaruh sebesar 66% terhadap </w:t>
      </w:r>
      <w:r w:rsidR="00716772" w:rsidRPr="008217EE">
        <w:rPr>
          <w:rFonts w:asciiTheme="majorBidi" w:hAnsiTheme="majorBidi" w:cstheme="majorBidi"/>
          <w:color w:val="000000"/>
          <w:szCs w:val="24"/>
        </w:rPr>
        <w:t xml:space="preserve">Kreativitas </w:t>
      </w:r>
      <w:r w:rsidRPr="008217EE">
        <w:rPr>
          <w:rFonts w:asciiTheme="majorBidi" w:hAnsiTheme="majorBidi" w:cstheme="majorBidi"/>
          <w:color w:val="000000"/>
          <w:szCs w:val="24"/>
        </w:rPr>
        <w:t>belajar siswa. Sedangkan sisanya sebesar 34% dipengaruhi oleh faktor lain yang tidak masuk ke dalam model (selain faktor kematangan emosi dan fasilitas belajar).</w:t>
      </w:r>
    </w:p>
    <w:p w14:paraId="49070DEE" w14:textId="77777777" w:rsidR="00716772" w:rsidRPr="008217EE" w:rsidRDefault="00716772" w:rsidP="00BB1D87">
      <w:pPr>
        <w:pStyle w:val="ListParagraph"/>
        <w:spacing w:after="0" w:line="480" w:lineRule="auto"/>
        <w:ind w:left="1429"/>
        <w:rPr>
          <w:rFonts w:asciiTheme="majorBidi" w:hAnsiTheme="majorBidi" w:cstheme="majorBidi"/>
          <w:szCs w:val="24"/>
        </w:rPr>
      </w:pPr>
    </w:p>
    <w:p w14:paraId="2148521D" w14:textId="77777777" w:rsidR="00007DAD" w:rsidRPr="008217EE" w:rsidRDefault="002E37FD" w:rsidP="00BB1D87">
      <w:pPr>
        <w:pStyle w:val="SUBBAB2"/>
        <w:numPr>
          <w:ilvl w:val="0"/>
          <w:numId w:val="58"/>
        </w:numPr>
        <w:spacing w:line="480" w:lineRule="auto"/>
        <w:ind w:left="709"/>
      </w:pPr>
      <w:bookmarkStart w:id="94" w:name="_Toc101474647"/>
      <w:bookmarkStart w:id="95" w:name="_Toc102206833"/>
      <w:r w:rsidRPr="008217EE">
        <w:t>Pembahasan</w:t>
      </w:r>
      <w:bookmarkEnd w:id="94"/>
      <w:bookmarkEnd w:id="95"/>
    </w:p>
    <w:p w14:paraId="50A977B4" w14:textId="6EEDF392" w:rsidR="000F120F" w:rsidRPr="008217EE" w:rsidRDefault="00716772" w:rsidP="00BB1D87">
      <w:pPr>
        <w:spacing w:after="0" w:line="480" w:lineRule="auto"/>
        <w:ind w:left="709"/>
        <w:rPr>
          <w:rFonts w:asciiTheme="majorBidi" w:hAnsiTheme="majorBidi" w:cstheme="majorBidi"/>
          <w:szCs w:val="24"/>
        </w:rPr>
      </w:pPr>
      <w:r w:rsidRPr="008217EE">
        <w:rPr>
          <w:rFonts w:asciiTheme="majorBidi" w:hAnsiTheme="majorBidi" w:cstheme="majorBidi"/>
          <w:szCs w:val="24"/>
        </w:rPr>
        <w:tab/>
      </w:r>
      <w:r w:rsidR="00007DAD" w:rsidRPr="008217EE">
        <w:rPr>
          <w:rFonts w:asciiTheme="majorBidi" w:hAnsiTheme="majorBidi" w:cstheme="majorBidi"/>
          <w:szCs w:val="24"/>
        </w:rPr>
        <w:t>Dalam penelitian yang dilaksanakan di SMA Bakti Ponorogo ini, peneliti mengamati beberapa hal yang menjadi pokok bahasan, yaitu mengenai kreativitas belajar siswa, kematangan emosi dan pengaruhnya terhadap kreativitas belajar siswa, fasilitas belajar dan pengaruhnya terhadap kreativitas belajar siswa, serta pengaruh kematangan emosi dan fasilitas belajar terhadap kreativitas belajar siswa. Untuk lebih jelasnya, maka peneliti akan menguraikannya dalam pembahasan berikut:</w:t>
      </w:r>
    </w:p>
    <w:p w14:paraId="56BA4F55" w14:textId="1DDC5027" w:rsidR="00D16BE3" w:rsidRPr="008217EE" w:rsidRDefault="006A6E45" w:rsidP="00BB1D87">
      <w:pPr>
        <w:pStyle w:val="ListParagraph"/>
        <w:numPr>
          <w:ilvl w:val="0"/>
          <w:numId w:val="66"/>
        </w:numPr>
        <w:spacing w:after="0" w:line="480" w:lineRule="auto"/>
        <w:rPr>
          <w:rFonts w:asciiTheme="majorBidi" w:hAnsiTheme="majorBidi" w:cstheme="majorBidi"/>
          <w:b/>
          <w:bCs/>
          <w:szCs w:val="24"/>
        </w:rPr>
      </w:pPr>
      <w:r w:rsidRPr="008217EE">
        <w:rPr>
          <w:rFonts w:asciiTheme="majorBidi" w:hAnsiTheme="majorBidi" w:cstheme="majorBidi"/>
          <w:b/>
          <w:bCs/>
          <w:szCs w:val="24"/>
        </w:rPr>
        <w:lastRenderedPageBreak/>
        <w:t xml:space="preserve">Analisa Data tentang </w:t>
      </w:r>
      <w:r w:rsidR="00D16BE3" w:rsidRPr="008217EE">
        <w:rPr>
          <w:rFonts w:asciiTheme="majorBidi" w:hAnsiTheme="majorBidi" w:cstheme="majorBidi"/>
          <w:b/>
          <w:bCs/>
          <w:szCs w:val="24"/>
        </w:rPr>
        <w:t>Kematangan Emosi dan Pengaruhnya terhadap Kreativitas Belajar Siswa Mata Pelajaran PAI di SMA Bakti Ponorogo Tahun 2021/2022</w:t>
      </w:r>
    </w:p>
    <w:p w14:paraId="41DA9333" w14:textId="3548F0F2" w:rsidR="004F6C4B" w:rsidRPr="008217EE" w:rsidRDefault="00716772" w:rsidP="00BB1D87">
      <w:pPr>
        <w:pStyle w:val="ListParagraph"/>
        <w:spacing w:after="0" w:line="480" w:lineRule="auto"/>
        <w:ind w:left="1069"/>
        <w:rPr>
          <w:rFonts w:asciiTheme="majorBidi" w:hAnsiTheme="majorBidi" w:cstheme="majorBidi"/>
          <w:szCs w:val="24"/>
        </w:rPr>
      </w:pPr>
      <w:r w:rsidRPr="008217EE">
        <w:rPr>
          <w:rFonts w:asciiTheme="majorBidi" w:hAnsiTheme="majorBidi" w:cstheme="majorBidi"/>
          <w:color w:val="000000"/>
          <w:szCs w:val="24"/>
        </w:rPr>
        <w:tab/>
      </w:r>
      <w:r w:rsidR="00D16BE3" w:rsidRPr="008217EE">
        <w:rPr>
          <w:rFonts w:asciiTheme="majorBidi" w:hAnsiTheme="majorBidi" w:cstheme="majorBidi"/>
          <w:color w:val="000000"/>
          <w:szCs w:val="24"/>
        </w:rPr>
        <w:t>Untuk memperoleh informasi mengenai kematangan emosi, peneliti mengumpulkan data dengan menggunakan angket dengan jumlah responden sejumlah 41 siswa. Dari analisis data</w:t>
      </w:r>
      <w:r w:rsidR="00AA5146" w:rsidRPr="008217EE">
        <w:rPr>
          <w:rFonts w:asciiTheme="majorBidi" w:hAnsiTheme="majorBidi" w:cstheme="majorBidi"/>
          <w:color w:val="000000"/>
          <w:szCs w:val="24"/>
        </w:rPr>
        <w:t xml:space="preserve"> tentang kematangan emosi siswa</w:t>
      </w:r>
      <w:r w:rsidR="00D16BE3" w:rsidRPr="008217EE">
        <w:rPr>
          <w:rFonts w:asciiTheme="majorBidi" w:hAnsiTheme="majorBidi" w:cstheme="majorBidi"/>
          <w:color w:val="000000"/>
          <w:szCs w:val="24"/>
        </w:rPr>
        <w:t xml:space="preserve"> di SMA Bakti Ponorogo</w:t>
      </w:r>
      <w:r w:rsidR="00AA5146" w:rsidRPr="008217EE">
        <w:rPr>
          <w:rFonts w:asciiTheme="majorBidi" w:hAnsiTheme="majorBidi" w:cstheme="majorBidi"/>
          <w:color w:val="000000"/>
          <w:szCs w:val="24"/>
        </w:rPr>
        <w:t xml:space="preserve">, </w:t>
      </w:r>
      <w:r w:rsidR="00D16BE3" w:rsidRPr="008217EE">
        <w:rPr>
          <w:rFonts w:asciiTheme="majorBidi" w:hAnsiTheme="majorBidi" w:cstheme="majorBidi"/>
          <w:szCs w:val="24"/>
        </w:rPr>
        <w:t xml:space="preserve">maka dapat diketahui bahwa yang menyatakan kematangan emosi siswa di SMA Bakti Ponorogo dalam </w:t>
      </w:r>
      <w:r w:rsidR="00F15BCE" w:rsidRPr="008217EE">
        <w:rPr>
          <w:rFonts w:asciiTheme="majorBidi" w:hAnsiTheme="majorBidi" w:cstheme="majorBidi"/>
          <w:szCs w:val="24"/>
        </w:rPr>
        <w:t xml:space="preserve"> </w:t>
      </w:r>
      <w:r w:rsidR="00D16BE3" w:rsidRPr="008217EE">
        <w:rPr>
          <w:rFonts w:asciiTheme="majorBidi" w:hAnsiTheme="majorBidi" w:cstheme="majorBidi"/>
          <w:szCs w:val="24"/>
        </w:rPr>
        <w:t>kategori baik dengan frekuensi sebanyak 1 responden (2%), dalam kategori cukup baik dengan fre</w:t>
      </w:r>
      <w:r w:rsidR="003C138D" w:rsidRPr="008217EE">
        <w:rPr>
          <w:rFonts w:asciiTheme="majorBidi" w:hAnsiTheme="majorBidi" w:cstheme="majorBidi"/>
          <w:szCs w:val="24"/>
        </w:rPr>
        <w:t>kuensi sebanyak 35 responden (85</w:t>
      </w:r>
      <w:r w:rsidR="00D16BE3" w:rsidRPr="008217EE">
        <w:rPr>
          <w:rFonts w:asciiTheme="majorBidi" w:hAnsiTheme="majorBidi" w:cstheme="majorBidi"/>
          <w:szCs w:val="24"/>
        </w:rPr>
        <w:t>%), dan dalam kategori kurang baik dengan frekuensi sebanyak 5 responden (12%). Dengan demikian, secara umum dapat dikatakan bahwa kematangan emosi siswa di SMA Bakti Ponorogo</w:t>
      </w:r>
      <w:r w:rsidR="00F15BCE" w:rsidRPr="008217EE">
        <w:rPr>
          <w:rFonts w:asciiTheme="majorBidi" w:hAnsiTheme="majorBidi" w:cstheme="majorBidi"/>
          <w:szCs w:val="24"/>
        </w:rPr>
        <w:t xml:space="preserve"> cukup baik dengan p</w:t>
      </w:r>
      <w:r w:rsidR="008C5BB8" w:rsidRPr="008217EE">
        <w:rPr>
          <w:rFonts w:asciiTheme="majorBidi" w:hAnsiTheme="majorBidi" w:cstheme="majorBidi"/>
          <w:szCs w:val="24"/>
          <w:lang w:val="en-US"/>
        </w:rPr>
        <w:t>e</w:t>
      </w:r>
      <w:r w:rsidR="00F15BCE" w:rsidRPr="008217EE">
        <w:rPr>
          <w:rFonts w:asciiTheme="majorBidi" w:hAnsiTheme="majorBidi" w:cstheme="majorBidi"/>
          <w:szCs w:val="24"/>
        </w:rPr>
        <w:t>rsentase 8</w:t>
      </w:r>
      <w:r w:rsidR="003C138D" w:rsidRPr="008217EE">
        <w:rPr>
          <w:rFonts w:asciiTheme="majorBidi" w:hAnsiTheme="majorBidi" w:cstheme="majorBidi"/>
          <w:szCs w:val="24"/>
        </w:rPr>
        <w:t>5</w:t>
      </w:r>
      <w:r w:rsidR="00D16BE3" w:rsidRPr="008217EE">
        <w:rPr>
          <w:rFonts w:asciiTheme="majorBidi" w:hAnsiTheme="majorBidi" w:cstheme="majorBidi"/>
          <w:szCs w:val="24"/>
        </w:rPr>
        <w:t xml:space="preserve"> %.</w:t>
      </w:r>
    </w:p>
    <w:p w14:paraId="372EED5E" w14:textId="29DD4E05" w:rsidR="004F6C4B" w:rsidRPr="008217EE" w:rsidRDefault="004F6C4B" w:rsidP="00BB1D87">
      <w:pPr>
        <w:pStyle w:val="ListParagraph"/>
        <w:spacing w:after="0" w:line="480" w:lineRule="auto"/>
        <w:ind w:left="1069"/>
        <w:rPr>
          <w:rFonts w:asciiTheme="majorBidi" w:hAnsiTheme="majorBidi" w:cstheme="majorBidi"/>
          <w:szCs w:val="24"/>
        </w:rPr>
      </w:pPr>
      <w:r w:rsidRPr="008217EE">
        <w:rPr>
          <w:rFonts w:asciiTheme="majorBidi" w:hAnsiTheme="majorBidi" w:cstheme="majorBidi"/>
          <w:szCs w:val="24"/>
        </w:rPr>
        <w:tab/>
      </w:r>
      <w:r w:rsidR="00AA5146" w:rsidRPr="008217EE">
        <w:rPr>
          <w:rFonts w:asciiTheme="majorBidi" w:hAnsiTheme="majorBidi" w:cstheme="majorBidi"/>
          <w:szCs w:val="24"/>
        </w:rPr>
        <w:t>Kemudian untuk mengetahui pengaruh kematangan emosi terhadap kreativitas belajar siswa mata pelajaran PAI di SMA Bakti Ponorogo tahun 2021/2022, peneliti menggunakan perhitungan analisis regresi linear sederhana dengan bantuan aplikasi SPSS versi 25.0. Berdasarkan dari hasil perhitungan analisis regresi linear sederhana mengenai kematangan emosi terhadap kreativitas belajar siswa diperoleh informasi bahwa nilai Sig.nya (</w:t>
      </w:r>
      <w:r w:rsidR="00AA5146" w:rsidRPr="008217EE">
        <w:rPr>
          <w:rFonts w:asciiTheme="majorBidi" w:hAnsiTheme="majorBidi" w:cstheme="majorBidi"/>
          <w:i/>
          <w:iCs/>
          <w:szCs w:val="24"/>
        </w:rPr>
        <w:t>P-value</w:t>
      </w:r>
      <w:r w:rsidR="00AA5146" w:rsidRPr="008217EE">
        <w:rPr>
          <w:rFonts w:asciiTheme="majorBidi" w:hAnsiTheme="majorBidi" w:cstheme="majorBidi"/>
          <w:szCs w:val="24"/>
        </w:rPr>
        <w:t xml:space="preserve">) sebesar 0,000. Dengan demikian dapat diperoleh kesimpulan bahwa </w:t>
      </w:r>
      <w:r w:rsidR="00AA5146" w:rsidRPr="008217EE">
        <w:rPr>
          <w:rFonts w:asciiTheme="majorBidi" w:hAnsiTheme="majorBidi" w:cstheme="majorBidi"/>
          <w:i/>
          <w:iCs/>
          <w:szCs w:val="24"/>
        </w:rPr>
        <w:t>P-value</w:t>
      </w:r>
      <w:r w:rsidR="00AA5146" w:rsidRPr="008217EE">
        <w:rPr>
          <w:rFonts w:asciiTheme="majorBidi" w:hAnsiTheme="majorBidi" w:cstheme="majorBidi"/>
          <w:szCs w:val="24"/>
        </w:rPr>
        <w:t xml:space="preserve"> (0.000) &lt; α (0,05) maka tolak H</w:t>
      </w:r>
      <w:r w:rsidR="00AA5146" w:rsidRPr="008217EE">
        <w:rPr>
          <w:rFonts w:asciiTheme="majorBidi" w:hAnsiTheme="majorBidi" w:cstheme="majorBidi"/>
          <w:szCs w:val="24"/>
          <w:vertAlign w:val="subscript"/>
        </w:rPr>
        <w:t xml:space="preserve">0, </w:t>
      </w:r>
      <w:r w:rsidR="00AA5146" w:rsidRPr="008217EE">
        <w:rPr>
          <w:rFonts w:asciiTheme="majorBidi" w:hAnsiTheme="majorBidi" w:cstheme="majorBidi"/>
          <w:color w:val="000000"/>
          <w:szCs w:val="24"/>
        </w:rPr>
        <w:t xml:space="preserve">yang artinya kematangan emosi berpengaruh secara signifikan terhadap kreativitas belajar siswa </w:t>
      </w:r>
      <w:r w:rsidR="00716772" w:rsidRPr="008217EE">
        <w:rPr>
          <w:rFonts w:asciiTheme="majorBidi" w:hAnsiTheme="majorBidi" w:cstheme="majorBidi"/>
          <w:color w:val="000000"/>
          <w:szCs w:val="24"/>
        </w:rPr>
        <w:t xml:space="preserve">mata pelajaran PAI di SMA Bakti Ponorogo </w:t>
      </w:r>
      <w:r w:rsidR="00AA5146" w:rsidRPr="008217EE">
        <w:rPr>
          <w:rFonts w:asciiTheme="majorBidi" w:hAnsiTheme="majorBidi" w:cstheme="majorBidi"/>
          <w:color w:val="000000"/>
          <w:szCs w:val="24"/>
        </w:rPr>
        <w:t xml:space="preserve">tahun 2021/2022. Adapun </w:t>
      </w:r>
      <w:r w:rsidR="00AA5146" w:rsidRPr="008217EE">
        <w:rPr>
          <w:rFonts w:asciiTheme="majorBidi" w:hAnsiTheme="majorBidi" w:cstheme="majorBidi"/>
          <w:i/>
          <w:iCs/>
          <w:color w:val="000000"/>
          <w:szCs w:val="24"/>
        </w:rPr>
        <w:t>R Suare</w:t>
      </w:r>
      <w:r w:rsidR="00AA5146" w:rsidRPr="008217EE">
        <w:rPr>
          <w:rFonts w:asciiTheme="majorBidi" w:hAnsiTheme="majorBidi" w:cstheme="majorBidi"/>
          <w:color w:val="000000"/>
          <w:szCs w:val="24"/>
        </w:rPr>
        <w:t xml:space="preserve"> (R</w:t>
      </w:r>
      <w:r w:rsidR="00AA5146" w:rsidRPr="008217EE">
        <w:rPr>
          <w:rFonts w:asciiTheme="majorBidi" w:hAnsiTheme="majorBidi" w:cstheme="majorBidi"/>
          <w:color w:val="000000"/>
          <w:szCs w:val="24"/>
          <w:vertAlign w:val="superscript"/>
        </w:rPr>
        <w:t>2</w:t>
      </w:r>
      <w:r w:rsidR="00AA5146" w:rsidRPr="008217EE">
        <w:rPr>
          <w:rFonts w:asciiTheme="majorBidi" w:hAnsiTheme="majorBidi" w:cstheme="majorBidi"/>
          <w:color w:val="000000"/>
          <w:szCs w:val="24"/>
        </w:rPr>
        <w:t>) nya sebesar 0,517. Nilai tersebut menggambarkan bahwa variabel kematangan emosi berpengaruh sebesar 51,7 % terhadap kreativitas belajar siswa. Sedangkan sisanya sebesar 48,3% dipengaruhi oleh faktor lain yang tidak masuk ke dalam model (selain faktor kematangan emosi).</w:t>
      </w:r>
    </w:p>
    <w:p w14:paraId="4011C99C" w14:textId="6295C635" w:rsidR="00D16BE3" w:rsidRPr="008217EE" w:rsidRDefault="00716772" w:rsidP="00BB1D87">
      <w:pPr>
        <w:pStyle w:val="ListParagraph"/>
        <w:spacing w:after="0" w:line="480" w:lineRule="auto"/>
        <w:ind w:left="1069"/>
        <w:rPr>
          <w:rFonts w:asciiTheme="majorBidi" w:hAnsiTheme="majorBidi" w:cstheme="majorBidi"/>
          <w:szCs w:val="24"/>
        </w:rPr>
      </w:pPr>
      <w:r w:rsidRPr="008217EE">
        <w:rPr>
          <w:rFonts w:asciiTheme="majorBidi" w:hAnsiTheme="majorBidi" w:cstheme="majorBidi"/>
          <w:szCs w:val="24"/>
        </w:rPr>
        <w:lastRenderedPageBreak/>
        <w:tab/>
      </w:r>
      <w:r w:rsidR="004F6C4B" w:rsidRPr="008217EE">
        <w:rPr>
          <w:rFonts w:asciiTheme="majorBidi" w:eastAsiaTheme="minorEastAsia" w:hAnsiTheme="majorBidi" w:cstheme="majorBidi"/>
          <w:bCs/>
          <w:szCs w:val="24"/>
        </w:rPr>
        <w:t xml:space="preserve">Hasil penelitian ini sesuai dengan yang dikatakan </w:t>
      </w:r>
      <w:r w:rsidR="004F6C4B" w:rsidRPr="008217EE">
        <w:rPr>
          <w:rFonts w:asciiTheme="majorBidi" w:hAnsiTheme="majorBidi" w:cstheme="majorBidi"/>
          <w:szCs w:val="24"/>
        </w:rPr>
        <w:t xml:space="preserve">Novita Jhesita bahwa semakin tinggi tingkat kematangan emosi siswa maka akan semakin tinggi pula kreativitas belajar siswa, </w:t>
      </w:r>
      <w:r w:rsidR="004F6C4B" w:rsidRPr="008217EE">
        <w:rPr>
          <w:rStyle w:val="y2iqfc"/>
          <w:rFonts w:asciiTheme="majorBidi" w:hAnsiTheme="majorBidi" w:cstheme="majorBidi"/>
          <w:szCs w:val="24"/>
        </w:rPr>
        <w:t>seberapa baik siswa mampu menanggapi situasi, mengendalikan emosi dan bersikap dewasa ketika berhadapan dengan orang lain. Kematangan emosi berarti, pada dasarnya yang mengendalikan emosi adalah orang dewasa tersebut bukan membiarkan emosi mengendalikan seseorang.</w:t>
      </w:r>
      <w:r w:rsidR="004F6C4B" w:rsidRPr="008217EE">
        <w:rPr>
          <w:rStyle w:val="FootnoteReference"/>
          <w:rFonts w:asciiTheme="majorBidi" w:hAnsiTheme="majorBidi" w:cstheme="majorBidi"/>
          <w:szCs w:val="24"/>
        </w:rPr>
        <w:footnoteReference w:id="71"/>
      </w:r>
      <w:r w:rsidR="004F6C4B" w:rsidRPr="008217EE">
        <w:rPr>
          <w:rFonts w:asciiTheme="majorBidi" w:hAnsiTheme="majorBidi" w:cstheme="majorBidi"/>
          <w:szCs w:val="24"/>
        </w:rPr>
        <w:t xml:space="preserve"> </w:t>
      </w:r>
    </w:p>
    <w:p w14:paraId="27FBBB6A" w14:textId="77777777" w:rsidR="006A6E45" w:rsidRPr="008217EE" w:rsidRDefault="006A6E45" w:rsidP="00BB1D87">
      <w:pPr>
        <w:pStyle w:val="ListParagraph"/>
        <w:spacing w:after="0" w:line="480" w:lineRule="auto"/>
        <w:ind w:left="1069"/>
        <w:rPr>
          <w:rFonts w:asciiTheme="majorBidi" w:hAnsiTheme="majorBidi" w:cstheme="majorBidi"/>
          <w:szCs w:val="24"/>
        </w:rPr>
      </w:pPr>
    </w:p>
    <w:p w14:paraId="682EE010" w14:textId="0B6819D4" w:rsidR="004F6C4B" w:rsidRPr="008217EE" w:rsidRDefault="006A6E45" w:rsidP="00BB1D87">
      <w:pPr>
        <w:pStyle w:val="ListParagraph"/>
        <w:numPr>
          <w:ilvl w:val="0"/>
          <w:numId w:val="66"/>
        </w:numPr>
        <w:spacing w:after="0" w:line="480" w:lineRule="auto"/>
        <w:rPr>
          <w:rFonts w:asciiTheme="majorBidi" w:hAnsiTheme="majorBidi" w:cstheme="majorBidi"/>
          <w:b/>
          <w:bCs/>
          <w:szCs w:val="24"/>
        </w:rPr>
      </w:pPr>
      <w:r w:rsidRPr="008217EE">
        <w:rPr>
          <w:rFonts w:asciiTheme="majorBidi" w:hAnsiTheme="majorBidi" w:cstheme="majorBidi"/>
          <w:b/>
          <w:bCs/>
          <w:szCs w:val="24"/>
        </w:rPr>
        <w:t xml:space="preserve">Analisa Data Tentang </w:t>
      </w:r>
      <w:r w:rsidR="00D16BE3" w:rsidRPr="008217EE">
        <w:rPr>
          <w:rFonts w:asciiTheme="majorBidi" w:hAnsiTheme="majorBidi" w:cstheme="majorBidi"/>
          <w:b/>
          <w:bCs/>
          <w:szCs w:val="24"/>
        </w:rPr>
        <w:t>Fasilitas Belajar dan Pengaruhnya terhadap Kreativitas Belajar Siswa Mata Pelajaran PAI di SMA Bakti Ponorogo Tahun 2021/2022</w:t>
      </w:r>
    </w:p>
    <w:p w14:paraId="4F9C8B18" w14:textId="3FFBF78F" w:rsidR="00F629F5" w:rsidRPr="008217EE" w:rsidRDefault="00716772" w:rsidP="00BB1D87">
      <w:pPr>
        <w:pStyle w:val="ListParagraph"/>
        <w:spacing w:after="0" w:line="480" w:lineRule="auto"/>
        <w:ind w:left="1069"/>
        <w:rPr>
          <w:rFonts w:asciiTheme="majorBidi" w:hAnsiTheme="majorBidi" w:cstheme="majorBidi"/>
          <w:szCs w:val="24"/>
        </w:rPr>
      </w:pPr>
      <w:r w:rsidRPr="008217EE">
        <w:rPr>
          <w:rFonts w:asciiTheme="majorBidi" w:hAnsiTheme="majorBidi" w:cstheme="majorBidi"/>
          <w:b/>
          <w:bCs/>
          <w:szCs w:val="24"/>
        </w:rPr>
        <w:tab/>
      </w:r>
      <w:r w:rsidR="004F6C4B" w:rsidRPr="008217EE">
        <w:rPr>
          <w:rFonts w:asciiTheme="majorBidi" w:hAnsiTheme="majorBidi" w:cstheme="majorBidi"/>
          <w:color w:val="000000"/>
          <w:szCs w:val="24"/>
        </w:rPr>
        <w:t xml:space="preserve">Untuk memperoleh informasi mengenai fasilitas belajar, peneliti mengumpulkan data dengan menggunakan angket dengan jumlah responden sejumlah 41 siswa. Dari analisis data tentang fasilitas belajar di SMA Bakti Ponorogo, </w:t>
      </w:r>
      <w:r w:rsidR="004F6C4B" w:rsidRPr="008217EE">
        <w:rPr>
          <w:rFonts w:asciiTheme="majorBidi" w:hAnsiTheme="majorBidi" w:cstheme="majorBidi"/>
          <w:szCs w:val="24"/>
        </w:rPr>
        <w:t>maka dapat diketahui bahwa yang menyatakan fasilitas belajar siswa di SMA Bakti Ponorogo dalam kategori baik dengan frekuensi sebanyak 2 responden (5%), dalam kategori cukup baik dengan frekuensi sebanyak 35 responden (85%), dan dalam kategori kurang baik dengan frekuensi sebanyak 4 responden (10%). Dengan demikian, secara umum dapat dikatakan bahwa fasilitas belajar siswa di SMA Bakti Ponorogo cukup baik dengan presentase 85 %.</w:t>
      </w:r>
    </w:p>
    <w:p w14:paraId="0F5EF1C5" w14:textId="12238F3C" w:rsidR="00F629F5" w:rsidRPr="008217EE" w:rsidRDefault="00F629F5" w:rsidP="00BB1D87">
      <w:pPr>
        <w:pStyle w:val="ListParagraph"/>
        <w:spacing w:after="0" w:line="480" w:lineRule="auto"/>
        <w:ind w:left="1069"/>
        <w:rPr>
          <w:rFonts w:asciiTheme="majorBidi" w:hAnsiTheme="majorBidi" w:cstheme="majorBidi"/>
          <w:szCs w:val="24"/>
        </w:rPr>
      </w:pPr>
      <w:r w:rsidRPr="008217EE">
        <w:rPr>
          <w:rFonts w:asciiTheme="majorBidi" w:hAnsiTheme="majorBidi" w:cstheme="majorBidi"/>
          <w:szCs w:val="24"/>
        </w:rPr>
        <w:tab/>
      </w:r>
      <w:r w:rsidR="004F6C4B" w:rsidRPr="008217EE">
        <w:rPr>
          <w:rFonts w:asciiTheme="majorBidi" w:hAnsiTheme="majorBidi" w:cstheme="majorBidi"/>
          <w:szCs w:val="24"/>
        </w:rPr>
        <w:t>Kemudian untuk mengetahui pengaruh fasilitas belajar terhadap kreativitas belajar siswa mata pelajaran PAI di SMA Bakti Ponorogo tahun 2021/2022, peneliti menggunakan perhitungan analisis regresi linear sederhana dengan bantuan aplikasi SPSS versi 25.0. Berdasarkan dari hasil perhitungan analisis regresi linear sederhana mengenai fasilitas belajar terhadap kreativitas belajar siswa diperoleh informasi bahwa nilai Sig.nya (</w:t>
      </w:r>
      <w:r w:rsidR="004F6C4B" w:rsidRPr="008217EE">
        <w:rPr>
          <w:rFonts w:asciiTheme="majorBidi" w:hAnsiTheme="majorBidi" w:cstheme="majorBidi"/>
          <w:i/>
          <w:iCs/>
          <w:szCs w:val="24"/>
        </w:rPr>
        <w:t>P-value</w:t>
      </w:r>
      <w:r w:rsidR="004F6C4B" w:rsidRPr="008217EE">
        <w:rPr>
          <w:rFonts w:asciiTheme="majorBidi" w:hAnsiTheme="majorBidi" w:cstheme="majorBidi"/>
          <w:szCs w:val="24"/>
        </w:rPr>
        <w:t xml:space="preserve">) sebesar </w:t>
      </w:r>
      <w:r w:rsidR="004F6C4B" w:rsidRPr="008217EE">
        <w:rPr>
          <w:rFonts w:asciiTheme="majorBidi" w:hAnsiTheme="majorBidi" w:cstheme="majorBidi"/>
          <w:color w:val="000000"/>
          <w:szCs w:val="24"/>
        </w:rPr>
        <w:t xml:space="preserve">0,000. Dengan demikian dapat diperoleh kesimpulan bahwa </w:t>
      </w:r>
      <w:r w:rsidR="004F6C4B" w:rsidRPr="008217EE">
        <w:rPr>
          <w:rFonts w:asciiTheme="majorBidi" w:hAnsiTheme="majorBidi" w:cstheme="majorBidi"/>
          <w:i/>
          <w:iCs/>
          <w:color w:val="000000"/>
          <w:szCs w:val="24"/>
        </w:rPr>
        <w:t xml:space="preserve">P-value </w:t>
      </w:r>
      <w:r w:rsidR="004F6C4B" w:rsidRPr="008217EE">
        <w:rPr>
          <w:rFonts w:asciiTheme="majorBidi" w:hAnsiTheme="majorBidi" w:cstheme="majorBidi"/>
          <w:color w:val="000000"/>
          <w:szCs w:val="24"/>
        </w:rPr>
        <w:t>(0,000) &lt; α (0,05) maka tolak H</w:t>
      </w:r>
      <w:r w:rsidR="004F6C4B" w:rsidRPr="008217EE">
        <w:rPr>
          <w:rFonts w:asciiTheme="majorBidi" w:hAnsiTheme="majorBidi" w:cstheme="majorBidi"/>
          <w:color w:val="000000"/>
          <w:szCs w:val="24"/>
          <w:vertAlign w:val="subscript"/>
        </w:rPr>
        <w:t>0</w:t>
      </w:r>
      <w:r w:rsidR="004F6C4B" w:rsidRPr="008217EE">
        <w:rPr>
          <w:rFonts w:asciiTheme="majorBidi" w:hAnsiTheme="majorBidi" w:cstheme="majorBidi"/>
          <w:color w:val="000000"/>
          <w:szCs w:val="24"/>
        </w:rPr>
        <w:t xml:space="preserve">, yang artinya fasilitas </w:t>
      </w:r>
      <w:r w:rsidR="004F6C4B" w:rsidRPr="008217EE">
        <w:rPr>
          <w:rFonts w:asciiTheme="majorBidi" w:hAnsiTheme="majorBidi" w:cstheme="majorBidi"/>
          <w:color w:val="000000"/>
          <w:szCs w:val="24"/>
        </w:rPr>
        <w:lastRenderedPageBreak/>
        <w:t xml:space="preserve">belajar berpengaruh secara signifikan terhadap kreativitas belajar siswa </w:t>
      </w:r>
      <w:r w:rsidR="00716772" w:rsidRPr="008217EE">
        <w:rPr>
          <w:rFonts w:asciiTheme="majorBidi" w:hAnsiTheme="majorBidi" w:cstheme="majorBidi"/>
          <w:color w:val="000000"/>
          <w:szCs w:val="24"/>
        </w:rPr>
        <w:t xml:space="preserve">mata pelajaran PAI di SMA Bakti Ponorogo </w:t>
      </w:r>
      <w:r w:rsidR="004F6C4B" w:rsidRPr="008217EE">
        <w:rPr>
          <w:rFonts w:asciiTheme="majorBidi" w:hAnsiTheme="majorBidi" w:cstheme="majorBidi"/>
          <w:color w:val="000000"/>
          <w:szCs w:val="24"/>
        </w:rPr>
        <w:t xml:space="preserve">tahun 2021/2022. Adapun nilai </w:t>
      </w:r>
      <w:r w:rsidR="004F6C4B" w:rsidRPr="008217EE">
        <w:rPr>
          <w:rFonts w:asciiTheme="majorBidi" w:hAnsiTheme="majorBidi" w:cstheme="majorBidi"/>
          <w:i/>
          <w:iCs/>
          <w:color w:val="000000"/>
          <w:szCs w:val="24"/>
        </w:rPr>
        <w:t xml:space="preserve">R Square </w:t>
      </w:r>
      <w:r w:rsidR="004F6C4B" w:rsidRPr="008217EE">
        <w:rPr>
          <w:rFonts w:asciiTheme="majorBidi" w:hAnsiTheme="majorBidi" w:cstheme="majorBidi"/>
          <w:color w:val="000000"/>
          <w:szCs w:val="24"/>
        </w:rPr>
        <w:t>(R</w:t>
      </w:r>
      <w:r w:rsidR="004F6C4B" w:rsidRPr="008217EE">
        <w:rPr>
          <w:rFonts w:asciiTheme="majorBidi" w:hAnsiTheme="majorBidi" w:cstheme="majorBidi"/>
          <w:color w:val="000000"/>
          <w:szCs w:val="24"/>
          <w:vertAlign w:val="superscript"/>
        </w:rPr>
        <w:t>2</w:t>
      </w:r>
      <w:r w:rsidR="004F6C4B" w:rsidRPr="008217EE">
        <w:rPr>
          <w:rFonts w:asciiTheme="majorBidi" w:hAnsiTheme="majorBidi" w:cstheme="majorBidi"/>
          <w:color w:val="000000"/>
          <w:szCs w:val="24"/>
        </w:rPr>
        <w:t xml:space="preserve">) sebesar 0,658. Nilai tersebut menggambarkan bahwa variabel fasilitas belajar berpengaruh sebesar 65,8 % terhadap kreativitas belajar siswa. Sedangkan sisanya sebesar 34,2% dipengaruhi oleh faktor lain yang tidak masuk ke dalam model </w:t>
      </w:r>
      <w:r w:rsidR="00925BE1" w:rsidRPr="008217EE">
        <w:rPr>
          <w:rFonts w:asciiTheme="majorBidi" w:hAnsiTheme="majorBidi" w:cstheme="majorBidi"/>
          <w:color w:val="000000"/>
          <w:szCs w:val="24"/>
        </w:rPr>
        <w:t>(selain faktor fasilitas belajar)</w:t>
      </w:r>
      <w:r w:rsidR="004F6C4B" w:rsidRPr="008217EE">
        <w:rPr>
          <w:rFonts w:asciiTheme="majorBidi" w:hAnsiTheme="majorBidi" w:cstheme="majorBidi"/>
          <w:color w:val="000000"/>
          <w:szCs w:val="24"/>
        </w:rPr>
        <w:t>.</w:t>
      </w:r>
    </w:p>
    <w:p w14:paraId="2E36068F" w14:textId="793AB13B" w:rsidR="004F6C4B" w:rsidRPr="008217EE" w:rsidRDefault="00F629F5" w:rsidP="00BB1D87">
      <w:pPr>
        <w:pStyle w:val="ListParagraph"/>
        <w:spacing w:after="0" w:line="480" w:lineRule="auto"/>
        <w:ind w:left="1069"/>
        <w:rPr>
          <w:rFonts w:asciiTheme="majorBidi" w:hAnsiTheme="majorBidi" w:cstheme="majorBidi"/>
          <w:szCs w:val="24"/>
        </w:rPr>
      </w:pPr>
      <w:r w:rsidRPr="008217EE">
        <w:rPr>
          <w:rFonts w:asciiTheme="majorBidi" w:hAnsiTheme="majorBidi" w:cstheme="majorBidi"/>
          <w:szCs w:val="24"/>
        </w:rPr>
        <w:tab/>
      </w:r>
      <w:r w:rsidR="00925BE1" w:rsidRPr="008217EE">
        <w:rPr>
          <w:rFonts w:asciiTheme="majorBidi" w:hAnsiTheme="majorBidi" w:cstheme="majorBidi"/>
          <w:color w:val="000000"/>
          <w:szCs w:val="24"/>
        </w:rPr>
        <w:t xml:space="preserve">Hasil penelitian ini sesuai dengan yang dikatakan </w:t>
      </w:r>
      <w:r w:rsidR="00925BE1" w:rsidRPr="008217EE">
        <w:rPr>
          <w:rFonts w:asciiTheme="majorBidi" w:hAnsiTheme="majorBidi" w:cstheme="majorBidi"/>
          <w:szCs w:val="24"/>
        </w:rPr>
        <w:t>Sitaman Said dal</w:t>
      </w:r>
      <w:r w:rsidRPr="008217EE">
        <w:rPr>
          <w:rFonts w:asciiTheme="majorBidi" w:hAnsiTheme="majorBidi" w:cstheme="majorBidi"/>
          <w:szCs w:val="24"/>
        </w:rPr>
        <w:t>a</w:t>
      </w:r>
      <w:r w:rsidR="00925BE1" w:rsidRPr="008217EE">
        <w:rPr>
          <w:rFonts w:asciiTheme="majorBidi" w:hAnsiTheme="majorBidi" w:cstheme="majorBidi"/>
          <w:szCs w:val="24"/>
        </w:rPr>
        <w:t xml:space="preserve">m hasil penelitannya menyatakan bahwa fasilitas belajar adalah tersedianya alat-alat yang dapat membantu </w:t>
      </w:r>
      <w:r w:rsidRPr="008217EE">
        <w:rPr>
          <w:rFonts w:asciiTheme="majorBidi" w:hAnsiTheme="majorBidi" w:cstheme="majorBidi"/>
          <w:szCs w:val="24"/>
        </w:rPr>
        <w:t xml:space="preserve">siswa belajar. </w:t>
      </w:r>
      <w:r w:rsidR="00925BE1" w:rsidRPr="008217EE">
        <w:rPr>
          <w:rFonts w:asciiTheme="majorBidi" w:hAnsiTheme="majorBidi" w:cstheme="majorBidi"/>
          <w:szCs w:val="24"/>
        </w:rPr>
        <w:t>Tersedianya fasilitas belajar akan memberi kemudahan dalam kegiatan belajar.</w:t>
      </w:r>
      <w:r w:rsidR="00925BE1" w:rsidRPr="008217EE">
        <w:rPr>
          <w:rStyle w:val="FootnoteReference"/>
          <w:rFonts w:asciiTheme="majorBidi" w:hAnsiTheme="majorBidi" w:cstheme="majorBidi"/>
          <w:szCs w:val="24"/>
        </w:rPr>
        <w:footnoteReference w:id="72"/>
      </w:r>
    </w:p>
    <w:p w14:paraId="33B3A180" w14:textId="77777777" w:rsidR="006A6E45" w:rsidRPr="008217EE" w:rsidRDefault="006A6E45" w:rsidP="00BB1D87">
      <w:pPr>
        <w:pStyle w:val="ListParagraph"/>
        <w:spacing w:after="0" w:line="480" w:lineRule="auto"/>
        <w:ind w:left="1069"/>
        <w:rPr>
          <w:rFonts w:asciiTheme="majorBidi" w:hAnsiTheme="majorBidi" w:cstheme="majorBidi"/>
          <w:szCs w:val="24"/>
        </w:rPr>
      </w:pPr>
    </w:p>
    <w:p w14:paraId="3CF11B1A" w14:textId="23EE3B59" w:rsidR="00F629F5" w:rsidRPr="008217EE" w:rsidRDefault="006A6E45" w:rsidP="00BB1D87">
      <w:pPr>
        <w:pStyle w:val="ListParagraph"/>
        <w:numPr>
          <w:ilvl w:val="0"/>
          <w:numId w:val="66"/>
        </w:numPr>
        <w:spacing w:after="0" w:line="480" w:lineRule="auto"/>
        <w:rPr>
          <w:rFonts w:asciiTheme="majorBidi" w:hAnsiTheme="majorBidi" w:cstheme="majorBidi"/>
          <w:b/>
          <w:bCs/>
          <w:szCs w:val="24"/>
        </w:rPr>
      </w:pPr>
      <w:r w:rsidRPr="008217EE">
        <w:rPr>
          <w:rFonts w:asciiTheme="majorBidi" w:hAnsiTheme="majorBidi" w:cstheme="majorBidi"/>
          <w:b/>
          <w:bCs/>
          <w:szCs w:val="24"/>
        </w:rPr>
        <w:t xml:space="preserve">Analisa Data tentang </w:t>
      </w:r>
      <w:r w:rsidR="00D16BE3" w:rsidRPr="008217EE">
        <w:rPr>
          <w:rFonts w:asciiTheme="majorBidi" w:hAnsiTheme="majorBidi" w:cstheme="majorBidi"/>
          <w:b/>
          <w:bCs/>
          <w:szCs w:val="24"/>
        </w:rPr>
        <w:t>Pengaruh Kematangan Emosi dan Fasilitas Belajar terhadap Kreativitas Belajar Siswa Mata Pelajaran PAI di SMA Bakti Ponorogo Tahun 2021/2022</w:t>
      </w:r>
    </w:p>
    <w:p w14:paraId="1DE56EFE" w14:textId="3B149ABF" w:rsidR="00EE1C8C" w:rsidRPr="008217EE" w:rsidRDefault="00F629F5" w:rsidP="00BB1D87">
      <w:pPr>
        <w:pStyle w:val="ListParagraph"/>
        <w:spacing w:after="0" w:line="480" w:lineRule="auto"/>
        <w:ind w:left="1069"/>
        <w:rPr>
          <w:rFonts w:asciiTheme="majorBidi" w:hAnsiTheme="majorBidi" w:cstheme="majorBidi"/>
          <w:b/>
          <w:bCs/>
          <w:szCs w:val="24"/>
        </w:rPr>
      </w:pPr>
      <w:r w:rsidRPr="008217EE">
        <w:rPr>
          <w:rFonts w:asciiTheme="majorBidi" w:hAnsiTheme="majorBidi" w:cstheme="majorBidi"/>
          <w:b/>
          <w:bCs/>
          <w:szCs w:val="24"/>
        </w:rPr>
        <w:tab/>
      </w:r>
      <w:r w:rsidRPr="008217EE">
        <w:rPr>
          <w:rFonts w:asciiTheme="majorBidi" w:hAnsiTheme="majorBidi" w:cstheme="majorBidi"/>
          <w:szCs w:val="24"/>
        </w:rPr>
        <w:t xml:space="preserve">Dalam rangka mengetahui pengaruh kematangan emosi dan fasilits belajar terhadap kreativitas belajar siswa mata pelajaran PAI di SMA Bakti Ponorogo, peneliti menggunakan perhitungan analisis regresi linear berganda dengan bantuan aplikasi SPSS versi 25.0. Berdasarkan dari hasil perhitungan analisis regresi linear berganda mengenai kematangan emosi dan fasilitas belajar terhadap kreativitas belajar siswa mata pelajaran PAI di SMA Bakti Ponorogo diperoleh informasi bahwa </w:t>
      </w:r>
      <w:r w:rsidRPr="008217EE">
        <w:rPr>
          <w:rFonts w:asciiTheme="majorBidi" w:hAnsiTheme="majorBidi" w:cstheme="majorBidi"/>
          <w:i/>
          <w:iCs/>
          <w:szCs w:val="24"/>
        </w:rPr>
        <w:t>P-value</w:t>
      </w:r>
      <w:r w:rsidRPr="008217EE">
        <w:rPr>
          <w:rFonts w:asciiTheme="majorBidi" w:hAnsiTheme="majorBidi" w:cstheme="majorBidi"/>
          <w:szCs w:val="24"/>
        </w:rPr>
        <w:t xml:space="preserve"> (0,000) &lt; </w:t>
      </w:r>
      <w:r w:rsidRPr="008217EE">
        <w:rPr>
          <w:rFonts w:asciiTheme="majorBidi" w:hAnsiTheme="majorBidi" w:cstheme="majorBidi"/>
          <w:color w:val="000000"/>
          <w:szCs w:val="24"/>
        </w:rPr>
        <w:t>α (0,05) maka tolak H</w:t>
      </w:r>
      <w:r w:rsidRPr="008217EE">
        <w:rPr>
          <w:rFonts w:asciiTheme="majorBidi" w:hAnsiTheme="majorBidi" w:cstheme="majorBidi"/>
          <w:color w:val="000000"/>
          <w:szCs w:val="24"/>
          <w:vertAlign w:val="subscript"/>
        </w:rPr>
        <w:t>0</w:t>
      </w:r>
      <w:r w:rsidRPr="008217EE">
        <w:rPr>
          <w:rFonts w:asciiTheme="majorBidi" w:hAnsiTheme="majorBidi" w:cstheme="majorBidi"/>
          <w:color w:val="000000"/>
          <w:szCs w:val="24"/>
        </w:rPr>
        <w:t>, yang artinya kematangan emosi dan fasilitas belajar berpengaruh secara signifikan terhadap kreativitas belajar siswa mata pelaja</w:t>
      </w:r>
      <w:r w:rsidR="00716772" w:rsidRPr="008217EE">
        <w:rPr>
          <w:rFonts w:asciiTheme="majorBidi" w:hAnsiTheme="majorBidi" w:cstheme="majorBidi"/>
          <w:color w:val="000000"/>
          <w:szCs w:val="24"/>
        </w:rPr>
        <w:t xml:space="preserve">ran PAI di SMA Bakti Ponorogo </w:t>
      </w:r>
      <w:r w:rsidRPr="008217EE">
        <w:rPr>
          <w:rFonts w:asciiTheme="majorBidi" w:hAnsiTheme="majorBidi" w:cstheme="majorBidi"/>
          <w:color w:val="000000"/>
          <w:szCs w:val="24"/>
        </w:rPr>
        <w:t xml:space="preserve">tahun 2021/2022. Adapun nilai </w:t>
      </w:r>
      <w:r w:rsidRPr="008217EE">
        <w:rPr>
          <w:rFonts w:asciiTheme="majorBidi" w:hAnsiTheme="majorBidi" w:cstheme="majorBidi"/>
          <w:i/>
          <w:iCs/>
          <w:color w:val="000000"/>
          <w:szCs w:val="24"/>
        </w:rPr>
        <w:t xml:space="preserve">R Square </w:t>
      </w:r>
      <w:r w:rsidRPr="008217EE">
        <w:rPr>
          <w:rFonts w:asciiTheme="majorBidi" w:hAnsiTheme="majorBidi" w:cstheme="majorBidi"/>
          <w:color w:val="000000"/>
          <w:szCs w:val="24"/>
        </w:rPr>
        <w:t>(R</w:t>
      </w:r>
      <w:r w:rsidRPr="008217EE">
        <w:rPr>
          <w:rFonts w:asciiTheme="majorBidi" w:hAnsiTheme="majorBidi" w:cstheme="majorBidi"/>
          <w:color w:val="000000"/>
          <w:szCs w:val="24"/>
          <w:vertAlign w:val="superscript"/>
        </w:rPr>
        <w:t>2</w:t>
      </w:r>
      <w:r w:rsidRPr="008217EE">
        <w:rPr>
          <w:rFonts w:asciiTheme="majorBidi" w:hAnsiTheme="majorBidi" w:cstheme="majorBidi"/>
          <w:color w:val="000000"/>
          <w:szCs w:val="24"/>
        </w:rPr>
        <w:t xml:space="preserve">) yaitu sebesar 0,660. Nilai tersebut menggambarkan bahwa variabel kematangan emosi dan fasilitas belajar berpengaruh sebesar 66% terhadap </w:t>
      </w:r>
      <w:r w:rsidR="00716772" w:rsidRPr="008217EE">
        <w:rPr>
          <w:rFonts w:asciiTheme="majorBidi" w:hAnsiTheme="majorBidi" w:cstheme="majorBidi"/>
          <w:color w:val="000000"/>
          <w:szCs w:val="24"/>
        </w:rPr>
        <w:t xml:space="preserve">Kreativitas </w:t>
      </w:r>
      <w:r w:rsidRPr="008217EE">
        <w:rPr>
          <w:rFonts w:asciiTheme="majorBidi" w:hAnsiTheme="majorBidi" w:cstheme="majorBidi"/>
          <w:color w:val="000000"/>
          <w:szCs w:val="24"/>
        </w:rPr>
        <w:t xml:space="preserve">belajar </w:t>
      </w:r>
      <w:r w:rsidRPr="008217EE">
        <w:rPr>
          <w:rFonts w:asciiTheme="majorBidi" w:hAnsiTheme="majorBidi" w:cstheme="majorBidi"/>
          <w:color w:val="000000"/>
          <w:szCs w:val="24"/>
        </w:rPr>
        <w:lastRenderedPageBreak/>
        <w:t>siswa. Sedangkan sisanya sebesar 34% dipengaruhi oleh faktor lain yang tidak masuk ke dalam model (selain faktor kematangan emosi dan fasilitas belajar).</w:t>
      </w:r>
    </w:p>
    <w:p w14:paraId="2610056F" w14:textId="208164A2" w:rsidR="00EE1C8C" w:rsidRPr="008217EE" w:rsidRDefault="00EE1C8C" w:rsidP="00BB1D87">
      <w:pPr>
        <w:pStyle w:val="ListParagraph"/>
        <w:spacing w:after="0" w:line="480" w:lineRule="auto"/>
        <w:ind w:left="1069"/>
        <w:rPr>
          <w:rFonts w:asciiTheme="majorBidi" w:hAnsiTheme="majorBidi" w:cstheme="majorBidi"/>
          <w:b/>
          <w:bCs/>
          <w:szCs w:val="24"/>
        </w:rPr>
      </w:pPr>
      <w:r w:rsidRPr="008217EE">
        <w:rPr>
          <w:rFonts w:asciiTheme="majorBidi" w:hAnsiTheme="majorBidi" w:cstheme="majorBidi"/>
          <w:szCs w:val="24"/>
        </w:rPr>
        <w:tab/>
      </w:r>
      <w:r w:rsidR="00F629F5" w:rsidRPr="008217EE">
        <w:rPr>
          <w:rFonts w:asciiTheme="majorBidi" w:hAnsiTheme="majorBidi" w:cstheme="majorBidi"/>
          <w:szCs w:val="24"/>
        </w:rPr>
        <w:t xml:space="preserve">Hasil Penelitian ini sesuai dengan yang dikatakan Arieti </w:t>
      </w:r>
      <w:r w:rsidRPr="008217EE">
        <w:rPr>
          <w:rFonts w:asciiTheme="majorBidi" w:hAnsiTheme="majorBidi" w:cstheme="majorBidi"/>
          <w:szCs w:val="24"/>
        </w:rPr>
        <w:t xml:space="preserve">yang menyatakan </w:t>
      </w:r>
      <w:r w:rsidR="00F629F5" w:rsidRPr="008217EE">
        <w:rPr>
          <w:rFonts w:asciiTheme="majorBidi" w:hAnsiTheme="majorBidi" w:cstheme="majorBidi"/>
          <w:szCs w:val="24"/>
        </w:rPr>
        <w:t>kreativitas belajar siswa dipengaruhi oleh faktor-faktor sebagai berikut:</w:t>
      </w:r>
    </w:p>
    <w:p w14:paraId="3BABC082" w14:textId="77777777" w:rsidR="00EE1C8C" w:rsidRPr="008217EE" w:rsidRDefault="00F629F5" w:rsidP="00BB1D87">
      <w:pPr>
        <w:pStyle w:val="ListParagraph"/>
        <w:numPr>
          <w:ilvl w:val="0"/>
          <w:numId w:val="67"/>
        </w:numPr>
        <w:spacing w:after="0" w:line="480" w:lineRule="auto"/>
        <w:rPr>
          <w:rFonts w:asciiTheme="majorBidi" w:hAnsiTheme="majorBidi" w:cstheme="majorBidi"/>
          <w:b/>
          <w:bCs/>
          <w:szCs w:val="24"/>
        </w:rPr>
      </w:pPr>
      <w:r w:rsidRPr="008217EE">
        <w:rPr>
          <w:rFonts w:asciiTheme="majorBidi" w:hAnsiTheme="majorBidi" w:cstheme="majorBidi"/>
          <w:szCs w:val="24"/>
        </w:rPr>
        <w:t>Ketersediaan fasilitas yang menunjang kreativitas dalam belajar</w:t>
      </w:r>
    </w:p>
    <w:p w14:paraId="719233EB" w14:textId="77777777" w:rsidR="00EE1C8C" w:rsidRPr="008217EE" w:rsidRDefault="00F629F5" w:rsidP="00BB1D87">
      <w:pPr>
        <w:pStyle w:val="ListParagraph"/>
        <w:numPr>
          <w:ilvl w:val="0"/>
          <w:numId w:val="67"/>
        </w:numPr>
        <w:spacing w:after="0" w:line="480" w:lineRule="auto"/>
        <w:rPr>
          <w:rFonts w:asciiTheme="majorBidi" w:hAnsiTheme="majorBidi" w:cstheme="majorBidi"/>
          <w:b/>
          <w:bCs/>
          <w:szCs w:val="24"/>
        </w:rPr>
      </w:pPr>
      <w:r w:rsidRPr="008217EE">
        <w:rPr>
          <w:rFonts w:asciiTheme="majorBidi" w:hAnsiTheme="majorBidi" w:cstheme="majorBidi"/>
          <w:szCs w:val="24"/>
        </w:rPr>
        <w:t>Keterbukaan cara berfikir dan keberagaman cara berfikir</w:t>
      </w:r>
    </w:p>
    <w:p w14:paraId="30ED6562" w14:textId="77777777" w:rsidR="00EE1C8C" w:rsidRPr="008217EE" w:rsidRDefault="00F629F5" w:rsidP="00BB1D87">
      <w:pPr>
        <w:pStyle w:val="ListParagraph"/>
        <w:numPr>
          <w:ilvl w:val="0"/>
          <w:numId w:val="67"/>
        </w:numPr>
        <w:spacing w:after="0" w:line="480" w:lineRule="auto"/>
        <w:rPr>
          <w:rFonts w:asciiTheme="majorBidi" w:hAnsiTheme="majorBidi" w:cstheme="majorBidi"/>
          <w:b/>
          <w:bCs/>
          <w:szCs w:val="24"/>
        </w:rPr>
      </w:pPr>
      <w:r w:rsidRPr="008217EE">
        <w:rPr>
          <w:rFonts w:asciiTheme="majorBidi" w:hAnsiTheme="majorBidi" w:cstheme="majorBidi"/>
          <w:szCs w:val="24"/>
        </w:rPr>
        <w:t>Adanya keleluasaan cara berfikir</w:t>
      </w:r>
    </w:p>
    <w:p w14:paraId="3DA929CC" w14:textId="77777777" w:rsidR="00EE1C8C" w:rsidRPr="008217EE" w:rsidRDefault="00F629F5" w:rsidP="00BB1D87">
      <w:pPr>
        <w:pStyle w:val="ListParagraph"/>
        <w:numPr>
          <w:ilvl w:val="0"/>
          <w:numId w:val="67"/>
        </w:numPr>
        <w:spacing w:after="0" w:line="480" w:lineRule="auto"/>
        <w:rPr>
          <w:rFonts w:asciiTheme="majorBidi" w:hAnsiTheme="majorBidi" w:cstheme="majorBidi"/>
          <w:b/>
          <w:bCs/>
          <w:szCs w:val="24"/>
        </w:rPr>
      </w:pPr>
      <w:r w:rsidRPr="008217EE">
        <w:rPr>
          <w:rFonts w:asciiTheme="majorBidi" w:hAnsiTheme="majorBidi" w:cstheme="majorBidi"/>
          <w:szCs w:val="24"/>
        </w:rPr>
        <w:t>Sikap toleransi terhadap pandangan- pandangan serta ide- ide baru</w:t>
      </w:r>
    </w:p>
    <w:p w14:paraId="420D8EFD" w14:textId="77777777" w:rsidR="00EE1C8C" w:rsidRPr="008217EE" w:rsidRDefault="00F629F5" w:rsidP="00BB1D87">
      <w:pPr>
        <w:pStyle w:val="ListParagraph"/>
        <w:numPr>
          <w:ilvl w:val="0"/>
          <w:numId w:val="67"/>
        </w:numPr>
        <w:spacing w:after="0" w:line="480" w:lineRule="auto"/>
        <w:rPr>
          <w:rFonts w:asciiTheme="majorBidi" w:hAnsiTheme="majorBidi" w:cstheme="majorBidi"/>
          <w:b/>
          <w:bCs/>
          <w:szCs w:val="24"/>
        </w:rPr>
      </w:pPr>
      <w:r w:rsidRPr="008217EE">
        <w:rPr>
          <w:rFonts w:asciiTheme="majorBidi" w:hAnsiTheme="majorBidi" w:cstheme="majorBidi"/>
          <w:szCs w:val="24"/>
        </w:rPr>
        <w:t>Adanya sikap memberi penghargaan terhadap orang-orang yang berprestasi</w:t>
      </w:r>
    </w:p>
    <w:p w14:paraId="1676F51C" w14:textId="635CC990" w:rsidR="00EE1C8C" w:rsidRPr="008217EE" w:rsidRDefault="00F629F5" w:rsidP="00BB1D87">
      <w:pPr>
        <w:pStyle w:val="ListParagraph"/>
        <w:numPr>
          <w:ilvl w:val="0"/>
          <w:numId w:val="67"/>
        </w:numPr>
        <w:spacing w:after="0" w:line="480" w:lineRule="auto"/>
        <w:rPr>
          <w:rFonts w:asciiTheme="majorBidi" w:hAnsiTheme="majorBidi" w:cstheme="majorBidi"/>
          <w:b/>
          <w:bCs/>
          <w:szCs w:val="24"/>
        </w:rPr>
      </w:pPr>
      <w:r w:rsidRPr="008217EE">
        <w:rPr>
          <w:rFonts w:asciiTheme="majorBidi" w:hAnsiTheme="majorBidi" w:cstheme="majorBidi"/>
          <w:szCs w:val="24"/>
        </w:rPr>
        <w:t>Serta kestabilan atau kematangan emosi dalam belajar.</w:t>
      </w:r>
      <w:r w:rsidRPr="008217EE">
        <w:rPr>
          <w:rStyle w:val="FootnoteReference"/>
          <w:rFonts w:asciiTheme="majorBidi" w:hAnsiTheme="majorBidi" w:cstheme="majorBidi"/>
          <w:szCs w:val="24"/>
        </w:rPr>
        <w:footnoteReference w:id="73"/>
      </w:r>
    </w:p>
    <w:p w14:paraId="5D1BD6CE" w14:textId="085F95D2" w:rsidR="00EA47B3" w:rsidRPr="008217EE" w:rsidRDefault="00EE1C8C" w:rsidP="00EE4519">
      <w:pPr>
        <w:pStyle w:val="ListParagraph"/>
        <w:spacing w:after="0" w:line="480" w:lineRule="auto"/>
        <w:ind w:left="1069"/>
        <w:rPr>
          <w:rFonts w:asciiTheme="majorBidi" w:hAnsiTheme="majorBidi" w:cstheme="majorBidi"/>
          <w:szCs w:val="24"/>
        </w:rPr>
      </w:pPr>
      <w:r w:rsidRPr="008217EE">
        <w:rPr>
          <w:rFonts w:asciiTheme="majorBidi" w:hAnsiTheme="majorBidi" w:cstheme="majorBidi"/>
          <w:szCs w:val="24"/>
        </w:rPr>
        <w:tab/>
        <w:t>Faktor-faktor di atas sama-sama memiliki pengaruh dalam kreativitas belajar siswa. Oleh karena itu, siswa dan sekolah harus mampu menjalin kerjasama dalam mencapai tujuan yaitu peningk</w:t>
      </w:r>
      <w:r w:rsidR="00716772" w:rsidRPr="008217EE">
        <w:rPr>
          <w:rFonts w:asciiTheme="majorBidi" w:hAnsiTheme="majorBidi" w:cstheme="majorBidi"/>
          <w:szCs w:val="24"/>
        </w:rPr>
        <w:t>atan kreativitas belajar siswa.</w:t>
      </w:r>
      <w:r w:rsidR="00F15BCE" w:rsidRPr="008217EE">
        <w:rPr>
          <w:rFonts w:asciiTheme="majorBidi" w:hAnsiTheme="majorBidi" w:cstheme="majorBidi"/>
          <w:b/>
          <w:bCs/>
          <w:szCs w:val="24"/>
        </w:rPr>
        <w:br w:type="page"/>
      </w:r>
      <w:bookmarkStart w:id="96" w:name="_Toc101474648"/>
      <w:bookmarkStart w:id="97" w:name="_Toc102206834"/>
    </w:p>
    <w:p w14:paraId="7DC51D53" w14:textId="77777777" w:rsidR="00CD1767" w:rsidRPr="008217EE" w:rsidRDefault="00CD1767" w:rsidP="00451961">
      <w:pPr>
        <w:pStyle w:val="Heading1"/>
        <w:spacing w:line="480" w:lineRule="auto"/>
        <w:sectPr w:rsidR="00CD1767" w:rsidRPr="008217EE" w:rsidSect="008217EE">
          <w:footnotePr>
            <w:numRestart w:val="eachSect"/>
          </w:footnotePr>
          <w:pgSz w:w="11907" w:h="16839" w:code="9"/>
          <w:pgMar w:top="1134" w:right="1134" w:bottom="1134" w:left="1418" w:header="708" w:footer="708" w:gutter="0"/>
          <w:pgNumType w:start="60"/>
          <w:cols w:space="708"/>
          <w:titlePg/>
          <w:docGrid w:linePitch="360"/>
        </w:sectPr>
      </w:pPr>
    </w:p>
    <w:p w14:paraId="184C7D67" w14:textId="5A9E162A" w:rsidR="00F15BCE" w:rsidRPr="008217EE" w:rsidRDefault="00F15BCE" w:rsidP="00451961">
      <w:pPr>
        <w:pStyle w:val="Heading1"/>
        <w:spacing w:line="480" w:lineRule="auto"/>
      </w:pPr>
      <w:r w:rsidRPr="008217EE">
        <w:lastRenderedPageBreak/>
        <w:t>BAB V</w:t>
      </w:r>
      <w:bookmarkStart w:id="98" w:name="_Toc101474649"/>
      <w:bookmarkEnd w:id="96"/>
      <w:r w:rsidR="00451961" w:rsidRPr="008217EE">
        <w:br/>
      </w:r>
      <w:r w:rsidRPr="008217EE">
        <w:t>PENUTUP</w:t>
      </w:r>
      <w:bookmarkEnd w:id="97"/>
      <w:bookmarkEnd w:id="98"/>
    </w:p>
    <w:p w14:paraId="0E55D478" w14:textId="77777777" w:rsidR="00A748D6" w:rsidRPr="008217EE" w:rsidRDefault="00A748D6" w:rsidP="00A748D6">
      <w:pPr>
        <w:rPr>
          <w:rFonts w:asciiTheme="majorBidi" w:hAnsiTheme="majorBidi" w:cstheme="majorBidi"/>
          <w:szCs w:val="24"/>
        </w:rPr>
      </w:pPr>
    </w:p>
    <w:p w14:paraId="23877D4B" w14:textId="77777777" w:rsidR="006A05CE" w:rsidRPr="008217EE" w:rsidRDefault="00F15BCE" w:rsidP="006A05CE">
      <w:pPr>
        <w:pStyle w:val="SUBBAB2"/>
        <w:numPr>
          <w:ilvl w:val="0"/>
          <w:numId w:val="70"/>
        </w:numPr>
        <w:spacing w:line="480" w:lineRule="auto"/>
        <w:ind w:left="1134"/>
      </w:pPr>
      <w:bookmarkStart w:id="99" w:name="_Toc101474650"/>
      <w:bookmarkStart w:id="100" w:name="_Toc102206835"/>
      <w:r w:rsidRPr="008217EE">
        <w:t>Kesimpula</w:t>
      </w:r>
      <w:bookmarkEnd w:id="99"/>
      <w:bookmarkEnd w:id="100"/>
      <w:r w:rsidR="00716772" w:rsidRPr="008217EE">
        <w:t>n</w:t>
      </w:r>
    </w:p>
    <w:p w14:paraId="790927FD" w14:textId="0681A1B2" w:rsidR="006A05CE" w:rsidRPr="008217EE" w:rsidRDefault="006A05CE" w:rsidP="006A05CE">
      <w:pPr>
        <w:spacing w:line="480" w:lineRule="auto"/>
        <w:ind w:left="1134"/>
        <w:rPr>
          <w:szCs w:val="24"/>
        </w:rPr>
      </w:pPr>
      <w:r w:rsidRPr="008217EE">
        <w:rPr>
          <w:szCs w:val="24"/>
        </w:rPr>
        <w:tab/>
      </w:r>
      <w:r w:rsidR="00F15BCE" w:rsidRPr="008217EE">
        <w:rPr>
          <w:szCs w:val="24"/>
        </w:rPr>
        <w:t>Berdasa</w:t>
      </w:r>
      <w:r w:rsidR="00716772" w:rsidRPr="008217EE">
        <w:rPr>
          <w:szCs w:val="24"/>
        </w:rPr>
        <w:t xml:space="preserve">rkan dari hasil penelitian </w:t>
      </w:r>
      <w:r w:rsidR="00F15BCE" w:rsidRPr="008217EE">
        <w:rPr>
          <w:szCs w:val="24"/>
        </w:rPr>
        <w:t>tentang pengaruh kematangan emosi dan fasilitas belajar terhadap kreativitas belajar siswa mata pelajaran PAI SMA Bakti Ponorogo, maka dapat ditarik kesimpulan sebagai berikut:</w:t>
      </w:r>
    </w:p>
    <w:p w14:paraId="65C21546" w14:textId="3E9420E5" w:rsidR="003218A9" w:rsidRPr="008217EE" w:rsidRDefault="00F21258" w:rsidP="00A309F2">
      <w:pPr>
        <w:pStyle w:val="ListParagraph"/>
        <w:numPr>
          <w:ilvl w:val="0"/>
          <w:numId w:val="71"/>
        </w:numPr>
        <w:spacing w:after="0" w:line="480" w:lineRule="auto"/>
        <w:rPr>
          <w:rFonts w:asciiTheme="majorBidi" w:hAnsiTheme="majorBidi" w:cstheme="majorBidi"/>
          <w:szCs w:val="24"/>
        </w:rPr>
      </w:pPr>
      <w:r w:rsidRPr="008217EE">
        <w:rPr>
          <w:rFonts w:asciiTheme="majorBidi" w:hAnsiTheme="majorBidi" w:cstheme="majorBidi"/>
          <w:szCs w:val="24"/>
        </w:rPr>
        <w:t>Kematangan Emosi berpengaruh secara</w:t>
      </w:r>
      <w:r w:rsidR="00F15BCE" w:rsidRPr="008217EE">
        <w:rPr>
          <w:rFonts w:asciiTheme="majorBidi" w:hAnsiTheme="majorBidi" w:cstheme="majorBidi"/>
          <w:szCs w:val="24"/>
        </w:rPr>
        <w:t xml:space="preserve"> signifik</w:t>
      </w:r>
      <w:r w:rsidRPr="008217EE">
        <w:rPr>
          <w:rFonts w:asciiTheme="majorBidi" w:hAnsiTheme="majorBidi" w:cstheme="majorBidi"/>
          <w:szCs w:val="24"/>
        </w:rPr>
        <w:t xml:space="preserve">an  </w:t>
      </w:r>
      <w:r w:rsidR="00F15BCE" w:rsidRPr="008217EE">
        <w:rPr>
          <w:rFonts w:asciiTheme="majorBidi" w:hAnsiTheme="majorBidi" w:cstheme="majorBidi"/>
          <w:szCs w:val="24"/>
        </w:rPr>
        <w:t>terhadap kreatifitas belajar sis</w:t>
      </w:r>
      <w:r w:rsidR="00500621" w:rsidRPr="008217EE">
        <w:rPr>
          <w:rFonts w:asciiTheme="majorBidi" w:hAnsiTheme="majorBidi" w:cstheme="majorBidi"/>
          <w:szCs w:val="24"/>
        </w:rPr>
        <w:t>wa</w:t>
      </w:r>
      <w:r w:rsidR="00F15BCE" w:rsidRPr="008217EE">
        <w:rPr>
          <w:rFonts w:asciiTheme="majorBidi" w:hAnsiTheme="majorBidi" w:cstheme="majorBidi"/>
          <w:szCs w:val="24"/>
        </w:rPr>
        <w:t xml:space="preserve"> mata pelajaran PAI SMA Bakti</w:t>
      </w:r>
      <w:r w:rsidRPr="008217EE">
        <w:rPr>
          <w:rFonts w:asciiTheme="majorBidi" w:hAnsiTheme="majorBidi" w:cstheme="majorBidi"/>
          <w:szCs w:val="24"/>
        </w:rPr>
        <w:t xml:space="preserve"> Ponorogo tahun 2021/2022, dengan nilai Sig.nya (</w:t>
      </w:r>
      <w:r w:rsidRPr="008217EE">
        <w:rPr>
          <w:rFonts w:asciiTheme="majorBidi" w:hAnsiTheme="majorBidi" w:cstheme="majorBidi"/>
          <w:i/>
          <w:iCs/>
          <w:szCs w:val="24"/>
        </w:rPr>
        <w:t>P-value</w:t>
      </w:r>
      <w:r w:rsidRPr="008217EE">
        <w:rPr>
          <w:rFonts w:asciiTheme="majorBidi" w:hAnsiTheme="majorBidi" w:cstheme="majorBidi"/>
          <w:szCs w:val="24"/>
        </w:rPr>
        <w:t xml:space="preserve">) sebesar 0,000. Dengan demikian dapat diperoleh kesimpulan bahwa </w:t>
      </w:r>
      <w:r w:rsidRPr="008217EE">
        <w:rPr>
          <w:rFonts w:asciiTheme="majorBidi" w:hAnsiTheme="majorBidi" w:cstheme="majorBidi"/>
          <w:i/>
          <w:iCs/>
          <w:szCs w:val="24"/>
        </w:rPr>
        <w:t>P-value</w:t>
      </w:r>
      <w:r w:rsidRPr="008217EE">
        <w:rPr>
          <w:rFonts w:asciiTheme="majorBidi" w:hAnsiTheme="majorBidi" w:cstheme="majorBidi"/>
          <w:szCs w:val="24"/>
        </w:rPr>
        <w:t xml:space="preserve"> (0.000) &lt; α (0,05) maka tolak H</w:t>
      </w:r>
      <w:r w:rsidR="00A309F2" w:rsidRPr="008217EE">
        <w:rPr>
          <w:rFonts w:asciiTheme="majorBidi" w:hAnsiTheme="majorBidi" w:cstheme="majorBidi"/>
          <w:szCs w:val="24"/>
          <w:vertAlign w:val="subscript"/>
        </w:rPr>
        <w:t xml:space="preserve">0. </w:t>
      </w:r>
      <w:r w:rsidR="006A05CE" w:rsidRPr="008217EE">
        <w:rPr>
          <w:rFonts w:asciiTheme="majorBidi" w:hAnsiTheme="majorBidi" w:cstheme="majorBidi"/>
          <w:szCs w:val="24"/>
        </w:rPr>
        <w:t xml:space="preserve">Dengan melihat perhitungan masing-masing butir pernyataan dalam perhitungan angket, maka dapat dilihat bahwa nilai pada butir pernyataan nomor 2 dengan nilai 0,9744 sebagai nilai yang tertinggi di antara nilai dari perolehan butir pernyataan yang lain. Pernyataan nomor 2 berasal dari Indikator teori kematangan Emosi oleh Dr Jerome Muray yaitu Siswa Memiliki Kepercayaan Pada diri sendiri dan orang lain. Maka dapat disimpulkan bahwa seorang siswa yang memiliki kepercayaan pada diri sendiri dan orang lain maka hal tersebut dapat mempengaruhi tingkat kreativitas belajar siswa pada mata pelajaran PAI di SMA Bakti Ponorogo Tahun 2021/2022. </w:t>
      </w:r>
    </w:p>
    <w:p w14:paraId="5A837386" w14:textId="295D003D" w:rsidR="003218A9" w:rsidRPr="008217EE" w:rsidRDefault="00F21258" w:rsidP="00A309F2">
      <w:pPr>
        <w:pStyle w:val="ListParagraph"/>
        <w:numPr>
          <w:ilvl w:val="0"/>
          <w:numId w:val="71"/>
        </w:numPr>
        <w:spacing w:after="0" w:line="480" w:lineRule="auto"/>
        <w:rPr>
          <w:rFonts w:asciiTheme="majorBidi" w:hAnsiTheme="majorBidi" w:cstheme="majorBidi"/>
          <w:szCs w:val="24"/>
        </w:rPr>
      </w:pPr>
      <w:r w:rsidRPr="008217EE">
        <w:rPr>
          <w:rFonts w:asciiTheme="majorBidi" w:hAnsiTheme="majorBidi" w:cstheme="majorBidi"/>
          <w:szCs w:val="24"/>
        </w:rPr>
        <w:t>Fasilitas Belajar berpengaruh secara</w:t>
      </w:r>
      <w:r w:rsidR="00F15BCE" w:rsidRPr="008217EE">
        <w:rPr>
          <w:rFonts w:asciiTheme="majorBidi" w:hAnsiTheme="majorBidi" w:cstheme="majorBidi"/>
          <w:szCs w:val="24"/>
        </w:rPr>
        <w:t xml:space="preserve"> signifi</w:t>
      </w:r>
      <w:r w:rsidRPr="008217EE">
        <w:rPr>
          <w:rFonts w:asciiTheme="majorBidi" w:hAnsiTheme="majorBidi" w:cstheme="majorBidi"/>
          <w:szCs w:val="24"/>
        </w:rPr>
        <w:t xml:space="preserve">kan </w:t>
      </w:r>
      <w:r w:rsidR="00F15BCE" w:rsidRPr="008217EE">
        <w:rPr>
          <w:rFonts w:asciiTheme="majorBidi" w:hAnsiTheme="majorBidi" w:cstheme="majorBidi"/>
          <w:szCs w:val="24"/>
        </w:rPr>
        <w:t>terhadap kreatifitas belajar sis</w:t>
      </w:r>
      <w:r w:rsidR="00500621" w:rsidRPr="008217EE">
        <w:rPr>
          <w:rFonts w:asciiTheme="majorBidi" w:hAnsiTheme="majorBidi" w:cstheme="majorBidi"/>
          <w:szCs w:val="24"/>
        </w:rPr>
        <w:t xml:space="preserve">wa </w:t>
      </w:r>
      <w:r w:rsidR="00F15BCE" w:rsidRPr="008217EE">
        <w:rPr>
          <w:rFonts w:asciiTheme="majorBidi" w:hAnsiTheme="majorBidi" w:cstheme="majorBidi"/>
          <w:szCs w:val="24"/>
        </w:rPr>
        <w:t>mata</w:t>
      </w:r>
      <w:r w:rsidR="00F15BCE" w:rsidRPr="008217EE">
        <w:rPr>
          <w:rFonts w:asciiTheme="majorBidi" w:hAnsiTheme="majorBidi" w:cstheme="majorBidi"/>
          <w:b/>
          <w:bCs/>
          <w:szCs w:val="24"/>
        </w:rPr>
        <w:t xml:space="preserve"> </w:t>
      </w:r>
      <w:r w:rsidR="00F15BCE" w:rsidRPr="008217EE">
        <w:rPr>
          <w:rFonts w:asciiTheme="majorBidi" w:hAnsiTheme="majorBidi" w:cstheme="majorBidi"/>
          <w:szCs w:val="24"/>
        </w:rPr>
        <w:t>pelajaran PAI SMA Bakti Pon</w:t>
      </w:r>
      <w:r w:rsidRPr="008217EE">
        <w:rPr>
          <w:rFonts w:asciiTheme="majorBidi" w:hAnsiTheme="majorBidi" w:cstheme="majorBidi"/>
          <w:szCs w:val="24"/>
        </w:rPr>
        <w:t>orogo tahun 2021/2022, dengan nilai Sig.nya (</w:t>
      </w:r>
      <w:r w:rsidRPr="008217EE">
        <w:rPr>
          <w:rFonts w:asciiTheme="majorBidi" w:hAnsiTheme="majorBidi" w:cstheme="majorBidi"/>
          <w:i/>
          <w:iCs/>
          <w:szCs w:val="24"/>
        </w:rPr>
        <w:t>P-value</w:t>
      </w:r>
      <w:r w:rsidRPr="008217EE">
        <w:rPr>
          <w:rFonts w:asciiTheme="majorBidi" w:hAnsiTheme="majorBidi" w:cstheme="majorBidi"/>
          <w:szCs w:val="24"/>
        </w:rPr>
        <w:t xml:space="preserve">) sebesar </w:t>
      </w:r>
      <w:r w:rsidRPr="008217EE">
        <w:rPr>
          <w:rFonts w:asciiTheme="majorBidi" w:hAnsiTheme="majorBidi" w:cstheme="majorBidi"/>
          <w:color w:val="000000"/>
          <w:szCs w:val="24"/>
        </w:rPr>
        <w:t xml:space="preserve">0,000. Dengan demikian dapat diperoleh kesimpulan bahwa </w:t>
      </w:r>
      <w:r w:rsidRPr="008217EE">
        <w:rPr>
          <w:rFonts w:asciiTheme="majorBidi" w:hAnsiTheme="majorBidi" w:cstheme="majorBidi"/>
          <w:i/>
          <w:iCs/>
          <w:color w:val="000000"/>
          <w:szCs w:val="24"/>
        </w:rPr>
        <w:t xml:space="preserve">P-value </w:t>
      </w:r>
      <w:r w:rsidRPr="008217EE">
        <w:rPr>
          <w:rFonts w:asciiTheme="majorBidi" w:hAnsiTheme="majorBidi" w:cstheme="majorBidi"/>
          <w:color w:val="000000"/>
          <w:szCs w:val="24"/>
        </w:rPr>
        <w:t>(0,000) &lt; α (0,05) maka tolak H</w:t>
      </w:r>
      <w:r w:rsidRPr="008217EE">
        <w:rPr>
          <w:rFonts w:asciiTheme="majorBidi" w:hAnsiTheme="majorBidi" w:cstheme="majorBidi"/>
          <w:color w:val="000000"/>
          <w:szCs w:val="24"/>
          <w:vertAlign w:val="subscript"/>
        </w:rPr>
        <w:t>0</w:t>
      </w:r>
      <w:r w:rsidRPr="008217EE">
        <w:rPr>
          <w:rFonts w:asciiTheme="majorBidi" w:hAnsiTheme="majorBidi" w:cstheme="majorBidi"/>
          <w:color w:val="000000"/>
          <w:szCs w:val="24"/>
        </w:rPr>
        <w:t xml:space="preserve">. </w:t>
      </w:r>
      <w:r w:rsidR="006A05CE" w:rsidRPr="008217EE">
        <w:rPr>
          <w:rFonts w:asciiTheme="majorBidi" w:hAnsiTheme="majorBidi" w:cstheme="majorBidi"/>
          <w:szCs w:val="24"/>
        </w:rPr>
        <w:t xml:space="preserve">Dengan melihat perhitungan masing-masing butir pernyataan dalam perhitungan angket, maka dapat dilihat bahwa nilai pada butir pernyataan nomor 3 dengan nilai 0,9390 sebagai nilai yang </w:t>
      </w:r>
      <w:r w:rsidR="006A05CE" w:rsidRPr="008217EE">
        <w:rPr>
          <w:rFonts w:asciiTheme="majorBidi" w:hAnsiTheme="majorBidi" w:cstheme="majorBidi"/>
          <w:szCs w:val="24"/>
        </w:rPr>
        <w:lastRenderedPageBreak/>
        <w:t>tertinggi di antara nilai dari perolehan butir pernyataan yang lain. Pernyataan nomor 2 berasal dari Indikator teori fasilitas belajar oleh Slameto yaitu Sekolah yang memfasilitasi radio, majalah atau koran dan Televisi. Maka dapat disimpulkan bahwa sekolah yang memfasilitasi radio, majalah atau koran dan televisi dapat meningkatkan kreativitas belajar siswa pada mata pelajaran PAI di SMA B</w:t>
      </w:r>
      <w:r w:rsidR="00A309F2" w:rsidRPr="008217EE">
        <w:rPr>
          <w:rFonts w:asciiTheme="majorBidi" w:hAnsiTheme="majorBidi" w:cstheme="majorBidi"/>
          <w:szCs w:val="24"/>
        </w:rPr>
        <w:t>akti Ponorogo Tahun 2021/2022.</w:t>
      </w:r>
    </w:p>
    <w:p w14:paraId="4F1D5665" w14:textId="2C7A9399" w:rsidR="00A309F2" w:rsidRPr="008217EE" w:rsidRDefault="00500621" w:rsidP="00DB2176">
      <w:pPr>
        <w:pStyle w:val="ListParagraph"/>
        <w:numPr>
          <w:ilvl w:val="0"/>
          <w:numId w:val="71"/>
        </w:numPr>
        <w:spacing w:after="0" w:line="480" w:lineRule="auto"/>
        <w:rPr>
          <w:rFonts w:asciiTheme="majorBidi" w:hAnsiTheme="majorBidi" w:cstheme="majorBidi"/>
          <w:szCs w:val="24"/>
        </w:rPr>
      </w:pPr>
      <w:r w:rsidRPr="008217EE">
        <w:rPr>
          <w:rFonts w:asciiTheme="majorBidi" w:hAnsiTheme="majorBidi" w:cstheme="majorBidi"/>
          <w:szCs w:val="24"/>
        </w:rPr>
        <w:t>Kematangan Emosi dan Fasilitas Belajar berpengaruh secara</w:t>
      </w:r>
      <w:r w:rsidR="00F15BCE" w:rsidRPr="008217EE">
        <w:rPr>
          <w:rFonts w:asciiTheme="majorBidi" w:hAnsiTheme="majorBidi" w:cstheme="majorBidi"/>
          <w:szCs w:val="24"/>
        </w:rPr>
        <w:t xml:space="preserve"> signifikan terhadap kreatifitas belajar sis</w:t>
      </w:r>
      <w:r w:rsidRPr="008217EE">
        <w:rPr>
          <w:rFonts w:asciiTheme="majorBidi" w:hAnsiTheme="majorBidi" w:cstheme="majorBidi"/>
          <w:szCs w:val="24"/>
        </w:rPr>
        <w:t xml:space="preserve">wa </w:t>
      </w:r>
      <w:r w:rsidR="00F15BCE" w:rsidRPr="008217EE">
        <w:rPr>
          <w:rFonts w:asciiTheme="majorBidi" w:hAnsiTheme="majorBidi" w:cstheme="majorBidi"/>
          <w:szCs w:val="24"/>
        </w:rPr>
        <w:t xml:space="preserve"> mata pelajaran PAI SMA Bakti</w:t>
      </w:r>
      <w:r w:rsidRPr="008217EE">
        <w:rPr>
          <w:rFonts w:asciiTheme="majorBidi" w:hAnsiTheme="majorBidi" w:cstheme="majorBidi"/>
          <w:szCs w:val="24"/>
        </w:rPr>
        <w:t xml:space="preserve"> Ponorogo tahun 2021/2022, dengan nilai </w:t>
      </w:r>
      <w:r w:rsidRPr="008217EE">
        <w:rPr>
          <w:rFonts w:asciiTheme="majorBidi" w:hAnsiTheme="majorBidi" w:cstheme="majorBidi"/>
          <w:i/>
          <w:iCs/>
          <w:szCs w:val="24"/>
        </w:rPr>
        <w:t>P-value</w:t>
      </w:r>
      <w:r w:rsidRPr="008217EE">
        <w:rPr>
          <w:rFonts w:asciiTheme="majorBidi" w:hAnsiTheme="majorBidi" w:cstheme="majorBidi"/>
          <w:szCs w:val="24"/>
        </w:rPr>
        <w:t xml:space="preserve"> (0,000) &lt; </w:t>
      </w:r>
      <w:r w:rsidRPr="008217EE">
        <w:rPr>
          <w:rFonts w:asciiTheme="majorBidi" w:hAnsiTheme="majorBidi" w:cstheme="majorBidi"/>
          <w:color w:val="000000"/>
          <w:szCs w:val="24"/>
        </w:rPr>
        <w:t>α (0,05) maka tolak H</w:t>
      </w:r>
      <w:r w:rsidRPr="008217EE">
        <w:rPr>
          <w:rFonts w:asciiTheme="majorBidi" w:hAnsiTheme="majorBidi" w:cstheme="majorBidi"/>
          <w:color w:val="000000"/>
          <w:szCs w:val="24"/>
          <w:vertAlign w:val="subscript"/>
        </w:rPr>
        <w:t>0</w:t>
      </w:r>
      <w:r w:rsidRPr="008217EE">
        <w:rPr>
          <w:rFonts w:asciiTheme="majorBidi" w:hAnsiTheme="majorBidi" w:cstheme="majorBidi"/>
          <w:color w:val="000000"/>
          <w:szCs w:val="24"/>
        </w:rPr>
        <w:t xml:space="preserve">. </w:t>
      </w:r>
      <w:r w:rsidR="006A05CE" w:rsidRPr="008217EE">
        <w:rPr>
          <w:rFonts w:asciiTheme="majorBidi" w:hAnsiTheme="majorBidi" w:cstheme="majorBidi"/>
          <w:color w:val="000000"/>
          <w:szCs w:val="24"/>
        </w:rPr>
        <w:t xml:space="preserve">Adapun </w:t>
      </w:r>
      <w:r w:rsidR="00A309F2" w:rsidRPr="008217EE">
        <w:rPr>
          <w:rFonts w:asciiTheme="majorBidi" w:hAnsiTheme="majorBidi" w:cstheme="majorBidi"/>
          <w:i/>
          <w:iCs/>
          <w:color w:val="000000"/>
          <w:szCs w:val="24"/>
        </w:rPr>
        <w:t>R Square</w:t>
      </w:r>
      <w:r w:rsidR="006A05CE" w:rsidRPr="008217EE">
        <w:rPr>
          <w:rFonts w:asciiTheme="majorBidi" w:hAnsiTheme="majorBidi" w:cstheme="majorBidi"/>
          <w:color w:val="000000"/>
          <w:szCs w:val="24"/>
        </w:rPr>
        <w:t xml:space="preserve"> (R</w:t>
      </w:r>
      <w:r w:rsidR="006A05CE" w:rsidRPr="008217EE">
        <w:rPr>
          <w:rFonts w:asciiTheme="majorBidi" w:hAnsiTheme="majorBidi" w:cstheme="majorBidi"/>
          <w:color w:val="000000"/>
          <w:szCs w:val="24"/>
          <w:vertAlign w:val="superscript"/>
        </w:rPr>
        <w:t>2</w:t>
      </w:r>
      <w:r w:rsidR="00A309F2" w:rsidRPr="008217EE">
        <w:rPr>
          <w:rFonts w:asciiTheme="majorBidi" w:hAnsiTheme="majorBidi" w:cstheme="majorBidi"/>
          <w:color w:val="000000"/>
          <w:szCs w:val="24"/>
        </w:rPr>
        <w:t xml:space="preserve">) pada kematangan emosi (X1) terhadap </w:t>
      </w:r>
      <w:r w:rsidR="00DB2176" w:rsidRPr="008217EE">
        <w:rPr>
          <w:rFonts w:asciiTheme="majorBidi" w:hAnsiTheme="majorBidi" w:cstheme="majorBidi"/>
          <w:color w:val="000000"/>
          <w:szCs w:val="24"/>
        </w:rPr>
        <w:t>k</w:t>
      </w:r>
      <w:r w:rsidR="00A309F2" w:rsidRPr="008217EE">
        <w:rPr>
          <w:rFonts w:asciiTheme="majorBidi" w:hAnsiTheme="majorBidi" w:cstheme="majorBidi"/>
          <w:color w:val="000000"/>
          <w:szCs w:val="24"/>
        </w:rPr>
        <w:t xml:space="preserve">reativitas </w:t>
      </w:r>
      <w:r w:rsidR="00DB2176" w:rsidRPr="008217EE">
        <w:rPr>
          <w:rFonts w:asciiTheme="majorBidi" w:hAnsiTheme="majorBidi" w:cstheme="majorBidi"/>
          <w:color w:val="000000"/>
          <w:szCs w:val="24"/>
        </w:rPr>
        <w:t>b</w:t>
      </w:r>
      <w:r w:rsidR="00A309F2" w:rsidRPr="008217EE">
        <w:rPr>
          <w:rFonts w:asciiTheme="majorBidi" w:hAnsiTheme="majorBidi" w:cstheme="majorBidi"/>
          <w:color w:val="000000"/>
          <w:szCs w:val="24"/>
        </w:rPr>
        <w:t>elajar siswa (Y)</w:t>
      </w:r>
      <w:r w:rsidR="006A05CE" w:rsidRPr="008217EE">
        <w:rPr>
          <w:rFonts w:asciiTheme="majorBidi" w:hAnsiTheme="majorBidi" w:cstheme="majorBidi"/>
          <w:color w:val="000000"/>
          <w:szCs w:val="24"/>
        </w:rPr>
        <w:t xml:space="preserve"> sebesar 0,517. Nilai tersebut menggambarkan bahwa variabel kematangan emosi berpengaruh sebesar 51,7 % terhadap kreativitas belajar siswa</w:t>
      </w:r>
      <w:r w:rsidR="00A309F2" w:rsidRPr="008217EE">
        <w:rPr>
          <w:rFonts w:asciiTheme="majorBidi" w:hAnsiTheme="majorBidi" w:cstheme="majorBidi"/>
          <w:color w:val="000000"/>
          <w:szCs w:val="24"/>
        </w:rPr>
        <w:t xml:space="preserve">. Adapun nilai </w:t>
      </w:r>
      <w:r w:rsidR="00A309F2" w:rsidRPr="008217EE">
        <w:rPr>
          <w:rFonts w:asciiTheme="majorBidi" w:hAnsiTheme="majorBidi" w:cstheme="majorBidi"/>
          <w:i/>
          <w:iCs/>
          <w:color w:val="000000"/>
          <w:szCs w:val="24"/>
        </w:rPr>
        <w:t xml:space="preserve">R Square </w:t>
      </w:r>
      <w:r w:rsidR="00A309F2" w:rsidRPr="008217EE">
        <w:rPr>
          <w:rFonts w:asciiTheme="majorBidi" w:hAnsiTheme="majorBidi" w:cstheme="majorBidi"/>
          <w:color w:val="000000"/>
          <w:szCs w:val="24"/>
        </w:rPr>
        <w:t>(R</w:t>
      </w:r>
      <w:r w:rsidR="00A309F2" w:rsidRPr="008217EE">
        <w:rPr>
          <w:rFonts w:asciiTheme="majorBidi" w:hAnsiTheme="majorBidi" w:cstheme="majorBidi"/>
          <w:color w:val="000000"/>
          <w:szCs w:val="24"/>
          <w:vertAlign w:val="superscript"/>
        </w:rPr>
        <w:t>2</w:t>
      </w:r>
      <w:r w:rsidR="00A309F2" w:rsidRPr="008217EE">
        <w:rPr>
          <w:rFonts w:asciiTheme="majorBidi" w:hAnsiTheme="majorBidi" w:cstheme="majorBidi"/>
          <w:color w:val="000000"/>
          <w:szCs w:val="24"/>
        </w:rPr>
        <w:t xml:space="preserve">) </w:t>
      </w:r>
      <w:r w:rsidR="00DB2176" w:rsidRPr="008217EE">
        <w:rPr>
          <w:rFonts w:asciiTheme="majorBidi" w:hAnsiTheme="majorBidi" w:cstheme="majorBidi"/>
          <w:color w:val="000000"/>
          <w:szCs w:val="24"/>
        </w:rPr>
        <w:t>f</w:t>
      </w:r>
      <w:r w:rsidR="00A309F2" w:rsidRPr="008217EE">
        <w:rPr>
          <w:rFonts w:asciiTheme="majorBidi" w:hAnsiTheme="majorBidi" w:cstheme="majorBidi"/>
          <w:color w:val="000000"/>
          <w:szCs w:val="24"/>
        </w:rPr>
        <w:t xml:space="preserve">asilitas </w:t>
      </w:r>
      <w:r w:rsidR="00DB2176" w:rsidRPr="008217EE">
        <w:rPr>
          <w:rFonts w:asciiTheme="majorBidi" w:hAnsiTheme="majorBidi" w:cstheme="majorBidi"/>
          <w:color w:val="000000"/>
          <w:szCs w:val="24"/>
        </w:rPr>
        <w:t>b</w:t>
      </w:r>
      <w:r w:rsidR="00A309F2" w:rsidRPr="008217EE">
        <w:rPr>
          <w:rFonts w:asciiTheme="majorBidi" w:hAnsiTheme="majorBidi" w:cstheme="majorBidi"/>
          <w:color w:val="000000"/>
          <w:szCs w:val="24"/>
        </w:rPr>
        <w:t xml:space="preserve">elajar (X2) terhadap </w:t>
      </w:r>
      <w:r w:rsidR="00DB2176" w:rsidRPr="008217EE">
        <w:rPr>
          <w:rFonts w:asciiTheme="majorBidi" w:hAnsiTheme="majorBidi" w:cstheme="majorBidi"/>
          <w:color w:val="000000"/>
          <w:szCs w:val="24"/>
        </w:rPr>
        <w:t>k</w:t>
      </w:r>
      <w:r w:rsidR="00A309F2" w:rsidRPr="008217EE">
        <w:rPr>
          <w:rFonts w:asciiTheme="majorBidi" w:hAnsiTheme="majorBidi" w:cstheme="majorBidi"/>
          <w:color w:val="000000"/>
          <w:szCs w:val="24"/>
        </w:rPr>
        <w:t xml:space="preserve">reativitas </w:t>
      </w:r>
      <w:r w:rsidR="00DB2176" w:rsidRPr="008217EE">
        <w:rPr>
          <w:rFonts w:asciiTheme="majorBidi" w:hAnsiTheme="majorBidi" w:cstheme="majorBidi"/>
          <w:color w:val="000000"/>
          <w:szCs w:val="24"/>
        </w:rPr>
        <w:t>b</w:t>
      </w:r>
      <w:r w:rsidR="00A309F2" w:rsidRPr="008217EE">
        <w:rPr>
          <w:rFonts w:asciiTheme="majorBidi" w:hAnsiTheme="majorBidi" w:cstheme="majorBidi"/>
          <w:color w:val="000000"/>
          <w:szCs w:val="24"/>
        </w:rPr>
        <w:t xml:space="preserve">elajar siswa (Y) sebesar 0,658. Nilai tersebut menggambarkan bahwa variabel fasilitas belajar berpengaruh sebesar 65,8 % terhadap kreativitas belajar siswa. Sehingga dapat disimpulkan bahwa pengaruh </w:t>
      </w:r>
      <w:r w:rsidR="00DB2176" w:rsidRPr="008217EE">
        <w:rPr>
          <w:rFonts w:asciiTheme="majorBidi" w:hAnsiTheme="majorBidi" w:cstheme="majorBidi"/>
          <w:color w:val="000000"/>
          <w:szCs w:val="24"/>
        </w:rPr>
        <w:t>f</w:t>
      </w:r>
      <w:r w:rsidR="00A309F2" w:rsidRPr="008217EE">
        <w:rPr>
          <w:rFonts w:asciiTheme="majorBidi" w:hAnsiTheme="majorBidi" w:cstheme="majorBidi"/>
          <w:color w:val="000000"/>
          <w:szCs w:val="24"/>
        </w:rPr>
        <w:t xml:space="preserve">asilitas </w:t>
      </w:r>
      <w:r w:rsidR="00DB2176" w:rsidRPr="008217EE">
        <w:rPr>
          <w:rFonts w:asciiTheme="majorBidi" w:hAnsiTheme="majorBidi" w:cstheme="majorBidi"/>
          <w:color w:val="000000"/>
          <w:szCs w:val="24"/>
        </w:rPr>
        <w:t>b</w:t>
      </w:r>
      <w:r w:rsidR="00A309F2" w:rsidRPr="008217EE">
        <w:rPr>
          <w:rFonts w:asciiTheme="majorBidi" w:hAnsiTheme="majorBidi" w:cstheme="majorBidi"/>
          <w:color w:val="000000"/>
          <w:szCs w:val="24"/>
        </w:rPr>
        <w:t xml:space="preserve">elajar (X2) memiliki pengaruh yang dominan terhadap kreativitas belajar siswa (Y) dibuktikan dengan nilai </w:t>
      </w:r>
      <w:r w:rsidR="00A309F2" w:rsidRPr="008217EE">
        <w:rPr>
          <w:rFonts w:asciiTheme="majorBidi" w:hAnsiTheme="majorBidi" w:cstheme="majorBidi"/>
          <w:i/>
          <w:iCs/>
          <w:color w:val="000000"/>
          <w:szCs w:val="24"/>
        </w:rPr>
        <w:t>R</w:t>
      </w:r>
      <w:r w:rsidR="00A309F2" w:rsidRPr="008217EE">
        <w:rPr>
          <w:rFonts w:asciiTheme="majorBidi" w:hAnsiTheme="majorBidi" w:cstheme="majorBidi"/>
          <w:color w:val="000000"/>
          <w:szCs w:val="24"/>
        </w:rPr>
        <w:t xml:space="preserve"> </w:t>
      </w:r>
      <w:r w:rsidR="00A309F2" w:rsidRPr="008217EE">
        <w:rPr>
          <w:rFonts w:asciiTheme="majorBidi" w:hAnsiTheme="majorBidi" w:cstheme="majorBidi"/>
          <w:i/>
          <w:iCs/>
          <w:color w:val="000000"/>
          <w:szCs w:val="24"/>
        </w:rPr>
        <w:t xml:space="preserve">Square </w:t>
      </w:r>
      <w:r w:rsidR="00A309F2" w:rsidRPr="008217EE">
        <w:rPr>
          <w:rFonts w:asciiTheme="majorBidi" w:hAnsiTheme="majorBidi" w:cstheme="majorBidi"/>
          <w:color w:val="000000"/>
          <w:szCs w:val="24"/>
        </w:rPr>
        <w:t xml:space="preserve">sebesar 65,8% daripada variabel kematangan emosi (X1) terhadap (Y) dengan nilai </w:t>
      </w:r>
      <w:r w:rsidR="00A309F2" w:rsidRPr="008217EE">
        <w:rPr>
          <w:rFonts w:asciiTheme="majorBidi" w:hAnsiTheme="majorBidi" w:cstheme="majorBidi"/>
          <w:i/>
          <w:iCs/>
          <w:color w:val="000000"/>
          <w:szCs w:val="24"/>
        </w:rPr>
        <w:t>R</w:t>
      </w:r>
      <w:r w:rsidR="00A309F2" w:rsidRPr="008217EE">
        <w:rPr>
          <w:rFonts w:asciiTheme="majorBidi" w:hAnsiTheme="majorBidi" w:cstheme="majorBidi"/>
          <w:color w:val="000000"/>
          <w:szCs w:val="24"/>
        </w:rPr>
        <w:t xml:space="preserve"> </w:t>
      </w:r>
      <w:r w:rsidR="00A309F2" w:rsidRPr="008217EE">
        <w:rPr>
          <w:rFonts w:asciiTheme="majorBidi" w:hAnsiTheme="majorBidi" w:cstheme="majorBidi"/>
          <w:i/>
          <w:iCs/>
          <w:color w:val="000000"/>
          <w:szCs w:val="24"/>
        </w:rPr>
        <w:t xml:space="preserve">Square </w:t>
      </w:r>
      <w:r w:rsidR="00A309F2" w:rsidRPr="008217EE">
        <w:rPr>
          <w:rFonts w:asciiTheme="majorBidi" w:hAnsiTheme="majorBidi" w:cstheme="majorBidi"/>
          <w:color w:val="000000"/>
          <w:szCs w:val="24"/>
        </w:rPr>
        <w:t>lebih kecil yaitu 51,7%.</w:t>
      </w:r>
    </w:p>
    <w:p w14:paraId="63FD8918" w14:textId="28620670" w:rsidR="00F15BCE" w:rsidRPr="008217EE" w:rsidRDefault="00A309F2" w:rsidP="00A309F2">
      <w:pPr>
        <w:pStyle w:val="ListParagraph"/>
        <w:spacing w:after="0" w:line="480" w:lineRule="auto"/>
        <w:ind w:left="1494"/>
        <w:rPr>
          <w:rFonts w:asciiTheme="majorBidi" w:hAnsiTheme="majorBidi" w:cstheme="majorBidi"/>
          <w:szCs w:val="24"/>
        </w:rPr>
      </w:pPr>
      <w:r w:rsidRPr="008217EE">
        <w:rPr>
          <w:rFonts w:asciiTheme="majorBidi" w:hAnsiTheme="majorBidi" w:cstheme="majorBidi"/>
          <w:color w:val="000000"/>
          <w:szCs w:val="24"/>
        </w:rPr>
        <w:tab/>
      </w:r>
      <w:r w:rsidR="00500621" w:rsidRPr="008217EE">
        <w:rPr>
          <w:rFonts w:asciiTheme="majorBidi" w:hAnsiTheme="majorBidi" w:cstheme="majorBidi"/>
          <w:color w:val="000000"/>
          <w:szCs w:val="24"/>
        </w:rPr>
        <w:t xml:space="preserve">Adapun nilai </w:t>
      </w:r>
      <w:r w:rsidR="00500621" w:rsidRPr="008217EE">
        <w:rPr>
          <w:rFonts w:asciiTheme="majorBidi" w:hAnsiTheme="majorBidi" w:cstheme="majorBidi"/>
          <w:i/>
          <w:iCs/>
          <w:color w:val="000000"/>
          <w:szCs w:val="24"/>
        </w:rPr>
        <w:t xml:space="preserve">R Square </w:t>
      </w:r>
      <w:r w:rsidR="00500621" w:rsidRPr="008217EE">
        <w:rPr>
          <w:rFonts w:asciiTheme="majorBidi" w:hAnsiTheme="majorBidi" w:cstheme="majorBidi"/>
          <w:color w:val="000000"/>
          <w:szCs w:val="24"/>
        </w:rPr>
        <w:t>(R</w:t>
      </w:r>
      <w:r w:rsidR="00500621" w:rsidRPr="008217EE">
        <w:rPr>
          <w:rFonts w:asciiTheme="majorBidi" w:hAnsiTheme="majorBidi" w:cstheme="majorBidi"/>
          <w:color w:val="000000"/>
          <w:szCs w:val="24"/>
          <w:vertAlign w:val="superscript"/>
        </w:rPr>
        <w:t>2</w:t>
      </w:r>
      <w:r w:rsidRPr="008217EE">
        <w:rPr>
          <w:rFonts w:asciiTheme="majorBidi" w:hAnsiTheme="majorBidi" w:cstheme="majorBidi"/>
          <w:color w:val="000000"/>
          <w:szCs w:val="24"/>
        </w:rPr>
        <w:t>) gabungan keduanya yaitu kematangan emosi dan fasilitas belajar terhadap kreativitas belajar siswa</w:t>
      </w:r>
      <w:r w:rsidR="00500621" w:rsidRPr="008217EE">
        <w:rPr>
          <w:rFonts w:asciiTheme="majorBidi" w:hAnsiTheme="majorBidi" w:cstheme="majorBidi"/>
          <w:color w:val="000000"/>
          <w:szCs w:val="24"/>
        </w:rPr>
        <w:t xml:space="preserve"> sebesar 0,660. Nilai tersebut menggambarkan bahwa variabel kematangan emosi dan fasilitas belajar berpengaruh sebesar 66% terhadap k</w:t>
      </w:r>
      <w:r w:rsidR="00716772" w:rsidRPr="008217EE">
        <w:rPr>
          <w:rFonts w:asciiTheme="majorBidi" w:hAnsiTheme="majorBidi" w:cstheme="majorBidi"/>
          <w:color w:val="000000"/>
          <w:szCs w:val="24"/>
        </w:rPr>
        <w:t xml:space="preserve">reativitas </w:t>
      </w:r>
      <w:r w:rsidRPr="008217EE">
        <w:rPr>
          <w:rFonts w:asciiTheme="majorBidi" w:hAnsiTheme="majorBidi" w:cstheme="majorBidi"/>
          <w:color w:val="000000"/>
          <w:szCs w:val="24"/>
        </w:rPr>
        <w:t xml:space="preserve">belajar siswa nilai </w:t>
      </w:r>
      <w:r w:rsidRPr="008217EE">
        <w:rPr>
          <w:rFonts w:asciiTheme="majorBidi" w:hAnsiTheme="majorBidi" w:cstheme="majorBidi"/>
          <w:i/>
          <w:iCs/>
          <w:color w:val="000000"/>
          <w:szCs w:val="24"/>
        </w:rPr>
        <w:t>R</w:t>
      </w:r>
      <w:r w:rsidRPr="008217EE">
        <w:rPr>
          <w:rFonts w:asciiTheme="majorBidi" w:hAnsiTheme="majorBidi" w:cstheme="majorBidi"/>
          <w:color w:val="000000"/>
          <w:szCs w:val="24"/>
        </w:rPr>
        <w:t xml:space="preserve"> </w:t>
      </w:r>
      <w:r w:rsidRPr="008217EE">
        <w:rPr>
          <w:rFonts w:asciiTheme="majorBidi" w:hAnsiTheme="majorBidi" w:cstheme="majorBidi"/>
          <w:i/>
          <w:iCs/>
          <w:color w:val="000000"/>
          <w:szCs w:val="24"/>
        </w:rPr>
        <w:t xml:space="preserve">Square </w:t>
      </w:r>
      <w:r w:rsidRPr="008217EE">
        <w:rPr>
          <w:rFonts w:asciiTheme="majorBidi" w:hAnsiTheme="majorBidi" w:cstheme="majorBidi"/>
          <w:color w:val="000000"/>
          <w:szCs w:val="24"/>
        </w:rPr>
        <w:t>ini lebih besar. Sehingga dapat disimpulkan bahwa apabila kedua variabel di gabung akan memberikan pengaruh yang besar terha</w:t>
      </w:r>
      <w:r w:rsidR="00DB2176" w:rsidRPr="008217EE">
        <w:rPr>
          <w:rFonts w:asciiTheme="majorBidi" w:hAnsiTheme="majorBidi" w:cstheme="majorBidi"/>
          <w:color w:val="000000"/>
          <w:szCs w:val="24"/>
        </w:rPr>
        <w:t>da</w:t>
      </w:r>
      <w:r w:rsidRPr="008217EE">
        <w:rPr>
          <w:rFonts w:asciiTheme="majorBidi" w:hAnsiTheme="majorBidi" w:cstheme="majorBidi"/>
          <w:color w:val="000000"/>
          <w:szCs w:val="24"/>
        </w:rPr>
        <w:t>p kreativitas belajar siswa pada mata pelajaran PAI di SMA Bakti Ponorogo Tahun 2021/2022.</w:t>
      </w:r>
    </w:p>
    <w:p w14:paraId="5E7E4A30" w14:textId="77777777" w:rsidR="003218A9" w:rsidRPr="008217EE" w:rsidRDefault="003218A9" w:rsidP="00BB1D87">
      <w:pPr>
        <w:spacing w:after="0" w:line="480" w:lineRule="auto"/>
        <w:rPr>
          <w:rFonts w:asciiTheme="majorBidi" w:hAnsiTheme="majorBidi" w:cstheme="majorBidi"/>
          <w:szCs w:val="24"/>
        </w:rPr>
      </w:pPr>
    </w:p>
    <w:p w14:paraId="436A0207" w14:textId="1DCD0D27" w:rsidR="003218A9" w:rsidRPr="008217EE" w:rsidRDefault="003218A9" w:rsidP="00BB1D87">
      <w:pPr>
        <w:pStyle w:val="Heading2"/>
        <w:numPr>
          <w:ilvl w:val="0"/>
          <w:numId w:val="70"/>
        </w:numPr>
        <w:spacing w:line="480" w:lineRule="auto"/>
      </w:pPr>
      <w:bookmarkStart w:id="101" w:name="_Toc101474651"/>
      <w:bookmarkStart w:id="102" w:name="_Toc102206836"/>
      <w:r w:rsidRPr="008217EE">
        <w:t>Saran</w:t>
      </w:r>
      <w:bookmarkEnd w:id="101"/>
      <w:bookmarkEnd w:id="102"/>
    </w:p>
    <w:p w14:paraId="1CF2152A" w14:textId="7750D275" w:rsidR="00BA3078" w:rsidRPr="008217EE" w:rsidRDefault="00BA3078" w:rsidP="00BB1D87">
      <w:pPr>
        <w:pStyle w:val="ListParagraph"/>
        <w:spacing w:after="0" w:line="480" w:lineRule="auto"/>
        <w:ind w:left="1080"/>
        <w:rPr>
          <w:rFonts w:asciiTheme="majorBidi" w:hAnsiTheme="majorBidi" w:cstheme="majorBidi"/>
          <w:szCs w:val="24"/>
        </w:rPr>
      </w:pPr>
      <w:r w:rsidRPr="008217EE">
        <w:rPr>
          <w:rFonts w:asciiTheme="majorBidi" w:hAnsiTheme="majorBidi" w:cstheme="majorBidi"/>
          <w:szCs w:val="24"/>
        </w:rPr>
        <w:t xml:space="preserve">Berdasarkan hasil penelitian, </w:t>
      </w:r>
      <w:r w:rsidR="00F33D78" w:rsidRPr="008217EE">
        <w:rPr>
          <w:rFonts w:asciiTheme="majorBidi" w:hAnsiTheme="majorBidi" w:cstheme="majorBidi"/>
          <w:szCs w:val="24"/>
        </w:rPr>
        <w:t>peneliti</w:t>
      </w:r>
      <w:r w:rsidRPr="008217EE">
        <w:rPr>
          <w:rFonts w:asciiTheme="majorBidi" w:hAnsiTheme="majorBidi" w:cstheme="majorBidi"/>
          <w:szCs w:val="24"/>
        </w:rPr>
        <w:t xml:space="preserve"> memberi saran sebagai</w:t>
      </w:r>
      <w:r w:rsidR="009A3A4D" w:rsidRPr="008217EE">
        <w:rPr>
          <w:rFonts w:asciiTheme="majorBidi" w:hAnsiTheme="majorBidi" w:cstheme="majorBidi"/>
          <w:szCs w:val="24"/>
        </w:rPr>
        <w:t xml:space="preserve"> berikut:</w:t>
      </w:r>
    </w:p>
    <w:p w14:paraId="1781EE95" w14:textId="239A9B32" w:rsidR="009A3A4D" w:rsidRPr="008217EE" w:rsidRDefault="009A3A4D" w:rsidP="00BB1D87">
      <w:pPr>
        <w:pStyle w:val="ListParagraph"/>
        <w:numPr>
          <w:ilvl w:val="0"/>
          <w:numId w:val="90"/>
        </w:numPr>
        <w:spacing w:after="0" w:line="480" w:lineRule="auto"/>
        <w:rPr>
          <w:rFonts w:asciiTheme="majorBidi" w:hAnsiTheme="majorBidi" w:cstheme="majorBidi"/>
          <w:szCs w:val="24"/>
        </w:rPr>
      </w:pPr>
      <w:r w:rsidRPr="008217EE">
        <w:rPr>
          <w:rFonts w:asciiTheme="majorBidi" w:hAnsiTheme="majorBidi" w:cstheme="majorBidi"/>
          <w:szCs w:val="24"/>
        </w:rPr>
        <w:t>Bagi siswa dan siswi SMA Bakti Ponorogo agar mengontrol emosi yang ada pada dirinya. Banyak pengalaman lebih baik untuk memicu kematangan emos</w:t>
      </w:r>
      <w:r w:rsidR="00A748D6" w:rsidRPr="008217EE">
        <w:rPr>
          <w:rFonts w:asciiTheme="majorBidi" w:hAnsiTheme="majorBidi" w:cstheme="majorBidi"/>
          <w:szCs w:val="24"/>
        </w:rPr>
        <w:t xml:space="preserve">i seseorang namun mencoba untuk menyeimbangkan </w:t>
      </w:r>
      <w:r w:rsidRPr="008217EE">
        <w:rPr>
          <w:rFonts w:asciiTheme="majorBidi" w:hAnsiTheme="majorBidi" w:cstheme="majorBidi"/>
          <w:szCs w:val="24"/>
        </w:rPr>
        <w:t>emosi yang akan di luapkan juga bagian dari proses kreativitas seseorang.</w:t>
      </w:r>
    </w:p>
    <w:p w14:paraId="01230456" w14:textId="08080A71" w:rsidR="009A3A4D" w:rsidRPr="008217EE" w:rsidRDefault="009A3A4D" w:rsidP="00BB1D87">
      <w:pPr>
        <w:pStyle w:val="ListParagraph"/>
        <w:numPr>
          <w:ilvl w:val="0"/>
          <w:numId w:val="90"/>
        </w:numPr>
        <w:spacing w:after="0" w:line="480" w:lineRule="auto"/>
        <w:rPr>
          <w:rFonts w:asciiTheme="majorBidi" w:hAnsiTheme="majorBidi" w:cstheme="majorBidi"/>
          <w:szCs w:val="24"/>
        </w:rPr>
      </w:pPr>
      <w:r w:rsidRPr="008217EE">
        <w:rPr>
          <w:rFonts w:asciiTheme="majorBidi" w:hAnsiTheme="majorBidi" w:cstheme="majorBidi"/>
          <w:szCs w:val="24"/>
        </w:rPr>
        <w:t>Bagi Sekolah agar meningkatkan fasilitas belajar yang digunakan siswa sehingga proses pembelajaran dapat dilakukan dengan nyaman serta dapat merangsang kreativitas siswa dalam belajar.</w:t>
      </w:r>
    </w:p>
    <w:p w14:paraId="37854055" w14:textId="60B6B59D" w:rsidR="00FD1525" w:rsidRPr="008217EE" w:rsidRDefault="00716772" w:rsidP="00BB1D87">
      <w:pPr>
        <w:pStyle w:val="ListParagraph"/>
        <w:numPr>
          <w:ilvl w:val="0"/>
          <w:numId w:val="90"/>
        </w:numPr>
        <w:spacing w:after="0" w:line="480" w:lineRule="auto"/>
        <w:rPr>
          <w:rFonts w:asciiTheme="majorBidi" w:hAnsiTheme="majorBidi" w:cstheme="majorBidi"/>
          <w:szCs w:val="24"/>
        </w:rPr>
      </w:pPr>
      <w:r w:rsidRPr="008217EE">
        <w:rPr>
          <w:rFonts w:asciiTheme="majorBidi" w:hAnsiTheme="majorBidi" w:cstheme="majorBidi"/>
          <w:szCs w:val="24"/>
        </w:rPr>
        <w:t xml:space="preserve">Bagi guru agar lebih memperhatikan siswanya bahwa memiliki kreativitas dalam belajar diperlukan beberapa faktor beberapa diantaranya adalah kematangan emosi yang berasal dari dalam diri siswa dan fasilitas belajar yang berasal dari sekolah dan guru PAI terutama. </w:t>
      </w:r>
    </w:p>
    <w:p w14:paraId="41649C77" w14:textId="278642A0" w:rsidR="00F629F5" w:rsidRPr="008217EE" w:rsidRDefault="00716772" w:rsidP="00364298">
      <w:pPr>
        <w:pStyle w:val="ListParagraph"/>
        <w:numPr>
          <w:ilvl w:val="0"/>
          <w:numId w:val="90"/>
        </w:numPr>
        <w:spacing w:after="0" w:line="480" w:lineRule="auto"/>
        <w:rPr>
          <w:rFonts w:asciiTheme="majorBidi" w:hAnsiTheme="majorBidi" w:cstheme="majorBidi"/>
          <w:szCs w:val="24"/>
        </w:rPr>
      </w:pPr>
      <w:r w:rsidRPr="008217EE">
        <w:rPr>
          <w:rFonts w:asciiTheme="majorBidi" w:hAnsiTheme="majorBidi" w:cstheme="majorBidi"/>
          <w:szCs w:val="24"/>
        </w:rPr>
        <w:t>Bagi peneliti selanjutnya agar digunakan sebagai dasar pengembangan untuk penelitian da</w:t>
      </w:r>
      <w:r w:rsidR="00364298" w:rsidRPr="008217EE">
        <w:rPr>
          <w:rFonts w:asciiTheme="majorBidi" w:hAnsiTheme="majorBidi" w:cstheme="majorBidi"/>
          <w:szCs w:val="24"/>
        </w:rPr>
        <w:t>n karya ilmiah yang akan datang</w:t>
      </w:r>
    </w:p>
    <w:p w14:paraId="056794E9" w14:textId="77777777" w:rsidR="006A6E45" w:rsidRPr="008217EE" w:rsidRDefault="006A6E45" w:rsidP="005252E4">
      <w:pPr>
        <w:rPr>
          <w:szCs w:val="24"/>
        </w:rPr>
      </w:pPr>
      <w:bookmarkStart w:id="103" w:name="_Toc101474652"/>
      <w:bookmarkStart w:id="104" w:name="_Toc102206837"/>
    </w:p>
    <w:p w14:paraId="5811C9FA" w14:textId="77777777" w:rsidR="008217EE" w:rsidRDefault="008217EE" w:rsidP="008217EE"/>
    <w:p w14:paraId="3D7E6D43" w14:textId="77777777" w:rsidR="008217EE" w:rsidRDefault="008217EE" w:rsidP="008217EE"/>
    <w:p w14:paraId="36327D54" w14:textId="77777777" w:rsidR="008217EE" w:rsidRDefault="008217EE" w:rsidP="008217EE"/>
    <w:p w14:paraId="49FEDF20" w14:textId="77777777" w:rsidR="008217EE" w:rsidRDefault="008217EE" w:rsidP="008217EE"/>
    <w:p w14:paraId="51C29FC6" w14:textId="77777777" w:rsidR="008217EE" w:rsidRDefault="008217EE" w:rsidP="008217EE"/>
    <w:p w14:paraId="32783DE8" w14:textId="77777777" w:rsidR="008217EE" w:rsidRDefault="008217EE" w:rsidP="008217EE"/>
    <w:p w14:paraId="44E1877E" w14:textId="77777777" w:rsidR="000F2574" w:rsidRDefault="000F2574" w:rsidP="008217EE"/>
    <w:p w14:paraId="4C6A9717" w14:textId="77777777" w:rsidR="007A1AB6" w:rsidRDefault="007A1AB6" w:rsidP="007A1AB6"/>
    <w:p w14:paraId="0E55C0B9" w14:textId="1EA880DF" w:rsidR="007C5564" w:rsidRPr="008217EE" w:rsidRDefault="00513E6F" w:rsidP="00BB1D87">
      <w:pPr>
        <w:pStyle w:val="Heading1"/>
        <w:spacing w:line="480" w:lineRule="auto"/>
        <w:rPr>
          <w:color w:val="auto"/>
        </w:rPr>
      </w:pPr>
      <w:r w:rsidRPr="008217EE">
        <w:rPr>
          <w:color w:val="auto"/>
        </w:rPr>
        <w:lastRenderedPageBreak/>
        <w:t>DAFTAR PUSTAKA</w:t>
      </w:r>
      <w:bookmarkEnd w:id="103"/>
      <w:bookmarkEnd w:id="104"/>
    </w:p>
    <w:p w14:paraId="2DE52FE1" w14:textId="77777777" w:rsidR="007A1AB6" w:rsidRPr="008217EE" w:rsidRDefault="007A1AB6" w:rsidP="00BB1D87">
      <w:pPr>
        <w:spacing w:after="0" w:line="480" w:lineRule="auto"/>
        <w:rPr>
          <w:rFonts w:asciiTheme="majorBidi" w:hAnsiTheme="majorBidi" w:cstheme="majorBidi"/>
          <w:szCs w:val="24"/>
        </w:rPr>
      </w:pPr>
    </w:p>
    <w:p w14:paraId="47489A63" w14:textId="77777777" w:rsidR="00D669C5"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Ahmadi, Abu Ahmadi. </w:t>
      </w:r>
      <w:r w:rsidRPr="008217EE">
        <w:rPr>
          <w:rFonts w:asciiTheme="majorBidi" w:hAnsiTheme="majorBidi" w:cstheme="majorBidi"/>
          <w:i/>
          <w:iCs/>
          <w:sz w:val="24"/>
          <w:szCs w:val="24"/>
          <w:lang w:val="id-ID"/>
        </w:rPr>
        <w:t xml:space="preserve">Psikologi Sosial. </w:t>
      </w:r>
      <w:r w:rsidRPr="008217EE">
        <w:rPr>
          <w:rFonts w:asciiTheme="majorBidi" w:hAnsiTheme="majorBidi" w:cstheme="majorBidi"/>
          <w:sz w:val="24"/>
          <w:szCs w:val="24"/>
          <w:lang w:val="id-ID"/>
        </w:rPr>
        <w:t xml:space="preserve">Jakarta: Rineka Cipta, 1991. </w:t>
      </w:r>
    </w:p>
    <w:p w14:paraId="47579D75" w14:textId="77777777" w:rsidR="00D669C5"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Ali, </w:t>
      </w:r>
      <w:r w:rsidRPr="008217EE">
        <w:rPr>
          <w:rFonts w:asciiTheme="majorBidi" w:hAnsiTheme="majorBidi" w:cstheme="majorBidi"/>
          <w:sz w:val="24"/>
          <w:szCs w:val="24"/>
        </w:rPr>
        <w:t>Mohammmad</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dan Mohammad Asrori</w:t>
      </w:r>
      <w:r w:rsidRPr="008217EE">
        <w:rPr>
          <w:rFonts w:asciiTheme="majorBidi" w:hAnsiTheme="majorBidi" w:cstheme="majorBidi"/>
          <w:sz w:val="24"/>
          <w:szCs w:val="24"/>
          <w:lang w:val="id-ID"/>
        </w:rPr>
        <w:t>.</w:t>
      </w:r>
      <w:r w:rsidRPr="008217EE">
        <w:rPr>
          <w:rFonts w:asciiTheme="majorBidi" w:hAnsiTheme="majorBidi" w:cstheme="majorBidi"/>
          <w:sz w:val="24"/>
          <w:szCs w:val="24"/>
        </w:rPr>
        <w:t xml:space="preserve"> </w:t>
      </w:r>
      <w:r w:rsidRPr="008217EE">
        <w:rPr>
          <w:rFonts w:asciiTheme="majorBidi" w:hAnsiTheme="majorBidi" w:cstheme="majorBidi"/>
          <w:i/>
          <w:iCs/>
          <w:sz w:val="24"/>
          <w:szCs w:val="24"/>
        </w:rPr>
        <w:t>Psikologi Remaja Perkembangan Peserta Didik</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Jakarta: Bumi Aksara, 200</w:t>
      </w:r>
      <w:r w:rsidRPr="008217EE">
        <w:rPr>
          <w:rFonts w:asciiTheme="majorBidi" w:hAnsiTheme="majorBidi" w:cstheme="majorBidi"/>
          <w:sz w:val="24"/>
          <w:szCs w:val="24"/>
          <w:lang w:val="id-ID"/>
        </w:rPr>
        <w:t>9.</w:t>
      </w:r>
    </w:p>
    <w:p w14:paraId="505E00B2" w14:textId="77777777" w:rsidR="00FD71F0"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 </w:t>
      </w:r>
      <w:r w:rsidRPr="008217EE">
        <w:rPr>
          <w:rFonts w:asciiTheme="majorBidi" w:hAnsiTheme="majorBidi" w:cstheme="majorBidi"/>
          <w:i/>
          <w:iCs/>
          <w:sz w:val="24"/>
          <w:szCs w:val="24"/>
        </w:rPr>
        <w:t>Psikologi Remaja</w:t>
      </w:r>
      <w:r w:rsidRPr="008217EE">
        <w:rPr>
          <w:rFonts w:asciiTheme="majorBidi" w:hAnsiTheme="majorBidi" w:cstheme="majorBidi"/>
          <w:i/>
          <w:iCs/>
          <w:sz w:val="24"/>
          <w:szCs w:val="24"/>
          <w:lang w:val="id-ID"/>
        </w:rPr>
        <w:t xml:space="preserve">. </w:t>
      </w:r>
      <w:r w:rsidRPr="008217EE">
        <w:rPr>
          <w:rFonts w:asciiTheme="majorBidi" w:hAnsiTheme="majorBidi" w:cstheme="majorBidi"/>
          <w:sz w:val="24"/>
          <w:szCs w:val="24"/>
        </w:rPr>
        <w:t>Jakarta: Bumi Aksara, 20</w:t>
      </w:r>
      <w:r w:rsidRPr="008217EE">
        <w:rPr>
          <w:rFonts w:asciiTheme="majorBidi" w:hAnsiTheme="majorBidi" w:cstheme="majorBidi"/>
          <w:sz w:val="24"/>
          <w:szCs w:val="24"/>
          <w:lang w:val="id-ID"/>
        </w:rPr>
        <w:t>17.</w:t>
      </w:r>
    </w:p>
    <w:p w14:paraId="75C57775" w14:textId="068B918F" w:rsidR="00AD7195" w:rsidRPr="008217EE" w:rsidRDefault="00AD719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Al-Qur’an Terj Kontemporer Tim Editor Khazanah Intelektual.</w:t>
      </w:r>
    </w:p>
    <w:p w14:paraId="6AD16791" w14:textId="578F64A0" w:rsidR="00FD71F0" w:rsidRPr="008217EE" w:rsidRDefault="00FD71F0"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rPr>
        <w:t xml:space="preserve">Ardiyanti, Rika. </w:t>
      </w:r>
      <w:r w:rsidRPr="008217EE">
        <w:rPr>
          <w:rFonts w:asciiTheme="majorBidi" w:eastAsia="Times New Roman" w:hAnsiTheme="majorBidi" w:cstheme="majorBidi"/>
          <w:sz w:val="24"/>
          <w:szCs w:val="24"/>
          <w:lang w:eastAsia="id-ID"/>
        </w:rPr>
        <w:t xml:space="preserve">Meningkatkan Kreativitas Belajar siswa Melalui layanan penguasaan konten dengan teknik modeling. </w:t>
      </w:r>
      <w:r w:rsidRPr="008217EE">
        <w:rPr>
          <w:rFonts w:asciiTheme="majorBidi" w:eastAsia="Times New Roman" w:hAnsiTheme="majorBidi" w:cstheme="majorBidi"/>
          <w:i/>
          <w:iCs/>
          <w:sz w:val="24"/>
          <w:szCs w:val="24"/>
          <w:lang w:eastAsia="id-ID"/>
        </w:rPr>
        <w:t>Jurnal Bimbingan Konseling</w:t>
      </w:r>
      <w:r w:rsidRPr="008217EE">
        <w:rPr>
          <w:rFonts w:asciiTheme="majorBidi" w:eastAsia="Times New Roman" w:hAnsiTheme="majorBidi" w:cstheme="majorBidi"/>
          <w:sz w:val="24"/>
          <w:szCs w:val="24"/>
          <w:lang w:eastAsia="id-ID"/>
        </w:rPr>
        <w:t>. Nomor 3 Tahun 2018.</w:t>
      </w:r>
    </w:p>
    <w:p w14:paraId="4ED5AFF5" w14:textId="77777777" w:rsidR="00D669C5"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Arikunto, </w:t>
      </w:r>
      <w:r w:rsidRPr="008217EE">
        <w:rPr>
          <w:rFonts w:asciiTheme="majorBidi" w:hAnsiTheme="majorBidi" w:cstheme="majorBidi"/>
          <w:sz w:val="24"/>
          <w:szCs w:val="24"/>
        </w:rPr>
        <w:t>Suharsim</w:t>
      </w:r>
      <w:r w:rsidRPr="008217EE">
        <w:rPr>
          <w:rFonts w:asciiTheme="majorBidi" w:hAnsiTheme="majorBidi" w:cstheme="majorBidi"/>
          <w:sz w:val="24"/>
          <w:szCs w:val="24"/>
          <w:lang w:val="id-ID"/>
        </w:rPr>
        <w:t xml:space="preserve">i </w:t>
      </w:r>
      <w:r w:rsidRPr="008217EE">
        <w:rPr>
          <w:rFonts w:asciiTheme="majorBidi" w:hAnsiTheme="majorBidi" w:cstheme="majorBidi"/>
          <w:sz w:val="24"/>
          <w:szCs w:val="24"/>
        </w:rPr>
        <w:t>dan Lia Yuliana</w:t>
      </w:r>
      <w:r w:rsidRPr="008217EE">
        <w:rPr>
          <w:rFonts w:asciiTheme="majorBidi" w:hAnsiTheme="majorBidi" w:cstheme="majorBidi"/>
          <w:sz w:val="24"/>
          <w:szCs w:val="24"/>
          <w:lang w:val="id-ID"/>
        </w:rPr>
        <w:t>.</w:t>
      </w:r>
      <w:r w:rsidRPr="008217EE">
        <w:rPr>
          <w:rFonts w:asciiTheme="majorBidi" w:hAnsiTheme="majorBidi" w:cstheme="majorBidi"/>
          <w:sz w:val="24"/>
          <w:szCs w:val="24"/>
        </w:rPr>
        <w:t xml:space="preserve"> </w:t>
      </w:r>
      <w:r w:rsidRPr="008217EE">
        <w:rPr>
          <w:rFonts w:asciiTheme="majorBidi" w:hAnsiTheme="majorBidi" w:cstheme="majorBidi"/>
          <w:i/>
          <w:iCs/>
          <w:sz w:val="24"/>
          <w:szCs w:val="24"/>
        </w:rPr>
        <w:t>Manajemen Pendidikan</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Yogyakarta: Aditya Media, 2008</w:t>
      </w:r>
      <w:r w:rsidRPr="008217EE">
        <w:rPr>
          <w:rFonts w:asciiTheme="majorBidi" w:hAnsiTheme="majorBidi" w:cstheme="majorBidi"/>
          <w:sz w:val="24"/>
          <w:szCs w:val="24"/>
          <w:lang w:val="id-ID"/>
        </w:rPr>
        <w:t>.</w:t>
      </w:r>
    </w:p>
    <w:p w14:paraId="76CC28DC" w14:textId="77777777" w:rsidR="00D669C5"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Bimo, Walgito. </w:t>
      </w:r>
      <w:r w:rsidRPr="008217EE">
        <w:rPr>
          <w:rFonts w:asciiTheme="majorBidi" w:hAnsiTheme="majorBidi" w:cstheme="majorBidi"/>
          <w:i/>
          <w:iCs/>
          <w:sz w:val="24"/>
          <w:szCs w:val="24"/>
        </w:rPr>
        <w:t>Pengantar Psikologi</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Yogyakarta: Andi Offset</w:t>
      </w:r>
      <w:r w:rsidRPr="008217EE">
        <w:rPr>
          <w:rFonts w:asciiTheme="majorBidi" w:hAnsiTheme="majorBidi" w:cstheme="majorBidi"/>
          <w:sz w:val="24"/>
          <w:szCs w:val="24"/>
          <w:lang w:val="id-ID"/>
        </w:rPr>
        <w:t>, 2004.</w:t>
      </w:r>
    </w:p>
    <w:p w14:paraId="11487E7B" w14:textId="77777777" w:rsidR="00D669C5"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rPr>
        <w:t xml:space="preserve">Cynthia, </w:t>
      </w:r>
      <w:r w:rsidRPr="008217EE">
        <w:rPr>
          <w:rFonts w:asciiTheme="majorBidi" w:hAnsiTheme="majorBidi" w:cstheme="majorBidi"/>
          <w:sz w:val="24"/>
          <w:szCs w:val="24"/>
          <w:lang w:val="id-ID"/>
        </w:rPr>
        <w:t xml:space="preserve">et al. </w:t>
      </w:r>
      <w:r w:rsidRPr="008217EE">
        <w:rPr>
          <w:rFonts w:asciiTheme="majorBidi" w:hAnsiTheme="majorBidi" w:cstheme="majorBidi"/>
          <w:sz w:val="24"/>
          <w:szCs w:val="24"/>
        </w:rPr>
        <w:t>Pengaruh Fasilitas Belajar dan Motivasi</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Belajar Terhadap Prestasi Belajar Mata</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Pelajaran Ekonomi Siswa Kelas XI IIS di</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SMA Negeri 5 Surakarta Tahun Ajaran</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2015/2016.</w:t>
      </w:r>
      <w:r w:rsidRPr="008217EE">
        <w:rPr>
          <w:rFonts w:asciiTheme="majorBidi" w:hAnsiTheme="majorBidi" w:cstheme="majorBidi"/>
          <w:sz w:val="24"/>
          <w:szCs w:val="24"/>
          <w:lang w:val="id-ID"/>
        </w:rPr>
        <w:t xml:space="preserve"> </w:t>
      </w:r>
      <w:r w:rsidRPr="008217EE">
        <w:rPr>
          <w:rFonts w:asciiTheme="majorBidi" w:hAnsiTheme="majorBidi" w:cstheme="majorBidi"/>
          <w:i/>
          <w:iCs/>
          <w:sz w:val="24"/>
          <w:szCs w:val="24"/>
        </w:rPr>
        <w:t>Jurnal Pendidikan Bisnis Dan</w:t>
      </w:r>
      <w:r w:rsidRPr="008217EE">
        <w:rPr>
          <w:rFonts w:asciiTheme="majorBidi" w:hAnsiTheme="majorBidi" w:cstheme="majorBidi"/>
          <w:sz w:val="24"/>
          <w:szCs w:val="24"/>
          <w:lang w:val="id-ID"/>
        </w:rPr>
        <w:t xml:space="preserve"> </w:t>
      </w:r>
      <w:r w:rsidRPr="008217EE">
        <w:rPr>
          <w:rFonts w:asciiTheme="majorBidi" w:hAnsiTheme="majorBidi" w:cstheme="majorBidi"/>
          <w:i/>
          <w:iCs/>
          <w:sz w:val="24"/>
          <w:szCs w:val="24"/>
        </w:rPr>
        <w:t>Ekonomi</w:t>
      </w:r>
      <w:r w:rsidRPr="008217EE">
        <w:rPr>
          <w:rFonts w:asciiTheme="majorBidi" w:hAnsiTheme="majorBidi" w:cstheme="majorBidi"/>
          <w:sz w:val="24"/>
          <w:szCs w:val="24"/>
        </w:rPr>
        <w:t>.</w:t>
      </w:r>
      <w:r w:rsidRPr="008217EE">
        <w:rPr>
          <w:rFonts w:asciiTheme="majorBidi" w:hAnsiTheme="majorBidi" w:cstheme="majorBidi"/>
          <w:sz w:val="24"/>
          <w:szCs w:val="24"/>
          <w:lang w:val="id-ID"/>
        </w:rPr>
        <w:t xml:space="preserve"> (online), vol 2 No.2 Tahun 2016. </w:t>
      </w:r>
      <w:hyperlink r:id="rId50" w:history="1">
        <w:r w:rsidRPr="008217EE">
          <w:rPr>
            <w:rStyle w:val="Hyperlink"/>
            <w:rFonts w:asciiTheme="majorBidi" w:hAnsiTheme="majorBidi" w:cstheme="majorBidi"/>
            <w:color w:val="auto"/>
            <w:sz w:val="24"/>
            <w:szCs w:val="24"/>
            <w:lang w:val="id-ID"/>
          </w:rPr>
          <w:t>https://jurnal.fkip.uns.ac.id/ index.php/ptn/article/view/7397</w:t>
        </w:r>
      </w:hyperlink>
      <w:r w:rsidRPr="008217EE">
        <w:rPr>
          <w:rFonts w:asciiTheme="majorBidi" w:hAnsiTheme="majorBidi" w:cstheme="majorBidi"/>
          <w:sz w:val="24"/>
          <w:szCs w:val="24"/>
          <w:lang w:val="id-ID"/>
        </w:rPr>
        <w:t>, diakses 4 Januari 2022.</w:t>
      </w:r>
    </w:p>
    <w:p w14:paraId="2528E038" w14:textId="77777777" w:rsidR="00D669C5"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Darmawan, </w:t>
      </w:r>
      <w:r w:rsidRPr="008217EE">
        <w:rPr>
          <w:rFonts w:asciiTheme="majorBidi" w:hAnsiTheme="majorBidi" w:cstheme="majorBidi"/>
          <w:sz w:val="24"/>
          <w:szCs w:val="24"/>
        </w:rPr>
        <w:t>Deni Darmawan</w:t>
      </w:r>
      <w:r w:rsidRPr="008217EE">
        <w:rPr>
          <w:rFonts w:asciiTheme="majorBidi" w:hAnsiTheme="majorBidi" w:cstheme="majorBidi"/>
          <w:sz w:val="24"/>
          <w:szCs w:val="24"/>
          <w:lang w:val="id-ID"/>
        </w:rPr>
        <w:t>.</w:t>
      </w:r>
      <w:r w:rsidRPr="008217EE">
        <w:rPr>
          <w:rFonts w:asciiTheme="majorBidi" w:hAnsiTheme="majorBidi" w:cstheme="majorBidi"/>
          <w:sz w:val="24"/>
          <w:szCs w:val="24"/>
        </w:rPr>
        <w:t xml:space="preserve"> </w:t>
      </w:r>
      <w:r w:rsidRPr="008217EE">
        <w:rPr>
          <w:rFonts w:asciiTheme="majorBidi" w:hAnsiTheme="majorBidi" w:cstheme="majorBidi"/>
          <w:i/>
          <w:iCs/>
          <w:sz w:val="24"/>
          <w:szCs w:val="24"/>
        </w:rPr>
        <w:t>Metode Penelitian Kuantitatif</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Bandung: Remaja Rosdakarya ,2014</w:t>
      </w:r>
      <w:r w:rsidRPr="008217EE">
        <w:rPr>
          <w:rFonts w:asciiTheme="majorBidi" w:hAnsiTheme="majorBidi" w:cstheme="majorBidi"/>
          <w:sz w:val="24"/>
          <w:szCs w:val="24"/>
          <w:lang w:val="id-ID"/>
        </w:rPr>
        <w:t>.</w:t>
      </w:r>
    </w:p>
    <w:p w14:paraId="2C2E8C47" w14:textId="77777777" w:rsidR="00D669C5"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Hurlock. </w:t>
      </w:r>
      <w:r w:rsidRPr="008217EE">
        <w:rPr>
          <w:rFonts w:asciiTheme="majorBidi" w:hAnsiTheme="majorBidi" w:cstheme="majorBidi"/>
          <w:i/>
          <w:iCs/>
          <w:sz w:val="24"/>
          <w:szCs w:val="24"/>
          <w:lang w:val="id-ID"/>
        </w:rPr>
        <w:t>Psikologi Perkembangan Edisi Kelima</w:t>
      </w:r>
      <w:r w:rsidRPr="008217EE">
        <w:rPr>
          <w:rFonts w:asciiTheme="majorBidi" w:hAnsiTheme="majorBidi" w:cstheme="majorBidi"/>
          <w:sz w:val="24"/>
          <w:szCs w:val="24"/>
          <w:lang w:val="id-ID"/>
        </w:rPr>
        <w:t>. Jakarta: Erlangga, 2014.</w:t>
      </w:r>
    </w:p>
    <w:p w14:paraId="10C841A8" w14:textId="77777777" w:rsidR="00D669C5"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Ismail, Andang. </w:t>
      </w:r>
      <w:r w:rsidRPr="008217EE">
        <w:rPr>
          <w:rFonts w:asciiTheme="majorBidi" w:hAnsiTheme="majorBidi" w:cstheme="majorBidi"/>
          <w:i/>
          <w:iCs/>
          <w:sz w:val="24"/>
          <w:szCs w:val="24"/>
        </w:rPr>
        <w:t>Education Games</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Yogyakarta: Pro U Media</w:t>
      </w:r>
      <w:r w:rsidRPr="008217EE">
        <w:rPr>
          <w:rFonts w:asciiTheme="majorBidi" w:hAnsiTheme="majorBidi" w:cstheme="majorBidi"/>
          <w:sz w:val="24"/>
          <w:szCs w:val="24"/>
          <w:lang w:val="id-ID"/>
        </w:rPr>
        <w:t>, 2009.</w:t>
      </w:r>
    </w:p>
    <w:p w14:paraId="6D8B96E8" w14:textId="77777777" w:rsidR="00D669C5"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rPr>
        <w:t xml:space="preserve">Isnaini, </w:t>
      </w:r>
      <w:r w:rsidRPr="008217EE">
        <w:rPr>
          <w:rFonts w:asciiTheme="majorBidi" w:hAnsiTheme="majorBidi" w:cstheme="majorBidi"/>
          <w:sz w:val="24"/>
          <w:szCs w:val="24"/>
          <w:lang w:val="id-ID"/>
        </w:rPr>
        <w:t>et al</w:t>
      </w:r>
      <w:r w:rsidRPr="008217EE">
        <w:rPr>
          <w:rFonts w:asciiTheme="majorBidi" w:hAnsiTheme="majorBidi" w:cstheme="majorBidi"/>
          <w:sz w:val="24"/>
          <w:szCs w:val="24"/>
        </w:rPr>
        <w:t>.</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Pengaruh Kompetensi Dosen dan Fasilitas</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Belajar Terhadap Kepuasan</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Mahasiswa</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 xml:space="preserve">Pendidikan Ekonomi FKIP UNS. </w:t>
      </w:r>
      <w:r w:rsidRPr="008217EE">
        <w:rPr>
          <w:rFonts w:asciiTheme="majorBidi" w:hAnsiTheme="majorBidi" w:cstheme="majorBidi"/>
          <w:i/>
          <w:iCs/>
          <w:sz w:val="24"/>
          <w:szCs w:val="24"/>
        </w:rPr>
        <w:t>Jurnal</w:t>
      </w:r>
      <w:r w:rsidRPr="008217EE">
        <w:rPr>
          <w:rFonts w:asciiTheme="majorBidi" w:hAnsiTheme="majorBidi" w:cstheme="majorBidi"/>
          <w:sz w:val="24"/>
          <w:szCs w:val="24"/>
          <w:lang w:val="id-ID"/>
        </w:rPr>
        <w:t xml:space="preserve"> </w:t>
      </w:r>
      <w:r w:rsidRPr="008217EE">
        <w:rPr>
          <w:rFonts w:asciiTheme="majorBidi" w:hAnsiTheme="majorBidi" w:cstheme="majorBidi"/>
          <w:i/>
          <w:iCs/>
          <w:sz w:val="24"/>
          <w:szCs w:val="24"/>
        </w:rPr>
        <w:t>Pendidikan Bisnis Dan Ekonomi</w:t>
      </w:r>
      <w:r w:rsidRPr="008217EE">
        <w:rPr>
          <w:rFonts w:asciiTheme="majorBidi" w:hAnsiTheme="majorBidi" w:cstheme="majorBidi"/>
          <w:sz w:val="24"/>
          <w:szCs w:val="24"/>
        </w:rPr>
        <w:t>.</w:t>
      </w:r>
      <w:r w:rsidRPr="008217EE">
        <w:rPr>
          <w:rFonts w:asciiTheme="majorBidi" w:hAnsiTheme="majorBidi" w:cstheme="majorBidi"/>
          <w:sz w:val="24"/>
          <w:szCs w:val="24"/>
          <w:lang w:val="id-ID"/>
        </w:rPr>
        <w:t xml:space="preserve"> (online), vol 2 No.2 Tahun 2015.</w:t>
      </w:r>
      <w:hyperlink w:history="1">
        <w:r w:rsidRPr="008217EE">
          <w:rPr>
            <w:rStyle w:val="Hyperlink"/>
            <w:rFonts w:asciiTheme="majorBidi" w:hAnsiTheme="majorBidi" w:cstheme="majorBidi"/>
            <w:color w:val="auto"/>
            <w:sz w:val="24"/>
            <w:szCs w:val="24"/>
            <w:lang w:val="id-ID"/>
          </w:rPr>
          <w:t>https://jurnal.uns. ac.id/bise/article/view/17968</w:t>
        </w:r>
      </w:hyperlink>
      <w:r w:rsidRPr="008217EE">
        <w:rPr>
          <w:rFonts w:asciiTheme="majorBidi" w:hAnsiTheme="majorBidi" w:cstheme="majorBidi"/>
          <w:sz w:val="24"/>
          <w:szCs w:val="24"/>
          <w:lang w:val="id-ID"/>
        </w:rPr>
        <w:t>, diakses 5 Januari 2022.</w:t>
      </w:r>
    </w:p>
    <w:p w14:paraId="7B118437" w14:textId="77777777" w:rsidR="00FA3E36"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Istadi, </w:t>
      </w:r>
      <w:r w:rsidRPr="008217EE">
        <w:rPr>
          <w:rFonts w:asciiTheme="majorBidi" w:hAnsiTheme="majorBidi" w:cstheme="majorBidi"/>
          <w:sz w:val="24"/>
          <w:szCs w:val="24"/>
        </w:rPr>
        <w:t xml:space="preserve">Irawati. </w:t>
      </w:r>
      <w:r w:rsidRPr="008217EE">
        <w:rPr>
          <w:rFonts w:asciiTheme="majorBidi" w:hAnsiTheme="majorBidi" w:cstheme="majorBidi"/>
          <w:i/>
          <w:iCs/>
          <w:sz w:val="24"/>
          <w:szCs w:val="24"/>
        </w:rPr>
        <w:t>Istimewakan Setiap Anak</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Bekasi: Pustaka Inti</w:t>
      </w:r>
      <w:r w:rsidRPr="008217EE">
        <w:rPr>
          <w:rFonts w:asciiTheme="majorBidi" w:hAnsiTheme="majorBidi" w:cstheme="majorBidi"/>
          <w:sz w:val="24"/>
          <w:szCs w:val="24"/>
          <w:lang w:val="id-ID"/>
        </w:rPr>
        <w:t>, 2007.</w:t>
      </w:r>
    </w:p>
    <w:p w14:paraId="703FF470" w14:textId="244825FE" w:rsidR="00FA3E36" w:rsidRPr="008217EE" w:rsidRDefault="00FA3E36"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rPr>
        <w:t>Jamaris,</w:t>
      </w:r>
      <w:r w:rsidRPr="008217EE">
        <w:rPr>
          <w:rFonts w:asciiTheme="majorBidi" w:hAnsiTheme="majorBidi" w:cstheme="majorBidi"/>
          <w:sz w:val="24"/>
          <w:szCs w:val="24"/>
          <w:lang w:val="id-ID"/>
        </w:rPr>
        <w:t xml:space="preserve"> Martini.</w:t>
      </w:r>
      <w:r w:rsidRPr="008217EE">
        <w:rPr>
          <w:rFonts w:asciiTheme="majorBidi" w:hAnsiTheme="majorBidi" w:cstheme="majorBidi"/>
          <w:sz w:val="24"/>
          <w:szCs w:val="24"/>
        </w:rPr>
        <w:t xml:space="preserve"> </w:t>
      </w:r>
      <w:r w:rsidRPr="008217EE">
        <w:rPr>
          <w:rFonts w:asciiTheme="majorBidi" w:hAnsiTheme="majorBidi" w:cstheme="majorBidi"/>
          <w:i/>
          <w:iCs/>
          <w:sz w:val="24"/>
          <w:szCs w:val="24"/>
        </w:rPr>
        <w:t>Perkembangan dan Pengembangan Anak Usia Taman Kanak-kanak</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Jakarta: Grasindo, 2006</w:t>
      </w:r>
      <w:r w:rsidRPr="008217EE">
        <w:rPr>
          <w:rFonts w:asciiTheme="majorBidi" w:hAnsiTheme="majorBidi" w:cstheme="majorBidi"/>
          <w:sz w:val="24"/>
          <w:szCs w:val="24"/>
          <w:lang w:val="id-ID"/>
        </w:rPr>
        <w:t>.</w:t>
      </w:r>
    </w:p>
    <w:p w14:paraId="6630ADAB" w14:textId="74836829" w:rsidR="00FA3E36"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Jaya, </w:t>
      </w:r>
      <w:r w:rsidRPr="008217EE">
        <w:rPr>
          <w:rFonts w:asciiTheme="majorBidi" w:hAnsiTheme="majorBidi" w:cstheme="majorBidi"/>
          <w:sz w:val="24"/>
          <w:szCs w:val="24"/>
        </w:rPr>
        <w:t>I Made Laut Mertha</w:t>
      </w:r>
      <w:r w:rsidRPr="008217EE">
        <w:rPr>
          <w:rFonts w:asciiTheme="majorBidi" w:hAnsiTheme="majorBidi" w:cstheme="majorBidi"/>
          <w:sz w:val="24"/>
          <w:szCs w:val="24"/>
          <w:lang w:val="id-ID"/>
        </w:rPr>
        <w:t>.</w:t>
      </w:r>
      <w:r w:rsidRPr="008217EE">
        <w:rPr>
          <w:rFonts w:asciiTheme="majorBidi" w:hAnsiTheme="majorBidi" w:cstheme="majorBidi"/>
          <w:sz w:val="24"/>
          <w:szCs w:val="24"/>
        </w:rPr>
        <w:t xml:space="preserve"> </w:t>
      </w:r>
      <w:r w:rsidRPr="008217EE">
        <w:rPr>
          <w:rFonts w:asciiTheme="majorBidi" w:hAnsiTheme="majorBidi" w:cstheme="majorBidi"/>
          <w:i/>
          <w:iCs/>
          <w:sz w:val="24"/>
          <w:szCs w:val="24"/>
        </w:rPr>
        <w:t>Metode Penelitian Kuantitatif dan Kualitatif: Teori, Penerapan dan Riset Nyata</w:t>
      </w:r>
      <w:r w:rsidRPr="008217EE">
        <w:rPr>
          <w:rFonts w:asciiTheme="majorBidi" w:hAnsiTheme="majorBidi" w:cstheme="majorBidi"/>
          <w:i/>
          <w:iCs/>
          <w:sz w:val="24"/>
          <w:szCs w:val="24"/>
          <w:lang w:val="id-ID"/>
        </w:rPr>
        <w:t xml:space="preserve">. </w:t>
      </w:r>
      <w:r w:rsidRPr="008217EE">
        <w:rPr>
          <w:rFonts w:asciiTheme="majorBidi" w:hAnsiTheme="majorBidi" w:cstheme="majorBidi"/>
          <w:sz w:val="24"/>
          <w:szCs w:val="24"/>
        </w:rPr>
        <w:t>Yogyakarta: Anak Hebat Indonesia, 2020</w:t>
      </w:r>
      <w:r w:rsidRPr="008217EE">
        <w:rPr>
          <w:rFonts w:asciiTheme="majorBidi" w:hAnsiTheme="majorBidi" w:cstheme="majorBidi"/>
          <w:sz w:val="24"/>
          <w:szCs w:val="24"/>
          <w:lang w:val="id-ID"/>
        </w:rPr>
        <w:t>.</w:t>
      </w:r>
    </w:p>
    <w:p w14:paraId="1893CDAD" w14:textId="26ED685C" w:rsidR="00A053E2" w:rsidRPr="008217EE" w:rsidRDefault="00A053E2"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Kapri, </w:t>
      </w:r>
      <w:r w:rsidRPr="008217EE">
        <w:rPr>
          <w:rFonts w:asciiTheme="majorBidi" w:hAnsiTheme="majorBidi" w:cstheme="majorBidi"/>
          <w:sz w:val="24"/>
          <w:szCs w:val="24"/>
        </w:rPr>
        <w:t>Umesh Chandra &amp; Neelam Rani. Emotional Maturity: Characteristics and Levels. International Journal of Technological Exploration and Learning. IJTEL, ISSN: 2319-2135, VOL.3, NO.1, February 2014</w:t>
      </w:r>
    </w:p>
    <w:p w14:paraId="5C2B53BF" w14:textId="77777777" w:rsidR="00D669C5"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Kristina, </w:t>
      </w:r>
      <w:r w:rsidRPr="008217EE">
        <w:rPr>
          <w:rFonts w:asciiTheme="majorBidi" w:eastAsia="Times New Roman" w:hAnsiTheme="majorBidi" w:cstheme="majorBidi"/>
          <w:sz w:val="24"/>
          <w:szCs w:val="24"/>
          <w:lang w:eastAsia="id-ID"/>
        </w:rPr>
        <w:t>Anita Yustis</w:t>
      </w:r>
      <w:r w:rsidRPr="008217EE">
        <w:rPr>
          <w:rFonts w:asciiTheme="majorBidi" w:eastAsia="Times New Roman" w:hAnsiTheme="majorBidi" w:cstheme="majorBidi"/>
          <w:sz w:val="24"/>
          <w:szCs w:val="24"/>
          <w:lang w:val="id-ID" w:eastAsia="id-ID"/>
        </w:rPr>
        <w:t>.</w:t>
      </w:r>
      <w:r w:rsidRPr="008217EE">
        <w:rPr>
          <w:rFonts w:asciiTheme="majorBidi" w:eastAsia="Times New Roman" w:hAnsiTheme="majorBidi" w:cstheme="majorBidi"/>
          <w:sz w:val="24"/>
          <w:szCs w:val="24"/>
          <w:lang w:eastAsia="id-ID"/>
        </w:rPr>
        <w:t xml:space="preserve"> Pengaruh Kematangan Emosi Terhadap Penyesuaian Sosial Pada  Mahasiswa Baru Politeknik Negeri Malang. </w:t>
      </w:r>
      <w:r w:rsidRPr="008217EE">
        <w:rPr>
          <w:rFonts w:asciiTheme="majorBidi" w:eastAsia="Times New Roman" w:hAnsiTheme="majorBidi" w:cstheme="majorBidi"/>
          <w:i/>
          <w:iCs/>
          <w:sz w:val="24"/>
          <w:szCs w:val="24"/>
          <w:lang w:eastAsia="id-ID"/>
        </w:rPr>
        <w:t>Jurnal Sains Psikologi</w:t>
      </w:r>
      <w:r w:rsidRPr="008217EE">
        <w:rPr>
          <w:rFonts w:asciiTheme="majorBidi" w:eastAsia="Times New Roman" w:hAnsiTheme="majorBidi" w:cstheme="majorBidi"/>
          <w:i/>
          <w:iCs/>
          <w:sz w:val="24"/>
          <w:szCs w:val="24"/>
          <w:lang w:val="id-ID" w:eastAsia="id-ID"/>
        </w:rPr>
        <w:t>,</w:t>
      </w:r>
      <w:r w:rsidRPr="008217EE">
        <w:rPr>
          <w:rFonts w:asciiTheme="majorBidi" w:eastAsia="Times New Roman" w:hAnsiTheme="majorBidi" w:cstheme="majorBidi"/>
          <w:sz w:val="24"/>
          <w:szCs w:val="24"/>
          <w:lang w:val="id-ID" w:eastAsia="id-ID"/>
        </w:rPr>
        <w:t xml:space="preserve"> (online),</w:t>
      </w:r>
      <w:r w:rsidRPr="008217EE">
        <w:rPr>
          <w:rFonts w:asciiTheme="majorBidi" w:eastAsia="Times New Roman" w:hAnsiTheme="majorBidi" w:cstheme="majorBidi"/>
          <w:sz w:val="24"/>
          <w:szCs w:val="24"/>
          <w:lang w:eastAsia="id-ID"/>
        </w:rPr>
        <w:t xml:space="preserve"> Jilid 8 No</w:t>
      </w:r>
      <w:r w:rsidRPr="008217EE">
        <w:rPr>
          <w:rFonts w:asciiTheme="majorBidi" w:eastAsia="Times New Roman" w:hAnsiTheme="majorBidi" w:cstheme="majorBidi"/>
          <w:sz w:val="24"/>
          <w:szCs w:val="24"/>
          <w:lang w:val="id-ID" w:eastAsia="id-ID"/>
        </w:rPr>
        <w:t>.</w:t>
      </w:r>
      <w:r w:rsidRPr="008217EE">
        <w:rPr>
          <w:rFonts w:asciiTheme="majorBidi" w:eastAsia="Times New Roman" w:hAnsiTheme="majorBidi" w:cstheme="majorBidi"/>
          <w:sz w:val="24"/>
          <w:szCs w:val="24"/>
          <w:lang w:eastAsia="id-ID"/>
        </w:rPr>
        <w:t xml:space="preserve">1, Maret </w:t>
      </w:r>
      <w:r w:rsidRPr="008217EE">
        <w:rPr>
          <w:rFonts w:asciiTheme="majorBidi" w:eastAsia="Times New Roman" w:hAnsiTheme="majorBidi" w:cstheme="majorBidi"/>
          <w:sz w:val="24"/>
          <w:szCs w:val="24"/>
          <w:lang w:val="id-ID" w:eastAsia="id-ID"/>
        </w:rPr>
        <w:t xml:space="preserve">Tahun </w:t>
      </w:r>
      <w:r w:rsidRPr="008217EE">
        <w:rPr>
          <w:rFonts w:asciiTheme="majorBidi" w:eastAsia="Times New Roman" w:hAnsiTheme="majorBidi" w:cstheme="majorBidi"/>
          <w:sz w:val="24"/>
          <w:szCs w:val="24"/>
          <w:lang w:eastAsia="id-ID"/>
        </w:rPr>
        <w:t>2019</w:t>
      </w:r>
      <w:r w:rsidRPr="008217EE">
        <w:rPr>
          <w:rFonts w:asciiTheme="majorBidi" w:eastAsia="Times New Roman" w:hAnsiTheme="majorBidi" w:cstheme="majorBidi"/>
          <w:sz w:val="24"/>
          <w:szCs w:val="24"/>
          <w:lang w:val="id-ID" w:eastAsia="id-ID"/>
        </w:rPr>
        <w:t xml:space="preserve">. </w:t>
      </w:r>
      <w:hyperlink w:history="1">
        <w:r w:rsidRPr="008217EE">
          <w:rPr>
            <w:rStyle w:val="Hyperlink"/>
            <w:rFonts w:asciiTheme="majorBidi" w:hAnsiTheme="majorBidi" w:cstheme="majorBidi"/>
            <w:color w:val="auto"/>
            <w:sz w:val="24"/>
            <w:szCs w:val="24"/>
            <w:lang w:val="id-ID"/>
          </w:rPr>
          <w:t>http://journal2.um. ac.id/index.php/JSPsi/article/view/7303</w:t>
        </w:r>
      </w:hyperlink>
      <w:r w:rsidRPr="008217EE">
        <w:rPr>
          <w:rFonts w:asciiTheme="majorBidi" w:hAnsiTheme="majorBidi" w:cstheme="majorBidi"/>
          <w:sz w:val="24"/>
          <w:szCs w:val="24"/>
          <w:lang w:val="id-ID"/>
        </w:rPr>
        <w:t>, diakses 8 Januari 2022.</w:t>
      </w:r>
    </w:p>
    <w:p w14:paraId="0538AFD1" w14:textId="3A2580FE" w:rsidR="00D669C5"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Marice Simbolan et al., </w:t>
      </w:r>
      <w:r w:rsidRPr="008217EE">
        <w:rPr>
          <w:rFonts w:asciiTheme="majorBidi" w:hAnsiTheme="majorBidi" w:cstheme="majorBidi"/>
          <w:sz w:val="24"/>
          <w:szCs w:val="24"/>
        </w:rPr>
        <w:t>Pengelolaan Sarana Prasarana Dan Peran Orang Tua</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Terhadap</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Kreativitas Belajar Siswa Studi Di</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Smp Negeri 10 Jakarta Pusat</w:t>
      </w:r>
      <w:r w:rsidRPr="008217EE">
        <w:rPr>
          <w:rFonts w:asciiTheme="majorBidi" w:hAnsiTheme="majorBidi" w:cstheme="majorBidi"/>
          <w:b/>
          <w:bCs/>
          <w:sz w:val="24"/>
          <w:szCs w:val="24"/>
          <w:lang w:val="id-ID"/>
        </w:rPr>
        <w:t xml:space="preserve">. </w:t>
      </w:r>
      <w:r w:rsidRPr="008217EE">
        <w:rPr>
          <w:rFonts w:asciiTheme="majorBidi" w:hAnsiTheme="majorBidi" w:cstheme="majorBidi"/>
          <w:i/>
          <w:iCs/>
          <w:sz w:val="24"/>
          <w:szCs w:val="24"/>
          <w:lang w:val="id-ID"/>
        </w:rPr>
        <w:t xml:space="preserve">Jurnal, </w:t>
      </w:r>
      <w:r w:rsidRPr="008217EE">
        <w:rPr>
          <w:rFonts w:asciiTheme="majorBidi" w:hAnsiTheme="majorBidi" w:cstheme="majorBidi"/>
          <w:sz w:val="24"/>
          <w:szCs w:val="24"/>
          <w:lang w:val="id-ID"/>
        </w:rPr>
        <w:t xml:space="preserve">(Online), </w:t>
      </w:r>
      <w:r w:rsidRPr="008217EE">
        <w:rPr>
          <w:rFonts w:asciiTheme="majorBidi" w:hAnsiTheme="majorBidi" w:cstheme="majorBidi"/>
          <w:sz w:val="24"/>
          <w:szCs w:val="24"/>
        </w:rPr>
        <w:t xml:space="preserve">Volume 8, Nomor 1, </w:t>
      </w:r>
      <w:r w:rsidRPr="008217EE">
        <w:rPr>
          <w:rFonts w:asciiTheme="majorBidi" w:hAnsiTheme="majorBidi" w:cstheme="majorBidi"/>
          <w:sz w:val="24"/>
          <w:szCs w:val="24"/>
          <w:lang w:val="id-ID"/>
        </w:rPr>
        <w:t xml:space="preserve">Tahun </w:t>
      </w:r>
      <w:r w:rsidRPr="008217EE">
        <w:rPr>
          <w:rFonts w:asciiTheme="majorBidi" w:hAnsiTheme="majorBidi" w:cstheme="majorBidi"/>
          <w:sz w:val="24"/>
          <w:szCs w:val="24"/>
        </w:rPr>
        <w:t>2019</w:t>
      </w:r>
      <w:r w:rsidRPr="008217EE">
        <w:rPr>
          <w:rFonts w:asciiTheme="majorBidi" w:hAnsiTheme="majorBidi" w:cstheme="majorBidi"/>
          <w:sz w:val="24"/>
          <w:szCs w:val="24"/>
          <w:lang w:val="id-ID"/>
        </w:rPr>
        <w:t xml:space="preserve">. </w:t>
      </w:r>
      <w:hyperlink r:id="rId51" w:history="1">
        <w:r w:rsidR="00C25EB9" w:rsidRPr="008217EE">
          <w:rPr>
            <w:rStyle w:val="Hyperlink"/>
            <w:rFonts w:asciiTheme="majorBidi" w:hAnsiTheme="majorBidi" w:cstheme="majorBidi"/>
            <w:color w:val="auto"/>
            <w:sz w:val="24"/>
            <w:szCs w:val="24"/>
            <w:lang w:val="id-ID"/>
          </w:rPr>
          <w:t>http://ejournal.uki.ac.id/index.php/jmp/article /view/2960</w:t>
        </w:r>
      </w:hyperlink>
      <w:r w:rsidRPr="008217EE">
        <w:rPr>
          <w:rFonts w:asciiTheme="majorBidi" w:hAnsiTheme="majorBidi" w:cstheme="majorBidi"/>
          <w:sz w:val="24"/>
          <w:szCs w:val="24"/>
          <w:lang w:val="id-ID"/>
        </w:rPr>
        <w:t>. Diunggah pada tanggal 1 Agustus 2019.</w:t>
      </w:r>
    </w:p>
    <w:p w14:paraId="6ABD87D7" w14:textId="77777777" w:rsidR="00D669C5"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rPr>
        <w:t>Mulyasa,</w:t>
      </w:r>
      <w:r w:rsidRPr="008217EE">
        <w:rPr>
          <w:rFonts w:asciiTheme="majorBidi" w:hAnsiTheme="majorBidi" w:cstheme="majorBidi"/>
          <w:sz w:val="24"/>
          <w:szCs w:val="24"/>
          <w:lang w:val="id-ID"/>
        </w:rPr>
        <w:t xml:space="preserve"> E.</w:t>
      </w:r>
      <w:r w:rsidRPr="008217EE">
        <w:rPr>
          <w:rFonts w:asciiTheme="majorBidi" w:hAnsiTheme="majorBidi" w:cstheme="majorBidi"/>
          <w:sz w:val="24"/>
          <w:szCs w:val="24"/>
        </w:rPr>
        <w:t xml:space="preserve"> </w:t>
      </w:r>
      <w:r w:rsidRPr="008217EE">
        <w:rPr>
          <w:rFonts w:asciiTheme="majorBidi" w:hAnsiTheme="majorBidi" w:cstheme="majorBidi"/>
          <w:i/>
          <w:iCs/>
          <w:sz w:val="24"/>
          <w:szCs w:val="24"/>
          <w:lang w:val="id-ID"/>
        </w:rPr>
        <w:t>M</w:t>
      </w:r>
      <w:r w:rsidRPr="008217EE">
        <w:rPr>
          <w:rFonts w:asciiTheme="majorBidi" w:hAnsiTheme="majorBidi" w:cstheme="majorBidi"/>
          <w:i/>
          <w:iCs/>
          <w:sz w:val="24"/>
          <w:szCs w:val="24"/>
        </w:rPr>
        <w:t xml:space="preserve">enjadi </w:t>
      </w:r>
      <w:r w:rsidRPr="008217EE">
        <w:rPr>
          <w:rFonts w:asciiTheme="majorBidi" w:hAnsiTheme="majorBidi" w:cstheme="majorBidi"/>
          <w:i/>
          <w:iCs/>
          <w:sz w:val="24"/>
          <w:szCs w:val="24"/>
          <w:lang w:val="id-ID"/>
        </w:rPr>
        <w:t>G</w:t>
      </w:r>
      <w:r w:rsidRPr="008217EE">
        <w:rPr>
          <w:rFonts w:asciiTheme="majorBidi" w:hAnsiTheme="majorBidi" w:cstheme="majorBidi"/>
          <w:i/>
          <w:iCs/>
          <w:sz w:val="24"/>
          <w:szCs w:val="24"/>
        </w:rPr>
        <w:t xml:space="preserve">uru </w:t>
      </w:r>
      <w:r w:rsidRPr="008217EE">
        <w:rPr>
          <w:rFonts w:asciiTheme="majorBidi" w:hAnsiTheme="majorBidi" w:cstheme="majorBidi"/>
          <w:i/>
          <w:iCs/>
          <w:sz w:val="24"/>
          <w:szCs w:val="24"/>
          <w:lang w:val="id-ID"/>
        </w:rPr>
        <w:t>P</w:t>
      </w:r>
      <w:r w:rsidRPr="008217EE">
        <w:rPr>
          <w:rFonts w:asciiTheme="majorBidi" w:hAnsiTheme="majorBidi" w:cstheme="majorBidi"/>
          <w:i/>
          <w:iCs/>
          <w:sz w:val="24"/>
          <w:szCs w:val="24"/>
        </w:rPr>
        <w:t>rofessional</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Bandung: Remaja Rosdakarya, 2008</w:t>
      </w:r>
      <w:r w:rsidRPr="008217EE">
        <w:rPr>
          <w:rFonts w:asciiTheme="majorBidi" w:hAnsiTheme="majorBidi" w:cstheme="majorBidi"/>
          <w:sz w:val="24"/>
          <w:szCs w:val="24"/>
          <w:lang w:val="id-ID"/>
        </w:rPr>
        <w:t>.</w:t>
      </w:r>
    </w:p>
    <w:p w14:paraId="041135AD" w14:textId="77777777" w:rsidR="00D669C5"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Munandar Utami. </w:t>
      </w:r>
      <w:r w:rsidRPr="008217EE">
        <w:rPr>
          <w:rFonts w:asciiTheme="majorBidi" w:hAnsiTheme="majorBidi" w:cstheme="majorBidi"/>
          <w:i/>
          <w:iCs/>
          <w:sz w:val="24"/>
          <w:szCs w:val="24"/>
          <w:lang w:val="id-ID"/>
        </w:rPr>
        <w:t>Mengembangkan Bakat dan Kreativitas Anak Sekolah</w:t>
      </w:r>
      <w:r w:rsidRPr="008217EE">
        <w:rPr>
          <w:rFonts w:asciiTheme="majorBidi" w:hAnsiTheme="majorBidi" w:cstheme="majorBidi"/>
          <w:sz w:val="24"/>
          <w:szCs w:val="24"/>
          <w:lang w:val="id-ID"/>
        </w:rPr>
        <w:t>. Bandung: Grasindo, 1992.</w:t>
      </w:r>
    </w:p>
    <w:p w14:paraId="2344D6E9" w14:textId="77777777" w:rsidR="00D669C5"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lastRenderedPageBreak/>
        <w:t xml:space="preserve">---------. </w:t>
      </w:r>
      <w:r w:rsidRPr="008217EE">
        <w:rPr>
          <w:rFonts w:asciiTheme="majorBidi" w:hAnsiTheme="majorBidi" w:cstheme="majorBidi"/>
          <w:i/>
          <w:iCs/>
          <w:sz w:val="24"/>
          <w:szCs w:val="24"/>
          <w:lang w:val="id-ID"/>
        </w:rPr>
        <w:t>Pengembangan Kreativitas Anak Berbakat</w:t>
      </w:r>
      <w:r w:rsidRPr="008217EE">
        <w:rPr>
          <w:rFonts w:asciiTheme="majorBidi" w:hAnsiTheme="majorBidi" w:cstheme="majorBidi"/>
          <w:sz w:val="24"/>
          <w:szCs w:val="24"/>
          <w:lang w:val="id-ID"/>
        </w:rPr>
        <w:t>. Jakarta: Rineka Cipta, 2004.</w:t>
      </w:r>
    </w:p>
    <w:p w14:paraId="22F570CD" w14:textId="73EE8C1D" w:rsidR="00D669C5"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Novita Jhesita. </w:t>
      </w:r>
      <w:r w:rsidRPr="008217EE">
        <w:rPr>
          <w:rFonts w:asciiTheme="majorBidi" w:hAnsiTheme="majorBidi" w:cstheme="majorBidi"/>
          <w:i/>
          <w:iCs/>
          <w:sz w:val="24"/>
          <w:szCs w:val="24"/>
          <w:lang w:val="id-ID"/>
        </w:rPr>
        <w:t>Pengaruh Tingkat Kematangan Emosi Terhadap Kreativitas Belajar Siswa Di Smp Negeri 17 Kota Jambi</w:t>
      </w:r>
      <w:r w:rsidRPr="008217EE">
        <w:rPr>
          <w:rFonts w:asciiTheme="majorBidi" w:hAnsiTheme="majorBidi" w:cstheme="majorBidi"/>
          <w:sz w:val="24"/>
          <w:szCs w:val="24"/>
          <w:lang w:val="id-ID"/>
        </w:rPr>
        <w:t xml:space="preserve">, </w:t>
      </w:r>
      <w:r w:rsidRPr="008217EE">
        <w:rPr>
          <w:rFonts w:asciiTheme="majorBidi" w:hAnsiTheme="majorBidi" w:cstheme="majorBidi"/>
          <w:i/>
          <w:iCs/>
          <w:sz w:val="24"/>
          <w:szCs w:val="24"/>
          <w:lang w:val="id-ID"/>
        </w:rPr>
        <w:t>Tahun 2021</w:t>
      </w:r>
      <w:r w:rsidR="00FD71F0" w:rsidRPr="008217EE">
        <w:rPr>
          <w:rFonts w:asciiTheme="majorBidi" w:hAnsiTheme="majorBidi" w:cstheme="majorBidi"/>
          <w:sz w:val="24"/>
          <w:szCs w:val="24"/>
          <w:lang w:val="id-ID"/>
        </w:rPr>
        <w:t xml:space="preserve">. Skripsi. (Online), </w:t>
      </w:r>
      <w:r w:rsidRPr="008217EE">
        <w:rPr>
          <w:rFonts w:asciiTheme="majorBidi" w:hAnsiTheme="majorBidi" w:cstheme="majorBidi"/>
          <w:sz w:val="24"/>
          <w:szCs w:val="24"/>
          <w:lang w:val="id-ID"/>
        </w:rPr>
        <w:t>(</w:t>
      </w:r>
      <w:hyperlink w:history="1">
        <w:r w:rsidR="00FD71F0" w:rsidRPr="008217EE">
          <w:rPr>
            <w:rStyle w:val="Hyperlink"/>
            <w:rFonts w:asciiTheme="majorBidi" w:hAnsiTheme="majorBidi" w:cstheme="majorBidi"/>
            <w:color w:val="auto"/>
            <w:sz w:val="24"/>
            <w:szCs w:val="24"/>
            <w:lang w:val="id-ID"/>
          </w:rPr>
          <w:t>https://repository.unja.ac.id /16599/</w:t>
        </w:r>
      </w:hyperlink>
      <w:r w:rsidRPr="008217EE">
        <w:rPr>
          <w:rFonts w:asciiTheme="majorBidi" w:hAnsiTheme="majorBidi" w:cstheme="majorBidi"/>
          <w:sz w:val="24"/>
          <w:szCs w:val="24"/>
          <w:lang w:val="id-ID"/>
        </w:rPr>
        <w:t xml:space="preserve">). Diunggah pada tanggal </w:t>
      </w:r>
      <w:r w:rsidRPr="008217EE">
        <w:rPr>
          <w:rFonts w:asciiTheme="majorBidi" w:hAnsiTheme="majorBidi" w:cstheme="majorBidi"/>
          <w:sz w:val="24"/>
          <w:szCs w:val="24"/>
          <w:shd w:val="clear" w:color="auto" w:fill="FFFFFF"/>
        </w:rPr>
        <w:t>3 Mar</w:t>
      </w:r>
      <w:r w:rsidRPr="008217EE">
        <w:rPr>
          <w:rFonts w:asciiTheme="majorBidi" w:hAnsiTheme="majorBidi" w:cstheme="majorBidi"/>
          <w:sz w:val="24"/>
          <w:szCs w:val="24"/>
          <w:shd w:val="clear" w:color="auto" w:fill="FFFFFF"/>
          <w:lang w:val="id-ID"/>
        </w:rPr>
        <w:t>et</w:t>
      </w:r>
      <w:r w:rsidRPr="008217EE">
        <w:rPr>
          <w:rFonts w:asciiTheme="majorBidi" w:hAnsiTheme="majorBidi" w:cstheme="majorBidi"/>
          <w:sz w:val="24"/>
          <w:szCs w:val="24"/>
          <w:shd w:val="clear" w:color="auto" w:fill="FFFFFF"/>
        </w:rPr>
        <w:t xml:space="preserve"> 2021 </w:t>
      </w:r>
      <w:r w:rsidRPr="008217EE">
        <w:rPr>
          <w:rFonts w:asciiTheme="majorBidi" w:hAnsiTheme="majorBidi" w:cstheme="majorBidi"/>
          <w:sz w:val="24"/>
          <w:szCs w:val="24"/>
          <w:shd w:val="clear" w:color="auto" w:fill="FFFFFF"/>
          <w:lang w:val="id-ID"/>
        </w:rPr>
        <w:t xml:space="preserve">pukul </w:t>
      </w:r>
      <w:r w:rsidRPr="008217EE">
        <w:rPr>
          <w:rFonts w:asciiTheme="majorBidi" w:hAnsiTheme="majorBidi" w:cstheme="majorBidi"/>
          <w:sz w:val="24"/>
          <w:szCs w:val="24"/>
          <w:shd w:val="clear" w:color="auto" w:fill="FFFFFF"/>
        </w:rPr>
        <w:t>04:51</w:t>
      </w:r>
      <w:r w:rsidRPr="008217EE">
        <w:rPr>
          <w:rFonts w:asciiTheme="majorBidi" w:hAnsiTheme="majorBidi" w:cstheme="majorBidi"/>
          <w:sz w:val="24"/>
          <w:szCs w:val="24"/>
          <w:shd w:val="clear" w:color="auto" w:fill="FFFFFF"/>
          <w:lang w:val="id-ID"/>
        </w:rPr>
        <w:t>.</w:t>
      </w:r>
    </w:p>
    <w:p w14:paraId="7CF528D9" w14:textId="77777777" w:rsidR="00FA3E36"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rPr>
        <w:t>Priyono</w:t>
      </w:r>
      <w:r w:rsidRPr="008217EE">
        <w:rPr>
          <w:rFonts w:asciiTheme="majorBidi" w:hAnsiTheme="majorBidi" w:cstheme="majorBidi"/>
          <w:sz w:val="24"/>
          <w:szCs w:val="24"/>
          <w:lang w:val="id-ID"/>
        </w:rPr>
        <w:t xml:space="preserve">. </w:t>
      </w:r>
      <w:r w:rsidRPr="008217EE">
        <w:rPr>
          <w:rFonts w:asciiTheme="majorBidi" w:hAnsiTheme="majorBidi" w:cstheme="majorBidi"/>
          <w:i/>
          <w:iCs/>
          <w:sz w:val="24"/>
          <w:szCs w:val="24"/>
        </w:rPr>
        <w:t>Metode Penelitian Kuantitaif</w:t>
      </w:r>
      <w:r w:rsidRPr="008217EE">
        <w:rPr>
          <w:rFonts w:asciiTheme="majorBidi" w:hAnsiTheme="majorBidi" w:cstheme="majorBidi"/>
          <w:i/>
          <w:iCs/>
          <w:sz w:val="24"/>
          <w:szCs w:val="24"/>
          <w:lang w:val="id-ID"/>
        </w:rPr>
        <w:t xml:space="preserve">. </w:t>
      </w:r>
      <w:r w:rsidRPr="008217EE">
        <w:rPr>
          <w:rFonts w:asciiTheme="majorBidi" w:hAnsiTheme="majorBidi" w:cstheme="majorBidi"/>
          <w:sz w:val="24"/>
          <w:szCs w:val="24"/>
        </w:rPr>
        <w:t>Sidoarjo: Zafatama Publising, 2008</w:t>
      </w:r>
      <w:r w:rsidRPr="008217EE">
        <w:rPr>
          <w:rFonts w:asciiTheme="majorBidi" w:hAnsiTheme="majorBidi" w:cstheme="majorBidi"/>
          <w:sz w:val="24"/>
          <w:szCs w:val="24"/>
          <w:lang w:val="id-ID"/>
        </w:rPr>
        <w:t>.</w:t>
      </w:r>
    </w:p>
    <w:p w14:paraId="241F58A0" w14:textId="5DFE792B" w:rsidR="00FA3E36" w:rsidRPr="008217EE" w:rsidRDefault="00FA3E36"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rPr>
        <w:t>Puspitasari dan Nuryoto</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Penerimaan Diri pada Lanjut Usia di tinjau dari</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Kematangan Emosi</w:t>
      </w:r>
      <w:r w:rsidRPr="008217EE">
        <w:rPr>
          <w:rFonts w:asciiTheme="majorBidi" w:hAnsiTheme="majorBidi" w:cstheme="majorBidi"/>
          <w:sz w:val="24"/>
          <w:szCs w:val="24"/>
          <w:lang w:val="id-ID"/>
        </w:rPr>
        <w:t xml:space="preserve">. </w:t>
      </w:r>
      <w:r w:rsidRPr="008217EE">
        <w:rPr>
          <w:rFonts w:asciiTheme="majorBidi" w:hAnsiTheme="majorBidi" w:cstheme="majorBidi"/>
          <w:i/>
          <w:iCs/>
          <w:sz w:val="24"/>
          <w:szCs w:val="24"/>
        </w:rPr>
        <w:t>Jurnal Psikologi</w:t>
      </w:r>
      <w:r w:rsidRPr="008217EE">
        <w:rPr>
          <w:rFonts w:asciiTheme="majorBidi" w:hAnsiTheme="majorBidi" w:cstheme="majorBidi"/>
          <w:i/>
          <w:iCs/>
          <w:sz w:val="24"/>
          <w:szCs w:val="24"/>
          <w:lang w:val="id-ID"/>
        </w:rPr>
        <w:t>,</w:t>
      </w:r>
      <w:r w:rsidRPr="008217EE">
        <w:rPr>
          <w:rFonts w:asciiTheme="majorBidi" w:hAnsiTheme="majorBidi" w:cstheme="majorBidi"/>
          <w:sz w:val="24"/>
          <w:szCs w:val="24"/>
        </w:rPr>
        <w:t xml:space="preserve"> No.2</w:t>
      </w:r>
      <w:r w:rsidRPr="008217EE">
        <w:rPr>
          <w:rFonts w:asciiTheme="majorBidi" w:hAnsiTheme="majorBidi" w:cstheme="majorBidi"/>
          <w:sz w:val="24"/>
          <w:szCs w:val="24"/>
          <w:lang w:val="id-ID"/>
        </w:rPr>
        <w:t xml:space="preserve"> tahun 2002. </w:t>
      </w:r>
      <w:r w:rsidRPr="008217EE">
        <w:rPr>
          <w:rFonts w:asciiTheme="majorBidi" w:hAnsiTheme="majorBidi" w:cstheme="majorBidi"/>
          <w:sz w:val="24"/>
          <w:szCs w:val="24"/>
        </w:rPr>
        <w:t>Universitas Gadjah Mada</w:t>
      </w:r>
      <w:r w:rsidRPr="008217EE">
        <w:rPr>
          <w:rFonts w:asciiTheme="majorBidi" w:hAnsiTheme="majorBidi" w:cstheme="majorBidi"/>
          <w:sz w:val="24"/>
          <w:szCs w:val="24"/>
          <w:lang w:val="id-ID"/>
        </w:rPr>
        <w:t>.</w:t>
      </w:r>
    </w:p>
    <w:p w14:paraId="1D2E30F1" w14:textId="77777777" w:rsidR="00FA3E36" w:rsidRPr="008217EE" w:rsidRDefault="00D669C5" w:rsidP="00CC7149">
      <w:pPr>
        <w:pStyle w:val="FootnoteText"/>
        <w:spacing w:before="120" w:after="120" w:line="240" w:lineRule="auto"/>
        <w:ind w:left="720" w:hanging="720"/>
        <w:rPr>
          <w:rFonts w:asciiTheme="majorBidi" w:hAnsiTheme="majorBidi" w:cstheme="majorBidi"/>
          <w:sz w:val="24"/>
          <w:szCs w:val="24"/>
          <w:shd w:val="clear" w:color="auto" w:fill="FFFFFF"/>
          <w:lang w:val="id-ID"/>
        </w:rPr>
      </w:pPr>
      <w:r w:rsidRPr="008217EE">
        <w:rPr>
          <w:rFonts w:asciiTheme="majorBidi" w:hAnsiTheme="majorBidi" w:cstheme="majorBidi"/>
          <w:sz w:val="24"/>
          <w:szCs w:val="24"/>
          <w:shd w:val="clear" w:color="auto" w:fill="FFFFFF"/>
          <w:lang w:val="id-ID"/>
        </w:rPr>
        <w:t xml:space="preserve">Rukayat, </w:t>
      </w:r>
      <w:r w:rsidRPr="008217EE">
        <w:rPr>
          <w:rFonts w:asciiTheme="majorBidi" w:hAnsiTheme="majorBidi" w:cstheme="majorBidi"/>
          <w:sz w:val="24"/>
          <w:szCs w:val="24"/>
        </w:rPr>
        <w:t>Ajat</w:t>
      </w:r>
      <w:r w:rsidRPr="008217EE">
        <w:rPr>
          <w:rFonts w:asciiTheme="majorBidi" w:hAnsiTheme="majorBidi" w:cstheme="majorBidi"/>
          <w:sz w:val="24"/>
          <w:szCs w:val="24"/>
          <w:lang w:val="id-ID"/>
        </w:rPr>
        <w:t xml:space="preserve">. </w:t>
      </w:r>
      <w:r w:rsidRPr="008217EE">
        <w:rPr>
          <w:rFonts w:asciiTheme="majorBidi" w:hAnsiTheme="majorBidi" w:cstheme="majorBidi"/>
          <w:i/>
          <w:iCs/>
          <w:sz w:val="24"/>
          <w:szCs w:val="24"/>
          <w:shd w:val="clear" w:color="auto" w:fill="FFFFFF"/>
        </w:rPr>
        <w:t>Pendekatan Penelitian Kuaantitatif: Quantitative Research Approach</w:t>
      </w:r>
      <w:r w:rsidRPr="008217EE">
        <w:rPr>
          <w:rFonts w:asciiTheme="majorBidi" w:hAnsiTheme="majorBidi" w:cstheme="majorBidi"/>
          <w:sz w:val="24"/>
          <w:szCs w:val="24"/>
          <w:shd w:val="clear" w:color="auto" w:fill="FFFFFF"/>
          <w:lang w:val="id-ID"/>
        </w:rPr>
        <w:t xml:space="preserve">. </w:t>
      </w:r>
      <w:r w:rsidRPr="008217EE">
        <w:rPr>
          <w:rFonts w:asciiTheme="majorBidi" w:hAnsiTheme="majorBidi" w:cstheme="majorBidi"/>
          <w:sz w:val="24"/>
          <w:szCs w:val="24"/>
          <w:shd w:val="clear" w:color="auto" w:fill="FFFFFF"/>
        </w:rPr>
        <w:t>Yogyakarta: Deepublish, 2018</w:t>
      </w:r>
      <w:r w:rsidRPr="008217EE">
        <w:rPr>
          <w:rFonts w:asciiTheme="majorBidi" w:hAnsiTheme="majorBidi" w:cstheme="majorBidi"/>
          <w:sz w:val="24"/>
          <w:szCs w:val="24"/>
          <w:shd w:val="clear" w:color="auto" w:fill="FFFFFF"/>
          <w:lang w:val="id-ID"/>
        </w:rPr>
        <w:t>.</w:t>
      </w:r>
    </w:p>
    <w:p w14:paraId="43AC4649" w14:textId="209E737B" w:rsidR="00FA3E36" w:rsidRPr="008217EE" w:rsidRDefault="00FA3E36" w:rsidP="00CC7149">
      <w:pPr>
        <w:pStyle w:val="FootnoteText"/>
        <w:spacing w:before="120" w:after="120" w:line="240" w:lineRule="auto"/>
        <w:ind w:left="720" w:hanging="720"/>
        <w:rPr>
          <w:rFonts w:asciiTheme="majorBidi" w:hAnsiTheme="majorBidi" w:cstheme="majorBidi"/>
          <w:sz w:val="24"/>
          <w:szCs w:val="24"/>
          <w:shd w:val="clear" w:color="auto" w:fill="FFFFFF"/>
          <w:lang w:val="id-ID"/>
        </w:rPr>
      </w:pPr>
      <w:r w:rsidRPr="008217EE">
        <w:rPr>
          <w:rFonts w:asciiTheme="majorBidi" w:hAnsiTheme="majorBidi" w:cstheme="majorBidi"/>
          <w:sz w:val="24"/>
          <w:szCs w:val="24"/>
          <w:shd w:val="clear" w:color="auto" w:fill="FFFFFF"/>
          <w:lang w:val="id-ID"/>
        </w:rPr>
        <w:t xml:space="preserve">S, </w:t>
      </w:r>
      <w:r w:rsidR="00C25EB9" w:rsidRPr="008217EE">
        <w:rPr>
          <w:rFonts w:asciiTheme="majorBidi" w:hAnsiTheme="majorBidi" w:cstheme="majorBidi"/>
          <w:sz w:val="24"/>
          <w:szCs w:val="24"/>
          <w:lang w:val="id-ID"/>
        </w:rPr>
        <w:t>Azwar.</w:t>
      </w:r>
      <w:r w:rsidRPr="008217EE">
        <w:rPr>
          <w:rFonts w:asciiTheme="majorBidi" w:hAnsiTheme="majorBidi" w:cstheme="majorBidi"/>
          <w:sz w:val="24"/>
          <w:szCs w:val="24"/>
          <w:lang w:val="id-ID"/>
        </w:rPr>
        <w:t xml:space="preserve"> </w:t>
      </w:r>
      <w:r w:rsidRPr="008217EE">
        <w:rPr>
          <w:rFonts w:asciiTheme="majorBidi" w:hAnsiTheme="majorBidi" w:cstheme="majorBidi"/>
          <w:i/>
          <w:iCs/>
          <w:sz w:val="24"/>
          <w:szCs w:val="24"/>
          <w:lang w:val="id-ID"/>
        </w:rPr>
        <w:t>Sikap Manusia: Teori dan Pengukuranya</w:t>
      </w:r>
      <w:r w:rsidRPr="008217EE">
        <w:rPr>
          <w:rFonts w:asciiTheme="majorBidi" w:hAnsiTheme="majorBidi" w:cstheme="majorBidi"/>
          <w:sz w:val="24"/>
          <w:szCs w:val="24"/>
          <w:lang w:val="id-ID"/>
        </w:rPr>
        <w:t>. Yogyakarta: Pustaka Belajar, 2013.</w:t>
      </w:r>
    </w:p>
    <w:p w14:paraId="731F2F6D" w14:textId="0E6B67FB" w:rsidR="00FA3E36"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rPr>
        <w:t>Said</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S</w:t>
      </w:r>
      <w:r w:rsidRPr="008217EE">
        <w:rPr>
          <w:rFonts w:asciiTheme="majorBidi" w:hAnsiTheme="majorBidi" w:cstheme="majorBidi"/>
          <w:sz w:val="24"/>
          <w:szCs w:val="24"/>
          <w:lang w:val="id-ID"/>
        </w:rPr>
        <w:t xml:space="preserve">itaman. </w:t>
      </w:r>
      <w:r w:rsidRPr="008217EE">
        <w:rPr>
          <w:rFonts w:asciiTheme="majorBidi" w:hAnsiTheme="majorBidi" w:cstheme="majorBidi"/>
          <w:sz w:val="24"/>
          <w:szCs w:val="24"/>
        </w:rPr>
        <w:t>Pengaruh Fasilitas Belajar di</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Rumah terhadap Prestasi Belajar Mata</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Pelajaran IPS Terpadu Siswa Sekolah</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 xml:space="preserve">Menengah Pertama Negeri. </w:t>
      </w:r>
      <w:r w:rsidRPr="008217EE">
        <w:rPr>
          <w:rFonts w:asciiTheme="majorBidi" w:hAnsiTheme="majorBidi" w:cstheme="majorBidi"/>
          <w:i/>
          <w:iCs/>
          <w:sz w:val="24"/>
          <w:szCs w:val="24"/>
        </w:rPr>
        <w:t>Jurnal</w:t>
      </w:r>
      <w:r w:rsidRPr="008217EE">
        <w:rPr>
          <w:rFonts w:asciiTheme="majorBidi" w:hAnsiTheme="majorBidi" w:cstheme="majorBidi"/>
          <w:i/>
          <w:iCs/>
          <w:sz w:val="24"/>
          <w:szCs w:val="24"/>
          <w:lang w:val="id-ID"/>
        </w:rPr>
        <w:t xml:space="preserve"> </w:t>
      </w:r>
      <w:r w:rsidRPr="008217EE">
        <w:rPr>
          <w:rFonts w:asciiTheme="majorBidi" w:hAnsiTheme="majorBidi" w:cstheme="majorBidi"/>
          <w:i/>
          <w:iCs/>
          <w:sz w:val="24"/>
          <w:szCs w:val="24"/>
        </w:rPr>
        <w:t>Pen</w:t>
      </w:r>
      <w:r w:rsidRPr="008217EE">
        <w:rPr>
          <w:rFonts w:asciiTheme="majorBidi" w:hAnsiTheme="majorBidi" w:cstheme="majorBidi"/>
          <w:i/>
          <w:iCs/>
          <w:sz w:val="24"/>
          <w:szCs w:val="24"/>
          <w:lang w:val="id-ID"/>
        </w:rPr>
        <w:t>didikan</w:t>
      </w:r>
      <w:r w:rsidRPr="008217EE">
        <w:rPr>
          <w:rFonts w:asciiTheme="majorBidi" w:hAnsiTheme="majorBidi" w:cstheme="majorBidi"/>
          <w:i/>
          <w:iCs/>
          <w:sz w:val="24"/>
          <w:szCs w:val="24"/>
        </w:rPr>
        <w:t>:Kajian Pendidikan dan Ekonom</w:t>
      </w:r>
      <w:r w:rsidRPr="008217EE">
        <w:rPr>
          <w:rFonts w:asciiTheme="majorBidi" w:hAnsiTheme="majorBidi" w:cstheme="majorBidi"/>
          <w:sz w:val="24"/>
          <w:szCs w:val="24"/>
        </w:rPr>
        <w:t>i</w:t>
      </w:r>
      <w:r w:rsidRPr="008217EE">
        <w:rPr>
          <w:rFonts w:asciiTheme="majorBidi" w:hAnsiTheme="majorBidi" w:cstheme="majorBidi"/>
          <w:sz w:val="24"/>
          <w:szCs w:val="24"/>
          <w:lang w:val="id-ID"/>
        </w:rPr>
        <w:t xml:space="preserve">, (online) </w:t>
      </w:r>
      <w:r w:rsidRPr="008217EE">
        <w:rPr>
          <w:rFonts w:asciiTheme="majorBidi" w:hAnsiTheme="majorBidi" w:cstheme="majorBidi"/>
          <w:sz w:val="24"/>
          <w:szCs w:val="24"/>
        </w:rPr>
        <w:t>Vol 2 No</w:t>
      </w:r>
      <w:r w:rsidRPr="008217EE">
        <w:rPr>
          <w:rFonts w:asciiTheme="majorBidi" w:hAnsiTheme="majorBidi" w:cstheme="majorBidi"/>
          <w:sz w:val="24"/>
          <w:szCs w:val="24"/>
          <w:lang w:val="id-ID"/>
        </w:rPr>
        <w:t>.</w:t>
      </w:r>
      <w:r w:rsidRPr="008217EE">
        <w:rPr>
          <w:rFonts w:asciiTheme="majorBidi" w:hAnsiTheme="majorBidi" w:cstheme="majorBidi"/>
          <w:sz w:val="24"/>
          <w:szCs w:val="24"/>
        </w:rPr>
        <w:t>2</w:t>
      </w:r>
      <w:r w:rsidR="00FD71F0" w:rsidRPr="008217EE">
        <w:rPr>
          <w:rFonts w:asciiTheme="majorBidi" w:hAnsiTheme="majorBidi" w:cstheme="majorBidi"/>
          <w:sz w:val="24"/>
          <w:szCs w:val="24"/>
          <w:lang w:val="id-ID"/>
        </w:rPr>
        <w:t xml:space="preserve"> Tahun 2019. </w:t>
      </w:r>
      <w:hyperlink r:id="rId52" w:history="1">
        <w:r w:rsidR="00FD71F0" w:rsidRPr="008217EE">
          <w:rPr>
            <w:rStyle w:val="Hyperlink"/>
            <w:rFonts w:asciiTheme="majorBidi" w:hAnsiTheme="majorBidi" w:cstheme="majorBidi"/>
            <w:color w:val="auto"/>
            <w:sz w:val="24"/>
            <w:szCs w:val="24"/>
          </w:rPr>
          <w:t>https://doi.org/10.33627</w:t>
        </w:r>
        <w:r w:rsidR="00FD71F0" w:rsidRPr="008217EE">
          <w:rPr>
            <w:rStyle w:val="Hyperlink"/>
            <w:rFonts w:asciiTheme="majorBidi" w:hAnsiTheme="majorBidi" w:cstheme="majorBidi"/>
            <w:color w:val="auto"/>
            <w:sz w:val="24"/>
            <w:szCs w:val="24"/>
            <w:lang w:val="id-ID"/>
          </w:rPr>
          <w:t xml:space="preserve"> </w:t>
        </w:r>
        <w:r w:rsidR="00FD71F0" w:rsidRPr="008217EE">
          <w:rPr>
            <w:rStyle w:val="Hyperlink"/>
            <w:rFonts w:asciiTheme="majorBidi" w:hAnsiTheme="majorBidi" w:cstheme="majorBidi"/>
            <w:color w:val="auto"/>
            <w:sz w:val="24"/>
            <w:szCs w:val="24"/>
          </w:rPr>
          <w:t>/pk.v2i2.247</w:t>
        </w:r>
      </w:hyperlink>
      <w:r w:rsidRPr="008217EE">
        <w:rPr>
          <w:rFonts w:asciiTheme="majorBidi" w:hAnsiTheme="majorBidi" w:cstheme="majorBidi"/>
          <w:sz w:val="24"/>
          <w:szCs w:val="24"/>
          <w:lang w:val="id-ID"/>
        </w:rPr>
        <w:t>, diakses 4 Januari 2022.</w:t>
      </w:r>
    </w:p>
    <w:p w14:paraId="037D2EDA" w14:textId="77777777" w:rsidR="00D669C5"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Sarwono, </w:t>
      </w:r>
      <w:r w:rsidRPr="008217EE">
        <w:rPr>
          <w:rFonts w:asciiTheme="majorBidi" w:hAnsiTheme="majorBidi" w:cstheme="majorBidi"/>
          <w:sz w:val="24"/>
          <w:szCs w:val="24"/>
        </w:rPr>
        <w:t>Jonatha</w:t>
      </w:r>
      <w:r w:rsidRPr="008217EE">
        <w:rPr>
          <w:rFonts w:asciiTheme="majorBidi" w:hAnsiTheme="majorBidi" w:cstheme="majorBidi"/>
          <w:sz w:val="24"/>
          <w:szCs w:val="24"/>
          <w:lang w:val="id-ID"/>
        </w:rPr>
        <w:t>n.</w:t>
      </w:r>
      <w:r w:rsidRPr="008217EE">
        <w:rPr>
          <w:rFonts w:asciiTheme="majorBidi" w:hAnsiTheme="majorBidi" w:cstheme="majorBidi"/>
          <w:sz w:val="24"/>
          <w:szCs w:val="24"/>
        </w:rPr>
        <w:t xml:space="preserve"> </w:t>
      </w:r>
      <w:r w:rsidRPr="008217EE">
        <w:rPr>
          <w:rFonts w:asciiTheme="majorBidi" w:hAnsiTheme="majorBidi" w:cstheme="majorBidi"/>
          <w:i/>
          <w:iCs/>
          <w:sz w:val="24"/>
          <w:szCs w:val="24"/>
        </w:rPr>
        <w:t>Metode Penelitian Kuantitatifdan Kualitatif</w:t>
      </w:r>
      <w:r w:rsidRPr="008217EE">
        <w:rPr>
          <w:rFonts w:asciiTheme="majorBidi" w:hAnsiTheme="majorBidi" w:cstheme="majorBidi"/>
          <w:i/>
          <w:iCs/>
          <w:sz w:val="24"/>
          <w:szCs w:val="24"/>
          <w:lang w:val="id-ID"/>
        </w:rPr>
        <w:t xml:space="preserve">. </w:t>
      </w:r>
      <w:r w:rsidRPr="008217EE">
        <w:rPr>
          <w:rFonts w:asciiTheme="majorBidi" w:hAnsiTheme="majorBidi" w:cstheme="majorBidi"/>
          <w:sz w:val="24"/>
          <w:szCs w:val="24"/>
        </w:rPr>
        <w:t>Yogyakarta: Garha Ilmu, 2006</w:t>
      </w:r>
      <w:r w:rsidRPr="008217EE">
        <w:rPr>
          <w:rFonts w:asciiTheme="majorBidi" w:hAnsiTheme="majorBidi" w:cstheme="majorBidi"/>
          <w:sz w:val="24"/>
          <w:szCs w:val="24"/>
          <w:lang w:val="id-ID"/>
        </w:rPr>
        <w:t>.</w:t>
      </w:r>
    </w:p>
    <w:p w14:paraId="747B23E1" w14:textId="77777777" w:rsidR="00D669C5"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Setiawan, Topan. </w:t>
      </w:r>
      <w:r w:rsidRPr="008217EE">
        <w:rPr>
          <w:rFonts w:asciiTheme="majorBidi" w:hAnsiTheme="majorBidi" w:cstheme="majorBidi"/>
          <w:i/>
          <w:iCs/>
          <w:sz w:val="24"/>
          <w:szCs w:val="24"/>
        </w:rPr>
        <w:t>The Power Of Tempe. Mental Tempe</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Yogyakarta: Sibuku Media</w:t>
      </w:r>
      <w:r w:rsidRPr="008217EE">
        <w:rPr>
          <w:rFonts w:asciiTheme="majorBidi" w:hAnsiTheme="majorBidi" w:cstheme="majorBidi"/>
          <w:sz w:val="24"/>
          <w:szCs w:val="24"/>
          <w:lang w:val="id-ID"/>
        </w:rPr>
        <w:t>, 2017.</w:t>
      </w:r>
    </w:p>
    <w:p w14:paraId="331C61E7" w14:textId="77777777" w:rsidR="00D669C5"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Sidiq, Umar dan Moh. Miftachul Choiri. </w:t>
      </w:r>
      <w:r w:rsidRPr="008217EE">
        <w:rPr>
          <w:rFonts w:asciiTheme="majorBidi" w:hAnsiTheme="majorBidi" w:cstheme="majorBidi"/>
          <w:i/>
          <w:iCs/>
          <w:sz w:val="24"/>
          <w:szCs w:val="24"/>
          <w:lang w:val="id-ID"/>
        </w:rPr>
        <w:t>Metode Penelitian Kuantitatif di Bidang Pendidikan</w:t>
      </w:r>
      <w:r w:rsidRPr="008217EE">
        <w:rPr>
          <w:rFonts w:asciiTheme="majorBidi" w:hAnsiTheme="majorBidi" w:cstheme="majorBidi"/>
          <w:sz w:val="24"/>
          <w:szCs w:val="24"/>
          <w:lang w:val="id-ID"/>
        </w:rPr>
        <w:t>. Ponorogo: Nata Karya, 2019.</w:t>
      </w:r>
    </w:p>
    <w:p w14:paraId="62E4BBCC" w14:textId="77777777" w:rsidR="00D669C5"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Siregar, </w:t>
      </w:r>
      <w:r w:rsidRPr="008217EE">
        <w:rPr>
          <w:rFonts w:asciiTheme="majorBidi" w:hAnsiTheme="majorBidi" w:cstheme="majorBidi"/>
          <w:sz w:val="24"/>
          <w:szCs w:val="24"/>
        </w:rPr>
        <w:t>Sofiyan</w:t>
      </w:r>
      <w:r w:rsidRPr="008217EE">
        <w:rPr>
          <w:rFonts w:asciiTheme="majorBidi" w:hAnsiTheme="majorBidi" w:cstheme="majorBidi"/>
          <w:sz w:val="24"/>
          <w:szCs w:val="24"/>
          <w:lang w:val="id-ID"/>
        </w:rPr>
        <w:t>.</w:t>
      </w:r>
      <w:r w:rsidRPr="008217EE">
        <w:rPr>
          <w:rFonts w:asciiTheme="majorBidi" w:hAnsiTheme="majorBidi" w:cstheme="majorBidi"/>
          <w:sz w:val="24"/>
          <w:szCs w:val="24"/>
        </w:rPr>
        <w:t xml:space="preserve"> </w:t>
      </w:r>
      <w:r w:rsidRPr="008217EE">
        <w:rPr>
          <w:rFonts w:asciiTheme="majorBidi" w:hAnsiTheme="majorBidi" w:cstheme="majorBidi"/>
          <w:i/>
          <w:iCs/>
          <w:sz w:val="24"/>
          <w:szCs w:val="24"/>
        </w:rPr>
        <w:t>Metode Penelitian Kuantitaif Dilengkapi dengan Perbandingan Perhitungan Manual dan SPSS Edisi Pertama</w:t>
      </w:r>
      <w:r w:rsidRPr="008217EE">
        <w:rPr>
          <w:rFonts w:asciiTheme="majorBidi" w:hAnsiTheme="majorBidi" w:cstheme="majorBidi"/>
          <w:i/>
          <w:iCs/>
          <w:sz w:val="24"/>
          <w:szCs w:val="24"/>
          <w:lang w:val="id-ID"/>
        </w:rPr>
        <w:t xml:space="preserve">. </w:t>
      </w:r>
      <w:r w:rsidRPr="008217EE">
        <w:rPr>
          <w:rFonts w:asciiTheme="majorBidi" w:hAnsiTheme="majorBidi" w:cstheme="majorBidi"/>
          <w:sz w:val="24"/>
          <w:szCs w:val="24"/>
        </w:rPr>
        <w:t>Jakarta: Kencana, 2017</w:t>
      </w:r>
      <w:r w:rsidRPr="008217EE">
        <w:rPr>
          <w:rFonts w:asciiTheme="majorBidi" w:hAnsiTheme="majorBidi" w:cstheme="majorBidi"/>
          <w:sz w:val="24"/>
          <w:szCs w:val="24"/>
          <w:lang w:val="id-ID"/>
        </w:rPr>
        <w:t>.</w:t>
      </w:r>
    </w:p>
    <w:p w14:paraId="5E139291" w14:textId="77777777" w:rsidR="00FA3E36" w:rsidRPr="008217EE" w:rsidRDefault="00D669C5" w:rsidP="00CC7149">
      <w:pPr>
        <w:pStyle w:val="FootnoteText"/>
        <w:spacing w:before="120" w:after="120" w:line="240" w:lineRule="auto"/>
        <w:ind w:left="720" w:hanging="720"/>
        <w:rPr>
          <w:rFonts w:asciiTheme="majorBidi" w:hAnsiTheme="majorBidi" w:cstheme="majorBidi"/>
          <w:sz w:val="24"/>
          <w:szCs w:val="24"/>
          <w:shd w:val="clear" w:color="auto" w:fill="FFFFFF"/>
          <w:lang w:val="id-ID"/>
        </w:rPr>
      </w:pPr>
      <w:r w:rsidRPr="008217EE">
        <w:rPr>
          <w:rFonts w:asciiTheme="majorBidi" w:hAnsiTheme="majorBidi" w:cstheme="majorBidi"/>
          <w:sz w:val="24"/>
          <w:szCs w:val="24"/>
          <w:lang w:val="id-ID"/>
        </w:rPr>
        <w:t>Sri</w:t>
      </w:r>
      <w:r w:rsidRPr="008217EE">
        <w:rPr>
          <w:rFonts w:asciiTheme="majorBidi" w:hAnsiTheme="majorBidi" w:cstheme="majorBidi"/>
          <w:sz w:val="24"/>
          <w:szCs w:val="24"/>
          <w:shd w:val="clear" w:color="auto" w:fill="FFFFFF"/>
          <w:lang w:val="id-ID"/>
        </w:rPr>
        <w:t xml:space="preserve"> Ayu. </w:t>
      </w:r>
      <w:r w:rsidRPr="008217EE">
        <w:rPr>
          <w:rFonts w:asciiTheme="majorBidi" w:hAnsiTheme="majorBidi" w:cstheme="majorBidi"/>
          <w:i/>
          <w:iCs/>
          <w:sz w:val="24"/>
          <w:szCs w:val="24"/>
          <w:shd w:val="clear" w:color="auto" w:fill="FFFFFF"/>
        </w:rPr>
        <w:t>Pengembangan Kreativitas Siswa</w:t>
      </w:r>
      <w:r w:rsidRPr="008217EE">
        <w:rPr>
          <w:rFonts w:asciiTheme="majorBidi" w:hAnsiTheme="majorBidi" w:cstheme="majorBidi"/>
          <w:sz w:val="24"/>
          <w:szCs w:val="24"/>
          <w:shd w:val="clear" w:color="auto" w:fill="FFFFFF"/>
          <w:lang w:val="id-ID"/>
        </w:rPr>
        <w:t>. Bogor: Guepedia publisher, 2019.</w:t>
      </w:r>
    </w:p>
    <w:p w14:paraId="4980B391" w14:textId="191CD42F" w:rsidR="00FA3E36" w:rsidRPr="008217EE" w:rsidRDefault="00FA3E36" w:rsidP="00CC7149">
      <w:pPr>
        <w:pStyle w:val="FootnoteText"/>
        <w:spacing w:before="120" w:after="120" w:line="240" w:lineRule="auto"/>
        <w:ind w:left="720" w:hanging="720"/>
        <w:rPr>
          <w:rFonts w:asciiTheme="majorBidi" w:hAnsiTheme="majorBidi" w:cstheme="majorBidi"/>
          <w:sz w:val="24"/>
          <w:szCs w:val="24"/>
          <w:shd w:val="clear" w:color="auto" w:fill="FFFFFF"/>
          <w:lang w:val="id-ID"/>
        </w:rPr>
      </w:pPr>
      <w:r w:rsidRPr="008217EE">
        <w:rPr>
          <w:rFonts w:asciiTheme="majorBidi" w:hAnsiTheme="majorBidi" w:cstheme="majorBidi"/>
          <w:sz w:val="24"/>
          <w:szCs w:val="24"/>
        </w:rPr>
        <w:t>Slameto</w:t>
      </w:r>
      <w:r w:rsidRPr="008217EE">
        <w:rPr>
          <w:rFonts w:asciiTheme="majorBidi" w:hAnsiTheme="majorBidi" w:cstheme="majorBidi"/>
          <w:sz w:val="24"/>
          <w:szCs w:val="24"/>
          <w:lang w:val="id-ID"/>
        </w:rPr>
        <w:t xml:space="preserve">. </w:t>
      </w:r>
      <w:r w:rsidRPr="008217EE">
        <w:rPr>
          <w:rFonts w:asciiTheme="majorBidi" w:hAnsiTheme="majorBidi" w:cstheme="majorBidi"/>
          <w:i/>
          <w:iCs/>
          <w:sz w:val="24"/>
          <w:szCs w:val="24"/>
        </w:rPr>
        <w:t>Belajar dan Faktor-faktor yang Mempengaruhinya</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Jakarta: Rineka Cipta</w:t>
      </w:r>
      <w:r w:rsidRPr="008217EE">
        <w:rPr>
          <w:rFonts w:asciiTheme="majorBidi" w:hAnsiTheme="majorBidi" w:cstheme="majorBidi"/>
          <w:sz w:val="24"/>
          <w:szCs w:val="24"/>
          <w:lang w:val="id-ID"/>
        </w:rPr>
        <w:t>, 1995.</w:t>
      </w:r>
    </w:p>
    <w:p w14:paraId="5BED3BCE" w14:textId="77777777" w:rsidR="00164EE7"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Sudjana, </w:t>
      </w:r>
      <w:r w:rsidRPr="008217EE">
        <w:rPr>
          <w:rFonts w:asciiTheme="majorBidi" w:hAnsiTheme="majorBidi" w:cstheme="majorBidi"/>
          <w:sz w:val="24"/>
          <w:szCs w:val="24"/>
        </w:rPr>
        <w:t>Nana</w:t>
      </w:r>
      <w:r w:rsidRPr="008217EE">
        <w:rPr>
          <w:rFonts w:asciiTheme="majorBidi" w:hAnsiTheme="majorBidi" w:cstheme="majorBidi"/>
          <w:sz w:val="24"/>
          <w:szCs w:val="24"/>
          <w:lang w:val="id-ID"/>
        </w:rPr>
        <w:t xml:space="preserve">. </w:t>
      </w:r>
      <w:r w:rsidRPr="008217EE">
        <w:rPr>
          <w:rFonts w:asciiTheme="majorBidi" w:hAnsiTheme="majorBidi" w:cstheme="majorBidi"/>
          <w:i/>
          <w:iCs/>
          <w:sz w:val="24"/>
          <w:szCs w:val="24"/>
        </w:rPr>
        <w:t>Dasar</w:t>
      </w:r>
      <w:r w:rsidRPr="008217EE">
        <w:rPr>
          <w:rFonts w:asciiTheme="majorBidi" w:hAnsiTheme="majorBidi" w:cstheme="majorBidi"/>
          <w:sz w:val="24"/>
          <w:szCs w:val="24"/>
        </w:rPr>
        <w:t>-</w:t>
      </w:r>
      <w:r w:rsidRPr="008217EE">
        <w:rPr>
          <w:rFonts w:asciiTheme="majorBidi" w:hAnsiTheme="majorBidi" w:cstheme="majorBidi"/>
          <w:i/>
          <w:iCs/>
          <w:sz w:val="24"/>
          <w:szCs w:val="24"/>
        </w:rPr>
        <w:t>dasar</w:t>
      </w:r>
      <w:r w:rsidRPr="008217EE">
        <w:rPr>
          <w:rFonts w:asciiTheme="majorBidi" w:hAnsiTheme="majorBidi" w:cstheme="majorBidi"/>
          <w:i/>
          <w:iCs/>
          <w:sz w:val="24"/>
          <w:szCs w:val="24"/>
          <w:lang w:val="id-ID"/>
        </w:rPr>
        <w:t xml:space="preserve"> </w:t>
      </w:r>
      <w:r w:rsidRPr="008217EE">
        <w:rPr>
          <w:rFonts w:asciiTheme="majorBidi" w:hAnsiTheme="majorBidi" w:cstheme="majorBidi"/>
          <w:i/>
          <w:iCs/>
          <w:sz w:val="24"/>
          <w:szCs w:val="24"/>
        </w:rPr>
        <w:t>Proses</w:t>
      </w:r>
      <w:r w:rsidRPr="008217EE">
        <w:rPr>
          <w:rFonts w:asciiTheme="majorBidi" w:hAnsiTheme="majorBidi" w:cstheme="majorBidi"/>
          <w:i/>
          <w:iCs/>
          <w:sz w:val="24"/>
          <w:szCs w:val="24"/>
          <w:lang w:val="id-ID"/>
        </w:rPr>
        <w:t xml:space="preserve"> </w:t>
      </w:r>
      <w:r w:rsidRPr="008217EE">
        <w:rPr>
          <w:rFonts w:asciiTheme="majorBidi" w:hAnsiTheme="majorBidi" w:cstheme="majorBidi"/>
          <w:i/>
          <w:iCs/>
          <w:sz w:val="24"/>
          <w:szCs w:val="24"/>
        </w:rPr>
        <w:t>Belajar</w:t>
      </w:r>
      <w:r w:rsidRPr="008217EE">
        <w:rPr>
          <w:rFonts w:asciiTheme="majorBidi" w:hAnsiTheme="majorBidi" w:cstheme="majorBidi"/>
          <w:i/>
          <w:iCs/>
          <w:sz w:val="24"/>
          <w:szCs w:val="24"/>
          <w:lang w:val="id-ID"/>
        </w:rPr>
        <w:t xml:space="preserve"> </w:t>
      </w:r>
      <w:r w:rsidRPr="008217EE">
        <w:rPr>
          <w:rFonts w:asciiTheme="majorBidi" w:hAnsiTheme="majorBidi" w:cstheme="majorBidi"/>
          <w:i/>
          <w:iCs/>
          <w:sz w:val="24"/>
          <w:szCs w:val="24"/>
        </w:rPr>
        <w:t>Mengajar</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Bandung:</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Sinar Baru Algesido</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Offset, 2009</w:t>
      </w:r>
      <w:r w:rsidRPr="008217EE">
        <w:rPr>
          <w:rFonts w:asciiTheme="majorBidi" w:hAnsiTheme="majorBidi" w:cstheme="majorBidi"/>
          <w:sz w:val="24"/>
          <w:szCs w:val="24"/>
          <w:lang w:val="id-ID"/>
        </w:rPr>
        <w:t>.</w:t>
      </w:r>
    </w:p>
    <w:p w14:paraId="229ECC10" w14:textId="52B71524" w:rsidR="00164EE7" w:rsidRPr="008217EE" w:rsidRDefault="00164EE7"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Sudjono, Anas. </w:t>
      </w:r>
      <w:r w:rsidRPr="008217EE">
        <w:rPr>
          <w:rFonts w:asciiTheme="majorBidi" w:hAnsiTheme="majorBidi" w:cstheme="majorBidi"/>
          <w:i/>
          <w:iCs/>
          <w:sz w:val="24"/>
          <w:szCs w:val="24"/>
          <w:lang w:val="id-ID"/>
        </w:rPr>
        <w:t>Pengantar Statistik Pendidikan</w:t>
      </w:r>
      <w:r w:rsidRPr="008217EE">
        <w:rPr>
          <w:rFonts w:asciiTheme="majorBidi" w:hAnsiTheme="majorBidi" w:cstheme="majorBidi"/>
          <w:sz w:val="24"/>
          <w:szCs w:val="24"/>
          <w:lang w:val="id-ID"/>
        </w:rPr>
        <w:t>. Jakarta: PT Raja Grafindo Persada, 2012.</w:t>
      </w:r>
    </w:p>
    <w:p w14:paraId="3BC7C686" w14:textId="1E05EFD2" w:rsidR="00D669C5" w:rsidRPr="008217EE" w:rsidRDefault="00C25EB9"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rPr>
        <w:t>Sugiono</w:t>
      </w:r>
      <w:r w:rsidRPr="008217EE">
        <w:rPr>
          <w:rFonts w:asciiTheme="majorBidi" w:hAnsiTheme="majorBidi" w:cstheme="majorBidi"/>
          <w:sz w:val="24"/>
          <w:szCs w:val="24"/>
          <w:lang w:val="id-ID"/>
        </w:rPr>
        <w:t xml:space="preserve">. </w:t>
      </w:r>
      <w:r w:rsidR="00D669C5" w:rsidRPr="008217EE">
        <w:rPr>
          <w:rFonts w:asciiTheme="majorBidi" w:hAnsiTheme="majorBidi" w:cstheme="majorBidi"/>
          <w:i/>
          <w:iCs/>
          <w:sz w:val="24"/>
          <w:szCs w:val="24"/>
        </w:rPr>
        <w:t>Statistika untuk Penelitian</w:t>
      </w:r>
      <w:r w:rsidR="00D669C5" w:rsidRPr="008217EE">
        <w:rPr>
          <w:rFonts w:asciiTheme="majorBidi" w:hAnsiTheme="majorBidi" w:cstheme="majorBidi"/>
          <w:i/>
          <w:iCs/>
          <w:sz w:val="24"/>
          <w:szCs w:val="24"/>
          <w:lang w:val="id-ID"/>
        </w:rPr>
        <w:t xml:space="preserve">. </w:t>
      </w:r>
      <w:r w:rsidR="00D669C5" w:rsidRPr="008217EE">
        <w:rPr>
          <w:rFonts w:asciiTheme="majorBidi" w:hAnsiTheme="majorBidi" w:cstheme="majorBidi"/>
          <w:sz w:val="24"/>
          <w:szCs w:val="24"/>
        </w:rPr>
        <w:t>Bandung: Afabeta, 2002</w:t>
      </w:r>
      <w:r w:rsidR="00D669C5" w:rsidRPr="008217EE">
        <w:rPr>
          <w:rFonts w:asciiTheme="majorBidi" w:hAnsiTheme="majorBidi" w:cstheme="majorBidi"/>
          <w:sz w:val="24"/>
          <w:szCs w:val="24"/>
          <w:lang w:val="id-ID"/>
        </w:rPr>
        <w:t>.</w:t>
      </w:r>
    </w:p>
    <w:p w14:paraId="18CC2FA6" w14:textId="6A086251" w:rsidR="00C25EB9" w:rsidRPr="008217EE" w:rsidRDefault="00C25EB9"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 </w:t>
      </w:r>
      <w:r w:rsidRPr="008217EE">
        <w:rPr>
          <w:rFonts w:asciiTheme="majorBidi" w:hAnsiTheme="majorBidi" w:cstheme="majorBidi"/>
          <w:i/>
          <w:iCs/>
          <w:sz w:val="24"/>
          <w:szCs w:val="24"/>
        </w:rPr>
        <w:t>Metode Penelitian Kuantitatif Kualitatif dan R &amp; D</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Bandung: Alfabeta</w:t>
      </w:r>
      <w:r w:rsidRPr="008217EE">
        <w:rPr>
          <w:rFonts w:asciiTheme="majorBidi" w:hAnsiTheme="majorBidi" w:cstheme="majorBidi"/>
          <w:sz w:val="24"/>
          <w:szCs w:val="24"/>
          <w:lang w:val="id-ID"/>
        </w:rPr>
        <w:t>, 2017.</w:t>
      </w:r>
    </w:p>
    <w:p w14:paraId="7A17E3B5" w14:textId="77777777" w:rsidR="00D669C5"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Susanto, Ahmad. </w:t>
      </w:r>
      <w:r w:rsidRPr="008217EE">
        <w:rPr>
          <w:rFonts w:asciiTheme="majorBidi" w:hAnsiTheme="majorBidi" w:cstheme="majorBidi"/>
          <w:i/>
          <w:iCs/>
          <w:sz w:val="24"/>
          <w:szCs w:val="24"/>
        </w:rPr>
        <w:t>Bimbingan dan Konseling di Sekolah</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Jakarta: Kencana</w:t>
      </w:r>
      <w:r w:rsidRPr="008217EE">
        <w:rPr>
          <w:rFonts w:asciiTheme="majorBidi" w:hAnsiTheme="majorBidi" w:cstheme="majorBidi"/>
          <w:sz w:val="24"/>
          <w:szCs w:val="24"/>
          <w:lang w:val="id-ID"/>
        </w:rPr>
        <w:t>, 2018.</w:t>
      </w:r>
    </w:p>
    <w:p w14:paraId="01879F94" w14:textId="77777777" w:rsidR="00D669C5"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rPr>
        <w:t>Syahrum dan Salim</w:t>
      </w:r>
      <w:r w:rsidRPr="008217EE">
        <w:rPr>
          <w:rFonts w:asciiTheme="majorBidi" w:hAnsiTheme="majorBidi" w:cstheme="majorBidi"/>
          <w:sz w:val="24"/>
          <w:szCs w:val="24"/>
          <w:lang w:val="id-ID"/>
        </w:rPr>
        <w:t>.</w:t>
      </w:r>
      <w:r w:rsidRPr="008217EE">
        <w:rPr>
          <w:rFonts w:asciiTheme="majorBidi" w:hAnsiTheme="majorBidi" w:cstheme="majorBidi"/>
          <w:sz w:val="24"/>
          <w:szCs w:val="24"/>
        </w:rPr>
        <w:t xml:space="preserve"> </w:t>
      </w:r>
      <w:r w:rsidRPr="008217EE">
        <w:rPr>
          <w:rFonts w:asciiTheme="majorBidi" w:hAnsiTheme="majorBidi" w:cstheme="majorBidi"/>
          <w:i/>
          <w:iCs/>
          <w:sz w:val="24"/>
          <w:szCs w:val="24"/>
        </w:rPr>
        <w:t>Metodologi Penelitian Kuantitatif</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Bandung: Citapustaka Media, 2014</w:t>
      </w:r>
      <w:r w:rsidRPr="008217EE">
        <w:rPr>
          <w:rFonts w:asciiTheme="majorBidi" w:hAnsiTheme="majorBidi" w:cstheme="majorBidi"/>
          <w:sz w:val="24"/>
          <w:szCs w:val="24"/>
          <w:lang w:val="id-ID"/>
        </w:rPr>
        <w:t>.</w:t>
      </w:r>
    </w:p>
    <w:p w14:paraId="4B0197F4" w14:textId="41CC04FE" w:rsidR="00D669C5"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Utami, </w:t>
      </w:r>
      <w:r w:rsidRPr="008217EE">
        <w:rPr>
          <w:rFonts w:asciiTheme="majorBidi" w:hAnsiTheme="majorBidi" w:cstheme="majorBidi"/>
          <w:sz w:val="24"/>
          <w:szCs w:val="24"/>
        </w:rPr>
        <w:t>Iis Torisa</w:t>
      </w:r>
      <w:r w:rsidRPr="008217EE">
        <w:rPr>
          <w:rFonts w:asciiTheme="majorBidi" w:hAnsiTheme="majorBidi" w:cstheme="majorBidi"/>
          <w:sz w:val="24"/>
          <w:szCs w:val="24"/>
          <w:lang w:val="id-ID"/>
        </w:rPr>
        <w:t>.</w:t>
      </w:r>
      <w:r w:rsidRPr="008217EE">
        <w:rPr>
          <w:rFonts w:asciiTheme="majorBidi" w:hAnsiTheme="majorBidi" w:cstheme="majorBidi"/>
          <w:sz w:val="24"/>
          <w:szCs w:val="24"/>
        </w:rPr>
        <w:t xml:space="preserve"> Pengaruh Fasilitas Belajar Terhadap Prestasi Belajar Pada Mata Kuliah Korespondensi Indonesia. </w:t>
      </w:r>
      <w:r w:rsidRPr="008217EE">
        <w:rPr>
          <w:rFonts w:asciiTheme="majorBidi" w:hAnsiTheme="majorBidi" w:cstheme="majorBidi"/>
          <w:i/>
          <w:iCs/>
          <w:sz w:val="24"/>
          <w:szCs w:val="24"/>
        </w:rPr>
        <w:t>Jurnal Sekretari &amp; Administrasi (Serasi),</w:t>
      </w:r>
      <w:r w:rsidRPr="008217EE">
        <w:rPr>
          <w:rFonts w:asciiTheme="majorBidi" w:hAnsiTheme="majorBidi" w:cstheme="majorBidi"/>
          <w:sz w:val="24"/>
          <w:szCs w:val="24"/>
          <w:lang w:val="id-ID"/>
        </w:rPr>
        <w:t>(online),</w:t>
      </w:r>
      <w:r w:rsidRPr="008217EE">
        <w:rPr>
          <w:rFonts w:asciiTheme="majorBidi" w:hAnsiTheme="majorBidi" w:cstheme="majorBidi"/>
          <w:b/>
          <w:bCs/>
          <w:sz w:val="24"/>
          <w:szCs w:val="24"/>
        </w:rPr>
        <w:t xml:space="preserve"> </w:t>
      </w:r>
      <w:r w:rsidRPr="008217EE">
        <w:rPr>
          <w:rFonts w:asciiTheme="majorBidi" w:hAnsiTheme="majorBidi" w:cstheme="majorBidi"/>
          <w:sz w:val="24"/>
          <w:szCs w:val="24"/>
        </w:rPr>
        <w:t xml:space="preserve">Volume 18, No. 2, Oktober </w:t>
      </w:r>
      <w:r w:rsidRPr="008217EE">
        <w:rPr>
          <w:rFonts w:asciiTheme="majorBidi" w:hAnsiTheme="majorBidi" w:cstheme="majorBidi"/>
          <w:sz w:val="24"/>
          <w:szCs w:val="24"/>
          <w:lang w:val="id-ID"/>
        </w:rPr>
        <w:t xml:space="preserve">Tahun </w:t>
      </w:r>
      <w:r w:rsidRPr="008217EE">
        <w:rPr>
          <w:rFonts w:asciiTheme="majorBidi" w:hAnsiTheme="majorBidi" w:cstheme="majorBidi"/>
          <w:sz w:val="24"/>
          <w:szCs w:val="24"/>
        </w:rPr>
        <w:t>2020</w:t>
      </w:r>
      <w:r w:rsidRPr="008217EE">
        <w:rPr>
          <w:rFonts w:asciiTheme="majorBidi" w:hAnsiTheme="majorBidi" w:cstheme="majorBidi"/>
          <w:sz w:val="24"/>
          <w:szCs w:val="24"/>
          <w:lang w:val="id-ID"/>
        </w:rPr>
        <w:t xml:space="preserve">. </w:t>
      </w:r>
      <w:hyperlink r:id="rId53" w:history="1">
        <w:r w:rsidR="00FD71F0" w:rsidRPr="008217EE">
          <w:rPr>
            <w:rStyle w:val="Hyperlink"/>
            <w:rFonts w:asciiTheme="majorBidi" w:hAnsiTheme="majorBidi" w:cstheme="majorBidi"/>
            <w:color w:val="auto"/>
            <w:sz w:val="24"/>
            <w:szCs w:val="24"/>
            <w:lang w:val="id-ID"/>
          </w:rPr>
          <w:t>https://journal.budiluhur.ac.id/index.php/serasi/article/view /1176</w:t>
        </w:r>
      </w:hyperlink>
      <w:r w:rsidRPr="008217EE">
        <w:rPr>
          <w:rFonts w:asciiTheme="majorBidi" w:hAnsiTheme="majorBidi" w:cstheme="majorBidi"/>
          <w:sz w:val="24"/>
          <w:szCs w:val="24"/>
          <w:lang w:val="id-ID"/>
        </w:rPr>
        <w:t>). diakses pada 8 Januari 2022.</w:t>
      </w:r>
    </w:p>
    <w:p w14:paraId="172F4569" w14:textId="77777777" w:rsidR="00D669C5"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Wahyuni, Resi. </w:t>
      </w:r>
      <w:r w:rsidRPr="008217EE">
        <w:rPr>
          <w:rFonts w:asciiTheme="majorBidi" w:hAnsiTheme="majorBidi" w:cstheme="majorBidi"/>
          <w:i/>
          <w:iCs/>
          <w:sz w:val="24"/>
          <w:szCs w:val="24"/>
          <w:lang w:val="id-ID"/>
        </w:rPr>
        <w:t>Hubungan Kreativitas Belajar Siswa Dengan Hasil Belajar Siswa Pada Mata Pelajaran Ekonomi Kelas XI IPS di SMA Negeri 001 Kampar Utara</w:t>
      </w:r>
      <w:r w:rsidRPr="008217EE">
        <w:rPr>
          <w:rFonts w:asciiTheme="majorBidi" w:hAnsiTheme="majorBidi" w:cstheme="majorBidi"/>
          <w:i/>
          <w:iCs/>
          <w:sz w:val="24"/>
          <w:szCs w:val="24"/>
        </w:rPr>
        <w:t>.</w:t>
      </w:r>
      <w:r w:rsidRPr="008217EE">
        <w:rPr>
          <w:rFonts w:asciiTheme="majorBidi" w:hAnsiTheme="majorBidi" w:cstheme="majorBidi"/>
          <w:sz w:val="24"/>
          <w:szCs w:val="24"/>
        </w:rPr>
        <w:t xml:space="preserve"> Skripsi.</w:t>
      </w:r>
      <w:r w:rsidRPr="008217EE">
        <w:rPr>
          <w:rFonts w:asciiTheme="majorBidi" w:hAnsiTheme="majorBidi" w:cstheme="majorBidi"/>
          <w:sz w:val="24"/>
          <w:szCs w:val="24"/>
          <w:lang w:val="id-ID"/>
        </w:rPr>
        <w:t xml:space="preserve"> (Online),</w:t>
      </w:r>
      <w:r w:rsidRPr="008217EE">
        <w:rPr>
          <w:rFonts w:asciiTheme="majorBidi" w:hAnsiTheme="majorBidi" w:cstheme="majorBidi"/>
          <w:sz w:val="24"/>
          <w:szCs w:val="24"/>
        </w:rPr>
        <w:t xml:space="preserve"> </w:t>
      </w:r>
      <w:r w:rsidRPr="008217EE">
        <w:rPr>
          <w:rFonts w:asciiTheme="majorBidi" w:hAnsiTheme="majorBidi" w:cstheme="majorBidi"/>
          <w:sz w:val="24"/>
          <w:szCs w:val="24"/>
          <w:lang w:val="id-ID"/>
        </w:rPr>
        <w:t>(</w:t>
      </w:r>
      <w:hyperlink r:id="rId54" w:history="1">
        <w:r w:rsidRPr="008217EE">
          <w:rPr>
            <w:rStyle w:val="Hyperlink"/>
            <w:rFonts w:asciiTheme="majorBidi" w:hAnsiTheme="majorBidi" w:cstheme="majorBidi"/>
            <w:color w:val="auto"/>
            <w:sz w:val="24"/>
            <w:szCs w:val="24"/>
            <w:bdr w:val="none" w:sz="0" w:space="0" w:color="auto" w:frame="1"/>
          </w:rPr>
          <w:t>http://repository.uinsuska.ac.id/id/eprint/5949</w:t>
        </w:r>
      </w:hyperlink>
      <w:r w:rsidRPr="008217EE">
        <w:rPr>
          <w:rFonts w:asciiTheme="majorBidi" w:hAnsiTheme="majorBidi" w:cstheme="majorBidi"/>
          <w:sz w:val="24"/>
          <w:szCs w:val="24"/>
        </w:rPr>
        <w:t xml:space="preserve">), diunggah pada </w:t>
      </w:r>
      <w:r w:rsidRPr="008217EE">
        <w:rPr>
          <w:rFonts w:asciiTheme="majorBidi" w:hAnsiTheme="majorBidi" w:cstheme="majorBidi"/>
          <w:sz w:val="24"/>
          <w:szCs w:val="24"/>
          <w:shd w:val="clear" w:color="auto" w:fill="FFFFFF"/>
        </w:rPr>
        <w:t>30 Jul 2016 14:33</w:t>
      </w:r>
      <w:r w:rsidRPr="008217EE">
        <w:rPr>
          <w:rFonts w:asciiTheme="majorBidi" w:hAnsiTheme="majorBidi" w:cstheme="majorBidi"/>
          <w:sz w:val="24"/>
          <w:szCs w:val="24"/>
          <w:shd w:val="clear" w:color="auto" w:fill="FFFFFF"/>
          <w:lang w:val="id-ID"/>
        </w:rPr>
        <w:t>.</w:t>
      </w:r>
    </w:p>
    <w:p w14:paraId="69B5D9F5" w14:textId="277ED12B" w:rsidR="00D95906" w:rsidRPr="008217EE" w:rsidRDefault="00D95906"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Wathoni, Kharisul. </w:t>
      </w:r>
      <w:r w:rsidRPr="008217EE">
        <w:rPr>
          <w:rFonts w:asciiTheme="majorBidi" w:hAnsiTheme="majorBidi" w:cstheme="majorBidi"/>
          <w:sz w:val="24"/>
          <w:szCs w:val="24"/>
        </w:rPr>
        <w:t>Persepsi Guru Madrasah Ibtidaiyah Tentang Pendidikan Seks Bagi Anak (Studi Kasus di MI Se-Kecamatan Mlarak)</w:t>
      </w:r>
      <w:r w:rsidRPr="008217EE">
        <w:rPr>
          <w:rFonts w:asciiTheme="majorBidi" w:hAnsiTheme="majorBidi" w:cstheme="majorBidi"/>
          <w:sz w:val="24"/>
          <w:szCs w:val="24"/>
          <w:lang w:val="id-ID"/>
        </w:rPr>
        <w:t xml:space="preserve">. </w:t>
      </w:r>
      <w:r w:rsidRPr="008217EE">
        <w:rPr>
          <w:rFonts w:asciiTheme="majorBidi" w:hAnsiTheme="majorBidi" w:cstheme="majorBidi"/>
          <w:i/>
          <w:iCs/>
          <w:sz w:val="24"/>
          <w:szCs w:val="24"/>
          <w:lang w:val="id-ID"/>
        </w:rPr>
        <w:t xml:space="preserve">Jurnal Penelitian Islam. </w:t>
      </w:r>
      <w:r w:rsidRPr="008217EE">
        <w:rPr>
          <w:rFonts w:asciiTheme="majorBidi" w:hAnsiTheme="majorBidi" w:cstheme="majorBidi"/>
          <w:sz w:val="24"/>
          <w:szCs w:val="24"/>
          <w:lang w:val="id-ID"/>
        </w:rPr>
        <w:t>Nomor 1 Tahun 2016. Institut Agama Islam Negeri Ponorogo.</w:t>
      </w:r>
      <w:r w:rsidRPr="008217EE">
        <w:rPr>
          <w:rFonts w:asciiTheme="majorBidi" w:hAnsiTheme="majorBidi" w:cstheme="majorBidi"/>
          <w:sz w:val="24"/>
          <w:szCs w:val="24"/>
        </w:rPr>
        <w:t xml:space="preserve"> </w:t>
      </w:r>
    </w:p>
    <w:p w14:paraId="00EEF190" w14:textId="310F48D9" w:rsidR="00D95906" w:rsidRPr="008217EE" w:rsidRDefault="00D95906"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Widyaningrum, </w:t>
      </w:r>
      <w:r w:rsidRPr="008217EE">
        <w:rPr>
          <w:rFonts w:asciiTheme="majorBidi" w:hAnsiTheme="majorBidi" w:cstheme="majorBidi"/>
          <w:sz w:val="24"/>
          <w:szCs w:val="24"/>
        </w:rPr>
        <w:t>Retno</w:t>
      </w:r>
      <w:r w:rsidRPr="008217EE">
        <w:rPr>
          <w:rFonts w:asciiTheme="majorBidi" w:hAnsiTheme="majorBidi" w:cstheme="majorBidi"/>
          <w:sz w:val="24"/>
          <w:szCs w:val="24"/>
          <w:lang w:val="id-ID"/>
        </w:rPr>
        <w:t xml:space="preserve">. </w:t>
      </w:r>
      <w:r w:rsidRPr="008217EE">
        <w:rPr>
          <w:rFonts w:asciiTheme="majorBidi" w:hAnsiTheme="majorBidi" w:cstheme="majorBidi"/>
          <w:i/>
          <w:iCs/>
          <w:sz w:val="24"/>
          <w:szCs w:val="24"/>
        </w:rPr>
        <w:t>Statistika</w:t>
      </w:r>
      <w:r w:rsidRPr="008217EE">
        <w:rPr>
          <w:rFonts w:asciiTheme="majorBidi" w:hAnsiTheme="majorBidi" w:cstheme="majorBidi"/>
          <w:i/>
          <w:iCs/>
          <w:sz w:val="24"/>
          <w:szCs w:val="24"/>
          <w:lang w:val="id-ID"/>
        </w:rPr>
        <w:t xml:space="preserve">. </w:t>
      </w:r>
      <w:r w:rsidRPr="008217EE">
        <w:rPr>
          <w:rFonts w:asciiTheme="majorBidi" w:hAnsiTheme="majorBidi" w:cstheme="majorBidi"/>
          <w:sz w:val="24"/>
          <w:szCs w:val="24"/>
        </w:rPr>
        <w:t>Yogyakarta: Pustaka Felicha, 2017</w:t>
      </w:r>
      <w:r w:rsidRPr="008217EE">
        <w:rPr>
          <w:rFonts w:asciiTheme="majorBidi" w:hAnsiTheme="majorBidi" w:cstheme="majorBidi"/>
          <w:sz w:val="24"/>
          <w:szCs w:val="24"/>
          <w:lang w:val="id-ID"/>
        </w:rPr>
        <w:t>.</w:t>
      </w:r>
    </w:p>
    <w:p w14:paraId="19B53DF9" w14:textId="77777777" w:rsidR="00FA3E36" w:rsidRPr="008217EE" w:rsidRDefault="00D669C5"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t xml:space="preserve">Yusuf, Syamsu </w:t>
      </w:r>
      <w:r w:rsidRPr="008217EE">
        <w:rPr>
          <w:rFonts w:asciiTheme="majorBidi" w:hAnsiTheme="majorBidi" w:cstheme="majorBidi"/>
          <w:sz w:val="24"/>
          <w:szCs w:val="24"/>
        </w:rPr>
        <w:t>dan Sugandhi</w:t>
      </w:r>
      <w:r w:rsidRPr="008217EE">
        <w:rPr>
          <w:rFonts w:asciiTheme="majorBidi" w:hAnsiTheme="majorBidi" w:cstheme="majorBidi"/>
          <w:sz w:val="24"/>
          <w:szCs w:val="24"/>
          <w:lang w:val="id-ID"/>
        </w:rPr>
        <w:t xml:space="preserve">. </w:t>
      </w:r>
      <w:r w:rsidRPr="008217EE">
        <w:rPr>
          <w:rFonts w:asciiTheme="majorBidi" w:hAnsiTheme="majorBidi" w:cstheme="majorBidi"/>
          <w:i/>
          <w:iCs/>
          <w:sz w:val="24"/>
          <w:szCs w:val="24"/>
        </w:rPr>
        <w:t>Perkembangan Peserta Didik</w:t>
      </w:r>
      <w:r w:rsidRPr="008217EE">
        <w:rPr>
          <w:rFonts w:asciiTheme="majorBidi" w:hAnsiTheme="majorBidi" w:cstheme="majorBidi"/>
          <w:sz w:val="24"/>
          <w:szCs w:val="24"/>
          <w:lang w:val="id-ID"/>
        </w:rPr>
        <w:t>. J</w:t>
      </w:r>
      <w:r w:rsidRPr="008217EE">
        <w:rPr>
          <w:rFonts w:asciiTheme="majorBidi" w:hAnsiTheme="majorBidi" w:cstheme="majorBidi"/>
          <w:sz w:val="24"/>
          <w:szCs w:val="24"/>
        </w:rPr>
        <w:t>akarta: Raja</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Grafindo</w:t>
      </w:r>
      <w:r w:rsidRPr="008217EE">
        <w:rPr>
          <w:rFonts w:asciiTheme="majorBidi" w:hAnsiTheme="majorBidi" w:cstheme="majorBidi"/>
          <w:sz w:val="24"/>
          <w:szCs w:val="24"/>
          <w:lang w:val="id-ID"/>
        </w:rPr>
        <w:t xml:space="preserve"> </w:t>
      </w:r>
      <w:r w:rsidRPr="008217EE">
        <w:rPr>
          <w:rFonts w:asciiTheme="majorBidi" w:hAnsiTheme="majorBidi" w:cstheme="majorBidi"/>
          <w:sz w:val="24"/>
          <w:szCs w:val="24"/>
        </w:rPr>
        <w:t>Persada</w:t>
      </w:r>
      <w:r w:rsidRPr="008217EE">
        <w:rPr>
          <w:rFonts w:asciiTheme="majorBidi" w:hAnsiTheme="majorBidi" w:cstheme="majorBidi"/>
          <w:sz w:val="24"/>
          <w:szCs w:val="24"/>
          <w:lang w:val="id-ID"/>
        </w:rPr>
        <w:t>, 2012.</w:t>
      </w:r>
    </w:p>
    <w:p w14:paraId="59C1020E" w14:textId="0160D069" w:rsidR="00FA3E36" w:rsidRPr="008217EE" w:rsidRDefault="00FA3E36" w:rsidP="00CC7149">
      <w:pPr>
        <w:pStyle w:val="FootnoteText"/>
        <w:spacing w:before="120" w:after="120" w:line="240" w:lineRule="auto"/>
        <w:ind w:left="720" w:hanging="720"/>
        <w:rPr>
          <w:rFonts w:asciiTheme="majorBidi" w:hAnsiTheme="majorBidi" w:cstheme="majorBidi"/>
          <w:sz w:val="24"/>
          <w:szCs w:val="24"/>
          <w:lang w:val="id-ID"/>
        </w:rPr>
      </w:pPr>
      <w:r w:rsidRPr="008217EE">
        <w:rPr>
          <w:rFonts w:asciiTheme="majorBidi" w:hAnsiTheme="majorBidi" w:cstheme="majorBidi"/>
          <w:sz w:val="24"/>
          <w:szCs w:val="24"/>
          <w:lang w:val="id-ID"/>
        </w:rPr>
        <w:lastRenderedPageBreak/>
        <w:t>Zahrotul, Musdalifatuz, Pengaruh Fasilitas Belajar dan Motivasi Belajar Terhadap Prestasi Belajar Kelas V Mata Pelajaran Matematika di MI Bustanul Ulum Brudu Sumobito Jombang. Tesis. UIN Maulana Malik Ibrahim Malang Tahun 2017.</w:t>
      </w:r>
    </w:p>
    <w:p w14:paraId="488CB9CE" w14:textId="77777777" w:rsidR="00FA3E36" w:rsidRPr="008217EE" w:rsidRDefault="00FA3E36" w:rsidP="00BB1D87">
      <w:pPr>
        <w:pStyle w:val="FootnoteText"/>
        <w:spacing w:after="0" w:line="480" w:lineRule="auto"/>
        <w:ind w:left="720" w:hanging="720"/>
        <w:rPr>
          <w:rFonts w:asciiTheme="majorBidi" w:hAnsiTheme="majorBidi" w:cstheme="majorBidi"/>
          <w:sz w:val="24"/>
          <w:szCs w:val="24"/>
          <w:lang w:val="id-ID"/>
        </w:rPr>
      </w:pPr>
    </w:p>
    <w:p w14:paraId="258BA813" w14:textId="77777777" w:rsidR="00D669C5" w:rsidRPr="008217EE" w:rsidRDefault="00D669C5" w:rsidP="00BB1D87">
      <w:pPr>
        <w:spacing w:after="0" w:line="480" w:lineRule="auto"/>
        <w:rPr>
          <w:rFonts w:asciiTheme="majorBidi" w:hAnsiTheme="majorBidi" w:cstheme="majorBidi"/>
          <w:szCs w:val="24"/>
        </w:rPr>
      </w:pPr>
    </w:p>
    <w:p w14:paraId="080933A9" w14:textId="57EE2E75" w:rsidR="00116E29" w:rsidRPr="007A1AB6" w:rsidRDefault="00116E29" w:rsidP="007A1AB6">
      <w:pPr>
        <w:spacing w:after="0" w:line="480" w:lineRule="auto"/>
        <w:rPr>
          <w:rFonts w:asciiTheme="majorBidi" w:hAnsiTheme="majorBidi" w:cstheme="majorBidi"/>
          <w:szCs w:val="24"/>
          <w:lang w:bidi="ar-AE"/>
        </w:rPr>
      </w:pPr>
    </w:p>
    <w:sectPr w:rsidR="00116E29" w:rsidRPr="007A1AB6" w:rsidSect="008217EE">
      <w:headerReference w:type="even" r:id="rId55"/>
      <w:headerReference w:type="default" r:id="rId56"/>
      <w:headerReference w:type="first" r:id="rId57"/>
      <w:footnotePr>
        <w:numRestart w:val="eachSect"/>
      </w:footnotePr>
      <w:type w:val="continuous"/>
      <w:pgSz w:w="11907" w:h="16839" w:code="9"/>
      <w:pgMar w:top="1134" w:right="1134" w:bottom="1134"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E60EEF" w15:done="0"/>
  <w15:commentEx w15:paraId="414122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8E09" w16cex:dateUtc="2022-05-10T00:08:00Z"/>
  <w16cex:commentExtensible w16cex:durableId="26248E4F" w16cex:dateUtc="2022-05-10T0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E60EEF" w16cid:durableId="26248E09"/>
  <w16cid:commentId w16cid:paraId="41412265" w16cid:durableId="26248E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635EF" w14:textId="77777777" w:rsidR="009803C5" w:rsidRDefault="009803C5" w:rsidP="0056407F">
      <w:pPr>
        <w:spacing w:after="0" w:line="240" w:lineRule="auto"/>
      </w:pPr>
      <w:r>
        <w:separator/>
      </w:r>
    </w:p>
  </w:endnote>
  <w:endnote w:type="continuationSeparator" w:id="0">
    <w:p w14:paraId="0875B7E2" w14:textId="77777777" w:rsidR="009803C5" w:rsidRDefault="009803C5" w:rsidP="0056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2900B" w14:textId="53AC1367" w:rsidR="00D14A9A" w:rsidRDefault="00D14A9A" w:rsidP="000F2574">
    <w:pPr>
      <w:pStyle w:val="Footer"/>
      <w:tabs>
        <w:tab w:val="clear" w:pos="4513"/>
        <w:tab w:val="clear" w:pos="9026"/>
        <w:tab w:val="left" w:pos="5462"/>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898006"/>
      <w:docPartObj>
        <w:docPartGallery w:val="Page Numbers (Bottom of Page)"/>
        <w:docPartUnique/>
      </w:docPartObj>
    </w:sdtPr>
    <w:sdtEndPr>
      <w:rPr>
        <w:noProof/>
      </w:rPr>
    </w:sdtEndPr>
    <w:sdtContent>
      <w:p w14:paraId="6B5F336B" w14:textId="65A8CE0C" w:rsidR="00D14A9A" w:rsidRDefault="00D14A9A">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14:paraId="5D4A205C" w14:textId="77777777" w:rsidR="00D14A9A" w:rsidRDefault="00D14A9A" w:rsidP="00C029F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09DCA" w14:textId="61B8ED13" w:rsidR="00D14A9A" w:rsidRDefault="00D14A9A" w:rsidP="00F33D78">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5F0E9" w14:textId="77777777" w:rsidR="00D14A9A" w:rsidRDefault="00D14A9A" w:rsidP="00C029F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AFC5" w14:textId="3D400F86" w:rsidR="00D14A9A" w:rsidRDefault="00D14A9A" w:rsidP="005A442D">
    <w:pPr>
      <w:pStyle w:val="Footer"/>
      <w:tabs>
        <w:tab w:val="clear" w:pos="9026"/>
        <w:tab w:val="left" w:pos="5106"/>
      </w:tabs>
      <w:jc w:val="left"/>
    </w:pPr>
    <w:r>
      <w:tab/>
    </w: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E12A3" w14:textId="0BDCAFEF" w:rsidR="00D14A9A" w:rsidRDefault="00D14A9A" w:rsidP="00124DB9">
    <w:pPr>
      <w:pStyle w:val="Footer"/>
      <w:jc w:val="center"/>
    </w:pPr>
  </w:p>
  <w:p w14:paraId="749DF2B2" w14:textId="77777777" w:rsidR="00D14A9A" w:rsidRDefault="00D14A9A" w:rsidP="001E0B51">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D0E9A" w14:textId="17002519" w:rsidR="00D14A9A" w:rsidRDefault="00D14A9A" w:rsidP="007F0403">
    <w:pPr>
      <w:pStyle w:val="Footer"/>
      <w:jc w:val="center"/>
    </w:pPr>
  </w:p>
  <w:p w14:paraId="5DB61456" w14:textId="77777777" w:rsidR="00D14A9A" w:rsidRDefault="00D14A9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50741" w14:textId="6BB4803C" w:rsidR="00D14A9A" w:rsidRDefault="00D14A9A" w:rsidP="000F2574">
    <w:pPr>
      <w:pStyle w:val="Footer"/>
      <w:jc w:val="center"/>
    </w:pPr>
  </w:p>
  <w:p w14:paraId="3222D13D" w14:textId="00345106" w:rsidR="00D14A9A" w:rsidRDefault="00D14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444D4" w14:textId="77777777" w:rsidR="009803C5" w:rsidRDefault="009803C5" w:rsidP="0056407F">
      <w:pPr>
        <w:spacing w:after="0" w:line="240" w:lineRule="auto"/>
      </w:pPr>
      <w:r>
        <w:separator/>
      </w:r>
    </w:p>
  </w:footnote>
  <w:footnote w:type="continuationSeparator" w:id="0">
    <w:p w14:paraId="143DEAA6" w14:textId="77777777" w:rsidR="009803C5" w:rsidRDefault="009803C5" w:rsidP="0056407F">
      <w:pPr>
        <w:spacing w:after="0" w:line="240" w:lineRule="auto"/>
      </w:pPr>
      <w:r>
        <w:continuationSeparator/>
      </w:r>
    </w:p>
  </w:footnote>
  <w:footnote w:id="1">
    <w:p w14:paraId="0CDA8E88" w14:textId="5DFE2429" w:rsidR="00D14A9A" w:rsidRPr="0069065C" w:rsidRDefault="00D14A9A" w:rsidP="00DE6119">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E Mulyasa, </w:t>
      </w:r>
      <w:r w:rsidRPr="0069065C">
        <w:rPr>
          <w:rFonts w:asciiTheme="majorBidi" w:hAnsiTheme="majorBidi" w:cstheme="majorBidi"/>
          <w:i/>
          <w:iCs/>
        </w:rPr>
        <w:t>menjadi guru professional</w:t>
      </w:r>
      <w:r w:rsidRPr="0069065C">
        <w:rPr>
          <w:rFonts w:asciiTheme="majorBidi" w:hAnsiTheme="majorBidi" w:cstheme="majorBidi"/>
        </w:rPr>
        <w:t xml:space="preserve"> </w:t>
      </w:r>
      <w:r w:rsidRPr="0069065C">
        <w:rPr>
          <w:rFonts w:asciiTheme="majorBidi" w:hAnsiTheme="majorBidi" w:cstheme="majorBidi"/>
          <w:lang w:val="id-ID"/>
        </w:rPr>
        <w:t>(</w:t>
      </w:r>
      <w:r w:rsidRPr="0069065C">
        <w:rPr>
          <w:rFonts w:asciiTheme="majorBidi" w:hAnsiTheme="majorBidi" w:cstheme="majorBidi"/>
        </w:rPr>
        <w:t>Bandung: Remaja Rosdakarya, 2008</w:t>
      </w:r>
      <w:r w:rsidRPr="0069065C">
        <w:rPr>
          <w:rFonts w:asciiTheme="majorBidi" w:hAnsiTheme="majorBidi" w:cstheme="majorBidi"/>
          <w:lang w:val="id-ID"/>
        </w:rPr>
        <w:t>)</w:t>
      </w:r>
      <w:r w:rsidRPr="0069065C">
        <w:rPr>
          <w:rFonts w:asciiTheme="majorBidi" w:hAnsiTheme="majorBidi" w:cstheme="majorBidi"/>
        </w:rPr>
        <w:t>,</w:t>
      </w:r>
      <w:r w:rsidRPr="0069065C">
        <w:rPr>
          <w:rFonts w:asciiTheme="majorBidi" w:hAnsiTheme="majorBidi" w:cstheme="majorBidi"/>
          <w:lang w:val="id-ID"/>
        </w:rPr>
        <w:t xml:space="preserve"> </w:t>
      </w:r>
      <w:r w:rsidRPr="0069065C">
        <w:rPr>
          <w:rFonts w:asciiTheme="majorBidi" w:hAnsiTheme="majorBidi" w:cstheme="majorBidi"/>
        </w:rPr>
        <w:t>51</w:t>
      </w:r>
      <w:r w:rsidRPr="0069065C">
        <w:rPr>
          <w:rFonts w:asciiTheme="majorBidi" w:hAnsiTheme="majorBidi" w:cstheme="majorBidi"/>
          <w:lang w:val="id-ID"/>
        </w:rPr>
        <w:t>.</w:t>
      </w:r>
    </w:p>
  </w:footnote>
  <w:footnote w:id="2">
    <w:p w14:paraId="379ABEBD" w14:textId="79BE0E62" w:rsidR="00D14A9A" w:rsidRPr="0069065C" w:rsidRDefault="00D14A9A" w:rsidP="00DE6119">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Mohammmad Ali dan Mohammad Asrori, </w:t>
      </w:r>
      <w:r w:rsidRPr="0069065C">
        <w:rPr>
          <w:rFonts w:asciiTheme="majorBidi" w:hAnsiTheme="majorBidi" w:cstheme="majorBidi"/>
          <w:i/>
          <w:iCs/>
        </w:rPr>
        <w:t>Psikologi Remaja</w:t>
      </w:r>
      <w:r w:rsidRPr="0069065C">
        <w:rPr>
          <w:rFonts w:asciiTheme="majorBidi" w:hAnsiTheme="majorBidi" w:cstheme="majorBidi"/>
          <w:i/>
          <w:iCs/>
          <w:lang w:val="id-ID"/>
        </w:rPr>
        <w:t xml:space="preserve"> </w:t>
      </w:r>
      <w:r w:rsidRPr="0069065C">
        <w:rPr>
          <w:rFonts w:asciiTheme="majorBidi" w:hAnsiTheme="majorBidi" w:cstheme="majorBidi"/>
          <w:lang w:val="id-ID"/>
        </w:rPr>
        <w:t>(</w:t>
      </w:r>
      <w:r w:rsidRPr="0069065C">
        <w:rPr>
          <w:rFonts w:asciiTheme="majorBidi" w:hAnsiTheme="majorBidi" w:cstheme="majorBidi"/>
        </w:rPr>
        <w:t>Jakarta: Bumi Aksara, 20</w:t>
      </w:r>
      <w:r w:rsidRPr="0069065C">
        <w:rPr>
          <w:rFonts w:asciiTheme="majorBidi" w:hAnsiTheme="majorBidi" w:cstheme="majorBidi"/>
          <w:lang w:val="id-ID"/>
        </w:rPr>
        <w:t xml:space="preserve">17), </w:t>
      </w:r>
      <w:r w:rsidRPr="0069065C">
        <w:rPr>
          <w:rFonts w:asciiTheme="majorBidi" w:hAnsiTheme="majorBidi" w:cstheme="majorBidi"/>
        </w:rPr>
        <w:t>41</w:t>
      </w:r>
      <w:r w:rsidRPr="0069065C">
        <w:rPr>
          <w:rFonts w:asciiTheme="majorBidi" w:hAnsiTheme="majorBidi" w:cstheme="majorBidi"/>
          <w:lang w:val="id-ID"/>
        </w:rPr>
        <w:t>.</w:t>
      </w:r>
    </w:p>
  </w:footnote>
  <w:footnote w:id="3">
    <w:p w14:paraId="46942F81" w14:textId="1F8930BD" w:rsidR="00D14A9A" w:rsidRPr="0069065C" w:rsidRDefault="00D14A9A" w:rsidP="000F2574">
      <w:pPr>
        <w:pStyle w:val="FootnoteText"/>
        <w:tabs>
          <w:tab w:val="left" w:pos="8566"/>
        </w:tabs>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Andang </w:t>
      </w:r>
      <w:r w:rsidRPr="0069065C">
        <w:rPr>
          <w:rFonts w:asciiTheme="majorBidi" w:hAnsiTheme="majorBidi" w:cstheme="majorBidi"/>
        </w:rPr>
        <w:t>Ismail</w:t>
      </w:r>
      <w:r w:rsidRPr="0069065C">
        <w:rPr>
          <w:rFonts w:asciiTheme="majorBidi" w:hAnsiTheme="majorBidi" w:cstheme="majorBidi"/>
          <w:lang w:val="id-ID"/>
        </w:rPr>
        <w:t xml:space="preserve">, </w:t>
      </w:r>
      <w:r w:rsidRPr="0069065C">
        <w:rPr>
          <w:rFonts w:asciiTheme="majorBidi" w:hAnsiTheme="majorBidi" w:cstheme="majorBidi"/>
          <w:i/>
          <w:iCs/>
        </w:rPr>
        <w:t>Education Games</w:t>
      </w:r>
      <w:r w:rsidRPr="0069065C">
        <w:rPr>
          <w:rFonts w:asciiTheme="majorBidi" w:hAnsiTheme="majorBidi" w:cstheme="majorBidi"/>
        </w:rPr>
        <w:t xml:space="preserve"> </w:t>
      </w:r>
      <w:r w:rsidRPr="0069065C">
        <w:rPr>
          <w:rFonts w:asciiTheme="majorBidi" w:hAnsiTheme="majorBidi" w:cstheme="majorBidi"/>
          <w:lang w:val="id-ID"/>
        </w:rPr>
        <w:t>(</w:t>
      </w:r>
      <w:r w:rsidRPr="0069065C">
        <w:rPr>
          <w:rFonts w:asciiTheme="majorBidi" w:hAnsiTheme="majorBidi" w:cstheme="majorBidi"/>
        </w:rPr>
        <w:t>Yogyakarta: Pro U Media</w:t>
      </w:r>
      <w:r w:rsidRPr="0069065C">
        <w:rPr>
          <w:rFonts w:asciiTheme="majorBidi" w:hAnsiTheme="majorBidi" w:cstheme="majorBidi"/>
          <w:lang w:val="id-ID"/>
        </w:rPr>
        <w:t>, 2009), 133.</w:t>
      </w:r>
      <w:r>
        <w:rPr>
          <w:rFonts w:asciiTheme="majorBidi" w:hAnsiTheme="majorBidi" w:cstheme="majorBidi"/>
          <w:lang w:val="id-ID"/>
        </w:rPr>
        <w:tab/>
      </w:r>
    </w:p>
  </w:footnote>
  <w:footnote w:id="4">
    <w:p w14:paraId="257CB7FE" w14:textId="6A3610D3" w:rsidR="00D14A9A" w:rsidRPr="0069065C" w:rsidRDefault="00D14A9A" w:rsidP="00DE6119">
      <w:pPr>
        <w:spacing w:after="0" w:line="240" w:lineRule="auto"/>
        <w:ind w:firstLine="851"/>
        <w:rPr>
          <w:rFonts w:asciiTheme="majorBidi" w:eastAsia="Times New Roman" w:hAnsiTheme="majorBidi" w:cstheme="majorBidi"/>
          <w:sz w:val="20"/>
          <w:szCs w:val="20"/>
          <w:lang w:eastAsia="id-ID" w:bidi="ar-SA"/>
        </w:rPr>
      </w:pPr>
      <w:r w:rsidRPr="0069065C">
        <w:rPr>
          <w:rStyle w:val="FootnoteReference"/>
          <w:rFonts w:asciiTheme="majorBidi" w:hAnsiTheme="majorBidi" w:cstheme="majorBidi"/>
          <w:sz w:val="20"/>
          <w:szCs w:val="20"/>
        </w:rPr>
        <w:footnoteRef/>
      </w:r>
      <w:r w:rsidRPr="0069065C">
        <w:rPr>
          <w:rFonts w:asciiTheme="majorBidi" w:hAnsiTheme="majorBidi" w:cstheme="majorBidi"/>
          <w:sz w:val="20"/>
          <w:szCs w:val="20"/>
        </w:rPr>
        <w:t xml:space="preserve"> Rika Ardiyanti, </w:t>
      </w:r>
      <w:r w:rsidRPr="0069065C">
        <w:rPr>
          <w:rFonts w:asciiTheme="majorBidi" w:eastAsia="Times New Roman" w:hAnsiTheme="majorBidi" w:cstheme="majorBidi"/>
          <w:sz w:val="20"/>
          <w:szCs w:val="20"/>
          <w:lang w:eastAsia="id-ID" w:bidi="ar-SA"/>
        </w:rPr>
        <w:t xml:space="preserve">Meningkatkan Kreativitas Belajar siswa Melalui layanan penguasaan konten dengan teknik modeling. </w:t>
      </w:r>
      <w:r w:rsidRPr="0069065C">
        <w:rPr>
          <w:rFonts w:asciiTheme="majorBidi" w:eastAsia="Times New Roman" w:hAnsiTheme="majorBidi" w:cstheme="majorBidi"/>
          <w:i/>
          <w:iCs/>
          <w:sz w:val="20"/>
          <w:szCs w:val="20"/>
          <w:lang w:eastAsia="id-ID" w:bidi="ar-SA"/>
        </w:rPr>
        <w:t>Jurnal Bimbingan Konseling</w:t>
      </w:r>
      <w:r w:rsidRPr="0069065C">
        <w:rPr>
          <w:rFonts w:asciiTheme="majorBidi" w:eastAsia="Times New Roman" w:hAnsiTheme="majorBidi" w:cstheme="majorBidi"/>
          <w:sz w:val="20"/>
          <w:szCs w:val="20"/>
          <w:lang w:eastAsia="id-ID" w:bidi="ar-SA"/>
        </w:rPr>
        <w:t>. Nomor 3 Tahun 2018, 15.</w:t>
      </w:r>
    </w:p>
  </w:footnote>
  <w:footnote w:id="5">
    <w:p w14:paraId="67A5D75A" w14:textId="10A743F7" w:rsidR="00D14A9A" w:rsidRPr="0069065C" w:rsidRDefault="00D14A9A" w:rsidP="0069065C">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Mohammad Ali dan Mohammad Asrori, </w:t>
      </w:r>
      <w:r w:rsidRPr="0069065C">
        <w:rPr>
          <w:rFonts w:asciiTheme="majorBidi" w:hAnsiTheme="majorBidi" w:cstheme="majorBidi"/>
          <w:i/>
          <w:iCs/>
          <w:lang w:val="id-ID"/>
        </w:rPr>
        <w:t>Psikologi Remaja</w:t>
      </w:r>
      <w:r w:rsidRPr="0069065C">
        <w:rPr>
          <w:rFonts w:asciiTheme="majorBidi" w:hAnsiTheme="majorBidi" w:cstheme="majorBidi"/>
          <w:lang w:val="id-ID"/>
        </w:rPr>
        <w:t>, 54.</w:t>
      </w:r>
    </w:p>
  </w:footnote>
  <w:footnote w:id="6">
    <w:p w14:paraId="604397D2" w14:textId="77777777" w:rsidR="00D14A9A" w:rsidRPr="0069065C" w:rsidRDefault="00D14A9A" w:rsidP="0069065C">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Hurlock</w:t>
      </w:r>
      <w:r w:rsidRPr="0069065C">
        <w:rPr>
          <w:rFonts w:asciiTheme="majorBidi" w:hAnsiTheme="majorBidi" w:cstheme="majorBidi"/>
          <w:lang w:val="id-ID"/>
        </w:rPr>
        <w:t xml:space="preserve">, </w:t>
      </w:r>
      <w:r w:rsidRPr="0069065C">
        <w:rPr>
          <w:rFonts w:asciiTheme="majorBidi" w:hAnsiTheme="majorBidi" w:cstheme="majorBidi"/>
          <w:i/>
          <w:iCs/>
        </w:rPr>
        <w:t>Psikologi Perkembangan Edisi Kelima</w:t>
      </w:r>
      <w:r w:rsidRPr="0069065C">
        <w:rPr>
          <w:rFonts w:asciiTheme="majorBidi" w:hAnsiTheme="majorBidi" w:cstheme="majorBidi"/>
        </w:rPr>
        <w:t xml:space="preserve"> </w:t>
      </w:r>
      <w:r w:rsidRPr="0069065C">
        <w:rPr>
          <w:rFonts w:asciiTheme="majorBidi" w:hAnsiTheme="majorBidi" w:cstheme="majorBidi"/>
          <w:lang w:val="id-ID"/>
        </w:rPr>
        <w:t>(</w:t>
      </w:r>
      <w:r w:rsidRPr="0069065C">
        <w:rPr>
          <w:rFonts w:asciiTheme="majorBidi" w:hAnsiTheme="majorBidi" w:cstheme="majorBidi"/>
        </w:rPr>
        <w:t>Jakarta: Erlangga</w:t>
      </w:r>
      <w:r w:rsidRPr="0069065C">
        <w:rPr>
          <w:rFonts w:asciiTheme="majorBidi" w:hAnsiTheme="majorBidi" w:cstheme="majorBidi"/>
          <w:lang w:val="id-ID"/>
        </w:rPr>
        <w:t>, 2014), 213.</w:t>
      </w:r>
    </w:p>
  </w:footnote>
  <w:footnote w:id="7">
    <w:p w14:paraId="1C24445C" w14:textId="77777777" w:rsidR="00D14A9A" w:rsidRPr="0069065C" w:rsidRDefault="00D14A9A" w:rsidP="0069065C">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lang w:val="id-ID"/>
        </w:rPr>
        <w:t xml:space="preserve"> Kharisul Wathoni, </w:t>
      </w:r>
      <w:r w:rsidRPr="0069065C">
        <w:rPr>
          <w:rFonts w:asciiTheme="majorBidi" w:hAnsiTheme="majorBidi" w:cstheme="majorBidi"/>
        </w:rPr>
        <w:t>Persepsi Guru Madrasah Ibtidaiyah Tentang Pendidikan Seks Bagi Anak (Studi Kasus di MI Se-Kecamatan Mlarak)</w:t>
      </w:r>
      <w:r w:rsidRPr="0069065C">
        <w:rPr>
          <w:rFonts w:asciiTheme="majorBidi" w:hAnsiTheme="majorBidi" w:cstheme="majorBidi"/>
          <w:lang w:val="id-ID"/>
        </w:rPr>
        <w:t xml:space="preserve">, </w:t>
      </w:r>
      <w:r w:rsidRPr="0069065C">
        <w:rPr>
          <w:rFonts w:asciiTheme="majorBidi" w:hAnsiTheme="majorBidi" w:cstheme="majorBidi"/>
          <w:i/>
          <w:iCs/>
          <w:lang w:val="id-ID"/>
        </w:rPr>
        <w:t xml:space="preserve">Jurnal Penelitian Islam, </w:t>
      </w:r>
      <w:r w:rsidRPr="0069065C">
        <w:rPr>
          <w:rFonts w:asciiTheme="majorBidi" w:hAnsiTheme="majorBidi" w:cstheme="majorBidi"/>
          <w:lang w:val="id-ID"/>
        </w:rPr>
        <w:t>Nomor 1 Tahun 2016, Institut Agama Islam Negeri Ponorogo, 215.</w:t>
      </w:r>
      <w:r w:rsidRPr="0069065C">
        <w:rPr>
          <w:rFonts w:asciiTheme="majorBidi" w:hAnsiTheme="majorBidi" w:cstheme="majorBidi"/>
        </w:rPr>
        <w:t xml:space="preserve"> </w:t>
      </w:r>
    </w:p>
  </w:footnote>
  <w:footnote w:id="8">
    <w:p w14:paraId="365F3492" w14:textId="77777777" w:rsidR="00D14A9A" w:rsidRPr="0069065C" w:rsidRDefault="00D14A9A" w:rsidP="0069065C">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Novita Jhesita, </w:t>
      </w:r>
      <w:r w:rsidRPr="0069065C">
        <w:rPr>
          <w:rFonts w:asciiTheme="majorBidi" w:hAnsiTheme="majorBidi" w:cstheme="majorBidi"/>
        </w:rPr>
        <w:t>Pengaruh Tingkat Kematangan Emosi Terhadap</w:t>
      </w:r>
      <w:r w:rsidRPr="0069065C">
        <w:rPr>
          <w:rFonts w:asciiTheme="majorBidi" w:hAnsiTheme="majorBidi" w:cstheme="majorBidi"/>
          <w:lang w:val="id-ID"/>
        </w:rPr>
        <w:t xml:space="preserve"> </w:t>
      </w:r>
      <w:r w:rsidRPr="0069065C">
        <w:rPr>
          <w:rFonts w:asciiTheme="majorBidi" w:hAnsiTheme="majorBidi" w:cstheme="majorBidi"/>
        </w:rPr>
        <w:t>Kreativitas</w:t>
      </w:r>
      <w:r w:rsidRPr="0069065C">
        <w:rPr>
          <w:rFonts w:asciiTheme="majorBidi" w:hAnsiTheme="majorBidi" w:cstheme="majorBidi"/>
          <w:lang w:val="id-ID"/>
        </w:rPr>
        <w:t xml:space="preserve"> </w:t>
      </w:r>
      <w:r w:rsidRPr="0069065C">
        <w:rPr>
          <w:rFonts w:asciiTheme="majorBidi" w:hAnsiTheme="majorBidi" w:cstheme="majorBidi"/>
        </w:rPr>
        <w:t>Belajar Siswa Di</w:t>
      </w:r>
      <w:r w:rsidRPr="0069065C">
        <w:rPr>
          <w:rFonts w:asciiTheme="majorBidi" w:hAnsiTheme="majorBidi" w:cstheme="majorBidi"/>
          <w:lang w:val="id-ID"/>
        </w:rPr>
        <w:t xml:space="preserve"> SMP </w:t>
      </w:r>
      <w:r w:rsidRPr="0069065C">
        <w:rPr>
          <w:rFonts w:asciiTheme="majorBidi" w:hAnsiTheme="majorBidi" w:cstheme="majorBidi"/>
        </w:rPr>
        <w:t>Negeri 17</w:t>
      </w:r>
      <w:r w:rsidRPr="0069065C">
        <w:rPr>
          <w:rFonts w:asciiTheme="majorBidi" w:hAnsiTheme="majorBidi" w:cstheme="majorBidi"/>
          <w:lang w:val="id-ID"/>
        </w:rPr>
        <w:t xml:space="preserve"> </w:t>
      </w:r>
      <w:r w:rsidRPr="0069065C">
        <w:rPr>
          <w:rFonts w:asciiTheme="majorBidi" w:hAnsiTheme="majorBidi" w:cstheme="majorBidi"/>
        </w:rPr>
        <w:t>Kota Jambi</w:t>
      </w:r>
      <w:r w:rsidRPr="0069065C">
        <w:rPr>
          <w:rFonts w:asciiTheme="majorBidi" w:hAnsiTheme="majorBidi" w:cstheme="majorBidi"/>
          <w:lang w:val="id-ID"/>
        </w:rPr>
        <w:t xml:space="preserve">, Skripsi. (Diunggah pada tanggal </w:t>
      </w:r>
      <w:r w:rsidRPr="0069065C">
        <w:rPr>
          <w:rFonts w:asciiTheme="majorBidi" w:hAnsiTheme="majorBidi" w:cstheme="majorBidi"/>
          <w:shd w:val="clear" w:color="auto" w:fill="FFFFFF"/>
        </w:rPr>
        <w:t>3 Mar</w:t>
      </w:r>
      <w:r w:rsidRPr="0069065C">
        <w:rPr>
          <w:rFonts w:asciiTheme="majorBidi" w:hAnsiTheme="majorBidi" w:cstheme="majorBidi"/>
          <w:shd w:val="clear" w:color="auto" w:fill="FFFFFF"/>
          <w:lang w:val="id-ID"/>
        </w:rPr>
        <w:t>et</w:t>
      </w:r>
      <w:r w:rsidRPr="0069065C">
        <w:rPr>
          <w:rFonts w:asciiTheme="majorBidi" w:hAnsiTheme="majorBidi" w:cstheme="majorBidi"/>
          <w:shd w:val="clear" w:color="auto" w:fill="FFFFFF"/>
        </w:rPr>
        <w:t xml:space="preserve"> 2021 </w:t>
      </w:r>
      <w:r w:rsidRPr="0069065C">
        <w:rPr>
          <w:rFonts w:asciiTheme="majorBidi" w:hAnsiTheme="majorBidi" w:cstheme="majorBidi"/>
          <w:shd w:val="clear" w:color="auto" w:fill="FFFFFF"/>
          <w:lang w:val="id-ID"/>
        </w:rPr>
        <w:t xml:space="preserve">pukul </w:t>
      </w:r>
      <w:r w:rsidRPr="0069065C">
        <w:rPr>
          <w:rFonts w:asciiTheme="majorBidi" w:hAnsiTheme="majorBidi" w:cstheme="majorBidi"/>
          <w:shd w:val="clear" w:color="auto" w:fill="FFFFFF"/>
        </w:rPr>
        <w:t>04:51</w:t>
      </w:r>
      <w:r w:rsidRPr="0069065C">
        <w:rPr>
          <w:rFonts w:asciiTheme="majorBidi" w:hAnsiTheme="majorBidi" w:cstheme="majorBidi"/>
          <w:shd w:val="clear" w:color="auto" w:fill="FFFFFF"/>
          <w:lang w:val="id-ID"/>
        </w:rPr>
        <w:t>.</w:t>
      </w:r>
    </w:p>
  </w:footnote>
  <w:footnote w:id="9">
    <w:p w14:paraId="7D7092E3" w14:textId="77777777" w:rsidR="00D14A9A" w:rsidRPr="0069065C" w:rsidRDefault="00D14A9A" w:rsidP="0069065C">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Marice Simbolan et al., </w:t>
      </w:r>
      <w:r w:rsidRPr="0069065C">
        <w:rPr>
          <w:rFonts w:asciiTheme="majorBidi" w:hAnsiTheme="majorBidi" w:cstheme="majorBidi"/>
        </w:rPr>
        <w:t>Pengelolaan Sarana Prasarana Dan Peran Orang Tua</w:t>
      </w:r>
      <w:r w:rsidRPr="0069065C">
        <w:rPr>
          <w:rFonts w:asciiTheme="majorBidi" w:hAnsiTheme="majorBidi" w:cstheme="majorBidi"/>
          <w:lang w:val="id-ID"/>
        </w:rPr>
        <w:t xml:space="preserve"> </w:t>
      </w:r>
      <w:r w:rsidRPr="0069065C">
        <w:rPr>
          <w:rFonts w:asciiTheme="majorBidi" w:hAnsiTheme="majorBidi" w:cstheme="majorBidi"/>
        </w:rPr>
        <w:t>Terhadap</w:t>
      </w:r>
      <w:r w:rsidRPr="0069065C">
        <w:rPr>
          <w:rFonts w:asciiTheme="majorBidi" w:hAnsiTheme="majorBidi" w:cstheme="majorBidi"/>
          <w:lang w:val="id-ID"/>
        </w:rPr>
        <w:t xml:space="preserve"> </w:t>
      </w:r>
      <w:r w:rsidRPr="0069065C">
        <w:rPr>
          <w:rFonts w:asciiTheme="majorBidi" w:hAnsiTheme="majorBidi" w:cstheme="majorBidi"/>
        </w:rPr>
        <w:t>Kreativitas Belajar Siswa Studi Di</w:t>
      </w:r>
      <w:r w:rsidRPr="0069065C">
        <w:rPr>
          <w:rFonts w:asciiTheme="majorBidi" w:hAnsiTheme="majorBidi" w:cstheme="majorBidi"/>
          <w:lang w:val="id-ID"/>
        </w:rPr>
        <w:t xml:space="preserve"> SMP </w:t>
      </w:r>
      <w:r w:rsidRPr="0069065C">
        <w:rPr>
          <w:rFonts w:asciiTheme="majorBidi" w:hAnsiTheme="majorBidi" w:cstheme="majorBidi"/>
        </w:rPr>
        <w:t>Negeri 10 Jakarta Pusat</w:t>
      </w:r>
      <w:r w:rsidRPr="0069065C">
        <w:rPr>
          <w:rFonts w:asciiTheme="majorBidi" w:hAnsiTheme="majorBidi" w:cstheme="majorBidi"/>
          <w:b/>
          <w:bCs/>
          <w:lang w:val="id-ID"/>
        </w:rPr>
        <w:t xml:space="preserve">, </w:t>
      </w:r>
      <w:r w:rsidRPr="0069065C">
        <w:rPr>
          <w:rFonts w:asciiTheme="majorBidi" w:hAnsiTheme="majorBidi" w:cstheme="majorBidi"/>
        </w:rPr>
        <w:t>Volume 8, Nomor 1, 2019</w:t>
      </w:r>
      <w:r w:rsidRPr="0069065C">
        <w:rPr>
          <w:rFonts w:asciiTheme="majorBidi" w:hAnsiTheme="majorBidi" w:cstheme="majorBidi"/>
          <w:lang w:val="id-ID"/>
        </w:rPr>
        <w:t>.</w:t>
      </w:r>
      <w:r w:rsidRPr="0069065C">
        <w:rPr>
          <w:rFonts w:asciiTheme="majorBidi" w:hAnsiTheme="majorBidi" w:cstheme="majorBidi"/>
          <w:b/>
          <w:bCs/>
          <w:lang w:val="id-ID"/>
        </w:rPr>
        <w:t xml:space="preserve"> (</w:t>
      </w:r>
      <w:r w:rsidRPr="0069065C">
        <w:rPr>
          <w:rFonts w:asciiTheme="majorBidi" w:hAnsiTheme="majorBidi" w:cstheme="majorBidi"/>
          <w:lang w:val="id-ID"/>
        </w:rPr>
        <w:t>Diunggah pada tanggal 1 Agustus 2019, 21.</w:t>
      </w:r>
    </w:p>
  </w:footnote>
  <w:footnote w:id="10">
    <w:p w14:paraId="52525C8B" w14:textId="77777777" w:rsidR="00D14A9A" w:rsidRPr="0069065C" w:rsidRDefault="00D14A9A" w:rsidP="006943EC">
      <w:pPr>
        <w:pStyle w:val="FootnoteText"/>
        <w:spacing w:after="0" w:line="240" w:lineRule="auto"/>
        <w:rPr>
          <w:rFonts w:asciiTheme="majorBidi" w:hAnsiTheme="majorBidi" w:cstheme="majorBidi"/>
          <w:lang w:val="id-ID"/>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Ahmad </w:t>
      </w:r>
      <w:r w:rsidRPr="0069065C">
        <w:rPr>
          <w:rFonts w:asciiTheme="majorBidi" w:hAnsiTheme="majorBidi" w:cstheme="majorBidi"/>
        </w:rPr>
        <w:t>Susanto,</w:t>
      </w:r>
      <w:r w:rsidRPr="0069065C">
        <w:rPr>
          <w:rFonts w:asciiTheme="majorBidi" w:hAnsiTheme="majorBidi" w:cstheme="majorBidi"/>
          <w:lang w:val="id-ID"/>
        </w:rPr>
        <w:t xml:space="preserve"> </w:t>
      </w:r>
      <w:r w:rsidRPr="0069065C">
        <w:rPr>
          <w:rFonts w:asciiTheme="majorBidi" w:hAnsiTheme="majorBidi" w:cstheme="majorBidi"/>
          <w:i/>
          <w:iCs/>
        </w:rPr>
        <w:t>Bimbingan dan Konseling di Sekolah</w:t>
      </w:r>
      <w:r w:rsidRPr="0069065C">
        <w:rPr>
          <w:rFonts w:asciiTheme="majorBidi" w:hAnsiTheme="majorBidi" w:cstheme="majorBidi"/>
        </w:rPr>
        <w:t xml:space="preserve"> </w:t>
      </w:r>
      <w:r w:rsidRPr="0069065C">
        <w:rPr>
          <w:rFonts w:asciiTheme="majorBidi" w:hAnsiTheme="majorBidi" w:cstheme="majorBidi"/>
          <w:lang w:val="id-ID"/>
        </w:rPr>
        <w:t>(</w:t>
      </w:r>
      <w:r w:rsidRPr="0069065C">
        <w:rPr>
          <w:rFonts w:asciiTheme="majorBidi" w:hAnsiTheme="majorBidi" w:cstheme="majorBidi"/>
        </w:rPr>
        <w:t>Jakarta: Kencana</w:t>
      </w:r>
      <w:r w:rsidRPr="0069065C">
        <w:rPr>
          <w:rFonts w:asciiTheme="majorBidi" w:hAnsiTheme="majorBidi" w:cstheme="majorBidi"/>
          <w:lang w:val="id-ID"/>
        </w:rPr>
        <w:t>, 2018), 208.</w:t>
      </w:r>
    </w:p>
  </w:footnote>
  <w:footnote w:id="11">
    <w:p w14:paraId="3CB52AAC" w14:textId="77777777" w:rsidR="00D14A9A" w:rsidRPr="0069065C" w:rsidRDefault="00D14A9A" w:rsidP="006943EC">
      <w:pPr>
        <w:pStyle w:val="FootnoteText"/>
        <w:spacing w:after="0" w:line="240" w:lineRule="auto"/>
        <w:rPr>
          <w:rFonts w:asciiTheme="majorBidi" w:hAnsiTheme="majorBidi" w:cstheme="majorBidi"/>
          <w:lang w:val="id-ID"/>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Syamsu </w:t>
      </w:r>
      <w:r w:rsidRPr="0069065C">
        <w:rPr>
          <w:rFonts w:asciiTheme="majorBidi" w:hAnsiTheme="majorBidi" w:cstheme="majorBidi"/>
        </w:rPr>
        <w:t>Yusuf</w:t>
      </w:r>
      <w:r w:rsidRPr="0069065C">
        <w:rPr>
          <w:rFonts w:asciiTheme="majorBidi" w:hAnsiTheme="majorBidi" w:cstheme="majorBidi"/>
          <w:lang w:val="id-ID"/>
        </w:rPr>
        <w:t xml:space="preserve"> </w:t>
      </w:r>
      <w:r w:rsidRPr="0069065C">
        <w:rPr>
          <w:rFonts w:asciiTheme="majorBidi" w:hAnsiTheme="majorBidi" w:cstheme="majorBidi"/>
        </w:rPr>
        <w:t>dan Sugandhi</w:t>
      </w:r>
      <w:r w:rsidRPr="0069065C">
        <w:rPr>
          <w:rFonts w:asciiTheme="majorBidi" w:hAnsiTheme="majorBidi" w:cstheme="majorBidi"/>
          <w:lang w:val="id-ID"/>
        </w:rPr>
        <w:t xml:space="preserve">, </w:t>
      </w:r>
      <w:r w:rsidRPr="0069065C">
        <w:rPr>
          <w:rFonts w:asciiTheme="majorBidi" w:hAnsiTheme="majorBidi" w:cstheme="majorBidi"/>
          <w:i/>
          <w:iCs/>
        </w:rPr>
        <w:t>Perkembangan Peserta Didik</w:t>
      </w:r>
      <w:r w:rsidRPr="0069065C">
        <w:rPr>
          <w:rFonts w:asciiTheme="majorBidi" w:hAnsiTheme="majorBidi" w:cstheme="majorBidi"/>
          <w:lang w:val="id-ID"/>
        </w:rPr>
        <w:t xml:space="preserve"> (</w:t>
      </w:r>
      <w:r w:rsidRPr="0069065C">
        <w:rPr>
          <w:rFonts w:asciiTheme="majorBidi" w:hAnsiTheme="majorBidi" w:cstheme="majorBidi"/>
        </w:rPr>
        <w:t>Jakarta: Raja</w:t>
      </w:r>
      <w:r w:rsidRPr="0069065C">
        <w:rPr>
          <w:rFonts w:asciiTheme="majorBidi" w:hAnsiTheme="majorBidi" w:cstheme="majorBidi"/>
          <w:lang w:val="id-ID"/>
        </w:rPr>
        <w:t xml:space="preserve"> </w:t>
      </w:r>
      <w:r w:rsidRPr="0069065C">
        <w:rPr>
          <w:rFonts w:asciiTheme="majorBidi" w:hAnsiTheme="majorBidi" w:cstheme="majorBidi"/>
        </w:rPr>
        <w:t>Grafindo</w:t>
      </w:r>
      <w:r w:rsidRPr="0069065C">
        <w:rPr>
          <w:rFonts w:asciiTheme="majorBidi" w:hAnsiTheme="majorBidi" w:cstheme="majorBidi"/>
          <w:lang w:val="id-ID"/>
        </w:rPr>
        <w:t xml:space="preserve"> </w:t>
      </w:r>
      <w:r w:rsidRPr="0069065C">
        <w:rPr>
          <w:rFonts w:asciiTheme="majorBidi" w:hAnsiTheme="majorBidi" w:cstheme="majorBidi"/>
        </w:rPr>
        <w:t>Persada</w:t>
      </w:r>
      <w:r w:rsidRPr="0069065C">
        <w:rPr>
          <w:rFonts w:asciiTheme="majorBidi" w:hAnsiTheme="majorBidi" w:cstheme="majorBidi"/>
          <w:lang w:val="id-ID"/>
        </w:rPr>
        <w:t>, 2012), 63-64.</w:t>
      </w:r>
    </w:p>
  </w:footnote>
  <w:footnote w:id="12">
    <w:p w14:paraId="70371642" w14:textId="35573604" w:rsidR="00D14A9A" w:rsidRPr="0069065C" w:rsidRDefault="00D14A9A" w:rsidP="006943EC">
      <w:pPr>
        <w:pStyle w:val="FootnoteText"/>
        <w:spacing w:after="0" w:line="240" w:lineRule="auto"/>
        <w:rPr>
          <w:rFonts w:asciiTheme="majorBidi" w:hAnsiTheme="majorBidi" w:cstheme="majorBidi"/>
          <w:lang w:val="id-ID"/>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color w:val="000000"/>
        </w:rPr>
        <w:t>Puspitasari dan Nuryoto</w:t>
      </w:r>
      <w:r w:rsidRPr="0069065C">
        <w:rPr>
          <w:rFonts w:asciiTheme="majorBidi" w:hAnsiTheme="majorBidi" w:cstheme="majorBidi"/>
          <w:color w:val="000000"/>
          <w:lang w:val="id-ID"/>
        </w:rPr>
        <w:t xml:space="preserve">, </w:t>
      </w:r>
      <w:r w:rsidRPr="0069065C">
        <w:rPr>
          <w:rFonts w:asciiTheme="majorBidi" w:hAnsiTheme="majorBidi" w:cstheme="majorBidi"/>
          <w:color w:val="000000"/>
        </w:rPr>
        <w:t>Penerimaan Diri pada Lanjut Usia di tinjau dari</w:t>
      </w:r>
      <w:r w:rsidRPr="0069065C">
        <w:rPr>
          <w:rFonts w:asciiTheme="majorBidi" w:hAnsiTheme="majorBidi" w:cstheme="majorBidi"/>
          <w:color w:val="000000"/>
          <w:lang w:val="id-ID"/>
        </w:rPr>
        <w:t xml:space="preserve"> </w:t>
      </w:r>
      <w:r w:rsidRPr="0069065C">
        <w:rPr>
          <w:rFonts w:asciiTheme="majorBidi" w:hAnsiTheme="majorBidi" w:cstheme="majorBidi"/>
          <w:color w:val="000000"/>
        </w:rPr>
        <w:t>Kematangan Emosi</w:t>
      </w:r>
      <w:r w:rsidRPr="0069065C">
        <w:rPr>
          <w:rFonts w:asciiTheme="majorBidi" w:hAnsiTheme="majorBidi" w:cstheme="majorBidi"/>
          <w:color w:val="000000"/>
          <w:lang w:val="id-ID"/>
        </w:rPr>
        <w:t>,</w:t>
      </w:r>
      <w:r w:rsidRPr="0069065C">
        <w:rPr>
          <w:rFonts w:asciiTheme="majorBidi" w:hAnsiTheme="majorBidi" w:cstheme="majorBidi"/>
          <w:color w:val="000000"/>
        </w:rPr>
        <w:t xml:space="preserve"> </w:t>
      </w:r>
      <w:r w:rsidRPr="0069065C">
        <w:rPr>
          <w:rFonts w:asciiTheme="majorBidi" w:hAnsiTheme="majorBidi" w:cstheme="majorBidi"/>
          <w:i/>
          <w:iCs/>
          <w:color w:val="000000"/>
        </w:rPr>
        <w:t>Jurnal Psikologi</w:t>
      </w:r>
      <w:r w:rsidRPr="0069065C">
        <w:rPr>
          <w:rFonts w:asciiTheme="majorBidi" w:hAnsiTheme="majorBidi" w:cstheme="majorBidi"/>
          <w:i/>
          <w:iCs/>
          <w:color w:val="000000"/>
          <w:lang w:val="id-ID"/>
        </w:rPr>
        <w:t>,</w:t>
      </w:r>
      <w:r w:rsidRPr="0069065C">
        <w:rPr>
          <w:rFonts w:asciiTheme="majorBidi" w:hAnsiTheme="majorBidi" w:cstheme="majorBidi"/>
          <w:color w:val="000000"/>
        </w:rPr>
        <w:t xml:space="preserve"> No.2</w:t>
      </w:r>
      <w:r w:rsidRPr="0069065C">
        <w:rPr>
          <w:rFonts w:asciiTheme="majorBidi" w:hAnsiTheme="majorBidi" w:cstheme="majorBidi"/>
          <w:color w:val="000000"/>
          <w:lang w:val="id-ID"/>
        </w:rPr>
        <w:t xml:space="preserve"> tahun 2002, </w:t>
      </w:r>
      <w:r w:rsidRPr="0069065C">
        <w:rPr>
          <w:rFonts w:asciiTheme="majorBidi" w:hAnsiTheme="majorBidi" w:cstheme="majorBidi"/>
          <w:color w:val="000000"/>
        </w:rPr>
        <w:t>Universitas Gadjah Mada</w:t>
      </w:r>
      <w:r w:rsidRPr="0069065C">
        <w:rPr>
          <w:rFonts w:asciiTheme="majorBidi" w:hAnsiTheme="majorBidi" w:cstheme="majorBidi"/>
          <w:color w:val="000000"/>
          <w:lang w:val="id-ID"/>
        </w:rPr>
        <w:t>, 77.</w:t>
      </w:r>
    </w:p>
  </w:footnote>
  <w:footnote w:id="13">
    <w:p w14:paraId="7233D169" w14:textId="77777777" w:rsidR="00D14A9A" w:rsidRPr="0069065C" w:rsidRDefault="00D14A9A" w:rsidP="006943EC">
      <w:pPr>
        <w:pStyle w:val="FootnoteText"/>
        <w:spacing w:after="0" w:line="240" w:lineRule="auto"/>
        <w:rPr>
          <w:rFonts w:asciiTheme="majorBidi" w:hAnsiTheme="majorBidi" w:cstheme="majorBidi"/>
          <w:lang w:val="id-ID"/>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rPr>
        <w:t xml:space="preserve"> Umesh Chandra Kapri &amp; Neelam Rani. Emotional Maturity: Characteristics and Levels. International Journal of Technological Exploration and Learning. IJTEL, ISSN: 2319-2135, VOL.3, NO.1, February 2014</w:t>
      </w:r>
    </w:p>
  </w:footnote>
  <w:footnote w:id="14">
    <w:p w14:paraId="1E8F43ED" w14:textId="37EBE1D4" w:rsidR="00D14A9A" w:rsidRPr="0069065C" w:rsidRDefault="00D14A9A" w:rsidP="006943EC">
      <w:pPr>
        <w:pStyle w:val="FootnoteText"/>
        <w:spacing w:after="0" w:line="240" w:lineRule="auto"/>
        <w:rPr>
          <w:rFonts w:asciiTheme="majorBidi" w:hAnsiTheme="majorBidi" w:cstheme="majorBidi"/>
          <w:lang w:val="id-ID"/>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Mohammad Ali dan Mohammad Asrori, </w:t>
      </w:r>
      <w:r w:rsidRPr="0069065C">
        <w:rPr>
          <w:rFonts w:asciiTheme="majorBidi" w:hAnsiTheme="majorBidi" w:cstheme="majorBidi"/>
          <w:i/>
          <w:iCs/>
          <w:lang w:val="id-ID"/>
        </w:rPr>
        <w:t>Psikologi Remaja</w:t>
      </w:r>
      <w:r w:rsidRPr="0069065C">
        <w:rPr>
          <w:rFonts w:asciiTheme="majorBidi" w:hAnsiTheme="majorBidi" w:cstheme="majorBidi"/>
          <w:lang w:val="id-ID"/>
        </w:rPr>
        <w:t>, 49-50.</w:t>
      </w:r>
    </w:p>
  </w:footnote>
  <w:footnote w:id="15">
    <w:p w14:paraId="0D32CAB9" w14:textId="77777777" w:rsidR="00D14A9A" w:rsidRPr="0069065C" w:rsidRDefault="00D14A9A" w:rsidP="006943EC">
      <w:pPr>
        <w:pStyle w:val="FootnoteText"/>
        <w:spacing w:after="0" w:line="240" w:lineRule="auto"/>
        <w:rPr>
          <w:rFonts w:asciiTheme="majorBidi" w:hAnsiTheme="majorBidi" w:cstheme="majorBidi"/>
          <w:lang w:val="id-ID"/>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Ahmad </w:t>
      </w:r>
      <w:r w:rsidRPr="0069065C">
        <w:rPr>
          <w:rFonts w:asciiTheme="majorBidi" w:hAnsiTheme="majorBidi" w:cstheme="majorBidi"/>
        </w:rPr>
        <w:t>Susanto,</w:t>
      </w:r>
      <w:r w:rsidRPr="0069065C">
        <w:rPr>
          <w:rFonts w:asciiTheme="majorBidi" w:hAnsiTheme="majorBidi" w:cstheme="majorBidi"/>
          <w:lang w:val="id-ID"/>
        </w:rPr>
        <w:t xml:space="preserve"> </w:t>
      </w:r>
      <w:r w:rsidRPr="0069065C">
        <w:rPr>
          <w:rFonts w:asciiTheme="majorBidi" w:hAnsiTheme="majorBidi" w:cstheme="majorBidi"/>
          <w:i/>
          <w:iCs/>
        </w:rPr>
        <w:t>Bimbingan dan Konseling di Sekolah</w:t>
      </w:r>
      <w:r w:rsidRPr="0069065C">
        <w:rPr>
          <w:rFonts w:asciiTheme="majorBidi" w:hAnsiTheme="majorBidi" w:cstheme="majorBidi"/>
          <w:i/>
          <w:iCs/>
          <w:lang w:val="id-ID"/>
        </w:rPr>
        <w:t>.,</w:t>
      </w:r>
      <w:r w:rsidRPr="0069065C">
        <w:rPr>
          <w:rFonts w:asciiTheme="majorBidi" w:hAnsiTheme="majorBidi" w:cstheme="majorBidi"/>
          <w:lang w:val="id-ID"/>
        </w:rPr>
        <w:t xml:space="preserve"> 221.</w:t>
      </w:r>
    </w:p>
  </w:footnote>
  <w:footnote w:id="16">
    <w:p w14:paraId="7097E48F" w14:textId="6D92E339" w:rsidR="00D14A9A" w:rsidRPr="0069065C" w:rsidRDefault="00D14A9A" w:rsidP="00DE6119">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Walgito </w:t>
      </w:r>
      <w:r w:rsidRPr="0069065C">
        <w:rPr>
          <w:rFonts w:asciiTheme="majorBidi" w:hAnsiTheme="majorBidi" w:cstheme="majorBidi"/>
        </w:rPr>
        <w:t>Bimo</w:t>
      </w:r>
      <w:r w:rsidRPr="0069065C">
        <w:rPr>
          <w:rFonts w:asciiTheme="majorBidi" w:hAnsiTheme="majorBidi" w:cstheme="majorBidi"/>
          <w:lang w:val="id-ID"/>
        </w:rPr>
        <w:t xml:space="preserve">, </w:t>
      </w:r>
      <w:r w:rsidRPr="0069065C">
        <w:rPr>
          <w:rFonts w:asciiTheme="majorBidi" w:hAnsiTheme="majorBidi" w:cstheme="majorBidi"/>
          <w:i/>
          <w:iCs/>
        </w:rPr>
        <w:t>Pengantar Psikologi</w:t>
      </w:r>
      <w:r w:rsidRPr="0069065C">
        <w:rPr>
          <w:rFonts w:asciiTheme="majorBidi" w:hAnsiTheme="majorBidi" w:cstheme="majorBidi"/>
        </w:rPr>
        <w:t xml:space="preserve"> </w:t>
      </w:r>
      <w:r w:rsidRPr="0069065C">
        <w:rPr>
          <w:rFonts w:asciiTheme="majorBidi" w:hAnsiTheme="majorBidi" w:cstheme="majorBidi"/>
          <w:lang w:val="id-ID"/>
        </w:rPr>
        <w:t>(</w:t>
      </w:r>
      <w:r w:rsidRPr="0069065C">
        <w:rPr>
          <w:rFonts w:asciiTheme="majorBidi" w:hAnsiTheme="majorBidi" w:cstheme="majorBidi"/>
        </w:rPr>
        <w:t>Yogyakarta: Andi Offset</w:t>
      </w:r>
      <w:r w:rsidRPr="0069065C">
        <w:rPr>
          <w:rFonts w:asciiTheme="majorBidi" w:hAnsiTheme="majorBidi" w:cstheme="majorBidi"/>
          <w:lang w:val="id-ID"/>
        </w:rPr>
        <w:t>, 2004).</w:t>
      </w:r>
    </w:p>
  </w:footnote>
  <w:footnote w:id="17">
    <w:p w14:paraId="5FCDB39A" w14:textId="3723EEA7" w:rsidR="00D14A9A" w:rsidRPr="0069065C" w:rsidRDefault="00D14A9A" w:rsidP="00DE6119">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Umesh Chandra Kapri &amp; Neelam Rani. Emotional Maturity: Characteristics and Levels. International Journal of Technological Exploration and Learning. IJTEL, ISSN: 2319-2135, VOL.3, NO.1, February 2014</w:t>
      </w:r>
    </w:p>
  </w:footnote>
  <w:footnote w:id="18">
    <w:p w14:paraId="0B37C050" w14:textId="77777777" w:rsidR="00D14A9A" w:rsidRPr="0069065C" w:rsidRDefault="00D14A9A" w:rsidP="006943EC">
      <w:pPr>
        <w:pStyle w:val="FootnoteText"/>
        <w:spacing w:after="0" w:line="240" w:lineRule="auto"/>
        <w:rPr>
          <w:rFonts w:asciiTheme="majorBidi" w:hAnsiTheme="majorBidi" w:cstheme="majorBidi"/>
          <w:lang w:val="id-ID"/>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rPr>
        <w:t xml:space="preserve"> Umesh Chandra Kapri &amp; Neelam Rani. Emotional Maturity: Characteristics and Levels. International Journal of Technological Exploration and Learning. IJTEL, ISSN: 2319-2135, VOL.3, NO.1, February 2014</w:t>
      </w:r>
    </w:p>
  </w:footnote>
  <w:footnote w:id="19">
    <w:p w14:paraId="76942912" w14:textId="77777777" w:rsidR="00D14A9A" w:rsidRPr="0069065C" w:rsidRDefault="00D14A9A" w:rsidP="006943EC">
      <w:pPr>
        <w:pStyle w:val="FootnoteText"/>
        <w:spacing w:after="0" w:line="240" w:lineRule="auto"/>
        <w:rPr>
          <w:rFonts w:asciiTheme="majorBidi" w:hAnsiTheme="majorBidi" w:cstheme="majorBidi"/>
          <w:lang w:val="id-ID"/>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Novita Jhesita, </w:t>
      </w:r>
      <w:r w:rsidRPr="0069065C">
        <w:rPr>
          <w:rFonts w:asciiTheme="majorBidi" w:hAnsiTheme="majorBidi" w:cstheme="majorBidi"/>
        </w:rPr>
        <w:t>Pengaruh Tingkat Kematangan Emosi Terhadap</w:t>
      </w:r>
      <w:r w:rsidRPr="0069065C">
        <w:rPr>
          <w:rFonts w:asciiTheme="majorBidi" w:hAnsiTheme="majorBidi" w:cstheme="majorBidi"/>
          <w:lang w:val="id-ID"/>
        </w:rPr>
        <w:t xml:space="preserve"> </w:t>
      </w:r>
      <w:r w:rsidRPr="0069065C">
        <w:rPr>
          <w:rFonts w:asciiTheme="majorBidi" w:hAnsiTheme="majorBidi" w:cstheme="majorBidi"/>
        </w:rPr>
        <w:t>Kreativitas</w:t>
      </w:r>
      <w:r w:rsidRPr="0069065C">
        <w:rPr>
          <w:rFonts w:asciiTheme="majorBidi" w:hAnsiTheme="majorBidi" w:cstheme="majorBidi"/>
          <w:lang w:val="id-ID"/>
        </w:rPr>
        <w:t xml:space="preserve"> </w:t>
      </w:r>
      <w:r w:rsidRPr="0069065C">
        <w:rPr>
          <w:rFonts w:asciiTheme="majorBidi" w:hAnsiTheme="majorBidi" w:cstheme="majorBidi"/>
        </w:rPr>
        <w:t>Belajar Siswa Di Smp Negeri 17</w:t>
      </w:r>
      <w:r w:rsidRPr="0069065C">
        <w:rPr>
          <w:rFonts w:asciiTheme="majorBidi" w:hAnsiTheme="majorBidi" w:cstheme="majorBidi"/>
          <w:lang w:val="id-ID"/>
        </w:rPr>
        <w:t xml:space="preserve"> </w:t>
      </w:r>
      <w:r w:rsidRPr="0069065C">
        <w:rPr>
          <w:rFonts w:asciiTheme="majorBidi" w:hAnsiTheme="majorBidi" w:cstheme="majorBidi"/>
        </w:rPr>
        <w:t>Kota Jambi</w:t>
      </w:r>
      <w:r w:rsidRPr="0069065C">
        <w:rPr>
          <w:rFonts w:asciiTheme="majorBidi" w:hAnsiTheme="majorBidi" w:cstheme="majorBidi"/>
          <w:lang w:val="id-ID"/>
        </w:rPr>
        <w:t xml:space="preserve">, Skripsi. (Diunggah pada tanggal </w:t>
      </w:r>
      <w:r w:rsidRPr="0069065C">
        <w:rPr>
          <w:rFonts w:asciiTheme="majorBidi" w:hAnsiTheme="majorBidi" w:cstheme="majorBidi"/>
          <w:shd w:val="clear" w:color="auto" w:fill="FFFFFF"/>
          <w:lang w:val="id-ID"/>
        </w:rPr>
        <w:t>3 Maret 2021 pukul 04:51.</w:t>
      </w:r>
    </w:p>
  </w:footnote>
  <w:footnote w:id="20">
    <w:p w14:paraId="7040F278" w14:textId="0204D908" w:rsidR="00D14A9A" w:rsidRPr="0069065C" w:rsidRDefault="00D14A9A" w:rsidP="006943EC">
      <w:pPr>
        <w:pStyle w:val="FootnoteText"/>
        <w:spacing w:after="0" w:line="240" w:lineRule="auto"/>
        <w:rPr>
          <w:rFonts w:asciiTheme="majorBidi" w:hAnsiTheme="majorBidi" w:cstheme="majorBidi"/>
          <w:lang w:val="id-ID"/>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rPr>
        <w:t xml:space="preserve"> Slameto</w:t>
      </w:r>
      <w:r w:rsidRPr="0069065C">
        <w:rPr>
          <w:rFonts w:asciiTheme="majorBidi" w:hAnsiTheme="majorBidi" w:cstheme="majorBidi"/>
          <w:lang w:val="id-ID"/>
        </w:rPr>
        <w:t xml:space="preserve">, </w:t>
      </w:r>
      <w:r w:rsidRPr="0069065C">
        <w:rPr>
          <w:rFonts w:asciiTheme="majorBidi" w:hAnsiTheme="majorBidi" w:cstheme="majorBidi"/>
          <w:i/>
          <w:iCs/>
        </w:rPr>
        <w:t>Belajar dan Faktor-faktor yang Mempengaruhinya</w:t>
      </w:r>
      <w:r w:rsidRPr="0069065C">
        <w:rPr>
          <w:rFonts w:asciiTheme="majorBidi" w:hAnsiTheme="majorBidi" w:cstheme="majorBidi"/>
          <w:lang w:val="id-ID"/>
        </w:rPr>
        <w:t xml:space="preserve"> (</w:t>
      </w:r>
      <w:r w:rsidRPr="0069065C">
        <w:rPr>
          <w:rFonts w:asciiTheme="majorBidi" w:hAnsiTheme="majorBidi" w:cstheme="majorBidi"/>
        </w:rPr>
        <w:t>Jakarta: Rineka Cipta</w:t>
      </w:r>
      <w:r w:rsidRPr="0069065C">
        <w:rPr>
          <w:rFonts w:asciiTheme="majorBidi" w:hAnsiTheme="majorBidi" w:cstheme="majorBidi"/>
          <w:lang w:val="id-ID"/>
        </w:rPr>
        <w:t>, 1995), 63.</w:t>
      </w:r>
    </w:p>
  </w:footnote>
  <w:footnote w:id="21">
    <w:p w14:paraId="0E283B7C" w14:textId="77777777" w:rsidR="00D14A9A" w:rsidRPr="0069065C" w:rsidRDefault="00D14A9A" w:rsidP="006943EC">
      <w:pPr>
        <w:pStyle w:val="FootnoteText"/>
        <w:spacing w:after="0" w:line="240" w:lineRule="auto"/>
        <w:rPr>
          <w:rFonts w:asciiTheme="majorBidi" w:hAnsiTheme="majorBidi" w:cstheme="majorBidi"/>
          <w:lang w:val="id-ID"/>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lang w:val="id-ID"/>
        </w:rPr>
        <w:t xml:space="preserve"> Cynthia, et al, Pengaruh Fasilitas Belajar dan Motivasi Belajar Terhadap Prestasi Belajar Mata Pelajaran Ekonomi Siswa Kelas XI IIS di SMA Negeri 5 Surakarta Tahun Ajaran 2015/2016. </w:t>
      </w:r>
      <w:r w:rsidRPr="0069065C">
        <w:rPr>
          <w:rFonts w:asciiTheme="majorBidi" w:hAnsiTheme="majorBidi" w:cstheme="majorBidi"/>
          <w:i/>
          <w:iCs/>
        </w:rPr>
        <w:t>Jurnal Pendidikan Bisnis Dan</w:t>
      </w:r>
      <w:r w:rsidRPr="0069065C">
        <w:rPr>
          <w:rFonts w:asciiTheme="majorBidi" w:hAnsiTheme="majorBidi" w:cstheme="majorBidi"/>
          <w:lang w:val="id-ID"/>
        </w:rPr>
        <w:t xml:space="preserve"> </w:t>
      </w:r>
      <w:r w:rsidRPr="0069065C">
        <w:rPr>
          <w:rFonts w:asciiTheme="majorBidi" w:hAnsiTheme="majorBidi" w:cstheme="majorBidi"/>
          <w:i/>
          <w:iCs/>
        </w:rPr>
        <w:t>Ekonomi</w:t>
      </w:r>
      <w:r w:rsidRPr="0069065C">
        <w:rPr>
          <w:rFonts w:asciiTheme="majorBidi" w:hAnsiTheme="majorBidi" w:cstheme="majorBidi"/>
        </w:rPr>
        <w:t>.</w:t>
      </w:r>
      <w:r w:rsidRPr="0069065C">
        <w:rPr>
          <w:rFonts w:asciiTheme="majorBidi" w:hAnsiTheme="majorBidi" w:cstheme="majorBidi"/>
          <w:lang w:val="id-ID"/>
        </w:rPr>
        <w:t xml:space="preserve"> 6.</w:t>
      </w:r>
    </w:p>
  </w:footnote>
  <w:footnote w:id="22">
    <w:p w14:paraId="387ECF80" w14:textId="77777777" w:rsidR="00D14A9A" w:rsidRPr="0069065C" w:rsidRDefault="00D14A9A" w:rsidP="006943EC">
      <w:pPr>
        <w:pStyle w:val="FootnoteText"/>
        <w:spacing w:after="0" w:line="240" w:lineRule="auto"/>
        <w:rPr>
          <w:rFonts w:asciiTheme="majorBidi" w:hAnsiTheme="majorBidi" w:cstheme="majorBidi"/>
          <w:lang w:val="id-ID"/>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rPr>
        <w:t xml:space="preserve"> Said.S</w:t>
      </w:r>
      <w:r w:rsidRPr="0069065C">
        <w:rPr>
          <w:rFonts w:asciiTheme="majorBidi" w:hAnsiTheme="majorBidi" w:cstheme="majorBidi"/>
          <w:lang w:val="id-ID"/>
        </w:rPr>
        <w:t xml:space="preserve">, </w:t>
      </w:r>
      <w:r w:rsidRPr="0069065C">
        <w:rPr>
          <w:rFonts w:asciiTheme="majorBidi" w:hAnsiTheme="majorBidi" w:cstheme="majorBidi"/>
        </w:rPr>
        <w:t>Pengaruh Fasilitas Belajar di</w:t>
      </w:r>
      <w:r w:rsidRPr="0069065C">
        <w:rPr>
          <w:rFonts w:asciiTheme="majorBidi" w:hAnsiTheme="majorBidi" w:cstheme="majorBidi"/>
          <w:lang w:val="id-ID"/>
        </w:rPr>
        <w:t xml:space="preserve"> </w:t>
      </w:r>
      <w:r w:rsidRPr="0069065C">
        <w:rPr>
          <w:rFonts w:asciiTheme="majorBidi" w:hAnsiTheme="majorBidi" w:cstheme="majorBidi"/>
        </w:rPr>
        <w:t>Rumah terhadap Prestasi Belajar Mata</w:t>
      </w:r>
      <w:r w:rsidRPr="0069065C">
        <w:rPr>
          <w:rFonts w:asciiTheme="majorBidi" w:hAnsiTheme="majorBidi" w:cstheme="majorBidi"/>
          <w:lang w:val="id-ID"/>
        </w:rPr>
        <w:t xml:space="preserve"> </w:t>
      </w:r>
      <w:r w:rsidRPr="0069065C">
        <w:rPr>
          <w:rFonts w:asciiTheme="majorBidi" w:hAnsiTheme="majorBidi" w:cstheme="majorBidi"/>
        </w:rPr>
        <w:t>Pelajaran IPS Terpadu Siswa Sekolah</w:t>
      </w:r>
      <w:r w:rsidRPr="0069065C">
        <w:rPr>
          <w:rFonts w:asciiTheme="majorBidi" w:hAnsiTheme="majorBidi" w:cstheme="majorBidi"/>
          <w:lang w:val="id-ID"/>
        </w:rPr>
        <w:t xml:space="preserve"> </w:t>
      </w:r>
      <w:r w:rsidRPr="0069065C">
        <w:rPr>
          <w:rFonts w:asciiTheme="majorBidi" w:hAnsiTheme="majorBidi" w:cstheme="majorBidi"/>
        </w:rPr>
        <w:t xml:space="preserve">Menengah Pertama Negeri. </w:t>
      </w:r>
      <w:r w:rsidRPr="0069065C">
        <w:rPr>
          <w:rFonts w:asciiTheme="majorBidi" w:hAnsiTheme="majorBidi" w:cstheme="majorBidi"/>
          <w:i/>
          <w:iCs/>
        </w:rPr>
        <w:t>Jurnal</w:t>
      </w:r>
      <w:r w:rsidRPr="0069065C">
        <w:rPr>
          <w:rFonts w:asciiTheme="majorBidi" w:hAnsiTheme="majorBidi" w:cstheme="majorBidi"/>
          <w:i/>
          <w:iCs/>
          <w:lang w:val="id-ID"/>
        </w:rPr>
        <w:t xml:space="preserve"> </w:t>
      </w:r>
      <w:r w:rsidRPr="0069065C">
        <w:rPr>
          <w:rFonts w:asciiTheme="majorBidi" w:hAnsiTheme="majorBidi" w:cstheme="majorBidi"/>
          <w:i/>
          <w:iCs/>
        </w:rPr>
        <w:t>Pen</w:t>
      </w:r>
      <w:r w:rsidRPr="0069065C">
        <w:rPr>
          <w:rFonts w:asciiTheme="majorBidi" w:hAnsiTheme="majorBidi" w:cstheme="majorBidi"/>
          <w:i/>
          <w:iCs/>
          <w:lang w:val="id-ID"/>
        </w:rPr>
        <w:t>didikan</w:t>
      </w:r>
      <w:r w:rsidRPr="0069065C">
        <w:rPr>
          <w:rFonts w:asciiTheme="majorBidi" w:hAnsiTheme="majorBidi" w:cstheme="majorBidi"/>
          <w:i/>
          <w:iCs/>
        </w:rPr>
        <w:t>:Kajian Pendidikan dan Ekonom</w:t>
      </w:r>
      <w:r w:rsidRPr="0069065C">
        <w:rPr>
          <w:rFonts w:asciiTheme="majorBidi" w:hAnsiTheme="majorBidi" w:cstheme="majorBidi"/>
        </w:rPr>
        <w:t>i</w:t>
      </w:r>
      <w:r w:rsidRPr="0069065C">
        <w:rPr>
          <w:rFonts w:asciiTheme="majorBidi" w:hAnsiTheme="majorBidi" w:cstheme="majorBidi"/>
          <w:lang w:val="id-ID"/>
        </w:rPr>
        <w:t xml:space="preserve"> </w:t>
      </w:r>
      <w:r w:rsidRPr="0069065C">
        <w:rPr>
          <w:rFonts w:asciiTheme="majorBidi" w:hAnsiTheme="majorBidi" w:cstheme="majorBidi"/>
        </w:rPr>
        <w:t>Vol 2 No 2</w:t>
      </w:r>
      <w:r w:rsidRPr="0069065C">
        <w:rPr>
          <w:rFonts w:asciiTheme="majorBidi" w:hAnsiTheme="majorBidi" w:cstheme="majorBidi"/>
          <w:lang w:val="id-ID"/>
        </w:rPr>
        <w:t>, 34.</w:t>
      </w:r>
    </w:p>
  </w:footnote>
  <w:footnote w:id="23">
    <w:p w14:paraId="64C2E750" w14:textId="78405F27" w:rsidR="00D14A9A" w:rsidRPr="0069065C" w:rsidRDefault="00D14A9A" w:rsidP="006943EC">
      <w:pPr>
        <w:pStyle w:val="FootnoteText"/>
        <w:spacing w:after="0" w:line="240" w:lineRule="auto"/>
        <w:rPr>
          <w:rFonts w:asciiTheme="majorBidi" w:hAnsiTheme="majorBidi" w:cstheme="majorBidi"/>
          <w:lang w:val="id-ID"/>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Musdalifatuz Zahrotul, Pengaruh Fasilitas Belajar dan Motivasi Belajar Terhadap Prestasi Belajar Kelas V Mata Pelajaran Matematika di MI Bustanul Ulum Brudu Sumobito Jombang. Tesis. UIN Maulana Malik Ibrahim Malang Tahun 2017, 21-23.</w:t>
      </w:r>
    </w:p>
  </w:footnote>
  <w:footnote w:id="24">
    <w:p w14:paraId="7184720D" w14:textId="425351E8" w:rsidR="00D14A9A" w:rsidRPr="0069065C" w:rsidRDefault="00D14A9A" w:rsidP="006943EC">
      <w:pPr>
        <w:pStyle w:val="FootnoteText"/>
        <w:spacing w:after="0" w:line="240" w:lineRule="auto"/>
        <w:rPr>
          <w:rFonts w:asciiTheme="majorBidi" w:hAnsiTheme="majorBidi" w:cstheme="majorBidi"/>
          <w:i/>
          <w:iCs/>
          <w:lang w:val="id-ID"/>
        </w:rPr>
      </w:pPr>
      <w:r w:rsidRPr="0069065C">
        <w:rPr>
          <w:rFonts w:asciiTheme="majorBidi" w:hAnsiTheme="majorBidi" w:cstheme="majorBidi"/>
          <w:i/>
          <w:iCs/>
          <w:lang w:val="id-ID"/>
        </w:rPr>
        <w:tab/>
      </w:r>
      <w:r w:rsidRPr="006943EC">
        <w:rPr>
          <w:rStyle w:val="FootnoteReference"/>
          <w:rFonts w:asciiTheme="majorBidi" w:hAnsiTheme="majorBidi" w:cstheme="majorBidi"/>
        </w:rPr>
        <w:footnoteRef/>
      </w:r>
      <w:r w:rsidRPr="0069065C">
        <w:rPr>
          <w:rFonts w:asciiTheme="majorBidi" w:hAnsiTheme="majorBidi" w:cstheme="majorBidi"/>
          <w:i/>
          <w:iCs/>
        </w:rPr>
        <w:t xml:space="preserve"> </w:t>
      </w:r>
      <w:r w:rsidRPr="0069065C">
        <w:rPr>
          <w:rFonts w:asciiTheme="majorBidi" w:hAnsiTheme="majorBidi" w:cstheme="majorBidi"/>
          <w:i/>
          <w:iCs/>
          <w:lang w:val="id-ID"/>
        </w:rPr>
        <w:t>Slameto, Belajar dan Faktor-faktor yang mempengaruhinya, 63.</w:t>
      </w:r>
    </w:p>
  </w:footnote>
  <w:footnote w:id="25">
    <w:p w14:paraId="73EB37F7" w14:textId="78875AB3" w:rsidR="00D14A9A" w:rsidRPr="0069065C" w:rsidRDefault="00D14A9A" w:rsidP="00DE6119">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Irawati Istadi. </w:t>
      </w:r>
      <w:r w:rsidRPr="0069065C">
        <w:rPr>
          <w:rFonts w:asciiTheme="majorBidi" w:hAnsiTheme="majorBidi" w:cstheme="majorBidi"/>
          <w:i/>
          <w:iCs/>
        </w:rPr>
        <w:t>Istimewakan Setiap Anak</w:t>
      </w:r>
      <w:r w:rsidRPr="0069065C">
        <w:rPr>
          <w:rFonts w:asciiTheme="majorBidi" w:hAnsiTheme="majorBidi" w:cstheme="majorBidi"/>
        </w:rPr>
        <w:t xml:space="preserve"> </w:t>
      </w:r>
      <w:r w:rsidRPr="0069065C">
        <w:rPr>
          <w:rFonts w:asciiTheme="majorBidi" w:hAnsiTheme="majorBidi" w:cstheme="majorBidi"/>
          <w:lang w:val="id-ID"/>
        </w:rPr>
        <w:t>(</w:t>
      </w:r>
      <w:r w:rsidRPr="0069065C">
        <w:rPr>
          <w:rFonts w:asciiTheme="majorBidi" w:hAnsiTheme="majorBidi" w:cstheme="majorBidi"/>
        </w:rPr>
        <w:t>Bekasi: Pustaka Inti</w:t>
      </w:r>
      <w:r w:rsidRPr="0069065C">
        <w:rPr>
          <w:rFonts w:asciiTheme="majorBidi" w:hAnsiTheme="majorBidi" w:cstheme="majorBidi"/>
          <w:lang w:val="id-ID"/>
        </w:rPr>
        <w:t>, 2007), 169.</w:t>
      </w:r>
    </w:p>
  </w:footnote>
  <w:footnote w:id="26">
    <w:p w14:paraId="7BC4875D" w14:textId="7BAF83A7" w:rsidR="00D14A9A" w:rsidRPr="0069065C" w:rsidRDefault="00D14A9A" w:rsidP="00DE6119">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Marice Simbolan et al., </w:t>
      </w:r>
      <w:r w:rsidRPr="0069065C">
        <w:rPr>
          <w:rFonts w:asciiTheme="majorBidi" w:hAnsiTheme="majorBidi" w:cstheme="majorBidi"/>
          <w:i/>
          <w:iCs/>
        </w:rPr>
        <w:t>Pengelolaan Sarana Prasarana Dan Peran Orang Tua</w:t>
      </w:r>
      <w:r w:rsidRPr="0069065C">
        <w:rPr>
          <w:rFonts w:asciiTheme="majorBidi" w:hAnsiTheme="majorBidi" w:cstheme="majorBidi"/>
          <w:i/>
          <w:iCs/>
          <w:lang w:val="id-ID"/>
        </w:rPr>
        <w:t xml:space="preserve"> </w:t>
      </w:r>
      <w:r w:rsidRPr="0069065C">
        <w:rPr>
          <w:rFonts w:asciiTheme="majorBidi" w:hAnsiTheme="majorBidi" w:cstheme="majorBidi"/>
          <w:i/>
          <w:iCs/>
        </w:rPr>
        <w:t>Terhadap</w:t>
      </w:r>
      <w:r w:rsidRPr="0069065C">
        <w:rPr>
          <w:rFonts w:asciiTheme="majorBidi" w:hAnsiTheme="majorBidi" w:cstheme="majorBidi"/>
          <w:i/>
          <w:iCs/>
          <w:lang w:val="id-ID"/>
        </w:rPr>
        <w:t xml:space="preserve"> </w:t>
      </w:r>
      <w:r w:rsidRPr="0069065C">
        <w:rPr>
          <w:rFonts w:asciiTheme="majorBidi" w:hAnsiTheme="majorBidi" w:cstheme="majorBidi"/>
          <w:i/>
          <w:iCs/>
        </w:rPr>
        <w:t>Kreativitas Belajar Siswa</w:t>
      </w:r>
      <w:r w:rsidRPr="0069065C">
        <w:rPr>
          <w:rFonts w:asciiTheme="majorBidi" w:hAnsiTheme="majorBidi" w:cstheme="majorBidi"/>
          <w:lang w:val="id-ID"/>
        </w:rPr>
        <w:t>, 2019.</w:t>
      </w:r>
    </w:p>
  </w:footnote>
  <w:footnote w:id="27">
    <w:p w14:paraId="571C7201" w14:textId="77777777" w:rsidR="00D14A9A" w:rsidRPr="0069065C" w:rsidRDefault="00D14A9A" w:rsidP="00A64692">
      <w:pPr>
        <w:pStyle w:val="FootnoteText"/>
        <w:spacing w:after="0" w:line="240" w:lineRule="auto"/>
        <w:rPr>
          <w:rFonts w:asciiTheme="majorBidi" w:hAnsiTheme="majorBidi" w:cstheme="majorBidi"/>
          <w:color w:val="C00000"/>
          <w:lang w:val="id-ID"/>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Pr>
          <w:rFonts w:asciiTheme="majorBidi" w:hAnsiTheme="majorBidi" w:cstheme="majorBidi"/>
          <w:lang w:val="id-ID"/>
        </w:rPr>
        <w:t xml:space="preserve"> </w:t>
      </w:r>
      <w:r w:rsidRPr="0069065C">
        <w:rPr>
          <w:rFonts w:asciiTheme="majorBidi" w:hAnsiTheme="majorBidi" w:cstheme="majorBidi"/>
          <w:lang w:val="id-ID"/>
        </w:rPr>
        <w:t xml:space="preserve">Utami Munandar, </w:t>
      </w:r>
      <w:r w:rsidRPr="0069065C">
        <w:rPr>
          <w:rFonts w:asciiTheme="majorBidi" w:hAnsiTheme="majorBidi" w:cstheme="majorBidi"/>
          <w:i/>
          <w:iCs/>
          <w:lang w:val="id-ID"/>
        </w:rPr>
        <w:t>Pengembangan Kreativitas Anak Berbakat</w:t>
      </w:r>
      <w:r w:rsidRPr="0069065C">
        <w:rPr>
          <w:rFonts w:asciiTheme="majorBidi" w:hAnsiTheme="majorBidi" w:cstheme="majorBidi"/>
          <w:lang w:val="id-ID"/>
        </w:rPr>
        <w:t xml:space="preserve"> (Jakarta: Rineka Cipta, 2004), 6.</w:t>
      </w:r>
    </w:p>
  </w:footnote>
  <w:footnote w:id="28">
    <w:p w14:paraId="794E6FF8" w14:textId="77777777" w:rsidR="00D14A9A" w:rsidRPr="0069065C" w:rsidRDefault="00D14A9A" w:rsidP="00A64692">
      <w:pPr>
        <w:pStyle w:val="FootnoteText"/>
        <w:spacing w:after="0" w:line="240" w:lineRule="auto"/>
        <w:ind w:firstLine="851"/>
        <w:rPr>
          <w:rFonts w:asciiTheme="majorBidi" w:hAnsiTheme="majorBidi" w:cstheme="majorBidi"/>
          <w:i/>
          <w:iCs/>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shd w:val="clear" w:color="auto" w:fill="FFFFFF"/>
        </w:rPr>
        <w:t>Ayu Sri</w:t>
      </w:r>
      <w:r w:rsidRPr="0069065C">
        <w:rPr>
          <w:rFonts w:asciiTheme="majorBidi" w:hAnsiTheme="majorBidi" w:cstheme="majorBidi"/>
          <w:shd w:val="clear" w:color="auto" w:fill="FFFFFF"/>
          <w:lang w:val="id-ID"/>
        </w:rPr>
        <w:t xml:space="preserve">, </w:t>
      </w:r>
      <w:r w:rsidRPr="0069065C">
        <w:rPr>
          <w:rFonts w:asciiTheme="majorBidi" w:hAnsiTheme="majorBidi" w:cstheme="majorBidi"/>
          <w:i/>
          <w:iCs/>
          <w:shd w:val="clear" w:color="auto" w:fill="FFFFFF"/>
        </w:rPr>
        <w:t>Pengembangan Kreativitas Siswa</w:t>
      </w:r>
      <w:r w:rsidRPr="0069065C">
        <w:rPr>
          <w:rFonts w:asciiTheme="majorBidi" w:hAnsiTheme="majorBidi" w:cstheme="majorBidi"/>
          <w:shd w:val="clear" w:color="auto" w:fill="FFFFFF"/>
          <w:lang w:val="id-ID"/>
        </w:rPr>
        <w:t xml:space="preserve"> (Bogor: Guepedia publisher, 2019), 9-10.</w:t>
      </w:r>
    </w:p>
  </w:footnote>
  <w:footnote w:id="29">
    <w:p w14:paraId="512A749B" w14:textId="77777777" w:rsidR="00D14A9A" w:rsidRPr="0069065C" w:rsidRDefault="00D14A9A" w:rsidP="00A64692">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Marice Simbolan, </w:t>
      </w:r>
      <w:r w:rsidRPr="0069065C">
        <w:rPr>
          <w:rFonts w:asciiTheme="majorBidi" w:hAnsiTheme="majorBidi" w:cstheme="majorBidi"/>
          <w:i/>
          <w:iCs/>
        </w:rPr>
        <w:t>Pengelolaan Sarana Prasarana Dan Peran Orang Tua</w:t>
      </w:r>
      <w:r w:rsidRPr="0069065C">
        <w:rPr>
          <w:rFonts w:asciiTheme="majorBidi" w:hAnsiTheme="majorBidi" w:cstheme="majorBidi"/>
          <w:lang w:val="id-ID"/>
        </w:rPr>
        <w:t>., 4</w:t>
      </w:r>
    </w:p>
  </w:footnote>
  <w:footnote w:id="30">
    <w:p w14:paraId="64C82D5B" w14:textId="77777777" w:rsidR="00D14A9A" w:rsidRPr="0069065C" w:rsidRDefault="00D14A9A" w:rsidP="00A64692">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Mohammmad Ali dan Mohammad Asrori, </w:t>
      </w:r>
      <w:r w:rsidRPr="0069065C">
        <w:rPr>
          <w:rFonts w:asciiTheme="majorBidi" w:hAnsiTheme="majorBidi" w:cstheme="majorBidi"/>
          <w:i/>
          <w:iCs/>
        </w:rPr>
        <w:t>Psikologi Remaja Perkembangan Peserta Didik</w:t>
      </w:r>
      <w:r w:rsidRPr="0069065C">
        <w:rPr>
          <w:rFonts w:asciiTheme="majorBidi" w:hAnsiTheme="majorBidi" w:cstheme="majorBidi"/>
        </w:rPr>
        <w:t xml:space="preserve"> </w:t>
      </w:r>
      <w:r w:rsidRPr="0069065C">
        <w:rPr>
          <w:rFonts w:asciiTheme="majorBidi" w:hAnsiTheme="majorBidi" w:cstheme="majorBidi"/>
          <w:lang w:val="id-ID"/>
        </w:rPr>
        <w:t>(</w:t>
      </w:r>
      <w:r w:rsidRPr="0069065C">
        <w:rPr>
          <w:rFonts w:asciiTheme="majorBidi" w:hAnsiTheme="majorBidi" w:cstheme="majorBidi"/>
        </w:rPr>
        <w:t>Jakarta: Bumi Aksara, 200</w:t>
      </w:r>
      <w:r w:rsidRPr="0069065C">
        <w:rPr>
          <w:rFonts w:asciiTheme="majorBidi" w:hAnsiTheme="majorBidi" w:cstheme="majorBidi"/>
          <w:lang w:val="id-ID"/>
        </w:rPr>
        <w:t>9), 148.</w:t>
      </w:r>
    </w:p>
  </w:footnote>
  <w:footnote w:id="31">
    <w:p w14:paraId="6E80EE19" w14:textId="77777777" w:rsidR="00D14A9A" w:rsidRPr="0069065C" w:rsidRDefault="00D14A9A" w:rsidP="00A64692">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Nana Sudjana, </w:t>
      </w:r>
      <w:r w:rsidRPr="0069065C">
        <w:rPr>
          <w:rFonts w:asciiTheme="majorBidi" w:hAnsiTheme="majorBidi" w:cstheme="majorBidi"/>
          <w:i/>
          <w:iCs/>
        </w:rPr>
        <w:t>Dasar</w:t>
      </w:r>
      <w:r w:rsidRPr="0069065C">
        <w:rPr>
          <w:rFonts w:asciiTheme="majorBidi" w:hAnsiTheme="majorBidi" w:cstheme="majorBidi"/>
        </w:rPr>
        <w:t>-</w:t>
      </w:r>
      <w:r w:rsidRPr="0069065C">
        <w:rPr>
          <w:rFonts w:asciiTheme="majorBidi" w:hAnsiTheme="majorBidi" w:cstheme="majorBidi"/>
          <w:i/>
          <w:iCs/>
        </w:rPr>
        <w:t>dasar</w:t>
      </w:r>
      <w:r w:rsidRPr="0069065C">
        <w:rPr>
          <w:rFonts w:asciiTheme="majorBidi" w:hAnsiTheme="majorBidi" w:cstheme="majorBidi"/>
          <w:i/>
          <w:iCs/>
          <w:lang w:val="id-ID"/>
        </w:rPr>
        <w:t xml:space="preserve"> </w:t>
      </w:r>
      <w:r w:rsidRPr="0069065C">
        <w:rPr>
          <w:rFonts w:asciiTheme="majorBidi" w:hAnsiTheme="majorBidi" w:cstheme="majorBidi"/>
          <w:i/>
          <w:iCs/>
        </w:rPr>
        <w:t>Proses</w:t>
      </w:r>
      <w:r w:rsidRPr="0069065C">
        <w:rPr>
          <w:rFonts w:asciiTheme="majorBidi" w:hAnsiTheme="majorBidi" w:cstheme="majorBidi"/>
          <w:i/>
          <w:iCs/>
          <w:lang w:val="id-ID"/>
        </w:rPr>
        <w:t xml:space="preserve"> </w:t>
      </w:r>
      <w:r w:rsidRPr="0069065C">
        <w:rPr>
          <w:rFonts w:asciiTheme="majorBidi" w:hAnsiTheme="majorBidi" w:cstheme="majorBidi"/>
          <w:i/>
          <w:iCs/>
        </w:rPr>
        <w:t>Belajar</w:t>
      </w:r>
      <w:r w:rsidRPr="0069065C">
        <w:rPr>
          <w:rFonts w:asciiTheme="majorBidi" w:hAnsiTheme="majorBidi" w:cstheme="majorBidi"/>
          <w:i/>
          <w:iCs/>
          <w:lang w:val="id-ID"/>
        </w:rPr>
        <w:t xml:space="preserve"> </w:t>
      </w:r>
      <w:r w:rsidRPr="0069065C">
        <w:rPr>
          <w:rFonts w:asciiTheme="majorBidi" w:hAnsiTheme="majorBidi" w:cstheme="majorBidi"/>
          <w:i/>
          <w:iCs/>
        </w:rPr>
        <w:t>Mengajar</w:t>
      </w:r>
      <w:r w:rsidRPr="0069065C">
        <w:rPr>
          <w:rFonts w:asciiTheme="majorBidi" w:hAnsiTheme="majorBidi" w:cstheme="majorBidi"/>
        </w:rPr>
        <w:t xml:space="preserve"> </w:t>
      </w:r>
      <w:r w:rsidRPr="0069065C">
        <w:rPr>
          <w:rFonts w:asciiTheme="majorBidi" w:hAnsiTheme="majorBidi" w:cstheme="majorBidi"/>
          <w:lang w:val="id-ID"/>
        </w:rPr>
        <w:t>(</w:t>
      </w:r>
      <w:r w:rsidRPr="0069065C">
        <w:rPr>
          <w:rFonts w:asciiTheme="majorBidi" w:hAnsiTheme="majorBidi" w:cstheme="majorBidi"/>
        </w:rPr>
        <w:t>Bandung:</w:t>
      </w:r>
      <w:r w:rsidRPr="0069065C">
        <w:rPr>
          <w:rFonts w:asciiTheme="majorBidi" w:hAnsiTheme="majorBidi" w:cstheme="majorBidi"/>
          <w:lang w:val="id-ID"/>
        </w:rPr>
        <w:t xml:space="preserve"> </w:t>
      </w:r>
      <w:r w:rsidRPr="0069065C">
        <w:rPr>
          <w:rFonts w:asciiTheme="majorBidi" w:hAnsiTheme="majorBidi" w:cstheme="majorBidi"/>
        </w:rPr>
        <w:t>Sinar Baru Algesido</w:t>
      </w:r>
      <w:r w:rsidRPr="0069065C">
        <w:rPr>
          <w:rFonts w:asciiTheme="majorBidi" w:hAnsiTheme="majorBidi" w:cstheme="majorBidi"/>
        </w:rPr>
        <w:br/>
        <w:t>Offset, 2009</w:t>
      </w:r>
      <w:r w:rsidRPr="0069065C">
        <w:rPr>
          <w:rFonts w:asciiTheme="majorBidi" w:hAnsiTheme="majorBidi" w:cstheme="majorBidi"/>
          <w:lang w:val="id-ID"/>
        </w:rPr>
        <w:t xml:space="preserve">), </w:t>
      </w:r>
      <w:r w:rsidRPr="0069065C">
        <w:rPr>
          <w:rFonts w:asciiTheme="majorBidi" w:hAnsiTheme="majorBidi" w:cstheme="majorBidi"/>
        </w:rPr>
        <w:t>28</w:t>
      </w:r>
      <w:r w:rsidRPr="0069065C">
        <w:rPr>
          <w:rFonts w:asciiTheme="majorBidi" w:hAnsiTheme="majorBidi" w:cstheme="majorBidi"/>
          <w:lang w:val="id-ID"/>
        </w:rPr>
        <w:t>.</w:t>
      </w:r>
    </w:p>
  </w:footnote>
  <w:footnote w:id="32">
    <w:p w14:paraId="633B2074" w14:textId="77777777" w:rsidR="00D14A9A" w:rsidRPr="0069065C" w:rsidRDefault="00D14A9A" w:rsidP="00A64692">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Mohammad Ali dan Mohammad Asrori, </w:t>
      </w:r>
      <w:r w:rsidRPr="0069065C">
        <w:rPr>
          <w:rFonts w:asciiTheme="majorBidi" w:hAnsiTheme="majorBidi" w:cstheme="majorBidi"/>
          <w:i/>
          <w:iCs/>
          <w:lang w:val="id-ID"/>
        </w:rPr>
        <w:t>Psikologi Remaja</w:t>
      </w:r>
      <w:r w:rsidRPr="0069065C">
        <w:rPr>
          <w:rFonts w:asciiTheme="majorBidi" w:hAnsiTheme="majorBidi" w:cstheme="majorBidi"/>
          <w:lang w:val="id-ID"/>
        </w:rPr>
        <w:t>, 41.</w:t>
      </w:r>
    </w:p>
  </w:footnote>
  <w:footnote w:id="33">
    <w:p w14:paraId="6E58E737" w14:textId="77777777" w:rsidR="00D14A9A" w:rsidRPr="0069065C" w:rsidRDefault="00D14A9A" w:rsidP="00A64692">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Martini Jamaris, </w:t>
      </w:r>
      <w:r w:rsidRPr="0069065C">
        <w:rPr>
          <w:rFonts w:asciiTheme="majorBidi" w:hAnsiTheme="majorBidi" w:cstheme="majorBidi"/>
          <w:i/>
          <w:iCs/>
        </w:rPr>
        <w:t>Perkembangan dan Pengembangan Anak Usia Taman Kanak-kanak</w:t>
      </w:r>
      <w:r w:rsidRPr="0069065C">
        <w:rPr>
          <w:rFonts w:asciiTheme="majorBidi" w:hAnsiTheme="majorBidi" w:cstheme="majorBidi"/>
          <w:lang w:val="id-ID"/>
        </w:rPr>
        <w:t xml:space="preserve"> (</w:t>
      </w:r>
      <w:r w:rsidRPr="0069065C">
        <w:rPr>
          <w:rFonts w:asciiTheme="majorBidi" w:hAnsiTheme="majorBidi" w:cstheme="majorBidi"/>
        </w:rPr>
        <w:t>Jakarta: Grasindo, 2006</w:t>
      </w:r>
      <w:r w:rsidRPr="0069065C">
        <w:rPr>
          <w:rFonts w:asciiTheme="majorBidi" w:hAnsiTheme="majorBidi" w:cstheme="majorBidi"/>
          <w:lang w:val="id-ID"/>
        </w:rPr>
        <w:t xml:space="preserve">), </w:t>
      </w:r>
      <w:r w:rsidRPr="0069065C">
        <w:rPr>
          <w:rFonts w:asciiTheme="majorBidi" w:hAnsiTheme="majorBidi" w:cstheme="majorBidi"/>
        </w:rPr>
        <w:t>5</w:t>
      </w:r>
      <w:r w:rsidRPr="0069065C">
        <w:rPr>
          <w:rFonts w:asciiTheme="majorBidi" w:hAnsiTheme="majorBidi" w:cstheme="majorBidi"/>
          <w:lang w:val="id-ID"/>
        </w:rPr>
        <w:t>8.</w:t>
      </w:r>
    </w:p>
  </w:footnote>
  <w:footnote w:id="34">
    <w:p w14:paraId="63AB2A74" w14:textId="77777777" w:rsidR="00D14A9A" w:rsidRPr="0069065C" w:rsidRDefault="00D14A9A" w:rsidP="00A64692">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Mohammmad Ali dan Mohammad Asrori, </w:t>
      </w:r>
      <w:r w:rsidRPr="0069065C">
        <w:rPr>
          <w:rFonts w:asciiTheme="majorBidi" w:hAnsiTheme="majorBidi" w:cstheme="majorBidi"/>
          <w:i/>
          <w:iCs/>
        </w:rPr>
        <w:t>Psikologi Remaja</w:t>
      </w:r>
      <w:r w:rsidRPr="0069065C">
        <w:rPr>
          <w:rFonts w:asciiTheme="majorBidi" w:hAnsiTheme="majorBidi" w:cstheme="majorBidi"/>
          <w:lang w:val="id-ID"/>
        </w:rPr>
        <w:t>., 46.</w:t>
      </w:r>
    </w:p>
  </w:footnote>
  <w:footnote w:id="35">
    <w:p w14:paraId="38889F8C" w14:textId="77777777" w:rsidR="00D14A9A" w:rsidRPr="0069065C" w:rsidRDefault="00D14A9A" w:rsidP="00A64692">
      <w:pPr>
        <w:pStyle w:val="FootnoteText"/>
        <w:spacing w:after="0" w:line="240" w:lineRule="auto"/>
        <w:ind w:firstLine="851"/>
        <w:rPr>
          <w:rFonts w:asciiTheme="majorBidi" w:hAnsiTheme="majorBidi" w:cstheme="majorBidi"/>
        </w:rPr>
      </w:pP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Utami Munandar, </w:t>
      </w:r>
      <w:r w:rsidRPr="0069065C">
        <w:rPr>
          <w:rFonts w:asciiTheme="majorBidi" w:hAnsiTheme="majorBidi" w:cstheme="majorBidi"/>
          <w:i/>
          <w:iCs/>
          <w:lang w:val="id-ID"/>
        </w:rPr>
        <w:t>Pengembangan Kreativitas Anak Berbakat</w:t>
      </w:r>
      <w:r w:rsidRPr="0069065C">
        <w:rPr>
          <w:rFonts w:asciiTheme="majorBidi" w:hAnsiTheme="majorBidi" w:cstheme="majorBidi"/>
          <w:lang w:val="id-ID"/>
        </w:rPr>
        <w:t>., 35.</w:t>
      </w:r>
    </w:p>
  </w:footnote>
  <w:footnote w:id="36">
    <w:p w14:paraId="6C5D9DEA" w14:textId="77777777" w:rsidR="00D14A9A" w:rsidRPr="0069065C" w:rsidRDefault="00D14A9A" w:rsidP="00A64692">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shd w:val="clear" w:color="auto" w:fill="FFFFFF"/>
        </w:rPr>
        <w:t>Ayu Sri</w:t>
      </w:r>
      <w:r w:rsidRPr="0069065C">
        <w:rPr>
          <w:rFonts w:asciiTheme="majorBidi" w:hAnsiTheme="majorBidi" w:cstheme="majorBidi"/>
          <w:shd w:val="clear" w:color="auto" w:fill="FFFFFF"/>
          <w:lang w:val="id-ID"/>
        </w:rPr>
        <w:t xml:space="preserve">, </w:t>
      </w:r>
      <w:r w:rsidRPr="0069065C">
        <w:rPr>
          <w:rFonts w:asciiTheme="majorBidi" w:hAnsiTheme="majorBidi" w:cstheme="majorBidi"/>
          <w:i/>
          <w:iCs/>
          <w:shd w:val="clear" w:color="auto" w:fill="FFFFFF"/>
        </w:rPr>
        <w:t>Pengembangan Kreativitas Siswa</w:t>
      </w:r>
      <w:r w:rsidRPr="0069065C">
        <w:rPr>
          <w:rFonts w:asciiTheme="majorBidi" w:hAnsiTheme="majorBidi" w:cstheme="majorBidi"/>
          <w:shd w:val="clear" w:color="auto" w:fill="FFFFFF"/>
          <w:lang w:val="id-ID"/>
        </w:rPr>
        <w:t>., 20-25.</w:t>
      </w:r>
    </w:p>
  </w:footnote>
  <w:footnote w:id="37">
    <w:p w14:paraId="5E8014F7" w14:textId="77777777" w:rsidR="00D14A9A" w:rsidRPr="0069065C" w:rsidRDefault="00D14A9A" w:rsidP="00A64692">
      <w:pPr>
        <w:pStyle w:val="FootnoteText"/>
        <w:spacing w:after="0" w:line="240" w:lineRule="auto"/>
        <w:rPr>
          <w:rFonts w:asciiTheme="majorBidi" w:hAnsiTheme="majorBidi" w:cstheme="majorBidi"/>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Utami Munandar, </w:t>
      </w:r>
      <w:r w:rsidRPr="0069065C">
        <w:rPr>
          <w:rFonts w:asciiTheme="majorBidi" w:hAnsiTheme="majorBidi" w:cstheme="majorBidi"/>
          <w:i/>
          <w:iCs/>
          <w:lang w:val="id-ID"/>
        </w:rPr>
        <w:t>Pengembangan Kreativitas Anak Berbakat</w:t>
      </w:r>
      <w:r w:rsidRPr="0069065C">
        <w:rPr>
          <w:rFonts w:asciiTheme="majorBidi" w:hAnsiTheme="majorBidi" w:cstheme="majorBidi"/>
          <w:lang w:val="id-ID"/>
        </w:rPr>
        <w:t>., 35.</w:t>
      </w:r>
    </w:p>
  </w:footnote>
  <w:footnote w:id="38">
    <w:p w14:paraId="1ADDC22E" w14:textId="175A9CF9" w:rsidR="00D14A9A" w:rsidRPr="0069065C" w:rsidRDefault="00D14A9A" w:rsidP="00DE6119">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Novita Jhesita, </w:t>
      </w:r>
      <w:r w:rsidRPr="0069065C">
        <w:rPr>
          <w:rFonts w:asciiTheme="majorBidi" w:hAnsiTheme="majorBidi" w:cstheme="majorBidi"/>
          <w:i/>
          <w:iCs/>
        </w:rPr>
        <w:t>Pengaruh Tingkat Kematangan Emosi Terhadap</w:t>
      </w:r>
      <w:r w:rsidRPr="0069065C">
        <w:rPr>
          <w:rFonts w:asciiTheme="majorBidi" w:hAnsiTheme="majorBidi" w:cstheme="majorBidi"/>
          <w:i/>
          <w:iCs/>
          <w:lang w:val="id-ID"/>
        </w:rPr>
        <w:t xml:space="preserve"> </w:t>
      </w:r>
      <w:r w:rsidRPr="0069065C">
        <w:rPr>
          <w:rFonts w:asciiTheme="majorBidi" w:hAnsiTheme="majorBidi" w:cstheme="majorBidi"/>
          <w:i/>
          <w:iCs/>
        </w:rPr>
        <w:t>Kreativitas</w:t>
      </w:r>
      <w:r w:rsidRPr="0069065C">
        <w:rPr>
          <w:rFonts w:asciiTheme="majorBidi" w:hAnsiTheme="majorBidi" w:cstheme="majorBidi"/>
          <w:i/>
          <w:iCs/>
          <w:lang w:val="id-ID"/>
        </w:rPr>
        <w:t xml:space="preserve"> </w:t>
      </w:r>
      <w:r w:rsidRPr="0069065C">
        <w:rPr>
          <w:rFonts w:asciiTheme="majorBidi" w:hAnsiTheme="majorBidi" w:cstheme="majorBidi"/>
          <w:i/>
          <w:iCs/>
        </w:rPr>
        <w:t>Belajar Siswa</w:t>
      </w:r>
      <w:r w:rsidRPr="0069065C">
        <w:rPr>
          <w:rFonts w:asciiTheme="majorBidi" w:hAnsiTheme="majorBidi" w:cstheme="majorBidi"/>
          <w:lang w:val="id-ID"/>
        </w:rPr>
        <w:t>, 2021.</w:t>
      </w:r>
    </w:p>
  </w:footnote>
  <w:footnote w:id="39">
    <w:p w14:paraId="486F230C" w14:textId="0A44C750" w:rsidR="00D14A9A" w:rsidRPr="0069065C" w:rsidRDefault="00D14A9A" w:rsidP="00DE6119">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Marice Simbolan et al., </w:t>
      </w:r>
      <w:r w:rsidRPr="0069065C">
        <w:rPr>
          <w:rFonts w:asciiTheme="majorBidi" w:hAnsiTheme="majorBidi" w:cstheme="majorBidi"/>
          <w:i/>
          <w:iCs/>
        </w:rPr>
        <w:t>Pengelolaan Sarana Prasarana Dan Peran Orang Tua</w:t>
      </w:r>
      <w:r w:rsidRPr="0069065C">
        <w:rPr>
          <w:rFonts w:asciiTheme="majorBidi" w:hAnsiTheme="majorBidi" w:cstheme="majorBidi"/>
          <w:i/>
          <w:iCs/>
          <w:lang w:val="id-ID"/>
        </w:rPr>
        <w:t xml:space="preserve"> </w:t>
      </w:r>
      <w:r w:rsidRPr="0069065C">
        <w:rPr>
          <w:rFonts w:asciiTheme="majorBidi" w:hAnsiTheme="majorBidi" w:cstheme="majorBidi"/>
          <w:i/>
          <w:iCs/>
        </w:rPr>
        <w:t>Terhadap</w:t>
      </w:r>
      <w:r w:rsidRPr="0069065C">
        <w:rPr>
          <w:rFonts w:asciiTheme="majorBidi" w:hAnsiTheme="majorBidi" w:cstheme="majorBidi"/>
          <w:i/>
          <w:iCs/>
          <w:lang w:val="id-ID"/>
        </w:rPr>
        <w:t xml:space="preserve"> </w:t>
      </w:r>
      <w:r w:rsidRPr="0069065C">
        <w:rPr>
          <w:rFonts w:asciiTheme="majorBidi" w:hAnsiTheme="majorBidi" w:cstheme="majorBidi"/>
          <w:i/>
          <w:iCs/>
        </w:rPr>
        <w:t>Kreativitas Belajar Siswa</w:t>
      </w:r>
      <w:r w:rsidRPr="0069065C">
        <w:rPr>
          <w:rFonts w:asciiTheme="majorBidi" w:hAnsiTheme="majorBidi" w:cstheme="majorBidi"/>
          <w:lang w:val="id-ID"/>
        </w:rPr>
        <w:t>, 2019.</w:t>
      </w:r>
    </w:p>
  </w:footnote>
  <w:footnote w:id="40">
    <w:p w14:paraId="232A55F6" w14:textId="0B9F0D26" w:rsidR="00D14A9A" w:rsidRPr="006943EC" w:rsidRDefault="00D14A9A" w:rsidP="006943EC">
      <w:pPr>
        <w:spacing w:after="0" w:line="240" w:lineRule="auto"/>
        <w:ind w:firstLine="142"/>
        <w:rPr>
          <w:rFonts w:asciiTheme="majorBidi" w:hAnsiTheme="majorBidi" w:cstheme="majorBidi"/>
          <w:sz w:val="20"/>
          <w:szCs w:val="20"/>
        </w:rPr>
      </w:pPr>
      <w:r w:rsidRPr="0069065C">
        <w:rPr>
          <w:rFonts w:asciiTheme="majorBidi" w:hAnsiTheme="majorBidi" w:cstheme="majorBidi"/>
          <w:sz w:val="20"/>
          <w:szCs w:val="20"/>
        </w:rPr>
        <w:tab/>
      </w:r>
      <w:r w:rsidRPr="0069065C">
        <w:rPr>
          <w:rStyle w:val="FootnoteReference"/>
          <w:rFonts w:asciiTheme="majorBidi" w:hAnsiTheme="majorBidi" w:cstheme="majorBidi"/>
          <w:sz w:val="20"/>
          <w:szCs w:val="20"/>
        </w:rPr>
        <w:footnoteRef/>
      </w:r>
      <w:r w:rsidRPr="0069065C">
        <w:rPr>
          <w:rFonts w:asciiTheme="majorBidi" w:hAnsiTheme="majorBidi" w:cstheme="majorBidi"/>
          <w:sz w:val="20"/>
          <w:szCs w:val="20"/>
        </w:rPr>
        <w:t xml:space="preserve"> Resi Wahyuni, Hubungan Kreativitas Belajar Siswa Dengan Hasil Belajar Siswa Pada Mata Pelajaran Ekonomi Kelas XI IPS di SMA Negeri 001 Kampar Utara. Skripsi. (diunggah pada </w:t>
      </w:r>
      <w:r w:rsidRPr="0069065C">
        <w:rPr>
          <w:rFonts w:asciiTheme="majorBidi" w:hAnsiTheme="majorBidi" w:cstheme="majorBidi"/>
          <w:sz w:val="20"/>
          <w:szCs w:val="20"/>
          <w:shd w:val="clear" w:color="auto" w:fill="FFFFFF"/>
        </w:rPr>
        <w:t>30 Jul 2016 14:33.</w:t>
      </w:r>
    </w:p>
  </w:footnote>
  <w:footnote w:id="41">
    <w:p w14:paraId="2A309429" w14:textId="77777777" w:rsidR="00D14A9A" w:rsidRPr="0069065C" w:rsidRDefault="00D14A9A" w:rsidP="006943EC">
      <w:pPr>
        <w:pStyle w:val="FootnoteText"/>
        <w:spacing w:after="0" w:line="240" w:lineRule="auto"/>
        <w:ind w:firstLine="142"/>
        <w:rPr>
          <w:rFonts w:asciiTheme="majorBidi" w:hAnsiTheme="majorBidi" w:cstheme="majorBidi"/>
          <w:lang w:val="id-ID"/>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lang w:val="id-ID"/>
        </w:rPr>
        <w:t xml:space="preserve"> </w:t>
      </w:r>
      <w:r w:rsidRPr="0069065C">
        <w:rPr>
          <w:rFonts w:asciiTheme="majorBidi" w:hAnsiTheme="majorBidi" w:cstheme="majorBidi"/>
        </w:rPr>
        <w:t xml:space="preserve">Iis Torisa Utami, Pengaruh Fasilitas Belajar Terhadap Prestasi Belajar Pada Mata Kuliah Korespondensi Indonesia. </w:t>
      </w:r>
      <w:r w:rsidRPr="0069065C">
        <w:rPr>
          <w:rFonts w:asciiTheme="majorBidi" w:hAnsiTheme="majorBidi" w:cstheme="majorBidi"/>
          <w:i/>
          <w:iCs/>
        </w:rPr>
        <w:t>Jurnal Sekretari &amp; Administrasi (Serasi),</w:t>
      </w:r>
      <w:r w:rsidRPr="0069065C">
        <w:rPr>
          <w:rFonts w:asciiTheme="majorBidi" w:hAnsiTheme="majorBidi" w:cstheme="majorBidi"/>
          <w:b/>
          <w:bCs/>
        </w:rPr>
        <w:t xml:space="preserve"> </w:t>
      </w:r>
      <w:r w:rsidRPr="0069065C">
        <w:rPr>
          <w:rFonts w:asciiTheme="majorBidi" w:hAnsiTheme="majorBidi" w:cstheme="majorBidi"/>
        </w:rPr>
        <w:t>Volume 18, No. 2, Oktober 2020</w:t>
      </w:r>
      <w:r w:rsidRPr="0069065C">
        <w:rPr>
          <w:rFonts w:asciiTheme="majorBidi" w:hAnsiTheme="majorBidi" w:cstheme="majorBidi"/>
          <w:lang w:val="id-ID"/>
        </w:rPr>
        <w:t xml:space="preserve"> (</w:t>
      </w:r>
      <w:hyperlink r:id="rId1" w:history="1">
        <w:r w:rsidRPr="0069065C">
          <w:rPr>
            <w:rStyle w:val="Hyperlink"/>
            <w:rFonts w:asciiTheme="majorBidi" w:hAnsiTheme="majorBidi" w:cstheme="majorBidi"/>
            <w:lang w:val="id-ID"/>
          </w:rPr>
          <w:t>https://journal.budiluhur.ac.id/index.php/serasi/article/view/1176</w:t>
        </w:r>
      </w:hyperlink>
      <w:r w:rsidRPr="0069065C">
        <w:rPr>
          <w:rFonts w:asciiTheme="majorBidi" w:hAnsiTheme="majorBidi" w:cstheme="majorBidi"/>
          <w:lang w:val="id-ID"/>
        </w:rPr>
        <w:t xml:space="preserve">). </w:t>
      </w:r>
    </w:p>
  </w:footnote>
  <w:footnote w:id="42">
    <w:p w14:paraId="24B0C1E9" w14:textId="6FC83069" w:rsidR="00D14A9A" w:rsidRPr="0069065C" w:rsidRDefault="00D14A9A" w:rsidP="00DE6119">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eastAsia="Times New Roman" w:hAnsiTheme="majorBidi" w:cstheme="majorBidi"/>
          <w:lang w:eastAsia="id-ID"/>
        </w:rPr>
        <w:t xml:space="preserve">Anita Yustis Kristina, Pengaruh Kematangan Emosi Terhadap Penyesuaian Sosial Pada  Mahasiswa Baru Politeknik Negeri Malang. </w:t>
      </w:r>
      <w:r w:rsidRPr="0069065C">
        <w:rPr>
          <w:rFonts w:asciiTheme="majorBidi" w:eastAsia="Times New Roman" w:hAnsiTheme="majorBidi" w:cstheme="majorBidi"/>
          <w:i/>
          <w:iCs/>
          <w:lang w:eastAsia="id-ID"/>
        </w:rPr>
        <w:t>Jurnal Sains Psikologi</w:t>
      </w:r>
      <w:r w:rsidRPr="0069065C">
        <w:rPr>
          <w:rFonts w:asciiTheme="majorBidi" w:eastAsia="Times New Roman" w:hAnsiTheme="majorBidi" w:cstheme="majorBidi"/>
          <w:lang w:eastAsia="id-ID"/>
        </w:rPr>
        <w:t xml:space="preserve"> Jilid 8 Nomor 1, Maret 2019</w:t>
      </w:r>
      <w:r w:rsidRPr="0069065C">
        <w:rPr>
          <w:rFonts w:asciiTheme="majorBidi" w:hAnsiTheme="majorBidi" w:cstheme="majorBidi"/>
          <w:lang w:val="id-ID"/>
        </w:rPr>
        <w:t xml:space="preserve"> (</w:t>
      </w:r>
      <w:hyperlink r:id="rId2" w:history="1">
        <w:r w:rsidRPr="0069065C">
          <w:rPr>
            <w:rStyle w:val="Hyperlink"/>
            <w:rFonts w:asciiTheme="majorBidi" w:hAnsiTheme="majorBidi" w:cstheme="majorBidi"/>
            <w:lang w:val="id-ID"/>
          </w:rPr>
          <w:t>http://journal2.um.ac.id/index.php/JSPsi/article/view/7303</w:t>
        </w:r>
      </w:hyperlink>
      <w:r w:rsidRPr="0069065C">
        <w:rPr>
          <w:rFonts w:asciiTheme="majorBidi" w:hAnsiTheme="majorBidi" w:cstheme="majorBidi"/>
          <w:lang w:val="id-ID"/>
        </w:rPr>
        <w:t xml:space="preserve">). </w:t>
      </w:r>
    </w:p>
  </w:footnote>
  <w:footnote w:id="43">
    <w:p w14:paraId="2C0BD965" w14:textId="77777777" w:rsidR="00D14A9A" w:rsidRPr="0069065C" w:rsidRDefault="00D14A9A" w:rsidP="00DE6119">
      <w:pPr>
        <w:pStyle w:val="FootnoteText"/>
        <w:spacing w:after="0" w:line="240" w:lineRule="auto"/>
        <w:ind w:firstLine="851"/>
        <w:rPr>
          <w:rFonts w:asciiTheme="majorBidi" w:hAnsiTheme="majorBidi" w:cstheme="majorBidi"/>
        </w:rPr>
      </w:pPr>
      <w:r w:rsidRPr="0069065C">
        <w:rPr>
          <w:rStyle w:val="FootnoteReference"/>
          <w:rFonts w:asciiTheme="majorBidi" w:hAnsiTheme="majorBidi" w:cstheme="majorBidi"/>
        </w:rPr>
        <w:footnoteRef/>
      </w:r>
      <w:r w:rsidRPr="0069065C">
        <w:rPr>
          <w:rFonts w:asciiTheme="majorBidi" w:hAnsiTheme="majorBidi" w:cstheme="majorBidi"/>
        </w:rPr>
        <w:t xml:space="preserve"> Deni Darmawan, </w:t>
      </w:r>
      <w:r w:rsidRPr="0069065C">
        <w:rPr>
          <w:rFonts w:asciiTheme="majorBidi" w:hAnsiTheme="majorBidi" w:cstheme="majorBidi"/>
          <w:i/>
          <w:iCs/>
        </w:rPr>
        <w:t>Metode Penelitian Kuantitatif</w:t>
      </w:r>
      <w:r w:rsidRPr="0069065C">
        <w:rPr>
          <w:rFonts w:asciiTheme="majorBidi" w:hAnsiTheme="majorBidi" w:cstheme="majorBidi"/>
          <w:lang w:val="id-ID"/>
        </w:rPr>
        <w:t xml:space="preserve"> </w:t>
      </w:r>
      <w:r w:rsidRPr="0069065C">
        <w:rPr>
          <w:rFonts w:asciiTheme="majorBidi" w:hAnsiTheme="majorBidi" w:cstheme="majorBidi"/>
        </w:rPr>
        <w:t>(Bandung: Remaja Rosdakarya ,2014), 117.</w:t>
      </w:r>
    </w:p>
  </w:footnote>
  <w:footnote w:id="44">
    <w:p w14:paraId="5D9FB1AF" w14:textId="5705A5D9" w:rsidR="00D14A9A" w:rsidRPr="0069065C" w:rsidRDefault="00D14A9A" w:rsidP="00DE6119">
      <w:pPr>
        <w:pStyle w:val="FootnoteText"/>
        <w:spacing w:after="0" w:line="240" w:lineRule="auto"/>
        <w:ind w:firstLine="851"/>
        <w:rPr>
          <w:rFonts w:asciiTheme="majorBidi" w:hAnsiTheme="majorBidi" w:cstheme="majorBidi"/>
        </w:rPr>
      </w:pPr>
      <w:r w:rsidRPr="0069065C">
        <w:rPr>
          <w:rStyle w:val="FootnoteReference"/>
          <w:rFonts w:asciiTheme="majorBidi" w:hAnsiTheme="majorBidi" w:cstheme="majorBidi"/>
        </w:rPr>
        <w:footnoteRef/>
      </w:r>
      <w:r w:rsidRPr="0069065C">
        <w:rPr>
          <w:rFonts w:asciiTheme="majorBidi" w:hAnsiTheme="majorBidi" w:cstheme="majorBidi"/>
        </w:rPr>
        <w:t xml:space="preserve"> Sofiyan Siregar, </w:t>
      </w:r>
      <w:r w:rsidRPr="0069065C">
        <w:rPr>
          <w:rFonts w:asciiTheme="majorBidi" w:hAnsiTheme="majorBidi" w:cstheme="majorBidi"/>
          <w:i/>
          <w:iCs/>
        </w:rPr>
        <w:t>Metode Penelitian Kuantitaif Dilengkapi dengan Perbandingan Perhitungan Manual dan SPSS Edisi Pertama</w:t>
      </w:r>
      <w:r w:rsidRPr="0069065C">
        <w:rPr>
          <w:rFonts w:asciiTheme="majorBidi" w:hAnsiTheme="majorBidi" w:cstheme="majorBidi"/>
        </w:rPr>
        <w:t xml:space="preserve"> (Jakarta: Kencana, 2017), 38.</w:t>
      </w:r>
    </w:p>
  </w:footnote>
  <w:footnote w:id="45">
    <w:p w14:paraId="5270770A" w14:textId="6DF62287" w:rsidR="00D14A9A" w:rsidRPr="0069065C" w:rsidRDefault="00D14A9A" w:rsidP="00DE6119">
      <w:pPr>
        <w:pStyle w:val="FootnoteText"/>
        <w:spacing w:after="0" w:line="240" w:lineRule="auto"/>
        <w:ind w:firstLine="851"/>
        <w:rPr>
          <w:rFonts w:asciiTheme="majorBidi" w:hAnsiTheme="majorBidi" w:cstheme="majorBidi"/>
        </w:rPr>
      </w:pPr>
      <w:r w:rsidRPr="0069065C">
        <w:rPr>
          <w:rStyle w:val="FootnoteReference"/>
          <w:rFonts w:asciiTheme="majorBidi" w:hAnsiTheme="majorBidi" w:cstheme="majorBidi"/>
        </w:rPr>
        <w:footnoteRef/>
      </w:r>
      <w:r w:rsidRPr="0069065C">
        <w:rPr>
          <w:rFonts w:asciiTheme="majorBidi" w:hAnsiTheme="majorBidi" w:cstheme="majorBidi"/>
        </w:rPr>
        <w:t xml:space="preserve"> Syahrum dan Salim, </w:t>
      </w:r>
      <w:r w:rsidRPr="0069065C">
        <w:rPr>
          <w:rFonts w:asciiTheme="majorBidi" w:hAnsiTheme="majorBidi" w:cstheme="majorBidi"/>
          <w:i/>
          <w:iCs/>
        </w:rPr>
        <w:t>Metodologi Penelitian Kuantitatif</w:t>
      </w:r>
      <w:r w:rsidRPr="0069065C">
        <w:rPr>
          <w:rFonts w:asciiTheme="majorBidi" w:hAnsiTheme="majorBidi" w:cstheme="majorBidi"/>
        </w:rPr>
        <w:t xml:space="preserve"> (Bandung: Citapustaka Media, 2014), 40.</w:t>
      </w:r>
    </w:p>
  </w:footnote>
  <w:footnote w:id="46">
    <w:p w14:paraId="3B845246" w14:textId="5536650E" w:rsidR="00D14A9A" w:rsidRPr="006943EC" w:rsidRDefault="00D14A9A" w:rsidP="006943EC">
      <w:pPr>
        <w:pStyle w:val="ListParagraph"/>
        <w:spacing w:after="0" w:line="240" w:lineRule="auto"/>
        <w:ind w:left="0" w:firstLine="851"/>
        <w:rPr>
          <w:rFonts w:asciiTheme="majorBidi" w:hAnsiTheme="majorBidi" w:cstheme="majorBidi"/>
          <w:sz w:val="20"/>
          <w:szCs w:val="20"/>
        </w:rPr>
      </w:pPr>
      <w:r w:rsidRPr="0069065C">
        <w:rPr>
          <w:rStyle w:val="FootnoteReference"/>
          <w:rFonts w:asciiTheme="majorBidi" w:hAnsiTheme="majorBidi" w:cstheme="majorBidi"/>
          <w:sz w:val="20"/>
          <w:szCs w:val="20"/>
        </w:rPr>
        <w:footnoteRef/>
      </w:r>
      <w:r w:rsidRPr="0069065C">
        <w:rPr>
          <w:rFonts w:asciiTheme="majorBidi" w:hAnsiTheme="majorBidi" w:cstheme="majorBidi"/>
          <w:sz w:val="20"/>
          <w:szCs w:val="20"/>
        </w:rPr>
        <w:t xml:space="preserve"> I Made Laut Mertha Jaya, </w:t>
      </w:r>
      <w:r w:rsidRPr="0069065C">
        <w:rPr>
          <w:rFonts w:asciiTheme="majorBidi" w:hAnsiTheme="majorBidi" w:cstheme="majorBidi"/>
          <w:i/>
          <w:iCs/>
          <w:sz w:val="20"/>
          <w:szCs w:val="20"/>
        </w:rPr>
        <w:t xml:space="preserve">Metode Penelitian Kuantitatif dan Kualitatif: Teori, Penerapan dan Riset Nyata </w:t>
      </w:r>
      <w:r w:rsidRPr="0069065C">
        <w:rPr>
          <w:rFonts w:asciiTheme="majorBidi" w:hAnsiTheme="majorBidi" w:cstheme="majorBidi"/>
          <w:sz w:val="20"/>
          <w:szCs w:val="20"/>
        </w:rPr>
        <w:t>(Yogyakarta: Anak Hebat Indonesia, 2020), 12.</w:t>
      </w:r>
    </w:p>
  </w:footnote>
  <w:footnote w:id="47">
    <w:p w14:paraId="1F656D15" w14:textId="26431C0C" w:rsidR="00D14A9A" w:rsidRPr="0069065C" w:rsidRDefault="00D14A9A" w:rsidP="006943EC">
      <w:pPr>
        <w:pStyle w:val="FootnoteText"/>
        <w:spacing w:after="0" w:line="240" w:lineRule="auto"/>
        <w:rPr>
          <w:rFonts w:asciiTheme="majorBidi" w:hAnsiTheme="majorBidi" w:cstheme="majorBidi"/>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rPr>
        <w:t xml:space="preserve"> Sugiono, </w:t>
      </w:r>
      <w:r w:rsidRPr="0069065C">
        <w:rPr>
          <w:rFonts w:asciiTheme="majorBidi" w:hAnsiTheme="majorBidi" w:cstheme="majorBidi"/>
          <w:i/>
          <w:iCs/>
        </w:rPr>
        <w:t>Statistika untuk Penelitian</w:t>
      </w:r>
      <w:r w:rsidRPr="0069065C">
        <w:rPr>
          <w:rFonts w:asciiTheme="majorBidi" w:hAnsiTheme="majorBidi" w:cstheme="majorBidi"/>
          <w:i/>
          <w:iCs/>
          <w:lang w:val="id-ID"/>
        </w:rPr>
        <w:t xml:space="preserve"> </w:t>
      </w:r>
      <w:r w:rsidRPr="0069065C">
        <w:rPr>
          <w:rFonts w:asciiTheme="majorBidi" w:hAnsiTheme="majorBidi" w:cstheme="majorBidi"/>
        </w:rPr>
        <w:t>(Bandung: Afabeta, 2002), 55.</w:t>
      </w:r>
    </w:p>
  </w:footnote>
  <w:footnote w:id="48">
    <w:p w14:paraId="25A01226" w14:textId="1215B52E" w:rsidR="00D14A9A" w:rsidRPr="006943EC" w:rsidRDefault="00D14A9A" w:rsidP="006943EC">
      <w:pPr>
        <w:pStyle w:val="NoSpacing"/>
        <w:jc w:val="both"/>
        <w:rPr>
          <w:rFonts w:asciiTheme="majorBidi" w:hAnsiTheme="majorBidi" w:cstheme="majorBidi"/>
          <w:sz w:val="20"/>
          <w:szCs w:val="20"/>
        </w:rPr>
      </w:pPr>
      <w:r w:rsidRPr="0069065C">
        <w:rPr>
          <w:rFonts w:asciiTheme="majorBidi" w:hAnsiTheme="majorBidi" w:cstheme="majorBidi"/>
          <w:sz w:val="20"/>
          <w:szCs w:val="20"/>
        </w:rPr>
        <w:tab/>
      </w:r>
      <w:r w:rsidRPr="0069065C">
        <w:rPr>
          <w:rStyle w:val="FootnoteReference"/>
          <w:rFonts w:asciiTheme="majorBidi" w:hAnsiTheme="majorBidi" w:cstheme="majorBidi"/>
          <w:sz w:val="20"/>
          <w:szCs w:val="20"/>
        </w:rPr>
        <w:footnoteRef/>
      </w:r>
      <w:r w:rsidRPr="0069065C">
        <w:rPr>
          <w:rFonts w:asciiTheme="majorBidi" w:hAnsiTheme="majorBidi" w:cstheme="majorBidi"/>
          <w:sz w:val="20"/>
          <w:szCs w:val="20"/>
        </w:rPr>
        <w:t xml:space="preserve"> Suharsimi Arikunto, “Prosedur Penelitian Suatu Pendekatan Praktek,” dalam </w:t>
      </w:r>
      <w:r w:rsidRPr="0069065C">
        <w:rPr>
          <w:rFonts w:asciiTheme="majorBidi" w:hAnsiTheme="majorBidi" w:cstheme="majorBidi"/>
          <w:i/>
          <w:iCs/>
          <w:sz w:val="20"/>
          <w:szCs w:val="20"/>
          <w:shd w:val="clear" w:color="auto" w:fill="FFFFFF"/>
        </w:rPr>
        <w:t>Pendekatan Penelitian Kuantitatif: Quantitative Research Approach</w:t>
      </w:r>
      <w:r w:rsidRPr="0069065C">
        <w:rPr>
          <w:rFonts w:asciiTheme="majorBidi" w:hAnsiTheme="majorBidi" w:cstheme="majorBidi"/>
          <w:sz w:val="20"/>
          <w:szCs w:val="20"/>
          <w:shd w:val="clear" w:color="auto" w:fill="FFFFFF"/>
        </w:rPr>
        <w:t>, ed. Ajat Rukayat (Yogyakarta: Deepublish, 2018), 22-23.</w:t>
      </w:r>
    </w:p>
  </w:footnote>
  <w:footnote w:id="49">
    <w:p w14:paraId="28DBBCAD" w14:textId="22CF9F0F" w:rsidR="00D14A9A" w:rsidRPr="0069065C" w:rsidRDefault="00D14A9A" w:rsidP="00DE6119">
      <w:pPr>
        <w:pStyle w:val="ListParagraph"/>
        <w:spacing w:after="0" w:line="240" w:lineRule="auto"/>
        <w:ind w:left="0" w:firstLine="851"/>
        <w:rPr>
          <w:rFonts w:asciiTheme="majorBidi" w:hAnsiTheme="majorBidi" w:cstheme="majorBidi"/>
          <w:sz w:val="20"/>
          <w:szCs w:val="20"/>
        </w:rPr>
      </w:pPr>
      <w:r w:rsidRPr="0069065C">
        <w:rPr>
          <w:rStyle w:val="FootnoteReference"/>
          <w:rFonts w:asciiTheme="majorBidi" w:hAnsiTheme="majorBidi" w:cstheme="majorBidi"/>
          <w:sz w:val="20"/>
          <w:szCs w:val="20"/>
        </w:rPr>
        <w:footnoteRef/>
      </w:r>
      <w:r w:rsidRPr="0069065C">
        <w:rPr>
          <w:rFonts w:asciiTheme="majorBidi" w:hAnsiTheme="majorBidi" w:cstheme="majorBidi"/>
          <w:sz w:val="20"/>
          <w:szCs w:val="20"/>
        </w:rPr>
        <w:t xml:space="preserve"> Ajat Rukayat, </w:t>
      </w:r>
      <w:r w:rsidRPr="0069065C">
        <w:rPr>
          <w:rFonts w:asciiTheme="majorBidi" w:hAnsiTheme="majorBidi" w:cstheme="majorBidi"/>
          <w:i/>
          <w:iCs/>
          <w:sz w:val="20"/>
          <w:szCs w:val="20"/>
          <w:shd w:val="clear" w:color="auto" w:fill="FFFFFF"/>
        </w:rPr>
        <w:t>Pendekatan Penelitian Kuaantitatif: Quantitative Research Approach</w:t>
      </w:r>
      <w:r w:rsidRPr="0069065C">
        <w:rPr>
          <w:rFonts w:asciiTheme="majorBidi" w:hAnsiTheme="majorBidi" w:cstheme="majorBidi"/>
          <w:sz w:val="20"/>
          <w:szCs w:val="20"/>
          <w:shd w:val="clear" w:color="auto" w:fill="FFFFFF"/>
        </w:rPr>
        <w:t xml:space="preserve"> (Yogyakarta: Deepublish, 2018), 23.</w:t>
      </w:r>
    </w:p>
  </w:footnote>
  <w:footnote w:id="50">
    <w:p w14:paraId="5C2F9777" w14:textId="77777777" w:rsidR="00D14A9A" w:rsidRPr="0069065C" w:rsidRDefault="00D14A9A" w:rsidP="006943EC">
      <w:pPr>
        <w:pStyle w:val="FootnoteText"/>
        <w:spacing w:after="0" w:line="240" w:lineRule="auto"/>
        <w:rPr>
          <w:rFonts w:asciiTheme="majorBidi" w:hAnsiTheme="majorBidi" w:cstheme="majorBidi"/>
          <w:lang w:val="id-ID"/>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Mohammad Ali dan Mohammad Asrori, </w:t>
      </w:r>
      <w:r w:rsidRPr="0069065C">
        <w:rPr>
          <w:rFonts w:asciiTheme="majorBidi" w:hAnsiTheme="majorBidi" w:cstheme="majorBidi"/>
          <w:i/>
          <w:iCs/>
          <w:lang w:val="id-ID"/>
        </w:rPr>
        <w:t>Psikologi Remaja</w:t>
      </w:r>
      <w:r w:rsidRPr="0069065C">
        <w:rPr>
          <w:rFonts w:asciiTheme="majorBidi" w:hAnsiTheme="majorBidi" w:cstheme="majorBidi"/>
          <w:lang w:val="id-ID"/>
        </w:rPr>
        <w:t>, 41.</w:t>
      </w:r>
    </w:p>
  </w:footnote>
  <w:footnote w:id="51">
    <w:p w14:paraId="7F3DD216" w14:textId="77777777" w:rsidR="00D14A9A" w:rsidRPr="0069065C" w:rsidRDefault="00D14A9A" w:rsidP="006943EC">
      <w:pPr>
        <w:pStyle w:val="FootnoteText"/>
        <w:spacing w:after="0" w:line="240" w:lineRule="auto"/>
        <w:rPr>
          <w:rFonts w:asciiTheme="majorBidi" w:hAnsiTheme="majorBidi" w:cstheme="majorBidi"/>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Utami Munandar, </w:t>
      </w:r>
      <w:r w:rsidRPr="0069065C">
        <w:rPr>
          <w:rFonts w:asciiTheme="majorBidi" w:hAnsiTheme="majorBidi" w:cstheme="majorBidi"/>
          <w:i/>
          <w:iCs/>
          <w:lang w:val="id-ID"/>
        </w:rPr>
        <w:t>Pengembangan Kreativitas Anak Berbakat</w:t>
      </w:r>
      <w:r w:rsidRPr="0069065C">
        <w:rPr>
          <w:rFonts w:asciiTheme="majorBidi" w:hAnsiTheme="majorBidi" w:cstheme="majorBidi"/>
          <w:lang w:val="id-ID"/>
        </w:rPr>
        <w:t>., 35.</w:t>
      </w:r>
    </w:p>
  </w:footnote>
  <w:footnote w:id="52">
    <w:p w14:paraId="4F0AF26E" w14:textId="77777777" w:rsidR="00D14A9A" w:rsidRPr="0069065C" w:rsidRDefault="00D14A9A" w:rsidP="006943EC">
      <w:pPr>
        <w:pStyle w:val="FootnoteText"/>
        <w:spacing w:after="0" w:line="240" w:lineRule="auto"/>
        <w:rPr>
          <w:rFonts w:asciiTheme="majorBidi" w:hAnsiTheme="majorBidi" w:cstheme="majorBidi"/>
          <w:lang w:val="id-ID"/>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rPr>
        <w:t xml:space="preserve"> Umesh Chandra Kapri &amp; Neelam Rani. Emotional Maturity: Characteristics and Levels. International Journal of Technological Exploration and Learning. IJTEL, ISSN: 2319-2135, VOL.3, NO.1, February 2014</w:t>
      </w:r>
    </w:p>
  </w:footnote>
  <w:footnote w:id="53">
    <w:p w14:paraId="3367C03B" w14:textId="0E7407A9" w:rsidR="00D14A9A" w:rsidRPr="0069065C" w:rsidRDefault="00D14A9A" w:rsidP="006943EC">
      <w:pPr>
        <w:pStyle w:val="FootnoteText"/>
        <w:spacing w:after="0" w:line="240" w:lineRule="auto"/>
        <w:rPr>
          <w:rFonts w:asciiTheme="majorBidi" w:hAnsiTheme="majorBidi" w:cstheme="majorBidi"/>
          <w:lang w:val="id-ID"/>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rPr>
        <w:t xml:space="preserve"> Umesh Chandra Kapri &amp; Neelam Rani. Emotional Maturity: Characteristics and Levels.</w:t>
      </w:r>
    </w:p>
  </w:footnote>
  <w:footnote w:id="54">
    <w:p w14:paraId="4C7A33C7" w14:textId="3EC2C9BF" w:rsidR="00D14A9A" w:rsidRPr="0069065C" w:rsidRDefault="00D14A9A" w:rsidP="006943EC">
      <w:pPr>
        <w:pStyle w:val="FootnoteText"/>
        <w:spacing w:after="0" w:line="240" w:lineRule="auto"/>
        <w:rPr>
          <w:rFonts w:asciiTheme="majorBidi" w:hAnsiTheme="majorBidi" w:cstheme="majorBidi"/>
          <w:lang w:val="id-ID"/>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rPr>
        <w:t xml:space="preserve"> Slameto</w:t>
      </w:r>
      <w:r w:rsidRPr="0069065C">
        <w:rPr>
          <w:rFonts w:asciiTheme="majorBidi" w:hAnsiTheme="majorBidi" w:cstheme="majorBidi"/>
          <w:lang w:val="id-ID"/>
        </w:rPr>
        <w:t xml:space="preserve">, </w:t>
      </w:r>
      <w:r w:rsidRPr="0069065C">
        <w:rPr>
          <w:rFonts w:asciiTheme="majorBidi" w:hAnsiTheme="majorBidi" w:cstheme="majorBidi"/>
          <w:i/>
          <w:iCs/>
        </w:rPr>
        <w:t>Belajar dan Faktor-faktor yang Mempengaruhinya</w:t>
      </w:r>
      <w:r w:rsidRPr="0069065C">
        <w:rPr>
          <w:rFonts w:asciiTheme="majorBidi" w:hAnsiTheme="majorBidi" w:cstheme="majorBidi"/>
          <w:lang w:val="id-ID"/>
        </w:rPr>
        <w:t>, 63.</w:t>
      </w:r>
    </w:p>
  </w:footnote>
  <w:footnote w:id="55">
    <w:p w14:paraId="10E1FCE3" w14:textId="77777777" w:rsidR="00D14A9A" w:rsidRPr="0069065C" w:rsidRDefault="00D14A9A" w:rsidP="006943EC">
      <w:pPr>
        <w:pStyle w:val="FootnoteText"/>
        <w:spacing w:after="0" w:line="240" w:lineRule="auto"/>
        <w:rPr>
          <w:rFonts w:asciiTheme="majorBidi" w:hAnsiTheme="majorBidi" w:cstheme="majorBidi"/>
        </w:rPr>
      </w:pPr>
      <w:r w:rsidRPr="0069065C">
        <w:rPr>
          <w:rFonts w:asciiTheme="majorBidi" w:hAnsiTheme="majorBidi" w:cstheme="majorBidi"/>
        </w:rPr>
        <w:tab/>
      </w:r>
      <w:r w:rsidRPr="0069065C">
        <w:rPr>
          <w:rStyle w:val="FootnoteReference"/>
          <w:rFonts w:asciiTheme="majorBidi" w:hAnsiTheme="majorBidi" w:cstheme="majorBidi"/>
        </w:rPr>
        <w:footnoteRef/>
      </w:r>
      <w:r w:rsidRPr="0069065C">
        <w:rPr>
          <w:rFonts w:asciiTheme="majorBidi" w:hAnsiTheme="majorBidi" w:cstheme="majorBidi"/>
        </w:rPr>
        <w:t xml:space="preserve"> Suharsimi Arikunto, dalam </w:t>
      </w:r>
      <w:r w:rsidRPr="0069065C">
        <w:rPr>
          <w:rFonts w:asciiTheme="majorBidi" w:hAnsiTheme="majorBidi" w:cstheme="majorBidi"/>
          <w:i/>
          <w:iCs/>
        </w:rPr>
        <w:t>Metode penelitian Kuantitatif Aplikasi Dalam Pendidikan</w:t>
      </w:r>
      <w:r w:rsidRPr="0069065C">
        <w:rPr>
          <w:rFonts w:asciiTheme="majorBidi" w:hAnsiTheme="majorBidi" w:cstheme="majorBidi"/>
        </w:rPr>
        <w:t>.</w:t>
      </w:r>
      <w:r w:rsidRPr="0069065C">
        <w:rPr>
          <w:rFonts w:asciiTheme="majorBidi" w:hAnsiTheme="majorBidi" w:cstheme="majorBidi"/>
          <w:i/>
          <w:iCs/>
        </w:rPr>
        <w:t xml:space="preserve"> </w:t>
      </w:r>
      <w:r w:rsidRPr="0069065C">
        <w:rPr>
          <w:rFonts w:asciiTheme="majorBidi" w:hAnsiTheme="majorBidi" w:cstheme="majorBidi"/>
        </w:rPr>
        <w:t>ed Asep Saepul Hamdi (Yogyakarta: Deepublish, 2014), 49-50</w:t>
      </w:r>
    </w:p>
  </w:footnote>
  <w:footnote w:id="56">
    <w:p w14:paraId="48AF413E" w14:textId="1926AC2F" w:rsidR="00D14A9A" w:rsidRPr="0069065C" w:rsidRDefault="00D14A9A" w:rsidP="006943EC">
      <w:pPr>
        <w:pStyle w:val="FootnoteText"/>
        <w:spacing w:after="0" w:line="240" w:lineRule="auto"/>
        <w:rPr>
          <w:rFonts w:asciiTheme="majorBidi" w:hAnsiTheme="majorBidi" w:cstheme="majorBidi"/>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rPr>
        <w:t xml:space="preserve"> Priyono, </w:t>
      </w:r>
      <w:r w:rsidRPr="0069065C">
        <w:rPr>
          <w:rFonts w:asciiTheme="majorBidi" w:hAnsiTheme="majorBidi" w:cstheme="majorBidi"/>
          <w:i/>
          <w:iCs/>
        </w:rPr>
        <w:t>Metode Penelitian Kuantitaif</w:t>
      </w:r>
      <w:r w:rsidRPr="0069065C">
        <w:rPr>
          <w:rFonts w:asciiTheme="majorBidi" w:hAnsiTheme="majorBidi" w:cstheme="majorBidi"/>
        </w:rPr>
        <w:t xml:space="preserve"> (Sidoarjo: Zafatama Publising, 2008), 96.</w:t>
      </w:r>
    </w:p>
  </w:footnote>
  <w:footnote w:id="57">
    <w:p w14:paraId="2D6DEF6D" w14:textId="5F1BC241" w:rsidR="00D14A9A" w:rsidRPr="0069065C" w:rsidRDefault="00D14A9A" w:rsidP="00DE6119">
      <w:pPr>
        <w:pStyle w:val="FootnoteText"/>
        <w:spacing w:after="0" w:line="240" w:lineRule="auto"/>
        <w:ind w:firstLine="851"/>
        <w:rPr>
          <w:rFonts w:asciiTheme="majorBidi" w:hAnsiTheme="majorBidi" w:cstheme="majorBidi"/>
        </w:rPr>
      </w:pPr>
      <w:r w:rsidRPr="0069065C">
        <w:rPr>
          <w:rStyle w:val="FootnoteReference"/>
          <w:rFonts w:asciiTheme="majorBidi" w:hAnsiTheme="majorBidi" w:cstheme="majorBidi"/>
        </w:rPr>
        <w:footnoteRef/>
      </w:r>
      <w:r w:rsidRPr="0069065C">
        <w:rPr>
          <w:rFonts w:asciiTheme="majorBidi" w:hAnsiTheme="majorBidi" w:cstheme="majorBidi"/>
        </w:rPr>
        <w:t xml:space="preserve"> Abu Ahmadi, </w:t>
      </w:r>
      <w:r w:rsidRPr="0069065C">
        <w:rPr>
          <w:rFonts w:asciiTheme="majorBidi" w:hAnsiTheme="majorBidi" w:cstheme="majorBidi"/>
          <w:i/>
          <w:iCs/>
        </w:rPr>
        <w:t>Psikologi Sosial</w:t>
      </w:r>
      <w:r w:rsidRPr="0069065C">
        <w:rPr>
          <w:rFonts w:asciiTheme="majorBidi" w:hAnsiTheme="majorBidi" w:cstheme="majorBidi"/>
          <w:i/>
          <w:iCs/>
          <w:lang w:val="id-ID"/>
        </w:rPr>
        <w:t xml:space="preserve"> </w:t>
      </w:r>
      <w:r w:rsidRPr="0069065C">
        <w:rPr>
          <w:rFonts w:asciiTheme="majorBidi" w:hAnsiTheme="majorBidi" w:cstheme="majorBidi"/>
        </w:rPr>
        <w:t>(Jakarta: Rineka Cipta, 1991), 21.</w:t>
      </w:r>
    </w:p>
  </w:footnote>
  <w:footnote w:id="58">
    <w:p w14:paraId="3081EE09" w14:textId="638E7129" w:rsidR="00D14A9A" w:rsidRPr="0069065C" w:rsidRDefault="00D14A9A" w:rsidP="00DE6119">
      <w:pPr>
        <w:pStyle w:val="FootnoteText"/>
        <w:spacing w:after="0" w:line="240" w:lineRule="auto"/>
        <w:ind w:firstLine="851"/>
        <w:rPr>
          <w:rFonts w:asciiTheme="majorBidi" w:hAnsiTheme="majorBidi" w:cstheme="majorBidi"/>
        </w:rPr>
      </w:pPr>
      <w:r w:rsidRPr="0069065C">
        <w:rPr>
          <w:rStyle w:val="FootnoteReference"/>
          <w:rFonts w:asciiTheme="majorBidi" w:hAnsiTheme="majorBidi" w:cstheme="majorBidi"/>
        </w:rPr>
        <w:footnoteRef/>
      </w:r>
      <w:r w:rsidRPr="0069065C">
        <w:rPr>
          <w:rFonts w:asciiTheme="majorBidi" w:hAnsiTheme="majorBidi" w:cstheme="majorBidi"/>
        </w:rPr>
        <w:t xml:space="preserve"> Umar Sidiq dan Moh. Miftachul Choiri, </w:t>
      </w:r>
      <w:r w:rsidRPr="0069065C">
        <w:rPr>
          <w:rFonts w:asciiTheme="majorBidi" w:hAnsiTheme="majorBidi" w:cstheme="majorBidi"/>
          <w:i/>
          <w:iCs/>
        </w:rPr>
        <w:t>Metode Penelitian Kuantitatif di Bidang Pendidikan</w:t>
      </w:r>
      <w:r w:rsidRPr="0069065C">
        <w:rPr>
          <w:rFonts w:asciiTheme="majorBidi" w:hAnsiTheme="majorBidi" w:cstheme="majorBidi"/>
          <w:lang w:val="id-ID"/>
        </w:rPr>
        <w:t xml:space="preserve"> </w:t>
      </w:r>
      <w:r w:rsidRPr="0069065C">
        <w:rPr>
          <w:rFonts w:asciiTheme="majorBidi" w:hAnsiTheme="majorBidi" w:cstheme="majorBidi"/>
        </w:rPr>
        <w:t>(Ponorogo: Nata Karya, 2019), 72.</w:t>
      </w:r>
    </w:p>
  </w:footnote>
  <w:footnote w:id="59">
    <w:p w14:paraId="03959003" w14:textId="77777777" w:rsidR="00D14A9A" w:rsidRPr="0069065C" w:rsidRDefault="00D14A9A" w:rsidP="006943EC">
      <w:pPr>
        <w:pStyle w:val="FootnoteText"/>
        <w:spacing w:after="0" w:line="240" w:lineRule="auto"/>
        <w:rPr>
          <w:rFonts w:asciiTheme="majorBidi" w:hAnsiTheme="majorBidi" w:cstheme="majorBidi"/>
        </w:rPr>
      </w:pPr>
      <w:r w:rsidRPr="0069065C">
        <w:rPr>
          <w:rFonts w:asciiTheme="majorBidi" w:hAnsiTheme="majorBidi" w:cstheme="majorBidi"/>
        </w:rPr>
        <w:tab/>
      </w:r>
      <w:r w:rsidRPr="0069065C">
        <w:rPr>
          <w:rStyle w:val="FootnoteReference"/>
          <w:rFonts w:asciiTheme="majorBidi" w:hAnsiTheme="majorBidi" w:cstheme="majorBidi"/>
        </w:rPr>
        <w:footnoteRef/>
      </w:r>
      <w:r w:rsidRPr="0069065C">
        <w:rPr>
          <w:rFonts w:asciiTheme="majorBidi" w:hAnsiTheme="majorBidi" w:cstheme="majorBidi"/>
        </w:rPr>
        <w:t xml:space="preserve"> Syofian Siregar, </w:t>
      </w:r>
      <w:r w:rsidRPr="0069065C">
        <w:rPr>
          <w:rFonts w:asciiTheme="majorBidi" w:hAnsiTheme="majorBidi" w:cstheme="majorBidi"/>
          <w:i/>
          <w:iCs/>
        </w:rPr>
        <w:t>Metode Penelitian Kuantitatif: Dilengkapi dengan Perbandingan Perhitungan Manual &amp; SPSS Edisi Pertama</w:t>
      </w:r>
      <w:r w:rsidRPr="0069065C">
        <w:rPr>
          <w:rFonts w:asciiTheme="majorBidi" w:hAnsiTheme="majorBidi" w:cstheme="majorBidi"/>
        </w:rPr>
        <w:t>, 46.</w:t>
      </w:r>
    </w:p>
  </w:footnote>
  <w:footnote w:id="60">
    <w:p w14:paraId="1BC2742C" w14:textId="69628ADE" w:rsidR="00D14A9A" w:rsidRPr="0069065C" w:rsidRDefault="00D14A9A" w:rsidP="006943EC">
      <w:pPr>
        <w:pStyle w:val="FootnoteText"/>
        <w:spacing w:after="0" w:line="240" w:lineRule="auto"/>
        <w:rPr>
          <w:rFonts w:asciiTheme="majorBidi" w:hAnsiTheme="majorBidi" w:cstheme="majorBidi"/>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rPr>
        <w:t xml:space="preserve"> Sofiyan Siregar, </w:t>
      </w:r>
      <w:r w:rsidRPr="0069065C">
        <w:rPr>
          <w:rFonts w:asciiTheme="majorBidi" w:hAnsiTheme="majorBidi" w:cstheme="majorBidi"/>
          <w:i/>
          <w:iCs/>
        </w:rPr>
        <w:t xml:space="preserve">Metode Penelitian </w:t>
      </w:r>
      <w:r w:rsidRPr="0069065C">
        <w:rPr>
          <w:rFonts w:asciiTheme="majorBidi" w:hAnsiTheme="majorBidi" w:cstheme="majorBidi"/>
          <w:i/>
          <w:iCs/>
          <w:lang w:val="id-ID"/>
        </w:rPr>
        <w:t>Kuantitatif</w:t>
      </w:r>
      <w:r w:rsidRPr="0069065C">
        <w:rPr>
          <w:rFonts w:asciiTheme="majorBidi" w:hAnsiTheme="majorBidi" w:cstheme="majorBidi"/>
          <w:i/>
          <w:iCs/>
        </w:rPr>
        <w:t xml:space="preserve"> Dilengkapi dengan Perbandingan Perhitungan Manual dan SPSS Edisi Pertama</w:t>
      </w:r>
      <w:r w:rsidRPr="0069065C">
        <w:rPr>
          <w:rFonts w:asciiTheme="majorBidi" w:hAnsiTheme="majorBidi" w:cstheme="majorBidi"/>
        </w:rPr>
        <w:t xml:space="preserve"> (Jakarta: Kencana, 2017), 48.</w:t>
      </w:r>
    </w:p>
  </w:footnote>
  <w:footnote w:id="61">
    <w:p w14:paraId="78EB66ED" w14:textId="57C43EF9" w:rsidR="00D14A9A" w:rsidRPr="0069065C" w:rsidRDefault="00D14A9A" w:rsidP="006943EC">
      <w:pPr>
        <w:pStyle w:val="FootnoteText"/>
        <w:spacing w:after="0" w:line="240" w:lineRule="auto"/>
        <w:rPr>
          <w:rFonts w:asciiTheme="majorBidi" w:hAnsiTheme="majorBidi" w:cstheme="majorBidi"/>
          <w:lang w:val="id-ID"/>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Andhita Dessy Wulansari, </w:t>
      </w:r>
      <w:r w:rsidRPr="0069065C">
        <w:rPr>
          <w:rFonts w:asciiTheme="majorBidi" w:hAnsiTheme="majorBidi" w:cstheme="majorBidi"/>
          <w:i/>
          <w:iCs/>
          <w:lang w:val="id-ID"/>
        </w:rPr>
        <w:t xml:space="preserve">Penelitian Pendidikan: Suatu Pendekatan Pratik Dengan Menggunakan SPSS </w:t>
      </w:r>
      <w:r w:rsidRPr="0069065C">
        <w:rPr>
          <w:rFonts w:asciiTheme="majorBidi" w:hAnsiTheme="majorBidi" w:cstheme="majorBidi"/>
          <w:lang w:val="id-ID"/>
        </w:rPr>
        <w:t>(Ponorogo: STAIN Po PRESS, 2022), 93-94.</w:t>
      </w:r>
    </w:p>
  </w:footnote>
  <w:footnote w:id="62">
    <w:p w14:paraId="0DEF6E7D" w14:textId="65D45810" w:rsidR="00D14A9A" w:rsidRPr="0069065C" w:rsidRDefault="00D14A9A" w:rsidP="00DE6119">
      <w:pPr>
        <w:pStyle w:val="FootnoteText"/>
        <w:spacing w:after="0" w:line="240" w:lineRule="auto"/>
        <w:ind w:firstLine="851"/>
        <w:rPr>
          <w:rFonts w:asciiTheme="majorBidi" w:hAnsiTheme="majorBidi" w:cstheme="majorBidi"/>
        </w:rPr>
      </w:pPr>
      <w:r w:rsidRPr="0069065C">
        <w:rPr>
          <w:rStyle w:val="FootnoteReference"/>
          <w:rFonts w:asciiTheme="majorBidi" w:hAnsiTheme="majorBidi" w:cstheme="majorBidi"/>
        </w:rPr>
        <w:footnoteRef/>
      </w:r>
      <w:r w:rsidRPr="0069065C">
        <w:rPr>
          <w:rFonts w:asciiTheme="majorBidi" w:hAnsiTheme="majorBidi" w:cstheme="majorBidi"/>
        </w:rPr>
        <w:t xml:space="preserve"> Jonathan Sarwono, </w:t>
      </w:r>
      <w:r w:rsidRPr="0069065C">
        <w:rPr>
          <w:rFonts w:asciiTheme="majorBidi" w:hAnsiTheme="majorBidi" w:cstheme="majorBidi"/>
          <w:i/>
          <w:iCs/>
        </w:rPr>
        <w:t>Metode Penelitian Kuantitatif</w:t>
      </w:r>
      <w:r w:rsidRPr="0069065C">
        <w:rPr>
          <w:rFonts w:asciiTheme="majorBidi" w:hAnsiTheme="majorBidi" w:cstheme="majorBidi"/>
          <w:i/>
          <w:iCs/>
          <w:lang w:val="id-ID"/>
        </w:rPr>
        <w:t xml:space="preserve"> </w:t>
      </w:r>
      <w:r w:rsidRPr="0069065C">
        <w:rPr>
          <w:rFonts w:asciiTheme="majorBidi" w:hAnsiTheme="majorBidi" w:cstheme="majorBidi"/>
          <w:i/>
          <w:iCs/>
        </w:rPr>
        <w:t xml:space="preserve">dan Kualitatif </w:t>
      </w:r>
      <w:r w:rsidRPr="0069065C">
        <w:rPr>
          <w:rFonts w:asciiTheme="majorBidi" w:hAnsiTheme="majorBidi" w:cstheme="majorBidi"/>
        </w:rPr>
        <w:t>(Yogyakarta: Garha Ilmu, 2006), 100.</w:t>
      </w:r>
    </w:p>
  </w:footnote>
  <w:footnote w:id="63">
    <w:p w14:paraId="356E7539" w14:textId="6D4D01D0" w:rsidR="00D14A9A" w:rsidRPr="0069065C" w:rsidRDefault="00D14A9A" w:rsidP="006943EC">
      <w:pPr>
        <w:pStyle w:val="FootnoteText"/>
        <w:spacing w:after="0" w:line="240" w:lineRule="auto"/>
        <w:rPr>
          <w:rFonts w:asciiTheme="majorBidi" w:hAnsiTheme="majorBidi" w:cstheme="majorBidi"/>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rPr>
        <w:t xml:space="preserve"> Sofiyan Siregar, </w:t>
      </w:r>
      <w:r w:rsidRPr="0069065C">
        <w:rPr>
          <w:rFonts w:asciiTheme="majorBidi" w:hAnsiTheme="majorBidi" w:cstheme="majorBidi"/>
          <w:i/>
          <w:iCs/>
        </w:rPr>
        <w:t xml:space="preserve">Metode Penelitian </w:t>
      </w:r>
      <w:r w:rsidRPr="0069065C">
        <w:rPr>
          <w:rFonts w:asciiTheme="majorBidi" w:hAnsiTheme="majorBidi" w:cstheme="majorBidi"/>
          <w:i/>
          <w:iCs/>
          <w:lang w:val="id-ID"/>
        </w:rPr>
        <w:t>Kuantitatif</w:t>
      </w:r>
      <w:r w:rsidRPr="0069065C">
        <w:rPr>
          <w:rFonts w:asciiTheme="majorBidi" w:hAnsiTheme="majorBidi" w:cstheme="majorBidi"/>
          <w:i/>
          <w:iCs/>
        </w:rPr>
        <w:t xml:space="preserve"> Dilengkapi dengan Perbandingan Perhitungan Manual dan SPSS Edisi Pertama</w:t>
      </w:r>
      <w:r w:rsidRPr="0069065C">
        <w:rPr>
          <w:rFonts w:asciiTheme="majorBidi" w:hAnsiTheme="majorBidi" w:cstheme="majorBidi"/>
        </w:rPr>
        <w:t xml:space="preserve"> (Jakarta: Kencana, 2017), 55.</w:t>
      </w:r>
    </w:p>
  </w:footnote>
  <w:footnote w:id="64">
    <w:p w14:paraId="55400487" w14:textId="7214639B" w:rsidR="00D14A9A" w:rsidRPr="0069065C" w:rsidRDefault="00D14A9A" w:rsidP="006943EC">
      <w:pPr>
        <w:pStyle w:val="FootnoteText"/>
        <w:spacing w:after="0" w:line="240" w:lineRule="auto"/>
        <w:rPr>
          <w:rFonts w:asciiTheme="majorBidi" w:hAnsiTheme="majorBidi" w:cstheme="majorBidi"/>
          <w:lang w:val="id-ID"/>
        </w:rPr>
      </w:pPr>
      <w:r w:rsidRPr="0069065C">
        <w:rPr>
          <w:rFonts w:asciiTheme="majorBidi" w:hAnsiTheme="majorBidi" w:cstheme="majorBidi"/>
          <w:lang w:val="id-ID"/>
        </w:rPr>
        <w:tab/>
      </w: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Sambas Ali Muhidin dan Maman Abdurrahman, </w:t>
      </w:r>
      <w:r w:rsidRPr="0069065C">
        <w:rPr>
          <w:rFonts w:asciiTheme="majorBidi" w:hAnsiTheme="majorBidi" w:cstheme="majorBidi"/>
          <w:i/>
          <w:iCs/>
          <w:lang w:val="id-ID"/>
        </w:rPr>
        <w:t>Analisis Korelasi, Regresi, Dan Jalur Dalam Penelitian</w:t>
      </w:r>
      <w:r w:rsidRPr="0069065C">
        <w:rPr>
          <w:rFonts w:asciiTheme="majorBidi" w:hAnsiTheme="majorBidi" w:cstheme="majorBidi"/>
          <w:lang w:val="id-ID"/>
        </w:rPr>
        <w:t xml:space="preserve"> (Bandung: CV Pustaka Setia, 2007), 37-41</w:t>
      </w:r>
    </w:p>
  </w:footnote>
  <w:footnote w:id="65">
    <w:p w14:paraId="0973D06F" w14:textId="3EBFDF53" w:rsidR="00D14A9A" w:rsidRPr="0069065C" w:rsidRDefault="00D14A9A" w:rsidP="00DE6119">
      <w:pPr>
        <w:pStyle w:val="FootnoteText"/>
        <w:spacing w:after="0" w:line="240" w:lineRule="auto"/>
        <w:ind w:firstLine="851"/>
        <w:rPr>
          <w:rFonts w:asciiTheme="majorBidi" w:hAnsiTheme="majorBidi" w:cstheme="majorBidi"/>
          <w:color w:val="C00000"/>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Dewi Prayitno, </w:t>
      </w:r>
      <w:r w:rsidRPr="0069065C">
        <w:rPr>
          <w:rFonts w:asciiTheme="majorBidi" w:hAnsiTheme="majorBidi" w:cstheme="majorBidi"/>
          <w:i/>
          <w:iCs/>
          <w:lang w:val="id-ID"/>
        </w:rPr>
        <w:t>SPSS Handbook Analisis Data, Olah Data, &amp; Penyelesaian Kasus-kasus Statistik</w:t>
      </w:r>
      <w:r w:rsidRPr="0069065C">
        <w:rPr>
          <w:rFonts w:asciiTheme="majorBidi" w:hAnsiTheme="majorBidi" w:cstheme="majorBidi"/>
          <w:lang w:val="id-ID"/>
        </w:rPr>
        <w:t xml:space="preserve"> (Yogyakarta: MediaKom. 2016), 109.</w:t>
      </w:r>
    </w:p>
  </w:footnote>
  <w:footnote w:id="66">
    <w:p w14:paraId="5A083868" w14:textId="3BAE4451" w:rsidR="00D14A9A" w:rsidRPr="0069065C" w:rsidRDefault="00D14A9A" w:rsidP="00DE6119">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Ibid., 44.</w:t>
      </w:r>
    </w:p>
  </w:footnote>
  <w:footnote w:id="67">
    <w:p w14:paraId="7CB8B852" w14:textId="1A088CFA" w:rsidR="00D14A9A" w:rsidRPr="0069065C" w:rsidRDefault="00D14A9A" w:rsidP="00DE6119">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Bambang Prasetyo dan Lina Miftahul Jannah, </w:t>
      </w:r>
      <w:r w:rsidRPr="0069065C">
        <w:rPr>
          <w:rFonts w:asciiTheme="majorBidi" w:hAnsiTheme="majorBidi" w:cstheme="majorBidi"/>
          <w:i/>
          <w:iCs/>
          <w:lang w:val="id-ID"/>
        </w:rPr>
        <w:t xml:space="preserve">Metode Penelitian Kuantitatif Teori dan Aplikasi </w:t>
      </w:r>
      <w:r w:rsidRPr="0069065C">
        <w:rPr>
          <w:rFonts w:asciiTheme="majorBidi" w:hAnsiTheme="majorBidi" w:cstheme="majorBidi"/>
          <w:lang w:val="id-ID"/>
        </w:rPr>
        <w:t>(Jakarta: Rajawali Pers, 2011), 223.</w:t>
      </w:r>
    </w:p>
  </w:footnote>
  <w:footnote w:id="68">
    <w:p w14:paraId="1A820CC5" w14:textId="430988FE" w:rsidR="00D14A9A" w:rsidRPr="0069065C" w:rsidRDefault="00D14A9A" w:rsidP="00DE6119">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Anas Sudjono, </w:t>
      </w:r>
      <w:r w:rsidRPr="0069065C">
        <w:rPr>
          <w:rFonts w:asciiTheme="majorBidi" w:hAnsiTheme="majorBidi" w:cstheme="majorBidi"/>
          <w:i/>
          <w:iCs/>
          <w:lang w:val="id-ID"/>
        </w:rPr>
        <w:t>Pengantar Statistik Pendidikan</w:t>
      </w:r>
      <w:r w:rsidRPr="0069065C">
        <w:rPr>
          <w:rFonts w:asciiTheme="majorBidi" w:hAnsiTheme="majorBidi" w:cstheme="majorBidi"/>
          <w:lang w:val="id-ID"/>
        </w:rPr>
        <w:t xml:space="preserve"> (Jakarta: PT Raja Grafindo Persada, 2012), 175.</w:t>
      </w:r>
    </w:p>
  </w:footnote>
  <w:footnote w:id="69">
    <w:p w14:paraId="053EAA1D" w14:textId="7F66D2E7" w:rsidR="00D14A9A" w:rsidRPr="0069065C" w:rsidRDefault="00D14A9A" w:rsidP="00DE6119">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Anas Sudjono, </w:t>
      </w:r>
      <w:r w:rsidRPr="0069065C">
        <w:rPr>
          <w:rFonts w:asciiTheme="majorBidi" w:hAnsiTheme="majorBidi" w:cstheme="majorBidi"/>
          <w:i/>
          <w:iCs/>
          <w:lang w:val="id-ID"/>
        </w:rPr>
        <w:t>Pengantar Statistik Pendidikan</w:t>
      </w:r>
      <w:r w:rsidRPr="0069065C">
        <w:rPr>
          <w:rFonts w:asciiTheme="majorBidi" w:hAnsiTheme="majorBidi" w:cstheme="majorBidi"/>
          <w:lang w:val="id-ID"/>
        </w:rPr>
        <w:t>, 175.</w:t>
      </w:r>
    </w:p>
  </w:footnote>
  <w:footnote w:id="70">
    <w:p w14:paraId="2B8EF5FB" w14:textId="5B13A8B2" w:rsidR="00D14A9A" w:rsidRPr="0069065C" w:rsidRDefault="00D14A9A" w:rsidP="00DE6119">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Anas Sudjono, </w:t>
      </w:r>
      <w:r w:rsidRPr="0069065C">
        <w:rPr>
          <w:rFonts w:asciiTheme="majorBidi" w:hAnsiTheme="majorBidi" w:cstheme="majorBidi"/>
          <w:i/>
          <w:iCs/>
          <w:lang w:val="id-ID"/>
        </w:rPr>
        <w:t>Pengantar Statistik Pendidikan</w:t>
      </w:r>
      <w:r w:rsidRPr="0069065C">
        <w:rPr>
          <w:rFonts w:asciiTheme="majorBidi" w:hAnsiTheme="majorBidi" w:cstheme="majorBidi"/>
          <w:lang w:val="id-ID"/>
        </w:rPr>
        <w:t>, 175.</w:t>
      </w:r>
    </w:p>
  </w:footnote>
  <w:footnote w:id="71">
    <w:p w14:paraId="685E2711" w14:textId="1E433A0D" w:rsidR="00D14A9A" w:rsidRPr="0069065C" w:rsidRDefault="00D14A9A" w:rsidP="00DE6119">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w:t>
      </w:r>
      <w:r w:rsidRPr="0069065C">
        <w:rPr>
          <w:rFonts w:asciiTheme="majorBidi" w:hAnsiTheme="majorBidi" w:cstheme="majorBidi"/>
          <w:lang w:val="id-ID"/>
        </w:rPr>
        <w:t xml:space="preserve">Novita Jhesita, </w:t>
      </w:r>
      <w:r w:rsidRPr="0069065C">
        <w:rPr>
          <w:rFonts w:asciiTheme="majorBidi" w:hAnsiTheme="majorBidi" w:cstheme="majorBidi"/>
        </w:rPr>
        <w:t>Pengaruh Tingkat Kematangan Emosi Terhadap</w:t>
      </w:r>
      <w:r w:rsidRPr="0069065C">
        <w:rPr>
          <w:rFonts w:asciiTheme="majorBidi" w:hAnsiTheme="majorBidi" w:cstheme="majorBidi"/>
          <w:lang w:val="id-ID"/>
        </w:rPr>
        <w:t xml:space="preserve"> </w:t>
      </w:r>
      <w:r w:rsidRPr="0069065C">
        <w:rPr>
          <w:rFonts w:asciiTheme="majorBidi" w:hAnsiTheme="majorBidi" w:cstheme="majorBidi"/>
        </w:rPr>
        <w:t>Kreativitas</w:t>
      </w:r>
      <w:r w:rsidRPr="0069065C">
        <w:rPr>
          <w:rFonts w:asciiTheme="majorBidi" w:hAnsiTheme="majorBidi" w:cstheme="majorBidi"/>
          <w:lang w:val="id-ID"/>
        </w:rPr>
        <w:t xml:space="preserve"> </w:t>
      </w:r>
      <w:r w:rsidRPr="0069065C">
        <w:rPr>
          <w:rFonts w:asciiTheme="majorBidi" w:hAnsiTheme="majorBidi" w:cstheme="majorBidi"/>
        </w:rPr>
        <w:t>Belajar Siswa Di Smp Negeri 17</w:t>
      </w:r>
      <w:r w:rsidRPr="0069065C">
        <w:rPr>
          <w:rFonts w:asciiTheme="majorBidi" w:hAnsiTheme="majorBidi" w:cstheme="majorBidi"/>
          <w:lang w:val="id-ID"/>
        </w:rPr>
        <w:t xml:space="preserve"> </w:t>
      </w:r>
      <w:r w:rsidRPr="0069065C">
        <w:rPr>
          <w:rFonts w:asciiTheme="majorBidi" w:hAnsiTheme="majorBidi" w:cstheme="majorBidi"/>
        </w:rPr>
        <w:t>Kota Jambi</w:t>
      </w:r>
      <w:r w:rsidRPr="0069065C">
        <w:rPr>
          <w:rFonts w:asciiTheme="majorBidi" w:hAnsiTheme="majorBidi" w:cstheme="majorBidi"/>
          <w:lang w:val="id-ID"/>
        </w:rPr>
        <w:t xml:space="preserve">, Skripsi. (Diunggah pada tanggal </w:t>
      </w:r>
      <w:r w:rsidRPr="0069065C">
        <w:rPr>
          <w:rFonts w:asciiTheme="majorBidi" w:hAnsiTheme="majorBidi" w:cstheme="majorBidi"/>
          <w:shd w:val="clear" w:color="auto" w:fill="FFFFFF"/>
          <w:lang w:val="id-ID"/>
        </w:rPr>
        <w:t>3 Maret 2021 pukul 04:51.</w:t>
      </w:r>
    </w:p>
  </w:footnote>
  <w:footnote w:id="72">
    <w:p w14:paraId="1DF2C2CB" w14:textId="1416CF34" w:rsidR="00D14A9A" w:rsidRPr="0069065C" w:rsidRDefault="00D14A9A" w:rsidP="00DE6119">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Said.S</w:t>
      </w:r>
      <w:r w:rsidRPr="0069065C">
        <w:rPr>
          <w:rFonts w:asciiTheme="majorBidi" w:hAnsiTheme="majorBidi" w:cstheme="majorBidi"/>
          <w:lang w:val="id-ID"/>
        </w:rPr>
        <w:t xml:space="preserve">, </w:t>
      </w:r>
      <w:r w:rsidRPr="0069065C">
        <w:rPr>
          <w:rFonts w:asciiTheme="majorBidi" w:hAnsiTheme="majorBidi" w:cstheme="majorBidi"/>
        </w:rPr>
        <w:t>Pengaruh Fasilitas Belajar di</w:t>
      </w:r>
      <w:r w:rsidRPr="0069065C">
        <w:rPr>
          <w:rFonts w:asciiTheme="majorBidi" w:hAnsiTheme="majorBidi" w:cstheme="majorBidi"/>
          <w:lang w:val="id-ID"/>
        </w:rPr>
        <w:t xml:space="preserve"> </w:t>
      </w:r>
      <w:r w:rsidRPr="0069065C">
        <w:rPr>
          <w:rFonts w:asciiTheme="majorBidi" w:hAnsiTheme="majorBidi" w:cstheme="majorBidi"/>
        </w:rPr>
        <w:t>Rumah terhadap Prestasi Belajar Mata</w:t>
      </w:r>
      <w:r w:rsidRPr="0069065C">
        <w:rPr>
          <w:rFonts w:asciiTheme="majorBidi" w:hAnsiTheme="majorBidi" w:cstheme="majorBidi"/>
          <w:lang w:val="id-ID"/>
        </w:rPr>
        <w:t xml:space="preserve"> </w:t>
      </w:r>
      <w:r w:rsidRPr="0069065C">
        <w:rPr>
          <w:rFonts w:asciiTheme="majorBidi" w:hAnsiTheme="majorBidi" w:cstheme="majorBidi"/>
        </w:rPr>
        <w:t>Pelajaran IPS Terpadu Siswa Sekolah</w:t>
      </w:r>
      <w:r w:rsidRPr="0069065C">
        <w:rPr>
          <w:rFonts w:asciiTheme="majorBidi" w:hAnsiTheme="majorBidi" w:cstheme="majorBidi"/>
          <w:lang w:val="id-ID"/>
        </w:rPr>
        <w:t xml:space="preserve"> </w:t>
      </w:r>
      <w:r w:rsidRPr="0069065C">
        <w:rPr>
          <w:rFonts w:asciiTheme="majorBidi" w:hAnsiTheme="majorBidi" w:cstheme="majorBidi"/>
        </w:rPr>
        <w:t xml:space="preserve">Menengah Pertama Negeri. </w:t>
      </w:r>
      <w:r w:rsidRPr="0069065C">
        <w:rPr>
          <w:rFonts w:asciiTheme="majorBidi" w:hAnsiTheme="majorBidi" w:cstheme="majorBidi"/>
          <w:i/>
          <w:iCs/>
        </w:rPr>
        <w:t>Jurnal</w:t>
      </w:r>
      <w:r w:rsidRPr="0069065C">
        <w:rPr>
          <w:rFonts w:asciiTheme="majorBidi" w:hAnsiTheme="majorBidi" w:cstheme="majorBidi"/>
          <w:i/>
          <w:iCs/>
          <w:lang w:val="id-ID"/>
        </w:rPr>
        <w:t xml:space="preserve"> </w:t>
      </w:r>
      <w:r w:rsidRPr="0069065C">
        <w:rPr>
          <w:rFonts w:asciiTheme="majorBidi" w:hAnsiTheme="majorBidi" w:cstheme="majorBidi"/>
          <w:i/>
          <w:iCs/>
        </w:rPr>
        <w:t>Pen</w:t>
      </w:r>
      <w:r w:rsidRPr="0069065C">
        <w:rPr>
          <w:rFonts w:asciiTheme="majorBidi" w:hAnsiTheme="majorBidi" w:cstheme="majorBidi"/>
          <w:i/>
          <w:iCs/>
          <w:lang w:val="id-ID"/>
        </w:rPr>
        <w:t>didikan</w:t>
      </w:r>
      <w:r w:rsidRPr="0069065C">
        <w:rPr>
          <w:rFonts w:asciiTheme="majorBidi" w:hAnsiTheme="majorBidi" w:cstheme="majorBidi"/>
          <w:i/>
          <w:iCs/>
        </w:rPr>
        <w:t>:Kajian Pendidikan dan Ekonom</w:t>
      </w:r>
      <w:r w:rsidRPr="0069065C">
        <w:rPr>
          <w:rFonts w:asciiTheme="majorBidi" w:hAnsiTheme="majorBidi" w:cstheme="majorBidi"/>
        </w:rPr>
        <w:t>i</w:t>
      </w:r>
      <w:r w:rsidRPr="0069065C">
        <w:rPr>
          <w:rFonts w:asciiTheme="majorBidi" w:hAnsiTheme="majorBidi" w:cstheme="majorBidi"/>
          <w:lang w:val="id-ID"/>
        </w:rPr>
        <w:t xml:space="preserve"> </w:t>
      </w:r>
      <w:r w:rsidRPr="0069065C">
        <w:rPr>
          <w:rFonts w:asciiTheme="majorBidi" w:hAnsiTheme="majorBidi" w:cstheme="majorBidi"/>
        </w:rPr>
        <w:t>Vol 2 No 2</w:t>
      </w:r>
      <w:r w:rsidRPr="0069065C">
        <w:rPr>
          <w:rFonts w:asciiTheme="majorBidi" w:hAnsiTheme="majorBidi" w:cstheme="majorBidi"/>
          <w:lang w:val="id-ID"/>
        </w:rPr>
        <w:t>, 34.</w:t>
      </w:r>
    </w:p>
  </w:footnote>
  <w:footnote w:id="73">
    <w:p w14:paraId="7B5384AE" w14:textId="4A17C67F" w:rsidR="00D14A9A" w:rsidRPr="0069065C" w:rsidRDefault="00D14A9A" w:rsidP="00DE6119">
      <w:pPr>
        <w:pStyle w:val="FootnoteText"/>
        <w:spacing w:after="0" w:line="240" w:lineRule="auto"/>
        <w:ind w:firstLine="851"/>
        <w:rPr>
          <w:rFonts w:asciiTheme="majorBidi" w:hAnsiTheme="majorBidi" w:cstheme="majorBidi"/>
          <w:lang w:val="id-ID"/>
        </w:rPr>
      </w:pPr>
      <w:r w:rsidRPr="0069065C">
        <w:rPr>
          <w:rStyle w:val="FootnoteReference"/>
          <w:rFonts w:asciiTheme="majorBidi" w:hAnsiTheme="majorBidi" w:cstheme="majorBidi"/>
        </w:rPr>
        <w:footnoteRef/>
      </w:r>
      <w:r w:rsidRPr="0069065C">
        <w:rPr>
          <w:rFonts w:asciiTheme="majorBidi" w:hAnsiTheme="majorBidi" w:cstheme="majorBidi"/>
        </w:rPr>
        <w:t xml:space="preserve"> Mohammmad Ali dan Mohammad Asrori, </w:t>
      </w:r>
      <w:r w:rsidRPr="0069065C">
        <w:rPr>
          <w:rFonts w:asciiTheme="majorBidi" w:hAnsiTheme="majorBidi" w:cstheme="majorBidi"/>
          <w:i/>
          <w:iCs/>
        </w:rPr>
        <w:t>Psikologi Remaja</w:t>
      </w:r>
      <w:r w:rsidRPr="0069065C">
        <w:rPr>
          <w:rFonts w:asciiTheme="majorBidi" w:hAnsiTheme="majorBidi" w:cstheme="majorBidi"/>
          <w:lang w:val="id-ID"/>
        </w:rPr>
        <w:t>.,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0CEAA" w14:textId="3739CB75" w:rsidR="00D14A9A" w:rsidRDefault="00D14A9A">
    <w:pPr>
      <w:pStyle w:val="Header"/>
    </w:pPr>
    <w:r>
      <w:rPr>
        <w:noProof/>
        <w:lang w:eastAsia="id-ID" w:bidi="ar-SA"/>
      </w:rPr>
      <w:pict w14:anchorId="3F3F2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69783" o:spid="_x0000_s2050" type="#_x0000_t75" style="position:absolute;left:0;text-align:left;margin-left:0;margin-top:0;width:467.7pt;height:580.7pt;z-index:-251657216;mso-position-horizontal:center;mso-position-horizontal-relative:margin;mso-position-vertical:center;mso-position-vertical-relative:margin" o:allowincell="f">
          <v:imagedata r:id="rId1" o:title="iain"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F3B9B" w14:textId="177E5BBD" w:rsidR="00D14A9A" w:rsidRDefault="00D14A9A">
    <w:pPr>
      <w:pStyle w:val="Header"/>
    </w:pPr>
    <w:r>
      <w:rPr>
        <w:noProof/>
        <w:lang w:eastAsia="id-ID" w:bidi="ar-SA"/>
      </w:rPr>
      <w:pict w14:anchorId="65921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69792" o:spid="_x0000_s2059" type="#_x0000_t75" style="position:absolute;left:0;text-align:left;margin-left:0;margin-top:0;width:467.7pt;height:580.7pt;z-index:-251648000;mso-position-horizontal:center;mso-position-horizontal-relative:margin;mso-position-vertical:center;mso-position-vertical-relative:margin" o:allowincell="f">
          <v:imagedata r:id="rId1" o:title="iain"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636331"/>
      <w:docPartObj>
        <w:docPartGallery w:val="Page Numbers (Top of Page)"/>
        <w:docPartUnique/>
      </w:docPartObj>
    </w:sdtPr>
    <w:sdtEndPr>
      <w:rPr>
        <w:noProof/>
      </w:rPr>
    </w:sdtEndPr>
    <w:sdtContent>
      <w:p w14:paraId="72569CC2" w14:textId="3575E306" w:rsidR="00D14A9A" w:rsidRDefault="00D14A9A" w:rsidP="000F2574">
        <w:pPr>
          <w:pStyle w:val="Header"/>
          <w:jc w:val="right"/>
        </w:pPr>
        <w:r>
          <w:rPr>
            <w:noProof/>
            <w:lang w:eastAsia="id-ID" w:bidi="ar-SA"/>
          </w:rPr>
          <w:pict w14:anchorId="0D81C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69793" o:spid="_x0000_s2060" type="#_x0000_t75" style="position:absolute;left:0;text-align:left;margin-left:0;margin-top:0;width:467.7pt;height:580.7pt;z-index:-251646976;mso-position-horizontal:center;mso-position-horizontal-relative:margin;mso-position-vertical:center;mso-position-vertical-relative:margin" o:allowincell="f">
              <v:imagedata r:id="rId1" o:title="iain" gain="19661f" blacklevel="22938f"/>
              <w10:wrap anchorx="margin" anchory="margin"/>
            </v:shape>
          </w:pict>
        </w:r>
      </w:p>
    </w:sdtContent>
  </w:sdt>
  <w:p w14:paraId="377F6087" w14:textId="003A4B82" w:rsidR="00D14A9A" w:rsidRDefault="00D14A9A" w:rsidP="00824438">
    <w:pPr>
      <w:pStyle w:val="Header"/>
      <w:tabs>
        <w:tab w:val="clear" w:pos="4513"/>
        <w:tab w:val="clear" w:pos="9026"/>
        <w:tab w:val="left" w:pos="4152"/>
      </w:tabs>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80AD5" w14:textId="30E459E2" w:rsidR="00D14A9A" w:rsidRDefault="00D14A9A">
    <w:pPr>
      <w:pStyle w:val="Header"/>
    </w:pPr>
    <w:r>
      <w:rPr>
        <w:noProof/>
        <w:lang w:eastAsia="id-ID" w:bidi="ar-SA"/>
      </w:rPr>
      <w:pict w14:anchorId="4358F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69791" o:spid="_x0000_s2058" type="#_x0000_t75" style="position:absolute;left:0;text-align:left;margin-left:0;margin-top:0;width:467.7pt;height:580.7pt;z-index:-251649024;mso-position-horizontal:center;mso-position-horizontal-relative:margin;mso-position-vertical:center;mso-position-vertical-relative:margin" o:allowincell="f">
          <v:imagedata r:id="rId1" o:title="iain" gain="19661f" blacklevel="22938f"/>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8A4F5" w14:textId="605D3F11" w:rsidR="00D14A9A" w:rsidRDefault="00D14A9A">
    <w:pPr>
      <w:pStyle w:val="Header"/>
    </w:pPr>
    <w:r>
      <w:rPr>
        <w:noProof/>
        <w:lang w:eastAsia="id-ID" w:bidi="ar-SA"/>
      </w:rPr>
      <w:pict w14:anchorId="74495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69795" o:spid="_x0000_s2062" type="#_x0000_t75" style="position:absolute;left:0;text-align:left;margin-left:0;margin-top:0;width:467.7pt;height:580.7pt;z-index:-251644928;mso-position-horizontal:center;mso-position-horizontal-relative:margin;mso-position-vertical:center;mso-position-vertical-relative:margin" o:allowincell="f">
          <v:imagedata r:id="rId1" o:title="iain" gain="19661f" blacklevel="22938f"/>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55ADC" w14:textId="1D1B9E10" w:rsidR="00D14A9A" w:rsidRDefault="00D14A9A">
    <w:pPr>
      <w:pStyle w:val="Header"/>
    </w:pPr>
    <w:r>
      <w:rPr>
        <w:noProof/>
        <w:lang w:eastAsia="id-ID" w:bidi="ar-SA"/>
      </w:rPr>
      <w:pict w14:anchorId="478B9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69796" o:spid="_x0000_s2063" type="#_x0000_t75" style="position:absolute;left:0;text-align:left;margin-left:0;margin-top:0;width:467.7pt;height:580.7pt;z-index:-251643904;mso-position-horizontal:center;mso-position-horizontal-relative:margin;mso-position-vertical:center;mso-position-vertical-relative:margin" o:allowincell="f">
          <v:imagedata r:id="rId1" o:title="iain" gain="19661f" blacklevel="22938f"/>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39F30" w14:textId="47D7E5B6" w:rsidR="00D14A9A" w:rsidRDefault="00D14A9A" w:rsidP="007F0403">
    <w:pPr>
      <w:pStyle w:val="Header"/>
      <w:jc w:val="right"/>
    </w:pPr>
    <w:r>
      <w:rPr>
        <w:noProof/>
        <w:lang w:eastAsia="id-ID" w:bidi="ar-SA"/>
      </w:rPr>
      <w:pict w14:anchorId="40945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69794" o:spid="_x0000_s2061" type="#_x0000_t75" style="position:absolute;left:0;text-align:left;margin-left:0;margin-top:0;width:467.7pt;height:580.7pt;z-index:-251645952;mso-position-horizontal:center;mso-position-horizontal-relative:margin;mso-position-vertical:center;mso-position-vertical-relative:margin" o:allowincell="f">
          <v:imagedata r:id="rId1" o:title="iain" gain="19661f" blacklevel="22938f"/>
          <w10:wrap anchorx="margin" anchory="margin"/>
        </v:shape>
      </w:pict>
    </w:r>
  </w:p>
  <w:p w14:paraId="1CFEE103" w14:textId="77777777" w:rsidR="00D14A9A" w:rsidRDefault="00D14A9A" w:rsidP="00124DB9">
    <w:pPr>
      <w:pStyle w:val="Header"/>
      <w:tabs>
        <w:tab w:val="clear" w:pos="4513"/>
        <w:tab w:val="clear" w:pos="9026"/>
        <w:tab w:val="left" w:pos="369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1995A" w14:textId="12E510ED" w:rsidR="00D14A9A" w:rsidRDefault="00D14A9A">
    <w:pPr>
      <w:pStyle w:val="Header"/>
    </w:pPr>
    <w:r>
      <w:rPr>
        <w:noProof/>
        <w:lang w:eastAsia="id-ID" w:bidi="ar-SA"/>
      </w:rPr>
      <w:pict w14:anchorId="78C71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69798" o:spid="_x0000_s2065" type="#_x0000_t75" style="position:absolute;left:0;text-align:left;margin-left:0;margin-top:0;width:467.7pt;height:580.7pt;z-index:-251641856;mso-position-horizontal:center;mso-position-horizontal-relative:margin;mso-position-vertical:center;mso-position-vertical-relative:margin" o:allowincell="f">
          <v:imagedata r:id="rId1" o:title="iain" gain="19661f" blacklevel="22938f"/>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827417"/>
      <w:docPartObj>
        <w:docPartGallery w:val="Page Numbers (Top of Page)"/>
        <w:docPartUnique/>
      </w:docPartObj>
    </w:sdtPr>
    <w:sdtEndPr>
      <w:rPr>
        <w:noProof/>
      </w:rPr>
    </w:sdtEndPr>
    <w:sdtContent>
      <w:p w14:paraId="7938E0F2" w14:textId="27BEE5D3" w:rsidR="00D14A9A" w:rsidRDefault="00D14A9A">
        <w:pPr>
          <w:pStyle w:val="Header"/>
          <w:jc w:val="right"/>
        </w:pPr>
        <w:r>
          <w:rPr>
            <w:noProof/>
            <w:lang w:eastAsia="id-ID" w:bidi="ar-SA"/>
          </w:rPr>
          <w:pict w14:anchorId="61838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69799" o:spid="_x0000_s2066" type="#_x0000_t75" style="position:absolute;left:0;text-align:left;margin-left:0;margin-top:0;width:467.7pt;height:580.7pt;z-index:-251640832;mso-position-horizontal:center;mso-position-horizontal-relative:margin;mso-position-vertical:center;mso-position-vertical-relative:margin" o:allowincell="f">
              <v:imagedata r:id="rId1" o:title="iain" gain="19661f" blacklevel="22938f"/>
              <w10:wrap anchorx="margin" anchory="margin"/>
            </v:shape>
          </w:pict>
        </w:r>
        <w:r>
          <w:fldChar w:fldCharType="begin"/>
        </w:r>
        <w:r>
          <w:instrText xml:space="preserve"> PAGE   \* MERGEFORMAT </w:instrText>
        </w:r>
        <w:r>
          <w:fldChar w:fldCharType="separate"/>
        </w:r>
        <w:r w:rsidR="00630D23">
          <w:rPr>
            <w:noProof/>
          </w:rPr>
          <w:t>93</w:t>
        </w:r>
        <w:r>
          <w:rPr>
            <w:noProof/>
          </w:rPr>
          <w:fldChar w:fldCharType="end"/>
        </w:r>
      </w:p>
    </w:sdtContent>
  </w:sdt>
  <w:p w14:paraId="4D281224" w14:textId="77777777" w:rsidR="00D14A9A" w:rsidRDefault="00D14A9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98F6E" w14:textId="09205252" w:rsidR="00D14A9A" w:rsidRDefault="00D14A9A">
    <w:pPr>
      <w:pStyle w:val="Header"/>
    </w:pPr>
    <w:r>
      <w:rPr>
        <w:noProof/>
        <w:lang w:eastAsia="id-ID" w:bidi="ar-SA"/>
      </w:rPr>
      <w:pict w14:anchorId="3802C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69797" o:spid="_x0000_s2064" type="#_x0000_t75" style="position:absolute;left:0;text-align:left;margin-left:0;margin-top:0;width:467.7pt;height:580.7pt;z-index:-251642880;mso-position-horizontal:center;mso-position-horizontal-relative:margin;mso-position-vertical:center;mso-position-vertical-relative:margin" o:allowincell="f">
          <v:imagedata r:id="rId1" o:title="iai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244270"/>
      <w:docPartObj>
        <w:docPartGallery w:val="Page Numbers (Top of Page)"/>
        <w:docPartUnique/>
      </w:docPartObj>
    </w:sdtPr>
    <w:sdtEndPr>
      <w:rPr>
        <w:noProof/>
      </w:rPr>
    </w:sdtEndPr>
    <w:sdtContent>
      <w:p w14:paraId="55CD623E" w14:textId="0876EA74" w:rsidR="00D14A9A" w:rsidRDefault="00D14A9A">
        <w:pPr>
          <w:pStyle w:val="Header"/>
          <w:jc w:val="right"/>
        </w:pPr>
        <w:r>
          <w:rPr>
            <w:noProof/>
            <w:lang w:eastAsia="id-ID" w:bidi="ar-SA"/>
          </w:rPr>
          <w:pict w14:anchorId="550D0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69784" o:spid="_x0000_s2051" type="#_x0000_t75" style="position:absolute;left:0;text-align:left;margin-left:0;margin-top:0;width:467.7pt;height:580.7pt;z-index:-251656192;mso-position-horizontal:center;mso-position-horizontal-relative:margin;mso-position-vertical:center;mso-position-vertical-relative:margin" o:allowincell="f">
              <v:imagedata r:id="rId1" o:title="iain" gain="19661f" blacklevel="22938f"/>
              <w10:wrap anchorx="margin" anchory="margin"/>
            </v:shape>
          </w:pict>
        </w:r>
        <w:r>
          <w:fldChar w:fldCharType="begin"/>
        </w:r>
        <w:r>
          <w:instrText xml:space="preserve"> PAGE   \* MERGEFORMAT </w:instrText>
        </w:r>
        <w:r>
          <w:fldChar w:fldCharType="separate"/>
        </w:r>
        <w:r>
          <w:rPr>
            <w:noProof/>
          </w:rPr>
          <w:t>7</w:t>
        </w:r>
        <w:r>
          <w:rPr>
            <w:noProof/>
          </w:rPr>
          <w:fldChar w:fldCharType="end"/>
        </w:r>
      </w:p>
    </w:sdtContent>
  </w:sdt>
  <w:p w14:paraId="3026536D" w14:textId="77777777" w:rsidR="00D14A9A" w:rsidRDefault="00D14A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F4DE0" w14:textId="273B58FA" w:rsidR="00D14A9A" w:rsidRDefault="00D14A9A">
    <w:pPr>
      <w:pStyle w:val="Header"/>
    </w:pPr>
    <w:r>
      <w:rPr>
        <w:noProof/>
        <w:lang w:eastAsia="id-ID" w:bidi="ar-SA"/>
      </w:rPr>
      <w:pict w14:anchorId="2AD13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69782" o:spid="_x0000_s2049" type="#_x0000_t75" style="position:absolute;left:0;text-align:left;margin-left:0;margin-top:0;width:467.7pt;height:580.7pt;z-index:-251658240;mso-position-horizontal:center;mso-position-horizontal-relative:margin;mso-position-vertical:center;mso-position-vertical-relative:margin" o:allowincell="f">
          <v:imagedata r:id="rId1" o:title="iain"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DF005" w14:textId="1CDDBE45" w:rsidR="00D14A9A" w:rsidRDefault="00D14A9A">
    <w:pPr>
      <w:pStyle w:val="Header"/>
    </w:pPr>
    <w:r>
      <w:rPr>
        <w:noProof/>
        <w:lang w:eastAsia="id-ID" w:bidi="ar-SA"/>
      </w:rPr>
      <w:pict w14:anchorId="01D91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69786" o:spid="_x0000_s2053" type="#_x0000_t75" style="position:absolute;left:0;text-align:left;margin-left:0;margin-top:0;width:467.7pt;height:580.7pt;z-index:-251654144;mso-position-horizontal:center;mso-position-horizontal-relative:margin;mso-position-vertical:center;mso-position-vertical-relative:margin" o:allowincell="f">
          <v:imagedata r:id="rId1" o:title="iain"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5CD10" w14:textId="4708BFC4" w:rsidR="00D14A9A" w:rsidRDefault="00D14A9A">
    <w:pPr>
      <w:pStyle w:val="Header"/>
    </w:pPr>
    <w:r>
      <w:rPr>
        <w:noProof/>
        <w:lang w:eastAsia="id-ID" w:bidi="ar-SA"/>
      </w:rPr>
      <w:pict w14:anchorId="35B18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69787" o:spid="_x0000_s2054" type="#_x0000_t75" style="position:absolute;left:0;text-align:left;margin-left:0;margin-top:0;width:467.7pt;height:580.7pt;z-index:-251653120;mso-position-horizontal:center;mso-position-horizontal-relative:margin;mso-position-vertical:center;mso-position-vertical-relative:margin" o:allowincell="f">
          <v:imagedata r:id="rId1" o:title="iain"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41545" w14:textId="70A66D35" w:rsidR="00D14A9A" w:rsidRDefault="00D14A9A" w:rsidP="00F32722">
    <w:pPr>
      <w:pStyle w:val="Header"/>
      <w:jc w:val="right"/>
    </w:pPr>
    <w:r>
      <w:rPr>
        <w:noProof/>
        <w:lang w:eastAsia="id-ID" w:bidi="ar-SA"/>
      </w:rPr>
      <w:pict w14:anchorId="3BB88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69785" o:spid="_x0000_s2052" type="#_x0000_t75" style="position:absolute;left:0;text-align:left;margin-left:0;margin-top:0;width:467.7pt;height:580.7pt;z-index:-251655168;mso-position-horizontal:center;mso-position-horizontal-relative:margin;mso-position-vertical:center;mso-position-vertical-relative:margin" o:allowincell="f">
          <v:imagedata r:id="rId1" o:title="iain" gain="19661f" blacklevel="22938f"/>
          <w10:wrap anchorx="margin" anchory="margin"/>
        </v:shape>
      </w:pict>
    </w:r>
  </w:p>
  <w:p w14:paraId="6DF1C1F5" w14:textId="28911D0C" w:rsidR="00D14A9A" w:rsidRDefault="00D14A9A" w:rsidP="00124DB9">
    <w:pPr>
      <w:pStyle w:val="Header"/>
      <w:tabs>
        <w:tab w:val="clear" w:pos="4513"/>
        <w:tab w:val="clear" w:pos="9026"/>
        <w:tab w:val="left" w:pos="1530"/>
        <w:tab w:val="left" w:pos="369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1479" w14:textId="0439142E" w:rsidR="00D14A9A" w:rsidRDefault="00D14A9A" w:rsidP="000F2574">
    <w:pPr>
      <w:pStyle w:val="Header"/>
      <w:jc w:val="right"/>
    </w:pPr>
    <w:r>
      <w:rPr>
        <w:noProof/>
        <w:lang w:eastAsia="id-ID" w:bidi="ar-SA"/>
      </w:rPr>
      <w:pict w14:anchorId="3DC62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69789" o:spid="_x0000_s2056" type="#_x0000_t75" style="position:absolute;left:0;text-align:left;margin-left:0;margin-top:0;width:467.7pt;height:580.7pt;z-index:-251651072;mso-position-horizontal:center;mso-position-horizontal-relative:margin;mso-position-vertical:center;mso-position-vertical-relative:margin" o:allowincell="f">
          <v:imagedata r:id="rId1" o:title="iain"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FEEBB" w14:textId="1CC7E52E" w:rsidR="00D14A9A" w:rsidRDefault="00D14A9A" w:rsidP="000F2574">
    <w:pPr>
      <w:pStyle w:val="Header"/>
      <w:jc w:val="right"/>
    </w:pPr>
    <w:r>
      <w:rPr>
        <w:noProof/>
        <w:lang w:eastAsia="id-ID" w:bidi="ar-SA"/>
      </w:rPr>
      <w:pict w14:anchorId="0A675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69790" o:spid="_x0000_s2057" type="#_x0000_t75" style="position:absolute;left:0;text-align:left;margin-left:0;margin-top:0;width:467.7pt;height:580.7pt;z-index:-251650048;mso-position-horizontal:center;mso-position-horizontal-relative:margin;mso-position-vertical:center;mso-position-vertical-relative:margin" o:allowincell="f">
          <v:imagedata r:id="rId1" o:title="iain"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514811"/>
      <w:docPartObj>
        <w:docPartGallery w:val="Page Numbers (Top of Page)"/>
        <w:docPartUnique/>
      </w:docPartObj>
    </w:sdtPr>
    <w:sdtEndPr>
      <w:rPr>
        <w:noProof/>
      </w:rPr>
    </w:sdtEndPr>
    <w:sdtContent>
      <w:p w14:paraId="0F4819C5" w14:textId="71CA9813" w:rsidR="00D14A9A" w:rsidRDefault="00D14A9A" w:rsidP="000F2574">
        <w:pPr>
          <w:pStyle w:val="Header"/>
          <w:jc w:val="right"/>
        </w:pPr>
        <w:r>
          <w:rPr>
            <w:noProof/>
            <w:lang w:eastAsia="id-ID" w:bidi="ar-SA"/>
          </w:rPr>
          <w:pict w14:anchorId="6E7ED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69788" o:spid="_x0000_s2055" type="#_x0000_t75" style="position:absolute;left:0;text-align:left;margin-left:0;margin-top:0;width:467.7pt;height:580.7pt;z-index:-251652096;mso-position-horizontal:center;mso-position-horizontal-relative:margin;mso-position-vertical:center;mso-position-vertical-relative:margin" o:allowincell="f">
              <v:imagedata r:id="rId1" o:title="iain" gain="19661f" blacklevel="22938f"/>
              <w10:wrap anchorx="margin" anchory="margin"/>
            </v:shape>
          </w:pict>
        </w:r>
      </w:p>
    </w:sdtContent>
  </w:sdt>
  <w:p w14:paraId="1405785E" w14:textId="2BCF5BB4" w:rsidR="00D14A9A" w:rsidRDefault="00D14A9A" w:rsidP="00124DB9">
    <w:pPr>
      <w:pStyle w:val="Header"/>
      <w:tabs>
        <w:tab w:val="clear" w:pos="4513"/>
        <w:tab w:val="clear" w:pos="9026"/>
        <w:tab w:val="left" w:pos="36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72E"/>
    <w:multiLevelType w:val="hybridMultilevel"/>
    <w:tmpl w:val="0EFE7A46"/>
    <w:lvl w:ilvl="0" w:tplc="92B6F4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C03AF9"/>
    <w:multiLevelType w:val="hybridMultilevel"/>
    <w:tmpl w:val="DF64AE94"/>
    <w:lvl w:ilvl="0" w:tplc="AEA8D57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64831C7"/>
    <w:multiLevelType w:val="hybridMultilevel"/>
    <w:tmpl w:val="73669612"/>
    <w:lvl w:ilvl="0" w:tplc="D7F44B7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6702387"/>
    <w:multiLevelType w:val="hybridMultilevel"/>
    <w:tmpl w:val="C3B44CE0"/>
    <w:lvl w:ilvl="0" w:tplc="E72C3A6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85B40E2"/>
    <w:multiLevelType w:val="hybridMultilevel"/>
    <w:tmpl w:val="A290F1EC"/>
    <w:lvl w:ilvl="0" w:tplc="7E90ED3C">
      <w:start w:val="1"/>
      <w:numFmt w:val="decimal"/>
      <w:lvlText w:val="%1)"/>
      <w:lvlJc w:val="left"/>
      <w:pPr>
        <w:ind w:left="1854" w:hanging="360"/>
      </w:pPr>
      <w:rPr>
        <w:rFonts w:eastAsiaTheme="minorHAnsi"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0DB63BFB"/>
    <w:multiLevelType w:val="hybridMultilevel"/>
    <w:tmpl w:val="9D066BAC"/>
    <w:lvl w:ilvl="0" w:tplc="AE127CC2">
      <w:start w:val="1"/>
      <w:numFmt w:val="lowerLetter"/>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6">
    <w:nsid w:val="0E8F24A5"/>
    <w:multiLevelType w:val="hybridMultilevel"/>
    <w:tmpl w:val="BF3603CA"/>
    <w:lvl w:ilvl="0" w:tplc="E1200C3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F2C2EAC"/>
    <w:multiLevelType w:val="hybridMultilevel"/>
    <w:tmpl w:val="C3A4F7C4"/>
    <w:lvl w:ilvl="0" w:tplc="67EC4D2A">
      <w:start w:val="1"/>
      <w:numFmt w:val="lowerLetter"/>
      <w:lvlText w:val="%1)"/>
      <w:lvlJc w:val="left"/>
      <w:pPr>
        <w:ind w:left="2160" w:hanging="360"/>
      </w:pPr>
      <w:rPr>
        <w:rFonts w:hint="default"/>
        <w:sz w:val="22"/>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0F9F0436"/>
    <w:multiLevelType w:val="hybridMultilevel"/>
    <w:tmpl w:val="5260A996"/>
    <w:lvl w:ilvl="0" w:tplc="78FE0B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0640137"/>
    <w:multiLevelType w:val="hybridMultilevel"/>
    <w:tmpl w:val="CC9C2F74"/>
    <w:lvl w:ilvl="0" w:tplc="B580A42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2F8568F"/>
    <w:multiLevelType w:val="hybridMultilevel"/>
    <w:tmpl w:val="4D8A411A"/>
    <w:lvl w:ilvl="0" w:tplc="984C231C">
      <w:start w:val="1"/>
      <w:numFmt w:val="lowerLetter"/>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1">
    <w:nsid w:val="138E5E31"/>
    <w:multiLevelType w:val="hybridMultilevel"/>
    <w:tmpl w:val="7898E09A"/>
    <w:lvl w:ilvl="0" w:tplc="23085D2A">
      <w:start w:val="1"/>
      <w:numFmt w:val="lowerLetter"/>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2">
    <w:nsid w:val="138E6F6F"/>
    <w:multiLevelType w:val="hybridMultilevel"/>
    <w:tmpl w:val="6E0E9FB6"/>
    <w:lvl w:ilvl="0" w:tplc="F83E28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515705A"/>
    <w:multiLevelType w:val="hybridMultilevel"/>
    <w:tmpl w:val="B2A4BD7C"/>
    <w:lvl w:ilvl="0" w:tplc="CEAE84F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5DA091B"/>
    <w:multiLevelType w:val="hybridMultilevel"/>
    <w:tmpl w:val="9F18C6EE"/>
    <w:lvl w:ilvl="0" w:tplc="8104F7BC">
      <w:start w:val="1"/>
      <w:numFmt w:val="lowerLetter"/>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5">
    <w:nsid w:val="16A85CBF"/>
    <w:multiLevelType w:val="hybridMultilevel"/>
    <w:tmpl w:val="91248104"/>
    <w:lvl w:ilvl="0" w:tplc="AFA0396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7647BA6"/>
    <w:multiLevelType w:val="hybridMultilevel"/>
    <w:tmpl w:val="08CCC850"/>
    <w:lvl w:ilvl="0" w:tplc="104EDA9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17984840"/>
    <w:multiLevelType w:val="hybridMultilevel"/>
    <w:tmpl w:val="CCEE7214"/>
    <w:lvl w:ilvl="0" w:tplc="EEDC0FA8">
      <w:start w:val="1"/>
      <w:numFmt w:val="decimal"/>
      <w:lvlText w:val="%1."/>
      <w:lvlJc w:val="left"/>
      <w:pPr>
        <w:ind w:left="717" w:hanging="360"/>
      </w:pPr>
      <w:rPr>
        <w:rFonts w:hint="default"/>
        <w:b w:val="0"/>
        <w:bCs w:val="0"/>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8">
    <w:nsid w:val="180832BF"/>
    <w:multiLevelType w:val="hybridMultilevel"/>
    <w:tmpl w:val="62469862"/>
    <w:lvl w:ilvl="0" w:tplc="575028BE">
      <w:start w:val="1"/>
      <w:numFmt w:val="decimal"/>
      <w:lvlText w:val="%1)"/>
      <w:lvlJc w:val="left"/>
      <w:pPr>
        <w:ind w:left="1800" w:hanging="360"/>
      </w:pPr>
      <w:rPr>
        <w:rFonts w:asciiTheme="majorBidi" w:hAnsiTheme="majorBidi" w:cstheme="majorBidi" w:hint="default"/>
        <w:b w:val="0"/>
        <w:color w:val="000000"/>
        <w:sz w:val="24"/>
        <w:szCs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1C536555"/>
    <w:multiLevelType w:val="hybridMultilevel"/>
    <w:tmpl w:val="6370396C"/>
    <w:lvl w:ilvl="0" w:tplc="C7C6A78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1CC55AA0"/>
    <w:multiLevelType w:val="hybridMultilevel"/>
    <w:tmpl w:val="254635C4"/>
    <w:lvl w:ilvl="0" w:tplc="AFD0380A">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21">
    <w:nsid w:val="1DDD5B5E"/>
    <w:multiLevelType w:val="hybridMultilevel"/>
    <w:tmpl w:val="799CB940"/>
    <w:lvl w:ilvl="0" w:tplc="9B7C71B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1F04246A"/>
    <w:multiLevelType w:val="hybridMultilevel"/>
    <w:tmpl w:val="2AD47EA8"/>
    <w:lvl w:ilvl="0" w:tplc="6D280D88">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FB10F7A"/>
    <w:multiLevelType w:val="hybridMultilevel"/>
    <w:tmpl w:val="9C669AAA"/>
    <w:lvl w:ilvl="0" w:tplc="1CC8AD2A">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4">
    <w:nsid w:val="23AF3C64"/>
    <w:multiLevelType w:val="hybridMultilevel"/>
    <w:tmpl w:val="AC140ABE"/>
    <w:lvl w:ilvl="0" w:tplc="0421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24F45C7E"/>
    <w:multiLevelType w:val="hybridMultilevel"/>
    <w:tmpl w:val="979824BA"/>
    <w:lvl w:ilvl="0" w:tplc="C67AD87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26862466"/>
    <w:multiLevelType w:val="hybridMultilevel"/>
    <w:tmpl w:val="CA0CA666"/>
    <w:lvl w:ilvl="0" w:tplc="F5F6705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nsid w:val="27971073"/>
    <w:multiLevelType w:val="hybridMultilevel"/>
    <w:tmpl w:val="CFC69400"/>
    <w:lvl w:ilvl="0" w:tplc="7A00BD40">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28B56510"/>
    <w:multiLevelType w:val="hybridMultilevel"/>
    <w:tmpl w:val="408A4D4C"/>
    <w:lvl w:ilvl="0" w:tplc="94BC9DF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2A373294"/>
    <w:multiLevelType w:val="hybridMultilevel"/>
    <w:tmpl w:val="3F82AC3E"/>
    <w:lvl w:ilvl="0" w:tplc="33AA51F0">
      <w:start w:val="1"/>
      <w:numFmt w:val="decimal"/>
      <w:lvlText w:val="%1)"/>
      <w:lvlJc w:val="left"/>
      <w:pPr>
        <w:ind w:left="1778" w:hanging="360"/>
      </w:pPr>
      <w:rPr>
        <w:rFonts w:asciiTheme="majorBidi" w:hAnsiTheme="majorBidi" w:cstheme="majorBidi" w:hint="default"/>
        <w:sz w:val="24"/>
        <w:szCs w:val="28"/>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0">
    <w:nsid w:val="2A5A6F7E"/>
    <w:multiLevelType w:val="hybridMultilevel"/>
    <w:tmpl w:val="62ACF952"/>
    <w:lvl w:ilvl="0" w:tplc="B8ECCE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2B907715"/>
    <w:multiLevelType w:val="hybridMultilevel"/>
    <w:tmpl w:val="B1802120"/>
    <w:lvl w:ilvl="0" w:tplc="51327B5E">
      <w:start w:val="1"/>
      <w:numFmt w:val="upp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B977830"/>
    <w:multiLevelType w:val="hybridMultilevel"/>
    <w:tmpl w:val="8430C1BE"/>
    <w:lvl w:ilvl="0" w:tplc="0D2A5AB6">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3">
    <w:nsid w:val="2F59389B"/>
    <w:multiLevelType w:val="hybridMultilevel"/>
    <w:tmpl w:val="96F476E2"/>
    <w:lvl w:ilvl="0" w:tplc="5134B404">
      <w:start w:val="1"/>
      <w:numFmt w:val="upperRoman"/>
      <w:lvlText w:val="%1."/>
      <w:lvlJc w:val="right"/>
      <w:pPr>
        <w:ind w:left="1077" w:hanging="360"/>
      </w:pPr>
      <w:rPr>
        <w:b/>
        <w:bCs/>
        <w:i w:val="0"/>
        <w:iCs w:val="0"/>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4">
    <w:nsid w:val="31BD686F"/>
    <w:multiLevelType w:val="hybridMultilevel"/>
    <w:tmpl w:val="56625B46"/>
    <w:lvl w:ilvl="0" w:tplc="CCB4938E">
      <w:start w:val="1"/>
      <w:numFmt w:val="decimal"/>
      <w:lvlText w:val="%1."/>
      <w:lvlJc w:val="left"/>
      <w:pPr>
        <w:ind w:left="1070" w:hanging="360"/>
      </w:pPr>
      <w:rPr>
        <w:rFonts w:hint="default"/>
      </w:r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35">
    <w:nsid w:val="3277326F"/>
    <w:multiLevelType w:val="hybridMultilevel"/>
    <w:tmpl w:val="E6E68D22"/>
    <w:lvl w:ilvl="0" w:tplc="E1FAC40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329F4031"/>
    <w:multiLevelType w:val="hybridMultilevel"/>
    <w:tmpl w:val="F4B8BC70"/>
    <w:lvl w:ilvl="0" w:tplc="4A2855AA">
      <w:start w:val="1"/>
      <w:numFmt w:val="decimal"/>
      <w:lvlText w:val="%1."/>
      <w:lvlJc w:val="left"/>
      <w:pPr>
        <w:ind w:left="2051" w:hanging="360"/>
      </w:pPr>
      <w:rPr>
        <w:rFonts w:hint="default"/>
        <w:color w:val="auto"/>
      </w:rPr>
    </w:lvl>
    <w:lvl w:ilvl="1" w:tplc="04210019" w:tentative="1">
      <w:start w:val="1"/>
      <w:numFmt w:val="lowerLetter"/>
      <w:lvlText w:val="%2."/>
      <w:lvlJc w:val="left"/>
      <w:pPr>
        <w:ind w:left="2771" w:hanging="360"/>
      </w:pPr>
    </w:lvl>
    <w:lvl w:ilvl="2" w:tplc="0421001B" w:tentative="1">
      <w:start w:val="1"/>
      <w:numFmt w:val="lowerRoman"/>
      <w:lvlText w:val="%3."/>
      <w:lvlJc w:val="right"/>
      <w:pPr>
        <w:ind w:left="3491" w:hanging="180"/>
      </w:pPr>
    </w:lvl>
    <w:lvl w:ilvl="3" w:tplc="0421000F" w:tentative="1">
      <w:start w:val="1"/>
      <w:numFmt w:val="decimal"/>
      <w:lvlText w:val="%4."/>
      <w:lvlJc w:val="left"/>
      <w:pPr>
        <w:ind w:left="4211" w:hanging="360"/>
      </w:pPr>
    </w:lvl>
    <w:lvl w:ilvl="4" w:tplc="04210019" w:tentative="1">
      <w:start w:val="1"/>
      <w:numFmt w:val="lowerLetter"/>
      <w:lvlText w:val="%5."/>
      <w:lvlJc w:val="left"/>
      <w:pPr>
        <w:ind w:left="4931" w:hanging="360"/>
      </w:pPr>
    </w:lvl>
    <w:lvl w:ilvl="5" w:tplc="0421001B" w:tentative="1">
      <w:start w:val="1"/>
      <w:numFmt w:val="lowerRoman"/>
      <w:lvlText w:val="%6."/>
      <w:lvlJc w:val="right"/>
      <w:pPr>
        <w:ind w:left="5651" w:hanging="180"/>
      </w:pPr>
    </w:lvl>
    <w:lvl w:ilvl="6" w:tplc="0421000F" w:tentative="1">
      <w:start w:val="1"/>
      <w:numFmt w:val="decimal"/>
      <w:lvlText w:val="%7."/>
      <w:lvlJc w:val="left"/>
      <w:pPr>
        <w:ind w:left="6371" w:hanging="360"/>
      </w:pPr>
    </w:lvl>
    <w:lvl w:ilvl="7" w:tplc="04210019" w:tentative="1">
      <w:start w:val="1"/>
      <w:numFmt w:val="lowerLetter"/>
      <w:lvlText w:val="%8."/>
      <w:lvlJc w:val="left"/>
      <w:pPr>
        <w:ind w:left="7091" w:hanging="360"/>
      </w:pPr>
    </w:lvl>
    <w:lvl w:ilvl="8" w:tplc="0421001B" w:tentative="1">
      <w:start w:val="1"/>
      <w:numFmt w:val="lowerRoman"/>
      <w:lvlText w:val="%9."/>
      <w:lvlJc w:val="right"/>
      <w:pPr>
        <w:ind w:left="7811" w:hanging="180"/>
      </w:pPr>
    </w:lvl>
  </w:abstractNum>
  <w:abstractNum w:abstractNumId="37">
    <w:nsid w:val="33E93065"/>
    <w:multiLevelType w:val="hybridMultilevel"/>
    <w:tmpl w:val="E9E0E2EE"/>
    <w:lvl w:ilvl="0" w:tplc="E9CA8886">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8">
    <w:nsid w:val="34AF5216"/>
    <w:multiLevelType w:val="hybridMultilevel"/>
    <w:tmpl w:val="F39A0A98"/>
    <w:lvl w:ilvl="0" w:tplc="D9BC7B9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71A0C89"/>
    <w:multiLevelType w:val="hybridMultilevel"/>
    <w:tmpl w:val="328CA5D8"/>
    <w:lvl w:ilvl="0" w:tplc="65B070C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38473C2C"/>
    <w:multiLevelType w:val="hybridMultilevel"/>
    <w:tmpl w:val="FBD852FC"/>
    <w:lvl w:ilvl="0" w:tplc="20EC63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397572FB"/>
    <w:multiLevelType w:val="hybridMultilevel"/>
    <w:tmpl w:val="F2EE3030"/>
    <w:lvl w:ilvl="0" w:tplc="8674A0E4">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nsid w:val="3D1C1BD1"/>
    <w:multiLevelType w:val="hybridMultilevel"/>
    <w:tmpl w:val="FBDE24E4"/>
    <w:lvl w:ilvl="0" w:tplc="702A5A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3DBB66A7"/>
    <w:multiLevelType w:val="hybridMultilevel"/>
    <w:tmpl w:val="1BD62A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DDF5195"/>
    <w:multiLevelType w:val="hybridMultilevel"/>
    <w:tmpl w:val="36DAA616"/>
    <w:lvl w:ilvl="0" w:tplc="0421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5">
    <w:nsid w:val="3EBE2ECE"/>
    <w:multiLevelType w:val="hybridMultilevel"/>
    <w:tmpl w:val="5A70E00A"/>
    <w:lvl w:ilvl="0" w:tplc="E0EEC8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3EC42989"/>
    <w:multiLevelType w:val="hybridMultilevel"/>
    <w:tmpl w:val="4266927C"/>
    <w:lvl w:ilvl="0" w:tplc="4E72F10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42190BCE"/>
    <w:multiLevelType w:val="hybridMultilevel"/>
    <w:tmpl w:val="3E9076F6"/>
    <w:lvl w:ilvl="0" w:tplc="B5004B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4375193E"/>
    <w:multiLevelType w:val="hybridMultilevel"/>
    <w:tmpl w:val="3A86878E"/>
    <w:lvl w:ilvl="0" w:tplc="1F7AF010">
      <w:start w:val="1"/>
      <w:numFmt w:val="lowerLetter"/>
      <w:lvlText w:val="%1."/>
      <w:lvlJc w:val="left"/>
      <w:pPr>
        <w:ind w:left="1429" w:hanging="360"/>
      </w:pPr>
      <w:rPr>
        <w:rFonts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9">
    <w:nsid w:val="47571FA6"/>
    <w:multiLevelType w:val="hybridMultilevel"/>
    <w:tmpl w:val="2ED62536"/>
    <w:lvl w:ilvl="0" w:tplc="57ACE1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47DB4ED2"/>
    <w:multiLevelType w:val="hybridMultilevel"/>
    <w:tmpl w:val="6AFA7CA2"/>
    <w:lvl w:ilvl="0" w:tplc="9B7C71B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1">
    <w:nsid w:val="491E51FF"/>
    <w:multiLevelType w:val="hybridMultilevel"/>
    <w:tmpl w:val="AAB80738"/>
    <w:lvl w:ilvl="0" w:tplc="2F6E104C">
      <w:start w:val="1"/>
      <w:numFmt w:val="decimal"/>
      <w:lvlText w:val="%1."/>
      <w:lvlJc w:val="left"/>
      <w:pPr>
        <w:ind w:left="2411" w:hanging="360"/>
      </w:pPr>
      <w:rPr>
        <w:rFonts w:hint="default"/>
        <w:color w:val="auto"/>
        <w:sz w:val="20"/>
        <w:szCs w:val="20"/>
      </w:rPr>
    </w:lvl>
    <w:lvl w:ilvl="1" w:tplc="04210019" w:tentative="1">
      <w:start w:val="1"/>
      <w:numFmt w:val="lowerLetter"/>
      <w:lvlText w:val="%2."/>
      <w:lvlJc w:val="left"/>
      <w:pPr>
        <w:ind w:left="3131" w:hanging="360"/>
      </w:pPr>
    </w:lvl>
    <w:lvl w:ilvl="2" w:tplc="0421001B" w:tentative="1">
      <w:start w:val="1"/>
      <w:numFmt w:val="lowerRoman"/>
      <w:lvlText w:val="%3."/>
      <w:lvlJc w:val="right"/>
      <w:pPr>
        <w:ind w:left="3851" w:hanging="180"/>
      </w:pPr>
    </w:lvl>
    <w:lvl w:ilvl="3" w:tplc="0421000F" w:tentative="1">
      <w:start w:val="1"/>
      <w:numFmt w:val="decimal"/>
      <w:lvlText w:val="%4."/>
      <w:lvlJc w:val="left"/>
      <w:pPr>
        <w:ind w:left="4571" w:hanging="360"/>
      </w:pPr>
    </w:lvl>
    <w:lvl w:ilvl="4" w:tplc="04210019" w:tentative="1">
      <w:start w:val="1"/>
      <w:numFmt w:val="lowerLetter"/>
      <w:lvlText w:val="%5."/>
      <w:lvlJc w:val="left"/>
      <w:pPr>
        <w:ind w:left="5291" w:hanging="360"/>
      </w:pPr>
    </w:lvl>
    <w:lvl w:ilvl="5" w:tplc="0421001B" w:tentative="1">
      <w:start w:val="1"/>
      <w:numFmt w:val="lowerRoman"/>
      <w:lvlText w:val="%6."/>
      <w:lvlJc w:val="right"/>
      <w:pPr>
        <w:ind w:left="6011" w:hanging="180"/>
      </w:pPr>
    </w:lvl>
    <w:lvl w:ilvl="6" w:tplc="0421000F" w:tentative="1">
      <w:start w:val="1"/>
      <w:numFmt w:val="decimal"/>
      <w:lvlText w:val="%7."/>
      <w:lvlJc w:val="left"/>
      <w:pPr>
        <w:ind w:left="6731" w:hanging="360"/>
      </w:pPr>
    </w:lvl>
    <w:lvl w:ilvl="7" w:tplc="04210019" w:tentative="1">
      <w:start w:val="1"/>
      <w:numFmt w:val="lowerLetter"/>
      <w:lvlText w:val="%8."/>
      <w:lvlJc w:val="left"/>
      <w:pPr>
        <w:ind w:left="7451" w:hanging="360"/>
      </w:pPr>
    </w:lvl>
    <w:lvl w:ilvl="8" w:tplc="0421001B" w:tentative="1">
      <w:start w:val="1"/>
      <w:numFmt w:val="lowerRoman"/>
      <w:lvlText w:val="%9."/>
      <w:lvlJc w:val="right"/>
      <w:pPr>
        <w:ind w:left="8171" w:hanging="180"/>
      </w:pPr>
    </w:lvl>
  </w:abstractNum>
  <w:abstractNum w:abstractNumId="52">
    <w:nsid w:val="4B1B0C88"/>
    <w:multiLevelType w:val="hybridMultilevel"/>
    <w:tmpl w:val="35208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CDD0724"/>
    <w:multiLevelType w:val="hybridMultilevel"/>
    <w:tmpl w:val="81204636"/>
    <w:lvl w:ilvl="0" w:tplc="9B6CF988">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4">
    <w:nsid w:val="4D3C4AA3"/>
    <w:multiLevelType w:val="hybridMultilevel"/>
    <w:tmpl w:val="0B0E688E"/>
    <w:lvl w:ilvl="0" w:tplc="75F47AFA">
      <w:start w:val="1"/>
      <w:numFmt w:val="decimal"/>
      <w:lvlText w:val="%1)"/>
      <w:lvlJc w:val="left"/>
      <w:pPr>
        <w:ind w:left="1800" w:hanging="360"/>
      </w:pPr>
      <w:rPr>
        <w:rFonts w:asciiTheme="majorBidi" w:hAnsiTheme="majorBidi" w:cstheme="majorBidi" w:hint="default"/>
        <w:b w:val="0"/>
        <w:color w:val="000000"/>
        <w:sz w:val="24"/>
        <w:szCs w:val="28"/>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5">
    <w:nsid w:val="4DC07DBE"/>
    <w:multiLevelType w:val="hybridMultilevel"/>
    <w:tmpl w:val="0CB00AC0"/>
    <w:lvl w:ilvl="0" w:tplc="AC1659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4E694D05"/>
    <w:multiLevelType w:val="hybridMultilevel"/>
    <w:tmpl w:val="EC7608B8"/>
    <w:lvl w:ilvl="0" w:tplc="DED2CCE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546F6D87"/>
    <w:multiLevelType w:val="hybridMultilevel"/>
    <w:tmpl w:val="F79CD768"/>
    <w:lvl w:ilvl="0" w:tplc="E842DA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55170E24"/>
    <w:multiLevelType w:val="hybridMultilevel"/>
    <w:tmpl w:val="CB1A4E78"/>
    <w:lvl w:ilvl="0" w:tplc="DE34219A">
      <w:start w:val="1"/>
      <w:numFmt w:val="decimal"/>
      <w:lvlText w:val="%1."/>
      <w:lvlJc w:val="left"/>
      <w:pPr>
        <w:ind w:left="720" w:hanging="360"/>
      </w:pPr>
      <w:rPr>
        <w:rFonts w:hint="default"/>
        <w:b w:val="0"/>
        <w:i w:val="0"/>
        <w:iCs w:val="0"/>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54173F8"/>
    <w:multiLevelType w:val="hybridMultilevel"/>
    <w:tmpl w:val="DBBC5D20"/>
    <w:lvl w:ilvl="0" w:tplc="C248C86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0">
    <w:nsid w:val="5618280D"/>
    <w:multiLevelType w:val="hybridMultilevel"/>
    <w:tmpl w:val="C0089964"/>
    <w:lvl w:ilvl="0" w:tplc="1882AA40">
      <w:start w:val="1"/>
      <w:numFmt w:val="decimal"/>
      <w:lvlText w:val="%1."/>
      <w:lvlJc w:val="left"/>
      <w:pPr>
        <w:ind w:left="1077" w:hanging="360"/>
      </w:pPr>
      <w:rPr>
        <w:rFonts w:hint="default"/>
        <w:b w:val="0"/>
        <w:bCs w:val="0"/>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61">
    <w:nsid w:val="57436B03"/>
    <w:multiLevelType w:val="hybridMultilevel"/>
    <w:tmpl w:val="857AF8D2"/>
    <w:lvl w:ilvl="0" w:tplc="7A56D6C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57B622B2"/>
    <w:multiLevelType w:val="hybridMultilevel"/>
    <w:tmpl w:val="E926FD60"/>
    <w:lvl w:ilvl="0" w:tplc="E8546B76">
      <w:start w:val="1"/>
      <w:numFmt w:val="decimal"/>
      <w:lvlText w:val="%1)"/>
      <w:lvlJc w:val="left"/>
      <w:pPr>
        <w:ind w:left="1800" w:hanging="360"/>
      </w:pPr>
      <w:rPr>
        <w:rFonts w:asciiTheme="majorBidi" w:hAnsiTheme="majorBidi" w:cstheme="majorBidi" w:hint="default"/>
        <w:sz w:val="24"/>
        <w:szCs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3">
    <w:nsid w:val="58395DA4"/>
    <w:multiLevelType w:val="hybridMultilevel"/>
    <w:tmpl w:val="8DC8D0FA"/>
    <w:lvl w:ilvl="0" w:tplc="A99672AE">
      <w:start w:val="1"/>
      <w:numFmt w:val="decimal"/>
      <w:lvlText w:val="%1."/>
      <w:lvlJc w:val="left"/>
      <w:pPr>
        <w:ind w:left="717" w:hanging="360"/>
      </w:pPr>
      <w:rPr>
        <w:rFonts w:hint="default"/>
        <w:b w:val="0"/>
        <w:bCs w:val="0"/>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64">
    <w:nsid w:val="596956BE"/>
    <w:multiLevelType w:val="hybridMultilevel"/>
    <w:tmpl w:val="56F8FD6E"/>
    <w:lvl w:ilvl="0" w:tplc="FE3CC688">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9D16741"/>
    <w:multiLevelType w:val="hybridMultilevel"/>
    <w:tmpl w:val="4C8C0DA2"/>
    <w:lvl w:ilvl="0" w:tplc="7E90DC8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6">
    <w:nsid w:val="5CAA30E0"/>
    <w:multiLevelType w:val="hybridMultilevel"/>
    <w:tmpl w:val="ADEE2158"/>
    <w:lvl w:ilvl="0" w:tplc="AE20A53E">
      <w:start w:val="1"/>
      <w:numFmt w:val="decimal"/>
      <w:lvlText w:val="%1."/>
      <w:lvlJc w:val="left"/>
      <w:pPr>
        <w:ind w:left="720" w:hanging="360"/>
      </w:pPr>
      <w:rPr>
        <w:rFonts w:ascii="TimesNewRomanPSMT" w:eastAsiaTheme="minorHAnsi" w:hAnsi="TimesNewRomanPSMT" w:cstheme="minorBid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7">
    <w:nsid w:val="5D391DD0"/>
    <w:multiLevelType w:val="hybridMultilevel"/>
    <w:tmpl w:val="8378FFFC"/>
    <w:lvl w:ilvl="0" w:tplc="157CBA0A">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68">
    <w:nsid w:val="5DEB5DD2"/>
    <w:multiLevelType w:val="hybridMultilevel"/>
    <w:tmpl w:val="636C9082"/>
    <w:lvl w:ilvl="0" w:tplc="E5B87D3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9">
    <w:nsid w:val="5E9C5604"/>
    <w:multiLevelType w:val="hybridMultilevel"/>
    <w:tmpl w:val="FFAC3574"/>
    <w:lvl w:ilvl="0" w:tplc="40E4F36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nsid w:val="5F104106"/>
    <w:multiLevelType w:val="hybridMultilevel"/>
    <w:tmpl w:val="2A44B7AC"/>
    <w:lvl w:ilvl="0" w:tplc="AAE48308">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71">
    <w:nsid w:val="5F284602"/>
    <w:multiLevelType w:val="hybridMultilevel"/>
    <w:tmpl w:val="BDC6D72A"/>
    <w:lvl w:ilvl="0" w:tplc="9B7C71B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2">
    <w:nsid w:val="5F8134D7"/>
    <w:multiLevelType w:val="hybridMultilevel"/>
    <w:tmpl w:val="E8F0BF88"/>
    <w:lvl w:ilvl="0" w:tplc="799E380C">
      <w:start w:val="1"/>
      <w:numFmt w:val="upperLetter"/>
      <w:pStyle w:val="Heading2"/>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05F6D6A"/>
    <w:multiLevelType w:val="hybridMultilevel"/>
    <w:tmpl w:val="EE6644EE"/>
    <w:lvl w:ilvl="0" w:tplc="B0FAD6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4">
    <w:nsid w:val="65FD6EB2"/>
    <w:multiLevelType w:val="hybridMultilevel"/>
    <w:tmpl w:val="A9EAF4C2"/>
    <w:lvl w:ilvl="0" w:tplc="1A9E5ED6">
      <w:start w:val="1"/>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5">
    <w:nsid w:val="665520CD"/>
    <w:multiLevelType w:val="hybridMultilevel"/>
    <w:tmpl w:val="84F41656"/>
    <w:lvl w:ilvl="0" w:tplc="3724D5BA">
      <w:start w:val="1"/>
      <w:numFmt w:val="decimal"/>
      <w:lvlText w:val="%1)"/>
      <w:lvlJc w:val="left"/>
      <w:pPr>
        <w:ind w:left="1800" w:hanging="360"/>
      </w:pPr>
      <w:rPr>
        <w:rFonts w:asciiTheme="majorBidi" w:hAnsiTheme="majorBidi" w:cstheme="majorBidi" w:hint="default"/>
        <w:b w:val="0"/>
        <w:sz w:val="24"/>
        <w:szCs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6">
    <w:nsid w:val="681423D0"/>
    <w:multiLevelType w:val="hybridMultilevel"/>
    <w:tmpl w:val="251ABBAC"/>
    <w:lvl w:ilvl="0" w:tplc="283A7C34">
      <w:start w:val="1"/>
      <w:numFmt w:val="lowerLetter"/>
      <w:lvlText w:val="%1."/>
      <w:lvlJc w:val="left"/>
      <w:pPr>
        <w:ind w:left="1429" w:hanging="360"/>
      </w:pPr>
      <w:rPr>
        <w:rFonts w:hint="default"/>
        <w:b w:val="0"/>
        <w:bCs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7">
    <w:nsid w:val="69AB20F3"/>
    <w:multiLevelType w:val="hybridMultilevel"/>
    <w:tmpl w:val="94CE1D2C"/>
    <w:lvl w:ilvl="0" w:tplc="04210015">
      <w:start w:val="1"/>
      <w:numFmt w:val="upp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78">
    <w:nsid w:val="6CFB3771"/>
    <w:multiLevelType w:val="hybridMultilevel"/>
    <w:tmpl w:val="ADAA0886"/>
    <w:lvl w:ilvl="0" w:tplc="7B3AF592">
      <w:start w:val="1"/>
      <w:numFmt w:val="lowerLetter"/>
      <w:lvlText w:val="%1."/>
      <w:lvlJc w:val="left"/>
      <w:pPr>
        <w:ind w:left="720" w:hanging="360"/>
      </w:pPr>
      <w:rPr>
        <w:rFonts w:asciiTheme="majorBid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6D703E45"/>
    <w:multiLevelType w:val="hybridMultilevel"/>
    <w:tmpl w:val="049AECF0"/>
    <w:lvl w:ilvl="0" w:tplc="44D630C2">
      <w:start w:val="1"/>
      <w:numFmt w:val="lowerLetter"/>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80">
    <w:nsid w:val="6DBD3528"/>
    <w:multiLevelType w:val="hybridMultilevel"/>
    <w:tmpl w:val="588EC080"/>
    <w:lvl w:ilvl="0" w:tplc="8F0E9F28">
      <w:start w:val="1"/>
      <w:numFmt w:val="decimal"/>
      <w:lvlText w:val="%1."/>
      <w:lvlJc w:val="left"/>
      <w:pPr>
        <w:ind w:left="1077" w:hanging="360"/>
      </w:pPr>
      <w:rPr>
        <w:rFonts w:hint="default"/>
        <w:b w:val="0"/>
        <w:bCs w:val="0"/>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81">
    <w:nsid w:val="71063FE7"/>
    <w:multiLevelType w:val="hybridMultilevel"/>
    <w:tmpl w:val="D8CCBCEC"/>
    <w:lvl w:ilvl="0" w:tplc="D5E68A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755E719F"/>
    <w:multiLevelType w:val="hybridMultilevel"/>
    <w:tmpl w:val="3B78DBE8"/>
    <w:lvl w:ilvl="0" w:tplc="B266634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3">
    <w:nsid w:val="76A56186"/>
    <w:multiLevelType w:val="hybridMultilevel"/>
    <w:tmpl w:val="53C2BAFA"/>
    <w:lvl w:ilvl="0" w:tplc="C2E8E2B0">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77542328"/>
    <w:multiLevelType w:val="hybridMultilevel"/>
    <w:tmpl w:val="74F086A4"/>
    <w:lvl w:ilvl="0" w:tplc="54385D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5">
    <w:nsid w:val="77E6106A"/>
    <w:multiLevelType w:val="hybridMultilevel"/>
    <w:tmpl w:val="7BC82654"/>
    <w:lvl w:ilvl="0" w:tplc="83549F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6">
    <w:nsid w:val="78744E8A"/>
    <w:multiLevelType w:val="hybridMultilevel"/>
    <w:tmpl w:val="4A44A498"/>
    <w:lvl w:ilvl="0" w:tplc="A232C0A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7">
    <w:nsid w:val="7AD10474"/>
    <w:multiLevelType w:val="hybridMultilevel"/>
    <w:tmpl w:val="A906EAE2"/>
    <w:lvl w:ilvl="0" w:tplc="137AB1A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8">
    <w:nsid w:val="7DF87012"/>
    <w:multiLevelType w:val="hybridMultilevel"/>
    <w:tmpl w:val="BB5EA8F2"/>
    <w:lvl w:ilvl="0" w:tplc="8F74F7B0">
      <w:start w:val="2"/>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9">
    <w:nsid w:val="7DFC7E90"/>
    <w:multiLevelType w:val="hybridMultilevel"/>
    <w:tmpl w:val="530EAD9C"/>
    <w:lvl w:ilvl="0" w:tplc="A3A0D99A">
      <w:start w:val="1"/>
      <w:numFmt w:val="decimal"/>
      <w:lvlText w:val="%1."/>
      <w:lvlJc w:val="left"/>
      <w:pPr>
        <w:ind w:left="1797" w:hanging="360"/>
      </w:pPr>
      <w:rPr>
        <w:b w:val="0"/>
        <w:bCs w:val="0"/>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num w:numId="1">
    <w:abstractNumId w:val="72"/>
  </w:num>
  <w:num w:numId="2">
    <w:abstractNumId w:val="31"/>
  </w:num>
  <w:num w:numId="3">
    <w:abstractNumId w:val="81"/>
  </w:num>
  <w:num w:numId="4">
    <w:abstractNumId w:val="12"/>
  </w:num>
  <w:num w:numId="5">
    <w:abstractNumId w:val="44"/>
  </w:num>
  <w:num w:numId="6">
    <w:abstractNumId w:val="85"/>
  </w:num>
  <w:num w:numId="7">
    <w:abstractNumId w:val="45"/>
  </w:num>
  <w:num w:numId="8">
    <w:abstractNumId w:val="40"/>
  </w:num>
  <w:num w:numId="9">
    <w:abstractNumId w:val="30"/>
  </w:num>
  <w:num w:numId="10">
    <w:abstractNumId w:val="0"/>
  </w:num>
  <w:num w:numId="11">
    <w:abstractNumId w:val="47"/>
  </w:num>
  <w:num w:numId="12">
    <w:abstractNumId w:val="38"/>
  </w:num>
  <w:num w:numId="13">
    <w:abstractNumId w:val="34"/>
  </w:num>
  <w:num w:numId="14">
    <w:abstractNumId w:val="61"/>
  </w:num>
  <w:num w:numId="15">
    <w:abstractNumId w:val="13"/>
  </w:num>
  <w:num w:numId="16">
    <w:abstractNumId w:val="73"/>
  </w:num>
  <w:num w:numId="17">
    <w:abstractNumId w:val="8"/>
  </w:num>
  <w:num w:numId="18">
    <w:abstractNumId w:val="1"/>
  </w:num>
  <w:num w:numId="19">
    <w:abstractNumId w:val="19"/>
  </w:num>
  <w:num w:numId="20">
    <w:abstractNumId w:val="7"/>
  </w:num>
  <w:num w:numId="21">
    <w:abstractNumId w:val="57"/>
  </w:num>
  <w:num w:numId="22">
    <w:abstractNumId w:val="18"/>
  </w:num>
  <w:num w:numId="23">
    <w:abstractNumId w:val="62"/>
  </w:num>
  <w:num w:numId="24">
    <w:abstractNumId w:val="49"/>
  </w:num>
  <w:num w:numId="25">
    <w:abstractNumId w:val="75"/>
  </w:num>
  <w:num w:numId="26">
    <w:abstractNumId w:val="84"/>
  </w:num>
  <w:num w:numId="27">
    <w:abstractNumId w:val="72"/>
    <w:lvlOverride w:ilvl="0">
      <w:startOverride w:val="1"/>
    </w:lvlOverride>
  </w:num>
  <w:num w:numId="28">
    <w:abstractNumId w:val="72"/>
    <w:lvlOverride w:ilvl="0">
      <w:startOverride w:val="1"/>
    </w:lvlOverride>
  </w:num>
  <w:num w:numId="29">
    <w:abstractNumId w:val="37"/>
  </w:num>
  <w:num w:numId="30">
    <w:abstractNumId w:val="10"/>
  </w:num>
  <w:num w:numId="31">
    <w:abstractNumId w:val="26"/>
  </w:num>
  <w:num w:numId="32">
    <w:abstractNumId w:val="59"/>
  </w:num>
  <w:num w:numId="33">
    <w:abstractNumId w:val="69"/>
  </w:num>
  <w:num w:numId="34">
    <w:abstractNumId w:val="4"/>
  </w:num>
  <w:num w:numId="35">
    <w:abstractNumId w:val="55"/>
  </w:num>
  <w:num w:numId="36">
    <w:abstractNumId w:val="29"/>
  </w:num>
  <w:num w:numId="37">
    <w:abstractNumId w:val="65"/>
  </w:num>
  <w:num w:numId="38">
    <w:abstractNumId w:val="35"/>
  </w:num>
  <w:num w:numId="39">
    <w:abstractNumId w:val="28"/>
  </w:num>
  <w:num w:numId="40">
    <w:abstractNumId w:val="25"/>
  </w:num>
  <w:num w:numId="41">
    <w:abstractNumId w:val="67"/>
  </w:num>
  <w:num w:numId="42">
    <w:abstractNumId w:val="32"/>
  </w:num>
  <w:num w:numId="43">
    <w:abstractNumId w:val="23"/>
  </w:num>
  <w:num w:numId="44">
    <w:abstractNumId w:val="27"/>
  </w:num>
  <w:num w:numId="45">
    <w:abstractNumId w:val="70"/>
  </w:num>
  <w:num w:numId="46">
    <w:abstractNumId w:val="86"/>
  </w:num>
  <w:num w:numId="47">
    <w:abstractNumId w:val="24"/>
  </w:num>
  <w:num w:numId="48">
    <w:abstractNumId w:val="6"/>
  </w:num>
  <w:num w:numId="49">
    <w:abstractNumId w:val="9"/>
  </w:num>
  <w:num w:numId="50">
    <w:abstractNumId w:val="50"/>
  </w:num>
  <w:num w:numId="51">
    <w:abstractNumId w:val="21"/>
  </w:num>
  <w:num w:numId="52">
    <w:abstractNumId w:val="71"/>
  </w:num>
  <w:num w:numId="53">
    <w:abstractNumId w:val="79"/>
  </w:num>
  <w:num w:numId="54">
    <w:abstractNumId w:val="54"/>
  </w:num>
  <w:num w:numId="55">
    <w:abstractNumId w:val="87"/>
  </w:num>
  <w:num w:numId="56">
    <w:abstractNumId w:val="56"/>
  </w:num>
  <w:num w:numId="57">
    <w:abstractNumId w:val="42"/>
  </w:num>
  <w:num w:numId="58">
    <w:abstractNumId w:val="15"/>
  </w:num>
  <w:num w:numId="59">
    <w:abstractNumId w:val="39"/>
  </w:num>
  <w:num w:numId="60">
    <w:abstractNumId w:val="43"/>
  </w:num>
  <w:num w:numId="61">
    <w:abstractNumId w:val="52"/>
  </w:num>
  <w:num w:numId="62">
    <w:abstractNumId w:val="16"/>
  </w:num>
  <w:num w:numId="63">
    <w:abstractNumId w:val="53"/>
  </w:num>
  <w:num w:numId="64">
    <w:abstractNumId w:val="76"/>
  </w:num>
  <w:num w:numId="65">
    <w:abstractNumId w:val="68"/>
  </w:num>
  <w:num w:numId="66">
    <w:abstractNumId w:val="2"/>
  </w:num>
  <w:num w:numId="67">
    <w:abstractNumId w:val="48"/>
  </w:num>
  <w:num w:numId="68">
    <w:abstractNumId w:val="58"/>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num>
  <w:num w:numId="71">
    <w:abstractNumId w:val="82"/>
  </w:num>
  <w:num w:numId="72">
    <w:abstractNumId w:val="5"/>
  </w:num>
  <w:num w:numId="73">
    <w:abstractNumId w:val="11"/>
  </w:num>
  <w:num w:numId="74">
    <w:abstractNumId w:val="14"/>
  </w:num>
  <w:num w:numId="75">
    <w:abstractNumId w:val="78"/>
  </w:num>
  <w:num w:numId="76">
    <w:abstractNumId w:val="20"/>
  </w:num>
  <w:num w:numId="77">
    <w:abstractNumId w:val="33"/>
  </w:num>
  <w:num w:numId="78">
    <w:abstractNumId w:val="89"/>
  </w:num>
  <w:num w:numId="79">
    <w:abstractNumId w:val="77"/>
  </w:num>
  <w:num w:numId="80">
    <w:abstractNumId w:val="63"/>
  </w:num>
  <w:num w:numId="81">
    <w:abstractNumId w:val="17"/>
  </w:num>
  <w:num w:numId="82">
    <w:abstractNumId w:val="88"/>
  </w:num>
  <w:num w:numId="83">
    <w:abstractNumId w:val="74"/>
  </w:num>
  <w:num w:numId="84">
    <w:abstractNumId w:val="64"/>
  </w:num>
  <w:num w:numId="85">
    <w:abstractNumId w:val="83"/>
  </w:num>
  <w:num w:numId="86">
    <w:abstractNumId w:val="22"/>
  </w:num>
  <w:num w:numId="87">
    <w:abstractNumId w:val="41"/>
  </w:num>
  <w:num w:numId="88">
    <w:abstractNumId w:val="80"/>
  </w:num>
  <w:num w:numId="89">
    <w:abstractNumId w:val="60"/>
  </w:num>
  <w:num w:numId="90">
    <w:abstractNumId w:val="46"/>
  </w:num>
  <w:num w:numId="91">
    <w:abstractNumId w:val="36"/>
  </w:num>
  <w:num w:numId="92">
    <w:abstractNumId w:val="51"/>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ali">
    <w15:presenceInfo w15:providerId="Windows Live" w15:userId="010e30b6492fa7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GrammaticalErrors/>
  <w:defaultTabStop w:val="851"/>
  <w:evenAndOddHeaders/>
  <w:drawingGridHorizontalSpacing w:val="110"/>
  <w:displayHorizontalDrawingGridEvery w:val="2"/>
  <w:displayVerticalDrawingGridEvery w:val="2"/>
  <w:characterSpacingControl w:val="doNotCompress"/>
  <w:hdrShapeDefaults>
    <o:shapedefaults v:ext="edit" spidmax="2067"/>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C8"/>
    <w:rsid w:val="00001B0F"/>
    <w:rsid w:val="000050DC"/>
    <w:rsid w:val="00007DAD"/>
    <w:rsid w:val="000306C1"/>
    <w:rsid w:val="000346F5"/>
    <w:rsid w:val="000360DA"/>
    <w:rsid w:val="00040B6F"/>
    <w:rsid w:val="0005189D"/>
    <w:rsid w:val="00055487"/>
    <w:rsid w:val="00063DBF"/>
    <w:rsid w:val="000808B6"/>
    <w:rsid w:val="00083FB3"/>
    <w:rsid w:val="00087884"/>
    <w:rsid w:val="00091269"/>
    <w:rsid w:val="00093706"/>
    <w:rsid w:val="00093E06"/>
    <w:rsid w:val="00095BC7"/>
    <w:rsid w:val="00096B0F"/>
    <w:rsid w:val="000A783D"/>
    <w:rsid w:val="000B7F6A"/>
    <w:rsid w:val="000C32B9"/>
    <w:rsid w:val="000C76C8"/>
    <w:rsid w:val="000D2CAF"/>
    <w:rsid w:val="000D6694"/>
    <w:rsid w:val="000D69DC"/>
    <w:rsid w:val="000E0A96"/>
    <w:rsid w:val="000F120F"/>
    <w:rsid w:val="000F1CE1"/>
    <w:rsid w:val="000F2574"/>
    <w:rsid w:val="000F48C0"/>
    <w:rsid w:val="000F5C13"/>
    <w:rsid w:val="000F6BB7"/>
    <w:rsid w:val="001025FE"/>
    <w:rsid w:val="00104C86"/>
    <w:rsid w:val="0011393A"/>
    <w:rsid w:val="00114949"/>
    <w:rsid w:val="00116E29"/>
    <w:rsid w:val="00122EB1"/>
    <w:rsid w:val="00122EC5"/>
    <w:rsid w:val="00123EF6"/>
    <w:rsid w:val="001242AB"/>
    <w:rsid w:val="00124D51"/>
    <w:rsid w:val="00124DB9"/>
    <w:rsid w:val="001274A7"/>
    <w:rsid w:val="00132390"/>
    <w:rsid w:val="00135E9C"/>
    <w:rsid w:val="0015662B"/>
    <w:rsid w:val="00164EE7"/>
    <w:rsid w:val="001709A8"/>
    <w:rsid w:val="00173850"/>
    <w:rsid w:val="001766C1"/>
    <w:rsid w:val="00181F30"/>
    <w:rsid w:val="0018333D"/>
    <w:rsid w:val="00184623"/>
    <w:rsid w:val="0018581E"/>
    <w:rsid w:val="001900DA"/>
    <w:rsid w:val="0019240F"/>
    <w:rsid w:val="001B79D1"/>
    <w:rsid w:val="001C4B28"/>
    <w:rsid w:val="001C552F"/>
    <w:rsid w:val="001D1259"/>
    <w:rsid w:val="001D1D84"/>
    <w:rsid w:val="001D3074"/>
    <w:rsid w:val="001D44D3"/>
    <w:rsid w:val="001D7D91"/>
    <w:rsid w:val="001E0B51"/>
    <w:rsid w:val="001E11A9"/>
    <w:rsid w:val="001E3130"/>
    <w:rsid w:val="001F5A2E"/>
    <w:rsid w:val="00201212"/>
    <w:rsid w:val="00202C90"/>
    <w:rsid w:val="00205648"/>
    <w:rsid w:val="0020651C"/>
    <w:rsid w:val="00207167"/>
    <w:rsid w:val="002267DE"/>
    <w:rsid w:val="0023288E"/>
    <w:rsid w:val="00234FAB"/>
    <w:rsid w:val="00243EFB"/>
    <w:rsid w:val="0024421C"/>
    <w:rsid w:val="002466C5"/>
    <w:rsid w:val="00253290"/>
    <w:rsid w:val="00263B19"/>
    <w:rsid w:val="0026474D"/>
    <w:rsid w:val="00267A4E"/>
    <w:rsid w:val="00270255"/>
    <w:rsid w:val="00272753"/>
    <w:rsid w:val="00280E0A"/>
    <w:rsid w:val="00293972"/>
    <w:rsid w:val="00294D1F"/>
    <w:rsid w:val="002978B9"/>
    <w:rsid w:val="002A0907"/>
    <w:rsid w:val="002A2944"/>
    <w:rsid w:val="002C2108"/>
    <w:rsid w:val="002D103F"/>
    <w:rsid w:val="002D1793"/>
    <w:rsid w:val="002E1BD8"/>
    <w:rsid w:val="002E37FD"/>
    <w:rsid w:val="002E3B40"/>
    <w:rsid w:val="002F3528"/>
    <w:rsid w:val="002F7659"/>
    <w:rsid w:val="00301FA6"/>
    <w:rsid w:val="003218A9"/>
    <w:rsid w:val="0032379E"/>
    <w:rsid w:val="00324651"/>
    <w:rsid w:val="00326FE3"/>
    <w:rsid w:val="00334AB6"/>
    <w:rsid w:val="00343284"/>
    <w:rsid w:val="0034553A"/>
    <w:rsid w:val="00357DB2"/>
    <w:rsid w:val="00361682"/>
    <w:rsid w:val="00362466"/>
    <w:rsid w:val="00362F96"/>
    <w:rsid w:val="00364298"/>
    <w:rsid w:val="00374835"/>
    <w:rsid w:val="003756E4"/>
    <w:rsid w:val="003765E6"/>
    <w:rsid w:val="003924FC"/>
    <w:rsid w:val="00392E4D"/>
    <w:rsid w:val="00393FF5"/>
    <w:rsid w:val="003952A9"/>
    <w:rsid w:val="003A24E5"/>
    <w:rsid w:val="003B5B1A"/>
    <w:rsid w:val="003C138D"/>
    <w:rsid w:val="003C4645"/>
    <w:rsid w:val="003D0199"/>
    <w:rsid w:val="003E7460"/>
    <w:rsid w:val="00411D6D"/>
    <w:rsid w:val="00411E1C"/>
    <w:rsid w:val="00416F3C"/>
    <w:rsid w:val="004316F9"/>
    <w:rsid w:val="004368F0"/>
    <w:rsid w:val="00451961"/>
    <w:rsid w:val="00452B59"/>
    <w:rsid w:val="00453F93"/>
    <w:rsid w:val="004547D5"/>
    <w:rsid w:val="00460C7F"/>
    <w:rsid w:val="00471C9D"/>
    <w:rsid w:val="00475A43"/>
    <w:rsid w:val="00482435"/>
    <w:rsid w:val="00483515"/>
    <w:rsid w:val="004844DD"/>
    <w:rsid w:val="00485D64"/>
    <w:rsid w:val="00486AEB"/>
    <w:rsid w:val="004900CB"/>
    <w:rsid w:val="004927DF"/>
    <w:rsid w:val="00493434"/>
    <w:rsid w:val="00494A21"/>
    <w:rsid w:val="004A5FC5"/>
    <w:rsid w:val="004B15F9"/>
    <w:rsid w:val="004B3C8E"/>
    <w:rsid w:val="004B6E2B"/>
    <w:rsid w:val="004B74C9"/>
    <w:rsid w:val="004D0523"/>
    <w:rsid w:val="004D5D41"/>
    <w:rsid w:val="004F470F"/>
    <w:rsid w:val="004F6C4B"/>
    <w:rsid w:val="004F714E"/>
    <w:rsid w:val="004F7429"/>
    <w:rsid w:val="00500621"/>
    <w:rsid w:val="00511BAE"/>
    <w:rsid w:val="00513E6F"/>
    <w:rsid w:val="0051460E"/>
    <w:rsid w:val="005165C1"/>
    <w:rsid w:val="00521953"/>
    <w:rsid w:val="005252E4"/>
    <w:rsid w:val="00527A0A"/>
    <w:rsid w:val="00531377"/>
    <w:rsid w:val="00537F3D"/>
    <w:rsid w:val="00555A92"/>
    <w:rsid w:val="00564046"/>
    <w:rsid w:val="0056407F"/>
    <w:rsid w:val="00570F27"/>
    <w:rsid w:val="00581DA9"/>
    <w:rsid w:val="005A25CF"/>
    <w:rsid w:val="005A442D"/>
    <w:rsid w:val="005A6200"/>
    <w:rsid w:val="005A7C56"/>
    <w:rsid w:val="005B2B49"/>
    <w:rsid w:val="005C1097"/>
    <w:rsid w:val="005C2899"/>
    <w:rsid w:val="005E252C"/>
    <w:rsid w:val="005E5840"/>
    <w:rsid w:val="005E5F9E"/>
    <w:rsid w:val="005F5B85"/>
    <w:rsid w:val="006036E9"/>
    <w:rsid w:val="00611ED7"/>
    <w:rsid w:val="006158D7"/>
    <w:rsid w:val="006228B3"/>
    <w:rsid w:val="00626EB6"/>
    <w:rsid w:val="00630D23"/>
    <w:rsid w:val="00631E6C"/>
    <w:rsid w:val="006349CC"/>
    <w:rsid w:val="0064572E"/>
    <w:rsid w:val="00647A2D"/>
    <w:rsid w:val="00652457"/>
    <w:rsid w:val="00656809"/>
    <w:rsid w:val="006568C8"/>
    <w:rsid w:val="006720EC"/>
    <w:rsid w:val="0067276D"/>
    <w:rsid w:val="00672E4D"/>
    <w:rsid w:val="0069065C"/>
    <w:rsid w:val="006943EC"/>
    <w:rsid w:val="006A05CE"/>
    <w:rsid w:val="006A59C9"/>
    <w:rsid w:val="006A5BC5"/>
    <w:rsid w:val="006A6E45"/>
    <w:rsid w:val="006B1739"/>
    <w:rsid w:val="006B50EE"/>
    <w:rsid w:val="006B5C27"/>
    <w:rsid w:val="006C0DFA"/>
    <w:rsid w:val="006C4236"/>
    <w:rsid w:val="006C4EC6"/>
    <w:rsid w:val="006D7D28"/>
    <w:rsid w:val="006E7F38"/>
    <w:rsid w:val="006E7FCB"/>
    <w:rsid w:val="006F4973"/>
    <w:rsid w:val="00703299"/>
    <w:rsid w:val="0070676B"/>
    <w:rsid w:val="00707B04"/>
    <w:rsid w:val="007113E5"/>
    <w:rsid w:val="0071180C"/>
    <w:rsid w:val="00716772"/>
    <w:rsid w:val="00734F59"/>
    <w:rsid w:val="00736609"/>
    <w:rsid w:val="0074236B"/>
    <w:rsid w:val="00750D76"/>
    <w:rsid w:val="00752149"/>
    <w:rsid w:val="00763332"/>
    <w:rsid w:val="00764E14"/>
    <w:rsid w:val="007767E3"/>
    <w:rsid w:val="00776AD9"/>
    <w:rsid w:val="0077713A"/>
    <w:rsid w:val="00777E2B"/>
    <w:rsid w:val="00782B63"/>
    <w:rsid w:val="00787CCC"/>
    <w:rsid w:val="00790215"/>
    <w:rsid w:val="0079088B"/>
    <w:rsid w:val="00792F4B"/>
    <w:rsid w:val="00794CC2"/>
    <w:rsid w:val="007A0789"/>
    <w:rsid w:val="007A1AB6"/>
    <w:rsid w:val="007A244A"/>
    <w:rsid w:val="007A345D"/>
    <w:rsid w:val="007A3CCB"/>
    <w:rsid w:val="007A7A6A"/>
    <w:rsid w:val="007B0157"/>
    <w:rsid w:val="007B69E5"/>
    <w:rsid w:val="007B6FF5"/>
    <w:rsid w:val="007C3ACA"/>
    <w:rsid w:val="007C3BBD"/>
    <w:rsid w:val="007C3E90"/>
    <w:rsid w:val="007C4830"/>
    <w:rsid w:val="007C5564"/>
    <w:rsid w:val="007D0475"/>
    <w:rsid w:val="007D0859"/>
    <w:rsid w:val="007D389C"/>
    <w:rsid w:val="007D5959"/>
    <w:rsid w:val="007D79D4"/>
    <w:rsid w:val="007E0595"/>
    <w:rsid w:val="007E3765"/>
    <w:rsid w:val="007E3A1E"/>
    <w:rsid w:val="007F0403"/>
    <w:rsid w:val="007F24A1"/>
    <w:rsid w:val="007F7F56"/>
    <w:rsid w:val="00803807"/>
    <w:rsid w:val="00806740"/>
    <w:rsid w:val="008217EE"/>
    <w:rsid w:val="0082308E"/>
    <w:rsid w:val="008243DF"/>
    <w:rsid w:val="00824438"/>
    <w:rsid w:val="00826D06"/>
    <w:rsid w:val="00827964"/>
    <w:rsid w:val="008321B2"/>
    <w:rsid w:val="008337B1"/>
    <w:rsid w:val="00836954"/>
    <w:rsid w:val="008410A0"/>
    <w:rsid w:val="00843FD7"/>
    <w:rsid w:val="0084774A"/>
    <w:rsid w:val="00860E41"/>
    <w:rsid w:val="00865F7C"/>
    <w:rsid w:val="00870E27"/>
    <w:rsid w:val="00871053"/>
    <w:rsid w:val="00881E9A"/>
    <w:rsid w:val="00891FD7"/>
    <w:rsid w:val="00892966"/>
    <w:rsid w:val="00892C2B"/>
    <w:rsid w:val="008A0880"/>
    <w:rsid w:val="008B0728"/>
    <w:rsid w:val="008B2B7B"/>
    <w:rsid w:val="008B2EAC"/>
    <w:rsid w:val="008B63AD"/>
    <w:rsid w:val="008C24B2"/>
    <w:rsid w:val="008C3050"/>
    <w:rsid w:val="008C5BB8"/>
    <w:rsid w:val="008D154E"/>
    <w:rsid w:val="008D57AB"/>
    <w:rsid w:val="008E1F94"/>
    <w:rsid w:val="008E4957"/>
    <w:rsid w:val="008E60F9"/>
    <w:rsid w:val="008F372A"/>
    <w:rsid w:val="008F42AE"/>
    <w:rsid w:val="00911D5E"/>
    <w:rsid w:val="00915C1B"/>
    <w:rsid w:val="009233F2"/>
    <w:rsid w:val="00923952"/>
    <w:rsid w:val="009253D9"/>
    <w:rsid w:val="00925536"/>
    <w:rsid w:val="00925BE1"/>
    <w:rsid w:val="00927020"/>
    <w:rsid w:val="0093448E"/>
    <w:rsid w:val="00937B27"/>
    <w:rsid w:val="00940443"/>
    <w:rsid w:val="00942CD9"/>
    <w:rsid w:val="00950332"/>
    <w:rsid w:val="00972274"/>
    <w:rsid w:val="009803C5"/>
    <w:rsid w:val="00980FD0"/>
    <w:rsid w:val="009838DD"/>
    <w:rsid w:val="0099220A"/>
    <w:rsid w:val="00994B3D"/>
    <w:rsid w:val="009A1F41"/>
    <w:rsid w:val="009A3A4D"/>
    <w:rsid w:val="009A4E7F"/>
    <w:rsid w:val="009A6D70"/>
    <w:rsid w:val="009A72A3"/>
    <w:rsid w:val="009B73B0"/>
    <w:rsid w:val="009C4F06"/>
    <w:rsid w:val="009D6C2A"/>
    <w:rsid w:val="009D764D"/>
    <w:rsid w:val="009E0803"/>
    <w:rsid w:val="009E3C74"/>
    <w:rsid w:val="009F6422"/>
    <w:rsid w:val="009F6DCA"/>
    <w:rsid w:val="00A0156C"/>
    <w:rsid w:val="00A01CD7"/>
    <w:rsid w:val="00A053E2"/>
    <w:rsid w:val="00A07E42"/>
    <w:rsid w:val="00A102DC"/>
    <w:rsid w:val="00A17841"/>
    <w:rsid w:val="00A2069C"/>
    <w:rsid w:val="00A20B41"/>
    <w:rsid w:val="00A221EE"/>
    <w:rsid w:val="00A227BC"/>
    <w:rsid w:val="00A309F2"/>
    <w:rsid w:val="00A30E3C"/>
    <w:rsid w:val="00A45B07"/>
    <w:rsid w:val="00A51A71"/>
    <w:rsid w:val="00A549E7"/>
    <w:rsid w:val="00A55B6E"/>
    <w:rsid w:val="00A57F2E"/>
    <w:rsid w:val="00A64692"/>
    <w:rsid w:val="00A748D6"/>
    <w:rsid w:val="00A80053"/>
    <w:rsid w:val="00A86E83"/>
    <w:rsid w:val="00A87F79"/>
    <w:rsid w:val="00A927D9"/>
    <w:rsid w:val="00A928E1"/>
    <w:rsid w:val="00AA2E6D"/>
    <w:rsid w:val="00AA3A1E"/>
    <w:rsid w:val="00AA4C81"/>
    <w:rsid w:val="00AA5146"/>
    <w:rsid w:val="00AB62D2"/>
    <w:rsid w:val="00AC6CC0"/>
    <w:rsid w:val="00AD7195"/>
    <w:rsid w:val="00AE10E3"/>
    <w:rsid w:val="00AE38C3"/>
    <w:rsid w:val="00AF448B"/>
    <w:rsid w:val="00AF5820"/>
    <w:rsid w:val="00B043C1"/>
    <w:rsid w:val="00B06011"/>
    <w:rsid w:val="00B070DA"/>
    <w:rsid w:val="00B15AEC"/>
    <w:rsid w:val="00B16C18"/>
    <w:rsid w:val="00B174B7"/>
    <w:rsid w:val="00B20992"/>
    <w:rsid w:val="00B27F63"/>
    <w:rsid w:val="00B36640"/>
    <w:rsid w:val="00B406A0"/>
    <w:rsid w:val="00B44847"/>
    <w:rsid w:val="00B53831"/>
    <w:rsid w:val="00B6151C"/>
    <w:rsid w:val="00B701F6"/>
    <w:rsid w:val="00B724DF"/>
    <w:rsid w:val="00B729C9"/>
    <w:rsid w:val="00B72D06"/>
    <w:rsid w:val="00B7691E"/>
    <w:rsid w:val="00B834EB"/>
    <w:rsid w:val="00B86BE3"/>
    <w:rsid w:val="00B87E1F"/>
    <w:rsid w:val="00B91AE2"/>
    <w:rsid w:val="00B956F7"/>
    <w:rsid w:val="00BA3078"/>
    <w:rsid w:val="00BA4E24"/>
    <w:rsid w:val="00BB1D87"/>
    <w:rsid w:val="00BC7F85"/>
    <w:rsid w:val="00BD2BCD"/>
    <w:rsid w:val="00BE1E76"/>
    <w:rsid w:val="00BE4440"/>
    <w:rsid w:val="00BE59AA"/>
    <w:rsid w:val="00BF21CA"/>
    <w:rsid w:val="00BF3FAB"/>
    <w:rsid w:val="00BF4B8C"/>
    <w:rsid w:val="00C029FC"/>
    <w:rsid w:val="00C02A48"/>
    <w:rsid w:val="00C03E04"/>
    <w:rsid w:val="00C23B38"/>
    <w:rsid w:val="00C247E9"/>
    <w:rsid w:val="00C25EB9"/>
    <w:rsid w:val="00C2631D"/>
    <w:rsid w:val="00C455C6"/>
    <w:rsid w:val="00C46CA6"/>
    <w:rsid w:val="00C47279"/>
    <w:rsid w:val="00C47436"/>
    <w:rsid w:val="00C57AC8"/>
    <w:rsid w:val="00C60ECF"/>
    <w:rsid w:val="00C61490"/>
    <w:rsid w:val="00C66BEC"/>
    <w:rsid w:val="00C73E77"/>
    <w:rsid w:val="00C770A1"/>
    <w:rsid w:val="00C83FAF"/>
    <w:rsid w:val="00C86516"/>
    <w:rsid w:val="00C87BAC"/>
    <w:rsid w:val="00C92813"/>
    <w:rsid w:val="00CA006F"/>
    <w:rsid w:val="00CA1870"/>
    <w:rsid w:val="00CA1FBE"/>
    <w:rsid w:val="00CA2E45"/>
    <w:rsid w:val="00CB0EEB"/>
    <w:rsid w:val="00CB1846"/>
    <w:rsid w:val="00CB370E"/>
    <w:rsid w:val="00CB4B26"/>
    <w:rsid w:val="00CC7149"/>
    <w:rsid w:val="00CD0B85"/>
    <w:rsid w:val="00CD1767"/>
    <w:rsid w:val="00CD20B4"/>
    <w:rsid w:val="00CE3F6C"/>
    <w:rsid w:val="00CE72D6"/>
    <w:rsid w:val="00CF295E"/>
    <w:rsid w:val="00CF377D"/>
    <w:rsid w:val="00CF6BE7"/>
    <w:rsid w:val="00D14A9A"/>
    <w:rsid w:val="00D16BE3"/>
    <w:rsid w:val="00D17A6B"/>
    <w:rsid w:val="00D21B2B"/>
    <w:rsid w:val="00D21C5C"/>
    <w:rsid w:val="00D22F40"/>
    <w:rsid w:val="00D23262"/>
    <w:rsid w:val="00D32D48"/>
    <w:rsid w:val="00D3331B"/>
    <w:rsid w:val="00D412E9"/>
    <w:rsid w:val="00D430E1"/>
    <w:rsid w:val="00D44468"/>
    <w:rsid w:val="00D527AC"/>
    <w:rsid w:val="00D53EEE"/>
    <w:rsid w:val="00D550DF"/>
    <w:rsid w:val="00D61F4F"/>
    <w:rsid w:val="00D669C5"/>
    <w:rsid w:val="00D72F45"/>
    <w:rsid w:val="00D917FB"/>
    <w:rsid w:val="00D94E1D"/>
    <w:rsid w:val="00D95906"/>
    <w:rsid w:val="00DA19E3"/>
    <w:rsid w:val="00DB1BC6"/>
    <w:rsid w:val="00DB2176"/>
    <w:rsid w:val="00DB40EB"/>
    <w:rsid w:val="00DC3FCE"/>
    <w:rsid w:val="00DC6C8F"/>
    <w:rsid w:val="00DD013D"/>
    <w:rsid w:val="00DE1EFB"/>
    <w:rsid w:val="00DE6119"/>
    <w:rsid w:val="00DE614C"/>
    <w:rsid w:val="00DE7A82"/>
    <w:rsid w:val="00DF031B"/>
    <w:rsid w:val="00DF67B1"/>
    <w:rsid w:val="00E0146F"/>
    <w:rsid w:val="00E01ADE"/>
    <w:rsid w:val="00E02BB5"/>
    <w:rsid w:val="00E02F3E"/>
    <w:rsid w:val="00E06ADE"/>
    <w:rsid w:val="00E07EC3"/>
    <w:rsid w:val="00E12F14"/>
    <w:rsid w:val="00E12F80"/>
    <w:rsid w:val="00E25473"/>
    <w:rsid w:val="00E30AC3"/>
    <w:rsid w:val="00E36AF7"/>
    <w:rsid w:val="00E40118"/>
    <w:rsid w:val="00E4140B"/>
    <w:rsid w:val="00E50D8C"/>
    <w:rsid w:val="00E6247D"/>
    <w:rsid w:val="00E66B63"/>
    <w:rsid w:val="00E71C72"/>
    <w:rsid w:val="00E758BC"/>
    <w:rsid w:val="00E77E86"/>
    <w:rsid w:val="00E9382B"/>
    <w:rsid w:val="00EA47B3"/>
    <w:rsid w:val="00EB1A93"/>
    <w:rsid w:val="00EB1AE1"/>
    <w:rsid w:val="00EC2F8E"/>
    <w:rsid w:val="00ED2B64"/>
    <w:rsid w:val="00ED6FC6"/>
    <w:rsid w:val="00EE1C8C"/>
    <w:rsid w:val="00EE29C0"/>
    <w:rsid w:val="00EE4519"/>
    <w:rsid w:val="00EE4CF7"/>
    <w:rsid w:val="00EE71B5"/>
    <w:rsid w:val="00EF135D"/>
    <w:rsid w:val="00EF2FAC"/>
    <w:rsid w:val="00F045BF"/>
    <w:rsid w:val="00F15BCE"/>
    <w:rsid w:val="00F17D23"/>
    <w:rsid w:val="00F21258"/>
    <w:rsid w:val="00F31E8A"/>
    <w:rsid w:val="00F32722"/>
    <w:rsid w:val="00F33D78"/>
    <w:rsid w:val="00F629F5"/>
    <w:rsid w:val="00F638BE"/>
    <w:rsid w:val="00F661B5"/>
    <w:rsid w:val="00F70354"/>
    <w:rsid w:val="00F844C6"/>
    <w:rsid w:val="00F90A73"/>
    <w:rsid w:val="00F933ED"/>
    <w:rsid w:val="00F97A86"/>
    <w:rsid w:val="00FA3E36"/>
    <w:rsid w:val="00FA5D64"/>
    <w:rsid w:val="00FB2C2F"/>
    <w:rsid w:val="00FC6047"/>
    <w:rsid w:val="00FC640B"/>
    <w:rsid w:val="00FD1525"/>
    <w:rsid w:val="00FD3FCB"/>
    <w:rsid w:val="00FD71F0"/>
    <w:rsid w:val="00FE2228"/>
    <w:rsid w:val="00FE2F4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305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28"/>
    <w:pPr>
      <w:spacing w:line="360" w:lineRule="auto"/>
      <w:jc w:val="both"/>
    </w:pPr>
    <w:rPr>
      <w:rFonts w:ascii="Times New Roman" w:hAnsi="Times New Roman"/>
      <w:sz w:val="24"/>
      <w:lang w:bidi="ar-DZ"/>
    </w:rPr>
  </w:style>
  <w:style w:type="paragraph" w:styleId="Heading1">
    <w:name w:val="heading 1"/>
    <w:basedOn w:val="Normal"/>
    <w:next w:val="Normal"/>
    <w:link w:val="Heading1Char"/>
    <w:uiPriority w:val="9"/>
    <w:qFormat/>
    <w:rsid w:val="000D6694"/>
    <w:pPr>
      <w:spacing w:after="0"/>
      <w:jc w:val="center"/>
      <w:outlineLvl w:val="0"/>
    </w:pPr>
    <w:rPr>
      <w:rFonts w:asciiTheme="majorBidi" w:hAnsiTheme="majorBidi" w:cstheme="majorBidi"/>
      <w:b/>
      <w:bCs/>
      <w:color w:val="000000"/>
      <w:szCs w:val="24"/>
    </w:rPr>
  </w:style>
  <w:style w:type="paragraph" w:styleId="Heading2">
    <w:name w:val="heading 2"/>
    <w:basedOn w:val="ListParagraph"/>
    <w:next w:val="Normal"/>
    <w:link w:val="Heading2Char"/>
    <w:uiPriority w:val="9"/>
    <w:unhideWhenUsed/>
    <w:qFormat/>
    <w:rsid w:val="005A25CF"/>
    <w:pPr>
      <w:numPr>
        <w:numId w:val="1"/>
      </w:numPr>
      <w:spacing w:after="0"/>
      <w:outlineLvl w:val="1"/>
    </w:pPr>
    <w:rPr>
      <w:rFonts w:asciiTheme="majorBidi" w:hAnsiTheme="majorBidi" w:cstheme="majorBidi"/>
      <w:b/>
      <w:bCs/>
      <w:szCs w:val="24"/>
    </w:rPr>
  </w:style>
  <w:style w:type="paragraph" w:styleId="Heading3">
    <w:name w:val="heading 3"/>
    <w:basedOn w:val="Normal"/>
    <w:next w:val="Normal"/>
    <w:link w:val="Heading3Char"/>
    <w:uiPriority w:val="9"/>
    <w:semiHidden/>
    <w:unhideWhenUsed/>
    <w:qFormat/>
    <w:rsid w:val="005A25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694"/>
    <w:rPr>
      <w:rFonts w:asciiTheme="majorBidi" w:hAnsiTheme="majorBidi" w:cstheme="majorBidi"/>
      <w:b/>
      <w:bCs/>
      <w:color w:val="000000"/>
      <w:sz w:val="24"/>
      <w:szCs w:val="24"/>
      <w:lang w:bidi="ar-DZ"/>
    </w:rPr>
  </w:style>
  <w:style w:type="paragraph" w:styleId="ListParagraph">
    <w:name w:val="List Paragraph"/>
    <w:aliases w:val="Body of text,List Paragraph1,sub-section,P1,Body Text Char1,Char Char2,tabel,Heading 10,spasi 2 taiiii,Colorful List - Accent 11,Body of text+1,Body of text+2,Body of text+3,List Paragraph11,Heading 11,Medium Grid 1 - Accent 21,Heading 31"/>
    <w:basedOn w:val="Normal"/>
    <w:link w:val="ListParagraphChar"/>
    <w:uiPriority w:val="34"/>
    <w:qFormat/>
    <w:rsid w:val="000C76C8"/>
    <w:pPr>
      <w:ind w:left="720"/>
      <w:contextualSpacing/>
    </w:pPr>
  </w:style>
  <w:style w:type="character" w:customStyle="1" w:styleId="ListParagraphChar">
    <w:name w:val="List Paragraph Char"/>
    <w:aliases w:val="Body of text Char,List Paragraph1 Char,sub-section Char,P1 Char,Body Text Char1 Char,Char Char2 Char,tabel Char,Heading 10 Char,spasi 2 taiiii Char,Colorful List - Accent 11 Char,Body of text+1 Char,Body of text+2 Char"/>
    <w:basedOn w:val="DefaultParagraphFont"/>
    <w:link w:val="ListParagraph"/>
    <w:uiPriority w:val="34"/>
    <w:qFormat/>
    <w:locked/>
    <w:rsid w:val="0056407F"/>
    <w:rPr>
      <w:lang w:bidi="ar-DZ"/>
    </w:rPr>
  </w:style>
  <w:style w:type="character" w:customStyle="1" w:styleId="Heading2Char">
    <w:name w:val="Heading 2 Char"/>
    <w:basedOn w:val="DefaultParagraphFont"/>
    <w:link w:val="Heading2"/>
    <w:uiPriority w:val="9"/>
    <w:rsid w:val="005A25CF"/>
    <w:rPr>
      <w:rFonts w:asciiTheme="majorBidi" w:hAnsiTheme="majorBidi" w:cstheme="majorBidi"/>
      <w:b/>
      <w:bCs/>
      <w:sz w:val="24"/>
      <w:szCs w:val="24"/>
      <w:lang w:bidi="ar-DZ"/>
    </w:rPr>
  </w:style>
  <w:style w:type="character" w:customStyle="1" w:styleId="Heading3Char">
    <w:name w:val="Heading 3 Char"/>
    <w:basedOn w:val="DefaultParagraphFont"/>
    <w:link w:val="Heading3"/>
    <w:uiPriority w:val="9"/>
    <w:semiHidden/>
    <w:rsid w:val="005A25CF"/>
    <w:rPr>
      <w:rFonts w:asciiTheme="majorHAnsi" w:eastAsiaTheme="majorEastAsia" w:hAnsiTheme="majorHAnsi" w:cstheme="majorBidi"/>
      <w:b/>
      <w:bCs/>
      <w:color w:val="4F81BD" w:themeColor="accent1"/>
      <w:lang w:bidi="ar-DZ"/>
    </w:rPr>
  </w:style>
  <w:style w:type="paragraph" w:styleId="BalloonText">
    <w:name w:val="Balloon Text"/>
    <w:basedOn w:val="Normal"/>
    <w:link w:val="BalloonTextChar"/>
    <w:uiPriority w:val="99"/>
    <w:semiHidden/>
    <w:unhideWhenUsed/>
    <w:rsid w:val="000C7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C8"/>
    <w:rPr>
      <w:rFonts w:ascii="Tahoma" w:hAnsi="Tahoma" w:cs="Tahoma"/>
      <w:sz w:val="16"/>
      <w:szCs w:val="16"/>
      <w:lang w:bidi="ar-DZ"/>
    </w:rPr>
  </w:style>
  <w:style w:type="character" w:styleId="FootnoteReference">
    <w:name w:val="footnote reference"/>
    <w:basedOn w:val="DefaultParagraphFont"/>
    <w:uiPriority w:val="99"/>
    <w:unhideWhenUsed/>
    <w:rsid w:val="0056407F"/>
    <w:rPr>
      <w:vertAlign w:val="superscript"/>
    </w:rPr>
  </w:style>
  <w:style w:type="paragraph" w:styleId="FootnoteText">
    <w:name w:val="footnote text"/>
    <w:aliases w:val="Footnote Text Char Char,Char"/>
    <w:basedOn w:val="Normal"/>
    <w:link w:val="FootnoteTextChar"/>
    <w:uiPriority w:val="99"/>
    <w:unhideWhenUsed/>
    <w:rsid w:val="0056407F"/>
    <w:rPr>
      <w:rFonts w:ascii="Calibri" w:eastAsia="Calibri" w:hAnsi="Calibri" w:cs="Arial"/>
      <w:sz w:val="20"/>
      <w:szCs w:val="20"/>
      <w:lang w:val="en-US" w:bidi="ar-SA"/>
    </w:rPr>
  </w:style>
  <w:style w:type="character" w:customStyle="1" w:styleId="FootnoteTextChar">
    <w:name w:val="Footnote Text Char"/>
    <w:aliases w:val="Footnote Text Char Char Char,Char Char"/>
    <w:basedOn w:val="DefaultParagraphFont"/>
    <w:link w:val="FootnoteText"/>
    <w:uiPriority w:val="99"/>
    <w:rsid w:val="0056407F"/>
    <w:rPr>
      <w:rFonts w:ascii="Calibri" w:eastAsia="Calibri" w:hAnsi="Calibri" w:cs="Arial"/>
      <w:sz w:val="20"/>
      <w:szCs w:val="20"/>
      <w:lang w:val="en-US"/>
    </w:rPr>
  </w:style>
  <w:style w:type="character" w:styleId="Hyperlink">
    <w:name w:val="Hyperlink"/>
    <w:basedOn w:val="DefaultParagraphFont"/>
    <w:uiPriority w:val="99"/>
    <w:unhideWhenUsed/>
    <w:rsid w:val="00DB1BC6"/>
    <w:rPr>
      <w:color w:val="0000FF" w:themeColor="hyperlink"/>
      <w:u w:val="single"/>
    </w:rPr>
  </w:style>
  <w:style w:type="paragraph" w:styleId="NoSpacing">
    <w:name w:val="No Spacing"/>
    <w:uiPriority w:val="1"/>
    <w:qFormat/>
    <w:rsid w:val="0082308E"/>
    <w:pPr>
      <w:spacing w:after="0" w:line="240" w:lineRule="auto"/>
    </w:pPr>
    <w:rPr>
      <w:lang w:bidi="ar-DZ"/>
    </w:rPr>
  </w:style>
  <w:style w:type="character" w:styleId="Emphasis">
    <w:name w:val="Emphasis"/>
    <w:basedOn w:val="DefaultParagraphFont"/>
    <w:uiPriority w:val="20"/>
    <w:qFormat/>
    <w:rsid w:val="00564046"/>
    <w:rPr>
      <w:i/>
      <w:iCs/>
    </w:rPr>
  </w:style>
  <w:style w:type="paragraph" w:styleId="NormalWeb">
    <w:name w:val="Normal (Web)"/>
    <w:basedOn w:val="Normal"/>
    <w:uiPriority w:val="99"/>
    <w:unhideWhenUsed/>
    <w:rsid w:val="00564046"/>
    <w:pPr>
      <w:spacing w:before="100" w:beforeAutospacing="1" w:after="100" w:afterAutospacing="1" w:line="240" w:lineRule="auto"/>
    </w:pPr>
    <w:rPr>
      <w:rFonts w:eastAsia="Times New Roman" w:cs="Times New Roman"/>
      <w:szCs w:val="24"/>
      <w:lang w:eastAsia="id-ID" w:bidi="ar-SA"/>
    </w:rPr>
  </w:style>
  <w:style w:type="character" w:styleId="Strong">
    <w:name w:val="Strong"/>
    <w:basedOn w:val="DefaultParagraphFont"/>
    <w:uiPriority w:val="22"/>
    <w:qFormat/>
    <w:rsid w:val="00564046"/>
    <w:rPr>
      <w:b/>
      <w:bCs/>
    </w:rPr>
  </w:style>
  <w:style w:type="paragraph" w:styleId="Header">
    <w:name w:val="header"/>
    <w:basedOn w:val="Normal"/>
    <w:link w:val="HeaderChar"/>
    <w:uiPriority w:val="99"/>
    <w:unhideWhenUsed/>
    <w:rsid w:val="00B0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3C1"/>
    <w:rPr>
      <w:lang w:bidi="ar-DZ"/>
    </w:rPr>
  </w:style>
  <w:style w:type="paragraph" w:styleId="Footer">
    <w:name w:val="footer"/>
    <w:basedOn w:val="Normal"/>
    <w:link w:val="FooterChar"/>
    <w:uiPriority w:val="99"/>
    <w:unhideWhenUsed/>
    <w:rsid w:val="00B0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3C1"/>
    <w:rPr>
      <w:lang w:bidi="ar-DZ"/>
    </w:rPr>
  </w:style>
  <w:style w:type="paragraph" w:customStyle="1" w:styleId="BAB2">
    <w:name w:val="BAB 2"/>
    <w:basedOn w:val="ListParagraph"/>
    <w:link w:val="BAB2Char"/>
    <w:qFormat/>
    <w:rsid w:val="00513E6F"/>
    <w:pPr>
      <w:ind w:hanging="360"/>
    </w:pPr>
    <w:rPr>
      <w:rFonts w:asciiTheme="majorBidi" w:hAnsiTheme="majorBidi" w:cstheme="majorBidi"/>
      <w:b/>
      <w:bCs/>
      <w:szCs w:val="24"/>
    </w:rPr>
  </w:style>
  <w:style w:type="character" w:customStyle="1" w:styleId="BAB2Char">
    <w:name w:val="BAB 2 Char"/>
    <w:basedOn w:val="Heading2Char"/>
    <w:link w:val="BAB2"/>
    <w:rsid w:val="00513E6F"/>
    <w:rPr>
      <w:rFonts w:asciiTheme="majorBidi" w:hAnsiTheme="majorBidi" w:cstheme="majorBidi"/>
      <w:b/>
      <w:bCs/>
      <w:sz w:val="24"/>
      <w:szCs w:val="24"/>
      <w:lang w:bidi="ar-DZ"/>
    </w:rPr>
  </w:style>
  <w:style w:type="paragraph" w:customStyle="1" w:styleId="BAB3">
    <w:name w:val="BAB 3"/>
    <w:basedOn w:val="ListParagraph"/>
    <w:link w:val="BAB3Char"/>
    <w:qFormat/>
    <w:rsid w:val="005A25CF"/>
    <w:pPr>
      <w:ind w:hanging="360"/>
    </w:pPr>
    <w:rPr>
      <w:rFonts w:asciiTheme="majorBidi" w:hAnsiTheme="majorBidi" w:cstheme="majorBidi"/>
      <w:b/>
      <w:bCs/>
      <w:szCs w:val="24"/>
    </w:rPr>
  </w:style>
  <w:style w:type="character" w:customStyle="1" w:styleId="BAB3Char">
    <w:name w:val="BAB 3 Char"/>
    <w:basedOn w:val="Heading3Char"/>
    <w:link w:val="BAB3"/>
    <w:rsid w:val="005A25CF"/>
    <w:rPr>
      <w:rFonts w:asciiTheme="majorBidi" w:eastAsiaTheme="majorEastAsia" w:hAnsiTheme="majorBidi" w:cstheme="majorBidi"/>
      <w:b/>
      <w:bCs/>
      <w:color w:val="4F81BD" w:themeColor="accent1"/>
      <w:sz w:val="24"/>
      <w:szCs w:val="24"/>
      <w:lang w:bidi="ar-DZ"/>
    </w:rPr>
  </w:style>
  <w:style w:type="paragraph" w:customStyle="1" w:styleId="SUBBAB2">
    <w:name w:val="SUB BAB 2"/>
    <w:basedOn w:val="Heading2"/>
    <w:next w:val="Heading2"/>
    <w:link w:val="SUBBAB2Char"/>
    <w:qFormat/>
    <w:rsid w:val="00513E6F"/>
  </w:style>
  <w:style w:type="character" w:customStyle="1" w:styleId="SUBBAB2Char">
    <w:name w:val="SUB BAB 2 Char"/>
    <w:basedOn w:val="Heading2Char"/>
    <w:link w:val="SUBBAB2"/>
    <w:rsid w:val="00513E6F"/>
    <w:rPr>
      <w:rFonts w:asciiTheme="majorBidi" w:hAnsiTheme="majorBidi" w:cstheme="majorBidi"/>
      <w:b/>
      <w:bCs/>
      <w:sz w:val="24"/>
      <w:szCs w:val="24"/>
      <w:lang w:bidi="ar-DZ"/>
    </w:rPr>
  </w:style>
  <w:style w:type="paragraph" w:customStyle="1" w:styleId="SUBBAB3">
    <w:name w:val="SUB BAB 3"/>
    <w:basedOn w:val="Heading3"/>
    <w:next w:val="Heading3"/>
    <w:link w:val="SUBBAB3Char"/>
    <w:qFormat/>
    <w:rsid w:val="00A51A71"/>
    <w:rPr>
      <w:rFonts w:asciiTheme="majorBidi" w:hAnsiTheme="majorBidi"/>
    </w:rPr>
  </w:style>
  <w:style w:type="character" w:customStyle="1" w:styleId="SUBBAB3Char">
    <w:name w:val="SUB BAB 3 Char"/>
    <w:basedOn w:val="Heading3Char"/>
    <w:link w:val="SUBBAB3"/>
    <w:rsid w:val="00A51A71"/>
    <w:rPr>
      <w:rFonts w:asciiTheme="majorBidi" w:eastAsiaTheme="majorEastAsia" w:hAnsiTheme="majorBidi" w:cstheme="majorBidi"/>
      <w:b/>
      <w:bCs/>
      <w:color w:val="4F81BD" w:themeColor="accent1"/>
      <w:sz w:val="24"/>
      <w:lang w:bidi="ar-DZ"/>
    </w:rPr>
  </w:style>
  <w:style w:type="paragraph" w:styleId="TOCHeading">
    <w:name w:val="TOC Heading"/>
    <w:basedOn w:val="Heading1"/>
    <w:next w:val="Normal"/>
    <w:uiPriority w:val="39"/>
    <w:unhideWhenUsed/>
    <w:qFormat/>
    <w:rsid w:val="00A51A71"/>
    <w:pPr>
      <w:keepNext/>
      <w:keepLines/>
      <w:spacing w:before="480" w:line="276" w:lineRule="auto"/>
      <w:jc w:val="left"/>
      <w:outlineLvl w:val="9"/>
    </w:pPr>
    <w:rPr>
      <w:rFonts w:asciiTheme="majorHAnsi" w:eastAsiaTheme="majorEastAsia" w:hAnsiTheme="majorHAnsi"/>
      <w:color w:val="365F91" w:themeColor="accent1" w:themeShade="BF"/>
      <w:sz w:val="28"/>
      <w:szCs w:val="28"/>
      <w:lang w:val="en-US" w:eastAsia="ja-JP" w:bidi="ar-SA"/>
    </w:rPr>
  </w:style>
  <w:style w:type="paragraph" w:styleId="TOC1">
    <w:name w:val="toc 1"/>
    <w:basedOn w:val="Normal"/>
    <w:next w:val="Normal"/>
    <w:autoRedefine/>
    <w:uiPriority w:val="39"/>
    <w:unhideWhenUsed/>
    <w:rsid w:val="007E3765"/>
    <w:pPr>
      <w:tabs>
        <w:tab w:val="right" w:leader="dot" w:pos="9072"/>
      </w:tabs>
      <w:spacing w:after="100"/>
    </w:pPr>
  </w:style>
  <w:style w:type="paragraph" w:styleId="TOC2">
    <w:name w:val="toc 2"/>
    <w:basedOn w:val="Normal"/>
    <w:next w:val="Normal"/>
    <w:autoRedefine/>
    <w:uiPriority w:val="39"/>
    <w:unhideWhenUsed/>
    <w:rsid w:val="007E3765"/>
    <w:pPr>
      <w:tabs>
        <w:tab w:val="left" w:pos="660"/>
        <w:tab w:val="right" w:leader="dot" w:pos="9072"/>
      </w:tabs>
      <w:spacing w:after="100"/>
      <w:ind w:left="220"/>
    </w:pPr>
  </w:style>
  <w:style w:type="paragraph" w:styleId="TOC3">
    <w:name w:val="toc 3"/>
    <w:basedOn w:val="Normal"/>
    <w:next w:val="Normal"/>
    <w:autoRedefine/>
    <w:uiPriority w:val="39"/>
    <w:unhideWhenUsed/>
    <w:rsid w:val="008E1F94"/>
    <w:pPr>
      <w:tabs>
        <w:tab w:val="left" w:pos="709"/>
        <w:tab w:val="right" w:leader="dot" w:pos="7927"/>
      </w:tabs>
      <w:spacing w:after="0"/>
      <w:ind w:left="284"/>
    </w:pPr>
  </w:style>
  <w:style w:type="table" w:styleId="TableGrid">
    <w:name w:val="Table Grid"/>
    <w:basedOn w:val="TableNormal"/>
    <w:uiPriority w:val="59"/>
    <w:rsid w:val="007E0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7F56"/>
    <w:rPr>
      <w:sz w:val="16"/>
      <w:szCs w:val="16"/>
    </w:rPr>
  </w:style>
  <w:style w:type="paragraph" w:styleId="CommentText">
    <w:name w:val="annotation text"/>
    <w:basedOn w:val="Normal"/>
    <w:link w:val="CommentTextChar"/>
    <w:uiPriority w:val="99"/>
    <w:semiHidden/>
    <w:unhideWhenUsed/>
    <w:rsid w:val="007F7F56"/>
    <w:pPr>
      <w:spacing w:line="240" w:lineRule="auto"/>
    </w:pPr>
    <w:rPr>
      <w:sz w:val="20"/>
      <w:szCs w:val="20"/>
    </w:rPr>
  </w:style>
  <w:style w:type="character" w:customStyle="1" w:styleId="CommentTextChar">
    <w:name w:val="Comment Text Char"/>
    <w:basedOn w:val="DefaultParagraphFont"/>
    <w:link w:val="CommentText"/>
    <w:uiPriority w:val="99"/>
    <w:semiHidden/>
    <w:rsid w:val="007F7F56"/>
    <w:rPr>
      <w:sz w:val="20"/>
      <w:szCs w:val="20"/>
      <w:lang w:bidi="ar-DZ"/>
    </w:rPr>
  </w:style>
  <w:style w:type="paragraph" w:styleId="CommentSubject">
    <w:name w:val="annotation subject"/>
    <w:basedOn w:val="CommentText"/>
    <w:next w:val="CommentText"/>
    <w:link w:val="CommentSubjectChar"/>
    <w:uiPriority w:val="99"/>
    <w:semiHidden/>
    <w:unhideWhenUsed/>
    <w:rsid w:val="007F7F56"/>
    <w:rPr>
      <w:b/>
      <w:bCs/>
    </w:rPr>
  </w:style>
  <w:style w:type="character" w:customStyle="1" w:styleId="CommentSubjectChar">
    <w:name w:val="Comment Subject Char"/>
    <w:basedOn w:val="CommentTextChar"/>
    <w:link w:val="CommentSubject"/>
    <w:uiPriority w:val="99"/>
    <w:semiHidden/>
    <w:rsid w:val="007F7F56"/>
    <w:rPr>
      <w:b/>
      <w:bCs/>
      <w:sz w:val="20"/>
      <w:szCs w:val="20"/>
      <w:lang w:bidi="ar-DZ"/>
    </w:rPr>
  </w:style>
  <w:style w:type="character" w:styleId="PlaceholderText">
    <w:name w:val="Placeholder Text"/>
    <w:basedOn w:val="DefaultParagraphFont"/>
    <w:uiPriority w:val="99"/>
    <w:semiHidden/>
    <w:rsid w:val="00453F93"/>
    <w:rPr>
      <w:color w:val="808080"/>
    </w:rPr>
  </w:style>
  <w:style w:type="paragraph" w:styleId="HTMLPreformatted">
    <w:name w:val="HTML Preformatted"/>
    <w:basedOn w:val="Normal"/>
    <w:link w:val="HTMLPreformattedChar"/>
    <w:uiPriority w:val="99"/>
    <w:semiHidden/>
    <w:unhideWhenUsed/>
    <w:rsid w:val="00E6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bidi="ar-SA"/>
    </w:rPr>
  </w:style>
  <w:style w:type="character" w:customStyle="1" w:styleId="HTMLPreformattedChar">
    <w:name w:val="HTML Preformatted Char"/>
    <w:basedOn w:val="DefaultParagraphFont"/>
    <w:link w:val="HTMLPreformatted"/>
    <w:uiPriority w:val="99"/>
    <w:semiHidden/>
    <w:rsid w:val="00E66B63"/>
    <w:rPr>
      <w:rFonts w:ascii="Courier New" w:eastAsia="Times New Roman" w:hAnsi="Courier New" w:cs="Courier New"/>
      <w:sz w:val="20"/>
      <w:szCs w:val="20"/>
      <w:lang w:eastAsia="id-ID"/>
    </w:rPr>
  </w:style>
  <w:style w:type="character" w:customStyle="1" w:styleId="y2iqfc">
    <w:name w:val="y2iqfc"/>
    <w:basedOn w:val="DefaultParagraphFont"/>
    <w:rsid w:val="00E66B63"/>
  </w:style>
  <w:style w:type="paragraph" w:styleId="Caption">
    <w:name w:val="caption"/>
    <w:basedOn w:val="Normal"/>
    <w:next w:val="Normal"/>
    <w:uiPriority w:val="35"/>
    <w:unhideWhenUsed/>
    <w:qFormat/>
    <w:rsid w:val="00B06011"/>
    <w:pPr>
      <w:spacing w:line="240" w:lineRule="auto"/>
    </w:pPr>
    <w:rPr>
      <w:b/>
      <w:bCs/>
      <w:color w:val="4F81BD" w:themeColor="accent1"/>
      <w:sz w:val="18"/>
      <w:szCs w:val="18"/>
    </w:rPr>
  </w:style>
  <w:style w:type="paragraph" w:customStyle="1" w:styleId="Default">
    <w:name w:val="Default"/>
    <w:rsid w:val="000F6BB7"/>
    <w:pPr>
      <w:autoSpaceDE w:val="0"/>
      <w:autoSpaceDN w:val="0"/>
      <w:adjustRightInd w:val="0"/>
      <w:spacing w:after="0" w:line="240" w:lineRule="auto"/>
    </w:pPr>
    <w:rPr>
      <w:rFonts w:ascii="Times New Roman" w:hAnsi="Times New Roman" w:cs="Times New Roman"/>
      <w:color w:val="000000"/>
      <w:sz w:val="24"/>
      <w:szCs w:val="24"/>
    </w:rPr>
  </w:style>
  <w:style w:type="paragraph" w:styleId="TableofFigures">
    <w:name w:val="table of figures"/>
    <w:basedOn w:val="Normal"/>
    <w:next w:val="Normal"/>
    <w:uiPriority w:val="99"/>
    <w:unhideWhenUsed/>
    <w:rsid w:val="008410A0"/>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28"/>
    <w:pPr>
      <w:spacing w:line="360" w:lineRule="auto"/>
      <w:jc w:val="both"/>
    </w:pPr>
    <w:rPr>
      <w:rFonts w:ascii="Times New Roman" w:hAnsi="Times New Roman"/>
      <w:sz w:val="24"/>
      <w:lang w:bidi="ar-DZ"/>
    </w:rPr>
  </w:style>
  <w:style w:type="paragraph" w:styleId="Heading1">
    <w:name w:val="heading 1"/>
    <w:basedOn w:val="Normal"/>
    <w:next w:val="Normal"/>
    <w:link w:val="Heading1Char"/>
    <w:uiPriority w:val="9"/>
    <w:qFormat/>
    <w:rsid w:val="000D6694"/>
    <w:pPr>
      <w:spacing w:after="0"/>
      <w:jc w:val="center"/>
      <w:outlineLvl w:val="0"/>
    </w:pPr>
    <w:rPr>
      <w:rFonts w:asciiTheme="majorBidi" w:hAnsiTheme="majorBidi" w:cstheme="majorBidi"/>
      <w:b/>
      <w:bCs/>
      <w:color w:val="000000"/>
      <w:szCs w:val="24"/>
    </w:rPr>
  </w:style>
  <w:style w:type="paragraph" w:styleId="Heading2">
    <w:name w:val="heading 2"/>
    <w:basedOn w:val="ListParagraph"/>
    <w:next w:val="Normal"/>
    <w:link w:val="Heading2Char"/>
    <w:uiPriority w:val="9"/>
    <w:unhideWhenUsed/>
    <w:qFormat/>
    <w:rsid w:val="005A25CF"/>
    <w:pPr>
      <w:numPr>
        <w:numId w:val="1"/>
      </w:numPr>
      <w:spacing w:after="0"/>
      <w:outlineLvl w:val="1"/>
    </w:pPr>
    <w:rPr>
      <w:rFonts w:asciiTheme="majorBidi" w:hAnsiTheme="majorBidi" w:cstheme="majorBidi"/>
      <w:b/>
      <w:bCs/>
      <w:szCs w:val="24"/>
    </w:rPr>
  </w:style>
  <w:style w:type="paragraph" w:styleId="Heading3">
    <w:name w:val="heading 3"/>
    <w:basedOn w:val="Normal"/>
    <w:next w:val="Normal"/>
    <w:link w:val="Heading3Char"/>
    <w:uiPriority w:val="9"/>
    <w:semiHidden/>
    <w:unhideWhenUsed/>
    <w:qFormat/>
    <w:rsid w:val="005A25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694"/>
    <w:rPr>
      <w:rFonts w:asciiTheme="majorBidi" w:hAnsiTheme="majorBidi" w:cstheme="majorBidi"/>
      <w:b/>
      <w:bCs/>
      <w:color w:val="000000"/>
      <w:sz w:val="24"/>
      <w:szCs w:val="24"/>
      <w:lang w:bidi="ar-DZ"/>
    </w:rPr>
  </w:style>
  <w:style w:type="paragraph" w:styleId="ListParagraph">
    <w:name w:val="List Paragraph"/>
    <w:aliases w:val="Body of text,List Paragraph1,sub-section,P1,Body Text Char1,Char Char2,tabel,Heading 10,spasi 2 taiiii,Colorful List - Accent 11,Body of text+1,Body of text+2,Body of text+3,List Paragraph11,Heading 11,Medium Grid 1 - Accent 21,Heading 31"/>
    <w:basedOn w:val="Normal"/>
    <w:link w:val="ListParagraphChar"/>
    <w:uiPriority w:val="34"/>
    <w:qFormat/>
    <w:rsid w:val="000C76C8"/>
    <w:pPr>
      <w:ind w:left="720"/>
      <w:contextualSpacing/>
    </w:pPr>
  </w:style>
  <w:style w:type="character" w:customStyle="1" w:styleId="ListParagraphChar">
    <w:name w:val="List Paragraph Char"/>
    <w:aliases w:val="Body of text Char,List Paragraph1 Char,sub-section Char,P1 Char,Body Text Char1 Char,Char Char2 Char,tabel Char,Heading 10 Char,spasi 2 taiiii Char,Colorful List - Accent 11 Char,Body of text+1 Char,Body of text+2 Char"/>
    <w:basedOn w:val="DefaultParagraphFont"/>
    <w:link w:val="ListParagraph"/>
    <w:uiPriority w:val="34"/>
    <w:qFormat/>
    <w:locked/>
    <w:rsid w:val="0056407F"/>
    <w:rPr>
      <w:lang w:bidi="ar-DZ"/>
    </w:rPr>
  </w:style>
  <w:style w:type="character" w:customStyle="1" w:styleId="Heading2Char">
    <w:name w:val="Heading 2 Char"/>
    <w:basedOn w:val="DefaultParagraphFont"/>
    <w:link w:val="Heading2"/>
    <w:uiPriority w:val="9"/>
    <w:rsid w:val="005A25CF"/>
    <w:rPr>
      <w:rFonts w:asciiTheme="majorBidi" w:hAnsiTheme="majorBidi" w:cstheme="majorBidi"/>
      <w:b/>
      <w:bCs/>
      <w:sz w:val="24"/>
      <w:szCs w:val="24"/>
      <w:lang w:bidi="ar-DZ"/>
    </w:rPr>
  </w:style>
  <w:style w:type="character" w:customStyle="1" w:styleId="Heading3Char">
    <w:name w:val="Heading 3 Char"/>
    <w:basedOn w:val="DefaultParagraphFont"/>
    <w:link w:val="Heading3"/>
    <w:uiPriority w:val="9"/>
    <w:semiHidden/>
    <w:rsid w:val="005A25CF"/>
    <w:rPr>
      <w:rFonts w:asciiTheme="majorHAnsi" w:eastAsiaTheme="majorEastAsia" w:hAnsiTheme="majorHAnsi" w:cstheme="majorBidi"/>
      <w:b/>
      <w:bCs/>
      <w:color w:val="4F81BD" w:themeColor="accent1"/>
      <w:lang w:bidi="ar-DZ"/>
    </w:rPr>
  </w:style>
  <w:style w:type="paragraph" w:styleId="BalloonText">
    <w:name w:val="Balloon Text"/>
    <w:basedOn w:val="Normal"/>
    <w:link w:val="BalloonTextChar"/>
    <w:uiPriority w:val="99"/>
    <w:semiHidden/>
    <w:unhideWhenUsed/>
    <w:rsid w:val="000C7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C8"/>
    <w:rPr>
      <w:rFonts w:ascii="Tahoma" w:hAnsi="Tahoma" w:cs="Tahoma"/>
      <w:sz w:val="16"/>
      <w:szCs w:val="16"/>
      <w:lang w:bidi="ar-DZ"/>
    </w:rPr>
  </w:style>
  <w:style w:type="character" w:styleId="FootnoteReference">
    <w:name w:val="footnote reference"/>
    <w:basedOn w:val="DefaultParagraphFont"/>
    <w:uiPriority w:val="99"/>
    <w:unhideWhenUsed/>
    <w:rsid w:val="0056407F"/>
    <w:rPr>
      <w:vertAlign w:val="superscript"/>
    </w:rPr>
  </w:style>
  <w:style w:type="paragraph" w:styleId="FootnoteText">
    <w:name w:val="footnote text"/>
    <w:aliases w:val="Footnote Text Char Char,Char"/>
    <w:basedOn w:val="Normal"/>
    <w:link w:val="FootnoteTextChar"/>
    <w:uiPriority w:val="99"/>
    <w:unhideWhenUsed/>
    <w:rsid w:val="0056407F"/>
    <w:rPr>
      <w:rFonts w:ascii="Calibri" w:eastAsia="Calibri" w:hAnsi="Calibri" w:cs="Arial"/>
      <w:sz w:val="20"/>
      <w:szCs w:val="20"/>
      <w:lang w:val="en-US" w:bidi="ar-SA"/>
    </w:rPr>
  </w:style>
  <w:style w:type="character" w:customStyle="1" w:styleId="FootnoteTextChar">
    <w:name w:val="Footnote Text Char"/>
    <w:aliases w:val="Footnote Text Char Char Char,Char Char"/>
    <w:basedOn w:val="DefaultParagraphFont"/>
    <w:link w:val="FootnoteText"/>
    <w:uiPriority w:val="99"/>
    <w:rsid w:val="0056407F"/>
    <w:rPr>
      <w:rFonts w:ascii="Calibri" w:eastAsia="Calibri" w:hAnsi="Calibri" w:cs="Arial"/>
      <w:sz w:val="20"/>
      <w:szCs w:val="20"/>
      <w:lang w:val="en-US"/>
    </w:rPr>
  </w:style>
  <w:style w:type="character" w:styleId="Hyperlink">
    <w:name w:val="Hyperlink"/>
    <w:basedOn w:val="DefaultParagraphFont"/>
    <w:uiPriority w:val="99"/>
    <w:unhideWhenUsed/>
    <w:rsid w:val="00DB1BC6"/>
    <w:rPr>
      <w:color w:val="0000FF" w:themeColor="hyperlink"/>
      <w:u w:val="single"/>
    </w:rPr>
  </w:style>
  <w:style w:type="paragraph" w:styleId="NoSpacing">
    <w:name w:val="No Spacing"/>
    <w:uiPriority w:val="1"/>
    <w:qFormat/>
    <w:rsid w:val="0082308E"/>
    <w:pPr>
      <w:spacing w:after="0" w:line="240" w:lineRule="auto"/>
    </w:pPr>
    <w:rPr>
      <w:lang w:bidi="ar-DZ"/>
    </w:rPr>
  </w:style>
  <w:style w:type="character" w:styleId="Emphasis">
    <w:name w:val="Emphasis"/>
    <w:basedOn w:val="DefaultParagraphFont"/>
    <w:uiPriority w:val="20"/>
    <w:qFormat/>
    <w:rsid w:val="00564046"/>
    <w:rPr>
      <w:i/>
      <w:iCs/>
    </w:rPr>
  </w:style>
  <w:style w:type="paragraph" w:styleId="NormalWeb">
    <w:name w:val="Normal (Web)"/>
    <w:basedOn w:val="Normal"/>
    <w:uiPriority w:val="99"/>
    <w:unhideWhenUsed/>
    <w:rsid w:val="00564046"/>
    <w:pPr>
      <w:spacing w:before="100" w:beforeAutospacing="1" w:after="100" w:afterAutospacing="1" w:line="240" w:lineRule="auto"/>
    </w:pPr>
    <w:rPr>
      <w:rFonts w:eastAsia="Times New Roman" w:cs="Times New Roman"/>
      <w:szCs w:val="24"/>
      <w:lang w:eastAsia="id-ID" w:bidi="ar-SA"/>
    </w:rPr>
  </w:style>
  <w:style w:type="character" w:styleId="Strong">
    <w:name w:val="Strong"/>
    <w:basedOn w:val="DefaultParagraphFont"/>
    <w:uiPriority w:val="22"/>
    <w:qFormat/>
    <w:rsid w:val="00564046"/>
    <w:rPr>
      <w:b/>
      <w:bCs/>
    </w:rPr>
  </w:style>
  <w:style w:type="paragraph" w:styleId="Header">
    <w:name w:val="header"/>
    <w:basedOn w:val="Normal"/>
    <w:link w:val="HeaderChar"/>
    <w:uiPriority w:val="99"/>
    <w:unhideWhenUsed/>
    <w:rsid w:val="00B0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3C1"/>
    <w:rPr>
      <w:lang w:bidi="ar-DZ"/>
    </w:rPr>
  </w:style>
  <w:style w:type="paragraph" w:styleId="Footer">
    <w:name w:val="footer"/>
    <w:basedOn w:val="Normal"/>
    <w:link w:val="FooterChar"/>
    <w:uiPriority w:val="99"/>
    <w:unhideWhenUsed/>
    <w:rsid w:val="00B0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3C1"/>
    <w:rPr>
      <w:lang w:bidi="ar-DZ"/>
    </w:rPr>
  </w:style>
  <w:style w:type="paragraph" w:customStyle="1" w:styleId="BAB2">
    <w:name w:val="BAB 2"/>
    <w:basedOn w:val="ListParagraph"/>
    <w:link w:val="BAB2Char"/>
    <w:qFormat/>
    <w:rsid w:val="00513E6F"/>
    <w:pPr>
      <w:ind w:hanging="360"/>
    </w:pPr>
    <w:rPr>
      <w:rFonts w:asciiTheme="majorBidi" w:hAnsiTheme="majorBidi" w:cstheme="majorBidi"/>
      <w:b/>
      <w:bCs/>
      <w:szCs w:val="24"/>
    </w:rPr>
  </w:style>
  <w:style w:type="character" w:customStyle="1" w:styleId="BAB2Char">
    <w:name w:val="BAB 2 Char"/>
    <w:basedOn w:val="Heading2Char"/>
    <w:link w:val="BAB2"/>
    <w:rsid w:val="00513E6F"/>
    <w:rPr>
      <w:rFonts w:asciiTheme="majorBidi" w:hAnsiTheme="majorBidi" w:cstheme="majorBidi"/>
      <w:b/>
      <w:bCs/>
      <w:sz w:val="24"/>
      <w:szCs w:val="24"/>
      <w:lang w:bidi="ar-DZ"/>
    </w:rPr>
  </w:style>
  <w:style w:type="paragraph" w:customStyle="1" w:styleId="BAB3">
    <w:name w:val="BAB 3"/>
    <w:basedOn w:val="ListParagraph"/>
    <w:link w:val="BAB3Char"/>
    <w:qFormat/>
    <w:rsid w:val="005A25CF"/>
    <w:pPr>
      <w:ind w:hanging="360"/>
    </w:pPr>
    <w:rPr>
      <w:rFonts w:asciiTheme="majorBidi" w:hAnsiTheme="majorBidi" w:cstheme="majorBidi"/>
      <w:b/>
      <w:bCs/>
      <w:szCs w:val="24"/>
    </w:rPr>
  </w:style>
  <w:style w:type="character" w:customStyle="1" w:styleId="BAB3Char">
    <w:name w:val="BAB 3 Char"/>
    <w:basedOn w:val="Heading3Char"/>
    <w:link w:val="BAB3"/>
    <w:rsid w:val="005A25CF"/>
    <w:rPr>
      <w:rFonts w:asciiTheme="majorBidi" w:eastAsiaTheme="majorEastAsia" w:hAnsiTheme="majorBidi" w:cstheme="majorBidi"/>
      <w:b/>
      <w:bCs/>
      <w:color w:val="4F81BD" w:themeColor="accent1"/>
      <w:sz w:val="24"/>
      <w:szCs w:val="24"/>
      <w:lang w:bidi="ar-DZ"/>
    </w:rPr>
  </w:style>
  <w:style w:type="paragraph" w:customStyle="1" w:styleId="SUBBAB2">
    <w:name w:val="SUB BAB 2"/>
    <w:basedOn w:val="Heading2"/>
    <w:next w:val="Heading2"/>
    <w:link w:val="SUBBAB2Char"/>
    <w:qFormat/>
    <w:rsid w:val="00513E6F"/>
  </w:style>
  <w:style w:type="character" w:customStyle="1" w:styleId="SUBBAB2Char">
    <w:name w:val="SUB BAB 2 Char"/>
    <w:basedOn w:val="Heading2Char"/>
    <w:link w:val="SUBBAB2"/>
    <w:rsid w:val="00513E6F"/>
    <w:rPr>
      <w:rFonts w:asciiTheme="majorBidi" w:hAnsiTheme="majorBidi" w:cstheme="majorBidi"/>
      <w:b/>
      <w:bCs/>
      <w:sz w:val="24"/>
      <w:szCs w:val="24"/>
      <w:lang w:bidi="ar-DZ"/>
    </w:rPr>
  </w:style>
  <w:style w:type="paragraph" w:customStyle="1" w:styleId="SUBBAB3">
    <w:name w:val="SUB BAB 3"/>
    <w:basedOn w:val="Heading3"/>
    <w:next w:val="Heading3"/>
    <w:link w:val="SUBBAB3Char"/>
    <w:qFormat/>
    <w:rsid w:val="00A51A71"/>
    <w:rPr>
      <w:rFonts w:asciiTheme="majorBidi" w:hAnsiTheme="majorBidi"/>
    </w:rPr>
  </w:style>
  <w:style w:type="character" w:customStyle="1" w:styleId="SUBBAB3Char">
    <w:name w:val="SUB BAB 3 Char"/>
    <w:basedOn w:val="Heading3Char"/>
    <w:link w:val="SUBBAB3"/>
    <w:rsid w:val="00A51A71"/>
    <w:rPr>
      <w:rFonts w:asciiTheme="majorBidi" w:eastAsiaTheme="majorEastAsia" w:hAnsiTheme="majorBidi" w:cstheme="majorBidi"/>
      <w:b/>
      <w:bCs/>
      <w:color w:val="4F81BD" w:themeColor="accent1"/>
      <w:sz w:val="24"/>
      <w:lang w:bidi="ar-DZ"/>
    </w:rPr>
  </w:style>
  <w:style w:type="paragraph" w:styleId="TOCHeading">
    <w:name w:val="TOC Heading"/>
    <w:basedOn w:val="Heading1"/>
    <w:next w:val="Normal"/>
    <w:uiPriority w:val="39"/>
    <w:unhideWhenUsed/>
    <w:qFormat/>
    <w:rsid w:val="00A51A71"/>
    <w:pPr>
      <w:keepNext/>
      <w:keepLines/>
      <w:spacing w:before="480" w:line="276" w:lineRule="auto"/>
      <w:jc w:val="left"/>
      <w:outlineLvl w:val="9"/>
    </w:pPr>
    <w:rPr>
      <w:rFonts w:asciiTheme="majorHAnsi" w:eastAsiaTheme="majorEastAsia" w:hAnsiTheme="majorHAnsi"/>
      <w:color w:val="365F91" w:themeColor="accent1" w:themeShade="BF"/>
      <w:sz w:val="28"/>
      <w:szCs w:val="28"/>
      <w:lang w:val="en-US" w:eastAsia="ja-JP" w:bidi="ar-SA"/>
    </w:rPr>
  </w:style>
  <w:style w:type="paragraph" w:styleId="TOC1">
    <w:name w:val="toc 1"/>
    <w:basedOn w:val="Normal"/>
    <w:next w:val="Normal"/>
    <w:autoRedefine/>
    <w:uiPriority w:val="39"/>
    <w:unhideWhenUsed/>
    <w:rsid w:val="007E3765"/>
    <w:pPr>
      <w:tabs>
        <w:tab w:val="right" w:leader="dot" w:pos="9072"/>
      </w:tabs>
      <w:spacing w:after="100"/>
    </w:pPr>
  </w:style>
  <w:style w:type="paragraph" w:styleId="TOC2">
    <w:name w:val="toc 2"/>
    <w:basedOn w:val="Normal"/>
    <w:next w:val="Normal"/>
    <w:autoRedefine/>
    <w:uiPriority w:val="39"/>
    <w:unhideWhenUsed/>
    <w:rsid w:val="007E3765"/>
    <w:pPr>
      <w:tabs>
        <w:tab w:val="left" w:pos="660"/>
        <w:tab w:val="right" w:leader="dot" w:pos="9072"/>
      </w:tabs>
      <w:spacing w:after="100"/>
      <w:ind w:left="220"/>
    </w:pPr>
  </w:style>
  <w:style w:type="paragraph" w:styleId="TOC3">
    <w:name w:val="toc 3"/>
    <w:basedOn w:val="Normal"/>
    <w:next w:val="Normal"/>
    <w:autoRedefine/>
    <w:uiPriority w:val="39"/>
    <w:unhideWhenUsed/>
    <w:rsid w:val="008E1F94"/>
    <w:pPr>
      <w:tabs>
        <w:tab w:val="left" w:pos="709"/>
        <w:tab w:val="right" w:leader="dot" w:pos="7927"/>
      </w:tabs>
      <w:spacing w:after="0"/>
      <w:ind w:left="284"/>
    </w:pPr>
  </w:style>
  <w:style w:type="table" w:styleId="TableGrid">
    <w:name w:val="Table Grid"/>
    <w:basedOn w:val="TableNormal"/>
    <w:uiPriority w:val="59"/>
    <w:rsid w:val="007E0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7F56"/>
    <w:rPr>
      <w:sz w:val="16"/>
      <w:szCs w:val="16"/>
    </w:rPr>
  </w:style>
  <w:style w:type="paragraph" w:styleId="CommentText">
    <w:name w:val="annotation text"/>
    <w:basedOn w:val="Normal"/>
    <w:link w:val="CommentTextChar"/>
    <w:uiPriority w:val="99"/>
    <w:semiHidden/>
    <w:unhideWhenUsed/>
    <w:rsid w:val="007F7F56"/>
    <w:pPr>
      <w:spacing w:line="240" w:lineRule="auto"/>
    </w:pPr>
    <w:rPr>
      <w:sz w:val="20"/>
      <w:szCs w:val="20"/>
    </w:rPr>
  </w:style>
  <w:style w:type="character" w:customStyle="1" w:styleId="CommentTextChar">
    <w:name w:val="Comment Text Char"/>
    <w:basedOn w:val="DefaultParagraphFont"/>
    <w:link w:val="CommentText"/>
    <w:uiPriority w:val="99"/>
    <w:semiHidden/>
    <w:rsid w:val="007F7F56"/>
    <w:rPr>
      <w:sz w:val="20"/>
      <w:szCs w:val="20"/>
      <w:lang w:bidi="ar-DZ"/>
    </w:rPr>
  </w:style>
  <w:style w:type="paragraph" w:styleId="CommentSubject">
    <w:name w:val="annotation subject"/>
    <w:basedOn w:val="CommentText"/>
    <w:next w:val="CommentText"/>
    <w:link w:val="CommentSubjectChar"/>
    <w:uiPriority w:val="99"/>
    <w:semiHidden/>
    <w:unhideWhenUsed/>
    <w:rsid w:val="007F7F56"/>
    <w:rPr>
      <w:b/>
      <w:bCs/>
    </w:rPr>
  </w:style>
  <w:style w:type="character" w:customStyle="1" w:styleId="CommentSubjectChar">
    <w:name w:val="Comment Subject Char"/>
    <w:basedOn w:val="CommentTextChar"/>
    <w:link w:val="CommentSubject"/>
    <w:uiPriority w:val="99"/>
    <w:semiHidden/>
    <w:rsid w:val="007F7F56"/>
    <w:rPr>
      <w:b/>
      <w:bCs/>
      <w:sz w:val="20"/>
      <w:szCs w:val="20"/>
      <w:lang w:bidi="ar-DZ"/>
    </w:rPr>
  </w:style>
  <w:style w:type="character" w:styleId="PlaceholderText">
    <w:name w:val="Placeholder Text"/>
    <w:basedOn w:val="DefaultParagraphFont"/>
    <w:uiPriority w:val="99"/>
    <w:semiHidden/>
    <w:rsid w:val="00453F93"/>
    <w:rPr>
      <w:color w:val="808080"/>
    </w:rPr>
  </w:style>
  <w:style w:type="paragraph" w:styleId="HTMLPreformatted">
    <w:name w:val="HTML Preformatted"/>
    <w:basedOn w:val="Normal"/>
    <w:link w:val="HTMLPreformattedChar"/>
    <w:uiPriority w:val="99"/>
    <w:semiHidden/>
    <w:unhideWhenUsed/>
    <w:rsid w:val="00E6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bidi="ar-SA"/>
    </w:rPr>
  </w:style>
  <w:style w:type="character" w:customStyle="1" w:styleId="HTMLPreformattedChar">
    <w:name w:val="HTML Preformatted Char"/>
    <w:basedOn w:val="DefaultParagraphFont"/>
    <w:link w:val="HTMLPreformatted"/>
    <w:uiPriority w:val="99"/>
    <w:semiHidden/>
    <w:rsid w:val="00E66B63"/>
    <w:rPr>
      <w:rFonts w:ascii="Courier New" w:eastAsia="Times New Roman" w:hAnsi="Courier New" w:cs="Courier New"/>
      <w:sz w:val="20"/>
      <w:szCs w:val="20"/>
      <w:lang w:eastAsia="id-ID"/>
    </w:rPr>
  </w:style>
  <w:style w:type="character" w:customStyle="1" w:styleId="y2iqfc">
    <w:name w:val="y2iqfc"/>
    <w:basedOn w:val="DefaultParagraphFont"/>
    <w:rsid w:val="00E66B63"/>
  </w:style>
  <w:style w:type="paragraph" w:styleId="Caption">
    <w:name w:val="caption"/>
    <w:basedOn w:val="Normal"/>
    <w:next w:val="Normal"/>
    <w:uiPriority w:val="35"/>
    <w:unhideWhenUsed/>
    <w:qFormat/>
    <w:rsid w:val="00B06011"/>
    <w:pPr>
      <w:spacing w:line="240" w:lineRule="auto"/>
    </w:pPr>
    <w:rPr>
      <w:b/>
      <w:bCs/>
      <w:color w:val="4F81BD" w:themeColor="accent1"/>
      <w:sz w:val="18"/>
      <w:szCs w:val="18"/>
    </w:rPr>
  </w:style>
  <w:style w:type="paragraph" w:customStyle="1" w:styleId="Default">
    <w:name w:val="Default"/>
    <w:rsid w:val="000F6BB7"/>
    <w:pPr>
      <w:autoSpaceDE w:val="0"/>
      <w:autoSpaceDN w:val="0"/>
      <w:adjustRightInd w:val="0"/>
      <w:spacing w:after="0" w:line="240" w:lineRule="auto"/>
    </w:pPr>
    <w:rPr>
      <w:rFonts w:ascii="Times New Roman" w:hAnsi="Times New Roman" w:cs="Times New Roman"/>
      <w:color w:val="000000"/>
      <w:sz w:val="24"/>
      <w:szCs w:val="24"/>
    </w:rPr>
  </w:style>
  <w:style w:type="paragraph" w:styleId="TableofFigures">
    <w:name w:val="table of figures"/>
    <w:basedOn w:val="Normal"/>
    <w:next w:val="Normal"/>
    <w:uiPriority w:val="99"/>
    <w:unhideWhenUsed/>
    <w:rsid w:val="008410A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871">
      <w:bodyDiv w:val="1"/>
      <w:marLeft w:val="0"/>
      <w:marRight w:val="0"/>
      <w:marTop w:val="0"/>
      <w:marBottom w:val="0"/>
      <w:divBdr>
        <w:top w:val="none" w:sz="0" w:space="0" w:color="auto"/>
        <w:left w:val="none" w:sz="0" w:space="0" w:color="auto"/>
        <w:bottom w:val="none" w:sz="0" w:space="0" w:color="auto"/>
        <w:right w:val="none" w:sz="0" w:space="0" w:color="auto"/>
      </w:divBdr>
    </w:div>
    <w:div w:id="22899430">
      <w:bodyDiv w:val="1"/>
      <w:marLeft w:val="0"/>
      <w:marRight w:val="0"/>
      <w:marTop w:val="0"/>
      <w:marBottom w:val="0"/>
      <w:divBdr>
        <w:top w:val="none" w:sz="0" w:space="0" w:color="auto"/>
        <w:left w:val="none" w:sz="0" w:space="0" w:color="auto"/>
        <w:bottom w:val="none" w:sz="0" w:space="0" w:color="auto"/>
        <w:right w:val="none" w:sz="0" w:space="0" w:color="auto"/>
      </w:divBdr>
    </w:div>
    <w:div w:id="113863261">
      <w:bodyDiv w:val="1"/>
      <w:marLeft w:val="0"/>
      <w:marRight w:val="0"/>
      <w:marTop w:val="0"/>
      <w:marBottom w:val="0"/>
      <w:divBdr>
        <w:top w:val="none" w:sz="0" w:space="0" w:color="auto"/>
        <w:left w:val="none" w:sz="0" w:space="0" w:color="auto"/>
        <w:bottom w:val="none" w:sz="0" w:space="0" w:color="auto"/>
        <w:right w:val="none" w:sz="0" w:space="0" w:color="auto"/>
      </w:divBdr>
    </w:div>
    <w:div w:id="159201239">
      <w:bodyDiv w:val="1"/>
      <w:marLeft w:val="0"/>
      <w:marRight w:val="0"/>
      <w:marTop w:val="0"/>
      <w:marBottom w:val="0"/>
      <w:divBdr>
        <w:top w:val="none" w:sz="0" w:space="0" w:color="auto"/>
        <w:left w:val="none" w:sz="0" w:space="0" w:color="auto"/>
        <w:bottom w:val="none" w:sz="0" w:space="0" w:color="auto"/>
        <w:right w:val="none" w:sz="0" w:space="0" w:color="auto"/>
      </w:divBdr>
    </w:div>
    <w:div w:id="160776609">
      <w:bodyDiv w:val="1"/>
      <w:marLeft w:val="0"/>
      <w:marRight w:val="0"/>
      <w:marTop w:val="0"/>
      <w:marBottom w:val="0"/>
      <w:divBdr>
        <w:top w:val="none" w:sz="0" w:space="0" w:color="auto"/>
        <w:left w:val="none" w:sz="0" w:space="0" w:color="auto"/>
        <w:bottom w:val="none" w:sz="0" w:space="0" w:color="auto"/>
        <w:right w:val="none" w:sz="0" w:space="0" w:color="auto"/>
      </w:divBdr>
    </w:div>
    <w:div w:id="228150625">
      <w:bodyDiv w:val="1"/>
      <w:marLeft w:val="0"/>
      <w:marRight w:val="0"/>
      <w:marTop w:val="0"/>
      <w:marBottom w:val="0"/>
      <w:divBdr>
        <w:top w:val="none" w:sz="0" w:space="0" w:color="auto"/>
        <w:left w:val="none" w:sz="0" w:space="0" w:color="auto"/>
        <w:bottom w:val="none" w:sz="0" w:space="0" w:color="auto"/>
        <w:right w:val="none" w:sz="0" w:space="0" w:color="auto"/>
      </w:divBdr>
    </w:div>
    <w:div w:id="244072739">
      <w:bodyDiv w:val="1"/>
      <w:marLeft w:val="0"/>
      <w:marRight w:val="0"/>
      <w:marTop w:val="0"/>
      <w:marBottom w:val="0"/>
      <w:divBdr>
        <w:top w:val="none" w:sz="0" w:space="0" w:color="auto"/>
        <w:left w:val="none" w:sz="0" w:space="0" w:color="auto"/>
        <w:bottom w:val="none" w:sz="0" w:space="0" w:color="auto"/>
        <w:right w:val="none" w:sz="0" w:space="0" w:color="auto"/>
      </w:divBdr>
    </w:div>
    <w:div w:id="294070170">
      <w:bodyDiv w:val="1"/>
      <w:marLeft w:val="0"/>
      <w:marRight w:val="0"/>
      <w:marTop w:val="0"/>
      <w:marBottom w:val="0"/>
      <w:divBdr>
        <w:top w:val="none" w:sz="0" w:space="0" w:color="auto"/>
        <w:left w:val="none" w:sz="0" w:space="0" w:color="auto"/>
        <w:bottom w:val="none" w:sz="0" w:space="0" w:color="auto"/>
        <w:right w:val="none" w:sz="0" w:space="0" w:color="auto"/>
      </w:divBdr>
    </w:div>
    <w:div w:id="318311418">
      <w:bodyDiv w:val="1"/>
      <w:marLeft w:val="0"/>
      <w:marRight w:val="0"/>
      <w:marTop w:val="0"/>
      <w:marBottom w:val="0"/>
      <w:divBdr>
        <w:top w:val="none" w:sz="0" w:space="0" w:color="auto"/>
        <w:left w:val="none" w:sz="0" w:space="0" w:color="auto"/>
        <w:bottom w:val="none" w:sz="0" w:space="0" w:color="auto"/>
        <w:right w:val="none" w:sz="0" w:space="0" w:color="auto"/>
      </w:divBdr>
    </w:div>
    <w:div w:id="332875084">
      <w:bodyDiv w:val="1"/>
      <w:marLeft w:val="0"/>
      <w:marRight w:val="0"/>
      <w:marTop w:val="0"/>
      <w:marBottom w:val="0"/>
      <w:divBdr>
        <w:top w:val="none" w:sz="0" w:space="0" w:color="auto"/>
        <w:left w:val="none" w:sz="0" w:space="0" w:color="auto"/>
        <w:bottom w:val="none" w:sz="0" w:space="0" w:color="auto"/>
        <w:right w:val="none" w:sz="0" w:space="0" w:color="auto"/>
      </w:divBdr>
    </w:div>
    <w:div w:id="374745232">
      <w:bodyDiv w:val="1"/>
      <w:marLeft w:val="0"/>
      <w:marRight w:val="0"/>
      <w:marTop w:val="0"/>
      <w:marBottom w:val="0"/>
      <w:divBdr>
        <w:top w:val="none" w:sz="0" w:space="0" w:color="auto"/>
        <w:left w:val="none" w:sz="0" w:space="0" w:color="auto"/>
        <w:bottom w:val="none" w:sz="0" w:space="0" w:color="auto"/>
        <w:right w:val="none" w:sz="0" w:space="0" w:color="auto"/>
      </w:divBdr>
      <w:divsChild>
        <w:div w:id="1381855801">
          <w:marLeft w:val="0"/>
          <w:marRight w:val="0"/>
          <w:marTop w:val="0"/>
          <w:marBottom w:val="0"/>
          <w:divBdr>
            <w:top w:val="none" w:sz="0" w:space="0" w:color="auto"/>
            <w:left w:val="none" w:sz="0" w:space="0" w:color="auto"/>
            <w:bottom w:val="none" w:sz="0" w:space="0" w:color="auto"/>
            <w:right w:val="none" w:sz="0" w:space="0" w:color="auto"/>
          </w:divBdr>
        </w:div>
      </w:divsChild>
    </w:div>
    <w:div w:id="378820348">
      <w:bodyDiv w:val="1"/>
      <w:marLeft w:val="0"/>
      <w:marRight w:val="0"/>
      <w:marTop w:val="0"/>
      <w:marBottom w:val="0"/>
      <w:divBdr>
        <w:top w:val="none" w:sz="0" w:space="0" w:color="auto"/>
        <w:left w:val="none" w:sz="0" w:space="0" w:color="auto"/>
        <w:bottom w:val="none" w:sz="0" w:space="0" w:color="auto"/>
        <w:right w:val="none" w:sz="0" w:space="0" w:color="auto"/>
      </w:divBdr>
      <w:divsChild>
        <w:div w:id="2145076660">
          <w:marLeft w:val="0"/>
          <w:marRight w:val="0"/>
          <w:marTop w:val="0"/>
          <w:marBottom w:val="0"/>
          <w:divBdr>
            <w:top w:val="none" w:sz="0" w:space="0" w:color="auto"/>
            <w:left w:val="none" w:sz="0" w:space="0" w:color="auto"/>
            <w:bottom w:val="none" w:sz="0" w:space="0" w:color="auto"/>
            <w:right w:val="none" w:sz="0" w:space="0" w:color="auto"/>
          </w:divBdr>
        </w:div>
        <w:div w:id="685789492">
          <w:marLeft w:val="0"/>
          <w:marRight w:val="0"/>
          <w:marTop w:val="0"/>
          <w:marBottom w:val="0"/>
          <w:divBdr>
            <w:top w:val="none" w:sz="0" w:space="0" w:color="auto"/>
            <w:left w:val="none" w:sz="0" w:space="0" w:color="auto"/>
            <w:bottom w:val="none" w:sz="0" w:space="0" w:color="auto"/>
            <w:right w:val="none" w:sz="0" w:space="0" w:color="auto"/>
          </w:divBdr>
        </w:div>
        <w:div w:id="1499735925">
          <w:marLeft w:val="0"/>
          <w:marRight w:val="0"/>
          <w:marTop w:val="0"/>
          <w:marBottom w:val="0"/>
          <w:divBdr>
            <w:top w:val="none" w:sz="0" w:space="0" w:color="auto"/>
            <w:left w:val="none" w:sz="0" w:space="0" w:color="auto"/>
            <w:bottom w:val="none" w:sz="0" w:space="0" w:color="auto"/>
            <w:right w:val="none" w:sz="0" w:space="0" w:color="auto"/>
          </w:divBdr>
        </w:div>
        <w:div w:id="1373649763">
          <w:marLeft w:val="0"/>
          <w:marRight w:val="0"/>
          <w:marTop w:val="0"/>
          <w:marBottom w:val="0"/>
          <w:divBdr>
            <w:top w:val="none" w:sz="0" w:space="0" w:color="auto"/>
            <w:left w:val="none" w:sz="0" w:space="0" w:color="auto"/>
            <w:bottom w:val="none" w:sz="0" w:space="0" w:color="auto"/>
            <w:right w:val="none" w:sz="0" w:space="0" w:color="auto"/>
          </w:divBdr>
        </w:div>
        <w:div w:id="1281954438">
          <w:marLeft w:val="0"/>
          <w:marRight w:val="0"/>
          <w:marTop w:val="0"/>
          <w:marBottom w:val="0"/>
          <w:divBdr>
            <w:top w:val="none" w:sz="0" w:space="0" w:color="auto"/>
            <w:left w:val="none" w:sz="0" w:space="0" w:color="auto"/>
            <w:bottom w:val="none" w:sz="0" w:space="0" w:color="auto"/>
            <w:right w:val="none" w:sz="0" w:space="0" w:color="auto"/>
          </w:divBdr>
        </w:div>
        <w:div w:id="469128357">
          <w:marLeft w:val="0"/>
          <w:marRight w:val="0"/>
          <w:marTop w:val="0"/>
          <w:marBottom w:val="0"/>
          <w:divBdr>
            <w:top w:val="none" w:sz="0" w:space="0" w:color="auto"/>
            <w:left w:val="none" w:sz="0" w:space="0" w:color="auto"/>
            <w:bottom w:val="none" w:sz="0" w:space="0" w:color="auto"/>
            <w:right w:val="none" w:sz="0" w:space="0" w:color="auto"/>
          </w:divBdr>
        </w:div>
        <w:div w:id="1382365738">
          <w:marLeft w:val="0"/>
          <w:marRight w:val="0"/>
          <w:marTop w:val="0"/>
          <w:marBottom w:val="0"/>
          <w:divBdr>
            <w:top w:val="none" w:sz="0" w:space="0" w:color="auto"/>
            <w:left w:val="none" w:sz="0" w:space="0" w:color="auto"/>
            <w:bottom w:val="none" w:sz="0" w:space="0" w:color="auto"/>
            <w:right w:val="none" w:sz="0" w:space="0" w:color="auto"/>
          </w:divBdr>
        </w:div>
        <w:div w:id="64301511">
          <w:marLeft w:val="0"/>
          <w:marRight w:val="0"/>
          <w:marTop w:val="0"/>
          <w:marBottom w:val="0"/>
          <w:divBdr>
            <w:top w:val="none" w:sz="0" w:space="0" w:color="auto"/>
            <w:left w:val="none" w:sz="0" w:space="0" w:color="auto"/>
            <w:bottom w:val="none" w:sz="0" w:space="0" w:color="auto"/>
            <w:right w:val="none" w:sz="0" w:space="0" w:color="auto"/>
          </w:divBdr>
        </w:div>
        <w:div w:id="1298532067">
          <w:marLeft w:val="0"/>
          <w:marRight w:val="0"/>
          <w:marTop w:val="0"/>
          <w:marBottom w:val="0"/>
          <w:divBdr>
            <w:top w:val="none" w:sz="0" w:space="0" w:color="auto"/>
            <w:left w:val="none" w:sz="0" w:space="0" w:color="auto"/>
            <w:bottom w:val="none" w:sz="0" w:space="0" w:color="auto"/>
            <w:right w:val="none" w:sz="0" w:space="0" w:color="auto"/>
          </w:divBdr>
        </w:div>
        <w:div w:id="716898801">
          <w:marLeft w:val="0"/>
          <w:marRight w:val="0"/>
          <w:marTop w:val="0"/>
          <w:marBottom w:val="0"/>
          <w:divBdr>
            <w:top w:val="none" w:sz="0" w:space="0" w:color="auto"/>
            <w:left w:val="none" w:sz="0" w:space="0" w:color="auto"/>
            <w:bottom w:val="none" w:sz="0" w:space="0" w:color="auto"/>
            <w:right w:val="none" w:sz="0" w:space="0" w:color="auto"/>
          </w:divBdr>
        </w:div>
        <w:div w:id="2000453044">
          <w:marLeft w:val="0"/>
          <w:marRight w:val="0"/>
          <w:marTop w:val="0"/>
          <w:marBottom w:val="0"/>
          <w:divBdr>
            <w:top w:val="none" w:sz="0" w:space="0" w:color="auto"/>
            <w:left w:val="none" w:sz="0" w:space="0" w:color="auto"/>
            <w:bottom w:val="none" w:sz="0" w:space="0" w:color="auto"/>
            <w:right w:val="none" w:sz="0" w:space="0" w:color="auto"/>
          </w:divBdr>
        </w:div>
        <w:div w:id="193465080">
          <w:marLeft w:val="0"/>
          <w:marRight w:val="0"/>
          <w:marTop w:val="0"/>
          <w:marBottom w:val="0"/>
          <w:divBdr>
            <w:top w:val="none" w:sz="0" w:space="0" w:color="auto"/>
            <w:left w:val="none" w:sz="0" w:space="0" w:color="auto"/>
            <w:bottom w:val="none" w:sz="0" w:space="0" w:color="auto"/>
            <w:right w:val="none" w:sz="0" w:space="0" w:color="auto"/>
          </w:divBdr>
        </w:div>
        <w:div w:id="1247887115">
          <w:marLeft w:val="0"/>
          <w:marRight w:val="0"/>
          <w:marTop w:val="0"/>
          <w:marBottom w:val="0"/>
          <w:divBdr>
            <w:top w:val="none" w:sz="0" w:space="0" w:color="auto"/>
            <w:left w:val="none" w:sz="0" w:space="0" w:color="auto"/>
            <w:bottom w:val="none" w:sz="0" w:space="0" w:color="auto"/>
            <w:right w:val="none" w:sz="0" w:space="0" w:color="auto"/>
          </w:divBdr>
        </w:div>
        <w:div w:id="871115874">
          <w:marLeft w:val="0"/>
          <w:marRight w:val="0"/>
          <w:marTop w:val="0"/>
          <w:marBottom w:val="0"/>
          <w:divBdr>
            <w:top w:val="none" w:sz="0" w:space="0" w:color="auto"/>
            <w:left w:val="none" w:sz="0" w:space="0" w:color="auto"/>
            <w:bottom w:val="none" w:sz="0" w:space="0" w:color="auto"/>
            <w:right w:val="none" w:sz="0" w:space="0" w:color="auto"/>
          </w:divBdr>
        </w:div>
        <w:div w:id="1208758390">
          <w:marLeft w:val="0"/>
          <w:marRight w:val="0"/>
          <w:marTop w:val="0"/>
          <w:marBottom w:val="0"/>
          <w:divBdr>
            <w:top w:val="none" w:sz="0" w:space="0" w:color="auto"/>
            <w:left w:val="none" w:sz="0" w:space="0" w:color="auto"/>
            <w:bottom w:val="none" w:sz="0" w:space="0" w:color="auto"/>
            <w:right w:val="none" w:sz="0" w:space="0" w:color="auto"/>
          </w:divBdr>
        </w:div>
        <w:div w:id="695346949">
          <w:marLeft w:val="0"/>
          <w:marRight w:val="0"/>
          <w:marTop w:val="0"/>
          <w:marBottom w:val="0"/>
          <w:divBdr>
            <w:top w:val="none" w:sz="0" w:space="0" w:color="auto"/>
            <w:left w:val="none" w:sz="0" w:space="0" w:color="auto"/>
            <w:bottom w:val="none" w:sz="0" w:space="0" w:color="auto"/>
            <w:right w:val="none" w:sz="0" w:space="0" w:color="auto"/>
          </w:divBdr>
        </w:div>
        <w:div w:id="2065903124">
          <w:marLeft w:val="0"/>
          <w:marRight w:val="0"/>
          <w:marTop w:val="0"/>
          <w:marBottom w:val="0"/>
          <w:divBdr>
            <w:top w:val="none" w:sz="0" w:space="0" w:color="auto"/>
            <w:left w:val="none" w:sz="0" w:space="0" w:color="auto"/>
            <w:bottom w:val="none" w:sz="0" w:space="0" w:color="auto"/>
            <w:right w:val="none" w:sz="0" w:space="0" w:color="auto"/>
          </w:divBdr>
        </w:div>
        <w:div w:id="940918907">
          <w:marLeft w:val="0"/>
          <w:marRight w:val="0"/>
          <w:marTop w:val="0"/>
          <w:marBottom w:val="0"/>
          <w:divBdr>
            <w:top w:val="none" w:sz="0" w:space="0" w:color="auto"/>
            <w:left w:val="none" w:sz="0" w:space="0" w:color="auto"/>
            <w:bottom w:val="none" w:sz="0" w:space="0" w:color="auto"/>
            <w:right w:val="none" w:sz="0" w:space="0" w:color="auto"/>
          </w:divBdr>
        </w:div>
        <w:div w:id="1019232129">
          <w:marLeft w:val="0"/>
          <w:marRight w:val="0"/>
          <w:marTop w:val="0"/>
          <w:marBottom w:val="0"/>
          <w:divBdr>
            <w:top w:val="none" w:sz="0" w:space="0" w:color="auto"/>
            <w:left w:val="none" w:sz="0" w:space="0" w:color="auto"/>
            <w:bottom w:val="none" w:sz="0" w:space="0" w:color="auto"/>
            <w:right w:val="none" w:sz="0" w:space="0" w:color="auto"/>
          </w:divBdr>
        </w:div>
        <w:div w:id="1368288197">
          <w:marLeft w:val="0"/>
          <w:marRight w:val="0"/>
          <w:marTop w:val="0"/>
          <w:marBottom w:val="0"/>
          <w:divBdr>
            <w:top w:val="none" w:sz="0" w:space="0" w:color="auto"/>
            <w:left w:val="none" w:sz="0" w:space="0" w:color="auto"/>
            <w:bottom w:val="none" w:sz="0" w:space="0" w:color="auto"/>
            <w:right w:val="none" w:sz="0" w:space="0" w:color="auto"/>
          </w:divBdr>
        </w:div>
        <w:div w:id="150293323">
          <w:marLeft w:val="0"/>
          <w:marRight w:val="0"/>
          <w:marTop w:val="0"/>
          <w:marBottom w:val="0"/>
          <w:divBdr>
            <w:top w:val="none" w:sz="0" w:space="0" w:color="auto"/>
            <w:left w:val="none" w:sz="0" w:space="0" w:color="auto"/>
            <w:bottom w:val="none" w:sz="0" w:space="0" w:color="auto"/>
            <w:right w:val="none" w:sz="0" w:space="0" w:color="auto"/>
          </w:divBdr>
        </w:div>
        <w:div w:id="379785918">
          <w:marLeft w:val="0"/>
          <w:marRight w:val="0"/>
          <w:marTop w:val="0"/>
          <w:marBottom w:val="0"/>
          <w:divBdr>
            <w:top w:val="none" w:sz="0" w:space="0" w:color="auto"/>
            <w:left w:val="none" w:sz="0" w:space="0" w:color="auto"/>
            <w:bottom w:val="none" w:sz="0" w:space="0" w:color="auto"/>
            <w:right w:val="none" w:sz="0" w:space="0" w:color="auto"/>
          </w:divBdr>
        </w:div>
        <w:div w:id="420755773">
          <w:marLeft w:val="0"/>
          <w:marRight w:val="0"/>
          <w:marTop w:val="0"/>
          <w:marBottom w:val="0"/>
          <w:divBdr>
            <w:top w:val="none" w:sz="0" w:space="0" w:color="auto"/>
            <w:left w:val="none" w:sz="0" w:space="0" w:color="auto"/>
            <w:bottom w:val="none" w:sz="0" w:space="0" w:color="auto"/>
            <w:right w:val="none" w:sz="0" w:space="0" w:color="auto"/>
          </w:divBdr>
        </w:div>
        <w:div w:id="1685475207">
          <w:marLeft w:val="0"/>
          <w:marRight w:val="0"/>
          <w:marTop w:val="0"/>
          <w:marBottom w:val="0"/>
          <w:divBdr>
            <w:top w:val="none" w:sz="0" w:space="0" w:color="auto"/>
            <w:left w:val="none" w:sz="0" w:space="0" w:color="auto"/>
            <w:bottom w:val="none" w:sz="0" w:space="0" w:color="auto"/>
            <w:right w:val="none" w:sz="0" w:space="0" w:color="auto"/>
          </w:divBdr>
        </w:div>
        <w:div w:id="293489208">
          <w:marLeft w:val="0"/>
          <w:marRight w:val="0"/>
          <w:marTop w:val="0"/>
          <w:marBottom w:val="0"/>
          <w:divBdr>
            <w:top w:val="none" w:sz="0" w:space="0" w:color="auto"/>
            <w:left w:val="none" w:sz="0" w:space="0" w:color="auto"/>
            <w:bottom w:val="none" w:sz="0" w:space="0" w:color="auto"/>
            <w:right w:val="none" w:sz="0" w:space="0" w:color="auto"/>
          </w:divBdr>
        </w:div>
        <w:div w:id="1402633839">
          <w:marLeft w:val="0"/>
          <w:marRight w:val="0"/>
          <w:marTop w:val="0"/>
          <w:marBottom w:val="0"/>
          <w:divBdr>
            <w:top w:val="none" w:sz="0" w:space="0" w:color="auto"/>
            <w:left w:val="none" w:sz="0" w:space="0" w:color="auto"/>
            <w:bottom w:val="none" w:sz="0" w:space="0" w:color="auto"/>
            <w:right w:val="none" w:sz="0" w:space="0" w:color="auto"/>
          </w:divBdr>
        </w:div>
        <w:div w:id="319160671">
          <w:marLeft w:val="0"/>
          <w:marRight w:val="0"/>
          <w:marTop w:val="0"/>
          <w:marBottom w:val="0"/>
          <w:divBdr>
            <w:top w:val="none" w:sz="0" w:space="0" w:color="auto"/>
            <w:left w:val="none" w:sz="0" w:space="0" w:color="auto"/>
            <w:bottom w:val="none" w:sz="0" w:space="0" w:color="auto"/>
            <w:right w:val="none" w:sz="0" w:space="0" w:color="auto"/>
          </w:divBdr>
        </w:div>
        <w:div w:id="250896471">
          <w:marLeft w:val="0"/>
          <w:marRight w:val="0"/>
          <w:marTop w:val="0"/>
          <w:marBottom w:val="0"/>
          <w:divBdr>
            <w:top w:val="none" w:sz="0" w:space="0" w:color="auto"/>
            <w:left w:val="none" w:sz="0" w:space="0" w:color="auto"/>
            <w:bottom w:val="none" w:sz="0" w:space="0" w:color="auto"/>
            <w:right w:val="none" w:sz="0" w:space="0" w:color="auto"/>
          </w:divBdr>
        </w:div>
        <w:div w:id="555511646">
          <w:marLeft w:val="0"/>
          <w:marRight w:val="0"/>
          <w:marTop w:val="0"/>
          <w:marBottom w:val="0"/>
          <w:divBdr>
            <w:top w:val="none" w:sz="0" w:space="0" w:color="auto"/>
            <w:left w:val="none" w:sz="0" w:space="0" w:color="auto"/>
            <w:bottom w:val="none" w:sz="0" w:space="0" w:color="auto"/>
            <w:right w:val="none" w:sz="0" w:space="0" w:color="auto"/>
          </w:divBdr>
        </w:div>
      </w:divsChild>
    </w:div>
    <w:div w:id="401373621">
      <w:bodyDiv w:val="1"/>
      <w:marLeft w:val="0"/>
      <w:marRight w:val="0"/>
      <w:marTop w:val="0"/>
      <w:marBottom w:val="0"/>
      <w:divBdr>
        <w:top w:val="none" w:sz="0" w:space="0" w:color="auto"/>
        <w:left w:val="none" w:sz="0" w:space="0" w:color="auto"/>
        <w:bottom w:val="none" w:sz="0" w:space="0" w:color="auto"/>
        <w:right w:val="none" w:sz="0" w:space="0" w:color="auto"/>
      </w:divBdr>
    </w:div>
    <w:div w:id="457334396">
      <w:bodyDiv w:val="1"/>
      <w:marLeft w:val="0"/>
      <w:marRight w:val="0"/>
      <w:marTop w:val="0"/>
      <w:marBottom w:val="0"/>
      <w:divBdr>
        <w:top w:val="none" w:sz="0" w:space="0" w:color="auto"/>
        <w:left w:val="none" w:sz="0" w:space="0" w:color="auto"/>
        <w:bottom w:val="none" w:sz="0" w:space="0" w:color="auto"/>
        <w:right w:val="none" w:sz="0" w:space="0" w:color="auto"/>
      </w:divBdr>
    </w:div>
    <w:div w:id="520165044">
      <w:bodyDiv w:val="1"/>
      <w:marLeft w:val="0"/>
      <w:marRight w:val="0"/>
      <w:marTop w:val="0"/>
      <w:marBottom w:val="0"/>
      <w:divBdr>
        <w:top w:val="none" w:sz="0" w:space="0" w:color="auto"/>
        <w:left w:val="none" w:sz="0" w:space="0" w:color="auto"/>
        <w:bottom w:val="none" w:sz="0" w:space="0" w:color="auto"/>
        <w:right w:val="none" w:sz="0" w:space="0" w:color="auto"/>
      </w:divBdr>
    </w:div>
    <w:div w:id="650015052">
      <w:bodyDiv w:val="1"/>
      <w:marLeft w:val="0"/>
      <w:marRight w:val="0"/>
      <w:marTop w:val="0"/>
      <w:marBottom w:val="0"/>
      <w:divBdr>
        <w:top w:val="none" w:sz="0" w:space="0" w:color="auto"/>
        <w:left w:val="none" w:sz="0" w:space="0" w:color="auto"/>
        <w:bottom w:val="none" w:sz="0" w:space="0" w:color="auto"/>
        <w:right w:val="none" w:sz="0" w:space="0" w:color="auto"/>
      </w:divBdr>
    </w:div>
    <w:div w:id="659966713">
      <w:bodyDiv w:val="1"/>
      <w:marLeft w:val="0"/>
      <w:marRight w:val="0"/>
      <w:marTop w:val="0"/>
      <w:marBottom w:val="0"/>
      <w:divBdr>
        <w:top w:val="none" w:sz="0" w:space="0" w:color="auto"/>
        <w:left w:val="none" w:sz="0" w:space="0" w:color="auto"/>
        <w:bottom w:val="none" w:sz="0" w:space="0" w:color="auto"/>
        <w:right w:val="none" w:sz="0" w:space="0" w:color="auto"/>
      </w:divBdr>
    </w:div>
    <w:div w:id="668482605">
      <w:bodyDiv w:val="1"/>
      <w:marLeft w:val="0"/>
      <w:marRight w:val="0"/>
      <w:marTop w:val="0"/>
      <w:marBottom w:val="0"/>
      <w:divBdr>
        <w:top w:val="none" w:sz="0" w:space="0" w:color="auto"/>
        <w:left w:val="none" w:sz="0" w:space="0" w:color="auto"/>
        <w:bottom w:val="none" w:sz="0" w:space="0" w:color="auto"/>
        <w:right w:val="none" w:sz="0" w:space="0" w:color="auto"/>
      </w:divBdr>
      <w:divsChild>
        <w:div w:id="488058555">
          <w:marLeft w:val="0"/>
          <w:marRight w:val="0"/>
          <w:marTop w:val="0"/>
          <w:marBottom w:val="0"/>
          <w:divBdr>
            <w:top w:val="none" w:sz="0" w:space="0" w:color="auto"/>
            <w:left w:val="none" w:sz="0" w:space="0" w:color="auto"/>
            <w:bottom w:val="none" w:sz="0" w:space="0" w:color="auto"/>
            <w:right w:val="none" w:sz="0" w:space="0" w:color="auto"/>
          </w:divBdr>
        </w:div>
        <w:div w:id="1182209592">
          <w:marLeft w:val="0"/>
          <w:marRight w:val="0"/>
          <w:marTop w:val="0"/>
          <w:marBottom w:val="0"/>
          <w:divBdr>
            <w:top w:val="none" w:sz="0" w:space="0" w:color="auto"/>
            <w:left w:val="none" w:sz="0" w:space="0" w:color="auto"/>
            <w:bottom w:val="none" w:sz="0" w:space="0" w:color="auto"/>
            <w:right w:val="none" w:sz="0" w:space="0" w:color="auto"/>
          </w:divBdr>
        </w:div>
        <w:div w:id="1672830350">
          <w:marLeft w:val="0"/>
          <w:marRight w:val="0"/>
          <w:marTop w:val="0"/>
          <w:marBottom w:val="0"/>
          <w:divBdr>
            <w:top w:val="none" w:sz="0" w:space="0" w:color="auto"/>
            <w:left w:val="none" w:sz="0" w:space="0" w:color="auto"/>
            <w:bottom w:val="none" w:sz="0" w:space="0" w:color="auto"/>
            <w:right w:val="none" w:sz="0" w:space="0" w:color="auto"/>
          </w:divBdr>
        </w:div>
        <w:div w:id="1079402793">
          <w:marLeft w:val="0"/>
          <w:marRight w:val="0"/>
          <w:marTop w:val="0"/>
          <w:marBottom w:val="0"/>
          <w:divBdr>
            <w:top w:val="none" w:sz="0" w:space="0" w:color="auto"/>
            <w:left w:val="none" w:sz="0" w:space="0" w:color="auto"/>
            <w:bottom w:val="none" w:sz="0" w:space="0" w:color="auto"/>
            <w:right w:val="none" w:sz="0" w:space="0" w:color="auto"/>
          </w:divBdr>
        </w:div>
        <w:div w:id="267276653">
          <w:marLeft w:val="0"/>
          <w:marRight w:val="0"/>
          <w:marTop w:val="0"/>
          <w:marBottom w:val="0"/>
          <w:divBdr>
            <w:top w:val="none" w:sz="0" w:space="0" w:color="auto"/>
            <w:left w:val="none" w:sz="0" w:space="0" w:color="auto"/>
            <w:bottom w:val="none" w:sz="0" w:space="0" w:color="auto"/>
            <w:right w:val="none" w:sz="0" w:space="0" w:color="auto"/>
          </w:divBdr>
        </w:div>
        <w:div w:id="1831557900">
          <w:marLeft w:val="0"/>
          <w:marRight w:val="0"/>
          <w:marTop w:val="0"/>
          <w:marBottom w:val="0"/>
          <w:divBdr>
            <w:top w:val="none" w:sz="0" w:space="0" w:color="auto"/>
            <w:left w:val="none" w:sz="0" w:space="0" w:color="auto"/>
            <w:bottom w:val="none" w:sz="0" w:space="0" w:color="auto"/>
            <w:right w:val="none" w:sz="0" w:space="0" w:color="auto"/>
          </w:divBdr>
        </w:div>
        <w:div w:id="1878469737">
          <w:marLeft w:val="0"/>
          <w:marRight w:val="0"/>
          <w:marTop w:val="0"/>
          <w:marBottom w:val="0"/>
          <w:divBdr>
            <w:top w:val="none" w:sz="0" w:space="0" w:color="auto"/>
            <w:left w:val="none" w:sz="0" w:space="0" w:color="auto"/>
            <w:bottom w:val="none" w:sz="0" w:space="0" w:color="auto"/>
            <w:right w:val="none" w:sz="0" w:space="0" w:color="auto"/>
          </w:divBdr>
        </w:div>
        <w:div w:id="988636562">
          <w:marLeft w:val="0"/>
          <w:marRight w:val="0"/>
          <w:marTop w:val="0"/>
          <w:marBottom w:val="0"/>
          <w:divBdr>
            <w:top w:val="none" w:sz="0" w:space="0" w:color="auto"/>
            <w:left w:val="none" w:sz="0" w:space="0" w:color="auto"/>
            <w:bottom w:val="none" w:sz="0" w:space="0" w:color="auto"/>
            <w:right w:val="none" w:sz="0" w:space="0" w:color="auto"/>
          </w:divBdr>
        </w:div>
      </w:divsChild>
    </w:div>
    <w:div w:id="709915927">
      <w:bodyDiv w:val="1"/>
      <w:marLeft w:val="0"/>
      <w:marRight w:val="0"/>
      <w:marTop w:val="0"/>
      <w:marBottom w:val="0"/>
      <w:divBdr>
        <w:top w:val="none" w:sz="0" w:space="0" w:color="auto"/>
        <w:left w:val="none" w:sz="0" w:space="0" w:color="auto"/>
        <w:bottom w:val="none" w:sz="0" w:space="0" w:color="auto"/>
        <w:right w:val="none" w:sz="0" w:space="0" w:color="auto"/>
      </w:divBdr>
    </w:div>
    <w:div w:id="750589224">
      <w:bodyDiv w:val="1"/>
      <w:marLeft w:val="0"/>
      <w:marRight w:val="0"/>
      <w:marTop w:val="0"/>
      <w:marBottom w:val="0"/>
      <w:divBdr>
        <w:top w:val="none" w:sz="0" w:space="0" w:color="auto"/>
        <w:left w:val="none" w:sz="0" w:space="0" w:color="auto"/>
        <w:bottom w:val="none" w:sz="0" w:space="0" w:color="auto"/>
        <w:right w:val="none" w:sz="0" w:space="0" w:color="auto"/>
      </w:divBdr>
    </w:div>
    <w:div w:id="767893841">
      <w:bodyDiv w:val="1"/>
      <w:marLeft w:val="0"/>
      <w:marRight w:val="0"/>
      <w:marTop w:val="0"/>
      <w:marBottom w:val="0"/>
      <w:divBdr>
        <w:top w:val="none" w:sz="0" w:space="0" w:color="auto"/>
        <w:left w:val="none" w:sz="0" w:space="0" w:color="auto"/>
        <w:bottom w:val="none" w:sz="0" w:space="0" w:color="auto"/>
        <w:right w:val="none" w:sz="0" w:space="0" w:color="auto"/>
      </w:divBdr>
    </w:div>
    <w:div w:id="870073057">
      <w:bodyDiv w:val="1"/>
      <w:marLeft w:val="0"/>
      <w:marRight w:val="0"/>
      <w:marTop w:val="0"/>
      <w:marBottom w:val="0"/>
      <w:divBdr>
        <w:top w:val="none" w:sz="0" w:space="0" w:color="auto"/>
        <w:left w:val="none" w:sz="0" w:space="0" w:color="auto"/>
        <w:bottom w:val="none" w:sz="0" w:space="0" w:color="auto"/>
        <w:right w:val="none" w:sz="0" w:space="0" w:color="auto"/>
      </w:divBdr>
    </w:div>
    <w:div w:id="880943166">
      <w:bodyDiv w:val="1"/>
      <w:marLeft w:val="0"/>
      <w:marRight w:val="0"/>
      <w:marTop w:val="0"/>
      <w:marBottom w:val="0"/>
      <w:divBdr>
        <w:top w:val="none" w:sz="0" w:space="0" w:color="auto"/>
        <w:left w:val="none" w:sz="0" w:space="0" w:color="auto"/>
        <w:bottom w:val="none" w:sz="0" w:space="0" w:color="auto"/>
        <w:right w:val="none" w:sz="0" w:space="0" w:color="auto"/>
      </w:divBdr>
    </w:div>
    <w:div w:id="912130106">
      <w:bodyDiv w:val="1"/>
      <w:marLeft w:val="0"/>
      <w:marRight w:val="0"/>
      <w:marTop w:val="0"/>
      <w:marBottom w:val="0"/>
      <w:divBdr>
        <w:top w:val="none" w:sz="0" w:space="0" w:color="auto"/>
        <w:left w:val="none" w:sz="0" w:space="0" w:color="auto"/>
        <w:bottom w:val="none" w:sz="0" w:space="0" w:color="auto"/>
        <w:right w:val="none" w:sz="0" w:space="0" w:color="auto"/>
      </w:divBdr>
    </w:div>
    <w:div w:id="916207275">
      <w:bodyDiv w:val="1"/>
      <w:marLeft w:val="0"/>
      <w:marRight w:val="0"/>
      <w:marTop w:val="0"/>
      <w:marBottom w:val="0"/>
      <w:divBdr>
        <w:top w:val="none" w:sz="0" w:space="0" w:color="auto"/>
        <w:left w:val="none" w:sz="0" w:space="0" w:color="auto"/>
        <w:bottom w:val="none" w:sz="0" w:space="0" w:color="auto"/>
        <w:right w:val="none" w:sz="0" w:space="0" w:color="auto"/>
      </w:divBdr>
    </w:div>
    <w:div w:id="932013893">
      <w:bodyDiv w:val="1"/>
      <w:marLeft w:val="0"/>
      <w:marRight w:val="0"/>
      <w:marTop w:val="0"/>
      <w:marBottom w:val="0"/>
      <w:divBdr>
        <w:top w:val="none" w:sz="0" w:space="0" w:color="auto"/>
        <w:left w:val="none" w:sz="0" w:space="0" w:color="auto"/>
        <w:bottom w:val="none" w:sz="0" w:space="0" w:color="auto"/>
        <w:right w:val="none" w:sz="0" w:space="0" w:color="auto"/>
      </w:divBdr>
    </w:div>
    <w:div w:id="979963924">
      <w:bodyDiv w:val="1"/>
      <w:marLeft w:val="0"/>
      <w:marRight w:val="0"/>
      <w:marTop w:val="0"/>
      <w:marBottom w:val="0"/>
      <w:divBdr>
        <w:top w:val="none" w:sz="0" w:space="0" w:color="auto"/>
        <w:left w:val="none" w:sz="0" w:space="0" w:color="auto"/>
        <w:bottom w:val="none" w:sz="0" w:space="0" w:color="auto"/>
        <w:right w:val="none" w:sz="0" w:space="0" w:color="auto"/>
      </w:divBdr>
    </w:div>
    <w:div w:id="990519676">
      <w:bodyDiv w:val="1"/>
      <w:marLeft w:val="0"/>
      <w:marRight w:val="0"/>
      <w:marTop w:val="0"/>
      <w:marBottom w:val="0"/>
      <w:divBdr>
        <w:top w:val="none" w:sz="0" w:space="0" w:color="auto"/>
        <w:left w:val="none" w:sz="0" w:space="0" w:color="auto"/>
        <w:bottom w:val="none" w:sz="0" w:space="0" w:color="auto"/>
        <w:right w:val="none" w:sz="0" w:space="0" w:color="auto"/>
      </w:divBdr>
      <w:divsChild>
        <w:div w:id="1537306970">
          <w:marLeft w:val="0"/>
          <w:marRight w:val="0"/>
          <w:marTop w:val="0"/>
          <w:marBottom w:val="0"/>
          <w:divBdr>
            <w:top w:val="none" w:sz="0" w:space="0" w:color="auto"/>
            <w:left w:val="none" w:sz="0" w:space="0" w:color="auto"/>
            <w:bottom w:val="none" w:sz="0" w:space="0" w:color="auto"/>
            <w:right w:val="none" w:sz="0" w:space="0" w:color="auto"/>
          </w:divBdr>
        </w:div>
      </w:divsChild>
    </w:div>
    <w:div w:id="1007513664">
      <w:bodyDiv w:val="1"/>
      <w:marLeft w:val="0"/>
      <w:marRight w:val="0"/>
      <w:marTop w:val="0"/>
      <w:marBottom w:val="0"/>
      <w:divBdr>
        <w:top w:val="none" w:sz="0" w:space="0" w:color="auto"/>
        <w:left w:val="none" w:sz="0" w:space="0" w:color="auto"/>
        <w:bottom w:val="none" w:sz="0" w:space="0" w:color="auto"/>
        <w:right w:val="none" w:sz="0" w:space="0" w:color="auto"/>
      </w:divBdr>
    </w:div>
    <w:div w:id="1029989003">
      <w:bodyDiv w:val="1"/>
      <w:marLeft w:val="0"/>
      <w:marRight w:val="0"/>
      <w:marTop w:val="0"/>
      <w:marBottom w:val="0"/>
      <w:divBdr>
        <w:top w:val="none" w:sz="0" w:space="0" w:color="auto"/>
        <w:left w:val="none" w:sz="0" w:space="0" w:color="auto"/>
        <w:bottom w:val="none" w:sz="0" w:space="0" w:color="auto"/>
        <w:right w:val="none" w:sz="0" w:space="0" w:color="auto"/>
      </w:divBdr>
    </w:div>
    <w:div w:id="1037702697">
      <w:bodyDiv w:val="1"/>
      <w:marLeft w:val="0"/>
      <w:marRight w:val="0"/>
      <w:marTop w:val="0"/>
      <w:marBottom w:val="0"/>
      <w:divBdr>
        <w:top w:val="none" w:sz="0" w:space="0" w:color="auto"/>
        <w:left w:val="none" w:sz="0" w:space="0" w:color="auto"/>
        <w:bottom w:val="none" w:sz="0" w:space="0" w:color="auto"/>
        <w:right w:val="none" w:sz="0" w:space="0" w:color="auto"/>
      </w:divBdr>
    </w:div>
    <w:div w:id="1154875727">
      <w:bodyDiv w:val="1"/>
      <w:marLeft w:val="0"/>
      <w:marRight w:val="0"/>
      <w:marTop w:val="0"/>
      <w:marBottom w:val="0"/>
      <w:divBdr>
        <w:top w:val="none" w:sz="0" w:space="0" w:color="auto"/>
        <w:left w:val="none" w:sz="0" w:space="0" w:color="auto"/>
        <w:bottom w:val="none" w:sz="0" w:space="0" w:color="auto"/>
        <w:right w:val="none" w:sz="0" w:space="0" w:color="auto"/>
      </w:divBdr>
    </w:div>
    <w:div w:id="1259290247">
      <w:bodyDiv w:val="1"/>
      <w:marLeft w:val="0"/>
      <w:marRight w:val="0"/>
      <w:marTop w:val="0"/>
      <w:marBottom w:val="0"/>
      <w:divBdr>
        <w:top w:val="none" w:sz="0" w:space="0" w:color="auto"/>
        <w:left w:val="none" w:sz="0" w:space="0" w:color="auto"/>
        <w:bottom w:val="none" w:sz="0" w:space="0" w:color="auto"/>
        <w:right w:val="none" w:sz="0" w:space="0" w:color="auto"/>
      </w:divBdr>
    </w:div>
    <w:div w:id="1293754181">
      <w:bodyDiv w:val="1"/>
      <w:marLeft w:val="0"/>
      <w:marRight w:val="0"/>
      <w:marTop w:val="0"/>
      <w:marBottom w:val="0"/>
      <w:divBdr>
        <w:top w:val="none" w:sz="0" w:space="0" w:color="auto"/>
        <w:left w:val="none" w:sz="0" w:space="0" w:color="auto"/>
        <w:bottom w:val="none" w:sz="0" w:space="0" w:color="auto"/>
        <w:right w:val="none" w:sz="0" w:space="0" w:color="auto"/>
      </w:divBdr>
    </w:div>
    <w:div w:id="1314992414">
      <w:bodyDiv w:val="1"/>
      <w:marLeft w:val="0"/>
      <w:marRight w:val="0"/>
      <w:marTop w:val="0"/>
      <w:marBottom w:val="0"/>
      <w:divBdr>
        <w:top w:val="none" w:sz="0" w:space="0" w:color="auto"/>
        <w:left w:val="none" w:sz="0" w:space="0" w:color="auto"/>
        <w:bottom w:val="none" w:sz="0" w:space="0" w:color="auto"/>
        <w:right w:val="none" w:sz="0" w:space="0" w:color="auto"/>
      </w:divBdr>
    </w:div>
    <w:div w:id="1327132772">
      <w:bodyDiv w:val="1"/>
      <w:marLeft w:val="0"/>
      <w:marRight w:val="0"/>
      <w:marTop w:val="0"/>
      <w:marBottom w:val="0"/>
      <w:divBdr>
        <w:top w:val="none" w:sz="0" w:space="0" w:color="auto"/>
        <w:left w:val="none" w:sz="0" w:space="0" w:color="auto"/>
        <w:bottom w:val="none" w:sz="0" w:space="0" w:color="auto"/>
        <w:right w:val="none" w:sz="0" w:space="0" w:color="auto"/>
      </w:divBdr>
    </w:div>
    <w:div w:id="1337464966">
      <w:bodyDiv w:val="1"/>
      <w:marLeft w:val="0"/>
      <w:marRight w:val="0"/>
      <w:marTop w:val="0"/>
      <w:marBottom w:val="0"/>
      <w:divBdr>
        <w:top w:val="none" w:sz="0" w:space="0" w:color="auto"/>
        <w:left w:val="none" w:sz="0" w:space="0" w:color="auto"/>
        <w:bottom w:val="none" w:sz="0" w:space="0" w:color="auto"/>
        <w:right w:val="none" w:sz="0" w:space="0" w:color="auto"/>
      </w:divBdr>
      <w:divsChild>
        <w:div w:id="1260529713">
          <w:marLeft w:val="0"/>
          <w:marRight w:val="0"/>
          <w:marTop w:val="0"/>
          <w:marBottom w:val="0"/>
          <w:divBdr>
            <w:top w:val="none" w:sz="0" w:space="0" w:color="auto"/>
            <w:left w:val="none" w:sz="0" w:space="0" w:color="auto"/>
            <w:bottom w:val="none" w:sz="0" w:space="0" w:color="auto"/>
            <w:right w:val="none" w:sz="0" w:space="0" w:color="auto"/>
          </w:divBdr>
        </w:div>
        <w:div w:id="1803305685">
          <w:marLeft w:val="0"/>
          <w:marRight w:val="0"/>
          <w:marTop w:val="0"/>
          <w:marBottom w:val="0"/>
          <w:divBdr>
            <w:top w:val="none" w:sz="0" w:space="0" w:color="auto"/>
            <w:left w:val="none" w:sz="0" w:space="0" w:color="auto"/>
            <w:bottom w:val="none" w:sz="0" w:space="0" w:color="auto"/>
            <w:right w:val="none" w:sz="0" w:space="0" w:color="auto"/>
          </w:divBdr>
        </w:div>
        <w:div w:id="2139103053">
          <w:marLeft w:val="0"/>
          <w:marRight w:val="0"/>
          <w:marTop w:val="0"/>
          <w:marBottom w:val="0"/>
          <w:divBdr>
            <w:top w:val="none" w:sz="0" w:space="0" w:color="auto"/>
            <w:left w:val="none" w:sz="0" w:space="0" w:color="auto"/>
            <w:bottom w:val="none" w:sz="0" w:space="0" w:color="auto"/>
            <w:right w:val="none" w:sz="0" w:space="0" w:color="auto"/>
          </w:divBdr>
        </w:div>
      </w:divsChild>
    </w:div>
    <w:div w:id="1370111630">
      <w:bodyDiv w:val="1"/>
      <w:marLeft w:val="0"/>
      <w:marRight w:val="0"/>
      <w:marTop w:val="0"/>
      <w:marBottom w:val="0"/>
      <w:divBdr>
        <w:top w:val="none" w:sz="0" w:space="0" w:color="auto"/>
        <w:left w:val="none" w:sz="0" w:space="0" w:color="auto"/>
        <w:bottom w:val="none" w:sz="0" w:space="0" w:color="auto"/>
        <w:right w:val="none" w:sz="0" w:space="0" w:color="auto"/>
      </w:divBdr>
    </w:div>
    <w:div w:id="1399017717">
      <w:bodyDiv w:val="1"/>
      <w:marLeft w:val="0"/>
      <w:marRight w:val="0"/>
      <w:marTop w:val="0"/>
      <w:marBottom w:val="0"/>
      <w:divBdr>
        <w:top w:val="none" w:sz="0" w:space="0" w:color="auto"/>
        <w:left w:val="none" w:sz="0" w:space="0" w:color="auto"/>
        <w:bottom w:val="none" w:sz="0" w:space="0" w:color="auto"/>
        <w:right w:val="none" w:sz="0" w:space="0" w:color="auto"/>
      </w:divBdr>
      <w:divsChild>
        <w:div w:id="147792235">
          <w:marLeft w:val="0"/>
          <w:marRight w:val="0"/>
          <w:marTop w:val="0"/>
          <w:marBottom w:val="0"/>
          <w:divBdr>
            <w:top w:val="none" w:sz="0" w:space="0" w:color="auto"/>
            <w:left w:val="none" w:sz="0" w:space="0" w:color="auto"/>
            <w:bottom w:val="none" w:sz="0" w:space="0" w:color="auto"/>
            <w:right w:val="none" w:sz="0" w:space="0" w:color="auto"/>
          </w:divBdr>
        </w:div>
        <w:div w:id="325789692">
          <w:marLeft w:val="0"/>
          <w:marRight w:val="0"/>
          <w:marTop w:val="0"/>
          <w:marBottom w:val="0"/>
          <w:divBdr>
            <w:top w:val="none" w:sz="0" w:space="0" w:color="auto"/>
            <w:left w:val="none" w:sz="0" w:space="0" w:color="auto"/>
            <w:bottom w:val="none" w:sz="0" w:space="0" w:color="auto"/>
            <w:right w:val="none" w:sz="0" w:space="0" w:color="auto"/>
          </w:divBdr>
        </w:div>
        <w:div w:id="1871603136">
          <w:marLeft w:val="0"/>
          <w:marRight w:val="0"/>
          <w:marTop w:val="0"/>
          <w:marBottom w:val="0"/>
          <w:divBdr>
            <w:top w:val="none" w:sz="0" w:space="0" w:color="auto"/>
            <w:left w:val="none" w:sz="0" w:space="0" w:color="auto"/>
            <w:bottom w:val="none" w:sz="0" w:space="0" w:color="auto"/>
            <w:right w:val="none" w:sz="0" w:space="0" w:color="auto"/>
          </w:divBdr>
        </w:div>
        <w:div w:id="722680311">
          <w:marLeft w:val="0"/>
          <w:marRight w:val="0"/>
          <w:marTop w:val="0"/>
          <w:marBottom w:val="0"/>
          <w:divBdr>
            <w:top w:val="none" w:sz="0" w:space="0" w:color="auto"/>
            <w:left w:val="none" w:sz="0" w:space="0" w:color="auto"/>
            <w:bottom w:val="none" w:sz="0" w:space="0" w:color="auto"/>
            <w:right w:val="none" w:sz="0" w:space="0" w:color="auto"/>
          </w:divBdr>
        </w:div>
        <w:div w:id="1513716618">
          <w:marLeft w:val="0"/>
          <w:marRight w:val="0"/>
          <w:marTop w:val="0"/>
          <w:marBottom w:val="0"/>
          <w:divBdr>
            <w:top w:val="none" w:sz="0" w:space="0" w:color="auto"/>
            <w:left w:val="none" w:sz="0" w:space="0" w:color="auto"/>
            <w:bottom w:val="none" w:sz="0" w:space="0" w:color="auto"/>
            <w:right w:val="none" w:sz="0" w:space="0" w:color="auto"/>
          </w:divBdr>
        </w:div>
        <w:div w:id="2072146974">
          <w:marLeft w:val="0"/>
          <w:marRight w:val="0"/>
          <w:marTop w:val="0"/>
          <w:marBottom w:val="0"/>
          <w:divBdr>
            <w:top w:val="none" w:sz="0" w:space="0" w:color="auto"/>
            <w:left w:val="none" w:sz="0" w:space="0" w:color="auto"/>
            <w:bottom w:val="none" w:sz="0" w:space="0" w:color="auto"/>
            <w:right w:val="none" w:sz="0" w:space="0" w:color="auto"/>
          </w:divBdr>
        </w:div>
        <w:div w:id="1479304569">
          <w:marLeft w:val="0"/>
          <w:marRight w:val="0"/>
          <w:marTop w:val="0"/>
          <w:marBottom w:val="0"/>
          <w:divBdr>
            <w:top w:val="none" w:sz="0" w:space="0" w:color="auto"/>
            <w:left w:val="none" w:sz="0" w:space="0" w:color="auto"/>
            <w:bottom w:val="none" w:sz="0" w:space="0" w:color="auto"/>
            <w:right w:val="none" w:sz="0" w:space="0" w:color="auto"/>
          </w:divBdr>
        </w:div>
        <w:div w:id="2088456710">
          <w:marLeft w:val="0"/>
          <w:marRight w:val="0"/>
          <w:marTop w:val="0"/>
          <w:marBottom w:val="0"/>
          <w:divBdr>
            <w:top w:val="none" w:sz="0" w:space="0" w:color="auto"/>
            <w:left w:val="none" w:sz="0" w:space="0" w:color="auto"/>
            <w:bottom w:val="none" w:sz="0" w:space="0" w:color="auto"/>
            <w:right w:val="none" w:sz="0" w:space="0" w:color="auto"/>
          </w:divBdr>
        </w:div>
      </w:divsChild>
    </w:div>
    <w:div w:id="1411587314">
      <w:bodyDiv w:val="1"/>
      <w:marLeft w:val="0"/>
      <w:marRight w:val="0"/>
      <w:marTop w:val="0"/>
      <w:marBottom w:val="0"/>
      <w:divBdr>
        <w:top w:val="none" w:sz="0" w:space="0" w:color="auto"/>
        <w:left w:val="none" w:sz="0" w:space="0" w:color="auto"/>
        <w:bottom w:val="none" w:sz="0" w:space="0" w:color="auto"/>
        <w:right w:val="none" w:sz="0" w:space="0" w:color="auto"/>
      </w:divBdr>
    </w:div>
    <w:div w:id="1414012878">
      <w:bodyDiv w:val="1"/>
      <w:marLeft w:val="0"/>
      <w:marRight w:val="0"/>
      <w:marTop w:val="0"/>
      <w:marBottom w:val="0"/>
      <w:divBdr>
        <w:top w:val="none" w:sz="0" w:space="0" w:color="auto"/>
        <w:left w:val="none" w:sz="0" w:space="0" w:color="auto"/>
        <w:bottom w:val="none" w:sz="0" w:space="0" w:color="auto"/>
        <w:right w:val="none" w:sz="0" w:space="0" w:color="auto"/>
      </w:divBdr>
    </w:div>
    <w:div w:id="1447890088">
      <w:bodyDiv w:val="1"/>
      <w:marLeft w:val="0"/>
      <w:marRight w:val="0"/>
      <w:marTop w:val="0"/>
      <w:marBottom w:val="0"/>
      <w:divBdr>
        <w:top w:val="none" w:sz="0" w:space="0" w:color="auto"/>
        <w:left w:val="none" w:sz="0" w:space="0" w:color="auto"/>
        <w:bottom w:val="none" w:sz="0" w:space="0" w:color="auto"/>
        <w:right w:val="none" w:sz="0" w:space="0" w:color="auto"/>
      </w:divBdr>
    </w:div>
    <w:div w:id="1457261875">
      <w:bodyDiv w:val="1"/>
      <w:marLeft w:val="0"/>
      <w:marRight w:val="0"/>
      <w:marTop w:val="0"/>
      <w:marBottom w:val="0"/>
      <w:divBdr>
        <w:top w:val="none" w:sz="0" w:space="0" w:color="auto"/>
        <w:left w:val="none" w:sz="0" w:space="0" w:color="auto"/>
        <w:bottom w:val="none" w:sz="0" w:space="0" w:color="auto"/>
        <w:right w:val="none" w:sz="0" w:space="0" w:color="auto"/>
      </w:divBdr>
    </w:div>
    <w:div w:id="1506017661">
      <w:bodyDiv w:val="1"/>
      <w:marLeft w:val="0"/>
      <w:marRight w:val="0"/>
      <w:marTop w:val="0"/>
      <w:marBottom w:val="0"/>
      <w:divBdr>
        <w:top w:val="none" w:sz="0" w:space="0" w:color="auto"/>
        <w:left w:val="none" w:sz="0" w:space="0" w:color="auto"/>
        <w:bottom w:val="none" w:sz="0" w:space="0" w:color="auto"/>
        <w:right w:val="none" w:sz="0" w:space="0" w:color="auto"/>
      </w:divBdr>
    </w:div>
    <w:div w:id="1541168931">
      <w:bodyDiv w:val="1"/>
      <w:marLeft w:val="0"/>
      <w:marRight w:val="0"/>
      <w:marTop w:val="0"/>
      <w:marBottom w:val="0"/>
      <w:divBdr>
        <w:top w:val="none" w:sz="0" w:space="0" w:color="auto"/>
        <w:left w:val="none" w:sz="0" w:space="0" w:color="auto"/>
        <w:bottom w:val="none" w:sz="0" w:space="0" w:color="auto"/>
        <w:right w:val="none" w:sz="0" w:space="0" w:color="auto"/>
      </w:divBdr>
    </w:div>
    <w:div w:id="1572033398">
      <w:bodyDiv w:val="1"/>
      <w:marLeft w:val="0"/>
      <w:marRight w:val="0"/>
      <w:marTop w:val="0"/>
      <w:marBottom w:val="0"/>
      <w:divBdr>
        <w:top w:val="none" w:sz="0" w:space="0" w:color="auto"/>
        <w:left w:val="none" w:sz="0" w:space="0" w:color="auto"/>
        <w:bottom w:val="none" w:sz="0" w:space="0" w:color="auto"/>
        <w:right w:val="none" w:sz="0" w:space="0" w:color="auto"/>
      </w:divBdr>
    </w:div>
    <w:div w:id="1576475582">
      <w:bodyDiv w:val="1"/>
      <w:marLeft w:val="0"/>
      <w:marRight w:val="0"/>
      <w:marTop w:val="0"/>
      <w:marBottom w:val="0"/>
      <w:divBdr>
        <w:top w:val="none" w:sz="0" w:space="0" w:color="auto"/>
        <w:left w:val="none" w:sz="0" w:space="0" w:color="auto"/>
        <w:bottom w:val="none" w:sz="0" w:space="0" w:color="auto"/>
        <w:right w:val="none" w:sz="0" w:space="0" w:color="auto"/>
      </w:divBdr>
    </w:div>
    <w:div w:id="1634867580">
      <w:bodyDiv w:val="1"/>
      <w:marLeft w:val="0"/>
      <w:marRight w:val="0"/>
      <w:marTop w:val="0"/>
      <w:marBottom w:val="0"/>
      <w:divBdr>
        <w:top w:val="none" w:sz="0" w:space="0" w:color="auto"/>
        <w:left w:val="none" w:sz="0" w:space="0" w:color="auto"/>
        <w:bottom w:val="none" w:sz="0" w:space="0" w:color="auto"/>
        <w:right w:val="none" w:sz="0" w:space="0" w:color="auto"/>
      </w:divBdr>
    </w:div>
    <w:div w:id="1636793685">
      <w:bodyDiv w:val="1"/>
      <w:marLeft w:val="0"/>
      <w:marRight w:val="0"/>
      <w:marTop w:val="0"/>
      <w:marBottom w:val="0"/>
      <w:divBdr>
        <w:top w:val="none" w:sz="0" w:space="0" w:color="auto"/>
        <w:left w:val="none" w:sz="0" w:space="0" w:color="auto"/>
        <w:bottom w:val="none" w:sz="0" w:space="0" w:color="auto"/>
        <w:right w:val="none" w:sz="0" w:space="0" w:color="auto"/>
      </w:divBdr>
    </w:div>
    <w:div w:id="1713649882">
      <w:bodyDiv w:val="1"/>
      <w:marLeft w:val="0"/>
      <w:marRight w:val="0"/>
      <w:marTop w:val="0"/>
      <w:marBottom w:val="0"/>
      <w:divBdr>
        <w:top w:val="none" w:sz="0" w:space="0" w:color="auto"/>
        <w:left w:val="none" w:sz="0" w:space="0" w:color="auto"/>
        <w:bottom w:val="none" w:sz="0" w:space="0" w:color="auto"/>
        <w:right w:val="none" w:sz="0" w:space="0" w:color="auto"/>
      </w:divBdr>
    </w:div>
    <w:div w:id="1733039315">
      <w:bodyDiv w:val="1"/>
      <w:marLeft w:val="0"/>
      <w:marRight w:val="0"/>
      <w:marTop w:val="0"/>
      <w:marBottom w:val="0"/>
      <w:divBdr>
        <w:top w:val="none" w:sz="0" w:space="0" w:color="auto"/>
        <w:left w:val="none" w:sz="0" w:space="0" w:color="auto"/>
        <w:bottom w:val="none" w:sz="0" w:space="0" w:color="auto"/>
        <w:right w:val="none" w:sz="0" w:space="0" w:color="auto"/>
      </w:divBdr>
    </w:div>
    <w:div w:id="1764833836">
      <w:bodyDiv w:val="1"/>
      <w:marLeft w:val="0"/>
      <w:marRight w:val="0"/>
      <w:marTop w:val="0"/>
      <w:marBottom w:val="0"/>
      <w:divBdr>
        <w:top w:val="none" w:sz="0" w:space="0" w:color="auto"/>
        <w:left w:val="none" w:sz="0" w:space="0" w:color="auto"/>
        <w:bottom w:val="none" w:sz="0" w:space="0" w:color="auto"/>
        <w:right w:val="none" w:sz="0" w:space="0" w:color="auto"/>
      </w:divBdr>
    </w:div>
    <w:div w:id="1781488847">
      <w:bodyDiv w:val="1"/>
      <w:marLeft w:val="0"/>
      <w:marRight w:val="0"/>
      <w:marTop w:val="0"/>
      <w:marBottom w:val="0"/>
      <w:divBdr>
        <w:top w:val="none" w:sz="0" w:space="0" w:color="auto"/>
        <w:left w:val="none" w:sz="0" w:space="0" w:color="auto"/>
        <w:bottom w:val="none" w:sz="0" w:space="0" w:color="auto"/>
        <w:right w:val="none" w:sz="0" w:space="0" w:color="auto"/>
      </w:divBdr>
      <w:divsChild>
        <w:div w:id="1650281972">
          <w:marLeft w:val="0"/>
          <w:marRight w:val="0"/>
          <w:marTop w:val="0"/>
          <w:marBottom w:val="0"/>
          <w:divBdr>
            <w:top w:val="none" w:sz="0" w:space="0" w:color="auto"/>
            <w:left w:val="none" w:sz="0" w:space="0" w:color="auto"/>
            <w:bottom w:val="none" w:sz="0" w:space="0" w:color="auto"/>
            <w:right w:val="none" w:sz="0" w:space="0" w:color="auto"/>
          </w:divBdr>
        </w:div>
        <w:div w:id="382952499">
          <w:marLeft w:val="0"/>
          <w:marRight w:val="0"/>
          <w:marTop w:val="0"/>
          <w:marBottom w:val="0"/>
          <w:divBdr>
            <w:top w:val="none" w:sz="0" w:space="0" w:color="auto"/>
            <w:left w:val="none" w:sz="0" w:space="0" w:color="auto"/>
            <w:bottom w:val="none" w:sz="0" w:space="0" w:color="auto"/>
            <w:right w:val="none" w:sz="0" w:space="0" w:color="auto"/>
          </w:divBdr>
        </w:div>
        <w:div w:id="501745762">
          <w:marLeft w:val="0"/>
          <w:marRight w:val="0"/>
          <w:marTop w:val="0"/>
          <w:marBottom w:val="0"/>
          <w:divBdr>
            <w:top w:val="none" w:sz="0" w:space="0" w:color="auto"/>
            <w:left w:val="none" w:sz="0" w:space="0" w:color="auto"/>
            <w:bottom w:val="none" w:sz="0" w:space="0" w:color="auto"/>
            <w:right w:val="none" w:sz="0" w:space="0" w:color="auto"/>
          </w:divBdr>
        </w:div>
        <w:div w:id="698118928">
          <w:marLeft w:val="0"/>
          <w:marRight w:val="0"/>
          <w:marTop w:val="0"/>
          <w:marBottom w:val="0"/>
          <w:divBdr>
            <w:top w:val="none" w:sz="0" w:space="0" w:color="auto"/>
            <w:left w:val="none" w:sz="0" w:space="0" w:color="auto"/>
            <w:bottom w:val="none" w:sz="0" w:space="0" w:color="auto"/>
            <w:right w:val="none" w:sz="0" w:space="0" w:color="auto"/>
          </w:divBdr>
        </w:div>
        <w:div w:id="1425614870">
          <w:marLeft w:val="0"/>
          <w:marRight w:val="0"/>
          <w:marTop w:val="0"/>
          <w:marBottom w:val="0"/>
          <w:divBdr>
            <w:top w:val="none" w:sz="0" w:space="0" w:color="auto"/>
            <w:left w:val="none" w:sz="0" w:space="0" w:color="auto"/>
            <w:bottom w:val="none" w:sz="0" w:space="0" w:color="auto"/>
            <w:right w:val="none" w:sz="0" w:space="0" w:color="auto"/>
          </w:divBdr>
        </w:div>
        <w:div w:id="2025549103">
          <w:marLeft w:val="0"/>
          <w:marRight w:val="0"/>
          <w:marTop w:val="0"/>
          <w:marBottom w:val="0"/>
          <w:divBdr>
            <w:top w:val="none" w:sz="0" w:space="0" w:color="auto"/>
            <w:left w:val="none" w:sz="0" w:space="0" w:color="auto"/>
            <w:bottom w:val="none" w:sz="0" w:space="0" w:color="auto"/>
            <w:right w:val="none" w:sz="0" w:space="0" w:color="auto"/>
          </w:divBdr>
        </w:div>
        <w:div w:id="1008210912">
          <w:marLeft w:val="0"/>
          <w:marRight w:val="0"/>
          <w:marTop w:val="0"/>
          <w:marBottom w:val="0"/>
          <w:divBdr>
            <w:top w:val="none" w:sz="0" w:space="0" w:color="auto"/>
            <w:left w:val="none" w:sz="0" w:space="0" w:color="auto"/>
            <w:bottom w:val="none" w:sz="0" w:space="0" w:color="auto"/>
            <w:right w:val="none" w:sz="0" w:space="0" w:color="auto"/>
          </w:divBdr>
        </w:div>
        <w:div w:id="217130527">
          <w:marLeft w:val="0"/>
          <w:marRight w:val="0"/>
          <w:marTop w:val="0"/>
          <w:marBottom w:val="0"/>
          <w:divBdr>
            <w:top w:val="none" w:sz="0" w:space="0" w:color="auto"/>
            <w:left w:val="none" w:sz="0" w:space="0" w:color="auto"/>
            <w:bottom w:val="none" w:sz="0" w:space="0" w:color="auto"/>
            <w:right w:val="none" w:sz="0" w:space="0" w:color="auto"/>
          </w:divBdr>
        </w:div>
        <w:div w:id="144785777">
          <w:marLeft w:val="0"/>
          <w:marRight w:val="0"/>
          <w:marTop w:val="0"/>
          <w:marBottom w:val="0"/>
          <w:divBdr>
            <w:top w:val="none" w:sz="0" w:space="0" w:color="auto"/>
            <w:left w:val="none" w:sz="0" w:space="0" w:color="auto"/>
            <w:bottom w:val="none" w:sz="0" w:space="0" w:color="auto"/>
            <w:right w:val="none" w:sz="0" w:space="0" w:color="auto"/>
          </w:divBdr>
        </w:div>
        <w:div w:id="794829817">
          <w:marLeft w:val="0"/>
          <w:marRight w:val="0"/>
          <w:marTop w:val="0"/>
          <w:marBottom w:val="0"/>
          <w:divBdr>
            <w:top w:val="none" w:sz="0" w:space="0" w:color="auto"/>
            <w:left w:val="none" w:sz="0" w:space="0" w:color="auto"/>
            <w:bottom w:val="none" w:sz="0" w:space="0" w:color="auto"/>
            <w:right w:val="none" w:sz="0" w:space="0" w:color="auto"/>
          </w:divBdr>
        </w:div>
        <w:div w:id="239684248">
          <w:marLeft w:val="0"/>
          <w:marRight w:val="0"/>
          <w:marTop w:val="0"/>
          <w:marBottom w:val="0"/>
          <w:divBdr>
            <w:top w:val="none" w:sz="0" w:space="0" w:color="auto"/>
            <w:left w:val="none" w:sz="0" w:space="0" w:color="auto"/>
            <w:bottom w:val="none" w:sz="0" w:space="0" w:color="auto"/>
            <w:right w:val="none" w:sz="0" w:space="0" w:color="auto"/>
          </w:divBdr>
        </w:div>
        <w:div w:id="1383402772">
          <w:marLeft w:val="0"/>
          <w:marRight w:val="0"/>
          <w:marTop w:val="0"/>
          <w:marBottom w:val="0"/>
          <w:divBdr>
            <w:top w:val="none" w:sz="0" w:space="0" w:color="auto"/>
            <w:left w:val="none" w:sz="0" w:space="0" w:color="auto"/>
            <w:bottom w:val="none" w:sz="0" w:space="0" w:color="auto"/>
            <w:right w:val="none" w:sz="0" w:space="0" w:color="auto"/>
          </w:divBdr>
        </w:div>
        <w:div w:id="918101276">
          <w:marLeft w:val="0"/>
          <w:marRight w:val="0"/>
          <w:marTop w:val="0"/>
          <w:marBottom w:val="0"/>
          <w:divBdr>
            <w:top w:val="none" w:sz="0" w:space="0" w:color="auto"/>
            <w:left w:val="none" w:sz="0" w:space="0" w:color="auto"/>
            <w:bottom w:val="none" w:sz="0" w:space="0" w:color="auto"/>
            <w:right w:val="none" w:sz="0" w:space="0" w:color="auto"/>
          </w:divBdr>
        </w:div>
        <w:div w:id="1186361699">
          <w:marLeft w:val="0"/>
          <w:marRight w:val="0"/>
          <w:marTop w:val="0"/>
          <w:marBottom w:val="0"/>
          <w:divBdr>
            <w:top w:val="none" w:sz="0" w:space="0" w:color="auto"/>
            <w:left w:val="none" w:sz="0" w:space="0" w:color="auto"/>
            <w:bottom w:val="none" w:sz="0" w:space="0" w:color="auto"/>
            <w:right w:val="none" w:sz="0" w:space="0" w:color="auto"/>
          </w:divBdr>
        </w:div>
        <w:div w:id="208496959">
          <w:marLeft w:val="0"/>
          <w:marRight w:val="0"/>
          <w:marTop w:val="0"/>
          <w:marBottom w:val="0"/>
          <w:divBdr>
            <w:top w:val="none" w:sz="0" w:space="0" w:color="auto"/>
            <w:left w:val="none" w:sz="0" w:space="0" w:color="auto"/>
            <w:bottom w:val="none" w:sz="0" w:space="0" w:color="auto"/>
            <w:right w:val="none" w:sz="0" w:space="0" w:color="auto"/>
          </w:divBdr>
        </w:div>
        <w:div w:id="985164910">
          <w:marLeft w:val="0"/>
          <w:marRight w:val="0"/>
          <w:marTop w:val="0"/>
          <w:marBottom w:val="0"/>
          <w:divBdr>
            <w:top w:val="none" w:sz="0" w:space="0" w:color="auto"/>
            <w:left w:val="none" w:sz="0" w:space="0" w:color="auto"/>
            <w:bottom w:val="none" w:sz="0" w:space="0" w:color="auto"/>
            <w:right w:val="none" w:sz="0" w:space="0" w:color="auto"/>
          </w:divBdr>
        </w:div>
        <w:div w:id="1612669321">
          <w:marLeft w:val="0"/>
          <w:marRight w:val="0"/>
          <w:marTop w:val="0"/>
          <w:marBottom w:val="0"/>
          <w:divBdr>
            <w:top w:val="none" w:sz="0" w:space="0" w:color="auto"/>
            <w:left w:val="none" w:sz="0" w:space="0" w:color="auto"/>
            <w:bottom w:val="none" w:sz="0" w:space="0" w:color="auto"/>
            <w:right w:val="none" w:sz="0" w:space="0" w:color="auto"/>
          </w:divBdr>
        </w:div>
        <w:div w:id="2002150377">
          <w:marLeft w:val="0"/>
          <w:marRight w:val="0"/>
          <w:marTop w:val="0"/>
          <w:marBottom w:val="0"/>
          <w:divBdr>
            <w:top w:val="none" w:sz="0" w:space="0" w:color="auto"/>
            <w:left w:val="none" w:sz="0" w:space="0" w:color="auto"/>
            <w:bottom w:val="none" w:sz="0" w:space="0" w:color="auto"/>
            <w:right w:val="none" w:sz="0" w:space="0" w:color="auto"/>
          </w:divBdr>
        </w:div>
        <w:div w:id="156042338">
          <w:marLeft w:val="0"/>
          <w:marRight w:val="0"/>
          <w:marTop w:val="0"/>
          <w:marBottom w:val="0"/>
          <w:divBdr>
            <w:top w:val="none" w:sz="0" w:space="0" w:color="auto"/>
            <w:left w:val="none" w:sz="0" w:space="0" w:color="auto"/>
            <w:bottom w:val="none" w:sz="0" w:space="0" w:color="auto"/>
            <w:right w:val="none" w:sz="0" w:space="0" w:color="auto"/>
          </w:divBdr>
        </w:div>
        <w:div w:id="658582259">
          <w:marLeft w:val="0"/>
          <w:marRight w:val="0"/>
          <w:marTop w:val="0"/>
          <w:marBottom w:val="0"/>
          <w:divBdr>
            <w:top w:val="none" w:sz="0" w:space="0" w:color="auto"/>
            <w:left w:val="none" w:sz="0" w:space="0" w:color="auto"/>
            <w:bottom w:val="none" w:sz="0" w:space="0" w:color="auto"/>
            <w:right w:val="none" w:sz="0" w:space="0" w:color="auto"/>
          </w:divBdr>
        </w:div>
        <w:div w:id="1233544897">
          <w:marLeft w:val="0"/>
          <w:marRight w:val="0"/>
          <w:marTop w:val="0"/>
          <w:marBottom w:val="0"/>
          <w:divBdr>
            <w:top w:val="none" w:sz="0" w:space="0" w:color="auto"/>
            <w:left w:val="none" w:sz="0" w:space="0" w:color="auto"/>
            <w:bottom w:val="none" w:sz="0" w:space="0" w:color="auto"/>
            <w:right w:val="none" w:sz="0" w:space="0" w:color="auto"/>
          </w:divBdr>
        </w:div>
        <w:div w:id="743062378">
          <w:marLeft w:val="0"/>
          <w:marRight w:val="0"/>
          <w:marTop w:val="0"/>
          <w:marBottom w:val="0"/>
          <w:divBdr>
            <w:top w:val="none" w:sz="0" w:space="0" w:color="auto"/>
            <w:left w:val="none" w:sz="0" w:space="0" w:color="auto"/>
            <w:bottom w:val="none" w:sz="0" w:space="0" w:color="auto"/>
            <w:right w:val="none" w:sz="0" w:space="0" w:color="auto"/>
          </w:divBdr>
        </w:div>
        <w:div w:id="1894659094">
          <w:marLeft w:val="0"/>
          <w:marRight w:val="0"/>
          <w:marTop w:val="0"/>
          <w:marBottom w:val="0"/>
          <w:divBdr>
            <w:top w:val="none" w:sz="0" w:space="0" w:color="auto"/>
            <w:left w:val="none" w:sz="0" w:space="0" w:color="auto"/>
            <w:bottom w:val="none" w:sz="0" w:space="0" w:color="auto"/>
            <w:right w:val="none" w:sz="0" w:space="0" w:color="auto"/>
          </w:divBdr>
        </w:div>
        <w:div w:id="1361200785">
          <w:marLeft w:val="0"/>
          <w:marRight w:val="0"/>
          <w:marTop w:val="0"/>
          <w:marBottom w:val="0"/>
          <w:divBdr>
            <w:top w:val="none" w:sz="0" w:space="0" w:color="auto"/>
            <w:left w:val="none" w:sz="0" w:space="0" w:color="auto"/>
            <w:bottom w:val="none" w:sz="0" w:space="0" w:color="auto"/>
            <w:right w:val="none" w:sz="0" w:space="0" w:color="auto"/>
          </w:divBdr>
        </w:div>
        <w:div w:id="859003400">
          <w:marLeft w:val="0"/>
          <w:marRight w:val="0"/>
          <w:marTop w:val="0"/>
          <w:marBottom w:val="0"/>
          <w:divBdr>
            <w:top w:val="none" w:sz="0" w:space="0" w:color="auto"/>
            <w:left w:val="none" w:sz="0" w:space="0" w:color="auto"/>
            <w:bottom w:val="none" w:sz="0" w:space="0" w:color="auto"/>
            <w:right w:val="none" w:sz="0" w:space="0" w:color="auto"/>
          </w:divBdr>
        </w:div>
        <w:div w:id="432867798">
          <w:marLeft w:val="0"/>
          <w:marRight w:val="0"/>
          <w:marTop w:val="0"/>
          <w:marBottom w:val="0"/>
          <w:divBdr>
            <w:top w:val="none" w:sz="0" w:space="0" w:color="auto"/>
            <w:left w:val="none" w:sz="0" w:space="0" w:color="auto"/>
            <w:bottom w:val="none" w:sz="0" w:space="0" w:color="auto"/>
            <w:right w:val="none" w:sz="0" w:space="0" w:color="auto"/>
          </w:divBdr>
        </w:div>
        <w:div w:id="1863469496">
          <w:marLeft w:val="0"/>
          <w:marRight w:val="0"/>
          <w:marTop w:val="0"/>
          <w:marBottom w:val="0"/>
          <w:divBdr>
            <w:top w:val="none" w:sz="0" w:space="0" w:color="auto"/>
            <w:left w:val="none" w:sz="0" w:space="0" w:color="auto"/>
            <w:bottom w:val="none" w:sz="0" w:space="0" w:color="auto"/>
            <w:right w:val="none" w:sz="0" w:space="0" w:color="auto"/>
          </w:divBdr>
        </w:div>
        <w:div w:id="1195655083">
          <w:marLeft w:val="0"/>
          <w:marRight w:val="0"/>
          <w:marTop w:val="0"/>
          <w:marBottom w:val="0"/>
          <w:divBdr>
            <w:top w:val="none" w:sz="0" w:space="0" w:color="auto"/>
            <w:left w:val="none" w:sz="0" w:space="0" w:color="auto"/>
            <w:bottom w:val="none" w:sz="0" w:space="0" w:color="auto"/>
            <w:right w:val="none" w:sz="0" w:space="0" w:color="auto"/>
          </w:divBdr>
        </w:div>
        <w:div w:id="639110535">
          <w:marLeft w:val="0"/>
          <w:marRight w:val="0"/>
          <w:marTop w:val="0"/>
          <w:marBottom w:val="0"/>
          <w:divBdr>
            <w:top w:val="none" w:sz="0" w:space="0" w:color="auto"/>
            <w:left w:val="none" w:sz="0" w:space="0" w:color="auto"/>
            <w:bottom w:val="none" w:sz="0" w:space="0" w:color="auto"/>
            <w:right w:val="none" w:sz="0" w:space="0" w:color="auto"/>
          </w:divBdr>
        </w:div>
        <w:div w:id="263147491">
          <w:marLeft w:val="0"/>
          <w:marRight w:val="0"/>
          <w:marTop w:val="0"/>
          <w:marBottom w:val="0"/>
          <w:divBdr>
            <w:top w:val="none" w:sz="0" w:space="0" w:color="auto"/>
            <w:left w:val="none" w:sz="0" w:space="0" w:color="auto"/>
            <w:bottom w:val="none" w:sz="0" w:space="0" w:color="auto"/>
            <w:right w:val="none" w:sz="0" w:space="0" w:color="auto"/>
          </w:divBdr>
        </w:div>
        <w:div w:id="1780643437">
          <w:marLeft w:val="0"/>
          <w:marRight w:val="0"/>
          <w:marTop w:val="0"/>
          <w:marBottom w:val="0"/>
          <w:divBdr>
            <w:top w:val="none" w:sz="0" w:space="0" w:color="auto"/>
            <w:left w:val="none" w:sz="0" w:space="0" w:color="auto"/>
            <w:bottom w:val="none" w:sz="0" w:space="0" w:color="auto"/>
            <w:right w:val="none" w:sz="0" w:space="0" w:color="auto"/>
          </w:divBdr>
        </w:div>
        <w:div w:id="1364358723">
          <w:marLeft w:val="0"/>
          <w:marRight w:val="0"/>
          <w:marTop w:val="0"/>
          <w:marBottom w:val="0"/>
          <w:divBdr>
            <w:top w:val="none" w:sz="0" w:space="0" w:color="auto"/>
            <w:left w:val="none" w:sz="0" w:space="0" w:color="auto"/>
            <w:bottom w:val="none" w:sz="0" w:space="0" w:color="auto"/>
            <w:right w:val="none" w:sz="0" w:space="0" w:color="auto"/>
          </w:divBdr>
        </w:div>
        <w:div w:id="631983699">
          <w:marLeft w:val="0"/>
          <w:marRight w:val="0"/>
          <w:marTop w:val="0"/>
          <w:marBottom w:val="0"/>
          <w:divBdr>
            <w:top w:val="none" w:sz="0" w:space="0" w:color="auto"/>
            <w:left w:val="none" w:sz="0" w:space="0" w:color="auto"/>
            <w:bottom w:val="none" w:sz="0" w:space="0" w:color="auto"/>
            <w:right w:val="none" w:sz="0" w:space="0" w:color="auto"/>
          </w:divBdr>
        </w:div>
        <w:div w:id="1690569392">
          <w:marLeft w:val="0"/>
          <w:marRight w:val="0"/>
          <w:marTop w:val="0"/>
          <w:marBottom w:val="0"/>
          <w:divBdr>
            <w:top w:val="none" w:sz="0" w:space="0" w:color="auto"/>
            <w:left w:val="none" w:sz="0" w:space="0" w:color="auto"/>
            <w:bottom w:val="none" w:sz="0" w:space="0" w:color="auto"/>
            <w:right w:val="none" w:sz="0" w:space="0" w:color="auto"/>
          </w:divBdr>
        </w:div>
        <w:div w:id="429132199">
          <w:marLeft w:val="0"/>
          <w:marRight w:val="0"/>
          <w:marTop w:val="0"/>
          <w:marBottom w:val="0"/>
          <w:divBdr>
            <w:top w:val="none" w:sz="0" w:space="0" w:color="auto"/>
            <w:left w:val="none" w:sz="0" w:space="0" w:color="auto"/>
            <w:bottom w:val="none" w:sz="0" w:space="0" w:color="auto"/>
            <w:right w:val="none" w:sz="0" w:space="0" w:color="auto"/>
          </w:divBdr>
        </w:div>
        <w:div w:id="1279020831">
          <w:marLeft w:val="0"/>
          <w:marRight w:val="0"/>
          <w:marTop w:val="0"/>
          <w:marBottom w:val="0"/>
          <w:divBdr>
            <w:top w:val="none" w:sz="0" w:space="0" w:color="auto"/>
            <w:left w:val="none" w:sz="0" w:space="0" w:color="auto"/>
            <w:bottom w:val="none" w:sz="0" w:space="0" w:color="auto"/>
            <w:right w:val="none" w:sz="0" w:space="0" w:color="auto"/>
          </w:divBdr>
        </w:div>
        <w:div w:id="2130202612">
          <w:marLeft w:val="0"/>
          <w:marRight w:val="0"/>
          <w:marTop w:val="0"/>
          <w:marBottom w:val="0"/>
          <w:divBdr>
            <w:top w:val="none" w:sz="0" w:space="0" w:color="auto"/>
            <w:left w:val="none" w:sz="0" w:space="0" w:color="auto"/>
            <w:bottom w:val="none" w:sz="0" w:space="0" w:color="auto"/>
            <w:right w:val="none" w:sz="0" w:space="0" w:color="auto"/>
          </w:divBdr>
        </w:div>
        <w:div w:id="1924534375">
          <w:marLeft w:val="0"/>
          <w:marRight w:val="0"/>
          <w:marTop w:val="0"/>
          <w:marBottom w:val="0"/>
          <w:divBdr>
            <w:top w:val="none" w:sz="0" w:space="0" w:color="auto"/>
            <w:left w:val="none" w:sz="0" w:space="0" w:color="auto"/>
            <w:bottom w:val="none" w:sz="0" w:space="0" w:color="auto"/>
            <w:right w:val="none" w:sz="0" w:space="0" w:color="auto"/>
          </w:divBdr>
        </w:div>
        <w:div w:id="1371030719">
          <w:marLeft w:val="0"/>
          <w:marRight w:val="0"/>
          <w:marTop w:val="0"/>
          <w:marBottom w:val="0"/>
          <w:divBdr>
            <w:top w:val="none" w:sz="0" w:space="0" w:color="auto"/>
            <w:left w:val="none" w:sz="0" w:space="0" w:color="auto"/>
            <w:bottom w:val="none" w:sz="0" w:space="0" w:color="auto"/>
            <w:right w:val="none" w:sz="0" w:space="0" w:color="auto"/>
          </w:divBdr>
        </w:div>
        <w:div w:id="1012406">
          <w:marLeft w:val="0"/>
          <w:marRight w:val="0"/>
          <w:marTop w:val="0"/>
          <w:marBottom w:val="0"/>
          <w:divBdr>
            <w:top w:val="none" w:sz="0" w:space="0" w:color="auto"/>
            <w:left w:val="none" w:sz="0" w:space="0" w:color="auto"/>
            <w:bottom w:val="none" w:sz="0" w:space="0" w:color="auto"/>
            <w:right w:val="none" w:sz="0" w:space="0" w:color="auto"/>
          </w:divBdr>
        </w:div>
      </w:divsChild>
    </w:div>
    <w:div w:id="1789812319">
      <w:bodyDiv w:val="1"/>
      <w:marLeft w:val="0"/>
      <w:marRight w:val="0"/>
      <w:marTop w:val="0"/>
      <w:marBottom w:val="0"/>
      <w:divBdr>
        <w:top w:val="none" w:sz="0" w:space="0" w:color="auto"/>
        <w:left w:val="none" w:sz="0" w:space="0" w:color="auto"/>
        <w:bottom w:val="none" w:sz="0" w:space="0" w:color="auto"/>
        <w:right w:val="none" w:sz="0" w:space="0" w:color="auto"/>
      </w:divBdr>
      <w:divsChild>
        <w:div w:id="745300929">
          <w:marLeft w:val="0"/>
          <w:marRight w:val="0"/>
          <w:marTop w:val="0"/>
          <w:marBottom w:val="0"/>
          <w:divBdr>
            <w:top w:val="none" w:sz="0" w:space="0" w:color="auto"/>
            <w:left w:val="none" w:sz="0" w:space="0" w:color="auto"/>
            <w:bottom w:val="none" w:sz="0" w:space="0" w:color="auto"/>
            <w:right w:val="none" w:sz="0" w:space="0" w:color="auto"/>
          </w:divBdr>
        </w:div>
        <w:div w:id="127551876">
          <w:marLeft w:val="0"/>
          <w:marRight w:val="0"/>
          <w:marTop w:val="0"/>
          <w:marBottom w:val="0"/>
          <w:divBdr>
            <w:top w:val="none" w:sz="0" w:space="0" w:color="auto"/>
            <w:left w:val="none" w:sz="0" w:space="0" w:color="auto"/>
            <w:bottom w:val="none" w:sz="0" w:space="0" w:color="auto"/>
            <w:right w:val="none" w:sz="0" w:space="0" w:color="auto"/>
          </w:divBdr>
        </w:div>
        <w:div w:id="1847750579">
          <w:marLeft w:val="0"/>
          <w:marRight w:val="0"/>
          <w:marTop w:val="0"/>
          <w:marBottom w:val="0"/>
          <w:divBdr>
            <w:top w:val="none" w:sz="0" w:space="0" w:color="auto"/>
            <w:left w:val="none" w:sz="0" w:space="0" w:color="auto"/>
            <w:bottom w:val="none" w:sz="0" w:space="0" w:color="auto"/>
            <w:right w:val="none" w:sz="0" w:space="0" w:color="auto"/>
          </w:divBdr>
        </w:div>
        <w:div w:id="1325671645">
          <w:marLeft w:val="0"/>
          <w:marRight w:val="0"/>
          <w:marTop w:val="0"/>
          <w:marBottom w:val="0"/>
          <w:divBdr>
            <w:top w:val="none" w:sz="0" w:space="0" w:color="auto"/>
            <w:left w:val="none" w:sz="0" w:space="0" w:color="auto"/>
            <w:bottom w:val="none" w:sz="0" w:space="0" w:color="auto"/>
            <w:right w:val="none" w:sz="0" w:space="0" w:color="auto"/>
          </w:divBdr>
        </w:div>
        <w:div w:id="1298292120">
          <w:marLeft w:val="0"/>
          <w:marRight w:val="0"/>
          <w:marTop w:val="0"/>
          <w:marBottom w:val="0"/>
          <w:divBdr>
            <w:top w:val="none" w:sz="0" w:space="0" w:color="auto"/>
            <w:left w:val="none" w:sz="0" w:space="0" w:color="auto"/>
            <w:bottom w:val="none" w:sz="0" w:space="0" w:color="auto"/>
            <w:right w:val="none" w:sz="0" w:space="0" w:color="auto"/>
          </w:divBdr>
        </w:div>
        <w:div w:id="956764836">
          <w:marLeft w:val="0"/>
          <w:marRight w:val="0"/>
          <w:marTop w:val="0"/>
          <w:marBottom w:val="0"/>
          <w:divBdr>
            <w:top w:val="none" w:sz="0" w:space="0" w:color="auto"/>
            <w:left w:val="none" w:sz="0" w:space="0" w:color="auto"/>
            <w:bottom w:val="none" w:sz="0" w:space="0" w:color="auto"/>
            <w:right w:val="none" w:sz="0" w:space="0" w:color="auto"/>
          </w:divBdr>
        </w:div>
        <w:div w:id="693117137">
          <w:marLeft w:val="0"/>
          <w:marRight w:val="0"/>
          <w:marTop w:val="0"/>
          <w:marBottom w:val="0"/>
          <w:divBdr>
            <w:top w:val="none" w:sz="0" w:space="0" w:color="auto"/>
            <w:left w:val="none" w:sz="0" w:space="0" w:color="auto"/>
            <w:bottom w:val="none" w:sz="0" w:space="0" w:color="auto"/>
            <w:right w:val="none" w:sz="0" w:space="0" w:color="auto"/>
          </w:divBdr>
        </w:div>
        <w:div w:id="62725849">
          <w:marLeft w:val="0"/>
          <w:marRight w:val="0"/>
          <w:marTop w:val="0"/>
          <w:marBottom w:val="0"/>
          <w:divBdr>
            <w:top w:val="none" w:sz="0" w:space="0" w:color="auto"/>
            <w:left w:val="none" w:sz="0" w:space="0" w:color="auto"/>
            <w:bottom w:val="none" w:sz="0" w:space="0" w:color="auto"/>
            <w:right w:val="none" w:sz="0" w:space="0" w:color="auto"/>
          </w:divBdr>
        </w:div>
      </w:divsChild>
    </w:div>
    <w:div w:id="1818570830">
      <w:bodyDiv w:val="1"/>
      <w:marLeft w:val="0"/>
      <w:marRight w:val="0"/>
      <w:marTop w:val="0"/>
      <w:marBottom w:val="0"/>
      <w:divBdr>
        <w:top w:val="none" w:sz="0" w:space="0" w:color="auto"/>
        <w:left w:val="none" w:sz="0" w:space="0" w:color="auto"/>
        <w:bottom w:val="none" w:sz="0" w:space="0" w:color="auto"/>
        <w:right w:val="none" w:sz="0" w:space="0" w:color="auto"/>
      </w:divBdr>
    </w:div>
    <w:div w:id="1854956174">
      <w:bodyDiv w:val="1"/>
      <w:marLeft w:val="0"/>
      <w:marRight w:val="0"/>
      <w:marTop w:val="0"/>
      <w:marBottom w:val="0"/>
      <w:divBdr>
        <w:top w:val="none" w:sz="0" w:space="0" w:color="auto"/>
        <w:left w:val="none" w:sz="0" w:space="0" w:color="auto"/>
        <w:bottom w:val="none" w:sz="0" w:space="0" w:color="auto"/>
        <w:right w:val="none" w:sz="0" w:space="0" w:color="auto"/>
      </w:divBdr>
    </w:div>
    <w:div w:id="18785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footer" Target="footer5.xml"/><Relationship Id="rId39" Type="http://schemas.openxmlformats.org/officeDocument/2006/relationships/image" Target="media/image8.wmf"/><Relationship Id="rId21" Type="http://schemas.openxmlformats.org/officeDocument/2006/relationships/image" Target="media/image7.jpeg"/><Relationship Id="rId34" Type="http://schemas.openxmlformats.org/officeDocument/2006/relationships/footer" Target="footer7.xml"/><Relationship Id="rId42" Type="http://schemas.openxmlformats.org/officeDocument/2006/relationships/oleObject" Target="embeddings/oleObject2.bin"/><Relationship Id="rId47" Type="http://schemas.openxmlformats.org/officeDocument/2006/relationships/image" Target="media/image12.wmf"/><Relationship Id="rId50" Type="http://schemas.openxmlformats.org/officeDocument/2006/relationships/hyperlink" Target="https://jurnal.fkip.uns.ac.id/%20index.php/ptn/article/view/7397" TargetMode="External"/><Relationship Id="rId55" Type="http://schemas.openxmlformats.org/officeDocument/2006/relationships/header" Target="header16.xml"/><Relationship Id="rId63"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png"/><Relationship Id="rId20" Type="http://schemas.microsoft.com/office/2007/relationships/hdphoto" Target="media/hdphoto1.wdp"/><Relationship Id="rId29" Type="http://schemas.openxmlformats.org/officeDocument/2006/relationships/header" Target="header9.xml"/><Relationship Id="rId41" Type="http://schemas.openxmlformats.org/officeDocument/2006/relationships/image" Target="media/image9.wmf"/><Relationship Id="rId54" Type="http://schemas.openxmlformats.org/officeDocument/2006/relationships/hyperlink" Target="http://repository.uinsuska.ac.id/id/eprint/5949" TargetMode="Externa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oleObject" Target="embeddings/oleObject1.bin"/><Relationship Id="rId45" Type="http://schemas.openxmlformats.org/officeDocument/2006/relationships/image" Target="media/image11.wmf"/><Relationship Id="rId53" Type="http://schemas.openxmlformats.org/officeDocument/2006/relationships/hyperlink" Target="https://journal.budiluhur.ac.id/index.php/serasi/article/view%20/1176"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4.xml"/><Relationship Id="rId49" Type="http://schemas.openxmlformats.org/officeDocument/2006/relationships/image" Target="media/image13.png"/><Relationship Id="rId57" Type="http://schemas.openxmlformats.org/officeDocument/2006/relationships/header" Target="header18.xml"/><Relationship Id="rId10" Type="http://schemas.openxmlformats.org/officeDocument/2006/relationships/header" Target="header1.xml"/><Relationship Id="rId19" Type="http://schemas.openxmlformats.org/officeDocument/2006/relationships/image" Target="media/image6.jpeg"/><Relationship Id="rId31" Type="http://schemas.openxmlformats.org/officeDocument/2006/relationships/header" Target="header10.xml"/><Relationship Id="rId44" Type="http://schemas.openxmlformats.org/officeDocument/2006/relationships/oleObject" Target="embeddings/oleObject3.bin"/><Relationship Id="rId52" Type="http://schemas.openxmlformats.org/officeDocument/2006/relationships/hyperlink" Target="https://doi.org/10.33627%20/pk.v2i2.247" TargetMode="External"/><Relationship Id="rId65"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6.xml"/><Relationship Id="rId35" Type="http://schemas.openxmlformats.org/officeDocument/2006/relationships/header" Target="header13.xml"/><Relationship Id="rId43" Type="http://schemas.openxmlformats.org/officeDocument/2006/relationships/image" Target="media/image10.wmf"/><Relationship Id="rId48" Type="http://schemas.openxmlformats.org/officeDocument/2006/relationships/oleObject" Target="embeddings/oleObject5.bin"/><Relationship Id="rId56" Type="http://schemas.openxmlformats.org/officeDocument/2006/relationships/header" Target="header17.xml"/><Relationship Id="rId64"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ejournal.uki.ac.id/index.php/jmp/article%20/view/2960"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footer" Target="footer8.xml"/><Relationship Id="rId46" Type="http://schemas.openxmlformats.org/officeDocument/2006/relationships/oleObject" Target="embeddings/oleObject4.bin"/><Relationship Id="rId5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journal2.um.ac.id/index.php/JSPsi/article/view/7303" TargetMode="External"/><Relationship Id="rId1" Type="http://schemas.openxmlformats.org/officeDocument/2006/relationships/hyperlink" Target="https://journal.budiluhur.ac.id/index.php/serasi/article/view/11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{FFF2447A-F5A4-40F3-892D-E03651091F84}</b:Guid>
    <b:LCID>id-ID</b:LCID>
    <b:RefOrder>1</b:RefOrder>
  </b:Source>
  <b:Source>
    <b:Tag>Mul08</b:Tag>
    <b:SourceType>Book</b:SourceType>
    <b:Guid>{8A06DD05-1C44-4246-B8E2-AB5ECC7AF4D5}</b:Guid>
    <b:Title>Menjadi Guru Professional</b:Title>
    <b:Year>2008</b:Year>
    <b:City>Bandung</b:City>
    <b:Publisher>Remaja Rosdakarya</b:Publisher>
    <b:Author>
      <b:Author>
        <b:NameList>
          <b:Person>
            <b:Last>Mulyasa</b:Last>
            <b:First>E</b:First>
          </b:Person>
        </b:NameList>
      </b:Author>
    </b:Author>
    <b:RefOrder>2</b:RefOrder>
  </b:Source>
  <b:Source>
    <b:Tag>Ali17</b:Tag>
    <b:SourceType>Book</b:SourceType>
    <b:Guid>{7AEEAF13-204F-4C17-AEB0-47EC37342406}</b:Guid>
    <b:Title>Psikologi Remaja</b:Title>
    <b:Year>2017</b:Year>
    <b:Author>
      <b:Author>
        <b:NameList>
          <b:Person>
            <b:Last>Ali</b:Last>
            <b:First>Mohammad</b:First>
          </b:Person>
          <b:Person>
            <b:Last>Asrori</b:Last>
            <b:First>Mohammad</b:First>
          </b:Person>
        </b:NameList>
      </b:Author>
    </b:Author>
    <b:City>Jakarta</b:City>
    <b:Publisher>Bumi Aksara</b:Publisher>
    <b:RefOrder>3</b:RefOrder>
  </b:Source>
  <b:Source>
    <b:Tag>Hur14</b:Tag>
    <b:SourceType>Book</b:SourceType>
    <b:Guid>{5A13C52C-BDBB-4B60-BED5-C1FE30065FB9}</b:Guid>
    <b:Author>
      <b:Author>
        <b:NameList>
          <b:Person>
            <b:Last>Hurlock</b:Last>
          </b:Person>
        </b:NameList>
      </b:Author>
    </b:Author>
    <b:Title>Psikologi Perkembangan Edisi Kelima</b:Title>
    <b:Year>2014</b:Year>
    <b:City>Jakarta</b:City>
    <b:Publisher>Erlangga</b:Publisher>
    <b:RefOrder>4</b:RefOrder>
  </b:Source>
</b:Sources>
</file>

<file path=customXml/itemProps1.xml><?xml version="1.0" encoding="utf-8"?>
<ds:datastoreItem xmlns:ds="http://schemas.openxmlformats.org/officeDocument/2006/customXml" ds:itemID="{3C698109-BEC3-412E-B5C6-0445AF9F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20047</Words>
  <Characters>114269</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KUISIONER PENGUMPULAN DATA                                                                                      PENGARUH KEMATANGAN EMOSI DAN FASILITAS BELAJAR TERHADAP KREATIVITAS BELAJAR SISWA MATA PELAJARAN PAI SMA BAKTI PONOROGO TAHUN 2021/2022</vt:lpstr>
    </vt:vector>
  </TitlesOfParts>
  <Company/>
  <LinksUpToDate>false</LinksUpToDate>
  <CharactersWithSpaces>134048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KUISIONER PENGUMPULAN DATA                                                                                      PENGARUH KEMATANGAN EMOSI DAN FASILITAS BELAJAR TERHADAP KREATIVITAS BELAJAR SISWA MATA PELAJARAN PAI SMA BAKTI PONOROGO TAHUN 2021/2022</dc:title>
  <dc:creator>ASUS</dc:creator>
  <cp:lastModifiedBy>ASUS</cp:lastModifiedBy>
  <cp:revision>2</cp:revision>
  <dcterms:created xsi:type="dcterms:W3CDTF">2022-06-15T13:36:00Z</dcterms:created>
  <dcterms:modified xsi:type="dcterms:W3CDTF">2022-06-15T13:36:00Z</dcterms:modified>
</cp:coreProperties>
</file>