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ECEF" w14:textId="7ECDB775" w:rsidR="009E3D68" w:rsidRPr="009E3D68" w:rsidRDefault="009E3D68" w:rsidP="000F212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14:paraId="35040ECC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EF09B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F09B5">
        <w:rPr>
          <w:rFonts w:ascii="Times New Roman" w:hAnsi="Times New Roman" w:cs="Times New Roman"/>
          <w:sz w:val="24"/>
          <w:szCs w:val="24"/>
        </w:rPr>
        <w:t>Partantopius.,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Dahlan Al Bary. </w:t>
      </w:r>
      <w:r w:rsidRPr="00EF09B5">
        <w:rPr>
          <w:rFonts w:ascii="Times New Roman" w:hAnsi="Times New Roman" w:cs="Times New Roman"/>
          <w:i/>
          <w:sz w:val="24"/>
          <w:szCs w:val="24"/>
        </w:rPr>
        <w:t>Kamus Ilmiah Populer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09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urabaya: Arkola. 1994</w:t>
      </w:r>
    </w:p>
    <w:p w14:paraId="44714552" w14:textId="77B8755B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87D32FB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B5">
        <w:rPr>
          <w:rFonts w:ascii="Times New Roman" w:hAnsi="Times New Roman" w:cs="Times New Roman"/>
          <w:sz w:val="24"/>
          <w:szCs w:val="24"/>
        </w:rPr>
        <w:t xml:space="preserve">Abusiri, Ekawati, Sita Husnul Khotimah, </w:t>
      </w:r>
      <w:r w:rsidRPr="00EF09B5">
        <w:rPr>
          <w:rFonts w:ascii="Times New Roman" w:hAnsi="Times New Roman" w:cs="Times New Roman"/>
          <w:i/>
          <w:sz w:val="24"/>
          <w:szCs w:val="24"/>
        </w:rPr>
        <w:t xml:space="preserve">“Implementasi E-learning dalam Upaya Meningkatkan Kreativitas Dosen dan Mahasiswa di STAI Al-hikmah Jakarta”, </w:t>
      </w:r>
      <w:r w:rsidRPr="00EF09B5">
        <w:rPr>
          <w:rFonts w:ascii="Times New Roman" w:hAnsi="Times New Roman" w:cs="Times New Roman"/>
          <w:sz w:val="24"/>
          <w:szCs w:val="24"/>
        </w:rPr>
        <w:t>Sekolah Tinggi Agama Islam ALHIKMAH Jakarta, Vol</w:t>
      </w:r>
      <w:r>
        <w:rPr>
          <w:rFonts w:ascii="Times New Roman" w:hAnsi="Times New Roman" w:cs="Times New Roman"/>
          <w:sz w:val="24"/>
          <w:szCs w:val="24"/>
        </w:rPr>
        <w:t>ume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Nomor 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A7B2EAC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06199902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Muhammad.</w:t>
      </w:r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i/>
          <w:sz w:val="24"/>
          <w:szCs w:val="24"/>
        </w:rPr>
        <w:t>Penelitian Kepen</w:t>
      </w:r>
      <w:r>
        <w:rPr>
          <w:rFonts w:ascii="Times New Roman" w:hAnsi="Times New Roman" w:cs="Times New Roman"/>
          <w:i/>
          <w:sz w:val="24"/>
          <w:szCs w:val="24"/>
        </w:rPr>
        <w:t xml:space="preserve">didikan: Prosedur dan Strategi. </w:t>
      </w:r>
      <w:r w:rsidRPr="00EF09B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andung: Angkasa. 1987.</w:t>
      </w:r>
    </w:p>
    <w:p w14:paraId="62BA7E2F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1F0FA2B1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B5">
        <w:rPr>
          <w:rFonts w:ascii="Times New Roman" w:hAnsi="Times New Roman" w:cs="Times New Roman"/>
          <w:sz w:val="24"/>
          <w:szCs w:val="24"/>
        </w:rPr>
        <w:t>Anofrizen dan A. Fadlan.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“</w:t>
      </w:r>
      <w:r w:rsidRPr="00EF09B5">
        <w:rPr>
          <w:rFonts w:ascii="Times New Roman" w:hAnsi="Times New Roman" w:cs="Times New Roman"/>
          <w:i/>
          <w:sz w:val="24"/>
          <w:szCs w:val="24"/>
        </w:rPr>
        <w:t xml:space="preserve">Mobile Aplication Pembelajaran Interaktif Bahasa Inggris Berbasis Android Menggunakan Metode Rapid Aplication Development (RAD) (Studi 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>Kasus :</w:t>
      </w:r>
      <w:proofErr w:type="gramEnd"/>
      <w:r w:rsidRPr="00EF09B5">
        <w:rPr>
          <w:rFonts w:ascii="Times New Roman" w:hAnsi="Times New Roman" w:cs="Times New Roman"/>
          <w:i/>
          <w:sz w:val="24"/>
          <w:szCs w:val="24"/>
        </w:rPr>
        <w:t xml:space="preserve"> LBPP Lia pekanbaru)”</w:t>
      </w:r>
      <w:r w:rsidRPr="00EF09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09B5">
        <w:rPr>
          <w:rFonts w:ascii="Times New Roman" w:hAnsi="Times New Roman" w:cs="Times New Roman"/>
          <w:sz w:val="24"/>
          <w:szCs w:val="24"/>
        </w:rPr>
        <w:t xml:space="preserve">Jurnal Rekayasa dan Manajement </w:t>
      </w:r>
      <w:r>
        <w:rPr>
          <w:rFonts w:ascii="Times New Roman" w:hAnsi="Times New Roman" w:cs="Times New Roman"/>
          <w:sz w:val="24"/>
          <w:szCs w:val="24"/>
        </w:rPr>
        <w:t>Sistem Informasi, Vol. 1, No. 2.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2787BB19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35E12649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Basar, Afip Miftahul.</w:t>
      </w:r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i/>
          <w:sz w:val="24"/>
          <w:szCs w:val="24"/>
        </w:rPr>
        <w:t>“Problematika PembelajaranJjarak Jauh Pada Masa Pandemi Covid-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>19 ”</w:t>
      </w:r>
      <w:proofErr w:type="gramEnd"/>
      <w:r w:rsidRPr="00EF09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09B5">
        <w:rPr>
          <w:rFonts w:ascii="Times New Roman" w:hAnsi="Times New Roman" w:cs="Times New Roman"/>
          <w:sz w:val="24"/>
          <w:szCs w:val="24"/>
        </w:rPr>
        <w:t>Jurnal Il</w:t>
      </w:r>
      <w:r>
        <w:rPr>
          <w:rFonts w:ascii="Times New Roman" w:hAnsi="Times New Roman" w:cs="Times New Roman"/>
          <w:sz w:val="24"/>
          <w:szCs w:val="24"/>
        </w:rPr>
        <w:t xml:space="preserve">miah Pendidikan, Vol. 2, No. 1. </w:t>
      </w:r>
      <w:r w:rsidRPr="00EF09B5">
        <w:rPr>
          <w:rFonts w:ascii="Times New Roman" w:hAnsi="Times New Roman" w:cs="Times New Roman"/>
          <w:sz w:val="24"/>
          <w:szCs w:val="24"/>
        </w:rPr>
        <w:t>2021.</w:t>
      </w:r>
    </w:p>
    <w:p w14:paraId="1D2188BF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19868B06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Basori.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 xml:space="preserve">“Efektifitas Komunikasi Pembelajaran Online dengan menggunakan Media E-learning” </w:t>
      </w:r>
      <w:r>
        <w:rPr>
          <w:rFonts w:ascii="Times New Roman" w:hAnsi="Times New Roman" w:cs="Times New Roman"/>
          <w:sz w:val="24"/>
          <w:szCs w:val="24"/>
        </w:rPr>
        <w:t>JIPTEK, Vol. 7, 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2014.</w:t>
      </w:r>
    </w:p>
    <w:p w14:paraId="2A87D8FC" w14:textId="77777777" w:rsidR="009E3D68" w:rsidRPr="00EF09B5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59902A1D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Basuki, dkk.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i/>
          <w:sz w:val="24"/>
          <w:szCs w:val="24"/>
        </w:rPr>
        <w:t>Cara Mudah Mengembangkan Silabus</w:t>
      </w:r>
      <w:r>
        <w:rPr>
          <w:rFonts w:ascii="Times New Roman" w:hAnsi="Times New Roman" w:cs="Times New Roman"/>
          <w:sz w:val="24"/>
          <w:szCs w:val="24"/>
        </w:rPr>
        <w:t xml:space="preserve">. Yogyakarta: Pustaka Felicha. </w:t>
      </w:r>
      <w:r w:rsidRPr="0072028A">
        <w:rPr>
          <w:rFonts w:ascii="Times New Roman" w:hAnsi="Times New Roman" w:cs="Times New Roman"/>
          <w:sz w:val="24"/>
          <w:szCs w:val="24"/>
          <w:lang w:val="fi-FI"/>
        </w:rPr>
        <w:t>2010.</w:t>
      </w:r>
    </w:p>
    <w:p w14:paraId="389C0DF8" w14:textId="77777777" w:rsidR="009E3D68" w:rsidRPr="0072028A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0AAC7893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2028A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Bungin, Burhan.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 xml:space="preserve">Metode Penelitian Kualitatif. </w:t>
      </w:r>
      <w:r w:rsidRPr="00EA48F4">
        <w:rPr>
          <w:rFonts w:ascii="Times New Roman" w:hAnsi="Times New Roman" w:cs="Times New Roman"/>
          <w:sz w:val="24"/>
          <w:szCs w:val="24"/>
          <w:lang w:val="fi-FI"/>
        </w:rPr>
        <w:t>Jakarta: PT. Raja Grafindo Persada. 2006.</w:t>
      </w:r>
    </w:p>
    <w:p w14:paraId="55D0B570" w14:textId="77777777" w:rsidR="009E3D68" w:rsidRPr="00EA48F4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159A514F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Daheri, Mirzon,</w:t>
      </w:r>
      <w:r w:rsidRPr="00EF09B5">
        <w:rPr>
          <w:rFonts w:ascii="Times New Roman" w:hAnsi="Times New Roman" w:cs="Times New Roman"/>
          <w:sz w:val="24"/>
          <w:szCs w:val="24"/>
        </w:rPr>
        <w:t xml:space="preserve"> dkk, </w:t>
      </w:r>
      <w:r w:rsidRPr="00EF09B5">
        <w:rPr>
          <w:rFonts w:ascii="Times New Roman" w:hAnsi="Times New Roman" w:cs="Times New Roman"/>
          <w:i/>
          <w:sz w:val="24"/>
          <w:szCs w:val="24"/>
        </w:rPr>
        <w:t xml:space="preserve">“Efektifitas WhatsApp sebagai Media Belajar Daring”. </w:t>
      </w:r>
      <w:r w:rsidRPr="00EF09B5">
        <w:rPr>
          <w:rFonts w:ascii="Times New Roman" w:hAnsi="Times New Roman" w:cs="Times New Roman"/>
          <w:sz w:val="24"/>
          <w:szCs w:val="24"/>
        </w:rPr>
        <w:t>Jurnal B</w:t>
      </w:r>
      <w:r>
        <w:rPr>
          <w:rFonts w:ascii="Times New Roman" w:hAnsi="Times New Roman" w:cs="Times New Roman"/>
          <w:sz w:val="24"/>
          <w:szCs w:val="24"/>
        </w:rPr>
        <w:t>asicedu, Vol. 1, No.1.</w:t>
      </w:r>
      <w:r w:rsidRPr="00EF09B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2CD7B6E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5C2DF620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EA48F4">
        <w:rPr>
          <w:rFonts w:ascii="Times New Roman" w:hAnsi="Times New Roman" w:cs="Times New Roman"/>
          <w:sz w:val="24"/>
          <w:szCs w:val="24"/>
          <w:lang w:val="fi-FI"/>
        </w:rPr>
        <w:t xml:space="preserve">Daheri, Mirzon, dkk,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“WhatsApp: Kehadiran, Aktivitas Belajar, dan Hasil Belajar”. </w:t>
      </w:r>
      <w:r w:rsidRPr="00EF09B5">
        <w:rPr>
          <w:rFonts w:ascii="Times New Roman" w:hAnsi="Times New Roman" w:cs="Times New Roman"/>
          <w:sz w:val="24"/>
          <w:szCs w:val="24"/>
        </w:rPr>
        <w:t>Jurnal B</w:t>
      </w:r>
      <w:r>
        <w:rPr>
          <w:rFonts w:ascii="Times New Roman" w:hAnsi="Times New Roman" w:cs="Times New Roman"/>
          <w:sz w:val="24"/>
          <w:szCs w:val="24"/>
        </w:rPr>
        <w:t>asicedu, Vol. 1, No.1.</w:t>
      </w:r>
      <w:r w:rsidRPr="00EF09B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6004FA75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6A480CD4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</w:t>
      </w:r>
      <w:r w:rsidRPr="00EF09B5"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z w:val="24"/>
          <w:szCs w:val="24"/>
        </w:rPr>
        <w:t xml:space="preserve">aiful Bahri Djamarah, Aswan Zain. </w:t>
      </w:r>
      <w:r w:rsidRPr="00F96BCC">
        <w:rPr>
          <w:rFonts w:ascii="Times New Roman" w:hAnsi="Times New Roman" w:cs="Times New Roman"/>
          <w:i/>
          <w:sz w:val="24"/>
          <w:szCs w:val="24"/>
          <w:lang w:val="fi-FI"/>
        </w:rPr>
        <w:t>Strategi Belajar Mengajar</w:t>
      </w:r>
      <w:r w:rsidRPr="00F96BCC">
        <w:rPr>
          <w:rFonts w:ascii="Times New Roman" w:hAnsi="Times New Roman" w:cs="Times New Roman"/>
          <w:sz w:val="24"/>
          <w:szCs w:val="24"/>
          <w:lang w:val="fi-FI"/>
        </w:rPr>
        <w:t>. Jakarta: Rineka Cipta. 2010.</w:t>
      </w:r>
    </w:p>
    <w:p w14:paraId="3A094FFE" w14:textId="77777777" w:rsidR="009E3D68" w:rsidRPr="00F96BCC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69210DBC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Firman dan Sari Rahayu.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i/>
          <w:sz w:val="24"/>
          <w:szCs w:val="24"/>
        </w:rPr>
        <w:t>“Pembelajaran Daring di Tengah Covid-19”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>,</w:t>
      </w:r>
      <w:r w:rsidRPr="00EF09B5">
        <w:rPr>
          <w:rFonts w:ascii="Times New Roman" w:hAnsi="Times New Roman" w:cs="Times New Roman"/>
          <w:sz w:val="24"/>
          <w:szCs w:val="24"/>
        </w:rPr>
        <w:t>Indonesian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Journal of Education Scince </w:t>
      </w:r>
      <w:r>
        <w:rPr>
          <w:rFonts w:ascii="Times New Roman" w:hAnsi="Times New Roman" w:cs="Times New Roman"/>
          <w:sz w:val="24"/>
          <w:szCs w:val="24"/>
        </w:rPr>
        <w:t xml:space="preserve">(IJES), Vol. 2, No. 2. </w:t>
      </w:r>
      <w:r w:rsidRPr="00EF09B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E95EC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3418D4A4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F96BCC">
        <w:rPr>
          <w:rFonts w:ascii="Times New Roman" w:hAnsi="Times New Roman" w:cs="Times New Roman"/>
          <w:sz w:val="24"/>
          <w:szCs w:val="24"/>
          <w:lang w:val="fi-FI"/>
        </w:rPr>
        <w:t xml:space="preserve">Firman, Sari Rahayu Rahman. </w:t>
      </w:r>
      <w:proofErr w:type="gramStart"/>
      <w:r w:rsidRPr="00EF09B5">
        <w:rPr>
          <w:rFonts w:ascii="Times New Roman" w:hAnsi="Times New Roman" w:cs="Times New Roman"/>
          <w:sz w:val="24"/>
          <w:szCs w:val="24"/>
        </w:rPr>
        <w:t>“</w:t>
      </w:r>
      <w:r w:rsidRPr="00EF09B5">
        <w:rPr>
          <w:rFonts w:ascii="Times New Roman" w:hAnsi="Times New Roman" w:cs="Times New Roman"/>
          <w:i/>
          <w:sz w:val="24"/>
          <w:szCs w:val="24"/>
        </w:rPr>
        <w:t>Pembelajaran Online di Tengah Pandemi Covid-19”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F09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F09B5">
        <w:rPr>
          <w:rFonts w:ascii="Times New Roman" w:hAnsi="Times New Roman" w:cs="Times New Roman"/>
          <w:sz w:val="24"/>
          <w:szCs w:val="24"/>
        </w:rPr>
        <w:t xml:space="preserve">Indonesian Journal of Educational Science (IJES), </w:t>
      </w:r>
      <w:r>
        <w:rPr>
          <w:rFonts w:ascii="Times New Roman" w:hAnsi="Times New Roman" w:cs="Times New Roman"/>
          <w:sz w:val="24"/>
          <w:szCs w:val="24"/>
        </w:rPr>
        <w:t xml:space="preserve">Vol. </w:t>
      </w:r>
      <w:r w:rsidRPr="00EF09B5">
        <w:rPr>
          <w:rFonts w:ascii="Times New Roman" w:hAnsi="Times New Roman" w:cs="Times New Roman"/>
          <w:sz w:val="24"/>
          <w:szCs w:val="24"/>
        </w:rPr>
        <w:t>2, 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09B5">
        <w:rPr>
          <w:rFonts w:ascii="Times New Roman" w:hAnsi="Times New Roman" w:cs="Times New Roman"/>
          <w:sz w:val="24"/>
          <w:szCs w:val="24"/>
        </w:rPr>
        <w:t>2, Maret 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DA3F9F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37A26E45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i/>
          <w:sz w:val="24"/>
          <w:szCs w:val="24"/>
        </w:rPr>
        <w:t xml:space="preserve">”Pembelajaran Online Ditengah Pandemi Covid-19”, </w:t>
      </w:r>
      <w:proofErr w:type="gramStart"/>
      <w:r w:rsidRPr="00EF09B5">
        <w:rPr>
          <w:rFonts w:ascii="Times New Roman" w:hAnsi="Times New Roman" w:cs="Times New Roman"/>
          <w:sz w:val="24"/>
          <w:szCs w:val="24"/>
        </w:rPr>
        <w:t>Indonesian  Journal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of Educational </w:t>
      </w:r>
      <w:r>
        <w:rPr>
          <w:rFonts w:ascii="Times New Roman" w:hAnsi="Times New Roman" w:cs="Times New Roman"/>
          <w:sz w:val="24"/>
          <w:szCs w:val="24"/>
        </w:rPr>
        <w:t xml:space="preserve">Science, Vol. 2.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2020.</w:t>
      </w:r>
    </w:p>
    <w:p w14:paraId="2EC79C24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6D6D2CF9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96BCC">
        <w:rPr>
          <w:rFonts w:ascii="Times New Roman" w:hAnsi="Times New Roman" w:cs="Times New Roman"/>
          <w:sz w:val="24"/>
          <w:szCs w:val="24"/>
          <w:lang w:val="en-ID"/>
        </w:rPr>
        <w:t xml:space="preserve">Hamalik, Oemar.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>Kurikulum dan Pembelajaran</w:t>
      </w:r>
      <w:r w:rsidRPr="00EA48F4">
        <w:rPr>
          <w:rFonts w:ascii="Times New Roman" w:hAnsi="Times New Roman" w:cs="Times New Roman"/>
          <w:sz w:val="24"/>
          <w:szCs w:val="24"/>
          <w:lang w:val="fi-FI"/>
        </w:rPr>
        <w:t>. Jakarta: Bumi Aksara. 2012.</w:t>
      </w:r>
    </w:p>
    <w:p w14:paraId="3ABDE1C7" w14:textId="77777777" w:rsidR="009E3D68" w:rsidRPr="00EA48F4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1063397B" w14:textId="77777777" w:rsidR="009E3D68" w:rsidRDefault="000F212B" w:rsidP="009E3D68">
      <w:pPr>
        <w:pStyle w:val="FootnoteText"/>
        <w:ind w:left="654" w:hangingChars="327" w:hanging="65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hyperlink r:id="rId9" w:history="1">
        <w:r w:rsidR="009E3D68" w:rsidRPr="00EA48F4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https://www.mtsn2ponorogo.sch.id/sejarah-mtsn-ponorogo.html</w:t>
        </w:r>
      </w:hyperlink>
      <w:r w:rsidR="009E3D68" w:rsidRPr="00EA48F4">
        <w:rPr>
          <w:rFonts w:ascii="Times New Roman" w:hAnsi="Times New Roman" w:cs="Times New Roman"/>
          <w:sz w:val="24"/>
          <w:szCs w:val="24"/>
          <w:lang w:val="fi-FI"/>
        </w:rPr>
        <w:t xml:space="preserve"> , diakses pada tanggal 20 Maret 2021, pukul 13.28 WIB.</w:t>
      </w:r>
    </w:p>
    <w:p w14:paraId="218B5AD3" w14:textId="77777777" w:rsidR="009E3D68" w:rsidRPr="00EA48F4" w:rsidRDefault="009E3D68" w:rsidP="009E3D68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49A0E240" w14:textId="77777777" w:rsidR="009E3D68" w:rsidRDefault="009E3D68" w:rsidP="00222AA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F96BCC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Julia, Mahrita. </w:t>
      </w:r>
      <w:r w:rsidRPr="00F96BCC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“Penggunaan Aplikasi Google Classroom dalam Pembelajaran secara Online di SMKN 3 Banjarmasin”, </w:t>
      </w:r>
      <w:r w:rsidRPr="00F96BCC">
        <w:rPr>
          <w:rFonts w:ascii="Times New Roman" w:hAnsi="Times New Roman" w:cs="Times New Roman"/>
          <w:sz w:val="24"/>
          <w:szCs w:val="24"/>
          <w:lang w:val="fi-FI"/>
        </w:rPr>
        <w:t xml:space="preserve">Jurnal Pendidikan, Vol. 2, No. 5.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14:paraId="7A2807B9" w14:textId="77777777" w:rsidR="009E3D68" w:rsidRDefault="009E3D68" w:rsidP="00222AA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3C147E6D" w14:textId="77777777" w:rsidR="009E3D68" w:rsidRDefault="009E3D68" w:rsidP="00222AA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B5">
        <w:rPr>
          <w:rFonts w:ascii="Times New Roman" w:hAnsi="Times New Roman" w:cs="Times New Roman"/>
          <w:sz w:val="24"/>
          <w:szCs w:val="24"/>
        </w:rPr>
        <w:t>Kemendikbud Nomor 4 Tahun 2020 tentang Pelaksanaan Kebijakan Pendidikan Dalam Masa Darurat Penyebaran</w:t>
      </w:r>
      <w:r w:rsidRPr="00EF09B5">
        <w:rPr>
          <w:rFonts w:ascii="Times New Roman" w:hAnsi="Times New Roman" w:cs="Times New Roman"/>
          <w:i/>
          <w:sz w:val="24"/>
          <w:szCs w:val="24"/>
        </w:rPr>
        <w:t xml:space="preserve"> Corona Virus Disease </w:t>
      </w:r>
      <w:r w:rsidRPr="00EF09B5">
        <w:rPr>
          <w:rFonts w:ascii="Times New Roman" w:hAnsi="Times New Roman" w:cs="Times New Roman"/>
          <w:sz w:val="24"/>
          <w:szCs w:val="24"/>
        </w:rPr>
        <w:t>(Covid-19).</w:t>
      </w:r>
      <w:proofErr w:type="gramEnd"/>
    </w:p>
    <w:p w14:paraId="6CBD3173" w14:textId="77777777" w:rsidR="009E3D68" w:rsidRDefault="009E3D68" w:rsidP="00222AA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7942F8E1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</w:t>
      </w:r>
      <w:proofErr w:type="gramStart"/>
      <w:r>
        <w:rPr>
          <w:rFonts w:ascii="Times New Roman" w:hAnsi="Times New Roman" w:cs="Times New Roman"/>
          <w:sz w:val="24"/>
          <w:szCs w:val="24"/>
        </w:rPr>
        <w:t>Abdul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Dian Andayani.</w:t>
      </w:r>
      <w:r w:rsidRPr="00EF09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>PAI Berbasis Kompetensi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Bandung: PT. Rem</w:t>
      </w:r>
      <w:r>
        <w:rPr>
          <w:rFonts w:ascii="Times New Roman" w:hAnsi="Times New Roman" w:cs="Times New Roman"/>
          <w:sz w:val="24"/>
          <w:szCs w:val="24"/>
        </w:rPr>
        <w:t>aja Rosdakarya. 2004.</w:t>
      </w:r>
    </w:p>
    <w:p w14:paraId="311F02B0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1952D56A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Moleong, Lexy J.</w:t>
      </w:r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todologi Penelitian Kualitatif.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 xml:space="preserve">Bandung: PT. </w:t>
      </w:r>
      <w:r w:rsidRPr="00EA48F4">
        <w:rPr>
          <w:rFonts w:ascii="Times New Roman" w:hAnsi="Times New Roman" w:cs="Times New Roman"/>
          <w:sz w:val="24"/>
          <w:szCs w:val="24"/>
          <w:lang w:val="fi-FI"/>
        </w:rPr>
        <w:t>Remaja Rosda Karya. 2014.</w:t>
      </w:r>
    </w:p>
    <w:p w14:paraId="0DB6E1CC" w14:textId="77777777" w:rsidR="009E3D68" w:rsidRPr="00EA48F4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19D1F8C9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Monica, Junita</w:t>
      </w:r>
      <w:r w:rsidRPr="00EF09B5">
        <w:rPr>
          <w:rFonts w:ascii="Times New Roman" w:hAnsi="Times New Roman" w:cs="Times New Roman"/>
          <w:sz w:val="24"/>
          <w:szCs w:val="24"/>
        </w:rPr>
        <w:t>, dkk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F09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 xml:space="preserve">“Evektivitas Penggunaan Aplikasi Zoom sebagai Media Pembelajaran Online Pada saat Pandemi Covid-19”, </w:t>
      </w:r>
      <w:r w:rsidRPr="00EF09B5">
        <w:rPr>
          <w:rFonts w:ascii="Times New Roman" w:hAnsi="Times New Roman" w:cs="Times New Roman"/>
          <w:sz w:val="24"/>
          <w:szCs w:val="24"/>
        </w:rPr>
        <w:t>Jurnal I</w:t>
      </w:r>
      <w:r>
        <w:rPr>
          <w:rFonts w:ascii="Times New Roman" w:hAnsi="Times New Roman" w:cs="Times New Roman"/>
          <w:sz w:val="24"/>
          <w:szCs w:val="24"/>
        </w:rPr>
        <w:t>lmu Komunikasi, Vol.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2020.</w:t>
      </w:r>
    </w:p>
    <w:p w14:paraId="3C010A01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2741F01E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EA48F4">
        <w:rPr>
          <w:rFonts w:ascii="Times New Roman" w:hAnsi="Times New Roman" w:cs="Times New Roman"/>
          <w:sz w:val="24"/>
          <w:szCs w:val="24"/>
          <w:lang w:val="fi-FI"/>
        </w:rPr>
        <w:t xml:space="preserve">Mulyana, Deddy.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 xml:space="preserve">Metodologi Penelitian Kualitatif, Paradigma Baru Ilmu Komunikasi dan Ilmu Sosial Lainnya. </w:t>
      </w:r>
      <w:r>
        <w:rPr>
          <w:rFonts w:ascii="Times New Roman" w:hAnsi="Times New Roman" w:cs="Times New Roman"/>
          <w:sz w:val="24"/>
          <w:szCs w:val="24"/>
        </w:rPr>
        <w:t>Bandung: PT. Remaja Rosdakarya.</w:t>
      </w:r>
      <w:r w:rsidRPr="00EF09B5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9995D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27A5721C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Narbuko, Cholid, Abu Achmadi.</w:t>
      </w:r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 w:rsidRPr="00F96BCC">
        <w:rPr>
          <w:rFonts w:ascii="Times New Roman" w:hAnsi="Times New Roman" w:cs="Times New Roman"/>
          <w:sz w:val="24"/>
          <w:szCs w:val="24"/>
          <w:lang w:val="fi-FI"/>
        </w:rPr>
        <w:t>Jakarta: PT. Bumi Aksara. 2009.</w:t>
      </w:r>
    </w:p>
    <w:p w14:paraId="32AD45D3" w14:textId="77777777" w:rsidR="009E3D68" w:rsidRPr="00F96BCC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11177364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Nirfayanti.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>”Pengaruh Media Pembelajaran Google Classroom dalam Pembelajaran Analisis Real terhadap Motivasi Belajar Siwa”</w:t>
      </w:r>
      <w:r w:rsidRPr="00EF09B5">
        <w:rPr>
          <w:rFonts w:ascii="Times New Roman" w:hAnsi="Times New Roman" w:cs="Times New Roman"/>
          <w:sz w:val="24"/>
          <w:szCs w:val="24"/>
        </w:rPr>
        <w:t>, Jurnal Penelitian dan Pend</w:t>
      </w:r>
      <w:r>
        <w:rPr>
          <w:rFonts w:ascii="Times New Roman" w:hAnsi="Times New Roman" w:cs="Times New Roman"/>
          <w:sz w:val="24"/>
          <w:szCs w:val="24"/>
        </w:rPr>
        <w:t>idikan, Vol. 2, No.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2019.</w:t>
      </w:r>
    </w:p>
    <w:p w14:paraId="3C5C7C9B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4BB2874A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F96BCC">
        <w:rPr>
          <w:rFonts w:ascii="Times New Roman" w:hAnsi="Times New Roman" w:cs="Times New Roman"/>
          <w:sz w:val="24"/>
          <w:szCs w:val="24"/>
          <w:lang w:val="fi-FI"/>
        </w:rPr>
        <w:t xml:space="preserve">Prawiradilaga, Dewi Salma, dkk. 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>Moziak T</w:t>
      </w:r>
      <w:r>
        <w:rPr>
          <w:rFonts w:ascii="Times New Roman" w:hAnsi="Times New Roman" w:cs="Times New Roman"/>
          <w:i/>
          <w:sz w:val="24"/>
          <w:szCs w:val="24"/>
        </w:rPr>
        <w:t>eknologi Pendidikan E-learning.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Prenadamedia Group. 2016.</w:t>
      </w:r>
    </w:p>
    <w:p w14:paraId="1AFCF20F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F96BCC">
        <w:rPr>
          <w:rFonts w:ascii="Times New Roman" w:hAnsi="Times New Roman" w:cs="Times New Roman"/>
          <w:sz w:val="24"/>
          <w:szCs w:val="24"/>
        </w:rPr>
        <w:lastRenderedPageBreak/>
        <w:t xml:space="preserve">Riyana, Cepi. </w:t>
      </w:r>
      <w:proofErr w:type="gramStart"/>
      <w:r w:rsidRPr="00F96BCC">
        <w:rPr>
          <w:rFonts w:ascii="Times New Roman" w:hAnsi="Times New Roman" w:cs="Times New Roman"/>
          <w:i/>
          <w:sz w:val="24"/>
          <w:szCs w:val="24"/>
        </w:rPr>
        <w:t>Konsep Pembelajaran Online.</w:t>
      </w:r>
      <w:proofErr w:type="gramEnd"/>
      <w:r w:rsidRPr="00F96B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Banten: Universitas Terbuka. 2019. </w:t>
      </w:r>
    </w:p>
    <w:p w14:paraId="43250EB1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74DEEA8F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B5">
        <w:rPr>
          <w:rFonts w:ascii="Times New Roman" w:hAnsi="Times New Roman" w:cs="Times New Roman"/>
          <w:sz w:val="24"/>
          <w:szCs w:val="24"/>
        </w:rPr>
        <w:t xml:space="preserve">Sandiwarno, </w:t>
      </w:r>
      <w:r w:rsidRPr="00EF09B5">
        <w:rPr>
          <w:rFonts w:ascii="Times New Roman" w:hAnsi="Times New Roman" w:cs="Times New Roman"/>
          <w:i/>
          <w:sz w:val="24"/>
          <w:szCs w:val="24"/>
        </w:rPr>
        <w:t xml:space="preserve">“Perancangan Model E-learning berbasis Collaborative Video Conference Learning guna Mendapatkan Hasil Pembelajaran yang Efektif dan Efesien”, </w:t>
      </w:r>
      <w:r w:rsidRPr="00EF09B5">
        <w:rPr>
          <w:rFonts w:ascii="Times New Roman" w:hAnsi="Times New Roman" w:cs="Times New Roman"/>
          <w:sz w:val="24"/>
          <w:szCs w:val="24"/>
        </w:rPr>
        <w:t>Jurnal Ilmiah FIFO</w:t>
      </w:r>
      <w:r>
        <w:rPr>
          <w:rFonts w:ascii="Times New Roman" w:hAnsi="Times New Roman" w:cs="Times New Roman"/>
          <w:sz w:val="24"/>
          <w:szCs w:val="24"/>
        </w:rPr>
        <w:t>, Vol. 8, No.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2016.</w:t>
      </w:r>
    </w:p>
    <w:p w14:paraId="7FB1619B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26D96A3C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gramStart"/>
      <w:r w:rsidRPr="00EF09B5">
        <w:rPr>
          <w:rFonts w:ascii="Times New Roman" w:hAnsi="Times New Roman" w:cs="Times New Roman"/>
          <w:sz w:val="24"/>
          <w:szCs w:val="24"/>
        </w:rPr>
        <w:t>Singarimbun</w:t>
      </w:r>
      <w:r>
        <w:rPr>
          <w:rFonts w:ascii="Times New Roman" w:hAnsi="Times New Roman" w:cs="Times New Roman"/>
          <w:sz w:val="24"/>
          <w:szCs w:val="24"/>
        </w:rPr>
        <w:t>, Nasri</w:t>
      </w:r>
      <w:r w:rsidRPr="00EF09B5">
        <w:rPr>
          <w:rFonts w:ascii="Times New Roman" w:hAnsi="Times New Roman" w:cs="Times New Roman"/>
          <w:sz w:val="24"/>
          <w:szCs w:val="24"/>
        </w:rPr>
        <w:t xml:space="preserve"> dan Sofy</w:t>
      </w:r>
      <w:r>
        <w:rPr>
          <w:rFonts w:ascii="Times New Roman" w:hAnsi="Times New Roman" w:cs="Times New Roman"/>
          <w:sz w:val="24"/>
          <w:szCs w:val="24"/>
        </w:rPr>
        <w:t>an Efendi.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 xml:space="preserve">Metode Penelitian Survey. </w:t>
      </w:r>
      <w:r w:rsidRPr="00EA48F4">
        <w:rPr>
          <w:rFonts w:ascii="Times New Roman" w:hAnsi="Times New Roman" w:cs="Times New Roman"/>
          <w:sz w:val="24"/>
          <w:szCs w:val="24"/>
          <w:lang w:val="fi-FI"/>
        </w:rPr>
        <w:t>Jakarta: LP3 ES. 1995.</w:t>
      </w:r>
    </w:p>
    <w:p w14:paraId="52FA782F" w14:textId="77777777" w:rsidR="009E3D68" w:rsidRPr="00EA48F4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7DCD440E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EA48F4">
        <w:rPr>
          <w:rFonts w:ascii="Times New Roman" w:hAnsi="Times New Roman" w:cs="Times New Roman"/>
          <w:sz w:val="24"/>
          <w:szCs w:val="24"/>
          <w:lang w:val="fi-FI"/>
        </w:rPr>
        <w:t xml:space="preserve">Stephen, Robbins.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>Perilaku Organisasi Buku I</w:t>
      </w:r>
      <w:r w:rsidRPr="00EA48F4">
        <w:rPr>
          <w:rFonts w:ascii="Times New Roman" w:hAnsi="Times New Roman" w:cs="Times New Roman"/>
          <w:sz w:val="24"/>
          <w:szCs w:val="24"/>
          <w:lang w:val="fi-FI"/>
        </w:rPr>
        <w:t xml:space="preserve">. Jakarta: Salemba Empat.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14:paraId="6DE18D18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46B8B922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EF09B5">
        <w:rPr>
          <w:rFonts w:ascii="Times New Roman" w:hAnsi="Times New Roman" w:cs="Times New Roman"/>
          <w:sz w:val="24"/>
          <w:szCs w:val="24"/>
        </w:rPr>
        <w:t>Sudjana,</w:t>
      </w:r>
      <w:r>
        <w:rPr>
          <w:rFonts w:ascii="Times New Roman" w:hAnsi="Times New Roman" w:cs="Times New Roman"/>
          <w:sz w:val="24"/>
          <w:szCs w:val="24"/>
        </w:rPr>
        <w:t xml:space="preserve"> Nana.</w:t>
      </w:r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9B5">
        <w:rPr>
          <w:rFonts w:ascii="Times New Roman" w:hAnsi="Times New Roman" w:cs="Times New Roman"/>
          <w:i/>
          <w:sz w:val="24"/>
          <w:szCs w:val="24"/>
        </w:rPr>
        <w:t>CBSA Dalam Proses Belajar-Mengajar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Sinar Baru Algesindo. 1996.</w:t>
      </w:r>
    </w:p>
    <w:p w14:paraId="00EED2C0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37A3247E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Penelitian Kualitatif dan R&amp;D. </w:t>
      </w:r>
      <w:r>
        <w:rPr>
          <w:rFonts w:ascii="Times New Roman" w:hAnsi="Times New Roman" w:cs="Times New Roman"/>
          <w:sz w:val="24"/>
          <w:szCs w:val="24"/>
        </w:rPr>
        <w:t>Bandung: Alfabeta. 2014.</w:t>
      </w:r>
    </w:p>
    <w:p w14:paraId="6517BB22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08BBD922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Nana Syaodih.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 w:rsidRPr="00EF09B5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>ng: Rosda Karya. 2013.</w:t>
      </w:r>
    </w:p>
    <w:p w14:paraId="5A72E7B6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29859B49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F09B5"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z w:val="24"/>
          <w:szCs w:val="24"/>
        </w:rPr>
        <w:t xml:space="preserve">aifurahma, </w:t>
      </w:r>
      <w:r w:rsidRPr="00EF09B5">
        <w:rPr>
          <w:rFonts w:ascii="Times New Roman" w:hAnsi="Times New Roman" w:cs="Times New Roman"/>
          <w:sz w:val="24"/>
          <w:szCs w:val="24"/>
        </w:rPr>
        <w:t>Tri Ujia</w:t>
      </w:r>
      <w:r>
        <w:rPr>
          <w:rFonts w:ascii="Times New Roman" w:hAnsi="Times New Roman" w:cs="Times New Roman"/>
          <w:sz w:val="24"/>
          <w:szCs w:val="24"/>
        </w:rPr>
        <w:t>ti.</w:t>
      </w:r>
      <w:r w:rsidRPr="00EF09B5">
        <w:rPr>
          <w:rFonts w:ascii="Times New Roman" w:hAnsi="Times New Roman" w:cs="Times New Roman"/>
          <w:sz w:val="24"/>
          <w:szCs w:val="24"/>
        </w:rPr>
        <w:t xml:space="preserve">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>Manajemen Dalam Pembelajaran</w:t>
      </w:r>
      <w:r w:rsidRPr="00EA48F4">
        <w:rPr>
          <w:rFonts w:ascii="Times New Roman" w:hAnsi="Times New Roman" w:cs="Times New Roman"/>
          <w:sz w:val="24"/>
          <w:szCs w:val="24"/>
          <w:lang w:val="fi-FI"/>
        </w:rPr>
        <w:t>. Jakarta: PT Indeks. 2013.</w:t>
      </w:r>
    </w:p>
    <w:p w14:paraId="053006B0" w14:textId="77777777" w:rsidR="009E3D68" w:rsidRPr="00EA48F4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05A30043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  <w:r w:rsidRPr="0072028A">
        <w:rPr>
          <w:rFonts w:ascii="Times New Roman" w:hAnsi="Times New Roman" w:cs="Times New Roman"/>
          <w:sz w:val="24"/>
          <w:szCs w:val="24"/>
          <w:lang w:val="fi-FI"/>
        </w:rPr>
        <w:t xml:space="preserve">Wicaksana, E.J, </w:t>
      </w:r>
      <w:r w:rsidRPr="0072028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”Efektifitas Pembelajaran Menggunakan Moddle terhadap Motivasi dan Minat Bakat Peserta didik di tengah Pandemi Covid-19”, </w:t>
      </w:r>
      <w:r w:rsidRPr="0072028A">
        <w:rPr>
          <w:rFonts w:ascii="Times New Roman" w:hAnsi="Times New Roman" w:cs="Times New Roman"/>
          <w:sz w:val="24"/>
          <w:szCs w:val="24"/>
          <w:lang w:val="fi-FI"/>
        </w:rPr>
        <w:t xml:space="preserve">Jurnal Edukasi dan Teknologi Pembelajaran. </w:t>
      </w:r>
      <w:proofErr w:type="gramStart"/>
      <w:r>
        <w:rPr>
          <w:rFonts w:ascii="Times New Roman" w:hAnsi="Times New Roman" w:cs="Times New Roman"/>
          <w:sz w:val="24"/>
          <w:szCs w:val="24"/>
        </w:rPr>
        <w:t>Vol. 1, No.2.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B5">
        <w:rPr>
          <w:rFonts w:ascii="Times New Roman" w:hAnsi="Times New Roman" w:cs="Times New Roman"/>
          <w:sz w:val="24"/>
          <w:szCs w:val="24"/>
        </w:rPr>
        <w:t>2020.</w:t>
      </w:r>
    </w:p>
    <w:p w14:paraId="1E7D520D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</w:rPr>
      </w:pPr>
    </w:p>
    <w:p w14:paraId="594DBB6B" w14:textId="77777777" w:rsidR="009E3D68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A48F4">
        <w:rPr>
          <w:rFonts w:ascii="Times New Roman" w:hAnsi="Times New Roman" w:cs="Times New Roman"/>
          <w:sz w:val="24"/>
          <w:szCs w:val="24"/>
          <w:lang w:val="fi-FI"/>
        </w:rPr>
        <w:t xml:space="preserve">Wulansari, Erina,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“Pengembangan perangkat pembelajaran berbasis model pembelajaran Blended Learning dengan memanfaatkan Google Classroom pada materi </w:t>
      </w:r>
      <w:r w:rsidRPr="00EA48F4">
        <w:rPr>
          <w:rFonts w:ascii="Times New Roman" w:hAnsi="Times New Roman" w:cs="Times New Roman"/>
          <w:i/>
          <w:sz w:val="24"/>
          <w:szCs w:val="24"/>
          <w:lang w:val="fi-FI"/>
        </w:rPr>
        <w:lastRenderedPageBreak/>
        <w:t xml:space="preserve">vector dalam ruang dimensi tiga di kelas X MIA 4 SMAN 7 Yogyakarta”. </w:t>
      </w:r>
      <w:r w:rsidRPr="0072028A">
        <w:rPr>
          <w:rFonts w:ascii="Times New Roman" w:hAnsi="Times New Roman" w:cs="Times New Roman"/>
          <w:sz w:val="24"/>
          <w:szCs w:val="24"/>
          <w:lang w:val="fi-FI"/>
        </w:rPr>
        <w:t>2018.</w:t>
      </w:r>
    </w:p>
    <w:p w14:paraId="48C17478" w14:textId="77777777" w:rsidR="009E3D68" w:rsidRPr="0072028A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161BD0BD" w14:textId="77777777" w:rsidR="009E3D68" w:rsidRPr="0072028A" w:rsidRDefault="009E3D68" w:rsidP="0059710E">
      <w:pPr>
        <w:pStyle w:val="FootnoteText"/>
        <w:ind w:left="785" w:hangingChars="327" w:hanging="78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2028A">
        <w:rPr>
          <w:rFonts w:ascii="Times New Roman" w:hAnsi="Times New Roman" w:cs="Times New Roman"/>
          <w:sz w:val="24"/>
          <w:szCs w:val="24"/>
          <w:lang w:val="fi-FI"/>
        </w:rPr>
        <w:t xml:space="preserve">Zuhairi. </w:t>
      </w:r>
      <w:r w:rsidRPr="0072028A">
        <w:rPr>
          <w:rFonts w:ascii="Times New Roman" w:hAnsi="Times New Roman" w:cs="Times New Roman"/>
          <w:i/>
          <w:sz w:val="24"/>
          <w:szCs w:val="24"/>
          <w:lang w:val="fi-FI"/>
        </w:rPr>
        <w:t>Filsafat Pendidikan Islam</w:t>
      </w:r>
      <w:r w:rsidRPr="0072028A">
        <w:rPr>
          <w:rFonts w:ascii="Times New Roman" w:hAnsi="Times New Roman" w:cs="Times New Roman"/>
          <w:sz w:val="24"/>
          <w:szCs w:val="24"/>
          <w:lang w:val="fi-FI"/>
        </w:rPr>
        <w:t xml:space="preserve">.  Jakarta: Dirjen lembaga Islam. Depag, tt. </w:t>
      </w:r>
    </w:p>
    <w:p w14:paraId="553CFDA0" w14:textId="0BA0F4E2" w:rsidR="00F475C4" w:rsidRPr="005C0B7E" w:rsidRDefault="00F475C4" w:rsidP="007202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475C4" w:rsidRPr="005C0B7E" w:rsidSect="00222AAE">
      <w:headerReference w:type="even" r:id="rId10"/>
      <w:headerReference w:type="default" r:id="rId11"/>
      <w:footerReference w:type="default" r:id="rId12"/>
      <w:headerReference w:type="first" r:id="rId13"/>
      <w:pgSz w:w="8392" w:h="11907" w:code="11"/>
      <w:pgMar w:top="1134" w:right="1134" w:bottom="1134" w:left="1134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F90C" w14:textId="77777777" w:rsidR="00B62186" w:rsidRDefault="00B62186" w:rsidP="001A3D1F">
      <w:pPr>
        <w:spacing w:after="0" w:line="240" w:lineRule="auto"/>
      </w:pPr>
      <w:r>
        <w:separator/>
      </w:r>
    </w:p>
  </w:endnote>
  <w:endnote w:type="continuationSeparator" w:id="0">
    <w:p w14:paraId="6CD38EA7" w14:textId="77777777" w:rsidR="00B62186" w:rsidRDefault="00B62186" w:rsidP="001A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D3BC" w14:textId="77777777" w:rsidR="00B72BA1" w:rsidRDefault="00B72BA1">
    <w:pPr>
      <w:pStyle w:val="Footer"/>
      <w:jc w:val="center"/>
    </w:pPr>
  </w:p>
  <w:p w14:paraId="57AD9F0C" w14:textId="77777777" w:rsidR="00B72BA1" w:rsidRDefault="00B72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C8CD" w14:textId="77777777" w:rsidR="00B62186" w:rsidRDefault="00B62186" w:rsidP="001A3D1F">
      <w:pPr>
        <w:spacing w:after="0" w:line="240" w:lineRule="auto"/>
      </w:pPr>
      <w:r>
        <w:separator/>
      </w:r>
    </w:p>
  </w:footnote>
  <w:footnote w:type="continuationSeparator" w:id="0">
    <w:p w14:paraId="5E55790C" w14:textId="77777777" w:rsidR="00B62186" w:rsidRDefault="00B62186" w:rsidP="001A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610C" w14:textId="1CE9DF01" w:rsidR="00C60A0D" w:rsidRDefault="000F212B">
    <w:pPr>
      <w:pStyle w:val="Header"/>
    </w:pPr>
    <w:r>
      <w:rPr>
        <w:noProof/>
      </w:rPr>
      <w:pict w14:anchorId="531CF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5" o:spid="_x0000_s4119" type="#_x0000_t75" style="position:absolute;margin-left:0;margin-top:0;width:306.15pt;height:306.15pt;z-index:-251635712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DB3A" w14:textId="18DA6D0B" w:rsidR="00B72BA1" w:rsidRDefault="000F212B">
    <w:pPr>
      <w:pStyle w:val="Header"/>
      <w:jc w:val="right"/>
    </w:pPr>
    <w:r>
      <w:rPr>
        <w:noProof/>
      </w:rPr>
      <w:pict w14:anchorId="0E95F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6" o:spid="_x0000_s4120" type="#_x0000_t75" style="position:absolute;left:0;text-align:left;margin-left:0;margin-top:0;width:306.15pt;height:306.15pt;z-index:-251634688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  <w:p w14:paraId="0DF111BF" w14:textId="77777777" w:rsidR="00B72BA1" w:rsidRDefault="00B72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8398" w14:textId="71034817" w:rsidR="00C60A0D" w:rsidRDefault="000F212B">
    <w:pPr>
      <w:pStyle w:val="Header"/>
    </w:pPr>
    <w:r>
      <w:rPr>
        <w:noProof/>
      </w:rPr>
      <w:pict w14:anchorId="25F18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4" o:spid="_x0000_s4118" type="#_x0000_t75" style="position:absolute;margin-left:0;margin-top:0;width:306.15pt;height:306.15pt;z-index:-251636736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C9"/>
    <w:multiLevelType w:val="hybridMultilevel"/>
    <w:tmpl w:val="1CA42444"/>
    <w:lvl w:ilvl="0" w:tplc="67580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5C4D5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11">
      <w:start w:val="1"/>
      <w:numFmt w:val="decimal"/>
      <w:lvlText w:val="%7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3388D"/>
    <w:multiLevelType w:val="hybridMultilevel"/>
    <w:tmpl w:val="E65E27B4"/>
    <w:lvl w:ilvl="0" w:tplc="7D5A8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E6570"/>
    <w:multiLevelType w:val="hybridMultilevel"/>
    <w:tmpl w:val="570862D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581C6D"/>
    <w:multiLevelType w:val="hybridMultilevel"/>
    <w:tmpl w:val="9A227F8C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CA84A14"/>
    <w:multiLevelType w:val="hybridMultilevel"/>
    <w:tmpl w:val="3BE2D390"/>
    <w:lvl w:ilvl="0" w:tplc="18B420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2870267"/>
    <w:multiLevelType w:val="hybridMultilevel"/>
    <w:tmpl w:val="6ED2F974"/>
    <w:lvl w:ilvl="0" w:tplc="BC4A1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B3D5E"/>
    <w:multiLevelType w:val="hybridMultilevel"/>
    <w:tmpl w:val="A8CE6E3E"/>
    <w:lvl w:ilvl="0" w:tplc="D99A84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6565B7"/>
    <w:multiLevelType w:val="hybridMultilevel"/>
    <w:tmpl w:val="657EEC94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16C53F3F"/>
    <w:multiLevelType w:val="hybridMultilevel"/>
    <w:tmpl w:val="BBD45E64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71924"/>
    <w:multiLevelType w:val="hybridMultilevel"/>
    <w:tmpl w:val="5214548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B665B96"/>
    <w:multiLevelType w:val="hybridMultilevel"/>
    <w:tmpl w:val="C2DC2E98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F50791F"/>
    <w:multiLevelType w:val="hybridMultilevel"/>
    <w:tmpl w:val="BF522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84E66"/>
    <w:multiLevelType w:val="hybridMultilevel"/>
    <w:tmpl w:val="D522015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4C8414F"/>
    <w:multiLevelType w:val="hybridMultilevel"/>
    <w:tmpl w:val="2634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1B7C"/>
    <w:multiLevelType w:val="hybridMultilevel"/>
    <w:tmpl w:val="E5E292D8"/>
    <w:lvl w:ilvl="0" w:tplc="DB90BD1C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ABA5B5A"/>
    <w:multiLevelType w:val="hybridMultilevel"/>
    <w:tmpl w:val="A3E4F8E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073FAA"/>
    <w:multiLevelType w:val="hybridMultilevel"/>
    <w:tmpl w:val="7A2EBB16"/>
    <w:lvl w:ilvl="0" w:tplc="0D48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8300C6"/>
    <w:multiLevelType w:val="hybridMultilevel"/>
    <w:tmpl w:val="C9ECE3A8"/>
    <w:lvl w:ilvl="0" w:tplc="408A65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9B0742"/>
    <w:multiLevelType w:val="hybridMultilevel"/>
    <w:tmpl w:val="4926A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D1E15"/>
    <w:multiLevelType w:val="hybridMultilevel"/>
    <w:tmpl w:val="23DE4FD4"/>
    <w:lvl w:ilvl="0" w:tplc="04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8194446"/>
    <w:multiLevelType w:val="hybridMultilevel"/>
    <w:tmpl w:val="B70A7B80"/>
    <w:lvl w:ilvl="0" w:tplc="CD305A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8375B66"/>
    <w:multiLevelType w:val="hybridMultilevel"/>
    <w:tmpl w:val="8292971E"/>
    <w:lvl w:ilvl="0" w:tplc="DAE2AC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0541BD"/>
    <w:multiLevelType w:val="hybridMultilevel"/>
    <w:tmpl w:val="58B4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931B1"/>
    <w:multiLevelType w:val="hybridMultilevel"/>
    <w:tmpl w:val="27601A4C"/>
    <w:lvl w:ilvl="0" w:tplc="63F2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8565FD"/>
    <w:multiLevelType w:val="hybridMultilevel"/>
    <w:tmpl w:val="EE3612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9902D9"/>
    <w:multiLevelType w:val="hybridMultilevel"/>
    <w:tmpl w:val="EA405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131FA4"/>
    <w:multiLevelType w:val="hybridMultilevel"/>
    <w:tmpl w:val="FFD2E288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ED2388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67003"/>
    <w:multiLevelType w:val="hybridMultilevel"/>
    <w:tmpl w:val="6E067352"/>
    <w:lvl w:ilvl="0" w:tplc="94ECC4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721AA6"/>
    <w:multiLevelType w:val="hybridMultilevel"/>
    <w:tmpl w:val="F34C4244"/>
    <w:lvl w:ilvl="0" w:tplc="A60810F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4AA2768F"/>
    <w:multiLevelType w:val="hybridMultilevel"/>
    <w:tmpl w:val="30D6E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11A80"/>
    <w:multiLevelType w:val="hybridMultilevel"/>
    <w:tmpl w:val="A80A0ABC"/>
    <w:lvl w:ilvl="0" w:tplc="351CFE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F1F1B26"/>
    <w:multiLevelType w:val="hybridMultilevel"/>
    <w:tmpl w:val="4ECC62BC"/>
    <w:lvl w:ilvl="0" w:tplc="040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53C3213C"/>
    <w:multiLevelType w:val="hybridMultilevel"/>
    <w:tmpl w:val="3AEE229E"/>
    <w:lvl w:ilvl="0" w:tplc="C99020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5D47474"/>
    <w:multiLevelType w:val="hybridMultilevel"/>
    <w:tmpl w:val="B1720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1479"/>
    <w:multiLevelType w:val="hybridMultilevel"/>
    <w:tmpl w:val="569AA6C2"/>
    <w:lvl w:ilvl="0" w:tplc="711A8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0F629F"/>
    <w:multiLevelType w:val="hybridMultilevel"/>
    <w:tmpl w:val="DB54AFCC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ADE2EBE"/>
    <w:multiLevelType w:val="hybridMultilevel"/>
    <w:tmpl w:val="F7B09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82AE7"/>
    <w:multiLevelType w:val="hybridMultilevel"/>
    <w:tmpl w:val="E7CE6406"/>
    <w:lvl w:ilvl="0" w:tplc="E1C24F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D6C34E3"/>
    <w:multiLevelType w:val="hybridMultilevel"/>
    <w:tmpl w:val="C8A886A8"/>
    <w:lvl w:ilvl="0" w:tplc="120CBDC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>
    <w:nsid w:val="615B1FDC"/>
    <w:multiLevelType w:val="hybridMultilevel"/>
    <w:tmpl w:val="4DC6036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20B0946"/>
    <w:multiLevelType w:val="hybridMultilevel"/>
    <w:tmpl w:val="D7BE4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B58F5"/>
    <w:multiLevelType w:val="hybridMultilevel"/>
    <w:tmpl w:val="691E0FCC"/>
    <w:lvl w:ilvl="0" w:tplc="AE381D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5DE4D91"/>
    <w:multiLevelType w:val="hybridMultilevel"/>
    <w:tmpl w:val="05A6258A"/>
    <w:lvl w:ilvl="0" w:tplc="04090019">
      <w:start w:val="1"/>
      <w:numFmt w:val="lowerLetter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4">
    <w:nsid w:val="67C821FE"/>
    <w:multiLevelType w:val="hybridMultilevel"/>
    <w:tmpl w:val="A0D6A036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961763F"/>
    <w:multiLevelType w:val="hybridMultilevel"/>
    <w:tmpl w:val="E9CE3B70"/>
    <w:lvl w:ilvl="0" w:tplc="B3509FD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A503F78"/>
    <w:multiLevelType w:val="hybridMultilevel"/>
    <w:tmpl w:val="E3E217A4"/>
    <w:lvl w:ilvl="0" w:tplc="0180D0E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BC12359"/>
    <w:multiLevelType w:val="hybridMultilevel"/>
    <w:tmpl w:val="37D8D3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E1567C4"/>
    <w:multiLevelType w:val="hybridMultilevel"/>
    <w:tmpl w:val="46C67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E447035"/>
    <w:multiLevelType w:val="hybridMultilevel"/>
    <w:tmpl w:val="5910328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6E60167D"/>
    <w:multiLevelType w:val="hybridMultilevel"/>
    <w:tmpl w:val="6FEE7F68"/>
    <w:lvl w:ilvl="0" w:tplc="6990285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087334A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D352A"/>
    <w:multiLevelType w:val="hybridMultilevel"/>
    <w:tmpl w:val="4C0A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D79FC"/>
    <w:multiLevelType w:val="hybridMultilevel"/>
    <w:tmpl w:val="BE741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8C25E9"/>
    <w:multiLevelType w:val="hybridMultilevel"/>
    <w:tmpl w:val="DD3AB972"/>
    <w:lvl w:ilvl="0" w:tplc="0409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5">
    <w:nsid w:val="73F37BAF"/>
    <w:multiLevelType w:val="hybridMultilevel"/>
    <w:tmpl w:val="FF7E0914"/>
    <w:lvl w:ilvl="0" w:tplc="F5FA14B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78BD4F99"/>
    <w:multiLevelType w:val="hybridMultilevel"/>
    <w:tmpl w:val="3A809378"/>
    <w:lvl w:ilvl="0" w:tplc="FBD0E61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9672A64"/>
    <w:multiLevelType w:val="hybridMultilevel"/>
    <w:tmpl w:val="C646F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43A88"/>
    <w:multiLevelType w:val="hybridMultilevel"/>
    <w:tmpl w:val="B0683C9E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B69445F"/>
    <w:multiLevelType w:val="hybridMultilevel"/>
    <w:tmpl w:val="45E6DCD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D7B26A5"/>
    <w:multiLevelType w:val="hybridMultilevel"/>
    <w:tmpl w:val="F2067B68"/>
    <w:lvl w:ilvl="0" w:tplc="4F98D6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">
    <w:nsid w:val="7E986731"/>
    <w:multiLevelType w:val="hybridMultilevel"/>
    <w:tmpl w:val="44143688"/>
    <w:lvl w:ilvl="0" w:tplc="6414B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7"/>
  </w:num>
  <w:num w:numId="2">
    <w:abstractNumId w:val="35"/>
  </w:num>
  <w:num w:numId="3">
    <w:abstractNumId w:val="5"/>
  </w:num>
  <w:num w:numId="4">
    <w:abstractNumId w:val="23"/>
  </w:num>
  <w:num w:numId="5">
    <w:abstractNumId w:val="14"/>
  </w:num>
  <w:num w:numId="6">
    <w:abstractNumId w:val="45"/>
  </w:num>
  <w:num w:numId="7">
    <w:abstractNumId w:val="33"/>
  </w:num>
  <w:num w:numId="8">
    <w:abstractNumId w:val="60"/>
  </w:num>
  <w:num w:numId="9">
    <w:abstractNumId w:val="31"/>
  </w:num>
  <w:num w:numId="10">
    <w:abstractNumId w:val="4"/>
  </w:num>
  <w:num w:numId="11">
    <w:abstractNumId w:val="55"/>
  </w:num>
  <w:num w:numId="12">
    <w:abstractNumId w:val="29"/>
  </w:num>
  <w:num w:numId="13">
    <w:abstractNumId w:val="39"/>
  </w:num>
  <w:num w:numId="14">
    <w:abstractNumId w:val="20"/>
  </w:num>
  <w:num w:numId="15">
    <w:abstractNumId w:val="2"/>
  </w:num>
  <w:num w:numId="16">
    <w:abstractNumId w:val="21"/>
  </w:num>
  <w:num w:numId="17">
    <w:abstractNumId w:val="52"/>
  </w:num>
  <w:num w:numId="18">
    <w:abstractNumId w:val="47"/>
  </w:num>
  <w:num w:numId="19">
    <w:abstractNumId w:val="9"/>
  </w:num>
  <w:num w:numId="20">
    <w:abstractNumId w:val="15"/>
  </w:num>
  <w:num w:numId="21">
    <w:abstractNumId w:val="42"/>
  </w:num>
  <w:num w:numId="22">
    <w:abstractNumId w:val="32"/>
  </w:num>
  <w:num w:numId="23">
    <w:abstractNumId w:val="59"/>
  </w:num>
  <w:num w:numId="24">
    <w:abstractNumId w:val="0"/>
  </w:num>
  <w:num w:numId="25">
    <w:abstractNumId w:val="13"/>
  </w:num>
  <w:num w:numId="26">
    <w:abstractNumId w:val="22"/>
  </w:num>
  <w:num w:numId="27">
    <w:abstractNumId w:val="49"/>
  </w:num>
  <w:num w:numId="28">
    <w:abstractNumId w:val="37"/>
  </w:num>
  <w:num w:numId="29">
    <w:abstractNumId w:val="24"/>
  </w:num>
  <w:num w:numId="30">
    <w:abstractNumId w:val="12"/>
  </w:num>
  <w:num w:numId="31">
    <w:abstractNumId w:val="43"/>
  </w:num>
  <w:num w:numId="32">
    <w:abstractNumId w:val="61"/>
  </w:num>
  <w:num w:numId="33">
    <w:abstractNumId w:val="1"/>
  </w:num>
  <w:num w:numId="34">
    <w:abstractNumId w:val="53"/>
  </w:num>
  <w:num w:numId="35">
    <w:abstractNumId w:val="50"/>
  </w:num>
  <w:num w:numId="36">
    <w:abstractNumId w:val="16"/>
  </w:num>
  <w:num w:numId="37">
    <w:abstractNumId w:val="58"/>
  </w:num>
  <w:num w:numId="38">
    <w:abstractNumId w:val="44"/>
  </w:num>
  <w:num w:numId="39">
    <w:abstractNumId w:val="8"/>
  </w:num>
  <w:num w:numId="40">
    <w:abstractNumId w:val="46"/>
  </w:num>
  <w:num w:numId="41">
    <w:abstractNumId w:val="28"/>
  </w:num>
  <w:num w:numId="42">
    <w:abstractNumId w:val="56"/>
  </w:num>
  <w:num w:numId="43">
    <w:abstractNumId w:val="19"/>
  </w:num>
  <w:num w:numId="44">
    <w:abstractNumId w:val="10"/>
  </w:num>
  <w:num w:numId="45">
    <w:abstractNumId w:val="7"/>
  </w:num>
  <w:num w:numId="46">
    <w:abstractNumId w:val="54"/>
  </w:num>
  <w:num w:numId="47">
    <w:abstractNumId w:val="40"/>
  </w:num>
  <w:num w:numId="48">
    <w:abstractNumId w:val="3"/>
  </w:num>
  <w:num w:numId="49">
    <w:abstractNumId w:val="26"/>
  </w:num>
  <w:num w:numId="50">
    <w:abstractNumId w:val="6"/>
  </w:num>
  <w:num w:numId="51">
    <w:abstractNumId w:val="36"/>
  </w:num>
  <w:num w:numId="52">
    <w:abstractNumId w:val="17"/>
  </w:num>
  <w:num w:numId="53">
    <w:abstractNumId w:val="38"/>
  </w:num>
  <w:num w:numId="54">
    <w:abstractNumId w:val="34"/>
  </w:num>
  <w:num w:numId="55">
    <w:abstractNumId w:val="30"/>
  </w:num>
  <w:num w:numId="56">
    <w:abstractNumId w:val="48"/>
  </w:num>
  <w:num w:numId="57">
    <w:abstractNumId w:val="41"/>
  </w:num>
  <w:num w:numId="58">
    <w:abstractNumId w:val="51"/>
  </w:num>
  <w:num w:numId="59">
    <w:abstractNumId w:val="25"/>
  </w:num>
  <w:num w:numId="60">
    <w:abstractNumId w:val="11"/>
  </w:num>
  <w:num w:numId="61">
    <w:abstractNumId w:val="27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grammar="clean"/>
  <w:defaultTabStop w:val="720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F"/>
    <w:rsid w:val="000040E1"/>
    <w:rsid w:val="00007ECD"/>
    <w:rsid w:val="0001259C"/>
    <w:rsid w:val="000157F8"/>
    <w:rsid w:val="00025C04"/>
    <w:rsid w:val="00027A67"/>
    <w:rsid w:val="00031DB3"/>
    <w:rsid w:val="000415DB"/>
    <w:rsid w:val="00044881"/>
    <w:rsid w:val="0008232B"/>
    <w:rsid w:val="0008297A"/>
    <w:rsid w:val="0008468E"/>
    <w:rsid w:val="00092EA9"/>
    <w:rsid w:val="000974F4"/>
    <w:rsid w:val="000C12F0"/>
    <w:rsid w:val="000C1AA7"/>
    <w:rsid w:val="000C27D0"/>
    <w:rsid w:val="000C6BC1"/>
    <w:rsid w:val="000C6DD7"/>
    <w:rsid w:val="000E2BB5"/>
    <w:rsid w:val="000E3B15"/>
    <w:rsid w:val="000F212B"/>
    <w:rsid w:val="00100D34"/>
    <w:rsid w:val="0010296A"/>
    <w:rsid w:val="00116400"/>
    <w:rsid w:val="00116E3D"/>
    <w:rsid w:val="001259FF"/>
    <w:rsid w:val="001333C8"/>
    <w:rsid w:val="00143BED"/>
    <w:rsid w:val="00156F5F"/>
    <w:rsid w:val="00163C88"/>
    <w:rsid w:val="00176170"/>
    <w:rsid w:val="00192901"/>
    <w:rsid w:val="001A3D1F"/>
    <w:rsid w:val="001B6677"/>
    <w:rsid w:val="001C20D2"/>
    <w:rsid w:val="001D14F6"/>
    <w:rsid w:val="001D530C"/>
    <w:rsid w:val="001D5F0E"/>
    <w:rsid w:val="001D783C"/>
    <w:rsid w:val="001E5AF7"/>
    <w:rsid w:val="001E6F1A"/>
    <w:rsid w:val="001F229F"/>
    <w:rsid w:val="002154BE"/>
    <w:rsid w:val="00222AAE"/>
    <w:rsid w:val="002307F9"/>
    <w:rsid w:val="00231992"/>
    <w:rsid w:val="00250F87"/>
    <w:rsid w:val="002544C8"/>
    <w:rsid w:val="00284B4C"/>
    <w:rsid w:val="002973C4"/>
    <w:rsid w:val="002A1AF3"/>
    <w:rsid w:val="002A7B09"/>
    <w:rsid w:val="002B1958"/>
    <w:rsid w:val="002B4989"/>
    <w:rsid w:val="002B57CD"/>
    <w:rsid w:val="002C24CF"/>
    <w:rsid w:val="002E247F"/>
    <w:rsid w:val="00306CB5"/>
    <w:rsid w:val="0031379B"/>
    <w:rsid w:val="00330F3C"/>
    <w:rsid w:val="00342EDA"/>
    <w:rsid w:val="003466DB"/>
    <w:rsid w:val="0035193E"/>
    <w:rsid w:val="00355FB4"/>
    <w:rsid w:val="00370984"/>
    <w:rsid w:val="00371307"/>
    <w:rsid w:val="00377AB5"/>
    <w:rsid w:val="003B4DFA"/>
    <w:rsid w:val="003C3B3C"/>
    <w:rsid w:val="003C5CF8"/>
    <w:rsid w:val="003D2193"/>
    <w:rsid w:val="003E2EFA"/>
    <w:rsid w:val="00405378"/>
    <w:rsid w:val="004128AA"/>
    <w:rsid w:val="00415406"/>
    <w:rsid w:val="00415DA9"/>
    <w:rsid w:val="0041643D"/>
    <w:rsid w:val="00423099"/>
    <w:rsid w:val="00426989"/>
    <w:rsid w:val="00440D7C"/>
    <w:rsid w:val="004452FC"/>
    <w:rsid w:val="004533B9"/>
    <w:rsid w:val="00457E47"/>
    <w:rsid w:val="004629CE"/>
    <w:rsid w:val="004645AB"/>
    <w:rsid w:val="00472DB7"/>
    <w:rsid w:val="004864DC"/>
    <w:rsid w:val="00492F60"/>
    <w:rsid w:val="004A34A7"/>
    <w:rsid w:val="004A5CDC"/>
    <w:rsid w:val="004C453F"/>
    <w:rsid w:val="004C5866"/>
    <w:rsid w:val="004C5B85"/>
    <w:rsid w:val="004D3A22"/>
    <w:rsid w:val="004D57EB"/>
    <w:rsid w:val="004E0BA9"/>
    <w:rsid w:val="00542D1E"/>
    <w:rsid w:val="00545C81"/>
    <w:rsid w:val="00562196"/>
    <w:rsid w:val="00573039"/>
    <w:rsid w:val="005819D6"/>
    <w:rsid w:val="00581EBE"/>
    <w:rsid w:val="0058220B"/>
    <w:rsid w:val="0059710E"/>
    <w:rsid w:val="005A5587"/>
    <w:rsid w:val="005A62D7"/>
    <w:rsid w:val="005B4012"/>
    <w:rsid w:val="005C0B7E"/>
    <w:rsid w:val="005E053E"/>
    <w:rsid w:val="005E6691"/>
    <w:rsid w:val="005F4E4C"/>
    <w:rsid w:val="005F519F"/>
    <w:rsid w:val="005F646F"/>
    <w:rsid w:val="006079C6"/>
    <w:rsid w:val="00613BE2"/>
    <w:rsid w:val="00614A24"/>
    <w:rsid w:val="006238BD"/>
    <w:rsid w:val="00625037"/>
    <w:rsid w:val="006263E1"/>
    <w:rsid w:val="006313DA"/>
    <w:rsid w:val="00632B4C"/>
    <w:rsid w:val="006560B2"/>
    <w:rsid w:val="00656AA3"/>
    <w:rsid w:val="0066246C"/>
    <w:rsid w:val="00681CEB"/>
    <w:rsid w:val="006828A8"/>
    <w:rsid w:val="006906A6"/>
    <w:rsid w:val="00696AC5"/>
    <w:rsid w:val="006A08AD"/>
    <w:rsid w:val="006A290E"/>
    <w:rsid w:val="006A70F0"/>
    <w:rsid w:val="006B7388"/>
    <w:rsid w:val="006C04C7"/>
    <w:rsid w:val="006C2B9D"/>
    <w:rsid w:val="006C2F27"/>
    <w:rsid w:val="006C3A6C"/>
    <w:rsid w:val="006E2AAB"/>
    <w:rsid w:val="006E4BE9"/>
    <w:rsid w:val="006F5EB8"/>
    <w:rsid w:val="00702EA1"/>
    <w:rsid w:val="007043F8"/>
    <w:rsid w:val="007104FC"/>
    <w:rsid w:val="0071596F"/>
    <w:rsid w:val="00716491"/>
    <w:rsid w:val="0072028A"/>
    <w:rsid w:val="00745A09"/>
    <w:rsid w:val="007613B0"/>
    <w:rsid w:val="00772173"/>
    <w:rsid w:val="007756B3"/>
    <w:rsid w:val="007864EC"/>
    <w:rsid w:val="00794550"/>
    <w:rsid w:val="00797526"/>
    <w:rsid w:val="007A447D"/>
    <w:rsid w:val="007B4779"/>
    <w:rsid w:val="007E033F"/>
    <w:rsid w:val="007E668F"/>
    <w:rsid w:val="007E7CE6"/>
    <w:rsid w:val="00803528"/>
    <w:rsid w:val="00803C80"/>
    <w:rsid w:val="00804AFA"/>
    <w:rsid w:val="00804FA9"/>
    <w:rsid w:val="00812D5C"/>
    <w:rsid w:val="0081739E"/>
    <w:rsid w:val="008253E4"/>
    <w:rsid w:val="00825AB3"/>
    <w:rsid w:val="00827FA9"/>
    <w:rsid w:val="0083063F"/>
    <w:rsid w:val="00843288"/>
    <w:rsid w:val="00871471"/>
    <w:rsid w:val="0088174E"/>
    <w:rsid w:val="008938AA"/>
    <w:rsid w:val="0089729B"/>
    <w:rsid w:val="008B5221"/>
    <w:rsid w:val="008B60AD"/>
    <w:rsid w:val="008D22BD"/>
    <w:rsid w:val="008F3F97"/>
    <w:rsid w:val="008F5BE1"/>
    <w:rsid w:val="008F69C7"/>
    <w:rsid w:val="00903CCB"/>
    <w:rsid w:val="00916486"/>
    <w:rsid w:val="0091660B"/>
    <w:rsid w:val="00920DCC"/>
    <w:rsid w:val="00932F51"/>
    <w:rsid w:val="00934905"/>
    <w:rsid w:val="009400FD"/>
    <w:rsid w:val="009653EF"/>
    <w:rsid w:val="00973067"/>
    <w:rsid w:val="00983AE3"/>
    <w:rsid w:val="0099682D"/>
    <w:rsid w:val="009A2C73"/>
    <w:rsid w:val="009D2257"/>
    <w:rsid w:val="009D774B"/>
    <w:rsid w:val="009E3D68"/>
    <w:rsid w:val="009F5CD9"/>
    <w:rsid w:val="00A04EFD"/>
    <w:rsid w:val="00A06145"/>
    <w:rsid w:val="00A2578B"/>
    <w:rsid w:val="00A31C7D"/>
    <w:rsid w:val="00A40024"/>
    <w:rsid w:val="00A43E15"/>
    <w:rsid w:val="00A60B0A"/>
    <w:rsid w:val="00A647BA"/>
    <w:rsid w:val="00A673AC"/>
    <w:rsid w:val="00A92203"/>
    <w:rsid w:val="00A92D07"/>
    <w:rsid w:val="00AA25E4"/>
    <w:rsid w:val="00AB3FD6"/>
    <w:rsid w:val="00AB63C7"/>
    <w:rsid w:val="00AD5C5F"/>
    <w:rsid w:val="00AD7C7E"/>
    <w:rsid w:val="00AF42E6"/>
    <w:rsid w:val="00B125E2"/>
    <w:rsid w:val="00B14EB0"/>
    <w:rsid w:val="00B15A73"/>
    <w:rsid w:val="00B22E87"/>
    <w:rsid w:val="00B24139"/>
    <w:rsid w:val="00B34D91"/>
    <w:rsid w:val="00B60A22"/>
    <w:rsid w:val="00B62186"/>
    <w:rsid w:val="00B62BEC"/>
    <w:rsid w:val="00B66B0B"/>
    <w:rsid w:val="00B67658"/>
    <w:rsid w:val="00B72BA1"/>
    <w:rsid w:val="00B815BA"/>
    <w:rsid w:val="00B82538"/>
    <w:rsid w:val="00B92864"/>
    <w:rsid w:val="00B95188"/>
    <w:rsid w:val="00BB2BC9"/>
    <w:rsid w:val="00BB38DB"/>
    <w:rsid w:val="00BB796F"/>
    <w:rsid w:val="00BC52D3"/>
    <w:rsid w:val="00BE0BDE"/>
    <w:rsid w:val="00BE5B34"/>
    <w:rsid w:val="00BE6138"/>
    <w:rsid w:val="00BF3D1D"/>
    <w:rsid w:val="00C143A8"/>
    <w:rsid w:val="00C4675C"/>
    <w:rsid w:val="00C60A0D"/>
    <w:rsid w:val="00C645F1"/>
    <w:rsid w:val="00C64AD4"/>
    <w:rsid w:val="00C7517E"/>
    <w:rsid w:val="00C87CDA"/>
    <w:rsid w:val="00C9461A"/>
    <w:rsid w:val="00CA4AAE"/>
    <w:rsid w:val="00CB6814"/>
    <w:rsid w:val="00CB6963"/>
    <w:rsid w:val="00CC6F8E"/>
    <w:rsid w:val="00CC7393"/>
    <w:rsid w:val="00CD2415"/>
    <w:rsid w:val="00CD7C90"/>
    <w:rsid w:val="00CE66B7"/>
    <w:rsid w:val="00CF5A6A"/>
    <w:rsid w:val="00D0254A"/>
    <w:rsid w:val="00D11629"/>
    <w:rsid w:val="00D16AEC"/>
    <w:rsid w:val="00D25C1D"/>
    <w:rsid w:val="00D47172"/>
    <w:rsid w:val="00D80294"/>
    <w:rsid w:val="00D808F8"/>
    <w:rsid w:val="00D84494"/>
    <w:rsid w:val="00DA1F15"/>
    <w:rsid w:val="00DB2CA8"/>
    <w:rsid w:val="00DB3FC2"/>
    <w:rsid w:val="00DD481E"/>
    <w:rsid w:val="00DD6663"/>
    <w:rsid w:val="00DE43E3"/>
    <w:rsid w:val="00E0300D"/>
    <w:rsid w:val="00E10DF8"/>
    <w:rsid w:val="00E11B2A"/>
    <w:rsid w:val="00E167D1"/>
    <w:rsid w:val="00E172F1"/>
    <w:rsid w:val="00E241F7"/>
    <w:rsid w:val="00E265DF"/>
    <w:rsid w:val="00E315D6"/>
    <w:rsid w:val="00E60105"/>
    <w:rsid w:val="00E61811"/>
    <w:rsid w:val="00E81AE5"/>
    <w:rsid w:val="00E83058"/>
    <w:rsid w:val="00EA192C"/>
    <w:rsid w:val="00EA48F4"/>
    <w:rsid w:val="00EA7ADE"/>
    <w:rsid w:val="00EC0310"/>
    <w:rsid w:val="00ED6D25"/>
    <w:rsid w:val="00EE1916"/>
    <w:rsid w:val="00EE1B90"/>
    <w:rsid w:val="00EE6715"/>
    <w:rsid w:val="00EE68BC"/>
    <w:rsid w:val="00EF754F"/>
    <w:rsid w:val="00F029AC"/>
    <w:rsid w:val="00F10444"/>
    <w:rsid w:val="00F221C8"/>
    <w:rsid w:val="00F2463F"/>
    <w:rsid w:val="00F3329B"/>
    <w:rsid w:val="00F41350"/>
    <w:rsid w:val="00F475C4"/>
    <w:rsid w:val="00F61E88"/>
    <w:rsid w:val="00F96BCC"/>
    <w:rsid w:val="00FA7745"/>
    <w:rsid w:val="00FA7968"/>
    <w:rsid w:val="00FB4172"/>
    <w:rsid w:val="00FC34FA"/>
    <w:rsid w:val="00FC412C"/>
    <w:rsid w:val="00FC62FE"/>
    <w:rsid w:val="00FE0453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  <w14:docId w14:val="436B6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tsn2ponorogo.sch.id/sejarah-mtsn-ponorog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4B0E-7960-4DC7-9229-ED473122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44677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71</cp:revision>
  <cp:lastPrinted>2021-12-17T08:43:00Z</cp:lastPrinted>
  <dcterms:created xsi:type="dcterms:W3CDTF">2021-02-27T07:05:00Z</dcterms:created>
  <dcterms:modified xsi:type="dcterms:W3CDTF">2022-01-05T11:02:00Z</dcterms:modified>
</cp:coreProperties>
</file>