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2BEA" w14:textId="72D22294" w:rsidR="000850B0" w:rsidRDefault="008836A7" w:rsidP="000850B0">
      <w:pPr>
        <w:spacing w:line="480" w:lineRule="auto"/>
        <w:jc w:val="center"/>
        <w:rPr>
          <w:rFonts w:asciiTheme="majorBidi" w:hAnsiTheme="majorBidi" w:cstheme="majorBidi"/>
          <w:b/>
          <w:bCs/>
          <w:sz w:val="24"/>
          <w:szCs w:val="24"/>
          <w:lang w:val="id-ID"/>
        </w:rPr>
      </w:pPr>
      <w:r w:rsidRPr="005C62AC">
        <w:rPr>
          <w:rFonts w:asciiTheme="majorBidi" w:eastAsia="Calibri" w:hAnsiTheme="majorBidi" w:cstheme="majorBidi"/>
          <w:b/>
          <w:bCs/>
          <w:sz w:val="24"/>
          <w:szCs w:val="24"/>
        </w:rPr>
        <w:t>UPAYA PEMBENTUKAN KECERDA</w:t>
      </w:r>
      <w:r>
        <w:rPr>
          <w:rFonts w:asciiTheme="majorBidi" w:eastAsia="Calibri" w:hAnsiTheme="majorBidi" w:cstheme="majorBidi"/>
          <w:b/>
          <w:bCs/>
          <w:sz w:val="24"/>
          <w:szCs w:val="24"/>
        </w:rPr>
        <w:t>SAN SPIRITUAL</w:t>
      </w:r>
      <w:r>
        <w:rPr>
          <w:rFonts w:asciiTheme="majorBidi" w:eastAsia="Calibri" w:hAnsiTheme="majorBidi" w:cstheme="majorBidi"/>
          <w:b/>
          <w:bCs/>
          <w:sz w:val="24"/>
          <w:szCs w:val="24"/>
          <w:lang w:val="id-ID"/>
        </w:rPr>
        <w:t xml:space="preserve"> SANTRI D</w:t>
      </w:r>
      <w:r w:rsidR="00D3624C">
        <w:rPr>
          <w:rFonts w:asciiTheme="majorBidi" w:eastAsia="Calibri" w:hAnsiTheme="majorBidi" w:cstheme="majorBidi"/>
          <w:b/>
          <w:bCs/>
          <w:sz w:val="24"/>
          <w:szCs w:val="24"/>
          <w:lang w:val="id-ID"/>
        </w:rPr>
        <w:t xml:space="preserve">I PONDOK PESANTREN TAHFIDZUL </w:t>
      </w:r>
      <w:r>
        <w:rPr>
          <w:rFonts w:asciiTheme="majorBidi" w:eastAsia="Calibri" w:hAnsiTheme="majorBidi" w:cstheme="majorBidi"/>
          <w:b/>
          <w:bCs/>
          <w:sz w:val="24"/>
          <w:szCs w:val="24"/>
          <w:lang w:val="id-ID"/>
        </w:rPr>
        <w:t>QUR’AN AL-HASAN PATIHAN WETAN BABADAN</w:t>
      </w:r>
      <w:r w:rsidRPr="005C62AC">
        <w:rPr>
          <w:rFonts w:asciiTheme="majorBidi" w:eastAsia="Calibri" w:hAnsiTheme="majorBidi" w:cstheme="majorBidi"/>
          <w:b/>
          <w:bCs/>
          <w:sz w:val="24"/>
          <w:szCs w:val="24"/>
        </w:rPr>
        <w:t xml:space="preserve"> PONOROGO.</w:t>
      </w:r>
    </w:p>
    <w:p w14:paraId="6B7883A0" w14:textId="77777777" w:rsidR="000850B0" w:rsidRPr="00F108BB" w:rsidRDefault="000850B0" w:rsidP="000850B0">
      <w:pPr>
        <w:spacing w:line="480" w:lineRule="auto"/>
        <w:jc w:val="center"/>
        <w:rPr>
          <w:rFonts w:asciiTheme="majorBidi" w:hAnsiTheme="majorBidi" w:cstheme="majorBidi"/>
          <w:b/>
          <w:bCs/>
          <w:sz w:val="36"/>
          <w:szCs w:val="36"/>
          <w:lang w:val="id-ID"/>
        </w:rPr>
      </w:pPr>
      <w:r w:rsidRPr="00F108BB">
        <w:rPr>
          <w:rFonts w:asciiTheme="majorBidi" w:hAnsiTheme="majorBidi" w:cstheme="majorBidi"/>
          <w:b/>
          <w:bCs/>
          <w:sz w:val="36"/>
          <w:szCs w:val="36"/>
          <w:lang w:val="id-ID"/>
        </w:rPr>
        <w:t>SKRIPSI</w:t>
      </w:r>
    </w:p>
    <w:p w14:paraId="095E863E" w14:textId="77777777" w:rsidR="000850B0" w:rsidRPr="00B22796" w:rsidRDefault="000850B0" w:rsidP="000850B0">
      <w:pPr>
        <w:spacing w:line="480" w:lineRule="auto"/>
        <w:jc w:val="center"/>
        <w:rPr>
          <w:rFonts w:asciiTheme="majorBidi" w:hAnsiTheme="majorBidi" w:cstheme="majorBidi"/>
          <w:b/>
          <w:bCs/>
          <w:sz w:val="24"/>
          <w:szCs w:val="24"/>
          <w:lang w:val="id-ID"/>
        </w:rPr>
      </w:pPr>
      <w:bookmarkStart w:id="0" w:name="_GoBack"/>
      <w:r>
        <w:rPr>
          <w:rFonts w:asciiTheme="majorBidi" w:hAnsiTheme="majorBidi" w:cstheme="majorBidi"/>
          <w:b/>
          <w:bCs/>
          <w:noProof/>
          <w:sz w:val="24"/>
          <w:szCs w:val="24"/>
        </w:rPr>
        <w:drawing>
          <wp:inline distT="0" distB="0" distL="0" distR="0" wp14:anchorId="0CD746AD" wp14:editId="7088488B">
            <wp:extent cx="19907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a:extLst>
                        <a:ext uri="{28A0092B-C50C-407E-A947-70E740481C1C}">
                          <a14:useLocalDpi xmlns:a14="http://schemas.microsoft.com/office/drawing/2010/main" val="0"/>
                        </a:ext>
                      </a:extLst>
                    </a:blip>
                    <a:srcRect l="8203" r="10156"/>
                    <a:stretch/>
                  </pic:blipFill>
                  <pic:spPr bwMode="auto">
                    <a:xfrm>
                      <a:off x="0" y="0"/>
                      <a:ext cx="2006754" cy="245803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0A50A868" w14:textId="77777777" w:rsidR="000850B0" w:rsidRDefault="000850B0" w:rsidP="000850B0">
      <w:pPr>
        <w:jc w:val="center"/>
        <w:rPr>
          <w:rFonts w:asciiTheme="majorBidi" w:hAnsiTheme="majorBidi" w:cstheme="majorBidi"/>
          <w:b/>
          <w:bCs/>
          <w:sz w:val="24"/>
          <w:szCs w:val="24"/>
          <w:lang w:val="id-ID"/>
        </w:rPr>
      </w:pPr>
    </w:p>
    <w:p w14:paraId="535953E1" w14:textId="77777777" w:rsidR="000850B0" w:rsidRPr="000850B0" w:rsidRDefault="000850B0" w:rsidP="000850B0">
      <w:pPr>
        <w:jc w:val="center"/>
        <w:rPr>
          <w:rFonts w:asciiTheme="majorBidi" w:hAnsiTheme="majorBidi" w:cstheme="majorBidi"/>
          <w:sz w:val="24"/>
          <w:szCs w:val="24"/>
          <w:lang w:val="id-ID"/>
        </w:rPr>
      </w:pPr>
      <w:r w:rsidRPr="00B22796">
        <w:rPr>
          <w:rFonts w:asciiTheme="majorBidi" w:hAnsiTheme="majorBidi" w:cstheme="majorBidi"/>
          <w:sz w:val="24"/>
          <w:szCs w:val="24"/>
          <w:lang w:val="id-ID"/>
        </w:rPr>
        <w:t>OLEH</w:t>
      </w:r>
    </w:p>
    <w:p w14:paraId="24F3BE20" w14:textId="4A74DDA1" w:rsidR="000850B0" w:rsidRDefault="000850B0" w:rsidP="000850B0">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NUR SATRI</w:t>
      </w:r>
      <w:r w:rsidR="00211D4E">
        <w:rPr>
          <w:rFonts w:asciiTheme="majorBidi" w:hAnsiTheme="majorBidi" w:cstheme="majorBidi"/>
          <w:b/>
          <w:bCs/>
          <w:sz w:val="24"/>
          <w:szCs w:val="24"/>
          <w:lang w:val="id-ID"/>
        </w:rPr>
        <w:t>Y</w:t>
      </w:r>
      <w:r>
        <w:rPr>
          <w:rFonts w:asciiTheme="majorBidi" w:hAnsiTheme="majorBidi" w:cstheme="majorBidi"/>
          <w:b/>
          <w:bCs/>
          <w:sz w:val="24"/>
          <w:szCs w:val="24"/>
          <w:lang w:val="id-ID"/>
        </w:rPr>
        <w:t>A</w:t>
      </w:r>
    </w:p>
    <w:p w14:paraId="35D18DDE" w14:textId="77777777" w:rsidR="000850B0" w:rsidRDefault="000850B0" w:rsidP="000850B0">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NIM: </w:t>
      </w:r>
      <w:r w:rsidR="008836A7">
        <w:rPr>
          <w:rFonts w:asciiTheme="majorBidi" w:hAnsiTheme="majorBidi" w:cstheme="majorBidi"/>
          <w:b/>
          <w:bCs/>
          <w:sz w:val="24"/>
          <w:szCs w:val="24"/>
          <w:lang w:val="id-ID"/>
        </w:rPr>
        <w:t>210316408</w:t>
      </w:r>
    </w:p>
    <w:p w14:paraId="433C58FC" w14:textId="77777777" w:rsidR="000850B0" w:rsidRDefault="000850B0" w:rsidP="000850B0">
      <w:pPr>
        <w:spacing w:line="360" w:lineRule="auto"/>
        <w:rPr>
          <w:rFonts w:asciiTheme="majorBidi" w:hAnsiTheme="majorBidi" w:cstheme="majorBidi"/>
          <w:b/>
          <w:bCs/>
          <w:sz w:val="24"/>
          <w:szCs w:val="24"/>
          <w:lang w:val="id-ID"/>
        </w:rPr>
      </w:pPr>
    </w:p>
    <w:p w14:paraId="7D2EA57E" w14:textId="77777777" w:rsidR="000850B0" w:rsidRPr="00F108BB" w:rsidRDefault="000850B0" w:rsidP="000850B0">
      <w:pPr>
        <w:autoSpaceDE w:val="0"/>
        <w:autoSpaceDN w:val="0"/>
        <w:adjustRightInd w:val="0"/>
        <w:spacing w:line="480" w:lineRule="auto"/>
        <w:jc w:val="center"/>
        <w:rPr>
          <w:rFonts w:ascii="Times New Roman" w:hAnsi="Times New Roman" w:cs="Times New Roman"/>
          <w:sz w:val="24"/>
          <w:szCs w:val="24"/>
        </w:rPr>
      </w:pPr>
      <w:r w:rsidRPr="00F108BB">
        <w:rPr>
          <w:rFonts w:ascii="Times New Roman" w:hAnsi="Times New Roman" w:cs="Times New Roman"/>
          <w:color w:val="000000"/>
          <w:sz w:val="24"/>
          <w:szCs w:val="24"/>
        </w:rPr>
        <w:t>JURUSAN PENDIDIKAN AGAMA ISLAM</w:t>
      </w:r>
    </w:p>
    <w:p w14:paraId="018FCCD6" w14:textId="77777777" w:rsidR="000850B0" w:rsidRPr="00F108BB" w:rsidRDefault="000850B0" w:rsidP="000850B0">
      <w:pPr>
        <w:autoSpaceDE w:val="0"/>
        <w:autoSpaceDN w:val="0"/>
        <w:adjustRightInd w:val="0"/>
        <w:spacing w:line="480" w:lineRule="auto"/>
        <w:jc w:val="center"/>
        <w:rPr>
          <w:rFonts w:ascii="Times New Roman" w:hAnsi="Times New Roman" w:cs="Times New Roman"/>
          <w:color w:val="000000"/>
          <w:sz w:val="24"/>
          <w:szCs w:val="24"/>
        </w:rPr>
      </w:pPr>
      <w:r w:rsidRPr="00F108BB">
        <w:rPr>
          <w:rFonts w:ascii="Times New Roman" w:hAnsi="Times New Roman" w:cs="Times New Roman"/>
          <w:color w:val="000000"/>
          <w:sz w:val="24"/>
          <w:szCs w:val="24"/>
        </w:rPr>
        <w:t>FAKULTAS TARBIYAH DAN ILMU KEGURUAN</w:t>
      </w:r>
    </w:p>
    <w:p w14:paraId="04B1DD2D" w14:textId="77777777" w:rsidR="000850B0" w:rsidRPr="00F108BB" w:rsidRDefault="000850B0" w:rsidP="000850B0">
      <w:pPr>
        <w:autoSpaceDE w:val="0"/>
        <w:autoSpaceDN w:val="0"/>
        <w:adjustRightInd w:val="0"/>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 AGAMA ISLAM NEGERI PONOROGO</w:t>
      </w:r>
    </w:p>
    <w:p w14:paraId="367EBA00" w14:textId="77777777" w:rsidR="000850B0" w:rsidRDefault="000850B0" w:rsidP="000850B0">
      <w:pPr>
        <w:autoSpaceDE w:val="0"/>
        <w:autoSpaceDN w:val="0"/>
        <w:adjustRightInd w:val="0"/>
        <w:spacing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JANUARI 2021</w:t>
      </w:r>
    </w:p>
    <w:p w14:paraId="796D1B62" w14:textId="77777777" w:rsidR="00AC75FA" w:rsidRDefault="00AC75FA" w:rsidP="000850B0">
      <w:pPr>
        <w:autoSpaceDE w:val="0"/>
        <w:autoSpaceDN w:val="0"/>
        <w:adjustRightInd w:val="0"/>
        <w:spacing w:line="480" w:lineRule="auto"/>
        <w:jc w:val="center"/>
        <w:rPr>
          <w:rFonts w:ascii="Times New Roman" w:hAnsi="Times New Roman" w:cs="Times New Roman"/>
          <w:b/>
          <w:bCs/>
          <w:color w:val="000000"/>
          <w:sz w:val="24"/>
          <w:szCs w:val="24"/>
          <w:lang w:val="id-ID"/>
        </w:rPr>
      </w:pPr>
    </w:p>
    <w:p w14:paraId="69C08432" w14:textId="77777777" w:rsidR="00AC75FA" w:rsidRDefault="00AC75FA" w:rsidP="000850B0">
      <w:pPr>
        <w:autoSpaceDE w:val="0"/>
        <w:autoSpaceDN w:val="0"/>
        <w:adjustRightInd w:val="0"/>
        <w:spacing w:line="480" w:lineRule="auto"/>
        <w:jc w:val="center"/>
        <w:rPr>
          <w:rFonts w:ascii="Times New Roman" w:hAnsi="Times New Roman" w:cs="Times New Roman"/>
          <w:b/>
          <w:bCs/>
          <w:color w:val="000000"/>
          <w:sz w:val="24"/>
          <w:szCs w:val="24"/>
          <w:lang w:val="id-ID"/>
        </w:rPr>
      </w:pPr>
    </w:p>
    <w:p w14:paraId="7B61700F" w14:textId="77777777" w:rsidR="00F118B7" w:rsidRDefault="00F118B7" w:rsidP="00AC75FA">
      <w:pPr>
        <w:autoSpaceDE w:val="0"/>
        <w:autoSpaceDN w:val="0"/>
        <w:adjustRightInd w:val="0"/>
        <w:spacing w:line="480" w:lineRule="auto"/>
        <w:rPr>
          <w:rFonts w:ascii="Times New Roman" w:hAnsi="Times New Roman" w:cs="Times New Roman"/>
          <w:b/>
          <w:bCs/>
          <w:color w:val="000000"/>
          <w:sz w:val="24"/>
          <w:szCs w:val="24"/>
          <w:lang w:val="id-ID"/>
        </w:rPr>
      </w:pPr>
    </w:p>
    <w:p w14:paraId="32E89ADF" w14:textId="77777777" w:rsidR="006E2AAA" w:rsidRDefault="006E2AAA" w:rsidP="00E26A79">
      <w:pPr>
        <w:autoSpaceDE w:val="0"/>
        <w:autoSpaceDN w:val="0"/>
        <w:adjustRightInd w:val="0"/>
        <w:spacing w:line="360" w:lineRule="auto"/>
        <w:jc w:val="center"/>
        <w:rPr>
          <w:rFonts w:ascii="Times New Roman" w:hAnsi="Times New Roman" w:cs="Times New Roman"/>
          <w:b/>
          <w:bCs/>
          <w:color w:val="000000"/>
          <w:sz w:val="24"/>
          <w:szCs w:val="24"/>
        </w:rPr>
        <w:sectPr w:rsidR="006E2AAA" w:rsidSect="006972C4">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418" w:header="709" w:footer="709" w:gutter="0"/>
          <w:cols w:space="708"/>
          <w:titlePg/>
          <w:docGrid w:linePitch="360"/>
        </w:sectPr>
      </w:pPr>
    </w:p>
    <w:p w14:paraId="4C58F466" w14:textId="1F985B05" w:rsidR="00E26A79" w:rsidRPr="00E26A79" w:rsidRDefault="00E26A79" w:rsidP="00E26A79">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LEMBAR PERSETUJUAN</w:t>
      </w:r>
    </w:p>
    <w:p w14:paraId="0BA4C3E6" w14:textId="77777777" w:rsidR="00E26A79" w:rsidRDefault="00E26A79" w:rsidP="00E26A7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Skripsi atas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saudara:</w:t>
      </w:r>
    </w:p>
    <w:p w14:paraId="4AFC1609" w14:textId="77777777" w:rsidR="00E26A79" w:rsidRPr="00DA490E" w:rsidRDefault="00E26A79" w:rsidP="00E26A79">
      <w:pPr>
        <w:autoSpaceDE w:val="0"/>
        <w:autoSpaceDN w:val="0"/>
        <w:adjustRightInd w:val="0"/>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Nama</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Nur Satriya</w:t>
      </w:r>
    </w:p>
    <w:p w14:paraId="43E63C0C" w14:textId="77777777" w:rsidR="00E26A79" w:rsidRPr="00DA490E" w:rsidRDefault="00E26A79" w:rsidP="00E26A79">
      <w:pPr>
        <w:autoSpaceDE w:val="0"/>
        <w:autoSpaceDN w:val="0"/>
        <w:adjustRightInd w:val="0"/>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NIM</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w:t>
      </w:r>
      <w:r>
        <w:rPr>
          <w:rFonts w:ascii="Times New Roman" w:hAnsi="Times New Roman" w:cs="Times New Roman"/>
          <w:color w:val="000000"/>
          <w:sz w:val="24"/>
          <w:szCs w:val="24"/>
        </w:rPr>
        <w:t xml:space="preserve"> 21031</w:t>
      </w:r>
      <w:r>
        <w:rPr>
          <w:rFonts w:ascii="Times New Roman" w:hAnsi="Times New Roman" w:cs="Times New Roman"/>
          <w:color w:val="000000"/>
          <w:sz w:val="24"/>
          <w:szCs w:val="24"/>
          <w:lang w:val="id-ID"/>
        </w:rPr>
        <w:t>6408</w:t>
      </w:r>
    </w:p>
    <w:p w14:paraId="729A7DF6" w14:textId="77777777" w:rsidR="00E26A79" w:rsidRDefault="00E26A79" w:rsidP="00E26A7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Fakultas</w:t>
      </w:r>
      <w:r>
        <w:rPr>
          <w:rFonts w:ascii="Times New Roman" w:hAnsi="Times New Roman" w:cs="Times New Roman"/>
          <w:color w:val="000000"/>
          <w:sz w:val="24"/>
          <w:szCs w:val="24"/>
          <w:lang w:val="id-ID"/>
        </w:rPr>
        <w:tab/>
        <w:t>:</w:t>
      </w:r>
      <w:r>
        <w:rPr>
          <w:rFonts w:ascii="Times New Roman" w:hAnsi="Times New Roman" w:cs="Times New Roman"/>
          <w:color w:val="000000"/>
          <w:sz w:val="24"/>
          <w:szCs w:val="24"/>
        </w:rPr>
        <w:t>Tarbiyah dan Ilmu Keguruan</w:t>
      </w:r>
    </w:p>
    <w:p w14:paraId="2BDF2BE6" w14:textId="77777777" w:rsidR="00E26A79" w:rsidRDefault="00E26A79" w:rsidP="00E26A7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Jurusan</w:t>
      </w:r>
      <w:r>
        <w:rPr>
          <w:rFonts w:ascii="Times New Roman" w:hAnsi="Times New Roman" w:cs="Times New Roman"/>
          <w:color w:val="000000"/>
          <w:sz w:val="24"/>
          <w:szCs w:val="24"/>
          <w:lang w:val="id-ID"/>
        </w:rPr>
        <w:tab/>
      </w:r>
      <w:r>
        <w:rPr>
          <w:rFonts w:ascii="Times New Roman" w:hAnsi="Times New Roman" w:cs="Times New Roman"/>
          <w:color w:val="000000"/>
          <w:sz w:val="24"/>
          <w:szCs w:val="24"/>
        </w:rPr>
        <w:t>: Pendidikan Agama Islam</w:t>
      </w:r>
    </w:p>
    <w:p w14:paraId="2BA3CED4" w14:textId="77777777" w:rsidR="00E26A79" w:rsidRPr="00543A74" w:rsidRDefault="00E26A79" w:rsidP="00E26A79">
      <w:pPr>
        <w:spacing w:line="480" w:lineRule="auto"/>
        <w:ind w:left="1440" w:hanging="1440"/>
        <w:jc w:val="both"/>
        <w:rPr>
          <w:rFonts w:asciiTheme="majorBidi" w:hAnsiTheme="majorBidi" w:cstheme="majorBidi"/>
          <w:b/>
          <w:bCs/>
          <w:sz w:val="24"/>
          <w:szCs w:val="24"/>
          <w:lang w:val="id-ID"/>
        </w:rPr>
      </w:pPr>
      <w:r>
        <w:rPr>
          <w:rFonts w:ascii="Times New Roman" w:hAnsi="Times New Roman" w:cs="Times New Roman"/>
          <w:color w:val="000000"/>
          <w:sz w:val="24"/>
          <w:szCs w:val="24"/>
          <w:lang w:val="id-ID"/>
        </w:rPr>
        <w:t>Judul</w:t>
      </w:r>
      <w:r>
        <w:rPr>
          <w:rFonts w:ascii="Times New Roman" w:hAnsi="Times New Roman" w:cs="Times New Roman"/>
          <w:color w:val="000000"/>
          <w:sz w:val="24"/>
          <w:szCs w:val="24"/>
          <w:lang w:val="id-ID"/>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Upaya Pembentukan Kecerdasan Spiritual Santri Di Pondok Pesantren Tahfidzul Qur’an Al-Hasan Patihan Wetan Babadan Ponorogo</w:t>
      </w:r>
    </w:p>
    <w:p w14:paraId="46425E4D" w14:textId="77777777" w:rsidR="00E26A79" w:rsidRDefault="00E26A79" w:rsidP="00E26A79">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Telah diperiksa dan disetujui untuk diuji dalam ujian munaqasah.</w:t>
      </w:r>
    </w:p>
    <w:p w14:paraId="7B288E27" w14:textId="77777777" w:rsidR="00E26A79" w:rsidRDefault="00E26A79" w:rsidP="00E26A79">
      <w:pPr>
        <w:spacing w:line="360" w:lineRule="auto"/>
        <w:rPr>
          <w:rFonts w:ascii="Times New Roman" w:hAnsi="Times New Roman" w:cs="Times New Roman"/>
          <w:color w:val="000000"/>
          <w:sz w:val="24"/>
          <w:szCs w:val="24"/>
        </w:rPr>
      </w:pPr>
    </w:p>
    <w:p w14:paraId="5DE27ABB" w14:textId="77777777" w:rsidR="00E26A79" w:rsidRDefault="00E26A79" w:rsidP="00E26A79">
      <w:pPr>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Pembimbing</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5 Januari 2021</w:t>
      </w:r>
    </w:p>
    <w:p w14:paraId="650DFB38" w14:textId="5640A24E" w:rsidR="00F0734F" w:rsidRDefault="00E26A79" w:rsidP="00F0734F">
      <w:pPr>
        <w:spacing w:line="360" w:lineRule="auto"/>
        <w:ind w:hanging="142"/>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072D7FE5" wp14:editId="50D1E914">
            <wp:extent cx="2364349"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04-21 at 10.56.20.jpeg"/>
                    <pic:cNvPicPr/>
                  </pic:nvPicPr>
                  <pic:blipFill>
                    <a:blip r:embed="rId15">
                      <a:extLst>
                        <a:ext uri="{28A0092B-C50C-407E-A947-70E740481C1C}">
                          <a14:useLocalDpi xmlns:a14="http://schemas.microsoft.com/office/drawing/2010/main" val="0"/>
                        </a:ext>
                      </a:extLst>
                    </a:blip>
                    <a:stretch>
                      <a:fillRect/>
                    </a:stretch>
                  </pic:blipFill>
                  <pic:spPr>
                    <a:xfrm>
                      <a:off x="0" y="0"/>
                      <a:ext cx="2381706" cy="1295315"/>
                    </a:xfrm>
                    <a:prstGeom prst="rect">
                      <a:avLst/>
                    </a:prstGeom>
                  </pic:spPr>
                </pic:pic>
              </a:graphicData>
            </a:graphic>
          </wp:inline>
        </w:drawing>
      </w:r>
    </w:p>
    <w:p w14:paraId="646B8C47" w14:textId="77777777" w:rsidR="00F0734F" w:rsidRDefault="00F0734F" w:rsidP="00E26A79">
      <w:pPr>
        <w:spacing w:line="360" w:lineRule="auto"/>
        <w:ind w:hanging="142"/>
        <w:rPr>
          <w:rFonts w:ascii="Times New Roman" w:hAnsi="Times New Roman" w:cs="Times New Roman"/>
          <w:noProof/>
          <w:color w:val="000000"/>
          <w:sz w:val="24"/>
          <w:szCs w:val="24"/>
        </w:rPr>
      </w:pPr>
    </w:p>
    <w:p w14:paraId="771561EF" w14:textId="1FE78BF8" w:rsidR="00F0734F" w:rsidRDefault="00F0734F" w:rsidP="00F0734F">
      <w:pPr>
        <w:spacing w:line="360" w:lineRule="auto"/>
        <w:ind w:hanging="142"/>
        <w:rPr>
          <w:rFonts w:ascii="Times New Roman" w:hAnsi="Times New Roman" w:cs="Times New Roman"/>
          <w:noProof/>
          <w:color w:val="000000"/>
          <w:sz w:val="24"/>
          <w:szCs w:val="24"/>
        </w:rPr>
      </w:pPr>
      <w:r>
        <w:rPr>
          <w:rFonts w:ascii="Times New Roman" w:hAnsi="Times New Roman" w:cs="Times New Roman"/>
          <w:noProof/>
          <w:color w:val="000000"/>
          <w:sz w:val="24"/>
          <w:szCs w:val="24"/>
          <w:lang w:val="id-ID"/>
        </w:rPr>
        <w:t xml:space="preserve">                                    </w:t>
      </w:r>
      <w:r>
        <w:rPr>
          <w:rFonts w:ascii="Times New Roman" w:hAnsi="Times New Roman" w:cs="Times New Roman"/>
          <w:noProof/>
          <w:color w:val="000000"/>
          <w:sz w:val="24"/>
          <w:szCs w:val="24"/>
        </w:rPr>
        <w:drawing>
          <wp:inline distT="0" distB="0" distL="0" distR="0" wp14:anchorId="78720B02" wp14:editId="34C316EF">
            <wp:extent cx="3238500" cy="283770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1-06-03 at 18.27.49.jpeg"/>
                    <pic:cNvPicPr/>
                  </pic:nvPicPr>
                  <pic:blipFill rotWithShape="1">
                    <a:blip r:embed="rId16">
                      <a:extLst>
                        <a:ext uri="{28A0092B-C50C-407E-A947-70E740481C1C}">
                          <a14:useLocalDpi xmlns:a14="http://schemas.microsoft.com/office/drawing/2010/main" val="0"/>
                        </a:ext>
                      </a:extLst>
                    </a:blip>
                    <a:srcRect t="5877" b="8325"/>
                    <a:stretch/>
                  </pic:blipFill>
                  <pic:spPr bwMode="auto">
                    <a:xfrm>
                      <a:off x="0" y="0"/>
                      <a:ext cx="3259255" cy="2855892"/>
                    </a:xfrm>
                    <a:prstGeom prst="rect">
                      <a:avLst/>
                    </a:prstGeom>
                    <a:ln>
                      <a:noFill/>
                    </a:ln>
                    <a:extLst>
                      <a:ext uri="{53640926-AAD7-44D8-BBD7-CCE9431645EC}">
                        <a14:shadowObscured xmlns:a14="http://schemas.microsoft.com/office/drawing/2010/main"/>
                      </a:ext>
                    </a:extLst>
                  </pic:spPr>
                </pic:pic>
              </a:graphicData>
            </a:graphic>
          </wp:inline>
        </w:drawing>
      </w:r>
    </w:p>
    <w:p w14:paraId="0A5AF65A" w14:textId="77777777" w:rsidR="00F0734F" w:rsidRDefault="00F0734F" w:rsidP="00E26A79">
      <w:pPr>
        <w:spacing w:line="360" w:lineRule="auto"/>
        <w:ind w:hanging="142"/>
        <w:rPr>
          <w:rFonts w:ascii="Times New Roman" w:hAnsi="Times New Roman" w:cs="Times New Roman"/>
          <w:noProof/>
          <w:color w:val="000000"/>
          <w:sz w:val="24"/>
          <w:szCs w:val="24"/>
        </w:rPr>
      </w:pPr>
    </w:p>
    <w:p w14:paraId="27B4A4DB" w14:textId="3ED6CB6E" w:rsidR="00F118B7" w:rsidRDefault="00F118B7" w:rsidP="00E26A79">
      <w:pPr>
        <w:spacing w:line="360" w:lineRule="auto"/>
        <w:ind w:hanging="142"/>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lastRenderedPageBreak/>
        <w:t xml:space="preserve">       </w:t>
      </w:r>
      <w:r>
        <w:rPr>
          <w:rFonts w:ascii="Times New Roman" w:hAnsi="Times New Roman" w:cs="Times New Roman"/>
          <w:noProof/>
          <w:color w:val="000000"/>
          <w:sz w:val="24"/>
          <w:szCs w:val="24"/>
        </w:rPr>
        <w:drawing>
          <wp:inline distT="0" distB="0" distL="0" distR="0" wp14:anchorId="2906016C" wp14:editId="23431C4E">
            <wp:extent cx="5314950" cy="784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1-06-03 at 18.42.03.jpeg"/>
                    <pic:cNvPicPr/>
                  </pic:nvPicPr>
                  <pic:blipFill rotWithShape="1">
                    <a:blip r:embed="rId17">
                      <a:extLst>
                        <a:ext uri="{BEBA8EAE-BF5A-486C-A8C5-ECC9F3942E4B}">
                          <a14:imgProps xmlns:a14="http://schemas.microsoft.com/office/drawing/2010/main">
                            <a14:imgLayer r:embed="rId18">
                              <a14:imgEffect>
                                <a14:colorTemperature colorTemp="5300"/>
                              </a14:imgEffect>
                            </a14:imgLayer>
                          </a14:imgProps>
                        </a:ext>
                        <a:ext uri="{28A0092B-C50C-407E-A947-70E740481C1C}">
                          <a14:useLocalDpi xmlns:a14="http://schemas.microsoft.com/office/drawing/2010/main" val="0"/>
                        </a:ext>
                      </a:extLst>
                    </a:blip>
                    <a:srcRect r="2447"/>
                    <a:stretch/>
                  </pic:blipFill>
                  <pic:spPr bwMode="auto">
                    <a:xfrm>
                      <a:off x="0" y="0"/>
                      <a:ext cx="5314950" cy="7848600"/>
                    </a:xfrm>
                    <a:prstGeom prst="rect">
                      <a:avLst/>
                    </a:prstGeom>
                    <a:ln>
                      <a:noFill/>
                    </a:ln>
                    <a:extLst>
                      <a:ext uri="{53640926-AAD7-44D8-BBD7-CCE9431645EC}">
                        <a14:shadowObscured xmlns:a14="http://schemas.microsoft.com/office/drawing/2010/main"/>
                      </a:ext>
                    </a:extLst>
                  </pic:spPr>
                </pic:pic>
              </a:graphicData>
            </a:graphic>
          </wp:inline>
        </w:drawing>
      </w:r>
    </w:p>
    <w:p w14:paraId="6AF6142B" w14:textId="77777777" w:rsidR="00F118B7" w:rsidRDefault="00F118B7" w:rsidP="0064735E">
      <w:pPr>
        <w:spacing w:line="360" w:lineRule="auto"/>
        <w:rPr>
          <w:rFonts w:ascii="Times New Roman" w:hAnsi="Times New Roman" w:cs="Times New Roman"/>
          <w:noProof/>
          <w:color w:val="000000"/>
          <w:sz w:val="24"/>
          <w:szCs w:val="24"/>
          <w:lang w:val="id-ID"/>
        </w:rPr>
      </w:pPr>
    </w:p>
    <w:p w14:paraId="60D5258D" w14:textId="77777777" w:rsidR="00F118B7" w:rsidRDefault="00F118B7" w:rsidP="00E26A79">
      <w:pPr>
        <w:spacing w:line="360" w:lineRule="auto"/>
        <w:ind w:hanging="142"/>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 xml:space="preserve">       </w:t>
      </w:r>
    </w:p>
    <w:p w14:paraId="7D70A496" w14:textId="37B06CA7" w:rsidR="00F118B7" w:rsidRPr="006972C4" w:rsidRDefault="006972C4" w:rsidP="006972C4">
      <w:pPr>
        <w:spacing w:line="360" w:lineRule="auto"/>
        <w:ind w:hanging="142"/>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lastRenderedPageBreak/>
        <w:drawing>
          <wp:inline distT="0" distB="0" distL="0" distR="0" wp14:anchorId="5B4E30EF" wp14:editId="6B0087A6">
            <wp:extent cx="5448300" cy="841233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1-06-03 at 19.39.43.jpeg"/>
                    <pic:cNvPicPr/>
                  </pic:nvPicPr>
                  <pic:blipFill rotWithShape="1">
                    <a:blip r:embed="rId19">
                      <a:duotone>
                        <a:prstClr val="black"/>
                        <a:schemeClr val="tx2">
                          <a:tint val="45000"/>
                          <a:satMod val="400000"/>
                        </a:schemeClr>
                      </a:duotone>
                      <a:extLst>
                        <a:ext uri="{28A0092B-C50C-407E-A947-70E740481C1C}">
                          <a14:useLocalDpi xmlns:a14="http://schemas.microsoft.com/office/drawing/2010/main" val="0"/>
                        </a:ext>
                      </a:extLst>
                    </a:blip>
                    <a:srcRect t="4840" b="3661"/>
                    <a:stretch/>
                  </pic:blipFill>
                  <pic:spPr bwMode="auto">
                    <a:xfrm>
                      <a:off x="0" y="0"/>
                      <a:ext cx="5453669" cy="8420625"/>
                    </a:xfrm>
                    <a:prstGeom prst="rect">
                      <a:avLst/>
                    </a:prstGeom>
                    <a:ln>
                      <a:noFill/>
                    </a:ln>
                    <a:extLst>
                      <a:ext uri="{53640926-AAD7-44D8-BBD7-CCE9431645EC}">
                        <a14:shadowObscured xmlns:a14="http://schemas.microsoft.com/office/drawing/2010/main"/>
                      </a:ext>
                    </a:extLst>
                  </pic:spPr>
                </pic:pic>
              </a:graphicData>
            </a:graphic>
          </wp:inline>
        </w:drawing>
      </w:r>
    </w:p>
    <w:p w14:paraId="5EA99D28" w14:textId="77777777" w:rsidR="00F0734F" w:rsidRPr="00E26A79" w:rsidRDefault="00F0734F" w:rsidP="006E2AAA">
      <w:pPr>
        <w:spacing w:line="360" w:lineRule="auto"/>
        <w:rPr>
          <w:rFonts w:ascii="Times New Roman" w:hAnsi="Times New Roman" w:cs="Times New Roman"/>
          <w:noProof/>
          <w:color w:val="000000"/>
          <w:sz w:val="24"/>
          <w:szCs w:val="24"/>
        </w:rPr>
      </w:pPr>
    </w:p>
    <w:p w14:paraId="3529CD47" w14:textId="208A1E80" w:rsidR="00F118B7" w:rsidRDefault="00F118B7" w:rsidP="006E2AAA">
      <w:pPr>
        <w:autoSpaceDE w:val="0"/>
        <w:autoSpaceDN w:val="0"/>
        <w:adjustRightInd w:val="0"/>
        <w:jc w:val="both"/>
        <w:rPr>
          <w:rFonts w:ascii="Times New Roman" w:hAnsi="Times New Roman" w:cs="Times New Roman"/>
          <w:b/>
          <w:bCs/>
          <w:color w:val="000000"/>
          <w:sz w:val="28"/>
          <w:szCs w:val="28"/>
          <w:lang w:val="id-ID"/>
        </w:rPr>
      </w:pPr>
      <w:r>
        <w:rPr>
          <w:rFonts w:ascii="Times New Roman" w:hAnsi="Times New Roman" w:cs="Times New Roman"/>
          <w:noProof/>
          <w:sz w:val="24"/>
          <w:szCs w:val="24"/>
        </w:rPr>
        <w:lastRenderedPageBreak/>
        <w:drawing>
          <wp:inline distT="0" distB="0" distL="0" distR="0" wp14:anchorId="3AD85687" wp14:editId="4D9D89A2">
            <wp:extent cx="5482732" cy="8915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4-21 at 10.56.20 (1).jpeg"/>
                    <pic:cNvPicPr/>
                  </pic:nvPicPr>
                  <pic:blipFill>
                    <a:blip r:embed="rId20">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487849" cy="8923721"/>
                    </a:xfrm>
                    <a:prstGeom prst="rect">
                      <a:avLst/>
                    </a:prstGeom>
                  </pic:spPr>
                </pic:pic>
              </a:graphicData>
            </a:graphic>
          </wp:inline>
        </w:drawing>
      </w:r>
    </w:p>
    <w:p w14:paraId="1C1A2193" w14:textId="77777777" w:rsidR="006E2AAA" w:rsidRDefault="006E2AAA" w:rsidP="00C43B23">
      <w:pPr>
        <w:spacing w:line="360" w:lineRule="auto"/>
        <w:jc w:val="center"/>
        <w:rPr>
          <w:rFonts w:asciiTheme="majorBidi" w:hAnsiTheme="majorBidi" w:cstheme="majorBidi"/>
          <w:b/>
          <w:bCs/>
          <w:sz w:val="24"/>
          <w:szCs w:val="24"/>
          <w:lang w:val="id-ID"/>
        </w:rPr>
        <w:sectPr w:rsidR="006E2AAA" w:rsidSect="006972C4">
          <w:headerReference w:type="even" r:id="rId21"/>
          <w:headerReference w:type="default" r:id="rId22"/>
          <w:footerReference w:type="default" r:id="rId23"/>
          <w:headerReference w:type="first" r:id="rId24"/>
          <w:pgSz w:w="11907" w:h="16839" w:code="9"/>
          <w:pgMar w:top="1134" w:right="1134" w:bottom="1134" w:left="1418" w:header="709" w:footer="709" w:gutter="0"/>
          <w:pgNumType w:fmt="lowerRoman" w:start="1"/>
          <w:cols w:space="708"/>
          <w:docGrid w:linePitch="360"/>
        </w:sectPr>
      </w:pPr>
    </w:p>
    <w:p w14:paraId="343AF606" w14:textId="6DC0E4E5" w:rsidR="002B1FE0" w:rsidRPr="005C62AC" w:rsidRDefault="00F118B7" w:rsidP="00C43B23">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lastRenderedPageBreak/>
        <w:t>B</w:t>
      </w:r>
      <w:r w:rsidR="002B1FE0" w:rsidRPr="005C62AC">
        <w:rPr>
          <w:rFonts w:asciiTheme="majorBidi" w:hAnsiTheme="majorBidi" w:cstheme="majorBidi"/>
          <w:b/>
          <w:bCs/>
          <w:sz w:val="24"/>
          <w:szCs w:val="24"/>
        </w:rPr>
        <w:t>AB 1</w:t>
      </w:r>
    </w:p>
    <w:p w14:paraId="54FD05BE" w14:textId="77777777" w:rsidR="002B1FE0" w:rsidRPr="005C62AC" w:rsidRDefault="002B1FE0" w:rsidP="00C43B23">
      <w:pPr>
        <w:spacing w:line="360" w:lineRule="auto"/>
        <w:jc w:val="center"/>
        <w:rPr>
          <w:rFonts w:asciiTheme="majorBidi" w:hAnsiTheme="majorBidi" w:cstheme="majorBidi"/>
          <w:b/>
          <w:bCs/>
          <w:sz w:val="24"/>
          <w:szCs w:val="24"/>
        </w:rPr>
      </w:pPr>
      <w:r w:rsidRPr="005C62AC">
        <w:rPr>
          <w:rFonts w:asciiTheme="majorBidi" w:hAnsiTheme="majorBidi" w:cstheme="majorBidi"/>
          <w:b/>
          <w:bCs/>
          <w:sz w:val="24"/>
          <w:szCs w:val="24"/>
        </w:rPr>
        <w:t>PENDAHULUAN</w:t>
      </w:r>
    </w:p>
    <w:p w14:paraId="09D22165" w14:textId="77777777" w:rsidR="002B1FE0" w:rsidRPr="00EE4D52" w:rsidRDefault="002B1FE0" w:rsidP="00D34414">
      <w:pPr>
        <w:pStyle w:val="ListParagraph"/>
        <w:numPr>
          <w:ilvl w:val="0"/>
          <w:numId w:val="23"/>
        </w:numPr>
        <w:spacing w:after="200" w:line="360" w:lineRule="auto"/>
        <w:jc w:val="both"/>
        <w:rPr>
          <w:rFonts w:asciiTheme="majorBidi" w:hAnsiTheme="majorBidi" w:cstheme="majorBidi"/>
          <w:b/>
          <w:bCs/>
          <w:sz w:val="24"/>
          <w:szCs w:val="24"/>
        </w:rPr>
      </w:pPr>
      <w:r w:rsidRPr="005C62AC">
        <w:rPr>
          <w:rFonts w:asciiTheme="majorBidi" w:hAnsiTheme="majorBidi" w:cstheme="majorBidi"/>
          <w:b/>
          <w:bCs/>
          <w:sz w:val="24"/>
          <w:szCs w:val="24"/>
        </w:rPr>
        <w:t xml:space="preserve">Latar Belakang </w:t>
      </w:r>
    </w:p>
    <w:p w14:paraId="5D57CB39" w14:textId="77777777" w:rsidR="00EE4D52" w:rsidRDefault="00EE4D52" w:rsidP="00C43B23">
      <w:pPr>
        <w:spacing w:after="200" w:line="360" w:lineRule="auto"/>
        <w:ind w:left="720" w:firstLine="720"/>
        <w:jc w:val="both"/>
        <w:rPr>
          <w:rFonts w:asciiTheme="majorBidi" w:hAnsiTheme="majorBidi" w:cstheme="majorBidi"/>
          <w:sz w:val="24"/>
          <w:szCs w:val="24"/>
          <w:lang w:val="id-ID"/>
        </w:rPr>
      </w:pPr>
      <w:r w:rsidRPr="00EE4D52">
        <w:rPr>
          <w:rFonts w:asciiTheme="majorBidi" w:hAnsiTheme="majorBidi" w:cstheme="majorBidi"/>
          <w:sz w:val="24"/>
          <w:szCs w:val="24"/>
          <w:lang w:val="id-ID"/>
        </w:rPr>
        <w:t>Pesantren dan Santri merupakan subkul</w:t>
      </w:r>
      <w:r w:rsidR="00AA2A29">
        <w:rPr>
          <w:rFonts w:asciiTheme="majorBidi" w:hAnsiTheme="majorBidi" w:cstheme="majorBidi"/>
          <w:sz w:val="24"/>
          <w:szCs w:val="24"/>
          <w:lang w:val="id-ID"/>
        </w:rPr>
        <w:t>t</w:t>
      </w:r>
      <w:r w:rsidRPr="00EE4D52">
        <w:rPr>
          <w:rFonts w:asciiTheme="majorBidi" w:hAnsiTheme="majorBidi" w:cstheme="majorBidi"/>
          <w:sz w:val="24"/>
          <w:szCs w:val="24"/>
          <w:lang w:val="id-ID"/>
        </w:rPr>
        <w:t>ur dalam Islam dan menjadi penjaga keilmuan dan intelektual Islam yang berasal dari sumber aslinya yaitu Al-Qur’an dan Hadist. Santri adalah orang yang mendalami agama Islam dengan berguru di tempat pesantren dan beribadat dengan sungguh-sungguh agar menjadi orang yang sholeh.</w:t>
      </w:r>
    </w:p>
    <w:p w14:paraId="100E7441" w14:textId="47D3D3C5" w:rsidR="0022115F" w:rsidRDefault="001C6AAB"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Pondok pesantren menanamkan kemandirian santri dengan melatih santri untuk dapat berdiri sendiri dan membina diri agar tidak bergantung pada orang lain. Dalam perkembangannya, pondok pesantren dikelompokkan menjadi 3 kelompok besar. Pertama ialah pesabtren salafi, yaitu pesantren yang tetap mempertahankan pengajaran kitab-kitab islam klasik sebagai inti di pesantren, tanpa mengenal pelajaran pengetahuan umum. Kedua ialah pesantren khalafi, yaitu pesantren yang tetap mempertahankan pengajaran kitab-kitab klasik, dan telah membuka tipe sekolah umum dalam lingkungan pesantren. Ketiga ialah pesantren modern, yaitu pesantren yang sudah tidak menerapkan pengajaran kitab klasik, serta sudah mengembangkan pelajaran umum dalam madrasah-madrasah atau membuka sekolah umum di lingkungan pesantren.</w:t>
      </w:r>
      <w:r>
        <w:rPr>
          <w:rStyle w:val="FootnoteReference"/>
          <w:rFonts w:asciiTheme="majorBidi" w:hAnsiTheme="majorBidi" w:cstheme="majorBidi"/>
          <w:sz w:val="24"/>
          <w:szCs w:val="24"/>
          <w:lang w:val="id-ID"/>
        </w:rPr>
        <w:footnoteReference w:id="1"/>
      </w:r>
    </w:p>
    <w:p w14:paraId="303020A5" w14:textId="1563A10B" w:rsidR="00923BE5" w:rsidRDefault="00923BE5"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Elemen-elemen pondok pesantren salafi masih berupa pondok,masjid atau mushola,pengajaran kitab-kitab klasik,santri dan kyai. Sedangkan pesantren khalafi dan modern telah mengembangkan elemen pesantren dengan adanya gedung madrasah maupun perguruan tinggi di lingkungannya. Dalam kepengurusan pesantren salafi masih menggunakan kepengurusan sederhana yang mana kyai masih memegang kekuasaan mutlak, dibantu </w:t>
      </w:r>
      <w:r w:rsidR="00B412C4">
        <w:rPr>
          <w:rFonts w:asciiTheme="majorBidi" w:hAnsiTheme="majorBidi" w:cstheme="majorBidi"/>
          <w:sz w:val="24"/>
          <w:szCs w:val="24"/>
          <w:lang w:val="id-ID"/>
        </w:rPr>
        <w:t>ustadz senior atau biasa dinamakan lurah pondok. Sedangkan pesantren khlafi telah mengenal susunan pengurus lengkap dengan tugasnya,walaupun adakalanya, ketua masih dinamai lurah.</w:t>
      </w:r>
      <w:r>
        <w:rPr>
          <w:rStyle w:val="FootnoteReference"/>
          <w:rFonts w:asciiTheme="majorBidi" w:hAnsiTheme="majorBidi" w:cstheme="majorBidi"/>
          <w:sz w:val="24"/>
          <w:szCs w:val="24"/>
          <w:lang w:val="id-ID"/>
        </w:rPr>
        <w:footnoteReference w:id="2"/>
      </w:r>
    </w:p>
    <w:p w14:paraId="2A25ECA7" w14:textId="6EEBA768" w:rsidR="00B412C4" w:rsidRDefault="00B412C4"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Namun pada dasarnya, pendidikan di pondok pesantren sama saja, semua mengarah pada kebaikan dalam beragama, sehingga bisa menjadi umat beragama yang baik, yang senantiasa mematuhi perintah Allah dan menjauhi semua larangan-NYA.</w:t>
      </w:r>
    </w:p>
    <w:p w14:paraId="61822F99" w14:textId="2D67BD69" w:rsidR="00B412C4" w:rsidRDefault="00B412C4"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Pendidikan islam merupakan pendidikan yang bercorak integralistik,karena sistem ini melatih perasaan anak didik dengan cara begitu rupa sehingga dalam sikap hidup, tindakan keputusan dan pendekatan mereka terhadap segala jenis pengetahuan yang dipengaruhi oleh nilai-nilai spiritual dan sangat sadar akan nilai etis islam. </w:t>
      </w:r>
      <w:r w:rsidR="00732805">
        <w:rPr>
          <w:rStyle w:val="FootnoteReference"/>
          <w:rFonts w:asciiTheme="majorBidi" w:hAnsiTheme="majorBidi" w:cstheme="majorBidi"/>
          <w:sz w:val="24"/>
          <w:szCs w:val="24"/>
          <w:lang w:val="id-ID"/>
        </w:rPr>
        <w:footnoteReference w:id="3"/>
      </w:r>
    </w:p>
    <w:p w14:paraId="6D0D4AF9" w14:textId="7D529FB7" w:rsidR="00732805" w:rsidRDefault="00732805"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Makna pendidikan tidaklah semata-mata tentang menyekolahkan anak ke sekolah, namun lebih luas dari itu. Seorang anak akan tumbuh berkembang dengan baik manakala ia memperoleh pendidikan yang paripurna agar kelak menjadi manusia yang berguna bagi masyarakat, negara dan agama. Anak-anak yang demikian ini adalah anak yang sehat dalam arti luas, yaitu sehat fisik, sehat mental emosional,mental intelektual dan mental spiritual. </w:t>
      </w:r>
      <w:r>
        <w:rPr>
          <w:rStyle w:val="FootnoteReference"/>
          <w:rFonts w:asciiTheme="majorBidi" w:hAnsiTheme="majorBidi" w:cstheme="majorBidi"/>
          <w:sz w:val="24"/>
          <w:szCs w:val="24"/>
          <w:lang w:val="id-ID"/>
        </w:rPr>
        <w:footnoteReference w:id="4"/>
      </w:r>
    </w:p>
    <w:p w14:paraId="67D1BF7D" w14:textId="5C628938" w:rsidR="00732805" w:rsidRDefault="00B00FD1"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sidR="00732805">
        <w:rPr>
          <w:rFonts w:asciiTheme="majorBidi" w:hAnsiTheme="majorBidi" w:cstheme="majorBidi"/>
          <w:sz w:val="24"/>
          <w:szCs w:val="24"/>
          <w:lang w:val="id-ID"/>
        </w:rPr>
        <w:t>Danah Zohar, kecerdasan spiritual adalah kecerdasan untuk menghadapi dan memecahkan persoalan makna dan nilai, yaitu kecerdasan untuk menempatkan perilaku dan hidup kita dalam kontek makna yang lebih luas dan kaya. Kecerdasan untuk menilai bahwa tindakan</w:t>
      </w:r>
      <w:r>
        <w:rPr>
          <w:rFonts w:asciiTheme="majorBidi" w:hAnsiTheme="majorBidi" w:cstheme="majorBidi"/>
          <w:sz w:val="24"/>
          <w:szCs w:val="24"/>
          <w:lang w:val="id-ID"/>
        </w:rPr>
        <w:t xml:space="preserve"> atau jalan hidup seseorang lebih bermakna dibandingkan dengan yang lain. </w:t>
      </w:r>
      <w:r>
        <w:rPr>
          <w:rStyle w:val="FootnoteReference"/>
          <w:rFonts w:asciiTheme="majorBidi" w:hAnsiTheme="majorBidi" w:cstheme="majorBidi"/>
          <w:sz w:val="24"/>
          <w:szCs w:val="24"/>
          <w:lang w:val="id-ID"/>
        </w:rPr>
        <w:footnoteReference w:id="5"/>
      </w:r>
    </w:p>
    <w:p w14:paraId="6677B4E4" w14:textId="4E30B045" w:rsidR="00953E3E" w:rsidRDefault="00EE4D52"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Kecerdasan spiritual adalah kecerdasan manusia dalam memberi makna. Dalam kondisi yang sangat buruk dan tidak diharapkan, kecerdasan spiritual manusia </w:t>
      </w:r>
      <w:r w:rsidR="00187606">
        <w:rPr>
          <w:rFonts w:asciiTheme="majorBidi" w:hAnsiTheme="majorBidi" w:cstheme="majorBidi"/>
          <w:sz w:val="24"/>
          <w:szCs w:val="24"/>
          <w:lang w:val="id-ID"/>
        </w:rPr>
        <w:t>dapat menuntun untuk menemukan sebuah makna. Manusia dapat menemukan makna akan sesuatu melalui berbagai macam keyakinan. Salah satunya agama (religi)</w:t>
      </w:r>
      <w:r w:rsidR="007D366B">
        <w:rPr>
          <w:rFonts w:asciiTheme="majorBidi" w:hAnsiTheme="majorBidi" w:cstheme="majorBidi"/>
          <w:sz w:val="24"/>
          <w:szCs w:val="24"/>
          <w:lang w:val="id-ID"/>
        </w:rPr>
        <w:t xml:space="preserve"> yang </w:t>
      </w:r>
      <w:r w:rsidR="00187606">
        <w:rPr>
          <w:rFonts w:asciiTheme="majorBidi" w:hAnsiTheme="majorBidi" w:cstheme="majorBidi"/>
          <w:sz w:val="24"/>
          <w:szCs w:val="24"/>
          <w:lang w:val="id-ID"/>
        </w:rPr>
        <w:t xml:space="preserve">dapat mengarahkan manusia untuk mencari makna dengan pandangan yang lebih jauh bermakna dihadapan Tuhan. </w:t>
      </w:r>
      <w:r w:rsidR="007D366B">
        <w:rPr>
          <w:rFonts w:asciiTheme="majorBidi" w:hAnsiTheme="majorBidi" w:cstheme="majorBidi"/>
          <w:sz w:val="24"/>
          <w:szCs w:val="24"/>
          <w:lang w:val="id-ID"/>
        </w:rPr>
        <w:t>Jadi dalam hal ini kecerdasan spiritual harus dimiliki oleh seorang santri dalam dirinya, agar memiliki akhlak yang arif dan bijak dalam setiap perkataan maupun perbuatannya.</w:t>
      </w:r>
    </w:p>
    <w:p w14:paraId="77725D8C" w14:textId="205B0FE5" w:rsidR="00B00FD1" w:rsidRDefault="00953E3E"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Hal yang berkaitan dengan kecerdasan spiritual, sebenarnya sudah diajarkan sejak anak masih kecil. Hal ini mulai dikenalkan orang tua pada anak saat anak sudah mulai beranjak besar. </w:t>
      </w:r>
      <w:r w:rsidR="00B00FD1">
        <w:rPr>
          <w:rFonts w:asciiTheme="majorBidi" w:hAnsiTheme="majorBidi" w:cstheme="majorBidi"/>
          <w:sz w:val="24"/>
          <w:szCs w:val="24"/>
          <w:lang w:val="id-ID"/>
        </w:rPr>
        <w:t xml:space="preserve">Setiap anak yang lahir normal, baik fisik maupun mentalnya, berpotensi cerdas. Hal demikian karena secara fitrah manusia telah dibekali potensi kecerdasan oleh </w:t>
      </w:r>
      <w:r w:rsidR="00B00FD1">
        <w:rPr>
          <w:rFonts w:asciiTheme="majorBidi" w:hAnsiTheme="majorBidi" w:cstheme="majorBidi"/>
          <w:sz w:val="24"/>
          <w:szCs w:val="24"/>
          <w:lang w:val="id-ID"/>
        </w:rPr>
        <w:lastRenderedPageBreak/>
        <w:t>Allah SWT, dalam rangka mengaktualisasikan dirinya sebagai hamba dan wakil Allah di bumi.</w:t>
      </w:r>
      <w:r w:rsidR="00B00FD1">
        <w:rPr>
          <w:rStyle w:val="FootnoteReference"/>
          <w:rFonts w:asciiTheme="majorBidi" w:hAnsiTheme="majorBidi" w:cstheme="majorBidi"/>
          <w:sz w:val="24"/>
          <w:szCs w:val="24"/>
          <w:lang w:val="id-ID"/>
        </w:rPr>
        <w:footnoteReference w:id="6"/>
      </w:r>
    </w:p>
    <w:p w14:paraId="392FC190" w14:textId="199C6854" w:rsidR="00953E3E" w:rsidRDefault="00B00FD1"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M</w:t>
      </w:r>
      <w:r w:rsidR="00953E3E">
        <w:rPr>
          <w:rFonts w:asciiTheme="majorBidi" w:hAnsiTheme="majorBidi" w:cstheme="majorBidi"/>
          <w:sz w:val="24"/>
          <w:szCs w:val="24"/>
          <w:lang w:val="id-ID"/>
        </w:rPr>
        <w:t>eskipun tidak belajar di pesantren atau menjadi seorang santri, setiap orang pasti memiliki kecerdasan spiritual yang diajarkan oleh orang tua mereka.</w:t>
      </w:r>
      <w:r w:rsidR="007D366B">
        <w:rPr>
          <w:rFonts w:asciiTheme="majorBidi" w:hAnsiTheme="majorBidi" w:cstheme="majorBidi"/>
          <w:sz w:val="24"/>
          <w:szCs w:val="24"/>
          <w:lang w:val="id-ID"/>
        </w:rPr>
        <w:t xml:space="preserve"> Meski begitu, kecerdasan spiritual yang diperoleh masih dinilai kurang dan masih perlu diberikan bimbingan. K</w:t>
      </w:r>
      <w:r w:rsidR="00953E3E">
        <w:rPr>
          <w:rFonts w:asciiTheme="majorBidi" w:hAnsiTheme="majorBidi" w:cstheme="majorBidi"/>
          <w:sz w:val="24"/>
          <w:szCs w:val="24"/>
          <w:lang w:val="id-ID"/>
        </w:rPr>
        <w:t>ecerdasan spiritual yang dia</w:t>
      </w:r>
      <w:r w:rsidR="007D366B">
        <w:rPr>
          <w:rFonts w:asciiTheme="majorBidi" w:hAnsiTheme="majorBidi" w:cstheme="majorBidi"/>
          <w:sz w:val="24"/>
          <w:szCs w:val="24"/>
          <w:lang w:val="id-ID"/>
        </w:rPr>
        <w:t>r</w:t>
      </w:r>
      <w:r w:rsidR="00953E3E">
        <w:rPr>
          <w:rFonts w:asciiTheme="majorBidi" w:hAnsiTheme="majorBidi" w:cstheme="majorBidi"/>
          <w:sz w:val="24"/>
          <w:szCs w:val="24"/>
          <w:lang w:val="id-ID"/>
        </w:rPr>
        <w:t>jakan di pondok pesantren dinilai lebih kompleks dan relevan dengan kehidupan sehari-hari. Hal ini juga tidak luput terjadi di</w:t>
      </w:r>
      <w:r w:rsidR="00953E3E" w:rsidRPr="007D366B">
        <w:rPr>
          <w:rFonts w:asciiTheme="majorBidi" w:hAnsiTheme="majorBidi" w:cstheme="majorBidi"/>
          <w:sz w:val="24"/>
          <w:szCs w:val="24"/>
          <w:lang w:val="id-ID"/>
        </w:rPr>
        <w:t xml:space="preserve"> </w:t>
      </w:r>
      <w:r w:rsidR="007D366B" w:rsidRPr="007D366B">
        <w:rPr>
          <w:rFonts w:asciiTheme="majorBidi" w:eastAsia="Calibri" w:hAnsiTheme="majorBidi" w:cstheme="majorBidi"/>
          <w:sz w:val="24"/>
          <w:szCs w:val="24"/>
          <w:lang w:val="id-ID"/>
        </w:rPr>
        <w:t>Pondok Pesantren Tahfidzul Qur’an Al-Hasan</w:t>
      </w:r>
      <w:r w:rsidR="007D366B">
        <w:rPr>
          <w:rFonts w:asciiTheme="majorBidi" w:eastAsia="Calibri" w:hAnsiTheme="majorBidi" w:cstheme="majorBidi"/>
          <w:sz w:val="24"/>
          <w:szCs w:val="24"/>
          <w:lang w:val="id-ID"/>
        </w:rPr>
        <w:t xml:space="preserve">. </w:t>
      </w:r>
    </w:p>
    <w:p w14:paraId="319D403A" w14:textId="05069FF8" w:rsidR="00187606" w:rsidRPr="00187606" w:rsidRDefault="007D366B" w:rsidP="00C43B23">
      <w:pPr>
        <w:spacing w:after="20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Di </w:t>
      </w:r>
      <w:r w:rsidRPr="007D366B">
        <w:rPr>
          <w:rFonts w:asciiTheme="majorBidi" w:eastAsia="Calibri" w:hAnsiTheme="majorBidi" w:cstheme="majorBidi"/>
          <w:sz w:val="24"/>
          <w:szCs w:val="24"/>
          <w:lang w:val="id-ID"/>
        </w:rPr>
        <w:t>Pondok Pesantren Tahfidzul</w:t>
      </w:r>
      <w:r w:rsidR="00716462">
        <w:rPr>
          <w:rFonts w:asciiTheme="majorBidi" w:eastAsia="Calibri" w:hAnsiTheme="majorBidi" w:cstheme="majorBidi"/>
          <w:sz w:val="24"/>
          <w:szCs w:val="24"/>
          <w:lang w:val="id-ID"/>
        </w:rPr>
        <w:t xml:space="preserve"> </w:t>
      </w:r>
      <w:r w:rsidRPr="007D366B">
        <w:rPr>
          <w:rFonts w:asciiTheme="majorBidi" w:eastAsia="Calibri" w:hAnsiTheme="majorBidi" w:cstheme="majorBidi"/>
          <w:sz w:val="24"/>
          <w:szCs w:val="24"/>
          <w:lang w:val="id-ID"/>
        </w:rPr>
        <w:t>Qur’an Al-Hasan</w:t>
      </w:r>
      <w:r w:rsidR="003C52D1" w:rsidRPr="007D366B">
        <w:rPr>
          <w:rFonts w:asciiTheme="majorBidi" w:hAnsiTheme="majorBidi" w:cstheme="majorBidi"/>
          <w:sz w:val="24"/>
          <w:szCs w:val="24"/>
          <w:lang w:val="id-ID"/>
        </w:rPr>
        <w:t xml:space="preserve"> temukan</w:t>
      </w:r>
      <w:r w:rsidR="003C52D1">
        <w:rPr>
          <w:rFonts w:asciiTheme="majorBidi" w:hAnsiTheme="majorBidi" w:cstheme="majorBidi"/>
          <w:sz w:val="24"/>
          <w:szCs w:val="24"/>
          <w:lang w:val="id-ID"/>
        </w:rPr>
        <w:t xml:space="preserve"> ada beberapa santri yang memiliki latar belakang kecerdasan kecerdasan spiritual yang kurang seperti memahami pembelajaran kitab kuning, kurangnya santri dalam membaca Al-Qur’an secar tartil dan beberapa santri memiliki latar belakang lingkungan yang kurang baik sebelum masuk pesantren.</w:t>
      </w:r>
      <w:r>
        <w:rPr>
          <w:rFonts w:asciiTheme="majorBidi" w:hAnsiTheme="majorBidi" w:cstheme="majorBidi"/>
          <w:sz w:val="24"/>
          <w:szCs w:val="24"/>
          <w:lang w:val="id-ID"/>
        </w:rPr>
        <w:t xml:space="preserve"> Namun, berkat bimbingan dan arahan yang diberikan oleh segenap pendidik di </w:t>
      </w:r>
      <w:r w:rsidRPr="007D366B">
        <w:rPr>
          <w:rFonts w:asciiTheme="majorBidi" w:eastAsia="Calibri" w:hAnsiTheme="majorBidi" w:cstheme="majorBidi"/>
          <w:sz w:val="24"/>
          <w:szCs w:val="24"/>
          <w:lang w:val="id-ID"/>
        </w:rPr>
        <w:t>Pondok</w:t>
      </w:r>
      <w:r>
        <w:rPr>
          <w:rFonts w:asciiTheme="majorBidi" w:eastAsia="Calibri" w:hAnsiTheme="majorBidi" w:cstheme="majorBidi"/>
          <w:b/>
          <w:bCs/>
          <w:sz w:val="24"/>
          <w:szCs w:val="24"/>
          <w:lang w:val="id-ID"/>
        </w:rPr>
        <w:t xml:space="preserve"> </w:t>
      </w:r>
      <w:r w:rsidRPr="007D366B">
        <w:rPr>
          <w:rFonts w:asciiTheme="majorBidi" w:eastAsia="Calibri" w:hAnsiTheme="majorBidi" w:cstheme="majorBidi"/>
          <w:sz w:val="24"/>
          <w:szCs w:val="24"/>
          <w:lang w:val="id-ID"/>
        </w:rPr>
        <w:t>Pesantren Tahfidzul</w:t>
      </w:r>
      <w:r w:rsidR="00716462">
        <w:rPr>
          <w:rFonts w:asciiTheme="majorBidi" w:eastAsia="Calibri" w:hAnsiTheme="majorBidi" w:cstheme="majorBidi"/>
          <w:sz w:val="24"/>
          <w:szCs w:val="24"/>
          <w:lang w:val="id-ID"/>
        </w:rPr>
        <w:t xml:space="preserve"> </w:t>
      </w:r>
      <w:r w:rsidRPr="007D366B">
        <w:rPr>
          <w:rFonts w:asciiTheme="majorBidi" w:eastAsia="Calibri" w:hAnsiTheme="majorBidi" w:cstheme="majorBidi"/>
          <w:sz w:val="24"/>
          <w:szCs w:val="24"/>
          <w:lang w:val="id-ID"/>
        </w:rPr>
        <w:t>Qur’an Al-Hasan</w:t>
      </w:r>
      <w:r>
        <w:rPr>
          <w:rFonts w:asciiTheme="majorBidi" w:eastAsia="Calibri" w:hAnsiTheme="majorBidi" w:cstheme="majorBidi"/>
          <w:sz w:val="24"/>
          <w:szCs w:val="24"/>
          <w:lang w:val="id-ID"/>
        </w:rPr>
        <w:t xml:space="preserve">, para santri ini mulai memiliki kecerdasan spiritual yang cukup baik. </w:t>
      </w:r>
    </w:p>
    <w:p w14:paraId="6F44D4B0" w14:textId="79F789A6" w:rsidR="00AA2A29" w:rsidRPr="005C62AC" w:rsidRDefault="002B1FE0" w:rsidP="00C43B23">
      <w:pPr>
        <w:spacing w:line="360" w:lineRule="auto"/>
        <w:ind w:left="709" w:right="120" w:firstLine="720"/>
        <w:jc w:val="both"/>
        <w:rPr>
          <w:rFonts w:asciiTheme="majorBidi" w:eastAsia="Calibri" w:hAnsiTheme="majorBidi" w:cstheme="majorBidi"/>
          <w:b/>
          <w:bCs/>
          <w:sz w:val="24"/>
          <w:szCs w:val="24"/>
        </w:rPr>
      </w:pPr>
      <w:r w:rsidRPr="005C62AC">
        <w:rPr>
          <w:rFonts w:asciiTheme="majorBidi" w:hAnsiTheme="majorBidi" w:cstheme="majorBidi"/>
          <w:sz w:val="24"/>
          <w:szCs w:val="24"/>
        </w:rPr>
        <w:t xml:space="preserve">Dari Latar belakang yang yang telah dipaparkan di atas, maka penulis tertarik ingin mengadakan penelitian mengenai </w:t>
      </w:r>
      <w:r w:rsidRPr="005C62AC">
        <w:rPr>
          <w:rFonts w:asciiTheme="majorBidi" w:eastAsia="Calibri" w:hAnsiTheme="majorBidi" w:cstheme="majorBidi"/>
          <w:b/>
          <w:bCs/>
          <w:sz w:val="24"/>
          <w:szCs w:val="24"/>
        </w:rPr>
        <w:t>Upaya Pembentukan Kecerda</w:t>
      </w:r>
      <w:r w:rsidR="003C52D1">
        <w:rPr>
          <w:rFonts w:asciiTheme="majorBidi" w:eastAsia="Calibri" w:hAnsiTheme="majorBidi" w:cstheme="majorBidi"/>
          <w:b/>
          <w:bCs/>
          <w:sz w:val="24"/>
          <w:szCs w:val="24"/>
        </w:rPr>
        <w:t>san Spiritual</w:t>
      </w:r>
      <w:r w:rsidR="003C52D1">
        <w:rPr>
          <w:rFonts w:asciiTheme="majorBidi" w:eastAsia="Calibri" w:hAnsiTheme="majorBidi" w:cstheme="majorBidi"/>
          <w:b/>
          <w:bCs/>
          <w:sz w:val="24"/>
          <w:szCs w:val="24"/>
          <w:lang w:val="id-ID"/>
        </w:rPr>
        <w:t xml:space="preserve"> Santri di Pondok Pesantren Tahfidzul</w:t>
      </w:r>
      <w:r w:rsidR="00716462">
        <w:rPr>
          <w:rFonts w:asciiTheme="majorBidi" w:eastAsia="Calibri" w:hAnsiTheme="majorBidi" w:cstheme="majorBidi"/>
          <w:b/>
          <w:bCs/>
          <w:sz w:val="24"/>
          <w:szCs w:val="24"/>
          <w:lang w:val="id-ID"/>
        </w:rPr>
        <w:t xml:space="preserve"> </w:t>
      </w:r>
      <w:r w:rsidR="003C52D1">
        <w:rPr>
          <w:rFonts w:asciiTheme="majorBidi" w:eastAsia="Calibri" w:hAnsiTheme="majorBidi" w:cstheme="majorBidi"/>
          <w:b/>
          <w:bCs/>
          <w:sz w:val="24"/>
          <w:szCs w:val="24"/>
          <w:lang w:val="id-ID"/>
        </w:rPr>
        <w:t>Qur’an Al-Hasan Patihan Wetan Babadan</w:t>
      </w:r>
      <w:r w:rsidRPr="005C62AC">
        <w:rPr>
          <w:rFonts w:asciiTheme="majorBidi" w:eastAsia="Calibri" w:hAnsiTheme="majorBidi" w:cstheme="majorBidi"/>
          <w:b/>
          <w:bCs/>
          <w:sz w:val="24"/>
          <w:szCs w:val="24"/>
        </w:rPr>
        <w:t xml:space="preserve"> Ponorogo.</w:t>
      </w:r>
    </w:p>
    <w:p w14:paraId="3EA053CE" w14:textId="77777777" w:rsidR="002B1FE0" w:rsidRPr="005C62AC" w:rsidRDefault="002B1FE0" w:rsidP="00D34414">
      <w:pPr>
        <w:pStyle w:val="ListParagraph"/>
        <w:numPr>
          <w:ilvl w:val="0"/>
          <w:numId w:val="23"/>
        </w:numPr>
        <w:spacing w:after="200" w:line="360" w:lineRule="auto"/>
        <w:jc w:val="both"/>
        <w:rPr>
          <w:rFonts w:asciiTheme="majorBidi" w:hAnsiTheme="majorBidi" w:cstheme="majorBidi"/>
          <w:b/>
          <w:bCs/>
          <w:sz w:val="24"/>
          <w:szCs w:val="24"/>
        </w:rPr>
      </w:pPr>
      <w:r w:rsidRPr="005C62AC">
        <w:rPr>
          <w:rFonts w:asciiTheme="majorBidi" w:hAnsiTheme="majorBidi" w:cstheme="majorBidi"/>
          <w:b/>
          <w:bCs/>
          <w:sz w:val="24"/>
          <w:szCs w:val="24"/>
        </w:rPr>
        <w:t xml:space="preserve">Fokus Penelitian </w:t>
      </w:r>
    </w:p>
    <w:p w14:paraId="27BBE705" w14:textId="3E0F8AA6" w:rsidR="002B1FE0" w:rsidRPr="003C52D1" w:rsidRDefault="002B1FE0" w:rsidP="00C43B23">
      <w:pPr>
        <w:pStyle w:val="ListParagraph"/>
        <w:spacing w:after="0" w:line="360" w:lineRule="auto"/>
        <w:ind w:firstLine="720"/>
        <w:jc w:val="both"/>
        <w:rPr>
          <w:rFonts w:asciiTheme="majorBidi" w:hAnsiTheme="majorBidi" w:cstheme="majorBidi"/>
          <w:sz w:val="24"/>
          <w:szCs w:val="24"/>
        </w:rPr>
      </w:pPr>
      <w:r w:rsidRPr="005C62AC">
        <w:rPr>
          <w:rFonts w:asciiTheme="majorBidi" w:hAnsiTheme="majorBidi" w:cstheme="majorBidi"/>
          <w:sz w:val="24"/>
          <w:szCs w:val="24"/>
        </w:rPr>
        <w:t xml:space="preserve">Dari hasil studi pendahuluan dan latar belakang masalah tersebut, maka peneliti </w:t>
      </w:r>
      <w:proofErr w:type="gramStart"/>
      <w:r w:rsidRPr="005C62AC">
        <w:rPr>
          <w:rFonts w:asciiTheme="majorBidi" w:hAnsiTheme="majorBidi" w:cstheme="majorBidi"/>
          <w:sz w:val="24"/>
          <w:szCs w:val="24"/>
        </w:rPr>
        <w:t>akan</w:t>
      </w:r>
      <w:proofErr w:type="gramEnd"/>
      <w:r w:rsidRPr="005C62AC">
        <w:rPr>
          <w:rFonts w:asciiTheme="majorBidi" w:hAnsiTheme="majorBidi" w:cstheme="majorBidi"/>
          <w:sz w:val="24"/>
          <w:szCs w:val="24"/>
        </w:rPr>
        <w:t xml:space="preserve"> mengkaji tentang </w:t>
      </w:r>
      <w:r w:rsidR="003C52D1" w:rsidRPr="003C52D1">
        <w:rPr>
          <w:rFonts w:asciiTheme="majorBidi" w:eastAsia="Calibri" w:hAnsiTheme="majorBidi" w:cstheme="majorBidi"/>
          <w:sz w:val="24"/>
          <w:szCs w:val="24"/>
        </w:rPr>
        <w:t>Upaya</w:t>
      </w:r>
      <w:r w:rsidR="003C52D1" w:rsidRPr="005C62AC">
        <w:rPr>
          <w:rFonts w:asciiTheme="majorBidi" w:eastAsia="Calibri" w:hAnsiTheme="majorBidi" w:cstheme="majorBidi"/>
          <w:b/>
          <w:bCs/>
          <w:sz w:val="24"/>
          <w:szCs w:val="24"/>
        </w:rPr>
        <w:t xml:space="preserve"> </w:t>
      </w:r>
      <w:r w:rsidR="003C52D1" w:rsidRPr="003C52D1">
        <w:rPr>
          <w:rFonts w:asciiTheme="majorBidi" w:eastAsia="Calibri" w:hAnsiTheme="majorBidi" w:cstheme="majorBidi"/>
          <w:sz w:val="24"/>
          <w:szCs w:val="24"/>
        </w:rPr>
        <w:t>Pembentukan Kecerdasan Spiritual</w:t>
      </w:r>
      <w:r w:rsidR="003C52D1" w:rsidRPr="003C52D1">
        <w:rPr>
          <w:rFonts w:asciiTheme="majorBidi" w:eastAsia="Calibri" w:hAnsiTheme="majorBidi" w:cstheme="majorBidi"/>
          <w:sz w:val="24"/>
          <w:szCs w:val="24"/>
          <w:lang w:val="id-ID"/>
        </w:rPr>
        <w:t xml:space="preserve"> Santri di Pondok Pesantren Tahfidzul</w:t>
      </w:r>
      <w:r w:rsidR="00716462">
        <w:rPr>
          <w:rFonts w:asciiTheme="majorBidi" w:eastAsia="Calibri" w:hAnsiTheme="majorBidi" w:cstheme="majorBidi"/>
          <w:sz w:val="24"/>
          <w:szCs w:val="24"/>
          <w:lang w:val="id-ID"/>
        </w:rPr>
        <w:t xml:space="preserve"> </w:t>
      </w:r>
      <w:r w:rsidR="003C52D1" w:rsidRPr="003C52D1">
        <w:rPr>
          <w:rFonts w:asciiTheme="majorBidi" w:eastAsia="Calibri" w:hAnsiTheme="majorBidi" w:cstheme="majorBidi"/>
          <w:sz w:val="24"/>
          <w:szCs w:val="24"/>
          <w:lang w:val="id-ID"/>
        </w:rPr>
        <w:t>Qur’an Al-Hasan Patihan Wetan Babadan</w:t>
      </w:r>
      <w:r w:rsidR="003C52D1" w:rsidRPr="003C52D1">
        <w:rPr>
          <w:rFonts w:asciiTheme="majorBidi" w:eastAsia="Calibri" w:hAnsiTheme="majorBidi" w:cstheme="majorBidi"/>
          <w:sz w:val="24"/>
          <w:szCs w:val="24"/>
        </w:rPr>
        <w:t xml:space="preserve"> Ponorogo</w:t>
      </w:r>
      <w:r w:rsidRPr="003C52D1">
        <w:rPr>
          <w:rFonts w:asciiTheme="majorBidi" w:hAnsiTheme="majorBidi" w:cstheme="majorBidi"/>
          <w:sz w:val="24"/>
          <w:szCs w:val="24"/>
        </w:rPr>
        <w:t>.</w:t>
      </w:r>
    </w:p>
    <w:p w14:paraId="6E9A74D8" w14:textId="77777777" w:rsidR="002B1FE0" w:rsidRPr="005C62AC" w:rsidRDefault="002B1FE0" w:rsidP="00D34414">
      <w:pPr>
        <w:pStyle w:val="ListParagraph"/>
        <w:numPr>
          <w:ilvl w:val="0"/>
          <w:numId w:val="23"/>
        </w:numPr>
        <w:spacing w:after="0" w:line="360" w:lineRule="auto"/>
        <w:jc w:val="both"/>
        <w:rPr>
          <w:rFonts w:asciiTheme="majorBidi" w:hAnsiTheme="majorBidi" w:cstheme="majorBidi"/>
          <w:b/>
          <w:bCs/>
          <w:sz w:val="24"/>
          <w:szCs w:val="24"/>
        </w:rPr>
      </w:pPr>
      <w:r w:rsidRPr="005C62AC">
        <w:rPr>
          <w:rFonts w:asciiTheme="majorBidi" w:hAnsiTheme="majorBidi" w:cstheme="majorBidi"/>
          <w:b/>
          <w:bCs/>
          <w:sz w:val="24"/>
          <w:szCs w:val="24"/>
        </w:rPr>
        <w:t xml:space="preserve">Rumusan Masalah </w:t>
      </w:r>
    </w:p>
    <w:p w14:paraId="36816DFE" w14:textId="77777777" w:rsidR="002B1FE0" w:rsidRPr="005C62AC" w:rsidRDefault="002B1FE0" w:rsidP="00C43B23">
      <w:pPr>
        <w:spacing w:line="360" w:lineRule="auto"/>
        <w:ind w:left="709" w:firstLine="11"/>
        <w:jc w:val="both"/>
        <w:rPr>
          <w:rFonts w:asciiTheme="majorBidi" w:hAnsiTheme="majorBidi" w:cstheme="majorBidi"/>
          <w:sz w:val="24"/>
          <w:szCs w:val="24"/>
        </w:rPr>
      </w:pPr>
      <w:r w:rsidRPr="005C62AC">
        <w:rPr>
          <w:rFonts w:asciiTheme="majorBidi" w:hAnsiTheme="majorBidi" w:cstheme="majorBidi"/>
          <w:sz w:val="24"/>
          <w:szCs w:val="24"/>
        </w:rPr>
        <w:t xml:space="preserve">Berdasarkan latar belakang masalah tersebut, penelitian ini </w:t>
      </w:r>
      <w:proofErr w:type="gramStart"/>
      <w:r w:rsidRPr="005C62AC">
        <w:rPr>
          <w:rFonts w:asciiTheme="majorBidi" w:hAnsiTheme="majorBidi" w:cstheme="majorBidi"/>
          <w:sz w:val="24"/>
          <w:szCs w:val="24"/>
        </w:rPr>
        <w:t>akan</w:t>
      </w:r>
      <w:proofErr w:type="gramEnd"/>
      <w:r w:rsidRPr="005C62AC">
        <w:rPr>
          <w:rFonts w:asciiTheme="majorBidi" w:hAnsiTheme="majorBidi" w:cstheme="majorBidi"/>
          <w:sz w:val="24"/>
          <w:szCs w:val="24"/>
        </w:rPr>
        <w:t xml:space="preserve"> mengungkapkan</w:t>
      </w:r>
      <w:r w:rsidR="00AA2A29">
        <w:rPr>
          <w:rFonts w:asciiTheme="majorBidi" w:hAnsiTheme="majorBidi" w:cstheme="majorBidi"/>
          <w:sz w:val="24"/>
          <w:szCs w:val="24"/>
          <w:lang w:val="id-ID"/>
        </w:rPr>
        <w:t xml:space="preserve"> tentang</w:t>
      </w:r>
      <w:r w:rsidRPr="005C62AC">
        <w:rPr>
          <w:rFonts w:asciiTheme="majorBidi" w:hAnsiTheme="majorBidi" w:cstheme="majorBidi"/>
          <w:sz w:val="24"/>
          <w:szCs w:val="24"/>
        </w:rPr>
        <w:t>:</w:t>
      </w:r>
    </w:p>
    <w:p w14:paraId="1E6575ED" w14:textId="2A8951DC" w:rsidR="002B1FE0" w:rsidRDefault="0057611A" w:rsidP="00D34414">
      <w:pPr>
        <w:pStyle w:val="ListParagraph"/>
        <w:numPr>
          <w:ilvl w:val="0"/>
          <w:numId w:val="24"/>
        </w:numPr>
        <w:spacing w:after="120" w:line="360" w:lineRule="auto"/>
        <w:ind w:left="993" w:right="119" w:hanging="284"/>
        <w:jc w:val="both"/>
        <w:rPr>
          <w:rFonts w:asciiTheme="majorBidi" w:hAnsiTheme="majorBidi" w:cstheme="majorBidi"/>
          <w:sz w:val="24"/>
          <w:szCs w:val="24"/>
        </w:rPr>
      </w:pPr>
      <w:r>
        <w:rPr>
          <w:rFonts w:asciiTheme="majorBidi" w:hAnsiTheme="majorBidi" w:cstheme="majorBidi"/>
          <w:sz w:val="24"/>
          <w:szCs w:val="24"/>
          <w:lang w:val="id-ID"/>
        </w:rPr>
        <w:t>Apa Yang Dilakukan Oleh Pengasuh Pondok Pesantren Dalam Membentuk</w:t>
      </w:r>
      <w:r w:rsidRPr="003C52D1">
        <w:rPr>
          <w:rFonts w:asciiTheme="majorBidi" w:eastAsia="Calibri" w:hAnsiTheme="majorBidi" w:cstheme="majorBidi"/>
          <w:sz w:val="24"/>
          <w:szCs w:val="24"/>
        </w:rPr>
        <w:t xml:space="preserve"> </w:t>
      </w:r>
      <w:r w:rsidR="003C52D1" w:rsidRPr="003C52D1">
        <w:rPr>
          <w:rFonts w:asciiTheme="majorBidi" w:eastAsia="Calibri" w:hAnsiTheme="majorBidi" w:cstheme="majorBidi"/>
          <w:sz w:val="24"/>
          <w:szCs w:val="24"/>
        </w:rPr>
        <w:t>Kecerdasan Spiritual</w:t>
      </w:r>
      <w:r w:rsidR="003C52D1" w:rsidRPr="003C52D1">
        <w:rPr>
          <w:rFonts w:asciiTheme="majorBidi" w:eastAsia="Calibri" w:hAnsiTheme="majorBidi" w:cstheme="majorBidi"/>
          <w:sz w:val="24"/>
          <w:szCs w:val="24"/>
          <w:lang w:val="id-ID"/>
        </w:rPr>
        <w:t xml:space="preserve"> Santri </w:t>
      </w:r>
      <w:r w:rsidRPr="003C52D1">
        <w:rPr>
          <w:rFonts w:asciiTheme="majorBidi" w:eastAsia="Calibri" w:hAnsiTheme="majorBidi" w:cstheme="majorBidi"/>
          <w:sz w:val="24"/>
          <w:szCs w:val="24"/>
          <w:lang w:val="id-ID"/>
        </w:rPr>
        <w:t xml:space="preserve">Di </w:t>
      </w:r>
      <w:r w:rsidR="003C52D1" w:rsidRPr="003C52D1">
        <w:rPr>
          <w:rFonts w:asciiTheme="majorBidi" w:eastAsia="Calibri" w:hAnsiTheme="majorBidi" w:cstheme="majorBidi"/>
          <w:sz w:val="24"/>
          <w:szCs w:val="24"/>
          <w:lang w:val="id-ID"/>
        </w:rPr>
        <w:t>Pondok Pesantren Tahfidzul Qur’an Al</w:t>
      </w:r>
      <w:r w:rsidRPr="003C52D1">
        <w:rPr>
          <w:rFonts w:asciiTheme="majorBidi" w:eastAsia="Calibri" w:hAnsiTheme="majorBidi" w:cstheme="majorBidi"/>
          <w:sz w:val="24"/>
          <w:szCs w:val="24"/>
          <w:lang w:val="id-ID"/>
        </w:rPr>
        <w:t>-</w:t>
      </w:r>
      <w:r w:rsidR="003C52D1" w:rsidRPr="003C52D1">
        <w:rPr>
          <w:rFonts w:asciiTheme="majorBidi" w:eastAsia="Calibri" w:hAnsiTheme="majorBidi" w:cstheme="majorBidi"/>
          <w:sz w:val="24"/>
          <w:szCs w:val="24"/>
          <w:lang w:val="id-ID"/>
        </w:rPr>
        <w:t>Hasan Patihan Wetan Babadan</w:t>
      </w:r>
      <w:r w:rsidR="003C52D1" w:rsidRPr="003C52D1">
        <w:rPr>
          <w:rFonts w:asciiTheme="majorBidi" w:eastAsia="Calibri" w:hAnsiTheme="majorBidi" w:cstheme="majorBidi"/>
          <w:sz w:val="24"/>
          <w:szCs w:val="24"/>
        </w:rPr>
        <w:t xml:space="preserve"> Ponorogo</w:t>
      </w:r>
      <w:r w:rsidR="003C52D1">
        <w:rPr>
          <w:rFonts w:asciiTheme="majorBidi" w:eastAsia="Calibri" w:hAnsiTheme="majorBidi" w:cstheme="majorBidi"/>
          <w:sz w:val="24"/>
          <w:szCs w:val="24"/>
          <w:lang w:val="id-ID"/>
        </w:rPr>
        <w:t xml:space="preserve"> </w:t>
      </w:r>
      <w:r w:rsidRPr="005C62AC">
        <w:rPr>
          <w:rFonts w:asciiTheme="majorBidi" w:hAnsiTheme="majorBidi" w:cstheme="majorBidi"/>
          <w:sz w:val="24"/>
          <w:szCs w:val="24"/>
        </w:rPr>
        <w:t>?</w:t>
      </w:r>
    </w:p>
    <w:p w14:paraId="7116389D" w14:textId="72271EA4" w:rsidR="0057611A" w:rsidRPr="005C62AC" w:rsidRDefault="0057611A" w:rsidP="00D34414">
      <w:pPr>
        <w:pStyle w:val="ListParagraph"/>
        <w:numPr>
          <w:ilvl w:val="0"/>
          <w:numId w:val="24"/>
        </w:numPr>
        <w:spacing w:after="120" w:line="360" w:lineRule="auto"/>
        <w:ind w:left="993" w:right="119" w:hanging="284"/>
        <w:jc w:val="both"/>
        <w:rPr>
          <w:rFonts w:asciiTheme="majorBidi" w:hAnsiTheme="majorBidi" w:cstheme="majorBidi"/>
          <w:sz w:val="24"/>
          <w:szCs w:val="24"/>
        </w:rPr>
      </w:pPr>
      <w:r>
        <w:rPr>
          <w:rFonts w:asciiTheme="majorBidi" w:hAnsiTheme="majorBidi" w:cstheme="majorBidi"/>
          <w:sz w:val="24"/>
          <w:szCs w:val="24"/>
          <w:lang w:val="id-ID"/>
        </w:rPr>
        <w:t>Apa Saja Kendala Dan Solusi Dalam Upaya Pembentukan Kecerdasan Spiritual Santri Di Pondok Pesantren Tahfidzul Qur’an Al-Hasan Patihan Wetan Babadan Ponorogo?</w:t>
      </w:r>
    </w:p>
    <w:p w14:paraId="7EBF137C" w14:textId="356D30C0" w:rsidR="00C97EC1" w:rsidRPr="00D74B40" w:rsidRDefault="0057611A" w:rsidP="00D34414">
      <w:pPr>
        <w:pStyle w:val="ListParagraph"/>
        <w:numPr>
          <w:ilvl w:val="0"/>
          <w:numId w:val="24"/>
        </w:numPr>
        <w:spacing w:after="120" w:line="360" w:lineRule="auto"/>
        <w:ind w:left="993" w:right="119" w:hanging="284"/>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Apa </w:t>
      </w:r>
      <w:r w:rsidR="002427F3">
        <w:rPr>
          <w:rFonts w:asciiTheme="majorBidi" w:hAnsiTheme="majorBidi" w:cstheme="majorBidi"/>
          <w:sz w:val="24"/>
          <w:szCs w:val="24"/>
          <w:lang w:val="en-ID"/>
        </w:rPr>
        <w:t>D</w:t>
      </w:r>
      <w:r w:rsidR="003C52D1">
        <w:rPr>
          <w:rFonts w:asciiTheme="majorBidi" w:hAnsiTheme="majorBidi" w:cstheme="majorBidi"/>
          <w:sz w:val="24"/>
          <w:szCs w:val="24"/>
          <w:lang w:val="id-ID"/>
        </w:rPr>
        <w:t>a</w:t>
      </w:r>
      <w:r w:rsidR="00C97EC1">
        <w:rPr>
          <w:rFonts w:asciiTheme="majorBidi" w:hAnsiTheme="majorBidi" w:cstheme="majorBidi"/>
          <w:sz w:val="24"/>
          <w:szCs w:val="24"/>
          <w:lang w:val="id-ID"/>
        </w:rPr>
        <w:t>m</w:t>
      </w:r>
      <w:r w:rsidR="003C52D1">
        <w:rPr>
          <w:rFonts w:asciiTheme="majorBidi" w:hAnsiTheme="majorBidi" w:cstheme="majorBidi"/>
          <w:sz w:val="24"/>
          <w:szCs w:val="24"/>
          <w:lang w:val="id-ID"/>
        </w:rPr>
        <w:t>pak</w:t>
      </w:r>
      <w:r>
        <w:rPr>
          <w:rFonts w:asciiTheme="majorBidi" w:hAnsiTheme="majorBidi" w:cstheme="majorBidi"/>
          <w:sz w:val="24"/>
          <w:szCs w:val="24"/>
          <w:lang w:val="id-ID"/>
        </w:rPr>
        <w:t xml:space="preserve"> Positif dari</w:t>
      </w:r>
      <w:r w:rsidR="003C52D1">
        <w:rPr>
          <w:rFonts w:asciiTheme="majorBidi" w:hAnsiTheme="majorBidi" w:cstheme="majorBidi"/>
          <w:sz w:val="24"/>
          <w:szCs w:val="24"/>
          <w:lang w:val="id-ID"/>
        </w:rPr>
        <w:t xml:space="preserve"> </w:t>
      </w:r>
      <w:r w:rsidR="003A3802" w:rsidRPr="003C52D1">
        <w:rPr>
          <w:rFonts w:asciiTheme="majorBidi" w:eastAsia="Calibri" w:hAnsiTheme="majorBidi" w:cstheme="majorBidi"/>
          <w:sz w:val="24"/>
          <w:szCs w:val="24"/>
        </w:rPr>
        <w:t>Pembentukan Kecerdasan Spiritual</w:t>
      </w:r>
      <w:r w:rsidR="003A3802">
        <w:rPr>
          <w:rFonts w:asciiTheme="majorBidi" w:eastAsia="Calibri" w:hAnsiTheme="majorBidi" w:cstheme="majorBidi"/>
          <w:sz w:val="24"/>
          <w:szCs w:val="24"/>
          <w:lang w:val="id-ID"/>
        </w:rPr>
        <w:t xml:space="preserve"> Terhadap Akhlak</w:t>
      </w:r>
      <w:r w:rsidR="003A3802" w:rsidRPr="003C52D1">
        <w:rPr>
          <w:rFonts w:asciiTheme="majorBidi" w:eastAsia="Calibri" w:hAnsiTheme="majorBidi" w:cstheme="majorBidi"/>
          <w:sz w:val="24"/>
          <w:szCs w:val="24"/>
          <w:lang w:val="id-ID"/>
        </w:rPr>
        <w:t xml:space="preserve"> Santri</w:t>
      </w:r>
      <w:r w:rsidR="003A3802">
        <w:rPr>
          <w:rFonts w:asciiTheme="majorBidi" w:eastAsia="Calibri" w:hAnsiTheme="majorBidi" w:cstheme="majorBidi"/>
          <w:sz w:val="24"/>
          <w:szCs w:val="24"/>
          <w:lang w:val="id-ID"/>
        </w:rPr>
        <w:t xml:space="preserve"> </w:t>
      </w:r>
      <w:r w:rsidR="003A3802" w:rsidRPr="003C52D1">
        <w:rPr>
          <w:rFonts w:asciiTheme="majorBidi" w:eastAsia="Calibri" w:hAnsiTheme="majorBidi" w:cstheme="majorBidi"/>
          <w:sz w:val="24"/>
          <w:szCs w:val="24"/>
          <w:lang w:val="id-ID"/>
        </w:rPr>
        <w:t xml:space="preserve"> di Pondok Pesantren Tahfidzul Qur’an Al-Hasan Patihan Wetan Babadan</w:t>
      </w:r>
      <w:r w:rsidR="003A3802" w:rsidRPr="003C52D1">
        <w:rPr>
          <w:rFonts w:asciiTheme="majorBidi" w:eastAsia="Calibri" w:hAnsiTheme="majorBidi" w:cstheme="majorBidi"/>
          <w:sz w:val="24"/>
          <w:szCs w:val="24"/>
        </w:rPr>
        <w:t xml:space="preserve"> Ponorogo</w:t>
      </w:r>
      <w:r w:rsidR="002B1FE0" w:rsidRPr="005C62AC">
        <w:rPr>
          <w:rFonts w:asciiTheme="majorBidi" w:hAnsiTheme="majorBidi" w:cstheme="majorBidi"/>
          <w:sz w:val="24"/>
          <w:szCs w:val="24"/>
        </w:rPr>
        <w:t>?</w:t>
      </w:r>
    </w:p>
    <w:p w14:paraId="65074F7A" w14:textId="77777777" w:rsidR="002B1FE0" w:rsidRPr="005C62AC" w:rsidRDefault="002B1FE0" w:rsidP="00D34414">
      <w:pPr>
        <w:pStyle w:val="ListParagraph"/>
        <w:numPr>
          <w:ilvl w:val="0"/>
          <w:numId w:val="23"/>
        </w:numPr>
        <w:spacing w:after="200" w:line="360" w:lineRule="auto"/>
        <w:jc w:val="both"/>
        <w:rPr>
          <w:rFonts w:asciiTheme="majorBidi" w:hAnsiTheme="majorBidi" w:cstheme="majorBidi"/>
          <w:b/>
          <w:bCs/>
          <w:sz w:val="24"/>
          <w:szCs w:val="24"/>
        </w:rPr>
      </w:pPr>
      <w:r w:rsidRPr="005C62AC">
        <w:rPr>
          <w:rFonts w:asciiTheme="majorBidi" w:hAnsiTheme="majorBidi" w:cstheme="majorBidi"/>
          <w:b/>
          <w:bCs/>
          <w:sz w:val="24"/>
          <w:szCs w:val="24"/>
        </w:rPr>
        <w:t xml:space="preserve">Tujuan Penelitian </w:t>
      </w:r>
    </w:p>
    <w:p w14:paraId="6480F36E" w14:textId="77777777" w:rsidR="002B1FE0" w:rsidRPr="005C62AC" w:rsidRDefault="002B1FE0" w:rsidP="00C43B23">
      <w:pPr>
        <w:pStyle w:val="ListParagraph"/>
        <w:tabs>
          <w:tab w:val="left" w:pos="284"/>
        </w:tabs>
        <w:spacing w:line="360" w:lineRule="auto"/>
        <w:ind w:left="284"/>
        <w:jc w:val="both"/>
        <w:rPr>
          <w:rFonts w:asciiTheme="majorBidi" w:hAnsiTheme="majorBidi" w:cstheme="majorBidi"/>
          <w:sz w:val="24"/>
          <w:szCs w:val="24"/>
        </w:rPr>
      </w:pPr>
      <w:r w:rsidRPr="005C62AC">
        <w:rPr>
          <w:rFonts w:asciiTheme="majorBidi" w:hAnsiTheme="majorBidi" w:cstheme="majorBidi"/>
          <w:sz w:val="24"/>
          <w:szCs w:val="24"/>
        </w:rPr>
        <w:tab/>
        <w:t>Penelitian ini bertujuan untuk mengetahui:</w:t>
      </w:r>
    </w:p>
    <w:p w14:paraId="4207A352" w14:textId="07E2396E" w:rsidR="002B1FE0" w:rsidRPr="005C62AC" w:rsidRDefault="00E77458" w:rsidP="00D34414">
      <w:pPr>
        <w:pStyle w:val="ListParagraph"/>
        <w:numPr>
          <w:ilvl w:val="0"/>
          <w:numId w:val="25"/>
        </w:numPr>
        <w:spacing w:after="120" w:line="360" w:lineRule="auto"/>
        <w:ind w:left="1134" w:right="119"/>
        <w:jc w:val="both"/>
        <w:rPr>
          <w:rFonts w:asciiTheme="majorBidi" w:hAnsiTheme="majorBidi" w:cstheme="majorBidi"/>
          <w:sz w:val="24"/>
          <w:szCs w:val="24"/>
        </w:rPr>
      </w:pPr>
      <w:r>
        <w:rPr>
          <w:rFonts w:asciiTheme="majorBidi" w:hAnsiTheme="majorBidi" w:cstheme="majorBidi"/>
          <w:sz w:val="24"/>
          <w:szCs w:val="24"/>
          <w:lang w:val="id-ID"/>
        </w:rPr>
        <w:t>U</w:t>
      </w:r>
      <w:r w:rsidRPr="005C62AC">
        <w:rPr>
          <w:rFonts w:asciiTheme="majorBidi" w:hAnsiTheme="majorBidi" w:cstheme="majorBidi"/>
          <w:sz w:val="24"/>
          <w:szCs w:val="24"/>
        </w:rPr>
        <w:t xml:space="preserve">ntuk mengetahui </w:t>
      </w:r>
      <w:r>
        <w:rPr>
          <w:rFonts w:asciiTheme="majorBidi" w:hAnsiTheme="majorBidi" w:cstheme="majorBidi"/>
          <w:sz w:val="24"/>
          <w:szCs w:val="24"/>
          <w:lang w:val="id-ID"/>
        </w:rPr>
        <w:t>apa saja yang dilakukan oleh pengasuh pondok pesantren dalam membentuk</w:t>
      </w:r>
      <w:r>
        <w:rPr>
          <w:rFonts w:asciiTheme="majorBidi" w:eastAsia="Calibri" w:hAnsiTheme="majorBidi" w:cstheme="majorBidi"/>
          <w:sz w:val="24"/>
          <w:szCs w:val="24"/>
        </w:rPr>
        <w:t xml:space="preserve"> kecerdasan spiritual</w:t>
      </w:r>
      <w:r>
        <w:rPr>
          <w:rFonts w:asciiTheme="majorBidi" w:eastAsia="Calibri" w:hAnsiTheme="majorBidi" w:cstheme="majorBidi"/>
          <w:sz w:val="24"/>
          <w:szCs w:val="24"/>
          <w:lang w:val="id-ID"/>
        </w:rPr>
        <w:t xml:space="preserve"> santri di pondok pesantren tahfidzul qur’an al-hasan patihan wetan babadan</w:t>
      </w:r>
      <w:r>
        <w:rPr>
          <w:rFonts w:asciiTheme="majorBidi" w:eastAsia="Calibri" w:hAnsiTheme="majorBidi" w:cstheme="majorBidi"/>
          <w:sz w:val="24"/>
          <w:szCs w:val="24"/>
        </w:rPr>
        <w:t xml:space="preserve"> ponorogo</w:t>
      </w:r>
      <w:r w:rsidRPr="005C62AC">
        <w:rPr>
          <w:rFonts w:asciiTheme="majorBidi" w:hAnsiTheme="majorBidi" w:cstheme="majorBidi"/>
          <w:sz w:val="24"/>
          <w:szCs w:val="24"/>
        </w:rPr>
        <w:t>.</w:t>
      </w:r>
    </w:p>
    <w:p w14:paraId="5F5842E6" w14:textId="330EF00E" w:rsidR="00E77458" w:rsidRPr="00E77458" w:rsidRDefault="00E77458" w:rsidP="00D34414">
      <w:pPr>
        <w:pStyle w:val="ListParagraph"/>
        <w:numPr>
          <w:ilvl w:val="0"/>
          <w:numId w:val="25"/>
        </w:numPr>
        <w:spacing w:after="120" w:line="360" w:lineRule="auto"/>
        <w:ind w:left="1134" w:right="119"/>
        <w:jc w:val="both"/>
        <w:rPr>
          <w:rFonts w:asciiTheme="majorBidi" w:hAnsiTheme="majorBidi" w:cstheme="majorBidi"/>
          <w:sz w:val="24"/>
          <w:szCs w:val="24"/>
        </w:rPr>
      </w:pPr>
      <w:r>
        <w:rPr>
          <w:rFonts w:asciiTheme="majorBidi" w:hAnsiTheme="majorBidi" w:cstheme="majorBidi"/>
          <w:sz w:val="24"/>
          <w:szCs w:val="24"/>
          <w:lang w:val="id-ID"/>
        </w:rPr>
        <w:t>U</w:t>
      </w:r>
      <w:r w:rsidRPr="003A3802">
        <w:rPr>
          <w:rFonts w:asciiTheme="majorBidi" w:hAnsiTheme="majorBidi" w:cstheme="majorBidi"/>
          <w:sz w:val="24"/>
          <w:szCs w:val="24"/>
        </w:rPr>
        <w:t xml:space="preserve">ntuk mengetahui </w:t>
      </w:r>
      <w:r>
        <w:rPr>
          <w:rFonts w:asciiTheme="majorBidi" w:hAnsiTheme="majorBidi" w:cstheme="majorBidi"/>
          <w:sz w:val="24"/>
          <w:szCs w:val="24"/>
          <w:lang w:val="id-ID"/>
        </w:rPr>
        <w:t>kendala dan solusi dalam upaya pembentukan kecerdasan spiritual santri di pondok pesantren tahfidzul qur’an al-hasan patihan wetan babadan ponorogo</w:t>
      </w:r>
    </w:p>
    <w:p w14:paraId="3430F797" w14:textId="53873457" w:rsidR="00D74B40" w:rsidRPr="00E77458" w:rsidRDefault="00E77458" w:rsidP="00D34414">
      <w:pPr>
        <w:pStyle w:val="ListParagraph"/>
        <w:numPr>
          <w:ilvl w:val="0"/>
          <w:numId w:val="25"/>
        </w:numPr>
        <w:spacing w:after="120" w:line="360" w:lineRule="auto"/>
        <w:ind w:left="1134" w:right="119"/>
        <w:jc w:val="both"/>
        <w:rPr>
          <w:rFonts w:asciiTheme="majorBidi" w:hAnsiTheme="majorBidi" w:cstheme="majorBidi"/>
          <w:sz w:val="24"/>
          <w:szCs w:val="24"/>
        </w:rPr>
      </w:pPr>
      <w:r>
        <w:rPr>
          <w:rFonts w:asciiTheme="majorBidi" w:hAnsiTheme="majorBidi" w:cstheme="majorBidi"/>
          <w:sz w:val="24"/>
          <w:szCs w:val="24"/>
          <w:lang w:val="id-ID"/>
        </w:rPr>
        <w:t>Untuk mengetahui</w:t>
      </w:r>
      <w:r w:rsidRPr="00E77458">
        <w:rPr>
          <w:rFonts w:asciiTheme="majorBidi" w:hAnsiTheme="majorBidi" w:cstheme="majorBidi"/>
          <w:sz w:val="24"/>
          <w:szCs w:val="24"/>
          <w:lang w:val="en-ID"/>
        </w:rPr>
        <w:t xml:space="preserve"> </w:t>
      </w:r>
      <w:r>
        <w:rPr>
          <w:rFonts w:asciiTheme="majorBidi" w:hAnsiTheme="majorBidi" w:cstheme="majorBidi"/>
          <w:sz w:val="24"/>
          <w:szCs w:val="24"/>
          <w:lang w:val="en-ID"/>
        </w:rPr>
        <w:t>d</w:t>
      </w:r>
      <w:r>
        <w:rPr>
          <w:rFonts w:asciiTheme="majorBidi" w:hAnsiTheme="majorBidi" w:cstheme="majorBidi"/>
          <w:sz w:val="24"/>
          <w:szCs w:val="24"/>
          <w:lang w:val="id-ID"/>
        </w:rPr>
        <w:t xml:space="preserve">ampak positif dari </w:t>
      </w:r>
      <w:r>
        <w:rPr>
          <w:rFonts w:asciiTheme="majorBidi" w:eastAsia="Calibri" w:hAnsiTheme="majorBidi" w:cstheme="majorBidi"/>
          <w:sz w:val="24"/>
          <w:szCs w:val="24"/>
        </w:rPr>
        <w:t>pembentukan kecerdasan spiritual</w:t>
      </w:r>
      <w:r>
        <w:rPr>
          <w:rFonts w:asciiTheme="majorBidi" w:eastAsia="Calibri" w:hAnsiTheme="majorBidi" w:cstheme="majorBidi"/>
          <w:sz w:val="24"/>
          <w:szCs w:val="24"/>
          <w:lang w:val="id-ID"/>
        </w:rPr>
        <w:t xml:space="preserve"> terhadap akhlak santri  di pondok pesantren tahfidzul qur’an al-hasan patihan wetan babadan</w:t>
      </w:r>
      <w:r>
        <w:rPr>
          <w:rFonts w:asciiTheme="majorBidi" w:eastAsia="Calibri" w:hAnsiTheme="majorBidi" w:cstheme="majorBidi"/>
          <w:sz w:val="24"/>
          <w:szCs w:val="24"/>
        </w:rPr>
        <w:t xml:space="preserve"> ponorogo</w:t>
      </w:r>
      <w:r>
        <w:rPr>
          <w:rFonts w:asciiTheme="majorBidi" w:hAnsiTheme="majorBidi" w:cstheme="majorBidi"/>
          <w:sz w:val="24"/>
          <w:szCs w:val="24"/>
          <w:lang w:val="id-ID"/>
        </w:rPr>
        <w:t>.</w:t>
      </w:r>
    </w:p>
    <w:p w14:paraId="50A567A6" w14:textId="77777777" w:rsidR="002B1FE0" w:rsidRPr="005C62AC" w:rsidRDefault="002B1FE0" w:rsidP="00D34414">
      <w:pPr>
        <w:pStyle w:val="ListParagraph"/>
        <w:numPr>
          <w:ilvl w:val="0"/>
          <w:numId w:val="23"/>
        </w:numPr>
        <w:spacing w:after="120" w:line="360" w:lineRule="auto"/>
        <w:ind w:right="119"/>
        <w:jc w:val="both"/>
        <w:rPr>
          <w:rFonts w:asciiTheme="majorBidi" w:hAnsiTheme="majorBidi" w:cstheme="majorBidi"/>
          <w:sz w:val="24"/>
          <w:szCs w:val="24"/>
        </w:rPr>
      </w:pPr>
      <w:r w:rsidRPr="005C62AC">
        <w:rPr>
          <w:rFonts w:asciiTheme="majorBidi" w:hAnsiTheme="majorBidi" w:cstheme="majorBidi"/>
          <w:b/>
          <w:bCs/>
          <w:sz w:val="24"/>
          <w:szCs w:val="24"/>
        </w:rPr>
        <w:t xml:space="preserve">Manfaat Penelitian </w:t>
      </w:r>
    </w:p>
    <w:p w14:paraId="748635B3" w14:textId="77777777" w:rsidR="002B1FE0" w:rsidRPr="005C62AC" w:rsidRDefault="002B1FE0" w:rsidP="00D34414">
      <w:pPr>
        <w:pStyle w:val="ListParagraph"/>
        <w:numPr>
          <w:ilvl w:val="0"/>
          <w:numId w:val="26"/>
        </w:numPr>
        <w:tabs>
          <w:tab w:val="left" w:pos="993"/>
          <w:tab w:val="left" w:pos="1134"/>
        </w:tabs>
        <w:spacing w:after="0" w:line="360" w:lineRule="auto"/>
        <w:ind w:left="709" w:firstLine="0"/>
        <w:jc w:val="both"/>
        <w:rPr>
          <w:rFonts w:asciiTheme="majorBidi" w:hAnsiTheme="majorBidi" w:cstheme="majorBidi"/>
          <w:sz w:val="24"/>
          <w:szCs w:val="24"/>
        </w:rPr>
      </w:pPr>
      <w:r w:rsidRPr="005C62AC">
        <w:rPr>
          <w:rFonts w:asciiTheme="majorBidi" w:hAnsiTheme="majorBidi" w:cstheme="majorBidi"/>
          <w:sz w:val="24"/>
          <w:szCs w:val="24"/>
        </w:rPr>
        <w:t xml:space="preserve">Teoritis </w:t>
      </w:r>
    </w:p>
    <w:p w14:paraId="5BC71188" w14:textId="621BFDD1" w:rsidR="002B1FE0" w:rsidRPr="005C62AC" w:rsidRDefault="002B1FE0" w:rsidP="00C43B23">
      <w:pPr>
        <w:pStyle w:val="ListParagraph"/>
        <w:tabs>
          <w:tab w:val="left" w:pos="993"/>
          <w:tab w:val="left" w:pos="1134"/>
        </w:tabs>
        <w:spacing w:after="0" w:line="360" w:lineRule="auto"/>
        <w:ind w:left="1134" w:hanging="425"/>
        <w:rPr>
          <w:rFonts w:asciiTheme="majorBidi" w:hAnsiTheme="majorBidi" w:cstheme="majorBidi"/>
          <w:sz w:val="24"/>
          <w:szCs w:val="24"/>
        </w:rPr>
      </w:pPr>
      <w:r w:rsidRPr="005C62AC">
        <w:rPr>
          <w:rFonts w:asciiTheme="majorBidi" w:hAnsiTheme="majorBidi" w:cstheme="majorBidi"/>
          <w:sz w:val="24"/>
          <w:szCs w:val="24"/>
        </w:rPr>
        <w:tab/>
      </w:r>
      <w:r w:rsidRPr="005C62AC">
        <w:rPr>
          <w:rFonts w:asciiTheme="majorBidi" w:hAnsiTheme="majorBidi" w:cstheme="majorBidi"/>
          <w:sz w:val="24"/>
          <w:szCs w:val="24"/>
        </w:rPr>
        <w:tab/>
      </w:r>
      <w:r w:rsidRPr="005C62AC">
        <w:rPr>
          <w:rFonts w:asciiTheme="majorBidi" w:hAnsiTheme="majorBidi" w:cstheme="majorBidi"/>
          <w:sz w:val="24"/>
          <w:szCs w:val="24"/>
        </w:rPr>
        <w:tab/>
        <w:t xml:space="preserve">Dari penelitian ini akan ditemukan salah satu cara </w:t>
      </w:r>
      <w:proofErr w:type="gramStart"/>
      <w:r w:rsidRPr="005C62AC">
        <w:rPr>
          <w:rFonts w:asciiTheme="majorBidi" w:hAnsiTheme="majorBidi" w:cstheme="majorBidi"/>
          <w:sz w:val="24"/>
          <w:szCs w:val="24"/>
        </w:rPr>
        <w:t xml:space="preserve">meningkatkan </w:t>
      </w:r>
      <w:r w:rsidR="003A3802" w:rsidRPr="003C52D1">
        <w:rPr>
          <w:rFonts w:asciiTheme="majorBidi" w:eastAsia="Calibri" w:hAnsiTheme="majorBidi" w:cstheme="majorBidi"/>
          <w:sz w:val="24"/>
          <w:szCs w:val="24"/>
        </w:rPr>
        <w:t xml:space="preserve"> Kecerdasan</w:t>
      </w:r>
      <w:proofErr w:type="gramEnd"/>
      <w:r w:rsidR="003A3802" w:rsidRPr="003C52D1">
        <w:rPr>
          <w:rFonts w:asciiTheme="majorBidi" w:eastAsia="Calibri" w:hAnsiTheme="majorBidi" w:cstheme="majorBidi"/>
          <w:sz w:val="24"/>
          <w:szCs w:val="24"/>
        </w:rPr>
        <w:t xml:space="preserve"> Spiritual</w:t>
      </w:r>
      <w:r w:rsidR="003A3802" w:rsidRPr="003C52D1">
        <w:rPr>
          <w:rFonts w:asciiTheme="majorBidi" w:eastAsia="Calibri" w:hAnsiTheme="majorBidi" w:cstheme="majorBidi"/>
          <w:sz w:val="24"/>
          <w:szCs w:val="24"/>
          <w:lang w:val="id-ID"/>
        </w:rPr>
        <w:t xml:space="preserve"> Santri di Pondok Pesantren Tahfidzul Qur’an Al-Hasan Patihan Wetan Babadan</w:t>
      </w:r>
      <w:r w:rsidR="003A3802" w:rsidRPr="003C52D1">
        <w:rPr>
          <w:rFonts w:asciiTheme="majorBidi" w:eastAsia="Calibri" w:hAnsiTheme="majorBidi" w:cstheme="majorBidi"/>
          <w:sz w:val="24"/>
          <w:szCs w:val="24"/>
        </w:rPr>
        <w:t xml:space="preserve"> Ponorogo</w:t>
      </w:r>
      <w:r w:rsidRPr="005C62AC">
        <w:rPr>
          <w:rFonts w:asciiTheme="majorBidi" w:hAnsiTheme="majorBidi" w:cstheme="majorBidi"/>
          <w:sz w:val="24"/>
          <w:szCs w:val="24"/>
        </w:rPr>
        <w:t>.</w:t>
      </w:r>
    </w:p>
    <w:p w14:paraId="7EF871D5" w14:textId="77777777" w:rsidR="002B1FE0" w:rsidRPr="005C62AC" w:rsidRDefault="002B1FE0" w:rsidP="00D34414">
      <w:pPr>
        <w:pStyle w:val="ListParagraph"/>
        <w:numPr>
          <w:ilvl w:val="0"/>
          <w:numId w:val="26"/>
        </w:numPr>
        <w:tabs>
          <w:tab w:val="left" w:pos="993"/>
          <w:tab w:val="left" w:pos="1134"/>
        </w:tabs>
        <w:spacing w:after="0" w:line="360" w:lineRule="auto"/>
        <w:ind w:left="709" w:firstLine="0"/>
        <w:jc w:val="both"/>
        <w:rPr>
          <w:rFonts w:asciiTheme="majorBidi" w:hAnsiTheme="majorBidi" w:cstheme="majorBidi"/>
          <w:sz w:val="24"/>
          <w:szCs w:val="24"/>
        </w:rPr>
      </w:pPr>
      <w:r w:rsidRPr="005C62AC">
        <w:rPr>
          <w:rFonts w:asciiTheme="majorBidi" w:hAnsiTheme="majorBidi" w:cstheme="majorBidi"/>
          <w:sz w:val="24"/>
          <w:szCs w:val="24"/>
        </w:rPr>
        <w:t xml:space="preserve">Secara Praktis </w:t>
      </w:r>
    </w:p>
    <w:p w14:paraId="1C33FA02" w14:textId="77777777" w:rsidR="002B1FE0" w:rsidRPr="005C62AC" w:rsidRDefault="002B1FE0" w:rsidP="00C43B23">
      <w:pPr>
        <w:spacing w:after="0" w:line="360" w:lineRule="auto"/>
        <w:rPr>
          <w:rFonts w:asciiTheme="majorBidi" w:hAnsiTheme="majorBidi" w:cstheme="majorBidi"/>
          <w:sz w:val="24"/>
          <w:szCs w:val="24"/>
        </w:rPr>
      </w:pPr>
      <w:r w:rsidRPr="005C62AC">
        <w:rPr>
          <w:rFonts w:asciiTheme="majorBidi" w:hAnsiTheme="majorBidi" w:cstheme="majorBidi"/>
          <w:sz w:val="24"/>
          <w:szCs w:val="24"/>
        </w:rPr>
        <w:tab/>
      </w:r>
      <w:r w:rsidRPr="005C62AC">
        <w:rPr>
          <w:rFonts w:asciiTheme="majorBidi" w:hAnsiTheme="majorBidi" w:cstheme="majorBidi"/>
          <w:sz w:val="24"/>
          <w:szCs w:val="24"/>
        </w:rPr>
        <w:tab/>
        <w:t xml:space="preserve">Secara praktis hasil penelitian ini </w:t>
      </w:r>
      <w:proofErr w:type="gramStart"/>
      <w:r w:rsidRPr="005C62AC">
        <w:rPr>
          <w:rFonts w:asciiTheme="majorBidi" w:hAnsiTheme="majorBidi" w:cstheme="majorBidi"/>
          <w:sz w:val="24"/>
          <w:szCs w:val="24"/>
        </w:rPr>
        <w:t>akan</w:t>
      </w:r>
      <w:proofErr w:type="gramEnd"/>
      <w:r w:rsidRPr="005C62AC">
        <w:rPr>
          <w:rFonts w:asciiTheme="majorBidi" w:hAnsiTheme="majorBidi" w:cstheme="majorBidi"/>
          <w:sz w:val="24"/>
          <w:szCs w:val="24"/>
        </w:rPr>
        <w:t xml:space="preserve"> bermanfaat:</w:t>
      </w:r>
    </w:p>
    <w:p w14:paraId="110ADB7F" w14:textId="77777777" w:rsidR="002B1FE0" w:rsidRPr="005C62AC" w:rsidRDefault="002B1FE0" w:rsidP="00D34414">
      <w:pPr>
        <w:pStyle w:val="ListParagraph"/>
        <w:numPr>
          <w:ilvl w:val="0"/>
          <w:numId w:val="27"/>
        </w:numPr>
        <w:spacing w:after="0" w:line="360" w:lineRule="auto"/>
        <w:jc w:val="both"/>
        <w:rPr>
          <w:rFonts w:asciiTheme="majorBidi" w:hAnsiTheme="majorBidi" w:cstheme="majorBidi"/>
          <w:sz w:val="24"/>
          <w:szCs w:val="24"/>
        </w:rPr>
      </w:pPr>
      <w:r w:rsidRPr="005C62AC">
        <w:rPr>
          <w:rFonts w:asciiTheme="majorBidi" w:hAnsiTheme="majorBidi" w:cstheme="majorBidi"/>
          <w:sz w:val="24"/>
          <w:szCs w:val="24"/>
        </w:rPr>
        <w:t>Bagi pimpinan Pondok P</w:t>
      </w:r>
      <w:r w:rsidR="003A3802">
        <w:rPr>
          <w:rFonts w:asciiTheme="majorBidi" w:hAnsiTheme="majorBidi" w:cstheme="majorBidi"/>
          <w:sz w:val="24"/>
          <w:szCs w:val="24"/>
        </w:rPr>
        <w:t>esantren Al-</w:t>
      </w:r>
      <w:r w:rsidR="003A3802">
        <w:rPr>
          <w:rFonts w:asciiTheme="majorBidi" w:hAnsiTheme="majorBidi" w:cstheme="majorBidi"/>
          <w:sz w:val="24"/>
          <w:szCs w:val="24"/>
          <w:lang w:val="id-ID"/>
        </w:rPr>
        <w:t>Hasan Patihan Wetan Babadan</w:t>
      </w:r>
      <w:r w:rsidRPr="005C62AC">
        <w:rPr>
          <w:rFonts w:asciiTheme="majorBidi" w:hAnsiTheme="majorBidi" w:cstheme="majorBidi"/>
          <w:sz w:val="24"/>
          <w:szCs w:val="24"/>
        </w:rPr>
        <w:t xml:space="preserve"> Ponorogo.</w:t>
      </w:r>
    </w:p>
    <w:p w14:paraId="68935686" w14:textId="453C761D" w:rsidR="002B1FE0" w:rsidRPr="003A3802" w:rsidRDefault="002B1FE0" w:rsidP="00C43B23">
      <w:pPr>
        <w:pStyle w:val="ListParagraph"/>
        <w:spacing w:after="0" w:line="360" w:lineRule="auto"/>
        <w:ind w:left="1440"/>
        <w:rPr>
          <w:rFonts w:asciiTheme="majorBidi" w:hAnsiTheme="majorBidi" w:cstheme="majorBidi"/>
          <w:sz w:val="24"/>
          <w:szCs w:val="24"/>
          <w:lang w:val="id-ID"/>
        </w:rPr>
      </w:pPr>
      <w:r w:rsidRPr="005C62AC">
        <w:rPr>
          <w:rFonts w:asciiTheme="majorBidi" w:hAnsiTheme="majorBidi" w:cstheme="majorBidi"/>
          <w:sz w:val="24"/>
          <w:szCs w:val="24"/>
        </w:rPr>
        <w:t>Agar</w:t>
      </w:r>
      <w:r w:rsidR="003A3802">
        <w:rPr>
          <w:rFonts w:asciiTheme="majorBidi" w:hAnsiTheme="majorBidi" w:cstheme="majorBidi"/>
          <w:sz w:val="24"/>
          <w:szCs w:val="24"/>
        </w:rPr>
        <w:t xml:space="preserve"> </w:t>
      </w:r>
      <w:r w:rsidR="003A3802">
        <w:rPr>
          <w:rFonts w:asciiTheme="majorBidi" w:hAnsiTheme="majorBidi" w:cstheme="majorBidi"/>
          <w:sz w:val="24"/>
          <w:szCs w:val="24"/>
          <w:lang w:val="id-ID"/>
        </w:rPr>
        <w:t>bisa menerapkan tujuan Pondok Pesantren Al-Hasan dalam membina santri melalui kajian kitab-kitabnya</w:t>
      </w:r>
      <w:r w:rsidR="00C97EC1">
        <w:rPr>
          <w:rFonts w:asciiTheme="majorBidi" w:hAnsiTheme="majorBidi" w:cstheme="majorBidi"/>
          <w:sz w:val="24"/>
          <w:szCs w:val="24"/>
          <w:lang w:val="id-ID"/>
        </w:rPr>
        <w:t xml:space="preserve"> dengan lebih baik lagi. </w:t>
      </w:r>
    </w:p>
    <w:p w14:paraId="776B4624" w14:textId="77777777" w:rsidR="002B1FE0" w:rsidRPr="005C62AC" w:rsidRDefault="003A3802" w:rsidP="00D34414">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Bagi</w:t>
      </w:r>
      <w:r>
        <w:rPr>
          <w:rFonts w:asciiTheme="majorBidi" w:hAnsiTheme="majorBidi" w:cstheme="majorBidi"/>
          <w:sz w:val="24"/>
          <w:szCs w:val="24"/>
          <w:lang w:val="id-ID"/>
        </w:rPr>
        <w:t xml:space="preserve"> S</w:t>
      </w:r>
      <w:r w:rsidR="002B1FE0" w:rsidRPr="005C62AC">
        <w:rPr>
          <w:rFonts w:asciiTheme="majorBidi" w:hAnsiTheme="majorBidi" w:cstheme="majorBidi"/>
          <w:sz w:val="24"/>
          <w:szCs w:val="24"/>
        </w:rPr>
        <w:t>antri</w:t>
      </w:r>
    </w:p>
    <w:p w14:paraId="07D2DF40" w14:textId="383A0543" w:rsidR="00C97EC1" w:rsidRPr="00716462" w:rsidRDefault="001873E6" w:rsidP="00C43B23">
      <w:pPr>
        <w:pStyle w:val="ListParagraph"/>
        <w:spacing w:after="0" w:line="360" w:lineRule="auto"/>
        <w:ind w:left="1440"/>
        <w:rPr>
          <w:rFonts w:asciiTheme="majorBidi" w:hAnsiTheme="majorBidi" w:cstheme="majorBidi"/>
          <w:sz w:val="24"/>
          <w:szCs w:val="24"/>
        </w:rPr>
      </w:pPr>
      <w:r>
        <w:rPr>
          <w:rFonts w:asciiTheme="majorBidi" w:hAnsiTheme="majorBidi" w:cstheme="majorBidi"/>
          <w:sz w:val="24"/>
          <w:szCs w:val="24"/>
          <w:lang w:val="id-ID"/>
        </w:rPr>
        <w:t>Agar s</w:t>
      </w:r>
      <w:r w:rsidR="003A3802">
        <w:rPr>
          <w:rFonts w:asciiTheme="majorBidi" w:hAnsiTheme="majorBidi" w:cstheme="majorBidi"/>
          <w:sz w:val="24"/>
          <w:szCs w:val="24"/>
          <w:lang w:val="id-ID"/>
        </w:rPr>
        <w:t xml:space="preserve">antri memiliki </w:t>
      </w:r>
      <w:r>
        <w:rPr>
          <w:rFonts w:asciiTheme="majorBidi" w:hAnsiTheme="majorBidi" w:cstheme="majorBidi"/>
          <w:sz w:val="24"/>
          <w:szCs w:val="24"/>
          <w:lang w:val="id-ID"/>
        </w:rPr>
        <w:t xml:space="preserve">Akhlakul Karimah yang sesuai dengan tuntunan Rasulullah Saw, memiliki sifat tawaduk dan menghormati kiyai dan orang tua, serta santri lebih mudah untuk di didik dan di arahkan.  </w:t>
      </w:r>
      <w:r w:rsidR="002B1FE0" w:rsidRPr="005C62AC">
        <w:rPr>
          <w:rFonts w:asciiTheme="majorBidi" w:hAnsiTheme="majorBidi" w:cstheme="majorBidi"/>
          <w:sz w:val="24"/>
          <w:szCs w:val="24"/>
        </w:rPr>
        <w:t xml:space="preserve"> </w:t>
      </w:r>
    </w:p>
    <w:p w14:paraId="5B2528E8" w14:textId="77777777" w:rsidR="002B1FE0" w:rsidRPr="005C62AC" w:rsidRDefault="002B1FE0" w:rsidP="00D34414">
      <w:pPr>
        <w:pStyle w:val="ListParagraph"/>
        <w:numPr>
          <w:ilvl w:val="0"/>
          <w:numId w:val="27"/>
        </w:numPr>
        <w:spacing w:after="200" w:line="360" w:lineRule="auto"/>
        <w:jc w:val="both"/>
        <w:rPr>
          <w:rFonts w:asciiTheme="majorBidi" w:hAnsiTheme="majorBidi" w:cstheme="majorBidi"/>
          <w:sz w:val="24"/>
          <w:szCs w:val="24"/>
        </w:rPr>
      </w:pPr>
      <w:r w:rsidRPr="005C62AC">
        <w:rPr>
          <w:rFonts w:asciiTheme="majorBidi" w:hAnsiTheme="majorBidi" w:cstheme="majorBidi"/>
          <w:sz w:val="24"/>
          <w:szCs w:val="24"/>
        </w:rPr>
        <w:t>Bagi peneliti</w:t>
      </w:r>
    </w:p>
    <w:p w14:paraId="58254DE4" w14:textId="7388237D" w:rsidR="00734E55" w:rsidRPr="00C43B23" w:rsidRDefault="001873E6" w:rsidP="00C43B23">
      <w:pPr>
        <w:pStyle w:val="ListParagraph"/>
        <w:spacing w:line="360" w:lineRule="auto"/>
        <w:ind w:left="1440"/>
        <w:rPr>
          <w:rFonts w:asciiTheme="majorBidi" w:hAnsiTheme="majorBidi" w:cstheme="majorBidi"/>
          <w:sz w:val="24"/>
          <w:szCs w:val="24"/>
          <w:lang w:val="id-ID"/>
        </w:rPr>
      </w:pPr>
      <w:r>
        <w:rPr>
          <w:rFonts w:asciiTheme="majorBidi" w:hAnsiTheme="majorBidi" w:cstheme="majorBidi"/>
          <w:sz w:val="24"/>
          <w:szCs w:val="24"/>
          <w:lang w:val="id-ID"/>
        </w:rPr>
        <w:t>Untuk mengetahui bagaimana Kecerdasan Spiritual yang ada di Pondok Pesantren Tahfidzul</w:t>
      </w:r>
      <w:r w:rsidR="00C97EC1">
        <w:rPr>
          <w:rFonts w:asciiTheme="majorBidi" w:hAnsiTheme="majorBidi" w:cstheme="majorBidi"/>
          <w:sz w:val="24"/>
          <w:szCs w:val="24"/>
          <w:lang w:val="id-ID"/>
        </w:rPr>
        <w:t xml:space="preserve"> </w:t>
      </w:r>
      <w:r>
        <w:rPr>
          <w:rFonts w:asciiTheme="majorBidi" w:hAnsiTheme="majorBidi" w:cstheme="majorBidi"/>
          <w:sz w:val="24"/>
          <w:szCs w:val="24"/>
          <w:lang w:val="id-ID"/>
        </w:rPr>
        <w:t>Qur’an Al-Hasan.</w:t>
      </w:r>
    </w:p>
    <w:p w14:paraId="63BCE279" w14:textId="77777777" w:rsidR="002B1FE0" w:rsidRPr="005C62AC" w:rsidRDefault="002B1FE0" w:rsidP="00D34414">
      <w:pPr>
        <w:pStyle w:val="ListParagraph"/>
        <w:numPr>
          <w:ilvl w:val="0"/>
          <w:numId w:val="23"/>
        </w:numPr>
        <w:spacing w:after="120" w:line="360" w:lineRule="auto"/>
        <w:ind w:right="119"/>
        <w:jc w:val="both"/>
        <w:rPr>
          <w:rFonts w:asciiTheme="majorBidi" w:hAnsiTheme="majorBidi" w:cstheme="majorBidi"/>
          <w:sz w:val="24"/>
          <w:szCs w:val="24"/>
        </w:rPr>
      </w:pPr>
      <w:r w:rsidRPr="005C62AC">
        <w:rPr>
          <w:rFonts w:asciiTheme="majorBidi" w:hAnsiTheme="majorBidi" w:cstheme="majorBidi"/>
          <w:b/>
          <w:bCs/>
          <w:sz w:val="24"/>
          <w:szCs w:val="24"/>
        </w:rPr>
        <w:t xml:space="preserve">Sistematika Pembahasan </w:t>
      </w:r>
    </w:p>
    <w:p w14:paraId="60493A22" w14:textId="77777777" w:rsidR="002B1FE0" w:rsidRPr="005C62AC" w:rsidRDefault="002B1FE0" w:rsidP="00C43B23">
      <w:pPr>
        <w:pStyle w:val="ListParagraph"/>
        <w:tabs>
          <w:tab w:val="left" w:pos="284"/>
        </w:tabs>
        <w:spacing w:after="0" w:line="360" w:lineRule="auto"/>
        <w:ind w:left="644"/>
        <w:jc w:val="both"/>
        <w:rPr>
          <w:rFonts w:asciiTheme="majorBidi" w:hAnsiTheme="majorBidi" w:cstheme="majorBidi"/>
          <w:sz w:val="24"/>
          <w:szCs w:val="24"/>
        </w:rPr>
      </w:pPr>
      <w:r w:rsidRPr="005C62AC">
        <w:rPr>
          <w:rFonts w:asciiTheme="majorBidi" w:hAnsiTheme="majorBidi" w:cstheme="majorBidi"/>
          <w:sz w:val="24"/>
          <w:szCs w:val="24"/>
        </w:rPr>
        <w:t xml:space="preserve">BAB 1 Menguraikan tentang pendahuluan yang mencakup latar belakang masalah, fokus penelitian, rumusan masalah, tujuan penelitian, manfaat penelitian serta sistematika pembahasan. </w:t>
      </w:r>
    </w:p>
    <w:p w14:paraId="7448260E" w14:textId="77777777" w:rsidR="002B1FE0" w:rsidRPr="005C62AC" w:rsidRDefault="002B1FE0" w:rsidP="00C43B23">
      <w:pPr>
        <w:pStyle w:val="ListParagraph"/>
        <w:tabs>
          <w:tab w:val="left" w:pos="284"/>
        </w:tabs>
        <w:spacing w:after="0" w:line="360" w:lineRule="auto"/>
        <w:ind w:left="644"/>
        <w:jc w:val="both"/>
        <w:rPr>
          <w:rFonts w:asciiTheme="majorBidi" w:hAnsiTheme="majorBidi" w:cstheme="majorBidi"/>
          <w:sz w:val="24"/>
          <w:szCs w:val="24"/>
        </w:rPr>
      </w:pPr>
      <w:r w:rsidRPr="005C62AC">
        <w:rPr>
          <w:rFonts w:asciiTheme="majorBidi" w:hAnsiTheme="majorBidi" w:cstheme="majorBidi"/>
          <w:sz w:val="24"/>
          <w:szCs w:val="24"/>
        </w:rPr>
        <w:t xml:space="preserve">BAB II Menguraikan tentang telaah hasil penelitian terdahulu dan kajian teori. </w:t>
      </w:r>
    </w:p>
    <w:p w14:paraId="0EE8E305" w14:textId="77777777" w:rsidR="00B364CA" w:rsidRDefault="002B1FE0" w:rsidP="00C43B23">
      <w:pPr>
        <w:pStyle w:val="ListParagraph"/>
        <w:tabs>
          <w:tab w:val="left" w:pos="284"/>
        </w:tabs>
        <w:spacing w:after="0" w:line="360" w:lineRule="auto"/>
        <w:ind w:left="644"/>
        <w:jc w:val="both"/>
        <w:rPr>
          <w:rFonts w:asciiTheme="majorBidi" w:hAnsiTheme="majorBidi" w:cstheme="majorBidi"/>
          <w:sz w:val="24"/>
          <w:szCs w:val="24"/>
        </w:rPr>
      </w:pPr>
      <w:r w:rsidRPr="005C62AC">
        <w:rPr>
          <w:rFonts w:asciiTheme="majorBidi" w:hAnsiTheme="majorBidi" w:cstheme="majorBidi"/>
          <w:sz w:val="24"/>
          <w:szCs w:val="24"/>
        </w:rPr>
        <w:lastRenderedPageBreak/>
        <w:t xml:space="preserve">BAB III Menguraikan tentang metode penelitian yang mencakup pendekatan dan jenis penelitian, kehadiran penelitian, lokasi penelitian, data dan sumber data, prosedur pengumpulan data, teknik analisis data, pengecekan keabsahan temuan, dan tahapan-tahapan penelitian. </w:t>
      </w:r>
    </w:p>
    <w:p w14:paraId="1759FB14" w14:textId="77777777" w:rsidR="002B1FE0" w:rsidRPr="00B364CA" w:rsidRDefault="002B1FE0" w:rsidP="00C43B23">
      <w:pPr>
        <w:pStyle w:val="ListParagraph"/>
        <w:tabs>
          <w:tab w:val="left" w:pos="284"/>
        </w:tabs>
        <w:spacing w:after="0" w:line="360" w:lineRule="auto"/>
        <w:ind w:left="644"/>
        <w:jc w:val="both"/>
        <w:rPr>
          <w:rFonts w:asciiTheme="majorBidi" w:hAnsiTheme="majorBidi" w:cstheme="majorBidi"/>
          <w:sz w:val="24"/>
          <w:szCs w:val="24"/>
        </w:rPr>
      </w:pPr>
      <w:r w:rsidRPr="00B364CA">
        <w:rPr>
          <w:rFonts w:asciiTheme="majorBidi" w:hAnsiTheme="majorBidi" w:cstheme="majorBidi"/>
          <w:sz w:val="24"/>
          <w:szCs w:val="24"/>
        </w:rPr>
        <w:t xml:space="preserve">BAB IV Menguraikan tentang temuan penelitian yang mencakup deskripsi data umum dan deskripsi data khusus. </w:t>
      </w:r>
    </w:p>
    <w:p w14:paraId="7201F3F2" w14:textId="77777777" w:rsidR="002B1FE0" w:rsidRPr="005C62AC" w:rsidRDefault="002B1FE0" w:rsidP="00C43B23">
      <w:pPr>
        <w:pStyle w:val="ListParagraph"/>
        <w:tabs>
          <w:tab w:val="left" w:pos="284"/>
        </w:tabs>
        <w:spacing w:after="0" w:line="360" w:lineRule="auto"/>
        <w:ind w:left="644"/>
        <w:jc w:val="both"/>
        <w:rPr>
          <w:rFonts w:asciiTheme="majorBidi" w:hAnsiTheme="majorBidi" w:cstheme="majorBidi"/>
          <w:sz w:val="24"/>
          <w:szCs w:val="24"/>
        </w:rPr>
      </w:pPr>
      <w:r w:rsidRPr="005C62AC">
        <w:rPr>
          <w:rFonts w:asciiTheme="majorBidi" w:hAnsiTheme="majorBidi" w:cstheme="majorBidi"/>
          <w:sz w:val="24"/>
          <w:szCs w:val="24"/>
        </w:rPr>
        <w:t xml:space="preserve">BAB V analisis data </w:t>
      </w:r>
    </w:p>
    <w:p w14:paraId="4FF88845" w14:textId="77777777" w:rsidR="002B1FE0" w:rsidRPr="005C62AC" w:rsidRDefault="002B1FE0" w:rsidP="00C43B23">
      <w:pPr>
        <w:pStyle w:val="ListParagraph"/>
        <w:tabs>
          <w:tab w:val="left" w:pos="284"/>
        </w:tabs>
        <w:spacing w:after="0" w:line="360" w:lineRule="auto"/>
        <w:ind w:left="644"/>
        <w:rPr>
          <w:rFonts w:asciiTheme="majorBidi" w:hAnsiTheme="majorBidi" w:cstheme="majorBidi"/>
          <w:sz w:val="24"/>
          <w:szCs w:val="24"/>
        </w:rPr>
      </w:pPr>
      <w:r w:rsidRPr="005C62AC">
        <w:rPr>
          <w:rFonts w:asciiTheme="majorBidi" w:hAnsiTheme="majorBidi" w:cstheme="majorBidi"/>
          <w:sz w:val="24"/>
          <w:szCs w:val="24"/>
        </w:rPr>
        <w:t>BAB VI</w:t>
      </w:r>
      <w:r w:rsidRPr="005C62AC">
        <w:rPr>
          <w:rFonts w:asciiTheme="majorBidi" w:hAnsiTheme="majorBidi" w:cstheme="majorBidi"/>
          <w:bCs/>
          <w:sz w:val="24"/>
          <w:szCs w:val="24"/>
          <w:lang w:eastAsia="id-ID"/>
        </w:rPr>
        <w:t xml:space="preserve"> membahas kesimpulan dan saran.</w:t>
      </w:r>
    </w:p>
    <w:p w14:paraId="0C909490" w14:textId="77777777" w:rsidR="002B1FE0" w:rsidRPr="005C62AC" w:rsidRDefault="002B1FE0" w:rsidP="00C43B23">
      <w:pPr>
        <w:spacing w:line="360" w:lineRule="auto"/>
        <w:rPr>
          <w:rFonts w:asciiTheme="majorBidi" w:hAnsiTheme="majorBidi" w:cstheme="majorBidi"/>
          <w:sz w:val="24"/>
          <w:szCs w:val="24"/>
        </w:rPr>
      </w:pPr>
      <w:r w:rsidRPr="005C62AC">
        <w:rPr>
          <w:rFonts w:asciiTheme="majorBidi" w:hAnsiTheme="majorBidi" w:cstheme="majorBidi"/>
          <w:sz w:val="24"/>
          <w:szCs w:val="24"/>
        </w:rPr>
        <w:br w:type="page"/>
      </w:r>
    </w:p>
    <w:p w14:paraId="21A01575" w14:textId="77777777" w:rsidR="000C6A29" w:rsidRDefault="000C6A29" w:rsidP="00C43B23">
      <w:pPr>
        <w:spacing w:line="360" w:lineRule="auto"/>
        <w:jc w:val="center"/>
        <w:rPr>
          <w:rFonts w:asciiTheme="majorBidi" w:hAnsiTheme="majorBidi" w:cstheme="majorBidi"/>
          <w:b/>
          <w:bCs/>
          <w:sz w:val="24"/>
          <w:szCs w:val="24"/>
        </w:rPr>
        <w:sectPr w:rsidR="000C6A29" w:rsidSect="006E2AAA">
          <w:headerReference w:type="even" r:id="rId25"/>
          <w:headerReference w:type="default" r:id="rId26"/>
          <w:footerReference w:type="default" r:id="rId27"/>
          <w:headerReference w:type="first" r:id="rId28"/>
          <w:footerReference w:type="first" r:id="rId29"/>
          <w:pgSz w:w="11907" w:h="16839" w:code="9"/>
          <w:pgMar w:top="1134" w:right="1134" w:bottom="1134" w:left="1418" w:header="709" w:footer="709" w:gutter="0"/>
          <w:pgNumType w:start="1"/>
          <w:cols w:space="708"/>
          <w:titlePg/>
          <w:docGrid w:linePitch="360"/>
        </w:sectPr>
      </w:pPr>
    </w:p>
    <w:p w14:paraId="1563E560" w14:textId="77777777" w:rsidR="002B1FE0" w:rsidRPr="005C62AC" w:rsidRDefault="002B1FE0" w:rsidP="00C43B23">
      <w:pPr>
        <w:spacing w:line="360" w:lineRule="auto"/>
        <w:jc w:val="center"/>
        <w:rPr>
          <w:rFonts w:asciiTheme="majorBidi" w:hAnsiTheme="majorBidi" w:cstheme="majorBidi"/>
          <w:b/>
          <w:bCs/>
          <w:sz w:val="24"/>
          <w:szCs w:val="24"/>
        </w:rPr>
      </w:pPr>
      <w:r w:rsidRPr="005C62AC">
        <w:rPr>
          <w:rFonts w:asciiTheme="majorBidi" w:hAnsiTheme="majorBidi" w:cstheme="majorBidi"/>
          <w:b/>
          <w:bCs/>
          <w:sz w:val="24"/>
          <w:szCs w:val="24"/>
        </w:rPr>
        <w:lastRenderedPageBreak/>
        <w:t>BAB II</w:t>
      </w:r>
    </w:p>
    <w:p w14:paraId="34634C5F" w14:textId="77777777" w:rsidR="002B1FE0" w:rsidRPr="005C62AC" w:rsidRDefault="002B1FE0" w:rsidP="00C43B23">
      <w:pPr>
        <w:tabs>
          <w:tab w:val="left" w:pos="284"/>
        </w:tabs>
        <w:spacing w:line="360" w:lineRule="auto"/>
        <w:jc w:val="center"/>
        <w:rPr>
          <w:rFonts w:asciiTheme="majorBidi" w:eastAsia="Times New Roman" w:hAnsiTheme="majorBidi" w:cstheme="majorBidi"/>
          <w:b/>
          <w:bCs/>
          <w:sz w:val="24"/>
          <w:szCs w:val="24"/>
          <w:lang w:eastAsia="id-ID"/>
        </w:rPr>
      </w:pPr>
      <w:r w:rsidRPr="005C62AC">
        <w:rPr>
          <w:rFonts w:asciiTheme="majorBidi" w:eastAsia="Times New Roman" w:hAnsiTheme="majorBidi" w:cstheme="majorBidi"/>
          <w:b/>
          <w:bCs/>
          <w:sz w:val="24"/>
          <w:szCs w:val="24"/>
          <w:lang w:eastAsia="id-ID"/>
        </w:rPr>
        <w:t>TELAAH HASIL PENELITIAN TERDAHULU DAN KAJIAN TEORI</w:t>
      </w:r>
    </w:p>
    <w:p w14:paraId="6075B0B3" w14:textId="77777777" w:rsidR="002B1FE0" w:rsidRPr="005C62AC" w:rsidRDefault="002B1FE0" w:rsidP="00D34414">
      <w:pPr>
        <w:pStyle w:val="ListParagraph"/>
        <w:numPr>
          <w:ilvl w:val="0"/>
          <w:numId w:val="28"/>
        </w:numPr>
        <w:tabs>
          <w:tab w:val="left" w:pos="284"/>
        </w:tabs>
        <w:spacing w:after="200" w:line="360" w:lineRule="auto"/>
        <w:jc w:val="both"/>
        <w:rPr>
          <w:rFonts w:asciiTheme="majorBidi" w:hAnsiTheme="majorBidi" w:cstheme="majorBidi"/>
          <w:sz w:val="24"/>
          <w:szCs w:val="24"/>
        </w:rPr>
      </w:pPr>
      <w:r w:rsidRPr="005C62AC">
        <w:rPr>
          <w:rFonts w:asciiTheme="majorBidi" w:eastAsia="Times New Roman" w:hAnsiTheme="majorBidi" w:cstheme="majorBidi"/>
          <w:b/>
          <w:bCs/>
          <w:sz w:val="24"/>
          <w:szCs w:val="24"/>
          <w:lang w:eastAsia="id-ID"/>
        </w:rPr>
        <w:t>Telaah Hasil Penelitian Terdahulu</w:t>
      </w:r>
    </w:p>
    <w:p w14:paraId="1E08BB37" w14:textId="77777777" w:rsidR="002B1FE0" w:rsidRPr="005C62AC" w:rsidRDefault="002B1FE0" w:rsidP="00C43B23">
      <w:pPr>
        <w:pStyle w:val="ListParagraph"/>
        <w:spacing w:line="360" w:lineRule="auto"/>
        <w:ind w:left="1004" w:firstLine="436"/>
        <w:jc w:val="both"/>
        <w:rPr>
          <w:rFonts w:asciiTheme="majorBidi" w:hAnsiTheme="majorBidi" w:cstheme="majorBidi"/>
          <w:sz w:val="24"/>
          <w:szCs w:val="24"/>
        </w:rPr>
      </w:pPr>
      <w:r w:rsidRPr="005C62AC">
        <w:rPr>
          <w:rFonts w:asciiTheme="majorBidi" w:hAnsiTheme="majorBidi" w:cstheme="majorBidi"/>
          <w:sz w:val="24"/>
          <w:szCs w:val="24"/>
        </w:rPr>
        <w:t>Sebagai telaah pustaka, penulis melihat pada beberapa hasil karya terdahulu yang relevan dengan kajian penelitian ini. Adapun hasil-hasil karya tersebut adalah sebagai berikut:</w:t>
      </w:r>
    </w:p>
    <w:p w14:paraId="5002EDF1" w14:textId="5ACC1AFB" w:rsidR="002B1FE0" w:rsidRDefault="002B1FE0" w:rsidP="00C43B23">
      <w:pPr>
        <w:spacing w:line="360" w:lineRule="auto"/>
        <w:ind w:left="1004" w:firstLine="720"/>
        <w:jc w:val="both"/>
        <w:rPr>
          <w:rFonts w:asciiTheme="majorBidi" w:hAnsiTheme="majorBidi" w:cstheme="majorBidi"/>
          <w:sz w:val="24"/>
          <w:szCs w:val="24"/>
          <w:lang w:eastAsia="zh-CN"/>
        </w:rPr>
      </w:pPr>
      <w:r w:rsidRPr="005C62AC">
        <w:rPr>
          <w:rFonts w:asciiTheme="majorBidi" w:hAnsiTheme="majorBidi" w:cstheme="majorBidi"/>
          <w:sz w:val="24"/>
          <w:szCs w:val="24"/>
        </w:rPr>
        <w:t>Pertama, Asri Nariswari Hanjayani, dengan judul “</w:t>
      </w:r>
      <w:r w:rsidRPr="005C62AC">
        <w:rPr>
          <w:rFonts w:asciiTheme="majorBidi" w:hAnsiTheme="majorBidi" w:cstheme="majorBidi"/>
          <w:i/>
          <w:iCs/>
          <w:sz w:val="24"/>
          <w:szCs w:val="24"/>
        </w:rPr>
        <w:t>Upaya Pembinaan Kecerdasan Spiritual Santri   Pondok Pesantren As-Salafiyah Nurul Yaqiin”</w:t>
      </w:r>
      <w:r w:rsidRPr="005C62AC">
        <w:rPr>
          <w:rFonts w:asciiTheme="majorBidi" w:hAnsiTheme="majorBidi" w:cstheme="majorBidi"/>
          <w:sz w:val="24"/>
          <w:szCs w:val="24"/>
        </w:rPr>
        <w:t>. Dari peneli</w:t>
      </w:r>
      <w:r w:rsidR="003F1293">
        <w:rPr>
          <w:rFonts w:asciiTheme="majorBidi" w:hAnsiTheme="majorBidi" w:cstheme="majorBidi"/>
          <w:sz w:val="24"/>
          <w:szCs w:val="24"/>
        </w:rPr>
        <w:t xml:space="preserve">tian tersebut dapat dilihat bahwa </w:t>
      </w:r>
      <w:r w:rsidRPr="005C62AC">
        <w:rPr>
          <w:rFonts w:asciiTheme="majorBidi" w:hAnsiTheme="majorBidi" w:cstheme="majorBidi"/>
          <w:sz w:val="24"/>
          <w:szCs w:val="24"/>
          <w:lang w:eastAsia="zh-CN"/>
        </w:rPr>
        <w:t xml:space="preserve">upaya pembinaan kecerdasan spiritual santri pondok pesantren Assalafiyah Nurul Yaqiin Bejen </w:t>
      </w:r>
      <w:r w:rsidR="003F1293">
        <w:rPr>
          <w:rFonts w:asciiTheme="majorBidi" w:hAnsiTheme="majorBidi" w:cstheme="majorBidi"/>
          <w:sz w:val="24"/>
          <w:szCs w:val="24"/>
          <w:lang w:eastAsia="zh-CN"/>
        </w:rPr>
        <w:t>ialah : 1. Melanggengkan membaca Al-Qur’an, 2. S</w:t>
      </w:r>
      <w:r w:rsidRPr="005C62AC">
        <w:rPr>
          <w:rFonts w:asciiTheme="majorBidi" w:hAnsiTheme="majorBidi" w:cstheme="majorBidi"/>
          <w:sz w:val="24"/>
          <w:szCs w:val="24"/>
          <w:lang w:eastAsia="zh-CN"/>
        </w:rPr>
        <w:t xml:space="preserve">halat malam, </w:t>
      </w:r>
      <w:r w:rsidR="003F1293">
        <w:rPr>
          <w:rFonts w:asciiTheme="majorBidi" w:hAnsiTheme="majorBidi" w:cstheme="majorBidi"/>
          <w:sz w:val="24"/>
          <w:szCs w:val="24"/>
          <w:lang w:eastAsia="zh-CN"/>
        </w:rPr>
        <w:t>3. M</w:t>
      </w:r>
      <w:r w:rsidRPr="005C62AC">
        <w:rPr>
          <w:rFonts w:asciiTheme="majorBidi" w:hAnsiTheme="majorBidi" w:cstheme="majorBidi"/>
          <w:sz w:val="24"/>
          <w:szCs w:val="24"/>
          <w:lang w:eastAsia="zh-CN"/>
        </w:rPr>
        <w:t xml:space="preserve">elanggengkan wudhu, </w:t>
      </w:r>
      <w:r w:rsidR="003F1293">
        <w:rPr>
          <w:rFonts w:asciiTheme="majorBidi" w:hAnsiTheme="majorBidi" w:cstheme="majorBidi"/>
          <w:sz w:val="24"/>
          <w:szCs w:val="24"/>
          <w:lang w:eastAsia="zh-CN"/>
        </w:rPr>
        <w:t>4. Puasa senin kamis, 5. B</w:t>
      </w:r>
      <w:r w:rsidRPr="005C62AC">
        <w:rPr>
          <w:rFonts w:asciiTheme="majorBidi" w:hAnsiTheme="majorBidi" w:cstheme="majorBidi"/>
          <w:sz w:val="24"/>
          <w:szCs w:val="24"/>
          <w:lang w:eastAsia="zh-CN"/>
        </w:rPr>
        <w:t xml:space="preserve">ermutholaah dengan guru dan mujahadah dengan dzikir </w:t>
      </w:r>
      <w:r w:rsidRPr="008B22B1">
        <w:rPr>
          <w:rFonts w:asciiTheme="majorBidi" w:hAnsiTheme="majorBidi" w:cstheme="majorBidi"/>
          <w:i/>
          <w:iCs/>
          <w:sz w:val="24"/>
          <w:szCs w:val="24"/>
          <w:lang w:eastAsia="zh-CN"/>
        </w:rPr>
        <w:t>qalbun salim</w:t>
      </w:r>
      <w:r w:rsidRPr="005C62AC">
        <w:rPr>
          <w:rFonts w:asciiTheme="majorBidi" w:hAnsiTheme="majorBidi" w:cstheme="majorBidi"/>
          <w:sz w:val="24"/>
          <w:szCs w:val="24"/>
          <w:lang w:eastAsia="zh-CN"/>
        </w:rPr>
        <w:t xml:space="preserve">. Dalam pembinaan tersebut, pondok pesantren </w:t>
      </w:r>
      <w:r w:rsidRPr="008B22B1">
        <w:rPr>
          <w:rFonts w:asciiTheme="majorBidi" w:hAnsiTheme="majorBidi" w:cstheme="majorBidi"/>
          <w:i/>
          <w:iCs/>
          <w:sz w:val="24"/>
          <w:szCs w:val="24"/>
          <w:lang w:eastAsia="zh-CN"/>
        </w:rPr>
        <w:t xml:space="preserve">Assalafiyah Nurul Yaqiin </w:t>
      </w:r>
      <w:r w:rsidRPr="005C62AC">
        <w:rPr>
          <w:rFonts w:asciiTheme="majorBidi" w:hAnsiTheme="majorBidi" w:cstheme="majorBidi"/>
          <w:sz w:val="24"/>
          <w:szCs w:val="24"/>
          <w:lang w:eastAsia="zh-CN"/>
        </w:rPr>
        <w:t xml:space="preserve">Bejen menggunakan metode </w:t>
      </w:r>
      <w:r w:rsidRPr="005C62AC">
        <w:rPr>
          <w:rFonts w:asciiTheme="majorBidi" w:hAnsiTheme="majorBidi" w:cstheme="majorBidi"/>
          <w:i/>
          <w:iCs/>
          <w:sz w:val="24"/>
          <w:szCs w:val="24"/>
          <w:lang w:eastAsia="zh-CN"/>
        </w:rPr>
        <w:t xml:space="preserve">almihajul al imamul ghazali </w:t>
      </w:r>
      <w:r w:rsidRPr="005C62AC">
        <w:rPr>
          <w:rFonts w:asciiTheme="majorBidi" w:hAnsiTheme="majorBidi" w:cstheme="majorBidi"/>
          <w:sz w:val="24"/>
          <w:szCs w:val="24"/>
          <w:lang w:eastAsia="zh-CN"/>
        </w:rPr>
        <w:t xml:space="preserve">yaitu santri di bimbing untuk selalu menjaga keadaan hatinya, yang ke dua menggunakan metode pembelajaran yaitu cerita hadist yang mendatangkan suasana sesuai </w:t>
      </w:r>
      <w:proofErr w:type="gramStart"/>
      <w:r w:rsidRPr="005C62AC">
        <w:rPr>
          <w:rFonts w:asciiTheme="majorBidi" w:hAnsiTheme="majorBidi" w:cstheme="majorBidi"/>
          <w:sz w:val="24"/>
          <w:szCs w:val="24"/>
          <w:lang w:eastAsia="zh-CN"/>
        </w:rPr>
        <w:t>apa</w:t>
      </w:r>
      <w:proofErr w:type="gramEnd"/>
      <w:r w:rsidRPr="005C62AC">
        <w:rPr>
          <w:rFonts w:asciiTheme="majorBidi" w:hAnsiTheme="majorBidi" w:cstheme="majorBidi"/>
          <w:sz w:val="24"/>
          <w:szCs w:val="24"/>
          <w:lang w:eastAsia="zh-CN"/>
        </w:rPr>
        <w:t xml:space="preserve"> yang ada dalam kandungan hadist. </w:t>
      </w:r>
    </w:p>
    <w:p w14:paraId="633406EB" w14:textId="6ECA79A6" w:rsidR="003F1293" w:rsidRDefault="003F1293" w:rsidP="00C43B23">
      <w:pPr>
        <w:spacing w:line="360" w:lineRule="auto"/>
        <w:ind w:left="1004" w:firstLine="720"/>
        <w:jc w:val="both"/>
        <w:rPr>
          <w:rFonts w:asciiTheme="majorBidi" w:hAnsiTheme="majorBidi" w:cstheme="majorBidi"/>
          <w:sz w:val="24"/>
          <w:szCs w:val="24"/>
          <w:lang w:val="id-ID" w:eastAsia="zh-CN"/>
        </w:rPr>
      </w:pPr>
      <w:r>
        <w:rPr>
          <w:rFonts w:asciiTheme="majorBidi" w:hAnsiTheme="majorBidi" w:cstheme="majorBidi"/>
          <w:sz w:val="24"/>
          <w:szCs w:val="24"/>
          <w:lang w:eastAsia="zh-CN"/>
        </w:rPr>
        <w:t xml:space="preserve">hasil dari upaya yang dilakukan oleh Pondok Pesantren Assalafiyah Nurul Yaqiin Bejen ialah: </w:t>
      </w:r>
      <w:r w:rsidR="009A52C2">
        <w:rPr>
          <w:rFonts w:asciiTheme="majorBidi" w:hAnsiTheme="majorBidi" w:cstheme="majorBidi"/>
          <w:sz w:val="24"/>
          <w:szCs w:val="24"/>
          <w:lang w:eastAsia="zh-CN"/>
        </w:rPr>
        <w:t xml:space="preserve">1. Akhlak santri terjaga dengan baik, 2. Para santri memiliki kecerdasan spiritual yang baik, 3. Mempunyai pribadi yang penuh pengabdian dan bertanggung jawab, 4. Senang menolong orang dan berbuat baik. </w:t>
      </w:r>
    </w:p>
    <w:p w14:paraId="73AE6A61" w14:textId="5564CA5A" w:rsidR="00B364CA" w:rsidRDefault="002B1FE0" w:rsidP="00C43B23">
      <w:pPr>
        <w:spacing w:line="360" w:lineRule="auto"/>
        <w:ind w:left="1004" w:firstLine="720"/>
        <w:jc w:val="both"/>
        <w:rPr>
          <w:rFonts w:asciiTheme="majorBidi" w:hAnsiTheme="majorBidi" w:cstheme="majorBidi"/>
          <w:sz w:val="24"/>
          <w:szCs w:val="24"/>
        </w:rPr>
      </w:pPr>
      <w:r w:rsidRPr="00691E48">
        <w:rPr>
          <w:rFonts w:asciiTheme="majorBidi" w:hAnsiTheme="majorBidi" w:cstheme="majorBidi"/>
          <w:sz w:val="24"/>
          <w:szCs w:val="24"/>
          <w:lang w:val="id-ID" w:eastAsia="zh-CN"/>
        </w:rPr>
        <w:t xml:space="preserve">Kedua, </w:t>
      </w:r>
      <w:r w:rsidR="009A52C2" w:rsidRPr="00691E48">
        <w:rPr>
          <w:rFonts w:asciiTheme="majorBidi" w:hAnsiTheme="majorBidi" w:cstheme="majorBidi"/>
          <w:sz w:val="24"/>
          <w:szCs w:val="24"/>
          <w:lang w:val="id-ID"/>
        </w:rPr>
        <w:t>Ulfa Dwiyanti</w:t>
      </w:r>
      <w:r w:rsidRPr="00691E48">
        <w:rPr>
          <w:rFonts w:asciiTheme="majorBidi" w:hAnsiTheme="majorBidi" w:cstheme="majorBidi"/>
          <w:sz w:val="24"/>
          <w:szCs w:val="24"/>
          <w:lang w:val="id-ID"/>
        </w:rPr>
        <w:t xml:space="preserve">, dengan judul </w:t>
      </w:r>
      <w:r w:rsidR="009A52C2" w:rsidRPr="00691E48">
        <w:rPr>
          <w:rFonts w:asciiTheme="majorBidi" w:hAnsiTheme="majorBidi" w:cstheme="majorBidi"/>
          <w:i/>
          <w:iCs/>
          <w:sz w:val="24"/>
          <w:szCs w:val="24"/>
          <w:lang w:val="id-ID"/>
        </w:rPr>
        <w:t>“Pembentukan Kecerdasan Spiritual Santri melalui kegiatan Ekstrakurikuler keagamaan di SMK Negeri 4 Kabupaten Wajo</w:t>
      </w:r>
      <w:r w:rsidRPr="00691E48">
        <w:rPr>
          <w:rFonts w:asciiTheme="majorBidi" w:hAnsiTheme="majorBidi" w:cstheme="majorBidi"/>
          <w:i/>
          <w:iCs/>
          <w:sz w:val="24"/>
          <w:szCs w:val="24"/>
          <w:lang w:val="id-ID"/>
        </w:rPr>
        <w:t xml:space="preserve">”. </w:t>
      </w:r>
      <w:r w:rsidR="009A52C2">
        <w:rPr>
          <w:rFonts w:asciiTheme="majorBidi" w:hAnsiTheme="majorBidi" w:cstheme="majorBidi"/>
          <w:sz w:val="24"/>
          <w:szCs w:val="24"/>
        </w:rPr>
        <w:t>Dari pe</w:t>
      </w:r>
      <w:r w:rsidR="00990B09">
        <w:rPr>
          <w:rFonts w:asciiTheme="majorBidi" w:hAnsiTheme="majorBidi" w:cstheme="majorBidi"/>
          <w:sz w:val="24"/>
          <w:szCs w:val="24"/>
        </w:rPr>
        <w:t>neli</w:t>
      </w:r>
      <w:r w:rsidR="009A52C2">
        <w:rPr>
          <w:rFonts w:asciiTheme="majorBidi" w:hAnsiTheme="majorBidi" w:cstheme="majorBidi"/>
          <w:sz w:val="24"/>
          <w:szCs w:val="24"/>
        </w:rPr>
        <w:t>tian tersebut diperoleh bahw</w:t>
      </w:r>
      <w:r w:rsidR="00BE6E55">
        <w:rPr>
          <w:rFonts w:asciiTheme="majorBidi" w:hAnsiTheme="majorBidi" w:cstheme="majorBidi"/>
          <w:sz w:val="24"/>
          <w:szCs w:val="24"/>
        </w:rPr>
        <w:t xml:space="preserve">a </w:t>
      </w:r>
      <w:r w:rsidRPr="005C62AC">
        <w:rPr>
          <w:rFonts w:asciiTheme="majorBidi" w:hAnsiTheme="majorBidi" w:cstheme="majorBidi"/>
          <w:sz w:val="24"/>
          <w:szCs w:val="24"/>
        </w:rPr>
        <w:t>Kegiatan keagamaan di</w:t>
      </w:r>
      <w:r w:rsidR="00BE6E55">
        <w:rPr>
          <w:rFonts w:asciiTheme="majorBidi" w:hAnsiTheme="majorBidi" w:cstheme="majorBidi"/>
          <w:sz w:val="24"/>
          <w:szCs w:val="24"/>
        </w:rPr>
        <w:t xml:space="preserve"> SMK Negeri 4 ialah: 1. BTQ (Baca Tulis Al-Quran) tujuan dari diadakannya kegiatan ini ialah, agar peserta didik mempunyai keterampilan dalam membaca Al-Quran dengan baik dan benar, 2. Sholawat Nabi, tujuan dari kegiatan ini ialah agar peserta didik mencintai seni yang bersifat islami, 3. Nasyid, memiliki tujuan yaitu agar para murid memiliki rasa kecintaan terhadap seni islami, 4. Talim, tujuannya ialah agar peserta didik </w:t>
      </w:r>
      <w:r w:rsidR="00990B09">
        <w:rPr>
          <w:rFonts w:asciiTheme="majorBidi" w:hAnsiTheme="majorBidi" w:cstheme="majorBidi"/>
          <w:sz w:val="24"/>
          <w:szCs w:val="24"/>
        </w:rPr>
        <w:t>lebih mendekatkan diri kepada Allah</w:t>
      </w:r>
      <w:r w:rsidR="00BE6E55">
        <w:rPr>
          <w:rFonts w:asciiTheme="majorBidi" w:hAnsiTheme="majorBidi" w:cstheme="majorBidi"/>
          <w:sz w:val="24"/>
          <w:szCs w:val="24"/>
        </w:rPr>
        <w:t>, 5. Pesantren Kilat</w:t>
      </w:r>
      <w:r w:rsidR="00990B09">
        <w:rPr>
          <w:rFonts w:asciiTheme="majorBidi" w:hAnsiTheme="majorBidi" w:cstheme="majorBidi"/>
          <w:sz w:val="24"/>
          <w:szCs w:val="24"/>
        </w:rPr>
        <w:t>, bertujuan agar peserta didik lebih meningkatkan pemahaman</w:t>
      </w:r>
      <w:proofErr w:type="gramStart"/>
      <w:r w:rsidR="00990B09">
        <w:rPr>
          <w:rFonts w:asciiTheme="majorBidi" w:hAnsiTheme="majorBidi" w:cstheme="majorBidi"/>
          <w:sz w:val="24"/>
          <w:szCs w:val="24"/>
        </w:rPr>
        <w:t>,penghayatan</w:t>
      </w:r>
      <w:proofErr w:type="gramEnd"/>
      <w:r w:rsidR="00990B09">
        <w:rPr>
          <w:rFonts w:asciiTheme="majorBidi" w:hAnsiTheme="majorBidi" w:cstheme="majorBidi"/>
          <w:sz w:val="24"/>
          <w:szCs w:val="24"/>
        </w:rPr>
        <w:t xml:space="preserve"> dan pengamalan tentang ajaran agama islam</w:t>
      </w:r>
      <w:r w:rsidR="00BE6E55">
        <w:rPr>
          <w:rFonts w:asciiTheme="majorBidi" w:hAnsiTheme="majorBidi" w:cstheme="majorBidi"/>
          <w:sz w:val="24"/>
          <w:szCs w:val="24"/>
        </w:rPr>
        <w:t>, 6. Pelaksanaan sholat dhuha dan sholat dzuhur berjamaah</w:t>
      </w:r>
      <w:r w:rsidR="00990B09">
        <w:rPr>
          <w:rFonts w:asciiTheme="majorBidi" w:hAnsiTheme="majorBidi" w:cstheme="majorBidi"/>
          <w:sz w:val="24"/>
          <w:szCs w:val="24"/>
        </w:rPr>
        <w:t>, untuk melatih keterampilan serta kedisiplinan peserta didik dalam menjalankan ibadah kepada Allah SWT</w:t>
      </w:r>
      <w:r w:rsidR="00BE6E55">
        <w:rPr>
          <w:rFonts w:asciiTheme="majorBidi" w:hAnsiTheme="majorBidi" w:cstheme="majorBidi"/>
          <w:sz w:val="24"/>
          <w:szCs w:val="24"/>
        </w:rPr>
        <w:t xml:space="preserve">. </w:t>
      </w:r>
    </w:p>
    <w:p w14:paraId="1142D5F2" w14:textId="59B958E8" w:rsidR="00990B09" w:rsidRDefault="00990B09" w:rsidP="00C43B23">
      <w:pPr>
        <w:spacing w:line="360" w:lineRule="auto"/>
        <w:ind w:left="1004"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pada penelitian diatas diperoleh hasil bahwa, berkat adanya kegiatan ekstrakurikuler keagamaan di SMK Negeri 4 Kabupaten Wajo, </w:t>
      </w:r>
      <w:r w:rsidR="00B307C0">
        <w:rPr>
          <w:rFonts w:asciiTheme="majorBidi" w:hAnsiTheme="majorBidi" w:cstheme="majorBidi"/>
          <w:sz w:val="24"/>
          <w:szCs w:val="24"/>
        </w:rPr>
        <w:t xml:space="preserve">peserta didik lambat laun menjadi paham bahwa kegiatan ekstrakurikuler tersebut berdampak positif pada diri mereka. Sehingga mereka memiliki kecerdasan spiritual yang baik. </w:t>
      </w:r>
    </w:p>
    <w:p w14:paraId="36949B11" w14:textId="01AA2161" w:rsidR="00B307C0" w:rsidRDefault="00B307C0" w:rsidP="00C43B23">
      <w:pPr>
        <w:spacing w:line="360" w:lineRule="auto"/>
        <w:ind w:left="1004" w:firstLine="720"/>
        <w:jc w:val="both"/>
        <w:rPr>
          <w:rFonts w:asciiTheme="majorBidi" w:hAnsiTheme="majorBidi" w:cstheme="majorBidi"/>
          <w:sz w:val="24"/>
          <w:szCs w:val="24"/>
        </w:rPr>
      </w:pPr>
      <w:r>
        <w:rPr>
          <w:rFonts w:asciiTheme="majorBidi" w:hAnsiTheme="majorBidi" w:cstheme="majorBidi"/>
          <w:sz w:val="24"/>
          <w:szCs w:val="24"/>
        </w:rPr>
        <w:t xml:space="preserve">Ketiga, Muhamad Sarwanto, </w:t>
      </w:r>
      <w:r w:rsidR="007A2503" w:rsidRPr="00134096">
        <w:rPr>
          <w:rFonts w:asciiTheme="majorBidi" w:hAnsiTheme="majorBidi" w:cstheme="majorBidi"/>
          <w:i/>
          <w:sz w:val="24"/>
          <w:szCs w:val="24"/>
        </w:rPr>
        <w:t>Upaya Meningkatkan Kecerdasan Spiritual Melalui Kegiatan Tahfidzul Quran</w:t>
      </w:r>
      <w:r w:rsidR="007A2503">
        <w:rPr>
          <w:rFonts w:asciiTheme="majorBidi" w:hAnsiTheme="majorBidi" w:cstheme="majorBidi"/>
          <w:sz w:val="24"/>
          <w:szCs w:val="24"/>
        </w:rPr>
        <w:t>, penelitian ini dilakukan di Madrasah Aliyah Darulfikri Bringin</w:t>
      </w:r>
      <w:proofErr w:type="gramStart"/>
      <w:r w:rsidR="007A2503">
        <w:rPr>
          <w:rFonts w:asciiTheme="majorBidi" w:hAnsiTheme="majorBidi" w:cstheme="majorBidi"/>
          <w:sz w:val="24"/>
          <w:szCs w:val="24"/>
        </w:rPr>
        <w:t>,Kauman</w:t>
      </w:r>
      <w:proofErr w:type="gramEnd"/>
      <w:r w:rsidR="007A2503">
        <w:rPr>
          <w:rFonts w:asciiTheme="majorBidi" w:hAnsiTheme="majorBidi" w:cstheme="majorBidi"/>
          <w:sz w:val="24"/>
          <w:szCs w:val="24"/>
        </w:rPr>
        <w:t xml:space="preserve"> Ponorogo. Penelitian ini dilaukan kepada para siswa Madrasah Aliyah kelas XII. Dari penelitian tersebut diperoleh bahwa upaya yang dilakukan oleh MA Darulfikri dalam meningkatkan kecerdasan spiritual ialah: 1. Metode Wahdah dengan banyak membaca dan mengulang-ulang dan memahami makna dari Al-Quran,hal ini membuat peserta didik lebih sabar dan lebih meningkatkan keimanan dan ketakwaannya, 2. Metode Sorogan, </w:t>
      </w:r>
      <w:r w:rsidR="00134096">
        <w:rPr>
          <w:rFonts w:asciiTheme="majorBidi" w:hAnsiTheme="majorBidi" w:cstheme="majorBidi"/>
          <w:sz w:val="24"/>
          <w:szCs w:val="24"/>
        </w:rPr>
        <w:t xml:space="preserve">hal ini melatih peserta didik untuk takdzim kepada gurunya, 3. Metode Murojaah, hal ini membantu dalam meningkatkan keistiqomahan, kedisiplinan serta kesabaran peserta didik. </w:t>
      </w:r>
    </w:p>
    <w:p w14:paraId="6F7F8686" w14:textId="123838FD" w:rsidR="00134096" w:rsidRPr="00990B09" w:rsidRDefault="00134096" w:rsidP="00C43B23">
      <w:pPr>
        <w:spacing w:line="360" w:lineRule="auto"/>
        <w:ind w:left="1004" w:firstLine="720"/>
        <w:jc w:val="both"/>
        <w:rPr>
          <w:rFonts w:asciiTheme="majorBidi" w:hAnsiTheme="majorBidi" w:cstheme="majorBidi"/>
          <w:sz w:val="24"/>
          <w:szCs w:val="24"/>
        </w:rPr>
      </w:pPr>
      <w:r>
        <w:rPr>
          <w:rFonts w:asciiTheme="majorBidi" w:hAnsiTheme="majorBidi" w:cstheme="majorBidi"/>
          <w:sz w:val="24"/>
          <w:szCs w:val="24"/>
        </w:rPr>
        <w:t>Dari penelitian diatas diperoleh hasil bahwa upaya yang dilakukan oleh pendidik di MA Darulfikri dikatakan berhasil, karena banyak dari peserta didik yang berkembang dalam</w:t>
      </w:r>
      <w:r w:rsidR="00C43B23">
        <w:rPr>
          <w:rFonts w:asciiTheme="majorBidi" w:hAnsiTheme="majorBidi" w:cstheme="majorBidi"/>
          <w:sz w:val="24"/>
          <w:szCs w:val="24"/>
        </w:rPr>
        <w:t xml:space="preserve"> segi kecerdasan spiritualnya. </w:t>
      </w:r>
    </w:p>
    <w:p w14:paraId="05340FA4" w14:textId="77777777" w:rsidR="002B1FE0" w:rsidRPr="005C62AC" w:rsidRDefault="002B1FE0" w:rsidP="00D34414">
      <w:pPr>
        <w:pStyle w:val="ListParagraph"/>
        <w:numPr>
          <w:ilvl w:val="0"/>
          <w:numId w:val="28"/>
        </w:numPr>
        <w:tabs>
          <w:tab w:val="left" w:pos="284"/>
        </w:tabs>
        <w:spacing w:after="200" w:line="360" w:lineRule="auto"/>
        <w:jc w:val="both"/>
        <w:rPr>
          <w:rFonts w:asciiTheme="majorBidi" w:hAnsiTheme="majorBidi" w:cstheme="majorBidi"/>
          <w:sz w:val="24"/>
          <w:szCs w:val="24"/>
        </w:rPr>
      </w:pPr>
      <w:r w:rsidRPr="005C62AC">
        <w:rPr>
          <w:rFonts w:asciiTheme="majorBidi" w:eastAsia="Times New Roman" w:hAnsiTheme="majorBidi" w:cstheme="majorBidi"/>
          <w:b/>
          <w:bCs/>
          <w:sz w:val="24"/>
          <w:szCs w:val="24"/>
          <w:lang w:eastAsia="id-ID"/>
        </w:rPr>
        <w:t xml:space="preserve">Kajian Teori </w:t>
      </w:r>
    </w:p>
    <w:p w14:paraId="3948B88E" w14:textId="77777777" w:rsidR="002B1FE0" w:rsidRPr="005C62AC" w:rsidRDefault="002B1FE0" w:rsidP="00D34414">
      <w:pPr>
        <w:pStyle w:val="ListParagraph"/>
        <w:numPr>
          <w:ilvl w:val="0"/>
          <w:numId w:val="29"/>
        </w:numPr>
        <w:tabs>
          <w:tab w:val="left" w:pos="284"/>
        </w:tabs>
        <w:spacing w:after="200" w:line="360" w:lineRule="auto"/>
        <w:ind w:left="1276" w:hanging="283"/>
        <w:jc w:val="both"/>
        <w:rPr>
          <w:rFonts w:asciiTheme="majorBidi" w:hAnsiTheme="majorBidi" w:cstheme="majorBidi"/>
          <w:b/>
          <w:bCs/>
          <w:sz w:val="24"/>
          <w:szCs w:val="24"/>
        </w:rPr>
      </w:pPr>
      <w:r w:rsidRPr="005C62AC">
        <w:rPr>
          <w:rFonts w:asciiTheme="majorBidi" w:hAnsiTheme="majorBidi" w:cstheme="majorBidi"/>
          <w:b/>
          <w:bCs/>
          <w:sz w:val="24"/>
          <w:szCs w:val="24"/>
        </w:rPr>
        <w:t xml:space="preserve">Kecerdasan Spiritual </w:t>
      </w:r>
    </w:p>
    <w:p w14:paraId="35DCFF58" w14:textId="77777777" w:rsidR="002B1FE0" w:rsidRPr="005C62AC" w:rsidRDefault="002B1FE0" w:rsidP="00D34414">
      <w:pPr>
        <w:pStyle w:val="ListParagraph"/>
        <w:numPr>
          <w:ilvl w:val="0"/>
          <w:numId w:val="30"/>
        </w:numPr>
        <w:tabs>
          <w:tab w:val="left" w:pos="284"/>
        </w:tabs>
        <w:spacing w:after="200" w:line="360" w:lineRule="auto"/>
        <w:ind w:left="1560" w:hanging="284"/>
        <w:jc w:val="both"/>
        <w:rPr>
          <w:rFonts w:asciiTheme="majorBidi" w:hAnsiTheme="majorBidi" w:cstheme="majorBidi"/>
          <w:b/>
          <w:bCs/>
          <w:sz w:val="24"/>
          <w:szCs w:val="24"/>
        </w:rPr>
      </w:pPr>
      <w:r w:rsidRPr="005C62AC">
        <w:rPr>
          <w:rFonts w:asciiTheme="majorBidi" w:hAnsiTheme="majorBidi" w:cstheme="majorBidi"/>
          <w:b/>
          <w:bCs/>
          <w:sz w:val="24"/>
          <w:szCs w:val="24"/>
        </w:rPr>
        <w:t xml:space="preserve">Kecerdasan </w:t>
      </w:r>
    </w:p>
    <w:p w14:paraId="7A3CB20D" w14:textId="77777777" w:rsidR="002B1FE0"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Fonts w:asciiTheme="majorBidi" w:hAnsiTheme="majorBidi" w:cstheme="majorBidi"/>
          <w:b/>
          <w:bCs/>
          <w:sz w:val="24"/>
          <w:szCs w:val="24"/>
        </w:rPr>
        <w:tab/>
      </w:r>
      <w:r w:rsidRPr="005C62AC">
        <w:rPr>
          <w:rFonts w:asciiTheme="majorBidi" w:hAnsiTheme="majorBidi" w:cstheme="majorBidi"/>
          <w:color w:val="000000"/>
          <w:sz w:val="24"/>
          <w:szCs w:val="24"/>
        </w:rPr>
        <w:t>Kecerdasan berasal dari kata cerdas, secara etimologi cerdas yaitu sempurna perkembangan akal budi untuk berfikir dan mengerti.</w:t>
      </w:r>
      <w:r w:rsidRPr="005C62AC">
        <w:rPr>
          <w:rStyle w:val="A7"/>
          <w:rFonts w:asciiTheme="majorBidi" w:hAnsiTheme="majorBidi" w:cstheme="majorBidi"/>
          <w:sz w:val="24"/>
          <w:szCs w:val="24"/>
        </w:rPr>
        <w:t xml:space="preserve"> </w:t>
      </w:r>
      <w:r w:rsidRPr="005C62AC">
        <w:rPr>
          <w:rFonts w:asciiTheme="majorBidi" w:hAnsiTheme="majorBidi" w:cstheme="majorBidi"/>
          <w:color w:val="000000"/>
          <w:sz w:val="24"/>
          <w:szCs w:val="24"/>
        </w:rPr>
        <w:t>Menurut kamus Webster mendefinisikan kecerdasan sebagai: 1) kemampuan untuk mempelajari atau mengerti pengalaman, kemampuan untuk mendapatkan dan mempertahankan pengetahuan, kemampuan mental, 2) kemampuan untuk memberikan respon secara cepat dan berhasil pada situasi baru, kemampuan untuk menggunakan nalar dalam memecahkan masalah.</w:t>
      </w:r>
      <w:r w:rsidRPr="005C62AC">
        <w:rPr>
          <w:rStyle w:val="FootnoteReference"/>
          <w:rFonts w:asciiTheme="majorBidi" w:hAnsiTheme="majorBidi" w:cstheme="majorBidi"/>
          <w:color w:val="000000"/>
          <w:sz w:val="24"/>
          <w:szCs w:val="24"/>
        </w:rPr>
        <w:footnoteReference w:id="7"/>
      </w:r>
    </w:p>
    <w:p w14:paraId="1825E0C5" w14:textId="53E80AFF" w:rsidR="00B00FD1" w:rsidRDefault="009B2BAB" w:rsidP="00C43B23">
      <w:pPr>
        <w:pStyle w:val="ListParagraph"/>
        <w:tabs>
          <w:tab w:val="left" w:pos="284"/>
        </w:tabs>
        <w:spacing w:line="360" w:lineRule="auto"/>
        <w:ind w:left="156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b/>
      </w:r>
      <w:r w:rsidR="00B00FD1">
        <w:rPr>
          <w:rFonts w:asciiTheme="majorBidi" w:hAnsiTheme="majorBidi" w:cstheme="majorBidi"/>
          <w:color w:val="000000"/>
          <w:sz w:val="24"/>
          <w:szCs w:val="24"/>
          <w:lang w:val="id-ID"/>
        </w:rPr>
        <w:t xml:space="preserve">Menurut Adi W.Gunawan dalam bukunya, “Genius Learning”, cerdas atau </w:t>
      </w:r>
      <w:r w:rsidR="00B00FD1" w:rsidRPr="00B00FD1">
        <w:rPr>
          <w:rFonts w:asciiTheme="majorBidi" w:hAnsiTheme="majorBidi" w:cstheme="majorBidi"/>
          <w:i/>
          <w:iCs/>
          <w:color w:val="000000"/>
          <w:sz w:val="24"/>
          <w:szCs w:val="24"/>
          <w:lang w:val="id-ID"/>
        </w:rPr>
        <w:t>intellegence</w:t>
      </w:r>
      <w:r w:rsidR="00B00FD1">
        <w:rPr>
          <w:rFonts w:asciiTheme="majorBidi" w:hAnsiTheme="majorBidi" w:cstheme="majorBidi"/>
          <w:color w:val="000000"/>
          <w:sz w:val="24"/>
          <w:szCs w:val="24"/>
          <w:lang w:val="id-ID"/>
        </w:rPr>
        <w:t xml:space="preserve"> adalah sebagai berikut:</w:t>
      </w:r>
    </w:p>
    <w:p w14:paraId="519CD016" w14:textId="77777777" w:rsidR="00F52419" w:rsidRPr="00F52419" w:rsidRDefault="00B00FD1" w:rsidP="00D34414">
      <w:pPr>
        <w:pStyle w:val="ListParagraph"/>
        <w:numPr>
          <w:ilvl w:val="0"/>
          <w:numId w:val="71"/>
        </w:numPr>
        <w:tabs>
          <w:tab w:val="left" w:pos="284"/>
        </w:tabs>
        <w:spacing w:line="360" w:lineRule="auto"/>
        <w:jc w:val="both"/>
        <w:rPr>
          <w:rFonts w:asciiTheme="majorBidi" w:hAnsiTheme="majorBidi" w:cstheme="majorBidi"/>
          <w:b/>
          <w:bCs/>
          <w:sz w:val="24"/>
          <w:szCs w:val="24"/>
          <w:lang w:val="id-ID"/>
        </w:rPr>
      </w:pPr>
      <w:r>
        <w:rPr>
          <w:rFonts w:asciiTheme="majorBidi" w:hAnsiTheme="majorBidi" w:cstheme="majorBidi"/>
          <w:color w:val="000000"/>
          <w:sz w:val="24"/>
          <w:szCs w:val="24"/>
          <w:lang w:val="id-ID"/>
        </w:rPr>
        <w:t>Kemampuan untuk mempelajari atau mengerti dari pengalaman, kemampuan</w:t>
      </w:r>
      <w:r w:rsidR="00F52419">
        <w:rPr>
          <w:rFonts w:asciiTheme="majorBidi" w:hAnsiTheme="majorBidi" w:cstheme="majorBidi"/>
          <w:color w:val="000000"/>
          <w:sz w:val="24"/>
          <w:szCs w:val="24"/>
          <w:lang w:val="id-ID"/>
        </w:rPr>
        <w:t xml:space="preserve"> untuk mendapatkan dan mempertahankan pengetahuan serta mental. </w:t>
      </w:r>
    </w:p>
    <w:p w14:paraId="3B94A079" w14:textId="77777777" w:rsidR="00F52419" w:rsidRPr="00F52419" w:rsidRDefault="00F52419" w:rsidP="00D34414">
      <w:pPr>
        <w:pStyle w:val="ListParagraph"/>
        <w:numPr>
          <w:ilvl w:val="0"/>
          <w:numId w:val="71"/>
        </w:numPr>
        <w:tabs>
          <w:tab w:val="left" w:pos="284"/>
        </w:tabs>
        <w:spacing w:line="360" w:lineRule="auto"/>
        <w:jc w:val="both"/>
        <w:rPr>
          <w:rFonts w:asciiTheme="majorBidi" w:hAnsiTheme="majorBidi" w:cstheme="majorBidi"/>
          <w:b/>
          <w:bCs/>
          <w:sz w:val="24"/>
          <w:szCs w:val="24"/>
          <w:lang w:val="id-ID"/>
        </w:rPr>
      </w:pPr>
      <w:r>
        <w:rPr>
          <w:rFonts w:asciiTheme="majorBidi" w:hAnsiTheme="majorBidi" w:cstheme="majorBidi"/>
          <w:color w:val="000000"/>
          <w:sz w:val="24"/>
          <w:szCs w:val="24"/>
          <w:lang w:val="id-ID"/>
        </w:rPr>
        <w:lastRenderedPageBreak/>
        <w:t xml:space="preserve">Kemampuan untuk memberikan respon secara cepat dan berhasil pada situasi yang baru dan kemanapun untuk menggunakan nalar dalam memecahkan masalah. </w:t>
      </w:r>
    </w:p>
    <w:p w14:paraId="2A4D0624" w14:textId="685F42D2" w:rsidR="00B00FD1" w:rsidRPr="009B2BAB" w:rsidRDefault="00F52419" w:rsidP="00D34414">
      <w:pPr>
        <w:pStyle w:val="ListParagraph"/>
        <w:numPr>
          <w:ilvl w:val="0"/>
          <w:numId w:val="71"/>
        </w:numPr>
        <w:tabs>
          <w:tab w:val="left" w:pos="284"/>
        </w:tabs>
        <w:spacing w:line="360" w:lineRule="auto"/>
        <w:jc w:val="both"/>
        <w:rPr>
          <w:rFonts w:asciiTheme="majorBidi" w:hAnsiTheme="majorBidi" w:cstheme="majorBidi"/>
          <w:b/>
          <w:bCs/>
          <w:sz w:val="24"/>
          <w:szCs w:val="24"/>
          <w:lang w:val="id-ID"/>
        </w:rPr>
      </w:pPr>
      <w:r>
        <w:rPr>
          <w:rFonts w:asciiTheme="majorBidi" w:hAnsiTheme="majorBidi" w:cstheme="majorBidi"/>
          <w:color w:val="000000"/>
          <w:sz w:val="24"/>
          <w:szCs w:val="24"/>
          <w:lang w:val="id-ID"/>
        </w:rPr>
        <w:t xml:space="preserve">Kemampuan untuk mempelajari fakta-fakta dan keahlian-keahlian serta mampu menerapkan apa yang telah dipelajari, khususnya bila kemampuan itu berhasil dikembangkan. </w:t>
      </w:r>
      <w:r>
        <w:rPr>
          <w:rStyle w:val="FootnoteReference"/>
          <w:rFonts w:asciiTheme="majorBidi" w:hAnsiTheme="majorBidi" w:cstheme="majorBidi"/>
          <w:color w:val="000000"/>
          <w:sz w:val="24"/>
          <w:szCs w:val="24"/>
          <w:lang w:val="id-ID"/>
        </w:rPr>
        <w:footnoteReference w:id="8"/>
      </w:r>
      <w:r w:rsidR="00B00FD1">
        <w:rPr>
          <w:rFonts w:asciiTheme="majorBidi" w:hAnsiTheme="majorBidi" w:cstheme="majorBidi"/>
          <w:color w:val="000000"/>
          <w:sz w:val="24"/>
          <w:szCs w:val="24"/>
          <w:lang w:val="id-ID"/>
        </w:rPr>
        <w:t xml:space="preserve"> </w:t>
      </w:r>
    </w:p>
    <w:p w14:paraId="7C22D042" w14:textId="1838BE45" w:rsidR="009B2BAB" w:rsidRPr="009B2BAB" w:rsidRDefault="009B2BAB" w:rsidP="00C43B23">
      <w:pPr>
        <w:tabs>
          <w:tab w:val="left" w:pos="284"/>
        </w:tabs>
        <w:spacing w:line="36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Dari definisi diatas, disimpulkan bahwa, kecerdasan ialah kemampuan untuk mengetahui, mempelajari,menganalisis sebuah keadaan dan menggunakan nalar untuk mengambil sebuah jalan atau solusi alternatif bagi keadaan yang dihadapinya. </w:t>
      </w:r>
    </w:p>
    <w:p w14:paraId="058789D2" w14:textId="399A8D1A" w:rsidR="002B1FE0" w:rsidRPr="005C62AC" w:rsidRDefault="002B1FE0" w:rsidP="00D34414">
      <w:pPr>
        <w:pStyle w:val="ListParagraph"/>
        <w:numPr>
          <w:ilvl w:val="0"/>
          <w:numId w:val="30"/>
        </w:numPr>
        <w:tabs>
          <w:tab w:val="left" w:pos="284"/>
        </w:tabs>
        <w:spacing w:after="200" w:line="360" w:lineRule="auto"/>
        <w:ind w:left="1560" w:hanging="284"/>
        <w:jc w:val="both"/>
        <w:rPr>
          <w:rFonts w:asciiTheme="majorBidi" w:hAnsiTheme="majorBidi" w:cstheme="majorBidi"/>
          <w:b/>
          <w:bCs/>
          <w:sz w:val="24"/>
          <w:szCs w:val="24"/>
        </w:rPr>
      </w:pPr>
      <w:r w:rsidRPr="005C62AC">
        <w:rPr>
          <w:rFonts w:asciiTheme="majorBidi" w:hAnsiTheme="majorBidi" w:cstheme="majorBidi"/>
          <w:b/>
          <w:bCs/>
          <w:sz w:val="24"/>
          <w:szCs w:val="24"/>
        </w:rPr>
        <w:t>S</w:t>
      </w:r>
      <w:r w:rsidR="009B2BAB">
        <w:rPr>
          <w:rFonts w:asciiTheme="majorBidi" w:hAnsiTheme="majorBidi" w:cstheme="majorBidi"/>
          <w:b/>
          <w:bCs/>
          <w:sz w:val="24"/>
          <w:szCs w:val="24"/>
        </w:rPr>
        <w:t>p</w:t>
      </w:r>
      <w:r w:rsidRPr="005C62AC">
        <w:rPr>
          <w:rFonts w:asciiTheme="majorBidi" w:hAnsiTheme="majorBidi" w:cstheme="majorBidi"/>
          <w:b/>
          <w:bCs/>
          <w:sz w:val="24"/>
          <w:szCs w:val="24"/>
        </w:rPr>
        <w:t xml:space="preserve">iritual </w:t>
      </w:r>
    </w:p>
    <w:p w14:paraId="3BBF02C0" w14:textId="7F2DF496" w:rsidR="00AA2A29" w:rsidRDefault="002B1FE0" w:rsidP="00C43B23">
      <w:pPr>
        <w:pStyle w:val="ListParagraph"/>
        <w:tabs>
          <w:tab w:val="left" w:pos="284"/>
        </w:tabs>
        <w:spacing w:line="360" w:lineRule="auto"/>
        <w:ind w:left="1560"/>
        <w:jc w:val="both"/>
        <w:rPr>
          <w:rStyle w:val="A3"/>
          <w:rFonts w:asciiTheme="majorBidi" w:hAnsiTheme="majorBidi" w:cstheme="majorBidi"/>
          <w:sz w:val="24"/>
          <w:szCs w:val="24"/>
        </w:rPr>
      </w:pPr>
      <w:r w:rsidRPr="005C62AC">
        <w:rPr>
          <w:rFonts w:asciiTheme="majorBidi" w:hAnsiTheme="majorBidi" w:cstheme="majorBidi"/>
          <w:b/>
          <w:bCs/>
          <w:sz w:val="24"/>
          <w:szCs w:val="24"/>
        </w:rPr>
        <w:tab/>
      </w:r>
      <w:r w:rsidRPr="005C62AC">
        <w:rPr>
          <w:rFonts w:asciiTheme="majorBidi" w:hAnsiTheme="majorBidi" w:cstheme="majorBidi"/>
          <w:color w:val="000000"/>
          <w:sz w:val="24"/>
          <w:szCs w:val="24"/>
        </w:rPr>
        <w:t xml:space="preserve">Secara etimologis, spiritual, spiritualitas atau spiritualisme berasal dari kata spirit. Makna dari spirit, dalam Kamus Besar Bahasa Indonesia dijelaskan bahwa </w:t>
      </w:r>
      <w:r w:rsidRPr="005C62AC">
        <w:rPr>
          <w:rFonts w:asciiTheme="majorBidi" w:hAnsiTheme="majorBidi" w:cstheme="majorBidi"/>
          <w:i/>
          <w:iCs/>
          <w:color w:val="000000"/>
          <w:sz w:val="24"/>
          <w:szCs w:val="24"/>
        </w:rPr>
        <w:t xml:space="preserve">spirit </w:t>
      </w:r>
      <w:r w:rsidRPr="005C62AC">
        <w:rPr>
          <w:rFonts w:asciiTheme="majorBidi" w:hAnsiTheme="majorBidi" w:cstheme="majorBidi"/>
          <w:color w:val="000000"/>
          <w:sz w:val="24"/>
          <w:szCs w:val="24"/>
        </w:rPr>
        <w:t>memilki arti semangat, jiwa, sukma dan roh. Dan spiritual diartikan sesuatu yang berhubungan dengan atau bersifat kejiwaan (jiwa atau rohani).</w:t>
      </w:r>
      <w:r w:rsidRPr="005C62AC">
        <w:rPr>
          <w:rStyle w:val="A7"/>
          <w:rFonts w:asciiTheme="majorBidi" w:hAnsiTheme="majorBidi" w:cstheme="majorBidi"/>
          <w:sz w:val="24"/>
          <w:szCs w:val="24"/>
        </w:rPr>
        <w:t xml:space="preserve"> </w:t>
      </w:r>
      <w:r w:rsidRPr="005C62AC">
        <w:rPr>
          <w:rFonts w:asciiTheme="majorBidi" w:hAnsiTheme="majorBidi" w:cstheme="majorBidi"/>
          <w:color w:val="000000"/>
          <w:sz w:val="24"/>
          <w:szCs w:val="24"/>
        </w:rPr>
        <w:t xml:space="preserve">Menurut Mimi Doe dan Marsha Walch, spiritualitas adalah dasar tumbuhnya harga diri, nilai-nilai, moral, dan rasa memiliki dan </w:t>
      </w:r>
      <w:r w:rsidRPr="005C62AC">
        <w:rPr>
          <w:rStyle w:val="A3"/>
          <w:rFonts w:asciiTheme="majorBidi" w:hAnsiTheme="majorBidi" w:cstheme="majorBidi"/>
          <w:sz w:val="24"/>
          <w:szCs w:val="24"/>
        </w:rPr>
        <w:t>memberi arah dan arti pada kehidupan, suatu kesadaran yang menghubungkan seseorang dengan Tuhan, atau apapun yang disebut dengan sumber keberadaan dan hakikat kehidupan.</w:t>
      </w:r>
      <w:r w:rsidRPr="005C62AC">
        <w:rPr>
          <w:rStyle w:val="A7"/>
          <w:rFonts w:asciiTheme="majorBidi" w:hAnsiTheme="majorBidi" w:cstheme="majorBidi"/>
          <w:sz w:val="24"/>
          <w:szCs w:val="24"/>
        </w:rPr>
        <w:t xml:space="preserve"> </w:t>
      </w:r>
      <w:r w:rsidRPr="005C62AC">
        <w:rPr>
          <w:rStyle w:val="A3"/>
          <w:rFonts w:asciiTheme="majorBidi" w:hAnsiTheme="majorBidi" w:cstheme="majorBidi"/>
          <w:sz w:val="24"/>
          <w:szCs w:val="24"/>
        </w:rPr>
        <w:t>Begitu juga pendapat Hazrat Inayat Khan, yang mengatakan bahwa spiritualitas adalah dimensi Ketuhanan yang menjadi potensi hereditas setiap orang dan tidak terikat oleh suatu dogma agama apapun. Akan tetapi aspek spiritual suatu agama dapat dijadikan wahana di dalam menumbuhkan jiwa spiritual seorang anak, misalnya ajaran tasawuf agama Islam.</w:t>
      </w:r>
      <w:r w:rsidRPr="005C62AC">
        <w:rPr>
          <w:rStyle w:val="A7"/>
          <w:rFonts w:asciiTheme="majorBidi" w:hAnsiTheme="majorBidi" w:cstheme="majorBidi"/>
          <w:sz w:val="24"/>
          <w:szCs w:val="24"/>
        </w:rPr>
        <w:t xml:space="preserve"> </w:t>
      </w:r>
      <w:r w:rsidRPr="005C62AC">
        <w:rPr>
          <w:rStyle w:val="A3"/>
          <w:rFonts w:asciiTheme="majorBidi" w:hAnsiTheme="majorBidi" w:cstheme="majorBidi"/>
          <w:sz w:val="24"/>
          <w:szCs w:val="24"/>
        </w:rPr>
        <w:t>Agama adalah sebagai sistem organisasi kepercayaan dan peribadatan dimana seseorang bisa mengungkapkan dengan jelas secara lahiriah mengenai spiritualitasnya.</w:t>
      </w:r>
      <w:r w:rsidRPr="005C62AC">
        <w:rPr>
          <w:rStyle w:val="FootnoteReference"/>
          <w:rFonts w:asciiTheme="majorBidi" w:hAnsiTheme="majorBidi" w:cstheme="majorBidi"/>
          <w:color w:val="000000"/>
          <w:sz w:val="24"/>
          <w:szCs w:val="24"/>
        </w:rPr>
        <w:footnoteReference w:id="9"/>
      </w:r>
    </w:p>
    <w:p w14:paraId="4C6DC7E7" w14:textId="5AC525FF" w:rsidR="006163F1" w:rsidRDefault="00337498" w:rsidP="00C43B23">
      <w:pPr>
        <w:pStyle w:val="ListParagraph"/>
        <w:tabs>
          <w:tab w:val="left" w:pos="284"/>
        </w:tabs>
        <w:spacing w:line="360" w:lineRule="auto"/>
        <w:ind w:left="1560" w:firstLine="567"/>
        <w:jc w:val="both"/>
        <w:rPr>
          <w:rStyle w:val="A3"/>
          <w:rFonts w:asciiTheme="majorBidi" w:hAnsiTheme="majorBidi" w:cstheme="majorBidi"/>
          <w:sz w:val="24"/>
          <w:szCs w:val="24"/>
          <w:lang w:val="id-ID"/>
        </w:rPr>
      </w:pPr>
      <w:r>
        <w:rPr>
          <w:rStyle w:val="A3"/>
          <w:rFonts w:asciiTheme="majorBidi" w:hAnsiTheme="majorBidi" w:cstheme="majorBidi"/>
          <w:sz w:val="24"/>
          <w:szCs w:val="24"/>
          <w:lang w:val="id-ID"/>
        </w:rPr>
        <w:t>Dari paparan diatas, dapat ditarik kesimpulan bahwa</w:t>
      </w:r>
      <w:r w:rsidR="006163F1">
        <w:rPr>
          <w:rStyle w:val="A3"/>
          <w:rFonts w:asciiTheme="majorBidi" w:hAnsiTheme="majorBidi" w:cstheme="majorBidi"/>
          <w:sz w:val="24"/>
          <w:szCs w:val="24"/>
          <w:lang w:val="id-ID"/>
        </w:rPr>
        <w:t xml:space="preserve"> </w:t>
      </w:r>
      <w:r>
        <w:rPr>
          <w:rStyle w:val="A3"/>
          <w:rFonts w:asciiTheme="majorBidi" w:hAnsiTheme="majorBidi" w:cstheme="majorBidi"/>
          <w:sz w:val="24"/>
          <w:szCs w:val="24"/>
          <w:lang w:val="id-ID"/>
        </w:rPr>
        <w:t xml:space="preserve">: </w:t>
      </w:r>
      <w:r w:rsidR="006163F1">
        <w:rPr>
          <w:rStyle w:val="A3"/>
          <w:rFonts w:asciiTheme="majorBidi" w:hAnsiTheme="majorBidi" w:cstheme="majorBidi"/>
          <w:sz w:val="24"/>
          <w:szCs w:val="24"/>
          <w:lang w:val="id-ID"/>
        </w:rPr>
        <w:t>spiritual merupakan sebuah konsep yang dapat diterapkan pada seluruh manusia. Spiritual merupakan aspek yang menyatu dan universal bagi semua manusia. Setiap orang memiliki dimensi spiritual, dimensi ini mengintegrasi, memotivasi, menggerakkan serta mempengaruh</w:t>
      </w:r>
      <w:r w:rsidR="00580642">
        <w:rPr>
          <w:rStyle w:val="A3"/>
          <w:rFonts w:asciiTheme="majorBidi" w:hAnsiTheme="majorBidi" w:cstheme="majorBidi"/>
          <w:sz w:val="24"/>
          <w:szCs w:val="24"/>
          <w:lang w:val="id-ID"/>
        </w:rPr>
        <w:t xml:space="preserve">i seluruh aspek hidup manusia. </w:t>
      </w:r>
    </w:p>
    <w:p w14:paraId="1BC6A6C9" w14:textId="77777777" w:rsidR="00D74B40" w:rsidRPr="00580642" w:rsidRDefault="00D74B40" w:rsidP="00C43B23">
      <w:pPr>
        <w:pStyle w:val="ListParagraph"/>
        <w:tabs>
          <w:tab w:val="left" w:pos="284"/>
        </w:tabs>
        <w:spacing w:line="360" w:lineRule="auto"/>
        <w:ind w:left="1560" w:firstLine="567"/>
        <w:jc w:val="both"/>
        <w:rPr>
          <w:rStyle w:val="A3"/>
          <w:rFonts w:asciiTheme="majorBidi" w:hAnsiTheme="majorBidi" w:cstheme="majorBidi"/>
          <w:sz w:val="24"/>
          <w:szCs w:val="24"/>
        </w:rPr>
      </w:pPr>
    </w:p>
    <w:p w14:paraId="29D941D7" w14:textId="77777777" w:rsidR="002B1FE0" w:rsidRPr="005C62AC" w:rsidRDefault="002B1FE0" w:rsidP="00D34414">
      <w:pPr>
        <w:pStyle w:val="ListParagraph"/>
        <w:numPr>
          <w:ilvl w:val="0"/>
          <w:numId w:val="30"/>
        </w:numPr>
        <w:tabs>
          <w:tab w:val="left" w:pos="284"/>
        </w:tabs>
        <w:spacing w:after="200" w:line="360" w:lineRule="auto"/>
        <w:ind w:left="1560" w:hanging="284"/>
        <w:jc w:val="both"/>
        <w:rPr>
          <w:rStyle w:val="A3"/>
          <w:rFonts w:asciiTheme="majorBidi" w:hAnsiTheme="majorBidi" w:cstheme="majorBidi"/>
          <w:b/>
          <w:bCs/>
          <w:color w:val="auto"/>
          <w:sz w:val="24"/>
          <w:szCs w:val="24"/>
        </w:rPr>
      </w:pPr>
      <w:r w:rsidRPr="005C62AC">
        <w:rPr>
          <w:rStyle w:val="A3"/>
          <w:rFonts w:asciiTheme="majorBidi" w:hAnsiTheme="majorBidi" w:cstheme="majorBidi"/>
          <w:b/>
          <w:bCs/>
          <w:color w:val="auto"/>
          <w:sz w:val="24"/>
          <w:szCs w:val="24"/>
        </w:rPr>
        <w:t xml:space="preserve">Kecerdasan Spiritual </w:t>
      </w:r>
    </w:p>
    <w:p w14:paraId="0EBF9087" w14:textId="77777777" w:rsidR="002B1FE0" w:rsidRPr="005C62AC"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Style w:val="A3"/>
          <w:rFonts w:asciiTheme="majorBidi" w:hAnsiTheme="majorBidi" w:cstheme="majorBidi"/>
          <w:b/>
          <w:bCs/>
          <w:color w:val="auto"/>
          <w:sz w:val="24"/>
          <w:szCs w:val="24"/>
        </w:rPr>
        <w:tab/>
      </w:r>
      <w:r w:rsidRPr="005C62AC">
        <w:rPr>
          <w:rFonts w:asciiTheme="majorBidi" w:hAnsiTheme="majorBidi" w:cstheme="majorBidi"/>
          <w:color w:val="000000"/>
          <w:sz w:val="24"/>
          <w:szCs w:val="24"/>
        </w:rPr>
        <w:t>Kecerdasan spiritual dalam kamus Bahasa Indonesia, spiritual    adalah hal-hal yang menyangkut nilai-nilai kemanusiaan yang bersifat non-materi terdapat dalam bingkaian dan terselubung dalam jiwa dan hati manusia seperti: kebaikan, kebenaran, keindahan, kesucian cinta, r</w:t>
      </w:r>
      <w:r w:rsidR="00AA2A29">
        <w:rPr>
          <w:rFonts w:asciiTheme="majorBidi" w:hAnsiTheme="majorBidi" w:cstheme="majorBidi"/>
          <w:color w:val="000000"/>
          <w:sz w:val="24"/>
          <w:szCs w:val="24"/>
        </w:rPr>
        <w:t>ohani dan kejiwaan. Dalam agama</w:t>
      </w:r>
      <w:r w:rsidR="00AA2A29">
        <w:rPr>
          <w:rFonts w:asciiTheme="majorBidi" w:hAnsiTheme="majorBidi" w:cstheme="majorBidi"/>
          <w:color w:val="000000"/>
          <w:sz w:val="24"/>
          <w:szCs w:val="24"/>
          <w:lang w:val="id-ID"/>
        </w:rPr>
        <w:t xml:space="preserve">, </w:t>
      </w:r>
      <w:r w:rsidRPr="005C62AC">
        <w:rPr>
          <w:rFonts w:asciiTheme="majorBidi" w:hAnsiTheme="majorBidi" w:cstheme="majorBidi"/>
          <w:color w:val="000000"/>
          <w:sz w:val="24"/>
          <w:szCs w:val="24"/>
        </w:rPr>
        <w:t>sifat-sifat seperti ini yang menyangkut sisi kemanusiaan yang bersifat non-materi, seperti konsistensi (</w:t>
      </w:r>
      <w:r w:rsidRPr="00AA2A29">
        <w:rPr>
          <w:rFonts w:asciiTheme="majorBidi" w:hAnsiTheme="majorBidi" w:cstheme="majorBidi"/>
          <w:i/>
          <w:iCs/>
          <w:color w:val="000000"/>
          <w:sz w:val="24"/>
          <w:szCs w:val="24"/>
        </w:rPr>
        <w:t>istiqamah</w:t>
      </w:r>
      <w:r w:rsidRPr="005C62AC">
        <w:rPr>
          <w:rFonts w:asciiTheme="majorBidi" w:hAnsiTheme="majorBidi" w:cstheme="majorBidi"/>
          <w:color w:val="000000"/>
          <w:sz w:val="24"/>
          <w:szCs w:val="24"/>
        </w:rPr>
        <w:t>), kerendahan hati (</w:t>
      </w:r>
      <w:r w:rsidRPr="005C62AC">
        <w:rPr>
          <w:rFonts w:asciiTheme="majorBidi" w:hAnsiTheme="majorBidi" w:cstheme="majorBidi"/>
          <w:i/>
          <w:iCs/>
          <w:color w:val="000000"/>
          <w:sz w:val="24"/>
          <w:szCs w:val="24"/>
        </w:rPr>
        <w:t>tawadlu</w:t>
      </w:r>
      <w:r w:rsidRPr="005C62AC">
        <w:rPr>
          <w:rFonts w:asciiTheme="majorBidi" w:hAnsiTheme="majorBidi" w:cstheme="majorBidi"/>
          <w:color w:val="000000"/>
          <w:sz w:val="24"/>
          <w:szCs w:val="24"/>
        </w:rPr>
        <w:t>), berusaha dan berserah diri (</w:t>
      </w:r>
      <w:r w:rsidRPr="00AA2A29">
        <w:rPr>
          <w:rFonts w:asciiTheme="majorBidi" w:hAnsiTheme="majorBidi" w:cstheme="majorBidi"/>
          <w:i/>
          <w:iCs/>
          <w:color w:val="000000"/>
          <w:sz w:val="24"/>
          <w:szCs w:val="24"/>
        </w:rPr>
        <w:t>tawakal</w:t>
      </w:r>
      <w:r w:rsidRPr="005C62AC">
        <w:rPr>
          <w:rFonts w:asciiTheme="majorBidi" w:hAnsiTheme="majorBidi" w:cstheme="majorBidi"/>
          <w:color w:val="000000"/>
          <w:sz w:val="24"/>
          <w:szCs w:val="24"/>
        </w:rPr>
        <w:t>), ketulusan</w:t>
      </w:r>
      <w:r w:rsidR="00AA2A29">
        <w:rPr>
          <w:rFonts w:asciiTheme="majorBidi" w:hAnsiTheme="majorBidi" w:cstheme="majorBidi"/>
          <w:color w:val="000000"/>
          <w:sz w:val="24"/>
          <w:szCs w:val="24"/>
          <w:lang w:val="id-ID"/>
        </w:rPr>
        <w:t xml:space="preserve"> </w:t>
      </w:r>
      <w:r w:rsidRPr="005C62AC">
        <w:rPr>
          <w:rFonts w:asciiTheme="majorBidi" w:hAnsiTheme="majorBidi" w:cstheme="majorBidi"/>
          <w:color w:val="000000"/>
          <w:sz w:val="24"/>
          <w:szCs w:val="24"/>
        </w:rPr>
        <w:t>(keikhlasan), totalitas (</w:t>
      </w:r>
      <w:r w:rsidRPr="005C62AC">
        <w:rPr>
          <w:rFonts w:asciiTheme="majorBidi" w:hAnsiTheme="majorBidi" w:cstheme="majorBidi"/>
          <w:i/>
          <w:iCs/>
          <w:color w:val="000000"/>
          <w:sz w:val="24"/>
          <w:szCs w:val="24"/>
        </w:rPr>
        <w:t>kaffah</w:t>
      </w:r>
      <w:r w:rsidRPr="005C62AC">
        <w:rPr>
          <w:rFonts w:asciiTheme="majorBidi" w:hAnsiTheme="majorBidi" w:cstheme="majorBidi"/>
          <w:color w:val="000000"/>
          <w:sz w:val="24"/>
          <w:szCs w:val="24"/>
        </w:rPr>
        <w:t>), keseimbangan (</w:t>
      </w:r>
      <w:r w:rsidRPr="005C62AC">
        <w:rPr>
          <w:rFonts w:asciiTheme="majorBidi" w:hAnsiTheme="majorBidi" w:cstheme="majorBidi"/>
          <w:i/>
          <w:iCs/>
          <w:color w:val="000000"/>
          <w:sz w:val="24"/>
          <w:szCs w:val="24"/>
        </w:rPr>
        <w:t>tawazun</w:t>
      </w:r>
      <w:r w:rsidRPr="005C62AC">
        <w:rPr>
          <w:rFonts w:asciiTheme="majorBidi" w:hAnsiTheme="majorBidi" w:cstheme="majorBidi"/>
          <w:color w:val="000000"/>
          <w:sz w:val="24"/>
          <w:szCs w:val="24"/>
        </w:rPr>
        <w:t>), dan integritas &amp; penyempurnaan (</w:t>
      </w:r>
      <w:r w:rsidRPr="005C62AC">
        <w:rPr>
          <w:rFonts w:asciiTheme="majorBidi" w:hAnsiTheme="majorBidi" w:cstheme="majorBidi"/>
          <w:i/>
          <w:iCs/>
          <w:color w:val="000000"/>
          <w:sz w:val="24"/>
          <w:szCs w:val="24"/>
        </w:rPr>
        <w:t>ihsan</w:t>
      </w:r>
      <w:r w:rsidRPr="005C62AC">
        <w:rPr>
          <w:rFonts w:asciiTheme="majorBidi" w:hAnsiTheme="majorBidi" w:cstheme="majorBidi"/>
          <w:color w:val="000000"/>
          <w:sz w:val="24"/>
          <w:szCs w:val="24"/>
        </w:rPr>
        <w:t xml:space="preserve">), semua itu dinamakan </w:t>
      </w:r>
      <w:r w:rsidRPr="005C62AC">
        <w:rPr>
          <w:rFonts w:asciiTheme="majorBidi" w:hAnsiTheme="majorBidi" w:cstheme="majorBidi"/>
          <w:i/>
          <w:iCs/>
          <w:color w:val="000000"/>
          <w:sz w:val="24"/>
          <w:szCs w:val="24"/>
        </w:rPr>
        <w:t>Akhlakul Karimah</w:t>
      </w:r>
      <w:r w:rsidRPr="005C62AC">
        <w:rPr>
          <w:rFonts w:asciiTheme="majorBidi" w:hAnsiTheme="majorBidi" w:cstheme="majorBidi"/>
          <w:color w:val="000000"/>
          <w:sz w:val="24"/>
          <w:szCs w:val="24"/>
        </w:rPr>
        <w:t xml:space="preserve">. Dalam kecerdasan spiritual, hal-hal inilah yang dijadikan tolak ukur kecerdasan spiritual. </w:t>
      </w:r>
    </w:p>
    <w:p w14:paraId="66184017" w14:textId="77777777" w:rsidR="002B1FE0" w:rsidRPr="005C62AC"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Fonts w:asciiTheme="majorBidi" w:hAnsiTheme="majorBidi" w:cstheme="majorBidi"/>
          <w:color w:val="000000"/>
          <w:sz w:val="24"/>
          <w:szCs w:val="24"/>
        </w:rPr>
        <w:tab/>
        <w:t xml:space="preserve">Edward Lee Thorndike dalam Saifuddin Azwar mengatakan bahwa </w:t>
      </w:r>
      <w:r w:rsidRPr="00081772">
        <w:rPr>
          <w:rFonts w:asciiTheme="majorBidi" w:hAnsiTheme="majorBidi" w:cstheme="majorBidi"/>
          <w:i/>
          <w:iCs/>
          <w:color w:val="000000"/>
          <w:sz w:val="24"/>
          <w:szCs w:val="24"/>
        </w:rPr>
        <w:t>intelegensi</w:t>
      </w:r>
      <w:r w:rsidRPr="005C62AC">
        <w:rPr>
          <w:rFonts w:asciiTheme="majorBidi" w:hAnsiTheme="majorBidi" w:cstheme="majorBidi"/>
          <w:color w:val="000000"/>
          <w:sz w:val="24"/>
          <w:szCs w:val="24"/>
        </w:rPr>
        <w:t xml:space="preserve"> (kecerdasan) adalah kemampuan dalam memberikan respon yang baik dari pandangan kebenaran atau fakta. Sinetar dalam masaong dan tilomi menafsirkan kecerdasan spiritual sebagai pemikiran yang terilhami. Selanjutnya dikatakan kecerdasan spiritual adalah cahaya, ciuman kehidupan yang membangunkan keindahan tidur, membangunkan orang-orang dari segala </w:t>
      </w:r>
      <w:proofErr w:type="gramStart"/>
      <w:r w:rsidRPr="005C62AC">
        <w:rPr>
          <w:rFonts w:asciiTheme="majorBidi" w:hAnsiTheme="majorBidi" w:cstheme="majorBidi"/>
          <w:color w:val="000000"/>
          <w:sz w:val="24"/>
          <w:szCs w:val="24"/>
        </w:rPr>
        <w:t>usia</w:t>
      </w:r>
      <w:proofErr w:type="gramEnd"/>
      <w:r w:rsidRPr="005C62AC">
        <w:rPr>
          <w:rFonts w:asciiTheme="majorBidi" w:hAnsiTheme="majorBidi" w:cstheme="majorBidi"/>
          <w:color w:val="000000"/>
          <w:sz w:val="24"/>
          <w:szCs w:val="24"/>
        </w:rPr>
        <w:t xml:space="preserve"> dan segala situasi. </w:t>
      </w:r>
    </w:p>
    <w:p w14:paraId="02F3511A" w14:textId="77777777" w:rsidR="0005074C"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Fonts w:asciiTheme="majorBidi" w:hAnsiTheme="majorBidi" w:cstheme="majorBidi"/>
          <w:color w:val="000000"/>
          <w:sz w:val="24"/>
          <w:szCs w:val="24"/>
        </w:rPr>
        <w:tab/>
        <w:t xml:space="preserve">Iskandar berpendapat bahwa kecerdasan spiritual merupakan kemampuan individu terhadap mengelola nilai-nilai, norma-norma dan kualitas kehidupan dengan memanfaatkan kekuatan pikiran bawah sadar atau suara hati. Dalam hal ini, seseorang yang memiliki kecerdasan spiritual yang tinggi, dia mampu mengelola nilai, </w:t>
      </w:r>
      <w:proofErr w:type="gramStart"/>
      <w:r w:rsidRPr="005C62AC">
        <w:rPr>
          <w:rFonts w:asciiTheme="majorBidi" w:hAnsiTheme="majorBidi" w:cstheme="majorBidi"/>
          <w:color w:val="000000"/>
          <w:sz w:val="24"/>
          <w:szCs w:val="24"/>
        </w:rPr>
        <w:t>norma</w:t>
      </w:r>
      <w:proofErr w:type="gramEnd"/>
      <w:r w:rsidRPr="005C62AC">
        <w:rPr>
          <w:rFonts w:asciiTheme="majorBidi" w:hAnsiTheme="majorBidi" w:cstheme="majorBidi"/>
          <w:color w:val="000000"/>
          <w:sz w:val="24"/>
          <w:szCs w:val="24"/>
        </w:rPr>
        <w:t xml:space="preserve"> dan memanfaatkan kekuatan pikiran bawah sadarnya.</w:t>
      </w:r>
    </w:p>
    <w:p w14:paraId="4B5FA346" w14:textId="7DF8A14F" w:rsidR="002B1FE0" w:rsidRPr="0005074C" w:rsidRDefault="0005074C" w:rsidP="00C43B23">
      <w:pPr>
        <w:pStyle w:val="ListParagraph"/>
        <w:tabs>
          <w:tab w:val="left" w:pos="284"/>
        </w:tabs>
        <w:spacing w:line="360" w:lineRule="auto"/>
        <w:ind w:left="1560"/>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Pr>
          <w:rFonts w:asciiTheme="majorBidi" w:hAnsiTheme="majorBidi" w:cstheme="majorBidi"/>
          <w:color w:val="000000"/>
          <w:sz w:val="24"/>
          <w:szCs w:val="24"/>
          <w:lang w:val="id-ID"/>
        </w:rPr>
        <w:t>Menurut Ary Ginanjar Agustian, kecerdasan spiritual adalah kemampuan untuk memberi makna ibadah terhadap setiap perilaku dan kegiatan, melalui langkah-langkah dengan pemikiran tauhidi (</w:t>
      </w:r>
      <w:r w:rsidRPr="000D4A59">
        <w:rPr>
          <w:rFonts w:asciiTheme="majorBidi" w:hAnsiTheme="majorBidi" w:cstheme="majorBidi"/>
          <w:i/>
          <w:iCs/>
          <w:color w:val="000000"/>
          <w:sz w:val="24"/>
          <w:szCs w:val="24"/>
          <w:lang w:val="id-ID"/>
        </w:rPr>
        <w:t>Integralistik</w:t>
      </w:r>
      <w:r>
        <w:rPr>
          <w:rFonts w:asciiTheme="majorBidi" w:hAnsiTheme="majorBidi" w:cstheme="majorBidi"/>
          <w:color w:val="000000"/>
          <w:sz w:val="24"/>
          <w:szCs w:val="24"/>
          <w:lang w:val="id-ID"/>
        </w:rPr>
        <w:t xml:space="preserve">) serta berprinsip “hanya karena Allah”. </w:t>
      </w:r>
      <w:r w:rsidR="002B1FE0" w:rsidRPr="005C62AC">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Sehingga dalam islam, hal yang berhubungan dengan kecerdasan emosional dan spiritual seperti konsistensi (</w:t>
      </w:r>
      <w:r w:rsidRPr="000D4A59">
        <w:rPr>
          <w:rFonts w:asciiTheme="majorBidi" w:hAnsiTheme="majorBidi" w:cstheme="majorBidi"/>
          <w:i/>
          <w:iCs/>
          <w:color w:val="000000"/>
          <w:sz w:val="24"/>
          <w:szCs w:val="24"/>
          <w:lang w:val="id-ID"/>
        </w:rPr>
        <w:t>istiqomah</w:t>
      </w:r>
      <w:r>
        <w:rPr>
          <w:rFonts w:asciiTheme="majorBidi" w:hAnsiTheme="majorBidi" w:cstheme="majorBidi"/>
          <w:color w:val="000000"/>
          <w:sz w:val="24"/>
          <w:szCs w:val="24"/>
          <w:lang w:val="id-ID"/>
        </w:rPr>
        <w:t>), kerendahan hati (tawadhu), berserah diri (</w:t>
      </w:r>
      <w:r w:rsidRPr="000D4A59">
        <w:rPr>
          <w:rFonts w:asciiTheme="majorBidi" w:hAnsiTheme="majorBidi" w:cstheme="majorBidi"/>
          <w:i/>
          <w:iCs/>
          <w:color w:val="000000"/>
          <w:sz w:val="24"/>
          <w:szCs w:val="24"/>
          <w:lang w:val="id-ID"/>
        </w:rPr>
        <w:t>tawakkal</w:t>
      </w:r>
      <w:r>
        <w:rPr>
          <w:rFonts w:asciiTheme="majorBidi" w:hAnsiTheme="majorBidi" w:cstheme="majorBidi"/>
          <w:color w:val="000000"/>
          <w:sz w:val="24"/>
          <w:szCs w:val="24"/>
          <w:lang w:val="id-ID"/>
        </w:rPr>
        <w:t>), ketulusan (</w:t>
      </w:r>
      <w:r w:rsidRPr="000D4A59">
        <w:rPr>
          <w:rFonts w:asciiTheme="majorBidi" w:hAnsiTheme="majorBidi" w:cstheme="majorBidi"/>
          <w:i/>
          <w:iCs/>
          <w:color w:val="000000"/>
          <w:sz w:val="24"/>
          <w:szCs w:val="24"/>
          <w:lang w:val="id-ID"/>
        </w:rPr>
        <w:t>ikhlas</w:t>
      </w:r>
      <w:r>
        <w:rPr>
          <w:rFonts w:asciiTheme="majorBidi" w:hAnsiTheme="majorBidi" w:cstheme="majorBidi"/>
          <w:color w:val="000000"/>
          <w:sz w:val="24"/>
          <w:szCs w:val="24"/>
          <w:lang w:val="id-ID"/>
        </w:rPr>
        <w:t>), totalitas (</w:t>
      </w:r>
      <w:r w:rsidRPr="000D4A59">
        <w:rPr>
          <w:rFonts w:asciiTheme="majorBidi" w:hAnsiTheme="majorBidi" w:cstheme="majorBidi"/>
          <w:i/>
          <w:iCs/>
          <w:color w:val="000000"/>
          <w:sz w:val="24"/>
          <w:szCs w:val="24"/>
          <w:lang w:val="id-ID"/>
        </w:rPr>
        <w:t>kaffah</w:t>
      </w:r>
      <w:r>
        <w:rPr>
          <w:rFonts w:asciiTheme="majorBidi" w:hAnsiTheme="majorBidi" w:cstheme="majorBidi"/>
          <w:color w:val="000000"/>
          <w:sz w:val="24"/>
          <w:szCs w:val="24"/>
          <w:lang w:val="id-ID"/>
        </w:rPr>
        <w:t>), keseimbangan (</w:t>
      </w:r>
      <w:r w:rsidRPr="000D4A59">
        <w:rPr>
          <w:rFonts w:asciiTheme="majorBidi" w:hAnsiTheme="majorBidi" w:cstheme="majorBidi"/>
          <w:i/>
          <w:iCs/>
          <w:color w:val="000000"/>
          <w:sz w:val="24"/>
          <w:szCs w:val="24"/>
          <w:lang w:val="id-ID"/>
        </w:rPr>
        <w:t>tawazun</w:t>
      </w:r>
      <w:r>
        <w:rPr>
          <w:rFonts w:asciiTheme="majorBidi" w:hAnsiTheme="majorBidi" w:cstheme="majorBidi"/>
          <w:color w:val="000000"/>
          <w:sz w:val="24"/>
          <w:szCs w:val="24"/>
          <w:lang w:val="id-ID"/>
        </w:rPr>
        <w:t>),integrasi dan penyempurnaan (</w:t>
      </w:r>
      <w:r w:rsidRPr="000D4A59">
        <w:rPr>
          <w:rFonts w:asciiTheme="majorBidi" w:hAnsiTheme="majorBidi" w:cstheme="majorBidi"/>
          <w:i/>
          <w:iCs/>
          <w:color w:val="000000"/>
          <w:sz w:val="24"/>
          <w:szCs w:val="24"/>
          <w:lang w:val="id-ID"/>
        </w:rPr>
        <w:t>ihsan</w:t>
      </w:r>
      <w:r>
        <w:rPr>
          <w:rFonts w:asciiTheme="majorBidi" w:hAnsiTheme="majorBidi" w:cstheme="majorBidi"/>
          <w:color w:val="000000"/>
          <w:sz w:val="24"/>
          <w:szCs w:val="24"/>
          <w:lang w:val="id-ID"/>
        </w:rPr>
        <w:t xml:space="preserve">), merupakan bagian dari </w:t>
      </w:r>
      <w:r w:rsidRPr="0005074C">
        <w:rPr>
          <w:rFonts w:asciiTheme="majorBidi" w:hAnsiTheme="majorBidi" w:cstheme="majorBidi"/>
          <w:i/>
          <w:iCs/>
          <w:color w:val="000000"/>
          <w:sz w:val="24"/>
          <w:szCs w:val="24"/>
          <w:lang w:val="id-ID"/>
        </w:rPr>
        <w:t>akhlakul karimah</w:t>
      </w:r>
      <w:r w:rsidR="000D4A59">
        <w:rPr>
          <w:rFonts w:asciiTheme="majorBidi" w:hAnsiTheme="majorBidi" w:cstheme="majorBidi"/>
          <w:color w:val="000000"/>
          <w:sz w:val="24"/>
          <w:szCs w:val="24"/>
          <w:lang w:val="id-ID"/>
        </w:rPr>
        <w:t xml:space="preserve">. </w:t>
      </w:r>
      <w:r w:rsidR="000D4A59">
        <w:rPr>
          <w:rStyle w:val="FootnoteReference"/>
          <w:rFonts w:asciiTheme="majorBidi" w:hAnsiTheme="majorBidi" w:cstheme="majorBidi"/>
          <w:color w:val="000000"/>
          <w:sz w:val="24"/>
          <w:szCs w:val="24"/>
          <w:lang w:val="id-ID"/>
        </w:rPr>
        <w:footnoteReference w:id="10"/>
      </w:r>
    </w:p>
    <w:p w14:paraId="2F078401" w14:textId="77777777" w:rsidR="002B1FE0" w:rsidRPr="005C62AC"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Fonts w:asciiTheme="majorBidi" w:hAnsiTheme="majorBidi" w:cstheme="majorBidi"/>
          <w:color w:val="000000"/>
          <w:sz w:val="24"/>
          <w:szCs w:val="24"/>
        </w:rPr>
        <w:lastRenderedPageBreak/>
        <w:tab/>
        <w:t xml:space="preserve">Selain IQ dan EQ kita juga harus memiliki SQ atau yang biasa juga disebut kecerdasan spiritual. Kecerdasan spiritual adalah kecerdasan untuk menghadapi dan memecahkan persoalan makna atau nilai, yaitu kecerdasan untuk menempatkan perilaku dan hidup kita dalam konteks makna yang lebih luas dan kaya, kecerdasan untuk menilai bahwa tindakan atau jalan hidup seseorang lebih bermakna dibandingkan yang lain. </w:t>
      </w:r>
    </w:p>
    <w:p w14:paraId="4E5FF075" w14:textId="7B35826C" w:rsidR="002B1FE0"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Fonts w:asciiTheme="majorBidi" w:hAnsiTheme="majorBidi" w:cstheme="majorBidi"/>
          <w:color w:val="000000"/>
          <w:sz w:val="24"/>
          <w:szCs w:val="24"/>
        </w:rPr>
        <w:tab/>
        <w:t>Kecerdasan spiritual adalah kecerdasan jiwa yang dapat membantu seseorang membangun dirinya secara utuh. Kecerdasan spiritual tidak bergantung pada budaya atau nilai. Tidak mengikuti nilai-nilai yang ada, tetapi menciptakan kemungkinan untuk memiliki nilai-nilai sendiri.</w:t>
      </w:r>
    </w:p>
    <w:p w14:paraId="4ED96B89" w14:textId="421B0D98" w:rsidR="002E7FB8" w:rsidRPr="002E7FB8" w:rsidRDefault="002E7FB8" w:rsidP="00C43B23">
      <w:pPr>
        <w:pStyle w:val="ListParagraph"/>
        <w:tabs>
          <w:tab w:val="left" w:pos="284"/>
        </w:tabs>
        <w:spacing w:line="360" w:lineRule="auto"/>
        <w:ind w:left="1560"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Dari paparan diatas, bisa diambil kesimpulan yaitu : kecerdasan spiritual adalah jenis kecerdasan yang erat kaitannya dengan kemampuan spiritual yang membantu seseorang untuk hidup lebih baik. Kemampuan ini memungkinkan kita untuk menyatukan spiritualitas, kehidupan batin dan kehidupan luar dirinya. </w:t>
      </w:r>
    </w:p>
    <w:p w14:paraId="51988707" w14:textId="77777777" w:rsidR="002B1FE0" w:rsidRPr="005C62AC" w:rsidRDefault="002B1FE0" w:rsidP="00C43B23">
      <w:pPr>
        <w:pStyle w:val="ListParagraph"/>
        <w:tabs>
          <w:tab w:val="left" w:pos="284"/>
        </w:tabs>
        <w:spacing w:line="360" w:lineRule="auto"/>
        <w:ind w:left="1560"/>
        <w:jc w:val="both"/>
        <w:rPr>
          <w:rFonts w:asciiTheme="majorBidi" w:hAnsiTheme="majorBidi" w:cstheme="majorBidi"/>
          <w:sz w:val="24"/>
          <w:szCs w:val="24"/>
        </w:rPr>
      </w:pPr>
      <w:r w:rsidRPr="005C62AC">
        <w:rPr>
          <w:rFonts w:asciiTheme="majorBidi" w:hAnsiTheme="majorBidi" w:cstheme="majorBidi"/>
          <w:color w:val="000000"/>
          <w:sz w:val="24"/>
          <w:szCs w:val="24"/>
        </w:rPr>
        <w:tab/>
      </w:r>
      <w:r w:rsidRPr="005C62AC">
        <w:rPr>
          <w:rFonts w:asciiTheme="majorBidi" w:hAnsiTheme="majorBidi" w:cstheme="majorBidi"/>
          <w:sz w:val="24"/>
          <w:szCs w:val="24"/>
        </w:rPr>
        <w:t>Kecerdasan spiritual muncul karena adanya perdebatan antara IQ dan EQ, oleh karena itu istilah tersebut muncul sebab IQ dan EQ dipandang hanya menyumbangkan sebagian dari penentu kesuksesan seseorang dalam hidup. Ada faktor lain yang ikut berperan yaitu kecerdasan spiritual yang lebih menekankan pada makna hidup dan bukan hanya terbatas pada penekanan agama saja Sedangkan di dalam ESQ, kecerdasan spiritual adalah kemampuan untuk memberi makna ibadah terhadap setiap perilaku dan kegiatan, melalui langkah-langkah dan pemikiran yang bersifat fitrah, menuju manusia yang seutuhnya (</w:t>
      </w:r>
      <w:r w:rsidRPr="005C62AC">
        <w:rPr>
          <w:rFonts w:asciiTheme="majorBidi" w:hAnsiTheme="majorBidi" w:cstheme="majorBidi"/>
          <w:i/>
          <w:iCs/>
          <w:sz w:val="24"/>
          <w:szCs w:val="24"/>
        </w:rPr>
        <w:t>hanif</w:t>
      </w:r>
      <w:r w:rsidRPr="005C62AC">
        <w:rPr>
          <w:rFonts w:asciiTheme="majorBidi" w:hAnsiTheme="majorBidi" w:cstheme="majorBidi"/>
          <w:sz w:val="24"/>
          <w:szCs w:val="24"/>
        </w:rPr>
        <w:t xml:space="preserve">), dan memiliki pola pemikiran </w:t>
      </w:r>
      <w:r w:rsidRPr="00081772">
        <w:rPr>
          <w:rFonts w:asciiTheme="majorBidi" w:hAnsiTheme="majorBidi" w:cstheme="majorBidi"/>
          <w:i/>
          <w:iCs/>
          <w:sz w:val="24"/>
          <w:szCs w:val="24"/>
        </w:rPr>
        <w:t>tauhidi</w:t>
      </w:r>
      <w:r w:rsidRPr="005C62AC">
        <w:rPr>
          <w:rFonts w:asciiTheme="majorBidi" w:hAnsiTheme="majorBidi" w:cstheme="majorBidi"/>
          <w:sz w:val="24"/>
          <w:szCs w:val="24"/>
        </w:rPr>
        <w:t xml:space="preserve"> (integralistik), serta berperinsip “hanya karena Allah”. </w:t>
      </w:r>
    </w:p>
    <w:p w14:paraId="6380FF2B" w14:textId="316C38F1" w:rsidR="002B1FE0" w:rsidRPr="002E7FB8" w:rsidRDefault="002B1FE0" w:rsidP="00C43B23">
      <w:pPr>
        <w:pStyle w:val="ListParagraph"/>
        <w:tabs>
          <w:tab w:val="left" w:pos="284"/>
        </w:tabs>
        <w:spacing w:line="360" w:lineRule="auto"/>
        <w:ind w:left="1560"/>
        <w:jc w:val="both"/>
        <w:rPr>
          <w:rFonts w:asciiTheme="majorBidi" w:hAnsiTheme="majorBidi" w:cstheme="majorBidi"/>
          <w:color w:val="000000"/>
          <w:sz w:val="24"/>
          <w:szCs w:val="24"/>
          <w:lang w:val="id-ID"/>
        </w:rPr>
      </w:pPr>
      <w:r w:rsidRPr="005C62AC">
        <w:rPr>
          <w:rFonts w:asciiTheme="majorBidi" w:hAnsiTheme="majorBidi" w:cstheme="majorBidi"/>
          <w:sz w:val="24"/>
          <w:szCs w:val="24"/>
        </w:rPr>
        <w:tab/>
      </w:r>
      <w:r w:rsidRPr="005C62AC">
        <w:rPr>
          <w:rFonts w:asciiTheme="majorBidi" w:hAnsiTheme="majorBidi" w:cstheme="majorBidi"/>
          <w:color w:val="000000"/>
          <w:sz w:val="24"/>
          <w:szCs w:val="24"/>
        </w:rPr>
        <w:t xml:space="preserve">Kecerdasan spiritual (SQ) dapat memfasilitasi dialog antara pikiran dan emosi, antara jiwa dan tubuh. </w:t>
      </w:r>
      <w:r w:rsidR="002E7FB8">
        <w:rPr>
          <w:rFonts w:asciiTheme="majorBidi" w:hAnsiTheme="majorBidi" w:cstheme="majorBidi"/>
          <w:color w:val="000000"/>
          <w:sz w:val="24"/>
          <w:szCs w:val="24"/>
          <w:lang w:val="id-ID"/>
        </w:rPr>
        <w:t>K</w:t>
      </w:r>
      <w:r w:rsidRPr="005C62AC">
        <w:rPr>
          <w:rFonts w:asciiTheme="majorBidi" w:hAnsiTheme="majorBidi" w:cstheme="majorBidi"/>
          <w:color w:val="000000"/>
          <w:sz w:val="24"/>
          <w:szCs w:val="24"/>
        </w:rPr>
        <w:t>ecerdasan spiritual juga dapat membantu seseorang untuk dapat melakukan transedensi diri. Kecerdasan spiritual adalah kecerdasan jiwa yang dapat membantu seseorang membangun dirinya secara utuh.</w:t>
      </w:r>
      <w:r w:rsidR="002E7FB8">
        <w:rPr>
          <w:rFonts w:asciiTheme="majorBidi" w:hAnsiTheme="majorBidi" w:cstheme="majorBidi"/>
          <w:color w:val="000000"/>
          <w:sz w:val="24"/>
          <w:szCs w:val="24"/>
          <w:lang w:val="id-ID"/>
        </w:rPr>
        <w:t xml:space="preserve"> </w:t>
      </w:r>
      <w:r w:rsidRPr="002E7FB8">
        <w:rPr>
          <w:rFonts w:asciiTheme="majorBidi" w:hAnsiTheme="majorBidi" w:cstheme="majorBidi"/>
          <w:color w:val="000000"/>
          <w:sz w:val="24"/>
          <w:szCs w:val="24"/>
          <w:lang w:val="id-ID"/>
        </w:rPr>
        <w:t>Kecerdasan spiritual tidak bergantung pada budaya atau nilai.</w:t>
      </w:r>
      <w:r w:rsidR="002E7FB8">
        <w:rPr>
          <w:rFonts w:asciiTheme="majorBidi" w:hAnsiTheme="majorBidi" w:cstheme="majorBidi"/>
          <w:color w:val="000000"/>
          <w:sz w:val="24"/>
          <w:szCs w:val="24"/>
          <w:lang w:val="id-ID"/>
        </w:rPr>
        <w:t xml:space="preserve"> </w:t>
      </w:r>
      <w:r w:rsidRPr="002E7FB8">
        <w:rPr>
          <w:rFonts w:asciiTheme="majorBidi" w:hAnsiTheme="majorBidi" w:cstheme="majorBidi"/>
          <w:color w:val="000000"/>
          <w:sz w:val="24"/>
          <w:szCs w:val="24"/>
          <w:lang w:val="id-ID"/>
        </w:rPr>
        <w:t xml:space="preserve">Tidak mengikuti nilai-nilai yang ada, tetapi mengciptakan kemungkinan untuk memiliki nilai-nilai sendiri. </w:t>
      </w:r>
    </w:p>
    <w:p w14:paraId="66C9F67A" w14:textId="3E557401" w:rsidR="002B1FE0" w:rsidRPr="005C62AC"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2E7FB8">
        <w:rPr>
          <w:rFonts w:asciiTheme="majorBidi" w:hAnsiTheme="majorBidi" w:cstheme="majorBidi"/>
          <w:color w:val="000000"/>
          <w:sz w:val="24"/>
          <w:szCs w:val="24"/>
          <w:lang w:val="id-ID"/>
        </w:rPr>
        <w:tab/>
      </w:r>
      <w:r w:rsidRPr="005C62AC">
        <w:rPr>
          <w:rFonts w:asciiTheme="majorBidi" w:hAnsiTheme="majorBidi" w:cstheme="majorBidi"/>
          <w:color w:val="000000"/>
          <w:sz w:val="24"/>
          <w:szCs w:val="24"/>
        </w:rPr>
        <w:t xml:space="preserve">Zohar dan marshal dalam Masaong dan Tilomi memperkenalkan istilah kecerdasan spiritual (SQ) setelah berpuluh-puluh tahun penelitiannya. Menurut Zohar dan Marshal </w:t>
      </w:r>
      <w:proofErr w:type="gramStart"/>
      <w:r w:rsidRPr="005C62AC">
        <w:rPr>
          <w:rFonts w:asciiTheme="majorBidi" w:hAnsiTheme="majorBidi" w:cstheme="majorBidi"/>
          <w:color w:val="000000"/>
          <w:sz w:val="24"/>
          <w:szCs w:val="24"/>
        </w:rPr>
        <w:t>dalam</w:t>
      </w:r>
      <w:proofErr w:type="gramEnd"/>
      <w:r w:rsidRPr="005C62AC">
        <w:rPr>
          <w:rFonts w:asciiTheme="majorBidi" w:hAnsiTheme="majorBidi" w:cstheme="majorBidi"/>
          <w:color w:val="000000"/>
          <w:sz w:val="24"/>
          <w:szCs w:val="24"/>
        </w:rPr>
        <w:t xml:space="preserve"> Masaong dan Tilomi bahwa kecerdasan spiritual sebagai puncak kecerdasan. Kecerdasan spiritual tidak identic dengan formal, </w:t>
      </w:r>
      <w:r w:rsidRPr="005C62AC">
        <w:rPr>
          <w:rFonts w:asciiTheme="majorBidi" w:hAnsiTheme="majorBidi" w:cstheme="majorBidi"/>
          <w:color w:val="000000"/>
          <w:sz w:val="24"/>
          <w:szCs w:val="24"/>
        </w:rPr>
        <w:lastRenderedPageBreak/>
        <w:t xml:space="preserve">karena itu kecerdasan ini tidak memiliki satu agama. Bahkan seorang atheis pun dapat memiliki kecerdasan spiritual yang tinggi. Kecerdasan tersebut merupakan kemampuan pemikiran yang tinggi, yang memungkinkan petunjuk moral yang kuat, sehingga berakibat timbulnya kemampuan membedakan antara yang salah (tidak bermakna) dengan yang benar atau bermakna. </w:t>
      </w:r>
      <w:r w:rsidR="000D4A59">
        <w:rPr>
          <w:rStyle w:val="FootnoteReference"/>
          <w:rFonts w:asciiTheme="majorBidi" w:hAnsiTheme="majorBidi" w:cstheme="majorBidi"/>
          <w:color w:val="000000"/>
          <w:sz w:val="24"/>
          <w:szCs w:val="24"/>
        </w:rPr>
        <w:footnoteReference w:id="11"/>
      </w:r>
    </w:p>
    <w:p w14:paraId="22A24DE5" w14:textId="1F29A5B4" w:rsidR="000D4A59" w:rsidRPr="00D74B40" w:rsidRDefault="002B1FE0" w:rsidP="00C43B23">
      <w:pPr>
        <w:pStyle w:val="ListParagraph"/>
        <w:tabs>
          <w:tab w:val="left" w:pos="284"/>
        </w:tabs>
        <w:spacing w:line="360" w:lineRule="auto"/>
        <w:ind w:left="1560"/>
        <w:jc w:val="both"/>
        <w:rPr>
          <w:rFonts w:asciiTheme="majorBidi" w:hAnsiTheme="majorBidi" w:cstheme="majorBidi"/>
          <w:color w:val="000000"/>
          <w:sz w:val="24"/>
          <w:szCs w:val="24"/>
        </w:rPr>
      </w:pPr>
      <w:r w:rsidRPr="005C62AC">
        <w:rPr>
          <w:rFonts w:asciiTheme="majorBidi" w:hAnsiTheme="majorBidi" w:cstheme="majorBidi"/>
          <w:color w:val="000000"/>
          <w:sz w:val="24"/>
          <w:szCs w:val="24"/>
        </w:rPr>
        <w:tab/>
        <w:t xml:space="preserve">Dari beberapa pengertian di atas dapat disimpulkan bahwa kecerdasn spiritual adalah suatu wawasan pemikiran yang luar biasa mengagumkan yang mendapat inspirasi, dorongan, dan efektivitas yang terinspirasi penghayatan ketuhanan sehingga dapat mengenali dan meyakini tuhannya. Untuk melihat tingkat kecerdasan seseorang dapat diamati dari </w:t>
      </w:r>
      <w:proofErr w:type="gramStart"/>
      <w:r w:rsidRPr="005C62AC">
        <w:rPr>
          <w:rFonts w:asciiTheme="majorBidi" w:hAnsiTheme="majorBidi" w:cstheme="majorBidi"/>
          <w:color w:val="000000"/>
          <w:sz w:val="24"/>
          <w:szCs w:val="24"/>
        </w:rPr>
        <w:t>cara</w:t>
      </w:r>
      <w:proofErr w:type="gramEnd"/>
      <w:r w:rsidRPr="005C62AC">
        <w:rPr>
          <w:rFonts w:asciiTheme="majorBidi" w:hAnsiTheme="majorBidi" w:cstheme="majorBidi"/>
          <w:color w:val="000000"/>
          <w:sz w:val="24"/>
          <w:szCs w:val="24"/>
        </w:rPr>
        <w:t xml:space="preserve"> dan kemampuannya dalam melakukan suatu tindakan.</w:t>
      </w:r>
    </w:p>
    <w:p w14:paraId="6EE627D2" w14:textId="77777777" w:rsidR="002B1FE0" w:rsidRDefault="002B1FE0" w:rsidP="00D34414">
      <w:pPr>
        <w:pStyle w:val="ListParagraph"/>
        <w:numPr>
          <w:ilvl w:val="0"/>
          <w:numId w:val="30"/>
        </w:numPr>
        <w:tabs>
          <w:tab w:val="left" w:pos="284"/>
        </w:tabs>
        <w:spacing w:after="200" w:line="360" w:lineRule="auto"/>
        <w:ind w:left="1560" w:hanging="284"/>
        <w:rPr>
          <w:rStyle w:val="A3"/>
          <w:rFonts w:asciiTheme="majorBidi" w:hAnsiTheme="majorBidi" w:cstheme="majorBidi"/>
          <w:b/>
          <w:bCs/>
          <w:color w:val="auto"/>
          <w:sz w:val="24"/>
          <w:szCs w:val="24"/>
        </w:rPr>
      </w:pPr>
      <w:r w:rsidRPr="0006539B">
        <w:rPr>
          <w:rStyle w:val="A3"/>
          <w:rFonts w:asciiTheme="majorBidi" w:hAnsiTheme="majorBidi" w:cstheme="majorBidi"/>
          <w:b/>
          <w:bCs/>
          <w:color w:val="auto"/>
          <w:sz w:val="24"/>
          <w:szCs w:val="24"/>
        </w:rPr>
        <w:t>Langkah-Langkah Meningkatkan Kecerdasan Spiritual</w:t>
      </w:r>
      <w:r>
        <w:rPr>
          <w:rStyle w:val="A3"/>
          <w:rFonts w:asciiTheme="majorBidi" w:hAnsiTheme="majorBidi" w:cstheme="majorBidi"/>
          <w:b/>
          <w:bCs/>
          <w:color w:val="auto"/>
          <w:sz w:val="24"/>
          <w:szCs w:val="24"/>
        </w:rPr>
        <w:tab/>
      </w:r>
    </w:p>
    <w:p w14:paraId="0E92999B" w14:textId="77777777" w:rsidR="002B1FE0" w:rsidRPr="00770BA6" w:rsidRDefault="002B1FE0" w:rsidP="00C43B23">
      <w:pPr>
        <w:pStyle w:val="ListParagraph"/>
        <w:tabs>
          <w:tab w:val="left" w:pos="284"/>
        </w:tabs>
        <w:spacing w:line="360" w:lineRule="auto"/>
        <w:ind w:left="1560"/>
        <w:jc w:val="both"/>
        <w:rPr>
          <w:rStyle w:val="A3"/>
          <w:rFonts w:asciiTheme="majorBidi" w:hAnsiTheme="majorBidi" w:cstheme="majorBidi"/>
          <w:b/>
          <w:bCs/>
          <w:color w:val="auto"/>
          <w:sz w:val="24"/>
          <w:szCs w:val="24"/>
        </w:rPr>
      </w:pPr>
      <w:r>
        <w:rPr>
          <w:rStyle w:val="A3"/>
          <w:rFonts w:asciiTheme="majorBidi" w:hAnsiTheme="majorBidi" w:cstheme="majorBidi"/>
          <w:b/>
          <w:bCs/>
          <w:color w:val="auto"/>
          <w:sz w:val="24"/>
          <w:szCs w:val="24"/>
        </w:rPr>
        <w:tab/>
      </w:r>
      <w:r w:rsidRPr="00770BA6">
        <w:rPr>
          <w:rStyle w:val="A3"/>
          <w:rFonts w:asciiTheme="majorBidi" w:hAnsiTheme="majorBidi" w:cstheme="majorBidi"/>
          <w:color w:val="auto"/>
          <w:sz w:val="24"/>
          <w:szCs w:val="24"/>
        </w:rPr>
        <w:t xml:space="preserve">Menurut Danah Zohar dan Ian Marshal, keberadaan kecerdasan spiritual bisa ditingkatkan, yaitu dengan </w:t>
      </w:r>
      <w:proofErr w:type="gramStart"/>
      <w:r w:rsidRPr="00770BA6">
        <w:rPr>
          <w:rStyle w:val="A3"/>
          <w:rFonts w:asciiTheme="majorBidi" w:hAnsiTheme="majorBidi" w:cstheme="majorBidi"/>
          <w:color w:val="auto"/>
          <w:sz w:val="24"/>
          <w:szCs w:val="24"/>
        </w:rPr>
        <w:t>cara</w:t>
      </w:r>
      <w:proofErr w:type="gramEnd"/>
      <w:r w:rsidRPr="00770BA6">
        <w:rPr>
          <w:rStyle w:val="A3"/>
          <w:rFonts w:asciiTheme="majorBidi" w:hAnsiTheme="majorBidi" w:cstheme="majorBidi"/>
          <w:color w:val="auto"/>
          <w:sz w:val="24"/>
          <w:szCs w:val="24"/>
        </w:rPr>
        <w:t xml:space="preserve"> sebagai berikut:</w:t>
      </w:r>
    </w:p>
    <w:p w14:paraId="291B7B98" w14:textId="77777777" w:rsidR="002B1FE0" w:rsidRPr="00770BA6" w:rsidRDefault="002B1FE0" w:rsidP="00D34414">
      <w:pPr>
        <w:pStyle w:val="ListParagraph"/>
        <w:numPr>
          <w:ilvl w:val="1"/>
          <w:numId w:val="30"/>
        </w:numPr>
        <w:tabs>
          <w:tab w:val="left" w:pos="284"/>
        </w:tabs>
        <w:spacing w:after="200" w:line="360" w:lineRule="auto"/>
        <w:ind w:left="1985" w:hanging="425"/>
        <w:jc w:val="both"/>
        <w:rPr>
          <w:rStyle w:val="A3"/>
          <w:rFonts w:asciiTheme="majorBidi" w:hAnsiTheme="majorBidi" w:cstheme="majorBidi"/>
          <w:b/>
          <w:bCs/>
          <w:color w:val="auto"/>
          <w:sz w:val="24"/>
          <w:szCs w:val="24"/>
        </w:rPr>
      </w:pPr>
      <w:r>
        <w:rPr>
          <w:rStyle w:val="A3"/>
          <w:rFonts w:asciiTheme="majorBidi" w:hAnsiTheme="majorBidi" w:cstheme="majorBidi"/>
          <w:color w:val="auto"/>
          <w:sz w:val="24"/>
          <w:szCs w:val="24"/>
        </w:rPr>
        <w:t xml:space="preserve"> Jalan Tugas</w:t>
      </w:r>
    </w:p>
    <w:p w14:paraId="1E61371C" w14:textId="3A305466" w:rsidR="002B1FE0" w:rsidRPr="00770BA6" w:rsidRDefault="002B1FE0" w:rsidP="00C43B23">
      <w:pPr>
        <w:pStyle w:val="ListParagraph"/>
        <w:tabs>
          <w:tab w:val="left" w:pos="284"/>
        </w:tabs>
        <w:spacing w:line="360" w:lineRule="auto"/>
        <w:ind w:left="1985"/>
        <w:jc w:val="both"/>
        <w:rPr>
          <w:rStyle w:val="A3"/>
          <w:rFonts w:asciiTheme="majorBidi" w:hAnsiTheme="majorBidi" w:cstheme="majorBidi"/>
          <w:b/>
          <w:bCs/>
          <w:color w:val="auto"/>
          <w:sz w:val="24"/>
          <w:szCs w:val="24"/>
        </w:rPr>
      </w:pPr>
      <w:r>
        <w:rPr>
          <w:rStyle w:val="A3"/>
          <w:rFonts w:asciiTheme="majorBidi" w:hAnsiTheme="majorBidi" w:cstheme="majorBidi"/>
          <w:color w:val="auto"/>
          <w:sz w:val="24"/>
          <w:szCs w:val="24"/>
        </w:rPr>
        <w:tab/>
      </w:r>
      <w:r w:rsidRPr="00770BA6">
        <w:rPr>
          <w:rStyle w:val="A3"/>
          <w:rFonts w:asciiTheme="majorBidi" w:hAnsiTheme="majorBidi" w:cstheme="majorBidi"/>
          <w:color w:val="auto"/>
          <w:sz w:val="24"/>
          <w:szCs w:val="24"/>
        </w:rPr>
        <w:t xml:space="preserve">Jalan ini berkaitan dengan rasa yang dimiliki, kerja </w:t>
      </w:r>
      <w:proofErr w:type="gramStart"/>
      <w:r w:rsidRPr="00770BA6">
        <w:rPr>
          <w:rStyle w:val="A3"/>
          <w:rFonts w:asciiTheme="majorBidi" w:hAnsiTheme="majorBidi" w:cstheme="majorBidi"/>
          <w:color w:val="auto"/>
          <w:sz w:val="24"/>
          <w:szCs w:val="24"/>
        </w:rPr>
        <w:t>sama</w:t>
      </w:r>
      <w:proofErr w:type="gramEnd"/>
      <w:r w:rsidRPr="00770BA6">
        <w:rPr>
          <w:rStyle w:val="A3"/>
          <w:rFonts w:asciiTheme="majorBidi" w:hAnsiTheme="majorBidi" w:cstheme="majorBidi"/>
          <w:color w:val="auto"/>
          <w:sz w:val="24"/>
          <w:szCs w:val="24"/>
        </w:rPr>
        <w:t>, memberikan sumbangan dan diasuh oleh komunitas. Kestabilan dan keamanan tergantung pada pengalaman dan</w:t>
      </w:r>
      <w:r w:rsidR="002E7FB8">
        <w:rPr>
          <w:rStyle w:val="A3"/>
          <w:rFonts w:asciiTheme="majorBidi" w:hAnsiTheme="majorBidi" w:cstheme="majorBidi"/>
          <w:color w:val="auto"/>
          <w:sz w:val="24"/>
          <w:szCs w:val="24"/>
          <w:lang w:val="id-ID"/>
        </w:rPr>
        <w:t xml:space="preserve"> </w:t>
      </w:r>
      <w:r w:rsidRPr="00770BA6">
        <w:rPr>
          <w:rStyle w:val="A3"/>
          <w:rFonts w:asciiTheme="majorBidi" w:hAnsiTheme="majorBidi" w:cstheme="majorBidi"/>
          <w:color w:val="auto"/>
          <w:sz w:val="24"/>
          <w:szCs w:val="24"/>
        </w:rPr>
        <w:t>pengerabatan kecil kita dengan orang lain serta lingkungan kita yang dimulai sejak kita kecil.</w:t>
      </w:r>
    </w:p>
    <w:p w14:paraId="128BEC31" w14:textId="77777777" w:rsidR="002B1FE0" w:rsidRDefault="002B1FE0" w:rsidP="00D34414">
      <w:pPr>
        <w:pStyle w:val="ListParagraph"/>
        <w:numPr>
          <w:ilvl w:val="1"/>
          <w:numId w:val="30"/>
        </w:numPr>
        <w:tabs>
          <w:tab w:val="left" w:pos="284"/>
        </w:tabs>
        <w:spacing w:after="200" w:line="360" w:lineRule="auto"/>
        <w:ind w:left="1985" w:hanging="425"/>
        <w:jc w:val="both"/>
        <w:rPr>
          <w:rStyle w:val="A3"/>
          <w:rFonts w:asciiTheme="majorBidi" w:hAnsiTheme="majorBidi" w:cstheme="majorBidi"/>
          <w:color w:val="auto"/>
          <w:sz w:val="24"/>
          <w:szCs w:val="24"/>
        </w:rPr>
      </w:pPr>
      <w:r w:rsidRPr="008D407D">
        <w:rPr>
          <w:rStyle w:val="A3"/>
          <w:rFonts w:asciiTheme="majorBidi" w:hAnsiTheme="majorBidi" w:cstheme="majorBidi"/>
          <w:color w:val="auto"/>
          <w:sz w:val="24"/>
          <w:szCs w:val="24"/>
        </w:rPr>
        <w:t>Jalan Pengasuhan</w:t>
      </w:r>
    </w:p>
    <w:p w14:paraId="1CF0BE10" w14:textId="77777777" w:rsidR="002B1FE0" w:rsidRPr="00131680" w:rsidRDefault="002B1FE0" w:rsidP="00C43B23">
      <w:pPr>
        <w:pStyle w:val="ListParagraph"/>
        <w:tabs>
          <w:tab w:val="left" w:pos="284"/>
        </w:tabs>
        <w:spacing w:line="360" w:lineRule="auto"/>
        <w:ind w:left="1985"/>
        <w:jc w:val="both"/>
        <w:rPr>
          <w:rStyle w:val="A3"/>
          <w:rFonts w:asciiTheme="majorBidi" w:hAnsiTheme="majorBidi" w:cstheme="majorBidi"/>
          <w:color w:val="auto"/>
          <w:sz w:val="24"/>
          <w:szCs w:val="24"/>
          <w:lang w:val="id-ID"/>
        </w:rPr>
      </w:pPr>
      <w:r>
        <w:rPr>
          <w:rStyle w:val="A3"/>
          <w:rFonts w:asciiTheme="majorBidi" w:hAnsiTheme="majorBidi" w:cstheme="majorBidi"/>
          <w:color w:val="auto"/>
          <w:sz w:val="24"/>
          <w:szCs w:val="24"/>
        </w:rPr>
        <w:tab/>
      </w:r>
      <w:r w:rsidRPr="00770BA6">
        <w:rPr>
          <w:rStyle w:val="A3"/>
          <w:rFonts w:asciiTheme="majorBidi" w:hAnsiTheme="majorBidi" w:cstheme="majorBidi"/>
          <w:color w:val="auto"/>
          <w:sz w:val="24"/>
          <w:szCs w:val="24"/>
        </w:rPr>
        <w:t xml:space="preserve"> Jalan ini berkaitan dengan rasa kasih sayang, pengasuhan, perlindungan, dan penyuburan.</w:t>
      </w:r>
    </w:p>
    <w:p w14:paraId="5AB8305F" w14:textId="77777777" w:rsidR="002B1FE0" w:rsidRDefault="002B1FE0" w:rsidP="00D34414">
      <w:pPr>
        <w:pStyle w:val="ListParagraph"/>
        <w:numPr>
          <w:ilvl w:val="1"/>
          <w:numId w:val="30"/>
        </w:numPr>
        <w:tabs>
          <w:tab w:val="left" w:pos="284"/>
        </w:tabs>
        <w:spacing w:after="200" w:line="360" w:lineRule="auto"/>
        <w:ind w:left="1985" w:hanging="42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Jalan Pengetahuan</w:t>
      </w:r>
    </w:p>
    <w:p w14:paraId="006B0F0D" w14:textId="69D1E49D" w:rsidR="00081772" w:rsidRPr="002E7FB8" w:rsidRDefault="002B1FE0" w:rsidP="00C43B23">
      <w:pPr>
        <w:pStyle w:val="ListParagraph"/>
        <w:tabs>
          <w:tab w:val="left" w:pos="284"/>
        </w:tabs>
        <w:spacing w:line="360" w:lineRule="auto"/>
        <w:ind w:left="198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ab/>
      </w:r>
      <w:r w:rsidRPr="00770BA6">
        <w:rPr>
          <w:rStyle w:val="A3"/>
          <w:rFonts w:asciiTheme="majorBidi" w:hAnsiTheme="majorBidi" w:cstheme="majorBidi"/>
          <w:color w:val="auto"/>
          <w:sz w:val="24"/>
          <w:szCs w:val="24"/>
        </w:rPr>
        <w:t xml:space="preserve">Jalan pengetahuan merentang dari pengalaman </w:t>
      </w:r>
      <w:proofErr w:type="gramStart"/>
      <w:r w:rsidRPr="00770BA6">
        <w:rPr>
          <w:rStyle w:val="A3"/>
          <w:rFonts w:asciiTheme="majorBidi" w:hAnsiTheme="majorBidi" w:cstheme="majorBidi"/>
          <w:color w:val="auto"/>
          <w:sz w:val="24"/>
          <w:szCs w:val="24"/>
        </w:rPr>
        <w:t>akan</w:t>
      </w:r>
      <w:proofErr w:type="gramEnd"/>
      <w:r w:rsidRPr="00770BA6">
        <w:rPr>
          <w:rStyle w:val="A3"/>
          <w:rFonts w:asciiTheme="majorBidi" w:hAnsiTheme="majorBidi" w:cstheme="majorBidi"/>
          <w:color w:val="auto"/>
          <w:sz w:val="24"/>
          <w:szCs w:val="24"/>
        </w:rPr>
        <w:t xml:space="preserve"> masalah praktis,</w:t>
      </w:r>
      <w:r w:rsidR="002E7FB8">
        <w:rPr>
          <w:rStyle w:val="A3"/>
          <w:rFonts w:asciiTheme="majorBidi" w:hAnsiTheme="majorBidi" w:cstheme="majorBidi"/>
          <w:color w:val="auto"/>
          <w:sz w:val="24"/>
          <w:szCs w:val="24"/>
          <w:lang w:val="id-ID"/>
        </w:rPr>
        <w:t xml:space="preserve"> </w:t>
      </w:r>
      <w:r w:rsidRPr="00770BA6">
        <w:rPr>
          <w:rStyle w:val="A3"/>
          <w:rFonts w:asciiTheme="majorBidi" w:hAnsiTheme="majorBidi" w:cstheme="majorBidi"/>
          <w:color w:val="auto"/>
          <w:sz w:val="24"/>
          <w:szCs w:val="24"/>
        </w:rPr>
        <w:t>pencarian filosofis yang paling dalam akan kebenaran, hingga pencarian spiritual akan pengetahuan mengenai Tuhan dan seluruh cahaya dan penyatuan terakhir dengan-Nya melalui pengetahuan.</w:t>
      </w:r>
    </w:p>
    <w:p w14:paraId="262D1647" w14:textId="77777777" w:rsidR="002B1FE0" w:rsidRDefault="002B1FE0" w:rsidP="00D34414">
      <w:pPr>
        <w:pStyle w:val="ListParagraph"/>
        <w:numPr>
          <w:ilvl w:val="1"/>
          <w:numId w:val="30"/>
        </w:numPr>
        <w:tabs>
          <w:tab w:val="left" w:pos="284"/>
        </w:tabs>
        <w:spacing w:after="200" w:line="360" w:lineRule="auto"/>
        <w:ind w:left="1985" w:hanging="42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 xml:space="preserve">Jalan Perubahan Pribadi </w:t>
      </w:r>
    </w:p>
    <w:p w14:paraId="2ABC703F" w14:textId="77777777" w:rsidR="002B1FE0" w:rsidRDefault="002B1FE0" w:rsidP="00C43B23">
      <w:pPr>
        <w:pStyle w:val="ListParagraph"/>
        <w:tabs>
          <w:tab w:val="left" w:pos="284"/>
        </w:tabs>
        <w:spacing w:line="360" w:lineRule="auto"/>
        <w:ind w:left="198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ab/>
      </w:r>
      <w:r w:rsidRPr="006C23F7">
        <w:rPr>
          <w:rStyle w:val="A3"/>
          <w:rFonts w:asciiTheme="majorBidi" w:hAnsiTheme="majorBidi" w:cstheme="majorBidi"/>
          <w:color w:val="auto"/>
          <w:sz w:val="24"/>
          <w:szCs w:val="24"/>
        </w:rPr>
        <w:t>Jalan ini adalah jalan yang paling erat kaitannya dengan aktivitas titik Tuhan dari otak, dengan kepribadian yang terbuka menerima pengalaman mistis, emosi yang ekstrem, dengan mereka yang eksentrik atau berbeda dari kebanyakam orang, dengan mereka yang sering harus berperang mempertahankan (dan sering kehilanagn) kewarasan mereka.</w:t>
      </w:r>
    </w:p>
    <w:p w14:paraId="46DF5367" w14:textId="77777777" w:rsidR="002D2FDE" w:rsidRDefault="002D2FDE" w:rsidP="00C43B23">
      <w:pPr>
        <w:pStyle w:val="ListParagraph"/>
        <w:tabs>
          <w:tab w:val="left" w:pos="284"/>
        </w:tabs>
        <w:spacing w:line="360" w:lineRule="auto"/>
        <w:ind w:left="1985"/>
        <w:jc w:val="both"/>
        <w:rPr>
          <w:rStyle w:val="A3"/>
          <w:rFonts w:asciiTheme="majorBidi" w:hAnsiTheme="majorBidi" w:cstheme="majorBidi"/>
          <w:color w:val="auto"/>
          <w:sz w:val="24"/>
          <w:szCs w:val="24"/>
        </w:rPr>
      </w:pPr>
    </w:p>
    <w:p w14:paraId="008F7F3F" w14:textId="77777777" w:rsidR="002D2FDE" w:rsidRPr="006C23F7" w:rsidRDefault="002D2FDE" w:rsidP="00C43B23">
      <w:pPr>
        <w:pStyle w:val="ListParagraph"/>
        <w:tabs>
          <w:tab w:val="left" w:pos="284"/>
        </w:tabs>
        <w:spacing w:line="360" w:lineRule="auto"/>
        <w:ind w:left="1985"/>
        <w:jc w:val="both"/>
        <w:rPr>
          <w:rStyle w:val="A3"/>
          <w:rFonts w:asciiTheme="majorBidi" w:hAnsiTheme="majorBidi" w:cstheme="majorBidi"/>
          <w:color w:val="auto"/>
          <w:sz w:val="24"/>
          <w:szCs w:val="24"/>
        </w:rPr>
      </w:pPr>
    </w:p>
    <w:p w14:paraId="1A2AE6AF" w14:textId="77777777" w:rsidR="002B1FE0" w:rsidRDefault="002B1FE0" w:rsidP="00D34414">
      <w:pPr>
        <w:pStyle w:val="ListParagraph"/>
        <w:numPr>
          <w:ilvl w:val="1"/>
          <w:numId w:val="30"/>
        </w:numPr>
        <w:tabs>
          <w:tab w:val="left" w:pos="284"/>
        </w:tabs>
        <w:spacing w:after="200" w:line="360" w:lineRule="auto"/>
        <w:ind w:left="1985" w:hanging="42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Jalan  Persaudaraan</w:t>
      </w:r>
    </w:p>
    <w:p w14:paraId="7AE095D5" w14:textId="77777777" w:rsidR="002B1FE0" w:rsidRPr="006C23F7" w:rsidRDefault="002B1FE0" w:rsidP="00C43B23">
      <w:pPr>
        <w:pStyle w:val="ListParagraph"/>
        <w:tabs>
          <w:tab w:val="left" w:pos="284"/>
        </w:tabs>
        <w:spacing w:line="360" w:lineRule="auto"/>
        <w:ind w:left="198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ab/>
      </w:r>
      <w:r w:rsidRPr="006C23F7">
        <w:rPr>
          <w:rStyle w:val="A3"/>
          <w:rFonts w:asciiTheme="majorBidi" w:hAnsiTheme="majorBidi" w:cstheme="majorBidi"/>
          <w:color w:val="auto"/>
          <w:sz w:val="24"/>
          <w:szCs w:val="24"/>
        </w:rPr>
        <w:t>Jalan persaudaraan dapat menjadi salah satu jalan yang paling maju secara spiritual untuk ditempuh dalam kehidupan. Rasa cinta terhadap kawan, saudara dan rasa persaudaran yang kuat dapat menuju pada spiritual yang kuat.</w:t>
      </w:r>
    </w:p>
    <w:p w14:paraId="14E1152A" w14:textId="77777777" w:rsidR="002B1FE0" w:rsidRDefault="002B1FE0" w:rsidP="00D34414">
      <w:pPr>
        <w:pStyle w:val="ListParagraph"/>
        <w:numPr>
          <w:ilvl w:val="1"/>
          <w:numId w:val="30"/>
        </w:numPr>
        <w:tabs>
          <w:tab w:val="left" w:pos="284"/>
        </w:tabs>
        <w:spacing w:after="200" w:line="360" w:lineRule="auto"/>
        <w:ind w:left="1985" w:hanging="425"/>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Jalan Kepemimpinan</w:t>
      </w:r>
    </w:p>
    <w:p w14:paraId="19F5A308" w14:textId="06B0D0F0" w:rsidR="002B1FE0" w:rsidRPr="006C23F7" w:rsidRDefault="002B1FE0" w:rsidP="00C43B23">
      <w:pPr>
        <w:pStyle w:val="ListParagraph"/>
        <w:tabs>
          <w:tab w:val="left" w:pos="284"/>
        </w:tabs>
        <w:spacing w:line="360" w:lineRule="auto"/>
        <w:ind w:left="1985"/>
        <w:jc w:val="both"/>
        <w:rPr>
          <w:rFonts w:asciiTheme="majorBidi" w:hAnsiTheme="majorBidi" w:cstheme="majorBidi"/>
          <w:sz w:val="24"/>
          <w:szCs w:val="24"/>
        </w:rPr>
      </w:pPr>
      <w:r>
        <w:rPr>
          <w:rStyle w:val="A3"/>
          <w:rFonts w:asciiTheme="majorBidi" w:hAnsiTheme="majorBidi" w:cstheme="majorBidi"/>
          <w:color w:val="auto"/>
          <w:sz w:val="24"/>
          <w:szCs w:val="24"/>
        </w:rPr>
        <w:tab/>
      </w:r>
      <w:r w:rsidRPr="006C23F7">
        <w:rPr>
          <w:rStyle w:val="A3"/>
          <w:rFonts w:asciiTheme="majorBidi" w:hAnsiTheme="majorBidi" w:cstheme="majorBidi"/>
          <w:color w:val="auto"/>
          <w:sz w:val="24"/>
          <w:szCs w:val="24"/>
        </w:rPr>
        <w:t xml:space="preserve"> Untuk menjadi seorang pemimpin yang efektif, seorang biasanya memliki sikap ramah dan percaya diri.</w:t>
      </w:r>
      <w:r w:rsidRPr="006C23F7">
        <w:rPr>
          <w:rFonts w:asciiTheme="majorBidi" w:hAnsiTheme="majorBidi" w:cstheme="majorBidi"/>
          <w:sz w:val="24"/>
          <w:szCs w:val="24"/>
        </w:rPr>
        <w:t xml:space="preserve"> Sebenarnya manusia sejak lahir telah memiliki jiwa spiritual atau naluri keagamaan untuk mengenal </w:t>
      </w:r>
      <w:r w:rsidR="002E7FB8">
        <w:rPr>
          <w:rFonts w:asciiTheme="majorBidi" w:hAnsiTheme="majorBidi" w:cstheme="majorBidi"/>
          <w:sz w:val="24"/>
          <w:szCs w:val="24"/>
          <w:lang w:val="id-ID"/>
        </w:rPr>
        <w:t>T</w:t>
      </w:r>
      <w:r w:rsidRPr="006C23F7">
        <w:rPr>
          <w:rFonts w:asciiTheme="majorBidi" w:hAnsiTheme="majorBidi" w:cstheme="majorBidi"/>
          <w:sz w:val="24"/>
          <w:szCs w:val="24"/>
        </w:rPr>
        <w:t>uhan.</w:t>
      </w:r>
      <w:r>
        <w:rPr>
          <w:rStyle w:val="FootnoteReference"/>
          <w:rFonts w:asciiTheme="majorBidi" w:hAnsiTheme="majorBidi" w:cstheme="majorBidi"/>
          <w:sz w:val="24"/>
          <w:szCs w:val="24"/>
        </w:rPr>
        <w:footnoteReference w:id="12"/>
      </w:r>
    </w:p>
    <w:p w14:paraId="7F7C3B46" w14:textId="1C7C1962" w:rsidR="002B1FE0" w:rsidRPr="006C23F7" w:rsidRDefault="002B1FE0" w:rsidP="00C43B23">
      <w:pPr>
        <w:tabs>
          <w:tab w:val="left" w:pos="284"/>
        </w:tabs>
        <w:spacing w:line="360" w:lineRule="auto"/>
        <w:ind w:left="1560"/>
        <w:jc w:val="both"/>
        <w:rPr>
          <w:rFonts w:asciiTheme="majorBidi" w:hAnsiTheme="majorBidi" w:cstheme="majorBidi"/>
          <w:sz w:val="24"/>
          <w:szCs w:val="24"/>
        </w:rPr>
      </w:pPr>
      <w:r>
        <w:rPr>
          <w:rFonts w:asciiTheme="majorBidi" w:hAnsiTheme="majorBidi" w:cstheme="majorBidi"/>
          <w:sz w:val="24"/>
          <w:szCs w:val="24"/>
        </w:rPr>
        <w:tab/>
      </w:r>
      <w:r w:rsidRPr="006C23F7">
        <w:rPr>
          <w:rFonts w:asciiTheme="majorBidi" w:hAnsiTheme="majorBidi" w:cstheme="majorBidi"/>
          <w:sz w:val="24"/>
          <w:szCs w:val="24"/>
        </w:rPr>
        <w:t>Kemudian langkah-langkah untuk menuju kecerdasa</w:t>
      </w:r>
      <w:r w:rsidR="002E7FB8">
        <w:rPr>
          <w:rFonts w:asciiTheme="majorBidi" w:hAnsiTheme="majorBidi" w:cstheme="majorBidi"/>
          <w:sz w:val="24"/>
          <w:szCs w:val="24"/>
          <w:lang w:val="id-ID"/>
        </w:rPr>
        <w:t xml:space="preserve">n </w:t>
      </w:r>
      <w:r w:rsidRPr="006C23F7">
        <w:rPr>
          <w:rFonts w:asciiTheme="majorBidi" w:hAnsiTheme="majorBidi" w:cstheme="majorBidi"/>
          <w:sz w:val="24"/>
          <w:szCs w:val="24"/>
        </w:rPr>
        <w:t>spiritual yang lebih tinggi yaitu:</w:t>
      </w:r>
    </w:p>
    <w:p w14:paraId="5BFAF6AC" w14:textId="77777777" w:rsidR="002B1FE0"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Menyadari dimana saya sekarang</w:t>
      </w:r>
    </w:p>
    <w:p w14:paraId="45D60345" w14:textId="77777777" w:rsidR="002B1FE0"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Merasakan dengan kuat bahwa saya ingi</w:t>
      </w:r>
      <w:r w:rsidR="00827AA4">
        <w:rPr>
          <w:rFonts w:asciiTheme="majorBidi" w:hAnsiTheme="majorBidi" w:cstheme="majorBidi"/>
          <w:sz w:val="24"/>
          <w:szCs w:val="24"/>
        </w:rPr>
        <w:t>n</w:t>
      </w:r>
      <w:r w:rsidRPr="006C23F7">
        <w:rPr>
          <w:rFonts w:asciiTheme="majorBidi" w:hAnsiTheme="majorBidi" w:cstheme="majorBidi"/>
          <w:sz w:val="24"/>
          <w:szCs w:val="24"/>
        </w:rPr>
        <w:t xml:space="preserve"> berubah</w:t>
      </w:r>
    </w:p>
    <w:p w14:paraId="3E483F4A" w14:textId="77777777" w:rsidR="002B1FE0"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Merenungkan apakah pusat saya sendiri dan apakah motivasi saya yang paling dalam</w:t>
      </w:r>
    </w:p>
    <w:p w14:paraId="74B0CFD3" w14:textId="77777777" w:rsidR="002B1FE0"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Menentukan dan mengatasi rintangan</w:t>
      </w:r>
    </w:p>
    <w:p w14:paraId="3E21B89B" w14:textId="77777777" w:rsidR="002B1FE0"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Menggali banyak kemungkinan untuk melangkah maju</w:t>
      </w:r>
    </w:p>
    <w:p w14:paraId="2EB3DBF7" w14:textId="77777777" w:rsidR="002B1FE0"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Menetapkan hati saya pada sebuah jalan</w:t>
      </w:r>
    </w:p>
    <w:p w14:paraId="450A5B69" w14:textId="77777777" w:rsidR="002B1FE0" w:rsidRPr="006C23F7" w:rsidRDefault="002B1FE0" w:rsidP="00D34414">
      <w:pPr>
        <w:pStyle w:val="ListParagraph"/>
        <w:numPr>
          <w:ilvl w:val="0"/>
          <w:numId w:val="33"/>
        </w:numPr>
        <w:tabs>
          <w:tab w:val="left" w:pos="284"/>
        </w:tabs>
        <w:spacing w:after="200" w:line="360" w:lineRule="auto"/>
        <w:jc w:val="both"/>
        <w:rPr>
          <w:rFonts w:asciiTheme="majorBidi" w:hAnsiTheme="majorBidi" w:cstheme="majorBidi"/>
          <w:sz w:val="24"/>
          <w:szCs w:val="24"/>
        </w:rPr>
      </w:pPr>
      <w:r w:rsidRPr="006C23F7">
        <w:rPr>
          <w:rFonts w:asciiTheme="majorBidi" w:hAnsiTheme="majorBidi" w:cstheme="majorBidi"/>
          <w:sz w:val="24"/>
          <w:szCs w:val="24"/>
        </w:rPr>
        <w:t>Tetap menyadari bahwa ada banyak jalan.</w:t>
      </w:r>
      <w:r>
        <w:rPr>
          <w:rStyle w:val="FootnoteReference"/>
          <w:rFonts w:asciiTheme="majorBidi" w:hAnsiTheme="majorBidi" w:cstheme="majorBidi"/>
          <w:sz w:val="24"/>
          <w:szCs w:val="24"/>
        </w:rPr>
        <w:footnoteReference w:id="13"/>
      </w:r>
      <w:r w:rsidRPr="006C23F7">
        <w:rPr>
          <w:rFonts w:asciiTheme="majorBidi" w:hAnsiTheme="majorBidi" w:cstheme="majorBidi"/>
          <w:sz w:val="24"/>
          <w:szCs w:val="24"/>
        </w:rPr>
        <w:t xml:space="preserve">      </w:t>
      </w:r>
    </w:p>
    <w:p w14:paraId="3961AC54" w14:textId="77777777" w:rsidR="002B1FE0" w:rsidRDefault="002B1FE0" w:rsidP="00C43B23">
      <w:pPr>
        <w:tabs>
          <w:tab w:val="left" w:pos="284"/>
        </w:tabs>
        <w:spacing w:line="360" w:lineRule="auto"/>
        <w:ind w:left="1560" w:firstLine="567"/>
        <w:jc w:val="both"/>
        <w:rPr>
          <w:rFonts w:asciiTheme="majorBidi" w:hAnsiTheme="majorBidi" w:cstheme="majorBidi"/>
          <w:sz w:val="24"/>
          <w:szCs w:val="24"/>
        </w:rPr>
      </w:pPr>
      <w:r>
        <w:rPr>
          <w:rFonts w:asciiTheme="majorBidi" w:hAnsiTheme="majorBidi" w:cstheme="majorBidi"/>
          <w:sz w:val="24"/>
          <w:szCs w:val="24"/>
        </w:rPr>
        <w:tab/>
      </w:r>
      <w:r w:rsidRPr="009554B6">
        <w:rPr>
          <w:rFonts w:asciiTheme="majorBidi" w:hAnsiTheme="majorBidi" w:cstheme="majorBidi"/>
          <w:sz w:val="24"/>
          <w:szCs w:val="24"/>
        </w:rPr>
        <w:t xml:space="preserve">Sedangkan menurut tokoh </w:t>
      </w:r>
      <w:proofErr w:type="gramStart"/>
      <w:r w:rsidRPr="009554B6">
        <w:rPr>
          <w:rFonts w:asciiTheme="majorBidi" w:hAnsiTheme="majorBidi" w:cstheme="majorBidi"/>
          <w:sz w:val="24"/>
          <w:szCs w:val="24"/>
        </w:rPr>
        <w:t>muslim</w:t>
      </w:r>
      <w:proofErr w:type="gramEnd"/>
      <w:r w:rsidRPr="009554B6">
        <w:rPr>
          <w:rFonts w:asciiTheme="majorBidi" w:hAnsiTheme="majorBidi" w:cstheme="majorBidi"/>
          <w:sz w:val="24"/>
          <w:szCs w:val="24"/>
        </w:rPr>
        <w:t xml:space="preserve"> metode peningkatan kecerdasan spiritual bisa melalui beberapa hal, yaitu melalui </w:t>
      </w:r>
      <w:r w:rsidRPr="00D97559">
        <w:rPr>
          <w:rFonts w:asciiTheme="majorBidi" w:hAnsiTheme="majorBidi" w:cstheme="majorBidi"/>
          <w:i/>
          <w:iCs/>
          <w:sz w:val="24"/>
          <w:szCs w:val="24"/>
        </w:rPr>
        <w:t>takziyah al-qolb</w:t>
      </w:r>
      <w:r w:rsidRPr="009554B6">
        <w:rPr>
          <w:rFonts w:asciiTheme="majorBidi" w:hAnsiTheme="majorBidi" w:cstheme="majorBidi"/>
          <w:sz w:val="24"/>
          <w:szCs w:val="24"/>
        </w:rPr>
        <w:t xml:space="preserve"> (pembersihan hati) dari sifat tercela (</w:t>
      </w:r>
      <w:r w:rsidRPr="00D97559">
        <w:rPr>
          <w:rFonts w:asciiTheme="majorBidi" w:hAnsiTheme="majorBidi" w:cstheme="majorBidi"/>
          <w:i/>
          <w:iCs/>
          <w:sz w:val="24"/>
          <w:szCs w:val="24"/>
        </w:rPr>
        <w:t>al-muhlikah</w:t>
      </w:r>
      <w:r w:rsidRPr="009554B6">
        <w:rPr>
          <w:rFonts w:asciiTheme="majorBidi" w:hAnsiTheme="majorBidi" w:cstheme="majorBidi"/>
          <w:sz w:val="24"/>
          <w:szCs w:val="24"/>
        </w:rPr>
        <w:t xml:space="preserve">), kemudian mengisinya dengan sifat terpuji dengan melakukan ibadah sesuai tuntunan syariat. Dapat diibaratkan ibadah sunah adalah suatu pendakian </w:t>
      </w:r>
      <w:r w:rsidRPr="009554B6">
        <w:rPr>
          <w:rFonts w:asciiTheme="majorBidi" w:hAnsiTheme="majorBidi" w:cstheme="majorBidi"/>
          <w:i/>
          <w:iCs/>
          <w:sz w:val="24"/>
          <w:szCs w:val="24"/>
        </w:rPr>
        <w:t xml:space="preserve">trancendental </w:t>
      </w:r>
      <w:r>
        <w:rPr>
          <w:rFonts w:asciiTheme="majorBidi" w:hAnsiTheme="majorBidi" w:cstheme="majorBidi"/>
          <w:sz w:val="24"/>
          <w:szCs w:val="24"/>
        </w:rPr>
        <w:t>yaitu manusia yang berg</w:t>
      </w:r>
      <w:r w:rsidRPr="009554B6">
        <w:rPr>
          <w:rFonts w:asciiTheme="majorBidi" w:hAnsiTheme="majorBidi" w:cstheme="majorBidi"/>
          <w:sz w:val="24"/>
          <w:szCs w:val="24"/>
        </w:rPr>
        <w:t>erak dari “bawah dan pinggir “menuju” pusat dan sekaligus puncak</w:t>
      </w:r>
    </w:p>
    <w:p w14:paraId="731CDC8B" w14:textId="77777777" w:rsidR="002B1FE0" w:rsidRDefault="002B1FE0" w:rsidP="00C43B23">
      <w:pPr>
        <w:tabs>
          <w:tab w:val="left" w:pos="284"/>
        </w:tabs>
        <w:spacing w:line="360" w:lineRule="auto"/>
        <w:ind w:left="1560" w:firstLine="567"/>
        <w:jc w:val="both"/>
        <w:rPr>
          <w:rFonts w:asciiTheme="majorBidi" w:hAnsiTheme="majorBidi" w:cstheme="majorBidi"/>
          <w:sz w:val="24"/>
          <w:szCs w:val="24"/>
        </w:rPr>
      </w:pPr>
      <w:r>
        <w:rPr>
          <w:rFonts w:asciiTheme="majorBidi" w:hAnsiTheme="majorBidi" w:cstheme="majorBidi"/>
          <w:sz w:val="24"/>
          <w:szCs w:val="24"/>
        </w:rPr>
        <w:tab/>
        <w:t xml:space="preserve">Kecerdasan kita tak ubahnya seperti mata, memiliki potensi untuk melihat sesuatu. Ibadah-ibadah sunah yang kita lakukan, tak ubahnya seperti perjalanan untuk mendapatkan dan mendekati cahaya dan dengan pertolongan cahaya inilah, </w:t>
      </w:r>
      <w:r>
        <w:rPr>
          <w:rFonts w:asciiTheme="majorBidi" w:hAnsiTheme="majorBidi" w:cstheme="majorBidi"/>
          <w:sz w:val="24"/>
          <w:szCs w:val="24"/>
        </w:rPr>
        <w:lastRenderedPageBreak/>
        <w:t>kita dapat melihat benda benda dan semua yang ada, sebagaimana adanya.</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Dengan demikian kita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mencapai derajat takwa kepada Allah.</w:t>
      </w:r>
    </w:p>
    <w:p w14:paraId="3545AC05" w14:textId="77777777" w:rsidR="002B1FE0" w:rsidRDefault="00081772" w:rsidP="00C43B23">
      <w:pPr>
        <w:tabs>
          <w:tab w:val="left" w:pos="284"/>
        </w:tabs>
        <w:spacing w:line="360" w:lineRule="auto"/>
        <w:ind w:left="1560" w:firstLine="567"/>
        <w:jc w:val="both"/>
        <w:rPr>
          <w:rFonts w:asciiTheme="majorBidi" w:hAnsiTheme="majorBidi" w:cstheme="majorBidi"/>
          <w:sz w:val="24"/>
          <w:szCs w:val="24"/>
        </w:rPr>
      </w:pPr>
      <w:r>
        <w:rPr>
          <w:rFonts w:asciiTheme="majorBidi" w:hAnsiTheme="majorBidi" w:cstheme="majorBidi"/>
          <w:sz w:val="24"/>
          <w:szCs w:val="24"/>
        </w:rPr>
        <w:tab/>
        <w:t>Kar</w:t>
      </w:r>
      <w:r w:rsidR="002B1FE0">
        <w:rPr>
          <w:rFonts w:asciiTheme="majorBidi" w:hAnsiTheme="majorBidi" w:cstheme="majorBidi"/>
          <w:sz w:val="24"/>
          <w:szCs w:val="24"/>
        </w:rPr>
        <w:t xml:space="preserve">akteristik kecerdasan </w:t>
      </w:r>
      <w:r w:rsidR="002B1FE0">
        <w:rPr>
          <w:rFonts w:asciiTheme="majorBidi" w:hAnsiTheme="majorBidi" w:cstheme="majorBidi"/>
          <w:i/>
          <w:iCs/>
          <w:sz w:val="24"/>
          <w:szCs w:val="24"/>
        </w:rPr>
        <w:t xml:space="preserve">eksistensialis </w:t>
      </w:r>
      <w:r w:rsidR="002B1FE0">
        <w:rPr>
          <w:rFonts w:asciiTheme="majorBidi" w:hAnsiTheme="majorBidi" w:cstheme="majorBidi"/>
          <w:sz w:val="24"/>
          <w:szCs w:val="24"/>
        </w:rPr>
        <w:t xml:space="preserve">(spiritual) yaitu kesadaran </w:t>
      </w:r>
      <w:proofErr w:type="gramStart"/>
      <w:r w:rsidR="002B1FE0">
        <w:rPr>
          <w:rFonts w:asciiTheme="majorBidi" w:hAnsiTheme="majorBidi" w:cstheme="majorBidi"/>
          <w:sz w:val="24"/>
          <w:szCs w:val="24"/>
        </w:rPr>
        <w:t>akan</w:t>
      </w:r>
      <w:proofErr w:type="gramEnd"/>
      <w:r w:rsidR="002B1FE0">
        <w:rPr>
          <w:rFonts w:asciiTheme="majorBidi" w:hAnsiTheme="majorBidi" w:cstheme="majorBidi"/>
          <w:sz w:val="24"/>
          <w:szCs w:val="24"/>
        </w:rPr>
        <w:t xml:space="preserve"> Tuhan. Ini memiliki cenderung sikap mempertanyakan segala sesuatu mengenai keberadaan manusia, arti kehidupan, mengapa manusia mengalami kematian, dan realistis yang dihadapinya.</w:t>
      </w:r>
      <w:r w:rsidR="002B1FE0">
        <w:rPr>
          <w:rStyle w:val="FootnoteReference"/>
          <w:rFonts w:asciiTheme="majorBidi" w:hAnsiTheme="majorBidi" w:cstheme="majorBidi"/>
          <w:sz w:val="24"/>
          <w:szCs w:val="24"/>
        </w:rPr>
        <w:footnoteReference w:id="15"/>
      </w:r>
      <w:r w:rsidR="002B1FE0">
        <w:rPr>
          <w:rFonts w:asciiTheme="majorBidi" w:hAnsiTheme="majorBidi" w:cstheme="majorBidi"/>
          <w:sz w:val="24"/>
          <w:szCs w:val="24"/>
        </w:rPr>
        <w:t xml:space="preserve"> </w:t>
      </w:r>
    </w:p>
    <w:p w14:paraId="4CE50878" w14:textId="77777777" w:rsidR="002B1FE0" w:rsidRPr="000E2BD2" w:rsidRDefault="002B1FE0" w:rsidP="00D34414">
      <w:pPr>
        <w:pStyle w:val="ListParagraph"/>
        <w:numPr>
          <w:ilvl w:val="0"/>
          <w:numId w:val="30"/>
        </w:numPr>
        <w:tabs>
          <w:tab w:val="left" w:pos="284"/>
        </w:tabs>
        <w:spacing w:after="200" w:line="360" w:lineRule="auto"/>
        <w:ind w:left="1560" w:hanging="284"/>
        <w:jc w:val="both"/>
        <w:rPr>
          <w:rStyle w:val="A3"/>
          <w:rFonts w:asciiTheme="majorBidi" w:hAnsiTheme="majorBidi" w:cstheme="majorBidi"/>
          <w:color w:val="auto"/>
          <w:sz w:val="24"/>
          <w:szCs w:val="24"/>
        </w:rPr>
      </w:pPr>
      <w:r w:rsidRPr="008B58B9">
        <w:rPr>
          <w:rStyle w:val="A3"/>
          <w:rFonts w:asciiTheme="majorBidi" w:hAnsiTheme="majorBidi" w:cstheme="majorBidi"/>
          <w:b/>
          <w:bCs/>
          <w:color w:val="auto"/>
          <w:sz w:val="24"/>
          <w:szCs w:val="24"/>
        </w:rPr>
        <w:t>Ciri-Ciri Kecerdasan Spiritual</w:t>
      </w:r>
    </w:p>
    <w:p w14:paraId="0982B678" w14:textId="19FC133A" w:rsidR="002B1FE0" w:rsidRDefault="002B1FE0" w:rsidP="00C43B23">
      <w:pPr>
        <w:pStyle w:val="ListParagraph"/>
        <w:tabs>
          <w:tab w:val="left" w:pos="284"/>
        </w:tabs>
        <w:spacing w:line="360" w:lineRule="auto"/>
        <w:ind w:left="1560"/>
        <w:jc w:val="both"/>
        <w:rPr>
          <w:rStyle w:val="A3"/>
          <w:rFonts w:asciiTheme="majorBidi" w:hAnsiTheme="majorBidi" w:cstheme="majorBidi"/>
          <w:color w:val="auto"/>
          <w:sz w:val="24"/>
          <w:szCs w:val="24"/>
        </w:rPr>
      </w:pPr>
      <w:r>
        <w:rPr>
          <w:rStyle w:val="A3"/>
          <w:rFonts w:asciiTheme="majorBidi" w:hAnsiTheme="majorBidi" w:cstheme="majorBidi"/>
          <w:b/>
          <w:bCs/>
          <w:color w:val="auto"/>
          <w:sz w:val="24"/>
          <w:szCs w:val="24"/>
        </w:rPr>
        <w:tab/>
      </w:r>
      <w:r>
        <w:rPr>
          <w:rStyle w:val="A3"/>
          <w:rFonts w:asciiTheme="majorBidi" w:hAnsiTheme="majorBidi" w:cstheme="majorBidi"/>
          <w:color w:val="auto"/>
          <w:sz w:val="24"/>
          <w:szCs w:val="24"/>
        </w:rPr>
        <w:t>Adapun beb</w:t>
      </w:r>
      <w:r w:rsidR="006B1221">
        <w:rPr>
          <w:rStyle w:val="A3"/>
          <w:rFonts w:asciiTheme="majorBidi" w:hAnsiTheme="majorBidi" w:cstheme="majorBidi"/>
          <w:color w:val="auto"/>
          <w:sz w:val="24"/>
          <w:szCs w:val="24"/>
          <w:lang w:val="id-ID"/>
        </w:rPr>
        <w:t>e</w:t>
      </w:r>
      <w:r>
        <w:rPr>
          <w:rStyle w:val="A3"/>
          <w:rFonts w:asciiTheme="majorBidi" w:hAnsiTheme="majorBidi" w:cstheme="majorBidi"/>
          <w:color w:val="auto"/>
          <w:sz w:val="24"/>
          <w:szCs w:val="24"/>
        </w:rPr>
        <w:t>rapa ciri–ciri kecerdasan spiritual yang berkembang dengan baik pada seseorang adalah sebagai berikut:</w:t>
      </w:r>
    </w:p>
    <w:p w14:paraId="769EC905"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Kemampuan beersikap fleksibel.</w:t>
      </w:r>
    </w:p>
    <w:p w14:paraId="4492C432"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Tingkat kesadaran yang dimiliki tinggi.</w:t>
      </w:r>
    </w:p>
    <w:p w14:paraId="4D7D83E9"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Kemampuan untuk menghadapi dan memanfaatkan penderitaan.</w:t>
      </w:r>
    </w:p>
    <w:p w14:paraId="633A6200"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Kemampuan untuk menghadapi dan melampaui rasa sakit.</w:t>
      </w:r>
    </w:p>
    <w:p w14:paraId="51CE8A77"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Kualitas hidup yang di ilhami oleh visi dan nilai-nilai.</w:t>
      </w:r>
    </w:p>
    <w:p w14:paraId="7BA2E9B8"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Keengganan untuk menyebabkan kerugian yang tidak perlu.</w:t>
      </w:r>
    </w:p>
    <w:p w14:paraId="33ED26AA"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Kemampuan untuk melihat keterkaitan dalam berbagai hal (berpandangan “holistik”).</w:t>
      </w:r>
    </w:p>
    <w:p w14:paraId="2BF1141C"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Memiliki kecenderungan bertanya “mengapa?” atau “bagaimana jika?” dalam rangka mencari jawaban yang mendasar.</w:t>
      </w:r>
    </w:p>
    <w:p w14:paraId="5A9D5388" w14:textId="77777777" w:rsidR="002B1FE0" w:rsidRDefault="002B1FE0" w:rsidP="00D34414">
      <w:pPr>
        <w:pStyle w:val="ListParagraph"/>
        <w:numPr>
          <w:ilvl w:val="0"/>
          <w:numId w:val="31"/>
        </w:numPr>
        <w:tabs>
          <w:tab w:val="left" w:pos="284"/>
        </w:tabs>
        <w:spacing w:after="200" w:line="360" w:lineRule="auto"/>
        <w:ind w:left="1843" w:hanging="283"/>
        <w:jc w:val="both"/>
        <w:rPr>
          <w:rFonts w:asciiTheme="majorBidi" w:hAnsiTheme="majorBidi" w:cstheme="majorBidi"/>
          <w:sz w:val="24"/>
          <w:szCs w:val="24"/>
        </w:rPr>
      </w:pPr>
      <w:r>
        <w:rPr>
          <w:rFonts w:asciiTheme="majorBidi" w:hAnsiTheme="majorBidi" w:cstheme="majorBidi"/>
          <w:sz w:val="24"/>
          <w:szCs w:val="24"/>
        </w:rPr>
        <w:t>Memiliki kemampuan untuk bekerja mandiri.</w:t>
      </w:r>
    </w:p>
    <w:p w14:paraId="609A6EAF" w14:textId="7A2106EF" w:rsidR="002B1FE0" w:rsidRDefault="002B1FE0" w:rsidP="00C43B23">
      <w:pPr>
        <w:tabs>
          <w:tab w:val="left" w:pos="284"/>
        </w:tabs>
        <w:spacing w:line="360" w:lineRule="auto"/>
        <w:ind w:left="1560" w:firstLine="567"/>
        <w:jc w:val="both"/>
        <w:rPr>
          <w:rFonts w:asciiTheme="majorBidi" w:hAnsiTheme="majorBidi" w:cstheme="majorBidi"/>
          <w:sz w:val="24"/>
          <w:szCs w:val="24"/>
        </w:rPr>
      </w:pPr>
      <w:r>
        <w:rPr>
          <w:rFonts w:asciiTheme="majorBidi" w:hAnsiTheme="majorBidi" w:cstheme="majorBidi"/>
          <w:sz w:val="24"/>
          <w:szCs w:val="24"/>
        </w:rPr>
        <w:tab/>
      </w:r>
      <w:r w:rsidR="00081772">
        <w:rPr>
          <w:rFonts w:asciiTheme="majorBidi" w:hAnsiTheme="majorBidi" w:cstheme="majorBidi"/>
          <w:sz w:val="24"/>
          <w:szCs w:val="24"/>
        </w:rPr>
        <w:t>Seseora</w:t>
      </w:r>
      <w:r w:rsidR="00081772">
        <w:rPr>
          <w:rFonts w:asciiTheme="majorBidi" w:hAnsiTheme="majorBidi" w:cstheme="majorBidi"/>
          <w:sz w:val="24"/>
          <w:szCs w:val="24"/>
          <w:lang w:val="id-ID"/>
        </w:rPr>
        <w:t>n</w:t>
      </w:r>
      <w:r w:rsidRPr="006C23F7">
        <w:rPr>
          <w:rFonts w:asciiTheme="majorBidi" w:hAnsiTheme="majorBidi" w:cstheme="majorBidi"/>
          <w:sz w:val="24"/>
          <w:szCs w:val="24"/>
        </w:rPr>
        <w:t xml:space="preserve">g yang cerdas secara spiritual seperti yang diungkapkan oleh Zohar dan Ian Marshall adalah mampu memberikan inspirasi pada orang lain. </w:t>
      </w:r>
      <w:proofErr w:type="gramStart"/>
      <w:r w:rsidRPr="006C23F7">
        <w:rPr>
          <w:rFonts w:asciiTheme="majorBidi" w:hAnsiTheme="majorBidi" w:cstheme="majorBidi"/>
          <w:sz w:val="24"/>
          <w:szCs w:val="24"/>
        </w:rPr>
        <w:t>Ia</w:t>
      </w:r>
      <w:proofErr w:type="gramEnd"/>
      <w:r w:rsidRPr="006C23F7">
        <w:rPr>
          <w:rFonts w:asciiTheme="majorBidi" w:hAnsiTheme="majorBidi" w:cstheme="majorBidi"/>
          <w:sz w:val="24"/>
          <w:szCs w:val="24"/>
        </w:rPr>
        <w:t xml:space="preserve"> cenderung menjadi pemimpin yang memiliki tujuan membawa visi dan nilai yang tinggi pada orang lain dan memberikan petunjuk secara benar. Dia juga mengatakan bahwa SQ tidak mesti berhubungan dengan agama. Bagi sebagian orang, SQ menemukan </w:t>
      </w:r>
      <w:proofErr w:type="gramStart"/>
      <w:r w:rsidRPr="006C23F7">
        <w:rPr>
          <w:rFonts w:asciiTheme="majorBidi" w:hAnsiTheme="majorBidi" w:cstheme="majorBidi"/>
          <w:sz w:val="24"/>
          <w:szCs w:val="24"/>
        </w:rPr>
        <w:t>cara</w:t>
      </w:r>
      <w:proofErr w:type="gramEnd"/>
      <w:r w:rsidRPr="006C23F7">
        <w:rPr>
          <w:rFonts w:asciiTheme="majorBidi" w:hAnsiTheme="majorBidi" w:cstheme="majorBidi"/>
          <w:sz w:val="24"/>
          <w:szCs w:val="24"/>
        </w:rPr>
        <w:t xml:space="preserve"> pengungkapannya melalui agama formal, tetapi beragama tidak menjamin SQ tinggi. Tetapi kita sebagai umat beragama, keerdasan spiritual tidak dapat dilepaskan dari kekuasaan dan kekuatan </w:t>
      </w:r>
      <w:r w:rsidR="00D97559">
        <w:rPr>
          <w:rFonts w:asciiTheme="majorBidi" w:hAnsiTheme="majorBidi" w:cstheme="majorBidi"/>
          <w:sz w:val="24"/>
          <w:szCs w:val="24"/>
          <w:lang w:val="id-ID"/>
        </w:rPr>
        <w:t>T</w:t>
      </w:r>
      <w:r w:rsidRPr="006C23F7">
        <w:rPr>
          <w:rFonts w:asciiTheme="majorBidi" w:hAnsiTheme="majorBidi" w:cstheme="majorBidi"/>
          <w:sz w:val="24"/>
          <w:szCs w:val="24"/>
        </w:rPr>
        <w:t xml:space="preserve">uhan. </w:t>
      </w:r>
      <w:r>
        <w:rPr>
          <w:rStyle w:val="FootnoteReference"/>
          <w:rFonts w:asciiTheme="majorBidi" w:hAnsiTheme="majorBidi" w:cstheme="majorBidi"/>
          <w:sz w:val="24"/>
          <w:szCs w:val="24"/>
        </w:rPr>
        <w:footnoteReference w:id="16"/>
      </w:r>
    </w:p>
    <w:p w14:paraId="1F950718" w14:textId="77777777" w:rsidR="002B1FE0" w:rsidRPr="006C23F7" w:rsidRDefault="002B1FE0" w:rsidP="00C43B23">
      <w:pPr>
        <w:tabs>
          <w:tab w:val="left" w:pos="284"/>
        </w:tabs>
        <w:spacing w:line="360" w:lineRule="auto"/>
        <w:ind w:left="1560" w:firstLine="567"/>
        <w:jc w:val="both"/>
        <w:rPr>
          <w:rFonts w:asciiTheme="majorBidi" w:hAnsiTheme="majorBidi" w:cstheme="majorBidi"/>
          <w:sz w:val="24"/>
          <w:szCs w:val="24"/>
        </w:rPr>
      </w:pPr>
      <w:r>
        <w:rPr>
          <w:rFonts w:asciiTheme="majorBidi" w:hAnsiTheme="majorBidi" w:cstheme="majorBidi"/>
          <w:sz w:val="24"/>
          <w:szCs w:val="24"/>
        </w:rPr>
        <w:lastRenderedPageBreak/>
        <w:tab/>
      </w:r>
      <w:r w:rsidRPr="006C23F7">
        <w:rPr>
          <w:rFonts w:asciiTheme="majorBidi" w:hAnsiTheme="majorBidi" w:cstheme="majorBidi"/>
          <w:sz w:val="24"/>
          <w:szCs w:val="24"/>
        </w:rPr>
        <w:t>Selain itu kecerdasan spiritual menuru</w:t>
      </w:r>
      <w:r w:rsidR="00827AA4">
        <w:rPr>
          <w:rFonts w:asciiTheme="majorBidi" w:hAnsiTheme="majorBidi" w:cstheme="majorBidi"/>
          <w:sz w:val="24"/>
          <w:szCs w:val="24"/>
        </w:rPr>
        <w:t xml:space="preserve">t Toto Tasmara ada 8 (delapan) </w:t>
      </w:r>
      <w:r w:rsidRPr="006C23F7">
        <w:rPr>
          <w:rFonts w:asciiTheme="majorBidi" w:hAnsiTheme="majorBidi" w:cstheme="majorBidi"/>
          <w:sz w:val="24"/>
          <w:szCs w:val="24"/>
        </w:rPr>
        <w:t>indikator yaitu:</w:t>
      </w:r>
      <w:r>
        <w:rPr>
          <w:rStyle w:val="FootnoteReference"/>
          <w:rFonts w:asciiTheme="majorBidi" w:hAnsiTheme="majorBidi" w:cstheme="majorBidi"/>
          <w:sz w:val="24"/>
          <w:szCs w:val="24"/>
        </w:rPr>
        <w:footnoteReference w:id="17"/>
      </w:r>
    </w:p>
    <w:p w14:paraId="333DDD31" w14:textId="77777777" w:rsidR="002B1FE0"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Merasakan kehadiran Allah.</w:t>
      </w:r>
    </w:p>
    <w:p w14:paraId="675B607D" w14:textId="77777777" w:rsidR="002B1FE0"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Berdzikir dan berdoa.</w:t>
      </w:r>
    </w:p>
    <w:p w14:paraId="37918463" w14:textId="77777777" w:rsidR="002B1FE0"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Memiliki kualitas sabar.</w:t>
      </w:r>
    </w:p>
    <w:p w14:paraId="64908FCC" w14:textId="77777777" w:rsidR="002B1FE0"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Cenderung pada kebaikan.</w:t>
      </w:r>
    </w:p>
    <w:p w14:paraId="18E96A0A" w14:textId="77777777" w:rsidR="002B1FE0"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Memiliki empati yang kuat.</w:t>
      </w:r>
    </w:p>
    <w:p w14:paraId="4D95CECF" w14:textId="77777777" w:rsidR="002B1FE0"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Berjiwa besar memiliki visi.</w:t>
      </w:r>
    </w:p>
    <w:p w14:paraId="072BB87D" w14:textId="77777777" w:rsidR="002B1FE0" w:rsidRPr="000560DA" w:rsidRDefault="002B1FE0" w:rsidP="00D34414">
      <w:pPr>
        <w:pStyle w:val="ListParagraph"/>
        <w:numPr>
          <w:ilvl w:val="0"/>
          <w:numId w:val="34"/>
        </w:numPr>
        <w:tabs>
          <w:tab w:val="left" w:pos="284"/>
        </w:tabs>
        <w:spacing w:after="200" w:line="360" w:lineRule="auto"/>
        <w:ind w:left="1843" w:hanging="283"/>
        <w:jc w:val="both"/>
        <w:rPr>
          <w:rFonts w:asciiTheme="majorBidi" w:hAnsiTheme="majorBidi" w:cstheme="majorBidi"/>
          <w:sz w:val="24"/>
          <w:szCs w:val="24"/>
        </w:rPr>
      </w:pPr>
      <w:r w:rsidRPr="000560DA">
        <w:rPr>
          <w:rFonts w:asciiTheme="majorBidi" w:hAnsiTheme="majorBidi" w:cstheme="majorBidi"/>
          <w:sz w:val="24"/>
          <w:szCs w:val="24"/>
        </w:rPr>
        <w:t>Bagaimana melayani.</w:t>
      </w:r>
    </w:p>
    <w:p w14:paraId="7E199D8D" w14:textId="2EF92FEF" w:rsidR="00CC7FF7" w:rsidRPr="006C23F7" w:rsidRDefault="002B1FE0" w:rsidP="00C43B23">
      <w:pPr>
        <w:tabs>
          <w:tab w:val="left" w:pos="284"/>
        </w:tabs>
        <w:spacing w:line="360" w:lineRule="auto"/>
        <w:ind w:left="1560" w:firstLine="567"/>
        <w:jc w:val="both"/>
        <w:rPr>
          <w:rFonts w:asciiTheme="majorBidi" w:hAnsiTheme="majorBidi" w:cstheme="majorBidi"/>
          <w:sz w:val="24"/>
          <w:szCs w:val="24"/>
        </w:rPr>
      </w:pPr>
      <w:r>
        <w:rPr>
          <w:rFonts w:asciiTheme="majorBidi" w:hAnsiTheme="majorBidi" w:cstheme="majorBidi"/>
          <w:sz w:val="24"/>
          <w:szCs w:val="24"/>
        </w:rPr>
        <w:tab/>
      </w:r>
      <w:r w:rsidRPr="006C23F7">
        <w:rPr>
          <w:rFonts w:asciiTheme="majorBidi" w:hAnsiTheme="majorBidi" w:cstheme="majorBidi"/>
          <w:sz w:val="24"/>
          <w:szCs w:val="24"/>
        </w:rPr>
        <w:t>Dengan kecerdasan spiritual, kita berusaha menyelesaikan hidup ini berdasarkan nilai-nilai spiritual atau agama yang diyakini. Kecerdasan spiritual ini juga berkaitan erat dengan hati nurani. Hati nurani dapat mengaktifkan nilai-nilai yang paling dalam, me</w:t>
      </w:r>
      <w:r w:rsidR="00D97559">
        <w:rPr>
          <w:rFonts w:asciiTheme="majorBidi" w:hAnsiTheme="majorBidi" w:cstheme="majorBidi"/>
          <w:sz w:val="24"/>
          <w:szCs w:val="24"/>
          <w:lang w:val="id-ID"/>
        </w:rPr>
        <w:t>ngu</w:t>
      </w:r>
      <w:r w:rsidRPr="006C23F7">
        <w:rPr>
          <w:rFonts w:asciiTheme="majorBidi" w:hAnsiTheme="majorBidi" w:cstheme="majorBidi"/>
          <w:sz w:val="24"/>
          <w:szCs w:val="24"/>
        </w:rPr>
        <w:t xml:space="preserve">bah dari sesuatu yang kita fikir menjadi sesuatu yang kita jalani. Hati dapat mengetahui hal-hal yang tidak diketahui oleh pikiran. Jadi hati nurani </w:t>
      </w:r>
      <w:proofErr w:type="gramStart"/>
      <w:r w:rsidRPr="006C23F7">
        <w:rPr>
          <w:rFonts w:asciiTheme="majorBidi" w:hAnsiTheme="majorBidi" w:cstheme="majorBidi"/>
          <w:sz w:val="24"/>
          <w:szCs w:val="24"/>
        </w:rPr>
        <w:t>akan</w:t>
      </w:r>
      <w:proofErr w:type="gramEnd"/>
      <w:r w:rsidRPr="006C23F7">
        <w:rPr>
          <w:rFonts w:asciiTheme="majorBidi" w:hAnsiTheme="majorBidi" w:cstheme="majorBidi"/>
          <w:sz w:val="24"/>
          <w:szCs w:val="24"/>
        </w:rPr>
        <w:t xml:space="preserve"> menjadi pembimbing terhadap</w:t>
      </w:r>
      <w:r w:rsidR="00D97559">
        <w:rPr>
          <w:rFonts w:asciiTheme="majorBidi" w:hAnsiTheme="majorBidi" w:cstheme="majorBidi"/>
          <w:sz w:val="24"/>
          <w:szCs w:val="24"/>
          <w:lang w:val="id-ID"/>
        </w:rPr>
        <w:t xml:space="preserve"> </w:t>
      </w:r>
      <w:r w:rsidRPr="006C23F7">
        <w:rPr>
          <w:rFonts w:asciiTheme="majorBidi" w:hAnsiTheme="majorBidi" w:cstheme="majorBidi"/>
          <w:sz w:val="24"/>
          <w:szCs w:val="24"/>
        </w:rPr>
        <w:t>apa yang harus ditempuh dan apa yang harus diperbuat, artinya setiap manusia sebenarnya telah memiliki radar hati sebagai pembimbingnya.</w:t>
      </w:r>
    </w:p>
    <w:p w14:paraId="50EB1AB2" w14:textId="1D70BA47" w:rsidR="002B1FE0" w:rsidRPr="000E2BD2" w:rsidRDefault="002B1FE0" w:rsidP="00D34414">
      <w:pPr>
        <w:pStyle w:val="ListParagraph"/>
        <w:numPr>
          <w:ilvl w:val="0"/>
          <w:numId w:val="30"/>
        </w:numPr>
        <w:tabs>
          <w:tab w:val="left" w:pos="284"/>
        </w:tabs>
        <w:spacing w:after="200" w:line="360" w:lineRule="auto"/>
        <w:ind w:left="1560" w:hanging="284"/>
        <w:jc w:val="both"/>
        <w:rPr>
          <w:rStyle w:val="A3"/>
          <w:rFonts w:asciiTheme="majorBidi" w:hAnsiTheme="majorBidi" w:cstheme="majorBidi"/>
          <w:color w:val="auto"/>
          <w:sz w:val="24"/>
          <w:szCs w:val="24"/>
        </w:rPr>
      </w:pPr>
      <w:r>
        <w:rPr>
          <w:rStyle w:val="A3"/>
          <w:rFonts w:asciiTheme="majorBidi" w:hAnsiTheme="majorBidi" w:cstheme="majorBidi"/>
          <w:b/>
          <w:bCs/>
          <w:color w:val="auto"/>
          <w:sz w:val="24"/>
          <w:szCs w:val="24"/>
        </w:rPr>
        <w:t>Fungsi Kecerdasan Spiritu</w:t>
      </w:r>
      <w:r w:rsidR="00F73D8A">
        <w:rPr>
          <w:rStyle w:val="A3"/>
          <w:rFonts w:asciiTheme="majorBidi" w:hAnsiTheme="majorBidi" w:cstheme="majorBidi"/>
          <w:b/>
          <w:bCs/>
          <w:color w:val="auto"/>
          <w:sz w:val="24"/>
          <w:szCs w:val="24"/>
          <w:lang w:val="id-ID"/>
        </w:rPr>
        <w:t>a</w:t>
      </w:r>
      <w:r>
        <w:rPr>
          <w:rStyle w:val="A3"/>
          <w:rFonts w:asciiTheme="majorBidi" w:hAnsiTheme="majorBidi" w:cstheme="majorBidi"/>
          <w:b/>
          <w:bCs/>
          <w:color w:val="auto"/>
          <w:sz w:val="24"/>
          <w:szCs w:val="24"/>
        </w:rPr>
        <w:t>l</w:t>
      </w:r>
    </w:p>
    <w:p w14:paraId="666BFE1F" w14:textId="5DE49597" w:rsidR="002B1FE0" w:rsidRDefault="002B1FE0" w:rsidP="00C43B23">
      <w:pPr>
        <w:pStyle w:val="ListParagraph"/>
        <w:tabs>
          <w:tab w:val="left" w:pos="284"/>
        </w:tabs>
        <w:spacing w:line="360" w:lineRule="auto"/>
        <w:ind w:left="1560"/>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ab/>
        <w:t xml:space="preserve">Kecerdasan spiritual telah “menyalakan” kita untuk menjadi manusia seperti adanya </w:t>
      </w:r>
      <w:r w:rsidR="00D97559">
        <w:rPr>
          <w:rStyle w:val="A3"/>
          <w:rFonts w:asciiTheme="majorBidi" w:hAnsiTheme="majorBidi" w:cstheme="majorBidi"/>
          <w:color w:val="auto"/>
          <w:sz w:val="24"/>
          <w:szCs w:val="24"/>
          <w:lang w:val="id-ID"/>
        </w:rPr>
        <w:t>s</w:t>
      </w:r>
      <w:r>
        <w:rPr>
          <w:rStyle w:val="A3"/>
          <w:rFonts w:asciiTheme="majorBidi" w:hAnsiTheme="majorBidi" w:cstheme="majorBidi"/>
          <w:color w:val="auto"/>
          <w:sz w:val="24"/>
          <w:szCs w:val="24"/>
        </w:rPr>
        <w:t>ekarang dan memberi kita potensi untuk “menyalakan lagi” pada tingkat tumbuh dan berubah, serta menjalani lebih lanjut evolusi potensi manusiawi kita.</w:t>
      </w:r>
      <w:r>
        <w:rPr>
          <w:rStyle w:val="FootnoteReference"/>
          <w:rFonts w:asciiTheme="majorBidi" w:hAnsiTheme="majorBidi" w:cstheme="majorBidi"/>
          <w:sz w:val="24"/>
          <w:szCs w:val="24"/>
        </w:rPr>
        <w:footnoteReference w:id="18"/>
      </w:r>
    </w:p>
    <w:p w14:paraId="5800D4D6" w14:textId="77777777" w:rsidR="002B1FE0" w:rsidRDefault="002B1FE0" w:rsidP="00C43B23">
      <w:pPr>
        <w:pStyle w:val="ListParagraph"/>
        <w:tabs>
          <w:tab w:val="left" w:pos="284"/>
        </w:tabs>
        <w:spacing w:line="360" w:lineRule="auto"/>
        <w:ind w:left="1560"/>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ab/>
        <w:t>Fungsi kecerdasan spiritual menurut Danah Zohar dan Ian Marshal, antara lain:</w:t>
      </w:r>
    </w:p>
    <w:p w14:paraId="32F1ECF6" w14:textId="254BB060"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Kecerdasan untuk menempatkan p</w:t>
      </w:r>
      <w:r w:rsidR="00D97559">
        <w:rPr>
          <w:rStyle w:val="A3"/>
          <w:rFonts w:asciiTheme="majorBidi" w:hAnsiTheme="majorBidi" w:cstheme="majorBidi"/>
          <w:color w:val="auto"/>
          <w:sz w:val="24"/>
          <w:szCs w:val="24"/>
          <w:lang w:val="id-ID"/>
        </w:rPr>
        <w:t>e</w:t>
      </w:r>
      <w:r>
        <w:rPr>
          <w:rStyle w:val="A3"/>
          <w:rFonts w:asciiTheme="majorBidi" w:hAnsiTheme="majorBidi" w:cstheme="majorBidi"/>
          <w:color w:val="auto"/>
          <w:sz w:val="24"/>
          <w:szCs w:val="24"/>
        </w:rPr>
        <w:t xml:space="preserve">rilaku dan hidup manusia dalam konteks yang lebih luas dan kaya. Sehingga menjadi manusia yang kreatif, luwes, berwawasan luas, berani, optimis, dan fleksibel. Karna </w:t>
      </w:r>
      <w:proofErr w:type="gramStart"/>
      <w:r>
        <w:rPr>
          <w:rStyle w:val="A3"/>
          <w:rFonts w:asciiTheme="majorBidi" w:hAnsiTheme="majorBidi" w:cstheme="majorBidi"/>
          <w:color w:val="auto"/>
          <w:sz w:val="24"/>
          <w:szCs w:val="24"/>
        </w:rPr>
        <w:t>ia</w:t>
      </w:r>
      <w:proofErr w:type="gramEnd"/>
      <w:r>
        <w:rPr>
          <w:rStyle w:val="A3"/>
          <w:rFonts w:asciiTheme="majorBidi" w:hAnsiTheme="majorBidi" w:cstheme="majorBidi"/>
          <w:color w:val="auto"/>
          <w:sz w:val="24"/>
          <w:szCs w:val="24"/>
        </w:rPr>
        <w:t xml:space="preserve"> terkait langsung dengan problem-problem eksistensi yang selalu ada dalam kehidupan.</w:t>
      </w:r>
    </w:p>
    <w:p w14:paraId="061C5D55" w14:textId="77777777"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Kecerdasan yang digunakan dalam masalah eksistensialis, yaitu ketika kita secara pribadi merasa terpuruk, terjebak oleh kebiasaan, kekhawatiran, dan masalah masa lalu akibat penyakit dan kesedihan.</w:t>
      </w:r>
    </w:p>
    <w:p w14:paraId="09352FB1" w14:textId="77777777"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lastRenderedPageBreak/>
        <w:t>Kecerdasan menjadikan kita sadar bahwa kita memiliki masalah eksistensial dan membuat kita mampu mengatasinya, karena kecerdasan spiritual memberi kita semua rasa yang dalam menyangkut perjuangan hidup.</w:t>
      </w:r>
    </w:p>
    <w:p w14:paraId="58735A6A" w14:textId="77777777"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 xml:space="preserve">Kecerdasan spiritual sebagai landasan bagi seseorang untuk memfungsikan IQ dan EQ secara efektif. </w:t>
      </w:r>
    </w:p>
    <w:p w14:paraId="5C60686D" w14:textId="77777777"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 xml:space="preserve">Kecerdasan yang membuat manusia mempunyai pemahaman tentang siapa dirinya dan </w:t>
      </w:r>
      <w:proofErr w:type="gramStart"/>
      <w:r>
        <w:rPr>
          <w:rStyle w:val="A3"/>
          <w:rFonts w:asciiTheme="majorBidi" w:hAnsiTheme="majorBidi" w:cstheme="majorBidi"/>
          <w:color w:val="auto"/>
          <w:sz w:val="24"/>
          <w:szCs w:val="24"/>
        </w:rPr>
        <w:t>apa</w:t>
      </w:r>
      <w:proofErr w:type="gramEnd"/>
      <w:r>
        <w:rPr>
          <w:rStyle w:val="A3"/>
          <w:rFonts w:asciiTheme="majorBidi" w:hAnsiTheme="majorBidi" w:cstheme="majorBidi"/>
          <w:color w:val="auto"/>
          <w:sz w:val="24"/>
          <w:szCs w:val="24"/>
        </w:rPr>
        <w:t xml:space="preserve"> makna segala sesuatu baginya dan bagaimana semua itu memberikan suatu tempat di dalam dunia kepada orang lain dan makna-makna mereka.</w:t>
      </w:r>
    </w:p>
    <w:p w14:paraId="79930838" w14:textId="77777777"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Kecerdasan spiritual memungkinkan kita untuk menyatukan hal-hal yang bersifat interpersonal dan interpersonal, serta menjembatani kesenjangan antara diri dan orang lain.</w:t>
      </w:r>
    </w:p>
    <w:p w14:paraId="18AF3865" w14:textId="77777777" w:rsidR="002B1FE0"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Kecerdasan yang dapat memberikan rasa moral, kemampuan menyesuaikan aturan kaku dibarengi dengan pemahaman sampai batasnya. Karena dengan memiliki kecerdasan spiritual meningkatkan seseorang bertanya “apakah saya ingin berada pada situasi atau tidak”. Intinya kecerdasan spiritual berfungsi untuk mengarahkan situasi.</w:t>
      </w:r>
    </w:p>
    <w:p w14:paraId="15132B79" w14:textId="77777777" w:rsidR="00B73AD2" w:rsidRPr="00081772" w:rsidRDefault="002B1FE0" w:rsidP="00D34414">
      <w:pPr>
        <w:pStyle w:val="ListParagraph"/>
        <w:numPr>
          <w:ilvl w:val="0"/>
          <w:numId w:val="32"/>
        </w:numPr>
        <w:tabs>
          <w:tab w:val="left" w:pos="284"/>
        </w:tabs>
        <w:spacing w:after="200" w:line="360" w:lineRule="auto"/>
        <w:jc w:val="both"/>
        <w:rPr>
          <w:rStyle w:val="A3"/>
          <w:rFonts w:asciiTheme="majorBidi" w:hAnsiTheme="majorBidi" w:cstheme="majorBidi"/>
          <w:color w:val="auto"/>
          <w:sz w:val="24"/>
          <w:szCs w:val="24"/>
        </w:rPr>
      </w:pPr>
      <w:r>
        <w:rPr>
          <w:rStyle w:val="A3"/>
          <w:rFonts w:asciiTheme="majorBidi" w:hAnsiTheme="majorBidi" w:cstheme="majorBidi"/>
          <w:color w:val="auto"/>
          <w:sz w:val="24"/>
          <w:szCs w:val="24"/>
        </w:rPr>
        <w:t>Kecerdasan yang dapat menjadikan lebih cerdas secara spiritual dalam beragama. Sehingga seseorang memiliki kecenderungan spiritual tinggi tidak berpikiran ekslusif, fanatik, dan berprasangka.</w:t>
      </w:r>
      <w:r>
        <w:rPr>
          <w:rStyle w:val="FootnoteReference"/>
          <w:rFonts w:asciiTheme="majorBidi" w:hAnsiTheme="majorBidi" w:cstheme="majorBidi"/>
          <w:sz w:val="24"/>
          <w:szCs w:val="24"/>
        </w:rPr>
        <w:footnoteReference w:id="19"/>
      </w:r>
    </w:p>
    <w:p w14:paraId="1B777DF4" w14:textId="77777777" w:rsidR="005D0BB6" w:rsidRDefault="00BD70B3" w:rsidP="00D34414">
      <w:pPr>
        <w:pStyle w:val="ListParagraph"/>
        <w:numPr>
          <w:ilvl w:val="0"/>
          <w:numId w:val="29"/>
        </w:numPr>
        <w:tabs>
          <w:tab w:val="left" w:pos="284"/>
        </w:tabs>
        <w:spacing w:line="360" w:lineRule="auto"/>
        <w:rPr>
          <w:rFonts w:asciiTheme="majorBidi" w:hAnsiTheme="majorBidi" w:cstheme="majorBidi"/>
          <w:b/>
          <w:bCs/>
          <w:color w:val="000000"/>
          <w:sz w:val="24"/>
          <w:szCs w:val="24"/>
        </w:rPr>
      </w:pPr>
      <w:r w:rsidRPr="00714A38">
        <w:rPr>
          <w:rFonts w:asciiTheme="majorBidi" w:hAnsiTheme="majorBidi" w:cstheme="majorBidi"/>
          <w:b/>
          <w:bCs/>
          <w:color w:val="000000"/>
          <w:sz w:val="24"/>
          <w:szCs w:val="24"/>
        </w:rPr>
        <w:t xml:space="preserve"> S</w:t>
      </w:r>
      <w:r w:rsidR="005D0BB6" w:rsidRPr="00714A38">
        <w:rPr>
          <w:rFonts w:asciiTheme="majorBidi" w:hAnsiTheme="majorBidi" w:cstheme="majorBidi"/>
          <w:b/>
          <w:bCs/>
          <w:color w:val="000000"/>
          <w:sz w:val="24"/>
          <w:szCs w:val="24"/>
        </w:rPr>
        <w:t>antri</w:t>
      </w:r>
    </w:p>
    <w:p w14:paraId="5227A792" w14:textId="77777777" w:rsidR="00081772" w:rsidRPr="00081772" w:rsidRDefault="00EC6FA9" w:rsidP="00D34414">
      <w:pPr>
        <w:pStyle w:val="ListParagraph"/>
        <w:numPr>
          <w:ilvl w:val="0"/>
          <w:numId w:val="54"/>
        </w:numPr>
        <w:tabs>
          <w:tab w:val="left" w:pos="284"/>
        </w:tabs>
        <w:spacing w:line="360" w:lineRule="auto"/>
        <w:rPr>
          <w:rFonts w:asciiTheme="majorBidi" w:hAnsiTheme="majorBidi" w:cstheme="majorBidi"/>
          <w:b/>
          <w:bCs/>
          <w:color w:val="000000"/>
          <w:sz w:val="24"/>
          <w:szCs w:val="24"/>
        </w:rPr>
      </w:pPr>
      <w:r w:rsidRPr="00081772">
        <w:rPr>
          <w:rFonts w:asciiTheme="majorBidi" w:hAnsiTheme="majorBidi" w:cstheme="majorBidi"/>
          <w:b/>
          <w:bCs/>
          <w:color w:val="000000"/>
          <w:sz w:val="24"/>
          <w:szCs w:val="24"/>
        </w:rPr>
        <w:t>Pengertian Santri</w:t>
      </w:r>
    </w:p>
    <w:p w14:paraId="00D20386" w14:textId="2210CCD1" w:rsidR="00D220A0" w:rsidRPr="00D97559" w:rsidRDefault="005D0BB6" w:rsidP="00C43B23">
      <w:pPr>
        <w:tabs>
          <w:tab w:val="left" w:pos="284"/>
        </w:tabs>
        <w:spacing w:line="360" w:lineRule="auto"/>
        <w:ind w:left="1495" w:firstLine="490"/>
        <w:jc w:val="both"/>
        <w:rPr>
          <w:rFonts w:asciiTheme="majorBidi" w:hAnsiTheme="majorBidi" w:cstheme="majorBidi"/>
          <w:b/>
          <w:bCs/>
          <w:color w:val="000000"/>
          <w:sz w:val="24"/>
          <w:szCs w:val="24"/>
        </w:rPr>
      </w:pPr>
      <w:r w:rsidRPr="007B3CDB">
        <w:rPr>
          <w:rFonts w:asciiTheme="majorBidi" w:hAnsiTheme="majorBidi" w:cstheme="majorBidi"/>
          <w:sz w:val="24"/>
          <w:szCs w:val="24"/>
        </w:rPr>
        <w:t xml:space="preserve">Kata santri sendiri, menurut C. C Berg berasal dari bahasa India, shastri, yaitu orang yang tahu buku-buku suci agama Hindu atau seorang </w:t>
      </w:r>
      <w:r w:rsidR="007B3CDB">
        <w:rPr>
          <w:rFonts w:asciiTheme="majorBidi" w:hAnsiTheme="majorBidi" w:cstheme="majorBidi"/>
          <w:sz w:val="24"/>
          <w:szCs w:val="24"/>
        </w:rPr>
        <w:t xml:space="preserve"> </w:t>
      </w:r>
      <w:r w:rsidRPr="007B3CDB">
        <w:rPr>
          <w:rFonts w:asciiTheme="majorBidi" w:hAnsiTheme="majorBidi" w:cstheme="majorBidi"/>
          <w:sz w:val="24"/>
          <w:szCs w:val="24"/>
        </w:rPr>
        <w:t xml:space="preserve">sarjana ahli kitab suci agama Hindu. Sementara itu, A. H. John menyebutkan bahwa istilah santri berasal dari Bahasa Tamil yang berarti </w:t>
      </w:r>
      <w:r w:rsidR="00D220A0">
        <w:rPr>
          <w:rFonts w:asciiTheme="majorBidi" w:hAnsiTheme="majorBidi" w:cstheme="majorBidi"/>
          <w:sz w:val="24"/>
          <w:szCs w:val="24"/>
        </w:rPr>
        <w:t>guru mengaji</w:t>
      </w:r>
      <w:r w:rsidR="00D97559">
        <w:rPr>
          <w:rFonts w:asciiTheme="majorBidi" w:hAnsiTheme="majorBidi" w:cstheme="majorBidi"/>
          <w:sz w:val="24"/>
          <w:szCs w:val="24"/>
          <w:lang w:val="id-ID"/>
        </w:rPr>
        <w:t xml:space="preserve">. Sedangkan dalam </w:t>
      </w:r>
      <w:r w:rsidRPr="005D0BB6">
        <w:rPr>
          <w:rFonts w:asciiTheme="majorBidi" w:hAnsiTheme="majorBidi" w:cstheme="majorBidi"/>
          <w:sz w:val="24"/>
          <w:szCs w:val="24"/>
        </w:rPr>
        <w:t xml:space="preserve"> pandangan</w:t>
      </w:r>
      <w:r w:rsidR="00D97559">
        <w:rPr>
          <w:rFonts w:asciiTheme="majorBidi" w:hAnsiTheme="majorBidi" w:cstheme="majorBidi"/>
          <w:sz w:val="24"/>
          <w:szCs w:val="24"/>
          <w:lang w:val="id-ID"/>
        </w:rPr>
        <w:t xml:space="preserve"> Nurcholis Madjid</w:t>
      </w:r>
      <w:r w:rsidRPr="005D0BB6">
        <w:rPr>
          <w:rFonts w:asciiTheme="majorBidi" w:hAnsiTheme="majorBidi" w:cstheme="majorBidi"/>
          <w:sz w:val="24"/>
          <w:szCs w:val="24"/>
        </w:rPr>
        <w:t xml:space="preserve"> asal usul kata “Santri” dapat dilih</w:t>
      </w:r>
      <w:r w:rsidR="00827AA4">
        <w:rPr>
          <w:rFonts w:asciiTheme="majorBidi" w:hAnsiTheme="majorBidi" w:cstheme="majorBidi"/>
          <w:sz w:val="24"/>
          <w:szCs w:val="24"/>
        </w:rPr>
        <w:t>at dari dua</w:t>
      </w:r>
      <w:r w:rsidRPr="005D0BB6">
        <w:rPr>
          <w:rFonts w:asciiTheme="majorBidi" w:hAnsiTheme="majorBidi" w:cstheme="majorBidi"/>
          <w:sz w:val="24"/>
          <w:szCs w:val="24"/>
        </w:rPr>
        <w:t xml:space="preserve"> </w:t>
      </w:r>
      <w:r w:rsidRPr="007B3CDB">
        <w:rPr>
          <w:rFonts w:asciiTheme="majorBidi" w:hAnsiTheme="majorBidi" w:cstheme="majorBidi"/>
          <w:sz w:val="24"/>
          <w:szCs w:val="24"/>
        </w:rPr>
        <w:t>pendapat.  Pertama,  pendapat yang  mengatakan bahwa  “Santri” berasal dari kata “sastri”, sebuah kata dari bahasa Sansekerta yang artinya melek huruf. Pendapat ini menurut Nurcholish Madjid didasarkan atas kaum santri kelas literary bagi orang Jawa yang berusaha mendalami agama melalui kitab-kitab bertulisan dan berbahasa Arab. Kedua, pendapat yang mengatakan bahwa perkataan santri sesunggu</w:t>
      </w:r>
      <w:r w:rsidR="00827AA4">
        <w:rPr>
          <w:rFonts w:asciiTheme="majorBidi" w:hAnsiTheme="majorBidi" w:cstheme="majorBidi"/>
          <w:sz w:val="24"/>
          <w:szCs w:val="24"/>
        </w:rPr>
        <w:t xml:space="preserve">hnya berasal dari </w:t>
      </w:r>
      <w:r w:rsidR="00827AA4">
        <w:rPr>
          <w:rFonts w:asciiTheme="majorBidi" w:hAnsiTheme="majorBidi" w:cstheme="majorBidi"/>
          <w:sz w:val="24"/>
          <w:szCs w:val="24"/>
        </w:rPr>
        <w:lastRenderedPageBreak/>
        <w:t xml:space="preserve">bahasa Jawa, </w:t>
      </w:r>
      <w:r w:rsidRPr="007B3CDB">
        <w:rPr>
          <w:rFonts w:asciiTheme="majorBidi" w:hAnsiTheme="majorBidi" w:cstheme="majorBidi"/>
          <w:sz w:val="24"/>
          <w:szCs w:val="24"/>
        </w:rPr>
        <w:t>dari kata “cantrik” berarti seseorang yang selalu mengikuti seorang guru kemana guru ini pergi menetap.</w:t>
      </w:r>
      <w:r w:rsidR="00D220A0">
        <w:rPr>
          <w:rStyle w:val="FootnoteReference"/>
          <w:rFonts w:asciiTheme="majorBidi" w:hAnsiTheme="majorBidi" w:cstheme="majorBidi"/>
          <w:sz w:val="24"/>
          <w:szCs w:val="24"/>
        </w:rPr>
        <w:footnoteReference w:id="20"/>
      </w:r>
    </w:p>
    <w:p w14:paraId="711CA410" w14:textId="584F9914" w:rsidR="00FA5DC3" w:rsidRDefault="007B3CDB" w:rsidP="00C43B23">
      <w:pPr>
        <w:tabs>
          <w:tab w:val="left" w:pos="284"/>
        </w:tabs>
        <w:spacing w:line="360" w:lineRule="auto"/>
        <w:ind w:left="1560" w:firstLine="567"/>
        <w:jc w:val="both"/>
        <w:rPr>
          <w:rFonts w:asciiTheme="majorBidi" w:hAnsiTheme="majorBidi" w:cstheme="majorBidi"/>
          <w:color w:val="000000"/>
          <w:sz w:val="24"/>
          <w:szCs w:val="24"/>
        </w:rPr>
      </w:pPr>
      <w:r w:rsidRPr="007B3CDB">
        <w:rPr>
          <w:rFonts w:asciiTheme="majorBidi" w:hAnsiTheme="majorBidi" w:cstheme="majorBidi"/>
          <w:color w:val="000000"/>
          <w:sz w:val="24"/>
          <w:szCs w:val="24"/>
        </w:rPr>
        <w:t xml:space="preserve"> Santri adalah para siswa yang mendalami ilmu-ilmu agama di </w:t>
      </w:r>
      <w:r w:rsidRPr="00D220A0">
        <w:rPr>
          <w:rFonts w:asciiTheme="majorBidi" w:hAnsiTheme="majorBidi" w:cstheme="majorBidi"/>
          <w:color w:val="000000"/>
          <w:sz w:val="24"/>
          <w:szCs w:val="24"/>
        </w:rPr>
        <w:t xml:space="preserve">pesantren baik dia tinggal di pondok maupun pulang setelah selesai waktu belajar. Zamakhsyari Dhofir membagi menjadi dua kelompok sesuai dengan tradisi pesantren yang diamatinya, yaitu: </w:t>
      </w:r>
    </w:p>
    <w:p w14:paraId="41A174E3" w14:textId="77777777" w:rsidR="00611869" w:rsidRDefault="00611869" w:rsidP="00D34414">
      <w:pPr>
        <w:pStyle w:val="ListParagraph"/>
        <w:numPr>
          <w:ilvl w:val="0"/>
          <w:numId w:val="55"/>
        </w:numPr>
        <w:tabs>
          <w:tab w:val="left" w:pos="284"/>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Santri mukim</w:t>
      </w:r>
    </w:p>
    <w:p w14:paraId="6A0DF633" w14:textId="77777777" w:rsidR="00611869" w:rsidRPr="00611869" w:rsidRDefault="00611869" w:rsidP="00C43B23">
      <w:pPr>
        <w:pStyle w:val="ListParagraph"/>
        <w:tabs>
          <w:tab w:val="left" w:pos="284"/>
        </w:tabs>
        <w:spacing w:line="360" w:lineRule="auto"/>
        <w:ind w:left="2487"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lang w:val="id-ID"/>
        </w:rPr>
        <w:t>Y</w:t>
      </w:r>
      <w:r w:rsidR="007B3CDB" w:rsidRPr="00611869">
        <w:rPr>
          <w:rFonts w:asciiTheme="majorBidi" w:hAnsiTheme="majorBidi" w:cstheme="majorBidi"/>
          <w:color w:val="000000"/>
          <w:sz w:val="24"/>
          <w:szCs w:val="24"/>
        </w:rPr>
        <w:t xml:space="preserve">akni para santri yang menetap di pondok, biasanya diberikan tanggung jawab mengurusi kepentingan pondok pesantren. Bertambah lama tinggal di Pondok, statusnya </w:t>
      </w:r>
      <w:proofErr w:type="gramStart"/>
      <w:r w:rsidR="007B3CDB" w:rsidRPr="00611869">
        <w:rPr>
          <w:rFonts w:asciiTheme="majorBidi" w:hAnsiTheme="majorBidi" w:cstheme="majorBidi"/>
          <w:color w:val="000000"/>
          <w:sz w:val="24"/>
          <w:szCs w:val="24"/>
        </w:rPr>
        <w:t>akan</w:t>
      </w:r>
      <w:proofErr w:type="gramEnd"/>
      <w:r w:rsidR="007B3CDB" w:rsidRPr="00611869">
        <w:rPr>
          <w:rFonts w:asciiTheme="majorBidi" w:hAnsiTheme="majorBidi" w:cstheme="majorBidi"/>
          <w:color w:val="000000"/>
          <w:sz w:val="24"/>
          <w:szCs w:val="24"/>
        </w:rPr>
        <w:t xml:space="preserve"> bertambah, yang biasanya diberi tugas oleh kyai untuk mengajarkan kitab-kitab dasar kepada santri-santri yang lebih junior.  </w:t>
      </w:r>
    </w:p>
    <w:p w14:paraId="34AB00DC" w14:textId="0E956752" w:rsidR="00611869" w:rsidRDefault="00D3624C" w:rsidP="00D34414">
      <w:pPr>
        <w:pStyle w:val="ListParagraph"/>
        <w:numPr>
          <w:ilvl w:val="0"/>
          <w:numId w:val="55"/>
        </w:numPr>
        <w:tabs>
          <w:tab w:val="left" w:pos="284"/>
        </w:tabs>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Santri </w:t>
      </w:r>
      <w:r w:rsidRPr="00D3624C">
        <w:rPr>
          <w:rFonts w:asciiTheme="majorBidi" w:hAnsiTheme="majorBidi" w:cstheme="majorBidi"/>
          <w:i/>
          <w:iCs/>
          <w:color w:val="000000"/>
          <w:sz w:val="24"/>
          <w:szCs w:val="24"/>
        </w:rPr>
        <w:t>kalong</w:t>
      </w:r>
      <w:r>
        <w:rPr>
          <w:rFonts w:asciiTheme="majorBidi" w:hAnsiTheme="majorBidi" w:cstheme="majorBidi"/>
          <w:color w:val="000000"/>
          <w:sz w:val="24"/>
          <w:szCs w:val="24"/>
          <w:lang w:val="id-ID"/>
        </w:rPr>
        <w:t>.</w:t>
      </w:r>
      <w:r w:rsidR="00605300" w:rsidRPr="00611869">
        <w:rPr>
          <w:rFonts w:asciiTheme="majorBidi" w:hAnsiTheme="majorBidi" w:cstheme="majorBidi"/>
          <w:color w:val="000000"/>
          <w:sz w:val="24"/>
          <w:szCs w:val="24"/>
        </w:rPr>
        <w:t xml:space="preserve"> </w:t>
      </w:r>
    </w:p>
    <w:p w14:paraId="5CC2696E" w14:textId="72ECBC11" w:rsidR="00611869" w:rsidRPr="00580642" w:rsidRDefault="00611869" w:rsidP="00C43B23">
      <w:pPr>
        <w:pStyle w:val="ListParagraph"/>
        <w:tabs>
          <w:tab w:val="left" w:pos="284"/>
        </w:tabs>
        <w:spacing w:line="360" w:lineRule="auto"/>
        <w:ind w:left="2487" w:firstLine="348"/>
        <w:jc w:val="both"/>
        <w:rPr>
          <w:rFonts w:asciiTheme="majorBidi" w:hAnsiTheme="majorBidi" w:cstheme="majorBidi"/>
          <w:color w:val="000000"/>
          <w:sz w:val="24"/>
          <w:szCs w:val="24"/>
        </w:rPr>
      </w:pPr>
      <w:r>
        <w:rPr>
          <w:rFonts w:asciiTheme="majorBidi" w:hAnsiTheme="majorBidi" w:cstheme="majorBidi"/>
          <w:color w:val="000000"/>
          <w:sz w:val="24"/>
          <w:szCs w:val="24"/>
          <w:lang w:val="id-ID"/>
        </w:rPr>
        <w:t>Y</w:t>
      </w:r>
      <w:r w:rsidR="00605300" w:rsidRPr="00611869">
        <w:rPr>
          <w:rFonts w:asciiTheme="majorBidi" w:hAnsiTheme="majorBidi" w:cstheme="majorBidi"/>
          <w:color w:val="000000"/>
          <w:sz w:val="24"/>
          <w:szCs w:val="24"/>
        </w:rPr>
        <w:t>aitu santri–santri yang berasal dari daerah</w:t>
      </w:r>
      <w:r w:rsidR="00FA5DC3">
        <w:rPr>
          <w:rFonts w:asciiTheme="majorBidi" w:hAnsiTheme="majorBidi" w:cstheme="majorBidi"/>
          <w:color w:val="000000"/>
          <w:sz w:val="24"/>
          <w:szCs w:val="24"/>
          <w:lang w:val="id-ID"/>
        </w:rPr>
        <w:t>-</w:t>
      </w:r>
      <w:r w:rsidR="00605300" w:rsidRPr="00611869">
        <w:rPr>
          <w:rFonts w:asciiTheme="majorBidi" w:hAnsiTheme="majorBidi" w:cstheme="majorBidi"/>
          <w:color w:val="000000"/>
          <w:sz w:val="24"/>
          <w:szCs w:val="24"/>
        </w:rPr>
        <w:t>daerah sekitar pesantren dan biasanya mereka tidak menetap dalam pesantren. Mereka pulang ke rumah masing-masing setiap selesai mengikuti pelajaran di pesantren Di dunia pesantren biasa juga dilakukan, seorang santri pindah dari suatu pesantren ke pesantren lain. Setelah seorang santri merasa sudah cukup lama di suatu pesantren maka dia pindah ke pesantren lain. Biasanya kepindahannya itu untuk menambah dan mendalami suatu ilmu yang menjadi keahlian dari seorang kyai yang didatanginya itu.</w:t>
      </w:r>
      <w:r w:rsidR="00FA5DC3">
        <w:rPr>
          <w:rFonts w:asciiTheme="majorBidi" w:hAnsiTheme="majorBidi" w:cstheme="majorBidi"/>
          <w:color w:val="000000"/>
          <w:sz w:val="24"/>
          <w:szCs w:val="24"/>
          <w:lang w:val="id-ID"/>
        </w:rPr>
        <w:t xml:space="preserve"> S</w:t>
      </w:r>
      <w:r w:rsidR="007B3CDB" w:rsidRPr="00611869">
        <w:rPr>
          <w:rFonts w:asciiTheme="majorBidi" w:hAnsiTheme="majorBidi" w:cstheme="majorBidi"/>
          <w:color w:val="000000"/>
          <w:sz w:val="24"/>
          <w:szCs w:val="24"/>
        </w:rPr>
        <w:t xml:space="preserve">antri yang selalu pulang setelah selesai belajar atau kalau malam ia berada di pondok dan kalau siang pulang </w:t>
      </w:r>
      <w:r w:rsidR="00D220A0" w:rsidRPr="00611869">
        <w:rPr>
          <w:rFonts w:asciiTheme="majorBidi" w:hAnsiTheme="majorBidi" w:cstheme="majorBidi"/>
          <w:color w:val="000000"/>
          <w:sz w:val="24"/>
          <w:szCs w:val="24"/>
        </w:rPr>
        <w:t>kerumah.</w:t>
      </w:r>
      <w:r w:rsidR="00D220A0">
        <w:rPr>
          <w:rStyle w:val="FootnoteReference"/>
          <w:rFonts w:asciiTheme="majorBidi" w:hAnsiTheme="majorBidi" w:cstheme="majorBidi"/>
          <w:color w:val="000000"/>
          <w:sz w:val="24"/>
          <w:szCs w:val="24"/>
        </w:rPr>
        <w:footnoteReference w:id="21"/>
      </w:r>
    </w:p>
    <w:p w14:paraId="29538C2F" w14:textId="77777777" w:rsidR="00605300" w:rsidRDefault="006F5D74" w:rsidP="00C43B23">
      <w:pPr>
        <w:pStyle w:val="ListParagraph"/>
        <w:tabs>
          <w:tab w:val="left" w:pos="284"/>
        </w:tabs>
        <w:spacing w:line="360" w:lineRule="auto"/>
        <w:ind w:left="1560" w:firstLine="567"/>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6F5D74">
        <w:rPr>
          <w:rFonts w:asciiTheme="majorBidi" w:hAnsiTheme="majorBidi" w:cstheme="majorBidi"/>
          <w:color w:val="000000"/>
          <w:sz w:val="24"/>
          <w:szCs w:val="24"/>
        </w:rPr>
        <w:t xml:space="preserve">Santri adalah orang yang berpegang teguh dengan Al-Qur‟an dan mengikuti </w:t>
      </w:r>
      <w:proofErr w:type="gramStart"/>
      <w:r w:rsidRPr="006F5D74">
        <w:rPr>
          <w:rFonts w:asciiTheme="majorBidi" w:hAnsiTheme="majorBidi" w:cstheme="majorBidi"/>
          <w:color w:val="000000"/>
          <w:sz w:val="24"/>
          <w:szCs w:val="24"/>
        </w:rPr>
        <w:t>sunnah</w:t>
      </w:r>
      <w:proofErr w:type="gramEnd"/>
      <w:r w:rsidRPr="006F5D74">
        <w:rPr>
          <w:rFonts w:asciiTheme="majorBidi" w:hAnsiTheme="majorBidi" w:cstheme="majorBidi"/>
          <w:color w:val="000000"/>
          <w:sz w:val="24"/>
          <w:szCs w:val="24"/>
        </w:rPr>
        <w:t xml:space="preserve"> Rasul SAW serta teguh pendirian. Ini adalah arti dengan bersandar sejarah dan kenyataan yang tidak dapat diganti dan diubah selama-lamanya. Santri secara umum adalah sebutan bagi seseorang yang mengikuti pendidikan Ilmu Agama Islam di suatu tempat yang dinamakan Pesantren, bias</w:t>
      </w:r>
      <w:r>
        <w:rPr>
          <w:rFonts w:asciiTheme="majorBidi" w:hAnsiTheme="majorBidi" w:cstheme="majorBidi"/>
          <w:color w:val="000000"/>
          <w:sz w:val="24"/>
          <w:szCs w:val="24"/>
        </w:rPr>
        <w:t xml:space="preserve">anya menetap di tempat tersebut. </w:t>
      </w:r>
      <w:r w:rsidRPr="006F5D74">
        <w:rPr>
          <w:rFonts w:asciiTheme="majorBidi" w:hAnsiTheme="majorBidi" w:cstheme="majorBidi"/>
          <w:color w:val="000000"/>
          <w:sz w:val="24"/>
          <w:szCs w:val="24"/>
        </w:rPr>
        <w:t xml:space="preserve">Hingga pendidikannya selesai. Menurut bahasa, istilah santri berasal dari </w:t>
      </w:r>
      <w:r w:rsidRPr="006F5D74">
        <w:rPr>
          <w:rFonts w:asciiTheme="majorBidi" w:hAnsiTheme="majorBidi" w:cstheme="majorBidi"/>
          <w:color w:val="000000"/>
          <w:sz w:val="24"/>
          <w:szCs w:val="24"/>
        </w:rPr>
        <w:lastRenderedPageBreak/>
        <w:t xml:space="preserve">bahasa Sanskerta, </w:t>
      </w:r>
      <w:r w:rsidRPr="00D3624C">
        <w:rPr>
          <w:rFonts w:asciiTheme="majorBidi" w:hAnsiTheme="majorBidi" w:cstheme="majorBidi"/>
          <w:i/>
          <w:iCs/>
          <w:color w:val="000000"/>
          <w:sz w:val="24"/>
          <w:szCs w:val="24"/>
        </w:rPr>
        <w:t>shastri</w:t>
      </w:r>
      <w:r w:rsidRPr="006F5D74">
        <w:rPr>
          <w:rFonts w:asciiTheme="majorBidi" w:hAnsiTheme="majorBidi" w:cstheme="majorBidi"/>
          <w:color w:val="000000"/>
          <w:sz w:val="24"/>
          <w:szCs w:val="24"/>
        </w:rPr>
        <w:t xml:space="preserve"> yang memiliki akar kata yang </w:t>
      </w:r>
      <w:proofErr w:type="gramStart"/>
      <w:r w:rsidRPr="006F5D74">
        <w:rPr>
          <w:rFonts w:asciiTheme="majorBidi" w:hAnsiTheme="majorBidi" w:cstheme="majorBidi"/>
          <w:color w:val="000000"/>
          <w:sz w:val="24"/>
          <w:szCs w:val="24"/>
        </w:rPr>
        <w:t>sama</w:t>
      </w:r>
      <w:proofErr w:type="gramEnd"/>
      <w:r w:rsidRPr="006F5D74">
        <w:rPr>
          <w:rFonts w:asciiTheme="majorBidi" w:hAnsiTheme="majorBidi" w:cstheme="majorBidi"/>
          <w:color w:val="000000"/>
          <w:sz w:val="24"/>
          <w:szCs w:val="24"/>
        </w:rPr>
        <w:t xml:space="preserve"> dengan kata sastra yang berarti kitab suci, agama dan pengetahuan.</w:t>
      </w:r>
      <w:r>
        <w:rPr>
          <w:rStyle w:val="FootnoteReference"/>
          <w:rFonts w:asciiTheme="majorBidi" w:hAnsiTheme="majorBidi" w:cstheme="majorBidi"/>
          <w:color w:val="000000"/>
          <w:sz w:val="24"/>
          <w:szCs w:val="24"/>
        </w:rPr>
        <w:footnoteReference w:id="22"/>
      </w:r>
    </w:p>
    <w:p w14:paraId="0535BE25" w14:textId="740B46A5" w:rsidR="00153C1E" w:rsidRDefault="00D74B40" w:rsidP="00D34414">
      <w:pPr>
        <w:pStyle w:val="ListParagraph"/>
        <w:numPr>
          <w:ilvl w:val="0"/>
          <w:numId w:val="29"/>
        </w:numPr>
        <w:tabs>
          <w:tab w:val="left" w:pos="284"/>
        </w:tabs>
        <w:spacing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Al-Qur’an dan Sifat </w:t>
      </w:r>
      <w:r>
        <w:rPr>
          <w:rFonts w:asciiTheme="majorBidi" w:hAnsiTheme="majorBidi" w:cstheme="majorBidi"/>
          <w:b/>
          <w:bCs/>
          <w:color w:val="000000"/>
          <w:sz w:val="24"/>
          <w:szCs w:val="24"/>
          <w:lang w:val="id-ID"/>
        </w:rPr>
        <w:t>M</w:t>
      </w:r>
      <w:r>
        <w:rPr>
          <w:rFonts w:asciiTheme="majorBidi" w:hAnsiTheme="majorBidi" w:cstheme="majorBidi"/>
          <w:b/>
          <w:bCs/>
          <w:color w:val="000000"/>
          <w:sz w:val="24"/>
          <w:szCs w:val="24"/>
        </w:rPr>
        <w:t>u</w:t>
      </w:r>
      <w:r>
        <w:rPr>
          <w:rFonts w:asciiTheme="majorBidi" w:hAnsiTheme="majorBidi" w:cstheme="majorBidi"/>
          <w:b/>
          <w:bCs/>
          <w:color w:val="000000"/>
          <w:sz w:val="24"/>
          <w:szCs w:val="24"/>
          <w:lang w:val="id-ID"/>
        </w:rPr>
        <w:t>j</w:t>
      </w:r>
      <w:r w:rsidR="00153C1E" w:rsidRPr="00153C1E">
        <w:rPr>
          <w:rFonts w:asciiTheme="majorBidi" w:hAnsiTheme="majorBidi" w:cstheme="majorBidi"/>
          <w:b/>
          <w:bCs/>
          <w:color w:val="000000"/>
          <w:sz w:val="24"/>
          <w:szCs w:val="24"/>
        </w:rPr>
        <w:t>ahadah</w:t>
      </w:r>
    </w:p>
    <w:p w14:paraId="79CC4776" w14:textId="77777777" w:rsidR="00153C1E" w:rsidRPr="00153C1E" w:rsidRDefault="00153C1E" w:rsidP="00D34414">
      <w:pPr>
        <w:pStyle w:val="ListParagraph"/>
        <w:numPr>
          <w:ilvl w:val="0"/>
          <w:numId w:val="53"/>
        </w:numPr>
        <w:tabs>
          <w:tab w:val="left" w:pos="284"/>
        </w:tabs>
        <w:spacing w:line="360" w:lineRule="auto"/>
        <w:jc w:val="both"/>
        <w:rPr>
          <w:rFonts w:asciiTheme="majorBidi" w:hAnsiTheme="majorBidi" w:cstheme="majorBidi"/>
          <w:b/>
          <w:bCs/>
          <w:color w:val="000000"/>
          <w:sz w:val="24"/>
          <w:szCs w:val="24"/>
        </w:rPr>
      </w:pPr>
      <w:r w:rsidRPr="00D95EB1">
        <w:rPr>
          <w:rFonts w:asciiTheme="majorBidi" w:hAnsiTheme="majorBidi" w:cstheme="majorBidi"/>
          <w:sz w:val="24"/>
          <w:szCs w:val="24"/>
        </w:rPr>
        <w:t xml:space="preserve">Al-Qur’an merupakan kitab suci yang dijadikan sebagai pegangan hidup umat Islam sedunia yang diturunkan kepada Rasulullah SAW untuk seluruh umat manusia. </w:t>
      </w:r>
      <w:proofErr w:type="gramStart"/>
      <w:r w:rsidRPr="00D95EB1">
        <w:rPr>
          <w:rFonts w:asciiTheme="majorBidi" w:hAnsiTheme="majorBidi" w:cstheme="majorBidi"/>
          <w:sz w:val="24"/>
          <w:szCs w:val="24"/>
        </w:rPr>
        <w:t>Ia</w:t>
      </w:r>
      <w:proofErr w:type="gramEnd"/>
      <w:r w:rsidRPr="00D95EB1">
        <w:rPr>
          <w:rFonts w:asciiTheme="majorBidi" w:hAnsiTheme="majorBidi" w:cstheme="majorBidi"/>
          <w:sz w:val="24"/>
          <w:szCs w:val="24"/>
        </w:rPr>
        <w:t xml:space="preserve"> berbicara kepada rasio dan kesadaran manusia. </w:t>
      </w:r>
      <w:proofErr w:type="gramStart"/>
      <w:r w:rsidRPr="00D95EB1">
        <w:rPr>
          <w:rFonts w:asciiTheme="majorBidi" w:hAnsiTheme="majorBidi" w:cstheme="majorBidi"/>
          <w:sz w:val="24"/>
          <w:szCs w:val="24"/>
        </w:rPr>
        <w:t>Ia</w:t>
      </w:r>
      <w:proofErr w:type="gramEnd"/>
      <w:r w:rsidRPr="00D95EB1">
        <w:rPr>
          <w:rFonts w:asciiTheme="majorBidi" w:hAnsiTheme="majorBidi" w:cstheme="majorBidi"/>
          <w:sz w:val="24"/>
          <w:szCs w:val="24"/>
        </w:rPr>
        <w:t xml:space="preserve"> juga mengajarkan kepada manusia tentang akidah tauhid. Di samping itu, al-Qur’an juga mengajarkan manusia </w:t>
      </w:r>
      <w:proofErr w:type="gramStart"/>
      <w:r w:rsidRPr="00D95EB1">
        <w:rPr>
          <w:rFonts w:asciiTheme="majorBidi" w:hAnsiTheme="majorBidi" w:cstheme="majorBidi"/>
          <w:sz w:val="24"/>
          <w:szCs w:val="24"/>
        </w:rPr>
        <w:t>cara</w:t>
      </w:r>
      <w:proofErr w:type="gramEnd"/>
      <w:r w:rsidRPr="00D95EB1">
        <w:rPr>
          <w:rFonts w:asciiTheme="majorBidi" w:hAnsiTheme="majorBidi" w:cstheme="majorBidi"/>
          <w:sz w:val="24"/>
          <w:szCs w:val="24"/>
        </w:rPr>
        <w:t xml:space="preserve"> beribadah kepada Allah untuk membersihkan sekaligus menunjukan kepada manusia di mana letak kebaikan dalam kehidupan pribadi dan kemasyarakatan.</w:t>
      </w:r>
      <w:r>
        <w:rPr>
          <w:rStyle w:val="FootnoteReference"/>
          <w:rFonts w:asciiTheme="majorBidi" w:hAnsiTheme="majorBidi" w:cstheme="majorBidi"/>
          <w:sz w:val="24"/>
          <w:szCs w:val="24"/>
        </w:rPr>
        <w:footnoteReference w:id="23"/>
      </w:r>
    </w:p>
    <w:p w14:paraId="2CDE78A6" w14:textId="22DA066E" w:rsidR="00153C1E" w:rsidRPr="003F3B18" w:rsidRDefault="00153C1E" w:rsidP="00D34414">
      <w:pPr>
        <w:pStyle w:val="ListParagraph"/>
        <w:numPr>
          <w:ilvl w:val="0"/>
          <w:numId w:val="53"/>
        </w:numPr>
        <w:spacing w:line="360" w:lineRule="auto"/>
        <w:jc w:val="both"/>
        <w:rPr>
          <w:rFonts w:asciiTheme="majorBidi" w:hAnsiTheme="majorBidi" w:cstheme="majorBidi"/>
          <w:sz w:val="24"/>
          <w:szCs w:val="24"/>
          <w:lang w:val="id-ID"/>
        </w:rPr>
      </w:pPr>
      <w:r w:rsidRPr="0029356F">
        <w:rPr>
          <w:rFonts w:asciiTheme="majorBidi" w:hAnsiTheme="majorBidi" w:cstheme="majorBidi"/>
          <w:sz w:val="24"/>
          <w:szCs w:val="24"/>
        </w:rPr>
        <w:t xml:space="preserve">Mujahadah dalam bahasa </w:t>
      </w:r>
      <w:proofErr w:type="gramStart"/>
      <w:r w:rsidRPr="0029356F">
        <w:rPr>
          <w:rFonts w:asciiTheme="majorBidi" w:hAnsiTheme="majorBidi" w:cstheme="majorBidi"/>
          <w:sz w:val="24"/>
          <w:szCs w:val="24"/>
        </w:rPr>
        <w:t>arab</w:t>
      </w:r>
      <w:proofErr w:type="gramEnd"/>
      <w:r w:rsidRPr="0029356F">
        <w:rPr>
          <w:rFonts w:asciiTheme="majorBidi" w:hAnsiTheme="majorBidi" w:cstheme="majorBidi"/>
          <w:sz w:val="24"/>
          <w:szCs w:val="24"/>
        </w:rPr>
        <w:t xml:space="preserve"> berasal dari kata</w:t>
      </w:r>
      <w:r w:rsidRPr="003F3B18">
        <w:rPr>
          <w:rFonts w:asciiTheme="majorBidi" w:hAnsiTheme="majorBidi" w:cstheme="majorBidi"/>
          <w:i/>
          <w:iCs/>
          <w:sz w:val="24"/>
          <w:szCs w:val="24"/>
        </w:rPr>
        <w:t xml:space="preserve"> jahada</w:t>
      </w:r>
      <w:r w:rsidRPr="0029356F">
        <w:rPr>
          <w:rFonts w:asciiTheme="majorBidi" w:hAnsiTheme="majorBidi" w:cstheme="majorBidi"/>
          <w:sz w:val="24"/>
          <w:szCs w:val="24"/>
        </w:rPr>
        <w:t>, yang mempunyai arti perang fisik, memaksa, bersungguh-sungguh mencurahkan segala kemampuan dan melawan atau menundukkan hawa nafsu.</w:t>
      </w:r>
      <w:r w:rsidR="003F3B18">
        <w:rPr>
          <w:rFonts w:asciiTheme="majorBidi" w:hAnsiTheme="majorBidi" w:cstheme="majorBidi"/>
          <w:sz w:val="24"/>
          <w:szCs w:val="24"/>
          <w:lang w:val="id-ID"/>
        </w:rPr>
        <w:t xml:space="preserve"> </w:t>
      </w:r>
      <w:r w:rsidRPr="003F3B18">
        <w:rPr>
          <w:rFonts w:asciiTheme="majorBidi" w:hAnsiTheme="majorBidi" w:cstheme="majorBidi"/>
          <w:sz w:val="24"/>
          <w:szCs w:val="24"/>
          <w:lang w:val="id-ID"/>
        </w:rPr>
        <w:t>Berjuang melawan hawa nafsu adalah menyapihnya, membawanya keluar dari keinginan</w:t>
      </w:r>
      <w:r w:rsidR="003F3B18">
        <w:rPr>
          <w:rFonts w:asciiTheme="majorBidi" w:hAnsiTheme="majorBidi" w:cstheme="majorBidi"/>
          <w:sz w:val="24"/>
          <w:szCs w:val="24"/>
          <w:lang w:val="id-ID"/>
        </w:rPr>
        <w:t>-</w:t>
      </w:r>
      <w:r w:rsidRPr="003F3B18">
        <w:rPr>
          <w:rFonts w:asciiTheme="majorBidi" w:hAnsiTheme="majorBidi" w:cstheme="majorBidi"/>
          <w:sz w:val="24"/>
          <w:szCs w:val="24"/>
          <w:lang w:val="id-ID"/>
        </w:rPr>
        <w:t>keinginan tercela dan mengaharuskannya untuk melaksanakan syari’at Allāh, baik perintah maupun larangan.</w:t>
      </w:r>
      <w:r>
        <w:rPr>
          <w:rStyle w:val="FootnoteReference"/>
          <w:rFonts w:asciiTheme="majorBidi" w:hAnsiTheme="majorBidi" w:cstheme="majorBidi"/>
          <w:sz w:val="24"/>
          <w:szCs w:val="24"/>
        </w:rPr>
        <w:footnoteReference w:id="24"/>
      </w:r>
      <w:r w:rsidRPr="003F3B18">
        <w:rPr>
          <w:rFonts w:asciiTheme="majorBidi" w:hAnsiTheme="majorBidi" w:cstheme="majorBidi"/>
          <w:sz w:val="24"/>
          <w:szCs w:val="24"/>
          <w:lang w:val="id-ID"/>
        </w:rPr>
        <w:t xml:space="preserve"> Menurut al-Shadiqi, mujahadah ialah kemampuan diri untuk menekan dorongan hawa nafsu yang selalu ingin berbuat hal-hal yang tidak benar, lalu mampu mamaksakan untuk berbuat hal-hal yang </w:t>
      </w:r>
      <w:r w:rsidR="00B368FB" w:rsidRPr="003F3B18">
        <w:rPr>
          <w:rFonts w:asciiTheme="majorBidi" w:hAnsiTheme="majorBidi" w:cstheme="majorBidi"/>
          <w:sz w:val="24"/>
          <w:szCs w:val="24"/>
          <w:lang w:val="id-ID"/>
        </w:rPr>
        <w:t>baik.</w:t>
      </w:r>
      <w:r w:rsidR="00B368FB">
        <w:rPr>
          <w:rStyle w:val="FootnoteReference"/>
          <w:rFonts w:asciiTheme="majorBidi" w:hAnsiTheme="majorBidi" w:cstheme="majorBidi"/>
          <w:sz w:val="24"/>
          <w:szCs w:val="24"/>
        </w:rPr>
        <w:footnoteReference w:id="25"/>
      </w:r>
    </w:p>
    <w:p w14:paraId="6DC738AA" w14:textId="31942654" w:rsidR="00B368FB" w:rsidRPr="0029356F" w:rsidRDefault="00B368FB" w:rsidP="00D34414">
      <w:pPr>
        <w:pStyle w:val="ListParagraph"/>
        <w:numPr>
          <w:ilvl w:val="0"/>
          <w:numId w:val="53"/>
        </w:numPr>
        <w:spacing w:line="360" w:lineRule="auto"/>
        <w:jc w:val="both"/>
        <w:rPr>
          <w:rFonts w:asciiTheme="majorBidi" w:hAnsiTheme="majorBidi" w:cstheme="majorBidi"/>
          <w:sz w:val="24"/>
          <w:szCs w:val="24"/>
        </w:rPr>
      </w:pPr>
      <w:r w:rsidRPr="003F3B18">
        <w:rPr>
          <w:rFonts w:asciiTheme="majorBidi" w:hAnsiTheme="majorBidi" w:cstheme="majorBidi"/>
          <w:sz w:val="24"/>
          <w:szCs w:val="24"/>
          <w:lang w:val="id-ID"/>
        </w:rPr>
        <w:t>Kitab kuning merupakan hasil karya ulama terkenal pada abad perteng</w:t>
      </w:r>
      <w:r w:rsidR="003F3B18">
        <w:rPr>
          <w:rFonts w:asciiTheme="majorBidi" w:hAnsiTheme="majorBidi" w:cstheme="majorBidi"/>
          <w:sz w:val="24"/>
          <w:szCs w:val="24"/>
          <w:lang w:val="id-ID"/>
        </w:rPr>
        <w:t>a</w:t>
      </w:r>
      <w:r w:rsidRPr="003F3B18">
        <w:rPr>
          <w:rFonts w:asciiTheme="majorBidi" w:hAnsiTheme="majorBidi" w:cstheme="majorBidi"/>
          <w:sz w:val="24"/>
          <w:szCs w:val="24"/>
          <w:lang w:val="id-ID"/>
        </w:rPr>
        <w:t>han, sehingga kitab kuning dinamakan juga dengan kitab Islam klasik yang dibawa dari timur tengah pada abad ke-dua puluh.</w:t>
      </w:r>
      <w:r>
        <w:rPr>
          <w:rStyle w:val="FootnoteReference"/>
          <w:rFonts w:asciiTheme="majorBidi" w:hAnsiTheme="majorBidi" w:cstheme="majorBidi"/>
          <w:sz w:val="24"/>
          <w:szCs w:val="24"/>
        </w:rPr>
        <w:footnoteReference w:id="26"/>
      </w:r>
      <w:r w:rsidRPr="003F3B18">
        <w:rPr>
          <w:rFonts w:asciiTheme="majorBidi" w:hAnsiTheme="majorBidi" w:cstheme="majorBidi"/>
          <w:sz w:val="24"/>
          <w:szCs w:val="24"/>
          <w:lang w:val="id-ID"/>
        </w:rPr>
        <w:t xml:space="preserve"> </w:t>
      </w:r>
      <w:r w:rsidRPr="0029356F">
        <w:rPr>
          <w:rFonts w:asciiTheme="majorBidi" w:hAnsiTheme="majorBidi" w:cstheme="majorBidi"/>
          <w:sz w:val="24"/>
          <w:szCs w:val="24"/>
        </w:rPr>
        <w:t>Hal senada juga diungkapkan oleh Masdar F. Mas</w:t>
      </w:r>
      <w:r w:rsidR="003F3B18">
        <w:rPr>
          <w:rFonts w:ascii="Arabic Typesetting" w:hAnsi="Arabic Typesetting" w:cs="Arabic Typesetting"/>
          <w:sz w:val="24"/>
          <w:szCs w:val="24"/>
        </w:rPr>
        <w:t>'</w:t>
      </w:r>
      <w:r w:rsidRPr="0029356F">
        <w:rPr>
          <w:rFonts w:asciiTheme="majorBidi" w:hAnsiTheme="majorBidi" w:cstheme="majorBidi"/>
          <w:sz w:val="24"/>
          <w:szCs w:val="24"/>
        </w:rPr>
        <w:t>udi yang menyatakan kitab kuning adalah karya tulis Arab yang ditulis oleh para sarjana Islam pada abad pertengahan, dan sering juga disebut dengan kitab kuno.</w:t>
      </w:r>
      <w:r>
        <w:rPr>
          <w:rStyle w:val="FootnoteReference"/>
          <w:rFonts w:asciiTheme="majorBidi" w:hAnsiTheme="majorBidi" w:cstheme="majorBidi"/>
          <w:sz w:val="24"/>
          <w:szCs w:val="24"/>
        </w:rPr>
        <w:footnoteReference w:id="27"/>
      </w:r>
      <w:r w:rsidRPr="0029356F">
        <w:rPr>
          <w:rFonts w:asciiTheme="majorBidi" w:hAnsiTheme="majorBidi" w:cstheme="majorBidi"/>
          <w:sz w:val="24"/>
          <w:szCs w:val="24"/>
        </w:rPr>
        <w:t xml:space="preserve">Kitab kuning merupakan istilah yang khusus yang digunakan untuk menyebut karya tulis di bidang keagamaan yang ditulis dalam bahasa Arab dan digunakan sebagai referensi di pondok-pondok pesantren yang berisi dari beberapa disiplin ilmu. Dinamakan kitab kuning karena kebanyakan kitab-kitab tersebut kertasnya berwarna kuning. Akan tetapi </w:t>
      </w:r>
      <w:r w:rsidRPr="0029356F">
        <w:rPr>
          <w:rFonts w:asciiTheme="majorBidi" w:hAnsiTheme="majorBidi" w:cstheme="majorBidi"/>
          <w:sz w:val="24"/>
          <w:szCs w:val="24"/>
        </w:rPr>
        <w:lastRenderedPageBreak/>
        <w:t xml:space="preserve">seiring dengan kemajuan teknologi percetakan, kitab kuning tidak harus dicetak dengan warna kuning, </w:t>
      </w:r>
      <w:proofErr w:type="gramStart"/>
      <w:r w:rsidRPr="0029356F">
        <w:rPr>
          <w:rFonts w:asciiTheme="majorBidi" w:hAnsiTheme="majorBidi" w:cstheme="majorBidi"/>
          <w:sz w:val="24"/>
          <w:szCs w:val="24"/>
        </w:rPr>
        <w:t>akan</w:t>
      </w:r>
      <w:proofErr w:type="gramEnd"/>
      <w:r w:rsidRPr="0029356F">
        <w:rPr>
          <w:rFonts w:asciiTheme="majorBidi" w:hAnsiTheme="majorBidi" w:cstheme="majorBidi"/>
          <w:sz w:val="24"/>
          <w:szCs w:val="24"/>
        </w:rPr>
        <w:t xml:space="preserve"> tetapi dicetak pula di atas kertas putih.</w:t>
      </w:r>
      <w:r>
        <w:rPr>
          <w:rStyle w:val="FootnoteReference"/>
          <w:rFonts w:asciiTheme="majorBidi" w:hAnsiTheme="majorBidi" w:cstheme="majorBidi"/>
          <w:sz w:val="24"/>
          <w:szCs w:val="24"/>
        </w:rPr>
        <w:footnoteReference w:id="28"/>
      </w:r>
    </w:p>
    <w:p w14:paraId="0ED5D316" w14:textId="77777777" w:rsidR="00B368FB" w:rsidRPr="0029356F" w:rsidRDefault="00B368FB" w:rsidP="00D34414">
      <w:pPr>
        <w:pStyle w:val="ListParagraph"/>
        <w:numPr>
          <w:ilvl w:val="0"/>
          <w:numId w:val="53"/>
        </w:numPr>
        <w:spacing w:line="360" w:lineRule="auto"/>
        <w:jc w:val="both"/>
        <w:rPr>
          <w:rFonts w:asciiTheme="majorBidi" w:hAnsiTheme="majorBidi" w:cstheme="majorBidi"/>
          <w:sz w:val="24"/>
          <w:szCs w:val="24"/>
        </w:rPr>
      </w:pPr>
      <w:r w:rsidRPr="0029356F">
        <w:rPr>
          <w:rFonts w:asciiTheme="majorBidi" w:hAnsiTheme="majorBidi" w:cstheme="majorBidi"/>
          <w:sz w:val="24"/>
          <w:szCs w:val="24"/>
        </w:rPr>
        <w:t xml:space="preserve">Secara etimologi </w:t>
      </w:r>
      <w:r w:rsidRPr="005A1710">
        <w:rPr>
          <w:rFonts w:asciiTheme="majorBidi" w:hAnsiTheme="majorBidi" w:cstheme="majorBidi"/>
          <w:i/>
          <w:iCs/>
          <w:sz w:val="24"/>
          <w:szCs w:val="24"/>
        </w:rPr>
        <w:t>qiyamul lail</w:t>
      </w:r>
      <w:r w:rsidRPr="0029356F">
        <w:rPr>
          <w:rFonts w:asciiTheme="majorBidi" w:hAnsiTheme="majorBidi" w:cstheme="majorBidi"/>
          <w:sz w:val="24"/>
          <w:szCs w:val="24"/>
        </w:rPr>
        <w:t xml:space="preserve"> berasal dari kata bahasa Arab, yaitu terdiri dari dua susunan kata </w:t>
      </w:r>
      <w:r w:rsidRPr="005A1710">
        <w:rPr>
          <w:rFonts w:asciiTheme="majorBidi" w:hAnsiTheme="majorBidi" w:cstheme="majorBidi"/>
          <w:i/>
          <w:iCs/>
          <w:sz w:val="24"/>
          <w:szCs w:val="24"/>
        </w:rPr>
        <w:t>qiyam</w:t>
      </w:r>
      <w:r w:rsidRPr="0029356F">
        <w:rPr>
          <w:rFonts w:asciiTheme="majorBidi" w:hAnsiTheme="majorBidi" w:cstheme="majorBidi"/>
          <w:sz w:val="24"/>
          <w:szCs w:val="24"/>
        </w:rPr>
        <w:t xml:space="preserve"> yang artinya berdiri, tegak dan</w:t>
      </w:r>
      <w:r w:rsidRPr="005A1710">
        <w:rPr>
          <w:rFonts w:asciiTheme="majorBidi" w:hAnsiTheme="majorBidi" w:cstheme="majorBidi"/>
          <w:i/>
          <w:iCs/>
          <w:sz w:val="24"/>
          <w:szCs w:val="24"/>
        </w:rPr>
        <w:t xml:space="preserve"> allail</w:t>
      </w:r>
      <w:r w:rsidRPr="0029356F">
        <w:rPr>
          <w:rFonts w:asciiTheme="majorBidi" w:hAnsiTheme="majorBidi" w:cstheme="majorBidi"/>
          <w:sz w:val="24"/>
          <w:szCs w:val="24"/>
        </w:rPr>
        <w:t xml:space="preserve"> yang artinya malam hari. Jadi qiyamul lail artinya menegakkan malam.</w:t>
      </w:r>
      <w:r>
        <w:rPr>
          <w:rStyle w:val="FootnoteReference"/>
          <w:rFonts w:asciiTheme="majorBidi" w:hAnsiTheme="majorBidi" w:cstheme="majorBidi"/>
          <w:sz w:val="24"/>
          <w:szCs w:val="24"/>
        </w:rPr>
        <w:footnoteReference w:id="29"/>
      </w:r>
      <w:r w:rsidRPr="0029356F">
        <w:rPr>
          <w:rFonts w:asciiTheme="majorBidi" w:hAnsiTheme="majorBidi" w:cstheme="majorBidi"/>
          <w:sz w:val="24"/>
          <w:szCs w:val="24"/>
        </w:rPr>
        <w:t xml:space="preserve"> Sedangkan definisi secara terminologi </w:t>
      </w:r>
      <w:r w:rsidRPr="005A1710">
        <w:rPr>
          <w:rFonts w:asciiTheme="majorBidi" w:hAnsiTheme="majorBidi" w:cstheme="majorBidi"/>
          <w:i/>
          <w:iCs/>
          <w:sz w:val="24"/>
          <w:szCs w:val="24"/>
        </w:rPr>
        <w:t>qiyamul lail</w:t>
      </w:r>
      <w:r w:rsidRPr="0029356F">
        <w:rPr>
          <w:rFonts w:asciiTheme="majorBidi" w:hAnsiTheme="majorBidi" w:cstheme="majorBidi"/>
          <w:sz w:val="24"/>
          <w:szCs w:val="24"/>
        </w:rPr>
        <w:t xml:space="preserve"> adalah menghidupkan atau menegakkan malam dengan berbagai amalan yang utama seperti shalat tahajud, witir, dzikir, shalawat, bertafakkur, dengan khusyuk dan tenang. Pelaksanaannya dimulai setelah shalat isya‟ sampai terbitnya fajar, baik dikerjakan sebelum tidur maupun sesudah tidur. Namun yang paling utama dilaksanakan pada sepertiga malam yang akhir.</w:t>
      </w:r>
      <w:r>
        <w:rPr>
          <w:rStyle w:val="FootnoteReference"/>
          <w:rFonts w:asciiTheme="majorBidi" w:hAnsiTheme="majorBidi" w:cstheme="majorBidi"/>
          <w:sz w:val="24"/>
          <w:szCs w:val="24"/>
        </w:rPr>
        <w:footnoteReference w:id="30"/>
      </w:r>
    </w:p>
    <w:p w14:paraId="3C0FBA40" w14:textId="18D7EEB1" w:rsidR="00605300" w:rsidRPr="00EA358F" w:rsidRDefault="005A1710" w:rsidP="00D34414">
      <w:pPr>
        <w:pStyle w:val="ListParagraph"/>
        <w:numPr>
          <w:ilvl w:val="0"/>
          <w:numId w:val="5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Dzikir. </w:t>
      </w:r>
      <w:r w:rsidR="00B368FB" w:rsidRPr="005A1710">
        <w:rPr>
          <w:rFonts w:asciiTheme="majorBidi" w:hAnsiTheme="majorBidi" w:cstheme="majorBidi"/>
          <w:sz w:val="24"/>
          <w:szCs w:val="24"/>
          <w:lang w:val="id-ID"/>
        </w:rPr>
        <w:t>Menurut Askat</w:t>
      </w:r>
      <w:r>
        <w:rPr>
          <w:rFonts w:asciiTheme="majorBidi" w:hAnsiTheme="majorBidi" w:cstheme="majorBidi"/>
          <w:sz w:val="24"/>
          <w:szCs w:val="24"/>
          <w:lang w:val="id-ID"/>
        </w:rPr>
        <w:t xml:space="preserve">, </w:t>
      </w:r>
      <w:r w:rsidR="00B368FB" w:rsidRPr="005A1710">
        <w:rPr>
          <w:rFonts w:asciiTheme="majorBidi" w:hAnsiTheme="majorBidi" w:cstheme="majorBidi"/>
          <w:sz w:val="24"/>
          <w:szCs w:val="24"/>
          <w:lang w:val="id-ID"/>
        </w:rPr>
        <w:t xml:space="preserve">Dzikir adalah segala sesuatu atau tindakan dalam rangka mengingat Allah SWT, mengagungkan asma-Nya dengan </w:t>
      </w:r>
      <w:r w:rsidR="00B368FB" w:rsidRPr="005A1710">
        <w:rPr>
          <w:rFonts w:asciiTheme="majorBidi" w:hAnsiTheme="majorBidi" w:cstheme="majorBidi"/>
          <w:i/>
          <w:iCs/>
          <w:sz w:val="24"/>
          <w:szCs w:val="24"/>
          <w:lang w:val="id-ID"/>
        </w:rPr>
        <w:t>lafal</w:t>
      </w:r>
      <w:r w:rsidRPr="005A1710">
        <w:rPr>
          <w:rFonts w:asciiTheme="majorBidi" w:hAnsiTheme="majorBidi" w:cstheme="majorBidi"/>
          <w:i/>
          <w:iCs/>
          <w:sz w:val="24"/>
          <w:szCs w:val="24"/>
          <w:lang w:val="id-ID"/>
        </w:rPr>
        <w:t>-</w:t>
      </w:r>
      <w:r w:rsidR="00B368FB" w:rsidRPr="005A1710">
        <w:rPr>
          <w:rFonts w:asciiTheme="majorBidi" w:hAnsiTheme="majorBidi" w:cstheme="majorBidi"/>
          <w:i/>
          <w:iCs/>
          <w:sz w:val="24"/>
          <w:szCs w:val="24"/>
          <w:lang w:val="id-ID"/>
        </w:rPr>
        <w:t>lafal</w:t>
      </w:r>
      <w:r w:rsidR="00B368FB" w:rsidRPr="005A1710">
        <w:rPr>
          <w:rFonts w:asciiTheme="majorBidi" w:hAnsiTheme="majorBidi" w:cstheme="majorBidi"/>
          <w:sz w:val="24"/>
          <w:szCs w:val="24"/>
          <w:lang w:val="id-ID"/>
        </w:rPr>
        <w:t xml:space="preserve"> tertentu, baik yang dilafalkan dengan lisan atau hanya diucapkan dalam hati saja yang dapat dilakukan di mana saja tidak terbatas pada ruang dan waktu. </w:t>
      </w:r>
      <w:r w:rsidR="00B368FB" w:rsidRPr="00EA358F">
        <w:rPr>
          <w:rFonts w:asciiTheme="majorBidi" w:hAnsiTheme="majorBidi" w:cstheme="majorBidi"/>
          <w:sz w:val="24"/>
          <w:szCs w:val="24"/>
          <w:lang w:val="id-ID"/>
        </w:rPr>
        <w:t>Said Ibnu Djubair dan para ulama lainnya menjelaskan bahwa yang dimaksud dengan dzikir itu adalah semua ketaatan yang diniatkan karena Allah SWT, hal ini berarti tidak terbatas masalah tasbih, tahlil, tahmid dan takbir, tapi semua aktifitas manusia y</w:t>
      </w:r>
      <w:r w:rsidR="0029356F" w:rsidRPr="00EA358F">
        <w:rPr>
          <w:rFonts w:asciiTheme="majorBidi" w:hAnsiTheme="majorBidi" w:cstheme="majorBidi"/>
          <w:sz w:val="24"/>
          <w:szCs w:val="24"/>
          <w:lang w:val="id-ID"/>
        </w:rPr>
        <w:t>ang diniatkan kepada Allah SWT.</w:t>
      </w:r>
      <w:r w:rsidR="0029356F">
        <w:rPr>
          <w:rStyle w:val="FootnoteReference"/>
          <w:rFonts w:asciiTheme="majorBidi" w:hAnsiTheme="majorBidi" w:cstheme="majorBidi"/>
          <w:sz w:val="24"/>
          <w:szCs w:val="24"/>
        </w:rPr>
        <w:footnoteReference w:id="31"/>
      </w:r>
    </w:p>
    <w:p w14:paraId="4268F920" w14:textId="77777777" w:rsidR="00C2598D" w:rsidRDefault="00C2598D" w:rsidP="00D34414">
      <w:pPr>
        <w:pStyle w:val="ListParagraph"/>
        <w:numPr>
          <w:ilvl w:val="0"/>
          <w:numId w:val="29"/>
        </w:numPr>
        <w:tabs>
          <w:tab w:val="left" w:pos="284"/>
        </w:tabs>
        <w:spacing w:line="360" w:lineRule="auto"/>
        <w:ind w:left="1560" w:hanging="284"/>
        <w:jc w:val="both"/>
        <w:rPr>
          <w:rFonts w:asciiTheme="majorBidi" w:hAnsiTheme="majorBidi" w:cstheme="majorBidi"/>
          <w:b/>
          <w:bCs/>
          <w:color w:val="000000"/>
          <w:sz w:val="24"/>
          <w:szCs w:val="24"/>
        </w:rPr>
      </w:pPr>
      <w:r w:rsidRPr="00EA358F">
        <w:rPr>
          <w:rFonts w:asciiTheme="majorBidi" w:hAnsiTheme="majorBidi" w:cstheme="majorBidi"/>
          <w:b/>
          <w:bCs/>
          <w:color w:val="000000"/>
          <w:sz w:val="24"/>
          <w:szCs w:val="24"/>
          <w:lang w:val="id-ID"/>
        </w:rPr>
        <w:t xml:space="preserve"> </w:t>
      </w:r>
      <w:r w:rsidRPr="006F268A">
        <w:rPr>
          <w:rFonts w:asciiTheme="majorBidi" w:hAnsiTheme="majorBidi" w:cstheme="majorBidi"/>
          <w:b/>
          <w:bCs/>
          <w:color w:val="000000"/>
          <w:sz w:val="24"/>
          <w:szCs w:val="24"/>
        </w:rPr>
        <w:t>Pondok Pesantren</w:t>
      </w:r>
    </w:p>
    <w:p w14:paraId="502A0C3A" w14:textId="77777777" w:rsidR="00611869" w:rsidRDefault="00EC6FA9" w:rsidP="00D34414">
      <w:pPr>
        <w:pStyle w:val="ListParagraph"/>
        <w:numPr>
          <w:ilvl w:val="0"/>
          <w:numId w:val="56"/>
        </w:numPr>
        <w:tabs>
          <w:tab w:val="left" w:pos="284"/>
        </w:tabs>
        <w:spacing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Pengertian Pondok Pesantren</w:t>
      </w:r>
    </w:p>
    <w:p w14:paraId="2C6ED34E" w14:textId="77777777" w:rsidR="005A1710" w:rsidRDefault="00BD70B3" w:rsidP="00C43B23">
      <w:pPr>
        <w:pStyle w:val="ListParagraph"/>
        <w:tabs>
          <w:tab w:val="left" w:pos="284"/>
        </w:tabs>
        <w:spacing w:line="360" w:lineRule="auto"/>
        <w:ind w:left="1920" w:firstLine="348"/>
        <w:jc w:val="both"/>
        <w:rPr>
          <w:rFonts w:asciiTheme="majorBidi" w:hAnsiTheme="majorBidi" w:cstheme="majorBidi"/>
          <w:color w:val="000000"/>
          <w:sz w:val="24"/>
          <w:szCs w:val="24"/>
          <w:lang w:val="id-ID"/>
        </w:rPr>
      </w:pPr>
      <w:r w:rsidRPr="00611869">
        <w:rPr>
          <w:rFonts w:asciiTheme="majorBidi" w:hAnsiTheme="majorBidi" w:cstheme="majorBidi"/>
          <w:color w:val="000000"/>
          <w:sz w:val="24"/>
          <w:szCs w:val="24"/>
        </w:rPr>
        <w:t>Pondok pesantren berasal dari dua kata, yaitu pondok dan pesantren. Pondok berasal dari bahasa Arab “</w:t>
      </w:r>
      <w:r w:rsidRPr="005A1710">
        <w:rPr>
          <w:rFonts w:asciiTheme="majorBidi" w:hAnsiTheme="majorBidi" w:cstheme="majorBidi"/>
          <w:i/>
          <w:iCs/>
          <w:color w:val="000000"/>
          <w:sz w:val="24"/>
          <w:szCs w:val="24"/>
        </w:rPr>
        <w:t>Funduq</w:t>
      </w:r>
      <w:r w:rsidRPr="00611869">
        <w:rPr>
          <w:rFonts w:asciiTheme="majorBidi" w:hAnsiTheme="majorBidi" w:cstheme="majorBidi"/>
          <w:color w:val="000000"/>
          <w:sz w:val="24"/>
          <w:szCs w:val="24"/>
        </w:rPr>
        <w:t>” yang berarti tempat menginap, atau asrama. Sedangkan pesantren berasal dari bahasa Tamil, dari kata santri, diimbuhi awalan pe dan akhiran –</w:t>
      </w:r>
      <w:proofErr w:type="gramStart"/>
      <w:r w:rsidRPr="00611869">
        <w:rPr>
          <w:rFonts w:asciiTheme="majorBidi" w:hAnsiTheme="majorBidi" w:cstheme="majorBidi"/>
          <w:color w:val="000000"/>
          <w:sz w:val="24"/>
          <w:szCs w:val="24"/>
        </w:rPr>
        <w:t>an</w:t>
      </w:r>
      <w:proofErr w:type="gramEnd"/>
      <w:r w:rsidRPr="00611869">
        <w:rPr>
          <w:rFonts w:asciiTheme="majorBidi" w:hAnsiTheme="majorBidi" w:cstheme="majorBidi"/>
          <w:color w:val="000000"/>
          <w:sz w:val="24"/>
          <w:szCs w:val="24"/>
        </w:rPr>
        <w:t xml:space="preserve"> yang berarti para penuntut ilmu.</w:t>
      </w:r>
    </w:p>
    <w:p w14:paraId="7823F179" w14:textId="20147831" w:rsidR="00611869" w:rsidRDefault="00BD70B3"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Menurut istilah pondok pesantren adalah “lembaga pendidikan tradisional Islam untuk mempelajari, memahami, mendalami, menghayati dan mengamalkan ajaran Islam dengan menekankan pentingnya moral keagamaan sebagai pedoman perilaku sehari-hari</w:t>
      </w:r>
      <w:r w:rsidR="005A1710">
        <w:rPr>
          <w:rFonts w:ascii="Arabic Typesetting" w:hAnsi="Arabic Typesetting" w:cs="Arabic Typesetting"/>
          <w:color w:val="000000"/>
          <w:sz w:val="24"/>
          <w:szCs w:val="24"/>
        </w:rPr>
        <w:t>"</w:t>
      </w:r>
      <w:r w:rsidRPr="00611869">
        <w:rPr>
          <w:rFonts w:asciiTheme="majorBidi" w:hAnsiTheme="majorBidi" w:cstheme="majorBidi"/>
          <w:color w:val="000000"/>
          <w:sz w:val="24"/>
          <w:szCs w:val="24"/>
        </w:rPr>
        <w:t>.</w:t>
      </w:r>
    </w:p>
    <w:p w14:paraId="15F39816" w14:textId="40C55FCB" w:rsidR="00611869" w:rsidRDefault="00BD70B3"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Menurut Abdur</w:t>
      </w:r>
      <w:r w:rsidR="00611869">
        <w:rPr>
          <w:rFonts w:asciiTheme="majorBidi" w:hAnsiTheme="majorBidi" w:cstheme="majorBidi"/>
          <w:color w:val="000000"/>
          <w:sz w:val="24"/>
          <w:szCs w:val="24"/>
        </w:rPr>
        <w:t>rahman Wahid pesantren adalah:</w:t>
      </w:r>
      <w:r w:rsidR="00611869">
        <w:rPr>
          <w:rFonts w:asciiTheme="majorBidi" w:hAnsiTheme="majorBidi" w:cstheme="majorBidi"/>
          <w:color w:val="000000"/>
          <w:sz w:val="24"/>
          <w:szCs w:val="24"/>
          <w:lang w:val="id-ID"/>
        </w:rPr>
        <w:t xml:space="preserve"> </w:t>
      </w:r>
      <w:r w:rsidRPr="00611869">
        <w:rPr>
          <w:rFonts w:asciiTheme="majorBidi" w:hAnsiTheme="majorBidi" w:cstheme="majorBidi"/>
          <w:color w:val="000000"/>
          <w:sz w:val="24"/>
          <w:szCs w:val="24"/>
        </w:rPr>
        <w:t xml:space="preserve">Sebuah kompleks dengan lokasi yang umumnya terpisah dari kehidupan di sekitarnya. Dalam kompleks </w:t>
      </w:r>
      <w:r w:rsidRPr="00611869">
        <w:rPr>
          <w:rFonts w:asciiTheme="majorBidi" w:hAnsiTheme="majorBidi" w:cstheme="majorBidi"/>
          <w:color w:val="000000"/>
          <w:sz w:val="24"/>
          <w:szCs w:val="24"/>
        </w:rPr>
        <w:lastRenderedPageBreak/>
        <w:t>itu berdiri beberapa buah bangunan: rumah kediaman pengasuh (di daerah berbahasa Jawa disebut kyai, di daerah berbahasa Sunda ajegan, dan di daerah berbahasa Madura nun atau bendara, disingkat ra); sebuah surau atau m</w:t>
      </w:r>
      <w:r w:rsidR="005A1710">
        <w:rPr>
          <w:rFonts w:asciiTheme="majorBidi" w:hAnsiTheme="majorBidi" w:cstheme="majorBidi"/>
          <w:color w:val="000000"/>
          <w:sz w:val="24"/>
          <w:szCs w:val="24"/>
          <w:lang w:val="id-ID"/>
        </w:rPr>
        <w:t>a</w:t>
      </w:r>
      <w:r w:rsidRPr="00611869">
        <w:rPr>
          <w:rFonts w:asciiTheme="majorBidi" w:hAnsiTheme="majorBidi" w:cstheme="majorBidi"/>
          <w:color w:val="000000"/>
          <w:sz w:val="24"/>
          <w:szCs w:val="24"/>
        </w:rPr>
        <w:t>sjid; tempat pengajaran diberikan (bahasa Arab madrasah, yang juga terlebih sering mengandung konotasi sekolah); dan asrama tempat tinggal para siswa pesantren.</w:t>
      </w:r>
      <w:r>
        <w:rPr>
          <w:rStyle w:val="FootnoteReference"/>
          <w:rFonts w:asciiTheme="majorBidi" w:hAnsiTheme="majorBidi" w:cstheme="majorBidi"/>
          <w:color w:val="000000"/>
          <w:sz w:val="24"/>
          <w:szCs w:val="24"/>
        </w:rPr>
        <w:footnoteReference w:id="32"/>
      </w:r>
    </w:p>
    <w:p w14:paraId="3D1E3179" w14:textId="2339E639" w:rsidR="00611869" w:rsidRDefault="00BD70B3"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Pesantren adalah suatu bentuk lingkungan masyarakat yang unik dan memiliki tata nilai kehidupan yang positif yang mempunyai ciri khas tersendiri, sebagai lembaga pendidikan Islam.</w:t>
      </w:r>
      <w:r w:rsidR="00F73D8A">
        <w:rPr>
          <w:rFonts w:asciiTheme="majorBidi" w:hAnsiTheme="majorBidi" w:cstheme="majorBidi"/>
          <w:color w:val="000000"/>
          <w:sz w:val="24"/>
          <w:szCs w:val="24"/>
          <w:lang w:val="id-ID"/>
        </w:rPr>
        <w:t xml:space="preserve"> </w:t>
      </w:r>
      <w:r w:rsidRPr="00611869">
        <w:rPr>
          <w:rFonts w:asciiTheme="majorBidi" w:hAnsiTheme="majorBidi" w:cstheme="majorBidi"/>
          <w:color w:val="000000"/>
          <w:sz w:val="24"/>
          <w:szCs w:val="24"/>
        </w:rPr>
        <w:t>Pondok pesantren merupakan suatu komunitas tersendiri, dimana kyai, ustadz dan santri dan penguru</w:t>
      </w:r>
      <w:r w:rsidR="00F73D8A">
        <w:rPr>
          <w:rFonts w:asciiTheme="majorBidi" w:hAnsiTheme="majorBidi" w:cstheme="majorBidi"/>
          <w:color w:val="000000"/>
          <w:sz w:val="24"/>
          <w:szCs w:val="24"/>
          <w:lang w:val="id-ID"/>
        </w:rPr>
        <w:t>s</w:t>
      </w:r>
      <w:r w:rsidRPr="00611869">
        <w:rPr>
          <w:rFonts w:asciiTheme="majorBidi" w:hAnsiTheme="majorBidi" w:cstheme="majorBidi"/>
          <w:color w:val="000000"/>
          <w:sz w:val="24"/>
          <w:szCs w:val="24"/>
        </w:rPr>
        <w:t xml:space="preserve"> pesantren hidup bersama dalam satu lingkungan yang berlandaskan nilai-nilai agama Islam lengkap dengan norma-norma dan kebiasaan-kebiasaannya tersendiri. Sistem pendidikan pesantren dapat diselenggarakan dengan biaya yang relatif murah karena semua kebutuhan belajar mengajar disediakan bersama ole</w:t>
      </w:r>
      <w:r w:rsidR="00F73D8A">
        <w:rPr>
          <w:rFonts w:asciiTheme="majorBidi" w:hAnsiTheme="majorBidi" w:cstheme="majorBidi"/>
          <w:color w:val="000000"/>
          <w:sz w:val="24"/>
          <w:szCs w:val="24"/>
          <w:lang w:val="id-ID"/>
        </w:rPr>
        <w:t>h</w:t>
      </w:r>
      <w:r w:rsidRPr="00611869">
        <w:rPr>
          <w:rFonts w:asciiTheme="majorBidi" w:hAnsiTheme="majorBidi" w:cstheme="majorBidi"/>
          <w:color w:val="000000"/>
          <w:sz w:val="24"/>
          <w:szCs w:val="24"/>
        </w:rPr>
        <w:t xml:space="preserve"> para anggota pesantren dengan dukungan masyarakat sekitarnya.</w:t>
      </w:r>
      <w:r>
        <w:rPr>
          <w:rStyle w:val="FootnoteReference"/>
          <w:rFonts w:asciiTheme="majorBidi" w:hAnsiTheme="majorBidi" w:cstheme="majorBidi"/>
          <w:color w:val="000000"/>
          <w:sz w:val="24"/>
          <w:szCs w:val="24"/>
        </w:rPr>
        <w:footnoteReference w:id="33"/>
      </w:r>
    </w:p>
    <w:p w14:paraId="4A5CD29D" w14:textId="77777777" w:rsidR="00611869" w:rsidRDefault="00945F9F"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 xml:space="preserve">Pondok pesantren adalah sebuah sekolah yang terletak pada lingkungan masyarakat Indonesia dengan beberapa model pembinaan yang sarat </w:t>
      </w:r>
      <w:proofErr w:type="gramStart"/>
      <w:r w:rsidRPr="00611869">
        <w:rPr>
          <w:rFonts w:asciiTheme="majorBidi" w:hAnsiTheme="majorBidi" w:cstheme="majorBidi"/>
          <w:color w:val="000000"/>
          <w:sz w:val="24"/>
          <w:szCs w:val="24"/>
        </w:rPr>
        <w:t>akan</w:t>
      </w:r>
      <w:proofErr w:type="gramEnd"/>
      <w:r w:rsidRPr="00611869">
        <w:rPr>
          <w:rFonts w:asciiTheme="majorBidi" w:hAnsiTheme="majorBidi" w:cstheme="majorBidi"/>
          <w:color w:val="000000"/>
          <w:sz w:val="24"/>
          <w:szCs w:val="24"/>
        </w:rPr>
        <w:t xml:space="preserve"> pendidikan nilai, baik nilai itu agama maupun nilai-nilai luhur bangsa. Sehingga pesantren menjadi lembaga yang sangat efektif dalam pengembangan pendidikan karakter (akhlak) peserta didik.</w:t>
      </w:r>
      <w:r>
        <w:rPr>
          <w:rStyle w:val="FootnoteReference"/>
          <w:rFonts w:asciiTheme="majorBidi" w:hAnsiTheme="majorBidi" w:cstheme="majorBidi"/>
          <w:color w:val="000000"/>
          <w:sz w:val="24"/>
          <w:szCs w:val="24"/>
        </w:rPr>
        <w:footnoteReference w:id="34"/>
      </w:r>
    </w:p>
    <w:p w14:paraId="66089AD6" w14:textId="29335C62" w:rsidR="00611869" w:rsidRDefault="00945F9F"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Dalam penegasan lain</w:t>
      </w:r>
      <w:r w:rsidR="00F73D8A">
        <w:rPr>
          <w:rFonts w:asciiTheme="majorBidi" w:hAnsiTheme="majorBidi" w:cstheme="majorBidi"/>
          <w:color w:val="000000"/>
          <w:sz w:val="24"/>
          <w:szCs w:val="24"/>
          <w:lang w:val="id-ID"/>
        </w:rPr>
        <w:t xml:space="preserve">, </w:t>
      </w:r>
      <w:r w:rsidRPr="00611869">
        <w:rPr>
          <w:rFonts w:asciiTheme="majorBidi" w:hAnsiTheme="majorBidi" w:cstheme="majorBidi"/>
          <w:color w:val="000000"/>
          <w:sz w:val="24"/>
          <w:szCs w:val="24"/>
        </w:rPr>
        <w:t xml:space="preserve">pondok pesantren merupakan lembaga multi-fungsional yang tidak hanya berkutat pada perkembangan pendidikan Islam, namun juga sangat berperan bagi kemajuan pembangunan lingkungan sekitar.6 Pondok pesantren merupakan dua istilah yang menunjukkan kepada pengertian yang </w:t>
      </w:r>
      <w:proofErr w:type="gramStart"/>
      <w:r w:rsidRPr="00611869">
        <w:rPr>
          <w:rFonts w:asciiTheme="majorBidi" w:hAnsiTheme="majorBidi" w:cstheme="majorBidi"/>
          <w:color w:val="000000"/>
          <w:sz w:val="24"/>
          <w:szCs w:val="24"/>
        </w:rPr>
        <w:t>sama</w:t>
      </w:r>
      <w:proofErr w:type="gramEnd"/>
      <w:r w:rsidRPr="00611869">
        <w:rPr>
          <w:rFonts w:asciiTheme="majorBidi" w:hAnsiTheme="majorBidi" w:cstheme="majorBidi"/>
          <w:color w:val="000000"/>
          <w:sz w:val="24"/>
          <w:szCs w:val="24"/>
        </w:rPr>
        <w:t>. Suku jawa biasanya menggunakan istilah pondok/pesantren dan sering menyebutnya sebagai pondok pesantren. Daerah Sumatra Barat menyebut pondok pesantren dengan Surau, Aceh denngan Meunasah, Rangkang, dan Dayah.</w:t>
      </w:r>
      <w:r>
        <w:rPr>
          <w:rStyle w:val="FootnoteReference"/>
          <w:rFonts w:asciiTheme="majorBidi" w:hAnsiTheme="majorBidi" w:cstheme="majorBidi"/>
          <w:color w:val="000000"/>
          <w:sz w:val="24"/>
          <w:szCs w:val="24"/>
        </w:rPr>
        <w:footnoteReference w:id="35"/>
      </w:r>
    </w:p>
    <w:p w14:paraId="732900B8" w14:textId="326889DE" w:rsidR="00611869" w:rsidRDefault="00945F9F"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lastRenderedPageBreak/>
        <w:t>Secara historis, pesantren atau pondok tak lain merupakan perwujudan sistem pendidikan nasional. Selain identik dengan keislaman sebagai ajaran mayoritas bangsa, pesantren juga mengandung makna ke</w:t>
      </w:r>
      <w:r w:rsidR="00BC15CA">
        <w:rPr>
          <w:rFonts w:asciiTheme="majorBidi" w:hAnsiTheme="majorBidi" w:cstheme="majorBidi"/>
          <w:color w:val="000000"/>
          <w:sz w:val="24"/>
          <w:szCs w:val="24"/>
          <w:lang w:val="id-ID"/>
        </w:rPr>
        <w:t>-</w:t>
      </w:r>
      <w:r w:rsidRPr="00611869">
        <w:rPr>
          <w:rFonts w:asciiTheme="majorBidi" w:hAnsiTheme="majorBidi" w:cstheme="majorBidi"/>
          <w:color w:val="000000"/>
          <w:sz w:val="24"/>
          <w:szCs w:val="24"/>
        </w:rPr>
        <w:t xml:space="preserve">indonesiaan (Indigeneous). Sebab, lembaga serupa pesantren sebenarnya sudah ada sejak masa kekuasaan Hindu-Buddha. Sehingga Islam tinggal meneruskan dan mengembangkan Islam dengan model-model yang sudah ada. Tentunya ini tidak lantas mengecilkan peranan Islam dalam </w:t>
      </w:r>
      <w:r w:rsidR="00611869">
        <w:rPr>
          <w:rFonts w:asciiTheme="majorBidi" w:hAnsiTheme="majorBidi" w:cstheme="majorBidi"/>
          <w:color w:val="000000"/>
          <w:sz w:val="24"/>
          <w:szCs w:val="24"/>
        </w:rPr>
        <w:t>memp</w:t>
      </w:r>
      <w:r w:rsidR="00BC15CA">
        <w:rPr>
          <w:rFonts w:asciiTheme="majorBidi" w:hAnsiTheme="majorBidi" w:cstheme="majorBidi"/>
          <w:color w:val="000000"/>
          <w:sz w:val="24"/>
          <w:szCs w:val="24"/>
          <w:lang w:val="id-ID"/>
        </w:rPr>
        <w:t>e</w:t>
      </w:r>
      <w:r w:rsidR="00611869">
        <w:rPr>
          <w:rFonts w:asciiTheme="majorBidi" w:hAnsiTheme="majorBidi" w:cstheme="majorBidi"/>
          <w:color w:val="000000"/>
          <w:sz w:val="24"/>
          <w:szCs w:val="24"/>
        </w:rPr>
        <w:t>lopori pendidikan di Nusant</w:t>
      </w:r>
      <w:r w:rsidRPr="00611869">
        <w:rPr>
          <w:rFonts w:asciiTheme="majorBidi" w:hAnsiTheme="majorBidi" w:cstheme="majorBidi"/>
          <w:color w:val="000000"/>
          <w:sz w:val="24"/>
          <w:szCs w:val="24"/>
        </w:rPr>
        <w:t>a</w:t>
      </w:r>
      <w:r w:rsidR="00611869">
        <w:rPr>
          <w:rFonts w:asciiTheme="majorBidi" w:hAnsiTheme="majorBidi" w:cstheme="majorBidi"/>
          <w:color w:val="000000"/>
          <w:sz w:val="24"/>
          <w:szCs w:val="24"/>
          <w:lang w:val="id-ID"/>
        </w:rPr>
        <w:t>ra</w:t>
      </w:r>
      <w:r w:rsidRPr="00611869">
        <w:rPr>
          <w:rFonts w:asciiTheme="majorBidi" w:hAnsiTheme="majorBidi" w:cstheme="majorBidi"/>
          <w:color w:val="000000"/>
          <w:sz w:val="24"/>
          <w:szCs w:val="24"/>
        </w:rPr>
        <w:t xml:space="preserve"> ini, sejak masa para penjajahan</w:t>
      </w:r>
      <w:r w:rsidR="00D837C6" w:rsidRPr="00611869">
        <w:rPr>
          <w:rFonts w:asciiTheme="majorBidi" w:hAnsiTheme="majorBidi" w:cstheme="majorBidi"/>
          <w:color w:val="000000"/>
          <w:sz w:val="24"/>
          <w:szCs w:val="24"/>
        </w:rPr>
        <w:t>.</w:t>
      </w:r>
      <w:r w:rsidR="00D837C6">
        <w:rPr>
          <w:rStyle w:val="FootnoteReference"/>
          <w:rFonts w:asciiTheme="majorBidi" w:hAnsiTheme="majorBidi" w:cstheme="majorBidi"/>
          <w:color w:val="000000"/>
          <w:sz w:val="24"/>
          <w:szCs w:val="24"/>
        </w:rPr>
        <w:footnoteReference w:id="36"/>
      </w:r>
    </w:p>
    <w:p w14:paraId="070D9227" w14:textId="156646A4" w:rsidR="00611869" w:rsidRDefault="00D837C6"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Pondok pesantren merupakan acuan Pendidikan Agama Islam yang berkembang dan  diakui oleh masyarakat sekitar, dengan mekanisme asrama (kampus) dimana para peserta didik dapat mengabulkan pendidikan agama melalui teknik pengajian atau institusi yang semuanya berada dibawah independensi dari administrator atau beberapa kiai dengan ciri-ciri khas yang bersifat independen serta kharismatik dalam segala hal. Pengertian pesant</w:t>
      </w:r>
      <w:r w:rsidR="00BC15CA">
        <w:rPr>
          <w:rFonts w:asciiTheme="majorBidi" w:hAnsiTheme="majorBidi" w:cstheme="majorBidi"/>
          <w:color w:val="000000"/>
          <w:sz w:val="24"/>
          <w:szCs w:val="24"/>
        </w:rPr>
        <w:t>ren yang populer pada saat ini</w:t>
      </w:r>
      <w:r w:rsidR="00BC15CA">
        <w:rPr>
          <w:rFonts w:asciiTheme="majorBidi" w:hAnsiTheme="majorBidi" w:cstheme="majorBidi"/>
          <w:color w:val="000000"/>
          <w:sz w:val="24"/>
          <w:szCs w:val="24"/>
          <w:lang w:val="id-ID"/>
        </w:rPr>
        <w:t xml:space="preserve"> </w:t>
      </w:r>
      <w:r w:rsidRPr="00611869">
        <w:rPr>
          <w:rFonts w:asciiTheme="majorBidi" w:hAnsiTheme="majorBidi" w:cstheme="majorBidi"/>
          <w:color w:val="000000"/>
          <w:sz w:val="24"/>
          <w:szCs w:val="24"/>
        </w:rPr>
        <w:t>yaitu bahwa pesantren atau pondok pesantren adalah suatu lembaga pendidikan Islam Indonesia yang bertujuan untuk mendalami ilmu agama Islam, dan mengamalkannya sebagai pedoman hidup seharian, a</w:t>
      </w:r>
      <w:r w:rsidR="00D57DF4">
        <w:rPr>
          <w:rFonts w:asciiTheme="majorBidi" w:hAnsiTheme="majorBidi" w:cstheme="majorBidi"/>
          <w:color w:val="000000"/>
          <w:sz w:val="24"/>
          <w:szCs w:val="24"/>
        </w:rPr>
        <w:t xml:space="preserve">tau disebut </w:t>
      </w:r>
      <w:r w:rsidR="00D57DF4" w:rsidRPr="00D57DF4">
        <w:rPr>
          <w:rFonts w:asciiTheme="majorBidi" w:hAnsiTheme="majorBidi" w:cstheme="majorBidi"/>
          <w:i/>
          <w:iCs/>
          <w:color w:val="000000"/>
          <w:sz w:val="24"/>
          <w:szCs w:val="24"/>
        </w:rPr>
        <w:t>tafaqquh fi</w:t>
      </w:r>
      <w:r w:rsidR="00D57DF4" w:rsidRPr="00D57DF4">
        <w:rPr>
          <w:rFonts w:asciiTheme="majorBidi" w:hAnsiTheme="majorBidi" w:cstheme="majorBidi"/>
          <w:i/>
          <w:iCs/>
          <w:color w:val="000000"/>
          <w:sz w:val="24"/>
          <w:szCs w:val="24"/>
          <w:lang w:val="id-ID"/>
        </w:rPr>
        <w:t>i</w:t>
      </w:r>
      <w:r w:rsidRPr="00D57DF4">
        <w:rPr>
          <w:rFonts w:asciiTheme="majorBidi" w:hAnsiTheme="majorBidi" w:cstheme="majorBidi"/>
          <w:i/>
          <w:iCs/>
          <w:color w:val="000000"/>
          <w:sz w:val="24"/>
          <w:szCs w:val="24"/>
        </w:rPr>
        <w:t>ddin</w:t>
      </w:r>
      <w:r w:rsidRPr="00611869">
        <w:rPr>
          <w:rFonts w:asciiTheme="majorBidi" w:hAnsiTheme="majorBidi" w:cstheme="majorBidi"/>
          <w:color w:val="000000"/>
          <w:sz w:val="24"/>
          <w:szCs w:val="24"/>
        </w:rPr>
        <w:t>, dengan menekankan pentingnya moral dalam hidup bermasyarakat.</w:t>
      </w:r>
      <w:r>
        <w:rPr>
          <w:rStyle w:val="FootnoteReference"/>
          <w:rFonts w:asciiTheme="majorBidi" w:hAnsiTheme="majorBidi" w:cstheme="majorBidi"/>
          <w:color w:val="000000"/>
          <w:sz w:val="24"/>
          <w:szCs w:val="24"/>
        </w:rPr>
        <w:footnoteReference w:id="37"/>
      </w:r>
    </w:p>
    <w:p w14:paraId="2EAC86A9" w14:textId="411FF00C" w:rsidR="00611869" w:rsidRDefault="00D837C6"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Mengacu pada pendapat beberapa para ahli di atas, pesantren ialah lembaga pendidikan Islam murni Indonesia yang memiliki banyak panggila</w:t>
      </w:r>
      <w:r w:rsidR="00D57DF4">
        <w:rPr>
          <w:rFonts w:asciiTheme="majorBidi" w:hAnsiTheme="majorBidi" w:cstheme="majorBidi"/>
          <w:color w:val="000000"/>
          <w:sz w:val="24"/>
          <w:szCs w:val="24"/>
          <w:lang w:val="id-ID"/>
        </w:rPr>
        <w:t>n</w:t>
      </w:r>
      <w:r w:rsidR="00BC15CA">
        <w:rPr>
          <w:rFonts w:asciiTheme="majorBidi" w:hAnsiTheme="majorBidi" w:cstheme="majorBidi"/>
          <w:color w:val="000000"/>
          <w:sz w:val="24"/>
          <w:szCs w:val="24"/>
        </w:rPr>
        <w:t xml:space="preserve"> seperti m</w:t>
      </w:r>
      <w:r w:rsidR="00BC15CA">
        <w:rPr>
          <w:rFonts w:asciiTheme="majorBidi" w:hAnsiTheme="majorBidi" w:cstheme="majorBidi"/>
          <w:color w:val="000000"/>
          <w:sz w:val="24"/>
          <w:szCs w:val="24"/>
          <w:lang w:val="id-ID"/>
        </w:rPr>
        <w:t>e</w:t>
      </w:r>
      <w:r w:rsidRPr="00611869">
        <w:rPr>
          <w:rFonts w:asciiTheme="majorBidi" w:hAnsiTheme="majorBidi" w:cstheme="majorBidi"/>
          <w:color w:val="000000"/>
          <w:sz w:val="24"/>
          <w:szCs w:val="24"/>
        </w:rPr>
        <w:t xml:space="preserve">unasah, surau, dayah, dan rangkang, yang didalamnya terdapat asrama sebagai </w:t>
      </w:r>
      <w:r w:rsidR="00D57DF4">
        <w:rPr>
          <w:rFonts w:asciiTheme="majorBidi" w:hAnsiTheme="majorBidi" w:cstheme="majorBidi"/>
          <w:color w:val="000000"/>
          <w:sz w:val="24"/>
          <w:szCs w:val="24"/>
        </w:rPr>
        <w:t>tempat tinggal santri dan sekal</w:t>
      </w:r>
      <w:r w:rsidRPr="00611869">
        <w:rPr>
          <w:rFonts w:asciiTheme="majorBidi" w:hAnsiTheme="majorBidi" w:cstheme="majorBidi"/>
          <w:color w:val="000000"/>
          <w:sz w:val="24"/>
          <w:szCs w:val="24"/>
        </w:rPr>
        <w:t>igus dipergunakan untuk proses belajar mengajar.</w:t>
      </w:r>
    </w:p>
    <w:p w14:paraId="2BB6C67B" w14:textId="7BFC8987" w:rsidR="00611869" w:rsidRDefault="00D837C6"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 xml:space="preserve">Sudjoko Prasodjo menyatakan bahwa pesantren ialah sekolah dan pengajaran yang mempunyai kaitan dengan agama Islam, galibnya dengan </w:t>
      </w:r>
      <w:proofErr w:type="gramStart"/>
      <w:r w:rsidRPr="00611869">
        <w:rPr>
          <w:rFonts w:asciiTheme="majorBidi" w:hAnsiTheme="majorBidi" w:cstheme="majorBidi"/>
          <w:color w:val="000000"/>
          <w:sz w:val="24"/>
          <w:szCs w:val="24"/>
        </w:rPr>
        <w:t>cara</w:t>
      </w:r>
      <w:proofErr w:type="gramEnd"/>
      <w:r w:rsidRPr="00611869">
        <w:rPr>
          <w:rFonts w:asciiTheme="majorBidi" w:hAnsiTheme="majorBidi" w:cstheme="majorBidi"/>
          <w:color w:val="000000"/>
          <w:sz w:val="24"/>
          <w:szCs w:val="24"/>
        </w:rPr>
        <w:t xml:space="preserve"> non</w:t>
      </w:r>
      <w:r w:rsidR="00F73D8A">
        <w:rPr>
          <w:rFonts w:asciiTheme="majorBidi" w:hAnsiTheme="majorBidi" w:cstheme="majorBidi"/>
          <w:color w:val="000000"/>
          <w:sz w:val="24"/>
          <w:szCs w:val="24"/>
          <w:lang w:val="id-ID"/>
        </w:rPr>
        <w:t>-</w:t>
      </w:r>
      <w:r w:rsidRPr="00611869">
        <w:rPr>
          <w:rFonts w:asciiTheme="majorBidi" w:hAnsiTheme="majorBidi" w:cstheme="majorBidi"/>
          <w:color w:val="000000"/>
          <w:sz w:val="24"/>
          <w:szCs w:val="24"/>
        </w:rPr>
        <w:t xml:space="preserve">klasikal, dimana seorang kiai atau pengasuh dan para santri biasanya tinggal di asrama (kamar) dalam pesantren tersebut. Sedangkan Menurut dasar kata dari pesantren berasal dari kata santri yang memiliki imbuhan awalan pe dan akhiran </w:t>
      </w:r>
      <w:r w:rsidR="000B006D">
        <w:rPr>
          <w:rFonts w:asciiTheme="majorBidi" w:hAnsiTheme="majorBidi" w:cstheme="majorBidi" w:hint="cs"/>
          <w:color w:val="000000"/>
          <w:sz w:val="24"/>
          <w:szCs w:val="24"/>
          <w:rtl/>
        </w:rPr>
        <w:t>-</w:t>
      </w:r>
      <w:proofErr w:type="gramStart"/>
      <w:r w:rsidRPr="00611869">
        <w:rPr>
          <w:rFonts w:asciiTheme="majorBidi" w:hAnsiTheme="majorBidi" w:cstheme="majorBidi"/>
          <w:color w:val="000000"/>
          <w:sz w:val="24"/>
          <w:szCs w:val="24"/>
        </w:rPr>
        <w:t>an  yang</w:t>
      </w:r>
      <w:proofErr w:type="gramEnd"/>
      <w:r w:rsidRPr="00611869">
        <w:rPr>
          <w:rFonts w:asciiTheme="majorBidi" w:hAnsiTheme="majorBidi" w:cstheme="majorBidi"/>
          <w:color w:val="000000"/>
          <w:sz w:val="24"/>
          <w:szCs w:val="24"/>
        </w:rPr>
        <w:t xml:space="preserve"> disebut tempat tinggal. Dengan begitu, pondok pesantren adalah tempat tinggal para santri.</w:t>
      </w:r>
      <w:r>
        <w:rPr>
          <w:rStyle w:val="FootnoteReference"/>
          <w:rFonts w:asciiTheme="majorBidi" w:hAnsiTheme="majorBidi" w:cstheme="majorBidi"/>
          <w:color w:val="000000"/>
          <w:sz w:val="24"/>
          <w:szCs w:val="24"/>
        </w:rPr>
        <w:footnoteReference w:id="38"/>
      </w:r>
    </w:p>
    <w:p w14:paraId="1DE9224B" w14:textId="3D3329B3" w:rsidR="00E75CC0" w:rsidRPr="00611869" w:rsidRDefault="00E75CC0" w:rsidP="00C43B23">
      <w:pPr>
        <w:pStyle w:val="ListParagraph"/>
        <w:tabs>
          <w:tab w:val="left" w:pos="284"/>
        </w:tabs>
        <w:spacing w:line="360" w:lineRule="auto"/>
        <w:ind w:left="1920" w:firstLine="348"/>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lastRenderedPageBreak/>
        <w:t>Pondok pesantren adalah suatu Lembaga Pendidikan Agama Islam yang tumbuh serta diakui oleh masyarakat sekitar, dengan sistem asrama (kampus) di mana santri-santri menerima pendidikan agama melalui sistem pengajian atau madrasah yang sepenuhnya berada di bawah kedaulatan dari leadership seorang atau beberapa orang Kiai dengan ciri-ciri khas yang bersifat kharismatis serta independen dalam segala hal.</w:t>
      </w:r>
      <w:r>
        <w:rPr>
          <w:rStyle w:val="FootnoteReference"/>
          <w:rFonts w:asciiTheme="majorBidi" w:hAnsiTheme="majorBidi" w:cstheme="majorBidi"/>
          <w:color w:val="000000"/>
          <w:sz w:val="24"/>
          <w:szCs w:val="24"/>
        </w:rPr>
        <w:footnoteReference w:id="39"/>
      </w:r>
      <w:r w:rsidR="00D57DF4">
        <w:rPr>
          <w:rFonts w:asciiTheme="majorBidi" w:hAnsiTheme="majorBidi" w:cstheme="majorBidi"/>
          <w:color w:val="000000"/>
          <w:sz w:val="24"/>
          <w:szCs w:val="24"/>
          <w:lang w:val="id-ID"/>
        </w:rPr>
        <w:t xml:space="preserve"> </w:t>
      </w:r>
      <w:r w:rsidRPr="00611869">
        <w:rPr>
          <w:rFonts w:asciiTheme="majorBidi" w:hAnsiTheme="majorBidi" w:cstheme="majorBidi"/>
          <w:color w:val="000000"/>
          <w:sz w:val="24"/>
          <w:szCs w:val="24"/>
        </w:rPr>
        <w:t>Istilah pondok pesantren adalah:</w:t>
      </w:r>
    </w:p>
    <w:p w14:paraId="13D56746" w14:textId="77777777" w:rsidR="00611869" w:rsidRDefault="00E75CC0" w:rsidP="00D34414">
      <w:pPr>
        <w:pStyle w:val="ListParagraph"/>
        <w:numPr>
          <w:ilvl w:val="0"/>
          <w:numId w:val="37"/>
        </w:numPr>
        <w:tabs>
          <w:tab w:val="left" w:pos="284"/>
        </w:tabs>
        <w:spacing w:line="360" w:lineRule="auto"/>
        <w:ind w:left="2410" w:hanging="425"/>
        <w:jc w:val="both"/>
        <w:rPr>
          <w:rFonts w:asciiTheme="majorBidi" w:hAnsiTheme="majorBidi" w:cstheme="majorBidi"/>
          <w:color w:val="000000"/>
          <w:sz w:val="24"/>
          <w:szCs w:val="24"/>
        </w:rPr>
      </w:pPr>
      <w:r w:rsidRPr="00E75CC0">
        <w:rPr>
          <w:rFonts w:asciiTheme="majorBidi" w:hAnsiTheme="majorBidi" w:cstheme="majorBidi"/>
          <w:color w:val="000000"/>
          <w:sz w:val="24"/>
          <w:szCs w:val="24"/>
        </w:rPr>
        <w:t xml:space="preserve"> Pondok Pesantren </w:t>
      </w:r>
    </w:p>
    <w:p w14:paraId="7CE79B9A" w14:textId="77777777" w:rsidR="00E75CC0" w:rsidRPr="00611869" w:rsidRDefault="00611869" w:rsidP="00C43B23">
      <w:pPr>
        <w:pStyle w:val="ListParagraph"/>
        <w:tabs>
          <w:tab w:val="left" w:pos="284"/>
        </w:tabs>
        <w:spacing w:line="36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611869">
        <w:rPr>
          <w:rFonts w:asciiTheme="majorBidi" w:hAnsiTheme="majorBidi" w:cstheme="majorBidi"/>
          <w:color w:val="000000"/>
          <w:sz w:val="24"/>
          <w:szCs w:val="24"/>
          <w:lang w:val="id-ID"/>
        </w:rPr>
        <w:t>M</w:t>
      </w:r>
      <w:r w:rsidR="00E75CC0" w:rsidRPr="00611869">
        <w:rPr>
          <w:rFonts w:asciiTheme="majorBidi" w:hAnsiTheme="majorBidi" w:cstheme="majorBidi"/>
          <w:color w:val="000000"/>
          <w:sz w:val="24"/>
          <w:szCs w:val="24"/>
        </w:rPr>
        <w:t xml:space="preserve">erupakan lembaga pendidikan dan pengajaran agama, umumnya dengan cara non klasikal, dimana seorang kyai mengajarkan ilmu agama islam kepada santri-santri berdasarkan kitab-kitab yang ditulis dalam bahasa arab boleh Ulama abad pertengahan, dan para santri biasanya tinggal di pondok (asrama) </w:t>
      </w:r>
      <w:r w:rsidR="00BB3339" w:rsidRPr="00611869">
        <w:rPr>
          <w:rFonts w:asciiTheme="majorBidi" w:hAnsiTheme="majorBidi" w:cstheme="majorBidi"/>
          <w:color w:val="000000"/>
          <w:sz w:val="24"/>
          <w:szCs w:val="24"/>
        </w:rPr>
        <w:t>dalam pesantren tersebut.</w:t>
      </w:r>
      <w:r w:rsidR="00BB3339">
        <w:rPr>
          <w:rStyle w:val="FootnoteReference"/>
          <w:rFonts w:asciiTheme="majorBidi" w:hAnsiTheme="majorBidi" w:cstheme="majorBidi"/>
          <w:color w:val="000000"/>
          <w:sz w:val="24"/>
          <w:szCs w:val="24"/>
        </w:rPr>
        <w:footnoteReference w:id="40"/>
      </w:r>
    </w:p>
    <w:p w14:paraId="5C496578" w14:textId="77777777" w:rsidR="00611869" w:rsidRDefault="00E75CC0" w:rsidP="00D34414">
      <w:pPr>
        <w:pStyle w:val="ListParagraph"/>
        <w:numPr>
          <w:ilvl w:val="0"/>
          <w:numId w:val="37"/>
        </w:numPr>
        <w:tabs>
          <w:tab w:val="left" w:pos="284"/>
        </w:tabs>
        <w:spacing w:line="360" w:lineRule="auto"/>
        <w:ind w:left="2410" w:hanging="425"/>
        <w:jc w:val="both"/>
        <w:rPr>
          <w:rFonts w:asciiTheme="majorBidi" w:hAnsiTheme="majorBidi" w:cstheme="majorBidi"/>
          <w:color w:val="000000"/>
          <w:sz w:val="24"/>
          <w:szCs w:val="24"/>
        </w:rPr>
      </w:pPr>
      <w:r w:rsidRPr="00E75CC0">
        <w:rPr>
          <w:rFonts w:asciiTheme="majorBidi" w:hAnsiTheme="majorBidi" w:cstheme="majorBidi"/>
          <w:color w:val="000000"/>
          <w:sz w:val="24"/>
          <w:szCs w:val="24"/>
        </w:rPr>
        <w:t>Pesantren sebagai lembaga pendidikan tradisional</w:t>
      </w:r>
    </w:p>
    <w:p w14:paraId="06C6969F" w14:textId="3FF5A9B1" w:rsidR="00E75CC0" w:rsidRPr="00611869" w:rsidRDefault="00611869" w:rsidP="00C43B23">
      <w:pPr>
        <w:pStyle w:val="ListParagraph"/>
        <w:tabs>
          <w:tab w:val="left" w:pos="284"/>
        </w:tabs>
        <w:spacing w:line="36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611869">
        <w:rPr>
          <w:rFonts w:asciiTheme="majorBidi" w:hAnsiTheme="majorBidi" w:cstheme="majorBidi"/>
          <w:color w:val="000000"/>
          <w:sz w:val="24"/>
          <w:szCs w:val="24"/>
          <w:lang w:val="id-ID"/>
        </w:rPr>
        <w:t>M</w:t>
      </w:r>
      <w:r w:rsidR="00E75CC0" w:rsidRPr="00611869">
        <w:rPr>
          <w:rFonts w:asciiTheme="majorBidi" w:hAnsiTheme="majorBidi" w:cstheme="majorBidi"/>
          <w:color w:val="000000"/>
          <w:sz w:val="24"/>
          <w:szCs w:val="24"/>
        </w:rPr>
        <w:t xml:space="preserve">emiliki watak yang utama, yaitu sebagai lembaga pendidikan yang memiliki ciri-ciri khas. Karena pesantren memiliki tradisi keilmuan lembaga lembaga lainnya, </w:t>
      </w:r>
      <w:r w:rsidR="00D57DF4">
        <w:rPr>
          <w:rFonts w:asciiTheme="majorBidi" w:hAnsiTheme="majorBidi" w:cstheme="majorBidi"/>
          <w:color w:val="000000"/>
          <w:sz w:val="24"/>
          <w:szCs w:val="24"/>
        </w:rPr>
        <w:t>seperti madrasah atau sekolah.</w:t>
      </w:r>
      <w:r w:rsidR="00E75CC0" w:rsidRPr="00611869">
        <w:rPr>
          <w:rFonts w:asciiTheme="majorBidi" w:hAnsiTheme="majorBidi" w:cstheme="majorBidi"/>
          <w:color w:val="000000"/>
          <w:sz w:val="24"/>
          <w:szCs w:val="24"/>
        </w:rPr>
        <w:t xml:space="preserve"> Salah satu dari ciri utama pesantren adalah pembeda dengan lembaga keilmuan yang lain adalah kitab kuning, yaitu kitab-kitab Islam klasik yang ditulis dalam bahasa Arab baik yang ditulis tokoh muslim Arab maupun p</w:t>
      </w:r>
      <w:r w:rsidR="00BB3339" w:rsidRPr="00611869">
        <w:rPr>
          <w:rFonts w:asciiTheme="majorBidi" w:hAnsiTheme="majorBidi" w:cstheme="majorBidi"/>
          <w:color w:val="000000"/>
          <w:sz w:val="24"/>
          <w:szCs w:val="24"/>
        </w:rPr>
        <w:t>ara pemikir Muslim Indonesia.</w:t>
      </w:r>
      <w:r w:rsidR="00BB3339">
        <w:rPr>
          <w:rStyle w:val="FootnoteReference"/>
          <w:rFonts w:asciiTheme="majorBidi" w:hAnsiTheme="majorBidi" w:cstheme="majorBidi"/>
          <w:color w:val="000000"/>
          <w:sz w:val="24"/>
          <w:szCs w:val="24"/>
        </w:rPr>
        <w:footnoteReference w:id="41"/>
      </w:r>
    </w:p>
    <w:p w14:paraId="5AF53F90" w14:textId="35F07DC9" w:rsidR="00611869" w:rsidRPr="00D57DF4" w:rsidRDefault="00E75CC0" w:rsidP="00D34414">
      <w:pPr>
        <w:pStyle w:val="ListParagraph"/>
        <w:numPr>
          <w:ilvl w:val="0"/>
          <w:numId w:val="37"/>
        </w:numPr>
        <w:tabs>
          <w:tab w:val="left" w:pos="284"/>
        </w:tabs>
        <w:spacing w:line="360" w:lineRule="auto"/>
        <w:ind w:left="2410" w:hanging="425"/>
        <w:jc w:val="both"/>
        <w:rPr>
          <w:rFonts w:asciiTheme="majorBidi" w:hAnsiTheme="majorBidi" w:cstheme="majorBidi"/>
          <w:color w:val="000000"/>
          <w:sz w:val="24"/>
          <w:szCs w:val="24"/>
        </w:rPr>
      </w:pPr>
      <w:r w:rsidRPr="006F1279">
        <w:rPr>
          <w:rFonts w:asciiTheme="majorBidi" w:hAnsiTheme="majorBidi" w:cstheme="majorBidi"/>
          <w:color w:val="000000"/>
          <w:sz w:val="24"/>
          <w:szCs w:val="24"/>
        </w:rPr>
        <w:t>Di era globalisasi ini pesantren dianggap sebagai tempat yang dominan</w:t>
      </w:r>
      <w:r w:rsidRPr="00611869">
        <w:rPr>
          <w:rFonts w:asciiTheme="majorBidi" w:hAnsiTheme="majorBidi" w:cstheme="majorBidi"/>
          <w:color w:val="000000"/>
          <w:sz w:val="24"/>
          <w:szCs w:val="24"/>
        </w:rPr>
        <w:t xml:space="preserve"> untuk pembentukan karakter yang ideal. Mengingat moral anak bangsa yang menurun, sehingga sering kali kita </w:t>
      </w:r>
      <w:r w:rsidR="00611869" w:rsidRPr="00D57DF4">
        <w:rPr>
          <w:rFonts w:asciiTheme="majorBidi" w:hAnsiTheme="majorBidi" w:cstheme="majorBidi"/>
          <w:color w:val="000000"/>
          <w:sz w:val="24"/>
          <w:szCs w:val="24"/>
          <w:lang w:val="id-ID"/>
        </w:rPr>
        <w:t>M</w:t>
      </w:r>
      <w:r w:rsidRPr="00D57DF4">
        <w:rPr>
          <w:rFonts w:asciiTheme="majorBidi" w:hAnsiTheme="majorBidi" w:cstheme="majorBidi"/>
          <w:color w:val="000000"/>
          <w:sz w:val="24"/>
          <w:szCs w:val="24"/>
        </w:rPr>
        <w:t>elihat di berbagai media masa tentang perilaku yang menyimpang yang dilakuka</w:t>
      </w:r>
      <w:r w:rsidR="00D57DF4">
        <w:rPr>
          <w:rFonts w:asciiTheme="majorBidi" w:hAnsiTheme="majorBidi" w:cstheme="majorBidi"/>
          <w:color w:val="000000"/>
          <w:sz w:val="24"/>
          <w:szCs w:val="24"/>
        </w:rPr>
        <w:t>n oleh anak muda jaman sekarang</w:t>
      </w:r>
      <w:r w:rsidR="00D57DF4">
        <w:rPr>
          <w:rFonts w:asciiTheme="majorBidi" w:hAnsiTheme="majorBidi" w:cstheme="majorBidi"/>
          <w:color w:val="000000"/>
          <w:sz w:val="24"/>
          <w:szCs w:val="24"/>
          <w:lang w:val="id-ID"/>
        </w:rPr>
        <w:t xml:space="preserve">, </w:t>
      </w:r>
      <w:r w:rsidR="00D57DF4">
        <w:rPr>
          <w:rFonts w:asciiTheme="majorBidi" w:hAnsiTheme="majorBidi" w:cstheme="majorBidi"/>
          <w:color w:val="000000"/>
          <w:sz w:val="24"/>
          <w:szCs w:val="24"/>
        </w:rPr>
        <w:t>khususnya</w:t>
      </w:r>
      <w:r w:rsidR="00D57DF4">
        <w:rPr>
          <w:rFonts w:asciiTheme="majorBidi" w:hAnsiTheme="majorBidi" w:cstheme="majorBidi"/>
          <w:color w:val="000000"/>
          <w:sz w:val="24"/>
          <w:szCs w:val="24"/>
          <w:lang w:val="id-ID"/>
        </w:rPr>
        <w:t xml:space="preserve"> a</w:t>
      </w:r>
      <w:r w:rsidRPr="00D57DF4">
        <w:rPr>
          <w:rFonts w:asciiTheme="majorBidi" w:hAnsiTheme="majorBidi" w:cstheme="majorBidi"/>
          <w:color w:val="000000"/>
          <w:sz w:val="24"/>
          <w:szCs w:val="24"/>
        </w:rPr>
        <w:t>nak yang berada dalam masa puber serta belum memahami agama Islam dan fenomena tersebut terjadi di sekolahan lanjutan pertama d</w:t>
      </w:r>
      <w:r w:rsidR="00D57DF4">
        <w:rPr>
          <w:rFonts w:asciiTheme="majorBidi" w:hAnsiTheme="majorBidi" w:cstheme="majorBidi"/>
          <w:color w:val="000000"/>
          <w:sz w:val="24"/>
          <w:szCs w:val="24"/>
        </w:rPr>
        <w:t>engan</w:t>
      </w:r>
      <w:r w:rsidR="00D57DF4">
        <w:rPr>
          <w:rFonts w:asciiTheme="majorBidi" w:hAnsiTheme="majorBidi" w:cstheme="majorBidi"/>
          <w:color w:val="000000"/>
          <w:sz w:val="24"/>
          <w:szCs w:val="24"/>
          <w:lang w:val="id-ID"/>
        </w:rPr>
        <w:t xml:space="preserve"> </w:t>
      </w:r>
      <w:r w:rsidR="00D57DF4">
        <w:rPr>
          <w:rFonts w:asciiTheme="majorBidi" w:hAnsiTheme="majorBidi" w:cstheme="majorBidi"/>
          <w:color w:val="000000"/>
          <w:sz w:val="24"/>
          <w:szCs w:val="24"/>
        </w:rPr>
        <w:t>dukung</w:t>
      </w:r>
      <w:r w:rsidR="00D57DF4">
        <w:rPr>
          <w:rFonts w:asciiTheme="majorBidi" w:hAnsiTheme="majorBidi" w:cstheme="majorBidi"/>
          <w:color w:val="000000"/>
          <w:sz w:val="24"/>
          <w:szCs w:val="24"/>
          <w:lang w:val="id-ID"/>
        </w:rPr>
        <w:t>an</w:t>
      </w:r>
      <w:r w:rsidR="00D57DF4">
        <w:rPr>
          <w:rFonts w:asciiTheme="majorBidi" w:hAnsiTheme="majorBidi" w:cstheme="majorBidi"/>
          <w:color w:val="000000"/>
          <w:sz w:val="24"/>
          <w:szCs w:val="24"/>
        </w:rPr>
        <w:t xml:space="preserve"> mata pembelajaran tentang</w:t>
      </w:r>
      <w:r w:rsidR="00D57DF4">
        <w:rPr>
          <w:rFonts w:asciiTheme="majorBidi" w:hAnsiTheme="majorBidi" w:cstheme="majorBidi"/>
          <w:color w:val="000000"/>
          <w:sz w:val="24"/>
          <w:szCs w:val="24"/>
          <w:lang w:val="id-ID"/>
        </w:rPr>
        <w:t xml:space="preserve"> </w:t>
      </w:r>
      <w:r w:rsidRPr="00D57DF4">
        <w:rPr>
          <w:rFonts w:asciiTheme="majorBidi" w:hAnsiTheme="majorBidi" w:cstheme="majorBidi"/>
          <w:color w:val="000000"/>
          <w:sz w:val="24"/>
          <w:szCs w:val="24"/>
        </w:rPr>
        <w:t xml:space="preserve">keagamaannya </w:t>
      </w:r>
      <w:r w:rsidR="00D57DF4">
        <w:rPr>
          <w:rFonts w:asciiTheme="majorBidi" w:hAnsiTheme="majorBidi" w:cstheme="majorBidi"/>
          <w:color w:val="000000"/>
          <w:sz w:val="24"/>
          <w:szCs w:val="24"/>
          <w:lang w:val="id-ID"/>
        </w:rPr>
        <w:t xml:space="preserve">yang </w:t>
      </w:r>
      <w:r w:rsidRPr="00D57DF4">
        <w:rPr>
          <w:rFonts w:asciiTheme="majorBidi" w:hAnsiTheme="majorBidi" w:cstheme="majorBidi"/>
          <w:color w:val="000000"/>
          <w:sz w:val="24"/>
          <w:szCs w:val="24"/>
        </w:rPr>
        <w:t xml:space="preserve">sangat kurang maksimal. Sehingga sifat- sifat terpuji seperti rendah hati, toleransi, kejujuran, kesetiaan, kepedulian yang merupakan jati diri bangsa seolah menjadi barang yang mahal. </w:t>
      </w:r>
    </w:p>
    <w:p w14:paraId="0D947006" w14:textId="77777777" w:rsidR="00611869" w:rsidRDefault="00E75CC0" w:rsidP="00C43B23">
      <w:pPr>
        <w:pStyle w:val="ListParagraph"/>
        <w:tabs>
          <w:tab w:val="left" w:pos="284"/>
        </w:tabs>
        <w:spacing w:line="360" w:lineRule="auto"/>
        <w:ind w:left="1843" w:firstLine="425"/>
        <w:jc w:val="both"/>
        <w:rPr>
          <w:rFonts w:asciiTheme="majorBidi" w:hAnsiTheme="majorBidi" w:cstheme="majorBidi"/>
          <w:color w:val="000000"/>
          <w:sz w:val="24"/>
          <w:szCs w:val="24"/>
        </w:rPr>
      </w:pPr>
      <w:r w:rsidRPr="00E75CC0">
        <w:rPr>
          <w:rFonts w:asciiTheme="majorBidi" w:hAnsiTheme="majorBidi" w:cstheme="majorBidi"/>
          <w:color w:val="000000"/>
          <w:sz w:val="24"/>
          <w:szCs w:val="24"/>
        </w:rPr>
        <w:lastRenderedPageBreak/>
        <w:t xml:space="preserve">Perkembangan ilmu pengetahuan dan teknologi yang semakin maju, berdampak terhadap pergaulan anak dan remaja di negara-negara berkembang, termasuk Indonesia yang masyarakatnya mayoritas </w:t>
      </w:r>
      <w:proofErr w:type="gramStart"/>
      <w:r w:rsidRPr="00E75CC0">
        <w:rPr>
          <w:rFonts w:asciiTheme="majorBidi" w:hAnsiTheme="majorBidi" w:cstheme="majorBidi"/>
          <w:color w:val="000000"/>
          <w:sz w:val="24"/>
          <w:szCs w:val="24"/>
        </w:rPr>
        <w:t>muslim</w:t>
      </w:r>
      <w:proofErr w:type="gramEnd"/>
      <w:r w:rsidRPr="00E75CC0">
        <w:rPr>
          <w:rFonts w:asciiTheme="majorBidi" w:hAnsiTheme="majorBidi" w:cstheme="majorBidi"/>
          <w:color w:val="000000"/>
          <w:sz w:val="24"/>
          <w:szCs w:val="24"/>
        </w:rPr>
        <w:t>. Maraknya kenakalan remaja, penurunan moral, serta kurangnya kesadaran dan pengamalan nilai-nilai ajaran agama Islam dari para</w:t>
      </w:r>
      <w:r>
        <w:rPr>
          <w:rFonts w:asciiTheme="majorBidi" w:hAnsiTheme="majorBidi" w:cstheme="majorBidi"/>
          <w:color w:val="000000"/>
          <w:sz w:val="24"/>
          <w:szCs w:val="24"/>
        </w:rPr>
        <w:t xml:space="preserve"> </w:t>
      </w:r>
      <w:r w:rsidRPr="00E75CC0">
        <w:rPr>
          <w:rFonts w:asciiTheme="majorBidi" w:hAnsiTheme="majorBidi" w:cstheme="majorBidi"/>
          <w:color w:val="000000"/>
          <w:sz w:val="24"/>
          <w:szCs w:val="24"/>
        </w:rPr>
        <w:t>r</w:t>
      </w:r>
      <w:r w:rsidR="00BB3339">
        <w:rPr>
          <w:rFonts w:asciiTheme="majorBidi" w:hAnsiTheme="majorBidi" w:cstheme="majorBidi"/>
          <w:color w:val="000000"/>
          <w:sz w:val="24"/>
          <w:szCs w:val="24"/>
        </w:rPr>
        <w:t xml:space="preserve">emaja merupakan fenomena dampak </w:t>
      </w:r>
      <w:r w:rsidRPr="00E75CC0">
        <w:rPr>
          <w:rFonts w:asciiTheme="majorBidi" w:hAnsiTheme="majorBidi" w:cstheme="majorBidi"/>
          <w:color w:val="000000"/>
          <w:sz w:val="24"/>
          <w:szCs w:val="24"/>
        </w:rPr>
        <w:t xml:space="preserve">buruk dari globalisasi yang </w:t>
      </w:r>
      <w:r w:rsidR="00BB3339">
        <w:rPr>
          <w:rFonts w:asciiTheme="majorBidi" w:hAnsiTheme="majorBidi" w:cstheme="majorBidi"/>
          <w:color w:val="000000"/>
          <w:sz w:val="24"/>
          <w:szCs w:val="24"/>
        </w:rPr>
        <w:t>harus diantisipasi.</w:t>
      </w:r>
    </w:p>
    <w:p w14:paraId="129A6190" w14:textId="77777777" w:rsidR="007B3CDB" w:rsidRPr="00611869" w:rsidRDefault="00BB3339" w:rsidP="00C43B23">
      <w:pPr>
        <w:pStyle w:val="ListParagraph"/>
        <w:tabs>
          <w:tab w:val="left" w:pos="284"/>
        </w:tabs>
        <w:spacing w:line="360" w:lineRule="auto"/>
        <w:ind w:left="1843"/>
        <w:jc w:val="both"/>
        <w:rPr>
          <w:rFonts w:asciiTheme="majorBidi" w:hAnsiTheme="majorBidi" w:cstheme="majorBidi"/>
          <w:color w:val="000000"/>
          <w:sz w:val="24"/>
          <w:szCs w:val="24"/>
        </w:rPr>
      </w:pPr>
      <w:r w:rsidRPr="00611869">
        <w:rPr>
          <w:rFonts w:asciiTheme="majorBidi" w:hAnsiTheme="majorBidi" w:cstheme="majorBidi"/>
          <w:color w:val="000000"/>
          <w:sz w:val="24"/>
          <w:szCs w:val="24"/>
        </w:rPr>
        <w:t xml:space="preserve">Berdasar karateristiknya pesantren di bagi dua </w:t>
      </w:r>
      <w:proofErr w:type="gramStart"/>
      <w:r w:rsidRPr="00611869">
        <w:rPr>
          <w:rFonts w:asciiTheme="majorBidi" w:hAnsiTheme="majorBidi" w:cstheme="majorBidi"/>
          <w:color w:val="000000"/>
          <w:sz w:val="24"/>
          <w:szCs w:val="24"/>
        </w:rPr>
        <w:t>yaitu :</w:t>
      </w:r>
      <w:proofErr w:type="gramEnd"/>
    </w:p>
    <w:p w14:paraId="479D7A73" w14:textId="77777777" w:rsidR="003C76F6" w:rsidRDefault="00BB3339" w:rsidP="00D34414">
      <w:pPr>
        <w:pStyle w:val="ListParagraph"/>
        <w:numPr>
          <w:ilvl w:val="0"/>
          <w:numId w:val="35"/>
        </w:numPr>
        <w:tabs>
          <w:tab w:val="left" w:pos="284"/>
        </w:tabs>
        <w:spacing w:line="360" w:lineRule="auto"/>
        <w:ind w:left="1985" w:hanging="142"/>
        <w:jc w:val="both"/>
        <w:rPr>
          <w:rFonts w:asciiTheme="majorBidi" w:hAnsiTheme="majorBidi" w:cstheme="majorBidi"/>
          <w:color w:val="000000"/>
          <w:sz w:val="24"/>
          <w:szCs w:val="24"/>
        </w:rPr>
      </w:pPr>
      <w:r>
        <w:rPr>
          <w:rFonts w:asciiTheme="majorBidi" w:hAnsiTheme="majorBidi" w:cstheme="majorBidi"/>
          <w:color w:val="000000"/>
          <w:sz w:val="24"/>
          <w:szCs w:val="24"/>
        </w:rPr>
        <w:t>Pesantren Tradisional</w:t>
      </w:r>
    </w:p>
    <w:p w14:paraId="7F6F5CE6" w14:textId="77777777" w:rsidR="003C76F6" w:rsidRPr="003C76F6" w:rsidRDefault="003C76F6" w:rsidP="00C43B23">
      <w:pPr>
        <w:pStyle w:val="ListParagraph"/>
        <w:tabs>
          <w:tab w:val="left" w:pos="284"/>
        </w:tabs>
        <w:spacing w:line="36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BB3339" w:rsidRPr="003C76F6">
        <w:rPr>
          <w:rFonts w:asciiTheme="majorBidi" w:hAnsiTheme="majorBidi" w:cstheme="majorBidi"/>
          <w:color w:val="000000"/>
          <w:sz w:val="24"/>
          <w:szCs w:val="24"/>
        </w:rPr>
        <w:t xml:space="preserve">Mendengar istilah pesantren, siapapun yang pernah bersinggungan dengan realitasnya </w:t>
      </w:r>
      <w:proofErr w:type="gramStart"/>
      <w:r w:rsidR="00BB3339" w:rsidRPr="003C76F6">
        <w:rPr>
          <w:rFonts w:asciiTheme="majorBidi" w:hAnsiTheme="majorBidi" w:cstheme="majorBidi"/>
          <w:color w:val="000000"/>
          <w:sz w:val="24"/>
          <w:szCs w:val="24"/>
        </w:rPr>
        <w:t>akan</w:t>
      </w:r>
      <w:proofErr w:type="gramEnd"/>
      <w:r w:rsidR="00BB3339" w:rsidRPr="003C76F6">
        <w:rPr>
          <w:rFonts w:asciiTheme="majorBidi" w:hAnsiTheme="majorBidi" w:cstheme="majorBidi"/>
          <w:color w:val="000000"/>
          <w:sz w:val="24"/>
          <w:szCs w:val="24"/>
        </w:rPr>
        <w:t xml:space="preserve"> terbawa ke dalam suatu nuansa kehidupan yang dinamis, religius, ilmiah, dan eksotis. Tidak menutup kemungkinan term pesantren </w:t>
      </w:r>
      <w:proofErr w:type="gramStart"/>
      <w:r w:rsidR="00BB3339" w:rsidRPr="003C76F6">
        <w:rPr>
          <w:rFonts w:asciiTheme="majorBidi" w:hAnsiTheme="majorBidi" w:cstheme="majorBidi"/>
          <w:color w:val="000000"/>
          <w:sz w:val="24"/>
          <w:szCs w:val="24"/>
        </w:rPr>
        <w:t>akan</w:t>
      </w:r>
      <w:proofErr w:type="gramEnd"/>
      <w:r w:rsidR="00BB3339" w:rsidRPr="003C76F6">
        <w:rPr>
          <w:rFonts w:asciiTheme="majorBidi" w:hAnsiTheme="majorBidi" w:cstheme="majorBidi"/>
          <w:color w:val="000000"/>
          <w:sz w:val="24"/>
          <w:szCs w:val="24"/>
        </w:rPr>
        <w:t xml:space="preserve"> membawa pada bayangan sebuah tempat menuntut ilmu agama yang ortodoks, statis, tertutup, dan tradisional. Pondok pesantren sebagai lembaga tertua di Indonesia memang senantiasa melestarikan nilai-nilai edukasi b</w:t>
      </w:r>
      <w:r w:rsidRPr="003C76F6">
        <w:rPr>
          <w:rFonts w:asciiTheme="majorBidi" w:hAnsiTheme="majorBidi" w:cstheme="majorBidi"/>
          <w:color w:val="000000"/>
          <w:sz w:val="24"/>
          <w:szCs w:val="24"/>
        </w:rPr>
        <w:t>erbasis pengajaran tradisional.</w:t>
      </w:r>
    </w:p>
    <w:p w14:paraId="6E4BDC90" w14:textId="77777777" w:rsidR="003C76F6" w:rsidRPr="003C76F6" w:rsidRDefault="003C76F6" w:rsidP="00C43B23">
      <w:pPr>
        <w:pStyle w:val="ListParagraph"/>
        <w:tabs>
          <w:tab w:val="left" w:pos="284"/>
        </w:tabs>
        <w:spacing w:line="36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BB3339" w:rsidRPr="003C76F6">
        <w:rPr>
          <w:rFonts w:asciiTheme="majorBidi" w:hAnsiTheme="majorBidi" w:cstheme="majorBidi"/>
          <w:color w:val="000000"/>
          <w:sz w:val="24"/>
          <w:szCs w:val="24"/>
        </w:rPr>
        <w:t xml:space="preserve">Pelestarian </w:t>
      </w:r>
      <w:proofErr w:type="gramStart"/>
      <w:r w:rsidR="00BB3339" w:rsidRPr="003C76F6">
        <w:rPr>
          <w:rFonts w:asciiTheme="majorBidi" w:hAnsiTheme="majorBidi" w:cstheme="majorBidi"/>
          <w:color w:val="000000"/>
          <w:sz w:val="24"/>
          <w:szCs w:val="24"/>
        </w:rPr>
        <w:t>akan</w:t>
      </w:r>
      <w:proofErr w:type="gramEnd"/>
      <w:r w:rsidR="00BB3339" w:rsidRPr="003C76F6">
        <w:rPr>
          <w:rFonts w:asciiTheme="majorBidi" w:hAnsiTheme="majorBidi" w:cstheme="majorBidi"/>
          <w:color w:val="000000"/>
          <w:sz w:val="24"/>
          <w:szCs w:val="24"/>
        </w:rPr>
        <w:t xml:space="preserve"> sistem dan metodologi tradisional itulah yang lantas menjadikan pesantren semodel ini disebut sebagai</w:t>
      </w:r>
      <w:r w:rsidRPr="003C76F6">
        <w:rPr>
          <w:rFonts w:asciiTheme="majorBidi" w:hAnsiTheme="majorBidi" w:cstheme="majorBidi"/>
          <w:color w:val="000000"/>
          <w:sz w:val="24"/>
          <w:szCs w:val="24"/>
        </w:rPr>
        <w:t xml:space="preserve"> pesantren tradisional.</w:t>
      </w:r>
    </w:p>
    <w:p w14:paraId="6F5967A3" w14:textId="14C4E797" w:rsidR="003C76F6" w:rsidRDefault="003C76F6" w:rsidP="00C43B23">
      <w:pPr>
        <w:pStyle w:val="ListParagraph"/>
        <w:tabs>
          <w:tab w:val="left" w:pos="284"/>
        </w:tabs>
        <w:spacing w:line="360" w:lineRule="auto"/>
        <w:ind w:left="216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BB3339" w:rsidRPr="00611869">
        <w:rPr>
          <w:rFonts w:asciiTheme="majorBidi" w:hAnsiTheme="majorBidi" w:cstheme="majorBidi"/>
          <w:color w:val="000000"/>
          <w:sz w:val="24"/>
          <w:szCs w:val="24"/>
        </w:rPr>
        <w:t>Pelestarian nilai-nilai tersebut dapat dengan mudah dilacak dalam kehidupan santri yang sehari-harinya hidup dalam kesederhanaan, belajar tanpa pamrih dan penuh tanggung jawab, serta terikat oleh rasa solidaritas</w:t>
      </w:r>
      <w:r w:rsidR="003E6009">
        <w:rPr>
          <w:rFonts w:asciiTheme="majorBidi" w:hAnsiTheme="majorBidi" w:cstheme="majorBidi"/>
          <w:color w:val="000000"/>
          <w:sz w:val="24"/>
          <w:szCs w:val="24"/>
        </w:rPr>
        <w:t xml:space="preserve"> yang tinggi</w:t>
      </w:r>
      <w:r w:rsidR="00BB3339" w:rsidRPr="00611869">
        <w:rPr>
          <w:rFonts w:asciiTheme="majorBidi" w:hAnsiTheme="majorBidi" w:cstheme="majorBidi"/>
          <w:color w:val="000000"/>
          <w:sz w:val="24"/>
          <w:szCs w:val="24"/>
        </w:rPr>
        <w:t>. Corak kehidupan tadi merupakan ekspresi kepribadian santri hasil dari tempaan pesantren tradisional yang juga sebagai pondasi awal</w:t>
      </w:r>
      <w:r w:rsidR="00A2360A" w:rsidRPr="00611869">
        <w:rPr>
          <w:rFonts w:asciiTheme="majorBidi" w:hAnsiTheme="majorBidi" w:cstheme="majorBidi"/>
          <w:color w:val="000000"/>
          <w:sz w:val="24"/>
          <w:szCs w:val="24"/>
        </w:rPr>
        <w:t xml:space="preserve"> santri untuk berg</w:t>
      </w:r>
      <w:r>
        <w:rPr>
          <w:rFonts w:asciiTheme="majorBidi" w:hAnsiTheme="majorBidi" w:cstheme="majorBidi"/>
          <w:color w:val="000000"/>
          <w:sz w:val="24"/>
          <w:szCs w:val="24"/>
        </w:rPr>
        <w:t>aul dengan masyarakatnya kelak.</w:t>
      </w:r>
    </w:p>
    <w:p w14:paraId="53E9C4A3" w14:textId="09C7B109" w:rsidR="003C76F6" w:rsidRDefault="003C76F6" w:rsidP="00C43B23">
      <w:pPr>
        <w:pStyle w:val="ListParagraph"/>
        <w:tabs>
          <w:tab w:val="left" w:pos="284"/>
        </w:tabs>
        <w:spacing w:line="360" w:lineRule="auto"/>
        <w:ind w:left="216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A2360A" w:rsidRPr="00611869">
        <w:rPr>
          <w:rFonts w:asciiTheme="majorBidi" w:hAnsiTheme="majorBidi" w:cstheme="majorBidi"/>
          <w:color w:val="000000"/>
          <w:sz w:val="24"/>
          <w:szCs w:val="24"/>
        </w:rPr>
        <w:t>Kiai dalam tipologi macam ini merupakan figur sentral yang sikap sehari-harinya banyak mempengaruhi kepribadian santri. Karena itu, banyak orang yang beranggapan bahwa pendidikan di pondok pesantren tradisional seolah tidak mengenal libur, pembelajaran serta pengamalan ilmu berlaku siang dan malam dalam se</w:t>
      </w:r>
      <w:r w:rsidR="003E6009">
        <w:rPr>
          <w:rFonts w:asciiTheme="majorBidi" w:hAnsiTheme="majorBidi" w:cstheme="majorBidi"/>
          <w:color w:val="000000"/>
          <w:sz w:val="24"/>
          <w:szCs w:val="24"/>
        </w:rPr>
        <w:t>panjang tahun</w:t>
      </w:r>
      <w:r w:rsidR="00A2360A" w:rsidRPr="00611869">
        <w:rPr>
          <w:rFonts w:asciiTheme="majorBidi" w:hAnsiTheme="majorBidi" w:cstheme="majorBidi"/>
          <w:color w:val="000000"/>
          <w:sz w:val="24"/>
          <w:szCs w:val="24"/>
        </w:rPr>
        <w:t xml:space="preserve">. Dari kenyataan ini, masyarakat menganggap pesantren sebagai ‘lembaga ideal’ yang dipandang </w:t>
      </w:r>
      <w:proofErr w:type="gramStart"/>
      <w:r w:rsidR="00A2360A" w:rsidRPr="00611869">
        <w:rPr>
          <w:rFonts w:asciiTheme="majorBidi" w:hAnsiTheme="majorBidi" w:cstheme="majorBidi"/>
          <w:color w:val="000000"/>
          <w:sz w:val="24"/>
          <w:szCs w:val="24"/>
        </w:rPr>
        <w:t>akan</w:t>
      </w:r>
      <w:proofErr w:type="gramEnd"/>
      <w:r w:rsidR="00A2360A" w:rsidRPr="00611869">
        <w:rPr>
          <w:rFonts w:asciiTheme="majorBidi" w:hAnsiTheme="majorBidi" w:cstheme="majorBidi"/>
          <w:color w:val="000000"/>
          <w:sz w:val="24"/>
          <w:szCs w:val="24"/>
        </w:rPr>
        <w:t xml:space="preserve"> melahirkan alumni yang siap pakai serta mampu memenuhi kebutuhan spiritua</w:t>
      </w:r>
      <w:r w:rsidR="003E6009">
        <w:rPr>
          <w:rFonts w:asciiTheme="majorBidi" w:hAnsiTheme="majorBidi" w:cstheme="majorBidi"/>
          <w:color w:val="000000"/>
          <w:sz w:val="24"/>
          <w:szCs w:val="24"/>
        </w:rPr>
        <w:t>l masyarakat. Geertz</w:t>
      </w:r>
      <w:r w:rsidR="003E6009">
        <w:rPr>
          <w:rFonts w:asciiTheme="majorBidi" w:hAnsiTheme="majorBidi" w:cstheme="majorBidi"/>
          <w:color w:val="000000"/>
          <w:sz w:val="24"/>
          <w:szCs w:val="24"/>
          <w:lang w:val="id-ID"/>
        </w:rPr>
        <w:t xml:space="preserve"> </w:t>
      </w:r>
      <w:r w:rsidR="00A2360A" w:rsidRPr="00611869">
        <w:rPr>
          <w:rFonts w:asciiTheme="majorBidi" w:hAnsiTheme="majorBidi" w:cstheme="majorBidi"/>
          <w:color w:val="000000"/>
          <w:sz w:val="24"/>
          <w:szCs w:val="24"/>
        </w:rPr>
        <w:t>menuturkan hasil risetnya tentang pesantren tradisional. Para santri sampai masa tertentu tinggal di pondo</w:t>
      </w:r>
      <w:r>
        <w:rPr>
          <w:rFonts w:asciiTheme="majorBidi" w:hAnsiTheme="majorBidi" w:cstheme="majorBidi"/>
          <w:color w:val="000000"/>
          <w:sz w:val="24"/>
          <w:szCs w:val="24"/>
        </w:rPr>
        <w:t>k yang menyerupai asrama biara.</w:t>
      </w:r>
    </w:p>
    <w:p w14:paraId="4A2974C2" w14:textId="77777777" w:rsidR="003C76F6" w:rsidRDefault="003C76F6" w:rsidP="00C43B23">
      <w:pPr>
        <w:pStyle w:val="ListParagraph"/>
        <w:tabs>
          <w:tab w:val="left" w:pos="284"/>
        </w:tabs>
        <w:spacing w:line="360" w:lineRule="auto"/>
        <w:ind w:left="216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sidR="00A2360A" w:rsidRPr="00611869">
        <w:rPr>
          <w:rFonts w:asciiTheme="majorBidi" w:hAnsiTheme="majorBidi" w:cstheme="majorBidi"/>
          <w:color w:val="000000"/>
          <w:sz w:val="24"/>
          <w:szCs w:val="24"/>
        </w:rPr>
        <w:t xml:space="preserve">Mereka mendapat makan dengan bekerja di sawah milik kiai atau orang-orang Islam terkemuka lainnya dalam masyarakat itu, atau dengan bekerja sebagai pencelup warna kain, menggulung rokok, menjahit, dan ada pula yang mendapat kiriman beras dan uang dari keluarga di rumah. Kiai tidak dibayar dan para murid pun tidak membayar uang sekolah. Seluruh biaya lembaga itu dipikul oleh orang-orang yang saleh di antara umat sebagai bagian dari kewajiban membayar zakat. </w:t>
      </w:r>
    </w:p>
    <w:p w14:paraId="3371249F" w14:textId="77777777" w:rsidR="00BB3339" w:rsidRPr="00611869" w:rsidRDefault="003C76F6" w:rsidP="00C43B23">
      <w:pPr>
        <w:pStyle w:val="ListParagraph"/>
        <w:tabs>
          <w:tab w:val="left" w:pos="284"/>
        </w:tabs>
        <w:spacing w:line="360" w:lineRule="auto"/>
        <w:ind w:left="216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A2360A" w:rsidRPr="00611869">
        <w:rPr>
          <w:rFonts w:asciiTheme="majorBidi" w:hAnsiTheme="majorBidi" w:cstheme="majorBidi"/>
          <w:color w:val="000000"/>
          <w:sz w:val="24"/>
          <w:szCs w:val="24"/>
        </w:rPr>
        <w:t xml:space="preserve">Ciri-ciri pesantren tradisional, yaitu pesantren yang dalam sistem pembelajarannya masih menggunakan sistem bandongan dan </w:t>
      </w:r>
      <w:proofErr w:type="gramStart"/>
      <w:r w:rsidR="00A2360A" w:rsidRPr="00611869">
        <w:rPr>
          <w:rFonts w:asciiTheme="majorBidi" w:hAnsiTheme="majorBidi" w:cstheme="majorBidi"/>
          <w:color w:val="000000"/>
          <w:sz w:val="24"/>
          <w:szCs w:val="24"/>
        </w:rPr>
        <w:t>sorogan ,</w:t>
      </w:r>
      <w:proofErr w:type="gramEnd"/>
      <w:r w:rsidR="00A2360A" w:rsidRPr="00611869">
        <w:rPr>
          <w:rFonts w:asciiTheme="majorBidi" w:hAnsiTheme="majorBidi" w:cstheme="majorBidi"/>
          <w:color w:val="000000"/>
          <w:sz w:val="24"/>
          <w:szCs w:val="24"/>
        </w:rPr>
        <w:t xml:space="preserve"> begitu pula dalam materi yang diajarkan pun berasal dari kitab-kitab kuning, kitab berbahasa Arab karya ulama Islam baik luar maupun dalam negeri. Pesantren besar yang hingga kini masih menganut sistem pengajaran tradisional seperti Pondok Pesantren API Tegalrejo, al Falah Ploso Kediri, Pondok Lirboyo Kediri, Pesantren Sidogiri, Pesantren Langitan, dan al-Anwar Sarang Rembang.</w:t>
      </w:r>
      <w:r w:rsidR="00A2360A">
        <w:rPr>
          <w:rStyle w:val="FootnoteReference"/>
          <w:rFonts w:asciiTheme="majorBidi" w:hAnsiTheme="majorBidi" w:cstheme="majorBidi"/>
          <w:color w:val="000000"/>
          <w:sz w:val="24"/>
          <w:szCs w:val="24"/>
        </w:rPr>
        <w:footnoteReference w:id="42"/>
      </w:r>
    </w:p>
    <w:p w14:paraId="1696C20E" w14:textId="77777777" w:rsidR="003C76F6" w:rsidRPr="003C76F6" w:rsidRDefault="00FE4F86" w:rsidP="00D34414">
      <w:pPr>
        <w:pStyle w:val="ListParagraph"/>
        <w:numPr>
          <w:ilvl w:val="0"/>
          <w:numId w:val="35"/>
        </w:numPr>
        <w:tabs>
          <w:tab w:val="left" w:pos="284"/>
        </w:tabs>
        <w:spacing w:line="360" w:lineRule="auto"/>
        <w:ind w:left="1985" w:hanging="142"/>
        <w:jc w:val="both"/>
        <w:rPr>
          <w:rFonts w:asciiTheme="majorBidi" w:hAnsiTheme="majorBidi" w:cstheme="majorBidi"/>
          <w:color w:val="000000"/>
          <w:sz w:val="24"/>
          <w:szCs w:val="24"/>
        </w:rPr>
      </w:pPr>
      <w:r>
        <w:rPr>
          <w:rFonts w:asciiTheme="majorBidi" w:hAnsiTheme="majorBidi" w:cstheme="majorBidi"/>
          <w:color w:val="000000"/>
          <w:sz w:val="24"/>
          <w:szCs w:val="24"/>
        </w:rPr>
        <w:t>Pesantren Modern</w:t>
      </w:r>
    </w:p>
    <w:p w14:paraId="309F41D8" w14:textId="77777777" w:rsidR="003C76F6" w:rsidRDefault="003C76F6" w:rsidP="00C43B23">
      <w:pPr>
        <w:pStyle w:val="ListParagraph"/>
        <w:tabs>
          <w:tab w:val="left" w:pos="284"/>
        </w:tabs>
        <w:spacing w:line="36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FE4F86" w:rsidRPr="003C76F6">
        <w:rPr>
          <w:rFonts w:asciiTheme="majorBidi" w:hAnsiTheme="majorBidi" w:cstheme="majorBidi"/>
          <w:color w:val="000000"/>
          <w:sz w:val="24"/>
          <w:szCs w:val="24"/>
        </w:rPr>
        <w:t>Dunia modern tampaknya turut mengubah relasi antara kiai pesantren modern dengan santri, dari relasi paternalistik menjadi relasi yang semakin fungsional. Seorang kiai kini tak lagi mengurusi semua hal tentang pesantren. Pengelolaan pesantren modern diserahkan s</w:t>
      </w:r>
      <w:r>
        <w:rPr>
          <w:rFonts w:asciiTheme="majorBidi" w:hAnsiTheme="majorBidi" w:cstheme="majorBidi"/>
          <w:color w:val="000000"/>
          <w:sz w:val="24"/>
          <w:szCs w:val="24"/>
        </w:rPr>
        <w:t>epenuhnya kepada para pengurus.</w:t>
      </w:r>
    </w:p>
    <w:p w14:paraId="68ADBC21" w14:textId="77777777" w:rsidR="003C76F6" w:rsidRDefault="003C76F6" w:rsidP="00C43B23">
      <w:pPr>
        <w:pStyle w:val="ListParagraph"/>
        <w:tabs>
          <w:tab w:val="left" w:pos="284"/>
        </w:tabs>
        <w:spacing w:line="36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FE4F86" w:rsidRPr="003C76F6">
        <w:rPr>
          <w:rFonts w:asciiTheme="majorBidi" w:hAnsiTheme="majorBidi" w:cstheme="majorBidi"/>
          <w:color w:val="000000"/>
          <w:sz w:val="24"/>
          <w:szCs w:val="24"/>
        </w:rPr>
        <w:t xml:space="preserve">Terkadang pengurus tersebut adalah anak sang kiai sendiri, atau kadang dari kalangan santri yang sudah lama mondok di pesantren dan mempunyai pengetahuan yang mumpuni serta jiwa kepemimpinan. Selain itu, pesantren modern juga banyak yang sekaligus menjadi sebuah yayasan untuk berjaga-jaga agar pesantren tidak lenyap bersama meninggalnya kiai, bila para ahli waris pesantren tidak mau atau tidak mampu </w:t>
      </w:r>
      <w:r>
        <w:rPr>
          <w:rFonts w:asciiTheme="majorBidi" w:hAnsiTheme="majorBidi" w:cstheme="majorBidi"/>
          <w:color w:val="000000"/>
          <w:sz w:val="24"/>
          <w:szCs w:val="24"/>
        </w:rPr>
        <w:t>melanjutkan fungsi ayah mereka.</w:t>
      </w:r>
    </w:p>
    <w:p w14:paraId="6C1734D2" w14:textId="77777777" w:rsidR="00B73AD2" w:rsidRPr="0069374A" w:rsidRDefault="003C76F6" w:rsidP="00C43B23">
      <w:pPr>
        <w:pStyle w:val="ListParagraph"/>
        <w:tabs>
          <w:tab w:val="left" w:pos="284"/>
        </w:tabs>
        <w:spacing w:line="36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FE4F86" w:rsidRPr="003C76F6">
        <w:rPr>
          <w:rFonts w:asciiTheme="majorBidi" w:hAnsiTheme="majorBidi" w:cstheme="majorBidi"/>
          <w:color w:val="000000"/>
          <w:sz w:val="24"/>
          <w:szCs w:val="24"/>
        </w:rPr>
        <w:t xml:space="preserve">Dilihat dari kurikulum dan tradisinya, pesantren modern dapat dengan mudah dibedakan dengan pesantren tradisional. Pesantren modern dalam perkembangannya memasukkan mata pelajaran umum ke dalam kurikulum pesantren. Tidak jarang, bahkan penambahan itu sampai </w:t>
      </w:r>
      <w:r w:rsidR="00FE4F86" w:rsidRPr="003C76F6">
        <w:rPr>
          <w:rFonts w:asciiTheme="majorBidi" w:hAnsiTheme="majorBidi" w:cstheme="majorBidi"/>
          <w:color w:val="000000"/>
          <w:sz w:val="24"/>
          <w:szCs w:val="24"/>
        </w:rPr>
        <w:lastRenderedPageBreak/>
        <w:t>menghilangkan karakteristik sebelumnya, atau menghegemoni tradisi serta mata pelajaran klasikal.</w:t>
      </w:r>
      <w:r w:rsidR="00FE4F86">
        <w:rPr>
          <w:rStyle w:val="FootnoteReference"/>
          <w:rFonts w:asciiTheme="majorBidi" w:hAnsiTheme="majorBidi" w:cstheme="majorBidi"/>
          <w:color w:val="000000"/>
          <w:sz w:val="24"/>
          <w:szCs w:val="24"/>
        </w:rPr>
        <w:footnoteReference w:id="43"/>
      </w:r>
    </w:p>
    <w:p w14:paraId="51525FA3" w14:textId="2B300EFD" w:rsidR="003C76F6" w:rsidRDefault="00FE4F86" w:rsidP="00D34414">
      <w:pPr>
        <w:pStyle w:val="ListParagraph"/>
        <w:numPr>
          <w:ilvl w:val="0"/>
          <w:numId w:val="29"/>
        </w:numPr>
        <w:tabs>
          <w:tab w:val="left" w:pos="284"/>
        </w:tabs>
        <w:spacing w:line="360" w:lineRule="auto"/>
        <w:ind w:left="1560" w:hanging="284"/>
        <w:jc w:val="both"/>
        <w:rPr>
          <w:rFonts w:asciiTheme="majorBidi" w:hAnsiTheme="majorBidi" w:cstheme="majorBidi"/>
          <w:b/>
          <w:bCs/>
          <w:color w:val="000000"/>
          <w:sz w:val="24"/>
          <w:szCs w:val="24"/>
          <w:lang w:val="en-ID"/>
        </w:rPr>
      </w:pPr>
      <w:r w:rsidRPr="006F268A">
        <w:rPr>
          <w:rFonts w:asciiTheme="majorBidi" w:hAnsiTheme="majorBidi" w:cstheme="majorBidi"/>
          <w:b/>
          <w:bCs/>
          <w:color w:val="000000"/>
          <w:sz w:val="24"/>
          <w:szCs w:val="24"/>
          <w:lang w:val="en-ID"/>
        </w:rPr>
        <w:t>Ak</w:t>
      </w:r>
      <w:r w:rsidR="00D74B40">
        <w:rPr>
          <w:rFonts w:asciiTheme="majorBidi" w:hAnsiTheme="majorBidi" w:cstheme="majorBidi"/>
          <w:b/>
          <w:bCs/>
          <w:color w:val="000000"/>
          <w:sz w:val="24"/>
          <w:szCs w:val="24"/>
          <w:lang w:val="id-ID"/>
        </w:rPr>
        <w:t>h</w:t>
      </w:r>
      <w:r w:rsidRPr="006F268A">
        <w:rPr>
          <w:rFonts w:asciiTheme="majorBidi" w:hAnsiTheme="majorBidi" w:cstheme="majorBidi"/>
          <w:b/>
          <w:bCs/>
          <w:color w:val="000000"/>
          <w:sz w:val="24"/>
          <w:szCs w:val="24"/>
          <w:lang w:val="en-ID"/>
        </w:rPr>
        <w:t>lak</w:t>
      </w:r>
    </w:p>
    <w:p w14:paraId="6DBBBC00" w14:textId="16EFFDA0" w:rsidR="00D74B40" w:rsidRPr="00D74B40" w:rsidRDefault="00D74B40" w:rsidP="00D34414">
      <w:pPr>
        <w:pStyle w:val="ListParagraph"/>
        <w:numPr>
          <w:ilvl w:val="0"/>
          <w:numId w:val="72"/>
        </w:numPr>
        <w:tabs>
          <w:tab w:val="left" w:pos="284"/>
        </w:tabs>
        <w:spacing w:line="360" w:lineRule="auto"/>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Pengertian Akhlak</w:t>
      </w:r>
    </w:p>
    <w:p w14:paraId="602BDA16" w14:textId="7104DC38" w:rsidR="003C76F6" w:rsidRDefault="003C76F6" w:rsidP="00C43B23">
      <w:pPr>
        <w:pStyle w:val="ListParagraph"/>
        <w:tabs>
          <w:tab w:val="left" w:pos="284"/>
        </w:tabs>
        <w:spacing w:line="360" w:lineRule="auto"/>
        <w:ind w:left="1560"/>
        <w:jc w:val="both"/>
        <w:rPr>
          <w:rFonts w:asciiTheme="majorBidi" w:hAnsiTheme="majorBidi" w:cstheme="majorBidi"/>
          <w:color w:val="000000"/>
          <w:sz w:val="24"/>
          <w:szCs w:val="24"/>
          <w:lang w:val="en-ID"/>
        </w:rPr>
      </w:pPr>
      <w:r w:rsidRPr="0057611A">
        <w:rPr>
          <w:rFonts w:asciiTheme="majorBidi" w:hAnsiTheme="majorBidi" w:cstheme="majorBidi"/>
          <w:b/>
          <w:bCs/>
          <w:color w:val="000000"/>
          <w:sz w:val="24"/>
          <w:szCs w:val="24"/>
          <w:lang w:val="id-ID"/>
        </w:rPr>
        <w:tab/>
      </w:r>
      <w:r w:rsidR="006F268A" w:rsidRPr="0057611A">
        <w:rPr>
          <w:rFonts w:asciiTheme="majorBidi" w:hAnsiTheme="majorBidi" w:cstheme="majorBidi"/>
          <w:color w:val="000000"/>
          <w:sz w:val="24"/>
          <w:szCs w:val="24"/>
          <w:lang w:val="id-ID"/>
        </w:rPr>
        <w:t>Dilihat dari sudut bahasa (</w:t>
      </w:r>
      <w:r w:rsidR="00D63A8E" w:rsidRPr="0057611A">
        <w:rPr>
          <w:rFonts w:asciiTheme="majorBidi" w:hAnsiTheme="majorBidi" w:cstheme="majorBidi"/>
          <w:color w:val="000000"/>
          <w:sz w:val="24"/>
          <w:szCs w:val="24"/>
          <w:lang w:val="id-ID"/>
        </w:rPr>
        <w:t>et</w:t>
      </w:r>
      <w:r w:rsidR="00D63A8E">
        <w:rPr>
          <w:rFonts w:asciiTheme="majorBidi" w:hAnsiTheme="majorBidi" w:cstheme="majorBidi"/>
          <w:color w:val="000000"/>
          <w:sz w:val="24"/>
          <w:szCs w:val="24"/>
          <w:lang w:val="id-ID"/>
        </w:rPr>
        <w:t>i</w:t>
      </w:r>
      <w:r w:rsidR="00EC6D39" w:rsidRPr="0057611A">
        <w:rPr>
          <w:rFonts w:asciiTheme="majorBidi" w:hAnsiTheme="majorBidi" w:cstheme="majorBidi"/>
          <w:color w:val="000000"/>
          <w:sz w:val="24"/>
          <w:szCs w:val="24"/>
          <w:lang w:val="id-ID"/>
        </w:rPr>
        <w:t xml:space="preserve">mologi), perkataan akhlak (bahasa Arab) adalah bentuk jamaak dari kata </w:t>
      </w:r>
      <w:r w:rsidR="00EC6D39" w:rsidRPr="0057611A">
        <w:rPr>
          <w:rFonts w:asciiTheme="majorBidi" w:hAnsiTheme="majorBidi" w:cstheme="majorBidi"/>
          <w:i/>
          <w:iCs/>
          <w:color w:val="000000"/>
          <w:sz w:val="24"/>
          <w:szCs w:val="24"/>
          <w:lang w:val="id-ID"/>
        </w:rPr>
        <w:t>khulk</w:t>
      </w:r>
      <w:r w:rsidR="00EC6D39" w:rsidRPr="0057611A">
        <w:rPr>
          <w:rFonts w:asciiTheme="majorBidi" w:hAnsiTheme="majorBidi" w:cstheme="majorBidi"/>
          <w:color w:val="000000"/>
          <w:sz w:val="24"/>
          <w:szCs w:val="24"/>
          <w:lang w:val="id-ID"/>
        </w:rPr>
        <w:t xml:space="preserve">. </w:t>
      </w:r>
      <w:r w:rsidR="00EC6D39" w:rsidRPr="003C76F6">
        <w:rPr>
          <w:rFonts w:asciiTheme="majorBidi" w:hAnsiTheme="majorBidi" w:cstheme="majorBidi"/>
          <w:i/>
          <w:iCs/>
          <w:color w:val="000000"/>
          <w:sz w:val="24"/>
          <w:szCs w:val="24"/>
          <w:lang w:val="en-ID"/>
        </w:rPr>
        <w:t>Khulk</w:t>
      </w:r>
      <w:r w:rsidR="00EC6D39" w:rsidRPr="003C76F6">
        <w:rPr>
          <w:rFonts w:asciiTheme="majorBidi" w:hAnsiTheme="majorBidi" w:cstheme="majorBidi"/>
          <w:color w:val="000000"/>
          <w:sz w:val="24"/>
          <w:szCs w:val="24"/>
          <w:lang w:val="en-ID"/>
        </w:rPr>
        <w:t xml:space="preserve"> didalam kamus Al-Munjid berarti budi pekerti, perangai tingkah laku atau tabiat.</w:t>
      </w:r>
      <w:r w:rsidR="00EC6D39">
        <w:rPr>
          <w:rStyle w:val="FootnoteReference"/>
          <w:rFonts w:asciiTheme="majorBidi" w:hAnsiTheme="majorBidi" w:cstheme="majorBidi"/>
          <w:color w:val="000000"/>
          <w:sz w:val="24"/>
          <w:szCs w:val="24"/>
          <w:lang w:val="en-ID"/>
        </w:rPr>
        <w:footnoteReference w:id="44"/>
      </w:r>
    </w:p>
    <w:p w14:paraId="0D5A7116" w14:textId="1A5C2F07" w:rsidR="003C76F6" w:rsidRDefault="003C76F6" w:rsidP="00C43B23">
      <w:pPr>
        <w:pStyle w:val="ListParagraph"/>
        <w:tabs>
          <w:tab w:val="left" w:pos="284"/>
        </w:tabs>
        <w:spacing w:line="360" w:lineRule="auto"/>
        <w:ind w:left="1560"/>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r>
      <w:r w:rsidR="00EC6D39">
        <w:rPr>
          <w:rFonts w:asciiTheme="majorBidi" w:hAnsiTheme="majorBidi" w:cstheme="majorBidi"/>
          <w:color w:val="000000"/>
          <w:sz w:val="24"/>
          <w:szCs w:val="24"/>
          <w:lang w:val="en-ID"/>
        </w:rPr>
        <w:t xml:space="preserve">Menurut </w:t>
      </w:r>
      <w:r w:rsidR="00D63A8E">
        <w:rPr>
          <w:rFonts w:asciiTheme="majorBidi" w:hAnsiTheme="majorBidi" w:cstheme="majorBidi"/>
          <w:color w:val="000000"/>
          <w:sz w:val="24"/>
          <w:szCs w:val="24"/>
          <w:lang w:val="en-ID"/>
        </w:rPr>
        <w:t>Ahmad Amin</w:t>
      </w:r>
      <w:r w:rsidR="00D63A8E">
        <w:rPr>
          <w:rFonts w:asciiTheme="majorBidi" w:hAnsiTheme="majorBidi" w:cstheme="majorBidi"/>
          <w:color w:val="000000"/>
          <w:sz w:val="24"/>
          <w:szCs w:val="24"/>
          <w:lang w:val="id-ID"/>
        </w:rPr>
        <w:t xml:space="preserve">, </w:t>
      </w:r>
      <w:r w:rsidR="00EC6D39">
        <w:rPr>
          <w:rFonts w:asciiTheme="majorBidi" w:hAnsiTheme="majorBidi" w:cstheme="majorBidi"/>
          <w:color w:val="000000"/>
          <w:sz w:val="24"/>
          <w:szCs w:val="24"/>
          <w:lang w:val="en-ID"/>
        </w:rPr>
        <w:t>akhlak adalah kebiasaan untuk berkehendak. Ini berarti bahwa kehendak itu bila dibiasakan memberi, maka kebiasaan itu ialah akhlak dermawan.</w:t>
      </w:r>
      <w:r w:rsidR="00EC6D39">
        <w:rPr>
          <w:rStyle w:val="FootnoteReference"/>
          <w:rFonts w:asciiTheme="majorBidi" w:hAnsiTheme="majorBidi" w:cstheme="majorBidi"/>
          <w:color w:val="000000"/>
          <w:sz w:val="24"/>
          <w:szCs w:val="24"/>
          <w:lang w:val="en-ID"/>
        </w:rPr>
        <w:footnoteReference w:id="45"/>
      </w:r>
      <w:r w:rsidR="00EC6D39">
        <w:rPr>
          <w:rFonts w:asciiTheme="majorBidi" w:hAnsiTheme="majorBidi" w:cstheme="majorBidi"/>
          <w:color w:val="000000"/>
          <w:sz w:val="24"/>
          <w:szCs w:val="24"/>
          <w:lang w:val="en-ID"/>
        </w:rPr>
        <w:t xml:space="preserve"> Selanjutnya M. S</w:t>
      </w:r>
      <w:r w:rsidR="00DC5799">
        <w:rPr>
          <w:rFonts w:asciiTheme="majorBidi" w:hAnsiTheme="majorBidi" w:cstheme="majorBidi"/>
          <w:color w:val="000000"/>
          <w:sz w:val="24"/>
          <w:szCs w:val="24"/>
          <w:lang w:val="en-ID"/>
        </w:rPr>
        <w:t>hilihin dan Rosyid Anwar</w:t>
      </w:r>
      <w:r w:rsidR="00DC5799">
        <w:rPr>
          <w:rFonts w:asciiTheme="majorBidi" w:hAnsiTheme="majorBidi" w:cstheme="majorBidi"/>
          <w:color w:val="000000"/>
          <w:sz w:val="24"/>
          <w:szCs w:val="24"/>
          <w:lang w:val="id-ID"/>
        </w:rPr>
        <w:t xml:space="preserve"> </w:t>
      </w:r>
      <w:r w:rsidR="00EC6D39">
        <w:rPr>
          <w:rFonts w:asciiTheme="majorBidi" w:hAnsiTheme="majorBidi" w:cstheme="majorBidi"/>
          <w:color w:val="000000"/>
          <w:sz w:val="24"/>
          <w:szCs w:val="24"/>
          <w:lang w:val="en-ID"/>
        </w:rPr>
        <w:t>berpendapat bahwa akhlak adalah perbuatan yang disengaja. Jika tidak di senga</w:t>
      </w:r>
      <w:r w:rsidR="00DC5799">
        <w:rPr>
          <w:rFonts w:asciiTheme="majorBidi" w:hAnsiTheme="majorBidi" w:cstheme="majorBidi"/>
          <w:color w:val="000000"/>
          <w:sz w:val="24"/>
          <w:szCs w:val="24"/>
          <w:lang w:val="en-ID"/>
        </w:rPr>
        <w:t>ja atau dilakukan karena terpak</w:t>
      </w:r>
      <w:r w:rsidR="00EC6D39">
        <w:rPr>
          <w:rFonts w:asciiTheme="majorBidi" w:hAnsiTheme="majorBidi" w:cstheme="majorBidi"/>
          <w:color w:val="000000"/>
          <w:sz w:val="24"/>
          <w:szCs w:val="24"/>
          <w:lang w:val="en-ID"/>
        </w:rPr>
        <w:t>sa, maka perbuatan tersebut bukanlah akhlak.</w:t>
      </w:r>
      <w:r w:rsidR="00EC6D39">
        <w:rPr>
          <w:rStyle w:val="FootnoteReference"/>
          <w:rFonts w:asciiTheme="majorBidi" w:hAnsiTheme="majorBidi" w:cstheme="majorBidi"/>
          <w:color w:val="000000"/>
          <w:sz w:val="24"/>
          <w:szCs w:val="24"/>
          <w:lang w:val="en-ID"/>
        </w:rPr>
        <w:footnoteReference w:id="46"/>
      </w:r>
    </w:p>
    <w:p w14:paraId="4BE6F53C" w14:textId="77777777" w:rsidR="00D74B40" w:rsidRDefault="003C76F6" w:rsidP="00C43B23">
      <w:pPr>
        <w:pStyle w:val="ListParagraph"/>
        <w:tabs>
          <w:tab w:val="left" w:pos="284"/>
        </w:tabs>
        <w:spacing w:before="240" w:line="360" w:lineRule="auto"/>
        <w:ind w:left="1560"/>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r>
      <w:r w:rsidR="00D63A8E">
        <w:rPr>
          <w:rFonts w:asciiTheme="majorBidi" w:hAnsiTheme="majorBidi" w:cstheme="majorBidi"/>
          <w:color w:val="000000"/>
          <w:sz w:val="24"/>
          <w:szCs w:val="24"/>
          <w:lang w:val="en-ID"/>
        </w:rPr>
        <w:t>Menurut Yunahar Ilyas</w:t>
      </w:r>
      <w:r w:rsidR="00D63A8E">
        <w:rPr>
          <w:rFonts w:asciiTheme="majorBidi" w:hAnsiTheme="majorBidi" w:cstheme="majorBidi"/>
          <w:color w:val="000000"/>
          <w:sz w:val="24"/>
          <w:szCs w:val="24"/>
          <w:lang w:val="id-ID"/>
        </w:rPr>
        <w:t xml:space="preserve">, </w:t>
      </w:r>
      <w:r w:rsidR="00EC6D39">
        <w:rPr>
          <w:rFonts w:asciiTheme="majorBidi" w:hAnsiTheme="majorBidi" w:cstheme="majorBidi"/>
          <w:color w:val="000000"/>
          <w:sz w:val="24"/>
          <w:szCs w:val="24"/>
          <w:lang w:val="en-ID"/>
        </w:rPr>
        <w:t xml:space="preserve">akhlak adalah sifat tertanam dalam jiwa manusia, sehingga dia </w:t>
      </w:r>
      <w:proofErr w:type="gramStart"/>
      <w:r w:rsidR="00EC6D39">
        <w:rPr>
          <w:rFonts w:asciiTheme="majorBidi" w:hAnsiTheme="majorBidi" w:cstheme="majorBidi"/>
          <w:color w:val="000000"/>
          <w:sz w:val="24"/>
          <w:szCs w:val="24"/>
          <w:lang w:val="en-ID"/>
        </w:rPr>
        <w:t>akan</w:t>
      </w:r>
      <w:proofErr w:type="gramEnd"/>
      <w:r w:rsidR="00EC6D39">
        <w:rPr>
          <w:rFonts w:asciiTheme="majorBidi" w:hAnsiTheme="majorBidi" w:cstheme="majorBidi"/>
          <w:color w:val="000000"/>
          <w:sz w:val="24"/>
          <w:szCs w:val="24"/>
          <w:lang w:val="en-ID"/>
        </w:rPr>
        <w:t xml:space="preserve"> muncul spontan bilam</w:t>
      </w:r>
      <w:r w:rsidR="00D63A8E">
        <w:rPr>
          <w:rFonts w:asciiTheme="majorBidi" w:hAnsiTheme="majorBidi" w:cstheme="majorBidi"/>
          <w:color w:val="000000"/>
          <w:sz w:val="24"/>
          <w:szCs w:val="24"/>
          <w:lang w:val="id-ID"/>
        </w:rPr>
        <w:t>a</w:t>
      </w:r>
      <w:r w:rsidR="00EC6D39">
        <w:rPr>
          <w:rFonts w:asciiTheme="majorBidi" w:hAnsiTheme="majorBidi" w:cstheme="majorBidi"/>
          <w:color w:val="000000"/>
          <w:sz w:val="24"/>
          <w:szCs w:val="24"/>
          <w:lang w:val="en-ID"/>
        </w:rPr>
        <w:t>na diperlukan, tanpa memerlukan pemikiran dan pertimbangan terlebih dahulu, serta tidak memerlukan dorongan dari luar.</w:t>
      </w:r>
      <w:r w:rsidR="0012400B">
        <w:rPr>
          <w:rStyle w:val="FootnoteReference"/>
          <w:rFonts w:asciiTheme="majorBidi" w:hAnsiTheme="majorBidi" w:cstheme="majorBidi"/>
          <w:color w:val="000000"/>
          <w:sz w:val="24"/>
          <w:szCs w:val="24"/>
          <w:lang w:val="en-ID"/>
        </w:rPr>
        <w:footnoteReference w:id="47"/>
      </w:r>
      <w:r w:rsidR="0012400B">
        <w:rPr>
          <w:rFonts w:asciiTheme="majorBidi" w:hAnsiTheme="majorBidi" w:cstheme="majorBidi"/>
          <w:color w:val="000000"/>
          <w:sz w:val="24"/>
          <w:szCs w:val="24"/>
          <w:lang w:val="en-ID"/>
        </w:rPr>
        <w:t xml:space="preserve"> Sedangkan di</w:t>
      </w:r>
      <w:r w:rsidR="00DC5799">
        <w:rPr>
          <w:rFonts w:asciiTheme="majorBidi" w:hAnsiTheme="majorBidi" w:cstheme="majorBidi"/>
          <w:color w:val="000000"/>
          <w:sz w:val="24"/>
          <w:szCs w:val="24"/>
          <w:lang w:val="id-ID"/>
        </w:rPr>
        <w:t xml:space="preserve"> </w:t>
      </w:r>
      <w:r w:rsidR="0012400B">
        <w:rPr>
          <w:rFonts w:asciiTheme="majorBidi" w:hAnsiTheme="majorBidi" w:cstheme="majorBidi"/>
          <w:color w:val="000000"/>
          <w:sz w:val="24"/>
          <w:szCs w:val="24"/>
          <w:lang w:val="en-ID"/>
        </w:rPr>
        <w:t>dalam Ensiklopedia Pendidikan dikatakan bahwa akhlak adalah b</w:t>
      </w:r>
      <w:r w:rsidR="00DC5799">
        <w:rPr>
          <w:rFonts w:asciiTheme="majorBidi" w:hAnsiTheme="majorBidi" w:cstheme="majorBidi"/>
          <w:color w:val="000000"/>
          <w:sz w:val="24"/>
          <w:szCs w:val="24"/>
          <w:lang w:val="en-ID"/>
        </w:rPr>
        <w:t>udi pekerti, watak, kesusilaan</w:t>
      </w:r>
      <w:r w:rsidR="00DC5799">
        <w:rPr>
          <w:rFonts w:asciiTheme="majorBidi" w:hAnsiTheme="majorBidi" w:cstheme="majorBidi"/>
          <w:color w:val="000000"/>
          <w:sz w:val="24"/>
          <w:szCs w:val="24"/>
          <w:lang w:val="id-ID"/>
        </w:rPr>
        <w:t xml:space="preserve"> </w:t>
      </w:r>
      <w:r w:rsidR="00DC5799">
        <w:rPr>
          <w:rFonts w:asciiTheme="majorBidi" w:hAnsiTheme="majorBidi" w:cstheme="majorBidi"/>
          <w:color w:val="000000"/>
          <w:sz w:val="24"/>
          <w:szCs w:val="24"/>
          <w:lang w:val="en-ID"/>
        </w:rPr>
        <w:t>(kesadaran dan moral</w:t>
      </w:r>
      <w:r w:rsidR="00DC5799">
        <w:rPr>
          <w:rFonts w:asciiTheme="majorBidi" w:hAnsiTheme="majorBidi" w:cstheme="majorBidi"/>
          <w:color w:val="000000"/>
          <w:sz w:val="24"/>
          <w:szCs w:val="24"/>
          <w:lang w:val="id-ID"/>
        </w:rPr>
        <w:t>),</w:t>
      </w:r>
      <w:r w:rsidR="0012400B">
        <w:rPr>
          <w:rFonts w:asciiTheme="majorBidi" w:hAnsiTheme="majorBidi" w:cstheme="majorBidi"/>
          <w:color w:val="000000"/>
          <w:sz w:val="24"/>
          <w:szCs w:val="24"/>
          <w:lang w:val="en-ID"/>
        </w:rPr>
        <w:t xml:space="preserve"> yaitu kelakuan baik yang merupakan akibat dari sikap</w:t>
      </w:r>
      <w:r w:rsidR="00D63A8E">
        <w:rPr>
          <w:rFonts w:asciiTheme="majorBidi" w:hAnsiTheme="majorBidi" w:cstheme="majorBidi"/>
          <w:color w:val="000000"/>
          <w:sz w:val="24"/>
          <w:szCs w:val="24"/>
          <w:lang w:val="en-ID"/>
        </w:rPr>
        <w:t xml:space="preserve"> jiwa yang benar terhadap sesam</w:t>
      </w:r>
      <w:r w:rsidR="00D63A8E">
        <w:rPr>
          <w:rFonts w:asciiTheme="majorBidi" w:hAnsiTheme="majorBidi" w:cstheme="majorBidi"/>
          <w:color w:val="000000"/>
          <w:sz w:val="24"/>
          <w:szCs w:val="24"/>
          <w:lang w:val="id-ID"/>
        </w:rPr>
        <w:t>a</w:t>
      </w:r>
      <w:r w:rsidR="0012400B">
        <w:rPr>
          <w:rFonts w:asciiTheme="majorBidi" w:hAnsiTheme="majorBidi" w:cstheme="majorBidi"/>
          <w:color w:val="000000"/>
          <w:sz w:val="24"/>
          <w:szCs w:val="24"/>
          <w:lang w:val="en-ID"/>
        </w:rPr>
        <w:t xml:space="preserve"> manusia.</w:t>
      </w:r>
      <w:r w:rsidR="0012400B">
        <w:rPr>
          <w:rStyle w:val="FootnoteReference"/>
          <w:rFonts w:asciiTheme="majorBidi" w:hAnsiTheme="majorBidi" w:cstheme="majorBidi"/>
          <w:color w:val="000000"/>
          <w:sz w:val="24"/>
          <w:szCs w:val="24"/>
          <w:lang w:val="en-ID"/>
        </w:rPr>
        <w:footnoteReference w:id="48"/>
      </w:r>
    </w:p>
    <w:p w14:paraId="60382944" w14:textId="372A4648" w:rsidR="003C76F6" w:rsidRPr="00D74B40" w:rsidRDefault="00580642" w:rsidP="00D34414">
      <w:pPr>
        <w:pStyle w:val="ListParagraph"/>
        <w:numPr>
          <w:ilvl w:val="0"/>
          <w:numId w:val="72"/>
        </w:numPr>
        <w:tabs>
          <w:tab w:val="left" w:pos="284"/>
        </w:tabs>
        <w:spacing w:before="240" w:line="360" w:lineRule="auto"/>
        <w:jc w:val="both"/>
        <w:rPr>
          <w:rFonts w:asciiTheme="majorBidi" w:hAnsiTheme="majorBidi" w:cstheme="majorBidi"/>
          <w:b/>
          <w:bCs/>
          <w:color w:val="000000"/>
          <w:sz w:val="24"/>
          <w:szCs w:val="24"/>
          <w:lang w:val="en-ID"/>
        </w:rPr>
      </w:pPr>
      <w:r w:rsidRPr="00D74B40">
        <w:rPr>
          <w:rFonts w:asciiTheme="majorBidi" w:hAnsiTheme="majorBidi" w:cstheme="majorBidi"/>
          <w:b/>
          <w:bCs/>
          <w:color w:val="000000"/>
          <w:sz w:val="24"/>
          <w:szCs w:val="24"/>
          <w:lang w:val="en-ID"/>
        </w:rPr>
        <w:t>Fak</w:t>
      </w:r>
      <w:r w:rsidR="003F478F" w:rsidRPr="00D74B40">
        <w:rPr>
          <w:rFonts w:asciiTheme="majorBidi" w:hAnsiTheme="majorBidi" w:cstheme="majorBidi"/>
          <w:b/>
          <w:bCs/>
          <w:color w:val="000000"/>
          <w:sz w:val="24"/>
          <w:szCs w:val="24"/>
          <w:lang w:val="en-ID"/>
        </w:rPr>
        <w:t>tor-faktor yang mempengaruhi pembentukan akhlak</w:t>
      </w:r>
    </w:p>
    <w:p w14:paraId="774839F1" w14:textId="5AD640AC" w:rsidR="003C76F6" w:rsidRPr="00580642" w:rsidRDefault="003C76F6" w:rsidP="00C43B23">
      <w:pPr>
        <w:pStyle w:val="ListParagraph"/>
        <w:tabs>
          <w:tab w:val="left" w:pos="284"/>
        </w:tabs>
        <w:spacing w:line="360" w:lineRule="auto"/>
        <w:ind w:left="1495"/>
        <w:jc w:val="both"/>
        <w:rPr>
          <w:rFonts w:asciiTheme="majorBidi" w:hAnsiTheme="majorBidi" w:cstheme="majorBidi"/>
          <w:color w:val="000000"/>
          <w:sz w:val="24"/>
          <w:szCs w:val="24"/>
          <w:lang w:val="en-ID"/>
        </w:rPr>
      </w:pPr>
      <w:r>
        <w:rPr>
          <w:rFonts w:asciiTheme="majorBidi" w:hAnsiTheme="majorBidi" w:cstheme="majorBidi"/>
          <w:b/>
          <w:bCs/>
          <w:color w:val="000000"/>
          <w:sz w:val="24"/>
          <w:szCs w:val="24"/>
          <w:lang w:val="en-ID"/>
        </w:rPr>
        <w:tab/>
      </w:r>
      <w:r w:rsidR="003F478F" w:rsidRPr="003C76F6">
        <w:rPr>
          <w:rFonts w:asciiTheme="majorBidi" w:hAnsiTheme="majorBidi" w:cstheme="majorBidi"/>
          <w:color w:val="000000"/>
          <w:sz w:val="24"/>
          <w:szCs w:val="24"/>
          <w:lang w:val="en-ID"/>
        </w:rPr>
        <w:t>Untuk menjelaskan factor-faktor yang mempengaruhi pembentukan akhlak pada khususnya dan pendidikan pada umumnya, ada tiga aliran yang sudah populer. Pertama aliran nativisme, kedua aliran empirisme, dan ketiga aliran konvergensi</w:t>
      </w:r>
      <w:r w:rsidR="00580642">
        <w:rPr>
          <w:rFonts w:asciiTheme="majorBidi" w:hAnsiTheme="majorBidi" w:cstheme="majorBidi"/>
          <w:color w:val="000000"/>
          <w:sz w:val="24"/>
          <w:szCs w:val="24"/>
          <w:lang w:val="en-ID"/>
        </w:rPr>
        <w:t xml:space="preserve">. </w:t>
      </w:r>
    </w:p>
    <w:p w14:paraId="28E3C4AB" w14:textId="4B82AAA5" w:rsidR="003C76F6" w:rsidRDefault="006549E1" w:rsidP="00D34414">
      <w:pPr>
        <w:pStyle w:val="ListParagraph"/>
        <w:numPr>
          <w:ilvl w:val="0"/>
          <w:numId w:val="73"/>
        </w:numPr>
        <w:tabs>
          <w:tab w:val="left" w:pos="284"/>
        </w:tabs>
        <w:spacing w:line="360" w:lineRule="auto"/>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Aliran Nativisme</w:t>
      </w:r>
    </w:p>
    <w:p w14:paraId="44FCA02C" w14:textId="476F7DE5" w:rsidR="003C76F6" w:rsidRDefault="003C76F6" w:rsidP="00C43B23">
      <w:pPr>
        <w:pStyle w:val="ListParagraph"/>
        <w:tabs>
          <w:tab w:val="left" w:pos="284"/>
        </w:tabs>
        <w:spacing w:line="360" w:lineRule="auto"/>
        <w:ind w:left="1778"/>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r>
      <w:r w:rsidR="00DC5799">
        <w:rPr>
          <w:rFonts w:asciiTheme="majorBidi" w:hAnsiTheme="majorBidi" w:cstheme="majorBidi"/>
          <w:color w:val="000000"/>
          <w:sz w:val="24"/>
          <w:szCs w:val="24"/>
          <w:lang w:val="en-ID"/>
        </w:rPr>
        <w:t>Aliran ini berpendapat bahwa fa</w:t>
      </w:r>
      <w:r w:rsidR="00DC5799">
        <w:rPr>
          <w:rFonts w:asciiTheme="majorBidi" w:hAnsiTheme="majorBidi" w:cstheme="majorBidi"/>
          <w:color w:val="000000"/>
          <w:sz w:val="24"/>
          <w:szCs w:val="24"/>
          <w:lang w:val="id-ID"/>
        </w:rPr>
        <w:t>k</w:t>
      </w:r>
      <w:r w:rsidR="006549E1" w:rsidRPr="003C76F6">
        <w:rPr>
          <w:rFonts w:asciiTheme="majorBidi" w:hAnsiTheme="majorBidi" w:cstheme="majorBidi"/>
          <w:color w:val="000000"/>
          <w:sz w:val="24"/>
          <w:szCs w:val="24"/>
          <w:lang w:val="en-ID"/>
        </w:rPr>
        <w:t>tor yang paling berpengaruh terhadap pembe</w:t>
      </w:r>
      <w:r w:rsidR="00DC5799">
        <w:rPr>
          <w:rFonts w:asciiTheme="majorBidi" w:hAnsiTheme="majorBidi" w:cstheme="majorBidi"/>
          <w:color w:val="000000"/>
          <w:sz w:val="24"/>
          <w:szCs w:val="24"/>
          <w:lang w:val="en-ID"/>
        </w:rPr>
        <w:t>ntukan diri seseorang adalah fa</w:t>
      </w:r>
      <w:r w:rsidR="00DC5799">
        <w:rPr>
          <w:rFonts w:asciiTheme="majorBidi" w:hAnsiTheme="majorBidi" w:cstheme="majorBidi"/>
          <w:color w:val="000000"/>
          <w:sz w:val="24"/>
          <w:szCs w:val="24"/>
          <w:lang w:val="id-ID"/>
        </w:rPr>
        <w:t>k</w:t>
      </w:r>
      <w:r w:rsidR="006549E1" w:rsidRPr="003C76F6">
        <w:rPr>
          <w:rFonts w:asciiTheme="majorBidi" w:hAnsiTheme="majorBidi" w:cstheme="majorBidi"/>
          <w:color w:val="000000"/>
          <w:sz w:val="24"/>
          <w:szCs w:val="24"/>
          <w:lang w:val="en-ID"/>
        </w:rPr>
        <w:t>tor pembawaan dari dalam yang bentuknya dapat kecendrungan, bakat, akal, dan lain-lain.</w:t>
      </w:r>
      <w:r w:rsidR="006549E1">
        <w:rPr>
          <w:rStyle w:val="FootnoteReference"/>
          <w:rFonts w:asciiTheme="majorBidi" w:hAnsiTheme="majorBidi" w:cstheme="majorBidi"/>
          <w:color w:val="000000"/>
          <w:sz w:val="24"/>
          <w:szCs w:val="24"/>
          <w:lang w:val="en-ID"/>
        </w:rPr>
        <w:footnoteReference w:id="49"/>
      </w:r>
    </w:p>
    <w:p w14:paraId="2A999FD6" w14:textId="77777777" w:rsidR="003C76F6" w:rsidRDefault="003C76F6" w:rsidP="00C43B23">
      <w:pPr>
        <w:pStyle w:val="ListParagraph"/>
        <w:tabs>
          <w:tab w:val="left" w:pos="284"/>
        </w:tabs>
        <w:spacing w:line="360" w:lineRule="auto"/>
        <w:ind w:left="1778"/>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r>
      <w:r w:rsidR="006549E1" w:rsidRPr="006549E1">
        <w:rPr>
          <w:rFonts w:asciiTheme="majorBidi" w:hAnsiTheme="majorBidi" w:cstheme="majorBidi"/>
          <w:color w:val="000000"/>
          <w:sz w:val="24"/>
          <w:szCs w:val="24"/>
          <w:lang w:val="en-ID"/>
        </w:rPr>
        <w:t>Sifat</w:t>
      </w:r>
      <w:r w:rsidR="006549E1">
        <w:rPr>
          <w:rFonts w:asciiTheme="majorBidi" w:hAnsiTheme="majorBidi" w:cstheme="majorBidi"/>
          <w:b/>
          <w:bCs/>
          <w:color w:val="000000"/>
          <w:sz w:val="24"/>
          <w:szCs w:val="24"/>
          <w:lang w:val="en-ID"/>
        </w:rPr>
        <w:t xml:space="preserve"> </w:t>
      </w:r>
      <w:r w:rsidR="006549E1">
        <w:rPr>
          <w:rFonts w:asciiTheme="majorBidi" w:hAnsiTheme="majorBidi" w:cstheme="majorBidi"/>
          <w:color w:val="000000"/>
          <w:sz w:val="24"/>
          <w:szCs w:val="24"/>
          <w:lang w:val="en-ID"/>
        </w:rPr>
        <w:t xml:space="preserve">keturunan sangat berpengaruh besar terhadap tabiat dan etika kepribadian. Walaupun sebenarnya secara ilmiah sangat sulit dibuktikan. </w:t>
      </w:r>
      <w:r w:rsidR="006549E1">
        <w:rPr>
          <w:rFonts w:asciiTheme="majorBidi" w:hAnsiTheme="majorBidi" w:cstheme="majorBidi"/>
          <w:color w:val="000000"/>
          <w:sz w:val="24"/>
          <w:szCs w:val="24"/>
          <w:lang w:val="en-ID"/>
        </w:rPr>
        <w:lastRenderedPageBreak/>
        <w:t>Namun, secara nyata dalam kehidupan sehari-hari banyak dijumpai. Sifat-sifat pola dasar bawaan yang menjadi pewaris keturunan, dapat dibagi menjadi tiga jenis:</w:t>
      </w:r>
      <w:r w:rsidR="006549E1">
        <w:rPr>
          <w:rStyle w:val="FootnoteReference"/>
          <w:rFonts w:asciiTheme="majorBidi" w:hAnsiTheme="majorBidi" w:cstheme="majorBidi"/>
          <w:color w:val="000000"/>
          <w:sz w:val="24"/>
          <w:szCs w:val="24"/>
          <w:lang w:val="en-ID"/>
        </w:rPr>
        <w:footnoteReference w:id="50"/>
      </w:r>
    </w:p>
    <w:p w14:paraId="6295A523" w14:textId="0D67AD1F" w:rsidR="006549E1" w:rsidRPr="003C76F6" w:rsidRDefault="006549E1" w:rsidP="00D34414">
      <w:pPr>
        <w:pStyle w:val="ListParagraph"/>
        <w:numPr>
          <w:ilvl w:val="0"/>
          <w:numId w:val="36"/>
        </w:numPr>
        <w:tabs>
          <w:tab w:val="left" w:pos="284"/>
        </w:tabs>
        <w:spacing w:line="360" w:lineRule="auto"/>
        <w:ind w:left="1985" w:hanging="284"/>
        <w:jc w:val="both"/>
        <w:rPr>
          <w:rFonts w:asciiTheme="majorBidi" w:hAnsiTheme="majorBidi" w:cstheme="majorBidi"/>
          <w:color w:val="000000"/>
          <w:sz w:val="24"/>
          <w:szCs w:val="24"/>
          <w:lang w:val="en-ID"/>
        </w:rPr>
      </w:pPr>
      <w:r w:rsidRPr="003C76F6">
        <w:rPr>
          <w:rFonts w:asciiTheme="majorBidi" w:hAnsiTheme="majorBidi" w:cstheme="majorBidi"/>
          <w:color w:val="000000"/>
          <w:sz w:val="24"/>
          <w:szCs w:val="24"/>
          <w:lang w:val="en-ID"/>
        </w:rPr>
        <w:t>Sifat-sifat seperti warna kulit, tinggi, atau pendek, warna mata</w:t>
      </w:r>
      <w:r w:rsidR="00903198" w:rsidRPr="003C76F6">
        <w:rPr>
          <w:rFonts w:asciiTheme="majorBidi" w:hAnsiTheme="majorBidi" w:cstheme="majorBidi"/>
          <w:color w:val="000000"/>
          <w:sz w:val="24"/>
          <w:szCs w:val="24"/>
          <w:lang w:val="en-ID"/>
        </w:rPr>
        <w:t>, rambut, bentuk kepala, dan wajah.</w:t>
      </w:r>
    </w:p>
    <w:p w14:paraId="21ED2C19" w14:textId="77777777" w:rsidR="00903198" w:rsidRPr="003523A2" w:rsidRDefault="00903198" w:rsidP="00D34414">
      <w:pPr>
        <w:pStyle w:val="ListParagraph"/>
        <w:numPr>
          <w:ilvl w:val="0"/>
          <w:numId w:val="36"/>
        </w:numPr>
        <w:tabs>
          <w:tab w:val="left" w:pos="284"/>
        </w:tabs>
        <w:spacing w:line="360" w:lineRule="auto"/>
        <w:ind w:left="1985" w:hanging="284"/>
        <w:jc w:val="both"/>
        <w:rPr>
          <w:rFonts w:asciiTheme="majorBidi" w:hAnsiTheme="majorBidi" w:cstheme="majorBidi"/>
          <w:color w:val="000000"/>
          <w:sz w:val="24"/>
          <w:szCs w:val="24"/>
          <w:lang w:val="en-ID"/>
        </w:rPr>
      </w:pPr>
      <w:r w:rsidRPr="003523A2">
        <w:rPr>
          <w:rFonts w:asciiTheme="majorBidi" w:hAnsiTheme="majorBidi" w:cstheme="majorBidi"/>
          <w:color w:val="000000"/>
          <w:sz w:val="24"/>
          <w:szCs w:val="24"/>
          <w:lang w:val="en-ID"/>
        </w:rPr>
        <w:t>Sifat-sifat akal yang meliputi cerdas, jenius, biasa.</w:t>
      </w:r>
    </w:p>
    <w:p w14:paraId="22C182A4" w14:textId="42068F7F" w:rsidR="003C76F6" w:rsidRPr="003523A2" w:rsidRDefault="00903198" w:rsidP="00D34414">
      <w:pPr>
        <w:pStyle w:val="ListParagraph"/>
        <w:numPr>
          <w:ilvl w:val="0"/>
          <w:numId w:val="36"/>
        </w:numPr>
        <w:tabs>
          <w:tab w:val="left" w:pos="284"/>
        </w:tabs>
        <w:spacing w:line="360" w:lineRule="auto"/>
        <w:ind w:left="1985" w:hanging="284"/>
        <w:jc w:val="both"/>
        <w:rPr>
          <w:rFonts w:asciiTheme="majorBidi" w:hAnsiTheme="majorBidi" w:cstheme="majorBidi"/>
          <w:color w:val="000000"/>
          <w:sz w:val="24"/>
          <w:szCs w:val="24"/>
          <w:lang w:val="en-ID"/>
        </w:rPr>
      </w:pPr>
      <w:r w:rsidRPr="003523A2">
        <w:rPr>
          <w:rFonts w:asciiTheme="majorBidi" w:hAnsiTheme="majorBidi" w:cstheme="majorBidi"/>
          <w:color w:val="000000"/>
          <w:sz w:val="24"/>
          <w:szCs w:val="24"/>
          <w:lang w:val="en-ID"/>
        </w:rPr>
        <w:t>Sifat-sifat dan kemasyarakatan se</w:t>
      </w:r>
      <w:r w:rsidR="00DC5799" w:rsidRPr="003523A2">
        <w:rPr>
          <w:rFonts w:asciiTheme="majorBidi" w:hAnsiTheme="majorBidi" w:cstheme="majorBidi"/>
          <w:color w:val="000000"/>
          <w:sz w:val="24"/>
          <w:szCs w:val="24"/>
          <w:lang w:val="en-ID"/>
        </w:rPr>
        <w:t>perti cenderung baik, buruk, sa</w:t>
      </w:r>
      <w:r w:rsidR="00DC5799" w:rsidRPr="003523A2">
        <w:rPr>
          <w:rFonts w:asciiTheme="majorBidi" w:hAnsiTheme="majorBidi" w:cstheme="majorBidi"/>
          <w:color w:val="000000"/>
          <w:sz w:val="24"/>
          <w:szCs w:val="24"/>
          <w:lang w:val="id-ID"/>
        </w:rPr>
        <w:t>bar</w:t>
      </w:r>
      <w:r w:rsidRPr="003523A2">
        <w:rPr>
          <w:rFonts w:asciiTheme="majorBidi" w:hAnsiTheme="majorBidi" w:cstheme="majorBidi"/>
          <w:color w:val="000000"/>
          <w:sz w:val="24"/>
          <w:szCs w:val="24"/>
          <w:lang w:val="en-ID"/>
        </w:rPr>
        <w:t>, terburu-buru, bengis, dan ramah.</w:t>
      </w:r>
    </w:p>
    <w:p w14:paraId="316CEEF3" w14:textId="77777777" w:rsidR="00D74B40" w:rsidRDefault="00903198" w:rsidP="00C43B23">
      <w:pPr>
        <w:pStyle w:val="ListParagraph"/>
        <w:tabs>
          <w:tab w:val="left" w:pos="284"/>
        </w:tabs>
        <w:spacing w:line="360" w:lineRule="auto"/>
        <w:ind w:left="1701" w:firstLine="567"/>
        <w:jc w:val="both"/>
        <w:rPr>
          <w:rFonts w:asciiTheme="majorBidi" w:hAnsiTheme="majorBidi" w:cstheme="majorBidi"/>
          <w:color w:val="000000"/>
          <w:sz w:val="24"/>
          <w:szCs w:val="24"/>
          <w:lang w:val="en-ID"/>
        </w:rPr>
      </w:pPr>
      <w:r w:rsidRPr="003C76F6">
        <w:rPr>
          <w:rFonts w:asciiTheme="majorBidi" w:hAnsiTheme="majorBidi" w:cstheme="majorBidi"/>
          <w:color w:val="000000"/>
          <w:sz w:val="24"/>
          <w:szCs w:val="24"/>
          <w:lang w:val="en-ID"/>
        </w:rPr>
        <w:t>Jika seseorang sudah memiliki pembawaan atau kecendrungan yang baik, maka dengan sendirinya orang tersebut menjadi baik. Aliran ini tampak kurang menghargai atau kurang memperhitungkan peranan pembinaan dan pendidikan.</w:t>
      </w:r>
    </w:p>
    <w:p w14:paraId="27BBC8DA" w14:textId="467BE023" w:rsidR="003C76F6" w:rsidRPr="00D74B40" w:rsidRDefault="00903198" w:rsidP="00D34414">
      <w:pPr>
        <w:pStyle w:val="ListParagraph"/>
        <w:numPr>
          <w:ilvl w:val="0"/>
          <w:numId w:val="73"/>
        </w:numPr>
        <w:tabs>
          <w:tab w:val="left" w:pos="284"/>
        </w:tabs>
        <w:spacing w:line="360" w:lineRule="auto"/>
        <w:jc w:val="both"/>
        <w:rPr>
          <w:rFonts w:asciiTheme="majorBidi" w:hAnsiTheme="majorBidi" w:cstheme="majorBidi"/>
          <w:color w:val="000000"/>
          <w:sz w:val="24"/>
          <w:szCs w:val="24"/>
          <w:lang w:val="en-ID"/>
        </w:rPr>
      </w:pPr>
      <w:r w:rsidRPr="00D74B40">
        <w:rPr>
          <w:rFonts w:asciiTheme="majorBidi" w:hAnsiTheme="majorBidi" w:cstheme="majorBidi"/>
          <w:color w:val="000000"/>
          <w:sz w:val="24"/>
          <w:szCs w:val="24"/>
          <w:lang w:val="en-ID"/>
        </w:rPr>
        <w:t>Aliran Empirisme</w:t>
      </w:r>
    </w:p>
    <w:p w14:paraId="44026375" w14:textId="77777777" w:rsidR="00D74B40" w:rsidRDefault="003C76F6" w:rsidP="00C43B23">
      <w:pPr>
        <w:pStyle w:val="ListParagraph"/>
        <w:tabs>
          <w:tab w:val="left" w:pos="284"/>
        </w:tabs>
        <w:spacing w:line="360" w:lineRule="auto"/>
        <w:ind w:left="1778"/>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r>
      <w:r w:rsidR="00DC5799">
        <w:rPr>
          <w:rFonts w:asciiTheme="majorBidi" w:hAnsiTheme="majorBidi" w:cstheme="majorBidi"/>
          <w:color w:val="000000"/>
          <w:sz w:val="24"/>
          <w:szCs w:val="24"/>
          <w:lang w:val="en-ID"/>
        </w:rPr>
        <w:t>Aliran ini berpendapat bahwa fa</w:t>
      </w:r>
      <w:r w:rsidR="00DC5799">
        <w:rPr>
          <w:rFonts w:asciiTheme="majorBidi" w:hAnsiTheme="majorBidi" w:cstheme="majorBidi"/>
          <w:color w:val="000000"/>
          <w:sz w:val="24"/>
          <w:szCs w:val="24"/>
          <w:lang w:val="id-ID"/>
        </w:rPr>
        <w:t>k</w:t>
      </w:r>
      <w:r w:rsidR="00714A38" w:rsidRPr="003C76F6">
        <w:rPr>
          <w:rFonts w:asciiTheme="majorBidi" w:hAnsiTheme="majorBidi" w:cstheme="majorBidi"/>
          <w:color w:val="000000"/>
          <w:sz w:val="24"/>
          <w:szCs w:val="24"/>
          <w:lang w:val="en-ID"/>
        </w:rPr>
        <w:t>tor yang paling berpengaruh terha</w:t>
      </w:r>
      <w:r w:rsidR="00DC5799">
        <w:rPr>
          <w:rFonts w:asciiTheme="majorBidi" w:hAnsiTheme="majorBidi" w:cstheme="majorBidi"/>
          <w:color w:val="000000"/>
          <w:sz w:val="24"/>
          <w:szCs w:val="24"/>
          <w:lang w:val="id-ID"/>
        </w:rPr>
        <w:t>d</w:t>
      </w:r>
      <w:r w:rsidR="00714A38" w:rsidRPr="003C76F6">
        <w:rPr>
          <w:rFonts w:asciiTheme="majorBidi" w:hAnsiTheme="majorBidi" w:cstheme="majorBidi"/>
          <w:color w:val="000000"/>
          <w:sz w:val="24"/>
          <w:szCs w:val="24"/>
          <w:lang w:val="en-ID"/>
        </w:rPr>
        <w:t>ap pembe</w:t>
      </w:r>
      <w:r w:rsidR="00DC5799">
        <w:rPr>
          <w:rFonts w:asciiTheme="majorBidi" w:hAnsiTheme="majorBidi" w:cstheme="majorBidi"/>
          <w:color w:val="000000"/>
          <w:sz w:val="24"/>
          <w:szCs w:val="24"/>
          <w:lang w:val="en-ID"/>
        </w:rPr>
        <w:t>ntukan diri seseorang adalah fa</w:t>
      </w:r>
      <w:r w:rsidR="00DC5799">
        <w:rPr>
          <w:rFonts w:asciiTheme="majorBidi" w:hAnsiTheme="majorBidi" w:cstheme="majorBidi"/>
          <w:color w:val="000000"/>
          <w:sz w:val="24"/>
          <w:szCs w:val="24"/>
          <w:lang w:val="id-ID"/>
        </w:rPr>
        <w:t>k</w:t>
      </w:r>
      <w:r w:rsidR="00714A38" w:rsidRPr="003C76F6">
        <w:rPr>
          <w:rFonts w:asciiTheme="majorBidi" w:hAnsiTheme="majorBidi" w:cstheme="majorBidi"/>
          <w:color w:val="000000"/>
          <w:sz w:val="24"/>
          <w:szCs w:val="24"/>
          <w:lang w:val="en-ID"/>
        </w:rPr>
        <w:t>tor yang dari luar, yaitu lingkungan sosila, termasuk pembinaan dan pendidikan yang diberikan kepada anak itu baik, maka baiklah anak itu demikian juga sebaliknya. Aliran ini tampak lebih begitu percaya kepada peranan yang dilakukan oleh dunia pendidikan dan pengajaran.</w:t>
      </w:r>
      <w:r w:rsidR="00714A38">
        <w:rPr>
          <w:rStyle w:val="FootnoteReference"/>
          <w:rFonts w:asciiTheme="majorBidi" w:hAnsiTheme="majorBidi" w:cstheme="majorBidi"/>
          <w:color w:val="000000"/>
          <w:sz w:val="24"/>
          <w:szCs w:val="24"/>
          <w:lang w:val="en-ID"/>
        </w:rPr>
        <w:footnoteReference w:id="51"/>
      </w:r>
    </w:p>
    <w:p w14:paraId="457F7135" w14:textId="13C14353" w:rsidR="003C76F6" w:rsidRPr="00D74B40" w:rsidRDefault="00714A38" w:rsidP="00D34414">
      <w:pPr>
        <w:pStyle w:val="ListParagraph"/>
        <w:numPr>
          <w:ilvl w:val="0"/>
          <w:numId w:val="73"/>
        </w:numPr>
        <w:tabs>
          <w:tab w:val="left" w:pos="284"/>
        </w:tabs>
        <w:spacing w:line="360" w:lineRule="auto"/>
        <w:jc w:val="both"/>
        <w:rPr>
          <w:rFonts w:asciiTheme="majorBidi" w:hAnsiTheme="majorBidi" w:cstheme="majorBidi"/>
          <w:color w:val="000000"/>
          <w:sz w:val="24"/>
          <w:szCs w:val="24"/>
          <w:lang w:val="en-ID"/>
        </w:rPr>
      </w:pPr>
      <w:r w:rsidRPr="00D74B40">
        <w:rPr>
          <w:rFonts w:asciiTheme="majorBidi" w:hAnsiTheme="majorBidi" w:cstheme="majorBidi"/>
          <w:color w:val="000000"/>
          <w:sz w:val="24"/>
          <w:szCs w:val="24"/>
          <w:lang w:val="en-ID"/>
        </w:rPr>
        <w:t>A</w:t>
      </w:r>
      <w:r w:rsidR="003C76F6" w:rsidRPr="00D74B40">
        <w:rPr>
          <w:rFonts w:asciiTheme="majorBidi" w:hAnsiTheme="majorBidi" w:cstheme="majorBidi"/>
          <w:color w:val="000000"/>
          <w:sz w:val="24"/>
          <w:szCs w:val="24"/>
          <w:lang w:val="en-ID"/>
        </w:rPr>
        <w:t>liran Konvergensi</w:t>
      </w:r>
    </w:p>
    <w:p w14:paraId="57C095A1" w14:textId="5F93C114" w:rsidR="003523A2" w:rsidRPr="00C43B23" w:rsidRDefault="003C76F6" w:rsidP="00C43B23">
      <w:pPr>
        <w:pStyle w:val="ListParagraph"/>
        <w:tabs>
          <w:tab w:val="left" w:pos="284"/>
        </w:tabs>
        <w:spacing w:line="360" w:lineRule="auto"/>
        <w:ind w:left="1778"/>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r>
      <w:r w:rsidR="00714A38" w:rsidRPr="003C76F6">
        <w:rPr>
          <w:rFonts w:asciiTheme="majorBidi" w:hAnsiTheme="majorBidi" w:cstheme="majorBidi"/>
          <w:color w:val="000000"/>
          <w:sz w:val="24"/>
          <w:szCs w:val="24"/>
          <w:lang w:val="en-ID"/>
        </w:rPr>
        <w:t>Aliran konvergensi berpendapat bahwa pembent</w:t>
      </w:r>
      <w:r w:rsidR="00DC5799">
        <w:rPr>
          <w:rFonts w:asciiTheme="majorBidi" w:hAnsiTheme="majorBidi" w:cstheme="majorBidi"/>
          <w:color w:val="000000"/>
          <w:sz w:val="24"/>
          <w:szCs w:val="24"/>
          <w:lang w:val="en-ID"/>
        </w:rPr>
        <w:t>ukan akhlak dipengaruhi oleh fa</w:t>
      </w:r>
      <w:r w:rsidR="00DC5799">
        <w:rPr>
          <w:rFonts w:asciiTheme="majorBidi" w:hAnsiTheme="majorBidi" w:cstheme="majorBidi"/>
          <w:color w:val="000000"/>
          <w:sz w:val="24"/>
          <w:szCs w:val="24"/>
          <w:lang w:val="id-ID"/>
        </w:rPr>
        <w:t>k</w:t>
      </w:r>
      <w:r w:rsidR="00714A38" w:rsidRPr="003C76F6">
        <w:rPr>
          <w:rFonts w:asciiTheme="majorBidi" w:hAnsiTheme="majorBidi" w:cstheme="majorBidi"/>
          <w:color w:val="000000"/>
          <w:sz w:val="24"/>
          <w:szCs w:val="24"/>
          <w:lang w:val="en-ID"/>
        </w:rPr>
        <w:t>tor internal yaitu pemba</w:t>
      </w:r>
      <w:r w:rsidR="00DC5799">
        <w:rPr>
          <w:rFonts w:asciiTheme="majorBidi" w:hAnsiTheme="majorBidi" w:cstheme="majorBidi"/>
          <w:color w:val="000000"/>
          <w:sz w:val="24"/>
          <w:szCs w:val="24"/>
          <w:lang w:val="en-ID"/>
        </w:rPr>
        <w:t>waan termasuk kecerdasan dan fa</w:t>
      </w:r>
      <w:r w:rsidR="00DC5799">
        <w:rPr>
          <w:rFonts w:asciiTheme="majorBidi" w:hAnsiTheme="majorBidi" w:cstheme="majorBidi"/>
          <w:color w:val="000000"/>
          <w:sz w:val="24"/>
          <w:szCs w:val="24"/>
          <w:lang w:val="id-ID"/>
        </w:rPr>
        <w:t>k</w:t>
      </w:r>
      <w:r w:rsidR="00714A38" w:rsidRPr="003C76F6">
        <w:rPr>
          <w:rFonts w:asciiTheme="majorBidi" w:hAnsiTheme="majorBidi" w:cstheme="majorBidi"/>
          <w:color w:val="000000"/>
          <w:sz w:val="24"/>
          <w:szCs w:val="24"/>
          <w:lang w:val="en-ID"/>
        </w:rPr>
        <w:t>tor eksternal yaitu pendidikan dan pembinaan yang di buat secara khusus, atau melalui interaksi dalam lingkungan s</w:t>
      </w:r>
      <w:r w:rsidR="00DC5799">
        <w:rPr>
          <w:rFonts w:asciiTheme="majorBidi" w:hAnsiTheme="majorBidi" w:cstheme="majorBidi"/>
          <w:color w:val="000000"/>
          <w:sz w:val="24"/>
          <w:szCs w:val="24"/>
          <w:lang w:val="en-ID"/>
        </w:rPr>
        <w:t>osilal, fitrah dan kecendrungan</w:t>
      </w:r>
      <w:r w:rsidR="00714A38" w:rsidRPr="003C76F6">
        <w:rPr>
          <w:rFonts w:asciiTheme="majorBidi" w:hAnsiTheme="majorBidi" w:cstheme="majorBidi"/>
          <w:color w:val="000000"/>
          <w:sz w:val="24"/>
          <w:szCs w:val="24"/>
          <w:lang w:val="en-ID"/>
        </w:rPr>
        <w:t xml:space="preserve"> ke</w:t>
      </w:r>
      <w:r w:rsidR="00DC5799">
        <w:rPr>
          <w:rFonts w:asciiTheme="majorBidi" w:hAnsiTheme="majorBidi" w:cstheme="majorBidi"/>
          <w:color w:val="000000"/>
          <w:sz w:val="24"/>
          <w:szCs w:val="24"/>
          <w:lang w:val="id-ID"/>
        </w:rPr>
        <w:t>a</w:t>
      </w:r>
      <w:r w:rsidR="00714A38" w:rsidRPr="003C76F6">
        <w:rPr>
          <w:rFonts w:asciiTheme="majorBidi" w:hAnsiTheme="majorBidi" w:cstheme="majorBidi"/>
          <w:color w:val="000000"/>
          <w:sz w:val="24"/>
          <w:szCs w:val="24"/>
          <w:lang w:val="en-ID"/>
        </w:rPr>
        <w:t>rah yang baik yang ada dalam di</w:t>
      </w:r>
      <w:r w:rsidR="00DC5799">
        <w:rPr>
          <w:rFonts w:asciiTheme="majorBidi" w:hAnsiTheme="majorBidi" w:cstheme="majorBidi"/>
          <w:color w:val="000000"/>
          <w:sz w:val="24"/>
          <w:szCs w:val="24"/>
          <w:lang w:val="en-ID"/>
        </w:rPr>
        <w:t>ri manusia dibina secara intens</w:t>
      </w:r>
      <w:r w:rsidR="00DC5799">
        <w:rPr>
          <w:rFonts w:asciiTheme="majorBidi" w:hAnsiTheme="majorBidi" w:cstheme="majorBidi"/>
          <w:color w:val="000000"/>
          <w:sz w:val="24"/>
          <w:szCs w:val="24"/>
          <w:lang w:val="id-ID"/>
        </w:rPr>
        <w:t>i</w:t>
      </w:r>
      <w:r w:rsidR="00714A38" w:rsidRPr="003C76F6">
        <w:rPr>
          <w:rFonts w:asciiTheme="majorBidi" w:hAnsiTheme="majorBidi" w:cstheme="majorBidi"/>
          <w:color w:val="000000"/>
          <w:sz w:val="24"/>
          <w:szCs w:val="24"/>
          <w:lang w:val="en-ID"/>
        </w:rPr>
        <w:t>f melalui berbagai metode.</w:t>
      </w:r>
      <w:r w:rsidR="00714A38">
        <w:rPr>
          <w:rStyle w:val="FootnoteReference"/>
          <w:rFonts w:asciiTheme="majorBidi" w:hAnsiTheme="majorBidi" w:cstheme="majorBidi"/>
          <w:color w:val="000000"/>
          <w:sz w:val="24"/>
          <w:szCs w:val="24"/>
          <w:lang w:val="en-ID"/>
        </w:rPr>
        <w:footnoteReference w:id="52"/>
      </w:r>
    </w:p>
    <w:p w14:paraId="1239316F" w14:textId="77777777" w:rsidR="003523A2" w:rsidRDefault="003523A2" w:rsidP="00C43B23">
      <w:pPr>
        <w:pStyle w:val="ListParagraph"/>
        <w:tabs>
          <w:tab w:val="left" w:pos="284"/>
        </w:tabs>
        <w:spacing w:line="360" w:lineRule="auto"/>
        <w:ind w:left="1778"/>
        <w:jc w:val="both"/>
        <w:rPr>
          <w:rFonts w:asciiTheme="majorBidi" w:hAnsiTheme="majorBidi" w:cstheme="majorBidi"/>
          <w:color w:val="000000"/>
          <w:sz w:val="24"/>
          <w:szCs w:val="24"/>
          <w:lang w:val="en-ID"/>
        </w:rPr>
      </w:pPr>
    </w:p>
    <w:p w14:paraId="7BDB7DCE" w14:textId="76D7BE9E" w:rsidR="006F1279" w:rsidRPr="003523A2" w:rsidRDefault="006F1279" w:rsidP="00D34414">
      <w:pPr>
        <w:pStyle w:val="ListParagraph"/>
        <w:numPr>
          <w:ilvl w:val="0"/>
          <w:numId w:val="72"/>
        </w:numPr>
        <w:tabs>
          <w:tab w:val="left" w:pos="284"/>
        </w:tabs>
        <w:spacing w:line="360" w:lineRule="auto"/>
        <w:ind w:left="1843" w:hanging="283"/>
        <w:jc w:val="both"/>
        <w:rPr>
          <w:rFonts w:asciiTheme="majorBidi" w:hAnsiTheme="majorBidi" w:cstheme="majorBidi"/>
          <w:b/>
          <w:bCs/>
          <w:color w:val="000000"/>
          <w:sz w:val="24"/>
          <w:szCs w:val="24"/>
          <w:lang w:val="en-ID"/>
        </w:rPr>
      </w:pPr>
      <w:r w:rsidRPr="003523A2">
        <w:rPr>
          <w:rFonts w:asciiTheme="majorBidi" w:hAnsiTheme="majorBidi" w:cstheme="majorBidi"/>
          <w:b/>
          <w:bCs/>
          <w:color w:val="000000"/>
          <w:sz w:val="24"/>
          <w:szCs w:val="24"/>
          <w:lang w:val="en-ID"/>
        </w:rPr>
        <w:t>Hubungan Kecerdasan Spiritual dengan Akhlak dalam Menjalin Ukhuwah Islamiyah</w:t>
      </w:r>
    </w:p>
    <w:p w14:paraId="2E763EE6" w14:textId="57519E36" w:rsidR="006F1279" w:rsidRDefault="006F1279" w:rsidP="00C43B23">
      <w:pPr>
        <w:pStyle w:val="ListParagraph"/>
        <w:tabs>
          <w:tab w:val="left" w:pos="284"/>
        </w:tabs>
        <w:spacing w:line="360" w:lineRule="auto"/>
        <w:ind w:left="1495"/>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ab/>
        <w:t xml:space="preserve">Danah Zohar dan Ian Marshall menemukan konsep baru tentang kecerdasan spiritual. Menurut Zuhar dan Marshall </w:t>
      </w:r>
      <w:proofErr w:type="gramStart"/>
      <w:r>
        <w:rPr>
          <w:rFonts w:asciiTheme="majorBidi" w:hAnsiTheme="majorBidi" w:cstheme="majorBidi"/>
          <w:color w:val="000000"/>
          <w:sz w:val="24"/>
          <w:szCs w:val="24"/>
          <w:lang w:val="en-ID"/>
        </w:rPr>
        <w:t>kecerdasan</w:t>
      </w:r>
      <w:proofErr w:type="gramEnd"/>
      <w:r>
        <w:rPr>
          <w:rFonts w:asciiTheme="majorBidi" w:hAnsiTheme="majorBidi" w:cstheme="majorBidi"/>
          <w:color w:val="000000"/>
          <w:sz w:val="24"/>
          <w:szCs w:val="24"/>
          <w:lang w:val="en-ID"/>
        </w:rPr>
        <w:t xml:space="preserve"> spiritual adalah kecerdasan untuk menemukan dan menggunakan makna dalam memecahkan persoalan kehidupan.</w:t>
      </w:r>
      <w:r>
        <w:rPr>
          <w:rStyle w:val="FootnoteReference"/>
          <w:rFonts w:asciiTheme="majorBidi" w:hAnsiTheme="majorBidi" w:cstheme="majorBidi"/>
          <w:color w:val="000000"/>
          <w:sz w:val="24"/>
          <w:szCs w:val="24"/>
          <w:lang w:val="en-ID"/>
        </w:rPr>
        <w:footnoteReference w:id="53"/>
      </w:r>
      <w:r w:rsidR="005C2833">
        <w:rPr>
          <w:rFonts w:asciiTheme="majorBidi" w:hAnsiTheme="majorBidi" w:cstheme="majorBidi"/>
          <w:color w:val="000000"/>
          <w:sz w:val="24"/>
          <w:szCs w:val="24"/>
          <w:lang w:val="en-ID"/>
        </w:rPr>
        <w:t xml:space="preserve"> Akhlak dalam menjali</w:t>
      </w:r>
      <w:r w:rsidR="00DC5799">
        <w:rPr>
          <w:rFonts w:asciiTheme="majorBidi" w:hAnsiTheme="majorBidi" w:cstheme="majorBidi"/>
          <w:color w:val="000000"/>
          <w:sz w:val="24"/>
          <w:szCs w:val="24"/>
          <w:lang w:val="en-ID"/>
        </w:rPr>
        <w:t>n ukhhuwah Islamiyah adalah bud</w:t>
      </w:r>
      <w:r w:rsidR="00DC5799">
        <w:rPr>
          <w:rFonts w:asciiTheme="majorBidi" w:hAnsiTheme="majorBidi" w:cstheme="majorBidi"/>
          <w:color w:val="000000"/>
          <w:sz w:val="24"/>
          <w:szCs w:val="24"/>
          <w:lang w:val="id-ID"/>
        </w:rPr>
        <w:t>i</w:t>
      </w:r>
      <w:r w:rsidR="005C2833">
        <w:rPr>
          <w:rFonts w:asciiTheme="majorBidi" w:hAnsiTheme="majorBidi" w:cstheme="majorBidi"/>
          <w:color w:val="000000"/>
          <w:sz w:val="24"/>
          <w:szCs w:val="24"/>
          <w:lang w:val="en-ID"/>
        </w:rPr>
        <w:t xml:space="preserve"> pekerti </w:t>
      </w:r>
      <w:r w:rsidR="005C2833">
        <w:rPr>
          <w:rFonts w:asciiTheme="majorBidi" w:hAnsiTheme="majorBidi" w:cstheme="majorBidi"/>
          <w:color w:val="000000"/>
          <w:sz w:val="24"/>
          <w:szCs w:val="24"/>
          <w:lang w:val="en-ID"/>
        </w:rPr>
        <w:lastRenderedPageBreak/>
        <w:t>dalam persa</w:t>
      </w:r>
      <w:r w:rsidR="00DC5799">
        <w:rPr>
          <w:rFonts w:asciiTheme="majorBidi" w:hAnsiTheme="majorBidi" w:cstheme="majorBidi"/>
          <w:color w:val="000000"/>
          <w:sz w:val="24"/>
          <w:szCs w:val="24"/>
          <w:lang w:val="en-ID"/>
        </w:rPr>
        <w:t>udaraan atau persahabatan sesam</w:t>
      </w:r>
      <w:r w:rsidR="00DC5799">
        <w:rPr>
          <w:rFonts w:asciiTheme="majorBidi" w:hAnsiTheme="majorBidi" w:cstheme="majorBidi"/>
          <w:color w:val="000000"/>
          <w:sz w:val="24"/>
          <w:szCs w:val="24"/>
          <w:lang w:val="id-ID"/>
        </w:rPr>
        <w:t>a</w:t>
      </w:r>
      <w:r w:rsidR="005C2833">
        <w:rPr>
          <w:rFonts w:asciiTheme="majorBidi" w:hAnsiTheme="majorBidi" w:cstheme="majorBidi"/>
          <w:color w:val="000000"/>
          <w:sz w:val="24"/>
          <w:szCs w:val="24"/>
          <w:lang w:val="en-ID"/>
        </w:rPr>
        <w:t xml:space="preserve"> </w:t>
      </w:r>
      <w:proofErr w:type="gramStart"/>
      <w:r w:rsidR="005C2833">
        <w:rPr>
          <w:rFonts w:asciiTheme="majorBidi" w:hAnsiTheme="majorBidi" w:cstheme="majorBidi"/>
          <w:color w:val="000000"/>
          <w:sz w:val="24"/>
          <w:szCs w:val="24"/>
          <w:lang w:val="en-ID"/>
        </w:rPr>
        <w:t>muslim</w:t>
      </w:r>
      <w:proofErr w:type="gramEnd"/>
      <w:r w:rsidR="005C2833">
        <w:rPr>
          <w:rFonts w:asciiTheme="majorBidi" w:hAnsiTheme="majorBidi" w:cstheme="majorBidi"/>
          <w:color w:val="000000"/>
          <w:sz w:val="24"/>
          <w:szCs w:val="24"/>
          <w:lang w:val="en-ID"/>
        </w:rPr>
        <w:t xml:space="preserve"> yang di bangun atas ridho Allah. Dalam menjalin persaudaraan atau persahabtan dibutuhkan untuk saling mengenal sehingga dengan saling mengenal dan mengetahui kelebihan dan keku</w:t>
      </w:r>
      <w:r w:rsidR="00DC5799">
        <w:rPr>
          <w:rFonts w:asciiTheme="majorBidi" w:hAnsiTheme="majorBidi" w:cstheme="majorBidi"/>
          <w:color w:val="000000"/>
          <w:sz w:val="24"/>
          <w:szCs w:val="24"/>
          <w:lang w:val="en-ID"/>
        </w:rPr>
        <w:t>rangan masing-masing, maka mere</w:t>
      </w:r>
      <w:r w:rsidR="00DC5799">
        <w:rPr>
          <w:rFonts w:asciiTheme="majorBidi" w:hAnsiTheme="majorBidi" w:cstheme="majorBidi"/>
          <w:color w:val="000000"/>
          <w:sz w:val="24"/>
          <w:szCs w:val="24"/>
          <w:lang w:val="id-ID"/>
        </w:rPr>
        <w:t>k</w:t>
      </w:r>
      <w:r w:rsidR="005C2833">
        <w:rPr>
          <w:rFonts w:asciiTheme="majorBidi" w:hAnsiTheme="majorBidi" w:cstheme="majorBidi"/>
          <w:color w:val="000000"/>
          <w:sz w:val="24"/>
          <w:szCs w:val="24"/>
          <w:lang w:val="en-ID"/>
        </w:rPr>
        <w:t xml:space="preserve">a </w:t>
      </w:r>
      <w:proofErr w:type="gramStart"/>
      <w:r w:rsidR="005C2833">
        <w:rPr>
          <w:rFonts w:asciiTheme="majorBidi" w:hAnsiTheme="majorBidi" w:cstheme="majorBidi"/>
          <w:color w:val="000000"/>
          <w:sz w:val="24"/>
          <w:szCs w:val="24"/>
          <w:lang w:val="en-ID"/>
        </w:rPr>
        <w:t>akan</w:t>
      </w:r>
      <w:proofErr w:type="gramEnd"/>
      <w:r w:rsidR="005C2833">
        <w:rPr>
          <w:rFonts w:asciiTheme="majorBidi" w:hAnsiTheme="majorBidi" w:cstheme="majorBidi"/>
          <w:color w:val="000000"/>
          <w:sz w:val="24"/>
          <w:szCs w:val="24"/>
          <w:lang w:val="en-ID"/>
        </w:rPr>
        <w:t xml:space="preserve"> merasa senasib sepenanggungan</w:t>
      </w:r>
      <w:r w:rsidR="00DC5799">
        <w:rPr>
          <w:rFonts w:asciiTheme="majorBidi" w:hAnsiTheme="majorBidi" w:cstheme="majorBidi"/>
          <w:color w:val="000000"/>
          <w:sz w:val="24"/>
          <w:szCs w:val="24"/>
          <w:lang w:val="en-ID"/>
        </w:rPr>
        <w:t xml:space="preserve"> sehingga mereka akan saling tol</w:t>
      </w:r>
      <w:r w:rsidR="00DC5799">
        <w:rPr>
          <w:rFonts w:asciiTheme="majorBidi" w:hAnsiTheme="majorBidi" w:cstheme="majorBidi"/>
          <w:color w:val="000000"/>
          <w:sz w:val="24"/>
          <w:szCs w:val="24"/>
          <w:lang w:val="id-ID"/>
        </w:rPr>
        <w:t>o</w:t>
      </w:r>
      <w:r w:rsidR="00DC5799">
        <w:rPr>
          <w:rFonts w:asciiTheme="majorBidi" w:hAnsiTheme="majorBidi" w:cstheme="majorBidi"/>
          <w:color w:val="000000"/>
          <w:sz w:val="24"/>
          <w:szCs w:val="24"/>
          <w:lang w:val="en-ID"/>
        </w:rPr>
        <w:t>ng menolong apa</w:t>
      </w:r>
      <w:r w:rsidR="005C2833">
        <w:rPr>
          <w:rFonts w:asciiTheme="majorBidi" w:hAnsiTheme="majorBidi" w:cstheme="majorBidi"/>
          <w:color w:val="000000"/>
          <w:sz w:val="24"/>
          <w:szCs w:val="24"/>
          <w:lang w:val="en-ID"/>
        </w:rPr>
        <w:t>bila mengetahui saudaranya mengalami kesulitan.</w:t>
      </w:r>
      <w:r w:rsidR="005C2833">
        <w:rPr>
          <w:rStyle w:val="FootnoteReference"/>
          <w:rFonts w:asciiTheme="majorBidi" w:hAnsiTheme="majorBidi" w:cstheme="majorBidi"/>
          <w:color w:val="000000"/>
          <w:sz w:val="24"/>
          <w:szCs w:val="24"/>
          <w:lang w:val="en-ID"/>
        </w:rPr>
        <w:footnoteReference w:id="54"/>
      </w:r>
    </w:p>
    <w:p w14:paraId="0957C929" w14:textId="77777777" w:rsidR="000C6A29" w:rsidRDefault="005C2833" w:rsidP="00C43B23">
      <w:pPr>
        <w:pStyle w:val="ListParagraph"/>
        <w:tabs>
          <w:tab w:val="left" w:pos="284"/>
        </w:tabs>
        <w:spacing w:line="360" w:lineRule="auto"/>
        <w:ind w:left="1495"/>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en-ID"/>
        </w:rPr>
        <w:tab/>
        <w:t xml:space="preserve">Dengan demikian hubungan kecerdasan spiritual dengan akhlak dalam menjalin ukhuwah Islamiyah adalah dengan kecerdasan spiritual maka seseorang </w:t>
      </w:r>
      <w:proofErr w:type="gramStart"/>
      <w:r>
        <w:rPr>
          <w:rFonts w:asciiTheme="majorBidi" w:hAnsiTheme="majorBidi" w:cstheme="majorBidi"/>
          <w:color w:val="000000"/>
          <w:sz w:val="24"/>
          <w:szCs w:val="24"/>
          <w:lang w:val="en-ID"/>
        </w:rPr>
        <w:t>akan</w:t>
      </w:r>
      <w:proofErr w:type="gramEnd"/>
      <w:r>
        <w:rPr>
          <w:rFonts w:asciiTheme="majorBidi" w:hAnsiTheme="majorBidi" w:cstheme="majorBidi"/>
          <w:color w:val="000000"/>
          <w:sz w:val="24"/>
          <w:szCs w:val="24"/>
          <w:lang w:val="en-ID"/>
        </w:rPr>
        <w:t xml:space="preserve"> menemukan dan menggunakan makna dalam memecahkan persoalan kehidupan. Jadi, ketika seseorang memiliki problem dengan maenjalin ukhuwah Islamiah, seseorang </w:t>
      </w:r>
      <w:proofErr w:type="gramStart"/>
      <w:r>
        <w:rPr>
          <w:rFonts w:asciiTheme="majorBidi" w:hAnsiTheme="majorBidi" w:cstheme="majorBidi"/>
          <w:color w:val="000000"/>
          <w:sz w:val="24"/>
          <w:szCs w:val="24"/>
          <w:lang w:val="en-ID"/>
        </w:rPr>
        <w:t>akan</w:t>
      </w:r>
      <w:proofErr w:type="gramEnd"/>
      <w:r>
        <w:rPr>
          <w:rFonts w:asciiTheme="majorBidi" w:hAnsiTheme="majorBidi" w:cstheme="majorBidi"/>
          <w:color w:val="000000"/>
          <w:sz w:val="24"/>
          <w:szCs w:val="24"/>
          <w:lang w:val="en-ID"/>
        </w:rPr>
        <w:t xml:space="preserve"> bercerita tentang problem yang dialaminya pada sahabatnya, sehingga mereka saling mengetahui problem masing-masing. Dengan begitu mereka </w:t>
      </w:r>
      <w:proofErr w:type="gramStart"/>
      <w:r>
        <w:rPr>
          <w:rFonts w:asciiTheme="majorBidi" w:hAnsiTheme="majorBidi" w:cstheme="majorBidi"/>
          <w:color w:val="000000"/>
          <w:sz w:val="24"/>
          <w:szCs w:val="24"/>
          <w:lang w:val="en-ID"/>
        </w:rPr>
        <w:t>akan</w:t>
      </w:r>
      <w:proofErr w:type="gramEnd"/>
      <w:r>
        <w:rPr>
          <w:rFonts w:asciiTheme="majorBidi" w:hAnsiTheme="majorBidi" w:cstheme="majorBidi"/>
          <w:color w:val="000000"/>
          <w:sz w:val="24"/>
          <w:szCs w:val="24"/>
          <w:lang w:val="en-ID"/>
        </w:rPr>
        <w:t xml:space="preserve"> saling tolong-menolong sehingga problem pun</w:t>
      </w:r>
      <w:r w:rsidR="000C6A29">
        <w:rPr>
          <w:rFonts w:asciiTheme="majorBidi" w:hAnsiTheme="majorBidi" w:cstheme="majorBidi"/>
          <w:color w:val="000000"/>
          <w:sz w:val="24"/>
          <w:szCs w:val="24"/>
          <w:lang w:val="id-ID"/>
        </w:rPr>
        <w:t xml:space="preserve"> </w:t>
      </w:r>
      <w:r w:rsidR="000C6A29">
        <w:rPr>
          <w:rFonts w:asciiTheme="majorBidi" w:hAnsiTheme="majorBidi" w:cstheme="majorBidi"/>
          <w:color w:val="000000"/>
          <w:sz w:val="24"/>
          <w:szCs w:val="24"/>
          <w:lang w:val="en-ID"/>
        </w:rPr>
        <w:t>dapat teratasi</w:t>
      </w:r>
      <w:r w:rsidR="000C6A29">
        <w:rPr>
          <w:rFonts w:asciiTheme="majorBidi" w:hAnsiTheme="majorBidi" w:cstheme="majorBidi"/>
          <w:color w:val="000000"/>
          <w:sz w:val="24"/>
          <w:szCs w:val="24"/>
          <w:lang w:val="id-ID"/>
        </w:rPr>
        <w:t>.</w:t>
      </w:r>
    </w:p>
    <w:p w14:paraId="07CCE7F0" w14:textId="77777777" w:rsidR="00BA533F" w:rsidRPr="000C6A29" w:rsidRDefault="00BA533F" w:rsidP="00C43B23">
      <w:pPr>
        <w:pStyle w:val="ListParagraph"/>
        <w:tabs>
          <w:tab w:val="left" w:pos="284"/>
        </w:tabs>
        <w:spacing w:line="360" w:lineRule="auto"/>
        <w:ind w:left="1495"/>
        <w:jc w:val="both"/>
        <w:rPr>
          <w:rFonts w:asciiTheme="majorBidi" w:hAnsiTheme="majorBidi" w:cstheme="majorBidi"/>
          <w:color w:val="000000"/>
          <w:sz w:val="24"/>
          <w:szCs w:val="24"/>
          <w:lang w:val="id-ID"/>
        </w:rPr>
      </w:pPr>
    </w:p>
    <w:p w14:paraId="5AEAA4F3" w14:textId="77777777" w:rsidR="000C6A29" w:rsidRDefault="000C6A29" w:rsidP="00C43B23">
      <w:pPr>
        <w:autoSpaceDE w:val="0"/>
        <w:autoSpaceDN w:val="0"/>
        <w:adjustRightInd w:val="0"/>
        <w:spacing w:after="0" w:line="360" w:lineRule="auto"/>
        <w:rPr>
          <w:rFonts w:asciiTheme="majorBidi" w:hAnsiTheme="majorBidi" w:cstheme="majorBidi"/>
          <w:b/>
          <w:bCs/>
          <w:sz w:val="24"/>
          <w:szCs w:val="24"/>
          <w:lang w:val="id-ID"/>
        </w:rPr>
      </w:pPr>
    </w:p>
    <w:p w14:paraId="76C6D20B" w14:textId="77777777" w:rsidR="00BA533F" w:rsidRDefault="00BA533F" w:rsidP="00C43B23">
      <w:pPr>
        <w:autoSpaceDE w:val="0"/>
        <w:autoSpaceDN w:val="0"/>
        <w:adjustRightInd w:val="0"/>
        <w:spacing w:after="0" w:line="360" w:lineRule="auto"/>
        <w:ind w:left="567" w:firstLine="851"/>
        <w:jc w:val="center"/>
        <w:rPr>
          <w:rFonts w:asciiTheme="majorBidi" w:hAnsiTheme="majorBidi" w:cstheme="majorBidi"/>
          <w:b/>
          <w:bCs/>
          <w:sz w:val="24"/>
          <w:szCs w:val="24"/>
          <w:lang w:val="id-ID"/>
        </w:rPr>
        <w:sectPr w:rsidR="00BA533F" w:rsidSect="00042060">
          <w:headerReference w:type="even" r:id="rId30"/>
          <w:headerReference w:type="default" r:id="rId31"/>
          <w:footerReference w:type="default" r:id="rId32"/>
          <w:headerReference w:type="first" r:id="rId33"/>
          <w:footerReference w:type="first" r:id="rId34"/>
          <w:pgSz w:w="11907" w:h="16839" w:code="9"/>
          <w:pgMar w:top="1134" w:right="1134" w:bottom="1134" w:left="1418" w:header="709" w:footer="709" w:gutter="0"/>
          <w:cols w:space="708"/>
          <w:titlePg/>
          <w:docGrid w:linePitch="360"/>
        </w:sectPr>
      </w:pPr>
    </w:p>
    <w:p w14:paraId="5A701F8F" w14:textId="77777777" w:rsidR="003523A2" w:rsidRDefault="002B1FE0" w:rsidP="00C43B23">
      <w:pPr>
        <w:autoSpaceDE w:val="0"/>
        <w:autoSpaceDN w:val="0"/>
        <w:adjustRightInd w:val="0"/>
        <w:spacing w:after="0" w:line="360" w:lineRule="auto"/>
        <w:ind w:left="426"/>
        <w:jc w:val="center"/>
        <w:rPr>
          <w:rFonts w:asciiTheme="majorBidi" w:hAnsiTheme="majorBidi" w:cstheme="majorBidi"/>
          <w:b/>
          <w:bCs/>
          <w:sz w:val="24"/>
          <w:szCs w:val="24"/>
          <w:lang w:val="id-ID"/>
        </w:rPr>
      </w:pPr>
      <w:r w:rsidRPr="00B73AD2">
        <w:rPr>
          <w:rFonts w:asciiTheme="majorBidi" w:hAnsiTheme="majorBidi" w:cstheme="majorBidi"/>
          <w:b/>
          <w:bCs/>
          <w:sz w:val="24"/>
          <w:szCs w:val="24"/>
          <w:lang w:val="id-ID"/>
        </w:rPr>
        <w:lastRenderedPageBreak/>
        <w:t>BAB III</w:t>
      </w:r>
    </w:p>
    <w:p w14:paraId="559CE15C" w14:textId="1A779DE6" w:rsidR="002B1FE0" w:rsidRPr="00B73AD2" w:rsidRDefault="002B1FE0" w:rsidP="00C43B23">
      <w:pPr>
        <w:autoSpaceDE w:val="0"/>
        <w:autoSpaceDN w:val="0"/>
        <w:adjustRightInd w:val="0"/>
        <w:spacing w:after="0" w:line="360" w:lineRule="auto"/>
        <w:ind w:left="426"/>
        <w:jc w:val="center"/>
        <w:rPr>
          <w:rFonts w:asciiTheme="majorBidi" w:hAnsiTheme="majorBidi" w:cstheme="majorBidi"/>
          <w:b/>
          <w:bCs/>
          <w:sz w:val="24"/>
          <w:szCs w:val="24"/>
          <w:lang w:val="id-ID"/>
        </w:rPr>
      </w:pPr>
      <w:r w:rsidRPr="00B73AD2">
        <w:rPr>
          <w:rFonts w:asciiTheme="majorBidi" w:hAnsiTheme="majorBidi" w:cstheme="majorBidi"/>
          <w:b/>
          <w:bCs/>
          <w:sz w:val="24"/>
          <w:szCs w:val="24"/>
          <w:lang w:val="id-ID"/>
        </w:rPr>
        <w:t>METODE PENELITIAN.</w:t>
      </w:r>
    </w:p>
    <w:p w14:paraId="7E7E63A1" w14:textId="77777777" w:rsidR="003C76F6" w:rsidRDefault="002B1FE0" w:rsidP="00D34414">
      <w:pPr>
        <w:pStyle w:val="ListParagraph"/>
        <w:numPr>
          <w:ilvl w:val="0"/>
          <w:numId w:val="14"/>
        </w:numPr>
        <w:spacing w:after="0" w:line="360" w:lineRule="auto"/>
        <w:ind w:left="284" w:hanging="284"/>
        <w:rPr>
          <w:rFonts w:asciiTheme="majorBidi" w:hAnsiTheme="majorBidi" w:cstheme="majorBidi"/>
          <w:b/>
          <w:bCs/>
          <w:sz w:val="24"/>
          <w:szCs w:val="24"/>
        </w:rPr>
      </w:pPr>
      <w:r w:rsidRPr="00116721">
        <w:rPr>
          <w:rFonts w:asciiTheme="majorBidi" w:hAnsiTheme="majorBidi" w:cstheme="majorBidi"/>
          <w:b/>
          <w:bCs/>
          <w:sz w:val="24"/>
          <w:szCs w:val="24"/>
        </w:rPr>
        <w:t xml:space="preserve">Pendekatan </w:t>
      </w:r>
      <w:r w:rsidRPr="00116721">
        <w:rPr>
          <w:rFonts w:asciiTheme="majorBidi" w:hAnsiTheme="majorBidi" w:cstheme="majorBidi"/>
          <w:b/>
          <w:bCs/>
          <w:sz w:val="24"/>
          <w:szCs w:val="24"/>
          <w:lang w:val="id-ID"/>
        </w:rPr>
        <w:t xml:space="preserve">dan Jenis </w:t>
      </w:r>
      <w:r w:rsidRPr="00116721">
        <w:rPr>
          <w:rFonts w:asciiTheme="majorBidi" w:hAnsiTheme="majorBidi" w:cstheme="majorBidi"/>
          <w:b/>
          <w:bCs/>
          <w:sz w:val="24"/>
          <w:szCs w:val="24"/>
        </w:rPr>
        <w:t>Penelitian</w:t>
      </w:r>
    </w:p>
    <w:p w14:paraId="78AF57D9" w14:textId="77777777" w:rsidR="00DC5799" w:rsidRDefault="002B1FE0" w:rsidP="00C43B23">
      <w:pPr>
        <w:pStyle w:val="ListParagraph"/>
        <w:spacing w:after="0" w:line="360" w:lineRule="auto"/>
        <w:ind w:left="284" w:firstLine="425"/>
        <w:rPr>
          <w:rFonts w:asciiTheme="majorBidi" w:hAnsiTheme="majorBidi" w:cstheme="majorBidi"/>
          <w:sz w:val="24"/>
          <w:szCs w:val="24"/>
        </w:rPr>
      </w:pPr>
      <w:r w:rsidRPr="003C76F6">
        <w:rPr>
          <w:rFonts w:asciiTheme="majorBidi" w:hAnsiTheme="majorBidi" w:cstheme="majorBidi"/>
          <w:sz w:val="24"/>
          <w:szCs w:val="24"/>
        </w:rPr>
        <w:t>Penelitian in</w:t>
      </w:r>
      <w:r w:rsidR="00137BB4" w:rsidRPr="003C76F6">
        <w:rPr>
          <w:rFonts w:asciiTheme="majorBidi" w:hAnsiTheme="majorBidi" w:cstheme="majorBidi"/>
          <w:sz w:val="24"/>
          <w:szCs w:val="24"/>
        </w:rPr>
        <w:t xml:space="preserve">i bertujuan untuk </w:t>
      </w:r>
      <w:r w:rsidR="00137BB4" w:rsidRPr="003C76F6">
        <w:rPr>
          <w:rFonts w:asciiTheme="majorBidi" w:hAnsiTheme="majorBidi" w:cstheme="majorBidi"/>
          <w:sz w:val="24"/>
          <w:szCs w:val="24"/>
          <w:lang w:val="id-ID"/>
        </w:rPr>
        <w:t xml:space="preserve">mengetahui </w:t>
      </w:r>
      <w:r w:rsidR="001F4BDE" w:rsidRPr="003C76F6">
        <w:rPr>
          <w:rFonts w:asciiTheme="majorBidi" w:eastAsia="Calibri" w:hAnsiTheme="majorBidi" w:cstheme="majorBidi"/>
          <w:sz w:val="24"/>
          <w:szCs w:val="24"/>
        </w:rPr>
        <w:t>Upaya</w:t>
      </w:r>
      <w:r w:rsidR="001F4BDE" w:rsidRPr="003C76F6">
        <w:rPr>
          <w:rFonts w:asciiTheme="majorBidi" w:eastAsia="Calibri" w:hAnsiTheme="majorBidi" w:cstheme="majorBidi"/>
          <w:b/>
          <w:bCs/>
          <w:sz w:val="24"/>
          <w:szCs w:val="24"/>
        </w:rPr>
        <w:t xml:space="preserve"> </w:t>
      </w:r>
      <w:r w:rsidR="001F4BDE" w:rsidRPr="003C76F6">
        <w:rPr>
          <w:rFonts w:asciiTheme="majorBidi" w:eastAsia="Calibri" w:hAnsiTheme="majorBidi" w:cstheme="majorBidi"/>
          <w:sz w:val="24"/>
          <w:szCs w:val="24"/>
        </w:rPr>
        <w:t>Pembentukan Kecerdasan Spiritual</w:t>
      </w:r>
      <w:r w:rsidR="001F4BDE" w:rsidRPr="003C76F6">
        <w:rPr>
          <w:rFonts w:asciiTheme="majorBidi" w:eastAsia="Calibri" w:hAnsiTheme="majorBidi" w:cstheme="majorBidi"/>
          <w:sz w:val="24"/>
          <w:szCs w:val="24"/>
          <w:lang w:val="id-ID"/>
        </w:rPr>
        <w:t xml:space="preserve"> Santri d</w:t>
      </w:r>
      <w:r w:rsidR="00DC5799">
        <w:rPr>
          <w:rFonts w:asciiTheme="majorBidi" w:eastAsia="Calibri" w:hAnsiTheme="majorBidi" w:cstheme="majorBidi"/>
          <w:sz w:val="24"/>
          <w:szCs w:val="24"/>
          <w:lang w:val="id-ID"/>
        </w:rPr>
        <w:t xml:space="preserve">i Pondok Pesantren Tahfidzul </w:t>
      </w:r>
      <w:r w:rsidR="001F4BDE" w:rsidRPr="003C76F6">
        <w:rPr>
          <w:rFonts w:asciiTheme="majorBidi" w:eastAsia="Calibri" w:hAnsiTheme="majorBidi" w:cstheme="majorBidi"/>
          <w:sz w:val="24"/>
          <w:szCs w:val="24"/>
          <w:lang w:val="id-ID"/>
        </w:rPr>
        <w:t>Qur’an Al-Hasan Patihan Wetan Babadan</w:t>
      </w:r>
      <w:r w:rsidR="001F4BDE" w:rsidRPr="003C76F6">
        <w:rPr>
          <w:rFonts w:asciiTheme="majorBidi" w:eastAsia="Calibri" w:hAnsiTheme="majorBidi" w:cstheme="majorBidi"/>
          <w:sz w:val="24"/>
          <w:szCs w:val="24"/>
        </w:rPr>
        <w:t xml:space="preserve"> Ponorogo</w:t>
      </w:r>
      <w:r w:rsidR="001F4BDE" w:rsidRPr="003C76F6">
        <w:rPr>
          <w:rFonts w:asciiTheme="majorBidi" w:hAnsiTheme="majorBidi" w:cstheme="majorBidi"/>
          <w:sz w:val="24"/>
          <w:szCs w:val="24"/>
          <w:lang w:val="id-ID"/>
        </w:rPr>
        <w:t xml:space="preserve">, </w:t>
      </w:r>
      <w:r w:rsidRPr="003C76F6">
        <w:rPr>
          <w:rFonts w:asciiTheme="majorBidi" w:hAnsiTheme="majorBidi" w:cstheme="majorBidi"/>
          <w:sz w:val="24"/>
          <w:szCs w:val="24"/>
        </w:rPr>
        <w:t>peniliti</w:t>
      </w:r>
      <w:r w:rsidR="00137BB4" w:rsidRPr="003C76F6">
        <w:rPr>
          <w:rFonts w:asciiTheme="majorBidi" w:hAnsiTheme="majorBidi" w:cstheme="majorBidi"/>
          <w:sz w:val="24"/>
          <w:szCs w:val="24"/>
          <w:lang w:val="id-ID"/>
        </w:rPr>
        <w:t>an ini</w:t>
      </w:r>
      <w:r w:rsidRPr="003C76F6">
        <w:rPr>
          <w:rFonts w:asciiTheme="majorBidi" w:hAnsiTheme="majorBidi" w:cstheme="majorBidi"/>
          <w:sz w:val="24"/>
          <w:szCs w:val="24"/>
        </w:rPr>
        <w:t xml:space="preserve"> menggunakan penelitian kualitatif, penelitian kualitatif merupakan metode-metode yang mengeksplorasi dan memahami makna yang oleh sejumlah individun</w:t>
      </w:r>
      <w:r w:rsidRPr="003C76F6">
        <w:rPr>
          <w:rFonts w:asciiTheme="majorBidi" w:hAnsiTheme="majorBidi" w:cstheme="majorBidi"/>
          <w:sz w:val="24"/>
          <w:szCs w:val="24"/>
          <w:lang w:val="id-ID"/>
        </w:rPr>
        <w:t xml:space="preserve"> </w:t>
      </w:r>
      <w:r w:rsidRPr="003C76F6">
        <w:rPr>
          <w:rFonts w:asciiTheme="majorBidi" w:hAnsiTheme="majorBidi" w:cstheme="majorBidi"/>
          <w:sz w:val="24"/>
          <w:szCs w:val="24"/>
        </w:rPr>
        <w:t>atau sekelompok orang yang dianggap berasal dari masalah social atau kemanusian.</w:t>
      </w:r>
      <w:r w:rsidRPr="00116721">
        <w:rPr>
          <w:rStyle w:val="FootnoteReference"/>
          <w:rFonts w:asciiTheme="majorBidi" w:hAnsiTheme="majorBidi" w:cstheme="majorBidi"/>
          <w:sz w:val="24"/>
          <w:szCs w:val="24"/>
        </w:rPr>
        <w:footnoteReference w:id="55"/>
      </w:r>
      <w:r w:rsidRPr="003C76F6">
        <w:rPr>
          <w:rFonts w:asciiTheme="majorBidi" w:hAnsiTheme="majorBidi" w:cstheme="majorBidi"/>
          <w:sz w:val="24"/>
          <w:szCs w:val="24"/>
        </w:rPr>
        <w:t xml:space="preserve"> </w:t>
      </w:r>
    </w:p>
    <w:p w14:paraId="51C11631" w14:textId="5D160B5E" w:rsidR="003C76F6" w:rsidRDefault="002B1FE0" w:rsidP="00C43B23">
      <w:pPr>
        <w:pStyle w:val="ListParagraph"/>
        <w:spacing w:after="0" w:line="360" w:lineRule="auto"/>
        <w:ind w:left="284" w:firstLine="425"/>
        <w:rPr>
          <w:rFonts w:asciiTheme="majorBidi" w:hAnsiTheme="majorBidi" w:cstheme="majorBidi"/>
          <w:sz w:val="24"/>
          <w:szCs w:val="24"/>
        </w:rPr>
      </w:pPr>
      <w:r w:rsidRPr="003C76F6">
        <w:rPr>
          <w:rFonts w:asciiTheme="majorBidi" w:hAnsiTheme="majorBidi" w:cstheme="majorBidi"/>
          <w:sz w:val="24"/>
          <w:szCs w:val="24"/>
        </w:rPr>
        <w:t>Sedangkan m</w:t>
      </w:r>
      <w:r w:rsidR="00DC5799">
        <w:rPr>
          <w:rFonts w:asciiTheme="majorBidi" w:hAnsiTheme="majorBidi" w:cstheme="majorBidi"/>
          <w:sz w:val="24"/>
          <w:szCs w:val="24"/>
        </w:rPr>
        <w:t>enurut Bogdan dan Taylor</w:t>
      </w:r>
      <w:r w:rsidR="00DC5799">
        <w:rPr>
          <w:rFonts w:asciiTheme="majorBidi" w:hAnsiTheme="majorBidi" w:cstheme="majorBidi"/>
          <w:sz w:val="24"/>
          <w:szCs w:val="24"/>
          <w:lang w:val="id-ID"/>
        </w:rPr>
        <w:t xml:space="preserve"> </w:t>
      </w:r>
      <w:r w:rsidRPr="003C76F6">
        <w:rPr>
          <w:rFonts w:asciiTheme="majorBidi" w:hAnsiTheme="majorBidi" w:cstheme="majorBidi"/>
          <w:sz w:val="24"/>
          <w:szCs w:val="24"/>
        </w:rPr>
        <w:t>mendefenisikan bahwa metodologi kualitatif sebagai prosedur pen</w:t>
      </w:r>
      <w:r w:rsidR="00DC5799">
        <w:rPr>
          <w:rFonts w:asciiTheme="majorBidi" w:hAnsiTheme="majorBidi" w:cstheme="majorBidi"/>
          <w:sz w:val="24"/>
          <w:szCs w:val="24"/>
          <w:lang w:val="id-ID"/>
        </w:rPr>
        <w:t>e</w:t>
      </w:r>
      <w:r w:rsidRPr="003C76F6">
        <w:rPr>
          <w:rFonts w:asciiTheme="majorBidi" w:hAnsiTheme="majorBidi" w:cstheme="majorBidi"/>
          <w:sz w:val="24"/>
          <w:szCs w:val="24"/>
        </w:rPr>
        <w:t>litian yang menghasilkan data deskriptif berupa kata-kata tertulis atau lisan dari orang-orang dan perilaku yang diamati.</w:t>
      </w:r>
      <w:r w:rsidRPr="00116721">
        <w:rPr>
          <w:rStyle w:val="FootnoteReference"/>
          <w:rFonts w:asciiTheme="majorBidi" w:hAnsiTheme="majorBidi" w:cstheme="majorBidi"/>
          <w:sz w:val="24"/>
          <w:szCs w:val="24"/>
        </w:rPr>
        <w:footnoteReference w:id="56"/>
      </w:r>
    </w:p>
    <w:p w14:paraId="31BEFEE0" w14:textId="77777777" w:rsidR="00DC5799" w:rsidRDefault="002B1FE0" w:rsidP="00C43B23">
      <w:pPr>
        <w:pStyle w:val="ListParagraph"/>
        <w:spacing w:after="0" w:line="360" w:lineRule="auto"/>
        <w:ind w:left="284" w:firstLine="425"/>
        <w:rPr>
          <w:rFonts w:asciiTheme="majorBidi" w:hAnsiTheme="majorBidi" w:cstheme="majorBidi"/>
          <w:sz w:val="24"/>
          <w:szCs w:val="24"/>
          <w:lang w:val="id-ID"/>
        </w:rPr>
      </w:pPr>
      <w:r w:rsidRPr="00116721">
        <w:rPr>
          <w:rFonts w:asciiTheme="majorBidi" w:hAnsiTheme="majorBidi" w:cstheme="majorBidi"/>
          <w:sz w:val="24"/>
          <w:szCs w:val="24"/>
        </w:rPr>
        <w:t xml:space="preserve">Penelitian kualitatif ini disebut dengan </w:t>
      </w:r>
      <w:r w:rsidRPr="00116721">
        <w:rPr>
          <w:rFonts w:asciiTheme="majorBidi" w:hAnsiTheme="majorBidi" w:cstheme="majorBidi"/>
          <w:i/>
          <w:iCs/>
          <w:sz w:val="24"/>
          <w:szCs w:val="24"/>
        </w:rPr>
        <w:t xml:space="preserve">naturalistic </w:t>
      </w:r>
      <w:r w:rsidRPr="00116721">
        <w:rPr>
          <w:rFonts w:asciiTheme="majorBidi" w:hAnsiTheme="majorBidi" w:cstheme="majorBidi"/>
          <w:sz w:val="24"/>
          <w:szCs w:val="24"/>
        </w:rPr>
        <w:t>(</w:t>
      </w:r>
      <w:r w:rsidRPr="00116721">
        <w:rPr>
          <w:rFonts w:asciiTheme="majorBidi" w:hAnsiTheme="majorBidi" w:cstheme="majorBidi"/>
          <w:i/>
          <w:iCs/>
          <w:sz w:val="24"/>
          <w:szCs w:val="24"/>
        </w:rPr>
        <w:t>natural setting</w:t>
      </w:r>
      <w:r w:rsidRPr="00116721">
        <w:rPr>
          <w:rFonts w:asciiTheme="majorBidi" w:hAnsiTheme="majorBidi" w:cstheme="majorBidi"/>
          <w:sz w:val="24"/>
          <w:szCs w:val="24"/>
        </w:rPr>
        <w:t>), karena penelitiannya bersifat alamiah.</w:t>
      </w:r>
      <w:r w:rsidRPr="00116721">
        <w:rPr>
          <w:rStyle w:val="FootnoteReference"/>
          <w:rFonts w:asciiTheme="majorBidi" w:hAnsiTheme="majorBidi" w:cstheme="majorBidi"/>
          <w:sz w:val="24"/>
          <w:szCs w:val="24"/>
        </w:rPr>
        <w:footnoteReference w:id="57"/>
      </w:r>
      <w:r w:rsidRPr="00116721">
        <w:rPr>
          <w:rFonts w:asciiTheme="majorBidi" w:hAnsiTheme="majorBidi" w:cstheme="majorBidi"/>
          <w:sz w:val="24"/>
          <w:szCs w:val="24"/>
        </w:rPr>
        <w:t xml:space="preserve"> Metode penelitian yang dilakukan dalam penelitian ini adalah metode deskriptif, yaitu menguraikan dan menjelaskan data kualitatif, kemudian dianalisa untuk memperoleh suatu kesimpulan</w:t>
      </w:r>
      <w:r w:rsidRPr="00116721">
        <w:rPr>
          <w:rFonts w:asciiTheme="majorBidi" w:hAnsiTheme="majorBidi" w:cstheme="majorBidi"/>
          <w:sz w:val="24"/>
          <w:szCs w:val="24"/>
          <w:lang w:val="id-ID"/>
        </w:rPr>
        <w:t xml:space="preserve">. Dengan metode kualitatif dalam penelitian ini, peneliti mendapatkan data yang lengkap, lebih akurat. </w:t>
      </w:r>
    </w:p>
    <w:p w14:paraId="777D35A2" w14:textId="0744962B" w:rsidR="002B1FE0" w:rsidRPr="003C76F6" w:rsidRDefault="002B1FE0" w:rsidP="00C43B23">
      <w:pPr>
        <w:pStyle w:val="ListParagraph"/>
        <w:spacing w:after="0" w:line="360" w:lineRule="auto"/>
        <w:ind w:left="284" w:firstLine="425"/>
        <w:rPr>
          <w:rFonts w:asciiTheme="majorBidi" w:hAnsiTheme="majorBidi" w:cstheme="majorBidi"/>
          <w:b/>
          <w:bCs/>
          <w:sz w:val="24"/>
          <w:szCs w:val="24"/>
        </w:rPr>
      </w:pPr>
      <w:r w:rsidRPr="00116721">
        <w:rPr>
          <w:rFonts w:asciiTheme="majorBidi" w:hAnsiTheme="majorBidi" w:cstheme="majorBidi"/>
          <w:sz w:val="24"/>
          <w:szCs w:val="24"/>
        </w:rPr>
        <w:t>Menurut Kriyantono secara umum, riset dalam sebuah penelitian metodologi kualitatif mempunyai ciri-ciri</w:t>
      </w:r>
      <w:r w:rsidRPr="00116721">
        <w:rPr>
          <w:rFonts w:asciiTheme="majorBidi" w:hAnsiTheme="majorBidi" w:cstheme="majorBidi"/>
          <w:sz w:val="24"/>
          <w:szCs w:val="24"/>
          <w:lang w:val="id-ID"/>
        </w:rPr>
        <w:t>:</w:t>
      </w:r>
      <w:r w:rsidRPr="00116721">
        <w:rPr>
          <w:rStyle w:val="FootnoteReference"/>
          <w:rFonts w:asciiTheme="majorBidi" w:hAnsiTheme="majorBidi" w:cstheme="majorBidi"/>
          <w:sz w:val="24"/>
          <w:szCs w:val="24"/>
          <w:lang w:val="id-ID"/>
        </w:rPr>
        <w:footnoteReference w:id="58"/>
      </w:r>
    </w:p>
    <w:p w14:paraId="197F6DE8" w14:textId="77777777" w:rsidR="002B1FE0" w:rsidRPr="00116721" w:rsidRDefault="002B1FE0" w:rsidP="00D34414">
      <w:pPr>
        <w:pStyle w:val="ListParagraph"/>
        <w:numPr>
          <w:ilvl w:val="0"/>
          <w:numId w:val="12"/>
        </w:numPr>
        <w:autoSpaceDE w:val="0"/>
        <w:autoSpaceDN w:val="0"/>
        <w:adjustRightInd w:val="0"/>
        <w:spacing w:after="0" w:line="360" w:lineRule="auto"/>
        <w:ind w:left="709" w:hanging="283"/>
        <w:jc w:val="both"/>
        <w:rPr>
          <w:rFonts w:asciiTheme="majorBidi" w:hAnsiTheme="majorBidi" w:cstheme="majorBidi"/>
          <w:sz w:val="24"/>
          <w:szCs w:val="24"/>
        </w:rPr>
      </w:pPr>
      <w:r w:rsidRPr="00116721">
        <w:rPr>
          <w:rFonts w:asciiTheme="majorBidi" w:hAnsiTheme="majorBidi" w:cstheme="majorBidi"/>
          <w:sz w:val="24"/>
          <w:szCs w:val="24"/>
        </w:rPr>
        <w:t xml:space="preserve">Intensif, partisipasi periset dalam waktu lama pada </w:t>
      </w:r>
      <w:r w:rsidRPr="00116721">
        <w:rPr>
          <w:rFonts w:asciiTheme="majorBidi" w:hAnsiTheme="majorBidi" w:cstheme="majorBidi"/>
          <w:i/>
          <w:iCs/>
          <w:sz w:val="24"/>
          <w:szCs w:val="24"/>
        </w:rPr>
        <w:t xml:space="preserve">setting </w:t>
      </w:r>
      <w:r w:rsidRPr="00116721">
        <w:rPr>
          <w:rFonts w:asciiTheme="majorBidi" w:hAnsiTheme="majorBidi" w:cstheme="majorBidi"/>
          <w:sz w:val="24"/>
          <w:szCs w:val="24"/>
        </w:rPr>
        <w:t>lapangan, periset adalah instrumen pokok riset.</w:t>
      </w:r>
    </w:p>
    <w:p w14:paraId="48A8200B" w14:textId="77777777" w:rsidR="002B1FE0" w:rsidRPr="00116721" w:rsidRDefault="002B1FE0" w:rsidP="00D34414">
      <w:pPr>
        <w:pStyle w:val="ListParagraph"/>
        <w:numPr>
          <w:ilvl w:val="0"/>
          <w:numId w:val="12"/>
        </w:numPr>
        <w:autoSpaceDE w:val="0"/>
        <w:autoSpaceDN w:val="0"/>
        <w:adjustRightInd w:val="0"/>
        <w:spacing w:after="0" w:line="360" w:lineRule="auto"/>
        <w:ind w:left="709" w:hanging="283"/>
        <w:jc w:val="both"/>
        <w:rPr>
          <w:rFonts w:asciiTheme="majorBidi" w:hAnsiTheme="majorBidi" w:cstheme="majorBidi"/>
          <w:sz w:val="24"/>
          <w:szCs w:val="24"/>
        </w:rPr>
      </w:pPr>
      <w:r w:rsidRPr="00116721">
        <w:rPr>
          <w:rFonts w:asciiTheme="majorBidi" w:hAnsiTheme="majorBidi" w:cstheme="majorBidi"/>
          <w:sz w:val="24"/>
          <w:szCs w:val="24"/>
        </w:rPr>
        <w:t>Analisis data lapangan.</w:t>
      </w:r>
    </w:p>
    <w:p w14:paraId="74E219C3" w14:textId="77777777" w:rsidR="002B1FE0" w:rsidRPr="00116721" w:rsidRDefault="002B1FE0" w:rsidP="00D34414">
      <w:pPr>
        <w:pStyle w:val="ListParagraph"/>
        <w:numPr>
          <w:ilvl w:val="0"/>
          <w:numId w:val="12"/>
        </w:numPr>
        <w:autoSpaceDE w:val="0"/>
        <w:autoSpaceDN w:val="0"/>
        <w:adjustRightInd w:val="0"/>
        <w:spacing w:after="0" w:line="360" w:lineRule="auto"/>
        <w:ind w:left="709" w:hanging="283"/>
        <w:jc w:val="both"/>
        <w:rPr>
          <w:rFonts w:asciiTheme="majorBidi" w:hAnsiTheme="majorBidi" w:cstheme="majorBidi"/>
          <w:sz w:val="24"/>
          <w:szCs w:val="24"/>
        </w:rPr>
      </w:pPr>
      <w:r w:rsidRPr="00116721">
        <w:rPr>
          <w:rFonts w:asciiTheme="majorBidi" w:hAnsiTheme="majorBidi" w:cstheme="majorBidi"/>
          <w:sz w:val="24"/>
          <w:szCs w:val="24"/>
        </w:rPr>
        <w:t xml:space="preserve">Melaporkan hasil termasuk deskripsi detail, </w:t>
      </w:r>
      <w:r w:rsidRPr="00116721">
        <w:rPr>
          <w:rFonts w:asciiTheme="majorBidi" w:hAnsiTheme="majorBidi" w:cstheme="majorBidi"/>
          <w:i/>
          <w:iCs/>
          <w:sz w:val="24"/>
          <w:szCs w:val="24"/>
        </w:rPr>
        <w:t xml:space="preserve">quotes </w:t>
      </w:r>
      <w:r w:rsidRPr="00116721">
        <w:rPr>
          <w:rFonts w:asciiTheme="majorBidi" w:hAnsiTheme="majorBidi" w:cstheme="majorBidi"/>
          <w:sz w:val="24"/>
          <w:szCs w:val="24"/>
        </w:rPr>
        <w:t>(kutipan-kutipan) dan komentar-komentar.</w:t>
      </w:r>
    </w:p>
    <w:p w14:paraId="174308D5" w14:textId="19C9019A" w:rsidR="002B1FE0" w:rsidRPr="00805FAF" w:rsidRDefault="002B1FE0" w:rsidP="00D34414">
      <w:pPr>
        <w:pStyle w:val="ListParagraph"/>
        <w:numPr>
          <w:ilvl w:val="0"/>
          <w:numId w:val="12"/>
        </w:numPr>
        <w:autoSpaceDE w:val="0"/>
        <w:autoSpaceDN w:val="0"/>
        <w:adjustRightInd w:val="0"/>
        <w:spacing w:after="0" w:line="360" w:lineRule="auto"/>
        <w:ind w:left="709" w:hanging="283"/>
        <w:jc w:val="both"/>
        <w:rPr>
          <w:rFonts w:asciiTheme="majorBidi" w:hAnsiTheme="majorBidi" w:cstheme="majorBidi"/>
          <w:sz w:val="24"/>
          <w:szCs w:val="24"/>
        </w:rPr>
      </w:pPr>
      <w:r w:rsidRPr="00116721">
        <w:rPr>
          <w:rFonts w:asciiTheme="majorBidi" w:hAnsiTheme="majorBidi" w:cstheme="majorBidi"/>
          <w:sz w:val="24"/>
          <w:szCs w:val="24"/>
        </w:rPr>
        <w:t>Periset memproduksi penjelasan unik tentang situasi yang te</w:t>
      </w:r>
      <w:r w:rsidR="00805FAF">
        <w:rPr>
          <w:rFonts w:asciiTheme="majorBidi" w:hAnsiTheme="majorBidi" w:cstheme="majorBidi"/>
          <w:sz w:val="24"/>
          <w:szCs w:val="24"/>
        </w:rPr>
        <w:t>rjadi dari individu-individunya</w:t>
      </w:r>
      <w:r w:rsidR="00805FAF">
        <w:rPr>
          <w:rFonts w:asciiTheme="majorBidi" w:hAnsiTheme="majorBidi" w:cstheme="majorBidi"/>
          <w:sz w:val="24"/>
          <w:szCs w:val="24"/>
          <w:lang w:val="id-ID"/>
        </w:rPr>
        <w:t>.</w:t>
      </w:r>
    </w:p>
    <w:p w14:paraId="01B68A3B" w14:textId="77777777" w:rsidR="003C76F6" w:rsidRDefault="002B1FE0" w:rsidP="00D34414">
      <w:pPr>
        <w:pStyle w:val="ListParagraph"/>
        <w:numPr>
          <w:ilvl w:val="0"/>
          <w:numId w:val="14"/>
        </w:numPr>
        <w:spacing w:after="0" w:line="360" w:lineRule="auto"/>
        <w:ind w:left="284" w:hanging="284"/>
        <w:rPr>
          <w:rFonts w:asciiTheme="majorBidi" w:hAnsiTheme="majorBidi" w:cstheme="majorBidi"/>
          <w:b/>
          <w:bCs/>
          <w:sz w:val="24"/>
          <w:szCs w:val="24"/>
          <w:lang w:val="id-ID"/>
        </w:rPr>
      </w:pPr>
      <w:r w:rsidRPr="000D6787">
        <w:rPr>
          <w:rFonts w:asciiTheme="majorBidi" w:hAnsiTheme="majorBidi" w:cstheme="majorBidi"/>
          <w:b/>
          <w:bCs/>
          <w:sz w:val="24"/>
          <w:szCs w:val="24"/>
          <w:lang w:val="id-ID"/>
        </w:rPr>
        <w:t>Kehadiran Peneliti.</w:t>
      </w:r>
    </w:p>
    <w:p w14:paraId="52E1AB69" w14:textId="7FBCEEEF" w:rsidR="003C76F6" w:rsidRDefault="002B1FE0" w:rsidP="00C43B23">
      <w:pPr>
        <w:pStyle w:val="ListParagraph"/>
        <w:spacing w:after="0" w:line="360" w:lineRule="auto"/>
        <w:ind w:left="284" w:firstLine="567"/>
        <w:rPr>
          <w:rFonts w:asciiTheme="majorBidi" w:hAnsiTheme="majorBidi" w:cstheme="majorBidi"/>
          <w:sz w:val="24"/>
          <w:szCs w:val="24"/>
          <w:lang w:val="id-ID"/>
        </w:rPr>
      </w:pPr>
      <w:r w:rsidRPr="003C76F6">
        <w:rPr>
          <w:rFonts w:asciiTheme="majorBidi" w:hAnsiTheme="majorBidi" w:cstheme="majorBidi"/>
          <w:sz w:val="24"/>
          <w:szCs w:val="24"/>
        </w:rPr>
        <w:t>P</w:t>
      </w:r>
      <w:r w:rsidRPr="003C76F6">
        <w:rPr>
          <w:rFonts w:asciiTheme="majorBidi" w:hAnsiTheme="majorBidi" w:cstheme="majorBidi"/>
          <w:sz w:val="24"/>
          <w:szCs w:val="24"/>
          <w:lang w:val="id-ID"/>
        </w:rPr>
        <w:t>enelitian kualitatif</w:t>
      </w:r>
      <w:proofErr w:type="gramStart"/>
      <w:r w:rsidRPr="003C76F6">
        <w:rPr>
          <w:rFonts w:asciiTheme="majorBidi" w:hAnsiTheme="majorBidi" w:cstheme="majorBidi"/>
          <w:sz w:val="24"/>
          <w:szCs w:val="24"/>
          <w:lang w:val="id-ID"/>
        </w:rPr>
        <w:t>,</w:t>
      </w:r>
      <w:r w:rsidRPr="003C76F6">
        <w:rPr>
          <w:rFonts w:asciiTheme="majorBidi" w:hAnsiTheme="majorBidi" w:cstheme="majorBidi"/>
          <w:sz w:val="24"/>
          <w:szCs w:val="24"/>
        </w:rPr>
        <w:t xml:space="preserve"> </w:t>
      </w:r>
      <w:r w:rsidRPr="003C76F6">
        <w:rPr>
          <w:rFonts w:asciiTheme="majorBidi" w:hAnsiTheme="majorBidi" w:cstheme="majorBidi"/>
          <w:sz w:val="24"/>
          <w:szCs w:val="24"/>
          <w:lang w:val="id-ID"/>
        </w:rPr>
        <w:t xml:space="preserve"> yang</w:t>
      </w:r>
      <w:proofErr w:type="gramEnd"/>
      <w:r w:rsidRPr="003C76F6">
        <w:rPr>
          <w:rFonts w:asciiTheme="majorBidi" w:hAnsiTheme="majorBidi" w:cstheme="majorBidi"/>
          <w:sz w:val="24"/>
          <w:szCs w:val="24"/>
          <w:lang w:val="id-ID"/>
        </w:rPr>
        <w:t xml:space="preserve"> menjadi instrumen atau alat penelitian adalah peneliti itu sendiri. Oleh karena itu peneliti sebagai instrument juga harus “divalidasi” seberapa jauh peneliti kualitatif siap melakukan penelitian yang selanjutnya ke</w:t>
      </w:r>
      <w:r w:rsidR="00943F8B">
        <w:rPr>
          <w:rFonts w:asciiTheme="majorBidi" w:hAnsiTheme="majorBidi" w:cstheme="majorBidi"/>
          <w:sz w:val="24"/>
          <w:szCs w:val="24"/>
          <w:lang w:val="id-ID"/>
        </w:rPr>
        <w:t xml:space="preserve"> </w:t>
      </w:r>
      <w:r w:rsidRPr="003C76F6">
        <w:rPr>
          <w:rFonts w:asciiTheme="majorBidi" w:hAnsiTheme="majorBidi" w:cstheme="majorBidi"/>
          <w:sz w:val="24"/>
          <w:szCs w:val="24"/>
          <w:lang w:val="id-ID"/>
        </w:rPr>
        <w:t>lapangan.</w:t>
      </w:r>
      <w:r w:rsidRPr="00116721">
        <w:rPr>
          <w:rStyle w:val="FootnoteReference"/>
          <w:rFonts w:asciiTheme="majorBidi" w:hAnsiTheme="majorBidi" w:cstheme="majorBidi"/>
          <w:sz w:val="24"/>
          <w:szCs w:val="24"/>
          <w:lang w:val="id-ID"/>
        </w:rPr>
        <w:footnoteReference w:id="59"/>
      </w:r>
    </w:p>
    <w:p w14:paraId="3679BAE8" w14:textId="0E27502C" w:rsidR="003C76F6" w:rsidRDefault="002B1FE0" w:rsidP="00C43B23">
      <w:pPr>
        <w:pStyle w:val="ListParagraph"/>
        <w:spacing w:after="0" w:line="360" w:lineRule="auto"/>
        <w:ind w:left="284" w:firstLine="567"/>
        <w:rPr>
          <w:rFonts w:asciiTheme="majorBidi" w:hAnsiTheme="majorBidi" w:cstheme="majorBidi"/>
          <w:sz w:val="24"/>
          <w:szCs w:val="24"/>
          <w:lang w:val="id-ID"/>
        </w:rPr>
      </w:pPr>
      <w:r w:rsidRPr="00946545">
        <w:rPr>
          <w:rFonts w:asciiTheme="majorBidi" w:hAnsiTheme="majorBidi" w:cstheme="majorBidi"/>
          <w:sz w:val="24"/>
          <w:szCs w:val="24"/>
          <w:lang w:val="id-ID"/>
        </w:rPr>
        <w:lastRenderedPageBreak/>
        <w:t>K</w:t>
      </w:r>
      <w:r>
        <w:rPr>
          <w:rFonts w:asciiTheme="majorBidi" w:hAnsiTheme="majorBidi" w:cstheme="majorBidi"/>
          <w:sz w:val="24"/>
          <w:szCs w:val="24"/>
          <w:lang w:val="id-ID"/>
        </w:rPr>
        <w:t>ehadiran peneliti ini akan peneliti lakukan sendiri tanpa adanya orang lain kecuali khususnya informan yang akan kita wawancarai sebagai instrument dan pengumpulan data, adapun sebelum peneliti mu</w:t>
      </w:r>
      <w:r w:rsidR="00943F8B">
        <w:rPr>
          <w:rFonts w:asciiTheme="majorBidi" w:hAnsiTheme="majorBidi" w:cstheme="majorBidi"/>
          <w:sz w:val="24"/>
          <w:szCs w:val="24"/>
          <w:lang w:val="id-ID"/>
        </w:rPr>
        <w:t>l</w:t>
      </w:r>
      <w:r>
        <w:rPr>
          <w:rFonts w:asciiTheme="majorBidi" w:hAnsiTheme="majorBidi" w:cstheme="majorBidi"/>
          <w:sz w:val="24"/>
          <w:szCs w:val="24"/>
          <w:lang w:val="id-ID"/>
        </w:rPr>
        <w:t>ai mengajukan beberapa pertanyaan terhadap informan secara langsung, peneliti akan menjelaskan tujuanya terlebih bahwa peneliti ini untuk memenuhi tugas akhir yaitu skripsi.</w:t>
      </w:r>
    </w:p>
    <w:p w14:paraId="77042600" w14:textId="6D5CCA38" w:rsidR="003C76F6" w:rsidRDefault="002B1FE0" w:rsidP="00C43B23">
      <w:pPr>
        <w:pStyle w:val="ListParagraph"/>
        <w:spacing w:after="0" w:line="360" w:lineRule="auto"/>
        <w:ind w:left="284" w:firstLine="567"/>
        <w:rPr>
          <w:rFonts w:asciiTheme="majorBidi" w:hAnsiTheme="majorBidi" w:cstheme="majorBidi"/>
          <w:sz w:val="24"/>
          <w:szCs w:val="24"/>
          <w:lang w:val="id-ID"/>
        </w:rPr>
      </w:pPr>
      <w:r>
        <w:rPr>
          <w:rFonts w:asciiTheme="majorBidi" w:hAnsiTheme="majorBidi" w:cstheme="majorBidi"/>
          <w:sz w:val="24"/>
          <w:szCs w:val="24"/>
          <w:lang w:val="id-ID"/>
        </w:rPr>
        <w:t>Setelah mendapatkan izin penelitian, peneliti langsung terjun ke</w:t>
      </w:r>
      <w:r w:rsidR="00BC15CA">
        <w:rPr>
          <w:rFonts w:asciiTheme="majorBidi" w:hAnsiTheme="majorBidi" w:cstheme="majorBidi"/>
          <w:sz w:val="24"/>
          <w:szCs w:val="24"/>
          <w:lang w:val="id-ID"/>
        </w:rPr>
        <w:t xml:space="preserve"> </w:t>
      </w:r>
      <w:r>
        <w:rPr>
          <w:rFonts w:asciiTheme="majorBidi" w:hAnsiTheme="majorBidi" w:cstheme="majorBidi"/>
          <w:sz w:val="24"/>
          <w:szCs w:val="24"/>
          <w:lang w:val="id-ID"/>
        </w:rPr>
        <w:t>lapangan mengamati kondisi lingkungan Pondok Pesantren, kegiatan sehari-hari pondok  Al-Hasan, dan me</w:t>
      </w:r>
      <w:r w:rsidR="00137BB4">
        <w:rPr>
          <w:rFonts w:asciiTheme="majorBidi" w:hAnsiTheme="majorBidi" w:cstheme="majorBidi"/>
          <w:sz w:val="24"/>
          <w:szCs w:val="24"/>
          <w:lang w:val="id-ID"/>
        </w:rPr>
        <w:t>ncari santri</w:t>
      </w:r>
      <w:r>
        <w:rPr>
          <w:rFonts w:asciiTheme="majorBidi" w:hAnsiTheme="majorBidi" w:cstheme="majorBidi"/>
          <w:sz w:val="24"/>
          <w:szCs w:val="24"/>
          <w:lang w:val="id-ID"/>
        </w:rPr>
        <w:t xml:space="preserve"> yang dijadikan informan, kemudian peneliti mengobservasi santri dan mewawancar</w:t>
      </w:r>
      <w:r w:rsidR="00137BB4">
        <w:rPr>
          <w:rFonts w:asciiTheme="majorBidi" w:hAnsiTheme="majorBidi" w:cstheme="majorBidi"/>
          <w:sz w:val="24"/>
          <w:szCs w:val="24"/>
          <w:lang w:val="id-ID"/>
        </w:rPr>
        <w:t>a</w:t>
      </w:r>
      <w:r>
        <w:rPr>
          <w:rFonts w:asciiTheme="majorBidi" w:hAnsiTheme="majorBidi" w:cstheme="majorBidi"/>
          <w:sz w:val="24"/>
          <w:szCs w:val="24"/>
          <w:lang w:val="id-ID"/>
        </w:rPr>
        <w:t>i untuk mengumpulkan data-data informasi mengenai penelitian yang akan di teliti.</w:t>
      </w:r>
    </w:p>
    <w:p w14:paraId="7532D864" w14:textId="24753207" w:rsidR="002B1FE0" w:rsidRPr="003C76F6" w:rsidRDefault="002B1FE0" w:rsidP="00C43B23">
      <w:pPr>
        <w:pStyle w:val="ListParagraph"/>
        <w:spacing w:after="0" w:line="360" w:lineRule="auto"/>
        <w:ind w:left="284" w:firstLine="567"/>
        <w:rPr>
          <w:rFonts w:asciiTheme="majorBidi" w:hAnsiTheme="majorBidi" w:cstheme="majorBidi"/>
          <w:b/>
          <w:bCs/>
          <w:sz w:val="24"/>
          <w:szCs w:val="24"/>
          <w:lang w:val="id-ID"/>
        </w:rPr>
      </w:pPr>
      <w:r>
        <w:rPr>
          <w:rFonts w:asciiTheme="majorBidi" w:hAnsiTheme="majorBidi" w:cstheme="majorBidi"/>
          <w:sz w:val="24"/>
          <w:szCs w:val="24"/>
          <w:lang w:val="id-ID"/>
        </w:rPr>
        <w:t xml:space="preserve">Berikut detail pelaksanaan penelitian </w:t>
      </w:r>
      <w:r w:rsidR="001F4BDE" w:rsidRPr="003C52D1">
        <w:rPr>
          <w:rFonts w:asciiTheme="majorBidi" w:eastAsia="Calibri" w:hAnsiTheme="majorBidi" w:cstheme="majorBidi"/>
          <w:sz w:val="24"/>
          <w:szCs w:val="24"/>
        </w:rPr>
        <w:t>Upaya</w:t>
      </w:r>
      <w:r w:rsidR="001F4BDE" w:rsidRPr="005C62AC">
        <w:rPr>
          <w:rFonts w:asciiTheme="majorBidi" w:eastAsia="Calibri" w:hAnsiTheme="majorBidi" w:cstheme="majorBidi"/>
          <w:b/>
          <w:bCs/>
          <w:sz w:val="24"/>
          <w:szCs w:val="24"/>
        </w:rPr>
        <w:t xml:space="preserve"> </w:t>
      </w:r>
      <w:r w:rsidR="001F4BDE" w:rsidRPr="003C52D1">
        <w:rPr>
          <w:rFonts w:asciiTheme="majorBidi" w:eastAsia="Calibri" w:hAnsiTheme="majorBidi" w:cstheme="majorBidi"/>
          <w:sz w:val="24"/>
          <w:szCs w:val="24"/>
        </w:rPr>
        <w:t>Pembentukan Kecerdasan Spiritual</w:t>
      </w:r>
      <w:r w:rsidR="001F4BDE" w:rsidRPr="003C52D1">
        <w:rPr>
          <w:rFonts w:asciiTheme="majorBidi" w:eastAsia="Calibri" w:hAnsiTheme="majorBidi" w:cstheme="majorBidi"/>
          <w:sz w:val="24"/>
          <w:szCs w:val="24"/>
          <w:lang w:val="id-ID"/>
        </w:rPr>
        <w:t xml:space="preserve"> Santri di Po</w:t>
      </w:r>
      <w:r w:rsidR="00943F8B">
        <w:rPr>
          <w:rFonts w:asciiTheme="majorBidi" w:eastAsia="Calibri" w:hAnsiTheme="majorBidi" w:cstheme="majorBidi"/>
          <w:sz w:val="24"/>
          <w:szCs w:val="24"/>
          <w:lang w:val="id-ID"/>
        </w:rPr>
        <w:t xml:space="preserve">ndok Pesantren Tahfidzul </w:t>
      </w:r>
      <w:r w:rsidR="001F4BDE" w:rsidRPr="003C52D1">
        <w:rPr>
          <w:rFonts w:asciiTheme="majorBidi" w:eastAsia="Calibri" w:hAnsiTheme="majorBidi" w:cstheme="majorBidi"/>
          <w:sz w:val="24"/>
          <w:szCs w:val="24"/>
          <w:lang w:val="id-ID"/>
        </w:rPr>
        <w:t>Qur’an Al-Hasan Patihan Wetan Babadan</w:t>
      </w:r>
      <w:r w:rsidR="001F4BDE" w:rsidRPr="003C52D1">
        <w:rPr>
          <w:rFonts w:asciiTheme="majorBidi" w:eastAsia="Calibri" w:hAnsiTheme="majorBidi" w:cstheme="majorBidi"/>
          <w:sz w:val="24"/>
          <w:szCs w:val="24"/>
        </w:rPr>
        <w:t xml:space="preserve"> Ponorogo</w:t>
      </w:r>
      <w:r>
        <w:rPr>
          <w:rFonts w:asciiTheme="majorBidi" w:hAnsiTheme="majorBidi" w:cstheme="majorBidi"/>
          <w:sz w:val="24"/>
          <w:szCs w:val="24"/>
          <w:lang w:val="id-ID"/>
        </w:rPr>
        <w:t xml:space="preserve"> sebagai berikut:</w:t>
      </w:r>
    </w:p>
    <w:p w14:paraId="3AA4610D" w14:textId="77777777" w:rsidR="002B1FE0" w:rsidRDefault="002B1FE0" w:rsidP="00D34414">
      <w:pPr>
        <w:pStyle w:val="ListParagraph"/>
        <w:numPr>
          <w:ilvl w:val="0"/>
          <w:numId w:val="20"/>
        </w:numPr>
        <w:autoSpaceDE w:val="0"/>
        <w:autoSpaceDN w:val="0"/>
        <w:adjustRightInd w:val="0"/>
        <w:spacing w:after="0" w:line="36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Bulan Febuari tanggal 26</w:t>
      </w:r>
      <w:r>
        <w:rPr>
          <w:rFonts w:asciiTheme="majorBidi" w:hAnsiTheme="majorBidi" w:cstheme="majorBidi"/>
          <w:sz w:val="24"/>
          <w:szCs w:val="24"/>
        </w:rPr>
        <w:t xml:space="preserve"> : </w:t>
      </w:r>
      <w:r>
        <w:rPr>
          <w:rFonts w:asciiTheme="majorBidi" w:hAnsiTheme="majorBidi" w:cstheme="majorBidi"/>
          <w:sz w:val="24"/>
          <w:szCs w:val="24"/>
          <w:lang w:val="id-ID"/>
        </w:rPr>
        <w:t xml:space="preserve">penelitian melakukan perizinan untuk melaksanakan </w:t>
      </w:r>
      <w:r>
        <w:rPr>
          <w:rFonts w:asciiTheme="majorBidi" w:hAnsiTheme="majorBidi" w:cstheme="majorBidi"/>
          <w:sz w:val="24"/>
          <w:szCs w:val="24"/>
        </w:rPr>
        <w:t xml:space="preserve"> </w:t>
      </w:r>
      <w:r>
        <w:rPr>
          <w:rFonts w:asciiTheme="majorBidi" w:hAnsiTheme="majorBidi" w:cstheme="majorBidi"/>
          <w:sz w:val="24"/>
          <w:szCs w:val="24"/>
          <w:lang w:val="id-ID"/>
        </w:rPr>
        <w:t>penelitian dan melakukan pengamtan di Pondok Al-Hasan.</w:t>
      </w:r>
    </w:p>
    <w:p w14:paraId="4F2BF8C7" w14:textId="77777777" w:rsidR="002B1FE0" w:rsidRDefault="002B1FE0" w:rsidP="00D34414">
      <w:pPr>
        <w:pStyle w:val="ListParagraph"/>
        <w:numPr>
          <w:ilvl w:val="0"/>
          <w:numId w:val="20"/>
        </w:numPr>
        <w:autoSpaceDE w:val="0"/>
        <w:autoSpaceDN w:val="0"/>
        <w:adjustRightInd w:val="0"/>
        <w:spacing w:after="0" w:line="360" w:lineRule="auto"/>
        <w:ind w:left="709" w:hanging="283"/>
        <w:jc w:val="both"/>
        <w:rPr>
          <w:rFonts w:asciiTheme="majorBidi" w:hAnsiTheme="majorBidi" w:cstheme="majorBidi"/>
          <w:sz w:val="24"/>
          <w:szCs w:val="24"/>
          <w:lang w:val="id-ID"/>
        </w:rPr>
      </w:pPr>
      <w:r w:rsidRPr="00AA66E4">
        <w:rPr>
          <w:rFonts w:asciiTheme="majorBidi" w:hAnsiTheme="majorBidi" w:cstheme="majorBidi"/>
          <w:sz w:val="24"/>
          <w:szCs w:val="24"/>
          <w:lang w:val="id-ID"/>
        </w:rPr>
        <w:t>Bulan Febuari tanggal 27</w:t>
      </w:r>
      <w:r w:rsidRPr="00AA66E4">
        <w:rPr>
          <w:rFonts w:asciiTheme="majorBidi" w:hAnsiTheme="majorBidi" w:cstheme="majorBidi"/>
          <w:sz w:val="24"/>
          <w:szCs w:val="24"/>
          <w:lang w:val="id-ID"/>
        </w:rPr>
        <w:tab/>
        <w:t>: Peneliti melakukan observasi</w:t>
      </w:r>
      <w:r>
        <w:rPr>
          <w:rFonts w:asciiTheme="majorBidi" w:hAnsiTheme="majorBidi" w:cstheme="majorBidi"/>
          <w:sz w:val="24"/>
          <w:szCs w:val="24"/>
        </w:rPr>
        <w:t>.</w:t>
      </w:r>
    </w:p>
    <w:p w14:paraId="64F3C7F4" w14:textId="77777777" w:rsidR="002B1FE0" w:rsidRDefault="002B1FE0" w:rsidP="00D34414">
      <w:pPr>
        <w:pStyle w:val="ListParagraph"/>
        <w:numPr>
          <w:ilvl w:val="0"/>
          <w:numId w:val="20"/>
        </w:numPr>
        <w:autoSpaceDE w:val="0"/>
        <w:autoSpaceDN w:val="0"/>
        <w:adjustRightInd w:val="0"/>
        <w:spacing w:after="0" w:line="360" w:lineRule="auto"/>
        <w:ind w:left="709" w:hanging="283"/>
        <w:jc w:val="both"/>
        <w:rPr>
          <w:rFonts w:asciiTheme="majorBidi" w:hAnsiTheme="majorBidi" w:cstheme="majorBidi"/>
          <w:sz w:val="24"/>
          <w:szCs w:val="24"/>
          <w:lang w:val="id-ID"/>
        </w:rPr>
      </w:pPr>
      <w:r w:rsidRPr="00AA66E4">
        <w:rPr>
          <w:rFonts w:asciiTheme="majorBidi" w:hAnsiTheme="majorBidi" w:cstheme="majorBidi"/>
          <w:sz w:val="24"/>
          <w:szCs w:val="24"/>
          <w:lang w:val="id-ID"/>
        </w:rPr>
        <w:t>Bulan Febuari tanggal 28</w:t>
      </w:r>
      <w:r w:rsidRPr="00AA66E4">
        <w:rPr>
          <w:rFonts w:asciiTheme="majorBidi" w:hAnsiTheme="majorBidi" w:cstheme="majorBidi"/>
          <w:sz w:val="24"/>
          <w:szCs w:val="24"/>
          <w:lang w:val="id-ID"/>
        </w:rPr>
        <w:tab/>
        <w:t>: Peneliti melakukan observasi</w:t>
      </w:r>
      <w:r>
        <w:rPr>
          <w:rFonts w:asciiTheme="majorBidi" w:hAnsiTheme="majorBidi" w:cstheme="majorBidi"/>
          <w:sz w:val="24"/>
          <w:szCs w:val="24"/>
        </w:rPr>
        <w:t>.</w:t>
      </w:r>
    </w:p>
    <w:p w14:paraId="774AB76D" w14:textId="77777777" w:rsidR="002B1FE0" w:rsidRDefault="002B1FE0" w:rsidP="00D34414">
      <w:pPr>
        <w:pStyle w:val="ListParagraph"/>
        <w:numPr>
          <w:ilvl w:val="0"/>
          <w:numId w:val="20"/>
        </w:numPr>
        <w:autoSpaceDE w:val="0"/>
        <w:autoSpaceDN w:val="0"/>
        <w:adjustRightInd w:val="0"/>
        <w:spacing w:after="0" w:line="360" w:lineRule="auto"/>
        <w:ind w:left="709" w:hanging="283"/>
        <w:jc w:val="both"/>
        <w:rPr>
          <w:rFonts w:asciiTheme="majorBidi" w:hAnsiTheme="majorBidi" w:cstheme="majorBidi"/>
          <w:sz w:val="24"/>
          <w:szCs w:val="24"/>
          <w:lang w:val="id-ID"/>
        </w:rPr>
      </w:pPr>
      <w:r w:rsidRPr="00AA66E4">
        <w:rPr>
          <w:rFonts w:asciiTheme="majorBidi" w:hAnsiTheme="majorBidi" w:cstheme="majorBidi"/>
          <w:sz w:val="24"/>
          <w:szCs w:val="24"/>
          <w:lang w:val="id-ID"/>
        </w:rPr>
        <w:t>Bulan Maret tanggal 1</w:t>
      </w:r>
      <w:r w:rsidRPr="00AA66E4">
        <w:rPr>
          <w:rFonts w:asciiTheme="majorBidi" w:hAnsiTheme="majorBidi" w:cstheme="majorBidi"/>
          <w:sz w:val="24"/>
          <w:szCs w:val="24"/>
          <w:lang w:val="id-ID"/>
        </w:rPr>
        <w:tab/>
      </w:r>
      <w:r w:rsidRPr="00AA66E4">
        <w:rPr>
          <w:rFonts w:asciiTheme="majorBidi" w:hAnsiTheme="majorBidi" w:cstheme="majorBidi"/>
          <w:sz w:val="24"/>
          <w:szCs w:val="24"/>
          <w:lang w:val="id-ID"/>
        </w:rPr>
        <w:tab/>
        <w:t>: Peneliti melakukan wawancara</w:t>
      </w:r>
      <w:r>
        <w:rPr>
          <w:rFonts w:asciiTheme="majorBidi" w:hAnsiTheme="majorBidi" w:cstheme="majorBidi"/>
          <w:sz w:val="24"/>
          <w:szCs w:val="24"/>
        </w:rPr>
        <w:t>.</w:t>
      </w:r>
    </w:p>
    <w:p w14:paraId="086BBDFF" w14:textId="77777777" w:rsidR="002B1FE0" w:rsidRDefault="002B1FE0" w:rsidP="00D34414">
      <w:pPr>
        <w:pStyle w:val="ListParagraph"/>
        <w:numPr>
          <w:ilvl w:val="0"/>
          <w:numId w:val="20"/>
        </w:numPr>
        <w:autoSpaceDE w:val="0"/>
        <w:autoSpaceDN w:val="0"/>
        <w:adjustRightInd w:val="0"/>
        <w:spacing w:after="0" w:line="360" w:lineRule="auto"/>
        <w:ind w:left="709" w:hanging="283"/>
        <w:jc w:val="both"/>
        <w:rPr>
          <w:rFonts w:asciiTheme="majorBidi" w:hAnsiTheme="majorBidi" w:cstheme="majorBidi"/>
          <w:sz w:val="24"/>
          <w:szCs w:val="24"/>
          <w:lang w:val="id-ID"/>
        </w:rPr>
      </w:pPr>
      <w:r w:rsidRPr="00AA66E4">
        <w:rPr>
          <w:rFonts w:asciiTheme="majorBidi" w:hAnsiTheme="majorBidi" w:cstheme="majorBidi"/>
          <w:sz w:val="24"/>
          <w:szCs w:val="24"/>
          <w:lang w:val="id-ID"/>
        </w:rPr>
        <w:t>Bulan Maret tanggal 2-3</w:t>
      </w:r>
      <w:r w:rsidRPr="00AA66E4">
        <w:rPr>
          <w:rFonts w:asciiTheme="majorBidi" w:hAnsiTheme="majorBidi" w:cstheme="majorBidi"/>
          <w:sz w:val="24"/>
          <w:szCs w:val="24"/>
          <w:lang w:val="id-ID"/>
        </w:rPr>
        <w:tab/>
        <w:t>: Peneliti melakukan wawancara</w:t>
      </w:r>
      <w:r>
        <w:rPr>
          <w:rFonts w:asciiTheme="majorBidi" w:hAnsiTheme="majorBidi" w:cstheme="majorBidi"/>
          <w:sz w:val="24"/>
          <w:szCs w:val="24"/>
        </w:rPr>
        <w:t>.</w:t>
      </w:r>
    </w:p>
    <w:p w14:paraId="28649A9B" w14:textId="77777777" w:rsidR="002B1FE0" w:rsidRDefault="002B1FE0" w:rsidP="00D34414">
      <w:pPr>
        <w:pStyle w:val="ListParagraph"/>
        <w:numPr>
          <w:ilvl w:val="0"/>
          <w:numId w:val="20"/>
        </w:numPr>
        <w:autoSpaceDE w:val="0"/>
        <w:autoSpaceDN w:val="0"/>
        <w:adjustRightInd w:val="0"/>
        <w:spacing w:after="0" w:line="360" w:lineRule="auto"/>
        <w:ind w:left="709" w:hanging="283"/>
        <w:jc w:val="both"/>
        <w:rPr>
          <w:rFonts w:asciiTheme="majorBidi" w:hAnsiTheme="majorBidi" w:cstheme="majorBidi"/>
          <w:sz w:val="24"/>
          <w:szCs w:val="24"/>
          <w:lang w:val="id-ID"/>
        </w:rPr>
      </w:pPr>
      <w:r w:rsidRPr="00AA66E4">
        <w:rPr>
          <w:rFonts w:asciiTheme="majorBidi" w:hAnsiTheme="majorBidi" w:cstheme="majorBidi"/>
          <w:sz w:val="24"/>
          <w:szCs w:val="24"/>
          <w:lang w:val="id-ID"/>
        </w:rPr>
        <w:t>Bulan Maret tanggal 5</w:t>
      </w:r>
      <w:r w:rsidRPr="00AA66E4">
        <w:rPr>
          <w:rFonts w:asciiTheme="majorBidi" w:hAnsiTheme="majorBidi" w:cstheme="majorBidi"/>
          <w:sz w:val="24"/>
          <w:szCs w:val="24"/>
          <w:lang w:val="id-ID"/>
        </w:rPr>
        <w:tab/>
      </w:r>
      <w:r w:rsidRPr="00AA66E4">
        <w:rPr>
          <w:rFonts w:asciiTheme="majorBidi" w:hAnsiTheme="majorBidi" w:cstheme="majorBidi"/>
          <w:sz w:val="24"/>
          <w:szCs w:val="24"/>
          <w:lang w:val="id-ID"/>
        </w:rPr>
        <w:tab/>
        <w:t>: Peneliti melakukan wawancara</w:t>
      </w:r>
      <w:r>
        <w:rPr>
          <w:rFonts w:asciiTheme="majorBidi" w:hAnsiTheme="majorBidi" w:cstheme="majorBidi"/>
          <w:sz w:val="24"/>
          <w:szCs w:val="24"/>
        </w:rPr>
        <w:t>.</w:t>
      </w:r>
    </w:p>
    <w:p w14:paraId="368C0446" w14:textId="77777777" w:rsidR="00137BB4" w:rsidRPr="002D1BA9" w:rsidRDefault="00137BB4" w:rsidP="00C43B23">
      <w:pPr>
        <w:pStyle w:val="ListParagraph"/>
        <w:autoSpaceDE w:val="0"/>
        <w:autoSpaceDN w:val="0"/>
        <w:adjustRightInd w:val="0"/>
        <w:spacing w:after="0" w:line="360" w:lineRule="auto"/>
        <w:ind w:left="709"/>
        <w:jc w:val="both"/>
        <w:rPr>
          <w:rFonts w:asciiTheme="majorBidi" w:hAnsiTheme="majorBidi" w:cstheme="majorBidi"/>
          <w:sz w:val="24"/>
          <w:szCs w:val="24"/>
          <w:lang w:val="id-ID"/>
        </w:rPr>
      </w:pPr>
    </w:p>
    <w:p w14:paraId="348CD4B6" w14:textId="77777777" w:rsidR="003C76F6" w:rsidRDefault="002B1FE0" w:rsidP="00D34414">
      <w:pPr>
        <w:pStyle w:val="ListParagraph"/>
        <w:numPr>
          <w:ilvl w:val="0"/>
          <w:numId w:val="14"/>
        </w:numPr>
        <w:spacing w:after="0" w:line="360" w:lineRule="auto"/>
        <w:ind w:left="284" w:hanging="284"/>
        <w:rPr>
          <w:rFonts w:asciiTheme="majorBidi" w:hAnsiTheme="majorBidi" w:cstheme="majorBidi"/>
          <w:b/>
          <w:bCs/>
          <w:sz w:val="24"/>
          <w:szCs w:val="24"/>
          <w:lang w:val="id-ID"/>
        </w:rPr>
      </w:pPr>
      <w:r w:rsidRPr="000D6787">
        <w:rPr>
          <w:rFonts w:asciiTheme="majorBidi" w:hAnsiTheme="majorBidi" w:cstheme="majorBidi"/>
          <w:b/>
          <w:bCs/>
          <w:sz w:val="24"/>
          <w:szCs w:val="24"/>
          <w:lang w:val="id-ID"/>
        </w:rPr>
        <w:t>Lokasi Penelitian</w:t>
      </w:r>
    </w:p>
    <w:p w14:paraId="19C91772" w14:textId="58DAD25F" w:rsidR="003C76F6" w:rsidRDefault="002B1FE0" w:rsidP="00C43B23">
      <w:pPr>
        <w:pStyle w:val="ListParagraph"/>
        <w:spacing w:after="0" w:line="360" w:lineRule="auto"/>
        <w:ind w:left="284" w:firstLine="567"/>
        <w:jc w:val="both"/>
        <w:rPr>
          <w:rFonts w:asciiTheme="majorBidi" w:hAnsiTheme="majorBidi" w:cstheme="majorBidi"/>
          <w:sz w:val="24"/>
          <w:szCs w:val="24"/>
          <w:lang w:val="id-ID"/>
        </w:rPr>
      </w:pPr>
      <w:r w:rsidRPr="003C76F6">
        <w:rPr>
          <w:rFonts w:asciiTheme="majorBidi" w:hAnsiTheme="majorBidi" w:cstheme="majorBidi"/>
          <w:sz w:val="24"/>
          <w:szCs w:val="24"/>
          <w:lang w:val="id-ID"/>
        </w:rPr>
        <w:t>Loka</w:t>
      </w:r>
      <w:r w:rsidR="003C76F6" w:rsidRPr="003C76F6">
        <w:rPr>
          <w:rFonts w:asciiTheme="majorBidi" w:hAnsiTheme="majorBidi" w:cstheme="majorBidi"/>
          <w:sz w:val="24"/>
          <w:szCs w:val="24"/>
          <w:lang w:val="id-ID"/>
        </w:rPr>
        <w:t>s</w:t>
      </w:r>
      <w:r w:rsidRPr="003C76F6">
        <w:rPr>
          <w:rFonts w:asciiTheme="majorBidi" w:hAnsiTheme="majorBidi" w:cstheme="majorBidi"/>
          <w:sz w:val="24"/>
          <w:szCs w:val="24"/>
          <w:lang w:val="id-ID"/>
        </w:rPr>
        <w:t>i Penelitian dilakukan di pondok pesantre</w:t>
      </w:r>
      <w:r w:rsidR="00137BB4" w:rsidRPr="003C76F6">
        <w:rPr>
          <w:rFonts w:asciiTheme="majorBidi" w:hAnsiTheme="majorBidi" w:cstheme="majorBidi"/>
          <w:sz w:val="24"/>
          <w:szCs w:val="24"/>
          <w:lang w:val="id-ID"/>
        </w:rPr>
        <w:t>n</w:t>
      </w:r>
      <w:r w:rsidR="00943F8B">
        <w:rPr>
          <w:rFonts w:asciiTheme="majorBidi" w:hAnsiTheme="majorBidi" w:cstheme="majorBidi"/>
          <w:sz w:val="24"/>
          <w:szCs w:val="24"/>
          <w:lang w:val="id-ID"/>
        </w:rPr>
        <w:t xml:space="preserve"> yang beralamatkan di Jalan Parang Menang No. 23, </w:t>
      </w:r>
      <w:r w:rsidRPr="003C76F6">
        <w:rPr>
          <w:rFonts w:asciiTheme="majorBidi" w:hAnsiTheme="majorBidi" w:cstheme="majorBidi"/>
          <w:sz w:val="24"/>
          <w:szCs w:val="24"/>
          <w:lang w:val="id-ID"/>
        </w:rPr>
        <w:t xml:space="preserve">Desa Patihan Wetan Kecamatan Babadan Kabupaten Ponororogo. Lokasi ini dipilih karena </w:t>
      </w:r>
      <w:r w:rsidR="00943F8B">
        <w:rPr>
          <w:rFonts w:asciiTheme="majorBidi" w:hAnsiTheme="majorBidi" w:cstheme="majorBidi"/>
          <w:sz w:val="24"/>
          <w:szCs w:val="24"/>
          <w:lang w:val="id-ID"/>
        </w:rPr>
        <w:t xml:space="preserve">peneliti </w:t>
      </w:r>
      <w:r w:rsidR="00137BB4" w:rsidRPr="003C76F6">
        <w:rPr>
          <w:rFonts w:asciiTheme="majorBidi" w:hAnsiTheme="majorBidi" w:cstheme="majorBidi"/>
          <w:sz w:val="24"/>
          <w:szCs w:val="24"/>
          <w:lang w:val="id-ID"/>
        </w:rPr>
        <w:t xml:space="preserve">ingin mengetahui </w:t>
      </w:r>
      <w:r w:rsidR="00943F8B">
        <w:rPr>
          <w:rFonts w:asciiTheme="majorBidi" w:hAnsiTheme="majorBidi" w:cstheme="majorBidi"/>
          <w:sz w:val="24"/>
          <w:szCs w:val="24"/>
          <w:lang w:val="id-ID"/>
        </w:rPr>
        <w:t xml:space="preserve">apa saja </w:t>
      </w:r>
      <w:r w:rsidR="00943F8B">
        <w:rPr>
          <w:rFonts w:asciiTheme="majorBidi" w:eastAsia="Calibri" w:hAnsiTheme="majorBidi" w:cstheme="majorBidi"/>
          <w:sz w:val="24"/>
          <w:szCs w:val="24"/>
          <w:lang w:val="id-ID"/>
        </w:rPr>
        <w:t>u</w:t>
      </w:r>
      <w:r w:rsidR="001F4BDE" w:rsidRPr="003C76F6">
        <w:rPr>
          <w:rFonts w:asciiTheme="majorBidi" w:eastAsia="Calibri" w:hAnsiTheme="majorBidi" w:cstheme="majorBidi"/>
          <w:sz w:val="24"/>
          <w:szCs w:val="24"/>
        </w:rPr>
        <w:t>paya</w:t>
      </w:r>
      <w:r w:rsidR="001F4BDE" w:rsidRPr="003C76F6">
        <w:rPr>
          <w:rFonts w:asciiTheme="majorBidi" w:eastAsia="Calibri" w:hAnsiTheme="majorBidi" w:cstheme="majorBidi"/>
          <w:b/>
          <w:bCs/>
          <w:sz w:val="24"/>
          <w:szCs w:val="24"/>
        </w:rPr>
        <w:t xml:space="preserve"> </w:t>
      </w:r>
      <w:r w:rsidR="00943F8B">
        <w:rPr>
          <w:rFonts w:asciiTheme="majorBidi" w:eastAsia="Calibri" w:hAnsiTheme="majorBidi" w:cstheme="majorBidi"/>
          <w:sz w:val="24"/>
          <w:szCs w:val="24"/>
          <w:lang w:val="id-ID"/>
        </w:rPr>
        <w:t xml:space="preserve">yang dilakukan dalam </w:t>
      </w:r>
      <w:r w:rsidR="001F4BDE" w:rsidRPr="003C76F6">
        <w:rPr>
          <w:rFonts w:asciiTheme="majorBidi" w:eastAsia="Calibri" w:hAnsiTheme="majorBidi" w:cstheme="majorBidi"/>
          <w:sz w:val="24"/>
          <w:szCs w:val="24"/>
        </w:rPr>
        <w:t>Pembentukan Kecerdasan Spiritual</w:t>
      </w:r>
      <w:r w:rsidR="001F4BDE" w:rsidRPr="003C76F6">
        <w:rPr>
          <w:rFonts w:asciiTheme="majorBidi" w:eastAsia="Calibri" w:hAnsiTheme="majorBidi" w:cstheme="majorBidi"/>
          <w:sz w:val="24"/>
          <w:szCs w:val="24"/>
          <w:lang w:val="id-ID"/>
        </w:rPr>
        <w:t xml:space="preserve"> Santri di Po</w:t>
      </w:r>
      <w:r w:rsidR="00943F8B">
        <w:rPr>
          <w:rFonts w:asciiTheme="majorBidi" w:eastAsia="Calibri" w:hAnsiTheme="majorBidi" w:cstheme="majorBidi"/>
          <w:sz w:val="24"/>
          <w:szCs w:val="24"/>
          <w:lang w:val="id-ID"/>
        </w:rPr>
        <w:t xml:space="preserve">ndok Pesantren Tahfidzul </w:t>
      </w:r>
      <w:r w:rsidR="001F4BDE" w:rsidRPr="003C76F6">
        <w:rPr>
          <w:rFonts w:asciiTheme="majorBidi" w:eastAsia="Calibri" w:hAnsiTheme="majorBidi" w:cstheme="majorBidi"/>
          <w:sz w:val="24"/>
          <w:szCs w:val="24"/>
          <w:lang w:val="id-ID"/>
        </w:rPr>
        <w:t>Qur’an Al-Hasan Patihan Wetan Babadan</w:t>
      </w:r>
      <w:r w:rsidR="001F4BDE" w:rsidRPr="003C76F6">
        <w:rPr>
          <w:rFonts w:asciiTheme="majorBidi" w:eastAsia="Calibri" w:hAnsiTheme="majorBidi" w:cstheme="majorBidi"/>
          <w:sz w:val="24"/>
          <w:szCs w:val="24"/>
        </w:rPr>
        <w:t xml:space="preserve"> Ponorogo</w:t>
      </w:r>
      <w:r w:rsidRPr="003C76F6">
        <w:rPr>
          <w:rFonts w:asciiTheme="majorBidi" w:hAnsiTheme="majorBidi" w:cstheme="majorBidi"/>
          <w:sz w:val="24"/>
          <w:szCs w:val="24"/>
          <w:lang w:val="id-ID"/>
        </w:rPr>
        <w:t xml:space="preserve">. </w:t>
      </w:r>
    </w:p>
    <w:p w14:paraId="52953546" w14:textId="6486B56B" w:rsidR="002B1FE0" w:rsidRPr="003C76F6" w:rsidRDefault="002B1FE0" w:rsidP="00C43B23">
      <w:pPr>
        <w:pStyle w:val="ListParagraph"/>
        <w:spacing w:after="0" w:line="360" w:lineRule="auto"/>
        <w:ind w:left="284" w:firstLine="567"/>
        <w:jc w:val="both"/>
        <w:rPr>
          <w:rFonts w:asciiTheme="majorBidi" w:hAnsiTheme="majorBidi" w:cstheme="majorBidi"/>
          <w:b/>
          <w:bCs/>
          <w:sz w:val="24"/>
          <w:szCs w:val="24"/>
          <w:lang w:val="id-ID"/>
        </w:rPr>
      </w:pPr>
      <w:r w:rsidRPr="00116721">
        <w:rPr>
          <w:rFonts w:asciiTheme="majorBidi" w:hAnsiTheme="majorBidi" w:cstheme="majorBidi"/>
          <w:sz w:val="24"/>
          <w:szCs w:val="24"/>
          <w:lang w:val="id-ID"/>
        </w:rPr>
        <w:t>Nama Al-Hasan sendiri dini</w:t>
      </w:r>
      <w:r>
        <w:rPr>
          <w:rFonts w:asciiTheme="majorBidi" w:hAnsiTheme="majorBidi" w:cstheme="majorBidi"/>
          <w:sz w:val="24"/>
          <w:szCs w:val="24"/>
        </w:rPr>
        <w:t>s</w:t>
      </w:r>
      <w:r w:rsidRPr="00116721">
        <w:rPr>
          <w:rFonts w:asciiTheme="majorBidi" w:hAnsiTheme="majorBidi" w:cstheme="majorBidi"/>
          <w:sz w:val="24"/>
          <w:szCs w:val="24"/>
          <w:lang w:val="id-ID"/>
        </w:rPr>
        <w:t>batkan kepada nama Kyai Qomar Yaitu Kyai Husen Arjo, selain itu saudara kembar Kyai Husen juga bernama Hasan, namun ia meninggal di</w:t>
      </w:r>
      <w:r w:rsidR="00943F8B">
        <w:rPr>
          <w:rFonts w:asciiTheme="majorBidi" w:hAnsiTheme="majorBidi" w:cstheme="majorBidi"/>
          <w:sz w:val="24"/>
          <w:szCs w:val="24"/>
          <w:lang w:val="id-ID"/>
        </w:rPr>
        <w:t xml:space="preserve"> </w:t>
      </w:r>
      <w:r w:rsidRPr="00116721">
        <w:rPr>
          <w:rFonts w:asciiTheme="majorBidi" w:hAnsiTheme="majorBidi" w:cstheme="majorBidi"/>
          <w:sz w:val="24"/>
          <w:szCs w:val="24"/>
          <w:lang w:val="id-ID"/>
        </w:rPr>
        <w:t xml:space="preserve">usia beliau dengan penanaman Al-Hasan inilah Husein ingin mengenang dua orang tersebut, </w:t>
      </w:r>
      <w:r w:rsidR="00943F8B">
        <w:rPr>
          <w:rFonts w:asciiTheme="majorBidi" w:hAnsiTheme="majorBidi" w:cstheme="majorBidi"/>
          <w:sz w:val="24"/>
          <w:szCs w:val="24"/>
          <w:lang w:val="id-ID"/>
        </w:rPr>
        <w:t>“</w:t>
      </w:r>
      <w:r w:rsidRPr="00116721">
        <w:rPr>
          <w:rFonts w:asciiTheme="majorBidi" w:hAnsiTheme="majorBidi" w:cstheme="majorBidi"/>
          <w:sz w:val="24"/>
          <w:szCs w:val="24"/>
          <w:lang w:val="id-ID"/>
        </w:rPr>
        <w:t>saya tafa’ulkan pada cucu Kanjeng Nabi Sayyidina Hasan</w:t>
      </w:r>
      <w:r w:rsidR="00943F8B">
        <w:rPr>
          <w:rFonts w:asciiTheme="majorBidi" w:hAnsiTheme="majorBidi" w:cstheme="majorBidi"/>
          <w:sz w:val="24"/>
          <w:szCs w:val="24"/>
          <w:lang w:val="id-ID"/>
        </w:rPr>
        <w:t>”,  terangnya</w:t>
      </w:r>
      <w:r w:rsidRPr="00116721">
        <w:rPr>
          <w:rFonts w:asciiTheme="majorBidi" w:hAnsiTheme="majorBidi" w:cstheme="majorBidi"/>
          <w:sz w:val="24"/>
          <w:szCs w:val="24"/>
          <w:lang w:val="id-ID"/>
        </w:rPr>
        <w:t>.</w:t>
      </w:r>
    </w:p>
    <w:p w14:paraId="4129957F" w14:textId="77777777" w:rsidR="003C76F6" w:rsidRDefault="002B1FE0" w:rsidP="00D34414">
      <w:pPr>
        <w:pStyle w:val="ListParagraph"/>
        <w:numPr>
          <w:ilvl w:val="0"/>
          <w:numId w:val="14"/>
        </w:numPr>
        <w:spacing w:after="0" w:line="360" w:lineRule="auto"/>
        <w:ind w:left="284" w:hanging="284"/>
        <w:rPr>
          <w:rFonts w:asciiTheme="majorBidi" w:hAnsiTheme="majorBidi" w:cstheme="majorBidi"/>
          <w:b/>
          <w:bCs/>
          <w:sz w:val="24"/>
          <w:szCs w:val="24"/>
          <w:lang w:val="id-ID"/>
        </w:rPr>
      </w:pPr>
      <w:r w:rsidRPr="000D6787">
        <w:rPr>
          <w:rFonts w:asciiTheme="majorBidi" w:hAnsiTheme="majorBidi" w:cstheme="majorBidi"/>
          <w:b/>
          <w:bCs/>
          <w:sz w:val="24"/>
          <w:szCs w:val="24"/>
          <w:lang w:val="id-ID"/>
        </w:rPr>
        <w:t>Data Dan Sumber Data</w:t>
      </w:r>
    </w:p>
    <w:p w14:paraId="73590585" w14:textId="77777777" w:rsidR="002B1FE0" w:rsidRPr="003C76F6" w:rsidRDefault="002B1FE0" w:rsidP="00C43B23">
      <w:pPr>
        <w:pStyle w:val="ListParagraph"/>
        <w:spacing w:after="0" w:line="360" w:lineRule="auto"/>
        <w:ind w:left="284" w:firstLine="567"/>
        <w:rPr>
          <w:rFonts w:asciiTheme="majorBidi" w:hAnsiTheme="majorBidi" w:cstheme="majorBidi"/>
          <w:b/>
          <w:bCs/>
          <w:sz w:val="24"/>
          <w:szCs w:val="24"/>
          <w:lang w:val="id-ID"/>
        </w:rPr>
      </w:pPr>
      <w:r w:rsidRPr="003C76F6">
        <w:rPr>
          <w:rFonts w:asciiTheme="majorBidi" w:hAnsiTheme="majorBidi" w:cstheme="majorBidi"/>
          <w:sz w:val="24"/>
          <w:szCs w:val="24"/>
        </w:rPr>
        <w:t xml:space="preserve">Menurut Lofland dan Lofland memaparkan bahwa sumber data dalam penelitian kualitatif adalah kata-kata dan tindakan, sumber tertulis, foto, data statistik. Dalam penelitian </w:t>
      </w:r>
      <w:r w:rsidRPr="003C76F6">
        <w:rPr>
          <w:rFonts w:asciiTheme="majorBidi" w:hAnsiTheme="majorBidi" w:cstheme="majorBidi"/>
          <w:sz w:val="24"/>
          <w:szCs w:val="24"/>
        </w:rPr>
        <w:lastRenderedPageBreak/>
        <w:t>ini yang menjadi sumber data bagi peneliti adalah kata-kata dan tindakan, sumber dan foto. Akan dijabarkan sebagai berikut:</w:t>
      </w:r>
      <w:r w:rsidRPr="00116721">
        <w:rPr>
          <w:rStyle w:val="FootnoteReference"/>
          <w:rFonts w:asciiTheme="majorBidi" w:hAnsiTheme="majorBidi" w:cstheme="majorBidi"/>
          <w:sz w:val="24"/>
          <w:szCs w:val="24"/>
        </w:rPr>
        <w:footnoteReference w:id="60"/>
      </w:r>
    </w:p>
    <w:p w14:paraId="3935BE19" w14:textId="77777777" w:rsidR="003C76F6" w:rsidRDefault="002B1FE0" w:rsidP="00D34414">
      <w:pPr>
        <w:pStyle w:val="ListParagraph"/>
        <w:numPr>
          <w:ilvl w:val="0"/>
          <w:numId w:val="13"/>
        </w:numPr>
        <w:autoSpaceDE w:val="0"/>
        <w:autoSpaceDN w:val="0"/>
        <w:adjustRightInd w:val="0"/>
        <w:spacing w:after="0" w:line="360" w:lineRule="auto"/>
        <w:ind w:left="709" w:hanging="283"/>
        <w:jc w:val="both"/>
        <w:rPr>
          <w:rFonts w:asciiTheme="majorBidi" w:hAnsiTheme="majorBidi" w:cstheme="majorBidi"/>
          <w:b/>
          <w:bCs/>
          <w:sz w:val="24"/>
          <w:szCs w:val="24"/>
        </w:rPr>
      </w:pPr>
      <w:r w:rsidRPr="00022D14">
        <w:rPr>
          <w:rFonts w:asciiTheme="majorBidi" w:hAnsiTheme="majorBidi" w:cstheme="majorBidi"/>
          <w:b/>
          <w:bCs/>
          <w:sz w:val="24"/>
          <w:szCs w:val="24"/>
        </w:rPr>
        <w:t>Kata-kata dan tindakan</w:t>
      </w:r>
    </w:p>
    <w:p w14:paraId="5DCA8572" w14:textId="18AE2F64" w:rsidR="003C76F6" w:rsidRDefault="002B1FE0" w:rsidP="00C43B23">
      <w:pPr>
        <w:pStyle w:val="ListParagraph"/>
        <w:autoSpaceDE w:val="0"/>
        <w:autoSpaceDN w:val="0"/>
        <w:adjustRightInd w:val="0"/>
        <w:spacing w:after="0" w:line="360" w:lineRule="auto"/>
        <w:ind w:left="851" w:firstLine="425"/>
        <w:jc w:val="both"/>
        <w:rPr>
          <w:rFonts w:asciiTheme="majorBidi" w:hAnsiTheme="majorBidi" w:cstheme="majorBidi"/>
          <w:sz w:val="24"/>
          <w:szCs w:val="24"/>
        </w:rPr>
      </w:pPr>
      <w:r w:rsidRPr="003C76F6">
        <w:rPr>
          <w:rFonts w:asciiTheme="majorBidi" w:hAnsiTheme="majorBidi" w:cstheme="majorBidi"/>
          <w:sz w:val="24"/>
          <w:szCs w:val="24"/>
        </w:rPr>
        <w:t>Kata-kata dan tindakan orang-orang yang diamati atau diwawancara menjadi sumber data bagi peneliti. Sumber data dicatat melalui catatan tertulis atau melalui perekaman video atau audio t</w:t>
      </w:r>
      <w:r w:rsidR="00BC15CA">
        <w:rPr>
          <w:rFonts w:asciiTheme="majorBidi" w:hAnsiTheme="majorBidi" w:cstheme="majorBidi"/>
          <w:sz w:val="24"/>
          <w:szCs w:val="24"/>
        </w:rPr>
        <w:t>apes, pengambilan foto, atau f</w:t>
      </w:r>
      <w:r w:rsidR="00BC15CA">
        <w:rPr>
          <w:rFonts w:asciiTheme="majorBidi" w:hAnsiTheme="majorBidi" w:cstheme="majorBidi"/>
          <w:sz w:val="24"/>
          <w:szCs w:val="24"/>
          <w:lang w:val="id-ID"/>
        </w:rPr>
        <w:t>il</w:t>
      </w:r>
      <w:r w:rsidRPr="003C76F6">
        <w:rPr>
          <w:rFonts w:asciiTheme="majorBidi" w:hAnsiTheme="majorBidi" w:cstheme="majorBidi"/>
          <w:sz w:val="24"/>
          <w:szCs w:val="24"/>
        </w:rPr>
        <w:t xml:space="preserve">m. </w:t>
      </w:r>
      <w:proofErr w:type="gramStart"/>
      <w:r w:rsidRPr="003C76F6">
        <w:rPr>
          <w:rFonts w:asciiTheme="majorBidi" w:hAnsiTheme="majorBidi" w:cstheme="majorBidi"/>
          <w:sz w:val="24"/>
          <w:szCs w:val="24"/>
        </w:rPr>
        <w:t>pencatatan</w:t>
      </w:r>
      <w:proofErr w:type="gramEnd"/>
      <w:r w:rsidRPr="003C76F6">
        <w:rPr>
          <w:rFonts w:asciiTheme="majorBidi" w:hAnsiTheme="majorBidi" w:cstheme="majorBidi"/>
          <w:sz w:val="24"/>
          <w:szCs w:val="24"/>
        </w:rPr>
        <w:t xml:space="preserve"> sumber data utama melalui wawancara atau pengamatan berperan serta merupakan hasil usaha gabungan dari kegiatan melihat, mendengar, dan bertanya.</w:t>
      </w:r>
    </w:p>
    <w:p w14:paraId="3D6E4161" w14:textId="7ACD25C5" w:rsidR="002B1FE0" w:rsidRPr="003C76F6" w:rsidRDefault="003C76F6" w:rsidP="00C43B23">
      <w:pPr>
        <w:pStyle w:val="ListParagraph"/>
        <w:autoSpaceDE w:val="0"/>
        <w:autoSpaceDN w:val="0"/>
        <w:adjustRightInd w:val="0"/>
        <w:spacing w:after="0" w:line="360" w:lineRule="auto"/>
        <w:ind w:left="851" w:firstLine="425"/>
        <w:jc w:val="both"/>
        <w:rPr>
          <w:rFonts w:asciiTheme="majorBidi" w:hAnsiTheme="majorBidi" w:cstheme="majorBidi"/>
          <w:b/>
          <w:bCs/>
          <w:sz w:val="24"/>
          <w:szCs w:val="24"/>
        </w:rPr>
      </w:pPr>
      <w:r>
        <w:rPr>
          <w:rFonts w:asciiTheme="majorBidi" w:hAnsiTheme="majorBidi" w:cstheme="majorBidi"/>
          <w:sz w:val="24"/>
          <w:szCs w:val="24"/>
          <w:lang w:val="id-ID"/>
        </w:rPr>
        <w:t>P</w:t>
      </w:r>
      <w:r w:rsidR="002B1FE0" w:rsidRPr="003C76F6">
        <w:rPr>
          <w:rFonts w:asciiTheme="majorBidi" w:hAnsiTheme="majorBidi" w:cstheme="majorBidi"/>
          <w:sz w:val="24"/>
          <w:szCs w:val="24"/>
        </w:rPr>
        <w:t>enelitian kualitatif ini, peneliti menggunakan recorder dari handphon</w:t>
      </w:r>
      <w:r w:rsidR="00943F8B">
        <w:rPr>
          <w:rFonts w:asciiTheme="majorBidi" w:hAnsiTheme="majorBidi" w:cstheme="majorBidi"/>
          <w:sz w:val="24"/>
          <w:szCs w:val="24"/>
        </w:rPr>
        <w:t>e, foto dan perekaman video.</w:t>
      </w:r>
      <w:r w:rsidR="00943F8B">
        <w:rPr>
          <w:rFonts w:asciiTheme="majorBidi" w:hAnsiTheme="majorBidi" w:cstheme="majorBidi"/>
          <w:sz w:val="24"/>
          <w:szCs w:val="24"/>
          <w:lang w:val="id-ID"/>
        </w:rPr>
        <w:t xml:space="preserve"> Sedangkan yang </w:t>
      </w:r>
      <w:r w:rsidR="002B1FE0" w:rsidRPr="003C76F6">
        <w:rPr>
          <w:rFonts w:asciiTheme="majorBidi" w:hAnsiTheme="majorBidi" w:cstheme="majorBidi"/>
          <w:sz w:val="24"/>
          <w:szCs w:val="24"/>
        </w:rPr>
        <w:t xml:space="preserve">akan menjadi sumber data dalam mengungkapkan </w:t>
      </w:r>
      <w:r w:rsidR="00A1484B" w:rsidRPr="003C76F6">
        <w:rPr>
          <w:rFonts w:asciiTheme="majorBidi" w:hAnsiTheme="majorBidi" w:cstheme="majorBidi"/>
          <w:sz w:val="24"/>
          <w:szCs w:val="24"/>
          <w:lang w:val="id-ID"/>
        </w:rPr>
        <w:t>upaya pembentukan kecerdasan spiritual dan emosional santri di pondok pesantren Tahfidzul</w:t>
      </w:r>
      <w:r w:rsidR="002B1FE0" w:rsidRPr="003C76F6">
        <w:rPr>
          <w:rFonts w:asciiTheme="majorBidi" w:hAnsiTheme="majorBidi" w:cstheme="majorBidi"/>
          <w:sz w:val="24"/>
          <w:szCs w:val="24"/>
          <w:lang w:val="id-ID"/>
        </w:rPr>
        <w:t xml:space="preserve"> Qur’an</w:t>
      </w:r>
      <w:r w:rsidR="00A1484B" w:rsidRPr="003C76F6">
        <w:rPr>
          <w:rFonts w:asciiTheme="majorBidi" w:hAnsiTheme="majorBidi" w:cstheme="majorBidi"/>
          <w:sz w:val="24"/>
          <w:szCs w:val="24"/>
          <w:lang w:val="id-ID"/>
        </w:rPr>
        <w:t xml:space="preserve"> Al-Hasan</w:t>
      </w:r>
      <w:r w:rsidR="00943F8B">
        <w:rPr>
          <w:rFonts w:asciiTheme="majorBidi" w:hAnsiTheme="majorBidi" w:cstheme="majorBidi"/>
          <w:sz w:val="24"/>
          <w:szCs w:val="24"/>
          <w:lang w:val="id-ID"/>
        </w:rPr>
        <w:t xml:space="preserve"> ialah </w:t>
      </w:r>
      <w:r w:rsidR="002B1FE0" w:rsidRPr="003C76F6">
        <w:rPr>
          <w:rFonts w:asciiTheme="majorBidi" w:hAnsiTheme="majorBidi" w:cstheme="majorBidi"/>
          <w:sz w:val="24"/>
          <w:szCs w:val="24"/>
        </w:rPr>
        <w:t xml:space="preserve">santri yang berada </w:t>
      </w:r>
      <w:r w:rsidR="002B1FE0" w:rsidRPr="003C76F6">
        <w:rPr>
          <w:rFonts w:asciiTheme="majorBidi" w:hAnsiTheme="majorBidi" w:cstheme="majorBidi"/>
          <w:sz w:val="24"/>
          <w:szCs w:val="24"/>
          <w:lang w:val="id-ID"/>
        </w:rPr>
        <w:t>di jalan parang menang No. 23 Desa Patihan Wetan Ke</w:t>
      </w:r>
      <w:r w:rsidR="00943F8B">
        <w:rPr>
          <w:rFonts w:asciiTheme="majorBidi" w:hAnsiTheme="majorBidi" w:cstheme="majorBidi"/>
          <w:sz w:val="24"/>
          <w:szCs w:val="24"/>
          <w:lang w:val="id-ID"/>
        </w:rPr>
        <w:t>camatan Babadan Kabupaten Pono</w:t>
      </w:r>
      <w:r w:rsidR="002B1FE0" w:rsidRPr="003C76F6">
        <w:rPr>
          <w:rFonts w:asciiTheme="majorBidi" w:hAnsiTheme="majorBidi" w:cstheme="majorBidi"/>
          <w:sz w:val="24"/>
          <w:szCs w:val="24"/>
          <w:lang w:val="id-ID"/>
        </w:rPr>
        <w:t xml:space="preserve">rogo. </w:t>
      </w:r>
      <w:r w:rsidR="007840FB">
        <w:rPr>
          <w:rFonts w:asciiTheme="majorBidi" w:hAnsiTheme="majorBidi" w:cstheme="majorBidi"/>
          <w:sz w:val="24"/>
          <w:szCs w:val="24"/>
          <w:lang w:val="id-ID"/>
        </w:rPr>
        <w:t>P</w:t>
      </w:r>
      <w:r w:rsidR="002B1FE0" w:rsidRPr="003C76F6">
        <w:rPr>
          <w:rFonts w:asciiTheme="majorBidi" w:hAnsiTheme="majorBidi" w:cstheme="majorBidi"/>
          <w:sz w:val="24"/>
          <w:szCs w:val="24"/>
        </w:rPr>
        <w:t>ondok tersebut diasuh oleh K.H H</w:t>
      </w:r>
      <w:r w:rsidR="002B1FE0" w:rsidRPr="003C76F6">
        <w:rPr>
          <w:rFonts w:asciiTheme="majorBidi" w:hAnsiTheme="majorBidi" w:cstheme="majorBidi"/>
          <w:sz w:val="24"/>
          <w:szCs w:val="24"/>
          <w:lang w:val="id-ID"/>
        </w:rPr>
        <w:t>usen Aly.</w:t>
      </w:r>
      <w:r w:rsidR="002B1FE0" w:rsidRPr="003C76F6">
        <w:rPr>
          <w:rFonts w:asciiTheme="majorBidi" w:hAnsiTheme="majorBidi" w:cstheme="majorBidi"/>
          <w:sz w:val="24"/>
          <w:szCs w:val="24"/>
        </w:rPr>
        <w:t xml:space="preserve"> Menurut </w:t>
      </w:r>
      <w:r w:rsidR="002B1FE0" w:rsidRPr="003C76F6">
        <w:rPr>
          <w:rFonts w:asciiTheme="majorBidi" w:hAnsiTheme="majorBidi" w:cstheme="majorBidi"/>
          <w:sz w:val="24"/>
          <w:szCs w:val="24"/>
          <w:lang w:val="id-ID"/>
        </w:rPr>
        <w:t>P</w:t>
      </w:r>
      <w:r w:rsidR="002B1FE0" w:rsidRPr="003C76F6">
        <w:rPr>
          <w:rFonts w:asciiTheme="majorBidi" w:hAnsiTheme="majorBidi" w:cstheme="majorBidi"/>
          <w:sz w:val="24"/>
          <w:szCs w:val="24"/>
        </w:rPr>
        <w:t>oerwandri penentuan subyek dalam penelitian kualitatif memiliki karakteristik yaitu:</w:t>
      </w:r>
      <w:r w:rsidR="002B1FE0" w:rsidRPr="00116721">
        <w:rPr>
          <w:rStyle w:val="FootnoteReference"/>
          <w:rFonts w:asciiTheme="majorBidi" w:hAnsiTheme="majorBidi" w:cstheme="majorBidi"/>
          <w:sz w:val="24"/>
          <w:szCs w:val="24"/>
        </w:rPr>
        <w:footnoteReference w:id="61"/>
      </w:r>
      <w:r w:rsidR="002B1FE0" w:rsidRPr="003C76F6">
        <w:rPr>
          <w:rFonts w:asciiTheme="majorBidi" w:hAnsiTheme="majorBidi" w:cstheme="majorBidi"/>
          <w:sz w:val="24"/>
          <w:szCs w:val="24"/>
        </w:rPr>
        <w:t xml:space="preserve"> </w:t>
      </w:r>
    </w:p>
    <w:p w14:paraId="49CEED58" w14:textId="2B2EF13A" w:rsidR="002B1FE0" w:rsidRPr="003E3A17" w:rsidRDefault="002B1FE0" w:rsidP="00D34414">
      <w:pPr>
        <w:pStyle w:val="ListParagraph"/>
        <w:numPr>
          <w:ilvl w:val="0"/>
          <w:numId w:val="16"/>
        </w:numPr>
        <w:autoSpaceDE w:val="0"/>
        <w:autoSpaceDN w:val="0"/>
        <w:adjustRightInd w:val="0"/>
        <w:spacing w:after="0" w:line="360" w:lineRule="auto"/>
        <w:ind w:left="1276" w:hanging="283"/>
        <w:jc w:val="both"/>
        <w:rPr>
          <w:rFonts w:asciiTheme="majorBidi" w:hAnsiTheme="majorBidi" w:cstheme="majorBidi"/>
          <w:sz w:val="24"/>
          <w:szCs w:val="24"/>
        </w:rPr>
      </w:pPr>
      <w:r w:rsidRPr="003E3A17">
        <w:rPr>
          <w:rFonts w:asciiTheme="majorBidi" w:hAnsiTheme="majorBidi" w:cstheme="majorBidi"/>
          <w:sz w:val="24"/>
          <w:szCs w:val="24"/>
        </w:rPr>
        <w:t>Diarahkan tidak pada jumlah sampel yang besar melainkan pada kasus tipikal sesuai kekhususan masalah penelitian</w:t>
      </w:r>
      <w:r w:rsidR="00943F8B">
        <w:rPr>
          <w:rFonts w:asciiTheme="majorBidi" w:hAnsiTheme="majorBidi" w:cstheme="majorBidi"/>
          <w:sz w:val="24"/>
          <w:szCs w:val="24"/>
          <w:lang w:val="id-ID"/>
        </w:rPr>
        <w:t>.</w:t>
      </w:r>
    </w:p>
    <w:p w14:paraId="22743145" w14:textId="42E8FEE2" w:rsidR="002B1FE0" w:rsidRPr="003E3A17" w:rsidRDefault="002B1FE0" w:rsidP="00D34414">
      <w:pPr>
        <w:pStyle w:val="ListParagraph"/>
        <w:numPr>
          <w:ilvl w:val="0"/>
          <w:numId w:val="16"/>
        </w:numPr>
        <w:autoSpaceDE w:val="0"/>
        <w:autoSpaceDN w:val="0"/>
        <w:adjustRightInd w:val="0"/>
        <w:spacing w:after="0" w:line="360" w:lineRule="auto"/>
        <w:ind w:left="1276" w:hanging="283"/>
        <w:jc w:val="both"/>
        <w:rPr>
          <w:rFonts w:asciiTheme="majorBidi" w:hAnsiTheme="majorBidi" w:cstheme="majorBidi"/>
          <w:sz w:val="24"/>
          <w:szCs w:val="24"/>
        </w:rPr>
      </w:pPr>
      <w:r w:rsidRPr="003E3A17">
        <w:rPr>
          <w:rFonts w:asciiTheme="majorBidi" w:hAnsiTheme="majorBidi" w:cstheme="majorBidi"/>
          <w:sz w:val="24"/>
          <w:szCs w:val="24"/>
        </w:rPr>
        <w:t>Tidak ditentukan secara kaku sejak awal tetapi dapat berubah baik dalam hal jumlah maupun karakteristiknya</w:t>
      </w:r>
      <w:r w:rsidR="00943F8B">
        <w:rPr>
          <w:rFonts w:asciiTheme="majorBidi" w:hAnsiTheme="majorBidi" w:cstheme="majorBidi"/>
          <w:sz w:val="24"/>
          <w:szCs w:val="24"/>
          <w:lang w:val="id-ID"/>
        </w:rPr>
        <w:t>.</w:t>
      </w:r>
    </w:p>
    <w:p w14:paraId="5E92F7E9" w14:textId="6F5B181C" w:rsidR="002B1FE0" w:rsidRPr="003E3A17" w:rsidRDefault="002B1FE0" w:rsidP="00D34414">
      <w:pPr>
        <w:pStyle w:val="ListParagraph"/>
        <w:numPr>
          <w:ilvl w:val="0"/>
          <w:numId w:val="16"/>
        </w:numPr>
        <w:autoSpaceDE w:val="0"/>
        <w:autoSpaceDN w:val="0"/>
        <w:adjustRightInd w:val="0"/>
        <w:spacing w:after="0" w:line="360" w:lineRule="auto"/>
        <w:ind w:left="1276" w:hanging="283"/>
        <w:jc w:val="both"/>
        <w:rPr>
          <w:rFonts w:asciiTheme="majorBidi" w:hAnsiTheme="majorBidi" w:cstheme="majorBidi"/>
          <w:sz w:val="24"/>
          <w:szCs w:val="24"/>
        </w:rPr>
      </w:pPr>
      <w:r w:rsidRPr="003E3A17">
        <w:rPr>
          <w:rFonts w:asciiTheme="majorBidi" w:hAnsiTheme="majorBidi" w:cstheme="majorBidi"/>
          <w:sz w:val="24"/>
          <w:szCs w:val="24"/>
        </w:rPr>
        <w:t xml:space="preserve">Tidak </w:t>
      </w:r>
      <w:proofErr w:type="gramStart"/>
      <w:r w:rsidRPr="003E3A17">
        <w:rPr>
          <w:rFonts w:asciiTheme="majorBidi" w:hAnsiTheme="majorBidi" w:cstheme="majorBidi"/>
          <w:sz w:val="24"/>
          <w:szCs w:val="24"/>
        </w:rPr>
        <w:t>diarahkan  pada</w:t>
      </w:r>
      <w:proofErr w:type="gramEnd"/>
      <w:r w:rsidRPr="003E3A17">
        <w:rPr>
          <w:rFonts w:asciiTheme="majorBidi" w:hAnsiTheme="majorBidi" w:cstheme="majorBidi"/>
          <w:sz w:val="24"/>
          <w:szCs w:val="24"/>
        </w:rPr>
        <w:t xml:space="preserve"> keterwakilan melainkan pada kecocokan konteks</w:t>
      </w:r>
      <w:r w:rsidR="004268E2">
        <w:rPr>
          <w:rFonts w:asciiTheme="majorBidi" w:hAnsiTheme="majorBidi" w:cstheme="majorBidi"/>
          <w:sz w:val="24"/>
          <w:szCs w:val="24"/>
          <w:lang w:val="id-ID"/>
        </w:rPr>
        <w:t>.</w:t>
      </w:r>
    </w:p>
    <w:p w14:paraId="473D894D" w14:textId="77777777" w:rsidR="002B1FE0" w:rsidRPr="00116721" w:rsidRDefault="002B1FE0" w:rsidP="00C43B23">
      <w:pPr>
        <w:pStyle w:val="ListParagraph"/>
        <w:autoSpaceDE w:val="0"/>
        <w:autoSpaceDN w:val="0"/>
        <w:adjustRightInd w:val="0"/>
        <w:spacing w:after="0" w:line="360" w:lineRule="auto"/>
        <w:ind w:left="851"/>
        <w:jc w:val="both"/>
        <w:rPr>
          <w:rFonts w:asciiTheme="majorBidi" w:hAnsiTheme="majorBidi" w:cstheme="majorBidi"/>
          <w:sz w:val="24"/>
          <w:szCs w:val="24"/>
        </w:rPr>
      </w:pPr>
      <w:r w:rsidRPr="00116721">
        <w:rPr>
          <w:rFonts w:asciiTheme="majorBidi" w:hAnsiTheme="majorBidi" w:cstheme="majorBidi"/>
          <w:sz w:val="24"/>
          <w:szCs w:val="24"/>
        </w:rPr>
        <w:t xml:space="preserve">Berdasarkan karakteristik di atas, maka penetapan responden pada penelitian ini berjumlah </w:t>
      </w:r>
      <w:r w:rsidRPr="00116721">
        <w:rPr>
          <w:rFonts w:asciiTheme="majorBidi" w:hAnsiTheme="majorBidi" w:cstheme="majorBidi"/>
          <w:sz w:val="24"/>
          <w:szCs w:val="24"/>
          <w:lang w:val="id-ID"/>
        </w:rPr>
        <w:t xml:space="preserve">empat </w:t>
      </w:r>
      <w:r>
        <w:rPr>
          <w:rFonts w:asciiTheme="majorBidi" w:hAnsiTheme="majorBidi" w:cstheme="majorBidi"/>
          <w:sz w:val="24"/>
          <w:szCs w:val="24"/>
        </w:rPr>
        <w:t>orang dengan menggunakan kri</w:t>
      </w:r>
      <w:r w:rsidRPr="00116721">
        <w:rPr>
          <w:rFonts w:asciiTheme="majorBidi" w:hAnsiTheme="majorBidi" w:cstheme="majorBidi"/>
          <w:sz w:val="24"/>
          <w:szCs w:val="24"/>
        </w:rPr>
        <w:t>teria sebagai berikut:</w:t>
      </w:r>
    </w:p>
    <w:p w14:paraId="1EC918C8" w14:textId="77777777" w:rsidR="002B1FE0" w:rsidRPr="003E3A17" w:rsidRDefault="002B1FE0" w:rsidP="00D34414">
      <w:pPr>
        <w:pStyle w:val="ListParagraph"/>
        <w:numPr>
          <w:ilvl w:val="0"/>
          <w:numId w:val="17"/>
        </w:numPr>
        <w:autoSpaceDE w:val="0"/>
        <w:autoSpaceDN w:val="0"/>
        <w:adjustRightInd w:val="0"/>
        <w:spacing w:after="0" w:line="360" w:lineRule="auto"/>
        <w:ind w:left="1418" w:hanging="284"/>
        <w:jc w:val="both"/>
        <w:rPr>
          <w:rFonts w:asciiTheme="majorBidi" w:hAnsiTheme="majorBidi" w:cstheme="majorBidi"/>
          <w:sz w:val="24"/>
          <w:szCs w:val="24"/>
        </w:rPr>
      </w:pPr>
      <w:r w:rsidRPr="00116721">
        <w:rPr>
          <w:rFonts w:asciiTheme="majorBidi" w:hAnsiTheme="majorBidi" w:cstheme="majorBidi"/>
          <w:sz w:val="24"/>
          <w:szCs w:val="24"/>
        </w:rPr>
        <w:t>Laki-laki</w:t>
      </w:r>
      <w:r>
        <w:rPr>
          <w:rFonts w:asciiTheme="majorBidi" w:hAnsiTheme="majorBidi" w:cstheme="majorBidi"/>
          <w:sz w:val="24"/>
          <w:szCs w:val="24"/>
        </w:rPr>
        <w:t>.</w:t>
      </w:r>
    </w:p>
    <w:p w14:paraId="23C860EA" w14:textId="77777777" w:rsidR="002B1FE0" w:rsidRPr="003E3A17" w:rsidRDefault="002B1FE0" w:rsidP="00D34414">
      <w:pPr>
        <w:pStyle w:val="ListParagraph"/>
        <w:numPr>
          <w:ilvl w:val="0"/>
          <w:numId w:val="17"/>
        </w:numPr>
        <w:autoSpaceDE w:val="0"/>
        <w:autoSpaceDN w:val="0"/>
        <w:adjustRightInd w:val="0"/>
        <w:spacing w:after="0" w:line="360" w:lineRule="auto"/>
        <w:ind w:left="1418" w:hanging="284"/>
        <w:jc w:val="both"/>
        <w:rPr>
          <w:rFonts w:asciiTheme="majorBidi" w:hAnsiTheme="majorBidi" w:cstheme="majorBidi"/>
          <w:sz w:val="24"/>
          <w:szCs w:val="24"/>
        </w:rPr>
      </w:pPr>
      <w:proofErr w:type="gramStart"/>
      <w:r w:rsidRPr="003E3A17">
        <w:rPr>
          <w:rFonts w:asciiTheme="majorBidi" w:hAnsiTheme="majorBidi" w:cstheme="majorBidi"/>
          <w:sz w:val="24"/>
          <w:szCs w:val="24"/>
        </w:rPr>
        <w:t>Usia</w:t>
      </w:r>
      <w:proofErr w:type="gramEnd"/>
      <w:r w:rsidRPr="003E3A17">
        <w:rPr>
          <w:rFonts w:asciiTheme="majorBidi" w:hAnsiTheme="majorBidi" w:cstheme="majorBidi"/>
          <w:sz w:val="24"/>
          <w:szCs w:val="24"/>
        </w:rPr>
        <w:t xml:space="preserve"> antara</w:t>
      </w:r>
      <w:r w:rsidRPr="003E3A17">
        <w:rPr>
          <w:rFonts w:asciiTheme="majorBidi" w:hAnsiTheme="majorBidi" w:cstheme="majorBidi"/>
          <w:sz w:val="24"/>
          <w:szCs w:val="24"/>
          <w:lang w:val="id-ID"/>
        </w:rPr>
        <w:t>1</w:t>
      </w:r>
      <w:r w:rsidRPr="003E3A17">
        <w:rPr>
          <w:rFonts w:asciiTheme="majorBidi" w:hAnsiTheme="majorBidi" w:cstheme="majorBidi"/>
          <w:sz w:val="24"/>
          <w:szCs w:val="24"/>
        </w:rPr>
        <w:t>9</w:t>
      </w:r>
      <w:r w:rsidR="00A1484B">
        <w:rPr>
          <w:rFonts w:asciiTheme="majorBidi" w:hAnsiTheme="majorBidi" w:cstheme="majorBidi"/>
          <w:sz w:val="24"/>
          <w:szCs w:val="24"/>
          <w:lang w:val="id-ID"/>
        </w:rPr>
        <w:t>-25</w:t>
      </w:r>
      <w:r>
        <w:rPr>
          <w:rFonts w:asciiTheme="majorBidi" w:hAnsiTheme="majorBidi" w:cstheme="majorBidi"/>
          <w:sz w:val="24"/>
          <w:szCs w:val="24"/>
        </w:rPr>
        <w:t>.</w:t>
      </w:r>
    </w:p>
    <w:p w14:paraId="593AA395" w14:textId="77777777" w:rsidR="002B1FE0" w:rsidRPr="00DC318F" w:rsidRDefault="002B1FE0" w:rsidP="00D34414">
      <w:pPr>
        <w:pStyle w:val="ListParagraph"/>
        <w:numPr>
          <w:ilvl w:val="0"/>
          <w:numId w:val="17"/>
        </w:numPr>
        <w:autoSpaceDE w:val="0"/>
        <w:autoSpaceDN w:val="0"/>
        <w:adjustRightInd w:val="0"/>
        <w:spacing w:after="0" w:line="360" w:lineRule="auto"/>
        <w:ind w:left="1418" w:hanging="284"/>
        <w:jc w:val="both"/>
        <w:rPr>
          <w:rFonts w:asciiTheme="majorBidi" w:hAnsiTheme="majorBidi" w:cstheme="majorBidi"/>
          <w:sz w:val="24"/>
          <w:szCs w:val="24"/>
        </w:rPr>
      </w:pPr>
      <w:r w:rsidRPr="003E3A17">
        <w:rPr>
          <w:rFonts w:asciiTheme="majorBidi" w:hAnsiTheme="majorBidi" w:cstheme="majorBidi"/>
          <w:sz w:val="24"/>
          <w:szCs w:val="24"/>
        </w:rPr>
        <w:t>Tinggal tetap di asrama pondok pesantren</w:t>
      </w:r>
      <w:r>
        <w:rPr>
          <w:rFonts w:asciiTheme="majorBidi" w:hAnsiTheme="majorBidi" w:cstheme="majorBidi"/>
          <w:sz w:val="24"/>
          <w:szCs w:val="24"/>
        </w:rPr>
        <w:t>.</w:t>
      </w:r>
    </w:p>
    <w:p w14:paraId="39A27C45" w14:textId="77777777" w:rsidR="003C76F6" w:rsidRPr="003C76F6" w:rsidRDefault="00810EBE" w:rsidP="00D34414">
      <w:pPr>
        <w:pStyle w:val="ListParagraph"/>
        <w:numPr>
          <w:ilvl w:val="0"/>
          <w:numId w:val="13"/>
        </w:num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Foto</w:t>
      </w:r>
    </w:p>
    <w:p w14:paraId="2986478C" w14:textId="4C37D618" w:rsidR="002B1FE0" w:rsidRPr="003C76F6" w:rsidRDefault="002B1FE0" w:rsidP="00C43B23">
      <w:pPr>
        <w:pStyle w:val="ListParagraph"/>
        <w:autoSpaceDE w:val="0"/>
        <w:autoSpaceDN w:val="0"/>
        <w:adjustRightInd w:val="0"/>
        <w:spacing w:after="0" w:line="360" w:lineRule="auto"/>
        <w:ind w:left="1080" w:firstLine="480"/>
        <w:jc w:val="both"/>
        <w:rPr>
          <w:rFonts w:asciiTheme="majorBidi" w:hAnsiTheme="majorBidi" w:cstheme="majorBidi"/>
          <w:b/>
          <w:bCs/>
          <w:sz w:val="24"/>
          <w:szCs w:val="24"/>
        </w:rPr>
      </w:pPr>
      <w:r w:rsidRPr="003C76F6">
        <w:rPr>
          <w:rFonts w:asciiTheme="majorBidi" w:hAnsiTheme="majorBidi" w:cstheme="majorBidi"/>
          <w:sz w:val="24"/>
          <w:szCs w:val="24"/>
        </w:rPr>
        <w:t>Foto menghasilkan data deskriptif yang cukup berharga dan sering digunakan untuk menelaah segi-segi subyektif dan hasilnya sering dianalisis secara induktif. Ada dua kategori foto yang dapat dimanfaatkan dalam penelitian ini, yaitu foto yang dihasil</w:t>
      </w:r>
      <w:r w:rsidR="004268E2">
        <w:rPr>
          <w:rFonts w:asciiTheme="majorBidi" w:hAnsiTheme="majorBidi" w:cstheme="majorBidi"/>
          <w:sz w:val="24"/>
          <w:szCs w:val="24"/>
        </w:rPr>
        <w:t>kan orang dan foto yang dihasil</w:t>
      </w:r>
      <w:r w:rsidRPr="003C76F6">
        <w:rPr>
          <w:rFonts w:asciiTheme="majorBidi" w:hAnsiTheme="majorBidi" w:cstheme="majorBidi"/>
          <w:sz w:val="24"/>
          <w:szCs w:val="24"/>
        </w:rPr>
        <w:t>k</w:t>
      </w:r>
      <w:r w:rsidR="004268E2">
        <w:rPr>
          <w:rFonts w:asciiTheme="majorBidi" w:hAnsiTheme="majorBidi" w:cstheme="majorBidi"/>
          <w:sz w:val="24"/>
          <w:szCs w:val="24"/>
          <w:lang w:val="id-ID"/>
        </w:rPr>
        <w:t>a</w:t>
      </w:r>
      <w:r w:rsidRPr="003C76F6">
        <w:rPr>
          <w:rFonts w:asciiTheme="majorBidi" w:hAnsiTheme="majorBidi" w:cstheme="majorBidi"/>
          <w:sz w:val="24"/>
          <w:szCs w:val="24"/>
        </w:rPr>
        <w:t>n oleh peneliti sendiri.</w:t>
      </w:r>
      <w:r w:rsidRPr="00116721">
        <w:rPr>
          <w:rStyle w:val="FootnoteReference"/>
          <w:rFonts w:asciiTheme="majorBidi" w:hAnsiTheme="majorBidi" w:cstheme="majorBidi"/>
          <w:sz w:val="24"/>
          <w:szCs w:val="24"/>
        </w:rPr>
        <w:footnoteReference w:id="62"/>
      </w:r>
      <w:r w:rsidRPr="003C76F6">
        <w:rPr>
          <w:rFonts w:asciiTheme="majorBidi" w:hAnsiTheme="majorBidi" w:cstheme="majorBidi"/>
          <w:sz w:val="24"/>
          <w:szCs w:val="24"/>
        </w:rPr>
        <w:t xml:space="preserve">  Dalam penelitian ini, peneliti menggunakan foto sebagai penguat dalam sumber data </w:t>
      </w:r>
    </w:p>
    <w:p w14:paraId="1F738F97" w14:textId="77777777" w:rsidR="002B1FE0" w:rsidRPr="003C76F6" w:rsidRDefault="002B1FE0" w:rsidP="00D34414">
      <w:pPr>
        <w:pStyle w:val="ListParagraph"/>
        <w:numPr>
          <w:ilvl w:val="0"/>
          <w:numId w:val="13"/>
        </w:numPr>
        <w:autoSpaceDE w:val="0"/>
        <w:autoSpaceDN w:val="0"/>
        <w:adjustRightInd w:val="0"/>
        <w:spacing w:after="0" w:line="360" w:lineRule="auto"/>
        <w:jc w:val="both"/>
        <w:rPr>
          <w:rFonts w:asciiTheme="majorBidi" w:hAnsiTheme="majorBidi" w:cstheme="majorBidi"/>
          <w:b/>
          <w:bCs/>
          <w:sz w:val="24"/>
          <w:szCs w:val="24"/>
        </w:rPr>
      </w:pPr>
      <w:r w:rsidRPr="003C76F6">
        <w:rPr>
          <w:rFonts w:asciiTheme="majorBidi" w:hAnsiTheme="majorBidi" w:cstheme="majorBidi"/>
          <w:b/>
          <w:bCs/>
          <w:sz w:val="24"/>
          <w:szCs w:val="24"/>
        </w:rPr>
        <w:t>Sumber Tertulis</w:t>
      </w:r>
    </w:p>
    <w:p w14:paraId="07A4D681" w14:textId="1688E523" w:rsidR="003C76F6" w:rsidRPr="008A49D9" w:rsidRDefault="002B1FE0" w:rsidP="00C43B23">
      <w:pPr>
        <w:pStyle w:val="ListParagraph"/>
        <w:autoSpaceDE w:val="0"/>
        <w:autoSpaceDN w:val="0"/>
        <w:adjustRightInd w:val="0"/>
        <w:spacing w:after="0" w:line="360" w:lineRule="auto"/>
        <w:ind w:left="1080"/>
        <w:jc w:val="both"/>
        <w:rPr>
          <w:rFonts w:asciiTheme="majorBidi" w:hAnsiTheme="majorBidi" w:cstheme="majorBidi"/>
          <w:sz w:val="24"/>
          <w:szCs w:val="24"/>
        </w:rPr>
      </w:pPr>
      <w:r w:rsidRPr="00116721">
        <w:rPr>
          <w:rFonts w:asciiTheme="majorBidi" w:hAnsiTheme="majorBidi" w:cstheme="majorBidi"/>
          <w:sz w:val="24"/>
          <w:szCs w:val="24"/>
        </w:rPr>
        <w:lastRenderedPageBreak/>
        <w:tab/>
        <w:t xml:space="preserve">Walaupun di </w:t>
      </w:r>
      <w:proofErr w:type="gramStart"/>
      <w:r w:rsidRPr="00116721">
        <w:rPr>
          <w:rFonts w:asciiTheme="majorBidi" w:hAnsiTheme="majorBidi" w:cstheme="majorBidi"/>
          <w:sz w:val="24"/>
          <w:szCs w:val="24"/>
        </w:rPr>
        <w:t>katakan  bahwa</w:t>
      </w:r>
      <w:proofErr w:type="gramEnd"/>
      <w:r w:rsidRPr="00116721">
        <w:rPr>
          <w:rFonts w:asciiTheme="majorBidi" w:hAnsiTheme="majorBidi" w:cstheme="majorBidi"/>
          <w:sz w:val="24"/>
          <w:szCs w:val="24"/>
        </w:rPr>
        <w:t xml:space="preserve"> sumber tertulis di luar kata-kata dan tindakan, data ini tidak bisa di abaikan karena sumber tertulis menjadi sumber data tambahan, bahan tambahan berasal dari sumber buku, majalah ilmiah, sumber dari arsip, dokumen pribadi dan dokumen resmi.</w:t>
      </w:r>
      <w:r w:rsidRPr="00116721">
        <w:rPr>
          <w:rStyle w:val="FootnoteReference"/>
          <w:rFonts w:asciiTheme="majorBidi" w:hAnsiTheme="majorBidi" w:cstheme="majorBidi"/>
          <w:sz w:val="24"/>
          <w:szCs w:val="24"/>
        </w:rPr>
        <w:footnoteReference w:id="63"/>
      </w:r>
    </w:p>
    <w:p w14:paraId="59C5D493" w14:textId="77777777" w:rsidR="00810EBE" w:rsidRPr="00810EBE" w:rsidRDefault="002B1FE0" w:rsidP="00D34414">
      <w:pPr>
        <w:pStyle w:val="ListParagraph"/>
        <w:numPr>
          <w:ilvl w:val="0"/>
          <w:numId w:val="14"/>
        </w:numPr>
        <w:spacing w:after="0" w:line="360" w:lineRule="auto"/>
        <w:ind w:left="284" w:hanging="284"/>
        <w:rPr>
          <w:rFonts w:asciiTheme="majorBidi" w:hAnsiTheme="majorBidi" w:cstheme="majorBidi"/>
          <w:b/>
          <w:bCs/>
          <w:sz w:val="24"/>
          <w:szCs w:val="24"/>
        </w:rPr>
      </w:pPr>
      <w:r w:rsidRPr="00810EBE">
        <w:rPr>
          <w:rFonts w:asciiTheme="majorBidi" w:hAnsiTheme="majorBidi" w:cstheme="majorBidi"/>
          <w:b/>
          <w:bCs/>
          <w:sz w:val="24"/>
          <w:szCs w:val="24"/>
          <w:lang w:val="id-ID"/>
        </w:rPr>
        <w:t>Prosedur Pengumpulan Data</w:t>
      </w:r>
    </w:p>
    <w:p w14:paraId="1578F0B5" w14:textId="77777777" w:rsidR="002B1FE0" w:rsidRPr="00810EBE" w:rsidRDefault="002B1FE0" w:rsidP="00C43B23">
      <w:pPr>
        <w:pStyle w:val="ListParagraph"/>
        <w:spacing w:after="0" w:line="360" w:lineRule="auto"/>
        <w:ind w:left="284" w:firstLine="567"/>
        <w:rPr>
          <w:rFonts w:asciiTheme="majorBidi" w:hAnsiTheme="majorBidi" w:cstheme="majorBidi"/>
          <w:sz w:val="24"/>
          <w:szCs w:val="24"/>
        </w:rPr>
      </w:pPr>
      <w:r w:rsidRPr="00810EBE">
        <w:rPr>
          <w:rFonts w:asciiTheme="majorBidi" w:hAnsiTheme="majorBidi" w:cstheme="majorBidi"/>
          <w:sz w:val="24"/>
          <w:szCs w:val="24"/>
        </w:rPr>
        <w:t xml:space="preserve">Teknik pengumpulan data pada penelitian ini sangat penting untuk mendapatkan data. Sehingga tanpa menggunakan teknik pengumpulan data, maka peneliti tidak mendapatkan data yang diinginkan. Oleh karena itu pada penelitian ini, peneliti </w:t>
      </w:r>
      <w:proofErr w:type="gramStart"/>
      <w:r w:rsidRPr="00810EBE">
        <w:rPr>
          <w:rFonts w:asciiTheme="majorBidi" w:hAnsiTheme="majorBidi" w:cstheme="majorBidi"/>
          <w:sz w:val="24"/>
          <w:szCs w:val="24"/>
        </w:rPr>
        <w:t>akan</w:t>
      </w:r>
      <w:proofErr w:type="gramEnd"/>
      <w:r w:rsidRPr="00810EBE">
        <w:rPr>
          <w:rFonts w:asciiTheme="majorBidi" w:hAnsiTheme="majorBidi" w:cstheme="majorBidi"/>
          <w:sz w:val="24"/>
          <w:szCs w:val="24"/>
        </w:rPr>
        <w:t xml:space="preserve"> menggunakan teknik wawancara, observasi, dan dokumentasi</w:t>
      </w:r>
    </w:p>
    <w:p w14:paraId="5BB71968" w14:textId="77777777" w:rsidR="002B1FE0" w:rsidRPr="008477DF" w:rsidRDefault="002B1FE0" w:rsidP="00D34414">
      <w:pPr>
        <w:pStyle w:val="ListParagraph"/>
        <w:numPr>
          <w:ilvl w:val="0"/>
          <w:numId w:val="18"/>
        </w:numPr>
        <w:autoSpaceDE w:val="0"/>
        <w:autoSpaceDN w:val="0"/>
        <w:adjustRightInd w:val="0"/>
        <w:spacing w:after="0" w:line="360" w:lineRule="auto"/>
        <w:ind w:left="709" w:hanging="283"/>
        <w:jc w:val="both"/>
        <w:rPr>
          <w:rFonts w:asciiTheme="majorBidi" w:hAnsiTheme="majorBidi" w:cstheme="majorBidi"/>
          <w:b/>
          <w:bCs/>
          <w:sz w:val="24"/>
          <w:szCs w:val="24"/>
        </w:rPr>
      </w:pPr>
      <w:r w:rsidRPr="008477DF">
        <w:rPr>
          <w:rFonts w:asciiTheme="majorBidi" w:hAnsiTheme="majorBidi" w:cstheme="majorBidi"/>
          <w:b/>
          <w:bCs/>
          <w:sz w:val="24"/>
          <w:szCs w:val="24"/>
        </w:rPr>
        <w:t>Wawancara</w:t>
      </w:r>
    </w:p>
    <w:p w14:paraId="1A5699D4" w14:textId="1D2460E1" w:rsidR="002B1FE0" w:rsidRPr="003E3A17" w:rsidRDefault="002B1FE0" w:rsidP="00C43B23">
      <w:pPr>
        <w:spacing w:after="0" w:line="360" w:lineRule="auto"/>
        <w:ind w:left="709" w:firstLine="465"/>
        <w:jc w:val="both"/>
        <w:rPr>
          <w:rFonts w:asciiTheme="majorBidi" w:hAnsiTheme="majorBidi" w:cstheme="majorBidi"/>
          <w:sz w:val="24"/>
          <w:szCs w:val="24"/>
        </w:rPr>
      </w:pPr>
      <w:r>
        <w:rPr>
          <w:rFonts w:asciiTheme="majorBidi" w:hAnsiTheme="majorBidi" w:cstheme="majorBidi"/>
          <w:sz w:val="24"/>
          <w:szCs w:val="24"/>
        </w:rPr>
        <w:t>W</w:t>
      </w:r>
      <w:r w:rsidRPr="003E3A17">
        <w:rPr>
          <w:rFonts w:asciiTheme="majorBidi" w:hAnsiTheme="majorBidi" w:cstheme="majorBidi"/>
          <w:sz w:val="24"/>
          <w:szCs w:val="24"/>
        </w:rPr>
        <w:t xml:space="preserve">awancara adalah percakapan dan Tanya jawab yang diarahkan untuk mencapai tujuan </w:t>
      </w:r>
      <w:r>
        <w:rPr>
          <w:rFonts w:asciiTheme="majorBidi" w:hAnsiTheme="majorBidi" w:cstheme="majorBidi"/>
          <w:sz w:val="24"/>
          <w:szCs w:val="24"/>
        </w:rPr>
        <w:t>tertentu. Wawancara kualitatif dilakukan apa</w:t>
      </w:r>
      <w:r w:rsidRPr="003E3A17">
        <w:rPr>
          <w:rFonts w:asciiTheme="majorBidi" w:hAnsiTheme="majorBidi" w:cstheme="majorBidi"/>
          <w:sz w:val="24"/>
          <w:szCs w:val="24"/>
        </w:rPr>
        <w:t>bila peneliti b</w:t>
      </w:r>
      <w:r w:rsidR="004268E2">
        <w:rPr>
          <w:rFonts w:asciiTheme="majorBidi" w:hAnsiTheme="majorBidi" w:cstheme="majorBidi"/>
          <w:sz w:val="24"/>
          <w:szCs w:val="24"/>
        </w:rPr>
        <w:t>ermaksud untuk memperoleh penge</w:t>
      </w:r>
      <w:r w:rsidRPr="003E3A17">
        <w:rPr>
          <w:rFonts w:asciiTheme="majorBidi" w:hAnsiTheme="majorBidi" w:cstheme="majorBidi"/>
          <w:sz w:val="24"/>
          <w:szCs w:val="24"/>
        </w:rPr>
        <w:t>tahuan tentang makna-makna subyektif yang di pahami individu berkenan dengan topik yang diteliti.</w:t>
      </w:r>
      <w:r w:rsidRPr="00116721">
        <w:rPr>
          <w:rStyle w:val="FootnoteReference"/>
          <w:rFonts w:asciiTheme="majorBidi" w:hAnsiTheme="majorBidi" w:cstheme="majorBidi"/>
          <w:sz w:val="24"/>
          <w:szCs w:val="24"/>
        </w:rPr>
        <w:footnoteReference w:id="64"/>
      </w:r>
      <w:r w:rsidRPr="003E3A17">
        <w:rPr>
          <w:rFonts w:asciiTheme="majorBidi" w:hAnsiTheme="majorBidi" w:cstheme="majorBidi"/>
          <w:sz w:val="24"/>
          <w:szCs w:val="24"/>
        </w:rPr>
        <w:t xml:space="preserve"> </w:t>
      </w:r>
    </w:p>
    <w:p w14:paraId="075814D7" w14:textId="77777777" w:rsidR="002B1FE0" w:rsidRPr="003E3A17" w:rsidRDefault="002B1FE0" w:rsidP="00C43B23">
      <w:pPr>
        <w:autoSpaceDE w:val="0"/>
        <w:autoSpaceDN w:val="0"/>
        <w:adjustRightInd w:val="0"/>
        <w:spacing w:after="0" w:line="360" w:lineRule="auto"/>
        <w:ind w:firstLine="709"/>
        <w:jc w:val="both"/>
        <w:rPr>
          <w:rFonts w:asciiTheme="majorBidi" w:hAnsiTheme="majorBidi" w:cstheme="majorBidi"/>
          <w:sz w:val="24"/>
          <w:szCs w:val="24"/>
        </w:rPr>
      </w:pPr>
      <w:r w:rsidRPr="003E3A17">
        <w:rPr>
          <w:rFonts w:asciiTheme="majorBidi" w:hAnsiTheme="majorBidi" w:cstheme="majorBidi"/>
          <w:sz w:val="24"/>
          <w:szCs w:val="24"/>
        </w:rPr>
        <w:t xml:space="preserve">Menurut Esterberg, pembagian wawancara menjadi </w:t>
      </w:r>
      <w:proofErr w:type="gramStart"/>
      <w:r w:rsidRPr="003E3A17">
        <w:rPr>
          <w:rFonts w:asciiTheme="majorBidi" w:hAnsiTheme="majorBidi" w:cstheme="majorBidi"/>
          <w:sz w:val="24"/>
          <w:szCs w:val="24"/>
        </w:rPr>
        <w:t>tiga  bagian</w:t>
      </w:r>
      <w:proofErr w:type="gramEnd"/>
      <w:r w:rsidRPr="003E3A17">
        <w:rPr>
          <w:rFonts w:asciiTheme="majorBidi" w:hAnsiTheme="majorBidi" w:cstheme="majorBidi"/>
          <w:sz w:val="24"/>
          <w:szCs w:val="24"/>
        </w:rPr>
        <w:t xml:space="preserve"> yaitu: </w:t>
      </w:r>
      <w:r w:rsidRPr="00116721">
        <w:rPr>
          <w:rStyle w:val="FootnoteReference"/>
          <w:rFonts w:asciiTheme="majorBidi" w:hAnsiTheme="majorBidi" w:cstheme="majorBidi"/>
          <w:sz w:val="24"/>
          <w:szCs w:val="24"/>
        </w:rPr>
        <w:footnoteReference w:id="65"/>
      </w:r>
    </w:p>
    <w:p w14:paraId="59241FC5" w14:textId="77777777" w:rsidR="002B1FE0" w:rsidRDefault="002B1FE0" w:rsidP="00D34414">
      <w:pPr>
        <w:pStyle w:val="ListParagraph"/>
        <w:numPr>
          <w:ilvl w:val="0"/>
          <w:numId w:val="19"/>
        </w:numPr>
        <w:autoSpaceDE w:val="0"/>
        <w:autoSpaceDN w:val="0"/>
        <w:adjustRightInd w:val="0"/>
        <w:spacing w:after="0" w:line="360" w:lineRule="auto"/>
        <w:ind w:left="993" w:hanging="284"/>
        <w:jc w:val="both"/>
        <w:rPr>
          <w:rFonts w:asciiTheme="majorBidi" w:hAnsiTheme="majorBidi" w:cstheme="majorBidi"/>
          <w:sz w:val="24"/>
          <w:szCs w:val="24"/>
        </w:rPr>
      </w:pPr>
      <w:r w:rsidRPr="00116721">
        <w:rPr>
          <w:rFonts w:asciiTheme="majorBidi" w:hAnsiTheme="majorBidi" w:cstheme="majorBidi"/>
          <w:sz w:val="24"/>
          <w:szCs w:val="24"/>
        </w:rPr>
        <w:t>Wawancara terstruktur</w:t>
      </w:r>
    </w:p>
    <w:p w14:paraId="59E3B416" w14:textId="77777777" w:rsidR="002B1FE0" w:rsidRDefault="002B1FE0" w:rsidP="00D34414">
      <w:pPr>
        <w:pStyle w:val="ListParagraph"/>
        <w:numPr>
          <w:ilvl w:val="0"/>
          <w:numId w:val="19"/>
        </w:numPr>
        <w:autoSpaceDE w:val="0"/>
        <w:autoSpaceDN w:val="0"/>
        <w:adjustRightInd w:val="0"/>
        <w:spacing w:after="0" w:line="360" w:lineRule="auto"/>
        <w:ind w:left="993" w:hanging="284"/>
        <w:jc w:val="both"/>
        <w:rPr>
          <w:rFonts w:asciiTheme="majorBidi" w:hAnsiTheme="majorBidi" w:cstheme="majorBidi"/>
          <w:sz w:val="24"/>
          <w:szCs w:val="24"/>
        </w:rPr>
      </w:pPr>
      <w:r w:rsidRPr="00AA66E4">
        <w:rPr>
          <w:rFonts w:asciiTheme="majorBidi" w:hAnsiTheme="majorBidi" w:cstheme="majorBidi"/>
          <w:sz w:val="24"/>
          <w:szCs w:val="24"/>
        </w:rPr>
        <w:t xml:space="preserve">Wawancara semi struktur </w:t>
      </w:r>
    </w:p>
    <w:p w14:paraId="0F80A2EF" w14:textId="77777777" w:rsidR="002B1FE0" w:rsidRPr="00AA66E4" w:rsidRDefault="002B1FE0" w:rsidP="00D34414">
      <w:pPr>
        <w:pStyle w:val="ListParagraph"/>
        <w:numPr>
          <w:ilvl w:val="0"/>
          <w:numId w:val="19"/>
        </w:numPr>
        <w:autoSpaceDE w:val="0"/>
        <w:autoSpaceDN w:val="0"/>
        <w:adjustRightInd w:val="0"/>
        <w:spacing w:after="0" w:line="360" w:lineRule="auto"/>
        <w:ind w:left="993" w:hanging="284"/>
        <w:jc w:val="both"/>
        <w:rPr>
          <w:rFonts w:asciiTheme="majorBidi" w:hAnsiTheme="majorBidi" w:cstheme="majorBidi"/>
          <w:sz w:val="24"/>
          <w:szCs w:val="24"/>
        </w:rPr>
      </w:pPr>
      <w:r w:rsidRPr="00AA66E4">
        <w:rPr>
          <w:rFonts w:asciiTheme="majorBidi" w:hAnsiTheme="majorBidi" w:cstheme="majorBidi"/>
          <w:sz w:val="24"/>
          <w:szCs w:val="24"/>
        </w:rPr>
        <w:t>Wawancara tidak struktur</w:t>
      </w:r>
    </w:p>
    <w:p w14:paraId="54F776BA" w14:textId="0968E6DF" w:rsidR="002B1FE0" w:rsidRPr="00131680" w:rsidRDefault="00810EBE" w:rsidP="00C43B23">
      <w:pPr>
        <w:spacing w:after="0" w:line="360" w:lineRule="auto"/>
        <w:ind w:left="709" w:firstLine="465"/>
        <w:jc w:val="both"/>
        <w:rPr>
          <w:rFonts w:asciiTheme="majorBidi" w:hAnsiTheme="majorBidi" w:cstheme="majorBidi"/>
          <w:sz w:val="24"/>
          <w:szCs w:val="24"/>
          <w:lang w:val="id-ID"/>
        </w:rPr>
      </w:pPr>
      <w:r>
        <w:rPr>
          <w:rFonts w:asciiTheme="majorBidi" w:hAnsiTheme="majorBidi" w:cstheme="majorBidi"/>
          <w:sz w:val="24"/>
          <w:szCs w:val="24"/>
          <w:lang w:val="id-ID"/>
        </w:rPr>
        <w:t>P</w:t>
      </w:r>
      <w:r w:rsidR="002B1FE0" w:rsidRPr="00116721">
        <w:rPr>
          <w:rFonts w:asciiTheme="majorBidi" w:hAnsiTheme="majorBidi" w:cstheme="majorBidi"/>
          <w:sz w:val="24"/>
          <w:szCs w:val="24"/>
        </w:rPr>
        <w:t xml:space="preserve">eneliti akan menggunakan metode wawancara yaitu wawancara tidak </w:t>
      </w:r>
      <w:r w:rsidR="004268E2">
        <w:rPr>
          <w:rFonts w:asciiTheme="majorBidi" w:hAnsiTheme="majorBidi" w:cstheme="majorBidi"/>
          <w:sz w:val="24"/>
          <w:szCs w:val="24"/>
          <w:lang w:val="id-ID"/>
        </w:rPr>
        <w:t>ter</w:t>
      </w:r>
      <w:r w:rsidR="002B1FE0" w:rsidRPr="00116721">
        <w:rPr>
          <w:rFonts w:asciiTheme="majorBidi" w:hAnsiTheme="majorBidi" w:cstheme="majorBidi"/>
          <w:sz w:val="24"/>
          <w:szCs w:val="24"/>
        </w:rPr>
        <w:t xml:space="preserve">struktur. Wawancara tidak terstruktur adalah wawancara yang bebas dilakukan </w:t>
      </w:r>
      <w:proofErr w:type="gramStart"/>
      <w:r w:rsidR="002B1FE0" w:rsidRPr="00116721">
        <w:rPr>
          <w:rFonts w:asciiTheme="majorBidi" w:hAnsiTheme="majorBidi" w:cstheme="majorBidi"/>
          <w:sz w:val="24"/>
          <w:szCs w:val="24"/>
        </w:rPr>
        <w:t>oleh  peneliti</w:t>
      </w:r>
      <w:proofErr w:type="gramEnd"/>
      <w:r w:rsidR="002B1FE0" w:rsidRPr="00116721">
        <w:rPr>
          <w:rFonts w:asciiTheme="majorBidi" w:hAnsiTheme="majorBidi" w:cstheme="majorBidi"/>
          <w:sz w:val="24"/>
          <w:szCs w:val="24"/>
        </w:rPr>
        <w:t xml:space="preserve"> tidak menggunakan pedoman wawancara yang disusun dengan sistematis dan lengkap. Pedoman wawancara yang digunakan adalah hanya berupa garis-garis besar permasalahan yang ditanyakan.</w:t>
      </w:r>
      <w:r w:rsidR="002B1FE0" w:rsidRPr="00116721">
        <w:rPr>
          <w:rStyle w:val="FootnoteReference"/>
          <w:rFonts w:asciiTheme="majorBidi" w:hAnsiTheme="majorBidi" w:cstheme="majorBidi"/>
          <w:sz w:val="24"/>
          <w:szCs w:val="24"/>
        </w:rPr>
        <w:footnoteReference w:id="66"/>
      </w:r>
      <w:r w:rsidR="004268E2">
        <w:rPr>
          <w:rFonts w:asciiTheme="majorBidi" w:hAnsiTheme="majorBidi" w:cstheme="majorBidi"/>
          <w:sz w:val="24"/>
          <w:szCs w:val="24"/>
        </w:rPr>
        <w:t xml:space="preserve"> </w:t>
      </w:r>
      <w:proofErr w:type="gramStart"/>
      <w:r w:rsidR="004268E2">
        <w:rPr>
          <w:rFonts w:asciiTheme="majorBidi" w:hAnsiTheme="majorBidi" w:cstheme="majorBidi"/>
          <w:sz w:val="24"/>
          <w:szCs w:val="24"/>
        </w:rPr>
        <w:t>yaitu</w:t>
      </w:r>
      <w:proofErr w:type="gramEnd"/>
      <w:r w:rsidR="004268E2">
        <w:rPr>
          <w:rFonts w:asciiTheme="majorBidi" w:hAnsiTheme="majorBidi" w:cstheme="majorBidi"/>
          <w:sz w:val="24"/>
          <w:szCs w:val="24"/>
        </w:rPr>
        <w:t xml:space="preserve"> </w:t>
      </w:r>
      <w:r w:rsidR="004268E2">
        <w:rPr>
          <w:rFonts w:asciiTheme="majorBidi" w:hAnsiTheme="majorBidi" w:cstheme="majorBidi"/>
          <w:sz w:val="24"/>
          <w:szCs w:val="24"/>
          <w:lang w:val="id-ID"/>
        </w:rPr>
        <w:t>1). B</w:t>
      </w:r>
      <w:r w:rsidR="00A1484B">
        <w:rPr>
          <w:rFonts w:asciiTheme="majorBidi" w:hAnsiTheme="majorBidi" w:cstheme="majorBidi"/>
          <w:sz w:val="24"/>
          <w:szCs w:val="24"/>
        </w:rPr>
        <w:t xml:space="preserve">agaimana </w:t>
      </w:r>
      <w:r w:rsidR="001F4BDE" w:rsidRPr="003C52D1">
        <w:rPr>
          <w:rFonts w:asciiTheme="majorBidi" w:eastAsia="Calibri" w:hAnsiTheme="majorBidi" w:cstheme="majorBidi"/>
          <w:sz w:val="24"/>
          <w:szCs w:val="24"/>
        </w:rPr>
        <w:t>Upaya</w:t>
      </w:r>
      <w:r w:rsidR="001F4BDE" w:rsidRPr="005C62AC">
        <w:rPr>
          <w:rFonts w:asciiTheme="majorBidi" w:eastAsia="Calibri" w:hAnsiTheme="majorBidi" w:cstheme="majorBidi"/>
          <w:b/>
          <w:bCs/>
          <w:sz w:val="24"/>
          <w:szCs w:val="24"/>
        </w:rPr>
        <w:t xml:space="preserve"> </w:t>
      </w:r>
      <w:r w:rsidR="001F4BDE" w:rsidRPr="003C52D1">
        <w:rPr>
          <w:rFonts w:asciiTheme="majorBidi" w:eastAsia="Calibri" w:hAnsiTheme="majorBidi" w:cstheme="majorBidi"/>
          <w:sz w:val="24"/>
          <w:szCs w:val="24"/>
        </w:rPr>
        <w:t>Pembentukan Kecerdasan Spiritual</w:t>
      </w:r>
      <w:r w:rsidR="001F4BDE" w:rsidRPr="003C52D1">
        <w:rPr>
          <w:rFonts w:asciiTheme="majorBidi" w:eastAsia="Calibri" w:hAnsiTheme="majorBidi" w:cstheme="majorBidi"/>
          <w:sz w:val="24"/>
          <w:szCs w:val="24"/>
          <w:lang w:val="id-ID"/>
        </w:rPr>
        <w:t xml:space="preserve"> Santri di Pondok Pesantren Tahfidzul</w:t>
      </w:r>
      <w:r w:rsidR="008A49D9">
        <w:rPr>
          <w:rFonts w:asciiTheme="majorBidi" w:eastAsia="Calibri" w:hAnsiTheme="majorBidi" w:cstheme="majorBidi" w:hint="cs"/>
          <w:sz w:val="24"/>
          <w:szCs w:val="24"/>
          <w:rtl/>
          <w:lang w:val="id-ID"/>
        </w:rPr>
        <w:t xml:space="preserve"> </w:t>
      </w:r>
      <w:r w:rsidR="001F4BDE" w:rsidRPr="003C52D1">
        <w:rPr>
          <w:rFonts w:asciiTheme="majorBidi" w:eastAsia="Calibri" w:hAnsiTheme="majorBidi" w:cstheme="majorBidi"/>
          <w:sz w:val="24"/>
          <w:szCs w:val="24"/>
          <w:lang w:val="id-ID"/>
        </w:rPr>
        <w:t>Qur’an Al-Hasan Patihan Wetan Babadan</w:t>
      </w:r>
      <w:r w:rsidR="004268E2">
        <w:rPr>
          <w:rFonts w:asciiTheme="majorBidi" w:eastAsia="Calibri" w:hAnsiTheme="majorBidi" w:cstheme="majorBidi"/>
          <w:sz w:val="24"/>
          <w:szCs w:val="24"/>
        </w:rPr>
        <w:t xml:space="preserve"> Ponorog</w:t>
      </w:r>
      <w:r w:rsidR="004268E2">
        <w:rPr>
          <w:rFonts w:asciiTheme="majorBidi" w:eastAsia="Calibri" w:hAnsiTheme="majorBidi" w:cstheme="majorBidi"/>
          <w:sz w:val="24"/>
          <w:szCs w:val="24"/>
          <w:lang w:val="id-ID"/>
        </w:rPr>
        <w:t>o?, 2). B</w:t>
      </w:r>
      <w:r w:rsidR="001F4BDE">
        <w:rPr>
          <w:rFonts w:asciiTheme="majorBidi" w:hAnsiTheme="majorBidi" w:cstheme="majorBidi"/>
          <w:sz w:val="24"/>
          <w:szCs w:val="24"/>
          <w:lang w:val="id-ID"/>
        </w:rPr>
        <w:t xml:space="preserve">agaimana dampak dalam </w:t>
      </w:r>
      <w:r w:rsidR="001F4BDE" w:rsidRPr="004268E2">
        <w:rPr>
          <w:rFonts w:asciiTheme="majorBidi" w:eastAsia="Calibri" w:hAnsiTheme="majorBidi" w:cstheme="majorBidi"/>
          <w:sz w:val="24"/>
          <w:szCs w:val="24"/>
          <w:lang w:val="id-ID"/>
        </w:rPr>
        <w:t>Upaya</w:t>
      </w:r>
      <w:r w:rsidR="001F4BDE" w:rsidRPr="004268E2">
        <w:rPr>
          <w:rFonts w:asciiTheme="majorBidi" w:eastAsia="Calibri" w:hAnsiTheme="majorBidi" w:cstheme="majorBidi"/>
          <w:b/>
          <w:bCs/>
          <w:sz w:val="24"/>
          <w:szCs w:val="24"/>
          <w:lang w:val="id-ID"/>
        </w:rPr>
        <w:t xml:space="preserve"> </w:t>
      </w:r>
      <w:r w:rsidR="001F4BDE" w:rsidRPr="004268E2">
        <w:rPr>
          <w:rFonts w:asciiTheme="majorBidi" w:eastAsia="Calibri" w:hAnsiTheme="majorBidi" w:cstheme="majorBidi"/>
          <w:sz w:val="24"/>
          <w:szCs w:val="24"/>
          <w:lang w:val="id-ID"/>
        </w:rPr>
        <w:t>Pembentukan Kecerdasan Spiritual</w:t>
      </w:r>
      <w:r w:rsidR="001F4BDE">
        <w:rPr>
          <w:rFonts w:asciiTheme="majorBidi" w:eastAsia="Calibri" w:hAnsiTheme="majorBidi" w:cstheme="majorBidi"/>
          <w:sz w:val="24"/>
          <w:szCs w:val="24"/>
          <w:lang w:val="id-ID"/>
        </w:rPr>
        <w:t xml:space="preserve"> terhadap Akhlak</w:t>
      </w:r>
      <w:r w:rsidR="001F4BDE" w:rsidRPr="003C52D1">
        <w:rPr>
          <w:rFonts w:asciiTheme="majorBidi" w:eastAsia="Calibri" w:hAnsiTheme="majorBidi" w:cstheme="majorBidi"/>
          <w:sz w:val="24"/>
          <w:szCs w:val="24"/>
          <w:lang w:val="id-ID"/>
        </w:rPr>
        <w:t xml:space="preserve"> Santri d</w:t>
      </w:r>
      <w:r w:rsidR="004268E2">
        <w:rPr>
          <w:rFonts w:asciiTheme="majorBidi" w:eastAsia="Calibri" w:hAnsiTheme="majorBidi" w:cstheme="majorBidi"/>
          <w:sz w:val="24"/>
          <w:szCs w:val="24"/>
          <w:lang w:val="id-ID"/>
        </w:rPr>
        <w:t xml:space="preserve">i Pondok Pesantren Tahfidzul </w:t>
      </w:r>
      <w:r w:rsidR="001F4BDE" w:rsidRPr="003C52D1">
        <w:rPr>
          <w:rFonts w:asciiTheme="majorBidi" w:eastAsia="Calibri" w:hAnsiTheme="majorBidi" w:cstheme="majorBidi"/>
          <w:sz w:val="24"/>
          <w:szCs w:val="24"/>
          <w:lang w:val="id-ID"/>
        </w:rPr>
        <w:t>Qur’an Al-Hasan Patihan Wetan Babadan</w:t>
      </w:r>
      <w:r w:rsidR="001F4BDE" w:rsidRPr="004268E2">
        <w:rPr>
          <w:rFonts w:asciiTheme="majorBidi" w:eastAsia="Calibri" w:hAnsiTheme="majorBidi" w:cstheme="majorBidi"/>
          <w:sz w:val="24"/>
          <w:szCs w:val="24"/>
          <w:lang w:val="id-ID"/>
        </w:rPr>
        <w:t xml:space="preserve"> Ponorogo</w:t>
      </w:r>
      <w:r w:rsidR="004268E2">
        <w:rPr>
          <w:rFonts w:asciiTheme="majorBidi" w:eastAsia="Calibri" w:hAnsiTheme="majorBidi" w:cstheme="majorBidi"/>
          <w:sz w:val="24"/>
          <w:szCs w:val="24"/>
          <w:lang w:val="id-ID"/>
        </w:rPr>
        <w:t xml:space="preserve">?. 3). </w:t>
      </w:r>
      <w:r w:rsidR="002B1FE0" w:rsidRPr="004268E2">
        <w:rPr>
          <w:rFonts w:asciiTheme="majorBidi" w:hAnsiTheme="majorBidi" w:cstheme="majorBidi"/>
          <w:sz w:val="24"/>
          <w:szCs w:val="24"/>
          <w:lang w:val="id-ID"/>
        </w:rPr>
        <w:t>Fak</w:t>
      </w:r>
      <w:r w:rsidR="00A1484B" w:rsidRPr="004268E2">
        <w:rPr>
          <w:rFonts w:asciiTheme="majorBidi" w:hAnsiTheme="majorBidi" w:cstheme="majorBidi"/>
          <w:sz w:val="24"/>
          <w:szCs w:val="24"/>
          <w:lang w:val="id-ID"/>
        </w:rPr>
        <w:t xml:space="preserve">tor apa saja yang mempengaruhi </w:t>
      </w:r>
      <w:r w:rsidR="001F4BDE" w:rsidRPr="004268E2">
        <w:rPr>
          <w:rFonts w:asciiTheme="majorBidi" w:eastAsia="Calibri" w:hAnsiTheme="majorBidi" w:cstheme="majorBidi"/>
          <w:sz w:val="24"/>
          <w:szCs w:val="24"/>
          <w:lang w:val="id-ID"/>
        </w:rPr>
        <w:t>Upaya</w:t>
      </w:r>
      <w:r w:rsidR="001F4BDE" w:rsidRPr="004268E2">
        <w:rPr>
          <w:rFonts w:asciiTheme="majorBidi" w:eastAsia="Calibri" w:hAnsiTheme="majorBidi" w:cstheme="majorBidi"/>
          <w:b/>
          <w:bCs/>
          <w:sz w:val="24"/>
          <w:szCs w:val="24"/>
          <w:lang w:val="id-ID"/>
        </w:rPr>
        <w:t xml:space="preserve"> </w:t>
      </w:r>
      <w:r w:rsidR="001F4BDE" w:rsidRPr="004268E2">
        <w:rPr>
          <w:rFonts w:asciiTheme="majorBidi" w:eastAsia="Calibri" w:hAnsiTheme="majorBidi" w:cstheme="majorBidi"/>
          <w:sz w:val="24"/>
          <w:szCs w:val="24"/>
          <w:lang w:val="id-ID"/>
        </w:rPr>
        <w:t>Pembentukan Kecerdasan Spiritual</w:t>
      </w:r>
      <w:r w:rsidR="001F4BDE" w:rsidRPr="003C52D1">
        <w:rPr>
          <w:rFonts w:asciiTheme="majorBidi" w:eastAsia="Calibri" w:hAnsiTheme="majorBidi" w:cstheme="majorBidi"/>
          <w:sz w:val="24"/>
          <w:szCs w:val="24"/>
          <w:lang w:val="id-ID"/>
        </w:rPr>
        <w:t xml:space="preserve"> Santri d</w:t>
      </w:r>
      <w:r w:rsidR="004268E2">
        <w:rPr>
          <w:rFonts w:asciiTheme="majorBidi" w:eastAsia="Calibri" w:hAnsiTheme="majorBidi" w:cstheme="majorBidi"/>
          <w:sz w:val="24"/>
          <w:szCs w:val="24"/>
          <w:lang w:val="id-ID"/>
        </w:rPr>
        <w:t xml:space="preserve">i Pondok Pesantren Tahfidzul </w:t>
      </w:r>
      <w:r w:rsidR="001F4BDE" w:rsidRPr="003C52D1">
        <w:rPr>
          <w:rFonts w:asciiTheme="majorBidi" w:eastAsia="Calibri" w:hAnsiTheme="majorBidi" w:cstheme="majorBidi"/>
          <w:sz w:val="24"/>
          <w:szCs w:val="24"/>
          <w:lang w:val="id-ID"/>
        </w:rPr>
        <w:t>Qur’an Al-Hasan Patihan Wetan Babadan</w:t>
      </w:r>
      <w:r w:rsidR="001F4BDE" w:rsidRPr="004268E2">
        <w:rPr>
          <w:rFonts w:asciiTheme="majorBidi" w:eastAsia="Calibri" w:hAnsiTheme="majorBidi" w:cstheme="majorBidi"/>
          <w:sz w:val="24"/>
          <w:szCs w:val="24"/>
          <w:lang w:val="id-ID"/>
        </w:rPr>
        <w:t xml:space="preserve"> Ponorogo</w:t>
      </w:r>
      <w:r w:rsidR="004268E2">
        <w:rPr>
          <w:rFonts w:asciiTheme="majorBidi" w:eastAsia="Calibri" w:hAnsiTheme="majorBidi" w:cstheme="majorBidi"/>
          <w:sz w:val="24"/>
          <w:szCs w:val="24"/>
          <w:lang w:val="id-ID"/>
        </w:rPr>
        <w:t>?</w:t>
      </w:r>
      <w:r w:rsidR="004268E2">
        <w:rPr>
          <w:rFonts w:asciiTheme="majorBidi" w:hAnsiTheme="majorBidi" w:cstheme="majorBidi"/>
          <w:sz w:val="24"/>
          <w:szCs w:val="24"/>
          <w:lang w:val="id-ID"/>
        </w:rPr>
        <w:t xml:space="preserve">. </w:t>
      </w:r>
      <w:r w:rsidR="002B1FE0" w:rsidRPr="004268E2">
        <w:rPr>
          <w:rFonts w:asciiTheme="majorBidi" w:hAnsiTheme="majorBidi" w:cstheme="majorBidi"/>
          <w:sz w:val="24"/>
          <w:szCs w:val="24"/>
          <w:lang w:val="id-ID"/>
        </w:rPr>
        <w:t>Pertanyaan ini akan di kembangkan melalui pertanyaan yang lainnya.</w:t>
      </w:r>
    </w:p>
    <w:p w14:paraId="3492977C" w14:textId="77777777" w:rsidR="002B1FE0" w:rsidRPr="00B73AD2" w:rsidRDefault="002B1FE0" w:rsidP="00C43B23">
      <w:pPr>
        <w:pStyle w:val="ListParagraph"/>
        <w:autoSpaceDE w:val="0"/>
        <w:autoSpaceDN w:val="0"/>
        <w:adjustRightInd w:val="0"/>
        <w:spacing w:after="0" w:line="360" w:lineRule="auto"/>
        <w:ind w:left="709" w:hanging="709"/>
        <w:jc w:val="both"/>
        <w:rPr>
          <w:rFonts w:asciiTheme="majorBidi" w:hAnsiTheme="majorBidi" w:cstheme="majorBidi"/>
          <w:sz w:val="24"/>
          <w:szCs w:val="24"/>
          <w:lang w:val="id-ID"/>
        </w:rPr>
      </w:pPr>
      <w:r w:rsidRPr="004268E2">
        <w:rPr>
          <w:rFonts w:asciiTheme="majorBidi" w:hAnsiTheme="majorBidi" w:cstheme="majorBidi"/>
          <w:sz w:val="24"/>
          <w:szCs w:val="24"/>
          <w:lang w:val="id-ID"/>
        </w:rPr>
        <w:tab/>
      </w:r>
      <w:r>
        <w:rPr>
          <w:rFonts w:asciiTheme="majorBidi" w:hAnsiTheme="majorBidi" w:cstheme="majorBidi"/>
          <w:sz w:val="24"/>
          <w:szCs w:val="24"/>
          <w:lang w:val="id-ID"/>
        </w:rPr>
        <w:t>Pihak yang menjadi informan dalam penelitian ini adalah:</w:t>
      </w:r>
    </w:p>
    <w:p w14:paraId="76CA48AF" w14:textId="77777777" w:rsidR="002B1FE0" w:rsidRPr="00B73AD2" w:rsidRDefault="002B1FE0" w:rsidP="00C43B23">
      <w:pPr>
        <w:pStyle w:val="ListParagraph"/>
        <w:numPr>
          <w:ilvl w:val="1"/>
          <w:numId w:val="1"/>
        </w:numPr>
        <w:autoSpaceDE w:val="0"/>
        <w:autoSpaceDN w:val="0"/>
        <w:adjustRightInd w:val="0"/>
        <w:spacing w:after="0" w:line="360" w:lineRule="auto"/>
        <w:ind w:left="993" w:hanging="284"/>
        <w:jc w:val="both"/>
        <w:rPr>
          <w:rFonts w:asciiTheme="majorBidi" w:hAnsiTheme="majorBidi" w:cstheme="majorBidi"/>
          <w:sz w:val="24"/>
          <w:szCs w:val="24"/>
          <w:lang w:val="id-ID"/>
        </w:rPr>
      </w:pPr>
      <w:r w:rsidRPr="00B73AD2">
        <w:rPr>
          <w:rFonts w:asciiTheme="majorBidi" w:hAnsiTheme="majorBidi" w:cstheme="majorBidi"/>
          <w:sz w:val="24"/>
          <w:szCs w:val="24"/>
          <w:lang w:val="id-ID"/>
        </w:rPr>
        <w:lastRenderedPageBreak/>
        <w:t>Santri Pondok Pesantren Al-hasan yang berusia 24</w:t>
      </w:r>
      <w:r w:rsidR="00B73AD2" w:rsidRPr="00B73AD2">
        <w:rPr>
          <w:rFonts w:asciiTheme="majorBidi" w:hAnsiTheme="majorBidi" w:cstheme="majorBidi"/>
          <w:sz w:val="24"/>
          <w:szCs w:val="24"/>
          <w:lang w:val="id-ID"/>
        </w:rPr>
        <w:t xml:space="preserve"> tahun yang bernama Hafidz</w:t>
      </w:r>
      <w:r w:rsidRPr="00B73AD2">
        <w:rPr>
          <w:rFonts w:asciiTheme="majorBidi" w:hAnsiTheme="majorBidi" w:cstheme="majorBidi"/>
          <w:sz w:val="24"/>
          <w:szCs w:val="24"/>
          <w:lang w:val="id-ID"/>
        </w:rPr>
        <w:t xml:space="preserve"> yang </w:t>
      </w:r>
      <w:r w:rsidR="00B73AD2" w:rsidRPr="00B73AD2">
        <w:rPr>
          <w:rFonts w:asciiTheme="majorBidi" w:hAnsiTheme="majorBidi" w:cstheme="majorBidi"/>
          <w:sz w:val="24"/>
          <w:szCs w:val="24"/>
          <w:lang w:val="en-ID"/>
        </w:rPr>
        <w:t>berasal dari Magetan, Jawa Timur.</w:t>
      </w:r>
      <w:r w:rsidRPr="00B73AD2">
        <w:rPr>
          <w:rFonts w:asciiTheme="majorBidi" w:hAnsiTheme="majorBidi" w:cstheme="majorBidi"/>
          <w:sz w:val="24"/>
          <w:szCs w:val="24"/>
          <w:lang w:val="id-ID"/>
        </w:rPr>
        <w:t>.</w:t>
      </w:r>
    </w:p>
    <w:p w14:paraId="49535D35" w14:textId="77777777" w:rsidR="002B1FE0" w:rsidRPr="00B73AD2" w:rsidRDefault="002B1FE0" w:rsidP="00C43B23">
      <w:pPr>
        <w:pStyle w:val="ListParagraph"/>
        <w:numPr>
          <w:ilvl w:val="1"/>
          <w:numId w:val="1"/>
        </w:numPr>
        <w:autoSpaceDE w:val="0"/>
        <w:autoSpaceDN w:val="0"/>
        <w:adjustRightInd w:val="0"/>
        <w:spacing w:after="0" w:line="360" w:lineRule="auto"/>
        <w:ind w:left="993" w:hanging="284"/>
        <w:jc w:val="both"/>
        <w:rPr>
          <w:rFonts w:asciiTheme="majorBidi" w:hAnsiTheme="majorBidi" w:cstheme="majorBidi"/>
          <w:sz w:val="24"/>
          <w:szCs w:val="24"/>
          <w:lang w:val="id-ID"/>
        </w:rPr>
      </w:pPr>
      <w:r w:rsidRPr="00B73AD2">
        <w:rPr>
          <w:rFonts w:asciiTheme="majorBidi" w:hAnsiTheme="majorBidi" w:cstheme="majorBidi"/>
          <w:sz w:val="24"/>
          <w:szCs w:val="24"/>
          <w:lang w:val="id-ID"/>
        </w:rPr>
        <w:t xml:space="preserve">Santri Pondok Pesantren Al-hasan yang berusia 24 </w:t>
      </w:r>
      <w:r w:rsidR="00B73AD2" w:rsidRPr="00B73AD2">
        <w:rPr>
          <w:rFonts w:asciiTheme="majorBidi" w:hAnsiTheme="majorBidi" w:cstheme="majorBidi"/>
          <w:sz w:val="24"/>
          <w:szCs w:val="24"/>
          <w:lang w:val="id-ID"/>
        </w:rPr>
        <w:t xml:space="preserve">tahun yang bernama </w:t>
      </w:r>
      <w:r w:rsidR="00B73AD2" w:rsidRPr="00B73AD2">
        <w:rPr>
          <w:rFonts w:asciiTheme="majorBidi" w:hAnsiTheme="majorBidi" w:cstheme="majorBidi"/>
          <w:sz w:val="24"/>
          <w:szCs w:val="24"/>
          <w:lang w:val="en-ID"/>
        </w:rPr>
        <w:t>Hakim</w:t>
      </w:r>
      <w:r w:rsidRPr="00B73AD2">
        <w:rPr>
          <w:rFonts w:asciiTheme="majorBidi" w:hAnsiTheme="majorBidi" w:cstheme="majorBidi"/>
          <w:sz w:val="24"/>
          <w:szCs w:val="24"/>
          <w:lang w:val="id-ID"/>
        </w:rPr>
        <w:t xml:space="preserve"> yang</w:t>
      </w:r>
      <w:r w:rsidR="00B73AD2" w:rsidRPr="00B73AD2">
        <w:rPr>
          <w:rFonts w:asciiTheme="majorBidi" w:hAnsiTheme="majorBidi" w:cstheme="majorBidi"/>
          <w:sz w:val="24"/>
          <w:szCs w:val="24"/>
          <w:lang w:val="en-ID"/>
        </w:rPr>
        <w:t xml:space="preserve"> berasal dari Ponorogo</w:t>
      </w:r>
      <w:r w:rsidRPr="00B73AD2">
        <w:rPr>
          <w:rFonts w:asciiTheme="majorBidi" w:hAnsiTheme="majorBidi" w:cstheme="majorBidi"/>
          <w:sz w:val="24"/>
          <w:szCs w:val="24"/>
          <w:lang w:val="id-ID"/>
        </w:rPr>
        <w:t xml:space="preserve"> </w:t>
      </w:r>
    </w:p>
    <w:p w14:paraId="1E2B8902" w14:textId="77777777" w:rsidR="002B1FE0" w:rsidRPr="00B73AD2" w:rsidRDefault="002B1FE0" w:rsidP="00C43B23">
      <w:pPr>
        <w:pStyle w:val="ListParagraph"/>
        <w:numPr>
          <w:ilvl w:val="1"/>
          <w:numId w:val="1"/>
        </w:numPr>
        <w:autoSpaceDE w:val="0"/>
        <w:autoSpaceDN w:val="0"/>
        <w:adjustRightInd w:val="0"/>
        <w:spacing w:after="0" w:line="360" w:lineRule="auto"/>
        <w:ind w:left="993" w:hanging="284"/>
        <w:jc w:val="both"/>
        <w:rPr>
          <w:rFonts w:asciiTheme="majorBidi" w:hAnsiTheme="majorBidi" w:cstheme="majorBidi"/>
          <w:sz w:val="24"/>
          <w:szCs w:val="24"/>
          <w:lang w:val="id-ID"/>
        </w:rPr>
      </w:pPr>
      <w:r w:rsidRPr="00B73AD2">
        <w:rPr>
          <w:rFonts w:asciiTheme="majorBidi" w:hAnsiTheme="majorBidi" w:cstheme="majorBidi"/>
          <w:sz w:val="24"/>
          <w:szCs w:val="24"/>
          <w:lang w:val="id-ID"/>
        </w:rPr>
        <w:t xml:space="preserve">Santri Pondok Pesantren Al-hasan yang berusia 21 </w:t>
      </w:r>
      <w:r w:rsidR="00B73AD2" w:rsidRPr="00B73AD2">
        <w:rPr>
          <w:rFonts w:asciiTheme="majorBidi" w:hAnsiTheme="majorBidi" w:cstheme="majorBidi"/>
          <w:sz w:val="24"/>
          <w:szCs w:val="24"/>
          <w:lang w:val="id-ID"/>
        </w:rPr>
        <w:t xml:space="preserve">tahun yang bernama </w:t>
      </w:r>
      <w:r w:rsidR="00B73AD2" w:rsidRPr="00B73AD2">
        <w:rPr>
          <w:rFonts w:asciiTheme="majorBidi" w:hAnsiTheme="majorBidi" w:cstheme="majorBidi"/>
          <w:sz w:val="24"/>
          <w:szCs w:val="24"/>
          <w:lang w:val="en-ID"/>
        </w:rPr>
        <w:t>Muzakkir</w:t>
      </w:r>
      <w:r w:rsidRPr="00B73AD2">
        <w:rPr>
          <w:rFonts w:asciiTheme="majorBidi" w:hAnsiTheme="majorBidi" w:cstheme="majorBidi"/>
          <w:sz w:val="24"/>
          <w:szCs w:val="24"/>
          <w:lang w:val="id-ID"/>
        </w:rPr>
        <w:t xml:space="preserve"> yang </w:t>
      </w:r>
      <w:r w:rsidR="00B73AD2" w:rsidRPr="00B73AD2">
        <w:rPr>
          <w:rFonts w:asciiTheme="majorBidi" w:hAnsiTheme="majorBidi" w:cstheme="majorBidi"/>
          <w:sz w:val="24"/>
          <w:szCs w:val="24"/>
          <w:lang w:val="en-ID"/>
        </w:rPr>
        <w:t>berasal dari Dolopo, Madiun.</w:t>
      </w:r>
    </w:p>
    <w:p w14:paraId="0733C189" w14:textId="77777777" w:rsidR="00B73AD2" w:rsidRPr="00B73AD2" w:rsidRDefault="00B73AD2" w:rsidP="00C43B23">
      <w:pPr>
        <w:pStyle w:val="ListParagraph"/>
        <w:numPr>
          <w:ilvl w:val="1"/>
          <w:numId w:val="1"/>
        </w:numPr>
        <w:autoSpaceDE w:val="0"/>
        <w:autoSpaceDN w:val="0"/>
        <w:adjustRightInd w:val="0"/>
        <w:spacing w:after="0" w:line="360" w:lineRule="auto"/>
        <w:ind w:left="993" w:hanging="284"/>
        <w:jc w:val="both"/>
        <w:rPr>
          <w:rFonts w:asciiTheme="majorBidi" w:hAnsiTheme="majorBidi" w:cstheme="majorBidi"/>
          <w:sz w:val="24"/>
          <w:szCs w:val="24"/>
          <w:lang w:val="id-ID"/>
        </w:rPr>
      </w:pPr>
      <w:r w:rsidRPr="00B73AD2">
        <w:rPr>
          <w:rFonts w:asciiTheme="majorBidi" w:hAnsiTheme="majorBidi" w:cstheme="majorBidi"/>
          <w:sz w:val="24"/>
          <w:szCs w:val="24"/>
          <w:lang w:val="id-ID"/>
        </w:rPr>
        <w:t xml:space="preserve">Santri Pondok Pesantren Al-hasan yang berusia 24 tahun yang bernama </w:t>
      </w:r>
      <w:r w:rsidRPr="00B73AD2">
        <w:rPr>
          <w:rFonts w:asciiTheme="majorBidi" w:hAnsiTheme="majorBidi" w:cstheme="majorBidi"/>
          <w:sz w:val="24"/>
          <w:szCs w:val="24"/>
          <w:lang w:val="en-ID"/>
        </w:rPr>
        <w:t>Hakim</w:t>
      </w:r>
      <w:r w:rsidRPr="00B73AD2">
        <w:rPr>
          <w:rFonts w:asciiTheme="majorBidi" w:hAnsiTheme="majorBidi" w:cstheme="majorBidi"/>
          <w:sz w:val="24"/>
          <w:szCs w:val="24"/>
          <w:lang w:val="id-ID"/>
        </w:rPr>
        <w:t xml:space="preserve"> yang</w:t>
      </w:r>
      <w:r w:rsidRPr="00B73AD2">
        <w:rPr>
          <w:rFonts w:asciiTheme="majorBidi" w:hAnsiTheme="majorBidi" w:cstheme="majorBidi"/>
          <w:sz w:val="24"/>
          <w:szCs w:val="24"/>
          <w:lang w:val="en-ID"/>
        </w:rPr>
        <w:t xml:space="preserve"> berasal dari Ponorogo</w:t>
      </w:r>
      <w:r w:rsidRPr="00B73AD2">
        <w:rPr>
          <w:rFonts w:asciiTheme="majorBidi" w:hAnsiTheme="majorBidi" w:cstheme="majorBidi"/>
          <w:sz w:val="24"/>
          <w:szCs w:val="24"/>
          <w:lang w:val="id-ID"/>
        </w:rPr>
        <w:t xml:space="preserve"> </w:t>
      </w:r>
    </w:p>
    <w:p w14:paraId="4063820F" w14:textId="77777777" w:rsidR="002B1FE0" w:rsidRPr="008477DF" w:rsidRDefault="002B1FE0" w:rsidP="00D34414">
      <w:pPr>
        <w:pStyle w:val="ListParagraph"/>
        <w:numPr>
          <w:ilvl w:val="0"/>
          <w:numId w:val="18"/>
        </w:numPr>
        <w:autoSpaceDE w:val="0"/>
        <w:autoSpaceDN w:val="0"/>
        <w:adjustRightInd w:val="0"/>
        <w:spacing w:after="0" w:line="360" w:lineRule="auto"/>
        <w:ind w:left="709" w:hanging="283"/>
        <w:jc w:val="both"/>
        <w:rPr>
          <w:rFonts w:asciiTheme="majorBidi" w:hAnsiTheme="majorBidi" w:cstheme="majorBidi"/>
          <w:b/>
          <w:bCs/>
          <w:sz w:val="24"/>
          <w:szCs w:val="24"/>
        </w:rPr>
      </w:pPr>
      <w:r w:rsidRPr="008477DF">
        <w:rPr>
          <w:rFonts w:asciiTheme="majorBidi" w:hAnsiTheme="majorBidi" w:cstheme="majorBidi"/>
          <w:b/>
          <w:bCs/>
          <w:sz w:val="24"/>
          <w:szCs w:val="24"/>
        </w:rPr>
        <w:t>Observasi</w:t>
      </w:r>
    </w:p>
    <w:p w14:paraId="44815BAE" w14:textId="67349947" w:rsidR="002B1FE0" w:rsidRPr="00946545" w:rsidRDefault="002B1FE0" w:rsidP="00C43B23">
      <w:pPr>
        <w:spacing w:after="0" w:line="360" w:lineRule="auto"/>
        <w:ind w:left="709" w:firstLine="465"/>
        <w:jc w:val="both"/>
        <w:rPr>
          <w:rFonts w:asciiTheme="majorBidi" w:hAnsiTheme="majorBidi" w:cstheme="majorBidi"/>
          <w:sz w:val="24"/>
          <w:szCs w:val="24"/>
        </w:rPr>
      </w:pPr>
      <w:r w:rsidRPr="00116721">
        <w:rPr>
          <w:rFonts w:asciiTheme="majorBidi" w:hAnsiTheme="majorBidi" w:cstheme="majorBidi"/>
          <w:sz w:val="24"/>
          <w:szCs w:val="24"/>
        </w:rPr>
        <w:t xml:space="preserve">Patton memaparkan bahwa data hasil observasi menjadi penting karena dapat membantu peneliti memperoleh gambaran utuh dan lengkap mengenai konteks yang </w:t>
      </w:r>
      <w:proofErr w:type="gramStart"/>
      <w:r w:rsidRPr="00116721">
        <w:rPr>
          <w:rFonts w:asciiTheme="majorBidi" w:hAnsiTheme="majorBidi" w:cstheme="majorBidi"/>
          <w:sz w:val="24"/>
          <w:szCs w:val="24"/>
        </w:rPr>
        <w:t>akan</w:t>
      </w:r>
      <w:proofErr w:type="gramEnd"/>
      <w:r w:rsidRPr="00116721">
        <w:rPr>
          <w:rFonts w:asciiTheme="majorBidi" w:hAnsiTheme="majorBidi" w:cstheme="majorBidi"/>
          <w:sz w:val="24"/>
          <w:szCs w:val="24"/>
        </w:rPr>
        <w:t xml:space="preserve"> diteliti, dengan observasi memungkinkan peneliti memperoleh data tentang hal-hal yang tidak bisa diungkapkan oleh subyek penelitian secara terbuka melalui wawancara.</w:t>
      </w:r>
      <w:r w:rsidRPr="00116721">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w:t>
      </w:r>
      <w:proofErr w:type="gramStart"/>
      <w:r w:rsidRPr="003E3A17">
        <w:rPr>
          <w:rFonts w:asciiTheme="majorBidi" w:hAnsiTheme="majorBidi" w:cstheme="majorBidi"/>
          <w:sz w:val="24"/>
          <w:szCs w:val="24"/>
        </w:rPr>
        <w:t>penggunaan</w:t>
      </w:r>
      <w:proofErr w:type="gramEnd"/>
      <w:r w:rsidRPr="003E3A17">
        <w:rPr>
          <w:rFonts w:asciiTheme="majorBidi" w:hAnsiTheme="majorBidi" w:cstheme="majorBidi"/>
          <w:sz w:val="24"/>
          <w:szCs w:val="24"/>
        </w:rPr>
        <w:t xml:space="preserve"> observasi pada penelitian ini bertujuan untuk memberikan gambaran jelas mengenai setting yang dipelajari, aktivitas-aktivitas yang berlangsung, orang-orang yang terlibat dalam aktivitas dan makna kejadian.</w:t>
      </w:r>
      <w:r w:rsidRPr="00116721">
        <w:rPr>
          <w:rStyle w:val="FootnoteReference"/>
          <w:rFonts w:asciiTheme="majorBidi" w:hAnsiTheme="majorBidi" w:cstheme="majorBidi"/>
          <w:sz w:val="24"/>
          <w:szCs w:val="24"/>
        </w:rPr>
        <w:footnoteReference w:id="68"/>
      </w:r>
      <w:r w:rsidRPr="003E3A17">
        <w:rPr>
          <w:rFonts w:asciiTheme="majorBidi" w:hAnsiTheme="majorBidi" w:cstheme="majorBidi"/>
          <w:sz w:val="24"/>
          <w:szCs w:val="24"/>
        </w:rPr>
        <w:t>Dalam penelitian ini, metode observasi digunakan karena memungkinkan peniliti untuk mendapatkan data mengenai aktivitas sehari hari seperti aktivitas tahfid</w:t>
      </w:r>
      <w:r w:rsidR="00E71293">
        <w:rPr>
          <w:rFonts w:asciiTheme="majorBidi" w:hAnsiTheme="majorBidi" w:cstheme="majorBidi"/>
          <w:sz w:val="24"/>
          <w:szCs w:val="24"/>
          <w:lang w:val="id-ID"/>
        </w:rPr>
        <w:t>z</w:t>
      </w:r>
      <w:r w:rsidRPr="003E3A17">
        <w:rPr>
          <w:rFonts w:asciiTheme="majorBidi" w:hAnsiTheme="majorBidi" w:cstheme="majorBidi"/>
          <w:sz w:val="24"/>
          <w:szCs w:val="24"/>
        </w:rPr>
        <w:t>, akifitas keseharian di pondok.</w:t>
      </w:r>
      <w:r>
        <w:rPr>
          <w:rFonts w:asciiTheme="majorBidi" w:hAnsiTheme="majorBidi" w:cstheme="majorBidi"/>
          <w:sz w:val="24"/>
          <w:szCs w:val="24"/>
        </w:rPr>
        <w:t xml:space="preserve"> </w:t>
      </w:r>
      <w:r>
        <w:rPr>
          <w:rFonts w:asciiTheme="majorBidi" w:hAnsiTheme="majorBidi" w:cstheme="majorBidi"/>
          <w:sz w:val="24"/>
          <w:szCs w:val="24"/>
          <w:lang w:val="id-ID"/>
        </w:rPr>
        <w:t xml:space="preserve">Pada penelitian ini bentuk observasi yang dilakukan peneliti antara lain: </w:t>
      </w:r>
    </w:p>
    <w:p w14:paraId="31A70112" w14:textId="77777777" w:rsidR="002B1FE0" w:rsidRDefault="002B1FE0" w:rsidP="00C43B23">
      <w:pPr>
        <w:pStyle w:val="ListParagraph"/>
        <w:numPr>
          <w:ilvl w:val="3"/>
          <w:numId w:val="1"/>
        </w:numPr>
        <w:autoSpaceDE w:val="0"/>
        <w:autoSpaceDN w:val="0"/>
        <w:adjustRightInd w:val="0"/>
        <w:spacing w:after="0" w:line="360" w:lineRule="auto"/>
        <w:ind w:left="993" w:hanging="284"/>
        <w:jc w:val="both"/>
        <w:rPr>
          <w:rFonts w:asciiTheme="majorBidi" w:hAnsiTheme="majorBidi" w:cstheme="majorBidi"/>
          <w:sz w:val="24"/>
          <w:szCs w:val="24"/>
          <w:lang w:val="id-ID"/>
        </w:rPr>
      </w:pPr>
      <w:r w:rsidRPr="00EE2ED7">
        <w:rPr>
          <w:rFonts w:asciiTheme="majorBidi" w:hAnsiTheme="majorBidi" w:cstheme="majorBidi"/>
          <w:sz w:val="24"/>
          <w:szCs w:val="24"/>
          <w:lang w:val="id-ID"/>
        </w:rPr>
        <w:t xml:space="preserve">pengamatan tentang </w:t>
      </w:r>
      <w:r w:rsidR="001F4BDE" w:rsidRPr="003C52D1">
        <w:rPr>
          <w:rFonts w:asciiTheme="majorBidi" w:eastAsia="Calibri" w:hAnsiTheme="majorBidi" w:cstheme="majorBidi"/>
          <w:sz w:val="24"/>
          <w:szCs w:val="24"/>
        </w:rPr>
        <w:t>Upaya</w:t>
      </w:r>
      <w:r w:rsidR="001F4BDE" w:rsidRPr="005C62AC">
        <w:rPr>
          <w:rFonts w:asciiTheme="majorBidi" w:eastAsia="Calibri" w:hAnsiTheme="majorBidi" w:cstheme="majorBidi"/>
          <w:b/>
          <w:bCs/>
          <w:sz w:val="24"/>
          <w:szCs w:val="24"/>
        </w:rPr>
        <w:t xml:space="preserve"> </w:t>
      </w:r>
      <w:r w:rsidR="001F4BDE" w:rsidRPr="003C52D1">
        <w:rPr>
          <w:rFonts w:asciiTheme="majorBidi" w:eastAsia="Calibri" w:hAnsiTheme="majorBidi" w:cstheme="majorBidi"/>
          <w:sz w:val="24"/>
          <w:szCs w:val="24"/>
        </w:rPr>
        <w:t>Pembentukan Kecerdasan Spiritual</w:t>
      </w:r>
      <w:r w:rsidR="001F4BDE" w:rsidRPr="003C52D1">
        <w:rPr>
          <w:rFonts w:asciiTheme="majorBidi" w:eastAsia="Calibri" w:hAnsiTheme="majorBidi" w:cstheme="majorBidi"/>
          <w:sz w:val="24"/>
          <w:szCs w:val="24"/>
          <w:lang w:val="id-ID"/>
        </w:rPr>
        <w:t xml:space="preserve"> Santri di Pondok Pesantren Tahfidzul Al-Qur’an Al-Hasan Patihan Wetan Babadan</w:t>
      </w:r>
      <w:r w:rsidR="001F4BDE" w:rsidRPr="003C52D1">
        <w:rPr>
          <w:rFonts w:asciiTheme="majorBidi" w:eastAsia="Calibri" w:hAnsiTheme="majorBidi" w:cstheme="majorBidi"/>
          <w:sz w:val="24"/>
          <w:szCs w:val="24"/>
        </w:rPr>
        <w:t xml:space="preserve"> Ponorogo</w:t>
      </w:r>
      <w:r w:rsidRPr="00EE2ED7">
        <w:rPr>
          <w:rFonts w:asciiTheme="majorBidi" w:hAnsiTheme="majorBidi" w:cstheme="majorBidi"/>
          <w:sz w:val="24"/>
          <w:szCs w:val="24"/>
          <w:lang w:val="id-ID"/>
        </w:rPr>
        <w:t xml:space="preserve">, </w:t>
      </w:r>
    </w:p>
    <w:p w14:paraId="6EE0E7BA" w14:textId="77777777" w:rsidR="002B1FE0" w:rsidRPr="00EE2ED7" w:rsidRDefault="002B1FE0" w:rsidP="00C43B23">
      <w:pPr>
        <w:pStyle w:val="ListParagraph"/>
        <w:numPr>
          <w:ilvl w:val="3"/>
          <w:numId w:val="1"/>
        </w:numPr>
        <w:autoSpaceDE w:val="0"/>
        <w:autoSpaceDN w:val="0"/>
        <w:adjustRightInd w:val="0"/>
        <w:spacing w:after="0" w:line="360" w:lineRule="auto"/>
        <w:ind w:left="993" w:hanging="284"/>
        <w:jc w:val="both"/>
        <w:rPr>
          <w:rFonts w:asciiTheme="majorBidi" w:hAnsiTheme="majorBidi" w:cstheme="majorBidi"/>
          <w:sz w:val="24"/>
          <w:szCs w:val="24"/>
          <w:lang w:val="id-ID"/>
        </w:rPr>
      </w:pPr>
      <w:r w:rsidRPr="00EE2ED7">
        <w:rPr>
          <w:rFonts w:asciiTheme="majorBidi" w:hAnsiTheme="majorBidi" w:cstheme="majorBidi"/>
          <w:sz w:val="24"/>
          <w:szCs w:val="24"/>
          <w:lang w:val="id-ID"/>
        </w:rPr>
        <w:t>Keadaan Pondok Peantren Al-Hasan, sarana dan prasarana PPTQ Al-Hasan. Selanjutnya di catat dalam bentuk transkip observasi.</w:t>
      </w:r>
    </w:p>
    <w:p w14:paraId="4526C2C1" w14:textId="77777777" w:rsidR="002B1FE0" w:rsidRPr="005256C3" w:rsidRDefault="002B1FE0" w:rsidP="00D34414">
      <w:pPr>
        <w:pStyle w:val="ListParagraph"/>
        <w:numPr>
          <w:ilvl w:val="0"/>
          <w:numId w:val="18"/>
        </w:numPr>
        <w:autoSpaceDE w:val="0"/>
        <w:autoSpaceDN w:val="0"/>
        <w:adjustRightInd w:val="0"/>
        <w:spacing w:after="0" w:line="360" w:lineRule="auto"/>
        <w:ind w:left="709" w:hanging="283"/>
        <w:jc w:val="both"/>
        <w:rPr>
          <w:rFonts w:asciiTheme="majorBidi" w:hAnsiTheme="majorBidi" w:cstheme="majorBidi"/>
          <w:b/>
          <w:bCs/>
          <w:sz w:val="24"/>
          <w:szCs w:val="24"/>
        </w:rPr>
      </w:pPr>
      <w:r w:rsidRPr="005256C3">
        <w:rPr>
          <w:rFonts w:asciiTheme="majorBidi" w:hAnsiTheme="majorBidi" w:cstheme="majorBidi"/>
          <w:b/>
          <w:bCs/>
          <w:sz w:val="24"/>
          <w:szCs w:val="24"/>
        </w:rPr>
        <w:t>Dokumentasi</w:t>
      </w:r>
    </w:p>
    <w:p w14:paraId="7B0A4D70" w14:textId="77777777" w:rsidR="002B1FE0" w:rsidRPr="003E3A17" w:rsidRDefault="002B1FE0" w:rsidP="00C43B23">
      <w:pPr>
        <w:spacing w:after="0" w:line="360" w:lineRule="auto"/>
        <w:ind w:left="709" w:firstLine="465"/>
        <w:jc w:val="both"/>
        <w:rPr>
          <w:rFonts w:asciiTheme="majorBidi" w:hAnsiTheme="majorBidi" w:cstheme="majorBidi"/>
          <w:sz w:val="24"/>
          <w:szCs w:val="24"/>
        </w:rPr>
      </w:pPr>
      <w:r>
        <w:rPr>
          <w:rFonts w:asciiTheme="majorBidi" w:hAnsiTheme="majorBidi" w:cstheme="majorBidi"/>
          <w:sz w:val="24"/>
          <w:szCs w:val="24"/>
        </w:rPr>
        <w:t>M</w:t>
      </w:r>
      <w:r w:rsidRPr="003E3A17">
        <w:rPr>
          <w:rFonts w:asciiTheme="majorBidi" w:hAnsiTheme="majorBidi" w:cstheme="majorBidi"/>
          <w:sz w:val="24"/>
          <w:szCs w:val="24"/>
        </w:rPr>
        <w:t>enurut Guba dan Lincoln mendefinisikan bahwa dokumen adalah setiap bahan tertulis ataupun flim. Dokumen bisa berbentuk tulisan, gambar, atau karya-karya monumental dari seseorang, dokumen yang beebentuk tulisan misalnya catatan harian, sejarah kehidupan, ceritera, biografi, peraturan, kebijakan, dokumen  yang berbentuk gambar, misalnya gambar hidup, foto, skestsa dan lain-lain.</w:t>
      </w:r>
      <w:r>
        <w:rPr>
          <w:rStyle w:val="FootnoteReference"/>
          <w:rFonts w:asciiTheme="majorBidi" w:hAnsiTheme="majorBidi" w:cstheme="majorBidi"/>
          <w:sz w:val="24"/>
          <w:szCs w:val="24"/>
        </w:rPr>
        <w:footnoteReference w:id="69"/>
      </w:r>
    </w:p>
    <w:p w14:paraId="5549AE08" w14:textId="77777777" w:rsidR="002B1FE0" w:rsidRDefault="002B1FE0" w:rsidP="00C43B23">
      <w:pPr>
        <w:spacing w:after="0" w:line="360" w:lineRule="auto"/>
        <w:ind w:left="709" w:firstLine="465"/>
        <w:jc w:val="both"/>
        <w:rPr>
          <w:rFonts w:asciiTheme="majorBidi" w:hAnsiTheme="majorBidi" w:cstheme="majorBidi"/>
          <w:sz w:val="24"/>
          <w:szCs w:val="24"/>
          <w:lang w:val="id-ID"/>
        </w:rPr>
      </w:pPr>
      <w:r w:rsidRPr="003E3A17">
        <w:rPr>
          <w:rFonts w:asciiTheme="majorBidi" w:hAnsiTheme="majorBidi" w:cstheme="majorBidi"/>
          <w:sz w:val="24"/>
          <w:szCs w:val="24"/>
        </w:rPr>
        <w:t xml:space="preserve">Peneliti menggunakan dokumen dalam penelitian ini untuk menunjang atau membantu hasil data lapangan yang ada dalam lembaga tersebut, selain itu dengan metode </w:t>
      </w:r>
      <w:r w:rsidRPr="003E3A17">
        <w:rPr>
          <w:rFonts w:asciiTheme="majorBidi" w:hAnsiTheme="majorBidi" w:cstheme="majorBidi"/>
          <w:sz w:val="24"/>
          <w:szCs w:val="24"/>
        </w:rPr>
        <w:lastRenderedPageBreak/>
        <w:t xml:space="preserve">dokumentasi juga sebagai bukti bahwa penliti telah melakukan penelitian </w:t>
      </w:r>
      <w:r w:rsidRPr="003E3A17">
        <w:rPr>
          <w:rFonts w:asciiTheme="majorBidi" w:hAnsiTheme="majorBidi" w:cstheme="majorBidi"/>
          <w:sz w:val="24"/>
          <w:szCs w:val="24"/>
          <w:lang w:val="id-ID"/>
        </w:rPr>
        <w:t>yang berada di jalan parang menang No. 23 Desa Patihan Wetan Kec</w:t>
      </w:r>
      <w:r>
        <w:rPr>
          <w:rFonts w:asciiTheme="majorBidi" w:hAnsiTheme="majorBidi" w:cstheme="majorBidi"/>
          <w:sz w:val="24"/>
          <w:szCs w:val="24"/>
          <w:lang w:val="id-ID"/>
        </w:rPr>
        <w:t>amatan Babadan Kabupaten Pono</w:t>
      </w:r>
      <w:r>
        <w:rPr>
          <w:rFonts w:asciiTheme="majorBidi" w:hAnsiTheme="majorBidi" w:cstheme="majorBidi"/>
          <w:sz w:val="24"/>
          <w:szCs w:val="24"/>
        </w:rPr>
        <w:t>r</w:t>
      </w:r>
      <w:r w:rsidRPr="003E3A17">
        <w:rPr>
          <w:rFonts w:asciiTheme="majorBidi" w:hAnsiTheme="majorBidi" w:cstheme="majorBidi"/>
          <w:sz w:val="24"/>
          <w:szCs w:val="24"/>
          <w:lang w:val="id-ID"/>
        </w:rPr>
        <w:t xml:space="preserve">ogo. </w:t>
      </w:r>
    </w:p>
    <w:p w14:paraId="06A65BED" w14:textId="77777777" w:rsidR="00B73AD2" w:rsidRPr="003E3A17" w:rsidRDefault="002B1FE0" w:rsidP="00C43B23">
      <w:pPr>
        <w:spacing w:after="0" w:line="360" w:lineRule="auto"/>
        <w:ind w:left="709" w:firstLine="465"/>
        <w:jc w:val="both"/>
        <w:rPr>
          <w:rFonts w:asciiTheme="majorBidi" w:hAnsiTheme="majorBidi" w:cstheme="majorBidi"/>
          <w:sz w:val="24"/>
          <w:szCs w:val="24"/>
          <w:lang w:val="id-ID"/>
        </w:rPr>
      </w:pPr>
      <w:r>
        <w:rPr>
          <w:rFonts w:asciiTheme="majorBidi" w:hAnsiTheme="majorBidi" w:cstheme="majorBidi"/>
          <w:sz w:val="24"/>
          <w:szCs w:val="24"/>
          <w:lang w:val="id-ID"/>
        </w:rPr>
        <w:tab/>
        <w:t>Metode dokumentasi ini digunakan untuk memperoleh data mengenai sejarah singkat berdirinya Pondok Pesantren Tahfidzul Qur’an, visi misi, dan tujuan, struktur organisasi, jumlah santri, guru, infrastukt</w:t>
      </w:r>
      <w:r w:rsidR="00810EBE">
        <w:rPr>
          <w:rFonts w:asciiTheme="majorBidi" w:hAnsiTheme="majorBidi" w:cstheme="majorBidi"/>
          <w:sz w:val="24"/>
          <w:szCs w:val="24"/>
          <w:lang w:val="id-ID"/>
        </w:rPr>
        <w:t>ur, serta keadaan prasarananya.</w:t>
      </w:r>
    </w:p>
    <w:p w14:paraId="37213F9B" w14:textId="77777777" w:rsidR="00810EBE" w:rsidRDefault="002B1FE0" w:rsidP="00D34414">
      <w:pPr>
        <w:pStyle w:val="ListParagraph"/>
        <w:numPr>
          <w:ilvl w:val="0"/>
          <w:numId w:val="14"/>
        </w:numPr>
        <w:spacing w:after="0" w:line="360" w:lineRule="auto"/>
        <w:ind w:left="284" w:hanging="284"/>
        <w:rPr>
          <w:rFonts w:asciiTheme="majorBidi" w:hAnsiTheme="majorBidi" w:cstheme="majorBidi"/>
          <w:b/>
          <w:bCs/>
          <w:sz w:val="24"/>
          <w:szCs w:val="24"/>
          <w:lang w:val="id-ID"/>
        </w:rPr>
      </w:pPr>
      <w:r w:rsidRPr="003E3A17">
        <w:rPr>
          <w:rFonts w:asciiTheme="majorBidi" w:hAnsiTheme="majorBidi" w:cstheme="majorBidi"/>
          <w:b/>
          <w:bCs/>
          <w:sz w:val="24"/>
          <w:szCs w:val="24"/>
          <w:lang w:val="id-ID"/>
        </w:rPr>
        <w:t>Teknik Analisis Data</w:t>
      </w:r>
    </w:p>
    <w:p w14:paraId="1191F31B" w14:textId="77777777" w:rsidR="00810EBE" w:rsidRDefault="002B1FE0" w:rsidP="00C43B23">
      <w:pPr>
        <w:pStyle w:val="ListParagraph"/>
        <w:spacing w:after="0" w:line="360" w:lineRule="auto"/>
        <w:ind w:left="284" w:firstLine="567"/>
        <w:rPr>
          <w:rFonts w:asciiTheme="majorBidi" w:hAnsiTheme="majorBidi" w:cstheme="majorBidi"/>
          <w:sz w:val="24"/>
          <w:szCs w:val="24"/>
        </w:rPr>
      </w:pPr>
      <w:r w:rsidRPr="00810EBE">
        <w:rPr>
          <w:rFonts w:asciiTheme="majorBidi" w:hAnsiTheme="majorBidi" w:cstheme="majorBidi"/>
          <w:sz w:val="24"/>
          <w:szCs w:val="24"/>
        </w:rPr>
        <w:t>Analisis data</w:t>
      </w:r>
      <w:r w:rsidRPr="00810EBE">
        <w:rPr>
          <w:rFonts w:asciiTheme="majorBidi" w:hAnsiTheme="majorBidi" w:cstheme="majorBidi"/>
          <w:sz w:val="24"/>
          <w:szCs w:val="24"/>
          <w:lang w:val="id-ID"/>
        </w:rPr>
        <w:t xml:space="preserve"> </w:t>
      </w:r>
      <w:r w:rsidRPr="00810EBE">
        <w:rPr>
          <w:rFonts w:asciiTheme="majorBidi" w:hAnsiTheme="majorBidi" w:cstheme="majorBidi"/>
          <w:sz w:val="24"/>
          <w:szCs w:val="24"/>
        </w:rPr>
        <w:t>adalah aktifitas intensive yang memerlukan pengertian mendalam, kreativitas kepekaan konseptual yang bertujuan untuk menentukan beberapa pesanan dalam jumlah besar informasi sehingga data dapat ditafsirkan dan dikomunikasikan.</w:t>
      </w:r>
      <w:r w:rsidRPr="00116721">
        <w:rPr>
          <w:rStyle w:val="FootnoteReference"/>
          <w:rFonts w:asciiTheme="majorBidi" w:hAnsiTheme="majorBidi" w:cstheme="majorBidi"/>
          <w:sz w:val="24"/>
          <w:szCs w:val="24"/>
        </w:rPr>
        <w:footnoteReference w:id="70"/>
      </w:r>
      <w:r w:rsidRPr="00810EBE">
        <w:rPr>
          <w:rFonts w:asciiTheme="majorBidi" w:hAnsiTheme="majorBidi" w:cstheme="majorBidi"/>
          <w:sz w:val="24"/>
          <w:szCs w:val="24"/>
        </w:rPr>
        <w:t xml:space="preserve"> Tahap analisis data meliputi analisis data baik diperoleh memalui observasi, wawancara dan dokumentasi.</w:t>
      </w:r>
    </w:p>
    <w:p w14:paraId="27280576" w14:textId="77777777" w:rsidR="002B1FE0" w:rsidRPr="00810EBE" w:rsidRDefault="002B1FE0" w:rsidP="00C43B23">
      <w:pPr>
        <w:pStyle w:val="ListParagraph"/>
        <w:spacing w:after="0" w:line="360" w:lineRule="auto"/>
        <w:ind w:left="284" w:firstLine="567"/>
        <w:rPr>
          <w:rFonts w:asciiTheme="majorBidi" w:hAnsiTheme="majorBidi" w:cstheme="majorBidi"/>
          <w:b/>
          <w:bCs/>
          <w:sz w:val="24"/>
          <w:szCs w:val="24"/>
          <w:lang w:val="id-ID"/>
        </w:rPr>
      </w:pPr>
      <w:r>
        <w:rPr>
          <w:rFonts w:asciiTheme="majorBidi" w:hAnsiTheme="majorBidi" w:cstheme="majorBidi"/>
          <w:sz w:val="24"/>
          <w:szCs w:val="24"/>
          <w:lang w:val="id-ID"/>
        </w:rPr>
        <w:t>Teknik analisa yang digunakan data kualitatif, dalam hal ini ada tahap yang menjadi rangkaian analisa proses, yaitu:</w:t>
      </w:r>
      <w:r>
        <w:rPr>
          <w:rStyle w:val="FootnoteReference"/>
          <w:rFonts w:asciiTheme="majorBidi" w:hAnsiTheme="majorBidi" w:cstheme="majorBidi"/>
          <w:sz w:val="24"/>
          <w:szCs w:val="24"/>
          <w:lang w:val="id-ID"/>
        </w:rPr>
        <w:footnoteReference w:id="71"/>
      </w:r>
    </w:p>
    <w:p w14:paraId="4566519D" w14:textId="77777777" w:rsidR="002B1FE0" w:rsidRDefault="002B1FE0" w:rsidP="00D34414">
      <w:pPr>
        <w:pStyle w:val="ListParagraph"/>
        <w:numPr>
          <w:ilvl w:val="0"/>
          <w:numId w:val="21"/>
        </w:numPr>
        <w:spacing w:after="0" w:line="360" w:lineRule="auto"/>
        <w:ind w:left="709" w:hanging="283"/>
        <w:jc w:val="both"/>
        <w:rPr>
          <w:rFonts w:asciiTheme="majorBidi" w:hAnsiTheme="majorBidi" w:cstheme="majorBidi"/>
          <w:sz w:val="24"/>
          <w:szCs w:val="24"/>
          <w:lang w:val="id-ID"/>
        </w:rPr>
      </w:pPr>
      <w:r w:rsidRPr="005003BA">
        <w:rPr>
          <w:rFonts w:asciiTheme="majorBidi" w:hAnsiTheme="majorBidi" w:cstheme="majorBidi"/>
          <w:sz w:val="24"/>
          <w:szCs w:val="24"/>
          <w:lang w:val="id-ID"/>
        </w:rPr>
        <w:t>Mereduk</w:t>
      </w:r>
      <w:r>
        <w:rPr>
          <w:rFonts w:asciiTheme="majorBidi" w:hAnsiTheme="majorBidi" w:cstheme="majorBidi"/>
          <w:sz w:val="24"/>
          <w:szCs w:val="24"/>
        </w:rPr>
        <w:t>s</w:t>
      </w:r>
      <w:r w:rsidRPr="005003BA">
        <w:rPr>
          <w:rFonts w:asciiTheme="majorBidi" w:hAnsiTheme="majorBidi" w:cstheme="majorBidi"/>
          <w:sz w:val="24"/>
          <w:szCs w:val="24"/>
          <w:lang w:val="id-ID"/>
        </w:rPr>
        <w:t xml:space="preserve">i data dalam konteks penelitian yang dimaksud adalah merangkum, memilih hal-hal yang pokok, memfokuskan pada hal-hal yang penting, dan membuat katagori, dengan demikian data yang telah direduksi memberikan gambaran yang lebih jelas dan mempermudah peneliti untuk melakukan pengumpulan data selanjutnya. Data yang direduksi adalah data-data Profil PPTQ Al-Hasan, data tentang </w:t>
      </w:r>
      <w:r w:rsidR="00234605" w:rsidRPr="003C52D1">
        <w:rPr>
          <w:rFonts w:asciiTheme="majorBidi" w:eastAsia="Calibri" w:hAnsiTheme="majorBidi" w:cstheme="majorBidi"/>
          <w:sz w:val="24"/>
          <w:szCs w:val="24"/>
        </w:rPr>
        <w:t>Upaya</w:t>
      </w:r>
      <w:r w:rsidR="00234605" w:rsidRPr="005C62AC">
        <w:rPr>
          <w:rFonts w:asciiTheme="majorBidi" w:eastAsia="Calibri" w:hAnsiTheme="majorBidi" w:cstheme="majorBidi"/>
          <w:b/>
          <w:bCs/>
          <w:sz w:val="24"/>
          <w:szCs w:val="24"/>
        </w:rPr>
        <w:t xml:space="preserve"> </w:t>
      </w:r>
      <w:r w:rsidR="00234605" w:rsidRPr="003C52D1">
        <w:rPr>
          <w:rFonts w:asciiTheme="majorBidi" w:eastAsia="Calibri" w:hAnsiTheme="majorBidi" w:cstheme="majorBidi"/>
          <w:sz w:val="24"/>
          <w:szCs w:val="24"/>
        </w:rPr>
        <w:t>Pembentukan Kecerdasan Spiritual</w:t>
      </w:r>
      <w:r w:rsidR="00234605" w:rsidRPr="003C52D1">
        <w:rPr>
          <w:rFonts w:asciiTheme="majorBidi" w:eastAsia="Calibri" w:hAnsiTheme="majorBidi" w:cstheme="majorBidi"/>
          <w:sz w:val="24"/>
          <w:szCs w:val="24"/>
          <w:lang w:val="id-ID"/>
        </w:rPr>
        <w:t xml:space="preserve"> Santri di Pondok Pesantren Tahfidzul Al-Qur’an Al-Hasan Patihan Wetan Babadan</w:t>
      </w:r>
      <w:r w:rsidR="00234605" w:rsidRPr="003C52D1">
        <w:rPr>
          <w:rFonts w:asciiTheme="majorBidi" w:eastAsia="Calibri" w:hAnsiTheme="majorBidi" w:cstheme="majorBidi"/>
          <w:sz w:val="24"/>
          <w:szCs w:val="24"/>
        </w:rPr>
        <w:t xml:space="preserve"> Ponorogo</w:t>
      </w:r>
      <w:r w:rsidRPr="005003BA">
        <w:rPr>
          <w:rFonts w:asciiTheme="majorBidi" w:hAnsiTheme="majorBidi" w:cstheme="majorBidi"/>
          <w:sz w:val="24"/>
          <w:szCs w:val="24"/>
          <w:lang w:val="id-ID"/>
        </w:rPr>
        <w:t>.</w:t>
      </w:r>
    </w:p>
    <w:p w14:paraId="0155D466" w14:textId="5E88F584" w:rsidR="002B1FE0" w:rsidRDefault="002B1FE0" w:rsidP="00D34414">
      <w:pPr>
        <w:pStyle w:val="ListParagraph"/>
        <w:numPr>
          <w:ilvl w:val="0"/>
          <w:numId w:val="21"/>
        </w:numPr>
        <w:spacing w:after="0" w:line="360" w:lineRule="auto"/>
        <w:ind w:left="709" w:hanging="283"/>
        <w:jc w:val="both"/>
        <w:rPr>
          <w:rFonts w:asciiTheme="majorBidi" w:hAnsiTheme="majorBidi" w:cstheme="majorBidi"/>
          <w:sz w:val="24"/>
          <w:szCs w:val="24"/>
          <w:lang w:val="id-ID"/>
        </w:rPr>
      </w:pPr>
      <w:r w:rsidRPr="005003BA">
        <w:rPr>
          <w:rFonts w:asciiTheme="majorBidi" w:hAnsiTheme="majorBidi" w:cstheme="majorBidi"/>
          <w:sz w:val="24"/>
          <w:szCs w:val="24"/>
          <w:lang w:val="id-ID"/>
        </w:rPr>
        <w:t xml:space="preserve">Penyajian data setelah data sudah direduksi langkah selanjutnya adalah menyajikan data kedalam pola yang dilakukan dalam bentuk uraian singkat, bagan, grafik, matrik, network. Data yang di </w:t>
      </w:r>
      <w:r w:rsidRPr="005003BA">
        <w:rPr>
          <w:rFonts w:asciiTheme="majorBidi" w:hAnsiTheme="majorBidi" w:cstheme="majorBidi"/>
          <w:i/>
          <w:iCs/>
          <w:sz w:val="24"/>
          <w:szCs w:val="24"/>
          <w:lang w:val="id-ID"/>
        </w:rPr>
        <w:t>di</w:t>
      </w:r>
      <w:r>
        <w:rPr>
          <w:rFonts w:asciiTheme="majorBidi" w:hAnsiTheme="majorBidi" w:cstheme="majorBidi"/>
          <w:i/>
          <w:iCs/>
          <w:sz w:val="24"/>
          <w:szCs w:val="24"/>
        </w:rPr>
        <w:t>s</w:t>
      </w:r>
      <w:r w:rsidRPr="005003BA">
        <w:rPr>
          <w:rFonts w:asciiTheme="majorBidi" w:hAnsiTheme="majorBidi" w:cstheme="majorBidi"/>
          <w:i/>
          <w:iCs/>
          <w:sz w:val="24"/>
          <w:szCs w:val="24"/>
          <w:lang w:val="id-ID"/>
        </w:rPr>
        <w:t>play</w:t>
      </w:r>
      <w:r w:rsidRPr="005003BA">
        <w:rPr>
          <w:rFonts w:asciiTheme="majorBidi" w:hAnsiTheme="majorBidi" w:cstheme="majorBidi"/>
          <w:sz w:val="24"/>
          <w:szCs w:val="24"/>
          <w:lang w:val="id-ID"/>
        </w:rPr>
        <w:t xml:space="preserve"> adalah data tentang struktur organisasi, </w:t>
      </w:r>
      <w:r w:rsidR="00335E2C">
        <w:rPr>
          <w:rFonts w:asciiTheme="majorBidi" w:hAnsiTheme="majorBidi" w:cstheme="majorBidi"/>
          <w:sz w:val="24"/>
          <w:szCs w:val="24"/>
          <w:lang w:val="id-ID"/>
        </w:rPr>
        <w:t>s</w:t>
      </w:r>
      <w:r w:rsidRPr="005003BA">
        <w:rPr>
          <w:rFonts w:asciiTheme="majorBidi" w:hAnsiTheme="majorBidi" w:cstheme="majorBidi"/>
          <w:sz w:val="24"/>
          <w:szCs w:val="24"/>
          <w:lang w:val="id-ID"/>
        </w:rPr>
        <w:t>arana prasarana pondok Al-Hasan, ha</w:t>
      </w:r>
      <w:r w:rsidR="00335E2C">
        <w:rPr>
          <w:rFonts w:asciiTheme="majorBidi" w:hAnsiTheme="majorBidi" w:cstheme="majorBidi"/>
          <w:sz w:val="24"/>
          <w:szCs w:val="24"/>
          <w:lang w:val="id-ID"/>
        </w:rPr>
        <w:t>s</w:t>
      </w:r>
      <w:r w:rsidRPr="005003BA">
        <w:rPr>
          <w:rFonts w:asciiTheme="majorBidi" w:hAnsiTheme="majorBidi" w:cstheme="majorBidi"/>
          <w:sz w:val="24"/>
          <w:szCs w:val="24"/>
          <w:lang w:val="id-ID"/>
        </w:rPr>
        <w:t xml:space="preserve">il wawancara </w:t>
      </w:r>
      <w:r w:rsidR="00234605" w:rsidRPr="003C52D1">
        <w:rPr>
          <w:rFonts w:asciiTheme="majorBidi" w:eastAsia="Calibri" w:hAnsiTheme="majorBidi" w:cstheme="majorBidi"/>
          <w:sz w:val="24"/>
          <w:szCs w:val="24"/>
        </w:rPr>
        <w:t>Upaya</w:t>
      </w:r>
      <w:r w:rsidR="00234605" w:rsidRPr="005C62AC">
        <w:rPr>
          <w:rFonts w:asciiTheme="majorBidi" w:eastAsia="Calibri" w:hAnsiTheme="majorBidi" w:cstheme="majorBidi"/>
          <w:b/>
          <w:bCs/>
          <w:sz w:val="24"/>
          <w:szCs w:val="24"/>
        </w:rPr>
        <w:t xml:space="preserve"> </w:t>
      </w:r>
      <w:r w:rsidR="00234605" w:rsidRPr="003C52D1">
        <w:rPr>
          <w:rFonts w:asciiTheme="majorBidi" w:eastAsia="Calibri" w:hAnsiTheme="majorBidi" w:cstheme="majorBidi"/>
          <w:sz w:val="24"/>
          <w:szCs w:val="24"/>
        </w:rPr>
        <w:t>Pembentukan Kecerdasan Spiritual</w:t>
      </w:r>
      <w:r w:rsidR="00234605" w:rsidRPr="003C52D1">
        <w:rPr>
          <w:rFonts w:asciiTheme="majorBidi" w:eastAsia="Calibri" w:hAnsiTheme="majorBidi" w:cstheme="majorBidi"/>
          <w:sz w:val="24"/>
          <w:szCs w:val="24"/>
          <w:lang w:val="id-ID"/>
        </w:rPr>
        <w:t xml:space="preserve"> Santri d</w:t>
      </w:r>
      <w:r w:rsidR="00335E2C">
        <w:rPr>
          <w:rFonts w:asciiTheme="majorBidi" w:eastAsia="Calibri" w:hAnsiTheme="majorBidi" w:cstheme="majorBidi"/>
          <w:sz w:val="24"/>
          <w:szCs w:val="24"/>
          <w:lang w:val="id-ID"/>
        </w:rPr>
        <w:t xml:space="preserve">i Pondok Pesantren Tahfidzul </w:t>
      </w:r>
      <w:r w:rsidR="00234605" w:rsidRPr="003C52D1">
        <w:rPr>
          <w:rFonts w:asciiTheme="majorBidi" w:eastAsia="Calibri" w:hAnsiTheme="majorBidi" w:cstheme="majorBidi"/>
          <w:sz w:val="24"/>
          <w:szCs w:val="24"/>
          <w:lang w:val="id-ID"/>
        </w:rPr>
        <w:t>Qur’an Al-Hasan Patihan Wetan Babadan</w:t>
      </w:r>
      <w:r w:rsidR="00234605" w:rsidRPr="003C52D1">
        <w:rPr>
          <w:rFonts w:asciiTheme="majorBidi" w:eastAsia="Calibri" w:hAnsiTheme="majorBidi" w:cstheme="majorBidi"/>
          <w:sz w:val="24"/>
          <w:szCs w:val="24"/>
        </w:rPr>
        <w:t xml:space="preserve"> Ponorogo</w:t>
      </w:r>
      <w:r w:rsidRPr="005003BA">
        <w:rPr>
          <w:rFonts w:asciiTheme="majorBidi" w:hAnsiTheme="majorBidi" w:cstheme="majorBidi"/>
          <w:sz w:val="24"/>
          <w:szCs w:val="24"/>
          <w:lang w:val="id-ID"/>
        </w:rPr>
        <w:t>.</w:t>
      </w:r>
    </w:p>
    <w:p w14:paraId="54C1F0CB" w14:textId="77777777" w:rsidR="00810EBE" w:rsidRPr="00810EBE" w:rsidRDefault="002B1FE0" w:rsidP="00D34414">
      <w:pPr>
        <w:pStyle w:val="ListParagraph"/>
        <w:numPr>
          <w:ilvl w:val="0"/>
          <w:numId w:val="14"/>
        </w:numPr>
        <w:spacing w:after="0" w:line="360" w:lineRule="auto"/>
        <w:ind w:left="284" w:hanging="284"/>
        <w:jc w:val="both"/>
        <w:rPr>
          <w:rFonts w:asciiTheme="majorBidi" w:hAnsiTheme="majorBidi" w:cstheme="majorBidi"/>
          <w:b/>
          <w:bCs/>
          <w:sz w:val="24"/>
          <w:szCs w:val="24"/>
        </w:rPr>
      </w:pPr>
      <w:r w:rsidRPr="00810EBE">
        <w:rPr>
          <w:rFonts w:asciiTheme="majorBidi" w:hAnsiTheme="majorBidi" w:cstheme="majorBidi"/>
          <w:b/>
          <w:bCs/>
          <w:sz w:val="24"/>
          <w:szCs w:val="24"/>
          <w:lang w:val="id-ID"/>
        </w:rPr>
        <w:t xml:space="preserve">Menarik kesimpulan. </w:t>
      </w:r>
    </w:p>
    <w:p w14:paraId="2F3F8E3D" w14:textId="0BE05237" w:rsidR="00234605" w:rsidRPr="00810EBE" w:rsidRDefault="002B1FE0" w:rsidP="00C43B23">
      <w:pPr>
        <w:pStyle w:val="ListParagraph"/>
        <w:spacing w:after="0" w:line="360" w:lineRule="auto"/>
        <w:ind w:left="284" w:firstLine="567"/>
        <w:jc w:val="both"/>
        <w:rPr>
          <w:rFonts w:asciiTheme="majorBidi" w:hAnsiTheme="majorBidi" w:cstheme="majorBidi"/>
          <w:b/>
          <w:bCs/>
          <w:sz w:val="24"/>
          <w:szCs w:val="24"/>
        </w:rPr>
      </w:pPr>
      <w:r w:rsidRPr="00234605">
        <w:rPr>
          <w:rFonts w:asciiTheme="majorBidi" w:hAnsiTheme="majorBidi" w:cstheme="majorBidi"/>
          <w:sz w:val="24"/>
          <w:szCs w:val="24"/>
          <w:lang w:val="id-ID"/>
        </w:rPr>
        <w:t>Dalam tahapan penarikan kesimpulan dan verivikasi. Kesimpulan awal yang dikemukakkan masih bersifat sementara, dan akan berubah bila tidak ditemukan bukti-bukti yang valid dan konsisten saat peneliti kembali kelapangan mengumpulkan data, maka ke</w:t>
      </w:r>
      <w:r w:rsidR="00335E2C">
        <w:rPr>
          <w:rFonts w:asciiTheme="majorBidi" w:hAnsiTheme="majorBidi" w:cstheme="majorBidi"/>
          <w:sz w:val="24"/>
          <w:szCs w:val="24"/>
          <w:lang w:val="id-ID"/>
        </w:rPr>
        <w:t>s</w:t>
      </w:r>
      <w:r w:rsidRPr="00234605">
        <w:rPr>
          <w:rFonts w:asciiTheme="majorBidi" w:hAnsiTheme="majorBidi" w:cstheme="majorBidi"/>
          <w:sz w:val="24"/>
          <w:szCs w:val="24"/>
          <w:lang w:val="id-ID"/>
        </w:rPr>
        <w:t xml:space="preserve">impulan yang dikemukakan merupakan </w:t>
      </w:r>
      <w:r w:rsidR="00335E2C">
        <w:rPr>
          <w:rFonts w:asciiTheme="majorBidi" w:hAnsiTheme="majorBidi" w:cstheme="majorBidi"/>
          <w:sz w:val="24"/>
          <w:szCs w:val="24"/>
          <w:lang w:val="id-ID"/>
        </w:rPr>
        <w:t>s</w:t>
      </w:r>
      <w:r w:rsidRPr="00234605">
        <w:rPr>
          <w:rFonts w:asciiTheme="majorBidi" w:hAnsiTheme="majorBidi" w:cstheme="majorBidi"/>
          <w:sz w:val="24"/>
          <w:szCs w:val="24"/>
          <w:lang w:val="id-ID"/>
        </w:rPr>
        <w:t>ebuah ke</w:t>
      </w:r>
      <w:r w:rsidR="00335E2C">
        <w:rPr>
          <w:rFonts w:asciiTheme="majorBidi" w:hAnsiTheme="majorBidi" w:cstheme="majorBidi"/>
          <w:sz w:val="24"/>
          <w:szCs w:val="24"/>
          <w:lang w:val="id-ID"/>
        </w:rPr>
        <w:t>s</w:t>
      </w:r>
      <w:r w:rsidRPr="00234605">
        <w:rPr>
          <w:rFonts w:asciiTheme="majorBidi" w:hAnsiTheme="majorBidi" w:cstheme="majorBidi"/>
          <w:sz w:val="24"/>
          <w:szCs w:val="24"/>
          <w:lang w:val="id-ID"/>
        </w:rPr>
        <w:t xml:space="preserve">impulan yang kredibel. Kesimpulan data penelitian kualitatif yang diharapkan adalah merupakan temuan baru yang sebelumnya belum pernah ada. Temuan dapat berupa dekripsi suatu obyek yang sebelumnya belum jelas sehingga setelah diteliti menjadi jelas. Peneliti ini menyimpulkan tentang </w:t>
      </w:r>
      <w:r w:rsidR="00234605" w:rsidRPr="003C52D1">
        <w:rPr>
          <w:rFonts w:asciiTheme="majorBidi" w:eastAsia="Calibri" w:hAnsiTheme="majorBidi" w:cstheme="majorBidi"/>
          <w:sz w:val="24"/>
          <w:szCs w:val="24"/>
        </w:rPr>
        <w:t>Upaya</w:t>
      </w:r>
      <w:r w:rsidR="00234605" w:rsidRPr="005C62AC">
        <w:rPr>
          <w:rFonts w:asciiTheme="majorBidi" w:eastAsia="Calibri" w:hAnsiTheme="majorBidi" w:cstheme="majorBidi"/>
          <w:b/>
          <w:bCs/>
          <w:sz w:val="24"/>
          <w:szCs w:val="24"/>
        </w:rPr>
        <w:t xml:space="preserve"> </w:t>
      </w:r>
      <w:r w:rsidR="00234605" w:rsidRPr="003C52D1">
        <w:rPr>
          <w:rFonts w:asciiTheme="majorBidi" w:eastAsia="Calibri" w:hAnsiTheme="majorBidi" w:cstheme="majorBidi"/>
          <w:sz w:val="24"/>
          <w:szCs w:val="24"/>
        </w:rPr>
        <w:t xml:space="preserve">Pembentukan </w:t>
      </w:r>
      <w:r w:rsidR="00234605" w:rsidRPr="003C52D1">
        <w:rPr>
          <w:rFonts w:asciiTheme="majorBidi" w:eastAsia="Calibri" w:hAnsiTheme="majorBidi" w:cstheme="majorBidi"/>
          <w:sz w:val="24"/>
          <w:szCs w:val="24"/>
        </w:rPr>
        <w:lastRenderedPageBreak/>
        <w:t>Kecerdasan Spiritual</w:t>
      </w:r>
      <w:r w:rsidR="00234605" w:rsidRPr="003C52D1">
        <w:rPr>
          <w:rFonts w:asciiTheme="majorBidi" w:eastAsia="Calibri" w:hAnsiTheme="majorBidi" w:cstheme="majorBidi"/>
          <w:sz w:val="24"/>
          <w:szCs w:val="24"/>
          <w:lang w:val="id-ID"/>
        </w:rPr>
        <w:t xml:space="preserve"> Santri d</w:t>
      </w:r>
      <w:r w:rsidR="00335E2C">
        <w:rPr>
          <w:rFonts w:asciiTheme="majorBidi" w:eastAsia="Calibri" w:hAnsiTheme="majorBidi" w:cstheme="majorBidi"/>
          <w:sz w:val="24"/>
          <w:szCs w:val="24"/>
          <w:lang w:val="id-ID"/>
        </w:rPr>
        <w:t xml:space="preserve">i Pondok Pesantren Tahfidzul </w:t>
      </w:r>
      <w:r w:rsidR="00234605" w:rsidRPr="003C52D1">
        <w:rPr>
          <w:rFonts w:asciiTheme="majorBidi" w:eastAsia="Calibri" w:hAnsiTheme="majorBidi" w:cstheme="majorBidi"/>
          <w:sz w:val="24"/>
          <w:szCs w:val="24"/>
          <w:lang w:val="id-ID"/>
        </w:rPr>
        <w:t>Qur’an Al-Hasan Patihan Wetan Babadan</w:t>
      </w:r>
      <w:r w:rsidR="00234605" w:rsidRPr="003C52D1">
        <w:rPr>
          <w:rFonts w:asciiTheme="majorBidi" w:eastAsia="Calibri" w:hAnsiTheme="majorBidi" w:cstheme="majorBidi"/>
          <w:sz w:val="24"/>
          <w:szCs w:val="24"/>
        </w:rPr>
        <w:t xml:space="preserve"> Ponorogo</w:t>
      </w:r>
      <w:r w:rsidR="00810EBE">
        <w:rPr>
          <w:rFonts w:asciiTheme="majorBidi" w:eastAsia="Calibri" w:hAnsiTheme="majorBidi" w:cstheme="majorBidi"/>
          <w:sz w:val="24"/>
          <w:szCs w:val="24"/>
          <w:lang w:val="id-ID"/>
        </w:rPr>
        <w:t>.</w:t>
      </w:r>
    </w:p>
    <w:p w14:paraId="34408E15" w14:textId="77777777" w:rsidR="00810EBE" w:rsidRPr="00810EBE" w:rsidRDefault="002B1FE0" w:rsidP="00D34414">
      <w:pPr>
        <w:pStyle w:val="ListParagraph"/>
        <w:numPr>
          <w:ilvl w:val="0"/>
          <w:numId w:val="14"/>
        </w:numPr>
        <w:spacing w:after="0" w:line="360" w:lineRule="auto"/>
        <w:ind w:left="284" w:hanging="284"/>
        <w:jc w:val="both"/>
        <w:rPr>
          <w:rFonts w:asciiTheme="majorBidi" w:hAnsiTheme="majorBidi" w:cstheme="majorBidi"/>
          <w:b/>
          <w:bCs/>
          <w:sz w:val="24"/>
          <w:szCs w:val="24"/>
        </w:rPr>
      </w:pPr>
      <w:r w:rsidRPr="00810EBE">
        <w:rPr>
          <w:rFonts w:asciiTheme="majorBidi" w:hAnsiTheme="majorBidi" w:cstheme="majorBidi"/>
          <w:b/>
          <w:bCs/>
          <w:sz w:val="24"/>
          <w:szCs w:val="24"/>
          <w:lang w:val="id-ID"/>
        </w:rPr>
        <w:t>Pengecekan Keabsahan Data</w:t>
      </w:r>
    </w:p>
    <w:p w14:paraId="46835F95" w14:textId="08AA8C7C" w:rsidR="007840FB" w:rsidRPr="008A49D9" w:rsidRDefault="002B1FE0" w:rsidP="00C43B23">
      <w:pPr>
        <w:pStyle w:val="ListParagraph"/>
        <w:spacing w:after="0" w:line="360" w:lineRule="auto"/>
        <w:ind w:left="284" w:firstLine="425"/>
        <w:jc w:val="both"/>
        <w:rPr>
          <w:rFonts w:asciiTheme="majorBidi" w:hAnsiTheme="majorBidi" w:cstheme="majorBidi"/>
          <w:sz w:val="24"/>
          <w:szCs w:val="24"/>
        </w:rPr>
      </w:pPr>
      <w:r w:rsidRPr="00810EBE">
        <w:rPr>
          <w:rFonts w:asciiTheme="majorBidi" w:hAnsiTheme="majorBidi" w:cstheme="majorBidi"/>
          <w:sz w:val="24"/>
          <w:szCs w:val="24"/>
        </w:rPr>
        <w:t>Dalam penelitian ini, p</w:t>
      </w:r>
      <w:r w:rsidR="00335E2C">
        <w:rPr>
          <w:rFonts w:asciiTheme="majorBidi" w:hAnsiTheme="majorBidi" w:cstheme="majorBidi"/>
          <w:sz w:val="24"/>
          <w:szCs w:val="24"/>
        </w:rPr>
        <w:t>eneliti m</w:t>
      </w:r>
      <w:r w:rsidR="00335E2C">
        <w:rPr>
          <w:rFonts w:asciiTheme="majorBidi" w:hAnsiTheme="majorBidi" w:cstheme="majorBidi"/>
          <w:sz w:val="24"/>
          <w:szCs w:val="24"/>
          <w:lang w:val="id-ID"/>
        </w:rPr>
        <w:t>e</w:t>
      </w:r>
      <w:r w:rsidRPr="00810EBE">
        <w:rPr>
          <w:rFonts w:asciiTheme="majorBidi" w:hAnsiTheme="majorBidi" w:cstheme="majorBidi"/>
          <w:sz w:val="24"/>
          <w:szCs w:val="24"/>
        </w:rPr>
        <w:t>nggunakan teknik keabsahan data diantaranya adalah sebagai berikut: perpanjangan keikutsetaan, ketekunan pengamatan, triangulasi.</w:t>
      </w:r>
      <w:r w:rsidRPr="00116721">
        <w:rPr>
          <w:rStyle w:val="FootnoteReference"/>
          <w:rFonts w:asciiTheme="majorBidi" w:hAnsiTheme="majorBidi" w:cstheme="majorBidi"/>
          <w:sz w:val="24"/>
          <w:szCs w:val="24"/>
        </w:rPr>
        <w:footnoteReference w:id="72"/>
      </w:r>
    </w:p>
    <w:p w14:paraId="38F6AC9F" w14:textId="77777777" w:rsidR="00810EBE" w:rsidRDefault="002B1FE0" w:rsidP="00C43B23">
      <w:pPr>
        <w:pStyle w:val="ListParagraph"/>
        <w:numPr>
          <w:ilvl w:val="6"/>
          <w:numId w:val="1"/>
        </w:numPr>
        <w:autoSpaceDE w:val="0"/>
        <w:autoSpaceDN w:val="0"/>
        <w:adjustRightInd w:val="0"/>
        <w:spacing w:after="0" w:line="360" w:lineRule="auto"/>
        <w:ind w:left="1418" w:hanging="284"/>
        <w:jc w:val="both"/>
        <w:rPr>
          <w:rFonts w:asciiTheme="majorBidi" w:hAnsiTheme="majorBidi" w:cstheme="majorBidi"/>
          <w:b/>
          <w:bCs/>
          <w:sz w:val="24"/>
          <w:szCs w:val="24"/>
        </w:rPr>
      </w:pPr>
      <w:r w:rsidRPr="00810EBE">
        <w:rPr>
          <w:rFonts w:asciiTheme="majorBidi" w:hAnsiTheme="majorBidi" w:cstheme="majorBidi"/>
          <w:b/>
          <w:bCs/>
          <w:sz w:val="24"/>
          <w:szCs w:val="24"/>
        </w:rPr>
        <w:t>Perpanjangan Keikutsertaan</w:t>
      </w:r>
    </w:p>
    <w:p w14:paraId="6A493344" w14:textId="77777777" w:rsidR="00810EBE" w:rsidRDefault="002B1FE0" w:rsidP="00C43B23">
      <w:pPr>
        <w:pStyle w:val="ListParagraph"/>
        <w:autoSpaceDE w:val="0"/>
        <w:autoSpaceDN w:val="0"/>
        <w:adjustRightInd w:val="0"/>
        <w:spacing w:after="0" w:line="360" w:lineRule="auto"/>
        <w:ind w:left="1418" w:firstLine="425"/>
        <w:jc w:val="both"/>
        <w:rPr>
          <w:rFonts w:asciiTheme="majorBidi" w:hAnsiTheme="majorBidi" w:cstheme="majorBidi"/>
          <w:sz w:val="24"/>
          <w:szCs w:val="24"/>
        </w:rPr>
      </w:pPr>
      <w:r w:rsidRPr="00810EBE">
        <w:rPr>
          <w:rFonts w:asciiTheme="majorBidi" w:hAnsiTheme="majorBidi" w:cstheme="majorBidi"/>
          <w:sz w:val="24"/>
          <w:szCs w:val="24"/>
        </w:rPr>
        <w:t>Peneliti dalam penelitian kualitatif adalah instrument itu sendiri. Keikutsertaan peneliti sangat menentukan dalam pengumpulan data sampai tingkat pengumpulan data tercapai. Keikutsertaan tersebut tidak hanya dilakukan dalam waktu singkat, tetapi memerlukan perpanjangan keikutsertaan pada latar penelitian.</w:t>
      </w:r>
    </w:p>
    <w:p w14:paraId="154099F0" w14:textId="77777777" w:rsidR="00810EBE" w:rsidRDefault="002B1FE0" w:rsidP="00C43B23">
      <w:pPr>
        <w:pStyle w:val="ListParagraph"/>
        <w:autoSpaceDE w:val="0"/>
        <w:autoSpaceDN w:val="0"/>
        <w:adjustRightInd w:val="0"/>
        <w:spacing w:after="0" w:line="360" w:lineRule="auto"/>
        <w:ind w:left="1418" w:firstLine="425"/>
        <w:jc w:val="both"/>
        <w:rPr>
          <w:rFonts w:asciiTheme="majorBidi" w:hAnsiTheme="majorBidi" w:cstheme="majorBidi"/>
          <w:sz w:val="24"/>
          <w:szCs w:val="24"/>
        </w:rPr>
      </w:pPr>
      <w:r w:rsidRPr="00810EBE">
        <w:rPr>
          <w:rFonts w:asciiTheme="majorBidi" w:hAnsiTheme="majorBidi" w:cstheme="majorBidi"/>
          <w:sz w:val="24"/>
          <w:szCs w:val="24"/>
        </w:rPr>
        <w:t>Perpanjang keikutsertaan berarti peneliti tinggal di lapangan penelitian sampai kejenuhan pengumpulan data tercapai. Perpanjangan keikutsertaan juga menuntut peneliti agar terjun ke lokasi dan waktu yang cukup panjang guna mendeteksi dan memperhitungkan distorsi yang mungkin mengotori data.</w:t>
      </w:r>
    </w:p>
    <w:p w14:paraId="6A5E44AE" w14:textId="77777777" w:rsidR="00B73AD2" w:rsidRPr="00810EBE" w:rsidRDefault="002B1FE0" w:rsidP="00C43B23">
      <w:pPr>
        <w:pStyle w:val="ListParagraph"/>
        <w:autoSpaceDE w:val="0"/>
        <w:autoSpaceDN w:val="0"/>
        <w:adjustRightInd w:val="0"/>
        <w:spacing w:after="0" w:line="360" w:lineRule="auto"/>
        <w:ind w:left="1418" w:firstLine="425"/>
        <w:jc w:val="both"/>
        <w:rPr>
          <w:rFonts w:asciiTheme="majorBidi" w:hAnsiTheme="majorBidi" w:cstheme="majorBidi"/>
          <w:b/>
          <w:bCs/>
          <w:sz w:val="24"/>
          <w:szCs w:val="24"/>
          <w:lang w:val="id-ID"/>
        </w:rPr>
      </w:pPr>
      <w:r w:rsidRPr="00810EBE">
        <w:rPr>
          <w:rFonts w:asciiTheme="majorBidi" w:hAnsiTheme="majorBidi" w:cstheme="majorBidi"/>
          <w:sz w:val="24"/>
          <w:szCs w:val="24"/>
        </w:rPr>
        <w:t xml:space="preserve">Peneliti secara langsung terjun ke lapangan penelitian guna mengikuti kegiatan subyek dalam kesehariannya, yang diantaranya adalah mengikuti </w:t>
      </w:r>
      <w:r w:rsidR="000B1EF6" w:rsidRPr="00810EBE">
        <w:rPr>
          <w:rFonts w:asciiTheme="majorBidi" w:hAnsiTheme="majorBidi" w:cstheme="majorBidi"/>
          <w:sz w:val="24"/>
          <w:szCs w:val="24"/>
        </w:rPr>
        <w:t>proses</w:t>
      </w:r>
      <w:r w:rsidR="000B1EF6" w:rsidRPr="00810EBE">
        <w:rPr>
          <w:rFonts w:asciiTheme="majorBidi" w:hAnsiTheme="majorBidi" w:cstheme="majorBidi"/>
          <w:sz w:val="24"/>
          <w:szCs w:val="24"/>
          <w:lang w:val="id-ID"/>
        </w:rPr>
        <w:t xml:space="preserve"> mengaji Al-Qur’an, Madrasah Diniyah, dan gotong royong dalam membangun Pondok Pesantren Al-Hasan Ponorogo</w:t>
      </w:r>
      <w:r w:rsidR="00810EBE">
        <w:rPr>
          <w:rFonts w:asciiTheme="majorBidi" w:hAnsiTheme="majorBidi" w:cstheme="majorBidi"/>
          <w:sz w:val="24"/>
          <w:szCs w:val="24"/>
          <w:lang w:val="id-ID"/>
        </w:rPr>
        <w:t>.</w:t>
      </w:r>
    </w:p>
    <w:p w14:paraId="3D7DC5C4" w14:textId="77777777" w:rsidR="00810EBE" w:rsidRDefault="002B1FE0" w:rsidP="00C43B23">
      <w:pPr>
        <w:pStyle w:val="ListParagraph"/>
        <w:numPr>
          <w:ilvl w:val="6"/>
          <w:numId w:val="1"/>
        </w:numPr>
        <w:autoSpaceDE w:val="0"/>
        <w:autoSpaceDN w:val="0"/>
        <w:adjustRightInd w:val="0"/>
        <w:spacing w:after="0" w:line="360" w:lineRule="auto"/>
        <w:ind w:left="1276" w:hanging="142"/>
        <w:jc w:val="both"/>
        <w:rPr>
          <w:rFonts w:asciiTheme="majorBidi" w:hAnsiTheme="majorBidi" w:cstheme="majorBidi"/>
          <w:b/>
          <w:bCs/>
          <w:sz w:val="24"/>
          <w:szCs w:val="24"/>
        </w:rPr>
      </w:pPr>
      <w:r w:rsidRPr="00810EBE">
        <w:rPr>
          <w:rFonts w:asciiTheme="majorBidi" w:hAnsiTheme="majorBidi" w:cstheme="majorBidi"/>
          <w:b/>
          <w:bCs/>
          <w:sz w:val="24"/>
          <w:szCs w:val="24"/>
        </w:rPr>
        <w:t>Ketekunan Pengamatan</w:t>
      </w:r>
    </w:p>
    <w:p w14:paraId="1D18C207" w14:textId="77777777" w:rsidR="00810EBE" w:rsidRDefault="002B1FE0" w:rsidP="00C43B23">
      <w:pPr>
        <w:pStyle w:val="ListParagraph"/>
        <w:autoSpaceDE w:val="0"/>
        <w:autoSpaceDN w:val="0"/>
        <w:adjustRightInd w:val="0"/>
        <w:spacing w:after="0" w:line="360" w:lineRule="auto"/>
        <w:ind w:left="1418" w:firstLine="425"/>
        <w:jc w:val="both"/>
        <w:rPr>
          <w:rFonts w:asciiTheme="majorBidi" w:hAnsiTheme="majorBidi" w:cstheme="majorBidi"/>
          <w:sz w:val="24"/>
          <w:szCs w:val="24"/>
        </w:rPr>
      </w:pPr>
      <w:r w:rsidRPr="00810EBE">
        <w:rPr>
          <w:rFonts w:asciiTheme="majorBidi" w:hAnsiTheme="majorBidi" w:cstheme="majorBidi"/>
          <w:sz w:val="24"/>
          <w:szCs w:val="24"/>
        </w:rPr>
        <w:t xml:space="preserve">Ketekunan pengamatan adalah mencari secara konsisten interpertasi dengan berbagai </w:t>
      </w:r>
      <w:proofErr w:type="gramStart"/>
      <w:r w:rsidRPr="00810EBE">
        <w:rPr>
          <w:rFonts w:asciiTheme="majorBidi" w:hAnsiTheme="majorBidi" w:cstheme="majorBidi"/>
          <w:sz w:val="24"/>
          <w:szCs w:val="24"/>
        </w:rPr>
        <w:t>cara</w:t>
      </w:r>
      <w:proofErr w:type="gramEnd"/>
      <w:r w:rsidRPr="00810EBE">
        <w:rPr>
          <w:rFonts w:asciiTheme="majorBidi" w:hAnsiTheme="majorBidi" w:cstheme="majorBidi"/>
          <w:sz w:val="24"/>
          <w:szCs w:val="24"/>
        </w:rPr>
        <w:t xml:space="preserve">. Mencari suatu usaha membatasi berbagai pengaruh. </w:t>
      </w:r>
      <w:proofErr w:type="gramStart"/>
      <w:r w:rsidRPr="00810EBE">
        <w:rPr>
          <w:rFonts w:asciiTheme="majorBidi" w:hAnsiTheme="majorBidi" w:cstheme="majorBidi"/>
          <w:sz w:val="24"/>
          <w:szCs w:val="24"/>
        </w:rPr>
        <w:t>mencari</w:t>
      </w:r>
      <w:proofErr w:type="gramEnd"/>
      <w:r w:rsidRPr="00810EBE">
        <w:rPr>
          <w:rFonts w:asciiTheme="majorBidi" w:hAnsiTheme="majorBidi" w:cstheme="majorBidi"/>
          <w:sz w:val="24"/>
          <w:szCs w:val="24"/>
        </w:rPr>
        <w:t xml:space="preserve"> apa yang dapat diperhitungkan dan apa yang tidak dapat diperhitungkan.</w:t>
      </w:r>
    </w:p>
    <w:p w14:paraId="6FAD401E" w14:textId="3A15B924" w:rsidR="00810EBE" w:rsidRPr="00805FAF" w:rsidRDefault="002B1FE0" w:rsidP="00C43B23">
      <w:pPr>
        <w:pStyle w:val="ListParagraph"/>
        <w:autoSpaceDE w:val="0"/>
        <w:autoSpaceDN w:val="0"/>
        <w:adjustRightInd w:val="0"/>
        <w:spacing w:after="0" w:line="360" w:lineRule="auto"/>
        <w:ind w:left="1418" w:firstLine="425"/>
        <w:jc w:val="both"/>
        <w:rPr>
          <w:rFonts w:asciiTheme="majorBidi" w:hAnsiTheme="majorBidi" w:cstheme="majorBidi"/>
          <w:sz w:val="24"/>
          <w:szCs w:val="24"/>
        </w:rPr>
      </w:pPr>
      <w:r w:rsidRPr="005256C3">
        <w:rPr>
          <w:rFonts w:asciiTheme="majorBidi" w:hAnsiTheme="majorBidi" w:cstheme="majorBidi"/>
          <w:sz w:val="24"/>
          <w:szCs w:val="24"/>
        </w:rPr>
        <w:t>Maksud dari ketekunan pengamatan adalah menemukan ciri-ciri dan unsur-unsur dalam situasi yang sangat relevan dengan persoalan atau isu sedang dicari dan kemudian memusatkan diri pada</w:t>
      </w:r>
      <w:r>
        <w:rPr>
          <w:rFonts w:asciiTheme="majorBidi" w:hAnsiTheme="majorBidi" w:cstheme="majorBidi"/>
          <w:sz w:val="24"/>
          <w:szCs w:val="24"/>
        </w:rPr>
        <w:t xml:space="preserve"> hal-hal tersebut secara rinci. </w:t>
      </w:r>
      <w:r w:rsidRPr="006671D8">
        <w:rPr>
          <w:rFonts w:asciiTheme="majorBidi" w:hAnsiTheme="majorBidi" w:cstheme="majorBidi"/>
          <w:sz w:val="24"/>
          <w:szCs w:val="24"/>
        </w:rPr>
        <w:t xml:space="preserve">Peneliti </w:t>
      </w:r>
      <w:proofErr w:type="gramStart"/>
      <w:r w:rsidRPr="006671D8">
        <w:rPr>
          <w:rFonts w:asciiTheme="majorBidi" w:hAnsiTheme="majorBidi" w:cstheme="majorBidi"/>
          <w:sz w:val="24"/>
          <w:szCs w:val="24"/>
        </w:rPr>
        <w:t>akan</w:t>
      </w:r>
      <w:proofErr w:type="gramEnd"/>
      <w:r w:rsidRPr="006671D8">
        <w:rPr>
          <w:rFonts w:asciiTheme="majorBidi" w:hAnsiTheme="majorBidi" w:cstheme="majorBidi"/>
          <w:sz w:val="24"/>
          <w:szCs w:val="24"/>
        </w:rPr>
        <w:t xml:space="preserve"> mengadakan pengataman secara rinci dan teliti secara kesinambungan terhadap faktor-faktor yang menonjol dan kemudian menelaah secara rinci sampai pada suatu titik sehingga pada pemeriksaan awal tampak salah satu atau seluruh faktor telah ditelaah sudah dipahami dengan cara yang biasa.</w:t>
      </w:r>
    </w:p>
    <w:p w14:paraId="6481AA32" w14:textId="77777777" w:rsidR="00810EBE" w:rsidRDefault="002B1FE0" w:rsidP="00C43B23">
      <w:pPr>
        <w:pStyle w:val="ListParagraph"/>
        <w:numPr>
          <w:ilvl w:val="6"/>
          <w:numId w:val="1"/>
        </w:numPr>
        <w:autoSpaceDE w:val="0"/>
        <w:autoSpaceDN w:val="0"/>
        <w:adjustRightInd w:val="0"/>
        <w:spacing w:after="0" w:line="360" w:lineRule="auto"/>
        <w:ind w:left="1276" w:hanging="142"/>
        <w:jc w:val="both"/>
        <w:rPr>
          <w:rFonts w:asciiTheme="majorBidi" w:hAnsiTheme="majorBidi" w:cstheme="majorBidi"/>
          <w:b/>
          <w:bCs/>
          <w:sz w:val="24"/>
          <w:szCs w:val="24"/>
        </w:rPr>
      </w:pPr>
      <w:r w:rsidRPr="006671D8">
        <w:rPr>
          <w:rFonts w:asciiTheme="majorBidi" w:hAnsiTheme="majorBidi" w:cstheme="majorBidi"/>
          <w:b/>
          <w:bCs/>
          <w:sz w:val="24"/>
          <w:szCs w:val="24"/>
        </w:rPr>
        <w:t>Triangulasi</w:t>
      </w:r>
    </w:p>
    <w:p w14:paraId="5D6B1E33" w14:textId="77777777" w:rsidR="00810EBE" w:rsidRDefault="002B1FE0" w:rsidP="00C43B23">
      <w:pPr>
        <w:pStyle w:val="ListParagraph"/>
        <w:autoSpaceDE w:val="0"/>
        <w:autoSpaceDN w:val="0"/>
        <w:adjustRightInd w:val="0"/>
        <w:spacing w:after="0" w:line="360" w:lineRule="auto"/>
        <w:ind w:left="1276" w:firstLine="425"/>
        <w:jc w:val="both"/>
        <w:rPr>
          <w:rFonts w:asciiTheme="majorBidi" w:hAnsiTheme="majorBidi" w:cstheme="majorBidi"/>
          <w:sz w:val="24"/>
          <w:szCs w:val="24"/>
        </w:rPr>
      </w:pPr>
      <w:r w:rsidRPr="00810EBE">
        <w:rPr>
          <w:rFonts w:asciiTheme="majorBidi" w:hAnsiTheme="majorBidi" w:cstheme="majorBidi"/>
          <w:sz w:val="24"/>
          <w:szCs w:val="24"/>
        </w:rPr>
        <w:t xml:space="preserve">Triangulasi adalah teknik pemeriksaan keabsahan data yang memanfaatkan sesuatu yang lain. Di luar data itu untuk keperluan pengecekan atau sebagai </w:t>
      </w:r>
      <w:r w:rsidRPr="00810EBE">
        <w:rPr>
          <w:rFonts w:asciiTheme="majorBidi" w:hAnsiTheme="majorBidi" w:cstheme="majorBidi"/>
          <w:sz w:val="24"/>
          <w:szCs w:val="24"/>
        </w:rPr>
        <w:lastRenderedPageBreak/>
        <w:t>pembanding terhadap data itu. Teknik triangulasi yang paling banyak digunakan adalah pemeriksaan melalui sumber lainnya.</w:t>
      </w:r>
      <w:r w:rsidRPr="00116721">
        <w:rPr>
          <w:rStyle w:val="FootnoteReference"/>
          <w:rFonts w:asciiTheme="majorBidi" w:hAnsiTheme="majorBidi" w:cstheme="majorBidi"/>
          <w:sz w:val="24"/>
          <w:szCs w:val="24"/>
        </w:rPr>
        <w:footnoteReference w:id="73"/>
      </w:r>
    </w:p>
    <w:p w14:paraId="717262CA" w14:textId="77777777" w:rsidR="00810EBE" w:rsidRDefault="002B1FE0" w:rsidP="00C43B23">
      <w:pPr>
        <w:pStyle w:val="ListParagraph"/>
        <w:autoSpaceDE w:val="0"/>
        <w:autoSpaceDN w:val="0"/>
        <w:adjustRightInd w:val="0"/>
        <w:spacing w:after="0" w:line="360" w:lineRule="auto"/>
        <w:ind w:left="1276" w:firstLine="425"/>
        <w:jc w:val="both"/>
        <w:rPr>
          <w:rFonts w:asciiTheme="majorBidi" w:hAnsiTheme="majorBidi" w:cstheme="majorBidi"/>
          <w:sz w:val="24"/>
          <w:szCs w:val="24"/>
          <w:lang w:val="id-ID"/>
        </w:rPr>
      </w:pPr>
      <w:r w:rsidRPr="00116721">
        <w:rPr>
          <w:rFonts w:asciiTheme="majorBidi" w:hAnsiTheme="majorBidi" w:cstheme="majorBidi"/>
          <w:sz w:val="24"/>
          <w:szCs w:val="24"/>
        </w:rPr>
        <w:t xml:space="preserve">Peneliti </w:t>
      </w:r>
      <w:proofErr w:type="gramStart"/>
      <w:r w:rsidRPr="00116721">
        <w:rPr>
          <w:rFonts w:asciiTheme="majorBidi" w:hAnsiTheme="majorBidi" w:cstheme="majorBidi"/>
          <w:sz w:val="24"/>
          <w:szCs w:val="24"/>
        </w:rPr>
        <w:t>akan</w:t>
      </w:r>
      <w:proofErr w:type="gramEnd"/>
      <w:r w:rsidRPr="00116721">
        <w:rPr>
          <w:rFonts w:asciiTheme="majorBidi" w:hAnsiTheme="majorBidi" w:cstheme="majorBidi"/>
          <w:sz w:val="24"/>
          <w:szCs w:val="24"/>
        </w:rPr>
        <w:t xml:space="preserve"> menggunakan triangulasi yang memanfaatkan sumber. Menurut Patton Triangulasi dengan sumber berarti membandingkan dan mengecek balik derajat kepercayaan suatu informasi yang di peroleh melalui waktu dan alat yang berbeda dalam penelitian kualitatif. Hal ini dapat dicapai melalui jalan: (1) membandingkan data hasil pengamatan dengan data hasil wawancara, (2) membandingkan </w:t>
      </w:r>
      <w:proofErr w:type="gramStart"/>
      <w:r w:rsidRPr="00116721">
        <w:rPr>
          <w:rFonts w:asciiTheme="majorBidi" w:hAnsiTheme="majorBidi" w:cstheme="majorBidi"/>
          <w:sz w:val="24"/>
          <w:szCs w:val="24"/>
        </w:rPr>
        <w:t>apa</w:t>
      </w:r>
      <w:proofErr w:type="gramEnd"/>
      <w:r w:rsidRPr="00116721">
        <w:rPr>
          <w:rFonts w:asciiTheme="majorBidi" w:hAnsiTheme="majorBidi" w:cstheme="majorBidi"/>
          <w:sz w:val="24"/>
          <w:szCs w:val="24"/>
        </w:rPr>
        <w:t xml:space="preserve"> yang dikatakan orang di depan umum dengan apa yang dikatakannya secara pribadi, (3) membandingkan hasil wawancara dengan isi suatu dokumen yang berkaitan</w:t>
      </w:r>
      <w:r w:rsidR="00810EBE">
        <w:rPr>
          <w:rFonts w:asciiTheme="majorBidi" w:hAnsiTheme="majorBidi" w:cstheme="majorBidi"/>
          <w:sz w:val="24"/>
          <w:szCs w:val="24"/>
          <w:lang w:val="id-ID"/>
        </w:rPr>
        <w:t>.</w:t>
      </w:r>
    </w:p>
    <w:p w14:paraId="646756AA" w14:textId="6F99C9CA" w:rsidR="008A49D9" w:rsidRPr="00805FAF" w:rsidRDefault="002B1FE0" w:rsidP="00C43B23">
      <w:pPr>
        <w:pStyle w:val="ListParagraph"/>
        <w:autoSpaceDE w:val="0"/>
        <w:autoSpaceDN w:val="0"/>
        <w:adjustRightInd w:val="0"/>
        <w:spacing w:after="0" w:line="360" w:lineRule="auto"/>
        <w:ind w:left="1276" w:firstLine="425"/>
        <w:jc w:val="both"/>
        <w:rPr>
          <w:rFonts w:asciiTheme="majorBidi" w:hAnsiTheme="majorBidi" w:cstheme="majorBidi"/>
          <w:sz w:val="24"/>
          <w:szCs w:val="24"/>
        </w:rPr>
      </w:pPr>
      <w:r w:rsidRPr="00116721">
        <w:rPr>
          <w:rFonts w:asciiTheme="majorBidi" w:hAnsiTheme="majorBidi" w:cstheme="majorBidi"/>
          <w:sz w:val="24"/>
          <w:szCs w:val="24"/>
        </w:rPr>
        <w:t xml:space="preserve">Peneliti </w:t>
      </w:r>
      <w:proofErr w:type="gramStart"/>
      <w:r w:rsidRPr="00116721">
        <w:rPr>
          <w:rFonts w:asciiTheme="majorBidi" w:hAnsiTheme="majorBidi" w:cstheme="majorBidi"/>
          <w:sz w:val="24"/>
          <w:szCs w:val="24"/>
        </w:rPr>
        <w:t>akan</w:t>
      </w:r>
      <w:proofErr w:type="gramEnd"/>
      <w:r w:rsidRPr="00116721">
        <w:rPr>
          <w:rFonts w:asciiTheme="majorBidi" w:hAnsiTheme="majorBidi" w:cstheme="majorBidi"/>
          <w:sz w:val="24"/>
          <w:szCs w:val="24"/>
        </w:rPr>
        <w:t xml:space="preserve"> membandingkan data dari hasil wawancara dengan data hasil pengamatan dalam penelitian kualitatif ini, kemudian peneliti membandingkan apa yang dikatakan oleh masing-masing subyek kepada sumber lainnya yaitu dengan salah satu te</w:t>
      </w:r>
      <w:r w:rsidR="00335E2C">
        <w:rPr>
          <w:rFonts w:asciiTheme="majorBidi" w:hAnsiTheme="majorBidi" w:cstheme="majorBidi"/>
          <w:sz w:val="24"/>
          <w:szCs w:val="24"/>
        </w:rPr>
        <w:t>m</w:t>
      </w:r>
      <w:r w:rsidR="00335E2C">
        <w:rPr>
          <w:rFonts w:asciiTheme="majorBidi" w:hAnsiTheme="majorBidi" w:cstheme="majorBidi"/>
          <w:sz w:val="24"/>
          <w:szCs w:val="24"/>
          <w:lang w:val="id-ID"/>
        </w:rPr>
        <w:t>u</w:t>
      </w:r>
      <w:r w:rsidR="000B1EF6">
        <w:rPr>
          <w:rFonts w:asciiTheme="majorBidi" w:hAnsiTheme="majorBidi" w:cstheme="majorBidi"/>
          <w:sz w:val="24"/>
          <w:szCs w:val="24"/>
        </w:rPr>
        <w:t xml:space="preserve">an dari dua subyek </w:t>
      </w:r>
      <w:r w:rsidR="00A05985">
        <w:rPr>
          <w:rFonts w:asciiTheme="majorBidi" w:hAnsiTheme="majorBidi" w:cstheme="majorBidi"/>
          <w:sz w:val="24"/>
          <w:szCs w:val="24"/>
          <w:lang w:val="id-ID"/>
        </w:rPr>
        <w:t>tersebut</w:t>
      </w:r>
      <w:r>
        <w:rPr>
          <w:rFonts w:asciiTheme="majorBidi" w:hAnsiTheme="majorBidi" w:cstheme="majorBidi"/>
          <w:sz w:val="24"/>
          <w:szCs w:val="24"/>
        </w:rPr>
        <w:t>.</w:t>
      </w:r>
    </w:p>
    <w:p w14:paraId="091A110E" w14:textId="77777777" w:rsidR="00810EBE" w:rsidRDefault="002B1FE0" w:rsidP="00D34414">
      <w:pPr>
        <w:pStyle w:val="ListParagraph"/>
        <w:numPr>
          <w:ilvl w:val="0"/>
          <w:numId w:val="14"/>
        </w:numPr>
        <w:autoSpaceDE w:val="0"/>
        <w:autoSpaceDN w:val="0"/>
        <w:adjustRightInd w:val="0"/>
        <w:spacing w:after="0" w:line="360" w:lineRule="auto"/>
        <w:jc w:val="both"/>
        <w:rPr>
          <w:rFonts w:asciiTheme="majorBidi" w:hAnsiTheme="majorBidi" w:cstheme="majorBidi"/>
          <w:b/>
          <w:bCs/>
          <w:color w:val="000000" w:themeColor="text1"/>
          <w:sz w:val="24"/>
          <w:szCs w:val="24"/>
          <w:lang w:val="id-ID"/>
        </w:rPr>
      </w:pPr>
      <w:r w:rsidRPr="00746655">
        <w:rPr>
          <w:rFonts w:asciiTheme="majorBidi" w:hAnsiTheme="majorBidi" w:cstheme="majorBidi"/>
          <w:b/>
          <w:bCs/>
          <w:color w:val="000000" w:themeColor="text1"/>
          <w:sz w:val="24"/>
          <w:szCs w:val="24"/>
          <w:lang w:val="id-ID"/>
        </w:rPr>
        <w:t>Tahapan-Tahapan Penelitian</w:t>
      </w:r>
    </w:p>
    <w:p w14:paraId="480CED0C" w14:textId="77777777" w:rsidR="002B1FE0" w:rsidRPr="00810EBE" w:rsidRDefault="002B1FE0" w:rsidP="00C43B23">
      <w:pPr>
        <w:pStyle w:val="ListParagraph"/>
        <w:autoSpaceDE w:val="0"/>
        <w:autoSpaceDN w:val="0"/>
        <w:adjustRightInd w:val="0"/>
        <w:spacing w:after="0" w:line="360" w:lineRule="auto"/>
        <w:jc w:val="both"/>
        <w:rPr>
          <w:rFonts w:asciiTheme="majorBidi" w:hAnsiTheme="majorBidi" w:cstheme="majorBidi"/>
          <w:b/>
          <w:bCs/>
          <w:color w:val="000000" w:themeColor="text1"/>
          <w:sz w:val="24"/>
          <w:szCs w:val="24"/>
          <w:lang w:val="id-ID"/>
        </w:rPr>
      </w:pPr>
      <w:r w:rsidRPr="00810EBE">
        <w:rPr>
          <w:rFonts w:asciiTheme="majorBidi" w:hAnsiTheme="majorBidi" w:cstheme="majorBidi"/>
          <w:sz w:val="24"/>
          <w:szCs w:val="24"/>
          <w:lang w:val="id-ID"/>
        </w:rPr>
        <w:t>Adapun tahap-tahap penelitian dalam melakukan penelitian ada 3 tahapan antara lain:</w:t>
      </w:r>
      <w:r w:rsidRPr="00116721">
        <w:rPr>
          <w:rStyle w:val="FootnoteReference"/>
          <w:rFonts w:asciiTheme="majorBidi" w:hAnsiTheme="majorBidi" w:cstheme="majorBidi"/>
          <w:sz w:val="24"/>
          <w:szCs w:val="24"/>
          <w:lang w:val="id-ID"/>
        </w:rPr>
        <w:footnoteReference w:id="74"/>
      </w:r>
    </w:p>
    <w:p w14:paraId="32EED095" w14:textId="79DF506D" w:rsidR="002B1FE0" w:rsidRPr="00116721" w:rsidRDefault="002B1FE0" w:rsidP="00D34414">
      <w:pPr>
        <w:pStyle w:val="ListParagraph"/>
        <w:numPr>
          <w:ilvl w:val="0"/>
          <w:numId w:val="15"/>
        </w:numPr>
        <w:autoSpaceDE w:val="0"/>
        <w:autoSpaceDN w:val="0"/>
        <w:adjustRightInd w:val="0"/>
        <w:spacing w:after="0" w:line="360" w:lineRule="auto"/>
        <w:jc w:val="both"/>
        <w:rPr>
          <w:rFonts w:asciiTheme="majorBidi" w:hAnsiTheme="majorBidi" w:cstheme="majorBidi"/>
          <w:sz w:val="24"/>
          <w:szCs w:val="24"/>
          <w:lang w:val="id-ID"/>
        </w:rPr>
      </w:pPr>
      <w:r w:rsidRPr="00116721">
        <w:rPr>
          <w:rFonts w:asciiTheme="majorBidi" w:hAnsiTheme="majorBidi" w:cstheme="majorBidi"/>
          <w:sz w:val="24"/>
          <w:szCs w:val="24"/>
          <w:lang w:val="id-ID"/>
        </w:rPr>
        <w:t>Tahapan pra lapangan. Yang meliputi menyu</w:t>
      </w:r>
      <w:r>
        <w:rPr>
          <w:rFonts w:asciiTheme="majorBidi" w:hAnsiTheme="majorBidi" w:cstheme="majorBidi"/>
          <w:sz w:val="24"/>
          <w:szCs w:val="24"/>
          <w:lang w:val="id-ID"/>
        </w:rPr>
        <w:t>s</w:t>
      </w:r>
      <w:r w:rsidRPr="00116721">
        <w:rPr>
          <w:rFonts w:asciiTheme="majorBidi" w:hAnsiTheme="majorBidi" w:cstheme="majorBidi"/>
          <w:sz w:val="24"/>
          <w:szCs w:val="24"/>
          <w:lang w:val="id-ID"/>
        </w:rPr>
        <w:t>un rancangan penelitian, memilih lapangan penelitian, mengurus perizin</w:t>
      </w:r>
      <w:r w:rsidR="00335E2C">
        <w:rPr>
          <w:rFonts w:asciiTheme="majorBidi" w:hAnsiTheme="majorBidi" w:cstheme="majorBidi"/>
          <w:sz w:val="24"/>
          <w:szCs w:val="24"/>
          <w:lang w:val="id-ID"/>
        </w:rPr>
        <w:t>a</w:t>
      </w:r>
      <w:r w:rsidRPr="00116721">
        <w:rPr>
          <w:rFonts w:asciiTheme="majorBidi" w:hAnsiTheme="majorBidi" w:cstheme="majorBidi"/>
          <w:sz w:val="24"/>
          <w:szCs w:val="24"/>
          <w:lang w:val="id-ID"/>
        </w:rPr>
        <w:t>n, menjajaki dan menilai keadaan lapangan, memilih dan memanfaatkan informan, menyiapkan perlengkapan data yang menyangkut etika penelitian.</w:t>
      </w:r>
    </w:p>
    <w:p w14:paraId="0EC4BB33" w14:textId="071D6428" w:rsidR="002B1FE0" w:rsidRPr="00116721" w:rsidRDefault="002B1FE0" w:rsidP="00D34414">
      <w:pPr>
        <w:pStyle w:val="ListParagraph"/>
        <w:numPr>
          <w:ilvl w:val="0"/>
          <w:numId w:val="15"/>
        </w:numPr>
        <w:autoSpaceDE w:val="0"/>
        <w:autoSpaceDN w:val="0"/>
        <w:adjustRightInd w:val="0"/>
        <w:spacing w:after="0" w:line="360" w:lineRule="auto"/>
        <w:jc w:val="both"/>
        <w:rPr>
          <w:rFonts w:asciiTheme="majorBidi" w:hAnsiTheme="majorBidi" w:cstheme="majorBidi"/>
          <w:sz w:val="24"/>
          <w:szCs w:val="24"/>
          <w:lang w:val="id-ID"/>
        </w:rPr>
      </w:pPr>
      <w:r w:rsidRPr="00116721">
        <w:rPr>
          <w:rFonts w:asciiTheme="majorBidi" w:hAnsiTheme="majorBidi" w:cstheme="majorBidi"/>
          <w:sz w:val="24"/>
          <w:szCs w:val="24"/>
          <w:lang w:val="id-ID"/>
        </w:rPr>
        <w:t>Tahap pekerjaan lapangan yang meliputi : memahami latar penelitian dan per</w:t>
      </w:r>
      <w:r w:rsidR="00335E2C">
        <w:rPr>
          <w:rFonts w:asciiTheme="majorBidi" w:hAnsiTheme="majorBidi" w:cstheme="majorBidi"/>
          <w:sz w:val="24"/>
          <w:szCs w:val="24"/>
          <w:lang w:val="id-ID"/>
        </w:rPr>
        <w:t>s</w:t>
      </w:r>
      <w:r w:rsidRPr="00116721">
        <w:rPr>
          <w:rFonts w:asciiTheme="majorBidi" w:hAnsiTheme="majorBidi" w:cstheme="majorBidi"/>
          <w:sz w:val="24"/>
          <w:szCs w:val="24"/>
          <w:lang w:val="id-ID"/>
        </w:rPr>
        <w:t>iapan diri, memasuki lapangan dan berperan serta sambil mengumpulkan data.</w:t>
      </w:r>
    </w:p>
    <w:p w14:paraId="2C4E498D" w14:textId="77777777" w:rsidR="00810EBE" w:rsidRDefault="002B1FE0" w:rsidP="00D34414">
      <w:pPr>
        <w:pStyle w:val="ListParagraph"/>
        <w:numPr>
          <w:ilvl w:val="0"/>
          <w:numId w:val="15"/>
        </w:numPr>
        <w:autoSpaceDE w:val="0"/>
        <w:autoSpaceDN w:val="0"/>
        <w:adjustRightInd w:val="0"/>
        <w:spacing w:after="0" w:line="360" w:lineRule="auto"/>
        <w:jc w:val="both"/>
        <w:rPr>
          <w:rFonts w:asciiTheme="majorBidi" w:hAnsiTheme="majorBidi" w:cstheme="majorBidi"/>
          <w:sz w:val="24"/>
          <w:szCs w:val="24"/>
          <w:lang w:val="id-ID"/>
        </w:rPr>
      </w:pPr>
      <w:r w:rsidRPr="00116721">
        <w:rPr>
          <w:rFonts w:asciiTheme="majorBidi" w:hAnsiTheme="majorBidi" w:cstheme="majorBidi"/>
          <w:sz w:val="24"/>
          <w:szCs w:val="24"/>
          <w:lang w:val="id-ID"/>
        </w:rPr>
        <w:t xml:space="preserve">Tahap analisa yang meliputi: analisa selama </w:t>
      </w:r>
      <w:r>
        <w:rPr>
          <w:rFonts w:asciiTheme="majorBidi" w:hAnsiTheme="majorBidi" w:cstheme="majorBidi"/>
          <w:sz w:val="24"/>
          <w:szCs w:val="24"/>
          <w:lang w:val="id-ID"/>
        </w:rPr>
        <w:t>penelitian dan pengumpulan data.</w:t>
      </w:r>
    </w:p>
    <w:p w14:paraId="52687EA3"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0DCF19F2"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5D230D83"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24CA4810"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7F3B4FBF"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216F4C99"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45DA46F3"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61E0A90C"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02C22A39" w14:textId="77777777" w:rsidR="00810EBE" w:rsidRDefault="00810EBE" w:rsidP="00C43B23">
      <w:pPr>
        <w:pStyle w:val="ListParagraph"/>
        <w:autoSpaceDE w:val="0"/>
        <w:autoSpaceDN w:val="0"/>
        <w:adjustRightInd w:val="0"/>
        <w:spacing w:after="0" w:line="360" w:lineRule="auto"/>
        <w:ind w:left="1440"/>
        <w:jc w:val="center"/>
        <w:rPr>
          <w:rFonts w:asciiTheme="majorBidi" w:hAnsiTheme="majorBidi" w:cstheme="majorBidi"/>
          <w:sz w:val="24"/>
          <w:szCs w:val="24"/>
          <w:lang w:val="id-ID"/>
        </w:rPr>
      </w:pPr>
    </w:p>
    <w:p w14:paraId="15D3DED1" w14:textId="77777777" w:rsidR="00211D4E" w:rsidRPr="00C43B23" w:rsidRDefault="00211D4E" w:rsidP="00C43B23">
      <w:pPr>
        <w:autoSpaceDE w:val="0"/>
        <w:autoSpaceDN w:val="0"/>
        <w:adjustRightInd w:val="0"/>
        <w:spacing w:after="0" w:line="360" w:lineRule="auto"/>
        <w:rPr>
          <w:rFonts w:asciiTheme="majorBidi" w:hAnsiTheme="majorBidi" w:cstheme="majorBidi"/>
          <w:b/>
          <w:bCs/>
          <w:sz w:val="24"/>
          <w:szCs w:val="24"/>
          <w:lang w:val="id-ID"/>
        </w:rPr>
      </w:pPr>
    </w:p>
    <w:p w14:paraId="01A15C01" w14:textId="77777777" w:rsidR="002B1FE0" w:rsidRPr="00810EBE" w:rsidRDefault="002B1FE0" w:rsidP="00C43B23">
      <w:pPr>
        <w:pStyle w:val="ListParagraph"/>
        <w:autoSpaceDE w:val="0"/>
        <w:autoSpaceDN w:val="0"/>
        <w:adjustRightInd w:val="0"/>
        <w:spacing w:after="0" w:line="360" w:lineRule="auto"/>
        <w:ind w:left="1134" w:hanging="567"/>
        <w:jc w:val="center"/>
        <w:rPr>
          <w:rFonts w:asciiTheme="majorBidi" w:hAnsiTheme="majorBidi" w:cstheme="majorBidi"/>
          <w:sz w:val="24"/>
          <w:szCs w:val="24"/>
          <w:lang w:val="id-ID"/>
        </w:rPr>
      </w:pPr>
      <w:r w:rsidRPr="00810EBE">
        <w:rPr>
          <w:rFonts w:asciiTheme="majorBidi" w:hAnsiTheme="majorBidi" w:cstheme="majorBidi"/>
          <w:b/>
          <w:bCs/>
          <w:sz w:val="24"/>
          <w:szCs w:val="24"/>
          <w:lang w:val="id-ID"/>
        </w:rPr>
        <w:lastRenderedPageBreak/>
        <w:t>BAB IV</w:t>
      </w:r>
    </w:p>
    <w:p w14:paraId="2653458B" w14:textId="77777777" w:rsidR="002B1FE0" w:rsidRPr="00337E49" w:rsidRDefault="002B1FE0" w:rsidP="00C43B23">
      <w:pPr>
        <w:spacing w:after="0"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lang w:val="id-ID"/>
        </w:rPr>
        <w:t xml:space="preserve">DESKRIPSI DATA TENTANG </w:t>
      </w:r>
      <w:r w:rsidR="00746655">
        <w:rPr>
          <w:rFonts w:asciiTheme="majorBidi" w:hAnsiTheme="majorBidi" w:cstheme="majorBidi"/>
          <w:b/>
          <w:bCs/>
          <w:sz w:val="24"/>
          <w:szCs w:val="24"/>
          <w:lang w:val="id-ID"/>
        </w:rPr>
        <w:t>UPAYA PEMBENTUKAN KECERDASAN SPI</w:t>
      </w:r>
      <w:r w:rsidR="00234605">
        <w:rPr>
          <w:rFonts w:asciiTheme="majorBidi" w:hAnsiTheme="majorBidi" w:cstheme="majorBidi"/>
          <w:b/>
          <w:bCs/>
          <w:sz w:val="24"/>
          <w:szCs w:val="24"/>
          <w:lang w:val="id-ID"/>
        </w:rPr>
        <w:t xml:space="preserve">RITUAL SANTRI </w:t>
      </w:r>
      <w:r>
        <w:rPr>
          <w:rFonts w:asciiTheme="majorBidi" w:hAnsiTheme="majorBidi" w:cstheme="majorBidi"/>
          <w:b/>
          <w:bCs/>
          <w:sz w:val="24"/>
          <w:szCs w:val="24"/>
          <w:lang w:val="id-ID"/>
        </w:rPr>
        <w:t>DI-PONDOK PESANTREN TAHFIDZUL QUR’AN AL-HASAN PATIHAN WETAN PONOROGO</w:t>
      </w:r>
    </w:p>
    <w:p w14:paraId="639F9B4B" w14:textId="77777777" w:rsidR="002B1FE0" w:rsidRPr="00C746CE" w:rsidRDefault="002B1FE0" w:rsidP="00C43B23">
      <w:pPr>
        <w:pStyle w:val="ListParagraph"/>
        <w:numPr>
          <w:ilvl w:val="0"/>
          <w:numId w:val="2"/>
        </w:numPr>
        <w:spacing w:after="0" w:line="360" w:lineRule="auto"/>
        <w:ind w:left="283" w:hanging="283"/>
        <w:jc w:val="both"/>
        <w:rPr>
          <w:rFonts w:asciiTheme="majorBidi" w:hAnsiTheme="majorBidi" w:cstheme="majorBidi"/>
          <w:b/>
          <w:bCs/>
          <w:sz w:val="24"/>
          <w:szCs w:val="24"/>
          <w:lang w:val="id-ID"/>
        </w:rPr>
      </w:pPr>
      <w:r w:rsidRPr="00C746CE">
        <w:rPr>
          <w:rFonts w:asciiTheme="majorBidi" w:hAnsiTheme="majorBidi" w:cstheme="majorBidi"/>
          <w:b/>
          <w:bCs/>
          <w:sz w:val="24"/>
          <w:szCs w:val="24"/>
          <w:lang w:val="id-ID"/>
        </w:rPr>
        <w:t>Deskripsi Data Umum</w:t>
      </w:r>
    </w:p>
    <w:p w14:paraId="7D15819E" w14:textId="09F8CB77" w:rsidR="00810EBE" w:rsidRDefault="00873414" w:rsidP="00C43B23">
      <w:pPr>
        <w:pStyle w:val="ListParagraph"/>
        <w:numPr>
          <w:ilvl w:val="0"/>
          <w:numId w:val="3"/>
        </w:numPr>
        <w:spacing w:after="0" w:line="360" w:lineRule="auto"/>
        <w:ind w:left="567"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Sejarah </w:t>
      </w:r>
      <w:r w:rsidR="002B1FE0" w:rsidRPr="00C746CE">
        <w:rPr>
          <w:rFonts w:asciiTheme="majorBidi" w:hAnsiTheme="majorBidi" w:cstheme="majorBidi"/>
          <w:b/>
          <w:bCs/>
          <w:sz w:val="24"/>
          <w:szCs w:val="24"/>
          <w:lang w:val="id-ID"/>
        </w:rPr>
        <w:t>Berdirinya Pondok Tahfidzul Qur’an Al-Hasan Patihan Babadan Ponorogo.</w:t>
      </w:r>
    </w:p>
    <w:p w14:paraId="3D1A8C2D" w14:textId="77777777" w:rsidR="00810EBE" w:rsidRDefault="00746655" w:rsidP="00C43B23">
      <w:pPr>
        <w:pStyle w:val="ListParagraph"/>
        <w:spacing w:after="0" w:line="360" w:lineRule="auto"/>
        <w:ind w:left="567" w:firstLine="426"/>
        <w:jc w:val="both"/>
        <w:rPr>
          <w:rFonts w:asciiTheme="majorBidi" w:hAnsiTheme="majorBidi" w:cstheme="majorBidi"/>
          <w:sz w:val="24"/>
          <w:szCs w:val="24"/>
          <w:lang w:val="id-ID"/>
        </w:rPr>
      </w:pPr>
      <w:r w:rsidRPr="00810EBE">
        <w:rPr>
          <w:rFonts w:asciiTheme="majorBidi" w:hAnsiTheme="majorBidi" w:cstheme="majorBidi"/>
          <w:sz w:val="24"/>
          <w:szCs w:val="24"/>
          <w:lang w:val="id-ID"/>
        </w:rPr>
        <w:t xml:space="preserve">Pertengahan tahun 1983 petang belum menjelang, saat Husein tiba kediaman KH, Hamid Kajoran bersama ayah angkatnya yaitu KH, Qomar ayah angkatnya, Kedatangan Husein hanya ingin </w:t>
      </w:r>
      <w:r w:rsidRPr="00810EBE">
        <w:rPr>
          <w:rFonts w:asciiTheme="majorBidi" w:hAnsiTheme="majorBidi" w:cstheme="majorBidi"/>
          <w:i/>
          <w:iCs/>
          <w:sz w:val="24"/>
          <w:szCs w:val="24"/>
          <w:lang w:val="id-ID"/>
        </w:rPr>
        <w:t>sowan</w:t>
      </w:r>
      <w:r w:rsidRPr="00810EBE">
        <w:rPr>
          <w:rFonts w:asciiTheme="majorBidi" w:hAnsiTheme="majorBidi" w:cstheme="majorBidi"/>
          <w:sz w:val="24"/>
          <w:szCs w:val="24"/>
          <w:lang w:val="id-ID"/>
        </w:rPr>
        <w:t xml:space="preserve"> kepada kyai tersohor yaitu KH, Hamid Kejoran, setelah itu terjadi perbincangan antara tuan rumah dan tamu, dan itulah yang akan menjadi cikal bakal berdirinya pondok Al-Hasan.</w:t>
      </w:r>
      <w:r>
        <w:rPr>
          <w:rStyle w:val="FootnoteReference"/>
          <w:rFonts w:asciiTheme="majorBidi" w:hAnsiTheme="majorBidi" w:cstheme="majorBidi"/>
          <w:sz w:val="24"/>
          <w:szCs w:val="24"/>
          <w:lang w:val="id-ID"/>
        </w:rPr>
        <w:footnoteReference w:id="75"/>
      </w:r>
    </w:p>
    <w:p w14:paraId="3E8064E7" w14:textId="68AD4715" w:rsidR="00810EBE" w:rsidRDefault="002B1FE0" w:rsidP="00C43B23">
      <w:pPr>
        <w:pStyle w:val="ListParagraph"/>
        <w:spacing w:after="0" w:line="360" w:lineRule="auto"/>
        <w:ind w:left="567" w:firstLine="426"/>
        <w:jc w:val="both"/>
        <w:rPr>
          <w:rFonts w:asciiTheme="majorBidi" w:hAnsiTheme="majorBidi" w:cstheme="majorBidi"/>
          <w:sz w:val="24"/>
          <w:szCs w:val="24"/>
          <w:lang w:val="id-ID"/>
        </w:rPr>
      </w:pPr>
      <w:r w:rsidRPr="00746655">
        <w:rPr>
          <w:rFonts w:asciiTheme="majorBidi" w:hAnsiTheme="majorBidi" w:cstheme="majorBidi"/>
          <w:sz w:val="24"/>
          <w:szCs w:val="24"/>
          <w:lang w:val="id-ID"/>
        </w:rPr>
        <w:t>Pondok Tahfidzul Qur’an Al-Hasan Patihan Babadan Ponorogo adalah pondok yang mendalami al-Qur’an yang ada s</w:t>
      </w:r>
      <w:r w:rsidR="00335E2C">
        <w:rPr>
          <w:rFonts w:asciiTheme="majorBidi" w:hAnsiTheme="majorBidi" w:cstheme="majorBidi"/>
          <w:sz w:val="24"/>
          <w:szCs w:val="24"/>
          <w:lang w:val="id-ID"/>
        </w:rPr>
        <w:t>atu-satunya di patihan wetan. Po</w:t>
      </w:r>
      <w:r w:rsidRPr="00746655">
        <w:rPr>
          <w:rFonts w:asciiTheme="majorBidi" w:hAnsiTheme="majorBidi" w:cstheme="majorBidi"/>
          <w:sz w:val="24"/>
          <w:szCs w:val="24"/>
          <w:lang w:val="id-ID"/>
        </w:rPr>
        <w:t>ndok ini lebih menekankan al-Qur’an baik secara bacaanya, huku</w:t>
      </w:r>
      <w:r w:rsidR="00335E2C">
        <w:rPr>
          <w:rFonts w:asciiTheme="majorBidi" w:hAnsiTheme="majorBidi" w:cstheme="majorBidi"/>
          <w:sz w:val="24"/>
          <w:szCs w:val="24"/>
          <w:lang w:val="id-ID"/>
        </w:rPr>
        <w:t>m-hukum tajwid dan lain-lain . P</w:t>
      </w:r>
      <w:r w:rsidRPr="00746655">
        <w:rPr>
          <w:rFonts w:asciiTheme="majorBidi" w:hAnsiTheme="majorBidi" w:cstheme="majorBidi"/>
          <w:sz w:val="24"/>
          <w:szCs w:val="24"/>
          <w:lang w:val="id-ID"/>
        </w:rPr>
        <w:t>ondok Al-Hasan Ini dinisbatkan pada Ayah KH, Komari yang bernama Kyai Hasan Arjo, selain itu saudara kembar Kyai Husen bernama Hasan namun ia meninggal di</w:t>
      </w:r>
      <w:r w:rsidR="00335E2C">
        <w:rPr>
          <w:rFonts w:asciiTheme="majorBidi" w:hAnsiTheme="majorBidi" w:cstheme="majorBidi"/>
          <w:sz w:val="24"/>
          <w:szCs w:val="24"/>
          <w:lang w:val="id-ID"/>
        </w:rPr>
        <w:t xml:space="preserve"> </w:t>
      </w:r>
      <w:r w:rsidRPr="00746655">
        <w:rPr>
          <w:rFonts w:asciiTheme="majorBidi" w:hAnsiTheme="majorBidi" w:cstheme="majorBidi"/>
          <w:sz w:val="24"/>
          <w:szCs w:val="24"/>
          <w:lang w:val="id-ID"/>
        </w:rPr>
        <w:t xml:space="preserve">usia kecil, dengan adanya penamaan Al-Hasan tersebut Husen ingin mengenang 2 orang tersebut. Tentunya saya </w:t>
      </w:r>
      <w:r w:rsidRPr="00746655">
        <w:rPr>
          <w:rFonts w:asciiTheme="majorBidi" w:hAnsiTheme="majorBidi" w:cstheme="majorBidi"/>
          <w:i/>
          <w:iCs/>
          <w:sz w:val="24"/>
          <w:szCs w:val="24"/>
          <w:lang w:val="id-ID"/>
        </w:rPr>
        <w:t>tafa’ul</w:t>
      </w:r>
      <w:r w:rsidRPr="00746655">
        <w:rPr>
          <w:rFonts w:asciiTheme="majorBidi" w:hAnsiTheme="majorBidi" w:cstheme="majorBidi"/>
          <w:sz w:val="24"/>
          <w:szCs w:val="24"/>
          <w:lang w:val="id-ID"/>
        </w:rPr>
        <w:t xml:space="preserve"> pada cucu kanjeng Nabi yaitu Sayyidina Hasan “terangnya”. </w:t>
      </w:r>
    </w:p>
    <w:p w14:paraId="5EABC17E" w14:textId="205B6F6A" w:rsidR="00810EBE" w:rsidRDefault="002B1FE0" w:rsidP="00C43B23">
      <w:pPr>
        <w:pStyle w:val="ListParagraph"/>
        <w:spacing w:after="0" w:line="360" w:lineRule="auto"/>
        <w:ind w:left="567" w:firstLine="426"/>
        <w:jc w:val="both"/>
        <w:rPr>
          <w:rFonts w:asciiTheme="majorBidi" w:hAnsiTheme="majorBidi" w:cstheme="majorBidi"/>
          <w:sz w:val="24"/>
          <w:szCs w:val="24"/>
          <w:lang w:val="id-ID"/>
        </w:rPr>
      </w:pPr>
      <w:r>
        <w:rPr>
          <w:rFonts w:asciiTheme="majorBidi" w:hAnsiTheme="majorBidi" w:cstheme="majorBidi"/>
          <w:sz w:val="24"/>
          <w:szCs w:val="24"/>
          <w:lang w:val="id-ID"/>
        </w:rPr>
        <w:t>Ketika H</w:t>
      </w:r>
      <w:r w:rsidRPr="00C746CE">
        <w:rPr>
          <w:rFonts w:asciiTheme="majorBidi" w:hAnsiTheme="majorBidi" w:cstheme="majorBidi"/>
          <w:sz w:val="24"/>
          <w:szCs w:val="24"/>
          <w:lang w:val="id-ID"/>
        </w:rPr>
        <w:t>u</w:t>
      </w:r>
      <w:r w:rsidR="00335E2C">
        <w:rPr>
          <w:rFonts w:asciiTheme="majorBidi" w:hAnsiTheme="majorBidi" w:cstheme="majorBidi"/>
          <w:sz w:val="24"/>
          <w:szCs w:val="24"/>
          <w:lang w:val="id-ID"/>
        </w:rPr>
        <w:t xml:space="preserve">sein berumur 30 tahun pada kala itu sebenarnya </w:t>
      </w:r>
      <w:r w:rsidRPr="00C746CE">
        <w:rPr>
          <w:rFonts w:asciiTheme="majorBidi" w:hAnsiTheme="majorBidi" w:cstheme="majorBidi"/>
          <w:sz w:val="24"/>
          <w:szCs w:val="24"/>
          <w:lang w:val="id-ID"/>
        </w:rPr>
        <w:t>masih merasa kurang percaya diri merintis, pondok, ia merasa bahwa ilmunya kurang cukup dan masih jauh dalam mengasuh santri, namun berkat dorongan dan dukungan KH, Hamid Kejoran mendapatkan semangat ujarnya “ Bismillah aja”, Lokasi pesantren yang dipilih berasal dari tanah waqaf KH, Komar, di kelurahan patihan wetan ponorogo.</w:t>
      </w:r>
    </w:p>
    <w:p w14:paraId="7E2AD4DD" w14:textId="77777777" w:rsidR="002B1FE0" w:rsidRPr="00810EBE" w:rsidRDefault="002B1FE0" w:rsidP="00C43B23">
      <w:pPr>
        <w:pStyle w:val="ListParagraph"/>
        <w:spacing w:after="0" w:line="360" w:lineRule="auto"/>
        <w:ind w:left="567" w:firstLine="426"/>
        <w:jc w:val="both"/>
        <w:rPr>
          <w:rFonts w:asciiTheme="majorBidi" w:hAnsiTheme="majorBidi" w:cstheme="majorBidi"/>
          <w:b/>
          <w:bCs/>
          <w:sz w:val="24"/>
          <w:szCs w:val="24"/>
          <w:lang w:val="id-ID"/>
        </w:rPr>
      </w:pPr>
      <w:r w:rsidRPr="00C746CE">
        <w:rPr>
          <w:rFonts w:asciiTheme="majorBidi" w:hAnsiTheme="majorBidi" w:cstheme="majorBidi"/>
          <w:sz w:val="24"/>
          <w:szCs w:val="24"/>
          <w:lang w:val="id-ID"/>
        </w:rPr>
        <w:t>Masyarakat juga menginginkan berdirinya pondok Pesantren Tahfidzul Qur’an dikarenakan tidak adanya le</w:t>
      </w:r>
      <w:r>
        <w:rPr>
          <w:rFonts w:asciiTheme="majorBidi" w:hAnsiTheme="majorBidi" w:cstheme="majorBidi"/>
          <w:sz w:val="24"/>
          <w:szCs w:val="24"/>
          <w:lang w:val="id-ID"/>
        </w:rPr>
        <w:t>mbaga pesantren yang mendalami a</w:t>
      </w:r>
      <w:r w:rsidRPr="00C746CE">
        <w:rPr>
          <w:rFonts w:asciiTheme="majorBidi" w:hAnsiTheme="majorBidi" w:cstheme="majorBidi"/>
          <w:sz w:val="24"/>
          <w:szCs w:val="24"/>
          <w:lang w:val="id-ID"/>
        </w:rPr>
        <w:t>l-Qur’an adapun beb</w:t>
      </w:r>
      <w:r>
        <w:rPr>
          <w:rFonts w:asciiTheme="majorBidi" w:hAnsiTheme="majorBidi" w:cstheme="majorBidi"/>
          <w:sz w:val="24"/>
          <w:szCs w:val="24"/>
          <w:lang w:val="id-ID"/>
        </w:rPr>
        <w:t>e</w:t>
      </w:r>
      <w:r w:rsidRPr="00C746CE">
        <w:rPr>
          <w:rFonts w:asciiTheme="majorBidi" w:hAnsiTheme="majorBidi" w:cstheme="majorBidi"/>
          <w:sz w:val="24"/>
          <w:szCs w:val="24"/>
          <w:lang w:val="id-ID"/>
        </w:rPr>
        <w:t>rapa faktor yang mendorong berdirinya pondok Al-Hasan sebagai berikut:</w:t>
      </w:r>
    </w:p>
    <w:p w14:paraId="4C35172C" w14:textId="6ECDF62B" w:rsidR="002B1FE0" w:rsidRDefault="002B1FE0" w:rsidP="00C43B23">
      <w:pPr>
        <w:pStyle w:val="ListParagraph"/>
        <w:numPr>
          <w:ilvl w:val="0"/>
          <w:numId w:val="4"/>
        </w:numPr>
        <w:spacing w:after="0" w:line="360" w:lineRule="auto"/>
        <w:ind w:left="993" w:hanging="284"/>
        <w:jc w:val="both"/>
        <w:rPr>
          <w:rFonts w:asciiTheme="majorBidi" w:hAnsiTheme="majorBidi" w:cstheme="majorBidi"/>
          <w:sz w:val="24"/>
          <w:szCs w:val="24"/>
          <w:lang w:val="id-ID"/>
        </w:rPr>
      </w:pPr>
      <w:r w:rsidRPr="00C746CE">
        <w:rPr>
          <w:rFonts w:asciiTheme="majorBidi" w:hAnsiTheme="majorBidi" w:cstheme="majorBidi"/>
          <w:sz w:val="24"/>
          <w:szCs w:val="24"/>
          <w:lang w:val="id-ID"/>
        </w:rPr>
        <w:t>Keinginan tokoh-tokoh masyarakat agar didir</w:t>
      </w:r>
      <w:r w:rsidR="00EA358F">
        <w:rPr>
          <w:rFonts w:asciiTheme="majorBidi" w:hAnsiTheme="majorBidi" w:cstheme="majorBidi"/>
          <w:sz w:val="24"/>
          <w:szCs w:val="24"/>
          <w:lang w:val="id-ID"/>
        </w:rPr>
        <w:t>ik</w:t>
      </w:r>
      <w:r w:rsidRPr="00C746CE">
        <w:rPr>
          <w:rFonts w:asciiTheme="majorBidi" w:hAnsiTheme="majorBidi" w:cstheme="majorBidi"/>
          <w:sz w:val="24"/>
          <w:szCs w:val="24"/>
          <w:lang w:val="id-ID"/>
        </w:rPr>
        <w:t>a</w:t>
      </w:r>
      <w:r w:rsidR="00EA358F">
        <w:rPr>
          <w:rFonts w:asciiTheme="majorBidi" w:hAnsiTheme="majorBidi" w:cstheme="majorBidi"/>
          <w:sz w:val="24"/>
          <w:szCs w:val="24"/>
          <w:lang w:val="id-ID"/>
        </w:rPr>
        <w:t xml:space="preserve">n </w:t>
      </w:r>
      <w:r>
        <w:rPr>
          <w:rFonts w:asciiTheme="majorBidi" w:hAnsiTheme="majorBidi" w:cstheme="majorBidi"/>
          <w:sz w:val="24"/>
          <w:szCs w:val="24"/>
          <w:lang w:val="id-ID"/>
        </w:rPr>
        <w:t>suatu lembaga yang mendalami a</w:t>
      </w:r>
      <w:r w:rsidRPr="00C746CE">
        <w:rPr>
          <w:rFonts w:asciiTheme="majorBidi" w:hAnsiTheme="majorBidi" w:cstheme="majorBidi"/>
          <w:sz w:val="24"/>
          <w:szCs w:val="24"/>
          <w:lang w:val="id-ID"/>
        </w:rPr>
        <w:t>l-Qur’an baik ditingkat dasar maupun ditingkat lanjutan di Patihan Wetan Babadan Ponorogo</w:t>
      </w:r>
      <w:r w:rsidR="00335E2C">
        <w:rPr>
          <w:rFonts w:asciiTheme="majorBidi" w:hAnsiTheme="majorBidi" w:cstheme="majorBidi"/>
          <w:sz w:val="24"/>
          <w:szCs w:val="24"/>
          <w:lang w:val="id-ID"/>
        </w:rPr>
        <w:t>.</w:t>
      </w:r>
    </w:p>
    <w:p w14:paraId="2BC6DA9D" w14:textId="77777777" w:rsidR="002B1FE0" w:rsidRDefault="002B1FE0" w:rsidP="00C43B23">
      <w:pPr>
        <w:pStyle w:val="ListParagraph"/>
        <w:numPr>
          <w:ilvl w:val="0"/>
          <w:numId w:val="4"/>
        </w:numPr>
        <w:spacing w:after="0" w:line="360" w:lineRule="auto"/>
        <w:ind w:left="993" w:hanging="284"/>
        <w:jc w:val="both"/>
        <w:rPr>
          <w:rFonts w:asciiTheme="majorBidi" w:hAnsiTheme="majorBidi" w:cstheme="majorBidi"/>
          <w:sz w:val="24"/>
          <w:szCs w:val="24"/>
          <w:lang w:val="id-ID"/>
        </w:rPr>
      </w:pPr>
      <w:r w:rsidRPr="00C746CE">
        <w:rPr>
          <w:rFonts w:asciiTheme="majorBidi" w:hAnsiTheme="majorBidi" w:cstheme="majorBidi"/>
          <w:sz w:val="24"/>
          <w:szCs w:val="24"/>
          <w:lang w:val="id-ID"/>
        </w:rPr>
        <w:t>Tidak adanya lembaga</w:t>
      </w:r>
      <w:r w:rsidR="007840FB">
        <w:rPr>
          <w:rFonts w:asciiTheme="majorBidi" w:hAnsiTheme="majorBidi" w:cstheme="majorBidi"/>
          <w:sz w:val="24"/>
          <w:szCs w:val="24"/>
          <w:lang w:val="id-ID"/>
        </w:rPr>
        <w:t xml:space="preserve"> </w:t>
      </w:r>
      <w:r w:rsidRPr="00C746CE">
        <w:rPr>
          <w:rFonts w:asciiTheme="majorBidi" w:hAnsiTheme="majorBidi" w:cstheme="majorBidi"/>
          <w:sz w:val="24"/>
          <w:szCs w:val="24"/>
          <w:lang w:val="id-ID"/>
        </w:rPr>
        <w:t>pe</w:t>
      </w:r>
      <w:r>
        <w:rPr>
          <w:rFonts w:asciiTheme="majorBidi" w:hAnsiTheme="majorBidi" w:cstheme="majorBidi"/>
          <w:sz w:val="24"/>
          <w:szCs w:val="24"/>
          <w:lang w:val="id-ID"/>
        </w:rPr>
        <w:t>ndidikan yang khusus mendalami a</w:t>
      </w:r>
      <w:r w:rsidRPr="00C746CE">
        <w:rPr>
          <w:rFonts w:asciiTheme="majorBidi" w:hAnsiTheme="majorBidi" w:cstheme="majorBidi"/>
          <w:sz w:val="24"/>
          <w:szCs w:val="24"/>
          <w:lang w:val="id-ID"/>
        </w:rPr>
        <w:t>l-Qur’an baik ditingkat dasar maupun ditingkat lanjutan.</w:t>
      </w:r>
    </w:p>
    <w:p w14:paraId="06BD7488" w14:textId="6E69C674" w:rsidR="00810EBE" w:rsidRDefault="002B1FE0" w:rsidP="00C43B23">
      <w:pPr>
        <w:pStyle w:val="ListParagraph"/>
        <w:numPr>
          <w:ilvl w:val="0"/>
          <w:numId w:val="4"/>
        </w:numPr>
        <w:spacing w:after="0" w:line="360" w:lineRule="auto"/>
        <w:ind w:left="993" w:hanging="284"/>
        <w:jc w:val="both"/>
        <w:rPr>
          <w:rFonts w:asciiTheme="majorBidi" w:hAnsiTheme="majorBidi" w:cstheme="majorBidi"/>
          <w:sz w:val="24"/>
          <w:szCs w:val="24"/>
          <w:lang w:val="id-ID"/>
        </w:rPr>
      </w:pPr>
      <w:r w:rsidRPr="00C746CE">
        <w:rPr>
          <w:rFonts w:asciiTheme="majorBidi" w:hAnsiTheme="majorBidi" w:cstheme="majorBidi"/>
          <w:sz w:val="24"/>
          <w:szCs w:val="24"/>
          <w:lang w:val="id-ID"/>
        </w:rPr>
        <w:t>Adanya seo</w:t>
      </w:r>
      <w:r w:rsidR="007840FB">
        <w:rPr>
          <w:rFonts w:asciiTheme="majorBidi" w:hAnsiTheme="majorBidi" w:cstheme="majorBidi"/>
          <w:sz w:val="24"/>
          <w:szCs w:val="24"/>
          <w:lang w:val="id-ID"/>
        </w:rPr>
        <w:t>r</w:t>
      </w:r>
      <w:r w:rsidRPr="00C746CE">
        <w:rPr>
          <w:rFonts w:asciiTheme="majorBidi" w:hAnsiTheme="majorBidi" w:cstheme="majorBidi"/>
          <w:sz w:val="24"/>
          <w:szCs w:val="24"/>
          <w:lang w:val="id-ID"/>
        </w:rPr>
        <w:t>ang dermawan yang mewaqafkan sebagian tanahnya unt</w:t>
      </w:r>
      <w:r>
        <w:rPr>
          <w:rFonts w:asciiTheme="majorBidi" w:hAnsiTheme="majorBidi" w:cstheme="majorBidi"/>
          <w:sz w:val="24"/>
          <w:szCs w:val="24"/>
          <w:lang w:val="id-ID"/>
        </w:rPr>
        <w:t>uk didirikan sebuah pesantren di Patih</w:t>
      </w:r>
      <w:r w:rsidR="00335E2C">
        <w:rPr>
          <w:rFonts w:asciiTheme="majorBidi" w:hAnsiTheme="majorBidi" w:cstheme="majorBidi"/>
          <w:sz w:val="24"/>
          <w:szCs w:val="24"/>
          <w:lang w:val="id-ID"/>
        </w:rPr>
        <w:t>a</w:t>
      </w:r>
      <w:r>
        <w:rPr>
          <w:rFonts w:asciiTheme="majorBidi" w:hAnsiTheme="majorBidi" w:cstheme="majorBidi"/>
          <w:sz w:val="24"/>
          <w:szCs w:val="24"/>
          <w:lang w:val="id-ID"/>
        </w:rPr>
        <w:t>n Wetan Babadan P</w:t>
      </w:r>
      <w:r w:rsidRPr="00C746CE">
        <w:rPr>
          <w:rFonts w:asciiTheme="majorBidi" w:hAnsiTheme="majorBidi" w:cstheme="majorBidi"/>
          <w:sz w:val="24"/>
          <w:szCs w:val="24"/>
          <w:lang w:val="id-ID"/>
        </w:rPr>
        <w:t>onorogo.</w:t>
      </w:r>
    </w:p>
    <w:p w14:paraId="2D2C416D" w14:textId="77777777" w:rsidR="00810EBE" w:rsidRDefault="00810EBE" w:rsidP="00C43B23">
      <w:pPr>
        <w:pStyle w:val="ListParagraph"/>
        <w:spacing w:after="0" w:line="360" w:lineRule="auto"/>
        <w:ind w:left="567" w:firstLine="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w:t>
      </w:r>
      <w:r w:rsidR="002B1FE0" w:rsidRPr="00810EBE">
        <w:rPr>
          <w:rFonts w:asciiTheme="majorBidi" w:hAnsiTheme="majorBidi" w:cstheme="majorBidi"/>
          <w:sz w:val="24"/>
          <w:szCs w:val="24"/>
          <w:lang w:val="id-ID"/>
        </w:rPr>
        <w:t>danya faktor diatas, maka disegerakan musyawarah antara masyarakat dan tokoh-tokoh Agama yang mendalami al-Qur’an, berkat adanya dukungan dari masyarakat dan respon yang baik dalam jangka waktu yang tidak lama maka berdirilah pondok Al-Hasan Pada tanggal 2 juli  Tahun 1984.</w:t>
      </w:r>
    </w:p>
    <w:p w14:paraId="15D6B908" w14:textId="77777777" w:rsidR="002B1FE0" w:rsidRPr="009C517A" w:rsidRDefault="002B1FE0" w:rsidP="00C43B23">
      <w:pPr>
        <w:pStyle w:val="ListParagraph"/>
        <w:spacing w:after="0" w:line="360" w:lineRule="auto"/>
        <w:ind w:left="567" w:firstLine="426"/>
        <w:jc w:val="both"/>
        <w:rPr>
          <w:rFonts w:asciiTheme="majorBidi" w:hAnsiTheme="majorBidi" w:cstheme="majorBidi"/>
          <w:sz w:val="24"/>
          <w:szCs w:val="24"/>
          <w:lang w:val="id-ID"/>
        </w:rPr>
      </w:pPr>
      <w:r w:rsidRPr="00C746CE">
        <w:rPr>
          <w:rFonts w:asciiTheme="majorBidi" w:hAnsiTheme="majorBidi" w:cstheme="majorBidi"/>
          <w:sz w:val="24"/>
          <w:szCs w:val="24"/>
          <w:lang w:val="id-ID"/>
        </w:rPr>
        <w:t>Pada awalnya pondok ini memiliki 2 buah bangunan baik santri putra maupun santri yang hanya di</w:t>
      </w:r>
      <w:r>
        <w:rPr>
          <w:rFonts w:asciiTheme="majorBidi" w:hAnsiTheme="majorBidi" w:cstheme="majorBidi"/>
          <w:sz w:val="24"/>
          <w:szCs w:val="24"/>
          <w:lang w:val="id-ID"/>
        </w:rPr>
        <w:t xml:space="preserve"> </w:t>
      </w:r>
      <w:r w:rsidRPr="00C746CE">
        <w:rPr>
          <w:rFonts w:asciiTheme="majorBidi" w:hAnsiTheme="majorBidi" w:cstheme="majorBidi"/>
          <w:sz w:val="24"/>
          <w:szCs w:val="24"/>
          <w:lang w:val="id-ID"/>
        </w:rPr>
        <w:t>batasi at</w:t>
      </w:r>
      <w:r>
        <w:rPr>
          <w:rFonts w:asciiTheme="majorBidi" w:hAnsiTheme="majorBidi" w:cstheme="majorBidi"/>
          <w:sz w:val="24"/>
          <w:szCs w:val="24"/>
          <w:lang w:val="id-ID"/>
        </w:rPr>
        <w:t>a</w:t>
      </w:r>
      <w:r w:rsidRPr="00C746CE">
        <w:rPr>
          <w:rFonts w:asciiTheme="majorBidi" w:hAnsiTheme="majorBidi" w:cstheme="majorBidi"/>
          <w:sz w:val="24"/>
          <w:szCs w:val="24"/>
          <w:lang w:val="id-ID"/>
        </w:rPr>
        <w:t>u tembok saja, seiring bertambahnya tahun semakin banyak santri yang mondok di Al-Hasan maka santri putri dipindahkan yang</w:t>
      </w:r>
      <w:r>
        <w:rPr>
          <w:rFonts w:asciiTheme="majorBidi" w:hAnsiTheme="majorBidi" w:cstheme="majorBidi"/>
          <w:sz w:val="24"/>
          <w:szCs w:val="24"/>
          <w:lang w:val="id-ID"/>
        </w:rPr>
        <w:t xml:space="preserve"> </w:t>
      </w:r>
      <w:r w:rsidRPr="00C746CE">
        <w:rPr>
          <w:rFonts w:asciiTheme="majorBidi" w:hAnsiTheme="majorBidi" w:cstheme="majorBidi"/>
          <w:sz w:val="24"/>
          <w:szCs w:val="24"/>
          <w:lang w:val="id-ID"/>
        </w:rPr>
        <w:t>berada dalam suatu lo</w:t>
      </w:r>
      <w:r>
        <w:rPr>
          <w:rFonts w:asciiTheme="majorBidi" w:hAnsiTheme="majorBidi" w:cstheme="majorBidi"/>
          <w:sz w:val="24"/>
          <w:szCs w:val="24"/>
          <w:lang w:val="id-ID"/>
        </w:rPr>
        <w:t xml:space="preserve">kasi utara Masjid Nurul Salama </w:t>
      </w:r>
      <w:r w:rsidRPr="00C746CE">
        <w:rPr>
          <w:rFonts w:asciiTheme="majorBidi" w:hAnsiTheme="majorBidi" w:cstheme="majorBidi"/>
          <w:sz w:val="24"/>
          <w:szCs w:val="24"/>
          <w:lang w:val="id-ID"/>
        </w:rPr>
        <w:t>tepat di</w:t>
      </w:r>
      <w:r>
        <w:rPr>
          <w:rFonts w:asciiTheme="majorBidi" w:hAnsiTheme="majorBidi" w:cstheme="majorBidi"/>
          <w:sz w:val="24"/>
          <w:szCs w:val="24"/>
          <w:lang w:val="id-ID"/>
        </w:rPr>
        <w:t xml:space="preserve"> belakang</w:t>
      </w:r>
      <w:r w:rsidRPr="00C746CE">
        <w:rPr>
          <w:rFonts w:asciiTheme="majorBidi" w:hAnsiTheme="majorBidi" w:cstheme="majorBidi"/>
          <w:sz w:val="24"/>
          <w:szCs w:val="24"/>
          <w:lang w:val="id-ID"/>
        </w:rPr>
        <w:t xml:space="preserve"> pengasuhan yang tepat berada di </w:t>
      </w:r>
      <w:r>
        <w:rPr>
          <w:rFonts w:asciiTheme="majorBidi" w:hAnsiTheme="majorBidi" w:cstheme="majorBidi"/>
          <w:sz w:val="24"/>
          <w:szCs w:val="24"/>
          <w:lang w:val="id-ID"/>
        </w:rPr>
        <w:t>jalan Parang Menang no. 32 desa Patihan Wetan Kecamatan Babadan Kabupaten P</w:t>
      </w:r>
      <w:r w:rsidRPr="00C746CE">
        <w:rPr>
          <w:rFonts w:asciiTheme="majorBidi" w:hAnsiTheme="majorBidi" w:cstheme="majorBidi"/>
          <w:sz w:val="24"/>
          <w:szCs w:val="24"/>
          <w:lang w:val="id-ID"/>
        </w:rPr>
        <w:t>onorogo.</w:t>
      </w:r>
      <w:r>
        <w:rPr>
          <w:rStyle w:val="FootnoteReference"/>
          <w:rFonts w:asciiTheme="majorBidi" w:hAnsiTheme="majorBidi" w:cstheme="majorBidi"/>
          <w:sz w:val="24"/>
          <w:szCs w:val="24"/>
          <w:lang w:val="id-ID"/>
        </w:rPr>
        <w:footnoteReference w:id="76"/>
      </w:r>
    </w:p>
    <w:p w14:paraId="698537DA" w14:textId="77777777" w:rsidR="00810EBE" w:rsidRDefault="002B1FE0" w:rsidP="00C43B23">
      <w:pPr>
        <w:pStyle w:val="ListParagraph"/>
        <w:numPr>
          <w:ilvl w:val="0"/>
          <w:numId w:val="3"/>
        </w:numPr>
        <w:spacing w:after="0" w:line="360" w:lineRule="auto"/>
        <w:jc w:val="both"/>
        <w:rPr>
          <w:rFonts w:asciiTheme="majorBidi" w:hAnsiTheme="majorBidi" w:cstheme="majorBidi"/>
          <w:b/>
          <w:bCs/>
          <w:sz w:val="24"/>
          <w:szCs w:val="24"/>
          <w:lang w:val="id-ID"/>
        </w:rPr>
      </w:pPr>
      <w:r w:rsidRPr="009C517A">
        <w:rPr>
          <w:rFonts w:asciiTheme="majorBidi" w:hAnsiTheme="majorBidi" w:cstheme="majorBidi"/>
          <w:b/>
          <w:bCs/>
          <w:sz w:val="24"/>
          <w:szCs w:val="24"/>
          <w:lang w:val="id-ID"/>
        </w:rPr>
        <w:t>Letak Geografis Pondok Pesantren Tahfidzul Qur’an Al-Hasan</w:t>
      </w:r>
    </w:p>
    <w:p w14:paraId="36BC9F21" w14:textId="44114B40" w:rsidR="002B1FE0" w:rsidRPr="00810EBE" w:rsidRDefault="00335E2C" w:rsidP="00C43B23">
      <w:pPr>
        <w:pStyle w:val="ListParagraph"/>
        <w:spacing w:after="0" w:line="360" w:lineRule="auto"/>
        <w:ind w:firstLine="273"/>
        <w:jc w:val="both"/>
        <w:rPr>
          <w:rFonts w:asciiTheme="majorBidi" w:hAnsiTheme="majorBidi" w:cstheme="majorBidi"/>
          <w:b/>
          <w:bCs/>
          <w:sz w:val="24"/>
          <w:szCs w:val="24"/>
          <w:lang w:val="id-ID"/>
        </w:rPr>
      </w:pPr>
      <w:r>
        <w:rPr>
          <w:rFonts w:asciiTheme="majorBidi" w:hAnsiTheme="majorBidi" w:cstheme="majorBidi"/>
          <w:sz w:val="24"/>
          <w:szCs w:val="24"/>
          <w:lang w:val="id-ID"/>
        </w:rPr>
        <w:t>Pondok Pesantren Tahfidzul Qur’</w:t>
      </w:r>
      <w:r w:rsidR="002B1FE0" w:rsidRPr="00810EBE">
        <w:rPr>
          <w:rFonts w:asciiTheme="majorBidi" w:hAnsiTheme="majorBidi" w:cstheme="majorBidi"/>
          <w:sz w:val="24"/>
          <w:szCs w:val="24"/>
          <w:lang w:val="id-ID"/>
        </w:rPr>
        <w:t>an Al-Hasan berada di sekitar jalan Parang Menang No. 32 Patihan Wetan Babadan Ponorogo, lokasi pesantren ini tidak jauh dari jalan raya.</w:t>
      </w:r>
      <w:r w:rsidR="00CC64F5">
        <w:rPr>
          <w:rFonts w:asciiTheme="majorBidi" w:hAnsiTheme="majorBidi" w:cstheme="majorBidi"/>
          <w:sz w:val="24"/>
          <w:szCs w:val="24"/>
          <w:lang w:val="id-ID"/>
        </w:rPr>
        <w:t xml:space="preserve"> Pondok Pesantren Tahfidzul Qur’</w:t>
      </w:r>
      <w:r w:rsidR="002B1FE0" w:rsidRPr="00810EBE">
        <w:rPr>
          <w:rFonts w:asciiTheme="majorBidi" w:hAnsiTheme="majorBidi" w:cstheme="majorBidi"/>
          <w:sz w:val="24"/>
          <w:szCs w:val="24"/>
          <w:lang w:val="id-ID"/>
        </w:rPr>
        <w:t>an Al-Hasan sangat mudah dijangkau dari segala arah, dari barat bisa lewat jalan Batoro Katong, dan timur lewat jalan Brigjend Katamso, semua jalur angkutan dari terminal. Secara geografis jarak antara Pondok Al-Hasan yang berada di desa Patihan Wetan dengan kecamatan kurang lebih 4 km dengan kabupaten Ponorogo kurang lebih 5 km.</w:t>
      </w:r>
    </w:p>
    <w:p w14:paraId="7D319545" w14:textId="5E79C7A5" w:rsidR="00810EBE" w:rsidRDefault="002B1FE0" w:rsidP="00C43B23">
      <w:pPr>
        <w:pStyle w:val="ListParagraph"/>
        <w:numPr>
          <w:ilvl w:val="0"/>
          <w:numId w:val="3"/>
        </w:numPr>
        <w:spacing w:after="0" w:line="360" w:lineRule="auto"/>
        <w:ind w:left="567" w:hanging="207"/>
        <w:jc w:val="both"/>
        <w:rPr>
          <w:rFonts w:asciiTheme="majorBidi" w:hAnsiTheme="majorBidi" w:cstheme="majorBidi"/>
          <w:b/>
          <w:bCs/>
          <w:sz w:val="24"/>
          <w:szCs w:val="24"/>
          <w:lang w:val="id-ID"/>
        </w:rPr>
      </w:pPr>
      <w:r>
        <w:rPr>
          <w:rFonts w:asciiTheme="majorBidi" w:hAnsiTheme="majorBidi" w:cstheme="majorBidi"/>
          <w:b/>
          <w:bCs/>
          <w:sz w:val="24"/>
          <w:szCs w:val="24"/>
        </w:rPr>
        <w:t xml:space="preserve"> </w:t>
      </w:r>
      <w:r w:rsidRPr="00084B28">
        <w:rPr>
          <w:rFonts w:asciiTheme="majorBidi" w:hAnsiTheme="majorBidi" w:cstheme="majorBidi"/>
          <w:b/>
          <w:bCs/>
          <w:sz w:val="24"/>
          <w:szCs w:val="24"/>
          <w:lang w:val="id-ID"/>
        </w:rPr>
        <w:t xml:space="preserve">Visi, Misi  dan Tujuan </w:t>
      </w:r>
      <w:r w:rsidR="00CC64F5">
        <w:rPr>
          <w:rFonts w:asciiTheme="majorBidi" w:hAnsiTheme="majorBidi" w:cstheme="majorBidi"/>
          <w:b/>
          <w:bCs/>
          <w:sz w:val="24"/>
          <w:szCs w:val="24"/>
          <w:lang w:val="id-ID"/>
        </w:rPr>
        <w:t>Pondok Pesantren Tahfidzul Qur’a</w:t>
      </w:r>
      <w:r w:rsidRPr="00084B28">
        <w:rPr>
          <w:rFonts w:asciiTheme="majorBidi" w:hAnsiTheme="majorBidi" w:cstheme="majorBidi"/>
          <w:b/>
          <w:bCs/>
          <w:sz w:val="24"/>
          <w:szCs w:val="24"/>
          <w:lang w:val="id-ID"/>
        </w:rPr>
        <w:t>n Al-Hasan</w:t>
      </w:r>
    </w:p>
    <w:p w14:paraId="72386190" w14:textId="51EB91E3" w:rsidR="002B1FE0" w:rsidRPr="00810EBE" w:rsidRDefault="002B1FE0" w:rsidP="00C43B23">
      <w:pPr>
        <w:pStyle w:val="ListParagraph"/>
        <w:spacing w:after="0" w:line="360" w:lineRule="auto"/>
        <w:ind w:left="567" w:firstLine="426"/>
        <w:jc w:val="both"/>
        <w:rPr>
          <w:rFonts w:asciiTheme="majorBidi" w:hAnsiTheme="majorBidi" w:cstheme="majorBidi"/>
          <w:b/>
          <w:bCs/>
          <w:sz w:val="24"/>
          <w:szCs w:val="24"/>
          <w:lang w:val="id-ID"/>
        </w:rPr>
      </w:pPr>
      <w:r w:rsidRPr="00810EBE">
        <w:rPr>
          <w:rFonts w:asciiTheme="majorBidi" w:hAnsiTheme="majorBidi" w:cstheme="majorBidi"/>
          <w:sz w:val="24"/>
          <w:szCs w:val="24"/>
          <w:lang w:val="id-ID"/>
        </w:rPr>
        <w:t>Setiap pondok pesantren pasti mempunya</w:t>
      </w:r>
      <w:r w:rsidR="00CC64F5">
        <w:rPr>
          <w:rFonts w:asciiTheme="majorBidi" w:hAnsiTheme="majorBidi" w:cstheme="majorBidi"/>
          <w:sz w:val="24"/>
          <w:szCs w:val="24"/>
          <w:lang w:val="id-ID"/>
        </w:rPr>
        <w:t xml:space="preserve">i motto sendiri. </w:t>
      </w:r>
      <w:r w:rsidRPr="00810EBE">
        <w:rPr>
          <w:rFonts w:asciiTheme="majorBidi" w:hAnsiTheme="majorBidi" w:cstheme="majorBidi"/>
          <w:sz w:val="24"/>
          <w:szCs w:val="24"/>
          <w:lang w:val="id-ID"/>
        </w:rPr>
        <w:t xml:space="preserve"> Pondok pesantren</w:t>
      </w:r>
      <w:r w:rsidR="00CC64F5">
        <w:rPr>
          <w:rFonts w:asciiTheme="majorBidi" w:hAnsiTheme="majorBidi" w:cstheme="majorBidi"/>
          <w:sz w:val="24"/>
          <w:szCs w:val="24"/>
          <w:lang w:val="id-ID"/>
        </w:rPr>
        <w:t xml:space="preserve"> Al-Hasan </w:t>
      </w:r>
      <w:r w:rsidRPr="00810EBE">
        <w:rPr>
          <w:rFonts w:asciiTheme="majorBidi" w:hAnsiTheme="majorBidi" w:cstheme="majorBidi"/>
          <w:sz w:val="24"/>
          <w:szCs w:val="24"/>
          <w:lang w:val="id-ID"/>
        </w:rPr>
        <w:t>memiliki motto “hendaknya seorang  seorang hafidz-hafidzah memiliki akhlakul karimah yang sesu</w:t>
      </w:r>
      <w:r w:rsidR="00CC64F5">
        <w:rPr>
          <w:rFonts w:asciiTheme="majorBidi" w:hAnsiTheme="majorBidi" w:cstheme="majorBidi"/>
          <w:sz w:val="24"/>
          <w:szCs w:val="24"/>
          <w:lang w:val="id-ID"/>
        </w:rPr>
        <w:t xml:space="preserve">ai dengan Al-Qur’an dan hadits”, </w:t>
      </w:r>
      <w:r w:rsidRPr="00810EBE">
        <w:rPr>
          <w:rFonts w:asciiTheme="majorBidi" w:hAnsiTheme="majorBidi" w:cstheme="majorBidi"/>
          <w:sz w:val="24"/>
          <w:szCs w:val="24"/>
          <w:lang w:val="id-ID"/>
        </w:rPr>
        <w:t xml:space="preserve">Sedangkan visinya: “Memasyarakatkan al-Quran Dan Meng-Al-Qurankan Masyarakat”. Sedangkan misi Pondok Pesantren Tahfidzul Quran Al-Hasan Adalah: </w:t>
      </w:r>
    </w:p>
    <w:p w14:paraId="7803C7EC" w14:textId="77777777" w:rsidR="002B1FE0" w:rsidRDefault="002B1FE0" w:rsidP="00C43B23">
      <w:pPr>
        <w:pStyle w:val="ListParagraph"/>
        <w:numPr>
          <w:ilvl w:val="0"/>
          <w:numId w:val="5"/>
        </w:numPr>
        <w:spacing w:after="0" w:line="360" w:lineRule="auto"/>
        <w:ind w:left="1134" w:hanging="425"/>
        <w:jc w:val="both"/>
        <w:rPr>
          <w:rFonts w:asciiTheme="majorBidi" w:hAnsiTheme="majorBidi" w:cstheme="majorBidi"/>
          <w:sz w:val="24"/>
          <w:szCs w:val="24"/>
          <w:lang w:val="id-ID"/>
        </w:rPr>
      </w:pPr>
      <w:r w:rsidRPr="009C517A">
        <w:rPr>
          <w:rFonts w:asciiTheme="majorBidi" w:hAnsiTheme="majorBidi" w:cstheme="majorBidi"/>
          <w:sz w:val="24"/>
          <w:szCs w:val="24"/>
          <w:lang w:val="id-ID"/>
        </w:rPr>
        <w:t>Menanamkan nilai-nilai keagamaan agar anak didik menjadi muslim dan muslimah yang berguna bagi bangsa dan negara bertaqwa kepada Allah dan memiliki wawasan agam</w:t>
      </w:r>
      <w:r>
        <w:rPr>
          <w:rFonts w:asciiTheme="majorBidi" w:hAnsiTheme="majorBidi" w:cstheme="majorBidi"/>
          <w:sz w:val="24"/>
          <w:szCs w:val="24"/>
          <w:lang w:val="id-ID"/>
        </w:rPr>
        <w:t>a yang luas yang sesuai dengan a</w:t>
      </w:r>
      <w:r w:rsidRPr="009C517A">
        <w:rPr>
          <w:rFonts w:asciiTheme="majorBidi" w:hAnsiTheme="majorBidi" w:cstheme="majorBidi"/>
          <w:sz w:val="24"/>
          <w:szCs w:val="24"/>
          <w:lang w:val="id-ID"/>
        </w:rPr>
        <w:t>l-Qur’an dan Hadit</w:t>
      </w:r>
      <w:r w:rsidRPr="008850DC">
        <w:rPr>
          <w:rFonts w:asciiTheme="majorBidi" w:hAnsiTheme="majorBidi" w:cstheme="majorBidi"/>
          <w:sz w:val="24"/>
          <w:szCs w:val="24"/>
          <w:lang w:val="id-ID"/>
        </w:rPr>
        <w:t>s.</w:t>
      </w:r>
    </w:p>
    <w:p w14:paraId="2A632C30" w14:textId="7CA3C5E9" w:rsidR="00CC64F5" w:rsidRPr="00CC64F5" w:rsidRDefault="002B1FE0" w:rsidP="00C43B23">
      <w:pPr>
        <w:pStyle w:val="ListParagraph"/>
        <w:numPr>
          <w:ilvl w:val="0"/>
          <w:numId w:val="5"/>
        </w:numPr>
        <w:spacing w:after="0" w:line="360" w:lineRule="auto"/>
        <w:ind w:left="993" w:hanging="284"/>
        <w:jc w:val="both"/>
        <w:rPr>
          <w:rFonts w:asciiTheme="majorBidi" w:hAnsiTheme="majorBidi" w:cstheme="majorBidi"/>
          <w:sz w:val="24"/>
          <w:szCs w:val="24"/>
          <w:lang w:val="id-ID"/>
        </w:rPr>
      </w:pPr>
      <w:r w:rsidRPr="009C517A">
        <w:rPr>
          <w:rFonts w:asciiTheme="majorBidi" w:hAnsiTheme="majorBidi" w:cstheme="majorBidi"/>
          <w:sz w:val="24"/>
          <w:szCs w:val="24"/>
          <w:lang w:val="id-ID"/>
        </w:rPr>
        <w:t>Meningkatkan kemampuan dan ke</w:t>
      </w:r>
      <w:r>
        <w:rPr>
          <w:rFonts w:asciiTheme="majorBidi" w:hAnsiTheme="majorBidi" w:cstheme="majorBidi"/>
          <w:sz w:val="24"/>
          <w:szCs w:val="24"/>
          <w:lang w:val="id-ID"/>
        </w:rPr>
        <w:t>trampilan anak dalam menguasai a</w:t>
      </w:r>
      <w:r w:rsidRPr="009C517A">
        <w:rPr>
          <w:rFonts w:asciiTheme="majorBidi" w:hAnsiTheme="majorBidi" w:cstheme="majorBidi"/>
          <w:sz w:val="24"/>
          <w:szCs w:val="24"/>
          <w:lang w:val="id-ID"/>
        </w:rPr>
        <w:t>l-Qur’an dan mengamalkanya di</w:t>
      </w:r>
      <w:r w:rsidR="00CC64F5">
        <w:rPr>
          <w:rFonts w:asciiTheme="majorBidi" w:hAnsiTheme="majorBidi" w:cstheme="majorBidi"/>
          <w:sz w:val="24"/>
          <w:szCs w:val="24"/>
          <w:lang w:val="id-ID"/>
        </w:rPr>
        <w:t xml:space="preserve"> </w:t>
      </w:r>
      <w:r w:rsidRPr="009C517A">
        <w:rPr>
          <w:rFonts w:asciiTheme="majorBidi" w:hAnsiTheme="majorBidi" w:cstheme="majorBidi"/>
          <w:sz w:val="24"/>
          <w:szCs w:val="24"/>
          <w:lang w:val="id-ID"/>
        </w:rPr>
        <w:t>kehidupan Masyarakat.</w:t>
      </w:r>
    </w:p>
    <w:p w14:paraId="24CC6F75" w14:textId="5A712861" w:rsidR="002B1FE0" w:rsidRPr="00CC64F5" w:rsidRDefault="002B1FE0" w:rsidP="00C43B23">
      <w:pPr>
        <w:spacing w:after="0" w:line="360" w:lineRule="auto"/>
        <w:ind w:left="709"/>
        <w:jc w:val="both"/>
        <w:rPr>
          <w:rFonts w:asciiTheme="majorBidi" w:hAnsiTheme="majorBidi" w:cstheme="majorBidi"/>
          <w:sz w:val="24"/>
          <w:szCs w:val="24"/>
          <w:lang w:val="id-ID"/>
        </w:rPr>
      </w:pPr>
      <w:r w:rsidRPr="00CC64F5">
        <w:rPr>
          <w:rFonts w:asciiTheme="majorBidi" w:hAnsiTheme="majorBidi" w:cstheme="majorBidi"/>
          <w:sz w:val="24"/>
          <w:szCs w:val="24"/>
          <w:lang w:val="id-ID"/>
        </w:rPr>
        <w:t>Adapun tujuan dari Pondok Pe</w:t>
      </w:r>
      <w:r w:rsidR="00CC64F5" w:rsidRPr="00CC64F5">
        <w:rPr>
          <w:rFonts w:asciiTheme="majorBidi" w:hAnsiTheme="majorBidi" w:cstheme="majorBidi"/>
          <w:sz w:val="24"/>
          <w:szCs w:val="24"/>
          <w:lang w:val="id-ID"/>
        </w:rPr>
        <w:t>s</w:t>
      </w:r>
      <w:r w:rsidRPr="00CC64F5">
        <w:rPr>
          <w:rFonts w:asciiTheme="majorBidi" w:hAnsiTheme="majorBidi" w:cstheme="majorBidi"/>
          <w:sz w:val="24"/>
          <w:szCs w:val="24"/>
          <w:lang w:val="id-ID"/>
        </w:rPr>
        <w:t>antren Tahfidzul Qur’an Al-Hasan</w:t>
      </w:r>
    </w:p>
    <w:p w14:paraId="51DCA2FC" w14:textId="77777777" w:rsidR="002B1FE0" w:rsidRDefault="002B1FE0" w:rsidP="00C43B23">
      <w:pPr>
        <w:pStyle w:val="ListParagraph"/>
        <w:numPr>
          <w:ilvl w:val="0"/>
          <w:numId w:val="6"/>
        </w:numPr>
        <w:spacing w:after="0" w:line="360" w:lineRule="auto"/>
        <w:ind w:left="1276" w:hanging="283"/>
        <w:jc w:val="both"/>
        <w:rPr>
          <w:rFonts w:asciiTheme="majorBidi" w:hAnsiTheme="majorBidi" w:cstheme="majorBidi"/>
          <w:sz w:val="24"/>
          <w:szCs w:val="24"/>
          <w:lang w:val="id-ID"/>
        </w:rPr>
      </w:pPr>
      <w:r w:rsidRPr="009C517A">
        <w:rPr>
          <w:rFonts w:asciiTheme="majorBidi" w:hAnsiTheme="majorBidi" w:cstheme="majorBidi"/>
          <w:sz w:val="24"/>
          <w:szCs w:val="24"/>
          <w:lang w:val="id-ID"/>
        </w:rPr>
        <w:t>Menghasilkan pribadi muslim yang beriman, bertakwa, bera</w:t>
      </w:r>
      <w:r w:rsidRPr="008850DC">
        <w:rPr>
          <w:rFonts w:asciiTheme="majorBidi" w:hAnsiTheme="majorBidi" w:cstheme="majorBidi"/>
          <w:sz w:val="24"/>
          <w:szCs w:val="24"/>
          <w:lang w:val="id-ID"/>
        </w:rPr>
        <w:t>hla</w:t>
      </w:r>
      <w:r w:rsidRPr="009C517A">
        <w:rPr>
          <w:rFonts w:asciiTheme="majorBidi" w:hAnsiTheme="majorBidi" w:cstheme="majorBidi"/>
          <w:sz w:val="24"/>
          <w:szCs w:val="24"/>
          <w:lang w:val="id-ID"/>
        </w:rPr>
        <w:t>qul karimah (akhlak Qur’ani), beramal saleh dan memiliki tanggung jawab serta kesadaran atas kesejahteraan umat Islam khususnya dan masyarakat pada umumnya.</w:t>
      </w:r>
    </w:p>
    <w:p w14:paraId="18658254" w14:textId="77777777" w:rsidR="002B1FE0" w:rsidRPr="008850DC" w:rsidRDefault="002B1FE0" w:rsidP="00C43B23">
      <w:pPr>
        <w:pStyle w:val="ListParagraph"/>
        <w:numPr>
          <w:ilvl w:val="0"/>
          <w:numId w:val="6"/>
        </w:numPr>
        <w:spacing w:after="0" w:line="360" w:lineRule="auto"/>
        <w:ind w:left="1276" w:hanging="283"/>
        <w:jc w:val="both"/>
        <w:rPr>
          <w:rFonts w:asciiTheme="majorBidi" w:hAnsiTheme="majorBidi" w:cstheme="majorBidi"/>
          <w:i/>
          <w:iCs/>
          <w:sz w:val="24"/>
          <w:szCs w:val="24"/>
          <w:lang w:val="id-ID"/>
        </w:rPr>
      </w:pPr>
      <w:r w:rsidRPr="00AD524C">
        <w:rPr>
          <w:rFonts w:asciiTheme="majorBidi" w:hAnsiTheme="majorBidi" w:cstheme="majorBidi"/>
          <w:sz w:val="24"/>
          <w:szCs w:val="24"/>
          <w:lang w:val="id-ID"/>
        </w:rPr>
        <w:lastRenderedPageBreak/>
        <w:t xml:space="preserve">Menghasilkan pribadi muslim yang pandai membaca al-Qur’an baik </w:t>
      </w:r>
      <w:r w:rsidRPr="00D43FD9">
        <w:rPr>
          <w:rFonts w:asciiTheme="majorBidi" w:hAnsiTheme="majorBidi" w:cstheme="majorBidi"/>
          <w:i/>
          <w:iCs/>
          <w:sz w:val="24"/>
          <w:szCs w:val="24"/>
          <w:lang w:val="id-ID"/>
        </w:rPr>
        <w:t>bi an-naẓar bi al-ghaib</w:t>
      </w:r>
      <w:r>
        <w:rPr>
          <w:rFonts w:asciiTheme="majorBidi" w:hAnsiTheme="majorBidi" w:cstheme="majorBidi"/>
          <w:sz w:val="24"/>
          <w:szCs w:val="24"/>
          <w:lang w:val="id-ID"/>
        </w:rPr>
        <w:t xml:space="preserve"> ataupun </w:t>
      </w:r>
      <w:r w:rsidRPr="008850DC">
        <w:rPr>
          <w:rFonts w:asciiTheme="majorBidi" w:hAnsiTheme="majorBidi" w:cstheme="majorBidi"/>
          <w:i/>
          <w:iCs/>
          <w:sz w:val="24"/>
          <w:szCs w:val="24"/>
        </w:rPr>
        <w:t>Q</w:t>
      </w:r>
      <w:r w:rsidRPr="008850DC">
        <w:rPr>
          <w:rFonts w:asciiTheme="majorBidi" w:hAnsiTheme="majorBidi" w:cstheme="majorBidi"/>
          <w:i/>
          <w:iCs/>
          <w:sz w:val="24"/>
          <w:szCs w:val="24"/>
          <w:lang w:val="id-ID"/>
        </w:rPr>
        <w:t xml:space="preserve">irả’ah sab’ah. </w:t>
      </w:r>
    </w:p>
    <w:p w14:paraId="09458FC2" w14:textId="77777777" w:rsidR="002B1FE0" w:rsidRDefault="002B1FE0" w:rsidP="00C43B23">
      <w:pPr>
        <w:pStyle w:val="ListParagraph"/>
        <w:numPr>
          <w:ilvl w:val="0"/>
          <w:numId w:val="6"/>
        </w:numPr>
        <w:spacing w:after="0" w:line="360" w:lineRule="auto"/>
        <w:ind w:left="1276" w:hanging="283"/>
        <w:jc w:val="both"/>
        <w:rPr>
          <w:rFonts w:asciiTheme="majorBidi" w:hAnsiTheme="majorBidi" w:cstheme="majorBidi"/>
          <w:sz w:val="24"/>
          <w:szCs w:val="24"/>
          <w:lang w:val="id-ID"/>
        </w:rPr>
      </w:pPr>
      <w:r w:rsidRPr="00AD524C">
        <w:rPr>
          <w:rFonts w:asciiTheme="majorBidi" w:hAnsiTheme="majorBidi" w:cstheme="majorBidi"/>
          <w:sz w:val="24"/>
          <w:szCs w:val="24"/>
          <w:lang w:val="id-ID"/>
        </w:rPr>
        <w:t>Menghasilkan pribadi muslim yang mempunyai keterampilan dan kecakapan serta keahlian yang  sesuai dengan kondisi dan kebutuhan  bagi masyarakat, Agama dan negara.</w:t>
      </w:r>
    </w:p>
    <w:p w14:paraId="4CA8C4A4" w14:textId="77777777" w:rsidR="002B1FE0" w:rsidRPr="00AD524C" w:rsidRDefault="002B1FE0" w:rsidP="00C43B23">
      <w:pPr>
        <w:pStyle w:val="ListParagraph"/>
        <w:numPr>
          <w:ilvl w:val="0"/>
          <w:numId w:val="6"/>
        </w:numPr>
        <w:spacing w:after="0" w:line="360" w:lineRule="auto"/>
        <w:ind w:left="1276" w:hanging="283"/>
        <w:jc w:val="both"/>
        <w:rPr>
          <w:rFonts w:asciiTheme="majorBidi" w:hAnsiTheme="majorBidi" w:cstheme="majorBidi"/>
          <w:sz w:val="24"/>
          <w:szCs w:val="24"/>
          <w:lang w:val="id-ID"/>
        </w:rPr>
      </w:pPr>
      <w:r w:rsidRPr="00AD524C">
        <w:rPr>
          <w:rFonts w:asciiTheme="majorBidi" w:hAnsiTheme="majorBidi" w:cstheme="majorBidi"/>
          <w:sz w:val="24"/>
          <w:szCs w:val="24"/>
          <w:lang w:val="id-ID"/>
        </w:rPr>
        <w:t>Menghasilkan pribadi muslim yang baik dan dapat Memahami Isi al-Qur’an dan dapat mengamalkan dalam kehidupan sehari-hari</w:t>
      </w:r>
    </w:p>
    <w:p w14:paraId="018CA624" w14:textId="77777777" w:rsidR="002B1FE0" w:rsidRPr="005003BA" w:rsidRDefault="002B1FE0" w:rsidP="00C43B23">
      <w:pPr>
        <w:spacing w:after="0" w:line="360" w:lineRule="auto"/>
        <w:ind w:left="567"/>
        <w:jc w:val="both"/>
        <w:rPr>
          <w:rFonts w:asciiTheme="majorBidi" w:hAnsiTheme="majorBidi" w:cstheme="majorBidi"/>
          <w:sz w:val="24"/>
          <w:szCs w:val="24"/>
          <w:lang w:val="id-ID"/>
        </w:rPr>
      </w:pPr>
      <w:r w:rsidRPr="00C746CE">
        <w:rPr>
          <w:rFonts w:asciiTheme="majorBidi" w:hAnsiTheme="majorBidi" w:cstheme="majorBidi"/>
          <w:sz w:val="24"/>
          <w:szCs w:val="24"/>
          <w:lang w:val="id-ID"/>
        </w:rPr>
        <w:t>Empat tujuan ini ditetapkan oleh</w:t>
      </w:r>
      <w:r>
        <w:rPr>
          <w:rFonts w:asciiTheme="majorBidi" w:hAnsiTheme="majorBidi" w:cstheme="majorBidi"/>
          <w:sz w:val="24"/>
          <w:szCs w:val="24"/>
          <w:lang w:val="id-ID"/>
        </w:rPr>
        <w:t xml:space="preserve"> Pondok Pesantren Tahfidzul Qur’an </w:t>
      </w:r>
      <w:r w:rsidRPr="00D43FD9">
        <w:rPr>
          <w:rFonts w:asciiTheme="majorBidi" w:hAnsiTheme="majorBidi" w:cstheme="majorBidi"/>
          <w:sz w:val="24"/>
          <w:szCs w:val="24"/>
          <w:lang w:val="id-ID"/>
        </w:rPr>
        <w:t>Al-</w:t>
      </w:r>
      <w:r w:rsidRPr="00C746CE">
        <w:rPr>
          <w:rFonts w:asciiTheme="majorBidi" w:hAnsiTheme="majorBidi" w:cstheme="majorBidi"/>
          <w:sz w:val="24"/>
          <w:szCs w:val="24"/>
          <w:lang w:val="id-ID"/>
        </w:rPr>
        <w:t>Hasan sebagai sebuah lembaga pendidikan isla</w:t>
      </w:r>
      <w:r>
        <w:rPr>
          <w:rFonts w:asciiTheme="majorBidi" w:hAnsiTheme="majorBidi" w:cstheme="majorBidi"/>
          <w:sz w:val="24"/>
          <w:szCs w:val="24"/>
          <w:lang w:val="id-ID"/>
        </w:rPr>
        <w:t xml:space="preserve">m yang menekuni bidang </w:t>
      </w:r>
      <w:r w:rsidRPr="008850DC">
        <w:rPr>
          <w:rFonts w:asciiTheme="majorBidi" w:hAnsiTheme="majorBidi" w:cstheme="majorBidi"/>
          <w:sz w:val="24"/>
          <w:szCs w:val="24"/>
          <w:lang w:val="id-ID"/>
        </w:rPr>
        <w:t>a</w:t>
      </w:r>
      <w:r>
        <w:rPr>
          <w:rFonts w:asciiTheme="majorBidi" w:hAnsiTheme="majorBidi" w:cstheme="majorBidi"/>
          <w:sz w:val="24"/>
          <w:szCs w:val="24"/>
          <w:lang w:val="id-ID"/>
        </w:rPr>
        <w:t>l-Qur</w:t>
      </w:r>
      <w:r w:rsidRPr="00C746CE">
        <w:rPr>
          <w:rFonts w:asciiTheme="majorBidi" w:hAnsiTheme="majorBidi" w:cstheme="majorBidi"/>
          <w:sz w:val="24"/>
          <w:szCs w:val="24"/>
          <w:lang w:val="id-ID"/>
        </w:rPr>
        <w:t>an khususnya tahfidz.</w:t>
      </w:r>
      <w:r>
        <w:rPr>
          <w:rStyle w:val="FootnoteReference"/>
          <w:rFonts w:asciiTheme="majorBidi" w:hAnsiTheme="majorBidi" w:cstheme="majorBidi"/>
          <w:sz w:val="24"/>
          <w:szCs w:val="24"/>
          <w:lang w:val="id-ID"/>
        </w:rPr>
        <w:footnoteReference w:id="77"/>
      </w:r>
    </w:p>
    <w:p w14:paraId="0BCE6F66" w14:textId="77777777" w:rsidR="002B1FE0" w:rsidRPr="00084B28" w:rsidRDefault="002B1FE0" w:rsidP="00C43B23">
      <w:pPr>
        <w:pStyle w:val="ListParagraph"/>
        <w:numPr>
          <w:ilvl w:val="0"/>
          <w:numId w:val="3"/>
        </w:numPr>
        <w:spacing w:after="0" w:line="360" w:lineRule="auto"/>
        <w:ind w:left="567" w:hanging="207"/>
        <w:jc w:val="both"/>
        <w:rPr>
          <w:rFonts w:asciiTheme="majorBidi" w:hAnsiTheme="majorBidi" w:cstheme="majorBidi"/>
          <w:b/>
          <w:bCs/>
          <w:sz w:val="24"/>
          <w:szCs w:val="24"/>
          <w:lang w:val="id-ID"/>
        </w:rPr>
      </w:pPr>
      <w:r w:rsidRPr="002F1FBC">
        <w:rPr>
          <w:rFonts w:asciiTheme="majorBidi" w:hAnsiTheme="majorBidi" w:cstheme="majorBidi"/>
          <w:b/>
          <w:bCs/>
          <w:sz w:val="24"/>
          <w:szCs w:val="24"/>
          <w:lang w:val="id-ID"/>
        </w:rPr>
        <w:t xml:space="preserve"> </w:t>
      </w:r>
      <w:r w:rsidRPr="00084B28">
        <w:rPr>
          <w:rFonts w:asciiTheme="majorBidi" w:hAnsiTheme="majorBidi" w:cstheme="majorBidi"/>
          <w:b/>
          <w:bCs/>
          <w:sz w:val="24"/>
          <w:szCs w:val="24"/>
          <w:lang w:val="id-ID"/>
        </w:rPr>
        <w:t>Program Pendidikan Tahfidzul Qur’an Al-Hasan</w:t>
      </w:r>
    </w:p>
    <w:p w14:paraId="09945801" w14:textId="586944CD" w:rsidR="002B1FE0" w:rsidRPr="00E8006C" w:rsidRDefault="002B1FE0" w:rsidP="00C43B23">
      <w:pPr>
        <w:pStyle w:val="ListParagraph"/>
        <w:spacing w:after="0"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w:t>
      </w:r>
      <w:r w:rsidRPr="00D43FD9">
        <w:rPr>
          <w:rFonts w:asciiTheme="majorBidi" w:hAnsiTheme="majorBidi" w:cstheme="majorBidi"/>
          <w:sz w:val="24"/>
          <w:szCs w:val="24"/>
          <w:lang w:val="id-ID"/>
        </w:rPr>
        <w:t>m</w:t>
      </w:r>
      <w:r>
        <w:rPr>
          <w:rFonts w:asciiTheme="majorBidi" w:hAnsiTheme="majorBidi" w:cstheme="majorBidi"/>
          <w:sz w:val="24"/>
          <w:szCs w:val="24"/>
          <w:lang w:val="id-ID"/>
        </w:rPr>
        <w:t>ewujudkan cita-cita Pondok Pesantren Tahfidzul Qur’an Al-Hasan yaitu menjadikan santri yang berkualitas dan ber</w:t>
      </w:r>
      <w:r w:rsidR="00CC64F5">
        <w:rPr>
          <w:rFonts w:asciiTheme="majorBidi" w:hAnsiTheme="majorBidi" w:cstheme="majorBidi"/>
          <w:sz w:val="24"/>
          <w:szCs w:val="24"/>
          <w:lang w:val="id-ID"/>
        </w:rPr>
        <w:t>-</w:t>
      </w:r>
      <w:r>
        <w:rPr>
          <w:rFonts w:asciiTheme="majorBidi" w:hAnsiTheme="majorBidi" w:cstheme="majorBidi"/>
          <w:sz w:val="24"/>
          <w:szCs w:val="24"/>
          <w:lang w:val="id-ID"/>
        </w:rPr>
        <w:t>a</w:t>
      </w:r>
      <w:r w:rsidR="00CC64F5">
        <w:rPr>
          <w:rFonts w:asciiTheme="majorBidi" w:hAnsiTheme="majorBidi" w:cstheme="majorBidi"/>
          <w:sz w:val="24"/>
          <w:szCs w:val="24"/>
          <w:lang w:val="id-ID"/>
        </w:rPr>
        <w:t>k</w:t>
      </w:r>
      <w:r>
        <w:rPr>
          <w:rFonts w:asciiTheme="majorBidi" w:hAnsiTheme="majorBidi" w:cstheme="majorBidi"/>
          <w:sz w:val="24"/>
          <w:szCs w:val="24"/>
          <w:lang w:val="id-ID"/>
        </w:rPr>
        <w:t>hlaqul karimah maka diselenggarakan kegiatan-kegiatan dalam rangka mewujudkan harapan pondok tersebut diantara lain sebagai berikut:</w:t>
      </w:r>
      <w:r>
        <w:rPr>
          <w:rStyle w:val="FootnoteReference"/>
          <w:rFonts w:asciiTheme="majorBidi" w:hAnsiTheme="majorBidi" w:cstheme="majorBidi"/>
          <w:sz w:val="24"/>
          <w:szCs w:val="24"/>
          <w:lang w:val="id-ID"/>
        </w:rPr>
        <w:footnoteReference w:id="78"/>
      </w:r>
    </w:p>
    <w:p w14:paraId="07446074" w14:textId="77777777" w:rsidR="00F431EE" w:rsidRDefault="002B1FE0" w:rsidP="00C43B23">
      <w:pPr>
        <w:pStyle w:val="ListParagraph"/>
        <w:numPr>
          <w:ilvl w:val="0"/>
          <w:numId w:val="8"/>
        </w:numPr>
        <w:spacing w:after="0" w:line="360" w:lineRule="auto"/>
        <w:ind w:left="1276" w:hanging="142"/>
        <w:jc w:val="both"/>
        <w:rPr>
          <w:rFonts w:asciiTheme="majorBidi" w:hAnsiTheme="majorBidi" w:cstheme="majorBidi"/>
          <w:sz w:val="24"/>
          <w:szCs w:val="24"/>
          <w:lang w:val="id-ID"/>
        </w:rPr>
      </w:pPr>
      <w:r>
        <w:rPr>
          <w:rFonts w:asciiTheme="majorBidi" w:hAnsiTheme="majorBidi" w:cstheme="majorBidi"/>
          <w:sz w:val="24"/>
          <w:szCs w:val="24"/>
          <w:lang w:val="id-ID"/>
        </w:rPr>
        <w:t>Sholat Berjama’ah</w:t>
      </w:r>
    </w:p>
    <w:p w14:paraId="6534EE62" w14:textId="77777777" w:rsidR="002B1FE0" w:rsidRPr="00F431EE" w:rsidRDefault="002B1FE0" w:rsidP="00C43B23">
      <w:pPr>
        <w:pStyle w:val="ListParagraph"/>
        <w:spacing w:after="0" w:line="360" w:lineRule="auto"/>
        <w:ind w:left="1440" w:firstLine="720"/>
        <w:jc w:val="both"/>
        <w:rPr>
          <w:rFonts w:asciiTheme="majorBidi" w:hAnsiTheme="majorBidi" w:cstheme="majorBidi"/>
          <w:sz w:val="24"/>
          <w:szCs w:val="24"/>
          <w:lang w:val="id-ID"/>
        </w:rPr>
      </w:pPr>
      <w:r w:rsidRPr="00F431EE">
        <w:rPr>
          <w:rFonts w:asciiTheme="majorBidi" w:hAnsiTheme="majorBidi" w:cstheme="majorBidi"/>
          <w:sz w:val="24"/>
          <w:szCs w:val="24"/>
          <w:lang w:val="id-ID"/>
        </w:rPr>
        <w:t xml:space="preserve">Diwajibkan santri sholat berjama’ah lima waktu yang paling utama Maghrib, </w:t>
      </w:r>
      <w:r w:rsidR="00A76929" w:rsidRPr="00F431EE">
        <w:rPr>
          <w:rFonts w:asciiTheme="majorBidi" w:hAnsiTheme="majorBidi" w:cstheme="majorBidi"/>
          <w:sz w:val="24"/>
          <w:szCs w:val="24"/>
          <w:lang w:val="id-ID"/>
        </w:rPr>
        <w:t xml:space="preserve"> </w:t>
      </w:r>
      <w:r w:rsidRPr="00F431EE">
        <w:rPr>
          <w:rFonts w:asciiTheme="majorBidi" w:hAnsiTheme="majorBidi" w:cstheme="majorBidi"/>
          <w:sz w:val="24"/>
          <w:szCs w:val="24"/>
          <w:lang w:val="id-ID"/>
        </w:rPr>
        <w:t>Isya’, dan Subuh, yang mana sholat berjama’ah dilaksanakan di Masjid Nur Salamah bersama pengasuh dan masyarakat di sekitar.</w:t>
      </w:r>
    </w:p>
    <w:p w14:paraId="3AAA1C8D" w14:textId="77777777" w:rsidR="00F431EE" w:rsidRDefault="002B1FE0" w:rsidP="00C43B23">
      <w:pPr>
        <w:pStyle w:val="ListParagraph"/>
        <w:numPr>
          <w:ilvl w:val="0"/>
          <w:numId w:val="8"/>
        </w:numPr>
        <w:spacing w:after="0" w:line="36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Pembelajaran </w:t>
      </w:r>
      <w:r w:rsidRPr="00F431EE">
        <w:rPr>
          <w:rFonts w:asciiTheme="majorBidi" w:hAnsiTheme="majorBidi" w:cstheme="majorBidi"/>
          <w:sz w:val="24"/>
          <w:szCs w:val="24"/>
          <w:lang w:val="id-ID"/>
        </w:rPr>
        <w:t>a</w:t>
      </w:r>
      <w:r w:rsidR="00F431EE">
        <w:rPr>
          <w:rFonts w:asciiTheme="majorBidi" w:hAnsiTheme="majorBidi" w:cstheme="majorBidi"/>
          <w:sz w:val="24"/>
          <w:szCs w:val="24"/>
          <w:lang w:val="id-ID"/>
        </w:rPr>
        <w:t>l-Qur’an</w:t>
      </w:r>
    </w:p>
    <w:p w14:paraId="39D25284" w14:textId="77777777" w:rsidR="00292754" w:rsidRDefault="002B1FE0" w:rsidP="00C43B23">
      <w:pPr>
        <w:pStyle w:val="ListParagraph"/>
        <w:spacing w:after="0" w:line="360" w:lineRule="auto"/>
        <w:ind w:left="1440" w:firstLine="720"/>
        <w:jc w:val="both"/>
        <w:rPr>
          <w:rFonts w:asciiTheme="majorBidi" w:hAnsiTheme="majorBidi" w:cstheme="majorBidi"/>
          <w:sz w:val="24"/>
          <w:szCs w:val="24"/>
          <w:lang w:val="id-ID"/>
        </w:rPr>
      </w:pPr>
      <w:r w:rsidRPr="00F431EE">
        <w:rPr>
          <w:rFonts w:asciiTheme="majorBidi" w:hAnsiTheme="majorBidi" w:cstheme="majorBidi"/>
          <w:sz w:val="24"/>
          <w:szCs w:val="24"/>
          <w:lang w:val="id-ID"/>
        </w:rPr>
        <w:t>Pembelajaran al-Qur’an Qiro’ah sab’ah kepada Abah Kyai dilakukan setelah waktu sholat ashar, kemudian dilanjutkan Setelah magrib kepada ustadz-ustadz sampai Adzan Isya. Dilanjutkan setelah ba’da subuh tepat  pada pukul 5:00-6:30 yaitu sorogan kepada Kyai Pondok Al-Hasan sedangkan untuk santri putri setelah sholat dzuhur sorogan kepada Kyai pondok Al-Hasan.</w:t>
      </w:r>
    </w:p>
    <w:p w14:paraId="3BD24DC5" w14:textId="54B57378" w:rsidR="002B1FE0" w:rsidRPr="00292754" w:rsidRDefault="002B1FE0" w:rsidP="00C43B23">
      <w:pPr>
        <w:pStyle w:val="ListParagraph"/>
        <w:numPr>
          <w:ilvl w:val="0"/>
          <w:numId w:val="8"/>
        </w:numPr>
        <w:spacing w:after="0" w:line="360" w:lineRule="auto"/>
        <w:ind w:left="1418" w:hanging="284"/>
        <w:jc w:val="both"/>
        <w:rPr>
          <w:rFonts w:asciiTheme="majorBidi" w:hAnsiTheme="majorBidi" w:cstheme="majorBidi"/>
          <w:sz w:val="24"/>
          <w:szCs w:val="24"/>
          <w:lang w:val="id-ID"/>
        </w:rPr>
      </w:pPr>
      <w:r w:rsidRPr="00292754">
        <w:rPr>
          <w:rFonts w:asciiTheme="majorBidi" w:hAnsiTheme="majorBidi" w:cstheme="majorBidi"/>
          <w:sz w:val="24"/>
          <w:szCs w:val="24"/>
          <w:lang w:val="id-ID"/>
        </w:rPr>
        <w:t>Yasinan</w:t>
      </w:r>
    </w:p>
    <w:p w14:paraId="23151A2E" w14:textId="1A46FC96" w:rsidR="00292754" w:rsidRPr="00C363A2" w:rsidRDefault="002B1FE0" w:rsidP="00C363A2">
      <w:pPr>
        <w:pStyle w:val="ListParagraph"/>
        <w:spacing w:after="0" w:line="360" w:lineRule="auto"/>
        <w:ind w:left="1440" w:firstLine="720"/>
        <w:jc w:val="both"/>
        <w:rPr>
          <w:rFonts w:asciiTheme="majorBidi" w:hAnsiTheme="majorBidi" w:cstheme="majorBidi"/>
          <w:sz w:val="24"/>
          <w:szCs w:val="24"/>
          <w:lang w:val="id-ID"/>
        </w:rPr>
      </w:pPr>
      <w:r w:rsidRPr="008850DC">
        <w:rPr>
          <w:rFonts w:asciiTheme="majorBidi" w:hAnsiTheme="majorBidi" w:cstheme="majorBidi"/>
          <w:sz w:val="24"/>
          <w:szCs w:val="24"/>
          <w:lang w:val="id-ID"/>
        </w:rPr>
        <w:t>Kegiatan yasinan ini bertujuan untuk mendoakan keluarga yang meninggal dunia bagi yang masih hidup didoakan agar sehat selalu dan melatih santri ketika yasinan terjun kemasyarakat.kegiatan ini dilaksanakan pada malam jum’at yang ditentukan.</w:t>
      </w:r>
    </w:p>
    <w:p w14:paraId="2DCB70BA" w14:textId="101BD3EB" w:rsidR="002B1FE0" w:rsidRPr="00292754" w:rsidRDefault="002B1FE0" w:rsidP="00C43B23">
      <w:pPr>
        <w:pStyle w:val="ListParagraph"/>
        <w:numPr>
          <w:ilvl w:val="0"/>
          <w:numId w:val="8"/>
        </w:numPr>
        <w:tabs>
          <w:tab w:val="left" w:pos="1701"/>
        </w:tabs>
        <w:spacing w:after="0" w:line="360" w:lineRule="auto"/>
        <w:ind w:left="1418" w:hanging="284"/>
        <w:jc w:val="both"/>
        <w:rPr>
          <w:rFonts w:asciiTheme="majorBidi" w:hAnsiTheme="majorBidi" w:cstheme="majorBidi"/>
          <w:sz w:val="24"/>
          <w:szCs w:val="24"/>
          <w:lang w:val="id-ID"/>
        </w:rPr>
      </w:pPr>
      <w:r w:rsidRPr="00292754">
        <w:rPr>
          <w:rFonts w:asciiTheme="majorBidi" w:hAnsiTheme="majorBidi" w:cstheme="majorBidi"/>
          <w:sz w:val="24"/>
          <w:szCs w:val="24"/>
          <w:lang w:val="id-ID"/>
        </w:rPr>
        <w:t>Istigosah Bersama pengasuh pondok</w:t>
      </w:r>
    </w:p>
    <w:p w14:paraId="1B8A5CE5" w14:textId="77777777" w:rsidR="00292754" w:rsidRDefault="002B1FE0" w:rsidP="00C43B23">
      <w:pPr>
        <w:pStyle w:val="ListParagraph"/>
        <w:spacing w:after="0" w:line="360" w:lineRule="auto"/>
        <w:ind w:left="1440" w:firstLine="720"/>
        <w:jc w:val="both"/>
        <w:rPr>
          <w:rFonts w:asciiTheme="majorBidi" w:hAnsiTheme="majorBidi" w:cstheme="majorBidi"/>
          <w:sz w:val="24"/>
          <w:szCs w:val="24"/>
          <w:lang w:val="id-ID"/>
        </w:rPr>
      </w:pPr>
      <w:r w:rsidRPr="008850DC">
        <w:rPr>
          <w:rFonts w:asciiTheme="majorBidi" w:hAnsiTheme="majorBidi" w:cstheme="majorBidi"/>
          <w:sz w:val="24"/>
          <w:szCs w:val="24"/>
          <w:lang w:val="id-ID"/>
        </w:rPr>
        <w:t xml:space="preserve">Kegiatan istigosah ini dilakukan setiap malam jum’at </w:t>
      </w:r>
      <w:r w:rsidRPr="00CC64F5">
        <w:rPr>
          <w:rFonts w:asciiTheme="majorBidi" w:hAnsiTheme="majorBidi" w:cstheme="majorBidi"/>
          <w:i/>
          <w:iCs/>
          <w:sz w:val="24"/>
          <w:szCs w:val="24"/>
          <w:lang w:val="id-ID"/>
        </w:rPr>
        <w:t>pon</w:t>
      </w:r>
      <w:r w:rsidRPr="008850DC">
        <w:rPr>
          <w:rFonts w:asciiTheme="majorBidi" w:hAnsiTheme="majorBidi" w:cstheme="majorBidi"/>
          <w:sz w:val="24"/>
          <w:szCs w:val="24"/>
          <w:lang w:val="id-ID"/>
        </w:rPr>
        <w:t xml:space="preserve"> Istighatsah ini </w:t>
      </w:r>
      <w:r>
        <w:rPr>
          <w:rFonts w:asciiTheme="majorBidi" w:hAnsiTheme="majorBidi" w:cstheme="majorBidi"/>
          <w:sz w:val="24"/>
          <w:szCs w:val="24"/>
          <w:lang w:val="id-ID"/>
        </w:rPr>
        <w:t>bertujuan untuk permohonan do</w:t>
      </w:r>
      <w:r w:rsidRPr="008850DC">
        <w:rPr>
          <w:rFonts w:asciiTheme="majorBidi" w:hAnsiTheme="majorBidi" w:cstheme="majorBidi"/>
          <w:sz w:val="24"/>
          <w:szCs w:val="24"/>
          <w:lang w:val="id-ID"/>
        </w:rPr>
        <w:t>’</w:t>
      </w:r>
      <w:r w:rsidRPr="00C023F3">
        <w:rPr>
          <w:rFonts w:asciiTheme="majorBidi" w:hAnsiTheme="majorBidi" w:cstheme="majorBidi"/>
          <w:sz w:val="24"/>
          <w:szCs w:val="24"/>
          <w:lang w:val="id-ID"/>
        </w:rPr>
        <w:t>a kepada Allah</w:t>
      </w:r>
      <w:r w:rsidRPr="008850DC">
        <w:rPr>
          <w:rFonts w:asciiTheme="majorBidi" w:hAnsiTheme="majorBidi" w:cstheme="majorBidi"/>
          <w:sz w:val="24"/>
          <w:szCs w:val="24"/>
          <w:lang w:val="id-ID"/>
        </w:rPr>
        <w:t xml:space="preserve"> Swt.</w:t>
      </w:r>
      <w:r w:rsidRPr="00C023F3">
        <w:rPr>
          <w:rFonts w:asciiTheme="majorBidi" w:hAnsiTheme="majorBidi" w:cstheme="majorBidi"/>
          <w:sz w:val="24"/>
          <w:szCs w:val="24"/>
          <w:lang w:val="id-ID"/>
        </w:rPr>
        <w:t xml:space="preserve"> demi keselamatan dan </w:t>
      </w:r>
      <w:r w:rsidRPr="00C023F3">
        <w:rPr>
          <w:rFonts w:asciiTheme="majorBidi" w:hAnsiTheme="majorBidi" w:cstheme="majorBidi"/>
          <w:sz w:val="24"/>
          <w:szCs w:val="24"/>
          <w:lang w:val="id-ID"/>
        </w:rPr>
        <w:lastRenderedPageBreak/>
        <w:t>keberhasilan serta kelancaranpara santri dalam mengemban ilmu di pondok pesantren,</w:t>
      </w:r>
      <w:r>
        <w:rPr>
          <w:rFonts w:asciiTheme="majorBidi" w:hAnsiTheme="majorBidi" w:cstheme="majorBidi"/>
          <w:sz w:val="24"/>
          <w:szCs w:val="24"/>
          <w:lang w:val="id-ID"/>
        </w:rPr>
        <w:t xml:space="preserve"> dilaksanakan ditempat Makom Mbah KH, Komari Hasan.</w:t>
      </w:r>
    </w:p>
    <w:p w14:paraId="48E07DD2" w14:textId="634ECB6B" w:rsidR="00F431EE" w:rsidRPr="00292754" w:rsidRDefault="002B1FE0" w:rsidP="00C43B23">
      <w:pPr>
        <w:pStyle w:val="ListParagraph"/>
        <w:numPr>
          <w:ilvl w:val="0"/>
          <w:numId w:val="8"/>
        </w:numPr>
        <w:spacing w:after="0" w:line="360" w:lineRule="auto"/>
        <w:ind w:left="1418"/>
        <w:jc w:val="both"/>
        <w:rPr>
          <w:rFonts w:asciiTheme="majorBidi" w:hAnsiTheme="majorBidi" w:cstheme="majorBidi"/>
          <w:sz w:val="24"/>
          <w:szCs w:val="24"/>
          <w:lang w:val="id-ID"/>
        </w:rPr>
      </w:pPr>
      <w:r w:rsidRPr="00292754">
        <w:rPr>
          <w:rFonts w:asciiTheme="majorBidi" w:hAnsiTheme="majorBidi" w:cstheme="majorBidi"/>
          <w:sz w:val="24"/>
          <w:szCs w:val="24"/>
          <w:lang w:val="id-ID"/>
        </w:rPr>
        <w:t>Ziarah Wali</w:t>
      </w:r>
    </w:p>
    <w:p w14:paraId="6747CEC2" w14:textId="77777777" w:rsidR="002B1FE0" w:rsidRPr="00F431EE" w:rsidRDefault="002B1FE0" w:rsidP="00C43B23">
      <w:pPr>
        <w:pStyle w:val="ListParagraph"/>
        <w:spacing w:after="0" w:line="360" w:lineRule="auto"/>
        <w:ind w:left="1440" w:firstLine="720"/>
        <w:jc w:val="both"/>
        <w:rPr>
          <w:rFonts w:asciiTheme="majorBidi" w:hAnsiTheme="majorBidi" w:cstheme="majorBidi"/>
          <w:sz w:val="24"/>
          <w:szCs w:val="24"/>
          <w:lang w:val="id-ID"/>
        </w:rPr>
      </w:pPr>
      <w:r w:rsidRPr="00F431EE">
        <w:rPr>
          <w:rFonts w:asciiTheme="majorBidi" w:hAnsiTheme="majorBidi" w:cstheme="majorBidi"/>
          <w:sz w:val="24"/>
          <w:szCs w:val="24"/>
          <w:lang w:val="id-ID"/>
        </w:rPr>
        <w:t>Kegiatan ini merupakan kegiatan rutinan yang dilaksanakan sebelum bulan romadhon tiba, kegiatan ini biasanya diikuti oleh seluruh santri baik santri putra-maupun santri putri, kegiatan bertujuan untuk mencari berkah dari para wali.</w:t>
      </w:r>
      <w:r w:rsidRPr="008850DC">
        <w:rPr>
          <w:rStyle w:val="FootnoteReference"/>
          <w:rFonts w:asciiTheme="majorBidi" w:hAnsiTheme="majorBidi" w:cstheme="majorBidi"/>
          <w:sz w:val="24"/>
          <w:szCs w:val="24"/>
          <w:lang w:val="id-ID"/>
        </w:rPr>
        <w:footnoteReference w:id="79"/>
      </w:r>
    </w:p>
    <w:p w14:paraId="48D3D0C7" w14:textId="77777777" w:rsidR="00F431EE" w:rsidRDefault="002B1FE0" w:rsidP="00C43B23">
      <w:pPr>
        <w:pStyle w:val="ListParagraph"/>
        <w:numPr>
          <w:ilvl w:val="0"/>
          <w:numId w:val="3"/>
        </w:numPr>
        <w:spacing w:after="0" w:line="360" w:lineRule="auto"/>
        <w:ind w:left="567" w:hanging="207"/>
        <w:jc w:val="both"/>
        <w:rPr>
          <w:rFonts w:asciiTheme="majorBidi" w:hAnsiTheme="majorBidi" w:cstheme="majorBidi"/>
          <w:b/>
          <w:bCs/>
          <w:sz w:val="24"/>
          <w:szCs w:val="24"/>
          <w:lang w:val="id-ID"/>
        </w:rPr>
      </w:pPr>
      <w:r w:rsidRPr="008850DC">
        <w:rPr>
          <w:rFonts w:asciiTheme="majorBidi" w:hAnsiTheme="majorBidi" w:cstheme="majorBidi"/>
          <w:b/>
          <w:bCs/>
          <w:sz w:val="24"/>
          <w:szCs w:val="24"/>
          <w:lang w:val="id-ID"/>
        </w:rPr>
        <w:t xml:space="preserve"> Program Pendidikan dan Pengajaran PPTQ Al-Hasan</w:t>
      </w:r>
    </w:p>
    <w:p w14:paraId="00FD3624" w14:textId="77777777" w:rsidR="002B1FE0" w:rsidRPr="00F431EE" w:rsidRDefault="002B1FE0" w:rsidP="00C43B23">
      <w:pPr>
        <w:pStyle w:val="ListParagraph"/>
        <w:spacing w:after="0" w:line="360" w:lineRule="auto"/>
        <w:ind w:left="567" w:firstLine="426"/>
        <w:jc w:val="both"/>
        <w:rPr>
          <w:rFonts w:asciiTheme="majorBidi" w:hAnsiTheme="majorBidi" w:cstheme="majorBidi"/>
          <w:b/>
          <w:bCs/>
          <w:sz w:val="24"/>
          <w:szCs w:val="24"/>
          <w:lang w:val="id-ID"/>
        </w:rPr>
      </w:pPr>
      <w:r w:rsidRPr="00F431EE">
        <w:rPr>
          <w:rFonts w:asciiTheme="majorBidi" w:hAnsiTheme="majorBidi" w:cstheme="majorBidi"/>
          <w:sz w:val="24"/>
          <w:szCs w:val="24"/>
          <w:lang w:val="id-ID"/>
        </w:rPr>
        <w:t>Pondok Pesantren Tahfidzul Qur’an Mempunyai Lembaga unit pendidikan yang diantaranya adalah:</w:t>
      </w:r>
    </w:p>
    <w:p w14:paraId="0D12C05F" w14:textId="77777777" w:rsidR="00F431EE" w:rsidRDefault="002B1FE0" w:rsidP="00D34414">
      <w:pPr>
        <w:pStyle w:val="ListParagraph"/>
        <w:numPr>
          <w:ilvl w:val="0"/>
          <w:numId w:val="9"/>
        </w:numPr>
        <w:spacing w:after="0" w:line="360" w:lineRule="auto"/>
        <w:ind w:left="1134" w:hanging="283"/>
        <w:jc w:val="both"/>
        <w:rPr>
          <w:rFonts w:asciiTheme="majorBidi" w:hAnsiTheme="majorBidi" w:cstheme="majorBidi"/>
          <w:sz w:val="24"/>
          <w:szCs w:val="24"/>
          <w:lang w:val="id-ID"/>
        </w:rPr>
      </w:pPr>
      <w:r w:rsidRPr="008850DC">
        <w:rPr>
          <w:rFonts w:asciiTheme="majorBidi" w:hAnsiTheme="majorBidi" w:cstheme="majorBidi"/>
          <w:sz w:val="24"/>
          <w:szCs w:val="24"/>
          <w:lang w:val="id-ID"/>
        </w:rPr>
        <w:t>Taman Pendidikan al-Qur’an (TPQ)</w:t>
      </w:r>
    </w:p>
    <w:p w14:paraId="236AC652" w14:textId="77777777" w:rsidR="002B1FE0" w:rsidRPr="00F431EE" w:rsidRDefault="002B1FE0" w:rsidP="00C43B23">
      <w:pPr>
        <w:pStyle w:val="ListParagraph"/>
        <w:spacing w:after="0" w:line="360" w:lineRule="auto"/>
        <w:ind w:left="1134" w:firstLine="306"/>
        <w:jc w:val="both"/>
        <w:rPr>
          <w:rFonts w:asciiTheme="majorBidi" w:hAnsiTheme="majorBidi" w:cstheme="majorBidi"/>
          <w:sz w:val="24"/>
          <w:szCs w:val="24"/>
          <w:lang w:val="id-ID"/>
        </w:rPr>
      </w:pPr>
      <w:r w:rsidRPr="00F431EE">
        <w:rPr>
          <w:rFonts w:asciiTheme="majorBidi" w:hAnsiTheme="majorBidi" w:cstheme="majorBidi"/>
          <w:sz w:val="24"/>
          <w:szCs w:val="24"/>
          <w:lang w:val="id-ID"/>
        </w:rPr>
        <w:t xml:space="preserve">TPQ dilaksanakan mulai pukul 15.30 WIB -17.00 WIB pada hari Sabtu sampai Kamis, jumlah siswa seluruhnya yaitu 83 anak. TPQ ini mempunyai 5 jenjang yaitu kelas TK sampai kelas empat. </w:t>
      </w:r>
    </w:p>
    <w:p w14:paraId="5246F38B" w14:textId="77777777" w:rsidR="00F431EE" w:rsidRDefault="002B1FE0" w:rsidP="00D34414">
      <w:pPr>
        <w:pStyle w:val="ListParagraph"/>
        <w:numPr>
          <w:ilvl w:val="0"/>
          <w:numId w:val="9"/>
        </w:numPr>
        <w:spacing w:after="0" w:line="360" w:lineRule="auto"/>
        <w:ind w:left="1134" w:hanging="283"/>
        <w:jc w:val="both"/>
        <w:rPr>
          <w:rFonts w:asciiTheme="majorBidi" w:hAnsiTheme="majorBidi" w:cstheme="majorBidi"/>
          <w:sz w:val="24"/>
          <w:szCs w:val="24"/>
          <w:lang w:val="id-ID"/>
        </w:rPr>
      </w:pPr>
      <w:r w:rsidRPr="008850DC">
        <w:rPr>
          <w:rFonts w:asciiTheme="majorBidi" w:hAnsiTheme="majorBidi" w:cstheme="majorBidi"/>
          <w:sz w:val="24"/>
          <w:szCs w:val="24"/>
          <w:lang w:val="id-ID"/>
        </w:rPr>
        <w:t>Ma</w:t>
      </w:r>
      <w:r w:rsidR="00F431EE">
        <w:rPr>
          <w:rFonts w:asciiTheme="majorBidi" w:hAnsiTheme="majorBidi" w:cstheme="majorBidi"/>
          <w:sz w:val="24"/>
          <w:szCs w:val="24"/>
          <w:lang w:val="id-ID"/>
        </w:rPr>
        <w:t>drasah Diniyah Riyadlatus Suban</w:t>
      </w:r>
    </w:p>
    <w:p w14:paraId="06FA0317" w14:textId="77777777" w:rsidR="002B1FE0" w:rsidRPr="00F431EE" w:rsidRDefault="002B1FE0" w:rsidP="00C43B23">
      <w:pPr>
        <w:pStyle w:val="ListParagraph"/>
        <w:spacing w:after="0" w:line="360" w:lineRule="auto"/>
        <w:ind w:left="1134" w:firstLine="306"/>
        <w:jc w:val="both"/>
        <w:rPr>
          <w:rFonts w:asciiTheme="majorBidi" w:hAnsiTheme="majorBidi" w:cstheme="majorBidi"/>
          <w:sz w:val="24"/>
          <w:szCs w:val="24"/>
          <w:lang w:val="id-ID"/>
        </w:rPr>
      </w:pPr>
      <w:r w:rsidRPr="00F431EE">
        <w:rPr>
          <w:rFonts w:asciiTheme="majorBidi" w:hAnsiTheme="majorBidi" w:cstheme="majorBidi"/>
          <w:sz w:val="24"/>
          <w:szCs w:val="24"/>
          <w:lang w:val="id-ID"/>
        </w:rPr>
        <w:t xml:space="preserve">Madarasah Diniyah Riyadlatus Syuban dilaksanakan mulai pukul 20.00 WIB -21.30 WIB pada hari Sabtu sampai Kamis jumlah siswa seluruhnya yaitu 140 anak. Madrasah ini mempunyai 6 jenjang yaitu kelas persiapan sampai kelas lima. </w:t>
      </w:r>
    </w:p>
    <w:p w14:paraId="40552E38" w14:textId="77777777" w:rsidR="00F431EE" w:rsidRDefault="002B1FE0" w:rsidP="00D34414">
      <w:pPr>
        <w:pStyle w:val="ListParagraph"/>
        <w:numPr>
          <w:ilvl w:val="0"/>
          <w:numId w:val="9"/>
        </w:numPr>
        <w:spacing w:after="0" w:line="360" w:lineRule="auto"/>
        <w:ind w:left="1134" w:hanging="283"/>
        <w:jc w:val="both"/>
        <w:rPr>
          <w:rFonts w:asciiTheme="majorBidi" w:hAnsiTheme="majorBidi" w:cstheme="majorBidi"/>
          <w:sz w:val="24"/>
          <w:szCs w:val="24"/>
          <w:lang w:val="id-ID"/>
        </w:rPr>
      </w:pPr>
      <w:r w:rsidRPr="008850DC">
        <w:rPr>
          <w:rFonts w:asciiTheme="majorBidi" w:hAnsiTheme="majorBidi" w:cstheme="majorBidi"/>
          <w:sz w:val="24"/>
          <w:szCs w:val="24"/>
          <w:lang w:val="id-ID"/>
        </w:rPr>
        <w:t>P</w:t>
      </w:r>
      <w:r w:rsidR="00F431EE">
        <w:rPr>
          <w:rFonts w:asciiTheme="majorBidi" w:hAnsiTheme="majorBidi" w:cstheme="majorBidi"/>
          <w:sz w:val="24"/>
          <w:szCs w:val="24"/>
          <w:lang w:val="id-ID"/>
        </w:rPr>
        <w:t>rogram Al-Qur’an</w:t>
      </w:r>
    </w:p>
    <w:p w14:paraId="1EDB0246" w14:textId="77777777" w:rsidR="002B1FE0" w:rsidRPr="00F431EE" w:rsidRDefault="002B1FE0" w:rsidP="00C43B23">
      <w:pPr>
        <w:pStyle w:val="ListParagraph"/>
        <w:spacing w:after="0" w:line="360" w:lineRule="auto"/>
        <w:ind w:left="1134" w:firstLine="306"/>
        <w:jc w:val="both"/>
        <w:rPr>
          <w:rFonts w:asciiTheme="majorBidi" w:hAnsiTheme="majorBidi" w:cstheme="majorBidi"/>
          <w:sz w:val="24"/>
          <w:szCs w:val="24"/>
          <w:lang w:val="id-ID"/>
        </w:rPr>
      </w:pPr>
      <w:r w:rsidRPr="00F431EE">
        <w:rPr>
          <w:rFonts w:asciiTheme="majorBidi" w:hAnsiTheme="majorBidi" w:cstheme="majorBidi"/>
          <w:sz w:val="24"/>
          <w:szCs w:val="24"/>
          <w:lang w:val="id-ID"/>
        </w:rPr>
        <w:t xml:space="preserve">Program Al-Qur’an merupakan program unggulan Pondok Pesantren Tahfidzul Qur’an Al-Hasan sekaligus merupakan ciri khas utamanya program ini dibagi menjadi tiga jenjang yaitu: </w:t>
      </w:r>
    </w:p>
    <w:p w14:paraId="52F2E86F" w14:textId="77777777" w:rsidR="00F431EE" w:rsidRDefault="002B1FE0" w:rsidP="00D34414">
      <w:pPr>
        <w:pStyle w:val="ListParagraph"/>
        <w:numPr>
          <w:ilvl w:val="0"/>
          <w:numId w:val="22"/>
        </w:numPr>
        <w:spacing w:after="0" w:line="360" w:lineRule="auto"/>
        <w:ind w:left="1843" w:hanging="425"/>
        <w:jc w:val="both"/>
        <w:rPr>
          <w:rFonts w:asciiTheme="majorBidi" w:hAnsiTheme="majorBidi" w:cstheme="majorBidi"/>
          <w:sz w:val="24"/>
          <w:szCs w:val="24"/>
          <w:lang w:val="id-ID"/>
        </w:rPr>
      </w:pPr>
      <w:r w:rsidRPr="008850DC">
        <w:rPr>
          <w:rFonts w:asciiTheme="majorBidi" w:hAnsiTheme="majorBidi" w:cstheme="majorBidi"/>
          <w:sz w:val="24"/>
          <w:szCs w:val="24"/>
          <w:lang w:val="id-ID"/>
        </w:rPr>
        <w:t xml:space="preserve">Program </w:t>
      </w:r>
      <w:r w:rsidRPr="00F431EE">
        <w:rPr>
          <w:rFonts w:asciiTheme="majorBidi" w:hAnsiTheme="majorBidi" w:cstheme="majorBidi"/>
          <w:i/>
          <w:iCs/>
          <w:sz w:val="24"/>
          <w:szCs w:val="24"/>
          <w:lang w:val="id-ID"/>
        </w:rPr>
        <w:t>Bi an-naẓ</w:t>
      </w:r>
      <w:r w:rsidR="00F431EE" w:rsidRPr="00F431EE">
        <w:rPr>
          <w:rFonts w:asciiTheme="majorBidi" w:hAnsiTheme="majorBidi" w:cstheme="majorBidi"/>
          <w:i/>
          <w:iCs/>
          <w:sz w:val="24"/>
          <w:szCs w:val="24"/>
          <w:lang w:val="id-ID"/>
        </w:rPr>
        <w:t>ar</w:t>
      </w:r>
    </w:p>
    <w:p w14:paraId="4BCBBC38" w14:textId="77777777" w:rsidR="002B1FE0" w:rsidRPr="00F431EE" w:rsidRDefault="002B1FE0" w:rsidP="00C43B23">
      <w:pPr>
        <w:pStyle w:val="ListParagraph"/>
        <w:spacing w:after="0" w:line="360" w:lineRule="auto"/>
        <w:ind w:left="1843" w:firstLine="317"/>
        <w:jc w:val="both"/>
        <w:rPr>
          <w:rFonts w:asciiTheme="majorBidi" w:hAnsiTheme="majorBidi" w:cstheme="majorBidi"/>
          <w:sz w:val="24"/>
          <w:szCs w:val="24"/>
          <w:lang w:val="id-ID"/>
        </w:rPr>
      </w:pPr>
      <w:r w:rsidRPr="00F431EE">
        <w:rPr>
          <w:rFonts w:asciiTheme="majorBidi" w:hAnsiTheme="majorBidi" w:cstheme="majorBidi"/>
          <w:sz w:val="24"/>
          <w:szCs w:val="24"/>
          <w:lang w:val="id-ID"/>
        </w:rPr>
        <w:t xml:space="preserve">Merupakan program mengaji al-Qur’an 30 juz dengan membaca. Program sama sistemnya dengan program bi al-ghayb, hanya ada satu perbedaan, yakni ketika mereka disimak, santri membawa dan membaca Al-Qur’an, unttuk didengarkan dan ditashih bacaanya oleh pengasuh maupun ustadz. </w:t>
      </w:r>
    </w:p>
    <w:p w14:paraId="62009EA3" w14:textId="77777777" w:rsidR="00D24331" w:rsidRDefault="002B1FE0" w:rsidP="00D34414">
      <w:pPr>
        <w:pStyle w:val="ListParagraph"/>
        <w:numPr>
          <w:ilvl w:val="0"/>
          <w:numId w:val="22"/>
        </w:numPr>
        <w:spacing w:after="0" w:line="360" w:lineRule="auto"/>
        <w:ind w:left="1843" w:hanging="425"/>
        <w:jc w:val="both"/>
        <w:rPr>
          <w:rFonts w:asciiTheme="majorBidi" w:hAnsiTheme="majorBidi" w:cstheme="majorBidi"/>
          <w:i/>
          <w:iCs/>
          <w:sz w:val="24"/>
          <w:szCs w:val="24"/>
          <w:lang w:val="id-ID"/>
        </w:rPr>
      </w:pPr>
      <w:r w:rsidRPr="00FE0F81">
        <w:rPr>
          <w:rFonts w:asciiTheme="majorBidi" w:hAnsiTheme="majorBidi" w:cstheme="majorBidi"/>
          <w:sz w:val="24"/>
          <w:szCs w:val="24"/>
          <w:lang w:val="id-ID"/>
        </w:rPr>
        <w:t xml:space="preserve">Program </w:t>
      </w:r>
      <w:r w:rsidRPr="00D43FD9">
        <w:rPr>
          <w:rFonts w:asciiTheme="majorBidi" w:hAnsiTheme="majorBidi" w:cstheme="majorBidi"/>
          <w:i/>
          <w:iCs/>
          <w:sz w:val="24"/>
          <w:szCs w:val="24"/>
          <w:lang w:val="id-ID"/>
        </w:rPr>
        <w:t xml:space="preserve">Bi al-ghaib </w:t>
      </w:r>
    </w:p>
    <w:p w14:paraId="4CD2BB71" w14:textId="77777777" w:rsidR="002B1FE0" w:rsidRPr="00D24331" w:rsidRDefault="002B1FE0" w:rsidP="00C43B23">
      <w:pPr>
        <w:pStyle w:val="ListParagraph"/>
        <w:spacing w:after="0" w:line="360" w:lineRule="auto"/>
        <w:ind w:left="1843" w:firstLine="317"/>
        <w:jc w:val="both"/>
        <w:rPr>
          <w:rFonts w:asciiTheme="majorBidi" w:hAnsiTheme="majorBidi" w:cstheme="majorBidi"/>
          <w:i/>
          <w:iCs/>
          <w:sz w:val="24"/>
          <w:szCs w:val="24"/>
          <w:lang w:val="id-ID"/>
        </w:rPr>
      </w:pPr>
      <w:r w:rsidRPr="00D24331">
        <w:rPr>
          <w:rFonts w:asciiTheme="majorBidi" w:hAnsiTheme="majorBidi" w:cstheme="majorBidi"/>
          <w:sz w:val="24"/>
          <w:szCs w:val="24"/>
          <w:lang w:val="id-ID"/>
        </w:rPr>
        <w:t xml:space="preserve">Merupakan program menghafal Al-Qur’an 30 juz yang mana merupakan bidang kekhususan bagi </w:t>
      </w:r>
      <w:r w:rsidRPr="00D24331">
        <w:rPr>
          <w:rFonts w:ascii="Times New Roman" w:hAnsi="Times New Roman" w:cs="Times New Roman"/>
          <w:color w:val="000000"/>
          <w:sz w:val="23"/>
          <w:szCs w:val="23"/>
          <w:lang w:val="id-ID"/>
        </w:rPr>
        <w:t>santri yang yang ingin menghafal Al-Qur’an, dengan system pengajian sorogan, yakni para santri menyetorkan hafalanya kepada pengasuh untuk di simak dan ditashih bacaanya serta hafalanya.</w:t>
      </w:r>
    </w:p>
    <w:p w14:paraId="4B6DAAED" w14:textId="77777777" w:rsidR="00D24331" w:rsidRDefault="002B1FE0" w:rsidP="00D34414">
      <w:pPr>
        <w:pStyle w:val="ListParagraph"/>
        <w:numPr>
          <w:ilvl w:val="0"/>
          <w:numId w:val="22"/>
        </w:numPr>
        <w:spacing w:after="0" w:line="360" w:lineRule="auto"/>
        <w:ind w:left="1843"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Program </w:t>
      </w:r>
      <w:r>
        <w:rPr>
          <w:rFonts w:asciiTheme="majorBidi" w:hAnsiTheme="majorBidi" w:cstheme="majorBidi"/>
          <w:sz w:val="24"/>
          <w:szCs w:val="24"/>
        </w:rPr>
        <w:t>Q</w:t>
      </w:r>
      <w:r>
        <w:rPr>
          <w:rFonts w:asciiTheme="majorBidi" w:hAnsiTheme="majorBidi" w:cstheme="majorBidi"/>
          <w:sz w:val="24"/>
          <w:szCs w:val="24"/>
          <w:lang w:val="id-ID"/>
        </w:rPr>
        <w:t xml:space="preserve">ira’ah </w:t>
      </w:r>
      <w:r>
        <w:rPr>
          <w:rFonts w:asciiTheme="majorBidi" w:hAnsiTheme="majorBidi" w:cstheme="majorBidi"/>
          <w:sz w:val="24"/>
          <w:szCs w:val="24"/>
        </w:rPr>
        <w:t>S</w:t>
      </w:r>
      <w:r w:rsidR="00D24331">
        <w:rPr>
          <w:rFonts w:asciiTheme="majorBidi" w:hAnsiTheme="majorBidi" w:cstheme="majorBidi"/>
          <w:sz w:val="24"/>
          <w:szCs w:val="24"/>
          <w:lang w:val="id-ID"/>
        </w:rPr>
        <w:t>ab’ah</w:t>
      </w:r>
    </w:p>
    <w:p w14:paraId="49432DE0" w14:textId="77777777" w:rsidR="002B1FE0" w:rsidRPr="00D24331" w:rsidRDefault="002B1FE0" w:rsidP="00C43B23">
      <w:pPr>
        <w:pStyle w:val="ListParagraph"/>
        <w:spacing w:after="0" w:line="360" w:lineRule="auto"/>
        <w:ind w:left="1843" w:firstLine="317"/>
        <w:jc w:val="both"/>
        <w:rPr>
          <w:rFonts w:asciiTheme="majorBidi" w:hAnsiTheme="majorBidi" w:cstheme="majorBidi"/>
          <w:sz w:val="24"/>
          <w:szCs w:val="24"/>
          <w:lang w:val="id-ID"/>
        </w:rPr>
      </w:pPr>
      <w:r w:rsidRPr="00D24331">
        <w:rPr>
          <w:rFonts w:asciiTheme="majorBidi" w:hAnsiTheme="majorBidi" w:cstheme="majorBidi"/>
          <w:sz w:val="24"/>
          <w:szCs w:val="24"/>
          <w:lang w:val="id-ID"/>
        </w:rPr>
        <w:lastRenderedPageBreak/>
        <w:t xml:space="preserve">Merupakan program menghafal </w:t>
      </w:r>
      <w:r w:rsidRPr="00D24331">
        <w:rPr>
          <w:rFonts w:asciiTheme="majorBidi" w:hAnsiTheme="majorBidi" w:cstheme="majorBidi"/>
          <w:sz w:val="24"/>
          <w:szCs w:val="24"/>
        </w:rPr>
        <w:t>a</w:t>
      </w:r>
      <w:r w:rsidRPr="00D24331">
        <w:rPr>
          <w:rFonts w:asciiTheme="majorBidi" w:hAnsiTheme="majorBidi" w:cstheme="majorBidi"/>
          <w:sz w:val="24"/>
          <w:szCs w:val="24"/>
          <w:lang w:val="id-ID"/>
        </w:rPr>
        <w:t>l-Qur’an sesuai bacaan mushaf yang ada sekaligus macam-macam bacaannya sesuai bacaan imam tujuh.</w:t>
      </w:r>
      <w:r>
        <w:rPr>
          <w:rStyle w:val="FootnoteReference"/>
          <w:rFonts w:asciiTheme="majorBidi" w:hAnsiTheme="majorBidi" w:cstheme="majorBidi"/>
          <w:sz w:val="24"/>
          <w:szCs w:val="24"/>
          <w:lang w:val="id-ID"/>
        </w:rPr>
        <w:footnoteReference w:id="80"/>
      </w:r>
    </w:p>
    <w:p w14:paraId="3143B3CE" w14:textId="77777777" w:rsidR="00D24331" w:rsidRDefault="002B1FE0" w:rsidP="00C43B23">
      <w:pPr>
        <w:pStyle w:val="ListParagraph"/>
        <w:numPr>
          <w:ilvl w:val="0"/>
          <w:numId w:val="3"/>
        </w:numPr>
        <w:spacing w:after="0" w:line="360" w:lineRule="auto"/>
        <w:ind w:left="567" w:hanging="207"/>
        <w:jc w:val="both"/>
        <w:rPr>
          <w:rFonts w:asciiTheme="majorBidi" w:hAnsiTheme="majorBidi" w:cstheme="majorBidi"/>
          <w:b/>
          <w:bCs/>
          <w:sz w:val="24"/>
          <w:szCs w:val="24"/>
          <w:lang w:val="id-ID"/>
        </w:rPr>
      </w:pPr>
      <w:r>
        <w:rPr>
          <w:rFonts w:asciiTheme="majorBidi" w:hAnsiTheme="majorBidi" w:cstheme="majorBidi"/>
          <w:b/>
          <w:bCs/>
          <w:sz w:val="24"/>
          <w:szCs w:val="24"/>
        </w:rPr>
        <w:t xml:space="preserve"> </w:t>
      </w:r>
      <w:r w:rsidRPr="00084B28">
        <w:rPr>
          <w:rFonts w:asciiTheme="majorBidi" w:hAnsiTheme="majorBidi" w:cstheme="majorBidi"/>
          <w:b/>
          <w:bCs/>
          <w:sz w:val="24"/>
          <w:szCs w:val="24"/>
          <w:lang w:val="id-ID"/>
        </w:rPr>
        <w:t>Santri P</w:t>
      </w:r>
      <w:r>
        <w:rPr>
          <w:rFonts w:asciiTheme="majorBidi" w:hAnsiTheme="majorBidi" w:cstheme="majorBidi"/>
          <w:b/>
          <w:bCs/>
          <w:sz w:val="24"/>
          <w:szCs w:val="24"/>
          <w:lang w:val="id-ID"/>
        </w:rPr>
        <w:t xml:space="preserve">ondok </w:t>
      </w:r>
      <w:r w:rsidRPr="00084B28">
        <w:rPr>
          <w:rFonts w:asciiTheme="majorBidi" w:hAnsiTheme="majorBidi" w:cstheme="majorBidi"/>
          <w:b/>
          <w:bCs/>
          <w:sz w:val="24"/>
          <w:szCs w:val="24"/>
          <w:lang w:val="id-ID"/>
        </w:rPr>
        <w:t>P</w:t>
      </w:r>
      <w:r>
        <w:rPr>
          <w:rFonts w:asciiTheme="majorBidi" w:hAnsiTheme="majorBidi" w:cstheme="majorBidi"/>
          <w:b/>
          <w:bCs/>
          <w:sz w:val="24"/>
          <w:szCs w:val="24"/>
          <w:lang w:val="id-ID"/>
        </w:rPr>
        <w:t xml:space="preserve">esantren </w:t>
      </w:r>
      <w:r w:rsidRPr="00084B28">
        <w:rPr>
          <w:rFonts w:asciiTheme="majorBidi" w:hAnsiTheme="majorBidi" w:cstheme="majorBidi"/>
          <w:b/>
          <w:bCs/>
          <w:sz w:val="24"/>
          <w:szCs w:val="24"/>
          <w:lang w:val="id-ID"/>
        </w:rPr>
        <w:t>T</w:t>
      </w:r>
      <w:r>
        <w:rPr>
          <w:rFonts w:asciiTheme="majorBidi" w:hAnsiTheme="majorBidi" w:cstheme="majorBidi"/>
          <w:b/>
          <w:bCs/>
          <w:sz w:val="24"/>
          <w:szCs w:val="24"/>
          <w:lang w:val="id-ID"/>
        </w:rPr>
        <w:t xml:space="preserve">ahfidzul </w:t>
      </w:r>
      <w:r w:rsidRPr="00084B28">
        <w:rPr>
          <w:rFonts w:asciiTheme="majorBidi" w:hAnsiTheme="majorBidi" w:cstheme="majorBidi"/>
          <w:b/>
          <w:bCs/>
          <w:sz w:val="24"/>
          <w:szCs w:val="24"/>
          <w:lang w:val="id-ID"/>
        </w:rPr>
        <w:t>Q</w:t>
      </w:r>
      <w:r>
        <w:rPr>
          <w:rFonts w:asciiTheme="majorBidi" w:hAnsiTheme="majorBidi" w:cstheme="majorBidi"/>
          <w:b/>
          <w:bCs/>
          <w:sz w:val="24"/>
          <w:szCs w:val="24"/>
          <w:lang w:val="id-ID"/>
        </w:rPr>
        <w:t>ur’an</w:t>
      </w:r>
      <w:r w:rsidRPr="00084B28">
        <w:rPr>
          <w:rFonts w:asciiTheme="majorBidi" w:hAnsiTheme="majorBidi" w:cstheme="majorBidi"/>
          <w:b/>
          <w:bCs/>
          <w:sz w:val="24"/>
          <w:szCs w:val="24"/>
          <w:lang w:val="id-ID"/>
        </w:rPr>
        <w:t xml:space="preserve"> Al-Hasan</w:t>
      </w:r>
    </w:p>
    <w:p w14:paraId="0D55BFFA" w14:textId="77777777" w:rsidR="002B1FE0" w:rsidRPr="00D24331" w:rsidRDefault="002B1FE0" w:rsidP="00C43B23">
      <w:pPr>
        <w:pStyle w:val="ListParagraph"/>
        <w:spacing w:after="0" w:line="360" w:lineRule="auto"/>
        <w:ind w:left="567" w:firstLine="426"/>
        <w:jc w:val="both"/>
        <w:rPr>
          <w:rFonts w:asciiTheme="majorBidi" w:hAnsiTheme="majorBidi" w:cstheme="majorBidi"/>
          <w:b/>
          <w:bCs/>
          <w:sz w:val="24"/>
          <w:szCs w:val="24"/>
          <w:lang w:val="id-ID"/>
        </w:rPr>
      </w:pPr>
      <w:r w:rsidRPr="00D24331">
        <w:rPr>
          <w:rFonts w:asciiTheme="majorBidi" w:hAnsiTheme="majorBidi" w:cstheme="majorBidi"/>
          <w:sz w:val="24"/>
          <w:szCs w:val="24"/>
          <w:lang w:val="id-ID"/>
        </w:rPr>
        <w:t>Jumlah santri yang menetap di pondok seluruhnya yaitu 214 santri 90 santri putra dan 124 santri putri. Sedangkan santri tidak menetap ada 32 santri, 12 santri putra dan 20 santri putri. Jumlah santri putra mukim yang menghafal al-Qur’an (</w:t>
      </w:r>
      <w:r w:rsidRPr="00D24331">
        <w:rPr>
          <w:rFonts w:asciiTheme="majorBidi" w:hAnsiTheme="majorBidi" w:cstheme="majorBidi"/>
          <w:i/>
          <w:iCs/>
          <w:sz w:val="24"/>
          <w:szCs w:val="24"/>
          <w:lang w:val="id-ID"/>
        </w:rPr>
        <w:t>bi al-ghaib</w:t>
      </w:r>
      <w:r w:rsidRPr="00D24331">
        <w:rPr>
          <w:rFonts w:asciiTheme="majorBidi" w:hAnsiTheme="majorBidi" w:cstheme="majorBidi"/>
          <w:sz w:val="24"/>
          <w:szCs w:val="24"/>
          <w:lang w:val="id-ID"/>
        </w:rPr>
        <w:t>) sebanyak 37 dan santri putra mukim yang tidak menghafal al-Qur’an (</w:t>
      </w:r>
      <w:r w:rsidRPr="00D24331">
        <w:rPr>
          <w:rFonts w:asciiTheme="majorBidi" w:hAnsiTheme="majorBidi" w:cstheme="majorBidi"/>
          <w:i/>
          <w:iCs/>
          <w:sz w:val="24"/>
          <w:szCs w:val="24"/>
          <w:lang w:val="id-ID"/>
        </w:rPr>
        <w:t>bi an-naẓar</w:t>
      </w:r>
      <w:r w:rsidRPr="00D24331">
        <w:rPr>
          <w:rFonts w:asciiTheme="majorBidi" w:hAnsiTheme="majorBidi" w:cstheme="majorBidi"/>
          <w:sz w:val="24"/>
          <w:szCs w:val="24"/>
          <w:lang w:val="id-ID"/>
        </w:rPr>
        <w:t>) sebanyak 30 santri, sedangkan santri putri yang bi al-ghaib sebanyak 38 santri dan yang bi an-naẓar sebanyak 91 santri.</w:t>
      </w:r>
      <w:r>
        <w:rPr>
          <w:rStyle w:val="FootnoteReference"/>
          <w:rFonts w:asciiTheme="majorBidi" w:hAnsiTheme="majorBidi" w:cstheme="majorBidi"/>
          <w:sz w:val="24"/>
          <w:szCs w:val="24"/>
          <w:lang w:val="id-ID"/>
        </w:rPr>
        <w:footnoteReference w:id="81"/>
      </w:r>
    </w:p>
    <w:p w14:paraId="2DB2A101" w14:textId="4EE9E7BE" w:rsidR="002B1FE0" w:rsidRPr="00084B28" w:rsidRDefault="002B1FE0" w:rsidP="00C43B23">
      <w:pPr>
        <w:pStyle w:val="ListParagraph"/>
        <w:numPr>
          <w:ilvl w:val="0"/>
          <w:numId w:val="3"/>
        </w:numPr>
        <w:spacing w:after="0" w:line="360" w:lineRule="auto"/>
        <w:ind w:left="567" w:hanging="207"/>
        <w:jc w:val="both"/>
        <w:rPr>
          <w:rFonts w:asciiTheme="majorBidi" w:hAnsiTheme="majorBidi" w:cstheme="majorBidi"/>
          <w:b/>
          <w:bCs/>
          <w:sz w:val="24"/>
          <w:szCs w:val="24"/>
          <w:lang w:val="id-ID"/>
        </w:rPr>
      </w:pPr>
      <w:r w:rsidRPr="002F1FBC">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xml:space="preserve">Kondisi </w:t>
      </w:r>
      <w:r w:rsidRPr="00084B28">
        <w:rPr>
          <w:rFonts w:asciiTheme="majorBidi" w:hAnsiTheme="majorBidi" w:cstheme="majorBidi"/>
          <w:b/>
          <w:bCs/>
          <w:sz w:val="24"/>
          <w:szCs w:val="24"/>
          <w:lang w:val="id-ID"/>
        </w:rPr>
        <w:t>Ustadz P</w:t>
      </w:r>
      <w:r w:rsidR="00B64D4A">
        <w:rPr>
          <w:rFonts w:asciiTheme="majorBidi" w:hAnsiTheme="majorBidi" w:cstheme="majorBidi"/>
          <w:b/>
          <w:bCs/>
          <w:sz w:val="24"/>
          <w:szCs w:val="24"/>
          <w:lang w:val="id-ID"/>
        </w:rPr>
        <w:t>o</w:t>
      </w:r>
      <w:r>
        <w:rPr>
          <w:rFonts w:asciiTheme="majorBidi" w:hAnsiTheme="majorBidi" w:cstheme="majorBidi"/>
          <w:b/>
          <w:bCs/>
          <w:sz w:val="24"/>
          <w:szCs w:val="24"/>
          <w:lang w:val="id-ID"/>
        </w:rPr>
        <w:t xml:space="preserve">ndok </w:t>
      </w:r>
      <w:r w:rsidRPr="00084B28">
        <w:rPr>
          <w:rFonts w:asciiTheme="majorBidi" w:hAnsiTheme="majorBidi" w:cstheme="majorBidi"/>
          <w:b/>
          <w:bCs/>
          <w:sz w:val="24"/>
          <w:szCs w:val="24"/>
          <w:lang w:val="id-ID"/>
        </w:rPr>
        <w:t>P</w:t>
      </w:r>
      <w:r>
        <w:rPr>
          <w:rFonts w:asciiTheme="majorBidi" w:hAnsiTheme="majorBidi" w:cstheme="majorBidi"/>
          <w:b/>
          <w:bCs/>
          <w:sz w:val="24"/>
          <w:szCs w:val="24"/>
          <w:lang w:val="id-ID"/>
        </w:rPr>
        <w:t xml:space="preserve">esantren </w:t>
      </w:r>
      <w:r w:rsidRPr="00084B28">
        <w:rPr>
          <w:rFonts w:asciiTheme="majorBidi" w:hAnsiTheme="majorBidi" w:cstheme="majorBidi"/>
          <w:b/>
          <w:bCs/>
          <w:sz w:val="24"/>
          <w:szCs w:val="24"/>
          <w:lang w:val="id-ID"/>
        </w:rPr>
        <w:t>T</w:t>
      </w:r>
      <w:r>
        <w:rPr>
          <w:rFonts w:asciiTheme="majorBidi" w:hAnsiTheme="majorBidi" w:cstheme="majorBidi"/>
          <w:b/>
          <w:bCs/>
          <w:sz w:val="24"/>
          <w:szCs w:val="24"/>
          <w:lang w:val="id-ID"/>
        </w:rPr>
        <w:t xml:space="preserve">ahfidzul </w:t>
      </w:r>
      <w:r w:rsidRPr="00084B28">
        <w:rPr>
          <w:rFonts w:asciiTheme="majorBidi" w:hAnsiTheme="majorBidi" w:cstheme="majorBidi"/>
          <w:b/>
          <w:bCs/>
          <w:sz w:val="24"/>
          <w:szCs w:val="24"/>
          <w:lang w:val="id-ID"/>
        </w:rPr>
        <w:t>Q</w:t>
      </w:r>
      <w:r>
        <w:rPr>
          <w:rFonts w:asciiTheme="majorBidi" w:hAnsiTheme="majorBidi" w:cstheme="majorBidi"/>
          <w:b/>
          <w:bCs/>
          <w:sz w:val="24"/>
          <w:szCs w:val="24"/>
          <w:lang w:val="id-ID"/>
        </w:rPr>
        <w:t>ur’an</w:t>
      </w:r>
      <w:r w:rsidRPr="00084B28">
        <w:rPr>
          <w:rFonts w:asciiTheme="majorBidi" w:hAnsiTheme="majorBidi" w:cstheme="majorBidi"/>
          <w:b/>
          <w:bCs/>
          <w:sz w:val="24"/>
          <w:szCs w:val="24"/>
          <w:lang w:val="id-ID"/>
        </w:rPr>
        <w:t xml:space="preserve"> Al-Hasan</w:t>
      </w:r>
    </w:p>
    <w:p w14:paraId="38D76C45" w14:textId="77777777" w:rsidR="00D24331" w:rsidRDefault="002B1FE0" w:rsidP="00C43B23">
      <w:pPr>
        <w:spacing w:after="0" w:line="360" w:lineRule="auto"/>
        <w:ind w:left="720" w:firstLine="414"/>
        <w:jc w:val="both"/>
        <w:rPr>
          <w:rFonts w:asciiTheme="majorBidi" w:hAnsiTheme="majorBidi" w:cstheme="majorBidi"/>
          <w:sz w:val="24"/>
          <w:szCs w:val="24"/>
          <w:lang w:val="id-ID"/>
        </w:rPr>
      </w:pPr>
      <w:r w:rsidRPr="00FE0F81">
        <w:rPr>
          <w:rFonts w:asciiTheme="majorBidi" w:hAnsiTheme="majorBidi" w:cstheme="majorBidi"/>
          <w:sz w:val="24"/>
          <w:szCs w:val="24"/>
          <w:lang w:val="id-ID"/>
        </w:rPr>
        <w:t>Tokoh sentral di Pondok Pesantren Tahfidzul Qur’an al-Hasan yaitu pendiri sekaligus pengasuh Pondok Pesantren Tahfidzul Qur’an Al-Hasan yaitu KH. Husein Aly beserta ibunya Hj. Yatim Munawaroh, jumlah guru terbagi menjadi beberapa bagian, seperti jumlah guru TPQ ada 10 orang 5 laki-laki dan 5 perempuan, guru madrasah diniyah ada 19 orang dan semuanya laki-laki. Sedangkan guru yang membimbing mengaji harian santri bi an-naẓar dipercayakan kepada seluruh santri bi al-ghayb  Guru di Pondok Pesantren Tahfidzul Qur’an Al-Hasan mengajar hanya dengan modal ikhlas lillahi ta’ala berjuang di jalan Allah, tanpa mengharapkan imbalan.</w:t>
      </w:r>
      <w:r>
        <w:rPr>
          <w:rStyle w:val="FootnoteReference"/>
          <w:rFonts w:asciiTheme="majorBidi" w:hAnsiTheme="majorBidi" w:cstheme="majorBidi"/>
          <w:sz w:val="24"/>
          <w:szCs w:val="24"/>
          <w:lang w:val="id-ID"/>
        </w:rPr>
        <w:footnoteReference w:id="82"/>
      </w:r>
    </w:p>
    <w:p w14:paraId="4DD60F84" w14:textId="77777777" w:rsidR="00873414" w:rsidRPr="00352B97" w:rsidRDefault="00873414" w:rsidP="00C43B23">
      <w:pPr>
        <w:spacing w:after="0" w:line="360" w:lineRule="auto"/>
        <w:ind w:left="720" w:firstLine="414"/>
        <w:jc w:val="both"/>
        <w:rPr>
          <w:rFonts w:asciiTheme="majorBidi" w:hAnsiTheme="majorBidi" w:cstheme="majorBidi"/>
          <w:sz w:val="24"/>
          <w:szCs w:val="24"/>
          <w:lang w:val="id-ID"/>
        </w:rPr>
      </w:pPr>
    </w:p>
    <w:p w14:paraId="3B6162CA" w14:textId="77777777" w:rsidR="002B1FE0" w:rsidRPr="00084B28" w:rsidRDefault="002B1FE0" w:rsidP="00C43B23">
      <w:pPr>
        <w:pStyle w:val="ListParagraph"/>
        <w:numPr>
          <w:ilvl w:val="0"/>
          <w:numId w:val="3"/>
        </w:numPr>
        <w:spacing w:after="0" w:line="360" w:lineRule="auto"/>
        <w:ind w:left="567" w:hanging="207"/>
        <w:jc w:val="both"/>
        <w:rPr>
          <w:rFonts w:ascii="Times New Roman" w:hAnsi="Times New Roman" w:cs="Times New Roman"/>
          <w:b/>
          <w:bCs/>
          <w:color w:val="000000"/>
          <w:sz w:val="23"/>
          <w:szCs w:val="23"/>
          <w:lang w:val="id-ID"/>
        </w:rPr>
      </w:pPr>
      <w:r w:rsidRPr="002F1FBC">
        <w:rPr>
          <w:rFonts w:asciiTheme="majorBidi" w:hAnsiTheme="majorBidi" w:cstheme="majorBidi"/>
          <w:b/>
          <w:bCs/>
          <w:sz w:val="24"/>
          <w:szCs w:val="24"/>
          <w:lang w:val="id-ID"/>
        </w:rPr>
        <w:t xml:space="preserve"> </w:t>
      </w:r>
      <w:r w:rsidRPr="00084B28">
        <w:rPr>
          <w:rFonts w:asciiTheme="majorBidi" w:hAnsiTheme="majorBidi" w:cstheme="majorBidi"/>
          <w:b/>
          <w:bCs/>
          <w:sz w:val="24"/>
          <w:szCs w:val="24"/>
          <w:lang w:val="id-ID"/>
        </w:rPr>
        <w:t>Sarana Prasana PPTQ Al-Hasan</w:t>
      </w:r>
    </w:p>
    <w:p w14:paraId="2217C36A" w14:textId="77777777" w:rsidR="002B1FE0" w:rsidRPr="00FE0F81" w:rsidRDefault="002B1FE0" w:rsidP="00C43B23">
      <w:pPr>
        <w:spacing w:after="0" w:line="360" w:lineRule="auto"/>
        <w:ind w:left="720" w:firstLine="414"/>
        <w:jc w:val="both"/>
        <w:rPr>
          <w:rFonts w:asciiTheme="majorBidi" w:hAnsiTheme="majorBidi" w:cstheme="majorBidi"/>
          <w:sz w:val="24"/>
          <w:szCs w:val="24"/>
          <w:lang w:val="id-ID"/>
        </w:rPr>
      </w:pPr>
      <w:r w:rsidRPr="00FE0F81">
        <w:rPr>
          <w:rFonts w:asciiTheme="majorBidi" w:hAnsiTheme="majorBidi" w:cstheme="majorBidi"/>
          <w:sz w:val="24"/>
          <w:szCs w:val="24"/>
          <w:lang w:val="id-ID"/>
        </w:rPr>
        <w:t>Sarana dan prasarana merupakan komponen yang tidak bisa dipisahkan dalam mencapai tujuan pendidikan.Diantara sarana dan prasarana yang ada di Pondok Pesantren Tahfidzul Qur‟an Al-Hasan yaitu:</w:t>
      </w:r>
    </w:p>
    <w:p w14:paraId="04B07FCB" w14:textId="77777777" w:rsidR="002B1FE0" w:rsidRPr="00FE0F81" w:rsidRDefault="002B1FE0" w:rsidP="00D34414">
      <w:pPr>
        <w:pStyle w:val="ListParagraph"/>
        <w:numPr>
          <w:ilvl w:val="1"/>
          <w:numId w:val="11"/>
        </w:numPr>
        <w:spacing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Beberapa Gedung: yaitu terdiri dari 10 kamar untuk santri dan 1 kamar untuk ustadzh, kamar andi, wc, dan 1 kantin untuk Sanri Pondok Pesantren Tahfidzul Qur’an dan 6 kelas-Madrasah diniyyah dan 1 kantor Madrasah Dinniyah.</w:t>
      </w:r>
    </w:p>
    <w:p w14:paraId="022350C3" w14:textId="77777777" w:rsidR="002B1FE0" w:rsidRPr="00FE0F81" w:rsidRDefault="002B1FE0" w:rsidP="00D34414">
      <w:pPr>
        <w:pStyle w:val="ListParagraph"/>
        <w:numPr>
          <w:ilvl w:val="1"/>
          <w:numId w:val="11"/>
        </w:numPr>
        <w:spacing w:after="0" w:line="360" w:lineRule="auto"/>
        <w:ind w:left="993" w:hanging="284"/>
        <w:jc w:val="both"/>
        <w:rPr>
          <w:rFonts w:asciiTheme="majorBidi" w:hAnsiTheme="majorBidi" w:cstheme="majorBidi"/>
          <w:sz w:val="24"/>
          <w:szCs w:val="24"/>
          <w:lang w:val="id-ID"/>
        </w:rPr>
      </w:pPr>
      <w:r w:rsidRPr="00FE0F81">
        <w:rPr>
          <w:rFonts w:asciiTheme="majorBidi" w:hAnsiTheme="majorBidi" w:cstheme="majorBidi"/>
          <w:sz w:val="24"/>
          <w:szCs w:val="24"/>
          <w:lang w:val="id-ID"/>
        </w:rPr>
        <w:t>Masjid : Merupakan tempat yang digunakan untuk santri melakukan aktivitas-aktivitas sepeti ngaji Al-Qur’an, sholat berjama’ah untuk santri, tempat musyawarah, dan tempat untuk santri mendengarkan nasihat-nasihat keagamaan dari seorang kyai.</w:t>
      </w:r>
    </w:p>
    <w:p w14:paraId="1FDDFD4B" w14:textId="77777777" w:rsidR="002B1FE0" w:rsidRDefault="002B1FE0" w:rsidP="00C43B23">
      <w:pPr>
        <w:pStyle w:val="ListParagraph"/>
        <w:spacing w:after="0" w:line="360" w:lineRule="auto"/>
        <w:ind w:left="993" w:firstLine="447"/>
        <w:jc w:val="both"/>
        <w:rPr>
          <w:rFonts w:asciiTheme="majorBidi" w:hAnsiTheme="majorBidi" w:cstheme="majorBidi"/>
          <w:sz w:val="24"/>
          <w:szCs w:val="24"/>
          <w:lang w:val="id-ID"/>
        </w:rPr>
      </w:pPr>
      <w:r w:rsidRPr="00FE0F81">
        <w:rPr>
          <w:rFonts w:asciiTheme="majorBidi" w:hAnsiTheme="majorBidi" w:cstheme="majorBidi"/>
          <w:sz w:val="24"/>
          <w:szCs w:val="24"/>
          <w:lang w:val="id-ID"/>
        </w:rPr>
        <w:t xml:space="preserve">PPTQ Al-Hasan merupakan pondok pesantren yang sangat sederhana, tetapi secara kualitas menjadi perenungan tersendiri sebab dari prasarana yang sederhana bisa </w:t>
      </w:r>
      <w:r w:rsidRPr="00FE0F81">
        <w:rPr>
          <w:rFonts w:asciiTheme="majorBidi" w:hAnsiTheme="majorBidi" w:cstheme="majorBidi"/>
          <w:sz w:val="24"/>
          <w:szCs w:val="24"/>
          <w:lang w:val="id-ID"/>
        </w:rPr>
        <w:lastRenderedPageBreak/>
        <w:t>menghasilkan output yang mungkin tak dihasilkan di lembaga lain yang berfasilitas lengkap.</w:t>
      </w:r>
      <w:r>
        <w:rPr>
          <w:rStyle w:val="FootnoteReference"/>
          <w:rFonts w:asciiTheme="majorBidi" w:hAnsiTheme="majorBidi" w:cstheme="majorBidi"/>
          <w:sz w:val="24"/>
          <w:szCs w:val="24"/>
          <w:lang w:val="id-ID"/>
        </w:rPr>
        <w:footnoteReference w:id="83"/>
      </w:r>
    </w:p>
    <w:p w14:paraId="224ADF6C" w14:textId="77777777" w:rsidR="00B73AD2" w:rsidRDefault="00E1218B" w:rsidP="00C43B23">
      <w:pPr>
        <w:pStyle w:val="ListParagraph"/>
        <w:numPr>
          <w:ilvl w:val="0"/>
          <w:numId w:val="2"/>
        </w:numPr>
        <w:spacing w:after="0" w:line="360" w:lineRule="auto"/>
        <w:jc w:val="both"/>
        <w:rPr>
          <w:rFonts w:asciiTheme="majorBidi" w:hAnsiTheme="majorBidi" w:cstheme="majorBidi"/>
          <w:b/>
          <w:bCs/>
          <w:sz w:val="24"/>
          <w:szCs w:val="24"/>
          <w:lang w:val="en-ID"/>
        </w:rPr>
      </w:pPr>
      <w:r w:rsidRPr="00E1218B">
        <w:rPr>
          <w:rFonts w:asciiTheme="majorBidi" w:hAnsiTheme="majorBidi" w:cstheme="majorBidi"/>
          <w:b/>
          <w:bCs/>
          <w:sz w:val="24"/>
          <w:szCs w:val="24"/>
          <w:lang w:val="en-ID"/>
        </w:rPr>
        <w:t>Deskripsi Data Khusus</w:t>
      </w:r>
    </w:p>
    <w:p w14:paraId="2D69ED0E" w14:textId="5169219D" w:rsidR="00D24331" w:rsidRPr="00D24331" w:rsidRDefault="00E1218B" w:rsidP="00D34414">
      <w:pPr>
        <w:pStyle w:val="ListParagraph"/>
        <w:numPr>
          <w:ilvl w:val="3"/>
          <w:numId w:val="11"/>
        </w:numPr>
        <w:spacing w:line="360" w:lineRule="auto"/>
        <w:ind w:left="1134" w:hanging="425"/>
        <w:rPr>
          <w:rFonts w:asciiTheme="majorBidi" w:hAnsiTheme="majorBidi" w:cstheme="majorBidi"/>
          <w:sz w:val="24"/>
          <w:szCs w:val="24"/>
          <w:lang w:val="en-ID"/>
        </w:rPr>
      </w:pPr>
      <w:r w:rsidRPr="00D24331">
        <w:rPr>
          <w:rFonts w:asciiTheme="majorBidi" w:eastAsia="Calibri" w:hAnsiTheme="majorBidi" w:cstheme="majorBidi"/>
          <w:sz w:val="24"/>
          <w:szCs w:val="24"/>
        </w:rPr>
        <w:t>Upaya</w:t>
      </w:r>
      <w:r w:rsidRPr="00D24331">
        <w:rPr>
          <w:rFonts w:asciiTheme="majorBidi" w:eastAsia="Calibri" w:hAnsiTheme="majorBidi" w:cstheme="majorBidi"/>
          <w:b/>
          <w:bCs/>
          <w:sz w:val="24"/>
          <w:szCs w:val="24"/>
        </w:rPr>
        <w:t xml:space="preserve"> </w:t>
      </w:r>
      <w:r w:rsidRPr="00D24331">
        <w:rPr>
          <w:rFonts w:asciiTheme="majorBidi" w:eastAsia="Calibri" w:hAnsiTheme="majorBidi" w:cstheme="majorBidi"/>
          <w:sz w:val="24"/>
          <w:szCs w:val="24"/>
        </w:rPr>
        <w:t>Pembentukan Kecerdasan Spiritual</w:t>
      </w:r>
      <w:r w:rsidRPr="00D24331">
        <w:rPr>
          <w:rFonts w:asciiTheme="majorBidi" w:eastAsia="Calibri" w:hAnsiTheme="majorBidi" w:cstheme="majorBidi"/>
          <w:sz w:val="24"/>
          <w:szCs w:val="24"/>
          <w:lang w:val="id-ID"/>
        </w:rPr>
        <w:t xml:space="preserve"> Santri di Pondok Pesantren Tahfidzul</w:t>
      </w:r>
      <w:r w:rsidR="008A49D9">
        <w:rPr>
          <w:rFonts w:asciiTheme="majorBidi" w:eastAsia="Calibri" w:hAnsiTheme="majorBidi" w:cstheme="majorBidi" w:hint="cs"/>
          <w:sz w:val="24"/>
          <w:szCs w:val="24"/>
          <w:rtl/>
          <w:lang w:val="id-ID"/>
        </w:rPr>
        <w:t xml:space="preserve"> </w:t>
      </w:r>
      <w:r w:rsidRPr="00D24331">
        <w:rPr>
          <w:rFonts w:asciiTheme="majorBidi" w:eastAsia="Calibri" w:hAnsiTheme="majorBidi" w:cstheme="majorBidi"/>
          <w:sz w:val="24"/>
          <w:szCs w:val="24"/>
          <w:lang w:val="id-ID"/>
        </w:rPr>
        <w:t>Qur’an Al-Hasan Patihan Wetan Babadan</w:t>
      </w:r>
      <w:r w:rsidRPr="00D24331">
        <w:rPr>
          <w:rFonts w:asciiTheme="majorBidi" w:eastAsia="Calibri" w:hAnsiTheme="majorBidi" w:cstheme="majorBidi"/>
          <w:sz w:val="24"/>
          <w:szCs w:val="24"/>
        </w:rPr>
        <w:t xml:space="preserve"> Ponorogo</w:t>
      </w:r>
      <w:r w:rsidRPr="00D24331">
        <w:rPr>
          <w:rFonts w:asciiTheme="majorBidi" w:eastAsia="Calibri" w:hAnsiTheme="majorBidi" w:cstheme="majorBidi"/>
          <w:sz w:val="24"/>
          <w:szCs w:val="24"/>
          <w:lang w:val="en-ID"/>
        </w:rPr>
        <w:t>.</w:t>
      </w:r>
    </w:p>
    <w:p w14:paraId="53B7FC1D" w14:textId="28BA23C4" w:rsidR="00E1218B" w:rsidRPr="00D24331" w:rsidRDefault="00E1218B" w:rsidP="00C43B23">
      <w:pPr>
        <w:pStyle w:val="ListParagraph"/>
        <w:spacing w:line="360" w:lineRule="auto"/>
        <w:ind w:left="1134" w:firstLine="306"/>
        <w:rPr>
          <w:rFonts w:asciiTheme="majorBidi" w:hAnsiTheme="majorBidi" w:cstheme="majorBidi"/>
          <w:sz w:val="24"/>
          <w:szCs w:val="24"/>
          <w:lang w:val="en-ID"/>
        </w:rPr>
      </w:pPr>
      <w:r w:rsidRPr="00D24331">
        <w:rPr>
          <w:rFonts w:asciiTheme="majorBidi" w:eastAsia="Calibri" w:hAnsiTheme="majorBidi" w:cstheme="majorBidi"/>
          <w:sz w:val="24"/>
          <w:szCs w:val="24"/>
          <w:lang w:val="en-ID"/>
        </w:rPr>
        <w:t>Upaya meningkatkan kecerdasan spiritual dipondok pesantren Tahfidzul</w:t>
      </w:r>
      <w:r w:rsidR="008A49D9">
        <w:rPr>
          <w:rFonts w:asciiTheme="majorBidi" w:eastAsia="Calibri" w:hAnsiTheme="majorBidi" w:cstheme="majorBidi" w:hint="cs"/>
          <w:sz w:val="24"/>
          <w:szCs w:val="24"/>
          <w:rtl/>
          <w:lang w:val="en-ID"/>
        </w:rPr>
        <w:t xml:space="preserve"> </w:t>
      </w:r>
      <w:r w:rsidRPr="00D24331">
        <w:rPr>
          <w:rFonts w:asciiTheme="majorBidi" w:eastAsia="Calibri" w:hAnsiTheme="majorBidi" w:cstheme="majorBidi"/>
          <w:sz w:val="24"/>
          <w:szCs w:val="24"/>
          <w:lang w:val="en-ID"/>
        </w:rPr>
        <w:t>Qur’an</w:t>
      </w:r>
      <w:proofErr w:type="gramStart"/>
      <w:r w:rsidRPr="00D24331">
        <w:rPr>
          <w:rFonts w:asciiTheme="majorBidi" w:eastAsia="Calibri" w:hAnsiTheme="majorBidi" w:cstheme="majorBidi"/>
          <w:sz w:val="24"/>
          <w:szCs w:val="24"/>
          <w:lang w:val="en-ID"/>
        </w:rPr>
        <w:t>,  Al</w:t>
      </w:r>
      <w:proofErr w:type="gramEnd"/>
      <w:r w:rsidRPr="00D24331">
        <w:rPr>
          <w:rFonts w:asciiTheme="majorBidi" w:eastAsia="Calibri" w:hAnsiTheme="majorBidi" w:cstheme="majorBidi"/>
          <w:sz w:val="24"/>
          <w:szCs w:val="24"/>
          <w:lang w:val="en-ID"/>
        </w:rPr>
        <w:t>-Hasan mempunyai tugas pembelajaran dalam upaya meningkatkan kecerdasan spiritual yaitu :</w:t>
      </w:r>
    </w:p>
    <w:p w14:paraId="544FD00E" w14:textId="77777777" w:rsidR="00E1218B" w:rsidRDefault="00E1218B" w:rsidP="00D34414">
      <w:pPr>
        <w:pStyle w:val="ListParagraph"/>
        <w:numPr>
          <w:ilvl w:val="0"/>
          <w:numId w:val="44"/>
        </w:numPr>
        <w:spacing w:line="360" w:lineRule="auto"/>
        <w:rPr>
          <w:rFonts w:asciiTheme="majorBidi" w:hAnsiTheme="majorBidi" w:cstheme="majorBidi"/>
          <w:sz w:val="24"/>
          <w:szCs w:val="24"/>
          <w:lang w:val="en-ID"/>
        </w:rPr>
      </w:pPr>
      <w:r>
        <w:rPr>
          <w:rFonts w:asciiTheme="majorBidi" w:hAnsiTheme="majorBidi" w:cstheme="majorBidi"/>
          <w:sz w:val="24"/>
          <w:szCs w:val="24"/>
          <w:lang w:val="en-ID"/>
        </w:rPr>
        <w:t>Kitab kuning</w:t>
      </w:r>
    </w:p>
    <w:p w14:paraId="14ED9C07" w14:textId="6B035842" w:rsidR="00E1218B" w:rsidRDefault="00E1218B" w:rsidP="00C43B23">
      <w:pPr>
        <w:pStyle w:val="ListParagraph"/>
        <w:spacing w:line="360" w:lineRule="auto"/>
        <w:ind w:left="1440" w:firstLine="687"/>
        <w:rPr>
          <w:rFonts w:asciiTheme="majorBidi" w:hAnsiTheme="majorBidi" w:cstheme="majorBidi"/>
          <w:sz w:val="24"/>
          <w:szCs w:val="24"/>
          <w:lang w:val="en-ID"/>
        </w:rPr>
      </w:pPr>
      <w:r>
        <w:rPr>
          <w:rFonts w:asciiTheme="majorBidi" w:hAnsiTheme="majorBidi" w:cstheme="majorBidi"/>
          <w:sz w:val="24"/>
          <w:szCs w:val="24"/>
          <w:lang w:val="en-ID"/>
        </w:rPr>
        <w:t xml:space="preserve">Kitab kuning dalam pendidikan agama </w:t>
      </w:r>
      <w:proofErr w:type="gramStart"/>
      <w:r>
        <w:rPr>
          <w:rFonts w:asciiTheme="majorBidi" w:hAnsiTheme="majorBidi" w:cstheme="majorBidi"/>
          <w:sz w:val="24"/>
          <w:szCs w:val="24"/>
          <w:lang w:val="en-ID"/>
        </w:rPr>
        <w:t>islam</w:t>
      </w:r>
      <w:proofErr w:type="gramEnd"/>
      <w:r>
        <w:rPr>
          <w:rFonts w:asciiTheme="majorBidi" w:hAnsiTheme="majorBidi" w:cstheme="majorBidi"/>
          <w:sz w:val="24"/>
          <w:szCs w:val="24"/>
          <w:lang w:val="en-ID"/>
        </w:rPr>
        <w:t xml:space="preserve"> yang berisi pelajaran-pelajaran agama islam yang di ajarkan pada umumnya dipondok pesantren meliputi beberapa mata pelajaran seperti akidah akhlak dan ilmu fikih. Biasanya di pondok pesantren Al-Hasan dia</w:t>
      </w:r>
      <w:r w:rsidR="00E62E35">
        <w:rPr>
          <w:rFonts w:asciiTheme="majorBidi" w:hAnsiTheme="majorBidi" w:cstheme="majorBidi"/>
          <w:sz w:val="24"/>
          <w:szCs w:val="24"/>
          <w:lang w:val="id-ID"/>
        </w:rPr>
        <w:t>j</w:t>
      </w:r>
      <w:r>
        <w:rPr>
          <w:rFonts w:asciiTheme="majorBidi" w:hAnsiTheme="majorBidi" w:cstheme="majorBidi"/>
          <w:sz w:val="24"/>
          <w:szCs w:val="24"/>
          <w:lang w:val="en-ID"/>
        </w:rPr>
        <w:t xml:space="preserve">arkan kitab kuning pada malam hari tepatnya pukul 20.00 malam tempatnya di madrasah diniyah yaitu di ajarkan beberapa metode pembelajaran kitab kuning dalam meningkatkan kecerdasan spiritual serta sorogan kitab dan tanya jawab kepada ustadnya seperti yang diungkapka oleh santri yang bernama Hafidz sebagai </w:t>
      </w:r>
      <w:proofErr w:type="gramStart"/>
      <w:r>
        <w:rPr>
          <w:rFonts w:asciiTheme="majorBidi" w:hAnsiTheme="majorBidi" w:cstheme="majorBidi"/>
          <w:sz w:val="24"/>
          <w:szCs w:val="24"/>
          <w:lang w:val="en-ID"/>
        </w:rPr>
        <w:t>berikut :</w:t>
      </w:r>
      <w:proofErr w:type="gramEnd"/>
    </w:p>
    <w:p w14:paraId="7A878471" w14:textId="60376C56" w:rsidR="00E1218B" w:rsidRPr="00BF6D47" w:rsidRDefault="00D3624C"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usa</w:t>
      </w:r>
      <w:r w:rsidRPr="00BF6D47">
        <w:rPr>
          <w:rFonts w:asciiTheme="majorBidi" w:hAnsiTheme="majorBidi" w:cstheme="majorBidi"/>
          <w:sz w:val="24"/>
          <w:szCs w:val="24"/>
          <w:lang w:val="en-ID"/>
        </w:rPr>
        <w:t>ha yang di gunakan untuk mening</w:t>
      </w:r>
      <w:r w:rsidR="00E1218B" w:rsidRPr="00BF6D47">
        <w:rPr>
          <w:rFonts w:asciiTheme="majorBidi" w:hAnsiTheme="majorBidi" w:cstheme="majorBidi"/>
          <w:sz w:val="24"/>
          <w:szCs w:val="24"/>
          <w:lang w:val="en-ID"/>
        </w:rPr>
        <w:t xml:space="preserve">katkan kecerdasan spiritual, menurut aku yaitu dengan menerapkan beberapa metode-metode yang sering digunakan di pondok pesantren biasanya yaitu mengadakan pembelajaran kitab kuning dan mengajarkan bagaimana membaca kitab kuning melalui pendekatan seperti santri melakukan sorogan kitab kuning pada malam hari tepatnya pada sekolah Madrasah Diniyah kemudian ditambah lagi dengan diskusi mengenai kitab kuning dan juga metode </w:t>
      </w:r>
      <w:r w:rsidR="007376C8" w:rsidRPr="00BF6D47">
        <w:rPr>
          <w:rFonts w:asciiTheme="majorBidi" w:hAnsiTheme="majorBidi" w:cstheme="majorBidi"/>
          <w:sz w:val="24"/>
          <w:szCs w:val="24"/>
          <w:lang w:val="en-ID"/>
        </w:rPr>
        <w:t>tanya jawab sehingga santri bi</w:t>
      </w:r>
      <w:r w:rsidR="007376C8" w:rsidRPr="00BF6D47">
        <w:rPr>
          <w:rFonts w:asciiTheme="majorBidi" w:hAnsiTheme="majorBidi" w:cstheme="majorBidi"/>
          <w:sz w:val="24"/>
          <w:szCs w:val="24"/>
          <w:lang w:val="id-ID"/>
        </w:rPr>
        <w:t>sa</w:t>
      </w:r>
      <w:r w:rsidR="00E1218B" w:rsidRPr="00BF6D47">
        <w:rPr>
          <w:rFonts w:asciiTheme="majorBidi" w:hAnsiTheme="majorBidi" w:cstheme="majorBidi"/>
          <w:sz w:val="24"/>
          <w:szCs w:val="24"/>
          <w:lang w:val="en-ID"/>
        </w:rPr>
        <w:t xml:space="preserve"> memahami pembelajaran kitab kuning dan bias diterapkan pada kehidupan sehari-harinya yang akan berefek terhadap terhadap akhlak santri</w:t>
      </w: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w:t>
      </w:r>
      <w:r w:rsidR="00B64D4A" w:rsidRPr="00BF6D47">
        <w:rPr>
          <w:rFonts w:asciiTheme="majorBidi" w:hAnsiTheme="majorBidi" w:cstheme="majorBidi"/>
          <w:sz w:val="24"/>
          <w:szCs w:val="24"/>
          <w:lang w:val="id-ID"/>
        </w:rPr>
        <w:t xml:space="preserve"> </w:t>
      </w:r>
      <w:r w:rsidR="00603BED" w:rsidRPr="00BF6D47">
        <w:rPr>
          <w:rStyle w:val="FootnoteReference"/>
          <w:rFonts w:asciiTheme="majorBidi" w:hAnsiTheme="majorBidi" w:cstheme="majorBidi"/>
          <w:sz w:val="24"/>
          <w:szCs w:val="24"/>
          <w:lang w:val="id-ID"/>
        </w:rPr>
        <w:footnoteReference w:id="84"/>
      </w:r>
    </w:p>
    <w:p w14:paraId="04B8EEA2" w14:textId="5BF25BD2" w:rsidR="007376C8" w:rsidRPr="007376C8" w:rsidRDefault="00D3624C" w:rsidP="00C43B23">
      <w:pPr>
        <w:spacing w:line="360" w:lineRule="auto"/>
        <w:ind w:left="2160" w:firstLine="720"/>
        <w:jc w:val="both"/>
        <w:rPr>
          <w:rFonts w:asciiTheme="majorBidi" w:hAnsiTheme="majorBidi" w:cstheme="majorBidi"/>
          <w:sz w:val="24"/>
          <w:szCs w:val="24"/>
          <w:lang w:val="id-ID"/>
        </w:rPr>
      </w:pPr>
      <w:r>
        <w:rPr>
          <w:rFonts w:asciiTheme="majorBidi" w:hAnsiTheme="majorBidi" w:cstheme="majorBidi"/>
          <w:sz w:val="24"/>
          <w:szCs w:val="24"/>
          <w:lang w:val="id-ID"/>
        </w:rPr>
        <w:t>Dari wawancara tersebut bisa disimpulkan bahwa</w:t>
      </w:r>
      <w:r w:rsidR="007376C8">
        <w:rPr>
          <w:rFonts w:asciiTheme="majorBidi" w:hAnsiTheme="majorBidi" w:cstheme="majorBidi"/>
          <w:sz w:val="24"/>
          <w:szCs w:val="24"/>
          <w:lang w:val="id-ID"/>
        </w:rPr>
        <w:t xml:space="preserve"> usaha yang dilakukan oleh pondok pesantren Al-hasan untuk meningkatkan kecerdasan spiritual ialah dengan menerapkan beberapa metode, salah satunya d</w:t>
      </w:r>
      <w:r w:rsidR="00A80463">
        <w:rPr>
          <w:rFonts w:asciiTheme="majorBidi" w:hAnsiTheme="majorBidi" w:cstheme="majorBidi"/>
          <w:sz w:val="24"/>
          <w:szCs w:val="24"/>
          <w:lang w:val="id-ID"/>
        </w:rPr>
        <w:t xml:space="preserve">engan pembelajaran kitab kuning, serta sorogan. Ditambah juga dengan diskusi mengenai kitab kuning dan tanya jawab sehingga santri bisa memahami pembelajaran kitab kuning. </w:t>
      </w:r>
    </w:p>
    <w:p w14:paraId="44766C84" w14:textId="268030DB" w:rsidR="00EA358F" w:rsidRPr="00EA358F" w:rsidRDefault="00EA358F" w:rsidP="00D34414">
      <w:pPr>
        <w:pStyle w:val="ListParagraph"/>
        <w:numPr>
          <w:ilvl w:val="0"/>
          <w:numId w:val="4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Membaca Al-Qur</w:t>
      </w:r>
      <w:r>
        <w:rPr>
          <w:rFonts w:ascii="Arabic Typesetting" w:hAnsi="Arabic Typesetting" w:cs="Arabic Typesetting"/>
          <w:sz w:val="24"/>
          <w:szCs w:val="24"/>
          <w:lang w:val="id-ID"/>
        </w:rPr>
        <w:t>'</w:t>
      </w:r>
      <w:r>
        <w:rPr>
          <w:rFonts w:asciiTheme="majorBidi" w:hAnsiTheme="majorBidi" w:cstheme="majorBidi"/>
          <w:sz w:val="24"/>
          <w:szCs w:val="24"/>
          <w:lang w:val="id-ID"/>
        </w:rPr>
        <w:t>an</w:t>
      </w:r>
    </w:p>
    <w:p w14:paraId="3BF0E354" w14:textId="618D028B" w:rsidR="00E1218B" w:rsidRPr="00D3624C" w:rsidRDefault="00EA358F" w:rsidP="00C43B23">
      <w:pPr>
        <w:pStyle w:val="ListParagraph"/>
        <w:spacing w:line="360" w:lineRule="auto"/>
        <w:ind w:left="1440" w:firstLine="687"/>
        <w:jc w:val="both"/>
        <w:rPr>
          <w:rFonts w:asciiTheme="majorBidi" w:eastAsia="Calibri" w:hAnsiTheme="majorBidi" w:cstheme="majorBidi"/>
          <w:sz w:val="24"/>
          <w:szCs w:val="24"/>
          <w:lang w:val="id-ID"/>
        </w:rPr>
      </w:pPr>
      <w:r>
        <w:rPr>
          <w:rFonts w:asciiTheme="majorBidi" w:hAnsiTheme="majorBidi" w:cstheme="majorBidi"/>
          <w:sz w:val="24"/>
          <w:szCs w:val="24"/>
          <w:lang w:val="id-ID"/>
        </w:rPr>
        <w:lastRenderedPageBreak/>
        <w:t xml:space="preserve">Pandangan </w:t>
      </w:r>
      <w:r w:rsidR="00E1218B" w:rsidRPr="006B1221">
        <w:rPr>
          <w:rFonts w:asciiTheme="majorBidi" w:hAnsiTheme="majorBidi" w:cstheme="majorBidi"/>
          <w:sz w:val="24"/>
          <w:szCs w:val="24"/>
          <w:lang w:val="id-ID"/>
        </w:rPr>
        <w:t xml:space="preserve">lain mengenai </w:t>
      </w:r>
      <w:r w:rsidR="00E1218B" w:rsidRPr="006B1221">
        <w:rPr>
          <w:rFonts w:asciiTheme="majorBidi" w:eastAsia="Calibri" w:hAnsiTheme="majorBidi" w:cstheme="majorBidi"/>
          <w:sz w:val="24"/>
          <w:szCs w:val="24"/>
          <w:lang w:val="id-ID"/>
        </w:rPr>
        <w:t xml:space="preserve">upaya meningkatkan kecerdasan spiritual </w:t>
      </w:r>
      <w:r w:rsidR="00D3624C">
        <w:rPr>
          <w:rFonts w:asciiTheme="majorBidi" w:eastAsia="Calibri" w:hAnsiTheme="majorBidi" w:cstheme="majorBidi"/>
          <w:sz w:val="24"/>
          <w:szCs w:val="24"/>
          <w:lang w:val="id-ID"/>
        </w:rPr>
        <w:t xml:space="preserve">dipondok pesantren Tahfidzul </w:t>
      </w:r>
      <w:r w:rsidR="00E1218B" w:rsidRPr="006B1221">
        <w:rPr>
          <w:rFonts w:asciiTheme="majorBidi" w:eastAsia="Calibri" w:hAnsiTheme="majorBidi" w:cstheme="majorBidi"/>
          <w:sz w:val="24"/>
          <w:szCs w:val="24"/>
          <w:lang w:val="id-ID"/>
        </w:rPr>
        <w:t>Qur’an Al-Hasan melaui kegiatan membac</w:t>
      </w:r>
      <w:r w:rsidR="00D3624C">
        <w:rPr>
          <w:rFonts w:asciiTheme="majorBidi" w:eastAsia="Calibri" w:hAnsiTheme="majorBidi" w:cstheme="majorBidi"/>
          <w:sz w:val="24"/>
          <w:szCs w:val="24"/>
          <w:lang w:val="id-ID"/>
        </w:rPr>
        <w:t xml:space="preserve">a Al-Qur’an yang dilakukan </w:t>
      </w:r>
      <w:r w:rsidR="00E1218B" w:rsidRPr="006B1221">
        <w:rPr>
          <w:rFonts w:asciiTheme="majorBidi" w:eastAsia="Calibri" w:hAnsiTheme="majorBidi" w:cstheme="majorBidi"/>
          <w:sz w:val="24"/>
          <w:szCs w:val="24"/>
          <w:lang w:val="id-ID"/>
        </w:rPr>
        <w:t xml:space="preserve">setelah </w:t>
      </w:r>
      <w:r w:rsidR="00D3624C">
        <w:rPr>
          <w:rFonts w:asciiTheme="majorBidi" w:eastAsia="Calibri" w:hAnsiTheme="majorBidi" w:cstheme="majorBidi"/>
          <w:sz w:val="24"/>
          <w:szCs w:val="24"/>
          <w:lang w:val="id-ID"/>
        </w:rPr>
        <w:t xml:space="preserve">sholat subuh dan malam hari. Hal ini </w:t>
      </w:r>
      <w:r w:rsidR="00E1218B" w:rsidRPr="006B1221">
        <w:rPr>
          <w:rFonts w:asciiTheme="majorBidi" w:eastAsia="Calibri" w:hAnsiTheme="majorBidi" w:cstheme="majorBidi"/>
          <w:sz w:val="24"/>
          <w:szCs w:val="24"/>
          <w:lang w:val="id-ID"/>
        </w:rPr>
        <w:t>mempunyai banyak manfaat seperti menjaga lisan dari perkataan yang kurang baik dan memp</w:t>
      </w:r>
      <w:r w:rsidR="00D3624C">
        <w:rPr>
          <w:rFonts w:asciiTheme="majorBidi" w:eastAsia="Calibri" w:hAnsiTheme="majorBidi" w:cstheme="majorBidi"/>
          <w:sz w:val="24"/>
          <w:szCs w:val="24"/>
          <w:lang w:val="id-ID"/>
        </w:rPr>
        <w:t>e</w:t>
      </w:r>
      <w:r w:rsidR="00E1218B" w:rsidRPr="006B1221">
        <w:rPr>
          <w:rFonts w:asciiTheme="majorBidi" w:eastAsia="Calibri" w:hAnsiTheme="majorBidi" w:cstheme="majorBidi"/>
          <w:sz w:val="24"/>
          <w:szCs w:val="24"/>
          <w:lang w:val="id-ID"/>
        </w:rPr>
        <w:t>rmudah hafalan Al-Qur’an dan disiplin d</w:t>
      </w:r>
      <w:r w:rsidR="00D3624C">
        <w:rPr>
          <w:rFonts w:asciiTheme="majorBidi" w:eastAsia="Calibri" w:hAnsiTheme="majorBidi" w:cstheme="majorBidi"/>
          <w:sz w:val="24"/>
          <w:szCs w:val="24"/>
          <w:lang w:val="id-ID"/>
        </w:rPr>
        <w:t xml:space="preserve">alam melaksanakan sholat jama’ah, serta </w:t>
      </w:r>
      <w:r w:rsidR="00E1218B" w:rsidRPr="006B1221">
        <w:rPr>
          <w:rFonts w:asciiTheme="majorBidi" w:eastAsia="Calibri" w:hAnsiTheme="majorBidi" w:cstheme="majorBidi"/>
          <w:sz w:val="24"/>
          <w:szCs w:val="24"/>
          <w:lang w:val="id-ID"/>
        </w:rPr>
        <w:t xml:space="preserve">menjaga kita dari perbuatan maksiat. </w:t>
      </w:r>
      <w:r w:rsidR="00D3624C">
        <w:rPr>
          <w:rFonts w:asciiTheme="majorBidi" w:eastAsia="Calibri" w:hAnsiTheme="majorBidi" w:cstheme="majorBidi"/>
          <w:sz w:val="24"/>
          <w:szCs w:val="24"/>
          <w:lang w:val="id-ID"/>
        </w:rPr>
        <w:t xml:space="preserve">Hal ini </w:t>
      </w:r>
      <w:r w:rsidR="00E1218B" w:rsidRPr="00D3624C">
        <w:rPr>
          <w:rFonts w:asciiTheme="majorBidi" w:eastAsia="Calibri" w:hAnsiTheme="majorBidi" w:cstheme="majorBidi"/>
          <w:sz w:val="24"/>
          <w:szCs w:val="24"/>
          <w:lang w:val="id-ID"/>
        </w:rPr>
        <w:t>seperti yang diungkapkan santri yang bernama Muzakkir sebagai berikut :</w:t>
      </w:r>
    </w:p>
    <w:p w14:paraId="234DE628" w14:textId="4A860844" w:rsidR="00E1218B" w:rsidRDefault="00D3624C" w:rsidP="00BF6D47">
      <w:pPr>
        <w:spacing w:line="240" w:lineRule="auto"/>
        <w:ind w:left="2160" w:firstLine="720"/>
        <w:jc w:val="both"/>
        <w:rPr>
          <w:rFonts w:asciiTheme="majorBidi" w:hAnsiTheme="majorBidi" w:cstheme="majorBidi"/>
          <w:i/>
          <w:iCs/>
          <w:sz w:val="24"/>
          <w:szCs w:val="24"/>
          <w:lang w:val="en-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id-ID"/>
        </w:rPr>
        <w:t>Dengan cara sering membaca kitab suci Al-Qur’an setiap hari yang berdampak pada prilaku seperti dapat menjaga lisan dari perka</w:t>
      </w:r>
      <w:r w:rsidR="00E1218B" w:rsidRPr="00BF6D47">
        <w:rPr>
          <w:rFonts w:asciiTheme="majorBidi" w:hAnsiTheme="majorBidi" w:cstheme="majorBidi"/>
          <w:sz w:val="24"/>
          <w:szCs w:val="24"/>
          <w:lang w:val="en-ID"/>
        </w:rPr>
        <w:t>taan yang tidak baik,membuat hati menjadi tentram serta mempermudah dalam menghfal. Sering melaksanakan solat berjama’ah yang dapat meningkatkan kecerdasan spiritual santri. Dengan sering membaca kitab suci Al-Qur’an dan sering melaksanakan sholat berjama’ah akan menghindarkan kita dari suatu hal yang berbau maksiat karena disitu Allah menjaga hati kita untuk selalu berbbuat baik, sehingga timbullah kecerdasan spiritual yang sangat baik.</w:t>
      </w:r>
      <w:r w:rsidRPr="00BF6D47">
        <w:rPr>
          <w:rFonts w:asciiTheme="majorBidi" w:hAnsiTheme="majorBidi" w:cstheme="majorBidi"/>
          <w:sz w:val="24"/>
          <w:szCs w:val="24"/>
          <w:lang w:val="id-ID"/>
        </w:rPr>
        <w:t>”</w:t>
      </w:r>
      <w:r>
        <w:rPr>
          <w:rFonts w:asciiTheme="majorBidi" w:hAnsiTheme="majorBidi" w:cstheme="majorBidi"/>
          <w:i/>
          <w:iCs/>
          <w:sz w:val="24"/>
          <w:szCs w:val="24"/>
          <w:lang w:val="id-ID"/>
        </w:rPr>
        <w:t xml:space="preserve"> </w:t>
      </w:r>
      <w:r w:rsidR="00603BED">
        <w:rPr>
          <w:rStyle w:val="FootnoteReference"/>
          <w:rFonts w:asciiTheme="majorBidi" w:hAnsiTheme="majorBidi" w:cstheme="majorBidi"/>
          <w:i/>
          <w:iCs/>
          <w:sz w:val="24"/>
          <w:szCs w:val="24"/>
          <w:lang w:val="en-ID"/>
        </w:rPr>
        <w:footnoteReference w:id="85"/>
      </w:r>
    </w:p>
    <w:p w14:paraId="7E8361CC" w14:textId="5061C686" w:rsidR="00E1218B" w:rsidRDefault="00D3624C" w:rsidP="00C43B23">
      <w:pPr>
        <w:pStyle w:val="ListParagraph"/>
        <w:spacing w:line="360" w:lineRule="auto"/>
        <w:ind w:left="1440" w:firstLine="687"/>
        <w:jc w:val="both"/>
        <w:rPr>
          <w:rFonts w:asciiTheme="majorBidi" w:hAnsiTheme="majorBidi" w:cstheme="majorBidi"/>
          <w:sz w:val="24"/>
          <w:szCs w:val="24"/>
          <w:lang w:val="en-ID"/>
        </w:rPr>
      </w:pPr>
      <w:r>
        <w:rPr>
          <w:rFonts w:asciiTheme="majorBidi" w:hAnsiTheme="majorBidi" w:cstheme="majorBidi"/>
          <w:sz w:val="24"/>
          <w:szCs w:val="24"/>
          <w:lang w:val="id-ID"/>
        </w:rPr>
        <w:t xml:space="preserve">Seorang </w:t>
      </w:r>
      <w:r w:rsidR="00E1218B">
        <w:rPr>
          <w:rFonts w:asciiTheme="majorBidi" w:hAnsiTheme="majorBidi" w:cstheme="majorBidi"/>
          <w:sz w:val="24"/>
          <w:szCs w:val="24"/>
          <w:lang w:val="en-ID"/>
        </w:rPr>
        <w:t>santri yang bernama Hakim</w:t>
      </w:r>
      <w:r>
        <w:rPr>
          <w:rFonts w:asciiTheme="majorBidi" w:hAnsiTheme="majorBidi" w:cstheme="majorBidi"/>
          <w:sz w:val="24"/>
          <w:szCs w:val="24"/>
          <w:lang w:val="id-ID"/>
        </w:rPr>
        <w:t xml:space="preserve"> juga mengatakan hal serupa</w:t>
      </w:r>
      <w:r w:rsidR="00E1218B">
        <w:rPr>
          <w:rFonts w:asciiTheme="majorBidi" w:hAnsiTheme="majorBidi" w:cstheme="majorBidi"/>
          <w:sz w:val="24"/>
          <w:szCs w:val="24"/>
          <w:lang w:val="en-ID"/>
        </w:rPr>
        <w:t xml:space="preserve">. Ketika seorang santri sering membaca Al-Qur’an dapat mempermudah ingatan dan pemahaman seorang santri dalam proses belajar dalam pondok pesantren sebagaimana yang di ungkapkannya </w:t>
      </w:r>
      <w:proofErr w:type="gramStart"/>
      <w:r w:rsidR="00E1218B">
        <w:rPr>
          <w:rFonts w:asciiTheme="majorBidi" w:hAnsiTheme="majorBidi" w:cstheme="majorBidi"/>
          <w:sz w:val="24"/>
          <w:szCs w:val="24"/>
          <w:lang w:val="en-ID"/>
        </w:rPr>
        <w:t>yaitu :</w:t>
      </w:r>
      <w:proofErr w:type="gramEnd"/>
    </w:p>
    <w:p w14:paraId="114BC413" w14:textId="34086A65" w:rsidR="00E1218B" w:rsidRPr="00BF6D47" w:rsidRDefault="00E1218B" w:rsidP="00BF6D47">
      <w:pPr>
        <w:spacing w:line="240" w:lineRule="auto"/>
        <w:ind w:left="2127"/>
        <w:jc w:val="both"/>
        <w:rPr>
          <w:rFonts w:asciiTheme="majorBidi" w:hAnsiTheme="majorBidi" w:cstheme="majorBidi"/>
          <w:sz w:val="24"/>
          <w:szCs w:val="24"/>
          <w:lang w:val="en-ID"/>
        </w:rPr>
      </w:pPr>
      <w:r>
        <w:rPr>
          <w:rFonts w:asciiTheme="majorBidi" w:hAnsiTheme="majorBidi" w:cstheme="majorBidi"/>
          <w:sz w:val="24"/>
          <w:szCs w:val="24"/>
          <w:lang w:val="en-ID"/>
        </w:rPr>
        <w:tab/>
      </w:r>
      <w:r w:rsidR="00A80463">
        <w:rPr>
          <w:rFonts w:asciiTheme="majorBidi" w:hAnsiTheme="majorBidi" w:cstheme="majorBidi"/>
          <w:sz w:val="24"/>
          <w:szCs w:val="24"/>
          <w:lang w:val="en-ID"/>
        </w:rPr>
        <w:tab/>
      </w:r>
      <w:r w:rsidR="00095F7F" w:rsidRPr="00BF6D47">
        <w:rPr>
          <w:rFonts w:asciiTheme="majorBidi" w:hAnsiTheme="majorBidi" w:cstheme="majorBidi"/>
          <w:sz w:val="24"/>
          <w:szCs w:val="24"/>
          <w:lang w:val="id-ID"/>
        </w:rPr>
        <w:t>“</w:t>
      </w:r>
      <w:r w:rsidRPr="00BF6D47">
        <w:rPr>
          <w:rFonts w:asciiTheme="majorBidi" w:hAnsiTheme="majorBidi" w:cstheme="majorBidi"/>
          <w:sz w:val="24"/>
          <w:szCs w:val="24"/>
          <w:lang w:val="en-ID"/>
        </w:rPr>
        <w:t>Yaitu dengan sering membaca kitab kuning dan membaca Al-Qur’an membuat hati menjadi damai dan tentram sehingga mempermudah kita dalam menyerap dan memahami pembelajaran-pembelajaran yang di berikan oleh ustad dan ustadzah di pondok pesantren</w:t>
      </w:r>
      <w:r w:rsidR="00095F7F" w:rsidRPr="00BF6D47">
        <w:rPr>
          <w:rFonts w:asciiTheme="majorBidi" w:hAnsiTheme="majorBidi" w:cstheme="majorBidi"/>
          <w:sz w:val="24"/>
          <w:szCs w:val="24"/>
          <w:lang w:val="id-ID"/>
        </w:rPr>
        <w:t>”</w:t>
      </w:r>
      <w:r w:rsidRPr="00BF6D47">
        <w:rPr>
          <w:rFonts w:asciiTheme="majorBidi" w:hAnsiTheme="majorBidi" w:cstheme="majorBidi"/>
          <w:sz w:val="24"/>
          <w:szCs w:val="24"/>
          <w:lang w:val="en-ID"/>
        </w:rPr>
        <w:t>.</w:t>
      </w:r>
      <w:r w:rsidR="00603BED" w:rsidRPr="00BF6D47">
        <w:rPr>
          <w:rStyle w:val="FootnoteReference"/>
          <w:rFonts w:asciiTheme="majorBidi" w:hAnsiTheme="majorBidi" w:cstheme="majorBidi"/>
          <w:sz w:val="24"/>
          <w:szCs w:val="24"/>
          <w:lang w:val="en-ID"/>
        </w:rPr>
        <w:footnoteReference w:id="86"/>
      </w:r>
    </w:p>
    <w:p w14:paraId="22ADD536" w14:textId="77777777" w:rsidR="00E1218B" w:rsidRDefault="00E1218B" w:rsidP="00C43B23">
      <w:pPr>
        <w:pStyle w:val="ListParagraph"/>
        <w:spacing w:line="360" w:lineRule="auto"/>
        <w:ind w:left="1440" w:firstLine="687"/>
        <w:jc w:val="both"/>
        <w:rPr>
          <w:rFonts w:asciiTheme="majorBidi" w:hAnsiTheme="majorBidi" w:cstheme="majorBidi"/>
          <w:sz w:val="24"/>
          <w:szCs w:val="24"/>
          <w:lang w:val="en-ID"/>
        </w:rPr>
      </w:pPr>
      <w:r>
        <w:rPr>
          <w:rFonts w:asciiTheme="majorBidi" w:hAnsiTheme="majorBidi" w:cstheme="majorBidi"/>
          <w:sz w:val="24"/>
          <w:szCs w:val="24"/>
          <w:lang w:val="en-ID"/>
        </w:rPr>
        <w:t xml:space="preserve">Allah memerintahkan kepada hambanya untuk senantiasa melaksanakan anjuran ibadah-ibadah sunah seperti melaksanakan solat duha dan tahajjud yang bermanfaat melatih kita dalam upaya meningkatkan kecerdasan spiritual seorang santri, seperti yang diungkapkan oleh santri yang bernama Ulummul Ajiz sebagai </w:t>
      </w:r>
      <w:proofErr w:type="gramStart"/>
      <w:r>
        <w:rPr>
          <w:rFonts w:asciiTheme="majorBidi" w:hAnsiTheme="majorBidi" w:cstheme="majorBidi"/>
          <w:sz w:val="24"/>
          <w:szCs w:val="24"/>
          <w:lang w:val="en-ID"/>
        </w:rPr>
        <w:t>berikut :</w:t>
      </w:r>
      <w:proofErr w:type="gramEnd"/>
    </w:p>
    <w:p w14:paraId="01D936F6" w14:textId="13105825" w:rsidR="00E1218B" w:rsidRPr="00BF6D47" w:rsidRDefault="00095F7F" w:rsidP="00BF6D47">
      <w:pPr>
        <w:spacing w:line="240" w:lineRule="auto"/>
        <w:ind w:left="2160" w:firstLine="720"/>
        <w:jc w:val="both"/>
        <w:rPr>
          <w:rFonts w:asciiTheme="majorBidi" w:hAnsiTheme="majorBidi" w:cstheme="majorBidi"/>
          <w:sz w:val="24"/>
          <w:szCs w:val="24"/>
          <w:lang w:val="en-ID"/>
        </w:rPr>
      </w:pPr>
      <w:r w:rsidRPr="00BF6D47">
        <w:rPr>
          <w:rFonts w:asciiTheme="majorBidi" w:hAnsiTheme="majorBidi" w:cstheme="majorBidi"/>
          <w:sz w:val="24"/>
          <w:szCs w:val="24"/>
          <w:lang w:val="id-ID"/>
        </w:rPr>
        <w:t>“D</w:t>
      </w:r>
      <w:r w:rsidR="00E1218B" w:rsidRPr="00BF6D47">
        <w:rPr>
          <w:rFonts w:asciiTheme="majorBidi" w:hAnsiTheme="majorBidi" w:cstheme="majorBidi"/>
          <w:sz w:val="24"/>
          <w:szCs w:val="24"/>
          <w:lang w:val="en-ID"/>
        </w:rPr>
        <w:t xml:space="preserve">engan sering melakukan solat tahajjud malam setiap hari, dengan terbiasa melaksanakan solat malam mampu </w:t>
      </w:r>
      <w:r w:rsidRPr="00BF6D47">
        <w:rPr>
          <w:rFonts w:asciiTheme="majorBidi" w:hAnsiTheme="majorBidi" w:cstheme="majorBidi"/>
          <w:sz w:val="24"/>
          <w:szCs w:val="24"/>
          <w:lang w:val="en-ID"/>
        </w:rPr>
        <w:t>membuat hati dan pikiran tenang</w:t>
      </w: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serta cenderung ingin melakukan hal-hal yang baik juga dengan cara patuh dan taat terhadap apa yang di perintahkan oleh kiyai, dengan taat dan patuh terhadap kiyai insha allah kita akan terhindar dari perbuatan-perbuatan yang tidak baik dan harus selalu menghormati kiyai</w:t>
      </w: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w:t>
      </w:r>
      <w:r w:rsidR="00603BED" w:rsidRPr="00BF6D47">
        <w:rPr>
          <w:rStyle w:val="FootnoteReference"/>
          <w:rFonts w:asciiTheme="majorBidi" w:hAnsiTheme="majorBidi" w:cstheme="majorBidi"/>
          <w:sz w:val="24"/>
          <w:szCs w:val="24"/>
          <w:lang w:val="en-ID"/>
        </w:rPr>
        <w:footnoteReference w:id="87"/>
      </w:r>
      <w:r w:rsidR="00E1218B" w:rsidRPr="00BF6D47">
        <w:rPr>
          <w:rFonts w:asciiTheme="majorBidi" w:hAnsiTheme="majorBidi" w:cstheme="majorBidi"/>
          <w:sz w:val="24"/>
          <w:szCs w:val="24"/>
          <w:lang w:val="en-ID"/>
        </w:rPr>
        <w:tab/>
      </w:r>
    </w:p>
    <w:p w14:paraId="051E33A4" w14:textId="33D256D7" w:rsidR="00E1218B" w:rsidRPr="00A80463" w:rsidRDefault="00E1218B" w:rsidP="00C43B23">
      <w:pPr>
        <w:pStyle w:val="ListParagraph"/>
        <w:spacing w:line="360" w:lineRule="auto"/>
        <w:ind w:left="1440" w:firstLine="720"/>
        <w:jc w:val="both"/>
        <w:rPr>
          <w:rFonts w:asciiTheme="majorBidi" w:hAnsiTheme="majorBidi" w:cstheme="majorBidi"/>
          <w:sz w:val="24"/>
          <w:szCs w:val="24"/>
          <w:lang w:val="id-ID"/>
        </w:rPr>
      </w:pPr>
      <w:r>
        <w:rPr>
          <w:rFonts w:asciiTheme="majorBidi" w:hAnsiTheme="majorBidi" w:cstheme="majorBidi"/>
          <w:sz w:val="24"/>
          <w:szCs w:val="24"/>
          <w:lang w:val="en-ID"/>
        </w:rPr>
        <w:lastRenderedPageBreak/>
        <w:t xml:space="preserve">Adapun beberapa tambahan mengenai upaya meningkatkan kecerdasan spiritual yaitu dengan kita selalu menghormati Kiyai kita dan patuh </w:t>
      </w:r>
      <w:r w:rsidR="00095F7F">
        <w:rPr>
          <w:rFonts w:asciiTheme="majorBidi" w:hAnsiTheme="majorBidi" w:cstheme="majorBidi"/>
          <w:sz w:val="24"/>
          <w:szCs w:val="24"/>
          <w:lang w:val="id-ID"/>
        </w:rPr>
        <w:t xml:space="preserve">dengan </w:t>
      </w:r>
      <w:proofErr w:type="gramStart"/>
      <w:r w:rsidR="00095F7F">
        <w:rPr>
          <w:rFonts w:asciiTheme="majorBidi" w:hAnsiTheme="majorBidi" w:cstheme="majorBidi"/>
          <w:sz w:val="24"/>
          <w:szCs w:val="24"/>
          <w:lang w:val="id-ID"/>
        </w:rPr>
        <w:t>apa</w:t>
      </w:r>
      <w:proofErr w:type="gramEnd"/>
      <w:r w:rsidR="00095F7F">
        <w:rPr>
          <w:rFonts w:asciiTheme="majorBidi" w:hAnsiTheme="majorBidi" w:cstheme="majorBidi"/>
          <w:sz w:val="24"/>
          <w:szCs w:val="24"/>
          <w:lang w:val="id-ID"/>
        </w:rPr>
        <w:t xml:space="preserve"> </w:t>
      </w:r>
      <w:r>
        <w:rPr>
          <w:rFonts w:asciiTheme="majorBidi" w:hAnsiTheme="majorBidi" w:cstheme="majorBidi"/>
          <w:sz w:val="24"/>
          <w:szCs w:val="24"/>
          <w:lang w:val="en-ID"/>
        </w:rPr>
        <w:t>yang dipe</w:t>
      </w:r>
      <w:r w:rsidR="00095F7F">
        <w:rPr>
          <w:rFonts w:asciiTheme="majorBidi" w:hAnsiTheme="majorBidi" w:cstheme="majorBidi"/>
          <w:sz w:val="24"/>
          <w:szCs w:val="24"/>
          <w:lang w:val="en-ID"/>
        </w:rPr>
        <w:t>rintahkan oleh Kiyai kita</w:t>
      </w:r>
      <w:r w:rsidR="00095F7F">
        <w:rPr>
          <w:rFonts w:asciiTheme="majorBidi" w:hAnsiTheme="majorBidi" w:cstheme="majorBidi"/>
          <w:sz w:val="24"/>
          <w:szCs w:val="24"/>
          <w:lang w:val="id-ID"/>
        </w:rPr>
        <w:t xml:space="preserve"> untuk </w:t>
      </w:r>
      <w:r>
        <w:rPr>
          <w:rFonts w:asciiTheme="majorBidi" w:hAnsiTheme="majorBidi" w:cstheme="majorBidi"/>
          <w:sz w:val="24"/>
          <w:szCs w:val="24"/>
          <w:lang w:val="en-ID"/>
        </w:rPr>
        <w:t>menuju suatu hal yang baik dan mampu memperaktekkan</w:t>
      </w:r>
      <w:r w:rsidR="00095F7F">
        <w:rPr>
          <w:rFonts w:asciiTheme="majorBidi" w:hAnsiTheme="majorBidi" w:cstheme="majorBidi"/>
          <w:sz w:val="24"/>
          <w:szCs w:val="24"/>
          <w:lang w:val="en-ID"/>
        </w:rPr>
        <w:t xml:space="preserve"> apa yang dikatakan oleh Kiyai</w:t>
      </w:r>
      <w:r w:rsidR="00095F7F">
        <w:rPr>
          <w:rFonts w:asciiTheme="majorBidi" w:hAnsiTheme="majorBidi" w:cstheme="majorBidi"/>
          <w:sz w:val="24"/>
          <w:szCs w:val="24"/>
          <w:lang w:val="id-ID"/>
        </w:rPr>
        <w:t xml:space="preserve">, serta </w:t>
      </w:r>
      <w:r>
        <w:rPr>
          <w:rFonts w:asciiTheme="majorBidi" w:hAnsiTheme="majorBidi" w:cstheme="majorBidi"/>
          <w:sz w:val="24"/>
          <w:szCs w:val="24"/>
          <w:lang w:val="en-ID"/>
        </w:rPr>
        <w:t>mampu menerapka</w:t>
      </w:r>
      <w:r w:rsidR="00A80463">
        <w:rPr>
          <w:rFonts w:asciiTheme="majorBidi" w:hAnsiTheme="majorBidi" w:cstheme="majorBidi"/>
          <w:sz w:val="24"/>
          <w:szCs w:val="24"/>
          <w:lang w:val="en-ID"/>
        </w:rPr>
        <w:t>n pada kehidupan sehari-harinya</w:t>
      </w:r>
      <w:r w:rsidR="00A80463">
        <w:rPr>
          <w:rFonts w:asciiTheme="majorBidi" w:hAnsiTheme="majorBidi" w:cstheme="majorBidi"/>
          <w:sz w:val="24"/>
          <w:szCs w:val="24"/>
          <w:lang w:val="id-ID"/>
        </w:rPr>
        <w:t>. Hal ini serupa seperti yang diutarakan oleh santri yang bernama hafidz :</w:t>
      </w:r>
    </w:p>
    <w:p w14:paraId="72AFDDDD" w14:textId="793D01D5" w:rsidR="00E1218B" w:rsidRPr="00BF6D47" w:rsidRDefault="00095F7F"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“Melakukan h</w:t>
      </w:r>
      <w:r w:rsidR="00E1218B" w:rsidRPr="00BF6D47">
        <w:rPr>
          <w:rFonts w:asciiTheme="majorBidi" w:hAnsiTheme="majorBidi" w:cstheme="majorBidi"/>
          <w:sz w:val="24"/>
          <w:szCs w:val="24"/>
          <w:lang w:val="id-ID"/>
        </w:rPr>
        <w:t>al-hal yang baik juga dengan cara patuh dan taat terhadap apa yang di perintahkan oleh kiyai, dengan taat dan patuh terhadap kiyai insha allah kita akan terhindar dari perbuatan-perbuatan yang tidak baik dan harus selalu menghormati kiyai.</w:t>
      </w:r>
      <w:r w:rsidRPr="00BF6D47">
        <w:rPr>
          <w:rFonts w:asciiTheme="majorBidi" w:hAnsiTheme="majorBidi" w:cstheme="majorBidi"/>
          <w:sz w:val="24"/>
          <w:szCs w:val="24"/>
          <w:lang w:val="id-ID"/>
        </w:rPr>
        <w:t>”</w:t>
      </w:r>
    </w:p>
    <w:p w14:paraId="5FDF5C76" w14:textId="77777777" w:rsidR="00D24331" w:rsidRDefault="00D24331" w:rsidP="00D34414">
      <w:pPr>
        <w:pStyle w:val="ListParagraph"/>
        <w:numPr>
          <w:ilvl w:val="3"/>
          <w:numId w:val="11"/>
        </w:numPr>
        <w:spacing w:line="36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Fa</w:t>
      </w:r>
      <w:r>
        <w:rPr>
          <w:rFonts w:asciiTheme="majorBidi" w:hAnsiTheme="majorBidi" w:cstheme="majorBidi"/>
          <w:sz w:val="24"/>
          <w:szCs w:val="24"/>
          <w:lang w:val="id-ID"/>
        </w:rPr>
        <w:t>k</w:t>
      </w:r>
      <w:r w:rsidR="00E1218B" w:rsidRPr="00D24331">
        <w:rPr>
          <w:rFonts w:asciiTheme="majorBidi" w:hAnsiTheme="majorBidi" w:cstheme="majorBidi"/>
          <w:sz w:val="24"/>
          <w:szCs w:val="24"/>
          <w:lang w:val="en-ID"/>
        </w:rPr>
        <w:t xml:space="preserve">tor </w:t>
      </w:r>
      <w:r w:rsidRPr="00D24331">
        <w:rPr>
          <w:rFonts w:asciiTheme="majorBidi" w:hAnsiTheme="majorBidi" w:cstheme="majorBidi"/>
          <w:sz w:val="24"/>
          <w:szCs w:val="24"/>
          <w:lang w:val="en-ID"/>
        </w:rPr>
        <w:t xml:space="preserve">Internal Dan Eksternal Dalam Upaya Meningkatkan Kecerdasan Spiritual Di Pondok Pesantren </w:t>
      </w:r>
      <w:r w:rsidR="00E1218B" w:rsidRPr="00D24331">
        <w:rPr>
          <w:rFonts w:asciiTheme="majorBidi" w:hAnsiTheme="majorBidi" w:cstheme="majorBidi"/>
          <w:sz w:val="24"/>
          <w:szCs w:val="24"/>
          <w:lang w:val="en-ID"/>
        </w:rPr>
        <w:t>Tahfidzul Al</w:t>
      </w:r>
      <w:r w:rsidRPr="00D24331">
        <w:rPr>
          <w:rFonts w:asciiTheme="majorBidi" w:hAnsiTheme="majorBidi" w:cstheme="majorBidi"/>
          <w:sz w:val="24"/>
          <w:szCs w:val="24"/>
          <w:lang w:val="en-ID"/>
        </w:rPr>
        <w:t>-</w:t>
      </w:r>
      <w:r w:rsidR="00E1218B" w:rsidRPr="00D24331">
        <w:rPr>
          <w:rFonts w:asciiTheme="majorBidi" w:hAnsiTheme="majorBidi" w:cstheme="majorBidi"/>
          <w:sz w:val="24"/>
          <w:szCs w:val="24"/>
          <w:lang w:val="en-ID"/>
        </w:rPr>
        <w:t xml:space="preserve">Qur’an </w:t>
      </w:r>
      <w:r w:rsidRPr="00D24331">
        <w:rPr>
          <w:rFonts w:asciiTheme="majorBidi" w:hAnsiTheme="majorBidi" w:cstheme="majorBidi"/>
          <w:sz w:val="24"/>
          <w:szCs w:val="24"/>
          <w:lang w:val="en-ID"/>
        </w:rPr>
        <w:t xml:space="preserve">Di Pondok Pesantren </w:t>
      </w:r>
      <w:r w:rsidR="00E1218B" w:rsidRPr="00D24331">
        <w:rPr>
          <w:rFonts w:asciiTheme="majorBidi" w:hAnsiTheme="majorBidi" w:cstheme="majorBidi"/>
          <w:sz w:val="24"/>
          <w:szCs w:val="24"/>
          <w:lang w:val="en-ID"/>
        </w:rPr>
        <w:t>Al</w:t>
      </w:r>
      <w:r w:rsidRPr="00D24331">
        <w:rPr>
          <w:rFonts w:asciiTheme="majorBidi" w:hAnsiTheme="majorBidi" w:cstheme="majorBidi"/>
          <w:sz w:val="24"/>
          <w:szCs w:val="24"/>
          <w:lang w:val="en-ID"/>
        </w:rPr>
        <w:t>-</w:t>
      </w:r>
      <w:r w:rsidR="00E1218B" w:rsidRPr="00D24331">
        <w:rPr>
          <w:rFonts w:asciiTheme="majorBidi" w:hAnsiTheme="majorBidi" w:cstheme="majorBidi"/>
          <w:sz w:val="24"/>
          <w:szCs w:val="24"/>
          <w:lang w:val="en-ID"/>
        </w:rPr>
        <w:t xml:space="preserve">Hasan Patihan </w:t>
      </w:r>
      <w:r w:rsidRPr="00D24331">
        <w:rPr>
          <w:rFonts w:asciiTheme="majorBidi" w:hAnsiTheme="majorBidi" w:cstheme="majorBidi"/>
          <w:sz w:val="24"/>
          <w:szCs w:val="24"/>
          <w:lang w:val="en-ID"/>
        </w:rPr>
        <w:t>Wetan.</w:t>
      </w:r>
    </w:p>
    <w:p w14:paraId="16EB0F3C" w14:textId="382899DC" w:rsidR="00E1218B" w:rsidRPr="00D24331" w:rsidRDefault="00D24331" w:rsidP="00C43B23">
      <w:pPr>
        <w:pStyle w:val="ListParagraph"/>
        <w:spacing w:line="360" w:lineRule="auto"/>
        <w:ind w:left="993" w:firstLine="447"/>
        <w:jc w:val="both"/>
        <w:rPr>
          <w:rFonts w:asciiTheme="majorBidi" w:hAnsiTheme="majorBidi" w:cstheme="majorBidi"/>
          <w:sz w:val="24"/>
          <w:szCs w:val="24"/>
          <w:lang w:val="en-ID"/>
        </w:rPr>
      </w:pPr>
      <w:r>
        <w:rPr>
          <w:rFonts w:asciiTheme="majorBidi" w:hAnsiTheme="majorBidi" w:cstheme="majorBidi"/>
          <w:sz w:val="24"/>
          <w:szCs w:val="24"/>
          <w:lang w:val="id-ID"/>
        </w:rPr>
        <w:t xml:space="preserve">Melalui </w:t>
      </w:r>
      <w:r w:rsidR="00E1218B" w:rsidRPr="00D24331">
        <w:rPr>
          <w:rFonts w:asciiTheme="majorBidi" w:hAnsiTheme="majorBidi" w:cstheme="majorBidi"/>
          <w:sz w:val="24"/>
          <w:szCs w:val="24"/>
          <w:lang w:val="en-ID"/>
        </w:rPr>
        <w:t xml:space="preserve">wawancara </w:t>
      </w:r>
      <w:r>
        <w:rPr>
          <w:rFonts w:asciiTheme="majorBidi" w:hAnsiTheme="majorBidi" w:cstheme="majorBidi"/>
          <w:sz w:val="24"/>
          <w:szCs w:val="24"/>
          <w:lang w:val="id-ID"/>
        </w:rPr>
        <w:t xml:space="preserve">dengan salah seorang </w:t>
      </w:r>
      <w:r w:rsidR="00095F7F">
        <w:rPr>
          <w:rFonts w:asciiTheme="majorBidi" w:hAnsiTheme="majorBidi" w:cstheme="majorBidi"/>
          <w:sz w:val="24"/>
          <w:szCs w:val="24"/>
          <w:lang w:val="en-ID"/>
        </w:rPr>
        <w:t>santri mengatakan</w:t>
      </w:r>
      <w:r w:rsidR="00095F7F">
        <w:rPr>
          <w:rFonts w:asciiTheme="majorBidi" w:hAnsiTheme="majorBidi" w:cstheme="majorBidi"/>
          <w:sz w:val="24"/>
          <w:szCs w:val="24"/>
          <w:lang w:val="id-ID"/>
        </w:rPr>
        <w:t xml:space="preserve"> ada</w:t>
      </w:r>
      <w:r w:rsidR="00095F7F">
        <w:rPr>
          <w:rFonts w:asciiTheme="majorBidi" w:hAnsiTheme="majorBidi" w:cstheme="majorBidi"/>
          <w:sz w:val="24"/>
          <w:szCs w:val="24"/>
          <w:lang w:val="en-ID"/>
        </w:rPr>
        <w:t xml:space="preserve"> beberapa fa</w:t>
      </w:r>
      <w:r w:rsidR="00095F7F">
        <w:rPr>
          <w:rFonts w:asciiTheme="majorBidi" w:hAnsiTheme="majorBidi" w:cstheme="majorBidi"/>
          <w:sz w:val="24"/>
          <w:szCs w:val="24"/>
          <w:lang w:val="id-ID"/>
        </w:rPr>
        <w:t>k</w:t>
      </w:r>
      <w:r w:rsidR="00095F7F">
        <w:rPr>
          <w:rFonts w:asciiTheme="majorBidi" w:hAnsiTheme="majorBidi" w:cstheme="majorBidi"/>
          <w:sz w:val="24"/>
          <w:szCs w:val="24"/>
          <w:lang w:val="en-ID"/>
        </w:rPr>
        <w:t>tor</w:t>
      </w:r>
      <w:r w:rsidR="00095F7F">
        <w:rPr>
          <w:rFonts w:asciiTheme="majorBidi" w:hAnsiTheme="majorBidi" w:cstheme="majorBidi"/>
          <w:sz w:val="24"/>
          <w:szCs w:val="24"/>
          <w:lang w:val="id-ID"/>
        </w:rPr>
        <w:t xml:space="preserve"> yang bisa meningkatkan kecerdasan spiritual seorang santri </w:t>
      </w:r>
      <w:r w:rsidR="00E1218B" w:rsidRPr="00D24331">
        <w:rPr>
          <w:rFonts w:asciiTheme="majorBidi" w:hAnsiTheme="majorBidi" w:cstheme="majorBidi"/>
          <w:sz w:val="24"/>
          <w:szCs w:val="24"/>
          <w:lang w:val="en-ID"/>
        </w:rPr>
        <w:t>diantaranya :</w:t>
      </w:r>
    </w:p>
    <w:p w14:paraId="52B427A5" w14:textId="77777777" w:rsidR="00E1218B" w:rsidRDefault="00E1218B" w:rsidP="00D34414">
      <w:pPr>
        <w:pStyle w:val="ListParagraph"/>
        <w:numPr>
          <w:ilvl w:val="0"/>
          <w:numId w:val="45"/>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Sering membaca Al-Qur’an secara rutin</w:t>
      </w:r>
    </w:p>
    <w:p w14:paraId="0CF84BE7" w14:textId="77777777" w:rsidR="00095F7F" w:rsidRDefault="00E1218B" w:rsidP="00D34414">
      <w:pPr>
        <w:pStyle w:val="ListParagraph"/>
        <w:numPr>
          <w:ilvl w:val="0"/>
          <w:numId w:val="45"/>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Sering menghafal Al-Qur’an dan Hadist.</w:t>
      </w:r>
    </w:p>
    <w:p w14:paraId="14A752EB" w14:textId="497D3D37" w:rsidR="00E1218B" w:rsidRPr="00095F7F" w:rsidRDefault="00095F7F" w:rsidP="00D34414">
      <w:pPr>
        <w:pStyle w:val="ListParagraph"/>
        <w:numPr>
          <w:ilvl w:val="0"/>
          <w:numId w:val="45"/>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B</w:t>
      </w:r>
      <w:r w:rsidR="00E1218B" w:rsidRPr="00095F7F">
        <w:rPr>
          <w:rFonts w:asciiTheme="majorBidi" w:hAnsiTheme="majorBidi" w:cstheme="majorBidi"/>
          <w:sz w:val="24"/>
          <w:szCs w:val="24"/>
          <w:lang w:val="en-ID"/>
        </w:rPr>
        <w:t>ergaul</w:t>
      </w:r>
      <w:r w:rsidRPr="00095F7F">
        <w:rPr>
          <w:rFonts w:asciiTheme="majorBidi" w:hAnsiTheme="majorBidi" w:cstheme="majorBidi"/>
          <w:sz w:val="24"/>
          <w:szCs w:val="24"/>
          <w:lang w:val="en-ID"/>
        </w:rPr>
        <w:t xml:space="preserve"> </w:t>
      </w:r>
      <w:r w:rsidRPr="00095F7F">
        <w:rPr>
          <w:rFonts w:asciiTheme="majorBidi" w:hAnsiTheme="majorBidi" w:cstheme="majorBidi"/>
          <w:sz w:val="24"/>
          <w:szCs w:val="24"/>
          <w:lang w:val="id-ID"/>
        </w:rPr>
        <w:t xml:space="preserve">dengan </w:t>
      </w:r>
      <w:r w:rsidR="00E1218B" w:rsidRPr="00095F7F">
        <w:rPr>
          <w:rFonts w:asciiTheme="majorBidi" w:hAnsiTheme="majorBidi" w:cstheme="majorBidi"/>
          <w:sz w:val="24"/>
          <w:szCs w:val="24"/>
          <w:lang w:val="en-ID"/>
        </w:rPr>
        <w:t>teman-teman</w:t>
      </w:r>
      <w:r>
        <w:rPr>
          <w:rFonts w:asciiTheme="majorBidi" w:hAnsiTheme="majorBidi" w:cstheme="majorBidi"/>
          <w:sz w:val="24"/>
          <w:szCs w:val="24"/>
          <w:lang w:val="id-ID"/>
        </w:rPr>
        <w:t xml:space="preserve"> yang baik</w:t>
      </w:r>
      <w:r w:rsidR="00E1218B" w:rsidRPr="00095F7F">
        <w:rPr>
          <w:rFonts w:asciiTheme="majorBidi" w:hAnsiTheme="majorBidi" w:cstheme="majorBidi"/>
          <w:sz w:val="24"/>
          <w:szCs w:val="24"/>
          <w:lang w:val="en-ID"/>
        </w:rPr>
        <w:t>.</w:t>
      </w:r>
    </w:p>
    <w:p w14:paraId="7224BA17" w14:textId="77777777" w:rsidR="00D24331" w:rsidRDefault="00E1218B" w:rsidP="00C43B23">
      <w:pPr>
        <w:pStyle w:val="ListParagraph"/>
        <w:spacing w:line="360" w:lineRule="auto"/>
        <w:ind w:left="1800"/>
        <w:jc w:val="both"/>
        <w:rPr>
          <w:rFonts w:asciiTheme="majorBidi" w:hAnsiTheme="majorBidi" w:cstheme="majorBidi"/>
          <w:sz w:val="24"/>
          <w:szCs w:val="24"/>
          <w:lang w:val="en-ID"/>
        </w:rPr>
      </w:pPr>
      <w:r>
        <w:rPr>
          <w:rFonts w:asciiTheme="majorBidi" w:hAnsiTheme="majorBidi" w:cstheme="majorBidi"/>
          <w:sz w:val="24"/>
          <w:szCs w:val="24"/>
          <w:lang w:val="en-ID"/>
        </w:rPr>
        <w:t>Hal ini telah di ungkapkan oleh santri yang bernam</w:t>
      </w:r>
      <w:r w:rsidR="00D24331">
        <w:rPr>
          <w:rFonts w:asciiTheme="majorBidi" w:hAnsiTheme="majorBidi" w:cstheme="majorBidi"/>
          <w:sz w:val="24"/>
          <w:szCs w:val="24"/>
          <w:lang w:val="en-ID"/>
        </w:rPr>
        <w:t xml:space="preserve">a Hakim yaitu sebagai </w:t>
      </w:r>
      <w:proofErr w:type="gramStart"/>
      <w:r w:rsidR="00D24331">
        <w:rPr>
          <w:rFonts w:asciiTheme="majorBidi" w:hAnsiTheme="majorBidi" w:cstheme="majorBidi"/>
          <w:sz w:val="24"/>
          <w:szCs w:val="24"/>
          <w:lang w:val="en-ID"/>
        </w:rPr>
        <w:t>berikut :</w:t>
      </w:r>
      <w:proofErr w:type="gramEnd"/>
    </w:p>
    <w:p w14:paraId="0603F174" w14:textId="7D49B0DA" w:rsidR="00D24331" w:rsidRPr="00BF6D47" w:rsidRDefault="00D24331" w:rsidP="00BF6D47">
      <w:pPr>
        <w:pStyle w:val="ListParagraph"/>
        <w:spacing w:line="240" w:lineRule="auto"/>
        <w:ind w:left="1800" w:firstLine="360"/>
        <w:jc w:val="both"/>
        <w:rPr>
          <w:rFonts w:asciiTheme="majorBidi" w:hAnsiTheme="majorBidi" w:cstheme="majorBidi"/>
          <w:sz w:val="24"/>
          <w:szCs w:val="24"/>
          <w:lang w:val="en-ID"/>
        </w:rPr>
      </w:pPr>
      <w:r w:rsidRPr="00BF6D47">
        <w:rPr>
          <w:rFonts w:asciiTheme="majorBidi" w:hAnsiTheme="majorBidi" w:cstheme="majorBidi"/>
          <w:sz w:val="24"/>
          <w:szCs w:val="24"/>
          <w:lang w:val="id-ID"/>
        </w:rPr>
        <w:t>“</w:t>
      </w:r>
      <w:r w:rsidR="00095F7F" w:rsidRPr="00BF6D47">
        <w:rPr>
          <w:rFonts w:asciiTheme="majorBidi" w:hAnsiTheme="majorBidi" w:cstheme="majorBidi"/>
          <w:sz w:val="24"/>
          <w:szCs w:val="24"/>
          <w:lang w:val="id-ID"/>
        </w:rPr>
        <w:t>M</w:t>
      </w:r>
      <w:r w:rsidRPr="00BF6D47">
        <w:rPr>
          <w:rFonts w:asciiTheme="majorBidi" w:hAnsiTheme="majorBidi" w:cstheme="majorBidi"/>
          <w:sz w:val="24"/>
          <w:szCs w:val="24"/>
          <w:lang w:val="en-ID"/>
        </w:rPr>
        <w:t xml:space="preserve">enurut </w:t>
      </w:r>
      <w:r w:rsidRPr="00BF6D47">
        <w:rPr>
          <w:rFonts w:asciiTheme="majorBidi" w:hAnsiTheme="majorBidi" w:cstheme="majorBidi"/>
          <w:sz w:val="24"/>
          <w:szCs w:val="24"/>
          <w:lang w:val="id-ID"/>
        </w:rPr>
        <w:t xml:space="preserve">saya </w:t>
      </w:r>
      <w:r w:rsidRPr="00BF6D47">
        <w:rPr>
          <w:rFonts w:asciiTheme="majorBidi" w:hAnsiTheme="majorBidi" w:cstheme="majorBidi"/>
          <w:sz w:val="24"/>
          <w:szCs w:val="24"/>
          <w:lang w:val="en-ID"/>
        </w:rPr>
        <w:t>fa</w:t>
      </w:r>
      <w:r w:rsidRPr="00BF6D47">
        <w:rPr>
          <w:rFonts w:asciiTheme="majorBidi" w:hAnsiTheme="majorBidi" w:cstheme="majorBidi"/>
          <w:sz w:val="24"/>
          <w:szCs w:val="24"/>
          <w:lang w:val="id-ID"/>
        </w:rPr>
        <w:t>k</w:t>
      </w:r>
      <w:r w:rsidR="00E1218B" w:rsidRPr="00BF6D47">
        <w:rPr>
          <w:rFonts w:asciiTheme="majorBidi" w:hAnsiTheme="majorBidi" w:cstheme="majorBidi"/>
          <w:sz w:val="24"/>
          <w:szCs w:val="24"/>
          <w:lang w:val="en-ID"/>
        </w:rPr>
        <w:t>tor internal yang menjadi peningkat dalam kecerdasan spiritual adalah dengan cara mengaji dan rutin dalam membaca kitab suci Al-</w:t>
      </w:r>
      <w:r w:rsidRPr="00BF6D47">
        <w:rPr>
          <w:rFonts w:asciiTheme="majorBidi" w:hAnsiTheme="majorBidi" w:cstheme="majorBidi"/>
          <w:sz w:val="24"/>
          <w:szCs w:val="24"/>
          <w:lang w:val="en-ID"/>
        </w:rPr>
        <w:t>Qur’an dan hadits. Biasanya kal</w:t>
      </w:r>
      <w:r w:rsidRPr="00BF6D47">
        <w:rPr>
          <w:rFonts w:asciiTheme="majorBidi" w:hAnsiTheme="majorBidi" w:cstheme="majorBidi"/>
          <w:sz w:val="24"/>
          <w:szCs w:val="24"/>
          <w:lang w:val="id-ID"/>
        </w:rPr>
        <w:t>au</w:t>
      </w:r>
      <w:r w:rsidRPr="00BF6D47">
        <w:rPr>
          <w:rFonts w:asciiTheme="majorBidi" w:hAnsiTheme="majorBidi" w:cstheme="majorBidi"/>
          <w:sz w:val="24"/>
          <w:szCs w:val="24"/>
          <w:lang w:val="en-ID"/>
        </w:rPr>
        <w:t xml:space="preserve"> di pondok</w:t>
      </w:r>
      <w:r w:rsidRPr="00BF6D47">
        <w:rPr>
          <w:rFonts w:asciiTheme="majorBidi" w:hAnsiTheme="majorBidi" w:cstheme="majorBidi"/>
          <w:sz w:val="24"/>
          <w:szCs w:val="24"/>
          <w:lang w:val="id-ID"/>
        </w:rPr>
        <w:t xml:space="preserve"> </w:t>
      </w:r>
      <w:r w:rsidRPr="00BF6D47">
        <w:rPr>
          <w:rFonts w:asciiTheme="majorBidi" w:hAnsiTheme="majorBidi" w:cstheme="majorBidi"/>
          <w:sz w:val="24"/>
          <w:szCs w:val="24"/>
          <w:lang w:val="en-ID"/>
        </w:rPr>
        <w:t>mengaji dilakukan setelah</w:t>
      </w:r>
      <w:r w:rsidRPr="00BF6D47">
        <w:rPr>
          <w:rFonts w:asciiTheme="majorBidi" w:hAnsiTheme="majorBidi" w:cstheme="majorBidi"/>
          <w:sz w:val="24"/>
          <w:szCs w:val="24"/>
          <w:lang w:val="id-ID"/>
        </w:rPr>
        <w:t xml:space="preserve"> </w:t>
      </w:r>
      <w:proofErr w:type="gramStart"/>
      <w:r w:rsidR="00E1218B" w:rsidRPr="00BF6D47">
        <w:rPr>
          <w:rFonts w:asciiTheme="majorBidi" w:hAnsiTheme="majorBidi" w:cstheme="majorBidi"/>
          <w:sz w:val="24"/>
          <w:szCs w:val="24"/>
          <w:lang w:val="en-ID"/>
        </w:rPr>
        <w:t>mag</w:t>
      </w:r>
      <w:r w:rsidRPr="00BF6D47">
        <w:rPr>
          <w:rFonts w:asciiTheme="majorBidi" w:hAnsiTheme="majorBidi" w:cstheme="majorBidi"/>
          <w:sz w:val="24"/>
          <w:szCs w:val="24"/>
          <w:lang w:val="id-ID"/>
        </w:rPr>
        <w:t>h</w:t>
      </w:r>
      <w:r w:rsidRPr="00BF6D47">
        <w:rPr>
          <w:rFonts w:asciiTheme="majorBidi" w:hAnsiTheme="majorBidi" w:cstheme="majorBidi"/>
          <w:sz w:val="24"/>
          <w:szCs w:val="24"/>
          <w:lang w:val="en-ID"/>
        </w:rPr>
        <w:t>rib</w:t>
      </w:r>
      <w:proofErr w:type="gramEnd"/>
      <w:r w:rsidRPr="00BF6D47">
        <w:rPr>
          <w:rFonts w:asciiTheme="majorBidi" w:hAnsiTheme="majorBidi" w:cstheme="majorBidi"/>
          <w:sz w:val="24"/>
          <w:szCs w:val="24"/>
          <w:lang w:val="en-ID"/>
        </w:rPr>
        <w:t xml:space="preserve"> dan </w:t>
      </w:r>
      <w:r w:rsidRPr="00BF6D47">
        <w:rPr>
          <w:rFonts w:asciiTheme="majorBidi" w:hAnsiTheme="majorBidi" w:cstheme="majorBidi"/>
          <w:sz w:val="24"/>
          <w:szCs w:val="24"/>
          <w:lang w:val="id-ID"/>
        </w:rPr>
        <w:t>setelah</w:t>
      </w:r>
      <w:r w:rsidR="00E1218B" w:rsidRPr="00BF6D47">
        <w:rPr>
          <w:rFonts w:asciiTheme="majorBidi" w:hAnsiTheme="majorBidi" w:cstheme="majorBidi"/>
          <w:sz w:val="24"/>
          <w:szCs w:val="24"/>
          <w:lang w:val="en-ID"/>
        </w:rPr>
        <w:t xml:space="preserve"> isya</w:t>
      </w:r>
      <w:r w:rsidRPr="00BF6D47">
        <w:rPr>
          <w:rFonts w:asciiTheme="majorBidi" w:hAnsiTheme="majorBidi" w:cstheme="majorBidi"/>
          <w:sz w:val="24"/>
          <w:szCs w:val="24"/>
          <w:lang w:val="en-ID"/>
        </w:rPr>
        <w:t xml:space="preserve"> karena menurut pendapat Ustad</w:t>
      </w:r>
      <w:r w:rsidRPr="00BF6D47">
        <w:rPr>
          <w:rFonts w:asciiTheme="majorBidi" w:hAnsiTheme="majorBidi" w:cstheme="majorBidi"/>
          <w:sz w:val="24"/>
          <w:szCs w:val="24"/>
          <w:lang w:val="id-ID"/>
        </w:rPr>
        <w:t xml:space="preserve"> saya</w:t>
      </w:r>
      <w:r w:rsidR="00E1218B" w:rsidRPr="00BF6D47">
        <w:rPr>
          <w:rFonts w:asciiTheme="majorBidi" w:hAnsiTheme="majorBidi" w:cstheme="majorBidi"/>
          <w:sz w:val="24"/>
          <w:szCs w:val="24"/>
          <w:lang w:val="en-ID"/>
        </w:rPr>
        <w:t xml:space="preserve"> a</w:t>
      </w:r>
      <w:r w:rsidRPr="00BF6D47">
        <w:rPr>
          <w:rFonts w:asciiTheme="majorBidi" w:hAnsiTheme="majorBidi" w:cstheme="majorBidi"/>
          <w:sz w:val="24"/>
          <w:szCs w:val="24"/>
          <w:lang w:val="en-ID"/>
        </w:rPr>
        <w:t>da banyak manfaatnya yaitu, bi</w:t>
      </w:r>
      <w:r w:rsidRPr="00BF6D47">
        <w:rPr>
          <w:rFonts w:asciiTheme="majorBidi" w:hAnsiTheme="majorBidi" w:cstheme="majorBidi"/>
          <w:sz w:val="24"/>
          <w:szCs w:val="24"/>
          <w:lang w:val="id-ID"/>
        </w:rPr>
        <w:t>sa</w:t>
      </w:r>
      <w:r w:rsidR="00E1218B" w:rsidRPr="00BF6D47">
        <w:rPr>
          <w:rFonts w:asciiTheme="majorBidi" w:hAnsiTheme="majorBidi" w:cstheme="majorBidi"/>
          <w:sz w:val="24"/>
          <w:szCs w:val="24"/>
          <w:lang w:val="en-ID"/>
        </w:rPr>
        <w:t xml:space="preserve"> meningkatkan kecerdasan otak dan mempermudah kita dalam menghafal kitab suci Al-Qur’an sehinggga memperkuat ingatan. Adapaun</w:t>
      </w: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santri</w:t>
      </w:r>
      <w:r w:rsidRPr="00BF6D47">
        <w:rPr>
          <w:rFonts w:asciiTheme="majorBidi" w:hAnsiTheme="majorBidi" w:cstheme="majorBidi"/>
          <w:sz w:val="24"/>
          <w:szCs w:val="24"/>
          <w:lang w:val="en-ID"/>
        </w:rPr>
        <w:t xml:space="preserve"> </w:t>
      </w:r>
      <w:r w:rsidRPr="00BF6D47">
        <w:rPr>
          <w:rFonts w:asciiTheme="majorBidi" w:hAnsiTheme="majorBidi" w:cstheme="majorBidi"/>
          <w:sz w:val="24"/>
          <w:szCs w:val="24"/>
          <w:lang w:val="id-ID"/>
        </w:rPr>
        <w:t xml:space="preserve">lain </w:t>
      </w:r>
      <w:r w:rsidRPr="00BF6D47">
        <w:rPr>
          <w:rFonts w:asciiTheme="majorBidi" w:hAnsiTheme="majorBidi" w:cstheme="majorBidi"/>
          <w:sz w:val="24"/>
          <w:szCs w:val="24"/>
          <w:lang w:val="en-ID"/>
        </w:rPr>
        <w:t>menambahkan bahwasanya kita</w:t>
      </w:r>
      <w:r w:rsidR="00E1218B" w:rsidRPr="00BF6D47">
        <w:rPr>
          <w:rFonts w:asciiTheme="majorBidi" w:hAnsiTheme="majorBidi" w:cstheme="majorBidi"/>
          <w:sz w:val="24"/>
          <w:szCs w:val="24"/>
          <w:lang w:val="en-ID"/>
        </w:rPr>
        <w:t xml:space="preserve"> harus bisa bergaul </w:t>
      </w:r>
      <w:r w:rsidRPr="00BF6D47">
        <w:rPr>
          <w:rFonts w:asciiTheme="majorBidi" w:hAnsiTheme="majorBidi" w:cstheme="majorBidi"/>
          <w:sz w:val="24"/>
          <w:szCs w:val="24"/>
          <w:lang w:val="en-ID"/>
        </w:rPr>
        <w:t>dengan teman yang baik dan</w:t>
      </w: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juga harus mempunyai sifat rendah hati terhadap teman maupun orang yang disekitar kita.</w:t>
      </w:r>
    </w:p>
    <w:p w14:paraId="6052B499" w14:textId="0F128F1D" w:rsidR="00E1218B" w:rsidRPr="00BF6D47" w:rsidRDefault="00D24331" w:rsidP="00BF6D47">
      <w:pPr>
        <w:pStyle w:val="ListParagraph"/>
        <w:spacing w:line="240" w:lineRule="auto"/>
        <w:ind w:left="1800" w:firstLine="360"/>
        <w:jc w:val="both"/>
        <w:rPr>
          <w:rFonts w:asciiTheme="majorBidi" w:hAnsiTheme="majorBidi" w:cstheme="majorBidi"/>
          <w:sz w:val="24"/>
          <w:szCs w:val="24"/>
          <w:lang w:val="id-ID"/>
        </w:rPr>
      </w:pPr>
      <w:r w:rsidRPr="00BF6D47">
        <w:rPr>
          <w:rFonts w:asciiTheme="majorBidi" w:hAnsiTheme="majorBidi" w:cstheme="majorBidi"/>
          <w:sz w:val="24"/>
          <w:szCs w:val="24"/>
          <w:lang w:val="id-ID"/>
        </w:rPr>
        <w:t xml:space="preserve">Sedangkan </w:t>
      </w:r>
      <w:r w:rsidRPr="00BF6D47">
        <w:rPr>
          <w:rFonts w:asciiTheme="majorBidi" w:hAnsiTheme="majorBidi" w:cstheme="majorBidi"/>
          <w:sz w:val="24"/>
          <w:szCs w:val="24"/>
          <w:lang w:val="en-ID"/>
        </w:rPr>
        <w:t>fa</w:t>
      </w:r>
      <w:r w:rsidRPr="00BF6D47">
        <w:rPr>
          <w:rFonts w:asciiTheme="majorBidi" w:hAnsiTheme="majorBidi" w:cstheme="majorBidi"/>
          <w:sz w:val="24"/>
          <w:szCs w:val="24"/>
          <w:lang w:val="id-ID"/>
        </w:rPr>
        <w:t>k</w:t>
      </w:r>
      <w:r w:rsidR="00E1218B" w:rsidRPr="00BF6D47">
        <w:rPr>
          <w:rFonts w:asciiTheme="majorBidi" w:hAnsiTheme="majorBidi" w:cstheme="majorBidi"/>
          <w:sz w:val="24"/>
          <w:szCs w:val="24"/>
          <w:lang w:val="en-ID"/>
        </w:rPr>
        <w:t>tor ek</w:t>
      </w:r>
      <w:r w:rsidRPr="00BF6D47">
        <w:rPr>
          <w:rFonts w:asciiTheme="majorBidi" w:hAnsiTheme="majorBidi" w:cstheme="majorBidi"/>
          <w:sz w:val="24"/>
          <w:szCs w:val="24"/>
          <w:lang w:val="id-ID"/>
        </w:rPr>
        <w:t>s</w:t>
      </w:r>
      <w:r w:rsidR="00E1218B" w:rsidRPr="00BF6D47">
        <w:rPr>
          <w:rFonts w:asciiTheme="majorBidi" w:hAnsiTheme="majorBidi" w:cstheme="majorBidi"/>
          <w:sz w:val="24"/>
          <w:szCs w:val="24"/>
          <w:lang w:val="en-ID"/>
        </w:rPr>
        <w:t>te</w:t>
      </w:r>
      <w:r w:rsidRPr="00BF6D47">
        <w:rPr>
          <w:rFonts w:asciiTheme="majorBidi" w:hAnsiTheme="majorBidi" w:cstheme="majorBidi"/>
          <w:sz w:val="24"/>
          <w:szCs w:val="24"/>
          <w:lang w:val="en-ID"/>
        </w:rPr>
        <w:t xml:space="preserve">rnal atau dari luar menurut </w:t>
      </w:r>
      <w:r w:rsidRPr="00BF6D47">
        <w:rPr>
          <w:rFonts w:asciiTheme="majorBidi" w:hAnsiTheme="majorBidi" w:cstheme="majorBidi"/>
          <w:sz w:val="24"/>
          <w:szCs w:val="24"/>
          <w:lang w:val="id-ID"/>
        </w:rPr>
        <w:t xml:space="preserve">saya </w:t>
      </w:r>
      <w:r w:rsidR="00E1218B" w:rsidRPr="00BF6D47">
        <w:rPr>
          <w:rFonts w:asciiTheme="majorBidi" w:hAnsiTheme="majorBidi" w:cstheme="majorBidi"/>
          <w:sz w:val="24"/>
          <w:szCs w:val="24"/>
          <w:lang w:val="en-ID"/>
        </w:rPr>
        <w:t>adalah dukungan atau semangat dari orang tua, teman dan lin</w:t>
      </w:r>
      <w:r w:rsidRPr="00BF6D47">
        <w:rPr>
          <w:rFonts w:asciiTheme="majorBidi" w:hAnsiTheme="majorBidi" w:cstheme="majorBidi"/>
          <w:sz w:val="24"/>
          <w:szCs w:val="24"/>
          <w:lang w:val="en-ID"/>
        </w:rPr>
        <w:t>gkungan. Kemudian p</w:t>
      </w:r>
      <w:r w:rsidR="00095F7F" w:rsidRPr="00BF6D47">
        <w:rPr>
          <w:rFonts w:asciiTheme="majorBidi" w:hAnsiTheme="majorBidi" w:cstheme="majorBidi"/>
          <w:sz w:val="24"/>
          <w:szCs w:val="24"/>
          <w:lang w:val="id-ID"/>
        </w:rPr>
        <w:t>r</w:t>
      </w:r>
      <w:r w:rsidRPr="00BF6D47">
        <w:rPr>
          <w:rFonts w:asciiTheme="majorBidi" w:hAnsiTheme="majorBidi" w:cstheme="majorBidi"/>
          <w:sz w:val="24"/>
          <w:szCs w:val="24"/>
          <w:lang w:val="en-ID"/>
        </w:rPr>
        <w:t>akteknya kal</w:t>
      </w:r>
      <w:r w:rsidRPr="00BF6D47">
        <w:rPr>
          <w:rFonts w:asciiTheme="majorBidi" w:hAnsiTheme="majorBidi" w:cstheme="majorBidi"/>
          <w:sz w:val="24"/>
          <w:szCs w:val="24"/>
          <w:lang w:val="id-ID"/>
        </w:rPr>
        <w:t>au</w:t>
      </w:r>
      <w:r w:rsidR="00E1218B" w:rsidRPr="00BF6D47">
        <w:rPr>
          <w:rFonts w:asciiTheme="majorBidi" w:hAnsiTheme="majorBidi" w:cstheme="majorBidi"/>
          <w:sz w:val="24"/>
          <w:szCs w:val="24"/>
          <w:lang w:val="en-ID"/>
        </w:rPr>
        <w:t xml:space="preserve"> kita </w:t>
      </w:r>
      <w:r w:rsidRPr="00BF6D47">
        <w:rPr>
          <w:rFonts w:asciiTheme="majorBidi" w:hAnsiTheme="majorBidi" w:cstheme="majorBidi"/>
          <w:sz w:val="24"/>
          <w:szCs w:val="24"/>
          <w:lang w:val="id-ID"/>
        </w:rPr>
        <w:t>me</w:t>
      </w:r>
      <w:r w:rsidRPr="00BF6D47">
        <w:rPr>
          <w:rFonts w:asciiTheme="majorBidi" w:hAnsiTheme="majorBidi" w:cstheme="majorBidi"/>
          <w:sz w:val="24"/>
          <w:szCs w:val="24"/>
          <w:lang w:val="en-ID"/>
        </w:rPr>
        <w:t xml:space="preserve">ngaji kitab kuning </w:t>
      </w:r>
      <w:r w:rsidRPr="00BF6D47">
        <w:rPr>
          <w:rFonts w:asciiTheme="majorBidi" w:hAnsiTheme="majorBidi" w:cstheme="majorBidi"/>
          <w:sz w:val="24"/>
          <w:szCs w:val="24"/>
          <w:lang w:val="id-ID"/>
        </w:rPr>
        <w:t>lalu</w:t>
      </w:r>
      <w:r w:rsidR="00E1218B" w:rsidRPr="00BF6D47">
        <w:rPr>
          <w:rFonts w:asciiTheme="majorBidi" w:hAnsiTheme="majorBidi" w:cstheme="majorBidi"/>
          <w:sz w:val="24"/>
          <w:szCs w:val="24"/>
          <w:lang w:val="en-ID"/>
        </w:rPr>
        <w:t xml:space="preserve"> kita memahami isi kandungannya kita harus bisa mengamalkan dan memperaktekkan ilmunya pada kehidupan sehari-hari maupun lingkungan masyarakat agar ilmu tersebut ada manfaatnya baik diri sendiri maupun bagi orang lain.</w:t>
      </w:r>
      <w:r w:rsidRPr="00BF6D47">
        <w:rPr>
          <w:rFonts w:asciiTheme="majorBidi" w:hAnsiTheme="majorBidi" w:cstheme="majorBidi"/>
          <w:sz w:val="24"/>
          <w:szCs w:val="24"/>
          <w:lang w:val="id-ID"/>
        </w:rPr>
        <w:t>”</w:t>
      </w:r>
      <w:r w:rsidR="002E3897" w:rsidRPr="00BF6D47">
        <w:rPr>
          <w:rFonts w:asciiTheme="majorBidi" w:hAnsiTheme="majorBidi" w:cstheme="majorBidi"/>
          <w:sz w:val="24"/>
          <w:szCs w:val="24"/>
          <w:lang w:val="id-ID"/>
        </w:rPr>
        <w:t xml:space="preserve"> </w:t>
      </w:r>
      <w:r w:rsidR="002E3897" w:rsidRPr="00BF6D47">
        <w:rPr>
          <w:rStyle w:val="FootnoteReference"/>
          <w:rFonts w:asciiTheme="majorBidi" w:hAnsiTheme="majorBidi" w:cstheme="majorBidi"/>
          <w:sz w:val="24"/>
          <w:szCs w:val="24"/>
          <w:lang w:val="id-ID"/>
        </w:rPr>
        <w:footnoteReference w:id="88"/>
      </w:r>
    </w:p>
    <w:p w14:paraId="5FE73A08" w14:textId="289D5FA6" w:rsidR="00E1218B" w:rsidRDefault="005F5B26" w:rsidP="00C43B23">
      <w:pPr>
        <w:pStyle w:val="ListParagraph"/>
        <w:spacing w:line="360" w:lineRule="auto"/>
        <w:ind w:left="1440"/>
        <w:jc w:val="both"/>
        <w:rPr>
          <w:rFonts w:asciiTheme="majorBidi" w:hAnsiTheme="majorBidi" w:cstheme="majorBidi"/>
          <w:noProof/>
          <w:sz w:val="24"/>
          <w:szCs w:val="24"/>
        </w:rPr>
      </w:pPr>
      <w:r>
        <w:rPr>
          <w:rFonts w:asciiTheme="majorBidi" w:hAnsiTheme="majorBidi" w:cstheme="majorBidi"/>
          <w:sz w:val="24"/>
          <w:szCs w:val="24"/>
          <w:lang w:val="id-ID"/>
        </w:rPr>
        <w:t xml:space="preserve">    </w:t>
      </w:r>
      <w:r w:rsidR="00095F7F">
        <w:rPr>
          <w:rFonts w:asciiTheme="majorBidi" w:hAnsiTheme="majorBidi" w:cstheme="majorBidi"/>
          <w:sz w:val="24"/>
          <w:szCs w:val="24"/>
          <w:lang w:val="id-ID"/>
        </w:rPr>
        <w:t>P</w:t>
      </w:r>
      <w:r w:rsidR="00E1218B">
        <w:rPr>
          <w:rFonts w:asciiTheme="majorBidi" w:hAnsiTheme="majorBidi" w:cstheme="majorBidi"/>
          <w:sz w:val="24"/>
          <w:szCs w:val="24"/>
          <w:lang w:val="en-ID"/>
        </w:rPr>
        <w:t xml:space="preserve">endapat </w:t>
      </w:r>
      <w:r w:rsidR="00095F7F">
        <w:rPr>
          <w:rFonts w:asciiTheme="majorBidi" w:hAnsiTheme="majorBidi" w:cstheme="majorBidi"/>
          <w:sz w:val="24"/>
          <w:szCs w:val="24"/>
          <w:lang w:val="id-ID"/>
        </w:rPr>
        <w:t xml:space="preserve">yang berbeda diungkapkan oleh seorang </w:t>
      </w:r>
      <w:r w:rsidR="00E1218B">
        <w:rPr>
          <w:rFonts w:asciiTheme="majorBidi" w:hAnsiTheme="majorBidi" w:cstheme="majorBidi"/>
          <w:sz w:val="24"/>
          <w:szCs w:val="24"/>
          <w:lang w:val="en-ID"/>
        </w:rPr>
        <w:t>sant</w:t>
      </w:r>
      <w:r>
        <w:rPr>
          <w:rFonts w:asciiTheme="majorBidi" w:hAnsiTheme="majorBidi" w:cstheme="majorBidi"/>
          <w:sz w:val="24"/>
          <w:szCs w:val="24"/>
          <w:lang w:val="en-ID"/>
        </w:rPr>
        <w:t>ri yang bernama Muzakkir men</w:t>
      </w:r>
      <w:r>
        <w:rPr>
          <w:rFonts w:asciiTheme="majorBidi" w:hAnsiTheme="majorBidi" w:cstheme="majorBidi"/>
          <w:sz w:val="24"/>
          <w:szCs w:val="24"/>
          <w:lang w:val="id-ID"/>
        </w:rPr>
        <w:t>ge</w:t>
      </w:r>
      <w:r w:rsidR="00095F7F">
        <w:rPr>
          <w:rFonts w:asciiTheme="majorBidi" w:hAnsiTheme="majorBidi" w:cstheme="majorBidi"/>
          <w:sz w:val="24"/>
          <w:szCs w:val="24"/>
          <w:lang w:val="en-ID"/>
        </w:rPr>
        <w:t>nai fa</w:t>
      </w:r>
      <w:r w:rsidR="00095F7F">
        <w:rPr>
          <w:rFonts w:asciiTheme="majorBidi" w:hAnsiTheme="majorBidi" w:cstheme="majorBidi"/>
          <w:sz w:val="24"/>
          <w:szCs w:val="24"/>
          <w:lang w:val="id-ID"/>
        </w:rPr>
        <w:t>kt</w:t>
      </w:r>
      <w:r w:rsidR="00E1218B">
        <w:rPr>
          <w:rFonts w:asciiTheme="majorBidi" w:hAnsiTheme="majorBidi" w:cstheme="majorBidi"/>
          <w:sz w:val="24"/>
          <w:szCs w:val="24"/>
          <w:lang w:val="en-ID"/>
        </w:rPr>
        <w:t xml:space="preserve">or internal dan eksternal dalam </w:t>
      </w:r>
      <w:r w:rsidR="00E1218B" w:rsidRPr="00B71EFA">
        <w:rPr>
          <w:rFonts w:asciiTheme="majorBidi" w:hAnsiTheme="majorBidi" w:cstheme="majorBidi"/>
          <w:noProof/>
          <w:sz w:val="24"/>
          <w:szCs w:val="24"/>
        </w:rPr>
        <w:t>upaya meningkatkan kecerdasan spiritual santri di pondok pesantren Tahfidzul Al-Qur’an Al-Hasan Patihan Wetan sebagai berikut :</w:t>
      </w:r>
    </w:p>
    <w:p w14:paraId="44AA26B0" w14:textId="386B19EE" w:rsidR="00E1218B" w:rsidRPr="00BF6D47" w:rsidRDefault="005F5B26"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lastRenderedPageBreak/>
        <w:t>“</w:t>
      </w:r>
      <w:r w:rsidR="00E1218B" w:rsidRPr="00BF6D47">
        <w:rPr>
          <w:rFonts w:asciiTheme="majorBidi" w:hAnsiTheme="majorBidi" w:cstheme="majorBidi"/>
          <w:sz w:val="24"/>
          <w:szCs w:val="24"/>
        </w:rPr>
        <w:t>Kesadaran diri santri serta pergaulannya dalam lingkungan</w:t>
      </w:r>
      <w:r w:rsidRPr="00BF6D47">
        <w:rPr>
          <w:rFonts w:asciiTheme="majorBidi" w:hAnsiTheme="majorBidi" w:cstheme="majorBidi"/>
          <w:sz w:val="24"/>
          <w:szCs w:val="24"/>
        </w:rPr>
        <w:t xml:space="preserve"> seki</w:t>
      </w:r>
      <w:r w:rsidRPr="00BF6D47">
        <w:rPr>
          <w:rFonts w:asciiTheme="majorBidi" w:hAnsiTheme="majorBidi" w:cstheme="majorBidi"/>
          <w:sz w:val="24"/>
          <w:szCs w:val="24"/>
          <w:lang w:val="id-ID"/>
        </w:rPr>
        <w:t>ta</w:t>
      </w:r>
      <w:r w:rsidRPr="00BF6D47">
        <w:rPr>
          <w:rFonts w:asciiTheme="majorBidi" w:hAnsiTheme="majorBidi" w:cstheme="majorBidi"/>
          <w:sz w:val="24"/>
          <w:szCs w:val="24"/>
        </w:rPr>
        <w:t>rnya. Ketika ada seor</w:t>
      </w:r>
      <w:r w:rsidRPr="00BF6D47">
        <w:rPr>
          <w:rFonts w:asciiTheme="majorBidi" w:hAnsiTheme="majorBidi" w:cstheme="majorBidi"/>
          <w:sz w:val="24"/>
          <w:szCs w:val="24"/>
          <w:lang w:val="id-ID"/>
        </w:rPr>
        <w:t>a</w:t>
      </w:r>
      <w:r w:rsidR="00E1218B" w:rsidRPr="00BF6D47">
        <w:rPr>
          <w:rFonts w:asciiTheme="majorBidi" w:hAnsiTheme="majorBidi" w:cstheme="majorBidi"/>
          <w:sz w:val="24"/>
          <w:szCs w:val="24"/>
        </w:rPr>
        <w:t xml:space="preserve">ng santri yang kesadaran dirinya rendah terhadap keagamaan itu </w:t>
      </w:r>
      <w:proofErr w:type="gramStart"/>
      <w:r w:rsidR="00E1218B" w:rsidRPr="00BF6D47">
        <w:rPr>
          <w:rFonts w:asciiTheme="majorBidi" w:hAnsiTheme="majorBidi" w:cstheme="majorBidi"/>
          <w:sz w:val="24"/>
          <w:szCs w:val="24"/>
        </w:rPr>
        <w:t>akan</w:t>
      </w:r>
      <w:proofErr w:type="gramEnd"/>
      <w:r w:rsidR="00E1218B" w:rsidRPr="00BF6D47">
        <w:rPr>
          <w:rFonts w:asciiTheme="majorBidi" w:hAnsiTheme="majorBidi" w:cstheme="majorBidi"/>
          <w:sz w:val="24"/>
          <w:szCs w:val="24"/>
        </w:rPr>
        <w:t xml:space="preserve"> menyebabkan rendahnya kecerdasan spiritual santri tersebut dan akibatnya tidak pandai dalam memilih teman b</w:t>
      </w:r>
      <w:r w:rsidRPr="00BF6D47">
        <w:rPr>
          <w:rFonts w:asciiTheme="majorBidi" w:hAnsiTheme="majorBidi" w:cstheme="majorBidi"/>
          <w:sz w:val="24"/>
          <w:szCs w:val="24"/>
        </w:rPr>
        <w:t xml:space="preserve">ergaul yang baik sehingga </w:t>
      </w:r>
      <w:r w:rsidRPr="00BF6D47">
        <w:rPr>
          <w:rFonts w:asciiTheme="majorBidi" w:hAnsiTheme="majorBidi" w:cstheme="majorBidi"/>
          <w:sz w:val="24"/>
          <w:szCs w:val="24"/>
          <w:lang w:val="id-ID"/>
        </w:rPr>
        <w:t xml:space="preserve">justru </w:t>
      </w:r>
      <w:r w:rsidR="00E1218B" w:rsidRPr="00BF6D47">
        <w:rPr>
          <w:rFonts w:asciiTheme="majorBidi" w:hAnsiTheme="majorBidi" w:cstheme="majorBidi"/>
          <w:sz w:val="24"/>
          <w:szCs w:val="24"/>
        </w:rPr>
        <w:t>mengikuti p</w:t>
      </w:r>
      <w:r w:rsidRPr="00BF6D47">
        <w:rPr>
          <w:rFonts w:asciiTheme="majorBidi" w:hAnsiTheme="majorBidi" w:cstheme="majorBidi"/>
          <w:sz w:val="24"/>
          <w:szCs w:val="24"/>
          <w:lang w:val="id-ID"/>
        </w:rPr>
        <w:t>e</w:t>
      </w:r>
      <w:r w:rsidR="00E1218B" w:rsidRPr="00BF6D47">
        <w:rPr>
          <w:rFonts w:asciiTheme="majorBidi" w:hAnsiTheme="majorBidi" w:cstheme="majorBidi"/>
          <w:sz w:val="24"/>
          <w:szCs w:val="24"/>
        </w:rPr>
        <w:t>rilaku-p</w:t>
      </w:r>
      <w:r w:rsidRPr="00BF6D47">
        <w:rPr>
          <w:rFonts w:asciiTheme="majorBidi" w:hAnsiTheme="majorBidi" w:cstheme="majorBidi"/>
          <w:sz w:val="24"/>
          <w:szCs w:val="24"/>
          <w:lang w:val="id-ID"/>
        </w:rPr>
        <w:t>e</w:t>
      </w:r>
      <w:r w:rsidR="00E1218B" w:rsidRPr="00BF6D47">
        <w:rPr>
          <w:rFonts w:asciiTheme="majorBidi" w:hAnsiTheme="majorBidi" w:cstheme="majorBidi"/>
          <w:sz w:val="24"/>
          <w:szCs w:val="24"/>
        </w:rPr>
        <w:t>r</w:t>
      </w:r>
      <w:r w:rsidRPr="00BF6D47">
        <w:rPr>
          <w:rFonts w:asciiTheme="majorBidi" w:hAnsiTheme="majorBidi" w:cstheme="majorBidi"/>
          <w:sz w:val="24"/>
          <w:szCs w:val="24"/>
        </w:rPr>
        <w:t>ilaku yan</w:t>
      </w:r>
      <w:r w:rsidR="00E1218B" w:rsidRPr="00BF6D47">
        <w:rPr>
          <w:rFonts w:asciiTheme="majorBidi" w:hAnsiTheme="majorBidi" w:cstheme="majorBidi"/>
          <w:sz w:val="24"/>
          <w:szCs w:val="24"/>
        </w:rPr>
        <w:t>g tidak baik dari pergaulan tersebut. Seperti contoh, menyepelekan s</w:t>
      </w:r>
      <w:r w:rsidR="00095F7F" w:rsidRPr="00BF6D47">
        <w:rPr>
          <w:rFonts w:asciiTheme="majorBidi" w:hAnsiTheme="majorBidi" w:cstheme="majorBidi"/>
          <w:sz w:val="24"/>
          <w:szCs w:val="24"/>
          <w:lang w:val="id-ID"/>
        </w:rPr>
        <w:t>h</w:t>
      </w:r>
      <w:r w:rsidR="00E1218B" w:rsidRPr="00BF6D47">
        <w:rPr>
          <w:rFonts w:asciiTheme="majorBidi" w:hAnsiTheme="majorBidi" w:cstheme="majorBidi"/>
          <w:sz w:val="24"/>
          <w:szCs w:val="24"/>
        </w:rPr>
        <w:t>olat jama’ah, malas mengaji dan bolos pelajaran kitab atau keluar dari pondok tanpa izin.</w:t>
      </w:r>
      <w:r w:rsidR="002E3897" w:rsidRPr="00BF6D47">
        <w:rPr>
          <w:rFonts w:asciiTheme="majorBidi" w:hAnsiTheme="majorBidi" w:cstheme="majorBidi"/>
          <w:sz w:val="24"/>
          <w:szCs w:val="24"/>
          <w:lang w:val="id-ID"/>
        </w:rPr>
        <w:t xml:space="preserve"> </w:t>
      </w:r>
      <w:r w:rsidR="002E3897" w:rsidRPr="00BF6D47">
        <w:rPr>
          <w:rStyle w:val="FootnoteReference"/>
          <w:rFonts w:asciiTheme="majorBidi" w:hAnsiTheme="majorBidi" w:cstheme="majorBidi"/>
          <w:sz w:val="24"/>
          <w:szCs w:val="24"/>
          <w:lang w:val="id-ID"/>
        </w:rPr>
        <w:footnoteReference w:id="89"/>
      </w:r>
    </w:p>
    <w:p w14:paraId="4E9B0959" w14:textId="77777777" w:rsidR="00E1218B" w:rsidRPr="006B1221" w:rsidRDefault="005F5B26" w:rsidP="00C43B23">
      <w:pPr>
        <w:spacing w:line="360" w:lineRule="auto"/>
        <w:ind w:left="1440" w:firstLine="545"/>
        <w:jc w:val="both"/>
        <w:rPr>
          <w:rFonts w:asciiTheme="majorBidi" w:hAnsiTheme="majorBidi" w:cstheme="majorBidi"/>
          <w:sz w:val="24"/>
          <w:szCs w:val="24"/>
          <w:lang w:val="id-ID"/>
        </w:rPr>
      </w:pPr>
      <w:r w:rsidRPr="006B1221">
        <w:rPr>
          <w:rFonts w:asciiTheme="majorBidi" w:hAnsiTheme="majorBidi" w:cstheme="majorBidi"/>
          <w:sz w:val="24"/>
          <w:szCs w:val="24"/>
          <w:lang w:val="id-ID"/>
        </w:rPr>
        <w:t>Selain itu beberapa fa</w:t>
      </w:r>
      <w:r>
        <w:rPr>
          <w:rFonts w:asciiTheme="majorBidi" w:hAnsiTheme="majorBidi" w:cstheme="majorBidi"/>
          <w:sz w:val="24"/>
          <w:szCs w:val="24"/>
          <w:lang w:val="id-ID"/>
        </w:rPr>
        <w:t>k</w:t>
      </w:r>
      <w:r w:rsidR="00E1218B" w:rsidRPr="006B1221">
        <w:rPr>
          <w:rFonts w:asciiTheme="majorBidi" w:hAnsiTheme="majorBidi" w:cstheme="majorBidi"/>
          <w:sz w:val="24"/>
          <w:szCs w:val="24"/>
          <w:lang w:val="id-ID"/>
        </w:rPr>
        <w:t>tor eksternal mengenai lingkungan keluarga yang kurang baik seperti perceraian antara suami istri membuat santri merasak</w:t>
      </w:r>
      <w:r w:rsidRPr="006B1221">
        <w:rPr>
          <w:rFonts w:asciiTheme="majorBidi" w:hAnsiTheme="majorBidi" w:cstheme="majorBidi"/>
          <w:sz w:val="24"/>
          <w:szCs w:val="24"/>
          <w:lang w:val="id-ID"/>
        </w:rPr>
        <w:t>an rasa sedih sehingga tidak fo</w:t>
      </w:r>
      <w:r>
        <w:rPr>
          <w:rFonts w:asciiTheme="majorBidi" w:hAnsiTheme="majorBidi" w:cstheme="majorBidi"/>
          <w:sz w:val="24"/>
          <w:szCs w:val="24"/>
          <w:lang w:val="id-ID"/>
        </w:rPr>
        <w:t>k</w:t>
      </w:r>
      <w:r w:rsidR="00E1218B" w:rsidRPr="006B1221">
        <w:rPr>
          <w:rFonts w:asciiTheme="majorBidi" w:hAnsiTheme="majorBidi" w:cstheme="majorBidi"/>
          <w:sz w:val="24"/>
          <w:szCs w:val="24"/>
          <w:lang w:val="id-ID"/>
        </w:rPr>
        <w:t>us dalam mengikuti kegiatan pembelajaran di pondok pesantren.</w:t>
      </w:r>
    </w:p>
    <w:p w14:paraId="2CC28C40" w14:textId="261B8FBC" w:rsidR="00E1218B" w:rsidRPr="00BF6D47" w:rsidRDefault="005F5B26" w:rsidP="00BF6D47">
      <w:pPr>
        <w:spacing w:line="240" w:lineRule="auto"/>
        <w:ind w:left="1985"/>
        <w:jc w:val="both"/>
        <w:rPr>
          <w:rFonts w:asciiTheme="majorBidi" w:hAnsiTheme="majorBidi" w:cstheme="majorBidi"/>
          <w:sz w:val="24"/>
          <w:szCs w:val="24"/>
          <w:lang w:val="id-ID"/>
        </w:rPr>
      </w:pP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Menurut</w:t>
      </w:r>
      <w:r w:rsidRPr="00BF6D47">
        <w:rPr>
          <w:rFonts w:asciiTheme="majorBidi" w:hAnsiTheme="majorBidi" w:cstheme="majorBidi"/>
          <w:sz w:val="24"/>
          <w:szCs w:val="24"/>
          <w:lang w:val="en-ID"/>
        </w:rPr>
        <w:t xml:space="preserve"> saya dari factor keluarga, kal</w:t>
      </w:r>
      <w:r w:rsidRPr="00BF6D47">
        <w:rPr>
          <w:rFonts w:asciiTheme="majorBidi" w:hAnsiTheme="majorBidi" w:cstheme="majorBidi"/>
          <w:sz w:val="24"/>
          <w:szCs w:val="24"/>
          <w:lang w:val="id-ID"/>
        </w:rPr>
        <w:t>au</w:t>
      </w:r>
      <w:r w:rsidRPr="00BF6D47">
        <w:rPr>
          <w:rFonts w:asciiTheme="majorBidi" w:hAnsiTheme="majorBidi" w:cstheme="majorBidi"/>
          <w:sz w:val="24"/>
          <w:szCs w:val="24"/>
          <w:lang w:val="en-ID"/>
        </w:rPr>
        <w:t xml:space="preserve"> misal se</w:t>
      </w:r>
      <w:r w:rsidR="00E1218B" w:rsidRPr="00BF6D47">
        <w:rPr>
          <w:rFonts w:asciiTheme="majorBidi" w:hAnsiTheme="majorBidi" w:cstheme="majorBidi"/>
          <w:sz w:val="24"/>
          <w:szCs w:val="24"/>
          <w:lang w:val="en-ID"/>
        </w:rPr>
        <w:t xml:space="preserve">orang santri di pondok, kemudian ia mendapat kabar bahwa keluarganya </w:t>
      </w: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broken home</w:t>
      </w: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atau cerai otomatis itu akan sangat berdampak pada psikologis santri tersebut. Santri akhirnya merasa</w:t>
      </w:r>
      <w:r w:rsidRPr="00BF6D47">
        <w:rPr>
          <w:rFonts w:asciiTheme="majorBidi" w:hAnsiTheme="majorBidi" w:cstheme="majorBidi"/>
          <w:sz w:val="24"/>
          <w:szCs w:val="24"/>
          <w:lang w:val="en-ID"/>
        </w:rPr>
        <w:t xml:space="preserve"> sedih, cemas, gelisah sehingga menyebabkan ia tidak fo</w:t>
      </w:r>
      <w:r w:rsidRPr="00BF6D47">
        <w:rPr>
          <w:rFonts w:asciiTheme="majorBidi" w:hAnsiTheme="majorBidi" w:cstheme="majorBidi"/>
          <w:sz w:val="24"/>
          <w:szCs w:val="24"/>
          <w:lang w:val="id-ID"/>
        </w:rPr>
        <w:t>k</w:t>
      </w:r>
      <w:r w:rsidRPr="00BF6D47">
        <w:rPr>
          <w:rFonts w:asciiTheme="majorBidi" w:hAnsiTheme="majorBidi" w:cstheme="majorBidi"/>
          <w:sz w:val="24"/>
          <w:szCs w:val="24"/>
          <w:lang w:val="en-ID"/>
        </w:rPr>
        <w:t>us d</w:t>
      </w:r>
      <w:r w:rsidR="00E1218B" w:rsidRPr="00BF6D47">
        <w:rPr>
          <w:rFonts w:asciiTheme="majorBidi" w:hAnsiTheme="majorBidi" w:cstheme="majorBidi"/>
          <w:sz w:val="24"/>
          <w:szCs w:val="24"/>
          <w:lang w:val="en-ID"/>
        </w:rPr>
        <w:t>alam mengikuti pembelajarannya yang ada di pondok pesantren.</w:t>
      </w:r>
      <w:r w:rsidRPr="00BF6D47">
        <w:rPr>
          <w:rFonts w:asciiTheme="majorBidi" w:hAnsiTheme="majorBidi" w:cstheme="majorBidi"/>
          <w:sz w:val="24"/>
          <w:szCs w:val="24"/>
          <w:lang w:val="id-ID"/>
        </w:rPr>
        <w:t>”</w:t>
      </w:r>
      <w:r w:rsidR="002E3897" w:rsidRPr="00BF6D47">
        <w:rPr>
          <w:rFonts w:asciiTheme="majorBidi" w:hAnsiTheme="majorBidi" w:cstheme="majorBidi"/>
          <w:sz w:val="24"/>
          <w:szCs w:val="24"/>
          <w:lang w:val="id-ID"/>
        </w:rPr>
        <w:t xml:space="preserve"> </w:t>
      </w:r>
    </w:p>
    <w:p w14:paraId="3E8B42D3" w14:textId="65D27BE1" w:rsidR="00E1218B" w:rsidRPr="005F5B26" w:rsidRDefault="00271703" w:rsidP="00C43B23">
      <w:pPr>
        <w:spacing w:line="360" w:lineRule="auto"/>
        <w:ind w:left="1440" w:firstLine="545"/>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lain yang mempengaruhi seseorang dalam meningkatkan kecerdasan spiritual ialah keinginan. </w:t>
      </w:r>
      <w:r w:rsidR="00E1218B" w:rsidRPr="005F5B26">
        <w:rPr>
          <w:rFonts w:asciiTheme="majorBidi" w:hAnsiTheme="majorBidi" w:cstheme="majorBidi"/>
          <w:sz w:val="24"/>
          <w:szCs w:val="24"/>
          <w:lang w:val="id-ID"/>
        </w:rPr>
        <w:t>Keinginan yang baik aka</w:t>
      </w:r>
      <w:r w:rsidR="005F5B26" w:rsidRPr="005F5B26">
        <w:rPr>
          <w:rFonts w:asciiTheme="majorBidi" w:hAnsiTheme="majorBidi" w:cstheme="majorBidi"/>
          <w:sz w:val="24"/>
          <w:szCs w:val="24"/>
          <w:lang w:val="id-ID"/>
        </w:rPr>
        <w:t>n menuntun seseorang untuk beru</w:t>
      </w:r>
      <w:r w:rsidR="00E1218B" w:rsidRPr="005F5B26">
        <w:rPr>
          <w:rFonts w:asciiTheme="majorBidi" w:hAnsiTheme="majorBidi" w:cstheme="majorBidi"/>
          <w:sz w:val="24"/>
          <w:szCs w:val="24"/>
          <w:lang w:val="id-ID"/>
        </w:rPr>
        <w:t>saha menjadi lebih baik dan mulai belajar untuk ber</w:t>
      </w:r>
      <w:r w:rsidR="005F5B26">
        <w:rPr>
          <w:rFonts w:asciiTheme="majorBidi" w:hAnsiTheme="majorBidi" w:cstheme="majorBidi"/>
          <w:sz w:val="24"/>
          <w:szCs w:val="24"/>
          <w:lang w:val="id-ID"/>
        </w:rPr>
        <w:t>ani menempuh dan mengambil suat</w:t>
      </w:r>
      <w:r>
        <w:rPr>
          <w:rFonts w:asciiTheme="majorBidi" w:hAnsiTheme="majorBidi" w:cstheme="majorBidi"/>
          <w:sz w:val="24"/>
          <w:szCs w:val="24"/>
          <w:lang w:val="id-ID"/>
        </w:rPr>
        <w:t>u tindakan. Hal ini s</w:t>
      </w:r>
      <w:r w:rsidR="00E1218B" w:rsidRPr="005F5B26">
        <w:rPr>
          <w:rFonts w:asciiTheme="majorBidi" w:hAnsiTheme="majorBidi" w:cstheme="majorBidi"/>
          <w:sz w:val="24"/>
          <w:szCs w:val="24"/>
          <w:lang w:val="id-ID"/>
        </w:rPr>
        <w:t>e</w:t>
      </w:r>
      <w:r>
        <w:rPr>
          <w:rFonts w:asciiTheme="majorBidi" w:hAnsiTheme="majorBidi" w:cstheme="majorBidi"/>
          <w:sz w:val="24"/>
          <w:szCs w:val="24"/>
          <w:lang w:val="id-ID"/>
        </w:rPr>
        <w:t xml:space="preserve">suai dengan </w:t>
      </w:r>
      <w:r w:rsidR="00E1218B" w:rsidRPr="005F5B26">
        <w:rPr>
          <w:rFonts w:asciiTheme="majorBidi" w:hAnsiTheme="majorBidi" w:cstheme="majorBidi"/>
          <w:sz w:val="24"/>
          <w:szCs w:val="24"/>
          <w:lang w:val="id-ID"/>
        </w:rPr>
        <w:t>yang diungkapk</w:t>
      </w:r>
      <w:r w:rsidR="00095F7F">
        <w:rPr>
          <w:rFonts w:asciiTheme="majorBidi" w:hAnsiTheme="majorBidi" w:cstheme="majorBidi"/>
          <w:sz w:val="24"/>
          <w:szCs w:val="24"/>
          <w:lang w:val="id-ID"/>
        </w:rPr>
        <w:t>an oleh salah seorang santri pon</w:t>
      </w:r>
      <w:r w:rsidR="00E1218B" w:rsidRPr="005F5B26">
        <w:rPr>
          <w:rFonts w:asciiTheme="majorBidi" w:hAnsiTheme="majorBidi" w:cstheme="majorBidi"/>
          <w:sz w:val="24"/>
          <w:szCs w:val="24"/>
          <w:lang w:val="id-ID"/>
        </w:rPr>
        <w:t>dok pesantren Al-Hasan yang bernama Hakim sebagai berikut :</w:t>
      </w:r>
    </w:p>
    <w:p w14:paraId="7F8F6EBE" w14:textId="0A65F7A4" w:rsidR="00E1218B" w:rsidRPr="00BF6D47" w:rsidRDefault="005F5B26" w:rsidP="00BF6D47">
      <w:pPr>
        <w:spacing w:line="240" w:lineRule="auto"/>
        <w:ind w:left="1985"/>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ab/>
      </w:r>
      <w:r>
        <w:rPr>
          <w:rFonts w:asciiTheme="majorBidi" w:hAnsiTheme="majorBidi" w:cstheme="majorBidi"/>
          <w:i/>
          <w:iCs/>
          <w:sz w:val="24"/>
          <w:szCs w:val="24"/>
          <w:lang w:val="id-ID"/>
        </w:rPr>
        <w:tab/>
      </w: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id-ID"/>
        </w:rPr>
        <w:t xml:space="preserve">Adanya keinginan untuk merubah diri menjadi lebih baik, sehingga terdorong untuk selalu berusaha memperbaiki diri . juga karna dorongan dari orang tua maupun sahabat yang selalu mendukung setiap tindakan baik yang akan saya lakukan. </w:t>
      </w:r>
      <w:r w:rsidR="00E1218B" w:rsidRPr="00BF6D47">
        <w:rPr>
          <w:rFonts w:asciiTheme="majorBidi" w:hAnsiTheme="majorBidi" w:cstheme="majorBidi"/>
          <w:sz w:val="24"/>
          <w:szCs w:val="24"/>
        </w:rPr>
        <w:t>Dengan adanya dorongan dan dukungan dari teman dan keluarga serta diri sendiri membuat saya lebih mudah dalam memahami pelajaran dan berusaha ketika ada hal atau sesuatu yang tidak saya mengerti dengan bertanya.</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0"/>
      </w:r>
    </w:p>
    <w:p w14:paraId="744EA43C" w14:textId="56E7412D" w:rsidR="00DB0BCD" w:rsidRDefault="00DB0BCD" w:rsidP="00C43B23">
      <w:pPr>
        <w:spacing w:line="36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w:t>
      </w:r>
      <w:r w:rsidR="00271703">
        <w:rPr>
          <w:rFonts w:asciiTheme="majorBidi" w:hAnsiTheme="majorBidi" w:cstheme="majorBidi"/>
          <w:sz w:val="24"/>
          <w:szCs w:val="24"/>
          <w:lang w:val="id-ID"/>
        </w:rPr>
        <w:t xml:space="preserve">ulasan </w:t>
      </w:r>
      <w:r>
        <w:rPr>
          <w:rFonts w:asciiTheme="majorBidi" w:hAnsiTheme="majorBidi" w:cstheme="majorBidi"/>
          <w:sz w:val="24"/>
          <w:szCs w:val="24"/>
          <w:lang w:val="id-ID"/>
        </w:rPr>
        <w:t>wawancara diatas dapat disimpulkan bahwa faktor internal yang mempengaruhi kecerdasan spiritual santri di pondok pesantren Al-hasan adalah:</w:t>
      </w:r>
    </w:p>
    <w:p w14:paraId="2EBD0538" w14:textId="71444B17" w:rsidR="00DB0BCD" w:rsidRDefault="00DB0BCD" w:rsidP="00C43B23">
      <w:pPr>
        <w:pStyle w:val="ListParagraph"/>
        <w:numPr>
          <w:ilvl w:val="1"/>
          <w:numId w:val="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Kesadaran dalam dirinya untuk berubah menjadi lebih baik.</w:t>
      </w:r>
    </w:p>
    <w:p w14:paraId="6F440587" w14:textId="1E9D97D5" w:rsidR="00DB0BCD" w:rsidRDefault="00DB0BCD" w:rsidP="00C43B23">
      <w:pPr>
        <w:pStyle w:val="ListParagraph"/>
        <w:numPr>
          <w:ilvl w:val="1"/>
          <w:numId w:val="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Motivasi untuk se</w:t>
      </w:r>
      <w:r w:rsidR="00271703">
        <w:rPr>
          <w:rFonts w:asciiTheme="majorBidi" w:hAnsiTheme="majorBidi" w:cstheme="majorBidi"/>
          <w:sz w:val="24"/>
          <w:szCs w:val="24"/>
          <w:lang w:val="id-ID"/>
        </w:rPr>
        <w:t xml:space="preserve">lalu belajar dan berusaha dalam </w:t>
      </w:r>
      <w:r>
        <w:rPr>
          <w:rFonts w:asciiTheme="majorBidi" w:hAnsiTheme="majorBidi" w:cstheme="majorBidi"/>
          <w:sz w:val="24"/>
          <w:szCs w:val="24"/>
          <w:lang w:val="id-ID"/>
        </w:rPr>
        <w:t xml:space="preserve">memperbaiki diri. </w:t>
      </w:r>
    </w:p>
    <w:p w14:paraId="59085E90" w14:textId="36B82346" w:rsidR="00C700FF" w:rsidRPr="00DB0BCD" w:rsidRDefault="00C700FF" w:rsidP="00C43B23">
      <w:pPr>
        <w:pStyle w:val="ListParagraph"/>
        <w:numPr>
          <w:ilvl w:val="1"/>
          <w:numId w:val="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Ketahanan mental dan psikologis, sehingga hal tersebut tidak mempengaruhi tekat santri untuk terus belajar agama. </w:t>
      </w:r>
    </w:p>
    <w:p w14:paraId="3C9863E9" w14:textId="0E5ED066" w:rsidR="00E1218B" w:rsidRDefault="00E1218B" w:rsidP="00C43B23">
      <w:pPr>
        <w:spacing w:line="36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Sementara itu dari segi faktor eksternal biasanya dipengaruhi oleh keadaan lingkungan dan masyarakat. Ketika keadaan lingkungan dan masyarakat sekitar </w:t>
      </w:r>
      <w:r>
        <w:rPr>
          <w:rFonts w:asciiTheme="majorBidi" w:hAnsiTheme="majorBidi" w:cstheme="majorBidi"/>
          <w:sz w:val="24"/>
          <w:szCs w:val="24"/>
        </w:rPr>
        <w:lastRenderedPageBreak/>
        <w:t>sangat baik dan mendukung adanya pondok pesantren tentu para santri dalam proses pem</w:t>
      </w:r>
      <w:r w:rsidR="00271703">
        <w:rPr>
          <w:rFonts w:asciiTheme="majorBidi" w:hAnsiTheme="majorBidi" w:cstheme="majorBidi"/>
          <w:sz w:val="24"/>
          <w:szCs w:val="24"/>
        </w:rPr>
        <w:t>belajaran menjadi sangat tenang</w:t>
      </w:r>
      <w:r>
        <w:rPr>
          <w:rFonts w:asciiTheme="majorBidi" w:hAnsiTheme="majorBidi" w:cstheme="majorBidi"/>
          <w:sz w:val="24"/>
          <w:szCs w:val="24"/>
        </w:rPr>
        <w:t xml:space="preserve">. Sebagaimana yang di ungkapkan oleh santri yang bernama Hakim sebagai </w:t>
      </w:r>
      <w:proofErr w:type="gramStart"/>
      <w:r>
        <w:rPr>
          <w:rFonts w:asciiTheme="majorBidi" w:hAnsiTheme="majorBidi" w:cstheme="majorBidi"/>
          <w:sz w:val="24"/>
          <w:szCs w:val="24"/>
        </w:rPr>
        <w:t>berikut :</w:t>
      </w:r>
      <w:proofErr w:type="gramEnd"/>
    </w:p>
    <w:p w14:paraId="3D3DC945" w14:textId="5203FA89"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271703" w:rsidRPr="00BF6D47">
        <w:rPr>
          <w:rFonts w:asciiTheme="majorBidi" w:hAnsiTheme="majorBidi" w:cstheme="majorBidi"/>
          <w:sz w:val="24"/>
          <w:szCs w:val="24"/>
          <w:lang w:val="id-ID"/>
        </w:rPr>
        <w:t>Menurut saya adalah fak</w:t>
      </w:r>
      <w:r w:rsidR="00E1218B" w:rsidRPr="00BF6D47">
        <w:rPr>
          <w:rFonts w:asciiTheme="majorBidi" w:hAnsiTheme="majorBidi" w:cstheme="majorBidi"/>
          <w:sz w:val="24"/>
          <w:szCs w:val="24"/>
          <w:lang w:val="id-ID"/>
        </w:rPr>
        <w:t xml:space="preserve">tor lingkungan, kalau lingkungan sekitaran pondok kita mayoritas mengetahui agama dan menghormati orang berilmu seperti kiyai, maka kita belajar pun di pondok menjadi semangat karna dilingkungan keadaan sangat sesuai dengan pondok. </w:t>
      </w:r>
      <w:r w:rsidR="00E1218B" w:rsidRPr="00BF6D47">
        <w:rPr>
          <w:rFonts w:asciiTheme="majorBidi" w:hAnsiTheme="majorBidi" w:cstheme="majorBidi"/>
          <w:sz w:val="24"/>
          <w:szCs w:val="24"/>
          <w:lang w:val="en-ID"/>
        </w:rPr>
        <w:t xml:space="preserve">Tetapi jika sebaliknya, lingkungann sekitar pondok sangat banyak orang-orang atau kegiatan yang justru berlawanan </w:t>
      </w:r>
      <w:proofErr w:type="gramStart"/>
      <w:r w:rsidR="00E1218B" w:rsidRPr="00BF6D47">
        <w:rPr>
          <w:rFonts w:asciiTheme="majorBidi" w:hAnsiTheme="majorBidi" w:cstheme="majorBidi"/>
          <w:sz w:val="24"/>
          <w:szCs w:val="24"/>
          <w:lang w:val="en-ID"/>
        </w:rPr>
        <w:t>sama</w:t>
      </w:r>
      <w:proofErr w:type="gramEnd"/>
      <w:r w:rsidR="00E1218B" w:rsidRPr="00BF6D47">
        <w:rPr>
          <w:rFonts w:asciiTheme="majorBidi" w:hAnsiTheme="majorBidi" w:cstheme="majorBidi"/>
          <w:sz w:val="24"/>
          <w:szCs w:val="24"/>
          <w:lang w:val="en-ID"/>
        </w:rPr>
        <w:t xml:space="preserve"> perintah agama,</w:t>
      </w:r>
      <w:r w:rsidR="00271703"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membuat proses belajar mengajar menjadi tidak tenang dan kurang nyaman. Sehingga proses belajar mengajar kurang selaras sama keadaan lingkungan.</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1"/>
      </w:r>
    </w:p>
    <w:p w14:paraId="065F3DED" w14:textId="1E6F9C7E" w:rsidR="00E1218B" w:rsidRDefault="00271703" w:rsidP="00C43B23">
      <w:pPr>
        <w:spacing w:line="360" w:lineRule="auto"/>
        <w:ind w:left="1440" w:firstLine="545"/>
        <w:jc w:val="both"/>
        <w:rPr>
          <w:rFonts w:asciiTheme="majorBidi" w:hAnsiTheme="majorBidi" w:cstheme="majorBidi"/>
          <w:sz w:val="24"/>
          <w:szCs w:val="24"/>
          <w:lang w:val="en-ID"/>
        </w:rPr>
      </w:pPr>
      <w:r>
        <w:rPr>
          <w:rFonts w:asciiTheme="majorBidi" w:hAnsiTheme="majorBidi" w:cstheme="majorBidi"/>
          <w:sz w:val="24"/>
          <w:szCs w:val="24"/>
          <w:lang w:val="id-ID"/>
        </w:rPr>
        <w:t xml:space="preserve">Faktor lainnya ialah, santri harus </w:t>
      </w:r>
      <w:r w:rsidR="00E1218B" w:rsidRPr="00271703">
        <w:rPr>
          <w:rFonts w:asciiTheme="majorBidi" w:hAnsiTheme="majorBidi" w:cstheme="majorBidi"/>
          <w:sz w:val="24"/>
          <w:szCs w:val="24"/>
          <w:lang w:val="id-ID"/>
        </w:rPr>
        <w:t>memiliki moral yang baik, tentu</w:t>
      </w:r>
      <w:r>
        <w:rPr>
          <w:rFonts w:asciiTheme="majorBidi" w:hAnsiTheme="majorBidi" w:cstheme="majorBidi"/>
          <w:sz w:val="24"/>
          <w:szCs w:val="24"/>
          <w:lang w:val="id-ID"/>
        </w:rPr>
        <w:t xml:space="preserve"> hal ini</w:t>
      </w:r>
      <w:r w:rsidR="00E1218B" w:rsidRPr="00271703">
        <w:rPr>
          <w:rFonts w:asciiTheme="majorBidi" w:hAnsiTheme="majorBidi" w:cstheme="majorBidi"/>
          <w:sz w:val="24"/>
          <w:szCs w:val="24"/>
          <w:lang w:val="id-ID"/>
        </w:rPr>
        <w:t xml:space="preserve"> akan mempermudah kita dalam menuntut ilmu, lalu bersikap baik dengan orang lain baik itu teman sebaya atau pun orang tu</w:t>
      </w:r>
      <w:r>
        <w:rPr>
          <w:rFonts w:asciiTheme="majorBidi" w:hAnsiTheme="majorBidi" w:cstheme="majorBidi"/>
          <w:sz w:val="24"/>
          <w:szCs w:val="24"/>
          <w:lang w:val="id-ID"/>
        </w:rPr>
        <w:t>a membuat hubungan interaksi sos</w:t>
      </w:r>
      <w:r w:rsidR="00E1218B" w:rsidRPr="00271703">
        <w:rPr>
          <w:rFonts w:asciiTheme="majorBidi" w:hAnsiTheme="majorBidi" w:cstheme="majorBidi"/>
          <w:sz w:val="24"/>
          <w:szCs w:val="24"/>
          <w:lang w:val="id-ID"/>
        </w:rPr>
        <w:t>ial kita dengan orang lain menjadi leb</w:t>
      </w:r>
      <w:r>
        <w:rPr>
          <w:rFonts w:asciiTheme="majorBidi" w:hAnsiTheme="majorBidi" w:cstheme="majorBidi"/>
          <w:sz w:val="24"/>
          <w:szCs w:val="24"/>
          <w:lang w:val="id-ID"/>
        </w:rPr>
        <w:t>ih mudah dan lebih gampang, serta lebih leluasa dalam</w:t>
      </w:r>
      <w:r w:rsidR="00E1218B" w:rsidRPr="00271703">
        <w:rPr>
          <w:rFonts w:asciiTheme="majorBidi" w:hAnsiTheme="majorBidi" w:cstheme="majorBidi"/>
          <w:sz w:val="24"/>
          <w:szCs w:val="24"/>
          <w:lang w:val="id-ID"/>
        </w:rPr>
        <w:t xml:space="preserve"> menjalin pertemanan. </w:t>
      </w:r>
      <w:r w:rsidR="00E1218B">
        <w:rPr>
          <w:rFonts w:asciiTheme="majorBidi" w:hAnsiTheme="majorBidi" w:cstheme="majorBidi"/>
          <w:sz w:val="24"/>
          <w:szCs w:val="24"/>
          <w:lang w:val="en-ID"/>
        </w:rPr>
        <w:t xml:space="preserve">Sebagaimana yang diungkapkan salah satu santri di pondok pesantren Al-Hasan yang bernama Ulumul Ajiz sebagai </w:t>
      </w:r>
      <w:proofErr w:type="gramStart"/>
      <w:r w:rsidR="00E1218B">
        <w:rPr>
          <w:rFonts w:asciiTheme="majorBidi" w:hAnsiTheme="majorBidi" w:cstheme="majorBidi"/>
          <w:sz w:val="24"/>
          <w:szCs w:val="24"/>
          <w:lang w:val="en-ID"/>
        </w:rPr>
        <w:t>berikut :</w:t>
      </w:r>
      <w:proofErr w:type="gramEnd"/>
    </w:p>
    <w:p w14:paraId="0ED7691E" w14:textId="53DE207D"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rPr>
        <w:t>Bersikap sesuai dengan ajaran moral-moral yang baik serta yakin akan pentingnya kecerdasan spiritual. Jika santri memiliki moral-moral yang baik maka ia akan menghormati orang tua</w:t>
      </w:r>
      <w:proofErr w:type="gramStart"/>
      <w:r w:rsidR="00E1218B" w:rsidRPr="00BF6D47">
        <w:rPr>
          <w:rFonts w:asciiTheme="majorBidi" w:hAnsiTheme="majorBidi" w:cstheme="majorBidi"/>
          <w:sz w:val="24"/>
          <w:szCs w:val="24"/>
        </w:rPr>
        <w:t>,menghormati</w:t>
      </w:r>
      <w:proofErr w:type="gramEnd"/>
      <w:r w:rsidR="00E1218B" w:rsidRPr="00BF6D47">
        <w:rPr>
          <w:rFonts w:asciiTheme="majorBidi" w:hAnsiTheme="majorBidi" w:cstheme="majorBidi"/>
          <w:sz w:val="24"/>
          <w:szCs w:val="24"/>
        </w:rPr>
        <w:t xml:space="preserve"> sesama teman, dan menghormati para guru-guru dan kiyai dan lebih sering memikirkan setiap perbuatan yang akan dia lakukan. Karna perbuatan baik </w:t>
      </w:r>
      <w:proofErr w:type="gramStart"/>
      <w:r w:rsidR="00E1218B" w:rsidRPr="00BF6D47">
        <w:rPr>
          <w:rFonts w:asciiTheme="majorBidi" w:hAnsiTheme="majorBidi" w:cstheme="majorBidi"/>
          <w:sz w:val="24"/>
          <w:szCs w:val="24"/>
        </w:rPr>
        <w:t>akan</w:t>
      </w:r>
      <w:proofErr w:type="gramEnd"/>
      <w:r w:rsidR="00E1218B" w:rsidRPr="00BF6D47">
        <w:rPr>
          <w:rFonts w:asciiTheme="majorBidi" w:hAnsiTheme="majorBidi" w:cstheme="majorBidi"/>
          <w:sz w:val="24"/>
          <w:szCs w:val="24"/>
        </w:rPr>
        <w:t xml:space="preserve"> berdampak baik pula bagi dirinya dan </w:t>
      </w:r>
      <w:r w:rsidR="00271703" w:rsidRPr="00BF6D47">
        <w:rPr>
          <w:rFonts w:asciiTheme="majorBidi" w:hAnsiTheme="majorBidi" w:cstheme="majorBidi"/>
          <w:sz w:val="24"/>
          <w:szCs w:val="24"/>
        </w:rPr>
        <w:t>ketika perbuatan itu jelek maka</w:t>
      </w:r>
      <w:r w:rsidR="00E1218B" w:rsidRPr="00BF6D47">
        <w:rPr>
          <w:rFonts w:asciiTheme="majorBidi" w:hAnsiTheme="majorBidi" w:cstheme="majorBidi"/>
          <w:sz w:val="24"/>
          <w:szCs w:val="24"/>
        </w:rPr>
        <w:t xml:space="preserve"> akan berdampa</w:t>
      </w:r>
      <w:r w:rsidR="00271703" w:rsidRPr="00BF6D47">
        <w:rPr>
          <w:rFonts w:asciiTheme="majorBidi" w:hAnsiTheme="majorBidi" w:cstheme="majorBidi"/>
          <w:sz w:val="24"/>
          <w:szCs w:val="24"/>
        </w:rPr>
        <w:t xml:space="preserve">k </w:t>
      </w:r>
      <w:r w:rsidR="00271703" w:rsidRPr="00BF6D47">
        <w:rPr>
          <w:rFonts w:asciiTheme="majorBidi" w:hAnsiTheme="majorBidi" w:cstheme="majorBidi"/>
          <w:sz w:val="24"/>
          <w:szCs w:val="24"/>
          <w:lang w:val="id-ID"/>
        </w:rPr>
        <w:t>buruk</w:t>
      </w:r>
      <w:r w:rsidR="00E1218B" w:rsidRPr="00BF6D47">
        <w:rPr>
          <w:rFonts w:asciiTheme="majorBidi" w:hAnsiTheme="majorBidi" w:cstheme="majorBidi"/>
          <w:sz w:val="24"/>
          <w:szCs w:val="24"/>
        </w:rPr>
        <w:t xml:space="preserve"> pula kepada dirinya. Yang pada intinya setiap perbuatan memiliki ganjaran masing-masing. Kemudian ketika orang sudah yakin maka apa yang di perbuatnya akan di lakukan dengan sungguh-sungguh dan berusaha sebaik mungkin.</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2"/>
      </w:r>
    </w:p>
    <w:p w14:paraId="78E86A54" w14:textId="1EB10E19" w:rsidR="00E1218B" w:rsidRDefault="00E1218B" w:rsidP="00C43B23">
      <w:pPr>
        <w:spacing w:line="360" w:lineRule="auto"/>
        <w:ind w:left="1440" w:firstLine="545"/>
        <w:jc w:val="both"/>
        <w:rPr>
          <w:rFonts w:asciiTheme="majorBidi" w:hAnsiTheme="majorBidi" w:cstheme="majorBidi"/>
          <w:sz w:val="24"/>
          <w:szCs w:val="24"/>
          <w:lang w:val="en-ID"/>
        </w:rPr>
      </w:pPr>
      <w:r w:rsidRPr="00271703">
        <w:rPr>
          <w:rFonts w:asciiTheme="majorBidi" w:hAnsiTheme="majorBidi" w:cstheme="majorBidi"/>
          <w:sz w:val="24"/>
          <w:szCs w:val="24"/>
          <w:lang w:val="id-ID"/>
        </w:rPr>
        <w:t>Adapun foktor eksternal yang mempengaruhi santri dalam meningkatkan kecerdasa</w:t>
      </w:r>
      <w:r w:rsidR="00271703">
        <w:rPr>
          <w:rFonts w:asciiTheme="majorBidi" w:hAnsiTheme="majorBidi" w:cstheme="majorBidi"/>
          <w:sz w:val="24"/>
          <w:szCs w:val="24"/>
          <w:lang w:val="id-ID"/>
        </w:rPr>
        <w:t>n spiritualnya adalah dorongan</w:t>
      </w:r>
      <w:r w:rsidRPr="00271703">
        <w:rPr>
          <w:rFonts w:asciiTheme="majorBidi" w:hAnsiTheme="majorBidi" w:cstheme="majorBidi"/>
          <w:sz w:val="24"/>
          <w:szCs w:val="24"/>
          <w:lang w:val="id-ID"/>
        </w:rPr>
        <w:t>. Jika teman yang</w:t>
      </w:r>
      <w:r w:rsidR="00271703">
        <w:rPr>
          <w:rFonts w:asciiTheme="majorBidi" w:hAnsiTheme="majorBidi" w:cstheme="majorBidi"/>
          <w:sz w:val="24"/>
          <w:szCs w:val="24"/>
          <w:lang w:val="id-ID"/>
        </w:rPr>
        <w:t xml:space="preserve"> kita ikuti baik dalam tindakan atau perbuatan serta dalam lisan atau tutur kata, maka lambat laun kita </w:t>
      </w:r>
      <w:r w:rsidRPr="00271703">
        <w:rPr>
          <w:rFonts w:asciiTheme="majorBidi" w:hAnsiTheme="majorBidi" w:cstheme="majorBidi"/>
          <w:sz w:val="24"/>
          <w:szCs w:val="24"/>
          <w:lang w:val="id-ID"/>
        </w:rPr>
        <w:t xml:space="preserve">akan mengikuti perbuatan-perbuatan baik yang sering ia lakukan, sehingga kita pun menjadi lebih baik. </w:t>
      </w:r>
      <w:r>
        <w:rPr>
          <w:rFonts w:asciiTheme="majorBidi" w:hAnsiTheme="majorBidi" w:cstheme="majorBidi"/>
          <w:sz w:val="24"/>
          <w:szCs w:val="24"/>
          <w:lang w:val="en-ID"/>
        </w:rPr>
        <w:t xml:space="preserve">Hal ini seperti yang di ungkapkan oleh seorang santri pondok pesantren Al-Hasan yang bernama Ulumul Ajiz sebagai </w:t>
      </w:r>
      <w:proofErr w:type="gramStart"/>
      <w:r>
        <w:rPr>
          <w:rFonts w:asciiTheme="majorBidi" w:hAnsiTheme="majorBidi" w:cstheme="majorBidi"/>
          <w:sz w:val="24"/>
          <w:szCs w:val="24"/>
          <w:lang w:val="en-ID"/>
        </w:rPr>
        <w:t>berikut :</w:t>
      </w:r>
      <w:proofErr w:type="gramEnd"/>
    </w:p>
    <w:p w14:paraId="07440ED5" w14:textId="1B2998E7"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 xml:space="preserve">Dorongan dari teman, kalau kita berteman dengan teman yang baik maka kitapun akan berbuat baik. Jadi tanpa kita sadari kita berusaha menjadi baik karna dorongan dari teman yang kita miliki. Teman kita yang memiliki ilmu agama yang baik dan kecerdasan spiritual yang baik otomatis semua itu pun </w:t>
      </w:r>
      <w:proofErr w:type="gramStart"/>
      <w:r w:rsidR="00E1218B" w:rsidRPr="00BF6D47">
        <w:rPr>
          <w:rFonts w:asciiTheme="majorBidi" w:hAnsiTheme="majorBidi" w:cstheme="majorBidi"/>
          <w:sz w:val="24"/>
          <w:szCs w:val="24"/>
          <w:lang w:val="en-ID"/>
        </w:rPr>
        <w:t>akan</w:t>
      </w:r>
      <w:proofErr w:type="gramEnd"/>
      <w:r w:rsidR="00E1218B" w:rsidRPr="00BF6D47">
        <w:rPr>
          <w:rFonts w:asciiTheme="majorBidi" w:hAnsiTheme="majorBidi" w:cstheme="majorBidi"/>
          <w:sz w:val="24"/>
          <w:szCs w:val="24"/>
          <w:lang w:val="en-ID"/>
        </w:rPr>
        <w:t xml:space="preserve"> mengalir di kita dengan cara kita selalu mengikuti apa yang di perbuatnya terutama hal-hal yang bersifat baik dan semata di </w:t>
      </w:r>
      <w:r w:rsidR="00E1218B" w:rsidRPr="00BF6D47">
        <w:rPr>
          <w:rFonts w:asciiTheme="majorBidi" w:hAnsiTheme="majorBidi" w:cstheme="majorBidi"/>
          <w:sz w:val="24"/>
          <w:szCs w:val="24"/>
          <w:lang w:val="en-ID"/>
        </w:rPr>
        <w:lastRenderedPageBreak/>
        <w:t>lakukan karna Allah SWT. Sebaliknya jika kita berteman dengan teman yang kurang b</w:t>
      </w:r>
      <w:r w:rsidR="00F746B7" w:rsidRPr="00BF6D47">
        <w:rPr>
          <w:rFonts w:asciiTheme="majorBidi" w:hAnsiTheme="majorBidi" w:cstheme="majorBidi"/>
          <w:sz w:val="24"/>
          <w:szCs w:val="24"/>
          <w:lang w:val="en-ID"/>
        </w:rPr>
        <w:t>aik makan kita pun mungkin bi</w:t>
      </w:r>
      <w:r w:rsidR="00F746B7" w:rsidRPr="00BF6D47">
        <w:rPr>
          <w:rFonts w:asciiTheme="majorBidi" w:hAnsiTheme="majorBidi" w:cstheme="majorBidi"/>
          <w:sz w:val="24"/>
          <w:szCs w:val="24"/>
          <w:lang w:val="id-ID"/>
        </w:rPr>
        <w:t xml:space="preserve">sa </w:t>
      </w:r>
      <w:r w:rsidR="00E1218B" w:rsidRPr="00BF6D47">
        <w:rPr>
          <w:rFonts w:asciiTheme="majorBidi" w:hAnsiTheme="majorBidi" w:cstheme="majorBidi"/>
          <w:sz w:val="24"/>
          <w:szCs w:val="24"/>
          <w:lang w:val="en-ID"/>
        </w:rPr>
        <w:t>terpengaruh untuk melakukan hal yang tidak baik. Pada intinya kita harus pandai dalam memilih teman, dan pandai dalam membawa diri dan jangan gampang terpengruh terhadap sesuatu serta harus mampu memilih mana yang baik dan mana yang buruk.</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3"/>
      </w:r>
    </w:p>
    <w:p w14:paraId="65F576F6" w14:textId="474747A2" w:rsidR="00C700FF" w:rsidRDefault="00C700FF" w:rsidP="00C43B23">
      <w:pPr>
        <w:spacing w:line="360" w:lineRule="auto"/>
        <w:ind w:left="21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 pada wawancara diatas, faktor eksternal yang mempengaruhi kecerdasan spiritual santri ialah: </w:t>
      </w:r>
    </w:p>
    <w:p w14:paraId="1493DE95" w14:textId="4C4EF181" w:rsidR="00C700FF" w:rsidRDefault="00C700FF" w:rsidP="00D34414">
      <w:pPr>
        <w:pStyle w:val="ListParagraph"/>
        <w:numPr>
          <w:ilvl w:val="4"/>
          <w:numId w:val="1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Keluarga. Jika keluarga santri merupakan keluarga yang agamis maka santri memiliki kecerdasan spiritual yang baik serta berprilaku baik. Kebalikannya jika santri berasal dari keluarga yang kurang agamis atau </w:t>
      </w:r>
      <w:r w:rsidRPr="00F746B7">
        <w:rPr>
          <w:rFonts w:asciiTheme="majorBidi" w:hAnsiTheme="majorBidi" w:cstheme="majorBidi"/>
          <w:i/>
          <w:iCs/>
          <w:sz w:val="24"/>
          <w:szCs w:val="24"/>
          <w:lang w:val="id-ID"/>
        </w:rPr>
        <w:t>broken home</w:t>
      </w:r>
      <w:r>
        <w:rPr>
          <w:rFonts w:asciiTheme="majorBidi" w:hAnsiTheme="majorBidi" w:cstheme="majorBidi"/>
          <w:sz w:val="24"/>
          <w:szCs w:val="24"/>
          <w:lang w:val="id-ID"/>
        </w:rPr>
        <w:t xml:space="preserve"> kemungkinan ia juga memiliki kecerdasan spiritual yang kurang.</w:t>
      </w:r>
    </w:p>
    <w:p w14:paraId="26DB761D" w14:textId="59A8A713" w:rsidR="00C700FF" w:rsidRDefault="00C700FF" w:rsidP="00D34414">
      <w:pPr>
        <w:pStyle w:val="ListParagraph"/>
        <w:numPr>
          <w:ilvl w:val="4"/>
          <w:numId w:val="1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Lingkungan. Faktor lingkungan juga berpengaruh pada kecerdasan spiritual santri. Selain keluarga, seorang anak juga berbaur dengan lingkungan,sehingga hal ini juga berpengaruh pada perkembangan kecerdasan spiritualnya. Seorang anak yang lahir di lingkungan yang baik</w:t>
      </w:r>
      <w:r w:rsidR="00AD0721">
        <w:rPr>
          <w:rFonts w:asciiTheme="majorBidi" w:hAnsiTheme="majorBidi" w:cstheme="majorBidi"/>
          <w:sz w:val="24"/>
          <w:szCs w:val="24"/>
          <w:lang w:val="id-ID"/>
        </w:rPr>
        <w:t xml:space="preserve"> kemungkinan besar memiliki kecerdasan spiritual yang baik juga</w:t>
      </w:r>
      <w:r w:rsidR="00F746B7">
        <w:rPr>
          <w:rFonts w:asciiTheme="majorBidi" w:hAnsiTheme="majorBidi" w:cstheme="majorBidi"/>
          <w:sz w:val="24"/>
          <w:szCs w:val="24"/>
          <w:lang w:val="id-ID"/>
        </w:rPr>
        <w:t>,mereka akan tumbuh dengan tata krama dan sopan santun yang baik</w:t>
      </w:r>
      <w:r w:rsidR="00AD0721">
        <w:rPr>
          <w:rFonts w:asciiTheme="majorBidi" w:hAnsiTheme="majorBidi" w:cstheme="majorBidi"/>
          <w:sz w:val="24"/>
          <w:szCs w:val="24"/>
          <w:lang w:val="id-ID"/>
        </w:rPr>
        <w:t xml:space="preserve">, sebaliknya seorang anak yang lahir di lingkungan yang kumuh dan kurang adanya sentuhan agama, kemungkinan juga memiliki kecerdasan spiritual kurang. </w:t>
      </w:r>
    </w:p>
    <w:p w14:paraId="68D181F4" w14:textId="3F8AAF26" w:rsidR="00AD0721" w:rsidRPr="00AD0721" w:rsidRDefault="00AD0721" w:rsidP="00D34414">
      <w:pPr>
        <w:pStyle w:val="ListParagraph"/>
        <w:numPr>
          <w:ilvl w:val="4"/>
          <w:numId w:val="1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Pertemanan. Faktor pergaulan atau pertemanan juga berpengaruh terhadap kecerdasan spiritual santri. Pengaruh teman dalam kehidupan sangatlah kuat, bahkan Nabi Muhammad Saw memberikan permisalan teman yang baik dan teman yang buruk ibarat seorang penjual minyak wangi dan seorang pandai besi. </w:t>
      </w:r>
      <w:r w:rsidR="008D72E2">
        <w:rPr>
          <w:rFonts w:asciiTheme="majorBidi" w:hAnsiTheme="majorBidi" w:cstheme="majorBidi"/>
          <w:sz w:val="24"/>
          <w:szCs w:val="24"/>
          <w:lang w:val="id-ID"/>
        </w:rPr>
        <w:t xml:space="preserve">Di ibaratkan seorang penjual minyak wangi karena jika kita mengikutinya maka kita akan tertular bau wangi dari penjual tersebut. Sebaliknya, jika kita </w:t>
      </w:r>
      <w:r w:rsidR="008D72E2">
        <w:rPr>
          <w:rFonts w:asciiTheme="majorBidi" w:hAnsiTheme="majorBidi" w:cstheme="majorBidi"/>
          <w:sz w:val="24"/>
          <w:szCs w:val="24"/>
          <w:lang w:val="id-ID"/>
        </w:rPr>
        <w:lastRenderedPageBreak/>
        <w:t>mengikuti seorang pandai besi maka kita akan tertular baunya asap besi dari seorang pandai besi tersebut.</w:t>
      </w:r>
      <w:r>
        <w:rPr>
          <w:rFonts w:asciiTheme="majorBidi" w:hAnsiTheme="majorBidi" w:cstheme="majorBidi"/>
          <w:sz w:val="24"/>
          <w:szCs w:val="24"/>
          <w:lang w:val="id-ID"/>
        </w:rPr>
        <w:t xml:space="preserve"> </w:t>
      </w:r>
    </w:p>
    <w:p w14:paraId="58F9ADA9" w14:textId="77777777" w:rsidR="00E1218B" w:rsidRPr="002418C6" w:rsidRDefault="00E1218B" w:rsidP="00D34414">
      <w:pPr>
        <w:pStyle w:val="ListParagraph"/>
        <w:numPr>
          <w:ilvl w:val="3"/>
          <w:numId w:val="11"/>
        </w:numPr>
        <w:spacing w:after="120" w:line="360" w:lineRule="auto"/>
        <w:ind w:left="993" w:right="119" w:hanging="284"/>
        <w:jc w:val="both"/>
        <w:rPr>
          <w:rFonts w:asciiTheme="majorBidi" w:hAnsiTheme="majorBidi" w:cstheme="majorBidi"/>
          <w:sz w:val="24"/>
          <w:szCs w:val="24"/>
        </w:rPr>
      </w:pPr>
      <w:r>
        <w:rPr>
          <w:rFonts w:asciiTheme="majorBidi" w:hAnsiTheme="majorBidi" w:cstheme="majorBidi"/>
          <w:sz w:val="24"/>
          <w:szCs w:val="24"/>
          <w:lang w:val="en-ID"/>
        </w:rPr>
        <w:t xml:space="preserve">Dampak </w:t>
      </w:r>
      <w:r w:rsidRPr="003C52D1">
        <w:rPr>
          <w:rFonts w:asciiTheme="majorBidi" w:eastAsia="Calibri" w:hAnsiTheme="majorBidi" w:cstheme="majorBidi"/>
          <w:sz w:val="24"/>
          <w:szCs w:val="24"/>
        </w:rPr>
        <w:t>Pembentukan Kecerdasan Spiritual</w:t>
      </w:r>
      <w:r>
        <w:rPr>
          <w:rFonts w:asciiTheme="majorBidi" w:eastAsia="Calibri" w:hAnsiTheme="majorBidi" w:cstheme="majorBidi"/>
          <w:sz w:val="24"/>
          <w:szCs w:val="24"/>
          <w:lang w:val="id-ID"/>
        </w:rPr>
        <w:t xml:space="preserve"> Terhadap Akhlak</w:t>
      </w:r>
      <w:r w:rsidRPr="003C52D1">
        <w:rPr>
          <w:rFonts w:asciiTheme="majorBidi" w:eastAsia="Calibri" w:hAnsiTheme="majorBidi" w:cstheme="majorBidi"/>
          <w:sz w:val="24"/>
          <w:szCs w:val="24"/>
          <w:lang w:val="id-ID"/>
        </w:rPr>
        <w:t xml:space="preserve"> Santri di Pondok Pesantren Tahfidzul Al-Qur’a</w:t>
      </w:r>
      <w:r>
        <w:rPr>
          <w:rFonts w:asciiTheme="majorBidi" w:eastAsia="Calibri" w:hAnsiTheme="majorBidi" w:cstheme="majorBidi"/>
          <w:sz w:val="24"/>
          <w:szCs w:val="24"/>
          <w:lang w:val="id-ID"/>
        </w:rPr>
        <w:t>n Al-Hasan</w:t>
      </w:r>
      <w:r>
        <w:rPr>
          <w:rFonts w:asciiTheme="majorBidi" w:eastAsia="Calibri" w:hAnsiTheme="majorBidi" w:cstheme="majorBidi"/>
          <w:sz w:val="24"/>
          <w:szCs w:val="24"/>
          <w:lang w:val="en-ID"/>
        </w:rPr>
        <w:t xml:space="preserve"> :</w:t>
      </w:r>
    </w:p>
    <w:p w14:paraId="7D8813A4" w14:textId="77777777" w:rsidR="00E1218B" w:rsidRDefault="00E1218B" w:rsidP="00D34414">
      <w:pPr>
        <w:pStyle w:val="ListParagraph"/>
        <w:numPr>
          <w:ilvl w:val="0"/>
          <w:numId w:val="46"/>
        </w:numPr>
        <w:spacing w:after="120" w:line="360" w:lineRule="auto"/>
        <w:ind w:right="119"/>
        <w:jc w:val="both"/>
        <w:rPr>
          <w:rFonts w:asciiTheme="majorBidi" w:hAnsiTheme="majorBidi" w:cstheme="majorBidi"/>
          <w:sz w:val="24"/>
          <w:szCs w:val="24"/>
        </w:rPr>
      </w:pPr>
      <w:r>
        <w:rPr>
          <w:rFonts w:asciiTheme="majorBidi" w:hAnsiTheme="majorBidi" w:cstheme="majorBidi"/>
          <w:sz w:val="24"/>
          <w:szCs w:val="24"/>
        </w:rPr>
        <w:t>Akhlakul karimah</w:t>
      </w:r>
    </w:p>
    <w:p w14:paraId="68668651" w14:textId="7DBA4F89" w:rsidR="00E1218B" w:rsidRDefault="00E1218B" w:rsidP="00C43B23">
      <w:pPr>
        <w:pStyle w:val="ListParagraph"/>
        <w:spacing w:after="120" w:line="360" w:lineRule="auto"/>
        <w:ind w:left="1440" w:right="119"/>
        <w:jc w:val="both"/>
        <w:rPr>
          <w:rFonts w:asciiTheme="majorBidi" w:hAnsiTheme="majorBidi" w:cstheme="majorBidi"/>
          <w:sz w:val="24"/>
          <w:szCs w:val="24"/>
        </w:rPr>
      </w:pPr>
      <w:r>
        <w:rPr>
          <w:rFonts w:asciiTheme="majorBidi" w:hAnsiTheme="majorBidi" w:cstheme="majorBidi"/>
          <w:sz w:val="24"/>
          <w:szCs w:val="24"/>
        </w:rPr>
        <w:t>Secara eti</w:t>
      </w:r>
      <w:r w:rsidR="00B52CEB">
        <w:rPr>
          <w:rFonts w:asciiTheme="majorBidi" w:hAnsiTheme="majorBidi" w:cstheme="majorBidi"/>
          <w:sz w:val="24"/>
          <w:szCs w:val="24"/>
          <w:lang w:val="id-ID"/>
        </w:rPr>
        <w:t>m</w:t>
      </w:r>
      <w:r>
        <w:rPr>
          <w:rFonts w:asciiTheme="majorBidi" w:hAnsiTheme="majorBidi" w:cstheme="majorBidi"/>
          <w:sz w:val="24"/>
          <w:szCs w:val="24"/>
        </w:rPr>
        <w:t xml:space="preserve">ologis akhlak berasal dari kata Al-Huluq yang berarti tabiat, budi pekerti, atau kebiasaan. Secara istilah akhlak berarti sesuatu yang melekat pada jiwa manusia yang dari padanya lahir perbuatan-perbuatan yang mudah tanpa melalui proses pemikiran, pertimbangan dan peneliutian. Ketika seseorang rajin beribadah, rajin mengaji dan selalu mendekatkan diri kepada Allah SWT maka ia akan memiliki sifat akhlakul karimah, yaitu akhlak yang baik dan terpuji hal ini senada dengan yang di ungkapkan santri yang </w:t>
      </w:r>
      <w:proofErr w:type="gramStart"/>
      <w:r>
        <w:rPr>
          <w:rFonts w:asciiTheme="majorBidi" w:hAnsiTheme="majorBidi" w:cstheme="majorBidi"/>
          <w:sz w:val="24"/>
          <w:szCs w:val="24"/>
        </w:rPr>
        <w:t xml:space="preserve">bernama </w:t>
      </w:r>
      <w:r w:rsidR="002E3897">
        <w:rPr>
          <w:rFonts w:asciiTheme="majorBidi" w:hAnsiTheme="majorBidi" w:cstheme="majorBidi"/>
          <w:sz w:val="24"/>
          <w:szCs w:val="24"/>
          <w:lang w:val="id-ID"/>
        </w:rPr>
        <w:t xml:space="preserve"> Hafidz</w:t>
      </w:r>
      <w:proofErr w:type="gramEnd"/>
      <w:r>
        <w:rPr>
          <w:rFonts w:asciiTheme="majorBidi" w:hAnsiTheme="majorBidi" w:cstheme="majorBidi"/>
          <w:sz w:val="24"/>
          <w:szCs w:val="24"/>
        </w:rPr>
        <w:t>:</w:t>
      </w:r>
    </w:p>
    <w:p w14:paraId="403BC87D" w14:textId="1784B8C7"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“D</w:t>
      </w:r>
      <w:r w:rsidR="00E1218B" w:rsidRPr="00BF6D47">
        <w:rPr>
          <w:rFonts w:asciiTheme="majorBidi" w:hAnsiTheme="majorBidi" w:cstheme="majorBidi"/>
          <w:sz w:val="24"/>
          <w:szCs w:val="24"/>
          <w:lang w:val="en-ID"/>
        </w:rPr>
        <w:t xml:space="preserve">ampaknya adalah memiliki kecerdasan spiritual yang baik dan memiliki hubungan </w:t>
      </w:r>
      <w:r w:rsidRPr="00BF6D47">
        <w:rPr>
          <w:rFonts w:asciiTheme="majorBidi" w:hAnsiTheme="majorBidi" w:cstheme="majorBidi"/>
          <w:sz w:val="24"/>
          <w:szCs w:val="24"/>
          <w:lang w:val="en-ID"/>
        </w:rPr>
        <w:t xml:space="preserve">yang kuat dengan Allah SWT </w:t>
      </w:r>
      <w:r w:rsidRPr="00BF6D47">
        <w:rPr>
          <w:rFonts w:asciiTheme="majorBidi" w:hAnsiTheme="majorBidi" w:cstheme="majorBidi"/>
          <w:sz w:val="24"/>
          <w:szCs w:val="24"/>
          <w:lang w:val="id-ID"/>
        </w:rPr>
        <w:t xml:space="preserve">sehingga </w:t>
      </w:r>
      <w:r w:rsidR="00E1218B" w:rsidRPr="00BF6D47">
        <w:rPr>
          <w:rFonts w:asciiTheme="majorBidi" w:hAnsiTheme="majorBidi" w:cstheme="majorBidi"/>
          <w:sz w:val="24"/>
          <w:szCs w:val="24"/>
          <w:lang w:val="en-ID"/>
        </w:rPr>
        <w:t xml:space="preserve">membuat </w:t>
      </w:r>
      <w:r w:rsidRPr="00BF6D47">
        <w:rPr>
          <w:rFonts w:asciiTheme="majorBidi" w:hAnsiTheme="majorBidi" w:cstheme="majorBidi"/>
          <w:sz w:val="24"/>
          <w:szCs w:val="24"/>
          <w:lang w:val="id-ID"/>
        </w:rPr>
        <w:t xml:space="preserve">saya </w:t>
      </w:r>
      <w:r w:rsidRPr="00BF6D47">
        <w:rPr>
          <w:rFonts w:asciiTheme="majorBidi" w:hAnsiTheme="majorBidi" w:cstheme="majorBidi"/>
          <w:sz w:val="24"/>
          <w:szCs w:val="24"/>
          <w:lang w:val="en-ID"/>
        </w:rPr>
        <w:t>p</w:t>
      </w:r>
      <w:r w:rsidRPr="00BF6D47">
        <w:rPr>
          <w:rFonts w:asciiTheme="majorBidi" w:hAnsiTheme="majorBidi" w:cstheme="majorBidi"/>
          <w:sz w:val="24"/>
          <w:szCs w:val="24"/>
          <w:lang w:val="id-ID"/>
        </w:rPr>
        <w:t xml:space="preserve">andai </w:t>
      </w:r>
      <w:r w:rsidR="00E1218B" w:rsidRPr="00BF6D47">
        <w:rPr>
          <w:rFonts w:asciiTheme="majorBidi" w:hAnsiTheme="majorBidi" w:cstheme="majorBidi"/>
          <w:sz w:val="24"/>
          <w:szCs w:val="24"/>
          <w:lang w:val="en-ID"/>
        </w:rPr>
        <w:t>dalam berbicara dan berinteraksi dengan teman-teman. Dengan kita meningkatkan kecerdasan sp</w:t>
      </w:r>
      <w:r w:rsidRPr="00BF6D47">
        <w:rPr>
          <w:rFonts w:asciiTheme="majorBidi" w:hAnsiTheme="majorBidi" w:cstheme="majorBidi"/>
          <w:sz w:val="24"/>
          <w:szCs w:val="24"/>
          <w:lang w:val="en-ID"/>
        </w:rPr>
        <w:t>iritual kita menjadi manusia</w:t>
      </w:r>
      <w:r w:rsidRPr="00BF6D47">
        <w:rPr>
          <w:rFonts w:asciiTheme="majorBidi" w:hAnsiTheme="majorBidi" w:cstheme="majorBidi"/>
          <w:sz w:val="24"/>
          <w:szCs w:val="24"/>
          <w:lang w:val="id-ID"/>
        </w:rPr>
        <w:t xml:space="preserve"> yang </w:t>
      </w:r>
      <w:r w:rsidR="00E1218B" w:rsidRPr="00BF6D47">
        <w:rPr>
          <w:rFonts w:asciiTheme="majorBidi" w:hAnsiTheme="majorBidi" w:cstheme="majorBidi"/>
          <w:sz w:val="24"/>
          <w:szCs w:val="24"/>
          <w:lang w:val="en-ID"/>
        </w:rPr>
        <w:t>ber</w:t>
      </w: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akhlakul karimah dan mempunyai sifat sabar, b</w:t>
      </w:r>
      <w:r w:rsidRPr="00BF6D47">
        <w:rPr>
          <w:rFonts w:asciiTheme="majorBidi" w:hAnsiTheme="majorBidi" w:cstheme="majorBidi"/>
          <w:sz w:val="24"/>
          <w:szCs w:val="24"/>
          <w:lang w:val="en-ID"/>
        </w:rPr>
        <w:t>aik hati dan tidak sombong. Kal</w:t>
      </w:r>
      <w:r w:rsidRPr="00BF6D47">
        <w:rPr>
          <w:rFonts w:asciiTheme="majorBidi" w:hAnsiTheme="majorBidi" w:cstheme="majorBidi"/>
          <w:sz w:val="24"/>
          <w:szCs w:val="24"/>
          <w:lang w:val="id-ID"/>
        </w:rPr>
        <w:t>au</w:t>
      </w:r>
      <w:r w:rsidRPr="00BF6D47">
        <w:rPr>
          <w:rFonts w:asciiTheme="majorBidi" w:hAnsiTheme="majorBidi" w:cstheme="majorBidi"/>
          <w:sz w:val="24"/>
          <w:szCs w:val="24"/>
          <w:lang w:val="en-ID"/>
        </w:rPr>
        <w:t xml:space="preserve"> bagi</w:t>
      </w:r>
      <w:r w:rsidRPr="00BF6D47">
        <w:rPr>
          <w:rFonts w:asciiTheme="majorBidi" w:hAnsiTheme="majorBidi" w:cstheme="majorBidi"/>
          <w:sz w:val="24"/>
          <w:szCs w:val="24"/>
          <w:lang w:val="id-ID"/>
        </w:rPr>
        <w:t xml:space="preserve"> saya</w:t>
      </w:r>
      <w:r w:rsidR="00E1218B" w:rsidRPr="00BF6D47">
        <w:rPr>
          <w:rFonts w:asciiTheme="majorBidi" w:hAnsiTheme="majorBidi" w:cstheme="majorBidi"/>
          <w:sz w:val="24"/>
          <w:szCs w:val="24"/>
          <w:lang w:val="en-ID"/>
        </w:rPr>
        <w:t xml:space="preserve"> sendiri kecerdasan spiritual menimbulkan keputusan yang baik yaitu keputusan spiritual yang di ambil dengan mengedepankan sifat-sifat yang baik seperti sabar dalam menghadapi masalah dan mempunyai sifat rendah hati.</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4"/>
      </w:r>
    </w:p>
    <w:p w14:paraId="50872EF0" w14:textId="50187D59" w:rsidR="00E1218B" w:rsidRPr="000F16FE" w:rsidRDefault="00E1218B" w:rsidP="00C43B23">
      <w:pPr>
        <w:pStyle w:val="ListParagraph"/>
        <w:spacing w:after="120" w:line="360" w:lineRule="auto"/>
        <w:ind w:left="1440" w:right="119" w:firstLine="360"/>
        <w:jc w:val="both"/>
        <w:rPr>
          <w:rFonts w:asciiTheme="majorBidi" w:eastAsia="Calibri" w:hAnsiTheme="majorBidi" w:cstheme="majorBidi"/>
          <w:i/>
          <w:iCs/>
          <w:sz w:val="24"/>
          <w:szCs w:val="24"/>
          <w:lang w:val="en-ID"/>
        </w:rPr>
      </w:pPr>
      <w:r>
        <w:rPr>
          <w:rFonts w:asciiTheme="majorBidi" w:eastAsia="Calibri" w:hAnsiTheme="majorBidi" w:cstheme="majorBidi"/>
          <w:sz w:val="24"/>
          <w:szCs w:val="24"/>
          <w:lang w:val="en-ID"/>
        </w:rPr>
        <w:t>Ada beberapa pandangan-pandangan lain terkait dampak dari kecerdasan spiritual santri, yang mana dengan kecerdasan spiritual membuat kita menjadi seseorang yang lebih sabar dalam dalam menghadapi masalah yang terjadi dalam k</w:t>
      </w:r>
      <w:r w:rsidR="0087622D">
        <w:rPr>
          <w:rFonts w:asciiTheme="majorBidi" w:eastAsia="Calibri" w:hAnsiTheme="majorBidi" w:cstheme="majorBidi"/>
          <w:sz w:val="24"/>
          <w:szCs w:val="24"/>
          <w:lang w:val="en-ID"/>
        </w:rPr>
        <w:t xml:space="preserve">ehidupan kita. Serta dampak </w:t>
      </w:r>
      <w:r w:rsidR="0087622D">
        <w:rPr>
          <w:rFonts w:asciiTheme="majorBidi" w:eastAsia="Calibri" w:hAnsiTheme="majorBidi" w:cstheme="majorBidi"/>
          <w:sz w:val="24"/>
          <w:szCs w:val="24"/>
          <w:lang w:val="id-ID"/>
        </w:rPr>
        <w:t>lain</w:t>
      </w:r>
      <w:r>
        <w:rPr>
          <w:rFonts w:asciiTheme="majorBidi" w:eastAsia="Calibri" w:hAnsiTheme="majorBidi" w:cstheme="majorBidi"/>
          <w:sz w:val="24"/>
          <w:szCs w:val="24"/>
          <w:lang w:val="en-ID"/>
        </w:rPr>
        <w:t xml:space="preserve"> memiliki kecerdasan spiritual membuat kita mampu menerapkan hal-hal baik yang kita peroleh kepada masyarakat dilingkungan dengan baik dan menjalin silaturahim yang baik pula. Hal ini sama seperti yang diutarakan oleh santri yang bernama </w:t>
      </w:r>
      <w:proofErr w:type="gramStart"/>
      <w:r>
        <w:rPr>
          <w:rFonts w:asciiTheme="majorBidi" w:eastAsia="Calibri" w:hAnsiTheme="majorBidi" w:cstheme="majorBidi"/>
          <w:sz w:val="24"/>
          <w:szCs w:val="24"/>
          <w:lang w:val="en-ID"/>
        </w:rPr>
        <w:t>Muzakkir :</w:t>
      </w:r>
      <w:proofErr w:type="gramEnd"/>
      <w:r>
        <w:rPr>
          <w:rFonts w:asciiTheme="majorBidi" w:eastAsia="Calibri" w:hAnsiTheme="majorBidi" w:cstheme="majorBidi"/>
          <w:sz w:val="24"/>
          <w:szCs w:val="24"/>
          <w:lang w:val="en-ID"/>
        </w:rPr>
        <w:t xml:space="preserve"> </w:t>
      </w:r>
    </w:p>
    <w:p w14:paraId="6D208A9F" w14:textId="7FB93516"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“Kalau</w:t>
      </w:r>
      <w:r w:rsidR="00E1218B" w:rsidRPr="00BF6D47">
        <w:rPr>
          <w:rFonts w:asciiTheme="majorBidi" w:hAnsiTheme="majorBidi" w:cstheme="majorBidi"/>
          <w:sz w:val="24"/>
          <w:szCs w:val="24"/>
          <w:lang w:val="id-ID"/>
        </w:rPr>
        <w:t xml:space="preserve"> buat saya send</w:t>
      </w:r>
      <w:r w:rsidRPr="00BF6D47">
        <w:rPr>
          <w:rFonts w:asciiTheme="majorBidi" w:hAnsiTheme="majorBidi" w:cstheme="majorBidi"/>
          <w:sz w:val="24"/>
          <w:szCs w:val="24"/>
          <w:lang w:val="id-ID"/>
        </w:rPr>
        <w:t>iri kecerdasan spiritual yang b</w:t>
      </w:r>
      <w:r w:rsidR="00E1218B" w:rsidRPr="00BF6D47">
        <w:rPr>
          <w:rFonts w:asciiTheme="majorBidi" w:hAnsiTheme="majorBidi" w:cstheme="majorBidi"/>
          <w:sz w:val="24"/>
          <w:szCs w:val="24"/>
          <w:lang w:val="id-ID"/>
        </w:rPr>
        <w:t xml:space="preserve">erdampak pada diri saya yaitu saya merasa lebih sabar dalam menghadapi segala cobaan maupun masalah yang saya alami dan membuat saya menjadi orang yang lebih bersyukur menerima apa yang terjadi terhadap kehidupan saya. </w:t>
      </w:r>
      <w:r w:rsidR="00E1218B" w:rsidRPr="00BF6D47">
        <w:rPr>
          <w:rFonts w:asciiTheme="majorBidi" w:hAnsiTheme="majorBidi" w:cstheme="majorBidi"/>
          <w:sz w:val="24"/>
          <w:szCs w:val="24"/>
          <w:lang w:val="en-ID"/>
        </w:rPr>
        <w:t>Mampu menjaga mata dari pandangan-pandangan yang kurang seperti contohnya melihat sesuatu yang kurang baik di pandang atau memang tidak pantas untuk di pandang. Kemudian mampu menerapkan hal-hal yang baik di pesantren maupun di masyarakat ataupun lingkungan sekitar seperti menghormati orang yang lebih tua dari kita.</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5"/>
      </w:r>
    </w:p>
    <w:p w14:paraId="1472E303" w14:textId="2309BDE7" w:rsidR="00E1218B" w:rsidRPr="001428AB" w:rsidRDefault="00E1218B" w:rsidP="00C43B23">
      <w:pPr>
        <w:pStyle w:val="ListParagraph"/>
        <w:spacing w:after="120" w:line="360" w:lineRule="auto"/>
        <w:ind w:left="1440" w:right="119" w:firstLine="360"/>
        <w:jc w:val="both"/>
        <w:rPr>
          <w:rFonts w:asciiTheme="majorBidi" w:hAnsiTheme="majorBidi" w:cstheme="majorBidi"/>
          <w:i/>
          <w:iCs/>
          <w:sz w:val="24"/>
          <w:szCs w:val="24"/>
          <w:lang w:val="en-ID"/>
        </w:rPr>
      </w:pPr>
      <w:r>
        <w:rPr>
          <w:rFonts w:asciiTheme="majorBidi" w:hAnsiTheme="majorBidi" w:cstheme="majorBidi"/>
          <w:sz w:val="24"/>
          <w:szCs w:val="24"/>
          <w:lang w:val="en-ID"/>
        </w:rPr>
        <w:lastRenderedPageBreak/>
        <w:t xml:space="preserve">Ketika seseorang memiliki kecerdasan spiritual yang baik tentu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berdampak terhadap p</w:t>
      </w:r>
      <w:r w:rsidR="0087622D">
        <w:rPr>
          <w:rFonts w:asciiTheme="majorBidi" w:hAnsiTheme="majorBidi" w:cstheme="majorBidi"/>
          <w:sz w:val="24"/>
          <w:szCs w:val="24"/>
          <w:lang w:val="id-ID"/>
        </w:rPr>
        <w:t>e</w:t>
      </w:r>
      <w:r>
        <w:rPr>
          <w:rFonts w:asciiTheme="majorBidi" w:hAnsiTheme="majorBidi" w:cstheme="majorBidi"/>
          <w:sz w:val="24"/>
          <w:szCs w:val="24"/>
          <w:lang w:val="en-ID"/>
        </w:rPr>
        <w:t>rilaku dan perbuatannya dalam kehidupan sehari-hari. Dampa</w:t>
      </w:r>
      <w:r w:rsidR="0087622D">
        <w:rPr>
          <w:rFonts w:asciiTheme="majorBidi" w:hAnsiTheme="majorBidi" w:cstheme="majorBidi"/>
          <w:sz w:val="24"/>
          <w:szCs w:val="24"/>
          <w:lang w:val="en-ID"/>
        </w:rPr>
        <w:t>k kecerdasan spiritual juga bi</w:t>
      </w:r>
      <w:r w:rsidR="0087622D">
        <w:rPr>
          <w:rFonts w:asciiTheme="majorBidi" w:hAnsiTheme="majorBidi" w:cstheme="majorBidi"/>
          <w:sz w:val="24"/>
          <w:szCs w:val="24"/>
          <w:lang w:val="id-ID"/>
        </w:rPr>
        <w:t>sa</w:t>
      </w:r>
      <w:r>
        <w:rPr>
          <w:rFonts w:asciiTheme="majorBidi" w:hAnsiTheme="majorBidi" w:cstheme="majorBidi"/>
          <w:sz w:val="24"/>
          <w:szCs w:val="24"/>
          <w:lang w:val="en-ID"/>
        </w:rPr>
        <w:t xml:space="preserve"> membuat seseorang menjadi lebih baik dari sebelumnya, seperti merubah seseorang yang sebelumnya malas  melaksanakan ibadah kepada Allah perlahan-lahan mulai memaksakan diri untuk melawan rasa malas dan berusaha menjadi rajin dalam melaks</w:t>
      </w:r>
      <w:r w:rsidR="0087622D">
        <w:rPr>
          <w:rFonts w:asciiTheme="majorBidi" w:hAnsiTheme="majorBidi" w:cstheme="majorBidi"/>
          <w:sz w:val="24"/>
          <w:szCs w:val="24"/>
          <w:lang w:val="en-ID"/>
        </w:rPr>
        <w:t>anakan ibadah kepada Allah SWT</w:t>
      </w:r>
      <w:r w:rsidR="0087622D">
        <w:rPr>
          <w:rFonts w:asciiTheme="majorBidi" w:hAnsiTheme="majorBidi" w:cstheme="majorBidi"/>
          <w:sz w:val="24"/>
          <w:szCs w:val="24"/>
          <w:lang w:val="id-ID"/>
        </w:rPr>
        <w:t>, s</w:t>
      </w:r>
      <w:r>
        <w:rPr>
          <w:rFonts w:asciiTheme="majorBidi" w:hAnsiTheme="majorBidi" w:cstheme="majorBidi"/>
          <w:sz w:val="24"/>
          <w:szCs w:val="24"/>
          <w:lang w:val="en-ID"/>
        </w:rPr>
        <w:t>erta memperoleh ketentraman dan ketenangan dalam hatinya, hal Ini senada dengan yang di ungkapkan santri yang bernama Hakim :</w:t>
      </w:r>
    </w:p>
    <w:p w14:paraId="167B9746" w14:textId="47C70D80"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Dampak spiritual bagi saya sendiri adalah</w:t>
      </w: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 xml:space="preserve"> saya</w:t>
      </w:r>
      <w:r w:rsidRPr="00BF6D47">
        <w:rPr>
          <w:rFonts w:asciiTheme="majorBidi" w:hAnsiTheme="majorBidi" w:cstheme="majorBidi"/>
          <w:sz w:val="24"/>
          <w:szCs w:val="24"/>
          <w:lang w:val="en-ID"/>
        </w:rPr>
        <w:t xml:space="preserve"> lebih</w:t>
      </w:r>
      <w:r w:rsidRPr="00BF6D47">
        <w:rPr>
          <w:rFonts w:asciiTheme="majorBidi" w:hAnsiTheme="majorBidi" w:cstheme="majorBidi"/>
          <w:sz w:val="24"/>
          <w:szCs w:val="24"/>
          <w:lang w:val="id-ID"/>
        </w:rPr>
        <w:t xml:space="preserve"> bisa </w:t>
      </w:r>
      <w:r w:rsidR="00E1218B" w:rsidRPr="00BF6D47">
        <w:rPr>
          <w:rFonts w:asciiTheme="majorBidi" w:hAnsiTheme="majorBidi" w:cstheme="majorBidi"/>
          <w:sz w:val="24"/>
          <w:szCs w:val="24"/>
          <w:lang w:val="en-ID"/>
        </w:rPr>
        <w:t>menjaga</w:t>
      </w:r>
      <w:r w:rsidRPr="00BF6D47">
        <w:rPr>
          <w:rFonts w:asciiTheme="majorBidi" w:hAnsiTheme="majorBidi" w:cstheme="majorBidi"/>
          <w:sz w:val="24"/>
          <w:szCs w:val="24"/>
          <w:lang w:val="en-ID"/>
        </w:rPr>
        <w:t xml:space="preserve"> lisan agar tidak </w:t>
      </w:r>
      <w:r w:rsidRPr="00BF6D47">
        <w:rPr>
          <w:rFonts w:asciiTheme="majorBidi" w:hAnsiTheme="majorBidi" w:cstheme="majorBidi"/>
          <w:sz w:val="24"/>
          <w:szCs w:val="24"/>
          <w:lang w:val="id-ID"/>
        </w:rPr>
        <w:t xml:space="preserve">mengatakan hal-hal </w:t>
      </w:r>
      <w:r w:rsidR="00E1218B" w:rsidRPr="00BF6D47">
        <w:rPr>
          <w:rFonts w:asciiTheme="majorBidi" w:hAnsiTheme="majorBidi" w:cstheme="majorBidi"/>
          <w:sz w:val="24"/>
          <w:szCs w:val="24"/>
          <w:lang w:val="en-ID"/>
        </w:rPr>
        <w:t>yang mampu menyakiti perasaaan orang lain serta  merasa menjadi manusia yang lebih baik dari sebelumnya, seperti lebih sering melakukan ibadah, sering mengaji dan s</w:t>
      </w:r>
      <w:r w:rsidR="0087622D" w:rsidRPr="00BF6D47">
        <w:rPr>
          <w:rFonts w:asciiTheme="majorBidi" w:hAnsiTheme="majorBidi" w:cstheme="majorBidi"/>
          <w:sz w:val="24"/>
          <w:szCs w:val="24"/>
          <w:lang w:val="id-ID"/>
        </w:rPr>
        <w:t>h</w:t>
      </w:r>
      <w:r w:rsidR="00E1218B" w:rsidRPr="00BF6D47">
        <w:rPr>
          <w:rFonts w:asciiTheme="majorBidi" w:hAnsiTheme="majorBidi" w:cstheme="majorBidi"/>
          <w:sz w:val="24"/>
          <w:szCs w:val="24"/>
          <w:lang w:val="en-ID"/>
        </w:rPr>
        <w:t>olat sunah tahajjud dimalam hari. Dari itu semua saya merasakan ketenangan dan ketentraman dalam hati.</w:t>
      </w:r>
      <w:r w:rsidRPr="00BF6D47">
        <w:rPr>
          <w:rFonts w:asciiTheme="majorBidi" w:hAnsiTheme="majorBidi" w:cstheme="majorBidi"/>
          <w:sz w:val="24"/>
          <w:szCs w:val="24"/>
          <w:lang w:val="id-ID"/>
        </w:rPr>
        <w:t>”</w:t>
      </w:r>
      <w:r w:rsidR="002E3897" w:rsidRPr="00BF6D47">
        <w:rPr>
          <w:rStyle w:val="FootnoteReference"/>
          <w:rFonts w:asciiTheme="majorBidi" w:hAnsiTheme="majorBidi" w:cstheme="majorBidi"/>
          <w:sz w:val="24"/>
          <w:szCs w:val="24"/>
          <w:lang w:val="id-ID"/>
        </w:rPr>
        <w:footnoteReference w:id="96"/>
      </w:r>
    </w:p>
    <w:p w14:paraId="1E672037" w14:textId="59DBE53F" w:rsidR="00E1218B" w:rsidRPr="005A2CC1" w:rsidRDefault="00E1218B" w:rsidP="00C43B23">
      <w:pPr>
        <w:pStyle w:val="ListParagraph"/>
        <w:spacing w:after="120" w:line="360" w:lineRule="auto"/>
        <w:ind w:left="1440" w:right="119" w:firstLine="360"/>
        <w:jc w:val="both"/>
        <w:rPr>
          <w:rFonts w:asciiTheme="majorBidi" w:hAnsiTheme="majorBidi" w:cstheme="majorBidi"/>
          <w:i/>
          <w:iCs/>
          <w:sz w:val="24"/>
          <w:szCs w:val="24"/>
          <w:lang w:val="en-ID"/>
        </w:rPr>
      </w:pPr>
      <w:r w:rsidRPr="008935E3">
        <w:rPr>
          <w:rFonts w:asciiTheme="majorBidi" w:hAnsiTheme="majorBidi" w:cstheme="majorBidi"/>
          <w:sz w:val="24"/>
          <w:szCs w:val="24"/>
          <w:lang w:val="id-ID"/>
        </w:rPr>
        <w:t>Dengan</w:t>
      </w:r>
      <w:r w:rsidR="0087622D">
        <w:rPr>
          <w:rFonts w:asciiTheme="majorBidi" w:hAnsiTheme="majorBidi" w:cstheme="majorBidi"/>
          <w:sz w:val="24"/>
          <w:szCs w:val="24"/>
          <w:lang w:val="id-ID"/>
        </w:rPr>
        <w:t xml:space="preserve"> kecerdasan spiritual yang baik, ternyata </w:t>
      </w:r>
      <w:r w:rsidRPr="008935E3">
        <w:rPr>
          <w:rFonts w:asciiTheme="majorBidi" w:hAnsiTheme="majorBidi" w:cstheme="majorBidi"/>
          <w:sz w:val="24"/>
          <w:szCs w:val="24"/>
          <w:lang w:val="id-ID"/>
        </w:rPr>
        <w:t>tidak hanya berdampak pada rajinnya seseorang santri dalam melaksanakan ibadah-ibadah wajib tetapi juga membuat seseorang santri rajin dalam melaksanakn ibadah sunah seperti melaksanakan solat tahajjud di</w:t>
      </w:r>
      <w:r w:rsidR="0087622D">
        <w:rPr>
          <w:rFonts w:asciiTheme="majorBidi" w:hAnsiTheme="majorBidi" w:cstheme="majorBidi"/>
          <w:sz w:val="24"/>
          <w:szCs w:val="24"/>
          <w:lang w:val="id-ID"/>
        </w:rPr>
        <w:t xml:space="preserve"> </w:t>
      </w:r>
      <w:r w:rsidRPr="008935E3">
        <w:rPr>
          <w:rFonts w:asciiTheme="majorBidi" w:hAnsiTheme="majorBidi" w:cstheme="majorBidi"/>
          <w:sz w:val="24"/>
          <w:szCs w:val="24"/>
          <w:lang w:val="id-ID"/>
        </w:rPr>
        <w:t xml:space="preserve">sepertiga malam, menjadi senang dalam mengaji dan membuat seorang santri dapat mengambil atau memutuskan mana hal yang baik untuk dilakukannya maupun mana hal yang buruk yang harus di tinggalkan agar terhindar dari perbuatan maksiat atau perbuatan dosa. </w:t>
      </w:r>
      <w:r>
        <w:rPr>
          <w:rFonts w:asciiTheme="majorBidi" w:hAnsiTheme="majorBidi" w:cstheme="majorBidi"/>
          <w:sz w:val="24"/>
          <w:szCs w:val="24"/>
          <w:lang w:val="en-ID"/>
        </w:rPr>
        <w:t xml:space="preserve">Hal ini serupa dengan yang diungkapkan oleh santri yang bernama Ulumul </w:t>
      </w:r>
      <w:proofErr w:type="gramStart"/>
      <w:r>
        <w:rPr>
          <w:rFonts w:asciiTheme="majorBidi" w:hAnsiTheme="majorBidi" w:cstheme="majorBidi"/>
          <w:sz w:val="24"/>
          <w:szCs w:val="24"/>
          <w:lang w:val="en-ID"/>
        </w:rPr>
        <w:t>Ajiz :</w:t>
      </w:r>
      <w:proofErr w:type="gramEnd"/>
    </w:p>
    <w:p w14:paraId="754B91E7" w14:textId="4D898CD7"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Dampak spiritual bagi saya sendiri adalah dimana saya merasa menjadi manusia yang lebih baik dari sebelumnya, seperti lebih sering melakukan ibadah, sering mengaji dan solat sunah tahajjud dimalam hari. Dari itu semua saya merasakan ketenangan dan kete</w:t>
      </w:r>
      <w:r w:rsidRPr="00BF6D47">
        <w:rPr>
          <w:rFonts w:asciiTheme="majorBidi" w:hAnsiTheme="majorBidi" w:cstheme="majorBidi"/>
          <w:sz w:val="24"/>
          <w:szCs w:val="24"/>
          <w:lang w:val="en-ID"/>
        </w:rPr>
        <w:t>ntraman dalam hati. Saya juga m</w:t>
      </w:r>
      <w:r w:rsidR="00E1218B" w:rsidRPr="00BF6D47">
        <w:rPr>
          <w:rFonts w:asciiTheme="majorBidi" w:hAnsiTheme="majorBidi" w:cstheme="majorBidi"/>
          <w:sz w:val="24"/>
          <w:szCs w:val="24"/>
          <w:lang w:val="en-ID"/>
        </w:rPr>
        <w:t xml:space="preserve">erasa lebih menjadi sabar baik dalam menghadapi suatu </w:t>
      </w:r>
      <w:r w:rsidRPr="00BF6D47">
        <w:rPr>
          <w:rFonts w:asciiTheme="majorBidi" w:hAnsiTheme="majorBidi" w:cstheme="majorBidi"/>
          <w:sz w:val="24"/>
          <w:szCs w:val="24"/>
          <w:lang w:val="en-ID"/>
        </w:rPr>
        <w:t>masalah atau sab</w:t>
      </w:r>
      <w:r w:rsidR="00E1218B" w:rsidRPr="00BF6D47">
        <w:rPr>
          <w:rFonts w:asciiTheme="majorBidi" w:hAnsiTheme="majorBidi" w:cstheme="majorBidi"/>
          <w:sz w:val="24"/>
          <w:szCs w:val="24"/>
          <w:lang w:val="en-ID"/>
        </w:rPr>
        <w:t>a</w:t>
      </w:r>
      <w:r w:rsidRPr="00BF6D47">
        <w:rPr>
          <w:rFonts w:asciiTheme="majorBidi" w:hAnsiTheme="majorBidi" w:cstheme="majorBidi"/>
          <w:sz w:val="24"/>
          <w:szCs w:val="24"/>
          <w:lang w:val="id-ID"/>
        </w:rPr>
        <w:t>r</w:t>
      </w:r>
      <w:r w:rsidR="00E1218B" w:rsidRPr="00BF6D47">
        <w:rPr>
          <w:rFonts w:asciiTheme="majorBidi" w:hAnsiTheme="majorBidi" w:cstheme="majorBidi"/>
          <w:sz w:val="24"/>
          <w:szCs w:val="24"/>
          <w:lang w:val="en-ID"/>
        </w:rPr>
        <w:t xml:space="preserve"> </w:t>
      </w:r>
      <w:r w:rsidRPr="00BF6D47">
        <w:rPr>
          <w:rFonts w:asciiTheme="majorBidi" w:hAnsiTheme="majorBidi" w:cstheme="majorBidi"/>
          <w:sz w:val="24"/>
          <w:szCs w:val="24"/>
          <w:lang w:val="en-ID"/>
        </w:rPr>
        <w:t>dalam mengambil keputusan</w:t>
      </w:r>
      <w:r w:rsidRPr="00BF6D47">
        <w:rPr>
          <w:rFonts w:asciiTheme="majorBidi" w:hAnsiTheme="majorBidi" w:cstheme="majorBidi"/>
          <w:sz w:val="24"/>
          <w:szCs w:val="24"/>
          <w:lang w:val="id-ID"/>
        </w:rPr>
        <w:t xml:space="preserve"> dalam </w:t>
      </w:r>
      <w:r w:rsidR="00E1218B" w:rsidRPr="00BF6D47">
        <w:rPr>
          <w:rFonts w:asciiTheme="majorBidi" w:hAnsiTheme="majorBidi" w:cstheme="majorBidi"/>
          <w:sz w:val="24"/>
          <w:szCs w:val="24"/>
          <w:lang w:val="en-ID"/>
        </w:rPr>
        <w:t>menentukan mana perbuatan yang baik atau buruk yang harus saya lakukan.</w:t>
      </w:r>
      <w:r w:rsidRPr="00BF6D47">
        <w:rPr>
          <w:rFonts w:asciiTheme="majorBidi" w:hAnsiTheme="majorBidi" w:cstheme="majorBidi"/>
          <w:sz w:val="24"/>
          <w:szCs w:val="24"/>
          <w:lang w:val="id-ID"/>
        </w:rPr>
        <w:t>”</w:t>
      </w:r>
      <w:r w:rsidR="00767319" w:rsidRPr="00BF6D47">
        <w:rPr>
          <w:rStyle w:val="FootnoteReference"/>
          <w:rFonts w:asciiTheme="majorBidi" w:hAnsiTheme="majorBidi" w:cstheme="majorBidi"/>
          <w:sz w:val="24"/>
          <w:szCs w:val="24"/>
          <w:lang w:val="id-ID"/>
        </w:rPr>
        <w:footnoteReference w:id="97"/>
      </w:r>
    </w:p>
    <w:p w14:paraId="6F294666" w14:textId="77777777" w:rsidR="00395BEE" w:rsidRPr="008935E3" w:rsidRDefault="00E1218B" w:rsidP="00D34414">
      <w:pPr>
        <w:pStyle w:val="ListParagraph"/>
        <w:numPr>
          <w:ilvl w:val="3"/>
          <w:numId w:val="11"/>
        </w:numPr>
        <w:spacing w:after="120" w:line="360" w:lineRule="auto"/>
        <w:ind w:left="993" w:right="119" w:hanging="284"/>
        <w:jc w:val="both"/>
        <w:rPr>
          <w:rFonts w:asciiTheme="majorBidi" w:hAnsiTheme="majorBidi" w:cstheme="majorBidi"/>
          <w:sz w:val="24"/>
          <w:szCs w:val="24"/>
          <w:lang w:val="en-ID"/>
        </w:rPr>
      </w:pPr>
      <w:r>
        <w:rPr>
          <w:rFonts w:asciiTheme="majorBidi" w:hAnsiTheme="majorBidi" w:cstheme="majorBidi"/>
          <w:sz w:val="24"/>
          <w:szCs w:val="24"/>
          <w:lang w:val="en-ID"/>
        </w:rPr>
        <w:t xml:space="preserve">Metode </w:t>
      </w:r>
      <w:r w:rsidR="008935E3">
        <w:rPr>
          <w:rFonts w:asciiTheme="majorBidi" w:hAnsiTheme="majorBidi" w:cstheme="majorBidi"/>
          <w:sz w:val="24"/>
          <w:szCs w:val="24"/>
          <w:lang w:val="en-ID"/>
        </w:rPr>
        <w:t xml:space="preserve">Pondok Pesantren </w:t>
      </w:r>
      <w:r>
        <w:rPr>
          <w:rFonts w:asciiTheme="majorBidi" w:hAnsiTheme="majorBidi" w:cstheme="majorBidi"/>
          <w:sz w:val="24"/>
          <w:szCs w:val="24"/>
          <w:lang w:val="en-ID"/>
        </w:rPr>
        <w:t>Tahfidzul Al</w:t>
      </w:r>
      <w:r w:rsidR="008935E3">
        <w:rPr>
          <w:rFonts w:asciiTheme="majorBidi" w:hAnsiTheme="majorBidi" w:cstheme="majorBidi"/>
          <w:sz w:val="24"/>
          <w:szCs w:val="24"/>
          <w:lang w:val="en-ID"/>
        </w:rPr>
        <w:t>-</w:t>
      </w:r>
      <w:r>
        <w:rPr>
          <w:rFonts w:asciiTheme="majorBidi" w:hAnsiTheme="majorBidi" w:cstheme="majorBidi"/>
          <w:sz w:val="24"/>
          <w:szCs w:val="24"/>
          <w:lang w:val="en-ID"/>
        </w:rPr>
        <w:t>Quran Al</w:t>
      </w:r>
      <w:r w:rsidR="008935E3">
        <w:rPr>
          <w:rFonts w:asciiTheme="majorBidi" w:hAnsiTheme="majorBidi" w:cstheme="majorBidi"/>
          <w:sz w:val="24"/>
          <w:szCs w:val="24"/>
          <w:lang w:val="en-ID"/>
        </w:rPr>
        <w:t>-</w:t>
      </w:r>
      <w:r>
        <w:rPr>
          <w:rFonts w:asciiTheme="majorBidi" w:hAnsiTheme="majorBidi" w:cstheme="majorBidi"/>
          <w:sz w:val="24"/>
          <w:szCs w:val="24"/>
          <w:lang w:val="en-ID"/>
        </w:rPr>
        <w:t xml:space="preserve">Hasan </w:t>
      </w:r>
      <w:r w:rsidR="008935E3">
        <w:rPr>
          <w:rFonts w:asciiTheme="majorBidi" w:hAnsiTheme="majorBidi" w:cstheme="majorBidi"/>
          <w:sz w:val="24"/>
          <w:szCs w:val="24"/>
          <w:lang w:val="en-ID"/>
        </w:rPr>
        <w:t>Dalam Meningkatrkan Kecerdasan Spiritual Santri.</w:t>
      </w:r>
    </w:p>
    <w:p w14:paraId="1D7E9E15" w14:textId="7868F623" w:rsidR="00E1218B" w:rsidRDefault="00BE1DD3" w:rsidP="00D34414">
      <w:pPr>
        <w:pStyle w:val="ListParagraph"/>
        <w:numPr>
          <w:ilvl w:val="0"/>
          <w:numId w:val="47"/>
        </w:numPr>
        <w:spacing w:after="120" w:line="360" w:lineRule="auto"/>
        <w:ind w:right="119"/>
        <w:jc w:val="both"/>
        <w:rPr>
          <w:rFonts w:asciiTheme="majorBidi" w:hAnsiTheme="majorBidi" w:cstheme="majorBidi"/>
          <w:sz w:val="24"/>
          <w:szCs w:val="24"/>
          <w:lang w:val="en-ID"/>
        </w:rPr>
      </w:pPr>
      <w:r>
        <w:rPr>
          <w:rFonts w:asciiTheme="majorBidi" w:hAnsiTheme="majorBidi" w:cstheme="majorBidi"/>
          <w:sz w:val="24"/>
          <w:szCs w:val="24"/>
          <w:lang w:val="en-ID"/>
        </w:rPr>
        <w:t xml:space="preserve">Dengan </w:t>
      </w:r>
      <w:r>
        <w:rPr>
          <w:rFonts w:asciiTheme="majorBidi" w:hAnsiTheme="majorBidi" w:cstheme="majorBidi"/>
          <w:sz w:val="24"/>
          <w:szCs w:val="24"/>
          <w:lang w:val="id-ID"/>
        </w:rPr>
        <w:t>S</w:t>
      </w:r>
      <w:r w:rsidR="00E1218B">
        <w:rPr>
          <w:rFonts w:asciiTheme="majorBidi" w:hAnsiTheme="majorBidi" w:cstheme="majorBidi"/>
          <w:sz w:val="24"/>
          <w:szCs w:val="24"/>
          <w:lang w:val="en-ID"/>
        </w:rPr>
        <w:t>ering berdiskusi</w:t>
      </w:r>
    </w:p>
    <w:p w14:paraId="1D835C2E" w14:textId="77FBAE89" w:rsidR="00E1218B" w:rsidRPr="00ED68E7" w:rsidRDefault="00E1218B" w:rsidP="00C43B23">
      <w:pPr>
        <w:pStyle w:val="ListParagraph"/>
        <w:spacing w:after="120" w:line="360" w:lineRule="auto"/>
        <w:ind w:left="1440" w:right="119" w:firstLine="403"/>
        <w:jc w:val="both"/>
        <w:rPr>
          <w:rFonts w:asciiTheme="majorBidi" w:hAnsiTheme="majorBidi" w:cstheme="majorBidi"/>
          <w:color w:val="000000" w:themeColor="text1"/>
          <w:sz w:val="24"/>
          <w:szCs w:val="24"/>
          <w:lang w:val="en-ID"/>
        </w:rPr>
      </w:pPr>
      <w:r w:rsidRPr="00ED68E7">
        <w:rPr>
          <w:rFonts w:asciiTheme="majorBidi" w:hAnsiTheme="majorBidi" w:cstheme="majorBidi"/>
          <w:color w:val="000000" w:themeColor="text1"/>
          <w:sz w:val="24"/>
          <w:szCs w:val="24"/>
          <w:shd w:val="clear" w:color="auto" w:fill="FFFFFF"/>
        </w:rPr>
        <w:t>Menur</w:t>
      </w:r>
      <w:r w:rsidR="0087622D">
        <w:rPr>
          <w:rFonts w:asciiTheme="majorBidi" w:hAnsiTheme="majorBidi" w:cstheme="majorBidi"/>
          <w:color w:val="000000" w:themeColor="text1"/>
          <w:sz w:val="24"/>
          <w:szCs w:val="24"/>
          <w:shd w:val="clear" w:color="auto" w:fill="FFFFFF"/>
        </w:rPr>
        <w:t>ut Mohammad Uzer Usma</w:t>
      </w:r>
      <w:r w:rsidR="0087622D">
        <w:rPr>
          <w:rFonts w:asciiTheme="majorBidi" w:hAnsiTheme="majorBidi" w:cstheme="majorBidi"/>
          <w:color w:val="000000" w:themeColor="text1"/>
          <w:sz w:val="24"/>
          <w:szCs w:val="24"/>
          <w:shd w:val="clear" w:color="auto" w:fill="FFFFFF"/>
          <w:lang w:val="id-ID"/>
        </w:rPr>
        <w:t>n</w:t>
      </w:r>
      <w:r w:rsidRPr="00ED68E7">
        <w:rPr>
          <w:rFonts w:asciiTheme="majorBidi" w:hAnsiTheme="majorBidi" w:cstheme="majorBidi"/>
          <w:color w:val="000000" w:themeColor="text1"/>
          <w:sz w:val="24"/>
          <w:szCs w:val="24"/>
          <w:shd w:val="clear" w:color="auto" w:fill="FFFFFF"/>
        </w:rPr>
        <w:t>, arti diskusi adalah suatu proses komunikasi yang teratur dengan melibatkan sekelompok orang dalam interaksi tatap muka yang informal dengan berbagi pengalaman atau informasi, pengambilan kesimpulan, dan solusi/ pemecahan masalah. M</w:t>
      </w:r>
      <w:r w:rsidR="0087622D">
        <w:rPr>
          <w:rFonts w:asciiTheme="majorBidi" w:hAnsiTheme="majorBidi" w:cstheme="majorBidi"/>
          <w:color w:val="000000" w:themeColor="text1"/>
          <w:sz w:val="24"/>
          <w:szCs w:val="24"/>
          <w:shd w:val="clear" w:color="auto" w:fill="FFFFFF"/>
        </w:rPr>
        <w:t xml:space="preserve">enurut Mohammad </w:t>
      </w:r>
      <w:r w:rsidR="0087622D">
        <w:rPr>
          <w:rFonts w:asciiTheme="majorBidi" w:hAnsiTheme="majorBidi" w:cstheme="majorBidi"/>
          <w:color w:val="000000" w:themeColor="text1"/>
          <w:sz w:val="24"/>
          <w:szCs w:val="24"/>
          <w:shd w:val="clear" w:color="auto" w:fill="FFFFFF"/>
        </w:rPr>
        <w:lastRenderedPageBreak/>
        <w:t>Surya</w:t>
      </w:r>
      <w:r w:rsidRPr="00ED68E7">
        <w:rPr>
          <w:rFonts w:asciiTheme="majorBidi" w:hAnsiTheme="majorBidi" w:cstheme="majorBidi"/>
          <w:color w:val="000000" w:themeColor="text1"/>
          <w:sz w:val="24"/>
          <w:szCs w:val="24"/>
          <w:shd w:val="clear" w:color="auto" w:fill="FFFFFF"/>
        </w:rPr>
        <w:t xml:space="preserve">, pengertian diskusi adalah suatu proses komunikasi dimana para siswa </w:t>
      </w:r>
      <w:proofErr w:type="gramStart"/>
      <w:r w:rsidRPr="00ED68E7">
        <w:rPr>
          <w:rFonts w:asciiTheme="majorBidi" w:hAnsiTheme="majorBidi" w:cstheme="majorBidi"/>
          <w:color w:val="000000" w:themeColor="text1"/>
          <w:sz w:val="24"/>
          <w:szCs w:val="24"/>
          <w:shd w:val="clear" w:color="auto" w:fill="FFFFFF"/>
        </w:rPr>
        <w:t>akan</w:t>
      </w:r>
      <w:proofErr w:type="gramEnd"/>
      <w:r w:rsidRPr="00ED68E7">
        <w:rPr>
          <w:rFonts w:asciiTheme="majorBidi" w:hAnsiTheme="majorBidi" w:cstheme="majorBidi"/>
          <w:color w:val="000000" w:themeColor="text1"/>
          <w:sz w:val="24"/>
          <w:szCs w:val="24"/>
          <w:shd w:val="clear" w:color="auto" w:fill="FFFFFF"/>
        </w:rPr>
        <w:t xml:space="preserve"> mendapatkan kesempatan untuk berinteraksi dan berkontribusi dari pengalaman mereka sendiri dalam memecahkan berbagai masalah secara umum.</w:t>
      </w:r>
    </w:p>
    <w:p w14:paraId="53740E4D" w14:textId="43A48C00" w:rsidR="00E1218B" w:rsidRDefault="00E1218B" w:rsidP="00C43B23">
      <w:pPr>
        <w:pStyle w:val="ListParagraph"/>
        <w:spacing w:after="120" w:line="360" w:lineRule="auto"/>
        <w:ind w:left="1440" w:right="119" w:firstLine="403"/>
        <w:jc w:val="both"/>
        <w:rPr>
          <w:rFonts w:asciiTheme="majorBidi" w:hAnsiTheme="majorBidi" w:cstheme="majorBidi"/>
          <w:sz w:val="24"/>
          <w:szCs w:val="24"/>
          <w:lang w:val="en-ID"/>
        </w:rPr>
      </w:pPr>
      <w:r>
        <w:rPr>
          <w:rFonts w:asciiTheme="majorBidi" w:hAnsiTheme="majorBidi" w:cstheme="majorBidi"/>
          <w:sz w:val="24"/>
          <w:szCs w:val="24"/>
          <w:lang w:val="en-ID"/>
        </w:rPr>
        <w:t>Dengan sering berdiskusi kita dapat bertukar pikiran bertukar wawasan pengetahuan yang kita miliki dengan teman atau orang lain. Sangat penting sekali ber</w:t>
      </w:r>
      <w:r w:rsidR="0087622D">
        <w:rPr>
          <w:rFonts w:asciiTheme="majorBidi" w:hAnsiTheme="majorBidi" w:cstheme="majorBidi"/>
          <w:sz w:val="24"/>
          <w:szCs w:val="24"/>
          <w:lang w:val="en-ID"/>
        </w:rPr>
        <w:t>diskusi terutatama dengan orang</w:t>
      </w:r>
      <w:r>
        <w:rPr>
          <w:rFonts w:asciiTheme="majorBidi" w:hAnsiTheme="majorBidi" w:cstheme="majorBidi"/>
          <w:sz w:val="24"/>
          <w:szCs w:val="24"/>
          <w:lang w:val="en-ID"/>
        </w:rPr>
        <w:t xml:space="preserve">–orang yang memiliki ilmu pengetahuan yang luas seperti, guru, ustad, kiyai dan tokoh-tokoh penting dalam masyarakat. Tidak hanya dengan berdiskusi kita juga dapat menambah pengetahuan kita dengan </w:t>
      </w:r>
      <w:proofErr w:type="gramStart"/>
      <w:r>
        <w:rPr>
          <w:rFonts w:asciiTheme="majorBidi" w:hAnsiTheme="majorBidi" w:cstheme="majorBidi"/>
          <w:sz w:val="24"/>
          <w:szCs w:val="24"/>
          <w:lang w:val="en-ID"/>
        </w:rPr>
        <w:t>cara</w:t>
      </w:r>
      <w:proofErr w:type="gramEnd"/>
      <w:r>
        <w:rPr>
          <w:rFonts w:asciiTheme="majorBidi" w:hAnsiTheme="majorBidi" w:cstheme="majorBidi"/>
          <w:sz w:val="24"/>
          <w:szCs w:val="24"/>
          <w:lang w:val="en-ID"/>
        </w:rPr>
        <w:t xml:space="preserve"> membaca buku, mendengarkan cerita dan mengikuti kajian-kajian atau sosialisasi terkait wawasan keilmuan. Hal ini sama seperti yang di ungkapkan salah seorang santri yang bernama Hafidz sebagai </w:t>
      </w:r>
      <w:proofErr w:type="gramStart"/>
      <w:r>
        <w:rPr>
          <w:rFonts w:asciiTheme="majorBidi" w:hAnsiTheme="majorBidi" w:cstheme="majorBidi"/>
          <w:sz w:val="24"/>
          <w:szCs w:val="24"/>
          <w:lang w:val="en-ID"/>
        </w:rPr>
        <w:t>berikut :</w:t>
      </w:r>
      <w:proofErr w:type="gramEnd"/>
    </w:p>
    <w:p w14:paraId="265585A7" w14:textId="1CE067C3" w:rsidR="00E1218B" w:rsidRPr="00BF6D47" w:rsidRDefault="008935E3"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“K</w:t>
      </w:r>
      <w:r w:rsidRPr="00BF6D47">
        <w:rPr>
          <w:rFonts w:asciiTheme="majorBidi" w:hAnsiTheme="majorBidi" w:cstheme="majorBidi"/>
          <w:sz w:val="24"/>
          <w:szCs w:val="24"/>
          <w:lang w:val="en-ID"/>
        </w:rPr>
        <w:t>al</w:t>
      </w:r>
      <w:r w:rsidRPr="00BF6D47">
        <w:rPr>
          <w:rFonts w:asciiTheme="majorBidi" w:hAnsiTheme="majorBidi" w:cstheme="majorBidi"/>
          <w:sz w:val="24"/>
          <w:szCs w:val="24"/>
          <w:lang w:val="id-ID"/>
        </w:rPr>
        <w:t>au</w:t>
      </w:r>
      <w:r w:rsidR="00E1218B" w:rsidRPr="00BF6D47">
        <w:rPr>
          <w:rFonts w:asciiTheme="majorBidi" w:hAnsiTheme="majorBidi" w:cstheme="majorBidi"/>
          <w:sz w:val="24"/>
          <w:szCs w:val="24"/>
          <w:lang w:val="en-ID"/>
        </w:rPr>
        <w:t xml:space="preserve"> ditanya apa saja metode </w:t>
      </w:r>
      <w:r w:rsidRPr="00BF6D47">
        <w:rPr>
          <w:rFonts w:asciiTheme="majorBidi" w:hAnsiTheme="majorBidi" w:cstheme="majorBidi"/>
          <w:sz w:val="24"/>
          <w:szCs w:val="24"/>
          <w:lang w:val="id-ID"/>
        </w:rPr>
        <w:t xml:space="preserve">untuk </w:t>
      </w:r>
      <w:r w:rsidR="00E1218B" w:rsidRPr="00BF6D47">
        <w:rPr>
          <w:rFonts w:asciiTheme="majorBidi" w:hAnsiTheme="majorBidi" w:cstheme="majorBidi"/>
          <w:sz w:val="24"/>
          <w:szCs w:val="24"/>
          <w:lang w:val="en-ID"/>
        </w:rPr>
        <w:t>meningkatkan kecerdasan spiritual santri, m</w:t>
      </w:r>
      <w:r w:rsidRPr="00BF6D47">
        <w:rPr>
          <w:rFonts w:asciiTheme="majorBidi" w:hAnsiTheme="majorBidi" w:cstheme="majorBidi"/>
          <w:sz w:val="24"/>
          <w:szCs w:val="24"/>
          <w:lang w:val="en-ID"/>
        </w:rPr>
        <w:t xml:space="preserve">ungkin ada banyak. Tapi buat </w:t>
      </w:r>
      <w:r w:rsidRPr="00BF6D47">
        <w:rPr>
          <w:rFonts w:asciiTheme="majorBidi" w:hAnsiTheme="majorBidi" w:cstheme="majorBidi"/>
          <w:sz w:val="24"/>
          <w:szCs w:val="24"/>
          <w:lang w:val="id-ID"/>
        </w:rPr>
        <w:t>saya</w:t>
      </w:r>
      <w:r w:rsidR="00E1218B" w:rsidRPr="00BF6D47">
        <w:rPr>
          <w:rFonts w:asciiTheme="majorBidi" w:hAnsiTheme="majorBidi" w:cstheme="majorBidi"/>
          <w:sz w:val="24"/>
          <w:szCs w:val="24"/>
          <w:lang w:val="en-ID"/>
        </w:rPr>
        <w:t xml:space="preserve"> sendi</w:t>
      </w:r>
      <w:r w:rsidRPr="00BF6D47">
        <w:rPr>
          <w:rFonts w:asciiTheme="majorBidi" w:hAnsiTheme="majorBidi" w:cstheme="majorBidi"/>
          <w:sz w:val="24"/>
          <w:szCs w:val="24"/>
          <w:lang w:val="en-ID"/>
        </w:rPr>
        <w:t xml:space="preserve">ri berdasar buku yang pernah </w:t>
      </w:r>
      <w:r w:rsidRPr="00BF6D47">
        <w:rPr>
          <w:rFonts w:asciiTheme="majorBidi" w:hAnsiTheme="majorBidi" w:cstheme="majorBidi"/>
          <w:sz w:val="24"/>
          <w:szCs w:val="24"/>
          <w:lang w:val="id-ID"/>
        </w:rPr>
        <w:t>saya</w:t>
      </w:r>
      <w:r w:rsidR="00E1218B" w:rsidRPr="00BF6D47">
        <w:rPr>
          <w:rFonts w:asciiTheme="majorBidi" w:hAnsiTheme="majorBidi" w:cstheme="majorBidi"/>
          <w:sz w:val="24"/>
          <w:szCs w:val="24"/>
          <w:lang w:val="en-ID"/>
        </w:rPr>
        <w:t xml:space="preserve"> baca ma</w:t>
      </w:r>
      <w:r w:rsidRPr="00BF6D47">
        <w:rPr>
          <w:rFonts w:asciiTheme="majorBidi" w:hAnsiTheme="majorBidi" w:cstheme="majorBidi"/>
          <w:sz w:val="24"/>
          <w:szCs w:val="24"/>
          <w:lang w:val="en-ID"/>
        </w:rPr>
        <w:t>upun dari cerita-cerita ustad</w:t>
      </w:r>
      <w:r w:rsidRPr="00BF6D47">
        <w:rPr>
          <w:rFonts w:asciiTheme="majorBidi" w:hAnsiTheme="majorBidi" w:cstheme="majorBidi"/>
          <w:sz w:val="24"/>
          <w:szCs w:val="24"/>
          <w:lang w:val="id-ID"/>
        </w:rPr>
        <w:t xml:space="preserve"> saya</w:t>
      </w:r>
      <w:r w:rsidRPr="00BF6D47">
        <w:rPr>
          <w:rFonts w:asciiTheme="majorBidi" w:hAnsiTheme="majorBidi" w:cstheme="majorBidi"/>
          <w:sz w:val="24"/>
          <w:szCs w:val="24"/>
          <w:lang w:val="en-ID"/>
        </w:rPr>
        <w:t xml:space="preserve"> metode yang </w:t>
      </w:r>
      <w:r w:rsidRPr="00BF6D47">
        <w:rPr>
          <w:rFonts w:asciiTheme="majorBidi" w:hAnsiTheme="majorBidi" w:cstheme="majorBidi"/>
          <w:sz w:val="24"/>
          <w:szCs w:val="24"/>
          <w:lang w:val="id-ID"/>
        </w:rPr>
        <w:t>saya</w:t>
      </w:r>
      <w:r w:rsidR="00E1218B" w:rsidRPr="00BF6D47">
        <w:rPr>
          <w:rFonts w:asciiTheme="majorBidi" w:hAnsiTheme="majorBidi" w:cstheme="majorBidi"/>
          <w:sz w:val="24"/>
          <w:szCs w:val="24"/>
          <w:lang w:val="en-ID"/>
        </w:rPr>
        <w:t xml:space="preserve"> tau untuk meningkatkan kecerdasan spirutal itu adalah dengan sering membaca,bercerita dan berdiskusi tentang tokoh agama dengan teman, seperti contohnya cerita Bilal Bin Robbah dimana cerita ini menceritakan seorang Billal Bin Robbah pada masanya adalah seorang budak lalu secara singkatnya ia di merdekakakan oleh sahabat nabi dan diajarkan tentang ilmu agama dan ilmu pengetahuan yang baik yang akhirnya ia menjadi hamba yang taat kepada A</w:t>
      </w:r>
      <w:r w:rsidR="0087622D" w:rsidRPr="00BF6D47">
        <w:rPr>
          <w:rFonts w:asciiTheme="majorBidi" w:hAnsiTheme="majorBidi" w:cstheme="majorBidi"/>
          <w:sz w:val="24"/>
          <w:szCs w:val="24"/>
          <w:lang w:val="en-ID"/>
        </w:rPr>
        <w:t xml:space="preserve">llah dan </w:t>
      </w:r>
      <w:r w:rsidR="0087622D" w:rsidRPr="00BF6D47">
        <w:rPr>
          <w:rFonts w:asciiTheme="majorBidi" w:hAnsiTheme="majorBidi" w:cstheme="majorBidi"/>
          <w:sz w:val="24"/>
          <w:szCs w:val="24"/>
          <w:lang w:val="id-ID"/>
        </w:rPr>
        <w:t>R</w:t>
      </w:r>
      <w:r w:rsidR="0087622D" w:rsidRPr="00BF6D47">
        <w:rPr>
          <w:rFonts w:asciiTheme="majorBidi" w:hAnsiTheme="majorBidi" w:cstheme="majorBidi"/>
          <w:sz w:val="24"/>
          <w:szCs w:val="24"/>
          <w:lang w:val="en-ID"/>
        </w:rPr>
        <w:t>asul</w:t>
      </w:r>
      <w:r w:rsidR="0087622D" w:rsidRPr="00BF6D47">
        <w:rPr>
          <w:rFonts w:asciiTheme="majorBidi" w:hAnsiTheme="majorBidi" w:cstheme="majorBidi"/>
          <w:sz w:val="24"/>
          <w:szCs w:val="24"/>
          <w:lang w:val="id-ID"/>
        </w:rPr>
        <w:t>-NYA</w:t>
      </w:r>
      <w:r w:rsidR="00A52B49" w:rsidRPr="00BF6D47">
        <w:rPr>
          <w:rFonts w:asciiTheme="majorBidi" w:hAnsiTheme="majorBidi" w:cstheme="majorBidi"/>
          <w:sz w:val="24"/>
          <w:szCs w:val="24"/>
          <w:lang w:val="en-ID"/>
        </w:rPr>
        <w:t xml:space="preserve">. Dari situ </w:t>
      </w:r>
      <w:r w:rsidR="00A52B49" w:rsidRPr="00BF6D47">
        <w:rPr>
          <w:rFonts w:asciiTheme="majorBidi" w:hAnsiTheme="majorBidi" w:cstheme="majorBidi"/>
          <w:sz w:val="24"/>
          <w:szCs w:val="24"/>
          <w:lang w:val="id-ID"/>
        </w:rPr>
        <w:t>saya</w:t>
      </w:r>
      <w:r w:rsidR="00E1218B" w:rsidRPr="00BF6D47">
        <w:rPr>
          <w:rFonts w:asciiTheme="majorBidi" w:hAnsiTheme="majorBidi" w:cstheme="majorBidi"/>
          <w:sz w:val="24"/>
          <w:szCs w:val="24"/>
          <w:lang w:val="en-ID"/>
        </w:rPr>
        <w:t xml:space="preserve"> </w:t>
      </w:r>
      <w:r w:rsidR="00A52B49" w:rsidRPr="00BF6D47">
        <w:rPr>
          <w:rFonts w:asciiTheme="majorBidi" w:hAnsiTheme="majorBidi" w:cstheme="majorBidi"/>
          <w:sz w:val="24"/>
          <w:szCs w:val="24"/>
          <w:lang w:val="id-ID"/>
        </w:rPr>
        <w:t>men</w:t>
      </w:r>
      <w:r w:rsidR="00E1218B" w:rsidRPr="00BF6D47">
        <w:rPr>
          <w:rFonts w:asciiTheme="majorBidi" w:hAnsiTheme="majorBidi" w:cstheme="majorBidi"/>
          <w:sz w:val="24"/>
          <w:szCs w:val="24"/>
          <w:lang w:val="en-ID"/>
        </w:rPr>
        <w:t>dapat</w:t>
      </w:r>
      <w:r w:rsidR="00A52B49" w:rsidRPr="00BF6D47">
        <w:rPr>
          <w:rFonts w:asciiTheme="majorBidi" w:hAnsiTheme="majorBidi" w:cstheme="majorBidi"/>
          <w:sz w:val="24"/>
          <w:szCs w:val="24"/>
          <w:lang w:val="id-ID"/>
        </w:rPr>
        <w:t>kan</w:t>
      </w:r>
      <w:r w:rsidR="00E1218B" w:rsidRPr="00BF6D47">
        <w:rPr>
          <w:rFonts w:asciiTheme="majorBidi" w:hAnsiTheme="majorBidi" w:cstheme="majorBidi"/>
          <w:sz w:val="24"/>
          <w:szCs w:val="24"/>
          <w:lang w:val="en-ID"/>
        </w:rPr>
        <w:t xml:space="preserve"> pelajaran bahwa dengan kita mempunyai kecerdasan spiritual ya</w:t>
      </w:r>
      <w:r w:rsidR="0087622D" w:rsidRPr="00BF6D47">
        <w:rPr>
          <w:rFonts w:asciiTheme="majorBidi" w:hAnsiTheme="majorBidi" w:cstheme="majorBidi"/>
          <w:sz w:val="24"/>
          <w:szCs w:val="24"/>
          <w:lang w:val="en-ID"/>
        </w:rPr>
        <w:t>ng baik</w:t>
      </w:r>
      <w:r w:rsidR="0087622D"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hati menjadi tenang, menjadi bersemanga</w:t>
      </w:r>
      <w:r w:rsidR="00A52B49" w:rsidRPr="00BF6D47">
        <w:rPr>
          <w:rFonts w:asciiTheme="majorBidi" w:hAnsiTheme="majorBidi" w:cstheme="majorBidi"/>
          <w:sz w:val="24"/>
          <w:szCs w:val="24"/>
          <w:lang w:val="en-ID"/>
        </w:rPr>
        <w:t>t dan memotivasi diri agar</w:t>
      </w:r>
      <w:r w:rsidR="00A52B49" w:rsidRPr="00BF6D47">
        <w:rPr>
          <w:rFonts w:asciiTheme="majorBidi" w:hAnsiTheme="majorBidi" w:cstheme="majorBidi"/>
          <w:sz w:val="24"/>
          <w:szCs w:val="24"/>
          <w:lang w:val="id-ID"/>
        </w:rPr>
        <w:t xml:space="preserve"> </w:t>
      </w:r>
      <w:r w:rsidR="00A52B49" w:rsidRPr="00BF6D47">
        <w:rPr>
          <w:rFonts w:asciiTheme="majorBidi" w:hAnsiTheme="majorBidi" w:cstheme="majorBidi"/>
          <w:sz w:val="24"/>
          <w:szCs w:val="24"/>
          <w:lang w:val="en-ID"/>
        </w:rPr>
        <w:t>semakin</w:t>
      </w:r>
      <w:r w:rsidR="00A52B49" w:rsidRPr="00BF6D47">
        <w:rPr>
          <w:rFonts w:asciiTheme="majorBidi" w:hAnsiTheme="majorBidi" w:cstheme="majorBidi"/>
          <w:sz w:val="24"/>
          <w:szCs w:val="24"/>
          <w:lang w:val="id-ID"/>
        </w:rPr>
        <w:t xml:space="preserve"> </w:t>
      </w:r>
      <w:r w:rsidR="00A52B49" w:rsidRPr="00BF6D47">
        <w:rPr>
          <w:rFonts w:asciiTheme="majorBidi" w:hAnsiTheme="majorBidi" w:cstheme="majorBidi"/>
          <w:sz w:val="24"/>
          <w:szCs w:val="24"/>
          <w:lang w:val="en-ID"/>
        </w:rPr>
        <w:t xml:space="preserve">taat kepada Allah SWT dan </w:t>
      </w:r>
      <w:r w:rsidR="00A52B49" w:rsidRPr="00BF6D47">
        <w:rPr>
          <w:rFonts w:asciiTheme="majorBidi" w:hAnsiTheme="majorBidi" w:cstheme="majorBidi"/>
          <w:sz w:val="24"/>
          <w:szCs w:val="24"/>
          <w:lang w:val="id-ID"/>
        </w:rPr>
        <w:t>R</w:t>
      </w:r>
      <w:r w:rsidR="0087622D" w:rsidRPr="00BF6D47">
        <w:rPr>
          <w:rFonts w:asciiTheme="majorBidi" w:hAnsiTheme="majorBidi" w:cstheme="majorBidi"/>
          <w:sz w:val="24"/>
          <w:szCs w:val="24"/>
          <w:lang w:val="en-ID"/>
        </w:rPr>
        <w:t>asul</w:t>
      </w:r>
      <w:r w:rsidR="0087622D" w:rsidRPr="00BF6D47">
        <w:rPr>
          <w:rFonts w:asciiTheme="majorBidi" w:hAnsiTheme="majorBidi" w:cstheme="majorBidi"/>
          <w:sz w:val="24"/>
          <w:szCs w:val="24"/>
          <w:lang w:val="id-ID"/>
        </w:rPr>
        <w:t>-NYA.</w:t>
      </w:r>
      <w:r w:rsidR="00E1218B" w:rsidRPr="00BF6D47">
        <w:rPr>
          <w:rFonts w:asciiTheme="majorBidi" w:hAnsiTheme="majorBidi" w:cstheme="majorBidi"/>
          <w:sz w:val="24"/>
          <w:szCs w:val="24"/>
          <w:lang w:val="en-ID"/>
        </w:rPr>
        <w:t xml:space="preserve"> Sedangkan jika kecerdasan spiritual kita rendah dengan adanya cerita yang Billal Bin Robbah yang seharusnya memotivasi justru bagi orang yang kecerdasan spiritualnya rendah cerita ter</w:t>
      </w:r>
      <w:r w:rsidR="00A52B49" w:rsidRPr="00BF6D47">
        <w:rPr>
          <w:rFonts w:asciiTheme="majorBidi" w:hAnsiTheme="majorBidi" w:cstheme="majorBidi"/>
          <w:sz w:val="24"/>
          <w:szCs w:val="24"/>
          <w:lang w:val="en-ID"/>
        </w:rPr>
        <w:t xml:space="preserve">sebut mungkin </w:t>
      </w:r>
      <w:r w:rsidR="00A52B49" w:rsidRPr="00BF6D47">
        <w:rPr>
          <w:rFonts w:asciiTheme="majorBidi" w:hAnsiTheme="majorBidi" w:cstheme="majorBidi"/>
          <w:sz w:val="24"/>
          <w:szCs w:val="24"/>
          <w:lang w:val="id-ID"/>
        </w:rPr>
        <w:t>tidak berkesan</w:t>
      </w:r>
      <w:r w:rsidR="00E1218B" w:rsidRPr="00BF6D47">
        <w:rPr>
          <w:rFonts w:asciiTheme="majorBidi" w:hAnsiTheme="majorBidi" w:cstheme="majorBidi"/>
          <w:sz w:val="24"/>
          <w:szCs w:val="24"/>
          <w:lang w:val="en-ID"/>
        </w:rPr>
        <w:t xml:space="preserve"> dan tidak ada suatu hasrat untuk m</w:t>
      </w:r>
      <w:r w:rsidR="0087622D" w:rsidRPr="00BF6D47">
        <w:rPr>
          <w:rFonts w:asciiTheme="majorBidi" w:hAnsiTheme="majorBidi" w:cstheme="majorBidi"/>
          <w:sz w:val="24"/>
          <w:szCs w:val="24"/>
          <w:lang w:val="id-ID"/>
        </w:rPr>
        <w:t>e</w:t>
      </w:r>
      <w:r w:rsidR="00E1218B" w:rsidRPr="00BF6D47">
        <w:rPr>
          <w:rFonts w:asciiTheme="majorBidi" w:hAnsiTheme="majorBidi" w:cstheme="majorBidi"/>
          <w:sz w:val="24"/>
          <w:szCs w:val="24"/>
          <w:lang w:val="en-ID"/>
        </w:rPr>
        <w:t>ndorong orang ters</w:t>
      </w:r>
      <w:r w:rsidR="00A52B49" w:rsidRPr="00BF6D47">
        <w:rPr>
          <w:rFonts w:asciiTheme="majorBidi" w:hAnsiTheme="majorBidi" w:cstheme="majorBidi"/>
          <w:sz w:val="24"/>
          <w:szCs w:val="24"/>
          <w:lang w:val="en-ID"/>
        </w:rPr>
        <w:t>ebut menjadi lebih baik. Maka</w:t>
      </w:r>
      <w:r w:rsidR="00E1218B" w:rsidRPr="00BF6D47">
        <w:rPr>
          <w:rFonts w:asciiTheme="majorBidi" w:hAnsiTheme="majorBidi" w:cstheme="majorBidi"/>
          <w:sz w:val="24"/>
          <w:szCs w:val="24"/>
          <w:lang w:val="en-ID"/>
        </w:rPr>
        <w:t xml:space="preserve"> dari itu menurutku sangat penting bercerita maupun berdiskusi tentang tokoh agama dengan teman, selain memot</w:t>
      </w:r>
      <w:r w:rsidR="00A52B49" w:rsidRPr="00BF6D47">
        <w:rPr>
          <w:rFonts w:asciiTheme="majorBidi" w:hAnsiTheme="majorBidi" w:cstheme="majorBidi"/>
          <w:sz w:val="24"/>
          <w:szCs w:val="24"/>
          <w:lang w:val="en-ID"/>
        </w:rPr>
        <w:t>ivasi diri sendiri</w:t>
      </w:r>
      <w:r w:rsidR="00A52B49"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 xml:space="preserve"> kita juga dapat memotivasi orang lain.</w:t>
      </w:r>
      <w:r w:rsidR="00A52B49" w:rsidRPr="00BF6D47">
        <w:rPr>
          <w:rFonts w:asciiTheme="majorBidi" w:hAnsiTheme="majorBidi" w:cstheme="majorBidi"/>
          <w:sz w:val="24"/>
          <w:szCs w:val="24"/>
          <w:lang w:val="id-ID"/>
        </w:rPr>
        <w:t>”</w:t>
      </w:r>
      <w:r w:rsidR="00767319"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98"/>
      </w:r>
    </w:p>
    <w:p w14:paraId="39F51DCD" w14:textId="77661EDE" w:rsidR="00E1218B" w:rsidRDefault="00E1218B" w:rsidP="00C43B23">
      <w:pPr>
        <w:pStyle w:val="ListParagraph"/>
        <w:spacing w:line="360" w:lineRule="auto"/>
        <w:ind w:left="1418" w:firstLine="425"/>
        <w:jc w:val="both"/>
        <w:rPr>
          <w:rFonts w:asciiTheme="majorBidi" w:hAnsiTheme="majorBidi" w:cstheme="majorBidi"/>
          <w:sz w:val="24"/>
          <w:szCs w:val="24"/>
          <w:lang w:val="en-ID"/>
        </w:rPr>
      </w:pPr>
      <w:r>
        <w:rPr>
          <w:rFonts w:asciiTheme="majorBidi" w:hAnsiTheme="majorBidi" w:cstheme="majorBidi"/>
          <w:sz w:val="24"/>
          <w:szCs w:val="24"/>
          <w:lang w:val="en-ID"/>
        </w:rPr>
        <w:t xml:space="preserve">Metode meningkatkan kecerdasan spiritual dapat juga dilakukan dengan sering membaca Al-Qur’an dan Hadist serta berusaha memahami isi dari Al-Qur’an dan Hadist tersebut. Karna jika kita memahami isi kandungan dari Al-Qur’an dan Hadist didalamnya banyak sekali makna yang mengarahkan kita untuk selalu berbuat baik dan senantiasa taat dan patuh kepada Allah SWT. Kita juga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lebih mengerti bahwa setiap perbuatan yang kita lakukan memiliki konsekuensi sendiri-sendiri. Seperti contoh, kita sering melaksanakan s</w:t>
      </w:r>
      <w:r w:rsidR="0087622D">
        <w:rPr>
          <w:rFonts w:asciiTheme="majorBidi" w:hAnsiTheme="majorBidi" w:cstheme="majorBidi"/>
          <w:sz w:val="24"/>
          <w:szCs w:val="24"/>
          <w:lang w:val="id-ID"/>
        </w:rPr>
        <w:t>h</w:t>
      </w:r>
      <w:r w:rsidR="0087622D">
        <w:rPr>
          <w:rFonts w:asciiTheme="majorBidi" w:hAnsiTheme="majorBidi" w:cstheme="majorBidi"/>
          <w:sz w:val="24"/>
          <w:szCs w:val="24"/>
          <w:lang w:val="en-ID"/>
        </w:rPr>
        <w:t>olat jama’ah di</w:t>
      </w:r>
      <w:r w:rsidR="0087622D">
        <w:rPr>
          <w:rFonts w:asciiTheme="majorBidi" w:hAnsiTheme="majorBidi" w:cstheme="majorBidi"/>
          <w:sz w:val="24"/>
          <w:szCs w:val="24"/>
          <w:lang w:val="id-ID"/>
        </w:rPr>
        <w:t xml:space="preserve"> </w:t>
      </w:r>
      <w:r w:rsidR="0087622D">
        <w:rPr>
          <w:rFonts w:asciiTheme="majorBidi" w:hAnsiTheme="majorBidi" w:cstheme="majorBidi"/>
          <w:sz w:val="24"/>
          <w:szCs w:val="24"/>
          <w:lang w:val="en-ID"/>
        </w:rPr>
        <w:t>m</w:t>
      </w:r>
      <w:r w:rsidR="0087622D">
        <w:rPr>
          <w:rFonts w:asciiTheme="majorBidi" w:hAnsiTheme="majorBidi" w:cstheme="majorBidi"/>
          <w:sz w:val="24"/>
          <w:szCs w:val="24"/>
          <w:lang w:val="id-ID"/>
        </w:rPr>
        <w:t>a</w:t>
      </w:r>
      <w:r>
        <w:rPr>
          <w:rFonts w:asciiTheme="majorBidi" w:hAnsiTheme="majorBidi" w:cstheme="majorBidi"/>
          <w:sz w:val="24"/>
          <w:szCs w:val="24"/>
          <w:lang w:val="en-ID"/>
        </w:rPr>
        <w:t xml:space="preserve">sjid konsekuensi bagi kehidupan kita di dunia adalah kita menjadi lebih kenal dan lebih </w:t>
      </w:r>
      <w:r>
        <w:rPr>
          <w:rFonts w:asciiTheme="majorBidi" w:hAnsiTheme="majorBidi" w:cstheme="majorBidi"/>
          <w:sz w:val="24"/>
          <w:szCs w:val="24"/>
          <w:lang w:val="en-ID"/>
        </w:rPr>
        <w:lastRenderedPageBreak/>
        <w:t xml:space="preserve">dekat dengan masyarakat karna sering berjama’ah di masjid. Sementara bagi kecerdasan spiritual, meningkatkan ketaatan kita kepada Allah |SWT. Sebaliknya jika kita melakukan perbuatan jelek seperti mencuri, maka konsekuensinya adalah di benci oleh masyarakat dan mendapatkan dosa. </w:t>
      </w:r>
      <w:proofErr w:type="gramStart"/>
      <w:r>
        <w:rPr>
          <w:rFonts w:asciiTheme="majorBidi" w:hAnsiTheme="majorBidi" w:cstheme="majorBidi"/>
          <w:sz w:val="24"/>
          <w:szCs w:val="24"/>
          <w:lang w:val="en-ID"/>
        </w:rPr>
        <w:t>hal</w:t>
      </w:r>
      <w:proofErr w:type="gramEnd"/>
      <w:r>
        <w:rPr>
          <w:rFonts w:asciiTheme="majorBidi" w:hAnsiTheme="majorBidi" w:cstheme="majorBidi"/>
          <w:sz w:val="24"/>
          <w:szCs w:val="24"/>
          <w:lang w:val="en-ID"/>
        </w:rPr>
        <w:t xml:space="preserve"> ini senada dengan yang di ungkapan santri yang bernama Muzakkir :</w:t>
      </w:r>
    </w:p>
    <w:p w14:paraId="0B851BEA" w14:textId="130A0626" w:rsidR="00E1218B" w:rsidRPr="00BF6D47" w:rsidRDefault="00A52B49"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rPr>
        <w:t xml:space="preserve">Memahami kitab suci Al-Qur’an dan </w:t>
      </w:r>
      <w:r w:rsidRPr="00BF6D47">
        <w:rPr>
          <w:rFonts w:asciiTheme="majorBidi" w:hAnsiTheme="majorBidi" w:cstheme="majorBidi"/>
          <w:sz w:val="24"/>
          <w:szCs w:val="24"/>
        </w:rPr>
        <w:t xml:space="preserve">mengkaji tentang hadist-hadist </w:t>
      </w:r>
      <w:r w:rsidRPr="00BF6D47">
        <w:rPr>
          <w:rFonts w:asciiTheme="majorBidi" w:hAnsiTheme="majorBidi" w:cstheme="majorBidi"/>
          <w:sz w:val="24"/>
          <w:szCs w:val="24"/>
          <w:lang w:val="id-ID"/>
        </w:rPr>
        <w:t>R</w:t>
      </w:r>
      <w:r w:rsidR="00E1218B" w:rsidRPr="00BF6D47">
        <w:rPr>
          <w:rFonts w:asciiTheme="majorBidi" w:hAnsiTheme="majorBidi" w:cstheme="majorBidi"/>
          <w:sz w:val="24"/>
          <w:szCs w:val="24"/>
        </w:rPr>
        <w:t>asulullah saw, seperti saya pernah membaca dalam kitab Ihya Ulumuddin menceritakan bahwa dalam diri manusia terdapat dua pintu yang dijaga, pintu pertama di jaga oleh setan dan pintu kedua di jaga oleh malaikat. Ketika seseorang melakukan suatu perbuatan yang baik seperti membaca Al-Qur’an, bersedekah hatinya akan d</w:t>
      </w:r>
      <w:r w:rsidR="0087622D" w:rsidRPr="00BF6D47">
        <w:rPr>
          <w:rFonts w:asciiTheme="majorBidi" w:hAnsiTheme="majorBidi" w:cstheme="majorBidi"/>
          <w:sz w:val="24"/>
          <w:szCs w:val="24"/>
        </w:rPr>
        <w:t>ikuasai oleh Allah dan malaikat</w:t>
      </w:r>
      <w:r w:rsidR="0087622D"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rPr>
        <w:t>sehingga cenderung selalu berbuat baik dan pintu se</w:t>
      </w:r>
      <w:r w:rsidR="0087622D" w:rsidRPr="00BF6D47">
        <w:rPr>
          <w:rFonts w:asciiTheme="majorBidi" w:hAnsiTheme="majorBidi" w:cstheme="majorBidi"/>
          <w:sz w:val="24"/>
          <w:szCs w:val="24"/>
        </w:rPr>
        <w:t>tan pun tertutup sangat rapat</w:t>
      </w:r>
      <w:r w:rsidR="0087622D" w:rsidRPr="00BF6D47">
        <w:rPr>
          <w:rFonts w:asciiTheme="majorBidi" w:hAnsiTheme="majorBidi" w:cstheme="majorBidi"/>
          <w:sz w:val="24"/>
          <w:szCs w:val="24"/>
          <w:lang w:val="id-ID"/>
        </w:rPr>
        <w:t xml:space="preserve">, begitupun </w:t>
      </w:r>
      <w:r w:rsidR="00E1218B" w:rsidRPr="00BF6D47">
        <w:rPr>
          <w:rFonts w:asciiTheme="majorBidi" w:hAnsiTheme="majorBidi" w:cstheme="majorBidi"/>
          <w:sz w:val="24"/>
          <w:szCs w:val="24"/>
        </w:rPr>
        <w:t>sebaliknya</w:t>
      </w:r>
      <w:r w:rsidR="0087622D" w:rsidRPr="00BF6D47">
        <w:rPr>
          <w:rFonts w:asciiTheme="majorBidi" w:hAnsiTheme="majorBidi" w:cstheme="majorBidi"/>
          <w:sz w:val="24"/>
          <w:szCs w:val="24"/>
          <w:lang w:val="id-ID"/>
        </w:rPr>
        <w:t>,</w:t>
      </w:r>
      <w:r w:rsidR="00E1218B" w:rsidRPr="00BF6D47">
        <w:rPr>
          <w:rFonts w:asciiTheme="majorBidi" w:hAnsiTheme="majorBidi" w:cstheme="majorBidi"/>
          <w:sz w:val="24"/>
          <w:szCs w:val="24"/>
        </w:rPr>
        <w:t xml:space="preserve"> jika seseorang melakukan </w:t>
      </w:r>
      <w:r w:rsidRPr="00BF6D47">
        <w:rPr>
          <w:rFonts w:asciiTheme="majorBidi" w:hAnsiTheme="majorBidi" w:cstheme="majorBidi"/>
          <w:sz w:val="24"/>
          <w:szCs w:val="24"/>
        </w:rPr>
        <w:t>perbuatan maksiat seperti berju</w:t>
      </w:r>
      <w:r w:rsidR="0087622D" w:rsidRPr="00BF6D47">
        <w:rPr>
          <w:rFonts w:asciiTheme="majorBidi" w:hAnsiTheme="majorBidi" w:cstheme="majorBidi"/>
          <w:sz w:val="24"/>
          <w:szCs w:val="24"/>
        </w:rPr>
        <w:t>di</w:t>
      </w:r>
      <w:r w:rsidR="0087622D" w:rsidRPr="00BF6D47">
        <w:rPr>
          <w:rFonts w:asciiTheme="majorBidi" w:hAnsiTheme="majorBidi" w:cstheme="majorBidi"/>
          <w:sz w:val="24"/>
          <w:szCs w:val="24"/>
          <w:lang w:val="id-ID"/>
        </w:rPr>
        <w:t xml:space="preserve"> dan </w:t>
      </w:r>
      <w:r w:rsidR="0087622D" w:rsidRPr="00BF6D47">
        <w:rPr>
          <w:rFonts w:asciiTheme="majorBidi" w:hAnsiTheme="majorBidi" w:cstheme="majorBidi"/>
          <w:sz w:val="24"/>
          <w:szCs w:val="24"/>
        </w:rPr>
        <w:t>berbohong</w:t>
      </w:r>
      <w:r w:rsidR="0087622D"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rPr>
        <w:t>maka hatinya akan di kuasai oleh setan sehingga hatinya akan selalu menuntun untuk berbuat yang tidak baik.</w:t>
      </w:r>
      <w:r w:rsidRPr="00BF6D47">
        <w:rPr>
          <w:rFonts w:asciiTheme="majorBidi" w:hAnsiTheme="majorBidi" w:cstheme="majorBidi"/>
          <w:sz w:val="24"/>
          <w:szCs w:val="24"/>
          <w:lang w:val="id-ID"/>
        </w:rPr>
        <w:t>”</w:t>
      </w:r>
      <w:r w:rsidR="00D91105"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99"/>
      </w:r>
    </w:p>
    <w:p w14:paraId="0C8C9CB4" w14:textId="7E33ACC8" w:rsidR="00E1218B" w:rsidRDefault="00E1218B" w:rsidP="00C43B23">
      <w:pPr>
        <w:spacing w:line="360" w:lineRule="auto"/>
        <w:ind w:left="1418" w:firstLine="425"/>
        <w:jc w:val="both"/>
        <w:rPr>
          <w:rFonts w:asciiTheme="majorBidi" w:hAnsiTheme="majorBidi" w:cstheme="majorBidi"/>
          <w:sz w:val="24"/>
          <w:szCs w:val="24"/>
          <w:lang w:val="en-ID"/>
        </w:rPr>
      </w:pPr>
      <w:r w:rsidRPr="007840FB">
        <w:rPr>
          <w:rFonts w:asciiTheme="majorBidi" w:hAnsiTheme="majorBidi" w:cstheme="majorBidi"/>
          <w:sz w:val="24"/>
          <w:szCs w:val="24"/>
          <w:lang w:val="id-ID"/>
        </w:rPr>
        <w:t>Dengan sering mengingat akan kebesaran Allah SWT membuat kita sadar bahwa kita ini tidak ada apa-apanya di mata Allah</w:t>
      </w:r>
      <w:r w:rsidR="0087622D">
        <w:rPr>
          <w:rFonts w:asciiTheme="majorBidi" w:hAnsiTheme="majorBidi" w:cstheme="majorBidi"/>
          <w:sz w:val="24"/>
          <w:szCs w:val="24"/>
          <w:lang w:val="id-ID"/>
        </w:rPr>
        <w:t xml:space="preserve"> </w:t>
      </w:r>
      <w:r w:rsidRPr="007840FB">
        <w:rPr>
          <w:rFonts w:asciiTheme="majorBidi" w:hAnsiTheme="majorBidi" w:cstheme="majorBidi"/>
          <w:sz w:val="24"/>
          <w:szCs w:val="24"/>
          <w:lang w:val="id-ID"/>
        </w:rPr>
        <w:t>SWT, sehingga mengajarkan kita untuk selalu bersyukur atas nikmat yang telah Allah berikan kepada kita</w:t>
      </w:r>
      <w:r w:rsidR="0087622D">
        <w:rPr>
          <w:rFonts w:asciiTheme="majorBidi" w:hAnsiTheme="majorBidi" w:cstheme="majorBidi"/>
          <w:sz w:val="24"/>
          <w:szCs w:val="24"/>
          <w:lang w:val="id-ID"/>
        </w:rPr>
        <w:t>,</w:t>
      </w:r>
      <w:r w:rsidRPr="007840FB">
        <w:rPr>
          <w:rFonts w:asciiTheme="majorBidi" w:hAnsiTheme="majorBidi" w:cstheme="majorBidi"/>
          <w:sz w:val="24"/>
          <w:szCs w:val="24"/>
          <w:lang w:val="id-ID"/>
        </w:rPr>
        <w:t xml:space="preserve"> baik nikmat kesehatan, nikmat rezeki dan sebagainya. </w:t>
      </w:r>
      <w:r>
        <w:rPr>
          <w:rFonts w:asciiTheme="majorBidi" w:hAnsiTheme="majorBidi" w:cstheme="majorBidi"/>
          <w:sz w:val="24"/>
          <w:szCs w:val="24"/>
          <w:lang w:val="en-ID"/>
        </w:rPr>
        <w:t xml:space="preserve">Sehingga kita berusaha untuk menjadi manusia yang lebih baik dan selalu bersyukur, hal ini sama halnya seperti yang di ungkapan oleh santri yang bernama </w:t>
      </w:r>
      <w:proofErr w:type="gramStart"/>
      <w:r>
        <w:rPr>
          <w:rFonts w:asciiTheme="majorBidi" w:hAnsiTheme="majorBidi" w:cstheme="majorBidi"/>
          <w:sz w:val="24"/>
          <w:szCs w:val="24"/>
          <w:lang w:val="en-ID"/>
        </w:rPr>
        <w:t>Hakim :</w:t>
      </w:r>
      <w:proofErr w:type="gramEnd"/>
    </w:p>
    <w:p w14:paraId="09645DD1" w14:textId="7634A95B" w:rsidR="00E1218B" w:rsidRPr="00BF6D47" w:rsidRDefault="00D9110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rPr>
        <w:t>Dengan sering mengaji sering mengingat dan membaca cerita akan kebesaran |Allah SWT, membuat diri kita selalu mawas diri akan setiap perbuatan yang kita lakukan. Membuat kita takut akan perbuatan yang melangar perintah Allah SWT dan membuat kita menjadi manusia yang selalu berusaha memperbaiki diri menjadi lebih baik lagi.</w:t>
      </w:r>
      <w:r w:rsidRPr="00BF6D47">
        <w:rPr>
          <w:rFonts w:asciiTheme="majorBidi" w:hAnsiTheme="majorBidi" w:cstheme="majorBidi"/>
          <w:sz w:val="24"/>
          <w:szCs w:val="24"/>
          <w:lang w:val="id-ID"/>
        </w:rPr>
        <w:t>”</w:t>
      </w:r>
      <w:r w:rsidR="00767319"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100"/>
      </w:r>
    </w:p>
    <w:p w14:paraId="6A6FC5C8" w14:textId="1F787ED4" w:rsidR="00E1218B" w:rsidRPr="002F0884" w:rsidRDefault="00E1218B" w:rsidP="00C43B23">
      <w:pPr>
        <w:spacing w:line="360" w:lineRule="auto"/>
        <w:ind w:left="1418" w:firstLine="425"/>
        <w:jc w:val="both"/>
        <w:rPr>
          <w:rFonts w:asciiTheme="majorBidi" w:hAnsiTheme="majorBidi" w:cstheme="majorBidi"/>
          <w:i/>
          <w:iCs/>
          <w:sz w:val="24"/>
          <w:szCs w:val="24"/>
          <w:lang w:val="en-ID"/>
        </w:rPr>
      </w:pPr>
      <w:r>
        <w:rPr>
          <w:rFonts w:asciiTheme="majorBidi" w:hAnsiTheme="majorBidi" w:cstheme="majorBidi"/>
          <w:sz w:val="24"/>
          <w:szCs w:val="24"/>
          <w:lang w:val="en-ID"/>
        </w:rPr>
        <w:t>Dengan Sering melaksanakan perintah Allah SWT membuat kita menjadi manusia yang lebih berhati-hati dalam bertindak, dalam berkata dan dalam beprilaku terhadap orang lain. Karena dengan semakin sering mela</w:t>
      </w:r>
      <w:r w:rsidR="0087622D">
        <w:rPr>
          <w:rFonts w:asciiTheme="majorBidi" w:hAnsiTheme="majorBidi" w:cstheme="majorBidi"/>
          <w:sz w:val="24"/>
          <w:szCs w:val="24"/>
          <w:lang w:val="id-ID"/>
        </w:rPr>
        <w:t>k</w:t>
      </w:r>
      <w:r>
        <w:rPr>
          <w:rFonts w:asciiTheme="majorBidi" w:hAnsiTheme="majorBidi" w:cstheme="majorBidi"/>
          <w:sz w:val="24"/>
          <w:szCs w:val="24"/>
          <w:lang w:val="en-ID"/>
        </w:rPr>
        <w:t xml:space="preserve">sanakan ibadah kepada Allah SWT membuat kita semakin dekat dengan Allah tentu semakin membuat kita paham mana hal yang baik yang harus kita lakukan serta menjadi perintah Allah dan mana hal buruk yang harus kita hindari serta menjadi larangan Allah SWT. Hal ini membuat kecerdasan spiritual kita semakin baik, karena senantiasa melakukan perbuatan yang tujuannya untuk mengharapkan ridho Allah SWT. </w:t>
      </w:r>
      <w:proofErr w:type="gramStart"/>
      <w:r>
        <w:rPr>
          <w:rFonts w:asciiTheme="majorBidi" w:hAnsiTheme="majorBidi" w:cstheme="majorBidi"/>
          <w:sz w:val="24"/>
          <w:szCs w:val="24"/>
          <w:lang w:val="en-ID"/>
        </w:rPr>
        <w:t>hal</w:t>
      </w:r>
      <w:proofErr w:type="gramEnd"/>
      <w:r>
        <w:rPr>
          <w:rFonts w:asciiTheme="majorBidi" w:hAnsiTheme="majorBidi" w:cstheme="majorBidi"/>
          <w:sz w:val="24"/>
          <w:szCs w:val="24"/>
          <w:lang w:val="en-ID"/>
        </w:rPr>
        <w:t xml:space="preserve"> ini serupa dengan yang diutarakan santri yang bernama Ulumul Ajiz :</w:t>
      </w:r>
    </w:p>
    <w:p w14:paraId="5D0385F6" w14:textId="7696F0F4" w:rsidR="00E1218B" w:rsidRPr="00BF6D47" w:rsidRDefault="00D9110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lastRenderedPageBreak/>
        <w:t>“</w:t>
      </w:r>
      <w:r w:rsidR="00E1218B" w:rsidRPr="00BF6D47">
        <w:rPr>
          <w:rFonts w:asciiTheme="majorBidi" w:hAnsiTheme="majorBidi" w:cstheme="majorBidi"/>
          <w:sz w:val="24"/>
          <w:szCs w:val="24"/>
        </w:rPr>
        <w:t>Dengan sering melatih hati agar selalu mendekatkan diri kepada Allah SWT. Yaitu dengan sering malaksanakan perintahNya dan menjauhi larangan dari Allah SWT, jika hati kita sudah terlatih apapun yang ingin kita lakukan selalu mengutamakna ridhonya Allah SWT. Sehingga sangat amat efektif untuk mencegah kita dari perbuatan munkar. Dan dengan terlatihnya hati membuat kecerdasan spiritual kita meningkat dan menjadi lebih baik.</w:t>
      </w:r>
      <w:r w:rsidRPr="00BF6D47">
        <w:rPr>
          <w:rFonts w:asciiTheme="majorBidi" w:hAnsiTheme="majorBidi" w:cstheme="majorBidi"/>
          <w:sz w:val="24"/>
          <w:szCs w:val="24"/>
          <w:lang w:val="id-ID"/>
        </w:rPr>
        <w:t>”</w:t>
      </w:r>
      <w:r w:rsidR="00767319" w:rsidRPr="00BF6D47">
        <w:rPr>
          <w:rStyle w:val="FootnoteReference"/>
          <w:rFonts w:asciiTheme="majorBidi" w:hAnsiTheme="majorBidi" w:cstheme="majorBidi"/>
          <w:sz w:val="24"/>
          <w:szCs w:val="24"/>
          <w:lang w:val="id-ID"/>
        </w:rPr>
        <w:footnoteReference w:id="101"/>
      </w:r>
    </w:p>
    <w:p w14:paraId="6B371551" w14:textId="44B2DF08" w:rsidR="00E1218B" w:rsidRDefault="00E1218B" w:rsidP="00D34414">
      <w:pPr>
        <w:pStyle w:val="ListParagraph"/>
        <w:numPr>
          <w:ilvl w:val="3"/>
          <w:numId w:val="11"/>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Hubungan </w:t>
      </w:r>
      <w:r w:rsidR="00710775">
        <w:rPr>
          <w:rFonts w:asciiTheme="majorBidi" w:hAnsiTheme="majorBidi" w:cstheme="majorBidi"/>
          <w:sz w:val="24"/>
          <w:szCs w:val="24"/>
        </w:rPr>
        <w:t xml:space="preserve">Kecerdasan </w:t>
      </w:r>
      <w:r>
        <w:rPr>
          <w:rFonts w:asciiTheme="majorBidi" w:hAnsiTheme="majorBidi" w:cstheme="majorBidi"/>
          <w:sz w:val="24"/>
          <w:szCs w:val="24"/>
        </w:rPr>
        <w:t xml:space="preserve">Spiritual </w:t>
      </w:r>
      <w:r w:rsidR="00710775">
        <w:rPr>
          <w:rFonts w:asciiTheme="majorBidi" w:hAnsiTheme="majorBidi" w:cstheme="majorBidi"/>
          <w:sz w:val="24"/>
          <w:szCs w:val="24"/>
        </w:rPr>
        <w:t xml:space="preserve">Dengan </w:t>
      </w:r>
      <w:r>
        <w:rPr>
          <w:rFonts w:asciiTheme="majorBidi" w:hAnsiTheme="majorBidi" w:cstheme="majorBidi"/>
          <w:sz w:val="24"/>
          <w:szCs w:val="24"/>
        </w:rPr>
        <w:t xml:space="preserve">Akhlak </w:t>
      </w:r>
      <w:r w:rsidR="00710775">
        <w:rPr>
          <w:rFonts w:asciiTheme="majorBidi" w:hAnsiTheme="majorBidi" w:cstheme="majorBidi"/>
          <w:sz w:val="24"/>
          <w:szCs w:val="24"/>
        </w:rPr>
        <w:t xml:space="preserve">Santri Di Pondok Pesantren </w:t>
      </w:r>
      <w:r w:rsidR="00391BFD">
        <w:rPr>
          <w:rFonts w:asciiTheme="majorBidi" w:hAnsiTheme="majorBidi" w:cstheme="majorBidi"/>
          <w:sz w:val="24"/>
          <w:szCs w:val="24"/>
        </w:rPr>
        <w:t>Tahfidzul</w:t>
      </w:r>
      <w:r w:rsidR="00391BFD">
        <w:rPr>
          <w:rFonts w:asciiTheme="majorBidi" w:hAnsiTheme="majorBidi" w:cstheme="majorBidi"/>
          <w:sz w:val="24"/>
          <w:szCs w:val="24"/>
          <w:lang w:val="id-ID"/>
        </w:rPr>
        <w:t xml:space="preserve"> </w:t>
      </w:r>
      <w:r>
        <w:rPr>
          <w:rFonts w:asciiTheme="majorBidi" w:hAnsiTheme="majorBidi" w:cstheme="majorBidi"/>
          <w:sz w:val="24"/>
          <w:szCs w:val="24"/>
        </w:rPr>
        <w:t>Qur’an Al</w:t>
      </w:r>
      <w:r w:rsidR="00710775">
        <w:rPr>
          <w:rFonts w:asciiTheme="majorBidi" w:hAnsiTheme="majorBidi" w:cstheme="majorBidi"/>
          <w:sz w:val="24"/>
          <w:szCs w:val="24"/>
        </w:rPr>
        <w:t>-</w:t>
      </w:r>
      <w:r>
        <w:rPr>
          <w:rFonts w:asciiTheme="majorBidi" w:hAnsiTheme="majorBidi" w:cstheme="majorBidi"/>
          <w:sz w:val="24"/>
          <w:szCs w:val="24"/>
        </w:rPr>
        <w:t>Hasan</w:t>
      </w:r>
      <w:r w:rsidR="00710775">
        <w:rPr>
          <w:rFonts w:asciiTheme="majorBidi" w:hAnsiTheme="majorBidi" w:cstheme="majorBidi"/>
          <w:sz w:val="24"/>
          <w:szCs w:val="24"/>
        </w:rPr>
        <w:t>.</w:t>
      </w:r>
    </w:p>
    <w:p w14:paraId="3B39B44B" w14:textId="77777777" w:rsidR="00710775" w:rsidRDefault="00E1218B" w:rsidP="00D34414">
      <w:pPr>
        <w:pStyle w:val="ListParagraph"/>
        <w:numPr>
          <w:ilvl w:val="0"/>
          <w:numId w:val="48"/>
        </w:numPr>
        <w:spacing w:line="360" w:lineRule="auto"/>
        <w:jc w:val="both"/>
        <w:rPr>
          <w:rFonts w:asciiTheme="majorBidi" w:hAnsiTheme="majorBidi" w:cstheme="majorBidi"/>
          <w:sz w:val="24"/>
          <w:szCs w:val="24"/>
        </w:rPr>
      </w:pPr>
      <w:r>
        <w:rPr>
          <w:rFonts w:asciiTheme="majorBidi" w:hAnsiTheme="majorBidi" w:cstheme="majorBidi"/>
          <w:sz w:val="24"/>
          <w:szCs w:val="24"/>
        </w:rPr>
        <w:t>Menjadikan seseorang lebih baik dan taat kepada Allah SWT</w:t>
      </w:r>
    </w:p>
    <w:p w14:paraId="2FC6826E" w14:textId="15E04555" w:rsidR="00E1218B" w:rsidRPr="00710775" w:rsidRDefault="00E1218B" w:rsidP="00C43B23">
      <w:pPr>
        <w:pStyle w:val="ListParagraph"/>
        <w:spacing w:line="360" w:lineRule="auto"/>
        <w:ind w:left="1440" w:firstLine="403"/>
        <w:jc w:val="both"/>
        <w:rPr>
          <w:rFonts w:asciiTheme="majorBidi" w:hAnsiTheme="majorBidi" w:cstheme="majorBidi"/>
          <w:sz w:val="24"/>
          <w:szCs w:val="24"/>
        </w:rPr>
      </w:pPr>
      <w:r w:rsidRPr="00710775">
        <w:rPr>
          <w:rFonts w:asciiTheme="majorBidi" w:hAnsiTheme="majorBidi" w:cstheme="majorBidi"/>
          <w:color w:val="000000"/>
          <w:sz w:val="24"/>
          <w:szCs w:val="24"/>
        </w:rPr>
        <w:t>Kecerdasan spiritual dalam kamus Bahasa Indonesia, spiritual    adalah hal-hal yang menyangkut nilai-nilai kemanusiaan yang bersifat non-materi terdapat dalam bingkaian dan terselubung dalam jiwa dan hati manusia seperti: kebaikan, kebenaran, keindahan, kesucian cinta, rohani dan kejiwaan. Dalam agama sifat-sifat seperti ini yang menyangkut sisi kemanusiaan yang bersifat non-materi, seperti konsistensi (</w:t>
      </w:r>
      <w:r w:rsidRPr="00710775">
        <w:rPr>
          <w:rFonts w:asciiTheme="majorBidi" w:hAnsiTheme="majorBidi" w:cstheme="majorBidi"/>
          <w:i/>
          <w:iCs/>
          <w:color w:val="000000"/>
          <w:sz w:val="24"/>
          <w:szCs w:val="24"/>
        </w:rPr>
        <w:t>i</w:t>
      </w:r>
      <w:r w:rsidRPr="00710775">
        <w:rPr>
          <w:rFonts w:asciiTheme="majorBidi" w:hAnsiTheme="majorBidi" w:cstheme="majorBidi"/>
          <w:color w:val="000000"/>
          <w:sz w:val="24"/>
          <w:szCs w:val="24"/>
        </w:rPr>
        <w:t>stiqamah), kerendahan hati (</w:t>
      </w:r>
      <w:r w:rsidRPr="00710775">
        <w:rPr>
          <w:rFonts w:asciiTheme="majorBidi" w:hAnsiTheme="majorBidi" w:cstheme="majorBidi"/>
          <w:i/>
          <w:iCs/>
          <w:color w:val="000000"/>
          <w:sz w:val="24"/>
          <w:szCs w:val="24"/>
        </w:rPr>
        <w:t>tawadlu</w:t>
      </w:r>
      <w:r w:rsidRPr="00710775">
        <w:rPr>
          <w:rFonts w:asciiTheme="majorBidi" w:hAnsiTheme="majorBidi" w:cstheme="majorBidi"/>
          <w:color w:val="000000"/>
          <w:sz w:val="24"/>
          <w:szCs w:val="24"/>
        </w:rPr>
        <w:t>), berusaha dan berserah diri (</w:t>
      </w:r>
      <w:r w:rsidRPr="00710775">
        <w:rPr>
          <w:rFonts w:asciiTheme="majorBidi" w:hAnsiTheme="majorBidi" w:cstheme="majorBidi"/>
          <w:i/>
          <w:iCs/>
          <w:color w:val="000000"/>
          <w:sz w:val="24"/>
          <w:szCs w:val="24"/>
        </w:rPr>
        <w:t>t</w:t>
      </w:r>
      <w:r w:rsidRPr="00710775">
        <w:rPr>
          <w:rFonts w:asciiTheme="majorBidi" w:hAnsiTheme="majorBidi" w:cstheme="majorBidi"/>
          <w:color w:val="000000"/>
          <w:sz w:val="24"/>
          <w:szCs w:val="24"/>
        </w:rPr>
        <w:t>awakal), ketulusan</w:t>
      </w:r>
      <w:r w:rsidR="00391BFD">
        <w:rPr>
          <w:rFonts w:asciiTheme="majorBidi" w:hAnsiTheme="majorBidi" w:cstheme="majorBidi"/>
          <w:color w:val="000000"/>
          <w:sz w:val="24"/>
          <w:szCs w:val="24"/>
          <w:lang w:val="id-ID"/>
        </w:rPr>
        <w:t xml:space="preserve"> </w:t>
      </w:r>
      <w:r w:rsidRPr="00710775">
        <w:rPr>
          <w:rFonts w:asciiTheme="majorBidi" w:hAnsiTheme="majorBidi" w:cstheme="majorBidi"/>
          <w:color w:val="000000"/>
          <w:sz w:val="24"/>
          <w:szCs w:val="24"/>
        </w:rPr>
        <w:t>(keikhlasan), totalitas (</w:t>
      </w:r>
      <w:r w:rsidRPr="00710775">
        <w:rPr>
          <w:rFonts w:asciiTheme="majorBidi" w:hAnsiTheme="majorBidi" w:cstheme="majorBidi"/>
          <w:i/>
          <w:iCs/>
          <w:color w:val="000000"/>
          <w:sz w:val="24"/>
          <w:szCs w:val="24"/>
        </w:rPr>
        <w:t>kaffah</w:t>
      </w:r>
      <w:r w:rsidRPr="00710775">
        <w:rPr>
          <w:rFonts w:asciiTheme="majorBidi" w:hAnsiTheme="majorBidi" w:cstheme="majorBidi"/>
          <w:color w:val="000000"/>
          <w:sz w:val="24"/>
          <w:szCs w:val="24"/>
        </w:rPr>
        <w:t>), keseimbangan (</w:t>
      </w:r>
      <w:r w:rsidRPr="00710775">
        <w:rPr>
          <w:rFonts w:asciiTheme="majorBidi" w:hAnsiTheme="majorBidi" w:cstheme="majorBidi"/>
          <w:i/>
          <w:iCs/>
          <w:color w:val="000000"/>
          <w:sz w:val="24"/>
          <w:szCs w:val="24"/>
        </w:rPr>
        <w:t>tawazun</w:t>
      </w:r>
      <w:r w:rsidRPr="00710775">
        <w:rPr>
          <w:rFonts w:asciiTheme="majorBidi" w:hAnsiTheme="majorBidi" w:cstheme="majorBidi"/>
          <w:color w:val="000000"/>
          <w:sz w:val="24"/>
          <w:szCs w:val="24"/>
        </w:rPr>
        <w:t>), dan integritas &amp; penyempurnaan (</w:t>
      </w:r>
      <w:r w:rsidRPr="00710775">
        <w:rPr>
          <w:rFonts w:asciiTheme="majorBidi" w:hAnsiTheme="majorBidi" w:cstheme="majorBidi"/>
          <w:i/>
          <w:iCs/>
          <w:color w:val="000000"/>
          <w:sz w:val="24"/>
          <w:szCs w:val="24"/>
        </w:rPr>
        <w:t>ihsan</w:t>
      </w:r>
      <w:r w:rsidRPr="00710775">
        <w:rPr>
          <w:rFonts w:asciiTheme="majorBidi" w:hAnsiTheme="majorBidi" w:cstheme="majorBidi"/>
          <w:color w:val="000000"/>
          <w:sz w:val="24"/>
          <w:szCs w:val="24"/>
        </w:rPr>
        <w:t xml:space="preserve">), semua itu dinamakan </w:t>
      </w:r>
      <w:r w:rsidRPr="00710775">
        <w:rPr>
          <w:rFonts w:asciiTheme="majorBidi" w:hAnsiTheme="majorBidi" w:cstheme="majorBidi"/>
          <w:i/>
          <w:iCs/>
          <w:color w:val="000000"/>
          <w:sz w:val="24"/>
          <w:szCs w:val="24"/>
        </w:rPr>
        <w:t>Akhlakul Karimah</w:t>
      </w:r>
      <w:r w:rsidRPr="00710775">
        <w:rPr>
          <w:rFonts w:asciiTheme="majorBidi" w:hAnsiTheme="majorBidi" w:cstheme="majorBidi"/>
          <w:color w:val="000000"/>
          <w:sz w:val="24"/>
          <w:szCs w:val="24"/>
        </w:rPr>
        <w:t>. Hubungan</w:t>
      </w:r>
      <w:r w:rsidR="00391BFD">
        <w:rPr>
          <w:rFonts w:asciiTheme="majorBidi" w:hAnsiTheme="majorBidi" w:cstheme="majorBidi"/>
          <w:color w:val="000000"/>
          <w:sz w:val="24"/>
          <w:szCs w:val="24"/>
        </w:rPr>
        <w:t>nya dengan Akhlak adalah ketika</w:t>
      </w:r>
      <w:r w:rsidRPr="00710775">
        <w:rPr>
          <w:rFonts w:asciiTheme="majorBidi" w:hAnsiTheme="majorBidi" w:cstheme="majorBidi"/>
          <w:color w:val="000000"/>
          <w:sz w:val="24"/>
          <w:szCs w:val="24"/>
        </w:rPr>
        <w:t xml:space="preserve"> seseorang memiliki kecerdasan spiritual yang baik maka </w:t>
      </w:r>
      <w:proofErr w:type="gramStart"/>
      <w:r w:rsidRPr="00710775">
        <w:rPr>
          <w:rFonts w:asciiTheme="majorBidi" w:hAnsiTheme="majorBidi" w:cstheme="majorBidi"/>
          <w:color w:val="000000"/>
          <w:sz w:val="24"/>
          <w:szCs w:val="24"/>
        </w:rPr>
        <w:t>akan</w:t>
      </w:r>
      <w:proofErr w:type="gramEnd"/>
      <w:r w:rsidRPr="00710775">
        <w:rPr>
          <w:rFonts w:asciiTheme="majorBidi" w:hAnsiTheme="majorBidi" w:cstheme="majorBidi"/>
          <w:color w:val="000000"/>
          <w:sz w:val="24"/>
          <w:szCs w:val="24"/>
        </w:rPr>
        <w:t xml:space="preserve"> membentuk dirinya menjadi manusia yang berguna, selalu mawas diri dan menjaga setiap perkataan, perbuatan maupun tindakkan yang akan ia lakukan terhadap orang lain. Hal ini serupa seperti yang diutarakan oleh salah seorang santri yang bernama </w:t>
      </w:r>
      <w:proofErr w:type="gramStart"/>
      <w:r w:rsidRPr="00710775">
        <w:rPr>
          <w:rFonts w:asciiTheme="majorBidi" w:hAnsiTheme="majorBidi" w:cstheme="majorBidi"/>
          <w:color w:val="000000"/>
          <w:sz w:val="24"/>
          <w:szCs w:val="24"/>
        </w:rPr>
        <w:t>Hafidz :</w:t>
      </w:r>
      <w:proofErr w:type="gramEnd"/>
    </w:p>
    <w:p w14:paraId="5D32084E" w14:textId="587ADA1D" w:rsidR="007376C8" w:rsidRPr="00BF6D47" w:rsidRDefault="0071077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“T</w:t>
      </w:r>
      <w:r w:rsidRPr="00BF6D47">
        <w:rPr>
          <w:rFonts w:asciiTheme="majorBidi" w:hAnsiTheme="majorBidi" w:cstheme="majorBidi"/>
          <w:sz w:val="24"/>
          <w:szCs w:val="24"/>
          <w:lang w:val="en-ID"/>
        </w:rPr>
        <w:t>entunya ada, menurut</w:t>
      </w:r>
      <w:r w:rsidRPr="00BF6D47">
        <w:rPr>
          <w:rFonts w:asciiTheme="majorBidi" w:hAnsiTheme="majorBidi" w:cstheme="majorBidi"/>
          <w:sz w:val="24"/>
          <w:szCs w:val="24"/>
          <w:lang w:val="id-ID"/>
        </w:rPr>
        <w:t xml:space="preserve"> saya</w:t>
      </w:r>
      <w:r w:rsidR="00E1218B" w:rsidRPr="00BF6D47">
        <w:rPr>
          <w:rFonts w:asciiTheme="majorBidi" w:hAnsiTheme="majorBidi" w:cstheme="majorBidi"/>
          <w:sz w:val="24"/>
          <w:szCs w:val="24"/>
          <w:lang w:val="en-ID"/>
        </w:rPr>
        <w:t xml:space="preserve"> hubungan kecerdasan spiritual dengan akhlak santri adalah ketika seorang santri memiliki kecerdasa</w:t>
      </w:r>
      <w:r w:rsidR="00391BFD" w:rsidRPr="00BF6D47">
        <w:rPr>
          <w:rFonts w:asciiTheme="majorBidi" w:hAnsiTheme="majorBidi" w:cstheme="majorBidi"/>
          <w:sz w:val="24"/>
          <w:szCs w:val="24"/>
          <w:lang w:val="en-ID"/>
        </w:rPr>
        <w:t>n spiritual yang baik</w:t>
      </w:r>
      <w:r w:rsidR="00391BFD"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itu akan terlihat dari p</w:t>
      </w:r>
      <w:r w:rsidR="00391BFD" w:rsidRPr="00BF6D47">
        <w:rPr>
          <w:rFonts w:asciiTheme="majorBidi" w:hAnsiTheme="majorBidi" w:cstheme="majorBidi"/>
          <w:sz w:val="24"/>
          <w:szCs w:val="24"/>
          <w:lang w:val="id-ID"/>
        </w:rPr>
        <w:t>e</w:t>
      </w:r>
      <w:r w:rsidR="00E1218B" w:rsidRPr="00BF6D47">
        <w:rPr>
          <w:rFonts w:asciiTheme="majorBidi" w:hAnsiTheme="majorBidi" w:cstheme="majorBidi"/>
          <w:sz w:val="24"/>
          <w:szCs w:val="24"/>
          <w:lang w:val="en-ID"/>
        </w:rPr>
        <w:t>rilaku, perkataan, dan tindakan yang ia lakukan. Baik itu dilihat atau dinilai</w:t>
      </w: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oleh orang lain maupun tidak, karena dengan santri memiliki kecerdasan spiritual yang baik tentu dia mengetahui apakah tindakan yang ia lakukan baik di mata A</w:t>
      </w:r>
      <w:r w:rsidRPr="00BF6D47">
        <w:rPr>
          <w:rFonts w:asciiTheme="majorBidi" w:hAnsiTheme="majorBidi" w:cstheme="majorBidi"/>
          <w:sz w:val="24"/>
          <w:szCs w:val="24"/>
          <w:lang w:val="en-ID"/>
        </w:rPr>
        <w:t>llah atau tidak, sehingga ia se</w:t>
      </w:r>
      <w:r w:rsidR="00E1218B" w:rsidRPr="00BF6D47">
        <w:rPr>
          <w:rFonts w:asciiTheme="majorBidi" w:hAnsiTheme="majorBidi" w:cstheme="majorBidi"/>
          <w:sz w:val="24"/>
          <w:szCs w:val="24"/>
          <w:lang w:val="en-ID"/>
        </w:rPr>
        <w:t>lalu berhati hati d</w:t>
      </w:r>
      <w:r w:rsidRPr="00BF6D47">
        <w:rPr>
          <w:rFonts w:asciiTheme="majorBidi" w:hAnsiTheme="majorBidi" w:cstheme="majorBidi"/>
          <w:sz w:val="24"/>
          <w:szCs w:val="24"/>
          <w:lang w:val="en-ID"/>
        </w:rPr>
        <w:t>engan segala yang ia ucapkan a</w:t>
      </w:r>
      <w:r w:rsidRPr="00BF6D47">
        <w:rPr>
          <w:rFonts w:asciiTheme="majorBidi" w:hAnsiTheme="majorBidi" w:cstheme="majorBidi"/>
          <w:sz w:val="24"/>
          <w:szCs w:val="24"/>
          <w:lang w:val="id-ID"/>
        </w:rPr>
        <w:t>tau</w:t>
      </w:r>
      <w:r w:rsidR="00E1218B" w:rsidRPr="00BF6D47">
        <w:rPr>
          <w:rFonts w:asciiTheme="majorBidi" w:hAnsiTheme="majorBidi" w:cstheme="majorBidi"/>
          <w:sz w:val="24"/>
          <w:szCs w:val="24"/>
          <w:lang w:val="en-ID"/>
        </w:rPr>
        <w:t>pun ia lakukan, yang kemudian membentuk akhlak yang baik bagi dirinya contohnya ketika sedang dalam pembelajaran yang di ajarkan ustadnya kemudian ia mau bertanya atau menyanggah tidak dengan nada yang keras melainkan bertany</w:t>
      </w:r>
      <w:r w:rsidRPr="00BF6D47">
        <w:rPr>
          <w:rFonts w:asciiTheme="majorBidi" w:hAnsiTheme="majorBidi" w:cstheme="majorBidi"/>
          <w:sz w:val="24"/>
          <w:szCs w:val="24"/>
          <w:lang w:val="en-ID"/>
        </w:rPr>
        <w:t>a dengan nada yang lemah lembut</w:t>
      </w:r>
      <w:r w:rsidRPr="00BF6D47">
        <w:rPr>
          <w:rFonts w:asciiTheme="majorBidi" w:hAnsiTheme="majorBidi" w:cstheme="majorBidi"/>
          <w:sz w:val="24"/>
          <w:szCs w:val="24"/>
          <w:lang w:val="id-ID"/>
        </w:rPr>
        <w:t>.”</w:t>
      </w:r>
      <w:r w:rsidR="00767319"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102"/>
      </w:r>
    </w:p>
    <w:p w14:paraId="5BE8F86E" w14:textId="77777777" w:rsidR="00E1218B" w:rsidRPr="00931319" w:rsidRDefault="00E1218B" w:rsidP="00C43B23">
      <w:pPr>
        <w:spacing w:line="360" w:lineRule="auto"/>
        <w:ind w:left="1418" w:firstLine="425"/>
        <w:jc w:val="both"/>
        <w:rPr>
          <w:rFonts w:asciiTheme="majorBidi" w:hAnsiTheme="majorBidi" w:cstheme="majorBidi"/>
          <w:i/>
          <w:iCs/>
          <w:sz w:val="24"/>
          <w:szCs w:val="24"/>
        </w:rPr>
      </w:pPr>
      <w:r>
        <w:rPr>
          <w:rFonts w:asciiTheme="majorBidi" w:hAnsiTheme="majorBidi" w:cstheme="majorBidi"/>
          <w:sz w:val="24"/>
          <w:szCs w:val="24"/>
        </w:rPr>
        <w:t xml:space="preserve">Dengan kecerdasan spiritual yang baik pula membuat kita menjadi orang yang bertanggung jawab terhadap masalah yang kita hadapi. Dengan sering melatih diri menjadi orang yang bertanggung jawab membuat kita menjadi orang yang berguna dimasa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datang, contohnya menjadi menjadi pemimpin dalam desa, atau </w:t>
      </w:r>
      <w:r>
        <w:rPr>
          <w:rFonts w:asciiTheme="majorBidi" w:hAnsiTheme="majorBidi" w:cstheme="majorBidi"/>
          <w:sz w:val="24"/>
          <w:szCs w:val="24"/>
        </w:rPr>
        <w:lastRenderedPageBreak/>
        <w:t xml:space="preserve">mungkin pemimpin negara yang mampu bertanggung jawab dan mengemban amanah dari orang banyak atau masyarakat. Hal ini senada seperti yang diucapkan oleh santri yang bernama </w:t>
      </w:r>
      <w:proofErr w:type="gramStart"/>
      <w:r>
        <w:rPr>
          <w:rFonts w:asciiTheme="majorBidi" w:hAnsiTheme="majorBidi" w:cstheme="majorBidi"/>
          <w:sz w:val="24"/>
          <w:szCs w:val="24"/>
        </w:rPr>
        <w:t>Muzakkir :</w:t>
      </w:r>
      <w:proofErr w:type="gramEnd"/>
    </w:p>
    <w:p w14:paraId="138F86FB" w14:textId="1D50715E" w:rsidR="00E1218B" w:rsidRPr="00BF6D47" w:rsidRDefault="0071077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Pr="00BF6D47">
        <w:rPr>
          <w:rFonts w:asciiTheme="majorBidi" w:hAnsiTheme="majorBidi" w:cstheme="majorBidi"/>
          <w:sz w:val="24"/>
          <w:szCs w:val="24"/>
          <w:lang w:val="en-ID"/>
        </w:rPr>
        <w:t xml:space="preserve">Ada, hubungannya seperti </w:t>
      </w:r>
      <w:r w:rsidRPr="00BF6D47">
        <w:rPr>
          <w:rFonts w:asciiTheme="majorBidi" w:hAnsiTheme="majorBidi" w:cstheme="majorBidi"/>
          <w:sz w:val="24"/>
          <w:szCs w:val="24"/>
          <w:lang w:val="id-ID"/>
        </w:rPr>
        <w:t xml:space="preserve">jika </w:t>
      </w:r>
      <w:r w:rsidR="00E1218B" w:rsidRPr="00BF6D47">
        <w:rPr>
          <w:rFonts w:asciiTheme="majorBidi" w:hAnsiTheme="majorBidi" w:cstheme="majorBidi"/>
          <w:sz w:val="24"/>
          <w:szCs w:val="24"/>
          <w:lang w:val="en-ID"/>
        </w:rPr>
        <w:t xml:space="preserve">kita memiliki masalah yang sulit untuk diselesaikan, kita tidak lari dari masalah tersebut tetapi mencari cara agar masalah tersebut dapat terselesaikan dengan baik. Sehingga dengan </w:t>
      </w:r>
      <w:proofErr w:type="gramStart"/>
      <w:r w:rsidR="00E1218B" w:rsidRPr="00BF6D47">
        <w:rPr>
          <w:rFonts w:asciiTheme="majorBidi" w:hAnsiTheme="majorBidi" w:cstheme="majorBidi"/>
          <w:sz w:val="24"/>
          <w:szCs w:val="24"/>
          <w:lang w:val="en-ID"/>
        </w:rPr>
        <w:t>cara</w:t>
      </w:r>
      <w:proofErr w:type="gramEnd"/>
      <w:r w:rsidR="00E1218B" w:rsidRPr="00BF6D47">
        <w:rPr>
          <w:rFonts w:asciiTheme="majorBidi" w:hAnsiTheme="majorBidi" w:cstheme="majorBidi"/>
          <w:sz w:val="24"/>
          <w:szCs w:val="24"/>
          <w:lang w:val="en-ID"/>
        </w:rPr>
        <w:t xml:space="preserve"> tersebut kita belajar bagaimana bertanggung jawab terhadap suatu masalah yang kita hada</w:t>
      </w:r>
      <w:r w:rsidRPr="00BF6D47">
        <w:rPr>
          <w:rFonts w:asciiTheme="majorBidi" w:hAnsiTheme="majorBidi" w:cstheme="majorBidi"/>
          <w:sz w:val="24"/>
          <w:szCs w:val="24"/>
          <w:lang w:val="en-ID"/>
        </w:rPr>
        <w:t>pi. Dari belajar tanggung jawab</w:t>
      </w:r>
      <w:r w:rsidRPr="00BF6D47">
        <w:rPr>
          <w:rFonts w:asciiTheme="majorBidi" w:hAnsiTheme="majorBidi" w:cstheme="majorBidi"/>
          <w:sz w:val="24"/>
          <w:szCs w:val="24"/>
          <w:lang w:val="id-ID"/>
        </w:rPr>
        <w:t xml:space="preserve">, </w:t>
      </w:r>
      <w:r w:rsidR="00E1218B" w:rsidRPr="00BF6D47">
        <w:rPr>
          <w:rFonts w:asciiTheme="majorBidi" w:hAnsiTheme="majorBidi" w:cstheme="majorBidi"/>
          <w:sz w:val="24"/>
          <w:szCs w:val="24"/>
          <w:lang w:val="en-ID"/>
        </w:rPr>
        <w:t>kita juga melatih untuk lebih mengenal diri kita sendiri dan kaitannya dengan kecerdasan spiritual adalah dengan sering bertanggung jawab otomatis kita memiliki kecerdasan spiritual yang baik serta melatih kita juga menjadi seorang pribadi yang baik atau belajar menjadi pemimpin kelak dimasa yang akan datang.</w:t>
      </w:r>
      <w:r w:rsidRPr="00BF6D47">
        <w:rPr>
          <w:rFonts w:asciiTheme="majorBidi" w:hAnsiTheme="majorBidi" w:cstheme="majorBidi"/>
          <w:sz w:val="24"/>
          <w:szCs w:val="24"/>
          <w:lang w:val="id-ID"/>
        </w:rPr>
        <w:t>”</w:t>
      </w:r>
      <w:r w:rsidR="00767319"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103"/>
      </w:r>
    </w:p>
    <w:p w14:paraId="0439F7B2" w14:textId="33A0F7BB" w:rsidR="00E1218B" w:rsidRDefault="00E1218B" w:rsidP="00C43B23">
      <w:pPr>
        <w:spacing w:line="360" w:lineRule="auto"/>
        <w:ind w:left="1418" w:firstLine="425"/>
        <w:jc w:val="both"/>
        <w:rPr>
          <w:rFonts w:asciiTheme="majorBidi" w:hAnsiTheme="majorBidi" w:cstheme="majorBidi"/>
          <w:sz w:val="24"/>
          <w:szCs w:val="24"/>
          <w:lang w:val="en-ID"/>
        </w:rPr>
      </w:pPr>
      <w:r w:rsidRPr="007840FB">
        <w:rPr>
          <w:rFonts w:asciiTheme="majorBidi" w:hAnsiTheme="majorBidi" w:cstheme="majorBidi"/>
          <w:sz w:val="24"/>
          <w:szCs w:val="24"/>
          <w:lang w:val="id-ID"/>
        </w:rPr>
        <w:t>Ketika seseorang santri memiliki kecerdasan dan juga akhlak yang baik ia akan belajar untuk menata diri menjadi lebih baik pula yaitu dengan meningkatkan amal ibadah kepada</w:t>
      </w:r>
      <w:r w:rsidR="00391BFD">
        <w:rPr>
          <w:rFonts w:asciiTheme="majorBidi" w:hAnsiTheme="majorBidi" w:cstheme="majorBidi"/>
          <w:sz w:val="24"/>
          <w:szCs w:val="24"/>
          <w:lang w:val="id-ID"/>
        </w:rPr>
        <w:t xml:space="preserve"> Allah SWT sehingga mampu </w:t>
      </w:r>
      <w:r w:rsidRPr="007840FB">
        <w:rPr>
          <w:rFonts w:asciiTheme="majorBidi" w:hAnsiTheme="majorBidi" w:cstheme="majorBidi"/>
          <w:sz w:val="24"/>
          <w:szCs w:val="24"/>
          <w:lang w:val="id-ID"/>
        </w:rPr>
        <w:t>untuk meng</w:t>
      </w:r>
      <w:r w:rsidR="00391BFD">
        <w:rPr>
          <w:rFonts w:asciiTheme="majorBidi" w:hAnsiTheme="majorBidi" w:cstheme="majorBidi"/>
          <w:sz w:val="24"/>
          <w:szCs w:val="24"/>
          <w:lang w:val="id-ID"/>
        </w:rPr>
        <w:t>arahkan diri kepada jalan yang A</w:t>
      </w:r>
      <w:r w:rsidRPr="007840FB">
        <w:rPr>
          <w:rFonts w:asciiTheme="majorBidi" w:hAnsiTheme="majorBidi" w:cstheme="majorBidi"/>
          <w:sz w:val="24"/>
          <w:szCs w:val="24"/>
          <w:lang w:val="id-ID"/>
        </w:rPr>
        <w:t xml:space="preserve">llah ridhoi. </w:t>
      </w:r>
      <w:r>
        <w:rPr>
          <w:rFonts w:asciiTheme="majorBidi" w:hAnsiTheme="majorBidi" w:cstheme="majorBidi"/>
          <w:sz w:val="24"/>
          <w:szCs w:val="24"/>
          <w:lang w:val="en-ID"/>
        </w:rPr>
        <w:t xml:space="preserve">Ungkapan ini serupa dengan yang di ungkapkan santri yang bernama </w:t>
      </w:r>
      <w:proofErr w:type="gramStart"/>
      <w:r>
        <w:rPr>
          <w:rFonts w:asciiTheme="majorBidi" w:hAnsiTheme="majorBidi" w:cstheme="majorBidi"/>
          <w:sz w:val="24"/>
          <w:szCs w:val="24"/>
          <w:lang w:val="en-ID"/>
        </w:rPr>
        <w:t>Hakim :</w:t>
      </w:r>
      <w:proofErr w:type="gramEnd"/>
    </w:p>
    <w:p w14:paraId="3EE01718" w14:textId="545D4570" w:rsidR="00E1218B" w:rsidRPr="00BF6D47" w:rsidRDefault="0071077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Tentu ada, ketika seseorang kecerdasan spiritual nya baik maka dia akan mampu untuk menuntun diri kearah yang baik serta berusaha mengendalikan hawa nafsu. Berusaha memperbaiki akhlak terus agar menjadi lebih baik lagi, agar mampu dan pantas untuk ditiru santri lainnya dan hal ini menuntun untuk belajar menjadi pemimpin yang baik.</w:t>
      </w:r>
      <w:r w:rsidR="00767319"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104"/>
      </w:r>
    </w:p>
    <w:p w14:paraId="35E2CCBC" w14:textId="37128824" w:rsidR="00E1218B" w:rsidRDefault="00E1218B" w:rsidP="00C43B23">
      <w:pPr>
        <w:spacing w:line="360" w:lineRule="auto"/>
        <w:ind w:left="1418" w:firstLine="425"/>
        <w:jc w:val="both"/>
        <w:rPr>
          <w:rFonts w:asciiTheme="majorBidi" w:hAnsiTheme="majorBidi" w:cstheme="majorBidi"/>
          <w:sz w:val="24"/>
          <w:szCs w:val="24"/>
          <w:lang w:val="en-ID"/>
        </w:rPr>
      </w:pPr>
      <w:r>
        <w:rPr>
          <w:rFonts w:asciiTheme="majorBidi" w:hAnsiTheme="majorBidi" w:cstheme="majorBidi"/>
          <w:sz w:val="24"/>
          <w:szCs w:val="24"/>
          <w:lang w:val="en-ID"/>
        </w:rPr>
        <w:t xml:space="preserve">Memiliki kecerdasan spiritual yang baik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berpengaruh pada ak</w:t>
      </w:r>
      <w:r w:rsidR="00391BFD">
        <w:rPr>
          <w:rFonts w:asciiTheme="majorBidi" w:hAnsiTheme="majorBidi" w:cstheme="majorBidi"/>
          <w:sz w:val="24"/>
          <w:szCs w:val="24"/>
          <w:lang w:val="id-ID"/>
        </w:rPr>
        <w:t>h</w:t>
      </w:r>
      <w:r w:rsidR="00391BFD">
        <w:rPr>
          <w:rFonts w:asciiTheme="majorBidi" w:hAnsiTheme="majorBidi" w:cstheme="majorBidi"/>
          <w:sz w:val="24"/>
          <w:szCs w:val="24"/>
          <w:lang w:val="en-ID"/>
        </w:rPr>
        <w:t>lak</w:t>
      </w:r>
      <w:r w:rsidR="00391BFD">
        <w:rPr>
          <w:rFonts w:asciiTheme="majorBidi" w:hAnsiTheme="majorBidi" w:cstheme="majorBidi"/>
          <w:sz w:val="24"/>
          <w:szCs w:val="24"/>
          <w:lang w:val="id-ID"/>
        </w:rPr>
        <w:t xml:space="preserve">, </w:t>
      </w:r>
      <w:r>
        <w:rPr>
          <w:rFonts w:asciiTheme="majorBidi" w:hAnsiTheme="majorBidi" w:cstheme="majorBidi"/>
          <w:sz w:val="24"/>
          <w:szCs w:val="24"/>
          <w:lang w:val="en-ID"/>
        </w:rPr>
        <w:t xml:space="preserve">yakni Membuat seorang menjadi orang yang lebih bersyukur dalam hidup. Lebih memaknai arti kehidupan, sehingga senantiasa berusaha untuk menjadi lebih baik dan menjaga diri dari perbuatan yang tercela. Hal ini senada dengan yang diungkapkan santri yang bernama Ulumul </w:t>
      </w:r>
      <w:proofErr w:type="gramStart"/>
      <w:r>
        <w:rPr>
          <w:rFonts w:asciiTheme="majorBidi" w:hAnsiTheme="majorBidi" w:cstheme="majorBidi"/>
          <w:sz w:val="24"/>
          <w:szCs w:val="24"/>
          <w:lang w:val="en-ID"/>
        </w:rPr>
        <w:t>Ajiz :</w:t>
      </w:r>
      <w:proofErr w:type="gramEnd"/>
    </w:p>
    <w:p w14:paraId="58D51A0B" w14:textId="153E8809" w:rsidR="00E1218B" w:rsidRPr="00BF6D47" w:rsidRDefault="0071077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w:t>
      </w:r>
      <w:r w:rsidR="00E1218B" w:rsidRPr="00BF6D47">
        <w:rPr>
          <w:rFonts w:asciiTheme="majorBidi" w:hAnsiTheme="majorBidi" w:cstheme="majorBidi"/>
          <w:sz w:val="24"/>
          <w:szCs w:val="24"/>
          <w:lang w:val="en-ID"/>
        </w:rPr>
        <w:t xml:space="preserve">Tentu ada, ketika seseorang kecerdasan spiritual nya baik maka dia akan lebih bersyukur dalam menjalani hidup, karena ia yakin bahwa semua yang terjadi baik itu dalam hal rejeki, maut dan jodoh itu semua sudah di atur oleh sang pencipta Allah SWT. Sehingga dalam menjalani hidup </w:t>
      </w:r>
      <w:proofErr w:type="gramStart"/>
      <w:r w:rsidR="00E1218B" w:rsidRPr="00BF6D47">
        <w:rPr>
          <w:rFonts w:asciiTheme="majorBidi" w:hAnsiTheme="majorBidi" w:cstheme="majorBidi"/>
          <w:sz w:val="24"/>
          <w:szCs w:val="24"/>
          <w:lang w:val="en-ID"/>
        </w:rPr>
        <w:t>ia</w:t>
      </w:r>
      <w:proofErr w:type="gramEnd"/>
      <w:r w:rsidR="00E1218B" w:rsidRPr="00BF6D47">
        <w:rPr>
          <w:rFonts w:asciiTheme="majorBidi" w:hAnsiTheme="majorBidi" w:cstheme="majorBidi"/>
          <w:sz w:val="24"/>
          <w:szCs w:val="24"/>
          <w:lang w:val="en-ID"/>
        </w:rPr>
        <w:t xml:space="preserve"> lebih terlihat santai dan tidak terlalu memikirkannya tetapi tetap taat akan perintah dari Allah SWT dalam menjalankan segala perintah-NYA. Dengan demikian akhlak seorang santri akan terjaga dari hal-hal yang buruk atau hal yang bersifat maksiat</w:t>
      </w:r>
      <w:r w:rsidRPr="00BF6D47">
        <w:rPr>
          <w:rFonts w:asciiTheme="majorBidi" w:hAnsiTheme="majorBidi" w:cstheme="majorBidi"/>
          <w:sz w:val="24"/>
          <w:szCs w:val="24"/>
          <w:lang w:val="id-ID"/>
        </w:rPr>
        <w:t>.”</w:t>
      </w:r>
      <w:r w:rsidR="00767319" w:rsidRPr="00BF6D47">
        <w:rPr>
          <w:rStyle w:val="FootnoteReference"/>
          <w:rFonts w:asciiTheme="majorBidi" w:hAnsiTheme="majorBidi" w:cstheme="majorBidi"/>
          <w:sz w:val="24"/>
          <w:szCs w:val="24"/>
          <w:lang w:val="id-ID"/>
        </w:rPr>
        <w:footnoteReference w:id="105"/>
      </w:r>
    </w:p>
    <w:p w14:paraId="0254F85C" w14:textId="77777777" w:rsidR="00E1218B" w:rsidRDefault="00710775" w:rsidP="00D34414">
      <w:pPr>
        <w:pStyle w:val="ListParagraph"/>
        <w:numPr>
          <w:ilvl w:val="3"/>
          <w:numId w:val="11"/>
        </w:numPr>
        <w:spacing w:line="360" w:lineRule="auto"/>
        <w:ind w:left="993" w:hanging="284"/>
        <w:jc w:val="both"/>
        <w:rPr>
          <w:rFonts w:asciiTheme="majorBidi" w:hAnsiTheme="majorBidi" w:cstheme="majorBidi"/>
          <w:sz w:val="24"/>
          <w:szCs w:val="24"/>
          <w:lang w:val="en-ID"/>
        </w:rPr>
      </w:pPr>
      <w:r>
        <w:rPr>
          <w:rFonts w:asciiTheme="majorBidi" w:hAnsiTheme="majorBidi" w:cstheme="majorBidi"/>
          <w:i/>
          <w:iCs/>
          <w:sz w:val="24"/>
          <w:szCs w:val="24"/>
          <w:lang w:val="en-ID"/>
        </w:rPr>
        <w:lastRenderedPageBreak/>
        <w:t>Problem</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d</w:t>
      </w:r>
      <w:r w:rsidR="00E1218B">
        <w:rPr>
          <w:rFonts w:asciiTheme="majorBidi" w:hAnsiTheme="majorBidi" w:cstheme="majorBidi"/>
          <w:sz w:val="24"/>
          <w:szCs w:val="24"/>
          <w:lang w:val="en-ID"/>
        </w:rPr>
        <w:t>alam meningkatkan kecerdasan spiritual santri di pondok pesantren Tahfidzul Al-Qur’an Al-Hasan Ponorogo</w:t>
      </w:r>
    </w:p>
    <w:p w14:paraId="10C8852A" w14:textId="77777777" w:rsidR="00E1218B" w:rsidRDefault="00E1218B" w:rsidP="00D34414">
      <w:pPr>
        <w:pStyle w:val="ListParagraph"/>
        <w:numPr>
          <w:ilvl w:val="0"/>
          <w:numId w:val="49"/>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Kesadaran diri</w:t>
      </w:r>
      <w:r w:rsidR="00D61D80">
        <w:rPr>
          <w:rFonts w:asciiTheme="majorBidi" w:hAnsiTheme="majorBidi" w:cstheme="majorBidi"/>
          <w:sz w:val="24"/>
          <w:szCs w:val="24"/>
          <w:lang w:val="en-ID"/>
        </w:rPr>
        <w:t xml:space="preserve"> yang rendah</w:t>
      </w:r>
    </w:p>
    <w:p w14:paraId="77A96862" w14:textId="09F3E040" w:rsidR="00710775" w:rsidRDefault="00E1218B" w:rsidP="00C43B23">
      <w:pPr>
        <w:pStyle w:val="ListParagraph"/>
        <w:spacing w:line="360" w:lineRule="auto"/>
        <w:ind w:left="1440" w:firstLine="403"/>
        <w:jc w:val="both"/>
        <w:rPr>
          <w:rFonts w:asciiTheme="majorBidi" w:hAnsiTheme="majorBidi" w:cstheme="majorBidi"/>
          <w:color w:val="000000" w:themeColor="text1"/>
          <w:sz w:val="24"/>
          <w:szCs w:val="24"/>
          <w:shd w:val="clear" w:color="auto" w:fill="F5F5F5"/>
        </w:rPr>
      </w:pPr>
      <w:r w:rsidRPr="00211D4E">
        <w:rPr>
          <w:rFonts w:asciiTheme="majorBidi" w:hAnsiTheme="majorBidi" w:cstheme="majorBidi"/>
          <w:color w:val="000000" w:themeColor="text1"/>
          <w:sz w:val="24"/>
          <w:szCs w:val="24"/>
          <w:shd w:val="clear" w:color="auto" w:fill="F5F5F5"/>
        </w:rPr>
        <w:t xml:space="preserve">Kesadaran diri ialah merupakan kapasitas yang dimiliki seseorang untuk intropeksi diri atas emosi yang di alami secara nyata, termasuk </w:t>
      </w:r>
      <w:proofErr w:type="gramStart"/>
      <w:r w:rsidRPr="00211D4E">
        <w:rPr>
          <w:rFonts w:asciiTheme="majorBidi" w:hAnsiTheme="majorBidi" w:cstheme="majorBidi"/>
          <w:color w:val="000000" w:themeColor="text1"/>
          <w:sz w:val="24"/>
          <w:szCs w:val="24"/>
          <w:shd w:val="clear" w:color="auto" w:fill="F5F5F5"/>
        </w:rPr>
        <w:t>memperoleh  pengertian</w:t>
      </w:r>
      <w:proofErr w:type="gramEnd"/>
      <w:r w:rsidRPr="00211D4E">
        <w:rPr>
          <w:rFonts w:asciiTheme="majorBidi" w:hAnsiTheme="majorBidi" w:cstheme="majorBidi"/>
          <w:color w:val="000000" w:themeColor="text1"/>
          <w:sz w:val="24"/>
          <w:szCs w:val="24"/>
          <w:shd w:val="clear" w:color="auto" w:fill="F5F5F5"/>
        </w:rPr>
        <w:t xml:space="preserve"> dan pengetahuan yang mendalam tentang kekuatan, kelemahan, emosi, reaksi, respon atau yang lainnya. Sehingga intropeksi diri juga termasuk dalam penilaian dari orang lain </w:t>
      </w:r>
      <w:proofErr w:type="gramStart"/>
      <w:r w:rsidRPr="00211D4E">
        <w:rPr>
          <w:rFonts w:asciiTheme="majorBidi" w:hAnsiTheme="majorBidi" w:cstheme="majorBidi"/>
          <w:color w:val="000000" w:themeColor="text1"/>
          <w:sz w:val="24"/>
          <w:szCs w:val="24"/>
          <w:shd w:val="clear" w:color="auto" w:fill="F5F5F5"/>
        </w:rPr>
        <w:t>akan</w:t>
      </w:r>
      <w:proofErr w:type="gramEnd"/>
      <w:r w:rsidRPr="00211D4E">
        <w:rPr>
          <w:rFonts w:asciiTheme="majorBidi" w:hAnsiTheme="majorBidi" w:cstheme="majorBidi"/>
          <w:color w:val="000000" w:themeColor="text1"/>
          <w:sz w:val="24"/>
          <w:szCs w:val="24"/>
          <w:shd w:val="clear" w:color="auto" w:fill="F5F5F5"/>
        </w:rPr>
        <w:t xml:space="preserve"> diri kita</w:t>
      </w:r>
      <w:r w:rsidR="00391BFD" w:rsidRPr="00211D4E">
        <w:rPr>
          <w:rFonts w:asciiTheme="majorBidi" w:hAnsiTheme="majorBidi" w:cstheme="majorBidi"/>
          <w:color w:val="000000" w:themeColor="text1"/>
          <w:sz w:val="24"/>
          <w:szCs w:val="24"/>
          <w:shd w:val="clear" w:color="auto" w:fill="F5F5F5"/>
          <w:lang w:val="id-ID"/>
        </w:rPr>
        <w:t xml:space="preserve"> </w:t>
      </w:r>
      <w:r w:rsidRPr="00211D4E">
        <w:rPr>
          <w:rFonts w:asciiTheme="majorBidi" w:hAnsiTheme="majorBidi" w:cstheme="majorBidi"/>
          <w:color w:val="000000" w:themeColor="text1"/>
          <w:sz w:val="24"/>
          <w:szCs w:val="24"/>
          <w:shd w:val="clear" w:color="auto" w:fill="F5F5F5"/>
        </w:rPr>
        <w:t>di</w:t>
      </w:r>
      <w:r w:rsidR="00391BFD" w:rsidRPr="00211D4E">
        <w:rPr>
          <w:rFonts w:asciiTheme="majorBidi" w:hAnsiTheme="majorBidi" w:cstheme="majorBidi"/>
          <w:color w:val="000000" w:themeColor="text1"/>
          <w:sz w:val="24"/>
          <w:szCs w:val="24"/>
          <w:shd w:val="clear" w:color="auto" w:fill="F5F5F5"/>
          <w:lang w:val="id-ID"/>
        </w:rPr>
        <w:t xml:space="preserve"> </w:t>
      </w:r>
      <w:r w:rsidRPr="00211D4E">
        <w:rPr>
          <w:rFonts w:asciiTheme="majorBidi" w:hAnsiTheme="majorBidi" w:cstheme="majorBidi"/>
          <w:color w:val="000000" w:themeColor="text1"/>
          <w:sz w:val="24"/>
          <w:szCs w:val="24"/>
          <w:shd w:val="clear" w:color="auto" w:fill="F5F5F5"/>
        </w:rPr>
        <w:t>pandangan mereka. Atau yang lebih singkatnya ialah keadaan dimana seseorang bisa memahami dirinya se</w:t>
      </w:r>
      <w:r w:rsidR="00391BFD" w:rsidRPr="00211D4E">
        <w:rPr>
          <w:rFonts w:asciiTheme="majorBidi" w:hAnsiTheme="majorBidi" w:cstheme="majorBidi"/>
          <w:color w:val="000000" w:themeColor="text1"/>
          <w:sz w:val="24"/>
          <w:szCs w:val="24"/>
          <w:shd w:val="clear" w:color="auto" w:fill="F5F5F5"/>
        </w:rPr>
        <w:t xml:space="preserve">ndiri dengan setepat-tepatnya. </w:t>
      </w:r>
      <w:r w:rsidR="00391BFD" w:rsidRPr="00211D4E">
        <w:rPr>
          <w:rFonts w:asciiTheme="majorBidi" w:hAnsiTheme="majorBidi" w:cstheme="majorBidi"/>
          <w:color w:val="000000" w:themeColor="text1"/>
          <w:sz w:val="24"/>
          <w:szCs w:val="24"/>
          <w:shd w:val="clear" w:color="auto" w:fill="F5F5F5"/>
          <w:lang w:val="id-ID"/>
        </w:rPr>
        <w:t>S</w:t>
      </w:r>
      <w:r w:rsidRPr="00211D4E">
        <w:rPr>
          <w:rFonts w:asciiTheme="majorBidi" w:hAnsiTheme="majorBidi" w:cstheme="majorBidi"/>
          <w:color w:val="000000" w:themeColor="text1"/>
          <w:sz w:val="24"/>
          <w:szCs w:val="24"/>
          <w:shd w:val="clear" w:color="auto" w:fill="F5F5F5"/>
        </w:rPr>
        <w:t>eseorang disebut memiliki kesadaran diri jika seseorang tersebut memahami emosi dan mood yang sedang dirasakan atau yang lainnya</w:t>
      </w:r>
    </w:p>
    <w:p w14:paraId="39167D6D" w14:textId="2963C5B2" w:rsidR="00E1218B" w:rsidRPr="00710775" w:rsidRDefault="00E1218B" w:rsidP="00C43B23">
      <w:pPr>
        <w:pStyle w:val="ListParagraph"/>
        <w:spacing w:line="360" w:lineRule="auto"/>
        <w:ind w:left="1440" w:firstLine="403"/>
        <w:jc w:val="both"/>
        <w:rPr>
          <w:rFonts w:asciiTheme="majorBidi" w:hAnsiTheme="majorBidi" w:cstheme="majorBidi"/>
          <w:color w:val="000000" w:themeColor="text1"/>
          <w:sz w:val="24"/>
          <w:szCs w:val="24"/>
          <w:lang w:val="en-ID"/>
        </w:rPr>
      </w:pPr>
      <w:r w:rsidRPr="00710775">
        <w:rPr>
          <w:rFonts w:asciiTheme="majorBidi" w:hAnsiTheme="majorBidi" w:cstheme="majorBidi"/>
          <w:sz w:val="24"/>
          <w:szCs w:val="24"/>
          <w:lang w:val="en-ID"/>
        </w:rPr>
        <w:t xml:space="preserve">Kesadaran diri adalah kesadaran kita terhadap </w:t>
      </w:r>
      <w:proofErr w:type="gramStart"/>
      <w:r w:rsidRPr="00710775">
        <w:rPr>
          <w:rFonts w:asciiTheme="majorBidi" w:hAnsiTheme="majorBidi" w:cstheme="majorBidi"/>
          <w:sz w:val="24"/>
          <w:szCs w:val="24"/>
          <w:lang w:val="en-ID"/>
        </w:rPr>
        <w:t>apa</w:t>
      </w:r>
      <w:proofErr w:type="gramEnd"/>
      <w:r w:rsidRPr="00710775">
        <w:rPr>
          <w:rFonts w:asciiTheme="majorBidi" w:hAnsiTheme="majorBidi" w:cstheme="majorBidi"/>
          <w:sz w:val="24"/>
          <w:szCs w:val="24"/>
          <w:lang w:val="en-ID"/>
        </w:rPr>
        <w:t xml:space="preserve"> yang kita lakukan atau keinginan diri untuk melakukan sesuatu tanpa adanya paksaan. Ketika seseorang melakukan sesuatu karna keinginannya atau karna kesadaran dirinya maka </w:t>
      </w:r>
      <w:proofErr w:type="gramStart"/>
      <w:r w:rsidRPr="00710775">
        <w:rPr>
          <w:rFonts w:asciiTheme="majorBidi" w:hAnsiTheme="majorBidi" w:cstheme="majorBidi"/>
          <w:sz w:val="24"/>
          <w:szCs w:val="24"/>
          <w:lang w:val="en-ID"/>
        </w:rPr>
        <w:t>ia</w:t>
      </w:r>
      <w:proofErr w:type="gramEnd"/>
      <w:r w:rsidRPr="00710775">
        <w:rPr>
          <w:rFonts w:asciiTheme="majorBidi" w:hAnsiTheme="majorBidi" w:cstheme="majorBidi"/>
          <w:sz w:val="24"/>
          <w:szCs w:val="24"/>
          <w:lang w:val="en-ID"/>
        </w:rPr>
        <w:t xml:space="preserve"> akan lebih berusaha, lebih giat dan lebih bersemanagat agar sesuatu yang ia inginkan bisa terwujud atau tercapai, tetapi sebaliknya jika seseorang melakukan sesuatu kar</w:t>
      </w:r>
      <w:r w:rsidR="00391BFD">
        <w:rPr>
          <w:rFonts w:asciiTheme="majorBidi" w:hAnsiTheme="majorBidi" w:cstheme="majorBidi"/>
          <w:sz w:val="24"/>
          <w:szCs w:val="24"/>
          <w:lang w:val="en-ID"/>
        </w:rPr>
        <w:t>ena adanya paksaan maka akan su</w:t>
      </w:r>
      <w:r w:rsidR="00391BFD">
        <w:rPr>
          <w:rFonts w:asciiTheme="majorBidi" w:hAnsiTheme="majorBidi" w:cstheme="majorBidi"/>
          <w:sz w:val="24"/>
          <w:szCs w:val="24"/>
          <w:lang w:val="id-ID"/>
        </w:rPr>
        <w:t>k</w:t>
      </w:r>
      <w:r w:rsidRPr="00710775">
        <w:rPr>
          <w:rFonts w:asciiTheme="majorBidi" w:hAnsiTheme="majorBidi" w:cstheme="majorBidi"/>
          <w:sz w:val="24"/>
          <w:szCs w:val="24"/>
          <w:lang w:val="en-ID"/>
        </w:rPr>
        <w:t>ar untuk mencapai apa yang diinginkan. Namun tidak semua paksa</w:t>
      </w:r>
      <w:r w:rsidR="00391BFD">
        <w:rPr>
          <w:rFonts w:asciiTheme="majorBidi" w:hAnsiTheme="majorBidi" w:cstheme="majorBidi"/>
          <w:sz w:val="24"/>
          <w:szCs w:val="24"/>
          <w:lang w:val="en-ID"/>
        </w:rPr>
        <w:t>an memiliki dampak yang negati</w:t>
      </w:r>
      <w:r w:rsidR="00391BFD">
        <w:rPr>
          <w:rFonts w:asciiTheme="majorBidi" w:hAnsiTheme="majorBidi" w:cstheme="majorBidi"/>
          <w:sz w:val="24"/>
          <w:szCs w:val="24"/>
          <w:lang w:val="id-ID"/>
        </w:rPr>
        <w:t>f</w:t>
      </w:r>
      <w:r w:rsidRPr="00710775">
        <w:rPr>
          <w:rFonts w:asciiTheme="majorBidi" w:hAnsiTheme="majorBidi" w:cstheme="majorBidi"/>
          <w:sz w:val="24"/>
          <w:szCs w:val="24"/>
          <w:lang w:val="en-ID"/>
        </w:rPr>
        <w:t>, semisal contoh paksaan bangun subuh untuk berjam’ah solat subuh di</w:t>
      </w:r>
      <w:r w:rsidR="00391BFD">
        <w:rPr>
          <w:rFonts w:asciiTheme="majorBidi" w:hAnsiTheme="majorBidi" w:cstheme="majorBidi"/>
          <w:sz w:val="24"/>
          <w:szCs w:val="24"/>
          <w:lang w:val="id-ID"/>
        </w:rPr>
        <w:t xml:space="preserve"> </w:t>
      </w:r>
      <w:r w:rsidR="00391BFD">
        <w:rPr>
          <w:rFonts w:asciiTheme="majorBidi" w:hAnsiTheme="majorBidi" w:cstheme="majorBidi"/>
          <w:sz w:val="24"/>
          <w:szCs w:val="24"/>
          <w:lang w:val="en-ID"/>
        </w:rPr>
        <w:t>m</w:t>
      </w:r>
      <w:r w:rsidR="00391BFD">
        <w:rPr>
          <w:rFonts w:asciiTheme="majorBidi" w:hAnsiTheme="majorBidi" w:cstheme="majorBidi"/>
          <w:sz w:val="24"/>
          <w:szCs w:val="24"/>
          <w:lang w:val="id-ID"/>
        </w:rPr>
        <w:t>a</w:t>
      </w:r>
      <w:r w:rsidRPr="00710775">
        <w:rPr>
          <w:rFonts w:asciiTheme="majorBidi" w:hAnsiTheme="majorBidi" w:cstheme="majorBidi"/>
          <w:sz w:val="24"/>
          <w:szCs w:val="24"/>
          <w:lang w:val="en-ID"/>
        </w:rPr>
        <w:t>sjid. Di awal memang terasa sangat marah karena di paksa</w:t>
      </w:r>
      <w:r w:rsidR="00391BFD">
        <w:rPr>
          <w:rFonts w:asciiTheme="majorBidi" w:hAnsiTheme="majorBidi" w:cstheme="majorBidi"/>
          <w:sz w:val="24"/>
          <w:szCs w:val="24"/>
          <w:lang w:val="id-ID"/>
        </w:rPr>
        <w:t>,</w:t>
      </w:r>
      <w:r w:rsidRPr="00710775">
        <w:rPr>
          <w:rFonts w:asciiTheme="majorBidi" w:hAnsiTheme="majorBidi" w:cstheme="majorBidi"/>
          <w:sz w:val="24"/>
          <w:szCs w:val="24"/>
          <w:lang w:val="en-ID"/>
        </w:rPr>
        <w:t xml:space="preserve"> tapi lama kelamaan paksaan ini </w:t>
      </w:r>
      <w:proofErr w:type="gramStart"/>
      <w:r w:rsidRPr="00710775">
        <w:rPr>
          <w:rFonts w:asciiTheme="majorBidi" w:hAnsiTheme="majorBidi" w:cstheme="majorBidi"/>
          <w:sz w:val="24"/>
          <w:szCs w:val="24"/>
          <w:lang w:val="en-ID"/>
        </w:rPr>
        <w:t>akan</w:t>
      </w:r>
      <w:proofErr w:type="gramEnd"/>
      <w:r w:rsidRPr="00710775">
        <w:rPr>
          <w:rFonts w:asciiTheme="majorBidi" w:hAnsiTheme="majorBidi" w:cstheme="majorBidi"/>
          <w:sz w:val="24"/>
          <w:szCs w:val="24"/>
          <w:lang w:val="en-ID"/>
        </w:rPr>
        <w:t xml:space="preserve"> menjadi kebiasaan dan berdampak baik bagi seorang santri terhadap kecerdasan spiritualnya. Hal ini senada dengan yang diutarakan oleh salah seorang santri yang bernama </w:t>
      </w:r>
      <w:proofErr w:type="gramStart"/>
      <w:r w:rsidRPr="00710775">
        <w:rPr>
          <w:rFonts w:asciiTheme="majorBidi" w:hAnsiTheme="majorBidi" w:cstheme="majorBidi"/>
          <w:sz w:val="24"/>
          <w:szCs w:val="24"/>
          <w:lang w:val="en-ID"/>
        </w:rPr>
        <w:t>Hafidz :</w:t>
      </w:r>
      <w:proofErr w:type="gramEnd"/>
    </w:p>
    <w:p w14:paraId="2ED681F6" w14:textId="344A8B18" w:rsidR="00E1218B" w:rsidRPr="00BF6D47" w:rsidRDefault="00710775" w:rsidP="00BF6D47">
      <w:pPr>
        <w:spacing w:line="240" w:lineRule="auto"/>
        <w:ind w:left="2160" w:firstLine="720"/>
        <w:jc w:val="both"/>
        <w:rPr>
          <w:rFonts w:asciiTheme="majorBidi" w:hAnsiTheme="majorBidi" w:cstheme="majorBidi"/>
          <w:sz w:val="24"/>
          <w:szCs w:val="24"/>
          <w:lang w:val="id-ID"/>
        </w:rPr>
      </w:pPr>
      <w:r w:rsidRPr="00BF6D47">
        <w:rPr>
          <w:rFonts w:asciiTheme="majorBidi" w:hAnsiTheme="majorBidi" w:cstheme="majorBidi"/>
          <w:sz w:val="24"/>
          <w:szCs w:val="24"/>
          <w:lang w:val="id-ID"/>
        </w:rPr>
        <w:t>“P</w:t>
      </w:r>
      <w:r w:rsidR="00E1218B" w:rsidRPr="00BF6D47">
        <w:rPr>
          <w:rFonts w:asciiTheme="majorBidi" w:hAnsiTheme="majorBidi" w:cstheme="majorBidi"/>
          <w:sz w:val="24"/>
          <w:szCs w:val="24"/>
          <w:lang w:val="en-ID"/>
        </w:rPr>
        <w:t>ertama, kesadaran diri santri yang rendah terhadap pentingya pendidikan atau pembelajaran yang di ajarkan di pondok pesantren, yang menyebabkan kurang seriusnya santri dalam proses pembelajar. Kedua, keterpaksaan santri untuk mondok, sehingga pembelajaran di pondok tidak terlalu di perhatikan, dikarena niat yang tidak dari hati tulus ingin masuk ke pondok pesantren.</w:t>
      </w:r>
      <w:r w:rsidRPr="00BF6D47">
        <w:rPr>
          <w:rFonts w:asciiTheme="majorBidi" w:hAnsiTheme="majorBidi" w:cstheme="majorBidi"/>
          <w:sz w:val="24"/>
          <w:szCs w:val="24"/>
          <w:lang w:val="id-ID"/>
        </w:rPr>
        <w:t>”</w:t>
      </w:r>
      <w:r w:rsidR="00767319" w:rsidRPr="00BF6D47">
        <w:rPr>
          <w:rFonts w:asciiTheme="majorBidi" w:hAnsiTheme="majorBidi" w:cstheme="majorBidi"/>
          <w:sz w:val="24"/>
          <w:szCs w:val="24"/>
          <w:lang w:val="id-ID"/>
        </w:rPr>
        <w:t xml:space="preserve"> </w:t>
      </w:r>
      <w:r w:rsidR="00767319" w:rsidRPr="00BF6D47">
        <w:rPr>
          <w:rStyle w:val="FootnoteReference"/>
          <w:rFonts w:asciiTheme="majorBidi" w:hAnsiTheme="majorBidi" w:cstheme="majorBidi"/>
          <w:sz w:val="24"/>
          <w:szCs w:val="24"/>
          <w:lang w:val="id-ID"/>
        </w:rPr>
        <w:footnoteReference w:id="106"/>
      </w:r>
    </w:p>
    <w:p w14:paraId="76447927" w14:textId="77777777" w:rsidR="00E1218B" w:rsidRDefault="00E1218B" w:rsidP="00C43B23">
      <w:pPr>
        <w:pStyle w:val="ListParagraph"/>
        <w:spacing w:line="360" w:lineRule="auto"/>
        <w:ind w:left="1440" w:firstLine="403"/>
        <w:jc w:val="both"/>
        <w:rPr>
          <w:rFonts w:asciiTheme="majorBidi" w:hAnsiTheme="majorBidi" w:cstheme="majorBidi"/>
          <w:sz w:val="24"/>
          <w:szCs w:val="24"/>
          <w:lang w:val="en-ID"/>
        </w:rPr>
      </w:pPr>
      <w:r w:rsidRPr="007840FB">
        <w:rPr>
          <w:rFonts w:asciiTheme="majorBidi" w:hAnsiTheme="majorBidi" w:cstheme="majorBidi"/>
          <w:sz w:val="24"/>
          <w:szCs w:val="24"/>
          <w:lang w:val="id-ID"/>
        </w:rPr>
        <w:t xml:space="preserve">Problem dalam meningkatkan keceredasan spiritual santri juga dapat di sebabkan latar belakang pendidikannya, seperti contoh ketika santri pendidikan nya SD, SMP dan kemudian SMA nya di pondok pesantren ia akan mengalami kesulitan di hari,minggu,bulan maupun tahun pertamanya di pondok pesantren. Hal </w:t>
      </w:r>
      <w:r w:rsidRPr="007840FB">
        <w:rPr>
          <w:rFonts w:asciiTheme="majorBidi" w:hAnsiTheme="majorBidi" w:cstheme="majorBidi"/>
          <w:sz w:val="24"/>
          <w:szCs w:val="24"/>
          <w:lang w:val="id-ID"/>
        </w:rPr>
        <w:lastRenderedPageBreak/>
        <w:t xml:space="preserve">ini dikarenakan sebelumnya ia sama sekali belum mempelajari pelajaran-pelajaran yang ada di pondok pesantren sehingga ia membutuhkan waktu untuk menyesuaikan dan berusaha agar setara sama teman-temannya yang lain. </w:t>
      </w:r>
      <w:r>
        <w:rPr>
          <w:rFonts w:asciiTheme="majorBidi" w:hAnsiTheme="majorBidi" w:cstheme="majorBidi"/>
          <w:sz w:val="24"/>
          <w:szCs w:val="24"/>
          <w:lang w:val="en-ID"/>
        </w:rPr>
        <w:t xml:space="preserve">Berbeda halnya dengan seseorang yang latar belakang pendidikannya di awal sudah mondok maka </w:t>
      </w:r>
      <w:proofErr w:type="gramStart"/>
      <w:r>
        <w:rPr>
          <w:rFonts w:asciiTheme="majorBidi" w:hAnsiTheme="majorBidi" w:cstheme="majorBidi"/>
          <w:sz w:val="24"/>
          <w:szCs w:val="24"/>
          <w:lang w:val="en-ID"/>
        </w:rPr>
        <w:t>ia</w:t>
      </w:r>
      <w:proofErr w:type="gramEnd"/>
      <w:r>
        <w:rPr>
          <w:rFonts w:asciiTheme="majorBidi" w:hAnsiTheme="majorBidi" w:cstheme="majorBidi"/>
          <w:sz w:val="24"/>
          <w:szCs w:val="24"/>
          <w:lang w:val="en-ID"/>
        </w:rPr>
        <w:t xml:space="preserve"> bisa langsung mengikuti pelajaran-pelajaran yang di ajarkan karna memang telah memiliki dasar. Hal ini senada dengan yang diutarakan oleh santri yang bernama </w:t>
      </w:r>
      <w:proofErr w:type="gramStart"/>
      <w:r>
        <w:rPr>
          <w:rFonts w:asciiTheme="majorBidi" w:hAnsiTheme="majorBidi" w:cstheme="majorBidi"/>
          <w:sz w:val="24"/>
          <w:szCs w:val="24"/>
          <w:lang w:val="en-ID"/>
        </w:rPr>
        <w:t>Muzakkir :</w:t>
      </w:r>
      <w:proofErr w:type="gramEnd"/>
    </w:p>
    <w:p w14:paraId="3BE8D59D" w14:textId="761D7A7A" w:rsidR="00E1218B" w:rsidRPr="00BD04A5" w:rsidRDefault="00710775"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00E1218B" w:rsidRPr="00BD04A5">
        <w:rPr>
          <w:rFonts w:asciiTheme="majorBidi" w:hAnsiTheme="majorBidi" w:cstheme="majorBidi"/>
          <w:sz w:val="24"/>
          <w:szCs w:val="24"/>
          <w:lang w:val="en-ID"/>
        </w:rPr>
        <w:t xml:space="preserve">Masalah dalam meningkatkan kecerdasan spiritual menurut saya pribadi adalah kesadaran diri setiap santri itu berbeda-beda dan memiliki latar belakang yang berbeda beda. Orang yang mondok sudah lama </w:t>
      </w:r>
      <w:proofErr w:type="gramStart"/>
      <w:r w:rsidR="00E1218B" w:rsidRPr="00BD04A5">
        <w:rPr>
          <w:rFonts w:asciiTheme="majorBidi" w:hAnsiTheme="majorBidi" w:cstheme="majorBidi"/>
          <w:sz w:val="24"/>
          <w:szCs w:val="24"/>
          <w:lang w:val="en-ID"/>
        </w:rPr>
        <w:t>ia</w:t>
      </w:r>
      <w:proofErr w:type="gramEnd"/>
      <w:r w:rsidR="00E1218B" w:rsidRPr="00BD04A5">
        <w:rPr>
          <w:rFonts w:asciiTheme="majorBidi" w:hAnsiTheme="majorBidi" w:cstheme="majorBidi"/>
          <w:sz w:val="24"/>
          <w:szCs w:val="24"/>
          <w:lang w:val="en-ID"/>
        </w:rPr>
        <w:t xml:space="preserve"> akan lebih memahami terkait agama dan memiliki kecerdasan spiritual yang baik, sementara ketika seorang santri yang baru masuk pondok dan sebel</w:t>
      </w:r>
      <w:r w:rsidRPr="00BD04A5">
        <w:rPr>
          <w:rFonts w:asciiTheme="majorBidi" w:hAnsiTheme="majorBidi" w:cstheme="majorBidi"/>
          <w:sz w:val="24"/>
          <w:szCs w:val="24"/>
          <w:lang w:val="en-ID"/>
        </w:rPr>
        <w:t xml:space="preserve">umnya belum pernah mondok. </w:t>
      </w:r>
      <w:proofErr w:type="gramStart"/>
      <w:r w:rsidRPr="00BD04A5">
        <w:rPr>
          <w:rFonts w:asciiTheme="majorBidi" w:hAnsiTheme="majorBidi" w:cstheme="majorBidi"/>
          <w:sz w:val="24"/>
          <w:szCs w:val="24"/>
          <w:lang w:val="en-ID"/>
        </w:rPr>
        <w:t>I</w:t>
      </w:r>
      <w:r w:rsidR="00E1218B" w:rsidRPr="00BD04A5">
        <w:rPr>
          <w:rFonts w:asciiTheme="majorBidi" w:hAnsiTheme="majorBidi" w:cstheme="majorBidi"/>
          <w:sz w:val="24"/>
          <w:szCs w:val="24"/>
          <w:lang w:val="en-ID"/>
        </w:rPr>
        <w:t>a</w:t>
      </w:r>
      <w:proofErr w:type="gramEnd"/>
      <w:r w:rsidR="00E1218B" w:rsidRPr="00BD04A5">
        <w:rPr>
          <w:rFonts w:asciiTheme="majorBidi" w:hAnsiTheme="majorBidi" w:cstheme="majorBidi"/>
          <w:sz w:val="24"/>
          <w:szCs w:val="24"/>
          <w:lang w:val="en-ID"/>
        </w:rPr>
        <w:t xml:space="preserve"> masih pada tahap pembelajaran tentang agama, sehingga tingkat kecerdasan spiritualnya m</w:t>
      </w:r>
      <w:r w:rsidR="006178C2" w:rsidRPr="00BD04A5">
        <w:rPr>
          <w:rFonts w:asciiTheme="majorBidi" w:hAnsiTheme="majorBidi" w:cstheme="majorBidi"/>
          <w:sz w:val="24"/>
          <w:szCs w:val="24"/>
          <w:lang w:val="en-ID"/>
        </w:rPr>
        <w:t>asih dalam tahap menuju</w:t>
      </w:r>
      <w:r w:rsidR="006178C2" w:rsidRPr="00BD04A5">
        <w:rPr>
          <w:rFonts w:asciiTheme="majorBidi" w:hAnsiTheme="majorBidi" w:cstheme="majorBidi"/>
          <w:sz w:val="24"/>
          <w:szCs w:val="24"/>
          <w:lang w:val="id-ID"/>
        </w:rPr>
        <w:t xml:space="preserve"> </w:t>
      </w:r>
      <w:r w:rsidR="00E1218B" w:rsidRPr="00BD04A5">
        <w:rPr>
          <w:rFonts w:asciiTheme="majorBidi" w:hAnsiTheme="majorBidi" w:cstheme="majorBidi"/>
          <w:sz w:val="24"/>
          <w:szCs w:val="24"/>
          <w:lang w:val="en-ID"/>
        </w:rPr>
        <w:t>spiritual yang baik.</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07"/>
      </w:r>
    </w:p>
    <w:p w14:paraId="6E57B908" w14:textId="615B7A6F" w:rsidR="00E1218B" w:rsidRPr="00D16D1A" w:rsidRDefault="006178C2" w:rsidP="00C43B23">
      <w:pPr>
        <w:pStyle w:val="ListParagraph"/>
        <w:spacing w:line="360" w:lineRule="auto"/>
        <w:ind w:left="1440" w:firstLine="403"/>
        <w:jc w:val="both"/>
        <w:rPr>
          <w:rFonts w:asciiTheme="majorBidi" w:hAnsiTheme="majorBidi" w:cstheme="majorBidi"/>
          <w:i/>
          <w:iCs/>
          <w:sz w:val="24"/>
          <w:szCs w:val="24"/>
          <w:lang w:val="en-ID"/>
        </w:rPr>
      </w:pPr>
      <w:r>
        <w:rPr>
          <w:rFonts w:asciiTheme="majorBidi" w:hAnsiTheme="majorBidi" w:cstheme="majorBidi"/>
          <w:sz w:val="24"/>
          <w:szCs w:val="24"/>
          <w:lang w:val="en-ID"/>
        </w:rPr>
        <w:t>Teman merupakan fa</w:t>
      </w:r>
      <w:r>
        <w:rPr>
          <w:rFonts w:asciiTheme="majorBidi" w:hAnsiTheme="majorBidi" w:cstheme="majorBidi"/>
          <w:sz w:val="24"/>
          <w:szCs w:val="24"/>
          <w:lang w:val="id-ID"/>
        </w:rPr>
        <w:t>k</w:t>
      </w:r>
      <w:r w:rsidR="00E1218B">
        <w:rPr>
          <w:rFonts w:asciiTheme="majorBidi" w:hAnsiTheme="majorBidi" w:cstheme="majorBidi"/>
          <w:sz w:val="24"/>
          <w:szCs w:val="24"/>
          <w:lang w:val="en-ID"/>
        </w:rPr>
        <w:t xml:space="preserve">tor penting dalam membentuk karakter diri sesorang setelah keluarga, karna teman atau sahabat adalah orang yang bisa mempengaruhi prilaku, ucapan dan tindakan kita. Seperti contoh ketika seseorang berteman dengan teman yang sering mengaji, sering melaksanakan solat jamaah, sering berkata baik maka orang tersebut </w:t>
      </w:r>
      <w:proofErr w:type="gramStart"/>
      <w:r w:rsidR="00E1218B">
        <w:rPr>
          <w:rFonts w:asciiTheme="majorBidi" w:hAnsiTheme="majorBidi" w:cstheme="majorBidi"/>
          <w:sz w:val="24"/>
          <w:szCs w:val="24"/>
          <w:lang w:val="en-ID"/>
        </w:rPr>
        <w:t>akan</w:t>
      </w:r>
      <w:proofErr w:type="gramEnd"/>
      <w:r w:rsidR="00E1218B">
        <w:rPr>
          <w:rFonts w:asciiTheme="majorBidi" w:hAnsiTheme="majorBidi" w:cstheme="majorBidi"/>
          <w:sz w:val="24"/>
          <w:szCs w:val="24"/>
          <w:lang w:val="en-ID"/>
        </w:rPr>
        <w:t xml:space="preserve"> terkena dampak baik dari temannya dan akan ikut belajar ngaji, solat jama’ah dan perbuatan baik lainnya. Tetapi sebaliknya jika seseorang berteman dengan orang yang nakal, sering bolos sekolah, berk</w:t>
      </w:r>
      <w:r w:rsidR="00391BFD">
        <w:rPr>
          <w:rFonts w:asciiTheme="majorBidi" w:hAnsiTheme="majorBidi" w:cstheme="majorBidi"/>
          <w:sz w:val="24"/>
          <w:szCs w:val="24"/>
          <w:lang w:val="en-ID"/>
        </w:rPr>
        <w:t>ata kotor dan hal buruk lainnya</w:t>
      </w:r>
      <w:r w:rsidR="00391BFD">
        <w:rPr>
          <w:rFonts w:asciiTheme="majorBidi" w:hAnsiTheme="majorBidi" w:cstheme="majorBidi"/>
          <w:sz w:val="24"/>
          <w:szCs w:val="24"/>
          <w:lang w:val="id-ID"/>
        </w:rPr>
        <w:t xml:space="preserve">, </w:t>
      </w:r>
      <w:r w:rsidR="00E1218B">
        <w:rPr>
          <w:rFonts w:asciiTheme="majorBidi" w:hAnsiTheme="majorBidi" w:cstheme="majorBidi"/>
          <w:sz w:val="24"/>
          <w:szCs w:val="24"/>
          <w:lang w:val="en-ID"/>
        </w:rPr>
        <w:t>maka orang tersebut</w:t>
      </w:r>
      <w:r w:rsidR="00391BFD">
        <w:rPr>
          <w:rFonts w:asciiTheme="majorBidi" w:hAnsiTheme="majorBidi" w:cstheme="majorBidi"/>
          <w:sz w:val="24"/>
          <w:szCs w:val="24"/>
          <w:lang w:val="id-ID"/>
        </w:rPr>
        <w:t xml:space="preserve"> </w:t>
      </w:r>
      <w:r w:rsidR="00E1218B">
        <w:rPr>
          <w:rFonts w:asciiTheme="majorBidi" w:hAnsiTheme="majorBidi" w:cstheme="majorBidi"/>
          <w:sz w:val="24"/>
          <w:szCs w:val="24"/>
          <w:lang w:val="en-ID"/>
        </w:rPr>
        <w:t xml:space="preserve">pun </w:t>
      </w:r>
      <w:proofErr w:type="gramStart"/>
      <w:r w:rsidR="00E1218B">
        <w:rPr>
          <w:rFonts w:asciiTheme="majorBidi" w:hAnsiTheme="majorBidi" w:cstheme="majorBidi"/>
          <w:sz w:val="24"/>
          <w:szCs w:val="24"/>
          <w:lang w:val="en-ID"/>
        </w:rPr>
        <w:t>akan</w:t>
      </w:r>
      <w:proofErr w:type="gramEnd"/>
      <w:r w:rsidR="00E1218B">
        <w:rPr>
          <w:rFonts w:asciiTheme="majorBidi" w:hAnsiTheme="majorBidi" w:cstheme="majorBidi"/>
          <w:sz w:val="24"/>
          <w:szCs w:val="24"/>
          <w:lang w:val="en-ID"/>
        </w:rPr>
        <w:t xml:space="preserve"> terkena dampak dari temannya yang naka</w:t>
      </w:r>
      <w:r w:rsidR="00391BFD">
        <w:rPr>
          <w:rFonts w:asciiTheme="majorBidi" w:hAnsiTheme="majorBidi" w:cstheme="majorBidi"/>
          <w:sz w:val="24"/>
          <w:szCs w:val="24"/>
          <w:lang w:val="id-ID"/>
        </w:rPr>
        <w:t>l</w:t>
      </w:r>
      <w:r w:rsidR="00E1218B">
        <w:rPr>
          <w:rFonts w:asciiTheme="majorBidi" w:hAnsiTheme="majorBidi" w:cstheme="majorBidi"/>
          <w:sz w:val="24"/>
          <w:szCs w:val="24"/>
          <w:lang w:val="en-ID"/>
        </w:rPr>
        <w:t xml:space="preserve"> dan ikut ikutan menjadi nakal, bolos dan berkata kotor. Hal ini serupa seperti yang ungkapkan oleh santri yang bernama </w:t>
      </w:r>
      <w:proofErr w:type="gramStart"/>
      <w:r w:rsidR="00E1218B">
        <w:rPr>
          <w:rFonts w:asciiTheme="majorBidi" w:hAnsiTheme="majorBidi" w:cstheme="majorBidi"/>
          <w:sz w:val="24"/>
          <w:szCs w:val="24"/>
          <w:lang w:val="en-ID"/>
        </w:rPr>
        <w:t>Hakim :</w:t>
      </w:r>
      <w:proofErr w:type="gramEnd"/>
    </w:p>
    <w:p w14:paraId="36624F4F" w14:textId="4858B1EE" w:rsidR="00E1218B" w:rsidRPr="00BD04A5" w:rsidRDefault="006178C2"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00E1218B" w:rsidRPr="00BD04A5">
        <w:rPr>
          <w:rFonts w:asciiTheme="majorBidi" w:hAnsiTheme="majorBidi" w:cstheme="majorBidi"/>
          <w:sz w:val="24"/>
          <w:szCs w:val="24"/>
          <w:lang w:val="en-ID"/>
        </w:rPr>
        <w:t>Pengaruh teman, terkadang ada beberapa teman yang suka mengajak untuk bolos pelajaran dengan alasan tidak memahami dan juga jenuh dengan pelajaran tersebut, sehingga menjadi ingin bolos pada saat jam pembelajaran dan akhirnya keluar pondok untuk bermain dan asik asikan sendiri.</w:t>
      </w:r>
      <w:r w:rsidRPr="00BD04A5">
        <w:rPr>
          <w:rFonts w:asciiTheme="majorBidi" w:hAnsiTheme="majorBidi" w:cstheme="majorBidi"/>
          <w:sz w:val="24"/>
          <w:szCs w:val="24"/>
          <w:lang w:val="id-ID"/>
        </w:rPr>
        <w:t>”</w:t>
      </w:r>
      <w:r w:rsidR="00234CB2" w:rsidRPr="00BD04A5">
        <w:rPr>
          <w:rStyle w:val="FootnoteReference"/>
          <w:rFonts w:asciiTheme="majorBidi" w:hAnsiTheme="majorBidi" w:cstheme="majorBidi"/>
          <w:sz w:val="24"/>
          <w:szCs w:val="24"/>
          <w:lang w:val="id-ID"/>
        </w:rPr>
        <w:footnoteReference w:id="108"/>
      </w:r>
    </w:p>
    <w:p w14:paraId="748956A6" w14:textId="6ED858E6" w:rsidR="00E1218B" w:rsidRDefault="00E1218B" w:rsidP="00C43B23">
      <w:pPr>
        <w:pStyle w:val="ListParagraph"/>
        <w:spacing w:line="360" w:lineRule="auto"/>
        <w:ind w:left="1440" w:firstLine="403"/>
        <w:jc w:val="both"/>
        <w:rPr>
          <w:rFonts w:asciiTheme="majorBidi" w:hAnsiTheme="majorBidi" w:cstheme="majorBidi"/>
          <w:sz w:val="24"/>
          <w:szCs w:val="24"/>
          <w:lang w:val="en-ID"/>
        </w:rPr>
      </w:pPr>
      <w:r>
        <w:rPr>
          <w:rFonts w:asciiTheme="majorBidi" w:hAnsiTheme="majorBidi" w:cstheme="majorBidi"/>
          <w:sz w:val="24"/>
          <w:szCs w:val="24"/>
          <w:lang w:val="en-ID"/>
        </w:rPr>
        <w:t xml:space="preserve">Problem dalam meningkatkan kecerdasan spiritual juga dapat disebabkan oleh rasa jenuh dan malas seseorang. Biasa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timbul ketika seseorang sudah sering kali melihat dan sudah mengetahui sesuatu yang akan kita pelajari dan kemudian menimbulkan rasa bosan untuk belajar. Bagi seorang santri yang benar benar semangat dalam menuntut ilmu maka </w:t>
      </w:r>
      <w:proofErr w:type="gramStart"/>
      <w:r>
        <w:rPr>
          <w:rFonts w:asciiTheme="majorBidi" w:hAnsiTheme="majorBidi" w:cstheme="majorBidi"/>
          <w:sz w:val="24"/>
          <w:szCs w:val="24"/>
          <w:lang w:val="en-ID"/>
        </w:rPr>
        <w:t>ia</w:t>
      </w:r>
      <w:proofErr w:type="gramEnd"/>
      <w:r>
        <w:rPr>
          <w:rFonts w:asciiTheme="majorBidi" w:hAnsiTheme="majorBidi" w:cstheme="majorBidi"/>
          <w:sz w:val="24"/>
          <w:szCs w:val="24"/>
          <w:lang w:val="en-ID"/>
        </w:rPr>
        <w:t xml:space="preserve"> akan dapat mengatasi atau melawan rasa </w:t>
      </w:r>
      <w:r>
        <w:rPr>
          <w:rFonts w:asciiTheme="majorBidi" w:hAnsiTheme="majorBidi" w:cstheme="majorBidi"/>
          <w:sz w:val="24"/>
          <w:szCs w:val="24"/>
          <w:lang w:val="en-ID"/>
        </w:rPr>
        <w:lastRenderedPageBreak/>
        <w:t>malas, jenuh dan bosan. Tetapi bagi santri y</w:t>
      </w:r>
      <w:r w:rsidR="00391BFD">
        <w:rPr>
          <w:rFonts w:asciiTheme="majorBidi" w:hAnsiTheme="majorBidi" w:cstheme="majorBidi"/>
          <w:sz w:val="24"/>
          <w:szCs w:val="24"/>
          <w:lang w:val="en-ID"/>
        </w:rPr>
        <w:t xml:space="preserve">ang tidak </w:t>
      </w:r>
      <w:proofErr w:type="gramStart"/>
      <w:r w:rsidR="00391BFD">
        <w:rPr>
          <w:rFonts w:asciiTheme="majorBidi" w:hAnsiTheme="majorBidi" w:cstheme="majorBidi"/>
          <w:sz w:val="24"/>
          <w:szCs w:val="24"/>
          <w:lang w:val="en-ID"/>
        </w:rPr>
        <w:t>bersemangat  dalam</w:t>
      </w:r>
      <w:proofErr w:type="gramEnd"/>
      <w:r w:rsidR="00391BFD">
        <w:rPr>
          <w:rFonts w:asciiTheme="majorBidi" w:hAnsiTheme="majorBidi" w:cstheme="majorBidi"/>
          <w:sz w:val="24"/>
          <w:szCs w:val="24"/>
          <w:lang w:val="en-ID"/>
        </w:rPr>
        <w:t xml:space="preserve"> belajar</w:t>
      </w:r>
      <w:r w:rsidR="00391BFD">
        <w:rPr>
          <w:rFonts w:asciiTheme="majorBidi" w:hAnsiTheme="majorBidi" w:cstheme="majorBidi"/>
          <w:sz w:val="24"/>
          <w:szCs w:val="24"/>
          <w:lang w:val="id-ID"/>
        </w:rPr>
        <w:t xml:space="preserve">, </w:t>
      </w:r>
      <w:r>
        <w:rPr>
          <w:rFonts w:asciiTheme="majorBidi" w:hAnsiTheme="majorBidi" w:cstheme="majorBidi"/>
          <w:sz w:val="24"/>
          <w:szCs w:val="24"/>
          <w:lang w:val="en-ID"/>
        </w:rPr>
        <w:t xml:space="preserve">akhirnya merasakan malas, jenuh dan bosan dalam </w:t>
      </w:r>
      <w:r w:rsidR="006178C2">
        <w:rPr>
          <w:rFonts w:asciiTheme="majorBidi" w:hAnsiTheme="majorBidi" w:cstheme="majorBidi"/>
          <w:sz w:val="24"/>
          <w:szCs w:val="24"/>
          <w:lang w:val="en-ID"/>
        </w:rPr>
        <w:t>pelajaran</w:t>
      </w:r>
      <w:r w:rsidR="006178C2">
        <w:rPr>
          <w:rFonts w:asciiTheme="majorBidi" w:hAnsiTheme="majorBidi" w:cstheme="majorBidi"/>
          <w:sz w:val="24"/>
          <w:szCs w:val="24"/>
          <w:lang w:val="id-ID"/>
        </w:rPr>
        <w:t xml:space="preserve">. </w:t>
      </w:r>
      <w:r w:rsidR="00391BFD">
        <w:rPr>
          <w:rFonts w:asciiTheme="majorBidi" w:hAnsiTheme="majorBidi" w:cstheme="majorBidi"/>
          <w:sz w:val="24"/>
          <w:szCs w:val="24"/>
          <w:lang w:val="id-ID"/>
        </w:rPr>
        <w:t>Sehingga kurang</w:t>
      </w:r>
      <w:r w:rsidRPr="006178C2">
        <w:rPr>
          <w:rFonts w:asciiTheme="majorBidi" w:hAnsiTheme="majorBidi" w:cstheme="majorBidi"/>
          <w:sz w:val="24"/>
          <w:szCs w:val="24"/>
          <w:lang w:val="id-ID"/>
        </w:rPr>
        <w:t xml:space="preserve"> dalam memperhatikan apa yang di jelaskan oleh guru atau ustadnya atau mungkin malah sampai bolos dalam pelajaran yang menyebabkan santri ketinggalan pelajaran. </w:t>
      </w:r>
      <w:r>
        <w:rPr>
          <w:rFonts w:asciiTheme="majorBidi" w:hAnsiTheme="majorBidi" w:cstheme="majorBidi"/>
          <w:sz w:val="24"/>
          <w:szCs w:val="24"/>
          <w:lang w:val="en-ID"/>
        </w:rPr>
        <w:t xml:space="preserve">Hal ini sama seperti yang diutarakan oleh santri yang bernama Ulumul </w:t>
      </w:r>
      <w:proofErr w:type="gramStart"/>
      <w:r>
        <w:rPr>
          <w:rFonts w:asciiTheme="majorBidi" w:hAnsiTheme="majorBidi" w:cstheme="majorBidi"/>
          <w:sz w:val="24"/>
          <w:szCs w:val="24"/>
          <w:lang w:val="en-ID"/>
        </w:rPr>
        <w:t>Ajiz :</w:t>
      </w:r>
      <w:proofErr w:type="gramEnd"/>
    </w:p>
    <w:p w14:paraId="53CE0D0C" w14:textId="08445237" w:rsidR="00E1218B" w:rsidRPr="00BD04A5" w:rsidRDefault="006178C2"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Pr="00BD04A5">
        <w:rPr>
          <w:rFonts w:asciiTheme="majorBidi" w:hAnsiTheme="majorBidi" w:cstheme="majorBidi"/>
          <w:sz w:val="24"/>
          <w:szCs w:val="24"/>
          <w:lang w:val="en-ID"/>
        </w:rPr>
        <w:t>Mal</w:t>
      </w:r>
      <w:r w:rsidRPr="00BD04A5">
        <w:rPr>
          <w:rFonts w:asciiTheme="majorBidi" w:hAnsiTheme="majorBidi" w:cstheme="majorBidi"/>
          <w:sz w:val="24"/>
          <w:szCs w:val="24"/>
          <w:lang w:val="id-ID"/>
        </w:rPr>
        <w:t>a</w:t>
      </w:r>
      <w:r w:rsidR="00E1218B" w:rsidRPr="00BD04A5">
        <w:rPr>
          <w:rFonts w:asciiTheme="majorBidi" w:hAnsiTheme="majorBidi" w:cstheme="majorBidi"/>
          <w:sz w:val="24"/>
          <w:szCs w:val="24"/>
          <w:lang w:val="en-ID"/>
        </w:rPr>
        <w:t xml:space="preserve">s untuk memahami dan mempelajari agama. Jadi ketika sudah bertahun-tahun di pondok pesantren sudah wajar mestinya ada beberapa santri yang merasa jenuh khususnya saya sendiri, tapi dalam masalah adalah bagaimana </w:t>
      </w:r>
      <w:proofErr w:type="gramStart"/>
      <w:r w:rsidR="00E1218B" w:rsidRPr="00BD04A5">
        <w:rPr>
          <w:rFonts w:asciiTheme="majorBidi" w:hAnsiTheme="majorBidi" w:cstheme="majorBidi"/>
          <w:sz w:val="24"/>
          <w:szCs w:val="24"/>
          <w:lang w:val="en-ID"/>
        </w:rPr>
        <w:t>cara</w:t>
      </w:r>
      <w:proofErr w:type="gramEnd"/>
      <w:r w:rsidR="00E1218B" w:rsidRPr="00BD04A5">
        <w:rPr>
          <w:rFonts w:asciiTheme="majorBidi" w:hAnsiTheme="majorBidi" w:cstheme="majorBidi"/>
          <w:sz w:val="24"/>
          <w:szCs w:val="24"/>
          <w:lang w:val="en-ID"/>
        </w:rPr>
        <w:t xml:space="preserve"> kita untuk bisa keluar dari rasa jenuh tersebut dan kembali ingin mengetahui dan memahami serta ingin terus selalu</w:t>
      </w:r>
      <w:r w:rsidRPr="00BD04A5">
        <w:rPr>
          <w:rFonts w:asciiTheme="majorBidi" w:hAnsiTheme="majorBidi" w:cstheme="majorBidi"/>
          <w:sz w:val="24"/>
          <w:szCs w:val="24"/>
          <w:lang w:val="en-ID"/>
        </w:rPr>
        <w:t xml:space="preserve"> belajar agama. Biasanya rasa malas itu dat</w:t>
      </w:r>
      <w:r w:rsidRPr="00BD04A5">
        <w:rPr>
          <w:rFonts w:asciiTheme="majorBidi" w:hAnsiTheme="majorBidi" w:cstheme="majorBidi"/>
          <w:sz w:val="24"/>
          <w:szCs w:val="24"/>
          <w:lang w:val="id-ID"/>
        </w:rPr>
        <w:t>a</w:t>
      </w:r>
      <w:r w:rsidR="00E1218B" w:rsidRPr="00BD04A5">
        <w:rPr>
          <w:rFonts w:asciiTheme="majorBidi" w:hAnsiTheme="majorBidi" w:cstheme="majorBidi"/>
          <w:sz w:val="24"/>
          <w:szCs w:val="24"/>
          <w:lang w:val="en-ID"/>
        </w:rPr>
        <w:t>ng ketika kita sudah mulai bosan akan belajar dan merasa sangat jenuh untuk memperhatikan apa yang di ajarkan.</w:t>
      </w:r>
      <w:r w:rsidRPr="00BD04A5">
        <w:rPr>
          <w:rFonts w:asciiTheme="majorBidi" w:hAnsiTheme="majorBidi" w:cstheme="majorBidi"/>
          <w:sz w:val="24"/>
          <w:szCs w:val="24"/>
          <w:lang w:val="id-ID"/>
        </w:rPr>
        <w:t>”</w:t>
      </w:r>
      <w:r w:rsidR="00234CB2" w:rsidRPr="00BD04A5">
        <w:rPr>
          <w:rStyle w:val="FootnoteReference"/>
          <w:rFonts w:asciiTheme="majorBidi" w:hAnsiTheme="majorBidi" w:cstheme="majorBidi"/>
          <w:sz w:val="24"/>
          <w:szCs w:val="24"/>
          <w:lang w:val="id-ID"/>
        </w:rPr>
        <w:footnoteReference w:id="109"/>
      </w:r>
    </w:p>
    <w:p w14:paraId="22D7712F" w14:textId="77777777" w:rsidR="00E1218B" w:rsidRDefault="00E1218B" w:rsidP="00D34414">
      <w:pPr>
        <w:pStyle w:val="ListParagraph"/>
        <w:numPr>
          <w:ilvl w:val="3"/>
          <w:numId w:val="11"/>
        </w:numPr>
        <w:spacing w:line="36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 xml:space="preserve">Solusi </w:t>
      </w:r>
      <w:r w:rsidR="006178C2">
        <w:rPr>
          <w:rFonts w:asciiTheme="majorBidi" w:hAnsiTheme="majorBidi" w:cstheme="majorBidi"/>
          <w:sz w:val="24"/>
          <w:szCs w:val="24"/>
          <w:lang w:val="en-ID"/>
        </w:rPr>
        <w:t xml:space="preserve">Menghadapi Problematika Dalam Meningkatkan Kecerdasan Spiritual Santri Di Pondok Pesantren </w:t>
      </w:r>
      <w:r>
        <w:rPr>
          <w:rFonts w:asciiTheme="majorBidi" w:hAnsiTheme="majorBidi" w:cstheme="majorBidi"/>
          <w:sz w:val="24"/>
          <w:szCs w:val="24"/>
          <w:lang w:val="en-ID"/>
        </w:rPr>
        <w:t>Tahfidzul Al</w:t>
      </w:r>
      <w:r w:rsidR="006178C2">
        <w:rPr>
          <w:rFonts w:asciiTheme="majorBidi" w:hAnsiTheme="majorBidi" w:cstheme="majorBidi"/>
          <w:sz w:val="24"/>
          <w:szCs w:val="24"/>
          <w:lang w:val="en-ID"/>
        </w:rPr>
        <w:t>-</w:t>
      </w:r>
      <w:r>
        <w:rPr>
          <w:rFonts w:asciiTheme="majorBidi" w:hAnsiTheme="majorBidi" w:cstheme="majorBidi"/>
          <w:sz w:val="24"/>
          <w:szCs w:val="24"/>
          <w:lang w:val="en-ID"/>
        </w:rPr>
        <w:t>Qur’an Al</w:t>
      </w:r>
      <w:r w:rsidR="006178C2">
        <w:rPr>
          <w:rFonts w:asciiTheme="majorBidi" w:hAnsiTheme="majorBidi" w:cstheme="majorBidi"/>
          <w:sz w:val="24"/>
          <w:szCs w:val="24"/>
          <w:lang w:val="en-ID"/>
        </w:rPr>
        <w:t>-</w:t>
      </w:r>
      <w:r>
        <w:rPr>
          <w:rFonts w:asciiTheme="majorBidi" w:hAnsiTheme="majorBidi" w:cstheme="majorBidi"/>
          <w:sz w:val="24"/>
          <w:szCs w:val="24"/>
          <w:lang w:val="en-ID"/>
        </w:rPr>
        <w:t>Hasan Ponorgo</w:t>
      </w:r>
      <w:r w:rsidR="006178C2">
        <w:rPr>
          <w:rFonts w:asciiTheme="majorBidi" w:hAnsiTheme="majorBidi" w:cstheme="majorBidi"/>
          <w:sz w:val="24"/>
          <w:szCs w:val="24"/>
          <w:lang w:val="en-ID"/>
        </w:rPr>
        <w:t>.</w:t>
      </w:r>
    </w:p>
    <w:p w14:paraId="3E1DDA29" w14:textId="77777777" w:rsidR="00E1218B" w:rsidRDefault="00E1218B" w:rsidP="00D34414">
      <w:pPr>
        <w:pStyle w:val="ListParagraph"/>
        <w:numPr>
          <w:ilvl w:val="0"/>
          <w:numId w:val="50"/>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Meyakinkan orang tua</w:t>
      </w:r>
    </w:p>
    <w:p w14:paraId="1A4738AE" w14:textId="77777777" w:rsidR="006178C2" w:rsidRDefault="00E1218B" w:rsidP="00C43B23">
      <w:pPr>
        <w:pStyle w:val="ListParagraph"/>
        <w:spacing w:line="360" w:lineRule="auto"/>
        <w:ind w:left="1440" w:firstLine="403"/>
        <w:jc w:val="both"/>
        <w:rPr>
          <w:rFonts w:asciiTheme="majorBidi" w:hAnsiTheme="majorBidi" w:cstheme="majorBidi"/>
          <w:sz w:val="24"/>
          <w:szCs w:val="24"/>
          <w:lang w:val="en-ID"/>
        </w:rPr>
      </w:pPr>
      <w:r>
        <w:rPr>
          <w:rFonts w:asciiTheme="majorBidi" w:hAnsiTheme="majorBidi" w:cstheme="majorBidi"/>
          <w:sz w:val="24"/>
          <w:szCs w:val="24"/>
          <w:lang w:val="en-ID"/>
        </w:rPr>
        <w:t xml:space="preserve">Dalam solusi ini yang di maksud meyakinkan orang tua adalah seorang anak yang mau masuk pondok pesantren karna keinginannya sendiri dengan tujuan ingin mendalami agama terkadang tidak di dukung dan tidak di perbolehkan oleh orang tuanya, dikarenakan meyakini bahwa sekolah umum yang mahal atau sekolah favorit lebih menjanjikan anak-anaknya menjadi anak yang pintar dan cerdas. </w:t>
      </w:r>
    </w:p>
    <w:p w14:paraId="39562043" w14:textId="2B833A55" w:rsidR="00E1218B" w:rsidRDefault="00E1218B" w:rsidP="00C43B23">
      <w:pPr>
        <w:pStyle w:val="ListParagraph"/>
        <w:spacing w:line="360" w:lineRule="auto"/>
        <w:ind w:left="1440" w:firstLine="403"/>
        <w:jc w:val="both"/>
        <w:rPr>
          <w:rFonts w:asciiTheme="majorBidi" w:hAnsiTheme="majorBidi" w:cstheme="majorBidi"/>
          <w:sz w:val="24"/>
          <w:szCs w:val="24"/>
          <w:lang w:val="en-ID"/>
        </w:rPr>
      </w:pPr>
      <w:r>
        <w:rPr>
          <w:rFonts w:asciiTheme="majorBidi" w:hAnsiTheme="majorBidi" w:cstheme="majorBidi"/>
          <w:sz w:val="24"/>
          <w:szCs w:val="24"/>
          <w:lang w:val="en-ID"/>
        </w:rPr>
        <w:t>Sebenarnya yang menentukan cerdas atau</w:t>
      </w:r>
      <w:r w:rsidR="00FE6A27">
        <w:rPr>
          <w:rFonts w:asciiTheme="majorBidi" w:hAnsiTheme="majorBidi" w:cstheme="majorBidi"/>
          <w:sz w:val="24"/>
          <w:szCs w:val="24"/>
          <w:lang w:val="en-ID"/>
        </w:rPr>
        <w:t xml:space="preserve"> pintarnya seorang anak </w:t>
      </w:r>
      <w:r>
        <w:rPr>
          <w:rFonts w:asciiTheme="majorBidi" w:hAnsiTheme="majorBidi" w:cstheme="majorBidi"/>
          <w:sz w:val="24"/>
          <w:szCs w:val="24"/>
          <w:lang w:val="en-ID"/>
        </w:rPr>
        <w:t>tergantung dari anak tersebut. Karna kecerdasan terbagi dalam beberapa kategori, ada anak ya</w:t>
      </w:r>
      <w:r w:rsidR="00FE6A27">
        <w:rPr>
          <w:rFonts w:asciiTheme="majorBidi" w:hAnsiTheme="majorBidi" w:cstheme="majorBidi"/>
          <w:sz w:val="24"/>
          <w:szCs w:val="24"/>
          <w:lang w:val="en-ID"/>
        </w:rPr>
        <w:t>ng cerdas karena bawaaan nya da</w:t>
      </w:r>
      <w:r>
        <w:rPr>
          <w:rFonts w:asciiTheme="majorBidi" w:hAnsiTheme="majorBidi" w:cstheme="majorBidi"/>
          <w:sz w:val="24"/>
          <w:szCs w:val="24"/>
          <w:lang w:val="en-ID"/>
        </w:rPr>
        <w:t>n</w:t>
      </w:r>
      <w:r w:rsidR="00FE6A27">
        <w:rPr>
          <w:rFonts w:asciiTheme="majorBidi" w:hAnsiTheme="majorBidi" w:cstheme="majorBidi"/>
          <w:sz w:val="24"/>
          <w:szCs w:val="24"/>
          <w:lang w:val="id-ID"/>
        </w:rPr>
        <w:t xml:space="preserve"> </w:t>
      </w:r>
      <w:r>
        <w:rPr>
          <w:rFonts w:asciiTheme="majorBidi" w:hAnsiTheme="majorBidi" w:cstheme="majorBidi"/>
          <w:sz w:val="24"/>
          <w:szCs w:val="24"/>
          <w:lang w:val="en-ID"/>
        </w:rPr>
        <w:t>ada anak yang cerdas karena usa</w:t>
      </w:r>
      <w:r w:rsidR="00FE6A27">
        <w:rPr>
          <w:rFonts w:asciiTheme="majorBidi" w:hAnsiTheme="majorBidi" w:cstheme="majorBidi"/>
          <w:sz w:val="24"/>
          <w:szCs w:val="24"/>
          <w:lang w:val="en-ID"/>
        </w:rPr>
        <w:t>ha dan tekun dalam belajar</w:t>
      </w:r>
      <w:r w:rsidR="00FE6A27">
        <w:rPr>
          <w:rFonts w:asciiTheme="majorBidi" w:hAnsiTheme="majorBidi" w:cstheme="majorBidi"/>
          <w:sz w:val="24"/>
          <w:szCs w:val="24"/>
          <w:lang w:val="id-ID"/>
        </w:rPr>
        <w:t>. D</w:t>
      </w:r>
      <w:r>
        <w:rPr>
          <w:rFonts w:asciiTheme="majorBidi" w:hAnsiTheme="majorBidi" w:cstheme="majorBidi"/>
          <w:sz w:val="24"/>
          <w:szCs w:val="24"/>
          <w:lang w:val="en-ID"/>
        </w:rPr>
        <w:t xml:space="preserve">isini orang tua haruslah lebih bijaksana dalam memutusakan yang terbaik bagi anaknya. Jika ada orang tua yang tidak yakin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piliha</w:t>
      </w:r>
      <w:r w:rsidR="00FE6A27">
        <w:rPr>
          <w:rFonts w:asciiTheme="majorBidi" w:hAnsiTheme="majorBidi" w:cstheme="majorBidi"/>
          <w:sz w:val="24"/>
          <w:szCs w:val="24"/>
          <w:lang w:val="en-ID"/>
        </w:rPr>
        <w:t xml:space="preserve">n seorang anak, </w:t>
      </w:r>
      <w:r w:rsidR="00FE6A27">
        <w:rPr>
          <w:rFonts w:asciiTheme="majorBidi" w:hAnsiTheme="majorBidi" w:cstheme="majorBidi"/>
          <w:sz w:val="24"/>
          <w:szCs w:val="24"/>
          <w:lang w:val="id-ID"/>
        </w:rPr>
        <w:t xml:space="preserve">maka hal ini bergantung </w:t>
      </w:r>
      <w:r>
        <w:rPr>
          <w:rFonts w:asciiTheme="majorBidi" w:hAnsiTheme="majorBidi" w:cstheme="majorBidi"/>
          <w:sz w:val="24"/>
          <w:szCs w:val="24"/>
          <w:lang w:val="en-ID"/>
        </w:rPr>
        <w:t>bagaimana cara anak tersebut untu</w:t>
      </w:r>
      <w:r w:rsidR="00FE6A27">
        <w:rPr>
          <w:rFonts w:asciiTheme="majorBidi" w:hAnsiTheme="majorBidi" w:cstheme="majorBidi"/>
          <w:sz w:val="24"/>
          <w:szCs w:val="24"/>
          <w:lang w:val="en-ID"/>
        </w:rPr>
        <w:t>k mampu meyakinkah orang tuanya</w:t>
      </w:r>
      <w:r w:rsidR="00FE6A27">
        <w:rPr>
          <w:rFonts w:asciiTheme="majorBidi" w:hAnsiTheme="majorBidi" w:cstheme="majorBidi"/>
          <w:sz w:val="24"/>
          <w:szCs w:val="24"/>
          <w:lang w:val="id-ID"/>
        </w:rPr>
        <w:t xml:space="preserve">. </w:t>
      </w:r>
      <w:r>
        <w:rPr>
          <w:rFonts w:asciiTheme="majorBidi" w:hAnsiTheme="majorBidi" w:cstheme="majorBidi"/>
          <w:sz w:val="24"/>
          <w:szCs w:val="24"/>
          <w:lang w:val="en-ID"/>
        </w:rPr>
        <w:t>seperti contoh</w:t>
      </w:r>
      <w:r w:rsidR="00FE6A27">
        <w:rPr>
          <w:rFonts w:asciiTheme="majorBidi" w:hAnsiTheme="majorBidi" w:cstheme="majorBidi"/>
          <w:sz w:val="24"/>
          <w:szCs w:val="24"/>
          <w:lang w:val="id-ID"/>
        </w:rPr>
        <w:t xml:space="preserve"> ketika seorang anak dilarang untuk mondok, dengan alasan sang anak tidak boleh jauh dari orang tua, maka si anak harus bisa meyakinkan orang tua nya mengapa ia harus mondok, misal dengan</w:t>
      </w:r>
      <w:r>
        <w:rPr>
          <w:rFonts w:asciiTheme="majorBidi" w:hAnsiTheme="majorBidi" w:cstheme="majorBidi"/>
          <w:sz w:val="24"/>
          <w:szCs w:val="24"/>
          <w:lang w:val="en-ID"/>
        </w:rPr>
        <w:t xml:space="preserve"> menjelaskan keunggulan dari pesantren atau pondok yang ia inginkan semisal pondok tersebut terkenal karena</w:t>
      </w:r>
      <w:r w:rsidR="00FE6A27">
        <w:rPr>
          <w:rFonts w:asciiTheme="majorBidi" w:hAnsiTheme="majorBidi" w:cstheme="majorBidi"/>
          <w:sz w:val="24"/>
          <w:szCs w:val="24"/>
          <w:lang w:val="en-ID"/>
        </w:rPr>
        <w:t xml:space="preserve"> melatih seorang anak untuk men</w:t>
      </w:r>
      <w:r>
        <w:rPr>
          <w:rFonts w:asciiTheme="majorBidi" w:hAnsiTheme="majorBidi" w:cstheme="majorBidi"/>
          <w:sz w:val="24"/>
          <w:szCs w:val="24"/>
          <w:lang w:val="en-ID"/>
        </w:rPr>
        <w:t>j</w:t>
      </w:r>
      <w:r w:rsidR="00FE6A27">
        <w:rPr>
          <w:rFonts w:asciiTheme="majorBidi" w:hAnsiTheme="majorBidi" w:cstheme="majorBidi"/>
          <w:sz w:val="24"/>
          <w:szCs w:val="24"/>
          <w:lang w:val="id-ID"/>
        </w:rPr>
        <w:t>a</w:t>
      </w:r>
      <w:r>
        <w:rPr>
          <w:rFonts w:asciiTheme="majorBidi" w:hAnsiTheme="majorBidi" w:cstheme="majorBidi"/>
          <w:sz w:val="24"/>
          <w:szCs w:val="24"/>
          <w:lang w:val="en-ID"/>
        </w:rPr>
        <w:t>di seorang hafidz Qur’an</w:t>
      </w:r>
      <w:r w:rsidR="00FE6A27">
        <w:rPr>
          <w:rFonts w:asciiTheme="majorBidi" w:hAnsiTheme="majorBidi" w:cstheme="majorBidi"/>
          <w:sz w:val="24"/>
          <w:szCs w:val="24"/>
          <w:lang w:val="id-ID"/>
        </w:rPr>
        <w:t xml:space="preserve">, atau juga memberikan alasan yang masuk akal kenapa ia harus </w:t>
      </w:r>
      <w:r w:rsidR="00FE6A27">
        <w:rPr>
          <w:rFonts w:asciiTheme="majorBidi" w:hAnsiTheme="majorBidi" w:cstheme="majorBidi"/>
          <w:sz w:val="24"/>
          <w:szCs w:val="24"/>
          <w:lang w:val="id-ID"/>
        </w:rPr>
        <w:lastRenderedPageBreak/>
        <w:t>belajar di pondok</w:t>
      </w:r>
      <w:proofErr w:type="gramStart"/>
      <w:r w:rsidR="00FE6A27">
        <w:rPr>
          <w:rFonts w:asciiTheme="majorBidi" w:hAnsiTheme="majorBidi" w:cstheme="majorBidi"/>
          <w:sz w:val="24"/>
          <w:szCs w:val="24"/>
          <w:lang w:val="id-ID"/>
        </w:rPr>
        <w:t xml:space="preserve">, </w:t>
      </w:r>
      <w:r>
        <w:rPr>
          <w:rFonts w:asciiTheme="majorBidi" w:hAnsiTheme="majorBidi" w:cstheme="majorBidi"/>
          <w:sz w:val="24"/>
          <w:szCs w:val="24"/>
          <w:lang w:val="en-ID"/>
        </w:rPr>
        <w:t xml:space="preserve"> dan</w:t>
      </w:r>
      <w:proofErr w:type="gramEnd"/>
      <w:r>
        <w:rPr>
          <w:rFonts w:asciiTheme="majorBidi" w:hAnsiTheme="majorBidi" w:cstheme="majorBidi"/>
          <w:sz w:val="24"/>
          <w:szCs w:val="24"/>
          <w:lang w:val="en-ID"/>
        </w:rPr>
        <w:t xml:space="preserve"> lain sebagainya. Hal ini senada dengan apa yang diutarakan oleh santri yang bernama </w:t>
      </w:r>
      <w:proofErr w:type="gramStart"/>
      <w:r>
        <w:rPr>
          <w:rFonts w:asciiTheme="majorBidi" w:hAnsiTheme="majorBidi" w:cstheme="majorBidi"/>
          <w:sz w:val="24"/>
          <w:szCs w:val="24"/>
          <w:lang w:val="en-ID"/>
        </w:rPr>
        <w:t>Hafidz :</w:t>
      </w:r>
      <w:proofErr w:type="gramEnd"/>
    </w:p>
    <w:p w14:paraId="382074E5" w14:textId="77777777" w:rsidR="006178C2" w:rsidRPr="00BD04A5" w:rsidRDefault="006178C2" w:rsidP="00BD04A5">
      <w:pPr>
        <w:spacing w:line="240" w:lineRule="auto"/>
        <w:ind w:left="2160" w:firstLine="720"/>
        <w:jc w:val="both"/>
        <w:rPr>
          <w:rFonts w:asciiTheme="majorBidi" w:hAnsiTheme="majorBidi" w:cstheme="majorBidi"/>
          <w:sz w:val="24"/>
          <w:szCs w:val="24"/>
          <w:lang w:val="en-ID"/>
        </w:rPr>
      </w:pPr>
      <w:r w:rsidRPr="00BD04A5">
        <w:rPr>
          <w:rFonts w:asciiTheme="majorBidi" w:hAnsiTheme="majorBidi" w:cstheme="majorBidi"/>
          <w:sz w:val="24"/>
          <w:szCs w:val="24"/>
          <w:lang w:val="id-ID"/>
        </w:rPr>
        <w:t>“</w:t>
      </w:r>
      <w:r w:rsidRPr="00BD04A5">
        <w:rPr>
          <w:rFonts w:asciiTheme="majorBidi" w:hAnsiTheme="majorBidi" w:cstheme="majorBidi"/>
          <w:sz w:val="24"/>
          <w:szCs w:val="24"/>
          <w:lang w:val="en-ID"/>
        </w:rPr>
        <w:t>Menurut</w:t>
      </w:r>
      <w:r w:rsidRPr="00BD04A5">
        <w:rPr>
          <w:rFonts w:asciiTheme="majorBidi" w:hAnsiTheme="majorBidi" w:cstheme="majorBidi"/>
          <w:sz w:val="24"/>
          <w:szCs w:val="24"/>
          <w:lang w:val="id-ID"/>
        </w:rPr>
        <w:t xml:space="preserve"> saya, </w:t>
      </w:r>
      <w:r w:rsidR="00E1218B" w:rsidRPr="00BD04A5">
        <w:rPr>
          <w:rFonts w:asciiTheme="majorBidi" w:hAnsiTheme="majorBidi" w:cstheme="majorBidi"/>
          <w:sz w:val="24"/>
          <w:szCs w:val="24"/>
          <w:lang w:val="en-ID"/>
        </w:rPr>
        <w:t>santri harus mendekatkan diri kepada Allah, meyakinkan orang tua bahwa dipondok pesantren benar-benar dapat mengubah akhlak seorang seorang santri menjadi sesorang yang lebih baik sehingga ia dapat menghormati baik orang tuanya maupun guru dan kiyai nya. Kemudian yang kedua para pengurus pondok atau ketua kamar harus bisa membimbing, mengarahkan serta menginformasikan kepada anggotanya betapa pentingnya akhak, agar tidak hanya ketua nya saja yang berakhlak baik tetapi juga seluruhya anggotanya.</w:t>
      </w:r>
    </w:p>
    <w:p w14:paraId="503144C4" w14:textId="423188CA" w:rsidR="00E1218B" w:rsidRPr="00BD04A5" w:rsidRDefault="00E1218B"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en-ID"/>
        </w:rPr>
        <w:t>Kemudian dengan membiasakan diri melaksanakan ibadah-ibadah sunah seperti yang di ajarkan oleh baginda rasulullah saw seperti ibadah solat d</w:t>
      </w:r>
      <w:r w:rsidR="00FE6A27" w:rsidRPr="00BD04A5">
        <w:rPr>
          <w:rFonts w:asciiTheme="majorBidi" w:hAnsiTheme="majorBidi" w:cstheme="majorBidi"/>
          <w:sz w:val="24"/>
          <w:szCs w:val="24"/>
          <w:lang w:val="id-ID"/>
        </w:rPr>
        <w:t>h</w:t>
      </w:r>
      <w:r w:rsidRPr="00BD04A5">
        <w:rPr>
          <w:rFonts w:asciiTheme="majorBidi" w:hAnsiTheme="majorBidi" w:cstheme="majorBidi"/>
          <w:sz w:val="24"/>
          <w:szCs w:val="24"/>
          <w:lang w:val="en-ID"/>
        </w:rPr>
        <w:t>uh</w:t>
      </w:r>
      <w:r w:rsidR="00FE6A27" w:rsidRPr="00BD04A5">
        <w:rPr>
          <w:rFonts w:asciiTheme="majorBidi" w:hAnsiTheme="majorBidi" w:cstheme="majorBidi"/>
          <w:sz w:val="24"/>
          <w:szCs w:val="24"/>
          <w:lang w:val="en-ID"/>
        </w:rPr>
        <w:t>a yang dikerjakan di pagi hari</w:t>
      </w:r>
      <w:r w:rsidR="00FE6A27" w:rsidRPr="00BD04A5">
        <w:rPr>
          <w:rFonts w:asciiTheme="majorBidi" w:hAnsiTheme="majorBidi" w:cstheme="majorBidi"/>
          <w:sz w:val="24"/>
          <w:szCs w:val="24"/>
          <w:lang w:val="id-ID"/>
        </w:rPr>
        <w:t>. D</w:t>
      </w:r>
      <w:r w:rsidR="00FE6A27" w:rsidRPr="00BD04A5">
        <w:rPr>
          <w:rFonts w:asciiTheme="majorBidi" w:hAnsiTheme="majorBidi" w:cstheme="majorBidi"/>
          <w:sz w:val="24"/>
          <w:szCs w:val="24"/>
          <w:lang w:val="en-ID"/>
        </w:rPr>
        <w:t>enga</w:t>
      </w:r>
      <w:r w:rsidR="00FE6A27" w:rsidRPr="00BD04A5">
        <w:rPr>
          <w:rFonts w:asciiTheme="majorBidi" w:hAnsiTheme="majorBidi" w:cstheme="majorBidi"/>
          <w:sz w:val="24"/>
          <w:szCs w:val="24"/>
          <w:lang w:val="id-ID"/>
        </w:rPr>
        <w:t>n</w:t>
      </w:r>
      <w:r w:rsidRPr="00BD04A5">
        <w:rPr>
          <w:rFonts w:asciiTheme="majorBidi" w:hAnsiTheme="majorBidi" w:cstheme="majorBidi"/>
          <w:sz w:val="24"/>
          <w:szCs w:val="24"/>
          <w:lang w:val="en-ID"/>
        </w:rPr>
        <w:t xml:space="preserve"> kita membiasakan s</w:t>
      </w:r>
      <w:r w:rsidR="00FE6A27" w:rsidRPr="00BD04A5">
        <w:rPr>
          <w:rFonts w:asciiTheme="majorBidi" w:hAnsiTheme="majorBidi" w:cstheme="majorBidi"/>
          <w:sz w:val="24"/>
          <w:szCs w:val="24"/>
          <w:lang w:val="id-ID"/>
        </w:rPr>
        <w:t>h</w:t>
      </w:r>
      <w:r w:rsidRPr="00BD04A5">
        <w:rPr>
          <w:rFonts w:asciiTheme="majorBidi" w:hAnsiTheme="majorBidi" w:cstheme="majorBidi"/>
          <w:sz w:val="24"/>
          <w:szCs w:val="24"/>
          <w:lang w:val="en-ID"/>
        </w:rPr>
        <w:t>olat d</w:t>
      </w:r>
      <w:r w:rsidR="00FE6A27" w:rsidRPr="00BD04A5">
        <w:rPr>
          <w:rFonts w:asciiTheme="majorBidi" w:hAnsiTheme="majorBidi" w:cstheme="majorBidi"/>
          <w:sz w:val="24"/>
          <w:szCs w:val="24"/>
          <w:lang w:val="id-ID"/>
        </w:rPr>
        <w:t>h</w:t>
      </w:r>
      <w:r w:rsidR="00FE6A27" w:rsidRPr="00BD04A5">
        <w:rPr>
          <w:rFonts w:asciiTheme="majorBidi" w:hAnsiTheme="majorBidi" w:cstheme="majorBidi"/>
          <w:sz w:val="24"/>
          <w:szCs w:val="24"/>
          <w:lang w:val="en-ID"/>
        </w:rPr>
        <w:t>uha di pagi hari</w:t>
      </w:r>
      <w:r w:rsidR="00FE6A27" w:rsidRPr="00BD04A5">
        <w:rPr>
          <w:rFonts w:asciiTheme="majorBidi" w:hAnsiTheme="majorBidi" w:cstheme="majorBidi"/>
          <w:sz w:val="24"/>
          <w:szCs w:val="24"/>
          <w:lang w:val="id-ID"/>
        </w:rPr>
        <w:t xml:space="preserve">, </w:t>
      </w:r>
      <w:r w:rsidRPr="00BD04A5">
        <w:rPr>
          <w:rFonts w:asciiTheme="majorBidi" w:hAnsiTheme="majorBidi" w:cstheme="majorBidi"/>
          <w:sz w:val="24"/>
          <w:szCs w:val="24"/>
          <w:lang w:val="en-ID"/>
        </w:rPr>
        <w:t xml:space="preserve">akan meningkatkan kecerdasan spiritual santri dan mendekatkan diri kepada Allah SWT. Selain itu juga ada ibadah sunah </w:t>
      </w:r>
      <w:proofErr w:type="gramStart"/>
      <w:r w:rsidRPr="00BD04A5">
        <w:rPr>
          <w:rFonts w:asciiTheme="majorBidi" w:hAnsiTheme="majorBidi" w:cstheme="majorBidi"/>
          <w:sz w:val="24"/>
          <w:szCs w:val="24"/>
          <w:lang w:val="en-ID"/>
        </w:rPr>
        <w:t>seperti  sholat</w:t>
      </w:r>
      <w:proofErr w:type="gramEnd"/>
      <w:r w:rsidRPr="00BD04A5">
        <w:rPr>
          <w:rFonts w:asciiTheme="majorBidi" w:hAnsiTheme="majorBidi" w:cstheme="majorBidi"/>
          <w:sz w:val="24"/>
          <w:szCs w:val="24"/>
          <w:lang w:val="en-ID"/>
        </w:rPr>
        <w:t xml:space="preserve"> Tahajjud, sering berwudhu, dan mengikuti majelis ta’lim yang di adakan di pondok pesantren.</w:t>
      </w:r>
      <w:r w:rsidR="006178C2" w:rsidRPr="00BD04A5">
        <w:rPr>
          <w:rFonts w:asciiTheme="majorBidi" w:hAnsiTheme="majorBidi" w:cstheme="majorBidi"/>
          <w:sz w:val="24"/>
          <w:szCs w:val="24"/>
          <w:lang w:val="id-ID"/>
        </w:rPr>
        <w:t>”</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10"/>
      </w:r>
    </w:p>
    <w:p w14:paraId="0D27E94D" w14:textId="792BB535" w:rsidR="00E1218B" w:rsidRDefault="00FE6A27" w:rsidP="00C43B23">
      <w:pPr>
        <w:pStyle w:val="ListParagraph"/>
        <w:spacing w:line="360" w:lineRule="auto"/>
        <w:ind w:left="1440" w:firstLine="403"/>
        <w:jc w:val="both"/>
        <w:rPr>
          <w:rFonts w:asciiTheme="majorBidi" w:hAnsiTheme="majorBidi" w:cstheme="majorBidi"/>
          <w:sz w:val="24"/>
          <w:szCs w:val="24"/>
          <w:lang w:val="en-ID"/>
        </w:rPr>
      </w:pPr>
      <w:r>
        <w:rPr>
          <w:rFonts w:asciiTheme="majorBidi" w:hAnsiTheme="majorBidi" w:cstheme="majorBidi"/>
          <w:sz w:val="24"/>
          <w:szCs w:val="24"/>
          <w:lang w:val="id-ID"/>
        </w:rPr>
        <w:t xml:space="preserve">Ada juga </w:t>
      </w:r>
      <w:r w:rsidR="00E1218B" w:rsidRPr="007840FB">
        <w:rPr>
          <w:rFonts w:asciiTheme="majorBidi" w:hAnsiTheme="majorBidi" w:cstheme="majorBidi"/>
          <w:sz w:val="24"/>
          <w:szCs w:val="24"/>
          <w:lang w:val="id-ID"/>
        </w:rPr>
        <w:t xml:space="preserve">solusi lain yang dapat dilakukan untuk mengatasi problematika dalam meningkatkan kecerdasan spiritual santri yaitu dengan adanya kerjasama antara kiyai dan pengurus pondok untuk selalu memperhatikan perkembangan setiap santri, sehingga dengan begini santri yang malas akan mampu untuk di atasi untuk lebih giat lagi dalam belajar sehingga santri akan terus berkembang pengetahuan agamanya dan semakin memperbaiki akhlak dan perbuatannya. </w:t>
      </w:r>
      <w:r w:rsidR="00E1218B">
        <w:rPr>
          <w:rFonts w:asciiTheme="majorBidi" w:hAnsiTheme="majorBidi" w:cstheme="majorBidi"/>
          <w:sz w:val="24"/>
          <w:szCs w:val="24"/>
          <w:lang w:val="en-ID"/>
        </w:rPr>
        <w:t xml:space="preserve">Hal ini serupa dengan yang di utarakan santri yang bernama </w:t>
      </w:r>
      <w:proofErr w:type="gramStart"/>
      <w:r w:rsidR="00E1218B">
        <w:rPr>
          <w:rFonts w:asciiTheme="majorBidi" w:hAnsiTheme="majorBidi" w:cstheme="majorBidi"/>
          <w:sz w:val="24"/>
          <w:szCs w:val="24"/>
          <w:lang w:val="en-ID"/>
        </w:rPr>
        <w:t>Muzakkir :</w:t>
      </w:r>
      <w:proofErr w:type="gramEnd"/>
    </w:p>
    <w:p w14:paraId="4F2DD722" w14:textId="0FF0F80A" w:rsidR="00E1218B" w:rsidRPr="00BD04A5" w:rsidRDefault="006178C2"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Pr="00BD04A5">
        <w:rPr>
          <w:rFonts w:asciiTheme="majorBidi" w:hAnsiTheme="majorBidi" w:cstheme="majorBidi"/>
          <w:sz w:val="24"/>
          <w:szCs w:val="24"/>
          <w:lang w:val="en-ID"/>
        </w:rPr>
        <w:t>Menurut saya</w:t>
      </w:r>
      <w:r w:rsidR="00E1218B" w:rsidRPr="00BD04A5">
        <w:rPr>
          <w:rFonts w:asciiTheme="majorBidi" w:hAnsiTheme="majorBidi" w:cstheme="majorBidi"/>
          <w:sz w:val="24"/>
          <w:szCs w:val="24"/>
          <w:lang w:val="en-ID"/>
        </w:rPr>
        <w:t>, dengan sering melakukan kerja sama antara kiyai, ustad, dan santri. Jadi begini contohnya seperti kiyai mengingatkan ustad untuk selalu memantau setia</w:t>
      </w:r>
      <w:r w:rsidR="00FE6A27" w:rsidRPr="00BD04A5">
        <w:rPr>
          <w:rFonts w:asciiTheme="majorBidi" w:hAnsiTheme="majorBidi" w:cstheme="majorBidi"/>
          <w:sz w:val="24"/>
          <w:szCs w:val="24"/>
          <w:lang w:val="en-ID"/>
        </w:rPr>
        <w:t>p perkembangan santri-santrinya</w:t>
      </w:r>
      <w:r w:rsidR="00FE6A27" w:rsidRPr="00BD04A5">
        <w:rPr>
          <w:rFonts w:asciiTheme="majorBidi" w:hAnsiTheme="majorBidi" w:cstheme="majorBidi"/>
          <w:sz w:val="24"/>
          <w:szCs w:val="24"/>
          <w:lang w:val="id-ID"/>
        </w:rPr>
        <w:t xml:space="preserve">, </w:t>
      </w:r>
      <w:r w:rsidR="00E1218B" w:rsidRPr="00BD04A5">
        <w:rPr>
          <w:rFonts w:asciiTheme="majorBidi" w:hAnsiTheme="majorBidi" w:cstheme="majorBidi"/>
          <w:sz w:val="24"/>
          <w:szCs w:val="24"/>
          <w:lang w:val="en-ID"/>
        </w:rPr>
        <w:t>sehingga ketika ada santri yang salah baik dalam t</w:t>
      </w:r>
      <w:r w:rsidR="00FE6A27" w:rsidRPr="00BD04A5">
        <w:rPr>
          <w:rFonts w:asciiTheme="majorBidi" w:hAnsiTheme="majorBidi" w:cstheme="majorBidi"/>
          <w:sz w:val="24"/>
          <w:szCs w:val="24"/>
          <w:lang w:val="en-ID"/>
        </w:rPr>
        <w:t>indakan maupun perkataannya</w:t>
      </w:r>
      <w:r w:rsidR="00FE6A27" w:rsidRPr="00BD04A5">
        <w:rPr>
          <w:rFonts w:asciiTheme="majorBidi" w:hAnsiTheme="majorBidi" w:cstheme="majorBidi"/>
          <w:sz w:val="24"/>
          <w:szCs w:val="24"/>
          <w:lang w:val="id-ID"/>
        </w:rPr>
        <w:t xml:space="preserve"> </w:t>
      </w:r>
      <w:r w:rsidR="00E1218B" w:rsidRPr="00BD04A5">
        <w:rPr>
          <w:rFonts w:asciiTheme="majorBidi" w:hAnsiTheme="majorBidi" w:cstheme="majorBidi"/>
          <w:sz w:val="24"/>
          <w:szCs w:val="24"/>
          <w:lang w:val="en-ID"/>
        </w:rPr>
        <w:t xml:space="preserve">bisa diingatkan agar kembali sesuai dengan </w:t>
      </w:r>
      <w:proofErr w:type="gramStart"/>
      <w:r w:rsidR="00E1218B" w:rsidRPr="00BD04A5">
        <w:rPr>
          <w:rFonts w:asciiTheme="majorBidi" w:hAnsiTheme="majorBidi" w:cstheme="majorBidi"/>
          <w:sz w:val="24"/>
          <w:szCs w:val="24"/>
          <w:lang w:val="en-ID"/>
        </w:rPr>
        <w:t>apa</w:t>
      </w:r>
      <w:proofErr w:type="gramEnd"/>
      <w:r w:rsidR="00E1218B" w:rsidRPr="00BD04A5">
        <w:rPr>
          <w:rFonts w:asciiTheme="majorBidi" w:hAnsiTheme="majorBidi" w:cstheme="majorBidi"/>
          <w:sz w:val="24"/>
          <w:szCs w:val="24"/>
          <w:lang w:val="en-ID"/>
        </w:rPr>
        <w:t xml:space="preserve"> yang di ajarkan oleh ustad atau kiyai. Nah</w:t>
      </w:r>
      <w:r w:rsidR="00FE6A27" w:rsidRPr="00BD04A5">
        <w:rPr>
          <w:rFonts w:asciiTheme="majorBidi" w:hAnsiTheme="majorBidi" w:cstheme="majorBidi"/>
          <w:sz w:val="24"/>
          <w:szCs w:val="24"/>
          <w:lang w:val="id-ID"/>
        </w:rPr>
        <w:t>,</w:t>
      </w:r>
      <w:r w:rsidR="00E1218B" w:rsidRPr="00BD04A5">
        <w:rPr>
          <w:rFonts w:asciiTheme="majorBidi" w:hAnsiTheme="majorBidi" w:cstheme="majorBidi"/>
          <w:sz w:val="24"/>
          <w:szCs w:val="24"/>
          <w:lang w:val="en-ID"/>
        </w:rPr>
        <w:t xml:space="preserve"> ketika semua ini bekerja sama dengan baik maka akan terbentuk kecerdasan spiritual santri yang baik pula, sebaliknya jika tidak ada sama sekali pemantauan perkembangan dari kiyai atau ustad kepada santri maka akan ada beberapa santri yang mungkin memiliki kec</w:t>
      </w:r>
      <w:r w:rsidRPr="00BD04A5">
        <w:rPr>
          <w:rFonts w:asciiTheme="majorBidi" w:hAnsiTheme="majorBidi" w:cstheme="majorBidi"/>
          <w:sz w:val="24"/>
          <w:szCs w:val="24"/>
          <w:lang w:val="en-ID"/>
        </w:rPr>
        <w:t>erdasan spiritual yang rendah.</w:t>
      </w:r>
      <w:r w:rsidRPr="00BD04A5">
        <w:rPr>
          <w:rFonts w:asciiTheme="majorBidi" w:hAnsiTheme="majorBidi" w:cstheme="majorBidi"/>
          <w:sz w:val="24"/>
          <w:szCs w:val="24"/>
          <w:lang w:val="id-ID"/>
        </w:rPr>
        <w:t>”</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11"/>
      </w:r>
    </w:p>
    <w:p w14:paraId="2CA31AFB" w14:textId="75AEBCB7" w:rsidR="00E1218B" w:rsidRDefault="00E1218B" w:rsidP="00C43B23">
      <w:pPr>
        <w:spacing w:line="360" w:lineRule="auto"/>
        <w:ind w:left="1418" w:firstLine="425"/>
        <w:jc w:val="both"/>
        <w:rPr>
          <w:rFonts w:asciiTheme="majorBidi" w:hAnsiTheme="majorBidi" w:cstheme="majorBidi"/>
          <w:sz w:val="24"/>
          <w:szCs w:val="24"/>
          <w:lang w:val="en-ID"/>
        </w:rPr>
      </w:pPr>
      <w:r w:rsidRPr="006178C2">
        <w:rPr>
          <w:rFonts w:asciiTheme="majorBidi" w:hAnsiTheme="majorBidi" w:cstheme="majorBidi"/>
          <w:sz w:val="24"/>
          <w:szCs w:val="24"/>
          <w:lang w:val="id-ID"/>
        </w:rPr>
        <w:t xml:space="preserve">Dengan menguatkan tekad dan meluruskan niat kita tentu akan lebih semangat dalam belajar ilmu agama di pondok pesantren, dikarenakan kita memiliki tujuan yang ingin kita capai contohnya seperti membuat bangga orang tua dan bisa berguna kelak dimasyarakat. </w:t>
      </w:r>
      <w:r>
        <w:rPr>
          <w:rFonts w:asciiTheme="majorBidi" w:hAnsiTheme="majorBidi" w:cstheme="majorBidi"/>
          <w:sz w:val="24"/>
          <w:szCs w:val="24"/>
          <w:lang w:val="en-ID"/>
        </w:rPr>
        <w:t xml:space="preserve">Namun terkadang ketika sudah bergaul dengan teman yang baru seseorang tentu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mudah terpengaruh akan temannya. Jika temannya </w:t>
      </w:r>
      <w:r>
        <w:rPr>
          <w:rFonts w:asciiTheme="majorBidi" w:hAnsiTheme="majorBidi" w:cstheme="majorBidi"/>
          <w:sz w:val="24"/>
          <w:szCs w:val="24"/>
          <w:lang w:val="en-ID"/>
        </w:rPr>
        <w:lastRenderedPageBreak/>
        <w:t xml:space="preserve">baik maka </w:t>
      </w:r>
      <w:proofErr w:type="gramStart"/>
      <w:r>
        <w:rPr>
          <w:rFonts w:asciiTheme="majorBidi" w:hAnsiTheme="majorBidi" w:cstheme="majorBidi"/>
          <w:sz w:val="24"/>
          <w:szCs w:val="24"/>
          <w:lang w:val="en-ID"/>
        </w:rPr>
        <w:t>ia</w:t>
      </w:r>
      <w:proofErr w:type="gramEnd"/>
      <w:r>
        <w:rPr>
          <w:rFonts w:asciiTheme="majorBidi" w:hAnsiTheme="majorBidi" w:cstheme="majorBidi"/>
          <w:sz w:val="24"/>
          <w:szCs w:val="24"/>
          <w:lang w:val="en-ID"/>
        </w:rPr>
        <w:t xml:space="preserve"> akan terpengaruh dan akan ikut melakukan hal baik yang di lakukan oleh temannya. Namun jika sebaliknya seseorang santri berteman dengan teman yang buruk a</w:t>
      </w:r>
      <w:r w:rsidR="00FE6A27">
        <w:rPr>
          <w:rFonts w:asciiTheme="majorBidi" w:hAnsiTheme="majorBidi" w:cstheme="majorBidi"/>
          <w:sz w:val="24"/>
          <w:szCs w:val="24"/>
          <w:lang w:val="id-ID"/>
        </w:rPr>
        <w:t>k</w:t>
      </w:r>
      <w:r>
        <w:rPr>
          <w:rFonts w:asciiTheme="majorBidi" w:hAnsiTheme="majorBidi" w:cstheme="majorBidi"/>
          <w:sz w:val="24"/>
          <w:szCs w:val="24"/>
          <w:lang w:val="en-ID"/>
        </w:rPr>
        <w:t>hlaknya atau perkataannya maka tidak menutup kemungkinan seorang santr</w:t>
      </w:r>
      <w:r w:rsidR="00FE6A27">
        <w:rPr>
          <w:rFonts w:asciiTheme="majorBidi" w:hAnsiTheme="majorBidi" w:cstheme="majorBidi"/>
          <w:sz w:val="24"/>
          <w:szCs w:val="24"/>
          <w:lang w:val="en-ID"/>
        </w:rPr>
        <w:t xml:space="preserve">i tersebut juga akan </w:t>
      </w:r>
      <w:r w:rsidR="00FE6A27">
        <w:rPr>
          <w:rFonts w:asciiTheme="majorBidi" w:hAnsiTheme="majorBidi" w:cstheme="majorBidi"/>
          <w:sz w:val="24"/>
          <w:szCs w:val="24"/>
          <w:lang w:val="id-ID"/>
        </w:rPr>
        <w:t>mengikuti apa</w:t>
      </w:r>
      <w:r>
        <w:rPr>
          <w:rFonts w:asciiTheme="majorBidi" w:hAnsiTheme="majorBidi" w:cstheme="majorBidi"/>
          <w:sz w:val="24"/>
          <w:szCs w:val="24"/>
          <w:lang w:val="en-ID"/>
        </w:rPr>
        <w:t xml:space="preserve"> ya</w:t>
      </w:r>
      <w:r w:rsidR="006178C2">
        <w:rPr>
          <w:rFonts w:asciiTheme="majorBidi" w:hAnsiTheme="majorBidi" w:cstheme="majorBidi"/>
          <w:sz w:val="24"/>
          <w:szCs w:val="24"/>
          <w:lang w:val="en-ID"/>
        </w:rPr>
        <w:t>ng dilakukan oleh temannya,</w:t>
      </w:r>
      <w:r w:rsidR="006178C2">
        <w:rPr>
          <w:rFonts w:asciiTheme="majorBidi" w:hAnsiTheme="majorBidi" w:cstheme="majorBidi"/>
          <w:sz w:val="24"/>
          <w:szCs w:val="24"/>
          <w:lang w:val="id-ID"/>
        </w:rPr>
        <w:t xml:space="preserve"> </w:t>
      </w:r>
      <w:r>
        <w:rPr>
          <w:rFonts w:asciiTheme="majorBidi" w:hAnsiTheme="majorBidi" w:cstheme="majorBidi"/>
          <w:sz w:val="24"/>
          <w:szCs w:val="24"/>
          <w:lang w:val="en-ID"/>
        </w:rPr>
        <w:t>ketika seperti in</w:t>
      </w:r>
      <w:r w:rsidR="006178C2">
        <w:rPr>
          <w:rFonts w:asciiTheme="majorBidi" w:hAnsiTheme="majorBidi" w:cstheme="majorBidi"/>
          <w:sz w:val="24"/>
          <w:szCs w:val="24"/>
          <w:lang w:val="en-ID"/>
        </w:rPr>
        <w:t>i</w:t>
      </w:r>
      <w:r w:rsidR="006178C2">
        <w:rPr>
          <w:rFonts w:asciiTheme="majorBidi" w:hAnsiTheme="majorBidi" w:cstheme="majorBidi"/>
          <w:sz w:val="24"/>
          <w:szCs w:val="24"/>
          <w:lang w:val="id-ID"/>
        </w:rPr>
        <w:t>, s</w:t>
      </w:r>
      <w:r>
        <w:rPr>
          <w:rFonts w:asciiTheme="majorBidi" w:hAnsiTheme="majorBidi" w:cstheme="majorBidi"/>
          <w:sz w:val="24"/>
          <w:szCs w:val="24"/>
          <w:lang w:val="en-ID"/>
        </w:rPr>
        <w:t>eorang santri harus berusah mengikat tujuan awal dan niat ia masuk ke</w:t>
      </w:r>
      <w:r w:rsidR="00FE6A27">
        <w:rPr>
          <w:rFonts w:asciiTheme="majorBidi" w:hAnsiTheme="majorBidi" w:cstheme="majorBidi"/>
          <w:sz w:val="24"/>
          <w:szCs w:val="24"/>
          <w:lang w:val="id-ID"/>
        </w:rPr>
        <w:t xml:space="preserve"> </w:t>
      </w:r>
      <w:r>
        <w:rPr>
          <w:rFonts w:asciiTheme="majorBidi" w:hAnsiTheme="majorBidi" w:cstheme="majorBidi"/>
          <w:sz w:val="24"/>
          <w:szCs w:val="24"/>
          <w:lang w:val="en-ID"/>
        </w:rPr>
        <w:t>pondok pesantren agar kembali untuk memperbaiki diri dan memperbaiki akhla</w:t>
      </w:r>
      <w:r w:rsidR="00FE6A27">
        <w:rPr>
          <w:rFonts w:asciiTheme="majorBidi" w:hAnsiTheme="majorBidi" w:cstheme="majorBidi"/>
          <w:sz w:val="24"/>
          <w:szCs w:val="24"/>
          <w:lang w:val="id-ID"/>
        </w:rPr>
        <w:t>k</w:t>
      </w:r>
      <w:r>
        <w:rPr>
          <w:rFonts w:asciiTheme="majorBidi" w:hAnsiTheme="majorBidi" w:cstheme="majorBidi"/>
          <w:sz w:val="24"/>
          <w:szCs w:val="24"/>
          <w:lang w:val="en-ID"/>
        </w:rPr>
        <w:t xml:space="preserve">nya. Hal ini sama hal nya dengan yang di ungkapkan oleh santri yang bernama </w:t>
      </w:r>
      <w:proofErr w:type="gramStart"/>
      <w:r>
        <w:rPr>
          <w:rFonts w:asciiTheme="majorBidi" w:hAnsiTheme="majorBidi" w:cstheme="majorBidi"/>
          <w:sz w:val="24"/>
          <w:szCs w:val="24"/>
          <w:lang w:val="en-ID"/>
        </w:rPr>
        <w:t>Hakim :</w:t>
      </w:r>
      <w:proofErr w:type="gramEnd"/>
    </w:p>
    <w:p w14:paraId="084ECAAE" w14:textId="708CE1A1" w:rsidR="00E1218B" w:rsidRPr="00BD04A5" w:rsidRDefault="006178C2"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00E1218B" w:rsidRPr="00BD04A5">
        <w:rPr>
          <w:rFonts w:asciiTheme="majorBidi" w:hAnsiTheme="majorBidi" w:cstheme="majorBidi"/>
          <w:sz w:val="24"/>
          <w:szCs w:val="24"/>
          <w:lang w:val="en-ID"/>
        </w:rPr>
        <w:t>Untuk mencegah masalah pengaruh dari te</w:t>
      </w:r>
      <w:r w:rsidR="00FE6A27" w:rsidRPr="00BD04A5">
        <w:rPr>
          <w:rFonts w:asciiTheme="majorBidi" w:hAnsiTheme="majorBidi" w:cstheme="majorBidi"/>
          <w:sz w:val="24"/>
          <w:szCs w:val="24"/>
          <w:lang w:val="en-ID"/>
        </w:rPr>
        <w:t>man sepondok adalah denga</w:t>
      </w:r>
      <w:r w:rsidR="00FE6A27" w:rsidRPr="00BD04A5">
        <w:rPr>
          <w:rFonts w:asciiTheme="majorBidi" w:hAnsiTheme="majorBidi" w:cstheme="majorBidi"/>
          <w:sz w:val="24"/>
          <w:szCs w:val="24"/>
          <w:lang w:val="id-ID"/>
        </w:rPr>
        <w:t>n</w:t>
      </w:r>
      <w:r w:rsidR="00E1218B" w:rsidRPr="00BD04A5">
        <w:rPr>
          <w:rFonts w:asciiTheme="majorBidi" w:hAnsiTheme="majorBidi" w:cstheme="majorBidi"/>
          <w:sz w:val="24"/>
          <w:szCs w:val="24"/>
          <w:lang w:val="en-ID"/>
        </w:rPr>
        <w:t xml:space="preserve"> belajar berani mengambil keputusan untuk menolak dan mengingat kembali </w:t>
      </w:r>
      <w:r w:rsidR="00FE6A27" w:rsidRPr="00BD04A5">
        <w:rPr>
          <w:rFonts w:asciiTheme="majorBidi" w:hAnsiTheme="majorBidi" w:cstheme="majorBidi"/>
          <w:sz w:val="24"/>
          <w:szCs w:val="24"/>
          <w:lang w:val="en-ID"/>
        </w:rPr>
        <w:t xml:space="preserve">tujuan awal di pondokkan </w:t>
      </w:r>
      <w:r w:rsidR="00FE6A27" w:rsidRPr="00BD04A5">
        <w:rPr>
          <w:rFonts w:asciiTheme="majorBidi" w:hAnsiTheme="majorBidi" w:cstheme="majorBidi"/>
          <w:sz w:val="24"/>
          <w:szCs w:val="24"/>
          <w:lang w:val="id-ID"/>
        </w:rPr>
        <w:t xml:space="preserve">agar </w:t>
      </w:r>
      <w:r w:rsidR="00E1218B" w:rsidRPr="00BD04A5">
        <w:rPr>
          <w:rFonts w:asciiTheme="majorBidi" w:hAnsiTheme="majorBidi" w:cstheme="majorBidi"/>
          <w:sz w:val="24"/>
          <w:szCs w:val="24"/>
          <w:lang w:val="en-ID"/>
        </w:rPr>
        <w:t xml:space="preserve">menjadi manusia yang lebih baik lagi. Dan mencoba memulai mencari teman yang baik kemudian belajar untuk mengajak </w:t>
      </w:r>
      <w:r w:rsidR="00FE6A27" w:rsidRPr="00BD04A5">
        <w:rPr>
          <w:rFonts w:asciiTheme="majorBidi" w:hAnsiTheme="majorBidi" w:cstheme="majorBidi"/>
          <w:sz w:val="24"/>
          <w:szCs w:val="24"/>
          <w:lang w:val="en-ID"/>
        </w:rPr>
        <w:t>teman yang sering bolos dan mal</w:t>
      </w:r>
      <w:r w:rsidR="00FE6A27" w:rsidRPr="00BD04A5">
        <w:rPr>
          <w:rFonts w:asciiTheme="majorBidi" w:hAnsiTheme="majorBidi" w:cstheme="majorBidi"/>
          <w:sz w:val="24"/>
          <w:szCs w:val="24"/>
          <w:lang w:val="id-ID"/>
        </w:rPr>
        <w:t>a</w:t>
      </w:r>
      <w:r w:rsidR="00E1218B" w:rsidRPr="00BD04A5">
        <w:rPr>
          <w:rFonts w:asciiTheme="majorBidi" w:hAnsiTheme="majorBidi" w:cstheme="majorBidi"/>
          <w:sz w:val="24"/>
          <w:szCs w:val="24"/>
          <w:lang w:val="en-ID"/>
        </w:rPr>
        <w:t>s tersebut untuk berubah menjadi lebih baik dan tidak malas lagi.</w:t>
      </w:r>
      <w:r w:rsidRPr="00BD04A5">
        <w:rPr>
          <w:rFonts w:asciiTheme="majorBidi" w:hAnsiTheme="majorBidi" w:cstheme="majorBidi"/>
          <w:sz w:val="24"/>
          <w:szCs w:val="24"/>
          <w:lang w:val="id-ID"/>
        </w:rPr>
        <w:t>”</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12"/>
      </w:r>
    </w:p>
    <w:p w14:paraId="51C2313A" w14:textId="281D393C" w:rsidR="00E1218B" w:rsidRDefault="00E1218B" w:rsidP="00C43B23">
      <w:pPr>
        <w:spacing w:line="360" w:lineRule="auto"/>
        <w:ind w:left="1418" w:firstLine="425"/>
        <w:jc w:val="both"/>
        <w:rPr>
          <w:rFonts w:asciiTheme="majorBidi" w:hAnsiTheme="majorBidi" w:cstheme="majorBidi"/>
          <w:sz w:val="24"/>
          <w:szCs w:val="24"/>
          <w:lang w:val="en-ID"/>
        </w:rPr>
      </w:pPr>
      <w:r>
        <w:rPr>
          <w:rFonts w:asciiTheme="majorBidi" w:hAnsiTheme="majorBidi" w:cstheme="majorBidi"/>
          <w:sz w:val="24"/>
          <w:szCs w:val="24"/>
          <w:lang w:val="en-ID"/>
        </w:rPr>
        <w:t xml:space="preserve">Membagi cerita tentang masalah yang seseorang santri dengan teman atau ustad juga merupakan solusi untuk menghadapi problematika dalam meningkatkan kecerdasan spiritual santri. Ketika seorang santri bercerita kepada temannya tentang masalah pembelajaran yang </w:t>
      </w:r>
      <w:proofErr w:type="gramStart"/>
      <w:r>
        <w:rPr>
          <w:rFonts w:asciiTheme="majorBidi" w:hAnsiTheme="majorBidi" w:cstheme="majorBidi"/>
          <w:sz w:val="24"/>
          <w:szCs w:val="24"/>
          <w:lang w:val="en-ID"/>
        </w:rPr>
        <w:t>ia</w:t>
      </w:r>
      <w:proofErr w:type="gramEnd"/>
      <w:r>
        <w:rPr>
          <w:rFonts w:asciiTheme="majorBidi" w:hAnsiTheme="majorBidi" w:cstheme="majorBidi"/>
          <w:sz w:val="24"/>
          <w:szCs w:val="24"/>
          <w:lang w:val="en-ID"/>
        </w:rPr>
        <w:t xml:space="preserve"> hadapi maka beban pikiran, beban masalah yang ia hadapi akan berkurang karena di bantu ol</w:t>
      </w:r>
      <w:r w:rsidR="00FE6A27">
        <w:rPr>
          <w:rFonts w:asciiTheme="majorBidi" w:hAnsiTheme="majorBidi" w:cstheme="majorBidi"/>
          <w:sz w:val="24"/>
          <w:szCs w:val="24"/>
          <w:lang w:val="en-ID"/>
        </w:rPr>
        <w:t>eh temannya dan menjadi bisa fo</w:t>
      </w:r>
      <w:r w:rsidR="00FE6A27">
        <w:rPr>
          <w:rFonts w:asciiTheme="majorBidi" w:hAnsiTheme="majorBidi" w:cstheme="majorBidi"/>
          <w:sz w:val="24"/>
          <w:szCs w:val="24"/>
          <w:lang w:val="id-ID"/>
        </w:rPr>
        <w:t>k</w:t>
      </w:r>
      <w:r>
        <w:rPr>
          <w:rFonts w:asciiTheme="majorBidi" w:hAnsiTheme="majorBidi" w:cstheme="majorBidi"/>
          <w:sz w:val="24"/>
          <w:szCs w:val="24"/>
          <w:lang w:val="en-ID"/>
        </w:rPr>
        <w:t>us kembali dalam pembelajaram ketik</w:t>
      </w:r>
      <w:r w:rsidR="00427B77">
        <w:rPr>
          <w:rFonts w:asciiTheme="majorBidi" w:hAnsiTheme="majorBidi" w:cstheme="majorBidi"/>
          <w:sz w:val="24"/>
          <w:szCs w:val="24"/>
          <w:lang w:val="en-ID"/>
        </w:rPr>
        <w:t>a masalah yang ia hadapi menem</w:t>
      </w:r>
      <w:r w:rsidR="00427B77">
        <w:rPr>
          <w:rFonts w:asciiTheme="majorBidi" w:hAnsiTheme="majorBidi" w:cstheme="majorBidi"/>
          <w:sz w:val="24"/>
          <w:szCs w:val="24"/>
          <w:lang w:val="id-ID"/>
        </w:rPr>
        <w:t>u</w:t>
      </w:r>
      <w:r>
        <w:rPr>
          <w:rFonts w:asciiTheme="majorBidi" w:hAnsiTheme="majorBidi" w:cstheme="majorBidi"/>
          <w:sz w:val="24"/>
          <w:szCs w:val="24"/>
          <w:lang w:val="en-ID"/>
        </w:rPr>
        <w:t xml:space="preserve">kan solusi. Hal ini senada dengan yang diungkapkan oleh santri yang bernama Ulumul </w:t>
      </w:r>
      <w:proofErr w:type="gramStart"/>
      <w:r>
        <w:rPr>
          <w:rFonts w:asciiTheme="majorBidi" w:hAnsiTheme="majorBidi" w:cstheme="majorBidi"/>
          <w:sz w:val="24"/>
          <w:szCs w:val="24"/>
          <w:lang w:val="en-ID"/>
        </w:rPr>
        <w:t>Ajiz :</w:t>
      </w:r>
      <w:proofErr w:type="gramEnd"/>
    </w:p>
    <w:p w14:paraId="5FD63E73" w14:textId="00B38E4A" w:rsidR="006178C2" w:rsidRPr="006178C2" w:rsidRDefault="006178C2" w:rsidP="00BD04A5">
      <w:pPr>
        <w:spacing w:line="240" w:lineRule="auto"/>
        <w:ind w:left="2160" w:firstLine="720"/>
        <w:jc w:val="both"/>
        <w:rPr>
          <w:rFonts w:asciiTheme="majorBidi" w:hAnsiTheme="majorBidi" w:cstheme="majorBidi"/>
          <w:i/>
          <w:iCs/>
          <w:sz w:val="24"/>
          <w:szCs w:val="24"/>
          <w:lang w:val="id-ID"/>
        </w:rPr>
      </w:pPr>
      <w:r>
        <w:rPr>
          <w:rFonts w:asciiTheme="majorBidi" w:hAnsiTheme="majorBidi" w:cstheme="majorBidi"/>
          <w:i/>
          <w:iCs/>
          <w:sz w:val="24"/>
          <w:szCs w:val="24"/>
          <w:lang w:val="id-ID"/>
        </w:rPr>
        <w:t>“</w:t>
      </w:r>
      <w:r w:rsidR="00E1218B" w:rsidRPr="00BD04A5">
        <w:rPr>
          <w:rFonts w:asciiTheme="majorBidi" w:hAnsiTheme="majorBidi" w:cstheme="majorBidi"/>
          <w:sz w:val="24"/>
          <w:szCs w:val="24"/>
          <w:lang w:val="en-ID"/>
        </w:rPr>
        <w:t>Jika masalah yang terjadi adalah tentang rasa malas untuk belajar agama, maka hal yang harus dilakukan adalah mencoba bercerita dengan teman, mencoba cara belajar yang berbeda dari biasanya dan berusaha menyukai orang yang mengajar tersebut. Jadi ketika seseorang santri senang di ajar oleh seorang guru, maka santri tersebut tidak akan merasa malas atau jenuh justru malah menunggu untuk segera di ajar oleh guru atau ustadnya.</w:t>
      </w:r>
      <w:r w:rsidRPr="00BD04A5">
        <w:rPr>
          <w:rFonts w:asciiTheme="majorBidi" w:hAnsiTheme="majorBidi" w:cstheme="majorBidi"/>
          <w:sz w:val="24"/>
          <w:szCs w:val="24"/>
          <w:lang w:val="id-ID"/>
        </w:rPr>
        <w:t>”</w:t>
      </w:r>
      <w:r w:rsidR="00234CB2" w:rsidRPr="00BD04A5">
        <w:rPr>
          <w:rStyle w:val="FootnoteReference"/>
          <w:rFonts w:asciiTheme="majorBidi" w:hAnsiTheme="majorBidi" w:cstheme="majorBidi"/>
          <w:sz w:val="24"/>
          <w:szCs w:val="24"/>
          <w:lang w:val="id-ID"/>
        </w:rPr>
        <w:footnoteReference w:id="113"/>
      </w:r>
    </w:p>
    <w:p w14:paraId="3926AB47" w14:textId="310FE3C7" w:rsidR="00E1218B" w:rsidRPr="006178C2" w:rsidRDefault="00E1218B" w:rsidP="00D34414">
      <w:pPr>
        <w:pStyle w:val="ListParagraph"/>
        <w:numPr>
          <w:ilvl w:val="3"/>
          <w:numId w:val="11"/>
        </w:numPr>
        <w:spacing w:line="360" w:lineRule="auto"/>
        <w:ind w:left="993" w:hanging="284"/>
        <w:jc w:val="both"/>
        <w:rPr>
          <w:rFonts w:asciiTheme="majorBidi" w:hAnsiTheme="majorBidi" w:cstheme="majorBidi"/>
          <w:sz w:val="24"/>
          <w:szCs w:val="24"/>
          <w:lang w:val="en-ID"/>
        </w:rPr>
      </w:pPr>
      <w:r w:rsidRPr="006178C2">
        <w:rPr>
          <w:rFonts w:asciiTheme="majorBidi" w:hAnsiTheme="majorBidi" w:cstheme="majorBidi"/>
          <w:sz w:val="24"/>
          <w:szCs w:val="24"/>
          <w:lang w:val="en-ID"/>
        </w:rPr>
        <w:t xml:space="preserve">Keadaan </w:t>
      </w:r>
      <w:r w:rsidR="006178C2" w:rsidRPr="006178C2">
        <w:rPr>
          <w:rFonts w:asciiTheme="majorBidi" w:hAnsiTheme="majorBidi" w:cstheme="majorBidi"/>
          <w:sz w:val="24"/>
          <w:szCs w:val="24"/>
          <w:lang w:val="en-ID"/>
        </w:rPr>
        <w:t xml:space="preserve">Para Pengajar Ustad, Ustadzah Dan Kiyai Di Pondok Pesantren </w:t>
      </w:r>
      <w:r w:rsidR="00427B77">
        <w:rPr>
          <w:rFonts w:asciiTheme="majorBidi" w:hAnsiTheme="majorBidi" w:cstheme="majorBidi"/>
          <w:sz w:val="24"/>
          <w:szCs w:val="24"/>
          <w:lang w:val="en-ID"/>
        </w:rPr>
        <w:t>Tahfidzul</w:t>
      </w:r>
      <w:r w:rsidR="00427B77">
        <w:rPr>
          <w:rFonts w:asciiTheme="majorBidi" w:hAnsiTheme="majorBidi" w:cstheme="majorBidi"/>
          <w:sz w:val="24"/>
          <w:szCs w:val="24"/>
          <w:lang w:val="id-ID"/>
        </w:rPr>
        <w:t xml:space="preserve"> </w:t>
      </w:r>
      <w:r w:rsidRPr="006178C2">
        <w:rPr>
          <w:rFonts w:asciiTheme="majorBidi" w:hAnsiTheme="majorBidi" w:cstheme="majorBidi"/>
          <w:sz w:val="24"/>
          <w:szCs w:val="24"/>
          <w:lang w:val="en-ID"/>
        </w:rPr>
        <w:t>Qur’an Al</w:t>
      </w:r>
      <w:r w:rsidR="006178C2" w:rsidRPr="006178C2">
        <w:rPr>
          <w:rFonts w:asciiTheme="majorBidi" w:hAnsiTheme="majorBidi" w:cstheme="majorBidi"/>
          <w:sz w:val="24"/>
          <w:szCs w:val="24"/>
          <w:lang w:val="en-ID"/>
        </w:rPr>
        <w:t>-</w:t>
      </w:r>
      <w:r w:rsidRPr="006178C2">
        <w:rPr>
          <w:rFonts w:asciiTheme="majorBidi" w:hAnsiTheme="majorBidi" w:cstheme="majorBidi"/>
          <w:sz w:val="24"/>
          <w:szCs w:val="24"/>
          <w:lang w:val="en-ID"/>
        </w:rPr>
        <w:t>Hasan Ponorogo</w:t>
      </w:r>
      <w:r w:rsidR="006178C2" w:rsidRPr="006178C2">
        <w:rPr>
          <w:rFonts w:asciiTheme="majorBidi" w:hAnsiTheme="majorBidi" w:cstheme="majorBidi"/>
          <w:sz w:val="24"/>
          <w:szCs w:val="24"/>
          <w:lang w:val="en-ID"/>
        </w:rPr>
        <w:t>.</w:t>
      </w:r>
    </w:p>
    <w:p w14:paraId="1B85930B" w14:textId="77777777" w:rsidR="006178C2" w:rsidRDefault="00E1218B" w:rsidP="00D34414">
      <w:pPr>
        <w:pStyle w:val="ListParagraph"/>
        <w:numPr>
          <w:ilvl w:val="0"/>
          <w:numId w:val="51"/>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Sehat </w:t>
      </w:r>
    </w:p>
    <w:p w14:paraId="6E66D513" w14:textId="4EE0608F" w:rsidR="00E1218B" w:rsidRPr="006178C2" w:rsidRDefault="00E1218B" w:rsidP="00C43B23">
      <w:pPr>
        <w:pStyle w:val="ListParagraph"/>
        <w:spacing w:line="360" w:lineRule="auto"/>
        <w:ind w:left="1440" w:firstLine="403"/>
        <w:jc w:val="both"/>
        <w:rPr>
          <w:rFonts w:asciiTheme="majorBidi" w:hAnsiTheme="majorBidi" w:cstheme="majorBidi"/>
          <w:sz w:val="24"/>
          <w:szCs w:val="24"/>
          <w:lang w:val="en-ID"/>
        </w:rPr>
      </w:pPr>
      <w:r w:rsidRPr="006178C2">
        <w:rPr>
          <w:rFonts w:asciiTheme="majorBidi" w:hAnsiTheme="majorBidi" w:cstheme="majorBidi"/>
          <w:sz w:val="24"/>
          <w:szCs w:val="24"/>
          <w:lang w:val="en-ID"/>
        </w:rPr>
        <w:t xml:space="preserve">Sehat adalah dimana kondisi tubuh jasmani sedang dalam keadaan prima atau baik-baik saja. Dalam artian tidak sedang sakit, flu atau sebagainya. Kondisi ustad atau guru di pondok pesantren Al-hasan sedang baik baik saja, hanya terdapat </w:t>
      </w:r>
      <w:r w:rsidRPr="006178C2">
        <w:rPr>
          <w:rFonts w:asciiTheme="majorBidi" w:hAnsiTheme="majorBidi" w:cstheme="majorBidi"/>
          <w:sz w:val="24"/>
          <w:szCs w:val="24"/>
          <w:lang w:val="en-ID"/>
        </w:rPr>
        <w:lastRenderedPageBreak/>
        <w:t xml:space="preserve">beberapa guru yang meninggalkan pondok dikarenakan sudah </w:t>
      </w:r>
      <w:r w:rsidR="00873414">
        <w:rPr>
          <w:rFonts w:asciiTheme="majorBidi" w:hAnsiTheme="majorBidi" w:cstheme="majorBidi"/>
          <w:sz w:val="24"/>
          <w:szCs w:val="24"/>
          <w:lang w:val="id-ID"/>
        </w:rPr>
        <w:t>berkeluarga</w:t>
      </w:r>
      <w:r w:rsidRPr="006178C2">
        <w:rPr>
          <w:rFonts w:asciiTheme="majorBidi" w:hAnsiTheme="majorBidi" w:cstheme="majorBidi"/>
          <w:sz w:val="24"/>
          <w:szCs w:val="24"/>
          <w:lang w:val="en-ID"/>
        </w:rPr>
        <w:t xml:space="preserve">. Hal seperti yang diutarakan santri yang bernama </w:t>
      </w:r>
      <w:proofErr w:type="gramStart"/>
      <w:r w:rsidRPr="006178C2">
        <w:rPr>
          <w:rFonts w:asciiTheme="majorBidi" w:hAnsiTheme="majorBidi" w:cstheme="majorBidi"/>
          <w:sz w:val="24"/>
          <w:szCs w:val="24"/>
          <w:lang w:val="en-ID"/>
        </w:rPr>
        <w:t>Hafidz :</w:t>
      </w:r>
      <w:proofErr w:type="gramEnd"/>
    </w:p>
    <w:p w14:paraId="7A093010" w14:textId="08522932" w:rsidR="00E1218B" w:rsidRPr="00BD04A5" w:rsidRDefault="006178C2"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“K</w:t>
      </w:r>
      <w:r w:rsidR="00E1218B" w:rsidRPr="00BD04A5">
        <w:rPr>
          <w:rFonts w:asciiTheme="majorBidi" w:hAnsiTheme="majorBidi" w:cstheme="majorBidi"/>
          <w:sz w:val="24"/>
          <w:szCs w:val="24"/>
          <w:lang w:val="en-ID"/>
        </w:rPr>
        <w:t>on</w:t>
      </w:r>
      <w:r w:rsidRPr="00BD04A5">
        <w:rPr>
          <w:rFonts w:asciiTheme="majorBidi" w:hAnsiTheme="majorBidi" w:cstheme="majorBidi"/>
          <w:sz w:val="24"/>
          <w:szCs w:val="24"/>
          <w:lang w:val="en-ID"/>
        </w:rPr>
        <w:t>disi guru di pondok pesantren</w:t>
      </w:r>
      <w:r w:rsidRPr="00BD04A5">
        <w:rPr>
          <w:rFonts w:asciiTheme="majorBidi" w:hAnsiTheme="majorBidi" w:cstheme="majorBidi"/>
          <w:sz w:val="24"/>
          <w:szCs w:val="24"/>
          <w:lang w:val="id-ID"/>
        </w:rPr>
        <w:t xml:space="preserve"> saya, sudah ada</w:t>
      </w:r>
      <w:r w:rsidR="00E1218B" w:rsidRPr="00BD04A5">
        <w:rPr>
          <w:rFonts w:asciiTheme="majorBidi" w:hAnsiTheme="majorBidi" w:cstheme="majorBidi"/>
          <w:sz w:val="24"/>
          <w:szCs w:val="24"/>
          <w:lang w:val="en-ID"/>
        </w:rPr>
        <w:t xml:space="preserve"> beberapa guru yang menikah dan meninggalkan pondok pesantren s</w:t>
      </w:r>
      <w:r w:rsidRPr="00BD04A5">
        <w:rPr>
          <w:rFonts w:asciiTheme="majorBidi" w:hAnsiTheme="majorBidi" w:cstheme="majorBidi"/>
          <w:sz w:val="24"/>
          <w:szCs w:val="24"/>
          <w:lang w:val="id-ID"/>
        </w:rPr>
        <w:t>e</w:t>
      </w:r>
      <w:r w:rsidR="00E1218B" w:rsidRPr="00BD04A5">
        <w:rPr>
          <w:rFonts w:asciiTheme="majorBidi" w:hAnsiTheme="majorBidi" w:cstheme="majorBidi"/>
          <w:sz w:val="24"/>
          <w:szCs w:val="24"/>
          <w:lang w:val="en-ID"/>
        </w:rPr>
        <w:t>hingga berdampak minimnya ilmu pengetahuan yang seharusnya di ajarkan.</w:t>
      </w:r>
      <w:r w:rsidRPr="00BD04A5">
        <w:rPr>
          <w:rFonts w:asciiTheme="majorBidi" w:hAnsiTheme="majorBidi" w:cstheme="majorBidi"/>
          <w:sz w:val="24"/>
          <w:szCs w:val="24"/>
          <w:lang w:val="id-ID"/>
        </w:rPr>
        <w:t>”</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14"/>
      </w:r>
    </w:p>
    <w:p w14:paraId="4D85C0E2" w14:textId="77777777" w:rsidR="00E1218B" w:rsidRPr="00841A3E" w:rsidRDefault="00E1218B" w:rsidP="00C43B23">
      <w:pPr>
        <w:spacing w:line="360" w:lineRule="auto"/>
        <w:ind w:left="1440"/>
        <w:jc w:val="both"/>
        <w:rPr>
          <w:rFonts w:asciiTheme="majorBidi" w:hAnsiTheme="majorBidi" w:cstheme="majorBidi"/>
          <w:i/>
          <w:iCs/>
          <w:sz w:val="24"/>
          <w:szCs w:val="24"/>
          <w:lang w:val="en-ID"/>
        </w:rPr>
      </w:pPr>
      <w:r>
        <w:rPr>
          <w:rFonts w:asciiTheme="majorBidi" w:hAnsiTheme="majorBidi" w:cstheme="majorBidi"/>
          <w:sz w:val="24"/>
          <w:szCs w:val="24"/>
          <w:lang w:val="en-ID"/>
        </w:rPr>
        <w:t xml:space="preserve">Hal tersebut juga senada dengan yang diutarakan oleh santri yang bernama </w:t>
      </w:r>
      <w:proofErr w:type="gramStart"/>
      <w:r>
        <w:rPr>
          <w:rFonts w:asciiTheme="majorBidi" w:hAnsiTheme="majorBidi" w:cstheme="majorBidi"/>
          <w:sz w:val="24"/>
          <w:szCs w:val="24"/>
          <w:lang w:val="en-ID"/>
        </w:rPr>
        <w:t>Muzakkir :</w:t>
      </w:r>
      <w:proofErr w:type="gramEnd"/>
    </w:p>
    <w:p w14:paraId="1F458DAC" w14:textId="71EBC3A4" w:rsidR="00E1218B" w:rsidRPr="00BD04A5" w:rsidRDefault="006178C2" w:rsidP="00BD04A5">
      <w:pPr>
        <w:spacing w:line="240" w:lineRule="auto"/>
        <w:ind w:left="2160" w:firstLine="720"/>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00E1218B" w:rsidRPr="00BD04A5">
        <w:rPr>
          <w:rFonts w:asciiTheme="majorBidi" w:hAnsiTheme="majorBidi" w:cstheme="majorBidi"/>
          <w:sz w:val="24"/>
          <w:szCs w:val="24"/>
          <w:lang w:val="en-ID"/>
        </w:rPr>
        <w:t>Alhamdulillah kondisi guru di pondok pesantren baik–baik saja walaupun ada beberapa guru kami yang tinggal di luar pondok Karena sudah menikah.</w:t>
      </w:r>
      <w:r w:rsidRPr="00BD04A5">
        <w:rPr>
          <w:rFonts w:asciiTheme="majorBidi" w:hAnsiTheme="majorBidi" w:cstheme="majorBidi"/>
          <w:sz w:val="24"/>
          <w:szCs w:val="24"/>
          <w:lang w:val="id-ID"/>
        </w:rPr>
        <w:t>”</w:t>
      </w:r>
      <w:r w:rsidR="00234CB2" w:rsidRPr="00BD04A5">
        <w:rPr>
          <w:rStyle w:val="FootnoteReference"/>
          <w:rFonts w:asciiTheme="majorBidi" w:hAnsiTheme="majorBidi" w:cstheme="majorBidi"/>
          <w:sz w:val="24"/>
          <w:szCs w:val="24"/>
          <w:lang w:val="id-ID"/>
        </w:rPr>
        <w:footnoteReference w:id="115"/>
      </w:r>
    </w:p>
    <w:p w14:paraId="4A58C4B8" w14:textId="77777777" w:rsidR="00E1218B" w:rsidRPr="00841A3E" w:rsidRDefault="00E1218B" w:rsidP="00C43B23">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ab/>
      </w:r>
      <w:r>
        <w:rPr>
          <w:rFonts w:asciiTheme="majorBidi" w:hAnsiTheme="majorBidi" w:cstheme="majorBidi"/>
          <w:sz w:val="24"/>
          <w:szCs w:val="24"/>
          <w:lang w:val="en-ID"/>
        </w:rPr>
        <w:tab/>
        <w:t xml:space="preserve">Hal tersebut sama seperti yang diungkapkan santri yang bernama </w:t>
      </w:r>
      <w:proofErr w:type="gramStart"/>
      <w:r>
        <w:rPr>
          <w:rFonts w:asciiTheme="majorBidi" w:hAnsiTheme="majorBidi" w:cstheme="majorBidi"/>
          <w:sz w:val="24"/>
          <w:szCs w:val="24"/>
          <w:lang w:val="en-ID"/>
        </w:rPr>
        <w:t>Hakim :</w:t>
      </w:r>
      <w:proofErr w:type="gramEnd"/>
    </w:p>
    <w:p w14:paraId="4A7F9A63" w14:textId="48D30D6E" w:rsidR="00E1218B" w:rsidRPr="00BD04A5" w:rsidRDefault="006178C2" w:rsidP="00C43B23">
      <w:pPr>
        <w:spacing w:line="360" w:lineRule="auto"/>
        <w:ind w:left="2705" w:firstLine="175"/>
        <w:jc w:val="both"/>
        <w:rPr>
          <w:rFonts w:asciiTheme="majorBidi" w:hAnsiTheme="majorBidi" w:cstheme="majorBidi"/>
          <w:sz w:val="24"/>
          <w:szCs w:val="24"/>
          <w:lang w:val="id-ID"/>
        </w:rPr>
      </w:pPr>
      <w:r w:rsidRPr="00BD04A5">
        <w:rPr>
          <w:rFonts w:asciiTheme="majorBidi" w:hAnsiTheme="majorBidi" w:cstheme="majorBidi"/>
          <w:sz w:val="24"/>
          <w:szCs w:val="24"/>
          <w:lang w:val="id-ID"/>
        </w:rPr>
        <w:t>“</w:t>
      </w:r>
      <w:r w:rsidR="00E1218B" w:rsidRPr="00BD04A5">
        <w:rPr>
          <w:rFonts w:asciiTheme="majorBidi" w:hAnsiTheme="majorBidi" w:cstheme="majorBidi"/>
          <w:sz w:val="24"/>
          <w:szCs w:val="24"/>
          <w:lang w:val="en-ID"/>
        </w:rPr>
        <w:t>Alhamdulillah semuanya baik baik saja.</w:t>
      </w:r>
      <w:r w:rsidRPr="00BD04A5">
        <w:rPr>
          <w:rFonts w:asciiTheme="majorBidi" w:hAnsiTheme="majorBidi" w:cstheme="majorBidi"/>
          <w:sz w:val="24"/>
          <w:szCs w:val="24"/>
          <w:lang w:val="id-ID"/>
        </w:rPr>
        <w:t>”</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16"/>
      </w:r>
    </w:p>
    <w:p w14:paraId="1C52B61D" w14:textId="77777777" w:rsidR="00E1218B" w:rsidRDefault="00E1218B" w:rsidP="00C43B23">
      <w:pPr>
        <w:spacing w:line="36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t xml:space="preserve">Ungkapan tersebut juga serupa seperti yang diutarakan oleh santri yang bernama Ulumul </w:t>
      </w:r>
      <w:proofErr w:type="gramStart"/>
      <w:r>
        <w:rPr>
          <w:rFonts w:asciiTheme="majorBidi" w:hAnsiTheme="majorBidi" w:cstheme="majorBidi"/>
          <w:sz w:val="24"/>
          <w:szCs w:val="24"/>
          <w:lang w:val="en-ID"/>
        </w:rPr>
        <w:t>Ajiz :</w:t>
      </w:r>
      <w:proofErr w:type="gramEnd"/>
    </w:p>
    <w:p w14:paraId="2C212A76" w14:textId="14876424" w:rsidR="00E1218B" w:rsidRPr="006178C2" w:rsidRDefault="006178C2" w:rsidP="00BD04A5">
      <w:pPr>
        <w:spacing w:line="240" w:lineRule="auto"/>
        <w:ind w:left="2705" w:firstLine="175"/>
        <w:jc w:val="both"/>
        <w:rPr>
          <w:rFonts w:asciiTheme="majorBidi" w:hAnsiTheme="majorBidi" w:cstheme="majorBidi"/>
          <w:i/>
          <w:iCs/>
          <w:sz w:val="24"/>
          <w:szCs w:val="24"/>
          <w:lang w:val="id-ID"/>
        </w:rPr>
      </w:pPr>
      <w:r>
        <w:rPr>
          <w:rFonts w:asciiTheme="majorBidi" w:hAnsiTheme="majorBidi" w:cstheme="majorBidi"/>
          <w:i/>
          <w:iCs/>
          <w:sz w:val="24"/>
          <w:szCs w:val="24"/>
          <w:lang w:val="id-ID"/>
        </w:rPr>
        <w:t>“</w:t>
      </w:r>
      <w:r w:rsidR="00E1218B" w:rsidRPr="00BD04A5">
        <w:rPr>
          <w:rFonts w:asciiTheme="majorBidi" w:hAnsiTheme="majorBidi" w:cstheme="majorBidi"/>
          <w:sz w:val="24"/>
          <w:szCs w:val="24"/>
          <w:lang w:val="en-ID"/>
        </w:rPr>
        <w:t>Alhamdulillah semuanya baik baik saja dan terkondisikan dengan baik.</w:t>
      </w:r>
      <w:r w:rsidRPr="00BD04A5">
        <w:rPr>
          <w:rFonts w:asciiTheme="majorBidi" w:hAnsiTheme="majorBidi" w:cstheme="majorBidi"/>
          <w:sz w:val="24"/>
          <w:szCs w:val="24"/>
          <w:lang w:val="id-ID"/>
        </w:rPr>
        <w:t>”</w:t>
      </w:r>
      <w:r w:rsidR="00234CB2" w:rsidRPr="00BD04A5">
        <w:rPr>
          <w:rFonts w:asciiTheme="majorBidi" w:hAnsiTheme="majorBidi" w:cstheme="majorBidi"/>
          <w:sz w:val="24"/>
          <w:szCs w:val="24"/>
          <w:lang w:val="id-ID"/>
        </w:rPr>
        <w:t xml:space="preserve"> </w:t>
      </w:r>
      <w:r w:rsidR="00234CB2" w:rsidRPr="00BD04A5">
        <w:rPr>
          <w:rStyle w:val="FootnoteReference"/>
          <w:rFonts w:asciiTheme="majorBidi" w:hAnsiTheme="majorBidi" w:cstheme="majorBidi"/>
          <w:sz w:val="24"/>
          <w:szCs w:val="24"/>
          <w:lang w:val="id-ID"/>
        </w:rPr>
        <w:footnoteReference w:id="117"/>
      </w:r>
    </w:p>
    <w:p w14:paraId="0F66C5FD" w14:textId="77777777" w:rsidR="00B73AD2" w:rsidRPr="006178C2" w:rsidRDefault="00B73AD2" w:rsidP="00C43B23">
      <w:pPr>
        <w:spacing w:after="0" w:line="360" w:lineRule="auto"/>
        <w:jc w:val="both"/>
        <w:rPr>
          <w:rFonts w:asciiTheme="majorBidi" w:hAnsiTheme="majorBidi" w:cstheme="majorBidi"/>
          <w:sz w:val="24"/>
          <w:szCs w:val="24"/>
          <w:lang w:val="id-ID"/>
        </w:rPr>
      </w:pPr>
    </w:p>
    <w:p w14:paraId="74C63B92" w14:textId="77777777" w:rsidR="006178C2" w:rsidRDefault="006178C2" w:rsidP="00C43B23">
      <w:pPr>
        <w:spacing w:line="360" w:lineRule="auto"/>
        <w:jc w:val="both"/>
        <w:rPr>
          <w:rFonts w:asciiTheme="majorBidi" w:hAnsiTheme="majorBidi" w:cstheme="majorBidi"/>
          <w:sz w:val="24"/>
          <w:szCs w:val="24"/>
          <w:lang w:val="en-ID"/>
        </w:rPr>
      </w:pPr>
    </w:p>
    <w:p w14:paraId="73E846DF" w14:textId="77777777" w:rsidR="00BA533F" w:rsidRDefault="00BA533F" w:rsidP="00C43B23">
      <w:pPr>
        <w:spacing w:line="360" w:lineRule="auto"/>
        <w:jc w:val="center"/>
        <w:rPr>
          <w:rFonts w:asciiTheme="majorBidi" w:hAnsiTheme="majorBidi" w:cstheme="majorBidi"/>
          <w:b/>
          <w:bCs/>
          <w:sz w:val="28"/>
          <w:szCs w:val="28"/>
          <w:lang w:val="en-ID"/>
        </w:rPr>
        <w:sectPr w:rsidR="00BA533F" w:rsidSect="00042060">
          <w:pgSz w:w="11907" w:h="16839" w:code="9"/>
          <w:pgMar w:top="1134" w:right="1134" w:bottom="1134" w:left="1418" w:header="709" w:footer="709" w:gutter="0"/>
          <w:cols w:space="708"/>
          <w:titlePg/>
          <w:docGrid w:linePitch="360"/>
        </w:sectPr>
      </w:pPr>
    </w:p>
    <w:p w14:paraId="30F3DC83" w14:textId="77777777" w:rsidR="00B73AD2" w:rsidRPr="007840FB" w:rsidRDefault="00B73AD2" w:rsidP="00C43B23">
      <w:pPr>
        <w:spacing w:line="360" w:lineRule="auto"/>
        <w:jc w:val="center"/>
        <w:rPr>
          <w:rFonts w:asciiTheme="majorBidi" w:hAnsiTheme="majorBidi" w:cstheme="majorBidi"/>
          <w:b/>
          <w:bCs/>
          <w:sz w:val="28"/>
          <w:szCs w:val="28"/>
          <w:lang w:val="en-ID"/>
        </w:rPr>
      </w:pPr>
      <w:r w:rsidRPr="007840FB">
        <w:rPr>
          <w:rFonts w:asciiTheme="majorBidi" w:hAnsiTheme="majorBidi" w:cstheme="majorBidi"/>
          <w:b/>
          <w:bCs/>
          <w:sz w:val="28"/>
          <w:szCs w:val="28"/>
          <w:lang w:val="en-ID"/>
        </w:rPr>
        <w:lastRenderedPageBreak/>
        <w:t>BAB V</w:t>
      </w:r>
    </w:p>
    <w:p w14:paraId="165F5F0A" w14:textId="77777777" w:rsidR="00B73AD2" w:rsidRPr="007840FB" w:rsidRDefault="00B73AD2" w:rsidP="00C43B23">
      <w:pPr>
        <w:spacing w:line="360" w:lineRule="auto"/>
        <w:jc w:val="center"/>
        <w:rPr>
          <w:rFonts w:asciiTheme="majorBidi" w:hAnsiTheme="majorBidi" w:cstheme="majorBidi"/>
          <w:b/>
          <w:bCs/>
          <w:sz w:val="24"/>
          <w:szCs w:val="24"/>
          <w:lang w:val="en-ID"/>
        </w:rPr>
      </w:pPr>
      <w:r w:rsidRPr="007840FB">
        <w:rPr>
          <w:rFonts w:asciiTheme="majorBidi" w:hAnsiTheme="majorBidi" w:cstheme="majorBidi"/>
          <w:b/>
          <w:bCs/>
          <w:sz w:val="24"/>
          <w:szCs w:val="24"/>
          <w:lang w:val="en-ID"/>
        </w:rPr>
        <w:t>ANALISIS DATA</w:t>
      </w:r>
    </w:p>
    <w:p w14:paraId="63CDC71E" w14:textId="218C7F0F" w:rsidR="007840FB" w:rsidRPr="007840FB" w:rsidRDefault="00B73AD2" w:rsidP="00D34414">
      <w:pPr>
        <w:pStyle w:val="ListParagraph"/>
        <w:numPr>
          <w:ilvl w:val="0"/>
          <w:numId w:val="38"/>
        </w:numPr>
        <w:spacing w:line="360" w:lineRule="auto"/>
        <w:jc w:val="both"/>
        <w:rPr>
          <w:rFonts w:asciiTheme="majorBidi" w:hAnsiTheme="majorBidi" w:cstheme="majorBidi"/>
          <w:b/>
          <w:bCs/>
          <w:sz w:val="24"/>
          <w:szCs w:val="24"/>
          <w:lang w:val="en-ID"/>
        </w:rPr>
      </w:pPr>
      <w:r w:rsidRPr="007840FB">
        <w:rPr>
          <w:rFonts w:asciiTheme="majorBidi" w:eastAsia="Calibri" w:hAnsiTheme="majorBidi" w:cstheme="majorBidi"/>
          <w:b/>
          <w:bCs/>
          <w:sz w:val="24"/>
          <w:szCs w:val="24"/>
        </w:rPr>
        <w:t>Upaya Pembentukan Kecerdasan Spiritual</w:t>
      </w:r>
      <w:r w:rsidRPr="007840FB">
        <w:rPr>
          <w:rFonts w:asciiTheme="majorBidi" w:eastAsia="Calibri" w:hAnsiTheme="majorBidi" w:cstheme="majorBidi"/>
          <w:b/>
          <w:bCs/>
          <w:sz w:val="24"/>
          <w:szCs w:val="24"/>
          <w:lang w:val="id-ID"/>
        </w:rPr>
        <w:t xml:space="preserve"> Santri d</w:t>
      </w:r>
      <w:r w:rsidR="00427B77">
        <w:rPr>
          <w:rFonts w:asciiTheme="majorBidi" w:eastAsia="Calibri" w:hAnsiTheme="majorBidi" w:cstheme="majorBidi"/>
          <w:b/>
          <w:bCs/>
          <w:sz w:val="24"/>
          <w:szCs w:val="24"/>
          <w:lang w:val="id-ID"/>
        </w:rPr>
        <w:t>i Pondok Pesantren Tahfidzul Qur’an Al-Hasan,</w:t>
      </w:r>
      <w:r w:rsidRPr="007840FB">
        <w:rPr>
          <w:rFonts w:asciiTheme="majorBidi" w:eastAsia="Calibri" w:hAnsiTheme="majorBidi" w:cstheme="majorBidi"/>
          <w:b/>
          <w:bCs/>
          <w:sz w:val="24"/>
          <w:szCs w:val="24"/>
          <w:lang w:val="id-ID"/>
        </w:rPr>
        <w:t>Patihan Wetan Babadan</w:t>
      </w:r>
      <w:r w:rsidRPr="007840FB">
        <w:rPr>
          <w:rFonts w:asciiTheme="majorBidi" w:eastAsia="Calibri" w:hAnsiTheme="majorBidi" w:cstheme="majorBidi"/>
          <w:b/>
          <w:bCs/>
          <w:sz w:val="24"/>
          <w:szCs w:val="24"/>
        </w:rPr>
        <w:t xml:space="preserve"> Ponorogo</w:t>
      </w:r>
    </w:p>
    <w:p w14:paraId="685CA47C" w14:textId="5EEA2419" w:rsidR="00B73AD2" w:rsidRPr="007840FB" w:rsidRDefault="00B73AD2" w:rsidP="00C43B23">
      <w:pPr>
        <w:pStyle w:val="ListParagraph"/>
        <w:spacing w:line="360" w:lineRule="auto"/>
        <w:ind w:left="644" w:firstLine="490"/>
        <w:jc w:val="both"/>
        <w:rPr>
          <w:rFonts w:asciiTheme="majorBidi" w:hAnsiTheme="majorBidi" w:cstheme="majorBidi"/>
          <w:b/>
          <w:bCs/>
          <w:sz w:val="24"/>
          <w:szCs w:val="24"/>
          <w:lang w:val="en-ID"/>
        </w:rPr>
      </w:pPr>
      <w:r w:rsidRPr="007840FB">
        <w:rPr>
          <w:rFonts w:asciiTheme="majorBidi" w:eastAsia="Calibri" w:hAnsiTheme="majorBidi" w:cstheme="majorBidi"/>
          <w:sz w:val="24"/>
          <w:szCs w:val="24"/>
        </w:rPr>
        <w:t xml:space="preserve">Pada </w:t>
      </w:r>
      <w:proofErr w:type="gramStart"/>
      <w:r w:rsidRPr="007840FB">
        <w:rPr>
          <w:rFonts w:asciiTheme="majorBidi" w:eastAsia="Calibri" w:hAnsiTheme="majorBidi" w:cstheme="majorBidi"/>
          <w:sz w:val="24"/>
          <w:szCs w:val="24"/>
        </w:rPr>
        <w:t>bab</w:t>
      </w:r>
      <w:proofErr w:type="gramEnd"/>
      <w:r w:rsidRPr="007840FB">
        <w:rPr>
          <w:rFonts w:asciiTheme="majorBidi" w:eastAsia="Calibri" w:hAnsiTheme="majorBidi" w:cstheme="majorBidi"/>
          <w:sz w:val="24"/>
          <w:szCs w:val="24"/>
        </w:rPr>
        <w:t xml:space="preserve"> ini penulis akan menganalisis has</w:t>
      </w:r>
      <w:r w:rsidR="00E62E35">
        <w:rPr>
          <w:rFonts w:asciiTheme="majorBidi" w:eastAsia="Calibri" w:hAnsiTheme="majorBidi" w:cstheme="majorBidi"/>
          <w:sz w:val="24"/>
          <w:szCs w:val="24"/>
          <w:lang w:val="id-ID"/>
        </w:rPr>
        <w:t>i</w:t>
      </w:r>
      <w:r w:rsidRPr="007840FB">
        <w:rPr>
          <w:rFonts w:asciiTheme="majorBidi" w:eastAsia="Calibri" w:hAnsiTheme="majorBidi" w:cstheme="majorBidi"/>
          <w:sz w:val="24"/>
          <w:szCs w:val="24"/>
        </w:rPr>
        <w:t>l temua</w:t>
      </w:r>
      <w:r w:rsidR="007840FB">
        <w:rPr>
          <w:rFonts w:asciiTheme="majorBidi" w:eastAsia="Calibri" w:hAnsiTheme="majorBidi" w:cstheme="majorBidi"/>
          <w:sz w:val="24"/>
          <w:szCs w:val="24"/>
        </w:rPr>
        <w:t>n dari penelitian tentang Upaya</w:t>
      </w:r>
      <w:r w:rsidR="007840FB">
        <w:rPr>
          <w:rFonts w:asciiTheme="majorBidi" w:eastAsia="Calibri" w:hAnsiTheme="majorBidi" w:cstheme="majorBidi"/>
          <w:sz w:val="24"/>
          <w:szCs w:val="24"/>
          <w:lang w:val="id-ID"/>
        </w:rPr>
        <w:t xml:space="preserve"> </w:t>
      </w:r>
      <w:r w:rsidRPr="007840FB">
        <w:rPr>
          <w:rFonts w:asciiTheme="majorBidi" w:eastAsia="Calibri" w:hAnsiTheme="majorBidi" w:cstheme="majorBidi"/>
          <w:sz w:val="24"/>
          <w:szCs w:val="24"/>
        </w:rPr>
        <w:t>Pembentukan Kecerdasan Spiritual Santri di Pondok Pesan</w:t>
      </w:r>
      <w:r w:rsidR="00427B77">
        <w:rPr>
          <w:rFonts w:asciiTheme="majorBidi" w:eastAsia="Calibri" w:hAnsiTheme="majorBidi" w:cstheme="majorBidi"/>
          <w:sz w:val="24"/>
          <w:szCs w:val="24"/>
        </w:rPr>
        <w:t>tren Tahfidzul</w:t>
      </w:r>
      <w:r w:rsidR="00427B77">
        <w:rPr>
          <w:rFonts w:asciiTheme="majorBidi" w:eastAsia="Calibri" w:hAnsiTheme="majorBidi" w:cstheme="majorBidi"/>
          <w:sz w:val="24"/>
          <w:szCs w:val="24"/>
          <w:lang w:val="id-ID"/>
        </w:rPr>
        <w:t xml:space="preserve"> Q</w:t>
      </w:r>
      <w:r w:rsidRPr="007840FB">
        <w:rPr>
          <w:rFonts w:asciiTheme="majorBidi" w:eastAsia="Calibri" w:hAnsiTheme="majorBidi" w:cstheme="majorBidi"/>
          <w:sz w:val="24"/>
          <w:szCs w:val="24"/>
        </w:rPr>
        <w:t xml:space="preserve">ur’an Patihan Wetan Babadan Ponorogo. Pertama yang akan dibahas adalah </w:t>
      </w:r>
      <w:r w:rsidRPr="007840FB">
        <w:rPr>
          <w:rFonts w:asciiTheme="majorBidi" w:hAnsiTheme="majorBidi" w:cstheme="majorBidi"/>
          <w:sz w:val="24"/>
          <w:szCs w:val="24"/>
        </w:rPr>
        <w:t xml:space="preserve">Bagaimana </w:t>
      </w:r>
      <w:r w:rsidRPr="007840FB">
        <w:rPr>
          <w:rFonts w:asciiTheme="majorBidi" w:eastAsia="Calibri" w:hAnsiTheme="majorBidi" w:cstheme="majorBidi"/>
          <w:sz w:val="24"/>
          <w:szCs w:val="24"/>
        </w:rPr>
        <w:t>Upaya</w:t>
      </w:r>
      <w:r w:rsidRPr="007840FB">
        <w:rPr>
          <w:rFonts w:asciiTheme="majorBidi" w:eastAsia="Calibri" w:hAnsiTheme="majorBidi" w:cstheme="majorBidi"/>
          <w:b/>
          <w:bCs/>
          <w:sz w:val="24"/>
          <w:szCs w:val="24"/>
        </w:rPr>
        <w:t xml:space="preserve"> </w:t>
      </w:r>
      <w:r w:rsidRPr="007840FB">
        <w:rPr>
          <w:rFonts w:asciiTheme="majorBidi" w:eastAsia="Calibri" w:hAnsiTheme="majorBidi" w:cstheme="majorBidi"/>
          <w:sz w:val="24"/>
          <w:szCs w:val="24"/>
        </w:rPr>
        <w:t>Pembentukan Kecerdasan Spiritual</w:t>
      </w:r>
      <w:r w:rsidRPr="007840FB">
        <w:rPr>
          <w:rFonts w:asciiTheme="majorBidi" w:eastAsia="Calibri" w:hAnsiTheme="majorBidi" w:cstheme="majorBidi"/>
          <w:sz w:val="24"/>
          <w:szCs w:val="24"/>
          <w:lang w:val="id-ID"/>
        </w:rPr>
        <w:t xml:space="preserve"> Santri di Pondok Pesantren Tahfidzul </w:t>
      </w:r>
      <w:r w:rsidR="00E62E35">
        <w:rPr>
          <w:rFonts w:asciiTheme="majorBidi" w:eastAsia="Calibri" w:hAnsiTheme="majorBidi" w:cstheme="majorBidi"/>
          <w:sz w:val="24"/>
          <w:szCs w:val="24"/>
          <w:lang w:val="id-ID"/>
        </w:rPr>
        <w:t>Q</w:t>
      </w:r>
      <w:r w:rsidR="00427B77">
        <w:rPr>
          <w:rFonts w:asciiTheme="majorBidi" w:eastAsia="Calibri" w:hAnsiTheme="majorBidi" w:cstheme="majorBidi"/>
          <w:sz w:val="24"/>
          <w:szCs w:val="24"/>
          <w:lang w:val="id-ID"/>
        </w:rPr>
        <w:t>ur’an Al-Hasan</w:t>
      </w:r>
      <w:proofErr w:type="gramStart"/>
      <w:r w:rsidR="00427B77">
        <w:rPr>
          <w:rFonts w:asciiTheme="majorBidi" w:eastAsia="Calibri" w:hAnsiTheme="majorBidi" w:cstheme="majorBidi"/>
          <w:sz w:val="24"/>
          <w:szCs w:val="24"/>
          <w:lang w:val="id-ID"/>
        </w:rPr>
        <w:t>,</w:t>
      </w:r>
      <w:r w:rsidRPr="007840FB">
        <w:rPr>
          <w:rFonts w:asciiTheme="majorBidi" w:eastAsia="Calibri" w:hAnsiTheme="majorBidi" w:cstheme="majorBidi"/>
          <w:sz w:val="24"/>
          <w:szCs w:val="24"/>
          <w:lang w:val="id-ID"/>
        </w:rPr>
        <w:t>Patihan</w:t>
      </w:r>
      <w:proofErr w:type="gramEnd"/>
      <w:r w:rsidRPr="007840FB">
        <w:rPr>
          <w:rFonts w:asciiTheme="majorBidi" w:eastAsia="Calibri" w:hAnsiTheme="majorBidi" w:cstheme="majorBidi"/>
          <w:sz w:val="24"/>
          <w:szCs w:val="24"/>
          <w:lang w:val="id-ID"/>
        </w:rPr>
        <w:t xml:space="preserve"> Wetan Babadan</w:t>
      </w:r>
      <w:r w:rsidR="00427B77">
        <w:rPr>
          <w:rFonts w:asciiTheme="majorBidi" w:eastAsia="Calibri" w:hAnsiTheme="majorBidi" w:cstheme="majorBidi"/>
          <w:sz w:val="24"/>
          <w:szCs w:val="24"/>
        </w:rPr>
        <w:t xml:space="preserve"> Ponorogo.</w:t>
      </w:r>
      <w:r w:rsidR="00427B77">
        <w:rPr>
          <w:rFonts w:asciiTheme="majorBidi" w:eastAsia="Calibri" w:hAnsiTheme="majorBidi" w:cstheme="majorBidi"/>
          <w:sz w:val="24"/>
          <w:szCs w:val="24"/>
          <w:lang w:val="id-ID"/>
        </w:rPr>
        <w:t xml:space="preserve"> </w:t>
      </w:r>
      <w:r w:rsidRPr="007840FB">
        <w:rPr>
          <w:rFonts w:asciiTheme="majorBidi" w:hAnsiTheme="majorBidi" w:cstheme="majorBidi"/>
          <w:color w:val="000000"/>
          <w:sz w:val="24"/>
          <w:szCs w:val="24"/>
        </w:rPr>
        <w:t>Iskandar berpendapat bahwa kecerdasan spiritual merup</w:t>
      </w:r>
      <w:r w:rsidR="00427B77">
        <w:rPr>
          <w:rFonts w:asciiTheme="majorBidi" w:hAnsiTheme="majorBidi" w:cstheme="majorBidi"/>
          <w:color w:val="000000"/>
          <w:sz w:val="24"/>
          <w:szCs w:val="24"/>
        </w:rPr>
        <w:t xml:space="preserve">akan kemampuan individu </w:t>
      </w:r>
      <w:r w:rsidR="00427B77">
        <w:rPr>
          <w:rFonts w:asciiTheme="majorBidi" w:hAnsiTheme="majorBidi" w:cstheme="majorBidi"/>
          <w:color w:val="000000"/>
          <w:sz w:val="24"/>
          <w:szCs w:val="24"/>
          <w:lang w:val="id-ID"/>
        </w:rPr>
        <w:t>untuk</w:t>
      </w:r>
      <w:r w:rsidRPr="007840FB">
        <w:rPr>
          <w:rFonts w:asciiTheme="majorBidi" w:hAnsiTheme="majorBidi" w:cstheme="majorBidi"/>
          <w:color w:val="000000"/>
          <w:sz w:val="24"/>
          <w:szCs w:val="24"/>
        </w:rPr>
        <w:t xml:space="preserve"> mengelola nilai-nilai, norma-norma dan kualitas kehidupan dengan memanfaatkan kekuatan pikiran bawah sadar atau suara hati. Dalam hal ini, seseorang yang memiliki kecerdasan spiritual yang tinggi, dia mampu mengelola nilai, </w:t>
      </w:r>
      <w:proofErr w:type="gramStart"/>
      <w:r w:rsidRPr="007840FB">
        <w:rPr>
          <w:rFonts w:asciiTheme="majorBidi" w:hAnsiTheme="majorBidi" w:cstheme="majorBidi"/>
          <w:color w:val="000000"/>
          <w:sz w:val="24"/>
          <w:szCs w:val="24"/>
        </w:rPr>
        <w:t>norma</w:t>
      </w:r>
      <w:proofErr w:type="gramEnd"/>
      <w:r w:rsidRPr="007840FB">
        <w:rPr>
          <w:rFonts w:asciiTheme="majorBidi" w:hAnsiTheme="majorBidi" w:cstheme="majorBidi"/>
          <w:color w:val="000000"/>
          <w:sz w:val="24"/>
          <w:szCs w:val="24"/>
        </w:rPr>
        <w:t xml:space="preserve"> dan memanfaatkan k</w:t>
      </w:r>
      <w:r w:rsidR="00D44461">
        <w:rPr>
          <w:rFonts w:asciiTheme="majorBidi" w:hAnsiTheme="majorBidi" w:cstheme="majorBidi"/>
          <w:color w:val="000000"/>
          <w:sz w:val="24"/>
          <w:szCs w:val="24"/>
        </w:rPr>
        <w:t>ekuatan pikiran bawah sadarnya</w:t>
      </w:r>
      <w:r w:rsidR="00D44461">
        <w:rPr>
          <w:rFonts w:asciiTheme="majorBidi" w:hAnsiTheme="majorBidi" w:cstheme="majorBidi"/>
          <w:color w:val="000000"/>
          <w:sz w:val="24"/>
          <w:szCs w:val="24"/>
          <w:lang w:val="id-ID"/>
        </w:rPr>
        <w:t>. D</w:t>
      </w:r>
      <w:r w:rsidRPr="007840FB">
        <w:rPr>
          <w:rFonts w:asciiTheme="majorBidi" w:hAnsiTheme="majorBidi" w:cstheme="majorBidi"/>
          <w:color w:val="000000"/>
          <w:sz w:val="24"/>
          <w:szCs w:val="24"/>
        </w:rPr>
        <w:t>alam upaya meningkatkan kecerdasan spiritual dipondok pesantren Al-Hasan mempunyai tugas pembelajaran pondok pesantren dan beberapa cara untuk meningkatkan upaya kecerdasan diantaranya :</w:t>
      </w:r>
    </w:p>
    <w:p w14:paraId="451F1A0A" w14:textId="77777777" w:rsidR="00C14700" w:rsidRPr="00C14700" w:rsidRDefault="00B73AD2" w:rsidP="00D34414">
      <w:pPr>
        <w:pStyle w:val="ListParagraph"/>
        <w:numPr>
          <w:ilvl w:val="0"/>
          <w:numId w:val="39"/>
        </w:numPr>
        <w:tabs>
          <w:tab w:val="left" w:pos="284"/>
        </w:tabs>
        <w:spacing w:line="360" w:lineRule="auto"/>
        <w:ind w:left="1276" w:hanging="283"/>
        <w:jc w:val="both"/>
        <w:rPr>
          <w:rFonts w:asciiTheme="majorBidi" w:hAnsiTheme="majorBidi" w:cstheme="majorBidi"/>
          <w:color w:val="000000"/>
          <w:sz w:val="24"/>
          <w:szCs w:val="24"/>
        </w:rPr>
      </w:pPr>
      <w:r w:rsidRPr="007B0804">
        <w:rPr>
          <w:rFonts w:asciiTheme="majorBidi" w:hAnsiTheme="majorBidi" w:cstheme="majorBidi"/>
          <w:sz w:val="24"/>
          <w:szCs w:val="24"/>
          <w:lang w:val="en-ID"/>
        </w:rPr>
        <w:t>Mengadakan pembelajaran kitab kuning</w:t>
      </w:r>
      <w:r>
        <w:rPr>
          <w:rFonts w:asciiTheme="majorBidi" w:hAnsiTheme="majorBidi" w:cstheme="majorBidi"/>
          <w:sz w:val="24"/>
          <w:szCs w:val="24"/>
          <w:lang w:val="en-ID"/>
        </w:rPr>
        <w:t>.</w:t>
      </w:r>
    </w:p>
    <w:p w14:paraId="5536C82D" w14:textId="3A097087" w:rsidR="00C14700" w:rsidRDefault="00B73AD2" w:rsidP="00C43B23">
      <w:pPr>
        <w:pStyle w:val="ListParagraph"/>
        <w:tabs>
          <w:tab w:val="left" w:pos="284"/>
        </w:tabs>
        <w:spacing w:line="360" w:lineRule="auto"/>
        <w:ind w:left="1276" w:firstLine="284"/>
        <w:jc w:val="both"/>
        <w:rPr>
          <w:rFonts w:asciiTheme="majorBidi" w:hAnsiTheme="majorBidi" w:cstheme="majorBidi"/>
          <w:sz w:val="24"/>
          <w:szCs w:val="24"/>
          <w:lang w:val="en-ID"/>
        </w:rPr>
      </w:pPr>
      <w:r w:rsidRPr="00C14700">
        <w:rPr>
          <w:rFonts w:asciiTheme="majorBidi" w:hAnsiTheme="majorBidi" w:cstheme="majorBidi"/>
          <w:sz w:val="24"/>
          <w:szCs w:val="24"/>
          <w:lang w:val="en-ID"/>
        </w:rPr>
        <w:t>Teori kitab kuning</w:t>
      </w:r>
      <w:r w:rsidR="00E62E35">
        <w:rPr>
          <w:rFonts w:asciiTheme="majorBidi" w:hAnsiTheme="majorBidi" w:cstheme="majorBidi"/>
          <w:sz w:val="24"/>
          <w:szCs w:val="24"/>
          <w:lang w:val="id-ID"/>
        </w:rPr>
        <w:t xml:space="preserve"> </w:t>
      </w:r>
      <w:r w:rsidRPr="00C14700">
        <w:rPr>
          <w:rFonts w:asciiTheme="majorBidi" w:hAnsiTheme="majorBidi" w:cstheme="majorBidi"/>
          <w:sz w:val="24"/>
          <w:szCs w:val="24"/>
          <w:lang w:val="en-ID"/>
        </w:rPr>
        <w:t xml:space="preserve">Adalah kitab literature dan referensi Islam dalam bahasa </w:t>
      </w:r>
      <w:proofErr w:type="gramStart"/>
      <w:r w:rsidRPr="00C14700">
        <w:rPr>
          <w:rFonts w:asciiTheme="majorBidi" w:hAnsiTheme="majorBidi" w:cstheme="majorBidi"/>
          <w:sz w:val="24"/>
          <w:szCs w:val="24"/>
          <w:lang w:val="en-ID"/>
        </w:rPr>
        <w:t>arab</w:t>
      </w:r>
      <w:proofErr w:type="gramEnd"/>
      <w:r w:rsidRPr="00C14700">
        <w:rPr>
          <w:rFonts w:asciiTheme="majorBidi" w:hAnsiTheme="majorBidi" w:cstheme="majorBidi"/>
          <w:sz w:val="24"/>
          <w:szCs w:val="24"/>
          <w:lang w:val="en-ID"/>
        </w:rPr>
        <w:t xml:space="preserve"> klasik meliputi pembelajaran Qur’an, tafsir, hadist, fiqih, sejarah Islam, akhlak dan lain-lain. Yang didalamnya terdapat seorang kiyai yang mengajar dan mendidik para santri, yang dimana terdapat pembelajaran keagamaan dalam meningkatkan kecerdasan spiritual santri.</w:t>
      </w:r>
      <w:r>
        <w:rPr>
          <w:rStyle w:val="FootnoteReference"/>
          <w:rFonts w:asciiTheme="majorBidi" w:hAnsiTheme="majorBidi" w:cstheme="majorBidi"/>
          <w:sz w:val="24"/>
          <w:szCs w:val="24"/>
          <w:lang w:val="en-ID"/>
        </w:rPr>
        <w:footnoteReference w:id="118"/>
      </w:r>
    </w:p>
    <w:p w14:paraId="31AA3852" w14:textId="1A176BEC" w:rsidR="00C14700" w:rsidRPr="005C6A6E" w:rsidRDefault="005C6A6E" w:rsidP="00C43B23">
      <w:pPr>
        <w:pStyle w:val="ListParagraph"/>
        <w:tabs>
          <w:tab w:val="left" w:pos="284"/>
        </w:tabs>
        <w:spacing w:line="360" w:lineRule="auto"/>
        <w:ind w:left="1276" w:firstLine="284"/>
        <w:jc w:val="both"/>
        <w:rPr>
          <w:rFonts w:asciiTheme="majorBidi" w:hAnsiTheme="majorBidi" w:cstheme="majorBidi"/>
          <w:sz w:val="24"/>
          <w:szCs w:val="24"/>
          <w:lang w:val="id-ID"/>
        </w:rPr>
      </w:pPr>
      <w:r>
        <w:rPr>
          <w:rFonts w:asciiTheme="majorBidi" w:hAnsiTheme="majorBidi" w:cstheme="majorBidi"/>
          <w:sz w:val="24"/>
          <w:szCs w:val="24"/>
          <w:lang w:val="id-ID"/>
        </w:rPr>
        <w:t>Kitab kuning berisi</w:t>
      </w:r>
      <w:r w:rsidR="00B73AD2">
        <w:rPr>
          <w:rFonts w:asciiTheme="majorBidi" w:hAnsiTheme="majorBidi" w:cstheme="majorBidi"/>
          <w:sz w:val="24"/>
          <w:szCs w:val="24"/>
          <w:lang w:val="en-ID"/>
        </w:rPr>
        <w:t xml:space="preserve"> </w:t>
      </w:r>
      <w:r>
        <w:rPr>
          <w:rFonts w:asciiTheme="majorBidi" w:hAnsiTheme="majorBidi" w:cstheme="majorBidi"/>
          <w:sz w:val="24"/>
          <w:szCs w:val="24"/>
          <w:lang w:val="id-ID"/>
        </w:rPr>
        <w:t xml:space="preserve">pembelajaran tentang </w:t>
      </w:r>
      <w:r w:rsidR="00B73AD2" w:rsidRPr="004A6FA3">
        <w:rPr>
          <w:rFonts w:asciiTheme="majorBidi" w:hAnsiTheme="majorBidi" w:cstheme="majorBidi"/>
          <w:sz w:val="24"/>
          <w:szCs w:val="24"/>
          <w:lang w:val="en-ID"/>
        </w:rPr>
        <w:t>usaha yang di gunakan un</w:t>
      </w:r>
      <w:r>
        <w:rPr>
          <w:rFonts w:asciiTheme="majorBidi" w:hAnsiTheme="majorBidi" w:cstheme="majorBidi"/>
          <w:sz w:val="24"/>
          <w:szCs w:val="24"/>
          <w:lang w:val="en-ID"/>
        </w:rPr>
        <w:t>tuk mening</w:t>
      </w:r>
      <w:r w:rsidR="00B73AD2" w:rsidRPr="004A6FA3">
        <w:rPr>
          <w:rFonts w:asciiTheme="majorBidi" w:hAnsiTheme="majorBidi" w:cstheme="majorBidi"/>
          <w:sz w:val="24"/>
          <w:szCs w:val="24"/>
          <w:lang w:val="en-ID"/>
        </w:rPr>
        <w:t>katkan k</w:t>
      </w:r>
      <w:r>
        <w:rPr>
          <w:rFonts w:asciiTheme="majorBidi" w:hAnsiTheme="majorBidi" w:cstheme="majorBidi"/>
          <w:sz w:val="24"/>
          <w:szCs w:val="24"/>
          <w:lang w:val="en-ID"/>
        </w:rPr>
        <w:t>ecerdasan spiritual,</w:t>
      </w:r>
      <w:r>
        <w:rPr>
          <w:rFonts w:asciiTheme="majorBidi" w:hAnsiTheme="majorBidi" w:cstheme="majorBidi"/>
          <w:sz w:val="24"/>
          <w:szCs w:val="24"/>
          <w:lang w:val="id-ID"/>
        </w:rPr>
        <w:t xml:space="preserve"> berdasarkan p endapat dari beberapa santri di pondok al-Hasan,</w:t>
      </w:r>
      <w:r w:rsidR="00B73AD2" w:rsidRPr="004A6FA3">
        <w:rPr>
          <w:rFonts w:asciiTheme="majorBidi" w:hAnsiTheme="majorBidi" w:cstheme="majorBidi"/>
          <w:sz w:val="24"/>
          <w:szCs w:val="24"/>
          <w:lang w:val="en-ID"/>
        </w:rPr>
        <w:t>dengan menerapkan beberapa metode-metode yang sering digunak</w:t>
      </w:r>
      <w:r>
        <w:rPr>
          <w:rFonts w:asciiTheme="majorBidi" w:hAnsiTheme="majorBidi" w:cstheme="majorBidi"/>
          <w:sz w:val="24"/>
          <w:szCs w:val="24"/>
          <w:lang w:val="en-ID"/>
        </w:rPr>
        <w:t>an di pondok pesantren</w:t>
      </w:r>
      <w:r>
        <w:rPr>
          <w:rFonts w:asciiTheme="majorBidi" w:hAnsiTheme="majorBidi" w:cstheme="majorBidi"/>
          <w:sz w:val="24"/>
          <w:szCs w:val="24"/>
          <w:lang w:val="id-ID"/>
        </w:rPr>
        <w:t>,seperti</w:t>
      </w:r>
      <w:r w:rsidR="00B73AD2" w:rsidRPr="004A6FA3">
        <w:rPr>
          <w:rFonts w:asciiTheme="majorBidi" w:hAnsiTheme="majorBidi" w:cstheme="majorBidi"/>
          <w:sz w:val="24"/>
          <w:szCs w:val="24"/>
          <w:lang w:val="en-ID"/>
        </w:rPr>
        <w:t xml:space="preserve"> mengadakan pembelajaran kitab kuning dan mengajarkan</w:t>
      </w:r>
      <w:r>
        <w:rPr>
          <w:rFonts w:asciiTheme="majorBidi" w:hAnsiTheme="majorBidi" w:cstheme="majorBidi"/>
          <w:sz w:val="24"/>
          <w:szCs w:val="24"/>
          <w:lang w:val="en-ID"/>
        </w:rPr>
        <w:t xml:space="preserve"> bagaimana membaca kitab kuning</w:t>
      </w:r>
      <w:r>
        <w:rPr>
          <w:rFonts w:asciiTheme="majorBidi" w:hAnsiTheme="majorBidi" w:cstheme="majorBidi"/>
          <w:sz w:val="24"/>
          <w:szCs w:val="24"/>
          <w:lang w:val="id-ID"/>
        </w:rPr>
        <w:t>, bisa merubah akhlak santri menjadi lebih baik lagi. Hal ini juga di dukung dengan</w:t>
      </w:r>
      <w:r w:rsidR="00B73AD2" w:rsidRPr="005C6A6E">
        <w:rPr>
          <w:rFonts w:asciiTheme="majorBidi" w:hAnsiTheme="majorBidi" w:cstheme="majorBidi"/>
          <w:sz w:val="24"/>
          <w:szCs w:val="24"/>
          <w:lang w:val="id-ID"/>
        </w:rPr>
        <w:t xml:space="preserve"> pendekatan seperti santri melakukan sorogan kitab kuning pada malam hari</w:t>
      </w:r>
      <w:r>
        <w:rPr>
          <w:rFonts w:asciiTheme="majorBidi" w:hAnsiTheme="majorBidi" w:cstheme="majorBidi"/>
          <w:sz w:val="24"/>
          <w:szCs w:val="24"/>
          <w:lang w:val="id-ID"/>
        </w:rPr>
        <w:t xml:space="preserve">, </w:t>
      </w:r>
      <w:r w:rsidR="00B73AD2" w:rsidRPr="005C6A6E">
        <w:rPr>
          <w:rFonts w:asciiTheme="majorBidi" w:hAnsiTheme="majorBidi" w:cstheme="majorBidi"/>
          <w:sz w:val="24"/>
          <w:szCs w:val="24"/>
          <w:lang w:val="id-ID"/>
        </w:rPr>
        <w:t xml:space="preserve"> tepatny</w:t>
      </w:r>
      <w:r>
        <w:rPr>
          <w:rFonts w:asciiTheme="majorBidi" w:hAnsiTheme="majorBidi" w:cstheme="majorBidi"/>
          <w:sz w:val="24"/>
          <w:szCs w:val="24"/>
          <w:lang w:val="id-ID"/>
        </w:rPr>
        <w:t xml:space="preserve">a pada sekolah Madrasah Diniyah, </w:t>
      </w:r>
      <w:r w:rsidR="00B73AD2" w:rsidRPr="005C6A6E">
        <w:rPr>
          <w:rFonts w:asciiTheme="majorBidi" w:hAnsiTheme="majorBidi" w:cstheme="majorBidi"/>
          <w:sz w:val="24"/>
          <w:szCs w:val="24"/>
          <w:lang w:val="id-ID"/>
        </w:rPr>
        <w:t>kemudian ditambah lagi dengan diskusi mengenai kitab kun</w:t>
      </w:r>
      <w:r>
        <w:rPr>
          <w:rFonts w:asciiTheme="majorBidi" w:hAnsiTheme="majorBidi" w:cstheme="majorBidi"/>
          <w:sz w:val="24"/>
          <w:szCs w:val="24"/>
          <w:lang w:val="id-ID"/>
        </w:rPr>
        <w:t>ing dan juga metode tanya jawab, sehingga santri bisa lebih</w:t>
      </w:r>
      <w:r w:rsidR="00B73AD2" w:rsidRPr="005C6A6E">
        <w:rPr>
          <w:rFonts w:asciiTheme="majorBidi" w:hAnsiTheme="majorBidi" w:cstheme="majorBidi"/>
          <w:sz w:val="24"/>
          <w:szCs w:val="24"/>
          <w:lang w:val="id-ID"/>
        </w:rPr>
        <w:t xml:space="preserve"> memahami pe</w:t>
      </w:r>
      <w:r>
        <w:rPr>
          <w:rFonts w:asciiTheme="majorBidi" w:hAnsiTheme="majorBidi" w:cstheme="majorBidi"/>
          <w:sz w:val="24"/>
          <w:szCs w:val="24"/>
          <w:lang w:val="id-ID"/>
        </w:rPr>
        <w:t>mbelajaran kitab kuning dan bisa</w:t>
      </w:r>
      <w:r w:rsidR="00B73AD2" w:rsidRPr="005C6A6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menerapkannya pada kehidupan sehari-hari. </w:t>
      </w:r>
    </w:p>
    <w:p w14:paraId="6A3F70B0" w14:textId="33311FC5" w:rsidR="00B73AD2" w:rsidRPr="00C14700" w:rsidRDefault="00B73AD2" w:rsidP="00C43B23">
      <w:pPr>
        <w:pStyle w:val="ListParagraph"/>
        <w:tabs>
          <w:tab w:val="left" w:pos="284"/>
        </w:tabs>
        <w:spacing w:line="360" w:lineRule="auto"/>
        <w:ind w:left="1276" w:firstLine="284"/>
        <w:jc w:val="both"/>
        <w:rPr>
          <w:rFonts w:asciiTheme="majorBidi" w:hAnsiTheme="majorBidi" w:cstheme="majorBidi"/>
          <w:color w:val="000000"/>
          <w:sz w:val="24"/>
          <w:szCs w:val="24"/>
        </w:rPr>
      </w:pPr>
      <w:r>
        <w:rPr>
          <w:rFonts w:asciiTheme="majorBidi" w:hAnsiTheme="majorBidi" w:cstheme="majorBidi"/>
          <w:sz w:val="24"/>
          <w:szCs w:val="24"/>
          <w:lang w:val="en-ID"/>
        </w:rPr>
        <w:lastRenderedPageBreak/>
        <w:t>Biasanya pembelajaran kit</w:t>
      </w:r>
      <w:r w:rsidR="005C6A6E">
        <w:rPr>
          <w:rFonts w:asciiTheme="majorBidi" w:hAnsiTheme="majorBidi" w:cstheme="majorBidi"/>
          <w:sz w:val="24"/>
          <w:szCs w:val="24"/>
          <w:lang w:val="en-ID"/>
        </w:rPr>
        <w:t>ab kuning di pondok pesantren A</w:t>
      </w:r>
      <w:r w:rsidR="005C6A6E">
        <w:rPr>
          <w:rFonts w:asciiTheme="majorBidi" w:hAnsiTheme="majorBidi" w:cstheme="majorBidi"/>
          <w:sz w:val="24"/>
          <w:szCs w:val="24"/>
          <w:lang w:val="id-ID"/>
        </w:rPr>
        <w:t>l</w:t>
      </w:r>
      <w:r>
        <w:rPr>
          <w:rFonts w:asciiTheme="majorBidi" w:hAnsiTheme="majorBidi" w:cstheme="majorBidi"/>
          <w:sz w:val="24"/>
          <w:szCs w:val="24"/>
          <w:lang w:val="en-ID"/>
        </w:rPr>
        <w:t>-Hasan dilaksanakn pad</w:t>
      </w:r>
      <w:r w:rsidR="005C6A6E">
        <w:rPr>
          <w:rFonts w:asciiTheme="majorBidi" w:hAnsiTheme="majorBidi" w:cstheme="majorBidi"/>
          <w:sz w:val="24"/>
          <w:szCs w:val="24"/>
          <w:lang w:val="en-ID"/>
        </w:rPr>
        <w:t xml:space="preserve">a pukul 20.00 malam hari. </w:t>
      </w:r>
      <w:r w:rsidR="005C6A6E">
        <w:rPr>
          <w:rFonts w:asciiTheme="majorBidi" w:hAnsiTheme="majorBidi" w:cstheme="majorBidi"/>
          <w:sz w:val="24"/>
          <w:szCs w:val="24"/>
          <w:lang w:val="id-ID"/>
        </w:rPr>
        <w:t>Disini</w:t>
      </w:r>
      <w:r>
        <w:rPr>
          <w:rFonts w:asciiTheme="majorBidi" w:hAnsiTheme="majorBidi" w:cstheme="majorBidi"/>
          <w:sz w:val="24"/>
          <w:szCs w:val="24"/>
          <w:lang w:val="en-ID"/>
        </w:rPr>
        <w:t xml:space="preserve"> diajarkan</w:t>
      </w:r>
      <w:r w:rsidR="005C6A6E">
        <w:rPr>
          <w:rFonts w:asciiTheme="majorBidi" w:hAnsiTheme="majorBidi" w:cstheme="majorBidi"/>
          <w:sz w:val="24"/>
          <w:szCs w:val="24"/>
          <w:lang w:val="id-ID"/>
        </w:rPr>
        <w:t xml:space="preserve"> tentang cara</w:t>
      </w:r>
      <w:r w:rsidR="005C6A6E">
        <w:rPr>
          <w:rFonts w:asciiTheme="majorBidi" w:hAnsiTheme="majorBidi" w:cstheme="majorBidi"/>
          <w:sz w:val="24"/>
          <w:szCs w:val="24"/>
          <w:lang w:val="en-ID"/>
        </w:rPr>
        <w:t xml:space="preserve"> me</w:t>
      </w:r>
      <w:r w:rsidR="005C6A6E">
        <w:rPr>
          <w:rFonts w:asciiTheme="majorBidi" w:hAnsiTheme="majorBidi" w:cstheme="majorBidi"/>
          <w:sz w:val="24"/>
          <w:szCs w:val="24"/>
          <w:lang w:val="id-ID"/>
        </w:rPr>
        <w:t xml:space="preserve">mberi </w:t>
      </w:r>
      <w:r w:rsidR="005C6A6E">
        <w:rPr>
          <w:rFonts w:asciiTheme="majorBidi" w:hAnsiTheme="majorBidi" w:cstheme="majorBidi"/>
          <w:i/>
          <w:iCs/>
          <w:sz w:val="24"/>
          <w:szCs w:val="24"/>
          <w:lang w:val="id-ID"/>
        </w:rPr>
        <w:t>harak</w:t>
      </w:r>
      <w:r w:rsidR="005C6A6E" w:rsidRPr="005C6A6E">
        <w:rPr>
          <w:rFonts w:asciiTheme="majorBidi" w:hAnsiTheme="majorBidi" w:cstheme="majorBidi"/>
          <w:i/>
          <w:iCs/>
          <w:sz w:val="24"/>
          <w:szCs w:val="24"/>
          <w:lang w:val="id-ID"/>
        </w:rPr>
        <w:t>at</w:t>
      </w:r>
      <w:r w:rsidR="005C6A6E">
        <w:rPr>
          <w:rFonts w:asciiTheme="majorBidi" w:hAnsiTheme="majorBidi" w:cstheme="majorBidi"/>
          <w:sz w:val="24"/>
          <w:szCs w:val="24"/>
          <w:lang w:val="id-ID"/>
        </w:rPr>
        <w:t xml:space="preserve"> (tanda baca) dalam </w:t>
      </w:r>
      <w:r>
        <w:rPr>
          <w:rFonts w:asciiTheme="majorBidi" w:hAnsiTheme="majorBidi" w:cstheme="majorBidi"/>
          <w:sz w:val="24"/>
          <w:szCs w:val="24"/>
          <w:lang w:val="en-ID"/>
        </w:rPr>
        <w:t xml:space="preserve"> kitab dan memaknai kitab serta memahami isi ka</w:t>
      </w:r>
      <w:r w:rsidR="005C6A6E">
        <w:rPr>
          <w:rFonts w:asciiTheme="majorBidi" w:hAnsiTheme="majorBidi" w:cstheme="majorBidi"/>
          <w:sz w:val="24"/>
          <w:szCs w:val="24"/>
          <w:lang w:val="en-ID"/>
        </w:rPr>
        <w:t>ndungan kitab kuning tersebut</w:t>
      </w:r>
      <w:r w:rsidR="005C6A6E">
        <w:rPr>
          <w:rFonts w:asciiTheme="majorBidi" w:hAnsiTheme="majorBidi" w:cstheme="majorBidi"/>
          <w:sz w:val="24"/>
          <w:szCs w:val="24"/>
          <w:lang w:val="id-ID"/>
        </w:rPr>
        <w:t>, B</w:t>
      </w:r>
      <w:r>
        <w:rPr>
          <w:rFonts w:asciiTheme="majorBidi" w:hAnsiTheme="majorBidi" w:cstheme="majorBidi"/>
          <w:sz w:val="24"/>
          <w:szCs w:val="24"/>
          <w:lang w:val="en-ID"/>
        </w:rPr>
        <w:t xml:space="preserve">iasanya  ketika dalam pembelajaran terdapat beberapa santri yang belum paham mengenai isi kandungan kitab kuning, </w:t>
      </w:r>
      <w:r w:rsidR="005C6A6E">
        <w:rPr>
          <w:rFonts w:asciiTheme="majorBidi" w:hAnsiTheme="majorBidi" w:cstheme="majorBidi"/>
          <w:sz w:val="24"/>
          <w:szCs w:val="24"/>
          <w:lang w:val="id-ID"/>
        </w:rPr>
        <w:t xml:space="preserve">mereka akan </w:t>
      </w:r>
      <w:r>
        <w:rPr>
          <w:rFonts w:asciiTheme="majorBidi" w:hAnsiTheme="majorBidi" w:cstheme="majorBidi"/>
          <w:sz w:val="24"/>
          <w:szCs w:val="24"/>
          <w:lang w:val="en-ID"/>
        </w:rPr>
        <w:t>bertanya kepada seorang guru hal-hal yang kurang dimengerti.</w:t>
      </w:r>
    </w:p>
    <w:p w14:paraId="1ED2F40B" w14:textId="77777777" w:rsidR="00C14700" w:rsidRDefault="00B73AD2" w:rsidP="00D34414">
      <w:pPr>
        <w:pStyle w:val="ListParagraph"/>
        <w:numPr>
          <w:ilvl w:val="0"/>
          <w:numId w:val="39"/>
        </w:numPr>
        <w:spacing w:line="360" w:lineRule="auto"/>
        <w:ind w:left="1276" w:hanging="283"/>
        <w:jc w:val="both"/>
        <w:rPr>
          <w:rFonts w:asciiTheme="majorBidi" w:hAnsiTheme="majorBidi" w:cstheme="majorBidi"/>
          <w:sz w:val="24"/>
          <w:szCs w:val="24"/>
          <w:lang w:val="en-ID"/>
        </w:rPr>
      </w:pPr>
      <w:r w:rsidRPr="007B0804">
        <w:rPr>
          <w:rFonts w:asciiTheme="majorBidi" w:hAnsiTheme="majorBidi" w:cstheme="majorBidi"/>
          <w:sz w:val="24"/>
          <w:szCs w:val="24"/>
          <w:lang w:val="en-ID"/>
        </w:rPr>
        <w:t>Membaca Al-Qur’an</w:t>
      </w:r>
      <w:r>
        <w:rPr>
          <w:rFonts w:asciiTheme="majorBidi" w:hAnsiTheme="majorBidi" w:cstheme="majorBidi"/>
          <w:sz w:val="24"/>
          <w:szCs w:val="24"/>
          <w:lang w:val="en-ID"/>
        </w:rPr>
        <w:t xml:space="preserve"> dan mengkaji Hadist Rasulullah Saw.</w:t>
      </w:r>
    </w:p>
    <w:p w14:paraId="524738C6" w14:textId="77777777" w:rsidR="002C20B3" w:rsidRDefault="00B73AD2" w:rsidP="00C43B23">
      <w:pPr>
        <w:pStyle w:val="ListParagraph"/>
        <w:spacing w:line="360" w:lineRule="auto"/>
        <w:ind w:left="1276" w:firstLine="425"/>
        <w:jc w:val="both"/>
        <w:rPr>
          <w:rFonts w:asciiTheme="majorBidi" w:hAnsiTheme="majorBidi" w:cstheme="majorBidi"/>
          <w:sz w:val="24"/>
          <w:szCs w:val="24"/>
          <w:lang w:val="id-ID"/>
        </w:rPr>
      </w:pPr>
      <w:r w:rsidRPr="00C14700">
        <w:rPr>
          <w:rFonts w:asciiTheme="majorBidi" w:hAnsiTheme="majorBidi" w:cstheme="majorBidi"/>
          <w:sz w:val="24"/>
          <w:szCs w:val="24"/>
          <w:lang w:val="en-ID"/>
        </w:rPr>
        <w:t xml:space="preserve">Al-Qur’an mengandung segala pembelajaran mengenai siapa dirinya dan kemana </w:t>
      </w:r>
      <w:proofErr w:type="gramStart"/>
      <w:r w:rsidRPr="00C14700">
        <w:rPr>
          <w:rFonts w:asciiTheme="majorBidi" w:hAnsiTheme="majorBidi" w:cstheme="majorBidi"/>
          <w:sz w:val="24"/>
          <w:szCs w:val="24"/>
          <w:lang w:val="en-ID"/>
        </w:rPr>
        <w:t>ia</w:t>
      </w:r>
      <w:proofErr w:type="gramEnd"/>
      <w:r w:rsidRPr="00C14700">
        <w:rPr>
          <w:rFonts w:asciiTheme="majorBidi" w:hAnsiTheme="majorBidi" w:cstheme="majorBidi"/>
          <w:sz w:val="24"/>
          <w:szCs w:val="24"/>
          <w:lang w:val="en-ID"/>
        </w:rPr>
        <w:t xml:space="preserve"> kembali dan terdapat pembelajaran mengenai perbuatan baik dan buruk. Hal ini tentu dapat meningkatkan kecerdasan spiritual santri, karena mengetahui hal diatas manusia tidak </w:t>
      </w:r>
      <w:proofErr w:type="gramStart"/>
      <w:r w:rsidR="002C20B3">
        <w:rPr>
          <w:rFonts w:asciiTheme="majorBidi" w:hAnsiTheme="majorBidi" w:cstheme="majorBidi"/>
          <w:sz w:val="24"/>
          <w:szCs w:val="24"/>
          <w:lang w:val="en-ID"/>
        </w:rPr>
        <w:t>akan</w:t>
      </w:r>
      <w:proofErr w:type="gramEnd"/>
      <w:r w:rsidR="002C20B3">
        <w:rPr>
          <w:rFonts w:asciiTheme="majorBidi" w:hAnsiTheme="majorBidi" w:cstheme="majorBidi"/>
          <w:sz w:val="24"/>
          <w:szCs w:val="24"/>
          <w:lang w:val="en-ID"/>
        </w:rPr>
        <w:t xml:space="preserve"> lupa pengabdiannya kepada </w:t>
      </w:r>
      <w:r w:rsidR="002C20B3">
        <w:rPr>
          <w:rFonts w:asciiTheme="majorBidi" w:hAnsiTheme="majorBidi" w:cstheme="majorBidi"/>
          <w:sz w:val="24"/>
          <w:szCs w:val="24"/>
          <w:lang w:val="id-ID"/>
        </w:rPr>
        <w:t>T</w:t>
      </w:r>
      <w:r w:rsidRPr="00C14700">
        <w:rPr>
          <w:rFonts w:asciiTheme="majorBidi" w:hAnsiTheme="majorBidi" w:cstheme="majorBidi"/>
          <w:sz w:val="24"/>
          <w:szCs w:val="24"/>
          <w:lang w:val="en-ID"/>
        </w:rPr>
        <w:t>uhannya baik akhlak, tutur kata dalam kehidupan sehari-harinya. Sebagaimana yang dilakukan pondok pesantren Al-Hasan, santri membaca Al</w:t>
      </w:r>
      <w:r w:rsidR="002C20B3">
        <w:rPr>
          <w:rFonts w:asciiTheme="majorBidi" w:hAnsiTheme="majorBidi" w:cstheme="majorBidi"/>
          <w:sz w:val="24"/>
          <w:szCs w:val="24"/>
          <w:lang w:val="id-ID"/>
        </w:rPr>
        <w:t>-Q</w:t>
      </w:r>
      <w:r w:rsidRPr="00C14700">
        <w:rPr>
          <w:rFonts w:asciiTheme="majorBidi" w:hAnsiTheme="majorBidi" w:cstheme="majorBidi"/>
          <w:sz w:val="24"/>
          <w:szCs w:val="24"/>
          <w:lang w:val="en-ID"/>
        </w:rPr>
        <w:t>ur’an dengan kiy</w:t>
      </w:r>
      <w:r w:rsidR="002C20B3">
        <w:rPr>
          <w:rFonts w:asciiTheme="majorBidi" w:hAnsiTheme="majorBidi" w:cstheme="majorBidi"/>
          <w:sz w:val="24"/>
          <w:szCs w:val="24"/>
          <w:lang w:val="en-ID"/>
        </w:rPr>
        <w:t xml:space="preserve">ainya harus benar secara </w:t>
      </w:r>
      <w:r w:rsidR="002C20B3" w:rsidRPr="002C20B3">
        <w:rPr>
          <w:rFonts w:asciiTheme="majorBidi" w:hAnsiTheme="majorBidi" w:cstheme="majorBidi"/>
          <w:i/>
          <w:iCs/>
          <w:sz w:val="24"/>
          <w:szCs w:val="24"/>
          <w:lang w:val="en-ID"/>
        </w:rPr>
        <w:t>makhro</w:t>
      </w:r>
      <w:r w:rsidR="002C20B3" w:rsidRPr="002C20B3">
        <w:rPr>
          <w:rFonts w:asciiTheme="majorBidi" w:hAnsiTheme="majorBidi" w:cstheme="majorBidi"/>
          <w:i/>
          <w:iCs/>
          <w:sz w:val="24"/>
          <w:szCs w:val="24"/>
          <w:lang w:val="id-ID"/>
        </w:rPr>
        <w:t>j</w:t>
      </w:r>
      <w:r w:rsidRPr="00C14700">
        <w:rPr>
          <w:rFonts w:asciiTheme="majorBidi" w:hAnsiTheme="majorBidi" w:cstheme="majorBidi"/>
          <w:sz w:val="24"/>
          <w:szCs w:val="24"/>
          <w:lang w:val="en-ID"/>
        </w:rPr>
        <w:t xml:space="preserve">, </w:t>
      </w:r>
      <w:r w:rsidRPr="002C20B3">
        <w:rPr>
          <w:rFonts w:asciiTheme="majorBidi" w:hAnsiTheme="majorBidi" w:cstheme="majorBidi"/>
          <w:i/>
          <w:iCs/>
          <w:sz w:val="24"/>
          <w:szCs w:val="24"/>
          <w:lang w:val="en-ID"/>
        </w:rPr>
        <w:t xml:space="preserve">tajwid </w:t>
      </w:r>
      <w:r w:rsidRPr="00C14700">
        <w:rPr>
          <w:rFonts w:asciiTheme="majorBidi" w:hAnsiTheme="majorBidi" w:cstheme="majorBidi"/>
          <w:sz w:val="24"/>
          <w:szCs w:val="24"/>
          <w:lang w:val="en-ID"/>
        </w:rPr>
        <w:t>dan membaca</w:t>
      </w:r>
      <w:r w:rsidR="002C20B3">
        <w:rPr>
          <w:rFonts w:asciiTheme="majorBidi" w:hAnsiTheme="majorBidi" w:cstheme="majorBidi"/>
          <w:sz w:val="24"/>
          <w:szCs w:val="24"/>
          <w:lang w:val="en-ID"/>
        </w:rPr>
        <w:t xml:space="preserve"> secara tartil</w:t>
      </w:r>
      <w:r w:rsidR="002C20B3">
        <w:rPr>
          <w:rFonts w:asciiTheme="majorBidi" w:hAnsiTheme="majorBidi" w:cstheme="majorBidi"/>
          <w:sz w:val="24"/>
          <w:szCs w:val="24"/>
          <w:lang w:val="id-ID"/>
        </w:rPr>
        <w:t xml:space="preserve">. Jika </w:t>
      </w:r>
      <w:r w:rsidR="002C20B3" w:rsidRPr="002C20B3">
        <w:rPr>
          <w:rFonts w:asciiTheme="majorBidi" w:hAnsiTheme="majorBidi" w:cstheme="majorBidi"/>
          <w:sz w:val="24"/>
          <w:szCs w:val="24"/>
          <w:lang w:val="id-ID"/>
        </w:rPr>
        <w:t>kita se</w:t>
      </w:r>
      <w:r w:rsidR="002C20B3">
        <w:rPr>
          <w:rFonts w:asciiTheme="majorBidi" w:hAnsiTheme="majorBidi" w:cstheme="majorBidi"/>
          <w:sz w:val="24"/>
          <w:szCs w:val="24"/>
          <w:lang w:val="id-ID"/>
        </w:rPr>
        <w:t>ri</w:t>
      </w:r>
      <w:r w:rsidR="002C20B3" w:rsidRPr="002C20B3">
        <w:rPr>
          <w:rFonts w:asciiTheme="majorBidi" w:hAnsiTheme="majorBidi" w:cstheme="majorBidi"/>
          <w:sz w:val="24"/>
          <w:szCs w:val="24"/>
          <w:lang w:val="id-ID"/>
        </w:rPr>
        <w:t>ng membaca Al-</w:t>
      </w:r>
      <w:r w:rsidR="002C20B3">
        <w:rPr>
          <w:rFonts w:asciiTheme="majorBidi" w:hAnsiTheme="majorBidi" w:cstheme="majorBidi"/>
          <w:sz w:val="24"/>
          <w:szCs w:val="24"/>
          <w:lang w:val="id-ID"/>
        </w:rPr>
        <w:t>Q</w:t>
      </w:r>
      <w:r w:rsidR="002C20B3" w:rsidRPr="002C20B3">
        <w:rPr>
          <w:rFonts w:asciiTheme="majorBidi" w:hAnsiTheme="majorBidi" w:cstheme="majorBidi"/>
          <w:sz w:val="24"/>
          <w:szCs w:val="24"/>
          <w:lang w:val="id-ID"/>
        </w:rPr>
        <w:t>ur’an</w:t>
      </w:r>
      <w:r w:rsidR="002C20B3">
        <w:rPr>
          <w:rFonts w:asciiTheme="majorBidi" w:hAnsiTheme="majorBidi" w:cstheme="majorBidi"/>
          <w:sz w:val="24"/>
          <w:szCs w:val="24"/>
          <w:lang w:val="id-ID"/>
        </w:rPr>
        <w:t xml:space="preserve"> dan juga sedikit-sedikit memahami maknanya, maka </w:t>
      </w:r>
      <w:r w:rsidRPr="002C20B3">
        <w:rPr>
          <w:rFonts w:asciiTheme="majorBidi" w:hAnsiTheme="majorBidi" w:cstheme="majorBidi"/>
          <w:sz w:val="24"/>
          <w:szCs w:val="24"/>
          <w:lang w:val="id-ID"/>
        </w:rPr>
        <w:t xml:space="preserve">tutur kata </w:t>
      </w:r>
      <w:r w:rsidR="002C20B3">
        <w:rPr>
          <w:rFonts w:asciiTheme="majorBidi" w:hAnsiTheme="majorBidi" w:cstheme="majorBidi"/>
          <w:sz w:val="24"/>
          <w:szCs w:val="24"/>
          <w:lang w:val="id-ID"/>
        </w:rPr>
        <w:t xml:space="preserve">dan perbuatan yang </w:t>
      </w:r>
      <w:r w:rsidR="002C20B3" w:rsidRPr="002C20B3">
        <w:rPr>
          <w:rFonts w:asciiTheme="majorBidi" w:hAnsiTheme="majorBidi" w:cstheme="majorBidi"/>
          <w:sz w:val="24"/>
          <w:szCs w:val="24"/>
          <w:lang w:val="id-ID"/>
        </w:rPr>
        <w:t>kita</w:t>
      </w:r>
      <w:r w:rsidR="002C20B3">
        <w:rPr>
          <w:rFonts w:asciiTheme="majorBidi" w:hAnsiTheme="majorBidi" w:cstheme="majorBidi"/>
          <w:sz w:val="24"/>
          <w:szCs w:val="24"/>
          <w:lang w:val="id-ID"/>
        </w:rPr>
        <w:t xml:space="preserve"> tunjukkan akan baik seperti memiliki cara bicara yang</w:t>
      </w:r>
      <w:r w:rsidRPr="002C20B3">
        <w:rPr>
          <w:rFonts w:asciiTheme="majorBidi" w:hAnsiTheme="majorBidi" w:cstheme="majorBidi"/>
          <w:sz w:val="24"/>
          <w:szCs w:val="24"/>
          <w:lang w:val="id-ID"/>
        </w:rPr>
        <w:t xml:space="preserve"> sopan santun terhadap kiyainya</w:t>
      </w:r>
      <w:r w:rsidR="002C20B3">
        <w:rPr>
          <w:rFonts w:asciiTheme="majorBidi" w:hAnsiTheme="majorBidi" w:cstheme="majorBidi"/>
          <w:sz w:val="24"/>
          <w:szCs w:val="24"/>
          <w:lang w:val="id-ID"/>
        </w:rPr>
        <w:t>, serta terhadap orang lain, lebih pentingnya kepada orang yang lebih tua</w:t>
      </w:r>
      <w:r w:rsidRPr="002C20B3">
        <w:rPr>
          <w:rFonts w:asciiTheme="majorBidi" w:hAnsiTheme="majorBidi" w:cstheme="majorBidi"/>
          <w:sz w:val="24"/>
          <w:szCs w:val="24"/>
          <w:lang w:val="id-ID"/>
        </w:rPr>
        <w:t xml:space="preserve">. </w:t>
      </w:r>
    </w:p>
    <w:p w14:paraId="1DE91740" w14:textId="5E72BC0F" w:rsidR="00B73AD2" w:rsidRPr="002C20B3" w:rsidRDefault="002C20B3" w:rsidP="00C43B23">
      <w:pPr>
        <w:pStyle w:val="ListParagraph"/>
        <w:spacing w:line="36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Sebagaimana yang biasa </w:t>
      </w:r>
      <w:r w:rsidR="00B73AD2" w:rsidRPr="002C20B3">
        <w:rPr>
          <w:rFonts w:asciiTheme="majorBidi" w:hAnsiTheme="majorBidi" w:cstheme="majorBidi"/>
          <w:sz w:val="24"/>
          <w:szCs w:val="24"/>
          <w:lang w:val="id-ID"/>
        </w:rPr>
        <w:t>dilakukan dalam kegiatan pondok pesantren Tahfidzul Qur’an Al-Hasan yaitu santri membaca Al</w:t>
      </w:r>
      <w:r>
        <w:rPr>
          <w:rFonts w:asciiTheme="majorBidi" w:hAnsiTheme="majorBidi" w:cstheme="majorBidi"/>
          <w:sz w:val="24"/>
          <w:szCs w:val="24"/>
          <w:lang w:val="id-ID"/>
        </w:rPr>
        <w:t xml:space="preserve">-Qur’an dengan kiyainya, hal ini dilakukan seusai </w:t>
      </w:r>
      <w:r w:rsidR="00B73AD2" w:rsidRPr="002C20B3">
        <w:rPr>
          <w:rFonts w:asciiTheme="majorBidi" w:hAnsiTheme="majorBidi" w:cstheme="majorBidi"/>
          <w:sz w:val="24"/>
          <w:szCs w:val="24"/>
          <w:lang w:val="id-ID"/>
        </w:rPr>
        <w:t>shalat subuh dengan mela</w:t>
      </w:r>
      <w:r>
        <w:rPr>
          <w:rFonts w:asciiTheme="majorBidi" w:hAnsiTheme="majorBidi" w:cstheme="majorBidi"/>
          <w:sz w:val="24"/>
          <w:szCs w:val="24"/>
          <w:lang w:val="id-ID"/>
        </w:rPr>
        <w:t>kukan setoran atau sorogan, M</w:t>
      </w:r>
      <w:r w:rsidR="00B73AD2" w:rsidRPr="002C20B3">
        <w:rPr>
          <w:rFonts w:asciiTheme="majorBidi" w:hAnsiTheme="majorBidi" w:cstheme="majorBidi"/>
          <w:sz w:val="24"/>
          <w:szCs w:val="24"/>
          <w:lang w:val="id-ID"/>
        </w:rPr>
        <w:t>embacanya</w:t>
      </w:r>
      <w:r>
        <w:rPr>
          <w:rFonts w:asciiTheme="majorBidi" w:hAnsiTheme="majorBidi" w:cstheme="majorBidi"/>
          <w:sz w:val="24"/>
          <w:szCs w:val="24"/>
          <w:lang w:val="id-ID"/>
        </w:rPr>
        <w:t xml:space="preserve"> juga harus</w:t>
      </w:r>
      <w:r w:rsidR="00B73AD2" w:rsidRPr="002C20B3">
        <w:rPr>
          <w:rFonts w:asciiTheme="majorBidi" w:hAnsiTheme="majorBidi" w:cstheme="majorBidi"/>
          <w:sz w:val="24"/>
          <w:szCs w:val="24"/>
          <w:lang w:val="id-ID"/>
        </w:rPr>
        <w:t xml:space="preserve"> sesuai dengan kaidah-kaidah tajwid seperti makhroj, hukum tajwid dan membaca secara tartil.</w:t>
      </w:r>
    </w:p>
    <w:p w14:paraId="122DB025" w14:textId="77777777" w:rsidR="00C14700" w:rsidRDefault="00B73AD2" w:rsidP="00D34414">
      <w:pPr>
        <w:pStyle w:val="ListParagraph"/>
        <w:numPr>
          <w:ilvl w:val="0"/>
          <w:numId w:val="39"/>
        </w:numPr>
        <w:spacing w:line="360" w:lineRule="auto"/>
        <w:ind w:left="1276" w:hanging="283"/>
        <w:jc w:val="both"/>
        <w:rPr>
          <w:rFonts w:asciiTheme="majorBidi" w:hAnsiTheme="majorBidi" w:cstheme="majorBidi"/>
          <w:sz w:val="24"/>
          <w:szCs w:val="24"/>
          <w:lang w:val="en-ID"/>
        </w:rPr>
      </w:pPr>
      <w:r>
        <w:rPr>
          <w:rFonts w:asciiTheme="majorBidi" w:hAnsiTheme="majorBidi" w:cstheme="majorBidi"/>
          <w:sz w:val="24"/>
          <w:szCs w:val="24"/>
          <w:lang w:val="en-ID"/>
        </w:rPr>
        <w:t xml:space="preserve">Melaksanakan shalat </w:t>
      </w:r>
      <w:r w:rsidRPr="002C20B3">
        <w:rPr>
          <w:rFonts w:asciiTheme="majorBidi" w:hAnsiTheme="majorBidi" w:cstheme="majorBidi"/>
          <w:i/>
          <w:iCs/>
          <w:sz w:val="24"/>
          <w:szCs w:val="24"/>
          <w:lang w:val="en-ID"/>
        </w:rPr>
        <w:t xml:space="preserve">qiyamul lail </w:t>
      </w:r>
      <w:r>
        <w:rPr>
          <w:rFonts w:asciiTheme="majorBidi" w:hAnsiTheme="majorBidi" w:cstheme="majorBidi"/>
          <w:sz w:val="24"/>
          <w:szCs w:val="24"/>
          <w:lang w:val="en-ID"/>
        </w:rPr>
        <w:t>secara istiqomah</w:t>
      </w:r>
    </w:p>
    <w:p w14:paraId="7DCB3043" w14:textId="04BAB71E" w:rsidR="00C14700" w:rsidRDefault="00B73AD2" w:rsidP="00C43B23">
      <w:pPr>
        <w:pStyle w:val="ListParagraph"/>
        <w:spacing w:line="360" w:lineRule="auto"/>
        <w:ind w:left="1276" w:firstLine="425"/>
        <w:jc w:val="both"/>
        <w:rPr>
          <w:rFonts w:asciiTheme="majorBidi" w:hAnsiTheme="majorBidi" w:cstheme="majorBidi"/>
          <w:sz w:val="24"/>
          <w:szCs w:val="24"/>
          <w:lang w:val="en-ID"/>
        </w:rPr>
      </w:pPr>
      <w:r w:rsidRPr="00C14700">
        <w:rPr>
          <w:rFonts w:asciiTheme="majorBidi" w:hAnsiTheme="majorBidi" w:cstheme="majorBidi"/>
          <w:sz w:val="24"/>
          <w:szCs w:val="24"/>
          <w:lang w:val="en-ID"/>
        </w:rPr>
        <w:t>Didalam Al</w:t>
      </w:r>
      <w:r w:rsidR="002C20B3">
        <w:rPr>
          <w:rFonts w:asciiTheme="majorBidi" w:hAnsiTheme="majorBidi" w:cstheme="majorBidi"/>
          <w:sz w:val="24"/>
          <w:szCs w:val="24"/>
          <w:lang w:val="en-ID"/>
        </w:rPr>
        <w:t>-</w:t>
      </w:r>
      <w:r w:rsidR="002C20B3">
        <w:rPr>
          <w:rFonts w:asciiTheme="majorBidi" w:hAnsiTheme="majorBidi" w:cstheme="majorBidi"/>
          <w:sz w:val="24"/>
          <w:szCs w:val="24"/>
          <w:lang w:val="id-ID"/>
        </w:rPr>
        <w:t>Q</w:t>
      </w:r>
      <w:r w:rsidRPr="00C14700">
        <w:rPr>
          <w:rFonts w:asciiTheme="majorBidi" w:hAnsiTheme="majorBidi" w:cstheme="majorBidi"/>
          <w:sz w:val="24"/>
          <w:szCs w:val="24"/>
          <w:lang w:val="en-ID"/>
        </w:rPr>
        <w:t xml:space="preserve">ur’an Allah berfirman shalat tahajud memiliki sesuatu keistimewaan tersendiri yaitu Allah menjanjikan kepada manusia </w:t>
      </w:r>
      <w:proofErr w:type="gramStart"/>
      <w:r w:rsidRPr="00C14700">
        <w:rPr>
          <w:rFonts w:asciiTheme="majorBidi" w:hAnsiTheme="majorBidi" w:cstheme="majorBidi"/>
          <w:sz w:val="24"/>
          <w:szCs w:val="24"/>
          <w:lang w:val="en-ID"/>
        </w:rPr>
        <w:t>akan</w:t>
      </w:r>
      <w:proofErr w:type="gramEnd"/>
      <w:r w:rsidRPr="00C14700">
        <w:rPr>
          <w:rFonts w:asciiTheme="majorBidi" w:hAnsiTheme="majorBidi" w:cstheme="majorBidi"/>
          <w:sz w:val="24"/>
          <w:szCs w:val="24"/>
          <w:lang w:val="en-ID"/>
        </w:rPr>
        <w:t xml:space="preserve"> mengangkat derajatnya kepada orang yang sering melakukan shalat tahajud, dan shalat tahajud adalah shalat yang paling mustajab.</w:t>
      </w:r>
    </w:p>
    <w:p w14:paraId="77077CB6" w14:textId="66980F40" w:rsidR="00B73AD2" w:rsidRPr="00C14700" w:rsidRDefault="00B73AD2" w:rsidP="00C43B23">
      <w:pPr>
        <w:pStyle w:val="ListParagraph"/>
        <w:spacing w:line="360" w:lineRule="auto"/>
        <w:ind w:left="1276" w:firstLine="425"/>
        <w:jc w:val="both"/>
        <w:rPr>
          <w:rFonts w:asciiTheme="majorBidi" w:hAnsiTheme="majorBidi" w:cstheme="majorBidi"/>
          <w:sz w:val="24"/>
          <w:szCs w:val="24"/>
          <w:lang w:val="en-ID"/>
        </w:rPr>
      </w:pPr>
      <w:r w:rsidRPr="00C14700">
        <w:rPr>
          <w:rFonts w:asciiTheme="majorBidi" w:hAnsiTheme="majorBidi" w:cstheme="majorBidi"/>
          <w:sz w:val="24"/>
          <w:szCs w:val="24"/>
          <w:lang w:val="en-ID"/>
        </w:rPr>
        <w:t>Shalat tahajud yang dilakukan secara istiqomah akan menimbulkan dampak kecerdasan spiritual yang tinggi seperti yang dikatakan oleh pimpinan p</w:t>
      </w:r>
      <w:r w:rsidR="002C20B3">
        <w:rPr>
          <w:rFonts w:asciiTheme="majorBidi" w:hAnsiTheme="majorBidi" w:cstheme="majorBidi"/>
          <w:sz w:val="24"/>
          <w:szCs w:val="24"/>
          <w:lang w:val="en-ID"/>
        </w:rPr>
        <w:t>ondok pesantren Al-Hasan yaitu</w:t>
      </w:r>
      <w:r w:rsidR="002C20B3">
        <w:rPr>
          <w:rFonts w:asciiTheme="majorBidi" w:hAnsiTheme="majorBidi" w:cstheme="majorBidi"/>
          <w:sz w:val="24"/>
          <w:szCs w:val="24"/>
          <w:lang w:val="id-ID"/>
        </w:rPr>
        <w:t>, o</w:t>
      </w:r>
      <w:r w:rsidRPr="00C14700">
        <w:rPr>
          <w:rFonts w:asciiTheme="majorBidi" w:hAnsiTheme="majorBidi" w:cstheme="majorBidi"/>
          <w:sz w:val="24"/>
          <w:szCs w:val="24"/>
          <w:lang w:val="en-ID"/>
        </w:rPr>
        <w:t>rang yang sering melakukan shalat tahajud akan dijaga lisannya dan batinnya sebagaimana shalat tahajud mengajarkan kita agar berjumpa dan berdialog dengan Allah SWT, disinilah spiritual manusia dalam keadaan online. Karena pada sepertiga malam saat mel</w:t>
      </w:r>
      <w:r w:rsidR="002C20B3">
        <w:rPr>
          <w:rFonts w:asciiTheme="majorBidi" w:hAnsiTheme="majorBidi" w:cstheme="majorBidi"/>
          <w:sz w:val="24"/>
          <w:szCs w:val="24"/>
          <w:lang w:val="en-ID"/>
        </w:rPr>
        <w:t>aksanakan shalat tahajud</w:t>
      </w:r>
      <w:r w:rsidR="002C20B3">
        <w:rPr>
          <w:rFonts w:asciiTheme="majorBidi" w:hAnsiTheme="majorBidi" w:cstheme="majorBidi"/>
          <w:sz w:val="24"/>
          <w:szCs w:val="24"/>
          <w:lang w:val="id-ID"/>
        </w:rPr>
        <w:t xml:space="preserve"> merupakan </w:t>
      </w:r>
      <w:r w:rsidRPr="00C14700">
        <w:rPr>
          <w:rFonts w:asciiTheme="majorBidi" w:hAnsiTheme="majorBidi" w:cstheme="majorBidi"/>
          <w:sz w:val="24"/>
          <w:szCs w:val="24"/>
          <w:lang w:val="en-ID"/>
        </w:rPr>
        <w:t>waktu dimana keadaan benar-benar tenang dan kita bisa bena</w:t>
      </w:r>
      <w:r w:rsidR="002C20B3">
        <w:rPr>
          <w:rFonts w:asciiTheme="majorBidi" w:hAnsiTheme="majorBidi" w:cstheme="majorBidi"/>
          <w:sz w:val="24"/>
          <w:szCs w:val="24"/>
          <w:lang w:val="en-ID"/>
        </w:rPr>
        <w:t>r</w:t>
      </w:r>
      <w:r w:rsidR="002C20B3">
        <w:rPr>
          <w:rFonts w:asciiTheme="majorBidi" w:hAnsiTheme="majorBidi" w:cstheme="majorBidi"/>
          <w:sz w:val="24"/>
          <w:szCs w:val="24"/>
          <w:lang w:val="id-ID"/>
        </w:rPr>
        <w:t>-</w:t>
      </w:r>
      <w:r w:rsidRPr="00C14700">
        <w:rPr>
          <w:rFonts w:asciiTheme="majorBidi" w:hAnsiTheme="majorBidi" w:cstheme="majorBidi"/>
          <w:sz w:val="24"/>
          <w:szCs w:val="24"/>
          <w:lang w:val="en-ID"/>
        </w:rPr>
        <w:t>benar khus</w:t>
      </w:r>
      <w:r w:rsidR="002C20B3">
        <w:rPr>
          <w:rFonts w:asciiTheme="majorBidi" w:hAnsiTheme="majorBidi" w:cstheme="majorBidi"/>
          <w:sz w:val="24"/>
          <w:szCs w:val="24"/>
          <w:lang w:val="id-ID"/>
        </w:rPr>
        <w:t>y</w:t>
      </w:r>
      <w:r w:rsidRPr="00C14700">
        <w:rPr>
          <w:rFonts w:asciiTheme="majorBidi" w:hAnsiTheme="majorBidi" w:cstheme="majorBidi"/>
          <w:sz w:val="24"/>
          <w:szCs w:val="24"/>
          <w:lang w:val="en-ID"/>
        </w:rPr>
        <w:t>uk d</w:t>
      </w:r>
      <w:r w:rsidR="002C20B3">
        <w:rPr>
          <w:rFonts w:asciiTheme="majorBidi" w:hAnsiTheme="majorBidi" w:cstheme="majorBidi"/>
          <w:sz w:val="24"/>
          <w:szCs w:val="24"/>
          <w:lang w:val="en-ID"/>
        </w:rPr>
        <w:t xml:space="preserve">alam berkomunikasi dengan sang </w:t>
      </w:r>
      <w:r w:rsidR="002C20B3">
        <w:rPr>
          <w:rFonts w:asciiTheme="majorBidi" w:hAnsiTheme="majorBidi" w:cstheme="majorBidi"/>
          <w:sz w:val="24"/>
          <w:szCs w:val="24"/>
          <w:lang w:val="id-ID"/>
        </w:rPr>
        <w:t>P</w:t>
      </w:r>
      <w:r w:rsidRPr="00C14700">
        <w:rPr>
          <w:rFonts w:asciiTheme="majorBidi" w:hAnsiTheme="majorBidi" w:cstheme="majorBidi"/>
          <w:sz w:val="24"/>
          <w:szCs w:val="24"/>
          <w:lang w:val="en-ID"/>
        </w:rPr>
        <w:t xml:space="preserve">encipta. </w:t>
      </w:r>
    </w:p>
    <w:p w14:paraId="7548546A" w14:textId="77777777" w:rsidR="00C14700" w:rsidRDefault="00B73AD2" w:rsidP="00D34414">
      <w:pPr>
        <w:pStyle w:val="ListParagraph"/>
        <w:numPr>
          <w:ilvl w:val="0"/>
          <w:numId w:val="39"/>
        </w:numPr>
        <w:spacing w:line="360" w:lineRule="auto"/>
        <w:ind w:left="1276" w:hanging="283"/>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Mempunyai sifat mujahaddah dengan dzikir </w:t>
      </w:r>
      <w:r w:rsidRPr="002C20B3">
        <w:rPr>
          <w:rFonts w:asciiTheme="majorBidi" w:hAnsiTheme="majorBidi" w:cstheme="majorBidi"/>
          <w:i/>
          <w:iCs/>
          <w:sz w:val="24"/>
          <w:szCs w:val="24"/>
          <w:lang w:val="en-ID"/>
        </w:rPr>
        <w:t>qolbun salim</w:t>
      </w:r>
    </w:p>
    <w:p w14:paraId="72DB61E9" w14:textId="2579314E" w:rsidR="00C14700" w:rsidRDefault="002C20B3" w:rsidP="00C43B23">
      <w:pPr>
        <w:pStyle w:val="ListParagraph"/>
        <w:spacing w:line="360" w:lineRule="auto"/>
        <w:ind w:left="1276" w:firstLine="425"/>
        <w:jc w:val="both"/>
        <w:rPr>
          <w:rFonts w:asciiTheme="majorBidi" w:hAnsiTheme="majorBidi" w:cstheme="majorBidi"/>
          <w:sz w:val="24"/>
          <w:szCs w:val="24"/>
          <w:lang w:val="en-ID"/>
        </w:rPr>
      </w:pPr>
      <w:r>
        <w:rPr>
          <w:rFonts w:asciiTheme="majorBidi" w:hAnsiTheme="majorBidi" w:cstheme="majorBidi"/>
          <w:sz w:val="24"/>
          <w:szCs w:val="24"/>
          <w:lang w:val="en-ID"/>
        </w:rPr>
        <w:t>Allah SWT berfirman dalam Al-</w:t>
      </w:r>
      <w:r>
        <w:rPr>
          <w:rFonts w:asciiTheme="majorBidi" w:hAnsiTheme="majorBidi" w:cstheme="majorBidi"/>
          <w:sz w:val="24"/>
          <w:szCs w:val="24"/>
          <w:lang w:val="id-ID"/>
        </w:rPr>
        <w:t>Q</w:t>
      </w:r>
      <w:r w:rsidR="00B73AD2" w:rsidRPr="00C14700">
        <w:rPr>
          <w:rFonts w:asciiTheme="majorBidi" w:hAnsiTheme="majorBidi" w:cstheme="majorBidi"/>
          <w:sz w:val="24"/>
          <w:szCs w:val="24"/>
          <w:lang w:val="en-ID"/>
        </w:rPr>
        <w:t xml:space="preserve">ur’an </w:t>
      </w:r>
      <w:r>
        <w:rPr>
          <w:rFonts w:asciiTheme="majorBidi" w:hAnsiTheme="majorBidi" w:cstheme="majorBidi"/>
          <w:sz w:val="24"/>
          <w:szCs w:val="24"/>
          <w:lang w:val="id-ID"/>
        </w:rPr>
        <w:t xml:space="preserve">yang </w:t>
      </w:r>
      <w:r w:rsidR="00B73AD2" w:rsidRPr="00C14700">
        <w:rPr>
          <w:rFonts w:asciiTheme="majorBidi" w:hAnsiTheme="majorBidi" w:cstheme="majorBidi"/>
          <w:sz w:val="24"/>
          <w:szCs w:val="24"/>
          <w:lang w:val="en-ID"/>
        </w:rPr>
        <w:t xml:space="preserve">menganjurkan untuk bermujahaddah sebagai fasilitas untuk mengingat Allah SWT dan menghapus perbuatan dosa-dosa kecil dan Allah menganjurkan untuk selalu berdzikir karena dengan dzikir hati </w:t>
      </w:r>
      <w:proofErr w:type="gramStart"/>
      <w:r w:rsidR="00B73AD2" w:rsidRPr="00C14700">
        <w:rPr>
          <w:rFonts w:asciiTheme="majorBidi" w:hAnsiTheme="majorBidi" w:cstheme="majorBidi"/>
          <w:sz w:val="24"/>
          <w:szCs w:val="24"/>
          <w:lang w:val="en-ID"/>
        </w:rPr>
        <w:t>akan</w:t>
      </w:r>
      <w:proofErr w:type="gramEnd"/>
      <w:r w:rsidR="00B73AD2" w:rsidRPr="00C14700">
        <w:rPr>
          <w:rFonts w:asciiTheme="majorBidi" w:hAnsiTheme="majorBidi" w:cstheme="majorBidi"/>
          <w:sz w:val="24"/>
          <w:szCs w:val="24"/>
          <w:lang w:val="en-ID"/>
        </w:rPr>
        <w:t xml:space="preserve"> menjadi tentram dan tenang.</w:t>
      </w:r>
    </w:p>
    <w:p w14:paraId="65482E24" w14:textId="0F854193" w:rsidR="00C14700" w:rsidRDefault="00B73AD2" w:rsidP="00C43B23">
      <w:pPr>
        <w:pStyle w:val="ListParagraph"/>
        <w:spacing w:line="360" w:lineRule="auto"/>
        <w:ind w:left="1276" w:firstLine="425"/>
        <w:jc w:val="both"/>
        <w:rPr>
          <w:rFonts w:asciiTheme="majorBidi" w:hAnsiTheme="majorBidi" w:cstheme="majorBidi"/>
          <w:sz w:val="24"/>
          <w:szCs w:val="24"/>
          <w:lang w:val="en-ID"/>
        </w:rPr>
      </w:pPr>
      <w:r>
        <w:rPr>
          <w:rFonts w:asciiTheme="majorBidi" w:hAnsiTheme="majorBidi" w:cstheme="majorBidi"/>
          <w:sz w:val="24"/>
          <w:szCs w:val="24"/>
          <w:lang w:val="en-ID"/>
        </w:rPr>
        <w:t>Sebagaimana yang terjadi di pesantren Al-Hasan terdapat beberapa kegiatan yang di</w:t>
      </w:r>
      <w:r w:rsidR="002C20B3">
        <w:rPr>
          <w:rFonts w:asciiTheme="majorBidi" w:hAnsiTheme="majorBidi" w:cstheme="majorBidi"/>
          <w:sz w:val="24"/>
          <w:szCs w:val="24"/>
          <w:lang w:val="en-ID"/>
        </w:rPr>
        <w:t xml:space="preserve">lakukan dengan </w:t>
      </w:r>
      <w:proofErr w:type="gramStart"/>
      <w:r w:rsidR="002C20B3">
        <w:rPr>
          <w:rFonts w:asciiTheme="majorBidi" w:hAnsiTheme="majorBidi" w:cstheme="majorBidi"/>
          <w:sz w:val="24"/>
          <w:szCs w:val="24"/>
          <w:lang w:val="en-ID"/>
        </w:rPr>
        <w:t>cara</w:t>
      </w:r>
      <w:proofErr w:type="gramEnd"/>
      <w:r w:rsidR="002C20B3">
        <w:rPr>
          <w:rFonts w:asciiTheme="majorBidi" w:hAnsiTheme="majorBidi" w:cstheme="majorBidi"/>
          <w:sz w:val="24"/>
          <w:szCs w:val="24"/>
          <w:lang w:val="en-ID"/>
        </w:rPr>
        <w:t xml:space="preserve"> membaca Al-</w:t>
      </w:r>
      <w:r w:rsidR="002C20B3">
        <w:rPr>
          <w:rFonts w:asciiTheme="majorBidi" w:hAnsiTheme="majorBidi" w:cstheme="majorBidi"/>
          <w:sz w:val="24"/>
          <w:szCs w:val="24"/>
          <w:lang w:val="id-ID"/>
        </w:rPr>
        <w:t>Q</w:t>
      </w:r>
      <w:r>
        <w:rPr>
          <w:rFonts w:asciiTheme="majorBidi" w:hAnsiTheme="majorBidi" w:cstheme="majorBidi"/>
          <w:sz w:val="24"/>
          <w:szCs w:val="24"/>
          <w:lang w:val="en-ID"/>
        </w:rPr>
        <w:t>ur’an, shalat malam, berdzikir, puasa sunnah, dan bermujahaddah. Dari semua kegiatan tersebut memiliki tujuan agar santri dapat meningkatkan kecerdasan spiritual, kegiatan yang dilakukan dan sudah berjalan dengan baik dipondok pesantren Al-Hasan. Hal ini dapat dilihat dari hasil wawancara dan observasi santri pondok pesantren Al-Hasan yang mempunyai kecerdasan spiritual yang baik. Kecerdasan spiritual mendidik hati menjadi benar, biasanya metode yang dilakukan tergantung kepada kegiatan pondok tersebut. Pada dasarnya setiap pondok mengajarkan kecerdasan spiritual dan mendidik para santri kedalam budi pekerti yang baik dan moral yang beradab.</w:t>
      </w:r>
    </w:p>
    <w:p w14:paraId="1D1EF6B8" w14:textId="491C135F" w:rsidR="00903E54" w:rsidRDefault="00B73AD2" w:rsidP="00C43B23">
      <w:pPr>
        <w:pStyle w:val="ListParagraph"/>
        <w:spacing w:line="360" w:lineRule="auto"/>
        <w:ind w:left="1276" w:firstLine="425"/>
        <w:jc w:val="both"/>
        <w:rPr>
          <w:rFonts w:asciiTheme="majorBidi" w:hAnsiTheme="majorBidi" w:cstheme="majorBidi"/>
          <w:sz w:val="24"/>
          <w:szCs w:val="24"/>
          <w:lang w:val="en-ID"/>
        </w:rPr>
      </w:pPr>
      <w:r>
        <w:rPr>
          <w:rFonts w:asciiTheme="majorBidi" w:hAnsiTheme="majorBidi" w:cstheme="majorBidi"/>
          <w:sz w:val="24"/>
          <w:szCs w:val="24"/>
          <w:lang w:val="en-ID"/>
        </w:rPr>
        <w:t>Mengingat atau berdzikir merupakan suatau wadah yang dapat memberikan seseorang kemampuan untuk mengatur dirinya sendiri dan mengendalikan emosinya dengan b</w:t>
      </w:r>
      <w:r w:rsidR="002C20B3">
        <w:rPr>
          <w:rFonts w:asciiTheme="majorBidi" w:hAnsiTheme="majorBidi" w:cstheme="majorBidi"/>
          <w:sz w:val="24"/>
          <w:szCs w:val="24"/>
          <w:lang w:val="en-ID"/>
        </w:rPr>
        <w:t>aik, menjadikan kita tidak gega</w:t>
      </w:r>
      <w:r w:rsidR="002C20B3">
        <w:rPr>
          <w:rFonts w:asciiTheme="majorBidi" w:hAnsiTheme="majorBidi" w:cstheme="majorBidi"/>
          <w:sz w:val="24"/>
          <w:szCs w:val="24"/>
          <w:lang w:val="id-ID"/>
        </w:rPr>
        <w:t>b</w:t>
      </w:r>
      <w:r>
        <w:rPr>
          <w:rFonts w:asciiTheme="majorBidi" w:hAnsiTheme="majorBidi" w:cstheme="majorBidi"/>
          <w:sz w:val="24"/>
          <w:szCs w:val="24"/>
          <w:lang w:val="en-ID"/>
        </w:rPr>
        <w:t xml:space="preserve">ah dalam bertindak dan mengambil sebuah keputusan. Para psikologi mengatakan bahwa ketika seseorang berdzikir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dapat mengenal hakikat dirinya sendiri, mengingat dan berdzikir juga membantu kita untuk mengenal sang pencipta.</w:t>
      </w:r>
    </w:p>
    <w:p w14:paraId="47EBA9F0" w14:textId="235BB1EB" w:rsidR="00B73AD2" w:rsidRPr="00903E54" w:rsidRDefault="00B73AD2" w:rsidP="00C43B23">
      <w:pPr>
        <w:pStyle w:val="ListParagraph"/>
        <w:spacing w:line="36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en-ID"/>
        </w:rPr>
        <w:t xml:space="preserve">Sebagaimana yang </w:t>
      </w:r>
      <w:r w:rsidR="002C20B3">
        <w:rPr>
          <w:rFonts w:asciiTheme="majorBidi" w:hAnsiTheme="majorBidi" w:cstheme="majorBidi"/>
          <w:sz w:val="24"/>
          <w:szCs w:val="24"/>
          <w:lang w:val="id-ID"/>
        </w:rPr>
        <w:t xml:space="preserve">biasa </w:t>
      </w:r>
      <w:r>
        <w:rPr>
          <w:rFonts w:asciiTheme="majorBidi" w:hAnsiTheme="majorBidi" w:cstheme="majorBidi"/>
          <w:sz w:val="24"/>
          <w:szCs w:val="24"/>
          <w:lang w:val="en-ID"/>
        </w:rPr>
        <w:t>dilakukan dalam kegiatan pembelajaran pada</w:t>
      </w:r>
      <w:r w:rsidR="002C20B3">
        <w:rPr>
          <w:rFonts w:asciiTheme="majorBidi" w:hAnsiTheme="majorBidi" w:cstheme="majorBidi"/>
          <w:sz w:val="24"/>
          <w:szCs w:val="24"/>
          <w:lang w:val="en-ID"/>
        </w:rPr>
        <w:t xml:space="preserve"> malam jum’at dipondok Al-Hasan</w:t>
      </w:r>
      <w:r w:rsidR="002C20B3">
        <w:rPr>
          <w:rFonts w:asciiTheme="majorBidi" w:hAnsiTheme="majorBidi" w:cstheme="majorBidi"/>
          <w:sz w:val="24"/>
          <w:szCs w:val="24"/>
          <w:lang w:val="id-ID"/>
        </w:rPr>
        <w:t xml:space="preserve">, yaitu diadakannya </w:t>
      </w:r>
      <w:r>
        <w:rPr>
          <w:rFonts w:asciiTheme="majorBidi" w:hAnsiTheme="majorBidi" w:cstheme="majorBidi"/>
          <w:sz w:val="24"/>
          <w:szCs w:val="24"/>
          <w:lang w:val="en-ID"/>
        </w:rPr>
        <w:t>kegiatan istighosah bersama para kiyai dan santri untuk mendoakan para ulama yang sudah wafat, dengan tujuan untuk me</w:t>
      </w:r>
      <w:r w:rsidR="00903E54">
        <w:rPr>
          <w:rFonts w:asciiTheme="majorBidi" w:hAnsiTheme="majorBidi" w:cstheme="majorBidi"/>
          <w:sz w:val="24"/>
          <w:szCs w:val="24"/>
          <w:lang w:val="en-ID"/>
        </w:rPr>
        <w:t>ndekatkan diri kepada Allah SWT</w:t>
      </w:r>
      <w:r w:rsidR="00903E54">
        <w:rPr>
          <w:rFonts w:asciiTheme="majorBidi" w:hAnsiTheme="majorBidi" w:cstheme="majorBidi"/>
          <w:sz w:val="24"/>
          <w:szCs w:val="24"/>
          <w:lang w:val="id-ID"/>
        </w:rPr>
        <w:t>.</w:t>
      </w:r>
    </w:p>
    <w:p w14:paraId="36E345C3" w14:textId="172EB84C" w:rsidR="00B73AD2" w:rsidRPr="00E62E35" w:rsidRDefault="00B73AD2" w:rsidP="00D34414">
      <w:pPr>
        <w:pStyle w:val="ListParagraph"/>
        <w:numPr>
          <w:ilvl w:val="0"/>
          <w:numId w:val="38"/>
        </w:numPr>
        <w:spacing w:line="360" w:lineRule="auto"/>
        <w:jc w:val="both"/>
        <w:rPr>
          <w:rFonts w:asciiTheme="majorBidi" w:hAnsiTheme="majorBidi" w:cstheme="majorBidi"/>
          <w:b/>
          <w:bCs/>
          <w:sz w:val="24"/>
          <w:szCs w:val="24"/>
          <w:lang w:val="en-ID"/>
        </w:rPr>
      </w:pPr>
      <w:r w:rsidRPr="00903E54">
        <w:rPr>
          <w:rFonts w:asciiTheme="majorBidi" w:hAnsiTheme="majorBidi" w:cstheme="majorBidi"/>
          <w:b/>
          <w:bCs/>
          <w:sz w:val="24"/>
          <w:szCs w:val="24"/>
          <w:lang w:val="en-ID"/>
        </w:rPr>
        <w:t>D</w:t>
      </w:r>
      <w:r w:rsidRPr="00903E54">
        <w:rPr>
          <w:rFonts w:asciiTheme="majorBidi" w:hAnsiTheme="majorBidi" w:cstheme="majorBidi"/>
          <w:b/>
          <w:bCs/>
          <w:sz w:val="24"/>
          <w:szCs w:val="24"/>
          <w:lang w:val="id-ID"/>
        </w:rPr>
        <w:t xml:space="preserve">ampak </w:t>
      </w:r>
      <w:r w:rsidRPr="00903E54">
        <w:rPr>
          <w:rFonts w:asciiTheme="majorBidi" w:eastAsia="Calibri" w:hAnsiTheme="majorBidi" w:cstheme="majorBidi"/>
          <w:b/>
          <w:bCs/>
          <w:sz w:val="24"/>
          <w:szCs w:val="24"/>
        </w:rPr>
        <w:t>Pembentukan Kecerdasan Spiritual</w:t>
      </w:r>
      <w:r w:rsidRPr="00903E54">
        <w:rPr>
          <w:rFonts w:asciiTheme="majorBidi" w:eastAsia="Calibri" w:hAnsiTheme="majorBidi" w:cstheme="majorBidi"/>
          <w:b/>
          <w:bCs/>
          <w:sz w:val="24"/>
          <w:szCs w:val="24"/>
          <w:lang w:val="id-ID"/>
        </w:rPr>
        <w:t xml:space="preserve"> Terhadap Akhlak </w:t>
      </w:r>
      <w:proofErr w:type="gramStart"/>
      <w:r w:rsidRPr="00903E54">
        <w:rPr>
          <w:rFonts w:asciiTheme="majorBidi" w:eastAsia="Calibri" w:hAnsiTheme="majorBidi" w:cstheme="majorBidi"/>
          <w:b/>
          <w:bCs/>
          <w:sz w:val="24"/>
          <w:szCs w:val="24"/>
          <w:lang w:val="id-ID"/>
        </w:rPr>
        <w:t>Santri  di</w:t>
      </w:r>
      <w:proofErr w:type="gramEnd"/>
      <w:r w:rsidRPr="00903E54">
        <w:rPr>
          <w:rFonts w:asciiTheme="majorBidi" w:eastAsia="Calibri" w:hAnsiTheme="majorBidi" w:cstheme="majorBidi"/>
          <w:b/>
          <w:bCs/>
          <w:sz w:val="24"/>
          <w:szCs w:val="24"/>
          <w:lang w:val="id-ID"/>
        </w:rPr>
        <w:t xml:space="preserve"> Pondok Pesantren Tahfidzul Al-Qur’an Al-Hasan Patihan Wetan Babadan</w:t>
      </w:r>
      <w:r w:rsidRPr="00903E54">
        <w:rPr>
          <w:rFonts w:asciiTheme="majorBidi" w:eastAsia="Calibri" w:hAnsiTheme="majorBidi" w:cstheme="majorBidi"/>
          <w:b/>
          <w:bCs/>
          <w:sz w:val="24"/>
          <w:szCs w:val="24"/>
        </w:rPr>
        <w:t xml:space="preserve"> Ponorogo.</w:t>
      </w:r>
    </w:p>
    <w:p w14:paraId="1E9A1360" w14:textId="49D9F49B" w:rsidR="002C20B3" w:rsidRPr="00873414" w:rsidRDefault="00E62E35" w:rsidP="00C43B23">
      <w:pPr>
        <w:pStyle w:val="ListParagraph"/>
        <w:tabs>
          <w:tab w:val="left" w:pos="1134"/>
        </w:tabs>
        <w:spacing w:line="360" w:lineRule="auto"/>
        <w:ind w:left="644" w:firstLine="490"/>
        <w:jc w:val="both"/>
        <w:rPr>
          <w:rFonts w:asciiTheme="majorBidi" w:eastAsia="Calibri" w:hAnsiTheme="majorBidi" w:cstheme="majorBidi"/>
          <w:sz w:val="24"/>
          <w:szCs w:val="24"/>
          <w:lang w:val="id-ID"/>
        </w:rPr>
      </w:pPr>
      <w:r w:rsidRPr="00E62E35">
        <w:rPr>
          <w:rFonts w:asciiTheme="majorBidi" w:hAnsiTheme="majorBidi" w:cstheme="majorBidi"/>
          <w:sz w:val="24"/>
          <w:szCs w:val="24"/>
          <w:lang w:val="id-ID"/>
        </w:rPr>
        <w:t xml:space="preserve">Berkat upaya yang dilakukan oleh para pendidik di </w:t>
      </w:r>
      <w:r w:rsidRPr="00E62E35">
        <w:rPr>
          <w:rFonts w:asciiTheme="majorBidi" w:eastAsia="Calibri" w:hAnsiTheme="majorBidi" w:cstheme="majorBidi"/>
          <w:sz w:val="24"/>
          <w:szCs w:val="24"/>
          <w:lang w:val="id-ID"/>
        </w:rPr>
        <w:t>Pesantren Tahfidzul Qur’an Al-Hasan Patihan Wetan Babadan</w:t>
      </w:r>
      <w:r w:rsidRPr="00E62E35">
        <w:rPr>
          <w:rFonts w:asciiTheme="majorBidi" w:eastAsia="Calibri" w:hAnsiTheme="majorBidi" w:cstheme="majorBidi"/>
          <w:sz w:val="24"/>
          <w:szCs w:val="24"/>
        </w:rPr>
        <w:t xml:space="preserve"> Ponorogo</w:t>
      </w:r>
      <w:r w:rsidRPr="00E62E35">
        <w:rPr>
          <w:rFonts w:asciiTheme="majorBidi" w:eastAsia="Calibri" w:hAnsiTheme="majorBidi" w:cstheme="majorBidi"/>
          <w:sz w:val="24"/>
          <w:szCs w:val="24"/>
          <w:lang w:val="id-ID"/>
        </w:rPr>
        <w:t>, santri yang awalnya masih memiliki kecerdasan spiritual yang dinilai kurang, lambat laun mulai menampakkan perkembangan, sehingga memiliki sikap-sikap yang mencerminkan kompleksnya kecerdasan spiritual yang mereka miliki. Hal ini dapat dilihat melalui beberapa</w:t>
      </w:r>
      <w:r w:rsidR="006E17D3">
        <w:rPr>
          <w:rFonts w:asciiTheme="majorBidi" w:eastAsia="Calibri" w:hAnsiTheme="majorBidi" w:cstheme="majorBidi"/>
          <w:sz w:val="24"/>
          <w:szCs w:val="24"/>
          <w:lang w:val="id-ID"/>
        </w:rPr>
        <w:t xml:space="preserve"> hal :</w:t>
      </w:r>
    </w:p>
    <w:p w14:paraId="47F8210E" w14:textId="77777777" w:rsidR="00903E54" w:rsidRDefault="00B73AD2" w:rsidP="00D34414">
      <w:pPr>
        <w:pStyle w:val="ListParagraph"/>
        <w:numPr>
          <w:ilvl w:val="0"/>
          <w:numId w:val="40"/>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Akhlakul Karimah</w:t>
      </w:r>
    </w:p>
    <w:p w14:paraId="7B318C51" w14:textId="7F1D5958" w:rsidR="00903E54" w:rsidRPr="006E17D3" w:rsidRDefault="00B73AD2" w:rsidP="00C43B23">
      <w:pPr>
        <w:pStyle w:val="ListParagraph"/>
        <w:spacing w:line="360" w:lineRule="auto"/>
        <w:ind w:left="1004" w:firstLine="414"/>
        <w:jc w:val="both"/>
        <w:rPr>
          <w:rFonts w:asciiTheme="majorBidi" w:hAnsiTheme="majorBidi" w:cstheme="majorBidi"/>
          <w:sz w:val="24"/>
          <w:szCs w:val="24"/>
        </w:rPr>
      </w:pPr>
      <w:r w:rsidRPr="00903E54">
        <w:rPr>
          <w:rFonts w:asciiTheme="majorBidi" w:hAnsiTheme="majorBidi" w:cstheme="majorBidi"/>
          <w:sz w:val="24"/>
          <w:szCs w:val="24"/>
        </w:rPr>
        <w:t xml:space="preserve">Secara etimologis akhlak berasal dari kata Al-Huluq yang berarti tabiat, budi pekerti, atau kebiasaan. Secara istilah akhlak berarti sesuatu yang melekat pada jiwa </w:t>
      </w:r>
      <w:r w:rsidRPr="00903E54">
        <w:rPr>
          <w:rFonts w:asciiTheme="majorBidi" w:hAnsiTheme="majorBidi" w:cstheme="majorBidi"/>
          <w:sz w:val="24"/>
          <w:szCs w:val="24"/>
        </w:rPr>
        <w:lastRenderedPageBreak/>
        <w:t xml:space="preserve">manusia yang dari padanya lahir perbuatan-perbuatan yang mudah tanpa melalui proses pemikiran, pertimbangan dan peneliutian. Ketika seseorang rajin beribadah, rajin mengaji dan selalu mendekatkan diri kepada Allah SWT maka </w:t>
      </w:r>
      <w:proofErr w:type="gramStart"/>
      <w:r w:rsidRPr="00903E54">
        <w:rPr>
          <w:rFonts w:asciiTheme="majorBidi" w:hAnsiTheme="majorBidi" w:cstheme="majorBidi"/>
          <w:sz w:val="24"/>
          <w:szCs w:val="24"/>
        </w:rPr>
        <w:t>ia</w:t>
      </w:r>
      <w:proofErr w:type="gramEnd"/>
      <w:r w:rsidRPr="00903E54">
        <w:rPr>
          <w:rFonts w:asciiTheme="majorBidi" w:hAnsiTheme="majorBidi" w:cstheme="majorBidi"/>
          <w:sz w:val="24"/>
          <w:szCs w:val="24"/>
        </w:rPr>
        <w:t xml:space="preserve"> akan memiliki sifat akhlakul karimah. Sebagaimana yang terjadi dipondok pesantren Al-Hasan, ketika seseortang santri memiliki kecerdasan spiritual yang baik akan berdampak terhadap akhlak santri tersebut antaranya sebagai </w:t>
      </w:r>
      <w:proofErr w:type="gramStart"/>
      <w:r w:rsidRPr="00903E54">
        <w:rPr>
          <w:rFonts w:asciiTheme="majorBidi" w:hAnsiTheme="majorBidi" w:cstheme="majorBidi"/>
          <w:sz w:val="24"/>
          <w:szCs w:val="24"/>
        </w:rPr>
        <w:t>berikut :</w:t>
      </w:r>
      <w:proofErr w:type="gramEnd"/>
      <w:r w:rsidRPr="00903E54">
        <w:rPr>
          <w:rFonts w:asciiTheme="majorBidi" w:hAnsiTheme="majorBidi" w:cstheme="majorBidi"/>
          <w:sz w:val="24"/>
          <w:szCs w:val="24"/>
        </w:rPr>
        <w:t xml:space="preserve"> </w:t>
      </w:r>
    </w:p>
    <w:p w14:paraId="36E0E6E7" w14:textId="77777777" w:rsidR="00903E54" w:rsidRDefault="00B73AD2" w:rsidP="00D34414">
      <w:pPr>
        <w:pStyle w:val="ListParagraph"/>
        <w:numPr>
          <w:ilvl w:val="0"/>
          <w:numId w:val="41"/>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Menjaga lisan dan menjaga pandangan dari perbuatan maksiat</w:t>
      </w:r>
    </w:p>
    <w:p w14:paraId="40947F3C" w14:textId="510DBA1F" w:rsidR="00903E54"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 xml:space="preserve">Akhlak santri </w:t>
      </w:r>
      <w:proofErr w:type="gramStart"/>
      <w:r w:rsidRPr="00903E54">
        <w:rPr>
          <w:rFonts w:asciiTheme="majorBidi" w:hAnsiTheme="majorBidi" w:cstheme="majorBidi"/>
          <w:sz w:val="24"/>
          <w:szCs w:val="24"/>
          <w:lang w:val="en-ID"/>
        </w:rPr>
        <w:t>akan</w:t>
      </w:r>
      <w:proofErr w:type="gramEnd"/>
      <w:r w:rsidRPr="00903E54">
        <w:rPr>
          <w:rFonts w:asciiTheme="majorBidi" w:hAnsiTheme="majorBidi" w:cstheme="majorBidi"/>
          <w:sz w:val="24"/>
          <w:szCs w:val="24"/>
          <w:lang w:val="en-ID"/>
        </w:rPr>
        <w:t xml:space="preserve"> terjaga apabila ia mampu mengendalikan lisannya dalam be</w:t>
      </w:r>
      <w:r w:rsidR="006E17D3">
        <w:rPr>
          <w:rFonts w:asciiTheme="majorBidi" w:hAnsiTheme="majorBidi" w:cstheme="majorBidi"/>
          <w:sz w:val="24"/>
          <w:szCs w:val="24"/>
          <w:lang w:val="id-ID"/>
        </w:rPr>
        <w:t>r</w:t>
      </w:r>
      <w:r w:rsidRPr="00903E54">
        <w:rPr>
          <w:rFonts w:asciiTheme="majorBidi" w:hAnsiTheme="majorBidi" w:cstheme="majorBidi"/>
          <w:sz w:val="24"/>
          <w:szCs w:val="24"/>
          <w:lang w:val="en-ID"/>
        </w:rPr>
        <w:t>kata, mengendalikan perbuatannya dalam bertindak serta menjaga pandangan dari perbuatan maksiat dan bersikap sopan santun terhadap orang yang lebih tua dari kita. Hal ini sesuai dengan yang terjadi pada santri di pondok pesantren Al-Hasan, dimana santri dapat menjaga lisannya dengan baik ketika berkata pada orang yang lebih tua atau sebaya dengannya, begitupun dengan perbuata</w:t>
      </w:r>
      <w:r w:rsidR="006E17D3">
        <w:rPr>
          <w:rFonts w:asciiTheme="majorBidi" w:hAnsiTheme="majorBidi" w:cstheme="majorBidi"/>
          <w:sz w:val="24"/>
          <w:szCs w:val="24"/>
          <w:lang w:val="id-ID"/>
        </w:rPr>
        <w:t xml:space="preserve">an </w:t>
      </w:r>
      <w:r w:rsidRPr="00903E54">
        <w:rPr>
          <w:rFonts w:asciiTheme="majorBidi" w:hAnsiTheme="majorBidi" w:cstheme="majorBidi"/>
          <w:sz w:val="24"/>
          <w:szCs w:val="24"/>
          <w:lang w:val="en-ID"/>
        </w:rPr>
        <w:t>a</w:t>
      </w:r>
      <w:r w:rsidR="00272431">
        <w:rPr>
          <w:rFonts w:asciiTheme="majorBidi" w:hAnsiTheme="majorBidi" w:cstheme="majorBidi"/>
          <w:sz w:val="24"/>
          <w:szCs w:val="24"/>
          <w:lang w:val="id-ID"/>
        </w:rPr>
        <w:t>tau perilaku</w:t>
      </w:r>
      <w:r w:rsidRPr="00903E54">
        <w:rPr>
          <w:rFonts w:asciiTheme="majorBidi" w:hAnsiTheme="majorBidi" w:cstheme="majorBidi"/>
          <w:sz w:val="24"/>
          <w:szCs w:val="24"/>
          <w:lang w:val="en-ID"/>
        </w:rPr>
        <w:t xml:space="preserve"> santri sangat menghormati orang yang lebih tua darinya serta memiki sopan santun yang baik. Contohnya pada saat seorang lewat didepan para santri maka para santri </w:t>
      </w:r>
      <w:proofErr w:type="gramStart"/>
      <w:r w:rsidRPr="00903E54">
        <w:rPr>
          <w:rFonts w:asciiTheme="majorBidi" w:hAnsiTheme="majorBidi" w:cstheme="majorBidi"/>
          <w:sz w:val="24"/>
          <w:szCs w:val="24"/>
          <w:lang w:val="en-ID"/>
        </w:rPr>
        <w:t>akan</w:t>
      </w:r>
      <w:proofErr w:type="gramEnd"/>
      <w:r w:rsidRPr="00903E54">
        <w:rPr>
          <w:rFonts w:asciiTheme="majorBidi" w:hAnsiTheme="majorBidi" w:cstheme="majorBidi"/>
          <w:sz w:val="24"/>
          <w:szCs w:val="24"/>
          <w:lang w:val="en-ID"/>
        </w:rPr>
        <w:t xml:space="preserve"> menundukkan kepalanya sebagai bentuk rasa hor</w:t>
      </w:r>
      <w:r w:rsidR="00903E54">
        <w:rPr>
          <w:rFonts w:asciiTheme="majorBidi" w:hAnsiTheme="majorBidi" w:cstheme="majorBidi"/>
          <w:sz w:val="24"/>
          <w:szCs w:val="24"/>
          <w:lang w:val="en-ID"/>
        </w:rPr>
        <w:t>mat dan takdim terhadap kiyai.</w:t>
      </w:r>
    </w:p>
    <w:p w14:paraId="3A9F714D" w14:textId="331DA8FF" w:rsidR="00903E54" w:rsidRPr="00272431" w:rsidRDefault="00105E7A" w:rsidP="00C43B23">
      <w:pPr>
        <w:pStyle w:val="ListParagraph"/>
        <w:spacing w:line="360" w:lineRule="auto"/>
        <w:ind w:left="1364" w:firstLine="337"/>
        <w:jc w:val="both"/>
        <w:rPr>
          <w:rFonts w:asciiTheme="majorBidi" w:hAnsiTheme="majorBidi" w:cstheme="majorBidi"/>
          <w:sz w:val="24"/>
          <w:szCs w:val="24"/>
          <w:lang w:val="en-ID"/>
        </w:rPr>
      </w:pPr>
      <w:r>
        <w:rPr>
          <w:rFonts w:asciiTheme="majorBidi" w:hAnsiTheme="majorBidi" w:cstheme="majorBidi"/>
          <w:sz w:val="24"/>
          <w:szCs w:val="24"/>
          <w:lang w:val="en-ID"/>
        </w:rPr>
        <w:t>Sebagai</w:t>
      </w:r>
      <w:r w:rsidR="00B73AD2" w:rsidRPr="00903E54">
        <w:rPr>
          <w:rFonts w:asciiTheme="majorBidi" w:hAnsiTheme="majorBidi" w:cstheme="majorBidi"/>
          <w:sz w:val="24"/>
          <w:szCs w:val="24"/>
          <w:lang w:val="en-ID"/>
        </w:rPr>
        <w:t>mana sabda Rasulullah yang dir</w:t>
      </w:r>
      <w:r>
        <w:rPr>
          <w:rFonts w:asciiTheme="majorBidi" w:hAnsiTheme="majorBidi" w:cstheme="majorBidi"/>
          <w:sz w:val="24"/>
          <w:szCs w:val="24"/>
          <w:lang w:val="en-ID"/>
        </w:rPr>
        <w:t>iwayatkan oleh H.R Bukhori kese</w:t>
      </w:r>
      <w:r>
        <w:rPr>
          <w:rFonts w:asciiTheme="majorBidi" w:hAnsiTheme="majorBidi" w:cstheme="majorBidi"/>
          <w:sz w:val="24"/>
          <w:szCs w:val="24"/>
          <w:lang w:val="id-ID"/>
        </w:rPr>
        <w:t>la</w:t>
      </w:r>
      <w:r w:rsidR="00B73AD2" w:rsidRPr="00903E54">
        <w:rPr>
          <w:rFonts w:asciiTheme="majorBidi" w:hAnsiTheme="majorBidi" w:cstheme="majorBidi"/>
          <w:sz w:val="24"/>
          <w:szCs w:val="24"/>
          <w:lang w:val="en-ID"/>
        </w:rPr>
        <w:t xml:space="preserve">matan seseorang terletak bagaimana </w:t>
      </w:r>
      <w:proofErr w:type="gramStart"/>
      <w:r w:rsidR="00B73AD2" w:rsidRPr="00903E54">
        <w:rPr>
          <w:rFonts w:asciiTheme="majorBidi" w:hAnsiTheme="majorBidi" w:cstheme="majorBidi"/>
          <w:sz w:val="24"/>
          <w:szCs w:val="24"/>
          <w:lang w:val="en-ID"/>
        </w:rPr>
        <w:t>ia</w:t>
      </w:r>
      <w:proofErr w:type="gramEnd"/>
      <w:r w:rsidR="00B73AD2" w:rsidRPr="00903E54">
        <w:rPr>
          <w:rFonts w:asciiTheme="majorBidi" w:hAnsiTheme="majorBidi" w:cstheme="majorBidi"/>
          <w:sz w:val="24"/>
          <w:szCs w:val="24"/>
          <w:lang w:val="en-ID"/>
        </w:rPr>
        <w:t xml:space="preserve"> dapat menjaga lisannya. Berdasarkan hadist diatas sangat jelas bahwasanya menjaga lisan adalah</w:t>
      </w:r>
      <w:r>
        <w:rPr>
          <w:rFonts w:asciiTheme="majorBidi" w:hAnsiTheme="majorBidi" w:cstheme="majorBidi"/>
          <w:sz w:val="24"/>
          <w:szCs w:val="24"/>
          <w:lang w:val="id-ID"/>
        </w:rPr>
        <w:t xml:space="preserve"> hal</w:t>
      </w:r>
      <w:r>
        <w:rPr>
          <w:rFonts w:asciiTheme="majorBidi" w:hAnsiTheme="majorBidi" w:cstheme="majorBidi"/>
          <w:sz w:val="24"/>
          <w:szCs w:val="24"/>
          <w:lang w:val="en-ID"/>
        </w:rPr>
        <w:t xml:space="preserve"> yang</w:t>
      </w:r>
      <w:r w:rsidR="00B73AD2" w:rsidRPr="00903E54">
        <w:rPr>
          <w:rFonts w:asciiTheme="majorBidi" w:hAnsiTheme="majorBidi" w:cstheme="majorBidi"/>
          <w:sz w:val="24"/>
          <w:szCs w:val="24"/>
          <w:lang w:val="en-ID"/>
        </w:rPr>
        <w:t xml:space="preserve"> sangat penting, karena dengan lisan atau tutur kata yang baik dapat membuat orang disekitar kita merasa aman dan tenang, sebaliknya ketika lisan tidak dijaga dengan baik dapat menimbulkan perpecahan, konflik, fitnah dan hal buruk lainnya.</w:t>
      </w:r>
    </w:p>
    <w:p w14:paraId="11CA5EE8" w14:textId="77777777" w:rsidR="00903E54" w:rsidRDefault="00B73AD2" w:rsidP="00D34414">
      <w:pPr>
        <w:pStyle w:val="ListParagraph"/>
        <w:numPr>
          <w:ilvl w:val="0"/>
          <w:numId w:val="41"/>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Bersyukur </w:t>
      </w:r>
    </w:p>
    <w:p w14:paraId="1BA7AC25" w14:textId="581EB186" w:rsidR="00903E54" w:rsidRPr="00272431" w:rsidRDefault="00105E7A" w:rsidP="00C43B23">
      <w:pPr>
        <w:pStyle w:val="ListParagraph"/>
        <w:spacing w:line="360" w:lineRule="auto"/>
        <w:ind w:left="1364" w:firstLine="337"/>
        <w:jc w:val="both"/>
        <w:rPr>
          <w:rFonts w:asciiTheme="majorBidi" w:hAnsiTheme="majorBidi" w:cstheme="majorBidi"/>
          <w:color w:val="222222"/>
          <w:sz w:val="24"/>
          <w:szCs w:val="24"/>
        </w:rPr>
      </w:pPr>
      <w:r>
        <w:rPr>
          <w:rFonts w:asciiTheme="majorBidi" w:hAnsiTheme="majorBidi" w:cstheme="majorBidi"/>
          <w:color w:val="222222"/>
          <w:sz w:val="24"/>
          <w:szCs w:val="24"/>
          <w:lang w:val="id-ID"/>
        </w:rPr>
        <w:t>S</w:t>
      </w:r>
      <w:r w:rsidR="00B73AD2" w:rsidRPr="00272431">
        <w:rPr>
          <w:rFonts w:asciiTheme="majorBidi" w:hAnsiTheme="majorBidi" w:cstheme="majorBidi"/>
          <w:color w:val="222222"/>
          <w:sz w:val="24"/>
          <w:szCs w:val="24"/>
        </w:rPr>
        <w:t>yukur adalah pujian dan pengakuan terhadap nikmat Allah yang dibuktikan dengan kerendahan hati dan kecintaan menerimanya disertai ucapan dan perbuatan yang selaras dengan ucapan tersebut. Syukur nikmat adalah lawan dari </w:t>
      </w:r>
      <w:hyperlink r:id="rId35" w:history="1">
        <w:r w:rsidR="00B73AD2" w:rsidRPr="00272431">
          <w:rPr>
            <w:rStyle w:val="Hyperlink"/>
            <w:rFonts w:asciiTheme="majorBidi" w:hAnsiTheme="majorBidi" w:cstheme="majorBidi"/>
            <w:color w:val="auto"/>
            <w:sz w:val="24"/>
            <w:szCs w:val="24"/>
          </w:rPr>
          <w:t>kufur nikma</w:t>
        </w:r>
        <w:r w:rsidR="00B73AD2" w:rsidRPr="00272431">
          <w:rPr>
            <w:rStyle w:val="Hyperlink"/>
            <w:rFonts w:asciiTheme="majorBidi" w:hAnsiTheme="majorBidi" w:cstheme="majorBidi"/>
            <w:color w:val="2643D6"/>
            <w:sz w:val="24"/>
            <w:szCs w:val="24"/>
          </w:rPr>
          <w:t>t </w:t>
        </w:r>
      </w:hyperlink>
      <w:r w:rsidR="00B73AD2" w:rsidRPr="00272431">
        <w:rPr>
          <w:rFonts w:asciiTheme="majorBidi" w:hAnsiTheme="majorBidi" w:cstheme="majorBidi"/>
          <w:color w:val="222222"/>
          <w:sz w:val="24"/>
          <w:szCs w:val="24"/>
        </w:rPr>
        <w:t>salah satu akhlak mulia yang timbul karena ridho kepada ketentuan Allah (takdir).</w:t>
      </w:r>
    </w:p>
    <w:p w14:paraId="0A83D452" w14:textId="77777777" w:rsidR="00903E54" w:rsidRPr="00272431" w:rsidRDefault="00B73AD2" w:rsidP="00C43B23">
      <w:pPr>
        <w:pStyle w:val="ListParagraph"/>
        <w:spacing w:line="360" w:lineRule="auto"/>
        <w:ind w:left="1364" w:firstLine="337"/>
        <w:jc w:val="both"/>
        <w:rPr>
          <w:rFonts w:asciiTheme="majorBidi" w:hAnsiTheme="majorBidi" w:cstheme="majorBidi"/>
          <w:sz w:val="24"/>
          <w:szCs w:val="24"/>
          <w:lang w:val="en-ID"/>
        </w:rPr>
      </w:pPr>
      <w:r w:rsidRPr="00272431">
        <w:rPr>
          <w:rFonts w:asciiTheme="majorBidi" w:hAnsiTheme="majorBidi" w:cstheme="majorBidi"/>
          <w:sz w:val="24"/>
          <w:szCs w:val="24"/>
          <w:lang w:val="en-ID"/>
        </w:rPr>
        <w:t xml:space="preserve">Tidak banyak orang yang bisa menghadapi penderitaan dengan baik, pada umumnya manusia ketika di hadapkan suatu cobaan yang sulit cendrung akan timbul rasa kesal, malas, letih, lesu, dan rasa putus asa untuk menghadapi penderitaan yang di alami untuk menyelesaikan permasalahan tersebut. Ketika seseorang tidak memiliki kecerdasan spiritual yang baik maka hal itu yang akan terjadi tetapi ketika kecerdasan spiritualnya baik maka ia akan mampu mengontrol dirinya sendiri dalam permasalahan yang dihadapi sebagaima yang terjadi pada santri pondok pesantren </w:t>
      </w:r>
      <w:r w:rsidRPr="00272431">
        <w:rPr>
          <w:rFonts w:asciiTheme="majorBidi" w:hAnsiTheme="majorBidi" w:cstheme="majorBidi"/>
          <w:sz w:val="24"/>
          <w:szCs w:val="24"/>
          <w:lang w:val="en-ID"/>
        </w:rPr>
        <w:lastRenderedPageBreak/>
        <w:t>Al-Hasan ketika seorang santri mempunyai sifat bersyukur terhadap permasalahan yang dihadapinya contoh ketika santri mengalami masalah dalam pembelajarannya atau masalah terhadap keluarganya santri yang memiliki kecerdasan spiritual yang baik akan mampu mengendalikan dirinya untuk bisa menghadapi setiap permasalahan tersebut dengan rasa bersyukur.</w:t>
      </w:r>
    </w:p>
    <w:p w14:paraId="72BC3DE8" w14:textId="1A6CD1E8" w:rsidR="00105E7A" w:rsidRPr="00873414" w:rsidRDefault="00B73AD2" w:rsidP="00C43B23">
      <w:pPr>
        <w:pStyle w:val="ListParagraph"/>
        <w:spacing w:line="360" w:lineRule="auto"/>
        <w:ind w:left="1364" w:firstLine="337"/>
        <w:jc w:val="both"/>
        <w:rPr>
          <w:rFonts w:asciiTheme="majorBidi" w:hAnsiTheme="majorBidi" w:cstheme="majorBidi"/>
          <w:sz w:val="24"/>
          <w:szCs w:val="24"/>
          <w:lang w:val="en-ID"/>
        </w:rPr>
      </w:pPr>
      <w:r w:rsidRPr="00272431">
        <w:rPr>
          <w:rFonts w:asciiTheme="majorBidi" w:hAnsiTheme="majorBidi" w:cstheme="majorBidi"/>
          <w:sz w:val="24"/>
          <w:szCs w:val="24"/>
          <w:lang w:val="en-ID"/>
        </w:rPr>
        <w:t xml:space="preserve">Dengan kita memiliki rasa bersyukur maka kita tidak </w:t>
      </w:r>
      <w:proofErr w:type="gramStart"/>
      <w:r w:rsidRPr="00272431">
        <w:rPr>
          <w:rFonts w:asciiTheme="majorBidi" w:hAnsiTheme="majorBidi" w:cstheme="majorBidi"/>
          <w:sz w:val="24"/>
          <w:szCs w:val="24"/>
          <w:lang w:val="en-ID"/>
        </w:rPr>
        <w:t>akan</w:t>
      </w:r>
      <w:proofErr w:type="gramEnd"/>
      <w:r w:rsidRPr="00272431">
        <w:rPr>
          <w:rFonts w:asciiTheme="majorBidi" w:hAnsiTheme="majorBidi" w:cstheme="majorBidi"/>
          <w:sz w:val="24"/>
          <w:szCs w:val="24"/>
          <w:lang w:val="en-ID"/>
        </w:rPr>
        <w:t xml:space="preserve"> gampang mengeluh oleh keadaan atau situasi yang menyulitkan</w:t>
      </w:r>
      <w:r w:rsidR="00105E7A">
        <w:rPr>
          <w:rFonts w:asciiTheme="majorBidi" w:hAnsiTheme="majorBidi" w:cstheme="majorBidi"/>
          <w:sz w:val="24"/>
          <w:szCs w:val="24"/>
          <w:lang w:val="en-ID"/>
        </w:rPr>
        <w:t xml:space="preserve"> kita, karena kita meyakini bah</w:t>
      </w:r>
      <w:r w:rsidRPr="00272431">
        <w:rPr>
          <w:rFonts w:asciiTheme="majorBidi" w:hAnsiTheme="majorBidi" w:cstheme="majorBidi"/>
          <w:sz w:val="24"/>
          <w:szCs w:val="24"/>
          <w:lang w:val="en-ID"/>
        </w:rPr>
        <w:t>wa</w:t>
      </w:r>
      <w:r w:rsidR="00105E7A">
        <w:rPr>
          <w:rFonts w:asciiTheme="majorBidi" w:hAnsiTheme="majorBidi" w:cstheme="majorBidi"/>
          <w:sz w:val="24"/>
          <w:szCs w:val="24"/>
          <w:lang w:val="id-ID"/>
        </w:rPr>
        <w:t>s</w:t>
      </w:r>
      <w:r w:rsidRPr="00272431">
        <w:rPr>
          <w:rFonts w:asciiTheme="majorBidi" w:hAnsiTheme="majorBidi" w:cstheme="majorBidi"/>
          <w:sz w:val="24"/>
          <w:szCs w:val="24"/>
          <w:lang w:val="en-ID"/>
        </w:rPr>
        <w:t>an</w:t>
      </w:r>
      <w:r w:rsidR="00105E7A">
        <w:rPr>
          <w:rFonts w:asciiTheme="majorBidi" w:hAnsiTheme="majorBidi" w:cstheme="majorBidi"/>
          <w:sz w:val="24"/>
          <w:szCs w:val="24"/>
          <w:lang w:val="id-ID"/>
        </w:rPr>
        <w:t>n</w:t>
      </w:r>
      <w:r w:rsidRPr="00272431">
        <w:rPr>
          <w:rFonts w:asciiTheme="majorBidi" w:hAnsiTheme="majorBidi" w:cstheme="majorBidi"/>
          <w:sz w:val="24"/>
          <w:szCs w:val="24"/>
          <w:lang w:val="en-ID"/>
        </w:rPr>
        <w:t>ya setiap cobaan yang datang pastilah memiliki jalan keluarnya masing-masing. Dengan memilki rasa bersyukur juga kita menjadi orang yang tegar dan tangguh dalam menghadapi permasal</w:t>
      </w:r>
      <w:r w:rsidR="00105E7A">
        <w:rPr>
          <w:rFonts w:asciiTheme="majorBidi" w:hAnsiTheme="majorBidi" w:cstheme="majorBidi"/>
          <w:sz w:val="24"/>
          <w:szCs w:val="24"/>
          <w:lang w:val="id-ID"/>
        </w:rPr>
        <w:t>a</w:t>
      </w:r>
      <w:r w:rsidRPr="00272431">
        <w:rPr>
          <w:rFonts w:asciiTheme="majorBidi" w:hAnsiTheme="majorBidi" w:cstheme="majorBidi"/>
          <w:sz w:val="24"/>
          <w:szCs w:val="24"/>
          <w:lang w:val="en-ID"/>
        </w:rPr>
        <w:t>han yang ada dalam kehidupan ini.</w:t>
      </w:r>
    </w:p>
    <w:p w14:paraId="6BD50751" w14:textId="77777777" w:rsidR="00903E54" w:rsidRDefault="00B73AD2" w:rsidP="00D34414">
      <w:pPr>
        <w:pStyle w:val="ListParagraph"/>
        <w:numPr>
          <w:ilvl w:val="0"/>
          <w:numId w:val="41"/>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Gemar menolong dan berbuat baik kepada orang lain.</w:t>
      </w:r>
    </w:p>
    <w:p w14:paraId="6686AEED" w14:textId="77777777" w:rsidR="00903E54" w:rsidRDefault="00B73AD2" w:rsidP="00C43B23">
      <w:pPr>
        <w:pStyle w:val="ListParagraph"/>
        <w:spacing w:line="360" w:lineRule="auto"/>
        <w:ind w:left="1364" w:firstLine="337"/>
        <w:jc w:val="both"/>
        <w:rPr>
          <w:rFonts w:asciiTheme="majorBidi" w:hAnsiTheme="majorBidi" w:cstheme="majorBidi"/>
          <w:sz w:val="24"/>
          <w:szCs w:val="24"/>
          <w:shd w:val="clear" w:color="auto" w:fill="F5F5F5"/>
        </w:rPr>
      </w:pPr>
      <w:r w:rsidRPr="00903E54">
        <w:rPr>
          <w:rFonts w:asciiTheme="majorBidi" w:hAnsiTheme="majorBidi" w:cstheme="majorBidi"/>
          <w:color w:val="000000"/>
          <w:sz w:val="24"/>
          <w:szCs w:val="24"/>
          <w:shd w:val="clear" w:color="auto" w:fill="FFFFFF"/>
        </w:rPr>
        <w:t xml:space="preserve">Definisi tolong menolong adalah sikap saling membantu untuk meringankan beban (penderitaan, kesulitan) orang lain dengan melakukan sesuatu. Bantuan yang dimaksud dapat berbentuk bantuan tenaga, waktu, ataupun </w:t>
      </w:r>
      <w:proofErr w:type="gramStart"/>
      <w:r w:rsidRPr="00903E54">
        <w:rPr>
          <w:rFonts w:asciiTheme="majorBidi" w:hAnsiTheme="majorBidi" w:cstheme="majorBidi"/>
          <w:color w:val="000000"/>
          <w:sz w:val="24"/>
          <w:szCs w:val="24"/>
          <w:shd w:val="clear" w:color="auto" w:fill="FFFFFF"/>
        </w:rPr>
        <w:t>dana</w:t>
      </w:r>
      <w:proofErr w:type="gramEnd"/>
      <w:r w:rsidRPr="00903E54">
        <w:rPr>
          <w:rFonts w:asciiTheme="majorBidi" w:hAnsiTheme="majorBidi" w:cstheme="majorBidi"/>
          <w:color w:val="000000"/>
          <w:sz w:val="24"/>
          <w:szCs w:val="24"/>
          <w:shd w:val="clear" w:color="auto" w:fill="FFFFFF"/>
        </w:rPr>
        <w:t>. B</w:t>
      </w:r>
      <w:r w:rsidRPr="00903E54">
        <w:rPr>
          <w:rFonts w:asciiTheme="majorBidi" w:hAnsiTheme="majorBidi" w:cstheme="majorBidi"/>
          <w:sz w:val="24"/>
          <w:szCs w:val="24"/>
          <w:shd w:val="clear" w:color="auto" w:fill="F5F5F5"/>
        </w:rPr>
        <w:t xml:space="preserve">erbuat baik pada hakekatnya kebutuhan manusia yang </w:t>
      </w:r>
      <w:proofErr w:type="gramStart"/>
      <w:r w:rsidRPr="00903E54">
        <w:rPr>
          <w:rFonts w:asciiTheme="majorBidi" w:hAnsiTheme="majorBidi" w:cstheme="majorBidi"/>
          <w:sz w:val="24"/>
          <w:szCs w:val="24"/>
          <w:shd w:val="clear" w:color="auto" w:fill="F5F5F5"/>
        </w:rPr>
        <w:t>akan</w:t>
      </w:r>
      <w:proofErr w:type="gramEnd"/>
      <w:r w:rsidRPr="00903E54">
        <w:rPr>
          <w:rFonts w:asciiTheme="majorBidi" w:hAnsiTheme="majorBidi" w:cstheme="majorBidi"/>
          <w:sz w:val="24"/>
          <w:szCs w:val="24"/>
          <w:shd w:val="clear" w:color="auto" w:fill="F5F5F5"/>
        </w:rPr>
        <w:t xml:space="preserve"> berdampak pada terwujudnya lingkungan yang baik pula. Kalau ada orang yang lebih memilih untuk selalu berbuat jahat dan kerusakan pada dasarnya juga </w:t>
      </w:r>
      <w:proofErr w:type="gramStart"/>
      <w:r w:rsidRPr="00903E54">
        <w:rPr>
          <w:rFonts w:asciiTheme="majorBidi" w:hAnsiTheme="majorBidi" w:cstheme="majorBidi"/>
          <w:sz w:val="24"/>
          <w:szCs w:val="24"/>
          <w:shd w:val="clear" w:color="auto" w:fill="F5F5F5"/>
        </w:rPr>
        <w:t>akan</w:t>
      </w:r>
      <w:proofErr w:type="gramEnd"/>
      <w:r w:rsidRPr="00903E54">
        <w:rPr>
          <w:rFonts w:asciiTheme="majorBidi" w:hAnsiTheme="majorBidi" w:cstheme="majorBidi"/>
          <w:sz w:val="24"/>
          <w:szCs w:val="24"/>
          <w:shd w:val="clear" w:color="auto" w:fill="F5F5F5"/>
        </w:rPr>
        <w:t xml:space="preserve"> merugikan dirinya sendiri.</w:t>
      </w:r>
    </w:p>
    <w:p w14:paraId="57F1A7B7" w14:textId="6A2E9D71" w:rsidR="00B73AD2" w:rsidRPr="00903E54"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 xml:space="preserve">Senang menolong dan berbuat baik merupakan sifat yang sangat disukai oleh Allah SWT dan </w:t>
      </w:r>
      <w:proofErr w:type="gramStart"/>
      <w:r w:rsidRPr="00903E54">
        <w:rPr>
          <w:rFonts w:asciiTheme="majorBidi" w:hAnsiTheme="majorBidi" w:cstheme="majorBidi"/>
          <w:sz w:val="24"/>
          <w:szCs w:val="24"/>
          <w:lang w:val="en-ID"/>
        </w:rPr>
        <w:t>islam</w:t>
      </w:r>
      <w:proofErr w:type="gramEnd"/>
      <w:r w:rsidRPr="00903E54">
        <w:rPr>
          <w:rFonts w:asciiTheme="majorBidi" w:hAnsiTheme="majorBidi" w:cstheme="majorBidi"/>
          <w:sz w:val="24"/>
          <w:szCs w:val="24"/>
          <w:lang w:val="en-ID"/>
        </w:rPr>
        <w:t xml:space="preserve"> mengajarkan saling peduli dan tolong menolong</w:t>
      </w:r>
      <w:r w:rsidR="00105E7A">
        <w:rPr>
          <w:rFonts w:asciiTheme="majorBidi" w:hAnsiTheme="majorBidi" w:cstheme="majorBidi"/>
          <w:sz w:val="24"/>
          <w:szCs w:val="24"/>
          <w:lang w:val="id-ID"/>
        </w:rPr>
        <w:t xml:space="preserve"> dengan</w:t>
      </w:r>
      <w:r w:rsidRPr="00903E54">
        <w:rPr>
          <w:rFonts w:asciiTheme="majorBidi" w:hAnsiTheme="majorBidi" w:cstheme="majorBidi"/>
          <w:sz w:val="24"/>
          <w:szCs w:val="24"/>
          <w:lang w:val="en-ID"/>
        </w:rPr>
        <w:t xml:space="preserve"> sesama, sikap saling peduli dan saling tolong menolong sesama menjadi ciri khas dalam budaya Islam. Hal ini terjadi di pondok pesantren Al-Hasan dima</w:t>
      </w:r>
      <w:r w:rsidR="00105E7A">
        <w:rPr>
          <w:rFonts w:asciiTheme="majorBidi" w:hAnsiTheme="majorBidi" w:cstheme="majorBidi"/>
          <w:sz w:val="24"/>
          <w:szCs w:val="24"/>
          <w:lang w:val="id-ID"/>
        </w:rPr>
        <w:t>na</w:t>
      </w:r>
      <w:r w:rsidRPr="00903E54">
        <w:rPr>
          <w:rFonts w:asciiTheme="majorBidi" w:hAnsiTheme="majorBidi" w:cstheme="majorBidi"/>
          <w:sz w:val="24"/>
          <w:szCs w:val="24"/>
          <w:lang w:val="en-ID"/>
        </w:rPr>
        <w:t xml:space="preserve"> para santri saling bekerja </w:t>
      </w:r>
      <w:proofErr w:type="gramStart"/>
      <w:r w:rsidRPr="00903E54">
        <w:rPr>
          <w:rFonts w:asciiTheme="majorBidi" w:hAnsiTheme="majorBidi" w:cstheme="majorBidi"/>
          <w:sz w:val="24"/>
          <w:szCs w:val="24"/>
          <w:lang w:val="en-ID"/>
        </w:rPr>
        <w:t>sama</w:t>
      </w:r>
      <w:proofErr w:type="gramEnd"/>
      <w:r w:rsidRPr="00903E54">
        <w:rPr>
          <w:rFonts w:asciiTheme="majorBidi" w:hAnsiTheme="majorBidi" w:cstheme="majorBidi"/>
          <w:sz w:val="24"/>
          <w:szCs w:val="24"/>
          <w:lang w:val="en-ID"/>
        </w:rPr>
        <w:t xml:space="preserve"> untuk bergotong royong membangun masjid, kamar pondok dan memperbaiki saluran air kamar mandi. Dengan adanya gotong royong te</w:t>
      </w:r>
      <w:r w:rsidR="00105E7A">
        <w:rPr>
          <w:rFonts w:asciiTheme="majorBidi" w:hAnsiTheme="majorBidi" w:cstheme="majorBidi"/>
          <w:sz w:val="24"/>
          <w:szCs w:val="24"/>
          <w:lang w:val="en-ID"/>
        </w:rPr>
        <w:t>rsebut menumbuhkan</w:t>
      </w:r>
      <w:r w:rsidR="00105E7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rasa peduli dan saling tolong menolong terhadap para santri dan hal ini membuat semakin eratnya rasa persaudaraan para santri di pondok pesantren Al-Hasan.</w:t>
      </w:r>
    </w:p>
    <w:p w14:paraId="6CBC0DB7" w14:textId="77777777" w:rsidR="00903E54" w:rsidRDefault="00B73AD2" w:rsidP="00D34414">
      <w:pPr>
        <w:pStyle w:val="ListParagraph"/>
        <w:numPr>
          <w:ilvl w:val="0"/>
          <w:numId w:val="41"/>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Mempunyai sifat rendah hati.</w:t>
      </w:r>
    </w:p>
    <w:p w14:paraId="05671773" w14:textId="11E63FE0" w:rsidR="00903E54" w:rsidRPr="00903E54" w:rsidRDefault="00B73AD2" w:rsidP="00C43B23">
      <w:pPr>
        <w:pStyle w:val="ListParagraph"/>
        <w:spacing w:line="360" w:lineRule="auto"/>
        <w:ind w:left="1364" w:firstLine="337"/>
        <w:jc w:val="both"/>
        <w:rPr>
          <w:rFonts w:asciiTheme="majorBidi" w:hAnsiTheme="majorBidi" w:cstheme="majorBidi"/>
          <w:color w:val="202124"/>
          <w:sz w:val="24"/>
          <w:szCs w:val="24"/>
          <w:shd w:val="clear" w:color="auto" w:fill="FFFFFF"/>
          <w:lang w:val="id-ID"/>
        </w:rPr>
      </w:pPr>
      <w:r w:rsidRPr="00903E54">
        <w:rPr>
          <w:rFonts w:asciiTheme="majorBidi" w:hAnsiTheme="majorBidi" w:cstheme="majorBidi"/>
          <w:color w:val="202124"/>
          <w:sz w:val="24"/>
          <w:szCs w:val="24"/>
          <w:shd w:val="clear" w:color="auto" w:fill="FFFFFF"/>
        </w:rPr>
        <w:t>Rendah hati sesungguhnya adalah sifat bijak dalam diri seseorang yang membuat ia dapat memposisikan dirinya sama dengan orang lain, tidak merasa lebih pintar, tidak merasa lebih baik, tidak merasa lebih mahir, tidak merasa lebih hebat, dan dapat menghargai orang lain dengan tulus</w:t>
      </w:r>
      <w:r w:rsidR="00903E54">
        <w:rPr>
          <w:rFonts w:asciiTheme="majorBidi" w:hAnsiTheme="majorBidi" w:cstheme="majorBidi"/>
          <w:color w:val="202124"/>
          <w:sz w:val="24"/>
          <w:szCs w:val="24"/>
          <w:shd w:val="clear" w:color="auto" w:fill="FFFFFF"/>
          <w:lang w:val="id-ID"/>
        </w:rPr>
        <w:t>.</w:t>
      </w:r>
    </w:p>
    <w:p w14:paraId="1FA2EF63" w14:textId="77777777" w:rsidR="00105E7A" w:rsidRDefault="00B73AD2" w:rsidP="00C43B23">
      <w:pPr>
        <w:pStyle w:val="ListParagraph"/>
        <w:spacing w:line="360" w:lineRule="auto"/>
        <w:ind w:left="1364" w:firstLine="337"/>
        <w:jc w:val="both"/>
        <w:rPr>
          <w:rFonts w:asciiTheme="majorBidi" w:hAnsiTheme="majorBidi" w:cstheme="majorBidi"/>
          <w:sz w:val="24"/>
          <w:szCs w:val="24"/>
          <w:lang w:val="id-ID"/>
        </w:rPr>
      </w:pPr>
      <w:r w:rsidRPr="001D5401">
        <w:rPr>
          <w:rFonts w:asciiTheme="majorBidi" w:hAnsiTheme="majorBidi" w:cstheme="majorBidi"/>
          <w:sz w:val="24"/>
          <w:szCs w:val="24"/>
          <w:lang w:val="id-ID"/>
        </w:rPr>
        <w:t>Sifat dimana seseorang merasakan segala nikmat yang ia dapatk</w:t>
      </w:r>
      <w:r w:rsidR="00105E7A">
        <w:rPr>
          <w:rFonts w:asciiTheme="majorBidi" w:hAnsiTheme="majorBidi" w:cstheme="majorBidi"/>
          <w:sz w:val="24"/>
          <w:szCs w:val="24"/>
          <w:lang w:val="id-ID"/>
        </w:rPr>
        <w:t xml:space="preserve">an, semata-mata karena Allah SWT </w:t>
      </w:r>
      <w:r w:rsidRPr="001D5401">
        <w:rPr>
          <w:rFonts w:asciiTheme="majorBidi" w:hAnsiTheme="majorBidi" w:cstheme="majorBidi"/>
          <w:sz w:val="24"/>
          <w:szCs w:val="24"/>
          <w:lang w:val="id-ID"/>
        </w:rPr>
        <w:t>, dan dia tidak menganggap dirinya lebih dari orang lain, sebagaimana yang dikatakan oleh Imam al-Syafii yaitu sikap re</w:t>
      </w:r>
      <w:r w:rsidR="00105E7A">
        <w:rPr>
          <w:rFonts w:asciiTheme="majorBidi" w:hAnsiTheme="majorBidi" w:cstheme="majorBidi"/>
          <w:sz w:val="24"/>
          <w:szCs w:val="24"/>
          <w:lang w:val="id-ID"/>
        </w:rPr>
        <w:t xml:space="preserve">ndah hati melahirkan </w:t>
      </w:r>
      <w:r w:rsidR="00105E7A">
        <w:rPr>
          <w:rFonts w:asciiTheme="majorBidi" w:hAnsiTheme="majorBidi" w:cstheme="majorBidi"/>
          <w:sz w:val="24"/>
          <w:szCs w:val="24"/>
          <w:lang w:val="id-ID"/>
        </w:rPr>
        <w:lastRenderedPageBreak/>
        <w:t xml:space="preserve">rasa cinta, </w:t>
      </w:r>
      <w:r w:rsidRPr="001D5401">
        <w:rPr>
          <w:rFonts w:asciiTheme="majorBidi" w:hAnsiTheme="majorBidi" w:cstheme="majorBidi"/>
          <w:sz w:val="24"/>
          <w:szCs w:val="24"/>
          <w:lang w:val="id-ID"/>
        </w:rPr>
        <w:t xml:space="preserve">dan seseorang yang tinggi derajatnya tidak merasa ia memilki derajat tinggi tersebut. </w:t>
      </w:r>
    </w:p>
    <w:p w14:paraId="6AF49EEB" w14:textId="2771D417" w:rsidR="00B73AD2" w:rsidRPr="00272431"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 xml:space="preserve">Tujuan dari sifat rendah hati </w:t>
      </w:r>
      <w:r w:rsidR="00105E7A">
        <w:rPr>
          <w:rFonts w:asciiTheme="majorBidi" w:hAnsiTheme="majorBidi" w:cstheme="majorBidi"/>
          <w:sz w:val="24"/>
          <w:szCs w:val="24"/>
          <w:lang w:val="id-ID"/>
        </w:rPr>
        <w:t xml:space="preserve">ialah, </w:t>
      </w:r>
      <w:r w:rsidR="00105E7A">
        <w:rPr>
          <w:rFonts w:asciiTheme="majorBidi" w:hAnsiTheme="majorBidi" w:cstheme="majorBidi"/>
          <w:sz w:val="24"/>
          <w:szCs w:val="24"/>
          <w:lang w:val="en-ID"/>
        </w:rPr>
        <w:t>agar seseorang mampu untuk</w:t>
      </w:r>
      <w:r w:rsidR="00105E7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menghargai orang lain. Hal ini juga terjadi terhadap santri di pondok pesasntren Al-Hasan, dimana para santri di pondok pesantren Al-Hasan sangat menghargai temannya, gurunya dan kiyainya serta menghargai orang lain yang lebih tua darinya dalam lingkup masyarakat maupun lingkungannya.</w:t>
      </w:r>
    </w:p>
    <w:p w14:paraId="45819362" w14:textId="77777777" w:rsidR="00B73AD2" w:rsidRPr="00903E54" w:rsidRDefault="00B73AD2" w:rsidP="00D34414">
      <w:pPr>
        <w:pStyle w:val="ListParagraph"/>
        <w:numPr>
          <w:ilvl w:val="0"/>
          <w:numId w:val="40"/>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Mendekatkan diri kepada Allah SWT</w:t>
      </w:r>
    </w:p>
    <w:p w14:paraId="16FFF3BE" w14:textId="77777777" w:rsidR="00903E54" w:rsidRDefault="00B73AD2" w:rsidP="00D34414">
      <w:pPr>
        <w:pStyle w:val="ListParagraph"/>
        <w:numPr>
          <w:ilvl w:val="0"/>
          <w:numId w:val="42"/>
        </w:numPr>
        <w:spacing w:line="360" w:lineRule="auto"/>
        <w:ind w:left="1276" w:hanging="283"/>
        <w:jc w:val="both"/>
        <w:rPr>
          <w:rFonts w:asciiTheme="majorBidi" w:hAnsiTheme="majorBidi" w:cstheme="majorBidi"/>
          <w:sz w:val="24"/>
          <w:szCs w:val="24"/>
          <w:lang w:val="en-ID"/>
        </w:rPr>
      </w:pPr>
      <w:r>
        <w:rPr>
          <w:rFonts w:asciiTheme="majorBidi" w:hAnsiTheme="majorBidi" w:cstheme="majorBidi"/>
          <w:sz w:val="24"/>
          <w:szCs w:val="24"/>
          <w:lang w:val="en-ID"/>
        </w:rPr>
        <w:t>Puasa senin-kamis</w:t>
      </w:r>
    </w:p>
    <w:p w14:paraId="74366B08" w14:textId="432E41E9" w:rsidR="00903E54" w:rsidRDefault="00B73AD2" w:rsidP="00C43B23">
      <w:pPr>
        <w:pStyle w:val="ListParagraph"/>
        <w:spacing w:line="360" w:lineRule="auto"/>
        <w:ind w:left="1276" w:firstLine="425"/>
        <w:jc w:val="both"/>
        <w:rPr>
          <w:rFonts w:asciiTheme="majorBidi" w:hAnsiTheme="majorBidi" w:cstheme="majorBidi"/>
          <w:sz w:val="24"/>
          <w:szCs w:val="24"/>
          <w:lang w:val="en-ID"/>
        </w:rPr>
      </w:pPr>
      <w:r w:rsidRPr="00903E54">
        <w:rPr>
          <w:rFonts w:asciiTheme="majorBidi" w:hAnsiTheme="majorBidi" w:cstheme="majorBidi"/>
          <w:sz w:val="24"/>
          <w:szCs w:val="24"/>
          <w:lang w:val="en-ID"/>
        </w:rPr>
        <w:t>Puasa senin-kamis adalah puasa sunah yang hanya dilaksanakan pada hari senin dan hari kamis saja. Puasa senin kamis jug</w:t>
      </w:r>
      <w:r w:rsidR="00105E7A">
        <w:rPr>
          <w:rFonts w:asciiTheme="majorBidi" w:hAnsiTheme="majorBidi" w:cstheme="majorBidi"/>
          <w:sz w:val="24"/>
          <w:szCs w:val="24"/>
          <w:lang w:val="en-ID"/>
        </w:rPr>
        <w:t>a bertujuan agar seseorang dapa</w:t>
      </w:r>
      <w:r w:rsidR="00105E7A">
        <w:rPr>
          <w:rFonts w:asciiTheme="majorBidi" w:hAnsiTheme="majorBidi" w:cstheme="majorBidi"/>
          <w:sz w:val="24"/>
          <w:szCs w:val="24"/>
          <w:lang w:val="id-ID"/>
        </w:rPr>
        <w:t>t</w:t>
      </w:r>
      <w:r w:rsidRPr="00903E54">
        <w:rPr>
          <w:rFonts w:asciiTheme="majorBidi" w:hAnsiTheme="majorBidi" w:cstheme="majorBidi"/>
          <w:sz w:val="24"/>
          <w:szCs w:val="24"/>
          <w:lang w:val="en-ID"/>
        </w:rPr>
        <w:t xml:space="preserve"> m</w:t>
      </w:r>
      <w:r w:rsidR="00105E7A">
        <w:rPr>
          <w:rFonts w:asciiTheme="majorBidi" w:hAnsiTheme="majorBidi" w:cstheme="majorBidi"/>
          <w:sz w:val="24"/>
          <w:szCs w:val="24"/>
          <w:lang w:val="id-ID"/>
        </w:rPr>
        <w:t>en</w:t>
      </w:r>
      <w:r w:rsidR="00105E7A">
        <w:rPr>
          <w:rFonts w:asciiTheme="majorBidi" w:hAnsiTheme="majorBidi" w:cstheme="majorBidi"/>
          <w:sz w:val="24"/>
          <w:szCs w:val="24"/>
          <w:lang w:val="en-ID"/>
        </w:rPr>
        <w:t>gendalikan hawa na</w:t>
      </w:r>
      <w:r w:rsidR="00105E7A">
        <w:rPr>
          <w:rFonts w:asciiTheme="majorBidi" w:hAnsiTheme="majorBidi" w:cstheme="majorBidi"/>
          <w:sz w:val="24"/>
          <w:szCs w:val="24"/>
          <w:lang w:val="id-ID"/>
        </w:rPr>
        <w:t>f</w:t>
      </w:r>
      <w:r w:rsidRPr="00903E54">
        <w:rPr>
          <w:rFonts w:asciiTheme="majorBidi" w:hAnsiTheme="majorBidi" w:cstheme="majorBidi"/>
          <w:sz w:val="24"/>
          <w:szCs w:val="24"/>
          <w:lang w:val="en-ID"/>
        </w:rPr>
        <w:t xml:space="preserve">sunya, menambah kesabarannya serta menjauhi dari perbuatan </w:t>
      </w:r>
      <w:r w:rsidR="00105E7A">
        <w:rPr>
          <w:rFonts w:asciiTheme="majorBidi" w:hAnsiTheme="majorBidi" w:cstheme="majorBidi"/>
          <w:sz w:val="24"/>
          <w:szCs w:val="24"/>
          <w:lang w:val="en-ID"/>
        </w:rPr>
        <w:t>dosa lainya, seperti su’udzon (</w:t>
      </w:r>
      <w:r w:rsidRPr="00903E54">
        <w:rPr>
          <w:rFonts w:asciiTheme="majorBidi" w:hAnsiTheme="majorBidi" w:cstheme="majorBidi"/>
          <w:sz w:val="24"/>
          <w:szCs w:val="24"/>
          <w:lang w:val="en-ID"/>
        </w:rPr>
        <w:t>berburuk sangka), perbuatan zina, memperolok sesama</w:t>
      </w:r>
      <w:r w:rsidR="00105E7A">
        <w:rPr>
          <w:rFonts w:asciiTheme="majorBidi" w:hAnsiTheme="majorBidi" w:cstheme="majorBidi"/>
          <w:sz w:val="24"/>
          <w:szCs w:val="24"/>
          <w:lang w:val="en-ID"/>
        </w:rPr>
        <w:t xml:space="preserve"> manusia</w:t>
      </w:r>
      <w:r w:rsidRPr="00903E54">
        <w:rPr>
          <w:rFonts w:asciiTheme="majorBidi" w:hAnsiTheme="majorBidi" w:cstheme="majorBidi"/>
          <w:sz w:val="24"/>
          <w:szCs w:val="24"/>
          <w:lang w:val="en-ID"/>
        </w:rPr>
        <w:t>, permusuhan, dan lain sebagainya.</w:t>
      </w:r>
    </w:p>
    <w:p w14:paraId="66B4F5C9" w14:textId="26366753" w:rsidR="00903E54" w:rsidRDefault="00B73AD2" w:rsidP="00C43B23">
      <w:pPr>
        <w:pStyle w:val="ListParagraph"/>
        <w:spacing w:line="360" w:lineRule="auto"/>
        <w:ind w:left="1276" w:firstLine="425"/>
        <w:jc w:val="both"/>
        <w:rPr>
          <w:rFonts w:asciiTheme="majorBidi" w:hAnsiTheme="majorBidi" w:cstheme="majorBidi"/>
          <w:sz w:val="24"/>
          <w:szCs w:val="24"/>
          <w:lang w:val="en-ID"/>
        </w:rPr>
      </w:pPr>
      <w:r w:rsidRPr="00903E54">
        <w:rPr>
          <w:rFonts w:asciiTheme="majorBidi" w:hAnsiTheme="majorBidi" w:cstheme="majorBidi"/>
          <w:sz w:val="24"/>
          <w:szCs w:val="24"/>
          <w:lang w:val="en-ID"/>
        </w:rPr>
        <w:t>Puasa senin-kamis juga merupakan puasa yang sering di amalkan oleh Rasulullah Saw semasa hidupnya, dengan berpuasa senin dan kamis tentu saja kita memiliki pote</w:t>
      </w:r>
      <w:r w:rsidR="00105E7A">
        <w:rPr>
          <w:rFonts w:asciiTheme="majorBidi" w:hAnsiTheme="majorBidi" w:cstheme="majorBidi"/>
          <w:sz w:val="24"/>
          <w:szCs w:val="24"/>
          <w:lang w:val="en-ID"/>
        </w:rPr>
        <w:t>nsi yang tinggi dimata Allah S</w:t>
      </w:r>
      <w:r w:rsidR="00105E7A">
        <w:rPr>
          <w:rFonts w:asciiTheme="majorBidi" w:hAnsiTheme="majorBidi" w:cstheme="majorBidi"/>
          <w:sz w:val="24"/>
          <w:szCs w:val="24"/>
          <w:lang w:val="id-ID"/>
        </w:rPr>
        <w:t>WT,</w:t>
      </w:r>
      <w:r w:rsidR="00105E7A">
        <w:rPr>
          <w:rFonts w:asciiTheme="majorBidi" w:hAnsiTheme="majorBidi" w:cstheme="majorBidi"/>
          <w:sz w:val="24"/>
          <w:szCs w:val="24"/>
          <w:lang w:val="en-ID"/>
        </w:rPr>
        <w:t xml:space="preserve"> karena </w:t>
      </w:r>
      <w:r w:rsidR="00105E7A">
        <w:rPr>
          <w:rFonts w:asciiTheme="majorBidi" w:hAnsiTheme="majorBidi" w:cstheme="majorBidi"/>
          <w:sz w:val="24"/>
          <w:szCs w:val="24"/>
          <w:lang w:val="id-ID"/>
        </w:rPr>
        <w:t>A</w:t>
      </w:r>
      <w:r w:rsidRPr="00903E54">
        <w:rPr>
          <w:rFonts w:asciiTheme="majorBidi" w:hAnsiTheme="majorBidi" w:cstheme="majorBidi"/>
          <w:sz w:val="24"/>
          <w:szCs w:val="24"/>
          <w:lang w:val="en-ID"/>
        </w:rPr>
        <w:t>llah akan memberikan berkah kepada setiap hamba yang mengamalkannya.</w:t>
      </w:r>
    </w:p>
    <w:p w14:paraId="4745FECE" w14:textId="77777777" w:rsidR="00B73AD2" w:rsidRPr="00C546E7" w:rsidRDefault="00B73AD2" w:rsidP="00C43B23">
      <w:pPr>
        <w:pStyle w:val="ListParagraph"/>
        <w:spacing w:line="360" w:lineRule="auto"/>
        <w:ind w:left="1276" w:firstLine="425"/>
        <w:jc w:val="both"/>
        <w:rPr>
          <w:rFonts w:asciiTheme="majorBidi" w:hAnsiTheme="majorBidi" w:cstheme="majorBidi"/>
          <w:sz w:val="24"/>
          <w:szCs w:val="24"/>
          <w:lang w:val="en-ID"/>
        </w:rPr>
      </w:pPr>
      <w:r w:rsidRPr="00C546E7">
        <w:rPr>
          <w:rFonts w:asciiTheme="majorBidi" w:hAnsiTheme="majorBidi" w:cstheme="majorBidi"/>
          <w:sz w:val="24"/>
          <w:szCs w:val="24"/>
          <w:lang w:val="en-ID"/>
        </w:rPr>
        <w:t>Santri di pondok pesantren Al-Hasan juga sangat rutin dalam melaksanakan puasa senin dan kamis yang tujuannya untuk melatih kesabaran dan untuk meningkatkan kiecerdasan spiritual.</w:t>
      </w:r>
    </w:p>
    <w:p w14:paraId="634CF60E" w14:textId="77777777" w:rsidR="00903E54" w:rsidRDefault="00B73AD2" w:rsidP="00D34414">
      <w:pPr>
        <w:pStyle w:val="ListParagraph"/>
        <w:numPr>
          <w:ilvl w:val="0"/>
          <w:numId w:val="42"/>
        </w:numPr>
        <w:spacing w:line="360" w:lineRule="auto"/>
        <w:ind w:left="1276" w:hanging="283"/>
        <w:jc w:val="both"/>
        <w:rPr>
          <w:rFonts w:asciiTheme="majorBidi" w:hAnsiTheme="majorBidi" w:cstheme="majorBidi"/>
          <w:sz w:val="24"/>
          <w:szCs w:val="24"/>
          <w:lang w:val="en-ID"/>
        </w:rPr>
      </w:pPr>
      <w:r>
        <w:rPr>
          <w:rFonts w:asciiTheme="majorBidi" w:hAnsiTheme="majorBidi" w:cstheme="majorBidi"/>
          <w:sz w:val="24"/>
          <w:szCs w:val="24"/>
          <w:lang w:val="en-ID"/>
        </w:rPr>
        <w:t>Muhasabah diri dan berdzikir</w:t>
      </w:r>
    </w:p>
    <w:p w14:paraId="1A887365" w14:textId="183D77B6" w:rsidR="00903E54" w:rsidRDefault="00B73AD2" w:rsidP="00C43B23">
      <w:pPr>
        <w:pStyle w:val="ListParagraph"/>
        <w:spacing w:line="360" w:lineRule="auto"/>
        <w:ind w:left="1276" w:firstLine="425"/>
        <w:jc w:val="both"/>
        <w:rPr>
          <w:rFonts w:asciiTheme="majorBidi" w:hAnsiTheme="majorBidi" w:cstheme="majorBidi"/>
          <w:sz w:val="24"/>
          <w:szCs w:val="24"/>
          <w:lang w:val="en-ID"/>
        </w:rPr>
      </w:pPr>
      <w:r w:rsidRPr="00903E54">
        <w:rPr>
          <w:rFonts w:asciiTheme="majorBidi" w:hAnsiTheme="majorBidi" w:cstheme="majorBidi"/>
          <w:sz w:val="24"/>
          <w:szCs w:val="24"/>
          <w:shd w:val="clear" w:color="auto" w:fill="FFFFFF"/>
        </w:rPr>
        <w:t xml:space="preserve">Muhasabah merupakan </w:t>
      </w:r>
      <w:proofErr w:type="gramStart"/>
      <w:r w:rsidRPr="00903E54">
        <w:rPr>
          <w:rFonts w:asciiTheme="majorBidi" w:hAnsiTheme="majorBidi" w:cstheme="majorBidi"/>
          <w:sz w:val="24"/>
          <w:szCs w:val="24"/>
          <w:shd w:val="clear" w:color="auto" w:fill="FFFFFF"/>
        </w:rPr>
        <w:t>cara</w:t>
      </w:r>
      <w:proofErr w:type="gramEnd"/>
      <w:r w:rsidRPr="00903E54">
        <w:rPr>
          <w:rFonts w:asciiTheme="majorBidi" w:hAnsiTheme="majorBidi" w:cstheme="majorBidi"/>
          <w:sz w:val="24"/>
          <w:szCs w:val="24"/>
          <w:shd w:val="clear" w:color="auto" w:fill="FFFFFF"/>
        </w:rPr>
        <w:t xml:space="preserve"> refleksi diri untuk mengevaluasi apa yang sudah dilakukan selama ini. Karena itulah muhasabah perlu dilakukan untuk dijadikan kebutuhan dalam diri manusia. Di dalam ajaran agama Islam sendiri, muhasabah sangat dianjurkan untuk setiap insan karena dapat memberikan banyak manfaat dalam kehidupan di dunia ataupun di akhirat. </w:t>
      </w:r>
      <w:r w:rsidR="00105E7A">
        <w:rPr>
          <w:rFonts w:asciiTheme="majorBidi" w:hAnsiTheme="majorBidi" w:cstheme="majorBidi"/>
          <w:sz w:val="24"/>
          <w:szCs w:val="24"/>
          <w:lang w:val="id-ID"/>
        </w:rPr>
        <w:t>S</w:t>
      </w:r>
      <w:r w:rsidRPr="00903E54">
        <w:rPr>
          <w:rFonts w:asciiTheme="majorBidi" w:hAnsiTheme="majorBidi" w:cstheme="majorBidi"/>
          <w:sz w:val="24"/>
          <w:szCs w:val="24"/>
          <w:lang w:val="en-ID"/>
        </w:rPr>
        <w:t>etiap orang tidak lepas dari salah dan kesilapan dalam hidup ini, namun orang baik adalah  ketika melakukan kesalahan, melakukan kesilapan ia segera sadar dan segera memperbaiki diri atau di sebut muahasabah</w:t>
      </w:r>
      <w:r w:rsidR="00105E7A">
        <w:rPr>
          <w:rFonts w:asciiTheme="majorBidi" w:hAnsiTheme="majorBidi" w:cstheme="majorBidi"/>
          <w:sz w:val="24"/>
          <w:szCs w:val="24"/>
          <w:lang w:val="en-ID"/>
        </w:rPr>
        <w:t xml:space="preserve"> diri. Dengan bermuhasabah diri</w:t>
      </w:r>
      <w:r w:rsidR="00105E7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 xml:space="preserve">seseorang berusaha untuk menjaga dan menghindari diri maksiat. </w:t>
      </w:r>
    </w:p>
    <w:p w14:paraId="7FBFAA47" w14:textId="5465FD1A" w:rsidR="00B73AD2" w:rsidRPr="00903E54" w:rsidRDefault="00B73AD2" w:rsidP="00C43B23">
      <w:pPr>
        <w:pStyle w:val="ListParagraph"/>
        <w:spacing w:line="360" w:lineRule="auto"/>
        <w:ind w:left="1276" w:firstLine="425"/>
        <w:jc w:val="both"/>
        <w:rPr>
          <w:rFonts w:asciiTheme="majorBidi" w:hAnsiTheme="majorBidi" w:cstheme="majorBidi"/>
          <w:sz w:val="24"/>
          <w:szCs w:val="24"/>
          <w:lang w:val="en-ID"/>
        </w:rPr>
      </w:pPr>
      <w:r w:rsidRPr="00903E54">
        <w:rPr>
          <w:rFonts w:asciiTheme="majorBidi" w:hAnsiTheme="majorBidi" w:cstheme="majorBidi"/>
          <w:sz w:val="24"/>
          <w:szCs w:val="24"/>
          <w:shd w:val="clear" w:color="auto" w:fill="FFFFFF"/>
        </w:rPr>
        <w:t xml:space="preserve">Kata </w:t>
      </w:r>
      <w:r w:rsidRPr="00105E7A">
        <w:rPr>
          <w:rFonts w:asciiTheme="majorBidi" w:hAnsiTheme="majorBidi" w:cstheme="majorBidi"/>
          <w:i/>
          <w:iCs/>
          <w:sz w:val="24"/>
          <w:szCs w:val="24"/>
          <w:shd w:val="clear" w:color="auto" w:fill="FFFFFF"/>
        </w:rPr>
        <w:t xml:space="preserve">"dzikr" </w:t>
      </w:r>
      <w:r w:rsidRPr="00903E54">
        <w:rPr>
          <w:rFonts w:asciiTheme="majorBidi" w:hAnsiTheme="majorBidi" w:cstheme="majorBidi"/>
          <w:sz w:val="24"/>
          <w:szCs w:val="24"/>
          <w:shd w:val="clear" w:color="auto" w:fill="FFFFFF"/>
        </w:rPr>
        <w:t>menurut bahasa artinya ingat. Sed</w:t>
      </w:r>
      <w:r w:rsidR="00105E7A">
        <w:rPr>
          <w:rFonts w:asciiTheme="majorBidi" w:hAnsiTheme="majorBidi" w:cstheme="majorBidi"/>
          <w:sz w:val="24"/>
          <w:szCs w:val="24"/>
          <w:shd w:val="clear" w:color="auto" w:fill="FFFFFF"/>
        </w:rPr>
        <w:t>angkan dzikir menurut pengertia</w:t>
      </w:r>
      <w:r w:rsidR="00105E7A">
        <w:rPr>
          <w:rFonts w:asciiTheme="majorBidi" w:hAnsiTheme="majorBidi" w:cstheme="majorBidi"/>
          <w:sz w:val="24"/>
          <w:szCs w:val="24"/>
          <w:shd w:val="clear" w:color="auto" w:fill="FFFFFF"/>
          <w:lang w:val="id-ID"/>
        </w:rPr>
        <w:t xml:space="preserve">n </w:t>
      </w:r>
      <w:r w:rsidRPr="00903E54">
        <w:rPr>
          <w:rFonts w:asciiTheme="majorBidi" w:hAnsiTheme="majorBidi" w:cstheme="majorBidi"/>
          <w:sz w:val="24"/>
          <w:szCs w:val="24"/>
          <w:shd w:val="clear" w:color="auto" w:fill="FFFFFF"/>
        </w:rPr>
        <w:t xml:space="preserve">syariat adalah mengingat Allah SWT dengan maksud untuk mendekatkan diri kepadaNya. Kita diperintahkan untuk berdzikir kepada Allah untuk selalu mengingat </w:t>
      </w:r>
      <w:proofErr w:type="gramStart"/>
      <w:r w:rsidRPr="00903E54">
        <w:rPr>
          <w:rFonts w:asciiTheme="majorBidi" w:hAnsiTheme="majorBidi" w:cstheme="majorBidi"/>
          <w:sz w:val="24"/>
          <w:szCs w:val="24"/>
          <w:shd w:val="clear" w:color="auto" w:fill="FFFFFF"/>
        </w:rPr>
        <w:t>akan</w:t>
      </w:r>
      <w:proofErr w:type="gramEnd"/>
      <w:r w:rsidRPr="00903E54">
        <w:rPr>
          <w:rFonts w:asciiTheme="majorBidi" w:hAnsiTheme="majorBidi" w:cstheme="majorBidi"/>
          <w:sz w:val="24"/>
          <w:szCs w:val="24"/>
          <w:shd w:val="clear" w:color="auto" w:fill="FFFFFF"/>
        </w:rPr>
        <w:t xml:space="preserve"> kekuasaan dan kebesaranNya sehingga kita bisa terhindar dari penyakit </w:t>
      </w:r>
      <w:r w:rsidRPr="00903E54">
        <w:rPr>
          <w:rFonts w:asciiTheme="majorBidi" w:hAnsiTheme="majorBidi" w:cstheme="majorBidi"/>
          <w:sz w:val="24"/>
          <w:szCs w:val="24"/>
          <w:shd w:val="clear" w:color="auto" w:fill="FFFFFF"/>
        </w:rPr>
        <w:lastRenderedPageBreak/>
        <w:t xml:space="preserve">sombong dan takabbur. </w:t>
      </w:r>
      <w:r w:rsidRPr="00903E54">
        <w:rPr>
          <w:rFonts w:asciiTheme="majorBidi" w:hAnsiTheme="majorBidi" w:cstheme="majorBidi"/>
          <w:sz w:val="24"/>
          <w:szCs w:val="24"/>
          <w:lang w:val="en-ID"/>
        </w:rPr>
        <w:t xml:space="preserve">Dengan selalu berzkikir atau mengingat Alah Swt seseorang senantiasa terjaga dari perbuatan yang buruk dan terhindar dari maksiat. Dengan bedzikir juga membuat kita lebih dekat dengan Allah Swt dan meningkatkan kecerdasan </w:t>
      </w:r>
      <w:r w:rsidR="00105E7A">
        <w:rPr>
          <w:rFonts w:asciiTheme="majorBidi" w:hAnsiTheme="majorBidi" w:cstheme="majorBidi"/>
          <w:sz w:val="24"/>
          <w:szCs w:val="24"/>
          <w:lang w:val="en-ID"/>
        </w:rPr>
        <w:t>spiritual. Sama halnya dengan s</w:t>
      </w:r>
      <w:r w:rsidRPr="00903E54">
        <w:rPr>
          <w:rFonts w:asciiTheme="majorBidi" w:hAnsiTheme="majorBidi" w:cstheme="majorBidi"/>
          <w:sz w:val="24"/>
          <w:szCs w:val="24"/>
          <w:lang w:val="en-ID"/>
        </w:rPr>
        <w:t>antri pondok pesantren Al-Hasan yang sering melakukan dzikir sendiri maupun dzikir bersama sehingga kecerdasan spiritual santri sangat baik dan menjadikan santri sangat menjaga dirinya dari segala perbuatan maksiat, serta melatih diri menjadi manusia yang lebih baik lagi dan senantiasa bermuhasabah.</w:t>
      </w:r>
    </w:p>
    <w:p w14:paraId="76F455A8" w14:textId="77777777" w:rsidR="00903E54" w:rsidRDefault="00B73AD2" w:rsidP="00D34414">
      <w:pPr>
        <w:pStyle w:val="ListParagraph"/>
        <w:numPr>
          <w:ilvl w:val="0"/>
          <w:numId w:val="42"/>
        </w:numPr>
        <w:spacing w:line="360" w:lineRule="auto"/>
        <w:ind w:left="1276" w:hanging="283"/>
        <w:jc w:val="both"/>
        <w:rPr>
          <w:rFonts w:asciiTheme="majorBidi" w:hAnsiTheme="majorBidi" w:cstheme="majorBidi"/>
          <w:sz w:val="24"/>
          <w:szCs w:val="24"/>
          <w:lang w:val="en-ID"/>
        </w:rPr>
      </w:pPr>
      <w:r>
        <w:rPr>
          <w:rFonts w:asciiTheme="majorBidi" w:hAnsiTheme="majorBidi" w:cstheme="majorBidi"/>
          <w:sz w:val="24"/>
          <w:szCs w:val="24"/>
          <w:lang w:val="en-ID"/>
        </w:rPr>
        <w:t>Disiplin dalam shalat berjama’ah</w:t>
      </w:r>
    </w:p>
    <w:p w14:paraId="16871594" w14:textId="77777777" w:rsidR="00903E54" w:rsidRDefault="007B2067" w:rsidP="00C43B23">
      <w:pPr>
        <w:pStyle w:val="ListParagraph"/>
        <w:spacing w:line="360" w:lineRule="auto"/>
        <w:ind w:left="1276" w:firstLine="425"/>
        <w:jc w:val="both"/>
        <w:rPr>
          <w:rFonts w:asciiTheme="majorBidi" w:hAnsiTheme="majorBidi" w:cstheme="majorBidi"/>
          <w:sz w:val="24"/>
          <w:szCs w:val="24"/>
          <w:shd w:val="clear" w:color="auto" w:fill="FFFFFF"/>
        </w:rPr>
      </w:pPr>
      <w:hyperlink r:id="rId36" w:history="1">
        <w:r w:rsidR="00B73AD2" w:rsidRPr="00903E54">
          <w:rPr>
            <w:rStyle w:val="Strong"/>
            <w:rFonts w:asciiTheme="majorBidi" w:hAnsiTheme="majorBidi" w:cstheme="majorBidi"/>
            <w:b w:val="0"/>
            <w:bCs w:val="0"/>
            <w:sz w:val="24"/>
            <w:szCs w:val="24"/>
            <w:shd w:val="clear" w:color="auto" w:fill="FFFFFF"/>
          </w:rPr>
          <w:t>Disiplin adalah</w:t>
        </w:r>
      </w:hyperlink>
      <w:r w:rsidR="00B73AD2" w:rsidRPr="00903E54">
        <w:rPr>
          <w:rFonts w:asciiTheme="majorBidi" w:hAnsiTheme="majorBidi" w:cstheme="majorBidi"/>
          <w:sz w:val="24"/>
          <w:szCs w:val="24"/>
          <w:shd w:val="clear" w:color="auto" w:fill="FFFFFF"/>
        </w:rPr>
        <w:t xml:space="preserve"> suatu sifat atau kemampuan yang dimiliki seseorang untuk taat dan bisa mengendalikan diri, agar tetap mematuhi aturan yang telah dibuat atau disepakati. Disiplin merupakan suatu sikap atau perlaku yang tentunya diharapkan oleh banyak orang, khususnya orang berpendidikan. Tentunya disiplin sangat dibutuhkan karena dapat membantu suatu kegiatan agar dapat berjalan dengan lancar sesuai yang diharapkan. Tentu disiplin tidak lepas dari aturan, </w:t>
      </w:r>
      <w:proofErr w:type="gramStart"/>
      <w:r w:rsidR="00B73AD2" w:rsidRPr="00903E54">
        <w:rPr>
          <w:rFonts w:asciiTheme="majorBidi" w:hAnsiTheme="majorBidi" w:cstheme="majorBidi"/>
          <w:sz w:val="24"/>
          <w:szCs w:val="24"/>
          <w:shd w:val="clear" w:color="auto" w:fill="FFFFFF"/>
        </w:rPr>
        <w:t>norma</w:t>
      </w:r>
      <w:proofErr w:type="gramEnd"/>
      <w:r w:rsidR="00B73AD2" w:rsidRPr="00903E54">
        <w:rPr>
          <w:rFonts w:asciiTheme="majorBidi" w:hAnsiTheme="majorBidi" w:cstheme="majorBidi"/>
          <w:sz w:val="24"/>
          <w:szCs w:val="24"/>
          <w:shd w:val="clear" w:color="auto" w:fill="FFFFFF"/>
        </w:rPr>
        <w:t>, prosedur, organisasi, kerja sama, hukuman, dan lain sebagainya.</w:t>
      </w:r>
    </w:p>
    <w:p w14:paraId="575398DE" w14:textId="1AE36242" w:rsidR="00903E54" w:rsidRDefault="00B73AD2" w:rsidP="00C43B23">
      <w:pPr>
        <w:pStyle w:val="ListParagraph"/>
        <w:spacing w:line="360" w:lineRule="auto"/>
        <w:ind w:left="1276" w:firstLine="425"/>
        <w:jc w:val="both"/>
        <w:rPr>
          <w:rFonts w:asciiTheme="majorBidi" w:hAnsiTheme="majorBidi" w:cstheme="majorBidi"/>
          <w:sz w:val="24"/>
          <w:szCs w:val="24"/>
          <w:lang w:val="en-ID"/>
        </w:rPr>
      </w:pPr>
      <w:r w:rsidRPr="00903E54">
        <w:rPr>
          <w:rFonts w:asciiTheme="majorBidi" w:hAnsiTheme="majorBidi" w:cstheme="majorBidi"/>
          <w:sz w:val="24"/>
          <w:szCs w:val="24"/>
          <w:lang w:val="en-ID"/>
        </w:rPr>
        <w:t>Dengan sering disiplin</w:t>
      </w:r>
      <w:r w:rsidR="004054EA">
        <w:rPr>
          <w:rFonts w:asciiTheme="majorBidi" w:hAnsiTheme="majorBidi" w:cstheme="majorBidi"/>
          <w:sz w:val="24"/>
          <w:szCs w:val="24"/>
          <w:lang w:val="en-ID"/>
        </w:rPr>
        <w:t xml:space="preserve"> dalam melakukan sesuatu apapun</w:t>
      </w:r>
      <w:r w:rsidR="004054E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melatih kita untuk menjadi orang yang tepat waktu dalam mengerjakan segala sesuatu. Disiplin juga mengajarkan kita bahwa waktu itu sangat penting, sehingga k</w:t>
      </w:r>
      <w:r w:rsidR="004054EA">
        <w:rPr>
          <w:rFonts w:asciiTheme="majorBidi" w:hAnsiTheme="majorBidi" w:cstheme="majorBidi"/>
          <w:sz w:val="24"/>
          <w:szCs w:val="24"/>
          <w:lang w:val="en-ID"/>
        </w:rPr>
        <w:t>etika kita disiplin dalam waktu</w:t>
      </w:r>
      <w:r w:rsidR="004054E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maka waktu yang berjalan sangat lah bermanfaat dan tidak sia-sia.</w:t>
      </w:r>
    </w:p>
    <w:p w14:paraId="3D1C6F24" w14:textId="245AA5B6" w:rsidR="00B73AD2" w:rsidRPr="00903E54" w:rsidRDefault="004054EA" w:rsidP="00C43B23">
      <w:pPr>
        <w:pStyle w:val="ListParagraph"/>
        <w:spacing w:line="360" w:lineRule="auto"/>
        <w:ind w:left="1276" w:firstLine="425"/>
        <w:jc w:val="both"/>
        <w:rPr>
          <w:rFonts w:asciiTheme="majorBidi" w:hAnsiTheme="majorBidi" w:cstheme="majorBidi"/>
          <w:sz w:val="24"/>
          <w:szCs w:val="24"/>
          <w:lang w:val="en-ID"/>
        </w:rPr>
      </w:pPr>
      <w:r>
        <w:rPr>
          <w:rFonts w:asciiTheme="majorBidi" w:hAnsiTheme="majorBidi" w:cstheme="majorBidi"/>
          <w:sz w:val="24"/>
          <w:szCs w:val="24"/>
          <w:lang w:val="en-ID"/>
        </w:rPr>
        <w:t>Disiplin d</w:t>
      </w:r>
      <w:r>
        <w:rPr>
          <w:rFonts w:asciiTheme="majorBidi" w:hAnsiTheme="majorBidi" w:cstheme="majorBidi"/>
          <w:sz w:val="24"/>
          <w:szCs w:val="24"/>
          <w:lang w:val="id-ID"/>
        </w:rPr>
        <w:t>alam</w:t>
      </w:r>
      <w:r>
        <w:rPr>
          <w:rFonts w:asciiTheme="majorBidi" w:hAnsiTheme="majorBidi" w:cstheme="majorBidi"/>
          <w:sz w:val="24"/>
          <w:szCs w:val="24"/>
          <w:lang w:val="en-ID"/>
        </w:rPr>
        <w:t xml:space="preserve"> agama Islam </w:t>
      </w:r>
      <w:r>
        <w:rPr>
          <w:rFonts w:asciiTheme="majorBidi" w:hAnsiTheme="majorBidi" w:cstheme="majorBidi"/>
          <w:sz w:val="24"/>
          <w:szCs w:val="24"/>
          <w:lang w:val="id-ID"/>
        </w:rPr>
        <w:t xml:space="preserve">ialah selalu </w:t>
      </w:r>
      <w:r>
        <w:rPr>
          <w:rFonts w:asciiTheme="majorBidi" w:hAnsiTheme="majorBidi" w:cstheme="majorBidi"/>
          <w:sz w:val="24"/>
          <w:szCs w:val="24"/>
          <w:lang w:val="en-ID"/>
        </w:rPr>
        <w:t>melaksanakan perintah Allah</w:t>
      </w:r>
      <w:r>
        <w:rPr>
          <w:rFonts w:asciiTheme="majorBidi" w:hAnsiTheme="majorBidi" w:cstheme="majorBidi"/>
          <w:sz w:val="24"/>
          <w:szCs w:val="24"/>
          <w:lang w:val="id-ID"/>
        </w:rPr>
        <w:t xml:space="preserve"> SWT, </w:t>
      </w:r>
      <w:r w:rsidR="00B73AD2" w:rsidRPr="00C546E7">
        <w:rPr>
          <w:rFonts w:asciiTheme="majorBidi" w:hAnsiTheme="majorBidi" w:cstheme="majorBidi"/>
          <w:sz w:val="24"/>
          <w:szCs w:val="24"/>
          <w:lang w:val="en-ID"/>
        </w:rPr>
        <w:t xml:space="preserve"> dapat di contohkan seperti disiplin dalam melaksanakan shalat berjama’ah, ketika kita disiplin dalam shalat berjama’ah maka kita akan senantiasa shalat tepat wak</w:t>
      </w:r>
      <w:r>
        <w:rPr>
          <w:rFonts w:asciiTheme="majorBidi" w:hAnsiTheme="majorBidi" w:cstheme="majorBidi"/>
          <w:sz w:val="24"/>
          <w:szCs w:val="24"/>
          <w:lang w:val="en-ID"/>
        </w:rPr>
        <w:t>tu dan dalam keadaan berjama’ah</w:t>
      </w:r>
      <w:r>
        <w:rPr>
          <w:rFonts w:asciiTheme="majorBidi" w:hAnsiTheme="majorBidi" w:cstheme="majorBidi"/>
          <w:sz w:val="24"/>
          <w:szCs w:val="24"/>
          <w:lang w:val="id-ID"/>
        </w:rPr>
        <w:t xml:space="preserve">, </w:t>
      </w:r>
      <w:r w:rsidR="00B73AD2" w:rsidRPr="00C546E7">
        <w:rPr>
          <w:rFonts w:asciiTheme="majorBidi" w:hAnsiTheme="majorBidi" w:cstheme="majorBidi"/>
          <w:sz w:val="24"/>
          <w:szCs w:val="24"/>
          <w:lang w:val="en-ID"/>
        </w:rPr>
        <w:t xml:space="preserve"> serta mendapatkan ga</w:t>
      </w:r>
      <w:r>
        <w:rPr>
          <w:rFonts w:asciiTheme="majorBidi" w:hAnsiTheme="majorBidi" w:cstheme="majorBidi"/>
          <w:sz w:val="24"/>
          <w:szCs w:val="24"/>
          <w:lang w:val="en-ID"/>
        </w:rPr>
        <w:t>njaran yang besar dari Allah S</w:t>
      </w:r>
      <w:r>
        <w:rPr>
          <w:rFonts w:asciiTheme="majorBidi" w:hAnsiTheme="majorBidi" w:cstheme="majorBidi"/>
          <w:sz w:val="24"/>
          <w:szCs w:val="24"/>
          <w:lang w:val="id-ID"/>
        </w:rPr>
        <w:t>WT</w:t>
      </w:r>
      <w:r w:rsidR="00B73AD2" w:rsidRPr="00C546E7">
        <w:rPr>
          <w:rFonts w:asciiTheme="majorBidi" w:hAnsiTheme="majorBidi" w:cstheme="majorBidi"/>
          <w:sz w:val="24"/>
          <w:szCs w:val="24"/>
          <w:lang w:val="en-ID"/>
        </w:rPr>
        <w:t>. Sama halnya seperti rutinitas yang dilaksanakan santri pondok pesantren Al-Hasan, ketika azan berkumandang m</w:t>
      </w:r>
      <w:r>
        <w:rPr>
          <w:rFonts w:asciiTheme="majorBidi" w:hAnsiTheme="majorBidi" w:cstheme="majorBidi"/>
          <w:sz w:val="24"/>
          <w:szCs w:val="24"/>
          <w:lang w:val="en-ID"/>
        </w:rPr>
        <w:t xml:space="preserve">aka para santri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segera ke</w:t>
      </w:r>
      <w:r>
        <w:rPr>
          <w:rFonts w:asciiTheme="majorBidi" w:hAnsiTheme="majorBidi" w:cstheme="majorBidi"/>
          <w:sz w:val="24"/>
          <w:szCs w:val="24"/>
          <w:lang w:val="id-ID"/>
        </w:rPr>
        <w:t xml:space="preserve"> </w:t>
      </w:r>
      <w:r>
        <w:rPr>
          <w:rFonts w:asciiTheme="majorBidi" w:hAnsiTheme="majorBidi" w:cstheme="majorBidi"/>
          <w:sz w:val="24"/>
          <w:szCs w:val="24"/>
          <w:lang w:val="en-ID"/>
        </w:rPr>
        <w:t>m</w:t>
      </w:r>
      <w:r>
        <w:rPr>
          <w:rFonts w:asciiTheme="majorBidi" w:hAnsiTheme="majorBidi" w:cstheme="majorBidi"/>
          <w:sz w:val="24"/>
          <w:szCs w:val="24"/>
          <w:lang w:val="id-ID"/>
        </w:rPr>
        <w:t>a</w:t>
      </w:r>
      <w:r w:rsidR="00B73AD2" w:rsidRPr="00C546E7">
        <w:rPr>
          <w:rFonts w:asciiTheme="majorBidi" w:hAnsiTheme="majorBidi" w:cstheme="majorBidi"/>
          <w:sz w:val="24"/>
          <w:szCs w:val="24"/>
          <w:lang w:val="en-ID"/>
        </w:rPr>
        <w:t>sjid dan melaksanakan shalat berjama’ah bersama para guru dan kiyai.</w:t>
      </w:r>
    </w:p>
    <w:p w14:paraId="06E0808A" w14:textId="77777777" w:rsidR="00B73AD2" w:rsidRPr="002C611C" w:rsidRDefault="00B73AD2" w:rsidP="00D34414">
      <w:pPr>
        <w:pStyle w:val="ListParagraph"/>
        <w:numPr>
          <w:ilvl w:val="0"/>
          <w:numId w:val="40"/>
        </w:numPr>
        <w:spacing w:line="360" w:lineRule="auto"/>
        <w:jc w:val="both"/>
        <w:rPr>
          <w:rFonts w:asciiTheme="majorBidi" w:hAnsiTheme="majorBidi" w:cstheme="majorBidi"/>
          <w:sz w:val="24"/>
          <w:szCs w:val="24"/>
          <w:lang w:val="en-ID"/>
        </w:rPr>
      </w:pPr>
      <w:r>
        <w:rPr>
          <w:rFonts w:asciiTheme="majorBidi" w:hAnsiTheme="majorBidi" w:cstheme="majorBidi"/>
          <w:sz w:val="24"/>
          <w:szCs w:val="24"/>
        </w:rPr>
        <w:t>Problem  dan Solusi</w:t>
      </w:r>
      <w:r w:rsidRPr="007B0804">
        <w:rPr>
          <w:rFonts w:asciiTheme="majorBidi" w:hAnsiTheme="majorBidi" w:cstheme="majorBidi"/>
          <w:sz w:val="24"/>
          <w:szCs w:val="24"/>
        </w:rPr>
        <w:t xml:space="preserve"> dalam </w:t>
      </w:r>
      <w:r w:rsidRPr="007B0804">
        <w:rPr>
          <w:rFonts w:asciiTheme="majorBidi" w:eastAsia="Calibri" w:hAnsiTheme="majorBidi" w:cstheme="majorBidi"/>
          <w:sz w:val="24"/>
          <w:szCs w:val="24"/>
        </w:rPr>
        <w:t>Upaya</w:t>
      </w:r>
      <w:r w:rsidRPr="007B0804">
        <w:rPr>
          <w:rFonts w:asciiTheme="majorBidi" w:eastAsia="Calibri" w:hAnsiTheme="majorBidi" w:cstheme="majorBidi"/>
          <w:b/>
          <w:bCs/>
          <w:sz w:val="24"/>
          <w:szCs w:val="24"/>
        </w:rPr>
        <w:t xml:space="preserve"> </w:t>
      </w:r>
      <w:r w:rsidRPr="007B0804">
        <w:rPr>
          <w:rFonts w:asciiTheme="majorBidi" w:eastAsia="Calibri" w:hAnsiTheme="majorBidi" w:cstheme="majorBidi"/>
          <w:sz w:val="24"/>
          <w:szCs w:val="24"/>
        </w:rPr>
        <w:t>Pembentukan Kecerdasan Spiritual</w:t>
      </w:r>
      <w:r w:rsidRPr="007B0804">
        <w:rPr>
          <w:rFonts w:asciiTheme="majorBidi" w:eastAsia="Calibri" w:hAnsiTheme="majorBidi" w:cstheme="majorBidi"/>
          <w:sz w:val="24"/>
          <w:szCs w:val="24"/>
          <w:lang w:val="id-ID"/>
        </w:rPr>
        <w:t xml:space="preserve"> Santri di Pondok Pesantren Tahfidzul Al-Qur’an Al-Hasan Patihan Wetan Babadan</w:t>
      </w:r>
      <w:r w:rsidRPr="007B0804">
        <w:rPr>
          <w:rFonts w:asciiTheme="majorBidi" w:eastAsia="Calibri" w:hAnsiTheme="majorBidi" w:cstheme="majorBidi"/>
          <w:sz w:val="24"/>
          <w:szCs w:val="24"/>
        </w:rPr>
        <w:t xml:space="preserve"> Ponorogo</w:t>
      </w:r>
    </w:p>
    <w:p w14:paraId="6DAFD40B" w14:textId="77777777" w:rsidR="00903E54" w:rsidRDefault="00B73AD2" w:rsidP="00D34414">
      <w:pPr>
        <w:pStyle w:val="ListParagraph"/>
        <w:numPr>
          <w:ilvl w:val="0"/>
          <w:numId w:val="43"/>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Tingkat </w:t>
      </w:r>
      <w:r w:rsidR="00903E54">
        <w:rPr>
          <w:rFonts w:asciiTheme="majorBidi" w:hAnsiTheme="majorBidi" w:cstheme="majorBidi"/>
          <w:sz w:val="24"/>
          <w:szCs w:val="24"/>
          <w:lang w:val="en-ID"/>
        </w:rPr>
        <w:t xml:space="preserve">Kesadaran Diri Santri </w:t>
      </w:r>
      <w:r>
        <w:rPr>
          <w:rFonts w:asciiTheme="majorBidi" w:hAnsiTheme="majorBidi" w:cstheme="majorBidi"/>
          <w:sz w:val="24"/>
          <w:szCs w:val="24"/>
          <w:lang w:val="en-ID"/>
        </w:rPr>
        <w:t>Pondok Pesantren Al</w:t>
      </w:r>
      <w:r w:rsidR="00903E54">
        <w:rPr>
          <w:rFonts w:asciiTheme="majorBidi" w:hAnsiTheme="majorBidi" w:cstheme="majorBidi"/>
          <w:sz w:val="24"/>
          <w:szCs w:val="24"/>
          <w:lang w:val="en-ID"/>
        </w:rPr>
        <w:t>-</w:t>
      </w:r>
      <w:r>
        <w:rPr>
          <w:rFonts w:asciiTheme="majorBidi" w:hAnsiTheme="majorBidi" w:cstheme="majorBidi"/>
          <w:sz w:val="24"/>
          <w:szCs w:val="24"/>
          <w:lang w:val="en-ID"/>
        </w:rPr>
        <w:t>Hasan</w:t>
      </w:r>
    </w:p>
    <w:p w14:paraId="0D66A6C1" w14:textId="06FEAC32" w:rsidR="00903E54" w:rsidRDefault="004054EA" w:rsidP="00C43B23">
      <w:pPr>
        <w:pStyle w:val="ListParagraph"/>
        <w:spacing w:line="360" w:lineRule="auto"/>
        <w:ind w:left="1364" w:firstLine="337"/>
        <w:jc w:val="both"/>
        <w:rPr>
          <w:rFonts w:asciiTheme="majorBidi" w:hAnsiTheme="majorBidi" w:cstheme="majorBidi"/>
          <w:sz w:val="24"/>
          <w:szCs w:val="24"/>
          <w:shd w:val="clear" w:color="auto" w:fill="F5F5F5"/>
        </w:rPr>
      </w:pPr>
      <w:r>
        <w:rPr>
          <w:rFonts w:asciiTheme="majorBidi" w:hAnsiTheme="majorBidi" w:cstheme="majorBidi"/>
          <w:sz w:val="24"/>
          <w:szCs w:val="24"/>
          <w:shd w:val="clear" w:color="auto" w:fill="F5F5F5"/>
        </w:rPr>
        <w:t>Kesadaran diri ialah</w:t>
      </w:r>
      <w:r>
        <w:rPr>
          <w:rFonts w:asciiTheme="majorBidi" w:hAnsiTheme="majorBidi" w:cstheme="majorBidi"/>
          <w:sz w:val="24"/>
          <w:szCs w:val="24"/>
          <w:shd w:val="clear" w:color="auto" w:fill="F5F5F5"/>
          <w:lang w:val="id-ID"/>
        </w:rPr>
        <w:t xml:space="preserve"> </w:t>
      </w:r>
      <w:r w:rsidR="00B73AD2" w:rsidRPr="00903E54">
        <w:rPr>
          <w:rFonts w:asciiTheme="majorBidi" w:hAnsiTheme="majorBidi" w:cstheme="majorBidi"/>
          <w:sz w:val="24"/>
          <w:szCs w:val="24"/>
          <w:shd w:val="clear" w:color="auto" w:fill="F5F5F5"/>
        </w:rPr>
        <w:t xml:space="preserve">kapasitas yang dimiliki seseorang untuk intropeksi diri atas emosi yang di alami secara nyata, termasuk </w:t>
      </w:r>
      <w:proofErr w:type="gramStart"/>
      <w:r w:rsidR="00B73AD2" w:rsidRPr="00903E54">
        <w:rPr>
          <w:rFonts w:asciiTheme="majorBidi" w:hAnsiTheme="majorBidi" w:cstheme="majorBidi"/>
          <w:sz w:val="24"/>
          <w:szCs w:val="24"/>
          <w:shd w:val="clear" w:color="auto" w:fill="F5F5F5"/>
        </w:rPr>
        <w:t>memperoleh  pengertian</w:t>
      </w:r>
      <w:proofErr w:type="gramEnd"/>
      <w:r w:rsidR="00B73AD2" w:rsidRPr="00903E54">
        <w:rPr>
          <w:rFonts w:asciiTheme="majorBidi" w:hAnsiTheme="majorBidi" w:cstheme="majorBidi"/>
          <w:sz w:val="24"/>
          <w:szCs w:val="24"/>
          <w:shd w:val="clear" w:color="auto" w:fill="F5F5F5"/>
        </w:rPr>
        <w:t xml:space="preserve"> dan pengetahuan yang mendalam tentang kekuatan, kelemahan, emosi, reaksi, respon atau yang lainnya. Sehingga intropeksi diri juga termasuk dalam penilaian dari </w:t>
      </w:r>
      <w:r w:rsidR="00B73AD2" w:rsidRPr="00903E54">
        <w:rPr>
          <w:rFonts w:asciiTheme="majorBidi" w:hAnsiTheme="majorBidi" w:cstheme="majorBidi"/>
          <w:sz w:val="24"/>
          <w:szCs w:val="24"/>
          <w:shd w:val="clear" w:color="auto" w:fill="F5F5F5"/>
        </w:rPr>
        <w:lastRenderedPageBreak/>
        <w:t xml:space="preserve">orang lain </w:t>
      </w:r>
      <w:proofErr w:type="gramStart"/>
      <w:r w:rsidR="00B73AD2" w:rsidRPr="00903E54">
        <w:rPr>
          <w:rFonts w:asciiTheme="majorBidi" w:hAnsiTheme="majorBidi" w:cstheme="majorBidi"/>
          <w:sz w:val="24"/>
          <w:szCs w:val="24"/>
          <w:shd w:val="clear" w:color="auto" w:fill="F5F5F5"/>
        </w:rPr>
        <w:t>akan</w:t>
      </w:r>
      <w:proofErr w:type="gramEnd"/>
      <w:r w:rsidR="00B73AD2" w:rsidRPr="00903E54">
        <w:rPr>
          <w:rFonts w:asciiTheme="majorBidi" w:hAnsiTheme="majorBidi" w:cstheme="majorBidi"/>
          <w:sz w:val="24"/>
          <w:szCs w:val="24"/>
          <w:shd w:val="clear" w:color="auto" w:fill="F5F5F5"/>
        </w:rPr>
        <w:t xml:space="preserve"> diri kita dipandangan mereka atau yang lebih singkatnya ialah keadaan dimana seseorang bisa memahami dirinya sendiri dengan setepat-tepatnya.</w:t>
      </w:r>
    </w:p>
    <w:p w14:paraId="50BF6729" w14:textId="6D3BC513" w:rsidR="00B73AD2" w:rsidRPr="004054EA" w:rsidRDefault="004054EA" w:rsidP="00C43B23">
      <w:pPr>
        <w:pStyle w:val="ListParagraph"/>
        <w:spacing w:line="360" w:lineRule="auto"/>
        <w:ind w:left="1364" w:firstLine="337"/>
        <w:jc w:val="both"/>
        <w:rPr>
          <w:rFonts w:asciiTheme="majorBidi" w:hAnsiTheme="majorBidi" w:cstheme="majorBidi"/>
          <w:sz w:val="24"/>
          <w:szCs w:val="24"/>
          <w:lang w:val="id-ID"/>
        </w:rPr>
      </w:pPr>
      <w:r>
        <w:rPr>
          <w:rFonts w:asciiTheme="majorBidi" w:hAnsiTheme="majorBidi" w:cstheme="majorBidi"/>
          <w:sz w:val="24"/>
          <w:szCs w:val="24"/>
          <w:lang w:val="en-ID"/>
        </w:rPr>
        <w:t>Kesadaran diri</w:t>
      </w:r>
      <w:r w:rsidR="00B73AD2" w:rsidRPr="00903E54">
        <w:rPr>
          <w:rFonts w:asciiTheme="majorBidi" w:hAnsiTheme="majorBidi" w:cstheme="majorBidi"/>
          <w:sz w:val="24"/>
          <w:szCs w:val="24"/>
          <w:lang w:val="en-ID"/>
        </w:rPr>
        <w:t xml:space="preserve"> juga dapat di artikan kita melakukan sesuatu berdasarkan yang ingin kita lakukan seperti ketika kita lapar maka pasti kita </w:t>
      </w:r>
      <w:proofErr w:type="gramStart"/>
      <w:r w:rsidR="00B73AD2" w:rsidRPr="00903E54">
        <w:rPr>
          <w:rFonts w:asciiTheme="majorBidi" w:hAnsiTheme="majorBidi" w:cstheme="majorBidi"/>
          <w:sz w:val="24"/>
          <w:szCs w:val="24"/>
          <w:lang w:val="en-ID"/>
        </w:rPr>
        <w:t>akan</w:t>
      </w:r>
      <w:proofErr w:type="gramEnd"/>
      <w:r w:rsidR="00B73AD2" w:rsidRPr="00903E54">
        <w:rPr>
          <w:rFonts w:asciiTheme="majorBidi" w:hAnsiTheme="majorBidi" w:cstheme="majorBidi"/>
          <w:sz w:val="24"/>
          <w:szCs w:val="24"/>
          <w:lang w:val="en-ID"/>
        </w:rPr>
        <w:t xml:space="preserve"> mencari sesuatu untuk dimakan. Sam</w:t>
      </w:r>
      <w:r>
        <w:rPr>
          <w:rFonts w:asciiTheme="majorBidi" w:hAnsiTheme="majorBidi" w:cstheme="majorBidi"/>
          <w:sz w:val="24"/>
          <w:szCs w:val="24"/>
          <w:lang w:val="en-ID"/>
        </w:rPr>
        <w:t>a halnya ketika dalam hal agama</w:t>
      </w:r>
      <w:r>
        <w:rPr>
          <w:rFonts w:asciiTheme="majorBidi" w:hAnsiTheme="majorBidi" w:cstheme="majorBidi"/>
          <w:sz w:val="24"/>
          <w:szCs w:val="24"/>
          <w:lang w:val="id-ID"/>
        </w:rPr>
        <w:t xml:space="preserve">, </w:t>
      </w:r>
      <w:r w:rsidR="00B73AD2" w:rsidRPr="00903E54">
        <w:rPr>
          <w:rFonts w:asciiTheme="majorBidi" w:hAnsiTheme="majorBidi" w:cstheme="majorBidi"/>
          <w:sz w:val="24"/>
          <w:szCs w:val="24"/>
          <w:lang w:val="en-ID"/>
        </w:rPr>
        <w:t xml:space="preserve">kesadaran diri seseorang terhadap </w:t>
      </w:r>
      <w:proofErr w:type="gramStart"/>
      <w:r w:rsidR="00B73AD2" w:rsidRPr="00903E54">
        <w:rPr>
          <w:rFonts w:asciiTheme="majorBidi" w:hAnsiTheme="majorBidi" w:cstheme="majorBidi"/>
          <w:sz w:val="24"/>
          <w:szCs w:val="24"/>
          <w:lang w:val="en-ID"/>
        </w:rPr>
        <w:t>apa</w:t>
      </w:r>
      <w:proofErr w:type="gramEnd"/>
      <w:r w:rsidR="00B73AD2" w:rsidRPr="00903E54">
        <w:rPr>
          <w:rFonts w:asciiTheme="majorBidi" w:hAnsiTheme="majorBidi" w:cstheme="majorBidi"/>
          <w:sz w:val="24"/>
          <w:szCs w:val="24"/>
          <w:lang w:val="en-ID"/>
        </w:rPr>
        <w:t xml:space="preserve"> yang ingin ia lakukann sangat lah penting. Ketika seseorang ingin menjadi pribadi yang lebih baik, atau ingin bertaubat dan mendekatkan diri kepada Allah Swt maka tentulah </w:t>
      </w:r>
      <w:proofErr w:type="gramStart"/>
      <w:r w:rsidR="00B73AD2" w:rsidRPr="00903E54">
        <w:rPr>
          <w:rFonts w:asciiTheme="majorBidi" w:hAnsiTheme="majorBidi" w:cstheme="majorBidi"/>
          <w:sz w:val="24"/>
          <w:szCs w:val="24"/>
          <w:lang w:val="en-ID"/>
        </w:rPr>
        <w:t>ia</w:t>
      </w:r>
      <w:proofErr w:type="gramEnd"/>
      <w:r w:rsidR="00B73AD2" w:rsidRPr="00903E54">
        <w:rPr>
          <w:rFonts w:asciiTheme="majorBidi" w:hAnsiTheme="majorBidi" w:cstheme="majorBidi"/>
          <w:sz w:val="24"/>
          <w:szCs w:val="24"/>
          <w:lang w:val="en-ID"/>
        </w:rPr>
        <w:t xml:space="preserve"> harus melaksa</w:t>
      </w:r>
      <w:r>
        <w:rPr>
          <w:rFonts w:asciiTheme="majorBidi" w:hAnsiTheme="majorBidi" w:cstheme="majorBidi"/>
          <w:sz w:val="24"/>
          <w:szCs w:val="24"/>
          <w:lang w:val="en-ID"/>
        </w:rPr>
        <w:t xml:space="preserve">nakan segala perintah Allah </w:t>
      </w:r>
      <w:r>
        <w:rPr>
          <w:rFonts w:asciiTheme="majorBidi" w:hAnsiTheme="majorBidi" w:cstheme="majorBidi"/>
          <w:sz w:val="24"/>
          <w:szCs w:val="24"/>
          <w:lang w:val="id-ID"/>
        </w:rPr>
        <w:t>SWT</w:t>
      </w:r>
      <w:r w:rsidR="00B73AD2" w:rsidRPr="00903E54">
        <w:rPr>
          <w:rFonts w:asciiTheme="majorBidi" w:hAnsiTheme="majorBidi" w:cstheme="majorBidi"/>
          <w:sz w:val="24"/>
          <w:szCs w:val="24"/>
          <w:lang w:val="en-ID"/>
        </w:rPr>
        <w:t xml:space="preserve"> dan tidak melakukan perbuatan-perbuatan dosa lagi. Seperti santri di pondok pesantren Al-Hasan mereka sadar bahwa </w:t>
      </w:r>
      <w:r>
        <w:rPr>
          <w:rFonts w:asciiTheme="majorBidi" w:hAnsiTheme="majorBidi" w:cstheme="majorBidi"/>
          <w:sz w:val="24"/>
          <w:szCs w:val="24"/>
          <w:lang w:val="en-ID"/>
        </w:rPr>
        <w:t>mereka adalah santri maka di</w:t>
      </w:r>
      <w:r>
        <w:rPr>
          <w:rFonts w:asciiTheme="majorBidi" w:hAnsiTheme="majorBidi" w:cstheme="majorBidi"/>
          <w:sz w:val="24"/>
          <w:szCs w:val="24"/>
          <w:lang w:val="id-ID"/>
        </w:rPr>
        <w:t xml:space="preserve"> </w:t>
      </w:r>
      <w:r>
        <w:rPr>
          <w:rFonts w:asciiTheme="majorBidi" w:hAnsiTheme="majorBidi" w:cstheme="majorBidi"/>
          <w:sz w:val="24"/>
          <w:szCs w:val="24"/>
          <w:lang w:val="en-ID"/>
        </w:rPr>
        <w:t>b</w:t>
      </w:r>
      <w:r>
        <w:rPr>
          <w:rFonts w:asciiTheme="majorBidi" w:hAnsiTheme="majorBidi" w:cstheme="majorBidi"/>
          <w:sz w:val="24"/>
          <w:szCs w:val="24"/>
          <w:lang w:val="id-ID"/>
        </w:rPr>
        <w:t>ali</w:t>
      </w:r>
      <w:r w:rsidR="00B73AD2" w:rsidRPr="00903E54">
        <w:rPr>
          <w:rFonts w:asciiTheme="majorBidi" w:hAnsiTheme="majorBidi" w:cstheme="majorBidi"/>
          <w:sz w:val="24"/>
          <w:szCs w:val="24"/>
          <w:lang w:val="en-ID"/>
        </w:rPr>
        <w:t xml:space="preserve">k </w:t>
      </w:r>
      <w:proofErr w:type="gramStart"/>
      <w:r w:rsidR="00B73AD2" w:rsidRPr="00903E54">
        <w:rPr>
          <w:rFonts w:asciiTheme="majorBidi" w:hAnsiTheme="majorBidi" w:cstheme="majorBidi"/>
          <w:sz w:val="24"/>
          <w:szCs w:val="24"/>
          <w:lang w:val="en-ID"/>
        </w:rPr>
        <w:t>nam</w:t>
      </w:r>
      <w:r>
        <w:rPr>
          <w:rFonts w:asciiTheme="majorBidi" w:hAnsiTheme="majorBidi" w:cstheme="majorBidi"/>
          <w:sz w:val="24"/>
          <w:szCs w:val="24"/>
          <w:lang w:val="id-ID"/>
        </w:rPr>
        <w:t>a</w:t>
      </w:r>
      <w:proofErr w:type="gramEnd"/>
      <w:r w:rsidR="00B73AD2" w:rsidRPr="00903E54">
        <w:rPr>
          <w:rFonts w:asciiTheme="majorBidi" w:hAnsiTheme="majorBidi" w:cstheme="majorBidi"/>
          <w:sz w:val="24"/>
          <w:szCs w:val="24"/>
          <w:lang w:val="en-ID"/>
        </w:rPr>
        <w:t xml:space="preserve"> santri tersebut harusla</w:t>
      </w:r>
      <w:r>
        <w:rPr>
          <w:rFonts w:asciiTheme="majorBidi" w:hAnsiTheme="majorBidi" w:cstheme="majorBidi"/>
          <w:sz w:val="24"/>
          <w:szCs w:val="24"/>
          <w:lang w:val="id-ID"/>
        </w:rPr>
        <w:t>h</w:t>
      </w:r>
      <w:r w:rsidR="00B73AD2" w:rsidRPr="00903E54">
        <w:rPr>
          <w:rFonts w:asciiTheme="majorBidi" w:hAnsiTheme="majorBidi" w:cstheme="majorBidi"/>
          <w:sz w:val="24"/>
          <w:szCs w:val="24"/>
          <w:lang w:val="en-ID"/>
        </w:rPr>
        <w:t xml:space="preserve"> mencerminkan sikap seorang santri yaitu berprilaku baik, bertutur kata yang lembut dan senantiasa menjaga dan melak</w:t>
      </w:r>
      <w:r>
        <w:rPr>
          <w:rFonts w:asciiTheme="majorBidi" w:hAnsiTheme="majorBidi" w:cstheme="majorBidi"/>
          <w:sz w:val="24"/>
          <w:szCs w:val="24"/>
          <w:lang w:val="en-ID"/>
        </w:rPr>
        <w:t>sanakan perintah dari Allah S</w:t>
      </w:r>
      <w:r>
        <w:rPr>
          <w:rFonts w:asciiTheme="majorBidi" w:hAnsiTheme="majorBidi" w:cstheme="majorBidi"/>
          <w:sz w:val="24"/>
          <w:szCs w:val="24"/>
          <w:lang w:val="id-ID"/>
        </w:rPr>
        <w:t xml:space="preserve">WT. Namun </w:t>
      </w:r>
      <w:r w:rsidR="00B73AD2" w:rsidRPr="00903E54">
        <w:rPr>
          <w:rFonts w:asciiTheme="majorBidi" w:hAnsiTheme="majorBidi" w:cstheme="majorBidi"/>
          <w:sz w:val="24"/>
          <w:szCs w:val="24"/>
          <w:lang w:val="en-ID"/>
        </w:rPr>
        <w:t xml:space="preserve">tidak semua santri sadar akan hal tersebut, pastinya ada beberapa santri </w:t>
      </w:r>
      <w:r>
        <w:rPr>
          <w:rFonts w:asciiTheme="majorBidi" w:hAnsiTheme="majorBidi" w:cstheme="majorBidi"/>
          <w:sz w:val="24"/>
          <w:szCs w:val="24"/>
          <w:lang w:val="id-ID"/>
        </w:rPr>
        <w:t xml:space="preserve">yang kurang memiliki kesadaran dalam diri mereka. Masih banyak santri yang memiliki sikap yang sedikit menyimpang.  Namun, berkat ajaran dan arahan yang diberikan oleh para pendidik pondok Al-Hasan, hal ini bisa sedikit berkurang. Para santri juga senantiasa menaati dan juga memahami aturan yang dibuat oleh pondok pesantren Al-Hasan, hal ini membantu dalam meningkatkan kesadaran santri untuk melakukan perbuatan yang baik. </w:t>
      </w:r>
    </w:p>
    <w:p w14:paraId="59E56490" w14:textId="77777777" w:rsidR="00903E54" w:rsidRDefault="00B73AD2" w:rsidP="00D34414">
      <w:pPr>
        <w:pStyle w:val="ListParagraph"/>
        <w:numPr>
          <w:ilvl w:val="0"/>
          <w:numId w:val="43"/>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Lingkungan </w:t>
      </w:r>
      <w:r w:rsidR="00903E54">
        <w:rPr>
          <w:rFonts w:asciiTheme="majorBidi" w:hAnsiTheme="majorBidi" w:cstheme="majorBidi"/>
          <w:sz w:val="24"/>
          <w:szCs w:val="24"/>
          <w:lang w:val="en-ID"/>
        </w:rPr>
        <w:t>Keluarga Dan Pergaulan Teman</w:t>
      </w:r>
    </w:p>
    <w:p w14:paraId="504FCBE4" w14:textId="62B2D296" w:rsidR="00903E54"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Lingkungan adalah tempat pertama dimana kita di didik oleh orang tua, dimana kita diajarkan tatakrama, p</w:t>
      </w:r>
      <w:r w:rsidR="004054EA">
        <w:rPr>
          <w:rFonts w:asciiTheme="majorBidi" w:hAnsiTheme="majorBidi" w:cstheme="majorBidi"/>
          <w:sz w:val="24"/>
          <w:szCs w:val="24"/>
          <w:lang w:val="id-ID"/>
        </w:rPr>
        <w:t>e</w:t>
      </w:r>
      <w:r w:rsidRPr="00903E54">
        <w:rPr>
          <w:rFonts w:asciiTheme="majorBidi" w:hAnsiTheme="majorBidi" w:cstheme="majorBidi"/>
          <w:sz w:val="24"/>
          <w:szCs w:val="24"/>
          <w:lang w:val="en-ID"/>
        </w:rPr>
        <w:t>rilaku yang baik dan berbahasa yang sopan terhadap orang lain. P</w:t>
      </w:r>
      <w:r w:rsidR="004054EA">
        <w:rPr>
          <w:rFonts w:asciiTheme="majorBidi" w:hAnsiTheme="majorBidi" w:cstheme="majorBidi"/>
          <w:sz w:val="24"/>
          <w:szCs w:val="24"/>
          <w:lang w:val="id-ID"/>
        </w:rPr>
        <w:t>e</w:t>
      </w:r>
      <w:r w:rsidRPr="00903E54">
        <w:rPr>
          <w:rFonts w:asciiTheme="majorBidi" w:hAnsiTheme="majorBidi" w:cstheme="majorBidi"/>
          <w:sz w:val="24"/>
          <w:szCs w:val="24"/>
          <w:lang w:val="en-ID"/>
        </w:rPr>
        <w:t>rilaku anak yang baik tentulah h</w:t>
      </w:r>
      <w:r w:rsidR="004054EA">
        <w:rPr>
          <w:rFonts w:asciiTheme="majorBidi" w:hAnsiTheme="majorBidi" w:cstheme="majorBidi"/>
          <w:sz w:val="24"/>
          <w:szCs w:val="24"/>
          <w:lang w:val="en-ID"/>
        </w:rPr>
        <w:t xml:space="preserve">asil </w:t>
      </w:r>
      <w:proofErr w:type="gramStart"/>
      <w:r w:rsidR="004054EA">
        <w:rPr>
          <w:rFonts w:asciiTheme="majorBidi" w:hAnsiTheme="majorBidi" w:cstheme="majorBidi"/>
          <w:sz w:val="24"/>
          <w:szCs w:val="24"/>
          <w:lang w:val="en-ID"/>
        </w:rPr>
        <w:t>didikan  oleh</w:t>
      </w:r>
      <w:proofErr w:type="gramEnd"/>
      <w:r w:rsidR="004054EA">
        <w:rPr>
          <w:rFonts w:asciiTheme="majorBidi" w:hAnsiTheme="majorBidi" w:cstheme="majorBidi"/>
          <w:sz w:val="24"/>
          <w:szCs w:val="24"/>
          <w:lang w:val="en-ID"/>
        </w:rPr>
        <w:t xml:space="preserve"> orang tuanya</w:t>
      </w:r>
      <w:r w:rsidR="004054E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namun terkadang p</w:t>
      </w:r>
      <w:r w:rsidR="004054EA">
        <w:rPr>
          <w:rFonts w:asciiTheme="majorBidi" w:hAnsiTheme="majorBidi" w:cstheme="majorBidi"/>
          <w:sz w:val="24"/>
          <w:szCs w:val="24"/>
          <w:lang w:val="id-ID"/>
        </w:rPr>
        <w:t>e</w:t>
      </w:r>
      <w:r w:rsidRPr="00903E54">
        <w:rPr>
          <w:rFonts w:asciiTheme="majorBidi" w:hAnsiTheme="majorBidi" w:cstheme="majorBidi"/>
          <w:sz w:val="24"/>
          <w:szCs w:val="24"/>
          <w:lang w:val="en-ID"/>
        </w:rPr>
        <w:t>rilaku baik tersebut dari anak dapat berubah seiring dengan perubahan dan pergaulan ketika sudah mengenal teman.</w:t>
      </w:r>
      <w:r w:rsidR="004054EA">
        <w:rPr>
          <w:rFonts w:asciiTheme="majorBidi" w:hAnsiTheme="majorBidi" w:cstheme="majorBidi"/>
          <w:sz w:val="24"/>
          <w:szCs w:val="24"/>
          <w:lang w:val="en-ID"/>
        </w:rPr>
        <w:t xml:space="preserve"> Karena teman juga merupakan fa</w:t>
      </w:r>
      <w:r w:rsidR="004054EA">
        <w:rPr>
          <w:rFonts w:asciiTheme="majorBidi" w:hAnsiTheme="majorBidi" w:cstheme="majorBidi"/>
          <w:sz w:val="24"/>
          <w:szCs w:val="24"/>
          <w:lang w:val="id-ID"/>
        </w:rPr>
        <w:t>k</w:t>
      </w:r>
      <w:r w:rsidRPr="00903E54">
        <w:rPr>
          <w:rFonts w:asciiTheme="majorBidi" w:hAnsiTheme="majorBidi" w:cstheme="majorBidi"/>
          <w:sz w:val="24"/>
          <w:szCs w:val="24"/>
          <w:lang w:val="en-ID"/>
        </w:rPr>
        <w:t xml:space="preserve">tor penting dalam pembentukan karakter seseorang. </w:t>
      </w:r>
    </w:p>
    <w:p w14:paraId="204DD308" w14:textId="54BB79EE" w:rsidR="00B73AD2" w:rsidRPr="00903E54"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Ketika anak</w:t>
      </w:r>
      <w:r w:rsidR="004054EA">
        <w:rPr>
          <w:rFonts w:asciiTheme="majorBidi" w:hAnsiTheme="majorBidi" w:cstheme="majorBidi"/>
          <w:sz w:val="24"/>
          <w:szCs w:val="24"/>
          <w:lang w:val="id-ID"/>
        </w:rPr>
        <w:t xml:space="preserve"> di</w:t>
      </w:r>
      <w:r w:rsidR="004054EA">
        <w:rPr>
          <w:rFonts w:asciiTheme="majorBidi" w:hAnsiTheme="majorBidi" w:cstheme="majorBidi"/>
          <w:sz w:val="24"/>
          <w:szCs w:val="24"/>
          <w:lang w:val="en-ID"/>
        </w:rPr>
        <w:t xml:space="preserve"> didik baik oleh orang tua</w:t>
      </w:r>
      <w:r w:rsidR="004054E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tetapi di</w:t>
      </w:r>
      <w:r w:rsidR="004054E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sekolah bergaul dengan teman-teman yang nakal, sering bolos, m</w:t>
      </w:r>
      <w:r w:rsidR="004054EA">
        <w:rPr>
          <w:rFonts w:asciiTheme="majorBidi" w:hAnsiTheme="majorBidi" w:cstheme="majorBidi"/>
          <w:sz w:val="24"/>
          <w:szCs w:val="24"/>
          <w:lang w:val="id-ID"/>
        </w:rPr>
        <w:t>e</w:t>
      </w:r>
      <w:r w:rsidRPr="00903E54">
        <w:rPr>
          <w:rFonts w:asciiTheme="majorBidi" w:hAnsiTheme="majorBidi" w:cstheme="majorBidi"/>
          <w:sz w:val="24"/>
          <w:szCs w:val="24"/>
          <w:lang w:val="en-ID"/>
        </w:rPr>
        <w:t xml:space="preserve">rokok dan sebagainya, maka lambat laun anak tersebut </w:t>
      </w:r>
      <w:proofErr w:type="gramStart"/>
      <w:r w:rsidRPr="00903E54">
        <w:rPr>
          <w:rFonts w:asciiTheme="majorBidi" w:hAnsiTheme="majorBidi" w:cstheme="majorBidi"/>
          <w:sz w:val="24"/>
          <w:szCs w:val="24"/>
          <w:lang w:val="en-ID"/>
        </w:rPr>
        <w:t>akan</w:t>
      </w:r>
      <w:proofErr w:type="gramEnd"/>
      <w:r w:rsidRPr="00903E54">
        <w:rPr>
          <w:rFonts w:asciiTheme="majorBidi" w:hAnsiTheme="majorBidi" w:cstheme="majorBidi"/>
          <w:sz w:val="24"/>
          <w:szCs w:val="24"/>
          <w:lang w:val="en-ID"/>
        </w:rPr>
        <w:t xml:space="preserve"> terbawa pengaruh buruk dari teman-temannya. Seperti yang terjadi pada santri di pondok pesantren Al-Hasan, dimana santri yang bergaul dan berteman dengan teman yang baik, rajin mengaji dan shalat berjama’ah maka teman-teman yang berada di</w:t>
      </w:r>
      <w:r w:rsidR="004054EA">
        <w:rPr>
          <w:rFonts w:asciiTheme="majorBidi" w:hAnsiTheme="majorBidi" w:cstheme="majorBidi"/>
          <w:sz w:val="24"/>
          <w:szCs w:val="24"/>
          <w:lang w:val="id-ID"/>
        </w:rPr>
        <w:t xml:space="preserve"> </w:t>
      </w:r>
      <w:r w:rsidRPr="00903E54">
        <w:rPr>
          <w:rFonts w:asciiTheme="majorBidi" w:hAnsiTheme="majorBidi" w:cstheme="majorBidi"/>
          <w:sz w:val="24"/>
          <w:szCs w:val="24"/>
          <w:lang w:val="en-ID"/>
        </w:rPr>
        <w:t xml:space="preserve">dekatnya juga </w:t>
      </w:r>
      <w:proofErr w:type="gramStart"/>
      <w:r w:rsidRPr="00903E54">
        <w:rPr>
          <w:rFonts w:asciiTheme="majorBidi" w:hAnsiTheme="majorBidi" w:cstheme="majorBidi"/>
          <w:sz w:val="24"/>
          <w:szCs w:val="24"/>
          <w:lang w:val="en-ID"/>
        </w:rPr>
        <w:t>akan</w:t>
      </w:r>
      <w:proofErr w:type="gramEnd"/>
      <w:r w:rsidRPr="00903E54">
        <w:rPr>
          <w:rFonts w:asciiTheme="majorBidi" w:hAnsiTheme="majorBidi" w:cstheme="majorBidi"/>
          <w:sz w:val="24"/>
          <w:szCs w:val="24"/>
          <w:lang w:val="en-ID"/>
        </w:rPr>
        <w:t xml:space="preserve"> terbawa untuk melakukan hal yang sama. Sementara itu, sebaliknya jika santri sering bolos, jarang mengaji, suka berbohong maka teman-teman disekitarnya pun </w:t>
      </w:r>
      <w:proofErr w:type="gramStart"/>
      <w:r w:rsidRPr="00903E54">
        <w:rPr>
          <w:rFonts w:asciiTheme="majorBidi" w:hAnsiTheme="majorBidi" w:cstheme="majorBidi"/>
          <w:sz w:val="24"/>
          <w:szCs w:val="24"/>
          <w:lang w:val="en-ID"/>
        </w:rPr>
        <w:t>a</w:t>
      </w:r>
      <w:r w:rsidR="004054EA">
        <w:rPr>
          <w:rFonts w:asciiTheme="majorBidi" w:hAnsiTheme="majorBidi" w:cstheme="majorBidi"/>
          <w:sz w:val="24"/>
          <w:szCs w:val="24"/>
          <w:lang w:val="en-ID"/>
        </w:rPr>
        <w:t>kan</w:t>
      </w:r>
      <w:proofErr w:type="gramEnd"/>
      <w:r w:rsidR="004054EA">
        <w:rPr>
          <w:rFonts w:asciiTheme="majorBidi" w:hAnsiTheme="majorBidi" w:cstheme="majorBidi"/>
          <w:sz w:val="24"/>
          <w:szCs w:val="24"/>
          <w:lang w:val="en-ID"/>
        </w:rPr>
        <w:t xml:space="preserve"> </w:t>
      </w:r>
      <w:r w:rsidR="004054EA">
        <w:rPr>
          <w:rFonts w:asciiTheme="majorBidi" w:hAnsiTheme="majorBidi" w:cstheme="majorBidi"/>
          <w:sz w:val="24"/>
          <w:szCs w:val="24"/>
          <w:lang w:val="id-ID"/>
        </w:rPr>
        <w:t>ikut melakukan</w:t>
      </w:r>
      <w:r w:rsidRPr="00903E54">
        <w:rPr>
          <w:rFonts w:asciiTheme="majorBidi" w:hAnsiTheme="majorBidi" w:cstheme="majorBidi"/>
          <w:sz w:val="24"/>
          <w:szCs w:val="24"/>
          <w:lang w:val="en-ID"/>
        </w:rPr>
        <w:t xml:space="preserve"> hal tersebut. Disinilah </w:t>
      </w:r>
      <w:r w:rsidRPr="00903E54">
        <w:rPr>
          <w:rFonts w:asciiTheme="majorBidi" w:hAnsiTheme="majorBidi" w:cstheme="majorBidi"/>
          <w:sz w:val="24"/>
          <w:szCs w:val="24"/>
          <w:lang w:val="en-ID"/>
        </w:rPr>
        <w:lastRenderedPageBreak/>
        <w:t>peran para pengajar santri sangat di butuhkan untuk terus bisa me</w:t>
      </w:r>
      <w:r w:rsidR="004054EA">
        <w:rPr>
          <w:rFonts w:asciiTheme="majorBidi" w:hAnsiTheme="majorBidi" w:cstheme="majorBidi"/>
          <w:sz w:val="24"/>
          <w:szCs w:val="24"/>
          <w:lang w:val="id-ID"/>
        </w:rPr>
        <w:t>m</w:t>
      </w:r>
      <w:r w:rsidRPr="00903E54">
        <w:rPr>
          <w:rFonts w:asciiTheme="majorBidi" w:hAnsiTheme="majorBidi" w:cstheme="majorBidi"/>
          <w:sz w:val="24"/>
          <w:szCs w:val="24"/>
          <w:lang w:val="en-ID"/>
        </w:rPr>
        <w:t>bimbing para santri tetap pada hal-hal yang bersifat baik untuk orang lain maupun dirinya sendiri.</w:t>
      </w:r>
    </w:p>
    <w:p w14:paraId="64A58E47" w14:textId="77777777" w:rsidR="00903E54" w:rsidRDefault="00B73AD2" w:rsidP="00D34414">
      <w:pPr>
        <w:pStyle w:val="ListParagraph"/>
        <w:numPr>
          <w:ilvl w:val="0"/>
          <w:numId w:val="43"/>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Kurangnya tenaga pengajar Pondok Pesantren Al-Hasan.</w:t>
      </w:r>
    </w:p>
    <w:p w14:paraId="09C4C806" w14:textId="77777777" w:rsidR="00361032"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Pengajar adalah orang yang sangat penting dalam suatu lembaga pendidikan termasuk pondok pesantren. Pengajar atau juga guru adalah orang yang menyampaikan</w:t>
      </w:r>
      <w:proofErr w:type="gramStart"/>
      <w:r w:rsidRPr="00903E54">
        <w:rPr>
          <w:rFonts w:asciiTheme="majorBidi" w:hAnsiTheme="majorBidi" w:cstheme="majorBidi"/>
          <w:sz w:val="24"/>
          <w:szCs w:val="24"/>
          <w:lang w:val="en-ID"/>
        </w:rPr>
        <w:t>,</w:t>
      </w:r>
      <w:r w:rsidR="00361032">
        <w:rPr>
          <w:rFonts w:asciiTheme="majorBidi" w:hAnsiTheme="majorBidi" w:cstheme="majorBidi"/>
          <w:sz w:val="24"/>
          <w:szCs w:val="24"/>
          <w:lang w:val="en-ID"/>
        </w:rPr>
        <w:t>mendidik</w:t>
      </w:r>
      <w:proofErr w:type="gramEnd"/>
      <w:r w:rsidR="00361032">
        <w:rPr>
          <w:rFonts w:asciiTheme="majorBidi" w:hAnsiTheme="majorBidi" w:cstheme="majorBidi"/>
          <w:sz w:val="24"/>
          <w:szCs w:val="24"/>
          <w:lang w:val="en-ID"/>
        </w:rPr>
        <w:t xml:space="preserve"> dan melatih siswa tentang suatu bida</w:t>
      </w:r>
      <w:r w:rsidR="00361032">
        <w:rPr>
          <w:rFonts w:asciiTheme="majorBidi" w:hAnsiTheme="majorBidi" w:cstheme="majorBidi"/>
          <w:sz w:val="24"/>
          <w:szCs w:val="24"/>
          <w:lang w:val="id-ID"/>
        </w:rPr>
        <w:t xml:space="preserve">ng </w:t>
      </w:r>
      <w:r w:rsidR="00361032">
        <w:rPr>
          <w:rFonts w:asciiTheme="majorBidi" w:hAnsiTheme="majorBidi" w:cstheme="majorBidi"/>
          <w:sz w:val="24"/>
          <w:szCs w:val="24"/>
          <w:lang w:val="en-ID"/>
        </w:rPr>
        <w:t>ke</w:t>
      </w:r>
      <w:r w:rsidRPr="00903E54">
        <w:rPr>
          <w:rFonts w:asciiTheme="majorBidi" w:hAnsiTheme="majorBidi" w:cstheme="majorBidi"/>
          <w:sz w:val="24"/>
          <w:szCs w:val="24"/>
          <w:lang w:val="en-ID"/>
        </w:rPr>
        <w:t xml:space="preserve">ilmuan. Seperti contoh pengajar di pondok </w:t>
      </w:r>
      <w:r w:rsidR="00361032">
        <w:rPr>
          <w:rFonts w:asciiTheme="majorBidi" w:hAnsiTheme="majorBidi" w:cstheme="majorBidi"/>
          <w:sz w:val="24"/>
          <w:szCs w:val="24"/>
          <w:lang w:val="en-ID"/>
        </w:rPr>
        <w:t>pesantren Al-Hasan mempunyai ke</w:t>
      </w:r>
      <w:r w:rsidRPr="00903E54">
        <w:rPr>
          <w:rFonts w:asciiTheme="majorBidi" w:hAnsiTheme="majorBidi" w:cstheme="majorBidi"/>
          <w:sz w:val="24"/>
          <w:szCs w:val="24"/>
          <w:lang w:val="en-ID"/>
        </w:rPr>
        <w:t xml:space="preserve">ahlian dalam mengajar tajwid dalam mengaji, maka pengajar atau guru ini </w:t>
      </w:r>
      <w:proofErr w:type="gramStart"/>
      <w:r w:rsidRPr="00903E54">
        <w:rPr>
          <w:rFonts w:asciiTheme="majorBidi" w:hAnsiTheme="majorBidi" w:cstheme="majorBidi"/>
          <w:sz w:val="24"/>
          <w:szCs w:val="24"/>
          <w:lang w:val="en-ID"/>
        </w:rPr>
        <w:t>akan</w:t>
      </w:r>
      <w:proofErr w:type="gramEnd"/>
      <w:r w:rsidRPr="00903E54">
        <w:rPr>
          <w:rFonts w:asciiTheme="majorBidi" w:hAnsiTheme="majorBidi" w:cstheme="majorBidi"/>
          <w:sz w:val="24"/>
          <w:szCs w:val="24"/>
          <w:lang w:val="en-ID"/>
        </w:rPr>
        <w:t xml:space="preserve"> menyampaikan ilmu yang dimilikinya kepada para santri, dengan tujuan agar para santri dapat mengamalkan ilmu tersebut dan kelak berguna dimasa depan. Selain itu juga, para guru di pondok pesantren Al-Hasan mendidik para santri t</w:t>
      </w:r>
      <w:r w:rsidR="00361032">
        <w:rPr>
          <w:rFonts w:asciiTheme="majorBidi" w:hAnsiTheme="majorBidi" w:cstheme="majorBidi"/>
          <w:sz w:val="24"/>
          <w:szCs w:val="24"/>
          <w:lang w:val="id-ID"/>
        </w:rPr>
        <w:t>e</w:t>
      </w:r>
      <w:r w:rsidRPr="00903E54">
        <w:rPr>
          <w:rFonts w:asciiTheme="majorBidi" w:hAnsiTheme="majorBidi" w:cstheme="majorBidi"/>
          <w:sz w:val="24"/>
          <w:szCs w:val="24"/>
          <w:lang w:val="en-ID"/>
        </w:rPr>
        <w:t>rutama dalam hal adab atau ak</w:t>
      </w:r>
      <w:r w:rsidR="00361032">
        <w:rPr>
          <w:rFonts w:asciiTheme="majorBidi" w:hAnsiTheme="majorBidi" w:cstheme="majorBidi"/>
          <w:sz w:val="24"/>
          <w:szCs w:val="24"/>
          <w:lang w:val="id-ID"/>
        </w:rPr>
        <w:t>h</w:t>
      </w:r>
      <w:r w:rsidR="00361032">
        <w:rPr>
          <w:rFonts w:asciiTheme="majorBidi" w:hAnsiTheme="majorBidi" w:cstheme="majorBidi"/>
          <w:sz w:val="24"/>
          <w:szCs w:val="24"/>
          <w:lang w:val="en-ID"/>
        </w:rPr>
        <w:t>lak. Tu</w:t>
      </w:r>
      <w:r w:rsidRPr="00903E54">
        <w:rPr>
          <w:rFonts w:asciiTheme="majorBidi" w:hAnsiTheme="majorBidi" w:cstheme="majorBidi"/>
          <w:sz w:val="24"/>
          <w:szCs w:val="24"/>
          <w:lang w:val="en-ID"/>
        </w:rPr>
        <w:t>juanya agar kelak para santri selalu menghormati orang lain, tidak sombong dan senantia</w:t>
      </w:r>
      <w:r w:rsidR="00361032">
        <w:rPr>
          <w:rFonts w:asciiTheme="majorBidi" w:hAnsiTheme="majorBidi" w:cstheme="majorBidi"/>
          <w:sz w:val="24"/>
          <w:szCs w:val="24"/>
          <w:lang w:val="id-ID"/>
        </w:rPr>
        <w:t>sa</w:t>
      </w:r>
      <w:r w:rsidRPr="00903E54">
        <w:rPr>
          <w:rFonts w:asciiTheme="majorBidi" w:hAnsiTheme="majorBidi" w:cstheme="majorBidi"/>
          <w:sz w:val="24"/>
          <w:szCs w:val="24"/>
          <w:lang w:val="en-ID"/>
        </w:rPr>
        <w:t xml:space="preserve"> berbuat baik. </w:t>
      </w:r>
    </w:p>
    <w:p w14:paraId="269CDF82" w14:textId="5D3A360A" w:rsidR="005A199C" w:rsidRDefault="00B73AD2" w:rsidP="00C43B23">
      <w:pPr>
        <w:pStyle w:val="ListParagraph"/>
        <w:spacing w:line="360" w:lineRule="auto"/>
        <w:ind w:left="1364" w:firstLine="337"/>
        <w:jc w:val="both"/>
        <w:rPr>
          <w:rFonts w:asciiTheme="majorBidi" w:hAnsiTheme="majorBidi" w:cstheme="majorBidi"/>
          <w:sz w:val="24"/>
          <w:szCs w:val="24"/>
          <w:lang w:val="en-ID"/>
        </w:rPr>
      </w:pPr>
      <w:r w:rsidRPr="00903E54">
        <w:rPr>
          <w:rFonts w:asciiTheme="majorBidi" w:hAnsiTheme="majorBidi" w:cstheme="majorBidi"/>
          <w:sz w:val="24"/>
          <w:szCs w:val="24"/>
          <w:lang w:val="en-ID"/>
        </w:rPr>
        <w:t xml:space="preserve">Di pondok pesantren Al-Hasan terdapat beberapa guru yang keluar dari pondok karena </w:t>
      </w:r>
      <w:proofErr w:type="gramStart"/>
      <w:r w:rsidRPr="00903E54">
        <w:rPr>
          <w:rFonts w:asciiTheme="majorBidi" w:hAnsiTheme="majorBidi" w:cstheme="majorBidi"/>
          <w:sz w:val="24"/>
          <w:szCs w:val="24"/>
          <w:lang w:val="en-ID"/>
        </w:rPr>
        <w:t>akan</w:t>
      </w:r>
      <w:proofErr w:type="gramEnd"/>
      <w:r w:rsidRPr="00903E54">
        <w:rPr>
          <w:rFonts w:asciiTheme="majorBidi" w:hAnsiTheme="majorBidi" w:cstheme="majorBidi"/>
          <w:sz w:val="24"/>
          <w:szCs w:val="24"/>
          <w:lang w:val="en-ID"/>
        </w:rPr>
        <w:t xml:space="preserve"> menikah, sehingga pondok pesantren Al-Hasan kekurangan tenaga pengajar, namun tentunya hal ini dapat diatasi yaitu dengan mencari guru lain agar dapat kembali mengajarkan para santri tentang suatu bidang </w:t>
      </w:r>
      <w:r w:rsidR="00E1218B" w:rsidRPr="00903E54">
        <w:rPr>
          <w:rFonts w:asciiTheme="majorBidi" w:hAnsiTheme="majorBidi" w:cstheme="majorBidi"/>
          <w:sz w:val="24"/>
          <w:szCs w:val="24"/>
          <w:lang w:val="en-ID"/>
        </w:rPr>
        <w:t>ajaran yang di ajarkan tersebut.</w:t>
      </w:r>
    </w:p>
    <w:p w14:paraId="6B3750F2" w14:textId="77777777" w:rsidR="006D054E" w:rsidRDefault="006D054E" w:rsidP="00C43B23">
      <w:pPr>
        <w:pStyle w:val="ListParagraph"/>
        <w:spacing w:line="360" w:lineRule="auto"/>
        <w:ind w:left="1364" w:firstLine="337"/>
        <w:jc w:val="both"/>
        <w:rPr>
          <w:rFonts w:asciiTheme="majorBidi" w:hAnsiTheme="majorBidi" w:cstheme="majorBidi"/>
          <w:sz w:val="24"/>
          <w:szCs w:val="24"/>
          <w:lang w:val="en-ID"/>
        </w:rPr>
      </w:pPr>
    </w:p>
    <w:p w14:paraId="44294222" w14:textId="77777777" w:rsidR="006D054E" w:rsidRDefault="006D054E" w:rsidP="00C43B23">
      <w:pPr>
        <w:pStyle w:val="ListParagraph"/>
        <w:spacing w:line="360" w:lineRule="auto"/>
        <w:ind w:left="1364" w:firstLine="337"/>
        <w:jc w:val="both"/>
        <w:rPr>
          <w:rFonts w:asciiTheme="majorBidi" w:hAnsiTheme="majorBidi" w:cstheme="majorBidi"/>
          <w:sz w:val="24"/>
          <w:szCs w:val="24"/>
          <w:lang w:val="en-ID"/>
        </w:rPr>
      </w:pPr>
    </w:p>
    <w:p w14:paraId="6F555D6A" w14:textId="77777777" w:rsidR="006D054E" w:rsidRPr="00270DCA" w:rsidRDefault="006D054E" w:rsidP="00C43B23">
      <w:pPr>
        <w:spacing w:line="360" w:lineRule="auto"/>
        <w:jc w:val="both"/>
        <w:rPr>
          <w:rFonts w:asciiTheme="majorBidi" w:hAnsiTheme="majorBidi" w:cstheme="majorBidi"/>
          <w:sz w:val="24"/>
          <w:szCs w:val="24"/>
          <w:lang w:val="en-ID"/>
        </w:rPr>
      </w:pPr>
    </w:p>
    <w:p w14:paraId="1D380FC0" w14:textId="77777777" w:rsidR="00361032" w:rsidRDefault="00361032" w:rsidP="00C43B23">
      <w:pPr>
        <w:spacing w:line="360" w:lineRule="auto"/>
        <w:jc w:val="center"/>
        <w:rPr>
          <w:rFonts w:asciiTheme="majorBidi" w:hAnsiTheme="majorBidi" w:cstheme="majorBidi"/>
          <w:b/>
          <w:bCs/>
          <w:sz w:val="28"/>
          <w:szCs w:val="28"/>
          <w:lang w:val="en-ID"/>
        </w:rPr>
      </w:pPr>
    </w:p>
    <w:p w14:paraId="0AC104BB" w14:textId="77777777" w:rsidR="00361032" w:rsidRDefault="00361032" w:rsidP="00C43B23">
      <w:pPr>
        <w:spacing w:line="360" w:lineRule="auto"/>
        <w:jc w:val="center"/>
        <w:rPr>
          <w:rFonts w:asciiTheme="majorBidi" w:hAnsiTheme="majorBidi" w:cstheme="majorBidi"/>
          <w:b/>
          <w:bCs/>
          <w:sz w:val="28"/>
          <w:szCs w:val="28"/>
          <w:lang w:val="en-ID"/>
        </w:rPr>
      </w:pPr>
    </w:p>
    <w:p w14:paraId="5BBD7ED5" w14:textId="77777777" w:rsidR="00873414" w:rsidRDefault="00873414" w:rsidP="00C43B23">
      <w:pPr>
        <w:spacing w:line="360" w:lineRule="auto"/>
        <w:jc w:val="center"/>
        <w:rPr>
          <w:rFonts w:asciiTheme="majorBidi" w:hAnsiTheme="majorBidi" w:cstheme="majorBidi"/>
          <w:b/>
          <w:bCs/>
          <w:sz w:val="28"/>
          <w:szCs w:val="28"/>
          <w:lang w:val="en-ID"/>
        </w:rPr>
      </w:pPr>
    </w:p>
    <w:p w14:paraId="0FB78B25" w14:textId="77777777" w:rsidR="00873414" w:rsidRDefault="00873414" w:rsidP="00C43B23">
      <w:pPr>
        <w:spacing w:line="360" w:lineRule="auto"/>
        <w:jc w:val="center"/>
        <w:rPr>
          <w:rFonts w:asciiTheme="majorBidi" w:hAnsiTheme="majorBidi" w:cstheme="majorBidi"/>
          <w:b/>
          <w:bCs/>
          <w:sz w:val="28"/>
          <w:szCs w:val="28"/>
          <w:lang w:val="en-ID"/>
        </w:rPr>
      </w:pPr>
    </w:p>
    <w:p w14:paraId="0F61D526" w14:textId="77777777" w:rsidR="00873414" w:rsidRDefault="00873414" w:rsidP="00C43B23">
      <w:pPr>
        <w:spacing w:line="360" w:lineRule="auto"/>
        <w:jc w:val="center"/>
        <w:rPr>
          <w:rFonts w:asciiTheme="majorBidi" w:hAnsiTheme="majorBidi" w:cstheme="majorBidi"/>
          <w:b/>
          <w:bCs/>
          <w:sz w:val="28"/>
          <w:szCs w:val="28"/>
          <w:lang w:val="en-ID"/>
        </w:rPr>
      </w:pPr>
    </w:p>
    <w:p w14:paraId="373AC9F4" w14:textId="77777777" w:rsidR="00873414" w:rsidRDefault="00873414" w:rsidP="00C43B23">
      <w:pPr>
        <w:spacing w:line="360" w:lineRule="auto"/>
        <w:jc w:val="center"/>
        <w:rPr>
          <w:rFonts w:asciiTheme="majorBidi" w:hAnsiTheme="majorBidi" w:cstheme="majorBidi"/>
          <w:b/>
          <w:bCs/>
          <w:sz w:val="28"/>
          <w:szCs w:val="28"/>
          <w:lang w:val="en-ID"/>
        </w:rPr>
      </w:pPr>
    </w:p>
    <w:p w14:paraId="66C79B09" w14:textId="77777777" w:rsidR="00361032" w:rsidRDefault="00361032" w:rsidP="00C43B23">
      <w:pPr>
        <w:spacing w:line="360" w:lineRule="auto"/>
        <w:jc w:val="center"/>
        <w:rPr>
          <w:rFonts w:asciiTheme="majorBidi" w:hAnsiTheme="majorBidi" w:cstheme="majorBidi"/>
          <w:b/>
          <w:bCs/>
          <w:sz w:val="28"/>
          <w:szCs w:val="28"/>
          <w:lang w:val="en-ID"/>
        </w:rPr>
      </w:pPr>
    </w:p>
    <w:p w14:paraId="19AC1DF7" w14:textId="77777777" w:rsidR="0097477B" w:rsidRDefault="0097477B" w:rsidP="00C43B23">
      <w:pPr>
        <w:spacing w:line="360" w:lineRule="auto"/>
        <w:jc w:val="center"/>
        <w:rPr>
          <w:rFonts w:asciiTheme="majorBidi" w:hAnsiTheme="majorBidi" w:cstheme="majorBidi"/>
          <w:b/>
          <w:bCs/>
          <w:sz w:val="28"/>
          <w:szCs w:val="28"/>
          <w:lang w:val="en-ID"/>
        </w:rPr>
      </w:pPr>
    </w:p>
    <w:p w14:paraId="5281CB34" w14:textId="77777777" w:rsidR="00E1218B" w:rsidRPr="00E1218B" w:rsidRDefault="00E1218B" w:rsidP="00C43B23">
      <w:pPr>
        <w:spacing w:line="360" w:lineRule="auto"/>
        <w:jc w:val="center"/>
        <w:rPr>
          <w:rFonts w:asciiTheme="majorBidi" w:hAnsiTheme="majorBidi" w:cstheme="majorBidi"/>
          <w:b/>
          <w:bCs/>
          <w:sz w:val="28"/>
          <w:szCs w:val="28"/>
          <w:lang w:val="en-ID"/>
        </w:rPr>
      </w:pPr>
      <w:r w:rsidRPr="00E1218B">
        <w:rPr>
          <w:rFonts w:asciiTheme="majorBidi" w:hAnsiTheme="majorBidi" w:cstheme="majorBidi"/>
          <w:b/>
          <w:bCs/>
          <w:sz w:val="28"/>
          <w:szCs w:val="28"/>
          <w:lang w:val="en-ID"/>
        </w:rPr>
        <w:lastRenderedPageBreak/>
        <w:t>BAB VI</w:t>
      </w:r>
    </w:p>
    <w:p w14:paraId="585D63E1" w14:textId="77777777" w:rsidR="00E1218B" w:rsidRPr="006D054E" w:rsidRDefault="00E1218B" w:rsidP="00C43B23">
      <w:pPr>
        <w:spacing w:line="360" w:lineRule="auto"/>
        <w:jc w:val="center"/>
        <w:rPr>
          <w:rFonts w:asciiTheme="majorBidi" w:hAnsiTheme="majorBidi" w:cstheme="majorBidi"/>
          <w:b/>
          <w:bCs/>
          <w:sz w:val="28"/>
          <w:szCs w:val="28"/>
          <w:lang w:val="en-ID"/>
        </w:rPr>
      </w:pPr>
      <w:r w:rsidRPr="00E1218B">
        <w:rPr>
          <w:rFonts w:asciiTheme="majorBidi" w:hAnsiTheme="majorBidi" w:cstheme="majorBidi"/>
          <w:b/>
          <w:bCs/>
          <w:sz w:val="28"/>
          <w:szCs w:val="28"/>
          <w:lang w:val="en-ID"/>
        </w:rPr>
        <w:t>PENUTUP</w:t>
      </w:r>
    </w:p>
    <w:p w14:paraId="4FBA752D" w14:textId="77777777" w:rsidR="003D16A5" w:rsidRDefault="00587F9C" w:rsidP="003D16A5">
      <w:pPr>
        <w:pStyle w:val="ListParagraph"/>
        <w:numPr>
          <w:ilvl w:val="2"/>
          <w:numId w:val="7"/>
        </w:numPr>
        <w:spacing w:line="360" w:lineRule="auto"/>
        <w:ind w:left="567" w:hanging="283"/>
        <w:rPr>
          <w:rFonts w:asciiTheme="majorBidi" w:hAnsiTheme="majorBidi" w:cstheme="majorBidi"/>
          <w:b/>
          <w:bCs/>
          <w:sz w:val="24"/>
          <w:szCs w:val="24"/>
          <w:lang w:val="en-ID"/>
        </w:rPr>
      </w:pPr>
      <w:r w:rsidRPr="006D054E">
        <w:rPr>
          <w:rFonts w:asciiTheme="majorBidi" w:hAnsiTheme="majorBidi" w:cstheme="majorBidi"/>
          <w:b/>
          <w:bCs/>
          <w:sz w:val="24"/>
          <w:szCs w:val="24"/>
          <w:lang w:val="en-ID"/>
        </w:rPr>
        <w:t xml:space="preserve">Kesimpulan </w:t>
      </w:r>
    </w:p>
    <w:p w14:paraId="15DABD7B" w14:textId="3F2E2ADF" w:rsidR="001A03D0" w:rsidRPr="003D16A5" w:rsidRDefault="001A03D0" w:rsidP="003D16A5">
      <w:pPr>
        <w:pStyle w:val="ListParagraph"/>
        <w:spacing w:line="360" w:lineRule="auto"/>
        <w:ind w:left="567"/>
        <w:rPr>
          <w:rFonts w:asciiTheme="majorBidi" w:hAnsiTheme="majorBidi" w:cstheme="majorBidi"/>
          <w:b/>
          <w:bCs/>
          <w:sz w:val="24"/>
          <w:szCs w:val="24"/>
          <w:lang w:val="en-ID"/>
        </w:rPr>
      </w:pPr>
      <w:r w:rsidRPr="003D16A5">
        <w:rPr>
          <w:rFonts w:asciiTheme="majorBidi" w:eastAsia="Calibri" w:hAnsiTheme="majorBidi" w:cstheme="majorBidi"/>
          <w:sz w:val="24"/>
          <w:szCs w:val="24"/>
          <w:lang w:val="en-ID"/>
        </w:rPr>
        <w:t xml:space="preserve">Berdasarkan uraian tersebut dapat ditarik kesimpulan sebagai </w:t>
      </w:r>
      <w:proofErr w:type="gramStart"/>
      <w:r w:rsidRPr="003D16A5">
        <w:rPr>
          <w:rFonts w:asciiTheme="majorBidi" w:eastAsia="Calibri" w:hAnsiTheme="majorBidi" w:cstheme="majorBidi"/>
          <w:sz w:val="24"/>
          <w:szCs w:val="24"/>
          <w:lang w:val="en-ID"/>
        </w:rPr>
        <w:t>berikut :</w:t>
      </w:r>
      <w:proofErr w:type="gramEnd"/>
    </w:p>
    <w:p w14:paraId="7B69F3FA" w14:textId="26F13248" w:rsidR="007C61EC" w:rsidRPr="003D16A5" w:rsidRDefault="00BE1DD3" w:rsidP="003D16A5">
      <w:pPr>
        <w:pStyle w:val="ListParagraph"/>
        <w:numPr>
          <w:ilvl w:val="0"/>
          <w:numId w:val="7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Kebijakan </w:t>
      </w:r>
      <w:r w:rsidR="007C61EC">
        <w:rPr>
          <w:rFonts w:asciiTheme="majorBidi" w:hAnsiTheme="majorBidi" w:cstheme="majorBidi"/>
          <w:sz w:val="24"/>
          <w:szCs w:val="24"/>
          <w:lang w:val="id-ID"/>
        </w:rPr>
        <w:t xml:space="preserve">dan program dalam membentuk kecerdasan spiritual yang dilakukan pondok Pesantren Tahfidzul Qur’an Al-Hasan ialah: </w:t>
      </w:r>
      <w:r w:rsidRPr="003D16A5">
        <w:rPr>
          <w:rFonts w:asciiTheme="majorBidi" w:hAnsiTheme="majorBidi" w:cstheme="majorBidi"/>
          <w:sz w:val="24"/>
          <w:szCs w:val="24"/>
          <w:lang w:val="id-ID"/>
        </w:rPr>
        <w:t>Sholat Berjama’ah</w:t>
      </w:r>
      <w:r w:rsidR="003D16A5" w:rsidRPr="003D16A5">
        <w:rPr>
          <w:rFonts w:asciiTheme="majorBidi" w:hAnsiTheme="majorBidi" w:cstheme="majorBidi"/>
          <w:sz w:val="24"/>
          <w:szCs w:val="24"/>
          <w:lang w:val="id-ID"/>
        </w:rPr>
        <w:t>,</w:t>
      </w:r>
      <w:r w:rsidR="003D16A5">
        <w:rPr>
          <w:rFonts w:asciiTheme="majorBidi" w:hAnsiTheme="majorBidi" w:cstheme="majorBidi"/>
          <w:sz w:val="24"/>
          <w:szCs w:val="24"/>
          <w:lang w:val="id-ID"/>
        </w:rPr>
        <w:t xml:space="preserve"> </w:t>
      </w:r>
      <w:r w:rsidRPr="003D16A5">
        <w:rPr>
          <w:rFonts w:asciiTheme="majorBidi" w:hAnsiTheme="majorBidi" w:cstheme="majorBidi"/>
          <w:sz w:val="24"/>
          <w:szCs w:val="24"/>
          <w:lang w:val="id-ID"/>
        </w:rPr>
        <w:t>Pembelajaran al-Qur’an</w:t>
      </w:r>
      <w:r w:rsidR="003D16A5">
        <w:rPr>
          <w:rFonts w:asciiTheme="majorBidi" w:hAnsiTheme="majorBidi" w:cstheme="majorBidi"/>
          <w:sz w:val="24"/>
          <w:szCs w:val="24"/>
          <w:lang w:val="id-ID"/>
        </w:rPr>
        <w:t>,</w:t>
      </w:r>
      <w:r w:rsidRPr="003D16A5">
        <w:rPr>
          <w:rFonts w:asciiTheme="majorBidi" w:hAnsiTheme="majorBidi" w:cstheme="majorBidi"/>
          <w:sz w:val="24"/>
          <w:szCs w:val="24"/>
          <w:lang w:val="id-ID"/>
        </w:rPr>
        <w:t>Yasinan</w:t>
      </w:r>
      <w:r w:rsidR="003D16A5">
        <w:rPr>
          <w:rFonts w:asciiTheme="majorBidi" w:hAnsiTheme="majorBidi" w:cstheme="majorBidi"/>
          <w:sz w:val="24"/>
          <w:szCs w:val="24"/>
          <w:lang w:val="id-ID"/>
        </w:rPr>
        <w:t xml:space="preserve">, </w:t>
      </w:r>
      <w:r w:rsidRPr="003D16A5">
        <w:rPr>
          <w:rFonts w:asciiTheme="majorBidi" w:hAnsiTheme="majorBidi" w:cstheme="majorBidi"/>
          <w:sz w:val="24"/>
          <w:szCs w:val="24"/>
          <w:lang w:val="id-ID"/>
        </w:rPr>
        <w:t>Istigosah Bersama pengasuh pondok</w:t>
      </w:r>
      <w:r w:rsidR="003D16A5">
        <w:rPr>
          <w:rFonts w:asciiTheme="majorBidi" w:hAnsiTheme="majorBidi" w:cstheme="majorBidi"/>
          <w:sz w:val="24"/>
          <w:szCs w:val="24"/>
          <w:lang w:val="id-ID"/>
        </w:rPr>
        <w:t xml:space="preserve">, </w:t>
      </w:r>
      <w:r w:rsidRPr="003D16A5">
        <w:rPr>
          <w:rFonts w:asciiTheme="majorBidi" w:hAnsiTheme="majorBidi" w:cstheme="majorBidi"/>
          <w:sz w:val="24"/>
          <w:szCs w:val="24"/>
          <w:lang w:val="id-ID"/>
        </w:rPr>
        <w:t>Ziarah Wali</w:t>
      </w:r>
    </w:p>
    <w:p w14:paraId="4F5A3617" w14:textId="106C7361" w:rsidR="00306DA6" w:rsidRPr="003D16A5" w:rsidRDefault="00306DA6" w:rsidP="003D16A5">
      <w:pPr>
        <w:pStyle w:val="ListParagraph"/>
        <w:numPr>
          <w:ilvl w:val="0"/>
          <w:numId w:val="74"/>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Kendala dalam pembentukan kecerdasan spiritual ialah: </w:t>
      </w:r>
      <w:r w:rsidRPr="003D16A5">
        <w:rPr>
          <w:rFonts w:asciiTheme="majorBidi" w:hAnsiTheme="majorBidi" w:cstheme="majorBidi"/>
          <w:sz w:val="24"/>
          <w:szCs w:val="24"/>
          <w:lang w:val="en-ID"/>
        </w:rPr>
        <w:t>Kesadaran diri yang rendah</w:t>
      </w:r>
      <w:r w:rsidRPr="003D16A5">
        <w:rPr>
          <w:rFonts w:asciiTheme="majorBidi" w:hAnsiTheme="majorBidi" w:cstheme="majorBidi"/>
          <w:sz w:val="24"/>
          <w:szCs w:val="24"/>
          <w:lang w:val="id-ID"/>
        </w:rPr>
        <w:t>.</w:t>
      </w:r>
      <w:r w:rsidR="003D16A5">
        <w:rPr>
          <w:rFonts w:asciiTheme="majorBidi" w:hAnsiTheme="majorBidi" w:cstheme="majorBidi"/>
          <w:sz w:val="24"/>
          <w:szCs w:val="24"/>
          <w:lang w:val="id-ID"/>
        </w:rPr>
        <w:t xml:space="preserve">, </w:t>
      </w:r>
      <w:r w:rsidRPr="003D16A5">
        <w:rPr>
          <w:rFonts w:asciiTheme="majorBidi" w:hAnsiTheme="majorBidi" w:cstheme="majorBidi"/>
          <w:sz w:val="24"/>
          <w:szCs w:val="24"/>
          <w:lang w:val="en-ID"/>
        </w:rPr>
        <w:t>Lingkungan Keluarga Dan Pergaulan Teman</w:t>
      </w:r>
      <w:r w:rsidR="003D16A5">
        <w:rPr>
          <w:rFonts w:asciiTheme="majorBidi" w:hAnsiTheme="majorBidi" w:cstheme="majorBidi"/>
          <w:sz w:val="24"/>
          <w:szCs w:val="24"/>
          <w:lang w:val="id-ID"/>
        </w:rPr>
        <w:t xml:space="preserve">, </w:t>
      </w:r>
      <w:r w:rsidRPr="003D16A5">
        <w:rPr>
          <w:rFonts w:asciiTheme="majorBidi" w:hAnsiTheme="majorBidi" w:cstheme="majorBidi"/>
          <w:sz w:val="24"/>
          <w:szCs w:val="24"/>
          <w:lang w:val="en-ID"/>
        </w:rPr>
        <w:t>Kurangnya tenaga pengajar Pondok Pesantren Al-Hasan.</w:t>
      </w:r>
    </w:p>
    <w:p w14:paraId="12FF219F" w14:textId="50F3A285" w:rsidR="00C43B23" w:rsidRPr="003D16A5" w:rsidRDefault="00CA1416" w:rsidP="003D16A5">
      <w:pPr>
        <w:pStyle w:val="ListParagraph"/>
        <w:numPr>
          <w:ilvl w:val="0"/>
          <w:numId w:val="74"/>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 xml:space="preserve">Dampak positif dalam pembentukan kecerdasan spiritual di Pondok Pesantren </w:t>
      </w:r>
      <w:r w:rsidR="00ED7D91">
        <w:rPr>
          <w:rFonts w:asciiTheme="majorBidi" w:hAnsiTheme="majorBidi" w:cstheme="majorBidi"/>
          <w:sz w:val="24"/>
          <w:szCs w:val="24"/>
          <w:lang w:val="id-ID"/>
        </w:rPr>
        <w:t xml:space="preserve">Tahfidzul Qur’an Al-hasan ialah: </w:t>
      </w:r>
      <w:r w:rsidR="00306DA6" w:rsidRPr="003D16A5">
        <w:rPr>
          <w:rFonts w:asciiTheme="majorBidi" w:hAnsiTheme="majorBidi" w:cstheme="majorBidi"/>
          <w:sz w:val="24"/>
          <w:szCs w:val="24"/>
          <w:lang w:val="en-ID"/>
        </w:rPr>
        <w:t>Menjaga lisan dan menjaga pandangan dari perbuatan maksiat</w:t>
      </w:r>
      <w:r w:rsidR="003D16A5">
        <w:rPr>
          <w:rFonts w:asciiTheme="majorBidi" w:hAnsiTheme="majorBidi" w:cstheme="majorBidi"/>
          <w:sz w:val="24"/>
          <w:szCs w:val="24"/>
          <w:lang w:val="id-ID"/>
        </w:rPr>
        <w:t xml:space="preserve">, </w:t>
      </w:r>
      <w:r w:rsidR="003D16A5">
        <w:rPr>
          <w:rFonts w:asciiTheme="majorBidi" w:hAnsiTheme="majorBidi" w:cstheme="majorBidi"/>
          <w:sz w:val="24"/>
          <w:szCs w:val="24"/>
          <w:lang w:val="en-ID"/>
        </w:rPr>
        <w:t>Bersyukur</w:t>
      </w:r>
      <w:r w:rsidR="003D16A5">
        <w:rPr>
          <w:rFonts w:asciiTheme="majorBidi" w:hAnsiTheme="majorBidi" w:cstheme="majorBidi"/>
          <w:sz w:val="24"/>
          <w:szCs w:val="24"/>
          <w:lang w:val="id-ID"/>
        </w:rPr>
        <w:t xml:space="preserve">, </w:t>
      </w:r>
      <w:r w:rsidR="00306DA6" w:rsidRPr="003D16A5">
        <w:rPr>
          <w:rFonts w:asciiTheme="majorBidi" w:hAnsiTheme="majorBidi" w:cstheme="majorBidi"/>
          <w:sz w:val="24"/>
          <w:szCs w:val="24"/>
          <w:lang w:val="en-ID"/>
        </w:rPr>
        <w:t>Gemar menolong dan</w:t>
      </w:r>
      <w:r w:rsidR="003D16A5">
        <w:rPr>
          <w:rFonts w:asciiTheme="majorBidi" w:hAnsiTheme="majorBidi" w:cstheme="majorBidi"/>
          <w:sz w:val="24"/>
          <w:szCs w:val="24"/>
          <w:lang w:val="en-ID"/>
        </w:rPr>
        <w:t xml:space="preserve"> berbuat baik kepada orang lain</w:t>
      </w:r>
      <w:r w:rsidR="003D16A5">
        <w:rPr>
          <w:rFonts w:asciiTheme="majorBidi" w:hAnsiTheme="majorBidi" w:cstheme="majorBidi"/>
          <w:sz w:val="24"/>
          <w:szCs w:val="24"/>
          <w:lang w:val="id-ID"/>
        </w:rPr>
        <w:t xml:space="preserve">, </w:t>
      </w:r>
      <w:r w:rsidR="003D16A5">
        <w:rPr>
          <w:rFonts w:asciiTheme="majorBidi" w:hAnsiTheme="majorBidi" w:cstheme="majorBidi"/>
          <w:sz w:val="24"/>
          <w:szCs w:val="24"/>
          <w:lang w:val="en-ID"/>
        </w:rPr>
        <w:t>Mempunyai sifat rendah hati</w:t>
      </w:r>
      <w:r w:rsidR="003D16A5">
        <w:rPr>
          <w:rFonts w:asciiTheme="majorBidi" w:hAnsiTheme="majorBidi" w:cstheme="majorBidi"/>
          <w:sz w:val="24"/>
          <w:szCs w:val="24"/>
          <w:lang w:val="id-ID"/>
        </w:rPr>
        <w:t xml:space="preserve">, </w:t>
      </w:r>
      <w:r w:rsidR="00306DA6" w:rsidRPr="003D16A5">
        <w:rPr>
          <w:rFonts w:asciiTheme="majorBidi" w:hAnsiTheme="majorBidi" w:cstheme="majorBidi"/>
          <w:sz w:val="24"/>
          <w:szCs w:val="24"/>
          <w:lang w:val="en-ID"/>
        </w:rPr>
        <w:t>Mendekatkan diri kepada Allah SWT</w:t>
      </w:r>
      <w:r w:rsidR="00C43B23" w:rsidRPr="003D16A5">
        <w:rPr>
          <w:rFonts w:asciiTheme="majorBidi" w:hAnsiTheme="majorBidi" w:cstheme="majorBidi"/>
          <w:sz w:val="24"/>
          <w:szCs w:val="24"/>
          <w:lang w:val="id-ID"/>
        </w:rPr>
        <w:t>.</w:t>
      </w:r>
    </w:p>
    <w:p w14:paraId="3FD5EB13" w14:textId="77777777" w:rsidR="006D054E" w:rsidRDefault="00800DA9" w:rsidP="00C43B23">
      <w:pPr>
        <w:pStyle w:val="ListParagraph"/>
        <w:numPr>
          <w:ilvl w:val="2"/>
          <w:numId w:val="7"/>
        </w:numPr>
        <w:spacing w:line="360" w:lineRule="auto"/>
        <w:ind w:left="567" w:hanging="283"/>
        <w:jc w:val="both"/>
        <w:rPr>
          <w:rFonts w:asciiTheme="majorBidi" w:hAnsiTheme="majorBidi" w:cstheme="majorBidi"/>
          <w:b/>
          <w:bCs/>
          <w:sz w:val="24"/>
          <w:szCs w:val="24"/>
          <w:lang w:val="en-ID"/>
        </w:rPr>
      </w:pPr>
      <w:r w:rsidRPr="006D054E">
        <w:rPr>
          <w:rFonts w:asciiTheme="majorBidi" w:hAnsiTheme="majorBidi" w:cstheme="majorBidi"/>
          <w:b/>
          <w:bCs/>
          <w:sz w:val="24"/>
          <w:szCs w:val="24"/>
          <w:lang w:val="en-ID"/>
        </w:rPr>
        <w:t>S</w:t>
      </w:r>
      <w:r w:rsidR="006D054E">
        <w:rPr>
          <w:rFonts w:asciiTheme="majorBidi" w:hAnsiTheme="majorBidi" w:cstheme="majorBidi"/>
          <w:b/>
          <w:bCs/>
          <w:sz w:val="24"/>
          <w:szCs w:val="24"/>
          <w:lang w:val="en-ID"/>
        </w:rPr>
        <w:t>aran</w:t>
      </w:r>
    </w:p>
    <w:p w14:paraId="0CA81A19" w14:textId="77777777" w:rsidR="00D61D80" w:rsidRPr="006D054E" w:rsidRDefault="00800DA9" w:rsidP="00C43B23">
      <w:pPr>
        <w:pStyle w:val="ListParagraph"/>
        <w:spacing w:line="360" w:lineRule="auto"/>
        <w:ind w:left="567" w:firstLine="284"/>
        <w:jc w:val="both"/>
        <w:rPr>
          <w:rFonts w:asciiTheme="majorBidi" w:hAnsiTheme="majorBidi" w:cstheme="majorBidi"/>
          <w:b/>
          <w:bCs/>
          <w:sz w:val="24"/>
          <w:szCs w:val="24"/>
          <w:lang w:val="en-ID"/>
        </w:rPr>
      </w:pPr>
      <w:r w:rsidRPr="006D054E">
        <w:rPr>
          <w:rFonts w:asciiTheme="majorBidi" w:hAnsiTheme="majorBidi" w:cstheme="majorBidi"/>
          <w:sz w:val="24"/>
          <w:szCs w:val="24"/>
          <w:lang w:val="en-ID"/>
        </w:rPr>
        <w:t xml:space="preserve">Hasil penelitian ini masih mempunyai banyak kekurangan mungkin ada yang tertinggal atau terlupakan, oleh karena itu penulis mengharapkan penelitian ini dapat dilanjutkan dan dikaji ulang dalam penelitian berikutnya yang lebih baik lagi. </w:t>
      </w:r>
      <w:r w:rsidR="00F26C3D" w:rsidRPr="006D054E">
        <w:rPr>
          <w:rFonts w:asciiTheme="majorBidi" w:hAnsiTheme="majorBidi" w:cstheme="majorBidi"/>
          <w:sz w:val="24"/>
          <w:szCs w:val="24"/>
          <w:lang w:val="en-ID"/>
        </w:rPr>
        <w:t xml:space="preserve">Sehubungan dengan adanya pembahasan masalah dalam skripsi ini maka penulis memandang perlu untuk menyampaikan sebuah saran-saran antara </w:t>
      </w:r>
      <w:proofErr w:type="gramStart"/>
      <w:r w:rsidR="00F26C3D" w:rsidRPr="006D054E">
        <w:rPr>
          <w:rFonts w:asciiTheme="majorBidi" w:hAnsiTheme="majorBidi" w:cstheme="majorBidi"/>
          <w:sz w:val="24"/>
          <w:szCs w:val="24"/>
          <w:lang w:val="en-ID"/>
        </w:rPr>
        <w:t>lain :</w:t>
      </w:r>
      <w:proofErr w:type="gramEnd"/>
    </w:p>
    <w:p w14:paraId="27FDF951" w14:textId="77777777" w:rsidR="000850B0" w:rsidRDefault="00F26C3D" w:rsidP="00D34414">
      <w:pPr>
        <w:pStyle w:val="ListParagraph"/>
        <w:numPr>
          <w:ilvl w:val="0"/>
          <w:numId w:val="52"/>
        </w:numPr>
        <w:spacing w:line="36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Bagi pondok pesantren Al-Hasan</w:t>
      </w:r>
    </w:p>
    <w:p w14:paraId="59A84B05" w14:textId="77777777" w:rsidR="003D16A5" w:rsidRDefault="00F26C3D" w:rsidP="003D16A5">
      <w:pPr>
        <w:pStyle w:val="ListParagraph"/>
        <w:spacing w:line="360" w:lineRule="auto"/>
        <w:ind w:left="993" w:firstLine="283"/>
        <w:jc w:val="both"/>
        <w:rPr>
          <w:rFonts w:asciiTheme="majorBidi" w:hAnsiTheme="majorBidi" w:cstheme="majorBidi"/>
          <w:sz w:val="24"/>
          <w:szCs w:val="24"/>
          <w:lang w:val="en-ID"/>
        </w:rPr>
      </w:pPr>
      <w:r w:rsidRPr="000850B0">
        <w:rPr>
          <w:rFonts w:asciiTheme="majorBidi" w:hAnsiTheme="majorBidi" w:cstheme="majorBidi"/>
          <w:sz w:val="24"/>
          <w:szCs w:val="24"/>
          <w:lang w:val="en-ID"/>
        </w:rPr>
        <w:t>Terdapatnya kerjasama antara semua pihak baik dari pimpinan pondok, ustad dan para santri agar dapat meningkatkan kecerdasan spiritual d</w:t>
      </w:r>
      <w:r w:rsidR="003D16A5">
        <w:rPr>
          <w:rFonts w:asciiTheme="majorBidi" w:hAnsiTheme="majorBidi" w:cstheme="majorBidi"/>
          <w:sz w:val="24"/>
          <w:szCs w:val="24"/>
          <w:lang w:val="en-ID"/>
        </w:rPr>
        <w:t>i pondok pesantren Tahfidzul</w:t>
      </w:r>
      <w:r w:rsidR="003D16A5">
        <w:rPr>
          <w:rFonts w:asciiTheme="majorBidi" w:hAnsiTheme="majorBidi" w:cstheme="majorBidi"/>
          <w:sz w:val="24"/>
          <w:szCs w:val="24"/>
          <w:lang w:val="id-ID"/>
        </w:rPr>
        <w:t xml:space="preserve"> </w:t>
      </w:r>
      <w:r w:rsidRPr="000850B0">
        <w:rPr>
          <w:rFonts w:asciiTheme="majorBidi" w:hAnsiTheme="majorBidi" w:cstheme="majorBidi"/>
          <w:sz w:val="24"/>
          <w:szCs w:val="24"/>
          <w:lang w:val="en-ID"/>
        </w:rPr>
        <w:t>Qur’an Al-Hasan Patihan Wetan Ponorogo. Dengan adan</w:t>
      </w:r>
      <w:r w:rsidR="003D16A5">
        <w:rPr>
          <w:rFonts w:asciiTheme="majorBidi" w:hAnsiTheme="majorBidi" w:cstheme="majorBidi"/>
          <w:sz w:val="24"/>
          <w:szCs w:val="24"/>
          <w:lang w:val="en-ID"/>
        </w:rPr>
        <w:t xml:space="preserve">ya kerja </w:t>
      </w:r>
      <w:proofErr w:type="gramStart"/>
      <w:r w:rsidR="003D16A5">
        <w:rPr>
          <w:rFonts w:asciiTheme="majorBidi" w:hAnsiTheme="majorBidi" w:cstheme="majorBidi"/>
          <w:sz w:val="24"/>
          <w:szCs w:val="24"/>
          <w:lang w:val="en-ID"/>
        </w:rPr>
        <w:t>sama</w:t>
      </w:r>
      <w:proofErr w:type="gramEnd"/>
      <w:r w:rsidR="003D16A5">
        <w:rPr>
          <w:rFonts w:asciiTheme="majorBidi" w:hAnsiTheme="majorBidi" w:cstheme="majorBidi"/>
          <w:sz w:val="24"/>
          <w:szCs w:val="24"/>
          <w:lang w:val="en-ID"/>
        </w:rPr>
        <w:t xml:space="preserve"> yang baik</w:t>
      </w:r>
      <w:r w:rsidR="003D16A5">
        <w:rPr>
          <w:rFonts w:asciiTheme="majorBidi" w:hAnsiTheme="majorBidi" w:cstheme="majorBidi"/>
          <w:sz w:val="24"/>
          <w:szCs w:val="24"/>
          <w:lang w:val="id-ID"/>
        </w:rPr>
        <w:t xml:space="preserve"> </w:t>
      </w:r>
      <w:r w:rsidRPr="000850B0">
        <w:rPr>
          <w:rFonts w:asciiTheme="majorBidi" w:hAnsiTheme="majorBidi" w:cstheme="majorBidi"/>
          <w:sz w:val="24"/>
          <w:szCs w:val="24"/>
          <w:lang w:val="en-ID"/>
        </w:rPr>
        <w:t xml:space="preserve">dapat memaksimalkan pelaksanaan kegiatan-kegiatan yang ada di pondok pesantren Al-Hasan. </w:t>
      </w:r>
    </w:p>
    <w:p w14:paraId="51CC27DD" w14:textId="19BC3EB2" w:rsidR="000850B0" w:rsidRDefault="00F26C3D" w:rsidP="003D16A5">
      <w:pPr>
        <w:pStyle w:val="ListParagraph"/>
        <w:numPr>
          <w:ilvl w:val="0"/>
          <w:numId w:val="52"/>
        </w:numPr>
        <w:spacing w:line="36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Bagi pondok pesantren lainnya</w:t>
      </w:r>
    </w:p>
    <w:p w14:paraId="20223290" w14:textId="77777777" w:rsidR="00F26C3D" w:rsidRPr="000850B0" w:rsidRDefault="00F26C3D" w:rsidP="00C43B23">
      <w:pPr>
        <w:pStyle w:val="ListParagraph"/>
        <w:spacing w:line="360" w:lineRule="auto"/>
        <w:ind w:left="993" w:firstLine="283"/>
        <w:jc w:val="both"/>
        <w:rPr>
          <w:rFonts w:asciiTheme="majorBidi" w:hAnsiTheme="majorBidi" w:cstheme="majorBidi"/>
          <w:sz w:val="24"/>
          <w:szCs w:val="24"/>
          <w:lang w:val="en-ID"/>
        </w:rPr>
      </w:pPr>
      <w:r w:rsidRPr="000850B0">
        <w:rPr>
          <w:rFonts w:asciiTheme="majorBidi" w:hAnsiTheme="majorBidi" w:cstheme="majorBidi"/>
          <w:sz w:val="24"/>
          <w:szCs w:val="24"/>
          <w:lang w:val="en-ID"/>
        </w:rPr>
        <w:t>Setiap pondok tidak hanya meluluskan santri yang memiliki intelektual yang tinggi saja tetapi juga harus memiliki kecerdasan spiritual yang baik pula.</w:t>
      </w:r>
    </w:p>
    <w:p w14:paraId="5AFA79A8" w14:textId="77777777" w:rsidR="000850B0" w:rsidRDefault="00F26C3D" w:rsidP="00D34414">
      <w:pPr>
        <w:pStyle w:val="ListParagraph"/>
        <w:numPr>
          <w:ilvl w:val="0"/>
          <w:numId w:val="52"/>
        </w:numPr>
        <w:spacing w:line="36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Bagi penulis</w:t>
      </w:r>
    </w:p>
    <w:p w14:paraId="5619F679" w14:textId="77777777" w:rsidR="00F26C3D" w:rsidRPr="000850B0" w:rsidRDefault="00F26C3D" w:rsidP="00C43B23">
      <w:pPr>
        <w:pStyle w:val="ListParagraph"/>
        <w:spacing w:line="360" w:lineRule="auto"/>
        <w:ind w:left="993"/>
        <w:jc w:val="both"/>
        <w:rPr>
          <w:rFonts w:asciiTheme="majorBidi" w:hAnsiTheme="majorBidi" w:cstheme="majorBidi"/>
          <w:sz w:val="24"/>
          <w:szCs w:val="24"/>
          <w:lang w:val="en-ID"/>
        </w:rPr>
      </w:pPr>
      <w:r w:rsidRPr="000850B0">
        <w:rPr>
          <w:rFonts w:asciiTheme="majorBidi" w:hAnsiTheme="majorBidi" w:cstheme="majorBidi"/>
          <w:sz w:val="24"/>
          <w:szCs w:val="24"/>
          <w:lang w:val="en-ID"/>
        </w:rPr>
        <w:t>Semoga penelitian ini dapat diteruskan peneliti selanjutnya agar menjadi lebih baik lagi.</w:t>
      </w:r>
    </w:p>
    <w:p w14:paraId="3D1174FF" w14:textId="77777777" w:rsidR="000850B0" w:rsidRDefault="00F26C3D" w:rsidP="00D34414">
      <w:pPr>
        <w:pStyle w:val="ListParagraph"/>
        <w:numPr>
          <w:ilvl w:val="0"/>
          <w:numId w:val="52"/>
        </w:numPr>
        <w:spacing w:line="36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Bagi santri</w:t>
      </w:r>
    </w:p>
    <w:p w14:paraId="61C229D6" w14:textId="77777777" w:rsidR="00F26C3D" w:rsidRPr="000850B0" w:rsidRDefault="00F26C3D" w:rsidP="00C43B23">
      <w:pPr>
        <w:pStyle w:val="ListParagraph"/>
        <w:spacing w:line="360" w:lineRule="auto"/>
        <w:ind w:left="993" w:firstLine="283"/>
        <w:jc w:val="both"/>
        <w:rPr>
          <w:rFonts w:asciiTheme="majorBidi" w:hAnsiTheme="majorBidi" w:cstheme="majorBidi"/>
          <w:sz w:val="24"/>
          <w:szCs w:val="24"/>
          <w:lang w:val="en-ID"/>
        </w:rPr>
      </w:pPr>
      <w:r w:rsidRPr="000850B0">
        <w:rPr>
          <w:rFonts w:asciiTheme="majorBidi" w:hAnsiTheme="majorBidi" w:cstheme="majorBidi"/>
          <w:sz w:val="24"/>
          <w:szCs w:val="24"/>
          <w:lang w:val="en-ID"/>
        </w:rPr>
        <w:t>Semoga dapat mengikuti kegiatan pembelajaran</w:t>
      </w:r>
      <w:r w:rsidR="001308A4" w:rsidRPr="000850B0">
        <w:rPr>
          <w:rFonts w:asciiTheme="majorBidi" w:hAnsiTheme="majorBidi" w:cstheme="majorBidi"/>
          <w:sz w:val="24"/>
          <w:szCs w:val="24"/>
          <w:lang w:val="en-ID"/>
        </w:rPr>
        <w:t xml:space="preserve"> agama yang baik agar terbentuknya kecerdasan spiritual yang tinggi.</w:t>
      </w:r>
    </w:p>
    <w:p w14:paraId="56051630" w14:textId="27AB5D5F" w:rsidR="00BA533F" w:rsidRPr="003D16A5" w:rsidRDefault="00BA533F" w:rsidP="003D16A5">
      <w:pPr>
        <w:spacing w:line="360" w:lineRule="auto"/>
        <w:rPr>
          <w:rFonts w:asciiTheme="majorBidi" w:hAnsiTheme="majorBidi" w:cstheme="majorBidi"/>
          <w:sz w:val="24"/>
          <w:szCs w:val="24"/>
          <w:lang w:val="en-ID"/>
        </w:rPr>
        <w:sectPr w:rsidR="00BA533F" w:rsidRPr="003D16A5" w:rsidSect="005542DA">
          <w:pgSz w:w="11907" w:h="16839" w:code="9"/>
          <w:pgMar w:top="1134" w:right="1134" w:bottom="1134" w:left="1418" w:header="709" w:footer="709" w:gutter="0"/>
          <w:cols w:space="708"/>
          <w:titlePg/>
          <w:docGrid w:linePitch="360"/>
        </w:sectPr>
      </w:pPr>
    </w:p>
    <w:p w14:paraId="1C311544" w14:textId="77777777" w:rsidR="00435A7F" w:rsidRDefault="00435A7F" w:rsidP="00C43B23">
      <w:pPr>
        <w:pStyle w:val="ListParagraph"/>
        <w:spacing w:line="360" w:lineRule="auto"/>
        <w:ind w:left="1134" w:hanging="567"/>
        <w:jc w:val="center"/>
        <w:rPr>
          <w:rFonts w:asciiTheme="majorBidi" w:hAnsiTheme="majorBidi" w:cstheme="majorBidi"/>
          <w:b/>
          <w:bCs/>
          <w:sz w:val="24"/>
          <w:szCs w:val="24"/>
          <w:lang w:val="id-ID"/>
        </w:rPr>
      </w:pPr>
      <w:r w:rsidRPr="00435A7F">
        <w:rPr>
          <w:rFonts w:asciiTheme="majorBidi" w:hAnsiTheme="majorBidi" w:cstheme="majorBidi"/>
          <w:b/>
          <w:bCs/>
          <w:sz w:val="24"/>
          <w:szCs w:val="24"/>
          <w:lang w:val="id-ID"/>
        </w:rPr>
        <w:lastRenderedPageBreak/>
        <w:t>DAFTAR PUSTAKA</w:t>
      </w:r>
    </w:p>
    <w:p w14:paraId="55D61A31" w14:textId="77777777" w:rsidR="00BD04A5" w:rsidRDefault="00BD04A5" w:rsidP="00C43B23">
      <w:pPr>
        <w:pStyle w:val="ListParagraph"/>
        <w:spacing w:line="360" w:lineRule="auto"/>
        <w:ind w:left="1134" w:hanging="567"/>
        <w:jc w:val="center"/>
        <w:rPr>
          <w:rFonts w:asciiTheme="majorBidi" w:hAnsiTheme="majorBidi" w:cstheme="majorBidi"/>
          <w:b/>
          <w:bCs/>
          <w:sz w:val="24"/>
          <w:szCs w:val="24"/>
          <w:lang w:val="id-ID"/>
        </w:rPr>
      </w:pPr>
    </w:p>
    <w:p w14:paraId="3AA3B97D" w14:textId="77777777" w:rsidR="00685E95" w:rsidRPr="00D44461" w:rsidRDefault="00685E95" w:rsidP="003D16A5">
      <w:pPr>
        <w:pStyle w:val="ListParagraph"/>
        <w:spacing w:line="48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A Isa</w:t>
      </w:r>
      <w:r w:rsidRPr="00D44461">
        <w:rPr>
          <w:rFonts w:asciiTheme="majorBidi" w:hAnsiTheme="majorBidi" w:cstheme="majorBidi"/>
          <w:sz w:val="24"/>
          <w:szCs w:val="24"/>
          <w:lang w:val="id-ID"/>
        </w:rPr>
        <w:t>.</w:t>
      </w:r>
      <w:r w:rsidRPr="00D44461">
        <w:rPr>
          <w:rFonts w:asciiTheme="majorBidi" w:hAnsiTheme="majorBidi" w:cstheme="majorBidi"/>
          <w:sz w:val="24"/>
          <w:szCs w:val="24"/>
        </w:rPr>
        <w:t>2010</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 xml:space="preserve">Hakikat </w:t>
      </w:r>
      <w:proofErr w:type="gramStart"/>
      <w:r w:rsidRPr="00D44461">
        <w:rPr>
          <w:rFonts w:asciiTheme="majorBidi" w:hAnsiTheme="majorBidi" w:cstheme="majorBidi"/>
          <w:i/>
          <w:iCs/>
          <w:sz w:val="24"/>
          <w:szCs w:val="24"/>
        </w:rPr>
        <w:t>Tasawuf</w:t>
      </w:r>
      <w:r w:rsidRPr="00D44461">
        <w:rPr>
          <w:rFonts w:asciiTheme="majorBidi" w:hAnsiTheme="majorBidi" w:cstheme="majorBidi"/>
          <w:sz w:val="24"/>
          <w:szCs w:val="24"/>
        </w:rPr>
        <w:t xml:space="preserve"> </w:t>
      </w:r>
      <w:r w:rsidRPr="00D44461">
        <w:rPr>
          <w:rFonts w:asciiTheme="majorBidi" w:hAnsiTheme="majorBidi" w:cstheme="majorBidi"/>
          <w:sz w:val="24"/>
          <w:szCs w:val="24"/>
          <w:lang w:val="id-ID"/>
        </w:rPr>
        <w:t>.</w:t>
      </w:r>
      <w:proofErr w:type="gramEnd"/>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Bandung: Pustaka Hidayah</w:t>
      </w:r>
      <w:r w:rsidRPr="00D44461">
        <w:rPr>
          <w:rFonts w:asciiTheme="majorBidi" w:hAnsiTheme="majorBidi" w:cstheme="majorBidi"/>
          <w:sz w:val="24"/>
          <w:szCs w:val="24"/>
          <w:lang w:val="id-ID"/>
        </w:rPr>
        <w:t>.</w:t>
      </w:r>
    </w:p>
    <w:p w14:paraId="360FB45F" w14:textId="77777777" w:rsidR="00685E95" w:rsidRPr="00D44461" w:rsidRDefault="00685E95" w:rsidP="003D16A5">
      <w:pPr>
        <w:pStyle w:val="ListParagraph"/>
        <w:spacing w:line="48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Abdullah</w:t>
      </w:r>
      <w:proofErr w:type="gramStart"/>
      <w:r w:rsidRPr="00D44461">
        <w:rPr>
          <w:rFonts w:asciiTheme="majorBidi" w:hAnsiTheme="majorBidi" w:cstheme="majorBidi"/>
          <w:sz w:val="24"/>
          <w:szCs w:val="24"/>
        </w:rPr>
        <w:t>,M</w:t>
      </w:r>
      <w:proofErr w:type="gramEnd"/>
      <w:r w:rsidRPr="00D44461">
        <w:rPr>
          <w:rFonts w:asciiTheme="majorBidi" w:hAnsiTheme="majorBidi" w:cstheme="majorBidi"/>
          <w:sz w:val="24"/>
          <w:szCs w:val="24"/>
        </w:rPr>
        <w:t>. Yatimin</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Pengantar Studi Etika</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rPr>
        <w:t>PT. Raja Grafindo Persada</w:t>
      </w:r>
      <w:r w:rsidRPr="00D44461">
        <w:rPr>
          <w:rFonts w:asciiTheme="majorBidi" w:hAnsiTheme="majorBidi" w:cstheme="majorBidi"/>
          <w:sz w:val="24"/>
          <w:szCs w:val="24"/>
          <w:lang w:val="id-ID"/>
        </w:rPr>
        <w:t xml:space="preserve">. </w:t>
      </w:r>
    </w:p>
    <w:p w14:paraId="138770B0" w14:textId="77777777" w:rsidR="00685E95" w:rsidRDefault="00685E95" w:rsidP="003D16A5">
      <w:pPr>
        <w:pStyle w:val="ListParagraph"/>
        <w:spacing w:line="240" w:lineRule="auto"/>
        <w:ind w:left="1134" w:hanging="850"/>
        <w:jc w:val="both"/>
        <w:rPr>
          <w:rFonts w:ascii="Times New Roman" w:hAnsi="Times New Roman" w:cs="Times New Roman"/>
          <w:sz w:val="24"/>
          <w:szCs w:val="24"/>
          <w:lang w:val="id-ID"/>
        </w:rPr>
      </w:pPr>
      <w:r w:rsidRPr="00685E95">
        <w:rPr>
          <w:rFonts w:ascii="Times New Roman" w:hAnsi="Times New Roman" w:cs="Times New Roman"/>
          <w:sz w:val="24"/>
          <w:szCs w:val="24"/>
        </w:rPr>
        <w:t>Agustian</w:t>
      </w:r>
      <w:proofErr w:type="gramStart"/>
      <w:r w:rsidRPr="00685E95">
        <w:rPr>
          <w:rFonts w:ascii="Times New Roman" w:hAnsi="Times New Roman" w:cs="Times New Roman"/>
          <w:sz w:val="24"/>
          <w:szCs w:val="24"/>
        </w:rPr>
        <w:t>,Ary</w:t>
      </w:r>
      <w:proofErr w:type="gramEnd"/>
      <w:r w:rsidRPr="00685E95">
        <w:rPr>
          <w:rFonts w:ascii="Times New Roman" w:hAnsi="Times New Roman" w:cs="Times New Roman"/>
          <w:sz w:val="24"/>
          <w:szCs w:val="24"/>
        </w:rPr>
        <w:t xml:space="preserve"> Ginanjar</w:t>
      </w:r>
      <w:r w:rsidRPr="00685E95">
        <w:rPr>
          <w:rFonts w:ascii="Times New Roman" w:hAnsi="Times New Roman" w:cs="Times New Roman"/>
          <w:sz w:val="24"/>
          <w:szCs w:val="24"/>
          <w:lang w:val="id-ID"/>
        </w:rPr>
        <w:t>.</w:t>
      </w:r>
      <w:r w:rsidRPr="00685E95">
        <w:rPr>
          <w:rFonts w:ascii="Times New Roman" w:hAnsi="Times New Roman" w:cs="Times New Roman"/>
          <w:sz w:val="24"/>
          <w:szCs w:val="24"/>
        </w:rPr>
        <w:t>2005</w:t>
      </w:r>
      <w:r w:rsidRPr="00685E95">
        <w:rPr>
          <w:rFonts w:ascii="Times New Roman" w:hAnsi="Times New Roman" w:cs="Times New Roman"/>
          <w:sz w:val="24"/>
          <w:szCs w:val="24"/>
          <w:lang w:val="id-ID"/>
        </w:rPr>
        <w:t xml:space="preserve">. </w:t>
      </w:r>
      <w:r w:rsidRPr="00685E95">
        <w:rPr>
          <w:rFonts w:ascii="Times New Roman" w:hAnsi="Times New Roman" w:cs="Times New Roman"/>
          <w:i/>
          <w:iCs/>
          <w:sz w:val="24"/>
          <w:szCs w:val="24"/>
        </w:rPr>
        <w:t>Rahasia Sukses Membangun Kecerdasan Em</w:t>
      </w:r>
      <w:r w:rsidRPr="00685E95">
        <w:rPr>
          <w:rFonts w:ascii="Times New Roman" w:hAnsi="Times New Roman" w:cs="Times New Roman"/>
          <w:i/>
          <w:iCs/>
          <w:sz w:val="24"/>
          <w:szCs w:val="24"/>
          <w:lang w:val="id-ID"/>
        </w:rPr>
        <w:t>o</w:t>
      </w:r>
      <w:r w:rsidRPr="00685E95">
        <w:rPr>
          <w:rFonts w:ascii="Times New Roman" w:hAnsi="Times New Roman" w:cs="Times New Roman"/>
          <w:i/>
          <w:iCs/>
          <w:sz w:val="24"/>
          <w:szCs w:val="24"/>
        </w:rPr>
        <w:t>si dan Spiritual</w:t>
      </w:r>
      <w:proofErr w:type="gramStart"/>
      <w:r w:rsidRPr="00685E95">
        <w:rPr>
          <w:rFonts w:ascii="Times New Roman" w:hAnsi="Times New Roman" w:cs="Times New Roman"/>
          <w:i/>
          <w:iCs/>
          <w:sz w:val="24"/>
          <w:szCs w:val="24"/>
        </w:rPr>
        <w:t>:EQ</w:t>
      </w:r>
      <w:proofErr w:type="gramEnd"/>
      <w:r w:rsidRPr="00685E95">
        <w:rPr>
          <w:rFonts w:ascii="Times New Roman" w:hAnsi="Times New Roman" w:cs="Times New Roman"/>
          <w:i/>
          <w:iCs/>
          <w:sz w:val="24"/>
          <w:szCs w:val="24"/>
        </w:rPr>
        <w:t xml:space="preserve"> (Emotuonal, Spiritual dan Quotient)</w:t>
      </w:r>
      <w:r w:rsidRPr="00685E95">
        <w:rPr>
          <w:rFonts w:ascii="Times New Roman" w:hAnsi="Times New Roman" w:cs="Times New Roman"/>
          <w:i/>
          <w:iCs/>
          <w:sz w:val="24"/>
          <w:szCs w:val="24"/>
          <w:lang w:val="id-ID"/>
        </w:rPr>
        <w:t xml:space="preserve">. </w:t>
      </w:r>
      <w:r w:rsidRPr="00685E95">
        <w:rPr>
          <w:rFonts w:ascii="Times New Roman" w:hAnsi="Times New Roman" w:cs="Times New Roman"/>
          <w:sz w:val="24"/>
          <w:szCs w:val="24"/>
          <w:lang w:val="id-ID"/>
        </w:rPr>
        <w:t>J</w:t>
      </w:r>
      <w:r w:rsidRPr="00685E95">
        <w:rPr>
          <w:rFonts w:ascii="Times New Roman" w:hAnsi="Times New Roman" w:cs="Times New Roman"/>
          <w:sz w:val="24"/>
          <w:szCs w:val="24"/>
        </w:rPr>
        <w:t>akarta:</w:t>
      </w:r>
      <w:r w:rsidRPr="00685E95">
        <w:rPr>
          <w:rFonts w:ascii="Times New Roman" w:hAnsi="Times New Roman" w:cs="Times New Roman"/>
          <w:sz w:val="24"/>
          <w:szCs w:val="24"/>
          <w:lang w:val="id-ID"/>
        </w:rPr>
        <w:t xml:space="preserve"> Penerbit </w:t>
      </w:r>
      <w:r w:rsidRPr="00685E95">
        <w:rPr>
          <w:rFonts w:ascii="Times New Roman" w:hAnsi="Times New Roman" w:cs="Times New Roman"/>
          <w:sz w:val="24"/>
          <w:szCs w:val="24"/>
        </w:rPr>
        <w:t>Agra</w:t>
      </w:r>
      <w:r w:rsidRPr="00685E95">
        <w:rPr>
          <w:rFonts w:ascii="Times New Roman" w:hAnsi="Times New Roman" w:cs="Times New Roman"/>
          <w:sz w:val="24"/>
          <w:szCs w:val="24"/>
          <w:lang w:val="id-ID"/>
        </w:rPr>
        <w:t xml:space="preserve">. </w:t>
      </w:r>
    </w:p>
    <w:p w14:paraId="4C967169" w14:textId="77777777" w:rsidR="003D16A5" w:rsidRPr="00685E95" w:rsidRDefault="003D16A5" w:rsidP="003D16A5">
      <w:pPr>
        <w:pStyle w:val="ListParagraph"/>
        <w:spacing w:line="240" w:lineRule="auto"/>
        <w:ind w:left="1134" w:hanging="850"/>
        <w:jc w:val="both"/>
        <w:rPr>
          <w:rFonts w:ascii="Times New Roman" w:hAnsi="Times New Roman" w:cs="Times New Roman"/>
          <w:sz w:val="24"/>
          <w:szCs w:val="24"/>
          <w:lang w:val="id-ID"/>
        </w:rPr>
      </w:pPr>
    </w:p>
    <w:p w14:paraId="2A32B3A5"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685E95">
        <w:rPr>
          <w:rFonts w:asciiTheme="majorBidi" w:hAnsiTheme="majorBidi" w:cstheme="majorBidi"/>
          <w:sz w:val="24"/>
          <w:szCs w:val="24"/>
          <w:lang w:val="id-ID"/>
        </w:rPr>
        <w:t xml:space="preserve">Ali,Mohammad dan Marpuji Ali. 2005. </w:t>
      </w:r>
      <w:r w:rsidRPr="00685E95">
        <w:rPr>
          <w:rFonts w:asciiTheme="majorBidi" w:hAnsiTheme="majorBidi" w:cstheme="majorBidi"/>
          <w:i/>
          <w:iCs/>
          <w:sz w:val="24"/>
          <w:szCs w:val="24"/>
          <w:lang w:val="id-ID"/>
        </w:rPr>
        <w:t>Madzhab Al-Maun Tafsir ulang Praksis Pendidikan Muhammadiyah</w:t>
      </w:r>
      <w:r w:rsidRPr="00685E95">
        <w:rPr>
          <w:rFonts w:asciiTheme="majorBidi" w:hAnsiTheme="majorBidi" w:cstheme="majorBidi"/>
          <w:sz w:val="24"/>
          <w:szCs w:val="24"/>
          <w:lang w:val="id-ID"/>
        </w:rPr>
        <w:t xml:space="preserve">. Jogjakarta: Abe Offset. </w:t>
      </w:r>
    </w:p>
    <w:p w14:paraId="5FEC8B23" w14:textId="77777777" w:rsidR="003D16A5" w:rsidRPr="00685E95" w:rsidRDefault="003D16A5" w:rsidP="003D16A5">
      <w:pPr>
        <w:pStyle w:val="ListParagraph"/>
        <w:spacing w:line="240" w:lineRule="auto"/>
        <w:ind w:left="1134" w:hanging="850"/>
        <w:jc w:val="both"/>
        <w:rPr>
          <w:rFonts w:asciiTheme="majorBidi" w:hAnsiTheme="majorBidi" w:cstheme="majorBidi"/>
          <w:sz w:val="24"/>
          <w:szCs w:val="24"/>
          <w:lang w:val="id-ID"/>
        </w:rPr>
      </w:pPr>
    </w:p>
    <w:p w14:paraId="76228533"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i/>
          <w:iCs/>
          <w:sz w:val="24"/>
          <w:szCs w:val="24"/>
          <w:lang w:val="id-ID"/>
        </w:rPr>
        <w:t>Al-Qur’an dan</w:t>
      </w:r>
      <w:r>
        <w:rPr>
          <w:rFonts w:asciiTheme="majorBidi" w:hAnsiTheme="majorBidi" w:cstheme="majorBidi"/>
          <w:i/>
          <w:iCs/>
          <w:sz w:val="24"/>
          <w:szCs w:val="24"/>
          <w:lang w:val="id-ID"/>
        </w:rPr>
        <w:t xml:space="preserve"> </w:t>
      </w:r>
      <w:r w:rsidRPr="00D44461">
        <w:rPr>
          <w:rFonts w:asciiTheme="majorBidi" w:hAnsiTheme="majorBidi" w:cstheme="majorBidi"/>
          <w:i/>
          <w:iCs/>
          <w:sz w:val="24"/>
          <w:szCs w:val="24"/>
          <w:lang w:val="id-ID"/>
        </w:rPr>
        <w:t>Terjemahnya Departemen Agama RI.</w:t>
      </w:r>
      <w:r w:rsidRPr="00D44461">
        <w:rPr>
          <w:rFonts w:asciiTheme="majorBidi" w:hAnsiTheme="majorBidi" w:cstheme="majorBidi"/>
          <w:sz w:val="24"/>
          <w:szCs w:val="24"/>
          <w:lang w:val="id-ID"/>
        </w:rPr>
        <w:t>2004.Surabaya: Mekar Surabaya.</w:t>
      </w:r>
    </w:p>
    <w:p w14:paraId="10A2B335"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255CE193"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Arifin, Muzayyin</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2003</w:t>
      </w:r>
      <w:proofErr w:type="gramStart"/>
      <w:r w:rsidRPr="00D44461">
        <w:rPr>
          <w:rFonts w:asciiTheme="majorBidi" w:hAnsiTheme="majorBidi" w:cstheme="majorBidi"/>
          <w:sz w:val="24"/>
          <w:szCs w:val="24"/>
        </w:rPr>
        <w:t>.</w:t>
      </w:r>
      <w:r w:rsidRPr="00D44461">
        <w:rPr>
          <w:rFonts w:asciiTheme="majorBidi" w:hAnsiTheme="majorBidi" w:cstheme="majorBidi"/>
          <w:i/>
          <w:iCs/>
          <w:sz w:val="24"/>
          <w:szCs w:val="24"/>
        </w:rPr>
        <w:t>Kapita</w:t>
      </w:r>
      <w:proofErr w:type="gramEnd"/>
      <w:r w:rsidRPr="00D44461">
        <w:rPr>
          <w:rFonts w:asciiTheme="majorBidi" w:hAnsiTheme="majorBidi" w:cstheme="majorBidi"/>
          <w:i/>
          <w:iCs/>
          <w:sz w:val="24"/>
          <w:szCs w:val="24"/>
        </w:rPr>
        <w:t xml:space="preserve"> Selekta Pendidikan Islam</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Jakarta: Bumi Aksara</w:t>
      </w:r>
      <w:r w:rsidRPr="00D44461">
        <w:rPr>
          <w:rFonts w:asciiTheme="majorBidi" w:hAnsiTheme="majorBidi" w:cstheme="majorBidi"/>
          <w:sz w:val="24"/>
          <w:szCs w:val="24"/>
          <w:lang w:val="id-ID"/>
        </w:rPr>
        <w:t xml:space="preserve">. </w:t>
      </w:r>
    </w:p>
    <w:p w14:paraId="4CC1A489"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77469B8A"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Asmaran</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2002</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Pengantar Studi Akhlak</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lang w:val="id-ID"/>
        </w:rPr>
        <w:t>J</w:t>
      </w:r>
      <w:r w:rsidRPr="00D44461">
        <w:rPr>
          <w:rFonts w:asciiTheme="majorBidi" w:hAnsiTheme="majorBidi" w:cstheme="majorBidi"/>
          <w:sz w:val="24"/>
          <w:szCs w:val="24"/>
        </w:rPr>
        <w:t>akarta: PT. Raja Grafindo Persada</w:t>
      </w:r>
      <w:r w:rsidRPr="00D44461">
        <w:rPr>
          <w:rFonts w:asciiTheme="majorBidi" w:hAnsiTheme="majorBidi" w:cstheme="majorBidi"/>
          <w:sz w:val="24"/>
          <w:szCs w:val="24"/>
          <w:lang w:val="id-ID"/>
        </w:rPr>
        <w:t xml:space="preserve">. </w:t>
      </w:r>
    </w:p>
    <w:p w14:paraId="3BD20305"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6ACA06D9"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 xml:space="preserve">Azwar, Syaifuddin.2010. </w:t>
      </w:r>
      <w:r w:rsidRPr="00D44461">
        <w:rPr>
          <w:rFonts w:asciiTheme="majorBidi" w:hAnsiTheme="majorBidi" w:cstheme="majorBidi"/>
          <w:i/>
          <w:iCs/>
          <w:sz w:val="24"/>
          <w:szCs w:val="24"/>
          <w:lang w:val="id-ID"/>
        </w:rPr>
        <w:t xml:space="preserve">Metode Penelitian. </w:t>
      </w:r>
      <w:r w:rsidRPr="00D44461">
        <w:rPr>
          <w:rFonts w:asciiTheme="majorBidi" w:hAnsiTheme="majorBidi" w:cstheme="majorBidi"/>
          <w:sz w:val="24"/>
          <w:szCs w:val="24"/>
          <w:lang w:val="id-ID"/>
        </w:rPr>
        <w:t>Yogyakarta: Pustaka Pelajar.</w:t>
      </w:r>
    </w:p>
    <w:p w14:paraId="02CABC33"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6375ADA3" w14:textId="77777777" w:rsidR="00685E95" w:rsidRDefault="00685E95" w:rsidP="003D16A5">
      <w:pPr>
        <w:pStyle w:val="ListParagraph"/>
        <w:spacing w:line="240" w:lineRule="auto"/>
        <w:ind w:left="1134" w:hanging="850"/>
        <w:jc w:val="both"/>
        <w:rPr>
          <w:rFonts w:asciiTheme="majorBidi" w:hAnsiTheme="majorBidi" w:cstheme="majorBidi"/>
          <w:i/>
          <w:iCs/>
          <w:sz w:val="24"/>
          <w:szCs w:val="24"/>
          <w:lang w:val="id-ID"/>
        </w:rPr>
      </w:pPr>
      <w:r w:rsidRPr="00D44461">
        <w:rPr>
          <w:rFonts w:asciiTheme="majorBidi" w:hAnsiTheme="majorBidi" w:cstheme="majorBidi"/>
          <w:sz w:val="24"/>
          <w:szCs w:val="24"/>
          <w:lang w:val="id-ID"/>
        </w:rPr>
        <w:t>Baharuddin,Baharuddin, Zakaria rahmawati.</w:t>
      </w:r>
      <w:r w:rsidRPr="00D44461">
        <w:rPr>
          <w:rFonts w:asciiTheme="majorBidi" w:hAnsiTheme="majorBidi" w:cstheme="majorBidi"/>
          <w:i/>
          <w:iCs/>
          <w:sz w:val="24"/>
          <w:szCs w:val="24"/>
        </w:rPr>
        <w:t>2018</w:t>
      </w:r>
      <w:r w:rsidRPr="00D44461">
        <w:rPr>
          <w:rFonts w:asciiTheme="majorBidi" w:hAnsiTheme="majorBidi" w:cstheme="majorBidi"/>
          <w:i/>
          <w:iCs/>
          <w:sz w:val="24"/>
          <w:szCs w:val="24"/>
          <w:lang w:val="id-ID"/>
        </w:rPr>
        <w:t>.Pengaruh Kecerdasan Spiritual Terhadap Peningkatan Kinerja Guru Di Sma Negeri 3 Takalar Kabupaten Takalar.</w:t>
      </w:r>
      <w:r w:rsidRPr="00D44461">
        <w:rPr>
          <w:rFonts w:asciiTheme="majorBidi" w:hAnsiTheme="majorBidi" w:cstheme="majorBidi"/>
          <w:i/>
          <w:iCs/>
          <w:sz w:val="24"/>
          <w:szCs w:val="24"/>
        </w:rPr>
        <w:t>J</w:t>
      </w:r>
      <w:r w:rsidRPr="00D44461">
        <w:rPr>
          <w:rFonts w:asciiTheme="majorBidi" w:hAnsiTheme="majorBidi" w:cstheme="majorBidi"/>
          <w:i/>
          <w:iCs/>
          <w:sz w:val="24"/>
          <w:szCs w:val="24"/>
          <w:lang w:val="id-ID"/>
        </w:rPr>
        <w:t xml:space="preserve">urnal </w:t>
      </w:r>
      <w:r w:rsidRPr="00D44461">
        <w:rPr>
          <w:rFonts w:asciiTheme="majorBidi" w:hAnsiTheme="majorBidi" w:cstheme="majorBidi"/>
          <w:i/>
          <w:iCs/>
          <w:sz w:val="24"/>
          <w:szCs w:val="24"/>
        </w:rPr>
        <w:t xml:space="preserve"> I</w:t>
      </w:r>
      <w:r w:rsidRPr="00D44461">
        <w:rPr>
          <w:rFonts w:asciiTheme="majorBidi" w:hAnsiTheme="majorBidi" w:cstheme="majorBidi"/>
          <w:i/>
          <w:iCs/>
          <w:sz w:val="24"/>
          <w:szCs w:val="24"/>
          <w:lang w:val="id-ID"/>
        </w:rPr>
        <w:t>daarah</w:t>
      </w:r>
      <w:r w:rsidRPr="00D44461">
        <w:rPr>
          <w:rFonts w:asciiTheme="majorBidi" w:hAnsiTheme="majorBidi" w:cstheme="majorBidi"/>
          <w:i/>
          <w:iCs/>
          <w:sz w:val="24"/>
          <w:szCs w:val="24"/>
        </w:rPr>
        <w:t>, VOL. 2, NO. 1, J</w:t>
      </w:r>
      <w:r w:rsidRPr="00D44461">
        <w:rPr>
          <w:rFonts w:asciiTheme="majorBidi" w:hAnsiTheme="majorBidi" w:cstheme="majorBidi"/>
          <w:i/>
          <w:iCs/>
          <w:sz w:val="24"/>
          <w:szCs w:val="24"/>
          <w:lang w:val="id-ID"/>
        </w:rPr>
        <w:t>uni 2018</w:t>
      </w:r>
    </w:p>
    <w:p w14:paraId="7764CFA0" w14:textId="77777777" w:rsidR="003D16A5" w:rsidRPr="00D44461" w:rsidRDefault="003D16A5" w:rsidP="003D16A5">
      <w:pPr>
        <w:pStyle w:val="ListParagraph"/>
        <w:spacing w:line="240" w:lineRule="auto"/>
        <w:ind w:left="1134" w:hanging="850"/>
        <w:jc w:val="both"/>
        <w:rPr>
          <w:rFonts w:asciiTheme="majorBidi" w:hAnsiTheme="majorBidi" w:cstheme="majorBidi"/>
          <w:i/>
          <w:iCs/>
          <w:sz w:val="24"/>
          <w:szCs w:val="24"/>
          <w:lang w:val="id-ID"/>
        </w:rPr>
      </w:pPr>
    </w:p>
    <w:p w14:paraId="34933B54" w14:textId="77777777" w:rsidR="00685E95" w:rsidRDefault="00685E95" w:rsidP="00C43B23">
      <w:pPr>
        <w:pStyle w:val="FootnoteText"/>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 xml:space="preserve">Basrowi dan Suwandi. </w:t>
      </w:r>
      <w:r w:rsidRPr="00685E95">
        <w:rPr>
          <w:rFonts w:asciiTheme="majorBidi" w:hAnsiTheme="majorBidi" w:cstheme="majorBidi"/>
          <w:i/>
          <w:iCs/>
          <w:sz w:val="24"/>
          <w:szCs w:val="24"/>
          <w:lang w:val="id-ID"/>
        </w:rPr>
        <w:t>Memahami Penelitian Kualitatif</w:t>
      </w:r>
      <w:r w:rsidRPr="00D44461">
        <w:rPr>
          <w:rFonts w:asciiTheme="majorBidi" w:hAnsiTheme="majorBidi" w:cstheme="majorBidi"/>
          <w:sz w:val="24"/>
          <w:szCs w:val="24"/>
          <w:lang w:val="id-ID"/>
        </w:rPr>
        <w:t>.</w:t>
      </w:r>
    </w:p>
    <w:p w14:paraId="717E1739" w14:textId="77777777" w:rsidR="003D16A5" w:rsidRPr="00D44461" w:rsidRDefault="003D16A5" w:rsidP="003D16A5">
      <w:pPr>
        <w:pStyle w:val="FootnoteText"/>
        <w:ind w:left="1134" w:hanging="850"/>
        <w:jc w:val="both"/>
        <w:rPr>
          <w:rFonts w:asciiTheme="majorBidi" w:hAnsiTheme="majorBidi" w:cstheme="majorBidi"/>
          <w:sz w:val="24"/>
          <w:szCs w:val="24"/>
          <w:lang w:val="id-ID"/>
        </w:rPr>
      </w:pPr>
    </w:p>
    <w:p w14:paraId="0F57DBB0"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Bin Askat</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Abu Wardah</w:t>
      </w:r>
      <w:r w:rsidRPr="00D44461">
        <w:rPr>
          <w:rFonts w:asciiTheme="majorBidi" w:hAnsiTheme="majorBidi" w:cstheme="majorBidi"/>
          <w:sz w:val="24"/>
          <w:szCs w:val="24"/>
          <w:lang w:val="id-ID"/>
        </w:rPr>
        <w:t>.</w:t>
      </w:r>
      <w:r w:rsidRPr="00D44461">
        <w:rPr>
          <w:rFonts w:asciiTheme="majorBidi" w:hAnsiTheme="majorBidi" w:cstheme="majorBidi"/>
          <w:sz w:val="24"/>
          <w:szCs w:val="24"/>
        </w:rPr>
        <w:t>2000</w:t>
      </w:r>
      <w:r w:rsidRPr="00D44461">
        <w:rPr>
          <w:rFonts w:asciiTheme="majorBidi" w:hAnsiTheme="majorBidi" w:cstheme="majorBidi"/>
          <w:sz w:val="24"/>
          <w:szCs w:val="24"/>
          <w:lang w:val="id-ID"/>
        </w:rPr>
        <w:t>.</w:t>
      </w:r>
      <w:r w:rsidRPr="00D44461">
        <w:rPr>
          <w:rFonts w:asciiTheme="majorBidi" w:hAnsiTheme="majorBidi" w:cstheme="majorBidi"/>
          <w:sz w:val="24"/>
          <w:szCs w:val="24"/>
        </w:rPr>
        <w:t xml:space="preserve"> </w:t>
      </w:r>
      <w:r w:rsidRPr="00D44461">
        <w:rPr>
          <w:rFonts w:asciiTheme="majorBidi" w:hAnsiTheme="majorBidi" w:cstheme="majorBidi"/>
          <w:i/>
          <w:iCs/>
          <w:sz w:val="24"/>
          <w:szCs w:val="24"/>
        </w:rPr>
        <w:t>Wasiat Dzikir dan Doa Rasulullah SAW</w:t>
      </w:r>
      <w:r w:rsidRPr="00D44461">
        <w:rPr>
          <w:rFonts w:asciiTheme="majorBidi" w:hAnsiTheme="majorBidi" w:cstheme="majorBidi"/>
          <w:sz w:val="24"/>
          <w:szCs w:val="24"/>
          <w:lang w:val="id-ID"/>
        </w:rPr>
        <w:t>.</w:t>
      </w:r>
      <w:r w:rsidRPr="00D44461">
        <w:rPr>
          <w:rFonts w:asciiTheme="majorBidi" w:hAnsiTheme="majorBidi" w:cstheme="majorBidi"/>
          <w:sz w:val="24"/>
          <w:szCs w:val="24"/>
        </w:rPr>
        <w:t>Yogyakarta: Kreasi Wacana</w:t>
      </w:r>
      <w:r w:rsidRPr="00D44461">
        <w:rPr>
          <w:rFonts w:asciiTheme="majorBidi" w:hAnsiTheme="majorBidi" w:cstheme="majorBidi"/>
          <w:sz w:val="24"/>
          <w:szCs w:val="24"/>
          <w:lang w:val="id-ID"/>
        </w:rPr>
        <w:t>.</w:t>
      </w:r>
    </w:p>
    <w:p w14:paraId="0735704C"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38939E11"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Bruinessen</w:t>
      </w:r>
      <w:proofErr w:type="gramStart"/>
      <w:r w:rsidRPr="00D44461">
        <w:rPr>
          <w:rFonts w:asciiTheme="majorBidi" w:hAnsiTheme="majorBidi" w:cstheme="majorBidi"/>
          <w:sz w:val="24"/>
          <w:szCs w:val="24"/>
          <w:lang w:val="id-ID"/>
        </w:rPr>
        <w:t>,</w:t>
      </w:r>
      <w:r w:rsidRPr="00D44461">
        <w:rPr>
          <w:rFonts w:asciiTheme="majorBidi" w:hAnsiTheme="majorBidi" w:cstheme="majorBidi"/>
          <w:sz w:val="24"/>
          <w:szCs w:val="24"/>
        </w:rPr>
        <w:t>Martin</w:t>
      </w:r>
      <w:proofErr w:type="gramEnd"/>
      <w:r w:rsidRPr="00D44461">
        <w:rPr>
          <w:rFonts w:asciiTheme="majorBidi" w:hAnsiTheme="majorBidi" w:cstheme="majorBidi"/>
          <w:sz w:val="24"/>
          <w:szCs w:val="24"/>
        </w:rPr>
        <w:t xml:space="preserve"> Van</w:t>
      </w:r>
      <w:r w:rsidRPr="00D44461">
        <w:rPr>
          <w:rFonts w:asciiTheme="majorBidi" w:hAnsiTheme="majorBidi" w:cstheme="majorBidi"/>
          <w:sz w:val="24"/>
          <w:szCs w:val="24"/>
          <w:lang w:val="id-ID"/>
        </w:rPr>
        <w:t>.</w:t>
      </w:r>
      <w:r w:rsidRPr="00D44461">
        <w:rPr>
          <w:rFonts w:asciiTheme="majorBidi" w:hAnsiTheme="majorBidi" w:cstheme="majorBidi"/>
          <w:sz w:val="24"/>
          <w:szCs w:val="24"/>
        </w:rPr>
        <w:t xml:space="preserve"> 1995</w:t>
      </w:r>
      <w:r w:rsidRPr="00D44461">
        <w:rPr>
          <w:rFonts w:asciiTheme="majorBidi" w:hAnsiTheme="majorBidi" w:cstheme="majorBidi"/>
          <w:sz w:val="24"/>
          <w:szCs w:val="24"/>
          <w:lang w:val="id-ID"/>
        </w:rPr>
        <w:t>.</w:t>
      </w:r>
      <w:r w:rsidRPr="00D44461">
        <w:rPr>
          <w:rFonts w:asciiTheme="majorBidi" w:hAnsiTheme="majorBidi" w:cstheme="majorBidi"/>
          <w:sz w:val="24"/>
          <w:szCs w:val="24"/>
        </w:rPr>
        <w:t xml:space="preserve"> </w:t>
      </w:r>
      <w:r w:rsidRPr="00D44461">
        <w:rPr>
          <w:rFonts w:asciiTheme="majorBidi" w:hAnsiTheme="majorBidi" w:cstheme="majorBidi"/>
          <w:i/>
          <w:iCs/>
          <w:sz w:val="24"/>
          <w:szCs w:val="24"/>
        </w:rPr>
        <w:t>Kitab Kuning, Pesantren dan Tarekat</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Bandung: Mizan</w:t>
      </w:r>
      <w:r w:rsidRPr="00D44461">
        <w:rPr>
          <w:rFonts w:asciiTheme="majorBidi" w:hAnsiTheme="majorBidi" w:cstheme="majorBidi"/>
          <w:sz w:val="24"/>
          <w:szCs w:val="24"/>
          <w:lang w:val="id-ID"/>
        </w:rPr>
        <w:t>.</w:t>
      </w:r>
    </w:p>
    <w:p w14:paraId="2821C6CA"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1223D5AF"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C</w:t>
      </w:r>
      <w:r w:rsidRPr="00D44461">
        <w:rPr>
          <w:rFonts w:asciiTheme="majorBidi" w:hAnsiTheme="majorBidi" w:cstheme="majorBidi"/>
          <w:sz w:val="24"/>
          <w:szCs w:val="24"/>
        </w:rPr>
        <w:t>reswell</w:t>
      </w:r>
      <w:r w:rsidRPr="00D44461">
        <w:rPr>
          <w:rFonts w:asciiTheme="majorBidi" w:hAnsiTheme="majorBidi" w:cstheme="majorBidi"/>
          <w:sz w:val="24"/>
          <w:szCs w:val="24"/>
          <w:lang w:val="id-ID"/>
        </w:rPr>
        <w:t>,</w:t>
      </w:r>
      <w:r w:rsidRPr="00D44461">
        <w:rPr>
          <w:rFonts w:asciiTheme="majorBidi" w:hAnsiTheme="majorBidi" w:cstheme="majorBidi"/>
          <w:sz w:val="24"/>
          <w:szCs w:val="24"/>
        </w:rPr>
        <w:t>John W.2016</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Pendekatan Metode Kualitatif, Kuantatif, dan Campuran</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Yogyakarta: PT. Pustaka Pelaja</w:t>
      </w:r>
      <w:r w:rsidRPr="00D44461">
        <w:rPr>
          <w:rFonts w:asciiTheme="majorBidi" w:hAnsiTheme="majorBidi" w:cstheme="majorBidi"/>
          <w:sz w:val="24"/>
          <w:szCs w:val="24"/>
          <w:lang w:val="id-ID"/>
        </w:rPr>
        <w:t>r.</w:t>
      </w:r>
    </w:p>
    <w:p w14:paraId="183060C0"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03C95672"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685E95">
        <w:rPr>
          <w:rFonts w:asciiTheme="majorBidi" w:hAnsiTheme="majorBidi" w:cstheme="majorBidi"/>
          <w:sz w:val="24"/>
          <w:szCs w:val="24"/>
          <w:lang w:val="id-ID"/>
        </w:rPr>
        <w:t>Dhofier, Zamakhsyari.1982.</w:t>
      </w:r>
      <w:r w:rsidRPr="00685E95">
        <w:rPr>
          <w:rFonts w:asciiTheme="majorBidi" w:hAnsiTheme="majorBidi" w:cstheme="majorBidi"/>
          <w:i/>
          <w:iCs/>
          <w:sz w:val="24"/>
          <w:szCs w:val="24"/>
          <w:lang w:val="id-ID"/>
        </w:rPr>
        <w:t>Tradisi Pesantren</w:t>
      </w:r>
      <w:r w:rsidRPr="00685E95">
        <w:rPr>
          <w:rFonts w:asciiTheme="majorBidi" w:hAnsiTheme="majorBidi" w:cstheme="majorBidi"/>
          <w:sz w:val="24"/>
          <w:szCs w:val="24"/>
          <w:lang w:val="id-ID"/>
        </w:rPr>
        <w:t xml:space="preserve">. Jakarta: LP3ES. </w:t>
      </w:r>
    </w:p>
    <w:p w14:paraId="75E69884" w14:textId="77777777" w:rsidR="003D16A5" w:rsidRPr="00685E95" w:rsidRDefault="003D16A5" w:rsidP="00C43B23">
      <w:pPr>
        <w:pStyle w:val="ListParagraph"/>
        <w:spacing w:line="360" w:lineRule="auto"/>
        <w:ind w:left="1134" w:hanging="850"/>
        <w:jc w:val="both"/>
        <w:rPr>
          <w:rFonts w:asciiTheme="majorBidi" w:hAnsiTheme="majorBidi" w:cstheme="majorBidi"/>
          <w:sz w:val="24"/>
          <w:szCs w:val="24"/>
          <w:lang w:val="id-ID"/>
        </w:rPr>
      </w:pPr>
    </w:p>
    <w:p w14:paraId="5E060BE9"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Efendi, Agus</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2005</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Revolusi Kecerdasan Abad 21</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rPr>
        <w:t>Bandung: Alfabeta</w:t>
      </w:r>
      <w:r w:rsidRPr="00D44461">
        <w:rPr>
          <w:rFonts w:asciiTheme="majorBidi" w:hAnsiTheme="majorBidi" w:cstheme="majorBidi"/>
          <w:sz w:val="24"/>
          <w:szCs w:val="24"/>
          <w:lang w:val="id-ID"/>
        </w:rPr>
        <w:t>.</w:t>
      </w:r>
    </w:p>
    <w:p w14:paraId="2A75F212"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2903C1D6"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Efendi</w:t>
      </w:r>
      <w:proofErr w:type="gramStart"/>
      <w:r w:rsidRPr="00D44461">
        <w:rPr>
          <w:rFonts w:asciiTheme="majorBidi" w:hAnsiTheme="majorBidi" w:cstheme="majorBidi"/>
          <w:sz w:val="24"/>
          <w:szCs w:val="24"/>
        </w:rPr>
        <w:t>,Ferry</w:t>
      </w:r>
      <w:proofErr w:type="gramEnd"/>
      <w:r w:rsidRPr="00D44461">
        <w:rPr>
          <w:rFonts w:asciiTheme="majorBidi" w:hAnsiTheme="majorBidi" w:cstheme="majorBidi"/>
          <w:sz w:val="24"/>
          <w:szCs w:val="24"/>
          <w:lang w:val="id-ID"/>
        </w:rPr>
        <w:t xml:space="preserve"> dan </w:t>
      </w:r>
      <w:r w:rsidRPr="00D44461">
        <w:rPr>
          <w:rFonts w:asciiTheme="majorBidi" w:hAnsiTheme="majorBidi" w:cstheme="majorBidi"/>
          <w:sz w:val="24"/>
          <w:szCs w:val="24"/>
        </w:rPr>
        <w:t>Makhfudli</w:t>
      </w:r>
      <w:r w:rsidRPr="00D44461">
        <w:rPr>
          <w:rFonts w:asciiTheme="majorBidi" w:hAnsiTheme="majorBidi" w:cstheme="majorBidi"/>
          <w:sz w:val="24"/>
          <w:szCs w:val="24"/>
          <w:lang w:val="id-ID"/>
        </w:rPr>
        <w:t>.</w:t>
      </w:r>
      <w:r w:rsidRPr="00D44461">
        <w:rPr>
          <w:rFonts w:asciiTheme="majorBidi" w:hAnsiTheme="majorBidi" w:cstheme="majorBidi"/>
          <w:sz w:val="24"/>
          <w:szCs w:val="24"/>
        </w:rPr>
        <w:t>2009</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Teori dan Praktik dalam Keperawatan</w:t>
      </w:r>
      <w:r w:rsidRPr="00D44461">
        <w:rPr>
          <w:rFonts w:asciiTheme="majorBidi" w:hAnsiTheme="majorBidi" w:cstheme="majorBidi"/>
          <w:sz w:val="24"/>
          <w:szCs w:val="24"/>
          <w:lang w:val="id-ID"/>
        </w:rPr>
        <w:t>.</w:t>
      </w:r>
      <w:r w:rsidRPr="00D44461">
        <w:rPr>
          <w:rFonts w:asciiTheme="majorBidi" w:hAnsiTheme="majorBidi" w:cstheme="majorBidi"/>
          <w:sz w:val="24"/>
          <w:szCs w:val="24"/>
        </w:rPr>
        <w:t>Jakarta: Salemba Medika</w:t>
      </w:r>
      <w:r w:rsidRPr="00D44461">
        <w:rPr>
          <w:rFonts w:asciiTheme="majorBidi" w:hAnsiTheme="majorBidi" w:cstheme="majorBidi"/>
          <w:sz w:val="24"/>
          <w:szCs w:val="24"/>
          <w:lang w:val="id-ID"/>
        </w:rPr>
        <w:t>.</w:t>
      </w:r>
    </w:p>
    <w:p w14:paraId="09D46898"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10300091" w14:textId="77777777" w:rsidR="00685E95" w:rsidRPr="00D44461"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Faisal</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Yusuf Amir</w:t>
      </w:r>
      <w:r w:rsidRPr="00D44461">
        <w:rPr>
          <w:rFonts w:asciiTheme="majorBidi" w:hAnsiTheme="majorBidi" w:cstheme="majorBidi"/>
          <w:sz w:val="24"/>
          <w:szCs w:val="24"/>
          <w:lang w:val="id-ID"/>
        </w:rPr>
        <w:t>.</w:t>
      </w:r>
      <w:r w:rsidRPr="00D44461">
        <w:rPr>
          <w:rFonts w:asciiTheme="majorBidi" w:hAnsiTheme="majorBidi" w:cstheme="majorBidi"/>
          <w:sz w:val="24"/>
          <w:szCs w:val="24"/>
        </w:rPr>
        <w:t>1995</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Reorientasi Pendidikan Islam</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Jakarta: RajaGrafindo Persada</w:t>
      </w:r>
      <w:r w:rsidRPr="00D44461">
        <w:rPr>
          <w:rFonts w:asciiTheme="majorBidi" w:hAnsiTheme="majorBidi" w:cstheme="majorBidi"/>
          <w:sz w:val="24"/>
          <w:szCs w:val="24"/>
          <w:lang w:val="id-ID"/>
        </w:rPr>
        <w:t>.</w:t>
      </w:r>
    </w:p>
    <w:p w14:paraId="1C927BA4" w14:textId="77777777" w:rsidR="00685E95" w:rsidRDefault="00685E95" w:rsidP="003D16A5">
      <w:pPr>
        <w:pStyle w:val="FootnoteText"/>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lastRenderedPageBreak/>
        <w:t>Haidar, Dauly</w:t>
      </w:r>
      <w:r w:rsidRPr="00D44461">
        <w:rPr>
          <w:rFonts w:asciiTheme="majorBidi" w:hAnsiTheme="majorBidi" w:cstheme="majorBidi"/>
          <w:sz w:val="24"/>
          <w:szCs w:val="24"/>
          <w:lang w:val="id-ID"/>
        </w:rPr>
        <w:t>.</w:t>
      </w:r>
      <w:r w:rsidRPr="00D44461">
        <w:rPr>
          <w:rFonts w:asciiTheme="majorBidi" w:hAnsiTheme="majorBidi" w:cstheme="majorBidi"/>
          <w:sz w:val="24"/>
          <w:szCs w:val="24"/>
        </w:rPr>
        <w:t>2001</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Historisitas dan Eksistensi Pesantren, Sekolah dan Madrasah</w:t>
      </w:r>
      <w:r w:rsidRPr="00D44461">
        <w:rPr>
          <w:rFonts w:asciiTheme="majorBidi" w:hAnsiTheme="majorBidi" w:cstheme="majorBidi"/>
          <w:sz w:val="24"/>
          <w:szCs w:val="24"/>
        </w:rPr>
        <w:t>.Yogyakarta: Tiara Wacana</w:t>
      </w:r>
      <w:r w:rsidRPr="00D44461">
        <w:rPr>
          <w:rFonts w:asciiTheme="majorBidi" w:hAnsiTheme="majorBidi" w:cstheme="majorBidi"/>
          <w:sz w:val="24"/>
          <w:szCs w:val="24"/>
          <w:lang w:val="id-ID"/>
        </w:rPr>
        <w:t>.</w:t>
      </w:r>
    </w:p>
    <w:p w14:paraId="7F274840" w14:textId="77777777" w:rsidR="003D16A5" w:rsidRPr="00D44461" w:rsidRDefault="003D16A5" w:rsidP="003D16A5">
      <w:pPr>
        <w:pStyle w:val="FootnoteText"/>
        <w:ind w:left="1134" w:hanging="850"/>
        <w:jc w:val="both"/>
        <w:rPr>
          <w:rFonts w:asciiTheme="majorBidi" w:hAnsiTheme="majorBidi" w:cstheme="majorBidi"/>
          <w:sz w:val="24"/>
          <w:szCs w:val="24"/>
          <w:lang w:val="id-ID"/>
        </w:rPr>
      </w:pPr>
    </w:p>
    <w:p w14:paraId="3A9E0890"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685E95">
        <w:rPr>
          <w:rFonts w:asciiTheme="majorBidi" w:hAnsiTheme="majorBidi" w:cstheme="majorBidi"/>
          <w:sz w:val="24"/>
          <w:szCs w:val="24"/>
          <w:lang w:val="id-ID"/>
        </w:rPr>
        <w:t>Hawari,Dadang.1995.</w:t>
      </w:r>
      <w:r w:rsidRPr="00685E95">
        <w:rPr>
          <w:rFonts w:asciiTheme="majorBidi" w:hAnsiTheme="majorBidi" w:cstheme="majorBidi"/>
          <w:i/>
          <w:iCs/>
          <w:sz w:val="24"/>
          <w:szCs w:val="24"/>
          <w:lang w:val="id-ID"/>
        </w:rPr>
        <w:t>Al-Qur’an Ilmu Kedokteran Jiwa dan Kesehatan Jiwa</w:t>
      </w:r>
      <w:r w:rsidRPr="00685E95">
        <w:rPr>
          <w:rFonts w:asciiTheme="majorBidi" w:hAnsiTheme="majorBidi" w:cstheme="majorBidi"/>
          <w:sz w:val="24"/>
          <w:szCs w:val="24"/>
          <w:lang w:val="id-ID"/>
        </w:rPr>
        <w:t>. Yogyakarta: Dana Bhakti Prima Yasa.</w:t>
      </w:r>
    </w:p>
    <w:p w14:paraId="71B083EA" w14:textId="77777777" w:rsidR="003D16A5" w:rsidRPr="00685E95" w:rsidRDefault="003D16A5" w:rsidP="003D16A5">
      <w:pPr>
        <w:pStyle w:val="ListParagraph"/>
        <w:spacing w:line="240" w:lineRule="auto"/>
        <w:ind w:left="1134" w:hanging="850"/>
        <w:jc w:val="both"/>
        <w:rPr>
          <w:rFonts w:asciiTheme="majorBidi" w:hAnsiTheme="majorBidi" w:cstheme="majorBidi"/>
          <w:sz w:val="24"/>
          <w:szCs w:val="24"/>
          <w:lang w:val="id-ID"/>
        </w:rPr>
      </w:pPr>
    </w:p>
    <w:p w14:paraId="5BBB48D0"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 xml:space="preserve">Ilyas, Yunahar.2009. </w:t>
      </w:r>
      <w:r w:rsidRPr="00D44461">
        <w:rPr>
          <w:rFonts w:asciiTheme="majorBidi" w:hAnsiTheme="majorBidi" w:cstheme="majorBidi"/>
          <w:i/>
          <w:iCs/>
          <w:sz w:val="24"/>
          <w:szCs w:val="24"/>
          <w:lang w:val="id-ID"/>
        </w:rPr>
        <w:t xml:space="preserve">Kuliah Akhlaq. </w:t>
      </w:r>
      <w:r w:rsidRPr="00D44461">
        <w:rPr>
          <w:rFonts w:asciiTheme="majorBidi" w:hAnsiTheme="majorBidi" w:cstheme="majorBidi"/>
          <w:sz w:val="24"/>
          <w:szCs w:val="24"/>
          <w:lang w:val="id-ID"/>
        </w:rPr>
        <w:t xml:space="preserve">Yogyakarta: LPII. </w:t>
      </w:r>
    </w:p>
    <w:p w14:paraId="1BC1A990"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3AE53EDC" w14:textId="55751DEC" w:rsidR="00685E95" w:rsidRDefault="00685E95" w:rsidP="003D16A5">
      <w:pPr>
        <w:pStyle w:val="ListParagraph"/>
        <w:spacing w:line="240" w:lineRule="auto"/>
        <w:ind w:left="1134" w:hanging="850"/>
        <w:jc w:val="both"/>
        <w:rPr>
          <w:rFonts w:asciiTheme="majorBidi" w:hAnsiTheme="majorBidi" w:cstheme="majorBidi"/>
          <w:sz w:val="24"/>
          <w:szCs w:val="24"/>
        </w:rPr>
      </w:pPr>
      <w:r>
        <w:rPr>
          <w:rFonts w:asciiTheme="majorBidi" w:hAnsiTheme="majorBidi" w:cstheme="majorBidi"/>
          <w:sz w:val="24"/>
          <w:szCs w:val="24"/>
        </w:rPr>
        <w:t>M</w:t>
      </w:r>
      <w:proofErr w:type="gramStart"/>
      <w:r>
        <w:rPr>
          <w:rFonts w:asciiTheme="majorBidi" w:hAnsiTheme="majorBidi" w:cstheme="majorBidi"/>
          <w:sz w:val="24"/>
          <w:szCs w:val="24"/>
          <w:lang w:val="id-ID"/>
        </w:rPr>
        <w:t>,</w:t>
      </w:r>
      <w:r w:rsidRPr="00D44461">
        <w:rPr>
          <w:rFonts w:asciiTheme="majorBidi" w:hAnsiTheme="majorBidi" w:cstheme="majorBidi"/>
          <w:sz w:val="24"/>
          <w:szCs w:val="24"/>
        </w:rPr>
        <w:t>Hamdani</w:t>
      </w:r>
      <w:r w:rsidRPr="00D44461">
        <w:rPr>
          <w:rFonts w:asciiTheme="majorBidi" w:hAnsiTheme="majorBidi" w:cstheme="majorBidi"/>
          <w:sz w:val="24"/>
          <w:szCs w:val="24"/>
          <w:lang w:val="id-ID"/>
        </w:rPr>
        <w:t>.</w:t>
      </w:r>
      <w:r w:rsidRPr="00D44461">
        <w:rPr>
          <w:rFonts w:asciiTheme="majorBidi" w:hAnsiTheme="majorBidi" w:cstheme="majorBidi"/>
          <w:sz w:val="24"/>
          <w:szCs w:val="24"/>
        </w:rPr>
        <w:t>2001</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Pendidikan</w:t>
      </w:r>
      <w:proofErr w:type="gramEnd"/>
      <w:r w:rsidRPr="00D44461">
        <w:rPr>
          <w:rFonts w:asciiTheme="majorBidi" w:hAnsiTheme="majorBidi" w:cstheme="majorBidi"/>
          <w:i/>
          <w:iCs/>
          <w:sz w:val="24"/>
          <w:szCs w:val="24"/>
        </w:rPr>
        <w:t xml:space="preserve"> Ketuhanan dalam Islam</w:t>
      </w:r>
      <w:r w:rsidRPr="00D44461">
        <w:rPr>
          <w:rFonts w:asciiTheme="majorBidi" w:hAnsiTheme="majorBidi" w:cstheme="majorBidi"/>
          <w:sz w:val="24"/>
          <w:szCs w:val="24"/>
          <w:lang w:val="id-ID"/>
        </w:rPr>
        <w:t>.</w:t>
      </w:r>
      <w:r w:rsidRPr="00D44461">
        <w:rPr>
          <w:rFonts w:asciiTheme="majorBidi" w:hAnsiTheme="majorBidi" w:cstheme="majorBidi"/>
          <w:sz w:val="24"/>
          <w:szCs w:val="24"/>
        </w:rPr>
        <w:t>Surakarta: Muhammadiyah University Press</w:t>
      </w:r>
      <w:r w:rsidRPr="00D44461">
        <w:rPr>
          <w:rFonts w:asciiTheme="majorBidi" w:hAnsiTheme="majorBidi" w:cstheme="majorBidi"/>
          <w:sz w:val="24"/>
          <w:szCs w:val="24"/>
          <w:lang w:val="id-ID"/>
        </w:rPr>
        <w:t>.</w:t>
      </w:r>
      <w:r w:rsidRPr="00D44461">
        <w:rPr>
          <w:rFonts w:asciiTheme="majorBidi" w:hAnsiTheme="majorBidi" w:cstheme="majorBidi"/>
          <w:sz w:val="24"/>
          <w:szCs w:val="24"/>
        </w:rPr>
        <w:t xml:space="preserve"> </w:t>
      </w:r>
    </w:p>
    <w:p w14:paraId="6A5D04FA"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rPr>
      </w:pPr>
    </w:p>
    <w:p w14:paraId="07A95BF6"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Majhudin</w:t>
      </w:r>
      <w:r w:rsidRPr="00D44461">
        <w:rPr>
          <w:rFonts w:asciiTheme="majorBidi" w:hAnsiTheme="majorBidi" w:cstheme="majorBidi"/>
          <w:sz w:val="24"/>
          <w:szCs w:val="24"/>
          <w:lang w:val="id-ID"/>
        </w:rPr>
        <w:t>.</w:t>
      </w:r>
      <w:r w:rsidRPr="00D44461">
        <w:rPr>
          <w:rFonts w:asciiTheme="majorBidi" w:hAnsiTheme="majorBidi" w:cstheme="majorBidi"/>
          <w:sz w:val="24"/>
          <w:szCs w:val="24"/>
        </w:rPr>
        <w:t>2010</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Akhlak Tasawuf Jilid I</w:t>
      </w:r>
      <w:r w:rsidRPr="00D44461">
        <w:rPr>
          <w:rFonts w:asciiTheme="majorBidi" w:hAnsiTheme="majorBidi" w:cstheme="majorBidi"/>
          <w:sz w:val="24"/>
          <w:szCs w:val="24"/>
          <w:lang w:val="id-ID"/>
        </w:rPr>
        <w:t>.</w:t>
      </w:r>
      <w:r w:rsidRPr="00D44461">
        <w:rPr>
          <w:rFonts w:asciiTheme="majorBidi" w:hAnsiTheme="majorBidi" w:cstheme="majorBidi"/>
          <w:sz w:val="24"/>
          <w:szCs w:val="24"/>
        </w:rPr>
        <w:t>Jakarta: Kalam Mulia</w:t>
      </w:r>
      <w:r w:rsidRPr="00D44461">
        <w:rPr>
          <w:rFonts w:asciiTheme="majorBidi" w:hAnsiTheme="majorBidi" w:cstheme="majorBidi"/>
          <w:sz w:val="24"/>
          <w:szCs w:val="24"/>
          <w:lang w:val="id-ID"/>
        </w:rPr>
        <w:t>.</w:t>
      </w:r>
    </w:p>
    <w:p w14:paraId="0D94CFFA"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07399E46"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Makhdlori, Muhammad</w:t>
      </w:r>
      <w:r w:rsidRPr="00D44461">
        <w:rPr>
          <w:rFonts w:asciiTheme="majorBidi" w:hAnsiTheme="majorBidi" w:cstheme="majorBidi"/>
          <w:sz w:val="24"/>
          <w:szCs w:val="24"/>
          <w:lang w:val="id-ID"/>
        </w:rPr>
        <w:t>.</w:t>
      </w:r>
      <w:r w:rsidRPr="00D44461">
        <w:rPr>
          <w:rFonts w:asciiTheme="majorBidi" w:hAnsiTheme="majorBidi" w:cstheme="majorBidi"/>
          <w:sz w:val="24"/>
          <w:szCs w:val="24"/>
        </w:rPr>
        <w:t>2007</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Keajaiban Membaca Al-Qur’an</w:t>
      </w:r>
      <w:r w:rsidRPr="00D44461">
        <w:rPr>
          <w:rFonts w:asciiTheme="majorBidi" w:hAnsiTheme="majorBidi" w:cstheme="majorBidi"/>
          <w:sz w:val="24"/>
          <w:szCs w:val="24"/>
          <w:lang w:val="id-ID"/>
        </w:rPr>
        <w:t>.</w:t>
      </w:r>
      <w:r w:rsidRPr="00D44461">
        <w:rPr>
          <w:rFonts w:asciiTheme="majorBidi" w:hAnsiTheme="majorBidi" w:cstheme="majorBidi"/>
          <w:sz w:val="24"/>
          <w:szCs w:val="24"/>
        </w:rPr>
        <w:t>Jogjakarta: Diva Press</w:t>
      </w:r>
      <w:r w:rsidRPr="00D44461">
        <w:rPr>
          <w:rFonts w:asciiTheme="majorBidi" w:hAnsiTheme="majorBidi" w:cstheme="majorBidi"/>
          <w:sz w:val="24"/>
          <w:szCs w:val="24"/>
          <w:lang w:val="id-ID"/>
        </w:rPr>
        <w:t>.</w:t>
      </w:r>
    </w:p>
    <w:p w14:paraId="20FB658A"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487995DB"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685E95">
        <w:rPr>
          <w:rFonts w:asciiTheme="majorBidi" w:hAnsiTheme="majorBidi" w:cstheme="majorBidi"/>
          <w:sz w:val="24"/>
          <w:szCs w:val="24"/>
          <w:lang w:val="id-ID"/>
        </w:rPr>
        <w:t>MJA, Nashir.2001.</w:t>
      </w:r>
      <w:r w:rsidRPr="00685E95">
        <w:rPr>
          <w:rFonts w:asciiTheme="majorBidi" w:hAnsiTheme="majorBidi" w:cstheme="majorBidi"/>
          <w:i/>
          <w:iCs/>
          <w:sz w:val="24"/>
          <w:szCs w:val="24"/>
          <w:lang w:val="id-ID"/>
        </w:rPr>
        <w:t>Bela Studio Membela Anak Dengan Teater</w:t>
      </w:r>
      <w:r w:rsidRPr="00685E95">
        <w:rPr>
          <w:rFonts w:asciiTheme="majorBidi" w:hAnsiTheme="majorBidi" w:cstheme="majorBidi"/>
          <w:sz w:val="24"/>
          <w:szCs w:val="24"/>
          <w:lang w:val="id-ID"/>
        </w:rPr>
        <w:t xml:space="preserve">. Yogyakarta: Kepel Press. </w:t>
      </w:r>
    </w:p>
    <w:p w14:paraId="6773300E" w14:textId="77777777" w:rsidR="003D16A5" w:rsidRPr="00685E95" w:rsidRDefault="003D16A5" w:rsidP="00C43B23">
      <w:pPr>
        <w:pStyle w:val="ListParagraph"/>
        <w:spacing w:line="360" w:lineRule="auto"/>
        <w:ind w:left="1134" w:hanging="850"/>
        <w:jc w:val="both"/>
        <w:rPr>
          <w:rFonts w:asciiTheme="majorBidi" w:hAnsiTheme="majorBidi" w:cstheme="majorBidi"/>
          <w:sz w:val="24"/>
          <w:szCs w:val="24"/>
          <w:lang w:val="id-ID"/>
        </w:rPr>
      </w:pPr>
    </w:p>
    <w:p w14:paraId="7B76D5C3"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Moleong</w:t>
      </w:r>
      <w:proofErr w:type="gramStart"/>
      <w:r w:rsidRPr="00D44461">
        <w:rPr>
          <w:rFonts w:asciiTheme="majorBidi" w:hAnsiTheme="majorBidi" w:cstheme="majorBidi"/>
          <w:sz w:val="24"/>
          <w:szCs w:val="24"/>
          <w:lang w:val="id-ID"/>
        </w:rPr>
        <w:t>,</w:t>
      </w:r>
      <w:r w:rsidRPr="00D44461">
        <w:rPr>
          <w:rFonts w:asciiTheme="majorBidi" w:hAnsiTheme="majorBidi" w:cstheme="majorBidi"/>
          <w:sz w:val="24"/>
          <w:szCs w:val="24"/>
        </w:rPr>
        <w:t>Lexy</w:t>
      </w:r>
      <w:proofErr w:type="gramEnd"/>
      <w:r w:rsidRPr="00D44461">
        <w:rPr>
          <w:rFonts w:asciiTheme="majorBidi" w:hAnsiTheme="majorBidi" w:cstheme="majorBidi"/>
          <w:sz w:val="24"/>
          <w:szCs w:val="24"/>
        </w:rPr>
        <w:t>. J.2016</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Metodologi Penelitian Kualitatif</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rPr>
        <w:t>Bandung: PT. Remaja Rosdkarya</w:t>
      </w:r>
      <w:r w:rsidRPr="00D44461">
        <w:rPr>
          <w:rFonts w:asciiTheme="majorBidi" w:hAnsiTheme="majorBidi" w:cstheme="majorBidi"/>
          <w:sz w:val="24"/>
          <w:szCs w:val="24"/>
          <w:lang w:val="id-ID"/>
        </w:rPr>
        <w:t>.</w:t>
      </w:r>
    </w:p>
    <w:p w14:paraId="49076985"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18F38690"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Muhakamurrohman, Ahmad</w:t>
      </w:r>
      <w:r w:rsidRPr="00D44461">
        <w:rPr>
          <w:rFonts w:asciiTheme="majorBidi" w:hAnsiTheme="majorBidi" w:cstheme="majorBidi"/>
          <w:sz w:val="24"/>
          <w:szCs w:val="24"/>
          <w:lang w:val="id-ID"/>
        </w:rPr>
        <w:t>.</w:t>
      </w:r>
      <w:r w:rsidRPr="00D44461">
        <w:rPr>
          <w:rFonts w:asciiTheme="majorBidi" w:hAnsiTheme="majorBidi" w:cstheme="majorBidi"/>
          <w:sz w:val="24"/>
          <w:szCs w:val="24"/>
        </w:rPr>
        <w:t>2014</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Pesantren: Santri, Kiai, Dan Tradisi</w:t>
      </w:r>
      <w:r w:rsidRPr="00D44461">
        <w:rPr>
          <w:rFonts w:asciiTheme="majorBidi" w:hAnsiTheme="majorBidi" w:cstheme="majorBidi"/>
          <w:sz w:val="24"/>
          <w:szCs w:val="24"/>
        </w:rPr>
        <w:t xml:space="preserve">, dalam Jurnal Ibda’ Kebudayaan </w:t>
      </w:r>
      <w:proofErr w:type="gramStart"/>
      <w:r w:rsidRPr="00D44461">
        <w:rPr>
          <w:rFonts w:asciiTheme="majorBidi" w:hAnsiTheme="majorBidi" w:cstheme="majorBidi"/>
          <w:sz w:val="24"/>
          <w:szCs w:val="24"/>
        </w:rPr>
        <w:t>Islam ,</w:t>
      </w:r>
      <w:proofErr w:type="gramEnd"/>
      <w:r w:rsidRPr="00D44461">
        <w:rPr>
          <w:rFonts w:asciiTheme="majorBidi" w:hAnsiTheme="majorBidi" w:cstheme="majorBidi"/>
          <w:sz w:val="24"/>
          <w:szCs w:val="24"/>
        </w:rPr>
        <w:t xml:space="preserve"> Vol. 12, No. 2 Juli-Desember</w:t>
      </w:r>
      <w:r w:rsidRPr="00D44461">
        <w:rPr>
          <w:rFonts w:asciiTheme="majorBidi" w:hAnsiTheme="majorBidi" w:cstheme="majorBidi"/>
          <w:sz w:val="24"/>
          <w:szCs w:val="24"/>
          <w:lang w:val="id-ID"/>
        </w:rPr>
        <w:t>.</w:t>
      </w:r>
    </w:p>
    <w:p w14:paraId="3315962F"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517E0B5E" w14:textId="77777777" w:rsidR="00685E95" w:rsidRDefault="00685E95" w:rsidP="003D16A5">
      <w:pPr>
        <w:pStyle w:val="FootnoteText"/>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en-ID"/>
        </w:rPr>
        <w:t>Mustofa, 2018</w:t>
      </w:r>
      <w:r w:rsidRPr="00D44461">
        <w:rPr>
          <w:rFonts w:asciiTheme="majorBidi" w:hAnsiTheme="majorBidi" w:cstheme="majorBidi"/>
          <w:sz w:val="24"/>
          <w:szCs w:val="24"/>
          <w:lang w:val="id-ID"/>
        </w:rPr>
        <w:t>.</w:t>
      </w:r>
      <w:r w:rsidRPr="00D44461">
        <w:rPr>
          <w:rFonts w:asciiTheme="majorBidi" w:hAnsiTheme="majorBidi" w:cstheme="majorBidi"/>
          <w:sz w:val="24"/>
          <w:szCs w:val="24"/>
          <w:lang w:val="en-ID"/>
        </w:rPr>
        <w:t xml:space="preserve"> </w:t>
      </w:r>
      <w:r w:rsidRPr="00685E95">
        <w:rPr>
          <w:rFonts w:asciiTheme="majorBidi" w:hAnsiTheme="majorBidi" w:cstheme="majorBidi"/>
          <w:i/>
          <w:iCs/>
          <w:sz w:val="24"/>
          <w:szCs w:val="24"/>
          <w:lang w:val="en-ID"/>
        </w:rPr>
        <w:t>Kitab Kuning Sebagai Literatur Keislaman dalam Konteks Perpustakaan Pesantren</w:t>
      </w:r>
      <w:r w:rsidRPr="00D44461">
        <w:rPr>
          <w:rFonts w:asciiTheme="majorBidi" w:hAnsiTheme="majorBidi" w:cstheme="majorBidi"/>
          <w:sz w:val="24"/>
          <w:szCs w:val="24"/>
          <w:lang w:val="id-ID"/>
        </w:rPr>
        <w:t>.</w:t>
      </w:r>
      <w:r w:rsidRPr="00D44461">
        <w:rPr>
          <w:rFonts w:asciiTheme="majorBidi" w:hAnsiTheme="majorBidi" w:cstheme="majorBidi"/>
          <w:sz w:val="24"/>
          <w:szCs w:val="24"/>
          <w:lang w:val="en-ID"/>
        </w:rPr>
        <w:t>Volume Nomor 2</w:t>
      </w:r>
      <w:r w:rsidRPr="00D44461">
        <w:rPr>
          <w:rFonts w:asciiTheme="majorBidi" w:hAnsiTheme="majorBidi" w:cstheme="majorBidi"/>
          <w:sz w:val="24"/>
          <w:szCs w:val="24"/>
          <w:lang w:val="id-ID"/>
        </w:rPr>
        <w:t>.</w:t>
      </w:r>
    </w:p>
    <w:p w14:paraId="0E7BF1B0" w14:textId="77777777" w:rsidR="003D16A5" w:rsidRPr="00D44461" w:rsidRDefault="003D16A5" w:rsidP="003D16A5">
      <w:pPr>
        <w:pStyle w:val="FootnoteText"/>
        <w:ind w:left="1134" w:hanging="850"/>
        <w:jc w:val="both"/>
        <w:rPr>
          <w:rFonts w:asciiTheme="majorBidi" w:hAnsiTheme="majorBidi" w:cstheme="majorBidi"/>
          <w:sz w:val="24"/>
          <w:szCs w:val="24"/>
          <w:lang w:val="id-ID"/>
        </w:rPr>
      </w:pPr>
    </w:p>
    <w:p w14:paraId="6B86F2CE"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Nasution</w:t>
      </w:r>
      <w:proofErr w:type="gramStart"/>
      <w:r w:rsidRPr="00D44461">
        <w:rPr>
          <w:rFonts w:asciiTheme="majorBidi" w:hAnsiTheme="majorBidi" w:cstheme="majorBidi"/>
          <w:sz w:val="24"/>
          <w:szCs w:val="24"/>
          <w:lang w:val="id-ID"/>
        </w:rPr>
        <w:t>,</w:t>
      </w:r>
      <w:r w:rsidRPr="00D44461">
        <w:rPr>
          <w:rFonts w:asciiTheme="majorBidi" w:hAnsiTheme="majorBidi" w:cstheme="majorBidi"/>
          <w:sz w:val="24"/>
          <w:szCs w:val="24"/>
        </w:rPr>
        <w:t>Harun</w:t>
      </w:r>
      <w:r w:rsidRPr="00D44461">
        <w:rPr>
          <w:rFonts w:asciiTheme="majorBidi" w:hAnsiTheme="majorBidi" w:cstheme="majorBidi"/>
          <w:sz w:val="24"/>
          <w:szCs w:val="24"/>
          <w:lang w:val="id-ID"/>
        </w:rPr>
        <w:t>.</w:t>
      </w:r>
      <w:r w:rsidRPr="00D44461">
        <w:rPr>
          <w:rFonts w:asciiTheme="majorBidi" w:hAnsiTheme="majorBidi" w:cstheme="majorBidi"/>
          <w:sz w:val="24"/>
          <w:szCs w:val="24"/>
        </w:rPr>
        <w:t>et</w:t>
      </w:r>
      <w:proofErr w:type="gramEnd"/>
      <w:r w:rsidRPr="00D44461">
        <w:rPr>
          <w:rFonts w:asciiTheme="majorBidi" w:hAnsiTheme="majorBidi" w:cstheme="majorBidi"/>
          <w:sz w:val="24"/>
          <w:szCs w:val="24"/>
        </w:rPr>
        <w:t xml:space="preserve">. </w:t>
      </w:r>
      <w:proofErr w:type="gramStart"/>
      <w:r w:rsidRPr="00D44461">
        <w:rPr>
          <w:rFonts w:asciiTheme="majorBidi" w:hAnsiTheme="majorBidi" w:cstheme="majorBidi"/>
          <w:sz w:val="24"/>
          <w:szCs w:val="24"/>
        </w:rPr>
        <w:t>al</w:t>
      </w:r>
      <w:proofErr w:type="gramEnd"/>
      <w:r w:rsidRPr="00D44461">
        <w:rPr>
          <w:rFonts w:asciiTheme="majorBidi" w:hAnsiTheme="majorBidi" w:cstheme="majorBidi"/>
          <w:sz w:val="24"/>
          <w:szCs w:val="24"/>
        </w:rPr>
        <w:t>, 1993</w:t>
      </w:r>
      <w:r w:rsidRPr="00D44461">
        <w:rPr>
          <w:rFonts w:asciiTheme="majorBidi" w:hAnsiTheme="majorBidi" w:cstheme="majorBidi"/>
          <w:sz w:val="24"/>
          <w:szCs w:val="24"/>
          <w:lang w:val="id-ID"/>
        </w:rPr>
        <w:t xml:space="preserve">. </w:t>
      </w:r>
      <w:r w:rsidRPr="00685E95">
        <w:rPr>
          <w:rFonts w:asciiTheme="majorBidi" w:hAnsiTheme="majorBidi" w:cstheme="majorBidi"/>
          <w:i/>
          <w:iCs/>
          <w:sz w:val="24"/>
          <w:szCs w:val="24"/>
        </w:rPr>
        <w:t>Ensiklopedia Islam</w:t>
      </w:r>
      <w:r w:rsidRPr="00D44461">
        <w:rPr>
          <w:rFonts w:asciiTheme="majorBidi" w:hAnsiTheme="majorBidi" w:cstheme="majorBidi"/>
          <w:sz w:val="24"/>
          <w:szCs w:val="24"/>
          <w:lang w:val="id-ID"/>
        </w:rPr>
        <w:t>.</w:t>
      </w:r>
      <w:r w:rsidRPr="00D44461">
        <w:rPr>
          <w:rFonts w:asciiTheme="majorBidi" w:hAnsiTheme="majorBidi" w:cstheme="majorBidi"/>
          <w:sz w:val="24"/>
          <w:szCs w:val="24"/>
        </w:rPr>
        <w:t>Jakarta: Depag RI</w:t>
      </w:r>
      <w:r w:rsidRPr="00D44461">
        <w:rPr>
          <w:rFonts w:asciiTheme="majorBidi" w:hAnsiTheme="majorBidi" w:cstheme="majorBidi"/>
          <w:sz w:val="24"/>
          <w:szCs w:val="24"/>
          <w:lang w:val="id-ID"/>
        </w:rPr>
        <w:t>.</w:t>
      </w:r>
    </w:p>
    <w:p w14:paraId="43F3A43C"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331DCAFD"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Nata,</w:t>
      </w:r>
      <w:r w:rsidRPr="00D44461">
        <w:rPr>
          <w:rFonts w:asciiTheme="majorBidi" w:hAnsiTheme="majorBidi" w:cstheme="majorBidi"/>
          <w:i/>
          <w:iCs/>
          <w:sz w:val="24"/>
          <w:szCs w:val="24"/>
        </w:rPr>
        <w:t xml:space="preserve"> </w:t>
      </w:r>
      <w:r w:rsidRPr="00D44461">
        <w:rPr>
          <w:rFonts w:asciiTheme="majorBidi" w:hAnsiTheme="majorBidi" w:cstheme="majorBidi"/>
          <w:sz w:val="24"/>
          <w:szCs w:val="24"/>
        </w:rPr>
        <w:t>Abudin</w:t>
      </w:r>
      <w:r w:rsidRPr="00D44461">
        <w:rPr>
          <w:rFonts w:asciiTheme="majorBidi" w:hAnsiTheme="majorBidi" w:cstheme="majorBidi"/>
          <w:sz w:val="24"/>
          <w:szCs w:val="24"/>
          <w:lang w:val="id-ID"/>
        </w:rPr>
        <w:t>.</w:t>
      </w:r>
      <w:r w:rsidRPr="00D44461">
        <w:rPr>
          <w:rFonts w:asciiTheme="majorBidi" w:hAnsiTheme="majorBidi" w:cstheme="majorBidi"/>
          <w:sz w:val="24"/>
          <w:szCs w:val="24"/>
        </w:rPr>
        <w:t>2010</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Akhlak Tasawuf</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rPr>
        <w:t>Cet. IX; Jakarta: Rajawali Pers</w:t>
      </w:r>
      <w:r w:rsidRPr="00D44461">
        <w:rPr>
          <w:rFonts w:asciiTheme="majorBidi" w:hAnsiTheme="majorBidi" w:cstheme="majorBidi"/>
          <w:sz w:val="24"/>
          <w:szCs w:val="24"/>
          <w:lang w:val="id-ID"/>
        </w:rPr>
        <w:t>.</w:t>
      </w:r>
    </w:p>
    <w:p w14:paraId="74F06D95"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19011305" w14:textId="6AEF2042"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Pr>
          <w:rFonts w:asciiTheme="majorBidi" w:hAnsiTheme="majorBidi" w:cstheme="majorBidi"/>
          <w:sz w:val="24"/>
          <w:szCs w:val="24"/>
        </w:rPr>
        <w:t>Nofiaturrahmah</w:t>
      </w:r>
      <w:proofErr w:type="gramStart"/>
      <w:r>
        <w:rPr>
          <w:rFonts w:asciiTheme="majorBidi" w:hAnsiTheme="majorBidi" w:cstheme="majorBidi"/>
          <w:sz w:val="24"/>
          <w:szCs w:val="24"/>
          <w:lang w:val="id-ID"/>
        </w:rPr>
        <w:t>,</w:t>
      </w:r>
      <w:r w:rsidRPr="00D44461">
        <w:rPr>
          <w:rFonts w:asciiTheme="majorBidi" w:hAnsiTheme="majorBidi" w:cstheme="majorBidi"/>
          <w:sz w:val="24"/>
          <w:szCs w:val="24"/>
        </w:rPr>
        <w:t>Fifi</w:t>
      </w:r>
      <w:proofErr w:type="gramEnd"/>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2014</w:t>
      </w:r>
      <w:r w:rsidRPr="00D44461">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685E95">
        <w:rPr>
          <w:rFonts w:asciiTheme="majorBidi" w:hAnsiTheme="majorBidi" w:cstheme="majorBidi"/>
          <w:i/>
          <w:iCs/>
          <w:sz w:val="24"/>
          <w:szCs w:val="24"/>
        </w:rPr>
        <w:t>Metode Pendidikan Karakter Di Pesantren, dalam Jurnal Pendidikan Agama Islam</w:t>
      </w:r>
      <w:r w:rsidRPr="00D44461">
        <w:rPr>
          <w:rFonts w:asciiTheme="majorBidi" w:hAnsiTheme="majorBidi" w:cstheme="majorBidi"/>
          <w:sz w:val="24"/>
          <w:szCs w:val="24"/>
        </w:rPr>
        <w:t>, Vol. XI, No. 2 Juni-Desember</w:t>
      </w:r>
      <w:r w:rsidRPr="00D44461">
        <w:rPr>
          <w:rFonts w:asciiTheme="majorBidi" w:hAnsiTheme="majorBidi" w:cstheme="majorBidi"/>
          <w:sz w:val="24"/>
          <w:szCs w:val="24"/>
          <w:lang w:val="id-ID"/>
        </w:rPr>
        <w:t>.</w:t>
      </w:r>
    </w:p>
    <w:p w14:paraId="46A8DA86"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594368C1"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Panduan Skripsi IAIN Ponorogo</w:t>
      </w:r>
    </w:p>
    <w:p w14:paraId="56D42803"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0A1687F6"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Poerwandri.2017</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Pendekatan Kualitatif Untuk Penelitian Perilaku Manusia</w:t>
      </w:r>
      <w:r w:rsidRPr="00D44461">
        <w:rPr>
          <w:rFonts w:asciiTheme="majorBidi" w:hAnsiTheme="majorBidi" w:cstheme="majorBidi"/>
          <w:sz w:val="24"/>
          <w:szCs w:val="24"/>
        </w:rPr>
        <w:t>.</w:t>
      </w:r>
      <w:r w:rsidRPr="00D44461">
        <w:rPr>
          <w:rFonts w:asciiTheme="majorBidi" w:hAnsiTheme="majorBidi" w:cstheme="majorBidi"/>
          <w:sz w:val="24"/>
          <w:szCs w:val="24"/>
          <w:lang w:val="id-ID"/>
        </w:rPr>
        <w:t xml:space="preserve"> </w:t>
      </w:r>
      <w:proofErr w:type="gramStart"/>
      <w:r w:rsidRPr="00D44461">
        <w:rPr>
          <w:rFonts w:asciiTheme="majorBidi" w:hAnsiTheme="majorBidi" w:cstheme="majorBidi"/>
          <w:sz w:val="24"/>
          <w:szCs w:val="24"/>
        </w:rPr>
        <w:t>Depok :</w:t>
      </w:r>
      <w:proofErr w:type="gramEnd"/>
      <w:r w:rsidRPr="00D44461">
        <w:rPr>
          <w:rFonts w:asciiTheme="majorBidi" w:hAnsiTheme="majorBidi" w:cstheme="majorBidi"/>
          <w:sz w:val="24"/>
          <w:szCs w:val="24"/>
        </w:rPr>
        <w:t xml:space="preserve"> LPSP UI</w:t>
      </w:r>
      <w:r w:rsidRPr="00D44461">
        <w:rPr>
          <w:rFonts w:asciiTheme="majorBidi" w:hAnsiTheme="majorBidi" w:cstheme="majorBidi"/>
          <w:sz w:val="24"/>
          <w:szCs w:val="24"/>
          <w:lang w:val="id-ID"/>
        </w:rPr>
        <w:t>.</w:t>
      </w:r>
    </w:p>
    <w:p w14:paraId="2EF7DEC7"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1D6AA5A9"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Prasodjo</w:t>
      </w:r>
      <w:proofErr w:type="gramStart"/>
      <w:r w:rsidRPr="00D44461">
        <w:rPr>
          <w:rFonts w:asciiTheme="majorBidi" w:hAnsiTheme="majorBidi" w:cstheme="majorBidi"/>
          <w:sz w:val="24"/>
          <w:szCs w:val="24"/>
        </w:rPr>
        <w:t>,Sudjoko</w:t>
      </w:r>
      <w:r w:rsidRPr="00D44461">
        <w:rPr>
          <w:rFonts w:asciiTheme="majorBidi" w:hAnsiTheme="majorBidi" w:cstheme="majorBidi"/>
          <w:sz w:val="24"/>
          <w:szCs w:val="24"/>
          <w:lang w:val="id-ID"/>
        </w:rPr>
        <w:t>.</w:t>
      </w:r>
      <w:r w:rsidRPr="00D44461">
        <w:rPr>
          <w:rFonts w:asciiTheme="majorBidi" w:hAnsiTheme="majorBidi" w:cstheme="majorBidi"/>
          <w:sz w:val="24"/>
          <w:szCs w:val="24"/>
        </w:rPr>
        <w:t>2001</w:t>
      </w:r>
      <w:proofErr w:type="gramEnd"/>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Sejarah Pertumbuhan dan Perkembangan Lembaga-Lembaga Pendidikan Islam di Indonesia</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Jakarta: Grasindo</w:t>
      </w:r>
      <w:r w:rsidRPr="00D44461">
        <w:rPr>
          <w:rFonts w:asciiTheme="majorBidi" w:hAnsiTheme="majorBidi" w:cstheme="majorBidi"/>
          <w:sz w:val="24"/>
          <w:szCs w:val="24"/>
          <w:lang w:val="id-ID"/>
        </w:rPr>
        <w:t>.</w:t>
      </w:r>
    </w:p>
    <w:p w14:paraId="0689A528"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1F620E34"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Rahardjo</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M Dawam</w:t>
      </w:r>
      <w:r w:rsidRPr="00D44461">
        <w:rPr>
          <w:rFonts w:asciiTheme="majorBidi" w:hAnsiTheme="majorBidi" w:cstheme="majorBidi"/>
          <w:sz w:val="24"/>
          <w:szCs w:val="24"/>
          <w:lang w:val="id-ID"/>
        </w:rPr>
        <w:t>.</w:t>
      </w:r>
      <w:r w:rsidRPr="00D44461">
        <w:rPr>
          <w:rFonts w:asciiTheme="majorBidi" w:hAnsiTheme="majorBidi" w:cstheme="majorBidi"/>
          <w:sz w:val="24"/>
          <w:szCs w:val="24"/>
        </w:rPr>
        <w:t>1985</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Pergaulan Dunia Pesantren</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Jakarta: P3M</w:t>
      </w:r>
      <w:r w:rsidRPr="00D44461">
        <w:rPr>
          <w:rFonts w:asciiTheme="majorBidi" w:hAnsiTheme="majorBidi" w:cstheme="majorBidi"/>
          <w:sz w:val="24"/>
          <w:szCs w:val="24"/>
          <w:lang w:val="id-ID"/>
        </w:rPr>
        <w:t>.</w:t>
      </w:r>
    </w:p>
    <w:p w14:paraId="6991991D"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0FC79126"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685E95">
        <w:rPr>
          <w:rFonts w:asciiTheme="majorBidi" w:hAnsiTheme="majorBidi" w:cstheme="majorBidi"/>
          <w:sz w:val="24"/>
          <w:szCs w:val="24"/>
          <w:lang w:val="id-ID"/>
        </w:rPr>
        <w:lastRenderedPageBreak/>
        <w:t xml:space="preserve">Raharjo, M. Dawam.1988. </w:t>
      </w:r>
      <w:r w:rsidRPr="00685E95">
        <w:rPr>
          <w:rFonts w:asciiTheme="majorBidi" w:hAnsiTheme="majorBidi" w:cstheme="majorBidi"/>
          <w:i/>
          <w:iCs/>
          <w:sz w:val="24"/>
          <w:szCs w:val="24"/>
          <w:lang w:val="id-ID"/>
        </w:rPr>
        <w:t>Pesantren dan Pembaharuan</w:t>
      </w:r>
      <w:r w:rsidRPr="00685E95">
        <w:rPr>
          <w:rFonts w:asciiTheme="majorBidi" w:hAnsiTheme="majorBidi" w:cstheme="majorBidi"/>
          <w:sz w:val="24"/>
          <w:szCs w:val="24"/>
          <w:lang w:val="id-ID"/>
        </w:rPr>
        <w:t>. Jakarta: LP3ES.</w:t>
      </w:r>
    </w:p>
    <w:p w14:paraId="11ABE679" w14:textId="77777777" w:rsidR="003D16A5" w:rsidRPr="00685E95" w:rsidRDefault="003D16A5" w:rsidP="00C43B23">
      <w:pPr>
        <w:pStyle w:val="ListParagraph"/>
        <w:spacing w:line="360" w:lineRule="auto"/>
        <w:ind w:left="1134" w:hanging="850"/>
        <w:jc w:val="both"/>
        <w:rPr>
          <w:rFonts w:asciiTheme="majorBidi" w:hAnsiTheme="majorBidi" w:cstheme="majorBidi"/>
          <w:sz w:val="24"/>
          <w:szCs w:val="24"/>
          <w:lang w:val="id-ID"/>
        </w:rPr>
      </w:pPr>
    </w:p>
    <w:p w14:paraId="76181161"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Solihin</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M. dan M. rosyid Anwar</w:t>
      </w:r>
      <w:r w:rsidRPr="00D44461">
        <w:rPr>
          <w:rFonts w:asciiTheme="majorBidi" w:hAnsiTheme="majorBidi" w:cstheme="majorBidi"/>
          <w:sz w:val="24"/>
          <w:szCs w:val="24"/>
          <w:lang w:val="id-ID"/>
        </w:rPr>
        <w:t>.</w:t>
      </w:r>
      <w:r w:rsidRPr="00D44461">
        <w:rPr>
          <w:rFonts w:asciiTheme="majorBidi" w:hAnsiTheme="majorBidi" w:cstheme="majorBidi"/>
          <w:sz w:val="24"/>
          <w:szCs w:val="24"/>
        </w:rPr>
        <w:t xml:space="preserve">2005 </w:t>
      </w:r>
      <w:r w:rsidRPr="00D44461">
        <w:rPr>
          <w:rFonts w:asciiTheme="majorBidi" w:hAnsiTheme="majorBidi" w:cstheme="majorBidi"/>
          <w:i/>
          <w:iCs/>
          <w:sz w:val="24"/>
          <w:szCs w:val="24"/>
        </w:rPr>
        <w:t>Akhlak Tasawuf: Manusia, Etika, dan Makna Hidup</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rPr>
        <w:t>Bandung: Nuansa</w:t>
      </w:r>
      <w:r w:rsidRPr="00D44461">
        <w:rPr>
          <w:rFonts w:asciiTheme="majorBidi" w:hAnsiTheme="majorBidi" w:cstheme="majorBidi"/>
          <w:sz w:val="24"/>
          <w:szCs w:val="24"/>
          <w:lang w:val="id-ID"/>
        </w:rPr>
        <w:t>.</w:t>
      </w:r>
    </w:p>
    <w:p w14:paraId="70E58544" w14:textId="30367641" w:rsidR="003D16A5" w:rsidRPr="00D44461" w:rsidRDefault="003D16A5" w:rsidP="003D16A5">
      <w:pPr>
        <w:pStyle w:val="ListParagraph"/>
        <w:tabs>
          <w:tab w:val="left" w:pos="820"/>
        </w:tabs>
        <w:spacing w:line="240" w:lineRule="auto"/>
        <w:ind w:left="1134" w:hanging="850"/>
        <w:jc w:val="both"/>
        <w:rPr>
          <w:rFonts w:asciiTheme="majorBidi" w:hAnsiTheme="majorBidi" w:cstheme="majorBidi"/>
          <w:sz w:val="24"/>
          <w:szCs w:val="24"/>
          <w:lang w:val="id-ID"/>
        </w:rPr>
      </w:pPr>
      <w:r>
        <w:rPr>
          <w:rFonts w:asciiTheme="majorBidi" w:hAnsiTheme="majorBidi" w:cstheme="majorBidi"/>
          <w:sz w:val="24"/>
          <w:szCs w:val="24"/>
          <w:lang w:val="id-ID"/>
        </w:rPr>
        <w:tab/>
      </w:r>
    </w:p>
    <w:p w14:paraId="5C4B20C6" w14:textId="77777777" w:rsidR="003D16A5" w:rsidRDefault="00685E95" w:rsidP="003D16A5">
      <w:pPr>
        <w:pStyle w:val="ListParagraph"/>
        <w:spacing w:line="276" w:lineRule="auto"/>
        <w:ind w:left="1134" w:hanging="850"/>
        <w:jc w:val="both"/>
        <w:rPr>
          <w:rFonts w:asciiTheme="majorBidi" w:hAnsiTheme="majorBidi" w:cstheme="majorBidi"/>
          <w:sz w:val="24"/>
          <w:szCs w:val="24"/>
        </w:rPr>
      </w:pPr>
      <w:r w:rsidRPr="00D44461">
        <w:rPr>
          <w:rFonts w:asciiTheme="majorBidi" w:hAnsiTheme="majorBidi" w:cstheme="majorBidi"/>
          <w:sz w:val="24"/>
          <w:szCs w:val="24"/>
        </w:rPr>
        <w:t>Sugiyono</w:t>
      </w:r>
      <w:r w:rsidRPr="00D44461">
        <w:rPr>
          <w:rFonts w:asciiTheme="majorBidi" w:hAnsiTheme="majorBidi" w:cstheme="majorBidi"/>
          <w:sz w:val="24"/>
          <w:szCs w:val="24"/>
          <w:lang w:val="id-ID"/>
        </w:rPr>
        <w:t>.</w:t>
      </w:r>
      <w:r w:rsidRPr="00D44461">
        <w:rPr>
          <w:rFonts w:asciiTheme="majorBidi" w:hAnsiTheme="majorBidi" w:cstheme="majorBidi"/>
          <w:sz w:val="24"/>
          <w:szCs w:val="24"/>
        </w:rPr>
        <w:t>2015</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Metode Penelitian. Kuantitatif, Kualitatif dan R&amp;D</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Bandung: Penerbit Alfabeta</w:t>
      </w:r>
    </w:p>
    <w:p w14:paraId="145FA762" w14:textId="4935398D" w:rsidR="00685E95" w:rsidRPr="00D44461" w:rsidRDefault="00685E95" w:rsidP="003D16A5">
      <w:pPr>
        <w:pStyle w:val="ListParagraph"/>
        <w:spacing w:line="276"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w:t>
      </w:r>
    </w:p>
    <w:p w14:paraId="34A518DE" w14:textId="1F007C76"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S</w:t>
      </w:r>
      <w:r>
        <w:rPr>
          <w:rFonts w:asciiTheme="majorBidi" w:hAnsiTheme="majorBidi" w:cstheme="majorBidi"/>
          <w:sz w:val="24"/>
          <w:szCs w:val="24"/>
          <w:lang w:val="id-ID"/>
        </w:rPr>
        <w:t>uharsono,</w:t>
      </w:r>
      <w:r w:rsidRPr="00D44461">
        <w:rPr>
          <w:rFonts w:asciiTheme="majorBidi" w:hAnsiTheme="majorBidi" w:cstheme="majorBidi"/>
          <w:sz w:val="24"/>
          <w:szCs w:val="24"/>
          <w:lang w:val="id-ID"/>
        </w:rPr>
        <w:t>2005.</w:t>
      </w:r>
      <w:r w:rsidRPr="00D44461">
        <w:rPr>
          <w:rFonts w:asciiTheme="majorBidi" w:hAnsiTheme="majorBidi" w:cstheme="majorBidi"/>
          <w:i/>
          <w:iCs/>
          <w:sz w:val="24"/>
          <w:szCs w:val="24"/>
          <w:lang w:val="id-ID"/>
        </w:rPr>
        <w:t>Melejitkan IQ, IE, dan IS</w:t>
      </w:r>
      <w:r w:rsidRPr="00D44461">
        <w:rPr>
          <w:rFonts w:asciiTheme="majorBidi" w:hAnsiTheme="majorBidi" w:cstheme="majorBidi"/>
          <w:sz w:val="24"/>
          <w:szCs w:val="24"/>
          <w:lang w:val="id-ID"/>
        </w:rPr>
        <w:t>.Jakarta: Inisiasi Pres.</w:t>
      </w:r>
    </w:p>
    <w:p w14:paraId="19EDA619"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3CB7D451"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Suharto, Toto</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2011</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Filsafat Pendidikan Islam</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Yogyakarta: Ar-Ruz Media</w:t>
      </w:r>
      <w:r w:rsidRPr="00D44461">
        <w:rPr>
          <w:rFonts w:asciiTheme="majorBidi" w:hAnsiTheme="majorBidi" w:cstheme="majorBidi"/>
          <w:sz w:val="24"/>
          <w:szCs w:val="24"/>
          <w:lang w:val="id-ID"/>
        </w:rPr>
        <w:t>.</w:t>
      </w:r>
    </w:p>
    <w:p w14:paraId="0972F144" w14:textId="77777777" w:rsidR="003D16A5" w:rsidRPr="00D44461" w:rsidRDefault="003D16A5" w:rsidP="00C43B23">
      <w:pPr>
        <w:pStyle w:val="ListParagraph"/>
        <w:spacing w:line="360" w:lineRule="auto"/>
        <w:ind w:left="1134" w:hanging="850"/>
        <w:jc w:val="both"/>
        <w:rPr>
          <w:rFonts w:asciiTheme="majorBidi" w:hAnsiTheme="majorBidi" w:cstheme="majorBidi"/>
          <w:sz w:val="24"/>
          <w:szCs w:val="24"/>
          <w:lang w:val="id-ID"/>
        </w:rPr>
      </w:pPr>
    </w:p>
    <w:p w14:paraId="7358EED4"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Wahid</w:t>
      </w:r>
      <w:proofErr w:type="gramStart"/>
      <w:r w:rsidRPr="00D44461">
        <w:rPr>
          <w:rFonts w:asciiTheme="majorBidi" w:hAnsiTheme="majorBidi" w:cstheme="majorBidi"/>
          <w:sz w:val="24"/>
          <w:szCs w:val="24"/>
        </w:rPr>
        <w:t>,Abdurrahman</w:t>
      </w:r>
      <w:r w:rsidRPr="00D44461">
        <w:rPr>
          <w:rFonts w:asciiTheme="majorBidi" w:hAnsiTheme="majorBidi" w:cstheme="majorBidi"/>
          <w:sz w:val="24"/>
          <w:szCs w:val="24"/>
          <w:lang w:val="id-ID"/>
        </w:rPr>
        <w:t>.</w:t>
      </w:r>
      <w:r w:rsidRPr="00D44461">
        <w:rPr>
          <w:rFonts w:asciiTheme="majorBidi" w:hAnsiTheme="majorBidi" w:cstheme="majorBidi"/>
          <w:sz w:val="24"/>
          <w:szCs w:val="24"/>
        </w:rPr>
        <w:t>1995</w:t>
      </w:r>
      <w:proofErr w:type="gramEnd"/>
      <w:r w:rsidRPr="00D44461">
        <w:rPr>
          <w:rFonts w:asciiTheme="majorBidi" w:hAnsiTheme="majorBidi" w:cstheme="majorBidi"/>
          <w:sz w:val="24"/>
          <w:szCs w:val="24"/>
          <w:lang w:val="id-ID"/>
        </w:rPr>
        <w:t xml:space="preserve">. </w:t>
      </w:r>
      <w:r w:rsidRPr="00685E95">
        <w:rPr>
          <w:rFonts w:asciiTheme="majorBidi" w:hAnsiTheme="majorBidi" w:cstheme="majorBidi"/>
          <w:i/>
          <w:iCs/>
          <w:sz w:val="24"/>
          <w:szCs w:val="24"/>
        </w:rPr>
        <w:t>Pesantren sebagai Subkultur</w:t>
      </w:r>
      <w:r w:rsidRPr="00685E95">
        <w:rPr>
          <w:rFonts w:asciiTheme="majorBidi" w:hAnsiTheme="majorBidi" w:cstheme="majorBidi"/>
          <w:i/>
          <w:iCs/>
          <w:sz w:val="24"/>
          <w:szCs w:val="24"/>
          <w:lang w:val="id-ID"/>
        </w:rPr>
        <w:t>.</w:t>
      </w:r>
      <w:r w:rsidRPr="00685E95">
        <w:rPr>
          <w:rFonts w:asciiTheme="majorBidi" w:hAnsiTheme="majorBidi" w:cstheme="majorBidi"/>
          <w:i/>
          <w:iCs/>
          <w:sz w:val="24"/>
          <w:szCs w:val="24"/>
        </w:rPr>
        <w:t xml:space="preserve"> </w:t>
      </w:r>
      <w:proofErr w:type="gramStart"/>
      <w:r w:rsidRPr="00685E95">
        <w:rPr>
          <w:rFonts w:asciiTheme="majorBidi" w:hAnsiTheme="majorBidi" w:cstheme="majorBidi"/>
          <w:i/>
          <w:iCs/>
          <w:sz w:val="24"/>
          <w:szCs w:val="24"/>
        </w:rPr>
        <w:t>dalam</w:t>
      </w:r>
      <w:proofErr w:type="gramEnd"/>
      <w:r w:rsidRPr="00685E95">
        <w:rPr>
          <w:rFonts w:asciiTheme="majorBidi" w:hAnsiTheme="majorBidi" w:cstheme="majorBidi"/>
          <w:i/>
          <w:iCs/>
          <w:sz w:val="24"/>
          <w:szCs w:val="24"/>
        </w:rPr>
        <w:t xml:space="preserve"> M. Dawam Rahardjo (ed.) Pesantren dan Pembaharuan</w:t>
      </w:r>
      <w:r w:rsidRPr="00D44461">
        <w:rPr>
          <w:rFonts w:asciiTheme="majorBidi" w:hAnsiTheme="majorBidi" w:cstheme="majorBidi"/>
          <w:sz w:val="24"/>
          <w:szCs w:val="24"/>
        </w:rPr>
        <w:t>, cet. 5</w:t>
      </w:r>
      <w:r w:rsidRPr="00D44461">
        <w:rPr>
          <w:rFonts w:asciiTheme="majorBidi" w:hAnsiTheme="majorBidi" w:cstheme="majorBidi"/>
          <w:sz w:val="24"/>
          <w:szCs w:val="24"/>
          <w:lang w:val="id-ID"/>
        </w:rPr>
        <w:t>.</w:t>
      </w:r>
      <w:r w:rsidRPr="00D44461">
        <w:rPr>
          <w:rFonts w:asciiTheme="majorBidi" w:hAnsiTheme="majorBidi" w:cstheme="majorBidi"/>
          <w:sz w:val="24"/>
          <w:szCs w:val="24"/>
        </w:rPr>
        <w:t>Jakarta: LP3ES</w:t>
      </w:r>
      <w:r w:rsidRPr="00D44461">
        <w:rPr>
          <w:rFonts w:asciiTheme="majorBidi" w:hAnsiTheme="majorBidi" w:cstheme="majorBidi"/>
          <w:sz w:val="24"/>
          <w:szCs w:val="24"/>
          <w:lang w:val="id-ID"/>
        </w:rPr>
        <w:t>.</w:t>
      </w:r>
    </w:p>
    <w:p w14:paraId="52BA6AB1"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35CF3F31"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Yafie, Ali</w:t>
      </w:r>
      <w:r w:rsidRPr="00D44461">
        <w:rPr>
          <w:rFonts w:asciiTheme="majorBidi" w:hAnsiTheme="majorBidi" w:cstheme="majorBidi"/>
          <w:sz w:val="24"/>
          <w:szCs w:val="24"/>
          <w:lang w:val="id-ID"/>
        </w:rPr>
        <w:t>.</w:t>
      </w:r>
      <w:r w:rsidRPr="00D44461">
        <w:rPr>
          <w:rFonts w:asciiTheme="majorBidi" w:hAnsiTheme="majorBidi" w:cstheme="majorBidi"/>
          <w:sz w:val="24"/>
          <w:szCs w:val="24"/>
        </w:rPr>
        <w:t>1989</w:t>
      </w:r>
      <w:r w:rsidRPr="00D44461">
        <w:rPr>
          <w:rFonts w:asciiTheme="majorBidi" w:hAnsiTheme="majorBidi" w:cstheme="majorBidi"/>
          <w:sz w:val="24"/>
          <w:szCs w:val="24"/>
          <w:lang w:val="id-ID"/>
        </w:rPr>
        <w:t>.</w:t>
      </w:r>
      <w:r w:rsidRPr="00D44461">
        <w:rPr>
          <w:rFonts w:asciiTheme="majorBidi" w:hAnsiTheme="majorBidi" w:cstheme="majorBidi"/>
          <w:i/>
          <w:iCs/>
          <w:sz w:val="24"/>
          <w:szCs w:val="24"/>
        </w:rPr>
        <w:t>Menggagas Fiqih Sosial</w:t>
      </w:r>
      <w:r w:rsidRPr="00D44461">
        <w:rPr>
          <w:rFonts w:asciiTheme="majorBidi" w:hAnsiTheme="majorBidi" w:cstheme="majorBidi"/>
          <w:sz w:val="24"/>
          <w:szCs w:val="24"/>
          <w:lang w:val="id-ID"/>
        </w:rPr>
        <w:t xml:space="preserve">. </w:t>
      </w:r>
      <w:r w:rsidRPr="00D44461">
        <w:rPr>
          <w:rFonts w:asciiTheme="majorBidi" w:hAnsiTheme="majorBidi" w:cstheme="majorBidi"/>
          <w:sz w:val="24"/>
          <w:szCs w:val="24"/>
        </w:rPr>
        <w:t>Bandung: Mizan</w:t>
      </w:r>
      <w:r w:rsidRPr="00D44461">
        <w:rPr>
          <w:rFonts w:asciiTheme="majorBidi" w:hAnsiTheme="majorBidi" w:cstheme="majorBidi"/>
          <w:sz w:val="24"/>
          <w:szCs w:val="24"/>
          <w:lang w:val="id-ID"/>
        </w:rPr>
        <w:t>.</w:t>
      </w:r>
    </w:p>
    <w:p w14:paraId="549BE0DD"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6AB7FE29" w14:textId="77777777" w:rsidR="00685E95" w:rsidRDefault="00685E95" w:rsidP="003D16A5">
      <w:pPr>
        <w:pStyle w:val="ListParagraph"/>
        <w:spacing w:line="24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rPr>
        <w:t>Yasmadi</w:t>
      </w:r>
      <w:r w:rsidRPr="00D44461">
        <w:rPr>
          <w:rFonts w:asciiTheme="majorBidi" w:hAnsiTheme="majorBidi" w:cstheme="majorBidi"/>
          <w:sz w:val="24"/>
          <w:szCs w:val="24"/>
          <w:lang w:val="id-ID"/>
        </w:rPr>
        <w:t>.</w:t>
      </w:r>
      <w:r w:rsidRPr="00D44461">
        <w:rPr>
          <w:rFonts w:asciiTheme="majorBidi" w:hAnsiTheme="majorBidi" w:cstheme="majorBidi"/>
          <w:sz w:val="24"/>
          <w:szCs w:val="24"/>
        </w:rPr>
        <w:t>2005</w:t>
      </w:r>
      <w:r w:rsidRPr="00D44461">
        <w:rPr>
          <w:rFonts w:asciiTheme="majorBidi" w:hAnsiTheme="majorBidi" w:cstheme="majorBidi"/>
          <w:sz w:val="24"/>
          <w:szCs w:val="24"/>
          <w:lang w:val="id-ID"/>
        </w:rPr>
        <w:t xml:space="preserve">. </w:t>
      </w:r>
      <w:r w:rsidRPr="00D44461">
        <w:rPr>
          <w:rFonts w:asciiTheme="majorBidi" w:hAnsiTheme="majorBidi" w:cstheme="majorBidi"/>
          <w:i/>
          <w:iCs/>
          <w:sz w:val="24"/>
          <w:szCs w:val="24"/>
        </w:rPr>
        <w:t>Modernisasi Pesantren: Kritik Nurcholish Madjid Terhadap Pendidikan Islam Tradisional</w:t>
      </w:r>
      <w:r w:rsidRPr="00D44461">
        <w:rPr>
          <w:rFonts w:asciiTheme="majorBidi" w:hAnsiTheme="majorBidi" w:cstheme="majorBidi"/>
          <w:i/>
          <w:iCs/>
          <w:sz w:val="24"/>
          <w:szCs w:val="24"/>
          <w:lang w:val="id-ID"/>
        </w:rPr>
        <w:t xml:space="preserve">. </w:t>
      </w:r>
      <w:r w:rsidRPr="00D44461">
        <w:rPr>
          <w:rFonts w:asciiTheme="majorBidi" w:hAnsiTheme="majorBidi" w:cstheme="majorBidi"/>
          <w:sz w:val="24"/>
          <w:szCs w:val="24"/>
        </w:rPr>
        <w:t>Jakarta: Ciputat Press</w:t>
      </w:r>
      <w:r w:rsidRPr="00D44461">
        <w:rPr>
          <w:rFonts w:asciiTheme="majorBidi" w:hAnsiTheme="majorBidi" w:cstheme="majorBidi"/>
          <w:sz w:val="24"/>
          <w:szCs w:val="24"/>
          <w:lang w:val="id-ID"/>
        </w:rPr>
        <w:t>.</w:t>
      </w:r>
    </w:p>
    <w:p w14:paraId="49DACF14" w14:textId="77777777" w:rsidR="003D16A5" w:rsidRPr="00D44461" w:rsidRDefault="003D16A5" w:rsidP="003D16A5">
      <w:pPr>
        <w:pStyle w:val="ListParagraph"/>
        <w:spacing w:line="240" w:lineRule="auto"/>
        <w:ind w:left="1134" w:hanging="850"/>
        <w:jc w:val="both"/>
        <w:rPr>
          <w:rFonts w:asciiTheme="majorBidi" w:hAnsiTheme="majorBidi" w:cstheme="majorBidi"/>
          <w:sz w:val="24"/>
          <w:szCs w:val="24"/>
          <w:lang w:val="id-ID"/>
        </w:rPr>
      </w:pPr>
    </w:p>
    <w:p w14:paraId="2F9E500D" w14:textId="77777777" w:rsidR="00685E95" w:rsidRDefault="00685E95" w:rsidP="00C43B23">
      <w:pPr>
        <w:pStyle w:val="ListParagraph"/>
        <w:spacing w:line="360" w:lineRule="auto"/>
        <w:ind w:left="1134" w:hanging="850"/>
        <w:jc w:val="both"/>
        <w:rPr>
          <w:rFonts w:asciiTheme="majorBidi" w:hAnsiTheme="majorBidi" w:cstheme="majorBidi"/>
          <w:sz w:val="24"/>
          <w:szCs w:val="24"/>
          <w:lang w:val="id-ID"/>
        </w:rPr>
      </w:pPr>
      <w:r w:rsidRPr="00D44461">
        <w:rPr>
          <w:rFonts w:asciiTheme="majorBidi" w:hAnsiTheme="majorBidi" w:cstheme="majorBidi"/>
          <w:sz w:val="24"/>
          <w:szCs w:val="24"/>
          <w:lang w:val="id-ID"/>
        </w:rPr>
        <w:t>Zuhar, Danah dan Ian Marshal. 2007.</w:t>
      </w:r>
      <w:r w:rsidRPr="00D44461">
        <w:rPr>
          <w:rFonts w:asciiTheme="majorBidi" w:hAnsiTheme="majorBidi" w:cstheme="majorBidi"/>
          <w:i/>
          <w:iCs/>
          <w:sz w:val="24"/>
          <w:szCs w:val="24"/>
          <w:lang w:val="id-ID"/>
        </w:rPr>
        <w:t xml:space="preserve">SQ:Kecerdasan Spiritual. </w:t>
      </w:r>
      <w:r w:rsidRPr="00D44461">
        <w:rPr>
          <w:rFonts w:asciiTheme="majorBidi" w:hAnsiTheme="majorBidi" w:cstheme="majorBidi"/>
          <w:sz w:val="24"/>
          <w:szCs w:val="24"/>
          <w:lang w:val="id-ID"/>
        </w:rPr>
        <w:t>Bandung: Mizan.</w:t>
      </w:r>
    </w:p>
    <w:p w14:paraId="615F601D" w14:textId="77777777" w:rsidR="00293D6B" w:rsidRDefault="00A16BFB" w:rsidP="00C43B23">
      <w:pPr>
        <w:pStyle w:val="ListParagraph"/>
        <w:spacing w:line="360" w:lineRule="auto"/>
        <w:ind w:left="1440"/>
        <w:jc w:val="both"/>
        <w:rPr>
          <w:rFonts w:asciiTheme="majorBidi" w:hAnsiTheme="majorBidi" w:cstheme="majorBidi"/>
          <w:sz w:val="20"/>
          <w:szCs w:val="20"/>
          <w:lang w:val="id-ID"/>
        </w:rPr>
      </w:pPr>
      <w:r w:rsidRPr="00293D6B">
        <w:rPr>
          <w:rFonts w:asciiTheme="majorBidi" w:hAnsiTheme="majorBidi" w:cstheme="majorBidi"/>
          <w:sz w:val="20"/>
          <w:szCs w:val="20"/>
          <w:lang w:val="id-ID"/>
        </w:rPr>
        <w:t xml:space="preserve"> </w:t>
      </w:r>
    </w:p>
    <w:p w14:paraId="22F72E66" w14:textId="77777777" w:rsidR="00525EF1" w:rsidRDefault="00525EF1" w:rsidP="00C43B23">
      <w:pPr>
        <w:pStyle w:val="ListParagraph"/>
        <w:spacing w:line="360" w:lineRule="auto"/>
        <w:ind w:left="1440"/>
        <w:jc w:val="both"/>
        <w:rPr>
          <w:rFonts w:asciiTheme="majorBidi" w:hAnsiTheme="majorBidi" w:cstheme="majorBidi"/>
          <w:sz w:val="20"/>
          <w:szCs w:val="20"/>
          <w:lang w:val="id-ID"/>
        </w:rPr>
      </w:pPr>
    </w:p>
    <w:p w14:paraId="7FBBCE2D" w14:textId="77777777" w:rsidR="00525EF1" w:rsidRDefault="00525EF1" w:rsidP="00C43B23">
      <w:pPr>
        <w:pStyle w:val="ListParagraph"/>
        <w:spacing w:line="360" w:lineRule="auto"/>
        <w:ind w:left="1440"/>
        <w:jc w:val="both"/>
        <w:rPr>
          <w:rFonts w:asciiTheme="majorBidi" w:hAnsiTheme="majorBidi" w:cstheme="majorBidi"/>
          <w:sz w:val="20"/>
          <w:szCs w:val="20"/>
          <w:lang w:val="id-ID"/>
        </w:rPr>
      </w:pPr>
    </w:p>
    <w:p w14:paraId="62E18D5B" w14:textId="77777777" w:rsidR="00525EF1" w:rsidRDefault="00525EF1" w:rsidP="00C43B23">
      <w:pPr>
        <w:pStyle w:val="ListParagraph"/>
        <w:spacing w:line="360" w:lineRule="auto"/>
        <w:ind w:left="1440"/>
        <w:jc w:val="both"/>
        <w:rPr>
          <w:rFonts w:asciiTheme="majorBidi" w:hAnsiTheme="majorBidi" w:cstheme="majorBidi"/>
          <w:sz w:val="20"/>
          <w:szCs w:val="20"/>
          <w:lang w:val="id-ID"/>
        </w:rPr>
      </w:pPr>
    </w:p>
    <w:p w14:paraId="01F8C364" w14:textId="77777777" w:rsidR="00525EF1" w:rsidRDefault="00525EF1" w:rsidP="00C43B23">
      <w:pPr>
        <w:pStyle w:val="ListParagraph"/>
        <w:spacing w:line="360" w:lineRule="auto"/>
        <w:ind w:left="1440"/>
        <w:jc w:val="both"/>
        <w:rPr>
          <w:rFonts w:asciiTheme="majorBidi" w:hAnsiTheme="majorBidi" w:cstheme="majorBidi"/>
          <w:sz w:val="20"/>
          <w:szCs w:val="20"/>
          <w:lang w:val="id-ID"/>
        </w:rPr>
      </w:pPr>
    </w:p>
    <w:p w14:paraId="6A470EA6"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4309F515"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700C0D5A"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19693706"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7470A86F"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20FAA090"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49EE8011"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5DB3D827"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5778310D"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38FE943E"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1989E42B"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5A0310B3"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42A47D04"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3B5CE210" w14:textId="77777777" w:rsidR="003D16A5" w:rsidRDefault="003D16A5" w:rsidP="00C43B23">
      <w:pPr>
        <w:pStyle w:val="ListParagraph"/>
        <w:spacing w:line="360" w:lineRule="auto"/>
        <w:ind w:left="1440"/>
        <w:jc w:val="both"/>
        <w:rPr>
          <w:rFonts w:asciiTheme="majorBidi" w:hAnsiTheme="majorBidi" w:cstheme="majorBidi"/>
          <w:sz w:val="20"/>
          <w:szCs w:val="20"/>
          <w:lang w:val="id-ID"/>
        </w:rPr>
      </w:pPr>
    </w:p>
    <w:p w14:paraId="129399CA" w14:textId="77777777" w:rsidR="00361032" w:rsidRDefault="00361032" w:rsidP="00C43B23">
      <w:pPr>
        <w:spacing w:line="360" w:lineRule="auto"/>
        <w:rPr>
          <w:rFonts w:asciiTheme="majorBidi" w:hAnsiTheme="majorBidi" w:cstheme="majorBidi"/>
          <w:sz w:val="20"/>
          <w:szCs w:val="20"/>
          <w:lang w:val="id-ID"/>
        </w:rPr>
      </w:pPr>
    </w:p>
    <w:sectPr w:rsidR="00361032" w:rsidSect="005542DA">
      <w:pgSz w:w="11907" w:h="16839"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7033" w14:textId="77777777" w:rsidR="007B2067" w:rsidRDefault="007B2067" w:rsidP="002B1FE0">
      <w:pPr>
        <w:spacing w:after="0" w:line="240" w:lineRule="auto"/>
      </w:pPr>
      <w:r>
        <w:separator/>
      </w:r>
    </w:p>
  </w:endnote>
  <w:endnote w:type="continuationSeparator" w:id="0">
    <w:p w14:paraId="74A1CC51" w14:textId="77777777" w:rsidR="007B2067" w:rsidRDefault="007B2067" w:rsidP="002B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B565" w14:textId="77777777" w:rsidR="00B95181" w:rsidRDefault="00B95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C41F" w14:textId="6B246A6A" w:rsidR="006972C4" w:rsidRDefault="006972C4" w:rsidP="006972C4">
    <w:pPr>
      <w:pStyle w:val="Footer"/>
      <w:jc w:val="center"/>
    </w:pPr>
  </w:p>
  <w:p w14:paraId="227888E0" w14:textId="77777777" w:rsidR="006972C4" w:rsidRDefault="00697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A395" w14:textId="08F3F6B4" w:rsidR="006972C4" w:rsidRDefault="006972C4" w:rsidP="006972C4">
    <w:pPr>
      <w:pStyle w:val="Footer"/>
      <w:jc w:val="center"/>
    </w:pPr>
  </w:p>
  <w:p w14:paraId="6C3905B7" w14:textId="77777777" w:rsidR="00F0734F" w:rsidRPr="00BA533F" w:rsidRDefault="00F0734F" w:rsidP="00BA533F">
    <w:pPr>
      <w:pStyle w:val="Footer"/>
      <w:ind w:firstLine="4253"/>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552645"/>
      <w:docPartObj>
        <w:docPartGallery w:val="Page Numbers (Bottom of Page)"/>
        <w:docPartUnique/>
      </w:docPartObj>
    </w:sdtPr>
    <w:sdtEndPr>
      <w:rPr>
        <w:noProof/>
      </w:rPr>
    </w:sdtEndPr>
    <w:sdtContent>
      <w:p w14:paraId="3653D04E" w14:textId="50F77516" w:rsidR="006972C4" w:rsidRDefault="006972C4">
        <w:pPr>
          <w:pStyle w:val="Footer"/>
          <w:jc w:val="center"/>
        </w:pPr>
        <w:r>
          <w:fldChar w:fldCharType="begin"/>
        </w:r>
        <w:r>
          <w:instrText xml:space="preserve"> PAGE   \* MERGEFORMAT </w:instrText>
        </w:r>
        <w:r>
          <w:fldChar w:fldCharType="separate"/>
        </w:r>
        <w:r w:rsidR="00B95181">
          <w:rPr>
            <w:noProof/>
          </w:rPr>
          <w:t>iv</w:t>
        </w:r>
        <w:r>
          <w:rPr>
            <w:noProof/>
          </w:rPr>
          <w:fldChar w:fldCharType="end"/>
        </w:r>
      </w:p>
    </w:sdtContent>
  </w:sdt>
  <w:p w14:paraId="7294D665" w14:textId="77777777" w:rsidR="006972C4" w:rsidRDefault="006972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0041" w14:textId="3ACFDC62" w:rsidR="006972C4" w:rsidRDefault="006972C4" w:rsidP="006972C4">
    <w:pPr>
      <w:pStyle w:val="Footer"/>
      <w:jc w:val="center"/>
    </w:pPr>
  </w:p>
  <w:p w14:paraId="402F73F0" w14:textId="77777777" w:rsidR="006972C4" w:rsidRDefault="006972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373986"/>
      <w:docPartObj>
        <w:docPartGallery w:val="Page Numbers (Bottom of Page)"/>
        <w:docPartUnique/>
      </w:docPartObj>
    </w:sdtPr>
    <w:sdtEndPr>
      <w:rPr>
        <w:noProof/>
      </w:rPr>
    </w:sdtEndPr>
    <w:sdtContent>
      <w:p w14:paraId="4CABCA1A" w14:textId="291D841C" w:rsidR="006972C4" w:rsidRDefault="006972C4">
        <w:pPr>
          <w:pStyle w:val="Footer"/>
          <w:jc w:val="center"/>
        </w:pPr>
        <w:r>
          <w:fldChar w:fldCharType="begin"/>
        </w:r>
        <w:r>
          <w:instrText xml:space="preserve"> PAGE   \* MERGEFORMAT </w:instrText>
        </w:r>
        <w:r>
          <w:fldChar w:fldCharType="separate"/>
        </w:r>
        <w:r w:rsidR="00B95181">
          <w:rPr>
            <w:noProof/>
          </w:rPr>
          <w:t>1</w:t>
        </w:r>
        <w:r>
          <w:rPr>
            <w:noProof/>
          </w:rPr>
          <w:fldChar w:fldCharType="end"/>
        </w:r>
      </w:p>
    </w:sdtContent>
  </w:sdt>
  <w:p w14:paraId="7E727079" w14:textId="77777777" w:rsidR="006972C4" w:rsidRPr="00BA533F" w:rsidRDefault="006972C4" w:rsidP="00BA533F">
    <w:pPr>
      <w:pStyle w:val="Footer"/>
      <w:ind w:firstLine="4253"/>
      <w:rPr>
        <w:lang w:val="id-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35D8" w14:textId="77777777" w:rsidR="00F0734F" w:rsidRDefault="00F073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427991"/>
      <w:docPartObj>
        <w:docPartGallery w:val="Page Numbers (Bottom of Page)"/>
        <w:docPartUnique/>
      </w:docPartObj>
    </w:sdtPr>
    <w:sdtEndPr>
      <w:rPr>
        <w:noProof/>
      </w:rPr>
    </w:sdtEndPr>
    <w:sdtContent>
      <w:p w14:paraId="7A01DA11" w14:textId="0CD88D9C" w:rsidR="006E2AAA" w:rsidRDefault="006E2AAA">
        <w:pPr>
          <w:pStyle w:val="Footer"/>
          <w:jc w:val="center"/>
        </w:pPr>
        <w:r>
          <w:fldChar w:fldCharType="begin"/>
        </w:r>
        <w:r>
          <w:instrText xml:space="preserve"> PAGE   \* MERGEFORMAT </w:instrText>
        </w:r>
        <w:r>
          <w:fldChar w:fldCharType="separate"/>
        </w:r>
        <w:r w:rsidR="00B95181">
          <w:rPr>
            <w:noProof/>
          </w:rPr>
          <w:t>6</w:t>
        </w:r>
        <w:r>
          <w:rPr>
            <w:noProof/>
          </w:rPr>
          <w:fldChar w:fldCharType="end"/>
        </w:r>
      </w:p>
    </w:sdtContent>
  </w:sdt>
  <w:p w14:paraId="46060C5F" w14:textId="352BC5C0" w:rsidR="00F0734F" w:rsidRPr="00BA533F" w:rsidRDefault="00F0734F" w:rsidP="006E2AAA">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2D94" w14:textId="77777777" w:rsidR="007B2067" w:rsidRDefault="007B2067" w:rsidP="002B1FE0">
      <w:pPr>
        <w:spacing w:after="0" w:line="240" w:lineRule="auto"/>
      </w:pPr>
      <w:r>
        <w:separator/>
      </w:r>
    </w:p>
  </w:footnote>
  <w:footnote w:type="continuationSeparator" w:id="0">
    <w:p w14:paraId="1E013179" w14:textId="77777777" w:rsidR="007B2067" w:rsidRDefault="007B2067" w:rsidP="002B1FE0">
      <w:pPr>
        <w:spacing w:after="0" w:line="240" w:lineRule="auto"/>
      </w:pPr>
      <w:r>
        <w:continuationSeparator/>
      </w:r>
    </w:p>
  </w:footnote>
  <w:footnote w:id="1">
    <w:p w14:paraId="246FF88C" w14:textId="4BCDC5F5" w:rsidR="00F0734F" w:rsidRPr="00923BE5" w:rsidRDefault="00F0734F" w:rsidP="00923BE5">
      <w:pPr>
        <w:pStyle w:val="FootnoteText"/>
        <w:ind w:firstLine="720"/>
        <w:rPr>
          <w:rFonts w:asciiTheme="majorBidi" w:hAnsiTheme="majorBidi" w:cstheme="majorBidi"/>
        </w:rPr>
      </w:pPr>
      <w:r w:rsidRPr="00923BE5">
        <w:rPr>
          <w:rStyle w:val="FootnoteReference"/>
          <w:rFonts w:asciiTheme="majorBidi" w:hAnsiTheme="majorBidi" w:cstheme="majorBidi"/>
        </w:rPr>
        <w:footnoteRef/>
      </w:r>
      <w:r w:rsidRPr="00923BE5">
        <w:rPr>
          <w:rFonts w:asciiTheme="majorBidi" w:hAnsiTheme="majorBidi" w:cstheme="majorBidi"/>
        </w:rPr>
        <w:t xml:space="preserve"> </w:t>
      </w:r>
      <w:r w:rsidRPr="00923BE5">
        <w:rPr>
          <w:rFonts w:asciiTheme="majorBidi" w:hAnsiTheme="majorBidi" w:cstheme="majorBidi"/>
          <w:lang w:val="id-ID"/>
        </w:rPr>
        <w:t>Zamakhsyari Dhofier, Tradisi Pesantren, (Jakarta: LP3ES,1982),21</w:t>
      </w:r>
    </w:p>
  </w:footnote>
  <w:footnote w:id="2">
    <w:p w14:paraId="41474BF3" w14:textId="00F4F661" w:rsidR="00F0734F" w:rsidRPr="00732805" w:rsidRDefault="00F0734F" w:rsidP="00923BE5">
      <w:pPr>
        <w:pStyle w:val="FootnoteText"/>
        <w:ind w:firstLine="720"/>
        <w:rPr>
          <w:rFonts w:asciiTheme="majorBidi" w:hAnsiTheme="majorBidi" w:cstheme="majorBidi"/>
          <w:lang w:val="id-ID"/>
        </w:rPr>
      </w:pPr>
      <w:r w:rsidRPr="00732805">
        <w:rPr>
          <w:rStyle w:val="FootnoteReference"/>
          <w:rFonts w:asciiTheme="majorBidi" w:hAnsiTheme="majorBidi" w:cstheme="majorBidi"/>
        </w:rPr>
        <w:footnoteRef/>
      </w:r>
      <w:r w:rsidRPr="00732805">
        <w:rPr>
          <w:rFonts w:asciiTheme="majorBidi" w:hAnsiTheme="majorBidi" w:cstheme="majorBidi"/>
        </w:rPr>
        <w:t xml:space="preserve"> </w:t>
      </w:r>
      <w:r w:rsidRPr="00732805">
        <w:rPr>
          <w:rFonts w:asciiTheme="majorBidi" w:hAnsiTheme="majorBidi" w:cstheme="majorBidi"/>
          <w:lang w:val="id-ID"/>
        </w:rPr>
        <w:t xml:space="preserve">M. Dawam Raharjo, </w:t>
      </w:r>
      <w:r w:rsidRPr="00732805">
        <w:rPr>
          <w:rFonts w:asciiTheme="majorBidi" w:hAnsiTheme="majorBidi" w:cstheme="majorBidi"/>
          <w:i/>
          <w:iCs/>
          <w:lang w:val="id-ID"/>
        </w:rPr>
        <w:t>Pesantren dan Pembaharuan</w:t>
      </w:r>
      <w:r w:rsidRPr="00732805">
        <w:rPr>
          <w:rFonts w:asciiTheme="majorBidi" w:hAnsiTheme="majorBidi" w:cstheme="majorBidi"/>
          <w:lang w:val="id-ID"/>
        </w:rPr>
        <w:t>. (Jakarta: LP3ES, 1988), 46</w:t>
      </w:r>
    </w:p>
  </w:footnote>
  <w:footnote w:id="3">
    <w:p w14:paraId="7FDA2308" w14:textId="2D59E75B" w:rsidR="00F0734F" w:rsidRPr="00732805" w:rsidRDefault="00F0734F" w:rsidP="00732805">
      <w:pPr>
        <w:pStyle w:val="FootnoteText"/>
        <w:ind w:firstLine="720"/>
        <w:rPr>
          <w:lang w:val="id-ID"/>
        </w:rPr>
      </w:pPr>
      <w:r w:rsidRPr="00732805">
        <w:rPr>
          <w:rStyle w:val="FootnoteReference"/>
          <w:rFonts w:asciiTheme="majorBidi" w:hAnsiTheme="majorBidi" w:cstheme="majorBidi"/>
        </w:rPr>
        <w:footnoteRef/>
      </w:r>
      <w:r w:rsidRPr="00732805">
        <w:rPr>
          <w:rFonts w:asciiTheme="majorBidi" w:hAnsiTheme="majorBidi" w:cstheme="majorBidi"/>
        </w:rPr>
        <w:t xml:space="preserve"> </w:t>
      </w:r>
      <w:r w:rsidRPr="00732805">
        <w:rPr>
          <w:rFonts w:asciiTheme="majorBidi" w:hAnsiTheme="majorBidi" w:cstheme="majorBidi"/>
          <w:lang w:val="id-ID"/>
        </w:rPr>
        <w:t xml:space="preserve">Mohammad ali dan Marpuji Ali, </w:t>
      </w:r>
      <w:r w:rsidRPr="00732805">
        <w:rPr>
          <w:rFonts w:asciiTheme="majorBidi" w:hAnsiTheme="majorBidi" w:cstheme="majorBidi"/>
          <w:i/>
          <w:iCs/>
          <w:lang w:val="id-ID"/>
        </w:rPr>
        <w:t>Madzhab Al-Maun Tafsir ula</w:t>
      </w:r>
      <w:r>
        <w:rPr>
          <w:rFonts w:asciiTheme="majorBidi" w:hAnsiTheme="majorBidi" w:cstheme="majorBidi"/>
          <w:i/>
          <w:iCs/>
          <w:lang w:val="id-ID"/>
        </w:rPr>
        <w:t>ng Praksis Pendidikan Muhammadiy</w:t>
      </w:r>
      <w:r w:rsidRPr="00732805">
        <w:rPr>
          <w:rFonts w:asciiTheme="majorBidi" w:hAnsiTheme="majorBidi" w:cstheme="majorBidi"/>
          <w:i/>
          <w:iCs/>
          <w:lang w:val="id-ID"/>
        </w:rPr>
        <w:t>ah</w:t>
      </w:r>
      <w:r w:rsidRPr="00732805">
        <w:rPr>
          <w:rFonts w:asciiTheme="majorBidi" w:hAnsiTheme="majorBidi" w:cstheme="majorBidi"/>
          <w:lang w:val="id-ID"/>
        </w:rPr>
        <w:t>, (Jogjakarta: Abe Offset, 2005), 98</w:t>
      </w:r>
    </w:p>
  </w:footnote>
  <w:footnote w:id="4">
    <w:p w14:paraId="65C625B7" w14:textId="02743204" w:rsidR="00F0734F" w:rsidRPr="00732805" w:rsidRDefault="00F0734F" w:rsidP="00732805">
      <w:pPr>
        <w:pStyle w:val="FootnoteText"/>
        <w:ind w:firstLine="720"/>
        <w:rPr>
          <w:rFonts w:asciiTheme="majorBidi" w:hAnsiTheme="majorBidi" w:cstheme="majorBidi"/>
          <w:lang w:val="id-ID"/>
        </w:rPr>
      </w:pPr>
      <w:r w:rsidRPr="00732805">
        <w:rPr>
          <w:rStyle w:val="FootnoteReference"/>
          <w:rFonts w:asciiTheme="majorBidi" w:hAnsiTheme="majorBidi" w:cstheme="majorBidi"/>
        </w:rPr>
        <w:footnoteRef/>
      </w:r>
      <w:r w:rsidRPr="00732805">
        <w:rPr>
          <w:rFonts w:asciiTheme="majorBidi" w:hAnsiTheme="majorBidi" w:cstheme="majorBidi"/>
          <w:lang w:val="id-ID"/>
        </w:rPr>
        <w:t xml:space="preserve"> </w:t>
      </w:r>
      <w:r w:rsidRPr="00732805">
        <w:rPr>
          <w:rFonts w:asciiTheme="majorBidi" w:hAnsiTheme="majorBidi" w:cstheme="majorBidi"/>
          <w:lang w:val="id-ID"/>
        </w:rPr>
        <w:t>Dadang Hawari, Al-Qur’an Ilmu Kedokteran Jiwa dan Kesehatan Jiwa, (Yogyakarta: Dana Bhakti Prima Yasa,1995), 155</w:t>
      </w:r>
    </w:p>
  </w:footnote>
  <w:footnote w:id="5">
    <w:p w14:paraId="7B3AA2AB" w14:textId="3B0F7479" w:rsidR="00F0734F" w:rsidRPr="00B00FD1" w:rsidRDefault="00F0734F" w:rsidP="00B00FD1">
      <w:pPr>
        <w:pStyle w:val="FootnoteText"/>
        <w:ind w:firstLine="720"/>
        <w:rPr>
          <w:rFonts w:asciiTheme="majorBidi" w:hAnsiTheme="majorBidi" w:cstheme="majorBidi"/>
          <w:lang w:val="id-ID"/>
        </w:rPr>
      </w:pPr>
      <w:r w:rsidRPr="00B00FD1">
        <w:rPr>
          <w:rStyle w:val="FootnoteReference"/>
          <w:rFonts w:asciiTheme="majorBidi" w:hAnsiTheme="majorBidi" w:cstheme="majorBidi"/>
        </w:rPr>
        <w:footnoteRef/>
      </w:r>
      <w:r w:rsidRPr="00B00FD1">
        <w:rPr>
          <w:rFonts w:asciiTheme="majorBidi" w:hAnsiTheme="majorBidi" w:cstheme="majorBidi"/>
        </w:rPr>
        <w:t xml:space="preserve"> </w:t>
      </w:r>
      <w:r w:rsidRPr="00B00FD1">
        <w:rPr>
          <w:rFonts w:asciiTheme="majorBidi" w:hAnsiTheme="majorBidi" w:cstheme="majorBidi"/>
          <w:lang w:val="id-ID"/>
        </w:rPr>
        <w:t xml:space="preserve">Danah Zohar dan Ian Marshall, </w:t>
      </w:r>
      <w:r w:rsidRPr="00B00FD1">
        <w:rPr>
          <w:rFonts w:asciiTheme="majorBidi" w:hAnsiTheme="majorBidi" w:cstheme="majorBidi"/>
          <w:i/>
          <w:iCs/>
          <w:lang w:val="id-ID"/>
        </w:rPr>
        <w:t>Spiritual Quotient</w:t>
      </w:r>
      <w:r w:rsidRPr="00B00FD1">
        <w:rPr>
          <w:rFonts w:asciiTheme="majorBidi" w:hAnsiTheme="majorBidi" w:cstheme="majorBidi"/>
          <w:lang w:val="id-ID"/>
        </w:rPr>
        <w:t>, (Bandung: Mizan,2001), 4</w:t>
      </w:r>
    </w:p>
  </w:footnote>
  <w:footnote w:id="6">
    <w:p w14:paraId="607D9291" w14:textId="47DDFD58" w:rsidR="00F0734F" w:rsidRPr="00B00FD1" w:rsidRDefault="00F0734F" w:rsidP="00B00FD1">
      <w:pPr>
        <w:pStyle w:val="FootnoteText"/>
        <w:ind w:firstLine="720"/>
        <w:rPr>
          <w:rFonts w:asciiTheme="majorBidi" w:hAnsiTheme="majorBidi" w:cstheme="majorBidi"/>
          <w:lang w:val="id-ID"/>
        </w:rPr>
      </w:pPr>
      <w:r w:rsidRPr="00B00FD1">
        <w:rPr>
          <w:rStyle w:val="FootnoteReference"/>
          <w:rFonts w:asciiTheme="majorBidi" w:hAnsiTheme="majorBidi" w:cstheme="majorBidi"/>
        </w:rPr>
        <w:footnoteRef/>
      </w:r>
      <w:r w:rsidRPr="00B00FD1">
        <w:rPr>
          <w:rFonts w:asciiTheme="majorBidi" w:hAnsiTheme="majorBidi" w:cstheme="majorBidi"/>
        </w:rPr>
        <w:t xml:space="preserve"> </w:t>
      </w:r>
      <w:r w:rsidRPr="00B00FD1">
        <w:rPr>
          <w:rFonts w:asciiTheme="majorBidi" w:hAnsiTheme="majorBidi" w:cstheme="majorBidi"/>
          <w:lang w:val="id-ID"/>
        </w:rPr>
        <w:t>MJA,</w:t>
      </w:r>
      <w:r>
        <w:rPr>
          <w:rFonts w:asciiTheme="majorBidi" w:hAnsiTheme="majorBidi" w:cstheme="majorBidi"/>
          <w:lang w:val="id-ID"/>
        </w:rPr>
        <w:t xml:space="preserve"> </w:t>
      </w:r>
      <w:r w:rsidRPr="00B00FD1">
        <w:rPr>
          <w:rFonts w:asciiTheme="majorBidi" w:hAnsiTheme="majorBidi" w:cstheme="majorBidi"/>
          <w:lang w:val="id-ID"/>
        </w:rPr>
        <w:t xml:space="preserve">Nashir, </w:t>
      </w:r>
      <w:r w:rsidRPr="00B00FD1">
        <w:rPr>
          <w:rFonts w:asciiTheme="majorBidi" w:hAnsiTheme="majorBidi" w:cstheme="majorBidi"/>
          <w:i/>
          <w:iCs/>
          <w:lang w:val="id-ID"/>
        </w:rPr>
        <w:t>Bela Studio Membela Anak Dengan Teater</w:t>
      </w:r>
      <w:r w:rsidRPr="00B00FD1">
        <w:rPr>
          <w:rFonts w:asciiTheme="majorBidi" w:hAnsiTheme="majorBidi" w:cstheme="majorBidi"/>
          <w:lang w:val="id-ID"/>
        </w:rPr>
        <w:t>, (Yogyakarta: Kepel Press, 2001) , 2</w:t>
      </w:r>
    </w:p>
  </w:footnote>
  <w:footnote w:id="7">
    <w:p w14:paraId="50ADACCB" w14:textId="77777777" w:rsidR="00F0734F" w:rsidRPr="0063173F" w:rsidRDefault="00F0734F" w:rsidP="002B1FE0">
      <w:pPr>
        <w:pStyle w:val="FootnoteText"/>
        <w:ind w:firstLine="720"/>
        <w:jc w:val="both"/>
        <w:rPr>
          <w:rFonts w:ascii="Times New Roman" w:hAnsi="Times New Roman" w:cs="Times New Roman"/>
          <w:lang w:val="id-ID"/>
        </w:rPr>
      </w:pPr>
      <w:r w:rsidRPr="009666BA">
        <w:rPr>
          <w:rStyle w:val="FootnoteReference"/>
          <w:rFonts w:ascii="Times New Roman" w:hAnsi="Times New Roman" w:cs="Times New Roman"/>
        </w:rPr>
        <w:footnoteRef/>
      </w:r>
      <w:r w:rsidRPr="009666BA">
        <w:rPr>
          <w:rFonts w:ascii="Times New Roman" w:hAnsi="Times New Roman" w:cs="Times New Roman"/>
        </w:rPr>
        <w:t xml:space="preserve"> Ary Ginanjar Agustian, </w:t>
      </w:r>
      <w:r w:rsidRPr="009666BA">
        <w:rPr>
          <w:rFonts w:ascii="Times New Roman" w:hAnsi="Times New Roman" w:cs="Times New Roman"/>
          <w:i/>
          <w:iCs/>
        </w:rPr>
        <w:t>Rahasia Sukses Membangun Kecerdasan Em</w:t>
      </w:r>
      <w:r w:rsidRPr="009666BA">
        <w:rPr>
          <w:rFonts w:ascii="Times New Roman" w:hAnsi="Times New Roman" w:cs="Times New Roman"/>
          <w:i/>
          <w:iCs/>
          <w:lang w:val="id-ID"/>
        </w:rPr>
        <w:t>o</w:t>
      </w:r>
      <w:r>
        <w:rPr>
          <w:rFonts w:ascii="Times New Roman" w:hAnsi="Times New Roman" w:cs="Times New Roman"/>
          <w:i/>
          <w:iCs/>
        </w:rPr>
        <w:t xml:space="preserve">si dan Spiritual:EQ </w:t>
      </w:r>
      <w:r w:rsidRPr="009666BA">
        <w:rPr>
          <w:rFonts w:ascii="Times New Roman" w:hAnsi="Times New Roman" w:cs="Times New Roman"/>
          <w:i/>
          <w:iCs/>
        </w:rPr>
        <w:t>(Emotuonal, Spiritual dan Quotient)</w:t>
      </w:r>
      <w:r>
        <w:rPr>
          <w:rFonts w:ascii="Times New Roman" w:hAnsi="Times New Roman" w:cs="Times New Roman"/>
          <w:i/>
          <w:iCs/>
          <w:lang w:val="id-ID"/>
        </w:rPr>
        <w:t xml:space="preserve">, </w:t>
      </w:r>
      <w:r w:rsidRPr="009666BA">
        <w:rPr>
          <w:rFonts w:ascii="Times New Roman" w:hAnsi="Times New Roman" w:cs="Times New Roman"/>
          <w:i/>
          <w:iCs/>
        </w:rPr>
        <w:t>(</w:t>
      </w:r>
      <w:r w:rsidRPr="009666BA">
        <w:rPr>
          <w:rFonts w:ascii="Times New Roman" w:hAnsi="Times New Roman" w:cs="Times New Roman"/>
        </w:rPr>
        <w:t>Jakarta:</w:t>
      </w:r>
      <w:r>
        <w:rPr>
          <w:rFonts w:ascii="Times New Roman" w:hAnsi="Times New Roman" w:cs="Times New Roman"/>
          <w:lang w:val="id-ID"/>
        </w:rPr>
        <w:t xml:space="preserve"> Penerbit </w:t>
      </w:r>
      <w:r w:rsidRPr="009666BA">
        <w:rPr>
          <w:rFonts w:ascii="Times New Roman" w:hAnsi="Times New Roman" w:cs="Times New Roman"/>
        </w:rPr>
        <w:t>Agra,</w:t>
      </w:r>
      <w:r>
        <w:rPr>
          <w:rFonts w:ascii="Times New Roman" w:hAnsi="Times New Roman" w:cs="Times New Roman"/>
          <w:lang w:val="id-ID"/>
        </w:rPr>
        <w:t xml:space="preserve"> </w:t>
      </w:r>
      <w:r w:rsidRPr="009666BA">
        <w:rPr>
          <w:rFonts w:ascii="Times New Roman" w:hAnsi="Times New Roman" w:cs="Times New Roman"/>
        </w:rPr>
        <w:t>2005)</w:t>
      </w:r>
      <w:r>
        <w:rPr>
          <w:rFonts w:ascii="Times New Roman" w:hAnsi="Times New Roman" w:cs="Times New Roman"/>
          <w:lang w:val="id-ID"/>
        </w:rPr>
        <w:t>, 57</w:t>
      </w:r>
    </w:p>
  </w:footnote>
  <w:footnote w:id="8">
    <w:p w14:paraId="29935C64" w14:textId="27080556" w:rsidR="00F0734F" w:rsidRPr="009B2BAB" w:rsidRDefault="00F0734F" w:rsidP="009B2BAB">
      <w:pPr>
        <w:pStyle w:val="FootnoteText"/>
        <w:ind w:firstLine="720"/>
        <w:rPr>
          <w:rFonts w:asciiTheme="majorBidi" w:hAnsiTheme="majorBidi" w:cstheme="majorBidi"/>
          <w:lang w:val="id-ID"/>
        </w:rPr>
      </w:pPr>
      <w:r w:rsidRPr="009B2BAB">
        <w:rPr>
          <w:rStyle w:val="FootnoteReference"/>
          <w:rFonts w:asciiTheme="majorBidi" w:hAnsiTheme="majorBidi" w:cstheme="majorBidi"/>
        </w:rPr>
        <w:footnoteRef/>
      </w:r>
      <w:r w:rsidRPr="009B2BAB">
        <w:rPr>
          <w:rFonts w:asciiTheme="majorBidi" w:hAnsiTheme="majorBidi" w:cstheme="majorBidi"/>
        </w:rPr>
        <w:t xml:space="preserve"> </w:t>
      </w:r>
      <w:r w:rsidRPr="009B2BAB">
        <w:rPr>
          <w:rFonts w:asciiTheme="majorBidi" w:hAnsiTheme="majorBidi" w:cstheme="majorBidi"/>
          <w:lang w:val="id-ID"/>
        </w:rPr>
        <w:t xml:space="preserve"> </w:t>
      </w:r>
      <w:r w:rsidRPr="009B2BAB">
        <w:rPr>
          <w:rFonts w:asciiTheme="majorBidi" w:hAnsiTheme="majorBidi" w:cstheme="majorBidi"/>
          <w:lang w:val="id-ID"/>
        </w:rPr>
        <w:t>Adi W. Gunawan. Genius Learning Strategy, Petunjuk Praktis Untyk Menerapkan Accelerated Learning, (Jakarta : PT. Gramedia Pustaka utama, 2003), 229-230</w:t>
      </w:r>
    </w:p>
  </w:footnote>
  <w:footnote w:id="9">
    <w:p w14:paraId="31CAC542" w14:textId="77777777" w:rsidR="00F0734F" w:rsidRPr="0063173F" w:rsidRDefault="00F0734F" w:rsidP="001D5401">
      <w:pPr>
        <w:pStyle w:val="FootnoteText"/>
        <w:ind w:firstLine="720"/>
        <w:rPr>
          <w:lang w:val="id-ID"/>
        </w:rPr>
      </w:pPr>
      <w:r>
        <w:rPr>
          <w:rStyle w:val="FootnoteReference"/>
        </w:rPr>
        <w:footnoteRef/>
      </w:r>
      <w:r>
        <w:rPr>
          <w:i/>
          <w:iCs/>
        </w:rPr>
        <w:t xml:space="preserve"> </w:t>
      </w:r>
      <w:r>
        <w:rPr>
          <w:rFonts w:ascii="Times New Roman" w:hAnsi="Times New Roman" w:cs="Times New Roman"/>
          <w:lang w:val="id-ID"/>
        </w:rPr>
        <w:t>Ibid,.,57</w:t>
      </w:r>
    </w:p>
  </w:footnote>
  <w:footnote w:id="10">
    <w:p w14:paraId="46514AE9" w14:textId="1D3628AC" w:rsidR="00F0734F" w:rsidRPr="000D4A59" w:rsidRDefault="00F0734F" w:rsidP="000D4A59">
      <w:pPr>
        <w:pStyle w:val="FootnoteText"/>
        <w:ind w:firstLine="720"/>
        <w:rPr>
          <w:rFonts w:asciiTheme="majorBidi" w:hAnsiTheme="majorBidi" w:cstheme="majorBidi"/>
          <w:lang w:val="id-ID"/>
        </w:rPr>
      </w:pPr>
      <w:r w:rsidRPr="000D4A59">
        <w:rPr>
          <w:rStyle w:val="FootnoteReference"/>
          <w:rFonts w:asciiTheme="majorBidi" w:hAnsiTheme="majorBidi" w:cstheme="majorBidi"/>
        </w:rPr>
        <w:footnoteRef/>
      </w:r>
      <w:r w:rsidRPr="000D4A59">
        <w:rPr>
          <w:rFonts w:asciiTheme="majorBidi" w:hAnsiTheme="majorBidi" w:cstheme="majorBidi"/>
        </w:rPr>
        <w:t xml:space="preserve"> </w:t>
      </w:r>
      <w:r w:rsidRPr="000D4A59">
        <w:rPr>
          <w:rFonts w:asciiTheme="majorBidi" w:hAnsiTheme="majorBidi" w:cstheme="majorBidi"/>
          <w:lang w:val="id-ID"/>
        </w:rPr>
        <w:t xml:space="preserve"> </w:t>
      </w:r>
      <w:r w:rsidRPr="000D4A59">
        <w:rPr>
          <w:rFonts w:asciiTheme="majorBidi" w:hAnsiTheme="majorBidi" w:cstheme="majorBidi"/>
          <w:lang w:val="id-ID"/>
        </w:rPr>
        <w:t>Ary Ginanjar Agustian, Emotional Spiritual Quotient, (Jakarta: Arga, 2001), 57</w:t>
      </w:r>
    </w:p>
  </w:footnote>
  <w:footnote w:id="11">
    <w:p w14:paraId="6F503163" w14:textId="68849F1E" w:rsidR="00F0734F" w:rsidRPr="000D4A59" w:rsidRDefault="00F0734F" w:rsidP="000D4A59">
      <w:pPr>
        <w:pStyle w:val="FootnoteText"/>
        <w:ind w:firstLine="720"/>
        <w:rPr>
          <w:lang w:val="id-ID"/>
        </w:rPr>
      </w:pPr>
      <w:r>
        <w:rPr>
          <w:rStyle w:val="FootnoteReference"/>
        </w:rPr>
        <w:footnoteRef/>
      </w:r>
      <w:r>
        <w:t xml:space="preserve"> </w:t>
      </w:r>
      <w:r w:rsidRPr="00BE6A53">
        <w:rPr>
          <w:rFonts w:asciiTheme="majorBidi" w:hAnsiTheme="majorBidi" w:cstheme="majorBidi"/>
          <w:lang w:val="id-ID"/>
        </w:rPr>
        <w:t>Baharuddin baharuddin, Zakaria rahmawati.</w:t>
      </w:r>
      <w:r>
        <w:rPr>
          <w:rFonts w:asciiTheme="majorBidi" w:hAnsiTheme="majorBidi" w:cstheme="majorBidi"/>
          <w:lang w:val="id-ID"/>
        </w:rPr>
        <w:t xml:space="preserve"> </w:t>
      </w:r>
      <w:r w:rsidRPr="00BE6A53">
        <w:rPr>
          <w:rFonts w:asciiTheme="majorBidi" w:hAnsiTheme="majorBidi" w:cstheme="majorBidi"/>
          <w:i/>
          <w:iCs/>
          <w:lang w:val="id-ID"/>
        </w:rPr>
        <w:t>Pengaruh Kecerdasan Spiritual Terhadap Peningkatan Kinerja Guru Di Sma Negeri 3 Takalar Kabupaten Takalar.</w:t>
      </w:r>
      <w:r w:rsidRPr="00BE6A53">
        <w:rPr>
          <w:rFonts w:asciiTheme="majorBidi" w:hAnsiTheme="majorBidi" w:cstheme="majorBidi"/>
          <w:i/>
          <w:iCs/>
        </w:rPr>
        <w:t>J</w:t>
      </w:r>
      <w:r w:rsidRPr="00BE6A53">
        <w:rPr>
          <w:rFonts w:asciiTheme="majorBidi" w:hAnsiTheme="majorBidi" w:cstheme="majorBidi"/>
          <w:i/>
          <w:iCs/>
          <w:lang w:val="id-ID"/>
        </w:rPr>
        <w:t xml:space="preserve">urnal </w:t>
      </w:r>
      <w:r w:rsidRPr="00BE6A53">
        <w:rPr>
          <w:rFonts w:asciiTheme="majorBidi" w:hAnsiTheme="majorBidi" w:cstheme="majorBidi"/>
          <w:i/>
          <w:iCs/>
        </w:rPr>
        <w:t xml:space="preserve"> I</w:t>
      </w:r>
      <w:r w:rsidRPr="00BE6A53">
        <w:rPr>
          <w:rFonts w:asciiTheme="majorBidi" w:hAnsiTheme="majorBidi" w:cstheme="majorBidi"/>
          <w:i/>
          <w:iCs/>
          <w:lang w:val="id-ID"/>
        </w:rPr>
        <w:t>daarah</w:t>
      </w:r>
      <w:r w:rsidRPr="00BE6A53">
        <w:rPr>
          <w:rFonts w:asciiTheme="majorBidi" w:hAnsiTheme="majorBidi" w:cstheme="majorBidi"/>
          <w:i/>
          <w:iCs/>
        </w:rPr>
        <w:t>, VOL. 2, NO. 1, J</w:t>
      </w:r>
      <w:r w:rsidRPr="00BE6A53">
        <w:rPr>
          <w:rFonts w:asciiTheme="majorBidi" w:hAnsiTheme="majorBidi" w:cstheme="majorBidi"/>
          <w:i/>
          <w:iCs/>
          <w:lang w:val="id-ID"/>
        </w:rPr>
        <w:t>uni</w:t>
      </w:r>
      <w:r w:rsidRPr="00BE6A53">
        <w:rPr>
          <w:rFonts w:asciiTheme="majorBidi" w:hAnsiTheme="majorBidi" w:cstheme="majorBidi"/>
          <w:i/>
          <w:iCs/>
        </w:rPr>
        <w:t xml:space="preserve"> 2018</w:t>
      </w:r>
    </w:p>
  </w:footnote>
  <w:footnote w:id="12">
    <w:p w14:paraId="17568E4B" w14:textId="77777777" w:rsidR="00F0734F" w:rsidRPr="008F692B" w:rsidRDefault="00F0734F" w:rsidP="00435A7F">
      <w:pPr>
        <w:pStyle w:val="FootnoteText"/>
        <w:ind w:firstLine="720"/>
        <w:rPr>
          <w:rFonts w:asciiTheme="majorBidi" w:hAnsiTheme="majorBidi" w:cstheme="majorBidi"/>
        </w:rPr>
      </w:pPr>
      <w:r>
        <w:rPr>
          <w:rStyle w:val="FootnoteReference"/>
        </w:rPr>
        <w:footnoteRef/>
      </w:r>
      <w:r>
        <w:t xml:space="preserve"> </w:t>
      </w:r>
      <w:r>
        <w:rPr>
          <w:rFonts w:ascii="Times New Roman" w:hAnsi="Times New Roman" w:cs="Times New Roman"/>
        </w:rPr>
        <w:t xml:space="preserve">Ary Ginanjar Agustian, </w:t>
      </w:r>
      <w:r>
        <w:rPr>
          <w:rFonts w:ascii="Times New Roman" w:hAnsi="Times New Roman" w:cs="Times New Roman"/>
          <w:i/>
          <w:iCs/>
        </w:rPr>
        <w:t>Rahasia Sukses Membangun Kecerdasan Em</w:t>
      </w:r>
      <w:r>
        <w:rPr>
          <w:rFonts w:ascii="Times New Roman" w:hAnsi="Times New Roman" w:cs="Times New Roman"/>
          <w:i/>
          <w:iCs/>
          <w:lang w:val="id-ID"/>
        </w:rPr>
        <w:t>o</w:t>
      </w:r>
      <w:r>
        <w:rPr>
          <w:rFonts w:ascii="Times New Roman" w:hAnsi="Times New Roman" w:cs="Times New Roman"/>
          <w:i/>
          <w:iCs/>
        </w:rPr>
        <w:t>si dan Spiritual</w:t>
      </w:r>
      <w:proofErr w:type="gramStart"/>
      <w:r>
        <w:rPr>
          <w:rFonts w:ascii="Times New Roman" w:hAnsi="Times New Roman" w:cs="Times New Roman"/>
          <w:i/>
          <w:iCs/>
        </w:rPr>
        <w:t>:</w:t>
      </w:r>
      <w:r>
        <w:rPr>
          <w:rFonts w:ascii="Times New Roman" w:hAnsi="Times New Roman" w:cs="Times New Roman"/>
          <w:i/>
          <w:iCs/>
          <w:lang w:val="id-ID"/>
        </w:rPr>
        <w:t>......</w:t>
      </w:r>
      <w:proofErr w:type="gramEnd"/>
      <w:r>
        <w:rPr>
          <w:rFonts w:ascii="Times New Roman" w:hAnsi="Times New Roman" w:cs="Times New Roman"/>
          <w:lang w:val="id-ID"/>
        </w:rPr>
        <w:t xml:space="preserve"> </w:t>
      </w:r>
      <w:r w:rsidRPr="008F692B">
        <w:rPr>
          <w:rFonts w:asciiTheme="majorBidi" w:hAnsiTheme="majorBidi" w:cstheme="majorBidi"/>
          <w:lang w:val="id-ID"/>
        </w:rPr>
        <w:t>hal. 226.</w:t>
      </w:r>
    </w:p>
  </w:footnote>
  <w:footnote w:id="13">
    <w:p w14:paraId="6E9D8D76" w14:textId="77777777" w:rsidR="00F0734F" w:rsidRPr="008F692B" w:rsidRDefault="00F0734F" w:rsidP="002B1FE0">
      <w:pPr>
        <w:pStyle w:val="FootnoteText"/>
        <w:ind w:firstLine="720"/>
        <w:rPr>
          <w:rFonts w:asciiTheme="majorBidi" w:hAnsiTheme="majorBidi" w:cstheme="majorBidi"/>
          <w:lang w:val="id-ID"/>
        </w:rPr>
      </w:pPr>
      <w:r>
        <w:rPr>
          <w:rStyle w:val="FootnoteReference"/>
        </w:rPr>
        <w:footnoteRef/>
      </w:r>
      <w:r>
        <w:t xml:space="preserve"> </w:t>
      </w:r>
      <w:r w:rsidRPr="008F692B">
        <w:rPr>
          <w:rFonts w:asciiTheme="majorBidi" w:hAnsiTheme="majorBidi" w:cstheme="majorBidi"/>
          <w:i/>
          <w:iCs/>
          <w:lang w:val="id-ID"/>
        </w:rPr>
        <w:t>Al-Qur’an danTerjemahnya Departemen Agama RI,</w:t>
      </w:r>
      <w:r w:rsidRPr="008F692B">
        <w:rPr>
          <w:rFonts w:asciiTheme="majorBidi" w:hAnsiTheme="majorBidi" w:cstheme="majorBidi"/>
          <w:lang w:val="id-ID"/>
        </w:rPr>
        <w:t xml:space="preserve"> (Sura</w:t>
      </w:r>
      <w:r>
        <w:rPr>
          <w:rFonts w:asciiTheme="majorBidi" w:hAnsiTheme="majorBidi" w:cstheme="majorBidi"/>
          <w:lang w:val="id-ID"/>
        </w:rPr>
        <w:t>baya: Mekar Surabaya, 2004),</w:t>
      </w:r>
      <w:r w:rsidRPr="008F692B">
        <w:rPr>
          <w:rFonts w:asciiTheme="majorBidi" w:hAnsiTheme="majorBidi" w:cstheme="majorBidi"/>
          <w:lang w:val="id-ID"/>
        </w:rPr>
        <w:t xml:space="preserve"> 231.</w:t>
      </w:r>
      <w:r w:rsidRPr="008F692B">
        <w:rPr>
          <w:rFonts w:asciiTheme="majorBidi" w:hAnsiTheme="majorBidi" w:cstheme="majorBidi"/>
          <w:i/>
          <w:iCs/>
          <w:lang w:val="id-ID"/>
        </w:rPr>
        <w:t xml:space="preserve"> </w:t>
      </w:r>
    </w:p>
  </w:footnote>
  <w:footnote w:id="14">
    <w:p w14:paraId="2D48ED3E" w14:textId="77777777" w:rsidR="00F0734F" w:rsidRPr="009554B6" w:rsidRDefault="00F0734F" w:rsidP="002B1FE0">
      <w:pPr>
        <w:pStyle w:val="FootnoteText"/>
        <w:ind w:firstLine="720"/>
        <w:rPr>
          <w:lang w:val="id-ID"/>
        </w:rPr>
      </w:pPr>
      <w:r w:rsidRPr="008F692B">
        <w:rPr>
          <w:rStyle w:val="FootnoteReference"/>
          <w:rFonts w:asciiTheme="majorBidi" w:hAnsiTheme="majorBidi" w:cstheme="majorBidi"/>
        </w:rPr>
        <w:footnoteRef/>
      </w:r>
      <w:r w:rsidRPr="008F692B">
        <w:rPr>
          <w:rFonts w:asciiTheme="majorBidi" w:hAnsiTheme="majorBidi" w:cstheme="majorBidi"/>
        </w:rPr>
        <w:t xml:space="preserve"> </w:t>
      </w:r>
      <w:r w:rsidRPr="008F692B">
        <w:rPr>
          <w:rFonts w:asciiTheme="majorBidi" w:hAnsiTheme="majorBidi" w:cstheme="majorBidi"/>
          <w:lang w:val="id-ID"/>
        </w:rPr>
        <w:t xml:space="preserve">Suharsono, </w:t>
      </w:r>
      <w:r w:rsidRPr="008F692B">
        <w:rPr>
          <w:rFonts w:asciiTheme="majorBidi" w:hAnsiTheme="majorBidi" w:cstheme="majorBidi"/>
          <w:i/>
          <w:iCs/>
          <w:lang w:val="id-ID"/>
        </w:rPr>
        <w:t>Melejitkan IQ, IE, dan IS</w:t>
      </w:r>
      <w:r w:rsidRPr="008F692B">
        <w:rPr>
          <w:rFonts w:asciiTheme="majorBidi" w:hAnsiTheme="majorBidi" w:cstheme="majorBidi"/>
          <w:lang w:val="id-ID"/>
        </w:rPr>
        <w:t xml:space="preserve"> (Jakarta: Inisiasi Pres, 2005), hal. 162.</w:t>
      </w:r>
    </w:p>
  </w:footnote>
  <w:footnote w:id="15">
    <w:p w14:paraId="61C22349" w14:textId="77777777" w:rsidR="00F0734F" w:rsidRPr="008F692B" w:rsidRDefault="00F0734F" w:rsidP="002B1FE0">
      <w:pPr>
        <w:pStyle w:val="FootnoteText"/>
        <w:ind w:firstLine="720"/>
        <w:rPr>
          <w:lang w:val="id-ID"/>
        </w:rPr>
      </w:pPr>
      <w:r>
        <w:rPr>
          <w:rStyle w:val="FootnoteReference"/>
        </w:rPr>
        <w:footnoteRef/>
      </w:r>
      <w:r>
        <w:t xml:space="preserve"> </w:t>
      </w:r>
      <w:r w:rsidRPr="008F692B">
        <w:rPr>
          <w:rFonts w:asciiTheme="majorBidi" w:hAnsiTheme="majorBidi" w:cstheme="majorBidi"/>
          <w:lang w:val="id-ID"/>
        </w:rPr>
        <w:t xml:space="preserve">Munif Chatib, </w:t>
      </w:r>
      <w:r w:rsidRPr="008F692B">
        <w:rPr>
          <w:rFonts w:asciiTheme="majorBidi" w:hAnsiTheme="majorBidi" w:cstheme="majorBidi"/>
          <w:i/>
          <w:iCs/>
          <w:lang w:val="id-ID"/>
        </w:rPr>
        <w:t xml:space="preserve">Sekolah Anak-Anak  Juara..., </w:t>
      </w:r>
      <w:r w:rsidRPr="008F692B">
        <w:rPr>
          <w:rFonts w:asciiTheme="majorBidi" w:hAnsiTheme="majorBidi" w:cstheme="majorBidi"/>
          <w:lang w:val="id-ID"/>
        </w:rPr>
        <w:t>hal,</w:t>
      </w:r>
      <w:r w:rsidRPr="008F692B">
        <w:rPr>
          <w:rFonts w:asciiTheme="majorBidi" w:hAnsiTheme="majorBidi" w:cstheme="majorBidi"/>
          <w:i/>
          <w:iCs/>
          <w:lang w:val="id-ID"/>
        </w:rPr>
        <w:t xml:space="preserve"> </w:t>
      </w:r>
      <w:r w:rsidRPr="008F692B">
        <w:rPr>
          <w:rFonts w:asciiTheme="majorBidi" w:hAnsiTheme="majorBidi" w:cstheme="majorBidi"/>
          <w:lang w:val="id-ID"/>
        </w:rPr>
        <w:t>101,</w:t>
      </w:r>
    </w:p>
  </w:footnote>
  <w:footnote w:id="16">
    <w:p w14:paraId="6FD09776" w14:textId="77777777" w:rsidR="00F0734F" w:rsidRPr="00643D7C" w:rsidRDefault="00F0734F" w:rsidP="002B1FE0">
      <w:pPr>
        <w:pStyle w:val="FootnoteText"/>
        <w:ind w:firstLine="720"/>
        <w:rPr>
          <w:rFonts w:asciiTheme="majorBidi" w:hAnsiTheme="majorBidi" w:cstheme="majorBidi"/>
        </w:rPr>
      </w:pPr>
      <w:r>
        <w:rPr>
          <w:rStyle w:val="FootnoteReference"/>
        </w:rPr>
        <w:footnoteRef/>
      </w:r>
      <w:r>
        <w:t xml:space="preserve"> </w:t>
      </w:r>
      <w:r>
        <w:rPr>
          <w:lang w:val="id-ID"/>
        </w:rPr>
        <w:t xml:space="preserve"> </w:t>
      </w:r>
      <w:r w:rsidRPr="006D7325">
        <w:rPr>
          <w:rFonts w:asciiTheme="majorBidi" w:hAnsiTheme="majorBidi" w:cstheme="majorBidi"/>
          <w:lang w:val="id-ID"/>
        </w:rPr>
        <w:t xml:space="preserve">Danah Zohar dan Ian Marshall, </w:t>
      </w:r>
      <w:r w:rsidRPr="006D7325">
        <w:rPr>
          <w:rFonts w:asciiTheme="majorBidi" w:hAnsiTheme="majorBidi" w:cstheme="majorBidi"/>
          <w:i/>
          <w:iCs/>
          <w:lang w:val="id-ID"/>
        </w:rPr>
        <w:t xml:space="preserve">SQ: Kecerdasan Spiritual, </w:t>
      </w:r>
      <w:r w:rsidRPr="006D7325">
        <w:rPr>
          <w:rFonts w:asciiTheme="majorBidi" w:hAnsiTheme="majorBidi" w:cstheme="majorBidi"/>
          <w:lang w:val="id-ID"/>
        </w:rPr>
        <w:t>(Bandung: Mizan, 2007), hal.14.</w:t>
      </w:r>
    </w:p>
  </w:footnote>
  <w:footnote w:id="17">
    <w:p w14:paraId="304F71F2" w14:textId="77777777" w:rsidR="00F0734F" w:rsidRPr="000E2BD2" w:rsidRDefault="00F0734F" w:rsidP="002B1FE0">
      <w:pPr>
        <w:pStyle w:val="FootnoteText"/>
        <w:ind w:firstLine="720"/>
        <w:rPr>
          <w:lang w:val="id-ID"/>
        </w:rPr>
      </w:pPr>
      <w:r w:rsidRPr="00643D7C">
        <w:rPr>
          <w:rStyle w:val="FootnoteReference"/>
          <w:rFonts w:asciiTheme="majorBidi" w:hAnsiTheme="majorBidi" w:cstheme="majorBidi"/>
        </w:rPr>
        <w:footnoteRef/>
      </w:r>
      <w:r w:rsidRPr="00643D7C">
        <w:rPr>
          <w:rFonts w:asciiTheme="majorBidi" w:hAnsiTheme="majorBidi" w:cstheme="majorBidi"/>
        </w:rPr>
        <w:t xml:space="preserve"> </w:t>
      </w:r>
      <w:r w:rsidRPr="00643D7C">
        <w:rPr>
          <w:rFonts w:asciiTheme="majorBidi" w:hAnsiTheme="majorBidi" w:cstheme="majorBidi"/>
          <w:lang w:val="id-ID"/>
        </w:rPr>
        <w:t>Toto Tasmara,</w:t>
      </w:r>
      <w:r w:rsidRPr="00643D7C">
        <w:rPr>
          <w:rFonts w:asciiTheme="majorBidi" w:hAnsiTheme="majorBidi" w:cstheme="majorBidi"/>
          <w:i/>
          <w:iCs/>
          <w:lang w:val="id-ID"/>
        </w:rPr>
        <w:t xml:space="preserve"> kecerdasan ruhaniah..., </w:t>
      </w:r>
      <w:r w:rsidRPr="00643D7C">
        <w:rPr>
          <w:rFonts w:asciiTheme="majorBidi" w:hAnsiTheme="majorBidi" w:cstheme="majorBidi"/>
          <w:lang w:val="id-ID"/>
        </w:rPr>
        <w:t>hal 1-38</w:t>
      </w:r>
      <w:r w:rsidRPr="000E2BD2">
        <w:rPr>
          <w:rFonts w:asciiTheme="majorBidi" w:hAnsiTheme="majorBidi" w:cstheme="majorBidi"/>
          <w:lang w:val="id-ID"/>
        </w:rPr>
        <w:t>.</w:t>
      </w:r>
    </w:p>
  </w:footnote>
  <w:footnote w:id="18">
    <w:p w14:paraId="72D30FED" w14:textId="77777777" w:rsidR="00F0734F" w:rsidRPr="00643D7C" w:rsidRDefault="00F0734F" w:rsidP="002B1FE0">
      <w:pPr>
        <w:pStyle w:val="FootnoteText"/>
        <w:ind w:firstLine="720"/>
        <w:rPr>
          <w:rFonts w:asciiTheme="majorBidi" w:hAnsiTheme="majorBidi" w:cstheme="majorBidi"/>
          <w:i/>
          <w:iCs/>
          <w:lang w:val="id-ID"/>
        </w:rPr>
      </w:pPr>
      <w:r>
        <w:rPr>
          <w:rStyle w:val="FootnoteReference"/>
        </w:rPr>
        <w:footnoteRef/>
      </w:r>
      <w:r>
        <w:t xml:space="preserve"> </w:t>
      </w:r>
      <w:r w:rsidRPr="00643D7C">
        <w:rPr>
          <w:rFonts w:asciiTheme="majorBidi" w:hAnsiTheme="majorBidi" w:cstheme="majorBidi"/>
          <w:lang w:val="id-ID"/>
        </w:rPr>
        <w:t xml:space="preserve">Danah Zuhar dan Ian Marshal, </w:t>
      </w:r>
      <w:r w:rsidRPr="00643D7C">
        <w:rPr>
          <w:rFonts w:asciiTheme="majorBidi" w:hAnsiTheme="majorBidi" w:cstheme="majorBidi"/>
          <w:i/>
          <w:iCs/>
          <w:lang w:val="id-ID"/>
        </w:rPr>
        <w:t xml:space="preserve">SQ:Kecerdasan Spiritual,  </w:t>
      </w:r>
      <w:r w:rsidRPr="00643D7C">
        <w:rPr>
          <w:rFonts w:asciiTheme="majorBidi" w:hAnsiTheme="majorBidi" w:cstheme="majorBidi"/>
          <w:lang w:val="id-ID"/>
        </w:rPr>
        <w:t>(Bandung: Mizan, 2007), hal. 12.</w:t>
      </w:r>
    </w:p>
  </w:footnote>
  <w:footnote w:id="19">
    <w:p w14:paraId="2616EE16" w14:textId="77777777" w:rsidR="00F0734F" w:rsidRPr="000E39EE" w:rsidRDefault="00F0734F" w:rsidP="00435A7F">
      <w:pPr>
        <w:pStyle w:val="FootnoteText"/>
        <w:ind w:firstLine="720"/>
        <w:rPr>
          <w:lang w:val="id-ID"/>
        </w:rPr>
      </w:pPr>
      <w:r>
        <w:rPr>
          <w:rStyle w:val="FootnoteReference"/>
        </w:rPr>
        <w:footnoteRef/>
      </w:r>
      <w:r>
        <w:t xml:space="preserve"> </w:t>
      </w:r>
      <w:r w:rsidRPr="00435A7F">
        <w:rPr>
          <w:rFonts w:asciiTheme="majorBidi" w:hAnsiTheme="majorBidi" w:cstheme="majorBidi"/>
          <w:i/>
          <w:iCs/>
          <w:lang w:val="id-ID"/>
        </w:rPr>
        <w:t>Ibid.,</w:t>
      </w:r>
      <w:r w:rsidRPr="00643D7C">
        <w:rPr>
          <w:rFonts w:asciiTheme="majorBidi" w:hAnsiTheme="majorBidi" w:cstheme="majorBidi"/>
          <w:lang w:val="id-ID"/>
        </w:rPr>
        <w:t xml:space="preserve"> 12</w:t>
      </w:r>
    </w:p>
  </w:footnote>
  <w:footnote w:id="20">
    <w:p w14:paraId="58B8868D" w14:textId="77777777" w:rsidR="00F0734F" w:rsidRPr="005D0BB6" w:rsidRDefault="00F0734F" w:rsidP="00D220A0">
      <w:pPr>
        <w:pStyle w:val="FootnoteText"/>
        <w:ind w:firstLine="720"/>
        <w:rPr>
          <w:lang w:val="en-ID"/>
        </w:rPr>
      </w:pPr>
      <w:r>
        <w:rPr>
          <w:rStyle w:val="FootnoteReference"/>
        </w:rPr>
        <w:footnoteRef/>
      </w:r>
      <w:r>
        <w:t xml:space="preserve"> </w:t>
      </w:r>
      <w:r w:rsidRPr="00435A7F">
        <w:rPr>
          <w:rFonts w:asciiTheme="majorBidi" w:hAnsiTheme="majorBidi" w:cstheme="majorBidi"/>
        </w:rPr>
        <w:t>Yasmadi, Modernisasi Pesan tren: Kritik Nurcholish Madjid Terhadap Pendidikan Islam Tradisional ( Jakarta: Ciputat Press, 2005), 61</w:t>
      </w:r>
    </w:p>
    <w:p w14:paraId="3A0EB0C8" w14:textId="77777777" w:rsidR="00F0734F" w:rsidRPr="00D220A0" w:rsidRDefault="00F0734F">
      <w:pPr>
        <w:pStyle w:val="FootnoteText"/>
        <w:rPr>
          <w:lang w:val="en-ID"/>
        </w:rPr>
      </w:pPr>
    </w:p>
  </w:footnote>
  <w:footnote w:id="21">
    <w:p w14:paraId="60A0AF29" w14:textId="77777777" w:rsidR="00F0734F" w:rsidRPr="00435A7F" w:rsidRDefault="00F0734F" w:rsidP="00D220A0">
      <w:pPr>
        <w:pStyle w:val="FootnoteText"/>
        <w:ind w:firstLine="720"/>
        <w:rPr>
          <w:rFonts w:asciiTheme="majorBidi" w:hAnsiTheme="majorBidi" w:cstheme="majorBidi"/>
          <w:lang w:val="en-ID"/>
        </w:rPr>
      </w:pPr>
      <w:r w:rsidRPr="00435A7F">
        <w:rPr>
          <w:rStyle w:val="FootnoteReference"/>
          <w:rFonts w:asciiTheme="majorBidi" w:hAnsiTheme="majorBidi" w:cstheme="majorBidi"/>
        </w:rPr>
        <w:footnoteRef/>
      </w:r>
      <w:r w:rsidRPr="00435A7F">
        <w:rPr>
          <w:rFonts w:asciiTheme="majorBidi" w:hAnsiTheme="majorBidi" w:cstheme="majorBidi"/>
        </w:rPr>
        <w:t xml:space="preserve"> Harun Nasutionet. </w:t>
      </w:r>
      <w:proofErr w:type="gramStart"/>
      <w:r w:rsidRPr="00435A7F">
        <w:rPr>
          <w:rFonts w:asciiTheme="majorBidi" w:hAnsiTheme="majorBidi" w:cstheme="majorBidi"/>
        </w:rPr>
        <w:t>al</w:t>
      </w:r>
      <w:proofErr w:type="gramEnd"/>
      <w:r w:rsidRPr="00435A7F">
        <w:rPr>
          <w:rFonts w:asciiTheme="majorBidi" w:hAnsiTheme="majorBidi" w:cstheme="majorBidi"/>
        </w:rPr>
        <w:t>, Ensiklopedia Islam (Jakarta: Depag RI, 1993), 1036.</w:t>
      </w:r>
    </w:p>
  </w:footnote>
  <w:footnote w:id="22">
    <w:p w14:paraId="0F6CB52E" w14:textId="77777777" w:rsidR="00F0734F" w:rsidRPr="00435A7F" w:rsidRDefault="00F0734F" w:rsidP="006F5D74">
      <w:pPr>
        <w:pStyle w:val="FootnoteText"/>
        <w:ind w:firstLine="720"/>
        <w:rPr>
          <w:rFonts w:asciiTheme="majorBidi" w:hAnsiTheme="majorBidi" w:cstheme="majorBidi"/>
        </w:rPr>
      </w:pPr>
      <w:r w:rsidRPr="00435A7F">
        <w:rPr>
          <w:rStyle w:val="FootnoteReference"/>
          <w:rFonts w:asciiTheme="majorBidi" w:hAnsiTheme="majorBidi" w:cstheme="majorBidi"/>
        </w:rPr>
        <w:footnoteRef/>
      </w:r>
      <w:r w:rsidRPr="00435A7F">
        <w:rPr>
          <w:rFonts w:asciiTheme="majorBidi" w:hAnsiTheme="majorBidi" w:cstheme="majorBidi"/>
        </w:rPr>
        <w:t xml:space="preserve"> Ferry Efendi, Makhfudli, Teori dan Praktik dalam Keperawatan, (Jaka</w:t>
      </w:r>
      <w:r>
        <w:rPr>
          <w:rFonts w:asciiTheme="majorBidi" w:hAnsiTheme="majorBidi" w:cstheme="majorBidi"/>
        </w:rPr>
        <w:t>rta: Salemba Medika, 2009),</w:t>
      </w:r>
      <w:r w:rsidRPr="00435A7F">
        <w:rPr>
          <w:rFonts w:asciiTheme="majorBidi" w:hAnsiTheme="majorBidi" w:cstheme="majorBidi"/>
        </w:rPr>
        <w:t xml:space="preserve"> </w:t>
      </w:r>
      <w:r>
        <w:rPr>
          <w:rFonts w:asciiTheme="majorBidi" w:hAnsiTheme="majorBidi" w:cstheme="majorBidi"/>
          <w:lang w:val="id-ID"/>
        </w:rPr>
        <w:t>hal.</w:t>
      </w:r>
      <w:r w:rsidRPr="00435A7F">
        <w:rPr>
          <w:rFonts w:asciiTheme="majorBidi" w:hAnsiTheme="majorBidi" w:cstheme="majorBidi"/>
        </w:rPr>
        <w:t>31</w:t>
      </w:r>
    </w:p>
  </w:footnote>
  <w:footnote w:id="23">
    <w:p w14:paraId="586F4DCC" w14:textId="77777777" w:rsidR="00F0734F" w:rsidRPr="00B368FB" w:rsidRDefault="00F0734F" w:rsidP="00435A7F">
      <w:pPr>
        <w:ind w:firstLine="720"/>
        <w:jc w:val="both"/>
        <w:rPr>
          <w:rFonts w:asciiTheme="majorBidi" w:hAnsiTheme="majorBidi" w:cstheme="majorBidi"/>
          <w:sz w:val="20"/>
          <w:szCs w:val="20"/>
        </w:rPr>
      </w:pPr>
      <w:r w:rsidRPr="00435A7F">
        <w:rPr>
          <w:rStyle w:val="FootnoteReference"/>
          <w:rFonts w:asciiTheme="majorBidi" w:hAnsiTheme="majorBidi" w:cstheme="majorBidi"/>
        </w:rPr>
        <w:footnoteRef/>
      </w:r>
      <w:r w:rsidRPr="00435A7F">
        <w:rPr>
          <w:rFonts w:asciiTheme="majorBidi" w:hAnsiTheme="majorBidi" w:cstheme="majorBidi"/>
        </w:rPr>
        <w:t xml:space="preserve"> </w:t>
      </w:r>
      <w:r w:rsidRPr="00435A7F">
        <w:rPr>
          <w:rFonts w:asciiTheme="majorBidi" w:hAnsiTheme="majorBidi" w:cstheme="majorBidi"/>
          <w:sz w:val="20"/>
          <w:szCs w:val="20"/>
        </w:rPr>
        <w:t xml:space="preserve">Muhammad Makhdlori, </w:t>
      </w:r>
      <w:r w:rsidRPr="00435A7F">
        <w:rPr>
          <w:rFonts w:asciiTheme="majorBidi" w:hAnsiTheme="majorBidi" w:cstheme="majorBidi"/>
          <w:i/>
          <w:iCs/>
          <w:sz w:val="20"/>
          <w:szCs w:val="20"/>
        </w:rPr>
        <w:t>keajaiban membaca Al-Qur’an</w:t>
      </w:r>
      <w:r w:rsidRPr="00435A7F">
        <w:rPr>
          <w:rFonts w:asciiTheme="majorBidi" w:hAnsiTheme="majorBidi" w:cstheme="majorBidi"/>
          <w:sz w:val="20"/>
          <w:szCs w:val="20"/>
        </w:rPr>
        <w:t>, (Jogjakarta: Diva Press 2007) hal 13</w:t>
      </w:r>
    </w:p>
  </w:footnote>
  <w:footnote w:id="24">
    <w:p w14:paraId="41086BC4" w14:textId="77777777" w:rsidR="00F0734F" w:rsidRPr="00805FAF" w:rsidRDefault="00F0734F" w:rsidP="00805FAF">
      <w:pPr>
        <w:pStyle w:val="FootnoteText"/>
        <w:spacing w:line="276" w:lineRule="auto"/>
        <w:ind w:firstLine="720"/>
      </w:pPr>
      <w:r w:rsidRPr="00805FAF">
        <w:rPr>
          <w:rStyle w:val="FootnoteReference"/>
        </w:rPr>
        <w:footnoteRef/>
      </w:r>
      <w:r w:rsidRPr="00805FAF">
        <w:t xml:space="preserve"> </w:t>
      </w:r>
      <w:r w:rsidRPr="00805FAF">
        <w:rPr>
          <w:rFonts w:asciiTheme="majorBidi" w:hAnsiTheme="majorBidi" w:cstheme="majorBidi"/>
        </w:rPr>
        <w:t xml:space="preserve">A Isa, </w:t>
      </w:r>
      <w:r w:rsidRPr="00805FAF">
        <w:rPr>
          <w:rFonts w:asciiTheme="majorBidi" w:hAnsiTheme="majorBidi" w:cstheme="majorBidi"/>
          <w:i/>
          <w:iCs/>
        </w:rPr>
        <w:t>Hakikat Tasawuf</w:t>
      </w:r>
      <w:r w:rsidRPr="00805FAF">
        <w:rPr>
          <w:rFonts w:asciiTheme="majorBidi" w:hAnsiTheme="majorBidi" w:cstheme="majorBidi"/>
        </w:rPr>
        <w:t xml:space="preserve"> (Bandung: Pustaka Hidayah, 2010), </w:t>
      </w:r>
      <w:r w:rsidRPr="00805FAF">
        <w:rPr>
          <w:rFonts w:asciiTheme="majorBidi" w:hAnsiTheme="majorBidi" w:cstheme="majorBidi"/>
          <w:lang w:val="id-ID"/>
        </w:rPr>
        <w:t xml:space="preserve">hal </w:t>
      </w:r>
      <w:r w:rsidRPr="00805FAF">
        <w:rPr>
          <w:rFonts w:asciiTheme="majorBidi" w:hAnsiTheme="majorBidi" w:cstheme="majorBidi"/>
        </w:rPr>
        <w:t>72</w:t>
      </w:r>
    </w:p>
  </w:footnote>
  <w:footnote w:id="25">
    <w:p w14:paraId="7B1B242D" w14:textId="77777777" w:rsidR="00F0734F" w:rsidRPr="00805FAF" w:rsidRDefault="00F0734F" w:rsidP="00805FAF">
      <w:pPr>
        <w:pStyle w:val="FootnoteText"/>
        <w:spacing w:line="276" w:lineRule="auto"/>
        <w:ind w:firstLine="720"/>
      </w:pPr>
      <w:r w:rsidRPr="00805FAF">
        <w:rPr>
          <w:rStyle w:val="FootnoteReference"/>
        </w:rPr>
        <w:footnoteRef/>
      </w:r>
      <w:r w:rsidRPr="00805FAF">
        <w:t xml:space="preserve"> </w:t>
      </w:r>
      <w:r w:rsidRPr="00805FAF">
        <w:rPr>
          <w:rFonts w:asciiTheme="majorBidi" w:hAnsiTheme="majorBidi" w:cstheme="majorBidi"/>
        </w:rPr>
        <w:t xml:space="preserve">Majhudin, </w:t>
      </w:r>
      <w:r w:rsidRPr="00805FAF">
        <w:rPr>
          <w:rFonts w:asciiTheme="majorBidi" w:hAnsiTheme="majorBidi" w:cstheme="majorBidi"/>
          <w:i/>
          <w:iCs/>
        </w:rPr>
        <w:t>Akhlak Tasawuf Jilid I</w:t>
      </w:r>
      <w:r w:rsidRPr="00805FAF">
        <w:rPr>
          <w:rFonts w:asciiTheme="majorBidi" w:hAnsiTheme="majorBidi" w:cstheme="majorBidi"/>
        </w:rPr>
        <w:t xml:space="preserve"> (Jakarta: Kalam Mulia, 2010), </w:t>
      </w:r>
      <w:r w:rsidRPr="00805FAF">
        <w:rPr>
          <w:rFonts w:asciiTheme="majorBidi" w:hAnsiTheme="majorBidi" w:cstheme="majorBidi"/>
          <w:lang w:val="id-ID"/>
        </w:rPr>
        <w:t xml:space="preserve">hal  </w:t>
      </w:r>
      <w:r w:rsidRPr="00805FAF">
        <w:rPr>
          <w:rFonts w:asciiTheme="majorBidi" w:hAnsiTheme="majorBidi" w:cstheme="majorBidi"/>
        </w:rPr>
        <w:t>200</w:t>
      </w:r>
    </w:p>
  </w:footnote>
  <w:footnote w:id="26">
    <w:p w14:paraId="5B47DAB7" w14:textId="1469EC75" w:rsidR="00F0734F" w:rsidRPr="00805FAF" w:rsidRDefault="00F0734F" w:rsidP="00805FAF">
      <w:pPr>
        <w:pStyle w:val="FootnoteText"/>
        <w:spacing w:line="276" w:lineRule="auto"/>
        <w:ind w:firstLine="720"/>
      </w:pPr>
      <w:r w:rsidRPr="00805FAF">
        <w:rPr>
          <w:rStyle w:val="FootnoteReference"/>
        </w:rPr>
        <w:footnoteRef/>
      </w:r>
      <w:r w:rsidRPr="00805FAF">
        <w:t xml:space="preserve"> </w:t>
      </w:r>
      <w:r w:rsidRPr="00805FAF">
        <w:rPr>
          <w:rFonts w:asciiTheme="majorBidi" w:hAnsiTheme="majorBidi" w:cstheme="majorBidi"/>
        </w:rPr>
        <w:t xml:space="preserve">Martin Van Bruinessen, Kitab Kuning, Pesantren dan Tarekat, (Bandung: Mizan, 1995), </w:t>
      </w:r>
      <w:r w:rsidRPr="00805FAF">
        <w:rPr>
          <w:rFonts w:asciiTheme="majorBidi" w:hAnsiTheme="majorBidi" w:cstheme="majorBidi"/>
          <w:lang w:val="id-ID"/>
        </w:rPr>
        <w:t xml:space="preserve"> hal </w:t>
      </w:r>
      <w:r w:rsidRPr="00805FAF">
        <w:rPr>
          <w:rFonts w:asciiTheme="majorBidi" w:hAnsiTheme="majorBidi" w:cstheme="majorBidi"/>
        </w:rPr>
        <w:t>132</w:t>
      </w:r>
    </w:p>
  </w:footnote>
  <w:footnote w:id="27">
    <w:p w14:paraId="6E9E8ECC" w14:textId="77777777" w:rsidR="00F0734F" w:rsidRPr="00805FAF" w:rsidRDefault="00F0734F" w:rsidP="00805FAF">
      <w:pPr>
        <w:spacing w:line="276" w:lineRule="auto"/>
        <w:ind w:firstLine="720"/>
        <w:jc w:val="both"/>
        <w:rPr>
          <w:rFonts w:asciiTheme="majorBidi" w:hAnsiTheme="majorBidi" w:cstheme="majorBidi"/>
          <w:sz w:val="20"/>
          <w:szCs w:val="20"/>
        </w:rPr>
      </w:pPr>
      <w:r w:rsidRPr="00805FAF">
        <w:rPr>
          <w:rStyle w:val="FootnoteReference"/>
          <w:sz w:val="20"/>
          <w:szCs w:val="20"/>
        </w:rPr>
        <w:footnoteRef/>
      </w:r>
      <w:r w:rsidRPr="00805FAF">
        <w:rPr>
          <w:sz w:val="20"/>
          <w:szCs w:val="20"/>
        </w:rPr>
        <w:t xml:space="preserve"> </w:t>
      </w:r>
      <w:r w:rsidRPr="00805FAF">
        <w:rPr>
          <w:rFonts w:asciiTheme="majorBidi" w:hAnsiTheme="majorBidi" w:cstheme="majorBidi"/>
          <w:sz w:val="20"/>
          <w:szCs w:val="20"/>
        </w:rPr>
        <w:t>M Dawam Rahardjo, Pergaulan Dunia Pesantren, (Jakarta: P3M, 1985), hal. 55</w:t>
      </w:r>
    </w:p>
  </w:footnote>
  <w:footnote w:id="28">
    <w:p w14:paraId="53D90CAA" w14:textId="77777777" w:rsidR="00F0734F" w:rsidRPr="00805FAF" w:rsidRDefault="00F0734F" w:rsidP="00805FAF">
      <w:pPr>
        <w:pStyle w:val="FootnoteText"/>
        <w:spacing w:line="276" w:lineRule="auto"/>
        <w:ind w:firstLine="720"/>
      </w:pPr>
      <w:r w:rsidRPr="00805FAF">
        <w:rPr>
          <w:rStyle w:val="FootnoteReference"/>
        </w:rPr>
        <w:footnoteRef/>
      </w:r>
      <w:r w:rsidRPr="00805FAF">
        <w:t xml:space="preserve"> </w:t>
      </w:r>
      <w:r w:rsidRPr="00805FAF">
        <w:rPr>
          <w:rFonts w:asciiTheme="majorBidi" w:hAnsiTheme="majorBidi" w:cstheme="majorBidi"/>
        </w:rPr>
        <w:t>Ali Yafie, Menggagas Fiqih Sosial, (Bandung: Mizan, 1989), hal. 56</w:t>
      </w:r>
    </w:p>
  </w:footnote>
  <w:footnote w:id="29">
    <w:p w14:paraId="48C7A69B" w14:textId="77777777" w:rsidR="00F0734F" w:rsidRPr="00B368FB" w:rsidRDefault="00F0734F" w:rsidP="00805FAF">
      <w:pPr>
        <w:pStyle w:val="FootnoteText"/>
        <w:spacing w:line="276" w:lineRule="auto"/>
        <w:ind w:firstLine="720"/>
      </w:pPr>
      <w:r w:rsidRPr="00805FAF">
        <w:rPr>
          <w:rStyle w:val="FootnoteReference"/>
        </w:rPr>
        <w:footnoteRef/>
      </w:r>
      <w:r w:rsidRPr="00805FAF">
        <w:t xml:space="preserve"> </w:t>
      </w:r>
      <w:r w:rsidRPr="00805FAF">
        <w:rPr>
          <w:rFonts w:asciiTheme="majorBidi" w:hAnsiTheme="majorBidi" w:cstheme="majorBidi"/>
        </w:rPr>
        <w:t>M. Shodiq Mustika dan Rusdin S. Rauf, Keajaiban Shlmat Tahajud, (Jakarta: Qultum Media), hlm, 13</w:t>
      </w:r>
    </w:p>
  </w:footnote>
  <w:footnote w:id="30">
    <w:p w14:paraId="2E4F61C6" w14:textId="552734C7" w:rsidR="00F0734F" w:rsidRPr="00B368FB" w:rsidRDefault="00F0734F" w:rsidP="00805FAF">
      <w:pPr>
        <w:pStyle w:val="FootnoteText"/>
        <w:ind w:firstLine="720"/>
      </w:pPr>
      <w:r>
        <w:rPr>
          <w:rStyle w:val="FootnoteReference"/>
        </w:rPr>
        <w:footnoteRef/>
      </w:r>
      <w:r w:rsidRPr="00B368FB">
        <w:t xml:space="preserve"> </w:t>
      </w:r>
      <w:r w:rsidRPr="00B368FB">
        <w:rPr>
          <w:rFonts w:asciiTheme="majorBidi" w:hAnsiTheme="majorBidi" w:cstheme="majorBidi"/>
        </w:rPr>
        <w:t>M. Hamdani B. Dz, Pendidikan Ketuhanan dalam Islam, (Surakarta: Muhammad</w:t>
      </w:r>
      <w:r>
        <w:rPr>
          <w:rFonts w:asciiTheme="majorBidi" w:hAnsiTheme="majorBidi" w:cstheme="majorBidi"/>
        </w:rPr>
        <w:t>iyah University Press,2001),</w:t>
      </w:r>
      <w:r w:rsidRPr="00B368FB">
        <w:rPr>
          <w:rFonts w:asciiTheme="majorBidi" w:hAnsiTheme="majorBidi" w:cstheme="majorBidi"/>
        </w:rPr>
        <w:t>165</w:t>
      </w:r>
    </w:p>
  </w:footnote>
  <w:footnote w:id="31">
    <w:p w14:paraId="3666BE20" w14:textId="50868EF5" w:rsidR="00F0734F" w:rsidRPr="0029356F" w:rsidRDefault="00F0734F" w:rsidP="00805FAF">
      <w:pPr>
        <w:pStyle w:val="FootnoteText"/>
        <w:ind w:firstLine="720"/>
      </w:pPr>
      <w:r>
        <w:rPr>
          <w:rStyle w:val="FootnoteReference"/>
        </w:rPr>
        <w:footnoteRef/>
      </w:r>
      <w:r>
        <w:t xml:space="preserve"> </w:t>
      </w:r>
      <w:r w:rsidRPr="0029356F">
        <w:rPr>
          <w:rFonts w:asciiTheme="majorBidi" w:hAnsiTheme="majorBidi" w:cstheme="majorBidi"/>
        </w:rPr>
        <w:t>Abu Wardah Bin Askat, Wasiat Dzikir dan Doa Rasulullah SAW, (Yogyaka</w:t>
      </w:r>
      <w:r>
        <w:rPr>
          <w:rFonts w:asciiTheme="majorBidi" w:hAnsiTheme="majorBidi" w:cstheme="majorBidi"/>
        </w:rPr>
        <w:t xml:space="preserve">rta: Kreasi Wacana, 2000), </w:t>
      </w:r>
      <w:r w:rsidRPr="0029356F">
        <w:rPr>
          <w:rFonts w:asciiTheme="majorBidi" w:hAnsiTheme="majorBidi" w:cstheme="majorBidi"/>
        </w:rPr>
        <w:t>6</w:t>
      </w:r>
    </w:p>
  </w:footnote>
  <w:footnote w:id="32">
    <w:p w14:paraId="1E989942" w14:textId="77777777" w:rsidR="00F0734F" w:rsidRPr="0069374A" w:rsidRDefault="00F0734F" w:rsidP="000C6668">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Abdurrahman Wahid, “Pesantren sebagai Subkultur,” dalam M. Dawam Rahardjo (ed.) Pesantren dan Pembaharuan, cet. 5 (Jakarta: LP3ES, 1995), hlm. 40.  </w:t>
      </w:r>
    </w:p>
  </w:footnote>
  <w:footnote w:id="33">
    <w:p w14:paraId="5F3C4554" w14:textId="77777777" w:rsidR="00F0734F" w:rsidRPr="0069374A" w:rsidRDefault="00F0734F" w:rsidP="00945F9F">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Yusuf Amir Faisal. Reorientasi Pendidikan Islam, </w:t>
      </w:r>
      <w:proofErr w:type="gramStart"/>
      <w:r w:rsidRPr="0069374A">
        <w:rPr>
          <w:rFonts w:asciiTheme="majorBidi" w:hAnsiTheme="majorBidi" w:cstheme="majorBidi"/>
        </w:rPr>
        <w:t>( Jakarta</w:t>
      </w:r>
      <w:proofErr w:type="gramEnd"/>
      <w:r w:rsidRPr="0069374A">
        <w:rPr>
          <w:rFonts w:asciiTheme="majorBidi" w:hAnsiTheme="majorBidi" w:cstheme="majorBidi"/>
        </w:rPr>
        <w:t>: RajaGrafindo Persada, 1995), hlm. 183</w:t>
      </w:r>
    </w:p>
  </w:footnote>
  <w:footnote w:id="34">
    <w:p w14:paraId="263C84E1" w14:textId="77777777" w:rsidR="00F0734F" w:rsidRPr="00945F9F" w:rsidRDefault="00F0734F" w:rsidP="00945F9F">
      <w:pPr>
        <w:pStyle w:val="FootnoteText"/>
        <w:ind w:firstLine="720"/>
        <w:rPr>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Fifi Nofiaturrahmah, "Metode Pendidikan Karakter Di Pesantren", dalam Jurnal Pendidikan Agama Islam, Vol. XI, No. 2 Juni-Desember (2014), 202.</w:t>
      </w:r>
    </w:p>
  </w:footnote>
  <w:footnote w:id="35">
    <w:p w14:paraId="7AC26BA6" w14:textId="77777777" w:rsidR="00F0734F" w:rsidRPr="0069374A" w:rsidRDefault="00F0734F" w:rsidP="00805FAF">
      <w:pPr>
        <w:pStyle w:val="FootnoteText"/>
        <w:ind w:firstLine="578"/>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Dauly Haidar, Historisitas dan Eksistensi Pesantren, Sekolah dan Madrasah. (Yogyakarta: Tiara Wacana, 2001)</w:t>
      </w:r>
    </w:p>
  </w:footnote>
  <w:footnote w:id="36">
    <w:p w14:paraId="0FA8BD30" w14:textId="77777777" w:rsidR="00F0734F" w:rsidRPr="00D837C6" w:rsidRDefault="00F0734F" w:rsidP="00805FAF">
      <w:pPr>
        <w:pStyle w:val="FootnoteText"/>
        <w:ind w:firstLine="720"/>
        <w:rPr>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Ahmad Muhakamurrohman, "Pesantren: Santri, Kiai, Dan Tradisi", dalam Jurnal Ibda’ Kebudayaan </w:t>
      </w:r>
      <w:proofErr w:type="gramStart"/>
      <w:r w:rsidRPr="0069374A">
        <w:rPr>
          <w:rFonts w:asciiTheme="majorBidi" w:hAnsiTheme="majorBidi" w:cstheme="majorBidi"/>
        </w:rPr>
        <w:t>Islam ,</w:t>
      </w:r>
      <w:proofErr w:type="gramEnd"/>
      <w:r w:rsidRPr="0069374A">
        <w:rPr>
          <w:rFonts w:asciiTheme="majorBidi" w:hAnsiTheme="majorBidi" w:cstheme="majorBidi"/>
        </w:rPr>
        <w:t xml:space="preserve"> Vol. 12, No. 2 Juli-Desember (2014), 112.</w:t>
      </w:r>
      <w:r w:rsidRPr="00D837C6">
        <w:t xml:space="preserve"> </w:t>
      </w:r>
      <w:r>
        <w:t xml:space="preserve"> </w:t>
      </w:r>
    </w:p>
  </w:footnote>
  <w:footnote w:id="37">
    <w:p w14:paraId="576E93E8" w14:textId="77777777" w:rsidR="00F0734F" w:rsidRPr="0069374A" w:rsidRDefault="00F0734F" w:rsidP="00580642">
      <w:pPr>
        <w:pStyle w:val="FootnoteText"/>
        <w:ind w:left="1260" w:hanging="54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Muzayyin Arifin, Kapita Selekta Pendidikan Islam (Jakarta: Bumi Aksara, 2003).</w:t>
      </w:r>
    </w:p>
  </w:footnote>
  <w:footnote w:id="38">
    <w:p w14:paraId="482D1155" w14:textId="77777777" w:rsidR="00F0734F" w:rsidRPr="0069374A" w:rsidRDefault="00F0734F" w:rsidP="00805FAF">
      <w:pPr>
        <w:pStyle w:val="FootnoteText"/>
        <w:ind w:left="142" w:firstLine="578"/>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Sudjoko Prasodjo, </w:t>
      </w:r>
      <w:proofErr w:type="gramStart"/>
      <w:r w:rsidRPr="0069374A">
        <w:rPr>
          <w:rFonts w:asciiTheme="majorBidi" w:hAnsiTheme="majorBidi" w:cstheme="majorBidi"/>
        </w:rPr>
        <w:t>Sejarah  Pertumbuhan</w:t>
      </w:r>
      <w:proofErr w:type="gramEnd"/>
      <w:r w:rsidRPr="0069374A">
        <w:rPr>
          <w:rFonts w:asciiTheme="majorBidi" w:hAnsiTheme="majorBidi" w:cstheme="majorBidi"/>
        </w:rPr>
        <w:t xml:space="preserve"> dan Perkembangan Lembaga-lembaga Pendidikan Islam di Indonesia (Jakarta: Grasindo 2001).</w:t>
      </w:r>
    </w:p>
  </w:footnote>
  <w:footnote w:id="39">
    <w:p w14:paraId="03FED2DC" w14:textId="77777777" w:rsidR="00F0734F" w:rsidRPr="00E75CC0" w:rsidRDefault="00F0734F" w:rsidP="00580642">
      <w:pPr>
        <w:pStyle w:val="FootnoteText"/>
        <w:ind w:left="1260" w:hanging="540"/>
        <w:rPr>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Arifin, Pengertian Pesantren</w:t>
      </w:r>
      <w:proofErr w:type="gramStart"/>
      <w:r w:rsidRPr="0069374A">
        <w:rPr>
          <w:rFonts w:asciiTheme="majorBidi" w:hAnsiTheme="majorBidi" w:cstheme="majorBidi"/>
        </w:rPr>
        <w:t>,…</w:t>
      </w:r>
      <w:proofErr w:type="gramEnd"/>
      <w:r w:rsidRPr="0069374A">
        <w:rPr>
          <w:rFonts w:asciiTheme="majorBidi" w:hAnsiTheme="majorBidi" w:cstheme="majorBidi"/>
        </w:rPr>
        <w:t xml:space="preserve"> 2003, hlm. 229</w:t>
      </w:r>
    </w:p>
  </w:footnote>
  <w:footnote w:id="40">
    <w:p w14:paraId="61EBE164" w14:textId="4C43E750" w:rsidR="00F0734F" w:rsidRPr="0069374A" w:rsidRDefault="00F0734F" w:rsidP="00805FAF">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Sudjoko Prasodjo, Sejarah Pertumbuhan dan Perkembangan Lemb</w:t>
      </w:r>
      <w:r>
        <w:rPr>
          <w:rFonts w:asciiTheme="majorBidi" w:hAnsiTheme="majorBidi" w:cstheme="majorBidi"/>
        </w:rPr>
        <w:t>aga-Lembaga Pendidikan Islam d</w:t>
      </w:r>
      <w:r>
        <w:rPr>
          <w:rFonts w:asciiTheme="majorBidi" w:hAnsiTheme="majorBidi" w:cstheme="majorBidi"/>
          <w:lang w:val="id-ID"/>
        </w:rPr>
        <w:t xml:space="preserve">i </w:t>
      </w:r>
      <w:r w:rsidRPr="0069374A">
        <w:rPr>
          <w:rFonts w:asciiTheme="majorBidi" w:hAnsiTheme="majorBidi" w:cstheme="majorBidi"/>
        </w:rPr>
        <w:t>Indonesia, (Jakarta: Grasindo, 2001), hlm. 104</w:t>
      </w:r>
    </w:p>
  </w:footnote>
  <w:footnote w:id="41">
    <w:p w14:paraId="31329E42" w14:textId="77777777" w:rsidR="00F0734F" w:rsidRPr="00BB3339" w:rsidRDefault="00F0734F" w:rsidP="00580642">
      <w:pPr>
        <w:pStyle w:val="FootnoteText"/>
        <w:ind w:left="1260" w:hanging="540"/>
        <w:rPr>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Toto Suharto, Filsafat Pendidikan Islam, (Yogyakarta: Ar-Ruz Media, 2011), hlm. 331</w:t>
      </w:r>
    </w:p>
  </w:footnote>
  <w:footnote w:id="42">
    <w:p w14:paraId="7DEE1726" w14:textId="7818B4F0" w:rsidR="00F0734F" w:rsidRPr="0069374A" w:rsidRDefault="00F0734F" w:rsidP="00805FAF">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Ahmad muhakamurrohman, ‘’Pesantren: Santri, Kiyai, Dan Tradisi</w:t>
      </w:r>
      <w:proofErr w:type="gramStart"/>
      <w:r w:rsidRPr="0069374A">
        <w:rPr>
          <w:rFonts w:asciiTheme="majorBidi" w:hAnsiTheme="majorBidi" w:cstheme="majorBidi"/>
        </w:rPr>
        <w:t>, ”</w:t>
      </w:r>
      <w:proofErr w:type="gramEnd"/>
      <w:r w:rsidRPr="0069374A">
        <w:rPr>
          <w:rFonts w:asciiTheme="majorBidi" w:hAnsiTheme="majorBidi" w:cstheme="majorBidi"/>
          <w:i/>
          <w:iCs/>
        </w:rPr>
        <w:t xml:space="preserve">Jurnal Kebudayaan Islam, </w:t>
      </w:r>
      <w:r w:rsidRPr="0069374A">
        <w:rPr>
          <w:rFonts w:asciiTheme="majorBidi" w:hAnsiTheme="majorBidi" w:cstheme="majorBidi"/>
        </w:rPr>
        <w:t xml:space="preserve">Vol. 12, No. 2, (Juli - Desember 2014), 109-118. </w:t>
      </w:r>
    </w:p>
  </w:footnote>
  <w:footnote w:id="43">
    <w:p w14:paraId="31FB1074" w14:textId="0B678285" w:rsidR="00F0734F" w:rsidRPr="0069374A" w:rsidRDefault="00F0734F" w:rsidP="00580642">
      <w:pPr>
        <w:pStyle w:val="FootnoteText"/>
        <w:ind w:left="1260" w:hanging="54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w:t>
      </w:r>
      <w:r w:rsidRPr="00580642">
        <w:rPr>
          <w:rFonts w:asciiTheme="majorBidi" w:hAnsiTheme="majorBidi" w:cstheme="majorBidi"/>
          <w:i/>
        </w:rPr>
        <w:t>Ibid</w:t>
      </w:r>
      <w:r>
        <w:rPr>
          <w:rFonts w:asciiTheme="majorBidi" w:hAnsiTheme="majorBidi" w:cstheme="majorBidi"/>
        </w:rPr>
        <w:t>.,</w:t>
      </w:r>
      <w:r w:rsidRPr="0069374A">
        <w:rPr>
          <w:rFonts w:asciiTheme="majorBidi" w:hAnsiTheme="majorBidi" w:cstheme="majorBidi"/>
        </w:rPr>
        <w:t xml:space="preserve"> 109-118</w:t>
      </w:r>
    </w:p>
  </w:footnote>
  <w:footnote w:id="44">
    <w:p w14:paraId="07B31187" w14:textId="7AC96029" w:rsidR="00F0734F" w:rsidRPr="0012400B" w:rsidRDefault="00F0734F" w:rsidP="00580642">
      <w:pPr>
        <w:pStyle w:val="FootnoteText"/>
        <w:ind w:left="1260" w:hanging="540"/>
        <w:rPr>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Asmaran,</w:t>
      </w:r>
      <w:r w:rsidRPr="0069374A">
        <w:rPr>
          <w:rFonts w:asciiTheme="majorBidi" w:hAnsiTheme="majorBidi" w:cstheme="majorBidi"/>
          <w:i/>
          <w:iCs/>
        </w:rPr>
        <w:t xml:space="preserve"> Pengantar Studi Akhlak, </w:t>
      </w:r>
      <w:r w:rsidRPr="0069374A">
        <w:rPr>
          <w:rFonts w:asciiTheme="majorBidi" w:hAnsiTheme="majorBidi" w:cstheme="majorBidi"/>
        </w:rPr>
        <w:t xml:space="preserve">(Jakarta: PT. </w:t>
      </w:r>
      <w:r>
        <w:rPr>
          <w:rFonts w:asciiTheme="majorBidi" w:hAnsiTheme="majorBidi" w:cstheme="majorBidi"/>
        </w:rPr>
        <w:t>Raja Grafindo Persada, 2002)</w:t>
      </w:r>
      <w:r>
        <w:rPr>
          <w:rFonts w:asciiTheme="majorBidi" w:hAnsiTheme="majorBidi" w:cstheme="majorBidi"/>
          <w:lang w:val="id-ID"/>
        </w:rPr>
        <w:t>,</w:t>
      </w:r>
      <w:r w:rsidRPr="0069374A">
        <w:rPr>
          <w:rFonts w:asciiTheme="majorBidi" w:hAnsiTheme="majorBidi" w:cstheme="majorBidi"/>
        </w:rPr>
        <w:t xml:space="preserve"> 1.</w:t>
      </w:r>
    </w:p>
  </w:footnote>
  <w:footnote w:id="45">
    <w:p w14:paraId="7BB42448" w14:textId="34DB4A75" w:rsidR="00F0734F" w:rsidRPr="0069374A" w:rsidRDefault="00F0734F" w:rsidP="00580642">
      <w:pPr>
        <w:pStyle w:val="FootnoteText"/>
        <w:ind w:left="1260" w:hanging="54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w:t>
      </w:r>
      <w:r w:rsidRPr="00580642">
        <w:rPr>
          <w:rFonts w:asciiTheme="majorBidi" w:hAnsiTheme="majorBidi" w:cstheme="majorBidi"/>
          <w:i/>
        </w:rPr>
        <w:t>Ibid</w:t>
      </w:r>
      <w:r>
        <w:rPr>
          <w:rFonts w:asciiTheme="majorBidi" w:hAnsiTheme="majorBidi" w:cstheme="majorBidi"/>
        </w:rPr>
        <w:t>.</w:t>
      </w:r>
      <w:proofErr w:type="gramStart"/>
      <w:r>
        <w:rPr>
          <w:rFonts w:asciiTheme="majorBidi" w:hAnsiTheme="majorBidi" w:cstheme="majorBidi"/>
        </w:rPr>
        <w:t>,</w:t>
      </w:r>
      <w:r w:rsidRPr="0069374A">
        <w:rPr>
          <w:rFonts w:asciiTheme="majorBidi" w:hAnsiTheme="majorBidi" w:cstheme="majorBidi"/>
        </w:rPr>
        <w:t>1</w:t>
      </w:r>
      <w:proofErr w:type="gramEnd"/>
      <w:r w:rsidRPr="0069374A">
        <w:rPr>
          <w:rFonts w:asciiTheme="majorBidi" w:hAnsiTheme="majorBidi" w:cstheme="majorBidi"/>
        </w:rPr>
        <w:t>-2.</w:t>
      </w:r>
    </w:p>
  </w:footnote>
  <w:footnote w:id="46">
    <w:p w14:paraId="48E0DFDB" w14:textId="77777777" w:rsidR="00F0734F" w:rsidRPr="0069374A" w:rsidRDefault="00F0734F" w:rsidP="0012400B">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M. Solihin dan M. rosyid Anwar, </w:t>
      </w:r>
      <w:r w:rsidRPr="0069374A">
        <w:rPr>
          <w:rFonts w:asciiTheme="majorBidi" w:hAnsiTheme="majorBidi" w:cstheme="majorBidi"/>
          <w:i/>
          <w:iCs/>
        </w:rPr>
        <w:t xml:space="preserve">Akhlak Tasawuf: Manusia, Etika, dan Makna Hidup, </w:t>
      </w:r>
      <w:r w:rsidRPr="0069374A">
        <w:rPr>
          <w:rFonts w:asciiTheme="majorBidi" w:hAnsiTheme="majorBidi" w:cstheme="majorBidi"/>
        </w:rPr>
        <w:t>(Bandung: Nuansa, 2005), hlm 21.</w:t>
      </w:r>
    </w:p>
  </w:footnote>
  <w:footnote w:id="47">
    <w:p w14:paraId="75F8BE94" w14:textId="77777777" w:rsidR="00F0734F" w:rsidRPr="0069374A" w:rsidRDefault="00F0734F" w:rsidP="000C6668">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Yunandar Ilyas, </w:t>
      </w:r>
      <w:r w:rsidRPr="0069374A">
        <w:rPr>
          <w:rFonts w:asciiTheme="majorBidi" w:hAnsiTheme="majorBidi" w:cstheme="majorBidi"/>
          <w:i/>
          <w:iCs/>
        </w:rPr>
        <w:t>Kuliah Akhlaq (</w:t>
      </w:r>
      <w:r w:rsidRPr="0069374A">
        <w:rPr>
          <w:rFonts w:asciiTheme="majorBidi" w:hAnsiTheme="majorBidi" w:cstheme="majorBidi"/>
        </w:rPr>
        <w:t>Yogyakarta: LPPI, 2009), hlm. 2.</w:t>
      </w:r>
    </w:p>
  </w:footnote>
  <w:footnote w:id="48">
    <w:p w14:paraId="62B434CA" w14:textId="77777777" w:rsidR="00F0734F" w:rsidRPr="0069374A" w:rsidRDefault="00F0734F" w:rsidP="00CE3948">
      <w:pPr>
        <w:pStyle w:val="FootnoteText"/>
        <w:ind w:firstLine="720"/>
        <w:rPr>
          <w:rFonts w:asciiTheme="majorBidi" w:hAnsiTheme="majorBidi" w:cstheme="majorBidi"/>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Asmaran,</w:t>
      </w:r>
      <w:r w:rsidRPr="0069374A">
        <w:rPr>
          <w:rFonts w:asciiTheme="majorBidi" w:hAnsiTheme="majorBidi" w:cstheme="majorBidi"/>
          <w:i/>
          <w:iCs/>
        </w:rPr>
        <w:t xml:space="preserve"> Pengantar Studi Akhlak</w:t>
      </w:r>
      <w:r>
        <w:rPr>
          <w:rFonts w:asciiTheme="majorBidi" w:hAnsiTheme="majorBidi" w:cstheme="majorBidi"/>
          <w:i/>
          <w:iCs/>
          <w:lang w:val="id-ID"/>
        </w:rPr>
        <w:t>.......</w:t>
      </w:r>
      <w:r w:rsidRPr="0069374A">
        <w:rPr>
          <w:rFonts w:asciiTheme="majorBidi" w:hAnsiTheme="majorBidi" w:cstheme="majorBidi"/>
        </w:rPr>
        <w:t>hlm. 2.</w:t>
      </w:r>
    </w:p>
  </w:footnote>
  <w:footnote w:id="49">
    <w:p w14:paraId="365A217E" w14:textId="77777777" w:rsidR="00F0734F" w:rsidRPr="006549E1" w:rsidRDefault="00F0734F" w:rsidP="000C6668">
      <w:pPr>
        <w:pStyle w:val="FootnoteText"/>
        <w:ind w:firstLine="720"/>
        <w:rPr>
          <w:lang w:val="en-ID"/>
        </w:rPr>
      </w:pPr>
      <w:r w:rsidRPr="0069374A">
        <w:rPr>
          <w:rStyle w:val="FootnoteReference"/>
          <w:rFonts w:asciiTheme="majorBidi" w:hAnsiTheme="majorBidi" w:cstheme="majorBidi"/>
        </w:rPr>
        <w:footnoteRef/>
      </w:r>
      <w:r w:rsidRPr="0069374A">
        <w:rPr>
          <w:rFonts w:asciiTheme="majorBidi" w:hAnsiTheme="majorBidi" w:cstheme="majorBidi"/>
        </w:rPr>
        <w:t xml:space="preserve"> Abudin Nata,</w:t>
      </w:r>
      <w:r w:rsidRPr="0069374A">
        <w:rPr>
          <w:rFonts w:asciiTheme="majorBidi" w:hAnsiTheme="majorBidi" w:cstheme="majorBidi"/>
          <w:i/>
          <w:iCs/>
        </w:rPr>
        <w:t xml:space="preserve"> Akhlak Tasawuf, </w:t>
      </w:r>
      <w:r w:rsidRPr="0069374A">
        <w:rPr>
          <w:rFonts w:asciiTheme="majorBidi" w:hAnsiTheme="majorBidi" w:cstheme="majorBidi"/>
        </w:rPr>
        <w:t>(Cet. IX; Jakarta: Rajawali Pers, 2010), hlm. 166.</w:t>
      </w:r>
    </w:p>
  </w:footnote>
  <w:footnote w:id="50">
    <w:p w14:paraId="3AC3BF22" w14:textId="77777777" w:rsidR="00F0734F" w:rsidRPr="00CE3948" w:rsidRDefault="00F0734F" w:rsidP="000C6668">
      <w:pPr>
        <w:pStyle w:val="FootnoteText"/>
        <w:ind w:firstLine="720"/>
        <w:rPr>
          <w:rFonts w:asciiTheme="majorBidi" w:hAnsiTheme="majorBidi" w:cstheme="majorBidi"/>
          <w:lang w:val="en-ID"/>
        </w:rPr>
      </w:pPr>
      <w:r w:rsidRPr="00CE3948">
        <w:rPr>
          <w:rStyle w:val="FootnoteReference"/>
          <w:rFonts w:asciiTheme="majorBidi" w:hAnsiTheme="majorBidi" w:cstheme="majorBidi"/>
        </w:rPr>
        <w:footnoteRef/>
      </w:r>
      <w:r w:rsidRPr="00CE3948">
        <w:rPr>
          <w:rFonts w:asciiTheme="majorBidi" w:hAnsiTheme="majorBidi" w:cstheme="majorBidi"/>
        </w:rPr>
        <w:t xml:space="preserve"> M. Yatimin Abdullah,</w:t>
      </w:r>
      <w:r w:rsidRPr="00CE3948">
        <w:rPr>
          <w:rFonts w:asciiTheme="majorBidi" w:hAnsiTheme="majorBidi" w:cstheme="majorBidi"/>
          <w:i/>
          <w:iCs/>
        </w:rPr>
        <w:t xml:space="preserve"> Pengantar Studi Etika, </w:t>
      </w:r>
      <w:r w:rsidRPr="00CE3948">
        <w:rPr>
          <w:rFonts w:asciiTheme="majorBidi" w:hAnsiTheme="majorBidi" w:cstheme="majorBidi"/>
        </w:rPr>
        <w:t>(PT. Raja Grafindo Persada), hlm. 217.</w:t>
      </w:r>
    </w:p>
  </w:footnote>
  <w:footnote w:id="51">
    <w:p w14:paraId="02884576" w14:textId="77777777" w:rsidR="00F0734F" w:rsidRPr="00714A38" w:rsidRDefault="00F0734F" w:rsidP="00CE3948">
      <w:pPr>
        <w:pStyle w:val="FootnoteText"/>
        <w:ind w:firstLine="720"/>
        <w:rPr>
          <w:lang w:val="en-ID"/>
        </w:rPr>
      </w:pPr>
      <w:r w:rsidRPr="00CE3948">
        <w:rPr>
          <w:rStyle w:val="FootnoteReference"/>
          <w:rFonts w:asciiTheme="majorBidi" w:hAnsiTheme="majorBidi" w:cstheme="majorBidi"/>
        </w:rPr>
        <w:footnoteRef/>
      </w:r>
      <w:r w:rsidRPr="00CE3948">
        <w:rPr>
          <w:rFonts w:asciiTheme="majorBidi" w:hAnsiTheme="majorBidi" w:cstheme="majorBidi"/>
        </w:rPr>
        <w:t xml:space="preserve"> Abudin Nata,</w:t>
      </w:r>
      <w:r w:rsidRPr="00CE3948">
        <w:rPr>
          <w:rFonts w:asciiTheme="majorBidi" w:hAnsiTheme="majorBidi" w:cstheme="majorBidi"/>
          <w:i/>
          <w:iCs/>
        </w:rPr>
        <w:t xml:space="preserve"> Akhlak Tasawuf</w:t>
      </w:r>
      <w:r w:rsidRPr="00CE3948">
        <w:rPr>
          <w:rFonts w:asciiTheme="majorBidi" w:hAnsiTheme="majorBidi" w:cstheme="majorBidi"/>
          <w:i/>
          <w:iCs/>
          <w:lang w:val="id-ID"/>
        </w:rPr>
        <w:t>.....</w:t>
      </w:r>
      <w:r w:rsidRPr="00CE3948">
        <w:rPr>
          <w:rFonts w:asciiTheme="majorBidi" w:hAnsiTheme="majorBidi" w:cstheme="majorBidi"/>
        </w:rPr>
        <w:t xml:space="preserve"> 16</w:t>
      </w:r>
      <w:r w:rsidRPr="00CE3948">
        <w:rPr>
          <w:rFonts w:asciiTheme="majorBidi" w:hAnsiTheme="majorBidi" w:cstheme="majorBidi"/>
          <w:lang w:val="id-ID"/>
        </w:rPr>
        <w:t>7</w:t>
      </w:r>
      <w:r w:rsidRPr="00CE3948">
        <w:rPr>
          <w:rFonts w:asciiTheme="majorBidi" w:hAnsiTheme="majorBidi" w:cstheme="majorBidi"/>
        </w:rPr>
        <w:t>.</w:t>
      </w:r>
    </w:p>
  </w:footnote>
  <w:footnote w:id="52">
    <w:p w14:paraId="40DD65A2" w14:textId="46E7478D" w:rsidR="00F0734F" w:rsidRPr="00CE3948" w:rsidRDefault="00F0734F" w:rsidP="00CE3948">
      <w:pPr>
        <w:pStyle w:val="FootnoteText"/>
        <w:ind w:firstLine="720"/>
        <w:rPr>
          <w:rFonts w:asciiTheme="majorBidi" w:hAnsiTheme="majorBidi" w:cstheme="majorBidi"/>
          <w:lang w:val="en-ID"/>
        </w:rPr>
      </w:pPr>
      <w:r w:rsidRPr="00CE3948">
        <w:rPr>
          <w:rStyle w:val="FootnoteReference"/>
          <w:rFonts w:asciiTheme="majorBidi" w:hAnsiTheme="majorBidi" w:cstheme="majorBidi"/>
        </w:rPr>
        <w:footnoteRef/>
      </w:r>
      <w:r>
        <w:rPr>
          <w:rFonts w:asciiTheme="majorBidi" w:hAnsiTheme="majorBidi" w:cstheme="majorBidi"/>
        </w:rPr>
        <w:t xml:space="preserve"> </w:t>
      </w:r>
      <w:r w:rsidRPr="00580642">
        <w:rPr>
          <w:rFonts w:asciiTheme="majorBidi" w:hAnsiTheme="majorBidi" w:cstheme="majorBidi"/>
          <w:i/>
        </w:rPr>
        <w:t>Ibid</w:t>
      </w:r>
      <w:r>
        <w:rPr>
          <w:rFonts w:asciiTheme="majorBidi" w:hAnsiTheme="majorBidi" w:cstheme="majorBidi"/>
        </w:rPr>
        <w:t>.</w:t>
      </w:r>
      <w:proofErr w:type="gramStart"/>
      <w:r>
        <w:rPr>
          <w:rFonts w:asciiTheme="majorBidi" w:hAnsiTheme="majorBidi" w:cstheme="majorBidi"/>
        </w:rPr>
        <w:t>,</w:t>
      </w:r>
      <w:r w:rsidRPr="00CE3948">
        <w:rPr>
          <w:rFonts w:asciiTheme="majorBidi" w:hAnsiTheme="majorBidi" w:cstheme="majorBidi"/>
        </w:rPr>
        <w:t>166</w:t>
      </w:r>
      <w:proofErr w:type="gramEnd"/>
      <w:r w:rsidRPr="00CE3948">
        <w:rPr>
          <w:rFonts w:asciiTheme="majorBidi" w:hAnsiTheme="majorBidi" w:cstheme="majorBidi"/>
        </w:rPr>
        <w:t>-167.</w:t>
      </w:r>
    </w:p>
  </w:footnote>
  <w:footnote w:id="53">
    <w:p w14:paraId="0890C050" w14:textId="4C9E3053" w:rsidR="00F0734F" w:rsidRPr="00CE3948" w:rsidRDefault="00F0734F" w:rsidP="00CE3948">
      <w:pPr>
        <w:pStyle w:val="FootnoteText"/>
        <w:ind w:firstLine="720"/>
        <w:rPr>
          <w:rFonts w:asciiTheme="majorBidi" w:hAnsiTheme="majorBidi" w:cstheme="majorBidi"/>
          <w:lang w:val="en-ID"/>
        </w:rPr>
      </w:pPr>
      <w:r w:rsidRPr="00CE3948">
        <w:rPr>
          <w:rStyle w:val="FootnoteReference"/>
          <w:rFonts w:asciiTheme="majorBidi" w:hAnsiTheme="majorBidi" w:cstheme="majorBidi"/>
        </w:rPr>
        <w:footnoteRef/>
      </w:r>
      <w:r w:rsidRPr="00CE3948">
        <w:rPr>
          <w:rFonts w:asciiTheme="majorBidi" w:hAnsiTheme="majorBidi" w:cstheme="majorBidi"/>
        </w:rPr>
        <w:t xml:space="preserve"> Agus Efendi, </w:t>
      </w:r>
      <w:r w:rsidRPr="00CE3948">
        <w:rPr>
          <w:rFonts w:asciiTheme="majorBidi" w:hAnsiTheme="majorBidi" w:cstheme="majorBidi"/>
          <w:i/>
          <w:iCs/>
        </w:rPr>
        <w:t xml:space="preserve">Revolusi Kecerdasan Abad 21, </w:t>
      </w:r>
      <w:r>
        <w:rPr>
          <w:rFonts w:asciiTheme="majorBidi" w:hAnsiTheme="majorBidi" w:cstheme="majorBidi"/>
        </w:rPr>
        <w:t xml:space="preserve">(Bandung: Alfabeta, 2005), </w:t>
      </w:r>
      <w:r w:rsidRPr="00CE3948">
        <w:rPr>
          <w:rFonts w:asciiTheme="majorBidi" w:hAnsiTheme="majorBidi" w:cstheme="majorBidi"/>
        </w:rPr>
        <w:t>208.</w:t>
      </w:r>
    </w:p>
    <w:p w14:paraId="342E79FB" w14:textId="77777777" w:rsidR="00F0734F" w:rsidRPr="00CE3948" w:rsidRDefault="00F0734F" w:rsidP="00CE3948">
      <w:pPr>
        <w:pStyle w:val="FootnoteText"/>
        <w:rPr>
          <w:rFonts w:asciiTheme="majorBidi" w:hAnsiTheme="majorBidi" w:cstheme="majorBidi"/>
          <w:lang w:val="en-ID"/>
        </w:rPr>
      </w:pPr>
    </w:p>
  </w:footnote>
  <w:footnote w:id="54">
    <w:p w14:paraId="760A5F82" w14:textId="2CBEAC3A" w:rsidR="00F0734F" w:rsidRPr="00BB2021" w:rsidRDefault="00F0734F" w:rsidP="00CE3948">
      <w:pPr>
        <w:pStyle w:val="FootnoteText"/>
        <w:ind w:firstLine="720"/>
      </w:pPr>
      <w:r w:rsidRPr="00CE3948">
        <w:rPr>
          <w:rStyle w:val="FootnoteReference"/>
          <w:rFonts w:asciiTheme="majorBidi" w:hAnsiTheme="majorBidi" w:cstheme="majorBidi"/>
        </w:rPr>
        <w:footnoteRef/>
      </w:r>
      <w:r w:rsidRPr="00CE3948">
        <w:rPr>
          <w:rFonts w:asciiTheme="majorBidi" w:hAnsiTheme="majorBidi" w:cstheme="majorBidi"/>
        </w:rPr>
        <w:t xml:space="preserve"> Yunahar Ilyas, </w:t>
      </w:r>
      <w:r w:rsidRPr="00CE3948">
        <w:rPr>
          <w:rFonts w:asciiTheme="majorBidi" w:hAnsiTheme="majorBidi" w:cstheme="majorBidi"/>
          <w:i/>
          <w:iCs/>
        </w:rPr>
        <w:t xml:space="preserve">Kuliah Akhlaq, </w:t>
      </w:r>
      <w:proofErr w:type="gramStart"/>
      <w:r>
        <w:rPr>
          <w:rFonts w:asciiTheme="majorBidi" w:hAnsiTheme="majorBidi" w:cstheme="majorBidi"/>
        </w:rPr>
        <w:t>( Yogyakarta</w:t>
      </w:r>
      <w:proofErr w:type="gramEnd"/>
      <w:r>
        <w:rPr>
          <w:rFonts w:asciiTheme="majorBidi" w:hAnsiTheme="majorBidi" w:cstheme="majorBidi"/>
        </w:rPr>
        <w:t xml:space="preserve">: LPII, 2009), </w:t>
      </w:r>
      <w:r w:rsidRPr="00CE3948">
        <w:rPr>
          <w:rFonts w:asciiTheme="majorBidi" w:hAnsiTheme="majorBidi" w:cstheme="majorBidi"/>
        </w:rPr>
        <w:t>221.</w:t>
      </w:r>
    </w:p>
  </w:footnote>
  <w:footnote w:id="55">
    <w:p w14:paraId="06FEE974" w14:textId="77777777" w:rsidR="00F0734F" w:rsidRPr="0044694A" w:rsidRDefault="00F0734F" w:rsidP="00CE3948">
      <w:pPr>
        <w:pStyle w:val="FootnoteText"/>
        <w:ind w:firstLine="720"/>
        <w:rPr>
          <w:rFonts w:asciiTheme="majorBidi" w:hAnsiTheme="majorBidi" w:cstheme="majorBidi"/>
          <w:lang w:val="id-ID"/>
        </w:rPr>
      </w:pPr>
      <w:r w:rsidRPr="0044694A">
        <w:rPr>
          <w:rStyle w:val="FootnoteReference"/>
          <w:rFonts w:asciiTheme="majorBidi" w:hAnsiTheme="majorBidi" w:cstheme="majorBidi"/>
        </w:rPr>
        <w:footnoteRef/>
      </w:r>
      <w:r w:rsidRPr="0044694A">
        <w:rPr>
          <w:rFonts w:asciiTheme="majorBidi" w:hAnsiTheme="majorBidi" w:cstheme="majorBidi"/>
        </w:rPr>
        <w:t>. John W. creswell</w:t>
      </w:r>
      <w:r w:rsidRPr="0044694A">
        <w:rPr>
          <w:rFonts w:asciiTheme="majorBidi" w:hAnsiTheme="majorBidi" w:cstheme="majorBidi"/>
          <w:lang w:val="id-ID"/>
        </w:rPr>
        <w:t xml:space="preserve">, </w:t>
      </w:r>
      <w:r>
        <w:rPr>
          <w:rFonts w:asciiTheme="majorBidi" w:hAnsiTheme="majorBidi" w:cstheme="majorBidi"/>
          <w:i/>
          <w:iCs/>
        </w:rPr>
        <w:t>Pendekatan Metode Kualitatif, Kuantatif, dan C</w:t>
      </w:r>
      <w:r w:rsidRPr="0044694A">
        <w:rPr>
          <w:rFonts w:asciiTheme="majorBidi" w:hAnsiTheme="majorBidi" w:cstheme="majorBidi"/>
          <w:i/>
          <w:iCs/>
        </w:rPr>
        <w:t>ampuran</w:t>
      </w:r>
      <w:r w:rsidRPr="0044694A">
        <w:rPr>
          <w:rFonts w:asciiTheme="majorBidi" w:hAnsiTheme="majorBidi" w:cstheme="majorBidi"/>
          <w:lang w:val="id-ID"/>
        </w:rPr>
        <w:t>, (</w:t>
      </w:r>
      <w:r w:rsidRPr="0044694A">
        <w:rPr>
          <w:rFonts w:asciiTheme="majorBidi" w:hAnsiTheme="majorBidi" w:cstheme="majorBidi"/>
        </w:rPr>
        <w:t>Yogyakarta: PT. Pustaka Pelaja</w:t>
      </w:r>
      <w:r w:rsidRPr="0044694A">
        <w:rPr>
          <w:rFonts w:asciiTheme="majorBidi" w:hAnsiTheme="majorBidi" w:cstheme="majorBidi"/>
          <w:lang w:val="id-ID"/>
        </w:rPr>
        <w:t>r,</w:t>
      </w:r>
      <w:r w:rsidRPr="0044694A">
        <w:rPr>
          <w:rFonts w:asciiTheme="majorBidi" w:hAnsiTheme="majorBidi" w:cstheme="majorBidi"/>
        </w:rPr>
        <w:t xml:space="preserve"> 2016</w:t>
      </w:r>
      <w:r w:rsidRPr="0044694A">
        <w:rPr>
          <w:rFonts w:asciiTheme="majorBidi" w:hAnsiTheme="majorBidi" w:cstheme="majorBidi"/>
          <w:lang w:val="id-ID"/>
        </w:rPr>
        <w:t xml:space="preserve">), </w:t>
      </w:r>
      <w:r w:rsidRPr="0044694A">
        <w:rPr>
          <w:rFonts w:asciiTheme="majorBidi" w:hAnsiTheme="majorBidi" w:cstheme="majorBidi"/>
        </w:rPr>
        <w:t>5</w:t>
      </w:r>
      <w:r w:rsidRPr="0044694A">
        <w:rPr>
          <w:rFonts w:asciiTheme="majorBidi" w:hAnsiTheme="majorBidi" w:cstheme="majorBidi"/>
          <w:lang w:val="id-ID"/>
        </w:rPr>
        <w:t>.</w:t>
      </w:r>
    </w:p>
  </w:footnote>
  <w:footnote w:id="56">
    <w:p w14:paraId="7C4EB7EA" w14:textId="77777777" w:rsidR="00F0734F" w:rsidRPr="0044694A" w:rsidRDefault="00F0734F" w:rsidP="002B1FE0">
      <w:pPr>
        <w:pStyle w:val="FootnoteText"/>
        <w:rPr>
          <w:rFonts w:asciiTheme="majorBidi" w:hAnsiTheme="majorBidi" w:cstheme="majorBidi"/>
          <w:lang w:val="id-ID"/>
        </w:rPr>
      </w:pPr>
      <w:r w:rsidRPr="0044694A">
        <w:rPr>
          <w:rFonts w:asciiTheme="majorBidi" w:hAnsiTheme="majorBidi" w:cstheme="majorBidi"/>
        </w:rPr>
        <w:tab/>
      </w:r>
      <w:r w:rsidRPr="0044694A">
        <w:rPr>
          <w:rStyle w:val="FootnoteReference"/>
          <w:rFonts w:asciiTheme="majorBidi" w:hAnsiTheme="majorBidi" w:cstheme="majorBidi"/>
        </w:rPr>
        <w:footnoteRef/>
      </w:r>
      <w:r w:rsidRPr="0044694A">
        <w:rPr>
          <w:rFonts w:asciiTheme="majorBidi" w:hAnsiTheme="majorBidi" w:cstheme="majorBidi"/>
        </w:rPr>
        <w:t>. Lexy. J. Moleong</w:t>
      </w:r>
      <w:r w:rsidRPr="0044694A">
        <w:rPr>
          <w:rFonts w:asciiTheme="majorBidi" w:hAnsiTheme="majorBidi" w:cstheme="majorBidi"/>
          <w:lang w:val="id-ID"/>
        </w:rPr>
        <w:t xml:space="preserve">, </w:t>
      </w:r>
      <w:r>
        <w:rPr>
          <w:rFonts w:asciiTheme="majorBidi" w:hAnsiTheme="majorBidi" w:cstheme="majorBidi"/>
          <w:i/>
          <w:iCs/>
        </w:rPr>
        <w:t>Metodologi Penelitian K</w:t>
      </w:r>
      <w:r w:rsidRPr="0044694A">
        <w:rPr>
          <w:rFonts w:asciiTheme="majorBidi" w:hAnsiTheme="majorBidi" w:cstheme="majorBidi"/>
          <w:i/>
          <w:iCs/>
        </w:rPr>
        <w:t>ualitatif</w:t>
      </w:r>
      <w:r w:rsidRPr="0044694A">
        <w:rPr>
          <w:rFonts w:asciiTheme="majorBidi" w:hAnsiTheme="majorBidi" w:cstheme="majorBidi"/>
          <w:i/>
          <w:iCs/>
          <w:lang w:val="id-ID"/>
        </w:rPr>
        <w:t xml:space="preserve">, </w:t>
      </w:r>
      <w:proofErr w:type="gramStart"/>
      <w:r w:rsidRPr="0044694A">
        <w:rPr>
          <w:rFonts w:asciiTheme="majorBidi" w:hAnsiTheme="majorBidi" w:cstheme="majorBidi"/>
          <w:lang w:val="id-ID"/>
        </w:rPr>
        <w:t>(</w:t>
      </w:r>
      <w:r w:rsidRPr="0044694A">
        <w:rPr>
          <w:rFonts w:asciiTheme="majorBidi" w:hAnsiTheme="majorBidi" w:cstheme="majorBidi"/>
        </w:rPr>
        <w:t xml:space="preserve"> Bandung</w:t>
      </w:r>
      <w:proofErr w:type="gramEnd"/>
      <w:r w:rsidRPr="0044694A">
        <w:rPr>
          <w:rFonts w:asciiTheme="majorBidi" w:hAnsiTheme="majorBidi" w:cstheme="majorBidi"/>
        </w:rPr>
        <w:t>: PT. Remaja Rosdkarya</w:t>
      </w:r>
      <w:r w:rsidRPr="0044694A">
        <w:rPr>
          <w:rFonts w:asciiTheme="majorBidi" w:hAnsiTheme="majorBidi" w:cstheme="majorBidi"/>
          <w:lang w:val="id-ID"/>
        </w:rPr>
        <w:t xml:space="preserve">, </w:t>
      </w:r>
      <w:r w:rsidRPr="0044694A">
        <w:rPr>
          <w:rFonts w:asciiTheme="majorBidi" w:hAnsiTheme="majorBidi" w:cstheme="majorBidi"/>
        </w:rPr>
        <w:t>2016</w:t>
      </w:r>
      <w:r w:rsidRPr="0044694A">
        <w:rPr>
          <w:rFonts w:asciiTheme="majorBidi" w:hAnsiTheme="majorBidi" w:cstheme="majorBidi"/>
          <w:lang w:val="id-ID"/>
        </w:rPr>
        <w:t>)</w:t>
      </w:r>
      <w:r>
        <w:rPr>
          <w:rFonts w:asciiTheme="majorBidi" w:hAnsiTheme="majorBidi" w:cstheme="majorBidi"/>
        </w:rPr>
        <w:t>,</w:t>
      </w:r>
      <w:r w:rsidRPr="0044694A">
        <w:rPr>
          <w:rFonts w:asciiTheme="majorBidi" w:hAnsiTheme="majorBidi" w:cstheme="majorBidi"/>
        </w:rPr>
        <w:t xml:space="preserve">  4</w:t>
      </w:r>
      <w:r w:rsidRPr="0044694A">
        <w:rPr>
          <w:rFonts w:asciiTheme="majorBidi" w:hAnsiTheme="majorBidi" w:cstheme="majorBidi"/>
          <w:lang w:val="id-ID"/>
        </w:rPr>
        <w:t>.</w:t>
      </w:r>
    </w:p>
  </w:footnote>
  <w:footnote w:id="57">
    <w:p w14:paraId="72F295B9" w14:textId="77777777" w:rsidR="00F0734F" w:rsidRPr="003E3A17" w:rsidRDefault="00F0734F" w:rsidP="002B1FE0">
      <w:pPr>
        <w:pStyle w:val="FootnoteText"/>
        <w:rPr>
          <w:rFonts w:asciiTheme="majorBidi" w:hAnsiTheme="majorBidi" w:cstheme="majorBidi"/>
          <w:lang w:val="id-ID"/>
        </w:rPr>
      </w:pPr>
      <w:r w:rsidRPr="0044694A">
        <w:rPr>
          <w:rFonts w:asciiTheme="majorBidi" w:hAnsiTheme="majorBidi" w:cstheme="majorBidi"/>
        </w:rPr>
        <w:tab/>
      </w:r>
      <w:r w:rsidRPr="0044694A">
        <w:rPr>
          <w:rStyle w:val="FootnoteReference"/>
          <w:rFonts w:asciiTheme="majorBidi" w:hAnsiTheme="majorBidi" w:cstheme="majorBidi"/>
        </w:rPr>
        <w:footnoteRef/>
      </w:r>
      <w:r w:rsidRPr="0044694A">
        <w:rPr>
          <w:rFonts w:asciiTheme="majorBidi" w:hAnsiTheme="majorBidi" w:cstheme="majorBidi"/>
        </w:rPr>
        <w:t>.</w:t>
      </w:r>
      <w:r>
        <w:rPr>
          <w:rFonts w:asciiTheme="majorBidi" w:hAnsiTheme="majorBidi" w:cstheme="majorBidi"/>
        </w:rPr>
        <w:t xml:space="preserve"> Sugiyono, </w:t>
      </w:r>
      <w:r w:rsidRPr="0044694A">
        <w:rPr>
          <w:rFonts w:asciiTheme="majorBidi" w:hAnsiTheme="majorBidi" w:cstheme="majorBidi"/>
          <w:i/>
          <w:iCs/>
        </w:rPr>
        <w:t>M</w:t>
      </w:r>
      <w:r>
        <w:rPr>
          <w:rFonts w:asciiTheme="majorBidi" w:hAnsiTheme="majorBidi" w:cstheme="majorBidi"/>
          <w:i/>
          <w:iCs/>
        </w:rPr>
        <w:t>etode Penelitian. Kuantitatif, K</w:t>
      </w:r>
      <w:r w:rsidRPr="0044694A">
        <w:rPr>
          <w:rFonts w:asciiTheme="majorBidi" w:hAnsiTheme="majorBidi" w:cstheme="majorBidi"/>
          <w:i/>
          <w:iCs/>
        </w:rPr>
        <w:t>ualitatif dan R&amp;D</w:t>
      </w:r>
      <w:r>
        <w:rPr>
          <w:rFonts w:asciiTheme="majorBidi" w:hAnsiTheme="majorBidi" w:cstheme="majorBidi"/>
        </w:rPr>
        <w:t>, (</w:t>
      </w:r>
      <w:r w:rsidRPr="0044694A">
        <w:rPr>
          <w:rFonts w:asciiTheme="majorBidi" w:hAnsiTheme="majorBidi" w:cstheme="majorBidi"/>
        </w:rPr>
        <w:t>Bandung</w:t>
      </w:r>
      <w:r>
        <w:rPr>
          <w:rFonts w:asciiTheme="majorBidi" w:hAnsiTheme="majorBidi" w:cstheme="majorBidi"/>
        </w:rPr>
        <w:t xml:space="preserve">: Penerbit Alfabeta, 2015), </w:t>
      </w:r>
      <w:r w:rsidRPr="0044694A">
        <w:rPr>
          <w:rFonts w:asciiTheme="majorBidi" w:hAnsiTheme="majorBidi" w:cstheme="majorBidi"/>
        </w:rPr>
        <w:t>8</w:t>
      </w:r>
      <w:r>
        <w:rPr>
          <w:rFonts w:asciiTheme="majorBidi" w:hAnsiTheme="majorBidi" w:cstheme="majorBidi"/>
          <w:lang w:val="id-ID"/>
        </w:rPr>
        <w:t>.</w:t>
      </w:r>
    </w:p>
  </w:footnote>
  <w:footnote w:id="58">
    <w:p w14:paraId="5F66D503" w14:textId="77777777" w:rsidR="00F0734F" w:rsidRPr="00DD7C07" w:rsidRDefault="00F0734F" w:rsidP="002B1FE0">
      <w:pPr>
        <w:pStyle w:val="FootnoteText"/>
        <w:ind w:firstLine="720"/>
        <w:jc w:val="both"/>
        <w:rPr>
          <w:rFonts w:asciiTheme="majorBidi" w:hAnsiTheme="majorBidi" w:cstheme="majorBidi"/>
        </w:rPr>
      </w:pPr>
      <w:r w:rsidRPr="0044694A">
        <w:rPr>
          <w:rStyle w:val="FootnoteReference"/>
          <w:rFonts w:asciiTheme="majorBidi" w:hAnsiTheme="majorBidi" w:cstheme="majorBidi"/>
        </w:rPr>
        <w:footnoteRef/>
      </w:r>
      <w:r w:rsidRPr="0044694A">
        <w:rPr>
          <w:rFonts w:asciiTheme="majorBidi" w:hAnsiTheme="majorBidi" w:cstheme="majorBidi"/>
          <w:lang w:val="id-ID"/>
        </w:rPr>
        <w:t xml:space="preserve">. </w:t>
      </w:r>
      <w:proofErr w:type="gramStart"/>
      <w:r>
        <w:rPr>
          <w:rFonts w:asciiTheme="majorBidi" w:hAnsiTheme="majorBidi" w:cstheme="majorBidi"/>
        </w:rPr>
        <w:t>Ibid.,</w:t>
      </w:r>
      <w:proofErr w:type="gramEnd"/>
      <w:r>
        <w:rPr>
          <w:rFonts w:asciiTheme="majorBidi" w:hAnsiTheme="majorBidi" w:cstheme="majorBidi"/>
        </w:rPr>
        <w:t xml:space="preserve"> 9.</w:t>
      </w:r>
    </w:p>
  </w:footnote>
  <w:footnote w:id="59">
    <w:p w14:paraId="0706C935" w14:textId="77777777" w:rsidR="00F0734F" w:rsidRPr="0044694A" w:rsidRDefault="00F0734F" w:rsidP="002B1FE0">
      <w:pPr>
        <w:pStyle w:val="FootnoteText"/>
        <w:ind w:firstLine="720"/>
        <w:rPr>
          <w:rFonts w:asciiTheme="majorBidi" w:hAnsiTheme="majorBidi" w:cstheme="majorBidi"/>
          <w:lang w:val="id-ID"/>
        </w:rPr>
      </w:pPr>
      <w:r w:rsidRPr="0044694A">
        <w:rPr>
          <w:rStyle w:val="FootnoteReference"/>
          <w:rFonts w:asciiTheme="majorBidi" w:hAnsiTheme="majorBidi" w:cstheme="majorBidi"/>
        </w:rPr>
        <w:footnoteRef/>
      </w:r>
      <w:r w:rsidRPr="0044694A">
        <w:rPr>
          <w:rFonts w:asciiTheme="majorBidi" w:hAnsiTheme="majorBidi" w:cstheme="majorBidi"/>
        </w:rPr>
        <w:t xml:space="preserve"> </w:t>
      </w:r>
      <w:r w:rsidRPr="0044694A">
        <w:rPr>
          <w:rFonts w:asciiTheme="majorBidi" w:hAnsiTheme="majorBidi" w:cstheme="majorBidi"/>
          <w:lang w:val="id-ID"/>
        </w:rPr>
        <w:t xml:space="preserve">Syaifuddin Azwar, </w:t>
      </w:r>
      <w:r w:rsidRPr="0044694A">
        <w:rPr>
          <w:rFonts w:asciiTheme="majorBidi" w:hAnsiTheme="majorBidi" w:cstheme="majorBidi"/>
          <w:i/>
          <w:iCs/>
          <w:lang w:val="id-ID"/>
        </w:rPr>
        <w:t>Metode Penelitian,</w:t>
      </w:r>
      <w:r w:rsidRPr="0044694A">
        <w:rPr>
          <w:rFonts w:asciiTheme="majorBidi" w:hAnsiTheme="majorBidi" w:cstheme="majorBidi"/>
          <w:lang w:val="id-ID"/>
        </w:rPr>
        <w:t xml:space="preserve"> (Yogyakarta: Pustaka Pelajar, 2010), 21.</w:t>
      </w:r>
    </w:p>
  </w:footnote>
  <w:footnote w:id="60">
    <w:p w14:paraId="2A61A60F" w14:textId="77777777" w:rsidR="00F0734F" w:rsidRPr="00022D14" w:rsidRDefault="00F0734F" w:rsidP="00CE3948">
      <w:pPr>
        <w:pStyle w:val="FootnoteText"/>
      </w:pPr>
      <w:r>
        <w:tab/>
      </w:r>
      <w:r>
        <w:rPr>
          <w:rStyle w:val="FootnoteReference"/>
        </w:rPr>
        <w:footnoteRef/>
      </w:r>
      <w:r w:rsidRPr="00022D14">
        <w:rPr>
          <w:rFonts w:asciiTheme="majorBidi" w:hAnsiTheme="majorBidi" w:cstheme="majorBidi"/>
        </w:rPr>
        <w:t xml:space="preserve"> </w:t>
      </w:r>
      <w:r w:rsidRPr="0044694A">
        <w:rPr>
          <w:rFonts w:asciiTheme="majorBidi" w:hAnsiTheme="majorBidi" w:cstheme="majorBidi"/>
        </w:rPr>
        <w:t>Lexy. J. Moleong</w:t>
      </w:r>
      <w:r w:rsidRPr="0044694A">
        <w:rPr>
          <w:rFonts w:asciiTheme="majorBidi" w:hAnsiTheme="majorBidi" w:cstheme="majorBidi"/>
          <w:lang w:val="id-ID"/>
        </w:rPr>
        <w:t xml:space="preserve">, </w:t>
      </w:r>
      <w:r>
        <w:rPr>
          <w:rFonts w:asciiTheme="majorBidi" w:hAnsiTheme="majorBidi" w:cstheme="majorBidi"/>
          <w:i/>
          <w:iCs/>
        </w:rPr>
        <w:t xml:space="preserve">Metodologi Penelitian </w:t>
      </w:r>
      <w:proofErr w:type="gramStart"/>
      <w:r>
        <w:rPr>
          <w:rFonts w:asciiTheme="majorBidi" w:hAnsiTheme="majorBidi" w:cstheme="majorBidi"/>
          <w:i/>
          <w:iCs/>
        </w:rPr>
        <w:t>K</w:t>
      </w:r>
      <w:r w:rsidRPr="0044694A">
        <w:rPr>
          <w:rFonts w:asciiTheme="majorBidi" w:hAnsiTheme="majorBidi" w:cstheme="majorBidi"/>
          <w:i/>
          <w:iCs/>
        </w:rPr>
        <w:t>ualitatif</w:t>
      </w:r>
      <w:r>
        <w:rPr>
          <w:rFonts w:asciiTheme="majorBidi" w:hAnsiTheme="majorBidi" w:cstheme="majorBidi"/>
          <w:i/>
          <w:iCs/>
          <w:lang w:val="id-ID"/>
        </w:rPr>
        <w:t>,..........</w:t>
      </w:r>
      <w:r>
        <w:rPr>
          <w:rFonts w:asciiTheme="majorBidi" w:hAnsiTheme="majorBidi" w:cstheme="majorBidi"/>
        </w:rPr>
        <w:t>158</w:t>
      </w:r>
      <w:proofErr w:type="gramEnd"/>
      <w:r>
        <w:rPr>
          <w:rFonts w:asciiTheme="majorBidi" w:hAnsiTheme="majorBidi" w:cstheme="majorBidi"/>
        </w:rPr>
        <w:t>.</w:t>
      </w:r>
    </w:p>
  </w:footnote>
  <w:footnote w:id="61">
    <w:p w14:paraId="7F2C62F0" w14:textId="77777777" w:rsidR="00F0734F" w:rsidRPr="00CE76C3" w:rsidRDefault="00F0734F" w:rsidP="002B1FE0">
      <w:pPr>
        <w:pStyle w:val="FootnoteText"/>
        <w:rPr>
          <w:rFonts w:ascii="Times New Roman" w:hAnsi="Times New Roman" w:cs="Times New Roman"/>
          <w:lang w:val="id-ID"/>
        </w:rPr>
      </w:pPr>
      <w:r>
        <w:tab/>
      </w:r>
      <w:r>
        <w:rPr>
          <w:rStyle w:val="FootnoteReference"/>
        </w:rPr>
        <w:footnoteRef/>
      </w:r>
      <w:r>
        <w:t xml:space="preserve"> </w:t>
      </w:r>
      <w:r w:rsidRPr="00B86461">
        <w:rPr>
          <w:rFonts w:ascii="Times New Roman" w:hAnsi="Times New Roman" w:cs="Times New Roman"/>
        </w:rPr>
        <w:t>Poerwandri</w:t>
      </w:r>
      <w:r>
        <w:rPr>
          <w:rFonts w:ascii="Times New Roman" w:hAnsi="Times New Roman" w:cs="Times New Roman"/>
          <w:i/>
          <w:iCs/>
        </w:rPr>
        <w:t>. Pendekatan Kualitatif Untuk Penelitian Perilaku M</w:t>
      </w:r>
      <w:r w:rsidRPr="00CE76C3">
        <w:rPr>
          <w:rFonts w:ascii="Times New Roman" w:hAnsi="Times New Roman" w:cs="Times New Roman"/>
          <w:i/>
          <w:iCs/>
        </w:rPr>
        <w:t>anusia</w:t>
      </w:r>
      <w:r w:rsidRPr="00B86461">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Depok: LPSP UI. 2017</w:t>
      </w:r>
      <w:r>
        <w:rPr>
          <w:rFonts w:ascii="Times New Roman" w:hAnsi="Times New Roman" w:cs="Times New Roman"/>
          <w:lang w:val="id-ID"/>
        </w:rPr>
        <w:t xml:space="preserve">), </w:t>
      </w:r>
      <w:r w:rsidRPr="00B86461">
        <w:rPr>
          <w:rFonts w:ascii="Times New Roman" w:hAnsi="Times New Roman" w:cs="Times New Roman"/>
        </w:rPr>
        <w:t>110</w:t>
      </w:r>
      <w:r>
        <w:rPr>
          <w:rFonts w:ascii="Times New Roman" w:hAnsi="Times New Roman" w:cs="Times New Roman"/>
          <w:lang w:val="id-ID"/>
        </w:rPr>
        <w:t>.</w:t>
      </w:r>
    </w:p>
  </w:footnote>
  <w:footnote w:id="62">
    <w:p w14:paraId="64DC9B0E" w14:textId="0FC1C100" w:rsidR="00F0734F" w:rsidRPr="00CE76C3" w:rsidRDefault="00F0734F" w:rsidP="00CE3948">
      <w:pPr>
        <w:pStyle w:val="FootnoteText"/>
        <w:rPr>
          <w:lang w:val="id-ID"/>
        </w:rPr>
      </w:pPr>
      <w:r>
        <w:tab/>
      </w:r>
      <w:r>
        <w:rPr>
          <w:rStyle w:val="FootnoteReference"/>
        </w:rPr>
        <w:footnoteRef/>
      </w:r>
      <w:r>
        <w:t xml:space="preserve"> </w:t>
      </w:r>
      <w:r w:rsidRPr="00F10651">
        <w:rPr>
          <w:rFonts w:ascii="Times New Roman" w:hAnsi="Times New Roman" w:cs="Times New Roman"/>
        </w:rPr>
        <w:t>Lexy. J. Moleong</w:t>
      </w:r>
      <w:r>
        <w:rPr>
          <w:rFonts w:ascii="Times New Roman" w:hAnsi="Times New Roman" w:cs="Times New Roman"/>
          <w:i/>
          <w:iCs/>
        </w:rPr>
        <w:t>. Metodologi penelitian Kualitatif.</w:t>
      </w:r>
      <w:r>
        <w:rPr>
          <w:rFonts w:ascii="Times New Roman" w:hAnsi="Times New Roman" w:cs="Times New Roman"/>
          <w:i/>
          <w:iCs/>
          <w:lang w:val="id-ID"/>
        </w:rPr>
        <w:t>............</w:t>
      </w:r>
      <w:proofErr w:type="gramStart"/>
      <w:r>
        <w:rPr>
          <w:rFonts w:ascii="Times New Roman" w:hAnsi="Times New Roman" w:cs="Times New Roman"/>
          <w:i/>
          <w:iCs/>
          <w:lang w:val="id-ID"/>
        </w:rPr>
        <w:t>,</w:t>
      </w:r>
      <w:r w:rsidRPr="00F10651">
        <w:rPr>
          <w:rFonts w:ascii="Times New Roman" w:hAnsi="Times New Roman" w:cs="Times New Roman"/>
        </w:rPr>
        <w:t>161</w:t>
      </w:r>
      <w:proofErr w:type="gramEnd"/>
      <w:r>
        <w:rPr>
          <w:rFonts w:ascii="Times New Roman" w:hAnsi="Times New Roman" w:cs="Times New Roman"/>
          <w:lang w:val="id-ID"/>
        </w:rPr>
        <w:t>.</w:t>
      </w:r>
    </w:p>
  </w:footnote>
  <w:footnote w:id="63">
    <w:p w14:paraId="7E354A50" w14:textId="77777777" w:rsidR="00F0734F" w:rsidRPr="008477DF" w:rsidRDefault="00F0734F" w:rsidP="002B1FE0">
      <w:pPr>
        <w:pStyle w:val="FootnoteText"/>
        <w:rPr>
          <w:rFonts w:asciiTheme="majorBidi" w:hAnsiTheme="majorBidi" w:cstheme="majorBidi"/>
          <w:rtl/>
        </w:rPr>
      </w:pPr>
      <w:r>
        <w:rPr>
          <w:rtl/>
        </w:rPr>
        <w:tab/>
      </w:r>
      <w:r w:rsidRPr="008477DF">
        <w:rPr>
          <w:rStyle w:val="FootnoteReference"/>
          <w:rFonts w:asciiTheme="majorBidi" w:hAnsiTheme="majorBidi" w:cstheme="majorBidi"/>
        </w:rPr>
        <w:footnoteRef/>
      </w:r>
      <w:r w:rsidRPr="008477DF">
        <w:rPr>
          <w:rFonts w:asciiTheme="majorBidi" w:hAnsiTheme="majorBidi" w:cstheme="majorBidi"/>
        </w:rPr>
        <w:t xml:space="preserve"> </w:t>
      </w:r>
      <w:proofErr w:type="gramStart"/>
      <w:r w:rsidRPr="008477DF">
        <w:rPr>
          <w:rFonts w:asciiTheme="majorBidi" w:hAnsiTheme="majorBidi" w:cstheme="majorBidi"/>
        </w:rPr>
        <w:t>Ibid.,</w:t>
      </w:r>
      <w:proofErr w:type="gramEnd"/>
      <w:r w:rsidRPr="008477DF">
        <w:rPr>
          <w:rFonts w:asciiTheme="majorBidi" w:hAnsiTheme="majorBidi" w:cstheme="majorBidi"/>
        </w:rPr>
        <w:t xml:space="preserve"> 162.</w:t>
      </w:r>
    </w:p>
  </w:footnote>
  <w:footnote w:id="64">
    <w:p w14:paraId="5D70E449" w14:textId="77777777" w:rsidR="00F0734F" w:rsidRPr="00CE76C3" w:rsidRDefault="00F0734F" w:rsidP="002B1FE0">
      <w:pPr>
        <w:pStyle w:val="FootnoteText"/>
        <w:rPr>
          <w:rFonts w:ascii="Times New Roman" w:hAnsi="Times New Roman" w:cs="Times New Roman"/>
          <w:lang w:val="id-ID"/>
        </w:rPr>
      </w:pPr>
      <w:r>
        <w:tab/>
      </w:r>
      <w:r>
        <w:rPr>
          <w:rStyle w:val="FootnoteReference"/>
        </w:rPr>
        <w:footnoteRef/>
      </w:r>
      <w:r>
        <w:t xml:space="preserve">. </w:t>
      </w:r>
      <w:r w:rsidRPr="00C2191F">
        <w:rPr>
          <w:rFonts w:ascii="Times New Roman" w:hAnsi="Times New Roman" w:cs="Times New Roman"/>
        </w:rPr>
        <w:t xml:space="preserve">Poerwandri. </w:t>
      </w:r>
      <w:r>
        <w:rPr>
          <w:rFonts w:ascii="Times New Roman" w:hAnsi="Times New Roman" w:cs="Times New Roman"/>
          <w:i/>
          <w:iCs/>
        </w:rPr>
        <w:t>Pendekatan Kualitatif Untuk Penelitian Perilaku M</w:t>
      </w:r>
      <w:r w:rsidRPr="00CE76C3">
        <w:rPr>
          <w:rFonts w:ascii="Times New Roman" w:hAnsi="Times New Roman" w:cs="Times New Roman"/>
          <w:i/>
          <w:iCs/>
        </w:rPr>
        <w:t>anusia</w:t>
      </w:r>
      <w:r w:rsidRPr="00C2191F">
        <w:rPr>
          <w:rFonts w:ascii="Times New Roman" w:hAnsi="Times New Roman" w:cs="Times New Roman"/>
        </w:rPr>
        <w:t xml:space="preserve">. </w:t>
      </w:r>
      <w:r>
        <w:rPr>
          <w:rFonts w:ascii="Times New Roman" w:hAnsi="Times New Roman" w:cs="Times New Roman"/>
          <w:lang w:val="id-ID"/>
        </w:rPr>
        <w:t>(</w:t>
      </w:r>
      <w:r w:rsidRPr="00C2191F">
        <w:rPr>
          <w:rFonts w:ascii="Times New Roman" w:hAnsi="Times New Roman" w:cs="Times New Roman"/>
        </w:rPr>
        <w:t>Depok</w:t>
      </w:r>
      <w:r>
        <w:rPr>
          <w:rFonts w:ascii="Times New Roman" w:hAnsi="Times New Roman" w:cs="Times New Roman"/>
        </w:rPr>
        <w:t xml:space="preserve"> : LPSP UI,</w:t>
      </w:r>
      <w:r w:rsidRPr="00C2191F">
        <w:rPr>
          <w:rFonts w:ascii="Times New Roman" w:hAnsi="Times New Roman" w:cs="Times New Roman"/>
        </w:rPr>
        <w:t xml:space="preserve"> 2017</w:t>
      </w:r>
      <w:r>
        <w:rPr>
          <w:rFonts w:ascii="Times New Roman" w:hAnsi="Times New Roman" w:cs="Times New Roman"/>
          <w:lang w:val="id-ID"/>
        </w:rPr>
        <w:t xml:space="preserve">), </w:t>
      </w:r>
      <w:r w:rsidRPr="00C2191F">
        <w:rPr>
          <w:rFonts w:ascii="Times New Roman" w:hAnsi="Times New Roman" w:cs="Times New Roman"/>
        </w:rPr>
        <w:t>146</w:t>
      </w:r>
      <w:r>
        <w:rPr>
          <w:rFonts w:ascii="Times New Roman" w:hAnsi="Times New Roman" w:cs="Times New Roman"/>
          <w:lang w:val="id-ID"/>
        </w:rPr>
        <w:t>.</w:t>
      </w:r>
    </w:p>
  </w:footnote>
  <w:footnote w:id="65">
    <w:p w14:paraId="4EF29CDC" w14:textId="77777777" w:rsidR="00F0734F" w:rsidRDefault="00F0734F" w:rsidP="002B1FE0">
      <w:pPr>
        <w:pStyle w:val="FootnoteText"/>
      </w:pPr>
      <w:r>
        <w:tab/>
      </w:r>
      <w:r>
        <w:rPr>
          <w:rStyle w:val="FootnoteReference"/>
        </w:rPr>
        <w:footnoteRef/>
      </w:r>
      <w:r>
        <w:t xml:space="preserve">. </w:t>
      </w:r>
      <w:r w:rsidRPr="00B86461">
        <w:rPr>
          <w:rFonts w:ascii="Times New Roman" w:hAnsi="Times New Roman" w:cs="Times New Roman"/>
        </w:rPr>
        <w:t>Lexy. J. Moleong</w:t>
      </w:r>
      <w:r>
        <w:rPr>
          <w:rFonts w:ascii="Times New Roman" w:hAnsi="Times New Roman" w:cs="Times New Roman"/>
          <w:i/>
          <w:iCs/>
        </w:rPr>
        <w:t>.</w:t>
      </w:r>
      <w:r>
        <w:rPr>
          <w:rFonts w:ascii="Times New Roman" w:hAnsi="Times New Roman" w:cs="Times New Roman"/>
          <w:i/>
          <w:iCs/>
          <w:lang w:val="id-ID"/>
        </w:rPr>
        <w:t xml:space="preserve"> </w:t>
      </w:r>
      <w:r w:rsidRPr="00AF0D6F">
        <w:rPr>
          <w:rFonts w:ascii="Times New Roman" w:hAnsi="Times New Roman" w:cs="Times New Roman"/>
          <w:lang w:val="id-ID"/>
        </w:rPr>
        <w:t>Ibid.</w:t>
      </w:r>
      <w:r>
        <w:rPr>
          <w:rFonts w:ascii="Times New Roman" w:hAnsi="Times New Roman" w:cs="Times New Roman"/>
          <w:i/>
          <w:iCs/>
          <w:lang w:val="id-ID"/>
        </w:rPr>
        <w:t xml:space="preserve"> </w:t>
      </w:r>
      <w:r>
        <w:t>Hlm. 161</w:t>
      </w:r>
    </w:p>
  </w:footnote>
  <w:footnote w:id="66">
    <w:p w14:paraId="4C7883AE" w14:textId="77777777" w:rsidR="00F0734F" w:rsidRPr="002973B8" w:rsidRDefault="00F0734F" w:rsidP="00CE3948">
      <w:pPr>
        <w:pStyle w:val="FootnoteText"/>
        <w:ind w:firstLine="720"/>
        <w:rPr>
          <w:rFonts w:ascii="Times New Roman" w:hAnsi="Times New Roman" w:cs="Times New Roman"/>
        </w:rPr>
      </w:pPr>
      <w:r w:rsidRPr="002973B8">
        <w:rPr>
          <w:rStyle w:val="FootnoteReference"/>
          <w:rFonts w:ascii="Times New Roman" w:hAnsi="Times New Roman" w:cs="Times New Roman"/>
        </w:rPr>
        <w:footnoteRef/>
      </w:r>
      <w:r>
        <w:rPr>
          <w:rFonts w:ascii="Times New Roman" w:hAnsi="Times New Roman" w:cs="Times New Roman"/>
        </w:rPr>
        <w:t xml:space="preserve">. </w:t>
      </w:r>
      <w:r>
        <w:rPr>
          <w:rFonts w:asciiTheme="majorBidi" w:hAnsiTheme="majorBidi" w:cstheme="majorBidi"/>
        </w:rPr>
        <w:t xml:space="preserve">Sugiyono, </w:t>
      </w:r>
      <w:r w:rsidRPr="0044694A">
        <w:rPr>
          <w:rFonts w:asciiTheme="majorBidi" w:hAnsiTheme="majorBidi" w:cstheme="majorBidi"/>
          <w:i/>
          <w:iCs/>
        </w:rPr>
        <w:t>M</w:t>
      </w:r>
      <w:r>
        <w:rPr>
          <w:rFonts w:asciiTheme="majorBidi" w:hAnsiTheme="majorBidi" w:cstheme="majorBidi"/>
          <w:i/>
          <w:iCs/>
        </w:rPr>
        <w:t>etode Penelitian. Kuantitatif, K</w:t>
      </w:r>
      <w:r w:rsidRPr="0044694A">
        <w:rPr>
          <w:rFonts w:asciiTheme="majorBidi" w:hAnsiTheme="majorBidi" w:cstheme="majorBidi"/>
          <w:i/>
          <w:iCs/>
        </w:rPr>
        <w:t>ualitatif dan R&amp;D</w:t>
      </w:r>
      <w:r>
        <w:rPr>
          <w:rFonts w:asciiTheme="majorBidi" w:hAnsiTheme="majorBidi" w:cstheme="majorBidi"/>
          <w:lang w:val="id-ID"/>
        </w:rPr>
        <w:t>..................</w:t>
      </w:r>
      <w:r w:rsidRPr="0044694A">
        <w:rPr>
          <w:rFonts w:asciiTheme="majorBidi" w:hAnsiTheme="majorBidi" w:cstheme="majorBidi"/>
        </w:rPr>
        <w:t>8</w:t>
      </w:r>
      <w:r>
        <w:rPr>
          <w:rFonts w:asciiTheme="majorBidi" w:hAnsiTheme="majorBidi" w:cstheme="majorBidi"/>
          <w:lang w:val="id-ID"/>
        </w:rPr>
        <w:t>.</w:t>
      </w:r>
    </w:p>
  </w:footnote>
  <w:footnote w:id="67">
    <w:p w14:paraId="4660894B" w14:textId="77777777" w:rsidR="00F0734F" w:rsidRPr="008477DF" w:rsidRDefault="00F0734F" w:rsidP="002B1FE0">
      <w:pPr>
        <w:pStyle w:val="FootnoteText"/>
      </w:pPr>
      <w:r>
        <w:tab/>
      </w:r>
      <w:r>
        <w:rPr>
          <w:rStyle w:val="FootnoteReference"/>
        </w:rPr>
        <w:footnoteRef/>
      </w:r>
      <w:r w:rsidRPr="008477DF">
        <w:rPr>
          <w:rFonts w:asciiTheme="majorBidi" w:hAnsiTheme="majorBidi" w:cstheme="majorBidi"/>
        </w:rPr>
        <w:t xml:space="preserve"> </w:t>
      </w:r>
      <w:r>
        <w:rPr>
          <w:rFonts w:asciiTheme="majorBidi" w:hAnsiTheme="majorBidi" w:cstheme="majorBidi"/>
        </w:rPr>
        <w:t xml:space="preserve">Sugiyono, </w:t>
      </w:r>
      <w:r w:rsidRPr="0044694A">
        <w:rPr>
          <w:rFonts w:asciiTheme="majorBidi" w:hAnsiTheme="majorBidi" w:cstheme="majorBidi"/>
          <w:i/>
          <w:iCs/>
        </w:rPr>
        <w:t>M</w:t>
      </w:r>
      <w:r>
        <w:rPr>
          <w:rFonts w:asciiTheme="majorBidi" w:hAnsiTheme="majorBidi" w:cstheme="majorBidi"/>
          <w:i/>
          <w:iCs/>
        </w:rPr>
        <w:t>etode Penelitian. Kuantitatif, K</w:t>
      </w:r>
      <w:r w:rsidRPr="0044694A">
        <w:rPr>
          <w:rFonts w:asciiTheme="majorBidi" w:hAnsiTheme="majorBidi" w:cstheme="majorBidi"/>
          <w:i/>
          <w:iCs/>
        </w:rPr>
        <w:t>ualitatif dan R&amp;D</w:t>
      </w:r>
      <w:r>
        <w:rPr>
          <w:rFonts w:asciiTheme="majorBidi" w:hAnsiTheme="majorBidi" w:cstheme="majorBidi"/>
        </w:rPr>
        <w:t>, (</w:t>
      </w:r>
      <w:r w:rsidRPr="0044694A">
        <w:rPr>
          <w:rFonts w:asciiTheme="majorBidi" w:hAnsiTheme="majorBidi" w:cstheme="majorBidi"/>
        </w:rPr>
        <w:t>Bandung</w:t>
      </w:r>
      <w:r>
        <w:rPr>
          <w:rFonts w:asciiTheme="majorBidi" w:hAnsiTheme="majorBidi" w:cstheme="majorBidi"/>
        </w:rPr>
        <w:t>: Penerbit Alfabeta, 2015), 136-137</w:t>
      </w:r>
    </w:p>
  </w:footnote>
  <w:footnote w:id="68">
    <w:p w14:paraId="007FEF59" w14:textId="77777777" w:rsidR="00F0734F" w:rsidRPr="00CE76C3" w:rsidRDefault="00F0734F" w:rsidP="002B1FE0">
      <w:pPr>
        <w:pStyle w:val="FootnoteText"/>
        <w:rPr>
          <w:lang w:val="id-ID"/>
        </w:rPr>
      </w:pPr>
      <w:r>
        <w:tab/>
      </w:r>
      <w:r>
        <w:rPr>
          <w:rStyle w:val="FootnoteReference"/>
        </w:rPr>
        <w:footnoteRef/>
      </w:r>
      <w:r>
        <w:t xml:space="preserve"> </w:t>
      </w:r>
      <w:r>
        <w:rPr>
          <w:rFonts w:ascii="Times New Roman" w:hAnsi="Times New Roman" w:cs="Times New Roman"/>
        </w:rPr>
        <w:t>P</w:t>
      </w:r>
      <w:r w:rsidRPr="00C2191F">
        <w:rPr>
          <w:rFonts w:ascii="Times New Roman" w:hAnsi="Times New Roman" w:cs="Times New Roman"/>
        </w:rPr>
        <w:t xml:space="preserve">oerwandri. </w:t>
      </w:r>
      <w:r>
        <w:rPr>
          <w:rFonts w:ascii="Times New Roman" w:hAnsi="Times New Roman" w:cs="Times New Roman"/>
          <w:i/>
          <w:iCs/>
        </w:rPr>
        <w:t>Pendekatan Kualitatif Untuk Penelitian Perilaku M</w:t>
      </w:r>
      <w:r w:rsidRPr="00CE76C3">
        <w:rPr>
          <w:rFonts w:ascii="Times New Roman" w:hAnsi="Times New Roman" w:cs="Times New Roman"/>
          <w:i/>
          <w:iCs/>
        </w:rPr>
        <w:t>anusia</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Depok: LPSP UI. 2017</w:t>
      </w:r>
      <w:r>
        <w:rPr>
          <w:rFonts w:ascii="Times New Roman" w:hAnsi="Times New Roman" w:cs="Times New Roman"/>
          <w:lang w:val="id-ID"/>
        </w:rPr>
        <w:t xml:space="preserve">), </w:t>
      </w:r>
      <w:r w:rsidRPr="00C2191F">
        <w:rPr>
          <w:rFonts w:ascii="Times New Roman" w:hAnsi="Times New Roman" w:cs="Times New Roman"/>
        </w:rPr>
        <w:t>137</w:t>
      </w:r>
      <w:r>
        <w:rPr>
          <w:rFonts w:ascii="Times New Roman" w:hAnsi="Times New Roman" w:cs="Times New Roman"/>
          <w:lang w:val="id-ID"/>
        </w:rPr>
        <w:t>.</w:t>
      </w:r>
    </w:p>
  </w:footnote>
  <w:footnote w:id="69">
    <w:p w14:paraId="470DC86D" w14:textId="77777777" w:rsidR="00F0734F" w:rsidRDefault="00F0734F" w:rsidP="00CE3948">
      <w:pPr>
        <w:pStyle w:val="FootnoteText"/>
        <w:ind w:firstLine="720"/>
      </w:pPr>
      <w:r>
        <w:rPr>
          <w:rStyle w:val="FootnoteReference"/>
        </w:rPr>
        <w:footnoteRef/>
      </w:r>
      <w:r>
        <w:t xml:space="preserve"> </w:t>
      </w:r>
      <w:r w:rsidRPr="0011543C">
        <w:rPr>
          <w:rFonts w:ascii="Times New Roman" w:hAnsi="Times New Roman" w:cs="Times New Roman"/>
        </w:rPr>
        <w:t>Lexy. J. Moleong</w:t>
      </w:r>
      <w:r>
        <w:rPr>
          <w:rFonts w:ascii="Times New Roman" w:hAnsi="Times New Roman" w:cs="Times New Roman"/>
          <w:i/>
          <w:iCs/>
        </w:rPr>
        <w:t>. Metodologi Penelitian Kualitatif.</w:t>
      </w:r>
      <w:r>
        <w:rPr>
          <w:rFonts w:ascii="Times New Roman" w:hAnsi="Times New Roman" w:cs="Times New Roman"/>
          <w:i/>
          <w:iCs/>
          <w:lang w:val="id-ID"/>
        </w:rPr>
        <w:t>..........</w:t>
      </w:r>
      <w:r w:rsidRPr="0011543C">
        <w:rPr>
          <w:rFonts w:ascii="Times New Roman" w:hAnsi="Times New Roman" w:cs="Times New Roman"/>
        </w:rPr>
        <w:t>161</w:t>
      </w:r>
      <w:r>
        <w:rPr>
          <w:rFonts w:ascii="Times New Roman" w:hAnsi="Times New Roman" w:cs="Times New Roman"/>
        </w:rPr>
        <w:t>.</w:t>
      </w:r>
    </w:p>
  </w:footnote>
  <w:footnote w:id="70">
    <w:p w14:paraId="76CEE60C" w14:textId="77777777" w:rsidR="00F0734F" w:rsidRPr="00CE76C3" w:rsidRDefault="00F0734F" w:rsidP="002B1FE0">
      <w:pPr>
        <w:pStyle w:val="FootnoteText"/>
        <w:rPr>
          <w:rFonts w:ascii="Times New Roman" w:hAnsi="Times New Roman" w:cs="Times New Roman"/>
          <w:lang w:val="id-ID"/>
        </w:rPr>
      </w:pPr>
      <w:r>
        <w:tab/>
      </w:r>
    </w:p>
  </w:footnote>
  <w:footnote w:id="71">
    <w:p w14:paraId="7A5C479A" w14:textId="77777777" w:rsidR="00F0734F" w:rsidRPr="00CE76C3" w:rsidRDefault="00F0734F" w:rsidP="002B1FE0">
      <w:pPr>
        <w:pStyle w:val="FootnoteText"/>
        <w:ind w:firstLine="720"/>
        <w:rPr>
          <w:rFonts w:asciiTheme="majorBidi" w:hAnsiTheme="majorBidi" w:cstheme="majorBidi"/>
          <w:lang w:val="id-ID"/>
        </w:rPr>
      </w:pPr>
      <w:r w:rsidRPr="00CE76C3">
        <w:rPr>
          <w:rStyle w:val="FootnoteReference"/>
          <w:rFonts w:asciiTheme="majorBidi" w:hAnsiTheme="majorBidi" w:cstheme="majorBidi"/>
        </w:rPr>
        <w:footnoteRef/>
      </w:r>
      <w:r w:rsidRPr="00CE76C3">
        <w:rPr>
          <w:rFonts w:asciiTheme="majorBidi" w:hAnsiTheme="majorBidi" w:cstheme="majorBidi"/>
        </w:rPr>
        <w:t xml:space="preserve"> </w:t>
      </w:r>
      <w:r w:rsidRPr="00CE76C3">
        <w:rPr>
          <w:rFonts w:asciiTheme="majorBidi" w:hAnsiTheme="majorBidi" w:cstheme="majorBidi"/>
          <w:lang w:val="id-ID"/>
        </w:rPr>
        <w:t>Panduan Skripsi IAIN Ponorogo, 46.</w:t>
      </w:r>
    </w:p>
  </w:footnote>
  <w:footnote w:id="72">
    <w:p w14:paraId="4133D8DB" w14:textId="77777777" w:rsidR="00F0734F" w:rsidRPr="00701F25" w:rsidRDefault="00F0734F" w:rsidP="00D44461">
      <w:pPr>
        <w:pStyle w:val="FootnoteText"/>
        <w:rPr>
          <w:lang w:val="id-ID"/>
        </w:rPr>
      </w:pPr>
      <w:r>
        <w:tab/>
      </w:r>
      <w:r>
        <w:rPr>
          <w:rStyle w:val="FootnoteReference"/>
        </w:rPr>
        <w:footnoteRef/>
      </w:r>
      <w:r>
        <w:t xml:space="preserve">. </w:t>
      </w:r>
      <w:r w:rsidRPr="0011543C">
        <w:rPr>
          <w:rFonts w:ascii="Times New Roman" w:hAnsi="Times New Roman" w:cs="Times New Roman"/>
        </w:rPr>
        <w:t>Lexy. J. Moleong</w:t>
      </w:r>
      <w:r>
        <w:rPr>
          <w:rFonts w:ascii="Times New Roman" w:hAnsi="Times New Roman" w:cs="Times New Roman"/>
          <w:i/>
          <w:iCs/>
        </w:rPr>
        <w:t>. Metodologi Penelitian K</w:t>
      </w:r>
      <w:r w:rsidRPr="0011543C">
        <w:rPr>
          <w:rFonts w:ascii="Times New Roman" w:hAnsi="Times New Roman" w:cs="Times New Roman"/>
          <w:i/>
          <w:iCs/>
        </w:rPr>
        <w:t>ualitatif.</w:t>
      </w:r>
      <w:r>
        <w:rPr>
          <w:rFonts w:ascii="Times New Roman" w:hAnsi="Times New Roman" w:cs="Times New Roman"/>
          <w:lang w:val="id-ID"/>
        </w:rPr>
        <w:t>...........</w:t>
      </w:r>
      <w:proofErr w:type="gramStart"/>
      <w:r>
        <w:rPr>
          <w:rFonts w:ascii="Times New Roman" w:hAnsi="Times New Roman" w:cs="Times New Roman"/>
          <w:lang w:val="id-ID"/>
        </w:rPr>
        <w:t>,326</w:t>
      </w:r>
      <w:proofErr w:type="gramEnd"/>
      <w:r>
        <w:rPr>
          <w:rFonts w:ascii="Times New Roman" w:hAnsi="Times New Roman" w:cs="Times New Roman"/>
          <w:lang w:val="id-ID"/>
        </w:rPr>
        <w:t>.</w:t>
      </w:r>
    </w:p>
  </w:footnote>
  <w:footnote w:id="73">
    <w:p w14:paraId="7D131169" w14:textId="77777777" w:rsidR="00F0734F" w:rsidRPr="006C6A14" w:rsidRDefault="00F0734F" w:rsidP="002B1FE0">
      <w:pPr>
        <w:pStyle w:val="FootnoteText"/>
        <w:ind w:firstLine="720"/>
        <w:rPr>
          <w:rFonts w:asciiTheme="majorBidi" w:hAnsiTheme="majorBidi" w:cstheme="majorBidi"/>
          <w:lang w:val="id-ID"/>
        </w:rPr>
      </w:pPr>
      <w:r w:rsidRPr="006C6A14">
        <w:rPr>
          <w:rStyle w:val="FootnoteReference"/>
          <w:rFonts w:asciiTheme="majorBidi" w:hAnsiTheme="majorBidi" w:cstheme="majorBidi"/>
        </w:rPr>
        <w:footnoteRef/>
      </w:r>
      <w:r w:rsidRPr="006C6A14">
        <w:rPr>
          <w:rFonts w:asciiTheme="majorBidi" w:hAnsiTheme="majorBidi" w:cstheme="majorBidi"/>
        </w:rPr>
        <w:t xml:space="preserve"> </w:t>
      </w:r>
      <w:r w:rsidRPr="006C6A14">
        <w:rPr>
          <w:rFonts w:asciiTheme="majorBidi" w:hAnsiTheme="majorBidi" w:cstheme="majorBidi"/>
          <w:lang w:val="id-ID"/>
        </w:rPr>
        <w:t>Ibid., 327.</w:t>
      </w:r>
    </w:p>
  </w:footnote>
  <w:footnote w:id="74">
    <w:p w14:paraId="5F8FF0C3" w14:textId="77777777" w:rsidR="00F0734F" w:rsidRPr="00CE76C3" w:rsidRDefault="00F0734F" w:rsidP="002B1FE0">
      <w:pPr>
        <w:pStyle w:val="FootnoteText"/>
        <w:ind w:firstLine="720"/>
        <w:rPr>
          <w:rFonts w:ascii="Times New Roman" w:hAnsi="Times New Roman" w:cs="Times New Roman"/>
          <w:lang w:val="id-ID"/>
        </w:rPr>
      </w:pPr>
      <w:r w:rsidRPr="00CE76C3">
        <w:rPr>
          <w:rStyle w:val="FootnoteReference"/>
          <w:rFonts w:ascii="Times New Roman" w:hAnsi="Times New Roman" w:cs="Times New Roman"/>
        </w:rPr>
        <w:footnoteRef/>
      </w:r>
      <w:r w:rsidRPr="00CE76C3">
        <w:rPr>
          <w:rFonts w:ascii="Times New Roman" w:hAnsi="Times New Roman" w:cs="Times New Roman"/>
        </w:rPr>
        <w:t xml:space="preserve"> </w:t>
      </w:r>
      <w:r w:rsidRPr="00CE76C3">
        <w:rPr>
          <w:rFonts w:ascii="Times New Roman" w:hAnsi="Times New Roman" w:cs="Times New Roman"/>
          <w:lang w:val="id-ID"/>
        </w:rPr>
        <w:t>Basrowi dan Suwandi, Memahami Penelitian Kualitatif</w:t>
      </w:r>
      <w:r>
        <w:rPr>
          <w:rFonts w:ascii="Times New Roman" w:hAnsi="Times New Roman" w:cs="Times New Roman"/>
          <w:lang w:val="id-ID"/>
        </w:rPr>
        <w:t xml:space="preserve">, </w:t>
      </w:r>
      <w:r w:rsidRPr="00CE76C3">
        <w:rPr>
          <w:rFonts w:ascii="Times New Roman" w:hAnsi="Times New Roman" w:cs="Times New Roman"/>
          <w:lang w:val="id-ID"/>
        </w:rPr>
        <w:t xml:space="preserve"> 84-85.</w:t>
      </w:r>
    </w:p>
  </w:footnote>
  <w:footnote w:id="75">
    <w:p w14:paraId="3014605A" w14:textId="77777777" w:rsidR="00F0734F" w:rsidRPr="00537CE1" w:rsidRDefault="00F0734F" w:rsidP="00746655">
      <w:pPr>
        <w:pStyle w:val="FootnoteText"/>
        <w:ind w:firstLine="720"/>
        <w:rPr>
          <w:rFonts w:asciiTheme="majorBidi" w:hAnsiTheme="majorBidi" w:cstheme="majorBidi"/>
          <w:lang w:val="id-ID"/>
        </w:rPr>
      </w:pPr>
      <w:r w:rsidRPr="00537CE1">
        <w:rPr>
          <w:rStyle w:val="FootnoteReference"/>
          <w:rFonts w:asciiTheme="majorBidi" w:hAnsiTheme="majorBidi" w:cstheme="majorBidi"/>
        </w:rPr>
        <w:footnoteRef/>
      </w:r>
      <w:r w:rsidRPr="00537CE1">
        <w:rPr>
          <w:rFonts w:asciiTheme="majorBidi" w:hAnsiTheme="majorBidi" w:cstheme="majorBidi"/>
        </w:rPr>
        <w:t xml:space="preserve"> </w:t>
      </w:r>
      <w:r w:rsidRPr="00537CE1">
        <w:rPr>
          <w:rFonts w:asciiTheme="majorBidi" w:hAnsiTheme="majorBidi" w:cstheme="majorBidi"/>
          <w:lang w:val="id-ID"/>
        </w:rPr>
        <w:t>Lihat  lampiran transkip dokumentasi nomor</w:t>
      </w:r>
      <w:r>
        <w:rPr>
          <w:rFonts w:asciiTheme="majorBidi" w:hAnsiTheme="majorBidi" w:cstheme="majorBidi"/>
          <w:lang w:val="id-ID"/>
        </w:rPr>
        <w:t xml:space="preserve"> :</w:t>
      </w:r>
      <w:r w:rsidRPr="00537CE1">
        <w:rPr>
          <w:rFonts w:asciiTheme="majorBidi" w:hAnsiTheme="majorBidi" w:cstheme="majorBidi"/>
          <w:lang w:val="id-ID"/>
        </w:rPr>
        <w:t xml:space="preserve"> </w:t>
      </w:r>
      <w:r w:rsidRPr="00537CE1">
        <w:rPr>
          <w:rFonts w:asciiTheme="majorBidi" w:hAnsiTheme="majorBidi" w:cstheme="majorBidi"/>
        </w:rPr>
        <w:t>01/D/4-III/2020</w:t>
      </w:r>
      <w:r>
        <w:rPr>
          <w:rFonts w:asciiTheme="majorBidi" w:hAnsiTheme="majorBidi" w:cstheme="majorBidi"/>
          <w:lang w:val="id-ID"/>
        </w:rPr>
        <w:t>.</w:t>
      </w:r>
    </w:p>
  </w:footnote>
  <w:footnote w:id="76">
    <w:p w14:paraId="18C12BAC" w14:textId="77777777" w:rsidR="00F0734F" w:rsidRPr="00537CE1" w:rsidRDefault="00F0734F" w:rsidP="002B1FE0">
      <w:pPr>
        <w:pStyle w:val="FootnoteText"/>
        <w:ind w:firstLine="720"/>
        <w:rPr>
          <w:lang w:val="id-ID"/>
        </w:rPr>
      </w:pPr>
      <w:r w:rsidRPr="00537CE1">
        <w:rPr>
          <w:rStyle w:val="FootnoteReference"/>
          <w:rFonts w:asciiTheme="majorBidi" w:hAnsiTheme="majorBidi" w:cstheme="majorBidi"/>
        </w:rPr>
        <w:footnoteRef/>
      </w:r>
      <w:r w:rsidRPr="00537CE1">
        <w:rPr>
          <w:rFonts w:asciiTheme="majorBidi" w:hAnsiTheme="majorBidi" w:cstheme="majorBidi"/>
        </w:rPr>
        <w:t xml:space="preserve"> </w:t>
      </w:r>
      <w:r w:rsidRPr="00537CE1">
        <w:rPr>
          <w:rFonts w:asciiTheme="majorBidi" w:hAnsiTheme="majorBidi" w:cstheme="majorBidi"/>
          <w:lang w:val="id-ID"/>
        </w:rPr>
        <w:t xml:space="preserve">Lihat lampiran  transkip dokumentasi nomor:  </w:t>
      </w:r>
      <w:r w:rsidRPr="00537CE1">
        <w:rPr>
          <w:rFonts w:asciiTheme="majorBidi" w:hAnsiTheme="majorBidi" w:cstheme="majorBidi"/>
        </w:rPr>
        <w:t>01/D/4-III/2020</w:t>
      </w:r>
      <w:r>
        <w:rPr>
          <w:rFonts w:asciiTheme="majorBidi" w:hAnsiTheme="majorBidi" w:cstheme="majorBidi"/>
          <w:sz w:val="24"/>
          <w:szCs w:val="24"/>
          <w:lang w:val="id-ID"/>
        </w:rPr>
        <w:t>.</w:t>
      </w:r>
    </w:p>
  </w:footnote>
  <w:footnote w:id="77">
    <w:p w14:paraId="45B52A32" w14:textId="77777777" w:rsidR="00F0734F" w:rsidRPr="005003BA" w:rsidRDefault="00F0734F" w:rsidP="002B1FE0">
      <w:pPr>
        <w:pStyle w:val="FootnoteText"/>
        <w:ind w:firstLine="720"/>
      </w:pPr>
      <w:r>
        <w:rPr>
          <w:rStyle w:val="FootnoteReference"/>
        </w:rPr>
        <w:footnoteRef/>
      </w:r>
      <w:r>
        <w:t xml:space="preserve"> </w:t>
      </w:r>
      <w:r w:rsidRPr="00537CE1">
        <w:rPr>
          <w:rFonts w:asciiTheme="majorBidi" w:hAnsiTheme="majorBidi" w:cstheme="majorBidi"/>
          <w:lang w:val="id-ID"/>
        </w:rPr>
        <w:t xml:space="preserve">Lihat </w:t>
      </w:r>
      <w:r>
        <w:rPr>
          <w:rFonts w:asciiTheme="majorBidi" w:hAnsiTheme="majorBidi" w:cstheme="majorBidi"/>
        </w:rPr>
        <w:t>Kalender Pondok Pesantre Tahfidzul Qur’an Al-Hasan 2020</w:t>
      </w:r>
    </w:p>
  </w:footnote>
  <w:footnote w:id="78">
    <w:p w14:paraId="5220894B" w14:textId="77777777" w:rsidR="00F0734F" w:rsidRPr="00367C0D" w:rsidRDefault="00F0734F" w:rsidP="002B1FE0">
      <w:pPr>
        <w:spacing w:after="0" w:line="480" w:lineRule="auto"/>
        <w:ind w:firstLine="720"/>
        <w:jc w:val="both"/>
        <w:rPr>
          <w:rFonts w:asciiTheme="majorBidi" w:hAnsiTheme="majorBidi" w:cstheme="majorBidi"/>
          <w:sz w:val="20"/>
          <w:szCs w:val="20"/>
          <w:lang w:val="id-ID"/>
        </w:rPr>
      </w:pPr>
      <w:r w:rsidRPr="00367C0D">
        <w:rPr>
          <w:rStyle w:val="FootnoteReference"/>
          <w:rFonts w:asciiTheme="majorBidi" w:hAnsiTheme="majorBidi" w:cstheme="majorBidi"/>
          <w:sz w:val="20"/>
          <w:szCs w:val="20"/>
        </w:rPr>
        <w:footnoteRef/>
      </w:r>
      <w:r w:rsidRPr="00367C0D">
        <w:rPr>
          <w:rFonts w:asciiTheme="majorBidi" w:hAnsiTheme="majorBidi" w:cstheme="majorBidi"/>
          <w:sz w:val="20"/>
          <w:szCs w:val="20"/>
        </w:rPr>
        <w:t xml:space="preserve"> </w:t>
      </w:r>
      <w:r w:rsidRPr="00367C0D">
        <w:rPr>
          <w:rFonts w:asciiTheme="majorBidi" w:hAnsiTheme="majorBidi" w:cstheme="majorBidi"/>
          <w:sz w:val="20"/>
          <w:szCs w:val="20"/>
          <w:lang w:val="id-ID"/>
        </w:rPr>
        <w:t xml:space="preserve">Lihat  lampiran transkip dokumentasi nomor: </w:t>
      </w:r>
      <w:r w:rsidRPr="00367C0D">
        <w:rPr>
          <w:rFonts w:asciiTheme="majorBidi" w:hAnsiTheme="majorBidi" w:cstheme="majorBidi"/>
          <w:sz w:val="20"/>
          <w:szCs w:val="20"/>
        </w:rPr>
        <w:t>03/D/5-III/2020</w:t>
      </w:r>
      <w:r w:rsidRPr="00367C0D">
        <w:rPr>
          <w:rFonts w:asciiTheme="majorBidi" w:hAnsiTheme="majorBidi" w:cstheme="majorBidi"/>
          <w:sz w:val="20"/>
          <w:szCs w:val="20"/>
          <w:lang w:val="id-ID"/>
        </w:rPr>
        <w:t>.</w:t>
      </w:r>
    </w:p>
  </w:footnote>
  <w:footnote w:id="79">
    <w:p w14:paraId="047A2868" w14:textId="77777777" w:rsidR="00F0734F" w:rsidRPr="00367C0D" w:rsidRDefault="00F0734F" w:rsidP="002B1FE0">
      <w:pPr>
        <w:spacing w:after="0" w:line="480" w:lineRule="auto"/>
        <w:ind w:firstLine="720"/>
        <w:jc w:val="both"/>
        <w:rPr>
          <w:rFonts w:asciiTheme="majorBidi" w:hAnsiTheme="majorBidi" w:cstheme="majorBidi"/>
          <w:sz w:val="20"/>
          <w:szCs w:val="20"/>
          <w:lang w:val="id-ID"/>
        </w:rPr>
      </w:pPr>
      <w:r w:rsidRPr="00367C0D">
        <w:rPr>
          <w:rStyle w:val="FootnoteReference"/>
          <w:rFonts w:asciiTheme="majorBidi" w:hAnsiTheme="majorBidi" w:cstheme="majorBidi"/>
          <w:sz w:val="20"/>
          <w:szCs w:val="20"/>
        </w:rPr>
        <w:footnoteRef/>
      </w:r>
      <w:r w:rsidRPr="00367C0D">
        <w:rPr>
          <w:rFonts w:asciiTheme="majorBidi" w:hAnsiTheme="majorBidi" w:cstheme="majorBidi"/>
          <w:sz w:val="20"/>
          <w:szCs w:val="20"/>
        </w:rPr>
        <w:t xml:space="preserve"> </w:t>
      </w:r>
      <w:r w:rsidRPr="00367C0D">
        <w:rPr>
          <w:rFonts w:asciiTheme="majorBidi" w:hAnsiTheme="majorBidi" w:cstheme="majorBidi"/>
          <w:sz w:val="20"/>
          <w:szCs w:val="20"/>
          <w:lang w:val="id-ID"/>
        </w:rPr>
        <w:t xml:space="preserve">Lihat lampiran  transkip dokumentasi nomor  </w:t>
      </w:r>
      <w:r w:rsidRPr="00367C0D">
        <w:rPr>
          <w:rFonts w:asciiTheme="majorBidi" w:hAnsiTheme="majorBidi" w:cstheme="majorBidi"/>
          <w:sz w:val="20"/>
          <w:szCs w:val="20"/>
        </w:rPr>
        <w:t>07/D/6-III/2020</w:t>
      </w:r>
      <w:r w:rsidRPr="00367C0D">
        <w:rPr>
          <w:rFonts w:asciiTheme="majorBidi" w:hAnsiTheme="majorBidi" w:cstheme="majorBidi"/>
          <w:sz w:val="20"/>
          <w:szCs w:val="20"/>
          <w:lang w:val="id-ID"/>
        </w:rPr>
        <w:t>.</w:t>
      </w:r>
    </w:p>
    <w:p w14:paraId="5D6CD53A" w14:textId="77777777" w:rsidR="00F0734F" w:rsidRPr="00367C0D" w:rsidRDefault="00F0734F" w:rsidP="002B1FE0">
      <w:pPr>
        <w:pStyle w:val="FootnoteText"/>
        <w:rPr>
          <w:lang w:val="id-ID"/>
        </w:rPr>
      </w:pPr>
    </w:p>
  </w:footnote>
  <w:footnote w:id="80">
    <w:p w14:paraId="333CFBCC" w14:textId="77777777" w:rsidR="00F0734F" w:rsidRPr="00367C0D" w:rsidRDefault="00F0734F" w:rsidP="002B1FE0">
      <w:pPr>
        <w:spacing w:after="0" w:line="240" w:lineRule="auto"/>
        <w:ind w:firstLine="720"/>
        <w:jc w:val="both"/>
        <w:rPr>
          <w:rFonts w:asciiTheme="majorBidi" w:hAnsiTheme="majorBidi" w:cstheme="majorBidi"/>
          <w:sz w:val="24"/>
          <w:szCs w:val="24"/>
          <w:lang w:val="id-ID"/>
        </w:rPr>
      </w:pPr>
      <w:r w:rsidRPr="00367C0D">
        <w:rPr>
          <w:rStyle w:val="FootnoteReference"/>
          <w:rFonts w:asciiTheme="majorBidi" w:hAnsiTheme="majorBidi" w:cstheme="majorBidi"/>
          <w:sz w:val="20"/>
          <w:szCs w:val="20"/>
        </w:rPr>
        <w:footnoteRef/>
      </w:r>
      <w:r w:rsidRPr="00367C0D">
        <w:rPr>
          <w:rFonts w:asciiTheme="majorBidi" w:hAnsiTheme="majorBidi" w:cstheme="majorBidi"/>
          <w:sz w:val="20"/>
          <w:szCs w:val="20"/>
        </w:rPr>
        <w:t xml:space="preserve"> </w:t>
      </w:r>
      <w:r w:rsidRPr="00367C0D">
        <w:rPr>
          <w:rFonts w:asciiTheme="majorBidi" w:hAnsiTheme="majorBidi" w:cstheme="majorBidi"/>
          <w:sz w:val="20"/>
          <w:szCs w:val="20"/>
          <w:lang w:val="id-ID"/>
        </w:rPr>
        <w:t xml:space="preserve">Lihat lampiran transkip dokumentasi nomor: </w:t>
      </w:r>
      <w:r w:rsidRPr="00367C0D">
        <w:rPr>
          <w:rFonts w:asciiTheme="majorBidi" w:hAnsiTheme="majorBidi" w:cstheme="majorBidi"/>
          <w:sz w:val="20"/>
          <w:szCs w:val="20"/>
        </w:rPr>
        <w:t>07/D/6-III/2020</w:t>
      </w:r>
      <w:r w:rsidRPr="00367C0D">
        <w:rPr>
          <w:rFonts w:asciiTheme="majorBidi" w:hAnsiTheme="majorBidi" w:cstheme="majorBidi"/>
          <w:sz w:val="20"/>
          <w:szCs w:val="20"/>
          <w:lang w:val="id-ID"/>
        </w:rPr>
        <w:t>.</w:t>
      </w:r>
    </w:p>
  </w:footnote>
  <w:footnote w:id="81">
    <w:p w14:paraId="45947FE6" w14:textId="77777777" w:rsidR="00F0734F" w:rsidRPr="00367C0D" w:rsidRDefault="00F0734F" w:rsidP="002B1FE0">
      <w:pPr>
        <w:pStyle w:val="FootnoteText"/>
        <w:ind w:firstLine="720"/>
        <w:rPr>
          <w:lang w:val="id-ID"/>
        </w:rPr>
      </w:pPr>
      <w:r>
        <w:rPr>
          <w:rStyle w:val="FootnoteReference"/>
        </w:rPr>
        <w:footnoteRef/>
      </w:r>
      <w:r>
        <w:t xml:space="preserve"> </w:t>
      </w:r>
      <w:r w:rsidRPr="00367C0D">
        <w:rPr>
          <w:rFonts w:asciiTheme="majorBidi" w:hAnsiTheme="majorBidi" w:cstheme="majorBidi"/>
          <w:lang w:val="id-ID"/>
        </w:rPr>
        <w:t xml:space="preserve">Lihat lampiran  transkip dokumentasi nomor : </w:t>
      </w:r>
      <w:r w:rsidRPr="00367C0D">
        <w:rPr>
          <w:rFonts w:asciiTheme="majorBidi" w:hAnsiTheme="majorBidi" w:cstheme="majorBidi"/>
        </w:rPr>
        <w:t>05/D/5-III/2020</w:t>
      </w:r>
      <w:r>
        <w:rPr>
          <w:rFonts w:asciiTheme="majorBidi" w:hAnsiTheme="majorBidi" w:cstheme="majorBidi"/>
          <w:sz w:val="24"/>
          <w:szCs w:val="24"/>
          <w:lang w:val="id-ID"/>
        </w:rPr>
        <w:t>.</w:t>
      </w:r>
    </w:p>
  </w:footnote>
  <w:footnote w:id="82">
    <w:p w14:paraId="6CFB7CA2" w14:textId="77777777" w:rsidR="00F0734F" w:rsidRPr="00367C0D" w:rsidRDefault="00F0734F" w:rsidP="002B1FE0">
      <w:pPr>
        <w:pStyle w:val="FootnoteText"/>
        <w:ind w:firstLine="720"/>
        <w:rPr>
          <w:rFonts w:asciiTheme="majorBidi" w:hAnsiTheme="majorBidi" w:cstheme="majorBidi"/>
          <w:lang w:val="id-ID"/>
        </w:rPr>
      </w:pPr>
      <w:r w:rsidRPr="00367C0D">
        <w:rPr>
          <w:rStyle w:val="FootnoteReference"/>
          <w:rFonts w:asciiTheme="majorBidi" w:hAnsiTheme="majorBidi" w:cstheme="majorBidi"/>
        </w:rPr>
        <w:footnoteRef/>
      </w:r>
      <w:r w:rsidRPr="00367C0D">
        <w:rPr>
          <w:rFonts w:asciiTheme="majorBidi" w:hAnsiTheme="majorBidi" w:cstheme="majorBidi"/>
        </w:rPr>
        <w:t xml:space="preserve"> </w:t>
      </w:r>
      <w:r w:rsidRPr="00367C0D">
        <w:rPr>
          <w:rFonts w:asciiTheme="majorBidi" w:hAnsiTheme="majorBidi" w:cstheme="majorBidi"/>
          <w:lang w:val="id-ID"/>
        </w:rPr>
        <w:t>Lihat lampiran transkip dokumentasi nomor :</w:t>
      </w:r>
      <w:r w:rsidRPr="00367C0D">
        <w:rPr>
          <w:rFonts w:asciiTheme="majorBidi" w:hAnsiTheme="majorBidi" w:cstheme="majorBidi"/>
        </w:rPr>
        <w:t>06/D/6-III/2020</w:t>
      </w:r>
      <w:r w:rsidRPr="00367C0D">
        <w:rPr>
          <w:rFonts w:asciiTheme="majorBidi" w:hAnsiTheme="majorBidi" w:cstheme="majorBidi"/>
          <w:lang w:val="id-ID"/>
        </w:rPr>
        <w:t>.</w:t>
      </w:r>
    </w:p>
  </w:footnote>
  <w:footnote w:id="83">
    <w:p w14:paraId="06E94A24" w14:textId="77777777" w:rsidR="00F0734F" w:rsidRPr="00367C0D" w:rsidRDefault="00F0734F" w:rsidP="002B1FE0">
      <w:pPr>
        <w:pStyle w:val="FootnoteText"/>
        <w:ind w:firstLine="720"/>
        <w:rPr>
          <w:rFonts w:asciiTheme="majorBidi" w:hAnsiTheme="majorBidi" w:cstheme="majorBidi"/>
          <w:lang w:val="id-ID"/>
        </w:rPr>
      </w:pPr>
      <w:r w:rsidRPr="00367C0D">
        <w:rPr>
          <w:rStyle w:val="FootnoteReference"/>
          <w:rFonts w:asciiTheme="majorBidi" w:hAnsiTheme="majorBidi" w:cstheme="majorBidi"/>
        </w:rPr>
        <w:footnoteRef/>
      </w:r>
      <w:r w:rsidRPr="00367C0D">
        <w:rPr>
          <w:rFonts w:asciiTheme="majorBidi" w:hAnsiTheme="majorBidi" w:cstheme="majorBidi"/>
        </w:rPr>
        <w:t xml:space="preserve"> </w:t>
      </w:r>
      <w:r w:rsidRPr="00367C0D">
        <w:rPr>
          <w:rFonts w:asciiTheme="majorBidi" w:hAnsiTheme="majorBidi" w:cstheme="majorBidi"/>
          <w:lang w:val="id-ID"/>
        </w:rPr>
        <w:t xml:space="preserve">Lihat </w:t>
      </w:r>
      <w:r>
        <w:rPr>
          <w:rFonts w:asciiTheme="majorBidi" w:hAnsiTheme="majorBidi" w:cstheme="majorBidi"/>
          <w:lang w:val="id-ID"/>
        </w:rPr>
        <w:t xml:space="preserve"> lampiran </w:t>
      </w:r>
      <w:r w:rsidRPr="00367C0D">
        <w:rPr>
          <w:rFonts w:asciiTheme="majorBidi" w:hAnsiTheme="majorBidi" w:cstheme="majorBidi"/>
          <w:lang w:val="id-ID"/>
        </w:rPr>
        <w:t xml:space="preserve">transkip dokumentasi nomor  </w:t>
      </w:r>
      <w:r w:rsidRPr="00367C0D">
        <w:rPr>
          <w:rFonts w:asciiTheme="majorBidi" w:hAnsiTheme="majorBidi" w:cstheme="majorBidi"/>
        </w:rPr>
        <w:t>07/D/7-III/2020</w:t>
      </w:r>
      <w:r w:rsidRPr="00367C0D">
        <w:rPr>
          <w:rFonts w:asciiTheme="majorBidi" w:hAnsiTheme="majorBidi" w:cstheme="majorBidi"/>
          <w:lang w:val="id-ID"/>
        </w:rPr>
        <w:t>.</w:t>
      </w:r>
    </w:p>
  </w:footnote>
  <w:footnote w:id="84">
    <w:p w14:paraId="5D299753" w14:textId="349909D2" w:rsidR="00F0734F" w:rsidRPr="00603BED" w:rsidRDefault="00F0734F" w:rsidP="00603BED">
      <w:pPr>
        <w:pStyle w:val="FootnoteText"/>
        <w:ind w:firstLine="720"/>
        <w:rPr>
          <w:rFonts w:ascii="Times New Roman" w:hAnsi="Times New Roman" w:cs="Times New Roman"/>
          <w:lang w:val="id-ID"/>
        </w:rPr>
      </w:pPr>
      <w:r w:rsidRPr="00603BED">
        <w:rPr>
          <w:rStyle w:val="FootnoteReference"/>
          <w:rFonts w:ascii="Times New Roman" w:hAnsi="Times New Roman" w:cs="Times New Roman"/>
        </w:rPr>
        <w:footnoteRef/>
      </w:r>
      <w:r w:rsidRPr="00603BED">
        <w:rPr>
          <w:rFonts w:ascii="Times New Roman" w:hAnsi="Times New Roman" w:cs="Times New Roman"/>
        </w:rPr>
        <w:t xml:space="preserve"> </w:t>
      </w:r>
      <w:r w:rsidRPr="00603BED">
        <w:rPr>
          <w:rFonts w:ascii="Times New Roman" w:hAnsi="Times New Roman" w:cs="Times New Roman"/>
          <w:lang w:val="id-ID"/>
        </w:rPr>
        <w:t xml:space="preserve"> </w:t>
      </w:r>
      <w:r w:rsidRPr="00603BED">
        <w:rPr>
          <w:rFonts w:ascii="Times New Roman" w:hAnsi="Times New Roman" w:cs="Times New Roman"/>
          <w:lang w:val="id-ID"/>
        </w:rPr>
        <w:t xml:space="preserve">Lihat Transkip Wawancara Nomor </w:t>
      </w:r>
      <w:r w:rsidRPr="00603BED">
        <w:rPr>
          <w:rFonts w:ascii="Times New Roman" w:hAnsi="Times New Roman" w:cs="Times New Roman"/>
        </w:rPr>
        <w:t>01/W/15-X/2020</w:t>
      </w:r>
    </w:p>
  </w:footnote>
  <w:footnote w:id="85">
    <w:p w14:paraId="4B8642E0" w14:textId="7B671E66" w:rsidR="00F0734F" w:rsidRPr="00603BED" w:rsidRDefault="00F0734F" w:rsidP="00603BED">
      <w:pPr>
        <w:pStyle w:val="FootnoteText"/>
        <w:ind w:firstLine="720"/>
        <w:rPr>
          <w:rFonts w:ascii="Times New Roman" w:hAnsi="Times New Roman" w:cs="Times New Roman"/>
          <w:lang w:val="id-ID"/>
        </w:rPr>
      </w:pPr>
      <w:r w:rsidRPr="00603BED">
        <w:rPr>
          <w:rStyle w:val="FootnoteReference"/>
          <w:rFonts w:ascii="Times New Roman" w:hAnsi="Times New Roman" w:cs="Times New Roman"/>
        </w:rPr>
        <w:footnoteRef/>
      </w:r>
      <w:r w:rsidRPr="00603BED">
        <w:rPr>
          <w:rFonts w:ascii="Times New Roman" w:hAnsi="Times New Roman" w:cs="Times New Roman"/>
        </w:rPr>
        <w:t xml:space="preserve"> </w:t>
      </w:r>
      <w:r w:rsidRPr="00603BED">
        <w:rPr>
          <w:rFonts w:ascii="Times New Roman" w:hAnsi="Times New Roman" w:cs="Times New Roman"/>
          <w:lang w:val="id-ID"/>
        </w:rPr>
        <w:t xml:space="preserve">Lihat Transkip Wawancara Nomor </w:t>
      </w:r>
      <w:r w:rsidRPr="00603BED">
        <w:rPr>
          <w:rFonts w:ascii="Times New Roman" w:hAnsi="Times New Roman" w:cs="Times New Roman"/>
        </w:rPr>
        <w:t>02/W/17-X/2020</w:t>
      </w:r>
    </w:p>
  </w:footnote>
  <w:footnote w:id="86">
    <w:p w14:paraId="7BB5914E" w14:textId="150B5B0C" w:rsidR="00F0734F" w:rsidRPr="00603BED" w:rsidRDefault="00F0734F" w:rsidP="00603BED">
      <w:pPr>
        <w:pStyle w:val="FootnoteText"/>
        <w:ind w:firstLine="720"/>
        <w:rPr>
          <w:rFonts w:ascii="Times New Roman" w:hAnsi="Times New Roman" w:cs="Times New Roman"/>
          <w:lang w:val="id-ID"/>
        </w:rPr>
      </w:pPr>
      <w:r w:rsidRPr="00603BED">
        <w:rPr>
          <w:rStyle w:val="FootnoteReference"/>
          <w:rFonts w:ascii="Times New Roman" w:hAnsi="Times New Roman" w:cs="Times New Roman"/>
        </w:rPr>
        <w:footnoteRef/>
      </w:r>
      <w:r w:rsidRPr="00603BED">
        <w:rPr>
          <w:rFonts w:ascii="Times New Roman" w:hAnsi="Times New Roman" w:cs="Times New Roman"/>
        </w:rPr>
        <w:t xml:space="preserve"> </w:t>
      </w:r>
      <w:r w:rsidRPr="00603BED">
        <w:rPr>
          <w:rFonts w:ascii="Times New Roman" w:hAnsi="Times New Roman" w:cs="Times New Roman"/>
          <w:lang w:val="id-ID"/>
        </w:rPr>
        <w:t xml:space="preserve"> </w:t>
      </w:r>
      <w:r w:rsidRPr="00603BED">
        <w:rPr>
          <w:rFonts w:ascii="Times New Roman" w:hAnsi="Times New Roman" w:cs="Times New Roman"/>
          <w:lang w:val="id-ID"/>
        </w:rPr>
        <w:t xml:space="preserve">Lihat Transkip Wawancara Nomor </w:t>
      </w:r>
      <w:r w:rsidRPr="00603BED">
        <w:rPr>
          <w:rFonts w:ascii="Times New Roman" w:hAnsi="Times New Roman" w:cs="Times New Roman"/>
        </w:rPr>
        <w:t>03/W/19-X/2020</w:t>
      </w:r>
    </w:p>
  </w:footnote>
  <w:footnote w:id="87">
    <w:p w14:paraId="0D9D28E0" w14:textId="32F7CB01" w:rsidR="00F0734F" w:rsidRPr="00603BED" w:rsidRDefault="00F0734F" w:rsidP="002E3897">
      <w:pPr>
        <w:pStyle w:val="FootnoteText"/>
        <w:ind w:firstLine="720"/>
        <w:rPr>
          <w:rFonts w:ascii="Times New Roman" w:hAnsi="Times New Roman" w:cs="Times New Roman"/>
          <w:lang w:val="id-ID"/>
        </w:rPr>
      </w:pPr>
      <w:r w:rsidRPr="00603BED">
        <w:rPr>
          <w:rStyle w:val="FootnoteReference"/>
          <w:rFonts w:ascii="Times New Roman" w:hAnsi="Times New Roman" w:cs="Times New Roman"/>
        </w:rPr>
        <w:footnoteRef/>
      </w:r>
      <w:r w:rsidRPr="00603BED">
        <w:rPr>
          <w:rFonts w:ascii="Times New Roman" w:hAnsi="Times New Roman" w:cs="Times New Roman"/>
        </w:rPr>
        <w:t xml:space="preserve"> </w:t>
      </w:r>
      <w:r w:rsidRPr="00603BED">
        <w:rPr>
          <w:rFonts w:ascii="Times New Roman" w:hAnsi="Times New Roman" w:cs="Times New Roman"/>
          <w:lang w:val="id-ID"/>
        </w:rPr>
        <w:t xml:space="preserve">Lihat Transkip Wawancara Nomor </w:t>
      </w:r>
      <w:r w:rsidRPr="00603BED">
        <w:rPr>
          <w:rFonts w:ascii="Times New Roman" w:hAnsi="Times New Roman" w:cs="Times New Roman"/>
        </w:rPr>
        <w:t>04/W/21-X/2020</w:t>
      </w:r>
    </w:p>
  </w:footnote>
  <w:footnote w:id="88">
    <w:p w14:paraId="410A43ED" w14:textId="0855C403"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rPr>
        <w:t xml:space="preserve"> </w:t>
      </w:r>
      <w:r w:rsidRPr="002E3897">
        <w:rPr>
          <w:rFonts w:ascii="Times New Roman" w:hAnsi="Times New Roman" w:cs="Times New Roman"/>
          <w:lang w:val="id-ID"/>
        </w:rPr>
        <w:t xml:space="preserve">Lihat Transkip Wawancara Nomor </w:t>
      </w:r>
      <w:r w:rsidRPr="002E3897">
        <w:rPr>
          <w:rFonts w:ascii="Times New Roman" w:hAnsi="Times New Roman" w:cs="Times New Roman"/>
        </w:rPr>
        <w:t>01/W/15-X/2020</w:t>
      </w:r>
    </w:p>
  </w:footnote>
  <w:footnote w:id="89">
    <w:p w14:paraId="76AA11F5" w14:textId="31BB2DF7"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rPr>
        <w:t xml:space="preserve"> </w:t>
      </w:r>
      <w:r w:rsidRPr="002E3897">
        <w:rPr>
          <w:rFonts w:ascii="Times New Roman" w:hAnsi="Times New Roman" w:cs="Times New Roman"/>
          <w:lang w:val="id-ID"/>
        </w:rPr>
        <w:t xml:space="preserve">Lihat Transkip Wawancara Nomor </w:t>
      </w:r>
      <w:r w:rsidRPr="002E3897">
        <w:rPr>
          <w:rFonts w:ascii="Times New Roman" w:hAnsi="Times New Roman" w:cs="Times New Roman"/>
        </w:rPr>
        <w:t>02/W/17-X/2020</w:t>
      </w:r>
    </w:p>
  </w:footnote>
  <w:footnote w:id="90">
    <w:p w14:paraId="04DA07FA" w14:textId="12C49B45"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rPr>
        <w:t xml:space="preserve"> </w:t>
      </w:r>
      <w:r w:rsidRPr="002E3897">
        <w:rPr>
          <w:rFonts w:ascii="Times New Roman" w:hAnsi="Times New Roman" w:cs="Times New Roman"/>
          <w:lang w:val="id-ID"/>
        </w:rPr>
        <w:t xml:space="preserve">Lihat Transkip Wawancara Nomor </w:t>
      </w:r>
      <w:r w:rsidRPr="002E3897">
        <w:rPr>
          <w:rFonts w:ascii="Times New Roman" w:hAnsi="Times New Roman" w:cs="Times New Roman"/>
        </w:rPr>
        <w:t>03/W/19-X/2020</w:t>
      </w:r>
    </w:p>
  </w:footnote>
  <w:footnote w:id="91">
    <w:p w14:paraId="2A662924" w14:textId="22A4D1E6"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i/>
          <w:iCs/>
        </w:rPr>
        <w:t xml:space="preserve"> </w:t>
      </w:r>
      <w:r w:rsidRPr="002E3897">
        <w:rPr>
          <w:rFonts w:ascii="Times New Roman" w:hAnsi="Times New Roman" w:cs="Times New Roman"/>
          <w:i/>
          <w:iCs/>
          <w:lang w:val="id-ID"/>
        </w:rPr>
        <w:t>Ibid</w:t>
      </w:r>
    </w:p>
  </w:footnote>
  <w:footnote w:id="92">
    <w:p w14:paraId="4F839755" w14:textId="7CF15520"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rPr>
        <w:t xml:space="preserve"> </w:t>
      </w:r>
      <w:r w:rsidRPr="002E3897">
        <w:rPr>
          <w:rFonts w:ascii="Times New Roman" w:hAnsi="Times New Roman" w:cs="Times New Roman"/>
          <w:lang w:val="id-ID"/>
        </w:rPr>
        <w:t xml:space="preserve">Lihat Transkip Wawancara Nomor </w:t>
      </w:r>
      <w:r w:rsidRPr="002E3897">
        <w:rPr>
          <w:rFonts w:ascii="Times New Roman" w:hAnsi="Times New Roman" w:cs="Times New Roman"/>
        </w:rPr>
        <w:t>04/W/21-X/2020</w:t>
      </w:r>
    </w:p>
  </w:footnote>
  <w:footnote w:id="93">
    <w:p w14:paraId="06000AC8" w14:textId="60695574" w:rsidR="00F0734F" w:rsidRPr="00270DCA" w:rsidRDefault="00F0734F" w:rsidP="002E3897">
      <w:pPr>
        <w:pStyle w:val="FootnoteText"/>
        <w:ind w:firstLine="720"/>
        <w:rPr>
          <w:rFonts w:asciiTheme="majorBidi" w:hAnsiTheme="majorBidi" w:cstheme="majorBidi"/>
          <w:i/>
          <w:iCs/>
          <w:lang w:val="id-ID"/>
        </w:rPr>
      </w:pPr>
      <w:r w:rsidRPr="00270DCA">
        <w:rPr>
          <w:rStyle w:val="FootnoteReference"/>
          <w:rFonts w:asciiTheme="majorBidi" w:hAnsiTheme="majorBidi" w:cstheme="majorBidi"/>
        </w:rPr>
        <w:footnoteRef/>
      </w:r>
      <w:r w:rsidRPr="00270DCA">
        <w:rPr>
          <w:rFonts w:asciiTheme="majorBidi" w:hAnsiTheme="majorBidi" w:cstheme="majorBidi"/>
        </w:rPr>
        <w:t xml:space="preserve"> </w:t>
      </w:r>
      <w:r w:rsidRPr="00270DCA">
        <w:rPr>
          <w:rFonts w:asciiTheme="majorBidi" w:hAnsiTheme="majorBidi" w:cstheme="majorBidi"/>
          <w:i/>
          <w:iCs/>
          <w:lang w:val="id-ID"/>
        </w:rPr>
        <w:t>Ibid</w:t>
      </w:r>
    </w:p>
  </w:footnote>
  <w:footnote w:id="94">
    <w:p w14:paraId="59B173A6" w14:textId="5E79BFA0"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rPr>
        <w:t xml:space="preserve"> </w:t>
      </w:r>
      <w:r w:rsidRPr="002E3897">
        <w:rPr>
          <w:rFonts w:ascii="Times New Roman" w:hAnsi="Times New Roman" w:cs="Times New Roman"/>
          <w:lang w:val="id-ID"/>
        </w:rPr>
        <w:t xml:space="preserve">Lihat Transkip Wawancara Nomor </w:t>
      </w:r>
      <w:r w:rsidRPr="002E3897">
        <w:rPr>
          <w:rFonts w:ascii="Times New Roman" w:hAnsi="Times New Roman" w:cs="Times New Roman"/>
        </w:rPr>
        <w:t>01/W/15-X/2020</w:t>
      </w:r>
    </w:p>
  </w:footnote>
  <w:footnote w:id="95">
    <w:p w14:paraId="7F3696A2" w14:textId="67AD75B8" w:rsidR="00F0734F" w:rsidRPr="002E3897" w:rsidRDefault="00F0734F" w:rsidP="002E3897">
      <w:pPr>
        <w:pStyle w:val="FootnoteText"/>
        <w:ind w:firstLine="720"/>
        <w:rPr>
          <w:rFonts w:ascii="Times New Roman" w:hAnsi="Times New Roman" w:cs="Times New Roman"/>
          <w:lang w:val="id-ID"/>
        </w:rPr>
      </w:pPr>
      <w:r w:rsidRPr="002E3897">
        <w:rPr>
          <w:rStyle w:val="FootnoteReference"/>
          <w:rFonts w:ascii="Times New Roman" w:hAnsi="Times New Roman" w:cs="Times New Roman"/>
        </w:rPr>
        <w:footnoteRef/>
      </w:r>
      <w:r w:rsidRPr="002E3897">
        <w:rPr>
          <w:rFonts w:ascii="Times New Roman" w:hAnsi="Times New Roman" w:cs="Times New Roman"/>
        </w:rPr>
        <w:t xml:space="preserve"> </w:t>
      </w:r>
      <w:r w:rsidRPr="002E3897">
        <w:rPr>
          <w:rFonts w:ascii="Times New Roman" w:hAnsi="Times New Roman" w:cs="Times New Roman"/>
          <w:lang w:val="id-ID"/>
        </w:rPr>
        <w:t xml:space="preserve">Lihat Transkip Wawancara Nomor </w:t>
      </w:r>
      <w:r w:rsidRPr="002E3897">
        <w:rPr>
          <w:rFonts w:ascii="Times New Roman" w:hAnsi="Times New Roman" w:cs="Times New Roman"/>
        </w:rPr>
        <w:t>02/W/17-X/2020</w:t>
      </w:r>
    </w:p>
  </w:footnote>
  <w:footnote w:id="96">
    <w:p w14:paraId="6C18C5CA" w14:textId="70AFE7F9"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Lihat Transkip Wawancara Nomor</w:t>
      </w:r>
      <w:r w:rsidRPr="00767319">
        <w:rPr>
          <w:rFonts w:ascii="Times New Roman" w:hAnsi="Times New Roman" w:cs="Times New Roman"/>
        </w:rPr>
        <w:t xml:space="preserve"> 03/W/19-X/2020</w:t>
      </w:r>
    </w:p>
  </w:footnote>
  <w:footnote w:id="97">
    <w:p w14:paraId="30ECFDD5" w14:textId="27C21412"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04/W/21-X/2020</w:t>
      </w:r>
    </w:p>
  </w:footnote>
  <w:footnote w:id="98">
    <w:p w14:paraId="2F583B62" w14:textId="032DE6D2"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01/W/15-X/2020</w:t>
      </w:r>
      <w:r w:rsidRPr="00767319">
        <w:rPr>
          <w:rFonts w:ascii="Times New Roman" w:hAnsi="Times New Roman" w:cs="Times New Roman"/>
          <w:lang w:val="id-ID"/>
        </w:rPr>
        <w:t xml:space="preserve"> </w:t>
      </w:r>
    </w:p>
  </w:footnote>
  <w:footnote w:id="99">
    <w:p w14:paraId="7D073184" w14:textId="7B5F33D0"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02/W/17-X/2020</w:t>
      </w:r>
    </w:p>
  </w:footnote>
  <w:footnote w:id="100">
    <w:p w14:paraId="5D51EFFC" w14:textId="5720E38C"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03/W/19-X/2020</w:t>
      </w:r>
      <w:r w:rsidRPr="00767319">
        <w:rPr>
          <w:rFonts w:ascii="Times New Roman" w:hAnsi="Times New Roman" w:cs="Times New Roman"/>
          <w:lang w:val="id-ID"/>
        </w:rPr>
        <w:t xml:space="preserve"> </w:t>
      </w:r>
    </w:p>
  </w:footnote>
  <w:footnote w:id="101">
    <w:p w14:paraId="17A6B59B" w14:textId="2222543E"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04/W/21-X/2020</w:t>
      </w:r>
    </w:p>
  </w:footnote>
  <w:footnote w:id="102">
    <w:p w14:paraId="2A72B9BE" w14:textId="440C4DDC"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01/W/15-X/2020</w:t>
      </w:r>
      <w:r w:rsidRPr="00767319">
        <w:rPr>
          <w:rFonts w:ascii="Times New Roman" w:hAnsi="Times New Roman" w:cs="Times New Roman"/>
          <w:lang w:val="id-ID"/>
        </w:rPr>
        <w:t xml:space="preserve"> </w:t>
      </w:r>
    </w:p>
  </w:footnote>
  <w:footnote w:id="103">
    <w:p w14:paraId="3219DA26" w14:textId="67B09A2B"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02/W/17-X/2020</w:t>
      </w:r>
      <w:r w:rsidRPr="00767319">
        <w:rPr>
          <w:rFonts w:ascii="Times New Roman" w:hAnsi="Times New Roman" w:cs="Times New Roman"/>
          <w:lang w:val="id-ID"/>
        </w:rPr>
        <w:t xml:space="preserve"> </w:t>
      </w:r>
    </w:p>
  </w:footnote>
  <w:footnote w:id="104">
    <w:p w14:paraId="193DBD32" w14:textId="60721FE5"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03/W/19-X/2020</w:t>
      </w:r>
    </w:p>
  </w:footnote>
  <w:footnote w:id="105">
    <w:p w14:paraId="1AF56DB4" w14:textId="6F3CA1C0" w:rsidR="00F0734F" w:rsidRPr="00767319" w:rsidRDefault="00F0734F" w:rsidP="00767319">
      <w:pPr>
        <w:pStyle w:val="FootnoteText"/>
        <w:ind w:firstLine="720"/>
        <w:rPr>
          <w:rFonts w:ascii="Times New Roman" w:hAnsi="Times New Roman" w:cs="Times New Roman"/>
          <w:lang w:val="id-ID"/>
        </w:rPr>
      </w:pPr>
      <w:r w:rsidRPr="00767319">
        <w:rPr>
          <w:rStyle w:val="FootnoteReference"/>
          <w:rFonts w:ascii="Times New Roman" w:hAnsi="Times New Roman" w:cs="Times New Roman"/>
        </w:rPr>
        <w:footnoteRef/>
      </w:r>
      <w:r w:rsidRPr="00767319">
        <w:rPr>
          <w:rFonts w:ascii="Times New Roman" w:hAnsi="Times New Roman" w:cs="Times New Roman"/>
        </w:rPr>
        <w:t xml:space="preserve"> </w:t>
      </w:r>
      <w:r w:rsidRPr="00767319">
        <w:rPr>
          <w:rFonts w:ascii="Times New Roman" w:hAnsi="Times New Roman" w:cs="Times New Roman"/>
          <w:lang w:val="id-ID"/>
        </w:rPr>
        <w:t xml:space="preserve">Lihat Transkip Wawancara Nomor </w:t>
      </w:r>
      <w:r w:rsidRPr="00767319">
        <w:rPr>
          <w:rFonts w:ascii="Times New Roman" w:hAnsi="Times New Roman" w:cs="Times New Roman"/>
        </w:rPr>
        <w:t>04/W/21-X/2020</w:t>
      </w:r>
    </w:p>
  </w:footnote>
  <w:footnote w:id="106">
    <w:p w14:paraId="2AC6F6BB" w14:textId="5AE4BD94" w:rsidR="00F0734F" w:rsidRPr="00767319" w:rsidRDefault="00F0734F" w:rsidP="00234CB2">
      <w:pPr>
        <w:pStyle w:val="FootnoteText"/>
        <w:ind w:firstLine="720"/>
        <w:rPr>
          <w:lang w:val="id-ID"/>
        </w:rPr>
      </w:pPr>
      <w:r w:rsidRPr="00767319">
        <w:rPr>
          <w:rStyle w:val="FootnoteReference"/>
        </w:rPr>
        <w:footnoteRef/>
      </w:r>
      <w:r w:rsidRPr="00767319">
        <w:t xml:space="preserve"> </w:t>
      </w:r>
      <w:r w:rsidRPr="00767319">
        <w:rPr>
          <w:rFonts w:ascii="Times New Roman" w:hAnsi="Times New Roman" w:cs="Times New Roman"/>
          <w:lang w:val="id-ID"/>
        </w:rPr>
        <w:t xml:space="preserve">Lihat Transkip Wawancara Nomor </w:t>
      </w:r>
      <w:r w:rsidRPr="00767319">
        <w:rPr>
          <w:rFonts w:asciiTheme="majorBidi" w:hAnsiTheme="majorBidi" w:cstheme="majorBidi"/>
        </w:rPr>
        <w:t>01/W/15-X/2020</w:t>
      </w:r>
    </w:p>
  </w:footnote>
  <w:footnote w:id="107">
    <w:p w14:paraId="4D5DF5E0" w14:textId="01D0F521" w:rsidR="00F0734F" w:rsidRPr="00234CB2" w:rsidRDefault="00F0734F" w:rsidP="00234CB2">
      <w:pPr>
        <w:pStyle w:val="FootnoteText"/>
        <w:ind w:firstLine="720"/>
        <w:rPr>
          <w:rFonts w:asciiTheme="majorBidi" w:hAnsiTheme="majorBidi" w:cstheme="majorBidi"/>
          <w:lang w:val="id-ID"/>
        </w:rPr>
      </w:pPr>
      <w:r w:rsidRPr="00234CB2">
        <w:rPr>
          <w:rStyle w:val="FootnoteReference"/>
        </w:rPr>
        <w:footnoteRef/>
      </w:r>
      <w:r w:rsidRPr="00234CB2">
        <w:t xml:space="preserve"> </w:t>
      </w:r>
      <w:r w:rsidRPr="00234CB2">
        <w:rPr>
          <w:rFonts w:ascii="Times New Roman" w:hAnsi="Times New Roman" w:cs="Times New Roman"/>
          <w:lang w:val="id-ID"/>
        </w:rPr>
        <w:t xml:space="preserve">Lihat Transkip Wawancara Nomor </w:t>
      </w:r>
      <w:r w:rsidRPr="00234CB2">
        <w:rPr>
          <w:rFonts w:asciiTheme="majorBidi" w:hAnsiTheme="majorBidi" w:cstheme="majorBidi"/>
        </w:rPr>
        <w:t>02/W/17-X/2020</w:t>
      </w:r>
      <w:r w:rsidRPr="00234CB2">
        <w:rPr>
          <w:rFonts w:asciiTheme="majorBidi" w:hAnsiTheme="majorBidi" w:cstheme="majorBidi"/>
          <w:lang w:val="id-ID"/>
        </w:rPr>
        <w:t xml:space="preserve"> </w:t>
      </w:r>
    </w:p>
  </w:footnote>
  <w:footnote w:id="108">
    <w:p w14:paraId="0DAEC11F" w14:textId="02D6EF1C"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03/W/19-X/2020</w:t>
      </w:r>
    </w:p>
  </w:footnote>
  <w:footnote w:id="109">
    <w:p w14:paraId="4012C978" w14:textId="3A5780B6"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04/W/21-X/2020</w:t>
      </w:r>
    </w:p>
  </w:footnote>
  <w:footnote w:id="110">
    <w:p w14:paraId="6ADB8AC8" w14:textId="184DF583"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01/W/15-X/2020</w:t>
      </w:r>
    </w:p>
  </w:footnote>
  <w:footnote w:id="111">
    <w:p w14:paraId="5E625C72" w14:textId="4560714C" w:rsidR="00F0734F" w:rsidRPr="00234CB2" w:rsidRDefault="00F0734F">
      <w:pPr>
        <w:pStyle w:val="FootnoteText"/>
        <w:rPr>
          <w:lang w:val="id-ID"/>
        </w:rPr>
      </w:pPr>
      <w:r>
        <w:rPr>
          <w:lang w:val="id-ID"/>
        </w:rPr>
        <w:t xml:space="preserve"> </w:t>
      </w:r>
      <w:r w:rsidRPr="00234CB2">
        <w:rPr>
          <w:lang w:val="id-ID"/>
        </w:rPr>
        <w:tab/>
      </w: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02/W/17-X/2020</w:t>
      </w:r>
    </w:p>
  </w:footnote>
  <w:footnote w:id="112">
    <w:p w14:paraId="59C8D23A" w14:textId="5B80115F"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03/W/19-X/2020</w:t>
      </w:r>
      <w:r w:rsidRPr="00234CB2">
        <w:rPr>
          <w:rFonts w:asciiTheme="majorBidi" w:hAnsiTheme="majorBidi" w:cstheme="majorBidi"/>
          <w:lang w:val="id-ID"/>
        </w:rPr>
        <w:t xml:space="preserve"> </w:t>
      </w:r>
    </w:p>
  </w:footnote>
  <w:footnote w:id="113">
    <w:p w14:paraId="18BC4D02" w14:textId="1450DC18"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 xml:space="preserve">Lihat Transkip Wawancara Nomor </w:t>
      </w:r>
      <w:r w:rsidRPr="00234CB2">
        <w:rPr>
          <w:rFonts w:asciiTheme="majorBidi" w:hAnsiTheme="majorBidi" w:cstheme="majorBidi"/>
        </w:rPr>
        <w:t>04/W/21-X/2020</w:t>
      </w:r>
      <w:r w:rsidRPr="00234CB2">
        <w:rPr>
          <w:rFonts w:asciiTheme="majorBidi" w:hAnsiTheme="majorBidi" w:cstheme="majorBidi"/>
          <w:lang w:val="id-ID"/>
        </w:rPr>
        <w:t xml:space="preserve"> </w:t>
      </w:r>
    </w:p>
  </w:footnote>
  <w:footnote w:id="114">
    <w:p w14:paraId="53031686" w14:textId="4251B368"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01/W/15-X/2020</w:t>
      </w:r>
      <w:r w:rsidRPr="00234CB2">
        <w:rPr>
          <w:rFonts w:asciiTheme="majorBidi" w:hAnsiTheme="majorBidi" w:cstheme="majorBidi"/>
          <w:lang w:val="id-ID"/>
        </w:rPr>
        <w:t xml:space="preserve"> </w:t>
      </w:r>
    </w:p>
  </w:footnote>
  <w:footnote w:id="115">
    <w:p w14:paraId="7CBD5679" w14:textId="3E386A11"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02/W/17-X/2020</w:t>
      </w:r>
      <w:r w:rsidRPr="00234CB2">
        <w:rPr>
          <w:rFonts w:asciiTheme="majorBidi" w:hAnsiTheme="majorBidi" w:cstheme="majorBidi"/>
          <w:lang w:val="id-ID"/>
        </w:rPr>
        <w:t xml:space="preserve"> </w:t>
      </w:r>
    </w:p>
  </w:footnote>
  <w:footnote w:id="116">
    <w:p w14:paraId="63B6FEFD" w14:textId="283DE28E"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03/W/19-X/2020</w:t>
      </w:r>
      <w:r w:rsidRPr="00234CB2">
        <w:rPr>
          <w:rFonts w:asciiTheme="majorBidi" w:hAnsiTheme="majorBidi" w:cstheme="majorBidi"/>
          <w:lang w:val="id-ID"/>
        </w:rPr>
        <w:t xml:space="preserve"> </w:t>
      </w:r>
    </w:p>
  </w:footnote>
  <w:footnote w:id="117">
    <w:p w14:paraId="29197F96" w14:textId="7FFD5E05" w:rsidR="00F0734F" w:rsidRPr="00234CB2" w:rsidRDefault="00F0734F" w:rsidP="00234CB2">
      <w:pPr>
        <w:pStyle w:val="FootnoteText"/>
        <w:ind w:firstLine="720"/>
        <w:rPr>
          <w:lang w:val="id-ID"/>
        </w:rPr>
      </w:pPr>
      <w:r w:rsidRPr="00234CB2">
        <w:rPr>
          <w:rStyle w:val="FootnoteReference"/>
        </w:rPr>
        <w:footnoteRef/>
      </w:r>
      <w:r w:rsidRPr="00234CB2">
        <w:t xml:space="preserve"> </w:t>
      </w:r>
      <w:r w:rsidRPr="00234CB2">
        <w:rPr>
          <w:rFonts w:ascii="Times New Roman" w:hAnsi="Times New Roman" w:cs="Times New Roman"/>
          <w:lang w:val="id-ID"/>
        </w:rPr>
        <w:t>Lihat Transkip Wawancara Nomor</w:t>
      </w:r>
      <w:r w:rsidRPr="00234CB2">
        <w:rPr>
          <w:rFonts w:asciiTheme="majorBidi" w:hAnsiTheme="majorBidi" w:cstheme="majorBidi"/>
        </w:rPr>
        <w:t xml:space="preserve"> 04/W/21-X/2020</w:t>
      </w:r>
      <w:r w:rsidRPr="00234CB2">
        <w:rPr>
          <w:rFonts w:asciiTheme="majorBidi" w:hAnsiTheme="majorBidi" w:cstheme="majorBidi"/>
          <w:lang w:val="id-ID"/>
        </w:rPr>
        <w:t xml:space="preserve"> </w:t>
      </w:r>
    </w:p>
  </w:footnote>
  <w:footnote w:id="118">
    <w:p w14:paraId="3ECE0126" w14:textId="385DE310" w:rsidR="00F0734F" w:rsidRPr="00270DCA" w:rsidRDefault="00F0734F" w:rsidP="00270DCA">
      <w:pPr>
        <w:pStyle w:val="FootnoteText"/>
        <w:ind w:firstLine="720"/>
        <w:rPr>
          <w:rFonts w:asciiTheme="majorBidi" w:hAnsiTheme="majorBidi" w:cstheme="majorBidi"/>
          <w:lang w:val="en-ID"/>
        </w:rPr>
      </w:pPr>
      <w:r w:rsidRPr="00270DCA">
        <w:rPr>
          <w:rStyle w:val="FootnoteReference"/>
          <w:rFonts w:asciiTheme="majorBidi" w:hAnsiTheme="majorBidi" w:cstheme="majorBidi"/>
        </w:rPr>
        <w:footnoteRef/>
      </w:r>
      <w:r w:rsidRPr="00270DCA">
        <w:rPr>
          <w:rFonts w:asciiTheme="majorBidi" w:hAnsiTheme="majorBidi" w:cstheme="majorBidi"/>
        </w:rPr>
        <w:t xml:space="preserve"> </w:t>
      </w:r>
      <w:r w:rsidRPr="00270DCA">
        <w:rPr>
          <w:rFonts w:asciiTheme="majorBidi" w:hAnsiTheme="majorBidi" w:cstheme="majorBidi"/>
          <w:lang w:val="en-ID"/>
        </w:rPr>
        <w:t xml:space="preserve">Mustofa, 2018, </w:t>
      </w:r>
      <w:r w:rsidRPr="00270DCA">
        <w:rPr>
          <w:rFonts w:asciiTheme="majorBidi" w:hAnsiTheme="majorBidi" w:cstheme="majorBidi"/>
          <w:i/>
          <w:iCs/>
          <w:lang w:val="en-ID"/>
        </w:rPr>
        <w:t>Kitab Kuning Sebagai Literatur Keislaman dalam Konteks Perpustakaan Pesantren</w:t>
      </w:r>
      <w:r>
        <w:rPr>
          <w:rFonts w:asciiTheme="majorBidi" w:hAnsiTheme="majorBidi" w:cstheme="majorBidi"/>
          <w:lang w:val="en-ID"/>
        </w:rPr>
        <w:t xml:space="preserve">, </w:t>
      </w:r>
      <w:r>
        <w:rPr>
          <w:rFonts w:asciiTheme="majorBidi" w:hAnsiTheme="majorBidi" w:cstheme="majorBidi"/>
          <w:lang w:val="id-ID"/>
        </w:rPr>
        <w:t>(</w:t>
      </w:r>
      <w:r>
        <w:rPr>
          <w:rFonts w:asciiTheme="majorBidi" w:hAnsiTheme="majorBidi" w:cstheme="majorBidi"/>
          <w:lang w:val="en-ID"/>
        </w:rPr>
        <w:t>Volume Nomor 2</w:t>
      </w:r>
      <w:r>
        <w:rPr>
          <w:rFonts w:asciiTheme="majorBidi" w:hAnsiTheme="majorBidi" w:cstheme="majorBidi"/>
          <w:lang w:val="id-ID"/>
        </w:rPr>
        <w:t>)</w:t>
      </w:r>
      <w:proofErr w:type="gramStart"/>
      <w:r>
        <w:rPr>
          <w:rFonts w:asciiTheme="majorBidi" w:hAnsiTheme="majorBidi" w:cstheme="majorBidi"/>
          <w:lang w:val="id-ID"/>
        </w:rPr>
        <w:t>.,</w:t>
      </w:r>
      <w:proofErr w:type="gramEnd"/>
      <w:r>
        <w:rPr>
          <w:rFonts w:asciiTheme="majorBidi" w:hAnsiTheme="majorBidi" w:cstheme="majorBidi"/>
          <w:lang w:val="id-ID"/>
        </w:rPr>
        <w:t xml:space="preserve"> </w:t>
      </w:r>
      <w:r w:rsidRPr="00270DCA">
        <w:rPr>
          <w:rFonts w:asciiTheme="majorBidi" w:hAnsiTheme="majorBidi" w:cstheme="majorBidi"/>
          <w:lang w:val="en-ID"/>
        </w:rPr>
        <w:t xml:space="preserve">3 .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265F" w14:textId="5B7DB58E" w:rsidR="00B95181" w:rsidRDefault="00B95181">
    <w:pPr>
      <w:pStyle w:val="Header"/>
    </w:pPr>
    <w:r>
      <w:rPr>
        <w:noProof/>
      </w:rPr>
      <w:pict w14:anchorId="00AB0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57" o:spid="_x0000_s2050" type="#_x0000_t75" style="position:absolute;margin-left:0;margin-top:0;width:345.6pt;height:421.2pt;z-index:-251657216;mso-position-horizontal:center;mso-position-horizontal-relative:margin;mso-position-vertical:center;mso-position-vertical-relative:margin" o:allowincell="f">
          <v:imagedata r:id="rId1" o:title="LOGO-IAIN-PONOROGO-768x936"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59FF" w14:textId="5FB24867" w:rsidR="00B95181" w:rsidRDefault="00B95181">
    <w:pPr>
      <w:pStyle w:val="Header"/>
    </w:pPr>
    <w:r>
      <w:rPr>
        <w:noProof/>
      </w:rPr>
      <w:pict w14:anchorId="55907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6" o:spid="_x0000_s2059" type="#_x0000_t75" style="position:absolute;margin-left:0;margin-top:0;width:345.6pt;height:421.2pt;z-index:-251648000;mso-position-horizontal:center;mso-position-horizontal-relative:margin;mso-position-vertical:center;mso-position-vertical-relative:margin" o:allowincell="f">
          <v:imagedata r:id="rId1" o:title="LOGO-IAIN-PONOROGO-768x936"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338082"/>
      <w:docPartObj>
        <w:docPartGallery w:val="Page Numbers (Top of Page)"/>
        <w:docPartUnique/>
      </w:docPartObj>
    </w:sdtPr>
    <w:sdtEndPr>
      <w:rPr>
        <w:noProof/>
      </w:rPr>
    </w:sdtEndPr>
    <w:sdtContent>
      <w:p w14:paraId="44DE59B3" w14:textId="5846D221" w:rsidR="00F0734F" w:rsidRDefault="00B95181">
        <w:pPr>
          <w:pStyle w:val="Header"/>
          <w:jc w:val="right"/>
        </w:pPr>
        <w:r>
          <w:rPr>
            <w:noProof/>
          </w:rPr>
          <w:pict w14:anchorId="2FF8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7" o:spid="_x0000_s2060" type="#_x0000_t75" style="position:absolute;left:0;text-align:left;margin-left:0;margin-top:0;width:345.6pt;height:421.2pt;z-index:-251646976;mso-position-horizontal:center;mso-position-horizontal-relative:margin;mso-position-vertical:center;mso-position-vertical-relative:margin" o:allowincell="f">
              <v:imagedata r:id="rId1" o:title="LOGO-IAIN-PONOROGO-768x936" gain="19661f" blacklevel="22938f"/>
            </v:shape>
          </w:pict>
        </w:r>
        <w:r w:rsidR="00F0734F">
          <w:fldChar w:fldCharType="begin"/>
        </w:r>
        <w:r w:rsidR="00F0734F">
          <w:instrText xml:space="preserve"> PAGE   \* MERGEFORMAT </w:instrText>
        </w:r>
        <w:r w:rsidR="00F0734F">
          <w:fldChar w:fldCharType="separate"/>
        </w:r>
        <w:r>
          <w:rPr>
            <w:noProof/>
          </w:rPr>
          <w:t>16</w:t>
        </w:r>
        <w:r w:rsidR="00F0734F">
          <w:rPr>
            <w:noProof/>
          </w:rPr>
          <w:fldChar w:fldCharType="end"/>
        </w:r>
      </w:p>
    </w:sdtContent>
  </w:sdt>
  <w:p w14:paraId="2123F881" w14:textId="77777777" w:rsidR="00F0734F" w:rsidRDefault="00F073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BB0F" w14:textId="001EE154" w:rsidR="00B95181" w:rsidRDefault="00B95181">
    <w:pPr>
      <w:pStyle w:val="Header"/>
    </w:pPr>
    <w:r>
      <w:rPr>
        <w:noProof/>
      </w:rPr>
      <w:pict w14:anchorId="3BB71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5" o:spid="_x0000_s2058" type="#_x0000_t75" style="position:absolute;margin-left:0;margin-top:0;width:345.6pt;height:421.2pt;z-index:-251649024;mso-position-horizontal:center;mso-position-horizontal-relative:margin;mso-position-vertical:center;mso-position-vertical-relative:margin" o:allowincell="f">
          <v:imagedata r:id="rId1" o:title="LOGO-IAIN-PONOROGO-768x936"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F034" w14:textId="3B5D8BFD" w:rsidR="006972C4" w:rsidRDefault="00B95181" w:rsidP="006972C4">
    <w:pPr>
      <w:pStyle w:val="Header"/>
      <w:jc w:val="right"/>
    </w:pPr>
    <w:r>
      <w:rPr>
        <w:noProof/>
      </w:rPr>
      <w:pict w14:anchorId="0ED03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58" o:spid="_x0000_s2051" type="#_x0000_t75" style="position:absolute;left:0;text-align:left;margin-left:0;margin-top:0;width:345.6pt;height:421.2pt;z-index:-251656192;mso-position-horizontal:center;mso-position-horizontal-relative:margin;mso-position-vertical:center;mso-position-vertical-relative:margin" o:allowincell="f">
          <v:imagedata r:id="rId1" o:title="LOGO-IAIN-PONOROGO-768x936" gain="19661f" blacklevel="22938f"/>
        </v:shape>
      </w:pict>
    </w:r>
  </w:p>
  <w:p w14:paraId="1B42FC81" w14:textId="77777777" w:rsidR="00F0734F" w:rsidRDefault="00F07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DF2F" w14:textId="6E3B65A7" w:rsidR="00B95181" w:rsidRDefault="00B95181">
    <w:pPr>
      <w:pStyle w:val="Header"/>
    </w:pPr>
    <w:r>
      <w:rPr>
        <w:noProof/>
      </w:rPr>
      <w:pict w14:anchorId="77B7A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56" o:spid="_x0000_s2049" type="#_x0000_t75" style="position:absolute;margin-left:0;margin-top:0;width:345.6pt;height:421.2pt;z-index:-251658240;mso-position-horizontal:center;mso-position-horizontal-relative:margin;mso-position-vertical:center;mso-position-vertical-relative:margin" o:allowincell="f">
          <v:imagedata r:id="rId1" o:title="LOGO-IAIN-PONOROGO-768x936"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6746" w14:textId="6E19B41B" w:rsidR="00B95181" w:rsidRDefault="00B95181">
    <w:pPr>
      <w:pStyle w:val="Header"/>
    </w:pPr>
    <w:r>
      <w:rPr>
        <w:noProof/>
      </w:rPr>
      <w:pict w14:anchorId="6B1F5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0" o:spid="_x0000_s2053" type="#_x0000_t75" style="position:absolute;margin-left:0;margin-top:0;width:345.6pt;height:421.2pt;z-index:-251654144;mso-position-horizontal:center;mso-position-horizontal-relative:margin;mso-position-vertical:center;mso-position-vertical-relative:margin" o:allowincell="f">
          <v:imagedata r:id="rId1" o:title="LOGO-IAIN-PONOROGO-768x936"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9893" w14:textId="4D2FF50D" w:rsidR="00B95181" w:rsidRDefault="00B95181">
    <w:pPr>
      <w:pStyle w:val="Header"/>
    </w:pPr>
    <w:r>
      <w:rPr>
        <w:noProof/>
      </w:rPr>
      <w:pict w14:anchorId="43D8C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1" o:spid="_x0000_s2054" type="#_x0000_t75" style="position:absolute;margin-left:0;margin-top:0;width:345.6pt;height:421.2pt;z-index:-251653120;mso-position-horizontal:center;mso-position-horizontal-relative:margin;mso-position-vertical:center;mso-position-vertical-relative:margin" o:allowincell="f">
          <v:imagedata r:id="rId1" o:title="LOGO-IAIN-PONOROGO-768x936"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642D" w14:textId="6510EEBB" w:rsidR="006E2AAA" w:rsidRDefault="00B95181">
    <w:pPr>
      <w:pStyle w:val="Header"/>
    </w:pPr>
    <w:r>
      <w:rPr>
        <w:noProof/>
      </w:rPr>
      <w:pict w14:anchorId="55A36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59" o:spid="_x0000_s2052" type="#_x0000_t75" style="position:absolute;margin-left:0;margin-top:0;width:345.6pt;height:421.2pt;z-index:-251655168;mso-position-horizontal:center;mso-position-horizontal-relative:margin;mso-position-vertical:center;mso-position-vertical-relative:margin" o:allowincell="f">
          <v:imagedata r:id="rId1" o:title="LOGO-IAIN-PONOROGO-768x936"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DC32" w14:textId="70F85921" w:rsidR="00B95181" w:rsidRDefault="00B95181">
    <w:pPr>
      <w:pStyle w:val="Header"/>
    </w:pPr>
    <w:r>
      <w:rPr>
        <w:noProof/>
      </w:rPr>
      <w:pict w14:anchorId="0280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3" o:spid="_x0000_s2056" type="#_x0000_t75" style="position:absolute;margin-left:0;margin-top:0;width:345.6pt;height:421.2pt;z-index:-251651072;mso-position-horizontal:center;mso-position-horizontal-relative:margin;mso-position-vertical:center;mso-position-vertical-relative:margin" o:allowincell="f">
          <v:imagedata r:id="rId1" o:title="LOGO-IAIN-PONOROGO-768x936"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74677"/>
      <w:docPartObj>
        <w:docPartGallery w:val="Page Numbers (Top of Page)"/>
        <w:docPartUnique/>
      </w:docPartObj>
    </w:sdtPr>
    <w:sdtEndPr>
      <w:rPr>
        <w:noProof/>
      </w:rPr>
    </w:sdtEndPr>
    <w:sdtContent>
      <w:p w14:paraId="3D07B89C" w14:textId="242D8F93" w:rsidR="006972C4" w:rsidRDefault="00B95181">
        <w:pPr>
          <w:pStyle w:val="Header"/>
          <w:jc w:val="right"/>
        </w:pPr>
        <w:r>
          <w:rPr>
            <w:noProof/>
          </w:rPr>
          <w:pict w14:anchorId="02E9D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4" o:spid="_x0000_s2057" type="#_x0000_t75" style="position:absolute;left:0;text-align:left;margin-left:0;margin-top:0;width:345.6pt;height:421.2pt;z-index:-251650048;mso-position-horizontal:center;mso-position-horizontal-relative:margin;mso-position-vertical:center;mso-position-vertical-relative:margin" o:allowincell="f">
              <v:imagedata r:id="rId1" o:title="LOGO-IAIN-PONOROGO-768x936" gain="19661f" blacklevel="22938f"/>
            </v:shape>
          </w:pict>
        </w:r>
        <w:r w:rsidR="006972C4">
          <w:fldChar w:fldCharType="begin"/>
        </w:r>
        <w:r w:rsidR="006972C4">
          <w:instrText xml:space="preserve"> PAGE   \* MERGEFORMAT </w:instrText>
        </w:r>
        <w:r w:rsidR="006972C4">
          <w:fldChar w:fldCharType="separate"/>
        </w:r>
        <w:r>
          <w:rPr>
            <w:noProof/>
          </w:rPr>
          <w:t>5</w:t>
        </w:r>
        <w:r w:rsidR="006972C4">
          <w:rPr>
            <w:noProof/>
          </w:rPr>
          <w:fldChar w:fldCharType="end"/>
        </w:r>
      </w:p>
    </w:sdtContent>
  </w:sdt>
  <w:p w14:paraId="23490BB0" w14:textId="77777777" w:rsidR="006972C4" w:rsidRDefault="006972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CADD" w14:textId="6C60595F" w:rsidR="00B95181" w:rsidRDefault="00B95181">
    <w:pPr>
      <w:pStyle w:val="Header"/>
    </w:pPr>
    <w:r>
      <w:rPr>
        <w:noProof/>
      </w:rPr>
      <w:pict w14:anchorId="47519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1162" o:spid="_x0000_s2055" type="#_x0000_t75" style="position:absolute;margin-left:0;margin-top:0;width:345.6pt;height:421.2pt;z-index:-251652096;mso-position-horizontal:center;mso-position-horizontal-relative:margin;mso-position-vertical:center;mso-position-vertical-relative:margin" o:allowincell="f">
          <v:imagedata r:id="rId1" o:title="LOGO-IAIN-PONOROGO-768x936"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EE885B2"/>
    <w:lvl w:ilvl="0" w:tplc="B2BC4F0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6"/>
    <w:multiLevelType w:val="hybridMultilevel"/>
    <w:tmpl w:val="5CD0F920"/>
    <w:lvl w:ilvl="0" w:tplc="B6F6A7C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0000027"/>
    <w:multiLevelType w:val="hybridMultilevel"/>
    <w:tmpl w:val="63B69838"/>
    <w:lvl w:ilvl="0" w:tplc="A54AA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792D14"/>
    <w:multiLevelType w:val="hybridMultilevel"/>
    <w:tmpl w:val="BDAC0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CE5553"/>
    <w:multiLevelType w:val="hybridMultilevel"/>
    <w:tmpl w:val="EB18B2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582C38"/>
    <w:multiLevelType w:val="hybridMultilevel"/>
    <w:tmpl w:val="AB26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C167D"/>
    <w:multiLevelType w:val="hybridMultilevel"/>
    <w:tmpl w:val="B2607E88"/>
    <w:lvl w:ilvl="0" w:tplc="5A3C4566">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FF5107"/>
    <w:multiLevelType w:val="hybridMultilevel"/>
    <w:tmpl w:val="5A200F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9E709D6"/>
    <w:multiLevelType w:val="hybridMultilevel"/>
    <w:tmpl w:val="A204E70C"/>
    <w:lvl w:ilvl="0" w:tplc="FD72C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6A25E0"/>
    <w:multiLevelType w:val="hybridMultilevel"/>
    <w:tmpl w:val="BAD04BF2"/>
    <w:lvl w:ilvl="0" w:tplc="EA568EE4">
      <w:start w:val="1"/>
      <w:numFmt w:val="lowerLetter"/>
      <w:lvlText w:val="%1."/>
      <w:lvlJc w:val="left"/>
      <w:pPr>
        <w:ind w:left="1429"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B8F2F55"/>
    <w:multiLevelType w:val="hybridMultilevel"/>
    <w:tmpl w:val="18805B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0438AA"/>
    <w:multiLevelType w:val="hybridMultilevel"/>
    <w:tmpl w:val="96BC5546"/>
    <w:lvl w:ilvl="0" w:tplc="F210DB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D7F78D3"/>
    <w:multiLevelType w:val="hybridMultilevel"/>
    <w:tmpl w:val="5000A368"/>
    <w:lvl w:ilvl="0" w:tplc="A9AE1E7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D953214"/>
    <w:multiLevelType w:val="hybridMultilevel"/>
    <w:tmpl w:val="DCFC4C30"/>
    <w:lvl w:ilvl="0" w:tplc="04210011">
      <w:start w:val="1"/>
      <w:numFmt w:val="decimal"/>
      <w:lvlText w:val="%1)"/>
      <w:lvlJc w:val="left"/>
      <w:pPr>
        <w:ind w:left="1800" w:hanging="360"/>
      </w:pPr>
    </w:lvl>
    <w:lvl w:ilvl="1" w:tplc="04210011">
      <w:start w:val="1"/>
      <w:numFmt w:val="decimal"/>
      <w:lvlText w:val="%2)"/>
      <w:lvlJc w:val="left"/>
      <w:pPr>
        <w:ind w:left="2520" w:hanging="360"/>
      </w:pPr>
    </w:lvl>
    <w:lvl w:ilvl="2" w:tplc="4F386818">
      <w:start w:val="1"/>
      <w:numFmt w:val="lowerLetter"/>
      <w:lvlText w:val="%3."/>
      <w:lvlJc w:val="left"/>
      <w:pPr>
        <w:ind w:left="3420" w:hanging="360"/>
      </w:pPr>
      <w:rPr>
        <w:rFonts w:eastAsia="Calibri"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D954E3D"/>
    <w:multiLevelType w:val="hybridMultilevel"/>
    <w:tmpl w:val="39EEC990"/>
    <w:lvl w:ilvl="0" w:tplc="2D0CA104">
      <w:start w:val="1"/>
      <w:numFmt w:val="decimal"/>
      <w:lvlText w:val="%1."/>
      <w:lvlJc w:val="left"/>
      <w:pPr>
        <w:ind w:left="1495" w:hanging="360"/>
      </w:pPr>
      <w:rPr>
        <w:b/>
        <w:bCs/>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0DC74243"/>
    <w:multiLevelType w:val="hybridMultilevel"/>
    <w:tmpl w:val="EEE2F6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DD012F3"/>
    <w:multiLevelType w:val="hybridMultilevel"/>
    <w:tmpl w:val="B4C2E616"/>
    <w:lvl w:ilvl="0" w:tplc="F4D4E9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EF3778"/>
    <w:multiLevelType w:val="hybridMultilevel"/>
    <w:tmpl w:val="C5BE8B8A"/>
    <w:lvl w:ilvl="0" w:tplc="930837E0">
      <w:start w:val="1"/>
      <w:numFmt w:val="lowerLetter"/>
      <w:lvlText w:val="%1)"/>
      <w:lvlJc w:val="left"/>
      <w:pPr>
        <w:ind w:left="1080" w:hanging="360"/>
      </w:pPr>
      <w:rPr>
        <w:lang w:val="id-ID"/>
      </w:rPr>
    </w:lvl>
    <w:lvl w:ilvl="1" w:tplc="04090011">
      <w:start w:val="1"/>
      <w:numFmt w:val="decimal"/>
      <w:lvlText w:val="%2)"/>
      <w:lvlJc w:val="left"/>
      <w:pPr>
        <w:ind w:left="1800" w:hanging="360"/>
      </w:pPr>
    </w:lvl>
    <w:lvl w:ilvl="2" w:tplc="A8E6FCDE">
      <w:start w:val="1"/>
      <w:numFmt w:val="upperLetter"/>
      <w:lvlText w:val="%3."/>
      <w:lvlJc w:val="left"/>
      <w:pPr>
        <w:ind w:left="2700" w:hanging="360"/>
      </w:pPr>
      <w:rPr>
        <w:rFonts w:hint="default"/>
      </w:rPr>
    </w:lvl>
    <w:lvl w:ilvl="3" w:tplc="04210011">
      <w:start w:val="1"/>
      <w:numFmt w:val="decimal"/>
      <w:lvlText w:val="%4)"/>
      <w:lvlJc w:val="left"/>
      <w:pPr>
        <w:ind w:left="3240" w:hanging="360"/>
      </w:pPr>
      <w:rPr>
        <w:rFonts w:hint="default"/>
      </w:rPr>
    </w:lvl>
    <w:lvl w:ilvl="4" w:tplc="05B2EDAC">
      <w:start w:val="1"/>
      <w:numFmt w:val="decimal"/>
      <w:lvlText w:val="%5."/>
      <w:lvlJc w:val="left"/>
      <w:pPr>
        <w:ind w:left="3960" w:hanging="360"/>
      </w:pPr>
      <w:rPr>
        <w:rFonts w:hint="default"/>
      </w:rPr>
    </w:lvl>
    <w:lvl w:ilvl="5" w:tplc="0421001B">
      <w:start w:val="1"/>
      <w:numFmt w:val="lowerRoman"/>
      <w:lvlText w:val="%6."/>
      <w:lvlJc w:val="right"/>
      <w:pPr>
        <w:ind w:left="4680" w:hanging="180"/>
      </w:pPr>
    </w:lvl>
    <w:lvl w:ilvl="6" w:tplc="9A5EA506">
      <w:start w:val="1"/>
      <w:numFmt w:val="lowerLetter"/>
      <w:lvlText w:val="%7."/>
      <w:lvlJc w:val="left"/>
      <w:pPr>
        <w:ind w:left="5400" w:hanging="360"/>
      </w:pPr>
      <w:rPr>
        <w:rFonts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29333C8"/>
    <w:multiLevelType w:val="hybridMultilevel"/>
    <w:tmpl w:val="93C8D10A"/>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9">
    <w:nsid w:val="12EE7AB6"/>
    <w:multiLevelType w:val="hybridMultilevel"/>
    <w:tmpl w:val="D6D89AD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3B65FB4"/>
    <w:multiLevelType w:val="hybridMultilevel"/>
    <w:tmpl w:val="9E187556"/>
    <w:lvl w:ilvl="0" w:tplc="35A20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CE694D"/>
    <w:multiLevelType w:val="hybridMultilevel"/>
    <w:tmpl w:val="0952DB7E"/>
    <w:lvl w:ilvl="0" w:tplc="50E24A1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169F7F20"/>
    <w:multiLevelType w:val="hybridMultilevel"/>
    <w:tmpl w:val="3C98FDA8"/>
    <w:lvl w:ilvl="0" w:tplc="996EA3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6E87235"/>
    <w:multiLevelType w:val="hybridMultilevel"/>
    <w:tmpl w:val="C77A48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E00A25"/>
    <w:multiLevelType w:val="hybridMultilevel"/>
    <w:tmpl w:val="CD280C38"/>
    <w:lvl w:ilvl="0" w:tplc="A7422F5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19256916"/>
    <w:multiLevelType w:val="hybridMultilevel"/>
    <w:tmpl w:val="6BBEE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98532DA"/>
    <w:multiLevelType w:val="hybridMultilevel"/>
    <w:tmpl w:val="B11C03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1B996DA1"/>
    <w:multiLevelType w:val="hybridMultilevel"/>
    <w:tmpl w:val="1F30EA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1E456B7"/>
    <w:multiLevelType w:val="hybridMultilevel"/>
    <w:tmpl w:val="C332FE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1F732B3"/>
    <w:multiLevelType w:val="hybridMultilevel"/>
    <w:tmpl w:val="B5ACF7B0"/>
    <w:lvl w:ilvl="0" w:tplc="B59CCAB4">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26374F6"/>
    <w:multiLevelType w:val="hybridMultilevel"/>
    <w:tmpl w:val="AC9AFD1A"/>
    <w:lvl w:ilvl="0" w:tplc="50C88666">
      <w:start w:val="1"/>
      <w:numFmt w:val="lowerLetter"/>
      <w:lvlText w:val="%1."/>
      <w:lvlJc w:val="left"/>
      <w:pPr>
        <w:ind w:left="1778" w:hanging="360"/>
      </w:pPr>
      <w:rPr>
        <w:b/>
        <w:bCs/>
      </w:rPr>
    </w:lvl>
    <w:lvl w:ilvl="1" w:tplc="4AFE73A6">
      <w:start w:val="1"/>
      <w:numFmt w:val="decimal"/>
      <w:lvlText w:val="%2)"/>
      <w:lvlJc w:val="left"/>
      <w:pPr>
        <w:ind w:left="2716" w:hanging="360"/>
      </w:pPr>
      <w:rPr>
        <w:b w:val="0"/>
        <w:bCs w:val="0"/>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24162335"/>
    <w:multiLevelType w:val="hybridMultilevel"/>
    <w:tmpl w:val="F5F684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545047D"/>
    <w:multiLevelType w:val="hybridMultilevel"/>
    <w:tmpl w:val="34EA84DA"/>
    <w:lvl w:ilvl="0" w:tplc="C5FE550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nsid w:val="2580481D"/>
    <w:multiLevelType w:val="hybridMultilevel"/>
    <w:tmpl w:val="1B4E0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62171D8"/>
    <w:multiLevelType w:val="hybridMultilevel"/>
    <w:tmpl w:val="8B2C8A02"/>
    <w:lvl w:ilvl="0" w:tplc="AA82C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63E4E45"/>
    <w:multiLevelType w:val="hybridMultilevel"/>
    <w:tmpl w:val="30A44E30"/>
    <w:lvl w:ilvl="0" w:tplc="8886F9A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nsid w:val="28CE14AC"/>
    <w:multiLevelType w:val="hybridMultilevel"/>
    <w:tmpl w:val="8DEE69E8"/>
    <w:lvl w:ilvl="0" w:tplc="04090011">
      <w:start w:val="1"/>
      <w:numFmt w:val="decimal"/>
      <w:lvlText w:val="%1)"/>
      <w:lvlJc w:val="lef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7">
    <w:nsid w:val="2A250839"/>
    <w:multiLevelType w:val="hybridMultilevel"/>
    <w:tmpl w:val="3D3ED73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2C382A4E"/>
    <w:multiLevelType w:val="hybridMultilevel"/>
    <w:tmpl w:val="79F42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D183E4E"/>
    <w:multiLevelType w:val="hybridMultilevel"/>
    <w:tmpl w:val="E6B2E91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362D97"/>
    <w:multiLevelType w:val="hybridMultilevel"/>
    <w:tmpl w:val="7458E1B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308E648D"/>
    <w:multiLevelType w:val="hybridMultilevel"/>
    <w:tmpl w:val="79F42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58D2D29"/>
    <w:multiLevelType w:val="hybridMultilevel"/>
    <w:tmpl w:val="79F42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8DE6877"/>
    <w:multiLevelType w:val="hybridMultilevel"/>
    <w:tmpl w:val="26A4BB3C"/>
    <w:lvl w:ilvl="0" w:tplc="8E9A4E28">
      <w:start w:val="1"/>
      <w:numFmt w:val="upperLetter"/>
      <w:lvlText w:val="%1."/>
      <w:lvlJc w:val="left"/>
      <w:pPr>
        <w:ind w:left="1004" w:hanging="360"/>
      </w:pPr>
      <w:rPr>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3B072B13"/>
    <w:multiLevelType w:val="hybridMultilevel"/>
    <w:tmpl w:val="45D0CCAC"/>
    <w:lvl w:ilvl="0" w:tplc="38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EF15E16"/>
    <w:multiLevelType w:val="hybridMultilevel"/>
    <w:tmpl w:val="4AE6C6EA"/>
    <w:lvl w:ilvl="0" w:tplc="E5CEA58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6">
    <w:nsid w:val="46D77B73"/>
    <w:multiLevelType w:val="hybridMultilevel"/>
    <w:tmpl w:val="7F0A1642"/>
    <w:lvl w:ilvl="0" w:tplc="39C0F65A">
      <w:start w:val="1"/>
      <w:numFmt w:val="lowerLetter"/>
      <w:lvlText w:val="%1."/>
      <w:lvlJc w:val="left"/>
      <w:pPr>
        <w:ind w:left="1080" w:hanging="360"/>
      </w:pPr>
      <w:rPr>
        <w:rFonts w:hint="default"/>
      </w:rPr>
    </w:lvl>
    <w:lvl w:ilvl="1" w:tplc="C0F062BC">
      <w:start w:val="1"/>
      <w:numFmt w:val="decimal"/>
      <w:lvlText w:val="%2."/>
      <w:lvlJc w:val="left"/>
      <w:pPr>
        <w:ind w:left="1800" w:hanging="360"/>
      </w:pPr>
      <w:rPr>
        <w:rFonts w:hint="default"/>
      </w:rPr>
    </w:lvl>
    <w:lvl w:ilvl="2" w:tplc="49FE06F8">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A5C773A"/>
    <w:multiLevelType w:val="hybridMultilevel"/>
    <w:tmpl w:val="7730E906"/>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51892986"/>
    <w:multiLevelType w:val="hybridMultilevel"/>
    <w:tmpl w:val="1B9C73BE"/>
    <w:lvl w:ilvl="0" w:tplc="A9247410">
      <w:start w:val="1"/>
      <w:numFmt w:val="lowerLetter"/>
      <w:lvlText w:val="%1."/>
      <w:lvlJc w:val="left"/>
      <w:pPr>
        <w:ind w:left="1080" w:hanging="360"/>
      </w:pPr>
      <w:rPr>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26816E4"/>
    <w:multiLevelType w:val="hybridMultilevel"/>
    <w:tmpl w:val="2D0A2F1E"/>
    <w:lvl w:ilvl="0" w:tplc="69E4AC72">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0">
    <w:nsid w:val="54591A36"/>
    <w:multiLevelType w:val="hybridMultilevel"/>
    <w:tmpl w:val="B8506610"/>
    <w:lvl w:ilvl="0" w:tplc="108E931A">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51">
    <w:nsid w:val="568275E8"/>
    <w:multiLevelType w:val="hybridMultilevel"/>
    <w:tmpl w:val="26665ED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59461437"/>
    <w:multiLevelType w:val="hybridMultilevel"/>
    <w:tmpl w:val="79F42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0C65C1"/>
    <w:multiLevelType w:val="hybridMultilevel"/>
    <w:tmpl w:val="667E7376"/>
    <w:lvl w:ilvl="0" w:tplc="343680A2">
      <w:start w:val="1"/>
      <w:numFmt w:val="upperLetter"/>
      <w:lvlText w:val="%1."/>
      <w:lvlJc w:val="left"/>
      <w:pPr>
        <w:ind w:left="644" w:hanging="360"/>
      </w:pPr>
      <w:rPr>
        <w:b/>
        <w:bCs/>
      </w:rPr>
    </w:lvl>
    <w:lvl w:ilvl="1" w:tplc="E1F0439A">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EA70098"/>
    <w:multiLevelType w:val="hybridMultilevel"/>
    <w:tmpl w:val="2BEEB7BE"/>
    <w:lvl w:ilvl="0" w:tplc="24DA0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F074A1B"/>
    <w:multiLevelType w:val="hybridMultilevel"/>
    <w:tmpl w:val="0B923DC8"/>
    <w:lvl w:ilvl="0" w:tplc="1B2A9F2C">
      <w:start w:val="1"/>
      <w:numFmt w:val="decimal"/>
      <w:lvlText w:val="%1."/>
      <w:lvlJc w:val="left"/>
      <w:pPr>
        <w:ind w:left="1920" w:hanging="360"/>
      </w:pPr>
      <w:rPr>
        <w:rFonts w:hint="default"/>
        <w:b w:val="0"/>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6">
    <w:nsid w:val="5F3E2741"/>
    <w:multiLevelType w:val="hybridMultilevel"/>
    <w:tmpl w:val="373ED19C"/>
    <w:lvl w:ilvl="0" w:tplc="60364C0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7">
    <w:nsid w:val="612E5B42"/>
    <w:multiLevelType w:val="hybridMultilevel"/>
    <w:tmpl w:val="E1E6B6EC"/>
    <w:lvl w:ilvl="0" w:tplc="2E2C9D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1D7442A"/>
    <w:multiLevelType w:val="hybridMultilevel"/>
    <w:tmpl w:val="30DCC74C"/>
    <w:lvl w:ilvl="0" w:tplc="123867A2">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9">
    <w:nsid w:val="6226156B"/>
    <w:multiLevelType w:val="hybridMultilevel"/>
    <w:tmpl w:val="7F2E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267BC2"/>
    <w:multiLevelType w:val="hybridMultilevel"/>
    <w:tmpl w:val="5656A00C"/>
    <w:lvl w:ilvl="0" w:tplc="77C8B5A0">
      <w:start w:val="1"/>
      <w:numFmt w:val="lowerLetter"/>
      <w:lvlText w:val="%1."/>
      <w:lvlJc w:val="left"/>
      <w:pPr>
        <w:ind w:left="1364" w:hanging="360"/>
      </w:pPr>
      <w:rPr>
        <w:rFonts w:eastAsia="Calibri"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1">
    <w:nsid w:val="664D67B9"/>
    <w:multiLevelType w:val="hybridMultilevel"/>
    <w:tmpl w:val="B1825CFA"/>
    <w:lvl w:ilvl="0" w:tplc="045A58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66CE3A6E"/>
    <w:multiLevelType w:val="hybridMultilevel"/>
    <w:tmpl w:val="4302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492792"/>
    <w:multiLevelType w:val="hybridMultilevel"/>
    <w:tmpl w:val="024212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B7220A"/>
    <w:multiLevelType w:val="hybridMultilevel"/>
    <w:tmpl w:val="024212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ED82490"/>
    <w:multiLevelType w:val="hybridMultilevel"/>
    <w:tmpl w:val="D500E1C6"/>
    <w:lvl w:ilvl="0" w:tplc="29EC93C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6">
    <w:nsid w:val="6EF03295"/>
    <w:multiLevelType w:val="hybridMultilevel"/>
    <w:tmpl w:val="79F42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10A4D88"/>
    <w:multiLevelType w:val="hybridMultilevel"/>
    <w:tmpl w:val="C9BE291A"/>
    <w:lvl w:ilvl="0" w:tplc="A73EA08C">
      <w:start w:val="1"/>
      <w:numFmt w:val="lowerLetter"/>
      <w:lvlText w:val="%1."/>
      <w:lvlJc w:val="left"/>
      <w:pPr>
        <w:ind w:left="1855" w:hanging="360"/>
      </w:pPr>
      <w:rPr>
        <w:rFonts w:hint="default"/>
        <w:b w:val="0"/>
        <w:color w:val="auto"/>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8">
    <w:nsid w:val="713267BB"/>
    <w:multiLevelType w:val="hybridMultilevel"/>
    <w:tmpl w:val="2C52ABE4"/>
    <w:lvl w:ilvl="0" w:tplc="D6AC3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B92769"/>
    <w:multiLevelType w:val="hybridMultilevel"/>
    <w:tmpl w:val="E842AC62"/>
    <w:lvl w:ilvl="0" w:tplc="702E0090">
      <w:start w:val="1"/>
      <w:numFmt w:val="lowerLetter"/>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70">
    <w:nsid w:val="75C01576"/>
    <w:multiLevelType w:val="hybridMultilevel"/>
    <w:tmpl w:val="A8401D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6643A05"/>
    <w:multiLevelType w:val="hybridMultilevel"/>
    <w:tmpl w:val="E5BCF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D491B78"/>
    <w:multiLevelType w:val="hybridMultilevel"/>
    <w:tmpl w:val="35D69F30"/>
    <w:lvl w:ilvl="0" w:tplc="E64EE334">
      <w:start w:val="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64CB05C">
      <w:start w:val="1"/>
      <w:numFmt w:val="decimal"/>
      <w:lvlText w:val="%4)"/>
      <w:lvlJc w:val="left"/>
      <w:pPr>
        <w:ind w:left="2880" w:hanging="360"/>
      </w:pPr>
      <w:rPr>
        <w:rFonts w:eastAsia="Calibri" w:hint="default"/>
      </w:rPr>
    </w:lvl>
    <w:lvl w:ilvl="4" w:tplc="6192731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F466F43"/>
    <w:multiLevelType w:val="hybridMultilevel"/>
    <w:tmpl w:val="EA9281D8"/>
    <w:lvl w:ilvl="0" w:tplc="AA26EA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DB5A8E"/>
    <w:multiLevelType w:val="hybridMultilevel"/>
    <w:tmpl w:val="FEB4DCFA"/>
    <w:lvl w:ilvl="0" w:tplc="84005E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71"/>
  </w:num>
  <w:num w:numId="4">
    <w:abstractNumId w:val="10"/>
  </w:num>
  <w:num w:numId="5">
    <w:abstractNumId w:val="31"/>
  </w:num>
  <w:num w:numId="6">
    <w:abstractNumId w:val="26"/>
  </w:num>
  <w:num w:numId="7">
    <w:abstractNumId w:val="46"/>
  </w:num>
  <w:num w:numId="8">
    <w:abstractNumId w:val="64"/>
  </w:num>
  <w:num w:numId="9">
    <w:abstractNumId w:val="47"/>
  </w:num>
  <w:num w:numId="10">
    <w:abstractNumId w:val="13"/>
  </w:num>
  <w:num w:numId="11">
    <w:abstractNumId w:val="72"/>
  </w:num>
  <w:num w:numId="12">
    <w:abstractNumId w:val="23"/>
  </w:num>
  <w:num w:numId="13">
    <w:abstractNumId w:val="19"/>
  </w:num>
  <w:num w:numId="14">
    <w:abstractNumId w:val="27"/>
  </w:num>
  <w:num w:numId="15">
    <w:abstractNumId w:val="61"/>
  </w:num>
  <w:num w:numId="16">
    <w:abstractNumId w:val="70"/>
  </w:num>
  <w:num w:numId="17">
    <w:abstractNumId w:val="33"/>
  </w:num>
  <w:num w:numId="18">
    <w:abstractNumId w:val="48"/>
  </w:num>
  <w:num w:numId="19">
    <w:abstractNumId w:val="44"/>
  </w:num>
  <w:num w:numId="20">
    <w:abstractNumId w:val="18"/>
  </w:num>
  <w:num w:numId="21">
    <w:abstractNumId w:val="37"/>
  </w:num>
  <w:num w:numId="22">
    <w:abstractNumId w:val="25"/>
  </w:num>
  <w:num w:numId="23">
    <w:abstractNumId w:val="53"/>
  </w:num>
  <w:num w:numId="24">
    <w:abstractNumId w:val="51"/>
  </w:num>
  <w:num w:numId="25">
    <w:abstractNumId w:val="0"/>
  </w:num>
  <w:num w:numId="26">
    <w:abstractNumId w:val="1"/>
  </w:num>
  <w:num w:numId="27">
    <w:abstractNumId w:val="2"/>
  </w:num>
  <w:num w:numId="28">
    <w:abstractNumId w:val="43"/>
  </w:num>
  <w:num w:numId="29">
    <w:abstractNumId w:val="14"/>
  </w:num>
  <w:num w:numId="30">
    <w:abstractNumId w:val="30"/>
  </w:num>
  <w:num w:numId="31">
    <w:abstractNumId w:val="36"/>
  </w:num>
  <w:num w:numId="32">
    <w:abstractNumId w:val="21"/>
  </w:num>
  <w:num w:numId="33">
    <w:abstractNumId w:val="7"/>
  </w:num>
  <w:num w:numId="34">
    <w:abstractNumId w:val="28"/>
  </w:num>
  <w:num w:numId="35">
    <w:abstractNumId w:val="35"/>
  </w:num>
  <w:num w:numId="36">
    <w:abstractNumId w:val="9"/>
  </w:num>
  <w:num w:numId="37">
    <w:abstractNumId w:val="69"/>
  </w:num>
  <w:num w:numId="38">
    <w:abstractNumId w:val="29"/>
  </w:num>
  <w:num w:numId="39">
    <w:abstractNumId w:val="32"/>
  </w:num>
  <w:num w:numId="40">
    <w:abstractNumId w:val="12"/>
  </w:num>
  <w:num w:numId="41">
    <w:abstractNumId w:val="45"/>
  </w:num>
  <w:num w:numId="42">
    <w:abstractNumId w:val="58"/>
  </w:num>
  <w:num w:numId="43">
    <w:abstractNumId w:val="60"/>
  </w:num>
  <w:num w:numId="44">
    <w:abstractNumId w:val="6"/>
  </w:num>
  <w:num w:numId="45">
    <w:abstractNumId w:val="16"/>
  </w:num>
  <w:num w:numId="46">
    <w:abstractNumId w:val="54"/>
  </w:num>
  <w:num w:numId="47">
    <w:abstractNumId w:val="22"/>
  </w:num>
  <w:num w:numId="48">
    <w:abstractNumId w:val="74"/>
  </w:num>
  <w:num w:numId="49">
    <w:abstractNumId w:val="8"/>
  </w:num>
  <w:num w:numId="50">
    <w:abstractNumId w:val="57"/>
  </w:num>
  <w:num w:numId="51">
    <w:abstractNumId w:val="73"/>
  </w:num>
  <w:num w:numId="52">
    <w:abstractNumId w:val="39"/>
  </w:num>
  <w:num w:numId="53">
    <w:abstractNumId w:val="67"/>
  </w:num>
  <w:num w:numId="54">
    <w:abstractNumId w:val="50"/>
  </w:num>
  <w:num w:numId="55">
    <w:abstractNumId w:val="49"/>
  </w:num>
  <w:num w:numId="56">
    <w:abstractNumId w:val="56"/>
  </w:num>
  <w:num w:numId="57">
    <w:abstractNumId w:val="11"/>
  </w:num>
  <w:num w:numId="58">
    <w:abstractNumId w:val="5"/>
  </w:num>
  <w:num w:numId="59">
    <w:abstractNumId w:val="40"/>
  </w:num>
  <w:num w:numId="60">
    <w:abstractNumId w:val="66"/>
  </w:num>
  <w:num w:numId="61">
    <w:abstractNumId w:val="38"/>
  </w:num>
  <w:num w:numId="6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41"/>
  </w:num>
  <w:num w:numId="66">
    <w:abstractNumId w:val="42"/>
  </w:num>
  <w:num w:numId="67">
    <w:abstractNumId w:val="3"/>
  </w:num>
  <w:num w:numId="68">
    <w:abstractNumId w:val="4"/>
  </w:num>
  <w:num w:numId="69">
    <w:abstractNumId w:val="59"/>
  </w:num>
  <w:num w:numId="70">
    <w:abstractNumId w:val="62"/>
  </w:num>
  <w:num w:numId="71">
    <w:abstractNumId w:val="55"/>
  </w:num>
  <w:num w:numId="72">
    <w:abstractNumId w:val="24"/>
  </w:num>
  <w:num w:numId="73">
    <w:abstractNumId w:val="65"/>
  </w:num>
  <w:num w:numId="74">
    <w:abstractNumId w:val="63"/>
  </w:num>
  <w:num w:numId="75">
    <w:abstractNumId w:val="34"/>
  </w:num>
  <w:num w:numId="76">
    <w:abstractNumId w:val="20"/>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E0"/>
    <w:rsid w:val="000078C1"/>
    <w:rsid w:val="000079CB"/>
    <w:rsid w:val="00012F15"/>
    <w:rsid w:val="00014F96"/>
    <w:rsid w:val="00015783"/>
    <w:rsid w:val="00021BCE"/>
    <w:rsid w:val="0002557D"/>
    <w:rsid w:val="00032595"/>
    <w:rsid w:val="00042060"/>
    <w:rsid w:val="00044E7F"/>
    <w:rsid w:val="00046250"/>
    <w:rsid w:val="0005074C"/>
    <w:rsid w:val="0005254F"/>
    <w:rsid w:val="0005353A"/>
    <w:rsid w:val="00056872"/>
    <w:rsid w:val="000660B5"/>
    <w:rsid w:val="000713AC"/>
    <w:rsid w:val="00072DC8"/>
    <w:rsid w:val="00073201"/>
    <w:rsid w:val="00075028"/>
    <w:rsid w:val="00076999"/>
    <w:rsid w:val="000777DC"/>
    <w:rsid w:val="00081772"/>
    <w:rsid w:val="000839F5"/>
    <w:rsid w:val="000850B0"/>
    <w:rsid w:val="000851C9"/>
    <w:rsid w:val="0009157B"/>
    <w:rsid w:val="00092AAD"/>
    <w:rsid w:val="000936B1"/>
    <w:rsid w:val="00093F12"/>
    <w:rsid w:val="000944CB"/>
    <w:rsid w:val="00095F7F"/>
    <w:rsid w:val="000A0564"/>
    <w:rsid w:val="000A2239"/>
    <w:rsid w:val="000B006D"/>
    <w:rsid w:val="000B13B1"/>
    <w:rsid w:val="000B1DC9"/>
    <w:rsid w:val="000B1EF6"/>
    <w:rsid w:val="000B43E6"/>
    <w:rsid w:val="000B5A8C"/>
    <w:rsid w:val="000B683F"/>
    <w:rsid w:val="000C0D58"/>
    <w:rsid w:val="000C3435"/>
    <w:rsid w:val="000C377E"/>
    <w:rsid w:val="000C6668"/>
    <w:rsid w:val="000C6A29"/>
    <w:rsid w:val="000D07A6"/>
    <w:rsid w:val="000D4A59"/>
    <w:rsid w:val="000D52EC"/>
    <w:rsid w:val="000D5A53"/>
    <w:rsid w:val="000E3487"/>
    <w:rsid w:val="000F2275"/>
    <w:rsid w:val="000F5BB2"/>
    <w:rsid w:val="00102330"/>
    <w:rsid w:val="00102CB8"/>
    <w:rsid w:val="00103583"/>
    <w:rsid w:val="00105E7A"/>
    <w:rsid w:val="001108F5"/>
    <w:rsid w:val="00112F3F"/>
    <w:rsid w:val="00113558"/>
    <w:rsid w:val="00114E6E"/>
    <w:rsid w:val="00115C00"/>
    <w:rsid w:val="00116EA9"/>
    <w:rsid w:val="0011773C"/>
    <w:rsid w:val="0012400B"/>
    <w:rsid w:val="00125C86"/>
    <w:rsid w:val="00130452"/>
    <w:rsid w:val="001308A4"/>
    <w:rsid w:val="00131680"/>
    <w:rsid w:val="00134096"/>
    <w:rsid w:val="00137BB4"/>
    <w:rsid w:val="00142C36"/>
    <w:rsid w:val="00144731"/>
    <w:rsid w:val="00153C1E"/>
    <w:rsid w:val="00157339"/>
    <w:rsid w:val="001631F1"/>
    <w:rsid w:val="00164A4E"/>
    <w:rsid w:val="00166D4F"/>
    <w:rsid w:val="0017400C"/>
    <w:rsid w:val="00175B4E"/>
    <w:rsid w:val="001762B1"/>
    <w:rsid w:val="00177141"/>
    <w:rsid w:val="001809BD"/>
    <w:rsid w:val="001853A0"/>
    <w:rsid w:val="00186AF6"/>
    <w:rsid w:val="001873E6"/>
    <w:rsid w:val="00187606"/>
    <w:rsid w:val="00194FF4"/>
    <w:rsid w:val="00195DCA"/>
    <w:rsid w:val="001A03D0"/>
    <w:rsid w:val="001A06B9"/>
    <w:rsid w:val="001A248C"/>
    <w:rsid w:val="001A796F"/>
    <w:rsid w:val="001B17E0"/>
    <w:rsid w:val="001B1C6A"/>
    <w:rsid w:val="001B1ED0"/>
    <w:rsid w:val="001B3FCE"/>
    <w:rsid w:val="001B66F0"/>
    <w:rsid w:val="001C015D"/>
    <w:rsid w:val="001C1180"/>
    <w:rsid w:val="001C35CF"/>
    <w:rsid w:val="001C3722"/>
    <w:rsid w:val="001C46A5"/>
    <w:rsid w:val="001C6AAB"/>
    <w:rsid w:val="001C7BCC"/>
    <w:rsid w:val="001D16F4"/>
    <w:rsid w:val="001D31A0"/>
    <w:rsid w:val="001D5401"/>
    <w:rsid w:val="001E13D6"/>
    <w:rsid w:val="001E4861"/>
    <w:rsid w:val="001E6928"/>
    <w:rsid w:val="001F0A21"/>
    <w:rsid w:val="001F12ED"/>
    <w:rsid w:val="001F4BDE"/>
    <w:rsid w:val="00202A5E"/>
    <w:rsid w:val="002074A9"/>
    <w:rsid w:val="00210DE2"/>
    <w:rsid w:val="00211D4E"/>
    <w:rsid w:val="00216037"/>
    <w:rsid w:val="00220FA4"/>
    <w:rsid w:val="0022115F"/>
    <w:rsid w:val="002216EB"/>
    <w:rsid w:val="00224715"/>
    <w:rsid w:val="00230145"/>
    <w:rsid w:val="00234605"/>
    <w:rsid w:val="00234CB2"/>
    <w:rsid w:val="0024192C"/>
    <w:rsid w:val="0024263F"/>
    <w:rsid w:val="002427F3"/>
    <w:rsid w:val="00245713"/>
    <w:rsid w:val="002526F8"/>
    <w:rsid w:val="00254E18"/>
    <w:rsid w:val="00260FE7"/>
    <w:rsid w:val="00266B61"/>
    <w:rsid w:val="00267F03"/>
    <w:rsid w:val="00270DCA"/>
    <w:rsid w:val="00271703"/>
    <w:rsid w:val="00272431"/>
    <w:rsid w:val="00273D70"/>
    <w:rsid w:val="00275165"/>
    <w:rsid w:val="002768F8"/>
    <w:rsid w:val="002779E4"/>
    <w:rsid w:val="002803AC"/>
    <w:rsid w:val="00282A37"/>
    <w:rsid w:val="002836C9"/>
    <w:rsid w:val="00292754"/>
    <w:rsid w:val="0029356F"/>
    <w:rsid w:val="00293D6B"/>
    <w:rsid w:val="002951A0"/>
    <w:rsid w:val="002A328F"/>
    <w:rsid w:val="002A34B0"/>
    <w:rsid w:val="002A6A3E"/>
    <w:rsid w:val="002A7045"/>
    <w:rsid w:val="002A7CED"/>
    <w:rsid w:val="002B1FE0"/>
    <w:rsid w:val="002B5CB5"/>
    <w:rsid w:val="002C03D5"/>
    <w:rsid w:val="002C1556"/>
    <w:rsid w:val="002C20B3"/>
    <w:rsid w:val="002C2EAD"/>
    <w:rsid w:val="002C3509"/>
    <w:rsid w:val="002C410C"/>
    <w:rsid w:val="002C64E0"/>
    <w:rsid w:val="002D1685"/>
    <w:rsid w:val="002D2867"/>
    <w:rsid w:val="002D2FDE"/>
    <w:rsid w:val="002D65B5"/>
    <w:rsid w:val="002E3897"/>
    <w:rsid w:val="002E7FB8"/>
    <w:rsid w:val="002F2714"/>
    <w:rsid w:val="002F475D"/>
    <w:rsid w:val="002F627C"/>
    <w:rsid w:val="002F6F45"/>
    <w:rsid w:val="00302786"/>
    <w:rsid w:val="00304385"/>
    <w:rsid w:val="00306DA6"/>
    <w:rsid w:val="00310321"/>
    <w:rsid w:val="00311107"/>
    <w:rsid w:val="00311CB4"/>
    <w:rsid w:val="00313281"/>
    <w:rsid w:val="0032159A"/>
    <w:rsid w:val="00322742"/>
    <w:rsid w:val="00322CAD"/>
    <w:rsid w:val="003230C2"/>
    <w:rsid w:val="00333BEF"/>
    <w:rsid w:val="00334989"/>
    <w:rsid w:val="003352C5"/>
    <w:rsid w:val="00335E2C"/>
    <w:rsid w:val="00337498"/>
    <w:rsid w:val="00340A55"/>
    <w:rsid w:val="003430F1"/>
    <w:rsid w:val="00347270"/>
    <w:rsid w:val="00347B12"/>
    <w:rsid w:val="003523A2"/>
    <w:rsid w:val="003531D9"/>
    <w:rsid w:val="00354177"/>
    <w:rsid w:val="0035598C"/>
    <w:rsid w:val="0036050F"/>
    <w:rsid w:val="00361032"/>
    <w:rsid w:val="0036460C"/>
    <w:rsid w:val="0036563B"/>
    <w:rsid w:val="0037036A"/>
    <w:rsid w:val="003852FE"/>
    <w:rsid w:val="00391BFD"/>
    <w:rsid w:val="00395BEE"/>
    <w:rsid w:val="003962CB"/>
    <w:rsid w:val="00396E28"/>
    <w:rsid w:val="00397D35"/>
    <w:rsid w:val="003A0F2A"/>
    <w:rsid w:val="003A2D9A"/>
    <w:rsid w:val="003A3802"/>
    <w:rsid w:val="003A43B5"/>
    <w:rsid w:val="003B07F5"/>
    <w:rsid w:val="003B7872"/>
    <w:rsid w:val="003B7DA1"/>
    <w:rsid w:val="003C515C"/>
    <w:rsid w:val="003C52D1"/>
    <w:rsid w:val="003C60D3"/>
    <w:rsid w:val="003C6139"/>
    <w:rsid w:val="003C67A0"/>
    <w:rsid w:val="003C76F6"/>
    <w:rsid w:val="003D16A5"/>
    <w:rsid w:val="003D2ACB"/>
    <w:rsid w:val="003D77BF"/>
    <w:rsid w:val="003E0934"/>
    <w:rsid w:val="003E0FE9"/>
    <w:rsid w:val="003E6009"/>
    <w:rsid w:val="003F1293"/>
    <w:rsid w:val="003F3509"/>
    <w:rsid w:val="003F3B18"/>
    <w:rsid w:val="003F478F"/>
    <w:rsid w:val="00400DD0"/>
    <w:rsid w:val="004054EA"/>
    <w:rsid w:val="00405532"/>
    <w:rsid w:val="00405A98"/>
    <w:rsid w:val="004103A7"/>
    <w:rsid w:val="00411DF3"/>
    <w:rsid w:val="00411EF1"/>
    <w:rsid w:val="00416E60"/>
    <w:rsid w:val="004214F6"/>
    <w:rsid w:val="00424970"/>
    <w:rsid w:val="004268E2"/>
    <w:rsid w:val="00427B77"/>
    <w:rsid w:val="00427D03"/>
    <w:rsid w:val="00432425"/>
    <w:rsid w:val="0043287F"/>
    <w:rsid w:val="0043341E"/>
    <w:rsid w:val="00435A7F"/>
    <w:rsid w:val="004403EE"/>
    <w:rsid w:val="00440C04"/>
    <w:rsid w:val="00444B78"/>
    <w:rsid w:val="00444DB2"/>
    <w:rsid w:val="00445CC6"/>
    <w:rsid w:val="00457F0F"/>
    <w:rsid w:val="00460EE5"/>
    <w:rsid w:val="0046468E"/>
    <w:rsid w:val="004654D7"/>
    <w:rsid w:val="00475A7B"/>
    <w:rsid w:val="00475B93"/>
    <w:rsid w:val="0047661F"/>
    <w:rsid w:val="00477D30"/>
    <w:rsid w:val="00482272"/>
    <w:rsid w:val="00490329"/>
    <w:rsid w:val="004934F8"/>
    <w:rsid w:val="00496281"/>
    <w:rsid w:val="00496C62"/>
    <w:rsid w:val="00497842"/>
    <w:rsid w:val="004A24DC"/>
    <w:rsid w:val="004A3BED"/>
    <w:rsid w:val="004A4A6A"/>
    <w:rsid w:val="004A589D"/>
    <w:rsid w:val="004C0D9E"/>
    <w:rsid w:val="004C65A2"/>
    <w:rsid w:val="004C6807"/>
    <w:rsid w:val="004D03BB"/>
    <w:rsid w:val="004D227F"/>
    <w:rsid w:val="004D2C8D"/>
    <w:rsid w:val="004E4E55"/>
    <w:rsid w:val="004E6023"/>
    <w:rsid w:val="004E7953"/>
    <w:rsid w:val="004F4B48"/>
    <w:rsid w:val="00500BF6"/>
    <w:rsid w:val="00504589"/>
    <w:rsid w:val="0051593B"/>
    <w:rsid w:val="00515E0A"/>
    <w:rsid w:val="00517E9D"/>
    <w:rsid w:val="00525088"/>
    <w:rsid w:val="00525EF1"/>
    <w:rsid w:val="00526310"/>
    <w:rsid w:val="0055210F"/>
    <w:rsid w:val="005542DA"/>
    <w:rsid w:val="00557CFC"/>
    <w:rsid w:val="00562E71"/>
    <w:rsid w:val="005646C7"/>
    <w:rsid w:val="00567E31"/>
    <w:rsid w:val="0057195D"/>
    <w:rsid w:val="00571B15"/>
    <w:rsid w:val="00573A4C"/>
    <w:rsid w:val="0057611A"/>
    <w:rsid w:val="0057697E"/>
    <w:rsid w:val="005802EA"/>
    <w:rsid w:val="00580642"/>
    <w:rsid w:val="005813CD"/>
    <w:rsid w:val="00583375"/>
    <w:rsid w:val="00584DAC"/>
    <w:rsid w:val="00585035"/>
    <w:rsid w:val="00586A8B"/>
    <w:rsid w:val="00587F9C"/>
    <w:rsid w:val="0059160A"/>
    <w:rsid w:val="00594E08"/>
    <w:rsid w:val="0059632F"/>
    <w:rsid w:val="005A1111"/>
    <w:rsid w:val="005A1710"/>
    <w:rsid w:val="005A199C"/>
    <w:rsid w:val="005A49BE"/>
    <w:rsid w:val="005A7B70"/>
    <w:rsid w:val="005A7ECC"/>
    <w:rsid w:val="005B5F56"/>
    <w:rsid w:val="005C0C45"/>
    <w:rsid w:val="005C2833"/>
    <w:rsid w:val="005C30D6"/>
    <w:rsid w:val="005C3215"/>
    <w:rsid w:val="005C44AE"/>
    <w:rsid w:val="005C6A6E"/>
    <w:rsid w:val="005D0BB6"/>
    <w:rsid w:val="005D2B11"/>
    <w:rsid w:val="005D4ADB"/>
    <w:rsid w:val="005D71C7"/>
    <w:rsid w:val="005D7CD9"/>
    <w:rsid w:val="005E0242"/>
    <w:rsid w:val="005E1115"/>
    <w:rsid w:val="005F0B15"/>
    <w:rsid w:val="005F39BE"/>
    <w:rsid w:val="005F5B26"/>
    <w:rsid w:val="00600630"/>
    <w:rsid w:val="00603BED"/>
    <w:rsid w:val="0060439E"/>
    <w:rsid w:val="00605300"/>
    <w:rsid w:val="0061138F"/>
    <w:rsid w:val="00611869"/>
    <w:rsid w:val="00614048"/>
    <w:rsid w:val="006147D8"/>
    <w:rsid w:val="00615B86"/>
    <w:rsid w:val="00615C9B"/>
    <w:rsid w:val="006163F1"/>
    <w:rsid w:val="00617143"/>
    <w:rsid w:val="006178C2"/>
    <w:rsid w:val="006202E6"/>
    <w:rsid w:val="00621CEA"/>
    <w:rsid w:val="0062494D"/>
    <w:rsid w:val="006249EF"/>
    <w:rsid w:val="00627904"/>
    <w:rsid w:val="006319C6"/>
    <w:rsid w:val="00641397"/>
    <w:rsid w:val="006451A7"/>
    <w:rsid w:val="00645B20"/>
    <w:rsid w:val="006461DC"/>
    <w:rsid w:val="0064735E"/>
    <w:rsid w:val="00647E0A"/>
    <w:rsid w:val="006549E1"/>
    <w:rsid w:val="006600BD"/>
    <w:rsid w:val="00660B6F"/>
    <w:rsid w:val="006621A5"/>
    <w:rsid w:val="00662A95"/>
    <w:rsid w:val="006630B3"/>
    <w:rsid w:val="00672099"/>
    <w:rsid w:val="00673DE5"/>
    <w:rsid w:val="00675AEF"/>
    <w:rsid w:val="00675CF1"/>
    <w:rsid w:val="00685E95"/>
    <w:rsid w:val="00687170"/>
    <w:rsid w:val="00690CA8"/>
    <w:rsid w:val="00691E48"/>
    <w:rsid w:val="0069374A"/>
    <w:rsid w:val="0069399A"/>
    <w:rsid w:val="00696045"/>
    <w:rsid w:val="00696C34"/>
    <w:rsid w:val="006971B1"/>
    <w:rsid w:val="006972C4"/>
    <w:rsid w:val="006A197D"/>
    <w:rsid w:val="006B06BD"/>
    <w:rsid w:val="006B1221"/>
    <w:rsid w:val="006B18A5"/>
    <w:rsid w:val="006B5831"/>
    <w:rsid w:val="006C29DD"/>
    <w:rsid w:val="006C2BE3"/>
    <w:rsid w:val="006C4195"/>
    <w:rsid w:val="006C4521"/>
    <w:rsid w:val="006C4EF6"/>
    <w:rsid w:val="006D054E"/>
    <w:rsid w:val="006D23CB"/>
    <w:rsid w:val="006D7289"/>
    <w:rsid w:val="006E17D3"/>
    <w:rsid w:val="006E1F2F"/>
    <w:rsid w:val="006E2AAA"/>
    <w:rsid w:val="006E3941"/>
    <w:rsid w:val="006E5517"/>
    <w:rsid w:val="006E58F4"/>
    <w:rsid w:val="006E6D38"/>
    <w:rsid w:val="006F099A"/>
    <w:rsid w:val="006F1279"/>
    <w:rsid w:val="006F268A"/>
    <w:rsid w:val="006F5D74"/>
    <w:rsid w:val="006F6264"/>
    <w:rsid w:val="00700A90"/>
    <w:rsid w:val="00701527"/>
    <w:rsid w:val="00706D3F"/>
    <w:rsid w:val="00710775"/>
    <w:rsid w:val="00710968"/>
    <w:rsid w:val="00714A38"/>
    <w:rsid w:val="00716462"/>
    <w:rsid w:val="00722BE8"/>
    <w:rsid w:val="00722D82"/>
    <w:rsid w:val="00725358"/>
    <w:rsid w:val="007306A5"/>
    <w:rsid w:val="0073079A"/>
    <w:rsid w:val="00732805"/>
    <w:rsid w:val="00734831"/>
    <w:rsid w:val="00734E55"/>
    <w:rsid w:val="007356DA"/>
    <w:rsid w:val="007376C8"/>
    <w:rsid w:val="00740542"/>
    <w:rsid w:val="0074238D"/>
    <w:rsid w:val="007429EA"/>
    <w:rsid w:val="00746655"/>
    <w:rsid w:val="00746BF7"/>
    <w:rsid w:val="00747F9C"/>
    <w:rsid w:val="00750277"/>
    <w:rsid w:val="00750492"/>
    <w:rsid w:val="007622F5"/>
    <w:rsid w:val="00765901"/>
    <w:rsid w:val="00765FD2"/>
    <w:rsid w:val="00767319"/>
    <w:rsid w:val="00771FD1"/>
    <w:rsid w:val="00774787"/>
    <w:rsid w:val="007757EC"/>
    <w:rsid w:val="00782B35"/>
    <w:rsid w:val="00783B37"/>
    <w:rsid w:val="007840FB"/>
    <w:rsid w:val="007901C3"/>
    <w:rsid w:val="00791CDA"/>
    <w:rsid w:val="00793975"/>
    <w:rsid w:val="00794A5A"/>
    <w:rsid w:val="007A222C"/>
    <w:rsid w:val="007A2499"/>
    <w:rsid w:val="007A2503"/>
    <w:rsid w:val="007A2EEB"/>
    <w:rsid w:val="007B0982"/>
    <w:rsid w:val="007B2067"/>
    <w:rsid w:val="007B3CDB"/>
    <w:rsid w:val="007C49E7"/>
    <w:rsid w:val="007C4E82"/>
    <w:rsid w:val="007C61EC"/>
    <w:rsid w:val="007D10C1"/>
    <w:rsid w:val="007D1FB1"/>
    <w:rsid w:val="007D366B"/>
    <w:rsid w:val="007D4485"/>
    <w:rsid w:val="007D4ED9"/>
    <w:rsid w:val="007D607B"/>
    <w:rsid w:val="007D6D12"/>
    <w:rsid w:val="007E0B50"/>
    <w:rsid w:val="007E47F2"/>
    <w:rsid w:val="007E4B80"/>
    <w:rsid w:val="007E7589"/>
    <w:rsid w:val="007F43C0"/>
    <w:rsid w:val="007F459C"/>
    <w:rsid w:val="007F598E"/>
    <w:rsid w:val="00800DA9"/>
    <w:rsid w:val="008055DC"/>
    <w:rsid w:val="00805FAF"/>
    <w:rsid w:val="00806D51"/>
    <w:rsid w:val="00810053"/>
    <w:rsid w:val="00810EBE"/>
    <w:rsid w:val="00811281"/>
    <w:rsid w:val="00811AFE"/>
    <w:rsid w:val="008143DF"/>
    <w:rsid w:val="00827AA4"/>
    <w:rsid w:val="00841FA2"/>
    <w:rsid w:val="0084263E"/>
    <w:rsid w:val="008450D7"/>
    <w:rsid w:val="00850DA3"/>
    <w:rsid w:val="0085142E"/>
    <w:rsid w:val="00853519"/>
    <w:rsid w:val="00854649"/>
    <w:rsid w:val="008628EB"/>
    <w:rsid w:val="00863864"/>
    <w:rsid w:val="0086531A"/>
    <w:rsid w:val="00870FD9"/>
    <w:rsid w:val="008725FA"/>
    <w:rsid w:val="00873414"/>
    <w:rsid w:val="0087346B"/>
    <w:rsid w:val="00874A7B"/>
    <w:rsid w:val="00875250"/>
    <w:rsid w:val="0087622D"/>
    <w:rsid w:val="008776C2"/>
    <w:rsid w:val="008833DD"/>
    <w:rsid w:val="008836A7"/>
    <w:rsid w:val="00886874"/>
    <w:rsid w:val="00886EC2"/>
    <w:rsid w:val="008930EE"/>
    <w:rsid w:val="008935E3"/>
    <w:rsid w:val="0089445E"/>
    <w:rsid w:val="008968A6"/>
    <w:rsid w:val="008A117A"/>
    <w:rsid w:val="008A49D9"/>
    <w:rsid w:val="008A5149"/>
    <w:rsid w:val="008B18D9"/>
    <w:rsid w:val="008B22B1"/>
    <w:rsid w:val="008C01E9"/>
    <w:rsid w:val="008C0A87"/>
    <w:rsid w:val="008C1286"/>
    <w:rsid w:val="008C5A04"/>
    <w:rsid w:val="008C6333"/>
    <w:rsid w:val="008C6AEE"/>
    <w:rsid w:val="008D149A"/>
    <w:rsid w:val="008D42E0"/>
    <w:rsid w:val="008D72E2"/>
    <w:rsid w:val="008D7BD4"/>
    <w:rsid w:val="008E22C4"/>
    <w:rsid w:val="008F1D08"/>
    <w:rsid w:val="008F20D1"/>
    <w:rsid w:val="008F3B74"/>
    <w:rsid w:val="008F72AE"/>
    <w:rsid w:val="00903198"/>
    <w:rsid w:val="00903E54"/>
    <w:rsid w:val="00907814"/>
    <w:rsid w:val="009111C3"/>
    <w:rsid w:val="00911A90"/>
    <w:rsid w:val="00923BE5"/>
    <w:rsid w:val="009259C8"/>
    <w:rsid w:val="009323C2"/>
    <w:rsid w:val="00933ECE"/>
    <w:rsid w:val="00936432"/>
    <w:rsid w:val="00943F8B"/>
    <w:rsid w:val="00945F9F"/>
    <w:rsid w:val="00953E3E"/>
    <w:rsid w:val="009648D8"/>
    <w:rsid w:val="0096640B"/>
    <w:rsid w:val="00967CCC"/>
    <w:rsid w:val="0097477B"/>
    <w:rsid w:val="0097622D"/>
    <w:rsid w:val="00976452"/>
    <w:rsid w:val="00985572"/>
    <w:rsid w:val="0098568A"/>
    <w:rsid w:val="00990468"/>
    <w:rsid w:val="00990B09"/>
    <w:rsid w:val="00991D31"/>
    <w:rsid w:val="00994E14"/>
    <w:rsid w:val="009A3FC3"/>
    <w:rsid w:val="009A52C2"/>
    <w:rsid w:val="009B2BAB"/>
    <w:rsid w:val="009B46B9"/>
    <w:rsid w:val="009B6EB5"/>
    <w:rsid w:val="009C11E2"/>
    <w:rsid w:val="009C127F"/>
    <w:rsid w:val="009C49EE"/>
    <w:rsid w:val="009C584D"/>
    <w:rsid w:val="009D09BA"/>
    <w:rsid w:val="009D23D2"/>
    <w:rsid w:val="009E1DF4"/>
    <w:rsid w:val="009E2CE2"/>
    <w:rsid w:val="009E7903"/>
    <w:rsid w:val="009F03DF"/>
    <w:rsid w:val="009F10C4"/>
    <w:rsid w:val="00A00C60"/>
    <w:rsid w:val="00A04F7F"/>
    <w:rsid w:val="00A05985"/>
    <w:rsid w:val="00A05E13"/>
    <w:rsid w:val="00A1484B"/>
    <w:rsid w:val="00A16BFB"/>
    <w:rsid w:val="00A17E9B"/>
    <w:rsid w:val="00A2360A"/>
    <w:rsid w:val="00A24336"/>
    <w:rsid w:val="00A24979"/>
    <w:rsid w:val="00A25EEB"/>
    <w:rsid w:val="00A26FE3"/>
    <w:rsid w:val="00A33E13"/>
    <w:rsid w:val="00A3760D"/>
    <w:rsid w:val="00A40D82"/>
    <w:rsid w:val="00A46CE1"/>
    <w:rsid w:val="00A5151D"/>
    <w:rsid w:val="00A51B9A"/>
    <w:rsid w:val="00A52B49"/>
    <w:rsid w:val="00A537D0"/>
    <w:rsid w:val="00A5644C"/>
    <w:rsid w:val="00A613B8"/>
    <w:rsid w:val="00A63755"/>
    <w:rsid w:val="00A6505A"/>
    <w:rsid w:val="00A65813"/>
    <w:rsid w:val="00A76929"/>
    <w:rsid w:val="00A76C5E"/>
    <w:rsid w:val="00A80463"/>
    <w:rsid w:val="00A80C3A"/>
    <w:rsid w:val="00A82A77"/>
    <w:rsid w:val="00A82EEC"/>
    <w:rsid w:val="00A9313A"/>
    <w:rsid w:val="00A9536C"/>
    <w:rsid w:val="00A9537C"/>
    <w:rsid w:val="00A97724"/>
    <w:rsid w:val="00AA02EB"/>
    <w:rsid w:val="00AA2A29"/>
    <w:rsid w:val="00AA4237"/>
    <w:rsid w:val="00AA50B0"/>
    <w:rsid w:val="00AA6D5B"/>
    <w:rsid w:val="00AB1DA6"/>
    <w:rsid w:val="00AB46C2"/>
    <w:rsid w:val="00AB5D98"/>
    <w:rsid w:val="00AC63C9"/>
    <w:rsid w:val="00AC75FA"/>
    <w:rsid w:val="00AD0721"/>
    <w:rsid w:val="00AD41DB"/>
    <w:rsid w:val="00AE164F"/>
    <w:rsid w:val="00AE65B2"/>
    <w:rsid w:val="00AF00A0"/>
    <w:rsid w:val="00AF1C90"/>
    <w:rsid w:val="00B00A55"/>
    <w:rsid w:val="00B00FD1"/>
    <w:rsid w:val="00B1173A"/>
    <w:rsid w:val="00B167DC"/>
    <w:rsid w:val="00B22738"/>
    <w:rsid w:val="00B237B1"/>
    <w:rsid w:val="00B307C0"/>
    <w:rsid w:val="00B3443F"/>
    <w:rsid w:val="00B364CA"/>
    <w:rsid w:val="00B368FB"/>
    <w:rsid w:val="00B37E23"/>
    <w:rsid w:val="00B412C4"/>
    <w:rsid w:val="00B46137"/>
    <w:rsid w:val="00B51BAA"/>
    <w:rsid w:val="00B52CEB"/>
    <w:rsid w:val="00B6075A"/>
    <w:rsid w:val="00B62012"/>
    <w:rsid w:val="00B647AB"/>
    <w:rsid w:val="00B64AE6"/>
    <w:rsid w:val="00B64D4A"/>
    <w:rsid w:val="00B64F93"/>
    <w:rsid w:val="00B709B0"/>
    <w:rsid w:val="00B71951"/>
    <w:rsid w:val="00B73AD2"/>
    <w:rsid w:val="00B76328"/>
    <w:rsid w:val="00B76978"/>
    <w:rsid w:val="00B801B9"/>
    <w:rsid w:val="00B81E3B"/>
    <w:rsid w:val="00B820A1"/>
    <w:rsid w:val="00B82899"/>
    <w:rsid w:val="00B84852"/>
    <w:rsid w:val="00B85C5F"/>
    <w:rsid w:val="00B85F21"/>
    <w:rsid w:val="00B86BB2"/>
    <w:rsid w:val="00B90CD6"/>
    <w:rsid w:val="00B92C1A"/>
    <w:rsid w:val="00B941A2"/>
    <w:rsid w:val="00B95181"/>
    <w:rsid w:val="00B96157"/>
    <w:rsid w:val="00B96AFC"/>
    <w:rsid w:val="00B97B18"/>
    <w:rsid w:val="00B97C8A"/>
    <w:rsid w:val="00B97F07"/>
    <w:rsid w:val="00BA0123"/>
    <w:rsid w:val="00BA533F"/>
    <w:rsid w:val="00BA5BAC"/>
    <w:rsid w:val="00BA5DD9"/>
    <w:rsid w:val="00BB2021"/>
    <w:rsid w:val="00BB21DD"/>
    <w:rsid w:val="00BB3339"/>
    <w:rsid w:val="00BB68E2"/>
    <w:rsid w:val="00BC1420"/>
    <w:rsid w:val="00BC15CA"/>
    <w:rsid w:val="00BC7AE1"/>
    <w:rsid w:val="00BD04A5"/>
    <w:rsid w:val="00BD52CA"/>
    <w:rsid w:val="00BD6D35"/>
    <w:rsid w:val="00BD70B3"/>
    <w:rsid w:val="00BE1DD3"/>
    <w:rsid w:val="00BE4CDB"/>
    <w:rsid w:val="00BE6C33"/>
    <w:rsid w:val="00BE6C5F"/>
    <w:rsid w:val="00BE6E55"/>
    <w:rsid w:val="00BF0F6B"/>
    <w:rsid w:val="00BF1F9C"/>
    <w:rsid w:val="00BF3092"/>
    <w:rsid w:val="00BF3EC5"/>
    <w:rsid w:val="00BF5998"/>
    <w:rsid w:val="00BF6D47"/>
    <w:rsid w:val="00BF6FFC"/>
    <w:rsid w:val="00C05F46"/>
    <w:rsid w:val="00C06487"/>
    <w:rsid w:val="00C1057A"/>
    <w:rsid w:val="00C14700"/>
    <w:rsid w:val="00C20A71"/>
    <w:rsid w:val="00C2237D"/>
    <w:rsid w:val="00C2598D"/>
    <w:rsid w:val="00C26011"/>
    <w:rsid w:val="00C3015F"/>
    <w:rsid w:val="00C30D54"/>
    <w:rsid w:val="00C33AA6"/>
    <w:rsid w:val="00C346CE"/>
    <w:rsid w:val="00C34E53"/>
    <w:rsid w:val="00C363A2"/>
    <w:rsid w:val="00C37115"/>
    <w:rsid w:val="00C43B23"/>
    <w:rsid w:val="00C54296"/>
    <w:rsid w:val="00C661DD"/>
    <w:rsid w:val="00C67457"/>
    <w:rsid w:val="00C700FF"/>
    <w:rsid w:val="00C761C6"/>
    <w:rsid w:val="00C767FD"/>
    <w:rsid w:val="00C82365"/>
    <w:rsid w:val="00C82A5A"/>
    <w:rsid w:val="00C82C41"/>
    <w:rsid w:val="00C8440A"/>
    <w:rsid w:val="00C860CB"/>
    <w:rsid w:val="00C92525"/>
    <w:rsid w:val="00C932CA"/>
    <w:rsid w:val="00C97EC1"/>
    <w:rsid w:val="00CA1416"/>
    <w:rsid w:val="00CA1F0A"/>
    <w:rsid w:val="00CA6937"/>
    <w:rsid w:val="00CA770D"/>
    <w:rsid w:val="00CA7DDA"/>
    <w:rsid w:val="00CB13AD"/>
    <w:rsid w:val="00CB1E9A"/>
    <w:rsid w:val="00CB37E7"/>
    <w:rsid w:val="00CB7A5D"/>
    <w:rsid w:val="00CC64F5"/>
    <w:rsid w:val="00CC7FF7"/>
    <w:rsid w:val="00CD0BB1"/>
    <w:rsid w:val="00CD0DB3"/>
    <w:rsid w:val="00CD231D"/>
    <w:rsid w:val="00CD3AC0"/>
    <w:rsid w:val="00CD3B2E"/>
    <w:rsid w:val="00CD4B72"/>
    <w:rsid w:val="00CD79E4"/>
    <w:rsid w:val="00CE00B0"/>
    <w:rsid w:val="00CE1256"/>
    <w:rsid w:val="00CE1386"/>
    <w:rsid w:val="00CE2E7E"/>
    <w:rsid w:val="00CE3948"/>
    <w:rsid w:val="00CE5CC3"/>
    <w:rsid w:val="00CE5FB5"/>
    <w:rsid w:val="00CE65C3"/>
    <w:rsid w:val="00CF249D"/>
    <w:rsid w:val="00CF411E"/>
    <w:rsid w:val="00CF73F5"/>
    <w:rsid w:val="00D04234"/>
    <w:rsid w:val="00D164CF"/>
    <w:rsid w:val="00D20164"/>
    <w:rsid w:val="00D220A0"/>
    <w:rsid w:val="00D22182"/>
    <w:rsid w:val="00D24331"/>
    <w:rsid w:val="00D278DC"/>
    <w:rsid w:val="00D34414"/>
    <w:rsid w:val="00D3525F"/>
    <w:rsid w:val="00D3624C"/>
    <w:rsid w:val="00D41141"/>
    <w:rsid w:val="00D425B4"/>
    <w:rsid w:val="00D44461"/>
    <w:rsid w:val="00D4492B"/>
    <w:rsid w:val="00D50D6C"/>
    <w:rsid w:val="00D512E6"/>
    <w:rsid w:val="00D521F2"/>
    <w:rsid w:val="00D57453"/>
    <w:rsid w:val="00D57DF4"/>
    <w:rsid w:val="00D61D80"/>
    <w:rsid w:val="00D63A8E"/>
    <w:rsid w:val="00D6751D"/>
    <w:rsid w:val="00D74B40"/>
    <w:rsid w:val="00D76F7C"/>
    <w:rsid w:val="00D837C6"/>
    <w:rsid w:val="00D84F0A"/>
    <w:rsid w:val="00D905F4"/>
    <w:rsid w:val="00D91105"/>
    <w:rsid w:val="00D97559"/>
    <w:rsid w:val="00D9767E"/>
    <w:rsid w:val="00DA5F04"/>
    <w:rsid w:val="00DA7325"/>
    <w:rsid w:val="00DA7F4C"/>
    <w:rsid w:val="00DB0948"/>
    <w:rsid w:val="00DB0BCD"/>
    <w:rsid w:val="00DB28A8"/>
    <w:rsid w:val="00DB4C8D"/>
    <w:rsid w:val="00DB4DFD"/>
    <w:rsid w:val="00DC1B8D"/>
    <w:rsid w:val="00DC5799"/>
    <w:rsid w:val="00DC650C"/>
    <w:rsid w:val="00DD125F"/>
    <w:rsid w:val="00DD2303"/>
    <w:rsid w:val="00DD380D"/>
    <w:rsid w:val="00DE3690"/>
    <w:rsid w:val="00DE6221"/>
    <w:rsid w:val="00DE79F0"/>
    <w:rsid w:val="00DF4AD9"/>
    <w:rsid w:val="00DF5386"/>
    <w:rsid w:val="00E02A97"/>
    <w:rsid w:val="00E02CF4"/>
    <w:rsid w:val="00E05DD6"/>
    <w:rsid w:val="00E07FE9"/>
    <w:rsid w:val="00E11389"/>
    <w:rsid w:val="00E1193F"/>
    <w:rsid w:val="00E1218B"/>
    <w:rsid w:val="00E17ED0"/>
    <w:rsid w:val="00E22124"/>
    <w:rsid w:val="00E22642"/>
    <w:rsid w:val="00E227A0"/>
    <w:rsid w:val="00E22D37"/>
    <w:rsid w:val="00E26A79"/>
    <w:rsid w:val="00E310DA"/>
    <w:rsid w:val="00E348AD"/>
    <w:rsid w:val="00E34E00"/>
    <w:rsid w:val="00E36020"/>
    <w:rsid w:val="00E3756E"/>
    <w:rsid w:val="00E4062B"/>
    <w:rsid w:val="00E41D8D"/>
    <w:rsid w:val="00E51B17"/>
    <w:rsid w:val="00E54510"/>
    <w:rsid w:val="00E62E35"/>
    <w:rsid w:val="00E71293"/>
    <w:rsid w:val="00E715A7"/>
    <w:rsid w:val="00E71FE9"/>
    <w:rsid w:val="00E75CC0"/>
    <w:rsid w:val="00E77458"/>
    <w:rsid w:val="00E82143"/>
    <w:rsid w:val="00E85030"/>
    <w:rsid w:val="00E87CAB"/>
    <w:rsid w:val="00E94C76"/>
    <w:rsid w:val="00E95B8C"/>
    <w:rsid w:val="00EA2181"/>
    <w:rsid w:val="00EA358F"/>
    <w:rsid w:val="00EA48B0"/>
    <w:rsid w:val="00EA6890"/>
    <w:rsid w:val="00EB1ACA"/>
    <w:rsid w:val="00EB3D78"/>
    <w:rsid w:val="00EB655D"/>
    <w:rsid w:val="00EC2685"/>
    <w:rsid w:val="00EC614C"/>
    <w:rsid w:val="00EC61BD"/>
    <w:rsid w:val="00EC6D39"/>
    <w:rsid w:val="00EC6FA9"/>
    <w:rsid w:val="00EC7AD7"/>
    <w:rsid w:val="00ED25A8"/>
    <w:rsid w:val="00ED5142"/>
    <w:rsid w:val="00ED7D91"/>
    <w:rsid w:val="00ED7F7E"/>
    <w:rsid w:val="00EE0BB0"/>
    <w:rsid w:val="00EE15A8"/>
    <w:rsid w:val="00EE1F65"/>
    <w:rsid w:val="00EE4D52"/>
    <w:rsid w:val="00EF01BE"/>
    <w:rsid w:val="00EF30DE"/>
    <w:rsid w:val="00EF6664"/>
    <w:rsid w:val="00F01580"/>
    <w:rsid w:val="00F018F2"/>
    <w:rsid w:val="00F03F20"/>
    <w:rsid w:val="00F0734F"/>
    <w:rsid w:val="00F118B7"/>
    <w:rsid w:val="00F13F6A"/>
    <w:rsid w:val="00F14832"/>
    <w:rsid w:val="00F1534A"/>
    <w:rsid w:val="00F167A1"/>
    <w:rsid w:val="00F222D8"/>
    <w:rsid w:val="00F23BC3"/>
    <w:rsid w:val="00F23FE1"/>
    <w:rsid w:val="00F24D93"/>
    <w:rsid w:val="00F25A55"/>
    <w:rsid w:val="00F26C3D"/>
    <w:rsid w:val="00F30466"/>
    <w:rsid w:val="00F36B85"/>
    <w:rsid w:val="00F37B94"/>
    <w:rsid w:val="00F431EE"/>
    <w:rsid w:val="00F47697"/>
    <w:rsid w:val="00F505CE"/>
    <w:rsid w:val="00F514D9"/>
    <w:rsid w:val="00F52419"/>
    <w:rsid w:val="00F52A7C"/>
    <w:rsid w:val="00F5403D"/>
    <w:rsid w:val="00F5470A"/>
    <w:rsid w:val="00F62025"/>
    <w:rsid w:val="00F62425"/>
    <w:rsid w:val="00F62446"/>
    <w:rsid w:val="00F63DE2"/>
    <w:rsid w:val="00F70C01"/>
    <w:rsid w:val="00F73D8A"/>
    <w:rsid w:val="00F746B7"/>
    <w:rsid w:val="00F752DF"/>
    <w:rsid w:val="00F7756D"/>
    <w:rsid w:val="00F827BA"/>
    <w:rsid w:val="00F83257"/>
    <w:rsid w:val="00F85E1F"/>
    <w:rsid w:val="00F86BDE"/>
    <w:rsid w:val="00F959EB"/>
    <w:rsid w:val="00F97D78"/>
    <w:rsid w:val="00FA0E93"/>
    <w:rsid w:val="00FA5DC3"/>
    <w:rsid w:val="00FA62CD"/>
    <w:rsid w:val="00FB0129"/>
    <w:rsid w:val="00FB1A45"/>
    <w:rsid w:val="00FB6E3B"/>
    <w:rsid w:val="00FC42A0"/>
    <w:rsid w:val="00FC45C1"/>
    <w:rsid w:val="00FD27A4"/>
    <w:rsid w:val="00FE3388"/>
    <w:rsid w:val="00FE4F86"/>
    <w:rsid w:val="00FE6595"/>
    <w:rsid w:val="00FE6A27"/>
    <w:rsid w:val="00FF0B3D"/>
    <w:rsid w:val="00FF1982"/>
    <w:rsid w:val="00FF1B21"/>
    <w:rsid w:val="00FF5F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BD71A31"/>
  <w15:docId w15:val="{30E7352A-98A6-46F6-A117-DEA0038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D3"/>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1,Body Text Char1,Char Char2,tabel,Heading 10,spasi 2 taiiii,sub-section,Colorful List - Accent 11,Body of text+1,Body of text+2,Body of text+3,List Paragraph11,HEADING 1,Medium Grid 1 - Accent 21,heading 3"/>
    <w:basedOn w:val="Normal"/>
    <w:link w:val="ListParagraphChar"/>
    <w:uiPriority w:val="34"/>
    <w:qFormat/>
    <w:rsid w:val="002B1FE0"/>
    <w:pPr>
      <w:ind w:left="720"/>
      <w:contextualSpacing/>
    </w:pPr>
  </w:style>
  <w:style w:type="paragraph" w:styleId="FootnoteText">
    <w:name w:val="footnote text"/>
    <w:basedOn w:val="Normal"/>
    <w:link w:val="FootnoteTextChar"/>
    <w:uiPriority w:val="99"/>
    <w:unhideWhenUsed/>
    <w:rsid w:val="002B1FE0"/>
    <w:pPr>
      <w:spacing w:after="0" w:line="240" w:lineRule="auto"/>
    </w:pPr>
    <w:rPr>
      <w:sz w:val="20"/>
      <w:szCs w:val="20"/>
    </w:rPr>
  </w:style>
  <w:style w:type="character" w:customStyle="1" w:styleId="FootnoteTextChar">
    <w:name w:val="Footnote Text Char"/>
    <w:basedOn w:val="DefaultParagraphFont"/>
    <w:link w:val="FootnoteText"/>
    <w:uiPriority w:val="99"/>
    <w:rsid w:val="002B1FE0"/>
    <w:rPr>
      <w:rFonts w:eastAsiaTheme="minorHAnsi"/>
      <w:sz w:val="20"/>
      <w:szCs w:val="20"/>
      <w:lang w:eastAsia="en-US"/>
    </w:rPr>
  </w:style>
  <w:style w:type="character" w:styleId="FootnoteReference">
    <w:name w:val="footnote reference"/>
    <w:basedOn w:val="DefaultParagraphFont"/>
    <w:uiPriority w:val="99"/>
    <w:unhideWhenUsed/>
    <w:rsid w:val="002B1FE0"/>
    <w:rPr>
      <w:vertAlign w:val="superscript"/>
    </w:rPr>
  </w:style>
  <w:style w:type="character" w:customStyle="1" w:styleId="ListParagraphChar">
    <w:name w:val="List Paragraph Char"/>
    <w:aliases w:val="Body of text Char,List Paragraph1 Char,P1 Char,Body Text Char1 Char,Char Char2 Char,tabel Char,Heading 10 Char,spasi 2 taiiii Char,sub-section Char,Colorful List - Accent 11 Char,Body of text+1 Char,Body of text+2 Char,HEADING 1 Char"/>
    <w:link w:val="ListParagraph"/>
    <w:uiPriority w:val="34"/>
    <w:qFormat/>
    <w:rsid w:val="002B1FE0"/>
    <w:rPr>
      <w:rFonts w:eastAsiaTheme="minorHAnsi"/>
      <w:lang w:eastAsia="en-US"/>
    </w:rPr>
  </w:style>
  <w:style w:type="character" w:customStyle="1" w:styleId="A7">
    <w:name w:val="A7"/>
    <w:uiPriority w:val="99"/>
    <w:rsid w:val="002B1FE0"/>
    <w:rPr>
      <w:rFonts w:cs="Garamond"/>
      <w:color w:val="000000"/>
      <w:sz w:val="14"/>
      <w:szCs w:val="14"/>
    </w:rPr>
  </w:style>
  <w:style w:type="character" w:customStyle="1" w:styleId="A3">
    <w:name w:val="A3"/>
    <w:uiPriority w:val="99"/>
    <w:rsid w:val="002B1FE0"/>
    <w:rPr>
      <w:rFonts w:cs="Garamond"/>
      <w:color w:val="000000"/>
      <w:sz w:val="25"/>
      <w:szCs w:val="25"/>
    </w:rPr>
  </w:style>
  <w:style w:type="paragraph" w:customStyle="1" w:styleId="Default">
    <w:name w:val="Default"/>
    <w:rsid w:val="002B1FE0"/>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7B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CDB"/>
    <w:rPr>
      <w:rFonts w:eastAsiaTheme="minorHAnsi"/>
      <w:lang w:eastAsia="en-US"/>
    </w:rPr>
  </w:style>
  <w:style w:type="paragraph" w:styleId="Footer">
    <w:name w:val="footer"/>
    <w:basedOn w:val="Normal"/>
    <w:link w:val="FooterChar"/>
    <w:uiPriority w:val="99"/>
    <w:unhideWhenUsed/>
    <w:rsid w:val="007B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CDB"/>
    <w:rPr>
      <w:rFonts w:eastAsiaTheme="minorHAnsi"/>
      <w:lang w:eastAsia="en-US"/>
    </w:rPr>
  </w:style>
  <w:style w:type="paragraph" w:styleId="NormalWeb">
    <w:name w:val="Normal (Web)"/>
    <w:basedOn w:val="Normal"/>
    <w:uiPriority w:val="99"/>
    <w:unhideWhenUsed/>
    <w:rsid w:val="00B73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AD2"/>
    <w:rPr>
      <w:color w:val="0000FF"/>
      <w:u w:val="single"/>
    </w:rPr>
  </w:style>
  <w:style w:type="character" w:styleId="Strong">
    <w:name w:val="Strong"/>
    <w:basedOn w:val="DefaultParagraphFont"/>
    <w:uiPriority w:val="22"/>
    <w:qFormat/>
    <w:rsid w:val="00B73AD2"/>
    <w:rPr>
      <w:b/>
      <w:bCs/>
    </w:rPr>
  </w:style>
  <w:style w:type="paragraph" w:styleId="BalloonText">
    <w:name w:val="Balloon Text"/>
    <w:basedOn w:val="Normal"/>
    <w:link w:val="BalloonTextChar"/>
    <w:uiPriority w:val="99"/>
    <w:semiHidden/>
    <w:unhideWhenUsed/>
    <w:rsid w:val="00075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28"/>
    <w:rPr>
      <w:rFonts w:ascii="Tahoma" w:eastAsiaTheme="minorHAnsi" w:hAnsi="Tahoma" w:cs="Tahoma"/>
      <w:sz w:val="16"/>
      <w:szCs w:val="16"/>
      <w:lang w:eastAsia="en-US"/>
    </w:rPr>
  </w:style>
  <w:style w:type="table" w:styleId="TableGrid">
    <w:name w:val="Table Grid"/>
    <w:basedOn w:val="TableNormal"/>
    <w:uiPriority w:val="59"/>
    <w:rsid w:val="00075028"/>
    <w:pPr>
      <w:spacing w:after="0" w:line="240" w:lineRule="auto"/>
    </w:pPr>
    <w:rPr>
      <w:rFonts w:eastAsia="Times New Roman" w:cs="Arial"/>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3295">
      <w:bodyDiv w:val="1"/>
      <w:marLeft w:val="0"/>
      <w:marRight w:val="0"/>
      <w:marTop w:val="0"/>
      <w:marBottom w:val="0"/>
      <w:divBdr>
        <w:top w:val="none" w:sz="0" w:space="0" w:color="auto"/>
        <w:left w:val="none" w:sz="0" w:space="0" w:color="auto"/>
        <w:bottom w:val="none" w:sz="0" w:space="0" w:color="auto"/>
        <w:right w:val="none" w:sz="0" w:space="0" w:color="auto"/>
      </w:divBdr>
    </w:div>
    <w:div w:id="716047709">
      <w:bodyDiv w:val="1"/>
      <w:marLeft w:val="0"/>
      <w:marRight w:val="0"/>
      <w:marTop w:val="0"/>
      <w:marBottom w:val="0"/>
      <w:divBdr>
        <w:top w:val="none" w:sz="0" w:space="0" w:color="auto"/>
        <w:left w:val="none" w:sz="0" w:space="0" w:color="auto"/>
        <w:bottom w:val="none" w:sz="0" w:space="0" w:color="auto"/>
        <w:right w:val="none" w:sz="0" w:space="0" w:color="auto"/>
      </w:divBdr>
    </w:div>
    <w:div w:id="969358633">
      <w:bodyDiv w:val="1"/>
      <w:marLeft w:val="0"/>
      <w:marRight w:val="0"/>
      <w:marTop w:val="0"/>
      <w:marBottom w:val="0"/>
      <w:divBdr>
        <w:top w:val="none" w:sz="0" w:space="0" w:color="auto"/>
        <w:left w:val="none" w:sz="0" w:space="0" w:color="auto"/>
        <w:bottom w:val="none" w:sz="0" w:space="0" w:color="auto"/>
        <w:right w:val="none" w:sz="0" w:space="0" w:color="auto"/>
      </w:divBdr>
    </w:div>
    <w:div w:id="1231892628">
      <w:bodyDiv w:val="1"/>
      <w:marLeft w:val="0"/>
      <w:marRight w:val="0"/>
      <w:marTop w:val="0"/>
      <w:marBottom w:val="0"/>
      <w:divBdr>
        <w:top w:val="none" w:sz="0" w:space="0" w:color="auto"/>
        <w:left w:val="none" w:sz="0" w:space="0" w:color="auto"/>
        <w:bottom w:val="none" w:sz="0" w:space="0" w:color="auto"/>
        <w:right w:val="none" w:sz="0" w:space="0" w:color="auto"/>
      </w:divBdr>
    </w:div>
    <w:div w:id="1388602994">
      <w:bodyDiv w:val="1"/>
      <w:marLeft w:val="0"/>
      <w:marRight w:val="0"/>
      <w:marTop w:val="0"/>
      <w:marBottom w:val="0"/>
      <w:divBdr>
        <w:top w:val="none" w:sz="0" w:space="0" w:color="auto"/>
        <w:left w:val="none" w:sz="0" w:space="0" w:color="auto"/>
        <w:bottom w:val="none" w:sz="0" w:space="0" w:color="auto"/>
        <w:right w:val="none" w:sz="0" w:space="0" w:color="auto"/>
      </w:divBdr>
    </w:div>
    <w:div w:id="1916742522">
      <w:bodyDiv w:val="1"/>
      <w:marLeft w:val="0"/>
      <w:marRight w:val="0"/>
      <w:marTop w:val="0"/>
      <w:marBottom w:val="0"/>
      <w:divBdr>
        <w:top w:val="none" w:sz="0" w:space="0" w:color="auto"/>
        <w:left w:val="none" w:sz="0" w:space="0" w:color="auto"/>
        <w:bottom w:val="none" w:sz="0" w:space="0" w:color="auto"/>
        <w:right w:val="none" w:sz="0" w:space="0" w:color="auto"/>
      </w:divBdr>
    </w:div>
    <w:div w:id="20791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hdphoto" Target="media/hdphoto1.wdp"/><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s://jagad.id/pengertian-disiplin/" TargetMode="Externa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hyperlink" Target="https://kangsantri.id/kufur-nik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E172-6031-49E4-B989-C578C1E6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75</Pages>
  <Words>21421</Words>
  <Characters>122104</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15</cp:revision>
  <cp:lastPrinted>2021-04-21T04:53:00Z</cp:lastPrinted>
  <dcterms:created xsi:type="dcterms:W3CDTF">2021-04-22T04:43:00Z</dcterms:created>
  <dcterms:modified xsi:type="dcterms:W3CDTF">2021-06-03T12:54:00Z</dcterms:modified>
</cp:coreProperties>
</file>