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A26" w:rsidRDefault="00E40A26" w:rsidP="007E05CC">
      <w:pPr>
        <w:spacing w:after="0" w:line="36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BAB I</w:t>
      </w:r>
    </w:p>
    <w:p w:rsidR="00E40A26" w:rsidRDefault="00E86F50" w:rsidP="007E05CC">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E86F50" w:rsidRDefault="00E86F50" w:rsidP="007E05CC">
      <w:pPr>
        <w:spacing w:after="0" w:line="360" w:lineRule="auto"/>
        <w:jc w:val="center"/>
        <w:rPr>
          <w:rFonts w:ascii="Times New Roman" w:hAnsi="Times New Roman" w:cs="Times New Roman"/>
          <w:b/>
          <w:bCs/>
          <w:sz w:val="24"/>
          <w:szCs w:val="24"/>
          <w:lang w:val="id-ID"/>
        </w:rPr>
      </w:pPr>
    </w:p>
    <w:p w:rsidR="00E40A26" w:rsidRDefault="00E40A26" w:rsidP="004D54B0">
      <w:pPr>
        <w:pStyle w:val="Heading1"/>
        <w:numPr>
          <w:ilvl w:val="0"/>
          <w:numId w:val="37"/>
        </w:numPr>
        <w:spacing w:before="0" w:line="360" w:lineRule="auto"/>
        <w:ind w:left="426" w:hanging="426"/>
        <w:rPr>
          <w:rFonts w:ascii="Times New Roman" w:hAnsi="Times New Roman"/>
          <w:color w:val="auto"/>
          <w:sz w:val="24"/>
          <w:szCs w:val="24"/>
          <w:lang w:val="en-US"/>
        </w:rPr>
      </w:pPr>
      <w:r>
        <w:rPr>
          <w:rFonts w:ascii="Times New Roman" w:hAnsi="Times New Roman"/>
          <w:color w:val="auto"/>
          <w:sz w:val="24"/>
          <w:szCs w:val="24"/>
          <w:lang w:val="en-US"/>
        </w:rPr>
        <w:t>Latar Belakang Masalah</w:t>
      </w:r>
    </w:p>
    <w:p w:rsidR="00E40A26" w:rsidRDefault="00E40A26" w:rsidP="00D06E7F">
      <w:pPr>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Kegiatan berbisnis merupakan kegiatan yang membutuhkan pemahaman yang serius, mulai dari merencanakan apa yang akan diperbuat kemudian pada tahap pelaksanaan dan tahap monitor ataupun evaluasi dari bisnis yang dijalankan. Dalam menjalankan bisnis pemasaran merupakan unsur terpenting, dimana harus didukukung oleh strategi pemasaran yang baik.Pemasaran merupakan</w:t>
      </w:r>
      <w:r w:rsidR="00EC0129">
        <w:rPr>
          <w:rFonts w:ascii="Times New Roman" w:hAnsi="Times New Roman" w:cs="Times New Roman"/>
          <w:sz w:val="24"/>
          <w:szCs w:val="24"/>
        </w:rPr>
        <w:t xml:space="preserve"> sekumpulanaktivitas penciptaan dan penghargaan nilai yang di lakukan dengan </w:t>
      </w:r>
      <w:r>
        <w:rPr>
          <w:rFonts w:ascii="Times New Roman" w:hAnsi="Times New Roman" w:cs="Times New Roman"/>
          <w:sz w:val="24"/>
          <w:szCs w:val="24"/>
        </w:rPr>
        <w:t xml:space="preserve">sosialisasi </w:t>
      </w:r>
      <w:r w:rsidR="00EC0129">
        <w:rPr>
          <w:rFonts w:ascii="Times New Roman" w:hAnsi="Times New Roman" w:cs="Times New Roman"/>
          <w:sz w:val="24"/>
          <w:szCs w:val="24"/>
        </w:rPr>
        <w:t xml:space="preserve">atau pengenalan </w:t>
      </w:r>
      <w:r>
        <w:rPr>
          <w:rFonts w:ascii="Times New Roman" w:hAnsi="Times New Roman" w:cs="Times New Roman"/>
          <w:sz w:val="24"/>
          <w:szCs w:val="24"/>
        </w:rPr>
        <w:t>dan pendistribusian produk oleh</w:t>
      </w:r>
      <w:r w:rsidR="00EC0129">
        <w:rPr>
          <w:rFonts w:ascii="Times New Roman" w:hAnsi="Times New Roman" w:cs="Times New Roman"/>
          <w:sz w:val="24"/>
          <w:szCs w:val="24"/>
        </w:rPr>
        <w:t xml:space="preserve"> sebuah</w:t>
      </w:r>
      <w:r>
        <w:rPr>
          <w:rFonts w:ascii="Times New Roman" w:hAnsi="Times New Roman" w:cs="Times New Roman"/>
          <w:sz w:val="24"/>
          <w:szCs w:val="24"/>
        </w:rPr>
        <w:t xml:space="preserve"> perusahaan </w:t>
      </w:r>
      <w:r w:rsidR="00EC0129">
        <w:rPr>
          <w:rFonts w:ascii="Times New Roman" w:hAnsi="Times New Roman" w:cs="Times New Roman"/>
          <w:sz w:val="24"/>
          <w:szCs w:val="24"/>
        </w:rPr>
        <w:t>dalam rangka</w:t>
      </w:r>
      <w:r>
        <w:rPr>
          <w:rFonts w:ascii="Times New Roman" w:hAnsi="Times New Roman" w:cs="Times New Roman"/>
          <w:sz w:val="24"/>
          <w:szCs w:val="24"/>
        </w:rPr>
        <w:t xml:space="preserve"> untuk </w:t>
      </w:r>
      <w:r w:rsidR="00EC0129">
        <w:rPr>
          <w:rFonts w:ascii="Times New Roman" w:hAnsi="Times New Roman" w:cs="Times New Roman"/>
          <w:sz w:val="24"/>
          <w:szCs w:val="24"/>
        </w:rPr>
        <w:t>tujuan akhir yakni kepuasan konsumen</w:t>
      </w:r>
      <w:r>
        <w:rPr>
          <w:rFonts w:ascii="Times New Roman" w:hAnsi="Times New Roman" w:cs="Times New Roman"/>
          <w:sz w:val="24"/>
          <w:szCs w:val="24"/>
        </w:rPr>
        <w:t xml:space="preserve"> dan </w:t>
      </w:r>
      <w:r w:rsidR="00EC0129">
        <w:rPr>
          <w:rFonts w:ascii="Times New Roman" w:hAnsi="Times New Roman" w:cs="Times New Roman"/>
          <w:sz w:val="24"/>
          <w:szCs w:val="24"/>
        </w:rPr>
        <w:t xml:space="preserve">juga </w:t>
      </w:r>
      <w:r>
        <w:rPr>
          <w:rFonts w:ascii="Times New Roman" w:hAnsi="Times New Roman" w:cs="Times New Roman"/>
          <w:sz w:val="24"/>
          <w:szCs w:val="24"/>
        </w:rPr>
        <w:t xml:space="preserve">pencapaian tujuan perusahaan. Pemasaran adalah proses </w:t>
      </w:r>
      <w:r w:rsidRPr="004E249F">
        <w:rPr>
          <w:rFonts w:ascii="Times New Roman" w:hAnsi="Times New Roman" w:cs="Times New Roman"/>
          <w:i/>
          <w:iCs/>
          <w:sz w:val="24"/>
          <w:szCs w:val="24"/>
        </w:rPr>
        <w:t>social</w:t>
      </w:r>
      <w:r>
        <w:rPr>
          <w:rFonts w:ascii="Times New Roman" w:hAnsi="Times New Roman" w:cs="Times New Roman"/>
          <w:sz w:val="24"/>
          <w:szCs w:val="24"/>
        </w:rPr>
        <w:t xml:space="preserve"> yang merancang dan menawarkan sesuatu yang menjadi kebutuhan dan keinginan dari pelanggan dalam rangka memberikan kepuasan yang optimal kepada pelanggan.</w:t>
      </w:r>
      <w:r>
        <w:rPr>
          <w:rStyle w:val="FootnoteReference"/>
          <w:rFonts w:ascii="Times New Roman" w:hAnsi="Times New Roman"/>
          <w:sz w:val="24"/>
          <w:szCs w:val="24"/>
        </w:rPr>
        <w:footnoteReference w:id="1"/>
      </w:r>
      <w:r>
        <w:rPr>
          <w:rFonts w:ascii="Times New Roman" w:hAnsi="Times New Roman" w:cs="Times New Roman"/>
          <w:i/>
          <w:iCs/>
          <w:sz w:val="24"/>
          <w:szCs w:val="24"/>
        </w:rPr>
        <w:t>American Marketing Association</w:t>
      </w:r>
      <w:r>
        <w:rPr>
          <w:rFonts w:ascii="Times New Roman" w:hAnsi="Times New Roman" w:cs="Times New Roman"/>
          <w:sz w:val="24"/>
          <w:szCs w:val="24"/>
        </w:rPr>
        <w:t xml:space="preserve"> (AMA) </w:t>
      </w:r>
      <w:r>
        <w:rPr>
          <w:rFonts w:ascii="Times New Roman" w:hAnsi="Times New Roman" w:cs="Times New Roman"/>
          <w:sz w:val="24"/>
          <w:szCs w:val="24"/>
        </w:rPr>
        <w:lastRenderedPageBreak/>
        <w:t>mengartikan pemasaran adalah suatu fungsi organisasi dan serangkaian proses untuk menciptakan, mengkomunikasikan, dan memberikan nilai kepada pelanggan dan untuk mengelola hubungan pelanggan dengan cara yang menguntungkan organisasi dan pemangku kepentingannya.</w:t>
      </w:r>
      <w:r>
        <w:rPr>
          <w:rStyle w:val="FootnoteReference"/>
          <w:rFonts w:ascii="Times New Roman" w:hAnsi="Times New Roman"/>
          <w:sz w:val="24"/>
          <w:szCs w:val="24"/>
        </w:rPr>
        <w:footnoteReference w:id="2"/>
      </w:r>
    </w:p>
    <w:p w:rsidR="00E40A26" w:rsidRDefault="00861AC2" w:rsidP="00D06E7F">
      <w:pPr>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lang w:val="id-ID"/>
        </w:rPr>
        <w:t>Pemasaran m</w:t>
      </w:r>
      <w:r>
        <w:rPr>
          <w:rFonts w:ascii="Times New Roman" w:hAnsi="Times New Roman" w:cs="Times New Roman"/>
          <w:sz w:val="24"/>
          <w:szCs w:val="24"/>
        </w:rPr>
        <w:t>erupakan</w:t>
      </w:r>
      <w:r w:rsidR="00E40A26">
        <w:rPr>
          <w:rFonts w:ascii="Times New Roman" w:hAnsi="Times New Roman" w:cs="Times New Roman"/>
          <w:sz w:val="24"/>
          <w:szCs w:val="24"/>
          <w:lang w:val="id-ID"/>
        </w:rPr>
        <w:t xml:space="preserve"> aspek yang sangat </w:t>
      </w:r>
      <w:r w:rsidR="00E40A26" w:rsidRPr="00D06E7F">
        <w:rPr>
          <w:rFonts w:ascii="Times New Roman" w:hAnsi="Times New Roman" w:cs="Times New Roman"/>
          <w:sz w:val="24"/>
          <w:szCs w:val="24"/>
        </w:rPr>
        <w:t>penting</w:t>
      </w:r>
      <w:r w:rsidR="00E40A26">
        <w:rPr>
          <w:rFonts w:ascii="Times New Roman" w:hAnsi="Times New Roman" w:cs="Times New Roman"/>
          <w:sz w:val="24"/>
          <w:szCs w:val="24"/>
          <w:lang w:val="id-ID"/>
        </w:rPr>
        <w:t xml:space="preserve"> bagi </w:t>
      </w:r>
      <w:r>
        <w:rPr>
          <w:rFonts w:ascii="Times New Roman" w:hAnsi="Times New Roman" w:cs="Times New Roman"/>
          <w:sz w:val="24"/>
          <w:szCs w:val="24"/>
        </w:rPr>
        <w:t xml:space="preserve">suatu </w:t>
      </w:r>
      <w:r w:rsidR="00E40A26">
        <w:rPr>
          <w:rFonts w:ascii="Times New Roman" w:hAnsi="Times New Roman" w:cs="Times New Roman"/>
          <w:sz w:val="24"/>
          <w:szCs w:val="24"/>
          <w:lang w:val="id-ID"/>
        </w:rPr>
        <w:t xml:space="preserve">lembaga keuangan syariah </w:t>
      </w:r>
      <w:r>
        <w:rPr>
          <w:rFonts w:ascii="Times New Roman" w:hAnsi="Times New Roman" w:cs="Times New Roman"/>
          <w:sz w:val="24"/>
          <w:szCs w:val="24"/>
        </w:rPr>
        <w:t>karena</w:t>
      </w:r>
      <w:r w:rsidR="00E40A26">
        <w:rPr>
          <w:rFonts w:ascii="Times New Roman" w:hAnsi="Times New Roman" w:cs="Times New Roman"/>
          <w:sz w:val="24"/>
          <w:szCs w:val="24"/>
          <w:lang w:val="id-ID"/>
        </w:rPr>
        <w:t xml:space="preserve"> dapat meningkatkan </w:t>
      </w:r>
      <w:r>
        <w:rPr>
          <w:rFonts w:ascii="Times New Roman" w:hAnsi="Times New Roman" w:cs="Times New Roman"/>
          <w:sz w:val="24"/>
          <w:szCs w:val="24"/>
        </w:rPr>
        <w:t xml:space="preserve">prosentase </w:t>
      </w:r>
      <w:r w:rsidR="00E40A26">
        <w:rPr>
          <w:rFonts w:ascii="Times New Roman" w:hAnsi="Times New Roman" w:cs="Times New Roman"/>
          <w:sz w:val="24"/>
          <w:szCs w:val="24"/>
          <w:lang w:val="id-ID"/>
        </w:rPr>
        <w:t xml:space="preserve">tingkat </w:t>
      </w:r>
      <w:r>
        <w:rPr>
          <w:rFonts w:ascii="Times New Roman" w:hAnsi="Times New Roman" w:cs="Times New Roman"/>
          <w:sz w:val="24"/>
          <w:szCs w:val="24"/>
        </w:rPr>
        <w:t>pendapatan atau keuntungan</w:t>
      </w:r>
      <w:r w:rsidR="00E40A26">
        <w:rPr>
          <w:rFonts w:ascii="Times New Roman" w:hAnsi="Times New Roman" w:cs="Times New Roman"/>
          <w:sz w:val="24"/>
          <w:szCs w:val="24"/>
          <w:lang w:val="id-ID"/>
        </w:rPr>
        <w:t xml:space="preserve"> yang ada sekarang</w:t>
      </w:r>
      <w:r w:rsidR="00E40A26">
        <w:rPr>
          <w:rFonts w:ascii="Times New Roman" w:hAnsi="Times New Roman" w:cs="Times New Roman"/>
          <w:sz w:val="24"/>
          <w:szCs w:val="24"/>
        </w:rPr>
        <w:t xml:space="preserve">. </w:t>
      </w:r>
      <w:r w:rsidR="00E40A26">
        <w:rPr>
          <w:rFonts w:ascii="Times New Roman" w:hAnsi="Times New Roman" w:cs="Times New Roman"/>
          <w:sz w:val="24"/>
          <w:szCs w:val="24"/>
          <w:lang w:val="id-ID"/>
        </w:rPr>
        <w:t>Pentingnya pemasaran dilakukan dalam rangka memenuhi kebutuhan dan keinginanan masyarakat akan suatu produk atau jasa</w:t>
      </w:r>
      <w:r w:rsidR="00E40A26">
        <w:rPr>
          <w:rFonts w:ascii="Times New Roman" w:hAnsi="Times New Roman" w:cs="Times New Roman"/>
          <w:sz w:val="24"/>
          <w:szCs w:val="24"/>
        </w:rPr>
        <w:t xml:space="preserve"> dan juga untuk </w:t>
      </w:r>
      <w:r w:rsidR="00E40A26">
        <w:rPr>
          <w:rFonts w:ascii="Times New Roman" w:hAnsi="Times New Roman" w:cs="Times New Roman"/>
          <w:sz w:val="24"/>
          <w:szCs w:val="24"/>
          <w:lang w:val="id-ID"/>
        </w:rPr>
        <w:t>meningkat</w:t>
      </w:r>
      <w:r w:rsidR="00E40A26">
        <w:rPr>
          <w:rFonts w:ascii="Times New Roman" w:hAnsi="Times New Roman" w:cs="Times New Roman"/>
          <w:sz w:val="24"/>
          <w:szCs w:val="24"/>
        </w:rPr>
        <w:t>kan</w:t>
      </w:r>
      <w:r w:rsidR="00E40A26">
        <w:rPr>
          <w:rFonts w:ascii="Times New Roman" w:hAnsi="Times New Roman" w:cs="Times New Roman"/>
          <w:sz w:val="24"/>
          <w:szCs w:val="24"/>
          <w:lang w:val="id-ID"/>
        </w:rPr>
        <w:t xml:space="preserve"> pengetahuan masyarakat.</w:t>
      </w:r>
      <w:r w:rsidR="00D06E7F">
        <w:rPr>
          <w:rFonts w:ascii="Times New Roman" w:hAnsi="Times New Roman" w:cs="Times New Roman"/>
          <w:sz w:val="24"/>
          <w:szCs w:val="24"/>
        </w:rPr>
        <w:t xml:space="preserve"> </w:t>
      </w:r>
      <w:r w:rsidR="00E40A26">
        <w:rPr>
          <w:rFonts w:ascii="Times New Roman" w:hAnsi="Times New Roman" w:cs="Times New Roman"/>
          <w:sz w:val="24"/>
          <w:szCs w:val="24"/>
        </w:rPr>
        <w:t>Pemasaran juga bis</w:t>
      </w:r>
      <w:r w:rsidR="00E40A26">
        <w:rPr>
          <w:rFonts w:ascii="Times New Roman" w:hAnsi="Times New Roman" w:cs="Times New Roman"/>
          <w:sz w:val="24"/>
          <w:szCs w:val="24"/>
          <w:lang w:val="id-ID"/>
        </w:rPr>
        <w:t>a</w:t>
      </w:r>
      <w:r w:rsidR="00E40A26">
        <w:rPr>
          <w:rFonts w:ascii="Times New Roman" w:hAnsi="Times New Roman" w:cs="Times New Roman"/>
          <w:sz w:val="24"/>
          <w:szCs w:val="24"/>
        </w:rPr>
        <w:t xml:space="preserve"> dilakukan dalam rangka menghadapi pesaing yang dari waktu ke waktu semakin meningkat.</w:t>
      </w:r>
      <w:r w:rsidR="00E40A26">
        <w:rPr>
          <w:rStyle w:val="FootnoteReference"/>
          <w:rFonts w:ascii="Times New Roman" w:hAnsi="Times New Roman"/>
          <w:sz w:val="24"/>
          <w:szCs w:val="24"/>
        </w:rPr>
        <w:footnoteReference w:id="3"/>
      </w:r>
      <w:r w:rsidR="00E40A26">
        <w:rPr>
          <w:rFonts w:ascii="Times New Roman" w:hAnsi="Times New Roman" w:cs="Times New Roman"/>
          <w:sz w:val="24"/>
          <w:szCs w:val="24"/>
        </w:rPr>
        <w:t xml:space="preserve"> Selain itu, </w:t>
      </w:r>
      <w:r>
        <w:rPr>
          <w:rFonts w:ascii="Times New Roman" w:hAnsi="Times New Roman" w:cs="Times New Roman"/>
          <w:sz w:val="24"/>
          <w:szCs w:val="24"/>
        </w:rPr>
        <w:t xml:space="preserve">adanya </w:t>
      </w:r>
      <w:r w:rsidR="00E40A26">
        <w:rPr>
          <w:rFonts w:ascii="Times New Roman" w:hAnsi="Times New Roman" w:cs="Times New Roman"/>
          <w:sz w:val="24"/>
          <w:szCs w:val="24"/>
        </w:rPr>
        <w:t xml:space="preserve">pemasaran dimaksudkan agar masyarakat </w:t>
      </w:r>
      <w:r>
        <w:rPr>
          <w:rFonts w:ascii="Times New Roman" w:hAnsi="Times New Roman" w:cs="Times New Roman"/>
          <w:sz w:val="24"/>
          <w:szCs w:val="24"/>
        </w:rPr>
        <w:t>mengenal dan mengetahui apa saja</w:t>
      </w:r>
      <w:r w:rsidR="00E40A26">
        <w:rPr>
          <w:rFonts w:ascii="Times New Roman" w:hAnsi="Times New Roman" w:cs="Times New Roman"/>
          <w:sz w:val="24"/>
          <w:szCs w:val="24"/>
        </w:rPr>
        <w:t xml:space="preserve"> produk-produk yang ada di BMT sehingga</w:t>
      </w:r>
      <w:r>
        <w:rPr>
          <w:rFonts w:ascii="Times New Roman" w:hAnsi="Times New Roman" w:cs="Times New Roman"/>
          <w:sz w:val="24"/>
          <w:szCs w:val="24"/>
        </w:rPr>
        <w:t xml:space="preserve"> pada akhirnya</w:t>
      </w:r>
      <w:r w:rsidR="00E40A26">
        <w:rPr>
          <w:rFonts w:ascii="Times New Roman" w:hAnsi="Times New Roman" w:cs="Times New Roman"/>
          <w:sz w:val="24"/>
          <w:szCs w:val="24"/>
        </w:rPr>
        <w:t xml:space="preserve"> BMT yang </w:t>
      </w:r>
      <w:r>
        <w:rPr>
          <w:rFonts w:ascii="Times New Roman" w:hAnsi="Times New Roman" w:cs="Times New Roman"/>
          <w:sz w:val="24"/>
          <w:szCs w:val="24"/>
        </w:rPr>
        <w:t xml:space="preserve">memiliki visi </w:t>
      </w:r>
      <w:r w:rsidR="00E40A26">
        <w:rPr>
          <w:rFonts w:ascii="Times New Roman" w:hAnsi="Times New Roman" w:cs="Times New Roman"/>
          <w:sz w:val="24"/>
          <w:szCs w:val="24"/>
        </w:rPr>
        <w:t xml:space="preserve">transparan, </w:t>
      </w:r>
      <w:r>
        <w:rPr>
          <w:rFonts w:ascii="Times New Roman" w:hAnsi="Times New Roman" w:cs="Times New Roman"/>
          <w:sz w:val="24"/>
          <w:szCs w:val="24"/>
        </w:rPr>
        <w:t xml:space="preserve">amanah  dan </w:t>
      </w:r>
      <w:r w:rsidR="00E40A26">
        <w:rPr>
          <w:rFonts w:ascii="Times New Roman" w:hAnsi="Times New Roman" w:cs="Times New Roman"/>
          <w:sz w:val="24"/>
          <w:szCs w:val="24"/>
        </w:rPr>
        <w:t>pro</w:t>
      </w:r>
      <w:r>
        <w:rPr>
          <w:rFonts w:ascii="Times New Roman" w:hAnsi="Times New Roman" w:cs="Times New Roman"/>
          <w:sz w:val="24"/>
          <w:szCs w:val="24"/>
        </w:rPr>
        <w:t>fesionalserta berpedoman</w:t>
      </w:r>
      <w:r w:rsidR="00E40A26">
        <w:rPr>
          <w:rFonts w:ascii="Times New Roman" w:hAnsi="Times New Roman" w:cs="Times New Roman"/>
          <w:sz w:val="24"/>
          <w:szCs w:val="24"/>
        </w:rPr>
        <w:t xml:space="preserve"> pad</w:t>
      </w:r>
      <w:r>
        <w:rPr>
          <w:rFonts w:ascii="Times New Roman" w:hAnsi="Times New Roman" w:cs="Times New Roman"/>
          <w:sz w:val="24"/>
          <w:szCs w:val="24"/>
        </w:rPr>
        <w:t xml:space="preserve">a prinsip syariah dapat </w:t>
      </w:r>
      <w:r>
        <w:rPr>
          <w:rFonts w:ascii="Times New Roman" w:hAnsi="Times New Roman" w:cs="Times New Roman"/>
          <w:sz w:val="24"/>
          <w:szCs w:val="24"/>
        </w:rPr>
        <w:lastRenderedPageBreak/>
        <w:t>terwujudeksistensi</w:t>
      </w:r>
      <w:r w:rsidR="00E40A26">
        <w:rPr>
          <w:rFonts w:ascii="Times New Roman" w:hAnsi="Times New Roman" w:cs="Times New Roman"/>
          <w:sz w:val="24"/>
          <w:szCs w:val="24"/>
        </w:rPr>
        <w:t xml:space="preserve"> perkembangannya</w:t>
      </w:r>
      <w:r>
        <w:rPr>
          <w:rFonts w:ascii="Times New Roman" w:hAnsi="Times New Roman" w:cs="Times New Roman"/>
          <w:sz w:val="24"/>
          <w:szCs w:val="24"/>
        </w:rPr>
        <w:t xml:space="preserve"> sebagai</w:t>
      </w:r>
      <w:r w:rsidR="00E40A26">
        <w:rPr>
          <w:rFonts w:ascii="Times New Roman" w:hAnsi="Times New Roman" w:cs="Times New Roman"/>
          <w:sz w:val="24"/>
          <w:szCs w:val="24"/>
        </w:rPr>
        <w:t xml:space="preserve"> lembaga keuangan syariah</w:t>
      </w:r>
      <w:r>
        <w:rPr>
          <w:rFonts w:ascii="Times New Roman" w:hAnsi="Times New Roman" w:cs="Times New Roman"/>
          <w:sz w:val="24"/>
          <w:szCs w:val="24"/>
        </w:rPr>
        <w:t xml:space="preserve"> yang semestinya yangmemiliki arti penting bagi pembangunan Ekonomi</w:t>
      </w:r>
      <w:r w:rsidR="00E40A26">
        <w:rPr>
          <w:rFonts w:ascii="Times New Roman" w:hAnsi="Times New Roman" w:cs="Times New Roman"/>
          <w:sz w:val="24"/>
          <w:szCs w:val="24"/>
        </w:rPr>
        <w:t>.</w:t>
      </w:r>
    </w:p>
    <w:p w:rsidR="00E40A26" w:rsidRPr="000054DD" w:rsidRDefault="000054DD" w:rsidP="00D06E7F">
      <w:pPr>
        <w:spacing w:after="0" w:line="36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rPr>
        <w:t>Pada era saat ini</w:t>
      </w:r>
      <w:r w:rsidR="00E40A26">
        <w:rPr>
          <w:rFonts w:ascii="Times New Roman" w:hAnsi="Times New Roman" w:cs="Times New Roman"/>
          <w:sz w:val="24"/>
          <w:szCs w:val="24"/>
          <w:lang w:val="id-ID"/>
        </w:rPr>
        <w:t xml:space="preserve"> pemasaran </w:t>
      </w:r>
      <w:r>
        <w:rPr>
          <w:rFonts w:ascii="Times New Roman" w:hAnsi="Times New Roman" w:cs="Times New Roman"/>
          <w:sz w:val="24"/>
          <w:szCs w:val="24"/>
        </w:rPr>
        <w:t xml:space="preserve">tidak </w:t>
      </w:r>
      <w:r w:rsidR="00E40A26">
        <w:rPr>
          <w:rFonts w:ascii="Times New Roman" w:hAnsi="Times New Roman" w:cs="Times New Roman"/>
          <w:sz w:val="24"/>
          <w:szCs w:val="24"/>
          <w:lang w:val="id-ID"/>
        </w:rPr>
        <w:t xml:space="preserve">hanya </w:t>
      </w:r>
      <w:r>
        <w:rPr>
          <w:rFonts w:ascii="Times New Roman" w:hAnsi="Times New Roman" w:cs="Times New Roman"/>
          <w:sz w:val="24"/>
          <w:szCs w:val="24"/>
        </w:rPr>
        <w:t xml:space="preserve">memiliki peran </w:t>
      </w:r>
      <w:r w:rsidR="00E40A26">
        <w:rPr>
          <w:rFonts w:ascii="Times New Roman" w:hAnsi="Times New Roman" w:cs="Times New Roman"/>
          <w:sz w:val="24"/>
          <w:szCs w:val="24"/>
          <w:lang w:val="id-ID"/>
        </w:rPr>
        <w:t xml:space="preserve">menyampaikan produk atau jasa </w:t>
      </w:r>
      <w:r>
        <w:rPr>
          <w:rFonts w:ascii="Times New Roman" w:hAnsi="Times New Roman" w:cs="Times New Roman"/>
          <w:sz w:val="24"/>
          <w:szCs w:val="24"/>
        </w:rPr>
        <w:t xml:space="preserve">yang dimiliki perusahaan </w:t>
      </w:r>
      <w:r w:rsidR="00E40A26">
        <w:rPr>
          <w:rFonts w:ascii="Times New Roman" w:hAnsi="Times New Roman" w:cs="Times New Roman"/>
          <w:sz w:val="24"/>
          <w:szCs w:val="24"/>
          <w:lang w:val="id-ID"/>
        </w:rPr>
        <w:t xml:space="preserve">hingga ke tangan konsumen tetapi juga </w:t>
      </w:r>
      <w:r>
        <w:rPr>
          <w:rFonts w:ascii="Times New Roman" w:hAnsi="Times New Roman" w:cs="Times New Roman"/>
          <w:sz w:val="24"/>
          <w:szCs w:val="24"/>
        </w:rPr>
        <w:t xml:space="preserve">memiliki peran penting </w:t>
      </w:r>
      <w:r w:rsidR="00E40A26">
        <w:rPr>
          <w:rFonts w:ascii="Times New Roman" w:hAnsi="Times New Roman" w:cs="Times New Roman"/>
          <w:sz w:val="24"/>
          <w:szCs w:val="24"/>
          <w:lang w:val="id-ID"/>
        </w:rPr>
        <w:t>bagaimana produk ata</w:t>
      </w:r>
      <w:r>
        <w:rPr>
          <w:rFonts w:ascii="Times New Roman" w:hAnsi="Times New Roman" w:cs="Times New Roman"/>
          <w:sz w:val="24"/>
          <w:szCs w:val="24"/>
          <w:lang w:val="id-ID"/>
        </w:rPr>
        <w:t xml:space="preserve">u jasa </w:t>
      </w:r>
      <w:r>
        <w:rPr>
          <w:rFonts w:ascii="Times New Roman" w:hAnsi="Times New Roman" w:cs="Times New Roman"/>
          <w:sz w:val="24"/>
          <w:szCs w:val="24"/>
        </w:rPr>
        <w:t>yang ditawarkan tersebut</w:t>
      </w:r>
      <w:r>
        <w:rPr>
          <w:rFonts w:ascii="Times New Roman" w:hAnsi="Times New Roman" w:cs="Times New Roman"/>
          <w:sz w:val="24"/>
          <w:szCs w:val="24"/>
          <w:lang w:val="id-ID"/>
        </w:rPr>
        <w:t xml:space="preserve"> dapat me</w:t>
      </w:r>
      <w:r>
        <w:rPr>
          <w:rFonts w:ascii="Times New Roman" w:hAnsi="Times New Roman" w:cs="Times New Roman"/>
          <w:sz w:val="24"/>
          <w:szCs w:val="24"/>
        </w:rPr>
        <w:t>nghadirkan</w:t>
      </w:r>
      <w:r w:rsidR="00E40A26">
        <w:rPr>
          <w:rFonts w:ascii="Times New Roman" w:hAnsi="Times New Roman" w:cs="Times New Roman"/>
          <w:sz w:val="24"/>
          <w:szCs w:val="24"/>
          <w:lang w:val="id-ID"/>
        </w:rPr>
        <w:t xml:space="preserve"> kepuasan kepada </w:t>
      </w:r>
      <w:r>
        <w:rPr>
          <w:rFonts w:ascii="Times New Roman" w:hAnsi="Times New Roman" w:cs="Times New Roman"/>
          <w:sz w:val="24"/>
          <w:szCs w:val="24"/>
        </w:rPr>
        <w:t xml:space="preserve">konsumen atau </w:t>
      </w:r>
      <w:r w:rsidR="00E40A26">
        <w:rPr>
          <w:rFonts w:ascii="Times New Roman" w:hAnsi="Times New Roman" w:cs="Times New Roman"/>
          <w:sz w:val="24"/>
          <w:szCs w:val="24"/>
          <w:lang w:val="id-ID"/>
        </w:rPr>
        <w:t>pelanggan</w:t>
      </w:r>
      <w:r>
        <w:rPr>
          <w:rFonts w:ascii="Times New Roman" w:hAnsi="Times New Roman" w:cs="Times New Roman"/>
          <w:sz w:val="24"/>
          <w:szCs w:val="24"/>
          <w:lang w:val="id-ID"/>
        </w:rPr>
        <w:t xml:space="preserve"> dengan me</w:t>
      </w:r>
      <w:r>
        <w:rPr>
          <w:rFonts w:ascii="Times New Roman" w:hAnsi="Times New Roman" w:cs="Times New Roman"/>
          <w:sz w:val="24"/>
          <w:szCs w:val="24"/>
        </w:rPr>
        <w:t>mperoleh pendapatan berupa</w:t>
      </w:r>
      <w:r w:rsidR="00E40A26">
        <w:rPr>
          <w:rFonts w:ascii="Times New Roman" w:hAnsi="Times New Roman" w:cs="Times New Roman"/>
          <w:sz w:val="24"/>
          <w:szCs w:val="24"/>
          <w:lang w:val="id-ID"/>
        </w:rPr>
        <w:t xml:space="preserve"> laba.</w:t>
      </w:r>
      <w:r w:rsidRPr="000054DD">
        <w:rPr>
          <w:rFonts w:ascii="Times New Roman" w:hAnsi="Times New Roman" w:cs="Times New Roman"/>
          <w:sz w:val="24"/>
          <w:szCs w:val="24"/>
          <w:lang w:val="id-ID"/>
        </w:rPr>
        <w:t>Pemasaran sendiri memiliki s</w:t>
      </w:r>
      <w:r w:rsidR="00E40A26">
        <w:rPr>
          <w:rFonts w:ascii="Times New Roman" w:hAnsi="Times New Roman" w:cs="Times New Roman"/>
          <w:sz w:val="24"/>
          <w:szCs w:val="24"/>
          <w:lang w:val="id-ID"/>
        </w:rPr>
        <w:t xml:space="preserve">asaran </w:t>
      </w:r>
      <w:r w:rsidRPr="000054DD">
        <w:rPr>
          <w:rFonts w:ascii="Times New Roman" w:hAnsi="Times New Roman" w:cs="Times New Roman"/>
          <w:sz w:val="24"/>
          <w:szCs w:val="24"/>
          <w:lang w:val="id-ID"/>
        </w:rPr>
        <w:t>yakni bagaim</w:t>
      </w:r>
      <w:r>
        <w:rPr>
          <w:rFonts w:ascii="Times New Roman" w:hAnsi="Times New Roman" w:cs="Times New Roman"/>
          <w:sz w:val="24"/>
          <w:szCs w:val="24"/>
          <w:lang w:val="id-ID"/>
        </w:rPr>
        <w:t>a</w:t>
      </w:r>
      <w:r w:rsidRPr="000054DD">
        <w:rPr>
          <w:rFonts w:ascii="Times New Roman" w:hAnsi="Times New Roman" w:cs="Times New Roman"/>
          <w:sz w:val="24"/>
          <w:szCs w:val="24"/>
          <w:lang w:val="id-ID"/>
        </w:rPr>
        <w:t>n</w:t>
      </w:r>
      <w:r>
        <w:rPr>
          <w:rFonts w:ascii="Times New Roman" w:hAnsi="Times New Roman" w:cs="Times New Roman"/>
          <w:sz w:val="24"/>
          <w:szCs w:val="24"/>
        </w:rPr>
        <w:t xml:space="preserve">a </w:t>
      </w:r>
      <w:r w:rsidR="00E40A26">
        <w:rPr>
          <w:rFonts w:ascii="Times New Roman" w:hAnsi="Times New Roman" w:cs="Times New Roman"/>
          <w:sz w:val="24"/>
          <w:szCs w:val="24"/>
          <w:lang w:val="id-ID"/>
        </w:rPr>
        <w:t xml:space="preserve">menarik </w:t>
      </w:r>
      <w:r>
        <w:rPr>
          <w:rFonts w:ascii="Times New Roman" w:hAnsi="Times New Roman" w:cs="Times New Roman"/>
          <w:sz w:val="24"/>
          <w:szCs w:val="24"/>
        </w:rPr>
        <w:t xml:space="preserve">konsumen atau </w:t>
      </w:r>
      <w:r w:rsidR="00E40A26">
        <w:rPr>
          <w:rFonts w:ascii="Times New Roman" w:hAnsi="Times New Roman" w:cs="Times New Roman"/>
          <w:sz w:val="24"/>
          <w:szCs w:val="24"/>
          <w:lang w:val="id-ID"/>
        </w:rPr>
        <w:t xml:space="preserve">pelanggan baru dengan menjanjikan </w:t>
      </w:r>
      <w:r>
        <w:rPr>
          <w:rFonts w:ascii="Times New Roman" w:hAnsi="Times New Roman" w:cs="Times New Roman"/>
          <w:sz w:val="24"/>
          <w:szCs w:val="24"/>
        </w:rPr>
        <w:t xml:space="preserve">produknya memiliki </w:t>
      </w:r>
      <w:r>
        <w:rPr>
          <w:rFonts w:ascii="Times New Roman" w:hAnsi="Times New Roman" w:cs="Times New Roman"/>
          <w:sz w:val="24"/>
          <w:szCs w:val="24"/>
          <w:lang w:val="id-ID"/>
        </w:rPr>
        <w:t xml:space="preserve">nilai super, </w:t>
      </w:r>
      <w:r>
        <w:rPr>
          <w:rFonts w:ascii="Times New Roman" w:hAnsi="Times New Roman" w:cs="Times New Roman"/>
          <w:sz w:val="24"/>
          <w:szCs w:val="24"/>
        </w:rPr>
        <w:t>pe</w:t>
      </w:r>
      <w:r>
        <w:rPr>
          <w:rFonts w:ascii="Times New Roman" w:hAnsi="Times New Roman" w:cs="Times New Roman"/>
          <w:sz w:val="24"/>
          <w:szCs w:val="24"/>
          <w:lang w:val="id-ID"/>
        </w:rPr>
        <w:t>netap</w:t>
      </w:r>
      <w:r w:rsidR="00E40A26">
        <w:rPr>
          <w:rFonts w:ascii="Times New Roman" w:hAnsi="Times New Roman" w:cs="Times New Roman"/>
          <w:sz w:val="24"/>
          <w:szCs w:val="24"/>
          <w:lang w:val="id-ID"/>
        </w:rPr>
        <w:t xml:space="preserve">an harga </w:t>
      </w:r>
      <w:r>
        <w:rPr>
          <w:rFonts w:ascii="Times New Roman" w:hAnsi="Times New Roman" w:cs="Times New Roman"/>
          <w:sz w:val="24"/>
          <w:szCs w:val="24"/>
        </w:rPr>
        <w:t>se</w:t>
      </w:r>
      <w:r w:rsidR="00E40A26">
        <w:rPr>
          <w:rFonts w:ascii="Times New Roman" w:hAnsi="Times New Roman" w:cs="Times New Roman"/>
          <w:sz w:val="24"/>
          <w:szCs w:val="24"/>
          <w:lang w:val="id-ID"/>
        </w:rPr>
        <w:t>menarik</w:t>
      </w:r>
      <w:r>
        <w:rPr>
          <w:rFonts w:ascii="Times New Roman" w:hAnsi="Times New Roman" w:cs="Times New Roman"/>
          <w:sz w:val="24"/>
          <w:szCs w:val="24"/>
        </w:rPr>
        <w:t xml:space="preserve"> mungkin</w:t>
      </w:r>
      <w:r w:rsidR="00E40A26">
        <w:rPr>
          <w:rFonts w:ascii="Times New Roman" w:hAnsi="Times New Roman" w:cs="Times New Roman"/>
          <w:sz w:val="24"/>
          <w:szCs w:val="24"/>
          <w:lang w:val="id-ID"/>
        </w:rPr>
        <w:t>, mendistribusikan</w:t>
      </w:r>
      <w:r>
        <w:rPr>
          <w:rFonts w:ascii="Times New Roman" w:hAnsi="Times New Roman" w:cs="Times New Roman"/>
          <w:sz w:val="24"/>
          <w:szCs w:val="24"/>
        </w:rPr>
        <w:t xml:space="preserve"> atau menyampaiakan</w:t>
      </w:r>
      <w:r w:rsidR="00E40A26">
        <w:rPr>
          <w:rFonts w:ascii="Times New Roman" w:hAnsi="Times New Roman" w:cs="Times New Roman"/>
          <w:sz w:val="24"/>
          <w:szCs w:val="24"/>
          <w:lang w:val="id-ID"/>
        </w:rPr>
        <w:t xml:space="preserve"> produk </w:t>
      </w:r>
      <w:r>
        <w:rPr>
          <w:rFonts w:ascii="Times New Roman" w:hAnsi="Times New Roman" w:cs="Times New Roman"/>
          <w:sz w:val="24"/>
          <w:szCs w:val="24"/>
        </w:rPr>
        <w:t xml:space="preserve">kepada konsumen </w:t>
      </w:r>
      <w:r w:rsidR="00E40A26">
        <w:rPr>
          <w:rFonts w:ascii="Times New Roman" w:hAnsi="Times New Roman" w:cs="Times New Roman"/>
          <w:sz w:val="24"/>
          <w:szCs w:val="24"/>
          <w:lang w:val="id-ID"/>
        </w:rPr>
        <w:t xml:space="preserve">dengan </w:t>
      </w:r>
      <w:r>
        <w:rPr>
          <w:rFonts w:ascii="Times New Roman" w:hAnsi="Times New Roman" w:cs="Times New Roman"/>
          <w:sz w:val="24"/>
          <w:szCs w:val="24"/>
        </w:rPr>
        <w:t xml:space="preserve">aman dan </w:t>
      </w:r>
      <w:r w:rsidR="00E40A26">
        <w:rPr>
          <w:rFonts w:ascii="Times New Roman" w:hAnsi="Times New Roman" w:cs="Times New Roman"/>
          <w:sz w:val="24"/>
          <w:szCs w:val="24"/>
          <w:lang w:val="id-ID"/>
        </w:rPr>
        <w:t xml:space="preserve">mudah, mempromosikan </w:t>
      </w:r>
      <w:r>
        <w:rPr>
          <w:rFonts w:ascii="Times New Roman" w:hAnsi="Times New Roman" w:cs="Times New Roman"/>
          <w:sz w:val="24"/>
          <w:szCs w:val="24"/>
        </w:rPr>
        <w:t xml:space="preserve">produk </w:t>
      </w:r>
      <w:r w:rsidR="00E40A26">
        <w:rPr>
          <w:rFonts w:ascii="Times New Roman" w:hAnsi="Times New Roman" w:cs="Times New Roman"/>
          <w:sz w:val="24"/>
          <w:szCs w:val="24"/>
          <w:lang w:val="id-ID"/>
        </w:rPr>
        <w:t xml:space="preserve">secara efektif, </w:t>
      </w:r>
      <w:r>
        <w:rPr>
          <w:rFonts w:ascii="Times New Roman" w:hAnsi="Times New Roman" w:cs="Times New Roman"/>
          <w:sz w:val="24"/>
          <w:szCs w:val="24"/>
        </w:rPr>
        <w:t>dan juga</w:t>
      </w:r>
      <w:r w:rsidR="00E40A26">
        <w:rPr>
          <w:rFonts w:ascii="Times New Roman" w:hAnsi="Times New Roman" w:cs="Times New Roman"/>
          <w:sz w:val="24"/>
          <w:szCs w:val="24"/>
          <w:lang w:val="id-ID"/>
        </w:rPr>
        <w:t xml:space="preserve"> mempertahankan pelanggan yang sudah ada dengan tetap memegang prinsip kepuasan pelanggan.</w:t>
      </w:r>
      <w:r w:rsidR="00E40A26">
        <w:rPr>
          <w:rStyle w:val="FootnoteReference"/>
          <w:rFonts w:ascii="Times New Roman" w:hAnsi="Times New Roman"/>
          <w:sz w:val="24"/>
          <w:szCs w:val="24"/>
          <w:lang w:val="id-ID"/>
        </w:rPr>
        <w:footnoteReference w:id="4"/>
      </w:r>
    </w:p>
    <w:p w:rsidR="00E40A26" w:rsidRPr="00243B13" w:rsidRDefault="00E40A26" w:rsidP="00243B13">
      <w:pPr>
        <w:spacing w:after="0" w:line="360" w:lineRule="auto"/>
        <w:ind w:left="426" w:firstLine="992"/>
        <w:jc w:val="both"/>
        <w:rPr>
          <w:rFonts w:ascii="Times New Roman" w:hAnsi="Times New Roman" w:cs="Times New Roman"/>
          <w:i/>
          <w:iCs/>
          <w:sz w:val="24"/>
          <w:szCs w:val="24"/>
        </w:rPr>
      </w:pPr>
      <w:r>
        <w:rPr>
          <w:rFonts w:ascii="Times New Roman" w:hAnsi="Times New Roman" w:cs="Times New Roman"/>
          <w:sz w:val="24"/>
          <w:szCs w:val="24"/>
        </w:rPr>
        <w:t xml:space="preserve">Selain itu dalam memperkenalkan produk ke masyarakat serta memperluas pangsa pasarnya harus diwujudkan dalam bentuk tindakan dan langkah-langkah </w:t>
      </w:r>
      <w:r>
        <w:rPr>
          <w:rFonts w:ascii="Times New Roman" w:hAnsi="Times New Roman" w:cs="Times New Roman"/>
          <w:sz w:val="24"/>
          <w:szCs w:val="24"/>
        </w:rPr>
        <w:lastRenderedPageBreak/>
        <w:t xml:space="preserve">kebijakan yang sejalan dengan prinsip syariah. Hal tersebut dimaksudkan untuk menghindari </w:t>
      </w:r>
      <w:r w:rsidRPr="00246174">
        <w:rPr>
          <w:rFonts w:ascii="Times New Roman" w:hAnsi="Times New Roman" w:cs="Times New Roman"/>
          <w:i/>
          <w:iCs/>
          <w:sz w:val="24"/>
          <w:szCs w:val="24"/>
        </w:rPr>
        <w:t>ambivalensi</w:t>
      </w:r>
      <w:r>
        <w:rPr>
          <w:rFonts w:ascii="Times New Roman" w:hAnsi="Times New Roman" w:cs="Times New Roman"/>
          <w:sz w:val="24"/>
          <w:szCs w:val="24"/>
        </w:rPr>
        <w:t xml:space="preserve"> manajemen yang kebanyakan terjadi seperti pengabaian prinsip-prinsip </w:t>
      </w:r>
      <w:r w:rsidRPr="00243B13">
        <w:rPr>
          <w:rFonts w:ascii="Times New Roman" w:hAnsi="Times New Roman" w:cs="Times New Roman"/>
          <w:i/>
          <w:iCs/>
          <w:sz w:val="24"/>
          <w:szCs w:val="24"/>
        </w:rPr>
        <w:t>akhlaqul</w:t>
      </w:r>
      <w:r>
        <w:rPr>
          <w:rFonts w:ascii="Times New Roman" w:hAnsi="Times New Roman" w:cs="Times New Roman"/>
          <w:sz w:val="24"/>
          <w:szCs w:val="24"/>
        </w:rPr>
        <w:t xml:space="preserve"> dalam tindakannya, mengembangkan strategi menghalalkan segala cara dalam memasarkan produknya,termasuk membatasi penerapan akad-akad syariah dalam satu atau dua model saja.</w:t>
      </w:r>
      <w:r>
        <w:rPr>
          <w:rStyle w:val="FootnoteReference"/>
          <w:rFonts w:ascii="Times New Roman" w:hAnsi="Times New Roman"/>
          <w:sz w:val="24"/>
          <w:szCs w:val="24"/>
        </w:rPr>
        <w:footnoteReference w:id="5"/>
      </w:r>
      <w:r w:rsidR="00B260D7" w:rsidRPr="00B260D7">
        <w:rPr>
          <w:rFonts w:ascii="Times New Roman" w:hAnsi="Times New Roman" w:cs="Times New Roman"/>
          <w:sz w:val="24"/>
          <w:szCs w:val="24"/>
          <w:lang w:val="id-ID"/>
        </w:rPr>
        <w:t>Para p</w:t>
      </w:r>
      <w:r>
        <w:rPr>
          <w:rFonts w:ascii="Times New Roman" w:hAnsi="Times New Roman" w:cs="Times New Roman"/>
          <w:sz w:val="24"/>
          <w:szCs w:val="24"/>
          <w:lang w:val="id-ID"/>
        </w:rPr>
        <w:t>elaku lembaga keuangan syariah harus memahami komponen-komponen</w:t>
      </w:r>
      <w:r w:rsidR="00B260D7" w:rsidRPr="00B260D7">
        <w:rPr>
          <w:rFonts w:ascii="Times New Roman" w:hAnsi="Times New Roman" w:cs="Times New Roman"/>
          <w:sz w:val="24"/>
          <w:szCs w:val="24"/>
          <w:lang w:val="id-ID"/>
        </w:rPr>
        <w:t xml:space="preserve"> apa saja</w:t>
      </w:r>
      <w:r>
        <w:rPr>
          <w:rFonts w:ascii="Times New Roman" w:hAnsi="Times New Roman" w:cs="Times New Roman"/>
          <w:sz w:val="24"/>
          <w:szCs w:val="24"/>
          <w:lang w:val="id-ID"/>
        </w:rPr>
        <w:t xml:space="preserve"> yang </w:t>
      </w:r>
      <w:r w:rsidR="00B260D7" w:rsidRPr="00B260D7">
        <w:rPr>
          <w:rFonts w:ascii="Times New Roman" w:hAnsi="Times New Roman" w:cs="Times New Roman"/>
          <w:sz w:val="24"/>
          <w:szCs w:val="24"/>
          <w:lang w:val="id-ID"/>
        </w:rPr>
        <w:t xml:space="preserve"> sekiranya </w:t>
      </w:r>
      <w:r w:rsidR="00B260D7">
        <w:rPr>
          <w:rFonts w:ascii="Times New Roman" w:hAnsi="Times New Roman" w:cs="Times New Roman"/>
          <w:sz w:val="24"/>
          <w:szCs w:val="24"/>
          <w:lang w:val="id-ID"/>
        </w:rPr>
        <w:t xml:space="preserve">mampu menjadi nilai tambah </w:t>
      </w:r>
      <w:r w:rsidR="00B260D7" w:rsidRPr="00B260D7">
        <w:rPr>
          <w:rFonts w:ascii="Times New Roman" w:hAnsi="Times New Roman" w:cs="Times New Roman"/>
          <w:sz w:val="24"/>
          <w:szCs w:val="24"/>
          <w:lang w:val="id-ID"/>
        </w:rPr>
        <w:t>bagi</w:t>
      </w:r>
      <w:r w:rsidR="00B260D7">
        <w:rPr>
          <w:rFonts w:ascii="Times New Roman" w:hAnsi="Times New Roman" w:cs="Times New Roman"/>
          <w:sz w:val="24"/>
          <w:szCs w:val="24"/>
          <w:lang w:val="id-ID"/>
        </w:rPr>
        <w:t xml:space="preserve"> perkembangan bisnis</w:t>
      </w:r>
      <w:r w:rsidR="00B260D7" w:rsidRPr="00B260D7">
        <w:rPr>
          <w:rFonts w:ascii="Times New Roman" w:hAnsi="Times New Roman" w:cs="Times New Roman"/>
          <w:sz w:val="24"/>
          <w:szCs w:val="24"/>
          <w:lang w:val="id-ID"/>
        </w:rPr>
        <w:t xml:space="preserve"> yang dijalani</w:t>
      </w:r>
      <w:r>
        <w:rPr>
          <w:rFonts w:ascii="Times New Roman" w:hAnsi="Times New Roman" w:cs="Times New Roman"/>
          <w:sz w:val="24"/>
          <w:szCs w:val="24"/>
          <w:lang w:val="id-ID"/>
        </w:rPr>
        <w:t>. Faktor-faktor</w:t>
      </w:r>
      <w:r w:rsidR="00B260D7" w:rsidRPr="00B260D7">
        <w:rPr>
          <w:rFonts w:ascii="Times New Roman" w:hAnsi="Times New Roman" w:cs="Times New Roman"/>
          <w:sz w:val="24"/>
          <w:szCs w:val="24"/>
          <w:lang w:val="id-ID"/>
        </w:rPr>
        <w:t xml:space="preserve"> penentukeberhasilan suatu produk </w:t>
      </w:r>
      <w:r>
        <w:rPr>
          <w:rFonts w:ascii="Times New Roman" w:hAnsi="Times New Roman" w:cs="Times New Roman"/>
          <w:sz w:val="24"/>
          <w:szCs w:val="24"/>
          <w:lang w:val="id-ID"/>
        </w:rPr>
        <w:t>d</w:t>
      </w:r>
      <w:r w:rsidR="00B260D7">
        <w:rPr>
          <w:rFonts w:ascii="Times New Roman" w:hAnsi="Times New Roman" w:cs="Times New Roman"/>
          <w:sz w:val="24"/>
          <w:szCs w:val="24"/>
          <w:lang w:val="id-ID"/>
        </w:rPr>
        <w:t>alam bauran pemasaran jasa yang</w:t>
      </w:r>
      <w:r w:rsidR="00B260D7" w:rsidRPr="00B260D7">
        <w:rPr>
          <w:rFonts w:ascii="Times New Roman" w:hAnsi="Times New Roman" w:cs="Times New Roman"/>
          <w:sz w:val="24"/>
          <w:szCs w:val="24"/>
          <w:lang w:val="id-ID"/>
        </w:rPr>
        <w:t xml:space="preserve"> sangat perlu diperhatikan </w:t>
      </w:r>
      <w:r>
        <w:rPr>
          <w:rFonts w:ascii="Times New Roman" w:hAnsi="Times New Roman" w:cs="Times New Roman"/>
          <w:sz w:val="24"/>
          <w:szCs w:val="24"/>
          <w:lang w:val="id-ID"/>
        </w:rPr>
        <w:t>terdiri dari produk, harga, promosi, tempat menjadi pertimbangan utama dalam memutuskan strategi yang tepat dalam menawarkan jasa lembaga keuangan syariah kepada masyarakat.</w:t>
      </w:r>
      <w:r>
        <w:rPr>
          <w:rStyle w:val="FootnoteReference"/>
          <w:rFonts w:ascii="Times New Roman" w:hAnsi="Times New Roman"/>
          <w:sz w:val="24"/>
          <w:szCs w:val="24"/>
          <w:lang w:val="id-ID"/>
        </w:rPr>
        <w:footnoteReference w:id="6"/>
      </w:r>
      <w:r>
        <w:rPr>
          <w:rFonts w:ascii="Times New Roman" w:hAnsi="Times New Roman" w:cs="Times New Roman"/>
          <w:sz w:val="24"/>
          <w:szCs w:val="24"/>
          <w:lang w:val="id-ID"/>
        </w:rPr>
        <w:t xml:space="preserve"> Kombinasi keempat unsur inti </w:t>
      </w:r>
      <w:r w:rsidR="00243B13" w:rsidRPr="00243B13">
        <w:rPr>
          <w:rFonts w:ascii="Times New Roman" w:hAnsi="Times New Roman" w:cs="Times New Roman"/>
          <w:i/>
          <w:iCs/>
          <w:sz w:val="24"/>
          <w:szCs w:val="24"/>
          <w:lang w:val="id-ID"/>
        </w:rPr>
        <w:t xml:space="preserve">system </w:t>
      </w:r>
      <w:r>
        <w:rPr>
          <w:rFonts w:ascii="Times New Roman" w:hAnsi="Times New Roman" w:cs="Times New Roman"/>
          <w:sz w:val="24"/>
          <w:szCs w:val="24"/>
          <w:lang w:val="id-ID"/>
        </w:rPr>
        <w:t>pemasaran tersebut harus d</w:t>
      </w:r>
      <w:r>
        <w:rPr>
          <w:rFonts w:ascii="Times New Roman" w:hAnsi="Times New Roman" w:cs="Times New Roman"/>
          <w:sz w:val="24"/>
          <w:szCs w:val="24"/>
        </w:rPr>
        <w:t xml:space="preserve">isesuaikan dengan situasi dan kondisi perusahaan. </w:t>
      </w:r>
    </w:p>
    <w:p w:rsidR="00E40A26" w:rsidRDefault="00E40A26" w:rsidP="00D06E7F">
      <w:pPr>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Pemasaran  memer</w:t>
      </w:r>
      <w:r w:rsidR="00B260D7">
        <w:rPr>
          <w:rFonts w:ascii="Times New Roman" w:hAnsi="Times New Roman" w:cs="Times New Roman"/>
          <w:sz w:val="24"/>
          <w:szCs w:val="24"/>
        </w:rPr>
        <w:t>lukan strategi yang tepat yang harus diimbangi dengan</w:t>
      </w:r>
      <w:r>
        <w:rPr>
          <w:rFonts w:ascii="Times New Roman" w:hAnsi="Times New Roman" w:cs="Times New Roman"/>
          <w:sz w:val="24"/>
          <w:szCs w:val="24"/>
        </w:rPr>
        <w:t xml:space="preserve"> aspek pendukungnya untuk mampu </w:t>
      </w:r>
      <w:r w:rsidR="00B260D7" w:rsidRPr="004E249F">
        <w:rPr>
          <w:rFonts w:ascii="Times New Roman" w:hAnsi="Times New Roman" w:cs="Times New Roman"/>
          <w:i/>
          <w:iCs/>
          <w:sz w:val="24"/>
          <w:szCs w:val="24"/>
        </w:rPr>
        <w:t>survive</w:t>
      </w:r>
      <w:r w:rsidR="00B260D7">
        <w:rPr>
          <w:rFonts w:ascii="Times New Roman" w:hAnsi="Times New Roman" w:cs="Times New Roman"/>
          <w:sz w:val="24"/>
          <w:szCs w:val="24"/>
        </w:rPr>
        <w:t xml:space="preserve"> atau </w:t>
      </w:r>
      <w:r>
        <w:rPr>
          <w:rFonts w:ascii="Times New Roman" w:hAnsi="Times New Roman" w:cs="Times New Roman"/>
          <w:sz w:val="24"/>
          <w:szCs w:val="24"/>
        </w:rPr>
        <w:t xml:space="preserve">bertahan dipasaran, perusahaan </w:t>
      </w:r>
      <w:r w:rsidR="00B260D7">
        <w:rPr>
          <w:rFonts w:ascii="Times New Roman" w:hAnsi="Times New Roman" w:cs="Times New Roman"/>
          <w:sz w:val="24"/>
          <w:szCs w:val="24"/>
        </w:rPr>
        <w:t xml:space="preserve">harus </w:t>
      </w:r>
      <w:r>
        <w:rPr>
          <w:rFonts w:ascii="Times New Roman" w:hAnsi="Times New Roman" w:cs="Times New Roman"/>
          <w:sz w:val="24"/>
          <w:szCs w:val="24"/>
        </w:rPr>
        <w:t>senantiasa</w:t>
      </w:r>
      <w:r w:rsidR="00B260D7">
        <w:rPr>
          <w:rFonts w:ascii="Times New Roman" w:hAnsi="Times New Roman" w:cs="Times New Roman"/>
          <w:sz w:val="24"/>
          <w:szCs w:val="24"/>
        </w:rPr>
        <w:t xml:space="preserve"> berinovasi dan</w:t>
      </w:r>
      <w:r>
        <w:rPr>
          <w:rFonts w:ascii="Times New Roman" w:hAnsi="Times New Roman" w:cs="Times New Roman"/>
          <w:sz w:val="24"/>
          <w:szCs w:val="24"/>
        </w:rPr>
        <w:t xml:space="preserve"> berusahadengan berbagai cara </w:t>
      </w:r>
      <w:r w:rsidR="00B260D7">
        <w:rPr>
          <w:rFonts w:ascii="Times New Roman" w:hAnsi="Times New Roman" w:cs="Times New Roman"/>
          <w:sz w:val="24"/>
          <w:szCs w:val="24"/>
        </w:rPr>
        <w:t xml:space="preserve">sesuai dengan koridor pemasaran </w:t>
      </w:r>
      <w:r>
        <w:rPr>
          <w:rFonts w:ascii="Times New Roman" w:hAnsi="Times New Roman" w:cs="Times New Roman"/>
          <w:sz w:val="24"/>
          <w:szCs w:val="24"/>
        </w:rPr>
        <w:t>untuk tetap memperta</w:t>
      </w:r>
      <w:r w:rsidR="00B260D7">
        <w:rPr>
          <w:rFonts w:ascii="Times New Roman" w:hAnsi="Times New Roman" w:cs="Times New Roman"/>
          <w:sz w:val="24"/>
          <w:szCs w:val="24"/>
        </w:rPr>
        <w:t>hankan eksistensinya dengan cara melakukan pengembangan pada</w:t>
      </w:r>
      <w:r>
        <w:rPr>
          <w:rFonts w:ascii="Times New Roman" w:hAnsi="Times New Roman" w:cs="Times New Roman"/>
          <w:sz w:val="24"/>
          <w:szCs w:val="24"/>
        </w:rPr>
        <w:t xml:space="preserve"> strategi pemasaran</w:t>
      </w:r>
      <w:r w:rsidR="00B260D7">
        <w:rPr>
          <w:rFonts w:ascii="Times New Roman" w:hAnsi="Times New Roman" w:cs="Times New Roman"/>
          <w:sz w:val="24"/>
          <w:szCs w:val="24"/>
        </w:rPr>
        <w:t xml:space="preserve"> perusahaan </w:t>
      </w:r>
      <w:r>
        <w:rPr>
          <w:rFonts w:ascii="Times New Roman" w:hAnsi="Times New Roman" w:cs="Times New Roman"/>
          <w:sz w:val="24"/>
          <w:szCs w:val="24"/>
        </w:rPr>
        <w:t xml:space="preserve"> dan merumuskan strategi-strategi bisnis</w:t>
      </w:r>
      <w:r w:rsidR="00545B2A">
        <w:rPr>
          <w:rFonts w:ascii="Times New Roman" w:hAnsi="Times New Roman" w:cs="Times New Roman"/>
          <w:sz w:val="24"/>
          <w:szCs w:val="24"/>
        </w:rPr>
        <w:t xml:space="preserve"> yang berbeda</w:t>
      </w:r>
      <w:r>
        <w:rPr>
          <w:rFonts w:ascii="Times New Roman" w:hAnsi="Times New Roman" w:cs="Times New Roman"/>
          <w:sz w:val="24"/>
          <w:szCs w:val="24"/>
        </w:rPr>
        <w:t xml:space="preserve"> serta </w:t>
      </w:r>
      <w:r w:rsidR="00545B2A">
        <w:rPr>
          <w:rFonts w:ascii="Times New Roman" w:hAnsi="Times New Roman" w:cs="Times New Roman"/>
          <w:sz w:val="24"/>
          <w:szCs w:val="24"/>
        </w:rPr>
        <w:t>peka</w:t>
      </w:r>
      <w:r>
        <w:rPr>
          <w:rFonts w:ascii="Times New Roman" w:hAnsi="Times New Roman" w:cs="Times New Roman"/>
          <w:sz w:val="24"/>
          <w:szCs w:val="24"/>
        </w:rPr>
        <w:t xml:space="preserve"> dan mampu </w:t>
      </w:r>
      <w:r w:rsidR="00545B2A">
        <w:rPr>
          <w:rFonts w:ascii="Times New Roman" w:hAnsi="Times New Roman" w:cs="Times New Roman"/>
          <w:sz w:val="24"/>
          <w:szCs w:val="24"/>
        </w:rPr>
        <w:t xml:space="preserve">beradaptasi </w:t>
      </w:r>
      <w:r>
        <w:rPr>
          <w:rFonts w:ascii="Times New Roman" w:hAnsi="Times New Roman" w:cs="Times New Roman"/>
          <w:sz w:val="24"/>
          <w:szCs w:val="24"/>
        </w:rPr>
        <w:t>terhadap lingkungan</w:t>
      </w:r>
      <w:r w:rsidR="00545B2A">
        <w:rPr>
          <w:rFonts w:ascii="Times New Roman" w:hAnsi="Times New Roman" w:cs="Times New Roman"/>
          <w:sz w:val="24"/>
          <w:szCs w:val="24"/>
        </w:rPr>
        <w:t xml:space="preserve"> pasar</w:t>
      </w:r>
      <w:r>
        <w:rPr>
          <w:rFonts w:ascii="Times New Roman" w:hAnsi="Times New Roman" w:cs="Times New Roman"/>
          <w:sz w:val="24"/>
          <w:szCs w:val="24"/>
        </w:rPr>
        <w:t xml:space="preserve"> tersebut</w:t>
      </w:r>
      <w:r w:rsidR="00545B2A">
        <w:rPr>
          <w:rFonts w:ascii="Times New Roman" w:hAnsi="Times New Roman" w:cs="Times New Roman"/>
          <w:sz w:val="24"/>
          <w:szCs w:val="24"/>
        </w:rPr>
        <w:t>. S</w:t>
      </w:r>
      <w:r>
        <w:rPr>
          <w:rFonts w:ascii="Times New Roman" w:hAnsi="Times New Roman" w:cs="Times New Roman"/>
          <w:sz w:val="24"/>
          <w:szCs w:val="24"/>
        </w:rPr>
        <w:t xml:space="preserve">etiap perusahaan dapat </w:t>
      </w:r>
      <w:r w:rsidR="00545B2A">
        <w:rPr>
          <w:rFonts w:ascii="Times New Roman" w:hAnsi="Times New Roman" w:cs="Times New Roman"/>
          <w:sz w:val="24"/>
          <w:szCs w:val="24"/>
        </w:rPr>
        <w:t>melakukan pengembangan</w:t>
      </w:r>
      <w:r>
        <w:rPr>
          <w:rFonts w:ascii="Times New Roman" w:hAnsi="Times New Roman" w:cs="Times New Roman"/>
          <w:sz w:val="24"/>
          <w:szCs w:val="24"/>
        </w:rPr>
        <w:t xml:space="preserve"> strategi </w:t>
      </w:r>
      <w:r w:rsidR="00545B2A">
        <w:rPr>
          <w:rFonts w:ascii="Times New Roman" w:hAnsi="Times New Roman" w:cs="Times New Roman"/>
          <w:sz w:val="24"/>
          <w:szCs w:val="24"/>
        </w:rPr>
        <w:t xml:space="preserve">pemasaran </w:t>
      </w:r>
      <w:r>
        <w:rPr>
          <w:rFonts w:ascii="Times New Roman" w:hAnsi="Times New Roman" w:cs="Times New Roman"/>
          <w:sz w:val="24"/>
          <w:szCs w:val="24"/>
        </w:rPr>
        <w:t xml:space="preserve">untuk </w:t>
      </w:r>
      <w:r w:rsidR="00545B2A">
        <w:rPr>
          <w:rFonts w:ascii="Times New Roman" w:hAnsi="Times New Roman" w:cs="Times New Roman"/>
          <w:sz w:val="24"/>
          <w:szCs w:val="24"/>
        </w:rPr>
        <w:t xml:space="preserve">mengatisipasi dan </w:t>
      </w:r>
      <w:r>
        <w:rPr>
          <w:rFonts w:ascii="Times New Roman" w:hAnsi="Times New Roman" w:cs="Times New Roman"/>
          <w:sz w:val="24"/>
          <w:szCs w:val="24"/>
        </w:rPr>
        <w:t xml:space="preserve">mengatasi </w:t>
      </w:r>
      <w:r w:rsidR="00545B2A">
        <w:rPr>
          <w:rFonts w:ascii="Times New Roman" w:hAnsi="Times New Roman" w:cs="Times New Roman"/>
          <w:sz w:val="24"/>
          <w:szCs w:val="24"/>
        </w:rPr>
        <w:t xml:space="preserve">berbagai </w:t>
      </w:r>
      <w:r>
        <w:rPr>
          <w:rFonts w:ascii="Times New Roman" w:hAnsi="Times New Roman" w:cs="Times New Roman"/>
          <w:sz w:val="24"/>
          <w:szCs w:val="24"/>
        </w:rPr>
        <w:t xml:space="preserve">ancaman eksternal </w:t>
      </w:r>
      <w:r w:rsidR="00545B2A">
        <w:rPr>
          <w:rFonts w:ascii="Times New Roman" w:hAnsi="Times New Roman" w:cs="Times New Roman"/>
          <w:sz w:val="24"/>
          <w:szCs w:val="24"/>
        </w:rPr>
        <w:t>yang kemungkinan muncul sehingga dapat mengambil setiap</w:t>
      </w:r>
      <w:r>
        <w:rPr>
          <w:rFonts w:ascii="Times New Roman" w:hAnsi="Times New Roman" w:cs="Times New Roman"/>
          <w:sz w:val="24"/>
          <w:szCs w:val="24"/>
        </w:rPr>
        <w:t xml:space="preserve"> peluang yang ada, setiap lembaga keuangan </w:t>
      </w:r>
      <w:r w:rsidR="00545B2A">
        <w:rPr>
          <w:rFonts w:ascii="Times New Roman" w:hAnsi="Times New Roman" w:cs="Times New Roman"/>
          <w:sz w:val="24"/>
          <w:szCs w:val="24"/>
        </w:rPr>
        <w:t xml:space="preserve">juga pasti </w:t>
      </w:r>
      <w:r>
        <w:rPr>
          <w:rFonts w:ascii="Times New Roman" w:hAnsi="Times New Roman" w:cs="Times New Roman"/>
          <w:sz w:val="24"/>
          <w:szCs w:val="24"/>
        </w:rPr>
        <w:t xml:space="preserve">dihadapkan dengan </w:t>
      </w:r>
      <w:r w:rsidR="00545B2A">
        <w:rPr>
          <w:rFonts w:ascii="Times New Roman" w:hAnsi="Times New Roman" w:cs="Times New Roman"/>
          <w:sz w:val="24"/>
          <w:szCs w:val="24"/>
        </w:rPr>
        <w:t xml:space="preserve">berbagai </w:t>
      </w:r>
      <w:r>
        <w:rPr>
          <w:rFonts w:ascii="Times New Roman" w:hAnsi="Times New Roman" w:cs="Times New Roman"/>
          <w:sz w:val="24"/>
          <w:szCs w:val="24"/>
        </w:rPr>
        <w:t xml:space="preserve">masalah mengenai pemasaran maka dari itu dalam merumuskan stategi pemasaran yang </w:t>
      </w:r>
      <w:r w:rsidR="00545B2A">
        <w:rPr>
          <w:rFonts w:ascii="Times New Roman" w:hAnsi="Times New Roman" w:cs="Times New Roman"/>
          <w:sz w:val="24"/>
          <w:szCs w:val="24"/>
        </w:rPr>
        <w:t xml:space="preserve">kompetitif  dan efektif </w:t>
      </w:r>
      <w:r>
        <w:rPr>
          <w:rFonts w:ascii="Times New Roman" w:hAnsi="Times New Roman" w:cs="Times New Roman"/>
          <w:sz w:val="24"/>
          <w:szCs w:val="24"/>
        </w:rPr>
        <w:t xml:space="preserve"> perusahaan </w:t>
      </w:r>
      <w:r w:rsidR="00545B2A">
        <w:rPr>
          <w:rFonts w:ascii="Times New Roman" w:hAnsi="Times New Roman" w:cs="Times New Roman"/>
          <w:sz w:val="24"/>
          <w:szCs w:val="24"/>
        </w:rPr>
        <w:t xml:space="preserve">harusmengetahui dan </w:t>
      </w:r>
      <w:r>
        <w:rPr>
          <w:rFonts w:ascii="Times New Roman" w:hAnsi="Times New Roman" w:cs="Times New Roman"/>
          <w:sz w:val="24"/>
          <w:szCs w:val="24"/>
        </w:rPr>
        <w:t>mendapatkan</w:t>
      </w:r>
      <w:r w:rsidR="00545B2A">
        <w:rPr>
          <w:rFonts w:ascii="Times New Roman" w:hAnsi="Times New Roman" w:cs="Times New Roman"/>
          <w:sz w:val="24"/>
          <w:szCs w:val="24"/>
        </w:rPr>
        <w:t xml:space="preserve"> informasi</w:t>
      </w:r>
      <w:r>
        <w:rPr>
          <w:rFonts w:ascii="Times New Roman" w:hAnsi="Times New Roman" w:cs="Times New Roman"/>
          <w:sz w:val="24"/>
          <w:szCs w:val="24"/>
        </w:rPr>
        <w:t xml:space="preserve"> sejauh mana </w:t>
      </w:r>
      <w:r w:rsidR="00545B2A">
        <w:rPr>
          <w:rFonts w:ascii="Times New Roman" w:hAnsi="Times New Roman" w:cs="Times New Roman"/>
          <w:sz w:val="24"/>
          <w:szCs w:val="24"/>
        </w:rPr>
        <w:t xml:space="preserve">keadaan </w:t>
      </w:r>
      <w:r>
        <w:rPr>
          <w:rFonts w:ascii="Times New Roman" w:hAnsi="Times New Roman" w:cs="Times New Roman"/>
          <w:sz w:val="24"/>
          <w:szCs w:val="24"/>
        </w:rPr>
        <w:t>mengenai pesain</w:t>
      </w:r>
      <w:r w:rsidR="00545B2A">
        <w:rPr>
          <w:rFonts w:ascii="Times New Roman" w:hAnsi="Times New Roman" w:cs="Times New Roman"/>
          <w:sz w:val="24"/>
          <w:szCs w:val="24"/>
        </w:rPr>
        <w:t>g</w:t>
      </w:r>
      <w:r>
        <w:rPr>
          <w:rFonts w:ascii="Times New Roman" w:hAnsi="Times New Roman" w:cs="Times New Roman"/>
          <w:sz w:val="24"/>
          <w:szCs w:val="24"/>
        </w:rPr>
        <w:t>nya</w:t>
      </w:r>
      <w:r w:rsidR="00545B2A">
        <w:rPr>
          <w:rFonts w:ascii="Times New Roman" w:hAnsi="Times New Roman" w:cs="Times New Roman"/>
          <w:sz w:val="24"/>
          <w:szCs w:val="24"/>
        </w:rPr>
        <w:t>.P</w:t>
      </w:r>
      <w:r>
        <w:rPr>
          <w:rFonts w:ascii="Times New Roman" w:hAnsi="Times New Roman" w:cs="Times New Roman"/>
          <w:sz w:val="24"/>
          <w:szCs w:val="24"/>
        </w:rPr>
        <w:t xml:space="preserve">erusahaan harus </w:t>
      </w:r>
      <w:r w:rsidR="00545B2A">
        <w:rPr>
          <w:rFonts w:ascii="Times New Roman" w:hAnsi="Times New Roman" w:cs="Times New Roman"/>
          <w:sz w:val="24"/>
          <w:szCs w:val="24"/>
        </w:rPr>
        <w:t xml:space="preserve">senantiasa </w:t>
      </w:r>
      <w:r>
        <w:rPr>
          <w:rFonts w:ascii="Times New Roman" w:hAnsi="Times New Roman" w:cs="Times New Roman"/>
          <w:sz w:val="24"/>
          <w:szCs w:val="24"/>
        </w:rPr>
        <w:t xml:space="preserve">membandingkan produk, harga ,saluran promosi, </w:t>
      </w:r>
      <w:r w:rsidR="00545B2A">
        <w:rPr>
          <w:rFonts w:ascii="Times New Roman" w:hAnsi="Times New Roman" w:cs="Times New Roman"/>
          <w:sz w:val="24"/>
          <w:szCs w:val="24"/>
        </w:rPr>
        <w:t>antara miliknya dengan</w:t>
      </w:r>
      <w:r>
        <w:rPr>
          <w:rFonts w:ascii="Times New Roman" w:hAnsi="Times New Roman" w:cs="Times New Roman"/>
          <w:sz w:val="24"/>
          <w:szCs w:val="24"/>
        </w:rPr>
        <w:t xml:space="preserve"> milik pesaing</w:t>
      </w:r>
      <w:r w:rsidR="00545B2A">
        <w:rPr>
          <w:rFonts w:ascii="Times New Roman" w:hAnsi="Times New Roman" w:cs="Times New Roman"/>
          <w:sz w:val="24"/>
          <w:szCs w:val="24"/>
        </w:rPr>
        <w:t xml:space="preserve"> kemudian dilakukan </w:t>
      </w:r>
      <w:r w:rsidR="00F25FE7">
        <w:rPr>
          <w:rFonts w:ascii="Times New Roman" w:hAnsi="Times New Roman" w:cs="Times New Roman"/>
          <w:sz w:val="24"/>
          <w:szCs w:val="24"/>
        </w:rPr>
        <w:t>kajian untuk mengetahui kekuatan atau kelemahan yang dimiliki oleh masing-masing</w:t>
      </w:r>
      <w:r w:rsidR="00545B2A">
        <w:rPr>
          <w:rFonts w:ascii="Times New Roman" w:hAnsi="Times New Roman" w:cs="Times New Roman"/>
          <w:sz w:val="24"/>
          <w:szCs w:val="24"/>
        </w:rPr>
        <w:t>,  melalui</w:t>
      </w:r>
      <w:r>
        <w:rPr>
          <w:rFonts w:ascii="Times New Roman" w:hAnsi="Times New Roman" w:cs="Times New Roman"/>
          <w:sz w:val="24"/>
          <w:szCs w:val="24"/>
        </w:rPr>
        <w:t xml:space="preserve"> cara ini perusahaan </w:t>
      </w:r>
      <w:r w:rsidR="00545B2A">
        <w:rPr>
          <w:rFonts w:ascii="Times New Roman" w:hAnsi="Times New Roman" w:cs="Times New Roman"/>
          <w:sz w:val="24"/>
          <w:szCs w:val="24"/>
        </w:rPr>
        <w:t xml:space="preserve">dipastikan </w:t>
      </w:r>
      <w:r>
        <w:rPr>
          <w:rFonts w:ascii="Times New Roman" w:hAnsi="Times New Roman" w:cs="Times New Roman"/>
          <w:sz w:val="24"/>
          <w:szCs w:val="24"/>
        </w:rPr>
        <w:lastRenderedPageBreak/>
        <w:t>dapat menemukan kekurangan dan keunggulan kompetitif yang ada dan</w:t>
      </w:r>
      <w:r w:rsidR="00F25FE7">
        <w:rPr>
          <w:rFonts w:ascii="Times New Roman" w:hAnsi="Times New Roman" w:cs="Times New Roman"/>
          <w:sz w:val="24"/>
          <w:szCs w:val="24"/>
        </w:rPr>
        <w:t xml:space="preserve"> kemudian</w:t>
      </w:r>
      <w:r>
        <w:rPr>
          <w:rFonts w:ascii="Times New Roman" w:hAnsi="Times New Roman" w:cs="Times New Roman"/>
          <w:sz w:val="24"/>
          <w:szCs w:val="24"/>
        </w:rPr>
        <w:t xml:space="preserve"> dapat melakukan kampanye yang kuat terhadap pesaing.</w:t>
      </w:r>
    </w:p>
    <w:p w:rsidR="00E40A26" w:rsidRPr="00E85849" w:rsidRDefault="00E40A26" w:rsidP="00D06E7F">
      <w:pPr>
        <w:spacing w:after="0" w:line="36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rPr>
        <w:t xml:space="preserve">Dalam hal ini </w:t>
      </w:r>
      <w:r w:rsidR="00F25FE7">
        <w:rPr>
          <w:rFonts w:ascii="Times New Roman" w:hAnsi="Times New Roman" w:cs="Times New Roman"/>
          <w:sz w:val="24"/>
          <w:szCs w:val="24"/>
        </w:rPr>
        <w:t xml:space="preserve">BMT sebagai </w:t>
      </w:r>
      <w:r>
        <w:rPr>
          <w:rFonts w:ascii="Times New Roman" w:hAnsi="Times New Roman" w:cs="Times New Roman"/>
          <w:sz w:val="24"/>
          <w:szCs w:val="24"/>
        </w:rPr>
        <w:t xml:space="preserve">Lembaga Keuangan Mikro Syariah (LKMS) </w:t>
      </w:r>
      <w:r w:rsidR="00F25FE7">
        <w:rPr>
          <w:rFonts w:ascii="Times New Roman" w:hAnsi="Times New Roman" w:cs="Times New Roman"/>
          <w:sz w:val="24"/>
          <w:szCs w:val="24"/>
          <w:lang w:val="id-ID"/>
        </w:rPr>
        <w:t>memiliki be</w:t>
      </w:r>
      <w:r w:rsidR="00F25FE7">
        <w:rPr>
          <w:rFonts w:ascii="Times New Roman" w:hAnsi="Times New Roman" w:cs="Times New Roman"/>
          <w:sz w:val="24"/>
          <w:szCs w:val="24"/>
        </w:rPr>
        <w:t>rbagai</w:t>
      </w:r>
      <w:r>
        <w:rPr>
          <w:rFonts w:ascii="Times New Roman" w:hAnsi="Times New Roman" w:cs="Times New Roman"/>
          <w:sz w:val="24"/>
          <w:szCs w:val="24"/>
          <w:lang w:val="id-ID"/>
        </w:rPr>
        <w:t xml:space="preserve"> bentuk</w:t>
      </w:r>
      <w:r w:rsidR="00F25FE7">
        <w:rPr>
          <w:rFonts w:ascii="Times New Roman" w:hAnsi="Times New Roman" w:cs="Times New Roman"/>
          <w:sz w:val="24"/>
          <w:szCs w:val="24"/>
        </w:rPr>
        <w:t xml:space="preserve"> atau jenis</w:t>
      </w:r>
      <w:r>
        <w:rPr>
          <w:rFonts w:ascii="Times New Roman" w:hAnsi="Times New Roman" w:cs="Times New Roman"/>
          <w:sz w:val="24"/>
          <w:szCs w:val="24"/>
          <w:lang w:val="id-ID"/>
        </w:rPr>
        <w:t xml:space="preserve"> </w:t>
      </w:r>
      <w:r w:rsidRPr="00D06E7F">
        <w:rPr>
          <w:rFonts w:ascii="Times New Roman" w:hAnsi="Times New Roman" w:cs="Times New Roman"/>
          <w:sz w:val="24"/>
          <w:szCs w:val="24"/>
        </w:rPr>
        <w:t>pembiayaan</w:t>
      </w:r>
      <w:r>
        <w:rPr>
          <w:rFonts w:ascii="Times New Roman" w:hAnsi="Times New Roman" w:cs="Times New Roman"/>
          <w:sz w:val="24"/>
          <w:szCs w:val="24"/>
          <w:lang w:val="id-ID"/>
        </w:rPr>
        <w:t xml:space="preserve"> yang </w:t>
      </w:r>
      <w:r w:rsidR="00F25FE7">
        <w:rPr>
          <w:rFonts w:ascii="Times New Roman" w:hAnsi="Times New Roman" w:cs="Times New Roman"/>
          <w:sz w:val="24"/>
          <w:szCs w:val="24"/>
        </w:rPr>
        <w:t xml:space="preserve">tentunya </w:t>
      </w:r>
      <w:r>
        <w:rPr>
          <w:rFonts w:ascii="Times New Roman" w:hAnsi="Times New Roman" w:cs="Times New Roman"/>
          <w:sz w:val="24"/>
          <w:szCs w:val="24"/>
          <w:lang w:val="id-ID"/>
        </w:rPr>
        <w:t xml:space="preserve">dijalankan </w:t>
      </w:r>
      <w:r w:rsidR="00F25FE7">
        <w:rPr>
          <w:rFonts w:ascii="Times New Roman" w:hAnsi="Times New Roman" w:cs="Times New Roman"/>
          <w:sz w:val="24"/>
          <w:szCs w:val="24"/>
        </w:rPr>
        <w:t>dengan berdasarkan</w:t>
      </w:r>
      <w:r>
        <w:rPr>
          <w:rFonts w:ascii="Times New Roman" w:hAnsi="Times New Roman" w:cs="Times New Roman"/>
          <w:sz w:val="24"/>
          <w:szCs w:val="24"/>
          <w:lang w:val="id-ID"/>
        </w:rPr>
        <w:t xml:space="preserve"> prinsip syariah. Pembiayaan yang dimaksud adalah penyediaan </w:t>
      </w:r>
      <w:r w:rsidR="00F25FE7" w:rsidRPr="00F25FE7">
        <w:rPr>
          <w:rFonts w:ascii="Times New Roman" w:hAnsi="Times New Roman" w:cs="Times New Roman"/>
          <w:sz w:val="24"/>
          <w:szCs w:val="24"/>
          <w:lang w:val="id-ID"/>
        </w:rPr>
        <w:t xml:space="preserve">modal berupa </w:t>
      </w:r>
      <w:r>
        <w:rPr>
          <w:rFonts w:ascii="Times New Roman" w:hAnsi="Times New Roman" w:cs="Times New Roman"/>
          <w:sz w:val="24"/>
          <w:szCs w:val="24"/>
          <w:lang w:val="id-ID"/>
        </w:rPr>
        <w:t>uang atau jasa berdasarkan persetujuan atau kesepakatan antara Lembaga Keuangan Mikro Sya</w:t>
      </w:r>
      <w:r w:rsidR="00246174">
        <w:rPr>
          <w:rFonts w:ascii="Times New Roman" w:hAnsi="Times New Roman" w:cs="Times New Roman"/>
          <w:sz w:val="24"/>
          <w:szCs w:val="24"/>
          <w:lang w:val="id-ID"/>
        </w:rPr>
        <w:t>riah (LKMS) dengan pihak lain y</w:t>
      </w:r>
      <w:r w:rsidR="00246174" w:rsidRPr="00246174">
        <w:rPr>
          <w:rFonts w:ascii="Times New Roman" w:hAnsi="Times New Roman" w:cs="Times New Roman"/>
          <w:sz w:val="24"/>
          <w:szCs w:val="24"/>
          <w:lang w:val="id-ID"/>
        </w:rPr>
        <w:t>a</w:t>
      </w:r>
      <w:r>
        <w:rPr>
          <w:rFonts w:ascii="Times New Roman" w:hAnsi="Times New Roman" w:cs="Times New Roman"/>
          <w:sz w:val="24"/>
          <w:szCs w:val="24"/>
          <w:lang w:val="id-ID"/>
        </w:rPr>
        <w:t xml:space="preserve">ng mewajibkan pihak yang dibiayai untuk mengembalikan uang tersebut setelah jangka waktu tertentu dengan imbalan atau bagi hasil. Pembiayaan yang dilakukan oleh Lembaga Keuangan Mikro Syariah (LKMS) adakalanya menggunakan prinsip penyertaan modal atau </w:t>
      </w:r>
      <w:r w:rsidRPr="004E249F">
        <w:rPr>
          <w:rFonts w:ascii="Times New Roman" w:hAnsi="Times New Roman" w:cs="Times New Roman"/>
          <w:i/>
          <w:iCs/>
          <w:sz w:val="24"/>
          <w:szCs w:val="24"/>
          <w:lang w:val="id-ID"/>
        </w:rPr>
        <w:t>musyarakah</w:t>
      </w:r>
      <w:r>
        <w:rPr>
          <w:rFonts w:ascii="Times New Roman" w:hAnsi="Times New Roman" w:cs="Times New Roman"/>
          <w:sz w:val="24"/>
          <w:szCs w:val="24"/>
          <w:lang w:val="id-ID"/>
        </w:rPr>
        <w:t xml:space="preserve">, prinsip jual beli atau murabahah, adakalanya menggunakan prinsip </w:t>
      </w:r>
      <w:r w:rsidRPr="00005866">
        <w:rPr>
          <w:rFonts w:ascii="Times New Roman" w:hAnsi="Times New Roman" w:cs="Times New Roman"/>
          <w:i/>
          <w:iCs/>
          <w:sz w:val="24"/>
          <w:szCs w:val="24"/>
          <w:lang w:val="id-ID"/>
        </w:rPr>
        <w:t>mudharabah</w:t>
      </w:r>
      <w:r>
        <w:rPr>
          <w:rFonts w:ascii="Times New Roman" w:hAnsi="Times New Roman" w:cs="Times New Roman"/>
          <w:sz w:val="24"/>
          <w:szCs w:val="24"/>
          <w:lang w:val="id-ID"/>
        </w:rPr>
        <w:t xml:space="preserve"> dimana Lembaga Keuangan Mikro Syariah (LKMS)  berposisi sebagai </w:t>
      </w:r>
      <w:r w:rsidR="00F25FE7" w:rsidRPr="00F25FE7">
        <w:rPr>
          <w:rFonts w:ascii="Times New Roman" w:hAnsi="Times New Roman" w:cs="Times New Roman"/>
          <w:sz w:val="24"/>
          <w:szCs w:val="24"/>
          <w:lang w:val="id-ID"/>
        </w:rPr>
        <w:t xml:space="preserve">penyedia </w:t>
      </w:r>
      <w:r>
        <w:rPr>
          <w:rFonts w:ascii="Times New Roman" w:hAnsi="Times New Roman" w:cs="Times New Roman"/>
          <w:sz w:val="24"/>
          <w:szCs w:val="24"/>
          <w:lang w:val="id-ID"/>
        </w:rPr>
        <w:t xml:space="preserve">modal penuh, dan adakalanya menggunakan </w:t>
      </w:r>
      <w:r w:rsidRPr="00246174">
        <w:rPr>
          <w:rFonts w:ascii="Times New Roman" w:hAnsi="Times New Roman" w:cs="Times New Roman"/>
          <w:i/>
          <w:iCs/>
          <w:sz w:val="24"/>
          <w:szCs w:val="24"/>
          <w:lang w:val="id-ID"/>
        </w:rPr>
        <w:t>ijarah</w:t>
      </w:r>
      <w:r>
        <w:rPr>
          <w:rFonts w:ascii="Times New Roman" w:hAnsi="Times New Roman" w:cs="Times New Roman"/>
          <w:sz w:val="24"/>
          <w:szCs w:val="24"/>
          <w:lang w:val="id-ID"/>
        </w:rPr>
        <w:t xml:space="preserve"> atau sewa. </w:t>
      </w:r>
    </w:p>
    <w:p w:rsidR="00E40A26" w:rsidRDefault="00246174" w:rsidP="00D06E7F">
      <w:pPr>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lang w:val="id-ID"/>
        </w:rPr>
        <w:t>BMT Bee</w:t>
      </w:r>
      <w:r w:rsidR="00E40A26" w:rsidRPr="00DB6297">
        <w:rPr>
          <w:rFonts w:ascii="Times New Roman" w:hAnsi="Times New Roman" w:cs="Times New Roman"/>
          <w:sz w:val="24"/>
          <w:szCs w:val="24"/>
          <w:lang w:val="id-ID"/>
        </w:rPr>
        <w:t>Mass Ngawi merupakan</w:t>
      </w:r>
      <w:r w:rsidR="00F25FE7" w:rsidRPr="00F25FE7">
        <w:rPr>
          <w:rFonts w:ascii="Times New Roman" w:hAnsi="Times New Roman" w:cs="Times New Roman"/>
          <w:sz w:val="24"/>
          <w:szCs w:val="24"/>
          <w:lang w:val="id-ID"/>
        </w:rPr>
        <w:t xml:space="preserve"> salah satu</w:t>
      </w:r>
      <w:r w:rsidR="00E40A26">
        <w:rPr>
          <w:rFonts w:ascii="Times New Roman" w:hAnsi="Times New Roman" w:cs="Times New Roman"/>
          <w:sz w:val="24"/>
          <w:szCs w:val="24"/>
          <w:lang w:val="id-ID"/>
        </w:rPr>
        <w:t>Lembaga Keuangan Mikro Syariah (LKMS)</w:t>
      </w:r>
      <w:r w:rsidR="00E40A26" w:rsidRPr="00DB6297">
        <w:rPr>
          <w:rFonts w:ascii="Times New Roman" w:hAnsi="Times New Roman" w:cs="Times New Roman"/>
          <w:sz w:val="24"/>
          <w:szCs w:val="24"/>
          <w:lang w:val="id-ID"/>
        </w:rPr>
        <w:t xml:space="preserve"> yang </w:t>
      </w:r>
      <w:r w:rsidR="00E40A26" w:rsidRPr="00D70FD6">
        <w:rPr>
          <w:rFonts w:ascii="Times New Roman" w:hAnsi="Times New Roman" w:cs="Times New Roman"/>
          <w:sz w:val="24"/>
          <w:szCs w:val="24"/>
          <w:lang w:val="id-ID"/>
        </w:rPr>
        <w:t>berintikan</w:t>
      </w:r>
      <w:r w:rsidR="00E40A26" w:rsidRPr="00DB6297">
        <w:rPr>
          <w:rFonts w:ascii="Times New Roman" w:hAnsi="Times New Roman" w:cs="Times New Roman"/>
          <w:sz w:val="24"/>
          <w:szCs w:val="24"/>
          <w:lang w:val="id-ID"/>
        </w:rPr>
        <w:t xml:space="preserve"> dengan kegiatan pengembangan usaha-usaha produktif dan investasi dalam meningkatkan ekonomi </w:t>
      </w:r>
      <w:r w:rsidR="00E40A26" w:rsidRPr="00DB6297">
        <w:rPr>
          <w:rFonts w:ascii="Times New Roman" w:hAnsi="Times New Roman" w:cs="Times New Roman"/>
          <w:sz w:val="24"/>
          <w:szCs w:val="24"/>
          <w:lang w:val="id-ID"/>
        </w:rPr>
        <w:lastRenderedPageBreak/>
        <w:t xml:space="preserve">pengusaha kecil antara lain dengan mendorong kegitan menabung dan menunjang pembiayaan kegiatan ekonominya. </w:t>
      </w:r>
      <w:r w:rsidR="00E40A26">
        <w:rPr>
          <w:rFonts w:ascii="Times New Roman" w:hAnsi="Times New Roman" w:cs="Times New Roman"/>
          <w:sz w:val="24"/>
          <w:szCs w:val="24"/>
        </w:rPr>
        <w:t xml:space="preserve">BMT Bee Mass Ngawi memiliki berbagai produk yakni terdiri dari </w:t>
      </w:r>
      <w:r w:rsidR="00E40A26">
        <w:rPr>
          <w:rFonts w:ascii="Times New Roman" w:hAnsi="Times New Roman" w:cs="Times New Roman"/>
          <w:i/>
          <w:iCs/>
          <w:sz w:val="24"/>
          <w:szCs w:val="24"/>
        </w:rPr>
        <w:t xml:space="preserve"> funding</w:t>
      </w:r>
      <w:r w:rsidR="00E40A26">
        <w:rPr>
          <w:rFonts w:ascii="Times New Roman" w:hAnsi="Times New Roman" w:cs="Times New Roman"/>
          <w:sz w:val="24"/>
          <w:szCs w:val="24"/>
        </w:rPr>
        <w:t>dengan 6 jenis pilihan simpanan yang disediakan seperti simpanan yan bersifat harian (simass ummat), simpanan bagi civitas pendidikan (simass tarbiyah), simpanan untuk cadangan dana untuk menyambut hari raya (simass fitri), untuk perencanaan ibadah qurban (simass kurban), simas</w:t>
      </w:r>
      <w:r>
        <w:rPr>
          <w:rFonts w:ascii="Times New Roman" w:hAnsi="Times New Roman" w:cs="Times New Roman"/>
          <w:sz w:val="24"/>
          <w:szCs w:val="24"/>
        </w:rPr>
        <w:t>s</w:t>
      </w:r>
      <w:r w:rsidR="00E40A26">
        <w:rPr>
          <w:rFonts w:ascii="Times New Roman" w:hAnsi="Times New Roman" w:cs="Times New Roman"/>
          <w:sz w:val="24"/>
          <w:szCs w:val="24"/>
        </w:rPr>
        <w:t xml:space="preserve"> aqiqoh dan simass haji. Selain itu juga  </w:t>
      </w:r>
      <w:r w:rsidR="00E40A26">
        <w:rPr>
          <w:rFonts w:ascii="Times New Roman" w:hAnsi="Times New Roman" w:cs="Times New Roman"/>
          <w:i/>
          <w:iCs/>
          <w:sz w:val="24"/>
          <w:szCs w:val="24"/>
        </w:rPr>
        <w:t>financing</w:t>
      </w:r>
      <w:r w:rsidR="00E40A26">
        <w:rPr>
          <w:rFonts w:ascii="Times New Roman" w:hAnsi="Times New Roman" w:cs="Times New Roman"/>
          <w:sz w:val="24"/>
          <w:szCs w:val="24"/>
        </w:rPr>
        <w:t xml:space="preserve">atau pembiayaan yang terdiri dari 4 jenis pilihan produk yang disediakan yakni pembiayaan </w:t>
      </w:r>
      <w:r w:rsidR="00E40A26" w:rsidRPr="004E249F">
        <w:rPr>
          <w:rFonts w:ascii="Times New Roman" w:hAnsi="Times New Roman" w:cs="Times New Roman"/>
          <w:i/>
          <w:iCs/>
          <w:sz w:val="24"/>
          <w:szCs w:val="24"/>
        </w:rPr>
        <w:t>mudharabah, musyarakah, murabahah</w:t>
      </w:r>
      <w:r w:rsidR="00E40A26">
        <w:rPr>
          <w:rFonts w:ascii="Times New Roman" w:hAnsi="Times New Roman" w:cs="Times New Roman"/>
          <w:sz w:val="24"/>
          <w:szCs w:val="24"/>
        </w:rPr>
        <w:t xml:space="preserve">, dan </w:t>
      </w:r>
      <w:r w:rsidR="00E40A26" w:rsidRPr="004E249F">
        <w:rPr>
          <w:rFonts w:ascii="Times New Roman" w:hAnsi="Times New Roman" w:cs="Times New Roman"/>
          <w:i/>
          <w:iCs/>
          <w:sz w:val="24"/>
          <w:szCs w:val="24"/>
        </w:rPr>
        <w:t>ijarah</w:t>
      </w:r>
      <w:r w:rsidR="00E40A26">
        <w:rPr>
          <w:rFonts w:ascii="Times New Roman" w:hAnsi="Times New Roman" w:cs="Times New Roman"/>
          <w:sz w:val="24"/>
          <w:szCs w:val="24"/>
        </w:rPr>
        <w:t>.</w:t>
      </w:r>
      <w:r w:rsidR="00E40A26">
        <w:rPr>
          <w:rStyle w:val="FootnoteReference"/>
          <w:rFonts w:ascii="Times New Roman" w:hAnsi="Times New Roman"/>
          <w:sz w:val="24"/>
          <w:szCs w:val="24"/>
        </w:rPr>
        <w:footnoteReference w:id="7"/>
      </w:r>
    </w:p>
    <w:p w:rsidR="00E40A26" w:rsidRDefault="00E40A26" w:rsidP="00D06E7F">
      <w:pPr>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lang w:val="id-ID"/>
        </w:rPr>
        <w:t xml:space="preserve">Dalam praktek pemasaran produk pembiayaan Lembaga Keuangan </w:t>
      </w:r>
      <w:r w:rsidRPr="00D06E7F">
        <w:rPr>
          <w:rFonts w:ascii="Times New Roman" w:hAnsi="Times New Roman" w:cs="Times New Roman"/>
          <w:sz w:val="24"/>
          <w:szCs w:val="24"/>
        </w:rPr>
        <w:t>Mikro</w:t>
      </w:r>
      <w:r>
        <w:rPr>
          <w:rFonts w:ascii="Times New Roman" w:hAnsi="Times New Roman" w:cs="Times New Roman"/>
          <w:sz w:val="24"/>
          <w:szCs w:val="24"/>
          <w:lang w:val="id-ID"/>
        </w:rPr>
        <w:t xml:space="preserve"> Syariah (LKMS) di </w:t>
      </w:r>
      <w:r>
        <w:rPr>
          <w:rFonts w:ascii="Times New Roman" w:hAnsi="Times New Roman" w:cs="Times New Roman"/>
          <w:i/>
          <w:iCs/>
          <w:sz w:val="24"/>
          <w:szCs w:val="24"/>
          <w:lang w:val="id-ID"/>
        </w:rPr>
        <w:t>Kabupaten</w:t>
      </w:r>
      <w:r>
        <w:rPr>
          <w:rFonts w:ascii="Times New Roman" w:hAnsi="Times New Roman" w:cs="Times New Roman"/>
          <w:sz w:val="24"/>
          <w:szCs w:val="24"/>
          <w:lang w:val="id-ID"/>
        </w:rPr>
        <w:t xml:space="preserve"> Ngawi </w:t>
      </w:r>
      <w:r>
        <w:rPr>
          <w:rFonts w:ascii="Times New Roman" w:hAnsi="Times New Roman" w:cs="Times New Roman"/>
          <w:sz w:val="24"/>
          <w:szCs w:val="24"/>
        </w:rPr>
        <w:t xml:space="preserve">khususnya BMT Bee Mass Ngawi </w:t>
      </w:r>
      <w:r>
        <w:rPr>
          <w:rFonts w:ascii="Times New Roman" w:hAnsi="Times New Roman" w:cs="Times New Roman"/>
          <w:sz w:val="24"/>
          <w:szCs w:val="24"/>
          <w:lang w:val="id-ID"/>
        </w:rPr>
        <w:t xml:space="preserve">mayoritas produk yang diunggulkan ialah produk berbasis sewa atau </w:t>
      </w:r>
      <w:r>
        <w:rPr>
          <w:rFonts w:ascii="Times New Arabic" w:hAnsi="Times New Arabic" w:cs="Times New Roman"/>
          <w:i/>
          <w:iCs/>
          <w:sz w:val="24"/>
          <w:szCs w:val="24"/>
          <w:lang w:val="id-ID"/>
        </w:rPr>
        <w:t>ija&lt;rah</w:t>
      </w:r>
      <w:r>
        <w:rPr>
          <w:rFonts w:ascii="Times New Roman" w:hAnsi="Times New Roman" w:cs="Times New Roman"/>
          <w:sz w:val="24"/>
          <w:szCs w:val="24"/>
          <w:lang w:val="id-ID"/>
        </w:rPr>
        <w:t>. Secara umum domina</w:t>
      </w:r>
      <w:r w:rsidR="00246174" w:rsidRPr="00246174">
        <w:rPr>
          <w:rFonts w:ascii="Times New Roman" w:hAnsi="Times New Roman" w:cs="Times New Roman"/>
          <w:sz w:val="24"/>
          <w:szCs w:val="24"/>
          <w:lang w:val="id-ID"/>
        </w:rPr>
        <w:t>n</w:t>
      </w:r>
      <w:r>
        <w:rPr>
          <w:rFonts w:ascii="Times New Roman" w:hAnsi="Times New Roman" w:cs="Times New Roman"/>
          <w:sz w:val="24"/>
          <w:szCs w:val="24"/>
          <w:lang w:val="id-ID"/>
        </w:rPr>
        <w:t xml:space="preserve">nya produk ini dilatar belakangi oleh adanya kebutuhan akan barang atau manfaat barang oleh nasabah yang tidak memiliki kemampuan dalam keuangan, dimana pada Lembaga Keuangan Mikro Syariah (LKMS)  di Kabupaten Ngawi </w:t>
      </w:r>
      <w:r>
        <w:rPr>
          <w:rFonts w:ascii="Times New Roman" w:hAnsi="Times New Roman" w:cs="Times New Roman"/>
          <w:sz w:val="24"/>
          <w:szCs w:val="24"/>
          <w:lang w:val="id-ID"/>
        </w:rPr>
        <w:lastRenderedPageBreak/>
        <w:t>produk ini menempati 75% dari keseluruhan pembiayaan yang disediakan.</w:t>
      </w:r>
      <w:r>
        <w:rPr>
          <w:rFonts w:ascii="Times New Roman" w:hAnsi="Times New Roman" w:cs="Times New Roman"/>
          <w:iCs/>
          <w:sz w:val="24"/>
          <w:szCs w:val="24"/>
          <w:lang w:val="id-ID"/>
        </w:rPr>
        <w:t xml:space="preserve">Selain itu </w:t>
      </w:r>
      <w:r w:rsidR="00570205">
        <w:rPr>
          <w:rFonts w:ascii="Times New Arabic" w:hAnsi="Times New Arabic" w:cs="Times New Roman"/>
          <w:i/>
          <w:sz w:val="24"/>
          <w:szCs w:val="24"/>
          <w:lang w:val="id-ID"/>
        </w:rPr>
        <w:t>ija</w:t>
      </w:r>
      <w:r>
        <w:rPr>
          <w:rFonts w:ascii="Times New Arabic" w:hAnsi="Times New Arabic" w:cs="Times New Roman"/>
          <w:i/>
          <w:sz w:val="24"/>
          <w:szCs w:val="24"/>
          <w:lang w:val="id-ID"/>
        </w:rPr>
        <w:t>rah</w:t>
      </w:r>
      <w:r>
        <w:rPr>
          <w:rFonts w:ascii="Times New Roman" w:hAnsi="Times New Roman" w:cs="Times New Roman"/>
          <w:sz w:val="24"/>
          <w:szCs w:val="24"/>
          <w:lang w:val="id-ID"/>
        </w:rPr>
        <w:t xml:space="preserve">merupakan kontrak </w:t>
      </w:r>
      <w:r>
        <w:rPr>
          <w:rFonts w:ascii="Times New Roman" w:hAnsi="Times New Roman" w:cs="Times New Roman"/>
          <w:i/>
          <w:iCs/>
          <w:sz w:val="24"/>
          <w:szCs w:val="24"/>
          <w:lang w:val="id-ID"/>
        </w:rPr>
        <w:t>natural certaninty contracts</w:t>
      </w:r>
      <w:r>
        <w:rPr>
          <w:rFonts w:ascii="Times New Roman" w:hAnsi="Times New Roman" w:cs="Times New Roman"/>
          <w:sz w:val="24"/>
          <w:szCs w:val="24"/>
          <w:lang w:val="id-ID"/>
        </w:rPr>
        <w:t xml:space="preserve"> yang didalamnya terdapat kepastian pembayaran, baik dari segi jumlah maupun waktunya. Dalam kegiatan pemasar</w:t>
      </w:r>
      <w:r w:rsidR="00246174" w:rsidRPr="00246174">
        <w:rPr>
          <w:rFonts w:ascii="Times New Roman" w:hAnsi="Times New Roman" w:cs="Times New Roman"/>
          <w:sz w:val="24"/>
          <w:szCs w:val="24"/>
          <w:lang w:val="id-ID"/>
        </w:rPr>
        <w:t>a</w:t>
      </w:r>
      <w:r>
        <w:rPr>
          <w:rFonts w:ascii="Times New Roman" w:hAnsi="Times New Roman" w:cs="Times New Roman"/>
          <w:sz w:val="24"/>
          <w:szCs w:val="24"/>
          <w:lang w:val="id-ID"/>
        </w:rPr>
        <w:t xml:space="preserve">nnyapun Lembaga </w:t>
      </w:r>
      <w:r w:rsidR="004E22A8">
        <w:rPr>
          <w:rFonts w:ascii="Times New Roman" w:hAnsi="Times New Roman" w:cs="Times New Roman"/>
          <w:sz w:val="24"/>
          <w:szCs w:val="24"/>
        </w:rPr>
        <w:t>BMT BeeMass Ngawi</w:t>
      </w:r>
      <w:r>
        <w:rPr>
          <w:rFonts w:ascii="Times New Roman" w:hAnsi="Times New Roman" w:cs="Times New Roman"/>
          <w:sz w:val="24"/>
          <w:szCs w:val="24"/>
          <w:lang w:val="id-ID"/>
        </w:rPr>
        <w:t xml:space="preserve">  hanya menggunakan satu media yakni berupa brosur, selain itu dalam proses pemasarannya tidak menggunakan tim </w:t>
      </w:r>
      <w:r w:rsidRPr="00570205">
        <w:rPr>
          <w:rFonts w:ascii="Times New Roman" w:hAnsi="Times New Roman" w:cs="Times New Roman"/>
          <w:i/>
          <w:iCs/>
          <w:sz w:val="24"/>
          <w:szCs w:val="24"/>
          <w:lang w:val="id-ID"/>
        </w:rPr>
        <w:t>marketer</w:t>
      </w:r>
      <w:r>
        <w:rPr>
          <w:rFonts w:ascii="Times New Roman" w:hAnsi="Times New Roman" w:cs="Times New Roman"/>
          <w:sz w:val="24"/>
          <w:szCs w:val="24"/>
          <w:lang w:val="id-ID"/>
        </w:rPr>
        <w:t xml:space="preserve"> khusus.</w:t>
      </w:r>
    </w:p>
    <w:p w:rsidR="004E22A8" w:rsidRPr="004E22A8" w:rsidRDefault="004E22A8" w:rsidP="00D06E7F">
      <w:pPr>
        <w:spacing w:after="0" w:line="360" w:lineRule="auto"/>
        <w:ind w:left="426" w:firstLine="708"/>
        <w:jc w:val="both"/>
        <w:rPr>
          <w:rFonts w:ascii="Times New Roman" w:hAnsi="Times New Roman" w:cs="Times New Roman"/>
          <w:sz w:val="24"/>
          <w:szCs w:val="24"/>
        </w:rPr>
      </w:pPr>
      <w:r w:rsidRPr="004E22A8">
        <w:rPr>
          <w:rFonts w:asciiTheme="majorBidi" w:hAnsiTheme="majorBidi" w:cstheme="majorBidi"/>
          <w:sz w:val="24"/>
          <w:szCs w:val="24"/>
        </w:rPr>
        <w:t>BMT BeeMass Ngawi saat ini memiliki anggota sejumlah 1.468 orang dengan total asset 4.520.514.260.</w:t>
      </w:r>
      <w:r w:rsidRPr="004E22A8">
        <w:rPr>
          <w:rStyle w:val="FootnoteReference"/>
          <w:rFonts w:asciiTheme="majorBidi" w:hAnsiTheme="majorBidi" w:cstheme="majorBidi"/>
          <w:sz w:val="24"/>
          <w:szCs w:val="24"/>
        </w:rPr>
        <w:footnoteReference w:id="8"/>
      </w:r>
      <w:r w:rsidRPr="004E22A8">
        <w:rPr>
          <w:rFonts w:asciiTheme="majorBidi" w:hAnsiTheme="majorBidi" w:cstheme="majorBidi"/>
          <w:sz w:val="24"/>
          <w:szCs w:val="24"/>
        </w:rPr>
        <w:t>dengan tingkat kebermamputahanan lembaga dalam menghadapi situasi, kondisi dan juga persaingan BMT BeeMass Ngawi terbilang cukup tangguh karena tetap mampu bertahan dan bersaing bukan  hanya dengan sesama lembaga keuangan syariah melainkan juga lembaga keuangan konvensional lainnya</w:t>
      </w:r>
      <w:r w:rsidR="003F70B9">
        <w:rPr>
          <w:rFonts w:asciiTheme="majorBidi" w:hAnsiTheme="majorBidi" w:cstheme="majorBidi"/>
          <w:sz w:val="24"/>
          <w:szCs w:val="24"/>
        </w:rPr>
        <w:t xml:space="preserve"> disaat banyak lembaga lembaga lain yang  mengalami kebangkrutan bahkan sampai tutup</w:t>
      </w:r>
      <w:r>
        <w:rPr>
          <w:rFonts w:asciiTheme="majorHAnsi" w:hAnsiTheme="majorHAnsi"/>
        </w:rPr>
        <w:t>.</w:t>
      </w:r>
    </w:p>
    <w:p w:rsidR="00E40A26" w:rsidRDefault="00E40A26" w:rsidP="00D06E7F">
      <w:pPr>
        <w:spacing w:after="0" w:line="36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uraian yang telah disebutkan diatas, penulis </w:t>
      </w:r>
      <w:r w:rsidRPr="00D06E7F">
        <w:rPr>
          <w:rFonts w:ascii="Times New Roman" w:hAnsi="Times New Roman" w:cs="Times New Roman"/>
          <w:sz w:val="24"/>
          <w:szCs w:val="24"/>
        </w:rPr>
        <w:t>tertarik</w:t>
      </w:r>
      <w:r>
        <w:rPr>
          <w:rFonts w:ascii="Times New Roman" w:hAnsi="Times New Roman" w:cs="Times New Roman"/>
          <w:sz w:val="24"/>
          <w:szCs w:val="24"/>
          <w:lang w:val="id-ID"/>
        </w:rPr>
        <w:t xml:space="preserve"> untuk melakukan penelitian dalam bentuk tesis yang yang terfokus pada </w:t>
      </w:r>
      <w:r w:rsidR="00290BE1">
        <w:rPr>
          <w:rFonts w:ascii="Times New Roman" w:hAnsi="Times New Roman" w:cs="Times New Roman"/>
          <w:sz w:val="24"/>
          <w:szCs w:val="24"/>
        </w:rPr>
        <w:t xml:space="preserve">variable-variabel bauran </w:t>
      </w:r>
      <w:r>
        <w:rPr>
          <w:rFonts w:ascii="Times New Roman" w:hAnsi="Times New Roman" w:cs="Times New Roman"/>
          <w:sz w:val="24"/>
          <w:szCs w:val="24"/>
          <w:lang w:val="id-ID"/>
        </w:rPr>
        <w:lastRenderedPageBreak/>
        <w:t xml:space="preserve">pemasaran produk pembiayaan pada LKMS Kabupaten Ngawi. </w:t>
      </w:r>
    </w:p>
    <w:p w:rsidR="00E40A26" w:rsidRDefault="00E40A26" w:rsidP="007E05CC">
      <w:pPr>
        <w:spacing w:after="0" w:line="360" w:lineRule="auto"/>
        <w:ind w:left="426" w:firstLine="992"/>
        <w:jc w:val="both"/>
        <w:rPr>
          <w:rFonts w:ascii="Times New Roman" w:hAnsi="Times New Roman" w:cs="Times New Roman"/>
          <w:sz w:val="24"/>
          <w:szCs w:val="24"/>
          <w:lang w:val="id-ID"/>
        </w:rPr>
      </w:pPr>
    </w:p>
    <w:p w:rsidR="00E40A26" w:rsidRDefault="00E40A26" w:rsidP="004D54B0">
      <w:pPr>
        <w:pStyle w:val="ListParagraph"/>
        <w:numPr>
          <w:ilvl w:val="0"/>
          <w:numId w:val="37"/>
        </w:numPr>
        <w:spacing w:after="0" w:line="360" w:lineRule="auto"/>
        <w:ind w:left="3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RUMUSAN MASALAH</w:t>
      </w:r>
    </w:p>
    <w:p w:rsidR="00E40A26" w:rsidRDefault="00E40A26" w:rsidP="003F70B9">
      <w:pPr>
        <w:pStyle w:val="ListParagraph"/>
        <w:numPr>
          <w:ilvl w:val="0"/>
          <w:numId w:val="1"/>
        </w:numPr>
        <w:spacing w:after="0"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Bagaimana </w:t>
      </w:r>
      <w:r>
        <w:rPr>
          <w:rFonts w:ascii="Times New Roman" w:hAnsi="Times New Roman" w:cs="Times New Roman"/>
          <w:sz w:val="24"/>
          <w:szCs w:val="24"/>
          <w:lang w:val="id-ID"/>
        </w:rPr>
        <w:t xml:space="preserve">analisis </w:t>
      </w:r>
      <w:r w:rsidR="00246174">
        <w:rPr>
          <w:rFonts w:ascii="Times New Roman" w:hAnsi="Times New Roman" w:cs="Times New Roman"/>
          <w:sz w:val="24"/>
          <w:szCs w:val="24"/>
          <w:lang w:val="en-US"/>
        </w:rPr>
        <w:t xml:space="preserve">variable </w:t>
      </w:r>
      <w:r>
        <w:rPr>
          <w:rFonts w:ascii="Times New Roman" w:hAnsi="Times New Roman" w:cs="Times New Roman"/>
          <w:i/>
          <w:sz w:val="24"/>
          <w:szCs w:val="24"/>
          <w:lang w:val="id-ID"/>
        </w:rPr>
        <w:t xml:space="preserve">prouct </w:t>
      </w:r>
      <w:r w:rsidR="003F70B9" w:rsidRPr="007F639B">
        <w:rPr>
          <w:rFonts w:ascii="Times New Roman" w:hAnsi="Times New Roman" w:cs="Times New Roman"/>
          <w:sz w:val="24"/>
          <w:szCs w:val="24"/>
          <w:lang w:val="id-ID"/>
        </w:rPr>
        <w:t xml:space="preserve">terhadap </w:t>
      </w:r>
      <w:r w:rsidR="003F70B9">
        <w:rPr>
          <w:rFonts w:ascii="Times New Roman" w:hAnsi="Times New Roman" w:cs="Times New Roman"/>
          <w:sz w:val="24"/>
          <w:szCs w:val="24"/>
          <w:lang w:val="en-US"/>
        </w:rPr>
        <w:t>pemasaran</w:t>
      </w:r>
      <w:r w:rsidR="003F70B9" w:rsidRPr="007F639B">
        <w:rPr>
          <w:rFonts w:ascii="Times New Roman" w:hAnsi="Times New Roman" w:cs="Times New Roman"/>
          <w:sz w:val="24"/>
          <w:szCs w:val="24"/>
          <w:lang w:val="id-ID"/>
        </w:rPr>
        <w:t xml:space="preserve"> produk pembiayaan </w:t>
      </w:r>
      <w:r w:rsidR="003F70B9">
        <w:rPr>
          <w:rFonts w:ascii="Times New Roman" w:hAnsi="Times New Roman" w:cs="Times New Roman"/>
          <w:sz w:val="24"/>
          <w:szCs w:val="24"/>
          <w:lang w:val="en-US"/>
        </w:rPr>
        <w:t xml:space="preserve"> BMT BeeMass di </w:t>
      </w:r>
      <w:r w:rsidR="003F70B9" w:rsidRPr="00227E5A">
        <w:rPr>
          <w:rFonts w:ascii="Times New Roman" w:hAnsi="Times New Roman" w:cs="Times New Roman"/>
          <w:sz w:val="24"/>
          <w:szCs w:val="24"/>
        </w:rPr>
        <w:t>Kabupaten Nga</w:t>
      </w:r>
      <w:r w:rsidR="003F70B9" w:rsidRPr="00227E5A">
        <w:rPr>
          <w:rFonts w:ascii="Times New Roman" w:hAnsi="Times New Roman" w:cs="Times New Roman"/>
          <w:sz w:val="24"/>
          <w:szCs w:val="24"/>
          <w:lang w:val="en-US"/>
        </w:rPr>
        <w:t>wi</w:t>
      </w:r>
      <w:r>
        <w:rPr>
          <w:rFonts w:ascii="Times New Roman" w:hAnsi="Times New Roman" w:cs="Times New Roman"/>
          <w:sz w:val="24"/>
          <w:szCs w:val="24"/>
          <w:lang w:val="en-US"/>
        </w:rPr>
        <w:t>?</w:t>
      </w:r>
    </w:p>
    <w:p w:rsidR="00E40A26" w:rsidRDefault="00E40A26" w:rsidP="003F70B9">
      <w:pPr>
        <w:pStyle w:val="ListParagraph"/>
        <w:numPr>
          <w:ilvl w:val="0"/>
          <w:numId w:val="1"/>
        </w:numPr>
        <w:spacing w:after="0"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id-ID"/>
        </w:rPr>
        <w:t xml:space="preserve">Bagaimana analisis </w:t>
      </w:r>
      <w:r w:rsidR="00246174">
        <w:rPr>
          <w:rFonts w:ascii="Times New Roman" w:hAnsi="Times New Roman" w:cs="Times New Roman"/>
          <w:sz w:val="24"/>
          <w:szCs w:val="24"/>
          <w:lang w:val="en-US"/>
        </w:rPr>
        <w:t xml:space="preserve">variable </w:t>
      </w:r>
      <w:r>
        <w:rPr>
          <w:rFonts w:ascii="Times New Roman" w:hAnsi="Times New Roman" w:cs="Times New Roman"/>
          <w:i/>
          <w:sz w:val="24"/>
          <w:szCs w:val="24"/>
          <w:lang w:val="id-ID"/>
        </w:rPr>
        <w:t xml:space="preserve">price </w:t>
      </w:r>
      <w:r w:rsidR="003F70B9" w:rsidRPr="007F639B">
        <w:rPr>
          <w:rFonts w:ascii="Times New Roman" w:hAnsi="Times New Roman" w:cs="Times New Roman"/>
          <w:sz w:val="24"/>
          <w:szCs w:val="24"/>
          <w:lang w:val="id-ID"/>
        </w:rPr>
        <w:t xml:space="preserve">terhadap </w:t>
      </w:r>
      <w:r w:rsidR="003F70B9">
        <w:rPr>
          <w:rFonts w:ascii="Times New Roman" w:hAnsi="Times New Roman" w:cs="Times New Roman"/>
          <w:sz w:val="24"/>
          <w:szCs w:val="24"/>
          <w:lang w:val="en-US"/>
        </w:rPr>
        <w:t>pemasaran</w:t>
      </w:r>
      <w:r w:rsidR="003F70B9" w:rsidRPr="007F639B">
        <w:rPr>
          <w:rFonts w:ascii="Times New Roman" w:hAnsi="Times New Roman" w:cs="Times New Roman"/>
          <w:sz w:val="24"/>
          <w:szCs w:val="24"/>
          <w:lang w:val="id-ID"/>
        </w:rPr>
        <w:t xml:space="preserve"> produk pembiayaan </w:t>
      </w:r>
      <w:r w:rsidR="003F70B9">
        <w:rPr>
          <w:rFonts w:ascii="Times New Roman" w:hAnsi="Times New Roman" w:cs="Times New Roman"/>
          <w:sz w:val="24"/>
          <w:szCs w:val="24"/>
          <w:lang w:val="en-US"/>
        </w:rPr>
        <w:t xml:space="preserve"> BMT BeeMass di </w:t>
      </w:r>
      <w:r w:rsidR="003F70B9" w:rsidRPr="00227E5A">
        <w:rPr>
          <w:rFonts w:ascii="Times New Roman" w:hAnsi="Times New Roman" w:cs="Times New Roman"/>
          <w:sz w:val="24"/>
          <w:szCs w:val="24"/>
        </w:rPr>
        <w:t>Kabupaten Nga</w:t>
      </w:r>
      <w:r w:rsidR="003F70B9" w:rsidRPr="00227E5A">
        <w:rPr>
          <w:rFonts w:ascii="Times New Roman" w:hAnsi="Times New Roman" w:cs="Times New Roman"/>
          <w:sz w:val="24"/>
          <w:szCs w:val="24"/>
          <w:lang w:val="en-US"/>
        </w:rPr>
        <w:t>wi</w:t>
      </w:r>
      <w:r>
        <w:rPr>
          <w:rFonts w:ascii="Times New Roman" w:hAnsi="Times New Roman" w:cs="Times New Roman"/>
          <w:sz w:val="24"/>
          <w:szCs w:val="24"/>
          <w:lang w:val="en-US"/>
        </w:rPr>
        <w:t>?</w:t>
      </w:r>
    </w:p>
    <w:p w:rsidR="00E40A26" w:rsidRDefault="00E40A26" w:rsidP="003F70B9">
      <w:pPr>
        <w:pStyle w:val="ListParagraph"/>
        <w:numPr>
          <w:ilvl w:val="0"/>
          <w:numId w:val="1"/>
        </w:numPr>
        <w:spacing w:after="0"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Bagaimana </w:t>
      </w:r>
      <w:r>
        <w:rPr>
          <w:rFonts w:ascii="Times New Roman" w:hAnsi="Times New Roman" w:cs="Times New Roman"/>
          <w:sz w:val="24"/>
          <w:szCs w:val="24"/>
          <w:lang w:val="id-ID"/>
        </w:rPr>
        <w:t xml:space="preserve">analisis </w:t>
      </w:r>
      <w:r w:rsidR="00246174">
        <w:rPr>
          <w:rFonts w:ascii="Times New Roman" w:hAnsi="Times New Roman" w:cs="Times New Roman"/>
          <w:sz w:val="24"/>
          <w:szCs w:val="24"/>
          <w:lang w:val="en-US"/>
        </w:rPr>
        <w:t xml:space="preserve">variable  </w:t>
      </w:r>
      <w:r>
        <w:rPr>
          <w:rFonts w:ascii="Times New Roman" w:hAnsi="Times New Roman" w:cs="Times New Roman"/>
          <w:i/>
          <w:sz w:val="24"/>
          <w:szCs w:val="24"/>
          <w:lang w:val="id-ID"/>
        </w:rPr>
        <w:t>place</w:t>
      </w:r>
      <w:r w:rsidR="003F70B9" w:rsidRPr="007F639B">
        <w:rPr>
          <w:rFonts w:ascii="Times New Roman" w:hAnsi="Times New Roman" w:cs="Times New Roman"/>
          <w:sz w:val="24"/>
          <w:szCs w:val="24"/>
          <w:lang w:val="id-ID"/>
        </w:rPr>
        <w:t xml:space="preserve">terhadap </w:t>
      </w:r>
      <w:r w:rsidR="003F70B9">
        <w:rPr>
          <w:rFonts w:ascii="Times New Roman" w:hAnsi="Times New Roman" w:cs="Times New Roman"/>
          <w:sz w:val="24"/>
          <w:szCs w:val="24"/>
          <w:lang w:val="en-US"/>
        </w:rPr>
        <w:t>pemasaran</w:t>
      </w:r>
      <w:r w:rsidR="003F70B9" w:rsidRPr="007F639B">
        <w:rPr>
          <w:rFonts w:ascii="Times New Roman" w:hAnsi="Times New Roman" w:cs="Times New Roman"/>
          <w:sz w:val="24"/>
          <w:szCs w:val="24"/>
          <w:lang w:val="id-ID"/>
        </w:rPr>
        <w:t xml:space="preserve"> produk pembiayaan </w:t>
      </w:r>
      <w:r w:rsidR="003F70B9">
        <w:rPr>
          <w:rFonts w:ascii="Times New Roman" w:hAnsi="Times New Roman" w:cs="Times New Roman"/>
          <w:sz w:val="24"/>
          <w:szCs w:val="24"/>
          <w:lang w:val="en-US"/>
        </w:rPr>
        <w:t xml:space="preserve"> BMT BeeMass di </w:t>
      </w:r>
      <w:r w:rsidR="003F70B9" w:rsidRPr="00227E5A">
        <w:rPr>
          <w:rFonts w:ascii="Times New Roman" w:hAnsi="Times New Roman" w:cs="Times New Roman"/>
          <w:sz w:val="24"/>
          <w:szCs w:val="24"/>
        </w:rPr>
        <w:t>Kabupaten Nga</w:t>
      </w:r>
      <w:r w:rsidR="003F70B9" w:rsidRPr="00227E5A">
        <w:rPr>
          <w:rFonts w:ascii="Times New Roman" w:hAnsi="Times New Roman" w:cs="Times New Roman"/>
          <w:sz w:val="24"/>
          <w:szCs w:val="24"/>
          <w:lang w:val="en-US"/>
        </w:rPr>
        <w:t>wi</w:t>
      </w:r>
      <w:r>
        <w:rPr>
          <w:rFonts w:ascii="Times New Roman" w:hAnsi="Times New Roman" w:cs="Times New Roman"/>
          <w:sz w:val="24"/>
          <w:szCs w:val="24"/>
          <w:lang w:val="en-US"/>
        </w:rPr>
        <w:t>?</w:t>
      </w:r>
    </w:p>
    <w:p w:rsidR="00E40A26" w:rsidRDefault="00E40A26" w:rsidP="003F70B9">
      <w:pPr>
        <w:pStyle w:val="ListParagraph"/>
        <w:numPr>
          <w:ilvl w:val="0"/>
          <w:numId w:val="1"/>
        </w:numPr>
        <w:spacing w:after="0"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id-ID"/>
        </w:rPr>
        <w:t>Bagaimana analisis</w:t>
      </w:r>
      <w:r w:rsidR="00246174">
        <w:rPr>
          <w:rFonts w:ascii="Times New Roman" w:hAnsi="Times New Roman" w:cs="Times New Roman"/>
          <w:sz w:val="24"/>
          <w:szCs w:val="24"/>
          <w:lang w:val="en-US"/>
        </w:rPr>
        <w:t xml:space="preserve">variable  </w:t>
      </w:r>
      <w:r>
        <w:rPr>
          <w:rFonts w:ascii="Times New Roman" w:hAnsi="Times New Roman" w:cs="Times New Roman"/>
          <w:i/>
          <w:sz w:val="24"/>
          <w:szCs w:val="24"/>
          <w:lang w:val="id-ID"/>
        </w:rPr>
        <w:t xml:space="preserve">promotion </w:t>
      </w:r>
      <w:r w:rsidR="003F70B9" w:rsidRPr="007F639B">
        <w:rPr>
          <w:rFonts w:ascii="Times New Roman" w:hAnsi="Times New Roman" w:cs="Times New Roman"/>
          <w:sz w:val="24"/>
          <w:szCs w:val="24"/>
          <w:lang w:val="id-ID"/>
        </w:rPr>
        <w:t xml:space="preserve">terhadap </w:t>
      </w:r>
      <w:r w:rsidR="003F70B9">
        <w:rPr>
          <w:rFonts w:ascii="Times New Roman" w:hAnsi="Times New Roman" w:cs="Times New Roman"/>
          <w:sz w:val="24"/>
          <w:szCs w:val="24"/>
          <w:lang w:val="en-US"/>
        </w:rPr>
        <w:t>pemasaran</w:t>
      </w:r>
      <w:r w:rsidR="003F70B9" w:rsidRPr="007F639B">
        <w:rPr>
          <w:rFonts w:ascii="Times New Roman" w:hAnsi="Times New Roman" w:cs="Times New Roman"/>
          <w:sz w:val="24"/>
          <w:szCs w:val="24"/>
          <w:lang w:val="id-ID"/>
        </w:rPr>
        <w:t xml:space="preserve"> produk pembiayaan </w:t>
      </w:r>
      <w:r w:rsidR="003F70B9">
        <w:rPr>
          <w:rFonts w:ascii="Times New Roman" w:hAnsi="Times New Roman" w:cs="Times New Roman"/>
          <w:sz w:val="24"/>
          <w:szCs w:val="24"/>
          <w:lang w:val="en-US"/>
        </w:rPr>
        <w:t xml:space="preserve"> BMT BeeMass di </w:t>
      </w:r>
      <w:r w:rsidR="003F70B9" w:rsidRPr="00227E5A">
        <w:rPr>
          <w:rFonts w:ascii="Times New Roman" w:hAnsi="Times New Roman" w:cs="Times New Roman"/>
          <w:sz w:val="24"/>
          <w:szCs w:val="24"/>
        </w:rPr>
        <w:t>Kabupaten Nga</w:t>
      </w:r>
      <w:r w:rsidR="003F70B9" w:rsidRPr="00227E5A">
        <w:rPr>
          <w:rFonts w:ascii="Times New Roman" w:hAnsi="Times New Roman" w:cs="Times New Roman"/>
          <w:sz w:val="24"/>
          <w:szCs w:val="24"/>
          <w:lang w:val="en-US"/>
        </w:rPr>
        <w:t>wi</w:t>
      </w:r>
      <w:r>
        <w:rPr>
          <w:rFonts w:ascii="Times New Roman" w:hAnsi="Times New Roman" w:cs="Times New Roman"/>
          <w:sz w:val="24"/>
          <w:szCs w:val="24"/>
          <w:lang w:val="en-US"/>
        </w:rPr>
        <w:t>?</w:t>
      </w:r>
    </w:p>
    <w:p w:rsidR="00E40A26" w:rsidRDefault="00E40A26" w:rsidP="007E05CC">
      <w:pPr>
        <w:pStyle w:val="ListParagraph"/>
        <w:spacing w:after="0" w:line="360" w:lineRule="auto"/>
        <w:ind w:left="1080"/>
        <w:jc w:val="both"/>
        <w:rPr>
          <w:rFonts w:ascii="Times New Roman" w:hAnsi="Times New Roman" w:cs="Times New Roman"/>
          <w:sz w:val="24"/>
          <w:szCs w:val="24"/>
          <w:lang w:val="en-US"/>
        </w:rPr>
      </w:pPr>
    </w:p>
    <w:p w:rsidR="00E40A26" w:rsidRDefault="00E40A26" w:rsidP="004D54B0">
      <w:pPr>
        <w:pStyle w:val="ListParagraph"/>
        <w:numPr>
          <w:ilvl w:val="0"/>
          <w:numId w:val="37"/>
        </w:numPr>
        <w:spacing w:after="0" w:line="360" w:lineRule="auto"/>
        <w:ind w:left="3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TUJUAN PENELITIAN</w:t>
      </w:r>
    </w:p>
    <w:p w:rsidR="00E40A26" w:rsidRDefault="00E40A26" w:rsidP="003F70B9">
      <w:pPr>
        <w:pStyle w:val="ListParagraph"/>
        <w:numPr>
          <w:ilvl w:val="0"/>
          <w:numId w:val="38"/>
        </w:numPr>
        <w:spacing w:after="0"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w:t>
      </w:r>
      <w:r>
        <w:rPr>
          <w:rFonts w:ascii="Times New Roman" w:hAnsi="Times New Roman" w:cs="Times New Roman"/>
          <w:sz w:val="24"/>
          <w:szCs w:val="24"/>
          <w:lang w:val="id-ID"/>
        </w:rPr>
        <w:t xml:space="preserve">menganalisisvariabel </w:t>
      </w:r>
      <w:r>
        <w:rPr>
          <w:rFonts w:ascii="Times New Roman" w:hAnsi="Times New Roman" w:cs="Times New Roman"/>
          <w:i/>
          <w:sz w:val="24"/>
          <w:szCs w:val="24"/>
          <w:lang w:val="id-ID"/>
        </w:rPr>
        <w:t xml:space="preserve">product </w:t>
      </w:r>
      <w:r>
        <w:rPr>
          <w:rFonts w:ascii="Times New Roman" w:hAnsi="Times New Roman" w:cs="Times New Roman"/>
          <w:sz w:val="24"/>
          <w:szCs w:val="24"/>
          <w:lang w:val="id-ID"/>
        </w:rPr>
        <w:t xml:space="preserve">dalam pemasaran produk </w:t>
      </w:r>
      <w:r w:rsidR="003F70B9">
        <w:rPr>
          <w:rFonts w:ascii="Times New Roman" w:hAnsi="Times New Roman" w:cs="Times New Roman"/>
          <w:sz w:val="24"/>
          <w:szCs w:val="24"/>
          <w:lang w:val="en-US"/>
        </w:rPr>
        <w:t xml:space="preserve">BMT BeeMass </w:t>
      </w:r>
      <w:r>
        <w:rPr>
          <w:rFonts w:ascii="Times New Roman" w:hAnsi="Times New Roman" w:cs="Times New Roman"/>
          <w:sz w:val="24"/>
          <w:szCs w:val="24"/>
          <w:lang w:val="en-US"/>
        </w:rPr>
        <w:t xml:space="preserve">di Kabupaten Ngawi </w:t>
      </w:r>
    </w:p>
    <w:p w:rsidR="00E40A26" w:rsidRDefault="00E40A26" w:rsidP="003F70B9">
      <w:pPr>
        <w:pStyle w:val="ListParagraph"/>
        <w:numPr>
          <w:ilvl w:val="0"/>
          <w:numId w:val="38"/>
        </w:numPr>
        <w:spacing w:after="0"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w:t>
      </w:r>
      <w:r>
        <w:rPr>
          <w:rFonts w:ascii="Times New Roman" w:hAnsi="Times New Roman" w:cs="Times New Roman"/>
          <w:sz w:val="24"/>
          <w:szCs w:val="24"/>
          <w:lang w:val="id-ID"/>
        </w:rPr>
        <w:t xml:space="preserve">menganalisisvariabel </w:t>
      </w:r>
      <w:r>
        <w:rPr>
          <w:rFonts w:ascii="Times New Roman" w:hAnsi="Times New Roman" w:cs="Times New Roman"/>
          <w:i/>
          <w:sz w:val="24"/>
          <w:szCs w:val="24"/>
          <w:lang w:val="id-ID"/>
        </w:rPr>
        <w:t xml:space="preserve">price </w:t>
      </w:r>
      <w:r>
        <w:rPr>
          <w:rFonts w:ascii="Times New Roman" w:hAnsi="Times New Roman" w:cs="Times New Roman"/>
          <w:sz w:val="24"/>
          <w:szCs w:val="24"/>
          <w:lang w:val="id-ID"/>
        </w:rPr>
        <w:t xml:space="preserve">dalam pemasaran produk </w:t>
      </w:r>
      <w:r w:rsidR="003F70B9">
        <w:rPr>
          <w:rFonts w:ascii="Times New Roman" w:hAnsi="Times New Roman" w:cs="Times New Roman"/>
          <w:sz w:val="24"/>
          <w:szCs w:val="24"/>
          <w:lang w:val="en-US"/>
        </w:rPr>
        <w:t>BMT BeeMass</w:t>
      </w:r>
      <w:r>
        <w:rPr>
          <w:rFonts w:ascii="Times New Roman" w:hAnsi="Times New Roman" w:cs="Times New Roman"/>
          <w:sz w:val="24"/>
          <w:szCs w:val="24"/>
          <w:lang w:val="en-US"/>
        </w:rPr>
        <w:t xml:space="preserve"> di Kabupaten Ngawi </w:t>
      </w:r>
    </w:p>
    <w:p w:rsidR="00E40A26" w:rsidRDefault="00E40A26" w:rsidP="003F70B9">
      <w:pPr>
        <w:pStyle w:val="ListParagraph"/>
        <w:numPr>
          <w:ilvl w:val="0"/>
          <w:numId w:val="38"/>
        </w:numPr>
        <w:spacing w:after="0"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Untuk </w:t>
      </w:r>
      <w:r>
        <w:rPr>
          <w:rFonts w:ascii="Times New Roman" w:hAnsi="Times New Roman" w:cs="Times New Roman"/>
          <w:sz w:val="24"/>
          <w:szCs w:val="24"/>
          <w:lang w:val="id-ID"/>
        </w:rPr>
        <w:t xml:space="preserve">menganalisisvariabel </w:t>
      </w:r>
      <w:r>
        <w:rPr>
          <w:rFonts w:ascii="Times New Roman" w:hAnsi="Times New Roman" w:cs="Times New Roman"/>
          <w:i/>
          <w:sz w:val="24"/>
          <w:szCs w:val="24"/>
          <w:lang w:val="id-ID"/>
        </w:rPr>
        <w:t xml:space="preserve">place </w:t>
      </w:r>
      <w:r>
        <w:rPr>
          <w:rFonts w:ascii="Times New Roman" w:hAnsi="Times New Roman" w:cs="Times New Roman"/>
          <w:sz w:val="24"/>
          <w:szCs w:val="24"/>
          <w:lang w:val="id-ID"/>
        </w:rPr>
        <w:t xml:space="preserve">dalam pemasaran produk </w:t>
      </w:r>
      <w:r w:rsidR="003F70B9">
        <w:rPr>
          <w:rFonts w:ascii="Times New Roman" w:hAnsi="Times New Roman" w:cs="Times New Roman"/>
          <w:sz w:val="24"/>
          <w:szCs w:val="24"/>
          <w:lang w:val="en-US"/>
        </w:rPr>
        <w:t>BMT BeeMass</w:t>
      </w:r>
      <w:r>
        <w:rPr>
          <w:rFonts w:ascii="Times New Roman" w:hAnsi="Times New Roman" w:cs="Times New Roman"/>
          <w:sz w:val="24"/>
          <w:szCs w:val="24"/>
          <w:lang w:val="en-US"/>
        </w:rPr>
        <w:t xml:space="preserve"> di Kabupaten Ngawi </w:t>
      </w:r>
    </w:p>
    <w:p w:rsidR="00E40A26" w:rsidRDefault="00E40A26" w:rsidP="003F70B9">
      <w:pPr>
        <w:pStyle w:val="ListParagraph"/>
        <w:numPr>
          <w:ilvl w:val="0"/>
          <w:numId w:val="38"/>
        </w:numPr>
        <w:spacing w:after="0"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w:t>
      </w:r>
      <w:r>
        <w:rPr>
          <w:rFonts w:ascii="Times New Roman" w:hAnsi="Times New Roman" w:cs="Times New Roman"/>
          <w:sz w:val="24"/>
          <w:szCs w:val="24"/>
          <w:lang w:val="id-ID"/>
        </w:rPr>
        <w:t xml:space="preserve">menganalisisvariabel </w:t>
      </w:r>
      <w:r>
        <w:rPr>
          <w:rFonts w:ascii="Times New Roman" w:hAnsi="Times New Roman" w:cs="Times New Roman"/>
          <w:i/>
          <w:sz w:val="24"/>
          <w:szCs w:val="24"/>
          <w:lang w:val="id-ID"/>
        </w:rPr>
        <w:t xml:space="preserve">promotion </w:t>
      </w:r>
      <w:r>
        <w:rPr>
          <w:rFonts w:ascii="Times New Roman" w:hAnsi="Times New Roman" w:cs="Times New Roman"/>
          <w:sz w:val="24"/>
          <w:szCs w:val="24"/>
          <w:lang w:val="id-ID"/>
        </w:rPr>
        <w:t xml:space="preserve">dalam pemasaran produk </w:t>
      </w:r>
      <w:r w:rsidR="003F70B9">
        <w:rPr>
          <w:rFonts w:ascii="Times New Roman" w:hAnsi="Times New Roman" w:cs="Times New Roman"/>
          <w:sz w:val="24"/>
          <w:szCs w:val="24"/>
          <w:lang w:val="en-US"/>
        </w:rPr>
        <w:t>BMT BeeMass</w:t>
      </w:r>
      <w:r>
        <w:rPr>
          <w:rFonts w:ascii="Times New Roman" w:hAnsi="Times New Roman" w:cs="Times New Roman"/>
          <w:sz w:val="24"/>
          <w:szCs w:val="24"/>
          <w:lang w:val="en-US"/>
        </w:rPr>
        <w:t xml:space="preserve"> di Kabupaten Ngawi </w:t>
      </w:r>
    </w:p>
    <w:p w:rsidR="007E05CC" w:rsidRDefault="007E05CC" w:rsidP="007E05CC">
      <w:pPr>
        <w:pStyle w:val="ListParagraph"/>
        <w:spacing w:after="0" w:line="360" w:lineRule="auto"/>
        <w:ind w:left="709"/>
        <w:jc w:val="both"/>
        <w:rPr>
          <w:rFonts w:ascii="Times New Roman" w:hAnsi="Times New Roman" w:cs="Times New Roman"/>
          <w:sz w:val="24"/>
          <w:szCs w:val="24"/>
          <w:lang w:val="en-US"/>
        </w:rPr>
      </w:pPr>
    </w:p>
    <w:p w:rsidR="00E40A26" w:rsidRDefault="00E40A26" w:rsidP="004D54B0">
      <w:pPr>
        <w:pStyle w:val="ListParagraph"/>
        <w:numPr>
          <w:ilvl w:val="0"/>
          <w:numId w:val="37"/>
        </w:numPr>
        <w:spacing w:after="0" w:line="360" w:lineRule="auto"/>
        <w:ind w:left="3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KEGUNAAN PENELITIAN</w:t>
      </w:r>
    </w:p>
    <w:p w:rsidR="00E40A26" w:rsidRDefault="00E40A26" w:rsidP="004D54B0">
      <w:pPr>
        <w:pStyle w:val="ListParagraph"/>
        <w:numPr>
          <w:ilvl w:val="0"/>
          <w:numId w:val="39"/>
        </w:numPr>
        <w:spacing w:after="0"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Kegunaan teoritis</w:t>
      </w:r>
    </w:p>
    <w:p w:rsidR="00E40A26" w:rsidRDefault="00E40A26" w:rsidP="007E05CC">
      <w:pPr>
        <w:spacing w:after="0" w:line="36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Diharapkan penelitian ini dapat </w:t>
      </w:r>
      <w:r w:rsidR="00290BE1">
        <w:rPr>
          <w:rFonts w:ascii="Times New Roman" w:hAnsi="Times New Roman" w:cs="Times New Roman"/>
          <w:sz w:val="24"/>
          <w:szCs w:val="24"/>
        </w:rPr>
        <w:t>mem</w:t>
      </w:r>
      <w:r>
        <w:rPr>
          <w:rFonts w:ascii="Times New Roman" w:hAnsi="Times New Roman" w:cs="Times New Roman"/>
          <w:sz w:val="24"/>
          <w:szCs w:val="24"/>
        </w:rPr>
        <w:t>berikan kontribusi terhadap perkembangan Lembaga Keuangan Mikro Syariah (LKMS) khususnya</w:t>
      </w:r>
      <w:r w:rsidR="003F70B9">
        <w:rPr>
          <w:rFonts w:ascii="Times New Roman" w:hAnsi="Times New Roman" w:cs="Times New Roman"/>
          <w:sz w:val="24"/>
          <w:szCs w:val="24"/>
        </w:rPr>
        <w:t xml:space="preserve"> BMT</w:t>
      </w:r>
      <w:r>
        <w:rPr>
          <w:rFonts w:ascii="Times New Roman" w:hAnsi="Times New Roman" w:cs="Times New Roman"/>
          <w:sz w:val="24"/>
          <w:szCs w:val="24"/>
        </w:rPr>
        <w:t xml:space="preserve"> terkait </w:t>
      </w:r>
      <w:r>
        <w:rPr>
          <w:rFonts w:ascii="Times New Roman" w:hAnsi="Times New Roman" w:cs="Times New Roman"/>
          <w:sz w:val="24"/>
          <w:szCs w:val="24"/>
          <w:lang w:val="id-ID"/>
        </w:rPr>
        <w:t>strategi pemasaran</w:t>
      </w:r>
      <w:r>
        <w:rPr>
          <w:rFonts w:ascii="Times New Roman" w:hAnsi="Times New Roman" w:cs="Times New Roman"/>
          <w:sz w:val="24"/>
          <w:szCs w:val="24"/>
        </w:rPr>
        <w:t xml:space="preserve"> produk pembiayaan.</w:t>
      </w:r>
    </w:p>
    <w:p w:rsidR="00E40A26" w:rsidRDefault="00E40A26" w:rsidP="004D54B0">
      <w:pPr>
        <w:pStyle w:val="ListParagraph"/>
        <w:numPr>
          <w:ilvl w:val="0"/>
          <w:numId w:val="39"/>
        </w:numPr>
        <w:spacing w:after="0"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Kegunaan praktis</w:t>
      </w:r>
    </w:p>
    <w:p w:rsidR="00E40A26" w:rsidRDefault="00E40A26" w:rsidP="007E05CC">
      <w:pPr>
        <w:spacing w:after="0" w:line="360" w:lineRule="auto"/>
        <w:ind w:left="709"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Hasil penelitian ini diharapkan dapat memberikan tambahan informasi mengenai strategi pemasaran Lembaga Keuangan Mikro Syariah (LKMS) </w:t>
      </w:r>
      <w:r w:rsidR="003F70B9">
        <w:rPr>
          <w:rFonts w:ascii="Times New Roman" w:hAnsi="Times New Roman" w:cs="Times New Roman"/>
          <w:sz w:val="24"/>
          <w:szCs w:val="24"/>
        </w:rPr>
        <w:t xml:space="preserve">khususnya BMT </w:t>
      </w:r>
      <w:r>
        <w:rPr>
          <w:rFonts w:ascii="Times New Roman" w:hAnsi="Times New Roman" w:cs="Times New Roman"/>
          <w:sz w:val="24"/>
          <w:szCs w:val="24"/>
          <w:lang w:val="id-ID"/>
        </w:rPr>
        <w:t>dalam mengarahkan pembiayaan yang di ajukan anggota LKMS untuk bisa seimbang dan menyesuaikan dengan kebutuhan anggota</w:t>
      </w:r>
    </w:p>
    <w:p w:rsidR="00E40A26" w:rsidRDefault="00E40A26" w:rsidP="007E05CC">
      <w:pPr>
        <w:spacing w:after="0" w:line="360" w:lineRule="auto"/>
        <w:ind w:left="709" w:firstLine="720"/>
        <w:jc w:val="both"/>
        <w:rPr>
          <w:rFonts w:ascii="Times New Roman" w:hAnsi="Times New Roman" w:cs="Times New Roman"/>
          <w:sz w:val="24"/>
          <w:szCs w:val="24"/>
        </w:rPr>
      </w:pPr>
    </w:p>
    <w:p w:rsidR="00E40A26" w:rsidRDefault="00E40A26" w:rsidP="004D54B0">
      <w:pPr>
        <w:pStyle w:val="ListParagraph"/>
        <w:numPr>
          <w:ilvl w:val="0"/>
          <w:numId w:val="37"/>
        </w:numPr>
        <w:spacing w:after="0" w:line="360" w:lineRule="auto"/>
        <w:ind w:left="3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KAJIAN TERDAHULU</w:t>
      </w:r>
    </w:p>
    <w:p w:rsidR="00E40A26" w:rsidRDefault="00E40A26" w:rsidP="00D06E7F">
      <w:pPr>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Penelitiaan ini dikategorikan sebagai penelitian lapangan, akan tetapi juga memerlukan literature-literatur yang digunakan sebagai ruju</w:t>
      </w:r>
      <w:r w:rsidR="00246174">
        <w:rPr>
          <w:rFonts w:ascii="Times New Roman" w:hAnsi="Times New Roman" w:cs="Times New Roman"/>
          <w:sz w:val="24"/>
          <w:szCs w:val="24"/>
        </w:rPr>
        <w:t xml:space="preserve">kan dalam penelitian. </w:t>
      </w:r>
      <w:r w:rsidR="00246174">
        <w:rPr>
          <w:rFonts w:ascii="Times New Roman" w:hAnsi="Times New Roman" w:cs="Times New Roman"/>
          <w:sz w:val="24"/>
          <w:szCs w:val="24"/>
        </w:rPr>
        <w:lastRenderedPageBreak/>
        <w:t>Literatur</w:t>
      </w:r>
      <w:r>
        <w:rPr>
          <w:rFonts w:ascii="Times New Roman" w:hAnsi="Times New Roman" w:cs="Times New Roman"/>
          <w:sz w:val="24"/>
          <w:szCs w:val="24"/>
        </w:rPr>
        <w:t>-literatur adalah berupa karya-karya para intelektual muslim maupun cendekiawan lainnya yang membahas mengenai strategi pemasaran.Dari hasil penelusuran penulisan sudah ada beberapa karya ilmiah terdahulu yang membahas mengenaistrategi pemasaran diantaranya:</w:t>
      </w:r>
    </w:p>
    <w:p w:rsidR="00E40A26" w:rsidRDefault="00E40A26" w:rsidP="00D06E7F">
      <w:pPr>
        <w:spacing w:after="0" w:line="36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Hamzah Fankhuri, </w:t>
      </w:r>
      <w:r>
        <w:rPr>
          <w:rFonts w:ascii="Times New Roman" w:hAnsi="Times New Roman" w:cs="Times New Roman"/>
          <w:i/>
          <w:sz w:val="24"/>
          <w:szCs w:val="24"/>
          <w:lang w:val="id-ID"/>
        </w:rPr>
        <w:t>Strategi pemasaran Baitul Mal Wat Tamwil (BMT) Walisongo dalam meningkatkan jumlah nasabah (prespektif dakwah)</w:t>
      </w:r>
      <w:r>
        <w:rPr>
          <w:rFonts w:ascii="Times New Roman" w:hAnsi="Times New Roman" w:cs="Times New Roman"/>
          <w:sz w:val="24"/>
          <w:szCs w:val="24"/>
          <w:lang w:val="id-ID"/>
        </w:rPr>
        <w:t>.</w:t>
      </w:r>
      <w:r>
        <w:rPr>
          <w:rStyle w:val="FootnoteReference"/>
          <w:rFonts w:ascii="Times New Roman" w:hAnsi="Times New Roman"/>
          <w:sz w:val="24"/>
          <w:szCs w:val="24"/>
          <w:lang w:val="id-ID"/>
        </w:rPr>
        <w:footnoteReference w:id="9"/>
      </w:r>
      <w:r>
        <w:rPr>
          <w:rFonts w:ascii="Times New Roman" w:hAnsi="Times New Roman" w:cs="Times New Roman"/>
          <w:sz w:val="24"/>
          <w:szCs w:val="24"/>
          <w:lang w:val="id-ID"/>
        </w:rPr>
        <w:t xml:space="preserve"> Penelitian ini ditujukan untuk mengetahui strategi pemasaran yang di gunakan BMT </w:t>
      </w:r>
      <w:r w:rsidRPr="00D70FD6">
        <w:rPr>
          <w:rFonts w:ascii="Times New Roman" w:hAnsi="Times New Roman" w:cs="Times New Roman"/>
          <w:sz w:val="24"/>
          <w:szCs w:val="24"/>
          <w:lang w:val="id-ID"/>
        </w:rPr>
        <w:t>Walisongo</w:t>
      </w:r>
      <w:r>
        <w:rPr>
          <w:rFonts w:ascii="Times New Roman" w:hAnsi="Times New Roman" w:cs="Times New Roman"/>
          <w:sz w:val="24"/>
          <w:szCs w:val="24"/>
          <w:lang w:val="id-ID"/>
        </w:rPr>
        <w:t xml:space="preserve"> dalam meningkatkan jumlah nasabahnya, yang mana strategi pemasaran yang digunakan ialah meningkatkan pelayanan kepada nasabah, penambahan inventaris kantor, meningkatkan kualitas SDM, meningkatkan kesejahteraan karyawan, meningkatkan kualitas keagamaan melalui kajian syariat Islam. Selanjutnya untuk  mengetahui faktor-faktor pendukung dalam melakanakan pemasaran yakni lokasi kantor yang strategis, SDM yg berkualitas, pelayanan prima terhadap nasabah,  dan penghambat dalam </w:t>
      </w:r>
      <w:r>
        <w:rPr>
          <w:rFonts w:ascii="Times New Roman" w:hAnsi="Times New Roman" w:cs="Times New Roman"/>
          <w:sz w:val="24"/>
          <w:szCs w:val="24"/>
          <w:lang w:val="id-ID"/>
        </w:rPr>
        <w:lastRenderedPageBreak/>
        <w:t>melaksa</w:t>
      </w:r>
      <w:r w:rsidR="00246174" w:rsidRPr="00246174">
        <w:rPr>
          <w:rFonts w:ascii="Times New Roman" w:hAnsi="Times New Roman" w:cs="Times New Roman"/>
          <w:sz w:val="24"/>
          <w:szCs w:val="24"/>
          <w:lang w:val="id-ID"/>
        </w:rPr>
        <w:t>na</w:t>
      </w:r>
      <w:r>
        <w:rPr>
          <w:rFonts w:ascii="Times New Roman" w:hAnsi="Times New Roman" w:cs="Times New Roman"/>
          <w:sz w:val="24"/>
          <w:szCs w:val="24"/>
          <w:lang w:val="id-ID"/>
        </w:rPr>
        <w:t>kan strategi pemasarannya. Sedangkan yang menjadi faktor penghambatnya ialah minimnya sumber penda</w:t>
      </w:r>
      <w:r w:rsidR="00246174" w:rsidRPr="00246174">
        <w:rPr>
          <w:rFonts w:ascii="Times New Roman" w:hAnsi="Times New Roman" w:cs="Times New Roman"/>
          <w:sz w:val="24"/>
          <w:szCs w:val="24"/>
          <w:lang w:val="id-ID"/>
        </w:rPr>
        <w:t>n</w:t>
      </w:r>
      <w:r>
        <w:rPr>
          <w:rFonts w:ascii="Times New Roman" w:hAnsi="Times New Roman" w:cs="Times New Roman"/>
          <w:sz w:val="24"/>
          <w:szCs w:val="24"/>
          <w:lang w:val="id-ID"/>
        </w:rPr>
        <w:t>aan untuk kegiatan pemasaran, minimnya inovasi produk dibidang pemasaran, minimnya jaringan antar BMT, tingkat persaingan tinggi, minimnya pengetahuan masyarakat tentang BMT .</w:t>
      </w:r>
    </w:p>
    <w:p w:rsidR="00E40A26" w:rsidRPr="00D06E7F" w:rsidRDefault="00E40A26" w:rsidP="00D06E7F">
      <w:pPr>
        <w:spacing w:after="0" w:line="36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Perbedaan penelitian ini dengan penelitian </w:t>
      </w:r>
      <w:r w:rsidRPr="00D70FD6">
        <w:rPr>
          <w:rFonts w:ascii="Times New Roman" w:hAnsi="Times New Roman" w:cs="Times New Roman"/>
          <w:sz w:val="24"/>
          <w:szCs w:val="24"/>
          <w:lang w:val="id-ID"/>
        </w:rPr>
        <w:t>sebelumnya</w:t>
      </w:r>
      <w:r>
        <w:rPr>
          <w:rFonts w:ascii="Times New Roman" w:hAnsi="Times New Roman" w:cs="Times New Roman"/>
          <w:sz w:val="24"/>
          <w:szCs w:val="24"/>
          <w:lang w:val="id-ID"/>
        </w:rPr>
        <w:t xml:space="preserve"> adalah terletak pada fokus penelitian, subyek penelitiannya dan prespektif yang digunakan.</w:t>
      </w:r>
      <w:r w:rsidR="00000A12" w:rsidRPr="00D06E7F">
        <w:rPr>
          <w:rFonts w:ascii="Times New Roman" w:hAnsi="Times New Roman" w:cs="Times New Roman"/>
          <w:sz w:val="24"/>
          <w:szCs w:val="24"/>
          <w:lang w:val="id-ID"/>
        </w:rPr>
        <w:t>P</w:t>
      </w:r>
      <w:r w:rsidRPr="00D06E7F">
        <w:rPr>
          <w:rFonts w:ascii="Times New Roman" w:hAnsi="Times New Roman" w:cs="Times New Roman"/>
          <w:sz w:val="24"/>
          <w:szCs w:val="24"/>
          <w:lang w:val="id-ID"/>
        </w:rPr>
        <w:t>enelitian ini memiliki focus penelitian membahas keseluruhan produk pembiayaan yang dimiliki oleh LKMS</w:t>
      </w:r>
      <w:r>
        <w:rPr>
          <w:rFonts w:ascii="Times New Roman" w:hAnsi="Times New Roman" w:cs="Times New Roman"/>
          <w:sz w:val="24"/>
          <w:szCs w:val="24"/>
          <w:lang w:val="id-ID"/>
        </w:rPr>
        <w:t>.</w:t>
      </w:r>
      <w:r w:rsidRPr="00D06E7F">
        <w:rPr>
          <w:rFonts w:ascii="Times New Roman" w:hAnsi="Times New Roman" w:cs="Times New Roman"/>
          <w:sz w:val="24"/>
          <w:szCs w:val="24"/>
          <w:lang w:val="id-ID"/>
        </w:rPr>
        <w:t xml:space="preserve">Subyek yang dipilih yakni LKMS di Kabupaten Ngawi.Sedangkan prespektif yang digunakan adalah prespektif </w:t>
      </w:r>
      <w:r w:rsidRPr="00D06E7F">
        <w:rPr>
          <w:rFonts w:ascii="Times New Roman" w:hAnsi="Times New Roman" w:cs="Times New Roman"/>
          <w:i/>
          <w:iCs/>
          <w:sz w:val="24"/>
          <w:szCs w:val="24"/>
          <w:lang w:val="id-ID"/>
        </w:rPr>
        <w:t>marketing mix</w:t>
      </w:r>
      <w:r w:rsidRPr="00D06E7F">
        <w:rPr>
          <w:rFonts w:ascii="Times New Roman" w:hAnsi="Times New Roman" w:cs="Times New Roman"/>
          <w:sz w:val="24"/>
          <w:szCs w:val="24"/>
          <w:lang w:val="id-ID"/>
        </w:rPr>
        <w:t>.</w:t>
      </w:r>
    </w:p>
    <w:p w:rsidR="00E40A26" w:rsidRDefault="00E40A26" w:rsidP="00D06E7F">
      <w:pPr>
        <w:spacing w:after="0" w:line="360" w:lineRule="auto"/>
        <w:ind w:left="425"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Jurnal penelitian Fatimah dan Elisabeth Yansye Metekohy, </w:t>
      </w:r>
      <w:r>
        <w:rPr>
          <w:rFonts w:ascii="Times New Roman" w:hAnsi="Times New Roman" w:cs="Times New Roman"/>
          <w:i/>
          <w:iCs/>
          <w:sz w:val="24"/>
          <w:szCs w:val="24"/>
          <w:lang w:val="id-ID"/>
        </w:rPr>
        <w:t>Strategi Pemasaran Produk Pembiayaan Murabahah pada Bank X syariah cabang tanggerang selatan.</w:t>
      </w:r>
      <w:r>
        <w:rPr>
          <w:rStyle w:val="FootnoteReference"/>
          <w:rFonts w:ascii="Times New Roman" w:hAnsi="Times New Roman"/>
          <w:i/>
          <w:iCs/>
          <w:sz w:val="24"/>
          <w:szCs w:val="24"/>
          <w:lang w:val="id-ID"/>
        </w:rPr>
        <w:footnoteReference w:id="10"/>
      </w:r>
      <w:r>
        <w:rPr>
          <w:rFonts w:ascii="Times New Roman" w:hAnsi="Times New Roman" w:cs="Times New Roman"/>
          <w:sz w:val="24"/>
          <w:szCs w:val="24"/>
        </w:rPr>
        <w:t>D</w:t>
      </w:r>
      <w:r>
        <w:rPr>
          <w:rFonts w:ascii="Times New Roman" w:hAnsi="Times New Roman" w:cs="Times New Roman"/>
          <w:sz w:val="24"/>
          <w:szCs w:val="24"/>
          <w:lang w:val="id-ID"/>
        </w:rPr>
        <w:t xml:space="preserve">alam jurnal penelitiannya membahas tentang bagaimana strategi pemasaran produk pembiayaan murabahah yang telah dilakukan oleh bank x syariah </w:t>
      </w:r>
      <w:r>
        <w:rPr>
          <w:rFonts w:ascii="Times New Roman" w:hAnsi="Times New Roman" w:cs="Times New Roman"/>
          <w:sz w:val="24"/>
          <w:szCs w:val="24"/>
          <w:lang w:val="id-ID"/>
        </w:rPr>
        <w:lastRenderedPageBreak/>
        <w:t>cabang tangerang selatan.</w:t>
      </w:r>
      <w:r>
        <w:rPr>
          <w:rFonts w:ascii="Times New Roman" w:hAnsi="Times New Roman" w:cs="Times New Roman"/>
          <w:sz w:val="24"/>
          <w:szCs w:val="24"/>
        </w:rPr>
        <w:t>Penelitian ini dengan penelitian sebelumnya memiliki kesamaan perspektif dari strategi bauran pemasaran, sedangkan p</w:t>
      </w:r>
      <w:r>
        <w:rPr>
          <w:rFonts w:ascii="Times New Roman" w:hAnsi="Times New Roman" w:cs="Times New Roman"/>
          <w:sz w:val="24"/>
          <w:szCs w:val="24"/>
          <w:lang w:val="id-ID"/>
        </w:rPr>
        <w:t>erbedaan penelitian ini dengan penelitian sebelumnya adalah terletak pada fokus penelitian dan subyek penelitian</w:t>
      </w:r>
      <w:r>
        <w:rPr>
          <w:rFonts w:ascii="Times New Roman" w:hAnsi="Times New Roman" w:cs="Times New Roman"/>
          <w:sz w:val="24"/>
          <w:szCs w:val="24"/>
        </w:rPr>
        <w:t>.</w:t>
      </w:r>
    </w:p>
    <w:p w:rsidR="00E40A26" w:rsidRDefault="00E40A26" w:rsidP="00D06E7F">
      <w:pPr>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Cihwanul Kiron, </w:t>
      </w:r>
      <w:r>
        <w:rPr>
          <w:rFonts w:ascii="Times New Roman" w:hAnsi="Times New Roman" w:cs="Times New Roman"/>
          <w:i/>
          <w:iCs/>
          <w:sz w:val="24"/>
          <w:szCs w:val="24"/>
        </w:rPr>
        <w:t>Strategi Bauran Pemasaran Pada Unit Gabungan Terpadu Baitul Mal Wat Tamwil (BMT UGT) Sidogiri</w:t>
      </w:r>
      <w:r>
        <w:rPr>
          <w:rFonts w:ascii="Times New Roman" w:hAnsi="Times New Roman" w:cs="Times New Roman"/>
          <w:sz w:val="24"/>
          <w:szCs w:val="24"/>
        </w:rPr>
        <w:t>. Penelitian ini bertujuan menjelaskan tentang faktor yang signifikan dalam strategi bauran pemasaran 4P (Produk, price, place, promotion) yang digunakan dalam BMT UGT Sidogiri, sehingga perkembangan BMT UGT Sidogiri sangat signifikan dan berkembang dengan pesat dan faktor apa saja yang mempengaruhinya.</w:t>
      </w:r>
      <w:r>
        <w:rPr>
          <w:rStyle w:val="FootnoteReference"/>
          <w:rFonts w:ascii="Times New Roman" w:hAnsi="Times New Roman"/>
          <w:sz w:val="24"/>
          <w:szCs w:val="24"/>
        </w:rPr>
        <w:footnoteReference w:id="11"/>
      </w:r>
      <w:r>
        <w:rPr>
          <w:rFonts w:ascii="Times New Roman" w:hAnsi="Times New Roman" w:cs="Times New Roman"/>
          <w:sz w:val="24"/>
          <w:szCs w:val="24"/>
        </w:rPr>
        <w:t xml:space="preserve"> Penelitian memiliki persamaan prespektif yakni strategi pemasaran sedangkan perbedannya terletak pada subyek penelitian, dimana penelitian yang akan penulis lakukan bertempat di LKMS Kab Ngawi.   </w:t>
      </w:r>
    </w:p>
    <w:p w:rsidR="00E40A26" w:rsidRDefault="00E40A26" w:rsidP="00D06E7F">
      <w:pPr>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Mujadi, </w:t>
      </w:r>
      <w:r>
        <w:rPr>
          <w:rFonts w:ascii="Times New Roman" w:hAnsi="Times New Roman" w:cs="Times New Roman"/>
          <w:i/>
          <w:iCs/>
          <w:sz w:val="24"/>
          <w:szCs w:val="24"/>
        </w:rPr>
        <w:t xml:space="preserve">Operasionalisasi Pemasaran Syariah Pada Produk Baitul Maal Wat Tamwil (BMT) di Provinsi </w:t>
      </w:r>
      <w:r>
        <w:rPr>
          <w:rFonts w:ascii="Times New Roman" w:hAnsi="Times New Roman" w:cs="Times New Roman"/>
          <w:i/>
          <w:iCs/>
          <w:sz w:val="24"/>
          <w:szCs w:val="24"/>
        </w:rPr>
        <w:lastRenderedPageBreak/>
        <w:t>Banten.</w:t>
      </w:r>
      <w:r>
        <w:rPr>
          <w:rFonts w:ascii="Times New Roman" w:hAnsi="Times New Roman" w:cs="Times New Roman"/>
          <w:sz w:val="24"/>
          <w:szCs w:val="24"/>
        </w:rPr>
        <w:t>Penelitian ini bertujuan untuk mengetahui sejauh mana penyimpangan dalam operasionalisasi pemasaran syariah pada produk BMT di Provinsi Banten, mengapa dan bagaimana pemasaran syariah terjadi penyimpangan. Penelitian ini memiliki perbedaan dari segi prespektif  yang digunakan yakni marketing mix dan subyek penelitian.</w:t>
      </w:r>
      <w:r>
        <w:rPr>
          <w:rStyle w:val="FootnoteReference"/>
          <w:rFonts w:ascii="Times New Roman" w:hAnsi="Times New Roman"/>
          <w:sz w:val="24"/>
          <w:szCs w:val="24"/>
        </w:rPr>
        <w:footnoteReference w:id="12"/>
      </w:r>
    </w:p>
    <w:p w:rsidR="00E40A26" w:rsidRDefault="00E40A26" w:rsidP="00D06E7F">
      <w:pPr>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Ady Jatmiko, </w:t>
      </w:r>
      <w:r>
        <w:rPr>
          <w:rFonts w:ascii="Times New Roman" w:hAnsi="Times New Roman" w:cs="Times New Roman"/>
          <w:i/>
          <w:iCs/>
          <w:sz w:val="24"/>
          <w:szCs w:val="24"/>
        </w:rPr>
        <w:t>Analisis Strategi Pemasaran Produk Tabungan iB Tapenas Hasanah Pada Bank BNI Syariah Semarang</w:t>
      </w:r>
      <w:r>
        <w:rPr>
          <w:rFonts w:ascii="Times New Roman" w:hAnsi="Times New Roman" w:cs="Times New Roman"/>
          <w:sz w:val="24"/>
          <w:szCs w:val="24"/>
        </w:rPr>
        <w:t>. Penelitian ini bertujuan untuk mengetahui bagaimana strategi pemasaran tabungan iB Tapenas Hasanah diterapkan, bagimana prosedur pengajuan iB Tapenas Hasanah dilakukan, dan untuk mengetahui bagaimana perkembangan tabungan iB Tapenas Hasanah. Penelitian ini memiliki kesamaan dari segi prespektif yakni menggunakan bauran pemasaran dengan perbedaan terletak pada subyek penelitian.</w:t>
      </w:r>
      <w:r>
        <w:rPr>
          <w:rStyle w:val="FootnoteReference"/>
          <w:rFonts w:ascii="Times New Roman" w:hAnsi="Times New Roman"/>
          <w:sz w:val="24"/>
          <w:szCs w:val="24"/>
        </w:rPr>
        <w:footnoteReference w:id="13"/>
      </w:r>
    </w:p>
    <w:p w:rsidR="00E40A26" w:rsidRDefault="00E40A26" w:rsidP="007E05CC">
      <w:pPr>
        <w:spacing w:after="0" w:line="384" w:lineRule="auto"/>
        <w:ind w:left="426" w:firstLine="850"/>
        <w:jc w:val="both"/>
        <w:rPr>
          <w:rFonts w:ascii="Times New Roman" w:hAnsi="Times New Roman" w:cs="Times New Roman"/>
          <w:sz w:val="24"/>
          <w:szCs w:val="24"/>
        </w:rPr>
      </w:pPr>
    </w:p>
    <w:p w:rsidR="00D06E7F" w:rsidRDefault="00D06E7F" w:rsidP="007E05CC">
      <w:pPr>
        <w:spacing w:after="0" w:line="384" w:lineRule="auto"/>
        <w:ind w:left="426" w:firstLine="850"/>
        <w:jc w:val="both"/>
        <w:rPr>
          <w:rFonts w:ascii="Times New Roman" w:hAnsi="Times New Roman" w:cs="Times New Roman"/>
          <w:sz w:val="24"/>
          <w:szCs w:val="24"/>
        </w:rPr>
      </w:pPr>
    </w:p>
    <w:p w:rsidR="00E40A26" w:rsidRDefault="00E40A26" w:rsidP="00D06E7F">
      <w:pPr>
        <w:pStyle w:val="ListParagraph"/>
        <w:numPr>
          <w:ilvl w:val="0"/>
          <w:numId w:val="37"/>
        </w:numPr>
        <w:spacing w:after="0" w:line="384" w:lineRule="auto"/>
        <w:ind w:left="3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METODE PENELITIAN</w:t>
      </w:r>
    </w:p>
    <w:p w:rsidR="00E40A26" w:rsidRDefault="00E40A26" w:rsidP="00D06E7F">
      <w:pPr>
        <w:spacing w:after="0" w:line="360" w:lineRule="auto"/>
        <w:ind w:left="360" w:firstLine="708"/>
        <w:jc w:val="both"/>
        <w:rPr>
          <w:rFonts w:ascii="Times New Roman" w:hAnsi="Times New Roman" w:cs="Times New Roman"/>
          <w:iCs/>
          <w:sz w:val="24"/>
          <w:szCs w:val="24"/>
        </w:rPr>
      </w:pPr>
      <w:r>
        <w:rPr>
          <w:rFonts w:ascii="Times New Roman" w:hAnsi="Times New Roman" w:cs="Times New Roman"/>
          <w:iCs/>
          <w:sz w:val="24"/>
          <w:szCs w:val="24"/>
        </w:rPr>
        <w:t xml:space="preserve">Penelitian ini </w:t>
      </w:r>
      <w:r w:rsidR="00290BE1">
        <w:rPr>
          <w:rFonts w:ascii="Times New Roman" w:hAnsi="Times New Roman" w:cs="Times New Roman"/>
          <w:iCs/>
          <w:sz w:val="24"/>
          <w:szCs w:val="24"/>
        </w:rPr>
        <w:t>akan</w:t>
      </w:r>
      <w:r>
        <w:rPr>
          <w:rFonts w:ascii="Times New Roman" w:hAnsi="Times New Roman" w:cs="Times New Roman"/>
          <w:iCs/>
          <w:sz w:val="24"/>
          <w:szCs w:val="24"/>
        </w:rPr>
        <w:t xml:space="preserve">memaparkan beberapa hal yang penting </w:t>
      </w:r>
      <w:r w:rsidRPr="007E05CC">
        <w:rPr>
          <w:rFonts w:ascii="Times New Roman" w:hAnsi="Times New Roman" w:cs="Times New Roman"/>
          <w:sz w:val="24"/>
          <w:szCs w:val="24"/>
        </w:rPr>
        <w:t>terkait</w:t>
      </w:r>
      <w:r>
        <w:rPr>
          <w:rFonts w:ascii="Times New Roman" w:hAnsi="Times New Roman" w:cs="Times New Roman"/>
          <w:iCs/>
          <w:sz w:val="24"/>
          <w:szCs w:val="24"/>
        </w:rPr>
        <w:t xml:space="preserve"> dengan metode penelitian</w:t>
      </w:r>
      <w:r w:rsidR="00290BE1">
        <w:rPr>
          <w:rFonts w:ascii="Times New Roman" w:hAnsi="Times New Roman" w:cs="Times New Roman"/>
          <w:iCs/>
          <w:sz w:val="24"/>
          <w:szCs w:val="24"/>
        </w:rPr>
        <w:t xml:space="preserve"> yang digunakan</w:t>
      </w:r>
      <w:r>
        <w:rPr>
          <w:rFonts w:ascii="Times New Roman" w:hAnsi="Times New Roman" w:cs="Times New Roman"/>
          <w:iCs/>
          <w:sz w:val="24"/>
          <w:szCs w:val="24"/>
        </w:rPr>
        <w:t xml:space="preserve"> sebagaimana berikut: </w:t>
      </w:r>
    </w:p>
    <w:p w:rsidR="00E40A26" w:rsidRDefault="00E40A26" w:rsidP="00D06E7F">
      <w:pPr>
        <w:pStyle w:val="ListParagraph"/>
        <w:numPr>
          <w:ilvl w:val="0"/>
          <w:numId w:val="40"/>
        </w:numPr>
        <w:spacing w:after="0" w:line="384" w:lineRule="auto"/>
        <w:ind w:left="785" w:hanging="425"/>
        <w:rPr>
          <w:rFonts w:ascii="Times New Roman" w:hAnsi="Times New Roman" w:cs="Times New Roman"/>
          <w:b/>
          <w:bCs/>
          <w:sz w:val="24"/>
          <w:szCs w:val="24"/>
        </w:rPr>
      </w:pPr>
      <w:r>
        <w:rPr>
          <w:rFonts w:ascii="Times New Roman" w:hAnsi="Times New Roman" w:cs="Times New Roman"/>
          <w:b/>
          <w:bCs/>
          <w:sz w:val="24"/>
          <w:szCs w:val="24"/>
        </w:rPr>
        <w:t>Pendekatan dan Jenis Penelitian</w:t>
      </w:r>
    </w:p>
    <w:p w:rsidR="00E40A26" w:rsidRDefault="00E40A26" w:rsidP="004D54B0">
      <w:pPr>
        <w:pStyle w:val="ListParagraph"/>
        <w:numPr>
          <w:ilvl w:val="0"/>
          <w:numId w:val="41"/>
        </w:numPr>
        <w:spacing w:after="0" w:line="384" w:lineRule="auto"/>
        <w:ind w:left="993" w:hanging="283"/>
        <w:rPr>
          <w:rFonts w:ascii="Times New Roman" w:hAnsi="Times New Roman" w:cs="Times New Roman"/>
          <w:sz w:val="24"/>
          <w:szCs w:val="24"/>
        </w:rPr>
      </w:pPr>
      <w:r>
        <w:rPr>
          <w:rFonts w:ascii="Times New Roman" w:hAnsi="Times New Roman" w:cs="Times New Roman"/>
          <w:sz w:val="24"/>
          <w:szCs w:val="24"/>
        </w:rPr>
        <w:t>Pendekatan Penelitian</w:t>
      </w:r>
    </w:p>
    <w:p w:rsidR="00E40A26" w:rsidRDefault="00E40A26" w:rsidP="007E05CC">
      <w:pPr>
        <w:pStyle w:val="ListParagraph"/>
        <w:spacing w:after="0" w:line="384" w:lineRule="auto"/>
        <w:ind w:left="993" w:firstLine="708"/>
        <w:jc w:val="both"/>
        <w:rPr>
          <w:rFonts w:ascii="Times New Roman" w:hAnsi="Times New Roman" w:cs="Times New Roman"/>
          <w:sz w:val="24"/>
          <w:szCs w:val="24"/>
        </w:rPr>
      </w:pPr>
      <w:r>
        <w:rPr>
          <w:rFonts w:ascii="Times New Roman" w:hAnsi="Times New Roman" w:cs="Times New Roman"/>
          <w:sz w:val="24"/>
          <w:szCs w:val="24"/>
        </w:rPr>
        <w:t>Penelitian dengan rencana disiplin keilmuan ekonomi syariah ini menggunakan pendekatan penelitian kualitatif.</w:t>
      </w:r>
    </w:p>
    <w:p w:rsidR="00E40A26" w:rsidRDefault="00E40A26" w:rsidP="004D54B0">
      <w:pPr>
        <w:pStyle w:val="ListParagraph"/>
        <w:numPr>
          <w:ilvl w:val="0"/>
          <w:numId w:val="41"/>
        </w:numPr>
        <w:spacing w:after="0" w:line="384" w:lineRule="auto"/>
        <w:ind w:left="993" w:hanging="283"/>
        <w:rPr>
          <w:rFonts w:ascii="Times New Roman" w:hAnsi="Times New Roman" w:cs="Times New Roman"/>
          <w:sz w:val="24"/>
          <w:szCs w:val="24"/>
        </w:rPr>
      </w:pPr>
      <w:r>
        <w:rPr>
          <w:rFonts w:ascii="Times New Roman" w:hAnsi="Times New Roman" w:cs="Times New Roman"/>
          <w:sz w:val="24"/>
          <w:szCs w:val="24"/>
        </w:rPr>
        <w:t>Jenis Penelitian</w:t>
      </w:r>
    </w:p>
    <w:p w:rsidR="00E40A26" w:rsidRDefault="00E40A26" w:rsidP="007E05CC">
      <w:pPr>
        <w:pStyle w:val="ListParagraph"/>
        <w:spacing w:after="0" w:line="384" w:lineRule="auto"/>
        <w:ind w:left="993" w:firstLine="708"/>
        <w:jc w:val="both"/>
        <w:rPr>
          <w:rFonts w:ascii="Times New Roman" w:hAnsi="Times New Roman" w:cs="Times New Roman"/>
          <w:sz w:val="24"/>
          <w:szCs w:val="24"/>
        </w:rPr>
      </w:pPr>
      <w:r>
        <w:rPr>
          <w:rFonts w:ascii="Times New Roman" w:hAnsi="Times New Roman" w:cs="Times New Roman"/>
          <w:sz w:val="24"/>
          <w:szCs w:val="24"/>
        </w:rPr>
        <w:t>Penelitian dalam tesis ini termasuk jenis penelitian lapangan (</w:t>
      </w:r>
      <w:r>
        <w:rPr>
          <w:rFonts w:ascii="Times New Roman" w:hAnsi="Times New Roman" w:cs="Times New Roman"/>
          <w:i/>
          <w:iCs/>
          <w:sz w:val="24"/>
          <w:szCs w:val="24"/>
        </w:rPr>
        <w:t>fiel</w:t>
      </w:r>
      <w:r w:rsidR="00246174">
        <w:rPr>
          <w:rFonts w:ascii="Times New Roman" w:hAnsi="Times New Roman" w:cs="Times New Roman"/>
          <w:i/>
          <w:iCs/>
          <w:sz w:val="24"/>
          <w:szCs w:val="24"/>
        </w:rPr>
        <w:t>d</w:t>
      </w:r>
      <w:r>
        <w:rPr>
          <w:rFonts w:ascii="Times New Roman" w:hAnsi="Times New Roman" w:cs="Times New Roman"/>
          <w:i/>
          <w:iCs/>
          <w:sz w:val="24"/>
          <w:szCs w:val="24"/>
        </w:rPr>
        <w:t xml:space="preserve"> research</w:t>
      </w:r>
      <w:r w:rsidR="00246174">
        <w:rPr>
          <w:rFonts w:ascii="Times New Roman" w:hAnsi="Times New Roman" w:cs="Times New Roman"/>
          <w:sz w:val="24"/>
          <w:szCs w:val="24"/>
        </w:rPr>
        <w:t>) yang pada haki</w:t>
      </w:r>
      <w:r>
        <w:rPr>
          <w:rFonts w:ascii="Times New Roman" w:hAnsi="Times New Roman" w:cs="Times New Roman"/>
          <w:sz w:val="24"/>
          <w:szCs w:val="24"/>
        </w:rPr>
        <w:t>katnya merupakan metode untuk menemukan secara khusus dan realistik apa yang tengah terjadi pada suatu saat di tengah masyarakat. Peneliti melakukan penelitian di lapangan secara langsung untuk menemukan fakta-fakta dan fenomena yang terjadi di lapangan untuk dijadikan penelitian.</w:t>
      </w:r>
    </w:p>
    <w:p w:rsidR="00E40A26" w:rsidRDefault="00E40A26" w:rsidP="00D06E7F">
      <w:pPr>
        <w:pStyle w:val="ListParagraph"/>
        <w:numPr>
          <w:ilvl w:val="0"/>
          <w:numId w:val="40"/>
        </w:numPr>
        <w:spacing w:after="0" w:line="384" w:lineRule="auto"/>
        <w:ind w:left="785" w:hanging="425"/>
        <w:rPr>
          <w:rFonts w:ascii="Times New Roman" w:hAnsi="Times New Roman" w:cs="Times New Roman"/>
          <w:b/>
          <w:bCs/>
          <w:sz w:val="24"/>
          <w:szCs w:val="24"/>
        </w:rPr>
      </w:pPr>
      <w:r>
        <w:rPr>
          <w:rFonts w:ascii="Times New Roman" w:hAnsi="Times New Roman" w:cs="Times New Roman"/>
          <w:b/>
          <w:bCs/>
          <w:sz w:val="24"/>
          <w:szCs w:val="24"/>
        </w:rPr>
        <w:t>Kehadiran Peneliti</w:t>
      </w:r>
    </w:p>
    <w:p w:rsidR="00E40A26" w:rsidRDefault="00E40A26" w:rsidP="007E05CC">
      <w:pPr>
        <w:spacing w:after="0" w:line="384" w:lineRule="auto"/>
        <w:ind w:left="851" w:firstLine="720"/>
        <w:jc w:val="both"/>
        <w:rPr>
          <w:rFonts w:ascii="Times New Roman" w:hAnsi="Times New Roman" w:cs="Times New Roman"/>
          <w:iCs/>
          <w:sz w:val="24"/>
          <w:szCs w:val="24"/>
        </w:rPr>
      </w:pPr>
      <w:r>
        <w:rPr>
          <w:rFonts w:ascii="Times New Roman" w:hAnsi="Times New Roman" w:cs="Times New Roman"/>
          <w:iCs/>
          <w:sz w:val="24"/>
          <w:szCs w:val="24"/>
        </w:rPr>
        <w:t>Dalam Penelitian</w:t>
      </w:r>
      <w:r>
        <w:rPr>
          <w:rFonts w:ascii="Times New Roman" w:hAnsi="Times New Roman" w:cs="Times New Roman"/>
          <w:iCs/>
          <w:sz w:val="24"/>
          <w:szCs w:val="24"/>
          <w:lang w:val="id-ID"/>
        </w:rPr>
        <w:t xml:space="preserve"> kual</w:t>
      </w:r>
      <w:r w:rsidR="00290BE1">
        <w:rPr>
          <w:rFonts w:ascii="Times New Roman" w:hAnsi="Times New Roman" w:cs="Times New Roman"/>
          <w:iCs/>
          <w:sz w:val="24"/>
          <w:szCs w:val="24"/>
          <w:lang w:val="id-ID"/>
        </w:rPr>
        <w:t xml:space="preserve">itatif, peneliti merupakan sentral </w:t>
      </w:r>
      <w:r w:rsidR="00290BE1">
        <w:rPr>
          <w:rFonts w:ascii="Times New Roman" w:hAnsi="Times New Roman" w:cs="Times New Roman"/>
          <w:iCs/>
          <w:sz w:val="24"/>
          <w:szCs w:val="24"/>
        </w:rPr>
        <w:t xml:space="preserve">sebagai </w:t>
      </w:r>
      <w:r>
        <w:rPr>
          <w:rFonts w:ascii="Times New Roman" w:hAnsi="Times New Roman" w:cs="Times New Roman"/>
          <w:iCs/>
          <w:sz w:val="24"/>
          <w:szCs w:val="24"/>
          <w:lang w:val="id-ID"/>
        </w:rPr>
        <w:t>pengumpul data sementara instrumen selain manusia sebagai pendukung saja.</w:t>
      </w:r>
      <w:r w:rsidR="00290BE1">
        <w:rPr>
          <w:rFonts w:ascii="Times New Roman" w:hAnsi="Times New Roman" w:cs="Times New Roman"/>
          <w:iCs/>
          <w:sz w:val="24"/>
          <w:szCs w:val="24"/>
          <w:lang w:val="id-ID"/>
        </w:rPr>
        <w:t>T</w:t>
      </w:r>
      <w:r>
        <w:rPr>
          <w:rFonts w:ascii="Times New Roman" w:hAnsi="Times New Roman" w:cs="Times New Roman"/>
          <w:iCs/>
          <w:sz w:val="24"/>
          <w:szCs w:val="24"/>
          <w:lang w:val="id-ID"/>
        </w:rPr>
        <w:t xml:space="preserve">ingkat </w:t>
      </w:r>
      <w:r>
        <w:rPr>
          <w:rFonts w:ascii="Times New Roman" w:hAnsi="Times New Roman" w:cs="Times New Roman"/>
          <w:iCs/>
          <w:sz w:val="24"/>
          <w:szCs w:val="24"/>
          <w:lang w:val="id-ID"/>
        </w:rPr>
        <w:lastRenderedPageBreak/>
        <w:t>kehadiran peneliti di lapangan d</w:t>
      </w:r>
      <w:r w:rsidR="00290BE1">
        <w:rPr>
          <w:rFonts w:ascii="Times New Roman" w:hAnsi="Times New Roman" w:cs="Times New Roman"/>
          <w:iCs/>
          <w:sz w:val="24"/>
          <w:szCs w:val="24"/>
          <w:lang w:val="id-ID"/>
        </w:rPr>
        <w:t>an pengamatan peneliti dala</w:t>
      </w:r>
      <w:r w:rsidR="00290BE1">
        <w:rPr>
          <w:rFonts w:ascii="Times New Roman" w:hAnsi="Times New Roman" w:cs="Times New Roman"/>
          <w:iCs/>
          <w:sz w:val="24"/>
          <w:szCs w:val="24"/>
        </w:rPr>
        <w:t>m</w:t>
      </w:r>
      <w:r>
        <w:rPr>
          <w:rFonts w:ascii="Times New Roman" w:hAnsi="Times New Roman" w:cs="Times New Roman"/>
          <w:iCs/>
          <w:sz w:val="24"/>
          <w:szCs w:val="24"/>
          <w:lang w:val="id-ID"/>
        </w:rPr>
        <w:t xml:space="preserve"> rangka observasi dilakukan secara </w:t>
      </w:r>
      <w:r w:rsidR="00290BE1">
        <w:rPr>
          <w:rFonts w:ascii="Times New Roman" w:hAnsi="Times New Roman" w:cs="Times New Roman"/>
          <w:iCs/>
          <w:sz w:val="24"/>
          <w:szCs w:val="24"/>
        </w:rPr>
        <w:t>transparan</w:t>
      </w:r>
      <w:r>
        <w:rPr>
          <w:rFonts w:ascii="Times New Roman" w:hAnsi="Times New Roman" w:cs="Times New Roman"/>
          <w:iCs/>
          <w:sz w:val="24"/>
          <w:szCs w:val="24"/>
          <w:lang w:val="id-ID"/>
        </w:rPr>
        <w:t>.</w:t>
      </w:r>
    </w:p>
    <w:p w:rsidR="00E40A26" w:rsidRDefault="00E40A26" w:rsidP="00D06E7F">
      <w:pPr>
        <w:pStyle w:val="ListParagraph"/>
        <w:numPr>
          <w:ilvl w:val="0"/>
          <w:numId w:val="40"/>
        </w:numPr>
        <w:spacing w:after="0" w:line="384" w:lineRule="auto"/>
        <w:ind w:left="785" w:hanging="425"/>
        <w:rPr>
          <w:rFonts w:ascii="Times New Roman" w:hAnsi="Times New Roman" w:cs="Times New Roman"/>
          <w:b/>
          <w:bCs/>
          <w:iCs/>
          <w:sz w:val="24"/>
          <w:szCs w:val="24"/>
        </w:rPr>
      </w:pPr>
      <w:r>
        <w:rPr>
          <w:rFonts w:ascii="Times New Roman" w:hAnsi="Times New Roman" w:cs="Times New Roman"/>
          <w:b/>
          <w:bCs/>
          <w:sz w:val="24"/>
          <w:szCs w:val="24"/>
        </w:rPr>
        <w:t>Lokasi Penelitian</w:t>
      </w:r>
    </w:p>
    <w:p w:rsidR="00E40A26" w:rsidRPr="00D70FD6" w:rsidRDefault="00E40A26" w:rsidP="007E05CC">
      <w:pPr>
        <w:spacing w:after="0" w:line="384" w:lineRule="auto"/>
        <w:ind w:left="851" w:firstLine="720"/>
        <w:jc w:val="both"/>
        <w:rPr>
          <w:rFonts w:ascii="Times New Roman" w:hAnsi="Times New Roman" w:cs="Times New Roman"/>
          <w:iCs/>
          <w:sz w:val="24"/>
          <w:szCs w:val="24"/>
          <w:lang w:val="id-ID"/>
        </w:rPr>
      </w:pPr>
      <w:r>
        <w:rPr>
          <w:rFonts w:ascii="Times New Roman" w:hAnsi="Times New Roman" w:cs="Times New Roman"/>
          <w:iCs/>
          <w:sz w:val="24"/>
          <w:szCs w:val="24"/>
        </w:rPr>
        <w:t xml:space="preserve">Dalam penelitian ini, lokasi yang diambil oleh peneliti yakni Kabupaten Ngawi </w:t>
      </w:r>
      <w:r>
        <w:rPr>
          <w:rFonts w:ascii="Times New Roman" w:hAnsi="Times New Roman" w:cs="Times New Roman"/>
          <w:iCs/>
          <w:sz w:val="24"/>
          <w:szCs w:val="24"/>
          <w:lang w:val="id-ID"/>
        </w:rPr>
        <w:t xml:space="preserve">tepatnya di </w:t>
      </w:r>
      <w:r>
        <w:rPr>
          <w:rFonts w:ascii="Times New Roman" w:hAnsi="Times New Roman" w:cs="Times New Roman"/>
          <w:sz w:val="24"/>
          <w:szCs w:val="24"/>
          <w:lang w:val="id-ID"/>
        </w:rPr>
        <w:t>Lembaga Keuangan Mikro Syariah (LKMS)</w:t>
      </w:r>
      <w:r w:rsidR="00D8555B">
        <w:rPr>
          <w:rFonts w:ascii="Times New Roman" w:hAnsi="Times New Roman" w:cs="Times New Roman"/>
          <w:sz w:val="24"/>
          <w:szCs w:val="24"/>
        </w:rPr>
        <w:t xml:space="preserve"> BMT BeeMass di</w:t>
      </w:r>
      <w:r>
        <w:rPr>
          <w:rFonts w:ascii="Times New Roman" w:hAnsi="Times New Roman" w:cs="Times New Roman"/>
          <w:iCs/>
          <w:sz w:val="24"/>
          <w:szCs w:val="24"/>
          <w:lang w:val="id-ID"/>
        </w:rPr>
        <w:t>Kabupaten Ngawi.</w:t>
      </w:r>
      <w:r w:rsidR="00290BE1" w:rsidRPr="00290BE1">
        <w:rPr>
          <w:rFonts w:ascii="Times New Roman" w:hAnsi="Times New Roman" w:cs="Times New Roman"/>
          <w:iCs/>
          <w:sz w:val="24"/>
          <w:szCs w:val="24"/>
          <w:lang w:val="id-ID"/>
        </w:rPr>
        <w:t>Pada s</w:t>
      </w:r>
      <w:r w:rsidRPr="00290BE1">
        <w:rPr>
          <w:rFonts w:ascii="Times New Roman" w:hAnsi="Times New Roman" w:cs="Times New Roman"/>
          <w:iCs/>
          <w:sz w:val="24"/>
          <w:szCs w:val="24"/>
          <w:lang w:val="id-ID"/>
        </w:rPr>
        <w:t>aat ini banyak BMT yang</w:t>
      </w:r>
      <w:r w:rsidR="00F20B58" w:rsidRPr="00F20B58">
        <w:rPr>
          <w:rFonts w:ascii="Times New Roman" w:hAnsi="Times New Roman" w:cs="Times New Roman"/>
          <w:iCs/>
          <w:sz w:val="24"/>
          <w:szCs w:val="24"/>
          <w:lang w:val="id-ID"/>
        </w:rPr>
        <w:t xml:space="preserve"> tidak bisa bertahan atau </w:t>
      </w:r>
      <w:r w:rsidRPr="00290BE1">
        <w:rPr>
          <w:rFonts w:ascii="Times New Roman" w:hAnsi="Times New Roman" w:cs="Times New Roman"/>
          <w:iCs/>
          <w:sz w:val="24"/>
          <w:szCs w:val="24"/>
          <w:lang w:val="id-ID"/>
        </w:rPr>
        <w:t xml:space="preserve">tenggelam dan bubar disebabkan oleh berbagai macam </w:t>
      </w:r>
      <w:r w:rsidR="00F20B58" w:rsidRPr="00F20B58">
        <w:rPr>
          <w:rFonts w:ascii="Times New Roman" w:hAnsi="Times New Roman" w:cs="Times New Roman"/>
          <w:iCs/>
          <w:sz w:val="24"/>
          <w:szCs w:val="24"/>
          <w:lang w:val="id-ID"/>
        </w:rPr>
        <w:t>faktor</w:t>
      </w:r>
      <w:r w:rsidRPr="00290BE1">
        <w:rPr>
          <w:rFonts w:ascii="Times New Roman" w:hAnsi="Times New Roman" w:cs="Times New Roman"/>
          <w:iCs/>
          <w:sz w:val="24"/>
          <w:szCs w:val="24"/>
          <w:lang w:val="id-ID"/>
        </w:rPr>
        <w:t xml:space="preserve"> salah satunya adalah </w:t>
      </w:r>
      <w:r w:rsidR="00F20B58" w:rsidRPr="00F20B58">
        <w:rPr>
          <w:rFonts w:ascii="Times New Roman" w:hAnsi="Times New Roman" w:cs="Times New Roman"/>
          <w:iCs/>
          <w:sz w:val="24"/>
          <w:szCs w:val="24"/>
          <w:lang w:val="id-ID"/>
        </w:rPr>
        <w:t>tidak optimalnya</w:t>
      </w:r>
      <w:r w:rsidR="00F20B58">
        <w:rPr>
          <w:rFonts w:ascii="Times New Roman" w:hAnsi="Times New Roman" w:cs="Times New Roman"/>
          <w:iCs/>
          <w:sz w:val="24"/>
          <w:szCs w:val="24"/>
          <w:lang w:val="id-ID"/>
        </w:rPr>
        <w:t xml:space="preserve"> strategi pemasaran produk</w:t>
      </w:r>
      <w:r w:rsidR="00F20B58" w:rsidRPr="00F20B58">
        <w:rPr>
          <w:rFonts w:ascii="Times New Roman" w:hAnsi="Times New Roman" w:cs="Times New Roman"/>
          <w:iCs/>
          <w:sz w:val="24"/>
          <w:szCs w:val="24"/>
          <w:lang w:val="id-ID"/>
        </w:rPr>
        <w:t xml:space="preserve"> yang dipilih</w:t>
      </w:r>
      <w:r w:rsidRPr="00290BE1">
        <w:rPr>
          <w:rFonts w:ascii="Times New Roman" w:hAnsi="Times New Roman" w:cs="Times New Roman"/>
          <w:iCs/>
          <w:sz w:val="24"/>
          <w:szCs w:val="24"/>
          <w:lang w:val="id-ID"/>
        </w:rPr>
        <w:t xml:space="preserve"> sehingga tidak dapat menarik masyarakat</w:t>
      </w:r>
      <w:r w:rsidR="00F20B58" w:rsidRPr="00F20B58">
        <w:rPr>
          <w:rFonts w:ascii="Times New Roman" w:hAnsi="Times New Roman" w:cs="Times New Roman"/>
          <w:iCs/>
          <w:sz w:val="24"/>
          <w:szCs w:val="24"/>
          <w:lang w:val="id-ID"/>
        </w:rPr>
        <w:t xml:space="preserve"> atau calon konsumen</w:t>
      </w:r>
      <w:r w:rsidRPr="00290BE1">
        <w:rPr>
          <w:rFonts w:ascii="Times New Roman" w:hAnsi="Times New Roman" w:cs="Times New Roman"/>
          <w:iCs/>
          <w:sz w:val="24"/>
          <w:szCs w:val="24"/>
          <w:lang w:val="id-ID"/>
        </w:rPr>
        <w:t xml:space="preserve"> untuk bergabung dengan BMT tersebut. </w:t>
      </w:r>
      <w:r>
        <w:rPr>
          <w:rFonts w:ascii="Times New Roman" w:hAnsi="Times New Roman" w:cs="Times New Roman"/>
          <w:sz w:val="24"/>
          <w:szCs w:val="24"/>
          <w:lang w:val="id-ID"/>
        </w:rPr>
        <w:t>Lembaga Keuangan Mikro Syariah (LKMS)</w:t>
      </w:r>
      <w:r w:rsidRPr="00A015C1">
        <w:rPr>
          <w:rFonts w:ascii="Times New Roman" w:hAnsi="Times New Roman" w:cs="Times New Roman"/>
          <w:iCs/>
          <w:sz w:val="24"/>
          <w:szCs w:val="24"/>
          <w:lang w:val="id-ID"/>
        </w:rPr>
        <w:t xml:space="preserve"> di kabupaten Ngawi dapat dikategorikan baru, untuk mempertahankan eksistensinya LKMS-LKMS tersebut perlu meningkatkan strategi pemasaran produknya.</w:t>
      </w:r>
    </w:p>
    <w:p w:rsidR="00D06E7F" w:rsidRPr="00D70FD6" w:rsidRDefault="00D06E7F" w:rsidP="007E05CC">
      <w:pPr>
        <w:spacing w:after="0" w:line="384" w:lineRule="auto"/>
        <w:ind w:left="851" w:firstLine="720"/>
        <w:jc w:val="both"/>
        <w:rPr>
          <w:rFonts w:ascii="Times New Roman" w:hAnsi="Times New Roman" w:cs="Times New Roman"/>
          <w:iCs/>
          <w:sz w:val="24"/>
          <w:szCs w:val="24"/>
          <w:lang w:val="id-ID"/>
        </w:rPr>
      </w:pPr>
    </w:p>
    <w:p w:rsidR="00D06E7F" w:rsidRPr="00D70FD6" w:rsidRDefault="00D06E7F" w:rsidP="007E05CC">
      <w:pPr>
        <w:spacing w:after="0" w:line="384" w:lineRule="auto"/>
        <w:ind w:left="851" w:firstLine="720"/>
        <w:jc w:val="both"/>
        <w:rPr>
          <w:rFonts w:ascii="Times New Roman" w:hAnsi="Times New Roman" w:cs="Times New Roman"/>
          <w:iCs/>
          <w:sz w:val="24"/>
          <w:szCs w:val="24"/>
          <w:lang w:val="id-ID"/>
        </w:rPr>
      </w:pPr>
    </w:p>
    <w:p w:rsidR="00D06E7F" w:rsidRPr="00D70FD6" w:rsidRDefault="00D06E7F" w:rsidP="007E05CC">
      <w:pPr>
        <w:spacing w:after="0" w:line="384" w:lineRule="auto"/>
        <w:ind w:left="851" w:firstLine="720"/>
        <w:jc w:val="both"/>
        <w:rPr>
          <w:rFonts w:ascii="Times New Roman" w:hAnsi="Times New Roman" w:cs="Times New Roman"/>
          <w:sz w:val="24"/>
          <w:szCs w:val="24"/>
          <w:lang w:val="id-ID"/>
        </w:rPr>
      </w:pPr>
    </w:p>
    <w:p w:rsidR="00E40A26" w:rsidRDefault="00E40A26" w:rsidP="00D06E7F">
      <w:pPr>
        <w:pStyle w:val="ListParagraph"/>
        <w:numPr>
          <w:ilvl w:val="0"/>
          <w:numId w:val="40"/>
        </w:numPr>
        <w:spacing w:after="0" w:line="384" w:lineRule="auto"/>
        <w:ind w:left="785" w:hanging="425"/>
        <w:rPr>
          <w:rFonts w:ascii="Times New Roman" w:hAnsi="Times New Roman" w:cs="Times New Roman"/>
          <w:b/>
          <w:bCs/>
          <w:sz w:val="24"/>
          <w:szCs w:val="24"/>
        </w:rPr>
      </w:pPr>
      <w:r>
        <w:rPr>
          <w:rFonts w:ascii="Times New Roman" w:hAnsi="Times New Roman" w:cs="Times New Roman"/>
          <w:b/>
          <w:bCs/>
          <w:sz w:val="24"/>
          <w:szCs w:val="24"/>
        </w:rPr>
        <w:lastRenderedPageBreak/>
        <w:t>Sumber Data</w:t>
      </w:r>
    </w:p>
    <w:p w:rsidR="00E40A26" w:rsidRDefault="00E40A26" w:rsidP="004D54B0">
      <w:pPr>
        <w:pStyle w:val="ListParagraph"/>
        <w:numPr>
          <w:ilvl w:val="0"/>
          <w:numId w:val="42"/>
        </w:numPr>
        <w:spacing w:after="0" w:line="384" w:lineRule="auto"/>
        <w:ind w:left="1134" w:hanging="283"/>
        <w:jc w:val="both"/>
        <w:rPr>
          <w:rFonts w:ascii="Times New Roman" w:hAnsi="Times New Roman" w:cs="Times New Roman"/>
          <w:b/>
          <w:bCs/>
          <w:sz w:val="24"/>
          <w:szCs w:val="24"/>
        </w:rPr>
      </w:pPr>
      <w:r>
        <w:rPr>
          <w:rFonts w:ascii="Times New Roman" w:hAnsi="Times New Roman" w:cs="Times New Roman"/>
          <w:b/>
          <w:bCs/>
          <w:sz w:val="24"/>
          <w:szCs w:val="24"/>
        </w:rPr>
        <w:t xml:space="preserve">Data Primer </w:t>
      </w:r>
    </w:p>
    <w:p w:rsidR="00E40A26" w:rsidRDefault="00E40A26" w:rsidP="007E05CC">
      <w:pPr>
        <w:pStyle w:val="ListParagraph"/>
        <w:spacing w:after="0" w:line="384" w:lineRule="auto"/>
        <w:ind w:left="1134" w:firstLine="567"/>
        <w:jc w:val="both"/>
        <w:rPr>
          <w:rFonts w:ascii="Times New Roman" w:hAnsi="Times New Roman" w:cs="Times New Roman"/>
          <w:sz w:val="24"/>
          <w:szCs w:val="24"/>
        </w:rPr>
      </w:pPr>
      <w:r>
        <w:rPr>
          <w:rFonts w:ascii="Times New Roman" w:hAnsi="Times New Roman" w:cs="Times New Roman"/>
          <w:sz w:val="24"/>
          <w:szCs w:val="24"/>
        </w:rPr>
        <w:t>Sumber data yang hanya penulis peroleh dari sumber asli atau pertama, artinya data primer harus secara langsung penulis ambil dari sumber aslinya, melalui narasumber yang tepat dan yang kita jadikan responden dalam penelitian penulis.</w:t>
      </w:r>
      <w:r>
        <w:rPr>
          <w:rStyle w:val="FootnoteReference"/>
          <w:rFonts w:ascii="Times New Roman" w:hAnsi="Times New Roman"/>
          <w:sz w:val="24"/>
          <w:szCs w:val="24"/>
        </w:rPr>
        <w:footnoteReference w:id="14"/>
      </w:r>
      <w:r>
        <w:rPr>
          <w:rFonts w:ascii="Times New Roman" w:hAnsi="Times New Roman" w:cs="Times New Roman"/>
          <w:sz w:val="24"/>
          <w:szCs w:val="24"/>
        </w:rPr>
        <w:t xml:space="preserve"> Sumber data primer dalam penelitian ini adalah:</w:t>
      </w:r>
    </w:p>
    <w:p w:rsidR="00E40A26" w:rsidRDefault="00E40A26" w:rsidP="004D54B0">
      <w:pPr>
        <w:pStyle w:val="ListParagraph"/>
        <w:numPr>
          <w:ilvl w:val="0"/>
          <w:numId w:val="43"/>
        </w:numPr>
        <w:spacing w:after="0" w:line="384" w:lineRule="auto"/>
        <w:ind w:left="1418" w:hanging="283"/>
        <w:jc w:val="both"/>
        <w:rPr>
          <w:rFonts w:ascii="Times New Roman" w:hAnsi="Times New Roman" w:cs="Times New Roman"/>
          <w:sz w:val="24"/>
          <w:szCs w:val="24"/>
        </w:rPr>
      </w:pPr>
      <w:r>
        <w:rPr>
          <w:rFonts w:ascii="Times New Roman" w:hAnsi="Times New Roman" w:cs="Times New Roman"/>
          <w:sz w:val="24"/>
          <w:szCs w:val="24"/>
        </w:rPr>
        <w:t xml:space="preserve">Responden (informan utama) yaitu orang yang memberikan pernyataan tentang atau yang mengenai dirinya sendiri, yaitu </w:t>
      </w:r>
      <w:r w:rsidRPr="00570205">
        <w:rPr>
          <w:rFonts w:ascii="Times New Roman" w:hAnsi="Times New Roman" w:cs="Times New Roman"/>
          <w:i/>
          <w:iCs/>
          <w:sz w:val="24"/>
          <w:szCs w:val="24"/>
        </w:rPr>
        <w:t>marketer</w:t>
      </w:r>
      <w:r>
        <w:rPr>
          <w:rFonts w:ascii="Times New Roman" w:hAnsi="Times New Roman" w:cs="Times New Roman"/>
          <w:sz w:val="24"/>
          <w:szCs w:val="24"/>
        </w:rPr>
        <w:t xml:space="preserve"> BMT beemas Ngawi dan pengelolanya serta data</w:t>
      </w:r>
      <w:r w:rsidR="00B66764">
        <w:rPr>
          <w:rFonts w:ascii="Times New Roman" w:hAnsi="Times New Roman" w:cs="Times New Roman"/>
          <w:sz w:val="24"/>
          <w:szCs w:val="24"/>
        </w:rPr>
        <w:t xml:space="preserve">-data </w:t>
      </w:r>
      <w:r>
        <w:rPr>
          <w:rFonts w:ascii="Times New Roman" w:hAnsi="Times New Roman" w:cs="Times New Roman"/>
          <w:sz w:val="24"/>
          <w:szCs w:val="24"/>
        </w:rPr>
        <w:t xml:space="preserve"> yang dapat </w:t>
      </w:r>
      <w:r w:rsidR="00B66764">
        <w:rPr>
          <w:rFonts w:ascii="Times New Roman" w:hAnsi="Times New Roman" w:cs="Times New Roman"/>
          <w:sz w:val="24"/>
          <w:szCs w:val="24"/>
        </w:rPr>
        <w:t>dijadikan p</w:t>
      </w:r>
      <w:r>
        <w:rPr>
          <w:rFonts w:ascii="Times New Roman" w:hAnsi="Times New Roman" w:cs="Times New Roman"/>
          <w:sz w:val="24"/>
          <w:szCs w:val="24"/>
        </w:rPr>
        <w:t xml:space="preserve">endukung jalannya penelitian ini. </w:t>
      </w:r>
    </w:p>
    <w:p w:rsidR="00E40A26" w:rsidRDefault="00E40A26" w:rsidP="004D54B0">
      <w:pPr>
        <w:pStyle w:val="ListParagraph"/>
        <w:numPr>
          <w:ilvl w:val="0"/>
          <w:numId w:val="43"/>
        </w:numPr>
        <w:spacing w:after="0" w:line="384" w:lineRule="auto"/>
        <w:ind w:left="1418" w:hanging="283"/>
        <w:jc w:val="both"/>
        <w:rPr>
          <w:rFonts w:ascii="Times New Roman" w:hAnsi="Times New Roman" w:cs="Times New Roman"/>
          <w:sz w:val="24"/>
          <w:szCs w:val="24"/>
        </w:rPr>
      </w:pPr>
      <w:r>
        <w:rPr>
          <w:rFonts w:ascii="Times New Roman" w:hAnsi="Times New Roman" w:cs="Times New Roman"/>
          <w:sz w:val="24"/>
          <w:szCs w:val="24"/>
        </w:rPr>
        <w:t xml:space="preserve">Informan tambahan yaitu orang yang memberikan pernyataan tentang atau yang berkenan dengan orang atau pihak lain, yaitu calon konsumen atau nasabah, serta pihak informan lain yang dapat memberikan keterangan terkait penelitian ini. </w:t>
      </w:r>
    </w:p>
    <w:p w:rsidR="00E40A26" w:rsidRDefault="00E40A26" w:rsidP="004D54B0">
      <w:pPr>
        <w:pStyle w:val="ListParagraph"/>
        <w:numPr>
          <w:ilvl w:val="0"/>
          <w:numId w:val="42"/>
        </w:numPr>
        <w:spacing w:after="0" w:line="384" w:lineRule="auto"/>
        <w:ind w:left="1134" w:hanging="283"/>
        <w:jc w:val="both"/>
        <w:rPr>
          <w:rFonts w:ascii="Times New Roman" w:hAnsi="Times New Roman" w:cs="Times New Roman"/>
          <w:b/>
          <w:bCs/>
          <w:sz w:val="24"/>
          <w:szCs w:val="24"/>
        </w:rPr>
      </w:pPr>
      <w:r>
        <w:rPr>
          <w:rFonts w:ascii="Times New Roman" w:hAnsi="Times New Roman" w:cs="Times New Roman"/>
          <w:b/>
          <w:bCs/>
          <w:sz w:val="24"/>
          <w:szCs w:val="24"/>
        </w:rPr>
        <w:lastRenderedPageBreak/>
        <w:t>Data Sekunder</w:t>
      </w:r>
    </w:p>
    <w:p w:rsidR="00E40A26" w:rsidRPr="00AD1AD3" w:rsidRDefault="00E40A26" w:rsidP="007E05CC">
      <w:pPr>
        <w:pStyle w:val="ListParagraph"/>
        <w:spacing w:after="0" w:line="384" w:lineRule="auto"/>
        <w:ind w:left="1134" w:firstLine="567"/>
        <w:jc w:val="both"/>
        <w:rPr>
          <w:rFonts w:ascii="Times New Roman" w:hAnsi="Times New Roman" w:cs="Times New Roman"/>
          <w:sz w:val="24"/>
          <w:szCs w:val="24"/>
        </w:rPr>
      </w:pPr>
      <w:r>
        <w:rPr>
          <w:rFonts w:ascii="Times New Roman" w:hAnsi="Times New Roman" w:cs="Times New Roman"/>
          <w:sz w:val="24"/>
          <w:szCs w:val="24"/>
        </w:rPr>
        <w:t>Data sekunder adalah data yang diperoleh dari sumber kedua dari data yang kita butuhkan.</w:t>
      </w:r>
      <w:r>
        <w:rPr>
          <w:rStyle w:val="FootnoteReference"/>
          <w:rFonts w:ascii="Times New Roman" w:hAnsi="Times New Roman"/>
          <w:sz w:val="24"/>
          <w:szCs w:val="24"/>
        </w:rPr>
        <w:footnoteReference w:id="15"/>
      </w:r>
      <w:r>
        <w:rPr>
          <w:rFonts w:ascii="Times New Roman" w:hAnsi="Times New Roman" w:cs="Times New Roman"/>
          <w:sz w:val="24"/>
          <w:szCs w:val="24"/>
        </w:rPr>
        <w:t xml:space="preserve"> Dalam penelitian ini, data sekunder tersebut berupa dokumen</w:t>
      </w:r>
      <w:r w:rsidR="00553A8F">
        <w:rPr>
          <w:rFonts w:ascii="Times New Roman" w:hAnsi="Times New Roman" w:cs="Times New Roman"/>
          <w:sz w:val="24"/>
          <w:szCs w:val="24"/>
        </w:rPr>
        <w:t xml:space="preserve"> sedangkan untuk</w:t>
      </w:r>
      <w:r>
        <w:rPr>
          <w:rFonts w:ascii="Times New Roman" w:hAnsi="Times New Roman" w:cs="Times New Roman"/>
          <w:sz w:val="24"/>
          <w:szCs w:val="24"/>
        </w:rPr>
        <w:t xml:space="preserve"> metode pengumpulan datanya disebut metode dokumentasi, </w:t>
      </w:r>
      <w:r w:rsidR="00D86E23">
        <w:rPr>
          <w:rFonts w:ascii="Times New Roman" w:hAnsi="Times New Roman" w:cs="Times New Roman"/>
          <w:sz w:val="24"/>
          <w:szCs w:val="24"/>
        </w:rPr>
        <w:t>yang mana</w:t>
      </w:r>
      <w:r w:rsidRPr="00AD1AD3">
        <w:rPr>
          <w:rFonts w:ascii="Times New Roman" w:hAnsi="Times New Roman" w:cs="Times New Roman"/>
          <w:sz w:val="24"/>
          <w:szCs w:val="24"/>
        </w:rPr>
        <w:t xml:space="preserve">digunakan untuk mendapatkan data berupa data tertulis seperti buku, </w:t>
      </w:r>
      <w:r w:rsidR="00A015C1" w:rsidRPr="00AD1AD3">
        <w:rPr>
          <w:rFonts w:ascii="Times New Roman" w:hAnsi="Times New Roman" w:cs="Times New Roman"/>
          <w:sz w:val="24"/>
          <w:szCs w:val="24"/>
        </w:rPr>
        <w:t>laporan penelitian dokumen</w:t>
      </w:r>
      <w:r w:rsidR="00A015C1">
        <w:rPr>
          <w:rFonts w:ascii="Times New Roman" w:hAnsi="Times New Roman" w:cs="Times New Roman"/>
          <w:sz w:val="24"/>
          <w:szCs w:val="24"/>
        </w:rPr>
        <w:t>,</w:t>
      </w:r>
      <w:r w:rsidRPr="00AD1AD3">
        <w:rPr>
          <w:rFonts w:ascii="Times New Roman" w:hAnsi="Times New Roman" w:cs="Times New Roman"/>
          <w:sz w:val="24"/>
          <w:szCs w:val="24"/>
        </w:rPr>
        <w:t>majalah, surat kabar, makalah, dan lain sebagainya.</w:t>
      </w:r>
      <w:r>
        <w:rPr>
          <w:rStyle w:val="FootnoteReference"/>
          <w:rFonts w:ascii="Times New Roman" w:hAnsi="Times New Roman"/>
          <w:sz w:val="24"/>
          <w:szCs w:val="24"/>
        </w:rPr>
        <w:footnoteReference w:id="16"/>
      </w:r>
      <w:r w:rsidRPr="00AD1AD3">
        <w:rPr>
          <w:rFonts w:ascii="Times New Roman" w:hAnsi="Times New Roman" w:cs="Times New Roman"/>
          <w:sz w:val="24"/>
          <w:szCs w:val="24"/>
        </w:rPr>
        <w:t xml:space="preserve">Dalam penelitian ini, data sekunder tersebut berupa data yang diperoleh dari </w:t>
      </w:r>
      <w:r w:rsidRPr="00AD1AD3">
        <w:rPr>
          <w:rFonts w:ascii="Times New Roman" w:hAnsi="Times New Roman" w:cs="Times New Roman"/>
          <w:sz w:val="24"/>
          <w:szCs w:val="24"/>
          <w:lang w:val="id-ID"/>
        </w:rPr>
        <w:t xml:space="preserve">Lembaga Keuangan Mikro Syariah (LKMS) di </w:t>
      </w:r>
      <w:r w:rsidRPr="00AD1AD3">
        <w:rPr>
          <w:rFonts w:ascii="Times New Roman" w:hAnsi="Times New Roman" w:cs="Times New Roman"/>
          <w:i/>
          <w:iCs/>
          <w:sz w:val="24"/>
          <w:szCs w:val="24"/>
          <w:lang w:val="id-ID"/>
        </w:rPr>
        <w:t>Kabupaten</w:t>
      </w:r>
      <w:r w:rsidRPr="00AD1AD3">
        <w:rPr>
          <w:rFonts w:ascii="Times New Roman" w:hAnsi="Times New Roman" w:cs="Times New Roman"/>
          <w:sz w:val="24"/>
          <w:szCs w:val="24"/>
          <w:lang w:val="id-ID"/>
        </w:rPr>
        <w:t xml:space="preserve"> Ngawi </w:t>
      </w:r>
      <w:r w:rsidRPr="00AD1AD3">
        <w:rPr>
          <w:rFonts w:ascii="Times New Roman" w:hAnsi="Times New Roman" w:cs="Times New Roman"/>
          <w:sz w:val="24"/>
          <w:szCs w:val="24"/>
          <w:lang w:val="en-US"/>
        </w:rPr>
        <w:t>khususnya BMT Bee Mass Ngawi</w:t>
      </w:r>
      <w:r w:rsidRPr="00AD1AD3">
        <w:rPr>
          <w:rFonts w:ascii="Times New Roman" w:hAnsi="Times New Roman" w:cs="Times New Roman"/>
          <w:sz w:val="24"/>
          <w:szCs w:val="24"/>
        </w:rPr>
        <w:t>.</w:t>
      </w:r>
    </w:p>
    <w:p w:rsidR="00E40A26" w:rsidRDefault="00E40A26" w:rsidP="00D06E7F">
      <w:pPr>
        <w:pStyle w:val="ListParagraph"/>
        <w:numPr>
          <w:ilvl w:val="0"/>
          <w:numId w:val="40"/>
        </w:numPr>
        <w:spacing w:after="0" w:line="384" w:lineRule="auto"/>
        <w:ind w:left="785" w:hanging="425"/>
        <w:rPr>
          <w:rFonts w:ascii="Times New Roman" w:hAnsi="Times New Roman" w:cs="Times New Roman"/>
          <w:b/>
          <w:bCs/>
          <w:sz w:val="24"/>
          <w:szCs w:val="24"/>
        </w:rPr>
      </w:pPr>
      <w:r>
        <w:rPr>
          <w:rFonts w:ascii="Times New Roman" w:hAnsi="Times New Roman" w:cs="Times New Roman"/>
          <w:b/>
          <w:bCs/>
          <w:sz w:val="24"/>
          <w:szCs w:val="24"/>
        </w:rPr>
        <w:t>Prosedur Pengumpulan Data</w:t>
      </w:r>
    </w:p>
    <w:p w:rsidR="00E40A26" w:rsidRDefault="00E40A26" w:rsidP="004D54B0">
      <w:pPr>
        <w:pStyle w:val="ListParagraph"/>
        <w:numPr>
          <w:ilvl w:val="0"/>
          <w:numId w:val="44"/>
        </w:numPr>
        <w:spacing w:after="0" w:line="384" w:lineRule="auto"/>
        <w:ind w:left="1135" w:hanging="284"/>
        <w:jc w:val="both"/>
        <w:rPr>
          <w:rFonts w:ascii="Times New Roman" w:hAnsi="Times New Roman" w:cs="Times New Roman"/>
          <w:b/>
          <w:bCs/>
          <w:iCs/>
          <w:sz w:val="24"/>
          <w:szCs w:val="24"/>
        </w:rPr>
      </w:pPr>
      <w:r>
        <w:rPr>
          <w:rFonts w:ascii="Times New Roman" w:hAnsi="Times New Roman" w:cs="Times New Roman"/>
          <w:b/>
          <w:bCs/>
          <w:iCs/>
          <w:sz w:val="24"/>
          <w:szCs w:val="24"/>
        </w:rPr>
        <w:t>Wawancara</w:t>
      </w:r>
    </w:p>
    <w:p w:rsidR="00E40A26" w:rsidRDefault="00E40A26" w:rsidP="007E05CC">
      <w:pPr>
        <w:pStyle w:val="ListParagraph"/>
        <w:spacing w:after="0" w:line="384" w:lineRule="auto"/>
        <w:ind w:left="1135" w:firstLine="720"/>
        <w:jc w:val="both"/>
        <w:rPr>
          <w:rFonts w:ascii="Times New Roman" w:hAnsi="Times New Roman" w:cs="Times New Roman"/>
          <w:iCs/>
          <w:sz w:val="24"/>
          <w:szCs w:val="24"/>
        </w:rPr>
      </w:pPr>
      <w:r>
        <w:rPr>
          <w:rFonts w:ascii="Times New Roman" w:hAnsi="Times New Roman" w:cs="Times New Roman"/>
          <w:iCs/>
          <w:sz w:val="24"/>
          <w:szCs w:val="24"/>
        </w:rPr>
        <w:t xml:space="preserve">Wawancara adalah bentuk komunikasi antara dua orang, melibatkan seseorang yang ingin memperoleh informasi dari seseorang lainnya dengan mengajukan pertanyaan berdasarkan tujuan </w:t>
      </w:r>
      <w:r>
        <w:rPr>
          <w:rFonts w:ascii="Times New Roman" w:hAnsi="Times New Roman" w:cs="Times New Roman"/>
          <w:iCs/>
          <w:sz w:val="24"/>
          <w:szCs w:val="24"/>
        </w:rPr>
        <w:lastRenderedPageBreak/>
        <w:t>tertentu. Dimana akan menggunakan jenis wawancara yang tidak berstruktur (wawancara mendalam) agar mudah menggali informasi dan menemukan data penelitian.</w:t>
      </w:r>
    </w:p>
    <w:p w:rsidR="00E40A26" w:rsidRDefault="00E40A26" w:rsidP="004D54B0">
      <w:pPr>
        <w:pStyle w:val="ListParagraph"/>
        <w:numPr>
          <w:ilvl w:val="0"/>
          <w:numId w:val="44"/>
        </w:numPr>
        <w:spacing w:line="384" w:lineRule="auto"/>
        <w:ind w:left="1135" w:hanging="284"/>
        <w:jc w:val="both"/>
        <w:rPr>
          <w:rFonts w:ascii="Times New Roman" w:hAnsi="Times New Roman" w:cs="Times New Roman"/>
          <w:b/>
          <w:bCs/>
          <w:iCs/>
          <w:sz w:val="24"/>
          <w:szCs w:val="24"/>
        </w:rPr>
      </w:pPr>
      <w:r>
        <w:rPr>
          <w:rFonts w:ascii="Times New Roman" w:hAnsi="Times New Roman" w:cs="Times New Roman"/>
          <w:b/>
          <w:bCs/>
          <w:iCs/>
          <w:sz w:val="24"/>
          <w:szCs w:val="24"/>
        </w:rPr>
        <w:t>Observasi</w:t>
      </w:r>
    </w:p>
    <w:p w:rsidR="00E40A26" w:rsidRDefault="00E40A26" w:rsidP="007E05CC">
      <w:pPr>
        <w:pStyle w:val="ListParagraph"/>
        <w:spacing w:line="384" w:lineRule="auto"/>
        <w:ind w:left="1135" w:firstLine="720"/>
        <w:jc w:val="both"/>
        <w:rPr>
          <w:rFonts w:ascii="Times New Roman" w:hAnsi="Times New Roman" w:cs="Times New Roman"/>
          <w:iCs/>
          <w:sz w:val="24"/>
          <w:szCs w:val="24"/>
        </w:rPr>
      </w:pPr>
      <w:r>
        <w:rPr>
          <w:rFonts w:ascii="Times New Roman" w:hAnsi="Times New Roman" w:cs="Times New Roman"/>
          <w:iCs/>
          <w:sz w:val="24"/>
          <w:szCs w:val="24"/>
        </w:rPr>
        <w:t xml:space="preserve">Tujuan observasi ini digunakan untuk menggali informasi melalui pengamatan secara langsung terhadap kondisi objek penelitian. Dengan metode ini akan diperoleh data yang berkaitan dengan situasi umum pada </w:t>
      </w:r>
      <w:r>
        <w:rPr>
          <w:rFonts w:ascii="Times New Roman" w:hAnsi="Times New Roman" w:cs="Times New Roman"/>
          <w:sz w:val="24"/>
          <w:szCs w:val="24"/>
          <w:lang w:val="id-ID"/>
        </w:rPr>
        <w:t xml:space="preserve">Lembaga Keuangan Mikro Syariah (LKMS) di </w:t>
      </w:r>
      <w:r>
        <w:rPr>
          <w:rFonts w:ascii="Times New Roman" w:hAnsi="Times New Roman" w:cs="Times New Roman"/>
          <w:i/>
          <w:iCs/>
          <w:sz w:val="24"/>
          <w:szCs w:val="24"/>
          <w:lang w:val="id-ID"/>
        </w:rPr>
        <w:t>Kabupaten</w:t>
      </w:r>
      <w:r>
        <w:rPr>
          <w:rFonts w:ascii="Times New Roman" w:hAnsi="Times New Roman" w:cs="Times New Roman"/>
          <w:sz w:val="24"/>
          <w:szCs w:val="24"/>
          <w:lang w:val="id-ID"/>
        </w:rPr>
        <w:t xml:space="preserve"> Ngawi </w:t>
      </w:r>
      <w:r>
        <w:rPr>
          <w:rFonts w:ascii="Times New Roman" w:hAnsi="Times New Roman" w:cs="Times New Roman"/>
          <w:sz w:val="24"/>
          <w:szCs w:val="24"/>
          <w:lang w:val="en-US"/>
        </w:rPr>
        <w:t>BMT Bee Mass Ngawi</w:t>
      </w:r>
      <w:r>
        <w:rPr>
          <w:rFonts w:ascii="Times New Roman" w:hAnsi="Times New Roman" w:cs="Times New Roman"/>
          <w:iCs/>
          <w:sz w:val="24"/>
          <w:szCs w:val="24"/>
        </w:rPr>
        <w:t xml:space="preserve">. </w:t>
      </w:r>
    </w:p>
    <w:p w:rsidR="00E40A26" w:rsidRDefault="00E40A26" w:rsidP="004D54B0">
      <w:pPr>
        <w:pStyle w:val="ListParagraph"/>
        <w:numPr>
          <w:ilvl w:val="0"/>
          <w:numId w:val="44"/>
        </w:numPr>
        <w:spacing w:line="384" w:lineRule="auto"/>
        <w:ind w:left="1135" w:hanging="284"/>
        <w:jc w:val="both"/>
        <w:rPr>
          <w:rFonts w:ascii="Times New Roman" w:hAnsi="Times New Roman" w:cs="Times New Roman"/>
          <w:b/>
          <w:bCs/>
          <w:iCs/>
          <w:sz w:val="24"/>
          <w:szCs w:val="24"/>
        </w:rPr>
      </w:pPr>
      <w:r>
        <w:rPr>
          <w:rFonts w:ascii="Times New Roman" w:hAnsi="Times New Roman" w:cs="Times New Roman"/>
          <w:b/>
          <w:bCs/>
          <w:iCs/>
          <w:sz w:val="24"/>
          <w:szCs w:val="24"/>
        </w:rPr>
        <w:t>Dokumentasi</w:t>
      </w:r>
    </w:p>
    <w:p w:rsidR="00E40A26" w:rsidRDefault="00E40A26" w:rsidP="007E05CC">
      <w:pPr>
        <w:pStyle w:val="ListParagraph"/>
        <w:spacing w:line="384" w:lineRule="auto"/>
        <w:ind w:left="1135" w:firstLine="742"/>
        <w:jc w:val="both"/>
        <w:rPr>
          <w:rFonts w:ascii="Times New Roman" w:hAnsi="Times New Roman" w:cs="Times New Roman"/>
          <w:iCs/>
          <w:sz w:val="24"/>
          <w:szCs w:val="24"/>
        </w:rPr>
      </w:pPr>
      <w:r>
        <w:rPr>
          <w:rFonts w:ascii="Times New Roman" w:hAnsi="Times New Roman" w:cs="Times New Roman"/>
          <w:iCs/>
          <w:sz w:val="24"/>
          <w:szCs w:val="24"/>
        </w:rPr>
        <w:t xml:space="preserve">Mencari data mengenai </w:t>
      </w:r>
      <w:r>
        <w:rPr>
          <w:rFonts w:ascii="Times New Roman" w:hAnsi="Times New Roman" w:cs="Times New Roman"/>
          <w:i/>
          <w:sz w:val="24"/>
          <w:szCs w:val="24"/>
        </w:rPr>
        <w:t xml:space="preserve">variable </w:t>
      </w:r>
      <w:r>
        <w:rPr>
          <w:rFonts w:ascii="Times New Roman" w:hAnsi="Times New Roman" w:cs="Times New Roman"/>
          <w:iCs/>
          <w:sz w:val="24"/>
          <w:szCs w:val="24"/>
        </w:rPr>
        <w:t xml:space="preserve">yang berupa catatan buku dan sebagainya. Data dalam penelitian </w:t>
      </w:r>
      <w:r>
        <w:rPr>
          <w:rFonts w:ascii="Times New Roman" w:hAnsi="Times New Roman" w:cs="Times New Roman"/>
          <w:i/>
          <w:sz w:val="24"/>
          <w:szCs w:val="24"/>
        </w:rPr>
        <w:t>naturalistic</w:t>
      </w:r>
      <w:r w:rsidR="00A015C1">
        <w:rPr>
          <w:rFonts w:ascii="Times New Roman" w:hAnsi="Times New Roman" w:cs="Times New Roman"/>
          <w:iCs/>
          <w:sz w:val="24"/>
          <w:szCs w:val="24"/>
        </w:rPr>
        <w:t xml:space="preserve"> mayoritas diperoleh dari </w:t>
      </w:r>
      <w:r>
        <w:rPr>
          <w:rFonts w:ascii="Times New Roman" w:hAnsi="Times New Roman" w:cs="Times New Roman"/>
          <w:iCs/>
          <w:sz w:val="24"/>
          <w:szCs w:val="24"/>
        </w:rPr>
        <w:t>manusia</w:t>
      </w:r>
      <w:r w:rsidR="00A015C1">
        <w:rPr>
          <w:rFonts w:ascii="Times New Roman" w:hAnsi="Times New Roman" w:cs="Times New Roman"/>
          <w:iCs/>
          <w:sz w:val="24"/>
          <w:szCs w:val="24"/>
        </w:rPr>
        <w:t xml:space="preserve"> sebagai sumber</w:t>
      </w:r>
      <w:r>
        <w:rPr>
          <w:rFonts w:ascii="Times New Roman" w:hAnsi="Times New Roman" w:cs="Times New Roman"/>
          <w:iCs/>
          <w:sz w:val="24"/>
          <w:szCs w:val="24"/>
        </w:rPr>
        <w:t xml:space="preserve"> melalui </w:t>
      </w:r>
      <w:r w:rsidR="00A015C1">
        <w:rPr>
          <w:rFonts w:ascii="Times New Roman" w:hAnsi="Times New Roman" w:cs="Times New Roman"/>
          <w:iCs/>
          <w:sz w:val="24"/>
          <w:szCs w:val="24"/>
        </w:rPr>
        <w:t xml:space="preserve">kegiatanwawancara dan observasi, akan tetapidata dari  dokumen, foto dan bahan </w:t>
      </w:r>
      <w:r w:rsidR="00A015C1" w:rsidRPr="00D34CFB">
        <w:rPr>
          <w:rFonts w:ascii="Times New Roman" w:hAnsi="Times New Roman" w:cs="Times New Roman"/>
          <w:i/>
          <w:sz w:val="24"/>
          <w:szCs w:val="24"/>
        </w:rPr>
        <w:t>statistic</w:t>
      </w:r>
      <w:r w:rsidR="00A015C1">
        <w:rPr>
          <w:rFonts w:ascii="Times New Roman" w:hAnsi="Times New Roman" w:cs="Times New Roman"/>
          <w:iCs/>
          <w:sz w:val="24"/>
          <w:szCs w:val="24"/>
        </w:rPr>
        <w:t xml:space="preserve"> juga </w:t>
      </w:r>
      <w:r w:rsidR="00A015C1">
        <w:rPr>
          <w:rFonts w:ascii="Times New Roman" w:hAnsi="Times New Roman" w:cs="Times New Roman"/>
          <w:iCs/>
          <w:sz w:val="24"/>
          <w:szCs w:val="24"/>
        </w:rPr>
        <w:lastRenderedPageBreak/>
        <w:t xml:space="preserve">diperlukan sebagai data </w:t>
      </w:r>
      <w:r>
        <w:rPr>
          <w:rFonts w:ascii="Times New Roman" w:hAnsi="Times New Roman" w:cs="Times New Roman"/>
          <w:iCs/>
          <w:sz w:val="24"/>
          <w:szCs w:val="24"/>
        </w:rPr>
        <w:t>sumber non manusia.</w:t>
      </w:r>
      <w:r>
        <w:rPr>
          <w:rStyle w:val="FootnoteReference"/>
          <w:rFonts w:ascii="Times New Roman" w:hAnsi="Times New Roman"/>
          <w:iCs/>
          <w:sz w:val="24"/>
          <w:szCs w:val="24"/>
        </w:rPr>
        <w:footnoteReference w:id="17"/>
      </w:r>
      <w:r>
        <w:rPr>
          <w:rFonts w:ascii="Times New Roman" w:hAnsi="Times New Roman" w:cs="Times New Roman"/>
          <w:iCs/>
          <w:sz w:val="24"/>
          <w:szCs w:val="24"/>
        </w:rPr>
        <w:t xml:space="preserve"> Dalam hal pengumpulan data berupa data proses pemasaran produk</w:t>
      </w:r>
      <w:r w:rsidR="00A015C1">
        <w:rPr>
          <w:rFonts w:ascii="Times New Roman" w:hAnsi="Times New Roman" w:cs="Times New Roman"/>
          <w:iCs/>
          <w:sz w:val="24"/>
          <w:szCs w:val="24"/>
        </w:rPr>
        <w:t xml:space="preserve"> yang dilakukan oleh BMT BeeMass Ngawi.</w:t>
      </w:r>
    </w:p>
    <w:p w:rsidR="00E40A26" w:rsidRDefault="00E40A26" w:rsidP="00D06E7F">
      <w:pPr>
        <w:pStyle w:val="ListParagraph"/>
        <w:numPr>
          <w:ilvl w:val="0"/>
          <w:numId w:val="40"/>
        </w:numPr>
        <w:spacing w:after="0" w:line="384" w:lineRule="auto"/>
        <w:ind w:left="785" w:hanging="425"/>
        <w:rPr>
          <w:rFonts w:ascii="Times New Roman" w:hAnsi="Times New Roman" w:cs="Times New Roman"/>
          <w:b/>
          <w:bCs/>
          <w:sz w:val="24"/>
          <w:szCs w:val="24"/>
        </w:rPr>
      </w:pPr>
      <w:r>
        <w:rPr>
          <w:rFonts w:ascii="Times New Roman" w:hAnsi="Times New Roman" w:cs="Times New Roman"/>
          <w:b/>
          <w:bCs/>
          <w:sz w:val="24"/>
          <w:szCs w:val="24"/>
        </w:rPr>
        <w:t>Analisis Data</w:t>
      </w:r>
    </w:p>
    <w:p w:rsidR="00E40A26" w:rsidRDefault="00A015C1" w:rsidP="007E05CC">
      <w:pPr>
        <w:pStyle w:val="ListParagraph"/>
        <w:spacing w:line="384" w:lineRule="auto"/>
        <w:ind w:left="851" w:firstLine="720"/>
        <w:jc w:val="both"/>
        <w:rPr>
          <w:rFonts w:ascii="Times New Roman" w:hAnsi="Times New Roman" w:cs="Times New Roman"/>
          <w:sz w:val="24"/>
          <w:szCs w:val="24"/>
        </w:rPr>
      </w:pPr>
      <w:r>
        <w:rPr>
          <w:rFonts w:ascii="Times New Roman" w:hAnsi="Times New Roman" w:cs="Times New Roman"/>
          <w:sz w:val="24"/>
          <w:szCs w:val="24"/>
        </w:rPr>
        <w:t>Untuk melakukan analisa dari</w:t>
      </w:r>
      <w:r w:rsidR="00E40A26">
        <w:rPr>
          <w:rFonts w:ascii="Times New Roman" w:hAnsi="Times New Roman" w:cs="Times New Roman"/>
          <w:sz w:val="24"/>
          <w:szCs w:val="24"/>
        </w:rPr>
        <w:t xml:space="preserve"> data yang telah terkumpul dalam rangka mempermudah pembahasan tesis ini penulis menggunakan metode: </w:t>
      </w:r>
    </w:p>
    <w:p w:rsidR="00E40A26" w:rsidRDefault="00E40A26" w:rsidP="004D54B0">
      <w:pPr>
        <w:pStyle w:val="ListParagraph"/>
        <w:numPr>
          <w:ilvl w:val="0"/>
          <w:numId w:val="45"/>
        </w:numPr>
        <w:tabs>
          <w:tab w:val="left" w:pos="993"/>
        </w:tabs>
        <w:spacing w:line="384" w:lineRule="auto"/>
        <w:ind w:left="1135" w:hanging="284"/>
        <w:jc w:val="both"/>
        <w:rPr>
          <w:rFonts w:ascii="Times New Roman" w:hAnsi="Times New Roman" w:cs="Times New Roman"/>
          <w:sz w:val="24"/>
          <w:szCs w:val="24"/>
        </w:rPr>
      </w:pPr>
      <w:r>
        <w:rPr>
          <w:rFonts w:ascii="Times New Roman" w:hAnsi="Times New Roman" w:cs="Times New Roman"/>
          <w:i/>
          <w:iCs/>
          <w:sz w:val="24"/>
          <w:szCs w:val="24"/>
        </w:rPr>
        <w:t xml:space="preserve">Deskriptif, </w:t>
      </w:r>
      <w:r>
        <w:rPr>
          <w:rFonts w:ascii="Times New Roman" w:hAnsi="Times New Roman" w:cs="Times New Roman"/>
          <w:sz w:val="24"/>
          <w:szCs w:val="24"/>
        </w:rPr>
        <w:t>yaitu dengan memaparkan se</w:t>
      </w:r>
      <w:r w:rsidR="00A015C1">
        <w:rPr>
          <w:rFonts w:ascii="Times New Roman" w:hAnsi="Times New Roman" w:cs="Times New Roman"/>
          <w:sz w:val="24"/>
          <w:szCs w:val="24"/>
        </w:rPr>
        <w:t xml:space="preserve">cara </w:t>
      </w:r>
      <w:r>
        <w:rPr>
          <w:rFonts w:ascii="Times New Roman" w:hAnsi="Times New Roman" w:cs="Times New Roman"/>
          <w:sz w:val="24"/>
          <w:szCs w:val="24"/>
        </w:rPr>
        <w:t xml:space="preserve">detail </w:t>
      </w:r>
      <w:r w:rsidR="00A015C1">
        <w:rPr>
          <w:rFonts w:ascii="Times New Roman" w:hAnsi="Times New Roman" w:cs="Times New Roman"/>
          <w:sz w:val="24"/>
          <w:szCs w:val="24"/>
        </w:rPr>
        <w:t>Pemasaran yang dilakukan oleh BMT BeeMass Ngawi</w:t>
      </w:r>
      <w:r>
        <w:rPr>
          <w:rFonts w:ascii="Times New Roman" w:hAnsi="Times New Roman" w:cs="Times New Roman"/>
          <w:sz w:val="24"/>
          <w:szCs w:val="24"/>
        </w:rPr>
        <w:t xml:space="preserve">, sehingga </w:t>
      </w:r>
      <w:r w:rsidR="00A015C1">
        <w:rPr>
          <w:rFonts w:ascii="Times New Roman" w:hAnsi="Times New Roman" w:cs="Times New Roman"/>
          <w:sz w:val="24"/>
          <w:szCs w:val="24"/>
        </w:rPr>
        <w:t>akan</w:t>
      </w:r>
      <w:r>
        <w:rPr>
          <w:rFonts w:ascii="Times New Roman" w:hAnsi="Times New Roman" w:cs="Times New Roman"/>
          <w:sz w:val="24"/>
          <w:szCs w:val="24"/>
        </w:rPr>
        <w:t xml:space="preserve"> diperoleh kesimpulan yang real,</w:t>
      </w:r>
      <w:r w:rsidR="00A015C1">
        <w:rPr>
          <w:rFonts w:ascii="Times New Roman" w:hAnsi="Times New Roman" w:cs="Times New Roman"/>
          <w:sz w:val="24"/>
          <w:szCs w:val="24"/>
        </w:rPr>
        <w:t xml:space="preserve"> akurat dan faktualmengenai fakta, sifat</w:t>
      </w:r>
      <w:r>
        <w:rPr>
          <w:rFonts w:ascii="Times New Roman" w:hAnsi="Times New Roman" w:cs="Times New Roman"/>
          <w:sz w:val="24"/>
          <w:szCs w:val="24"/>
        </w:rPr>
        <w:t xml:space="preserve"> serta hubunga</w:t>
      </w:r>
      <w:r w:rsidR="00A015C1">
        <w:rPr>
          <w:rFonts w:ascii="Times New Roman" w:hAnsi="Times New Roman" w:cs="Times New Roman"/>
          <w:sz w:val="24"/>
          <w:szCs w:val="24"/>
        </w:rPr>
        <w:t xml:space="preserve">n antar fenomena yang diteliti. Sehingga dapat </w:t>
      </w:r>
      <w:r>
        <w:rPr>
          <w:rFonts w:ascii="Times New Roman" w:hAnsi="Times New Roman" w:cs="Times New Roman"/>
          <w:sz w:val="24"/>
          <w:szCs w:val="24"/>
        </w:rPr>
        <w:t xml:space="preserve">membuat kesimpulan dengan interpretasi yang tepat. </w:t>
      </w:r>
    </w:p>
    <w:p w:rsidR="00E40A26" w:rsidRDefault="00E40A26" w:rsidP="004D54B0">
      <w:pPr>
        <w:pStyle w:val="ListParagraph"/>
        <w:numPr>
          <w:ilvl w:val="0"/>
          <w:numId w:val="45"/>
        </w:numPr>
        <w:tabs>
          <w:tab w:val="left" w:pos="993"/>
        </w:tabs>
        <w:spacing w:line="384" w:lineRule="auto"/>
        <w:ind w:left="1135" w:hanging="284"/>
        <w:jc w:val="both"/>
        <w:rPr>
          <w:rFonts w:ascii="Times New Roman" w:hAnsi="Times New Roman" w:cs="Times New Roman"/>
          <w:sz w:val="24"/>
          <w:szCs w:val="24"/>
        </w:rPr>
      </w:pPr>
      <w:r>
        <w:rPr>
          <w:rFonts w:ascii="Times New Roman" w:hAnsi="Times New Roman" w:cs="Times New Roman"/>
          <w:i/>
          <w:iCs/>
          <w:sz w:val="24"/>
          <w:szCs w:val="24"/>
        </w:rPr>
        <w:t xml:space="preserve">Induktif, </w:t>
      </w:r>
      <w:r w:rsidR="00A015C1">
        <w:rPr>
          <w:rFonts w:ascii="Times New Roman" w:hAnsi="Times New Roman" w:cs="Times New Roman"/>
          <w:sz w:val="24"/>
          <w:szCs w:val="24"/>
        </w:rPr>
        <w:t xml:space="preserve">yakni </w:t>
      </w:r>
      <w:r>
        <w:rPr>
          <w:rFonts w:ascii="Times New Roman" w:hAnsi="Times New Roman" w:cs="Times New Roman"/>
          <w:sz w:val="24"/>
          <w:szCs w:val="24"/>
        </w:rPr>
        <w:t>sua</w:t>
      </w:r>
      <w:r w:rsidR="00D34CFB">
        <w:rPr>
          <w:rFonts w:ascii="Times New Roman" w:hAnsi="Times New Roman" w:cs="Times New Roman"/>
          <w:sz w:val="24"/>
          <w:szCs w:val="24"/>
        </w:rPr>
        <w:t>tu cara atau jalan yang di</w:t>
      </w:r>
      <w:r w:rsidR="00A015C1">
        <w:rPr>
          <w:rFonts w:ascii="Times New Roman" w:hAnsi="Times New Roman" w:cs="Times New Roman"/>
          <w:sz w:val="24"/>
          <w:szCs w:val="24"/>
        </w:rPr>
        <w:t>gunakan</w:t>
      </w:r>
      <w:r>
        <w:rPr>
          <w:rFonts w:ascii="Times New Roman" w:hAnsi="Times New Roman" w:cs="Times New Roman"/>
          <w:sz w:val="24"/>
          <w:szCs w:val="24"/>
        </w:rPr>
        <w:t xml:space="preserve"> untuk me</w:t>
      </w:r>
      <w:r w:rsidR="00A015C1">
        <w:rPr>
          <w:rFonts w:ascii="Times New Roman" w:hAnsi="Times New Roman" w:cs="Times New Roman"/>
          <w:sz w:val="24"/>
          <w:szCs w:val="24"/>
        </w:rPr>
        <w:t>mperoleh</w:t>
      </w:r>
      <w:r>
        <w:rPr>
          <w:rFonts w:ascii="Times New Roman" w:hAnsi="Times New Roman" w:cs="Times New Roman"/>
          <w:sz w:val="24"/>
          <w:szCs w:val="24"/>
        </w:rPr>
        <w:t xml:space="preserve"> ilmu pengetahuan ilmiah dengan </w:t>
      </w:r>
      <w:r w:rsidR="00EE2BA5">
        <w:rPr>
          <w:rFonts w:ascii="Times New Roman" w:hAnsi="Times New Roman" w:cs="Times New Roman"/>
          <w:sz w:val="24"/>
          <w:szCs w:val="24"/>
        </w:rPr>
        <w:t>bertitik tolak</w:t>
      </w:r>
      <w:r>
        <w:rPr>
          <w:rFonts w:ascii="Times New Roman" w:hAnsi="Times New Roman" w:cs="Times New Roman"/>
          <w:sz w:val="24"/>
          <w:szCs w:val="24"/>
        </w:rPr>
        <w:t xml:space="preserve"> dari pengamatan</w:t>
      </w:r>
      <w:r w:rsidR="00EE2BA5">
        <w:rPr>
          <w:rFonts w:ascii="Times New Roman" w:hAnsi="Times New Roman" w:cs="Times New Roman"/>
          <w:sz w:val="24"/>
          <w:szCs w:val="24"/>
        </w:rPr>
        <w:t xml:space="preserve"> atau observasi</w:t>
      </w:r>
      <w:r>
        <w:rPr>
          <w:rFonts w:ascii="Times New Roman" w:hAnsi="Times New Roman" w:cs="Times New Roman"/>
          <w:sz w:val="24"/>
          <w:szCs w:val="24"/>
        </w:rPr>
        <w:t xml:space="preserve"> atas pemasaran produk </w:t>
      </w:r>
      <w:r>
        <w:rPr>
          <w:rFonts w:ascii="Times New Roman" w:hAnsi="Times New Roman" w:cs="Times New Roman"/>
          <w:sz w:val="24"/>
          <w:szCs w:val="24"/>
          <w:lang w:val="id-ID"/>
        </w:rPr>
        <w:t xml:space="preserve">Lembaga Keuangan Mikro Syariah (LKMS) di </w:t>
      </w:r>
      <w:r>
        <w:rPr>
          <w:rFonts w:ascii="Times New Roman" w:hAnsi="Times New Roman" w:cs="Times New Roman"/>
          <w:i/>
          <w:iCs/>
          <w:sz w:val="24"/>
          <w:szCs w:val="24"/>
          <w:lang w:val="id-ID"/>
        </w:rPr>
        <w:t>Kabupaten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lastRenderedPageBreak/>
        <w:t xml:space="preserve">Ngawi </w:t>
      </w:r>
      <w:r>
        <w:rPr>
          <w:rFonts w:ascii="Times New Roman" w:hAnsi="Times New Roman" w:cs="Times New Roman"/>
          <w:sz w:val="24"/>
          <w:szCs w:val="24"/>
          <w:lang w:val="en-US"/>
        </w:rPr>
        <w:t>BMT Bee Mass Ngawi</w:t>
      </w:r>
      <w:r>
        <w:rPr>
          <w:rFonts w:ascii="Times New Roman" w:hAnsi="Times New Roman" w:cs="Times New Roman"/>
          <w:sz w:val="24"/>
          <w:szCs w:val="24"/>
        </w:rPr>
        <w:t xml:space="preserve"> dari variable </w:t>
      </w:r>
      <w:r>
        <w:rPr>
          <w:rFonts w:ascii="Times New Roman" w:hAnsi="Times New Roman" w:cs="Times New Roman"/>
          <w:i/>
          <w:iCs/>
          <w:sz w:val="24"/>
          <w:szCs w:val="24"/>
        </w:rPr>
        <w:t>marketing mix</w:t>
      </w:r>
      <w:r>
        <w:rPr>
          <w:rFonts w:ascii="Times New Roman" w:hAnsi="Times New Roman" w:cs="Times New Roman"/>
          <w:sz w:val="24"/>
          <w:szCs w:val="24"/>
        </w:rPr>
        <w:t>, kemudian menarik kesimpulan yang bersifat umum.</w:t>
      </w:r>
      <w:r>
        <w:rPr>
          <w:rStyle w:val="FootnoteReference"/>
          <w:rFonts w:ascii="Times New Roman" w:hAnsi="Times New Roman"/>
          <w:sz w:val="24"/>
          <w:szCs w:val="24"/>
        </w:rPr>
        <w:footnoteReference w:id="18"/>
      </w:r>
    </w:p>
    <w:p w:rsidR="00E40A26" w:rsidRDefault="00E40A26" w:rsidP="004D54B0">
      <w:pPr>
        <w:pStyle w:val="ListParagraph"/>
        <w:numPr>
          <w:ilvl w:val="0"/>
          <w:numId w:val="40"/>
        </w:numPr>
        <w:spacing w:after="0" w:line="384" w:lineRule="auto"/>
        <w:ind w:left="851" w:hanging="425"/>
        <w:rPr>
          <w:rFonts w:ascii="Times New Roman" w:hAnsi="Times New Roman" w:cs="Times New Roman"/>
          <w:b/>
          <w:bCs/>
          <w:sz w:val="24"/>
          <w:szCs w:val="24"/>
        </w:rPr>
      </w:pPr>
      <w:r>
        <w:rPr>
          <w:rFonts w:ascii="Times New Roman" w:hAnsi="Times New Roman" w:cs="Times New Roman"/>
          <w:b/>
          <w:bCs/>
          <w:sz w:val="24"/>
          <w:szCs w:val="24"/>
        </w:rPr>
        <w:t>Pengecekan Keabsahan Data</w:t>
      </w:r>
    </w:p>
    <w:p w:rsidR="00E40A26" w:rsidRDefault="00E40A26" w:rsidP="007E05CC">
      <w:pPr>
        <w:spacing w:after="0" w:line="384" w:lineRule="auto"/>
        <w:ind w:left="851"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Keabsahan data merupakan </w:t>
      </w:r>
      <w:r w:rsidR="00EE2BA5">
        <w:rPr>
          <w:rFonts w:ascii="Times New Roman" w:hAnsi="Times New Roman" w:cs="Times New Roman"/>
          <w:sz w:val="24"/>
          <w:szCs w:val="24"/>
        </w:rPr>
        <w:t xml:space="preserve">suatu </w:t>
      </w:r>
      <w:r>
        <w:rPr>
          <w:rFonts w:ascii="Times New Roman" w:hAnsi="Times New Roman" w:cs="Times New Roman"/>
          <w:sz w:val="24"/>
          <w:szCs w:val="24"/>
          <w:lang w:val="id-ID"/>
        </w:rPr>
        <w:t>konsep penting yang diperbarui dari konsep kesahihan (</w:t>
      </w:r>
      <w:r w:rsidRPr="004E249F">
        <w:rPr>
          <w:rFonts w:ascii="Times New Roman" w:hAnsi="Times New Roman" w:cs="Times New Roman"/>
          <w:i/>
          <w:iCs/>
          <w:sz w:val="24"/>
          <w:szCs w:val="24"/>
          <w:lang w:val="id-ID"/>
        </w:rPr>
        <w:t>validitas</w:t>
      </w:r>
      <w:r>
        <w:rPr>
          <w:rFonts w:ascii="Times New Roman" w:hAnsi="Times New Roman" w:cs="Times New Roman"/>
          <w:sz w:val="24"/>
          <w:szCs w:val="24"/>
          <w:lang w:val="id-ID"/>
        </w:rPr>
        <w:t>) dan kendala (</w:t>
      </w:r>
      <w:r w:rsidRPr="004E249F">
        <w:rPr>
          <w:rFonts w:ascii="Times New Roman" w:hAnsi="Times New Roman" w:cs="Times New Roman"/>
          <w:i/>
          <w:iCs/>
          <w:sz w:val="24"/>
          <w:szCs w:val="24"/>
          <w:lang w:val="id-ID"/>
        </w:rPr>
        <w:t>reabilitas</w:t>
      </w:r>
      <w:r>
        <w:rPr>
          <w:rFonts w:ascii="Times New Roman" w:hAnsi="Times New Roman" w:cs="Times New Roman"/>
          <w:sz w:val="24"/>
          <w:szCs w:val="24"/>
          <w:lang w:val="id-ID"/>
        </w:rPr>
        <w:t>)</w:t>
      </w:r>
      <w:r>
        <w:rPr>
          <w:rFonts w:ascii="Times New Roman" w:hAnsi="Times New Roman" w:cs="Times New Roman"/>
          <w:i/>
          <w:iCs/>
          <w:sz w:val="24"/>
          <w:szCs w:val="24"/>
          <w:lang w:val="id-ID"/>
        </w:rPr>
        <w:t>.</w:t>
      </w:r>
      <w:r>
        <w:rPr>
          <w:rStyle w:val="FootnoteReference"/>
          <w:rFonts w:ascii="Times New Roman" w:hAnsi="Times New Roman"/>
          <w:i/>
          <w:iCs/>
          <w:sz w:val="24"/>
          <w:szCs w:val="24"/>
          <w:lang w:val="it-IT"/>
        </w:rPr>
        <w:footnoteReference w:id="19"/>
      </w:r>
      <w:r w:rsidR="00EE2BA5">
        <w:rPr>
          <w:rFonts w:ascii="Times New Roman" w:hAnsi="Times New Roman" w:cs="Times New Roman"/>
          <w:sz w:val="24"/>
          <w:szCs w:val="24"/>
        </w:rPr>
        <w:t xml:space="preserve">Tingkat </w:t>
      </w:r>
      <w:r>
        <w:rPr>
          <w:rFonts w:ascii="Times New Roman" w:hAnsi="Times New Roman" w:cs="Times New Roman"/>
          <w:sz w:val="24"/>
          <w:szCs w:val="24"/>
          <w:lang w:val="id-ID"/>
        </w:rPr>
        <w:t>kepercayaan keabsahan data (kredibilitas data)</w:t>
      </w:r>
      <w:r w:rsidR="00EE2BA5">
        <w:rPr>
          <w:rFonts w:ascii="Times New Roman" w:hAnsi="Times New Roman" w:cs="Times New Roman"/>
          <w:sz w:val="24"/>
          <w:szCs w:val="24"/>
        </w:rPr>
        <w:t>dapat diperoleh dengan</w:t>
      </w:r>
      <w:r>
        <w:rPr>
          <w:rFonts w:ascii="Times New Roman" w:hAnsi="Times New Roman" w:cs="Times New Roman"/>
          <w:sz w:val="24"/>
          <w:szCs w:val="24"/>
          <w:lang w:val="id-ID"/>
        </w:rPr>
        <w:t xml:space="preserve"> di</w:t>
      </w:r>
      <w:r w:rsidR="00EE2BA5">
        <w:rPr>
          <w:rFonts w:ascii="Times New Roman" w:hAnsi="Times New Roman" w:cs="Times New Roman"/>
          <w:sz w:val="24"/>
          <w:szCs w:val="24"/>
        </w:rPr>
        <w:t>lakukan</w:t>
      </w:r>
      <w:r w:rsidR="00EE2BA5">
        <w:rPr>
          <w:rFonts w:ascii="Times New Roman" w:hAnsi="Times New Roman" w:cs="Times New Roman"/>
          <w:sz w:val="24"/>
          <w:szCs w:val="24"/>
          <w:lang w:val="id-ID"/>
        </w:rPr>
        <w:t xml:space="preserve"> pengecekan </w:t>
      </w:r>
      <w:r w:rsidR="00EE2BA5">
        <w:rPr>
          <w:rFonts w:ascii="Times New Roman" w:hAnsi="Times New Roman" w:cs="Times New Roman"/>
          <w:sz w:val="24"/>
          <w:szCs w:val="24"/>
        </w:rPr>
        <w:t>menggunakan</w:t>
      </w:r>
      <w:r>
        <w:rPr>
          <w:rFonts w:ascii="Times New Roman" w:hAnsi="Times New Roman" w:cs="Times New Roman"/>
          <w:sz w:val="24"/>
          <w:szCs w:val="24"/>
          <w:lang w:val="id-ID"/>
        </w:rPr>
        <w:t xml:space="preserve"> teknik pengamatan yang tekun dan triangulasi.</w:t>
      </w:r>
      <w:r>
        <w:rPr>
          <w:rStyle w:val="FootnoteReference"/>
          <w:rFonts w:ascii="Times New Roman" w:hAnsi="Times New Roman"/>
          <w:sz w:val="24"/>
          <w:szCs w:val="24"/>
        </w:rPr>
        <w:footnoteReference w:id="20"/>
      </w:r>
    </w:p>
    <w:p w:rsidR="00E40A26" w:rsidRDefault="00E40A26" w:rsidP="004D54B0">
      <w:pPr>
        <w:pStyle w:val="ListParagraph"/>
        <w:numPr>
          <w:ilvl w:val="0"/>
          <w:numId w:val="46"/>
        </w:numPr>
        <w:spacing w:line="384" w:lineRule="auto"/>
        <w:ind w:left="1135" w:hanging="284"/>
        <w:rPr>
          <w:rFonts w:ascii="Times New Roman" w:hAnsi="Times New Roman" w:cs="Times New Roman"/>
          <w:sz w:val="24"/>
          <w:szCs w:val="24"/>
        </w:rPr>
      </w:pPr>
      <w:r>
        <w:rPr>
          <w:rFonts w:ascii="Times New Roman" w:hAnsi="Times New Roman" w:cs="Times New Roman"/>
          <w:sz w:val="24"/>
          <w:szCs w:val="24"/>
        </w:rPr>
        <w:t>Ketentuan pengamatan ini dilakukan dengan cara:</w:t>
      </w:r>
    </w:p>
    <w:p w:rsidR="00E40A26" w:rsidRDefault="00E40A26" w:rsidP="004D54B0">
      <w:pPr>
        <w:pStyle w:val="ListParagraph"/>
        <w:numPr>
          <w:ilvl w:val="0"/>
          <w:numId w:val="47"/>
        </w:numPr>
        <w:spacing w:line="384" w:lineRule="auto"/>
        <w:ind w:left="1418" w:hanging="283"/>
        <w:jc w:val="both"/>
        <w:rPr>
          <w:rFonts w:ascii="Times New Roman" w:hAnsi="Times New Roman" w:cs="Times New Roman"/>
          <w:sz w:val="24"/>
          <w:szCs w:val="24"/>
        </w:rPr>
      </w:pPr>
      <w:r>
        <w:rPr>
          <w:rFonts w:ascii="Times New Roman" w:hAnsi="Times New Roman" w:cs="Times New Roman"/>
          <w:sz w:val="24"/>
          <w:szCs w:val="24"/>
        </w:rPr>
        <w:t>Me</w:t>
      </w:r>
      <w:r w:rsidR="00EE2BA5">
        <w:rPr>
          <w:rFonts w:ascii="Times New Roman" w:hAnsi="Times New Roman" w:cs="Times New Roman"/>
          <w:sz w:val="24"/>
          <w:szCs w:val="24"/>
        </w:rPr>
        <w:t>lakukan</w:t>
      </w:r>
      <w:r>
        <w:rPr>
          <w:rFonts w:ascii="Times New Roman" w:hAnsi="Times New Roman" w:cs="Times New Roman"/>
          <w:sz w:val="24"/>
          <w:szCs w:val="24"/>
        </w:rPr>
        <w:t xml:space="preserve"> pengamatan dengan teliti dan</w:t>
      </w:r>
      <w:r w:rsidR="00EE2BA5">
        <w:rPr>
          <w:rFonts w:ascii="Times New Roman" w:hAnsi="Times New Roman" w:cs="Times New Roman"/>
          <w:sz w:val="24"/>
          <w:szCs w:val="24"/>
        </w:rPr>
        <w:t xml:space="preserve"> juga</w:t>
      </w:r>
      <w:r>
        <w:rPr>
          <w:rFonts w:ascii="Times New Roman" w:hAnsi="Times New Roman" w:cs="Times New Roman"/>
          <w:sz w:val="24"/>
          <w:szCs w:val="24"/>
        </w:rPr>
        <w:t xml:space="preserve"> rinci secara berkesinambungan terhadap faktor-faktor </w:t>
      </w:r>
      <w:r w:rsidR="00EE2BA5">
        <w:rPr>
          <w:rFonts w:ascii="Times New Roman" w:hAnsi="Times New Roman" w:cs="Times New Roman"/>
          <w:sz w:val="24"/>
          <w:szCs w:val="24"/>
        </w:rPr>
        <w:t xml:space="preserve">yang </w:t>
      </w:r>
      <w:r>
        <w:rPr>
          <w:rFonts w:ascii="Times New Roman" w:hAnsi="Times New Roman" w:cs="Times New Roman"/>
          <w:sz w:val="24"/>
          <w:szCs w:val="24"/>
        </w:rPr>
        <w:t>menonjol yang</w:t>
      </w:r>
      <w:r w:rsidR="00EE2BA5">
        <w:rPr>
          <w:rFonts w:ascii="Times New Roman" w:hAnsi="Times New Roman" w:cs="Times New Roman"/>
          <w:sz w:val="24"/>
          <w:szCs w:val="24"/>
        </w:rPr>
        <w:t xml:space="preserve"> manamemiliki keterkaitan atau hubungan</w:t>
      </w:r>
      <w:r>
        <w:rPr>
          <w:rFonts w:ascii="Times New Roman" w:hAnsi="Times New Roman" w:cs="Times New Roman"/>
          <w:sz w:val="24"/>
          <w:szCs w:val="24"/>
        </w:rPr>
        <w:t xml:space="preserve"> dengan pemasaran produk </w:t>
      </w:r>
      <w:r w:rsidR="00EE2BA5">
        <w:rPr>
          <w:rFonts w:ascii="Times New Roman" w:hAnsi="Times New Roman" w:cs="Times New Roman"/>
          <w:sz w:val="24"/>
          <w:szCs w:val="24"/>
          <w:lang w:val="id-ID"/>
        </w:rPr>
        <w:t xml:space="preserve">Lembaga </w:t>
      </w:r>
      <w:r w:rsidR="00EE2BA5">
        <w:rPr>
          <w:rFonts w:ascii="Times New Roman" w:hAnsi="Times New Roman" w:cs="Times New Roman"/>
          <w:sz w:val="24"/>
          <w:szCs w:val="24"/>
          <w:lang w:val="en-US"/>
        </w:rPr>
        <w:t>Keuangan</w:t>
      </w:r>
      <w:r>
        <w:rPr>
          <w:rFonts w:ascii="Times New Roman" w:hAnsi="Times New Roman" w:cs="Times New Roman"/>
          <w:sz w:val="24"/>
          <w:szCs w:val="24"/>
          <w:lang w:val="id-ID"/>
        </w:rPr>
        <w:t xml:space="preserve"> Mikro Syariah (LKMS) di </w:t>
      </w:r>
      <w:r w:rsidRPr="004E249F">
        <w:rPr>
          <w:rFonts w:ascii="Times New Roman" w:hAnsi="Times New Roman" w:cs="Times New Roman"/>
          <w:sz w:val="24"/>
          <w:szCs w:val="24"/>
          <w:lang w:val="id-ID"/>
        </w:rPr>
        <w:t xml:space="preserve">Kabupaten </w:t>
      </w:r>
      <w:r>
        <w:rPr>
          <w:rFonts w:ascii="Times New Roman" w:hAnsi="Times New Roman" w:cs="Times New Roman"/>
          <w:sz w:val="24"/>
          <w:szCs w:val="24"/>
          <w:lang w:val="id-ID"/>
        </w:rPr>
        <w:t xml:space="preserve">Ngawi </w:t>
      </w:r>
      <w:r>
        <w:rPr>
          <w:rFonts w:ascii="Times New Roman" w:hAnsi="Times New Roman" w:cs="Times New Roman"/>
          <w:sz w:val="24"/>
          <w:szCs w:val="24"/>
          <w:lang w:val="en-US"/>
        </w:rPr>
        <w:t>BMT Bee Mass Ngawi</w:t>
      </w:r>
      <w:r>
        <w:rPr>
          <w:rFonts w:ascii="Times New Roman" w:hAnsi="Times New Roman" w:cs="Times New Roman"/>
          <w:sz w:val="24"/>
          <w:szCs w:val="24"/>
        </w:rPr>
        <w:t>.</w:t>
      </w:r>
    </w:p>
    <w:p w:rsidR="00E40A26" w:rsidRDefault="00EE2BA5" w:rsidP="004D54B0">
      <w:pPr>
        <w:pStyle w:val="ListParagraph"/>
        <w:numPr>
          <w:ilvl w:val="0"/>
          <w:numId w:val="47"/>
        </w:numPr>
        <w:spacing w:line="384" w:lineRule="auto"/>
        <w:ind w:left="1418" w:hanging="283"/>
        <w:jc w:val="both"/>
        <w:rPr>
          <w:rFonts w:ascii="Times New Roman" w:hAnsi="Times New Roman" w:cs="Times New Roman"/>
          <w:sz w:val="24"/>
          <w:szCs w:val="24"/>
        </w:rPr>
      </w:pPr>
      <w:r>
        <w:rPr>
          <w:rFonts w:ascii="Times New Roman" w:hAnsi="Times New Roman" w:cs="Times New Roman"/>
          <w:sz w:val="24"/>
          <w:szCs w:val="24"/>
        </w:rPr>
        <w:lastRenderedPageBreak/>
        <w:t>Menelaah</w:t>
      </w:r>
      <w:r w:rsidR="00E40A26">
        <w:rPr>
          <w:rFonts w:ascii="Times New Roman" w:hAnsi="Times New Roman" w:cs="Times New Roman"/>
          <w:sz w:val="24"/>
          <w:szCs w:val="24"/>
        </w:rPr>
        <w:t xml:space="preserve"> secara rinci sampai </w:t>
      </w:r>
      <w:r>
        <w:rPr>
          <w:rFonts w:ascii="Times New Roman" w:hAnsi="Times New Roman" w:cs="Times New Roman"/>
          <w:sz w:val="24"/>
          <w:szCs w:val="24"/>
        </w:rPr>
        <w:t xml:space="preserve">berhenti </w:t>
      </w:r>
      <w:r w:rsidR="00E40A26">
        <w:rPr>
          <w:rFonts w:ascii="Times New Roman" w:hAnsi="Times New Roman" w:cs="Times New Roman"/>
          <w:sz w:val="24"/>
          <w:szCs w:val="24"/>
        </w:rPr>
        <w:t>pada suatu titik, sehingga pada pe</w:t>
      </w:r>
      <w:r w:rsidR="001B7747">
        <w:rPr>
          <w:rFonts w:ascii="Times New Roman" w:hAnsi="Times New Roman" w:cs="Times New Roman"/>
          <w:sz w:val="24"/>
          <w:szCs w:val="24"/>
        </w:rPr>
        <w:t>ngecekan</w:t>
      </w:r>
      <w:r w:rsidR="00E40A26">
        <w:rPr>
          <w:rFonts w:ascii="Times New Roman" w:hAnsi="Times New Roman" w:cs="Times New Roman"/>
          <w:sz w:val="24"/>
          <w:szCs w:val="24"/>
        </w:rPr>
        <w:t xml:space="preserve"> tahap awal </w:t>
      </w:r>
      <w:r w:rsidR="001B7747">
        <w:rPr>
          <w:rFonts w:ascii="Times New Roman" w:hAnsi="Times New Roman" w:cs="Times New Roman"/>
          <w:sz w:val="24"/>
          <w:szCs w:val="24"/>
        </w:rPr>
        <w:t xml:space="preserve">akan tampak atau muncul </w:t>
      </w:r>
      <w:r w:rsidR="00E40A26">
        <w:rPr>
          <w:rFonts w:ascii="Times New Roman" w:hAnsi="Times New Roman" w:cs="Times New Roman"/>
          <w:sz w:val="24"/>
          <w:szCs w:val="24"/>
        </w:rPr>
        <w:t xml:space="preserve"> salah satu atau </w:t>
      </w:r>
      <w:r w:rsidR="001B7747">
        <w:rPr>
          <w:rFonts w:ascii="Times New Roman" w:hAnsi="Times New Roman" w:cs="Times New Roman"/>
          <w:sz w:val="24"/>
          <w:szCs w:val="24"/>
        </w:rPr>
        <w:t>ke</w:t>
      </w:r>
      <w:r w:rsidR="00E40A26">
        <w:rPr>
          <w:rFonts w:ascii="Times New Roman" w:hAnsi="Times New Roman" w:cs="Times New Roman"/>
          <w:sz w:val="24"/>
          <w:szCs w:val="24"/>
        </w:rPr>
        <w:t>seluruh</w:t>
      </w:r>
      <w:r w:rsidR="001B7747">
        <w:rPr>
          <w:rFonts w:ascii="Times New Roman" w:hAnsi="Times New Roman" w:cs="Times New Roman"/>
          <w:sz w:val="24"/>
          <w:szCs w:val="24"/>
        </w:rPr>
        <w:t>an</w:t>
      </w:r>
      <w:r w:rsidR="00E40A26">
        <w:rPr>
          <w:rFonts w:ascii="Times New Roman" w:hAnsi="Times New Roman" w:cs="Times New Roman"/>
          <w:sz w:val="24"/>
          <w:szCs w:val="24"/>
        </w:rPr>
        <w:t xml:space="preserve"> faktor yang ditelaah </w:t>
      </w:r>
      <w:r w:rsidR="001B7747">
        <w:rPr>
          <w:rFonts w:ascii="Times New Roman" w:hAnsi="Times New Roman" w:cs="Times New Roman"/>
          <w:sz w:val="24"/>
          <w:szCs w:val="24"/>
        </w:rPr>
        <w:t>dapat</w:t>
      </w:r>
      <w:r w:rsidR="00E40A26">
        <w:rPr>
          <w:rFonts w:ascii="Times New Roman" w:hAnsi="Times New Roman" w:cs="Times New Roman"/>
          <w:sz w:val="24"/>
          <w:szCs w:val="24"/>
        </w:rPr>
        <w:t xml:space="preserve"> dipahami dengan cara biasa. </w:t>
      </w:r>
    </w:p>
    <w:p w:rsidR="00E40A26" w:rsidRDefault="00E40A26" w:rsidP="004D54B0">
      <w:pPr>
        <w:pStyle w:val="ListParagraph"/>
        <w:numPr>
          <w:ilvl w:val="0"/>
          <w:numId w:val="46"/>
        </w:numPr>
        <w:spacing w:line="384" w:lineRule="auto"/>
        <w:ind w:left="1135" w:hanging="284"/>
        <w:jc w:val="both"/>
        <w:rPr>
          <w:rFonts w:ascii="Times New Roman" w:hAnsi="Times New Roman" w:cs="Times New Roman"/>
          <w:sz w:val="24"/>
          <w:szCs w:val="24"/>
        </w:rPr>
      </w:pPr>
      <w:r>
        <w:rPr>
          <w:rFonts w:ascii="Times New Roman" w:hAnsi="Times New Roman" w:cs="Times New Roman"/>
          <w:sz w:val="24"/>
          <w:szCs w:val="24"/>
        </w:rPr>
        <w:t xml:space="preserve">Teknik Triangulasi </w:t>
      </w:r>
      <w:r w:rsidR="001B7747">
        <w:rPr>
          <w:rFonts w:ascii="Times New Roman" w:hAnsi="Times New Roman" w:cs="Times New Roman"/>
          <w:sz w:val="24"/>
          <w:szCs w:val="24"/>
        </w:rPr>
        <w:t xml:space="preserve">ini </w:t>
      </w:r>
      <w:r>
        <w:rPr>
          <w:rFonts w:ascii="Times New Roman" w:hAnsi="Times New Roman" w:cs="Times New Roman"/>
          <w:sz w:val="24"/>
          <w:szCs w:val="24"/>
        </w:rPr>
        <w:t>dap</w:t>
      </w:r>
      <w:r w:rsidR="001B7747">
        <w:rPr>
          <w:rFonts w:ascii="Times New Roman" w:hAnsi="Times New Roman" w:cs="Times New Roman"/>
          <w:sz w:val="24"/>
          <w:szCs w:val="24"/>
        </w:rPr>
        <w:t>at dicapai oleh peneliti dengan cara</w:t>
      </w:r>
      <w:r>
        <w:rPr>
          <w:rFonts w:ascii="Times New Roman" w:hAnsi="Times New Roman" w:cs="Times New Roman"/>
          <w:sz w:val="24"/>
          <w:szCs w:val="24"/>
        </w:rPr>
        <w:t>:</w:t>
      </w:r>
    </w:p>
    <w:p w:rsidR="00E40A26" w:rsidRDefault="001B7747" w:rsidP="004D54B0">
      <w:pPr>
        <w:pStyle w:val="ListParagraph"/>
        <w:numPr>
          <w:ilvl w:val="0"/>
          <w:numId w:val="48"/>
        </w:numPr>
        <w:spacing w:line="384" w:lineRule="auto"/>
        <w:ind w:left="1418" w:hanging="283"/>
        <w:jc w:val="both"/>
        <w:rPr>
          <w:rFonts w:ascii="Times New Roman" w:hAnsi="Times New Roman" w:cs="Times New Roman"/>
          <w:sz w:val="24"/>
          <w:szCs w:val="24"/>
        </w:rPr>
      </w:pPr>
      <w:r>
        <w:rPr>
          <w:rFonts w:ascii="Times New Roman" w:hAnsi="Times New Roman" w:cs="Times New Roman"/>
          <w:sz w:val="24"/>
          <w:szCs w:val="24"/>
        </w:rPr>
        <w:t>Membandingkan data yangdi</w:t>
      </w:r>
      <w:r w:rsidR="00E40A26">
        <w:rPr>
          <w:rFonts w:ascii="Times New Roman" w:hAnsi="Times New Roman" w:cs="Times New Roman"/>
          <w:sz w:val="24"/>
          <w:szCs w:val="24"/>
        </w:rPr>
        <w:t>hasil</w:t>
      </w:r>
      <w:r>
        <w:rPr>
          <w:rFonts w:ascii="Times New Roman" w:hAnsi="Times New Roman" w:cs="Times New Roman"/>
          <w:sz w:val="24"/>
          <w:szCs w:val="24"/>
        </w:rPr>
        <w:t>kan dari</w:t>
      </w:r>
      <w:r w:rsidR="00E40A26">
        <w:rPr>
          <w:rFonts w:ascii="Times New Roman" w:hAnsi="Times New Roman" w:cs="Times New Roman"/>
          <w:sz w:val="24"/>
          <w:szCs w:val="24"/>
        </w:rPr>
        <w:t xml:space="preserve"> pengamatan dengan hasil wawancara</w:t>
      </w:r>
      <w:r>
        <w:rPr>
          <w:rFonts w:ascii="Times New Roman" w:hAnsi="Times New Roman" w:cs="Times New Roman"/>
          <w:sz w:val="24"/>
          <w:szCs w:val="24"/>
        </w:rPr>
        <w:t xml:space="preserve"> yang telah dilakukan</w:t>
      </w:r>
      <w:r w:rsidR="00E40A26">
        <w:rPr>
          <w:rFonts w:ascii="Times New Roman" w:hAnsi="Times New Roman" w:cs="Times New Roman"/>
          <w:sz w:val="24"/>
          <w:szCs w:val="24"/>
        </w:rPr>
        <w:t>.</w:t>
      </w:r>
    </w:p>
    <w:p w:rsidR="00E40A26" w:rsidRDefault="00E40A26" w:rsidP="004D54B0">
      <w:pPr>
        <w:pStyle w:val="ListParagraph"/>
        <w:numPr>
          <w:ilvl w:val="0"/>
          <w:numId w:val="48"/>
        </w:numPr>
        <w:spacing w:line="384" w:lineRule="auto"/>
        <w:ind w:left="1418" w:hanging="283"/>
        <w:jc w:val="both"/>
        <w:rPr>
          <w:rFonts w:ascii="Times New Roman" w:hAnsi="Times New Roman" w:cs="Times New Roman"/>
          <w:sz w:val="24"/>
          <w:szCs w:val="24"/>
        </w:rPr>
      </w:pPr>
      <w:r>
        <w:rPr>
          <w:rFonts w:ascii="Times New Roman" w:hAnsi="Times New Roman" w:cs="Times New Roman"/>
          <w:sz w:val="24"/>
          <w:szCs w:val="24"/>
        </w:rPr>
        <w:t xml:space="preserve">Membandingkan </w:t>
      </w:r>
      <w:r w:rsidR="001B7747">
        <w:rPr>
          <w:rFonts w:ascii="Times New Roman" w:hAnsi="Times New Roman" w:cs="Times New Roman"/>
          <w:sz w:val="24"/>
          <w:szCs w:val="24"/>
        </w:rPr>
        <w:t>apa yang disampaikanorang di depan umum dengan apa yang dikatakan secara personal (pribadi)</w:t>
      </w:r>
      <w:r>
        <w:rPr>
          <w:rFonts w:ascii="Times New Roman" w:hAnsi="Times New Roman" w:cs="Times New Roman"/>
          <w:sz w:val="24"/>
          <w:szCs w:val="24"/>
        </w:rPr>
        <w:t>.</w:t>
      </w:r>
    </w:p>
    <w:p w:rsidR="00E40A26" w:rsidRDefault="001B7747" w:rsidP="004D54B0">
      <w:pPr>
        <w:pStyle w:val="ListParagraph"/>
        <w:numPr>
          <w:ilvl w:val="0"/>
          <w:numId w:val="48"/>
        </w:numPr>
        <w:spacing w:line="384" w:lineRule="auto"/>
        <w:ind w:left="1418" w:hanging="283"/>
        <w:jc w:val="both"/>
        <w:rPr>
          <w:rFonts w:ascii="Times New Roman" w:hAnsi="Times New Roman" w:cs="Times New Roman"/>
          <w:sz w:val="24"/>
          <w:szCs w:val="24"/>
        </w:rPr>
      </w:pPr>
      <w:r>
        <w:rPr>
          <w:rFonts w:ascii="Times New Roman" w:hAnsi="Times New Roman" w:cs="Times New Roman"/>
          <w:sz w:val="24"/>
          <w:szCs w:val="24"/>
        </w:rPr>
        <w:t>Membandingkanpenyampaian</w:t>
      </w:r>
      <w:r w:rsidR="00E40A26">
        <w:rPr>
          <w:rFonts w:ascii="Times New Roman" w:hAnsi="Times New Roman" w:cs="Times New Roman"/>
          <w:sz w:val="24"/>
          <w:szCs w:val="24"/>
        </w:rPr>
        <w:t xml:space="preserve"> orang-orang tentang situasi penelitian dengan apa yang dikatakan sepanjang waktu.</w:t>
      </w:r>
    </w:p>
    <w:p w:rsidR="00E40A26" w:rsidRDefault="00E40A26" w:rsidP="004D54B0">
      <w:pPr>
        <w:pStyle w:val="ListParagraph"/>
        <w:numPr>
          <w:ilvl w:val="0"/>
          <w:numId w:val="48"/>
        </w:numPr>
        <w:spacing w:line="384" w:lineRule="auto"/>
        <w:ind w:left="1418" w:hanging="283"/>
        <w:jc w:val="both"/>
        <w:rPr>
          <w:rFonts w:ascii="Times New Roman" w:hAnsi="Times New Roman" w:cs="Times New Roman"/>
          <w:sz w:val="24"/>
          <w:szCs w:val="24"/>
        </w:rPr>
      </w:pPr>
      <w:r>
        <w:rPr>
          <w:rFonts w:ascii="Times New Roman" w:hAnsi="Times New Roman" w:cs="Times New Roman"/>
          <w:sz w:val="24"/>
          <w:szCs w:val="24"/>
        </w:rPr>
        <w:t>Mem</w:t>
      </w:r>
      <w:r w:rsidR="001B7747">
        <w:rPr>
          <w:rFonts w:ascii="Times New Roman" w:hAnsi="Times New Roman" w:cs="Times New Roman"/>
          <w:sz w:val="24"/>
          <w:szCs w:val="24"/>
        </w:rPr>
        <w:t>bandingkan</w:t>
      </w:r>
      <w:r>
        <w:rPr>
          <w:rFonts w:ascii="Times New Roman" w:hAnsi="Times New Roman" w:cs="Times New Roman"/>
          <w:sz w:val="24"/>
          <w:szCs w:val="24"/>
        </w:rPr>
        <w:t xml:space="preserve"> keadaan dan </w:t>
      </w:r>
      <w:r w:rsidR="001B7747">
        <w:rPr>
          <w:rFonts w:ascii="Times New Roman" w:hAnsi="Times New Roman" w:cs="Times New Roman"/>
          <w:sz w:val="24"/>
          <w:szCs w:val="24"/>
        </w:rPr>
        <w:t>perspektif seseorang</w:t>
      </w:r>
      <w:r>
        <w:rPr>
          <w:rFonts w:ascii="Times New Roman" w:hAnsi="Times New Roman" w:cs="Times New Roman"/>
          <w:sz w:val="24"/>
          <w:szCs w:val="24"/>
        </w:rPr>
        <w:t xml:space="preserve"> dengan berbagai pendapat </w:t>
      </w:r>
      <w:r w:rsidR="001B7747">
        <w:rPr>
          <w:rFonts w:ascii="Times New Roman" w:hAnsi="Times New Roman" w:cs="Times New Roman"/>
          <w:sz w:val="24"/>
          <w:szCs w:val="24"/>
        </w:rPr>
        <w:t>atau pandangan orang yang bependidikan</w:t>
      </w:r>
      <w:r>
        <w:rPr>
          <w:rFonts w:ascii="Times New Roman" w:hAnsi="Times New Roman" w:cs="Times New Roman"/>
          <w:sz w:val="24"/>
          <w:szCs w:val="24"/>
        </w:rPr>
        <w:t>.</w:t>
      </w:r>
    </w:p>
    <w:p w:rsidR="00E40A26" w:rsidRDefault="001B7747" w:rsidP="004D54B0">
      <w:pPr>
        <w:pStyle w:val="ListParagraph"/>
        <w:numPr>
          <w:ilvl w:val="0"/>
          <w:numId w:val="48"/>
        </w:numPr>
        <w:spacing w:line="384" w:lineRule="auto"/>
        <w:ind w:left="1418" w:hanging="283"/>
        <w:jc w:val="both"/>
        <w:rPr>
          <w:rFonts w:ascii="Times New Roman" w:hAnsi="Times New Roman" w:cs="Times New Roman"/>
          <w:sz w:val="24"/>
          <w:szCs w:val="24"/>
        </w:rPr>
      </w:pPr>
      <w:r>
        <w:rPr>
          <w:rFonts w:ascii="Times New Roman" w:hAnsi="Times New Roman" w:cs="Times New Roman"/>
          <w:sz w:val="24"/>
          <w:szCs w:val="24"/>
        </w:rPr>
        <w:t>Membandingkan wawancara yang dihasilkandengan isi dokumen yang berkaitan.</w:t>
      </w:r>
    </w:p>
    <w:p w:rsidR="00E40A26" w:rsidRDefault="00E40A26" w:rsidP="004D54B0">
      <w:pPr>
        <w:pStyle w:val="ListParagraph"/>
        <w:numPr>
          <w:ilvl w:val="0"/>
          <w:numId w:val="37"/>
        </w:numPr>
        <w:spacing w:after="0" w:line="384" w:lineRule="auto"/>
        <w:ind w:left="3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 SISTEMATIKA PEMBAHASAN</w:t>
      </w:r>
    </w:p>
    <w:p w:rsidR="00E40A26" w:rsidRDefault="00E40A26" w:rsidP="00D06E7F">
      <w:pPr>
        <w:spacing w:after="0" w:line="360" w:lineRule="auto"/>
        <w:ind w:left="360" w:firstLine="708"/>
        <w:jc w:val="both"/>
        <w:rPr>
          <w:rFonts w:ascii="Times New Roman" w:hAnsi="Times New Roman" w:cs="Times New Roman"/>
          <w:iCs/>
          <w:sz w:val="24"/>
          <w:szCs w:val="24"/>
          <w:lang w:val="id-ID"/>
        </w:rPr>
      </w:pPr>
      <w:r>
        <w:rPr>
          <w:rFonts w:ascii="Times New Roman" w:hAnsi="Times New Roman" w:cs="Times New Roman"/>
          <w:iCs/>
          <w:sz w:val="24"/>
          <w:szCs w:val="24"/>
        </w:rPr>
        <w:t>Di dalam laporan penelitian (tesis) ini akan dikelompokkan menjadi lima bab yang sistematikanya adalah sebagai berikut:</w:t>
      </w:r>
    </w:p>
    <w:p w:rsidR="00E40A26" w:rsidRDefault="00E40A26" w:rsidP="00D06E7F">
      <w:pPr>
        <w:spacing w:after="0" w:line="360" w:lineRule="auto"/>
        <w:ind w:left="360" w:firstLine="708"/>
        <w:jc w:val="both"/>
        <w:rPr>
          <w:rFonts w:ascii="Times New Roman" w:hAnsi="Times New Roman" w:cs="Times New Roman"/>
          <w:iCs/>
          <w:sz w:val="24"/>
          <w:szCs w:val="24"/>
          <w:lang w:val="id-ID"/>
        </w:rPr>
      </w:pPr>
      <w:r>
        <w:rPr>
          <w:rFonts w:ascii="Times New Roman" w:hAnsi="Times New Roman" w:cs="Times New Roman"/>
          <w:iCs/>
          <w:sz w:val="24"/>
          <w:szCs w:val="24"/>
        </w:rPr>
        <w:t>B</w:t>
      </w:r>
      <w:r>
        <w:rPr>
          <w:rFonts w:ascii="Times New Roman" w:hAnsi="Times New Roman" w:cs="Times New Roman"/>
          <w:iCs/>
          <w:sz w:val="24"/>
          <w:szCs w:val="24"/>
          <w:lang w:val="id-ID"/>
        </w:rPr>
        <w:t>ab</w:t>
      </w:r>
      <w:r>
        <w:rPr>
          <w:rFonts w:ascii="Times New Roman" w:hAnsi="Times New Roman" w:cs="Times New Roman"/>
          <w:iCs/>
          <w:sz w:val="24"/>
          <w:szCs w:val="24"/>
        </w:rPr>
        <w:t xml:space="preserve"> I </w:t>
      </w:r>
      <w:r>
        <w:rPr>
          <w:rFonts w:ascii="Times New Roman" w:hAnsi="Times New Roman" w:cs="Times New Roman"/>
          <w:iCs/>
          <w:sz w:val="24"/>
          <w:szCs w:val="24"/>
          <w:lang w:val="id-ID"/>
        </w:rPr>
        <w:t xml:space="preserve">berisi pendahuluan yang terdiri dari latar belakang </w:t>
      </w:r>
      <w:r w:rsidRPr="00D06E7F">
        <w:rPr>
          <w:rFonts w:ascii="Times New Roman" w:hAnsi="Times New Roman" w:cs="Times New Roman"/>
          <w:iCs/>
          <w:sz w:val="24"/>
          <w:szCs w:val="24"/>
        </w:rPr>
        <w:t>masalah</w:t>
      </w:r>
      <w:r>
        <w:rPr>
          <w:rFonts w:ascii="Times New Roman" w:hAnsi="Times New Roman" w:cs="Times New Roman"/>
          <w:iCs/>
          <w:sz w:val="24"/>
          <w:szCs w:val="24"/>
          <w:lang w:val="id-ID"/>
        </w:rPr>
        <w:t>, rumusan masalah, tujuan penelitian, metode penelitian. Secara umum bab ini berisi uraian yang sifatnya global, guna mengantarkan pemahaman pada bab-bab berikutnya.</w:t>
      </w:r>
    </w:p>
    <w:p w:rsidR="00E40A26" w:rsidRDefault="00E40A26" w:rsidP="00D06E7F">
      <w:pPr>
        <w:spacing w:after="0" w:line="360" w:lineRule="auto"/>
        <w:ind w:left="360" w:firstLine="708"/>
        <w:jc w:val="both"/>
        <w:rPr>
          <w:rFonts w:ascii="Times New Roman" w:hAnsi="Times New Roman" w:cs="Times New Roman"/>
          <w:sz w:val="24"/>
          <w:szCs w:val="24"/>
          <w:lang w:val="id-ID"/>
        </w:rPr>
      </w:pPr>
      <w:r>
        <w:rPr>
          <w:rFonts w:ascii="Times New Roman" w:hAnsi="Times New Roman" w:cs="Times New Roman"/>
          <w:iCs/>
          <w:sz w:val="24"/>
          <w:szCs w:val="24"/>
          <w:lang w:val="id-ID"/>
        </w:rPr>
        <w:t xml:space="preserve">Bab II mengenai kerangka teori yang terdiri yaitu teori </w:t>
      </w:r>
      <w:r w:rsidRPr="00D06E7F">
        <w:rPr>
          <w:rFonts w:ascii="Times New Roman" w:hAnsi="Times New Roman" w:cs="Times New Roman"/>
          <w:iCs/>
          <w:sz w:val="24"/>
          <w:szCs w:val="24"/>
        </w:rPr>
        <w:t>pemasaran</w:t>
      </w:r>
      <w:r>
        <w:rPr>
          <w:rFonts w:ascii="Times New Roman" w:hAnsi="Times New Roman" w:cs="Times New Roman"/>
          <w:iCs/>
          <w:sz w:val="24"/>
          <w:szCs w:val="24"/>
          <w:lang w:val="id-ID"/>
        </w:rPr>
        <w:t xml:space="preserve"> yang berkaitan dengan pemasaran produk pembiayaan </w:t>
      </w:r>
      <w:r>
        <w:rPr>
          <w:rFonts w:ascii="Times New Roman" w:hAnsi="Times New Roman" w:cs="Times New Roman"/>
          <w:sz w:val="24"/>
          <w:szCs w:val="24"/>
          <w:lang w:val="id-ID"/>
        </w:rPr>
        <w:t xml:space="preserve">Lembaga Keuangan </w:t>
      </w:r>
      <w:r w:rsidR="00D8555B">
        <w:rPr>
          <w:rFonts w:ascii="Times New Roman" w:hAnsi="Times New Roman" w:cs="Times New Roman"/>
          <w:sz w:val="24"/>
          <w:szCs w:val="24"/>
        </w:rPr>
        <w:t>BMT BeeMass Ngawi.</w:t>
      </w:r>
    </w:p>
    <w:p w:rsidR="00E40A26" w:rsidRDefault="00E40A26" w:rsidP="00D06E7F">
      <w:pPr>
        <w:spacing w:after="0" w:line="360" w:lineRule="auto"/>
        <w:ind w:left="360" w:firstLine="708"/>
        <w:jc w:val="both"/>
        <w:rPr>
          <w:rFonts w:ascii="Times New Roman" w:hAnsi="Times New Roman" w:cs="Times New Roman"/>
          <w:iCs/>
          <w:sz w:val="24"/>
          <w:szCs w:val="24"/>
          <w:lang w:val="id-ID"/>
        </w:rPr>
      </w:pPr>
      <w:r>
        <w:rPr>
          <w:rFonts w:ascii="Times New Roman" w:hAnsi="Times New Roman" w:cs="Times New Roman"/>
          <w:iCs/>
          <w:sz w:val="24"/>
          <w:szCs w:val="24"/>
          <w:lang w:val="id-ID"/>
        </w:rPr>
        <w:t xml:space="preserve">Bab III bab ini memaparkan data-data yang merujuk pada himpunan data wawancara dan berbagai dokumen yang telah </w:t>
      </w:r>
      <w:r w:rsidRPr="00D70FD6">
        <w:rPr>
          <w:rFonts w:ascii="Times New Roman" w:hAnsi="Times New Roman" w:cs="Times New Roman"/>
          <w:iCs/>
          <w:sz w:val="24"/>
          <w:szCs w:val="24"/>
          <w:lang w:val="id-ID"/>
        </w:rPr>
        <w:t>penulis</w:t>
      </w:r>
      <w:r>
        <w:rPr>
          <w:rFonts w:ascii="Times New Roman" w:hAnsi="Times New Roman" w:cs="Times New Roman"/>
          <w:iCs/>
          <w:sz w:val="24"/>
          <w:szCs w:val="24"/>
          <w:lang w:val="id-ID"/>
        </w:rPr>
        <w:t xml:space="preserve"> kumpulkan seperti gambaran umum meliputi sejarah </w:t>
      </w:r>
      <w:r w:rsidR="00D8555B" w:rsidRPr="00D8555B">
        <w:rPr>
          <w:rFonts w:ascii="Times New Roman" w:hAnsi="Times New Roman" w:cs="Times New Roman"/>
          <w:iCs/>
          <w:sz w:val="24"/>
          <w:szCs w:val="24"/>
          <w:lang w:val="id-ID"/>
        </w:rPr>
        <w:t>BMT</w:t>
      </w:r>
      <w:r>
        <w:rPr>
          <w:rFonts w:ascii="Times New Roman" w:hAnsi="Times New Roman" w:cs="Times New Roman"/>
          <w:iCs/>
          <w:sz w:val="24"/>
          <w:szCs w:val="24"/>
          <w:lang w:val="id-ID"/>
        </w:rPr>
        <w:t xml:space="preserve">, lokasi, dan bagaimana strategi pemasaran produk pembiayaan </w:t>
      </w:r>
      <w:r w:rsidR="00D8555B" w:rsidRPr="00D8555B">
        <w:rPr>
          <w:rFonts w:ascii="Times New Roman" w:hAnsi="Times New Roman" w:cs="Times New Roman"/>
          <w:iCs/>
          <w:sz w:val="24"/>
          <w:szCs w:val="24"/>
          <w:lang w:val="id-ID"/>
        </w:rPr>
        <w:t>BMT</w:t>
      </w:r>
      <w:r>
        <w:rPr>
          <w:rFonts w:ascii="Times New Roman" w:hAnsi="Times New Roman" w:cs="Times New Roman"/>
          <w:iCs/>
          <w:sz w:val="24"/>
          <w:szCs w:val="24"/>
          <w:lang w:val="id-ID"/>
        </w:rPr>
        <w:t xml:space="preserve"> tersebut.</w:t>
      </w:r>
    </w:p>
    <w:p w:rsidR="00E40A26" w:rsidRPr="00D8555B" w:rsidRDefault="00E40A26" w:rsidP="00D06E7F">
      <w:pPr>
        <w:spacing w:after="0" w:line="360" w:lineRule="auto"/>
        <w:ind w:left="360" w:firstLine="708"/>
        <w:jc w:val="both"/>
        <w:rPr>
          <w:rFonts w:ascii="Times New Roman" w:hAnsi="Times New Roman" w:cs="Times New Roman"/>
          <w:iCs/>
          <w:sz w:val="24"/>
          <w:szCs w:val="24"/>
          <w:lang w:val="id-ID"/>
        </w:rPr>
      </w:pPr>
      <w:r>
        <w:rPr>
          <w:rFonts w:ascii="Times New Roman" w:hAnsi="Times New Roman" w:cs="Times New Roman"/>
          <w:lang w:val="id-ID"/>
        </w:rPr>
        <w:t>Bab IV</w:t>
      </w:r>
      <w:r>
        <w:rPr>
          <w:rFonts w:ascii="Times New Roman" w:hAnsi="Times New Roman" w:cs="Times New Roman"/>
          <w:sz w:val="24"/>
          <w:szCs w:val="24"/>
          <w:lang w:val="id-ID"/>
        </w:rPr>
        <w:t xml:space="preserve">Bab ini sebagai hasil dari jawaban karena pada bab ini akan dibahas </w:t>
      </w:r>
      <w:r w:rsidRPr="00D8555B">
        <w:rPr>
          <w:rFonts w:ascii="Times New Roman" w:hAnsi="Times New Roman" w:cs="Times New Roman"/>
          <w:iCs/>
          <w:sz w:val="24"/>
          <w:szCs w:val="24"/>
          <w:lang w:val="id-ID"/>
        </w:rPr>
        <w:t xml:space="preserve">terkait </w:t>
      </w:r>
      <w:r>
        <w:rPr>
          <w:rFonts w:ascii="Times New Roman" w:hAnsi="Times New Roman" w:cs="Times New Roman"/>
          <w:iCs/>
          <w:sz w:val="24"/>
          <w:szCs w:val="24"/>
          <w:lang w:val="id-ID"/>
        </w:rPr>
        <w:t xml:space="preserve">strategi pemasaran produk pembiayaan pada </w:t>
      </w:r>
      <w:r w:rsidR="00D8555B" w:rsidRPr="00D8555B">
        <w:rPr>
          <w:rFonts w:ascii="Times New Roman" w:hAnsi="Times New Roman" w:cs="Times New Roman"/>
          <w:iCs/>
          <w:sz w:val="24"/>
          <w:szCs w:val="24"/>
          <w:lang w:val="id-ID"/>
        </w:rPr>
        <w:t>BMT B</w:t>
      </w:r>
      <w:r w:rsidR="00D8555B" w:rsidRPr="00D06E7F">
        <w:rPr>
          <w:rFonts w:ascii="Times New Roman" w:hAnsi="Times New Roman" w:cs="Times New Roman"/>
          <w:iCs/>
          <w:sz w:val="24"/>
          <w:szCs w:val="24"/>
          <w:lang w:val="id-ID"/>
        </w:rPr>
        <w:t>eeMass</w:t>
      </w:r>
      <w:r>
        <w:rPr>
          <w:rFonts w:ascii="Times New Roman" w:hAnsi="Times New Roman" w:cs="Times New Roman"/>
          <w:iCs/>
          <w:sz w:val="24"/>
          <w:szCs w:val="24"/>
          <w:lang w:val="id-ID"/>
        </w:rPr>
        <w:t xml:space="preserve"> Kab Ngawi.</w:t>
      </w:r>
    </w:p>
    <w:p w:rsidR="00E40A26" w:rsidRPr="00D8555B" w:rsidRDefault="00E40A26" w:rsidP="00D06E7F">
      <w:pPr>
        <w:spacing w:after="0" w:line="360" w:lineRule="auto"/>
        <w:ind w:left="360" w:firstLine="708"/>
        <w:jc w:val="both"/>
        <w:rPr>
          <w:rFonts w:ascii="Times New Roman" w:hAnsi="Times New Roman" w:cs="Times New Roman"/>
          <w:i/>
          <w:iCs/>
          <w:sz w:val="24"/>
          <w:szCs w:val="24"/>
          <w:lang w:val="id-ID"/>
        </w:rPr>
      </w:pPr>
      <w:r>
        <w:rPr>
          <w:rFonts w:ascii="Times New Roman" w:hAnsi="Times New Roman" w:cs="Times New Roman"/>
          <w:sz w:val="24"/>
          <w:szCs w:val="24"/>
          <w:lang w:val="id-ID"/>
        </w:rPr>
        <w:t xml:space="preserve">Bab </w:t>
      </w:r>
      <w:r w:rsidRPr="00D70FD6">
        <w:rPr>
          <w:rFonts w:ascii="Times New Roman" w:hAnsi="Times New Roman" w:cs="Times New Roman"/>
          <w:iCs/>
          <w:sz w:val="24"/>
          <w:szCs w:val="24"/>
          <w:lang w:val="id-ID"/>
        </w:rPr>
        <w:t>Vbab</w:t>
      </w:r>
      <w:r>
        <w:rPr>
          <w:rFonts w:ascii="Times New Roman" w:hAnsi="Times New Roman" w:cs="Times New Roman"/>
          <w:sz w:val="24"/>
          <w:szCs w:val="24"/>
          <w:lang w:val="id-ID"/>
        </w:rPr>
        <w:t xml:space="preserve"> ini merupakan Bab terakhir dari pembahasan tesis yang berisi tentang kesimpulan sebagai jawaban dari rumusan masalah, saran-kritik yang </w:t>
      </w:r>
      <w:r>
        <w:rPr>
          <w:rFonts w:ascii="Times New Roman" w:hAnsi="Times New Roman" w:cs="Times New Roman"/>
          <w:sz w:val="24"/>
          <w:szCs w:val="24"/>
          <w:lang w:val="id-ID"/>
        </w:rPr>
        <w:lastRenderedPageBreak/>
        <w:t xml:space="preserve">dilengkapi dengan lampiran-lampiran sebagai solusi untuk kemajuan dan pengembangan LKMS </w:t>
      </w:r>
      <w:r w:rsidR="00D8555B" w:rsidRPr="00D8555B">
        <w:rPr>
          <w:rFonts w:ascii="Times New Roman" w:hAnsi="Times New Roman" w:cs="Times New Roman"/>
          <w:sz w:val="24"/>
          <w:szCs w:val="24"/>
          <w:lang w:val="id-ID"/>
        </w:rPr>
        <w:t xml:space="preserve">khususnya BMT </w:t>
      </w:r>
      <w:r>
        <w:rPr>
          <w:rFonts w:ascii="Times New Roman" w:hAnsi="Times New Roman" w:cs="Times New Roman"/>
          <w:sz w:val="24"/>
          <w:szCs w:val="24"/>
          <w:lang w:val="id-ID"/>
        </w:rPr>
        <w:t>di Kabupaten Ngawi</w:t>
      </w:r>
      <w:r w:rsidRPr="00D8555B">
        <w:rPr>
          <w:rFonts w:ascii="Times New Roman" w:hAnsi="Times New Roman" w:cs="Times New Roman"/>
          <w:i/>
          <w:iCs/>
          <w:sz w:val="24"/>
          <w:szCs w:val="24"/>
          <w:lang w:val="id-ID"/>
        </w:rPr>
        <w:t>.</w:t>
      </w:r>
    </w:p>
    <w:p w:rsidR="00E40A26" w:rsidRPr="00D8555B" w:rsidRDefault="00E40A26" w:rsidP="007E05CC">
      <w:pPr>
        <w:pStyle w:val="ListParagraph"/>
        <w:spacing w:after="0" w:line="360" w:lineRule="auto"/>
        <w:ind w:firstLine="360"/>
        <w:jc w:val="center"/>
        <w:rPr>
          <w:rFonts w:ascii="Times New Roman" w:hAnsi="Times New Roman" w:cs="Times New Roman"/>
          <w:b/>
          <w:bCs/>
          <w:sz w:val="24"/>
          <w:szCs w:val="24"/>
          <w:lang w:val="id-ID"/>
        </w:rPr>
      </w:pPr>
    </w:p>
    <w:p w:rsidR="00E40A26" w:rsidRPr="00D8555B" w:rsidRDefault="00E40A26" w:rsidP="007E05CC">
      <w:pPr>
        <w:spacing w:after="0" w:line="360" w:lineRule="auto"/>
        <w:rPr>
          <w:rFonts w:ascii="Times New Roman" w:hAnsi="Times New Roman" w:cs="Times New Roman"/>
          <w:b/>
          <w:bCs/>
          <w:sz w:val="24"/>
          <w:szCs w:val="24"/>
          <w:lang w:val="id-ID"/>
        </w:rPr>
      </w:pPr>
    </w:p>
    <w:p w:rsidR="001B7747" w:rsidRPr="00D8555B" w:rsidRDefault="001B7747" w:rsidP="007E05CC">
      <w:pPr>
        <w:spacing w:after="0" w:line="360" w:lineRule="auto"/>
        <w:rPr>
          <w:rFonts w:ascii="Times New Roman" w:hAnsi="Times New Roman" w:cs="Times New Roman"/>
          <w:b/>
          <w:bCs/>
          <w:sz w:val="24"/>
          <w:szCs w:val="24"/>
          <w:lang w:val="id-ID"/>
        </w:rPr>
      </w:pPr>
    </w:p>
    <w:p w:rsidR="007E05CC" w:rsidRPr="00D8555B" w:rsidRDefault="007E05CC" w:rsidP="007E05CC">
      <w:pPr>
        <w:spacing w:after="0" w:line="360" w:lineRule="auto"/>
        <w:rPr>
          <w:rFonts w:ascii="Times New Roman" w:hAnsi="Times New Roman" w:cs="Times New Roman"/>
          <w:b/>
          <w:bCs/>
          <w:sz w:val="24"/>
          <w:szCs w:val="24"/>
          <w:lang w:val="id-ID"/>
        </w:rPr>
        <w:sectPr w:rsidR="007E05CC" w:rsidRPr="00D8555B" w:rsidSect="00D06E7F">
          <w:headerReference w:type="even" r:id="rId9"/>
          <w:headerReference w:type="default" r:id="rId10"/>
          <w:footerReference w:type="even" r:id="rId11"/>
          <w:footerReference w:type="default" r:id="rId12"/>
          <w:headerReference w:type="first" r:id="rId13"/>
          <w:footerReference w:type="first" r:id="rId14"/>
          <w:pgSz w:w="8392" w:h="11907" w:code="11"/>
          <w:pgMar w:top="1282" w:right="1134" w:bottom="1134" w:left="1134" w:header="720" w:footer="720" w:gutter="0"/>
          <w:pgNumType w:start="1"/>
          <w:cols w:space="720"/>
          <w:titlePg/>
          <w:docGrid w:linePitch="360"/>
        </w:sectPr>
      </w:pPr>
    </w:p>
    <w:p w:rsidR="00E40A26" w:rsidRDefault="00E40A26" w:rsidP="007E05CC">
      <w:pPr>
        <w:spacing w:after="0" w:line="360" w:lineRule="auto"/>
        <w:jc w:val="center"/>
        <w:rPr>
          <w:rFonts w:ascii="Times New Roman" w:hAnsi="Times New Roman" w:cs="Times New Roman"/>
          <w:b/>
          <w:bCs/>
          <w:sz w:val="24"/>
          <w:szCs w:val="24"/>
        </w:rPr>
      </w:pPr>
      <w:r w:rsidRPr="00DB6297">
        <w:rPr>
          <w:rFonts w:ascii="Times New Roman" w:hAnsi="Times New Roman" w:cs="Times New Roman"/>
          <w:b/>
          <w:bCs/>
          <w:sz w:val="24"/>
          <w:szCs w:val="24"/>
        </w:rPr>
        <w:lastRenderedPageBreak/>
        <w:t>BAB II</w:t>
      </w:r>
    </w:p>
    <w:p w:rsidR="00E40A26" w:rsidRDefault="00E40A26" w:rsidP="007E05CC">
      <w:pPr>
        <w:spacing w:after="0" w:line="360" w:lineRule="auto"/>
        <w:jc w:val="center"/>
        <w:rPr>
          <w:rFonts w:ascii="Times New Roman" w:hAnsi="Times New Roman" w:cs="Times New Roman"/>
          <w:b/>
          <w:bCs/>
          <w:sz w:val="24"/>
          <w:szCs w:val="24"/>
        </w:rPr>
      </w:pPr>
      <w:r w:rsidRPr="00DB6297">
        <w:rPr>
          <w:rFonts w:ascii="Times New Roman" w:hAnsi="Times New Roman" w:cs="Times New Roman"/>
          <w:b/>
          <w:bCs/>
          <w:sz w:val="24"/>
          <w:szCs w:val="24"/>
        </w:rPr>
        <w:t>KAJIAN TEORI</w:t>
      </w:r>
    </w:p>
    <w:p w:rsidR="005C309C" w:rsidRPr="005C309C" w:rsidRDefault="005C309C" w:rsidP="007E05CC">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KONSEP </w:t>
      </w:r>
      <w:r>
        <w:rPr>
          <w:rFonts w:ascii="Times New Roman" w:hAnsi="Times New Roman" w:cs="Times New Roman"/>
          <w:b/>
          <w:bCs/>
          <w:i/>
          <w:iCs/>
          <w:sz w:val="24"/>
          <w:szCs w:val="24"/>
        </w:rPr>
        <w:t xml:space="preserve">MARKETING MIX </w:t>
      </w:r>
      <w:r>
        <w:rPr>
          <w:rFonts w:ascii="Times New Roman" w:hAnsi="Times New Roman" w:cs="Times New Roman"/>
          <w:b/>
          <w:bCs/>
          <w:sz w:val="24"/>
          <w:szCs w:val="24"/>
        </w:rPr>
        <w:t>DAN PEMBIAYAAN</w:t>
      </w:r>
    </w:p>
    <w:p w:rsidR="00E40A26" w:rsidRDefault="00E40A26" w:rsidP="007E05CC">
      <w:pPr>
        <w:pStyle w:val="ListParagraph"/>
        <w:spacing w:after="0" w:line="360" w:lineRule="auto"/>
        <w:ind w:firstLine="360"/>
        <w:jc w:val="center"/>
        <w:rPr>
          <w:rFonts w:ascii="Times New Roman" w:hAnsi="Times New Roman" w:cs="Times New Roman"/>
          <w:b/>
          <w:bCs/>
          <w:sz w:val="24"/>
          <w:szCs w:val="24"/>
          <w:lang w:val="en-US"/>
        </w:rPr>
      </w:pPr>
    </w:p>
    <w:p w:rsidR="00E40A26" w:rsidRPr="005C309C" w:rsidRDefault="00E40A26" w:rsidP="004D54B0">
      <w:pPr>
        <w:pStyle w:val="ListParagraph"/>
        <w:numPr>
          <w:ilvl w:val="0"/>
          <w:numId w:val="49"/>
        </w:numPr>
        <w:spacing w:after="0" w:line="360" w:lineRule="auto"/>
        <w:ind w:left="360"/>
        <w:jc w:val="both"/>
        <w:rPr>
          <w:rFonts w:ascii="Times New Roman" w:hAnsi="Times New Roman" w:cs="Times New Roman"/>
          <w:b/>
          <w:bCs/>
          <w:i/>
          <w:iCs/>
          <w:sz w:val="24"/>
          <w:szCs w:val="24"/>
          <w:lang w:val="en-US"/>
        </w:rPr>
      </w:pPr>
      <w:r w:rsidRPr="005C309C">
        <w:rPr>
          <w:rFonts w:ascii="Times New Roman" w:hAnsi="Times New Roman" w:cs="Times New Roman"/>
          <w:b/>
          <w:bCs/>
          <w:i/>
          <w:iCs/>
          <w:sz w:val="24"/>
          <w:szCs w:val="24"/>
          <w:lang w:val="en-US"/>
        </w:rPr>
        <w:t>Marketing Mix</w:t>
      </w:r>
    </w:p>
    <w:p w:rsidR="00E40A26" w:rsidRDefault="00E40A26" w:rsidP="00D06E7F">
      <w:pPr>
        <w:pStyle w:val="ListParagraph"/>
        <w:numPr>
          <w:ilvl w:val="0"/>
          <w:numId w:val="50"/>
        </w:numPr>
        <w:spacing w:after="0" w:line="360" w:lineRule="auto"/>
        <w:ind w:left="720"/>
        <w:jc w:val="both"/>
        <w:rPr>
          <w:rFonts w:ascii="Times New Roman" w:hAnsi="Times New Roman" w:cs="Times New Roman"/>
          <w:b/>
          <w:bCs/>
          <w:sz w:val="24"/>
          <w:szCs w:val="24"/>
          <w:lang w:val="en-US"/>
        </w:rPr>
      </w:pPr>
      <w:r w:rsidRPr="00DB6297">
        <w:rPr>
          <w:rFonts w:ascii="Times New Roman" w:hAnsi="Times New Roman" w:cs="Times New Roman"/>
          <w:b/>
          <w:bCs/>
          <w:sz w:val="24"/>
          <w:szCs w:val="24"/>
          <w:lang w:val="en-US"/>
        </w:rPr>
        <w:t>Pengertian Pemasaran</w:t>
      </w:r>
    </w:p>
    <w:p w:rsidR="00E40A26" w:rsidRDefault="00E40A26" w:rsidP="00D06E7F">
      <w:pPr>
        <w:pStyle w:val="ListParagraph"/>
        <w:spacing w:after="0" w:line="360" w:lineRule="auto"/>
        <w:ind w:firstLine="666"/>
        <w:jc w:val="both"/>
        <w:rPr>
          <w:rFonts w:ascii="Times New Roman" w:hAnsi="Times New Roman" w:cs="Times New Roman"/>
          <w:sz w:val="24"/>
          <w:szCs w:val="24"/>
        </w:rPr>
      </w:pPr>
      <w:r w:rsidRPr="00DB6297">
        <w:rPr>
          <w:rFonts w:ascii="Times New Roman" w:hAnsi="Times New Roman" w:cs="Times New Roman"/>
          <w:sz w:val="24"/>
          <w:szCs w:val="24"/>
        </w:rPr>
        <w:t>Pemasaran merupakan salah satu dari kegiatan pokok yang dilakukan oleh organisasi dalam usahanya mempertahankan kelangsungan organisasinya, untuk berkembang serta mendapatkan laba.Pemasaran juga berfungsi untuk memperluas jangkauan pasar dan sebagai sarana penyalur informasi terkait keunggulan produk barang dan jasa yang dimiliki kepada pelanggan.</w:t>
      </w:r>
      <w:r w:rsidRPr="00005866">
        <w:rPr>
          <w:rFonts w:ascii="Times New Roman" w:hAnsi="Times New Roman" w:cs="Times New Roman"/>
          <w:i/>
          <w:iCs/>
          <w:sz w:val="24"/>
          <w:szCs w:val="24"/>
        </w:rPr>
        <w:t>American Marketing Association</w:t>
      </w:r>
      <w:r w:rsidRPr="00DB6297">
        <w:rPr>
          <w:rFonts w:ascii="Times New Roman" w:hAnsi="Times New Roman" w:cs="Times New Roman"/>
          <w:sz w:val="24"/>
          <w:szCs w:val="24"/>
        </w:rPr>
        <w:t xml:space="preserve"> (AMA) mendefinisikan pemasaran </w:t>
      </w:r>
      <w:r w:rsidR="00234094">
        <w:rPr>
          <w:rFonts w:ascii="Times New Roman" w:hAnsi="Times New Roman" w:cs="Times New Roman"/>
          <w:sz w:val="24"/>
          <w:szCs w:val="24"/>
        </w:rPr>
        <w:t>merupakan</w:t>
      </w:r>
      <w:r w:rsidRPr="00DB6297">
        <w:rPr>
          <w:rFonts w:ascii="Times New Roman" w:hAnsi="Times New Roman" w:cs="Times New Roman"/>
          <w:sz w:val="24"/>
          <w:szCs w:val="24"/>
        </w:rPr>
        <w:t xml:space="preserve"> suatu fungsi organisasi dan </w:t>
      </w:r>
      <w:r w:rsidR="00234094">
        <w:rPr>
          <w:rFonts w:ascii="Times New Roman" w:hAnsi="Times New Roman" w:cs="Times New Roman"/>
          <w:sz w:val="24"/>
          <w:szCs w:val="24"/>
        </w:rPr>
        <w:t xml:space="preserve">rangakian-rangkaian </w:t>
      </w:r>
      <w:r w:rsidRPr="00DB6297">
        <w:rPr>
          <w:rFonts w:ascii="Times New Roman" w:hAnsi="Times New Roman" w:cs="Times New Roman"/>
          <w:sz w:val="24"/>
          <w:szCs w:val="24"/>
        </w:rPr>
        <w:t xml:space="preserve">proses untuk </w:t>
      </w:r>
      <w:r w:rsidR="00234094">
        <w:rPr>
          <w:rFonts w:ascii="Times New Roman" w:hAnsi="Times New Roman" w:cs="Times New Roman"/>
          <w:sz w:val="24"/>
          <w:szCs w:val="24"/>
        </w:rPr>
        <w:t xml:space="preserve">dapat </w:t>
      </w:r>
      <w:r w:rsidRPr="00DB6297">
        <w:rPr>
          <w:rFonts w:ascii="Times New Roman" w:hAnsi="Times New Roman" w:cs="Times New Roman"/>
          <w:sz w:val="24"/>
          <w:szCs w:val="24"/>
        </w:rPr>
        <w:t xml:space="preserve">menciptakan, mengkomunikasikan, dan memberikan nilai kepada </w:t>
      </w:r>
      <w:r w:rsidR="00234094">
        <w:rPr>
          <w:rFonts w:ascii="Times New Roman" w:hAnsi="Times New Roman" w:cs="Times New Roman"/>
          <w:sz w:val="24"/>
          <w:szCs w:val="24"/>
        </w:rPr>
        <w:t xml:space="preserve">konsumen atau pelanggan serta untuk menjaga </w:t>
      </w:r>
      <w:r w:rsidRPr="00DB6297">
        <w:rPr>
          <w:rFonts w:ascii="Times New Roman" w:hAnsi="Times New Roman" w:cs="Times New Roman"/>
          <w:sz w:val="24"/>
          <w:szCs w:val="24"/>
        </w:rPr>
        <w:t xml:space="preserve"> hubungan pelanggan dengan cara yang </w:t>
      </w:r>
      <w:r w:rsidR="00234094">
        <w:rPr>
          <w:rFonts w:ascii="Times New Roman" w:hAnsi="Times New Roman" w:cs="Times New Roman"/>
          <w:sz w:val="24"/>
          <w:szCs w:val="24"/>
        </w:rPr>
        <w:t xml:space="preserve">dapat  menghasilkan keuntungan bagi </w:t>
      </w:r>
      <w:r w:rsidRPr="00DB6297">
        <w:rPr>
          <w:rFonts w:ascii="Times New Roman" w:hAnsi="Times New Roman" w:cs="Times New Roman"/>
          <w:sz w:val="24"/>
          <w:szCs w:val="24"/>
        </w:rPr>
        <w:t xml:space="preserve"> organisasi dan </w:t>
      </w:r>
      <w:r w:rsidR="00234094">
        <w:rPr>
          <w:rFonts w:ascii="Times New Roman" w:hAnsi="Times New Roman" w:cs="Times New Roman"/>
          <w:sz w:val="24"/>
          <w:szCs w:val="24"/>
        </w:rPr>
        <w:t>pihak-pihak yang berkepentingan</w:t>
      </w:r>
      <w:r w:rsidRPr="00DB6297">
        <w:rPr>
          <w:rFonts w:ascii="Times New Roman" w:hAnsi="Times New Roman" w:cs="Times New Roman"/>
          <w:sz w:val="24"/>
          <w:szCs w:val="24"/>
        </w:rPr>
        <w:t>.</w:t>
      </w:r>
      <w:r>
        <w:rPr>
          <w:rStyle w:val="FootnoteReference"/>
          <w:rFonts w:ascii="Times New Roman" w:hAnsi="Times New Roman"/>
          <w:sz w:val="24"/>
          <w:szCs w:val="24"/>
        </w:rPr>
        <w:footnoteReference w:id="21"/>
      </w:r>
    </w:p>
    <w:p w:rsidR="00E40A26" w:rsidRDefault="00E40A26" w:rsidP="00D06E7F">
      <w:pPr>
        <w:pStyle w:val="ListParagraph"/>
        <w:spacing w:after="0" w:line="360" w:lineRule="auto"/>
        <w:ind w:firstLine="666"/>
        <w:jc w:val="both"/>
        <w:rPr>
          <w:rFonts w:ascii="Times New Roman" w:hAnsi="Times New Roman" w:cs="Times New Roman"/>
          <w:sz w:val="24"/>
          <w:szCs w:val="24"/>
        </w:rPr>
      </w:pPr>
      <w:r>
        <w:rPr>
          <w:rFonts w:ascii="Times New Roman" w:hAnsi="Times New Roman" w:cs="Times New Roman"/>
          <w:sz w:val="24"/>
          <w:szCs w:val="24"/>
        </w:rPr>
        <w:lastRenderedPageBreak/>
        <w:t>Konsep inti dalam pemasaran meliputi tiga hal penting yakni kebutuhan, keinginan dan permintaan.Kebutuhan adalah mereka sadari syarat hidup dasar manusia. Manusia hidup membutuhkan udara, makanan, air, pa</w:t>
      </w:r>
      <w:r w:rsidR="00234094">
        <w:rPr>
          <w:rFonts w:ascii="Times New Roman" w:hAnsi="Times New Roman" w:cs="Times New Roman"/>
          <w:sz w:val="24"/>
          <w:szCs w:val="24"/>
        </w:rPr>
        <w:t>kaian, tempat tinggal untuk bisa</w:t>
      </w:r>
      <w:r w:rsidR="00234094" w:rsidRPr="004E249F">
        <w:rPr>
          <w:rFonts w:ascii="Times New Roman" w:hAnsi="Times New Roman" w:cs="Times New Roman"/>
          <w:i/>
          <w:iCs/>
          <w:sz w:val="24"/>
          <w:szCs w:val="24"/>
        </w:rPr>
        <w:t>survive</w:t>
      </w:r>
      <w:r w:rsidR="00234094">
        <w:rPr>
          <w:rFonts w:ascii="Times New Roman" w:hAnsi="Times New Roman" w:cs="Times New Roman"/>
          <w:sz w:val="24"/>
          <w:szCs w:val="24"/>
        </w:rPr>
        <w:t xml:space="preserve"> (bertahan hidup)</w:t>
      </w:r>
      <w:r>
        <w:rPr>
          <w:rFonts w:ascii="Times New Roman" w:hAnsi="Times New Roman" w:cs="Times New Roman"/>
          <w:sz w:val="24"/>
          <w:szCs w:val="24"/>
        </w:rPr>
        <w:t xml:space="preserve">. </w:t>
      </w:r>
      <w:r w:rsidR="00234094">
        <w:rPr>
          <w:rFonts w:ascii="Times New Roman" w:hAnsi="Times New Roman" w:cs="Times New Roman"/>
          <w:sz w:val="24"/>
          <w:szCs w:val="24"/>
        </w:rPr>
        <w:t>Manusia juga memiliki kebutuhan yang sangat kuat akan kebutuhan pendukung seperti pendidikan, hiburan atau bahkan rekreasi. Kebutuhan-kebutuhan tersebut</w:t>
      </w:r>
      <w:r>
        <w:rPr>
          <w:rFonts w:ascii="Times New Roman" w:hAnsi="Times New Roman" w:cs="Times New Roman"/>
          <w:sz w:val="24"/>
          <w:szCs w:val="24"/>
        </w:rPr>
        <w:t xml:space="preserve"> yang kemudian </w:t>
      </w:r>
      <w:r w:rsidR="00234094">
        <w:rPr>
          <w:rFonts w:ascii="Times New Roman" w:hAnsi="Times New Roman" w:cs="Times New Roman"/>
          <w:sz w:val="24"/>
          <w:szCs w:val="24"/>
        </w:rPr>
        <w:t>lahir menjadi sebuah keinginan ketika ditujukanke</w:t>
      </w:r>
      <w:r>
        <w:rPr>
          <w:rFonts w:ascii="Times New Roman" w:hAnsi="Times New Roman" w:cs="Times New Roman"/>
          <w:sz w:val="24"/>
          <w:szCs w:val="24"/>
        </w:rPr>
        <w:t xml:space="preserve">pada </w:t>
      </w:r>
      <w:r w:rsidR="00234094">
        <w:rPr>
          <w:rFonts w:ascii="Times New Roman" w:hAnsi="Times New Roman" w:cs="Times New Roman"/>
          <w:sz w:val="24"/>
          <w:szCs w:val="24"/>
        </w:rPr>
        <w:t>suatu objek</w:t>
      </w:r>
      <w:r>
        <w:rPr>
          <w:rFonts w:ascii="Times New Roman" w:hAnsi="Times New Roman" w:cs="Times New Roman"/>
          <w:sz w:val="24"/>
          <w:szCs w:val="24"/>
        </w:rPr>
        <w:t xml:space="preserve"> tertentu yang dapat </w:t>
      </w:r>
      <w:r w:rsidR="00234094">
        <w:rPr>
          <w:rFonts w:ascii="Times New Roman" w:hAnsi="Times New Roman" w:cs="Times New Roman"/>
          <w:sz w:val="24"/>
          <w:szCs w:val="24"/>
        </w:rPr>
        <w:t>memberikan kepuasan akan</w:t>
      </w:r>
      <w:r>
        <w:rPr>
          <w:rFonts w:ascii="Times New Roman" w:hAnsi="Times New Roman" w:cs="Times New Roman"/>
          <w:sz w:val="24"/>
          <w:szCs w:val="24"/>
        </w:rPr>
        <w:t xml:space="preserve"> kebutuhan tersebut. </w:t>
      </w:r>
      <w:r w:rsidR="00234094">
        <w:rPr>
          <w:rFonts w:ascii="Times New Roman" w:hAnsi="Times New Roman" w:cs="Times New Roman"/>
          <w:sz w:val="24"/>
          <w:szCs w:val="24"/>
        </w:rPr>
        <w:t xml:space="preserve">Dari keinginan-keinginan tersebut kemudian muncullah permintaan </w:t>
      </w:r>
      <w:r w:rsidR="00881ECB">
        <w:rPr>
          <w:rFonts w:ascii="Times New Roman" w:hAnsi="Times New Roman" w:cs="Times New Roman"/>
          <w:sz w:val="24"/>
          <w:szCs w:val="24"/>
        </w:rPr>
        <w:t xml:space="preserve">sebagai suatu bentuk refleksiakan adanya </w:t>
      </w:r>
      <w:r>
        <w:rPr>
          <w:rFonts w:ascii="Times New Roman" w:hAnsi="Times New Roman" w:cs="Times New Roman"/>
          <w:sz w:val="24"/>
          <w:szCs w:val="24"/>
        </w:rPr>
        <w:t xml:space="preserve">produk-produk tertentu yang </w:t>
      </w:r>
      <w:r w:rsidR="00881ECB">
        <w:rPr>
          <w:rFonts w:ascii="Times New Roman" w:hAnsi="Times New Roman" w:cs="Times New Roman"/>
          <w:sz w:val="24"/>
          <w:szCs w:val="24"/>
        </w:rPr>
        <w:t xml:space="preserve">di dukung  dan di sertai dengan </w:t>
      </w:r>
      <w:r>
        <w:rPr>
          <w:rFonts w:ascii="Times New Roman" w:hAnsi="Times New Roman" w:cs="Times New Roman"/>
          <w:sz w:val="24"/>
          <w:szCs w:val="24"/>
        </w:rPr>
        <w:t xml:space="preserve">kemampuan </w:t>
      </w:r>
      <w:r w:rsidR="00881ECB">
        <w:rPr>
          <w:rFonts w:ascii="Times New Roman" w:hAnsi="Times New Roman" w:cs="Times New Roman"/>
          <w:sz w:val="24"/>
          <w:szCs w:val="24"/>
        </w:rPr>
        <w:t>bayar</w:t>
      </w:r>
      <w:r>
        <w:rPr>
          <w:rFonts w:ascii="Times New Roman" w:hAnsi="Times New Roman" w:cs="Times New Roman"/>
          <w:sz w:val="24"/>
          <w:szCs w:val="24"/>
        </w:rPr>
        <w:t>.</w:t>
      </w:r>
      <w:r>
        <w:rPr>
          <w:rStyle w:val="FootnoteReference"/>
          <w:rFonts w:ascii="Times New Roman" w:hAnsi="Times New Roman"/>
          <w:sz w:val="24"/>
          <w:szCs w:val="24"/>
        </w:rPr>
        <w:footnoteReference w:id="22"/>
      </w:r>
    </w:p>
    <w:p w:rsidR="00E40A26" w:rsidRPr="00DB6297" w:rsidRDefault="00881ECB" w:rsidP="00D06E7F">
      <w:pPr>
        <w:pStyle w:val="ListParagraph"/>
        <w:spacing w:after="0" w:line="360" w:lineRule="auto"/>
        <w:ind w:firstLine="666"/>
        <w:jc w:val="both"/>
        <w:rPr>
          <w:rFonts w:ascii="Times New Roman" w:hAnsi="Times New Roman" w:cs="Times New Roman"/>
          <w:b/>
          <w:bCs/>
          <w:sz w:val="24"/>
          <w:szCs w:val="24"/>
          <w:lang w:val="en-US"/>
        </w:rPr>
      </w:pPr>
      <w:r>
        <w:rPr>
          <w:rFonts w:ascii="Times New Roman" w:hAnsi="Times New Roman" w:cs="Times New Roman"/>
          <w:sz w:val="24"/>
          <w:szCs w:val="24"/>
        </w:rPr>
        <w:t>Pemasaran perusahaan jasa seperti bank atau BMT secara umum memiliki t</w:t>
      </w:r>
      <w:r w:rsidR="00E40A26">
        <w:rPr>
          <w:rFonts w:ascii="Times New Roman" w:hAnsi="Times New Roman" w:cs="Times New Roman"/>
          <w:sz w:val="24"/>
          <w:szCs w:val="24"/>
        </w:rPr>
        <w:t>ujuan pemasaran sebagai berikut</w:t>
      </w:r>
      <w:r w:rsidR="00E40A26">
        <w:rPr>
          <w:rStyle w:val="FootnoteReference"/>
          <w:rFonts w:ascii="Times New Roman" w:hAnsi="Times New Roman"/>
          <w:sz w:val="24"/>
          <w:szCs w:val="24"/>
        </w:rPr>
        <w:footnoteReference w:id="23"/>
      </w:r>
      <w:r w:rsidR="00E40A26">
        <w:rPr>
          <w:rFonts w:ascii="Times New Roman" w:hAnsi="Times New Roman" w:cs="Times New Roman"/>
          <w:sz w:val="24"/>
          <w:szCs w:val="24"/>
        </w:rPr>
        <w:t>:</w:t>
      </w:r>
    </w:p>
    <w:p w:rsidR="00E40A26" w:rsidRDefault="00881ECB" w:rsidP="00D06E7F">
      <w:pPr>
        <w:pStyle w:val="ListParagraph"/>
        <w:numPr>
          <w:ilvl w:val="0"/>
          <w:numId w:val="25"/>
        </w:numPr>
        <w:spacing w:after="0" w:line="360" w:lineRule="auto"/>
        <w:ind w:left="1211" w:hanging="425"/>
        <w:jc w:val="both"/>
        <w:rPr>
          <w:rFonts w:ascii="Times New Roman" w:hAnsi="Times New Roman" w:cs="Times New Roman"/>
          <w:sz w:val="24"/>
          <w:szCs w:val="24"/>
        </w:rPr>
      </w:pPr>
      <w:r>
        <w:rPr>
          <w:rFonts w:ascii="Times New Roman" w:hAnsi="Times New Roman" w:cs="Times New Roman"/>
          <w:sz w:val="24"/>
          <w:szCs w:val="24"/>
          <w:lang w:val="en-US"/>
        </w:rPr>
        <w:t xml:space="preserve">Memaksimumkan konsumsi atau memudahkan dan merangsang kosumsi untuk kemudian menarik </w:t>
      </w:r>
      <w:r>
        <w:rPr>
          <w:rFonts w:ascii="Times New Roman" w:hAnsi="Times New Roman" w:cs="Times New Roman"/>
          <w:sz w:val="24"/>
          <w:szCs w:val="24"/>
          <w:lang w:val="en-US"/>
        </w:rPr>
        <w:lastRenderedPageBreak/>
        <w:t>nasabah atau calon konsumen untuk membeli produk yang ditawarkan oleh lembaga keuangan baik bank ataupun BMT yang dilakukan secara berulang.</w:t>
      </w:r>
    </w:p>
    <w:p w:rsidR="00E40A26" w:rsidRDefault="00E40A26" w:rsidP="00D06E7F">
      <w:pPr>
        <w:pStyle w:val="ListParagraph"/>
        <w:numPr>
          <w:ilvl w:val="0"/>
          <w:numId w:val="25"/>
        </w:numPr>
        <w:spacing w:after="0" w:line="360" w:lineRule="auto"/>
        <w:ind w:left="1211" w:hanging="425"/>
        <w:jc w:val="both"/>
        <w:rPr>
          <w:rFonts w:ascii="Times New Roman" w:hAnsi="Times New Roman" w:cs="Times New Roman"/>
          <w:sz w:val="24"/>
          <w:szCs w:val="24"/>
        </w:rPr>
      </w:pPr>
      <w:r>
        <w:rPr>
          <w:rFonts w:ascii="Times New Roman" w:hAnsi="Times New Roman" w:cs="Times New Roman"/>
          <w:sz w:val="24"/>
          <w:szCs w:val="24"/>
        </w:rPr>
        <w:t xml:space="preserve">Memaksimumkan </w:t>
      </w:r>
      <w:r w:rsidR="00881ECB">
        <w:rPr>
          <w:rFonts w:ascii="Times New Roman" w:hAnsi="Times New Roman" w:cs="Times New Roman"/>
          <w:sz w:val="24"/>
          <w:szCs w:val="24"/>
        </w:rPr>
        <w:t>kepuasan para konsumenmelalui berbagai</w:t>
      </w:r>
      <w:r>
        <w:rPr>
          <w:rFonts w:ascii="Times New Roman" w:hAnsi="Times New Roman" w:cs="Times New Roman"/>
          <w:sz w:val="24"/>
          <w:szCs w:val="24"/>
        </w:rPr>
        <w:t xml:space="preserve"> pelayanan yang</w:t>
      </w:r>
      <w:r w:rsidR="00881ECB">
        <w:rPr>
          <w:rFonts w:ascii="Times New Roman" w:hAnsi="Times New Roman" w:cs="Times New Roman"/>
          <w:sz w:val="24"/>
          <w:szCs w:val="24"/>
        </w:rPr>
        <w:t xml:space="preserve"> diberikan sesuai dengan yang</w:t>
      </w:r>
      <w:r>
        <w:rPr>
          <w:rFonts w:ascii="Times New Roman" w:hAnsi="Times New Roman" w:cs="Times New Roman"/>
          <w:sz w:val="24"/>
          <w:szCs w:val="24"/>
        </w:rPr>
        <w:t xml:space="preserve"> diinginkan nasabah.</w:t>
      </w:r>
    </w:p>
    <w:p w:rsidR="00E40A26" w:rsidRDefault="00881ECB" w:rsidP="00D06E7F">
      <w:pPr>
        <w:pStyle w:val="ListParagraph"/>
        <w:numPr>
          <w:ilvl w:val="0"/>
          <w:numId w:val="25"/>
        </w:numPr>
        <w:spacing w:after="0" w:line="360" w:lineRule="auto"/>
        <w:ind w:left="1211" w:hanging="425"/>
        <w:jc w:val="both"/>
        <w:rPr>
          <w:rFonts w:ascii="Times New Roman" w:hAnsi="Times New Roman" w:cs="Times New Roman"/>
          <w:sz w:val="24"/>
          <w:szCs w:val="24"/>
        </w:rPr>
      </w:pPr>
      <w:r>
        <w:rPr>
          <w:rFonts w:ascii="Times New Roman" w:hAnsi="Times New Roman" w:cs="Times New Roman"/>
          <w:sz w:val="24"/>
          <w:szCs w:val="24"/>
        </w:rPr>
        <w:t>Memaksimumkanvariasi</w:t>
      </w:r>
      <w:r w:rsidR="00E40A26">
        <w:rPr>
          <w:rFonts w:ascii="Times New Roman" w:hAnsi="Times New Roman" w:cs="Times New Roman"/>
          <w:sz w:val="24"/>
          <w:szCs w:val="24"/>
        </w:rPr>
        <w:t xml:space="preserve"> (ragam produk) </w:t>
      </w:r>
      <w:r>
        <w:rPr>
          <w:rFonts w:ascii="Times New Roman" w:hAnsi="Times New Roman" w:cs="Times New Roman"/>
          <w:sz w:val="24"/>
          <w:szCs w:val="24"/>
        </w:rPr>
        <w:t>yangmana artinya lembaga yang bersangkutan</w:t>
      </w:r>
      <w:r w:rsidR="00586DF6">
        <w:rPr>
          <w:rFonts w:ascii="Times New Roman" w:hAnsi="Times New Roman" w:cs="Times New Roman"/>
          <w:sz w:val="24"/>
          <w:szCs w:val="24"/>
        </w:rPr>
        <w:t>baik bank atau BMT</w:t>
      </w:r>
      <w:r>
        <w:rPr>
          <w:rFonts w:ascii="Times New Roman" w:hAnsi="Times New Roman" w:cs="Times New Roman"/>
          <w:sz w:val="24"/>
          <w:szCs w:val="24"/>
        </w:rPr>
        <w:t xml:space="preserve"> haru</w:t>
      </w:r>
      <w:r w:rsidR="00586DF6">
        <w:rPr>
          <w:rFonts w:ascii="Times New Roman" w:hAnsi="Times New Roman" w:cs="Times New Roman"/>
          <w:sz w:val="24"/>
          <w:szCs w:val="24"/>
        </w:rPr>
        <w:t>s</w:t>
      </w:r>
      <w:r>
        <w:rPr>
          <w:rFonts w:ascii="Times New Roman" w:hAnsi="Times New Roman" w:cs="Times New Roman"/>
          <w:sz w:val="24"/>
          <w:szCs w:val="24"/>
        </w:rPr>
        <w:t xml:space="preserve"> bisa menyediakan berbagai pilihan jenis produk </w:t>
      </w:r>
      <w:r w:rsidR="00586DF6">
        <w:rPr>
          <w:rFonts w:ascii="Times New Roman" w:hAnsi="Times New Roman" w:cs="Times New Roman"/>
          <w:sz w:val="24"/>
          <w:szCs w:val="24"/>
        </w:rPr>
        <w:t>supaya nasabah dapat memilih produk apa yang sekiranya dibutuhkan dan sesuai dengan apa yang dikehendaki.</w:t>
      </w:r>
    </w:p>
    <w:p w:rsidR="00E40A26" w:rsidRPr="00586DF6" w:rsidRDefault="00586DF6" w:rsidP="00D06E7F">
      <w:pPr>
        <w:pStyle w:val="ListParagraph"/>
        <w:numPr>
          <w:ilvl w:val="0"/>
          <w:numId w:val="25"/>
        </w:numPr>
        <w:spacing w:after="0" w:line="360" w:lineRule="auto"/>
        <w:ind w:left="1211" w:hanging="425"/>
        <w:jc w:val="both"/>
        <w:rPr>
          <w:rFonts w:ascii="Times New Roman" w:hAnsi="Times New Roman" w:cs="Times New Roman"/>
          <w:sz w:val="24"/>
          <w:szCs w:val="24"/>
        </w:rPr>
      </w:pPr>
      <w:r w:rsidRPr="00586DF6">
        <w:rPr>
          <w:rFonts w:ascii="Times New Roman" w:hAnsi="Times New Roman" w:cs="Times New Roman"/>
          <w:sz w:val="24"/>
          <w:szCs w:val="24"/>
        </w:rPr>
        <w:t xml:space="preserve">Memaksimumkan mutu atau kualitas hidup </w:t>
      </w:r>
      <w:r w:rsidR="00E40A26" w:rsidRPr="00586DF6">
        <w:rPr>
          <w:rFonts w:ascii="Times New Roman" w:hAnsi="Times New Roman" w:cs="Times New Roman"/>
          <w:sz w:val="24"/>
          <w:szCs w:val="24"/>
        </w:rPr>
        <w:t xml:space="preserve">dengan memberikan berbagai kemudahan </w:t>
      </w:r>
      <w:r w:rsidRPr="00586DF6">
        <w:rPr>
          <w:rFonts w:ascii="Times New Roman" w:hAnsi="Times New Roman" w:cs="Times New Roman"/>
          <w:sz w:val="24"/>
          <w:szCs w:val="24"/>
        </w:rPr>
        <w:t xml:space="preserve">dan menciptakan iklim yang efisisen </w:t>
      </w:r>
      <w:r>
        <w:rPr>
          <w:rFonts w:ascii="Times New Roman" w:hAnsi="Times New Roman" w:cs="Times New Roman"/>
          <w:sz w:val="24"/>
          <w:szCs w:val="24"/>
        </w:rPr>
        <w:t>kepada nasabah.</w:t>
      </w:r>
    </w:p>
    <w:p w:rsidR="00E40A26" w:rsidRPr="00DB6297" w:rsidRDefault="00E40A26" w:rsidP="00D06E7F">
      <w:pPr>
        <w:pStyle w:val="ListParagraph"/>
        <w:numPr>
          <w:ilvl w:val="0"/>
          <w:numId w:val="50"/>
        </w:numPr>
        <w:spacing w:after="0" w:line="360" w:lineRule="auto"/>
        <w:ind w:left="720"/>
        <w:jc w:val="both"/>
        <w:rPr>
          <w:rFonts w:ascii="Times New Roman" w:hAnsi="Times New Roman" w:cs="Times New Roman"/>
          <w:sz w:val="24"/>
          <w:szCs w:val="24"/>
        </w:rPr>
      </w:pPr>
      <w:r w:rsidRPr="00D06E7F">
        <w:rPr>
          <w:rFonts w:ascii="Times New Roman" w:hAnsi="Times New Roman" w:cs="Times New Roman"/>
          <w:b/>
          <w:bCs/>
          <w:sz w:val="24"/>
          <w:szCs w:val="24"/>
          <w:lang w:val="en-US"/>
        </w:rPr>
        <w:t>Pengertian</w:t>
      </w:r>
      <w:r w:rsidRPr="00DB6297">
        <w:rPr>
          <w:rFonts w:ascii="Times New Roman" w:hAnsi="Times New Roman" w:cs="Times New Roman"/>
          <w:b/>
          <w:bCs/>
          <w:sz w:val="24"/>
          <w:szCs w:val="24"/>
        </w:rPr>
        <w:t xml:space="preserve"> </w:t>
      </w:r>
      <w:r w:rsidRPr="00570205">
        <w:rPr>
          <w:rFonts w:ascii="Times New Roman" w:hAnsi="Times New Roman" w:cs="Times New Roman"/>
          <w:b/>
          <w:bCs/>
          <w:i/>
          <w:iCs/>
          <w:sz w:val="24"/>
          <w:szCs w:val="24"/>
        </w:rPr>
        <w:t>Marketing Mix</w:t>
      </w:r>
    </w:p>
    <w:p w:rsidR="00E40A26" w:rsidRPr="00DB6297" w:rsidRDefault="00E40A26" w:rsidP="00D06E7F">
      <w:pPr>
        <w:pStyle w:val="ListParagraph"/>
        <w:spacing w:after="0" w:line="360" w:lineRule="auto"/>
        <w:ind w:firstLine="666"/>
        <w:jc w:val="both"/>
        <w:rPr>
          <w:rFonts w:ascii="Times New Roman" w:hAnsi="Times New Roman" w:cs="Times New Roman"/>
          <w:sz w:val="24"/>
          <w:szCs w:val="24"/>
        </w:rPr>
      </w:pPr>
      <w:r w:rsidRPr="00DB6297">
        <w:rPr>
          <w:rFonts w:ascii="Times New Roman" w:hAnsi="Times New Roman" w:cs="Times New Roman"/>
          <w:i/>
          <w:sz w:val="24"/>
          <w:szCs w:val="24"/>
        </w:rPr>
        <w:t>M</w:t>
      </w:r>
      <w:r w:rsidRPr="00DB6297">
        <w:rPr>
          <w:rFonts w:ascii="Times New Roman" w:hAnsi="Times New Roman" w:cs="Times New Roman"/>
          <w:i/>
          <w:sz w:val="24"/>
          <w:szCs w:val="24"/>
          <w:lang w:val="id-ID"/>
        </w:rPr>
        <w:t>arketing mix</w:t>
      </w:r>
      <w:r w:rsidRPr="00DB6297">
        <w:rPr>
          <w:rFonts w:ascii="Times New Roman" w:hAnsi="Times New Roman" w:cs="Times New Roman"/>
          <w:sz w:val="24"/>
          <w:szCs w:val="24"/>
        </w:rPr>
        <w:t xml:space="preserve"> atau bauran pemasaran </w:t>
      </w:r>
      <w:r w:rsidRPr="00DB6297">
        <w:rPr>
          <w:rFonts w:ascii="Times New Roman" w:hAnsi="Times New Roman" w:cs="Times New Roman"/>
          <w:sz w:val="24"/>
          <w:szCs w:val="24"/>
          <w:lang w:val="id-ID"/>
        </w:rPr>
        <w:t xml:space="preserve">merupakan strategi yang dijalankan perusahaan, yang berkaitan dengan penentuan, bagaimana perusahaan menyajikan penawaran produk pada satu segmen pasar tertentu, yang merupakan sasaran pasarnya. Kombinasi yang terdapat dalam </w:t>
      </w:r>
      <w:r w:rsidRPr="005C309C">
        <w:rPr>
          <w:rFonts w:ascii="Times New Roman" w:hAnsi="Times New Roman" w:cs="Times New Roman"/>
          <w:i/>
          <w:iCs/>
          <w:sz w:val="24"/>
          <w:szCs w:val="24"/>
          <w:lang w:val="id-ID"/>
        </w:rPr>
        <w:t>marketing mix</w:t>
      </w:r>
      <w:r w:rsidRPr="00DB6297">
        <w:rPr>
          <w:rFonts w:ascii="Times New Roman" w:hAnsi="Times New Roman" w:cs="Times New Roman"/>
          <w:sz w:val="24"/>
          <w:szCs w:val="24"/>
          <w:lang w:val="id-ID"/>
        </w:rPr>
        <w:t xml:space="preserve"> harus dilakukan </w:t>
      </w:r>
      <w:r w:rsidRPr="00DB6297">
        <w:rPr>
          <w:rFonts w:ascii="Times New Roman" w:hAnsi="Times New Roman" w:cs="Times New Roman"/>
          <w:sz w:val="24"/>
          <w:szCs w:val="24"/>
          <w:lang w:val="id-ID"/>
        </w:rPr>
        <w:lastRenderedPageBreak/>
        <w:t xml:space="preserve">secara terpadu, artinya dalam penerapan  dan pelaksanaanya komponen yang satu harus memperhatikan komponen lainnya karena antara satu komponen dengan komponen lainnya saling berkaitan.Pakar pemasaran mendefinisikan bauran pemasaran sektor jasa ada 4 (4p) yaitu </w:t>
      </w:r>
    </w:p>
    <w:p w:rsidR="00E40A26" w:rsidRPr="00DB6297" w:rsidRDefault="00E40A26" w:rsidP="00D06E7F">
      <w:pPr>
        <w:pStyle w:val="ListParagraph"/>
        <w:numPr>
          <w:ilvl w:val="0"/>
          <w:numId w:val="24"/>
        </w:numPr>
        <w:spacing w:after="0" w:line="360" w:lineRule="auto"/>
        <w:ind w:left="1146" w:hanging="426"/>
        <w:jc w:val="both"/>
        <w:rPr>
          <w:rFonts w:ascii="Times New Roman" w:hAnsi="Times New Roman" w:cs="Times New Roman"/>
          <w:sz w:val="24"/>
          <w:szCs w:val="24"/>
          <w:lang w:val="id-ID"/>
        </w:rPr>
      </w:pPr>
      <w:r>
        <w:rPr>
          <w:rFonts w:ascii="Times New Roman" w:hAnsi="Times New Roman" w:cs="Times New Roman"/>
          <w:iCs/>
          <w:sz w:val="24"/>
          <w:szCs w:val="24"/>
          <w:lang w:val="id-ID"/>
        </w:rPr>
        <w:t xml:space="preserve">Produk </w:t>
      </w:r>
      <w:r>
        <w:rPr>
          <w:rFonts w:ascii="Times New Roman" w:hAnsi="Times New Roman" w:cs="Times New Roman"/>
          <w:i/>
          <w:sz w:val="24"/>
          <w:szCs w:val="24"/>
          <w:lang w:val="id-ID"/>
        </w:rPr>
        <w:t>(product)</w:t>
      </w:r>
    </w:p>
    <w:p w:rsidR="00E40A26" w:rsidRPr="00DB6297" w:rsidRDefault="00E40A26" w:rsidP="00D06E7F">
      <w:pPr>
        <w:pStyle w:val="ListParagraph"/>
        <w:spacing w:after="0" w:line="360" w:lineRule="auto"/>
        <w:ind w:left="1146" w:firstLine="600"/>
        <w:jc w:val="both"/>
        <w:rPr>
          <w:rFonts w:ascii="Times New Roman" w:hAnsi="Times New Roman" w:cs="Times New Roman"/>
          <w:sz w:val="24"/>
          <w:szCs w:val="24"/>
          <w:lang w:val="id-ID"/>
        </w:rPr>
      </w:pPr>
      <w:r w:rsidRPr="00D06E7F">
        <w:rPr>
          <w:rFonts w:ascii="Times New Roman" w:hAnsi="Times New Roman" w:cs="Times New Roman"/>
          <w:iCs/>
          <w:sz w:val="24"/>
          <w:szCs w:val="24"/>
          <w:lang w:val="id-ID"/>
        </w:rPr>
        <w:t xml:space="preserve">Produk adalah segala sesuatu yang dapat ditawarkan di pasar untuk memuaskan kebutuhan dan keinginan konsumen.Produk terdiri atas barang, jasa, pegalaman, events, orang, tempat, kepemilikan, organisasi, informasi dan ide.Jadi produk bukan hanya dalam bentuk sesuatu yang berwujud saja, tetapi juga sesuatu yang tidak berwujud seperti pelayanan jasa.Semua diperuntukkan bagi pemuasan kebutuhan dan keinginan dari konsumen. </w:t>
      </w:r>
      <w:r w:rsidRPr="00DB6297">
        <w:rPr>
          <w:rFonts w:ascii="Times New Roman" w:hAnsi="Times New Roman" w:cs="Times New Roman"/>
          <w:iCs/>
          <w:sz w:val="24"/>
          <w:szCs w:val="24"/>
        </w:rPr>
        <w:t>Konsumen tidak hanya membeli produk yang dapat memenuhi kebutuhannya akan tetapi juga bertujuan memuaskan keinginannya.</w:t>
      </w:r>
      <w:r>
        <w:rPr>
          <w:rStyle w:val="FootnoteReference"/>
          <w:rFonts w:ascii="Times New Roman" w:hAnsi="Times New Roman"/>
          <w:iCs/>
          <w:sz w:val="24"/>
          <w:szCs w:val="24"/>
        </w:rPr>
        <w:footnoteReference w:id="24"/>
      </w:r>
    </w:p>
    <w:p w:rsidR="00E40A26" w:rsidRDefault="00E40A26" w:rsidP="00D06E7F">
      <w:pPr>
        <w:pStyle w:val="ListParagraph"/>
        <w:spacing w:after="0" w:line="360" w:lineRule="auto"/>
        <w:ind w:left="1146" w:firstLine="600"/>
        <w:jc w:val="both"/>
        <w:rPr>
          <w:rFonts w:ascii="Times New Roman" w:hAnsi="Times New Roman" w:cs="Times New Roman"/>
          <w:i/>
          <w:sz w:val="24"/>
          <w:szCs w:val="24"/>
          <w:lang w:val="en-US"/>
        </w:rPr>
      </w:pPr>
      <w:r>
        <w:rPr>
          <w:rFonts w:ascii="Times New Roman" w:hAnsi="Times New Roman" w:cs="Times New Roman"/>
          <w:iCs/>
          <w:sz w:val="24"/>
          <w:szCs w:val="24"/>
          <w:lang w:val="id-ID"/>
        </w:rPr>
        <w:lastRenderedPageBreak/>
        <w:t xml:space="preserve">Produk menjadi suatu hal yang sangat penting </w:t>
      </w:r>
      <w:r w:rsidRPr="007E05CC">
        <w:rPr>
          <w:rFonts w:ascii="Times New Roman" w:hAnsi="Times New Roman" w:cs="Times New Roman"/>
          <w:iCs/>
          <w:sz w:val="24"/>
          <w:szCs w:val="24"/>
        </w:rPr>
        <w:t>karena</w:t>
      </w:r>
      <w:r>
        <w:rPr>
          <w:rFonts w:ascii="Times New Roman" w:hAnsi="Times New Roman" w:cs="Times New Roman"/>
          <w:iCs/>
          <w:sz w:val="24"/>
          <w:szCs w:val="24"/>
          <w:lang w:val="id-ID"/>
        </w:rPr>
        <w:t xml:space="preserve"> dapat mempengaruhi elemen yang lainnya. </w:t>
      </w:r>
      <w:r w:rsidRPr="00C81659">
        <w:rPr>
          <w:rFonts w:ascii="Times New Roman" w:hAnsi="Times New Roman" w:cs="Times New Roman"/>
          <w:iCs/>
          <w:sz w:val="24"/>
          <w:szCs w:val="24"/>
        </w:rPr>
        <w:t>Dalam sebuah produk terdapat fungsi produk dan fa</w:t>
      </w:r>
      <w:r w:rsidRPr="00C81659">
        <w:rPr>
          <w:rFonts w:ascii="Times New Roman" w:hAnsi="Times New Roman" w:cs="Times New Roman"/>
          <w:iCs/>
          <w:sz w:val="24"/>
          <w:szCs w:val="24"/>
          <w:lang w:val="id-ID"/>
        </w:rPr>
        <w:t>k</w:t>
      </w:r>
      <w:r w:rsidRPr="00C81659">
        <w:rPr>
          <w:rFonts w:ascii="Times New Roman" w:hAnsi="Times New Roman" w:cs="Times New Roman"/>
          <w:iCs/>
          <w:sz w:val="24"/>
          <w:szCs w:val="24"/>
        </w:rPr>
        <w:t>tor lain yang diharapakan oleh para konsumen. Fa</w:t>
      </w:r>
      <w:r w:rsidRPr="00C81659">
        <w:rPr>
          <w:rFonts w:ascii="Times New Roman" w:hAnsi="Times New Roman" w:cs="Times New Roman"/>
          <w:iCs/>
          <w:sz w:val="24"/>
          <w:szCs w:val="24"/>
          <w:lang w:val="id-ID"/>
        </w:rPr>
        <w:t>k</w:t>
      </w:r>
      <w:r w:rsidRPr="00C81659">
        <w:rPr>
          <w:rFonts w:ascii="Times New Roman" w:hAnsi="Times New Roman" w:cs="Times New Roman"/>
          <w:iCs/>
          <w:sz w:val="24"/>
          <w:szCs w:val="24"/>
        </w:rPr>
        <w:t xml:space="preserve">tor-faktor </w:t>
      </w:r>
      <w:r w:rsidRPr="00C81659">
        <w:rPr>
          <w:rFonts w:ascii="Times New Roman" w:hAnsi="Times New Roman" w:cs="Times New Roman"/>
          <w:iCs/>
          <w:sz w:val="24"/>
          <w:szCs w:val="24"/>
          <w:lang w:val="id-ID"/>
        </w:rPr>
        <w:t>yamg terdapat dalam suatu produk adalah mutu atau kualitas, penampilan, pilihan yang ada, ciri khas, gaya, bentuk, merk, pembungkus, pelayanan dan jaminan.</w:t>
      </w:r>
    </w:p>
    <w:p w:rsidR="00E40A26" w:rsidRPr="00DB6297" w:rsidRDefault="00E40A26" w:rsidP="00D06E7F">
      <w:pPr>
        <w:pStyle w:val="ListParagraph"/>
        <w:spacing w:after="0" w:line="360" w:lineRule="auto"/>
        <w:ind w:left="1146" w:firstLine="600"/>
        <w:jc w:val="both"/>
        <w:rPr>
          <w:rFonts w:ascii="Times New Roman" w:hAnsi="Times New Roman" w:cs="Times New Roman"/>
          <w:i/>
          <w:sz w:val="24"/>
          <w:szCs w:val="24"/>
          <w:lang w:val="id-ID"/>
        </w:rPr>
      </w:pPr>
      <w:r>
        <w:rPr>
          <w:rFonts w:ascii="Times New Roman" w:hAnsi="Times New Roman" w:cs="Times New Roman"/>
          <w:iCs/>
          <w:sz w:val="24"/>
          <w:szCs w:val="24"/>
          <w:lang w:val="id-ID"/>
        </w:rPr>
        <w:t xml:space="preserve">Konsumen dalam membeli produk bukan karena </w:t>
      </w:r>
      <w:r w:rsidRPr="007E05CC">
        <w:rPr>
          <w:rFonts w:ascii="Times New Roman" w:hAnsi="Times New Roman" w:cs="Times New Roman"/>
          <w:iCs/>
          <w:sz w:val="24"/>
          <w:szCs w:val="24"/>
        </w:rPr>
        <w:t>fisik</w:t>
      </w:r>
      <w:r>
        <w:rPr>
          <w:rFonts w:ascii="Times New Roman" w:hAnsi="Times New Roman" w:cs="Times New Roman"/>
          <w:iCs/>
          <w:sz w:val="24"/>
          <w:szCs w:val="24"/>
          <w:lang w:val="id-ID"/>
        </w:rPr>
        <w:t xml:space="preserve"> produk semata-mata, tetapi karena manfaat yang ditimbulkan dari produk yang dibelinya tersebut. Produk dapat dibedakan atas tiga tingkatan, yaitu:</w:t>
      </w:r>
      <w:r>
        <w:rPr>
          <w:rStyle w:val="FootnoteReference"/>
          <w:rFonts w:ascii="Times New Roman" w:hAnsi="Times New Roman"/>
          <w:iCs/>
          <w:sz w:val="24"/>
          <w:szCs w:val="24"/>
          <w:lang w:val="id-ID"/>
        </w:rPr>
        <w:footnoteReference w:id="25"/>
      </w:r>
    </w:p>
    <w:p w:rsidR="00E40A26" w:rsidRDefault="00E40A26" w:rsidP="00D06E7F">
      <w:pPr>
        <w:pStyle w:val="ListParagraph"/>
        <w:numPr>
          <w:ilvl w:val="0"/>
          <w:numId w:val="26"/>
        </w:numPr>
        <w:spacing w:after="0" w:line="360" w:lineRule="auto"/>
        <w:ind w:left="1494" w:hanging="348"/>
        <w:jc w:val="both"/>
        <w:rPr>
          <w:rFonts w:ascii="Times New Roman" w:hAnsi="Times New Roman" w:cs="Times New Roman"/>
          <w:iCs/>
          <w:sz w:val="24"/>
          <w:szCs w:val="24"/>
          <w:lang w:val="id-ID"/>
        </w:rPr>
      </w:pPr>
      <w:r>
        <w:rPr>
          <w:rFonts w:ascii="Times New Roman" w:hAnsi="Times New Roman" w:cs="Times New Roman"/>
          <w:iCs/>
          <w:sz w:val="24"/>
          <w:szCs w:val="24"/>
          <w:lang w:val="id-ID"/>
        </w:rPr>
        <w:t>Produk inti (</w:t>
      </w:r>
      <w:r>
        <w:rPr>
          <w:rFonts w:ascii="Times New Roman" w:hAnsi="Times New Roman" w:cs="Times New Roman"/>
          <w:i/>
          <w:sz w:val="24"/>
          <w:szCs w:val="24"/>
          <w:lang w:val="id-ID"/>
        </w:rPr>
        <w:t>core product</w:t>
      </w:r>
      <w:r>
        <w:rPr>
          <w:rFonts w:ascii="Times New Roman" w:hAnsi="Times New Roman" w:cs="Times New Roman"/>
          <w:iCs/>
          <w:sz w:val="24"/>
          <w:szCs w:val="24"/>
          <w:lang w:val="id-ID"/>
        </w:rPr>
        <w:t>), yang merupakan inti atau dasar yang sesungguhnya dari produk yang ingin diperoleh atau didapatkan oleh seorang pembeli atau konsumen dari produk tersebut.</w:t>
      </w:r>
    </w:p>
    <w:p w:rsidR="00E40A26" w:rsidRDefault="00E40A26" w:rsidP="00D06E7F">
      <w:pPr>
        <w:pStyle w:val="ListParagraph"/>
        <w:numPr>
          <w:ilvl w:val="0"/>
          <w:numId w:val="26"/>
        </w:numPr>
        <w:spacing w:after="0" w:line="360" w:lineRule="auto"/>
        <w:ind w:left="1494" w:hanging="348"/>
        <w:jc w:val="both"/>
        <w:rPr>
          <w:rFonts w:ascii="Times New Roman" w:hAnsi="Times New Roman" w:cs="Times New Roman"/>
          <w:iCs/>
          <w:sz w:val="24"/>
          <w:szCs w:val="24"/>
          <w:lang w:val="id-ID"/>
        </w:rPr>
      </w:pPr>
      <w:r>
        <w:rPr>
          <w:rFonts w:ascii="Times New Roman" w:hAnsi="Times New Roman" w:cs="Times New Roman"/>
          <w:iCs/>
          <w:sz w:val="24"/>
          <w:szCs w:val="24"/>
          <w:lang w:val="id-ID"/>
        </w:rPr>
        <w:t>Produk formal (</w:t>
      </w:r>
      <w:r>
        <w:rPr>
          <w:rFonts w:ascii="Times New Roman" w:hAnsi="Times New Roman" w:cs="Times New Roman"/>
          <w:i/>
          <w:sz w:val="24"/>
          <w:szCs w:val="24"/>
          <w:lang w:val="id-ID"/>
        </w:rPr>
        <w:t>formal product</w:t>
      </w:r>
      <w:r>
        <w:rPr>
          <w:rFonts w:ascii="Times New Roman" w:hAnsi="Times New Roman" w:cs="Times New Roman"/>
          <w:iCs/>
          <w:sz w:val="24"/>
          <w:szCs w:val="24"/>
          <w:lang w:val="id-ID"/>
        </w:rPr>
        <w:t xml:space="preserve">), yang merupakan bentuk, model, kualitas/mutu, </w:t>
      </w:r>
      <w:r>
        <w:rPr>
          <w:rFonts w:ascii="Times New Roman" w:hAnsi="Times New Roman" w:cs="Times New Roman"/>
          <w:iCs/>
          <w:sz w:val="24"/>
          <w:szCs w:val="24"/>
          <w:lang w:val="id-ID"/>
        </w:rPr>
        <w:lastRenderedPageBreak/>
        <w:t>merek dan kemasan yang menyertai produk tersebut.</w:t>
      </w:r>
    </w:p>
    <w:p w:rsidR="00E40A26" w:rsidRDefault="00E40A26" w:rsidP="00D06E7F">
      <w:pPr>
        <w:pStyle w:val="ListParagraph"/>
        <w:numPr>
          <w:ilvl w:val="0"/>
          <w:numId w:val="26"/>
        </w:numPr>
        <w:spacing w:after="0" w:line="360" w:lineRule="auto"/>
        <w:ind w:left="1494" w:hanging="348"/>
        <w:jc w:val="both"/>
        <w:rPr>
          <w:rFonts w:ascii="Times New Roman" w:hAnsi="Times New Roman" w:cs="Times New Roman"/>
          <w:iCs/>
          <w:sz w:val="24"/>
          <w:szCs w:val="24"/>
          <w:lang w:val="id-ID"/>
        </w:rPr>
      </w:pPr>
      <w:r>
        <w:rPr>
          <w:rFonts w:ascii="Times New Roman" w:hAnsi="Times New Roman" w:cs="Times New Roman"/>
          <w:iCs/>
          <w:sz w:val="24"/>
          <w:szCs w:val="24"/>
          <w:lang w:val="id-ID"/>
        </w:rPr>
        <w:t>Produk tambahan (</w:t>
      </w:r>
      <w:r>
        <w:rPr>
          <w:rFonts w:ascii="Times New Roman" w:hAnsi="Times New Roman" w:cs="Times New Roman"/>
          <w:i/>
          <w:sz w:val="24"/>
          <w:szCs w:val="24"/>
          <w:lang w:val="id-ID"/>
        </w:rPr>
        <w:t>augemented product</w:t>
      </w:r>
      <w:r>
        <w:rPr>
          <w:rFonts w:ascii="Times New Roman" w:hAnsi="Times New Roman" w:cs="Times New Roman"/>
          <w:iCs/>
          <w:sz w:val="24"/>
          <w:szCs w:val="24"/>
          <w:lang w:val="id-ID"/>
        </w:rPr>
        <w:t>) adalah tambahan produk formal dengan berbagai jasa yang menyertainnya.</w:t>
      </w:r>
    </w:p>
    <w:p w:rsidR="00E40A26" w:rsidRDefault="00E40A26" w:rsidP="00D06E7F">
      <w:pPr>
        <w:pStyle w:val="ListParagraph"/>
        <w:spacing w:after="0" w:line="360" w:lineRule="auto"/>
        <w:ind w:left="1146" w:firstLine="600"/>
        <w:jc w:val="both"/>
        <w:rPr>
          <w:rFonts w:ascii="Times New Roman" w:hAnsi="Times New Roman" w:cs="Times New Roman"/>
          <w:iCs/>
          <w:sz w:val="24"/>
          <w:szCs w:val="24"/>
        </w:rPr>
      </w:pPr>
      <w:r w:rsidRPr="001261E9">
        <w:rPr>
          <w:rFonts w:ascii="Times New Roman" w:hAnsi="Times New Roman" w:cs="Times New Roman"/>
          <w:iCs/>
          <w:sz w:val="24"/>
          <w:szCs w:val="24"/>
        </w:rPr>
        <w:t>Perusahaan mempunyai berbagai cara untuk mengelola penjualan produknya, apakah menjual suatu produk (</w:t>
      </w:r>
      <w:r w:rsidRPr="001261E9">
        <w:rPr>
          <w:rFonts w:ascii="Times New Roman" w:hAnsi="Times New Roman" w:cs="Times New Roman"/>
          <w:i/>
          <w:sz w:val="24"/>
          <w:szCs w:val="24"/>
        </w:rPr>
        <w:t>single product</w:t>
      </w:r>
      <w:r w:rsidRPr="001261E9">
        <w:rPr>
          <w:rFonts w:ascii="Times New Roman" w:hAnsi="Times New Roman" w:cs="Times New Roman"/>
          <w:iCs/>
          <w:sz w:val="24"/>
          <w:szCs w:val="24"/>
        </w:rPr>
        <w:t>) atau menjual berbagai produk yang dikenal dengan sebagai produk campuran (</w:t>
      </w:r>
      <w:r w:rsidRPr="001261E9">
        <w:rPr>
          <w:rFonts w:ascii="Times New Roman" w:hAnsi="Times New Roman" w:cs="Times New Roman"/>
          <w:i/>
          <w:sz w:val="24"/>
          <w:szCs w:val="24"/>
        </w:rPr>
        <w:t>mix product</w:t>
      </w:r>
      <w:r w:rsidRPr="001261E9">
        <w:rPr>
          <w:rFonts w:ascii="Times New Roman" w:hAnsi="Times New Roman" w:cs="Times New Roman"/>
          <w:iCs/>
          <w:sz w:val="24"/>
          <w:szCs w:val="24"/>
        </w:rPr>
        <w:t>).</w:t>
      </w:r>
      <w:r>
        <w:rPr>
          <w:rStyle w:val="FootnoteReference"/>
          <w:rFonts w:ascii="Times New Roman" w:hAnsi="Times New Roman"/>
          <w:iCs/>
          <w:sz w:val="24"/>
          <w:szCs w:val="24"/>
        </w:rPr>
        <w:footnoteReference w:id="26"/>
      </w:r>
    </w:p>
    <w:p w:rsidR="00E40A26" w:rsidRDefault="00E40A26" w:rsidP="00D06E7F">
      <w:pPr>
        <w:pStyle w:val="ListParagraph"/>
        <w:numPr>
          <w:ilvl w:val="0"/>
          <w:numId w:val="51"/>
        </w:numPr>
        <w:spacing w:after="0" w:line="360" w:lineRule="auto"/>
        <w:ind w:left="1571" w:hanging="425"/>
        <w:jc w:val="both"/>
        <w:rPr>
          <w:rFonts w:ascii="Times New Roman" w:hAnsi="Times New Roman" w:cs="Times New Roman"/>
          <w:iCs/>
          <w:sz w:val="24"/>
          <w:szCs w:val="24"/>
        </w:rPr>
      </w:pPr>
      <w:r>
        <w:rPr>
          <w:rFonts w:ascii="Times New Roman" w:hAnsi="Times New Roman" w:cs="Times New Roman"/>
          <w:iCs/>
          <w:sz w:val="24"/>
          <w:szCs w:val="24"/>
        </w:rPr>
        <w:t>Produk tunggal adalah produk yang dijual oleh perusahaan dimana perusahaan konsentrasi terhadap satu produk saja. Konsumen bersifat sub-mistif terhadap produsen karena tidak tersedia pilihan lain. Penetapan harga dan kualitas tidak menjadi pertimbangan utama untuk menjaring konsumen.</w:t>
      </w:r>
    </w:p>
    <w:p w:rsidR="00E40A26" w:rsidRDefault="00E40A26" w:rsidP="00D06E7F">
      <w:pPr>
        <w:pStyle w:val="ListParagraph"/>
        <w:numPr>
          <w:ilvl w:val="0"/>
          <w:numId w:val="51"/>
        </w:numPr>
        <w:spacing w:after="0" w:line="360" w:lineRule="auto"/>
        <w:ind w:left="1571" w:hanging="425"/>
        <w:jc w:val="both"/>
        <w:rPr>
          <w:rFonts w:ascii="Times New Roman" w:hAnsi="Times New Roman" w:cs="Times New Roman"/>
          <w:iCs/>
          <w:sz w:val="24"/>
          <w:szCs w:val="24"/>
        </w:rPr>
      </w:pPr>
      <w:r>
        <w:rPr>
          <w:rFonts w:ascii="Times New Roman" w:hAnsi="Times New Roman" w:cs="Times New Roman"/>
          <w:iCs/>
          <w:sz w:val="24"/>
          <w:szCs w:val="24"/>
        </w:rPr>
        <w:t>Produk campuran (</w:t>
      </w:r>
      <w:r>
        <w:rPr>
          <w:rFonts w:ascii="Times New Roman" w:hAnsi="Times New Roman" w:cs="Times New Roman"/>
          <w:i/>
          <w:sz w:val="24"/>
          <w:szCs w:val="24"/>
        </w:rPr>
        <w:t>mix product</w:t>
      </w:r>
      <w:r>
        <w:rPr>
          <w:rFonts w:ascii="Times New Roman" w:hAnsi="Times New Roman" w:cs="Times New Roman"/>
          <w:iCs/>
          <w:sz w:val="24"/>
          <w:szCs w:val="24"/>
        </w:rPr>
        <w:t>) adalah campuran berbagai produk yang dijual oleh satu perusahaan.</w:t>
      </w:r>
    </w:p>
    <w:p w:rsidR="00E40A26" w:rsidRDefault="00E40A26" w:rsidP="00D06E7F">
      <w:pPr>
        <w:pStyle w:val="ListParagraph"/>
        <w:numPr>
          <w:ilvl w:val="0"/>
          <w:numId w:val="51"/>
        </w:numPr>
        <w:spacing w:after="0" w:line="360" w:lineRule="auto"/>
        <w:ind w:left="1571" w:hanging="425"/>
        <w:jc w:val="both"/>
        <w:rPr>
          <w:rFonts w:ascii="Times New Roman" w:hAnsi="Times New Roman" w:cs="Times New Roman"/>
          <w:iCs/>
          <w:sz w:val="24"/>
          <w:szCs w:val="24"/>
        </w:rPr>
      </w:pPr>
      <w:r>
        <w:rPr>
          <w:rFonts w:ascii="Times New Roman" w:hAnsi="Times New Roman" w:cs="Times New Roman"/>
          <w:iCs/>
          <w:sz w:val="24"/>
          <w:szCs w:val="24"/>
        </w:rPr>
        <w:lastRenderedPageBreak/>
        <w:t>Produk lini (</w:t>
      </w:r>
      <w:r>
        <w:rPr>
          <w:rFonts w:ascii="Times New Roman" w:hAnsi="Times New Roman" w:cs="Times New Roman"/>
          <w:i/>
          <w:sz w:val="24"/>
          <w:szCs w:val="24"/>
        </w:rPr>
        <w:t>product line</w:t>
      </w:r>
      <w:r>
        <w:rPr>
          <w:rFonts w:ascii="Times New Roman" w:hAnsi="Times New Roman" w:cs="Times New Roman"/>
          <w:iCs/>
          <w:sz w:val="24"/>
          <w:szCs w:val="24"/>
        </w:rPr>
        <w:t>) adalah pengelompokan produk berdasarkan fungsi dan kegunaan.</w:t>
      </w:r>
    </w:p>
    <w:p w:rsidR="00E40A26" w:rsidRDefault="00E40A26" w:rsidP="00D06E7F">
      <w:pPr>
        <w:pStyle w:val="ListParagraph"/>
        <w:numPr>
          <w:ilvl w:val="0"/>
          <w:numId w:val="51"/>
        </w:numPr>
        <w:spacing w:after="0" w:line="360" w:lineRule="auto"/>
        <w:ind w:left="1571" w:hanging="425"/>
        <w:jc w:val="both"/>
        <w:rPr>
          <w:rFonts w:ascii="Times New Roman" w:hAnsi="Times New Roman" w:cs="Times New Roman"/>
          <w:iCs/>
          <w:sz w:val="24"/>
          <w:szCs w:val="24"/>
        </w:rPr>
      </w:pPr>
      <w:r>
        <w:rPr>
          <w:rFonts w:ascii="Times New Roman" w:hAnsi="Times New Roman" w:cs="Times New Roman"/>
          <w:iCs/>
          <w:sz w:val="24"/>
          <w:szCs w:val="24"/>
        </w:rPr>
        <w:t>Produk lini rentang (</w:t>
      </w:r>
      <w:r>
        <w:rPr>
          <w:rFonts w:ascii="Times New Roman" w:hAnsi="Times New Roman" w:cs="Times New Roman"/>
          <w:i/>
          <w:sz w:val="24"/>
          <w:szCs w:val="24"/>
        </w:rPr>
        <w:t>product line stretching</w:t>
      </w:r>
      <w:r>
        <w:rPr>
          <w:rFonts w:ascii="Times New Roman" w:hAnsi="Times New Roman" w:cs="Times New Roman"/>
          <w:iCs/>
          <w:sz w:val="24"/>
          <w:szCs w:val="24"/>
        </w:rPr>
        <w:t>) adalah penambahan produk dalam satu lini. Perentangan produk ini terjadi ketika perusahaan menambah produk baru terhadap lini produknya.</w:t>
      </w:r>
    </w:p>
    <w:p w:rsidR="00E40A26" w:rsidRDefault="00E40A26" w:rsidP="00D06E7F">
      <w:pPr>
        <w:pStyle w:val="ListParagraph"/>
        <w:numPr>
          <w:ilvl w:val="0"/>
          <w:numId w:val="51"/>
        </w:numPr>
        <w:spacing w:after="0" w:line="360" w:lineRule="auto"/>
        <w:ind w:left="1571" w:hanging="425"/>
        <w:jc w:val="both"/>
        <w:rPr>
          <w:rFonts w:ascii="Times New Roman" w:hAnsi="Times New Roman" w:cs="Times New Roman"/>
          <w:iCs/>
          <w:sz w:val="24"/>
          <w:szCs w:val="24"/>
        </w:rPr>
      </w:pPr>
      <w:r>
        <w:rPr>
          <w:rFonts w:ascii="Times New Roman" w:hAnsi="Times New Roman" w:cs="Times New Roman"/>
          <w:iCs/>
          <w:sz w:val="24"/>
          <w:szCs w:val="24"/>
        </w:rPr>
        <w:t>Produk perluasan (</w:t>
      </w:r>
      <w:r>
        <w:rPr>
          <w:rFonts w:ascii="Times New Roman" w:hAnsi="Times New Roman" w:cs="Times New Roman"/>
          <w:i/>
          <w:sz w:val="24"/>
          <w:szCs w:val="24"/>
        </w:rPr>
        <w:t>product width</w:t>
      </w:r>
      <w:r>
        <w:rPr>
          <w:rFonts w:ascii="Times New Roman" w:hAnsi="Times New Roman" w:cs="Times New Roman"/>
          <w:iCs/>
          <w:sz w:val="24"/>
          <w:szCs w:val="24"/>
        </w:rPr>
        <w:t>) adalah penambahan lini produk dalam perusahaan.</w:t>
      </w:r>
    </w:p>
    <w:p w:rsidR="007E05CC" w:rsidRDefault="00E40A26" w:rsidP="00D06E7F">
      <w:pPr>
        <w:pStyle w:val="ListParagraph"/>
        <w:spacing w:after="0" w:line="360" w:lineRule="auto"/>
        <w:ind w:left="1146" w:firstLine="600"/>
        <w:jc w:val="both"/>
        <w:rPr>
          <w:rFonts w:ascii="Times New Roman" w:hAnsi="Times New Roman" w:cs="Times New Roman"/>
          <w:iCs/>
          <w:sz w:val="24"/>
          <w:szCs w:val="24"/>
        </w:rPr>
      </w:pPr>
      <w:r>
        <w:rPr>
          <w:rFonts w:ascii="Times New Roman" w:hAnsi="Times New Roman" w:cs="Times New Roman"/>
          <w:iCs/>
          <w:sz w:val="24"/>
          <w:szCs w:val="24"/>
        </w:rPr>
        <w:t>Dalam prespektif sy</w:t>
      </w:r>
      <w:r w:rsidR="00586DF6">
        <w:rPr>
          <w:rFonts w:ascii="Times New Roman" w:hAnsi="Times New Roman" w:cs="Times New Roman"/>
          <w:iCs/>
          <w:sz w:val="24"/>
          <w:szCs w:val="24"/>
        </w:rPr>
        <w:t>ariah produksi merupakan salah satu hal</w:t>
      </w:r>
      <w:r>
        <w:rPr>
          <w:rFonts w:ascii="Times New Roman" w:hAnsi="Times New Roman" w:cs="Times New Roman"/>
          <w:iCs/>
          <w:sz w:val="24"/>
          <w:szCs w:val="24"/>
        </w:rPr>
        <w:t xml:space="preserve"> yang sanga</w:t>
      </w:r>
      <w:r w:rsidR="00D34CFB">
        <w:rPr>
          <w:rFonts w:ascii="Times New Roman" w:hAnsi="Times New Roman" w:cs="Times New Roman"/>
          <w:iCs/>
          <w:sz w:val="24"/>
          <w:szCs w:val="24"/>
        </w:rPr>
        <w:t>t penting. Al-Q</w:t>
      </w:r>
      <w:r>
        <w:rPr>
          <w:rFonts w:ascii="Times New Roman" w:hAnsi="Times New Roman" w:cs="Times New Roman"/>
          <w:iCs/>
          <w:sz w:val="24"/>
          <w:szCs w:val="24"/>
        </w:rPr>
        <w:t>ur,an menggunakan konsep produksi barang dalam arti</w:t>
      </w:r>
      <w:r w:rsidR="00586DF6">
        <w:rPr>
          <w:rFonts w:ascii="Times New Roman" w:hAnsi="Times New Roman" w:cs="Times New Roman"/>
          <w:iCs/>
          <w:sz w:val="24"/>
          <w:szCs w:val="24"/>
        </w:rPr>
        <w:t>an</w:t>
      </w:r>
      <w:r>
        <w:rPr>
          <w:rFonts w:ascii="Times New Roman" w:hAnsi="Times New Roman" w:cs="Times New Roman"/>
          <w:iCs/>
          <w:sz w:val="24"/>
          <w:szCs w:val="24"/>
        </w:rPr>
        <w:t xml:space="preserve"> yang sangat luas. </w:t>
      </w:r>
      <w:r w:rsidR="00586DF6">
        <w:rPr>
          <w:rFonts w:ascii="Times New Roman" w:hAnsi="Times New Roman" w:cs="Times New Roman"/>
          <w:iCs/>
          <w:sz w:val="24"/>
          <w:szCs w:val="24"/>
        </w:rPr>
        <w:t>Al-Qur’an men</w:t>
      </w:r>
      <w:r>
        <w:rPr>
          <w:rFonts w:ascii="Times New Roman" w:hAnsi="Times New Roman" w:cs="Times New Roman"/>
          <w:iCs/>
          <w:sz w:val="24"/>
          <w:szCs w:val="24"/>
        </w:rPr>
        <w:t>ekan</w:t>
      </w:r>
      <w:r w:rsidR="00586DF6">
        <w:rPr>
          <w:rFonts w:ascii="Times New Roman" w:hAnsi="Times New Roman" w:cs="Times New Roman"/>
          <w:iCs/>
          <w:sz w:val="24"/>
          <w:szCs w:val="24"/>
        </w:rPr>
        <w:t>k</w:t>
      </w:r>
      <w:r>
        <w:rPr>
          <w:rFonts w:ascii="Times New Roman" w:hAnsi="Times New Roman" w:cs="Times New Roman"/>
          <w:iCs/>
          <w:sz w:val="24"/>
          <w:szCs w:val="24"/>
        </w:rPr>
        <w:t xml:space="preserve">an </w:t>
      </w:r>
      <w:r w:rsidR="00586DF6">
        <w:rPr>
          <w:rFonts w:ascii="Times New Roman" w:hAnsi="Times New Roman" w:cs="Times New Roman"/>
          <w:iCs/>
          <w:sz w:val="24"/>
          <w:szCs w:val="24"/>
        </w:rPr>
        <w:t>konsep produksi untuk diarahkan pada manfaat dari barang yang diproduksi</w:t>
      </w:r>
      <w:r>
        <w:rPr>
          <w:rFonts w:ascii="Times New Roman" w:hAnsi="Times New Roman" w:cs="Times New Roman"/>
          <w:iCs/>
          <w:sz w:val="24"/>
          <w:szCs w:val="24"/>
        </w:rPr>
        <w:t xml:space="preserve">.Memproduksi suatu barang harus mempunyai hubungan dengan kebutuhan hidup manusia, dimana baramg yang diproduksi ditujukan untuk </w:t>
      </w:r>
      <w:r w:rsidR="00586DF6">
        <w:rPr>
          <w:rFonts w:ascii="Times New Roman" w:hAnsi="Times New Roman" w:cs="Times New Roman"/>
          <w:iCs/>
          <w:sz w:val="24"/>
          <w:szCs w:val="24"/>
        </w:rPr>
        <w:t xml:space="preserve">memenuhi </w:t>
      </w:r>
      <w:r>
        <w:rPr>
          <w:rFonts w:ascii="Times New Roman" w:hAnsi="Times New Roman" w:cs="Times New Roman"/>
          <w:iCs/>
          <w:sz w:val="24"/>
          <w:szCs w:val="24"/>
        </w:rPr>
        <w:t xml:space="preserve">kebutuhan </w:t>
      </w:r>
      <w:r w:rsidR="00586DF6">
        <w:rPr>
          <w:rFonts w:ascii="Times New Roman" w:hAnsi="Times New Roman" w:cs="Times New Roman"/>
          <w:iCs/>
          <w:sz w:val="24"/>
          <w:szCs w:val="24"/>
        </w:rPr>
        <w:t xml:space="preserve">hidup </w:t>
      </w:r>
      <w:r>
        <w:rPr>
          <w:rFonts w:ascii="Times New Roman" w:hAnsi="Times New Roman" w:cs="Times New Roman"/>
          <w:iCs/>
          <w:sz w:val="24"/>
          <w:szCs w:val="24"/>
        </w:rPr>
        <w:t>manusia, bukan untuk memenuhi barang-baramg mewah secara berlebihan yang</w:t>
      </w:r>
      <w:r w:rsidR="00586DF6">
        <w:rPr>
          <w:rFonts w:ascii="Times New Roman" w:hAnsi="Times New Roman" w:cs="Times New Roman"/>
          <w:iCs/>
          <w:sz w:val="24"/>
          <w:szCs w:val="24"/>
        </w:rPr>
        <w:t xml:space="preserve"> sebenarnya</w:t>
      </w:r>
      <w:r>
        <w:rPr>
          <w:rFonts w:ascii="Times New Roman" w:hAnsi="Times New Roman" w:cs="Times New Roman"/>
          <w:iCs/>
          <w:sz w:val="24"/>
          <w:szCs w:val="24"/>
        </w:rPr>
        <w:t xml:space="preserve"> tidak sesuai dengan </w:t>
      </w:r>
      <w:r w:rsidR="00586DF6">
        <w:rPr>
          <w:rFonts w:ascii="Times New Roman" w:hAnsi="Times New Roman" w:cs="Times New Roman"/>
          <w:iCs/>
          <w:sz w:val="24"/>
          <w:szCs w:val="24"/>
        </w:rPr>
        <w:t xml:space="preserve">hakikat </w:t>
      </w:r>
      <w:r>
        <w:rPr>
          <w:rFonts w:ascii="Times New Roman" w:hAnsi="Times New Roman" w:cs="Times New Roman"/>
          <w:iCs/>
          <w:sz w:val="24"/>
          <w:szCs w:val="24"/>
        </w:rPr>
        <w:t xml:space="preserve">kebutuhan </w:t>
      </w:r>
      <w:r w:rsidR="00586DF6">
        <w:rPr>
          <w:rFonts w:ascii="Times New Roman" w:hAnsi="Times New Roman" w:cs="Times New Roman"/>
          <w:iCs/>
          <w:sz w:val="24"/>
          <w:szCs w:val="24"/>
        </w:rPr>
        <w:t xml:space="preserve">hidup </w:t>
      </w:r>
      <w:r>
        <w:rPr>
          <w:rFonts w:ascii="Times New Roman" w:hAnsi="Times New Roman" w:cs="Times New Roman"/>
          <w:iCs/>
          <w:sz w:val="24"/>
          <w:szCs w:val="24"/>
        </w:rPr>
        <w:t>manusia.</w:t>
      </w:r>
    </w:p>
    <w:p w:rsidR="00E40A26" w:rsidRPr="00752140" w:rsidRDefault="00586DF6" w:rsidP="00D06E7F">
      <w:pPr>
        <w:pStyle w:val="ListParagraph"/>
        <w:spacing w:after="0" w:line="360" w:lineRule="auto"/>
        <w:ind w:left="1146" w:firstLine="600"/>
        <w:jc w:val="both"/>
        <w:rPr>
          <w:rFonts w:ascii="Times New Roman" w:hAnsi="Times New Roman" w:cs="Times New Roman"/>
          <w:iCs/>
          <w:sz w:val="24"/>
          <w:szCs w:val="24"/>
        </w:rPr>
      </w:pPr>
      <w:r>
        <w:rPr>
          <w:rFonts w:ascii="Times New Roman" w:hAnsi="Times New Roman" w:cs="Times New Roman"/>
          <w:iCs/>
          <w:sz w:val="24"/>
          <w:szCs w:val="24"/>
        </w:rPr>
        <w:lastRenderedPageBreak/>
        <w:t>Dalam Islam ju</w:t>
      </w:r>
      <w:r w:rsidR="00EF53F6">
        <w:rPr>
          <w:rFonts w:ascii="Times New Roman" w:hAnsi="Times New Roman" w:cs="Times New Roman"/>
          <w:iCs/>
          <w:sz w:val="24"/>
          <w:szCs w:val="24"/>
        </w:rPr>
        <w:t>ga dilakukan penekanan untuk senantiasa memperhatikan kualitas dari produk yang diproduksi danjuga keberadaan produk tersebut.</w:t>
      </w:r>
      <w:r w:rsidR="00E40A26">
        <w:rPr>
          <w:rFonts w:ascii="Times New Roman" w:hAnsi="Times New Roman" w:cs="Times New Roman"/>
          <w:iCs/>
          <w:sz w:val="24"/>
          <w:szCs w:val="24"/>
        </w:rPr>
        <w:t xml:space="preserve"> Islam</w:t>
      </w:r>
      <w:r w:rsidR="00EF53F6">
        <w:rPr>
          <w:rFonts w:ascii="Times New Roman" w:hAnsi="Times New Roman" w:cs="Times New Roman"/>
          <w:iCs/>
          <w:sz w:val="24"/>
          <w:szCs w:val="24"/>
        </w:rPr>
        <w:t xml:space="preserve"> juga</w:t>
      </w:r>
      <w:r w:rsidR="00E40A26">
        <w:rPr>
          <w:rFonts w:ascii="Times New Roman" w:hAnsi="Times New Roman" w:cs="Times New Roman"/>
          <w:iCs/>
          <w:sz w:val="24"/>
          <w:szCs w:val="24"/>
        </w:rPr>
        <w:t xml:space="preserve"> melarang</w:t>
      </w:r>
      <w:r w:rsidR="00EF53F6">
        <w:rPr>
          <w:rFonts w:ascii="Times New Roman" w:hAnsi="Times New Roman" w:cs="Times New Roman"/>
          <w:iCs/>
          <w:sz w:val="24"/>
          <w:szCs w:val="24"/>
        </w:rPr>
        <w:t>melakukan transaksi</w:t>
      </w:r>
      <w:r w:rsidR="00E40A26">
        <w:rPr>
          <w:rFonts w:ascii="Times New Roman" w:hAnsi="Times New Roman" w:cs="Times New Roman"/>
          <w:iCs/>
          <w:sz w:val="24"/>
          <w:szCs w:val="24"/>
        </w:rPr>
        <w:t xml:space="preserve"> jual beli </w:t>
      </w:r>
      <w:r w:rsidR="00EF53F6">
        <w:rPr>
          <w:rFonts w:ascii="Times New Roman" w:hAnsi="Times New Roman" w:cs="Times New Roman"/>
          <w:iCs/>
          <w:sz w:val="24"/>
          <w:szCs w:val="24"/>
        </w:rPr>
        <w:t>tas</w:t>
      </w:r>
      <w:r w:rsidR="00E40A26">
        <w:rPr>
          <w:rFonts w:ascii="Times New Roman" w:hAnsi="Times New Roman" w:cs="Times New Roman"/>
          <w:iCs/>
          <w:sz w:val="24"/>
          <w:szCs w:val="24"/>
        </w:rPr>
        <w:t>suatu produk yang belum jelas (</w:t>
      </w:r>
      <w:r w:rsidR="00E40A26">
        <w:rPr>
          <w:rFonts w:ascii="Times New Roman" w:hAnsi="Times New Roman" w:cs="Times New Roman"/>
          <w:i/>
          <w:sz w:val="24"/>
          <w:szCs w:val="24"/>
        </w:rPr>
        <w:t>gharar</w:t>
      </w:r>
      <w:r w:rsidR="00E40A26">
        <w:rPr>
          <w:rFonts w:ascii="Times New Roman" w:hAnsi="Times New Roman" w:cs="Times New Roman"/>
          <w:iCs/>
          <w:sz w:val="24"/>
          <w:szCs w:val="24"/>
        </w:rPr>
        <w:t xml:space="preserve">) </w:t>
      </w:r>
      <w:r w:rsidR="00EF53F6">
        <w:rPr>
          <w:rFonts w:ascii="Times New Roman" w:hAnsi="Times New Roman" w:cs="Times New Roman"/>
          <w:iCs/>
          <w:sz w:val="24"/>
          <w:szCs w:val="24"/>
        </w:rPr>
        <w:t xml:space="preserve">baik keberadaan maupun kuliatasnya </w:t>
      </w:r>
      <w:r w:rsidR="00E40A26">
        <w:rPr>
          <w:rFonts w:ascii="Times New Roman" w:hAnsi="Times New Roman" w:cs="Times New Roman"/>
          <w:iCs/>
          <w:sz w:val="24"/>
          <w:szCs w:val="24"/>
        </w:rPr>
        <w:t>bagi pembeli. Pas</w:t>
      </w:r>
      <w:r w:rsidR="00EF53F6">
        <w:rPr>
          <w:rFonts w:ascii="Times New Roman" w:hAnsi="Times New Roman" w:cs="Times New Roman"/>
          <w:iCs/>
          <w:sz w:val="24"/>
          <w:szCs w:val="24"/>
        </w:rPr>
        <w:t xml:space="preserve">alnya transaksi tersebut dikhawatirkan </w:t>
      </w:r>
      <w:r w:rsidR="00E40A26">
        <w:rPr>
          <w:rFonts w:ascii="Times New Roman" w:hAnsi="Times New Roman" w:cs="Times New Roman"/>
          <w:iCs/>
          <w:sz w:val="24"/>
          <w:szCs w:val="24"/>
        </w:rPr>
        <w:t xml:space="preserve">berpotensi </w:t>
      </w:r>
      <w:r w:rsidR="00EF53F6">
        <w:rPr>
          <w:rFonts w:ascii="Times New Roman" w:hAnsi="Times New Roman" w:cs="Times New Roman"/>
          <w:iCs/>
          <w:sz w:val="24"/>
          <w:szCs w:val="24"/>
        </w:rPr>
        <w:t>mendatangkan hal yang dapat merugikan seperti terjadinya</w:t>
      </w:r>
      <w:r w:rsidR="00E40A26">
        <w:rPr>
          <w:rFonts w:ascii="Times New Roman" w:hAnsi="Times New Roman" w:cs="Times New Roman"/>
          <w:iCs/>
          <w:sz w:val="24"/>
          <w:szCs w:val="24"/>
        </w:rPr>
        <w:t xml:space="preserve"> penipuan dan ketidakadilan terhadap salah satu pihak.Selain itu, Islam juga memerintahkan untuk </w:t>
      </w:r>
      <w:r w:rsidR="00EF53F6">
        <w:rPr>
          <w:rFonts w:ascii="Times New Roman" w:hAnsi="Times New Roman" w:cs="Times New Roman"/>
          <w:iCs/>
          <w:sz w:val="24"/>
          <w:szCs w:val="24"/>
        </w:rPr>
        <w:t xml:space="preserve">senantiasa </w:t>
      </w:r>
      <w:r w:rsidR="00E40A26">
        <w:rPr>
          <w:rFonts w:ascii="Times New Roman" w:hAnsi="Times New Roman" w:cs="Times New Roman"/>
          <w:iCs/>
          <w:sz w:val="24"/>
          <w:szCs w:val="24"/>
        </w:rPr>
        <w:t>memperhatikan kualitas produk</w:t>
      </w:r>
      <w:r w:rsidR="00EF53F6">
        <w:rPr>
          <w:rFonts w:ascii="Times New Roman" w:hAnsi="Times New Roman" w:cs="Times New Roman"/>
          <w:iCs/>
          <w:sz w:val="24"/>
          <w:szCs w:val="24"/>
        </w:rPr>
        <w:t xml:space="preserve"> yang dihasilkan yang mana barang yang ditransaksikan merupakan barang yang</w:t>
      </w:r>
      <w:r w:rsidR="00E40A26">
        <w:rPr>
          <w:rFonts w:ascii="Times New Roman" w:hAnsi="Times New Roman" w:cs="Times New Roman"/>
          <w:iCs/>
          <w:sz w:val="24"/>
          <w:szCs w:val="24"/>
        </w:rPr>
        <w:t xml:space="preserve"> terang dan jelas kualitasnya, sehingga pembeli </w:t>
      </w:r>
      <w:r w:rsidR="00EF53F6">
        <w:rPr>
          <w:rFonts w:ascii="Times New Roman" w:hAnsi="Times New Roman" w:cs="Times New Roman"/>
          <w:iCs/>
          <w:sz w:val="24"/>
          <w:szCs w:val="24"/>
        </w:rPr>
        <w:t>bisa dengan mudah melakukan penilaian</w:t>
      </w:r>
      <w:r w:rsidR="00E40A26">
        <w:rPr>
          <w:rFonts w:ascii="Times New Roman" w:hAnsi="Times New Roman" w:cs="Times New Roman"/>
          <w:iCs/>
          <w:sz w:val="24"/>
          <w:szCs w:val="24"/>
        </w:rPr>
        <w:t>.</w:t>
      </w:r>
      <w:r w:rsidR="00E40A26">
        <w:rPr>
          <w:rStyle w:val="FootnoteReference"/>
          <w:rFonts w:ascii="Times New Roman" w:hAnsi="Times New Roman"/>
          <w:iCs/>
          <w:sz w:val="24"/>
          <w:szCs w:val="24"/>
        </w:rPr>
        <w:footnoteReference w:id="27"/>
      </w:r>
    </w:p>
    <w:p w:rsidR="00E40A26" w:rsidRPr="00D56F9A" w:rsidRDefault="00E40A26" w:rsidP="00D06E7F">
      <w:pPr>
        <w:pStyle w:val="ListParagraph"/>
        <w:numPr>
          <w:ilvl w:val="0"/>
          <w:numId w:val="24"/>
        </w:numPr>
        <w:spacing w:after="0" w:line="360" w:lineRule="auto"/>
        <w:ind w:left="1146" w:hanging="426"/>
        <w:jc w:val="both"/>
        <w:rPr>
          <w:rFonts w:ascii="Times New Roman" w:hAnsi="Times New Roman" w:cs="Times New Roman"/>
          <w:sz w:val="24"/>
          <w:szCs w:val="24"/>
          <w:lang w:val="id-ID"/>
        </w:rPr>
      </w:pPr>
      <w:r>
        <w:rPr>
          <w:rFonts w:ascii="Times New Roman" w:hAnsi="Times New Roman" w:cs="Times New Roman"/>
          <w:iCs/>
          <w:sz w:val="24"/>
          <w:szCs w:val="24"/>
          <w:lang w:val="id-ID"/>
        </w:rPr>
        <w:t xml:space="preserve">Harga </w:t>
      </w:r>
      <w:r>
        <w:rPr>
          <w:rFonts w:ascii="Times New Roman" w:hAnsi="Times New Roman" w:cs="Times New Roman"/>
          <w:i/>
          <w:sz w:val="24"/>
          <w:szCs w:val="24"/>
          <w:lang w:val="id-ID"/>
        </w:rPr>
        <w:t>(price)</w:t>
      </w:r>
    </w:p>
    <w:p w:rsidR="007E05CC" w:rsidRDefault="00E40A26" w:rsidP="00D06E7F">
      <w:pPr>
        <w:pStyle w:val="ListParagraph"/>
        <w:spacing w:after="0" w:line="360" w:lineRule="auto"/>
        <w:ind w:left="1146" w:firstLine="600"/>
        <w:jc w:val="both"/>
        <w:rPr>
          <w:rFonts w:ascii="Times New Roman" w:hAnsi="Times New Roman" w:cs="Times New Roman"/>
          <w:i/>
          <w:sz w:val="24"/>
          <w:szCs w:val="24"/>
          <w:lang w:val="en-US"/>
        </w:rPr>
      </w:pPr>
      <w:r>
        <w:rPr>
          <w:rFonts w:ascii="Times New Roman" w:hAnsi="Times New Roman" w:cs="Times New Roman"/>
          <w:iCs/>
          <w:sz w:val="24"/>
          <w:szCs w:val="24"/>
        </w:rPr>
        <w:t xml:space="preserve">Harga adalah </w:t>
      </w:r>
      <w:r w:rsidRPr="00D56F9A">
        <w:rPr>
          <w:rFonts w:ascii="Times New Roman" w:hAnsi="Times New Roman" w:cs="Times New Roman"/>
          <w:iCs/>
          <w:sz w:val="24"/>
          <w:szCs w:val="24"/>
          <w:lang w:val="id-ID"/>
        </w:rPr>
        <w:t xml:space="preserve"> sejumlah uang yang dibayarkan oleh konsumen konsumen kepada produsen untuk mendapatkan suatu produk. </w:t>
      </w:r>
      <w:r w:rsidRPr="00D06E7F">
        <w:rPr>
          <w:rFonts w:ascii="Times New Roman" w:hAnsi="Times New Roman" w:cs="Times New Roman"/>
          <w:iCs/>
          <w:sz w:val="24"/>
          <w:szCs w:val="24"/>
          <w:lang w:val="id-ID"/>
        </w:rPr>
        <w:t xml:space="preserve">Harga merupakan salah satu elemen bauran pemasaran yang menghasilkan pendapatan dan sebagai </w:t>
      </w:r>
      <w:r w:rsidRPr="00D06E7F">
        <w:rPr>
          <w:rFonts w:ascii="Times New Roman" w:hAnsi="Times New Roman" w:cs="Times New Roman"/>
          <w:iCs/>
          <w:sz w:val="24"/>
          <w:szCs w:val="24"/>
          <w:lang w:val="id-ID"/>
        </w:rPr>
        <w:lastRenderedPageBreak/>
        <w:t xml:space="preserve">penyesuai bagi fitur produk, saluran, dan bahkan komunikasi.Harga juga mengkomunikasikan </w:t>
      </w:r>
      <w:r w:rsidRPr="00D06E7F">
        <w:rPr>
          <w:rFonts w:ascii="Times New Roman" w:hAnsi="Times New Roman" w:cs="Times New Roman"/>
          <w:i/>
          <w:sz w:val="24"/>
          <w:szCs w:val="24"/>
          <w:lang w:val="id-ID"/>
        </w:rPr>
        <w:t xml:space="preserve">positioning </w:t>
      </w:r>
      <w:r w:rsidRPr="00D06E7F">
        <w:rPr>
          <w:rFonts w:ascii="Times New Roman" w:hAnsi="Times New Roman" w:cs="Times New Roman"/>
          <w:iCs/>
          <w:sz w:val="24"/>
          <w:szCs w:val="24"/>
          <w:lang w:val="id-ID"/>
        </w:rPr>
        <w:t>nilai yang dimaksudkan dari produk atau merek perusahaan ke pasar.</w:t>
      </w:r>
      <w:r>
        <w:rPr>
          <w:rStyle w:val="FootnoteReference"/>
          <w:rFonts w:ascii="Times New Roman" w:hAnsi="Times New Roman"/>
          <w:iCs/>
          <w:sz w:val="24"/>
          <w:szCs w:val="24"/>
        </w:rPr>
        <w:footnoteReference w:id="28"/>
      </w:r>
      <w:r>
        <w:rPr>
          <w:rFonts w:ascii="Times New Roman" w:hAnsi="Times New Roman" w:cs="Times New Roman"/>
          <w:iCs/>
          <w:sz w:val="24"/>
          <w:szCs w:val="24"/>
        </w:rPr>
        <w:t>Dalam hal ini v</w:t>
      </w:r>
      <w:r w:rsidRPr="00D56F9A">
        <w:rPr>
          <w:rFonts w:ascii="Times New Roman" w:hAnsi="Times New Roman" w:cs="Times New Roman"/>
          <w:iCs/>
          <w:sz w:val="24"/>
          <w:szCs w:val="24"/>
          <w:lang w:val="id-ID"/>
        </w:rPr>
        <w:t>ariabel dalam bauran harga yaitu daftar harga, potongan harga, syarat kredit dan periode pembayaran.</w:t>
      </w:r>
    </w:p>
    <w:p w:rsidR="007E05CC" w:rsidRDefault="00E40A26" w:rsidP="00D06E7F">
      <w:pPr>
        <w:pStyle w:val="ListParagraph"/>
        <w:spacing w:after="0" w:line="360" w:lineRule="auto"/>
        <w:ind w:left="1146" w:firstLine="600"/>
        <w:jc w:val="both"/>
        <w:rPr>
          <w:rFonts w:ascii="Times New Roman" w:hAnsi="Times New Roman" w:cs="Times New Roman"/>
          <w:iCs/>
          <w:sz w:val="24"/>
          <w:szCs w:val="24"/>
        </w:rPr>
      </w:pPr>
      <w:r>
        <w:rPr>
          <w:rFonts w:ascii="Times New Roman" w:hAnsi="Times New Roman" w:cs="Times New Roman"/>
          <w:iCs/>
          <w:sz w:val="24"/>
          <w:szCs w:val="24"/>
        </w:rPr>
        <w:t>Dalam teori ekonomi, harga (</w:t>
      </w:r>
      <w:r>
        <w:rPr>
          <w:rFonts w:ascii="Times New Roman" w:hAnsi="Times New Roman" w:cs="Times New Roman"/>
          <w:i/>
          <w:sz w:val="24"/>
          <w:szCs w:val="24"/>
        </w:rPr>
        <w:t>price</w:t>
      </w:r>
      <w:r>
        <w:rPr>
          <w:rFonts w:ascii="Times New Roman" w:hAnsi="Times New Roman" w:cs="Times New Roman"/>
          <w:iCs/>
          <w:sz w:val="24"/>
          <w:szCs w:val="24"/>
        </w:rPr>
        <w:t>), nilai (</w:t>
      </w:r>
      <w:r>
        <w:rPr>
          <w:rFonts w:ascii="Times New Roman" w:hAnsi="Times New Roman" w:cs="Times New Roman"/>
          <w:i/>
          <w:sz w:val="24"/>
          <w:szCs w:val="24"/>
        </w:rPr>
        <w:t>value</w:t>
      </w:r>
      <w:r>
        <w:rPr>
          <w:rFonts w:ascii="Times New Roman" w:hAnsi="Times New Roman" w:cs="Times New Roman"/>
          <w:iCs/>
          <w:sz w:val="24"/>
          <w:szCs w:val="24"/>
        </w:rPr>
        <w:t>), dan manfaat (</w:t>
      </w:r>
      <w:r>
        <w:rPr>
          <w:rFonts w:ascii="Times New Roman" w:hAnsi="Times New Roman" w:cs="Times New Roman"/>
          <w:i/>
          <w:sz w:val="24"/>
          <w:szCs w:val="24"/>
        </w:rPr>
        <w:t>utility</w:t>
      </w:r>
      <w:r>
        <w:rPr>
          <w:rFonts w:ascii="Times New Roman" w:hAnsi="Times New Roman" w:cs="Times New Roman"/>
          <w:iCs/>
          <w:sz w:val="24"/>
          <w:szCs w:val="24"/>
        </w:rPr>
        <w:t>) merupakan konsep yang s</w:t>
      </w:r>
      <w:r w:rsidR="005B7044">
        <w:rPr>
          <w:rFonts w:ascii="Times New Roman" w:hAnsi="Times New Roman" w:cs="Times New Roman"/>
          <w:iCs/>
          <w:sz w:val="24"/>
          <w:szCs w:val="24"/>
        </w:rPr>
        <w:t>al</w:t>
      </w:r>
      <w:r>
        <w:rPr>
          <w:rFonts w:ascii="Times New Roman" w:hAnsi="Times New Roman" w:cs="Times New Roman"/>
          <w:iCs/>
          <w:sz w:val="24"/>
          <w:szCs w:val="24"/>
        </w:rPr>
        <w:t>ing berkaitan.Manfaat (</w:t>
      </w:r>
      <w:r>
        <w:rPr>
          <w:rFonts w:ascii="Times New Roman" w:hAnsi="Times New Roman" w:cs="Times New Roman"/>
          <w:i/>
          <w:sz w:val="24"/>
          <w:szCs w:val="24"/>
        </w:rPr>
        <w:t>utility</w:t>
      </w:r>
      <w:r>
        <w:rPr>
          <w:rFonts w:ascii="Times New Roman" w:hAnsi="Times New Roman" w:cs="Times New Roman"/>
          <w:iCs/>
          <w:sz w:val="24"/>
          <w:szCs w:val="24"/>
        </w:rPr>
        <w:t>) adalah atribut sebuah item/barang yang mempunyai kemampuan untuk memuaskan keinginan. Nilai ad</w:t>
      </w:r>
      <w:r w:rsidR="005B7044">
        <w:rPr>
          <w:rFonts w:ascii="Times New Roman" w:hAnsi="Times New Roman" w:cs="Times New Roman"/>
          <w:iCs/>
          <w:sz w:val="24"/>
          <w:szCs w:val="24"/>
        </w:rPr>
        <w:t>a</w:t>
      </w:r>
      <w:r>
        <w:rPr>
          <w:rFonts w:ascii="Times New Roman" w:hAnsi="Times New Roman" w:cs="Times New Roman"/>
          <w:iCs/>
          <w:sz w:val="24"/>
          <w:szCs w:val="24"/>
        </w:rPr>
        <w:t xml:space="preserve">lah ukuran kuantitatif bobot sebuah produk yang dapat dipertukarkan dengan produk lain. </w:t>
      </w:r>
    </w:p>
    <w:p w:rsidR="007E05CC" w:rsidRDefault="00E40A26" w:rsidP="00D06E7F">
      <w:pPr>
        <w:pStyle w:val="ListParagraph"/>
        <w:spacing w:after="0" w:line="360" w:lineRule="auto"/>
        <w:ind w:left="1146" w:firstLine="600"/>
        <w:jc w:val="both"/>
        <w:rPr>
          <w:rFonts w:ascii="Times New Roman" w:hAnsi="Times New Roman" w:cs="Times New Roman"/>
          <w:iCs/>
          <w:sz w:val="24"/>
          <w:szCs w:val="24"/>
        </w:rPr>
      </w:pPr>
      <w:r>
        <w:rPr>
          <w:rFonts w:ascii="Times New Roman" w:hAnsi="Times New Roman" w:cs="Times New Roman"/>
          <w:iCs/>
          <w:sz w:val="24"/>
          <w:szCs w:val="24"/>
        </w:rPr>
        <w:t>Memilih harga jual yang paling sesuai kadang-kadang juga merupakan tindak penyeimbangan. Di satu sisi harga harus mendukung beragam biaya: biaya operasi, administrasi dan riset organisasi, selain itu juga biaya pemasaran seperti biaya iklan dan biaya penjua</w:t>
      </w:r>
      <w:r w:rsidR="005B7044">
        <w:rPr>
          <w:rFonts w:ascii="Times New Roman" w:hAnsi="Times New Roman" w:cs="Times New Roman"/>
          <w:iCs/>
          <w:sz w:val="24"/>
          <w:szCs w:val="24"/>
        </w:rPr>
        <w:t>lan</w:t>
      </w:r>
      <w:r>
        <w:rPr>
          <w:rFonts w:ascii="Times New Roman" w:hAnsi="Times New Roman" w:cs="Times New Roman"/>
          <w:iCs/>
          <w:sz w:val="24"/>
          <w:szCs w:val="24"/>
        </w:rPr>
        <w:t xml:space="preserve">. Di sisi lain, harga tidak dapat terlalu </w:t>
      </w:r>
      <w:r>
        <w:rPr>
          <w:rFonts w:ascii="Times New Roman" w:hAnsi="Times New Roman" w:cs="Times New Roman"/>
          <w:iCs/>
          <w:sz w:val="24"/>
          <w:szCs w:val="24"/>
        </w:rPr>
        <w:lastRenderedPageBreak/>
        <w:t>tinggi karena pelanggan dapat berpindah ke produk-produk pesaing.</w:t>
      </w:r>
      <w:r>
        <w:rPr>
          <w:rStyle w:val="FootnoteReference"/>
          <w:rFonts w:ascii="Times New Roman" w:hAnsi="Times New Roman"/>
          <w:iCs/>
          <w:sz w:val="24"/>
          <w:szCs w:val="24"/>
        </w:rPr>
        <w:footnoteReference w:id="29"/>
      </w:r>
    </w:p>
    <w:p w:rsidR="00E40A26" w:rsidRDefault="00E40A26" w:rsidP="00D06E7F">
      <w:pPr>
        <w:pStyle w:val="ListParagraph"/>
        <w:spacing w:after="0" w:line="336" w:lineRule="auto"/>
        <w:ind w:left="1146" w:firstLine="600"/>
        <w:jc w:val="both"/>
        <w:rPr>
          <w:rFonts w:ascii="Times New Roman" w:hAnsi="Times New Roman" w:cs="Times New Roman"/>
          <w:iCs/>
          <w:sz w:val="24"/>
          <w:szCs w:val="24"/>
        </w:rPr>
      </w:pPr>
      <w:r>
        <w:rPr>
          <w:rFonts w:ascii="Times New Roman" w:hAnsi="Times New Roman" w:cs="Times New Roman"/>
          <w:iCs/>
          <w:sz w:val="24"/>
          <w:szCs w:val="24"/>
          <w:lang w:val="id-ID"/>
        </w:rPr>
        <w:t xml:space="preserve">Dalam </w:t>
      </w:r>
      <w:r w:rsidR="00EF53F6">
        <w:rPr>
          <w:rFonts w:ascii="Times New Roman" w:hAnsi="Times New Roman" w:cs="Times New Roman"/>
          <w:iCs/>
          <w:sz w:val="24"/>
          <w:szCs w:val="24"/>
        </w:rPr>
        <w:t>konsep Islam</w:t>
      </w:r>
      <w:r>
        <w:rPr>
          <w:rFonts w:ascii="Times New Roman" w:hAnsi="Times New Roman" w:cs="Times New Roman"/>
          <w:iCs/>
          <w:sz w:val="24"/>
          <w:szCs w:val="24"/>
          <w:lang w:val="id-ID"/>
        </w:rPr>
        <w:t xml:space="preserve">, penentuan harga </w:t>
      </w:r>
      <w:r w:rsidR="00EF53F6">
        <w:rPr>
          <w:rFonts w:ascii="Times New Roman" w:hAnsi="Times New Roman" w:cs="Times New Roman"/>
          <w:iCs/>
          <w:sz w:val="24"/>
          <w:szCs w:val="24"/>
        </w:rPr>
        <w:t xml:space="preserve">sangat </w:t>
      </w:r>
      <w:r>
        <w:rPr>
          <w:rFonts w:ascii="Times New Roman" w:hAnsi="Times New Roman" w:cs="Times New Roman"/>
          <w:iCs/>
          <w:sz w:val="24"/>
          <w:szCs w:val="24"/>
          <w:lang w:val="id-ID"/>
        </w:rPr>
        <w:t xml:space="preserve">ditentukan oleh mekanisme pasar, yakni </w:t>
      </w:r>
      <w:r w:rsidR="006C241F">
        <w:rPr>
          <w:rFonts w:ascii="Times New Roman" w:hAnsi="Times New Roman" w:cs="Times New Roman"/>
          <w:iCs/>
          <w:sz w:val="24"/>
          <w:szCs w:val="24"/>
        </w:rPr>
        <w:t>tergantung</w:t>
      </w:r>
      <w:r>
        <w:rPr>
          <w:rFonts w:ascii="Times New Roman" w:hAnsi="Times New Roman" w:cs="Times New Roman"/>
          <w:iCs/>
          <w:sz w:val="24"/>
          <w:szCs w:val="24"/>
          <w:lang w:val="id-ID"/>
        </w:rPr>
        <w:t xml:space="preserve"> pada kekuatan-kekuatan permintaan dan penawaran</w:t>
      </w:r>
      <w:r w:rsidR="006C241F">
        <w:rPr>
          <w:rFonts w:ascii="Times New Roman" w:hAnsi="Times New Roman" w:cs="Times New Roman"/>
          <w:iCs/>
          <w:sz w:val="24"/>
          <w:szCs w:val="24"/>
        </w:rPr>
        <w:t xml:space="preserve"> yang terjadi di pasar </w:t>
      </w:r>
      <w:r>
        <w:rPr>
          <w:rFonts w:ascii="Times New Roman" w:hAnsi="Times New Roman" w:cs="Times New Roman"/>
          <w:iCs/>
          <w:sz w:val="24"/>
          <w:szCs w:val="24"/>
          <w:lang w:val="id-ID"/>
        </w:rPr>
        <w:t xml:space="preserve">. </w:t>
      </w:r>
      <w:r w:rsidR="00904ACD">
        <w:rPr>
          <w:rFonts w:ascii="Times New Roman" w:hAnsi="Times New Roman" w:cs="Times New Roman"/>
          <w:iCs/>
          <w:sz w:val="24"/>
          <w:szCs w:val="24"/>
        </w:rPr>
        <w:t>P</w:t>
      </w:r>
      <w:r w:rsidR="00904ACD">
        <w:rPr>
          <w:rFonts w:ascii="Times New Roman" w:hAnsi="Times New Roman" w:cs="Times New Roman"/>
          <w:iCs/>
          <w:sz w:val="24"/>
          <w:szCs w:val="24"/>
          <w:lang w:val="id-ID"/>
        </w:rPr>
        <w:t xml:space="preserve">ermintaan dan penawaran itu </w:t>
      </w:r>
      <w:r w:rsidR="00904ACD">
        <w:rPr>
          <w:rFonts w:ascii="Times New Roman" w:hAnsi="Times New Roman" w:cs="Times New Roman"/>
          <w:iCs/>
          <w:sz w:val="24"/>
          <w:szCs w:val="24"/>
        </w:rPr>
        <w:t>harus bertemu dan kemudian</w:t>
      </w:r>
      <w:r w:rsidR="00904ACD">
        <w:rPr>
          <w:rFonts w:ascii="Times New Roman" w:hAnsi="Times New Roman" w:cs="Times New Roman"/>
          <w:iCs/>
          <w:sz w:val="24"/>
          <w:szCs w:val="24"/>
          <w:lang w:val="id-ID"/>
        </w:rPr>
        <w:t>berlansung secara sukarela</w:t>
      </w:r>
      <w:r w:rsidR="00904ACD">
        <w:rPr>
          <w:rFonts w:ascii="Times New Roman" w:hAnsi="Times New Roman" w:cs="Times New Roman"/>
          <w:iCs/>
          <w:sz w:val="24"/>
          <w:szCs w:val="24"/>
        </w:rPr>
        <w:t>,artinya</w:t>
      </w:r>
      <w:r>
        <w:rPr>
          <w:rFonts w:ascii="Times New Roman" w:hAnsi="Times New Roman" w:cs="Times New Roman"/>
          <w:iCs/>
          <w:sz w:val="24"/>
          <w:szCs w:val="24"/>
          <w:lang w:val="id-ID"/>
        </w:rPr>
        <w:t xml:space="preserve"> tidak ada </w:t>
      </w:r>
      <w:r w:rsidR="00904ACD">
        <w:rPr>
          <w:rFonts w:ascii="Times New Roman" w:hAnsi="Times New Roman" w:cs="Times New Roman"/>
          <w:iCs/>
          <w:sz w:val="24"/>
          <w:szCs w:val="24"/>
        </w:rPr>
        <w:t xml:space="preserve">pihak </w:t>
      </w:r>
      <w:r w:rsidR="00904ACD">
        <w:rPr>
          <w:rFonts w:ascii="Times New Roman" w:hAnsi="Times New Roman" w:cs="Times New Roman"/>
          <w:iCs/>
          <w:sz w:val="24"/>
          <w:szCs w:val="24"/>
          <w:lang w:val="id-ID"/>
        </w:rPr>
        <w:t xml:space="preserve">yang menzalimi </w:t>
      </w:r>
      <w:r w:rsidR="00904ACD">
        <w:rPr>
          <w:rFonts w:ascii="Times New Roman" w:hAnsi="Times New Roman" w:cs="Times New Roman"/>
          <w:iCs/>
          <w:sz w:val="24"/>
          <w:szCs w:val="24"/>
        </w:rPr>
        <w:t>atau</w:t>
      </w:r>
      <w:r>
        <w:rPr>
          <w:rFonts w:ascii="Times New Roman" w:hAnsi="Times New Roman" w:cs="Times New Roman"/>
          <w:iCs/>
          <w:sz w:val="24"/>
          <w:szCs w:val="24"/>
          <w:lang w:val="id-ID"/>
        </w:rPr>
        <w:t xml:space="preserve"> dizalimi. Dalam praktik fiqh muamalah, harga </w:t>
      </w:r>
      <w:r w:rsidR="00904ACD">
        <w:rPr>
          <w:rFonts w:ascii="Times New Roman" w:hAnsi="Times New Roman" w:cs="Times New Roman"/>
          <w:iCs/>
          <w:sz w:val="24"/>
          <w:szCs w:val="24"/>
        </w:rPr>
        <w:t xml:space="preserve">harus </w:t>
      </w:r>
      <w:r>
        <w:rPr>
          <w:rFonts w:ascii="Times New Roman" w:hAnsi="Times New Roman" w:cs="Times New Roman"/>
          <w:iCs/>
          <w:sz w:val="24"/>
          <w:szCs w:val="24"/>
          <w:lang w:val="id-ID"/>
        </w:rPr>
        <w:t xml:space="preserve">mengambil posisi </w:t>
      </w:r>
      <w:r w:rsidR="00904ACD">
        <w:rPr>
          <w:rFonts w:ascii="Times New Roman" w:hAnsi="Times New Roman" w:cs="Times New Roman"/>
          <w:iCs/>
          <w:sz w:val="24"/>
          <w:szCs w:val="24"/>
        </w:rPr>
        <w:t>di</w:t>
      </w:r>
      <w:r>
        <w:rPr>
          <w:rFonts w:ascii="Times New Roman" w:hAnsi="Times New Roman" w:cs="Times New Roman"/>
          <w:iCs/>
          <w:sz w:val="24"/>
          <w:szCs w:val="24"/>
          <w:lang w:val="id-ID"/>
        </w:rPr>
        <w:t>tengah</w:t>
      </w:r>
      <w:r w:rsidR="00904ACD">
        <w:rPr>
          <w:rFonts w:ascii="Times New Roman" w:hAnsi="Times New Roman" w:cs="Times New Roman"/>
          <w:iCs/>
          <w:sz w:val="24"/>
          <w:szCs w:val="24"/>
        </w:rPr>
        <w:t>-tengah</w:t>
      </w:r>
      <w:r>
        <w:rPr>
          <w:rFonts w:ascii="Times New Roman" w:hAnsi="Times New Roman" w:cs="Times New Roman"/>
          <w:iCs/>
          <w:sz w:val="24"/>
          <w:szCs w:val="24"/>
          <w:lang w:val="id-ID"/>
        </w:rPr>
        <w:t>,</w:t>
      </w:r>
      <w:r w:rsidR="00904ACD">
        <w:rPr>
          <w:rFonts w:ascii="Times New Roman" w:hAnsi="Times New Roman" w:cs="Times New Roman"/>
          <w:iCs/>
          <w:sz w:val="24"/>
          <w:szCs w:val="24"/>
        </w:rPr>
        <w:t xml:space="preserve"> tidak berat sebelah,</w:t>
      </w:r>
      <w:r>
        <w:rPr>
          <w:rFonts w:ascii="Times New Roman" w:hAnsi="Times New Roman" w:cs="Times New Roman"/>
          <w:iCs/>
          <w:sz w:val="24"/>
          <w:szCs w:val="24"/>
          <w:lang w:val="id-ID"/>
        </w:rPr>
        <w:t xml:space="preserve"> t</w:t>
      </w:r>
      <w:r w:rsidR="00904ACD">
        <w:rPr>
          <w:rFonts w:ascii="Times New Roman" w:hAnsi="Times New Roman" w:cs="Times New Roman"/>
          <w:iCs/>
          <w:sz w:val="24"/>
          <w:szCs w:val="24"/>
          <w:lang w:val="id-ID"/>
        </w:rPr>
        <w:t>idak berlebih-lebihan</w:t>
      </w:r>
      <w:r w:rsidR="00904ACD">
        <w:rPr>
          <w:rFonts w:ascii="Times New Roman" w:hAnsi="Times New Roman" w:cs="Times New Roman"/>
          <w:iCs/>
          <w:sz w:val="24"/>
          <w:szCs w:val="24"/>
        </w:rPr>
        <w:t xml:space="preserve">, dan </w:t>
      </w:r>
      <w:r w:rsidR="00904ACD">
        <w:rPr>
          <w:rFonts w:ascii="Times New Roman" w:hAnsi="Times New Roman" w:cs="Times New Roman"/>
          <w:iCs/>
          <w:sz w:val="24"/>
          <w:szCs w:val="24"/>
          <w:lang w:val="id-ID"/>
        </w:rPr>
        <w:t>tidak pula merendah</w:t>
      </w:r>
      <w:r w:rsidR="00904ACD">
        <w:rPr>
          <w:rFonts w:ascii="Times New Roman" w:hAnsi="Times New Roman" w:cs="Times New Roman"/>
          <w:iCs/>
          <w:sz w:val="24"/>
          <w:szCs w:val="24"/>
        </w:rPr>
        <w:t>kan salah satu</w:t>
      </w:r>
      <w:r>
        <w:rPr>
          <w:rFonts w:ascii="Times New Roman" w:hAnsi="Times New Roman" w:cs="Times New Roman"/>
          <w:iCs/>
          <w:sz w:val="24"/>
          <w:szCs w:val="24"/>
          <w:lang w:val="id-ID"/>
        </w:rPr>
        <w:t xml:space="preserve">. </w:t>
      </w:r>
      <w:r w:rsidR="00904ACD">
        <w:rPr>
          <w:rFonts w:ascii="Times New Roman" w:hAnsi="Times New Roman" w:cs="Times New Roman"/>
          <w:iCs/>
          <w:sz w:val="24"/>
          <w:szCs w:val="24"/>
        </w:rPr>
        <w:t>Dengan kata lain harga</w:t>
      </w:r>
      <w:r>
        <w:rPr>
          <w:rFonts w:ascii="Times New Roman" w:hAnsi="Times New Roman" w:cs="Times New Roman"/>
          <w:iCs/>
          <w:sz w:val="24"/>
          <w:szCs w:val="24"/>
          <w:lang w:val="id-ID"/>
        </w:rPr>
        <w:t xml:space="preserve"> dalam praktik fiqh muamalah </w:t>
      </w:r>
      <w:r w:rsidR="00904ACD">
        <w:rPr>
          <w:rFonts w:ascii="Times New Roman" w:hAnsi="Times New Roman" w:cs="Times New Roman"/>
          <w:iCs/>
          <w:sz w:val="24"/>
          <w:szCs w:val="24"/>
        </w:rPr>
        <w:t xml:space="preserve">adalah </w:t>
      </w:r>
      <w:r>
        <w:rPr>
          <w:rFonts w:ascii="Times New Roman" w:hAnsi="Times New Roman" w:cs="Times New Roman"/>
          <w:iCs/>
          <w:sz w:val="24"/>
          <w:szCs w:val="24"/>
          <w:lang w:val="id-ID"/>
        </w:rPr>
        <w:t>harga</w:t>
      </w:r>
      <w:r w:rsidR="00904ACD">
        <w:rPr>
          <w:rFonts w:ascii="Times New Roman" w:hAnsi="Times New Roman" w:cs="Times New Roman"/>
          <w:iCs/>
          <w:sz w:val="24"/>
          <w:szCs w:val="24"/>
        </w:rPr>
        <w:t xml:space="preserve"> yangse</w:t>
      </w:r>
      <w:r>
        <w:rPr>
          <w:rFonts w:ascii="Times New Roman" w:hAnsi="Times New Roman" w:cs="Times New Roman"/>
          <w:iCs/>
          <w:sz w:val="24"/>
          <w:szCs w:val="24"/>
          <w:lang w:val="id-ID"/>
        </w:rPr>
        <w:t>mestinya harus proporsional.</w:t>
      </w:r>
      <w:r>
        <w:rPr>
          <w:rStyle w:val="FootnoteReference"/>
          <w:rFonts w:ascii="Times New Roman" w:hAnsi="Times New Roman"/>
          <w:iCs/>
          <w:sz w:val="24"/>
          <w:szCs w:val="24"/>
          <w:lang w:val="id-ID"/>
        </w:rPr>
        <w:footnoteReference w:id="30"/>
      </w:r>
      <w:r w:rsidR="00904ACD">
        <w:rPr>
          <w:rFonts w:ascii="Times New Roman" w:hAnsi="Times New Roman" w:cs="Times New Roman"/>
          <w:iCs/>
          <w:sz w:val="24"/>
          <w:szCs w:val="24"/>
        </w:rPr>
        <w:t xml:space="preserve"> Secara umum </w:t>
      </w:r>
      <w:r>
        <w:rPr>
          <w:rFonts w:ascii="Times New Roman" w:hAnsi="Times New Roman" w:cs="Times New Roman"/>
          <w:iCs/>
          <w:sz w:val="24"/>
          <w:szCs w:val="24"/>
        </w:rPr>
        <w:t>Tujuan penentuan harga adalah</w:t>
      </w:r>
      <w:r w:rsidR="00904ACD">
        <w:rPr>
          <w:rFonts w:ascii="Times New Roman" w:hAnsi="Times New Roman" w:cs="Times New Roman"/>
          <w:iCs/>
          <w:sz w:val="24"/>
          <w:szCs w:val="24"/>
        </w:rPr>
        <w:t xml:space="preserve"> sebagai berikut</w:t>
      </w:r>
      <w:r>
        <w:rPr>
          <w:rFonts w:ascii="Times New Roman" w:hAnsi="Times New Roman" w:cs="Times New Roman"/>
          <w:iCs/>
          <w:sz w:val="24"/>
          <w:szCs w:val="24"/>
        </w:rPr>
        <w:t>:</w:t>
      </w:r>
      <w:r>
        <w:rPr>
          <w:rStyle w:val="FootnoteReference"/>
          <w:rFonts w:ascii="Times New Roman" w:hAnsi="Times New Roman"/>
          <w:iCs/>
          <w:sz w:val="24"/>
          <w:szCs w:val="24"/>
        </w:rPr>
        <w:footnoteReference w:id="31"/>
      </w:r>
    </w:p>
    <w:p w:rsidR="00E40A26" w:rsidRPr="00880C9B" w:rsidRDefault="00E40A26" w:rsidP="00D06E7F">
      <w:pPr>
        <w:pStyle w:val="ListParagraph"/>
        <w:numPr>
          <w:ilvl w:val="0"/>
          <w:numId w:val="27"/>
        </w:numPr>
        <w:spacing w:after="0" w:line="336" w:lineRule="auto"/>
        <w:ind w:left="1506"/>
        <w:jc w:val="both"/>
        <w:rPr>
          <w:rFonts w:ascii="Times New Roman" w:hAnsi="Times New Roman" w:cs="Times New Roman"/>
          <w:iCs/>
          <w:sz w:val="24"/>
          <w:szCs w:val="24"/>
        </w:rPr>
      </w:pPr>
      <w:r w:rsidRPr="00880C9B">
        <w:rPr>
          <w:rFonts w:ascii="Times New Roman" w:hAnsi="Times New Roman" w:cs="Times New Roman"/>
          <w:iCs/>
          <w:sz w:val="24"/>
          <w:szCs w:val="24"/>
        </w:rPr>
        <w:t>Bertahan hidup, artinya</w:t>
      </w:r>
      <w:r w:rsidR="00904ACD">
        <w:rPr>
          <w:rFonts w:ascii="Times New Roman" w:hAnsi="Times New Roman" w:cs="Times New Roman"/>
          <w:iCs/>
          <w:sz w:val="24"/>
          <w:szCs w:val="24"/>
        </w:rPr>
        <w:t xml:space="preserve"> penentuan harga digunakan</w:t>
      </w:r>
      <w:r w:rsidRPr="00880C9B">
        <w:rPr>
          <w:rFonts w:ascii="Times New Roman" w:hAnsi="Times New Roman" w:cs="Times New Roman"/>
          <w:iCs/>
          <w:sz w:val="24"/>
          <w:szCs w:val="24"/>
        </w:rPr>
        <w:t xml:space="preserve"> dalam kondisi tertentu terutama dalam kondisi persaingan yang tinggi</w:t>
      </w:r>
      <w:r w:rsidR="00904ACD">
        <w:rPr>
          <w:rFonts w:ascii="Times New Roman" w:hAnsi="Times New Roman" w:cs="Times New Roman"/>
          <w:iCs/>
          <w:sz w:val="24"/>
          <w:szCs w:val="24"/>
        </w:rPr>
        <w:t xml:space="preserve"> di pasaran</w:t>
      </w:r>
      <w:r w:rsidRPr="00880C9B">
        <w:rPr>
          <w:rFonts w:ascii="Times New Roman" w:hAnsi="Times New Roman" w:cs="Times New Roman"/>
          <w:iCs/>
          <w:sz w:val="24"/>
          <w:szCs w:val="24"/>
        </w:rPr>
        <w:t>.</w:t>
      </w:r>
      <w:r w:rsidR="00E56B44">
        <w:rPr>
          <w:rFonts w:ascii="Times New Roman" w:hAnsi="Times New Roman" w:cs="Times New Roman"/>
          <w:iCs/>
          <w:sz w:val="24"/>
          <w:szCs w:val="24"/>
        </w:rPr>
        <w:t xml:space="preserve"> Penentuan harga semurah mungkin </w:t>
      </w:r>
      <w:r w:rsidR="00E56B44">
        <w:rPr>
          <w:rFonts w:ascii="Times New Roman" w:hAnsi="Times New Roman" w:cs="Times New Roman"/>
          <w:iCs/>
          <w:sz w:val="24"/>
          <w:szCs w:val="24"/>
        </w:rPr>
        <w:lastRenderedPageBreak/>
        <w:t>yang dilakukan oleh perusahaan dimaksudkan agar produk atau jasa tetap diminati dan laku dipasaran</w:t>
      </w:r>
      <w:r w:rsidRPr="00880C9B">
        <w:rPr>
          <w:rFonts w:ascii="Times New Roman" w:hAnsi="Times New Roman" w:cs="Times New Roman"/>
          <w:iCs/>
          <w:sz w:val="24"/>
          <w:szCs w:val="24"/>
        </w:rPr>
        <w:t>.</w:t>
      </w:r>
    </w:p>
    <w:p w:rsidR="00E40A26" w:rsidRDefault="00E56B44" w:rsidP="00D06E7F">
      <w:pPr>
        <w:pStyle w:val="ListParagraph"/>
        <w:numPr>
          <w:ilvl w:val="0"/>
          <w:numId w:val="27"/>
        </w:numPr>
        <w:spacing w:after="0" w:line="336" w:lineRule="auto"/>
        <w:ind w:left="1506"/>
        <w:jc w:val="both"/>
        <w:rPr>
          <w:rFonts w:ascii="Times New Roman" w:hAnsi="Times New Roman" w:cs="Times New Roman"/>
          <w:iCs/>
          <w:sz w:val="24"/>
          <w:szCs w:val="24"/>
        </w:rPr>
      </w:pPr>
      <w:r>
        <w:rPr>
          <w:rFonts w:ascii="Times New Roman" w:hAnsi="Times New Roman" w:cs="Times New Roman"/>
          <w:iCs/>
          <w:sz w:val="24"/>
          <w:szCs w:val="24"/>
        </w:rPr>
        <w:t>Memaksimumkan laba</w:t>
      </w:r>
      <w:r w:rsidR="00E40A26">
        <w:rPr>
          <w:rFonts w:ascii="Times New Roman" w:hAnsi="Times New Roman" w:cs="Times New Roman"/>
          <w:iCs/>
          <w:sz w:val="24"/>
          <w:szCs w:val="24"/>
        </w:rPr>
        <w:t>, artinya diharapkan penjualan yang meningkat sehingga laba dapat ditingkatkan. Penentuan harga biasanya dapat dilakukan dengan harga murah atau tinggi.</w:t>
      </w:r>
    </w:p>
    <w:p w:rsidR="00E40A26" w:rsidRDefault="00E40A26" w:rsidP="00D06E7F">
      <w:pPr>
        <w:pStyle w:val="ListParagraph"/>
        <w:numPr>
          <w:ilvl w:val="0"/>
          <w:numId w:val="27"/>
        </w:numPr>
        <w:spacing w:after="0" w:line="336" w:lineRule="auto"/>
        <w:ind w:left="1506"/>
        <w:jc w:val="both"/>
        <w:rPr>
          <w:rFonts w:ascii="Times New Roman" w:hAnsi="Times New Roman" w:cs="Times New Roman"/>
          <w:iCs/>
          <w:sz w:val="24"/>
          <w:szCs w:val="24"/>
        </w:rPr>
      </w:pPr>
      <w:r w:rsidRPr="00037DAE">
        <w:rPr>
          <w:rFonts w:ascii="Times New Roman" w:hAnsi="Times New Roman" w:cs="Times New Roman"/>
          <w:iCs/>
          <w:sz w:val="24"/>
          <w:szCs w:val="24"/>
        </w:rPr>
        <w:t xml:space="preserve">Memperbesar </w:t>
      </w:r>
      <w:r w:rsidRPr="005C309C">
        <w:rPr>
          <w:rFonts w:ascii="Times New Roman" w:hAnsi="Times New Roman" w:cs="Times New Roman"/>
          <w:i/>
          <w:sz w:val="24"/>
          <w:szCs w:val="24"/>
        </w:rPr>
        <w:t>market share</w:t>
      </w:r>
      <w:r w:rsidRPr="00037DAE">
        <w:rPr>
          <w:rFonts w:ascii="Times New Roman" w:hAnsi="Times New Roman" w:cs="Times New Roman"/>
          <w:iCs/>
          <w:sz w:val="24"/>
          <w:szCs w:val="24"/>
        </w:rPr>
        <w:t xml:space="preserve">, </w:t>
      </w:r>
      <w:r>
        <w:rPr>
          <w:rFonts w:ascii="Times New Roman" w:hAnsi="Times New Roman" w:cs="Times New Roman"/>
          <w:iCs/>
          <w:sz w:val="24"/>
          <w:szCs w:val="24"/>
        </w:rPr>
        <w:t>penentuan harga disini diharapakan dapat meningkatkan jumlah nasabah serta nasabah pesaing dapat beralih.</w:t>
      </w:r>
    </w:p>
    <w:p w:rsidR="00E40A26" w:rsidRDefault="00E40A26" w:rsidP="00D06E7F">
      <w:pPr>
        <w:pStyle w:val="ListParagraph"/>
        <w:numPr>
          <w:ilvl w:val="0"/>
          <w:numId w:val="27"/>
        </w:numPr>
        <w:spacing w:after="0" w:line="336" w:lineRule="auto"/>
        <w:ind w:left="1506"/>
        <w:jc w:val="both"/>
        <w:rPr>
          <w:rFonts w:ascii="Times New Roman" w:hAnsi="Times New Roman" w:cs="Times New Roman"/>
          <w:iCs/>
          <w:sz w:val="24"/>
          <w:szCs w:val="24"/>
        </w:rPr>
      </w:pPr>
      <w:r w:rsidRPr="00037DAE">
        <w:rPr>
          <w:rFonts w:ascii="Times New Roman" w:hAnsi="Times New Roman" w:cs="Times New Roman"/>
          <w:iCs/>
          <w:sz w:val="24"/>
          <w:szCs w:val="24"/>
        </w:rPr>
        <w:t xml:space="preserve">Mutu produk, </w:t>
      </w:r>
      <w:r w:rsidR="00E56B44">
        <w:rPr>
          <w:rFonts w:ascii="Times New Roman" w:hAnsi="Times New Roman" w:cs="Times New Roman"/>
          <w:iCs/>
          <w:sz w:val="24"/>
          <w:szCs w:val="24"/>
        </w:rPr>
        <w:t>penentuan  harga juga didasarkan pada mutu produk yang dimiliki. Produk dengan kualitas dan mutu yang terjamin dan bagus tentunya akan dikenakan dengan harga yang tinggi sedangkan sebaliknya harga yang standart di pasaran juga diseimbangkan dengan produk dengan mutu yang standart.</w:t>
      </w:r>
    </w:p>
    <w:p w:rsidR="00E40A26" w:rsidRDefault="00E56B44" w:rsidP="00D06E7F">
      <w:pPr>
        <w:pStyle w:val="ListParagraph"/>
        <w:numPr>
          <w:ilvl w:val="0"/>
          <w:numId w:val="27"/>
        </w:numPr>
        <w:spacing w:after="0" w:line="336" w:lineRule="auto"/>
        <w:ind w:left="1506"/>
        <w:jc w:val="both"/>
        <w:rPr>
          <w:rFonts w:ascii="Times New Roman" w:hAnsi="Times New Roman" w:cs="Times New Roman"/>
          <w:iCs/>
          <w:sz w:val="24"/>
          <w:szCs w:val="24"/>
        </w:rPr>
      </w:pPr>
      <w:r>
        <w:rPr>
          <w:rFonts w:ascii="Times New Roman" w:hAnsi="Times New Roman" w:cs="Times New Roman"/>
          <w:iCs/>
          <w:sz w:val="24"/>
          <w:szCs w:val="24"/>
        </w:rPr>
        <w:t>P</w:t>
      </w:r>
      <w:r w:rsidR="00E40A26">
        <w:rPr>
          <w:rFonts w:ascii="Times New Roman" w:hAnsi="Times New Roman" w:cs="Times New Roman"/>
          <w:iCs/>
          <w:sz w:val="24"/>
          <w:szCs w:val="24"/>
        </w:rPr>
        <w:t xml:space="preserve">esaing, </w:t>
      </w:r>
      <w:r>
        <w:rPr>
          <w:rFonts w:ascii="Times New Roman" w:hAnsi="Times New Roman" w:cs="Times New Roman"/>
          <w:iCs/>
          <w:sz w:val="24"/>
          <w:szCs w:val="24"/>
        </w:rPr>
        <w:t>penentuan harga sangat menyarankan menentukan dengan harga pesaing tentunya denga</w:t>
      </w:r>
      <w:r w:rsidR="005B7044">
        <w:rPr>
          <w:rFonts w:ascii="Times New Roman" w:hAnsi="Times New Roman" w:cs="Times New Roman"/>
          <w:iCs/>
          <w:sz w:val="24"/>
          <w:szCs w:val="24"/>
        </w:rPr>
        <w:t>n</w:t>
      </w:r>
      <w:r>
        <w:rPr>
          <w:rFonts w:ascii="Times New Roman" w:hAnsi="Times New Roman" w:cs="Times New Roman"/>
          <w:iCs/>
          <w:sz w:val="24"/>
          <w:szCs w:val="24"/>
        </w:rPr>
        <w:t xml:space="preserve"> dilakukan observasi terlebih dahulu apakah produk memiliki kesamaan mutu dan kesamaan dalam </w:t>
      </w:r>
      <w:r w:rsidRPr="005B7044">
        <w:rPr>
          <w:rFonts w:ascii="Times New Roman" w:hAnsi="Times New Roman" w:cs="Times New Roman"/>
          <w:i/>
          <w:sz w:val="24"/>
          <w:szCs w:val="24"/>
        </w:rPr>
        <w:t xml:space="preserve">factor </w:t>
      </w:r>
      <w:r>
        <w:rPr>
          <w:rFonts w:ascii="Times New Roman" w:hAnsi="Times New Roman" w:cs="Times New Roman"/>
          <w:iCs/>
          <w:sz w:val="24"/>
          <w:szCs w:val="24"/>
        </w:rPr>
        <w:t>produksi. Hal ini bertujuan</w:t>
      </w:r>
      <w:r w:rsidR="00E40A26">
        <w:rPr>
          <w:rFonts w:ascii="Times New Roman" w:hAnsi="Times New Roman" w:cs="Times New Roman"/>
          <w:iCs/>
          <w:sz w:val="24"/>
          <w:szCs w:val="24"/>
        </w:rPr>
        <w:t xml:space="preserve"> agar harga yang ditawarkan tidak </w:t>
      </w:r>
      <w:r w:rsidR="00E40A26">
        <w:rPr>
          <w:rFonts w:ascii="Times New Roman" w:hAnsi="Times New Roman" w:cs="Times New Roman"/>
          <w:iCs/>
          <w:sz w:val="24"/>
          <w:szCs w:val="24"/>
        </w:rPr>
        <w:lastRenderedPageBreak/>
        <w:t>melebihi</w:t>
      </w:r>
      <w:r>
        <w:rPr>
          <w:rFonts w:ascii="Times New Roman" w:hAnsi="Times New Roman" w:cs="Times New Roman"/>
          <w:iCs/>
          <w:sz w:val="24"/>
          <w:szCs w:val="24"/>
        </w:rPr>
        <w:t xml:space="preserve"> atau berada jauh dibawah</w:t>
      </w:r>
      <w:r w:rsidR="00E40A26">
        <w:rPr>
          <w:rFonts w:ascii="Times New Roman" w:hAnsi="Times New Roman" w:cs="Times New Roman"/>
          <w:iCs/>
          <w:sz w:val="24"/>
          <w:szCs w:val="24"/>
        </w:rPr>
        <w:t xml:space="preserve"> harga pesaing.</w:t>
      </w:r>
    </w:p>
    <w:p w:rsidR="00E40A26" w:rsidRDefault="00E40A26" w:rsidP="00D06E7F">
      <w:pPr>
        <w:pStyle w:val="ListParagraph"/>
        <w:spacing w:after="0" w:line="336" w:lineRule="auto"/>
        <w:ind w:left="1146" w:firstLine="600"/>
        <w:jc w:val="both"/>
        <w:rPr>
          <w:rFonts w:ascii="Times New Roman" w:hAnsi="Times New Roman" w:cs="Times New Roman"/>
          <w:iCs/>
          <w:sz w:val="24"/>
          <w:szCs w:val="24"/>
        </w:rPr>
      </w:pPr>
      <w:r>
        <w:rPr>
          <w:rFonts w:ascii="Times New Roman" w:hAnsi="Times New Roman" w:cs="Times New Roman"/>
          <w:iCs/>
          <w:sz w:val="24"/>
          <w:szCs w:val="24"/>
        </w:rPr>
        <w:t>Penetapan harga senantiasa diarahkan untuk mencapai tujuan tertentu.Sehingga harus ditetapkan sasaran penetapan harga (</w:t>
      </w:r>
      <w:r>
        <w:rPr>
          <w:rFonts w:ascii="Times New Roman" w:hAnsi="Times New Roman" w:cs="Times New Roman"/>
          <w:i/>
          <w:sz w:val="24"/>
          <w:szCs w:val="24"/>
        </w:rPr>
        <w:t>pricing objective</w:t>
      </w:r>
      <w:r>
        <w:rPr>
          <w:rFonts w:ascii="Times New Roman" w:hAnsi="Times New Roman" w:cs="Times New Roman"/>
          <w:iCs/>
          <w:sz w:val="24"/>
          <w:szCs w:val="24"/>
        </w:rPr>
        <w:t>) sebelum menetapkan harga itu sendiri. Sasaran penetapan harga terbagi menjadi tiga, yaitu:</w:t>
      </w:r>
    </w:p>
    <w:p w:rsidR="00E40A26" w:rsidRDefault="00E40A26" w:rsidP="00D06E7F">
      <w:pPr>
        <w:pStyle w:val="ListParagraph"/>
        <w:numPr>
          <w:ilvl w:val="0"/>
          <w:numId w:val="52"/>
        </w:numPr>
        <w:spacing w:after="0" w:line="336" w:lineRule="auto"/>
        <w:ind w:left="1571" w:hanging="425"/>
        <w:jc w:val="both"/>
        <w:rPr>
          <w:rFonts w:ascii="Times New Roman" w:hAnsi="Times New Roman" w:cs="Times New Roman"/>
          <w:iCs/>
          <w:sz w:val="24"/>
          <w:szCs w:val="24"/>
        </w:rPr>
      </w:pPr>
      <w:r w:rsidRPr="00880C9B">
        <w:rPr>
          <w:rFonts w:ascii="Times New Roman" w:hAnsi="Times New Roman" w:cs="Times New Roman"/>
          <w:iCs/>
          <w:sz w:val="24"/>
          <w:szCs w:val="24"/>
        </w:rPr>
        <w:t>Berorientasi pada laba</w:t>
      </w:r>
    </w:p>
    <w:p w:rsidR="00E40A26" w:rsidRDefault="00E40A26" w:rsidP="00D06E7F">
      <w:pPr>
        <w:spacing w:after="0" w:line="336" w:lineRule="auto"/>
        <w:ind w:left="1571" w:firstLine="720"/>
        <w:jc w:val="both"/>
        <w:rPr>
          <w:rFonts w:ascii="Times New Roman" w:hAnsi="Times New Roman" w:cs="Times New Roman"/>
          <w:iCs/>
          <w:sz w:val="24"/>
          <w:szCs w:val="24"/>
        </w:rPr>
      </w:pPr>
      <w:r w:rsidRPr="00880C9B">
        <w:rPr>
          <w:rFonts w:ascii="Times New Roman" w:hAnsi="Times New Roman" w:cs="Times New Roman"/>
          <w:iCs/>
          <w:sz w:val="24"/>
          <w:szCs w:val="24"/>
        </w:rPr>
        <w:t>Pertama, penetapan harga berdasar untuk mencapai target hasil tertentu untuk pengembalian investasi atau laba penjualan bersih.Kedua, sasaran penetapan harga untuk memasimalkan laba.</w:t>
      </w:r>
    </w:p>
    <w:p w:rsidR="00E40A26" w:rsidRDefault="00E40A26" w:rsidP="00D06E7F">
      <w:pPr>
        <w:pStyle w:val="ListParagraph"/>
        <w:numPr>
          <w:ilvl w:val="0"/>
          <w:numId w:val="52"/>
        </w:numPr>
        <w:spacing w:after="0" w:line="336" w:lineRule="auto"/>
        <w:ind w:left="1571" w:hanging="425"/>
        <w:jc w:val="both"/>
        <w:rPr>
          <w:rFonts w:ascii="Times New Roman" w:hAnsi="Times New Roman" w:cs="Times New Roman"/>
          <w:iCs/>
          <w:sz w:val="24"/>
          <w:szCs w:val="24"/>
        </w:rPr>
      </w:pPr>
      <w:r>
        <w:rPr>
          <w:rFonts w:ascii="Times New Roman" w:hAnsi="Times New Roman" w:cs="Times New Roman"/>
          <w:iCs/>
          <w:sz w:val="24"/>
          <w:szCs w:val="24"/>
        </w:rPr>
        <w:t>Berorientasi pada penjualan</w:t>
      </w:r>
    </w:p>
    <w:p w:rsidR="00E40A26" w:rsidRDefault="00E40A26" w:rsidP="00D06E7F">
      <w:pPr>
        <w:spacing w:after="0" w:line="336" w:lineRule="auto"/>
        <w:ind w:left="1571" w:firstLine="720"/>
        <w:jc w:val="both"/>
        <w:rPr>
          <w:rFonts w:ascii="Times New Roman" w:hAnsi="Times New Roman" w:cs="Times New Roman"/>
          <w:iCs/>
          <w:sz w:val="24"/>
          <w:szCs w:val="24"/>
        </w:rPr>
      </w:pPr>
      <w:r>
        <w:rPr>
          <w:rFonts w:ascii="Times New Roman" w:hAnsi="Times New Roman" w:cs="Times New Roman"/>
          <w:iCs/>
          <w:sz w:val="24"/>
          <w:szCs w:val="24"/>
        </w:rPr>
        <w:t>Pertama, dalam hal untuk meningkatkan volume penjualan dimana perusahaan dapat meningkatkan volume penjualan dengan tetap mempertahankan tingkat labanya atau melalui strategi potongan harga atau yang lainnya.Kedua, dalam hal mempertahankan atau meningkatkan pangsa pasar.</w:t>
      </w:r>
    </w:p>
    <w:p w:rsidR="00E40A26" w:rsidRPr="00627526" w:rsidRDefault="00E40A26" w:rsidP="00D06E7F">
      <w:pPr>
        <w:pStyle w:val="ListParagraph"/>
        <w:numPr>
          <w:ilvl w:val="0"/>
          <w:numId w:val="52"/>
        </w:numPr>
        <w:spacing w:after="0" w:line="336" w:lineRule="auto"/>
        <w:ind w:left="1571" w:hanging="425"/>
        <w:jc w:val="both"/>
        <w:rPr>
          <w:rFonts w:ascii="Times New Roman" w:hAnsi="Times New Roman" w:cs="Times New Roman"/>
          <w:iCs/>
          <w:sz w:val="24"/>
          <w:szCs w:val="24"/>
        </w:rPr>
      </w:pPr>
      <w:r>
        <w:rPr>
          <w:rFonts w:ascii="Times New Roman" w:hAnsi="Times New Roman" w:cs="Times New Roman"/>
          <w:iCs/>
          <w:sz w:val="24"/>
          <w:szCs w:val="24"/>
        </w:rPr>
        <w:t xml:space="preserve">Sasaran </w:t>
      </w:r>
      <w:r w:rsidRPr="005C309C">
        <w:rPr>
          <w:rFonts w:ascii="Times New Roman" w:hAnsi="Times New Roman" w:cs="Times New Roman"/>
          <w:i/>
          <w:sz w:val="24"/>
          <w:szCs w:val="24"/>
        </w:rPr>
        <w:t>status quo</w:t>
      </w:r>
      <w:r>
        <w:rPr>
          <w:rFonts w:ascii="Times New Roman" w:hAnsi="Times New Roman" w:cs="Times New Roman"/>
          <w:iCs/>
          <w:sz w:val="24"/>
          <w:szCs w:val="24"/>
        </w:rPr>
        <w:t xml:space="preserve">. Pertama, dalam hal menstabilkan harga untuk menghindari adanya </w:t>
      </w:r>
      <w:r>
        <w:rPr>
          <w:rFonts w:ascii="Times New Roman" w:hAnsi="Times New Roman" w:cs="Times New Roman"/>
          <w:iCs/>
          <w:sz w:val="24"/>
          <w:szCs w:val="24"/>
        </w:rPr>
        <w:lastRenderedPageBreak/>
        <w:t>perang harga pada waktu permintaan meningkat atau menurun. Kedua, dalam hal menangkal persaingan (</w:t>
      </w:r>
      <w:r>
        <w:rPr>
          <w:rFonts w:ascii="Times New Roman" w:hAnsi="Times New Roman" w:cs="Times New Roman"/>
          <w:i/>
          <w:sz w:val="24"/>
          <w:szCs w:val="24"/>
        </w:rPr>
        <w:t>meet competition</w:t>
      </w:r>
      <w:r>
        <w:rPr>
          <w:rFonts w:ascii="Times New Roman" w:hAnsi="Times New Roman" w:cs="Times New Roman"/>
          <w:iCs/>
          <w:sz w:val="24"/>
          <w:szCs w:val="24"/>
        </w:rPr>
        <w:t xml:space="preserve">) dengan mengikuti kebijakan harga yang ditetapkan oleh pemuka </w:t>
      </w:r>
      <w:r w:rsidRPr="005B7044">
        <w:rPr>
          <w:rFonts w:ascii="Times New Roman" w:hAnsi="Times New Roman" w:cs="Times New Roman"/>
          <w:i/>
          <w:sz w:val="24"/>
          <w:szCs w:val="24"/>
        </w:rPr>
        <w:t>industry</w:t>
      </w:r>
      <w:r>
        <w:rPr>
          <w:rFonts w:ascii="Times New Roman" w:hAnsi="Times New Roman" w:cs="Times New Roman"/>
          <w:iCs/>
          <w:sz w:val="24"/>
          <w:szCs w:val="24"/>
        </w:rPr>
        <w:t>.</w:t>
      </w:r>
    </w:p>
    <w:p w:rsidR="00E40A26" w:rsidRPr="00880C9B" w:rsidRDefault="00E40A26" w:rsidP="00D06E7F">
      <w:pPr>
        <w:pStyle w:val="ListParagraph"/>
        <w:numPr>
          <w:ilvl w:val="0"/>
          <w:numId w:val="24"/>
        </w:numPr>
        <w:spacing w:after="0" w:line="336" w:lineRule="auto"/>
        <w:ind w:left="1146" w:hanging="426"/>
        <w:jc w:val="both"/>
        <w:rPr>
          <w:rFonts w:ascii="Times New Roman" w:hAnsi="Times New Roman" w:cs="Times New Roman"/>
          <w:sz w:val="24"/>
          <w:szCs w:val="24"/>
          <w:lang w:val="id-ID"/>
        </w:rPr>
      </w:pPr>
      <w:r>
        <w:rPr>
          <w:rFonts w:ascii="Times New Roman" w:hAnsi="Times New Roman" w:cs="Times New Roman"/>
          <w:iCs/>
          <w:sz w:val="24"/>
          <w:szCs w:val="24"/>
          <w:lang w:val="id-ID"/>
        </w:rPr>
        <w:t xml:space="preserve">Tempat </w:t>
      </w:r>
      <w:r>
        <w:rPr>
          <w:rFonts w:ascii="Times New Roman" w:hAnsi="Times New Roman" w:cs="Times New Roman"/>
          <w:i/>
          <w:sz w:val="24"/>
          <w:szCs w:val="24"/>
          <w:lang w:val="id-ID"/>
        </w:rPr>
        <w:t>(place)</w:t>
      </w:r>
    </w:p>
    <w:p w:rsidR="00E40A26" w:rsidRDefault="007E05CC" w:rsidP="00D06E7F">
      <w:pPr>
        <w:pStyle w:val="ListParagraph"/>
        <w:spacing w:after="0" w:line="336" w:lineRule="auto"/>
        <w:ind w:left="1146" w:firstLine="600"/>
        <w:jc w:val="both"/>
        <w:rPr>
          <w:rFonts w:ascii="Times New Roman" w:hAnsi="Times New Roman" w:cs="Times New Roman"/>
          <w:iCs/>
          <w:sz w:val="24"/>
          <w:szCs w:val="24"/>
          <w:lang w:val="en-US"/>
        </w:rPr>
      </w:pPr>
      <w:r w:rsidRPr="00880C9B">
        <w:rPr>
          <w:rFonts w:ascii="Times New Roman" w:hAnsi="Times New Roman" w:cs="Times New Roman"/>
          <w:iCs/>
          <w:sz w:val="24"/>
          <w:szCs w:val="24"/>
          <w:lang w:val="id-ID"/>
        </w:rPr>
        <w:t xml:space="preserve">Yakni </w:t>
      </w:r>
      <w:r w:rsidR="00E40A26" w:rsidRPr="00880C9B">
        <w:rPr>
          <w:rFonts w:ascii="Times New Roman" w:hAnsi="Times New Roman" w:cs="Times New Roman"/>
          <w:iCs/>
          <w:sz w:val="24"/>
          <w:szCs w:val="24"/>
          <w:lang w:val="id-ID"/>
        </w:rPr>
        <w:t>kegiatan yang dilakukan oleh perusahaan agar produk dapat diperoleh dan tersedia bagi konsumen. Variabel dalam bauran distribusi yaitu lokasi, transportasi, persediaan barang distributor dan pengecer.</w:t>
      </w:r>
    </w:p>
    <w:p w:rsidR="00E40A26" w:rsidRPr="00E40A26" w:rsidRDefault="00E40A26" w:rsidP="00D06E7F">
      <w:pPr>
        <w:pStyle w:val="ListParagraph"/>
        <w:spacing w:after="0" w:line="336" w:lineRule="auto"/>
        <w:ind w:left="1146" w:firstLine="600"/>
        <w:jc w:val="both"/>
        <w:rPr>
          <w:rFonts w:ascii="Times New Roman" w:hAnsi="Times New Roman" w:cs="Times New Roman"/>
          <w:iCs/>
          <w:sz w:val="24"/>
          <w:szCs w:val="24"/>
          <w:lang w:val="id-ID"/>
        </w:rPr>
      </w:pPr>
      <w:r w:rsidRPr="002C596B">
        <w:rPr>
          <w:rFonts w:ascii="Times New Roman" w:hAnsi="Times New Roman" w:cs="Times New Roman"/>
          <w:iCs/>
          <w:sz w:val="24"/>
          <w:szCs w:val="24"/>
          <w:lang w:val="id-ID"/>
        </w:rPr>
        <w:t xml:space="preserve">Dalam sector jasa, </w:t>
      </w:r>
      <w:r>
        <w:rPr>
          <w:rFonts w:ascii="Times New Roman" w:hAnsi="Times New Roman" w:cs="Times New Roman"/>
          <w:iCs/>
          <w:sz w:val="24"/>
          <w:szCs w:val="24"/>
          <w:lang w:val="id-ID"/>
        </w:rPr>
        <w:t xml:space="preserve">tempat diartikan juga sebagai distribusi yang mana didefinisikan sebagai setiap sarana yang </w:t>
      </w:r>
      <w:r w:rsidR="00091750" w:rsidRPr="00F50F27">
        <w:rPr>
          <w:rFonts w:ascii="Times New Roman" w:hAnsi="Times New Roman" w:cs="Times New Roman"/>
          <w:iCs/>
          <w:sz w:val="24"/>
          <w:szCs w:val="24"/>
          <w:lang w:val="id-ID"/>
        </w:rPr>
        <w:t xml:space="preserve">mampu </w:t>
      </w:r>
      <w:r>
        <w:rPr>
          <w:rFonts w:ascii="Times New Roman" w:hAnsi="Times New Roman" w:cs="Times New Roman"/>
          <w:iCs/>
          <w:sz w:val="24"/>
          <w:szCs w:val="24"/>
          <w:lang w:val="id-ID"/>
        </w:rPr>
        <w:t>meningkatkan keberadaan</w:t>
      </w:r>
      <w:r w:rsidR="00091750">
        <w:rPr>
          <w:rFonts w:ascii="Times New Roman" w:hAnsi="Times New Roman" w:cs="Times New Roman"/>
          <w:iCs/>
          <w:sz w:val="24"/>
          <w:szCs w:val="24"/>
          <w:lang w:val="id-ID"/>
        </w:rPr>
        <w:t xml:space="preserve"> atau kenikmatan suatu jasa </w:t>
      </w:r>
      <w:r w:rsidR="00091750" w:rsidRPr="00F50F27">
        <w:rPr>
          <w:rFonts w:ascii="Times New Roman" w:hAnsi="Times New Roman" w:cs="Times New Roman"/>
          <w:iCs/>
          <w:sz w:val="24"/>
          <w:szCs w:val="24"/>
          <w:lang w:val="id-ID"/>
        </w:rPr>
        <w:t>sehingga</w:t>
      </w:r>
      <w:r>
        <w:rPr>
          <w:rFonts w:ascii="Times New Roman" w:hAnsi="Times New Roman" w:cs="Times New Roman"/>
          <w:iCs/>
          <w:sz w:val="24"/>
          <w:szCs w:val="24"/>
          <w:lang w:val="id-ID"/>
        </w:rPr>
        <w:t xml:space="preserve"> menambah penggunaannya, baik dengan </w:t>
      </w:r>
      <w:r w:rsidR="00091750" w:rsidRPr="00F50F27">
        <w:rPr>
          <w:rFonts w:ascii="Times New Roman" w:hAnsi="Times New Roman" w:cs="Times New Roman"/>
          <w:iCs/>
          <w:sz w:val="24"/>
          <w:szCs w:val="24"/>
          <w:lang w:val="id-ID"/>
        </w:rPr>
        <w:t xml:space="preserve">meningkatkan nilai kegunaannya, </w:t>
      </w:r>
      <w:r>
        <w:rPr>
          <w:rFonts w:ascii="Times New Roman" w:hAnsi="Times New Roman" w:cs="Times New Roman"/>
          <w:iCs/>
          <w:sz w:val="24"/>
          <w:szCs w:val="24"/>
          <w:lang w:val="id-ID"/>
        </w:rPr>
        <w:t>mempertahankan pemakai yang ada ataupun</w:t>
      </w:r>
      <w:r w:rsidR="00091750" w:rsidRPr="00F50F27">
        <w:rPr>
          <w:rFonts w:ascii="Times New Roman" w:hAnsi="Times New Roman" w:cs="Times New Roman"/>
          <w:iCs/>
          <w:sz w:val="24"/>
          <w:szCs w:val="24"/>
          <w:lang w:val="id-ID"/>
        </w:rPr>
        <w:t xml:space="preserve"> untuk </w:t>
      </w:r>
      <w:r>
        <w:rPr>
          <w:rFonts w:ascii="Times New Roman" w:hAnsi="Times New Roman" w:cs="Times New Roman"/>
          <w:iCs/>
          <w:sz w:val="24"/>
          <w:szCs w:val="24"/>
          <w:lang w:val="id-ID"/>
        </w:rPr>
        <w:t xml:space="preserve"> menarik pemakai baru.</w:t>
      </w:r>
      <w:r>
        <w:rPr>
          <w:rStyle w:val="FootnoteReference"/>
          <w:rFonts w:ascii="Times New Roman" w:hAnsi="Times New Roman"/>
          <w:iCs/>
          <w:sz w:val="24"/>
          <w:szCs w:val="24"/>
          <w:lang w:val="id-ID"/>
        </w:rPr>
        <w:footnoteReference w:id="32"/>
      </w:r>
    </w:p>
    <w:p w:rsidR="00E40A26" w:rsidRDefault="00E40A26" w:rsidP="00D06E7F">
      <w:pPr>
        <w:pStyle w:val="ListParagraph"/>
        <w:spacing w:after="0" w:line="336" w:lineRule="auto"/>
        <w:ind w:left="1146" w:firstLine="600"/>
        <w:jc w:val="both"/>
        <w:rPr>
          <w:rFonts w:ascii="Times New Roman" w:hAnsi="Times New Roman" w:cs="Times New Roman"/>
          <w:iCs/>
          <w:sz w:val="24"/>
          <w:szCs w:val="24"/>
          <w:lang w:val="en-US"/>
        </w:rPr>
      </w:pPr>
      <w:r>
        <w:rPr>
          <w:rFonts w:ascii="Times New Roman" w:hAnsi="Times New Roman" w:cs="Times New Roman"/>
          <w:iCs/>
          <w:sz w:val="24"/>
          <w:szCs w:val="24"/>
          <w:lang w:val="id-ID"/>
        </w:rPr>
        <w:t xml:space="preserve">Distribusi </w:t>
      </w:r>
      <w:r w:rsidR="00091750">
        <w:rPr>
          <w:rFonts w:ascii="Times New Roman" w:hAnsi="Times New Roman" w:cs="Times New Roman"/>
          <w:iCs/>
          <w:sz w:val="24"/>
          <w:szCs w:val="24"/>
          <w:lang w:val="en-US"/>
        </w:rPr>
        <w:t>merupakan</w:t>
      </w:r>
      <w:r>
        <w:rPr>
          <w:rFonts w:ascii="Times New Roman" w:hAnsi="Times New Roman" w:cs="Times New Roman"/>
          <w:iCs/>
          <w:sz w:val="24"/>
          <w:szCs w:val="24"/>
          <w:lang w:val="id-ID"/>
        </w:rPr>
        <w:t xml:space="preserve"> aktivitas perusahaan untuk membuat produk </w:t>
      </w:r>
      <w:r w:rsidR="00FA61F7">
        <w:rPr>
          <w:rFonts w:ascii="Times New Roman" w:hAnsi="Times New Roman" w:cs="Times New Roman"/>
          <w:iCs/>
          <w:sz w:val="24"/>
          <w:szCs w:val="24"/>
          <w:lang w:val="en-US"/>
        </w:rPr>
        <w:t xml:space="preserve">yang diinginkan konsumen </w:t>
      </w:r>
      <w:r>
        <w:rPr>
          <w:rFonts w:ascii="Times New Roman" w:hAnsi="Times New Roman" w:cs="Times New Roman"/>
          <w:iCs/>
          <w:sz w:val="24"/>
          <w:szCs w:val="24"/>
          <w:lang w:val="id-ID"/>
        </w:rPr>
        <w:t>tersed</w:t>
      </w:r>
      <w:r w:rsidR="00FA61F7">
        <w:rPr>
          <w:rFonts w:ascii="Times New Roman" w:hAnsi="Times New Roman" w:cs="Times New Roman"/>
          <w:iCs/>
          <w:sz w:val="24"/>
          <w:szCs w:val="24"/>
          <w:lang w:val="id-ID"/>
        </w:rPr>
        <w:t xml:space="preserve">ia bagi konsumen sasaran. </w:t>
      </w:r>
      <w:r w:rsidR="00FA61F7">
        <w:rPr>
          <w:rFonts w:ascii="Times New Roman" w:hAnsi="Times New Roman" w:cs="Times New Roman"/>
          <w:iCs/>
          <w:sz w:val="24"/>
          <w:szCs w:val="24"/>
          <w:lang w:val="en-US"/>
        </w:rPr>
        <w:t>Tiap-tiap</w:t>
      </w:r>
      <w:r w:rsidR="00FA61F7">
        <w:rPr>
          <w:rFonts w:ascii="Times New Roman" w:hAnsi="Times New Roman" w:cs="Times New Roman"/>
          <w:iCs/>
          <w:sz w:val="24"/>
          <w:szCs w:val="24"/>
          <w:lang w:val="id-ID"/>
        </w:rPr>
        <w:t xml:space="preserve"> perusahaan </w:t>
      </w:r>
      <w:r w:rsidR="00FA61F7">
        <w:rPr>
          <w:rFonts w:ascii="Times New Roman" w:hAnsi="Times New Roman" w:cs="Times New Roman"/>
          <w:iCs/>
          <w:sz w:val="24"/>
          <w:szCs w:val="24"/>
          <w:lang w:val="en-US"/>
        </w:rPr>
        <w:t>hendaknya harus</w:t>
      </w:r>
      <w:r>
        <w:rPr>
          <w:rFonts w:ascii="Times New Roman" w:hAnsi="Times New Roman" w:cs="Times New Roman"/>
          <w:iCs/>
          <w:sz w:val="24"/>
          <w:szCs w:val="24"/>
          <w:lang w:val="id-ID"/>
        </w:rPr>
        <w:t xml:space="preserve"> memiliki pandangan </w:t>
      </w:r>
      <w:r>
        <w:rPr>
          <w:rFonts w:ascii="Times New Roman" w:hAnsi="Times New Roman" w:cs="Times New Roman"/>
          <w:iCs/>
          <w:sz w:val="24"/>
          <w:szCs w:val="24"/>
          <w:lang w:val="id-ID"/>
        </w:rPr>
        <w:lastRenderedPageBreak/>
        <w:t xml:space="preserve">saluran distribusi keseluruhan </w:t>
      </w:r>
      <w:r w:rsidR="00FA61F7">
        <w:rPr>
          <w:rFonts w:ascii="Times New Roman" w:hAnsi="Times New Roman" w:cs="Times New Roman"/>
          <w:iCs/>
          <w:sz w:val="24"/>
          <w:szCs w:val="24"/>
          <w:lang w:val="en-US"/>
        </w:rPr>
        <w:t xml:space="preserve">atas </w:t>
      </w:r>
      <w:r w:rsidR="00FA61F7">
        <w:rPr>
          <w:rFonts w:ascii="Times New Roman" w:hAnsi="Times New Roman" w:cs="Times New Roman"/>
          <w:iCs/>
          <w:sz w:val="24"/>
          <w:szCs w:val="24"/>
          <w:lang w:val="id-ID"/>
        </w:rPr>
        <w:t xml:space="preserve"> masalah</w:t>
      </w:r>
      <w:r w:rsidR="00FA61F7">
        <w:rPr>
          <w:rFonts w:ascii="Times New Roman" w:hAnsi="Times New Roman" w:cs="Times New Roman"/>
          <w:iCs/>
          <w:sz w:val="24"/>
          <w:szCs w:val="24"/>
          <w:lang w:val="en-US"/>
        </w:rPr>
        <w:t>pendistribusian</w:t>
      </w:r>
      <w:r>
        <w:rPr>
          <w:rFonts w:ascii="Times New Roman" w:hAnsi="Times New Roman" w:cs="Times New Roman"/>
          <w:iCs/>
          <w:sz w:val="24"/>
          <w:szCs w:val="24"/>
          <w:lang w:val="id-ID"/>
        </w:rPr>
        <w:t xml:space="preserve"> produknya ke</w:t>
      </w:r>
      <w:r w:rsidR="00FA61F7">
        <w:rPr>
          <w:rFonts w:ascii="Times New Roman" w:hAnsi="Times New Roman" w:cs="Times New Roman"/>
          <w:iCs/>
          <w:sz w:val="24"/>
          <w:szCs w:val="24"/>
          <w:lang w:val="en-US"/>
        </w:rPr>
        <w:t xml:space="preserve"> konsumen sebagai </w:t>
      </w:r>
      <w:r>
        <w:rPr>
          <w:rFonts w:ascii="Times New Roman" w:hAnsi="Times New Roman" w:cs="Times New Roman"/>
          <w:iCs/>
          <w:sz w:val="24"/>
          <w:szCs w:val="24"/>
          <w:lang w:val="id-ID"/>
        </w:rPr>
        <w:t xml:space="preserve"> pemakai terakhir. </w:t>
      </w:r>
      <w:r w:rsidR="00C823AB">
        <w:rPr>
          <w:rFonts w:ascii="Times New Roman" w:hAnsi="Times New Roman" w:cs="Times New Roman"/>
          <w:iCs/>
          <w:sz w:val="24"/>
          <w:szCs w:val="24"/>
          <w:lang w:val="id-ID"/>
        </w:rPr>
        <w:t>Kegiatan</w:t>
      </w:r>
      <w:r w:rsidR="00C823AB">
        <w:rPr>
          <w:rFonts w:ascii="Times New Roman" w:hAnsi="Times New Roman" w:cs="Times New Roman"/>
          <w:iCs/>
          <w:sz w:val="24"/>
          <w:szCs w:val="24"/>
          <w:lang w:val="en-US"/>
        </w:rPr>
        <w:t xml:space="preserve"> pendistribusian atau</w:t>
      </w:r>
      <w:r w:rsidR="00C823AB">
        <w:rPr>
          <w:rFonts w:ascii="Times New Roman" w:hAnsi="Times New Roman" w:cs="Times New Roman"/>
          <w:iCs/>
          <w:sz w:val="24"/>
          <w:szCs w:val="24"/>
          <w:lang w:val="id-ID"/>
        </w:rPr>
        <w:t xml:space="preserve"> penyaluran </w:t>
      </w:r>
      <w:r w:rsidR="00C823AB">
        <w:rPr>
          <w:rFonts w:ascii="Times New Roman" w:hAnsi="Times New Roman" w:cs="Times New Roman"/>
          <w:iCs/>
          <w:sz w:val="24"/>
          <w:szCs w:val="24"/>
          <w:lang w:val="en-US"/>
        </w:rPr>
        <w:t xml:space="preserve">ini </w:t>
      </w:r>
      <w:r>
        <w:rPr>
          <w:rFonts w:ascii="Times New Roman" w:hAnsi="Times New Roman" w:cs="Times New Roman"/>
          <w:iCs/>
          <w:sz w:val="24"/>
          <w:szCs w:val="24"/>
          <w:lang w:val="id-ID"/>
        </w:rPr>
        <w:t>merupakan kegiatan penyampaian produk</w:t>
      </w:r>
      <w:r w:rsidR="00C823AB">
        <w:rPr>
          <w:rFonts w:ascii="Times New Roman" w:hAnsi="Times New Roman" w:cs="Times New Roman"/>
          <w:iCs/>
          <w:sz w:val="24"/>
          <w:szCs w:val="24"/>
          <w:lang w:val="en-US"/>
        </w:rPr>
        <w:t xml:space="preserve"> hingga</w:t>
      </w:r>
      <w:r>
        <w:rPr>
          <w:rFonts w:ascii="Times New Roman" w:hAnsi="Times New Roman" w:cs="Times New Roman"/>
          <w:iCs/>
          <w:sz w:val="24"/>
          <w:szCs w:val="24"/>
          <w:lang w:val="id-ID"/>
        </w:rPr>
        <w:t xml:space="preserve"> sampai ke tangan si pemakai atau konsumen pada waktu yang tepat</w:t>
      </w:r>
      <w:r w:rsidR="00C823AB">
        <w:rPr>
          <w:rFonts w:ascii="Times New Roman" w:hAnsi="Times New Roman" w:cs="Times New Roman"/>
          <w:iCs/>
          <w:sz w:val="24"/>
          <w:szCs w:val="24"/>
          <w:lang w:val="en-US"/>
        </w:rPr>
        <w:t xml:space="preserve"> dan cepat pula</w:t>
      </w:r>
      <w:r>
        <w:rPr>
          <w:rFonts w:ascii="Times New Roman" w:hAnsi="Times New Roman" w:cs="Times New Roman"/>
          <w:iCs/>
          <w:sz w:val="24"/>
          <w:szCs w:val="24"/>
          <w:lang w:val="id-ID"/>
        </w:rPr>
        <w:t>.</w:t>
      </w:r>
    </w:p>
    <w:p w:rsidR="00E40A26" w:rsidRPr="00C823AB" w:rsidRDefault="00E40A26" w:rsidP="00D06E7F">
      <w:pPr>
        <w:pStyle w:val="ListParagraph"/>
        <w:spacing w:after="0" w:line="336" w:lineRule="auto"/>
        <w:ind w:left="1146" w:firstLine="600"/>
        <w:jc w:val="both"/>
        <w:rPr>
          <w:rFonts w:ascii="Times New Roman" w:hAnsi="Times New Roman" w:cs="Times New Roman"/>
          <w:iCs/>
          <w:sz w:val="24"/>
          <w:szCs w:val="24"/>
          <w:lang w:val="id-ID"/>
        </w:rPr>
      </w:pPr>
      <w:r>
        <w:rPr>
          <w:rFonts w:ascii="Times New Roman" w:hAnsi="Times New Roman" w:cs="Times New Roman"/>
          <w:iCs/>
          <w:sz w:val="24"/>
          <w:szCs w:val="24"/>
          <w:lang w:val="id-ID"/>
        </w:rPr>
        <w:t>Dalam melakukan distribusi sifat pembeli, sifat produk, sifat perantara, sifat pesaing menjadi hal yang sangat perlu dipertimbangkan karena dengan hal-hal tersebut tentu perusahaan akan bisa mendapatkan saluran distribusi yang tepat dan efektif. Selain itu perusahaan juga harus memperhatikan, pertama, kantor pusat pemasaran. Kedua, mengenai jenis-jenis perantaranya yaitu agen, kantor cabang</w:t>
      </w:r>
      <w:r w:rsidR="00C823AB" w:rsidRPr="00C823AB">
        <w:rPr>
          <w:rFonts w:ascii="Times New Roman" w:hAnsi="Times New Roman" w:cs="Times New Roman"/>
          <w:iCs/>
          <w:sz w:val="24"/>
          <w:szCs w:val="24"/>
          <w:lang w:val="id-ID"/>
        </w:rPr>
        <w:t xml:space="preserve"> yang mempunyai aksesyang </w:t>
      </w:r>
      <w:r>
        <w:rPr>
          <w:rFonts w:ascii="Times New Roman" w:hAnsi="Times New Roman" w:cs="Times New Roman"/>
          <w:iCs/>
          <w:sz w:val="24"/>
          <w:szCs w:val="24"/>
          <w:lang w:val="id-ID"/>
        </w:rPr>
        <w:t xml:space="preserve">mudah </w:t>
      </w:r>
      <w:r w:rsidR="00C823AB" w:rsidRPr="00C823AB">
        <w:rPr>
          <w:rFonts w:ascii="Times New Roman" w:hAnsi="Times New Roman" w:cs="Times New Roman"/>
          <w:iCs/>
          <w:sz w:val="24"/>
          <w:szCs w:val="24"/>
          <w:lang w:val="id-ID"/>
        </w:rPr>
        <w:t xml:space="preserve">untuk </w:t>
      </w:r>
      <w:r>
        <w:rPr>
          <w:rFonts w:ascii="Times New Roman" w:hAnsi="Times New Roman" w:cs="Times New Roman"/>
          <w:iCs/>
          <w:sz w:val="24"/>
          <w:szCs w:val="24"/>
          <w:lang w:val="id-ID"/>
        </w:rPr>
        <w:t>dijangkau oleh masyarakat dapat</w:t>
      </w:r>
      <w:r w:rsidR="00C823AB" w:rsidRPr="00C823AB">
        <w:rPr>
          <w:rFonts w:ascii="Times New Roman" w:hAnsi="Times New Roman" w:cs="Times New Roman"/>
          <w:iCs/>
          <w:sz w:val="24"/>
          <w:szCs w:val="24"/>
          <w:lang w:val="id-ID"/>
        </w:rPr>
        <w:t xml:space="preserve"> menjadi factor utamakemudahan bagi lembaga baik bank ataupun BMT atas</w:t>
      </w:r>
      <w:r>
        <w:rPr>
          <w:rFonts w:ascii="Times New Roman" w:hAnsi="Times New Roman" w:cs="Times New Roman"/>
          <w:iCs/>
          <w:sz w:val="24"/>
          <w:szCs w:val="24"/>
          <w:lang w:val="id-ID"/>
        </w:rPr>
        <w:t xml:space="preserve"> pendistribusian produk yang ditawarkan kepada nasabah.</w:t>
      </w:r>
    </w:p>
    <w:p w:rsidR="00E40A26" w:rsidRPr="001546F6" w:rsidRDefault="00C823AB" w:rsidP="00D06E7F">
      <w:pPr>
        <w:pStyle w:val="ListParagraph"/>
        <w:spacing w:after="0" w:line="336" w:lineRule="auto"/>
        <w:ind w:left="1146" w:firstLine="600"/>
        <w:jc w:val="both"/>
        <w:rPr>
          <w:rFonts w:ascii="Times New Roman" w:hAnsi="Times New Roman" w:cs="Times New Roman"/>
          <w:iCs/>
          <w:sz w:val="24"/>
          <w:szCs w:val="24"/>
          <w:lang w:val="en-US"/>
        </w:rPr>
      </w:pPr>
      <w:r>
        <w:rPr>
          <w:rFonts w:ascii="Times New Roman" w:hAnsi="Times New Roman" w:cs="Times New Roman"/>
          <w:iCs/>
          <w:sz w:val="24"/>
          <w:szCs w:val="24"/>
          <w:lang w:val="id-ID"/>
        </w:rPr>
        <w:t>T</w:t>
      </w:r>
      <w:r w:rsidR="00E40A26">
        <w:rPr>
          <w:rFonts w:ascii="Times New Roman" w:hAnsi="Times New Roman" w:cs="Times New Roman"/>
          <w:iCs/>
          <w:sz w:val="24"/>
          <w:szCs w:val="24"/>
          <w:lang w:val="id-ID"/>
        </w:rPr>
        <w:t>empat</w:t>
      </w:r>
      <w:r w:rsidR="00E40A26" w:rsidRPr="001546F6">
        <w:rPr>
          <w:rFonts w:ascii="Times New Roman" w:hAnsi="Times New Roman" w:cs="Times New Roman"/>
          <w:iCs/>
          <w:sz w:val="24"/>
          <w:szCs w:val="24"/>
          <w:lang w:val="id-ID"/>
        </w:rPr>
        <w:t xml:space="preserve"> yang mudah dijangkau oleh nasabah merupakan hal yang penting </w:t>
      </w:r>
      <w:r w:rsidRPr="001546F6">
        <w:rPr>
          <w:rFonts w:ascii="Times New Roman" w:hAnsi="Times New Roman" w:cs="Times New Roman"/>
          <w:iCs/>
          <w:sz w:val="24"/>
          <w:szCs w:val="24"/>
          <w:lang w:val="id-ID"/>
        </w:rPr>
        <w:t xml:space="preserve">dalam strategi distribusi karena memiliki pengaruh dalammenghemat waktu dan biaya untuk </w:t>
      </w:r>
      <w:r w:rsidR="00E40A26" w:rsidRPr="001546F6">
        <w:rPr>
          <w:rFonts w:ascii="Times New Roman" w:hAnsi="Times New Roman" w:cs="Times New Roman"/>
          <w:iCs/>
          <w:sz w:val="24"/>
          <w:szCs w:val="24"/>
          <w:lang w:val="id-ID"/>
        </w:rPr>
        <w:lastRenderedPageBreak/>
        <w:t xml:space="preserve">menjangkau kantor atau </w:t>
      </w:r>
      <w:r w:rsidRPr="001546F6">
        <w:rPr>
          <w:rFonts w:ascii="Times New Roman" w:hAnsi="Times New Roman" w:cs="Times New Roman"/>
          <w:iCs/>
          <w:sz w:val="24"/>
          <w:szCs w:val="24"/>
          <w:lang w:val="id-ID"/>
        </w:rPr>
        <w:t>perusahaan yang menawarkan</w:t>
      </w:r>
      <w:r w:rsidR="00E40A26" w:rsidRPr="001546F6">
        <w:rPr>
          <w:rFonts w:ascii="Times New Roman" w:hAnsi="Times New Roman" w:cs="Times New Roman"/>
          <w:iCs/>
          <w:sz w:val="24"/>
          <w:szCs w:val="24"/>
          <w:lang w:val="id-ID"/>
        </w:rPr>
        <w:t xml:space="preserve"> produk yang dibutuhkan oleh nasabah. Konteks mudah dijangkau dalam hal ini tidak hanya secara fisik saja, akan tetapi dalam hal kenyamanan, kemudahan memperoleh informasi, dan adanya fasilitas transportasi yang aman dan mudah. Peningkatan kualitas pelayanan distribusi akan diikuti pula meningkatnya kepuasan, kepercayaan, dan loyalitas pelanggan serta meningkatkan jumlah unit penjualan yang secara otomatis meningkatkan laba penjualan.</w:t>
      </w:r>
      <w:r w:rsidR="00E40A26">
        <w:rPr>
          <w:rStyle w:val="FootnoteReference"/>
          <w:rFonts w:ascii="Times New Roman" w:hAnsi="Times New Roman"/>
          <w:iCs/>
          <w:sz w:val="24"/>
          <w:szCs w:val="24"/>
          <w:lang w:val="id-ID"/>
        </w:rPr>
        <w:footnoteReference w:id="33"/>
      </w:r>
    </w:p>
    <w:p w:rsidR="00E40A26" w:rsidRPr="007A0727" w:rsidRDefault="00E40A26" w:rsidP="00D06E7F">
      <w:pPr>
        <w:pStyle w:val="ListParagraph"/>
        <w:numPr>
          <w:ilvl w:val="0"/>
          <w:numId w:val="24"/>
        </w:numPr>
        <w:spacing w:after="0" w:line="336" w:lineRule="auto"/>
        <w:ind w:left="1146" w:hanging="426"/>
        <w:jc w:val="both"/>
        <w:rPr>
          <w:rFonts w:ascii="Times New Roman" w:hAnsi="Times New Roman" w:cs="Times New Roman"/>
          <w:sz w:val="24"/>
          <w:szCs w:val="24"/>
          <w:lang w:val="id-ID"/>
        </w:rPr>
      </w:pPr>
      <w:r>
        <w:rPr>
          <w:rFonts w:ascii="Times New Roman" w:hAnsi="Times New Roman" w:cs="Times New Roman"/>
          <w:iCs/>
          <w:sz w:val="24"/>
          <w:szCs w:val="24"/>
          <w:lang w:val="id-ID"/>
        </w:rPr>
        <w:t xml:space="preserve">Promosi </w:t>
      </w:r>
      <w:r>
        <w:rPr>
          <w:rFonts w:ascii="Times New Roman" w:hAnsi="Times New Roman" w:cs="Times New Roman"/>
          <w:i/>
          <w:sz w:val="24"/>
          <w:szCs w:val="24"/>
          <w:lang w:val="id-ID"/>
        </w:rPr>
        <w:t>(promotion)</w:t>
      </w:r>
    </w:p>
    <w:p w:rsidR="007E05CC" w:rsidRPr="007A5B39" w:rsidRDefault="00E40A26" w:rsidP="00D06E7F">
      <w:pPr>
        <w:pStyle w:val="ListParagraph"/>
        <w:spacing w:after="0" w:line="336" w:lineRule="auto"/>
        <w:ind w:left="1146" w:firstLine="600"/>
        <w:jc w:val="both"/>
        <w:rPr>
          <w:rFonts w:ascii="Times New Roman" w:hAnsi="Times New Roman" w:cs="Times New Roman"/>
          <w:iCs/>
          <w:sz w:val="24"/>
          <w:szCs w:val="24"/>
          <w:lang w:val="id-ID"/>
        </w:rPr>
      </w:pPr>
      <w:r w:rsidRPr="00850A97">
        <w:rPr>
          <w:rFonts w:ascii="Times New Roman" w:hAnsi="Times New Roman" w:cs="Times New Roman"/>
          <w:iCs/>
          <w:sz w:val="24"/>
          <w:szCs w:val="24"/>
          <w:lang w:val="id-ID"/>
        </w:rPr>
        <w:t>Merupakan kegiatan yang dilakukan perusahaan untuk mengkomunikasikan manfaat dari produknya dan untuk meyakinkan konsumen sasaran untuk membeli produknya.</w:t>
      </w:r>
      <w:r>
        <w:rPr>
          <w:rStyle w:val="FootnoteReference"/>
          <w:rFonts w:ascii="Times New Roman" w:hAnsi="Times New Roman"/>
          <w:iCs/>
          <w:sz w:val="24"/>
          <w:szCs w:val="24"/>
          <w:lang w:val="id-ID"/>
        </w:rPr>
        <w:footnoteReference w:id="34"/>
      </w:r>
      <w:r w:rsidRPr="001546F6">
        <w:rPr>
          <w:rFonts w:ascii="Times New Roman" w:hAnsi="Times New Roman" w:cs="Times New Roman"/>
          <w:iCs/>
          <w:sz w:val="24"/>
          <w:szCs w:val="24"/>
          <w:lang w:val="id-ID"/>
        </w:rPr>
        <w:t xml:space="preserve">Dalam hal ini bank </w:t>
      </w:r>
      <w:r w:rsidR="001546F6" w:rsidRPr="001546F6">
        <w:rPr>
          <w:rFonts w:ascii="Times New Roman" w:hAnsi="Times New Roman" w:cs="Times New Roman"/>
          <w:iCs/>
          <w:sz w:val="24"/>
          <w:szCs w:val="24"/>
          <w:lang w:val="id-ID"/>
        </w:rPr>
        <w:t xml:space="preserve">harus </w:t>
      </w:r>
      <w:r w:rsidRPr="001546F6">
        <w:rPr>
          <w:rFonts w:ascii="Times New Roman" w:hAnsi="Times New Roman" w:cs="Times New Roman"/>
          <w:iCs/>
          <w:sz w:val="24"/>
          <w:szCs w:val="24"/>
          <w:lang w:val="id-ID"/>
        </w:rPr>
        <w:t xml:space="preserve">berusaha untuk </w:t>
      </w:r>
      <w:r w:rsidR="001546F6" w:rsidRPr="001546F6">
        <w:rPr>
          <w:rFonts w:ascii="Times New Roman" w:hAnsi="Times New Roman" w:cs="Times New Roman"/>
          <w:iCs/>
          <w:sz w:val="24"/>
          <w:szCs w:val="24"/>
          <w:lang w:val="id-ID"/>
        </w:rPr>
        <w:t>melakukan kegiatan promosi</w:t>
      </w:r>
      <w:r w:rsidRPr="001546F6">
        <w:rPr>
          <w:rFonts w:ascii="Times New Roman" w:hAnsi="Times New Roman" w:cs="Times New Roman"/>
          <w:iCs/>
          <w:sz w:val="24"/>
          <w:szCs w:val="24"/>
          <w:lang w:val="id-ID"/>
        </w:rPr>
        <w:t xml:space="preserve"> produk dan jasa</w:t>
      </w:r>
      <w:r w:rsidR="001546F6" w:rsidRPr="001546F6">
        <w:rPr>
          <w:rFonts w:ascii="Times New Roman" w:hAnsi="Times New Roman" w:cs="Times New Roman"/>
          <w:iCs/>
          <w:sz w:val="24"/>
          <w:szCs w:val="24"/>
          <w:lang w:val="id-ID"/>
        </w:rPr>
        <w:t xml:space="preserve"> yang dimiliki secara keseluruhanbaik secara langsung maupun tidak langsungsebab tanpa adanya</w:t>
      </w:r>
      <w:r w:rsidRPr="001546F6">
        <w:rPr>
          <w:rFonts w:ascii="Times New Roman" w:hAnsi="Times New Roman" w:cs="Times New Roman"/>
          <w:iCs/>
          <w:sz w:val="24"/>
          <w:szCs w:val="24"/>
          <w:lang w:val="id-ID"/>
        </w:rPr>
        <w:t xml:space="preserve"> promosi nasabah tidak a</w:t>
      </w:r>
      <w:r w:rsidR="001546F6">
        <w:rPr>
          <w:rFonts w:ascii="Times New Roman" w:hAnsi="Times New Roman" w:cs="Times New Roman"/>
          <w:iCs/>
          <w:sz w:val="24"/>
          <w:szCs w:val="24"/>
          <w:lang w:val="id-ID"/>
        </w:rPr>
        <w:t>kan</w:t>
      </w:r>
      <w:r w:rsidR="001546F6" w:rsidRPr="001546F6">
        <w:rPr>
          <w:rFonts w:ascii="Times New Roman" w:hAnsi="Times New Roman" w:cs="Times New Roman"/>
          <w:iCs/>
          <w:sz w:val="24"/>
          <w:szCs w:val="24"/>
          <w:lang w:val="id-ID"/>
        </w:rPr>
        <w:t xml:space="preserve"> pernah</w:t>
      </w:r>
      <w:r w:rsidR="001546F6">
        <w:rPr>
          <w:rFonts w:ascii="Times New Roman" w:hAnsi="Times New Roman" w:cs="Times New Roman"/>
          <w:iCs/>
          <w:sz w:val="24"/>
          <w:szCs w:val="24"/>
          <w:lang w:val="id-ID"/>
        </w:rPr>
        <w:t xml:space="preserve"> mengetahui </w:t>
      </w:r>
      <w:r w:rsidR="001546F6" w:rsidRPr="001546F6">
        <w:rPr>
          <w:rFonts w:ascii="Times New Roman" w:hAnsi="Times New Roman" w:cs="Times New Roman"/>
          <w:iCs/>
          <w:sz w:val="24"/>
          <w:szCs w:val="24"/>
          <w:lang w:val="id-ID"/>
        </w:rPr>
        <w:t xml:space="preserve">apalagi </w:t>
      </w:r>
      <w:r w:rsidR="001546F6">
        <w:rPr>
          <w:rFonts w:ascii="Times New Roman" w:hAnsi="Times New Roman" w:cs="Times New Roman"/>
          <w:iCs/>
          <w:sz w:val="24"/>
          <w:szCs w:val="24"/>
          <w:lang w:val="id-ID"/>
        </w:rPr>
        <w:t xml:space="preserve">mengenal </w:t>
      </w:r>
      <w:r w:rsidR="001546F6" w:rsidRPr="001546F6">
        <w:rPr>
          <w:rFonts w:ascii="Times New Roman" w:hAnsi="Times New Roman" w:cs="Times New Roman"/>
          <w:iCs/>
          <w:sz w:val="24"/>
          <w:szCs w:val="24"/>
          <w:lang w:val="id-ID"/>
        </w:rPr>
        <w:t>perusahaan tersebutterlebih</w:t>
      </w:r>
      <w:r w:rsidRPr="001546F6">
        <w:rPr>
          <w:rFonts w:ascii="Times New Roman" w:hAnsi="Times New Roman" w:cs="Times New Roman"/>
          <w:iCs/>
          <w:sz w:val="24"/>
          <w:szCs w:val="24"/>
          <w:lang w:val="id-ID"/>
        </w:rPr>
        <w:t xml:space="preserve"> produk-produknya. </w:t>
      </w:r>
    </w:p>
    <w:p w:rsidR="00E40A26" w:rsidRPr="007E05CC" w:rsidRDefault="00E40A26" w:rsidP="00D06E7F">
      <w:pPr>
        <w:pStyle w:val="ListParagraph"/>
        <w:spacing w:after="0" w:line="336" w:lineRule="auto"/>
        <w:ind w:left="1146" w:firstLine="600"/>
        <w:jc w:val="both"/>
        <w:rPr>
          <w:rFonts w:ascii="Times New Roman" w:hAnsi="Times New Roman" w:cs="Times New Roman"/>
          <w:iCs/>
          <w:sz w:val="24"/>
          <w:szCs w:val="24"/>
          <w:lang w:val="id-ID"/>
        </w:rPr>
      </w:pPr>
      <w:r>
        <w:rPr>
          <w:rFonts w:ascii="Times New Roman" w:hAnsi="Times New Roman" w:cs="Times New Roman"/>
          <w:iCs/>
          <w:sz w:val="24"/>
          <w:szCs w:val="24"/>
        </w:rPr>
        <w:lastRenderedPageBreak/>
        <w:t>Tujuan promosi bank</w:t>
      </w:r>
      <w:r w:rsidR="001546F6">
        <w:rPr>
          <w:rFonts w:ascii="Times New Roman" w:hAnsi="Times New Roman" w:cs="Times New Roman"/>
          <w:iCs/>
          <w:sz w:val="24"/>
          <w:szCs w:val="24"/>
        </w:rPr>
        <w:t xml:space="preserve"> sendiri</w:t>
      </w:r>
      <w:r>
        <w:rPr>
          <w:rFonts w:ascii="Times New Roman" w:hAnsi="Times New Roman" w:cs="Times New Roman"/>
          <w:iCs/>
          <w:sz w:val="24"/>
          <w:szCs w:val="24"/>
        </w:rPr>
        <w:t xml:space="preserve"> adalah </w:t>
      </w:r>
      <w:r w:rsidR="001546F6">
        <w:rPr>
          <w:rFonts w:ascii="Times New Roman" w:hAnsi="Times New Roman" w:cs="Times New Roman"/>
          <w:iCs/>
          <w:sz w:val="24"/>
          <w:szCs w:val="24"/>
        </w:rPr>
        <w:t>untuk menginformasikan dan menyebarluaskan</w:t>
      </w:r>
      <w:r>
        <w:rPr>
          <w:rFonts w:ascii="Times New Roman" w:hAnsi="Times New Roman" w:cs="Times New Roman"/>
          <w:iCs/>
          <w:sz w:val="24"/>
          <w:szCs w:val="24"/>
        </w:rPr>
        <w:t xml:space="preserve"> segala jenis produk</w:t>
      </w:r>
      <w:r w:rsidR="001546F6">
        <w:rPr>
          <w:rFonts w:ascii="Times New Roman" w:hAnsi="Times New Roman" w:cs="Times New Roman"/>
          <w:iCs/>
          <w:sz w:val="24"/>
          <w:szCs w:val="24"/>
        </w:rPr>
        <w:t>-produk</w:t>
      </w:r>
      <w:r>
        <w:rPr>
          <w:rFonts w:ascii="Times New Roman" w:hAnsi="Times New Roman" w:cs="Times New Roman"/>
          <w:iCs/>
          <w:sz w:val="24"/>
          <w:szCs w:val="24"/>
        </w:rPr>
        <w:t xml:space="preserve"> yang ditawarkan</w:t>
      </w:r>
      <w:r w:rsidR="001546F6">
        <w:rPr>
          <w:rFonts w:ascii="Times New Roman" w:hAnsi="Times New Roman" w:cs="Times New Roman"/>
          <w:iCs/>
          <w:sz w:val="24"/>
          <w:szCs w:val="24"/>
        </w:rPr>
        <w:t xml:space="preserve"> perusahaan sebagai upaya untuk</w:t>
      </w:r>
      <w:r w:rsidR="000B01FF">
        <w:rPr>
          <w:rFonts w:ascii="Times New Roman" w:hAnsi="Times New Roman" w:cs="Times New Roman"/>
          <w:iCs/>
          <w:sz w:val="24"/>
          <w:szCs w:val="24"/>
        </w:rPr>
        <w:t xml:space="preserve"> menarik calon nasab</w:t>
      </w:r>
      <w:r>
        <w:rPr>
          <w:rFonts w:ascii="Times New Roman" w:hAnsi="Times New Roman" w:cs="Times New Roman"/>
          <w:iCs/>
          <w:sz w:val="24"/>
          <w:szCs w:val="24"/>
        </w:rPr>
        <w:t xml:space="preserve">ah </w:t>
      </w:r>
      <w:r w:rsidR="000B01FF">
        <w:rPr>
          <w:rFonts w:ascii="Times New Roman" w:hAnsi="Times New Roman" w:cs="Times New Roman"/>
          <w:iCs/>
          <w:sz w:val="24"/>
          <w:szCs w:val="24"/>
        </w:rPr>
        <w:t xml:space="preserve">atau konsumen </w:t>
      </w:r>
      <w:r>
        <w:rPr>
          <w:rFonts w:ascii="Times New Roman" w:hAnsi="Times New Roman" w:cs="Times New Roman"/>
          <w:iCs/>
          <w:sz w:val="24"/>
          <w:szCs w:val="24"/>
        </w:rPr>
        <w:t xml:space="preserve">baru. Kemudain promosi juga </w:t>
      </w:r>
      <w:r w:rsidR="000B01FF">
        <w:rPr>
          <w:rFonts w:ascii="Times New Roman" w:hAnsi="Times New Roman" w:cs="Times New Roman"/>
          <w:iCs/>
          <w:sz w:val="24"/>
          <w:szCs w:val="24"/>
        </w:rPr>
        <w:t xml:space="preserve">memiliki </w:t>
      </w:r>
      <w:r>
        <w:rPr>
          <w:rFonts w:ascii="Times New Roman" w:hAnsi="Times New Roman" w:cs="Times New Roman"/>
          <w:iCs/>
          <w:sz w:val="24"/>
          <w:szCs w:val="24"/>
        </w:rPr>
        <w:t>fungsi</w:t>
      </w:r>
      <w:r w:rsidR="000B01FF">
        <w:rPr>
          <w:rFonts w:ascii="Times New Roman" w:hAnsi="Times New Roman" w:cs="Times New Roman"/>
          <w:iCs/>
          <w:sz w:val="24"/>
          <w:szCs w:val="24"/>
        </w:rPr>
        <w:t xml:space="preserve"> sebagai pengingat bagi </w:t>
      </w:r>
      <w:r>
        <w:rPr>
          <w:rFonts w:ascii="Times New Roman" w:hAnsi="Times New Roman" w:cs="Times New Roman"/>
          <w:iCs/>
          <w:sz w:val="24"/>
          <w:szCs w:val="24"/>
        </w:rPr>
        <w:t>nasabah akan produk</w:t>
      </w:r>
      <w:r w:rsidR="000B01FF">
        <w:rPr>
          <w:rFonts w:ascii="Times New Roman" w:hAnsi="Times New Roman" w:cs="Times New Roman"/>
          <w:iCs/>
          <w:sz w:val="24"/>
          <w:szCs w:val="24"/>
        </w:rPr>
        <w:t>, promosi juga berperan dalam mempengaruhi dan menstimulus</w:t>
      </w:r>
      <w:r>
        <w:rPr>
          <w:rFonts w:ascii="Times New Roman" w:hAnsi="Times New Roman" w:cs="Times New Roman"/>
          <w:iCs/>
          <w:sz w:val="24"/>
          <w:szCs w:val="24"/>
        </w:rPr>
        <w:t xml:space="preserve"> nasabah untuk membeli </w:t>
      </w:r>
      <w:r w:rsidR="000B01FF">
        <w:rPr>
          <w:rFonts w:ascii="Times New Roman" w:hAnsi="Times New Roman" w:cs="Times New Roman"/>
          <w:iCs/>
          <w:sz w:val="24"/>
          <w:szCs w:val="24"/>
        </w:rPr>
        <w:t>yang pada</w:t>
      </w:r>
      <w:r>
        <w:rPr>
          <w:rFonts w:ascii="Times New Roman" w:hAnsi="Times New Roman" w:cs="Times New Roman"/>
          <w:iCs/>
          <w:sz w:val="24"/>
          <w:szCs w:val="24"/>
        </w:rPr>
        <w:t xml:space="preserve"> akhirnya promosi akan</w:t>
      </w:r>
      <w:r w:rsidR="000B01FF">
        <w:rPr>
          <w:rFonts w:ascii="Times New Roman" w:hAnsi="Times New Roman" w:cs="Times New Roman"/>
          <w:iCs/>
          <w:sz w:val="24"/>
          <w:szCs w:val="24"/>
        </w:rPr>
        <w:t>juga meningkatkan citra bank dihadapan nasabahnya</w:t>
      </w:r>
      <w:r>
        <w:rPr>
          <w:rFonts w:ascii="Times New Roman" w:hAnsi="Times New Roman" w:cs="Times New Roman"/>
          <w:iCs/>
          <w:sz w:val="24"/>
          <w:szCs w:val="24"/>
        </w:rPr>
        <w:t xml:space="preserve">. </w:t>
      </w:r>
      <w:r w:rsidRPr="00850A97">
        <w:rPr>
          <w:rFonts w:ascii="Times New Roman" w:hAnsi="Times New Roman" w:cs="Times New Roman"/>
          <w:iCs/>
          <w:sz w:val="24"/>
          <w:szCs w:val="24"/>
          <w:lang w:val="id-ID"/>
        </w:rPr>
        <w:t xml:space="preserve">Adapun variabel yang terdapat dalam bauran promosi adalah periklanan, </w:t>
      </w:r>
      <w:r w:rsidRPr="00243B13">
        <w:rPr>
          <w:rFonts w:ascii="Times New Roman" w:hAnsi="Times New Roman" w:cs="Times New Roman"/>
          <w:i/>
          <w:sz w:val="24"/>
          <w:szCs w:val="24"/>
          <w:lang w:val="id-ID"/>
        </w:rPr>
        <w:t>personal selling</w:t>
      </w:r>
      <w:r w:rsidRPr="00850A97">
        <w:rPr>
          <w:rFonts w:ascii="Times New Roman" w:hAnsi="Times New Roman" w:cs="Times New Roman"/>
          <w:iCs/>
          <w:sz w:val="24"/>
          <w:szCs w:val="24"/>
          <w:lang w:val="id-ID"/>
        </w:rPr>
        <w:t>, promosi penjualan dan publisitas.</w:t>
      </w:r>
    </w:p>
    <w:p w:rsidR="00E40A26" w:rsidRPr="00880C9B" w:rsidRDefault="00E40A26" w:rsidP="00D06E7F">
      <w:pPr>
        <w:pStyle w:val="ListParagraph"/>
        <w:numPr>
          <w:ilvl w:val="0"/>
          <w:numId w:val="53"/>
        </w:numPr>
        <w:spacing w:after="0" w:line="336" w:lineRule="auto"/>
        <w:ind w:left="1571" w:hanging="425"/>
        <w:jc w:val="both"/>
        <w:rPr>
          <w:rFonts w:ascii="Times New Roman" w:hAnsi="Times New Roman" w:cs="Times New Roman"/>
          <w:iCs/>
          <w:sz w:val="24"/>
          <w:szCs w:val="24"/>
        </w:rPr>
      </w:pPr>
      <w:r w:rsidRPr="00880C9B">
        <w:rPr>
          <w:rFonts w:ascii="Times New Roman" w:hAnsi="Times New Roman" w:cs="Times New Roman"/>
          <w:i/>
          <w:iCs/>
          <w:sz w:val="24"/>
          <w:szCs w:val="24"/>
        </w:rPr>
        <w:t>Advertising</w:t>
      </w:r>
      <w:r w:rsidRPr="00880C9B">
        <w:rPr>
          <w:rFonts w:ascii="Times New Roman" w:hAnsi="Times New Roman" w:cs="Times New Roman"/>
          <w:sz w:val="24"/>
          <w:szCs w:val="24"/>
        </w:rPr>
        <w:t xml:space="preserve"> (periklanan)</w:t>
      </w:r>
      <w:r>
        <w:rPr>
          <w:rStyle w:val="FootnoteReference"/>
          <w:rFonts w:ascii="Times New Roman" w:hAnsi="Times New Roman"/>
          <w:sz w:val="24"/>
          <w:szCs w:val="24"/>
        </w:rPr>
        <w:footnoteReference w:id="35"/>
      </w:r>
    </w:p>
    <w:p w:rsidR="00E40A26" w:rsidRDefault="00E40A26" w:rsidP="00D06E7F">
      <w:pPr>
        <w:pStyle w:val="ListParagraph"/>
        <w:spacing w:after="0" w:line="336" w:lineRule="auto"/>
        <w:ind w:left="1571" w:firstLine="470"/>
        <w:jc w:val="both"/>
        <w:rPr>
          <w:rFonts w:ascii="Times New Roman" w:hAnsi="Times New Roman" w:cs="Times New Roman"/>
          <w:sz w:val="24"/>
          <w:szCs w:val="24"/>
        </w:rPr>
      </w:pPr>
      <w:r w:rsidRPr="00880C9B">
        <w:rPr>
          <w:rFonts w:ascii="Times New Roman" w:hAnsi="Times New Roman" w:cs="Times New Roman"/>
          <w:sz w:val="24"/>
          <w:szCs w:val="24"/>
        </w:rPr>
        <w:t>Iklan adalah salah satu sarana promosi guna menginformasikan</w:t>
      </w:r>
      <w:r w:rsidR="000B01FF">
        <w:rPr>
          <w:rFonts w:ascii="Times New Roman" w:hAnsi="Times New Roman" w:cs="Times New Roman"/>
          <w:sz w:val="24"/>
          <w:szCs w:val="24"/>
        </w:rPr>
        <w:t xml:space="preserve"> atau memberitahukan</w:t>
      </w:r>
      <w:r w:rsidR="00D06E7F">
        <w:rPr>
          <w:rFonts w:ascii="Times New Roman" w:hAnsi="Times New Roman" w:cs="Times New Roman"/>
          <w:sz w:val="24"/>
          <w:szCs w:val="24"/>
        </w:rPr>
        <w:t xml:space="preserve"> </w:t>
      </w:r>
      <w:r w:rsidR="000B01FF">
        <w:rPr>
          <w:rFonts w:ascii="Times New Roman" w:hAnsi="Times New Roman" w:cs="Times New Roman"/>
          <w:sz w:val="24"/>
          <w:szCs w:val="24"/>
        </w:rPr>
        <w:t>suatu produk baik berupa barang atau jasa</w:t>
      </w:r>
      <w:r w:rsidRPr="00880C9B">
        <w:rPr>
          <w:rFonts w:ascii="Times New Roman" w:hAnsi="Times New Roman" w:cs="Times New Roman"/>
          <w:sz w:val="24"/>
          <w:szCs w:val="24"/>
        </w:rPr>
        <w:t xml:space="preserve"> yang dihasilkan oleh </w:t>
      </w:r>
      <w:r w:rsidR="000B01FF">
        <w:rPr>
          <w:rFonts w:ascii="Times New Roman" w:hAnsi="Times New Roman" w:cs="Times New Roman"/>
          <w:sz w:val="24"/>
          <w:szCs w:val="24"/>
        </w:rPr>
        <w:t xml:space="preserve">satu </w:t>
      </w:r>
      <w:r w:rsidRPr="00880C9B">
        <w:rPr>
          <w:rFonts w:ascii="Times New Roman" w:hAnsi="Times New Roman" w:cs="Times New Roman"/>
          <w:sz w:val="24"/>
          <w:szCs w:val="24"/>
        </w:rPr>
        <w:t>perusahaan</w:t>
      </w:r>
      <w:r w:rsidR="000B01FF">
        <w:rPr>
          <w:rFonts w:ascii="Times New Roman" w:hAnsi="Times New Roman" w:cs="Times New Roman"/>
          <w:sz w:val="24"/>
          <w:szCs w:val="24"/>
        </w:rPr>
        <w:t xml:space="preserve"> kepada khalayak umum</w:t>
      </w:r>
      <w:r w:rsidRPr="00880C9B">
        <w:rPr>
          <w:rFonts w:ascii="Times New Roman" w:hAnsi="Times New Roman" w:cs="Times New Roman"/>
          <w:sz w:val="24"/>
          <w:szCs w:val="24"/>
        </w:rPr>
        <w:t xml:space="preserve">. Informasi yang diberikan </w:t>
      </w:r>
      <w:r w:rsidR="000B01FF">
        <w:rPr>
          <w:rFonts w:ascii="Times New Roman" w:hAnsi="Times New Roman" w:cs="Times New Roman"/>
          <w:sz w:val="24"/>
          <w:szCs w:val="24"/>
        </w:rPr>
        <w:t xml:space="preserve">sendiri biasanya </w:t>
      </w:r>
      <w:r w:rsidR="0017781E">
        <w:rPr>
          <w:rFonts w:ascii="Times New Roman" w:hAnsi="Times New Roman" w:cs="Times New Roman"/>
          <w:sz w:val="24"/>
          <w:szCs w:val="24"/>
        </w:rPr>
        <w:t xml:space="preserve">akan dibuat semenarik mungki dalam bentuk berbagai macam seperti suara, gambar atau bahkan efek. Hal-halyang </w:t>
      </w:r>
      <w:r w:rsidR="0017781E">
        <w:rPr>
          <w:rFonts w:ascii="Times New Roman" w:hAnsi="Times New Roman" w:cs="Times New Roman"/>
          <w:sz w:val="24"/>
          <w:szCs w:val="24"/>
        </w:rPr>
        <w:lastRenderedPageBreak/>
        <w:t xml:space="preserve">biasanya disampaikan </w:t>
      </w:r>
      <w:r w:rsidRPr="00880C9B">
        <w:rPr>
          <w:rFonts w:ascii="Times New Roman" w:hAnsi="Times New Roman" w:cs="Times New Roman"/>
          <w:sz w:val="24"/>
          <w:szCs w:val="24"/>
        </w:rPr>
        <w:t xml:space="preserve">adalah </w:t>
      </w:r>
      <w:r w:rsidR="0017781E">
        <w:rPr>
          <w:rFonts w:ascii="Times New Roman" w:hAnsi="Times New Roman" w:cs="Times New Roman"/>
          <w:sz w:val="24"/>
          <w:szCs w:val="24"/>
        </w:rPr>
        <w:t xml:space="preserve">terkait dengan </w:t>
      </w:r>
      <w:r w:rsidRPr="00880C9B">
        <w:rPr>
          <w:rFonts w:ascii="Times New Roman" w:hAnsi="Times New Roman" w:cs="Times New Roman"/>
          <w:sz w:val="24"/>
          <w:szCs w:val="24"/>
        </w:rPr>
        <w:t>nama produk</w:t>
      </w:r>
      <w:r w:rsidR="0017781E">
        <w:rPr>
          <w:rFonts w:ascii="Times New Roman" w:hAnsi="Times New Roman" w:cs="Times New Roman"/>
          <w:sz w:val="24"/>
          <w:szCs w:val="24"/>
        </w:rPr>
        <w:t xml:space="preserve"> yang di keluarkan</w:t>
      </w:r>
      <w:r w:rsidRPr="00880C9B">
        <w:rPr>
          <w:rFonts w:ascii="Times New Roman" w:hAnsi="Times New Roman" w:cs="Times New Roman"/>
          <w:sz w:val="24"/>
          <w:szCs w:val="24"/>
        </w:rPr>
        <w:t xml:space="preserve">, manfaat </w:t>
      </w:r>
      <w:r w:rsidR="0017781E">
        <w:rPr>
          <w:rFonts w:ascii="Times New Roman" w:hAnsi="Times New Roman" w:cs="Times New Roman"/>
          <w:sz w:val="24"/>
          <w:szCs w:val="24"/>
        </w:rPr>
        <w:t xml:space="preserve">yang dimiliki </w:t>
      </w:r>
      <w:r w:rsidRPr="00880C9B">
        <w:rPr>
          <w:rFonts w:ascii="Times New Roman" w:hAnsi="Times New Roman" w:cs="Times New Roman"/>
          <w:sz w:val="24"/>
          <w:szCs w:val="24"/>
        </w:rPr>
        <w:t xml:space="preserve">produk, </w:t>
      </w:r>
      <w:r w:rsidR="0017781E">
        <w:rPr>
          <w:rFonts w:ascii="Times New Roman" w:hAnsi="Times New Roman" w:cs="Times New Roman"/>
          <w:sz w:val="24"/>
          <w:szCs w:val="24"/>
        </w:rPr>
        <w:t xml:space="preserve">varian </w:t>
      </w:r>
      <w:r w:rsidRPr="00880C9B">
        <w:rPr>
          <w:rFonts w:ascii="Times New Roman" w:hAnsi="Times New Roman" w:cs="Times New Roman"/>
          <w:sz w:val="24"/>
          <w:szCs w:val="24"/>
        </w:rPr>
        <w:t xml:space="preserve">harga produk, serta keuntungan-keuntungan produk dibandingkan produk sejenis yang ditawarkan oleh </w:t>
      </w:r>
      <w:r w:rsidR="0017781E">
        <w:rPr>
          <w:rFonts w:ascii="Times New Roman" w:hAnsi="Times New Roman" w:cs="Times New Roman"/>
          <w:sz w:val="24"/>
          <w:szCs w:val="24"/>
        </w:rPr>
        <w:t xml:space="preserve">perusahaan </w:t>
      </w:r>
      <w:r w:rsidRPr="00880C9B">
        <w:rPr>
          <w:rFonts w:ascii="Times New Roman" w:hAnsi="Times New Roman" w:cs="Times New Roman"/>
          <w:sz w:val="24"/>
          <w:szCs w:val="24"/>
        </w:rPr>
        <w:t xml:space="preserve">pesaing. Yang perlu diperhatikan dalam </w:t>
      </w:r>
      <w:r w:rsidRPr="000D2A06">
        <w:rPr>
          <w:rFonts w:ascii="Times New Roman" w:hAnsi="Times New Roman" w:cs="Times New Roman"/>
          <w:i/>
          <w:iCs/>
          <w:sz w:val="24"/>
          <w:szCs w:val="24"/>
        </w:rPr>
        <w:t>advertising</w:t>
      </w:r>
      <w:r w:rsidRPr="00880C9B">
        <w:rPr>
          <w:rFonts w:ascii="Times New Roman" w:hAnsi="Times New Roman" w:cs="Times New Roman"/>
          <w:sz w:val="24"/>
          <w:szCs w:val="24"/>
        </w:rPr>
        <w:t>, yaitu:</w:t>
      </w:r>
    </w:p>
    <w:p w:rsidR="00E40A26" w:rsidRPr="00880C9B" w:rsidRDefault="00E40A26" w:rsidP="00D06E7F">
      <w:pPr>
        <w:pStyle w:val="ListParagraph"/>
        <w:numPr>
          <w:ilvl w:val="0"/>
          <w:numId w:val="28"/>
        </w:numPr>
        <w:spacing w:after="0" w:line="336" w:lineRule="auto"/>
        <w:ind w:left="1854" w:hanging="283"/>
        <w:jc w:val="both"/>
        <w:rPr>
          <w:rFonts w:ascii="Times New Roman" w:hAnsi="Times New Roman" w:cs="Times New Roman"/>
          <w:iCs/>
          <w:sz w:val="24"/>
          <w:szCs w:val="24"/>
        </w:rPr>
      </w:pPr>
      <w:r w:rsidRPr="00880C9B">
        <w:rPr>
          <w:rFonts w:ascii="Times New Roman" w:hAnsi="Times New Roman" w:cs="Times New Roman"/>
          <w:sz w:val="24"/>
          <w:szCs w:val="24"/>
        </w:rPr>
        <w:t xml:space="preserve">Media </w:t>
      </w:r>
      <w:r w:rsidRPr="00880C9B">
        <w:rPr>
          <w:rFonts w:ascii="Times New Roman" w:hAnsi="Times New Roman" w:cs="Times New Roman"/>
          <w:i/>
          <w:iCs/>
          <w:sz w:val="24"/>
          <w:szCs w:val="24"/>
        </w:rPr>
        <w:t xml:space="preserve">Advertising, </w:t>
      </w:r>
      <w:r w:rsidRPr="00880C9B">
        <w:rPr>
          <w:rFonts w:ascii="Times New Roman" w:hAnsi="Times New Roman" w:cs="Times New Roman"/>
          <w:sz w:val="24"/>
          <w:szCs w:val="24"/>
        </w:rPr>
        <w:t xml:space="preserve">seperti surat kabar, majalah, TV, Radio, Reklame, katalog dan lain-lain. Pemilihan media juga perlu memperhatikan daerah yang akan dituju, konsumen yang diharapkan, </w:t>
      </w:r>
      <w:r w:rsidRPr="000D2A06">
        <w:rPr>
          <w:rFonts w:ascii="Times New Roman" w:hAnsi="Times New Roman" w:cs="Times New Roman"/>
          <w:i/>
          <w:iCs/>
          <w:sz w:val="24"/>
          <w:szCs w:val="24"/>
        </w:rPr>
        <w:t>appeal</w:t>
      </w:r>
      <w:r w:rsidRPr="00880C9B">
        <w:rPr>
          <w:rFonts w:ascii="Times New Roman" w:hAnsi="Times New Roman" w:cs="Times New Roman"/>
          <w:sz w:val="24"/>
          <w:szCs w:val="24"/>
        </w:rPr>
        <w:t xml:space="preserve"> (daya tarik) yang digunakan oleh media-media tersebut, dan fasilitas yang diberikan oleh media-media tersebut dalam hal biaya.</w:t>
      </w:r>
    </w:p>
    <w:p w:rsidR="00E40A26" w:rsidRPr="00880C9B" w:rsidRDefault="00E40A26" w:rsidP="00D06E7F">
      <w:pPr>
        <w:pStyle w:val="ListParagraph"/>
        <w:numPr>
          <w:ilvl w:val="0"/>
          <w:numId w:val="28"/>
        </w:numPr>
        <w:spacing w:after="0" w:line="336" w:lineRule="auto"/>
        <w:ind w:left="1854" w:hanging="283"/>
        <w:jc w:val="both"/>
        <w:rPr>
          <w:rFonts w:ascii="Times New Roman" w:hAnsi="Times New Roman" w:cs="Times New Roman"/>
          <w:iCs/>
          <w:sz w:val="24"/>
          <w:szCs w:val="24"/>
        </w:rPr>
      </w:pPr>
      <w:r w:rsidRPr="00880C9B">
        <w:rPr>
          <w:rFonts w:ascii="Times New Roman" w:hAnsi="Times New Roman" w:cs="Times New Roman"/>
          <w:sz w:val="24"/>
          <w:szCs w:val="24"/>
        </w:rPr>
        <w:t xml:space="preserve">Tipe </w:t>
      </w:r>
      <w:r w:rsidRPr="00880C9B">
        <w:rPr>
          <w:rFonts w:ascii="Times New Roman" w:hAnsi="Times New Roman" w:cs="Times New Roman"/>
          <w:i/>
          <w:iCs/>
          <w:sz w:val="24"/>
          <w:szCs w:val="24"/>
        </w:rPr>
        <w:t xml:space="preserve">Advertising, </w:t>
      </w:r>
      <w:r w:rsidRPr="00880C9B">
        <w:rPr>
          <w:rFonts w:ascii="Times New Roman" w:hAnsi="Times New Roman" w:cs="Times New Roman"/>
          <w:sz w:val="24"/>
          <w:szCs w:val="24"/>
        </w:rPr>
        <w:t>seperti:</w:t>
      </w:r>
    </w:p>
    <w:p w:rsidR="00E40A26" w:rsidRPr="00880C9B" w:rsidRDefault="00E40A26" w:rsidP="00D06E7F">
      <w:pPr>
        <w:pStyle w:val="ListParagraph"/>
        <w:numPr>
          <w:ilvl w:val="0"/>
          <w:numId w:val="29"/>
        </w:numPr>
        <w:spacing w:after="0" w:line="336" w:lineRule="auto"/>
        <w:ind w:left="2138" w:hanging="284"/>
        <w:jc w:val="both"/>
        <w:rPr>
          <w:rFonts w:ascii="Times New Roman" w:hAnsi="Times New Roman" w:cs="Times New Roman"/>
          <w:iCs/>
          <w:sz w:val="24"/>
          <w:szCs w:val="24"/>
        </w:rPr>
      </w:pPr>
      <w:r w:rsidRPr="00005866">
        <w:rPr>
          <w:rFonts w:ascii="Times New Roman" w:hAnsi="Times New Roman" w:cs="Times New Roman"/>
          <w:i/>
          <w:iCs/>
          <w:sz w:val="24"/>
          <w:szCs w:val="24"/>
        </w:rPr>
        <w:t>Price advertising</w:t>
      </w:r>
      <w:r w:rsidRPr="00880C9B">
        <w:rPr>
          <w:rFonts w:ascii="Times New Roman" w:hAnsi="Times New Roman" w:cs="Times New Roman"/>
          <w:sz w:val="24"/>
          <w:szCs w:val="24"/>
        </w:rPr>
        <w:t>, yaitu menonjolkan harga menarik</w:t>
      </w:r>
    </w:p>
    <w:p w:rsidR="00E40A26" w:rsidRPr="003C4D6D" w:rsidRDefault="00E40A26" w:rsidP="00D06E7F">
      <w:pPr>
        <w:pStyle w:val="ListParagraph"/>
        <w:numPr>
          <w:ilvl w:val="0"/>
          <w:numId w:val="29"/>
        </w:numPr>
        <w:spacing w:after="0" w:line="336" w:lineRule="auto"/>
        <w:ind w:left="2138" w:hanging="284"/>
        <w:jc w:val="both"/>
        <w:rPr>
          <w:rFonts w:ascii="Times New Roman" w:hAnsi="Times New Roman" w:cs="Times New Roman"/>
          <w:i/>
          <w:iCs/>
          <w:sz w:val="24"/>
          <w:szCs w:val="24"/>
        </w:rPr>
      </w:pPr>
      <w:r w:rsidRPr="00005866">
        <w:rPr>
          <w:rFonts w:ascii="Times New Roman" w:hAnsi="Times New Roman" w:cs="Times New Roman"/>
          <w:i/>
          <w:iCs/>
          <w:sz w:val="24"/>
          <w:szCs w:val="24"/>
        </w:rPr>
        <w:t>Brand advertising</w:t>
      </w:r>
      <w:r>
        <w:rPr>
          <w:rFonts w:ascii="Times New Roman" w:hAnsi="Times New Roman" w:cs="Times New Roman"/>
          <w:sz w:val="24"/>
          <w:szCs w:val="24"/>
        </w:rPr>
        <w:t xml:space="preserve"> yang memberikan impresi tentang nama brand kepada pembaca atau pendengarnya</w:t>
      </w:r>
    </w:p>
    <w:p w:rsidR="00E40A26" w:rsidRPr="003C4D6D" w:rsidRDefault="00E40A26" w:rsidP="00D06E7F">
      <w:pPr>
        <w:pStyle w:val="ListParagraph"/>
        <w:numPr>
          <w:ilvl w:val="0"/>
          <w:numId w:val="29"/>
        </w:numPr>
        <w:spacing w:after="0" w:line="336" w:lineRule="auto"/>
        <w:ind w:left="2138" w:hanging="284"/>
        <w:jc w:val="both"/>
        <w:rPr>
          <w:rFonts w:ascii="Times New Roman" w:hAnsi="Times New Roman" w:cs="Times New Roman"/>
          <w:i/>
          <w:iCs/>
          <w:sz w:val="24"/>
          <w:szCs w:val="24"/>
        </w:rPr>
      </w:pPr>
      <w:r w:rsidRPr="00005866">
        <w:rPr>
          <w:rFonts w:ascii="Times New Roman" w:hAnsi="Times New Roman" w:cs="Times New Roman"/>
          <w:i/>
          <w:iCs/>
          <w:sz w:val="24"/>
          <w:szCs w:val="24"/>
        </w:rPr>
        <w:t>Quality advertising</w:t>
      </w:r>
      <w:r>
        <w:rPr>
          <w:rFonts w:ascii="Times New Roman" w:hAnsi="Times New Roman" w:cs="Times New Roman"/>
          <w:sz w:val="24"/>
          <w:szCs w:val="24"/>
        </w:rPr>
        <w:t xml:space="preserve"> yang mencoba menciptakan impresi bahwa produk yang </w:t>
      </w:r>
      <w:r>
        <w:rPr>
          <w:rFonts w:ascii="Times New Roman" w:hAnsi="Times New Roman" w:cs="Times New Roman"/>
          <w:sz w:val="24"/>
          <w:szCs w:val="24"/>
        </w:rPr>
        <w:lastRenderedPageBreak/>
        <w:t>direklamekan mempunyai mutu yang tinggi</w:t>
      </w:r>
    </w:p>
    <w:p w:rsidR="00E40A26" w:rsidRPr="003C4D6D" w:rsidRDefault="00E40A26" w:rsidP="00D06E7F">
      <w:pPr>
        <w:pStyle w:val="ListParagraph"/>
        <w:numPr>
          <w:ilvl w:val="0"/>
          <w:numId w:val="29"/>
        </w:numPr>
        <w:spacing w:after="0" w:line="360" w:lineRule="auto"/>
        <w:ind w:left="2138" w:hanging="284"/>
        <w:jc w:val="both"/>
        <w:rPr>
          <w:rFonts w:ascii="Times New Roman" w:hAnsi="Times New Roman" w:cs="Times New Roman"/>
          <w:i/>
          <w:iCs/>
          <w:sz w:val="24"/>
          <w:szCs w:val="24"/>
        </w:rPr>
      </w:pPr>
      <w:r w:rsidRPr="00005866">
        <w:rPr>
          <w:rFonts w:ascii="Times New Roman" w:hAnsi="Times New Roman" w:cs="Times New Roman"/>
          <w:i/>
          <w:iCs/>
          <w:sz w:val="24"/>
          <w:szCs w:val="24"/>
        </w:rPr>
        <w:t>Product advertising</w:t>
      </w:r>
      <w:r>
        <w:rPr>
          <w:rFonts w:ascii="Times New Roman" w:hAnsi="Times New Roman" w:cs="Times New Roman"/>
          <w:sz w:val="24"/>
          <w:szCs w:val="24"/>
        </w:rPr>
        <w:t xml:space="preserve"> berusaha mempengaruhi konsumen dengan faedah-faedah dari pemakaian suatu produk</w:t>
      </w:r>
    </w:p>
    <w:p w:rsidR="00E40A26" w:rsidRPr="003C4D6D" w:rsidRDefault="00E40A26" w:rsidP="00D06E7F">
      <w:pPr>
        <w:pStyle w:val="ListParagraph"/>
        <w:numPr>
          <w:ilvl w:val="0"/>
          <w:numId w:val="29"/>
        </w:numPr>
        <w:spacing w:after="0" w:line="360" w:lineRule="auto"/>
        <w:ind w:left="2138" w:hanging="284"/>
        <w:jc w:val="both"/>
        <w:rPr>
          <w:rFonts w:ascii="Times New Roman" w:hAnsi="Times New Roman" w:cs="Times New Roman"/>
          <w:i/>
          <w:iCs/>
          <w:sz w:val="24"/>
          <w:szCs w:val="24"/>
        </w:rPr>
      </w:pPr>
      <w:r w:rsidRPr="005C309C">
        <w:rPr>
          <w:rFonts w:ascii="Times New Roman" w:hAnsi="Times New Roman" w:cs="Times New Roman"/>
          <w:i/>
          <w:iCs/>
          <w:sz w:val="24"/>
          <w:szCs w:val="24"/>
        </w:rPr>
        <w:t>Institutional advertising</w:t>
      </w:r>
      <w:r>
        <w:rPr>
          <w:rFonts w:ascii="Times New Roman" w:hAnsi="Times New Roman" w:cs="Times New Roman"/>
          <w:sz w:val="24"/>
          <w:szCs w:val="24"/>
        </w:rPr>
        <w:t xml:space="preserve"> yaitu menonjolkan nama perusahaan dengan harapan agar konsumen mempunyai kesan mendalam tentang nama perusahaan</w:t>
      </w:r>
      <w:r w:rsidR="000D2A06">
        <w:rPr>
          <w:rFonts w:ascii="Times New Roman" w:hAnsi="Times New Roman" w:cs="Times New Roman"/>
          <w:sz w:val="24"/>
          <w:szCs w:val="24"/>
        </w:rPr>
        <w:t>.</w:t>
      </w:r>
    </w:p>
    <w:p w:rsidR="00E40A26" w:rsidRPr="00663DCF" w:rsidRDefault="00E40A26" w:rsidP="00D06E7F">
      <w:pPr>
        <w:pStyle w:val="ListParagraph"/>
        <w:numPr>
          <w:ilvl w:val="0"/>
          <w:numId w:val="29"/>
        </w:numPr>
        <w:spacing w:after="0" w:line="360" w:lineRule="auto"/>
        <w:ind w:left="2138" w:hanging="284"/>
        <w:jc w:val="both"/>
        <w:rPr>
          <w:rFonts w:ascii="Times New Roman" w:hAnsi="Times New Roman" w:cs="Times New Roman"/>
          <w:i/>
          <w:iCs/>
          <w:sz w:val="24"/>
          <w:szCs w:val="24"/>
        </w:rPr>
      </w:pPr>
      <w:r w:rsidRPr="005C309C">
        <w:rPr>
          <w:rFonts w:ascii="Times New Roman" w:hAnsi="Times New Roman" w:cs="Times New Roman"/>
          <w:i/>
          <w:iCs/>
          <w:sz w:val="24"/>
          <w:szCs w:val="24"/>
        </w:rPr>
        <w:t>Prestige advertising</w:t>
      </w:r>
      <w:r>
        <w:rPr>
          <w:rFonts w:ascii="Times New Roman" w:hAnsi="Times New Roman" w:cs="Times New Roman"/>
          <w:sz w:val="24"/>
          <w:szCs w:val="24"/>
        </w:rPr>
        <w:t xml:space="preserve"> yang berusaha memberikan fashion pada suatu produk atau mendorong masyarakat mengasosiasikan produk tersebut dengan kekayaan atau kedudukan.</w:t>
      </w:r>
    </w:p>
    <w:p w:rsidR="00E40A26" w:rsidRDefault="00E40A26" w:rsidP="00D06E7F">
      <w:pPr>
        <w:pStyle w:val="ListParagraph"/>
        <w:numPr>
          <w:ilvl w:val="0"/>
          <w:numId w:val="53"/>
        </w:numPr>
        <w:spacing w:after="0" w:line="360" w:lineRule="auto"/>
        <w:ind w:left="1571" w:hanging="425"/>
        <w:jc w:val="both"/>
        <w:rPr>
          <w:rFonts w:ascii="Times New Roman" w:hAnsi="Times New Roman" w:cs="Times New Roman"/>
          <w:sz w:val="24"/>
          <w:szCs w:val="24"/>
        </w:rPr>
      </w:pPr>
      <w:r w:rsidRPr="006D095B">
        <w:rPr>
          <w:rFonts w:ascii="Times New Roman" w:hAnsi="Times New Roman" w:cs="Times New Roman"/>
          <w:i/>
          <w:iCs/>
          <w:sz w:val="24"/>
          <w:szCs w:val="24"/>
        </w:rPr>
        <w:t>Sales promotion</w:t>
      </w:r>
      <w:r>
        <w:rPr>
          <w:rFonts w:ascii="Times New Roman" w:hAnsi="Times New Roman" w:cs="Times New Roman"/>
          <w:sz w:val="24"/>
          <w:szCs w:val="24"/>
        </w:rPr>
        <w:t xml:space="preserve"> (promosi penjualan)</w:t>
      </w:r>
      <w:r>
        <w:rPr>
          <w:rStyle w:val="FootnoteReference"/>
          <w:rFonts w:ascii="Times New Roman" w:hAnsi="Times New Roman"/>
          <w:sz w:val="24"/>
          <w:szCs w:val="24"/>
        </w:rPr>
        <w:footnoteReference w:id="36"/>
      </w:r>
    </w:p>
    <w:p w:rsidR="00E40A26" w:rsidRDefault="00E40A26" w:rsidP="00D06E7F">
      <w:pPr>
        <w:spacing w:after="0" w:line="360" w:lineRule="auto"/>
        <w:ind w:left="1571" w:firstLine="720"/>
        <w:jc w:val="both"/>
        <w:rPr>
          <w:rFonts w:ascii="Times New Roman" w:hAnsi="Times New Roman" w:cs="Times New Roman"/>
          <w:sz w:val="24"/>
          <w:szCs w:val="24"/>
        </w:rPr>
      </w:pPr>
      <w:r w:rsidRPr="00880C9B">
        <w:rPr>
          <w:rFonts w:ascii="Times New Roman" w:hAnsi="Times New Roman" w:cs="Times New Roman"/>
          <w:sz w:val="24"/>
          <w:szCs w:val="24"/>
        </w:rPr>
        <w:t xml:space="preserve">Promosi penjualan dilakukan untuk menarik nasabah untuk segera membeli setiap produk atau jasa yang ditawarkan.Kegiatan penjualan bersifat jangka pendek dan tidak </w:t>
      </w:r>
      <w:r w:rsidRPr="00880C9B">
        <w:rPr>
          <w:rFonts w:ascii="Times New Roman" w:hAnsi="Times New Roman" w:cs="Times New Roman"/>
          <w:sz w:val="24"/>
          <w:szCs w:val="24"/>
        </w:rPr>
        <w:lastRenderedPageBreak/>
        <w:t>dilakukan secara berulang serta tidak rutin yang ditujukan untuk mendorong lebih kuat mempercepat respon pasar yang ditargetkan sebagai alat lainnya dengan menggunakan bentuk yang berbeda. Promosi penjualan dapat dilakukan melalui pemberian diskon, kontes, kupon, sampel produk, pemberian tingkat bagi hasil khusus, pemberian intensif khusus, atau pemberian cinderamata.</w:t>
      </w:r>
      <w:r>
        <w:rPr>
          <w:rFonts w:ascii="Times New Roman" w:hAnsi="Times New Roman" w:cs="Times New Roman"/>
          <w:sz w:val="24"/>
          <w:szCs w:val="24"/>
        </w:rPr>
        <w:t>Tahapan promosi penjualan :</w:t>
      </w:r>
    </w:p>
    <w:p w:rsidR="00E40A26" w:rsidRPr="00A1494C" w:rsidRDefault="00E40A26" w:rsidP="00D06E7F">
      <w:pPr>
        <w:pStyle w:val="ListParagraph"/>
        <w:numPr>
          <w:ilvl w:val="0"/>
          <w:numId w:val="30"/>
        </w:numPr>
        <w:spacing w:after="0" w:line="360" w:lineRule="auto"/>
        <w:ind w:left="1942"/>
        <w:jc w:val="both"/>
        <w:rPr>
          <w:rFonts w:ascii="Times New Roman" w:hAnsi="Times New Roman" w:cs="Times New Roman"/>
          <w:sz w:val="24"/>
          <w:szCs w:val="24"/>
        </w:rPr>
      </w:pPr>
      <w:r w:rsidRPr="00A1494C">
        <w:rPr>
          <w:rFonts w:ascii="Times New Roman" w:hAnsi="Times New Roman" w:cs="Times New Roman"/>
          <w:sz w:val="24"/>
          <w:szCs w:val="24"/>
        </w:rPr>
        <w:t>Menentukan tujuan yang akan dicapai dari program promosi penjualan tersebut</w:t>
      </w:r>
    </w:p>
    <w:p w:rsidR="00E40A26" w:rsidRDefault="00E40A26" w:rsidP="00D06E7F">
      <w:pPr>
        <w:pStyle w:val="ListParagraph"/>
        <w:numPr>
          <w:ilvl w:val="0"/>
          <w:numId w:val="30"/>
        </w:numPr>
        <w:spacing w:after="0" w:line="360" w:lineRule="auto"/>
        <w:ind w:left="1942"/>
        <w:jc w:val="both"/>
        <w:rPr>
          <w:rFonts w:ascii="Times New Roman" w:hAnsi="Times New Roman" w:cs="Times New Roman"/>
          <w:sz w:val="24"/>
          <w:szCs w:val="24"/>
        </w:rPr>
      </w:pPr>
      <w:r>
        <w:rPr>
          <w:rFonts w:ascii="Times New Roman" w:hAnsi="Times New Roman" w:cs="Times New Roman"/>
          <w:sz w:val="24"/>
          <w:szCs w:val="24"/>
        </w:rPr>
        <w:t>Menyeleksi alat-alatnya atau apa yang akan ditawarkan dari program promosi penjualan</w:t>
      </w:r>
    </w:p>
    <w:p w:rsidR="00E40A26" w:rsidRDefault="00E40A26" w:rsidP="00D06E7F">
      <w:pPr>
        <w:pStyle w:val="ListParagraph"/>
        <w:numPr>
          <w:ilvl w:val="0"/>
          <w:numId w:val="30"/>
        </w:numPr>
        <w:spacing w:after="0" w:line="360" w:lineRule="auto"/>
        <w:ind w:left="1942"/>
        <w:jc w:val="both"/>
        <w:rPr>
          <w:rFonts w:ascii="Times New Roman" w:hAnsi="Times New Roman" w:cs="Times New Roman"/>
          <w:sz w:val="24"/>
          <w:szCs w:val="24"/>
        </w:rPr>
      </w:pPr>
      <w:r>
        <w:rPr>
          <w:rFonts w:ascii="Times New Roman" w:hAnsi="Times New Roman" w:cs="Times New Roman"/>
          <w:sz w:val="24"/>
          <w:szCs w:val="24"/>
        </w:rPr>
        <w:t>Menyususn program promosi penjualan yang sesuai</w:t>
      </w:r>
    </w:p>
    <w:p w:rsidR="00E40A26" w:rsidRDefault="00E40A26" w:rsidP="00D06E7F">
      <w:pPr>
        <w:pStyle w:val="ListParagraph"/>
        <w:numPr>
          <w:ilvl w:val="0"/>
          <w:numId w:val="30"/>
        </w:numPr>
        <w:spacing w:after="0" w:line="360" w:lineRule="auto"/>
        <w:ind w:left="1942"/>
        <w:jc w:val="both"/>
        <w:rPr>
          <w:rFonts w:ascii="Times New Roman" w:hAnsi="Times New Roman" w:cs="Times New Roman"/>
          <w:sz w:val="24"/>
          <w:szCs w:val="24"/>
        </w:rPr>
      </w:pPr>
      <w:r>
        <w:rPr>
          <w:rFonts w:ascii="Times New Roman" w:hAnsi="Times New Roman" w:cs="Times New Roman"/>
          <w:sz w:val="24"/>
          <w:szCs w:val="24"/>
        </w:rPr>
        <w:t>Melakukan pengujian pendahuluan atas program</w:t>
      </w:r>
    </w:p>
    <w:p w:rsidR="00E40A26" w:rsidRDefault="00E40A26" w:rsidP="00D06E7F">
      <w:pPr>
        <w:pStyle w:val="ListParagraph"/>
        <w:numPr>
          <w:ilvl w:val="0"/>
          <w:numId w:val="30"/>
        </w:numPr>
        <w:spacing w:after="0" w:line="360" w:lineRule="auto"/>
        <w:ind w:left="1942"/>
        <w:jc w:val="both"/>
        <w:rPr>
          <w:rFonts w:ascii="Times New Roman" w:hAnsi="Times New Roman" w:cs="Times New Roman"/>
          <w:sz w:val="24"/>
          <w:szCs w:val="24"/>
        </w:rPr>
      </w:pPr>
      <w:r>
        <w:rPr>
          <w:rFonts w:ascii="Times New Roman" w:hAnsi="Times New Roman" w:cs="Times New Roman"/>
          <w:sz w:val="24"/>
          <w:szCs w:val="24"/>
        </w:rPr>
        <w:t>Melaksanakan dan mengendalikan program</w:t>
      </w:r>
    </w:p>
    <w:p w:rsidR="00E40A26" w:rsidRPr="00BE1A9E" w:rsidRDefault="00E40A26" w:rsidP="00D06E7F">
      <w:pPr>
        <w:pStyle w:val="ListParagraph"/>
        <w:numPr>
          <w:ilvl w:val="0"/>
          <w:numId w:val="30"/>
        </w:numPr>
        <w:spacing w:after="0" w:line="360" w:lineRule="auto"/>
        <w:ind w:left="1942"/>
        <w:jc w:val="both"/>
        <w:rPr>
          <w:rFonts w:ascii="Times New Roman" w:hAnsi="Times New Roman" w:cs="Times New Roman"/>
          <w:sz w:val="24"/>
          <w:szCs w:val="24"/>
        </w:rPr>
      </w:pPr>
      <w:r>
        <w:rPr>
          <w:rFonts w:ascii="Times New Roman" w:hAnsi="Times New Roman" w:cs="Times New Roman"/>
          <w:sz w:val="24"/>
          <w:szCs w:val="24"/>
        </w:rPr>
        <w:t>Mengevaluasi hasil dari program promosi penjualan</w:t>
      </w:r>
    </w:p>
    <w:p w:rsidR="00E40A26" w:rsidRDefault="00E40A26" w:rsidP="00D06E7F">
      <w:pPr>
        <w:spacing w:after="0" w:line="360" w:lineRule="auto"/>
        <w:ind w:left="1571"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Fa</w:t>
      </w:r>
      <w:r>
        <w:rPr>
          <w:rFonts w:ascii="Times New Roman" w:hAnsi="Times New Roman" w:cs="Times New Roman"/>
          <w:sz w:val="24"/>
          <w:szCs w:val="24"/>
          <w:lang w:val="id-ID"/>
        </w:rPr>
        <w:t>k</w:t>
      </w:r>
      <w:r>
        <w:rPr>
          <w:rFonts w:ascii="Times New Roman" w:hAnsi="Times New Roman" w:cs="Times New Roman"/>
          <w:sz w:val="24"/>
          <w:szCs w:val="24"/>
        </w:rPr>
        <w:t>tor-faktor yang perlu dipertimbangkan dalam promosi penjualan</w:t>
      </w:r>
      <w:r>
        <w:rPr>
          <w:rFonts w:ascii="Times New Roman" w:hAnsi="Times New Roman" w:cs="Times New Roman"/>
          <w:sz w:val="24"/>
          <w:szCs w:val="24"/>
          <w:lang w:val="id-ID"/>
        </w:rPr>
        <w:t>:</w:t>
      </w:r>
    </w:p>
    <w:p w:rsidR="00E40A26" w:rsidRDefault="00E40A26" w:rsidP="00D06E7F">
      <w:pPr>
        <w:pStyle w:val="ListParagraph"/>
        <w:numPr>
          <w:ilvl w:val="0"/>
          <w:numId w:val="31"/>
        </w:numPr>
        <w:spacing w:after="0" w:line="360" w:lineRule="auto"/>
        <w:ind w:left="1854" w:hanging="283"/>
        <w:jc w:val="both"/>
        <w:rPr>
          <w:rFonts w:ascii="Times New Roman" w:hAnsi="Times New Roman" w:cs="Times New Roman"/>
          <w:sz w:val="24"/>
          <w:szCs w:val="24"/>
          <w:lang w:val="id-ID"/>
        </w:rPr>
      </w:pPr>
      <w:r>
        <w:rPr>
          <w:rFonts w:ascii="Times New Roman" w:hAnsi="Times New Roman" w:cs="Times New Roman"/>
          <w:sz w:val="24"/>
          <w:szCs w:val="24"/>
          <w:lang w:val="id-ID"/>
        </w:rPr>
        <w:t>Menetapkan dan menyeleksi promosi penjualan berdasarkan tujuan dari promosi penjualan</w:t>
      </w:r>
    </w:p>
    <w:p w:rsidR="00E40A26" w:rsidRDefault="00E40A26" w:rsidP="00D06E7F">
      <w:pPr>
        <w:pStyle w:val="ListParagraph"/>
        <w:numPr>
          <w:ilvl w:val="0"/>
          <w:numId w:val="31"/>
        </w:numPr>
        <w:spacing w:after="0" w:line="360" w:lineRule="auto"/>
        <w:ind w:left="1854" w:hanging="283"/>
        <w:jc w:val="both"/>
        <w:rPr>
          <w:rFonts w:ascii="Times New Roman" w:hAnsi="Times New Roman" w:cs="Times New Roman"/>
          <w:sz w:val="24"/>
          <w:szCs w:val="24"/>
          <w:lang w:val="id-ID"/>
        </w:rPr>
      </w:pPr>
      <w:r w:rsidRPr="00005866">
        <w:rPr>
          <w:rFonts w:ascii="Times New Roman" w:hAnsi="Times New Roman" w:cs="Times New Roman"/>
          <w:i/>
          <w:iCs/>
          <w:sz w:val="24"/>
          <w:szCs w:val="24"/>
          <w:lang w:val="id-ID"/>
        </w:rPr>
        <w:t>Size of incentives besaran intensif</w:t>
      </w:r>
      <w:r>
        <w:rPr>
          <w:rFonts w:ascii="Times New Roman" w:hAnsi="Times New Roman" w:cs="Times New Roman"/>
          <w:sz w:val="24"/>
          <w:szCs w:val="24"/>
          <w:lang w:val="id-ID"/>
        </w:rPr>
        <w:t xml:space="preserve"> yang akan diberikan kepada pelanggan </w:t>
      </w:r>
    </w:p>
    <w:p w:rsidR="00E40A26" w:rsidRDefault="00E40A26" w:rsidP="00D06E7F">
      <w:pPr>
        <w:pStyle w:val="ListParagraph"/>
        <w:numPr>
          <w:ilvl w:val="0"/>
          <w:numId w:val="31"/>
        </w:numPr>
        <w:spacing w:after="0" w:line="360" w:lineRule="auto"/>
        <w:ind w:left="1854" w:hanging="283"/>
        <w:jc w:val="both"/>
        <w:rPr>
          <w:rFonts w:ascii="Times New Roman" w:hAnsi="Times New Roman" w:cs="Times New Roman"/>
          <w:sz w:val="24"/>
          <w:szCs w:val="24"/>
          <w:lang w:val="id-ID"/>
        </w:rPr>
      </w:pPr>
      <w:r w:rsidRPr="00005866">
        <w:rPr>
          <w:rFonts w:ascii="Times New Roman" w:hAnsi="Times New Roman" w:cs="Times New Roman"/>
          <w:i/>
          <w:iCs/>
          <w:sz w:val="24"/>
          <w:szCs w:val="24"/>
          <w:lang w:val="id-ID"/>
        </w:rPr>
        <w:t>Duration and timing of promotion</w:t>
      </w:r>
      <w:r>
        <w:rPr>
          <w:rFonts w:ascii="Times New Roman" w:hAnsi="Times New Roman" w:cs="Times New Roman"/>
          <w:sz w:val="24"/>
          <w:szCs w:val="24"/>
          <w:lang w:val="id-ID"/>
        </w:rPr>
        <w:t xml:space="preserve"> (lamanya dan jangka waktu promosi)</w:t>
      </w:r>
    </w:p>
    <w:p w:rsidR="00E40A26" w:rsidRDefault="00E40A26" w:rsidP="00D06E7F">
      <w:pPr>
        <w:pStyle w:val="ListParagraph"/>
        <w:numPr>
          <w:ilvl w:val="0"/>
          <w:numId w:val="31"/>
        </w:numPr>
        <w:spacing w:after="0" w:line="360" w:lineRule="auto"/>
        <w:ind w:left="1854"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Total </w:t>
      </w:r>
      <w:r w:rsidRPr="00005866">
        <w:rPr>
          <w:rFonts w:ascii="Times New Roman" w:hAnsi="Times New Roman" w:cs="Times New Roman"/>
          <w:i/>
          <w:iCs/>
          <w:sz w:val="24"/>
          <w:szCs w:val="24"/>
          <w:lang w:val="id-ID"/>
        </w:rPr>
        <w:t>sales promotion budget</w:t>
      </w:r>
      <w:r>
        <w:rPr>
          <w:rFonts w:ascii="Times New Roman" w:hAnsi="Times New Roman" w:cs="Times New Roman"/>
          <w:sz w:val="24"/>
          <w:szCs w:val="24"/>
          <w:lang w:val="id-ID"/>
        </w:rPr>
        <w:t xml:space="preserve"> (besarnya anggaran penjualan keseluruhan yang tersedia)</w:t>
      </w:r>
    </w:p>
    <w:p w:rsidR="00E40A26" w:rsidRDefault="00E40A26" w:rsidP="00D06E7F">
      <w:pPr>
        <w:pStyle w:val="ListParagraph"/>
        <w:numPr>
          <w:ilvl w:val="0"/>
          <w:numId w:val="31"/>
        </w:numPr>
        <w:spacing w:after="0" w:line="360" w:lineRule="auto"/>
        <w:ind w:left="1854" w:hanging="283"/>
        <w:jc w:val="both"/>
        <w:rPr>
          <w:rFonts w:ascii="Times New Roman" w:hAnsi="Times New Roman" w:cs="Times New Roman"/>
          <w:sz w:val="24"/>
          <w:szCs w:val="24"/>
          <w:lang w:val="id-ID"/>
        </w:rPr>
      </w:pPr>
      <w:r w:rsidRPr="00005866">
        <w:rPr>
          <w:rFonts w:ascii="Times New Roman" w:hAnsi="Times New Roman" w:cs="Times New Roman"/>
          <w:i/>
          <w:iCs/>
          <w:sz w:val="24"/>
          <w:szCs w:val="24"/>
          <w:lang w:val="id-ID"/>
        </w:rPr>
        <w:t>Competition</w:t>
      </w:r>
      <w:r>
        <w:rPr>
          <w:rFonts w:ascii="Times New Roman" w:hAnsi="Times New Roman" w:cs="Times New Roman"/>
          <w:sz w:val="24"/>
          <w:szCs w:val="24"/>
          <w:lang w:val="id-ID"/>
        </w:rPr>
        <w:t xml:space="preserve"> (kompetisi)</w:t>
      </w:r>
    </w:p>
    <w:p w:rsidR="00E40A26" w:rsidRPr="007523C6" w:rsidRDefault="00E40A26" w:rsidP="00D06E7F">
      <w:pPr>
        <w:pStyle w:val="ListParagraph"/>
        <w:numPr>
          <w:ilvl w:val="0"/>
          <w:numId w:val="31"/>
        </w:numPr>
        <w:spacing w:after="0" w:line="360" w:lineRule="auto"/>
        <w:ind w:left="1854" w:hanging="283"/>
        <w:jc w:val="both"/>
        <w:rPr>
          <w:rFonts w:ascii="Times New Roman" w:hAnsi="Times New Roman" w:cs="Times New Roman"/>
          <w:sz w:val="24"/>
          <w:szCs w:val="24"/>
          <w:lang w:val="id-ID"/>
        </w:rPr>
      </w:pPr>
      <w:r w:rsidRPr="00005866">
        <w:rPr>
          <w:rFonts w:ascii="Times New Roman" w:hAnsi="Times New Roman" w:cs="Times New Roman"/>
          <w:i/>
          <w:iCs/>
          <w:sz w:val="24"/>
          <w:szCs w:val="24"/>
          <w:lang w:val="id-ID"/>
        </w:rPr>
        <w:t>Market condition</w:t>
      </w:r>
      <w:r>
        <w:rPr>
          <w:rFonts w:ascii="Times New Roman" w:hAnsi="Times New Roman" w:cs="Times New Roman"/>
          <w:sz w:val="24"/>
          <w:szCs w:val="24"/>
          <w:lang w:val="id-ID"/>
        </w:rPr>
        <w:t xml:space="preserve"> (kondisi pasar)</w:t>
      </w:r>
    </w:p>
    <w:p w:rsidR="00E40A26" w:rsidRDefault="00E40A26" w:rsidP="00D06E7F">
      <w:pPr>
        <w:pStyle w:val="ListParagraph"/>
        <w:numPr>
          <w:ilvl w:val="0"/>
          <w:numId w:val="53"/>
        </w:numPr>
        <w:spacing w:after="0" w:line="360" w:lineRule="auto"/>
        <w:ind w:left="1571" w:hanging="425"/>
        <w:jc w:val="both"/>
        <w:rPr>
          <w:rFonts w:ascii="Times New Roman" w:hAnsi="Times New Roman" w:cs="Times New Roman"/>
          <w:sz w:val="24"/>
          <w:szCs w:val="24"/>
        </w:rPr>
      </w:pPr>
      <w:r w:rsidRPr="00005866">
        <w:rPr>
          <w:rFonts w:ascii="Times New Roman" w:hAnsi="Times New Roman" w:cs="Times New Roman"/>
          <w:i/>
          <w:iCs/>
          <w:sz w:val="24"/>
          <w:szCs w:val="24"/>
        </w:rPr>
        <w:t>Public relation</w:t>
      </w:r>
      <w:r>
        <w:rPr>
          <w:rFonts w:ascii="Times New Roman" w:hAnsi="Times New Roman" w:cs="Times New Roman"/>
          <w:sz w:val="24"/>
          <w:szCs w:val="24"/>
        </w:rPr>
        <w:t xml:space="preserve"> (publisitas)</w:t>
      </w:r>
      <w:r>
        <w:rPr>
          <w:rStyle w:val="FootnoteReference"/>
          <w:rFonts w:ascii="Times New Roman" w:hAnsi="Times New Roman"/>
          <w:sz w:val="24"/>
          <w:szCs w:val="24"/>
        </w:rPr>
        <w:footnoteReference w:id="37"/>
      </w:r>
    </w:p>
    <w:p w:rsidR="00E40A26" w:rsidRPr="00A1494C" w:rsidRDefault="00E40A26" w:rsidP="00D06E7F">
      <w:pPr>
        <w:spacing w:after="0" w:line="360" w:lineRule="auto"/>
        <w:ind w:left="1571" w:firstLine="720"/>
        <w:jc w:val="both"/>
        <w:rPr>
          <w:rFonts w:ascii="Times New Roman" w:hAnsi="Times New Roman" w:cs="Times New Roman"/>
          <w:sz w:val="24"/>
          <w:szCs w:val="24"/>
        </w:rPr>
      </w:pPr>
      <w:r w:rsidRPr="00A1494C">
        <w:rPr>
          <w:rFonts w:ascii="Times New Roman" w:hAnsi="Times New Roman" w:cs="Times New Roman"/>
          <w:sz w:val="24"/>
          <w:szCs w:val="24"/>
        </w:rPr>
        <w:t>Publisitas merupakan kegiatan seperti pameran, bakti so</w:t>
      </w:r>
      <w:r w:rsidRPr="00A1494C">
        <w:rPr>
          <w:rFonts w:ascii="Times New Roman" w:hAnsi="Times New Roman" w:cs="Times New Roman"/>
          <w:sz w:val="24"/>
          <w:szCs w:val="24"/>
          <w:lang w:val="id-ID"/>
        </w:rPr>
        <w:t>s</w:t>
      </w:r>
      <w:r w:rsidRPr="00A1494C">
        <w:rPr>
          <w:rFonts w:ascii="Times New Roman" w:hAnsi="Times New Roman" w:cs="Times New Roman"/>
          <w:sz w:val="24"/>
          <w:szCs w:val="24"/>
        </w:rPr>
        <w:t>ial</w:t>
      </w:r>
      <w:r w:rsidRPr="00A1494C">
        <w:rPr>
          <w:rFonts w:ascii="Times New Roman" w:hAnsi="Times New Roman" w:cs="Times New Roman"/>
          <w:sz w:val="24"/>
          <w:szCs w:val="24"/>
          <w:lang w:val="id-ID"/>
        </w:rPr>
        <w:t>, pembukaan stand promosi dipusat perbelanjaan, sponsorship, kegiatan CSR</w:t>
      </w:r>
      <w:r w:rsidRPr="00A1494C">
        <w:rPr>
          <w:rFonts w:ascii="Times New Roman" w:hAnsi="Times New Roman" w:cs="Times New Roman"/>
          <w:sz w:val="24"/>
          <w:szCs w:val="24"/>
        </w:rPr>
        <w:t xml:space="preserve"> serta kegiatan lainnya.Kegiatan publisitas </w:t>
      </w:r>
      <w:r w:rsidR="0017781E">
        <w:rPr>
          <w:rFonts w:ascii="Times New Roman" w:hAnsi="Times New Roman" w:cs="Times New Roman"/>
          <w:sz w:val="24"/>
          <w:szCs w:val="24"/>
        </w:rPr>
        <w:t xml:space="preserve">menjadi salah satu kegiatan yang </w:t>
      </w:r>
      <w:r w:rsidRPr="00A1494C">
        <w:rPr>
          <w:rFonts w:ascii="Times New Roman" w:hAnsi="Times New Roman" w:cs="Times New Roman"/>
          <w:sz w:val="24"/>
          <w:szCs w:val="24"/>
        </w:rPr>
        <w:t xml:space="preserve">dapat meningkatkan </w:t>
      </w:r>
      <w:r w:rsidR="0017781E">
        <w:rPr>
          <w:rFonts w:ascii="Times New Roman" w:hAnsi="Times New Roman" w:cs="Times New Roman"/>
          <w:sz w:val="24"/>
          <w:szCs w:val="24"/>
        </w:rPr>
        <w:t xml:space="preserve">citra atau </w:t>
      </w:r>
      <w:r w:rsidRPr="00A1494C">
        <w:rPr>
          <w:rFonts w:ascii="Times New Roman" w:hAnsi="Times New Roman" w:cs="Times New Roman"/>
          <w:sz w:val="24"/>
          <w:szCs w:val="24"/>
        </w:rPr>
        <w:t xml:space="preserve">pamor </w:t>
      </w:r>
      <w:r w:rsidRPr="00A1494C">
        <w:rPr>
          <w:rFonts w:ascii="Times New Roman" w:hAnsi="Times New Roman" w:cs="Times New Roman"/>
          <w:sz w:val="24"/>
          <w:szCs w:val="24"/>
        </w:rPr>
        <w:lastRenderedPageBreak/>
        <w:t>perusahaan diminta para konsumennya.</w:t>
      </w:r>
      <w:r w:rsidRPr="00A1494C">
        <w:rPr>
          <w:rFonts w:ascii="Times New Roman" w:hAnsi="Times New Roman" w:cs="Times New Roman"/>
          <w:sz w:val="24"/>
          <w:szCs w:val="24"/>
          <w:lang w:val="id-ID"/>
        </w:rPr>
        <w:t xml:space="preserve">Tujuan </w:t>
      </w:r>
      <w:r w:rsidR="0017781E">
        <w:rPr>
          <w:rFonts w:ascii="Times New Roman" w:hAnsi="Times New Roman" w:cs="Times New Roman"/>
          <w:sz w:val="24"/>
          <w:szCs w:val="24"/>
        </w:rPr>
        <w:t xml:space="preserve">dari </w:t>
      </w:r>
      <w:r w:rsidRPr="00A1494C">
        <w:rPr>
          <w:rFonts w:ascii="Times New Roman" w:hAnsi="Times New Roman" w:cs="Times New Roman"/>
          <w:sz w:val="24"/>
          <w:szCs w:val="24"/>
          <w:lang w:val="id-ID"/>
        </w:rPr>
        <w:t>kegiatan</w:t>
      </w:r>
      <w:r w:rsidR="0017781E">
        <w:rPr>
          <w:rFonts w:ascii="Times New Roman" w:hAnsi="Times New Roman" w:cs="Times New Roman"/>
          <w:sz w:val="24"/>
          <w:szCs w:val="24"/>
        </w:rPr>
        <w:t xml:space="preserve"> publisitas</w:t>
      </w:r>
      <w:r w:rsidRPr="00A1494C">
        <w:rPr>
          <w:rFonts w:ascii="Times New Roman" w:hAnsi="Times New Roman" w:cs="Times New Roman"/>
          <w:sz w:val="24"/>
          <w:szCs w:val="24"/>
          <w:lang w:val="id-ID"/>
        </w:rPr>
        <w:t xml:space="preserve"> ini </w:t>
      </w:r>
      <w:r w:rsidR="0017781E">
        <w:rPr>
          <w:rFonts w:ascii="Times New Roman" w:hAnsi="Times New Roman" w:cs="Times New Roman"/>
          <w:sz w:val="24"/>
          <w:szCs w:val="24"/>
        </w:rPr>
        <w:t xml:space="preserve">sendiri </w:t>
      </w:r>
      <w:r w:rsidR="0017781E">
        <w:rPr>
          <w:rFonts w:ascii="Times New Roman" w:hAnsi="Times New Roman" w:cs="Times New Roman"/>
          <w:sz w:val="24"/>
          <w:szCs w:val="24"/>
          <w:lang w:val="id-ID"/>
        </w:rPr>
        <w:t xml:space="preserve">adalah </w:t>
      </w:r>
      <w:r w:rsidR="0017781E">
        <w:rPr>
          <w:rFonts w:ascii="Times New Roman" w:hAnsi="Times New Roman" w:cs="Times New Roman"/>
          <w:sz w:val="24"/>
          <w:szCs w:val="24"/>
        </w:rPr>
        <w:t>supaya</w:t>
      </w:r>
      <w:r w:rsidRPr="00A1494C">
        <w:rPr>
          <w:rFonts w:ascii="Times New Roman" w:hAnsi="Times New Roman" w:cs="Times New Roman"/>
          <w:sz w:val="24"/>
          <w:szCs w:val="24"/>
          <w:lang w:val="id-ID"/>
        </w:rPr>
        <w:t xml:space="preserve"> nasabah dapat mengenal bank lebih dekat, dengan </w:t>
      </w:r>
      <w:r w:rsidR="0017781E">
        <w:rPr>
          <w:rFonts w:ascii="Times New Roman" w:hAnsi="Times New Roman" w:cs="Times New Roman"/>
          <w:sz w:val="24"/>
          <w:szCs w:val="24"/>
        </w:rPr>
        <w:t>meng</w:t>
      </w:r>
      <w:r w:rsidRPr="00A1494C">
        <w:rPr>
          <w:rFonts w:ascii="Times New Roman" w:hAnsi="Times New Roman" w:cs="Times New Roman"/>
          <w:sz w:val="24"/>
          <w:szCs w:val="24"/>
          <w:lang w:val="id-ID"/>
        </w:rPr>
        <w:t>ikut</w:t>
      </w:r>
      <w:r w:rsidR="0017781E">
        <w:rPr>
          <w:rFonts w:ascii="Times New Roman" w:hAnsi="Times New Roman" w:cs="Times New Roman"/>
          <w:sz w:val="24"/>
          <w:szCs w:val="24"/>
        </w:rPr>
        <w:t>i</w:t>
      </w:r>
      <w:r w:rsidRPr="00A1494C">
        <w:rPr>
          <w:rFonts w:ascii="Times New Roman" w:hAnsi="Times New Roman" w:cs="Times New Roman"/>
          <w:sz w:val="24"/>
          <w:szCs w:val="24"/>
          <w:lang w:val="id-ID"/>
        </w:rPr>
        <w:t xml:space="preserve"> kegiatan tersebut nasabah </w:t>
      </w:r>
      <w:r w:rsidR="0017781E">
        <w:rPr>
          <w:rFonts w:ascii="Times New Roman" w:hAnsi="Times New Roman" w:cs="Times New Roman"/>
          <w:sz w:val="24"/>
          <w:szCs w:val="24"/>
        </w:rPr>
        <w:t xml:space="preserve">diharapkan </w:t>
      </w:r>
      <w:r w:rsidRPr="00A1494C">
        <w:rPr>
          <w:rFonts w:ascii="Times New Roman" w:hAnsi="Times New Roman" w:cs="Times New Roman"/>
          <w:sz w:val="24"/>
          <w:szCs w:val="24"/>
          <w:lang w:val="id-ID"/>
        </w:rPr>
        <w:t>akan selalu mengingat bank tersebut dan</w:t>
      </w:r>
      <w:r w:rsidR="0017781E">
        <w:rPr>
          <w:rFonts w:ascii="Times New Roman" w:hAnsi="Times New Roman" w:cs="Times New Roman"/>
          <w:sz w:val="24"/>
          <w:szCs w:val="24"/>
          <w:lang w:val="id-ID"/>
        </w:rPr>
        <w:t xml:space="preserve"> diharapkan akan </w:t>
      </w:r>
      <w:r w:rsidR="0017781E">
        <w:rPr>
          <w:rFonts w:ascii="Times New Roman" w:hAnsi="Times New Roman" w:cs="Times New Roman"/>
          <w:sz w:val="24"/>
          <w:szCs w:val="24"/>
        </w:rPr>
        <w:t>tertarik nantinya</w:t>
      </w:r>
      <w:r w:rsidRPr="00A1494C">
        <w:rPr>
          <w:rFonts w:ascii="Times New Roman" w:hAnsi="Times New Roman" w:cs="Times New Roman"/>
          <w:sz w:val="24"/>
          <w:szCs w:val="24"/>
          <w:lang w:val="id-ID"/>
        </w:rPr>
        <w:t>.</w:t>
      </w:r>
      <w:r w:rsidR="0017781E">
        <w:rPr>
          <w:rFonts w:ascii="Times New Roman" w:hAnsi="Times New Roman" w:cs="Times New Roman"/>
          <w:sz w:val="24"/>
          <w:szCs w:val="24"/>
        </w:rPr>
        <w:t xml:space="preserve"> Alat publisitas yang dapat</w:t>
      </w:r>
      <w:r w:rsidRPr="00A1494C">
        <w:rPr>
          <w:rFonts w:ascii="Times New Roman" w:hAnsi="Times New Roman" w:cs="Times New Roman"/>
          <w:sz w:val="24"/>
          <w:szCs w:val="24"/>
        </w:rPr>
        <w:t xml:space="preserve"> digunakan, yaitu:</w:t>
      </w:r>
    </w:p>
    <w:p w:rsidR="00E40A26" w:rsidRDefault="0017781E" w:rsidP="00D06E7F">
      <w:pPr>
        <w:pStyle w:val="ListParagraph"/>
        <w:numPr>
          <w:ilvl w:val="0"/>
          <w:numId w:val="32"/>
        </w:numPr>
        <w:spacing w:after="0" w:line="360" w:lineRule="auto"/>
        <w:ind w:left="1942"/>
        <w:jc w:val="both"/>
        <w:rPr>
          <w:rFonts w:ascii="Times New Roman" w:hAnsi="Times New Roman" w:cs="Times New Roman"/>
          <w:sz w:val="24"/>
          <w:szCs w:val="24"/>
        </w:rPr>
      </w:pPr>
      <w:r>
        <w:rPr>
          <w:rFonts w:ascii="Times New Roman" w:hAnsi="Times New Roman" w:cs="Times New Roman"/>
          <w:sz w:val="24"/>
          <w:szCs w:val="24"/>
        </w:rPr>
        <w:t>Hubungan pers, yakni dengan</w:t>
      </w:r>
      <w:r w:rsidR="00E40A26">
        <w:rPr>
          <w:rFonts w:ascii="Times New Roman" w:hAnsi="Times New Roman" w:cs="Times New Roman"/>
          <w:sz w:val="24"/>
          <w:szCs w:val="24"/>
        </w:rPr>
        <w:t xml:space="preserve"> memberikan informasi </w:t>
      </w:r>
      <w:r>
        <w:rPr>
          <w:rFonts w:ascii="Times New Roman" w:hAnsi="Times New Roman" w:cs="Times New Roman"/>
          <w:sz w:val="24"/>
          <w:szCs w:val="24"/>
        </w:rPr>
        <w:t>dan menampilkan apa</w:t>
      </w:r>
      <w:r w:rsidR="00E40A26">
        <w:rPr>
          <w:rFonts w:ascii="Times New Roman" w:hAnsi="Times New Roman" w:cs="Times New Roman"/>
          <w:sz w:val="24"/>
          <w:szCs w:val="24"/>
        </w:rPr>
        <w:t xml:space="preserve">yang pantas untuk dimuat dalam surat kabar agar </w:t>
      </w:r>
      <w:r>
        <w:rPr>
          <w:rFonts w:ascii="Times New Roman" w:hAnsi="Times New Roman" w:cs="Times New Roman"/>
          <w:sz w:val="24"/>
          <w:szCs w:val="24"/>
        </w:rPr>
        <w:t xml:space="preserve">mampu mengajak </w:t>
      </w:r>
      <w:r w:rsidR="00724E34">
        <w:rPr>
          <w:rFonts w:ascii="Times New Roman" w:hAnsi="Times New Roman" w:cs="Times New Roman"/>
          <w:sz w:val="24"/>
          <w:szCs w:val="24"/>
        </w:rPr>
        <w:t xml:space="preserve">atau </w:t>
      </w:r>
      <w:r w:rsidR="00E40A26">
        <w:rPr>
          <w:rFonts w:ascii="Times New Roman" w:hAnsi="Times New Roman" w:cs="Times New Roman"/>
          <w:sz w:val="24"/>
          <w:szCs w:val="24"/>
        </w:rPr>
        <w:t>menarik perhatian public terhadap seseorang, produk atau jasa.</w:t>
      </w:r>
    </w:p>
    <w:p w:rsidR="00E40A26" w:rsidRDefault="00E40A26" w:rsidP="00D06E7F">
      <w:pPr>
        <w:pStyle w:val="ListParagraph"/>
        <w:numPr>
          <w:ilvl w:val="0"/>
          <w:numId w:val="32"/>
        </w:numPr>
        <w:spacing w:after="0" w:line="360" w:lineRule="auto"/>
        <w:ind w:left="1942"/>
        <w:jc w:val="both"/>
        <w:rPr>
          <w:rFonts w:ascii="Times New Roman" w:hAnsi="Times New Roman" w:cs="Times New Roman"/>
          <w:sz w:val="24"/>
          <w:szCs w:val="24"/>
        </w:rPr>
      </w:pPr>
      <w:r>
        <w:rPr>
          <w:rFonts w:ascii="Times New Roman" w:hAnsi="Times New Roman" w:cs="Times New Roman"/>
          <w:sz w:val="24"/>
          <w:szCs w:val="24"/>
        </w:rPr>
        <w:t xml:space="preserve">Publisitas produk, yaitu usaha untuk </w:t>
      </w:r>
      <w:r w:rsidR="00724E34">
        <w:rPr>
          <w:rFonts w:ascii="Times New Roman" w:hAnsi="Times New Roman" w:cs="Times New Roman"/>
          <w:sz w:val="24"/>
          <w:szCs w:val="24"/>
        </w:rPr>
        <w:t>mengenalkan atau melakukan publikasi</w:t>
      </w:r>
      <w:r>
        <w:rPr>
          <w:rFonts w:ascii="Times New Roman" w:hAnsi="Times New Roman" w:cs="Times New Roman"/>
          <w:sz w:val="24"/>
          <w:szCs w:val="24"/>
        </w:rPr>
        <w:t xml:space="preserve"> produk tersebut secara khusus, seperti </w:t>
      </w:r>
      <w:r w:rsidR="00724E34">
        <w:rPr>
          <w:rFonts w:ascii="Times New Roman" w:hAnsi="Times New Roman" w:cs="Times New Roman"/>
          <w:sz w:val="24"/>
          <w:szCs w:val="24"/>
        </w:rPr>
        <w:t>halnya dengan mengadakan</w:t>
      </w:r>
      <w:r>
        <w:rPr>
          <w:rFonts w:ascii="Times New Roman" w:hAnsi="Times New Roman" w:cs="Times New Roman"/>
          <w:sz w:val="24"/>
          <w:szCs w:val="24"/>
        </w:rPr>
        <w:t xml:space="preserve"> acara launching produk baru perbankan.</w:t>
      </w:r>
    </w:p>
    <w:p w:rsidR="00E40A26" w:rsidRDefault="00E40A26" w:rsidP="00D06E7F">
      <w:pPr>
        <w:pStyle w:val="ListParagraph"/>
        <w:numPr>
          <w:ilvl w:val="0"/>
          <w:numId w:val="32"/>
        </w:numPr>
        <w:spacing w:after="0" w:line="360" w:lineRule="auto"/>
        <w:ind w:left="1942"/>
        <w:jc w:val="both"/>
        <w:rPr>
          <w:rFonts w:ascii="Times New Roman" w:hAnsi="Times New Roman" w:cs="Times New Roman"/>
          <w:sz w:val="24"/>
          <w:szCs w:val="24"/>
        </w:rPr>
      </w:pPr>
      <w:r>
        <w:rPr>
          <w:rFonts w:ascii="Times New Roman" w:hAnsi="Times New Roman" w:cs="Times New Roman"/>
          <w:sz w:val="24"/>
          <w:szCs w:val="24"/>
        </w:rPr>
        <w:t xml:space="preserve">Komunikasi perusahaan, yaitu mencakup </w:t>
      </w:r>
      <w:r w:rsidR="00724E34">
        <w:rPr>
          <w:rFonts w:ascii="Times New Roman" w:hAnsi="Times New Roman" w:cs="Times New Roman"/>
          <w:sz w:val="24"/>
          <w:szCs w:val="24"/>
        </w:rPr>
        <w:t xml:space="preserve">keseluruhan komunikasi baik </w:t>
      </w:r>
      <w:r>
        <w:rPr>
          <w:rFonts w:ascii="Times New Roman" w:hAnsi="Times New Roman" w:cs="Times New Roman"/>
          <w:sz w:val="24"/>
          <w:szCs w:val="24"/>
        </w:rPr>
        <w:t xml:space="preserve">komunikasi </w:t>
      </w:r>
      <w:r w:rsidR="00724E34">
        <w:rPr>
          <w:rFonts w:ascii="Times New Roman" w:hAnsi="Times New Roman" w:cs="Times New Roman"/>
          <w:sz w:val="24"/>
          <w:szCs w:val="24"/>
        </w:rPr>
        <w:t xml:space="preserve">secara </w:t>
      </w:r>
      <w:r>
        <w:rPr>
          <w:rFonts w:ascii="Times New Roman" w:hAnsi="Times New Roman" w:cs="Times New Roman"/>
          <w:sz w:val="24"/>
          <w:szCs w:val="24"/>
        </w:rPr>
        <w:t xml:space="preserve">intern ataupun ekstern dalam </w:t>
      </w:r>
      <w:r>
        <w:rPr>
          <w:rFonts w:ascii="Times New Roman" w:hAnsi="Times New Roman" w:cs="Times New Roman"/>
          <w:sz w:val="24"/>
          <w:szCs w:val="24"/>
        </w:rPr>
        <w:lastRenderedPageBreak/>
        <w:t>menciptakan</w:t>
      </w:r>
      <w:r w:rsidR="00724E34">
        <w:rPr>
          <w:rFonts w:ascii="Times New Roman" w:hAnsi="Times New Roman" w:cs="Times New Roman"/>
          <w:sz w:val="24"/>
          <w:szCs w:val="24"/>
        </w:rPr>
        <w:t xml:space="preserve"> iklim</w:t>
      </w:r>
      <w:r>
        <w:rPr>
          <w:rFonts w:ascii="Times New Roman" w:hAnsi="Times New Roman" w:cs="Times New Roman"/>
          <w:sz w:val="24"/>
          <w:szCs w:val="24"/>
        </w:rPr>
        <w:t xml:space="preserve"> saling pengertian </w:t>
      </w:r>
      <w:r w:rsidR="00724E34">
        <w:rPr>
          <w:rFonts w:ascii="Times New Roman" w:hAnsi="Times New Roman" w:cs="Times New Roman"/>
          <w:sz w:val="24"/>
          <w:szCs w:val="24"/>
        </w:rPr>
        <w:t xml:space="preserve">dalam satu </w:t>
      </w:r>
      <w:r>
        <w:rPr>
          <w:rFonts w:ascii="Times New Roman" w:hAnsi="Times New Roman" w:cs="Times New Roman"/>
          <w:sz w:val="24"/>
          <w:szCs w:val="24"/>
        </w:rPr>
        <w:t>perusahaan.</w:t>
      </w:r>
    </w:p>
    <w:p w:rsidR="00E40A26" w:rsidRPr="00992877" w:rsidRDefault="00E40A26" w:rsidP="00D06E7F">
      <w:pPr>
        <w:pStyle w:val="ListParagraph"/>
        <w:numPr>
          <w:ilvl w:val="0"/>
          <w:numId w:val="32"/>
        </w:numPr>
        <w:spacing w:after="0" w:line="360" w:lineRule="auto"/>
        <w:ind w:left="1942"/>
        <w:jc w:val="both"/>
        <w:rPr>
          <w:rFonts w:ascii="Times New Roman" w:hAnsi="Times New Roman" w:cs="Times New Roman"/>
          <w:sz w:val="24"/>
          <w:szCs w:val="24"/>
        </w:rPr>
      </w:pPr>
      <w:r w:rsidRPr="00005866">
        <w:rPr>
          <w:rFonts w:ascii="Times New Roman" w:hAnsi="Times New Roman" w:cs="Times New Roman"/>
          <w:i/>
          <w:iCs/>
          <w:sz w:val="24"/>
          <w:szCs w:val="24"/>
        </w:rPr>
        <w:t>Lobbying</w:t>
      </w:r>
      <w:r w:rsidRPr="00E959F7">
        <w:rPr>
          <w:rFonts w:ascii="Times New Roman" w:hAnsi="Times New Roman" w:cs="Times New Roman"/>
          <w:sz w:val="24"/>
          <w:szCs w:val="24"/>
        </w:rPr>
        <w:t>, yaitu kerjasama dengan ahli h</w:t>
      </w:r>
      <w:r w:rsidRPr="00E959F7">
        <w:rPr>
          <w:rFonts w:ascii="Times New Roman" w:hAnsi="Times New Roman" w:cs="Times New Roman"/>
          <w:sz w:val="24"/>
          <w:szCs w:val="24"/>
          <w:lang w:val="id-ID"/>
        </w:rPr>
        <w:t>u</w:t>
      </w:r>
      <w:r w:rsidRPr="00E959F7">
        <w:rPr>
          <w:rFonts w:ascii="Times New Roman" w:hAnsi="Times New Roman" w:cs="Times New Roman"/>
          <w:sz w:val="24"/>
          <w:szCs w:val="24"/>
        </w:rPr>
        <w:t xml:space="preserve">kum dan </w:t>
      </w:r>
      <w:r w:rsidRPr="00E959F7">
        <w:rPr>
          <w:rFonts w:ascii="Times New Roman" w:hAnsi="Times New Roman" w:cs="Times New Roman"/>
          <w:sz w:val="24"/>
          <w:szCs w:val="24"/>
          <w:lang w:val="id-ID"/>
        </w:rPr>
        <w:t>pejabat pemerintah untuk mendukung</w:t>
      </w:r>
    </w:p>
    <w:p w:rsidR="00E40A26" w:rsidRPr="00E959F7" w:rsidRDefault="00E40A26" w:rsidP="00D06E7F">
      <w:pPr>
        <w:pStyle w:val="ListParagraph"/>
        <w:numPr>
          <w:ilvl w:val="0"/>
          <w:numId w:val="32"/>
        </w:numPr>
        <w:spacing w:after="0" w:line="336" w:lineRule="auto"/>
        <w:ind w:left="1942"/>
        <w:jc w:val="both"/>
        <w:rPr>
          <w:rFonts w:ascii="Times New Roman" w:hAnsi="Times New Roman" w:cs="Times New Roman"/>
          <w:sz w:val="24"/>
          <w:szCs w:val="24"/>
        </w:rPr>
      </w:pPr>
      <w:r>
        <w:rPr>
          <w:rFonts w:ascii="Times New Roman" w:hAnsi="Times New Roman" w:cs="Times New Roman"/>
          <w:sz w:val="24"/>
          <w:szCs w:val="24"/>
          <w:lang w:val="id-ID"/>
        </w:rPr>
        <w:t xml:space="preserve">Bimbingan, yaitu pemberian nasihat kepada manajemen </w:t>
      </w:r>
      <w:r w:rsidR="00724E34">
        <w:rPr>
          <w:rFonts w:ascii="Times New Roman" w:hAnsi="Times New Roman" w:cs="Times New Roman"/>
          <w:sz w:val="24"/>
          <w:szCs w:val="24"/>
          <w:lang w:val="en-US"/>
        </w:rPr>
        <w:t>mengenai apa saja</w:t>
      </w:r>
      <w:r>
        <w:rPr>
          <w:rFonts w:ascii="Times New Roman" w:hAnsi="Times New Roman" w:cs="Times New Roman"/>
          <w:sz w:val="24"/>
          <w:szCs w:val="24"/>
          <w:lang w:val="id-ID"/>
        </w:rPr>
        <w:t xml:space="preserve"> persoalan-persoalan kemasyarakatan </w:t>
      </w:r>
      <w:r w:rsidR="00724E34">
        <w:rPr>
          <w:rFonts w:ascii="Times New Roman" w:hAnsi="Times New Roman" w:cs="Times New Roman"/>
          <w:sz w:val="24"/>
          <w:szCs w:val="24"/>
          <w:lang w:val="en-US"/>
        </w:rPr>
        <w:t xml:space="preserve">yang mampu mempengaruhi kedudukan atau </w:t>
      </w:r>
      <w:r>
        <w:rPr>
          <w:rFonts w:ascii="Times New Roman" w:hAnsi="Times New Roman" w:cs="Times New Roman"/>
          <w:sz w:val="24"/>
          <w:szCs w:val="24"/>
          <w:lang w:val="id-ID"/>
        </w:rPr>
        <w:t>posisi perusahaan maupun citra perusahaan.</w:t>
      </w:r>
    </w:p>
    <w:p w:rsidR="00E40A26" w:rsidRDefault="00E40A26" w:rsidP="00D06E7F">
      <w:pPr>
        <w:pStyle w:val="ListParagraph"/>
        <w:numPr>
          <w:ilvl w:val="0"/>
          <w:numId w:val="53"/>
        </w:numPr>
        <w:spacing w:after="0" w:line="336" w:lineRule="auto"/>
        <w:ind w:left="1571" w:hanging="425"/>
        <w:jc w:val="both"/>
        <w:rPr>
          <w:rFonts w:ascii="Times New Roman" w:hAnsi="Times New Roman" w:cs="Times New Roman"/>
          <w:sz w:val="24"/>
          <w:szCs w:val="24"/>
        </w:rPr>
      </w:pPr>
      <w:r w:rsidRPr="00243B13">
        <w:rPr>
          <w:rFonts w:ascii="Times New Roman" w:hAnsi="Times New Roman" w:cs="Times New Roman"/>
          <w:i/>
          <w:iCs/>
          <w:sz w:val="24"/>
          <w:szCs w:val="24"/>
        </w:rPr>
        <w:t>Personal selling</w:t>
      </w:r>
      <w:r>
        <w:rPr>
          <w:rFonts w:ascii="Times New Roman" w:hAnsi="Times New Roman" w:cs="Times New Roman"/>
          <w:sz w:val="24"/>
          <w:szCs w:val="24"/>
        </w:rPr>
        <w:t xml:space="preserve"> (penjualan pribadi)</w:t>
      </w:r>
    </w:p>
    <w:p w:rsidR="00E40A26" w:rsidRPr="00A1494C" w:rsidRDefault="00724E34" w:rsidP="00D06E7F">
      <w:pPr>
        <w:spacing w:after="0" w:line="336" w:lineRule="auto"/>
        <w:ind w:left="1571" w:firstLine="720"/>
        <w:jc w:val="both"/>
        <w:rPr>
          <w:rFonts w:ascii="Times New Roman" w:hAnsi="Times New Roman" w:cs="Times New Roman"/>
          <w:sz w:val="24"/>
          <w:szCs w:val="24"/>
          <w:lang w:val="en-GB"/>
        </w:rPr>
      </w:pPr>
      <w:r>
        <w:rPr>
          <w:rFonts w:ascii="Times New Roman" w:hAnsi="Times New Roman" w:cs="Times New Roman"/>
          <w:sz w:val="24"/>
          <w:szCs w:val="24"/>
        </w:rPr>
        <w:t>Dalam dunia</w:t>
      </w:r>
      <w:r w:rsidR="00E40A26" w:rsidRPr="00A1494C">
        <w:rPr>
          <w:rFonts w:ascii="Times New Roman" w:hAnsi="Times New Roman" w:cs="Times New Roman"/>
          <w:sz w:val="24"/>
          <w:szCs w:val="24"/>
        </w:rPr>
        <w:t xml:space="preserve"> bisnis </w:t>
      </w:r>
      <w:r>
        <w:rPr>
          <w:rFonts w:ascii="Times New Roman" w:hAnsi="Times New Roman" w:cs="Times New Roman"/>
          <w:sz w:val="24"/>
          <w:szCs w:val="24"/>
        </w:rPr>
        <w:t xml:space="preserve">penjualan pribadi atau </w:t>
      </w:r>
      <w:r w:rsidRPr="00243B13">
        <w:rPr>
          <w:rFonts w:ascii="Times New Roman" w:hAnsi="Times New Roman" w:cs="Times New Roman"/>
          <w:i/>
          <w:iCs/>
          <w:sz w:val="24"/>
          <w:szCs w:val="24"/>
        </w:rPr>
        <w:t>personal selling</w:t>
      </w:r>
      <w:r>
        <w:rPr>
          <w:rFonts w:ascii="Times New Roman" w:hAnsi="Times New Roman" w:cs="Times New Roman"/>
          <w:sz w:val="24"/>
          <w:szCs w:val="24"/>
        </w:rPr>
        <w:t xml:space="preserve"> ini</w:t>
      </w:r>
      <w:r w:rsidR="00E40A26" w:rsidRPr="00A1494C">
        <w:rPr>
          <w:rFonts w:ascii="Times New Roman" w:hAnsi="Times New Roman" w:cs="Times New Roman"/>
          <w:sz w:val="24"/>
          <w:szCs w:val="24"/>
        </w:rPr>
        <w:t xml:space="preserve"> secara umum dilakukan oleh salesman dan </w:t>
      </w:r>
      <w:r w:rsidR="00E40A26" w:rsidRPr="005C309C">
        <w:rPr>
          <w:rFonts w:ascii="Times New Roman" w:hAnsi="Times New Roman" w:cs="Times New Roman"/>
          <w:i/>
          <w:iCs/>
          <w:sz w:val="24"/>
          <w:szCs w:val="24"/>
        </w:rPr>
        <w:t>salesgirl</w:t>
      </w:r>
      <w:r w:rsidR="00E40A26" w:rsidRPr="00A1494C">
        <w:rPr>
          <w:rFonts w:ascii="Times New Roman" w:hAnsi="Times New Roman" w:cs="Times New Roman"/>
          <w:sz w:val="24"/>
          <w:szCs w:val="24"/>
        </w:rPr>
        <w:t xml:space="preserve">.Bagi sebagian perusahaan </w:t>
      </w:r>
      <w:r w:rsidR="00E40A26" w:rsidRPr="00243B13">
        <w:rPr>
          <w:rFonts w:ascii="Times New Roman" w:hAnsi="Times New Roman" w:cs="Times New Roman"/>
          <w:i/>
          <w:iCs/>
          <w:sz w:val="24"/>
          <w:szCs w:val="24"/>
        </w:rPr>
        <w:t>personal selling</w:t>
      </w:r>
      <w:r w:rsidR="00E40A26" w:rsidRPr="00A1494C">
        <w:rPr>
          <w:rFonts w:ascii="Times New Roman" w:hAnsi="Times New Roman" w:cs="Times New Roman"/>
          <w:sz w:val="24"/>
          <w:szCs w:val="24"/>
        </w:rPr>
        <w:t xml:space="preserve"> dilakukan oleh petugas </w:t>
      </w:r>
      <w:r w:rsidR="00E40A26" w:rsidRPr="00243B13">
        <w:rPr>
          <w:rFonts w:ascii="Times New Roman" w:hAnsi="Times New Roman" w:cs="Times New Roman"/>
          <w:i/>
          <w:iCs/>
          <w:sz w:val="24"/>
          <w:szCs w:val="24"/>
        </w:rPr>
        <w:t>customer service</w:t>
      </w:r>
      <w:r w:rsidR="00E40A26" w:rsidRPr="00A1494C">
        <w:rPr>
          <w:rFonts w:ascii="Times New Roman" w:hAnsi="Times New Roman" w:cs="Times New Roman"/>
          <w:sz w:val="24"/>
          <w:szCs w:val="24"/>
        </w:rPr>
        <w:t xml:space="preserve"> atau </w:t>
      </w:r>
      <w:r w:rsidR="00E40A26" w:rsidRPr="00243B13">
        <w:rPr>
          <w:rFonts w:ascii="Times New Roman" w:hAnsi="Times New Roman" w:cs="Times New Roman"/>
          <w:i/>
          <w:iCs/>
          <w:sz w:val="24"/>
          <w:szCs w:val="24"/>
        </w:rPr>
        <w:t>service as</w:t>
      </w:r>
      <w:r w:rsidRPr="00243B13">
        <w:rPr>
          <w:rFonts w:ascii="Times New Roman" w:hAnsi="Times New Roman" w:cs="Times New Roman"/>
          <w:i/>
          <w:iCs/>
          <w:sz w:val="24"/>
          <w:szCs w:val="24"/>
        </w:rPr>
        <w:t>sistance</w:t>
      </w:r>
      <w:r>
        <w:rPr>
          <w:rFonts w:ascii="Times New Roman" w:hAnsi="Times New Roman" w:cs="Times New Roman"/>
          <w:sz w:val="24"/>
          <w:szCs w:val="24"/>
        </w:rPr>
        <w:t>.</w:t>
      </w:r>
      <w:r w:rsidRPr="00243B13">
        <w:rPr>
          <w:rFonts w:ascii="Times New Roman" w:hAnsi="Times New Roman" w:cs="Times New Roman"/>
          <w:i/>
          <w:iCs/>
          <w:sz w:val="24"/>
          <w:szCs w:val="24"/>
        </w:rPr>
        <w:t>Personal selling</w:t>
      </w:r>
      <w:r>
        <w:rPr>
          <w:rFonts w:ascii="Times New Roman" w:hAnsi="Times New Roman" w:cs="Times New Roman"/>
          <w:sz w:val="24"/>
          <w:szCs w:val="24"/>
        </w:rPr>
        <w:t xml:space="preserve">  biasa diartikan</w:t>
      </w:r>
      <w:r w:rsidR="00E40A26" w:rsidRPr="00A1494C">
        <w:rPr>
          <w:rFonts w:ascii="Times New Roman" w:hAnsi="Times New Roman" w:cs="Times New Roman"/>
          <w:sz w:val="24"/>
          <w:szCs w:val="24"/>
        </w:rPr>
        <w:t xml:space="preserve"> sebagai hubungan antara dua orang atau lebih </w:t>
      </w:r>
      <w:r>
        <w:rPr>
          <w:rFonts w:ascii="Times New Roman" w:hAnsi="Times New Roman" w:cs="Times New Roman"/>
          <w:sz w:val="24"/>
          <w:szCs w:val="24"/>
        </w:rPr>
        <w:t xml:space="preserve">yang berlangsung secara </w:t>
      </w:r>
      <w:r w:rsidR="00E40A26" w:rsidRPr="00A1494C">
        <w:rPr>
          <w:rFonts w:ascii="Times New Roman" w:hAnsi="Times New Roman" w:cs="Times New Roman"/>
          <w:sz w:val="24"/>
          <w:szCs w:val="24"/>
        </w:rPr>
        <w:t xml:space="preserve">tatap muka untuk menimbulkam hubungan timbal balik </w:t>
      </w:r>
      <w:r>
        <w:rPr>
          <w:rFonts w:ascii="Times New Roman" w:hAnsi="Times New Roman" w:cs="Times New Roman"/>
          <w:sz w:val="24"/>
          <w:szCs w:val="24"/>
        </w:rPr>
        <w:t xml:space="preserve">atau </w:t>
      </w:r>
      <w:r w:rsidRPr="00243B13">
        <w:rPr>
          <w:rFonts w:ascii="Times New Roman" w:hAnsi="Times New Roman" w:cs="Times New Roman"/>
          <w:i/>
          <w:iCs/>
          <w:sz w:val="24"/>
          <w:szCs w:val="24"/>
        </w:rPr>
        <w:t>feed back</w:t>
      </w:r>
      <w:r w:rsidR="00E40A26" w:rsidRPr="00A1494C">
        <w:rPr>
          <w:rFonts w:ascii="Times New Roman" w:hAnsi="Times New Roman" w:cs="Times New Roman"/>
          <w:sz w:val="24"/>
          <w:szCs w:val="24"/>
        </w:rPr>
        <w:t xml:space="preserve">dalam rangka membuat, mengubah, menggunakan, dan atau membina hubungan komunikasi antara </w:t>
      </w:r>
      <w:r>
        <w:rPr>
          <w:rFonts w:ascii="Times New Roman" w:hAnsi="Times New Roman" w:cs="Times New Roman"/>
          <w:sz w:val="24"/>
          <w:szCs w:val="24"/>
        </w:rPr>
        <w:t xml:space="preserve">kedua belah </w:t>
      </w:r>
      <w:r>
        <w:rPr>
          <w:rFonts w:ascii="Times New Roman" w:hAnsi="Times New Roman" w:cs="Times New Roman"/>
          <w:sz w:val="24"/>
          <w:szCs w:val="24"/>
        </w:rPr>
        <w:lastRenderedPageBreak/>
        <w:t xml:space="preserve">pihak dalam hal ini yakni </w:t>
      </w:r>
      <w:r w:rsidR="00E40A26" w:rsidRPr="00A1494C">
        <w:rPr>
          <w:rFonts w:ascii="Times New Roman" w:hAnsi="Times New Roman" w:cs="Times New Roman"/>
          <w:sz w:val="24"/>
          <w:szCs w:val="24"/>
        </w:rPr>
        <w:t xml:space="preserve">produsen dengan konsumen. </w:t>
      </w:r>
    </w:p>
    <w:p w:rsidR="00FB1ED7" w:rsidRPr="00236DC4" w:rsidRDefault="00FB1ED7" w:rsidP="00D06E7F">
      <w:pPr>
        <w:spacing w:after="0" w:line="336" w:lineRule="auto"/>
        <w:jc w:val="both"/>
        <w:rPr>
          <w:rFonts w:ascii="Times New Roman" w:hAnsi="Times New Roman" w:cs="Times New Roman"/>
          <w:sz w:val="24"/>
          <w:szCs w:val="24"/>
        </w:rPr>
      </w:pPr>
    </w:p>
    <w:p w:rsidR="00E40A26" w:rsidRPr="00A1494C" w:rsidRDefault="00E40A26" w:rsidP="004D54B0">
      <w:pPr>
        <w:pStyle w:val="ListParagraph"/>
        <w:numPr>
          <w:ilvl w:val="0"/>
          <w:numId w:val="49"/>
        </w:numPr>
        <w:spacing w:after="0" w:line="336" w:lineRule="auto"/>
        <w:ind w:left="360"/>
        <w:jc w:val="both"/>
        <w:rPr>
          <w:rFonts w:ascii="Times New Roman" w:hAnsi="Times New Roman" w:cs="Times New Roman"/>
          <w:b/>
          <w:bCs/>
          <w:sz w:val="24"/>
          <w:szCs w:val="24"/>
          <w:lang w:val="id-ID"/>
        </w:rPr>
      </w:pPr>
      <w:r>
        <w:rPr>
          <w:rFonts w:ascii="Times New Roman" w:hAnsi="Times New Roman" w:cs="Times New Roman"/>
          <w:b/>
          <w:bCs/>
          <w:sz w:val="24"/>
          <w:szCs w:val="24"/>
          <w:lang w:val="en-US"/>
        </w:rPr>
        <w:t xml:space="preserve">Pengertian </w:t>
      </w:r>
      <w:r w:rsidRPr="00881203">
        <w:rPr>
          <w:rFonts w:ascii="Times New Roman" w:hAnsi="Times New Roman" w:cs="Times New Roman"/>
          <w:b/>
          <w:bCs/>
          <w:sz w:val="24"/>
          <w:szCs w:val="24"/>
          <w:lang w:val="en-US"/>
        </w:rPr>
        <w:t xml:space="preserve">Pembiayaan </w:t>
      </w:r>
    </w:p>
    <w:p w:rsidR="00E40A26" w:rsidRPr="00A1494C" w:rsidRDefault="00E40A26" w:rsidP="004D54B0">
      <w:pPr>
        <w:pStyle w:val="ListParagraph"/>
        <w:numPr>
          <w:ilvl w:val="6"/>
          <w:numId w:val="37"/>
        </w:numPr>
        <w:spacing w:after="0" w:line="336" w:lineRule="auto"/>
        <w:ind w:left="786" w:hanging="426"/>
        <w:jc w:val="both"/>
        <w:rPr>
          <w:rFonts w:ascii="Times New Roman" w:hAnsi="Times New Roman" w:cs="Times New Roman"/>
          <w:b/>
          <w:bCs/>
          <w:sz w:val="24"/>
          <w:szCs w:val="24"/>
          <w:lang w:val="id-ID"/>
        </w:rPr>
      </w:pPr>
      <w:r w:rsidRPr="00A1494C">
        <w:rPr>
          <w:rFonts w:ascii="Times New Roman" w:hAnsi="Times New Roman" w:cs="Times New Roman"/>
          <w:b/>
          <w:bCs/>
          <w:sz w:val="24"/>
          <w:szCs w:val="24"/>
        </w:rPr>
        <w:t>Definisi Pembiayaan</w:t>
      </w:r>
    </w:p>
    <w:p w:rsidR="00E40A26" w:rsidRPr="00385D8F" w:rsidRDefault="00E40A26" w:rsidP="00FB1ED7">
      <w:pPr>
        <w:spacing w:after="0" w:line="360" w:lineRule="auto"/>
        <w:ind w:left="786" w:firstLine="720"/>
        <w:jc w:val="both"/>
        <w:rPr>
          <w:rFonts w:ascii="Times New Roman" w:hAnsi="Times New Roman" w:cs="Times New Roman"/>
          <w:b/>
          <w:bCs/>
          <w:sz w:val="24"/>
          <w:szCs w:val="24"/>
          <w:lang w:val="id-ID"/>
        </w:rPr>
      </w:pPr>
      <w:r w:rsidRPr="00A1494C">
        <w:rPr>
          <w:rFonts w:ascii="Times New Roman" w:hAnsi="Times New Roman" w:cs="Times New Roman"/>
          <w:sz w:val="24"/>
          <w:szCs w:val="24"/>
          <w:lang w:val="id-ID"/>
        </w:rPr>
        <w:t xml:space="preserve">Menurut undang-undang perbankan nomor 10 tahun 1998, pembiayaan adalah penyediaan uang atau penagihan yang dapat dipermasalahkan dengan itu, </w:t>
      </w:r>
      <w:r w:rsidR="00385D8F" w:rsidRPr="00385D8F">
        <w:rPr>
          <w:rFonts w:ascii="Times New Roman" w:hAnsi="Times New Roman" w:cs="Times New Roman"/>
          <w:sz w:val="24"/>
          <w:szCs w:val="24"/>
          <w:lang w:val="id-ID"/>
        </w:rPr>
        <w:t xml:space="preserve">dimana </w:t>
      </w:r>
      <w:r w:rsidR="00385D8F">
        <w:rPr>
          <w:rFonts w:ascii="Times New Roman" w:hAnsi="Times New Roman" w:cs="Times New Roman"/>
          <w:sz w:val="24"/>
          <w:szCs w:val="24"/>
          <w:lang w:val="id-ID"/>
        </w:rPr>
        <w:t>hal</w:t>
      </w:r>
      <w:r w:rsidR="00385D8F" w:rsidRPr="00385D8F">
        <w:rPr>
          <w:rFonts w:ascii="Times New Roman" w:hAnsi="Times New Roman" w:cs="Times New Roman"/>
          <w:sz w:val="24"/>
          <w:szCs w:val="24"/>
          <w:lang w:val="id-ID"/>
        </w:rPr>
        <w:t xml:space="preserve"> tersebut didasarkan pada</w:t>
      </w:r>
      <w:r w:rsidRPr="00A1494C">
        <w:rPr>
          <w:rFonts w:ascii="Times New Roman" w:hAnsi="Times New Roman" w:cs="Times New Roman"/>
          <w:sz w:val="24"/>
          <w:szCs w:val="24"/>
          <w:lang w:val="id-ID"/>
        </w:rPr>
        <w:t xml:space="preserve"> persetujuan atau kesepakatan antara </w:t>
      </w:r>
      <w:r w:rsidR="00385D8F" w:rsidRPr="00385D8F">
        <w:rPr>
          <w:rFonts w:ascii="Times New Roman" w:hAnsi="Times New Roman" w:cs="Times New Roman"/>
          <w:sz w:val="24"/>
          <w:szCs w:val="24"/>
          <w:lang w:val="id-ID"/>
        </w:rPr>
        <w:t xml:space="preserve">pihak </w:t>
      </w:r>
      <w:r w:rsidRPr="00A1494C">
        <w:rPr>
          <w:rFonts w:ascii="Times New Roman" w:hAnsi="Times New Roman" w:cs="Times New Roman"/>
          <w:sz w:val="24"/>
          <w:szCs w:val="24"/>
          <w:lang w:val="id-ID"/>
        </w:rPr>
        <w:t>bank dengan pihak lain</w:t>
      </w:r>
      <w:r w:rsidR="00385D8F" w:rsidRPr="00385D8F">
        <w:rPr>
          <w:rFonts w:ascii="Times New Roman" w:hAnsi="Times New Roman" w:cs="Times New Roman"/>
          <w:sz w:val="24"/>
          <w:szCs w:val="24"/>
          <w:lang w:val="id-ID"/>
        </w:rPr>
        <w:t>nya</w:t>
      </w:r>
      <w:r w:rsidRPr="00A1494C">
        <w:rPr>
          <w:rFonts w:ascii="Times New Roman" w:hAnsi="Times New Roman" w:cs="Times New Roman"/>
          <w:sz w:val="24"/>
          <w:szCs w:val="24"/>
          <w:lang w:val="id-ID"/>
        </w:rPr>
        <w:t xml:space="preserve"> yang </w:t>
      </w:r>
      <w:r w:rsidR="00385D8F" w:rsidRPr="00385D8F">
        <w:rPr>
          <w:rFonts w:ascii="Times New Roman" w:hAnsi="Times New Roman" w:cs="Times New Roman"/>
          <w:sz w:val="24"/>
          <w:szCs w:val="24"/>
          <w:lang w:val="id-ID"/>
        </w:rPr>
        <w:t>menimbulkan suatu k</w:t>
      </w:r>
      <w:r w:rsidR="00385D8F">
        <w:rPr>
          <w:rFonts w:ascii="Times New Roman" w:hAnsi="Times New Roman" w:cs="Times New Roman"/>
          <w:sz w:val="24"/>
          <w:szCs w:val="24"/>
          <w:lang w:val="id-ID"/>
        </w:rPr>
        <w:t>ewajib</w:t>
      </w:r>
      <w:r w:rsidRPr="00A1494C">
        <w:rPr>
          <w:rFonts w:ascii="Times New Roman" w:hAnsi="Times New Roman" w:cs="Times New Roman"/>
          <w:sz w:val="24"/>
          <w:szCs w:val="24"/>
          <w:lang w:val="id-ID"/>
        </w:rPr>
        <w:t>an</w:t>
      </w:r>
      <w:r w:rsidR="00385D8F" w:rsidRPr="00385D8F">
        <w:rPr>
          <w:rFonts w:ascii="Times New Roman" w:hAnsi="Times New Roman" w:cs="Times New Roman"/>
          <w:sz w:val="24"/>
          <w:szCs w:val="24"/>
          <w:lang w:val="id-ID"/>
        </w:rPr>
        <w:t xml:space="preserve"> bagi</w:t>
      </w:r>
      <w:r w:rsidRPr="00A1494C">
        <w:rPr>
          <w:rFonts w:ascii="Times New Roman" w:hAnsi="Times New Roman" w:cs="Times New Roman"/>
          <w:sz w:val="24"/>
          <w:szCs w:val="24"/>
          <w:lang w:val="id-ID"/>
        </w:rPr>
        <w:t xml:space="preserve"> pihak yang dibiayai untuk </w:t>
      </w:r>
      <w:r w:rsidR="00385D8F" w:rsidRPr="00385D8F">
        <w:rPr>
          <w:rFonts w:ascii="Times New Roman" w:hAnsi="Times New Roman" w:cs="Times New Roman"/>
          <w:sz w:val="24"/>
          <w:szCs w:val="24"/>
          <w:lang w:val="id-ID"/>
        </w:rPr>
        <w:t xml:space="preserve">kemudian </w:t>
      </w:r>
      <w:r w:rsidRPr="00A1494C">
        <w:rPr>
          <w:rFonts w:ascii="Times New Roman" w:hAnsi="Times New Roman" w:cs="Times New Roman"/>
          <w:sz w:val="24"/>
          <w:szCs w:val="24"/>
          <w:lang w:val="id-ID"/>
        </w:rPr>
        <w:t xml:space="preserve">mengembalikan </w:t>
      </w:r>
      <w:r w:rsidR="00385D8F" w:rsidRPr="00385D8F">
        <w:rPr>
          <w:rFonts w:ascii="Times New Roman" w:hAnsi="Times New Roman" w:cs="Times New Roman"/>
          <w:sz w:val="24"/>
          <w:szCs w:val="24"/>
          <w:lang w:val="id-ID"/>
        </w:rPr>
        <w:t xml:space="preserve">modal berupa </w:t>
      </w:r>
      <w:r w:rsidRPr="00A1494C">
        <w:rPr>
          <w:rFonts w:ascii="Times New Roman" w:hAnsi="Times New Roman" w:cs="Times New Roman"/>
          <w:sz w:val="24"/>
          <w:szCs w:val="24"/>
          <w:lang w:val="id-ID"/>
        </w:rPr>
        <w:t>uang atau tagihan tersebut setelah</w:t>
      </w:r>
      <w:r w:rsidR="00385D8F" w:rsidRPr="00385D8F">
        <w:rPr>
          <w:rFonts w:ascii="Times New Roman" w:hAnsi="Times New Roman" w:cs="Times New Roman"/>
          <w:sz w:val="24"/>
          <w:szCs w:val="24"/>
          <w:lang w:val="id-ID"/>
        </w:rPr>
        <w:t xml:space="preserve"> sampai pada</w:t>
      </w:r>
      <w:r w:rsidRPr="00A1494C">
        <w:rPr>
          <w:rFonts w:ascii="Times New Roman" w:hAnsi="Times New Roman" w:cs="Times New Roman"/>
          <w:sz w:val="24"/>
          <w:szCs w:val="24"/>
          <w:lang w:val="id-ID"/>
        </w:rPr>
        <w:t xml:space="preserve"> jangka waktu tertentu</w:t>
      </w:r>
      <w:r w:rsidR="00385D8F" w:rsidRPr="00385D8F">
        <w:rPr>
          <w:rFonts w:ascii="Times New Roman" w:hAnsi="Times New Roman" w:cs="Times New Roman"/>
          <w:sz w:val="24"/>
          <w:szCs w:val="24"/>
          <w:lang w:val="id-ID"/>
        </w:rPr>
        <w:t xml:space="preserve"> atau jatuh tempo</w:t>
      </w:r>
      <w:r w:rsidRPr="00A1494C">
        <w:rPr>
          <w:rFonts w:ascii="Times New Roman" w:hAnsi="Times New Roman" w:cs="Times New Roman"/>
          <w:sz w:val="24"/>
          <w:szCs w:val="24"/>
          <w:lang w:val="id-ID"/>
        </w:rPr>
        <w:t xml:space="preserve"> dengan imbalan bagi hasil</w:t>
      </w:r>
      <w:r w:rsidR="00385D8F" w:rsidRPr="00385D8F">
        <w:rPr>
          <w:rFonts w:ascii="Times New Roman" w:hAnsi="Times New Roman" w:cs="Times New Roman"/>
          <w:sz w:val="24"/>
          <w:szCs w:val="24"/>
          <w:lang w:val="id-ID"/>
        </w:rPr>
        <w:t xml:space="preserve"> yang sudah disepakati pada awal pembiayaan</w:t>
      </w:r>
      <w:r w:rsidRPr="00A1494C">
        <w:rPr>
          <w:rFonts w:ascii="Times New Roman" w:hAnsi="Times New Roman" w:cs="Times New Roman"/>
          <w:sz w:val="24"/>
          <w:szCs w:val="24"/>
          <w:lang w:val="id-ID"/>
        </w:rPr>
        <w:t>.</w:t>
      </w:r>
      <w:r>
        <w:rPr>
          <w:rStyle w:val="FootnoteReference"/>
          <w:rFonts w:ascii="Times New Roman" w:hAnsi="Times New Roman"/>
          <w:sz w:val="24"/>
          <w:szCs w:val="24"/>
          <w:lang w:val="id-ID"/>
        </w:rPr>
        <w:footnoteReference w:id="38"/>
      </w:r>
      <w:r w:rsidR="00385D8F" w:rsidRPr="005C309C">
        <w:rPr>
          <w:rFonts w:ascii="Times New Roman" w:hAnsi="Times New Roman" w:cs="Times New Roman"/>
          <w:i/>
          <w:iCs/>
          <w:sz w:val="24"/>
          <w:szCs w:val="24"/>
          <w:lang w:val="id-ID"/>
        </w:rPr>
        <w:t>Financing</w:t>
      </w:r>
      <w:r w:rsidR="00385D8F" w:rsidRPr="00385D8F">
        <w:rPr>
          <w:rFonts w:ascii="Times New Roman" w:hAnsi="Times New Roman" w:cs="Times New Roman"/>
          <w:sz w:val="24"/>
          <w:szCs w:val="24"/>
          <w:lang w:val="id-ID"/>
        </w:rPr>
        <w:t xml:space="preserve"> atau pembiayaanialah</w:t>
      </w:r>
      <w:r w:rsidRPr="00385D8F">
        <w:rPr>
          <w:rFonts w:ascii="Times New Roman" w:hAnsi="Times New Roman" w:cs="Times New Roman"/>
          <w:sz w:val="24"/>
          <w:szCs w:val="24"/>
          <w:lang w:val="id-ID"/>
        </w:rPr>
        <w:t xml:space="preserve"> pembiayaan yang </w:t>
      </w:r>
      <w:r w:rsidR="00385D8F" w:rsidRPr="00385D8F">
        <w:rPr>
          <w:rFonts w:ascii="Times New Roman" w:hAnsi="Times New Roman" w:cs="Times New Roman"/>
          <w:sz w:val="24"/>
          <w:szCs w:val="24"/>
          <w:lang w:val="id-ID"/>
        </w:rPr>
        <w:t xml:space="preserve">yang diterima pihak lain yang mana </w:t>
      </w:r>
      <w:r w:rsidRPr="00385D8F">
        <w:rPr>
          <w:rFonts w:ascii="Times New Roman" w:hAnsi="Times New Roman" w:cs="Times New Roman"/>
          <w:sz w:val="24"/>
          <w:szCs w:val="24"/>
          <w:lang w:val="id-ID"/>
        </w:rPr>
        <w:t xml:space="preserve">diberikan oleh suatu pihak </w:t>
      </w:r>
      <w:r w:rsidR="00385D8F" w:rsidRPr="00385D8F">
        <w:rPr>
          <w:rFonts w:ascii="Times New Roman" w:hAnsi="Times New Roman" w:cs="Times New Roman"/>
          <w:sz w:val="24"/>
          <w:szCs w:val="24"/>
          <w:lang w:val="id-ID"/>
        </w:rPr>
        <w:t>dengan tujuan</w:t>
      </w:r>
      <w:r w:rsidRPr="00385D8F">
        <w:rPr>
          <w:rFonts w:ascii="Times New Roman" w:hAnsi="Times New Roman" w:cs="Times New Roman"/>
          <w:sz w:val="24"/>
          <w:szCs w:val="24"/>
          <w:lang w:val="id-ID"/>
        </w:rPr>
        <w:t xml:space="preserve"> mendukung investasi yang direncanakan, baik </w:t>
      </w:r>
      <w:r w:rsidR="00385D8F" w:rsidRPr="00385D8F">
        <w:rPr>
          <w:rFonts w:ascii="Times New Roman" w:hAnsi="Times New Roman" w:cs="Times New Roman"/>
          <w:sz w:val="24"/>
          <w:szCs w:val="24"/>
          <w:lang w:val="id-ID"/>
        </w:rPr>
        <w:t xml:space="preserve">pembiayaan tersebut </w:t>
      </w:r>
      <w:r w:rsidR="00385D8F">
        <w:rPr>
          <w:rFonts w:ascii="Times New Roman" w:hAnsi="Times New Roman" w:cs="Times New Roman"/>
          <w:sz w:val="24"/>
          <w:szCs w:val="24"/>
          <w:lang w:val="id-ID"/>
        </w:rPr>
        <w:t>dilakukan se</w:t>
      </w:r>
      <w:r w:rsidR="00385D8F" w:rsidRPr="00385D8F">
        <w:rPr>
          <w:rFonts w:ascii="Times New Roman" w:hAnsi="Times New Roman" w:cs="Times New Roman"/>
          <w:sz w:val="24"/>
          <w:szCs w:val="24"/>
          <w:lang w:val="id-ID"/>
        </w:rPr>
        <w:t>cara personal</w:t>
      </w:r>
      <w:r w:rsidRPr="00385D8F">
        <w:rPr>
          <w:rFonts w:ascii="Times New Roman" w:hAnsi="Times New Roman" w:cs="Times New Roman"/>
          <w:sz w:val="24"/>
          <w:szCs w:val="24"/>
          <w:lang w:val="id-ID"/>
        </w:rPr>
        <w:t xml:space="preserve"> maupun</w:t>
      </w:r>
      <w:r w:rsidR="00385D8F" w:rsidRPr="00385D8F">
        <w:rPr>
          <w:rFonts w:ascii="Times New Roman" w:hAnsi="Times New Roman" w:cs="Times New Roman"/>
          <w:sz w:val="24"/>
          <w:szCs w:val="24"/>
          <w:lang w:val="id-ID"/>
        </w:rPr>
        <w:t xml:space="preserve"> dari suatu</w:t>
      </w:r>
      <w:r w:rsidRPr="00385D8F">
        <w:rPr>
          <w:rFonts w:ascii="Times New Roman" w:hAnsi="Times New Roman" w:cs="Times New Roman"/>
          <w:sz w:val="24"/>
          <w:szCs w:val="24"/>
          <w:lang w:val="id-ID"/>
        </w:rPr>
        <w:t xml:space="preserve"> lembaga. </w:t>
      </w:r>
      <w:r w:rsidR="00385D8F" w:rsidRPr="00385D8F">
        <w:rPr>
          <w:rFonts w:ascii="Times New Roman" w:hAnsi="Times New Roman" w:cs="Times New Roman"/>
          <w:sz w:val="24"/>
          <w:szCs w:val="24"/>
          <w:lang w:val="id-ID"/>
        </w:rPr>
        <w:t xml:space="preserve">Dengan kata lain pembiayaan adalah sejumlah </w:t>
      </w:r>
      <w:r w:rsidR="00385D8F" w:rsidRPr="00385D8F">
        <w:rPr>
          <w:rFonts w:ascii="Times New Roman" w:hAnsi="Times New Roman" w:cs="Times New Roman"/>
          <w:sz w:val="24"/>
          <w:szCs w:val="24"/>
          <w:lang w:val="id-ID"/>
        </w:rPr>
        <w:lastRenderedPageBreak/>
        <w:t>pendanaan yang digelontorkan atau dikeluarkan untuk investasi yang sebelumnya telah direncanaka</w:t>
      </w:r>
      <w:r w:rsidR="00385D8F">
        <w:rPr>
          <w:rFonts w:ascii="Times New Roman" w:hAnsi="Times New Roman" w:cs="Times New Roman"/>
          <w:sz w:val="24"/>
          <w:szCs w:val="24"/>
          <w:lang w:val="id-ID"/>
        </w:rPr>
        <w:t>n</w:t>
      </w:r>
      <w:r w:rsidR="00385D8F" w:rsidRPr="00385D8F">
        <w:rPr>
          <w:rFonts w:ascii="Times New Roman" w:hAnsi="Times New Roman" w:cs="Times New Roman"/>
          <w:sz w:val="24"/>
          <w:szCs w:val="24"/>
          <w:lang w:val="id-ID"/>
        </w:rPr>
        <w:t>.</w:t>
      </w:r>
      <w:r>
        <w:rPr>
          <w:rStyle w:val="FootnoteReference"/>
          <w:rFonts w:ascii="Times New Roman" w:hAnsi="Times New Roman"/>
          <w:sz w:val="24"/>
          <w:szCs w:val="24"/>
        </w:rPr>
        <w:footnoteReference w:id="39"/>
      </w:r>
    </w:p>
    <w:p w:rsidR="00E40A26" w:rsidRPr="00A1494C" w:rsidRDefault="00E40A26" w:rsidP="004D54B0">
      <w:pPr>
        <w:pStyle w:val="ListParagraph"/>
        <w:numPr>
          <w:ilvl w:val="6"/>
          <w:numId w:val="37"/>
        </w:numPr>
        <w:spacing w:after="0" w:line="360" w:lineRule="auto"/>
        <w:ind w:left="786" w:hanging="426"/>
        <w:jc w:val="both"/>
        <w:rPr>
          <w:rFonts w:ascii="Times New Roman" w:hAnsi="Times New Roman" w:cs="Times New Roman"/>
          <w:b/>
          <w:bCs/>
          <w:sz w:val="24"/>
          <w:szCs w:val="24"/>
          <w:lang w:val="id-ID"/>
        </w:rPr>
      </w:pPr>
      <w:r w:rsidRPr="00A1494C">
        <w:rPr>
          <w:rFonts w:ascii="Times New Roman" w:hAnsi="Times New Roman" w:cs="Times New Roman"/>
          <w:b/>
          <w:bCs/>
          <w:sz w:val="24"/>
          <w:szCs w:val="24"/>
        </w:rPr>
        <w:t>Produk Pembiayaan Bank Syariah</w:t>
      </w:r>
    </w:p>
    <w:p w:rsidR="00E40A26" w:rsidRPr="00A1494C" w:rsidRDefault="00E40A26" w:rsidP="00FB1ED7">
      <w:pPr>
        <w:spacing w:after="0" w:line="360" w:lineRule="auto"/>
        <w:ind w:left="786" w:firstLine="720"/>
        <w:jc w:val="both"/>
        <w:rPr>
          <w:rFonts w:ascii="Times New Roman" w:hAnsi="Times New Roman" w:cs="Times New Roman"/>
          <w:b/>
          <w:bCs/>
          <w:sz w:val="24"/>
          <w:szCs w:val="24"/>
          <w:lang w:val="id-ID"/>
        </w:rPr>
      </w:pPr>
      <w:r w:rsidRPr="00A1494C">
        <w:rPr>
          <w:rFonts w:ascii="Times New Roman" w:hAnsi="Times New Roman" w:cs="Times New Roman"/>
          <w:sz w:val="24"/>
          <w:szCs w:val="24"/>
          <w:lang w:val="id-ID"/>
        </w:rPr>
        <w:t xml:space="preserve">Dalam menyalurkan dana pada nasabah, secara garis besar produk pembiayaan syariah terbagi menjadi empat kategori yang dibedakan berdasarkan tujuan penggunanaannya yaitu pembiayaan dengan prinsip jual beli, prinsip sewa, prinsio bagi hasil, dan akad pelengkap. </w:t>
      </w:r>
      <w:r w:rsidRPr="00A1494C">
        <w:rPr>
          <w:rFonts w:ascii="Times New Roman" w:hAnsi="Times New Roman" w:cs="Times New Roman"/>
          <w:sz w:val="24"/>
          <w:szCs w:val="24"/>
        </w:rPr>
        <w:t>Pembiayaan dengan prinsip jual beli ditujukan untuk memiliki barang, sedangkan yang menggunakan sewa ditujukan untuk mendapatkan jasa. Prinsip bagi hasil dipergunakan untuk usaha kerja sama yang ditujukan guna mendapatkan barang dan jasa sekaligus (karim, 2004:97).</w:t>
      </w:r>
      <w:r>
        <w:rPr>
          <w:rStyle w:val="FootnoteReference"/>
          <w:rFonts w:ascii="Times New Roman" w:hAnsi="Times New Roman"/>
          <w:sz w:val="24"/>
          <w:szCs w:val="24"/>
        </w:rPr>
        <w:footnoteReference w:id="40"/>
      </w:r>
      <w:r w:rsidRPr="00A1494C">
        <w:rPr>
          <w:rFonts w:ascii="Times New Roman" w:hAnsi="Times New Roman" w:cs="Times New Roman"/>
          <w:sz w:val="24"/>
          <w:szCs w:val="24"/>
        </w:rPr>
        <w:t xml:space="preserve"> Dalam BMT pembiayaan dibagi menjadi beberapa jenis, yaitu:</w:t>
      </w:r>
    </w:p>
    <w:p w:rsidR="00E40A26" w:rsidRDefault="00E40A26" w:rsidP="004D54B0">
      <w:pPr>
        <w:pStyle w:val="ListParagraph"/>
        <w:numPr>
          <w:ilvl w:val="0"/>
          <w:numId w:val="33"/>
        </w:numPr>
        <w:spacing w:after="0" w:line="360" w:lineRule="auto"/>
        <w:ind w:left="1070" w:hanging="284"/>
        <w:jc w:val="both"/>
        <w:rPr>
          <w:rFonts w:ascii="Times New Roman" w:hAnsi="Times New Roman" w:cs="Times New Roman"/>
          <w:sz w:val="24"/>
          <w:szCs w:val="24"/>
        </w:rPr>
      </w:pPr>
      <w:r w:rsidRPr="00A56E7D">
        <w:rPr>
          <w:rFonts w:ascii="Times New Roman" w:hAnsi="Times New Roman" w:cs="Times New Roman"/>
          <w:sz w:val="24"/>
          <w:szCs w:val="24"/>
        </w:rPr>
        <w:t>Pembiayaan dengan sistem bagi hasil</w:t>
      </w:r>
    </w:p>
    <w:p w:rsidR="00E40A26" w:rsidRPr="00005866" w:rsidRDefault="00556FEC" w:rsidP="004D54B0">
      <w:pPr>
        <w:pStyle w:val="ListParagraph"/>
        <w:numPr>
          <w:ilvl w:val="0"/>
          <w:numId w:val="34"/>
        </w:numPr>
        <w:spacing w:after="0" w:line="360" w:lineRule="auto"/>
        <w:ind w:left="1430"/>
        <w:jc w:val="both"/>
        <w:rPr>
          <w:rFonts w:ascii="Times New Roman" w:hAnsi="Times New Roman" w:cs="Times New Roman"/>
          <w:i/>
          <w:iCs/>
          <w:sz w:val="24"/>
          <w:szCs w:val="24"/>
        </w:rPr>
      </w:pPr>
      <w:r w:rsidRPr="00005866">
        <w:rPr>
          <w:rFonts w:ascii="Times New Roman" w:hAnsi="Times New Roman" w:cs="Times New Roman"/>
          <w:i/>
          <w:iCs/>
          <w:sz w:val="24"/>
          <w:szCs w:val="24"/>
        </w:rPr>
        <w:t xml:space="preserve">Mudharabah </w:t>
      </w:r>
    </w:p>
    <w:p w:rsidR="00E40A26" w:rsidRPr="00A56E7D" w:rsidRDefault="00E40A26" w:rsidP="00FB1ED7">
      <w:pPr>
        <w:spacing w:after="0" w:line="360" w:lineRule="auto"/>
        <w:ind w:left="1430" w:firstLine="720"/>
        <w:jc w:val="both"/>
        <w:rPr>
          <w:rFonts w:ascii="Times New Roman" w:hAnsi="Times New Roman" w:cs="Times New Roman"/>
          <w:sz w:val="24"/>
          <w:szCs w:val="24"/>
        </w:rPr>
      </w:pPr>
      <w:r w:rsidRPr="00005866">
        <w:rPr>
          <w:rFonts w:ascii="Times New Roman" w:hAnsi="Times New Roman" w:cs="Times New Roman"/>
          <w:i/>
          <w:iCs/>
          <w:sz w:val="24"/>
          <w:szCs w:val="24"/>
        </w:rPr>
        <w:t>Al-mudharabah</w:t>
      </w:r>
      <w:r w:rsidRPr="00A56E7D">
        <w:rPr>
          <w:rFonts w:ascii="Times New Roman" w:hAnsi="Times New Roman" w:cs="Times New Roman"/>
          <w:sz w:val="24"/>
          <w:szCs w:val="24"/>
        </w:rPr>
        <w:t xml:space="preserve"> merupakan akad kerja sama usaha antara dua pihak di mana pihak pertama (</w:t>
      </w:r>
      <w:r w:rsidRPr="000D2A06">
        <w:rPr>
          <w:rFonts w:ascii="Times New Roman" w:hAnsi="Times New Roman" w:cs="Times New Roman"/>
          <w:i/>
          <w:iCs/>
          <w:sz w:val="24"/>
          <w:szCs w:val="24"/>
        </w:rPr>
        <w:t>shahibul maal</w:t>
      </w:r>
      <w:r w:rsidRPr="00A56E7D">
        <w:rPr>
          <w:rFonts w:ascii="Times New Roman" w:hAnsi="Times New Roman" w:cs="Times New Roman"/>
          <w:sz w:val="24"/>
          <w:szCs w:val="24"/>
        </w:rPr>
        <w:t xml:space="preserve">) </w:t>
      </w:r>
      <w:r w:rsidR="00556FEC">
        <w:rPr>
          <w:rFonts w:ascii="Times New Roman" w:hAnsi="Times New Roman" w:cs="Times New Roman"/>
          <w:sz w:val="24"/>
          <w:szCs w:val="24"/>
        </w:rPr>
        <w:t>adalah penyedia</w:t>
      </w:r>
      <w:r w:rsidRPr="00A56E7D">
        <w:rPr>
          <w:rFonts w:ascii="Times New Roman" w:hAnsi="Times New Roman" w:cs="Times New Roman"/>
          <w:sz w:val="24"/>
          <w:szCs w:val="24"/>
        </w:rPr>
        <w:t xml:space="preserve"> </w:t>
      </w:r>
      <w:r w:rsidRPr="00A56E7D">
        <w:rPr>
          <w:rFonts w:ascii="Times New Roman" w:hAnsi="Times New Roman" w:cs="Times New Roman"/>
          <w:sz w:val="24"/>
          <w:szCs w:val="24"/>
        </w:rPr>
        <w:lastRenderedPageBreak/>
        <w:t xml:space="preserve">seluruh modal, sedangkan pihak </w:t>
      </w:r>
      <w:r w:rsidR="00556FEC">
        <w:rPr>
          <w:rFonts w:ascii="Times New Roman" w:hAnsi="Times New Roman" w:cs="Times New Roman"/>
          <w:sz w:val="24"/>
          <w:szCs w:val="24"/>
        </w:rPr>
        <w:t>lainnya menjadi pengelola</w:t>
      </w:r>
      <w:r w:rsidRPr="00A56E7D">
        <w:rPr>
          <w:rFonts w:ascii="Times New Roman" w:hAnsi="Times New Roman" w:cs="Times New Roman"/>
          <w:sz w:val="24"/>
          <w:szCs w:val="24"/>
        </w:rPr>
        <w:t xml:space="preserve">. </w:t>
      </w:r>
      <w:r w:rsidR="00556FEC">
        <w:rPr>
          <w:rFonts w:ascii="Times New Roman" w:hAnsi="Times New Roman" w:cs="Times New Roman"/>
          <w:sz w:val="24"/>
          <w:szCs w:val="24"/>
        </w:rPr>
        <w:t xml:space="preserve">Keuntungan usaha dengan menggunakan </w:t>
      </w:r>
      <w:r w:rsidR="00556FEC" w:rsidRPr="000D2A06">
        <w:rPr>
          <w:rFonts w:ascii="Times New Roman" w:hAnsi="Times New Roman" w:cs="Times New Roman"/>
          <w:i/>
          <w:iCs/>
          <w:sz w:val="24"/>
          <w:szCs w:val="24"/>
        </w:rPr>
        <w:t>system</w:t>
      </w:r>
      <w:r w:rsidR="00556FEC" w:rsidRPr="00005866">
        <w:rPr>
          <w:rFonts w:ascii="Times New Roman" w:hAnsi="Times New Roman" w:cs="Times New Roman"/>
          <w:i/>
          <w:iCs/>
          <w:sz w:val="24"/>
          <w:szCs w:val="24"/>
        </w:rPr>
        <w:t>mudharabah</w:t>
      </w:r>
      <w:r w:rsidR="00556FEC">
        <w:rPr>
          <w:rFonts w:ascii="Times New Roman" w:hAnsi="Times New Roman" w:cs="Times New Roman"/>
          <w:sz w:val="24"/>
          <w:szCs w:val="24"/>
        </w:rPr>
        <w:t xml:space="preserve"> iniakan dilakukan pembagian berdasarkan kesepakatan yang telah disebutkan dan disetujui sesuai kontrak</w:t>
      </w:r>
      <w:r w:rsidRPr="00A56E7D">
        <w:rPr>
          <w:rFonts w:ascii="Times New Roman" w:hAnsi="Times New Roman" w:cs="Times New Roman"/>
          <w:sz w:val="24"/>
          <w:szCs w:val="24"/>
        </w:rPr>
        <w:t xml:space="preserve">, sedangkan apabila </w:t>
      </w:r>
      <w:r w:rsidR="00556FEC">
        <w:rPr>
          <w:rFonts w:ascii="Times New Roman" w:hAnsi="Times New Roman" w:cs="Times New Roman"/>
          <w:sz w:val="24"/>
          <w:szCs w:val="24"/>
        </w:rPr>
        <w:t xml:space="preserve">terjadi kerugian nantinya dalam usaha yang dijalankan maka kerugian akan ditanggung oleh  pemodal dengan catatan apabila kerugian tersebut tidak terjadi akibat kelalaian pihak pengelola modal. Sebaliknya </w:t>
      </w:r>
      <w:r w:rsidRPr="00A56E7D">
        <w:rPr>
          <w:rFonts w:ascii="Times New Roman" w:hAnsi="Times New Roman" w:cs="Times New Roman"/>
          <w:sz w:val="24"/>
          <w:szCs w:val="24"/>
        </w:rPr>
        <w:t xml:space="preserve">Jika kerugian diakibatkan </w:t>
      </w:r>
      <w:r w:rsidR="00556FEC">
        <w:rPr>
          <w:rFonts w:ascii="Times New Roman" w:hAnsi="Times New Roman" w:cs="Times New Roman"/>
          <w:sz w:val="24"/>
          <w:szCs w:val="24"/>
        </w:rPr>
        <w:t>oleh kecurangan pengelola modal maka pihak pengelola modal harus mempertanggung</w:t>
      </w:r>
      <w:r w:rsidR="00D06E7F">
        <w:rPr>
          <w:rFonts w:ascii="Times New Roman" w:hAnsi="Times New Roman" w:cs="Times New Roman"/>
          <w:sz w:val="24"/>
          <w:szCs w:val="24"/>
        </w:rPr>
        <w:t xml:space="preserve"> </w:t>
      </w:r>
      <w:r w:rsidR="00556FEC">
        <w:rPr>
          <w:rFonts w:ascii="Times New Roman" w:hAnsi="Times New Roman" w:cs="Times New Roman"/>
          <w:sz w:val="24"/>
          <w:szCs w:val="24"/>
        </w:rPr>
        <w:t>jawabkan kerugian tersebut.</w:t>
      </w:r>
      <w:r>
        <w:rPr>
          <w:rStyle w:val="FootnoteReference"/>
          <w:rFonts w:ascii="Times New Roman" w:hAnsi="Times New Roman"/>
          <w:sz w:val="24"/>
          <w:szCs w:val="24"/>
        </w:rPr>
        <w:footnoteReference w:id="41"/>
      </w:r>
    </w:p>
    <w:p w:rsidR="00E40A26" w:rsidRPr="004E249F" w:rsidRDefault="00556FEC" w:rsidP="004D54B0">
      <w:pPr>
        <w:pStyle w:val="ListParagraph"/>
        <w:numPr>
          <w:ilvl w:val="0"/>
          <w:numId w:val="34"/>
        </w:numPr>
        <w:spacing w:after="0" w:line="360" w:lineRule="auto"/>
        <w:ind w:left="1430"/>
        <w:jc w:val="both"/>
        <w:rPr>
          <w:rFonts w:ascii="Times New Roman" w:hAnsi="Times New Roman" w:cs="Times New Roman"/>
          <w:i/>
          <w:iCs/>
          <w:sz w:val="24"/>
          <w:szCs w:val="24"/>
        </w:rPr>
      </w:pPr>
      <w:r w:rsidRPr="004E249F">
        <w:rPr>
          <w:rFonts w:ascii="Times New Roman" w:hAnsi="Times New Roman" w:cs="Times New Roman"/>
          <w:i/>
          <w:iCs/>
          <w:sz w:val="24"/>
          <w:szCs w:val="24"/>
        </w:rPr>
        <w:t xml:space="preserve">Musyarakah </w:t>
      </w:r>
    </w:p>
    <w:p w:rsidR="00E40A26" w:rsidRDefault="00556FEC" w:rsidP="00FB1ED7">
      <w:pPr>
        <w:spacing w:after="0" w:line="360" w:lineRule="auto"/>
        <w:ind w:left="1430" w:firstLine="720"/>
        <w:jc w:val="both"/>
        <w:rPr>
          <w:rFonts w:ascii="Times New Roman" w:hAnsi="Times New Roman" w:cs="Times New Roman"/>
          <w:sz w:val="24"/>
          <w:szCs w:val="24"/>
        </w:rPr>
      </w:pPr>
      <w:r w:rsidRPr="004E249F">
        <w:rPr>
          <w:rFonts w:ascii="Times New Roman" w:hAnsi="Times New Roman" w:cs="Times New Roman"/>
          <w:i/>
          <w:iCs/>
          <w:sz w:val="24"/>
          <w:szCs w:val="24"/>
        </w:rPr>
        <w:t>Musyarkah</w:t>
      </w:r>
      <w:r w:rsidR="00E40A26" w:rsidRPr="00A56E7D">
        <w:rPr>
          <w:rFonts w:ascii="Times New Roman" w:hAnsi="Times New Roman" w:cs="Times New Roman"/>
          <w:sz w:val="24"/>
          <w:szCs w:val="24"/>
        </w:rPr>
        <w:t xml:space="preserve"> merupakan akad kerja sama </w:t>
      </w:r>
      <w:r>
        <w:rPr>
          <w:rFonts w:ascii="Times New Roman" w:hAnsi="Times New Roman" w:cs="Times New Roman"/>
          <w:sz w:val="24"/>
          <w:szCs w:val="24"/>
        </w:rPr>
        <w:t>antara dua pihak atau lebih yang diperuntukkan untuk suatu usaha tertentu</w:t>
      </w:r>
      <w:r w:rsidR="00E40A26" w:rsidRPr="00A56E7D">
        <w:rPr>
          <w:rFonts w:ascii="Times New Roman" w:hAnsi="Times New Roman" w:cs="Times New Roman"/>
          <w:sz w:val="24"/>
          <w:szCs w:val="24"/>
        </w:rPr>
        <w:t xml:space="preserve"> dimana masing-masing pihak </w:t>
      </w:r>
      <w:r>
        <w:rPr>
          <w:rFonts w:ascii="Times New Roman" w:hAnsi="Times New Roman" w:cs="Times New Roman"/>
          <w:sz w:val="24"/>
          <w:szCs w:val="24"/>
        </w:rPr>
        <w:t xml:space="preserve">akan </w:t>
      </w:r>
      <w:r w:rsidR="00E40A26" w:rsidRPr="00A56E7D">
        <w:rPr>
          <w:rFonts w:ascii="Times New Roman" w:hAnsi="Times New Roman" w:cs="Times New Roman"/>
          <w:sz w:val="24"/>
          <w:szCs w:val="24"/>
        </w:rPr>
        <w:t xml:space="preserve">memberikan </w:t>
      </w:r>
      <w:r>
        <w:rPr>
          <w:rFonts w:ascii="Times New Roman" w:hAnsi="Times New Roman" w:cs="Times New Roman"/>
          <w:sz w:val="24"/>
          <w:szCs w:val="24"/>
        </w:rPr>
        <w:t xml:space="preserve">kontribusi modal dengan kesepakatan mengenai </w:t>
      </w:r>
      <w:r>
        <w:rPr>
          <w:rFonts w:ascii="Times New Roman" w:hAnsi="Times New Roman" w:cs="Times New Roman"/>
          <w:sz w:val="24"/>
          <w:szCs w:val="24"/>
        </w:rPr>
        <w:lastRenderedPageBreak/>
        <w:t xml:space="preserve">keuntungan dan kerugian </w:t>
      </w:r>
      <w:r w:rsidR="00694712">
        <w:rPr>
          <w:rFonts w:ascii="Times New Roman" w:hAnsi="Times New Roman" w:cs="Times New Roman"/>
          <w:sz w:val="24"/>
          <w:szCs w:val="24"/>
        </w:rPr>
        <w:t xml:space="preserve"> atau resiko yang muncul akan ditanggung secara bersama-sama.</w:t>
      </w:r>
    </w:p>
    <w:p w:rsidR="00E40A26" w:rsidRDefault="00694712" w:rsidP="004D54B0">
      <w:pPr>
        <w:pStyle w:val="ListParagraph"/>
        <w:numPr>
          <w:ilvl w:val="0"/>
          <w:numId w:val="33"/>
        </w:numPr>
        <w:spacing w:after="0" w:line="360" w:lineRule="auto"/>
        <w:ind w:left="1070" w:hanging="284"/>
        <w:jc w:val="both"/>
        <w:rPr>
          <w:rFonts w:ascii="Times New Roman" w:hAnsi="Times New Roman" w:cs="Times New Roman"/>
          <w:sz w:val="24"/>
          <w:szCs w:val="24"/>
        </w:rPr>
      </w:pPr>
      <w:r>
        <w:rPr>
          <w:rFonts w:ascii="Times New Roman" w:hAnsi="Times New Roman" w:cs="Times New Roman"/>
          <w:sz w:val="24"/>
          <w:szCs w:val="24"/>
        </w:rPr>
        <w:t xml:space="preserve">Pembiayaan dengan menggunkan </w:t>
      </w:r>
      <w:r w:rsidRPr="000D2A06">
        <w:rPr>
          <w:rFonts w:ascii="Times New Roman" w:hAnsi="Times New Roman" w:cs="Times New Roman"/>
          <w:i/>
          <w:iCs/>
          <w:sz w:val="24"/>
          <w:szCs w:val="24"/>
        </w:rPr>
        <w:t>system</w:t>
      </w:r>
      <w:r>
        <w:rPr>
          <w:rFonts w:ascii="Times New Roman" w:hAnsi="Times New Roman" w:cs="Times New Roman"/>
          <w:sz w:val="24"/>
          <w:szCs w:val="24"/>
        </w:rPr>
        <w:t xml:space="preserve"> sewa</w:t>
      </w:r>
    </w:p>
    <w:p w:rsidR="00694712" w:rsidRPr="00005866" w:rsidRDefault="00694712" w:rsidP="004D54B0">
      <w:pPr>
        <w:pStyle w:val="ListParagraph"/>
        <w:numPr>
          <w:ilvl w:val="0"/>
          <w:numId w:val="35"/>
        </w:numPr>
        <w:spacing w:after="0" w:line="360" w:lineRule="auto"/>
        <w:ind w:left="1430"/>
        <w:jc w:val="both"/>
        <w:rPr>
          <w:rFonts w:ascii="Times New Roman" w:hAnsi="Times New Roman" w:cs="Times New Roman"/>
          <w:i/>
          <w:iCs/>
          <w:sz w:val="24"/>
          <w:szCs w:val="24"/>
        </w:rPr>
      </w:pPr>
      <w:r w:rsidRPr="00005866">
        <w:rPr>
          <w:rFonts w:ascii="Times New Roman" w:hAnsi="Times New Roman" w:cs="Times New Roman"/>
          <w:i/>
          <w:iCs/>
          <w:sz w:val="24"/>
          <w:szCs w:val="24"/>
        </w:rPr>
        <w:t>Ijarah</w:t>
      </w:r>
    </w:p>
    <w:p w:rsidR="00E40A26" w:rsidRDefault="00694712" w:rsidP="00FB1ED7">
      <w:pPr>
        <w:spacing w:after="0" w:line="360" w:lineRule="auto"/>
        <w:ind w:left="1430" w:firstLine="720"/>
        <w:jc w:val="both"/>
        <w:rPr>
          <w:rFonts w:ascii="Times New Roman" w:hAnsi="Times New Roman" w:cs="Times New Roman"/>
          <w:sz w:val="24"/>
          <w:szCs w:val="24"/>
        </w:rPr>
      </w:pPr>
      <w:r w:rsidRPr="00005866">
        <w:rPr>
          <w:rFonts w:ascii="Times New Roman" w:hAnsi="Times New Roman" w:cs="Times New Roman"/>
          <w:i/>
          <w:iCs/>
          <w:sz w:val="24"/>
          <w:szCs w:val="24"/>
        </w:rPr>
        <w:t>Ijarah</w:t>
      </w:r>
      <w:r>
        <w:rPr>
          <w:rFonts w:ascii="Times New Roman" w:hAnsi="Times New Roman" w:cs="Times New Roman"/>
          <w:sz w:val="24"/>
          <w:szCs w:val="24"/>
        </w:rPr>
        <w:t xml:space="preserve"> merupakan akad yang didalamnya terdapat pemindahan atas hak guna suatu barang atau jasa dengan melalui pembayaran upah sewa, tanpa diikuti dengan adanya pemindahan kepemilihan barang tersebut.</w:t>
      </w:r>
    </w:p>
    <w:p w:rsidR="00E40A26" w:rsidRPr="004E249F" w:rsidRDefault="00694712" w:rsidP="004D54B0">
      <w:pPr>
        <w:pStyle w:val="ListParagraph"/>
        <w:numPr>
          <w:ilvl w:val="0"/>
          <w:numId w:val="35"/>
        </w:numPr>
        <w:spacing w:after="0" w:line="360" w:lineRule="auto"/>
        <w:ind w:left="1430"/>
        <w:jc w:val="both"/>
        <w:rPr>
          <w:rFonts w:ascii="Times New Roman" w:hAnsi="Times New Roman" w:cs="Times New Roman"/>
          <w:i/>
          <w:iCs/>
          <w:sz w:val="24"/>
          <w:szCs w:val="24"/>
        </w:rPr>
      </w:pPr>
      <w:r w:rsidRPr="004E249F">
        <w:rPr>
          <w:rFonts w:ascii="Times New Roman" w:hAnsi="Times New Roman" w:cs="Times New Roman"/>
          <w:i/>
          <w:iCs/>
          <w:sz w:val="24"/>
          <w:szCs w:val="24"/>
        </w:rPr>
        <w:t xml:space="preserve">Ijarah muntahia bit tamlik </w:t>
      </w:r>
    </w:p>
    <w:p w:rsidR="00E40A26" w:rsidRDefault="00694712" w:rsidP="00FB1ED7">
      <w:pPr>
        <w:spacing w:after="0" w:line="360" w:lineRule="auto"/>
        <w:ind w:left="1430" w:firstLine="720"/>
        <w:jc w:val="both"/>
        <w:rPr>
          <w:rFonts w:ascii="Times New Roman" w:hAnsi="Times New Roman" w:cs="Times New Roman"/>
          <w:sz w:val="24"/>
          <w:szCs w:val="24"/>
        </w:rPr>
      </w:pPr>
      <w:r>
        <w:rPr>
          <w:rFonts w:ascii="Times New Roman" w:hAnsi="Times New Roman" w:cs="Times New Roman"/>
          <w:sz w:val="24"/>
          <w:szCs w:val="24"/>
        </w:rPr>
        <w:t xml:space="preserve">Disebut </w:t>
      </w:r>
      <w:r w:rsidRPr="004E249F">
        <w:rPr>
          <w:rFonts w:ascii="Times New Roman" w:hAnsi="Times New Roman" w:cs="Times New Roman"/>
          <w:i/>
          <w:iCs/>
          <w:sz w:val="24"/>
          <w:szCs w:val="24"/>
        </w:rPr>
        <w:t>ijarah muntahia bit tamlik</w:t>
      </w:r>
      <w:r>
        <w:rPr>
          <w:rFonts w:ascii="Times New Roman" w:hAnsi="Times New Roman" w:cs="Times New Roman"/>
          <w:sz w:val="24"/>
          <w:szCs w:val="24"/>
        </w:rPr>
        <w:t xml:space="preserve"> adalah jika didalam suatu kontrak terdapat perpaduan antara kontrak jual beli dan sewa atau hematnya disebut dengan akad sewa yang dimana pada akhir akad diikuti dengan adanya perpindahan barang tersebut kepada si penyewa</w:t>
      </w:r>
      <w:r w:rsidR="00E40A26" w:rsidRPr="00A56E7D">
        <w:rPr>
          <w:rFonts w:ascii="Times New Roman" w:hAnsi="Times New Roman" w:cs="Times New Roman"/>
          <w:sz w:val="24"/>
          <w:szCs w:val="24"/>
        </w:rPr>
        <w:t>.</w:t>
      </w:r>
      <w:r w:rsidR="00E40A26">
        <w:rPr>
          <w:rStyle w:val="FootnoteReference"/>
          <w:rFonts w:ascii="Times New Roman" w:hAnsi="Times New Roman"/>
          <w:sz w:val="24"/>
          <w:szCs w:val="24"/>
        </w:rPr>
        <w:footnoteReference w:id="42"/>
      </w:r>
    </w:p>
    <w:p w:rsidR="00D06E7F" w:rsidRDefault="00D06E7F" w:rsidP="00FB1ED7">
      <w:pPr>
        <w:spacing w:after="0" w:line="360" w:lineRule="auto"/>
        <w:ind w:left="1430" w:firstLine="720"/>
        <w:jc w:val="both"/>
        <w:rPr>
          <w:rFonts w:ascii="Times New Roman" w:hAnsi="Times New Roman" w:cs="Times New Roman"/>
          <w:sz w:val="24"/>
          <w:szCs w:val="24"/>
        </w:rPr>
      </w:pPr>
    </w:p>
    <w:p w:rsidR="00D06E7F" w:rsidRDefault="00D06E7F" w:rsidP="00FB1ED7">
      <w:pPr>
        <w:spacing w:after="0" w:line="360" w:lineRule="auto"/>
        <w:ind w:left="1430" w:firstLine="720"/>
        <w:jc w:val="both"/>
        <w:rPr>
          <w:rFonts w:ascii="Times New Roman" w:hAnsi="Times New Roman" w:cs="Times New Roman"/>
          <w:sz w:val="24"/>
          <w:szCs w:val="24"/>
        </w:rPr>
      </w:pPr>
    </w:p>
    <w:p w:rsidR="00D06E7F" w:rsidRDefault="00D06E7F" w:rsidP="00FB1ED7">
      <w:pPr>
        <w:spacing w:after="0" w:line="360" w:lineRule="auto"/>
        <w:ind w:left="1430" w:firstLine="720"/>
        <w:jc w:val="both"/>
        <w:rPr>
          <w:rFonts w:ascii="Times New Roman" w:hAnsi="Times New Roman" w:cs="Times New Roman"/>
          <w:sz w:val="24"/>
          <w:szCs w:val="24"/>
        </w:rPr>
      </w:pPr>
    </w:p>
    <w:p w:rsidR="00E40A26" w:rsidRDefault="00694712" w:rsidP="004D54B0">
      <w:pPr>
        <w:pStyle w:val="ListParagraph"/>
        <w:numPr>
          <w:ilvl w:val="0"/>
          <w:numId w:val="33"/>
        </w:numPr>
        <w:spacing w:after="0" w:line="360" w:lineRule="auto"/>
        <w:ind w:left="1070"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Pembiayaan dengan </w:t>
      </w:r>
      <w:r w:rsidRPr="005C309C">
        <w:rPr>
          <w:rFonts w:ascii="Times New Roman" w:hAnsi="Times New Roman" w:cs="Times New Roman"/>
          <w:i/>
          <w:iCs/>
          <w:sz w:val="24"/>
          <w:szCs w:val="24"/>
        </w:rPr>
        <w:t>system</w:t>
      </w:r>
      <w:r>
        <w:rPr>
          <w:rFonts w:ascii="Times New Roman" w:hAnsi="Times New Roman" w:cs="Times New Roman"/>
          <w:sz w:val="24"/>
          <w:szCs w:val="24"/>
        </w:rPr>
        <w:t xml:space="preserve"> jual beli</w:t>
      </w:r>
      <w:r w:rsidR="00E40A26">
        <w:rPr>
          <w:rStyle w:val="FootnoteReference"/>
          <w:rFonts w:ascii="Times New Roman" w:hAnsi="Times New Roman"/>
          <w:sz w:val="24"/>
          <w:szCs w:val="24"/>
        </w:rPr>
        <w:footnoteReference w:id="43"/>
      </w:r>
    </w:p>
    <w:p w:rsidR="00E40A26" w:rsidRPr="005C309C" w:rsidRDefault="00694712" w:rsidP="004D54B0">
      <w:pPr>
        <w:pStyle w:val="ListParagraph"/>
        <w:numPr>
          <w:ilvl w:val="0"/>
          <w:numId w:val="36"/>
        </w:numPr>
        <w:spacing w:after="0" w:line="360" w:lineRule="auto"/>
        <w:ind w:left="1430"/>
        <w:jc w:val="both"/>
        <w:rPr>
          <w:rFonts w:ascii="Times New Roman" w:hAnsi="Times New Roman" w:cs="Times New Roman"/>
          <w:i/>
          <w:iCs/>
          <w:sz w:val="24"/>
          <w:szCs w:val="24"/>
        </w:rPr>
      </w:pPr>
      <w:r w:rsidRPr="005C309C">
        <w:rPr>
          <w:rFonts w:ascii="Times New Roman" w:hAnsi="Times New Roman" w:cs="Times New Roman"/>
          <w:i/>
          <w:iCs/>
          <w:sz w:val="24"/>
          <w:szCs w:val="24"/>
        </w:rPr>
        <w:t xml:space="preserve">Murabahah </w:t>
      </w:r>
    </w:p>
    <w:p w:rsidR="00E40A26" w:rsidRDefault="00694712" w:rsidP="00FB1ED7">
      <w:pPr>
        <w:spacing w:after="0" w:line="360" w:lineRule="auto"/>
        <w:ind w:left="1430" w:firstLine="720"/>
        <w:jc w:val="both"/>
        <w:rPr>
          <w:rFonts w:ascii="Times New Roman" w:hAnsi="Times New Roman" w:cs="Times New Roman"/>
          <w:sz w:val="24"/>
          <w:szCs w:val="24"/>
        </w:rPr>
      </w:pPr>
      <w:r w:rsidRPr="005C309C">
        <w:rPr>
          <w:rFonts w:ascii="Times New Roman" w:hAnsi="Times New Roman" w:cs="Times New Roman"/>
          <w:i/>
          <w:iCs/>
          <w:sz w:val="24"/>
          <w:szCs w:val="24"/>
        </w:rPr>
        <w:t>Murabahah</w:t>
      </w:r>
      <w:r>
        <w:rPr>
          <w:rFonts w:ascii="Times New Roman" w:hAnsi="Times New Roman" w:cs="Times New Roman"/>
          <w:sz w:val="24"/>
          <w:szCs w:val="24"/>
        </w:rPr>
        <w:t xml:space="preserve"> adalah transaksi  jual beli</w:t>
      </w:r>
      <w:r w:rsidR="005F196F">
        <w:rPr>
          <w:rFonts w:ascii="Times New Roman" w:hAnsi="Times New Roman" w:cs="Times New Roman"/>
          <w:sz w:val="24"/>
          <w:szCs w:val="24"/>
        </w:rPr>
        <w:t xml:space="preserve"> suatu barang atau jasa dengan harga semula atau harga asli barang  tersebut yang kemudian akan ditambah dengan keuntungan bagi penyedia modal sesuai dengan jumlah keuntungan yang telah disepakati kedua belah pihak</w:t>
      </w:r>
      <w:r w:rsidR="00E40A26" w:rsidRPr="00457DD5">
        <w:rPr>
          <w:rFonts w:ascii="Times New Roman" w:hAnsi="Times New Roman" w:cs="Times New Roman"/>
          <w:sz w:val="24"/>
          <w:szCs w:val="24"/>
        </w:rPr>
        <w:t xml:space="preserve">. </w:t>
      </w:r>
    </w:p>
    <w:p w:rsidR="005F196F" w:rsidRPr="005C309C" w:rsidRDefault="005F196F" w:rsidP="004D54B0">
      <w:pPr>
        <w:pStyle w:val="ListParagraph"/>
        <w:numPr>
          <w:ilvl w:val="0"/>
          <w:numId w:val="36"/>
        </w:numPr>
        <w:spacing w:after="0" w:line="360" w:lineRule="auto"/>
        <w:ind w:left="1430"/>
        <w:jc w:val="both"/>
        <w:rPr>
          <w:rFonts w:ascii="Times New Roman" w:hAnsi="Times New Roman" w:cs="Times New Roman"/>
          <w:i/>
          <w:iCs/>
          <w:sz w:val="24"/>
          <w:szCs w:val="24"/>
        </w:rPr>
      </w:pPr>
      <w:r>
        <w:rPr>
          <w:rFonts w:ascii="Times New Roman" w:hAnsi="Times New Roman" w:cs="Times New Roman"/>
          <w:sz w:val="24"/>
          <w:szCs w:val="24"/>
        </w:rPr>
        <w:t>S</w:t>
      </w:r>
      <w:r w:rsidRPr="005C309C">
        <w:rPr>
          <w:rFonts w:ascii="Times New Roman" w:hAnsi="Times New Roman" w:cs="Times New Roman"/>
          <w:i/>
          <w:iCs/>
          <w:sz w:val="24"/>
          <w:szCs w:val="24"/>
        </w:rPr>
        <w:t>alam</w:t>
      </w:r>
    </w:p>
    <w:p w:rsidR="00E40A26" w:rsidRPr="00457DD5" w:rsidRDefault="005F196F" w:rsidP="00FB1ED7">
      <w:pPr>
        <w:spacing w:after="0" w:line="360" w:lineRule="auto"/>
        <w:ind w:left="1430" w:firstLine="720"/>
        <w:jc w:val="both"/>
        <w:rPr>
          <w:rFonts w:ascii="Times New Roman" w:hAnsi="Times New Roman" w:cs="Times New Roman"/>
          <w:sz w:val="24"/>
          <w:szCs w:val="24"/>
        </w:rPr>
      </w:pPr>
      <w:r w:rsidRPr="005C309C">
        <w:rPr>
          <w:rFonts w:ascii="Times New Roman" w:hAnsi="Times New Roman" w:cs="Times New Roman"/>
          <w:i/>
          <w:iCs/>
          <w:sz w:val="24"/>
          <w:szCs w:val="24"/>
        </w:rPr>
        <w:t>Salam</w:t>
      </w:r>
      <w:r>
        <w:rPr>
          <w:rFonts w:ascii="Times New Roman" w:hAnsi="Times New Roman" w:cs="Times New Roman"/>
          <w:sz w:val="24"/>
          <w:szCs w:val="24"/>
        </w:rPr>
        <w:t xml:space="preserve"> merupakan transaks</w:t>
      </w:r>
      <w:r w:rsidR="000D2A06">
        <w:rPr>
          <w:rFonts w:ascii="Times New Roman" w:hAnsi="Times New Roman" w:cs="Times New Roman"/>
          <w:sz w:val="24"/>
          <w:szCs w:val="24"/>
        </w:rPr>
        <w:t>i</w:t>
      </w:r>
      <w:r>
        <w:rPr>
          <w:rFonts w:ascii="Times New Roman" w:hAnsi="Times New Roman" w:cs="Times New Roman"/>
          <w:sz w:val="24"/>
          <w:szCs w:val="24"/>
        </w:rPr>
        <w:t xml:space="preserve"> atau akad pembelian barang yang penyerahannya dilakukan dikemudian hari sedangkan untuk pembayarannya dilakukan diawal akad.</w:t>
      </w:r>
    </w:p>
    <w:p w:rsidR="00E40A26" w:rsidRPr="005C309C" w:rsidRDefault="005F196F" w:rsidP="004D54B0">
      <w:pPr>
        <w:pStyle w:val="ListParagraph"/>
        <w:numPr>
          <w:ilvl w:val="0"/>
          <w:numId w:val="36"/>
        </w:numPr>
        <w:spacing w:after="0" w:line="360" w:lineRule="auto"/>
        <w:ind w:left="1430"/>
        <w:jc w:val="both"/>
        <w:rPr>
          <w:rFonts w:ascii="Times New Roman" w:hAnsi="Times New Roman" w:cs="Times New Roman"/>
          <w:i/>
          <w:iCs/>
          <w:sz w:val="24"/>
          <w:szCs w:val="24"/>
        </w:rPr>
      </w:pPr>
      <w:r w:rsidRPr="005C309C">
        <w:rPr>
          <w:rFonts w:ascii="Times New Roman" w:hAnsi="Times New Roman" w:cs="Times New Roman"/>
          <w:i/>
          <w:iCs/>
          <w:sz w:val="24"/>
          <w:szCs w:val="24"/>
        </w:rPr>
        <w:t xml:space="preserve">Bai’ bitsaman ajil </w:t>
      </w:r>
    </w:p>
    <w:p w:rsidR="00E40A26" w:rsidRDefault="005F196F" w:rsidP="00FB1ED7">
      <w:pPr>
        <w:spacing w:after="0" w:line="360" w:lineRule="auto"/>
        <w:ind w:left="1430" w:firstLine="720"/>
        <w:jc w:val="both"/>
        <w:rPr>
          <w:rFonts w:ascii="Times New Roman" w:hAnsi="Times New Roman" w:cs="Times New Roman"/>
          <w:sz w:val="24"/>
          <w:szCs w:val="24"/>
        </w:rPr>
      </w:pPr>
      <w:r w:rsidRPr="005C309C">
        <w:rPr>
          <w:rFonts w:ascii="Times New Roman" w:hAnsi="Times New Roman" w:cs="Times New Roman"/>
          <w:i/>
          <w:iCs/>
          <w:sz w:val="24"/>
          <w:szCs w:val="24"/>
        </w:rPr>
        <w:t>Bai’ bitsaman ajil</w:t>
      </w:r>
      <w:r w:rsidR="00E40A26" w:rsidRPr="00A56E7D">
        <w:rPr>
          <w:rFonts w:ascii="Times New Roman" w:hAnsi="Times New Roman" w:cs="Times New Roman"/>
          <w:sz w:val="24"/>
          <w:szCs w:val="24"/>
        </w:rPr>
        <w:t xml:space="preserve"> merupakan </w:t>
      </w:r>
      <w:r>
        <w:rPr>
          <w:rFonts w:ascii="Times New Roman" w:hAnsi="Times New Roman" w:cs="Times New Roman"/>
          <w:sz w:val="24"/>
          <w:szCs w:val="24"/>
        </w:rPr>
        <w:t>akad perjanjian pembelian suatu barang dengan men</w:t>
      </w:r>
      <w:r w:rsidR="000D2A06">
        <w:rPr>
          <w:rFonts w:ascii="Times New Roman" w:hAnsi="Times New Roman" w:cs="Times New Roman"/>
          <w:sz w:val="24"/>
          <w:szCs w:val="24"/>
        </w:rPr>
        <w:t>a</w:t>
      </w:r>
      <w:r>
        <w:rPr>
          <w:rFonts w:ascii="Times New Roman" w:hAnsi="Times New Roman" w:cs="Times New Roman"/>
          <w:sz w:val="24"/>
          <w:szCs w:val="24"/>
        </w:rPr>
        <w:t>mbahkan keuntungan yang disepakati pihak yang bersangkutan dalam hal ini bank dengan nasabah</w:t>
      </w:r>
      <w:r w:rsidR="00E40A26" w:rsidRPr="00A56E7D">
        <w:rPr>
          <w:rFonts w:ascii="Times New Roman" w:hAnsi="Times New Roman" w:cs="Times New Roman"/>
          <w:sz w:val="24"/>
          <w:szCs w:val="24"/>
        </w:rPr>
        <w:t xml:space="preserve">, </w:t>
      </w:r>
      <w:r>
        <w:rPr>
          <w:rFonts w:ascii="Times New Roman" w:hAnsi="Times New Roman" w:cs="Times New Roman"/>
          <w:sz w:val="24"/>
          <w:szCs w:val="24"/>
        </w:rPr>
        <w:t>dimana bank yang akan menyediakan</w:t>
      </w:r>
      <w:r w:rsidR="000D2A06">
        <w:rPr>
          <w:rFonts w:ascii="Times New Roman" w:hAnsi="Times New Roman" w:cs="Times New Roman"/>
          <w:sz w:val="24"/>
          <w:szCs w:val="24"/>
        </w:rPr>
        <w:t xml:space="preserve"> atau memberikan pendanaan untuk</w:t>
      </w:r>
      <w:r>
        <w:rPr>
          <w:rFonts w:ascii="Times New Roman" w:hAnsi="Times New Roman" w:cs="Times New Roman"/>
          <w:sz w:val="24"/>
          <w:szCs w:val="24"/>
        </w:rPr>
        <w:t xml:space="preserve">sebuah investasi atau pembelian suatu barang modal  dan usaha anggotanya atau </w:t>
      </w:r>
      <w:r>
        <w:rPr>
          <w:rFonts w:ascii="Times New Roman" w:hAnsi="Times New Roman" w:cs="Times New Roman"/>
          <w:sz w:val="24"/>
          <w:szCs w:val="24"/>
        </w:rPr>
        <w:lastRenderedPageBreak/>
        <w:t>nasabahnya yang mana proses pengembalian modal beserta keuntunggannya akan dilakukan dengan cara mencicil atau angsuran oleh  nasabah tersebut.</w:t>
      </w:r>
    </w:p>
    <w:p w:rsidR="00E40A26" w:rsidRDefault="009F6563" w:rsidP="004D54B0">
      <w:pPr>
        <w:pStyle w:val="ListParagraph"/>
        <w:numPr>
          <w:ilvl w:val="0"/>
          <w:numId w:val="33"/>
        </w:numPr>
        <w:spacing w:after="0" w:line="336" w:lineRule="auto"/>
        <w:ind w:left="1070" w:hanging="284"/>
        <w:jc w:val="both"/>
        <w:rPr>
          <w:rFonts w:ascii="Times New Roman" w:hAnsi="Times New Roman" w:cs="Times New Roman"/>
          <w:sz w:val="24"/>
          <w:szCs w:val="24"/>
        </w:rPr>
      </w:pPr>
      <w:r>
        <w:rPr>
          <w:rFonts w:ascii="Times New Roman" w:hAnsi="Times New Roman" w:cs="Times New Roman"/>
          <w:sz w:val="24"/>
          <w:szCs w:val="24"/>
        </w:rPr>
        <w:t xml:space="preserve">Pembiayaan dengan </w:t>
      </w:r>
      <w:r w:rsidRPr="005C309C">
        <w:rPr>
          <w:rFonts w:ascii="Times New Roman" w:hAnsi="Times New Roman" w:cs="Times New Roman"/>
          <w:i/>
          <w:iCs/>
          <w:sz w:val="24"/>
          <w:szCs w:val="24"/>
        </w:rPr>
        <w:t>system qardh</w:t>
      </w:r>
      <w:r w:rsidR="00E40A26">
        <w:rPr>
          <w:rStyle w:val="FootnoteReference"/>
          <w:rFonts w:ascii="Times New Roman" w:hAnsi="Times New Roman"/>
          <w:sz w:val="24"/>
          <w:szCs w:val="24"/>
        </w:rPr>
        <w:footnoteReference w:id="44"/>
      </w:r>
    </w:p>
    <w:p w:rsidR="00E40A26" w:rsidRPr="00117387" w:rsidRDefault="009F6563" w:rsidP="00FB1ED7">
      <w:pPr>
        <w:spacing w:after="0" w:line="336" w:lineRule="auto"/>
        <w:ind w:left="1070" w:firstLine="720"/>
        <w:jc w:val="both"/>
        <w:rPr>
          <w:rFonts w:ascii="Times New Roman" w:hAnsi="Times New Roman" w:cs="Times New Roman"/>
          <w:sz w:val="24"/>
          <w:szCs w:val="24"/>
        </w:rPr>
      </w:pPr>
      <w:r w:rsidRPr="005C309C">
        <w:rPr>
          <w:rFonts w:ascii="Times New Roman" w:hAnsi="Times New Roman" w:cs="Times New Roman"/>
          <w:i/>
          <w:iCs/>
          <w:sz w:val="24"/>
          <w:szCs w:val="24"/>
        </w:rPr>
        <w:t>Qard</w:t>
      </w:r>
      <w:r w:rsidR="005C309C" w:rsidRPr="005C309C">
        <w:rPr>
          <w:rFonts w:ascii="Times New Roman" w:hAnsi="Times New Roman" w:cs="Times New Roman"/>
          <w:i/>
          <w:iCs/>
          <w:sz w:val="24"/>
          <w:szCs w:val="24"/>
        </w:rPr>
        <w:t>h</w:t>
      </w:r>
      <w:r>
        <w:rPr>
          <w:rFonts w:ascii="Times New Roman" w:hAnsi="Times New Roman" w:cs="Times New Roman"/>
          <w:sz w:val="24"/>
          <w:szCs w:val="24"/>
        </w:rPr>
        <w:t xml:space="preserve"> adalah peminjaman harta kepada orang lain yang mana dapat dilakukan penagihan atau diminta kembali atau dengan kata lain meminjamkan harta tanpa mengharapkan imbalan</w:t>
      </w:r>
      <w:r w:rsidR="00E40A26" w:rsidRPr="00457DD5">
        <w:rPr>
          <w:rFonts w:ascii="Times New Roman" w:hAnsi="Times New Roman" w:cs="Times New Roman"/>
          <w:sz w:val="24"/>
          <w:szCs w:val="24"/>
        </w:rPr>
        <w:t>.</w:t>
      </w:r>
    </w:p>
    <w:p w:rsidR="00E40A26" w:rsidRDefault="00E40A26" w:rsidP="007E05CC">
      <w:pPr>
        <w:spacing w:line="360" w:lineRule="auto"/>
        <w:rPr>
          <w:rFonts w:asciiTheme="majorBidi" w:hAnsiTheme="majorBidi" w:cstheme="majorBidi"/>
          <w:b/>
          <w:bCs/>
          <w:sz w:val="24"/>
          <w:szCs w:val="24"/>
        </w:rPr>
      </w:pPr>
    </w:p>
    <w:p w:rsidR="00FB1ED7" w:rsidRDefault="00FB1ED7" w:rsidP="007E05CC">
      <w:pPr>
        <w:spacing w:line="360" w:lineRule="auto"/>
        <w:jc w:val="center"/>
        <w:rPr>
          <w:rFonts w:asciiTheme="majorBidi" w:hAnsiTheme="majorBidi" w:cstheme="majorBidi"/>
          <w:b/>
          <w:bCs/>
          <w:sz w:val="24"/>
          <w:szCs w:val="24"/>
        </w:rPr>
      </w:pPr>
    </w:p>
    <w:p w:rsidR="00FB1ED7" w:rsidRDefault="00FB1ED7" w:rsidP="007E05CC">
      <w:pPr>
        <w:spacing w:line="360" w:lineRule="auto"/>
        <w:jc w:val="center"/>
        <w:rPr>
          <w:rFonts w:asciiTheme="majorBidi" w:hAnsiTheme="majorBidi" w:cstheme="majorBidi"/>
          <w:b/>
          <w:bCs/>
          <w:sz w:val="24"/>
          <w:szCs w:val="24"/>
        </w:rPr>
      </w:pPr>
    </w:p>
    <w:p w:rsidR="00FB1ED7" w:rsidRDefault="00FB1ED7" w:rsidP="007E05CC">
      <w:pPr>
        <w:spacing w:line="360" w:lineRule="auto"/>
        <w:jc w:val="center"/>
        <w:rPr>
          <w:rFonts w:asciiTheme="majorBidi" w:hAnsiTheme="majorBidi" w:cstheme="majorBidi"/>
          <w:b/>
          <w:bCs/>
          <w:sz w:val="24"/>
          <w:szCs w:val="24"/>
        </w:rPr>
        <w:sectPr w:rsidR="00FB1ED7" w:rsidSect="004D54B0">
          <w:footnotePr>
            <w:numRestart w:val="eachSect"/>
          </w:footnotePr>
          <w:pgSz w:w="8392" w:h="11907" w:code="11"/>
          <w:pgMar w:top="1134" w:right="1134" w:bottom="1134" w:left="1134" w:header="720" w:footer="720" w:gutter="0"/>
          <w:pgNumType w:start="25"/>
          <w:cols w:space="720"/>
          <w:titlePg/>
          <w:docGrid w:linePitch="360"/>
        </w:sectPr>
      </w:pPr>
    </w:p>
    <w:p w:rsidR="00E40A26" w:rsidRPr="00173664" w:rsidRDefault="00E40A26" w:rsidP="00FB1ED7">
      <w:pPr>
        <w:spacing w:after="0" w:line="360" w:lineRule="auto"/>
        <w:jc w:val="center"/>
        <w:rPr>
          <w:rFonts w:asciiTheme="majorBidi" w:hAnsiTheme="majorBidi" w:cstheme="majorBidi"/>
          <w:b/>
          <w:bCs/>
          <w:sz w:val="24"/>
          <w:szCs w:val="24"/>
        </w:rPr>
      </w:pPr>
      <w:r w:rsidRPr="00173664">
        <w:rPr>
          <w:rFonts w:asciiTheme="majorBidi" w:hAnsiTheme="majorBidi" w:cstheme="majorBidi"/>
          <w:b/>
          <w:bCs/>
          <w:sz w:val="24"/>
          <w:szCs w:val="24"/>
        </w:rPr>
        <w:lastRenderedPageBreak/>
        <w:t>BAB III</w:t>
      </w:r>
    </w:p>
    <w:p w:rsidR="00E40A26" w:rsidRDefault="00E40A26" w:rsidP="00FB1ED7">
      <w:pPr>
        <w:spacing w:after="0" w:line="360" w:lineRule="auto"/>
        <w:jc w:val="center"/>
        <w:rPr>
          <w:rFonts w:asciiTheme="majorBidi" w:hAnsiTheme="majorBidi" w:cstheme="majorBidi"/>
          <w:b/>
          <w:bCs/>
          <w:sz w:val="24"/>
          <w:szCs w:val="24"/>
        </w:rPr>
      </w:pPr>
      <w:r w:rsidRPr="00173664">
        <w:rPr>
          <w:rFonts w:asciiTheme="majorBidi" w:hAnsiTheme="majorBidi" w:cstheme="majorBidi"/>
          <w:b/>
          <w:bCs/>
          <w:sz w:val="24"/>
          <w:szCs w:val="24"/>
        </w:rPr>
        <w:t xml:space="preserve">DATA LAPANGAN </w:t>
      </w:r>
    </w:p>
    <w:p w:rsidR="00E0542B" w:rsidRPr="00E0542B" w:rsidRDefault="00E0542B" w:rsidP="005151C3">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GAMBARAN UMUM </w:t>
      </w:r>
      <w:r>
        <w:rPr>
          <w:rFonts w:asciiTheme="majorBidi" w:hAnsiTheme="majorBidi" w:cstheme="majorBidi"/>
          <w:b/>
          <w:bCs/>
          <w:i/>
          <w:iCs/>
          <w:sz w:val="24"/>
          <w:szCs w:val="24"/>
        </w:rPr>
        <w:t xml:space="preserve">MARKETING MIX </w:t>
      </w:r>
      <w:r w:rsidR="005151C3">
        <w:rPr>
          <w:rFonts w:asciiTheme="majorBidi" w:hAnsiTheme="majorBidi" w:cstheme="majorBidi"/>
          <w:b/>
          <w:bCs/>
          <w:sz w:val="24"/>
          <w:szCs w:val="24"/>
        </w:rPr>
        <w:t>BMT BEEMASS</w:t>
      </w:r>
      <w:r>
        <w:rPr>
          <w:rFonts w:asciiTheme="majorBidi" w:hAnsiTheme="majorBidi" w:cstheme="majorBidi"/>
          <w:b/>
          <w:bCs/>
          <w:sz w:val="24"/>
          <w:szCs w:val="24"/>
        </w:rPr>
        <w:t xml:space="preserve"> KABUPATEN NGAWI</w:t>
      </w:r>
    </w:p>
    <w:p w:rsidR="00FB1ED7" w:rsidRPr="00173664" w:rsidRDefault="00FB1ED7" w:rsidP="00FB1ED7">
      <w:pPr>
        <w:spacing w:after="0" w:line="360" w:lineRule="auto"/>
        <w:jc w:val="center"/>
        <w:rPr>
          <w:rFonts w:asciiTheme="majorBidi" w:hAnsiTheme="majorBidi" w:cstheme="majorBidi"/>
          <w:b/>
          <w:bCs/>
          <w:sz w:val="24"/>
          <w:szCs w:val="24"/>
        </w:rPr>
      </w:pPr>
    </w:p>
    <w:p w:rsidR="00E40A26" w:rsidRPr="00173664" w:rsidRDefault="00E40A26" w:rsidP="00FB1ED7">
      <w:pPr>
        <w:pStyle w:val="ListParagraph"/>
        <w:numPr>
          <w:ilvl w:val="0"/>
          <w:numId w:val="8"/>
        </w:numPr>
        <w:spacing w:after="0" w:line="360" w:lineRule="auto"/>
        <w:ind w:left="360"/>
        <w:jc w:val="both"/>
        <w:rPr>
          <w:rFonts w:asciiTheme="majorBidi" w:hAnsiTheme="majorBidi" w:cstheme="majorBidi"/>
          <w:b/>
          <w:bCs/>
          <w:sz w:val="24"/>
          <w:szCs w:val="24"/>
        </w:rPr>
      </w:pPr>
      <w:r w:rsidRPr="00173664">
        <w:rPr>
          <w:rFonts w:asciiTheme="majorBidi" w:hAnsiTheme="majorBidi" w:cstheme="majorBidi"/>
          <w:b/>
          <w:bCs/>
          <w:sz w:val="24"/>
          <w:szCs w:val="24"/>
        </w:rPr>
        <w:t>Gambaran Umum Lokasi Penelitian</w:t>
      </w:r>
    </w:p>
    <w:p w:rsidR="00E40A26" w:rsidRPr="00FB1ED7" w:rsidRDefault="00E40A26" w:rsidP="00FB1ED7">
      <w:pPr>
        <w:pStyle w:val="ListParagraph"/>
        <w:numPr>
          <w:ilvl w:val="0"/>
          <w:numId w:val="9"/>
        </w:numPr>
        <w:spacing w:after="0" w:line="360" w:lineRule="auto"/>
        <w:ind w:left="709"/>
        <w:jc w:val="both"/>
        <w:rPr>
          <w:rFonts w:asciiTheme="majorBidi" w:hAnsiTheme="majorBidi" w:cstheme="majorBidi"/>
          <w:b/>
          <w:bCs/>
          <w:sz w:val="24"/>
          <w:szCs w:val="24"/>
        </w:rPr>
      </w:pPr>
      <w:r w:rsidRPr="00FB1ED7">
        <w:rPr>
          <w:rFonts w:asciiTheme="majorBidi" w:hAnsiTheme="majorBidi" w:cstheme="majorBidi"/>
          <w:b/>
          <w:bCs/>
          <w:sz w:val="24"/>
          <w:szCs w:val="24"/>
        </w:rPr>
        <w:t xml:space="preserve">Sejarah Singkat Berdirinya </w:t>
      </w:r>
    </w:p>
    <w:p w:rsidR="00E40A26" w:rsidRDefault="00E40A26" w:rsidP="00FB1ED7">
      <w:pPr>
        <w:pStyle w:val="ListParagraph"/>
        <w:spacing w:after="0" w:line="360" w:lineRule="auto"/>
        <w:ind w:left="709" w:firstLine="567"/>
        <w:jc w:val="both"/>
        <w:rPr>
          <w:rFonts w:asciiTheme="majorBidi" w:hAnsiTheme="majorBidi" w:cstheme="majorBidi"/>
          <w:sz w:val="24"/>
          <w:szCs w:val="24"/>
        </w:rPr>
      </w:pPr>
      <w:r w:rsidRPr="00FC039B">
        <w:rPr>
          <w:rFonts w:asciiTheme="majorBidi" w:hAnsiTheme="majorBidi" w:cstheme="majorBidi"/>
          <w:sz w:val="24"/>
          <w:szCs w:val="24"/>
        </w:rPr>
        <w:t xml:space="preserve">Pendirian </w:t>
      </w:r>
      <w:r w:rsidRPr="00FC039B">
        <w:rPr>
          <w:rFonts w:asciiTheme="majorBidi" w:hAnsiTheme="majorBidi" w:cstheme="majorBidi"/>
          <w:b/>
          <w:sz w:val="24"/>
          <w:szCs w:val="24"/>
        </w:rPr>
        <w:t>KSP Syariah BMT bee MASS</w:t>
      </w:r>
      <w:r w:rsidRPr="00FC039B">
        <w:rPr>
          <w:rFonts w:asciiTheme="majorBidi" w:hAnsiTheme="majorBidi" w:cstheme="majorBidi"/>
          <w:sz w:val="24"/>
          <w:szCs w:val="24"/>
        </w:rPr>
        <w:t xml:space="preserve"> yang pada awalnya bernama KJKS BMT bee MASS pada awalnya adalah upaya dari  sebuah </w:t>
      </w:r>
      <w:r w:rsidRPr="00FC039B">
        <w:rPr>
          <w:rFonts w:asciiTheme="majorBidi" w:hAnsiTheme="majorBidi" w:cstheme="majorBidi"/>
          <w:b/>
          <w:i/>
          <w:sz w:val="24"/>
          <w:szCs w:val="24"/>
        </w:rPr>
        <w:t>Lembaga Amil Zakat Bina Umat Mandiri (BINUMA)</w:t>
      </w:r>
      <w:r w:rsidRPr="00FC039B">
        <w:rPr>
          <w:rFonts w:asciiTheme="majorBidi" w:hAnsiTheme="majorBidi" w:cstheme="majorBidi"/>
          <w:sz w:val="24"/>
          <w:szCs w:val="24"/>
        </w:rPr>
        <w:t xml:space="preserve"> atas keprihatinan pada umat islam yang selama ini terbelit dalam sistem ekonomi riba dan ingin merintis langkah nyata pemberdayaan ekonomi umat dengan system syari’ah sehingga keberkahan senantiasa menaungi kehidupannya.Dengan banyak melalukan sosialisasi mengenalkan sistem ekonomi syariah kepada teman-teman dan masyarakat umum, Bapak Atok Sunu Prastowo,MPd dengan beberapa teman di BINUMA dan di bantu oleh Dewan Pengurus KJKS MASS GROUP Gemolong, Sragen pada akhirnya dapat mengumpulkan 24 orang anggota pendiri yang siap bersama-sama berjuang </w:t>
      </w:r>
      <w:r w:rsidRPr="00FC039B">
        <w:rPr>
          <w:rFonts w:asciiTheme="majorBidi" w:hAnsiTheme="majorBidi" w:cstheme="majorBidi"/>
          <w:sz w:val="24"/>
          <w:szCs w:val="24"/>
        </w:rPr>
        <w:lastRenderedPageBreak/>
        <w:t>mewujudkan mimpi-mimpi membangun ekonomi syariah di Kabupaten Ngawi.Setelah melalui serangkaian persiapan operasional, pada tanggal 25 Jumadil tsani 1431 H atau bertepatan dengan tanggal 5 Juni 2010 operasional KJKS BMT bee MASS secara resmi dimulai. Ditandai dengan pemotongan pita oleh perwakilan dari Dinas Koperasi dan UKM Kabupaten Ngawi yang dikemas dengan acara Grand Opening KJKS bee MASS Ngawi, disaat itu juga dihadiri oleh Bapak  Ony Anwar Harsono, ST  Wakil Bupati Ngawi terpilih  pada PEMILUKALDA tahun 2010.</w:t>
      </w:r>
      <w:r>
        <w:rPr>
          <w:rStyle w:val="FootnoteReference"/>
          <w:rFonts w:asciiTheme="majorBidi" w:hAnsiTheme="majorBidi" w:cstheme="majorBidi"/>
          <w:sz w:val="24"/>
          <w:szCs w:val="24"/>
        </w:rPr>
        <w:footnoteReference w:id="45"/>
      </w:r>
    </w:p>
    <w:p w:rsidR="00FB1ED7" w:rsidRPr="00FB1ED7" w:rsidRDefault="00FB1ED7" w:rsidP="00FB1ED7">
      <w:pPr>
        <w:pStyle w:val="ListParagraph"/>
        <w:spacing w:after="0" w:line="360" w:lineRule="auto"/>
        <w:ind w:left="709" w:firstLine="567"/>
        <w:jc w:val="both"/>
        <w:rPr>
          <w:rFonts w:asciiTheme="majorBidi" w:hAnsiTheme="majorBidi" w:cstheme="majorBidi"/>
          <w:sz w:val="20"/>
          <w:szCs w:val="20"/>
        </w:rPr>
      </w:pPr>
    </w:p>
    <w:p w:rsidR="00E40A26" w:rsidRPr="00FB1ED7" w:rsidRDefault="00E40A26" w:rsidP="00FB1ED7">
      <w:pPr>
        <w:pStyle w:val="ListParagraph"/>
        <w:numPr>
          <w:ilvl w:val="0"/>
          <w:numId w:val="9"/>
        </w:numPr>
        <w:spacing w:after="0" w:line="360" w:lineRule="auto"/>
        <w:ind w:left="709"/>
        <w:jc w:val="both"/>
        <w:rPr>
          <w:rFonts w:asciiTheme="majorBidi" w:hAnsiTheme="majorBidi" w:cstheme="majorBidi"/>
          <w:b/>
          <w:bCs/>
          <w:sz w:val="24"/>
          <w:szCs w:val="24"/>
        </w:rPr>
      </w:pPr>
      <w:r w:rsidRPr="00FB1ED7">
        <w:rPr>
          <w:rFonts w:asciiTheme="majorBidi" w:hAnsiTheme="majorBidi" w:cstheme="majorBidi"/>
          <w:b/>
          <w:bCs/>
          <w:sz w:val="24"/>
          <w:szCs w:val="24"/>
        </w:rPr>
        <w:t>Motto, Visi dan Misi BMT Bee Mass Ngawi</w:t>
      </w:r>
    </w:p>
    <w:p w:rsidR="00E40A26" w:rsidRDefault="00E40A26" w:rsidP="00FB1ED7">
      <w:pPr>
        <w:pStyle w:val="ListParagraph"/>
        <w:numPr>
          <w:ilvl w:val="0"/>
          <w:numId w:val="10"/>
        </w:numPr>
        <w:spacing w:after="0" w:line="360" w:lineRule="auto"/>
        <w:ind w:left="993" w:hanging="273"/>
        <w:jc w:val="both"/>
        <w:rPr>
          <w:rFonts w:asciiTheme="majorBidi" w:hAnsiTheme="majorBidi" w:cstheme="majorBidi"/>
          <w:sz w:val="24"/>
          <w:szCs w:val="24"/>
        </w:rPr>
      </w:pPr>
      <w:r>
        <w:rPr>
          <w:rFonts w:asciiTheme="majorBidi" w:hAnsiTheme="majorBidi" w:cstheme="majorBidi"/>
          <w:sz w:val="24"/>
          <w:szCs w:val="24"/>
        </w:rPr>
        <w:t>Motto BMT Bee Mass Ngawi</w:t>
      </w:r>
    </w:p>
    <w:p w:rsidR="00E40A26" w:rsidRDefault="00E40A26" w:rsidP="00FB1ED7">
      <w:pPr>
        <w:pStyle w:val="ListParagraph"/>
        <w:spacing w:after="0" w:line="360" w:lineRule="auto"/>
        <w:ind w:left="993"/>
        <w:jc w:val="both"/>
        <w:rPr>
          <w:rFonts w:asciiTheme="majorBidi" w:hAnsiTheme="majorBidi" w:cstheme="majorBidi"/>
          <w:sz w:val="24"/>
          <w:szCs w:val="24"/>
        </w:rPr>
      </w:pPr>
      <w:r>
        <w:rPr>
          <w:rFonts w:asciiTheme="majorBidi" w:hAnsiTheme="majorBidi" w:cstheme="majorBidi"/>
          <w:sz w:val="24"/>
          <w:szCs w:val="24"/>
        </w:rPr>
        <w:t>“Kerja Ikhlas, Kerja Cerdas, Kerja Keras, kerja Tuntas, Kerja Puas”</w:t>
      </w:r>
    </w:p>
    <w:p w:rsidR="00E40A26" w:rsidRPr="00FC039B" w:rsidRDefault="00E40A26" w:rsidP="00FB1ED7">
      <w:pPr>
        <w:pStyle w:val="ListParagraph"/>
        <w:numPr>
          <w:ilvl w:val="0"/>
          <w:numId w:val="10"/>
        </w:numPr>
        <w:spacing w:after="0" w:line="360" w:lineRule="auto"/>
        <w:ind w:left="993" w:hanging="273"/>
        <w:jc w:val="both"/>
        <w:rPr>
          <w:rFonts w:asciiTheme="majorBidi" w:hAnsiTheme="majorBidi" w:cstheme="majorBidi"/>
          <w:sz w:val="24"/>
          <w:szCs w:val="24"/>
        </w:rPr>
      </w:pPr>
      <w:r w:rsidRPr="00FC039B">
        <w:rPr>
          <w:rFonts w:asciiTheme="majorBidi" w:hAnsiTheme="majorBidi" w:cstheme="majorBidi"/>
          <w:sz w:val="24"/>
          <w:szCs w:val="24"/>
        </w:rPr>
        <w:t>Visi BMT Bee Mass Ngawi</w:t>
      </w:r>
    </w:p>
    <w:p w:rsidR="00E40A26" w:rsidRPr="0096754C" w:rsidRDefault="00E40A26" w:rsidP="00FB1ED7">
      <w:pPr>
        <w:pStyle w:val="ListParagraph"/>
        <w:spacing w:after="0" w:line="360" w:lineRule="auto"/>
        <w:ind w:left="993"/>
        <w:jc w:val="both"/>
        <w:rPr>
          <w:rFonts w:asciiTheme="majorBidi" w:hAnsiTheme="majorBidi" w:cstheme="majorBidi"/>
          <w:sz w:val="24"/>
          <w:szCs w:val="24"/>
        </w:rPr>
      </w:pPr>
      <w:r w:rsidRPr="0096754C">
        <w:rPr>
          <w:rFonts w:asciiTheme="majorBidi" w:hAnsiTheme="majorBidi" w:cstheme="majorBidi"/>
          <w:sz w:val="24"/>
          <w:szCs w:val="24"/>
        </w:rPr>
        <w:t xml:space="preserve">Meningkatkan kualitas keimanan anggota dan mitra binaan sehingga mampu berperan aktif      sebagai khalifah Allah Subhanahu Wa Ta'ala dan menjadi lembaga keuangan syariah dalam </w:t>
      </w:r>
      <w:r w:rsidRPr="0096754C">
        <w:rPr>
          <w:rFonts w:asciiTheme="majorBidi" w:hAnsiTheme="majorBidi" w:cstheme="majorBidi"/>
          <w:sz w:val="24"/>
          <w:szCs w:val="24"/>
        </w:rPr>
        <w:lastRenderedPageBreak/>
        <w:t xml:space="preserve">memberi solusi yang bermakna bagi kaum dhuafa, pengusaha mikro dan kecil secara berkelanjutan dengan berlandaskan pada prinsip-prinsip fathonah, amanah, shiddiq dan tabligh. </w:t>
      </w:r>
    </w:p>
    <w:p w:rsidR="00E40A26" w:rsidRDefault="00E40A26" w:rsidP="00FB1ED7">
      <w:pPr>
        <w:pStyle w:val="ListParagraph"/>
        <w:numPr>
          <w:ilvl w:val="0"/>
          <w:numId w:val="10"/>
        </w:numPr>
        <w:spacing w:after="0" w:line="360" w:lineRule="auto"/>
        <w:ind w:left="993" w:hanging="273"/>
        <w:jc w:val="both"/>
        <w:rPr>
          <w:rFonts w:asciiTheme="majorBidi" w:hAnsiTheme="majorBidi" w:cstheme="majorBidi"/>
          <w:sz w:val="24"/>
          <w:szCs w:val="24"/>
        </w:rPr>
      </w:pPr>
      <w:r>
        <w:rPr>
          <w:rFonts w:asciiTheme="majorBidi" w:hAnsiTheme="majorBidi" w:cstheme="majorBidi"/>
          <w:sz w:val="24"/>
          <w:szCs w:val="24"/>
        </w:rPr>
        <w:t xml:space="preserve">Misi </w:t>
      </w:r>
      <w:r w:rsidRPr="00173664">
        <w:rPr>
          <w:rFonts w:asciiTheme="majorBidi" w:hAnsiTheme="majorBidi" w:cstheme="majorBidi"/>
          <w:sz w:val="24"/>
          <w:szCs w:val="24"/>
        </w:rPr>
        <w:t>BMT Bee Mass Ngawi</w:t>
      </w:r>
    </w:p>
    <w:p w:rsidR="00E40A26" w:rsidRPr="0096754C" w:rsidRDefault="00E40A26" w:rsidP="004D54B0">
      <w:pPr>
        <w:pStyle w:val="ListParagraph"/>
        <w:numPr>
          <w:ilvl w:val="0"/>
          <w:numId w:val="17"/>
        </w:numPr>
        <w:spacing w:after="0" w:line="360" w:lineRule="auto"/>
        <w:ind w:left="1276" w:hanging="283"/>
        <w:jc w:val="both"/>
        <w:rPr>
          <w:rFonts w:asciiTheme="majorBidi" w:hAnsiTheme="majorBidi" w:cstheme="majorBidi"/>
          <w:sz w:val="24"/>
          <w:szCs w:val="24"/>
        </w:rPr>
      </w:pPr>
      <w:r w:rsidRPr="0096754C">
        <w:rPr>
          <w:rFonts w:asciiTheme="majorBidi" w:hAnsiTheme="majorBidi" w:cstheme="majorBidi"/>
          <w:sz w:val="24"/>
          <w:szCs w:val="24"/>
        </w:rPr>
        <w:t xml:space="preserve">Meningkatkan akses permodalan bagi masyarakat kecil baik finansial maupun non-finansial. </w:t>
      </w:r>
    </w:p>
    <w:p w:rsidR="00E40A26" w:rsidRPr="0096754C" w:rsidRDefault="00E40A26" w:rsidP="004D54B0">
      <w:pPr>
        <w:pStyle w:val="ListParagraph"/>
        <w:numPr>
          <w:ilvl w:val="0"/>
          <w:numId w:val="17"/>
        </w:numPr>
        <w:spacing w:after="0" w:line="360" w:lineRule="auto"/>
        <w:ind w:left="1276" w:hanging="283"/>
        <w:jc w:val="both"/>
        <w:rPr>
          <w:rFonts w:asciiTheme="majorBidi" w:hAnsiTheme="majorBidi" w:cstheme="majorBidi"/>
          <w:sz w:val="24"/>
          <w:szCs w:val="24"/>
        </w:rPr>
      </w:pPr>
      <w:r w:rsidRPr="0096754C">
        <w:rPr>
          <w:rFonts w:asciiTheme="majorBidi" w:hAnsiTheme="majorBidi" w:cstheme="majorBidi"/>
          <w:sz w:val="24"/>
          <w:szCs w:val="24"/>
        </w:rPr>
        <w:t xml:space="preserve">Membantu menciptakan lapangan kerja dan meningkatkan produktivitas masyarakat kecil demi kesejahteraan dan keadilan ekonomi. </w:t>
      </w:r>
    </w:p>
    <w:p w:rsidR="00E40A26" w:rsidRPr="0096754C" w:rsidRDefault="00E40A26" w:rsidP="004D54B0">
      <w:pPr>
        <w:pStyle w:val="ListParagraph"/>
        <w:numPr>
          <w:ilvl w:val="0"/>
          <w:numId w:val="17"/>
        </w:numPr>
        <w:spacing w:after="0" w:line="360" w:lineRule="auto"/>
        <w:ind w:left="1276" w:hanging="283"/>
        <w:jc w:val="both"/>
        <w:rPr>
          <w:rFonts w:asciiTheme="majorBidi" w:hAnsiTheme="majorBidi" w:cstheme="majorBidi"/>
          <w:sz w:val="24"/>
          <w:szCs w:val="24"/>
        </w:rPr>
      </w:pPr>
      <w:r w:rsidRPr="0096754C">
        <w:rPr>
          <w:rFonts w:asciiTheme="majorBidi" w:hAnsiTheme="majorBidi" w:cstheme="majorBidi"/>
          <w:sz w:val="24"/>
          <w:szCs w:val="24"/>
        </w:rPr>
        <w:t xml:space="preserve">Menjadi lembaga keuangan syariah yang tumbuh secara berkelanjutan seiring dengan pertumbuhan usaha mitranya. </w:t>
      </w:r>
    </w:p>
    <w:p w:rsidR="00E40A26" w:rsidRPr="0096754C" w:rsidRDefault="00E40A26" w:rsidP="004D54B0">
      <w:pPr>
        <w:pStyle w:val="ListParagraph"/>
        <w:numPr>
          <w:ilvl w:val="0"/>
          <w:numId w:val="17"/>
        </w:numPr>
        <w:spacing w:after="0" w:line="360" w:lineRule="auto"/>
        <w:ind w:left="1276" w:hanging="283"/>
        <w:jc w:val="both"/>
        <w:rPr>
          <w:rFonts w:asciiTheme="majorBidi" w:hAnsiTheme="majorBidi" w:cstheme="majorBidi"/>
          <w:sz w:val="24"/>
          <w:szCs w:val="24"/>
        </w:rPr>
      </w:pPr>
      <w:r w:rsidRPr="0096754C">
        <w:rPr>
          <w:rFonts w:asciiTheme="majorBidi" w:hAnsiTheme="majorBidi" w:cstheme="majorBidi"/>
          <w:sz w:val="24"/>
          <w:szCs w:val="24"/>
        </w:rPr>
        <w:t>Memberikan keuntungan maksimal secara terus menerus kepada shareholder melalui pelayanan terbaik kepada stakeholder</w:t>
      </w:r>
    </w:p>
    <w:p w:rsidR="00E40A26" w:rsidRDefault="00E40A26" w:rsidP="00FB1ED7">
      <w:pPr>
        <w:pStyle w:val="ListParagraph"/>
        <w:spacing w:after="0" w:line="360" w:lineRule="auto"/>
        <w:ind w:left="2160"/>
        <w:jc w:val="both"/>
        <w:rPr>
          <w:rFonts w:asciiTheme="majorBidi" w:hAnsiTheme="majorBidi" w:cstheme="majorBidi"/>
          <w:sz w:val="24"/>
          <w:szCs w:val="24"/>
        </w:rPr>
      </w:pPr>
    </w:p>
    <w:p w:rsidR="00E40A26" w:rsidRPr="00FB1ED7" w:rsidRDefault="00E40A26" w:rsidP="00FB1ED7">
      <w:pPr>
        <w:pStyle w:val="ListParagraph"/>
        <w:numPr>
          <w:ilvl w:val="0"/>
          <w:numId w:val="9"/>
        </w:numPr>
        <w:spacing w:after="0" w:line="360" w:lineRule="auto"/>
        <w:ind w:left="709"/>
        <w:jc w:val="both"/>
        <w:rPr>
          <w:rFonts w:asciiTheme="majorBidi" w:hAnsiTheme="majorBidi" w:cstheme="majorBidi"/>
          <w:b/>
          <w:bCs/>
          <w:sz w:val="24"/>
          <w:szCs w:val="24"/>
        </w:rPr>
      </w:pPr>
      <w:r w:rsidRPr="00FB1ED7">
        <w:rPr>
          <w:rFonts w:asciiTheme="majorBidi" w:hAnsiTheme="majorBidi" w:cstheme="majorBidi"/>
          <w:b/>
          <w:bCs/>
          <w:sz w:val="24"/>
          <w:szCs w:val="24"/>
        </w:rPr>
        <w:t>Struktur organisasi BMT Bee Mass Ngawi</w:t>
      </w:r>
    </w:p>
    <w:p w:rsidR="00E40A26" w:rsidRDefault="00E40A26" w:rsidP="00FB1ED7">
      <w:pPr>
        <w:pStyle w:val="ListParagraph"/>
        <w:numPr>
          <w:ilvl w:val="0"/>
          <w:numId w:val="11"/>
        </w:numPr>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Pengurus </w:t>
      </w:r>
      <w:r w:rsidRPr="00173664">
        <w:rPr>
          <w:rFonts w:asciiTheme="majorBidi" w:hAnsiTheme="majorBidi" w:cstheme="majorBidi"/>
          <w:sz w:val="24"/>
          <w:szCs w:val="24"/>
        </w:rPr>
        <w:t>BMT Bee Mass Ngawi</w:t>
      </w:r>
    </w:p>
    <w:p w:rsidR="00E40A26" w:rsidRPr="0096754C" w:rsidRDefault="00FB1ED7" w:rsidP="00FB1ED7">
      <w:pPr>
        <w:pStyle w:val="ListParagraph"/>
        <w:tabs>
          <w:tab w:val="left" w:pos="2410"/>
        </w:tabs>
        <w:spacing w:after="0" w:line="360" w:lineRule="auto"/>
        <w:ind w:left="2552" w:hanging="1472"/>
        <w:jc w:val="both"/>
        <w:rPr>
          <w:rFonts w:asciiTheme="majorBidi" w:hAnsiTheme="majorBidi" w:cstheme="majorBidi"/>
          <w:sz w:val="24"/>
          <w:szCs w:val="24"/>
        </w:rPr>
      </w:pPr>
      <w:r>
        <w:rPr>
          <w:rFonts w:asciiTheme="majorBidi" w:hAnsiTheme="majorBidi" w:cstheme="majorBidi"/>
          <w:sz w:val="24"/>
          <w:szCs w:val="24"/>
        </w:rPr>
        <w:t>Ketua</w:t>
      </w:r>
      <w:r>
        <w:rPr>
          <w:rFonts w:asciiTheme="majorBidi" w:hAnsiTheme="majorBidi" w:cstheme="majorBidi"/>
          <w:sz w:val="24"/>
          <w:szCs w:val="24"/>
        </w:rPr>
        <w:tab/>
      </w:r>
      <w:r w:rsidR="00E40A26" w:rsidRPr="0096754C">
        <w:rPr>
          <w:rFonts w:asciiTheme="majorBidi" w:hAnsiTheme="majorBidi" w:cstheme="majorBidi"/>
          <w:sz w:val="24"/>
          <w:szCs w:val="24"/>
        </w:rPr>
        <w:t>: Atok Sunu Prastowo, M.Pd</w:t>
      </w:r>
    </w:p>
    <w:p w:rsidR="00E40A26" w:rsidRPr="0096754C" w:rsidRDefault="00FB1ED7" w:rsidP="00FB1ED7">
      <w:pPr>
        <w:pStyle w:val="ListParagraph"/>
        <w:tabs>
          <w:tab w:val="left" w:pos="2410"/>
        </w:tabs>
        <w:spacing w:after="0" w:line="360" w:lineRule="auto"/>
        <w:ind w:left="2552" w:hanging="1472"/>
        <w:jc w:val="both"/>
        <w:rPr>
          <w:rFonts w:asciiTheme="majorBidi" w:hAnsiTheme="majorBidi" w:cstheme="majorBidi"/>
          <w:sz w:val="24"/>
          <w:szCs w:val="24"/>
        </w:rPr>
      </w:pPr>
      <w:r>
        <w:rPr>
          <w:rFonts w:asciiTheme="majorBidi" w:hAnsiTheme="majorBidi" w:cstheme="majorBidi"/>
          <w:sz w:val="24"/>
          <w:szCs w:val="24"/>
        </w:rPr>
        <w:t>Sekretaris</w:t>
      </w:r>
      <w:r>
        <w:rPr>
          <w:rFonts w:asciiTheme="majorBidi" w:hAnsiTheme="majorBidi" w:cstheme="majorBidi"/>
          <w:sz w:val="24"/>
          <w:szCs w:val="24"/>
        </w:rPr>
        <w:tab/>
      </w:r>
      <w:r w:rsidR="00E40A26" w:rsidRPr="0096754C">
        <w:rPr>
          <w:rFonts w:asciiTheme="majorBidi" w:hAnsiTheme="majorBidi" w:cstheme="majorBidi"/>
          <w:sz w:val="24"/>
          <w:szCs w:val="24"/>
        </w:rPr>
        <w:t>: Aris Budi Setiawan, S.Sos</w:t>
      </w:r>
    </w:p>
    <w:p w:rsidR="00E40A26" w:rsidRPr="0096754C" w:rsidRDefault="00FB1ED7" w:rsidP="00FB1ED7">
      <w:pPr>
        <w:tabs>
          <w:tab w:val="left" w:pos="2410"/>
        </w:tabs>
        <w:spacing w:after="0" w:line="360" w:lineRule="auto"/>
        <w:ind w:left="2552" w:hanging="1472"/>
        <w:jc w:val="both"/>
        <w:rPr>
          <w:rFonts w:asciiTheme="majorBidi" w:hAnsiTheme="majorBidi" w:cstheme="majorBidi"/>
          <w:sz w:val="24"/>
          <w:szCs w:val="24"/>
        </w:rPr>
      </w:pPr>
      <w:r>
        <w:rPr>
          <w:rFonts w:asciiTheme="majorBidi" w:hAnsiTheme="majorBidi" w:cstheme="majorBidi"/>
          <w:sz w:val="24"/>
          <w:szCs w:val="24"/>
        </w:rPr>
        <w:t>Bendahara</w:t>
      </w:r>
      <w:r>
        <w:rPr>
          <w:rFonts w:asciiTheme="majorBidi" w:hAnsiTheme="majorBidi" w:cstheme="majorBidi"/>
          <w:sz w:val="24"/>
          <w:szCs w:val="24"/>
        </w:rPr>
        <w:tab/>
      </w:r>
      <w:r w:rsidR="00E40A26" w:rsidRPr="0096754C">
        <w:rPr>
          <w:rFonts w:asciiTheme="majorBidi" w:hAnsiTheme="majorBidi" w:cstheme="majorBidi"/>
          <w:sz w:val="24"/>
          <w:szCs w:val="24"/>
        </w:rPr>
        <w:t>: Ali Solikhin, S.Hut</w:t>
      </w:r>
    </w:p>
    <w:p w:rsidR="00E40A26" w:rsidRPr="0096754C" w:rsidRDefault="00E40A26" w:rsidP="00FB1ED7">
      <w:pPr>
        <w:tabs>
          <w:tab w:val="left" w:pos="2410"/>
        </w:tabs>
        <w:spacing w:after="0" w:line="360" w:lineRule="auto"/>
        <w:ind w:left="2552" w:hanging="1472"/>
        <w:jc w:val="both"/>
        <w:rPr>
          <w:rFonts w:asciiTheme="majorBidi" w:hAnsiTheme="majorBidi" w:cstheme="majorBidi"/>
          <w:sz w:val="24"/>
          <w:szCs w:val="24"/>
        </w:rPr>
      </w:pPr>
      <w:r w:rsidRPr="0096754C">
        <w:rPr>
          <w:rFonts w:asciiTheme="majorBidi" w:hAnsiTheme="majorBidi" w:cstheme="majorBidi"/>
          <w:sz w:val="24"/>
          <w:szCs w:val="24"/>
        </w:rPr>
        <w:lastRenderedPageBreak/>
        <w:t>Ketua Pengaw</w:t>
      </w:r>
      <w:r w:rsidR="00FB1ED7">
        <w:rPr>
          <w:rFonts w:asciiTheme="majorBidi" w:hAnsiTheme="majorBidi" w:cstheme="majorBidi"/>
          <w:sz w:val="24"/>
          <w:szCs w:val="24"/>
        </w:rPr>
        <w:t>as</w:t>
      </w:r>
      <w:r w:rsidR="00FB1ED7">
        <w:rPr>
          <w:rFonts w:asciiTheme="majorBidi" w:hAnsiTheme="majorBidi" w:cstheme="majorBidi"/>
          <w:sz w:val="24"/>
          <w:szCs w:val="24"/>
        </w:rPr>
        <w:tab/>
      </w:r>
      <w:r w:rsidRPr="0096754C">
        <w:rPr>
          <w:rFonts w:asciiTheme="majorBidi" w:hAnsiTheme="majorBidi" w:cstheme="majorBidi"/>
          <w:sz w:val="24"/>
          <w:szCs w:val="24"/>
        </w:rPr>
        <w:t>: Hari Nuryadi, SE</w:t>
      </w:r>
    </w:p>
    <w:p w:rsidR="00E40A26" w:rsidRDefault="00FB1ED7" w:rsidP="00FB1ED7">
      <w:pPr>
        <w:tabs>
          <w:tab w:val="left" w:pos="2410"/>
        </w:tabs>
        <w:spacing w:after="0" w:line="360" w:lineRule="auto"/>
        <w:ind w:left="2552" w:hanging="1472"/>
        <w:jc w:val="both"/>
        <w:rPr>
          <w:rFonts w:asciiTheme="majorBidi" w:hAnsiTheme="majorBidi" w:cstheme="majorBidi"/>
          <w:sz w:val="24"/>
          <w:szCs w:val="24"/>
        </w:rPr>
      </w:pPr>
      <w:r>
        <w:rPr>
          <w:rFonts w:asciiTheme="majorBidi" w:hAnsiTheme="majorBidi" w:cstheme="majorBidi"/>
          <w:sz w:val="24"/>
          <w:szCs w:val="24"/>
        </w:rPr>
        <w:t xml:space="preserve">Ketua Pengawa Syariah </w:t>
      </w:r>
      <w:r w:rsidR="00E40A26" w:rsidRPr="0096754C">
        <w:rPr>
          <w:rFonts w:asciiTheme="majorBidi" w:hAnsiTheme="majorBidi" w:cstheme="majorBidi"/>
          <w:sz w:val="24"/>
          <w:szCs w:val="24"/>
        </w:rPr>
        <w:t>: Heri Setiawan, Lc</w:t>
      </w:r>
    </w:p>
    <w:p w:rsidR="00FB1ED7" w:rsidRPr="0096754C" w:rsidRDefault="00FB1ED7" w:rsidP="00FB1ED7">
      <w:pPr>
        <w:tabs>
          <w:tab w:val="left" w:pos="2410"/>
        </w:tabs>
        <w:spacing w:after="0" w:line="360" w:lineRule="auto"/>
        <w:ind w:left="2552" w:hanging="1472"/>
        <w:jc w:val="both"/>
        <w:rPr>
          <w:rFonts w:asciiTheme="majorBidi" w:hAnsiTheme="majorBidi" w:cstheme="majorBidi"/>
          <w:sz w:val="24"/>
          <w:szCs w:val="24"/>
        </w:rPr>
      </w:pPr>
    </w:p>
    <w:p w:rsidR="00E40A26" w:rsidRPr="0096754C" w:rsidRDefault="00FB1ED7" w:rsidP="00FB1ED7">
      <w:pPr>
        <w:tabs>
          <w:tab w:val="left" w:pos="2410"/>
        </w:tabs>
        <w:spacing w:after="0" w:line="360" w:lineRule="auto"/>
        <w:ind w:left="2552" w:hanging="1472"/>
        <w:jc w:val="both"/>
        <w:rPr>
          <w:rFonts w:asciiTheme="majorBidi" w:hAnsiTheme="majorBidi" w:cstheme="majorBidi"/>
          <w:sz w:val="24"/>
          <w:szCs w:val="24"/>
        </w:rPr>
      </w:pPr>
      <w:r>
        <w:rPr>
          <w:rFonts w:asciiTheme="majorBidi" w:hAnsiTheme="majorBidi" w:cstheme="majorBidi"/>
          <w:sz w:val="24"/>
          <w:szCs w:val="24"/>
        </w:rPr>
        <w:t>Anggota</w:t>
      </w:r>
      <w:r>
        <w:rPr>
          <w:rFonts w:asciiTheme="majorBidi" w:hAnsiTheme="majorBidi" w:cstheme="majorBidi"/>
          <w:sz w:val="24"/>
          <w:szCs w:val="24"/>
        </w:rPr>
        <w:tab/>
      </w:r>
      <w:r w:rsidR="00E40A26" w:rsidRPr="0096754C">
        <w:rPr>
          <w:rFonts w:asciiTheme="majorBidi" w:hAnsiTheme="majorBidi" w:cstheme="majorBidi"/>
          <w:sz w:val="24"/>
          <w:szCs w:val="24"/>
        </w:rPr>
        <w:t xml:space="preserve"> : Drs. Sudirman, M.Ag</w:t>
      </w:r>
    </w:p>
    <w:p w:rsidR="00E40A26" w:rsidRPr="0096754C" w:rsidRDefault="00FB1ED7" w:rsidP="00FB1ED7">
      <w:pPr>
        <w:tabs>
          <w:tab w:val="left" w:pos="2410"/>
        </w:tabs>
        <w:spacing w:after="0" w:line="360" w:lineRule="auto"/>
        <w:ind w:left="2552" w:hanging="1472"/>
        <w:jc w:val="both"/>
        <w:rPr>
          <w:rFonts w:asciiTheme="majorBidi" w:hAnsiTheme="majorBidi" w:cstheme="majorBidi"/>
          <w:sz w:val="24"/>
          <w:szCs w:val="24"/>
        </w:rPr>
      </w:pPr>
      <w:r>
        <w:rPr>
          <w:rFonts w:asciiTheme="majorBidi" w:hAnsiTheme="majorBidi" w:cstheme="majorBidi"/>
          <w:sz w:val="24"/>
          <w:szCs w:val="24"/>
        </w:rPr>
        <w:t>Anggota</w:t>
      </w:r>
      <w:r>
        <w:rPr>
          <w:rFonts w:asciiTheme="majorBidi" w:hAnsiTheme="majorBidi" w:cstheme="majorBidi"/>
          <w:sz w:val="24"/>
          <w:szCs w:val="24"/>
        </w:rPr>
        <w:tab/>
      </w:r>
      <w:r>
        <w:rPr>
          <w:rFonts w:asciiTheme="majorBidi" w:hAnsiTheme="majorBidi" w:cstheme="majorBidi"/>
          <w:sz w:val="24"/>
          <w:szCs w:val="24"/>
        </w:rPr>
        <w:tab/>
      </w:r>
      <w:r w:rsidR="00E40A26" w:rsidRPr="0096754C">
        <w:rPr>
          <w:rFonts w:asciiTheme="majorBidi" w:hAnsiTheme="majorBidi" w:cstheme="majorBidi"/>
          <w:sz w:val="24"/>
          <w:szCs w:val="24"/>
        </w:rPr>
        <w:t>: Kurniawan Arief, S.Si. Apt</w:t>
      </w:r>
    </w:p>
    <w:p w:rsidR="00E40A26" w:rsidRDefault="00E40A26" w:rsidP="00FB1ED7">
      <w:pPr>
        <w:pStyle w:val="ListParagraph"/>
        <w:numPr>
          <w:ilvl w:val="0"/>
          <w:numId w:val="11"/>
        </w:numPr>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Pengelola </w:t>
      </w:r>
      <w:r w:rsidRPr="00173664">
        <w:rPr>
          <w:rFonts w:asciiTheme="majorBidi" w:hAnsiTheme="majorBidi" w:cstheme="majorBidi"/>
          <w:sz w:val="24"/>
          <w:szCs w:val="24"/>
        </w:rPr>
        <w:t>BMT Bee Mass Ngawi</w:t>
      </w:r>
      <w:r w:rsidR="00294465">
        <w:rPr>
          <w:rStyle w:val="FootnoteReference"/>
          <w:rFonts w:asciiTheme="majorBidi" w:hAnsiTheme="majorBidi" w:cstheme="majorBidi"/>
          <w:sz w:val="24"/>
          <w:szCs w:val="24"/>
        </w:rPr>
        <w:footnoteReference w:id="46"/>
      </w:r>
    </w:p>
    <w:p w:rsidR="00294465" w:rsidRDefault="007F6B42" w:rsidP="006C20B6">
      <w:pPr>
        <w:pStyle w:val="ListParagraph"/>
        <w:spacing w:after="0" w:line="360" w:lineRule="auto"/>
        <w:ind w:left="1080"/>
        <w:jc w:val="center"/>
        <w:rPr>
          <w:rFonts w:asciiTheme="majorBidi" w:hAnsiTheme="majorBidi" w:cstheme="majorBidi"/>
          <w:b/>
          <w:bCs/>
          <w:sz w:val="24"/>
          <w:szCs w:val="24"/>
        </w:rPr>
      </w:pPr>
      <w:r>
        <w:rPr>
          <w:rFonts w:asciiTheme="majorBidi" w:hAnsiTheme="majorBidi" w:cstheme="majorBidi"/>
          <w:b/>
          <w:bCs/>
          <w:sz w:val="24"/>
          <w:szCs w:val="24"/>
        </w:rPr>
        <w:t>Gambar 3</w:t>
      </w:r>
      <w:r w:rsidR="006C20B6">
        <w:rPr>
          <w:rFonts w:asciiTheme="majorBidi" w:hAnsiTheme="majorBidi" w:cstheme="majorBidi"/>
          <w:b/>
          <w:bCs/>
          <w:sz w:val="24"/>
          <w:szCs w:val="24"/>
        </w:rPr>
        <w:t>.1</w:t>
      </w:r>
    </w:p>
    <w:p w:rsidR="006C20B6" w:rsidRPr="006C20B6" w:rsidRDefault="006C20B6" w:rsidP="006C20B6">
      <w:pPr>
        <w:pStyle w:val="ListParagraph"/>
        <w:spacing w:after="0" w:line="360" w:lineRule="auto"/>
        <w:ind w:left="1080"/>
        <w:jc w:val="center"/>
        <w:rPr>
          <w:rFonts w:asciiTheme="majorBidi" w:hAnsiTheme="majorBidi" w:cstheme="majorBidi"/>
          <w:b/>
          <w:bCs/>
          <w:sz w:val="24"/>
          <w:szCs w:val="24"/>
        </w:rPr>
      </w:pPr>
      <w:r>
        <w:rPr>
          <w:rFonts w:asciiTheme="majorBidi" w:hAnsiTheme="majorBidi" w:cstheme="majorBidi"/>
          <w:b/>
          <w:bCs/>
          <w:sz w:val="24"/>
          <w:szCs w:val="24"/>
        </w:rPr>
        <w:t>Struktur Pengelola Harian BMT BeeMass Ngawi</w:t>
      </w:r>
    </w:p>
    <w:p w:rsidR="00E40A26" w:rsidRDefault="000A3021" w:rsidP="00FB1ED7">
      <w:pPr>
        <w:pStyle w:val="ListParagraph"/>
        <w:spacing w:after="0" w:line="360" w:lineRule="auto"/>
        <w:ind w:left="1080"/>
        <w:jc w:val="both"/>
        <w:rPr>
          <w:rFonts w:asciiTheme="majorHAnsi" w:hAnsiTheme="majorHAnsi"/>
        </w:rPr>
      </w:pPr>
      <w:r>
        <w:rPr>
          <w:rFonts w:asciiTheme="majorHAnsi" w:hAnsiTheme="majorHAnsi"/>
          <w:noProof/>
          <w:lang w:val="en-US" w:eastAsia="en-US"/>
        </w:rPr>
        <mc:AlternateContent>
          <mc:Choice Requires="wps">
            <w:drawing>
              <wp:anchor distT="0" distB="0" distL="114300" distR="114300" simplePos="0" relativeHeight="251663360" behindDoc="0" locked="0" layoutInCell="1" allowOverlap="1" wp14:anchorId="2C661EF9" wp14:editId="64BF0342">
                <wp:simplePos x="0" y="0"/>
                <wp:positionH relativeFrom="column">
                  <wp:posOffset>721995</wp:posOffset>
                </wp:positionH>
                <wp:positionV relativeFrom="paragraph">
                  <wp:posOffset>1905</wp:posOffset>
                </wp:positionV>
                <wp:extent cx="1376680" cy="441325"/>
                <wp:effectExtent l="0" t="0" r="13970" b="15875"/>
                <wp:wrapNone/>
                <wp:docPr id="3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6680" cy="441325"/>
                        </a:xfrm>
                        <a:prstGeom prst="roundRect">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rsidR="00852F66" w:rsidRDefault="00852F66" w:rsidP="00E40A26">
                            <w:pPr>
                              <w:jc w:val="center"/>
                            </w:pPr>
                            <w:r w:rsidRPr="00C64FC8">
                              <w:rPr>
                                <w:rFonts w:asciiTheme="majorBidi" w:hAnsiTheme="majorBidi" w:cstheme="majorBidi"/>
                                <w:sz w:val="24"/>
                                <w:szCs w:val="24"/>
                              </w:rPr>
                              <w:t>ManagerUmum</w:t>
                            </w:r>
                          </w:p>
                          <w:p w:rsidR="00852F66" w:rsidRDefault="00852F66" w:rsidP="00E40A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left:0;text-align:left;margin-left:56.85pt;margin-top:.15pt;width:108.4pt;height:3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" fillcolor="white [3201]" strokecolor="gray [1629]" strokeweight="2pt">
                <v:path arrowok="t"/>
                <v:textbox>
                  <w:txbxContent>
                    <w:p w:rsidR="00852F66" w:rsidRDefault="00852F66" w:rsidP="00E40A26">
                      <w:pPr>
                        <w:jc w:val="center"/>
                      </w:pPr>
                      <w:r w:rsidRPr="00C64FC8">
                        <w:rPr>
                          <w:rFonts w:asciiTheme="majorBidi" w:hAnsiTheme="majorBidi" w:cstheme="majorBidi"/>
                          <w:sz w:val="24"/>
                          <w:szCs w:val="24"/>
                        </w:rPr>
                        <w:t>ManagerUmum</w:t>
                      </w:r>
                    </w:p>
                    <w:p w:rsidR="00852F66" w:rsidRDefault="00852F66" w:rsidP="00E40A26">
                      <w:pPr>
                        <w:jc w:val="center"/>
                      </w:pPr>
                    </w:p>
                  </w:txbxContent>
                </v:textbox>
              </v:roundrect>
            </w:pict>
          </mc:Fallback>
        </mc:AlternateContent>
      </w:r>
    </w:p>
    <w:p w:rsidR="00E40A26" w:rsidRDefault="00E40A26" w:rsidP="00FB1ED7">
      <w:pPr>
        <w:pStyle w:val="ListParagraph"/>
        <w:spacing w:after="0" w:line="360" w:lineRule="auto"/>
        <w:ind w:left="1080"/>
        <w:jc w:val="both"/>
        <w:rPr>
          <w:rFonts w:asciiTheme="majorHAnsi" w:hAnsiTheme="majorHAnsi"/>
        </w:rPr>
      </w:pPr>
    </w:p>
    <w:p w:rsidR="00E40A26" w:rsidRDefault="000A3021" w:rsidP="00FB1ED7">
      <w:pPr>
        <w:pStyle w:val="ListParagraph"/>
        <w:spacing w:after="0" w:line="360" w:lineRule="auto"/>
        <w:ind w:left="1080"/>
        <w:jc w:val="both"/>
        <w:rPr>
          <w:rFonts w:asciiTheme="majorHAnsi" w:hAnsiTheme="majorHAnsi"/>
        </w:rPr>
      </w:pPr>
      <w:r>
        <w:rPr>
          <w:rFonts w:asciiTheme="majorHAnsi" w:hAnsiTheme="majorHAnsi"/>
          <w:noProof/>
          <w:lang w:val="en-US" w:eastAsia="en-US"/>
        </w:rPr>
        <mc:AlternateContent>
          <mc:Choice Requires="wps">
            <w:drawing>
              <wp:anchor distT="0" distB="0" distL="114300" distR="114300" simplePos="0" relativeHeight="251659264" behindDoc="0" locked="0" layoutInCell="1" allowOverlap="1" wp14:anchorId="0EECDBCA" wp14:editId="2FB87B92">
                <wp:simplePos x="0" y="0"/>
                <wp:positionH relativeFrom="column">
                  <wp:posOffset>1800860</wp:posOffset>
                </wp:positionH>
                <wp:positionV relativeFrom="paragraph">
                  <wp:posOffset>156845</wp:posOffset>
                </wp:positionV>
                <wp:extent cx="2080260" cy="461645"/>
                <wp:effectExtent l="0" t="0" r="15240" b="14605"/>
                <wp:wrapNone/>
                <wp:docPr id="33"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461645"/>
                        </a:xfrm>
                        <a:prstGeom prst="roundRect">
                          <a:avLst>
                            <a:gd name="adj" fmla="val 16667"/>
                          </a:avLst>
                        </a:prstGeom>
                        <a:solidFill>
                          <a:srgbClr val="FFFFFF"/>
                        </a:solidFill>
                        <a:ln w="9525">
                          <a:solidFill>
                            <a:srgbClr val="000000"/>
                          </a:solidFill>
                          <a:round/>
                          <a:headEnd/>
                          <a:tailEnd/>
                        </a:ln>
                      </wps:spPr>
                      <wps:txbx>
                        <w:txbxContent>
                          <w:p w:rsidR="00852F66" w:rsidRPr="00C64FC8" w:rsidRDefault="00852F66" w:rsidP="00E40A26">
                            <w:pPr>
                              <w:jc w:val="center"/>
                              <w:rPr>
                                <w:rFonts w:asciiTheme="majorBidi" w:hAnsiTheme="majorBidi" w:cstheme="majorBidi"/>
                                <w:sz w:val="24"/>
                                <w:szCs w:val="24"/>
                              </w:rPr>
                            </w:pPr>
                            <w:r w:rsidRPr="00C64FC8">
                              <w:rPr>
                                <w:rFonts w:asciiTheme="majorBidi" w:hAnsiTheme="majorBidi" w:cstheme="majorBidi"/>
                                <w:sz w:val="24"/>
                                <w:szCs w:val="24"/>
                              </w:rPr>
                              <w:t>Operasional &amp; Administrasi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7" style="position:absolute;left:0;text-align:left;margin-left:141.8pt;margin-top:12.35pt;width:163.8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">
                <v:textbox>
                  <w:txbxContent>
                    <w:p w:rsidR="00852F66" w:rsidRPr="00C64FC8" w:rsidRDefault="00852F66" w:rsidP="00E40A26">
                      <w:pPr>
                        <w:jc w:val="center"/>
                        <w:rPr>
                          <w:rFonts w:asciiTheme="majorBidi" w:hAnsiTheme="majorBidi" w:cstheme="majorBidi"/>
                          <w:sz w:val="24"/>
                          <w:szCs w:val="24"/>
                        </w:rPr>
                      </w:pPr>
                      <w:r w:rsidRPr="00C64FC8">
                        <w:rPr>
                          <w:rFonts w:asciiTheme="majorBidi" w:hAnsiTheme="majorBidi" w:cstheme="majorBidi"/>
                          <w:sz w:val="24"/>
                          <w:szCs w:val="24"/>
                        </w:rPr>
                        <w:t>Operasional &amp; Administrasi</w:t>
                      </w:r>
                    </w:p>
                  </w:txbxContent>
                </v:textbox>
              </v:roundrect>
            </w:pict>
          </mc:Fallback>
        </mc:AlternateContent>
      </w:r>
    </w:p>
    <w:p w:rsidR="00E40A26" w:rsidRDefault="00E40A26" w:rsidP="00FB1ED7">
      <w:pPr>
        <w:pStyle w:val="ListParagraph"/>
        <w:spacing w:after="0" w:line="360" w:lineRule="auto"/>
        <w:ind w:left="1080"/>
        <w:jc w:val="both"/>
        <w:rPr>
          <w:rFonts w:asciiTheme="majorHAnsi" w:hAnsiTheme="majorHAnsi"/>
        </w:rPr>
      </w:pPr>
    </w:p>
    <w:p w:rsidR="00E40A26" w:rsidRDefault="00E40A26" w:rsidP="00FB1ED7">
      <w:pPr>
        <w:pStyle w:val="ListParagraph"/>
        <w:spacing w:after="0" w:line="360" w:lineRule="auto"/>
        <w:ind w:left="1080"/>
        <w:jc w:val="both"/>
        <w:rPr>
          <w:rFonts w:asciiTheme="majorHAnsi" w:hAnsiTheme="majorHAnsi"/>
        </w:rPr>
      </w:pPr>
    </w:p>
    <w:p w:rsidR="00E40A26" w:rsidRDefault="000A3021" w:rsidP="00FB1ED7">
      <w:pPr>
        <w:pStyle w:val="ListParagraph"/>
        <w:spacing w:after="0" w:line="360" w:lineRule="auto"/>
        <w:ind w:left="1080"/>
        <w:jc w:val="both"/>
        <w:rPr>
          <w:rFonts w:asciiTheme="majorHAnsi" w:hAnsiTheme="majorHAnsi"/>
        </w:rPr>
      </w:pPr>
      <w:r>
        <w:rPr>
          <w:rFonts w:asciiTheme="majorHAnsi" w:hAnsiTheme="majorHAnsi"/>
          <w:noProof/>
          <w:lang w:val="en-US" w:eastAsia="en-US"/>
        </w:rPr>
        <mc:AlternateContent>
          <mc:Choice Requires="wps">
            <w:drawing>
              <wp:anchor distT="0" distB="0" distL="114300" distR="114300" simplePos="0" relativeHeight="251660288" behindDoc="0" locked="0" layoutInCell="1" allowOverlap="1" wp14:anchorId="536969CD" wp14:editId="0E0CCE8B">
                <wp:simplePos x="0" y="0"/>
                <wp:positionH relativeFrom="column">
                  <wp:posOffset>2846705</wp:posOffset>
                </wp:positionH>
                <wp:positionV relativeFrom="paragraph">
                  <wp:posOffset>114935</wp:posOffset>
                </wp:positionV>
                <wp:extent cx="1034415" cy="598805"/>
                <wp:effectExtent l="0" t="0" r="13335" b="10795"/>
                <wp:wrapNone/>
                <wp:docPr id="32"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598805"/>
                        </a:xfrm>
                        <a:prstGeom prst="roundRect">
                          <a:avLst>
                            <a:gd name="adj" fmla="val 16667"/>
                          </a:avLst>
                        </a:prstGeom>
                        <a:solidFill>
                          <a:srgbClr val="FFFFFF"/>
                        </a:solidFill>
                        <a:ln w="9525">
                          <a:solidFill>
                            <a:srgbClr val="000000"/>
                          </a:solidFill>
                          <a:round/>
                          <a:headEnd/>
                          <a:tailEnd/>
                        </a:ln>
                      </wps:spPr>
                      <wps:txbx>
                        <w:txbxContent>
                          <w:p w:rsidR="00852F66" w:rsidRPr="00C64FC8" w:rsidRDefault="00852F66" w:rsidP="00E40A26">
                            <w:pPr>
                              <w:jc w:val="center"/>
                              <w:rPr>
                                <w:rFonts w:asciiTheme="majorBidi" w:hAnsiTheme="majorBidi" w:cstheme="majorBidi"/>
                                <w:sz w:val="24"/>
                                <w:szCs w:val="24"/>
                              </w:rPr>
                            </w:pPr>
                            <w:r w:rsidRPr="00C64FC8">
                              <w:rPr>
                                <w:rFonts w:asciiTheme="majorBidi" w:hAnsiTheme="majorBidi" w:cstheme="majorBidi"/>
                                <w:sz w:val="24"/>
                                <w:szCs w:val="24"/>
                              </w:rPr>
                              <w:t>Assisten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8" style="position:absolute;left:0;text-align:left;margin-left:224.15pt;margin-top:9.05pt;width:81.45pt;height:4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">
                <v:textbox>
                  <w:txbxContent>
                    <w:p w:rsidR="00852F66" w:rsidRPr="00C64FC8" w:rsidRDefault="00852F66" w:rsidP="00E40A26">
                      <w:pPr>
                        <w:jc w:val="center"/>
                        <w:rPr>
                          <w:rFonts w:asciiTheme="majorBidi" w:hAnsiTheme="majorBidi" w:cstheme="majorBidi"/>
                          <w:sz w:val="24"/>
                          <w:szCs w:val="24"/>
                        </w:rPr>
                      </w:pPr>
                      <w:r w:rsidRPr="00C64FC8">
                        <w:rPr>
                          <w:rFonts w:asciiTheme="majorBidi" w:hAnsiTheme="majorBidi" w:cstheme="majorBidi"/>
                          <w:sz w:val="24"/>
                          <w:szCs w:val="24"/>
                        </w:rPr>
                        <w:t>Assisten Manager</w:t>
                      </w:r>
                    </w:p>
                  </w:txbxContent>
                </v:textbox>
              </v:roundrect>
            </w:pict>
          </mc:Fallback>
        </mc:AlternateContent>
      </w:r>
      <w:r>
        <w:rPr>
          <w:rFonts w:asciiTheme="majorHAnsi" w:hAnsiTheme="majorHAnsi"/>
          <w:noProof/>
          <w:lang w:val="en-US" w:eastAsia="en-US"/>
        </w:rPr>
        <mc:AlternateContent>
          <mc:Choice Requires="wps">
            <w:drawing>
              <wp:anchor distT="0" distB="0" distL="114300" distR="114300" simplePos="0" relativeHeight="251662336" behindDoc="0" locked="0" layoutInCell="1" allowOverlap="1" wp14:anchorId="1C5C61A5" wp14:editId="1F1AC4CB">
                <wp:simplePos x="0" y="0"/>
                <wp:positionH relativeFrom="column">
                  <wp:posOffset>1800860</wp:posOffset>
                </wp:positionH>
                <wp:positionV relativeFrom="paragraph">
                  <wp:posOffset>114935</wp:posOffset>
                </wp:positionV>
                <wp:extent cx="953770" cy="663575"/>
                <wp:effectExtent l="0" t="0" r="17780" b="22225"/>
                <wp:wrapNone/>
                <wp:docPr id="31"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770" cy="663575"/>
                        </a:xfrm>
                        <a:prstGeom prst="roundRect">
                          <a:avLst>
                            <a:gd name="adj" fmla="val 23233"/>
                          </a:avLst>
                        </a:prstGeom>
                        <a:solidFill>
                          <a:srgbClr val="FFFFFF"/>
                        </a:solidFill>
                        <a:ln w="9525">
                          <a:solidFill>
                            <a:srgbClr val="000000"/>
                          </a:solidFill>
                          <a:round/>
                          <a:headEnd/>
                          <a:tailEnd/>
                        </a:ln>
                      </wps:spPr>
                      <wps:txbx>
                        <w:txbxContent>
                          <w:p w:rsidR="00852F66" w:rsidRPr="00C64FC8" w:rsidRDefault="00852F66" w:rsidP="00E40A26">
                            <w:pPr>
                              <w:jc w:val="center"/>
                              <w:rPr>
                                <w:rFonts w:asciiTheme="majorBidi" w:hAnsiTheme="majorBidi" w:cstheme="majorBidi"/>
                                <w:sz w:val="24"/>
                                <w:szCs w:val="24"/>
                              </w:rPr>
                            </w:pPr>
                            <w:r w:rsidRPr="00C64FC8">
                              <w:rPr>
                                <w:rFonts w:asciiTheme="majorBidi" w:hAnsiTheme="majorBidi" w:cstheme="majorBidi"/>
                                <w:sz w:val="24"/>
                                <w:szCs w:val="24"/>
                              </w:rPr>
                              <w:t>Assisten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9" style="position:absolute;left:0;text-align:left;margin-left:141.8pt;margin-top:9.05pt;width:75.1pt;height:5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">
                <v:textbox>
                  <w:txbxContent>
                    <w:p w:rsidR="00852F66" w:rsidRPr="00C64FC8" w:rsidRDefault="00852F66" w:rsidP="00E40A26">
                      <w:pPr>
                        <w:jc w:val="center"/>
                        <w:rPr>
                          <w:rFonts w:asciiTheme="majorBidi" w:hAnsiTheme="majorBidi" w:cstheme="majorBidi"/>
                          <w:sz w:val="24"/>
                          <w:szCs w:val="24"/>
                        </w:rPr>
                      </w:pPr>
                      <w:r w:rsidRPr="00C64FC8">
                        <w:rPr>
                          <w:rFonts w:asciiTheme="majorBidi" w:hAnsiTheme="majorBidi" w:cstheme="majorBidi"/>
                          <w:sz w:val="24"/>
                          <w:szCs w:val="24"/>
                        </w:rPr>
                        <w:t>Assisten Manager</w:t>
                      </w:r>
                    </w:p>
                  </w:txbxContent>
                </v:textbox>
              </v:roundrect>
            </w:pict>
          </mc:Fallback>
        </mc:AlternateContent>
      </w:r>
      <w:r>
        <w:rPr>
          <w:rFonts w:asciiTheme="majorHAnsi" w:hAnsiTheme="majorHAnsi"/>
          <w:noProof/>
          <w:lang w:val="en-US" w:eastAsia="en-US"/>
        </w:rPr>
        <mc:AlternateContent>
          <mc:Choice Requires="wps">
            <w:drawing>
              <wp:anchor distT="0" distB="0" distL="114300" distR="114300" simplePos="0" relativeHeight="251661312" behindDoc="0" locked="0" layoutInCell="1" allowOverlap="1" wp14:anchorId="60FC6F05" wp14:editId="4F3BF366">
                <wp:simplePos x="0" y="0"/>
                <wp:positionH relativeFrom="column">
                  <wp:posOffset>772795</wp:posOffset>
                </wp:positionH>
                <wp:positionV relativeFrom="paragraph">
                  <wp:posOffset>114935</wp:posOffset>
                </wp:positionV>
                <wp:extent cx="872490" cy="663575"/>
                <wp:effectExtent l="0" t="0" r="22860" b="22225"/>
                <wp:wrapNone/>
                <wp:docPr id="30"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490" cy="663575"/>
                        </a:xfrm>
                        <a:prstGeom prst="roundRect">
                          <a:avLst>
                            <a:gd name="adj" fmla="val 16667"/>
                          </a:avLst>
                        </a:prstGeom>
                        <a:solidFill>
                          <a:srgbClr val="FFFFFF"/>
                        </a:solidFill>
                        <a:ln w="9525">
                          <a:solidFill>
                            <a:srgbClr val="000000"/>
                          </a:solidFill>
                          <a:round/>
                          <a:headEnd/>
                          <a:tailEnd/>
                        </a:ln>
                      </wps:spPr>
                      <wps:txbx>
                        <w:txbxContent>
                          <w:p w:rsidR="00852F66" w:rsidRPr="00C64FC8" w:rsidRDefault="00852F66" w:rsidP="00E40A26">
                            <w:pPr>
                              <w:jc w:val="center"/>
                              <w:rPr>
                                <w:rFonts w:asciiTheme="majorBidi" w:hAnsiTheme="majorBidi" w:cstheme="majorBidi"/>
                                <w:sz w:val="24"/>
                                <w:szCs w:val="24"/>
                              </w:rPr>
                            </w:pPr>
                            <w:r w:rsidRPr="00C64FC8">
                              <w:rPr>
                                <w:rFonts w:asciiTheme="majorBidi" w:hAnsiTheme="majorBidi" w:cstheme="majorBidi"/>
                                <w:sz w:val="24"/>
                                <w:szCs w:val="24"/>
                              </w:rPr>
                              <w:t>Assisten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0" style="position:absolute;left:0;text-align:left;margin-left:60.85pt;margin-top:9.05pt;width:68.7pt;height:5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">
                <v:textbox>
                  <w:txbxContent>
                    <w:p w:rsidR="00852F66" w:rsidRPr="00C64FC8" w:rsidRDefault="00852F66" w:rsidP="00E40A26">
                      <w:pPr>
                        <w:jc w:val="center"/>
                        <w:rPr>
                          <w:rFonts w:asciiTheme="majorBidi" w:hAnsiTheme="majorBidi" w:cstheme="majorBidi"/>
                          <w:sz w:val="24"/>
                          <w:szCs w:val="24"/>
                        </w:rPr>
                      </w:pPr>
                      <w:r w:rsidRPr="00C64FC8">
                        <w:rPr>
                          <w:rFonts w:asciiTheme="majorBidi" w:hAnsiTheme="majorBidi" w:cstheme="majorBidi"/>
                          <w:sz w:val="24"/>
                          <w:szCs w:val="24"/>
                        </w:rPr>
                        <w:t>Assisten Manager</w:t>
                      </w:r>
                    </w:p>
                  </w:txbxContent>
                </v:textbox>
              </v:roundrect>
            </w:pict>
          </mc:Fallback>
        </mc:AlternateContent>
      </w:r>
    </w:p>
    <w:p w:rsidR="00E40A26" w:rsidRDefault="00E40A26" w:rsidP="00FB1ED7">
      <w:pPr>
        <w:pStyle w:val="ListParagraph"/>
        <w:spacing w:after="0" w:line="360" w:lineRule="auto"/>
        <w:ind w:left="1080"/>
        <w:jc w:val="both"/>
        <w:rPr>
          <w:rFonts w:asciiTheme="majorHAnsi" w:hAnsiTheme="majorHAnsi"/>
        </w:rPr>
      </w:pPr>
    </w:p>
    <w:p w:rsidR="00E40A26" w:rsidRDefault="00E40A26" w:rsidP="00FB1ED7">
      <w:pPr>
        <w:pStyle w:val="ListParagraph"/>
        <w:spacing w:after="0" w:line="360" w:lineRule="auto"/>
        <w:ind w:left="1080"/>
        <w:jc w:val="both"/>
        <w:rPr>
          <w:rFonts w:asciiTheme="majorHAnsi" w:hAnsiTheme="majorHAnsi"/>
        </w:rPr>
      </w:pPr>
    </w:p>
    <w:p w:rsidR="00F14A56" w:rsidRDefault="00F14A56" w:rsidP="00F14A56">
      <w:pPr>
        <w:pStyle w:val="ListParagraph"/>
        <w:spacing w:after="0" w:line="360" w:lineRule="auto"/>
        <w:ind w:left="1440"/>
        <w:jc w:val="both"/>
        <w:rPr>
          <w:rFonts w:asciiTheme="majorBidi" w:hAnsiTheme="majorBidi" w:cstheme="majorBidi"/>
          <w:sz w:val="24"/>
          <w:szCs w:val="24"/>
        </w:rPr>
      </w:pPr>
    </w:p>
    <w:p w:rsidR="00F14A56" w:rsidRDefault="00F14A56" w:rsidP="00F14A56">
      <w:pPr>
        <w:pStyle w:val="ListParagraph"/>
        <w:spacing w:after="0" w:line="360" w:lineRule="auto"/>
        <w:ind w:left="1440"/>
        <w:jc w:val="both"/>
        <w:rPr>
          <w:rFonts w:asciiTheme="majorBidi" w:hAnsiTheme="majorBidi" w:cstheme="majorBidi"/>
          <w:sz w:val="24"/>
          <w:szCs w:val="24"/>
        </w:rPr>
      </w:pPr>
    </w:p>
    <w:p w:rsidR="00F14A56" w:rsidRDefault="00F14A56" w:rsidP="00F14A56">
      <w:pPr>
        <w:pStyle w:val="ListParagraph"/>
        <w:spacing w:after="0" w:line="360" w:lineRule="auto"/>
        <w:ind w:left="1440"/>
        <w:jc w:val="both"/>
        <w:rPr>
          <w:rFonts w:asciiTheme="majorBidi" w:hAnsiTheme="majorBidi" w:cstheme="majorBidi"/>
          <w:sz w:val="24"/>
          <w:szCs w:val="24"/>
        </w:rPr>
      </w:pPr>
    </w:p>
    <w:p w:rsidR="00F14A56" w:rsidRDefault="00F14A56" w:rsidP="00F14A56">
      <w:pPr>
        <w:pStyle w:val="ListParagraph"/>
        <w:spacing w:after="0" w:line="360" w:lineRule="auto"/>
        <w:ind w:left="1440"/>
        <w:jc w:val="both"/>
        <w:rPr>
          <w:rFonts w:asciiTheme="majorBidi" w:hAnsiTheme="majorBidi" w:cstheme="majorBidi"/>
          <w:sz w:val="24"/>
          <w:szCs w:val="24"/>
        </w:rPr>
      </w:pPr>
    </w:p>
    <w:p w:rsidR="00F14A56" w:rsidRDefault="00F14A56" w:rsidP="00F14A56">
      <w:pPr>
        <w:pStyle w:val="ListParagraph"/>
        <w:spacing w:after="0" w:line="360" w:lineRule="auto"/>
        <w:ind w:left="1440"/>
        <w:jc w:val="both"/>
        <w:rPr>
          <w:rFonts w:asciiTheme="majorBidi" w:hAnsiTheme="majorBidi" w:cstheme="majorBidi"/>
          <w:sz w:val="24"/>
          <w:szCs w:val="24"/>
        </w:rPr>
      </w:pPr>
    </w:p>
    <w:p w:rsidR="00F14A56" w:rsidRDefault="005151C3" w:rsidP="00F14A56">
      <w:pPr>
        <w:pStyle w:val="ListParagraph"/>
        <w:numPr>
          <w:ilvl w:val="0"/>
          <w:numId w:val="11"/>
        </w:numPr>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lastRenderedPageBreak/>
        <w:t>Perkembangan asset BMT</w:t>
      </w:r>
    </w:p>
    <w:p w:rsidR="00F14A56" w:rsidRDefault="007F6B42" w:rsidP="00F14A56">
      <w:pPr>
        <w:pStyle w:val="ListParagraph"/>
        <w:spacing w:after="0" w:line="360" w:lineRule="auto"/>
        <w:ind w:left="1080"/>
        <w:jc w:val="center"/>
        <w:rPr>
          <w:rFonts w:asciiTheme="majorBidi" w:hAnsiTheme="majorBidi" w:cstheme="majorBidi"/>
          <w:b/>
          <w:bCs/>
          <w:sz w:val="24"/>
          <w:szCs w:val="24"/>
        </w:rPr>
      </w:pPr>
      <w:r>
        <w:rPr>
          <w:rFonts w:asciiTheme="majorBidi" w:hAnsiTheme="majorBidi" w:cstheme="majorBidi"/>
          <w:b/>
          <w:bCs/>
          <w:sz w:val="24"/>
          <w:szCs w:val="24"/>
        </w:rPr>
        <w:t>Tabel 3.1</w:t>
      </w:r>
    </w:p>
    <w:p w:rsidR="00E40A26" w:rsidRPr="00F14A56" w:rsidRDefault="00F14A56" w:rsidP="00F14A56">
      <w:pPr>
        <w:pStyle w:val="ListParagraph"/>
        <w:spacing w:after="0" w:line="360" w:lineRule="auto"/>
        <w:ind w:left="1080"/>
        <w:jc w:val="center"/>
        <w:rPr>
          <w:rFonts w:asciiTheme="majorBidi" w:hAnsiTheme="majorBidi" w:cstheme="majorBidi"/>
          <w:b/>
          <w:bCs/>
          <w:sz w:val="24"/>
          <w:szCs w:val="24"/>
        </w:rPr>
      </w:pPr>
      <w:r>
        <w:rPr>
          <w:rFonts w:asciiTheme="majorBidi" w:hAnsiTheme="majorBidi" w:cstheme="majorBidi"/>
          <w:b/>
          <w:bCs/>
          <w:sz w:val="24"/>
          <w:szCs w:val="24"/>
        </w:rPr>
        <w:t>Perkembangan assetdan jumlah anggotaBMT BeeMass Ngawi</w:t>
      </w:r>
    </w:p>
    <w:tbl>
      <w:tblPr>
        <w:tblStyle w:val="TableGrid"/>
        <w:tblW w:w="4962" w:type="dxa"/>
        <w:tblInd w:w="1242" w:type="dxa"/>
        <w:tblLayout w:type="fixed"/>
        <w:tblLook w:val="04A0" w:firstRow="1" w:lastRow="0" w:firstColumn="1" w:lastColumn="0" w:noHBand="0" w:noVBand="1"/>
      </w:tblPr>
      <w:tblGrid>
        <w:gridCol w:w="880"/>
        <w:gridCol w:w="1105"/>
        <w:gridCol w:w="1134"/>
        <w:gridCol w:w="992"/>
        <w:gridCol w:w="851"/>
      </w:tblGrid>
      <w:tr w:rsidR="00F14A56" w:rsidRPr="0089741D" w:rsidTr="00F14A56">
        <w:trPr>
          <w:trHeight w:val="310"/>
        </w:trPr>
        <w:tc>
          <w:tcPr>
            <w:tcW w:w="880" w:type="dxa"/>
            <w:vAlign w:val="center"/>
          </w:tcPr>
          <w:p w:rsidR="00F14A56" w:rsidRPr="0089741D" w:rsidRDefault="00F14A56" w:rsidP="00D61249">
            <w:pPr>
              <w:jc w:val="center"/>
              <w:rPr>
                <w:rFonts w:asciiTheme="majorHAnsi" w:hAnsiTheme="majorHAnsi"/>
                <w:b/>
              </w:rPr>
            </w:pPr>
            <w:r w:rsidRPr="0089741D">
              <w:rPr>
                <w:rFonts w:asciiTheme="majorHAnsi" w:hAnsiTheme="majorHAnsi"/>
                <w:b/>
              </w:rPr>
              <w:t>Keterangan</w:t>
            </w:r>
          </w:p>
        </w:tc>
        <w:tc>
          <w:tcPr>
            <w:tcW w:w="1105" w:type="dxa"/>
          </w:tcPr>
          <w:p w:rsidR="00F14A56" w:rsidRPr="0089741D" w:rsidRDefault="00F14A56" w:rsidP="00D61249">
            <w:pPr>
              <w:jc w:val="center"/>
              <w:rPr>
                <w:rFonts w:asciiTheme="majorHAnsi" w:hAnsiTheme="majorHAnsi"/>
                <w:b/>
              </w:rPr>
            </w:pPr>
            <w:r>
              <w:rPr>
                <w:rFonts w:asciiTheme="majorHAnsi" w:hAnsiTheme="majorHAnsi"/>
                <w:b/>
              </w:rPr>
              <w:t>Tahun 2016</w:t>
            </w:r>
            <w:r w:rsidRPr="0089741D">
              <w:rPr>
                <w:rFonts w:asciiTheme="majorHAnsi" w:hAnsiTheme="majorHAnsi"/>
                <w:b/>
              </w:rPr>
              <w:t xml:space="preserve"> (Rp)</w:t>
            </w:r>
          </w:p>
        </w:tc>
        <w:tc>
          <w:tcPr>
            <w:tcW w:w="1134" w:type="dxa"/>
          </w:tcPr>
          <w:p w:rsidR="00F14A56" w:rsidRPr="0089741D" w:rsidRDefault="00F14A56" w:rsidP="00D61249">
            <w:pPr>
              <w:jc w:val="center"/>
              <w:rPr>
                <w:rFonts w:asciiTheme="majorHAnsi" w:hAnsiTheme="majorHAnsi"/>
                <w:b/>
              </w:rPr>
            </w:pPr>
            <w:r>
              <w:rPr>
                <w:rFonts w:asciiTheme="majorHAnsi" w:hAnsiTheme="majorHAnsi"/>
                <w:b/>
              </w:rPr>
              <w:t>Tahun 2017</w:t>
            </w:r>
            <w:r w:rsidRPr="0089741D">
              <w:rPr>
                <w:rFonts w:asciiTheme="majorHAnsi" w:hAnsiTheme="majorHAnsi"/>
                <w:b/>
              </w:rPr>
              <w:t xml:space="preserve"> (Rp)</w:t>
            </w:r>
          </w:p>
        </w:tc>
        <w:tc>
          <w:tcPr>
            <w:tcW w:w="992" w:type="dxa"/>
          </w:tcPr>
          <w:p w:rsidR="00F14A56" w:rsidRPr="0089741D" w:rsidRDefault="00F14A56" w:rsidP="00D61249">
            <w:pPr>
              <w:jc w:val="center"/>
              <w:rPr>
                <w:rFonts w:asciiTheme="majorHAnsi" w:hAnsiTheme="majorHAnsi"/>
                <w:b/>
              </w:rPr>
            </w:pPr>
            <w:r>
              <w:rPr>
                <w:rFonts w:asciiTheme="majorHAnsi" w:hAnsiTheme="majorHAnsi"/>
                <w:b/>
              </w:rPr>
              <w:t>Tahun 2018</w:t>
            </w:r>
            <w:r w:rsidRPr="0089741D">
              <w:rPr>
                <w:rFonts w:asciiTheme="majorHAnsi" w:hAnsiTheme="majorHAnsi"/>
                <w:b/>
              </w:rPr>
              <w:t xml:space="preserve"> (Rp)</w:t>
            </w:r>
          </w:p>
        </w:tc>
        <w:tc>
          <w:tcPr>
            <w:tcW w:w="851" w:type="dxa"/>
          </w:tcPr>
          <w:p w:rsidR="00F14A56" w:rsidRPr="0089741D" w:rsidRDefault="00F14A56" w:rsidP="00D61249">
            <w:pPr>
              <w:jc w:val="center"/>
              <w:rPr>
                <w:rFonts w:asciiTheme="majorHAnsi" w:hAnsiTheme="majorHAnsi"/>
                <w:b/>
              </w:rPr>
            </w:pPr>
            <w:r>
              <w:rPr>
                <w:rFonts w:asciiTheme="majorHAnsi" w:hAnsiTheme="majorHAnsi"/>
                <w:b/>
              </w:rPr>
              <w:t>Tahun 2019 (Rp)</w:t>
            </w:r>
          </w:p>
        </w:tc>
      </w:tr>
      <w:tr w:rsidR="00F14A56" w:rsidRPr="0089741D" w:rsidTr="00F14A56">
        <w:trPr>
          <w:trHeight w:val="266"/>
        </w:trPr>
        <w:tc>
          <w:tcPr>
            <w:tcW w:w="880" w:type="dxa"/>
            <w:vAlign w:val="center"/>
          </w:tcPr>
          <w:p w:rsidR="00F14A56" w:rsidRPr="0089741D" w:rsidRDefault="00F14A56" w:rsidP="00D61249">
            <w:pPr>
              <w:jc w:val="both"/>
              <w:rPr>
                <w:rFonts w:asciiTheme="majorHAnsi" w:hAnsiTheme="majorHAnsi"/>
                <w:b/>
              </w:rPr>
            </w:pPr>
            <w:r w:rsidRPr="0089741D">
              <w:rPr>
                <w:rFonts w:asciiTheme="majorHAnsi" w:hAnsiTheme="majorHAnsi"/>
                <w:b/>
              </w:rPr>
              <w:t>Total Asset</w:t>
            </w:r>
          </w:p>
        </w:tc>
        <w:tc>
          <w:tcPr>
            <w:tcW w:w="1105" w:type="dxa"/>
            <w:vAlign w:val="center"/>
          </w:tcPr>
          <w:p w:rsidR="00F14A56" w:rsidRPr="0089741D" w:rsidRDefault="00F14A56" w:rsidP="00D61249">
            <w:pPr>
              <w:jc w:val="right"/>
              <w:rPr>
                <w:rFonts w:asciiTheme="majorHAnsi" w:hAnsiTheme="majorHAnsi"/>
              </w:rPr>
            </w:pPr>
            <w:r w:rsidRPr="0089741D">
              <w:rPr>
                <w:rFonts w:asciiTheme="majorHAnsi" w:hAnsiTheme="majorHAnsi"/>
              </w:rPr>
              <w:t>2.001.825.126</w:t>
            </w:r>
          </w:p>
        </w:tc>
        <w:tc>
          <w:tcPr>
            <w:tcW w:w="1134" w:type="dxa"/>
            <w:vAlign w:val="center"/>
          </w:tcPr>
          <w:p w:rsidR="00F14A56" w:rsidRPr="0089741D" w:rsidRDefault="00F14A56" w:rsidP="00D61249">
            <w:pPr>
              <w:jc w:val="right"/>
              <w:rPr>
                <w:rFonts w:asciiTheme="majorHAnsi" w:hAnsiTheme="majorHAnsi"/>
              </w:rPr>
            </w:pPr>
            <w:r w:rsidRPr="0089741D">
              <w:rPr>
                <w:rFonts w:asciiTheme="majorHAnsi" w:hAnsiTheme="majorHAnsi"/>
              </w:rPr>
              <w:t>3.006.747.569</w:t>
            </w:r>
          </w:p>
        </w:tc>
        <w:tc>
          <w:tcPr>
            <w:tcW w:w="992" w:type="dxa"/>
            <w:vAlign w:val="center"/>
          </w:tcPr>
          <w:p w:rsidR="00F14A56" w:rsidRPr="0089741D" w:rsidRDefault="00F14A56" w:rsidP="00D61249">
            <w:pPr>
              <w:jc w:val="right"/>
              <w:rPr>
                <w:rFonts w:asciiTheme="majorHAnsi" w:hAnsiTheme="majorHAnsi"/>
              </w:rPr>
            </w:pPr>
            <w:r w:rsidRPr="0089741D">
              <w:rPr>
                <w:rFonts w:asciiTheme="majorHAnsi" w:hAnsiTheme="majorHAnsi"/>
              </w:rPr>
              <w:t>3.629.579.260</w:t>
            </w:r>
          </w:p>
        </w:tc>
        <w:tc>
          <w:tcPr>
            <w:tcW w:w="851" w:type="dxa"/>
            <w:vAlign w:val="center"/>
          </w:tcPr>
          <w:p w:rsidR="00F14A56" w:rsidRPr="0089741D" w:rsidRDefault="00F14A56" w:rsidP="00D61249">
            <w:pPr>
              <w:jc w:val="right"/>
              <w:rPr>
                <w:rFonts w:asciiTheme="majorHAnsi" w:hAnsiTheme="majorHAnsi"/>
              </w:rPr>
            </w:pPr>
            <w:r>
              <w:rPr>
                <w:rFonts w:asciiTheme="majorHAnsi" w:hAnsiTheme="majorHAnsi"/>
              </w:rPr>
              <w:t>4.520.514.260</w:t>
            </w:r>
          </w:p>
        </w:tc>
      </w:tr>
      <w:tr w:rsidR="00F14A56" w:rsidRPr="0089741D" w:rsidTr="00F14A56">
        <w:trPr>
          <w:trHeight w:val="266"/>
        </w:trPr>
        <w:tc>
          <w:tcPr>
            <w:tcW w:w="880" w:type="dxa"/>
            <w:vAlign w:val="center"/>
          </w:tcPr>
          <w:p w:rsidR="00F14A56" w:rsidRPr="0089741D" w:rsidRDefault="00F14A56" w:rsidP="00D61249">
            <w:pPr>
              <w:jc w:val="both"/>
              <w:rPr>
                <w:rFonts w:asciiTheme="majorHAnsi" w:hAnsiTheme="majorHAnsi"/>
                <w:b/>
              </w:rPr>
            </w:pPr>
            <w:r w:rsidRPr="0089741D">
              <w:rPr>
                <w:rFonts w:asciiTheme="majorHAnsi" w:hAnsiTheme="majorHAnsi"/>
                <w:b/>
              </w:rPr>
              <w:t>Pembiayaan Anggota</w:t>
            </w:r>
          </w:p>
        </w:tc>
        <w:tc>
          <w:tcPr>
            <w:tcW w:w="1105" w:type="dxa"/>
            <w:vAlign w:val="center"/>
          </w:tcPr>
          <w:p w:rsidR="00F14A56" w:rsidRPr="0089741D" w:rsidRDefault="00F14A56" w:rsidP="00D61249">
            <w:pPr>
              <w:jc w:val="right"/>
              <w:rPr>
                <w:rFonts w:asciiTheme="majorHAnsi" w:hAnsiTheme="majorHAnsi"/>
              </w:rPr>
            </w:pPr>
            <w:r w:rsidRPr="0089741D">
              <w:rPr>
                <w:rFonts w:asciiTheme="majorHAnsi" w:hAnsiTheme="majorHAnsi"/>
              </w:rPr>
              <w:t>1.706.815.196</w:t>
            </w:r>
          </w:p>
        </w:tc>
        <w:tc>
          <w:tcPr>
            <w:tcW w:w="1134" w:type="dxa"/>
            <w:vAlign w:val="center"/>
          </w:tcPr>
          <w:p w:rsidR="00F14A56" w:rsidRPr="0089741D" w:rsidRDefault="00F14A56" w:rsidP="00D61249">
            <w:pPr>
              <w:jc w:val="right"/>
              <w:rPr>
                <w:rFonts w:asciiTheme="majorHAnsi" w:hAnsiTheme="majorHAnsi"/>
              </w:rPr>
            </w:pPr>
            <w:r w:rsidRPr="0089741D">
              <w:rPr>
                <w:rFonts w:asciiTheme="majorHAnsi" w:hAnsiTheme="majorHAnsi"/>
              </w:rPr>
              <w:t>2.280.430.217</w:t>
            </w:r>
          </w:p>
        </w:tc>
        <w:tc>
          <w:tcPr>
            <w:tcW w:w="992" w:type="dxa"/>
            <w:vAlign w:val="center"/>
          </w:tcPr>
          <w:p w:rsidR="00F14A56" w:rsidRPr="0089741D" w:rsidRDefault="00F14A56" w:rsidP="00D61249">
            <w:pPr>
              <w:jc w:val="right"/>
              <w:rPr>
                <w:rFonts w:asciiTheme="majorHAnsi" w:hAnsiTheme="majorHAnsi"/>
              </w:rPr>
            </w:pPr>
            <w:r w:rsidRPr="0089741D">
              <w:rPr>
                <w:rFonts w:asciiTheme="majorHAnsi" w:hAnsiTheme="majorHAnsi"/>
              </w:rPr>
              <w:t>2.758.729.906</w:t>
            </w:r>
          </w:p>
        </w:tc>
        <w:tc>
          <w:tcPr>
            <w:tcW w:w="851" w:type="dxa"/>
            <w:vAlign w:val="center"/>
          </w:tcPr>
          <w:p w:rsidR="00F14A56" w:rsidRPr="0089741D" w:rsidRDefault="00F14A56" w:rsidP="00D61249">
            <w:pPr>
              <w:jc w:val="right"/>
              <w:rPr>
                <w:rFonts w:asciiTheme="majorHAnsi" w:hAnsiTheme="majorHAnsi"/>
              </w:rPr>
            </w:pPr>
            <w:r>
              <w:rPr>
                <w:rFonts w:asciiTheme="majorHAnsi" w:hAnsiTheme="majorHAnsi"/>
              </w:rPr>
              <w:t>2.944.187.066</w:t>
            </w:r>
          </w:p>
        </w:tc>
      </w:tr>
      <w:tr w:rsidR="00F14A56" w:rsidRPr="0089741D" w:rsidTr="00F14A56">
        <w:trPr>
          <w:trHeight w:val="266"/>
        </w:trPr>
        <w:tc>
          <w:tcPr>
            <w:tcW w:w="880" w:type="dxa"/>
            <w:vAlign w:val="center"/>
          </w:tcPr>
          <w:p w:rsidR="00F14A56" w:rsidRPr="0089741D" w:rsidRDefault="00F14A56" w:rsidP="00D61249">
            <w:pPr>
              <w:jc w:val="both"/>
              <w:rPr>
                <w:rFonts w:asciiTheme="majorHAnsi" w:hAnsiTheme="majorHAnsi"/>
                <w:b/>
              </w:rPr>
            </w:pPr>
            <w:r w:rsidRPr="0089741D">
              <w:rPr>
                <w:rFonts w:asciiTheme="majorHAnsi" w:hAnsiTheme="majorHAnsi"/>
                <w:b/>
              </w:rPr>
              <w:t>Simp. Masyarakat</w:t>
            </w:r>
          </w:p>
        </w:tc>
        <w:tc>
          <w:tcPr>
            <w:tcW w:w="1105" w:type="dxa"/>
            <w:vAlign w:val="center"/>
          </w:tcPr>
          <w:p w:rsidR="00F14A56" w:rsidRPr="0089741D" w:rsidRDefault="00F14A56" w:rsidP="00D61249">
            <w:pPr>
              <w:ind w:left="-108" w:firstLine="108"/>
              <w:jc w:val="right"/>
              <w:rPr>
                <w:rFonts w:asciiTheme="majorHAnsi" w:hAnsiTheme="majorHAnsi"/>
              </w:rPr>
            </w:pPr>
            <w:r w:rsidRPr="0089741D">
              <w:rPr>
                <w:rFonts w:asciiTheme="majorHAnsi" w:hAnsiTheme="majorHAnsi"/>
              </w:rPr>
              <w:t>1.649.659.066</w:t>
            </w:r>
          </w:p>
        </w:tc>
        <w:tc>
          <w:tcPr>
            <w:tcW w:w="1134" w:type="dxa"/>
            <w:vAlign w:val="center"/>
          </w:tcPr>
          <w:p w:rsidR="00F14A56" w:rsidRPr="0089741D" w:rsidRDefault="00F14A56" w:rsidP="00D61249">
            <w:pPr>
              <w:jc w:val="right"/>
              <w:rPr>
                <w:rFonts w:asciiTheme="majorHAnsi" w:hAnsiTheme="majorHAnsi"/>
              </w:rPr>
            </w:pPr>
            <w:r w:rsidRPr="0089741D">
              <w:rPr>
                <w:rFonts w:asciiTheme="majorHAnsi" w:hAnsiTheme="majorHAnsi"/>
              </w:rPr>
              <w:t>2.111.267.017</w:t>
            </w:r>
          </w:p>
        </w:tc>
        <w:tc>
          <w:tcPr>
            <w:tcW w:w="992" w:type="dxa"/>
            <w:vAlign w:val="center"/>
          </w:tcPr>
          <w:p w:rsidR="00F14A56" w:rsidRPr="0089741D" w:rsidRDefault="00F14A56" w:rsidP="00D61249">
            <w:pPr>
              <w:jc w:val="right"/>
              <w:rPr>
                <w:rFonts w:asciiTheme="majorHAnsi" w:hAnsiTheme="majorHAnsi"/>
              </w:rPr>
            </w:pPr>
            <w:r w:rsidRPr="0089741D">
              <w:rPr>
                <w:rFonts w:asciiTheme="majorHAnsi" w:hAnsiTheme="majorHAnsi"/>
              </w:rPr>
              <w:t>2.601.900.898</w:t>
            </w:r>
          </w:p>
        </w:tc>
        <w:tc>
          <w:tcPr>
            <w:tcW w:w="851" w:type="dxa"/>
            <w:vAlign w:val="center"/>
          </w:tcPr>
          <w:p w:rsidR="00F14A56" w:rsidRPr="0089741D" w:rsidRDefault="00F14A56" w:rsidP="00D61249">
            <w:pPr>
              <w:jc w:val="right"/>
              <w:rPr>
                <w:rFonts w:asciiTheme="majorHAnsi" w:hAnsiTheme="majorHAnsi"/>
              </w:rPr>
            </w:pPr>
            <w:r>
              <w:rPr>
                <w:rFonts w:asciiTheme="majorHAnsi" w:hAnsiTheme="majorHAnsi"/>
              </w:rPr>
              <w:t>2.952.971.770</w:t>
            </w:r>
          </w:p>
        </w:tc>
      </w:tr>
      <w:tr w:rsidR="00F14A56" w:rsidRPr="0089741D" w:rsidTr="00F14A56">
        <w:trPr>
          <w:trHeight w:val="266"/>
        </w:trPr>
        <w:tc>
          <w:tcPr>
            <w:tcW w:w="880" w:type="dxa"/>
            <w:vAlign w:val="center"/>
          </w:tcPr>
          <w:p w:rsidR="00F14A56" w:rsidRPr="0089741D" w:rsidRDefault="00F14A56" w:rsidP="00D61249">
            <w:pPr>
              <w:jc w:val="both"/>
              <w:rPr>
                <w:rFonts w:asciiTheme="majorHAnsi" w:hAnsiTheme="majorHAnsi"/>
                <w:b/>
              </w:rPr>
            </w:pPr>
            <w:r w:rsidRPr="0089741D">
              <w:rPr>
                <w:rFonts w:asciiTheme="majorHAnsi" w:hAnsiTheme="majorHAnsi"/>
                <w:b/>
              </w:rPr>
              <w:t>Hutang Bank</w:t>
            </w:r>
          </w:p>
        </w:tc>
        <w:tc>
          <w:tcPr>
            <w:tcW w:w="1105" w:type="dxa"/>
            <w:vAlign w:val="center"/>
          </w:tcPr>
          <w:p w:rsidR="00F14A56" w:rsidRPr="0089741D" w:rsidRDefault="00F14A56" w:rsidP="00D61249">
            <w:pPr>
              <w:jc w:val="right"/>
              <w:rPr>
                <w:rFonts w:asciiTheme="majorHAnsi" w:hAnsiTheme="majorHAnsi"/>
              </w:rPr>
            </w:pPr>
            <w:r w:rsidRPr="0089741D">
              <w:rPr>
                <w:rFonts w:asciiTheme="majorHAnsi" w:hAnsiTheme="majorHAnsi"/>
              </w:rPr>
              <w:t>123.053.789</w:t>
            </w:r>
          </w:p>
        </w:tc>
        <w:tc>
          <w:tcPr>
            <w:tcW w:w="1134" w:type="dxa"/>
            <w:vAlign w:val="center"/>
          </w:tcPr>
          <w:p w:rsidR="00F14A56" w:rsidRPr="0089741D" w:rsidRDefault="00F14A56" w:rsidP="00D61249">
            <w:pPr>
              <w:jc w:val="right"/>
              <w:rPr>
                <w:rFonts w:asciiTheme="majorHAnsi" w:hAnsiTheme="majorHAnsi"/>
              </w:rPr>
            </w:pPr>
            <w:r w:rsidRPr="0089741D">
              <w:rPr>
                <w:rFonts w:asciiTheme="majorHAnsi" w:hAnsiTheme="majorHAnsi"/>
              </w:rPr>
              <w:t>576.347.778</w:t>
            </w:r>
          </w:p>
        </w:tc>
        <w:tc>
          <w:tcPr>
            <w:tcW w:w="992" w:type="dxa"/>
            <w:vAlign w:val="center"/>
          </w:tcPr>
          <w:p w:rsidR="00F14A56" w:rsidRPr="0089741D" w:rsidRDefault="00F14A56" w:rsidP="00D61249">
            <w:pPr>
              <w:jc w:val="right"/>
              <w:rPr>
                <w:rFonts w:asciiTheme="majorHAnsi" w:hAnsiTheme="majorHAnsi"/>
              </w:rPr>
            </w:pPr>
            <w:r w:rsidRPr="0089741D">
              <w:rPr>
                <w:rFonts w:asciiTheme="majorHAnsi" w:hAnsiTheme="majorHAnsi"/>
              </w:rPr>
              <w:t>653.320.858</w:t>
            </w:r>
          </w:p>
        </w:tc>
        <w:tc>
          <w:tcPr>
            <w:tcW w:w="851" w:type="dxa"/>
            <w:vAlign w:val="center"/>
          </w:tcPr>
          <w:p w:rsidR="00F14A56" w:rsidRPr="0089741D" w:rsidRDefault="00F14A56" w:rsidP="00D61249">
            <w:pPr>
              <w:jc w:val="right"/>
              <w:rPr>
                <w:rFonts w:asciiTheme="majorHAnsi" w:hAnsiTheme="majorHAnsi"/>
              </w:rPr>
            </w:pPr>
            <w:r>
              <w:rPr>
                <w:rFonts w:asciiTheme="majorHAnsi" w:hAnsiTheme="majorHAnsi"/>
              </w:rPr>
              <w:t>658.306.576</w:t>
            </w:r>
          </w:p>
        </w:tc>
      </w:tr>
      <w:tr w:rsidR="00F14A56" w:rsidRPr="0089741D" w:rsidTr="00F14A56">
        <w:trPr>
          <w:trHeight w:val="266"/>
        </w:trPr>
        <w:tc>
          <w:tcPr>
            <w:tcW w:w="880" w:type="dxa"/>
            <w:vAlign w:val="center"/>
          </w:tcPr>
          <w:p w:rsidR="00F14A56" w:rsidRPr="0089741D" w:rsidRDefault="00F14A56" w:rsidP="00D61249">
            <w:pPr>
              <w:jc w:val="both"/>
              <w:rPr>
                <w:rFonts w:asciiTheme="majorHAnsi" w:hAnsiTheme="majorHAnsi"/>
                <w:b/>
              </w:rPr>
            </w:pPr>
            <w:r w:rsidRPr="0089741D">
              <w:rPr>
                <w:rFonts w:asciiTheme="majorHAnsi" w:hAnsiTheme="majorHAnsi"/>
                <w:b/>
              </w:rPr>
              <w:t>Modal</w:t>
            </w:r>
          </w:p>
        </w:tc>
        <w:tc>
          <w:tcPr>
            <w:tcW w:w="1105" w:type="dxa"/>
            <w:vAlign w:val="center"/>
          </w:tcPr>
          <w:p w:rsidR="00F14A56" w:rsidRPr="0089741D" w:rsidRDefault="00F14A56" w:rsidP="00D61249">
            <w:pPr>
              <w:jc w:val="right"/>
              <w:rPr>
                <w:rFonts w:asciiTheme="majorHAnsi" w:hAnsiTheme="majorHAnsi"/>
              </w:rPr>
            </w:pPr>
            <w:r w:rsidRPr="0089741D">
              <w:rPr>
                <w:rFonts w:asciiTheme="majorHAnsi" w:hAnsiTheme="majorHAnsi"/>
              </w:rPr>
              <w:t>125.003995</w:t>
            </w:r>
          </w:p>
        </w:tc>
        <w:tc>
          <w:tcPr>
            <w:tcW w:w="1134" w:type="dxa"/>
            <w:vAlign w:val="center"/>
          </w:tcPr>
          <w:p w:rsidR="00F14A56" w:rsidRPr="0089741D" w:rsidRDefault="00F14A56" w:rsidP="00D61249">
            <w:pPr>
              <w:jc w:val="right"/>
              <w:rPr>
                <w:rFonts w:asciiTheme="majorHAnsi" w:hAnsiTheme="majorHAnsi"/>
              </w:rPr>
            </w:pPr>
            <w:r w:rsidRPr="0089741D">
              <w:rPr>
                <w:rFonts w:asciiTheme="majorHAnsi" w:hAnsiTheme="majorHAnsi"/>
              </w:rPr>
              <w:t>268.390.656</w:t>
            </w:r>
          </w:p>
        </w:tc>
        <w:tc>
          <w:tcPr>
            <w:tcW w:w="992" w:type="dxa"/>
            <w:vAlign w:val="center"/>
          </w:tcPr>
          <w:p w:rsidR="00F14A56" w:rsidRPr="0089741D" w:rsidRDefault="00F14A56" w:rsidP="00D61249">
            <w:pPr>
              <w:jc w:val="right"/>
              <w:rPr>
                <w:rFonts w:asciiTheme="majorHAnsi" w:hAnsiTheme="majorHAnsi"/>
              </w:rPr>
            </w:pPr>
            <w:r w:rsidRPr="0089741D">
              <w:rPr>
                <w:rFonts w:asciiTheme="majorHAnsi" w:hAnsiTheme="majorHAnsi"/>
              </w:rPr>
              <w:t>313.775.564</w:t>
            </w:r>
          </w:p>
        </w:tc>
        <w:tc>
          <w:tcPr>
            <w:tcW w:w="851" w:type="dxa"/>
            <w:vAlign w:val="center"/>
          </w:tcPr>
          <w:p w:rsidR="00F14A56" w:rsidRPr="0089741D" w:rsidRDefault="00F14A56" w:rsidP="00D61249">
            <w:pPr>
              <w:jc w:val="right"/>
              <w:rPr>
                <w:rFonts w:asciiTheme="majorHAnsi" w:hAnsiTheme="majorHAnsi"/>
              </w:rPr>
            </w:pPr>
            <w:r>
              <w:rPr>
                <w:rFonts w:asciiTheme="majorHAnsi" w:hAnsiTheme="majorHAnsi"/>
              </w:rPr>
              <w:t>401.441.568</w:t>
            </w:r>
          </w:p>
        </w:tc>
      </w:tr>
      <w:tr w:rsidR="00F14A56" w:rsidRPr="0089741D" w:rsidTr="00F14A56">
        <w:trPr>
          <w:trHeight w:val="266"/>
        </w:trPr>
        <w:tc>
          <w:tcPr>
            <w:tcW w:w="880" w:type="dxa"/>
            <w:vAlign w:val="center"/>
          </w:tcPr>
          <w:p w:rsidR="00F14A56" w:rsidRPr="0089741D" w:rsidRDefault="00F14A56" w:rsidP="00D61249">
            <w:pPr>
              <w:jc w:val="both"/>
              <w:rPr>
                <w:rFonts w:asciiTheme="majorHAnsi" w:hAnsiTheme="majorHAnsi"/>
                <w:b/>
              </w:rPr>
            </w:pPr>
            <w:r w:rsidRPr="0089741D">
              <w:rPr>
                <w:rFonts w:asciiTheme="majorHAnsi" w:hAnsiTheme="majorHAnsi"/>
                <w:b/>
              </w:rPr>
              <w:t>SHU</w:t>
            </w:r>
          </w:p>
        </w:tc>
        <w:tc>
          <w:tcPr>
            <w:tcW w:w="1105" w:type="dxa"/>
            <w:vAlign w:val="center"/>
          </w:tcPr>
          <w:p w:rsidR="00F14A56" w:rsidRPr="0089741D" w:rsidRDefault="00F14A56" w:rsidP="00D61249">
            <w:pPr>
              <w:jc w:val="right"/>
              <w:rPr>
                <w:rFonts w:asciiTheme="majorHAnsi" w:hAnsiTheme="majorHAnsi"/>
              </w:rPr>
            </w:pPr>
            <w:r w:rsidRPr="0089741D">
              <w:rPr>
                <w:rFonts w:asciiTheme="majorHAnsi" w:hAnsiTheme="majorHAnsi"/>
              </w:rPr>
              <w:t>27.206.755</w:t>
            </w:r>
          </w:p>
        </w:tc>
        <w:tc>
          <w:tcPr>
            <w:tcW w:w="1134" w:type="dxa"/>
            <w:vAlign w:val="center"/>
          </w:tcPr>
          <w:p w:rsidR="00F14A56" w:rsidRPr="0089741D" w:rsidRDefault="00F14A56" w:rsidP="00D61249">
            <w:pPr>
              <w:jc w:val="right"/>
              <w:rPr>
                <w:rFonts w:asciiTheme="majorHAnsi" w:hAnsiTheme="majorHAnsi"/>
              </w:rPr>
            </w:pPr>
            <w:r w:rsidRPr="0089741D">
              <w:rPr>
                <w:rFonts w:asciiTheme="majorHAnsi" w:hAnsiTheme="majorHAnsi"/>
              </w:rPr>
              <w:t>40.794.081</w:t>
            </w:r>
          </w:p>
        </w:tc>
        <w:tc>
          <w:tcPr>
            <w:tcW w:w="992" w:type="dxa"/>
            <w:vAlign w:val="center"/>
          </w:tcPr>
          <w:p w:rsidR="00F14A56" w:rsidRPr="0089741D" w:rsidRDefault="00F14A56" w:rsidP="00D61249">
            <w:pPr>
              <w:jc w:val="right"/>
              <w:rPr>
                <w:rFonts w:asciiTheme="majorHAnsi" w:hAnsiTheme="majorHAnsi"/>
              </w:rPr>
            </w:pPr>
            <w:r w:rsidRPr="0089741D">
              <w:rPr>
                <w:rFonts w:asciiTheme="majorHAnsi" w:hAnsiTheme="majorHAnsi"/>
              </w:rPr>
              <w:t>45.378.702</w:t>
            </w:r>
          </w:p>
        </w:tc>
        <w:tc>
          <w:tcPr>
            <w:tcW w:w="851" w:type="dxa"/>
            <w:vAlign w:val="center"/>
          </w:tcPr>
          <w:p w:rsidR="00F14A56" w:rsidRPr="0089741D" w:rsidRDefault="00F14A56" w:rsidP="00D61249">
            <w:pPr>
              <w:jc w:val="right"/>
              <w:rPr>
                <w:rFonts w:asciiTheme="majorHAnsi" w:hAnsiTheme="majorHAnsi"/>
              </w:rPr>
            </w:pPr>
            <w:r>
              <w:rPr>
                <w:rFonts w:asciiTheme="majorHAnsi" w:hAnsiTheme="majorHAnsi"/>
              </w:rPr>
              <w:t>51.945.885</w:t>
            </w:r>
          </w:p>
        </w:tc>
      </w:tr>
      <w:tr w:rsidR="00F14A56" w:rsidRPr="0089741D" w:rsidTr="00F14A56">
        <w:trPr>
          <w:trHeight w:val="266"/>
        </w:trPr>
        <w:tc>
          <w:tcPr>
            <w:tcW w:w="880" w:type="dxa"/>
            <w:vAlign w:val="center"/>
          </w:tcPr>
          <w:p w:rsidR="00F14A56" w:rsidRPr="0089741D" w:rsidRDefault="00F14A56" w:rsidP="00D61249">
            <w:pPr>
              <w:jc w:val="both"/>
              <w:rPr>
                <w:rFonts w:asciiTheme="majorHAnsi" w:hAnsiTheme="majorHAnsi"/>
                <w:b/>
              </w:rPr>
            </w:pPr>
            <w:r w:rsidRPr="0089741D">
              <w:rPr>
                <w:rFonts w:asciiTheme="majorHAnsi" w:hAnsiTheme="majorHAnsi"/>
                <w:b/>
              </w:rPr>
              <w:t>Anggota</w:t>
            </w:r>
          </w:p>
        </w:tc>
        <w:tc>
          <w:tcPr>
            <w:tcW w:w="1105" w:type="dxa"/>
            <w:vAlign w:val="center"/>
          </w:tcPr>
          <w:p w:rsidR="00F14A56" w:rsidRPr="0089741D" w:rsidRDefault="00F14A56" w:rsidP="00D61249">
            <w:pPr>
              <w:jc w:val="right"/>
              <w:rPr>
                <w:rFonts w:asciiTheme="majorHAnsi" w:hAnsiTheme="majorHAnsi"/>
              </w:rPr>
            </w:pPr>
            <w:r w:rsidRPr="0089741D">
              <w:rPr>
                <w:rFonts w:asciiTheme="majorHAnsi" w:hAnsiTheme="majorHAnsi"/>
              </w:rPr>
              <w:t>903 orang</w:t>
            </w:r>
          </w:p>
        </w:tc>
        <w:tc>
          <w:tcPr>
            <w:tcW w:w="1134" w:type="dxa"/>
            <w:vAlign w:val="center"/>
          </w:tcPr>
          <w:p w:rsidR="00F14A56" w:rsidRPr="0089741D" w:rsidRDefault="00F14A56" w:rsidP="00D61249">
            <w:pPr>
              <w:jc w:val="right"/>
              <w:rPr>
                <w:rFonts w:asciiTheme="majorHAnsi" w:hAnsiTheme="majorHAnsi"/>
              </w:rPr>
            </w:pPr>
            <w:r w:rsidRPr="0089741D">
              <w:rPr>
                <w:rFonts w:asciiTheme="majorHAnsi" w:hAnsiTheme="majorHAnsi"/>
              </w:rPr>
              <w:t>1.</w:t>
            </w:r>
            <w:r>
              <w:rPr>
                <w:rFonts w:asciiTheme="majorHAnsi" w:hAnsiTheme="majorHAnsi"/>
              </w:rPr>
              <w:t>2</w:t>
            </w:r>
            <w:r w:rsidRPr="0089741D">
              <w:rPr>
                <w:rFonts w:asciiTheme="majorHAnsi" w:hAnsiTheme="majorHAnsi"/>
              </w:rPr>
              <w:t>40 orang</w:t>
            </w:r>
          </w:p>
        </w:tc>
        <w:tc>
          <w:tcPr>
            <w:tcW w:w="992" w:type="dxa"/>
            <w:vAlign w:val="center"/>
          </w:tcPr>
          <w:p w:rsidR="00F14A56" w:rsidRPr="0089741D" w:rsidRDefault="00F14A56" w:rsidP="00D61249">
            <w:pPr>
              <w:jc w:val="right"/>
              <w:rPr>
                <w:rFonts w:asciiTheme="majorHAnsi" w:hAnsiTheme="majorHAnsi"/>
              </w:rPr>
            </w:pPr>
            <w:r w:rsidRPr="0089741D">
              <w:rPr>
                <w:rFonts w:asciiTheme="majorHAnsi" w:hAnsiTheme="majorHAnsi"/>
              </w:rPr>
              <w:t>1.</w:t>
            </w:r>
            <w:r>
              <w:rPr>
                <w:rFonts w:asciiTheme="majorHAnsi" w:hAnsiTheme="majorHAnsi"/>
              </w:rPr>
              <w:t>3</w:t>
            </w:r>
            <w:r w:rsidRPr="0089741D">
              <w:rPr>
                <w:rFonts w:asciiTheme="majorHAnsi" w:hAnsiTheme="majorHAnsi"/>
              </w:rPr>
              <w:t>37 orang</w:t>
            </w:r>
          </w:p>
        </w:tc>
        <w:tc>
          <w:tcPr>
            <w:tcW w:w="851" w:type="dxa"/>
            <w:vAlign w:val="center"/>
          </w:tcPr>
          <w:p w:rsidR="00F14A56" w:rsidRPr="0089741D" w:rsidRDefault="00F14A56" w:rsidP="00D61249">
            <w:pPr>
              <w:jc w:val="right"/>
              <w:rPr>
                <w:rFonts w:asciiTheme="majorHAnsi" w:hAnsiTheme="majorHAnsi"/>
              </w:rPr>
            </w:pPr>
            <w:r>
              <w:rPr>
                <w:rFonts w:asciiTheme="majorHAnsi" w:hAnsiTheme="majorHAnsi"/>
              </w:rPr>
              <w:t>1.468 orang</w:t>
            </w:r>
          </w:p>
        </w:tc>
      </w:tr>
    </w:tbl>
    <w:p w:rsidR="005151C3" w:rsidRDefault="005151C3" w:rsidP="005151C3">
      <w:pPr>
        <w:pStyle w:val="ListParagraph"/>
        <w:spacing w:after="0" w:line="360" w:lineRule="auto"/>
        <w:ind w:left="1440"/>
        <w:jc w:val="both"/>
        <w:rPr>
          <w:rFonts w:asciiTheme="majorBidi" w:hAnsiTheme="majorBidi" w:cstheme="majorBidi"/>
          <w:sz w:val="24"/>
          <w:szCs w:val="24"/>
        </w:rPr>
      </w:pPr>
    </w:p>
    <w:p w:rsidR="00F14A56" w:rsidRDefault="00F14A56" w:rsidP="005151C3">
      <w:pPr>
        <w:pStyle w:val="ListParagraph"/>
        <w:spacing w:after="0" w:line="360" w:lineRule="auto"/>
        <w:ind w:left="1440"/>
        <w:jc w:val="both"/>
        <w:rPr>
          <w:rFonts w:asciiTheme="majorBidi" w:hAnsiTheme="majorBidi" w:cstheme="majorBidi"/>
          <w:sz w:val="24"/>
          <w:szCs w:val="24"/>
        </w:rPr>
      </w:pPr>
    </w:p>
    <w:p w:rsidR="00F14A56" w:rsidRDefault="00F14A56" w:rsidP="005151C3">
      <w:pPr>
        <w:pStyle w:val="ListParagraph"/>
        <w:spacing w:after="0" w:line="360" w:lineRule="auto"/>
        <w:ind w:left="1440"/>
        <w:jc w:val="both"/>
        <w:rPr>
          <w:rFonts w:asciiTheme="majorBidi" w:hAnsiTheme="majorBidi" w:cstheme="majorBidi"/>
          <w:sz w:val="24"/>
          <w:szCs w:val="24"/>
        </w:rPr>
      </w:pPr>
    </w:p>
    <w:p w:rsidR="00F14A56" w:rsidRDefault="00F14A56" w:rsidP="005151C3">
      <w:pPr>
        <w:pStyle w:val="ListParagraph"/>
        <w:spacing w:after="0" w:line="360" w:lineRule="auto"/>
        <w:ind w:left="1440"/>
        <w:jc w:val="both"/>
        <w:rPr>
          <w:rFonts w:asciiTheme="majorBidi" w:hAnsiTheme="majorBidi" w:cstheme="majorBidi"/>
          <w:sz w:val="24"/>
          <w:szCs w:val="24"/>
        </w:rPr>
      </w:pPr>
    </w:p>
    <w:p w:rsidR="00E40A26" w:rsidRDefault="00E40A26" w:rsidP="00FB1ED7">
      <w:pPr>
        <w:pStyle w:val="ListParagraph"/>
        <w:numPr>
          <w:ilvl w:val="0"/>
          <w:numId w:val="8"/>
        </w:numPr>
        <w:spacing w:after="0" w:line="360" w:lineRule="auto"/>
        <w:ind w:left="360"/>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Produk </w:t>
      </w:r>
      <w:r w:rsidRPr="00173664">
        <w:rPr>
          <w:rFonts w:asciiTheme="majorBidi" w:hAnsiTheme="majorBidi" w:cstheme="majorBidi"/>
          <w:b/>
          <w:bCs/>
          <w:sz w:val="24"/>
          <w:szCs w:val="24"/>
        </w:rPr>
        <w:t>BMT Bee Mass Ngawi</w:t>
      </w:r>
    </w:p>
    <w:p w:rsidR="00E40A26" w:rsidRDefault="00E40A26" w:rsidP="00FB1ED7">
      <w:pPr>
        <w:pStyle w:val="ListParagraph"/>
        <w:numPr>
          <w:ilvl w:val="0"/>
          <w:numId w:val="12"/>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Penghimpun Dana (</w:t>
      </w:r>
      <w:r w:rsidRPr="000D2A06">
        <w:rPr>
          <w:rFonts w:asciiTheme="majorBidi" w:hAnsiTheme="majorBidi" w:cstheme="majorBidi"/>
          <w:i/>
          <w:iCs/>
          <w:sz w:val="24"/>
          <w:szCs w:val="24"/>
        </w:rPr>
        <w:t>funding</w:t>
      </w:r>
      <w:r>
        <w:rPr>
          <w:rFonts w:asciiTheme="majorBidi" w:hAnsiTheme="majorBidi" w:cstheme="majorBidi"/>
          <w:sz w:val="24"/>
          <w:szCs w:val="24"/>
        </w:rPr>
        <w:t xml:space="preserve">) </w:t>
      </w:r>
      <w:r w:rsidRPr="00173664">
        <w:rPr>
          <w:rFonts w:asciiTheme="majorBidi" w:hAnsiTheme="majorBidi" w:cstheme="majorBidi"/>
          <w:sz w:val="24"/>
          <w:szCs w:val="24"/>
        </w:rPr>
        <w:t>BMT Bee Mass Ngawi</w:t>
      </w:r>
      <w:r>
        <w:rPr>
          <w:rStyle w:val="FootnoteReference"/>
          <w:rFonts w:asciiTheme="majorBidi" w:hAnsiTheme="majorBidi" w:cstheme="majorBidi"/>
          <w:sz w:val="24"/>
          <w:szCs w:val="24"/>
        </w:rPr>
        <w:footnoteReference w:id="47"/>
      </w:r>
    </w:p>
    <w:p w:rsidR="00E40A26" w:rsidRDefault="00E40A26" w:rsidP="00FB1ED7">
      <w:pPr>
        <w:pStyle w:val="ListParagraph"/>
        <w:numPr>
          <w:ilvl w:val="0"/>
          <w:numId w:val="13"/>
        </w:numPr>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Simpanan </w:t>
      </w:r>
    </w:p>
    <w:p w:rsidR="00E40A26" w:rsidRDefault="00E40A26" w:rsidP="00FB1ED7">
      <w:pPr>
        <w:pStyle w:val="ListParagraph"/>
        <w:numPr>
          <w:ilvl w:val="0"/>
          <w:numId w:val="14"/>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Simass Ummat</w:t>
      </w:r>
    </w:p>
    <w:p w:rsidR="00FB1ED7" w:rsidRPr="000D2A06" w:rsidRDefault="00E40A26" w:rsidP="00CD512A">
      <w:pPr>
        <w:pStyle w:val="ListParagraph"/>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Simmas Ummat merupakan produk simpanan yang bersifat harian dimana anggota dapat melakukan setoran dan penarikan kapan saja atau sewaktu-waktu. Simmas Ummat memiliki kara</w:t>
      </w:r>
      <w:r w:rsidR="000D2A06">
        <w:rPr>
          <w:rFonts w:asciiTheme="majorBidi" w:hAnsiTheme="majorBidi" w:cstheme="majorBidi"/>
          <w:sz w:val="24"/>
          <w:szCs w:val="24"/>
        </w:rPr>
        <w:t>kteristik :</w:t>
      </w:r>
    </w:p>
    <w:p w:rsidR="00E40A26" w:rsidRDefault="00E40A26" w:rsidP="004D54B0">
      <w:pPr>
        <w:pStyle w:val="ListParagraph"/>
        <w:numPr>
          <w:ilvl w:val="0"/>
          <w:numId w:val="18"/>
        </w:numPr>
        <w:spacing w:after="0" w:line="360" w:lineRule="auto"/>
        <w:ind w:left="1800"/>
        <w:jc w:val="both"/>
        <w:rPr>
          <w:rFonts w:asciiTheme="majorBidi" w:hAnsiTheme="majorBidi" w:cstheme="majorBidi"/>
          <w:sz w:val="24"/>
          <w:szCs w:val="24"/>
        </w:rPr>
      </w:pPr>
      <w:r>
        <w:rPr>
          <w:rFonts w:asciiTheme="majorBidi" w:hAnsiTheme="majorBidi" w:cstheme="majorBidi"/>
          <w:sz w:val="24"/>
          <w:szCs w:val="24"/>
        </w:rPr>
        <w:t>Dapat ditarik kapan saja</w:t>
      </w:r>
    </w:p>
    <w:p w:rsidR="00E40A26" w:rsidRDefault="00E40A26" w:rsidP="004D54B0">
      <w:pPr>
        <w:pStyle w:val="ListParagraph"/>
        <w:numPr>
          <w:ilvl w:val="0"/>
          <w:numId w:val="18"/>
        </w:numPr>
        <w:spacing w:after="0" w:line="360" w:lineRule="auto"/>
        <w:ind w:left="1800"/>
        <w:jc w:val="both"/>
        <w:rPr>
          <w:rFonts w:asciiTheme="majorBidi" w:hAnsiTheme="majorBidi" w:cstheme="majorBidi"/>
          <w:sz w:val="24"/>
          <w:szCs w:val="24"/>
        </w:rPr>
      </w:pPr>
      <w:r>
        <w:rPr>
          <w:rFonts w:asciiTheme="majorBidi" w:hAnsiTheme="majorBidi" w:cstheme="majorBidi"/>
          <w:sz w:val="24"/>
          <w:szCs w:val="24"/>
        </w:rPr>
        <w:t>Nisbah bagi hasil yang kompetitif</w:t>
      </w:r>
    </w:p>
    <w:p w:rsidR="00E40A26" w:rsidRDefault="00E40A26" w:rsidP="004D54B0">
      <w:pPr>
        <w:pStyle w:val="ListParagraph"/>
        <w:numPr>
          <w:ilvl w:val="0"/>
          <w:numId w:val="18"/>
        </w:numPr>
        <w:spacing w:after="0" w:line="360" w:lineRule="auto"/>
        <w:ind w:left="1800"/>
        <w:jc w:val="both"/>
        <w:rPr>
          <w:rFonts w:asciiTheme="majorBidi" w:hAnsiTheme="majorBidi" w:cstheme="majorBidi"/>
          <w:sz w:val="24"/>
          <w:szCs w:val="24"/>
        </w:rPr>
      </w:pPr>
      <w:r>
        <w:rPr>
          <w:rFonts w:asciiTheme="majorBidi" w:hAnsiTheme="majorBidi" w:cstheme="majorBidi"/>
          <w:sz w:val="24"/>
          <w:szCs w:val="24"/>
        </w:rPr>
        <w:t>Bagi hasil diberikan akhir bulan dan langsung menambah tabungan</w:t>
      </w:r>
    </w:p>
    <w:p w:rsidR="00E40A26" w:rsidRDefault="00E40A26" w:rsidP="004D54B0">
      <w:pPr>
        <w:pStyle w:val="ListParagraph"/>
        <w:numPr>
          <w:ilvl w:val="0"/>
          <w:numId w:val="18"/>
        </w:numPr>
        <w:spacing w:after="0" w:line="360" w:lineRule="auto"/>
        <w:ind w:left="1800"/>
        <w:jc w:val="both"/>
        <w:rPr>
          <w:rFonts w:asciiTheme="majorBidi" w:hAnsiTheme="majorBidi" w:cstheme="majorBidi"/>
          <w:sz w:val="24"/>
          <w:szCs w:val="24"/>
        </w:rPr>
      </w:pPr>
      <w:r>
        <w:rPr>
          <w:rFonts w:asciiTheme="majorBidi" w:hAnsiTheme="majorBidi" w:cstheme="majorBidi"/>
          <w:sz w:val="24"/>
          <w:szCs w:val="24"/>
        </w:rPr>
        <w:t>Setoran awal minimal Rp 45.000 dan saldo minimal sebesar Rp 25.000 (simpanan pokok Rp 10.000, simpanan wajib Rp 10.000)</w:t>
      </w:r>
    </w:p>
    <w:p w:rsidR="00E40A26" w:rsidRDefault="00E40A26" w:rsidP="004D54B0">
      <w:pPr>
        <w:pStyle w:val="ListParagraph"/>
        <w:numPr>
          <w:ilvl w:val="0"/>
          <w:numId w:val="18"/>
        </w:numPr>
        <w:spacing w:after="0" w:line="360" w:lineRule="auto"/>
        <w:ind w:left="1800"/>
        <w:jc w:val="both"/>
        <w:rPr>
          <w:rFonts w:asciiTheme="majorBidi" w:hAnsiTheme="majorBidi" w:cstheme="majorBidi"/>
          <w:sz w:val="24"/>
          <w:szCs w:val="24"/>
        </w:rPr>
      </w:pPr>
      <w:r>
        <w:rPr>
          <w:rFonts w:asciiTheme="majorBidi" w:hAnsiTheme="majorBidi" w:cstheme="majorBidi"/>
          <w:sz w:val="24"/>
          <w:szCs w:val="24"/>
        </w:rPr>
        <w:t>Aman dan transparan</w:t>
      </w:r>
    </w:p>
    <w:p w:rsidR="00E40A26" w:rsidRDefault="00E40A26" w:rsidP="004D54B0">
      <w:pPr>
        <w:pStyle w:val="ListParagraph"/>
        <w:numPr>
          <w:ilvl w:val="0"/>
          <w:numId w:val="18"/>
        </w:numPr>
        <w:spacing w:after="0" w:line="360" w:lineRule="auto"/>
        <w:ind w:left="1800"/>
        <w:jc w:val="both"/>
        <w:rPr>
          <w:rFonts w:asciiTheme="majorBidi" w:hAnsiTheme="majorBidi" w:cstheme="majorBidi"/>
          <w:sz w:val="24"/>
          <w:szCs w:val="24"/>
        </w:rPr>
      </w:pPr>
      <w:r>
        <w:rPr>
          <w:rFonts w:asciiTheme="majorBidi" w:hAnsiTheme="majorBidi" w:cstheme="majorBidi"/>
          <w:sz w:val="24"/>
          <w:szCs w:val="24"/>
        </w:rPr>
        <w:t>Tidak di potong administrasi bulanan</w:t>
      </w:r>
    </w:p>
    <w:p w:rsidR="00E40A26" w:rsidRDefault="00E40A26" w:rsidP="004D54B0">
      <w:pPr>
        <w:pStyle w:val="ListParagraph"/>
        <w:numPr>
          <w:ilvl w:val="0"/>
          <w:numId w:val="18"/>
        </w:numPr>
        <w:spacing w:after="0" w:line="360" w:lineRule="auto"/>
        <w:ind w:left="1800"/>
        <w:jc w:val="both"/>
        <w:rPr>
          <w:rFonts w:asciiTheme="majorBidi" w:hAnsiTheme="majorBidi" w:cstheme="majorBidi"/>
          <w:sz w:val="24"/>
          <w:szCs w:val="24"/>
        </w:rPr>
      </w:pPr>
      <w:r>
        <w:rPr>
          <w:rFonts w:asciiTheme="majorBidi" w:hAnsiTheme="majorBidi" w:cstheme="majorBidi"/>
          <w:sz w:val="24"/>
          <w:szCs w:val="24"/>
        </w:rPr>
        <w:t>Bias antar jemput setoran dan penarikan</w:t>
      </w:r>
    </w:p>
    <w:p w:rsidR="00E40A26" w:rsidRPr="00FB1ED7" w:rsidRDefault="00E40A26" w:rsidP="004D54B0">
      <w:pPr>
        <w:pStyle w:val="ListParagraph"/>
        <w:numPr>
          <w:ilvl w:val="0"/>
          <w:numId w:val="18"/>
        </w:numPr>
        <w:spacing w:after="0" w:line="360" w:lineRule="auto"/>
        <w:ind w:left="1800"/>
        <w:jc w:val="both"/>
        <w:rPr>
          <w:rFonts w:asciiTheme="majorBidi" w:hAnsiTheme="majorBidi" w:cstheme="majorBidi"/>
          <w:sz w:val="24"/>
          <w:szCs w:val="24"/>
        </w:rPr>
      </w:pPr>
      <w:r>
        <w:rPr>
          <w:rFonts w:asciiTheme="majorBidi" w:hAnsiTheme="majorBidi" w:cstheme="majorBidi"/>
          <w:sz w:val="24"/>
          <w:szCs w:val="24"/>
        </w:rPr>
        <w:t>Ikut membantu sesame umat (ta’awun)</w:t>
      </w:r>
    </w:p>
    <w:p w:rsidR="00E40A26" w:rsidRDefault="00E40A26" w:rsidP="00FB1ED7">
      <w:pPr>
        <w:pStyle w:val="ListParagraph"/>
        <w:numPr>
          <w:ilvl w:val="0"/>
          <w:numId w:val="14"/>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lastRenderedPageBreak/>
        <w:t>Simass Tarbiyah</w:t>
      </w:r>
    </w:p>
    <w:p w:rsidR="00E40A26" w:rsidRDefault="00E40A26" w:rsidP="00FB1ED7">
      <w:pPr>
        <w:pStyle w:val="ListParagraph"/>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Simass Tarbiy</w:t>
      </w:r>
      <w:r w:rsidR="002B721B">
        <w:rPr>
          <w:rFonts w:asciiTheme="majorBidi" w:hAnsiTheme="majorBidi" w:cstheme="majorBidi"/>
          <w:sz w:val="24"/>
          <w:szCs w:val="24"/>
        </w:rPr>
        <w:t>ah merupakan produk simpanan bag</w:t>
      </w:r>
      <w:r>
        <w:rPr>
          <w:rFonts w:asciiTheme="majorBidi" w:hAnsiTheme="majorBidi" w:cstheme="majorBidi"/>
          <w:sz w:val="24"/>
          <w:szCs w:val="24"/>
        </w:rPr>
        <w:t>i civitas pendidikan baik sekolah, guru maupun siswa dimana simpanan ini bersifat harian dan penarikan dapat dilakukan saat ada kebutuhan terkait sekolah, namun juga bias ditolerir jika ada kebutuhan lain.</w:t>
      </w:r>
    </w:p>
    <w:p w:rsidR="00E40A26" w:rsidRDefault="00E40A26" w:rsidP="00FB1ED7">
      <w:pPr>
        <w:pStyle w:val="ListParagraph"/>
        <w:numPr>
          <w:ilvl w:val="0"/>
          <w:numId w:val="14"/>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Simass Fitri</w:t>
      </w:r>
    </w:p>
    <w:p w:rsidR="00E40A26" w:rsidRDefault="00E40A26" w:rsidP="00FB1ED7">
      <w:pPr>
        <w:pStyle w:val="ListParagraph"/>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Simass Fitri merupakan produk simpanan yang dirancang sebagai perencanaan cadangan dana untuk menyambut hari raya Idul Fitri. Penarikannya dilakukan saat atau menjelang hari raya idul fitri.</w:t>
      </w:r>
    </w:p>
    <w:p w:rsidR="00E40A26" w:rsidRDefault="00E40A26" w:rsidP="00FB1ED7">
      <w:pPr>
        <w:pStyle w:val="ListParagraph"/>
        <w:numPr>
          <w:ilvl w:val="0"/>
          <w:numId w:val="14"/>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Simass Qurban</w:t>
      </w:r>
    </w:p>
    <w:p w:rsidR="00E40A26" w:rsidRDefault="00E40A26" w:rsidP="00FB1ED7">
      <w:pPr>
        <w:pStyle w:val="ListParagraph"/>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Simass Qurban merupakan produk simpanan yang dirancang sebagai perencanaan niat ibadah qurban.Penarikannya dilakukan saat atau menjelang hari raya Qurban.</w:t>
      </w:r>
    </w:p>
    <w:p w:rsidR="00E40A26" w:rsidRDefault="00E40A26" w:rsidP="00FB1ED7">
      <w:pPr>
        <w:pStyle w:val="ListParagraph"/>
        <w:numPr>
          <w:ilvl w:val="0"/>
          <w:numId w:val="14"/>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Simass Aqiqah</w:t>
      </w:r>
    </w:p>
    <w:p w:rsidR="00E40A26" w:rsidRDefault="00E40A26" w:rsidP="00FB1ED7">
      <w:pPr>
        <w:pStyle w:val="ListParagraph"/>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 xml:space="preserve">Simmas Aqiqah merupakan produk simpanan yang dirancang sebagai </w:t>
      </w:r>
      <w:r>
        <w:rPr>
          <w:rFonts w:asciiTheme="majorBidi" w:hAnsiTheme="majorBidi" w:cstheme="majorBidi"/>
          <w:sz w:val="24"/>
          <w:szCs w:val="24"/>
        </w:rPr>
        <w:lastRenderedPageBreak/>
        <w:t>perencanaan niat Aqiqah.Penarikannya dilakukan saat niat ibadah Aqiqah.</w:t>
      </w:r>
    </w:p>
    <w:p w:rsidR="00E40A26" w:rsidRDefault="00E40A26" w:rsidP="00FB1ED7">
      <w:pPr>
        <w:pStyle w:val="ListParagraph"/>
        <w:numPr>
          <w:ilvl w:val="0"/>
          <w:numId w:val="14"/>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Simass Haji</w:t>
      </w:r>
    </w:p>
    <w:p w:rsidR="00E40A26" w:rsidRDefault="00E40A26" w:rsidP="00FB1ED7">
      <w:pPr>
        <w:pStyle w:val="ListParagraph"/>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Simass Haji merupakan produk simpanan yang dirancang untuk persiapan haji/umroh dimana penarikannya dilakukan ketika akan melaksanakan ibadah haji/ umroh.</w:t>
      </w:r>
    </w:p>
    <w:p w:rsidR="00E40A26" w:rsidRDefault="00E40A26" w:rsidP="00FB1ED7">
      <w:pPr>
        <w:pStyle w:val="ListParagraph"/>
        <w:numPr>
          <w:ilvl w:val="0"/>
          <w:numId w:val="13"/>
        </w:numPr>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Simpanan Berjangka</w:t>
      </w:r>
    </w:p>
    <w:p w:rsidR="00E40A26" w:rsidRDefault="00E40A26" w:rsidP="00FB1ED7">
      <w:pPr>
        <w:pStyle w:val="ListParagraph"/>
        <w:numPr>
          <w:ilvl w:val="0"/>
          <w:numId w:val="15"/>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Simass Berkah</w:t>
      </w:r>
    </w:p>
    <w:p w:rsidR="00E40A26" w:rsidRDefault="00E40A26" w:rsidP="00FB1ED7">
      <w:pPr>
        <w:pStyle w:val="ListParagraph"/>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Simass Berkah merupakan produk investasi dengan jangka waktu tertentu (deposito) dengan prinsip</w:t>
      </w:r>
      <w:r w:rsidRPr="00005866">
        <w:rPr>
          <w:rFonts w:asciiTheme="majorBidi" w:hAnsiTheme="majorBidi" w:cstheme="majorBidi"/>
          <w:i/>
          <w:iCs/>
          <w:sz w:val="24"/>
          <w:szCs w:val="24"/>
        </w:rPr>
        <w:t xml:space="preserve"> mudharabah mutlaqah</w:t>
      </w:r>
      <w:r>
        <w:rPr>
          <w:rFonts w:asciiTheme="majorBidi" w:hAnsiTheme="majorBidi" w:cstheme="majorBidi"/>
          <w:sz w:val="24"/>
          <w:szCs w:val="24"/>
        </w:rPr>
        <w:t>, dimana pemilik dana memberikan kebebasan penuh kepada KSPS untuk mengelola dana tersebut sesuai dengan syariah. Keuntungan yang dibagihasilkan sesuai dengan nisbah yang telah disepakati bersama. Simass Berkah memiliki karakteristik :</w:t>
      </w:r>
    </w:p>
    <w:p w:rsidR="00E40A26" w:rsidRDefault="00E40A26" w:rsidP="004D54B0">
      <w:pPr>
        <w:pStyle w:val="ListParagraph"/>
        <w:numPr>
          <w:ilvl w:val="0"/>
          <w:numId w:val="19"/>
        </w:numPr>
        <w:spacing w:after="0" w:line="360" w:lineRule="auto"/>
        <w:ind w:left="1800"/>
        <w:jc w:val="both"/>
        <w:rPr>
          <w:rFonts w:asciiTheme="majorBidi" w:hAnsiTheme="majorBidi" w:cstheme="majorBidi"/>
          <w:sz w:val="24"/>
          <w:szCs w:val="24"/>
        </w:rPr>
      </w:pPr>
      <w:r>
        <w:rPr>
          <w:rFonts w:asciiTheme="majorBidi" w:hAnsiTheme="majorBidi" w:cstheme="majorBidi"/>
          <w:sz w:val="24"/>
          <w:szCs w:val="24"/>
        </w:rPr>
        <w:t>Aman dan nyaman dalam berinvestasi</w:t>
      </w:r>
    </w:p>
    <w:p w:rsidR="00E40A26" w:rsidRDefault="00E40A26" w:rsidP="004D54B0">
      <w:pPr>
        <w:pStyle w:val="ListParagraph"/>
        <w:numPr>
          <w:ilvl w:val="0"/>
          <w:numId w:val="19"/>
        </w:numPr>
        <w:spacing w:after="0" w:line="360" w:lineRule="auto"/>
        <w:ind w:left="1800"/>
        <w:jc w:val="both"/>
        <w:rPr>
          <w:rFonts w:asciiTheme="majorBidi" w:hAnsiTheme="majorBidi" w:cstheme="majorBidi"/>
          <w:sz w:val="24"/>
          <w:szCs w:val="24"/>
        </w:rPr>
      </w:pPr>
      <w:r>
        <w:rPr>
          <w:rFonts w:asciiTheme="majorBidi" w:hAnsiTheme="majorBidi" w:cstheme="majorBidi"/>
          <w:sz w:val="24"/>
          <w:szCs w:val="24"/>
        </w:rPr>
        <w:t>Jangka waktu yang fleksibel</w:t>
      </w:r>
    </w:p>
    <w:p w:rsidR="00E40A26" w:rsidRDefault="00E40A26" w:rsidP="004D54B0">
      <w:pPr>
        <w:pStyle w:val="ListParagraph"/>
        <w:numPr>
          <w:ilvl w:val="0"/>
          <w:numId w:val="19"/>
        </w:numPr>
        <w:spacing w:after="0" w:line="360" w:lineRule="auto"/>
        <w:ind w:left="1800"/>
        <w:jc w:val="both"/>
        <w:rPr>
          <w:rFonts w:asciiTheme="majorBidi" w:hAnsiTheme="majorBidi" w:cstheme="majorBidi"/>
          <w:sz w:val="24"/>
          <w:szCs w:val="24"/>
        </w:rPr>
      </w:pPr>
      <w:r>
        <w:rPr>
          <w:rFonts w:asciiTheme="majorBidi" w:hAnsiTheme="majorBidi" w:cstheme="majorBidi"/>
          <w:sz w:val="24"/>
          <w:szCs w:val="24"/>
        </w:rPr>
        <w:t>Bagi hasil yang kompetitif</w:t>
      </w:r>
    </w:p>
    <w:p w:rsidR="00E40A26" w:rsidRDefault="00E40A26" w:rsidP="00FB1ED7">
      <w:pPr>
        <w:pStyle w:val="ListParagraph"/>
        <w:numPr>
          <w:ilvl w:val="0"/>
          <w:numId w:val="3"/>
        </w:numPr>
        <w:spacing w:after="0" w:line="360" w:lineRule="auto"/>
        <w:ind w:left="2160"/>
        <w:jc w:val="both"/>
        <w:rPr>
          <w:rFonts w:asciiTheme="majorBidi" w:hAnsiTheme="majorBidi" w:cstheme="majorBidi"/>
          <w:sz w:val="24"/>
          <w:szCs w:val="24"/>
        </w:rPr>
      </w:pPr>
      <w:r>
        <w:rPr>
          <w:rFonts w:asciiTheme="majorBidi" w:hAnsiTheme="majorBidi" w:cstheme="majorBidi"/>
          <w:sz w:val="24"/>
          <w:szCs w:val="24"/>
        </w:rPr>
        <w:t>Berkah 3 bulan 40 : 60</w:t>
      </w:r>
    </w:p>
    <w:p w:rsidR="00E40A26" w:rsidRDefault="00E40A26" w:rsidP="00FB1ED7">
      <w:pPr>
        <w:pStyle w:val="ListParagraph"/>
        <w:numPr>
          <w:ilvl w:val="0"/>
          <w:numId w:val="3"/>
        </w:numPr>
        <w:spacing w:after="0" w:line="360" w:lineRule="auto"/>
        <w:ind w:left="2160"/>
        <w:jc w:val="both"/>
        <w:rPr>
          <w:rFonts w:asciiTheme="majorBidi" w:hAnsiTheme="majorBidi" w:cstheme="majorBidi"/>
          <w:sz w:val="24"/>
          <w:szCs w:val="24"/>
        </w:rPr>
      </w:pPr>
      <w:r>
        <w:rPr>
          <w:rFonts w:asciiTheme="majorBidi" w:hAnsiTheme="majorBidi" w:cstheme="majorBidi"/>
          <w:sz w:val="24"/>
          <w:szCs w:val="24"/>
        </w:rPr>
        <w:t>Berkah 6 bulan 50 : 50</w:t>
      </w:r>
    </w:p>
    <w:p w:rsidR="00E40A26" w:rsidRDefault="00E40A26" w:rsidP="00FB1ED7">
      <w:pPr>
        <w:pStyle w:val="ListParagraph"/>
        <w:numPr>
          <w:ilvl w:val="0"/>
          <w:numId w:val="3"/>
        </w:numPr>
        <w:spacing w:after="0" w:line="360" w:lineRule="auto"/>
        <w:ind w:left="2160"/>
        <w:jc w:val="both"/>
        <w:rPr>
          <w:rFonts w:asciiTheme="majorBidi" w:hAnsiTheme="majorBidi" w:cstheme="majorBidi"/>
          <w:sz w:val="24"/>
          <w:szCs w:val="24"/>
        </w:rPr>
      </w:pPr>
      <w:r>
        <w:rPr>
          <w:rFonts w:asciiTheme="majorBidi" w:hAnsiTheme="majorBidi" w:cstheme="majorBidi"/>
          <w:sz w:val="24"/>
          <w:szCs w:val="24"/>
        </w:rPr>
        <w:lastRenderedPageBreak/>
        <w:t>Berkah 9 bulan 55 : 45</w:t>
      </w:r>
    </w:p>
    <w:p w:rsidR="00E40A26" w:rsidRDefault="00E40A26" w:rsidP="00FB1ED7">
      <w:pPr>
        <w:pStyle w:val="ListParagraph"/>
        <w:numPr>
          <w:ilvl w:val="0"/>
          <w:numId w:val="3"/>
        </w:numPr>
        <w:spacing w:after="0" w:line="360" w:lineRule="auto"/>
        <w:ind w:left="2160"/>
        <w:jc w:val="both"/>
        <w:rPr>
          <w:rFonts w:asciiTheme="majorBidi" w:hAnsiTheme="majorBidi" w:cstheme="majorBidi"/>
          <w:sz w:val="24"/>
          <w:szCs w:val="24"/>
        </w:rPr>
      </w:pPr>
      <w:r>
        <w:rPr>
          <w:rFonts w:asciiTheme="majorBidi" w:hAnsiTheme="majorBidi" w:cstheme="majorBidi"/>
          <w:sz w:val="24"/>
          <w:szCs w:val="24"/>
        </w:rPr>
        <w:t>Berkah 12 bulan 60 : 40</w:t>
      </w:r>
    </w:p>
    <w:p w:rsidR="00E40A26" w:rsidRDefault="00E40A26" w:rsidP="004D54B0">
      <w:pPr>
        <w:pStyle w:val="ListParagraph"/>
        <w:numPr>
          <w:ilvl w:val="0"/>
          <w:numId w:val="19"/>
        </w:numPr>
        <w:spacing w:after="0" w:line="360" w:lineRule="auto"/>
        <w:ind w:left="1800"/>
        <w:jc w:val="both"/>
        <w:rPr>
          <w:rFonts w:asciiTheme="majorBidi" w:hAnsiTheme="majorBidi" w:cstheme="majorBidi"/>
          <w:sz w:val="24"/>
          <w:szCs w:val="24"/>
        </w:rPr>
      </w:pPr>
      <w:r>
        <w:rPr>
          <w:rFonts w:asciiTheme="majorBidi" w:hAnsiTheme="majorBidi" w:cstheme="majorBidi"/>
          <w:sz w:val="24"/>
          <w:szCs w:val="24"/>
        </w:rPr>
        <w:t>Dapat dijadikan jaminan pembiayaan</w:t>
      </w:r>
    </w:p>
    <w:p w:rsidR="00E40A26" w:rsidRPr="002B721B" w:rsidRDefault="00E40A26" w:rsidP="002B721B">
      <w:pPr>
        <w:pStyle w:val="ListParagraph"/>
        <w:numPr>
          <w:ilvl w:val="0"/>
          <w:numId w:val="19"/>
        </w:numPr>
        <w:spacing w:after="0" w:line="360" w:lineRule="auto"/>
        <w:ind w:left="1800"/>
        <w:jc w:val="both"/>
        <w:rPr>
          <w:rFonts w:asciiTheme="majorBidi" w:hAnsiTheme="majorBidi" w:cstheme="majorBidi"/>
          <w:sz w:val="24"/>
          <w:szCs w:val="24"/>
        </w:rPr>
      </w:pPr>
      <w:r>
        <w:rPr>
          <w:rFonts w:asciiTheme="majorBidi" w:hAnsiTheme="majorBidi" w:cstheme="majorBidi"/>
          <w:sz w:val="24"/>
          <w:szCs w:val="24"/>
        </w:rPr>
        <w:t>Bebas biaya administrasi</w:t>
      </w:r>
    </w:p>
    <w:p w:rsidR="00B96AEC" w:rsidRDefault="00E40A26" w:rsidP="00FB1ED7">
      <w:pPr>
        <w:pStyle w:val="ListParagraph"/>
        <w:numPr>
          <w:ilvl w:val="0"/>
          <w:numId w:val="12"/>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Pembiayaan (</w:t>
      </w:r>
      <w:r>
        <w:rPr>
          <w:rFonts w:asciiTheme="majorBidi" w:hAnsiTheme="majorBidi" w:cstheme="majorBidi"/>
          <w:i/>
          <w:iCs/>
          <w:sz w:val="24"/>
          <w:szCs w:val="24"/>
        </w:rPr>
        <w:t>Financing</w:t>
      </w:r>
      <w:r>
        <w:rPr>
          <w:rFonts w:asciiTheme="majorBidi" w:hAnsiTheme="majorBidi" w:cstheme="majorBidi"/>
          <w:sz w:val="24"/>
          <w:szCs w:val="24"/>
        </w:rPr>
        <w:t xml:space="preserve">) </w:t>
      </w:r>
      <w:r w:rsidRPr="00173664">
        <w:rPr>
          <w:rFonts w:asciiTheme="majorBidi" w:hAnsiTheme="majorBidi" w:cstheme="majorBidi"/>
          <w:sz w:val="24"/>
          <w:szCs w:val="24"/>
        </w:rPr>
        <w:t>BMT Bee Mass Ngawi</w:t>
      </w:r>
      <w:r>
        <w:rPr>
          <w:rStyle w:val="FootnoteReference"/>
          <w:rFonts w:asciiTheme="majorBidi" w:hAnsiTheme="majorBidi" w:cstheme="majorBidi"/>
          <w:sz w:val="24"/>
          <w:szCs w:val="24"/>
        </w:rPr>
        <w:footnoteReference w:id="48"/>
      </w:r>
    </w:p>
    <w:p w:rsidR="00FB1ED7" w:rsidRDefault="004576F2" w:rsidP="002B721B">
      <w:pPr>
        <w:spacing w:after="0" w:line="360" w:lineRule="auto"/>
        <w:ind w:left="1058" w:hanging="284"/>
        <w:jc w:val="both"/>
        <w:rPr>
          <w:rFonts w:asciiTheme="majorBidi" w:hAnsiTheme="majorBidi" w:cstheme="majorBidi"/>
          <w:sz w:val="24"/>
          <w:szCs w:val="24"/>
        </w:rPr>
      </w:pPr>
      <w:r>
        <w:rPr>
          <w:rFonts w:asciiTheme="majorBidi" w:hAnsiTheme="majorBidi" w:cstheme="majorBidi"/>
          <w:sz w:val="24"/>
          <w:szCs w:val="24"/>
        </w:rPr>
        <w:t xml:space="preserve">a. </w:t>
      </w:r>
      <w:r w:rsidR="00B96AEC" w:rsidRPr="00B96AEC">
        <w:rPr>
          <w:rFonts w:asciiTheme="majorBidi" w:hAnsiTheme="majorBidi" w:cstheme="majorBidi"/>
          <w:sz w:val="24"/>
          <w:szCs w:val="24"/>
        </w:rPr>
        <w:t>Produk pembiayaan</w:t>
      </w:r>
      <w:r w:rsidR="00E40A26" w:rsidRPr="00B96AEC">
        <w:rPr>
          <w:rFonts w:asciiTheme="majorBidi" w:hAnsiTheme="majorBidi" w:cstheme="majorBidi"/>
          <w:sz w:val="24"/>
          <w:szCs w:val="24"/>
        </w:rPr>
        <w:t xml:space="preserve">BMT </w:t>
      </w:r>
      <w:r w:rsidR="00B96AEC">
        <w:rPr>
          <w:rFonts w:asciiTheme="majorBidi" w:hAnsiTheme="majorBidi" w:cstheme="majorBidi"/>
          <w:sz w:val="24"/>
          <w:szCs w:val="24"/>
        </w:rPr>
        <w:t>BeeMass Ngawi yaknimeliputi segala aspek kebutuhan para anggota sehingga anggota dapat terlayani dengan baik</w:t>
      </w:r>
      <w:r w:rsidR="00E40A26" w:rsidRPr="00B96AEC">
        <w:rPr>
          <w:rFonts w:asciiTheme="majorBidi" w:hAnsiTheme="majorBidi" w:cstheme="majorBidi"/>
          <w:sz w:val="24"/>
          <w:szCs w:val="24"/>
        </w:rPr>
        <w:t xml:space="preserve">. </w:t>
      </w:r>
      <w:r w:rsidR="00B96AEC">
        <w:rPr>
          <w:rFonts w:asciiTheme="majorBidi" w:hAnsiTheme="majorBidi" w:cstheme="majorBidi"/>
          <w:sz w:val="24"/>
          <w:szCs w:val="24"/>
        </w:rPr>
        <w:t>Produk-produk pembiayaan tersebut antara lain adalah sebagai berikut</w:t>
      </w:r>
      <w:r w:rsidR="00E40A26" w:rsidRPr="00B96AEC">
        <w:rPr>
          <w:rFonts w:asciiTheme="majorBidi" w:hAnsiTheme="majorBidi" w:cstheme="majorBidi"/>
          <w:sz w:val="24"/>
          <w:szCs w:val="24"/>
        </w:rPr>
        <w:t>:</w:t>
      </w:r>
    </w:p>
    <w:p w:rsidR="004576F2" w:rsidRPr="00005866" w:rsidRDefault="00C32695" w:rsidP="004D54B0">
      <w:pPr>
        <w:pStyle w:val="ListParagraph"/>
        <w:numPr>
          <w:ilvl w:val="0"/>
          <w:numId w:val="54"/>
        </w:numPr>
        <w:spacing w:after="0" w:line="360" w:lineRule="auto"/>
        <w:jc w:val="both"/>
        <w:rPr>
          <w:rFonts w:asciiTheme="majorBidi" w:hAnsiTheme="majorBidi" w:cstheme="majorBidi"/>
          <w:i/>
          <w:iCs/>
          <w:sz w:val="24"/>
          <w:szCs w:val="24"/>
        </w:rPr>
      </w:pPr>
      <w:r w:rsidRPr="00005866">
        <w:rPr>
          <w:rFonts w:asciiTheme="majorBidi" w:hAnsiTheme="majorBidi" w:cstheme="majorBidi"/>
          <w:i/>
          <w:iCs/>
          <w:sz w:val="24"/>
          <w:szCs w:val="24"/>
        </w:rPr>
        <w:t>M</w:t>
      </w:r>
      <w:r w:rsidR="004576F2" w:rsidRPr="00005866">
        <w:rPr>
          <w:rFonts w:asciiTheme="majorBidi" w:hAnsiTheme="majorBidi" w:cstheme="majorBidi"/>
          <w:i/>
          <w:iCs/>
          <w:sz w:val="24"/>
          <w:szCs w:val="24"/>
        </w:rPr>
        <w:t>udharabah</w:t>
      </w:r>
    </w:p>
    <w:p w:rsidR="004576F2" w:rsidRDefault="00C32695" w:rsidP="00FB1ED7">
      <w:pPr>
        <w:spacing w:after="0" w:line="360" w:lineRule="auto"/>
        <w:ind w:left="1418" w:firstLine="567"/>
        <w:jc w:val="both"/>
        <w:rPr>
          <w:rFonts w:asciiTheme="majorBidi" w:hAnsiTheme="majorBidi" w:cstheme="majorBidi"/>
          <w:sz w:val="24"/>
          <w:szCs w:val="24"/>
        </w:rPr>
      </w:pPr>
      <w:r w:rsidRPr="00005866">
        <w:rPr>
          <w:rFonts w:asciiTheme="majorBidi" w:hAnsiTheme="majorBidi" w:cstheme="majorBidi"/>
          <w:i/>
          <w:iCs/>
          <w:sz w:val="24"/>
          <w:szCs w:val="24"/>
        </w:rPr>
        <w:t>Mudharabah</w:t>
      </w:r>
      <w:r w:rsidRPr="00C32695">
        <w:rPr>
          <w:rFonts w:asciiTheme="majorBidi" w:hAnsiTheme="majorBidi" w:cstheme="majorBidi"/>
          <w:sz w:val="24"/>
          <w:szCs w:val="24"/>
        </w:rPr>
        <w:t xml:space="preserve"> merupakan akad kerjasama antara BMT dengan pihak lainnya dimana pihak BMT mengambil peran sebagai pihak yang menyediakan dana secara 100% sedangkan anggota sebagai pihak yang pengelola dana untuk diusahakan yang kemudian porsi keuntungan akan dibagi sesuai dengan kesepakatan yang disebutkan diawal akad an</w:t>
      </w:r>
      <w:r w:rsidR="00E40A26" w:rsidRPr="00C32695">
        <w:rPr>
          <w:rFonts w:asciiTheme="majorBidi" w:hAnsiTheme="majorBidi" w:cstheme="majorBidi"/>
          <w:sz w:val="24"/>
          <w:szCs w:val="24"/>
        </w:rPr>
        <w:t xml:space="preserve">tara kedua belah pihak. Sedangkan, </w:t>
      </w:r>
      <w:r w:rsidRPr="00C32695">
        <w:rPr>
          <w:rFonts w:asciiTheme="majorBidi" w:hAnsiTheme="majorBidi" w:cstheme="majorBidi"/>
          <w:sz w:val="24"/>
          <w:szCs w:val="24"/>
        </w:rPr>
        <w:t xml:space="preserve">jika terjadi kerugian maka akan ditanggung oleh pihak BMT selaku penyedia </w:t>
      </w:r>
      <w:r w:rsidRPr="00C32695">
        <w:rPr>
          <w:rFonts w:asciiTheme="majorBidi" w:hAnsiTheme="majorBidi" w:cstheme="majorBidi"/>
          <w:sz w:val="24"/>
          <w:szCs w:val="24"/>
        </w:rPr>
        <w:lastRenderedPageBreak/>
        <w:t xml:space="preserve">dana bilamana kerugian tidak disebabkan oleh tindak kelalaian pihak pengelola dana sedangkan jika ditemui </w:t>
      </w:r>
      <w:r w:rsidR="00E40A26" w:rsidRPr="00C32695">
        <w:rPr>
          <w:rFonts w:asciiTheme="majorBidi" w:hAnsiTheme="majorBidi" w:cstheme="majorBidi"/>
          <w:sz w:val="24"/>
          <w:szCs w:val="24"/>
        </w:rPr>
        <w:t xml:space="preserve">adanya </w:t>
      </w:r>
      <w:r w:rsidRPr="00C32695">
        <w:rPr>
          <w:rFonts w:asciiTheme="majorBidi" w:hAnsiTheme="majorBidi" w:cstheme="majorBidi"/>
          <w:sz w:val="24"/>
          <w:szCs w:val="24"/>
        </w:rPr>
        <w:t>kelalaian atau kesalahan oleh anggota (pengelola dana) seperti terjadinya tindak kecurangan, penyelewengan atau</w:t>
      </w:r>
      <w:r w:rsidR="002B721B">
        <w:rPr>
          <w:rFonts w:asciiTheme="majorBidi" w:hAnsiTheme="majorBidi" w:cstheme="majorBidi"/>
          <w:sz w:val="24"/>
          <w:szCs w:val="24"/>
        </w:rPr>
        <w:t xml:space="preserve"> bahkan penyalah</w:t>
      </w:r>
      <w:r w:rsidRPr="00C32695">
        <w:rPr>
          <w:rFonts w:asciiTheme="majorBidi" w:hAnsiTheme="majorBidi" w:cstheme="majorBidi"/>
          <w:sz w:val="24"/>
          <w:szCs w:val="24"/>
        </w:rPr>
        <w:t>gunaan dana yang telah diberikan maka pihak pengelola dana yang harus menanggung kerugian</w:t>
      </w:r>
      <w:r w:rsidR="00E40A26" w:rsidRPr="00C32695">
        <w:rPr>
          <w:rFonts w:asciiTheme="majorBidi" w:hAnsiTheme="majorBidi" w:cstheme="majorBidi"/>
          <w:sz w:val="24"/>
          <w:szCs w:val="24"/>
        </w:rPr>
        <w:t>.</w:t>
      </w:r>
    </w:p>
    <w:p w:rsidR="0075582E" w:rsidRPr="00E21465" w:rsidRDefault="0075582E" w:rsidP="00FB1ED7">
      <w:pPr>
        <w:pStyle w:val="ListParagraph"/>
        <w:numPr>
          <w:ilvl w:val="0"/>
          <w:numId w:val="15"/>
        </w:numPr>
        <w:spacing w:after="0" w:line="360" w:lineRule="auto"/>
        <w:ind w:left="1440"/>
        <w:jc w:val="both"/>
        <w:rPr>
          <w:rFonts w:asciiTheme="majorBidi" w:hAnsiTheme="majorBidi" w:cstheme="majorBidi"/>
          <w:i/>
          <w:iCs/>
          <w:sz w:val="24"/>
          <w:szCs w:val="24"/>
        </w:rPr>
      </w:pPr>
      <w:r w:rsidRPr="00E21465">
        <w:rPr>
          <w:rFonts w:asciiTheme="majorBidi" w:hAnsiTheme="majorBidi" w:cstheme="majorBidi"/>
          <w:i/>
          <w:iCs/>
          <w:sz w:val="24"/>
          <w:szCs w:val="24"/>
        </w:rPr>
        <w:t xml:space="preserve">Murabahah </w:t>
      </w:r>
    </w:p>
    <w:p w:rsidR="004576F2" w:rsidRDefault="0075582E" w:rsidP="00FB1ED7">
      <w:pPr>
        <w:spacing w:after="0" w:line="360" w:lineRule="auto"/>
        <w:ind w:left="1418" w:firstLine="567"/>
        <w:jc w:val="both"/>
        <w:rPr>
          <w:rFonts w:asciiTheme="majorBidi" w:hAnsiTheme="majorBidi" w:cstheme="majorBidi"/>
          <w:sz w:val="24"/>
          <w:szCs w:val="24"/>
        </w:rPr>
      </w:pPr>
      <w:r w:rsidRPr="00E21465">
        <w:rPr>
          <w:rFonts w:asciiTheme="majorBidi" w:hAnsiTheme="majorBidi" w:cstheme="majorBidi"/>
          <w:i/>
          <w:iCs/>
          <w:sz w:val="24"/>
          <w:szCs w:val="24"/>
        </w:rPr>
        <w:t xml:space="preserve">Murabahah </w:t>
      </w:r>
      <w:r>
        <w:rPr>
          <w:rFonts w:asciiTheme="majorBidi" w:hAnsiTheme="majorBidi" w:cstheme="majorBidi"/>
          <w:sz w:val="24"/>
          <w:szCs w:val="24"/>
        </w:rPr>
        <w:t>merupakan akad jual beli barang pada harga semula atau harga asal yang kemudian ditambah dengan jumlah keuntungan yang telah disepakati oleh kedua belah pihak yakni BMT dan anggota atau nasabah</w:t>
      </w:r>
      <w:r w:rsidR="00E40A26" w:rsidRPr="0075582E">
        <w:rPr>
          <w:rFonts w:asciiTheme="majorBidi" w:hAnsiTheme="majorBidi" w:cstheme="majorBidi"/>
          <w:sz w:val="24"/>
          <w:szCs w:val="24"/>
        </w:rPr>
        <w:t xml:space="preserve">. </w:t>
      </w:r>
      <w:r>
        <w:rPr>
          <w:rFonts w:asciiTheme="majorBidi" w:hAnsiTheme="majorBidi" w:cstheme="majorBidi"/>
          <w:sz w:val="24"/>
          <w:szCs w:val="24"/>
        </w:rPr>
        <w:t xml:space="preserve">Murabahah memiliki karateristik yakni adanya pemberitahuan terlebih dahulu mengenai harga perolehan dan tingkat keuntungan sebagai tambahan </w:t>
      </w:r>
      <w:r w:rsidR="00E40A26" w:rsidRPr="0075582E">
        <w:rPr>
          <w:rFonts w:asciiTheme="majorBidi" w:hAnsiTheme="majorBidi" w:cstheme="majorBidi"/>
          <w:sz w:val="24"/>
          <w:szCs w:val="24"/>
        </w:rPr>
        <w:t>kepada anggota.</w:t>
      </w:r>
    </w:p>
    <w:p w:rsidR="004576F2" w:rsidRPr="00570205" w:rsidRDefault="00E40A26" w:rsidP="00FB1ED7">
      <w:pPr>
        <w:pStyle w:val="ListParagraph"/>
        <w:numPr>
          <w:ilvl w:val="0"/>
          <w:numId w:val="15"/>
        </w:numPr>
        <w:spacing w:after="0" w:line="360" w:lineRule="auto"/>
        <w:ind w:left="1440"/>
        <w:jc w:val="both"/>
        <w:rPr>
          <w:rFonts w:asciiTheme="majorBidi" w:hAnsiTheme="majorBidi" w:cstheme="majorBidi"/>
          <w:i/>
          <w:iCs/>
          <w:sz w:val="24"/>
          <w:szCs w:val="24"/>
        </w:rPr>
      </w:pPr>
      <w:r w:rsidRPr="00570205">
        <w:rPr>
          <w:rFonts w:asciiTheme="majorBidi" w:hAnsiTheme="majorBidi" w:cstheme="majorBidi"/>
          <w:i/>
          <w:iCs/>
          <w:sz w:val="24"/>
          <w:szCs w:val="24"/>
        </w:rPr>
        <w:t xml:space="preserve">Musyarakah </w:t>
      </w:r>
    </w:p>
    <w:p w:rsidR="004576F2" w:rsidRDefault="00E40A26" w:rsidP="00FB1ED7">
      <w:pPr>
        <w:spacing w:after="0" w:line="360" w:lineRule="auto"/>
        <w:ind w:left="1418" w:firstLine="567"/>
        <w:jc w:val="both"/>
        <w:rPr>
          <w:rFonts w:asciiTheme="majorBidi" w:hAnsiTheme="majorBidi" w:cstheme="majorBidi"/>
          <w:sz w:val="24"/>
          <w:szCs w:val="24"/>
        </w:rPr>
      </w:pPr>
      <w:r w:rsidRPr="00570205">
        <w:rPr>
          <w:rFonts w:asciiTheme="majorBidi" w:hAnsiTheme="majorBidi" w:cstheme="majorBidi"/>
          <w:i/>
          <w:iCs/>
          <w:sz w:val="24"/>
          <w:szCs w:val="24"/>
        </w:rPr>
        <w:t>Musyarakah</w:t>
      </w:r>
      <w:r w:rsidRPr="004576F2">
        <w:rPr>
          <w:rFonts w:asciiTheme="majorBidi" w:hAnsiTheme="majorBidi" w:cstheme="majorBidi"/>
          <w:sz w:val="24"/>
          <w:szCs w:val="24"/>
        </w:rPr>
        <w:t xml:space="preserve"> ialah pembiayaa terkait perjanjian usaha bersama antara dua pihak </w:t>
      </w:r>
      <w:r w:rsidRPr="004576F2">
        <w:rPr>
          <w:rFonts w:asciiTheme="majorBidi" w:hAnsiTheme="majorBidi" w:cstheme="majorBidi"/>
          <w:sz w:val="24"/>
          <w:szCs w:val="24"/>
        </w:rPr>
        <w:lastRenderedPageBreak/>
        <w:t>(BMT Bee Mass dengan pelaku usaha)untuk membentuk modal baru bersama dengan bagihasil dihitung sesuai dengan porsi modal.</w:t>
      </w:r>
    </w:p>
    <w:p w:rsidR="004576F2" w:rsidRPr="00005866" w:rsidRDefault="0075582E" w:rsidP="00FB1ED7">
      <w:pPr>
        <w:pStyle w:val="ListParagraph"/>
        <w:numPr>
          <w:ilvl w:val="0"/>
          <w:numId w:val="15"/>
        </w:numPr>
        <w:spacing w:after="0" w:line="360" w:lineRule="auto"/>
        <w:ind w:left="1440"/>
        <w:jc w:val="both"/>
        <w:rPr>
          <w:rFonts w:asciiTheme="majorBidi" w:hAnsiTheme="majorBidi" w:cstheme="majorBidi"/>
          <w:i/>
          <w:iCs/>
          <w:sz w:val="24"/>
          <w:szCs w:val="24"/>
        </w:rPr>
      </w:pPr>
      <w:r w:rsidRPr="00005866">
        <w:rPr>
          <w:rFonts w:asciiTheme="majorBidi" w:hAnsiTheme="majorBidi" w:cstheme="majorBidi"/>
          <w:i/>
          <w:iCs/>
          <w:sz w:val="24"/>
          <w:szCs w:val="24"/>
        </w:rPr>
        <w:t xml:space="preserve">Ijarah  </w:t>
      </w:r>
    </w:p>
    <w:p w:rsidR="004576F2" w:rsidRDefault="0075582E" w:rsidP="00FB1ED7">
      <w:pPr>
        <w:spacing w:after="0" w:line="360" w:lineRule="auto"/>
        <w:ind w:left="1418" w:firstLine="567"/>
        <w:jc w:val="both"/>
        <w:rPr>
          <w:rFonts w:asciiTheme="majorBidi" w:hAnsiTheme="majorBidi" w:cstheme="majorBidi"/>
          <w:sz w:val="24"/>
          <w:szCs w:val="24"/>
        </w:rPr>
      </w:pPr>
      <w:r w:rsidRPr="00005866">
        <w:rPr>
          <w:rFonts w:asciiTheme="majorBidi" w:hAnsiTheme="majorBidi" w:cstheme="majorBidi"/>
          <w:i/>
          <w:iCs/>
          <w:sz w:val="24"/>
          <w:szCs w:val="24"/>
        </w:rPr>
        <w:t>Ijarah</w:t>
      </w:r>
      <w:r w:rsidRPr="004576F2">
        <w:rPr>
          <w:rFonts w:asciiTheme="majorBidi" w:hAnsiTheme="majorBidi" w:cstheme="majorBidi"/>
          <w:sz w:val="24"/>
          <w:szCs w:val="24"/>
        </w:rPr>
        <w:t xml:space="preserve"> ialah akad kepemilikan ha</w:t>
      </w:r>
      <w:r w:rsidR="002B721B">
        <w:rPr>
          <w:rFonts w:asciiTheme="majorBidi" w:hAnsiTheme="majorBidi" w:cstheme="majorBidi"/>
          <w:sz w:val="24"/>
          <w:szCs w:val="24"/>
        </w:rPr>
        <w:t xml:space="preserve">k </w:t>
      </w:r>
      <w:r w:rsidRPr="004576F2">
        <w:rPr>
          <w:rFonts w:asciiTheme="majorBidi" w:hAnsiTheme="majorBidi" w:cstheme="majorBidi"/>
          <w:sz w:val="24"/>
          <w:szCs w:val="24"/>
        </w:rPr>
        <w:t xml:space="preserve">atas manfaat yang dihasilkan oleh suatu barang dalam kurun waktu tertentu dengan pembayaran sewa berupa </w:t>
      </w:r>
      <w:r w:rsidRPr="002B721B">
        <w:rPr>
          <w:rFonts w:asciiTheme="majorBidi" w:hAnsiTheme="majorBidi" w:cstheme="majorBidi"/>
          <w:i/>
          <w:iCs/>
          <w:sz w:val="24"/>
          <w:szCs w:val="24"/>
        </w:rPr>
        <w:t>ujroh</w:t>
      </w:r>
      <w:r w:rsidRPr="004576F2">
        <w:rPr>
          <w:rFonts w:asciiTheme="majorBidi" w:hAnsiTheme="majorBidi" w:cstheme="majorBidi"/>
          <w:sz w:val="24"/>
          <w:szCs w:val="24"/>
        </w:rPr>
        <w:t xml:space="preserve"> tanpa diikuti dengan </w:t>
      </w:r>
      <w:r w:rsidR="00F96281" w:rsidRPr="004576F2">
        <w:rPr>
          <w:rFonts w:asciiTheme="majorBidi" w:hAnsiTheme="majorBidi" w:cstheme="majorBidi"/>
          <w:sz w:val="24"/>
          <w:szCs w:val="24"/>
        </w:rPr>
        <w:t>pemindahan status kepemilikan barang tersebut.</w:t>
      </w:r>
      <w:r w:rsidR="00E40A26">
        <w:rPr>
          <w:rStyle w:val="FootnoteReference"/>
          <w:rFonts w:asciiTheme="majorBidi" w:hAnsiTheme="majorBidi" w:cstheme="majorBidi"/>
          <w:sz w:val="24"/>
          <w:szCs w:val="24"/>
        </w:rPr>
        <w:footnoteReference w:id="49"/>
      </w:r>
      <w:r w:rsidR="00E40A26" w:rsidRPr="004576F2">
        <w:rPr>
          <w:rFonts w:asciiTheme="majorBidi" w:hAnsiTheme="majorBidi" w:cstheme="majorBidi"/>
          <w:sz w:val="24"/>
          <w:szCs w:val="24"/>
        </w:rPr>
        <w:t xml:space="preserve"> Peluncuran pembiayaan multijasa dengan akad </w:t>
      </w:r>
      <w:r w:rsidR="00E40A26" w:rsidRPr="00005866">
        <w:rPr>
          <w:rFonts w:asciiTheme="majorBidi" w:hAnsiTheme="majorBidi" w:cstheme="majorBidi"/>
          <w:i/>
          <w:iCs/>
          <w:sz w:val="24"/>
          <w:szCs w:val="24"/>
        </w:rPr>
        <w:t>ijarah</w:t>
      </w:r>
      <w:r w:rsidR="00E40A26" w:rsidRPr="004576F2">
        <w:rPr>
          <w:rFonts w:asciiTheme="majorBidi" w:hAnsiTheme="majorBidi" w:cstheme="majorBidi"/>
          <w:sz w:val="24"/>
          <w:szCs w:val="24"/>
        </w:rPr>
        <w:t xml:space="preserve"> merupakan</w:t>
      </w:r>
      <w:r w:rsidR="00F96281" w:rsidRPr="004576F2">
        <w:rPr>
          <w:rFonts w:asciiTheme="majorBidi" w:hAnsiTheme="majorBidi" w:cstheme="majorBidi"/>
          <w:sz w:val="24"/>
          <w:szCs w:val="24"/>
        </w:rPr>
        <w:t xml:space="preserve"> salah satu bentuk</w:t>
      </w:r>
      <w:r w:rsidR="00E40A26" w:rsidRPr="004576F2">
        <w:rPr>
          <w:rFonts w:asciiTheme="majorBidi" w:hAnsiTheme="majorBidi" w:cstheme="majorBidi"/>
          <w:sz w:val="24"/>
          <w:szCs w:val="24"/>
        </w:rPr>
        <w:t xml:space="preserve"> produk pembi</w:t>
      </w:r>
      <w:r w:rsidR="00F96281" w:rsidRPr="004576F2">
        <w:rPr>
          <w:rFonts w:asciiTheme="majorBidi" w:hAnsiTheme="majorBidi" w:cstheme="majorBidi"/>
          <w:sz w:val="24"/>
          <w:szCs w:val="24"/>
        </w:rPr>
        <w:t>a</w:t>
      </w:r>
      <w:r w:rsidR="00E40A26" w:rsidRPr="004576F2">
        <w:rPr>
          <w:rFonts w:asciiTheme="majorBidi" w:hAnsiTheme="majorBidi" w:cstheme="majorBidi"/>
          <w:sz w:val="24"/>
          <w:szCs w:val="24"/>
        </w:rPr>
        <w:t xml:space="preserve">yaan </w:t>
      </w:r>
      <w:r w:rsidR="00F96281" w:rsidRPr="004576F2">
        <w:rPr>
          <w:rFonts w:asciiTheme="majorBidi" w:hAnsiTheme="majorBidi" w:cstheme="majorBidi"/>
          <w:sz w:val="24"/>
          <w:szCs w:val="24"/>
        </w:rPr>
        <w:t>yang bersifat konsumtif d</w:t>
      </w:r>
      <w:r w:rsidR="002B721B">
        <w:rPr>
          <w:rFonts w:asciiTheme="majorBidi" w:hAnsiTheme="majorBidi" w:cstheme="majorBidi"/>
          <w:sz w:val="24"/>
          <w:szCs w:val="24"/>
        </w:rPr>
        <w:t>a</w:t>
      </w:r>
      <w:r w:rsidR="00F96281" w:rsidRPr="004576F2">
        <w:rPr>
          <w:rFonts w:asciiTheme="majorBidi" w:hAnsiTheme="majorBidi" w:cstheme="majorBidi"/>
          <w:sz w:val="24"/>
          <w:szCs w:val="24"/>
        </w:rPr>
        <w:t>lam rangka untuk merespon kebutuhan masyarakat khususnya anggota akan barang d</w:t>
      </w:r>
      <w:r w:rsidR="002B721B">
        <w:rPr>
          <w:rFonts w:asciiTheme="majorBidi" w:hAnsiTheme="majorBidi" w:cstheme="majorBidi"/>
          <w:sz w:val="24"/>
          <w:szCs w:val="24"/>
        </w:rPr>
        <w:t>an jasa  seperti pendidikan, pe</w:t>
      </w:r>
      <w:r w:rsidR="00F96281" w:rsidRPr="004576F2">
        <w:rPr>
          <w:rFonts w:asciiTheme="majorBidi" w:hAnsiTheme="majorBidi" w:cstheme="majorBidi"/>
          <w:sz w:val="24"/>
          <w:szCs w:val="24"/>
        </w:rPr>
        <w:t>rsewaan ruko atau kios</w:t>
      </w:r>
      <w:r w:rsidR="00E40A26" w:rsidRPr="004576F2">
        <w:rPr>
          <w:rFonts w:asciiTheme="majorBidi" w:hAnsiTheme="majorBidi" w:cstheme="majorBidi"/>
          <w:sz w:val="24"/>
          <w:szCs w:val="24"/>
        </w:rPr>
        <w:t xml:space="preserve">, </w:t>
      </w:r>
      <w:r w:rsidR="00F96281" w:rsidRPr="004576F2">
        <w:rPr>
          <w:rFonts w:asciiTheme="majorBidi" w:hAnsiTheme="majorBidi" w:cstheme="majorBidi"/>
          <w:sz w:val="24"/>
          <w:szCs w:val="24"/>
        </w:rPr>
        <w:t>pernikahan</w:t>
      </w:r>
      <w:r w:rsidR="00E40A26" w:rsidRPr="004576F2">
        <w:rPr>
          <w:rFonts w:asciiTheme="majorBidi" w:hAnsiTheme="majorBidi" w:cstheme="majorBidi"/>
          <w:sz w:val="24"/>
          <w:szCs w:val="24"/>
        </w:rPr>
        <w:t xml:space="preserve">, </w:t>
      </w:r>
      <w:r w:rsidR="00F96281" w:rsidRPr="004576F2">
        <w:rPr>
          <w:rFonts w:asciiTheme="majorBidi" w:hAnsiTheme="majorBidi" w:cstheme="majorBidi"/>
          <w:sz w:val="24"/>
          <w:szCs w:val="24"/>
        </w:rPr>
        <w:t>penyewaan fasilitas kesehatan dan jasa-jasa lainnya.</w:t>
      </w:r>
    </w:p>
    <w:p w:rsidR="00E0542B" w:rsidRDefault="00F96281" w:rsidP="00F14A56">
      <w:pPr>
        <w:spacing w:after="0" w:line="360" w:lineRule="auto"/>
        <w:ind w:left="1418" w:firstLine="567"/>
        <w:jc w:val="both"/>
        <w:rPr>
          <w:rFonts w:asciiTheme="majorBidi" w:hAnsiTheme="majorBidi" w:cstheme="majorBidi"/>
          <w:sz w:val="24"/>
          <w:szCs w:val="24"/>
        </w:rPr>
      </w:pPr>
      <w:r>
        <w:rPr>
          <w:rFonts w:asciiTheme="majorBidi" w:hAnsiTheme="majorBidi" w:cstheme="majorBidi"/>
          <w:sz w:val="24"/>
          <w:szCs w:val="24"/>
        </w:rPr>
        <w:t xml:space="preserve">Sumber dana dari </w:t>
      </w:r>
      <w:r w:rsidR="004576F2">
        <w:rPr>
          <w:rFonts w:asciiTheme="majorBidi" w:hAnsiTheme="majorBidi" w:cstheme="majorBidi"/>
          <w:sz w:val="24"/>
          <w:szCs w:val="24"/>
        </w:rPr>
        <w:t>p</w:t>
      </w:r>
      <w:r>
        <w:rPr>
          <w:rFonts w:asciiTheme="majorBidi" w:hAnsiTheme="majorBidi" w:cstheme="majorBidi"/>
          <w:sz w:val="24"/>
          <w:szCs w:val="24"/>
        </w:rPr>
        <w:t xml:space="preserve">embiayaan multijasa ini sendiri berasal dari beberapa nasabah atau anggota, dari </w:t>
      </w:r>
      <w:r w:rsidRPr="002B721B">
        <w:rPr>
          <w:rFonts w:asciiTheme="majorBidi" w:hAnsiTheme="majorBidi" w:cstheme="majorBidi"/>
          <w:i/>
          <w:iCs/>
          <w:sz w:val="24"/>
          <w:szCs w:val="24"/>
        </w:rPr>
        <w:t>funding</w:t>
      </w:r>
      <w:r>
        <w:rPr>
          <w:rFonts w:asciiTheme="majorBidi" w:hAnsiTheme="majorBidi" w:cstheme="majorBidi"/>
          <w:sz w:val="24"/>
          <w:szCs w:val="24"/>
        </w:rPr>
        <w:t xml:space="preserve"> atau dana </w:t>
      </w:r>
      <w:r>
        <w:rPr>
          <w:rFonts w:asciiTheme="majorBidi" w:hAnsiTheme="majorBidi" w:cstheme="majorBidi"/>
          <w:sz w:val="24"/>
          <w:szCs w:val="24"/>
        </w:rPr>
        <w:lastRenderedPageBreak/>
        <w:t>tabungan dari p</w:t>
      </w:r>
      <w:r w:rsidR="002B721B">
        <w:rPr>
          <w:rFonts w:asciiTheme="majorBidi" w:hAnsiTheme="majorBidi" w:cstheme="majorBidi"/>
          <w:sz w:val="24"/>
          <w:szCs w:val="24"/>
        </w:rPr>
        <w:t>a</w:t>
      </w:r>
      <w:r>
        <w:rPr>
          <w:rFonts w:asciiTheme="majorBidi" w:hAnsiTheme="majorBidi" w:cstheme="majorBidi"/>
          <w:sz w:val="24"/>
          <w:szCs w:val="24"/>
        </w:rPr>
        <w:t>ra anggota BMT sendiri dan dari pembiayaan lain seperti investasi khusus dan partisipasi modal berbagi hasil. Jenis produk ini merupakan jenis pembiayaan yang bersifat konsumtif dengan skala jangka panjang dan pendek sesuai dengan permintan nasabah yakni dengan pilihan 10 bulan, 12 bulan,</w:t>
      </w:r>
      <w:r w:rsidR="004576F2">
        <w:rPr>
          <w:rFonts w:asciiTheme="majorBidi" w:hAnsiTheme="majorBidi" w:cstheme="majorBidi"/>
          <w:sz w:val="24"/>
          <w:szCs w:val="24"/>
        </w:rPr>
        <w:t xml:space="preserve"> 18 bulan dan 24 bulan</w:t>
      </w:r>
      <w:r w:rsidR="00E40A26" w:rsidRPr="00F96281">
        <w:rPr>
          <w:rFonts w:asciiTheme="majorBidi" w:hAnsiTheme="majorBidi" w:cstheme="majorBidi"/>
          <w:sz w:val="24"/>
          <w:szCs w:val="24"/>
        </w:rPr>
        <w:t>.</w:t>
      </w:r>
    </w:p>
    <w:p w:rsidR="004576F2" w:rsidRPr="002B721B" w:rsidRDefault="004576F2" w:rsidP="00FB1ED7">
      <w:pPr>
        <w:pStyle w:val="ListParagraph"/>
        <w:numPr>
          <w:ilvl w:val="0"/>
          <w:numId w:val="15"/>
        </w:numPr>
        <w:spacing w:after="0" w:line="360" w:lineRule="auto"/>
        <w:ind w:left="1440"/>
        <w:jc w:val="both"/>
        <w:rPr>
          <w:rFonts w:asciiTheme="majorBidi" w:hAnsiTheme="majorBidi" w:cstheme="majorBidi"/>
          <w:i/>
          <w:iCs/>
          <w:sz w:val="24"/>
          <w:szCs w:val="24"/>
        </w:rPr>
      </w:pPr>
      <w:r w:rsidRPr="002B721B">
        <w:rPr>
          <w:rFonts w:asciiTheme="majorBidi" w:hAnsiTheme="majorBidi" w:cstheme="majorBidi"/>
          <w:i/>
          <w:iCs/>
          <w:sz w:val="24"/>
          <w:szCs w:val="24"/>
        </w:rPr>
        <w:t>Murabahah Bai’ Bitsaman Ajil</w:t>
      </w:r>
    </w:p>
    <w:p w:rsidR="00E40A26" w:rsidRDefault="004576F2" w:rsidP="00FB1ED7">
      <w:pPr>
        <w:spacing w:after="0" w:line="360" w:lineRule="auto"/>
        <w:ind w:left="1418" w:firstLine="567"/>
        <w:jc w:val="both"/>
        <w:rPr>
          <w:rFonts w:asciiTheme="majorBidi" w:hAnsiTheme="majorBidi" w:cstheme="majorBidi"/>
          <w:sz w:val="24"/>
          <w:szCs w:val="24"/>
        </w:rPr>
      </w:pPr>
      <w:r w:rsidRPr="004576F2">
        <w:rPr>
          <w:rFonts w:asciiTheme="majorBidi" w:hAnsiTheme="majorBidi" w:cstheme="majorBidi"/>
          <w:sz w:val="24"/>
          <w:szCs w:val="24"/>
        </w:rPr>
        <w:t>Pembiayaan ini adalah pembiayaan yang berprinsip yang mana dapat dipergunakan untuk berbagai macam keperluan konsumsi baik berupa barang atau jasa dengan margin yang kompetitif.</w:t>
      </w:r>
    </w:p>
    <w:p w:rsidR="00E40A26" w:rsidRPr="004576F2" w:rsidRDefault="004576F2" w:rsidP="00FB1ED7">
      <w:pPr>
        <w:pStyle w:val="ListParagraph"/>
        <w:numPr>
          <w:ilvl w:val="0"/>
          <w:numId w:val="13"/>
        </w:numPr>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Prosedur ketentun Pembiayaan BMT BeeMass Ngawi</w:t>
      </w:r>
    </w:p>
    <w:p w:rsidR="00E40A26" w:rsidRDefault="006850C2" w:rsidP="00FB1ED7">
      <w:pPr>
        <w:pStyle w:val="ListParagraph"/>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Adapun syarat yang harus dipenuhi dalam melakukan pengajuan pembiayaan di BMT BeeMass Ngawi adalah sebagai berikut:</w:t>
      </w:r>
      <w:r w:rsidR="00E40A26">
        <w:rPr>
          <w:rStyle w:val="FootnoteReference"/>
          <w:rFonts w:asciiTheme="majorBidi" w:hAnsiTheme="majorBidi" w:cstheme="majorBidi"/>
          <w:sz w:val="24"/>
          <w:szCs w:val="24"/>
        </w:rPr>
        <w:footnoteReference w:id="50"/>
      </w:r>
    </w:p>
    <w:p w:rsidR="006850C2" w:rsidRDefault="002B721B" w:rsidP="004D54B0">
      <w:pPr>
        <w:pStyle w:val="ListParagraph"/>
        <w:numPr>
          <w:ilvl w:val="0"/>
          <w:numId w:val="16"/>
        </w:numPr>
        <w:spacing w:after="0" w:line="360" w:lineRule="auto"/>
        <w:ind w:left="1560" w:hanging="480"/>
        <w:jc w:val="both"/>
        <w:rPr>
          <w:rFonts w:asciiTheme="majorBidi" w:hAnsiTheme="majorBidi" w:cstheme="majorBidi"/>
          <w:sz w:val="24"/>
          <w:szCs w:val="24"/>
        </w:rPr>
      </w:pPr>
      <w:r>
        <w:rPr>
          <w:rFonts w:asciiTheme="majorBidi" w:hAnsiTheme="majorBidi" w:cstheme="majorBidi"/>
          <w:sz w:val="24"/>
          <w:szCs w:val="24"/>
        </w:rPr>
        <w:t>Menjadi anggota BMT BeeMas N</w:t>
      </w:r>
      <w:r w:rsidR="006850C2" w:rsidRPr="006850C2">
        <w:rPr>
          <w:rFonts w:asciiTheme="majorBidi" w:hAnsiTheme="majorBidi" w:cstheme="majorBidi"/>
          <w:sz w:val="24"/>
          <w:szCs w:val="24"/>
        </w:rPr>
        <w:t xml:space="preserve">gawi dengan melakukan pembayaran simpanan pokok Rp. 10.000 dan simpanan wajib yang </w:t>
      </w:r>
      <w:r w:rsidR="006850C2" w:rsidRPr="006850C2">
        <w:rPr>
          <w:rFonts w:asciiTheme="majorBidi" w:hAnsiTheme="majorBidi" w:cstheme="majorBidi"/>
          <w:sz w:val="24"/>
          <w:szCs w:val="24"/>
        </w:rPr>
        <w:lastRenderedPageBreak/>
        <w:t>memiliki nominal sama yakni cukup Rp. 10.000</w:t>
      </w:r>
    </w:p>
    <w:p w:rsidR="006850C2" w:rsidRDefault="006850C2" w:rsidP="004D54B0">
      <w:pPr>
        <w:pStyle w:val="ListParagraph"/>
        <w:numPr>
          <w:ilvl w:val="0"/>
          <w:numId w:val="16"/>
        </w:numPr>
        <w:spacing w:after="0" w:line="360" w:lineRule="auto"/>
        <w:ind w:left="1560" w:hanging="480"/>
        <w:jc w:val="both"/>
        <w:rPr>
          <w:rFonts w:asciiTheme="majorBidi" w:hAnsiTheme="majorBidi" w:cstheme="majorBidi"/>
          <w:sz w:val="24"/>
          <w:szCs w:val="24"/>
        </w:rPr>
      </w:pPr>
      <w:r>
        <w:rPr>
          <w:rFonts w:asciiTheme="majorBidi" w:hAnsiTheme="majorBidi" w:cstheme="majorBidi"/>
          <w:sz w:val="24"/>
          <w:szCs w:val="24"/>
        </w:rPr>
        <w:t>Melakukan pengisisan formulir pendaftaran anggota dan formulir pembiayaan yang pilih.</w:t>
      </w:r>
    </w:p>
    <w:p w:rsidR="006850C2" w:rsidRDefault="006850C2" w:rsidP="004D54B0">
      <w:pPr>
        <w:pStyle w:val="ListParagraph"/>
        <w:numPr>
          <w:ilvl w:val="0"/>
          <w:numId w:val="16"/>
        </w:numPr>
        <w:spacing w:after="0" w:line="360" w:lineRule="auto"/>
        <w:ind w:left="1560" w:hanging="480"/>
        <w:jc w:val="both"/>
        <w:rPr>
          <w:rFonts w:asciiTheme="majorBidi" w:hAnsiTheme="majorBidi" w:cstheme="majorBidi"/>
          <w:sz w:val="24"/>
          <w:szCs w:val="24"/>
        </w:rPr>
      </w:pPr>
      <w:r>
        <w:rPr>
          <w:rFonts w:asciiTheme="majorBidi" w:hAnsiTheme="majorBidi" w:cstheme="majorBidi"/>
          <w:sz w:val="24"/>
          <w:szCs w:val="24"/>
        </w:rPr>
        <w:t>Menyerahkan fotocopy KTP suami sebagai penanggung jawab dan KTP anggota sendiri masing-masing 1lembar</w:t>
      </w:r>
      <w:r w:rsidR="00E40A26" w:rsidRPr="006850C2">
        <w:rPr>
          <w:rFonts w:asciiTheme="majorBidi" w:hAnsiTheme="majorBidi" w:cstheme="majorBidi"/>
          <w:sz w:val="24"/>
          <w:szCs w:val="24"/>
        </w:rPr>
        <w:t xml:space="preserve">. </w:t>
      </w:r>
    </w:p>
    <w:p w:rsidR="006850C2" w:rsidRDefault="006850C2" w:rsidP="004D54B0">
      <w:pPr>
        <w:pStyle w:val="ListParagraph"/>
        <w:numPr>
          <w:ilvl w:val="0"/>
          <w:numId w:val="16"/>
        </w:numPr>
        <w:spacing w:after="0" w:line="360" w:lineRule="auto"/>
        <w:ind w:left="1560" w:hanging="480"/>
        <w:jc w:val="both"/>
        <w:rPr>
          <w:rFonts w:asciiTheme="majorBidi" w:hAnsiTheme="majorBidi" w:cstheme="majorBidi"/>
          <w:sz w:val="24"/>
          <w:szCs w:val="24"/>
        </w:rPr>
      </w:pPr>
      <w:r>
        <w:rPr>
          <w:rFonts w:asciiTheme="majorBidi" w:hAnsiTheme="majorBidi" w:cstheme="majorBidi"/>
          <w:sz w:val="24"/>
          <w:szCs w:val="24"/>
        </w:rPr>
        <w:t>Menyerahkan fotocopy kartu keluarga (KK) terbaru 1 lembar.</w:t>
      </w:r>
    </w:p>
    <w:p w:rsidR="006850C2" w:rsidRDefault="006850C2" w:rsidP="004D54B0">
      <w:pPr>
        <w:pStyle w:val="ListParagraph"/>
        <w:numPr>
          <w:ilvl w:val="0"/>
          <w:numId w:val="16"/>
        </w:numPr>
        <w:spacing w:after="0" w:line="360" w:lineRule="auto"/>
        <w:ind w:left="1560" w:hanging="480"/>
        <w:jc w:val="both"/>
        <w:rPr>
          <w:rFonts w:asciiTheme="majorBidi" w:hAnsiTheme="majorBidi" w:cstheme="majorBidi"/>
          <w:sz w:val="24"/>
          <w:szCs w:val="24"/>
        </w:rPr>
      </w:pPr>
      <w:r>
        <w:rPr>
          <w:rFonts w:asciiTheme="majorBidi" w:hAnsiTheme="majorBidi" w:cstheme="majorBidi"/>
          <w:sz w:val="24"/>
          <w:szCs w:val="24"/>
        </w:rPr>
        <w:t>Menyerahkan fotocopy jaminan (jika BPKB wajib disertai dengan fotocopy STNK)</w:t>
      </w:r>
      <w:r w:rsidR="00E40A26" w:rsidRPr="006850C2">
        <w:rPr>
          <w:rFonts w:asciiTheme="majorBidi" w:hAnsiTheme="majorBidi" w:cstheme="majorBidi"/>
          <w:sz w:val="24"/>
          <w:szCs w:val="24"/>
        </w:rPr>
        <w:t xml:space="preserve">. </w:t>
      </w:r>
    </w:p>
    <w:p w:rsidR="006850C2" w:rsidRDefault="006850C2" w:rsidP="004D54B0">
      <w:pPr>
        <w:pStyle w:val="ListParagraph"/>
        <w:numPr>
          <w:ilvl w:val="0"/>
          <w:numId w:val="16"/>
        </w:numPr>
        <w:spacing w:after="0" w:line="360" w:lineRule="auto"/>
        <w:ind w:left="1560" w:hanging="480"/>
        <w:jc w:val="both"/>
        <w:rPr>
          <w:rFonts w:asciiTheme="majorBidi" w:hAnsiTheme="majorBidi" w:cstheme="majorBidi"/>
          <w:sz w:val="24"/>
          <w:szCs w:val="24"/>
        </w:rPr>
      </w:pPr>
      <w:r>
        <w:rPr>
          <w:rFonts w:asciiTheme="majorBidi" w:hAnsiTheme="majorBidi" w:cstheme="majorBidi"/>
          <w:sz w:val="24"/>
          <w:szCs w:val="24"/>
        </w:rPr>
        <w:t>Melampirkan surat kuasa asli yang telah di tanda tangani oleh kepala desa setempat sebagai surat jaminan bukan atas nama sendiri.</w:t>
      </w:r>
    </w:p>
    <w:p w:rsidR="006850C2" w:rsidRDefault="006850C2" w:rsidP="004D54B0">
      <w:pPr>
        <w:pStyle w:val="ListParagraph"/>
        <w:numPr>
          <w:ilvl w:val="0"/>
          <w:numId w:val="16"/>
        </w:numPr>
        <w:spacing w:after="0" w:line="360" w:lineRule="auto"/>
        <w:ind w:left="1560" w:hanging="480"/>
        <w:jc w:val="both"/>
        <w:rPr>
          <w:rFonts w:asciiTheme="majorBidi" w:hAnsiTheme="majorBidi" w:cstheme="majorBidi"/>
          <w:sz w:val="24"/>
          <w:szCs w:val="24"/>
        </w:rPr>
      </w:pPr>
      <w:r>
        <w:rPr>
          <w:rFonts w:asciiTheme="majorBidi" w:hAnsiTheme="majorBidi" w:cstheme="majorBidi"/>
          <w:sz w:val="24"/>
          <w:szCs w:val="24"/>
        </w:rPr>
        <w:t>Pas photo 3 x 4 suami istri masing-masing 1 lembar</w:t>
      </w:r>
      <w:r w:rsidR="00E40A26" w:rsidRPr="006850C2">
        <w:rPr>
          <w:rFonts w:asciiTheme="majorBidi" w:hAnsiTheme="majorBidi" w:cstheme="majorBidi"/>
          <w:sz w:val="24"/>
          <w:szCs w:val="24"/>
        </w:rPr>
        <w:t xml:space="preserve">. </w:t>
      </w:r>
    </w:p>
    <w:p w:rsidR="00E40A26" w:rsidRPr="006850C2" w:rsidRDefault="006850C2" w:rsidP="004D54B0">
      <w:pPr>
        <w:pStyle w:val="ListParagraph"/>
        <w:numPr>
          <w:ilvl w:val="0"/>
          <w:numId w:val="16"/>
        </w:numPr>
        <w:spacing w:after="0" w:line="360" w:lineRule="auto"/>
        <w:ind w:left="1560" w:hanging="480"/>
        <w:jc w:val="both"/>
        <w:rPr>
          <w:rFonts w:asciiTheme="majorBidi" w:hAnsiTheme="majorBidi" w:cstheme="majorBidi"/>
          <w:sz w:val="24"/>
          <w:szCs w:val="24"/>
        </w:rPr>
      </w:pPr>
      <w:r>
        <w:rPr>
          <w:rFonts w:asciiTheme="majorBidi" w:hAnsiTheme="majorBidi" w:cstheme="majorBidi"/>
          <w:sz w:val="24"/>
          <w:szCs w:val="24"/>
        </w:rPr>
        <w:t>Memiliki usaha yang berpenghasilan tetap</w:t>
      </w:r>
      <w:r w:rsidR="00E40A26" w:rsidRPr="006850C2">
        <w:rPr>
          <w:rFonts w:asciiTheme="majorBidi" w:hAnsiTheme="majorBidi" w:cstheme="majorBidi"/>
          <w:sz w:val="24"/>
          <w:szCs w:val="24"/>
        </w:rPr>
        <w:t xml:space="preserve">. </w:t>
      </w:r>
    </w:p>
    <w:p w:rsidR="00C909C2" w:rsidRDefault="00C909C2" w:rsidP="004D54B0">
      <w:pPr>
        <w:pStyle w:val="ListParagraph"/>
        <w:numPr>
          <w:ilvl w:val="0"/>
          <w:numId w:val="16"/>
        </w:numPr>
        <w:spacing w:after="0" w:line="360" w:lineRule="auto"/>
        <w:ind w:left="1560" w:hanging="480"/>
        <w:jc w:val="both"/>
        <w:rPr>
          <w:rFonts w:asciiTheme="majorBidi" w:hAnsiTheme="majorBidi" w:cstheme="majorBidi"/>
          <w:sz w:val="24"/>
          <w:szCs w:val="24"/>
        </w:rPr>
      </w:pPr>
      <w:r w:rsidRPr="00C909C2">
        <w:rPr>
          <w:rFonts w:asciiTheme="majorBidi" w:hAnsiTheme="majorBidi" w:cstheme="majorBidi"/>
          <w:sz w:val="24"/>
          <w:szCs w:val="24"/>
        </w:rPr>
        <w:t>Transparan, jujur, amanah dan bertanggung jawab</w:t>
      </w:r>
    </w:p>
    <w:p w:rsidR="00C909C2" w:rsidRDefault="00C909C2" w:rsidP="004D54B0">
      <w:pPr>
        <w:pStyle w:val="ListParagraph"/>
        <w:numPr>
          <w:ilvl w:val="0"/>
          <w:numId w:val="16"/>
        </w:numPr>
        <w:spacing w:after="0" w:line="360" w:lineRule="auto"/>
        <w:ind w:left="1560" w:hanging="480"/>
        <w:jc w:val="both"/>
        <w:rPr>
          <w:rFonts w:asciiTheme="majorBidi" w:hAnsiTheme="majorBidi" w:cstheme="majorBidi"/>
          <w:sz w:val="24"/>
          <w:szCs w:val="24"/>
        </w:rPr>
      </w:pPr>
      <w:r>
        <w:rPr>
          <w:rFonts w:asciiTheme="majorBidi" w:hAnsiTheme="majorBidi" w:cstheme="majorBidi"/>
          <w:sz w:val="24"/>
          <w:szCs w:val="24"/>
        </w:rPr>
        <w:t>Bersedia dilakukan survey.</w:t>
      </w:r>
    </w:p>
    <w:p w:rsidR="00E40A26" w:rsidRDefault="00E40A26" w:rsidP="00FB1ED7">
      <w:pPr>
        <w:pStyle w:val="ListParagraph"/>
        <w:numPr>
          <w:ilvl w:val="0"/>
          <w:numId w:val="8"/>
        </w:numPr>
        <w:spacing w:after="0" w:line="360" w:lineRule="auto"/>
        <w:ind w:left="360"/>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Praktik </w:t>
      </w:r>
      <w:r w:rsidRPr="00005866">
        <w:rPr>
          <w:rFonts w:asciiTheme="majorBidi" w:hAnsiTheme="majorBidi" w:cstheme="majorBidi"/>
          <w:b/>
          <w:bCs/>
          <w:i/>
          <w:iCs/>
          <w:sz w:val="24"/>
          <w:szCs w:val="24"/>
        </w:rPr>
        <w:t>marketing mix</w:t>
      </w:r>
      <w:r>
        <w:rPr>
          <w:rFonts w:asciiTheme="majorBidi" w:hAnsiTheme="majorBidi" w:cstheme="majorBidi"/>
          <w:b/>
          <w:bCs/>
          <w:sz w:val="24"/>
          <w:szCs w:val="24"/>
        </w:rPr>
        <w:t xml:space="preserve"> produk pembiayaan Syariah di BMT BeeMas Ngawi</w:t>
      </w:r>
    </w:p>
    <w:p w:rsidR="00E40A26" w:rsidRPr="00FB1ED7" w:rsidRDefault="00E40A26" w:rsidP="004D54B0">
      <w:pPr>
        <w:pStyle w:val="ListParagraph"/>
        <w:numPr>
          <w:ilvl w:val="0"/>
          <w:numId w:val="20"/>
        </w:numPr>
        <w:spacing w:after="0" w:line="360" w:lineRule="auto"/>
        <w:ind w:left="720"/>
        <w:jc w:val="both"/>
        <w:rPr>
          <w:rFonts w:asciiTheme="majorBidi" w:hAnsiTheme="majorBidi" w:cstheme="majorBidi"/>
          <w:b/>
          <w:bCs/>
          <w:sz w:val="24"/>
          <w:szCs w:val="24"/>
        </w:rPr>
      </w:pPr>
      <w:r>
        <w:rPr>
          <w:rFonts w:asciiTheme="majorBidi" w:hAnsiTheme="majorBidi" w:cstheme="majorBidi"/>
          <w:sz w:val="24"/>
          <w:szCs w:val="24"/>
        </w:rPr>
        <w:t xml:space="preserve">Produk </w:t>
      </w:r>
    </w:p>
    <w:p w:rsidR="00E40A26" w:rsidRDefault="00C909C2" w:rsidP="00FB1ED7">
      <w:pPr>
        <w:spacing w:after="0" w:line="360" w:lineRule="auto"/>
        <w:ind w:left="720" w:firstLine="720"/>
        <w:jc w:val="both"/>
        <w:rPr>
          <w:rFonts w:asciiTheme="majorBidi" w:hAnsiTheme="majorBidi" w:cstheme="majorBidi"/>
          <w:sz w:val="24"/>
          <w:szCs w:val="24"/>
        </w:rPr>
      </w:pPr>
      <w:r>
        <w:rPr>
          <w:rFonts w:asciiTheme="majorBidi" w:hAnsiTheme="majorBidi" w:cstheme="majorBidi"/>
          <w:sz w:val="24"/>
          <w:szCs w:val="24"/>
        </w:rPr>
        <w:t>Sesuai dengan prinsip utama lembaga keuangan syariah adalah mengindari transaksi riba</w:t>
      </w:r>
      <w:r w:rsidR="00E40A26" w:rsidRPr="00A343B3">
        <w:rPr>
          <w:rFonts w:asciiTheme="majorBidi" w:hAnsiTheme="majorBidi" w:cstheme="majorBidi"/>
          <w:sz w:val="24"/>
          <w:szCs w:val="24"/>
        </w:rPr>
        <w:t xml:space="preserve">, </w:t>
      </w:r>
      <w:r>
        <w:rPr>
          <w:rFonts w:asciiTheme="majorBidi" w:hAnsiTheme="majorBidi" w:cstheme="majorBidi"/>
          <w:sz w:val="24"/>
          <w:szCs w:val="24"/>
        </w:rPr>
        <w:t>maka sudah tentu produk yang ditawarkan berbeda dengan produk lembaga keuangan konvensional atau bank umum</w:t>
      </w:r>
      <w:r w:rsidR="00E40A26" w:rsidRPr="00D15BD1">
        <w:rPr>
          <w:rFonts w:asciiTheme="majorBidi" w:hAnsiTheme="majorBidi" w:cstheme="majorBidi"/>
          <w:sz w:val="24"/>
          <w:szCs w:val="24"/>
        </w:rPr>
        <w:t>.</w:t>
      </w:r>
      <w:r>
        <w:rPr>
          <w:rFonts w:asciiTheme="majorBidi" w:hAnsiTheme="majorBidi" w:cstheme="majorBidi"/>
          <w:sz w:val="24"/>
          <w:szCs w:val="24"/>
        </w:rPr>
        <w:t>Perbedaan ini sudah tentu terletak pada prinsip syariahnya</w:t>
      </w:r>
      <w:r w:rsidR="00E40A26" w:rsidRPr="00D15BD1">
        <w:rPr>
          <w:rFonts w:asciiTheme="majorBidi" w:hAnsiTheme="majorBidi" w:cstheme="majorBidi"/>
          <w:sz w:val="24"/>
          <w:szCs w:val="24"/>
        </w:rPr>
        <w:t>.</w:t>
      </w:r>
      <w:r>
        <w:rPr>
          <w:rFonts w:asciiTheme="majorBidi" w:hAnsiTheme="majorBidi" w:cstheme="majorBidi"/>
          <w:sz w:val="24"/>
          <w:szCs w:val="24"/>
        </w:rPr>
        <w:t xml:space="preserve">Selain memiliki perbedaan produk dengan bank umum lembaga keuangan syariah dalam hal ini BMT </w:t>
      </w:r>
      <w:r w:rsidR="00E40A26" w:rsidRPr="00D15BD1">
        <w:rPr>
          <w:rFonts w:asciiTheme="majorBidi" w:hAnsiTheme="majorBidi" w:cstheme="majorBidi"/>
          <w:sz w:val="24"/>
          <w:szCs w:val="24"/>
        </w:rPr>
        <w:t>juga melakukan beberapa strategi guna bersaing dengan bank konvensional dan syariah lainnya.</w:t>
      </w:r>
      <w:r>
        <w:rPr>
          <w:rFonts w:asciiTheme="majorBidi" w:hAnsiTheme="majorBidi" w:cstheme="majorBidi"/>
          <w:sz w:val="24"/>
          <w:szCs w:val="24"/>
        </w:rPr>
        <w:t>Beberapa strategi yang diterapkan guna bersaing dengan bank lain baik konvensional maupun sesama syariah, antara lain :</w:t>
      </w:r>
      <w:r w:rsidR="00E40A26" w:rsidRPr="00D15BD1">
        <w:rPr>
          <w:rFonts w:asciiTheme="majorBidi" w:hAnsiTheme="majorBidi" w:cstheme="majorBidi"/>
          <w:sz w:val="24"/>
          <w:szCs w:val="24"/>
        </w:rPr>
        <w:t xml:space="preserve">Beberapa strategi yang diterapkan guna bersaing dengan bank lain, baik konvensional maupun syariah, antara lain: </w:t>
      </w:r>
    </w:p>
    <w:p w:rsidR="00E40A26" w:rsidRDefault="00C909C2" w:rsidP="004D54B0">
      <w:pPr>
        <w:pStyle w:val="ListParagraph"/>
        <w:numPr>
          <w:ilvl w:val="0"/>
          <w:numId w:val="23"/>
        </w:numPr>
        <w:spacing w:after="0" w:line="360" w:lineRule="auto"/>
        <w:ind w:left="1134"/>
        <w:jc w:val="both"/>
        <w:rPr>
          <w:rFonts w:asciiTheme="majorBidi" w:hAnsiTheme="majorBidi" w:cstheme="majorBidi"/>
          <w:sz w:val="24"/>
          <w:szCs w:val="24"/>
        </w:rPr>
      </w:pPr>
      <w:r w:rsidRPr="002B721B">
        <w:rPr>
          <w:rFonts w:asciiTheme="majorBidi" w:hAnsiTheme="majorBidi" w:cstheme="majorBidi"/>
          <w:i/>
          <w:iCs/>
          <w:sz w:val="24"/>
          <w:szCs w:val="24"/>
        </w:rPr>
        <w:t>Diferensiasi</w:t>
      </w:r>
      <w:r>
        <w:rPr>
          <w:rFonts w:asciiTheme="majorBidi" w:hAnsiTheme="majorBidi" w:cstheme="majorBidi"/>
          <w:sz w:val="24"/>
          <w:szCs w:val="24"/>
        </w:rPr>
        <w:t xml:space="preserve"> atau perbedaan produk</w:t>
      </w:r>
    </w:p>
    <w:p w:rsidR="00F4185B" w:rsidRDefault="00E40A26" w:rsidP="00FB1ED7">
      <w:pPr>
        <w:spacing w:after="0" w:line="360" w:lineRule="auto"/>
        <w:ind w:left="1134" w:firstLine="720"/>
        <w:jc w:val="both"/>
        <w:rPr>
          <w:rFonts w:asciiTheme="majorBidi" w:hAnsiTheme="majorBidi" w:cstheme="majorBidi"/>
          <w:sz w:val="24"/>
          <w:szCs w:val="24"/>
        </w:rPr>
      </w:pPr>
      <w:r w:rsidRPr="002B721B">
        <w:rPr>
          <w:rFonts w:asciiTheme="majorBidi" w:hAnsiTheme="majorBidi" w:cstheme="majorBidi"/>
          <w:i/>
          <w:iCs/>
          <w:sz w:val="24"/>
          <w:szCs w:val="24"/>
        </w:rPr>
        <w:t>Diferensiasi</w:t>
      </w:r>
      <w:r w:rsidRPr="00D72949">
        <w:rPr>
          <w:rFonts w:asciiTheme="majorBidi" w:hAnsiTheme="majorBidi" w:cstheme="majorBidi"/>
          <w:sz w:val="24"/>
          <w:szCs w:val="24"/>
        </w:rPr>
        <w:t xml:space="preserve"> (perbedaan) produk yang di</w:t>
      </w:r>
      <w:r>
        <w:rPr>
          <w:rFonts w:asciiTheme="majorBidi" w:hAnsiTheme="majorBidi" w:cstheme="majorBidi"/>
          <w:sz w:val="24"/>
          <w:szCs w:val="24"/>
        </w:rPr>
        <w:t xml:space="preserve">miliki oleh BMT Beemass Ngawi dengan perbankan konvensional ialah pada prinsip syariahnya, </w:t>
      </w:r>
      <w:r w:rsidR="00C909C2">
        <w:rPr>
          <w:rFonts w:asciiTheme="majorBidi" w:hAnsiTheme="majorBidi" w:cstheme="majorBidi"/>
          <w:sz w:val="24"/>
          <w:szCs w:val="24"/>
        </w:rPr>
        <w:t xml:space="preserve">selain itu pada umumya produk </w:t>
      </w:r>
      <w:r w:rsidR="00C909C2">
        <w:rPr>
          <w:rFonts w:asciiTheme="majorBidi" w:hAnsiTheme="majorBidi" w:cstheme="majorBidi"/>
          <w:sz w:val="24"/>
          <w:szCs w:val="24"/>
        </w:rPr>
        <w:lastRenderedPageBreak/>
        <w:t>yang dimiliki BMT BeeMass Ngawi sama dengan produk BMT lainnya hanya saja dikemas dengan bahasa yang berbeda</w:t>
      </w:r>
      <w:r w:rsidR="00F4185B">
        <w:rPr>
          <w:rFonts w:asciiTheme="majorBidi" w:hAnsiTheme="majorBidi" w:cstheme="majorBidi"/>
          <w:sz w:val="24"/>
          <w:szCs w:val="24"/>
        </w:rPr>
        <w:t xml:space="preserve">. Sedangkan </w:t>
      </w:r>
      <w:r>
        <w:rPr>
          <w:rFonts w:asciiTheme="majorBidi" w:hAnsiTheme="majorBidi" w:cstheme="majorBidi"/>
          <w:sz w:val="24"/>
          <w:szCs w:val="24"/>
        </w:rPr>
        <w:t>diferensiasi produk dengan BMT lainnya</w:t>
      </w:r>
      <w:r w:rsidR="00F4185B">
        <w:rPr>
          <w:rFonts w:asciiTheme="majorBidi" w:hAnsiTheme="majorBidi" w:cstheme="majorBidi"/>
          <w:sz w:val="24"/>
          <w:szCs w:val="24"/>
        </w:rPr>
        <w:t xml:space="preserve"> di Ngawi</w:t>
      </w:r>
      <w:r>
        <w:rPr>
          <w:rFonts w:asciiTheme="majorBidi" w:hAnsiTheme="majorBidi" w:cstheme="majorBidi"/>
          <w:sz w:val="24"/>
          <w:szCs w:val="24"/>
        </w:rPr>
        <w:t xml:space="preserve"> ialah adanya produk wakaf tunai (uang) dan investasi pendidikan.Selain itu dalam brosur yang merupakan media pemasaran terdapat ilustrasi atau penjelasan bagaimana produk pembiayaan tersebut berjalan sehingga diharapkan akan memudahkan pemahaman dari calon nasabah nantinya.</w:t>
      </w:r>
    </w:p>
    <w:p w:rsidR="00E40A26" w:rsidRPr="00A343B3" w:rsidRDefault="00E40A26" w:rsidP="004D54B0">
      <w:pPr>
        <w:pStyle w:val="ListParagraph"/>
        <w:numPr>
          <w:ilvl w:val="0"/>
          <w:numId w:val="23"/>
        </w:numPr>
        <w:spacing w:after="0" w:line="360" w:lineRule="auto"/>
        <w:ind w:left="1134"/>
        <w:jc w:val="both"/>
        <w:rPr>
          <w:rFonts w:asciiTheme="majorBidi" w:hAnsiTheme="majorBidi" w:cstheme="majorBidi"/>
          <w:sz w:val="24"/>
          <w:szCs w:val="24"/>
        </w:rPr>
      </w:pPr>
      <w:r w:rsidRPr="00A343B3">
        <w:rPr>
          <w:rFonts w:asciiTheme="majorBidi" w:hAnsiTheme="majorBidi" w:cstheme="majorBidi"/>
          <w:sz w:val="24"/>
          <w:szCs w:val="24"/>
        </w:rPr>
        <w:t xml:space="preserve">Sistem Manajemen Produk </w:t>
      </w:r>
    </w:p>
    <w:p w:rsidR="00E40A26" w:rsidRDefault="00E40A26" w:rsidP="00FB1ED7">
      <w:pPr>
        <w:spacing w:after="0" w:line="360" w:lineRule="auto"/>
        <w:ind w:left="1134" w:firstLine="720"/>
        <w:jc w:val="both"/>
        <w:rPr>
          <w:rFonts w:asciiTheme="majorBidi" w:hAnsiTheme="majorBidi" w:cstheme="majorBidi"/>
          <w:sz w:val="24"/>
          <w:szCs w:val="24"/>
        </w:rPr>
      </w:pPr>
      <w:r w:rsidRPr="00075BE4">
        <w:rPr>
          <w:rFonts w:asciiTheme="majorBidi" w:hAnsiTheme="majorBidi" w:cstheme="majorBidi"/>
          <w:sz w:val="24"/>
          <w:szCs w:val="24"/>
        </w:rPr>
        <w:t xml:space="preserve">BMT Beemass Ngawi memiliki </w:t>
      </w:r>
      <w:r w:rsidR="00F4185B" w:rsidRPr="002B721B">
        <w:rPr>
          <w:rFonts w:asciiTheme="majorBidi" w:hAnsiTheme="majorBidi" w:cstheme="majorBidi"/>
          <w:i/>
          <w:iCs/>
          <w:sz w:val="24"/>
          <w:szCs w:val="24"/>
        </w:rPr>
        <w:t>system</w:t>
      </w:r>
      <w:r w:rsidR="00F4185B">
        <w:rPr>
          <w:rFonts w:asciiTheme="majorBidi" w:hAnsiTheme="majorBidi" w:cstheme="majorBidi"/>
          <w:sz w:val="24"/>
          <w:szCs w:val="24"/>
        </w:rPr>
        <w:t xml:space="preserve"> manajemen produk</w:t>
      </w:r>
      <w:r w:rsidRPr="00075BE4">
        <w:rPr>
          <w:rFonts w:asciiTheme="majorBidi" w:hAnsiTheme="majorBidi" w:cstheme="majorBidi"/>
          <w:sz w:val="24"/>
          <w:szCs w:val="24"/>
        </w:rPr>
        <w:t xml:space="preserve">, </w:t>
      </w:r>
      <w:r w:rsidR="00F4185B">
        <w:rPr>
          <w:rFonts w:asciiTheme="majorBidi" w:hAnsiTheme="majorBidi" w:cstheme="majorBidi"/>
          <w:sz w:val="24"/>
          <w:szCs w:val="24"/>
        </w:rPr>
        <w:t xml:space="preserve">dimana </w:t>
      </w:r>
      <w:r w:rsidR="00F4185B" w:rsidRPr="002B721B">
        <w:rPr>
          <w:rFonts w:asciiTheme="majorBidi" w:hAnsiTheme="majorBidi" w:cstheme="majorBidi"/>
          <w:i/>
          <w:iCs/>
          <w:sz w:val="24"/>
          <w:szCs w:val="24"/>
        </w:rPr>
        <w:t>system</w:t>
      </w:r>
      <w:r w:rsidR="00F4185B">
        <w:rPr>
          <w:rFonts w:asciiTheme="majorBidi" w:hAnsiTheme="majorBidi" w:cstheme="majorBidi"/>
          <w:sz w:val="24"/>
          <w:szCs w:val="24"/>
        </w:rPr>
        <w:t xml:space="preserve"> manajemen ini adalah otoritas penuh dari BMT BeeMass pusat, sehingga, BMT BeeMass Cabang hanya menyesuaikan dengan kebijakan dari pusat.Manajemen produk ini sendiri telah disesuaikan dengan keinginan konsumen, tuntutan jaman dan juga persaingan yang berasal dari kompetitor</w:t>
      </w:r>
      <w:r>
        <w:rPr>
          <w:rFonts w:asciiTheme="majorBidi" w:hAnsiTheme="majorBidi" w:cstheme="majorBidi"/>
          <w:sz w:val="24"/>
          <w:szCs w:val="24"/>
        </w:rPr>
        <w:t>.</w:t>
      </w:r>
    </w:p>
    <w:p w:rsidR="00CD512A" w:rsidRDefault="00CD512A" w:rsidP="00FB1ED7">
      <w:pPr>
        <w:spacing w:after="0" w:line="360" w:lineRule="auto"/>
        <w:ind w:left="1134" w:firstLine="720"/>
        <w:jc w:val="both"/>
        <w:rPr>
          <w:rFonts w:asciiTheme="majorBidi" w:hAnsiTheme="majorBidi" w:cstheme="majorBidi"/>
          <w:sz w:val="24"/>
          <w:szCs w:val="24"/>
        </w:rPr>
      </w:pPr>
    </w:p>
    <w:p w:rsidR="00CD512A" w:rsidRPr="00AD09A5" w:rsidRDefault="00CD512A" w:rsidP="00FB1ED7">
      <w:pPr>
        <w:spacing w:after="0" w:line="360" w:lineRule="auto"/>
        <w:ind w:left="1134" w:firstLine="720"/>
        <w:jc w:val="both"/>
        <w:rPr>
          <w:rFonts w:asciiTheme="majorBidi" w:hAnsiTheme="majorBidi" w:cstheme="majorBidi"/>
          <w:sz w:val="24"/>
          <w:szCs w:val="24"/>
        </w:rPr>
      </w:pPr>
    </w:p>
    <w:p w:rsidR="00E40A26" w:rsidRPr="00A343B3" w:rsidRDefault="00E40A26" w:rsidP="004D54B0">
      <w:pPr>
        <w:pStyle w:val="ListParagraph"/>
        <w:numPr>
          <w:ilvl w:val="0"/>
          <w:numId w:val="23"/>
        </w:numPr>
        <w:spacing w:after="0" w:line="360" w:lineRule="auto"/>
        <w:ind w:left="1134"/>
        <w:jc w:val="both"/>
        <w:rPr>
          <w:rFonts w:asciiTheme="majorBidi" w:hAnsiTheme="majorBidi" w:cstheme="majorBidi"/>
          <w:sz w:val="24"/>
          <w:szCs w:val="24"/>
        </w:rPr>
      </w:pPr>
      <w:r w:rsidRPr="00A343B3">
        <w:rPr>
          <w:rFonts w:asciiTheme="majorBidi" w:hAnsiTheme="majorBidi" w:cstheme="majorBidi"/>
          <w:sz w:val="24"/>
          <w:szCs w:val="24"/>
        </w:rPr>
        <w:lastRenderedPageBreak/>
        <w:t xml:space="preserve">Strategi Berbagai Produk </w:t>
      </w:r>
    </w:p>
    <w:p w:rsidR="00FB1ED7" w:rsidRDefault="00FB1ED7" w:rsidP="00FB1ED7">
      <w:pPr>
        <w:spacing w:after="0" w:line="360" w:lineRule="auto"/>
        <w:ind w:left="1134" w:firstLine="720"/>
        <w:jc w:val="both"/>
        <w:rPr>
          <w:rFonts w:asciiTheme="majorBidi" w:hAnsiTheme="majorBidi" w:cstheme="majorBidi"/>
          <w:sz w:val="24"/>
          <w:szCs w:val="24"/>
        </w:rPr>
      </w:pPr>
      <w:r w:rsidRPr="00AD09A5">
        <w:rPr>
          <w:rFonts w:asciiTheme="majorBidi" w:hAnsiTheme="majorBidi" w:cstheme="majorBidi"/>
          <w:sz w:val="24"/>
          <w:szCs w:val="24"/>
        </w:rPr>
        <w:t xml:space="preserve">Strategi </w:t>
      </w:r>
      <w:r w:rsidR="002B721B">
        <w:rPr>
          <w:rFonts w:asciiTheme="majorBidi" w:hAnsiTheme="majorBidi" w:cstheme="majorBidi"/>
          <w:sz w:val="24"/>
          <w:szCs w:val="24"/>
        </w:rPr>
        <w:t>produk yang dimiliki BMT BeeM</w:t>
      </w:r>
      <w:r w:rsidR="00E40A26" w:rsidRPr="00AD09A5">
        <w:rPr>
          <w:rFonts w:asciiTheme="majorBidi" w:hAnsiTheme="majorBidi" w:cstheme="majorBidi"/>
          <w:sz w:val="24"/>
          <w:szCs w:val="24"/>
        </w:rPr>
        <w:t xml:space="preserve">ass selain produk-produk pada umumnya ialah tabungan  umroh,tabungan hari raya, tabungan qurban, investasi pendidikan, dan wakaf tunai. </w:t>
      </w:r>
    </w:p>
    <w:p w:rsidR="00FB1ED7" w:rsidRDefault="00E40A26" w:rsidP="00FB1ED7">
      <w:pPr>
        <w:spacing w:after="0" w:line="360" w:lineRule="auto"/>
        <w:ind w:left="1134" w:firstLine="720"/>
        <w:jc w:val="both"/>
        <w:rPr>
          <w:rFonts w:asciiTheme="majorBidi" w:hAnsiTheme="majorBidi" w:cstheme="majorBidi"/>
          <w:sz w:val="24"/>
          <w:szCs w:val="24"/>
        </w:rPr>
      </w:pPr>
      <w:r w:rsidRPr="001261E9">
        <w:rPr>
          <w:rFonts w:ascii="Times New Roman" w:hAnsi="Times New Roman" w:cs="Times New Roman"/>
          <w:iCs/>
          <w:sz w:val="24"/>
          <w:szCs w:val="24"/>
        </w:rPr>
        <w:t>Perusahaan mempunyai berbagai cara untuk mengelola penjualan produknya</w:t>
      </w:r>
      <w:r>
        <w:rPr>
          <w:rFonts w:ascii="Times New Roman" w:hAnsi="Times New Roman" w:cs="Times New Roman"/>
          <w:iCs/>
          <w:sz w:val="24"/>
          <w:szCs w:val="24"/>
        </w:rPr>
        <w:t xml:space="preserve"> apakah hanya menjual satu produk saja atau lebih. Dalam hal ini BMT Beemass Ngawi memilih </w:t>
      </w:r>
      <w:r w:rsidRPr="00005866">
        <w:rPr>
          <w:rFonts w:ascii="Times New Roman" w:hAnsi="Times New Roman" w:cs="Times New Roman"/>
          <w:i/>
          <w:sz w:val="24"/>
          <w:szCs w:val="24"/>
        </w:rPr>
        <w:t>mix produk</w:t>
      </w:r>
      <w:r>
        <w:rPr>
          <w:rFonts w:ascii="Times New Roman" w:hAnsi="Times New Roman" w:cs="Times New Roman"/>
          <w:iCs/>
          <w:sz w:val="24"/>
          <w:szCs w:val="24"/>
        </w:rPr>
        <w:t xml:space="preserve"> atau produk campuran, dimana terdapat berbagai produk yang ditawarkan dalam satu perusahaan. </w:t>
      </w:r>
      <w:r w:rsidRPr="00005866">
        <w:rPr>
          <w:rFonts w:ascii="Times New Roman" w:hAnsi="Times New Roman" w:cs="Times New Roman"/>
          <w:i/>
          <w:sz w:val="24"/>
          <w:szCs w:val="24"/>
        </w:rPr>
        <w:t>Mix produk</w:t>
      </w:r>
      <w:r>
        <w:rPr>
          <w:rFonts w:ascii="Times New Roman" w:hAnsi="Times New Roman" w:cs="Times New Roman"/>
          <w:iCs/>
          <w:sz w:val="24"/>
          <w:szCs w:val="24"/>
        </w:rPr>
        <w:t xml:space="preserve"> dipilih karena dengan berbagai macam produk yang ditawarkan dirasa akan lebih menarik masyarakat dan juga dengan pertimbangan banyaknya kebutuhan yang berbeda-beda dari masyarakat.</w:t>
      </w:r>
      <w:r>
        <w:rPr>
          <w:rStyle w:val="FootnoteReference"/>
          <w:rFonts w:ascii="Times New Roman" w:hAnsi="Times New Roman" w:cs="Times New Roman"/>
          <w:iCs/>
          <w:sz w:val="24"/>
          <w:szCs w:val="24"/>
        </w:rPr>
        <w:footnoteReference w:id="51"/>
      </w:r>
    </w:p>
    <w:p w:rsidR="00FB1ED7" w:rsidRDefault="00E40A26" w:rsidP="00FB1ED7">
      <w:pPr>
        <w:spacing w:after="0" w:line="360" w:lineRule="auto"/>
        <w:ind w:left="1134" w:firstLine="720"/>
        <w:jc w:val="both"/>
        <w:rPr>
          <w:rFonts w:asciiTheme="majorBidi" w:hAnsiTheme="majorBidi" w:cstheme="majorBidi"/>
          <w:sz w:val="24"/>
          <w:szCs w:val="24"/>
        </w:rPr>
      </w:pPr>
      <w:r w:rsidRPr="00F279C7">
        <w:rPr>
          <w:rFonts w:ascii="Times New Roman" w:hAnsi="Times New Roman" w:cs="Times New Roman"/>
          <w:iCs/>
          <w:sz w:val="24"/>
          <w:szCs w:val="24"/>
        </w:rPr>
        <w:t>Dalam memilih suatu</w:t>
      </w:r>
      <w:r w:rsidRPr="00F279C7">
        <w:rPr>
          <w:rFonts w:ascii="Times New Roman" w:hAnsi="Times New Roman" w:cs="Times New Roman"/>
          <w:iCs/>
          <w:sz w:val="24"/>
          <w:szCs w:val="24"/>
          <w:lang w:val="id-ID"/>
        </w:rPr>
        <w:t xml:space="preserve"> produk</w:t>
      </w:r>
      <w:r w:rsidRPr="00F279C7">
        <w:rPr>
          <w:rFonts w:ascii="Times New Roman" w:hAnsi="Times New Roman" w:cs="Times New Roman"/>
          <w:iCs/>
          <w:sz w:val="24"/>
          <w:szCs w:val="24"/>
        </w:rPr>
        <w:t xml:space="preserve"> biasanya yang menjadi pertimbangan</w:t>
      </w:r>
      <w:r w:rsidRPr="00F279C7">
        <w:rPr>
          <w:rFonts w:ascii="Times New Roman" w:hAnsi="Times New Roman" w:cs="Times New Roman"/>
          <w:iCs/>
          <w:sz w:val="24"/>
          <w:szCs w:val="24"/>
          <w:lang w:val="id-ID"/>
        </w:rPr>
        <w:t xml:space="preserve"> bukan karena fisik produk semata-mata, tetapi karena manfaat yang </w:t>
      </w:r>
      <w:r w:rsidRPr="00F279C7">
        <w:rPr>
          <w:rFonts w:ascii="Times New Roman" w:hAnsi="Times New Roman" w:cs="Times New Roman"/>
          <w:iCs/>
          <w:sz w:val="24"/>
          <w:szCs w:val="24"/>
          <w:lang w:val="id-ID"/>
        </w:rPr>
        <w:lastRenderedPageBreak/>
        <w:t>ditimb</w:t>
      </w:r>
      <w:r>
        <w:rPr>
          <w:rFonts w:ascii="Times New Roman" w:hAnsi="Times New Roman" w:cs="Times New Roman"/>
          <w:iCs/>
          <w:sz w:val="24"/>
          <w:szCs w:val="24"/>
          <w:lang w:val="id-ID"/>
        </w:rPr>
        <w:t>ulkan dari produk</w:t>
      </w:r>
      <w:r w:rsidRPr="00F279C7">
        <w:rPr>
          <w:rFonts w:ascii="Times New Roman" w:hAnsi="Times New Roman" w:cs="Times New Roman"/>
          <w:iCs/>
          <w:sz w:val="24"/>
          <w:szCs w:val="24"/>
          <w:lang w:val="id-ID"/>
        </w:rPr>
        <w:t xml:space="preserve"> tersebut</w:t>
      </w:r>
      <w:r w:rsidRPr="00F279C7">
        <w:rPr>
          <w:rFonts w:ascii="Times New Roman" w:hAnsi="Times New Roman" w:cs="Times New Roman"/>
          <w:iCs/>
          <w:sz w:val="24"/>
          <w:szCs w:val="24"/>
        </w:rPr>
        <w:t xml:space="preserve">. Oleh sebab itu </w:t>
      </w:r>
      <w:r w:rsidRPr="00570205">
        <w:rPr>
          <w:rFonts w:ascii="Times New Roman" w:hAnsi="Times New Roman" w:cs="Times New Roman"/>
          <w:i/>
          <w:sz w:val="24"/>
          <w:szCs w:val="24"/>
        </w:rPr>
        <w:t>marketer</w:t>
      </w:r>
      <w:r w:rsidRPr="00F279C7">
        <w:rPr>
          <w:rFonts w:ascii="Times New Roman" w:hAnsi="Times New Roman" w:cs="Times New Roman"/>
          <w:iCs/>
          <w:sz w:val="24"/>
          <w:szCs w:val="24"/>
        </w:rPr>
        <w:t xml:space="preserve"> harus secara gamblang dalam menyampaikan produk apa yang ingin ditawarkan mengingat calon konsumen belum tentu langsung memahami apa </w:t>
      </w:r>
      <w:r>
        <w:rPr>
          <w:rFonts w:ascii="Times New Roman" w:hAnsi="Times New Roman" w:cs="Times New Roman"/>
          <w:iCs/>
          <w:sz w:val="24"/>
          <w:szCs w:val="24"/>
        </w:rPr>
        <w:t xml:space="preserve">yang dimaksudkan oleh </w:t>
      </w:r>
      <w:r w:rsidRPr="00570205">
        <w:rPr>
          <w:rFonts w:ascii="Times New Roman" w:hAnsi="Times New Roman" w:cs="Times New Roman"/>
          <w:i/>
          <w:sz w:val="24"/>
          <w:szCs w:val="24"/>
        </w:rPr>
        <w:t>marketer</w:t>
      </w:r>
      <w:r w:rsidRPr="00F279C7">
        <w:rPr>
          <w:rFonts w:ascii="Times New Roman" w:hAnsi="Times New Roman" w:cs="Times New Roman"/>
          <w:iCs/>
          <w:sz w:val="24"/>
          <w:szCs w:val="24"/>
        </w:rPr>
        <w:t>. Di samping karna banyaknya produk yang ditawarkan juga mengingat bahwa mayoritas masyarakat masih asing dengan pembiayaan-pembiayaan atau produk-produk yang dihasilkan oleh lembaga keuangan syariah.</w:t>
      </w:r>
    </w:p>
    <w:p w:rsidR="00E40A26" w:rsidRDefault="00E40A26" w:rsidP="00FB1ED7">
      <w:pPr>
        <w:spacing w:after="0" w:line="360" w:lineRule="auto"/>
        <w:ind w:left="1134" w:firstLine="720"/>
        <w:jc w:val="both"/>
        <w:rPr>
          <w:rFonts w:asciiTheme="majorBidi" w:hAnsiTheme="majorBidi" w:cstheme="majorBidi"/>
          <w:sz w:val="24"/>
          <w:szCs w:val="24"/>
        </w:rPr>
      </w:pPr>
      <w:r>
        <w:rPr>
          <w:rFonts w:asciiTheme="majorBidi" w:hAnsiTheme="majorBidi" w:cstheme="majorBidi"/>
          <w:sz w:val="24"/>
          <w:szCs w:val="24"/>
        </w:rPr>
        <w:t>Berdasarkan observasi dilapangan dalam menjelaskan produk-produk pembiayaan yang ditawarkan petugas kurang menjelaskan secara rinci.Petugas hanya menyerahkan brosur dan menjelaskan maksud untuk menawarkoan produk kepada calon konsumen tanpa membangun komunikasi terlebih dahulu.</w:t>
      </w:r>
    </w:p>
    <w:p w:rsidR="00FB1ED7" w:rsidRPr="00AD09A5" w:rsidRDefault="00FB1ED7" w:rsidP="00E21465">
      <w:pPr>
        <w:spacing w:after="0" w:line="360" w:lineRule="auto"/>
        <w:jc w:val="both"/>
        <w:rPr>
          <w:rFonts w:asciiTheme="majorBidi" w:hAnsiTheme="majorBidi" w:cstheme="majorBidi"/>
          <w:sz w:val="24"/>
          <w:szCs w:val="24"/>
        </w:rPr>
      </w:pPr>
    </w:p>
    <w:p w:rsidR="00E40A26" w:rsidRPr="006A4195" w:rsidRDefault="00E40A26" w:rsidP="004D54B0">
      <w:pPr>
        <w:pStyle w:val="ListParagraph"/>
        <w:numPr>
          <w:ilvl w:val="0"/>
          <w:numId w:val="20"/>
        </w:numPr>
        <w:spacing w:after="0" w:line="360" w:lineRule="auto"/>
        <w:ind w:left="720"/>
        <w:jc w:val="both"/>
        <w:rPr>
          <w:rFonts w:asciiTheme="majorBidi" w:hAnsiTheme="majorBidi" w:cstheme="majorBidi"/>
          <w:b/>
          <w:bCs/>
          <w:sz w:val="24"/>
          <w:szCs w:val="24"/>
        </w:rPr>
      </w:pPr>
      <w:r>
        <w:rPr>
          <w:rFonts w:asciiTheme="majorBidi" w:hAnsiTheme="majorBidi" w:cstheme="majorBidi"/>
          <w:sz w:val="24"/>
          <w:szCs w:val="24"/>
        </w:rPr>
        <w:t>Tempat (Place)</w:t>
      </w:r>
    </w:p>
    <w:p w:rsidR="00E40A26" w:rsidRDefault="00F4185B" w:rsidP="00FB1ED7">
      <w:pPr>
        <w:spacing w:after="0" w:line="360" w:lineRule="auto"/>
        <w:ind w:left="709" w:firstLine="785"/>
        <w:jc w:val="both"/>
        <w:rPr>
          <w:rFonts w:asciiTheme="majorBidi" w:hAnsiTheme="majorBidi" w:cstheme="majorBidi"/>
          <w:b/>
          <w:bCs/>
          <w:sz w:val="24"/>
          <w:szCs w:val="24"/>
        </w:rPr>
      </w:pPr>
      <w:r>
        <w:rPr>
          <w:rFonts w:asciiTheme="majorBidi" w:hAnsiTheme="majorBidi" w:cstheme="majorBidi"/>
          <w:sz w:val="24"/>
          <w:szCs w:val="24"/>
        </w:rPr>
        <w:t xml:space="preserve">Pemilihan lokasi yang tepat akan membawa dampak yang cukup signifikan terhadap peningkatan penjualan terutama bagi perusahaan yang bergerak </w:t>
      </w:r>
      <w:r>
        <w:rPr>
          <w:rFonts w:asciiTheme="majorBidi" w:hAnsiTheme="majorBidi" w:cstheme="majorBidi"/>
          <w:sz w:val="24"/>
          <w:szCs w:val="24"/>
        </w:rPr>
        <w:lastRenderedPageBreak/>
        <w:t>dibidang jasa khususnya perbankan.</w:t>
      </w:r>
      <w:r w:rsidR="00E40A26" w:rsidRPr="006A4195">
        <w:rPr>
          <w:rFonts w:asciiTheme="majorBidi" w:hAnsiTheme="majorBidi" w:cstheme="majorBidi"/>
          <w:sz w:val="24"/>
          <w:szCs w:val="24"/>
        </w:rPr>
        <w:t xml:space="preserve"> Sehingga </w:t>
      </w:r>
      <w:r w:rsidR="00E40A26">
        <w:rPr>
          <w:rFonts w:asciiTheme="majorBidi" w:hAnsiTheme="majorBidi" w:cstheme="majorBidi"/>
          <w:sz w:val="24"/>
          <w:szCs w:val="24"/>
        </w:rPr>
        <w:t>BMT Beemass kantor pusat Ngawi</w:t>
      </w:r>
      <w:r w:rsidR="00E40A26" w:rsidRPr="006A4195">
        <w:rPr>
          <w:rFonts w:asciiTheme="majorBidi" w:hAnsiTheme="majorBidi" w:cstheme="majorBidi"/>
          <w:sz w:val="24"/>
          <w:szCs w:val="24"/>
        </w:rPr>
        <w:t xml:space="preserve"> memilih tempat di pusat kota</w:t>
      </w:r>
      <w:r w:rsidR="00E40A26">
        <w:rPr>
          <w:rFonts w:asciiTheme="majorBidi" w:hAnsiTheme="majorBidi" w:cstheme="majorBidi"/>
          <w:sz w:val="24"/>
          <w:szCs w:val="24"/>
        </w:rPr>
        <w:t xml:space="preserve"> Ngawi tepatnya di Jl. Letjend Sutoyo no.187 Jururejo Ngawi</w:t>
      </w:r>
      <w:r w:rsidR="00E40A26" w:rsidRPr="006A4195">
        <w:rPr>
          <w:rFonts w:asciiTheme="majorBidi" w:hAnsiTheme="majorBidi" w:cstheme="majorBidi"/>
          <w:sz w:val="24"/>
          <w:szCs w:val="24"/>
        </w:rPr>
        <w:t xml:space="preserve">. Pemilihan lokasi ini disebabkan oleh beberapa hal: </w:t>
      </w:r>
    </w:p>
    <w:p w:rsidR="00E40A26" w:rsidRPr="00062625" w:rsidRDefault="00E40A26" w:rsidP="00FB1ED7">
      <w:pPr>
        <w:pStyle w:val="ListParagraph"/>
        <w:numPr>
          <w:ilvl w:val="0"/>
          <w:numId w:val="4"/>
        </w:numPr>
        <w:spacing w:after="0" w:line="360" w:lineRule="auto"/>
        <w:ind w:left="1080"/>
        <w:jc w:val="both"/>
        <w:rPr>
          <w:rFonts w:asciiTheme="majorBidi" w:hAnsiTheme="majorBidi" w:cstheme="majorBidi"/>
          <w:b/>
          <w:bCs/>
          <w:sz w:val="24"/>
          <w:szCs w:val="24"/>
        </w:rPr>
      </w:pPr>
      <w:r w:rsidRPr="00062625">
        <w:rPr>
          <w:rFonts w:asciiTheme="majorBidi" w:hAnsiTheme="majorBidi" w:cstheme="majorBidi"/>
          <w:sz w:val="24"/>
          <w:szCs w:val="24"/>
        </w:rPr>
        <w:t xml:space="preserve">Jl. Letjend Sutoyo </w:t>
      </w:r>
      <w:r>
        <w:rPr>
          <w:rFonts w:asciiTheme="majorBidi" w:hAnsiTheme="majorBidi" w:cstheme="majorBidi"/>
          <w:sz w:val="24"/>
          <w:szCs w:val="24"/>
        </w:rPr>
        <w:t xml:space="preserve">merupakan Jalan </w:t>
      </w:r>
      <w:r w:rsidRPr="00062625">
        <w:rPr>
          <w:rFonts w:asciiTheme="majorBidi" w:hAnsiTheme="majorBidi" w:cstheme="majorBidi"/>
          <w:sz w:val="24"/>
          <w:szCs w:val="24"/>
        </w:rPr>
        <w:t xml:space="preserve"> kota yang banyak dilewati masyarakat</w:t>
      </w:r>
    </w:p>
    <w:p w:rsidR="00E40A26" w:rsidRPr="00062625" w:rsidRDefault="00E40A26" w:rsidP="00FB1ED7">
      <w:pPr>
        <w:pStyle w:val="ListParagraph"/>
        <w:numPr>
          <w:ilvl w:val="0"/>
          <w:numId w:val="4"/>
        </w:numPr>
        <w:spacing w:after="0" w:line="360" w:lineRule="auto"/>
        <w:ind w:left="1080"/>
        <w:jc w:val="both"/>
        <w:rPr>
          <w:rFonts w:asciiTheme="majorBidi" w:hAnsiTheme="majorBidi" w:cstheme="majorBidi"/>
          <w:b/>
          <w:bCs/>
          <w:sz w:val="24"/>
          <w:szCs w:val="24"/>
        </w:rPr>
      </w:pPr>
      <w:r w:rsidRPr="00062625">
        <w:rPr>
          <w:rFonts w:asciiTheme="majorBidi" w:hAnsiTheme="majorBidi" w:cstheme="majorBidi"/>
          <w:sz w:val="24"/>
          <w:szCs w:val="24"/>
        </w:rPr>
        <w:t xml:space="preserve">Aksesnya yang mudah untuk ditempuh menggunakan berbagai sarana transportasi, baik kendaraan umum maupun pribadi. </w:t>
      </w:r>
    </w:p>
    <w:p w:rsidR="00E40A26" w:rsidRDefault="00F4185B" w:rsidP="00FB1ED7">
      <w:pPr>
        <w:pStyle w:val="ListParagraph"/>
        <w:numPr>
          <w:ilvl w:val="0"/>
          <w:numId w:val="4"/>
        </w:numPr>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Dekat dengan persimpan</w:t>
      </w:r>
      <w:r w:rsidR="00E40A26" w:rsidRPr="00062625">
        <w:rPr>
          <w:rFonts w:asciiTheme="majorBidi" w:hAnsiTheme="majorBidi" w:cstheme="majorBidi"/>
          <w:sz w:val="24"/>
          <w:szCs w:val="24"/>
        </w:rPr>
        <w:t>g</w:t>
      </w:r>
      <w:r>
        <w:rPr>
          <w:rFonts w:asciiTheme="majorBidi" w:hAnsiTheme="majorBidi" w:cstheme="majorBidi"/>
          <w:sz w:val="24"/>
          <w:szCs w:val="24"/>
        </w:rPr>
        <w:t>a</w:t>
      </w:r>
      <w:r w:rsidR="00E40A26" w:rsidRPr="00062625">
        <w:rPr>
          <w:rFonts w:asciiTheme="majorBidi" w:hAnsiTheme="majorBidi" w:cstheme="majorBidi"/>
          <w:sz w:val="24"/>
          <w:szCs w:val="24"/>
        </w:rPr>
        <w:t xml:space="preserve">n </w:t>
      </w:r>
      <w:r>
        <w:rPr>
          <w:rFonts w:asciiTheme="majorBidi" w:hAnsiTheme="majorBidi" w:cstheme="majorBidi"/>
          <w:sz w:val="24"/>
          <w:szCs w:val="24"/>
        </w:rPr>
        <w:t>t</w:t>
      </w:r>
      <w:r w:rsidR="00E40A26" w:rsidRPr="00062625">
        <w:rPr>
          <w:rFonts w:asciiTheme="majorBidi" w:hAnsiTheme="majorBidi" w:cstheme="majorBidi"/>
          <w:sz w:val="24"/>
          <w:szCs w:val="24"/>
        </w:rPr>
        <w:t xml:space="preserve">empat jalan lampu merah, </w:t>
      </w:r>
      <w:r>
        <w:rPr>
          <w:rFonts w:asciiTheme="majorBidi" w:hAnsiTheme="majorBidi" w:cstheme="majorBidi"/>
          <w:sz w:val="24"/>
          <w:szCs w:val="24"/>
        </w:rPr>
        <w:t xml:space="preserve">sehingga secara otomatis baik sengajaatau tidak disengaja setiap orang yang melintas dijalanan tersebut akan melihat kantor </w:t>
      </w:r>
      <w:r w:rsidR="00E40A26">
        <w:rPr>
          <w:rFonts w:asciiTheme="majorBidi" w:hAnsiTheme="majorBidi" w:cstheme="majorBidi"/>
          <w:sz w:val="24"/>
          <w:szCs w:val="24"/>
        </w:rPr>
        <w:t>BMT Beemass Ngawi</w:t>
      </w:r>
      <w:r w:rsidR="00E40A26" w:rsidRPr="00062625">
        <w:rPr>
          <w:rFonts w:asciiTheme="majorBidi" w:hAnsiTheme="majorBidi" w:cstheme="majorBidi"/>
          <w:sz w:val="24"/>
          <w:szCs w:val="24"/>
        </w:rPr>
        <w:t xml:space="preserve">, </w:t>
      </w:r>
      <w:r>
        <w:rPr>
          <w:rFonts w:asciiTheme="majorBidi" w:hAnsiTheme="majorBidi" w:cstheme="majorBidi"/>
          <w:sz w:val="24"/>
          <w:szCs w:val="24"/>
        </w:rPr>
        <w:t xml:space="preserve">dan hal ini merupakan </w:t>
      </w:r>
      <w:r w:rsidR="00535971">
        <w:rPr>
          <w:rFonts w:asciiTheme="majorBidi" w:hAnsiTheme="majorBidi" w:cstheme="majorBidi"/>
          <w:sz w:val="24"/>
          <w:szCs w:val="24"/>
        </w:rPr>
        <w:t xml:space="preserve">promosi secara tidak langsung mengenai keberadaan </w:t>
      </w:r>
      <w:r w:rsidR="00E40A26">
        <w:rPr>
          <w:rFonts w:asciiTheme="majorBidi" w:hAnsiTheme="majorBidi" w:cstheme="majorBidi"/>
          <w:sz w:val="24"/>
          <w:szCs w:val="24"/>
        </w:rPr>
        <w:t>BMT Beemass Ngawi</w:t>
      </w:r>
      <w:r w:rsidR="00E40A26" w:rsidRPr="00062625">
        <w:rPr>
          <w:rFonts w:asciiTheme="majorBidi" w:hAnsiTheme="majorBidi" w:cstheme="majorBidi"/>
          <w:sz w:val="24"/>
          <w:szCs w:val="24"/>
        </w:rPr>
        <w:t xml:space="preserve">. </w:t>
      </w:r>
    </w:p>
    <w:p w:rsidR="00E40A26" w:rsidRPr="00062625" w:rsidRDefault="00E40A26" w:rsidP="00FB1ED7">
      <w:pPr>
        <w:pStyle w:val="ListParagraph"/>
        <w:numPr>
          <w:ilvl w:val="0"/>
          <w:numId w:val="4"/>
        </w:numPr>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Tempat parkir yang kurang memadai. Hal ini dikarekan kantor langsung menghadap jalan raya sedangkan samping-samping kantor adalah perumahan warga.</w:t>
      </w:r>
    </w:p>
    <w:p w:rsidR="00FB1ED7" w:rsidRDefault="00E40A26" w:rsidP="00FB1ED7">
      <w:pPr>
        <w:spacing w:after="0" w:line="360" w:lineRule="auto"/>
        <w:ind w:left="709" w:firstLine="785"/>
        <w:jc w:val="both"/>
        <w:rPr>
          <w:rFonts w:asciiTheme="majorBidi" w:hAnsiTheme="majorBidi" w:cstheme="majorBidi"/>
          <w:sz w:val="24"/>
          <w:szCs w:val="24"/>
        </w:rPr>
      </w:pPr>
      <w:r w:rsidRPr="006A4195">
        <w:rPr>
          <w:rFonts w:asciiTheme="majorBidi" w:hAnsiTheme="majorBidi" w:cstheme="majorBidi"/>
          <w:sz w:val="24"/>
          <w:szCs w:val="24"/>
        </w:rPr>
        <w:t xml:space="preserve">Disamping </w:t>
      </w:r>
      <w:r>
        <w:rPr>
          <w:rFonts w:asciiTheme="majorBidi" w:hAnsiTheme="majorBidi" w:cstheme="majorBidi"/>
          <w:sz w:val="24"/>
          <w:szCs w:val="24"/>
        </w:rPr>
        <w:t>dari pemilihan lokasi yang strategis</w:t>
      </w:r>
      <w:r w:rsidRPr="006A4195">
        <w:rPr>
          <w:rFonts w:asciiTheme="majorBidi" w:hAnsiTheme="majorBidi" w:cstheme="majorBidi"/>
          <w:sz w:val="24"/>
          <w:szCs w:val="24"/>
        </w:rPr>
        <w:t xml:space="preserve">, </w:t>
      </w:r>
      <w:r>
        <w:rPr>
          <w:rFonts w:asciiTheme="majorBidi" w:hAnsiTheme="majorBidi" w:cstheme="majorBidi"/>
          <w:sz w:val="24"/>
          <w:szCs w:val="24"/>
        </w:rPr>
        <w:t>BMT Beemass Ngawi</w:t>
      </w:r>
      <w:r w:rsidRPr="00062625">
        <w:rPr>
          <w:rFonts w:asciiTheme="majorBidi" w:hAnsiTheme="majorBidi" w:cstheme="majorBidi"/>
          <w:sz w:val="24"/>
          <w:szCs w:val="24"/>
        </w:rPr>
        <w:t xml:space="preserve"> juga</w:t>
      </w:r>
      <w:r w:rsidR="00535971">
        <w:rPr>
          <w:rFonts w:asciiTheme="majorBidi" w:hAnsiTheme="majorBidi" w:cstheme="majorBidi"/>
          <w:sz w:val="24"/>
          <w:szCs w:val="24"/>
        </w:rPr>
        <w:t xml:space="preserve"> mendesain </w:t>
      </w:r>
      <w:r w:rsidR="00535971">
        <w:rPr>
          <w:rFonts w:asciiTheme="majorBidi" w:hAnsiTheme="majorBidi" w:cstheme="majorBidi"/>
          <w:sz w:val="24"/>
          <w:szCs w:val="24"/>
        </w:rPr>
        <w:lastRenderedPageBreak/>
        <w:t>kantor tempat bertransaksi langsung tatap muka dengan nasabahdisesuaikan dengan perkembangan dan tuntutan jaman yaitu dengan konsep minimalis.</w:t>
      </w:r>
      <w:r w:rsidRPr="00062625">
        <w:rPr>
          <w:rFonts w:asciiTheme="majorBidi" w:hAnsiTheme="majorBidi" w:cstheme="majorBidi"/>
          <w:sz w:val="24"/>
          <w:szCs w:val="24"/>
        </w:rPr>
        <w:t xml:space="preserve">sesuai dengan perkembangan dan tuntutan jaman, yaitu dengan konsep minimalis. </w:t>
      </w:r>
      <w:r w:rsidR="00535971">
        <w:rPr>
          <w:rFonts w:asciiTheme="majorBidi" w:hAnsiTheme="majorBidi" w:cstheme="majorBidi"/>
          <w:sz w:val="24"/>
          <w:szCs w:val="24"/>
        </w:rPr>
        <w:t xml:space="preserve">Hal ini dapat dilihat dari bentuk </w:t>
      </w:r>
      <w:r w:rsidRPr="00062625">
        <w:rPr>
          <w:rFonts w:asciiTheme="majorBidi" w:hAnsiTheme="majorBidi" w:cstheme="majorBidi"/>
          <w:sz w:val="24"/>
          <w:szCs w:val="24"/>
        </w:rPr>
        <w:t xml:space="preserve">bangunan yang </w:t>
      </w:r>
      <w:r>
        <w:rPr>
          <w:rFonts w:asciiTheme="majorBidi" w:hAnsiTheme="majorBidi" w:cstheme="majorBidi"/>
          <w:sz w:val="24"/>
          <w:szCs w:val="24"/>
        </w:rPr>
        <w:t>simple s</w:t>
      </w:r>
      <w:r w:rsidRPr="00062625">
        <w:rPr>
          <w:rFonts w:asciiTheme="majorBidi" w:hAnsiTheme="majorBidi" w:cstheme="majorBidi"/>
          <w:sz w:val="24"/>
          <w:szCs w:val="24"/>
        </w:rPr>
        <w:t xml:space="preserve">ehingga diharapkan nasabah merasa nyaman dengan situasi dan kondisi kantor yang bersih dan </w:t>
      </w:r>
      <w:r>
        <w:rPr>
          <w:rFonts w:asciiTheme="majorBidi" w:hAnsiTheme="majorBidi" w:cstheme="majorBidi"/>
          <w:sz w:val="24"/>
          <w:szCs w:val="24"/>
        </w:rPr>
        <w:t>simpel</w:t>
      </w:r>
      <w:r w:rsidRPr="00062625">
        <w:rPr>
          <w:rFonts w:asciiTheme="majorBidi" w:hAnsiTheme="majorBidi" w:cstheme="majorBidi"/>
          <w:sz w:val="24"/>
          <w:szCs w:val="24"/>
        </w:rPr>
        <w:t>.</w:t>
      </w:r>
    </w:p>
    <w:p w:rsidR="00295119" w:rsidRPr="00062625" w:rsidRDefault="00E40A26" w:rsidP="00F14A56">
      <w:pPr>
        <w:spacing w:after="0" w:line="360" w:lineRule="auto"/>
        <w:ind w:left="709" w:firstLine="785"/>
        <w:jc w:val="both"/>
        <w:rPr>
          <w:rFonts w:asciiTheme="majorBidi" w:hAnsiTheme="majorBidi" w:cstheme="majorBidi"/>
          <w:sz w:val="24"/>
          <w:szCs w:val="24"/>
        </w:rPr>
      </w:pPr>
      <w:r>
        <w:rPr>
          <w:rFonts w:asciiTheme="majorBidi" w:hAnsiTheme="majorBidi" w:cstheme="majorBidi"/>
          <w:sz w:val="24"/>
          <w:szCs w:val="24"/>
        </w:rPr>
        <w:t xml:space="preserve">Selain lokasi strategis yang dipilih, BMT Beemass Ngawi juga harus berhadapan dengan banyak </w:t>
      </w:r>
      <w:r w:rsidRPr="00EE7CF6">
        <w:rPr>
          <w:rFonts w:asciiTheme="majorBidi" w:hAnsiTheme="majorBidi" w:cstheme="majorBidi"/>
          <w:i/>
          <w:iCs/>
          <w:sz w:val="24"/>
          <w:szCs w:val="24"/>
        </w:rPr>
        <w:t>competitor</w:t>
      </w:r>
      <w:r>
        <w:rPr>
          <w:rFonts w:asciiTheme="majorBidi" w:hAnsiTheme="majorBidi" w:cstheme="majorBidi"/>
          <w:sz w:val="24"/>
          <w:szCs w:val="24"/>
        </w:rPr>
        <w:t xml:space="preserve"> lembaga keuangan konven yang hanya </w:t>
      </w:r>
      <w:r w:rsidR="00F14A56">
        <w:rPr>
          <w:rFonts w:asciiTheme="majorBidi" w:hAnsiTheme="majorBidi" w:cstheme="majorBidi"/>
          <w:sz w:val="24"/>
          <w:szCs w:val="24"/>
        </w:rPr>
        <w:t xml:space="preserve">berjarak  beberapa meter saja. </w:t>
      </w:r>
    </w:p>
    <w:p w:rsidR="00E40A26" w:rsidRPr="00321DF5" w:rsidRDefault="00E40A26" w:rsidP="004D54B0">
      <w:pPr>
        <w:pStyle w:val="ListParagraph"/>
        <w:numPr>
          <w:ilvl w:val="0"/>
          <w:numId w:val="20"/>
        </w:numPr>
        <w:spacing w:after="0" w:line="360" w:lineRule="auto"/>
        <w:ind w:left="720"/>
        <w:jc w:val="both"/>
        <w:rPr>
          <w:rFonts w:asciiTheme="majorBidi" w:hAnsiTheme="majorBidi" w:cstheme="majorBidi"/>
          <w:b/>
          <w:bCs/>
          <w:sz w:val="24"/>
          <w:szCs w:val="24"/>
        </w:rPr>
      </w:pPr>
      <w:r>
        <w:rPr>
          <w:rFonts w:asciiTheme="majorBidi" w:hAnsiTheme="majorBidi" w:cstheme="majorBidi"/>
          <w:sz w:val="24"/>
          <w:szCs w:val="24"/>
        </w:rPr>
        <w:t>Harga (Price)</w:t>
      </w:r>
    </w:p>
    <w:p w:rsidR="00FB1ED7" w:rsidRDefault="00535971" w:rsidP="00FB1ED7">
      <w:pPr>
        <w:spacing w:after="0" w:line="360" w:lineRule="auto"/>
        <w:ind w:left="709" w:firstLine="785"/>
        <w:jc w:val="both"/>
        <w:rPr>
          <w:rFonts w:asciiTheme="majorBidi" w:hAnsiTheme="majorBidi" w:cstheme="majorBidi"/>
          <w:sz w:val="24"/>
          <w:szCs w:val="24"/>
        </w:rPr>
      </w:pPr>
      <w:r>
        <w:rPr>
          <w:rFonts w:asciiTheme="majorBidi" w:hAnsiTheme="majorBidi" w:cstheme="majorBidi"/>
          <w:sz w:val="24"/>
          <w:szCs w:val="24"/>
        </w:rPr>
        <w:t>Dalam melakukan penentuan harga jual baik yang berupa akad pembiayaan maupun saldo minimal setoran awal, BMT BeeMass Ngawi menerapkan berbagai strategi</w:t>
      </w:r>
      <w:r w:rsidR="00E40A26" w:rsidRPr="00321DF5">
        <w:rPr>
          <w:rFonts w:asciiTheme="majorBidi" w:hAnsiTheme="majorBidi" w:cstheme="majorBidi"/>
          <w:sz w:val="24"/>
          <w:szCs w:val="24"/>
        </w:rPr>
        <w:t xml:space="preserve">, </w:t>
      </w:r>
      <w:r>
        <w:rPr>
          <w:rFonts w:asciiTheme="majorBidi" w:hAnsiTheme="majorBidi" w:cstheme="majorBidi"/>
          <w:sz w:val="24"/>
          <w:szCs w:val="24"/>
        </w:rPr>
        <w:t>yaitu penetapan harga yang lebih murah dari pada bank lainnya</w:t>
      </w:r>
      <w:r w:rsidR="00E40A26" w:rsidRPr="00321DF5">
        <w:rPr>
          <w:rFonts w:asciiTheme="majorBidi" w:hAnsiTheme="majorBidi" w:cstheme="majorBidi"/>
          <w:sz w:val="24"/>
          <w:szCs w:val="24"/>
        </w:rPr>
        <w:t>.</w:t>
      </w:r>
      <w:r>
        <w:rPr>
          <w:rFonts w:asciiTheme="majorBidi" w:hAnsiTheme="majorBidi" w:cstheme="majorBidi"/>
          <w:sz w:val="24"/>
          <w:szCs w:val="24"/>
        </w:rPr>
        <w:t>Karena menurut BMT melalui manajemen pusatnya bahwa persaingan di dunia perbankan syariah cukup tinggi dan merupakan suatu kecenderungan</w:t>
      </w:r>
      <w:r w:rsidR="00295119">
        <w:rPr>
          <w:rFonts w:asciiTheme="majorBidi" w:hAnsiTheme="majorBidi" w:cstheme="majorBidi"/>
          <w:sz w:val="24"/>
          <w:szCs w:val="24"/>
        </w:rPr>
        <w:t xml:space="preserve"> maka</w:t>
      </w:r>
      <w:r w:rsidR="00E40A26" w:rsidRPr="00321DF5">
        <w:rPr>
          <w:rFonts w:asciiTheme="majorBidi" w:hAnsiTheme="majorBidi" w:cstheme="majorBidi"/>
          <w:sz w:val="24"/>
          <w:szCs w:val="24"/>
        </w:rPr>
        <w:t xml:space="preserve"> BM</w:t>
      </w:r>
      <w:r w:rsidR="00E40A26">
        <w:rPr>
          <w:rFonts w:asciiTheme="majorBidi" w:hAnsiTheme="majorBidi" w:cstheme="majorBidi"/>
          <w:sz w:val="24"/>
          <w:szCs w:val="24"/>
        </w:rPr>
        <w:t>T Beemass</w:t>
      </w:r>
      <w:r w:rsidR="00E40A26" w:rsidRPr="00321DF5">
        <w:rPr>
          <w:rFonts w:asciiTheme="majorBidi" w:hAnsiTheme="majorBidi" w:cstheme="majorBidi"/>
          <w:sz w:val="24"/>
          <w:szCs w:val="24"/>
        </w:rPr>
        <w:t xml:space="preserve"> menerapkan harga sama dengan  para pesaing untuk produk-pro</w:t>
      </w:r>
      <w:r w:rsidR="00E40A26">
        <w:rPr>
          <w:rFonts w:asciiTheme="majorBidi" w:hAnsiTheme="majorBidi" w:cstheme="majorBidi"/>
          <w:sz w:val="24"/>
          <w:szCs w:val="24"/>
        </w:rPr>
        <w:t xml:space="preserve">duk standar misalnya: </w:t>
      </w:r>
      <w:r w:rsidR="00E40A26">
        <w:rPr>
          <w:rFonts w:asciiTheme="majorBidi" w:hAnsiTheme="majorBidi" w:cstheme="majorBidi"/>
          <w:sz w:val="24"/>
          <w:szCs w:val="24"/>
        </w:rPr>
        <w:lastRenderedPageBreak/>
        <w:t>Tabungan (simass)</w:t>
      </w:r>
      <w:r w:rsidR="00E40A26" w:rsidRPr="00321DF5">
        <w:rPr>
          <w:rFonts w:asciiTheme="majorBidi" w:hAnsiTheme="majorBidi" w:cstheme="majorBidi"/>
          <w:sz w:val="24"/>
          <w:szCs w:val="24"/>
        </w:rPr>
        <w:t xml:space="preserve"> dengan </w:t>
      </w:r>
      <w:r w:rsidR="00E40A26">
        <w:rPr>
          <w:rFonts w:asciiTheme="majorBidi" w:hAnsiTheme="majorBidi" w:cstheme="majorBidi"/>
          <w:sz w:val="24"/>
          <w:szCs w:val="24"/>
        </w:rPr>
        <w:t>setoran minimal awal Rp. 45</w:t>
      </w:r>
      <w:r w:rsidR="00E40A26" w:rsidRPr="00321DF5">
        <w:rPr>
          <w:rFonts w:asciiTheme="majorBidi" w:hAnsiTheme="majorBidi" w:cstheme="majorBidi"/>
          <w:sz w:val="24"/>
          <w:szCs w:val="24"/>
        </w:rPr>
        <w:t>.</w:t>
      </w:r>
      <w:r w:rsidR="00E40A26">
        <w:rPr>
          <w:rFonts w:asciiTheme="majorBidi" w:hAnsiTheme="majorBidi" w:cstheme="majorBidi"/>
          <w:sz w:val="24"/>
          <w:szCs w:val="24"/>
        </w:rPr>
        <w:t>000.</w:t>
      </w:r>
    </w:p>
    <w:p w:rsidR="00FB1ED7" w:rsidRDefault="00E40A26" w:rsidP="00FB1ED7">
      <w:pPr>
        <w:spacing w:after="0" w:line="360" w:lineRule="auto"/>
        <w:ind w:left="709" w:firstLine="785"/>
        <w:jc w:val="both"/>
        <w:rPr>
          <w:rFonts w:asciiTheme="majorBidi" w:hAnsiTheme="majorBidi" w:cstheme="majorBidi"/>
          <w:sz w:val="24"/>
          <w:szCs w:val="24"/>
        </w:rPr>
      </w:pPr>
      <w:r>
        <w:rPr>
          <w:rFonts w:asciiTheme="majorBidi" w:hAnsiTheme="majorBidi" w:cstheme="majorBidi"/>
          <w:sz w:val="24"/>
          <w:szCs w:val="24"/>
        </w:rPr>
        <w:t>Terdapat pemberian bonus pada produk simpanan apabila nasabah dengan teratur memberikan simpananya.Pemberian bonus ini tentunya disesuaikan dengan jumlah penyetoran yang dilakukan oleh nasabah.Sedangkan potongan diberikan pada pembiayaan apabila sebelum jatuh tempo nasabah sudah menutup atau melunasi pembiayaan yang diberikan oleh BMT sebelumnya.</w:t>
      </w:r>
    </w:p>
    <w:p w:rsidR="00FB1ED7" w:rsidRDefault="00E40A26" w:rsidP="00FB1ED7">
      <w:pPr>
        <w:spacing w:after="0" w:line="360" w:lineRule="auto"/>
        <w:ind w:left="709" w:firstLine="785"/>
        <w:jc w:val="both"/>
        <w:rPr>
          <w:rFonts w:asciiTheme="majorBidi" w:hAnsiTheme="majorBidi" w:cstheme="majorBidi"/>
          <w:sz w:val="24"/>
          <w:szCs w:val="24"/>
        </w:rPr>
      </w:pPr>
      <w:r>
        <w:rPr>
          <w:rFonts w:asciiTheme="majorBidi" w:hAnsiTheme="majorBidi" w:cstheme="majorBidi"/>
          <w:sz w:val="24"/>
          <w:szCs w:val="24"/>
        </w:rPr>
        <w:t>Selain itu pada saat-saat tetentu seperti pandemic seperti ini BMT juga memberikan kelonggaran kepada para nasabah berupa libur pengembalian pembiaayan yang diberikan.Hal ini dilakukan sebagai bentuk kepedulian BMT terhadap kondisi finansial nasabah.</w:t>
      </w:r>
    </w:p>
    <w:p w:rsidR="00E40A26" w:rsidRDefault="00E40A26" w:rsidP="00FB1ED7">
      <w:pPr>
        <w:spacing w:after="0" w:line="360" w:lineRule="auto"/>
        <w:ind w:left="709" w:firstLine="785"/>
        <w:jc w:val="both"/>
        <w:rPr>
          <w:rFonts w:asciiTheme="majorBidi" w:hAnsiTheme="majorBidi" w:cstheme="majorBidi"/>
          <w:sz w:val="24"/>
          <w:szCs w:val="24"/>
        </w:rPr>
      </w:pPr>
      <w:r>
        <w:rPr>
          <w:rFonts w:asciiTheme="majorBidi" w:hAnsiTheme="majorBidi" w:cstheme="majorBidi"/>
          <w:sz w:val="24"/>
          <w:szCs w:val="24"/>
        </w:rPr>
        <w:t>Disamping penetapan harga jual dalam skim pembayaran yang dimiliki oleh BMT khusunya terhadap produk pembiayaan yang bersifat NCC (</w:t>
      </w:r>
      <w:r>
        <w:rPr>
          <w:rFonts w:asciiTheme="majorBidi" w:hAnsiTheme="majorBidi" w:cstheme="majorBidi"/>
          <w:i/>
          <w:iCs/>
          <w:sz w:val="24"/>
          <w:szCs w:val="24"/>
        </w:rPr>
        <w:t>Natural Certainty Contracts</w:t>
      </w:r>
      <w:r>
        <w:rPr>
          <w:rFonts w:asciiTheme="majorBidi" w:hAnsiTheme="majorBidi" w:cstheme="majorBidi"/>
          <w:sz w:val="24"/>
          <w:szCs w:val="24"/>
        </w:rPr>
        <w:t xml:space="preserve">) yakni akad bisnis yang memberikan kepastian pembayaran BMT telah menerapkan margin keuntungan. </w:t>
      </w:r>
      <w:r w:rsidR="00295119">
        <w:rPr>
          <w:rFonts w:asciiTheme="majorBidi" w:hAnsiTheme="majorBidi" w:cstheme="majorBidi"/>
          <w:sz w:val="24"/>
          <w:szCs w:val="24"/>
        </w:rPr>
        <w:t xml:space="preserve">Angsuran yang </w:t>
      </w:r>
      <w:r w:rsidR="00295119">
        <w:rPr>
          <w:rFonts w:asciiTheme="majorBidi" w:hAnsiTheme="majorBidi" w:cstheme="majorBidi"/>
          <w:sz w:val="24"/>
          <w:szCs w:val="24"/>
        </w:rPr>
        <w:lastRenderedPageBreak/>
        <w:t>telah disepakati pada tahap awal tidak  akan berubah selama jangka waktu pembiayaan.</w:t>
      </w:r>
    </w:p>
    <w:p w:rsidR="00AB38DD" w:rsidRDefault="00AB38DD" w:rsidP="00AB38DD">
      <w:pPr>
        <w:pStyle w:val="ListParagraph"/>
        <w:spacing w:after="0" w:line="360" w:lineRule="auto"/>
        <w:ind w:left="709"/>
        <w:jc w:val="center"/>
        <w:rPr>
          <w:rFonts w:asciiTheme="majorBidi" w:hAnsiTheme="majorBidi" w:cstheme="majorBidi"/>
          <w:b/>
          <w:bCs/>
          <w:sz w:val="24"/>
          <w:szCs w:val="24"/>
          <w:lang w:val="en-US"/>
        </w:rPr>
      </w:pPr>
      <w:r>
        <w:rPr>
          <w:rFonts w:asciiTheme="majorBidi" w:hAnsiTheme="majorBidi" w:cstheme="majorBidi"/>
          <w:b/>
          <w:bCs/>
          <w:sz w:val="24"/>
          <w:szCs w:val="24"/>
        </w:rPr>
        <w:t>T</w:t>
      </w:r>
      <w:r w:rsidRPr="00AB38DD">
        <w:rPr>
          <w:rFonts w:asciiTheme="majorBidi" w:hAnsiTheme="majorBidi" w:cstheme="majorBidi"/>
          <w:b/>
          <w:bCs/>
          <w:sz w:val="24"/>
          <w:szCs w:val="24"/>
        </w:rPr>
        <w:t>ab</w:t>
      </w:r>
      <w:r w:rsidRPr="00AB38DD">
        <w:rPr>
          <w:rFonts w:asciiTheme="majorBidi" w:hAnsiTheme="majorBidi" w:cstheme="majorBidi"/>
          <w:b/>
          <w:bCs/>
          <w:sz w:val="24"/>
          <w:szCs w:val="24"/>
          <w:lang w:val="id-ID"/>
        </w:rPr>
        <w:t>el</w:t>
      </w:r>
      <w:r w:rsidR="007F6B42">
        <w:rPr>
          <w:rFonts w:asciiTheme="majorBidi" w:hAnsiTheme="majorBidi" w:cstheme="majorBidi"/>
          <w:b/>
          <w:bCs/>
          <w:sz w:val="24"/>
          <w:szCs w:val="24"/>
          <w:lang w:val="en-US"/>
        </w:rPr>
        <w:t xml:space="preserve"> 3.2</w:t>
      </w:r>
    </w:p>
    <w:p w:rsidR="00AB38DD" w:rsidRPr="00AB38DD" w:rsidRDefault="00AB38DD" w:rsidP="00AB38DD">
      <w:pPr>
        <w:pStyle w:val="ListParagraph"/>
        <w:spacing w:after="0" w:line="360" w:lineRule="auto"/>
        <w:ind w:left="709"/>
        <w:jc w:val="center"/>
        <w:rPr>
          <w:rFonts w:asciiTheme="majorBidi" w:hAnsiTheme="majorBidi" w:cstheme="majorBidi"/>
          <w:b/>
          <w:bCs/>
          <w:sz w:val="24"/>
          <w:szCs w:val="24"/>
        </w:rPr>
      </w:pPr>
      <w:r>
        <w:rPr>
          <w:rFonts w:asciiTheme="majorBidi" w:hAnsiTheme="majorBidi" w:cstheme="majorBidi"/>
          <w:b/>
          <w:bCs/>
          <w:sz w:val="24"/>
          <w:szCs w:val="24"/>
        </w:rPr>
        <w:t>Plafon</w:t>
      </w:r>
      <w:r w:rsidRPr="00AB38DD">
        <w:rPr>
          <w:rFonts w:asciiTheme="majorBidi" w:hAnsiTheme="majorBidi" w:cstheme="majorBidi"/>
          <w:b/>
          <w:bCs/>
          <w:sz w:val="24"/>
          <w:szCs w:val="24"/>
        </w:rPr>
        <w:t xml:space="preserve"> yang ditetapkan BMT  BeeMass Ngawi</w:t>
      </w:r>
    </w:p>
    <w:tbl>
      <w:tblPr>
        <w:tblStyle w:val="TableGrid"/>
        <w:tblW w:w="5404" w:type="dxa"/>
        <w:tblInd w:w="909" w:type="dxa"/>
        <w:tblLayout w:type="fixed"/>
        <w:tblLook w:val="04A0" w:firstRow="1" w:lastRow="0" w:firstColumn="1" w:lastColumn="0" w:noHBand="0" w:noVBand="1"/>
      </w:tblPr>
      <w:tblGrid>
        <w:gridCol w:w="617"/>
        <w:gridCol w:w="1559"/>
        <w:gridCol w:w="1076"/>
        <w:gridCol w:w="1076"/>
        <w:gridCol w:w="1076"/>
      </w:tblGrid>
      <w:tr w:rsidR="00AB38DD" w:rsidRPr="00CD512A" w:rsidTr="00CD512A">
        <w:trPr>
          <w:trHeight w:val="431"/>
        </w:trPr>
        <w:tc>
          <w:tcPr>
            <w:tcW w:w="617" w:type="dxa"/>
            <w:vMerge w:val="restart"/>
            <w:vAlign w:val="center"/>
          </w:tcPr>
          <w:p w:rsidR="00AB38DD" w:rsidRPr="00CD512A" w:rsidRDefault="00AB38DD" w:rsidP="00D61249">
            <w:pPr>
              <w:pStyle w:val="ListParagraph"/>
              <w:spacing w:line="480" w:lineRule="auto"/>
              <w:ind w:left="0"/>
              <w:jc w:val="center"/>
              <w:rPr>
                <w:rFonts w:asciiTheme="majorBidi" w:hAnsiTheme="majorBidi" w:cstheme="majorBidi"/>
                <w:sz w:val="20"/>
                <w:szCs w:val="20"/>
                <w:lang w:val="id-ID"/>
              </w:rPr>
            </w:pPr>
            <w:r w:rsidRPr="00CD512A">
              <w:rPr>
                <w:rFonts w:asciiTheme="majorBidi" w:hAnsiTheme="majorBidi" w:cstheme="majorBidi"/>
                <w:sz w:val="20"/>
                <w:szCs w:val="20"/>
              </w:rPr>
              <w:t>NO</w:t>
            </w:r>
            <w:r w:rsidRPr="00CD512A">
              <w:rPr>
                <w:rFonts w:asciiTheme="majorBidi" w:hAnsiTheme="majorBidi" w:cstheme="majorBidi"/>
                <w:sz w:val="20"/>
                <w:szCs w:val="20"/>
                <w:lang w:val="id-ID"/>
              </w:rPr>
              <w:t>.</w:t>
            </w:r>
          </w:p>
        </w:tc>
        <w:tc>
          <w:tcPr>
            <w:tcW w:w="1559" w:type="dxa"/>
            <w:vMerge w:val="restart"/>
            <w:vAlign w:val="center"/>
          </w:tcPr>
          <w:p w:rsidR="00AB38DD" w:rsidRPr="00CD512A" w:rsidRDefault="00AB38DD" w:rsidP="00D61249">
            <w:pPr>
              <w:pStyle w:val="ListParagraph"/>
              <w:spacing w:line="480" w:lineRule="auto"/>
              <w:ind w:left="0"/>
              <w:jc w:val="center"/>
              <w:rPr>
                <w:rFonts w:asciiTheme="majorBidi" w:hAnsiTheme="majorBidi" w:cstheme="majorBidi"/>
                <w:sz w:val="20"/>
                <w:szCs w:val="20"/>
              </w:rPr>
            </w:pPr>
            <w:r w:rsidRPr="00CD512A">
              <w:rPr>
                <w:rFonts w:asciiTheme="majorBidi" w:hAnsiTheme="majorBidi" w:cstheme="majorBidi"/>
                <w:sz w:val="20"/>
                <w:szCs w:val="20"/>
              </w:rPr>
              <w:t>PINJAMAN</w:t>
            </w:r>
          </w:p>
        </w:tc>
        <w:tc>
          <w:tcPr>
            <w:tcW w:w="1076" w:type="dxa"/>
            <w:tcBorders>
              <w:bottom w:val="single" w:sz="4" w:space="0" w:color="auto"/>
              <w:right w:val="nil"/>
            </w:tcBorders>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Angsuran</w:t>
            </w:r>
          </w:p>
        </w:tc>
        <w:tc>
          <w:tcPr>
            <w:tcW w:w="1076" w:type="dxa"/>
            <w:tcBorders>
              <w:left w:val="nil"/>
              <w:bottom w:val="single" w:sz="4" w:space="0" w:color="auto"/>
              <w:right w:val="nil"/>
            </w:tcBorders>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Pokokdan</w:t>
            </w:r>
          </w:p>
        </w:tc>
        <w:tc>
          <w:tcPr>
            <w:tcW w:w="1076" w:type="dxa"/>
            <w:tcBorders>
              <w:left w:val="nil"/>
              <w:bottom w:val="single" w:sz="4" w:space="0" w:color="auto"/>
            </w:tcBorders>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BagiHasil</w:t>
            </w:r>
          </w:p>
        </w:tc>
      </w:tr>
      <w:tr w:rsidR="00AB38DD" w:rsidRPr="00CD512A" w:rsidTr="00CD512A">
        <w:trPr>
          <w:trHeight w:val="350"/>
        </w:trPr>
        <w:tc>
          <w:tcPr>
            <w:tcW w:w="617" w:type="dxa"/>
            <w:vMerge/>
            <w:tcBorders>
              <w:bottom w:val="single" w:sz="4" w:space="0" w:color="auto"/>
            </w:tcBorders>
          </w:tcPr>
          <w:p w:rsidR="00AB38DD" w:rsidRPr="00CD512A" w:rsidRDefault="00AB38DD" w:rsidP="00D61249">
            <w:pPr>
              <w:pStyle w:val="ListParagraph"/>
              <w:spacing w:line="480" w:lineRule="auto"/>
              <w:ind w:left="0"/>
              <w:jc w:val="both"/>
              <w:rPr>
                <w:rFonts w:asciiTheme="majorBidi" w:hAnsiTheme="majorBidi" w:cstheme="majorBidi"/>
                <w:sz w:val="20"/>
                <w:szCs w:val="20"/>
              </w:rPr>
            </w:pPr>
          </w:p>
        </w:tc>
        <w:tc>
          <w:tcPr>
            <w:tcW w:w="1559" w:type="dxa"/>
            <w:vMerge/>
            <w:tcBorders>
              <w:bottom w:val="single" w:sz="4" w:space="0" w:color="auto"/>
            </w:tcBorders>
          </w:tcPr>
          <w:p w:rsidR="00AB38DD" w:rsidRPr="00CD512A" w:rsidRDefault="00AB38DD" w:rsidP="00D61249">
            <w:pPr>
              <w:pStyle w:val="ListParagraph"/>
              <w:spacing w:line="480" w:lineRule="auto"/>
              <w:ind w:left="0"/>
              <w:jc w:val="both"/>
              <w:rPr>
                <w:rFonts w:asciiTheme="majorBidi" w:hAnsiTheme="majorBidi" w:cstheme="majorBidi"/>
                <w:sz w:val="20"/>
                <w:szCs w:val="20"/>
              </w:rPr>
            </w:pPr>
          </w:p>
        </w:tc>
        <w:tc>
          <w:tcPr>
            <w:tcW w:w="1076" w:type="dxa"/>
            <w:tcBorders>
              <w:top w:val="single" w:sz="4" w:space="0" w:color="auto"/>
            </w:tcBorders>
            <w:vAlign w:val="center"/>
          </w:tcPr>
          <w:p w:rsidR="00AB38DD" w:rsidRPr="00CD512A" w:rsidRDefault="00AB38DD" w:rsidP="00D61249">
            <w:pPr>
              <w:pStyle w:val="ListParagraph"/>
              <w:spacing w:line="480" w:lineRule="auto"/>
              <w:ind w:left="0"/>
              <w:jc w:val="center"/>
              <w:rPr>
                <w:rFonts w:asciiTheme="majorBidi" w:hAnsiTheme="majorBidi" w:cstheme="majorBidi"/>
                <w:sz w:val="20"/>
                <w:szCs w:val="20"/>
              </w:rPr>
            </w:pPr>
            <w:r w:rsidRPr="00CD512A">
              <w:rPr>
                <w:rFonts w:asciiTheme="majorBidi" w:hAnsiTheme="majorBidi" w:cstheme="majorBidi"/>
                <w:sz w:val="20"/>
                <w:szCs w:val="20"/>
              </w:rPr>
              <w:t>6x</w:t>
            </w:r>
          </w:p>
        </w:tc>
        <w:tc>
          <w:tcPr>
            <w:tcW w:w="1076" w:type="dxa"/>
            <w:tcBorders>
              <w:top w:val="single" w:sz="4" w:space="0" w:color="auto"/>
            </w:tcBorders>
            <w:vAlign w:val="center"/>
          </w:tcPr>
          <w:p w:rsidR="00AB38DD" w:rsidRPr="00CD512A" w:rsidRDefault="00AB38DD" w:rsidP="00D61249">
            <w:pPr>
              <w:pStyle w:val="ListParagraph"/>
              <w:spacing w:line="480" w:lineRule="auto"/>
              <w:ind w:left="0"/>
              <w:jc w:val="center"/>
              <w:rPr>
                <w:rFonts w:asciiTheme="majorBidi" w:hAnsiTheme="majorBidi" w:cstheme="majorBidi"/>
                <w:sz w:val="20"/>
                <w:szCs w:val="20"/>
              </w:rPr>
            </w:pPr>
            <w:r w:rsidRPr="00CD512A">
              <w:rPr>
                <w:rFonts w:asciiTheme="majorBidi" w:hAnsiTheme="majorBidi" w:cstheme="majorBidi"/>
                <w:sz w:val="20"/>
                <w:szCs w:val="20"/>
              </w:rPr>
              <w:t>9x</w:t>
            </w:r>
          </w:p>
        </w:tc>
        <w:tc>
          <w:tcPr>
            <w:tcW w:w="1076" w:type="dxa"/>
            <w:tcBorders>
              <w:top w:val="single" w:sz="4" w:space="0" w:color="auto"/>
            </w:tcBorders>
            <w:vAlign w:val="center"/>
          </w:tcPr>
          <w:p w:rsidR="00AB38DD" w:rsidRPr="00CD512A" w:rsidRDefault="00AB38DD" w:rsidP="00D61249">
            <w:pPr>
              <w:pStyle w:val="ListParagraph"/>
              <w:spacing w:line="480" w:lineRule="auto"/>
              <w:ind w:left="0"/>
              <w:jc w:val="center"/>
              <w:rPr>
                <w:rFonts w:asciiTheme="majorBidi" w:hAnsiTheme="majorBidi" w:cstheme="majorBidi"/>
                <w:sz w:val="20"/>
                <w:szCs w:val="20"/>
              </w:rPr>
            </w:pPr>
            <w:r w:rsidRPr="00CD512A">
              <w:rPr>
                <w:rFonts w:asciiTheme="majorBidi" w:hAnsiTheme="majorBidi" w:cstheme="majorBidi"/>
                <w:sz w:val="20"/>
                <w:szCs w:val="20"/>
              </w:rPr>
              <w:t>12x</w:t>
            </w:r>
          </w:p>
        </w:tc>
      </w:tr>
      <w:tr w:rsidR="00AB38DD" w:rsidRPr="00CD512A" w:rsidTr="00CD512A">
        <w:tc>
          <w:tcPr>
            <w:tcW w:w="617" w:type="dxa"/>
            <w:tcBorders>
              <w:top w:val="single" w:sz="4" w:space="0" w:color="auto"/>
            </w:tcBorders>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1.</w:t>
            </w:r>
          </w:p>
        </w:tc>
        <w:tc>
          <w:tcPr>
            <w:tcW w:w="1559" w:type="dxa"/>
            <w:tcBorders>
              <w:top w:val="single" w:sz="4" w:space="0" w:color="auto"/>
            </w:tcBorders>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Rp 1.000.000,-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184.700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101.350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73.600</w:t>
            </w:r>
          </w:p>
        </w:tc>
      </w:tr>
      <w:tr w:rsidR="00AB38DD" w:rsidRPr="00CD512A" w:rsidTr="00CD512A">
        <w:tc>
          <w:tcPr>
            <w:tcW w:w="617"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2.</w:t>
            </w:r>
          </w:p>
        </w:tc>
        <w:tc>
          <w:tcPr>
            <w:tcW w:w="1559"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Rp 1.500.000,-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277.000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152.000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110.350</w:t>
            </w:r>
          </w:p>
        </w:tc>
      </w:tr>
      <w:tr w:rsidR="00AB38DD" w:rsidRPr="00CD512A" w:rsidTr="00CD512A">
        <w:tc>
          <w:tcPr>
            <w:tcW w:w="617"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3.</w:t>
            </w:r>
          </w:p>
        </w:tc>
        <w:tc>
          <w:tcPr>
            <w:tcW w:w="1559"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Rp 2.000.000,-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369.350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202.700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147.150</w:t>
            </w:r>
          </w:p>
        </w:tc>
      </w:tr>
      <w:tr w:rsidR="00AB38DD" w:rsidRPr="00CD512A" w:rsidTr="00CD512A">
        <w:tc>
          <w:tcPr>
            <w:tcW w:w="617"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4.</w:t>
            </w:r>
          </w:p>
        </w:tc>
        <w:tc>
          <w:tcPr>
            <w:tcW w:w="1559"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Rp 2.500.000,-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461.700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253.350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183.900</w:t>
            </w:r>
          </w:p>
        </w:tc>
      </w:tr>
      <w:tr w:rsidR="00AB38DD" w:rsidRPr="00CD512A" w:rsidTr="00CD512A">
        <w:tc>
          <w:tcPr>
            <w:tcW w:w="617"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5.</w:t>
            </w:r>
          </w:p>
        </w:tc>
        <w:tc>
          <w:tcPr>
            <w:tcW w:w="1559"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Rp 3.000.000,-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554.000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304.000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220.700</w:t>
            </w:r>
          </w:p>
        </w:tc>
      </w:tr>
      <w:tr w:rsidR="00AB38DD" w:rsidRPr="00CD512A" w:rsidTr="00CD512A">
        <w:tc>
          <w:tcPr>
            <w:tcW w:w="617"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6.</w:t>
            </w:r>
          </w:p>
        </w:tc>
        <w:tc>
          <w:tcPr>
            <w:tcW w:w="1559"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Rp 3.500.000,-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646.350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354.700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257.450</w:t>
            </w:r>
          </w:p>
        </w:tc>
      </w:tr>
      <w:tr w:rsidR="00AB38DD" w:rsidRPr="00CD512A" w:rsidTr="00CD512A">
        <w:tc>
          <w:tcPr>
            <w:tcW w:w="617"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7.</w:t>
            </w:r>
          </w:p>
        </w:tc>
        <w:tc>
          <w:tcPr>
            <w:tcW w:w="1559"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Rp 4.000.000,-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738.700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405.350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294.250</w:t>
            </w:r>
          </w:p>
        </w:tc>
      </w:tr>
      <w:tr w:rsidR="00AB38DD" w:rsidRPr="00CD512A" w:rsidTr="00CD512A">
        <w:tc>
          <w:tcPr>
            <w:tcW w:w="617"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8.</w:t>
            </w:r>
          </w:p>
        </w:tc>
        <w:tc>
          <w:tcPr>
            <w:tcW w:w="1559"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Rp 4.500.000,-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831.000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456.000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331.000</w:t>
            </w:r>
          </w:p>
        </w:tc>
      </w:tr>
      <w:tr w:rsidR="00AB38DD" w:rsidRPr="00CD512A" w:rsidTr="00CD512A">
        <w:tc>
          <w:tcPr>
            <w:tcW w:w="617"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9.</w:t>
            </w:r>
          </w:p>
        </w:tc>
        <w:tc>
          <w:tcPr>
            <w:tcW w:w="1559"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Rp 5.000.000,-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923.350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506.700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367.800</w:t>
            </w:r>
          </w:p>
        </w:tc>
      </w:tr>
      <w:tr w:rsidR="00AB38DD" w:rsidRPr="00CD512A" w:rsidTr="00CD512A">
        <w:tc>
          <w:tcPr>
            <w:tcW w:w="617"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10.</w:t>
            </w:r>
          </w:p>
        </w:tc>
        <w:tc>
          <w:tcPr>
            <w:tcW w:w="1559"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Rp 5.500.000,-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1.015.700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557.350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404.600</w:t>
            </w:r>
          </w:p>
        </w:tc>
      </w:tr>
      <w:tr w:rsidR="00AB38DD" w:rsidRPr="00CD512A" w:rsidTr="00CD512A">
        <w:tc>
          <w:tcPr>
            <w:tcW w:w="617"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11.</w:t>
            </w:r>
          </w:p>
        </w:tc>
        <w:tc>
          <w:tcPr>
            <w:tcW w:w="1559"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Rp 6.000.000,-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1.108.000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608.000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441.350</w:t>
            </w:r>
          </w:p>
        </w:tc>
      </w:tr>
      <w:tr w:rsidR="00AB38DD" w:rsidRPr="00CD512A" w:rsidTr="00CD512A">
        <w:tc>
          <w:tcPr>
            <w:tcW w:w="617"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12.</w:t>
            </w:r>
          </w:p>
        </w:tc>
        <w:tc>
          <w:tcPr>
            <w:tcW w:w="1559"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Rp 6.500.000,-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1.200.350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658.700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478.150</w:t>
            </w:r>
          </w:p>
        </w:tc>
      </w:tr>
      <w:tr w:rsidR="00AB38DD" w:rsidRPr="00CD512A" w:rsidTr="00CD512A">
        <w:tc>
          <w:tcPr>
            <w:tcW w:w="617"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13.</w:t>
            </w:r>
          </w:p>
        </w:tc>
        <w:tc>
          <w:tcPr>
            <w:tcW w:w="1559"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Rp 7.000.000,-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1.292.700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709.350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514.900</w:t>
            </w:r>
          </w:p>
        </w:tc>
      </w:tr>
      <w:tr w:rsidR="00AB38DD" w:rsidRPr="00CD512A" w:rsidTr="00CD512A">
        <w:tc>
          <w:tcPr>
            <w:tcW w:w="617"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14.</w:t>
            </w:r>
          </w:p>
        </w:tc>
        <w:tc>
          <w:tcPr>
            <w:tcW w:w="1559"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Rp 7.500.000,-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1.385.000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760.000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551.700</w:t>
            </w:r>
          </w:p>
        </w:tc>
      </w:tr>
      <w:tr w:rsidR="00AB38DD" w:rsidRPr="00CD512A" w:rsidTr="00CD512A">
        <w:trPr>
          <w:trHeight w:val="289"/>
        </w:trPr>
        <w:tc>
          <w:tcPr>
            <w:tcW w:w="617"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lastRenderedPageBreak/>
              <w:t>15.</w:t>
            </w:r>
          </w:p>
        </w:tc>
        <w:tc>
          <w:tcPr>
            <w:tcW w:w="1559"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Rp 8.000.000,-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1.477.350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810.700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588.450</w:t>
            </w:r>
          </w:p>
        </w:tc>
      </w:tr>
      <w:tr w:rsidR="00AB38DD" w:rsidRPr="00CD512A" w:rsidTr="00CD512A">
        <w:tc>
          <w:tcPr>
            <w:tcW w:w="617"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16.</w:t>
            </w:r>
          </w:p>
        </w:tc>
        <w:tc>
          <w:tcPr>
            <w:tcW w:w="1559"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Rp 8.500.000,-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1.569.700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861.350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625.250</w:t>
            </w:r>
          </w:p>
        </w:tc>
      </w:tr>
      <w:tr w:rsidR="00AB38DD" w:rsidRPr="00CD512A" w:rsidTr="00CD512A">
        <w:tc>
          <w:tcPr>
            <w:tcW w:w="617"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17.</w:t>
            </w:r>
          </w:p>
        </w:tc>
        <w:tc>
          <w:tcPr>
            <w:tcW w:w="1559"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Rp 9.000.000,-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1.662.000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912.000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662.000</w:t>
            </w:r>
          </w:p>
        </w:tc>
      </w:tr>
      <w:tr w:rsidR="00AB38DD" w:rsidRPr="00CD512A" w:rsidTr="00CD512A">
        <w:tc>
          <w:tcPr>
            <w:tcW w:w="617"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18.</w:t>
            </w:r>
          </w:p>
        </w:tc>
        <w:tc>
          <w:tcPr>
            <w:tcW w:w="1559"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Rp 9.500.000,-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1.754.350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962.700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698.800</w:t>
            </w:r>
          </w:p>
        </w:tc>
      </w:tr>
      <w:tr w:rsidR="00AB38DD" w:rsidRPr="00CD512A" w:rsidTr="00CD512A">
        <w:tc>
          <w:tcPr>
            <w:tcW w:w="617"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19.</w:t>
            </w:r>
          </w:p>
        </w:tc>
        <w:tc>
          <w:tcPr>
            <w:tcW w:w="1559"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Rp 10.000.000,-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1.846.700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1.013.350</w:t>
            </w:r>
          </w:p>
        </w:tc>
        <w:tc>
          <w:tcPr>
            <w:tcW w:w="1076" w:type="dxa"/>
          </w:tcPr>
          <w:p w:rsidR="00AB38DD" w:rsidRPr="00CD512A" w:rsidRDefault="00AB38DD" w:rsidP="00D61249">
            <w:pPr>
              <w:pStyle w:val="ListParagraph"/>
              <w:spacing w:line="480" w:lineRule="auto"/>
              <w:ind w:left="0"/>
              <w:jc w:val="both"/>
              <w:rPr>
                <w:rFonts w:asciiTheme="majorBidi" w:hAnsiTheme="majorBidi" w:cstheme="majorBidi"/>
                <w:sz w:val="20"/>
                <w:szCs w:val="20"/>
              </w:rPr>
            </w:pPr>
            <w:r w:rsidRPr="00CD512A">
              <w:rPr>
                <w:rFonts w:asciiTheme="majorBidi" w:hAnsiTheme="majorBidi" w:cstheme="majorBidi"/>
                <w:sz w:val="20"/>
                <w:szCs w:val="20"/>
              </w:rPr>
              <w:t>735.600</w:t>
            </w:r>
          </w:p>
        </w:tc>
      </w:tr>
    </w:tbl>
    <w:p w:rsidR="00D61249" w:rsidRDefault="00D61249" w:rsidP="00D61249">
      <w:pPr>
        <w:spacing w:after="0" w:line="360" w:lineRule="auto"/>
        <w:ind w:left="709" w:firstLine="785"/>
        <w:jc w:val="both"/>
        <w:rPr>
          <w:rFonts w:asciiTheme="majorBidi" w:hAnsiTheme="majorBidi" w:cstheme="majorBidi"/>
          <w:sz w:val="24"/>
          <w:szCs w:val="24"/>
          <w:lang w:val="id-ID"/>
        </w:rPr>
      </w:pPr>
      <w:r>
        <w:rPr>
          <w:rFonts w:asciiTheme="majorBidi" w:hAnsiTheme="majorBidi" w:cstheme="majorBidi"/>
          <w:sz w:val="24"/>
          <w:szCs w:val="24"/>
        </w:rPr>
        <w:t xml:space="preserve">Ilustrasi </w:t>
      </w:r>
      <w:r>
        <w:rPr>
          <w:rFonts w:asciiTheme="majorBidi" w:hAnsiTheme="majorBidi" w:cstheme="majorBidi"/>
          <w:sz w:val="24"/>
          <w:szCs w:val="24"/>
          <w:lang w:val="id-ID"/>
        </w:rPr>
        <w:t xml:space="preserve">cara menentukan suatu </w:t>
      </w:r>
      <w:r w:rsidRPr="00F365EC">
        <w:rPr>
          <w:rFonts w:asciiTheme="majorBidi" w:hAnsiTheme="majorBidi" w:cstheme="majorBidi"/>
          <w:i/>
          <w:iCs/>
          <w:sz w:val="24"/>
          <w:szCs w:val="24"/>
          <w:lang w:val="id-ID"/>
        </w:rPr>
        <w:t>margin</w:t>
      </w:r>
      <w:r w:rsidRPr="00261DA7">
        <w:rPr>
          <w:rFonts w:asciiTheme="majorBidi" w:hAnsiTheme="majorBidi" w:cstheme="majorBidi"/>
          <w:sz w:val="24"/>
          <w:szCs w:val="24"/>
          <w:lang w:val="id-ID"/>
        </w:rPr>
        <w:t>yaitu sebagai berkut</w:t>
      </w:r>
      <w:r>
        <w:rPr>
          <w:rStyle w:val="FootnoteReference"/>
          <w:rFonts w:asciiTheme="majorBidi" w:hAnsiTheme="majorBidi" w:cstheme="majorBidi"/>
          <w:sz w:val="24"/>
          <w:szCs w:val="24"/>
          <w:lang w:val="id-ID"/>
        </w:rPr>
        <w:footnoteReference w:id="52"/>
      </w:r>
      <w:r w:rsidRPr="00261DA7">
        <w:rPr>
          <w:rFonts w:asciiTheme="majorBidi" w:hAnsiTheme="majorBidi" w:cstheme="majorBidi"/>
          <w:sz w:val="24"/>
          <w:szCs w:val="24"/>
          <w:lang w:val="id-ID"/>
        </w:rPr>
        <w:t>:</w:t>
      </w:r>
    </w:p>
    <w:p w:rsidR="00D61249" w:rsidRPr="008072F2" w:rsidRDefault="00D61249" w:rsidP="00D61249">
      <w:pPr>
        <w:pStyle w:val="ListParagraph"/>
        <w:numPr>
          <w:ilvl w:val="0"/>
          <w:numId w:val="66"/>
        </w:numPr>
        <w:spacing w:after="0" w:line="36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M</w:t>
      </w:r>
      <w:r w:rsidRPr="008072F2">
        <w:rPr>
          <w:rFonts w:asciiTheme="majorBidi" w:hAnsiTheme="majorBidi" w:cstheme="majorBidi"/>
          <w:sz w:val="24"/>
          <w:szCs w:val="24"/>
          <w:lang w:val="id-ID"/>
        </w:rPr>
        <w:t xml:space="preserve">embagi jumlah harga dengan waktu angsuran. Misalkan nasabah mengajukan pembiayaan </w:t>
      </w:r>
      <w:r>
        <w:rPr>
          <w:rFonts w:asciiTheme="majorBidi" w:hAnsiTheme="majorBidi" w:cstheme="majorBidi"/>
          <w:sz w:val="24"/>
          <w:szCs w:val="24"/>
          <w:lang w:val="id-ID"/>
        </w:rPr>
        <w:t>seharga Rp 10.000.000,</w:t>
      </w:r>
      <w:r>
        <w:rPr>
          <w:rFonts w:asciiTheme="majorBidi" w:hAnsiTheme="majorBidi" w:cstheme="majorBidi"/>
          <w:sz w:val="24"/>
          <w:szCs w:val="24"/>
        </w:rPr>
        <w:t>00</w:t>
      </w:r>
      <w:r w:rsidRPr="008072F2">
        <w:rPr>
          <w:rFonts w:asciiTheme="majorBidi" w:hAnsiTheme="majorBidi" w:cstheme="majorBidi"/>
          <w:sz w:val="24"/>
          <w:szCs w:val="24"/>
          <w:lang w:val="id-ID"/>
        </w:rPr>
        <w:t xml:space="preserve"> dengan angsuran 6 bulan, maka Rp 10.000.000</w:t>
      </w:r>
      <w:r>
        <w:rPr>
          <w:rFonts w:asciiTheme="majorBidi" w:hAnsiTheme="majorBidi" w:cstheme="majorBidi"/>
          <w:sz w:val="24"/>
          <w:szCs w:val="24"/>
        </w:rPr>
        <w:t>,00</w:t>
      </w:r>
      <w:r w:rsidRPr="008072F2">
        <w:rPr>
          <w:rFonts w:asciiTheme="majorBidi" w:hAnsiTheme="majorBidi" w:cstheme="majorBidi"/>
          <w:sz w:val="24"/>
          <w:szCs w:val="24"/>
          <w:lang w:val="id-ID"/>
        </w:rPr>
        <w:t>: 6</w:t>
      </w:r>
      <w:r>
        <w:rPr>
          <w:rFonts w:asciiTheme="majorBidi" w:hAnsiTheme="majorBidi" w:cstheme="majorBidi"/>
          <w:sz w:val="24"/>
          <w:szCs w:val="24"/>
          <w:lang w:val="id-ID"/>
        </w:rPr>
        <w:t xml:space="preserve"> = Rp 1.666.666,67.  </w:t>
      </w:r>
      <w:r>
        <w:rPr>
          <w:rFonts w:asciiTheme="majorBidi" w:hAnsiTheme="majorBidi" w:cstheme="majorBidi"/>
          <w:sz w:val="24"/>
          <w:szCs w:val="24"/>
        </w:rPr>
        <w:t>D</w:t>
      </w:r>
      <w:r>
        <w:rPr>
          <w:rFonts w:asciiTheme="majorBidi" w:hAnsiTheme="majorBidi" w:cstheme="majorBidi"/>
          <w:sz w:val="24"/>
          <w:szCs w:val="24"/>
          <w:lang w:val="id-ID"/>
        </w:rPr>
        <w:t>ibulatkan menjadi Rp 1.666.700,</w:t>
      </w:r>
      <w:r>
        <w:rPr>
          <w:rFonts w:asciiTheme="majorBidi" w:hAnsiTheme="majorBidi" w:cstheme="majorBidi"/>
          <w:sz w:val="24"/>
          <w:szCs w:val="24"/>
        </w:rPr>
        <w:t>00</w:t>
      </w:r>
      <w:r w:rsidRPr="008072F2">
        <w:rPr>
          <w:rFonts w:asciiTheme="majorBidi" w:hAnsiTheme="majorBidi" w:cstheme="majorBidi"/>
          <w:sz w:val="24"/>
          <w:szCs w:val="24"/>
          <w:lang w:val="id-ID"/>
        </w:rPr>
        <w:t xml:space="preserve">. </w:t>
      </w:r>
    </w:p>
    <w:p w:rsidR="00D61249" w:rsidRPr="008072F2" w:rsidRDefault="00D61249" w:rsidP="00D61249">
      <w:pPr>
        <w:pStyle w:val="ListParagraph"/>
        <w:numPr>
          <w:ilvl w:val="0"/>
          <w:numId w:val="66"/>
        </w:numPr>
        <w:spacing w:after="0" w:line="36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J</w:t>
      </w:r>
      <w:r w:rsidRPr="008072F2">
        <w:rPr>
          <w:rFonts w:asciiTheme="majorBidi" w:hAnsiTheme="majorBidi" w:cstheme="majorBidi"/>
          <w:sz w:val="24"/>
          <w:szCs w:val="24"/>
          <w:lang w:val="id-ID"/>
        </w:rPr>
        <w:t xml:space="preserve">umlah harga pembiayaan dibagi dengan </w:t>
      </w:r>
      <w:r w:rsidRPr="00F365EC">
        <w:rPr>
          <w:rFonts w:asciiTheme="majorBidi" w:hAnsiTheme="majorBidi" w:cstheme="majorBidi"/>
          <w:i/>
          <w:iCs/>
          <w:sz w:val="24"/>
          <w:szCs w:val="24"/>
          <w:lang w:val="id-ID"/>
        </w:rPr>
        <w:t>margin</w:t>
      </w:r>
      <w:r w:rsidRPr="008072F2">
        <w:rPr>
          <w:rFonts w:asciiTheme="majorBidi" w:hAnsiTheme="majorBidi" w:cstheme="majorBidi"/>
          <w:sz w:val="24"/>
          <w:szCs w:val="24"/>
          <w:lang w:val="id-ID"/>
        </w:rPr>
        <w:t xml:space="preserve"> bagi hasil 1,8%. Rp 10.000.000</w:t>
      </w:r>
      <w:r>
        <w:rPr>
          <w:rFonts w:asciiTheme="majorBidi" w:hAnsiTheme="majorBidi" w:cstheme="majorBidi"/>
          <w:sz w:val="24"/>
          <w:szCs w:val="24"/>
        </w:rPr>
        <w:t>,00</w:t>
      </w:r>
      <w:r w:rsidRPr="008072F2">
        <w:rPr>
          <w:rFonts w:asciiTheme="majorBidi" w:hAnsiTheme="majorBidi" w:cstheme="majorBidi"/>
          <w:sz w:val="24"/>
          <w:szCs w:val="24"/>
          <w:lang w:val="id-ID"/>
        </w:rPr>
        <w:t xml:space="preserve"> : 1,8%= </w:t>
      </w:r>
      <w:r>
        <w:rPr>
          <w:rFonts w:asciiTheme="majorBidi" w:hAnsiTheme="majorBidi" w:cstheme="majorBidi"/>
          <w:sz w:val="24"/>
          <w:szCs w:val="24"/>
          <w:lang w:val="id-ID"/>
        </w:rPr>
        <w:t>Rp 180.000,</w:t>
      </w:r>
      <w:r>
        <w:rPr>
          <w:rFonts w:asciiTheme="majorBidi" w:hAnsiTheme="majorBidi" w:cstheme="majorBidi"/>
          <w:sz w:val="24"/>
          <w:szCs w:val="24"/>
        </w:rPr>
        <w:t>00</w:t>
      </w:r>
      <w:r w:rsidRPr="008072F2">
        <w:rPr>
          <w:rFonts w:asciiTheme="majorBidi" w:hAnsiTheme="majorBidi" w:cstheme="majorBidi"/>
          <w:sz w:val="24"/>
          <w:szCs w:val="24"/>
          <w:lang w:val="id-ID"/>
        </w:rPr>
        <w:t xml:space="preserve">. </w:t>
      </w:r>
    </w:p>
    <w:p w:rsidR="00D61249" w:rsidRPr="008072F2" w:rsidRDefault="00D61249" w:rsidP="00D61249">
      <w:pPr>
        <w:pStyle w:val="ListParagraph"/>
        <w:numPr>
          <w:ilvl w:val="0"/>
          <w:numId w:val="66"/>
        </w:numPr>
        <w:spacing w:after="0" w:line="36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M</w:t>
      </w:r>
      <w:r w:rsidRPr="008072F2">
        <w:rPr>
          <w:rFonts w:asciiTheme="majorBidi" w:hAnsiTheme="majorBidi" w:cstheme="majorBidi"/>
          <w:sz w:val="24"/>
          <w:szCs w:val="24"/>
          <w:lang w:val="id-ID"/>
        </w:rPr>
        <w:t xml:space="preserve">enentukan jumlah angsuran tiap bulan dengan menambahkan hasil pembagian antara jumlah pembiayaan dan angsuran 6 bulan dengan jumlah pembagian antara jumlah harga pembiayaan dan </w:t>
      </w:r>
      <w:r w:rsidRPr="00F365EC">
        <w:rPr>
          <w:rFonts w:asciiTheme="majorBidi" w:hAnsiTheme="majorBidi" w:cstheme="majorBidi"/>
          <w:i/>
          <w:iCs/>
          <w:sz w:val="24"/>
          <w:szCs w:val="24"/>
          <w:lang w:val="id-ID"/>
        </w:rPr>
        <w:t>margin</w:t>
      </w:r>
      <w:r w:rsidRPr="008072F2">
        <w:rPr>
          <w:rFonts w:asciiTheme="majorBidi" w:hAnsiTheme="majorBidi" w:cstheme="majorBidi"/>
          <w:sz w:val="24"/>
          <w:szCs w:val="24"/>
          <w:lang w:val="id-ID"/>
        </w:rPr>
        <w:t xml:space="preserve"> bagi hasil 1,8%. Rp 1.666.700</w:t>
      </w:r>
      <w:r>
        <w:rPr>
          <w:rFonts w:asciiTheme="majorBidi" w:hAnsiTheme="majorBidi" w:cstheme="majorBidi"/>
          <w:sz w:val="24"/>
          <w:szCs w:val="24"/>
        </w:rPr>
        <w:t>,00</w:t>
      </w:r>
      <w:r w:rsidRPr="008072F2">
        <w:rPr>
          <w:rFonts w:asciiTheme="majorBidi" w:hAnsiTheme="majorBidi" w:cstheme="majorBidi"/>
          <w:sz w:val="24"/>
          <w:szCs w:val="24"/>
          <w:lang w:val="id-ID"/>
        </w:rPr>
        <w:t xml:space="preserve"> + Rp </w:t>
      </w:r>
      <w:r w:rsidRPr="008072F2">
        <w:rPr>
          <w:rFonts w:asciiTheme="majorBidi" w:hAnsiTheme="majorBidi" w:cstheme="majorBidi"/>
          <w:sz w:val="24"/>
          <w:szCs w:val="24"/>
          <w:lang w:val="id-ID"/>
        </w:rPr>
        <w:lastRenderedPageBreak/>
        <w:t>180.000</w:t>
      </w:r>
      <w:r>
        <w:rPr>
          <w:rFonts w:asciiTheme="majorBidi" w:hAnsiTheme="majorBidi" w:cstheme="majorBidi"/>
          <w:sz w:val="24"/>
          <w:szCs w:val="24"/>
        </w:rPr>
        <w:t xml:space="preserve">,00 </w:t>
      </w:r>
      <w:r>
        <w:rPr>
          <w:rFonts w:asciiTheme="majorBidi" w:hAnsiTheme="majorBidi" w:cstheme="majorBidi"/>
          <w:sz w:val="24"/>
          <w:szCs w:val="24"/>
          <w:lang w:val="id-ID"/>
        </w:rPr>
        <w:t>= Rp 1.846.700,</w:t>
      </w:r>
      <w:r>
        <w:rPr>
          <w:rFonts w:asciiTheme="majorBidi" w:hAnsiTheme="majorBidi" w:cstheme="majorBidi"/>
          <w:sz w:val="24"/>
          <w:szCs w:val="24"/>
        </w:rPr>
        <w:t>00</w:t>
      </w:r>
      <w:r w:rsidRPr="008072F2">
        <w:rPr>
          <w:rFonts w:asciiTheme="majorBidi" w:hAnsiTheme="majorBidi" w:cstheme="majorBidi"/>
          <w:sz w:val="24"/>
          <w:szCs w:val="24"/>
          <w:lang w:val="id-ID"/>
        </w:rPr>
        <w:t xml:space="preserve">. Sehingga nasabah </w:t>
      </w:r>
      <w:r>
        <w:rPr>
          <w:rFonts w:asciiTheme="majorBidi" w:hAnsiTheme="majorBidi" w:cstheme="majorBidi"/>
          <w:sz w:val="24"/>
          <w:szCs w:val="24"/>
          <w:lang w:val="id-ID"/>
        </w:rPr>
        <w:t>membayar angsuran Rp 1.846.700,</w:t>
      </w:r>
      <w:r>
        <w:rPr>
          <w:rFonts w:asciiTheme="majorBidi" w:hAnsiTheme="majorBidi" w:cstheme="majorBidi"/>
          <w:sz w:val="24"/>
          <w:szCs w:val="24"/>
        </w:rPr>
        <w:t xml:space="preserve">00 </w:t>
      </w:r>
      <w:r w:rsidRPr="008072F2">
        <w:rPr>
          <w:rFonts w:asciiTheme="majorBidi" w:hAnsiTheme="majorBidi" w:cstheme="majorBidi"/>
          <w:sz w:val="24"/>
          <w:szCs w:val="24"/>
          <w:lang w:val="id-ID"/>
        </w:rPr>
        <w:t xml:space="preserve"> tiap bulan selama enam bulan untuk jumlah harga pe</w:t>
      </w:r>
      <w:r>
        <w:rPr>
          <w:rFonts w:asciiTheme="majorBidi" w:hAnsiTheme="majorBidi" w:cstheme="majorBidi"/>
          <w:sz w:val="24"/>
          <w:szCs w:val="24"/>
          <w:lang w:val="id-ID"/>
        </w:rPr>
        <w:t>mbiayaan sebesar Rp 10.000.000,</w:t>
      </w:r>
      <w:r>
        <w:rPr>
          <w:rFonts w:asciiTheme="majorBidi" w:hAnsiTheme="majorBidi" w:cstheme="majorBidi"/>
          <w:sz w:val="24"/>
          <w:szCs w:val="24"/>
        </w:rPr>
        <w:t>00</w:t>
      </w:r>
      <w:r>
        <w:rPr>
          <w:rFonts w:asciiTheme="majorBidi" w:hAnsiTheme="majorBidi" w:cstheme="majorBidi"/>
          <w:sz w:val="24"/>
          <w:szCs w:val="24"/>
          <w:lang w:val="id-ID"/>
        </w:rPr>
        <w:t>.</w:t>
      </w:r>
      <w:r>
        <w:rPr>
          <w:rFonts w:asciiTheme="majorBidi" w:hAnsiTheme="majorBidi" w:cstheme="majorBidi"/>
          <w:sz w:val="24"/>
          <w:szCs w:val="24"/>
        </w:rPr>
        <w:t xml:space="preserve"> Jadi total </w:t>
      </w:r>
      <w:r w:rsidRPr="00F365EC">
        <w:rPr>
          <w:rFonts w:asciiTheme="majorBidi" w:hAnsiTheme="majorBidi" w:cstheme="majorBidi"/>
          <w:i/>
          <w:iCs/>
          <w:sz w:val="24"/>
          <w:szCs w:val="24"/>
        </w:rPr>
        <w:t>margin</w:t>
      </w:r>
      <w:r>
        <w:rPr>
          <w:rFonts w:asciiTheme="majorBidi" w:hAnsiTheme="majorBidi" w:cstheme="majorBidi"/>
          <w:sz w:val="24"/>
          <w:szCs w:val="24"/>
        </w:rPr>
        <w:t xml:space="preserve"> yang dibayarkan oleh nasabah Rp 3.240.000,00.</w:t>
      </w:r>
    </w:p>
    <w:p w:rsidR="00D61249" w:rsidRPr="001372E6" w:rsidRDefault="00D61249" w:rsidP="00D61249">
      <w:pPr>
        <w:spacing w:after="0" w:line="360" w:lineRule="auto"/>
        <w:ind w:left="709" w:firstLine="785"/>
        <w:jc w:val="both"/>
        <w:rPr>
          <w:rFonts w:asciiTheme="majorBidi" w:hAnsiTheme="majorBidi" w:cstheme="majorBidi"/>
          <w:sz w:val="24"/>
          <w:szCs w:val="24"/>
          <w:lang w:val="id-ID"/>
        </w:rPr>
      </w:pPr>
      <w:r w:rsidRPr="001372E6">
        <w:rPr>
          <w:rFonts w:asciiTheme="majorBidi" w:hAnsiTheme="majorBidi" w:cstheme="majorBidi"/>
          <w:sz w:val="24"/>
          <w:szCs w:val="24"/>
          <w:lang w:val="id-ID"/>
        </w:rPr>
        <w:t>Sedangkan terkait bonus, yaitu jumlah harga pembiayaan dibagi dengan 0,5%, yaitu  Rp 10.000.000</w:t>
      </w:r>
      <w:r w:rsidRPr="00F365EC">
        <w:rPr>
          <w:rFonts w:asciiTheme="majorBidi" w:hAnsiTheme="majorBidi" w:cstheme="majorBidi"/>
          <w:sz w:val="24"/>
          <w:szCs w:val="24"/>
          <w:lang w:val="id-ID"/>
        </w:rPr>
        <w:t>,00</w:t>
      </w:r>
      <w:r>
        <w:rPr>
          <w:rFonts w:asciiTheme="majorBidi" w:hAnsiTheme="majorBidi" w:cstheme="majorBidi"/>
          <w:sz w:val="24"/>
          <w:szCs w:val="24"/>
          <w:lang w:val="id-ID"/>
        </w:rPr>
        <w:t xml:space="preserve"> : 0,5% = Rp 50.000,</w:t>
      </w:r>
      <w:r w:rsidRPr="00F365EC">
        <w:rPr>
          <w:rFonts w:asciiTheme="majorBidi" w:hAnsiTheme="majorBidi" w:cstheme="majorBidi"/>
          <w:sz w:val="24"/>
          <w:szCs w:val="24"/>
          <w:lang w:val="id-ID"/>
        </w:rPr>
        <w:t>00</w:t>
      </w:r>
      <w:r w:rsidRPr="001372E6">
        <w:rPr>
          <w:rFonts w:asciiTheme="majorBidi" w:hAnsiTheme="majorBidi" w:cstheme="majorBidi"/>
          <w:sz w:val="24"/>
          <w:szCs w:val="24"/>
          <w:lang w:val="id-ID"/>
        </w:rPr>
        <w:t xml:space="preserve"> akan diberikan ke nasabah. Selain itu, besaran jumlah angsuran yang dibayarkan setiap bulan pun juga dipengaruhi oleh seberapa lama pembayaran angsuran, apakah itu enam bulan, dua belas bulan, atau delapan belas bulan. Mekansime penghitungan tetap sama.</w:t>
      </w:r>
    </w:p>
    <w:p w:rsidR="00E40A26" w:rsidRPr="00A56905" w:rsidRDefault="00E40A26" w:rsidP="004D54B0">
      <w:pPr>
        <w:pStyle w:val="ListParagraph"/>
        <w:numPr>
          <w:ilvl w:val="0"/>
          <w:numId w:val="20"/>
        </w:numPr>
        <w:spacing w:after="0" w:line="360" w:lineRule="auto"/>
        <w:ind w:left="720"/>
        <w:jc w:val="both"/>
        <w:rPr>
          <w:rFonts w:asciiTheme="majorBidi" w:hAnsiTheme="majorBidi" w:cstheme="majorBidi"/>
          <w:b/>
          <w:bCs/>
          <w:sz w:val="24"/>
          <w:szCs w:val="24"/>
        </w:rPr>
      </w:pPr>
      <w:r>
        <w:rPr>
          <w:rFonts w:asciiTheme="majorBidi" w:hAnsiTheme="majorBidi" w:cstheme="majorBidi"/>
          <w:sz w:val="24"/>
          <w:szCs w:val="24"/>
        </w:rPr>
        <w:t xml:space="preserve">Promosi </w:t>
      </w:r>
    </w:p>
    <w:p w:rsidR="00E40A26" w:rsidRPr="00757B03" w:rsidRDefault="00E40A26" w:rsidP="00FB1ED7">
      <w:pPr>
        <w:spacing w:after="0" w:line="360" w:lineRule="auto"/>
        <w:ind w:left="720" w:firstLine="720"/>
        <w:jc w:val="both"/>
        <w:rPr>
          <w:rFonts w:asciiTheme="majorBidi" w:hAnsiTheme="majorBidi" w:cstheme="majorBidi"/>
          <w:sz w:val="24"/>
          <w:szCs w:val="24"/>
        </w:rPr>
      </w:pPr>
      <w:r w:rsidRPr="00757B03">
        <w:rPr>
          <w:rFonts w:asciiTheme="majorBidi" w:hAnsiTheme="majorBidi" w:cstheme="majorBidi"/>
          <w:sz w:val="24"/>
          <w:szCs w:val="24"/>
        </w:rPr>
        <w:t>Kegiatan ini dilakukan oleh</w:t>
      </w:r>
      <w:r w:rsidR="00295119">
        <w:rPr>
          <w:rFonts w:asciiTheme="majorBidi" w:hAnsiTheme="majorBidi" w:cstheme="majorBidi"/>
          <w:sz w:val="24"/>
          <w:szCs w:val="24"/>
        </w:rPr>
        <w:t xml:space="preserve"> perusahaan dengan tujuan untuk memperkenalkan atau mempromosikan berbagai macam jenis produk dan jasa yang dimiliki baik secara langsung mapun tidak langsung.</w:t>
      </w:r>
      <w:r w:rsidRPr="00757B03">
        <w:rPr>
          <w:rFonts w:asciiTheme="majorBidi" w:hAnsiTheme="majorBidi" w:cstheme="majorBidi"/>
          <w:sz w:val="24"/>
          <w:szCs w:val="24"/>
        </w:rPr>
        <w:t xml:space="preserve"> Dalam mem</w:t>
      </w:r>
      <w:r w:rsidR="004F754F">
        <w:rPr>
          <w:rFonts w:asciiTheme="majorBidi" w:hAnsiTheme="majorBidi" w:cstheme="majorBidi"/>
          <w:sz w:val="24"/>
          <w:szCs w:val="24"/>
        </w:rPr>
        <w:t>asarkan produknya BMT BeeM</w:t>
      </w:r>
      <w:r w:rsidRPr="00757B03">
        <w:rPr>
          <w:rFonts w:asciiTheme="majorBidi" w:hAnsiTheme="majorBidi" w:cstheme="majorBidi"/>
          <w:sz w:val="24"/>
          <w:szCs w:val="24"/>
        </w:rPr>
        <w:t>ass melakukan upaya-upaya seperti:</w:t>
      </w:r>
    </w:p>
    <w:p w:rsidR="00E40A26" w:rsidRDefault="00E40A26" w:rsidP="004D54B0">
      <w:pPr>
        <w:pStyle w:val="ListParagraph"/>
        <w:numPr>
          <w:ilvl w:val="0"/>
          <w:numId w:val="21"/>
        </w:numPr>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Penyebaran brosur di rumah-rumah masyarakat dan pusat perbelanjaan (pasar).</w:t>
      </w:r>
    </w:p>
    <w:p w:rsidR="00E40A26" w:rsidRDefault="00E40A26" w:rsidP="004D54B0">
      <w:pPr>
        <w:pStyle w:val="ListParagraph"/>
        <w:numPr>
          <w:ilvl w:val="0"/>
          <w:numId w:val="21"/>
        </w:numPr>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lastRenderedPageBreak/>
        <w:t>Pemasaran melalui mulut ke mulut (</w:t>
      </w:r>
      <w:r w:rsidRPr="004E249F">
        <w:rPr>
          <w:rFonts w:asciiTheme="majorBidi" w:hAnsiTheme="majorBidi" w:cstheme="majorBidi"/>
          <w:i/>
          <w:iCs/>
          <w:sz w:val="24"/>
          <w:szCs w:val="24"/>
        </w:rPr>
        <w:t>personal selling</w:t>
      </w:r>
      <w:r>
        <w:rPr>
          <w:rFonts w:asciiTheme="majorBidi" w:hAnsiTheme="majorBidi" w:cstheme="majorBidi"/>
          <w:sz w:val="24"/>
          <w:szCs w:val="24"/>
        </w:rPr>
        <w:t xml:space="preserve">) oleh </w:t>
      </w:r>
      <w:r w:rsidRPr="00570205">
        <w:rPr>
          <w:rFonts w:asciiTheme="majorBidi" w:hAnsiTheme="majorBidi" w:cstheme="majorBidi"/>
          <w:i/>
          <w:iCs/>
          <w:sz w:val="24"/>
          <w:szCs w:val="24"/>
        </w:rPr>
        <w:t>marketer</w:t>
      </w:r>
      <w:r>
        <w:rPr>
          <w:rFonts w:asciiTheme="majorBidi" w:hAnsiTheme="majorBidi" w:cstheme="majorBidi"/>
          <w:sz w:val="24"/>
          <w:szCs w:val="24"/>
        </w:rPr>
        <w:t xml:space="preserve"> BMT</w:t>
      </w:r>
      <w:r w:rsidR="00CD512A">
        <w:rPr>
          <w:rFonts w:asciiTheme="majorBidi" w:hAnsiTheme="majorBidi" w:cstheme="majorBidi"/>
          <w:sz w:val="24"/>
          <w:szCs w:val="24"/>
        </w:rPr>
        <w:t>.</w:t>
      </w:r>
    </w:p>
    <w:p w:rsidR="00E40A26" w:rsidRDefault="00E40A26" w:rsidP="00FB1ED7">
      <w:pPr>
        <w:spacing w:after="0" w:line="360" w:lineRule="auto"/>
        <w:ind w:left="720" w:firstLine="720"/>
        <w:jc w:val="both"/>
        <w:rPr>
          <w:rFonts w:asciiTheme="majorBidi" w:hAnsiTheme="majorBidi" w:cstheme="majorBidi"/>
          <w:sz w:val="24"/>
          <w:szCs w:val="24"/>
        </w:rPr>
      </w:pPr>
      <w:r w:rsidRPr="005D2877">
        <w:rPr>
          <w:rFonts w:asciiTheme="majorBidi" w:hAnsiTheme="majorBidi" w:cstheme="majorBidi"/>
          <w:sz w:val="24"/>
          <w:szCs w:val="24"/>
        </w:rPr>
        <w:t>Salah satu</w:t>
      </w:r>
      <w:r w:rsidR="00295119">
        <w:rPr>
          <w:rFonts w:asciiTheme="majorBidi" w:hAnsiTheme="majorBidi" w:cstheme="majorBidi"/>
          <w:sz w:val="24"/>
          <w:szCs w:val="24"/>
        </w:rPr>
        <w:t xml:space="preserve"> upaya yang dianggap membawa dampak paling efektif dalam memasarkan produk</w:t>
      </w:r>
      <w:r w:rsidRPr="005D2877">
        <w:rPr>
          <w:rFonts w:asciiTheme="majorBidi" w:hAnsiTheme="majorBidi" w:cstheme="majorBidi"/>
          <w:sz w:val="24"/>
          <w:szCs w:val="24"/>
        </w:rPr>
        <w:t xml:space="preserve"> di BMT BeeMass Ngawi adalah </w:t>
      </w:r>
      <w:r w:rsidR="00295119">
        <w:rPr>
          <w:rFonts w:asciiTheme="majorBidi" w:hAnsiTheme="majorBidi" w:cstheme="majorBidi"/>
          <w:sz w:val="24"/>
          <w:szCs w:val="24"/>
        </w:rPr>
        <w:t xml:space="preserve">dengan cara pemasaran secara langsung atau biasa disebut </w:t>
      </w:r>
      <w:r w:rsidR="00295119" w:rsidRPr="004E249F">
        <w:rPr>
          <w:rFonts w:asciiTheme="majorBidi" w:hAnsiTheme="majorBidi" w:cstheme="majorBidi"/>
          <w:i/>
          <w:iCs/>
          <w:sz w:val="24"/>
          <w:szCs w:val="24"/>
        </w:rPr>
        <w:t>personal selling</w:t>
      </w:r>
      <w:r w:rsidR="00295119">
        <w:rPr>
          <w:rFonts w:asciiTheme="majorBidi" w:hAnsiTheme="majorBidi" w:cstheme="majorBidi"/>
          <w:sz w:val="24"/>
          <w:szCs w:val="24"/>
        </w:rPr>
        <w:t xml:space="preserve"> yang</w:t>
      </w:r>
      <w:r w:rsidRPr="005D2877">
        <w:rPr>
          <w:rFonts w:asciiTheme="majorBidi" w:hAnsiTheme="majorBidi" w:cstheme="majorBidi"/>
          <w:sz w:val="24"/>
          <w:szCs w:val="24"/>
        </w:rPr>
        <w:t xml:space="preserve"> dilakukan oleh pihak BMT. </w:t>
      </w:r>
      <w:r>
        <w:rPr>
          <w:rFonts w:asciiTheme="majorBidi" w:hAnsiTheme="majorBidi" w:cstheme="majorBidi"/>
          <w:sz w:val="24"/>
          <w:szCs w:val="24"/>
        </w:rPr>
        <w:t xml:space="preserve">menurut salah satu </w:t>
      </w:r>
      <w:r w:rsidRPr="00570205">
        <w:rPr>
          <w:rFonts w:asciiTheme="majorBidi" w:hAnsiTheme="majorBidi" w:cstheme="majorBidi"/>
          <w:i/>
          <w:iCs/>
          <w:sz w:val="24"/>
          <w:szCs w:val="24"/>
        </w:rPr>
        <w:t>marketer</w:t>
      </w:r>
      <w:r>
        <w:rPr>
          <w:rFonts w:asciiTheme="majorBidi" w:hAnsiTheme="majorBidi" w:cstheme="majorBidi"/>
          <w:sz w:val="24"/>
          <w:szCs w:val="24"/>
        </w:rPr>
        <w:t xml:space="preserve"> BMT Beemass Bapak Nur Rohman, dalam mempromosikan produk pembiayaan berbasis syariah terbilang tidak mudah. Hal ini disebabkan karena mayoritas masyarakat yang tidak melek syariah terkhusus mengenai produk-produk syariah. Berdasarkan observasi di lapangan diketahui bahwasannya pihak </w:t>
      </w:r>
      <w:r w:rsidRPr="00570205">
        <w:rPr>
          <w:rFonts w:asciiTheme="majorBidi" w:hAnsiTheme="majorBidi" w:cstheme="majorBidi"/>
          <w:i/>
          <w:iCs/>
          <w:sz w:val="24"/>
          <w:szCs w:val="24"/>
        </w:rPr>
        <w:t>marketer</w:t>
      </w:r>
      <w:r>
        <w:rPr>
          <w:rFonts w:asciiTheme="majorBidi" w:hAnsiTheme="majorBidi" w:cstheme="majorBidi"/>
          <w:sz w:val="24"/>
          <w:szCs w:val="24"/>
        </w:rPr>
        <w:t xml:space="preserve"> BMT Beemass tidak menjelaskan </w:t>
      </w:r>
      <w:r w:rsidRPr="004F754F">
        <w:rPr>
          <w:rFonts w:asciiTheme="majorBidi" w:hAnsiTheme="majorBidi" w:cstheme="majorBidi"/>
          <w:i/>
          <w:iCs/>
          <w:sz w:val="24"/>
          <w:szCs w:val="24"/>
        </w:rPr>
        <w:t>system</w:t>
      </w:r>
      <w:r>
        <w:rPr>
          <w:rFonts w:asciiTheme="majorBidi" w:hAnsiTheme="majorBidi" w:cstheme="majorBidi"/>
          <w:sz w:val="24"/>
          <w:szCs w:val="24"/>
        </w:rPr>
        <w:t xml:space="preserve"> syariah yang terdapat dalam produk-produknya secara detail sehingga membuat calon konsumen yang notabenya masyarakat dan pedagang kecil tidak begitu paham dimana akhirnya mereka tidak tertarik dengan produk-produk yang ditawarkan BMT.</w:t>
      </w:r>
      <w:r>
        <w:rPr>
          <w:rStyle w:val="FootnoteReference"/>
          <w:rFonts w:asciiTheme="majorBidi" w:hAnsiTheme="majorBidi" w:cstheme="majorBidi"/>
          <w:sz w:val="24"/>
          <w:szCs w:val="24"/>
        </w:rPr>
        <w:footnoteReference w:id="53"/>
      </w:r>
    </w:p>
    <w:p w:rsidR="00E40A26" w:rsidRDefault="00E40A26" w:rsidP="00FB1ED7">
      <w:pPr>
        <w:spacing w:after="0" w:line="360" w:lineRule="auto"/>
        <w:ind w:left="72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BMT Beemass menggunakan </w:t>
      </w:r>
      <w:r w:rsidR="006E01A3">
        <w:rPr>
          <w:rFonts w:asciiTheme="majorBidi" w:hAnsiTheme="majorBidi" w:cstheme="majorBidi"/>
          <w:sz w:val="24"/>
          <w:szCs w:val="24"/>
        </w:rPr>
        <w:t xml:space="preserve">alat atau fasilitas </w:t>
      </w:r>
      <w:r>
        <w:rPr>
          <w:rFonts w:asciiTheme="majorBidi" w:hAnsiTheme="majorBidi" w:cstheme="majorBidi"/>
          <w:sz w:val="24"/>
          <w:szCs w:val="24"/>
        </w:rPr>
        <w:t>yang dapat me</w:t>
      </w:r>
      <w:r w:rsidR="00141B03">
        <w:rPr>
          <w:rFonts w:asciiTheme="majorBidi" w:hAnsiTheme="majorBidi" w:cstheme="majorBidi"/>
          <w:sz w:val="24"/>
          <w:szCs w:val="24"/>
        </w:rPr>
        <w:t>n</w:t>
      </w:r>
      <w:r>
        <w:rPr>
          <w:rFonts w:asciiTheme="majorBidi" w:hAnsiTheme="majorBidi" w:cstheme="majorBidi"/>
          <w:sz w:val="24"/>
          <w:szCs w:val="24"/>
        </w:rPr>
        <w:t>dukung kegiatan promosinya dengan harapan nasabah ataupun masyarakat akan mengetahui serta mengenal produk-produk yang dimiliki oleh BMT tersebut. Sarana tersebut antara lain :</w:t>
      </w:r>
    </w:p>
    <w:p w:rsidR="00E40A26" w:rsidRDefault="00E40A26" w:rsidP="004D54B0">
      <w:pPr>
        <w:pStyle w:val="ListParagraph"/>
        <w:numPr>
          <w:ilvl w:val="0"/>
          <w:numId w:val="22"/>
        </w:numPr>
        <w:spacing w:after="0" w:line="360" w:lineRule="auto"/>
        <w:ind w:left="1146" w:hanging="426"/>
        <w:jc w:val="both"/>
        <w:rPr>
          <w:rFonts w:asciiTheme="majorBidi" w:hAnsiTheme="majorBidi" w:cstheme="majorBidi"/>
          <w:sz w:val="24"/>
          <w:szCs w:val="24"/>
        </w:rPr>
      </w:pPr>
      <w:r>
        <w:rPr>
          <w:rFonts w:asciiTheme="majorBidi" w:hAnsiTheme="majorBidi" w:cstheme="majorBidi"/>
          <w:sz w:val="24"/>
          <w:szCs w:val="24"/>
        </w:rPr>
        <w:t>Periklanan (</w:t>
      </w:r>
      <w:r w:rsidRPr="00E21465">
        <w:rPr>
          <w:rFonts w:asciiTheme="majorBidi" w:hAnsiTheme="majorBidi" w:cstheme="majorBidi"/>
          <w:i/>
          <w:iCs/>
          <w:sz w:val="24"/>
          <w:szCs w:val="24"/>
        </w:rPr>
        <w:t>advertising</w:t>
      </w:r>
      <w:r>
        <w:rPr>
          <w:rFonts w:asciiTheme="majorBidi" w:hAnsiTheme="majorBidi" w:cstheme="majorBidi"/>
          <w:sz w:val="24"/>
          <w:szCs w:val="24"/>
        </w:rPr>
        <w:t>)</w:t>
      </w:r>
    </w:p>
    <w:p w:rsidR="00FB1ED7" w:rsidRDefault="006E01A3" w:rsidP="00FB1ED7">
      <w:pPr>
        <w:spacing w:after="0" w:line="336" w:lineRule="auto"/>
        <w:ind w:left="1146" w:firstLine="720"/>
        <w:jc w:val="both"/>
        <w:rPr>
          <w:rFonts w:asciiTheme="majorBidi" w:hAnsiTheme="majorBidi" w:cstheme="majorBidi"/>
          <w:sz w:val="24"/>
          <w:szCs w:val="24"/>
        </w:rPr>
      </w:pPr>
      <w:r>
        <w:rPr>
          <w:rFonts w:asciiTheme="majorBidi" w:hAnsiTheme="majorBidi" w:cstheme="majorBidi"/>
          <w:sz w:val="24"/>
          <w:szCs w:val="24"/>
          <w:lang w:val="en-GB"/>
        </w:rPr>
        <w:t xml:space="preserve">Periklanan yang dilakukan oleh </w:t>
      </w:r>
      <w:r>
        <w:rPr>
          <w:rFonts w:asciiTheme="majorBidi" w:hAnsiTheme="majorBidi" w:cstheme="majorBidi"/>
          <w:sz w:val="24"/>
          <w:szCs w:val="24"/>
        </w:rPr>
        <w:t xml:space="preserve"> BMT</w:t>
      </w:r>
      <w:r w:rsidR="00E40A26" w:rsidRPr="00417483">
        <w:rPr>
          <w:rFonts w:asciiTheme="majorBidi" w:hAnsiTheme="majorBidi" w:cstheme="majorBidi"/>
          <w:sz w:val="24"/>
          <w:szCs w:val="24"/>
        </w:rPr>
        <w:t xml:space="preserve">Beemass Kabupaten Ngawi dilakukan dengan dua macam yakni secara </w:t>
      </w:r>
      <w:r w:rsidR="00E40A26" w:rsidRPr="00E21465">
        <w:rPr>
          <w:rFonts w:asciiTheme="majorBidi" w:hAnsiTheme="majorBidi" w:cstheme="majorBidi"/>
          <w:i/>
          <w:iCs/>
          <w:sz w:val="24"/>
          <w:szCs w:val="24"/>
        </w:rPr>
        <w:t xml:space="preserve">outdoor </w:t>
      </w:r>
      <w:r w:rsidR="00E40A26" w:rsidRPr="00417483">
        <w:rPr>
          <w:rFonts w:asciiTheme="majorBidi" w:hAnsiTheme="majorBidi" w:cstheme="majorBidi"/>
          <w:sz w:val="24"/>
          <w:szCs w:val="24"/>
        </w:rPr>
        <w:t xml:space="preserve">dan </w:t>
      </w:r>
      <w:r w:rsidR="00E40A26" w:rsidRPr="00E21465">
        <w:rPr>
          <w:rFonts w:asciiTheme="majorBidi" w:hAnsiTheme="majorBidi" w:cstheme="majorBidi"/>
          <w:i/>
          <w:iCs/>
          <w:sz w:val="24"/>
          <w:szCs w:val="24"/>
        </w:rPr>
        <w:t>indoor</w:t>
      </w:r>
      <w:r w:rsidR="00E40A26" w:rsidRPr="00417483">
        <w:rPr>
          <w:rFonts w:asciiTheme="majorBidi" w:hAnsiTheme="majorBidi" w:cstheme="majorBidi"/>
          <w:sz w:val="24"/>
          <w:szCs w:val="24"/>
        </w:rPr>
        <w:t xml:space="preserve">. Iklan dengan jenis </w:t>
      </w:r>
      <w:r w:rsidR="00E40A26" w:rsidRPr="00E21465">
        <w:rPr>
          <w:rFonts w:asciiTheme="majorBidi" w:hAnsiTheme="majorBidi" w:cstheme="majorBidi"/>
          <w:i/>
          <w:iCs/>
          <w:sz w:val="24"/>
          <w:szCs w:val="24"/>
        </w:rPr>
        <w:t>outdoor</w:t>
      </w:r>
      <w:r w:rsidR="00E40A26" w:rsidRPr="00417483">
        <w:rPr>
          <w:rFonts w:asciiTheme="majorBidi" w:hAnsiTheme="majorBidi" w:cstheme="majorBidi"/>
          <w:sz w:val="24"/>
          <w:szCs w:val="24"/>
        </w:rPr>
        <w:t xml:space="preserve"> dilakukan dengan memasang billboard (papan nama) diepan kantor BMT Beemass Kabupaten Ngawi. </w:t>
      </w:r>
      <w:r>
        <w:rPr>
          <w:rFonts w:asciiTheme="majorBidi" w:hAnsiTheme="majorBidi" w:cstheme="majorBidi"/>
          <w:sz w:val="24"/>
          <w:szCs w:val="24"/>
        </w:rPr>
        <w:t xml:space="preserve">Tujuan pemasangan ini adalah untuk memperkenalkan </w:t>
      </w:r>
      <w:r w:rsidR="00E40A26" w:rsidRPr="00417483">
        <w:rPr>
          <w:rFonts w:asciiTheme="majorBidi" w:hAnsiTheme="majorBidi" w:cstheme="majorBidi"/>
          <w:sz w:val="24"/>
          <w:szCs w:val="24"/>
        </w:rPr>
        <w:t>kepada masyarakat</w:t>
      </w:r>
      <w:r>
        <w:rPr>
          <w:rFonts w:asciiTheme="majorBidi" w:hAnsiTheme="majorBidi" w:cstheme="majorBidi"/>
          <w:sz w:val="24"/>
          <w:szCs w:val="24"/>
        </w:rPr>
        <w:t xml:space="preserve"> mengenai</w:t>
      </w:r>
      <w:r w:rsidR="00E40A26" w:rsidRPr="00417483">
        <w:rPr>
          <w:rFonts w:asciiTheme="majorBidi" w:hAnsiTheme="majorBidi" w:cstheme="majorBidi"/>
          <w:sz w:val="24"/>
          <w:szCs w:val="24"/>
        </w:rPr>
        <w:t xml:space="preserve"> adanya lembaga keuangan berbasis syariah terutama kepada masyarakat yang sedang melintas.</w:t>
      </w:r>
    </w:p>
    <w:p w:rsidR="00E40A26" w:rsidRDefault="00E40A26" w:rsidP="00FB1ED7">
      <w:pPr>
        <w:spacing w:after="0" w:line="336" w:lineRule="auto"/>
        <w:ind w:left="1146" w:firstLine="720"/>
        <w:jc w:val="both"/>
        <w:rPr>
          <w:rFonts w:asciiTheme="majorBidi" w:hAnsiTheme="majorBidi" w:cstheme="majorBidi"/>
          <w:sz w:val="24"/>
          <w:szCs w:val="24"/>
        </w:rPr>
      </w:pPr>
      <w:r>
        <w:rPr>
          <w:rFonts w:asciiTheme="majorBidi" w:hAnsiTheme="majorBidi" w:cstheme="majorBidi"/>
          <w:sz w:val="24"/>
          <w:szCs w:val="24"/>
        </w:rPr>
        <w:t xml:space="preserve">Iklan yang bersifat </w:t>
      </w:r>
      <w:r w:rsidRPr="00E21465">
        <w:rPr>
          <w:rFonts w:asciiTheme="majorBidi" w:hAnsiTheme="majorBidi" w:cstheme="majorBidi"/>
          <w:i/>
          <w:iCs/>
          <w:sz w:val="24"/>
          <w:szCs w:val="24"/>
        </w:rPr>
        <w:t>indoor</w:t>
      </w:r>
      <w:r>
        <w:rPr>
          <w:rFonts w:asciiTheme="majorBidi" w:hAnsiTheme="majorBidi" w:cstheme="majorBidi"/>
          <w:sz w:val="24"/>
          <w:szCs w:val="24"/>
        </w:rPr>
        <w:t xml:space="preserve"> yang dilakukan oleh BMT Beemass Ngawi </w:t>
      </w:r>
      <w:r w:rsidR="006E01A3">
        <w:rPr>
          <w:rFonts w:asciiTheme="majorBidi" w:hAnsiTheme="majorBidi" w:cstheme="majorBidi"/>
          <w:sz w:val="24"/>
          <w:szCs w:val="24"/>
        </w:rPr>
        <w:t xml:space="preserve">adalah dengan membuat, mencetak dan menyebarkan brosur-brosur </w:t>
      </w:r>
      <w:r>
        <w:rPr>
          <w:rFonts w:asciiTheme="majorBidi" w:hAnsiTheme="majorBidi" w:cstheme="majorBidi"/>
          <w:sz w:val="24"/>
          <w:szCs w:val="24"/>
        </w:rPr>
        <w:t xml:space="preserve">ditempat-tempat yang masuk dalam kawasan segmentasi pasar BMT. Brosur-brosut tersebut dapat didapatkan di kantor pusat </w:t>
      </w:r>
      <w:r>
        <w:rPr>
          <w:rFonts w:asciiTheme="majorBidi" w:hAnsiTheme="majorBidi" w:cstheme="majorBidi"/>
          <w:sz w:val="24"/>
          <w:szCs w:val="24"/>
        </w:rPr>
        <w:lastRenderedPageBreak/>
        <w:t>BMT tau kantor-kantor cabang BMT Beemass Ngawi.</w:t>
      </w:r>
    </w:p>
    <w:p w:rsidR="00E40A26" w:rsidRDefault="00E40A26" w:rsidP="004D54B0">
      <w:pPr>
        <w:pStyle w:val="ListParagraph"/>
        <w:numPr>
          <w:ilvl w:val="0"/>
          <w:numId w:val="22"/>
        </w:numPr>
        <w:spacing w:after="0" w:line="336" w:lineRule="auto"/>
        <w:ind w:left="1146" w:hanging="426"/>
        <w:jc w:val="both"/>
        <w:rPr>
          <w:rFonts w:asciiTheme="majorBidi" w:hAnsiTheme="majorBidi" w:cstheme="majorBidi"/>
          <w:sz w:val="24"/>
          <w:szCs w:val="24"/>
        </w:rPr>
      </w:pPr>
      <w:r>
        <w:rPr>
          <w:rFonts w:asciiTheme="majorBidi" w:hAnsiTheme="majorBidi" w:cstheme="majorBidi"/>
          <w:sz w:val="24"/>
          <w:szCs w:val="24"/>
        </w:rPr>
        <w:t>Promosi penjualan (</w:t>
      </w:r>
      <w:r w:rsidRPr="00E21465">
        <w:rPr>
          <w:rFonts w:asciiTheme="majorBidi" w:hAnsiTheme="majorBidi" w:cstheme="majorBidi"/>
          <w:i/>
          <w:iCs/>
          <w:sz w:val="24"/>
          <w:szCs w:val="24"/>
        </w:rPr>
        <w:t>Sales Promotion</w:t>
      </w:r>
      <w:r>
        <w:rPr>
          <w:rFonts w:asciiTheme="majorBidi" w:hAnsiTheme="majorBidi" w:cstheme="majorBidi"/>
          <w:sz w:val="24"/>
          <w:szCs w:val="24"/>
        </w:rPr>
        <w:t>)</w:t>
      </w:r>
    </w:p>
    <w:p w:rsidR="00FB1ED7" w:rsidRDefault="00E40A26" w:rsidP="00FB1ED7">
      <w:pPr>
        <w:spacing w:after="0" w:line="336" w:lineRule="auto"/>
        <w:ind w:left="1146" w:firstLine="720"/>
        <w:jc w:val="both"/>
        <w:rPr>
          <w:rFonts w:asciiTheme="majorBidi" w:hAnsiTheme="majorBidi" w:cstheme="majorBidi"/>
          <w:sz w:val="24"/>
          <w:szCs w:val="24"/>
        </w:rPr>
      </w:pPr>
      <w:r w:rsidRPr="00A94074">
        <w:rPr>
          <w:rFonts w:asciiTheme="majorBidi" w:hAnsiTheme="majorBidi" w:cstheme="majorBidi"/>
          <w:sz w:val="24"/>
          <w:szCs w:val="24"/>
        </w:rPr>
        <w:t>Selain promosi lewat iklan, promosi lainnya dapat dilakukan dengan promosi penjualan.</w:t>
      </w:r>
      <w:r w:rsidR="006E01A3">
        <w:rPr>
          <w:rFonts w:asciiTheme="majorBidi" w:hAnsiTheme="majorBidi" w:cstheme="majorBidi"/>
          <w:sz w:val="24"/>
          <w:szCs w:val="24"/>
        </w:rPr>
        <w:t>Manfaat prmosi penjualan setidaknya ada tiga yaitu komunikasi dengan memberikan informasi yang nantinya dapat menarik dan mempengaruhi perhatian masyarakat atau nasabah</w:t>
      </w:r>
      <w:r w:rsidR="00747036">
        <w:rPr>
          <w:rFonts w:asciiTheme="majorBidi" w:hAnsiTheme="majorBidi" w:cstheme="majorBidi"/>
          <w:sz w:val="24"/>
          <w:szCs w:val="24"/>
        </w:rPr>
        <w:t>.insentif</w:t>
      </w:r>
      <w:r w:rsidRPr="00A94074">
        <w:rPr>
          <w:rFonts w:asciiTheme="majorBidi" w:hAnsiTheme="majorBidi" w:cstheme="majorBidi"/>
          <w:sz w:val="24"/>
          <w:szCs w:val="24"/>
        </w:rPr>
        <w:t xml:space="preserve">, </w:t>
      </w:r>
      <w:r w:rsidR="00747036">
        <w:rPr>
          <w:rFonts w:asciiTheme="majorBidi" w:hAnsiTheme="majorBidi" w:cstheme="majorBidi"/>
          <w:sz w:val="24"/>
          <w:szCs w:val="24"/>
        </w:rPr>
        <w:t>yaitu memberikan dorongan dan semangat kepada nasabah untuk segeramembeli produkyang ditawarkannya</w:t>
      </w:r>
      <w:r w:rsidR="00FA0E78">
        <w:rPr>
          <w:rFonts w:asciiTheme="majorBidi" w:hAnsiTheme="majorBidi" w:cstheme="majorBidi"/>
          <w:sz w:val="24"/>
          <w:szCs w:val="24"/>
        </w:rPr>
        <w:t>.</w:t>
      </w:r>
      <w:r w:rsidRPr="00A94074">
        <w:rPr>
          <w:rFonts w:asciiTheme="majorBidi" w:hAnsiTheme="majorBidi" w:cstheme="majorBidi"/>
          <w:sz w:val="24"/>
          <w:szCs w:val="24"/>
        </w:rPr>
        <w:t xml:space="preserve">Invitasi, </w:t>
      </w:r>
      <w:r w:rsidR="00FA0E78">
        <w:rPr>
          <w:rFonts w:asciiTheme="majorBidi" w:hAnsiTheme="majorBidi" w:cstheme="majorBidi"/>
          <w:sz w:val="24"/>
          <w:szCs w:val="24"/>
        </w:rPr>
        <w:t>mengharapkan nasabah bisa segera merealisasikan produk pembiayaan yang telah dipilihnya.</w:t>
      </w:r>
    </w:p>
    <w:p w:rsidR="00E40A26" w:rsidRDefault="00E40A26" w:rsidP="00FB1ED7">
      <w:pPr>
        <w:spacing w:after="0" w:line="336" w:lineRule="auto"/>
        <w:ind w:left="1146" w:firstLine="720"/>
        <w:jc w:val="both"/>
        <w:rPr>
          <w:rFonts w:asciiTheme="majorBidi" w:hAnsiTheme="majorBidi" w:cstheme="majorBidi"/>
          <w:sz w:val="24"/>
          <w:szCs w:val="24"/>
        </w:rPr>
      </w:pPr>
      <w:r>
        <w:rPr>
          <w:rFonts w:asciiTheme="majorBidi" w:hAnsiTheme="majorBidi" w:cstheme="majorBidi"/>
          <w:sz w:val="24"/>
          <w:szCs w:val="24"/>
        </w:rPr>
        <w:t>Prak</w:t>
      </w:r>
      <w:r w:rsidR="00141B03">
        <w:rPr>
          <w:rFonts w:asciiTheme="majorBidi" w:hAnsiTheme="majorBidi" w:cstheme="majorBidi"/>
          <w:sz w:val="24"/>
          <w:szCs w:val="24"/>
        </w:rPr>
        <w:t>tek promosi penjulan di BMT BeeM</w:t>
      </w:r>
      <w:r>
        <w:rPr>
          <w:rFonts w:asciiTheme="majorBidi" w:hAnsiTheme="majorBidi" w:cstheme="majorBidi"/>
          <w:sz w:val="24"/>
          <w:szCs w:val="24"/>
        </w:rPr>
        <w:t>ass Ngawi dilakukan dengan beberapa cara, yaitu :</w:t>
      </w:r>
    </w:p>
    <w:p w:rsidR="00E40A26" w:rsidRDefault="00FA0E78" w:rsidP="00FB1ED7">
      <w:pPr>
        <w:pStyle w:val="ListParagraph"/>
        <w:numPr>
          <w:ilvl w:val="0"/>
          <w:numId w:val="3"/>
        </w:numPr>
        <w:spacing w:after="0" w:line="336" w:lineRule="auto"/>
        <w:ind w:left="1506"/>
        <w:jc w:val="both"/>
        <w:rPr>
          <w:rFonts w:asciiTheme="majorBidi" w:hAnsiTheme="majorBidi" w:cstheme="majorBidi"/>
          <w:sz w:val="24"/>
          <w:szCs w:val="24"/>
        </w:rPr>
      </w:pPr>
      <w:r>
        <w:rPr>
          <w:rFonts w:asciiTheme="majorBidi" w:hAnsiTheme="majorBidi" w:cstheme="majorBidi"/>
          <w:sz w:val="24"/>
          <w:szCs w:val="24"/>
        </w:rPr>
        <w:t>Pemberian tingkat margin khusus untuk nasabah yang melakukan pembiayaan syariah</w:t>
      </w:r>
      <w:r w:rsidR="00E40A26">
        <w:rPr>
          <w:rFonts w:asciiTheme="majorBidi" w:hAnsiTheme="majorBidi" w:cstheme="majorBidi"/>
          <w:sz w:val="24"/>
          <w:szCs w:val="24"/>
        </w:rPr>
        <w:t xml:space="preserve"> di BMT Beemass Ngawi</w:t>
      </w:r>
    </w:p>
    <w:p w:rsidR="00E40A26" w:rsidRPr="00C824DF" w:rsidRDefault="00E40A26" w:rsidP="00FB1ED7">
      <w:pPr>
        <w:pStyle w:val="ListParagraph"/>
        <w:numPr>
          <w:ilvl w:val="0"/>
          <w:numId w:val="3"/>
        </w:numPr>
        <w:spacing w:after="0" w:line="336" w:lineRule="auto"/>
        <w:ind w:left="1506"/>
        <w:jc w:val="both"/>
        <w:rPr>
          <w:rFonts w:asciiTheme="majorBidi" w:hAnsiTheme="majorBidi" w:cstheme="majorBidi"/>
          <w:sz w:val="24"/>
          <w:szCs w:val="24"/>
        </w:rPr>
      </w:pPr>
      <w:r>
        <w:rPr>
          <w:rFonts w:asciiTheme="majorBidi" w:hAnsiTheme="majorBidi" w:cstheme="majorBidi"/>
          <w:sz w:val="24"/>
          <w:szCs w:val="24"/>
        </w:rPr>
        <w:t>Pemberian hadiah atau cinderamata kepada nasabah khususnya pada produk investasi pendidikan berupa celengan.</w:t>
      </w:r>
    </w:p>
    <w:p w:rsidR="00E40A26" w:rsidRDefault="00FA0E78" w:rsidP="004D54B0">
      <w:pPr>
        <w:pStyle w:val="ListParagraph"/>
        <w:numPr>
          <w:ilvl w:val="0"/>
          <w:numId w:val="22"/>
        </w:numPr>
        <w:spacing w:after="0" w:line="336" w:lineRule="auto"/>
        <w:ind w:left="1146" w:hanging="426"/>
        <w:jc w:val="both"/>
        <w:rPr>
          <w:rFonts w:asciiTheme="majorBidi" w:hAnsiTheme="majorBidi" w:cstheme="majorBidi"/>
          <w:sz w:val="24"/>
          <w:szCs w:val="24"/>
        </w:rPr>
      </w:pPr>
      <w:r>
        <w:rPr>
          <w:rFonts w:asciiTheme="majorBidi" w:hAnsiTheme="majorBidi" w:cstheme="majorBidi"/>
          <w:sz w:val="24"/>
          <w:szCs w:val="24"/>
        </w:rPr>
        <w:lastRenderedPageBreak/>
        <w:t>Penjualan pribadi (</w:t>
      </w:r>
      <w:r>
        <w:rPr>
          <w:rFonts w:asciiTheme="majorBidi" w:hAnsiTheme="majorBidi" w:cstheme="majorBidi"/>
          <w:i/>
          <w:iCs/>
          <w:sz w:val="24"/>
          <w:szCs w:val="24"/>
        </w:rPr>
        <w:t>personal selling</w:t>
      </w:r>
      <w:r>
        <w:rPr>
          <w:rFonts w:asciiTheme="majorBidi" w:hAnsiTheme="majorBidi" w:cstheme="majorBidi"/>
          <w:sz w:val="24"/>
          <w:szCs w:val="24"/>
        </w:rPr>
        <w:t>)</w:t>
      </w:r>
    </w:p>
    <w:p w:rsidR="00E40A26" w:rsidRDefault="00FA0E78" w:rsidP="00FB1ED7">
      <w:pPr>
        <w:spacing w:after="0" w:line="336" w:lineRule="auto"/>
        <w:ind w:left="1146" w:firstLine="720"/>
        <w:jc w:val="both"/>
        <w:rPr>
          <w:rFonts w:asciiTheme="majorBidi" w:hAnsiTheme="majorBidi" w:cstheme="majorBidi"/>
          <w:sz w:val="24"/>
          <w:szCs w:val="24"/>
        </w:rPr>
      </w:pPr>
      <w:r>
        <w:rPr>
          <w:rFonts w:asciiTheme="majorBidi" w:hAnsiTheme="majorBidi" w:cstheme="majorBidi"/>
          <w:sz w:val="24"/>
          <w:szCs w:val="24"/>
        </w:rPr>
        <w:t>Penjualan pribadi</w:t>
      </w:r>
      <w:r w:rsidR="00E40A26">
        <w:rPr>
          <w:rFonts w:asciiTheme="majorBidi" w:hAnsiTheme="majorBidi" w:cstheme="majorBidi"/>
          <w:sz w:val="24"/>
          <w:szCs w:val="24"/>
        </w:rPr>
        <w:t xml:space="preserve"> sebenarnya bi</w:t>
      </w:r>
      <w:r w:rsidR="00E40A26" w:rsidRPr="001373D0">
        <w:rPr>
          <w:rFonts w:asciiTheme="majorBidi" w:hAnsiTheme="majorBidi" w:cstheme="majorBidi"/>
          <w:sz w:val="24"/>
          <w:szCs w:val="24"/>
        </w:rPr>
        <w:t>s</w:t>
      </w:r>
      <w:r w:rsidR="00E40A26">
        <w:rPr>
          <w:rFonts w:asciiTheme="majorBidi" w:hAnsiTheme="majorBidi" w:cstheme="majorBidi"/>
          <w:sz w:val="24"/>
          <w:szCs w:val="24"/>
        </w:rPr>
        <w:t>a</w:t>
      </w:r>
      <w:r w:rsidR="00E40A26" w:rsidRPr="001373D0">
        <w:rPr>
          <w:rFonts w:asciiTheme="majorBidi" w:hAnsiTheme="majorBidi" w:cstheme="majorBidi"/>
          <w:sz w:val="24"/>
          <w:szCs w:val="24"/>
        </w:rPr>
        <w:t xml:space="preserve"> dilakukan oleh semua pihak BMT mulai dari CS sampai dengan divisi </w:t>
      </w:r>
      <w:r w:rsidR="00E40A26" w:rsidRPr="00570205">
        <w:rPr>
          <w:rFonts w:asciiTheme="majorBidi" w:hAnsiTheme="majorBidi" w:cstheme="majorBidi"/>
          <w:i/>
          <w:iCs/>
          <w:sz w:val="24"/>
          <w:szCs w:val="24"/>
        </w:rPr>
        <w:t>marketer</w:t>
      </w:r>
      <w:r w:rsidR="00E40A26" w:rsidRPr="001373D0">
        <w:rPr>
          <w:rFonts w:asciiTheme="majorBidi" w:hAnsiTheme="majorBidi" w:cstheme="majorBidi"/>
          <w:sz w:val="24"/>
          <w:szCs w:val="24"/>
        </w:rPr>
        <w:t xml:space="preserve"> khususnya.Penjualan pribadi yang dilakukan oleh divisi </w:t>
      </w:r>
      <w:r w:rsidR="00E40A26" w:rsidRPr="00570205">
        <w:rPr>
          <w:rFonts w:asciiTheme="majorBidi" w:hAnsiTheme="majorBidi" w:cstheme="majorBidi"/>
          <w:i/>
          <w:iCs/>
          <w:sz w:val="24"/>
          <w:szCs w:val="24"/>
        </w:rPr>
        <w:t>marketer</w:t>
      </w:r>
      <w:r w:rsidR="00E40A26" w:rsidRPr="001373D0">
        <w:rPr>
          <w:rFonts w:asciiTheme="majorBidi" w:hAnsiTheme="majorBidi" w:cstheme="majorBidi"/>
          <w:sz w:val="24"/>
          <w:szCs w:val="24"/>
        </w:rPr>
        <w:t xml:space="preserve"> BMT Beemass Ngawi tentunya sesuai dengan wilayah yang menjadi segementasi pasarnya. Wilayah-wilayah yang dijadikan lokasi pemasaran tersebut adalah pasar besar Ngawi, pasar cilik Ngawi purba, pasar Grudo, pasar Beran, Pasar Kandangan, pasar cangakan, pasar ndawu dan pasar lainnya di kecamatan Ngawi. Selain pasar-pasar tersebut promosi juga dilakukan secara langsung di toko, warung dan rumah-rumah warga.</w:t>
      </w:r>
    </w:p>
    <w:p w:rsidR="00E40A26" w:rsidRDefault="00E40A26" w:rsidP="00FB1ED7">
      <w:pPr>
        <w:spacing w:after="0" w:line="336" w:lineRule="auto"/>
        <w:ind w:left="1146" w:firstLine="720"/>
        <w:jc w:val="both"/>
        <w:rPr>
          <w:rFonts w:asciiTheme="majorBidi" w:hAnsiTheme="majorBidi" w:cstheme="majorBidi"/>
          <w:sz w:val="24"/>
          <w:szCs w:val="24"/>
        </w:rPr>
      </w:pPr>
      <w:r>
        <w:rPr>
          <w:rFonts w:asciiTheme="majorBidi" w:hAnsiTheme="majorBidi" w:cstheme="majorBidi"/>
          <w:sz w:val="24"/>
          <w:szCs w:val="24"/>
        </w:rPr>
        <w:t xml:space="preserve">Menurut ibu Sumarni yang merupakan salah satu penjual di pasar Beran Ngawi menerangkan bahwa dalam melakukan promosi biasanya </w:t>
      </w:r>
      <w:r w:rsidRPr="00570205">
        <w:rPr>
          <w:rFonts w:asciiTheme="majorBidi" w:hAnsiTheme="majorBidi" w:cstheme="majorBidi"/>
          <w:i/>
          <w:iCs/>
          <w:sz w:val="24"/>
          <w:szCs w:val="24"/>
        </w:rPr>
        <w:t>marketer</w:t>
      </w:r>
      <w:r>
        <w:rPr>
          <w:rFonts w:asciiTheme="majorBidi" w:hAnsiTheme="majorBidi" w:cstheme="majorBidi"/>
          <w:sz w:val="24"/>
          <w:szCs w:val="24"/>
        </w:rPr>
        <w:t xml:space="preserve"> suka membandingkan produk BMT dengan produk bank-bank konvensional.</w:t>
      </w:r>
      <w:r>
        <w:rPr>
          <w:rStyle w:val="FootnoteReference"/>
          <w:rFonts w:asciiTheme="majorBidi" w:hAnsiTheme="majorBidi" w:cstheme="majorBidi"/>
          <w:sz w:val="24"/>
          <w:szCs w:val="24"/>
        </w:rPr>
        <w:footnoteReference w:id="54"/>
      </w:r>
      <w:r>
        <w:rPr>
          <w:rFonts w:asciiTheme="majorBidi" w:hAnsiTheme="majorBidi" w:cstheme="majorBidi"/>
          <w:sz w:val="24"/>
          <w:szCs w:val="24"/>
        </w:rPr>
        <w:t xml:space="preserve">Hal tersebut dilakukan karena BMT ingin mendapatkan pangsa pasar dan membantu masyarakat terlepas dari adanya </w:t>
      </w:r>
      <w:r>
        <w:rPr>
          <w:rFonts w:asciiTheme="majorBidi" w:hAnsiTheme="majorBidi" w:cstheme="majorBidi"/>
          <w:sz w:val="24"/>
          <w:szCs w:val="24"/>
        </w:rPr>
        <w:lastRenderedPageBreak/>
        <w:t>praktek bank ecret. Selain itu melihat masyarakat yang notabenya tidak mengetahui system syariah maka BMT menggunakan cara dengan mencontohkan produk-produk bank konvensional untuk mempermudah anggapan masyarakat mengenai BMT.</w:t>
      </w:r>
    </w:p>
    <w:p w:rsidR="00E40A26" w:rsidRDefault="00E40A26" w:rsidP="00FB1ED7">
      <w:pPr>
        <w:spacing w:after="0" w:line="336" w:lineRule="auto"/>
        <w:ind w:left="1146" w:firstLine="720"/>
        <w:jc w:val="both"/>
        <w:rPr>
          <w:rFonts w:asciiTheme="majorBidi" w:hAnsiTheme="majorBidi" w:cstheme="majorBidi"/>
          <w:sz w:val="24"/>
          <w:szCs w:val="24"/>
        </w:rPr>
      </w:pPr>
      <w:r>
        <w:rPr>
          <w:rFonts w:asciiTheme="majorBidi" w:hAnsiTheme="majorBidi" w:cstheme="majorBidi"/>
          <w:sz w:val="24"/>
          <w:szCs w:val="24"/>
        </w:rPr>
        <w:t>Menurut Bapak</w:t>
      </w:r>
      <w:r w:rsidR="00F60812">
        <w:rPr>
          <w:rFonts w:asciiTheme="majorBidi" w:hAnsiTheme="majorBidi" w:cstheme="majorBidi"/>
          <w:sz w:val="24"/>
          <w:szCs w:val="24"/>
        </w:rPr>
        <w:t xml:space="preserve"> Atok</w:t>
      </w:r>
      <w:r>
        <w:rPr>
          <w:rFonts w:asciiTheme="majorBidi" w:hAnsiTheme="majorBidi" w:cstheme="majorBidi"/>
          <w:sz w:val="24"/>
          <w:szCs w:val="24"/>
        </w:rPr>
        <w:t>cara tersebut dilakukan bukan semata-mata untuk menjatuhkan produk bank la</w:t>
      </w:r>
      <w:r w:rsidR="00F60812">
        <w:rPr>
          <w:rFonts w:asciiTheme="majorBidi" w:hAnsiTheme="majorBidi" w:cstheme="majorBidi"/>
          <w:sz w:val="24"/>
          <w:szCs w:val="24"/>
        </w:rPr>
        <w:t>in melainkan untuk memberikan se</w:t>
      </w:r>
      <w:r>
        <w:rPr>
          <w:rFonts w:asciiTheme="majorBidi" w:hAnsiTheme="majorBidi" w:cstheme="majorBidi"/>
          <w:sz w:val="24"/>
          <w:szCs w:val="24"/>
        </w:rPr>
        <w:t xml:space="preserve">buah pesan kepada </w:t>
      </w:r>
      <w:r w:rsidR="00FA0E78">
        <w:rPr>
          <w:rFonts w:asciiTheme="majorBidi" w:hAnsiTheme="majorBidi" w:cstheme="majorBidi"/>
          <w:sz w:val="24"/>
          <w:szCs w:val="24"/>
        </w:rPr>
        <w:t xml:space="preserve">para calon nasabah dan nasabah </w:t>
      </w:r>
      <w:r>
        <w:rPr>
          <w:rFonts w:asciiTheme="majorBidi" w:hAnsiTheme="majorBidi" w:cstheme="majorBidi"/>
          <w:sz w:val="24"/>
          <w:szCs w:val="24"/>
        </w:rPr>
        <w:t>bahwasannya s</w:t>
      </w:r>
      <w:r w:rsidRPr="00141B03">
        <w:rPr>
          <w:rFonts w:asciiTheme="majorBidi" w:hAnsiTheme="majorBidi" w:cstheme="majorBidi"/>
          <w:i/>
          <w:iCs/>
          <w:sz w:val="24"/>
          <w:szCs w:val="24"/>
        </w:rPr>
        <w:t>ystem</w:t>
      </w:r>
      <w:r>
        <w:rPr>
          <w:rFonts w:asciiTheme="majorBidi" w:hAnsiTheme="majorBidi" w:cstheme="majorBidi"/>
          <w:sz w:val="24"/>
          <w:szCs w:val="24"/>
        </w:rPr>
        <w:t xml:space="preserve"> syariah lebih baik dibandingkan </w:t>
      </w:r>
      <w:r w:rsidRPr="00141B03">
        <w:rPr>
          <w:rFonts w:asciiTheme="majorBidi" w:hAnsiTheme="majorBidi" w:cstheme="majorBidi"/>
          <w:i/>
          <w:iCs/>
          <w:sz w:val="24"/>
          <w:szCs w:val="24"/>
        </w:rPr>
        <w:t>system</w:t>
      </w:r>
      <w:r>
        <w:rPr>
          <w:rFonts w:asciiTheme="majorBidi" w:hAnsiTheme="majorBidi" w:cstheme="majorBidi"/>
          <w:sz w:val="24"/>
          <w:szCs w:val="24"/>
        </w:rPr>
        <w:t xml:space="preserve"> konvensional. Hal tersebut juga merupakan sesuatu yang wajar karena hanya sebagai bentuk persaingan antar lembaga keuangan.</w:t>
      </w:r>
    </w:p>
    <w:p w:rsidR="00E40A26" w:rsidRDefault="00E40A26" w:rsidP="004D54B0">
      <w:pPr>
        <w:pStyle w:val="ListParagraph"/>
        <w:numPr>
          <w:ilvl w:val="0"/>
          <w:numId w:val="22"/>
        </w:numPr>
        <w:spacing w:after="0" w:line="336" w:lineRule="auto"/>
        <w:ind w:left="1146" w:hanging="426"/>
        <w:jc w:val="both"/>
        <w:rPr>
          <w:rFonts w:asciiTheme="majorBidi" w:hAnsiTheme="majorBidi" w:cstheme="majorBidi"/>
          <w:sz w:val="24"/>
          <w:szCs w:val="24"/>
        </w:rPr>
      </w:pPr>
      <w:r>
        <w:rPr>
          <w:rFonts w:asciiTheme="majorBidi" w:hAnsiTheme="majorBidi" w:cstheme="majorBidi"/>
          <w:sz w:val="24"/>
          <w:szCs w:val="24"/>
        </w:rPr>
        <w:t>Publisitas (</w:t>
      </w:r>
      <w:r w:rsidRPr="00E21465">
        <w:rPr>
          <w:rFonts w:asciiTheme="majorBidi" w:hAnsiTheme="majorBidi" w:cstheme="majorBidi"/>
          <w:i/>
          <w:iCs/>
          <w:sz w:val="24"/>
          <w:szCs w:val="24"/>
        </w:rPr>
        <w:t>publicity</w:t>
      </w:r>
      <w:r>
        <w:rPr>
          <w:rFonts w:asciiTheme="majorBidi" w:hAnsiTheme="majorBidi" w:cstheme="majorBidi"/>
          <w:sz w:val="24"/>
          <w:szCs w:val="24"/>
        </w:rPr>
        <w:t>)</w:t>
      </w:r>
    </w:p>
    <w:p w:rsidR="00F60812" w:rsidRPr="00F60812" w:rsidRDefault="00E40A26" w:rsidP="00FB1ED7">
      <w:pPr>
        <w:pStyle w:val="ListParagraph"/>
        <w:spacing w:after="0" w:line="336" w:lineRule="auto"/>
        <w:ind w:left="1026" w:firstLine="720"/>
        <w:jc w:val="both"/>
        <w:rPr>
          <w:rFonts w:ascii="Times New Roman" w:hAnsi="Times New Roman" w:cs="Times New Roman"/>
          <w:sz w:val="24"/>
          <w:szCs w:val="24"/>
          <w:lang w:val="id-ID"/>
        </w:rPr>
      </w:pPr>
      <w:r w:rsidRPr="00A213D7">
        <w:rPr>
          <w:rFonts w:asciiTheme="majorBidi" w:hAnsiTheme="majorBidi" w:cstheme="majorBidi"/>
          <w:sz w:val="24"/>
          <w:szCs w:val="24"/>
        </w:rPr>
        <w:t xml:space="preserve">Kegiatan </w:t>
      </w:r>
      <w:r w:rsidR="00FA0E78">
        <w:rPr>
          <w:rFonts w:asciiTheme="majorBidi" w:hAnsiTheme="majorBidi" w:cstheme="majorBidi"/>
          <w:sz w:val="24"/>
          <w:szCs w:val="24"/>
        </w:rPr>
        <w:t>publisitas ini merupakn kegiatan</w:t>
      </w:r>
      <w:r w:rsidRPr="00A213D7">
        <w:rPr>
          <w:rFonts w:asciiTheme="majorBidi" w:hAnsiTheme="majorBidi" w:cstheme="majorBidi"/>
          <w:sz w:val="24"/>
          <w:szCs w:val="24"/>
        </w:rPr>
        <w:t xml:space="preserve"> menarik nasabah </w:t>
      </w:r>
      <w:r w:rsidR="00FA0E78">
        <w:rPr>
          <w:rFonts w:asciiTheme="majorBidi" w:hAnsiTheme="majorBidi" w:cstheme="majorBidi"/>
          <w:sz w:val="24"/>
          <w:szCs w:val="24"/>
        </w:rPr>
        <w:t>melalui kegiatan pa</w:t>
      </w:r>
      <w:r w:rsidRPr="00A213D7">
        <w:rPr>
          <w:rFonts w:asciiTheme="majorBidi" w:hAnsiTheme="majorBidi" w:cstheme="majorBidi"/>
          <w:sz w:val="24"/>
          <w:szCs w:val="24"/>
        </w:rPr>
        <w:t>meran, sponsorship kegiatan, CSR, mendukung atau berperan dalam kegiatan amal atau kegiatan lainnya.Praktik kegiatan publisitas BMT Beemass Ngawi adalah dengan menjadi sponsorsip kegiatan yang berada di kecamatan Ngawi.</w:t>
      </w:r>
      <w:r>
        <w:rPr>
          <w:rFonts w:asciiTheme="majorBidi" w:hAnsiTheme="majorBidi" w:cstheme="majorBidi"/>
          <w:sz w:val="24"/>
          <w:szCs w:val="24"/>
        </w:rPr>
        <w:t xml:space="preserve">Selain itu </w:t>
      </w:r>
      <w:r w:rsidRPr="00A213D7">
        <w:rPr>
          <w:rFonts w:asciiTheme="majorBidi" w:hAnsiTheme="majorBidi" w:cstheme="majorBidi"/>
          <w:sz w:val="24"/>
          <w:szCs w:val="24"/>
        </w:rPr>
        <w:t>BMT Beemass Ngawi</w:t>
      </w:r>
      <w:r>
        <w:rPr>
          <w:rFonts w:asciiTheme="majorBidi" w:hAnsiTheme="majorBidi" w:cstheme="majorBidi"/>
          <w:sz w:val="24"/>
          <w:szCs w:val="24"/>
        </w:rPr>
        <w:t xml:space="preserve"> juga </w:t>
      </w:r>
      <w:r>
        <w:rPr>
          <w:rFonts w:asciiTheme="majorBidi" w:hAnsiTheme="majorBidi" w:cstheme="majorBidi"/>
          <w:sz w:val="24"/>
          <w:szCs w:val="24"/>
        </w:rPr>
        <w:lastRenderedPageBreak/>
        <w:t>andil dalam program penting yang menyangkut social yang dilakukan oleh warga sekitar kantor seperti halnya penyemprotan desinfektan dijalan raya dan pembagian masker gratis dalam penanggulangan Covid 19. Hal ini dilakukan sebagai bentuk dari kepedulian akan kesehatan ligkungan terutama masyarakat.</w:t>
      </w:r>
      <w:r w:rsidR="00FA0E78">
        <w:rPr>
          <w:rFonts w:ascii="Times New Roman" w:hAnsi="Times New Roman" w:cs="Times New Roman"/>
          <w:sz w:val="24"/>
          <w:szCs w:val="24"/>
          <w:lang w:val="id-ID"/>
        </w:rPr>
        <w:t xml:space="preserve">Dalam </w:t>
      </w:r>
      <w:r w:rsidR="00FA0E78">
        <w:rPr>
          <w:rFonts w:ascii="Times New Roman" w:hAnsi="Times New Roman" w:cs="Times New Roman"/>
          <w:sz w:val="24"/>
          <w:szCs w:val="24"/>
          <w:lang w:val="en-US"/>
        </w:rPr>
        <w:t>rangka</w:t>
      </w:r>
      <w:r w:rsidR="00F60812" w:rsidRPr="00F60812">
        <w:rPr>
          <w:rFonts w:ascii="Times New Roman" w:hAnsi="Times New Roman" w:cs="Times New Roman"/>
          <w:sz w:val="24"/>
          <w:szCs w:val="24"/>
          <w:lang w:val="id-ID"/>
        </w:rPr>
        <w:t xml:space="preserve"> peduli </w:t>
      </w:r>
      <w:r w:rsidR="00FA0E78">
        <w:rPr>
          <w:rFonts w:ascii="Times New Roman" w:hAnsi="Times New Roman" w:cs="Times New Roman"/>
          <w:sz w:val="24"/>
          <w:szCs w:val="24"/>
          <w:lang w:val="en-US"/>
        </w:rPr>
        <w:t xml:space="preserve">terhadap </w:t>
      </w:r>
      <w:r w:rsidR="00FA0E78">
        <w:rPr>
          <w:rFonts w:ascii="Times New Roman" w:hAnsi="Times New Roman" w:cs="Times New Roman"/>
          <w:sz w:val="24"/>
          <w:szCs w:val="24"/>
          <w:lang w:val="id-ID"/>
        </w:rPr>
        <w:t xml:space="preserve">kemanusiaan </w:t>
      </w:r>
      <w:r w:rsidR="00FA0E78">
        <w:rPr>
          <w:rFonts w:ascii="Times New Roman" w:hAnsi="Times New Roman" w:cs="Times New Roman"/>
          <w:sz w:val="24"/>
          <w:szCs w:val="24"/>
          <w:lang w:val="en-US"/>
        </w:rPr>
        <w:t>BMT BeeMass Ngawi</w:t>
      </w:r>
      <w:r w:rsidR="00F60812" w:rsidRPr="00F60812">
        <w:rPr>
          <w:rFonts w:ascii="Times New Roman" w:hAnsi="Times New Roman" w:cs="Times New Roman"/>
          <w:sz w:val="24"/>
          <w:szCs w:val="24"/>
          <w:lang w:val="id-ID"/>
        </w:rPr>
        <w:t xml:space="preserve"> juga memberikan bantuan-bantuan melalui bantuan dilokasi bencana (insidentil) antara lain bencana banjir di Ngajuk, palu dan masih banyak kegiatan bakti social lainya yang telah dilakukan oleh BMT.</w:t>
      </w:r>
    </w:p>
    <w:p w:rsidR="00E40A26" w:rsidRPr="00F60812" w:rsidRDefault="00E40A26" w:rsidP="00FB1ED7">
      <w:pPr>
        <w:spacing w:after="0" w:line="360" w:lineRule="auto"/>
        <w:ind w:left="1200" w:firstLine="720"/>
        <w:jc w:val="both"/>
        <w:rPr>
          <w:rFonts w:asciiTheme="majorBidi" w:hAnsiTheme="majorBidi" w:cstheme="majorBidi"/>
          <w:sz w:val="24"/>
          <w:szCs w:val="24"/>
          <w:lang w:val="id-ID"/>
        </w:rPr>
      </w:pPr>
    </w:p>
    <w:p w:rsidR="00FB1ED7" w:rsidRDefault="00FB1ED7" w:rsidP="007E05CC">
      <w:pPr>
        <w:spacing w:line="360" w:lineRule="auto"/>
        <w:rPr>
          <w:rFonts w:asciiTheme="majorBidi" w:hAnsiTheme="majorBidi" w:cstheme="majorBidi"/>
          <w:b/>
          <w:bCs/>
          <w:sz w:val="24"/>
          <w:szCs w:val="24"/>
        </w:rPr>
        <w:sectPr w:rsidR="00FB1ED7" w:rsidSect="00CD512A">
          <w:footnotePr>
            <w:numRestart w:val="eachSect"/>
          </w:footnotePr>
          <w:pgSz w:w="8392" w:h="11907" w:code="11"/>
          <w:pgMar w:top="1134" w:right="1446" w:bottom="1134" w:left="1134" w:header="720" w:footer="720" w:gutter="0"/>
          <w:pgNumType w:start="53"/>
          <w:cols w:space="720"/>
          <w:titlePg/>
          <w:docGrid w:linePitch="360"/>
        </w:sectPr>
      </w:pPr>
    </w:p>
    <w:p w:rsidR="00E40A26" w:rsidRDefault="00E40A26" w:rsidP="00FB1ED7">
      <w:pPr>
        <w:spacing w:after="0" w:line="360" w:lineRule="auto"/>
        <w:jc w:val="center"/>
        <w:rPr>
          <w:rFonts w:asciiTheme="majorBidi" w:hAnsiTheme="majorBidi" w:cstheme="majorBidi"/>
          <w:b/>
          <w:bCs/>
          <w:sz w:val="24"/>
          <w:szCs w:val="24"/>
        </w:rPr>
      </w:pPr>
      <w:r w:rsidRPr="001D46F4">
        <w:rPr>
          <w:rFonts w:asciiTheme="majorBidi" w:hAnsiTheme="majorBidi" w:cstheme="majorBidi"/>
          <w:b/>
          <w:bCs/>
          <w:sz w:val="24"/>
          <w:szCs w:val="24"/>
        </w:rPr>
        <w:lastRenderedPageBreak/>
        <w:t>BAB IV</w:t>
      </w:r>
    </w:p>
    <w:p w:rsidR="00E40A26" w:rsidRPr="005151C3" w:rsidRDefault="005151C3" w:rsidP="005151C3">
      <w:pPr>
        <w:spacing w:after="0" w:line="360" w:lineRule="auto"/>
        <w:jc w:val="center"/>
        <w:rPr>
          <w:rFonts w:asciiTheme="majorBidi" w:hAnsiTheme="majorBidi" w:cstheme="majorBidi"/>
          <w:b/>
          <w:sz w:val="24"/>
          <w:szCs w:val="24"/>
        </w:rPr>
      </w:pPr>
      <w:r w:rsidRPr="005151C3">
        <w:rPr>
          <w:rFonts w:ascii="Times New Roman" w:hAnsi="Times New Roman" w:cs="Times New Roman"/>
          <w:b/>
          <w:sz w:val="24"/>
          <w:szCs w:val="24"/>
        </w:rPr>
        <w:t xml:space="preserve">ANALISIS </w:t>
      </w:r>
      <w:r w:rsidRPr="005151C3">
        <w:rPr>
          <w:rFonts w:ascii="Times New Roman" w:hAnsi="Times New Roman" w:cs="Times New Roman"/>
          <w:b/>
          <w:i/>
          <w:iCs/>
          <w:sz w:val="24"/>
          <w:szCs w:val="24"/>
        </w:rPr>
        <w:t xml:space="preserve">MARKETNG MIX </w:t>
      </w:r>
      <w:r w:rsidRPr="005151C3">
        <w:rPr>
          <w:rFonts w:ascii="Times New Roman" w:hAnsi="Times New Roman" w:cs="Times New Roman"/>
          <w:b/>
          <w:sz w:val="24"/>
          <w:szCs w:val="24"/>
        </w:rPr>
        <w:t xml:space="preserve">TERHADAP PEMASARAN PRODUK PEMBIAYAAN </w:t>
      </w:r>
      <w:r w:rsidRPr="005151C3">
        <w:rPr>
          <w:rFonts w:ascii="Times New Roman" w:hAnsi="Times New Roman" w:cs="Times New Roman"/>
          <w:b/>
          <w:i/>
          <w:sz w:val="24"/>
          <w:szCs w:val="24"/>
          <w:lang w:val="id-ID"/>
        </w:rPr>
        <w:t>BAITUL MAL WAT TAMWIL</w:t>
      </w:r>
      <w:r w:rsidRPr="005151C3">
        <w:rPr>
          <w:rFonts w:ascii="Times New Roman" w:hAnsi="Times New Roman" w:cs="Times New Roman"/>
          <w:b/>
          <w:sz w:val="24"/>
          <w:szCs w:val="24"/>
        </w:rPr>
        <w:t xml:space="preserve"> (BMT) BEEMASS DI KABUPATEN NGAWI</w:t>
      </w:r>
    </w:p>
    <w:p w:rsidR="00E40A26" w:rsidRDefault="00E40A26" w:rsidP="007E05CC">
      <w:pPr>
        <w:spacing w:line="360" w:lineRule="auto"/>
        <w:jc w:val="center"/>
        <w:rPr>
          <w:rFonts w:asciiTheme="majorBidi" w:hAnsiTheme="majorBidi" w:cstheme="majorBidi"/>
          <w:b/>
          <w:bCs/>
          <w:sz w:val="24"/>
          <w:szCs w:val="24"/>
        </w:rPr>
      </w:pPr>
    </w:p>
    <w:p w:rsidR="00E40A26" w:rsidRDefault="00E40A26" w:rsidP="00FB1ED7">
      <w:pPr>
        <w:spacing w:after="0" w:line="360" w:lineRule="auto"/>
        <w:ind w:firstLine="720"/>
        <w:jc w:val="both"/>
        <w:rPr>
          <w:rFonts w:asciiTheme="majorBidi" w:hAnsiTheme="majorBidi" w:cstheme="majorBidi"/>
          <w:sz w:val="24"/>
          <w:szCs w:val="24"/>
        </w:rPr>
      </w:pPr>
      <w:r>
        <w:rPr>
          <w:rFonts w:ascii="Times New Roman" w:hAnsi="Times New Roman" w:cs="Times New Roman"/>
          <w:sz w:val="24"/>
          <w:szCs w:val="24"/>
          <w:lang w:val="id-ID"/>
        </w:rPr>
        <w:t xml:space="preserve">Pemasaran </w:t>
      </w:r>
      <w:r w:rsidR="00FA0E78">
        <w:rPr>
          <w:rFonts w:ascii="Times New Roman" w:hAnsi="Times New Roman" w:cs="Times New Roman"/>
          <w:sz w:val="24"/>
          <w:szCs w:val="24"/>
        </w:rPr>
        <w:t>merupakan komponen</w:t>
      </w:r>
      <w:r>
        <w:rPr>
          <w:rFonts w:ascii="Times New Roman" w:hAnsi="Times New Roman" w:cs="Times New Roman"/>
          <w:sz w:val="24"/>
          <w:szCs w:val="24"/>
          <w:lang w:val="id-ID"/>
        </w:rPr>
        <w:t xml:space="preserve"> yang sangat penting bagi </w:t>
      </w:r>
      <w:r w:rsidR="00FA0E78">
        <w:rPr>
          <w:rFonts w:ascii="Times New Roman" w:hAnsi="Times New Roman" w:cs="Times New Roman"/>
          <w:sz w:val="24"/>
          <w:szCs w:val="24"/>
        </w:rPr>
        <w:t>pertumbuhan suatu lembaga keuang</w:t>
      </w:r>
      <w:r w:rsidR="00D522DA">
        <w:rPr>
          <w:rFonts w:ascii="Times New Roman" w:hAnsi="Times New Roman" w:cs="Times New Roman"/>
          <w:sz w:val="24"/>
          <w:szCs w:val="24"/>
        </w:rPr>
        <w:t>an</w:t>
      </w:r>
      <w:r w:rsidR="00FA0E78">
        <w:rPr>
          <w:rFonts w:ascii="Times New Roman" w:hAnsi="Times New Roman" w:cs="Times New Roman"/>
          <w:sz w:val="24"/>
          <w:szCs w:val="24"/>
        </w:rPr>
        <w:t xml:space="preserve"> syariah </w:t>
      </w:r>
      <w:r w:rsidR="00D522DA">
        <w:rPr>
          <w:rFonts w:ascii="Times New Roman" w:hAnsi="Times New Roman" w:cs="Times New Roman"/>
          <w:sz w:val="24"/>
          <w:szCs w:val="24"/>
        </w:rPr>
        <w:t>untuk</w:t>
      </w:r>
      <w:r>
        <w:rPr>
          <w:rFonts w:ascii="Times New Roman" w:hAnsi="Times New Roman" w:cs="Times New Roman"/>
          <w:sz w:val="24"/>
          <w:szCs w:val="24"/>
          <w:lang w:val="id-ID"/>
        </w:rPr>
        <w:t xml:space="preserve"> dapat meningkatkan tingkat perolehan yang ada sekarang</w:t>
      </w:r>
      <w:r>
        <w:rPr>
          <w:rFonts w:ascii="Times New Roman" w:hAnsi="Times New Roman" w:cs="Times New Roman"/>
          <w:sz w:val="24"/>
          <w:szCs w:val="24"/>
        </w:rPr>
        <w:t xml:space="preserve">. </w:t>
      </w:r>
      <w:r>
        <w:rPr>
          <w:rFonts w:ascii="Times New Roman" w:hAnsi="Times New Roman" w:cs="Times New Roman"/>
          <w:sz w:val="24"/>
          <w:szCs w:val="24"/>
          <w:lang w:val="id-ID"/>
        </w:rPr>
        <w:t>Pentingnya pemasaran dilakukan dalam rangka memenuhi kebutuhan dan keinginanan masyarakat akan suatu produk atau jasa</w:t>
      </w:r>
      <w:r>
        <w:rPr>
          <w:rFonts w:ascii="Times New Roman" w:hAnsi="Times New Roman" w:cs="Times New Roman"/>
          <w:sz w:val="24"/>
          <w:szCs w:val="24"/>
        </w:rPr>
        <w:t xml:space="preserve"> dan juga untuk </w:t>
      </w:r>
      <w:r>
        <w:rPr>
          <w:rFonts w:ascii="Times New Roman" w:hAnsi="Times New Roman" w:cs="Times New Roman"/>
          <w:sz w:val="24"/>
          <w:szCs w:val="24"/>
          <w:lang w:val="id-ID"/>
        </w:rPr>
        <w:t>meningkat</w:t>
      </w:r>
      <w:r>
        <w:rPr>
          <w:rFonts w:ascii="Times New Roman" w:hAnsi="Times New Roman" w:cs="Times New Roman"/>
          <w:sz w:val="24"/>
          <w:szCs w:val="24"/>
        </w:rPr>
        <w:t>kan</w:t>
      </w:r>
      <w:r>
        <w:rPr>
          <w:rFonts w:ascii="Times New Roman" w:hAnsi="Times New Roman" w:cs="Times New Roman"/>
          <w:sz w:val="24"/>
          <w:szCs w:val="24"/>
          <w:lang w:val="id-ID"/>
        </w:rPr>
        <w:t xml:space="preserve"> pengetahuan masyarakat.</w:t>
      </w:r>
      <w:r>
        <w:rPr>
          <w:rFonts w:ascii="Times New Roman" w:hAnsi="Times New Roman" w:cs="Times New Roman"/>
          <w:sz w:val="24"/>
          <w:szCs w:val="24"/>
        </w:rPr>
        <w:t>Pemasaran juga bis</w:t>
      </w:r>
      <w:r>
        <w:rPr>
          <w:rFonts w:ascii="Times New Roman" w:hAnsi="Times New Roman" w:cs="Times New Roman"/>
          <w:sz w:val="24"/>
          <w:szCs w:val="24"/>
          <w:lang w:val="id-ID"/>
        </w:rPr>
        <w:t>a</w:t>
      </w:r>
      <w:r>
        <w:rPr>
          <w:rFonts w:ascii="Times New Roman" w:hAnsi="Times New Roman" w:cs="Times New Roman"/>
          <w:sz w:val="24"/>
          <w:szCs w:val="24"/>
        </w:rPr>
        <w:t xml:space="preserve"> dilakukan dalam rangka menghadapi pesaing yang dari waktu ke waktu semakin meningkat. Selain itu, pemasaran </w:t>
      </w:r>
      <w:r w:rsidR="00D522DA">
        <w:rPr>
          <w:rFonts w:ascii="Times New Roman" w:hAnsi="Times New Roman" w:cs="Times New Roman"/>
          <w:sz w:val="24"/>
          <w:szCs w:val="24"/>
        </w:rPr>
        <w:t>memiliki maksud supaya masyarakat tahu, mengenal dan kemudian tertarik pada produk-produk</w:t>
      </w:r>
      <w:r>
        <w:rPr>
          <w:rFonts w:ascii="Times New Roman" w:hAnsi="Times New Roman" w:cs="Times New Roman"/>
          <w:sz w:val="24"/>
          <w:szCs w:val="24"/>
        </w:rPr>
        <w:t xml:space="preserve"> BMT sehingga</w:t>
      </w:r>
      <w:r w:rsidR="00D522DA">
        <w:rPr>
          <w:rFonts w:ascii="Times New Roman" w:hAnsi="Times New Roman" w:cs="Times New Roman"/>
          <w:sz w:val="24"/>
          <w:szCs w:val="24"/>
        </w:rPr>
        <w:t xml:space="preserve"> perkembangan eksistensi lembaga keuangan syariah sejenisBMT yang memiliki arti penting bagi pembangunan ekonomi dapat terus berkembang sesuai dengan </w:t>
      </w:r>
      <w:r>
        <w:rPr>
          <w:rFonts w:ascii="Times New Roman" w:hAnsi="Times New Roman" w:cs="Times New Roman"/>
          <w:sz w:val="24"/>
          <w:szCs w:val="24"/>
        </w:rPr>
        <w:t>visi BMT yang transparan, profesional, dan amanah dan mengacu pada prinsip syariah</w:t>
      </w:r>
      <w:r>
        <w:rPr>
          <w:rFonts w:asciiTheme="majorBidi" w:hAnsiTheme="majorBidi" w:cstheme="majorBidi"/>
          <w:b/>
          <w:bCs/>
          <w:sz w:val="24"/>
          <w:szCs w:val="24"/>
        </w:rPr>
        <w:t xml:space="preserve">. </w:t>
      </w:r>
      <w:r>
        <w:rPr>
          <w:rFonts w:asciiTheme="majorBidi" w:hAnsiTheme="majorBidi" w:cstheme="majorBidi"/>
          <w:sz w:val="24"/>
          <w:szCs w:val="24"/>
        </w:rPr>
        <w:t xml:space="preserve">Bauran pemasaran adalah alat-alat pemasaran yang terdiri dari 4P yakni </w:t>
      </w:r>
      <w:r w:rsidRPr="00E21465">
        <w:rPr>
          <w:rFonts w:asciiTheme="majorBidi" w:hAnsiTheme="majorBidi" w:cstheme="majorBidi"/>
          <w:i/>
          <w:iCs/>
          <w:sz w:val="24"/>
          <w:szCs w:val="24"/>
        </w:rPr>
        <w:t xml:space="preserve">People, Place, Price </w:t>
      </w:r>
      <w:r>
        <w:rPr>
          <w:rFonts w:asciiTheme="majorBidi" w:hAnsiTheme="majorBidi" w:cstheme="majorBidi"/>
          <w:sz w:val="24"/>
          <w:szCs w:val="24"/>
        </w:rPr>
        <w:t xml:space="preserve">dan </w:t>
      </w:r>
      <w:r w:rsidRPr="00E21465">
        <w:rPr>
          <w:rFonts w:asciiTheme="majorBidi" w:hAnsiTheme="majorBidi" w:cstheme="majorBidi"/>
          <w:i/>
          <w:iCs/>
          <w:sz w:val="24"/>
          <w:szCs w:val="24"/>
        </w:rPr>
        <w:t>Promotion</w:t>
      </w:r>
      <w:r>
        <w:rPr>
          <w:rFonts w:asciiTheme="majorBidi" w:hAnsiTheme="majorBidi" w:cstheme="majorBidi"/>
          <w:sz w:val="24"/>
          <w:szCs w:val="24"/>
        </w:rPr>
        <w:t xml:space="preserve">. Sebuah perusahaan menggunakan bauran </w:t>
      </w:r>
      <w:r>
        <w:rPr>
          <w:rFonts w:asciiTheme="majorBidi" w:hAnsiTheme="majorBidi" w:cstheme="majorBidi"/>
          <w:sz w:val="24"/>
          <w:szCs w:val="24"/>
        </w:rPr>
        <w:lastRenderedPageBreak/>
        <w:t xml:space="preserve">pemasaran untuk memasarkan produknya karena </w:t>
      </w:r>
      <w:r>
        <w:rPr>
          <w:rFonts w:asciiTheme="majorBidi" w:hAnsiTheme="majorBidi" w:cstheme="majorBidi"/>
          <w:i/>
          <w:iCs/>
          <w:sz w:val="24"/>
          <w:szCs w:val="24"/>
        </w:rPr>
        <w:t>marketing mix</w:t>
      </w:r>
      <w:r>
        <w:rPr>
          <w:rFonts w:asciiTheme="majorBidi" w:hAnsiTheme="majorBidi" w:cstheme="majorBidi"/>
          <w:sz w:val="24"/>
          <w:szCs w:val="24"/>
        </w:rPr>
        <w:t xml:space="preserve">dapat dikendalikan langsung oleh perusahaan.    </w:t>
      </w:r>
    </w:p>
    <w:p w:rsidR="00E40A26" w:rsidRDefault="00E40A26" w:rsidP="00F14A56">
      <w:pPr>
        <w:pStyle w:val="ListParagraph"/>
        <w:numPr>
          <w:ilvl w:val="3"/>
          <w:numId w:val="48"/>
        </w:numPr>
        <w:spacing w:after="0" w:line="360" w:lineRule="auto"/>
        <w:ind w:left="567" w:hanging="567"/>
        <w:jc w:val="both"/>
        <w:rPr>
          <w:rFonts w:ascii="Times New Roman" w:hAnsi="Times New Roman" w:cs="Times New Roman"/>
          <w:b/>
          <w:bCs/>
          <w:sz w:val="24"/>
          <w:szCs w:val="24"/>
          <w:lang w:val="en-US"/>
        </w:rPr>
      </w:pPr>
      <w:r w:rsidRPr="0007715C">
        <w:rPr>
          <w:rFonts w:ascii="Times New Roman" w:hAnsi="Times New Roman" w:cs="Times New Roman"/>
          <w:b/>
          <w:bCs/>
          <w:sz w:val="24"/>
          <w:szCs w:val="24"/>
          <w:lang w:val="id-ID"/>
        </w:rPr>
        <w:t xml:space="preserve">Analisis </w:t>
      </w:r>
      <w:r w:rsidRPr="0007715C">
        <w:rPr>
          <w:rFonts w:ascii="Times New Roman" w:hAnsi="Times New Roman" w:cs="Times New Roman"/>
          <w:b/>
          <w:bCs/>
          <w:i/>
          <w:sz w:val="24"/>
          <w:szCs w:val="24"/>
          <w:lang w:val="id-ID"/>
        </w:rPr>
        <w:t>pro</w:t>
      </w:r>
      <w:r>
        <w:rPr>
          <w:rFonts w:ascii="Times New Roman" w:hAnsi="Times New Roman" w:cs="Times New Roman"/>
          <w:b/>
          <w:bCs/>
          <w:i/>
          <w:sz w:val="24"/>
          <w:szCs w:val="24"/>
          <w:lang w:val="en-US"/>
        </w:rPr>
        <w:t>d</w:t>
      </w:r>
      <w:r w:rsidRPr="0007715C">
        <w:rPr>
          <w:rFonts w:ascii="Times New Roman" w:hAnsi="Times New Roman" w:cs="Times New Roman"/>
          <w:b/>
          <w:bCs/>
          <w:i/>
          <w:sz w:val="24"/>
          <w:szCs w:val="24"/>
          <w:lang w:val="id-ID"/>
        </w:rPr>
        <w:t xml:space="preserve">uct </w:t>
      </w:r>
      <w:r w:rsidRPr="0007715C">
        <w:rPr>
          <w:rFonts w:ascii="Times New Roman" w:hAnsi="Times New Roman" w:cs="Times New Roman"/>
          <w:b/>
          <w:bCs/>
          <w:sz w:val="24"/>
          <w:szCs w:val="24"/>
          <w:lang w:val="id-ID"/>
        </w:rPr>
        <w:t xml:space="preserve">terhadap </w:t>
      </w:r>
      <w:r w:rsidR="00F14A56">
        <w:rPr>
          <w:rFonts w:ascii="Times New Roman" w:hAnsi="Times New Roman" w:cs="Times New Roman"/>
          <w:b/>
          <w:bCs/>
          <w:sz w:val="24"/>
          <w:szCs w:val="24"/>
          <w:lang w:val="en-US"/>
        </w:rPr>
        <w:t>pemasaran</w:t>
      </w:r>
      <w:r w:rsidRPr="0007715C">
        <w:rPr>
          <w:rFonts w:ascii="Times New Roman" w:hAnsi="Times New Roman" w:cs="Times New Roman"/>
          <w:b/>
          <w:bCs/>
          <w:sz w:val="24"/>
          <w:szCs w:val="24"/>
          <w:lang w:val="id-ID"/>
        </w:rPr>
        <w:t xml:space="preserve"> produk pembiayaan </w:t>
      </w:r>
      <w:r w:rsidR="00F14A56">
        <w:rPr>
          <w:rFonts w:ascii="Times New Roman" w:hAnsi="Times New Roman" w:cs="Times New Roman"/>
          <w:b/>
          <w:bCs/>
          <w:sz w:val="24"/>
          <w:szCs w:val="24"/>
          <w:lang w:val="en-US"/>
        </w:rPr>
        <w:t xml:space="preserve">BMT BeeMass di </w:t>
      </w:r>
      <w:r w:rsidRPr="0007715C">
        <w:rPr>
          <w:rFonts w:ascii="Times New Roman" w:hAnsi="Times New Roman" w:cs="Times New Roman"/>
          <w:b/>
          <w:bCs/>
          <w:sz w:val="24"/>
          <w:szCs w:val="24"/>
          <w:lang w:val="id-ID"/>
        </w:rPr>
        <w:t>Kabupaten Ngawi</w:t>
      </w:r>
    </w:p>
    <w:p w:rsidR="00FB1ED7" w:rsidRDefault="00E40A26" w:rsidP="00FB1ED7">
      <w:pPr>
        <w:spacing w:after="0" w:line="360" w:lineRule="auto"/>
        <w:ind w:left="567" w:firstLine="720"/>
        <w:jc w:val="both"/>
        <w:rPr>
          <w:rFonts w:ascii="Times New Roman" w:hAnsi="Times New Roman" w:cs="Times New Roman"/>
          <w:iCs/>
          <w:sz w:val="24"/>
          <w:szCs w:val="24"/>
        </w:rPr>
      </w:pPr>
      <w:r w:rsidRPr="006E6E1A">
        <w:rPr>
          <w:rFonts w:ascii="Times New Roman" w:hAnsi="Times New Roman" w:cs="Times New Roman"/>
          <w:sz w:val="24"/>
          <w:szCs w:val="24"/>
        </w:rPr>
        <w:t xml:space="preserve">Produk merupakan elemen penting dalam pemasaran.Pembelian sebuah produk bukan hanya sekedar untuk memiliki produk tesebut tetapi juga untuk memenuhi kebutuhan dan keinginan konsumen. Dalam hal ini BMT Beemass Ngawi </w:t>
      </w:r>
      <w:r w:rsidRPr="006E6E1A">
        <w:rPr>
          <w:rFonts w:ascii="Times New Roman" w:hAnsi="Times New Roman" w:cs="Times New Roman"/>
          <w:iCs/>
          <w:sz w:val="24"/>
          <w:szCs w:val="24"/>
        </w:rPr>
        <w:t xml:space="preserve">memilih </w:t>
      </w:r>
      <w:r w:rsidRPr="00005866">
        <w:rPr>
          <w:rFonts w:ascii="Times New Roman" w:hAnsi="Times New Roman" w:cs="Times New Roman"/>
          <w:i/>
          <w:sz w:val="24"/>
          <w:szCs w:val="24"/>
        </w:rPr>
        <w:t>mix produk</w:t>
      </w:r>
      <w:r w:rsidRPr="006E6E1A">
        <w:rPr>
          <w:rFonts w:ascii="Times New Roman" w:hAnsi="Times New Roman" w:cs="Times New Roman"/>
          <w:iCs/>
          <w:sz w:val="24"/>
          <w:szCs w:val="24"/>
        </w:rPr>
        <w:t xml:space="preserve"> atau produk campuran, dimana terdapat berbagai produk yang ditawarkan dalam satu perusahaan. </w:t>
      </w:r>
      <w:r w:rsidRPr="00005866">
        <w:rPr>
          <w:rFonts w:ascii="Times New Roman" w:hAnsi="Times New Roman" w:cs="Times New Roman"/>
          <w:i/>
          <w:sz w:val="24"/>
          <w:szCs w:val="24"/>
        </w:rPr>
        <w:t>Mix produk</w:t>
      </w:r>
      <w:r w:rsidRPr="006E6E1A">
        <w:rPr>
          <w:rFonts w:ascii="Times New Roman" w:hAnsi="Times New Roman" w:cs="Times New Roman"/>
          <w:iCs/>
          <w:sz w:val="24"/>
          <w:szCs w:val="24"/>
        </w:rPr>
        <w:t xml:space="preserve"> dipilih karena dengan berbagai macam produk yang ditawarkan dirasa akan lebih menarik masyarakat dan juga dengan pertimbangan banyaknya kebutuhan yang berbeda-beda dari masyarakat</w:t>
      </w:r>
      <w:r>
        <w:rPr>
          <w:rFonts w:ascii="Times New Roman" w:hAnsi="Times New Roman" w:cs="Times New Roman"/>
          <w:iCs/>
          <w:sz w:val="24"/>
          <w:szCs w:val="24"/>
        </w:rPr>
        <w:t>. Pengelolaan penjualan produk  merupakan hak penuh suatu p</w:t>
      </w:r>
      <w:r w:rsidRPr="001261E9">
        <w:rPr>
          <w:rFonts w:ascii="Times New Roman" w:hAnsi="Times New Roman" w:cs="Times New Roman"/>
          <w:iCs/>
          <w:sz w:val="24"/>
          <w:szCs w:val="24"/>
        </w:rPr>
        <w:t>erusahaan apakah menjual suatu produk (</w:t>
      </w:r>
      <w:r w:rsidRPr="001261E9">
        <w:rPr>
          <w:rFonts w:ascii="Times New Roman" w:hAnsi="Times New Roman" w:cs="Times New Roman"/>
          <w:i/>
          <w:sz w:val="24"/>
          <w:szCs w:val="24"/>
        </w:rPr>
        <w:t>single product</w:t>
      </w:r>
      <w:r w:rsidRPr="001261E9">
        <w:rPr>
          <w:rFonts w:ascii="Times New Roman" w:hAnsi="Times New Roman" w:cs="Times New Roman"/>
          <w:iCs/>
          <w:sz w:val="24"/>
          <w:szCs w:val="24"/>
        </w:rPr>
        <w:t>) atau menjual berbagai produk yang dikenal dengan sebagai produk campuran (</w:t>
      </w:r>
      <w:r w:rsidRPr="001261E9">
        <w:rPr>
          <w:rFonts w:ascii="Times New Roman" w:hAnsi="Times New Roman" w:cs="Times New Roman"/>
          <w:i/>
          <w:sz w:val="24"/>
          <w:szCs w:val="24"/>
        </w:rPr>
        <w:t>mix product</w:t>
      </w:r>
      <w:r w:rsidRPr="001261E9">
        <w:rPr>
          <w:rFonts w:ascii="Times New Roman" w:hAnsi="Times New Roman" w:cs="Times New Roman"/>
          <w:iCs/>
          <w:sz w:val="24"/>
          <w:szCs w:val="24"/>
        </w:rPr>
        <w:t>)</w:t>
      </w:r>
      <w:r>
        <w:rPr>
          <w:rFonts w:ascii="Times New Roman" w:hAnsi="Times New Roman" w:cs="Times New Roman"/>
          <w:iCs/>
          <w:sz w:val="24"/>
          <w:szCs w:val="24"/>
        </w:rPr>
        <w:t xml:space="preserve">. </w:t>
      </w:r>
    </w:p>
    <w:p w:rsidR="00FB1ED7" w:rsidRDefault="00E40A26" w:rsidP="00FB1ED7">
      <w:pPr>
        <w:spacing w:after="0" w:line="360" w:lineRule="auto"/>
        <w:ind w:left="567" w:firstLine="720"/>
        <w:jc w:val="both"/>
        <w:rPr>
          <w:rFonts w:ascii="Times New Roman" w:hAnsi="Times New Roman" w:cs="Times New Roman"/>
          <w:iCs/>
          <w:sz w:val="24"/>
          <w:szCs w:val="24"/>
        </w:rPr>
      </w:pPr>
      <w:r>
        <w:rPr>
          <w:rFonts w:ascii="Times New Roman" w:hAnsi="Times New Roman" w:cs="Times New Roman"/>
          <w:sz w:val="24"/>
          <w:szCs w:val="24"/>
        </w:rPr>
        <w:t xml:space="preserve">Dengan berbagai macam pembiayaan yang disediakan oleh BMT Beemass tentunya menimbulkan porsi yang berbeda pula dalam hal ketertarikan masyarakat atau anggota dalam memilih jenis </w:t>
      </w:r>
      <w:r>
        <w:rPr>
          <w:rFonts w:ascii="Times New Roman" w:hAnsi="Times New Roman" w:cs="Times New Roman"/>
          <w:sz w:val="24"/>
          <w:szCs w:val="24"/>
        </w:rPr>
        <w:lastRenderedPageBreak/>
        <w:t xml:space="preserve">pembiayaan yang mereka butuhkan.Dalam hal ini pembiayaan dalam bentuk </w:t>
      </w:r>
      <w:r w:rsidRPr="00005866">
        <w:rPr>
          <w:rFonts w:ascii="Times New Roman" w:hAnsi="Times New Roman" w:cs="Times New Roman"/>
          <w:i/>
          <w:iCs/>
          <w:sz w:val="24"/>
          <w:szCs w:val="24"/>
        </w:rPr>
        <w:t>ijarah</w:t>
      </w:r>
      <w:r>
        <w:rPr>
          <w:rFonts w:ascii="Times New Roman" w:hAnsi="Times New Roman" w:cs="Times New Roman"/>
          <w:sz w:val="24"/>
          <w:szCs w:val="24"/>
        </w:rPr>
        <w:t xml:space="preserve"> memiliki porsi yang paling banyak diminati oleh anggota dibandingkan dengan pembiayaan lainnya.Dari sini dapat dilihat bahwa tidak semua produk yang dimiliki oleh BMT BeeMass Ngawi sesuai dengan selera atau kebutuhan masyarakatatau anggota.</w:t>
      </w:r>
      <w:r w:rsidRPr="00570205">
        <w:rPr>
          <w:rFonts w:ascii="Times New Roman" w:hAnsi="Times New Roman" w:cs="Times New Roman"/>
          <w:i/>
          <w:iCs/>
          <w:sz w:val="24"/>
          <w:szCs w:val="24"/>
        </w:rPr>
        <w:t>Marketer</w:t>
      </w:r>
      <w:r>
        <w:rPr>
          <w:rFonts w:ascii="Times New Roman" w:hAnsi="Times New Roman" w:cs="Times New Roman"/>
          <w:sz w:val="24"/>
          <w:szCs w:val="24"/>
        </w:rPr>
        <w:t xml:space="preserve"> sebagai unjung tombak penyampai produk ke masyarakat harus bisa melakukan strategi dan inovasi yang dapat membuat anggota tertarik dan membutuhkan produk-produk lainnya sehinggah pada akhirnya BMT mampu meningkatkan daya saing dengan lembaga keuangan lainnya mengingat produk-produk yang dimiliki oleh BMT sama dengan produk-produk yang dimiliki lembaga keuangan lainnya. </w:t>
      </w:r>
    </w:p>
    <w:p w:rsidR="00E40A26" w:rsidRDefault="00E40A26" w:rsidP="00FB1ED7">
      <w:pPr>
        <w:spacing w:after="0" w:line="36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Dalam ekonomi Islam,individu dilarang memproduksi sebuah barang hanya untuk mencari keuntungan semata tetapi juga seberapa penting produk tersebut bagi masyarakat. Sebuah perusahaan dilarang memproduksi sebuah barang atau jasa untuk keperluan perusahaan pribadi.Seperti memproduksi jasa untuk masuk kepasaran tanpa mempertimbangkan kualitas yang </w:t>
      </w:r>
      <w:r>
        <w:rPr>
          <w:rFonts w:ascii="Times New Roman" w:hAnsi="Times New Roman" w:cs="Times New Roman"/>
          <w:sz w:val="24"/>
          <w:szCs w:val="24"/>
        </w:rPr>
        <w:lastRenderedPageBreak/>
        <w:t>sesuai.</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Dalam sebuah hadits yang diriwayatka</w:t>
      </w:r>
      <w:r w:rsidR="00E21465">
        <w:rPr>
          <w:rFonts w:ascii="Times New Roman" w:hAnsi="Times New Roman" w:cs="Times New Roman"/>
          <w:sz w:val="24"/>
          <w:szCs w:val="24"/>
        </w:rPr>
        <w:t>n oleh imam bukhari, rasulullah</w:t>
      </w:r>
      <w:r>
        <w:rPr>
          <w:rFonts w:ascii="Times New Roman" w:hAnsi="Times New Roman" w:cs="Times New Roman"/>
          <w:sz w:val="24"/>
          <w:szCs w:val="24"/>
        </w:rPr>
        <w:t xml:space="preserve"> pernah bersabda “</w:t>
      </w:r>
      <w:r>
        <w:rPr>
          <w:rFonts w:ascii="Times New Roman" w:hAnsi="Times New Roman" w:cs="Times New Roman"/>
          <w:i/>
          <w:iCs/>
          <w:sz w:val="24"/>
          <w:szCs w:val="24"/>
        </w:rPr>
        <w:t>Penjual dan pembeli memiliki hak pilih sama sebelum berpisah.Apabila mereka jujur dan mau menerangkan (keadan barang), mereka akan mendapat berkah dalam jual beli mereka”.</w:t>
      </w:r>
      <w:r>
        <w:rPr>
          <w:rFonts w:ascii="Times New Roman" w:hAnsi="Times New Roman" w:cs="Times New Roman"/>
          <w:sz w:val="24"/>
          <w:szCs w:val="24"/>
        </w:rPr>
        <w:t>Untuk menjaga nilai manfaat dalam setiap produk</w:t>
      </w:r>
      <w:r w:rsidR="00AD492A">
        <w:rPr>
          <w:rFonts w:ascii="Times New Roman" w:hAnsi="Times New Roman" w:cs="Times New Roman"/>
          <w:sz w:val="24"/>
          <w:szCs w:val="24"/>
        </w:rPr>
        <w:t xml:space="preserve"> yang dimiliki </w:t>
      </w:r>
      <w:r w:rsidRPr="006E6E1A">
        <w:rPr>
          <w:rFonts w:ascii="Times New Roman" w:hAnsi="Times New Roman" w:cs="Times New Roman"/>
          <w:sz w:val="24"/>
          <w:szCs w:val="24"/>
        </w:rPr>
        <w:t>BMT Beemass Ngawi</w:t>
      </w:r>
      <w:r>
        <w:rPr>
          <w:rFonts w:ascii="Times New Roman" w:hAnsi="Times New Roman" w:cs="Times New Roman"/>
          <w:sz w:val="24"/>
          <w:szCs w:val="24"/>
        </w:rPr>
        <w:t xml:space="preserve"> mempertimbangkan apakah akad-akad yang digunakan memberikan kemudahan bagi anggota (konsumen) atau calon anggota atau justru menyebabkan munculnya riba, memberi kesulitan bagi anggota atau nasabah. Seperti penggunaan akad-akad yang sama dalam berbagai produk untuk keperluan konsumtif baik produk simpanan maupun produk pembiayaan adalah sebuah usaha yang dilakukan </w:t>
      </w:r>
      <w:r w:rsidRPr="006E6E1A">
        <w:rPr>
          <w:rFonts w:ascii="Times New Roman" w:hAnsi="Times New Roman" w:cs="Times New Roman"/>
          <w:sz w:val="24"/>
          <w:szCs w:val="24"/>
        </w:rPr>
        <w:t>BMT Beemass Ngawi</w:t>
      </w:r>
      <w:r>
        <w:rPr>
          <w:rFonts w:ascii="Times New Roman" w:hAnsi="Times New Roman" w:cs="Times New Roman"/>
          <w:sz w:val="24"/>
          <w:szCs w:val="24"/>
        </w:rPr>
        <w:t xml:space="preserve"> untuk memberikan jalan keluar yang terbaik bagi nasabah. Penentuan-penentuan akad tersebut adalah sebagai unsur usaha </w:t>
      </w:r>
      <w:r w:rsidRPr="006E6E1A">
        <w:rPr>
          <w:rFonts w:ascii="Times New Roman" w:hAnsi="Times New Roman" w:cs="Times New Roman"/>
          <w:sz w:val="24"/>
          <w:szCs w:val="24"/>
        </w:rPr>
        <w:t>BMT Beemass Ngawi</w:t>
      </w:r>
      <w:r>
        <w:rPr>
          <w:rFonts w:ascii="Times New Roman" w:hAnsi="Times New Roman" w:cs="Times New Roman"/>
          <w:sz w:val="24"/>
          <w:szCs w:val="24"/>
        </w:rPr>
        <w:t xml:space="preserve"> dalam mengoptimalkan kemampuan yang sudah diberikan Allah SWT dengan tetap menjaga usaha tersebut sesuai dengan ajaran Islam, tidak  membawa kesulitan bagi nasabah, tetap memberikan manfaat bagi </w:t>
      </w:r>
      <w:r>
        <w:rPr>
          <w:rFonts w:ascii="Times New Roman" w:hAnsi="Times New Roman" w:cs="Times New Roman"/>
          <w:sz w:val="24"/>
          <w:szCs w:val="24"/>
        </w:rPr>
        <w:lastRenderedPageBreak/>
        <w:t>masyarakat, serta menghindari unsur haram seperti riba, pasar gelap, gharar dan sebagainya.</w:t>
      </w:r>
    </w:p>
    <w:p w:rsidR="00FB1ED7" w:rsidRPr="00FB1ED7" w:rsidRDefault="00FB1ED7" w:rsidP="00FB1ED7">
      <w:pPr>
        <w:spacing w:after="0" w:line="360" w:lineRule="auto"/>
        <w:ind w:left="567" w:firstLine="720"/>
        <w:jc w:val="both"/>
        <w:rPr>
          <w:rFonts w:ascii="Times New Roman" w:hAnsi="Times New Roman" w:cs="Times New Roman"/>
          <w:iCs/>
          <w:sz w:val="24"/>
          <w:szCs w:val="24"/>
        </w:rPr>
      </w:pPr>
    </w:p>
    <w:p w:rsidR="00E40A26" w:rsidRDefault="00E40A26" w:rsidP="00C70EF0">
      <w:pPr>
        <w:pStyle w:val="ListParagraph"/>
        <w:numPr>
          <w:ilvl w:val="3"/>
          <w:numId w:val="48"/>
        </w:numPr>
        <w:spacing w:after="0" w:line="360" w:lineRule="auto"/>
        <w:ind w:left="567" w:hanging="567"/>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w:t>
      </w:r>
      <w:r w:rsidRPr="0007715C">
        <w:rPr>
          <w:rFonts w:ascii="Times New Roman" w:hAnsi="Times New Roman" w:cs="Times New Roman"/>
          <w:b/>
          <w:bCs/>
          <w:sz w:val="24"/>
          <w:szCs w:val="24"/>
          <w:lang w:val="id-ID"/>
        </w:rPr>
        <w:t xml:space="preserve">nalisis </w:t>
      </w:r>
      <w:r w:rsidRPr="0007715C">
        <w:rPr>
          <w:rFonts w:ascii="Times New Roman" w:hAnsi="Times New Roman" w:cs="Times New Roman"/>
          <w:b/>
          <w:bCs/>
          <w:i/>
          <w:sz w:val="24"/>
          <w:szCs w:val="24"/>
          <w:lang w:val="id-ID"/>
        </w:rPr>
        <w:t xml:space="preserve">price </w:t>
      </w:r>
      <w:r w:rsidRPr="0007715C">
        <w:rPr>
          <w:rFonts w:ascii="Times New Roman" w:hAnsi="Times New Roman" w:cs="Times New Roman"/>
          <w:b/>
          <w:bCs/>
          <w:sz w:val="24"/>
          <w:szCs w:val="24"/>
          <w:lang w:val="id-ID"/>
        </w:rPr>
        <w:t xml:space="preserve">terhadap  </w:t>
      </w:r>
      <w:r w:rsidR="00C70EF0">
        <w:rPr>
          <w:rFonts w:ascii="Times New Roman" w:hAnsi="Times New Roman" w:cs="Times New Roman"/>
          <w:b/>
          <w:bCs/>
          <w:sz w:val="24"/>
          <w:szCs w:val="24"/>
          <w:lang w:val="en-US"/>
        </w:rPr>
        <w:t xml:space="preserve">pemasaran </w:t>
      </w:r>
      <w:r w:rsidRPr="0007715C">
        <w:rPr>
          <w:rFonts w:ascii="Times New Roman" w:hAnsi="Times New Roman" w:cs="Times New Roman"/>
          <w:b/>
          <w:bCs/>
          <w:sz w:val="24"/>
          <w:szCs w:val="24"/>
          <w:lang w:val="id-ID"/>
        </w:rPr>
        <w:t xml:space="preserve">produk pembiayaan </w:t>
      </w:r>
      <w:r w:rsidR="00C70EF0">
        <w:rPr>
          <w:rFonts w:ascii="Times New Roman" w:hAnsi="Times New Roman" w:cs="Times New Roman"/>
          <w:b/>
          <w:bCs/>
          <w:sz w:val="24"/>
          <w:szCs w:val="24"/>
          <w:lang w:val="en-US"/>
        </w:rPr>
        <w:t xml:space="preserve">BMT BeeMass di </w:t>
      </w:r>
      <w:r w:rsidRPr="0007715C">
        <w:rPr>
          <w:rFonts w:ascii="Times New Roman" w:hAnsi="Times New Roman" w:cs="Times New Roman"/>
          <w:b/>
          <w:bCs/>
          <w:sz w:val="24"/>
          <w:szCs w:val="24"/>
          <w:lang w:val="id-ID"/>
        </w:rPr>
        <w:t xml:space="preserve"> Kabupaten Ngawi</w:t>
      </w:r>
    </w:p>
    <w:p w:rsidR="00E40A26" w:rsidRDefault="00AB56DF" w:rsidP="00FB1ED7">
      <w:pPr>
        <w:spacing w:after="0" w:line="360" w:lineRule="auto"/>
        <w:ind w:left="567" w:firstLine="720"/>
        <w:jc w:val="both"/>
        <w:rPr>
          <w:rFonts w:ascii="Times New Roman" w:hAnsi="Times New Roman" w:cs="Times New Roman"/>
          <w:sz w:val="24"/>
          <w:szCs w:val="24"/>
        </w:rPr>
      </w:pPr>
      <w:r>
        <w:rPr>
          <w:rFonts w:ascii="Times New Roman" w:hAnsi="Times New Roman" w:cs="Times New Roman"/>
          <w:sz w:val="24"/>
          <w:szCs w:val="24"/>
        </w:rPr>
        <w:t>Penentuan harga menjadi salah satu hal yang paling krusial dan penting di dalam kegiatan pasar. Harga merupakan aspek terpenting yang harus diperhatikan,  mengingat hal tersebut sangat menentukan posisi produk dipasaran menjadi laku atau tidak laku. Penentuan harga yang salah akan berakibat fatal terhadap produk yang ditawarkan oleh perusahaan</w:t>
      </w:r>
      <w:r w:rsidR="00E40A26" w:rsidRPr="0052153A">
        <w:rPr>
          <w:rFonts w:ascii="Times New Roman" w:hAnsi="Times New Roman" w:cs="Times New Roman"/>
          <w:sz w:val="24"/>
          <w:szCs w:val="24"/>
        </w:rPr>
        <w:t xml:space="preserve">. </w:t>
      </w:r>
      <w:r>
        <w:rPr>
          <w:rFonts w:ascii="Times New Roman" w:hAnsi="Times New Roman" w:cs="Times New Roman"/>
          <w:sz w:val="24"/>
          <w:szCs w:val="24"/>
        </w:rPr>
        <w:t>Harga sendiri bagi lembaga keuangan yang berdasarkan pada prinsip syariah adalah berupa bagi hasil yang diberikan.</w:t>
      </w:r>
    </w:p>
    <w:p w:rsidR="00E40A26" w:rsidRDefault="00AB56DF" w:rsidP="00FB1ED7">
      <w:pPr>
        <w:spacing w:after="0" w:line="360" w:lineRule="auto"/>
        <w:ind w:left="567" w:firstLine="720"/>
        <w:jc w:val="both"/>
        <w:rPr>
          <w:rFonts w:ascii="Times New Roman" w:hAnsi="Times New Roman" w:cs="Times New Roman"/>
          <w:sz w:val="24"/>
          <w:szCs w:val="24"/>
        </w:rPr>
      </w:pPr>
      <w:r>
        <w:rPr>
          <w:rFonts w:ascii="Times New Roman" w:hAnsi="Times New Roman" w:cs="Times New Roman"/>
          <w:sz w:val="24"/>
          <w:szCs w:val="24"/>
        </w:rPr>
        <w:t>Produk tabungan</w:t>
      </w:r>
      <w:r w:rsidR="00E40A26" w:rsidRPr="0052153A">
        <w:rPr>
          <w:rFonts w:ascii="Times New Roman" w:hAnsi="Times New Roman" w:cs="Times New Roman"/>
          <w:sz w:val="24"/>
          <w:szCs w:val="24"/>
        </w:rPr>
        <w:t xml:space="preserve"> atau simpanan dalam BMT Beemass </w:t>
      </w:r>
      <w:r>
        <w:rPr>
          <w:rFonts w:ascii="Times New Roman" w:hAnsi="Times New Roman" w:cs="Times New Roman"/>
          <w:sz w:val="24"/>
          <w:szCs w:val="24"/>
        </w:rPr>
        <w:t xml:space="preserve">yakni berupa tabungan dengan akad </w:t>
      </w:r>
      <w:r w:rsidRPr="00005866">
        <w:rPr>
          <w:rFonts w:ascii="Times New Roman" w:hAnsi="Times New Roman" w:cs="Times New Roman"/>
          <w:i/>
          <w:iCs/>
          <w:sz w:val="24"/>
          <w:szCs w:val="24"/>
        </w:rPr>
        <w:t>mudharabah</w:t>
      </w:r>
      <w:r>
        <w:rPr>
          <w:rFonts w:ascii="Times New Roman" w:hAnsi="Times New Roman" w:cs="Times New Roman"/>
          <w:sz w:val="24"/>
          <w:szCs w:val="24"/>
        </w:rPr>
        <w:t xml:space="preserve"> atau wadiah dimana keduanya dapat membantu anggota BMT atau nasabah untuk menyimpan dananya untuk ditabung guna kepentingan untuk memenuhi kebutuhan dimasa depan.</w:t>
      </w:r>
      <w:r w:rsidR="00E56F89">
        <w:rPr>
          <w:rFonts w:ascii="Times New Roman" w:hAnsi="Times New Roman" w:cs="Times New Roman"/>
          <w:sz w:val="24"/>
          <w:szCs w:val="24"/>
        </w:rPr>
        <w:t>Agar produk ini bisa menjangkau masyarakat luas</w:t>
      </w:r>
      <w:r w:rsidR="00E40A26" w:rsidRPr="0052153A">
        <w:rPr>
          <w:rFonts w:ascii="Times New Roman" w:hAnsi="Times New Roman" w:cs="Times New Roman"/>
          <w:sz w:val="24"/>
          <w:szCs w:val="24"/>
        </w:rPr>
        <w:t xml:space="preserve"> BMT Beemass</w:t>
      </w:r>
      <w:r w:rsidR="00E56F89">
        <w:rPr>
          <w:rFonts w:ascii="Times New Roman" w:hAnsi="Times New Roman" w:cs="Times New Roman"/>
          <w:sz w:val="24"/>
          <w:szCs w:val="24"/>
        </w:rPr>
        <w:t xml:space="preserve"> memasang dengan harga yang rendah</w:t>
      </w:r>
      <w:r w:rsidR="00E40A26" w:rsidRPr="0052153A">
        <w:rPr>
          <w:rFonts w:ascii="Times New Roman" w:hAnsi="Times New Roman" w:cs="Times New Roman"/>
          <w:sz w:val="24"/>
          <w:szCs w:val="24"/>
        </w:rPr>
        <w:t>,</w:t>
      </w:r>
      <w:r w:rsidR="00E56F89">
        <w:rPr>
          <w:rFonts w:ascii="Times New Roman" w:hAnsi="Times New Roman" w:cs="Times New Roman"/>
          <w:sz w:val="24"/>
          <w:szCs w:val="24"/>
        </w:rPr>
        <w:t xml:space="preserve"> sehingga semula elemen masyarakat dari bawah ke atas dapat menikmati produk </w:t>
      </w:r>
      <w:r w:rsidR="00E56F89">
        <w:rPr>
          <w:rFonts w:ascii="Times New Roman" w:hAnsi="Times New Roman" w:cs="Times New Roman"/>
          <w:sz w:val="24"/>
          <w:szCs w:val="24"/>
        </w:rPr>
        <w:lastRenderedPageBreak/>
        <w:t>ini.Biaya administrasi yang dikenakan pun terhitung sangat murah walaupun demikian BMT BeeMass Ngawi tidak membatasi masyarakat dari kalangan manapun untuk menabung dan menjadi anggota BMT</w:t>
      </w:r>
      <w:r w:rsidR="00E40A26" w:rsidRPr="0052153A">
        <w:rPr>
          <w:rFonts w:ascii="Times New Roman" w:hAnsi="Times New Roman" w:cs="Times New Roman"/>
          <w:sz w:val="24"/>
          <w:szCs w:val="24"/>
        </w:rPr>
        <w:t xml:space="preserve"> Beemass.</w:t>
      </w:r>
    </w:p>
    <w:p w:rsidR="00E40A26" w:rsidRPr="004E249F" w:rsidRDefault="00E40A26" w:rsidP="004E249F">
      <w:pPr>
        <w:spacing w:after="0" w:line="360" w:lineRule="auto"/>
        <w:ind w:left="567" w:firstLine="720"/>
        <w:jc w:val="both"/>
        <w:rPr>
          <w:rFonts w:ascii="Times New Roman" w:hAnsi="Times New Roman" w:cs="Times New Roman"/>
          <w:sz w:val="24"/>
          <w:szCs w:val="24"/>
        </w:rPr>
      </w:pPr>
      <w:r w:rsidRPr="0052153A">
        <w:rPr>
          <w:rFonts w:ascii="Times New Roman" w:hAnsi="Times New Roman" w:cs="Times New Roman"/>
          <w:sz w:val="24"/>
          <w:szCs w:val="24"/>
        </w:rPr>
        <w:t xml:space="preserve">Dengan setoran </w:t>
      </w:r>
      <w:r w:rsidRPr="0052153A">
        <w:rPr>
          <w:rFonts w:asciiTheme="majorBidi" w:hAnsiTheme="majorBidi" w:cstheme="majorBidi"/>
          <w:sz w:val="24"/>
          <w:szCs w:val="24"/>
        </w:rPr>
        <w:t xml:space="preserve">minimal awal Rp. 45.000, pemberian bonus pada produk simpanan apabila nasabah dengan teratur memberikan simpananya, dan potongan diberikan pada pembiayaan apabila sebelum jatuh tempo nasabah sudah menutup atau melunasi pembiayaan yang diberikan oleh BMT serta nisbah yang </w:t>
      </w:r>
      <w:r>
        <w:rPr>
          <w:rFonts w:asciiTheme="majorBidi" w:hAnsiTheme="majorBidi" w:cstheme="majorBidi"/>
          <w:sz w:val="24"/>
          <w:szCs w:val="24"/>
        </w:rPr>
        <w:t xml:space="preserve">disesuaikan dengan jangka waktu. </w:t>
      </w:r>
      <w:r w:rsidR="00E56F89">
        <w:rPr>
          <w:rFonts w:asciiTheme="majorBidi" w:hAnsiTheme="majorBidi" w:cstheme="majorBidi"/>
          <w:sz w:val="24"/>
          <w:szCs w:val="24"/>
        </w:rPr>
        <w:t>Selain itu BMT BeeMass Ngawi tetap memberikan bagi hasil yang lebih tinggi bagi nasabah yang  melakukan simpanan dan bagi hasil yang lebih rendah kepada nasabah yang melakukan pembiayaan, hal ini dilakukan untuk membuat BMT BeeMass Ngawi berbeda dengan lembaga keuanganmikro lainnya.</w:t>
      </w:r>
      <w:r w:rsidR="0035740E">
        <w:rPr>
          <w:rFonts w:ascii="Times New Roman" w:hAnsi="Times New Roman" w:cs="Times New Roman"/>
          <w:sz w:val="24"/>
          <w:szCs w:val="24"/>
        </w:rPr>
        <w:t>Meskipun keduanya memiliki selisih bagi hasil yang tidak terlalu banyak dengn lembaga keuangan syariah lainnya, harga yang ditawarkan oleh BMT BeeMass Ngawi ini dapat menjadi salah satu daya tarik atau mempengaruhi bagaimana pandangan masyarakat kepada produk yang</w:t>
      </w:r>
      <w:r>
        <w:rPr>
          <w:rFonts w:ascii="Times New Roman" w:hAnsi="Times New Roman" w:cs="Times New Roman"/>
          <w:sz w:val="24"/>
          <w:szCs w:val="24"/>
        </w:rPr>
        <w:t xml:space="preserve"> ditawarkan oleh BMT BeeMass Ngawi. </w:t>
      </w:r>
      <w:r w:rsidR="0035740E">
        <w:rPr>
          <w:rFonts w:ascii="Times New Roman" w:hAnsi="Times New Roman" w:cs="Times New Roman"/>
          <w:sz w:val="24"/>
          <w:szCs w:val="24"/>
        </w:rPr>
        <w:t xml:space="preserve">Seperti halnya yang </w:t>
      </w:r>
      <w:r w:rsidR="0035740E">
        <w:rPr>
          <w:rFonts w:ascii="Times New Roman" w:hAnsi="Times New Roman" w:cs="Times New Roman"/>
          <w:sz w:val="24"/>
          <w:szCs w:val="24"/>
        </w:rPr>
        <w:lastRenderedPageBreak/>
        <w:t>diungkapkan oleh Ibu Lestari selaku nasabah BMT BeeMass Ngawi bahwa:</w:t>
      </w:r>
      <w:r>
        <w:rPr>
          <w:rFonts w:ascii="Times New Roman" w:hAnsi="Times New Roman" w:cs="Times New Roman"/>
          <w:sz w:val="24"/>
          <w:szCs w:val="24"/>
        </w:rPr>
        <w:t xml:space="preserve">“besarnya bagi hasil BMT BeeMass Ngawi hamper sama dengan yang lain” kalau dibandingkan dengan lainnya </w:t>
      </w:r>
      <w:r w:rsidR="0035740E">
        <w:rPr>
          <w:rFonts w:ascii="Times New Roman" w:hAnsi="Times New Roman" w:cs="Times New Roman"/>
          <w:sz w:val="24"/>
          <w:szCs w:val="24"/>
        </w:rPr>
        <w:t>di BMT ini saya rasa saat melakukan pinjaman bagihasilnya lebih ringan</w:t>
      </w:r>
      <w:r>
        <w:rPr>
          <w:rFonts w:ascii="Times New Roman" w:hAnsi="Times New Roman" w:cs="Times New Roman"/>
          <w:sz w:val="24"/>
          <w:szCs w:val="24"/>
        </w:rPr>
        <w:t xml:space="preserve">” </w:t>
      </w:r>
      <w:r w:rsidR="004E249F">
        <w:rPr>
          <w:rFonts w:ascii="Times New Roman" w:hAnsi="Times New Roman" w:cs="Times New Roman"/>
          <w:sz w:val="24"/>
          <w:szCs w:val="24"/>
        </w:rPr>
        <w:t>.</w:t>
      </w:r>
      <w:r>
        <w:rPr>
          <w:rStyle w:val="FootnoteReference"/>
          <w:rFonts w:ascii="Times New Roman" w:hAnsi="Times New Roman" w:cs="Times New Roman"/>
          <w:sz w:val="24"/>
          <w:szCs w:val="24"/>
        </w:rPr>
        <w:footnoteReference w:id="56"/>
      </w:r>
    </w:p>
    <w:p w:rsidR="00E40A26" w:rsidRDefault="0035740E" w:rsidP="00FB1ED7">
      <w:pPr>
        <w:spacing w:after="0" w:line="360" w:lineRule="auto"/>
        <w:ind w:left="567" w:firstLine="720"/>
        <w:jc w:val="both"/>
        <w:rPr>
          <w:rFonts w:asciiTheme="majorBidi" w:hAnsiTheme="majorBidi" w:cstheme="majorBidi"/>
          <w:sz w:val="24"/>
          <w:szCs w:val="24"/>
        </w:rPr>
      </w:pPr>
      <w:r>
        <w:rPr>
          <w:rFonts w:asciiTheme="majorBidi" w:hAnsiTheme="majorBidi" w:cstheme="majorBidi"/>
          <w:sz w:val="24"/>
          <w:szCs w:val="24"/>
        </w:rPr>
        <w:t>Strategi penetapan harga yang dilakukan oleh BMT BeeMass tersebut terbukti mampu meningkatkan dan memperluas pangsa pasar karena harga yang fleksibel yakni harga yang bisa dijangkau oleh semua kalangan masyarakat menengah ke bawah sampai atas.Hal ini dapat ditunjukkan dengan meningkatnya pertumbuhan BMT dan kemampulabaan BMT disetip tahunnya.</w:t>
      </w:r>
    </w:p>
    <w:p w:rsidR="00E40A26" w:rsidRDefault="003856A5" w:rsidP="00FB1ED7">
      <w:pPr>
        <w:spacing w:after="0" w:line="360" w:lineRule="auto"/>
        <w:ind w:left="567" w:firstLine="720"/>
        <w:jc w:val="both"/>
        <w:rPr>
          <w:rFonts w:ascii="Times New Roman" w:hAnsi="Times New Roman" w:cs="Times New Roman"/>
          <w:sz w:val="24"/>
          <w:szCs w:val="24"/>
        </w:rPr>
      </w:pPr>
      <w:r>
        <w:rPr>
          <w:rFonts w:ascii="Times New Roman" w:hAnsi="Times New Roman" w:cs="Times New Roman"/>
          <w:sz w:val="24"/>
          <w:szCs w:val="24"/>
        </w:rPr>
        <w:t>Degan penentuan harga tentunya memiliki maksud sesuai degan tujuan  yang ingin di capai oleh suatu lembaga. Secara umum, tujuan penentuan harga adalah sebagai berikut:</w:t>
      </w:r>
      <w:r w:rsidR="00E40A26">
        <w:rPr>
          <w:rStyle w:val="FootnoteReference"/>
          <w:rFonts w:ascii="Times New Roman" w:hAnsi="Times New Roman" w:cs="Times New Roman"/>
          <w:sz w:val="24"/>
          <w:szCs w:val="24"/>
        </w:rPr>
        <w:footnoteReference w:id="57"/>
      </w:r>
    </w:p>
    <w:p w:rsidR="00E40A26" w:rsidRPr="000D2FD9" w:rsidRDefault="003856A5" w:rsidP="004D54B0">
      <w:pPr>
        <w:pStyle w:val="ListParagraph"/>
        <w:numPr>
          <w:ilvl w:val="4"/>
          <w:numId w:val="48"/>
        </w:numPr>
        <w:spacing w:after="0" w:line="360" w:lineRule="auto"/>
        <w:ind w:left="851" w:hanging="284"/>
        <w:jc w:val="both"/>
        <w:rPr>
          <w:rFonts w:asciiTheme="majorBidi" w:hAnsiTheme="majorBidi" w:cstheme="majorBidi"/>
          <w:sz w:val="24"/>
          <w:szCs w:val="24"/>
        </w:rPr>
      </w:pPr>
      <w:r>
        <w:rPr>
          <w:rFonts w:ascii="Times New Roman" w:hAnsi="Times New Roman" w:cs="Times New Roman"/>
          <w:sz w:val="24"/>
          <w:szCs w:val="24"/>
        </w:rPr>
        <w:t>Untuk bertahan hidup</w:t>
      </w:r>
    </w:p>
    <w:p w:rsidR="00E40A26" w:rsidRPr="0052153A" w:rsidRDefault="003856A5" w:rsidP="00FB1ED7">
      <w:pPr>
        <w:spacing w:after="0" w:line="360" w:lineRule="auto"/>
        <w:ind w:left="851" w:firstLine="709"/>
        <w:jc w:val="both"/>
        <w:rPr>
          <w:rFonts w:ascii="Times New Roman" w:hAnsi="Times New Roman" w:cs="Times New Roman"/>
          <w:sz w:val="24"/>
          <w:szCs w:val="24"/>
        </w:rPr>
      </w:pPr>
      <w:r>
        <w:rPr>
          <w:rFonts w:ascii="Times New Roman" w:hAnsi="Times New Roman" w:cs="Times New Roman"/>
          <w:sz w:val="24"/>
          <w:szCs w:val="24"/>
          <w:lang w:val="en-GB"/>
        </w:rPr>
        <w:t xml:space="preserve">Penentuan harga berubah dalam kondisi tertentu seperti halnya dalam kondisi persaingan harga </w:t>
      </w:r>
      <w:r>
        <w:rPr>
          <w:rFonts w:ascii="Times New Roman" w:hAnsi="Times New Roman" w:cs="Times New Roman"/>
          <w:sz w:val="24"/>
          <w:szCs w:val="24"/>
          <w:lang w:val="en-GB"/>
        </w:rPr>
        <w:lastRenderedPageBreak/>
        <w:t>yang tinggi antar bank</w:t>
      </w:r>
      <w:r>
        <w:rPr>
          <w:rFonts w:ascii="Times New Roman" w:hAnsi="Times New Roman" w:cs="Times New Roman"/>
          <w:sz w:val="24"/>
          <w:szCs w:val="24"/>
        </w:rPr>
        <w:t>.Harga ditentukan dengan semurah mungkin dengan maksud agar produk tetap terjaga di pasaran dan tetap diminati masyarakat.</w:t>
      </w:r>
    </w:p>
    <w:p w:rsidR="00E40A26" w:rsidRPr="0052153A" w:rsidRDefault="003856A5" w:rsidP="004D54B0">
      <w:pPr>
        <w:pStyle w:val="ListParagraph"/>
        <w:numPr>
          <w:ilvl w:val="4"/>
          <w:numId w:val="48"/>
        </w:numPr>
        <w:spacing w:after="0" w:line="360" w:lineRule="auto"/>
        <w:ind w:left="851" w:hanging="284"/>
        <w:jc w:val="both"/>
        <w:rPr>
          <w:rFonts w:asciiTheme="majorBidi" w:hAnsiTheme="majorBidi" w:cstheme="majorBidi"/>
          <w:sz w:val="24"/>
          <w:szCs w:val="24"/>
        </w:rPr>
      </w:pPr>
      <w:r>
        <w:rPr>
          <w:rFonts w:ascii="Times New Roman" w:hAnsi="Times New Roman" w:cs="Times New Roman"/>
          <w:sz w:val="24"/>
          <w:szCs w:val="24"/>
        </w:rPr>
        <w:t>Memaksimalkan laba</w:t>
      </w:r>
    </w:p>
    <w:p w:rsidR="00E40A26" w:rsidRPr="0052153A" w:rsidRDefault="003856A5" w:rsidP="00FB1ED7">
      <w:pPr>
        <w:spacing w:after="0" w:line="36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Penentuan harga ini adalah dengan harapan penjualan </w:t>
      </w:r>
      <w:r w:rsidRPr="00FB1ED7">
        <w:rPr>
          <w:rFonts w:ascii="Times New Roman" w:hAnsi="Times New Roman" w:cs="Times New Roman"/>
          <w:sz w:val="24"/>
          <w:szCs w:val="24"/>
          <w:lang w:val="en-GB"/>
        </w:rPr>
        <w:t>meningkat</w:t>
      </w:r>
      <w:r>
        <w:rPr>
          <w:rFonts w:ascii="Times New Roman" w:hAnsi="Times New Roman" w:cs="Times New Roman"/>
          <w:sz w:val="24"/>
          <w:szCs w:val="24"/>
        </w:rPr>
        <w:t xml:space="preserve"> dan kemudian laba juga ikut mengalami peningkatan.</w:t>
      </w:r>
    </w:p>
    <w:p w:rsidR="00E40A26" w:rsidRDefault="003856A5" w:rsidP="004D54B0">
      <w:pPr>
        <w:pStyle w:val="ListParagraph"/>
        <w:numPr>
          <w:ilvl w:val="4"/>
          <w:numId w:val="48"/>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Memperluas </w:t>
      </w:r>
      <w:r w:rsidRPr="003856A5">
        <w:rPr>
          <w:rFonts w:ascii="Times New Roman" w:hAnsi="Times New Roman" w:cs="Times New Roman"/>
          <w:i/>
          <w:iCs/>
          <w:sz w:val="24"/>
          <w:szCs w:val="24"/>
        </w:rPr>
        <w:t>marke</w:t>
      </w:r>
      <w:r>
        <w:rPr>
          <w:rFonts w:ascii="Times New Roman" w:hAnsi="Times New Roman" w:cs="Times New Roman"/>
          <w:i/>
          <w:iCs/>
          <w:sz w:val="24"/>
          <w:szCs w:val="24"/>
        </w:rPr>
        <w:t>t</w:t>
      </w:r>
      <w:r w:rsidRPr="003856A5">
        <w:rPr>
          <w:rFonts w:ascii="Times New Roman" w:hAnsi="Times New Roman" w:cs="Times New Roman"/>
          <w:i/>
          <w:iCs/>
          <w:sz w:val="24"/>
          <w:szCs w:val="24"/>
        </w:rPr>
        <w:t xml:space="preserve"> share</w:t>
      </w:r>
    </w:p>
    <w:p w:rsidR="00E40A26" w:rsidRPr="0052153A" w:rsidRDefault="003856A5" w:rsidP="00FB1ED7">
      <w:pPr>
        <w:spacing w:after="0" w:line="36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Dengan memasang harga yang murah diharapkan jumlah nasabah </w:t>
      </w:r>
      <w:r w:rsidRPr="00FB1ED7">
        <w:rPr>
          <w:rFonts w:ascii="Times New Roman" w:hAnsi="Times New Roman" w:cs="Times New Roman"/>
          <w:sz w:val="24"/>
          <w:szCs w:val="24"/>
          <w:lang w:val="en-GB"/>
        </w:rPr>
        <w:t>bisa</w:t>
      </w:r>
      <w:r>
        <w:rPr>
          <w:rFonts w:ascii="Times New Roman" w:hAnsi="Times New Roman" w:cs="Times New Roman"/>
          <w:sz w:val="24"/>
          <w:szCs w:val="24"/>
        </w:rPr>
        <w:t xml:space="preserve"> meningkat dan diharapkan juga nasabah</w:t>
      </w:r>
      <w:r w:rsidRPr="00EE7CF6">
        <w:rPr>
          <w:rFonts w:ascii="Times New Roman" w:hAnsi="Times New Roman" w:cs="Times New Roman"/>
          <w:i/>
          <w:iCs/>
          <w:sz w:val="24"/>
          <w:szCs w:val="24"/>
        </w:rPr>
        <w:t xml:space="preserve"> competitor</w:t>
      </w:r>
      <w:r>
        <w:rPr>
          <w:rFonts w:ascii="Times New Roman" w:hAnsi="Times New Roman" w:cs="Times New Roman"/>
          <w:sz w:val="24"/>
          <w:szCs w:val="24"/>
        </w:rPr>
        <w:t xml:space="preserve"> dapat beralih ke produk yang ditawarkan oleh BMT BeeMass Ngawi.</w:t>
      </w:r>
    </w:p>
    <w:p w:rsidR="003856A5" w:rsidRDefault="003856A5" w:rsidP="004D54B0">
      <w:pPr>
        <w:pStyle w:val="ListParagraph"/>
        <w:numPr>
          <w:ilvl w:val="4"/>
          <w:numId w:val="48"/>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Mutu Produk</w:t>
      </w:r>
    </w:p>
    <w:p w:rsidR="00FB1ED7" w:rsidRDefault="003A7008" w:rsidP="00FB1ED7">
      <w:pPr>
        <w:spacing w:after="0" w:line="36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Harga juga sangat </w:t>
      </w:r>
      <w:r w:rsidRPr="00FB1ED7">
        <w:rPr>
          <w:rFonts w:ascii="Times New Roman" w:hAnsi="Times New Roman" w:cs="Times New Roman"/>
          <w:sz w:val="24"/>
          <w:szCs w:val="24"/>
          <w:lang w:val="en-GB"/>
        </w:rPr>
        <w:t>berpengaruh</w:t>
      </w:r>
      <w:r>
        <w:rPr>
          <w:rFonts w:ascii="Times New Roman" w:hAnsi="Times New Roman" w:cs="Times New Roman"/>
          <w:sz w:val="24"/>
          <w:szCs w:val="24"/>
        </w:rPr>
        <w:t xml:space="preserve"> terhadap mutu produk yang dihasilkan, brang dengan kualitas tinggi biasanya memiliki harga yang lebih tinggi dan sebaliknya barang denga</w:t>
      </w:r>
      <w:r w:rsidR="00AD492A">
        <w:rPr>
          <w:rFonts w:ascii="Times New Roman" w:hAnsi="Times New Roman" w:cs="Times New Roman"/>
          <w:sz w:val="24"/>
          <w:szCs w:val="24"/>
        </w:rPr>
        <w:t>n</w:t>
      </w:r>
      <w:r>
        <w:rPr>
          <w:rFonts w:ascii="Times New Roman" w:hAnsi="Times New Roman" w:cs="Times New Roman"/>
          <w:sz w:val="24"/>
          <w:szCs w:val="24"/>
        </w:rPr>
        <w:t xml:space="preserve"> kualitas yang biasa-biasa saja akan diimbangi dengan harga yang lebih rendah pula.</w:t>
      </w:r>
    </w:p>
    <w:p w:rsidR="00E40A26" w:rsidRDefault="003A7008" w:rsidP="004D54B0">
      <w:pPr>
        <w:pStyle w:val="ListParagraph"/>
        <w:numPr>
          <w:ilvl w:val="4"/>
          <w:numId w:val="48"/>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Karena pesaing</w:t>
      </w:r>
    </w:p>
    <w:p w:rsidR="00E40A26" w:rsidRDefault="003A7008" w:rsidP="00FB1ED7">
      <w:pPr>
        <w:spacing w:after="0" w:line="360" w:lineRule="auto"/>
        <w:ind w:left="851" w:firstLine="709"/>
        <w:jc w:val="both"/>
        <w:rPr>
          <w:rFonts w:ascii="Times New Roman" w:hAnsi="Times New Roman" w:cs="Times New Roman"/>
          <w:sz w:val="24"/>
          <w:szCs w:val="24"/>
        </w:rPr>
      </w:pPr>
      <w:r>
        <w:rPr>
          <w:rFonts w:ascii="Times New Roman" w:hAnsi="Times New Roman" w:cs="Times New Roman"/>
          <w:sz w:val="24"/>
          <w:szCs w:val="24"/>
        </w:rPr>
        <w:t>Pesaing juga sangat berpengaruh terhada penentuan harga yang diberikan BMT</w:t>
      </w:r>
      <w:r w:rsidR="00E40A26" w:rsidRPr="00EF532C">
        <w:rPr>
          <w:rFonts w:ascii="Times New Roman" w:hAnsi="Times New Roman" w:cs="Times New Roman"/>
          <w:sz w:val="24"/>
          <w:szCs w:val="24"/>
        </w:rPr>
        <w:t>,</w:t>
      </w:r>
      <w:r>
        <w:rPr>
          <w:rFonts w:ascii="Times New Roman" w:hAnsi="Times New Roman" w:cs="Times New Roman"/>
          <w:sz w:val="24"/>
          <w:szCs w:val="24"/>
        </w:rPr>
        <w:t xml:space="preserve"> hal ini dikarenakan harga yang ditawarkan harus seimbang </w:t>
      </w:r>
      <w:r>
        <w:rPr>
          <w:rFonts w:ascii="Times New Roman" w:hAnsi="Times New Roman" w:cs="Times New Roman"/>
          <w:sz w:val="24"/>
          <w:szCs w:val="24"/>
        </w:rPr>
        <w:lastRenderedPageBreak/>
        <w:t>dengan harga pesaing tidak melebihi juga tidak berada dibawah.</w:t>
      </w:r>
    </w:p>
    <w:p w:rsidR="00E40A26" w:rsidRDefault="003A7008" w:rsidP="00FB1ED7">
      <w:pPr>
        <w:spacing w:after="0" w:line="360" w:lineRule="auto"/>
        <w:ind w:left="567" w:firstLine="720"/>
        <w:jc w:val="both"/>
        <w:rPr>
          <w:rFonts w:ascii="Times New Roman" w:hAnsi="Times New Roman" w:cs="Times New Roman"/>
          <w:sz w:val="24"/>
          <w:szCs w:val="24"/>
        </w:rPr>
      </w:pPr>
      <w:r>
        <w:rPr>
          <w:rFonts w:ascii="Times New Roman" w:hAnsi="Times New Roman" w:cs="Times New Roman"/>
          <w:sz w:val="24"/>
          <w:szCs w:val="24"/>
        </w:rPr>
        <w:t>Hal yang perlu diperhatikan lainya adalah dalam mengatasi masalah transparansi dan keterbukaan nasabah dalam porsi pembagian perolehan keuntungan dari usaha yang dijalankan, ini dapat dilakukan pemantauan terhadap kegiatan usaha yang dilakukan oleh nasabah secara intensif</w:t>
      </w:r>
      <w:r w:rsidR="00E40A26">
        <w:rPr>
          <w:rFonts w:ascii="Times New Roman" w:hAnsi="Times New Roman" w:cs="Times New Roman"/>
          <w:sz w:val="24"/>
          <w:szCs w:val="24"/>
        </w:rPr>
        <w:t>,</w:t>
      </w:r>
      <w:r>
        <w:rPr>
          <w:rFonts w:ascii="Times New Roman" w:hAnsi="Times New Roman" w:cs="Times New Roman"/>
          <w:sz w:val="24"/>
          <w:szCs w:val="24"/>
        </w:rPr>
        <w:t xml:space="preserve"> seperti dengan meminta pelaporan dalam bentuk buku penjualan setiap bulan maupun melakukan pemantauan langsung ke tempat usahanya</w:t>
      </w:r>
      <w:r w:rsidR="00E40A26">
        <w:rPr>
          <w:rFonts w:ascii="Times New Roman" w:hAnsi="Times New Roman" w:cs="Times New Roman"/>
          <w:sz w:val="24"/>
          <w:szCs w:val="24"/>
        </w:rPr>
        <w:t>. Dimana jika BMT BeeMass Ngawi benar-benar menerapkan prinsip ini dengan benar maka m</w:t>
      </w:r>
      <w:r w:rsidR="00AD492A">
        <w:rPr>
          <w:rFonts w:ascii="Times New Roman" w:hAnsi="Times New Roman" w:cs="Times New Roman"/>
          <w:sz w:val="24"/>
          <w:szCs w:val="24"/>
        </w:rPr>
        <w:t>a</w:t>
      </w:r>
      <w:r w:rsidR="00E40A26">
        <w:rPr>
          <w:rFonts w:ascii="Times New Roman" w:hAnsi="Times New Roman" w:cs="Times New Roman"/>
          <w:sz w:val="24"/>
          <w:szCs w:val="24"/>
        </w:rPr>
        <w:t>syarakat akan percaya penuh  kepada BMT BeeMass Ngawi sebagai lembaga keuangan berbasis syariah, sehingga masyarakat akan lebih mudah tertarik dan bergabung dengan BMT BeeMass Ngawi.</w:t>
      </w:r>
    </w:p>
    <w:p w:rsidR="00E40A26" w:rsidRDefault="00E40A26" w:rsidP="00FB1ED7">
      <w:pPr>
        <w:spacing w:after="0" w:line="360" w:lineRule="auto"/>
        <w:ind w:left="567" w:firstLine="720"/>
        <w:jc w:val="both"/>
        <w:rPr>
          <w:rFonts w:ascii="Times New Roman" w:hAnsi="Times New Roman" w:cs="Times New Roman"/>
          <w:sz w:val="24"/>
          <w:szCs w:val="24"/>
        </w:rPr>
      </w:pPr>
      <w:r>
        <w:rPr>
          <w:rFonts w:ascii="Times New Roman" w:hAnsi="Times New Roman" w:cs="Times New Roman"/>
          <w:sz w:val="24"/>
          <w:szCs w:val="24"/>
        </w:rPr>
        <w:t>Dalam ekonomi Islam, harga ditentukan oleh keseimbangan antara permintaan dan penawaran.Keseimbangan terdapat pada kerelaan yang ditentukan oleh pembeli maupun penjual.Islam mengh</w:t>
      </w:r>
      <w:r w:rsidR="00AD492A">
        <w:rPr>
          <w:rFonts w:ascii="Times New Roman" w:hAnsi="Times New Roman" w:cs="Times New Roman"/>
          <w:sz w:val="24"/>
          <w:szCs w:val="24"/>
        </w:rPr>
        <w:t>a</w:t>
      </w:r>
      <w:r>
        <w:rPr>
          <w:rFonts w:ascii="Times New Roman" w:hAnsi="Times New Roman" w:cs="Times New Roman"/>
          <w:sz w:val="24"/>
          <w:szCs w:val="24"/>
        </w:rPr>
        <w:t>rgai hak penjual d</w:t>
      </w:r>
      <w:r w:rsidR="00F9506A">
        <w:rPr>
          <w:rFonts w:ascii="Times New Roman" w:hAnsi="Times New Roman" w:cs="Times New Roman"/>
          <w:sz w:val="24"/>
          <w:szCs w:val="24"/>
        </w:rPr>
        <w:t>a</w:t>
      </w:r>
      <w:r>
        <w:rPr>
          <w:rFonts w:ascii="Times New Roman" w:hAnsi="Times New Roman" w:cs="Times New Roman"/>
          <w:sz w:val="24"/>
          <w:szCs w:val="24"/>
        </w:rPr>
        <w:t xml:space="preserve">n pembeli untuk menentukan harga sekaligus melindungi hak keduanya.Penjual dilarang melakukan perdagangan demi keuntungan pribadi dari ketidaktahuan pembeli terhadap penentuan </w:t>
      </w:r>
      <w:r>
        <w:rPr>
          <w:rFonts w:ascii="Times New Roman" w:hAnsi="Times New Roman" w:cs="Times New Roman"/>
          <w:sz w:val="24"/>
          <w:szCs w:val="24"/>
        </w:rPr>
        <w:lastRenderedPageBreak/>
        <w:t xml:space="preserve">harga yang dilakukan oleh penjual.Keuntungan pribadi dalam penentuan harga yang dilarang adalah menentukan harga tanpa menghitung biaya-biaya yang dikeluarkan dalam produksi barang atau jasa. Dalam firman Allah pada surat An-Nisa ayat 29, </w:t>
      </w:r>
      <w:r>
        <w:rPr>
          <w:rFonts w:ascii="Times New Roman" w:hAnsi="Times New Roman" w:cs="Times New Roman"/>
          <w:i/>
          <w:iCs/>
          <w:sz w:val="24"/>
          <w:szCs w:val="24"/>
        </w:rPr>
        <w:t xml:space="preserve">“hai orang-orang yang beriman, janganlah saling memakan harta sesama kalian dengan jalan yang batil kecuali dengan jalan perdagangan yang berlaku dengan suka sama suka diantara kalian”. </w:t>
      </w:r>
      <w:r>
        <w:rPr>
          <w:rFonts w:ascii="Times New Roman" w:hAnsi="Times New Roman" w:cs="Times New Roman"/>
          <w:sz w:val="24"/>
          <w:szCs w:val="24"/>
        </w:rPr>
        <w:t xml:space="preserve">Suka sama suka yang dimaksudkan adalah penjual dn pembeli masing-masing mengetahui secara langsung kelemahan serta kelebihan produk yang diperjual belikan sehingga mendapatkan kepuasan. Sebagai sebuah lembaga keunagan syariah dalm menentukan harga jual </w:t>
      </w:r>
      <w:r w:rsidRPr="006E6E1A">
        <w:rPr>
          <w:rFonts w:ascii="Times New Roman" w:hAnsi="Times New Roman" w:cs="Times New Roman"/>
          <w:sz w:val="24"/>
          <w:szCs w:val="24"/>
        </w:rPr>
        <w:t>BMT Beemass Ngawi</w:t>
      </w:r>
      <w:r>
        <w:rPr>
          <w:rFonts w:ascii="Times New Roman" w:hAnsi="Times New Roman" w:cs="Times New Roman"/>
          <w:sz w:val="24"/>
          <w:szCs w:val="24"/>
        </w:rPr>
        <w:t xml:space="preserve"> dilarang menentukan harga yang lebih tinggi untuk mendapatkan keuntungan yang banyak. Namun, </w:t>
      </w:r>
      <w:r w:rsidRPr="006E6E1A">
        <w:rPr>
          <w:rFonts w:ascii="Times New Roman" w:hAnsi="Times New Roman" w:cs="Times New Roman"/>
          <w:sz w:val="24"/>
          <w:szCs w:val="24"/>
        </w:rPr>
        <w:t>BMT Beemass Ngawi</w:t>
      </w:r>
      <w:r>
        <w:rPr>
          <w:rFonts w:ascii="Times New Roman" w:hAnsi="Times New Roman" w:cs="Times New Roman"/>
          <w:sz w:val="24"/>
          <w:szCs w:val="24"/>
        </w:rPr>
        <w:t xml:space="preserve"> juga dilarang menentukan harga yang jauh lebih rendah dibanding dengan lembaga lain untuk menarik banyak konsumen. Dalam menentukan harga untuk produk yang dimiliki, </w:t>
      </w:r>
      <w:r w:rsidRPr="006E6E1A">
        <w:rPr>
          <w:rFonts w:ascii="Times New Roman" w:hAnsi="Times New Roman" w:cs="Times New Roman"/>
          <w:sz w:val="24"/>
          <w:szCs w:val="24"/>
        </w:rPr>
        <w:t>BMT Beemass Ngawi</w:t>
      </w:r>
      <w:r>
        <w:rPr>
          <w:rFonts w:ascii="Times New Roman" w:hAnsi="Times New Roman" w:cs="Times New Roman"/>
          <w:sz w:val="24"/>
          <w:szCs w:val="24"/>
        </w:rPr>
        <w:t xml:space="preserve">memperhitungkan biaya-biaya yang dikeluarkan selama transksi berjalan. Penentuan harga pada produk –produk pembiayaan memperhitungkan biaya operasional, yakni biay survey </w:t>
      </w:r>
      <w:r>
        <w:rPr>
          <w:rFonts w:ascii="Times New Roman" w:hAnsi="Times New Roman" w:cs="Times New Roman"/>
          <w:sz w:val="24"/>
          <w:szCs w:val="24"/>
        </w:rPr>
        <w:lastRenderedPageBreak/>
        <w:t xml:space="preserve">usaha maupun </w:t>
      </w:r>
      <w:r w:rsidRPr="00EE7CF6">
        <w:rPr>
          <w:rFonts w:ascii="Times New Roman" w:hAnsi="Times New Roman" w:cs="Times New Roman"/>
          <w:i/>
          <w:iCs/>
          <w:sz w:val="24"/>
          <w:szCs w:val="24"/>
        </w:rPr>
        <w:t>survey</w:t>
      </w:r>
      <w:r>
        <w:rPr>
          <w:rFonts w:ascii="Times New Roman" w:hAnsi="Times New Roman" w:cs="Times New Roman"/>
          <w:sz w:val="24"/>
          <w:szCs w:val="24"/>
        </w:rPr>
        <w:t xml:space="preserve"> jaminan berdasarkan jarak per km dari kantor. Selain biaya operasional.Penentuan harga juga berdasakan pada jumlah plafon pembiayaan, besar kecilnya jaminan serta lama atau tidaknya pengembalian pembiayaa</w:t>
      </w:r>
      <w:r w:rsidR="00AD492A">
        <w:rPr>
          <w:rFonts w:ascii="Times New Roman" w:hAnsi="Times New Roman" w:cs="Times New Roman"/>
          <w:sz w:val="24"/>
          <w:szCs w:val="24"/>
        </w:rPr>
        <w:t>n</w:t>
      </w:r>
      <w:r>
        <w:rPr>
          <w:rFonts w:ascii="Times New Roman" w:hAnsi="Times New Roman" w:cs="Times New Roman"/>
          <w:sz w:val="24"/>
          <w:szCs w:val="24"/>
        </w:rPr>
        <w:t xml:space="preserve">. Selain itu biaya-biaya lain seperti biaya notaris, biaya administrasi serta biaya meterai dibebankan kepada nasabah ketika pencairan dana. Penentuan harga produk   simpanan berdasarkan jumlah simpanan yang mengendap direkening selama 1 bulan.Penentuan harga dengan mempertimbangkan biaya-biaya tersebut ditujukan agar </w:t>
      </w:r>
      <w:r w:rsidRPr="006E6E1A">
        <w:rPr>
          <w:rFonts w:ascii="Times New Roman" w:hAnsi="Times New Roman" w:cs="Times New Roman"/>
          <w:sz w:val="24"/>
          <w:szCs w:val="24"/>
        </w:rPr>
        <w:t>BMT Beemass Ngawi</w:t>
      </w:r>
      <w:r>
        <w:rPr>
          <w:rFonts w:ascii="Times New Roman" w:hAnsi="Times New Roman" w:cs="Times New Roman"/>
          <w:sz w:val="24"/>
          <w:szCs w:val="24"/>
        </w:rPr>
        <w:t xml:space="preserve"> tetap mendapat keuntungan tanpa membebani nasabah sehingga menimbulkan riba.Hal ini ditujukan agar </w:t>
      </w:r>
      <w:r w:rsidRPr="006E6E1A">
        <w:rPr>
          <w:rFonts w:ascii="Times New Roman" w:hAnsi="Times New Roman" w:cs="Times New Roman"/>
          <w:sz w:val="24"/>
          <w:szCs w:val="24"/>
        </w:rPr>
        <w:t>BMT Beemass Ngawi</w:t>
      </w:r>
      <w:r>
        <w:rPr>
          <w:rFonts w:ascii="Times New Roman" w:hAnsi="Times New Roman" w:cs="Times New Roman"/>
          <w:sz w:val="24"/>
          <w:szCs w:val="24"/>
        </w:rPr>
        <w:t xml:space="preserve"> maupun nasabah sama-sama saling mengetahui dan tidak merasa di rugikan.</w:t>
      </w:r>
    </w:p>
    <w:p w:rsidR="00D61249" w:rsidRPr="0052153A" w:rsidRDefault="00D61249" w:rsidP="00D61249">
      <w:pPr>
        <w:spacing w:after="0" w:line="36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Kemudian </w:t>
      </w:r>
      <w:r>
        <w:rPr>
          <w:rFonts w:asciiTheme="majorBidi" w:hAnsiTheme="majorBidi" w:cstheme="majorBidi"/>
          <w:sz w:val="24"/>
          <w:szCs w:val="24"/>
          <w:lang w:val="id-ID"/>
        </w:rPr>
        <w:t xml:space="preserve">untuk melindungi akad dan sistematika sesuai aturan syariah maka sebaiknya </w:t>
      </w:r>
      <w:r w:rsidRPr="00F365EC">
        <w:rPr>
          <w:rFonts w:asciiTheme="majorBidi" w:hAnsiTheme="majorBidi" w:cstheme="majorBidi"/>
          <w:i/>
          <w:iCs/>
          <w:sz w:val="24"/>
          <w:szCs w:val="24"/>
          <w:lang w:val="id-ID"/>
        </w:rPr>
        <w:t>margin</w:t>
      </w:r>
      <w:r>
        <w:rPr>
          <w:rFonts w:asciiTheme="majorBidi" w:hAnsiTheme="majorBidi" w:cstheme="majorBidi"/>
          <w:sz w:val="24"/>
          <w:szCs w:val="24"/>
          <w:lang w:val="id-ID"/>
        </w:rPr>
        <w:t xml:space="preserve"> ditentukan diawal akad yang disampaikan kepada nasabah tanpa adanya </w:t>
      </w:r>
      <w:r w:rsidRPr="00F365EC">
        <w:rPr>
          <w:rFonts w:asciiTheme="majorBidi" w:hAnsiTheme="majorBidi" w:cstheme="majorBidi"/>
          <w:i/>
          <w:iCs/>
          <w:sz w:val="24"/>
          <w:szCs w:val="24"/>
          <w:lang w:val="id-ID"/>
        </w:rPr>
        <w:t>plafound</w:t>
      </w:r>
      <w:r>
        <w:rPr>
          <w:rFonts w:asciiTheme="majorBidi" w:hAnsiTheme="majorBidi" w:cstheme="majorBidi"/>
          <w:sz w:val="24"/>
          <w:szCs w:val="24"/>
          <w:lang w:val="id-ID"/>
        </w:rPr>
        <w:t xml:space="preserve"> yang menyerupai mekanisme konvensional. Dalam penentuan </w:t>
      </w:r>
      <w:r w:rsidRPr="00702F03">
        <w:rPr>
          <w:rFonts w:asciiTheme="majorBidi" w:hAnsiTheme="majorBidi" w:cstheme="majorBidi"/>
          <w:sz w:val="24"/>
          <w:szCs w:val="24"/>
          <w:lang w:val="id-ID"/>
        </w:rPr>
        <w:t>mar</w:t>
      </w:r>
      <w:r>
        <w:rPr>
          <w:rFonts w:asciiTheme="majorBidi" w:hAnsiTheme="majorBidi" w:cstheme="majorBidi"/>
          <w:sz w:val="24"/>
          <w:szCs w:val="24"/>
          <w:lang w:val="id-ID"/>
        </w:rPr>
        <w:t>gin yang dikehendaki sesuai syariah yaitu misal harga pokok pinjaman Rp 10.000.000,</w:t>
      </w:r>
      <w:r w:rsidRPr="00F365EC">
        <w:rPr>
          <w:rFonts w:asciiTheme="majorBidi" w:hAnsiTheme="majorBidi" w:cstheme="majorBidi"/>
          <w:sz w:val="24"/>
          <w:szCs w:val="24"/>
          <w:lang w:val="id-ID"/>
        </w:rPr>
        <w:t xml:space="preserve">00 </w:t>
      </w:r>
      <w:r>
        <w:rPr>
          <w:rFonts w:asciiTheme="majorBidi" w:hAnsiTheme="majorBidi" w:cstheme="majorBidi"/>
          <w:sz w:val="24"/>
          <w:szCs w:val="24"/>
          <w:lang w:val="id-ID"/>
        </w:rPr>
        <w:t xml:space="preserve">dan kemudian </w:t>
      </w:r>
      <w:r w:rsidRPr="00F365EC">
        <w:rPr>
          <w:rFonts w:asciiTheme="majorBidi" w:hAnsiTheme="majorBidi" w:cstheme="majorBidi"/>
          <w:i/>
          <w:iCs/>
          <w:sz w:val="24"/>
          <w:szCs w:val="24"/>
          <w:lang w:val="id-ID"/>
        </w:rPr>
        <w:t>margin</w:t>
      </w:r>
      <w:r>
        <w:rPr>
          <w:rFonts w:asciiTheme="majorBidi" w:hAnsiTheme="majorBidi" w:cstheme="majorBidi"/>
          <w:sz w:val="24"/>
          <w:szCs w:val="24"/>
          <w:lang w:val="id-ID"/>
        </w:rPr>
        <w:t xml:space="preserve"> yang diminta pihak lembaga keungan sebesar Rp 2.000.000,</w:t>
      </w:r>
      <w:r w:rsidRPr="00F365EC">
        <w:rPr>
          <w:rFonts w:asciiTheme="majorBidi" w:hAnsiTheme="majorBidi" w:cstheme="majorBidi"/>
          <w:sz w:val="24"/>
          <w:szCs w:val="24"/>
          <w:lang w:val="id-ID"/>
        </w:rPr>
        <w:t>00</w:t>
      </w:r>
      <w:r>
        <w:rPr>
          <w:rFonts w:asciiTheme="majorBidi" w:hAnsiTheme="majorBidi" w:cstheme="majorBidi"/>
          <w:sz w:val="24"/>
          <w:szCs w:val="24"/>
          <w:lang w:val="id-ID"/>
        </w:rPr>
        <w:t xml:space="preserve"> </w:t>
      </w:r>
      <w:r>
        <w:rPr>
          <w:rFonts w:asciiTheme="majorBidi" w:hAnsiTheme="majorBidi" w:cstheme="majorBidi"/>
          <w:sz w:val="24"/>
          <w:szCs w:val="24"/>
          <w:lang w:val="id-ID"/>
        </w:rPr>
        <w:lastRenderedPageBreak/>
        <w:t xml:space="preserve">maka total harga jual dan </w:t>
      </w:r>
      <w:r w:rsidRPr="00F365EC">
        <w:rPr>
          <w:rFonts w:asciiTheme="majorBidi" w:hAnsiTheme="majorBidi" w:cstheme="majorBidi"/>
          <w:i/>
          <w:iCs/>
          <w:sz w:val="24"/>
          <w:szCs w:val="24"/>
          <w:lang w:val="id-ID"/>
        </w:rPr>
        <w:t xml:space="preserve">margin </w:t>
      </w:r>
      <w:r>
        <w:rPr>
          <w:rFonts w:asciiTheme="majorBidi" w:hAnsiTheme="majorBidi" w:cstheme="majorBidi"/>
          <w:sz w:val="24"/>
          <w:szCs w:val="24"/>
          <w:lang w:val="id-ID"/>
        </w:rPr>
        <w:t>Rp 12.000.000,</w:t>
      </w:r>
      <w:r w:rsidRPr="00F365EC">
        <w:rPr>
          <w:rFonts w:asciiTheme="majorBidi" w:hAnsiTheme="majorBidi" w:cstheme="majorBidi"/>
          <w:sz w:val="24"/>
          <w:szCs w:val="24"/>
          <w:lang w:val="id-ID"/>
        </w:rPr>
        <w:t>00</w:t>
      </w:r>
      <w:r>
        <w:rPr>
          <w:rFonts w:asciiTheme="majorBidi" w:hAnsiTheme="majorBidi" w:cstheme="majorBidi"/>
          <w:sz w:val="24"/>
          <w:szCs w:val="24"/>
          <w:lang w:val="id-ID"/>
        </w:rPr>
        <w:t xml:space="preserve"> (sudah ditentukan dan disepakati diawal akad) dari harga tersebut barulah dibagi atau diangsur sesuai jangka waktu yang disepakati pula, misalkan angsuran yang akan dipenuhi selama 12 bulan maka Rp 12.000.000</w:t>
      </w:r>
      <w:r w:rsidRPr="00F365EC">
        <w:rPr>
          <w:rFonts w:asciiTheme="majorBidi" w:hAnsiTheme="majorBidi" w:cstheme="majorBidi"/>
          <w:sz w:val="24"/>
          <w:szCs w:val="24"/>
          <w:lang w:val="id-ID"/>
        </w:rPr>
        <w:t>,00</w:t>
      </w:r>
      <w:r>
        <w:rPr>
          <w:rFonts w:asciiTheme="majorBidi" w:hAnsiTheme="majorBidi" w:cstheme="majorBidi"/>
          <w:sz w:val="24"/>
          <w:szCs w:val="24"/>
          <w:lang w:val="id-ID"/>
        </w:rPr>
        <w:t xml:space="preserve"> : 12 = Rp 1.000.000,</w:t>
      </w:r>
      <w:r w:rsidRPr="00F365EC">
        <w:rPr>
          <w:rFonts w:asciiTheme="majorBidi" w:hAnsiTheme="majorBidi" w:cstheme="majorBidi"/>
          <w:sz w:val="24"/>
          <w:szCs w:val="24"/>
          <w:lang w:val="id-ID"/>
        </w:rPr>
        <w:t>00</w:t>
      </w:r>
      <w:r>
        <w:rPr>
          <w:rFonts w:asciiTheme="majorBidi" w:hAnsiTheme="majorBidi" w:cstheme="majorBidi"/>
          <w:sz w:val="24"/>
          <w:szCs w:val="24"/>
          <w:lang w:val="id-ID"/>
        </w:rPr>
        <w:t>. Hasil perhitungan tersebut, maka Rp 1.000.000,</w:t>
      </w:r>
      <w:r>
        <w:rPr>
          <w:rFonts w:asciiTheme="majorBidi" w:hAnsiTheme="majorBidi" w:cstheme="majorBidi"/>
          <w:sz w:val="24"/>
          <w:szCs w:val="24"/>
        </w:rPr>
        <w:t>00</w:t>
      </w:r>
      <w:r>
        <w:rPr>
          <w:rFonts w:asciiTheme="majorBidi" w:hAnsiTheme="majorBidi" w:cstheme="majorBidi"/>
          <w:sz w:val="24"/>
          <w:szCs w:val="24"/>
          <w:lang w:val="id-ID"/>
        </w:rPr>
        <w:t xml:space="preserve"> yang wajib diangsurkan nasabah pada tiap bulannya. </w:t>
      </w:r>
      <w:r w:rsidRPr="00F365EC">
        <w:rPr>
          <w:rFonts w:asciiTheme="majorBidi" w:hAnsiTheme="majorBidi" w:cstheme="majorBidi"/>
          <w:i/>
          <w:iCs/>
          <w:sz w:val="24"/>
          <w:szCs w:val="24"/>
          <w:lang w:val="id-ID"/>
        </w:rPr>
        <w:t>Margin</w:t>
      </w:r>
      <w:r>
        <w:rPr>
          <w:rFonts w:asciiTheme="majorBidi" w:hAnsiTheme="majorBidi" w:cstheme="majorBidi"/>
          <w:sz w:val="24"/>
          <w:szCs w:val="24"/>
          <w:lang w:val="id-ID"/>
        </w:rPr>
        <w:t xml:space="preserve"> merupakan keuntungan yang telah disepakati bukan berupa bunga, sebab disini adalah pertukaran barang dengan uang. Maka,apabila nasabah melunasi sebelum jatuh tempo, pada hal ini lembaga keu</w:t>
      </w:r>
      <w:r w:rsidRPr="00702F03">
        <w:rPr>
          <w:rFonts w:asciiTheme="majorBidi" w:hAnsiTheme="majorBidi" w:cstheme="majorBidi"/>
          <w:sz w:val="24"/>
          <w:szCs w:val="24"/>
          <w:lang w:val="id-ID"/>
        </w:rPr>
        <w:t>a</w:t>
      </w:r>
      <w:r>
        <w:rPr>
          <w:rFonts w:asciiTheme="majorBidi" w:hAnsiTheme="majorBidi" w:cstheme="majorBidi"/>
          <w:sz w:val="24"/>
          <w:szCs w:val="24"/>
          <w:lang w:val="id-ID"/>
        </w:rPr>
        <w:t xml:space="preserve">ngan tidak harus memotong </w:t>
      </w:r>
      <w:r w:rsidRPr="005E4A64">
        <w:rPr>
          <w:rFonts w:asciiTheme="majorBidi" w:hAnsiTheme="majorBidi" w:cstheme="majorBidi"/>
          <w:i/>
          <w:iCs/>
          <w:sz w:val="24"/>
          <w:szCs w:val="24"/>
          <w:lang w:val="id-ID"/>
        </w:rPr>
        <w:t>margin</w:t>
      </w:r>
      <w:r w:rsidRPr="00702F03">
        <w:rPr>
          <w:rFonts w:asciiTheme="majorBidi" w:hAnsiTheme="majorBidi" w:cstheme="majorBidi"/>
          <w:sz w:val="24"/>
          <w:szCs w:val="24"/>
          <w:lang w:val="id-ID"/>
        </w:rPr>
        <w:t>. Namu</w:t>
      </w:r>
      <w:r>
        <w:rPr>
          <w:rFonts w:asciiTheme="majorBidi" w:hAnsiTheme="majorBidi" w:cstheme="majorBidi"/>
          <w:sz w:val="24"/>
          <w:szCs w:val="24"/>
        </w:rPr>
        <w:t>n,</w:t>
      </w:r>
      <w:r>
        <w:rPr>
          <w:rFonts w:asciiTheme="majorBidi" w:hAnsiTheme="majorBidi" w:cstheme="majorBidi"/>
          <w:sz w:val="24"/>
          <w:szCs w:val="24"/>
          <w:lang w:val="id-ID"/>
        </w:rPr>
        <w:t xml:space="preserve"> apabila potongan </w:t>
      </w:r>
      <w:r w:rsidRPr="005E4A64">
        <w:rPr>
          <w:rFonts w:asciiTheme="majorBidi" w:hAnsiTheme="majorBidi" w:cstheme="majorBidi"/>
          <w:i/>
          <w:iCs/>
          <w:sz w:val="24"/>
          <w:szCs w:val="24"/>
          <w:lang w:val="id-ID"/>
        </w:rPr>
        <w:t>margin</w:t>
      </w:r>
      <w:r>
        <w:rPr>
          <w:rFonts w:asciiTheme="majorBidi" w:hAnsiTheme="majorBidi" w:cstheme="majorBidi"/>
          <w:sz w:val="24"/>
          <w:szCs w:val="24"/>
          <w:lang w:val="id-ID"/>
        </w:rPr>
        <w:t xml:space="preserve"> dikehendaki sebagai bonus, ketentuan tersebut dikembalikan pada kebijakan masing-masing pihak lembaga keuangan.</w:t>
      </w:r>
    </w:p>
    <w:p w:rsidR="00E40A26" w:rsidRDefault="00E40A26" w:rsidP="00FB1ED7">
      <w:pPr>
        <w:pStyle w:val="ListParagraph"/>
        <w:spacing w:after="0" w:line="360" w:lineRule="auto"/>
        <w:ind w:left="371"/>
        <w:jc w:val="both"/>
        <w:rPr>
          <w:rFonts w:ascii="Times New Roman" w:hAnsi="Times New Roman" w:cs="Times New Roman"/>
          <w:b/>
          <w:bCs/>
          <w:sz w:val="24"/>
          <w:szCs w:val="24"/>
          <w:lang w:val="en-US"/>
        </w:rPr>
      </w:pPr>
    </w:p>
    <w:p w:rsidR="00E40A26" w:rsidRDefault="00E40A26" w:rsidP="00C70EF0">
      <w:pPr>
        <w:pStyle w:val="ListParagraph"/>
        <w:numPr>
          <w:ilvl w:val="3"/>
          <w:numId w:val="48"/>
        </w:numPr>
        <w:spacing w:after="0" w:line="360" w:lineRule="auto"/>
        <w:ind w:left="567" w:hanging="567"/>
        <w:jc w:val="both"/>
        <w:rPr>
          <w:rFonts w:ascii="Times New Roman" w:hAnsi="Times New Roman" w:cs="Times New Roman"/>
          <w:b/>
          <w:bCs/>
          <w:sz w:val="24"/>
          <w:szCs w:val="24"/>
          <w:lang w:val="en-US"/>
        </w:rPr>
      </w:pPr>
      <w:r w:rsidRPr="00D70FD6">
        <w:rPr>
          <w:rFonts w:ascii="Times New Roman" w:hAnsi="Times New Roman" w:cs="Times New Roman"/>
          <w:b/>
          <w:bCs/>
          <w:sz w:val="24"/>
          <w:szCs w:val="24"/>
          <w:lang w:val="id-ID"/>
        </w:rPr>
        <w:t>Analisis</w:t>
      </w:r>
      <w:r w:rsidRPr="0007715C">
        <w:rPr>
          <w:rFonts w:ascii="Times New Roman" w:hAnsi="Times New Roman" w:cs="Times New Roman"/>
          <w:b/>
          <w:bCs/>
          <w:sz w:val="24"/>
          <w:szCs w:val="24"/>
          <w:lang w:val="id-ID"/>
        </w:rPr>
        <w:t xml:space="preserve"> </w:t>
      </w:r>
      <w:r w:rsidRPr="0007715C">
        <w:rPr>
          <w:rFonts w:ascii="Times New Roman" w:hAnsi="Times New Roman" w:cs="Times New Roman"/>
          <w:b/>
          <w:bCs/>
          <w:i/>
          <w:sz w:val="24"/>
          <w:szCs w:val="24"/>
          <w:lang w:val="id-ID"/>
        </w:rPr>
        <w:t xml:space="preserve">place </w:t>
      </w:r>
      <w:r w:rsidRPr="0007715C">
        <w:rPr>
          <w:rFonts w:ascii="Times New Roman" w:hAnsi="Times New Roman" w:cs="Times New Roman"/>
          <w:b/>
          <w:bCs/>
          <w:sz w:val="24"/>
          <w:szCs w:val="24"/>
          <w:lang w:val="id-ID"/>
        </w:rPr>
        <w:t xml:space="preserve">terhadap  </w:t>
      </w:r>
      <w:r w:rsidR="00C70EF0">
        <w:rPr>
          <w:rFonts w:ascii="Times New Roman" w:hAnsi="Times New Roman" w:cs="Times New Roman"/>
          <w:b/>
          <w:bCs/>
          <w:sz w:val="24"/>
          <w:szCs w:val="24"/>
          <w:lang w:val="en-US"/>
        </w:rPr>
        <w:t xml:space="preserve">pemasaran </w:t>
      </w:r>
      <w:r w:rsidRPr="0007715C">
        <w:rPr>
          <w:rFonts w:ascii="Times New Roman" w:hAnsi="Times New Roman" w:cs="Times New Roman"/>
          <w:b/>
          <w:bCs/>
          <w:sz w:val="24"/>
          <w:szCs w:val="24"/>
          <w:lang w:val="id-ID"/>
        </w:rPr>
        <w:t xml:space="preserve">produk pembiayaan di </w:t>
      </w:r>
      <w:r w:rsidR="00C70EF0">
        <w:rPr>
          <w:rFonts w:ascii="Times New Roman" w:hAnsi="Times New Roman" w:cs="Times New Roman"/>
          <w:b/>
          <w:bCs/>
          <w:sz w:val="24"/>
          <w:szCs w:val="24"/>
          <w:lang w:val="en-US"/>
        </w:rPr>
        <w:t>BMT BeeMss di</w:t>
      </w:r>
      <w:r>
        <w:rPr>
          <w:rFonts w:ascii="Times New Roman" w:hAnsi="Times New Roman" w:cs="Times New Roman"/>
          <w:b/>
          <w:bCs/>
          <w:sz w:val="24"/>
          <w:szCs w:val="24"/>
          <w:lang w:val="id-ID"/>
        </w:rPr>
        <w:t xml:space="preserve"> Kabupaten Ngaw</w:t>
      </w:r>
      <w:r>
        <w:rPr>
          <w:rFonts w:ascii="Times New Roman" w:hAnsi="Times New Roman" w:cs="Times New Roman"/>
          <w:b/>
          <w:bCs/>
          <w:sz w:val="24"/>
          <w:szCs w:val="24"/>
          <w:lang w:val="en-US"/>
        </w:rPr>
        <w:t>i</w:t>
      </w:r>
    </w:p>
    <w:p w:rsidR="00FB1ED7" w:rsidRDefault="00F9506A" w:rsidP="00FB1ED7">
      <w:pPr>
        <w:spacing w:after="0" w:line="360" w:lineRule="auto"/>
        <w:ind w:left="567" w:firstLine="720"/>
        <w:jc w:val="both"/>
        <w:rPr>
          <w:rFonts w:ascii="Times New Roman" w:hAnsi="Times New Roman" w:cs="Times New Roman"/>
          <w:sz w:val="24"/>
          <w:szCs w:val="24"/>
        </w:rPr>
      </w:pPr>
      <w:r>
        <w:rPr>
          <w:rFonts w:ascii="Times New Roman" w:hAnsi="Times New Roman" w:cs="Times New Roman"/>
          <w:sz w:val="24"/>
          <w:szCs w:val="24"/>
        </w:rPr>
        <w:t>Tempat atau lokasi bank ialah tempat dimana antara penjual dan pembeli bertemu untuk melakukan transaksi jual beli produk perbankan sekaligus sebagai tempat untuk mengendalikan perbankan.</w:t>
      </w:r>
      <w:r w:rsidR="00E40A26">
        <w:rPr>
          <w:rFonts w:ascii="Times New Roman" w:hAnsi="Times New Roman" w:cs="Times New Roman"/>
          <w:sz w:val="24"/>
          <w:szCs w:val="24"/>
        </w:rPr>
        <w:t xml:space="preserve">Dalam strategi tempat yang dimaksud bukan hanya tentang lokasi </w:t>
      </w:r>
      <w:r w:rsidR="00E40A26">
        <w:rPr>
          <w:rFonts w:ascii="Times New Roman" w:hAnsi="Times New Roman" w:cs="Times New Roman"/>
          <w:sz w:val="24"/>
          <w:szCs w:val="24"/>
        </w:rPr>
        <w:lastRenderedPageBreak/>
        <w:t xml:space="preserve">melainkan juga mengenai saluran atau </w:t>
      </w:r>
      <w:r w:rsidR="00E40A26" w:rsidRPr="009C658E">
        <w:rPr>
          <w:rFonts w:ascii="Times New Roman" w:hAnsi="Times New Roman" w:cs="Times New Roman"/>
          <w:sz w:val="24"/>
          <w:szCs w:val="24"/>
        </w:rPr>
        <w:t>distribusi</w:t>
      </w:r>
      <w:r w:rsidR="00E40A26">
        <w:rPr>
          <w:rFonts w:ascii="Times New Roman" w:hAnsi="Times New Roman" w:cs="Times New Roman"/>
          <w:sz w:val="24"/>
          <w:szCs w:val="24"/>
        </w:rPr>
        <w:t xml:space="preserve"> yang mana</w:t>
      </w:r>
      <w:r w:rsidR="00E40A26" w:rsidRPr="009C658E">
        <w:rPr>
          <w:rFonts w:ascii="Times New Roman" w:hAnsi="Times New Roman" w:cs="Times New Roman"/>
          <w:sz w:val="24"/>
          <w:szCs w:val="24"/>
        </w:rPr>
        <w:t xml:space="preserve"> berkaitan dengan kemudahan memper</w:t>
      </w:r>
      <w:r w:rsidR="00E40A26">
        <w:rPr>
          <w:rFonts w:ascii="Times New Roman" w:hAnsi="Times New Roman" w:cs="Times New Roman"/>
          <w:sz w:val="24"/>
          <w:szCs w:val="24"/>
        </w:rPr>
        <w:t>o</w:t>
      </w:r>
      <w:r w:rsidR="00E40A26" w:rsidRPr="009C658E">
        <w:rPr>
          <w:rFonts w:ascii="Times New Roman" w:hAnsi="Times New Roman" w:cs="Times New Roman"/>
          <w:sz w:val="24"/>
          <w:szCs w:val="24"/>
        </w:rPr>
        <w:t>leh produk di pasar dan tersedia saat konsumen mencarinya.Distribusi memperlihatkan berbagai kegiatan yang dilakukan perusahaan untuk menjadikan produk atau jasa diperoleh dan tersedia bagi konsumen sasaran.</w:t>
      </w:r>
    </w:p>
    <w:p w:rsidR="00E40A26" w:rsidRPr="00FB1ED7" w:rsidRDefault="00E40A26" w:rsidP="00FB1ED7">
      <w:pPr>
        <w:spacing w:after="0" w:line="360" w:lineRule="auto"/>
        <w:ind w:left="567" w:firstLine="720"/>
        <w:jc w:val="both"/>
        <w:rPr>
          <w:rFonts w:ascii="Times New Roman" w:hAnsi="Times New Roman" w:cs="Times New Roman"/>
          <w:sz w:val="24"/>
          <w:szCs w:val="24"/>
        </w:rPr>
      </w:pPr>
      <w:r>
        <w:rPr>
          <w:rFonts w:asciiTheme="majorBidi" w:hAnsiTheme="majorBidi" w:cstheme="majorBidi"/>
          <w:sz w:val="24"/>
          <w:szCs w:val="24"/>
        </w:rPr>
        <w:t>BMT Beemass kantor pusat Ngawi</w:t>
      </w:r>
      <w:r w:rsidRPr="006A4195">
        <w:rPr>
          <w:rFonts w:asciiTheme="majorBidi" w:hAnsiTheme="majorBidi" w:cstheme="majorBidi"/>
          <w:sz w:val="24"/>
          <w:szCs w:val="24"/>
        </w:rPr>
        <w:t xml:space="preserve"> memilih tempat di pusat kota</w:t>
      </w:r>
      <w:r>
        <w:rPr>
          <w:rFonts w:asciiTheme="majorBidi" w:hAnsiTheme="majorBidi" w:cstheme="majorBidi"/>
          <w:sz w:val="24"/>
          <w:szCs w:val="24"/>
        </w:rPr>
        <w:t xml:space="preserve"> Ngawi tepatnya di Jl. Letjend Sutoyo no.187 Jururejo Ngawi</w:t>
      </w:r>
      <w:r w:rsidRPr="006A4195">
        <w:rPr>
          <w:rFonts w:asciiTheme="majorBidi" w:hAnsiTheme="majorBidi" w:cstheme="majorBidi"/>
          <w:sz w:val="24"/>
          <w:szCs w:val="24"/>
        </w:rPr>
        <w:t>.</w:t>
      </w:r>
      <w:r w:rsidR="00F9506A">
        <w:rPr>
          <w:rFonts w:asciiTheme="majorBidi" w:hAnsiTheme="majorBidi" w:cstheme="majorBidi"/>
          <w:sz w:val="24"/>
          <w:szCs w:val="24"/>
        </w:rPr>
        <w:t xml:space="preserve"> Pemilihan lokasi ini tentunya didasari</w:t>
      </w:r>
      <w:r w:rsidRPr="006A4195">
        <w:rPr>
          <w:rFonts w:asciiTheme="majorBidi" w:hAnsiTheme="majorBidi" w:cstheme="majorBidi"/>
          <w:sz w:val="24"/>
          <w:szCs w:val="24"/>
        </w:rPr>
        <w:t xml:space="preserve"> oleh beberapa hal</w:t>
      </w:r>
      <w:r w:rsidR="00F9506A">
        <w:rPr>
          <w:rFonts w:asciiTheme="majorBidi" w:hAnsiTheme="majorBidi" w:cstheme="majorBidi"/>
          <w:sz w:val="24"/>
          <w:szCs w:val="24"/>
        </w:rPr>
        <w:t>, seperti</w:t>
      </w:r>
      <w:r w:rsidRPr="006A4195">
        <w:rPr>
          <w:rFonts w:asciiTheme="majorBidi" w:hAnsiTheme="majorBidi" w:cstheme="majorBidi"/>
          <w:sz w:val="24"/>
          <w:szCs w:val="24"/>
        </w:rPr>
        <w:t xml:space="preserve">: </w:t>
      </w:r>
    </w:p>
    <w:p w:rsidR="00FB1ED7" w:rsidRPr="00FB1ED7" w:rsidRDefault="00E40A26" w:rsidP="004D54B0">
      <w:pPr>
        <w:pStyle w:val="ListParagraph"/>
        <w:numPr>
          <w:ilvl w:val="4"/>
          <w:numId w:val="48"/>
        </w:numPr>
        <w:spacing w:line="360" w:lineRule="auto"/>
        <w:ind w:left="927"/>
        <w:jc w:val="both"/>
        <w:rPr>
          <w:rFonts w:asciiTheme="majorBidi" w:hAnsiTheme="majorBidi" w:cstheme="majorBidi"/>
          <w:b/>
          <w:bCs/>
          <w:sz w:val="24"/>
          <w:szCs w:val="24"/>
        </w:rPr>
      </w:pPr>
      <w:r w:rsidRPr="00FB1ED7">
        <w:rPr>
          <w:rFonts w:asciiTheme="majorBidi" w:hAnsiTheme="majorBidi" w:cstheme="majorBidi"/>
          <w:sz w:val="24"/>
          <w:szCs w:val="24"/>
        </w:rPr>
        <w:t>Jl. Letjend Sutoyo merupakan Jalan  kota yang banyak dilewati masyarakat</w:t>
      </w:r>
    </w:p>
    <w:p w:rsidR="00E40A26" w:rsidRPr="00FB1ED7" w:rsidRDefault="00E40A26" w:rsidP="004D54B0">
      <w:pPr>
        <w:pStyle w:val="ListParagraph"/>
        <w:numPr>
          <w:ilvl w:val="4"/>
          <w:numId w:val="48"/>
        </w:numPr>
        <w:spacing w:line="360" w:lineRule="auto"/>
        <w:ind w:left="927"/>
        <w:jc w:val="both"/>
        <w:rPr>
          <w:rFonts w:asciiTheme="majorBidi" w:hAnsiTheme="majorBidi" w:cstheme="majorBidi"/>
          <w:b/>
          <w:bCs/>
          <w:sz w:val="24"/>
          <w:szCs w:val="24"/>
        </w:rPr>
      </w:pPr>
      <w:r w:rsidRPr="00FB1ED7">
        <w:rPr>
          <w:rFonts w:asciiTheme="majorBidi" w:hAnsiTheme="majorBidi" w:cstheme="majorBidi"/>
          <w:sz w:val="24"/>
          <w:szCs w:val="24"/>
        </w:rPr>
        <w:t xml:space="preserve">Aksesnya yang mudah untuk ditempuh menggunakan berbagai sarana transportasi, baik kendaraan umum maupun pribadi. </w:t>
      </w:r>
    </w:p>
    <w:p w:rsidR="00E40A26" w:rsidRDefault="00F9506A" w:rsidP="004D54B0">
      <w:pPr>
        <w:pStyle w:val="ListParagraph"/>
        <w:numPr>
          <w:ilvl w:val="4"/>
          <w:numId w:val="48"/>
        </w:numPr>
        <w:spacing w:line="360" w:lineRule="auto"/>
        <w:ind w:left="927"/>
        <w:jc w:val="both"/>
        <w:rPr>
          <w:rFonts w:asciiTheme="majorBidi" w:hAnsiTheme="majorBidi" w:cstheme="majorBidi"/>
          <w:sz w:val="24"/>
          <w:szCs w:val="24"/>
        </w:rPr>
      </w:pPr>
      <w:r>
        <w:rPr>
          <w:rFonts w:asciiTheme="majorBidi" w:hAnsiTheme="majorBidi" w:cstheme="majorBidi"/>
          <w:sz w:val="24"/>
          <w:szCs w:val="24"/>
        </w:rPr>
        <w:t>Dekat dengan persimpan</w:t>
      </w:r>
      <w:r w:rsidR="00E40A26" w:rsidRPr="00062625">
        <w:rPr>
          <w:rFonts w:asciiTheme="majorBidi" w:hAnsiTheme="majorBidi" w:cstheme="majorBidi"/>
          <w:sz w:val="24"/>
          <w:szCs w:val="24"/>
        </w:rPr>
        <w:t>g</w:t>
      </w:r>
      <w:r>
        <w:rPr>
          <w:rFonts w:asciiTheme="majorBidi" w:hAnsiTheme="majorBidi" w:cstheme="majorBidi"/>
          <w:sz w:val="24"/>
          <w:szCs w:val="24"/>
        </w:rPr>
        <w:t>a</w:t>
      </w:r>
      <w:r w:rsidR="00E40A26" w:rsidRPr="00062625">
        <w:rPr>
          <w:rFonts w:asciiTheme="majorBidi" w:hAnsiTheme="majorBidi" w:cstheme="majorBidi"/>
          <w:sz w:val="24"/>
          <w:szCs w:val="24"/>
        </w:rPr>
        <w:t xml:space="preserve">n </w:t>
      </w:r>
      <w:r>
        <w:rPr>
          <w:rFonts w:asciiTheme="majorBidi" w:hAnsiTheme="majorBidi" w:cstheme="majorBidi"/>
          <w:sz w:val="24"/>
          <w:szCs w:val="24"/>
        </w:rPr>
        <w:t>tempat</w:t>
      </w:r>
      <w:r w:rsidR="00E40A26" w:rsidRPr="00062625">
        <w:rPr>
          <w:rFonts w:asciiTheme="majorBidi" w:hAnsiTheme="majorBidi" w:cstheme="majorBidi"/>
          <w:sz w:val="24"/>
          <w:szCs w:val="24"/>
        </w:rPr>
        <w:t xml:space="preserve"> lampu merah, </w:t>
      </w:r>
      <w:r>
        <w:rPr>
          <w:rFonts w:asciiTheme="majorBidi" w:hAnsiTheme="majorBidi" w:cstheme="majorBidi"/>
          <w:sz w:val="24"/>
          <w:szCs w:val="24"/>
        </w:rPr>
        <w:t>sehingga baik dise</w:t>
      </w:r>
      <w:r w:rsidR="00AD492A">
        <w:rPr>
          <w:rFonts w:asciiTheme="majorBidi" w:hAnsiTheme="majorBidi" w:cstheme="majorBidi"/>
          <w:sz w:val="24"/>
          <w:szCs w:val="24"/>
        </w:rPr>
        <w:t>n</w:t>
      </w:r>
      <w:r>
        <w:rPr>
          <w:rFonts w:asciiTheme="majorBidi" w:hAnsiTheme="majorBidi" w:cstheme="majorBidi"/>
          <w:sz w:val="24"/>
          <w:szCs w:val="24"/>
        </w:rPr>
        <w:t xml:space="preserve">gaja atau tidak sengaja setiap orang yang melintas dijalan tersebut tentunya akan melihat keberadaan kantor </w:t>
      </w:r>
      <w:r w:rsidR="00E40A26">
        <w:rPr>
          <w:rFonts w:asciiTheme="majorBidi" w:hAnsiTheme="majorBidi" w:cstheme="majorBidi"/>
          <w:sz w:val="24"/>
          <w:szCs w:val="24"/>
        </w:rPr>
        <w:t>BMT Beemass Ngawi</w:t>
      </w:r>
      <w:r w:rsidR="00E40A26" w:rsidRPr="00062625">
        <w:rPr>
          <w:rFonts w:asciiTheme="majorBidi" w:hAnsiTheme="majorBidi" w:cstheme="majorBidi"/>
          <w:sz w:val="24"/>
          <w:szCs w:val="24"/>
        </w:rPr>
        <w:t xml:space="preserve">, </w:t>
      </w:r>
      <w:r>
        <w:rPr>
          <w:rFonts w:asciiTheme="majorBidi" w:hAnsiTheme="majorBidi" w:cstheme="majorBidi"/>
          <w:sz w:val="24"/>
          <w:szCs w:val="24"/>
        </w:rPr>
        <w:t xml:space="preserve">hal ini merupakan salah satu bentuk dari promosi yang dilakukan tidak secara langsung </w:t>
      </w:r>
      <w:r w:rsidR="00E40A26" w:rsidRPr="00062625">
        <w:rPr>
          <w:rFonts w:asciiTheme="majorBidi" w:hAnsiTheme="majorBidi" w:cstheme="majorBidi"/>
          <w:sz w:val="24"/>
          <w:szCs w:val="24"/>
        </w:rPr>
        <w:t xml:space="preserve">tentang keberadaan </w:t>
      </w:r>
      <w:r w:rsidR="00E40A26">
        <w:rPr>
          <w:rFonts w:asciiTheme="majorBidi" w:hAnsiTheme="majorBidi" w:cstheme="majorBidi"/>
          <w:sz w:val="24"/>
          <w:szCs w:val="24"/>
        </w:rPr>
        <w:t>BMT Beemass Ngawi</w:t>
      </w:r>
      <w:r w:rsidR="00E40A26" w:rsidRPr="00062625">
        <w:rPr>
          <w:rFonts w:asciiTheme="majorBidi" w:hAnsiTheme="majorBidi" w:cstheme="majorBidi"/>
          <w:sz w:val="24"/>
          <w:szCs w:val="24"/>
        </w:rPr>
        <w:t xml:space="preserve">. </w:t>
      </w:r>
    </w:p>
    <w:p w:rsidR="00E40A26" w:rsidRDefault="00E40A26" w:rsidP="004D54B0">
      <w:pPr>
        <w:pStyle w:val="ListParagraph"/>
        <w:numPr>
          <w:ilvl w:val="4"/>
          <w:numId w:val="48"/>
        </w:numPr>
        <w:spacing w:line="360" w:lineRule="auto"/>
        <w:ind w:left="927"/>
        <w:jc w:val="both"/>
        <w:rPr>
          <w:rFonts w:asciiTheme="majorBidi" w:hAnsiTheme="majorBidi" w:cstheme="majorBidi"/>
          <w:sz w:val="24"/>
          <w:szCs w:val="24"/>
        </w:rPr>
      </w:pPr>
      <w:r>
        <w:rPr>
          <w:rFonts w:asciiTheme="majorBidi" w:hAnsiTheme="majorBidi" w:cstheme="majorBidi"/>
          <w:sz w:val="24"/>
          <w:szCs w:val="24"/>
        </w:rPr>
        <w:lastRenderedPageBreak/>
        <w:t>Tempat parkir yang kurang memadai. Hal ini dikarekan kantor langsung menghadap jalan raya sedangkan samping-samping kantor adalah perumahan warga.</w:t>
      </w:r>
    </w:p>
    <w:p w:rsidR="00E40A26" w:rsidRDefault="00E40A26" w:rsidP="00FB1ED7">
      <w:pPr>
        <w:spacing w:after="0" w:line="360" w:lineRule="auto"/>
        <w:ind w:left="567" w:firstLine="720"/>
        <w:jc w:val="both"/>
        <w:rPr>
          <w:rFonts w:ascii="Times New Roman" w:hAnsi="Times New Roman" w:cs="Times New Roman"/>
          <w:sz w:val="24"/>
          <w:szCs w:val="24"/>
        </w:rPr>
      </w:pPr>
      <w:r w:rsidRPr="00C70EF0">
        <w:rPr>
          <w:rFonts w:asciiTheme="majorBidi" w:hAnsiTheme="majorBidi" w:cstheme="majorBidi"/>
          <w:sz w:val="24"/>
          <w:szCs w:val="24"/>
        </w:rPr>
        <w:t>Selain</w:t>
      </w:r>
      <w:r>
        <w:rPr>
          <w:rFonts w:asciiTheme="majorBidi" w:hAnsiTheme="majorBidi" w:cstheme="majorBidi"/>
          <w:sz w:val="24"/>
          <w:szCs w:val="24"/>
        </w:rPr>
        <w:t xml:space="preserve"> itu tempat usaha juga harus baik, sehat, bersih dan nyaman.Kemudian harus terhindar dari melengkapi usaha yang diharamkan untuk menarik konsumen.</w:t>
      </w:r>
      <w:r>
        <w:rPr>
          <w:rStyle w:val="FootnoteReference"/>
          <w:rFonts w:asciiTheme="majorBidi" w:hAnsiTheme="majorBidi" w:cstheme="majorBidi"/>
          <w:sz w:val="24"/>
          <w:szCs w:val="24"/>
        </w:rPr>
        <w:footnoteReference w:id="58"/>
      </w:r>
      <w:r>
        <w:rPr>
          <w:rFonts w:asciiTheme="majorBidi" w:hAnsiTheme="majorBidi" w:cstheme="majorBidi"/>
          <w:sz w:val="24"/>
          <w:szCs w:val="24"/>
        </w:rPr>
        <w:t xml:space="preserve"> Perusahaan dilarang mendirikan kantornya dengan tujuan mematikan pasaran lembaga keuangan lain yang sudah ada. Kantor cabang </w:t>
      </w:r>
      <w:r w:rsidRPr="006E6E1A">
        <w:rPr>
          <w:rFonts w:ascii="Times New Roman" w:hAnsi="Times New Roman" w:cs="Times New Roman"/>
          <w:sz w:val="24"/>
          <w:szCs w:val="24"/>
        </w:rPr>
        <w:t>BMT Beemass Ngawi</w:t>
      </w:r>
      <w:r>
        <w:rPr>
          <w:rFonts w:ascii="Times New Roman" w:hAnsi="Times New Roman" w:cs="Times New Roman"/>
          <w:sz w:val="24"/>
          <w:szCs w:val="24"/>
        </w:rPr>
        <w:t xml:space="preserve"> didirikan setidaknya berjarak kurang dari 1 km dari pasar tradisional. Mendirikan kantor di dekat pasar tradisioanal bertujuan untuk mendistribusikan produk-produk yang dimiliki </w:t>
      </w:r>
      <w:r w:rsidRPr="006E6E1A">
        <w:rPr>
          <w:rFonts w:ascii="Times New Roman" w:hAnsi="Times New Roman" w:cs="Times New Roman"/>
          <w:sz w:val="24"/>
          <w:szCs w:val="24"/>
        </w:rPr>
        <w:t>BMT Beemass Ngawi</w:t>
      </w:r>
      <w:r>
        <w:rPr>
          <w:rFonts w:ascii="Times New Roman" w:hAnsi="Times New Roman" w:cs="Times New Roman"/>
          <w:sz w:val="24"/>
          <w:szCs w:val="24"/>
        </w:rPr>
        <w:t xml:space="preserve"> menjadi lebih mudah bagi kalangan pengusaha-pengusaha mikro.</w:t>
      </w:r>
    </w:p>
    <w:p w:rsidR="00E40A26" w:rsidRPr="00EF532C" w:rsidRDefault="00E40A26" w:rsidP="00FB1ED7">
      <w:pPr>
        <w:spacing w:after="0" w:line="360" w:lineRule="auto"/>
        <w:jc w:val="both"/>
        <w:rPr>
          <w:rFonts w:ascii="Times New Roman" w:hAnsi="Times New Roman" w:cs="Times New Roman"/>
          <w:b/>
          <w:bCs/>
          <w:sz w:val="24"/>
          <w:szCs w:val="24"/>
        </w:rPr>
      </w:pPr>
    </w:p>
    <w:p w:rsidR="00E40A26" w:rsidRDefault="00E40A26" w:rsidP="00C70EF0">
      <w:pPr>
        <w:pStyle w:val="ListParagraph"/>
        <w:numPr>
          <w:ilvl w:val="3"/>
          <w:numId w:val="48"/>
        </w:numPr>
        <w:spacing w:after="0" w:line="360" w:lineRule="auto"/>
        <w:ind w:left="567" w:hanging="567"/>
        <w:jc w:val="both"/>
        <w:rPr>
          <w:rFonts w:ascii="Times New Roman" w:hAnsi="Times New Roman" w:cs="Times New Roman"/>
          <w:b/>
          <w:bCs/>
          <w:sz w:val="24"/>
          <w:szCs w:val="24"/>
          <w:lang w:val="en-US"/>
        </w:rPr>
      </w:pPr>
      <w:r w:rsidRPr="0007715C">
        <w:rPr>
          <w:rFonts w:ascii="Times New Roman" w:hAnsi="Times New Roman" w:cs="Times New Roman"/>
          <w:b/>
          <w:bCs/>
          <w:sz w:val="24"/>
          <w:szCs w:val="24"/>
          <w:lang w:val="id-ID"/>
        </w:rPr>
        <w:t>Analisis</w:t>
      </w:r>
      <w:r w:rsidRPr="0007715C">
        <w:rPr>
          <w:rFonts w:ascii="Times New Roman" w:hAnsi="Times New Roman" w:cs="Times New Roman"/>
          <w:b/>
          <w:bCs/>
          <w:i/>
          <w:sz w:val="24"/>
          <w:szCs w:val="24"/>
          <w:lang w:val="id-ID"/>
        </w:rPr>
        <w:t xml:space="preserve">promotion </w:t>
      </w:r>
      <w:r w:rsidRPr="0007715C">
        <w:rPr>
          <w:rFonts w:ascii="Times New Roman" w:hAnsi="Times New Roman" w:cs="Times New Roman"/>
          <w:b/>
          <w:bCs/>
          <w:sz w:val="24"/>
          <w:szCs w:val="24"/>
          <w:lang w:val="id-ID"/>
        </w:rPr>
        <w:t xml:space="preserve">terhadap  </w:t>
      </w:r>
      <w:r w:rsidR="00C70EF0">
        <w:rPr>
          <w:rFonts w:ascii="Times New Roman" w:hAnsi="Times New Roman" w:cs="Times New Roman"/>
          <w:b/>
          <w:bCs/>
          <w:sz w:val="24"/>
          <w:szCs w:val="24"/>
          <w:lang w:val="en-US"/>
        </w:rPr>
        <w:t xml:space="preserve">pemasaran </w:t>
      </w:r>
      <w:r w:rsidRPr="0007715C">
        <w:rPr>
          <w:rFonts w:ascii="Times New Roman" w:hAnsi="Times New Roman" w:cs="Times New Roman"/>
          <w:b/>
          <w:bCs/>
          <w:sz w:val="24"/>
          <w:szCs w:val="24"/>
          <w:lang w:val="id-ID"/>
        </w:rPr>
        <w:t xml:space="preserve">produk pembiayaan </w:t>
      </w:r>
      <w:r w:rsidR="00C70EF0">
        <w:rPr>
          <w:rFonts w:ascii="Times New Roman" w:hAnsi="Times New Roman" w:cs="Times New Roman"/>
          <w:b/>
          <w:bCs/>
          <w:sz w:val="24"/>
          <w:szCs w:val="24"/>
          <w:lang w:val="en-US"/>
        </w:rPr>
        <w:t>BMT BeeMass di</w:t>
      </w:r>
      <w:r w:rsidRPr="0007715C">
        <w:rPr>
          <w:rFonts w:ascii="Times New Roman" w:hAnsi="Times New Roman" w:cs="Times New Roman"/>
          <w:b/>
          <w:bCs/>
          <w:sz w:val="24"/>
          <w:szCs w:val="24"/>
          <w:lang w:val="id-ID"/>
        </w:rPr>
        <w:t xml:space="preserve"> Kabupaten Ngawi</w:t>
      </w:r>
    </w:p>
    <w:p w:rsidR="00E40A26" w:rsidRDefault="00E40A26" w:rsidP="00050D9A">
      <w:pPr>
        <w:pStyle w:val="ListParagraph"/>
        <w:numPr>
          <w:ilvl w:val="0"/>
          <w:numId w:val="2"/>
        </w:numPr>
        <w:spacing w:after="0" w:line="360" w:lineRule="auto"/>
        <w:ind w:left="927"/>
        <w:jc w:val="both"/>
        <w:rPr>
          <w:rFonts w:ascii="Times New Roman" w:hAnsi="Times New Roman" w:cs="Times New Roman"/>
          <w:sz w:val="24"/>
          <w:szCs w:val="24"/>
          <w:lang w:val="en-US"/>
        </w:rPr>
      </w:pPr>
      <w:r>
        <w:rPr>
          <w:rFonts w:ascii="Times New Roman" w:hAnsi="Times New Roman" w:cs="Times New Roman"/>
          <w:sz w:val="24"/>
          <w:szCs w:val="24"/>
          <w:lang w:val="en-US"/>
        </w:rPr>
        <w:t>Periklanan (</w:t>
      </w:r>
      <w:r w:rsidRPr="00EE7CF6">
        <w:rPr>
          <w:rFonts w:ascii="Times New Roman" w:hAnsi="Times New Roman" w:cs="Times New Roman"/>
          <w:i/>
          <w:iCs/>
          <w:sz w:val="24"/>
          <w:szCs w:val="24"/>
          <w:lang w:val="en-US"/>
        </w:rPr>
        <w:t>advertising</w:t>
      </w:r>
      <w:r>
        <w:rPr>
          <w:rFonts w:ascii="Times New Roman" w:hAnsi="Times New Roman" w:cs="Times New Roman"/>
          <w:sz w:val="24"/>
          <w:szCs w:val="24"/>
          <w:lang w:val="en-US"/>
        </w:rPr>
        <w:t>)</w:t>
      </w:r>
    </w:p>
    <w:p w:rsidR="00E40A26" w:rsidRDefault="00E40A26" w:rsidP="00050D9A">
      <w:pPr>
        <w:spacing w:after="0" w:line="360" w:lineRule="auto"/>
        <w:ind w:left="927" w:firstLine="720"/>
        <w:jc w:val="both"/>
        <w:rPr>
          <w:rFonts w:asciiTheme="majorBidi" w:hAnsiTheme="majorBidi" w:cstheme="majorBidi"/>
          <w:sz w:val="24"/>
          <w:szCs w:val="24"/>
        </w:rPr>
      </w:pPr>
      <w:r w:rsidRPr="00C16839">
        <w:rPr>
          <w:rFonts w:asciiTheme="majorBidi" w:hAnsiTheme="majorBidi" w:cstheme="majorBidi"/>
          <w:sz w:val="24"/>
          <w:szCs w:val="24"/>
        </w:rPr>
        <w:t xml:space="preserve">Dalam hal periklanan yang dilakukan oleh BMT Beemass Kabupaten Ngawi dilakukan dengan </w:t>
      </w:r>
      <w:r w:rsidRPr="00C16839">
        <w:rPr>
          <w:rFonts w:asciiTheme="majorBidi" w:hAnsiTheme="majorBidi" w:cstheme="majorBidi"/>
          <w:sz w:val="24"/>
          <w:szCs w:val="24"/>
        </w:rPr>
        <w:lastRenderedPageBreak/>
        <w:t xml:space="preserve">dua macam yakni secara </w:t>
      </w:r>
      <w:r w:rsidRPr="00EE7CF6">
        <w:rPr>
          <w:rFonts w:asciiTheme="majorBidi" w:hAnsiTheme="majorBidi" w:cstheme="majorBidi"/>
          <w:i/>
          <w:iCs/>
          <w:sz w:val="24"/>
          <w:szCs w:val="24"/>
        </w:rPr>
        <w:t>outdoor</w:t>
      </w:r>
      <w:r w:rsidRPr="00C16839">
        <w:rPr>
          <w:rFonts w:asciiTheme="majorBidi" w:hAnsiTheme="majorBidi" w:cstheme="majorBidi"/>
          <w:sz w:val="24"/>
          <w:szCs w:val="24"/>
        </w:rPr>
        <w:t xml:space="preserve"> dan </w:t>
      </w:r>
      <w:r w:rsidRPr="00EE7CF6">
        <w:rPr>
          <w:rFonts w:asciiTheme="majorBidi" w:hAnsiTheme="majorBidi" w:cstheme="majorBidi"/>
          <w:i/>
          <w:iCs/>
          <w:sz w:val="24"/>
          <w:szCs w:val="24"/>
        </w:rPr>
        <w:t>indoor</w:t>
      </w:r>
      <w:r w:rsidRPr="00C16839">
        <w:rPr>
          <w:rFonts w:asciiTheme="majorBidi" w:hAnsiTheme="majorBidi" w:cstheme="majorBidi"/>
          <w:sz w:val="24"/>
          <w:szCs w:val="24"/>
        </w:rPr>
        <w:t xml:space="preserve">. Periklanan secara outdoor dilakukan dengan cara memasang billboard (papan nama) diepan kantor BMT sedangkan secara outdoor dilakukan dengan </w:t>
      </w:r>
      <w:r w:rsidR="00F9506A">
        <w:rPr>
          <w:rFonts w:asciiTheme="majorBidi" w:hAnsiTheme="majorBidi" w:cstheme="majorBidi"/>
          <w:sz w:val="24"/>
          <w:szCs w:val="24"/>
        </w:rPr>
        <w:t xml:space="preserve">pembagian brosur di lampu merah atau pada saat petugas melakukan promosi, brosur juga diberikan </w:t>
      </w:r>
      <w:r w:rsidR="00287C68">
        <w:rPr>
          <w:rFonts w:asciiTheme="majorBidi" w:hAnsiTheme="majorBidi" w:cstheme="majorBidi"/>
          <w:sz w:val="24"/>
          <w:szCs w:val="24"/>
        </w:rPr>
        <w:t xml:space="preserve"> kepada setiap anggota yang data</w:t>
      </w:r>
      <w:r w:rsidR="00F9506A">
        <w:rPr>
          <w:rFonts w:asciiTheme="majorBidi" w:hAnsiTheme="majorBidi" w:cstheme="majorBidi"/>
          <w:sz w:val="24"/>
          <w:szCs w:val="24"/>
        </w:rPr>
        <w:t>ng keka</w:t>
      </w:r>
      <w:r w:rsidR="00EE7CF6">
        <w:rPr>
          <w:rFonts w:asciiTheme="majorBidi" w:hAnsiTheme="majorBidi" w:cstheme="majorBidi"/>
          <w:sz w:val="24"/>
          <w:szCs w:val="24"/>
        </w:rPr>
        <w:t>n</w:t>
      </w:r>
      <w:r w:rsidR="00F9506A">
        <w:rPr>
          <w:rFonts w:asciiTheme="majorBidi" w:hAnsiTheme="majorBidi" w:cstheme="majorBidi"/>
          <w:sz w:val="24"/>
          <w:szCs w:val="24"/>
        </w:rPr>
        <w:t xml:space="preserve">tor. Brosur tersebut dibuat semenarik mungkin dengan desain yang menarik disertai dengan penjelasan dan ilustrasi pembiayaan </w:t>
      </w:r>
      <w:r w:rsidR="00332FD6">
        <w:rPr>
          <w:rFonts w:asciiTheme="majorBidi" w:hAnsiTheme="majorBidi" w:cstheme="majorBidi"/>
          <w:sz w:val="24"/>
          <w:szCs w:val="24"/>
        </w:rPr>
        <w:t>dengan bahasa dan isi yang mudah untuk dibacadan dipahami oleh calon nasabah atau anggota.</w:t>
      </w:r>
    </w:p>
    <w:p w:rsidR="00E40A26" w:rsidRDefault="00E40A26" w:rsidP="00050D9A">
      <w:pPr>
        <w:spacing w:after="0" w:line="360" w:lineRule="auto"/>
        <w:ind w:left="927" w:firstLine="720"/>
        <w:jc w:val="both"/>
        <w:rPr>
          <w:rFonts w:ascii="Times New Roman" w:hAnsi="Times New Roman" w:cs="Times New Roman"/>
          <w:sz w:val="24"/>
          <w:szCs w:val="24"/>
        </w:rPr>
      </w:pPr>
      <w:r>
        <w:rPr>
          <w:rFonts w:ascii="Times New Roman" w:hAnsi="Times New Roman" w:cs="Times New Roman"/>
          <w:sz w:val="24"/>
          <w:szCs w:val="24"/>
        </w:rPr>
        <w:t xml:space="preserve">Iklan adalah salah satu sarana promosi </w:t>
      </w:r>
      <w:r w:rsidR="00332FD6">
        <w:rPr>
          <w:rFonts w:ascii="Times New Roman" w:hAnsi="Times New Roman" w:cs="Times New Roman"/>
          <w:sz w:val="24"/>
          <w:szCs w:val="24"/>
        </w:rPr>
        <w:t xml:space="preserve">untuk membujuk melalui informasi yang diberikan mengenai segala produk yang ditawarkan oleh perusahaan. Biasa informasi yang disampaikan adalah mengenai nama produk yang ditawarkan, manfaat-manfaat dari produk tersebut, harga produk dan juga benefit atau keuntungan-keuntungan produk yang ditawarkan jika dibandingkan dengan produk sejenis yang dimiliki oleh </w:t>
      </w:r>
      <w:r w:rsidR="00332FD6" w:rsidRPr="00EE7CF6">
        <w:rPr>
          <w:rFonts w:ascii="Times New Roman" w:hAnsi="Times New Roman" w:cs="Times New Roman"/>
          <w:i/>
          <w:iCs/>
          <w:sz w:val="24"/>
          <w:szCs w:val="24"/>
        </w:rPr>
        <w:t>competitor</w:t>
      </w:r>
      <w:r w:rsidR="00332FD6">
        <w:rPr>
          <w:rFonts w:ascii="Times New Roman" w:hAnsi="Times New Roman" w:cs="Times New Roman"/>
          <w:sz w:val="24"/>
          <w:szCs w:val="24"/>
        </w:rPr>
        <w:t>.</w:t>
      </w:r>
      <w:r>
        <w:rPr>
          <w:rFonts w:ascii="Times New Roman" w:hAnsi="Times New Roman" w:cs="Times New Roman"/>
          <w:sz w:val="24"/>
          <w:szCs w:val="24"/>
        </w:rPr>
        <w:t xml:space="preserve"> Salah satu hal yang perlu diperhatikan ialah pemilihan media advertising harus disesuaikan dengan memperhatikan daerah yang akan dituju, konsumen yang diharapkan, </w:t>
      </w:r>
      <w:r w:rsidRPr="00287C68">
        <w:rPr>
          <w:rFonts w:ascii="Times New Roman" w:hAnsi="Times New Roman" w:cs="Times New Roman"/>
          <w:i/>
          <w:iCs/>
          <w:sz w:val="24"/>
          <w:szCs w:val="24"/>
        </w:rPr>
        <w:lastRenderedPageBreak/>
        <w:t>appeal</w:t>
      </w:r>
      <w:r>
        <w:rPr>
          <w:rFonts w:ascii="Times New Roman" w:hAnsi="Times New Roman" w:cs="Times New Roman"/>
          <w:sz w:val="24"/>
          <w:szCs w:val="24"/>
        </w:rPr>
        <w:t xml:space="preserve"> (daya tarik) yang digunakan oleh media-media tersebut, dan fasilitas yang diberikan oleh media-media tersebut dalam hal biaya. media-media</w:t>
      </w:r>
      <w:r w:rsidRPr="00287C68">
        <w:rPr>
          <w:rFonts w:ascii="Times New Roman" w:hAnsi="Times New Roman" w:cs="Times New Roman"/>
          <w:i/>
          <w:iCs/>
          <w:sz w:val="24"/>
          <w:szCs w:val="24"/>
        </w:rPr>
        <w:t>advertising</w:t>
      </w:r>
      <w:r>
        <w:rPr>
          <w:rFonts w:ascii="Times New Roman" w:hAnsi="Times New Roman" w:cs="Times New Roman"/>
          <w:sz w:val="24"/>
          <w:szCs w:val="24"/>
        </w:rPr>
        <w:t xml:space="preserve"> memiliki banyak ragam seperti surat kabar, majalah, brosur, TV, radio, reklame, dan lain-lain. Diera globalisasi seperti saat ini </w:t>
      </w:r>
      <w:r w:rsidRPr="00287C68">
        <w:rPr>
          <w:rFonts w:ascii="Times New Roman" w:hAnsi="Times New Roman" w:cs="Times New Roman"/>
          <w:i/>
          <w:iCs/>
          <w:sz w:val="24"/>
          <w:szCs w:val="24"/>
        </w:rPr>
        <w:t>media social</w:t>
      </w:r>
      <w:r>
        <w:rPr>
          <w:rFonts w:ascii="Times New Roman" w:hAnsi="Times New Roman" w:cs="Times New Roman"/>
          <w:sz w:val="24"/>
          <w:szCs w:val="24"/>
        </w:rPr>
        <w:t xml:space="preserve"> juga dapat dijadikan sebagai salah satu media </w:t>
      </w:r>
      <w:r w:rsidRPr="00287C68">
        <w:rPr>
          <w:rFonts w:ascii="Times New Roman" w:hAnsi="Times New Roman" w:cs="Times New Roman"/>
          <w:i/>
          <w:iCs/>
          <w:sz w:val="24"/>
          <w:szCs w:val="24"/>
        </w:rPr>
        <w:t>advertising</w:t>
      </w:r>
      <w:r>
        <w:rPr>
          <w:rFonts w:ascii="Times New Roman" w:hAnsi="Times New Roman" w:cs="Times New Roman"/>
          <w:sz w:val="24"/>
          <w:szCs w:val="24"/>
        </w:rPr>
        <w:t xml:space="preserve"> bagi pihak-pihak yang membutuhkannya.</w:t>
      </w:r>
      <w:r>
        <w:rPr>
          <w:rStyle w:val="FootnoteReference"/>
          <w:rFonts w:ascii="Times New Roman" w:hAnsi="Times New Roman" w:cs="Times New Roman"/>
          <w:sz w:val="24"/>
          <w:szCs w:val="24"/>
        </w:rPr>
        <w:footnoteReference w:id="59"/>
      </w:r>
    </w:p>
    <w:p w:rsidR="00E40A26" w:rsidRDefault="00E40A26" w:rsidP="00050D9A">
      <w:pPr>
        <w:spacing w:after="0" w:line="360" w:lineRule="auto"/>
        <w:ind w:left="927" w:firstLine="720"/>
        <w:jc w:val="both"/>
        <w:rPr>
          <w:rFonts w:ascii="Times New Roman" w:hAnsi="Times New Roman" w:cs="Times New Roman"/>
          <w:sz w:val="24"/>
          <w:szCs w:val="24"/>
        </w:rPr>
      </w:pPr>
      <w:r>
        <w:rPr>
          <w:rFonts w:ascii="Times New Roman" w:hAnsi="Times New Roman" w:cs="Times New Roman"/>
          <w:sz w:val="24"/>
          <w:szCs w:val="24"/>
        </w:rPr>
        <w:t xml:space="preserve">Dalam hal ini BMT </w:t>
      </w:r>
      <w:r>
        <w:rPr>
          <w:rFonts w:ascii="Times New Roman" w:hAnsi="Times New Roman" w:cs="Times New Roman"/>
          <w:sz w:val="24"/>
          <w:szCs w:val="24"/>
          <w:lang w:val="id-ID"/>
        </w:rPr>
        <w:t>beemass bisa menggun</w:t>
      </w:r>
      <w:r>
        <w:rPr>
          <w:rFonts w:ascii="Times New Roman" w:hAnsi="Times New Roman" w:cs="Times New Roman"/>
          <w:sz w:val="24"/>
          <w:szCs w:val="24"/>
        </w:rPr>
        <w:t>a</w:t>
      </w:r>
      <w:r>
        <w:rPr>
          <w:rFonts w:ascii="Times New Roman" w:hAnsi="Times New Roman" w:cs="Times New Roman"/>
          <w:sz w:val="24"/>
          <w:szCs w:val="24"/>
          <w:lang w:val="id-ID"/>
        </w:rPr>
        <w:t xml:space="preserve">kan media sosial seperti halnya </w:t>
      </w:r>
      <w:r w:rsidRPr="00EE7CF6">
        <w:rPr>
          <w:rFonts w:ascii="Times New Roman" w:hAnsi="Times New Roman" w:cs="Times New Roman"/>
          <w:i/>
          <w:iCs/>
          <w:sz w:val="24"/>
          <w:szCs w:val="24"/>
          <w:lang w:val="id-ID"/>
        </w:rPr>
        <w:t>facebook, whatsapp</w:t>
      </w:r>
      <w:r>
        <w:rPr>
          <w:rFonts w:ascii="Times New Roman" w:hAnsi="Times New Roman" w:cs="Times New Roman"/>
          <w:sz w:val="24"/>
          <w:szCs w:val="24"/>
          <w:lang w:val="id-ID"/>
        </w:rPr>
        <w:t xml:space="preserve"> atau bahkan </w:t>
      </w:r>
      <w:r w:rsidRPr="00EE7CF6">
        <w:rPr>
          <w:rFonts w:ascii="Times New Roman" w:hAnsi="Times New Roman" w:cs="Times New Roman"/>
          <w:i/>
          <w:iCs/>
          <w:sz w:val="24"/>
          <w:szCs w:val="24"/>
          <w:lang w:val="id-ID"/>
        </w:rPr>
        <w:t>instragam</w:t>
      </w:r>
      <w:r>
        <w:rPr>
          <w:rFonts w:ascii="Times New Roman" w:hAnsi="Times New Roman" w:cs="Times New Roman"/>
          <w:sz w:val="24"/>
          <w:szCs w:val="24"/>
          <w:lang w:val="id-ID"/>
        </w:rPr>
        <w:t xml:space="preserve"> sebagai media </w:t>
      </w:r>
      <w:r w:rsidRPr="00287C68">
        <w:rPr>
          <w:rFonts w:ascii="Times New Roman" w:hAnsi="Times New Roman" w:cs="Times New Roman"/>
          <w:i/>
          <w:iCs/>
          <w:sz w:val="24"/>
          <w:szCs w:val="24"/>
          <w:lang w:val="id-ID"/>
        </w:rPr>
        <w:t>advertising</w:t>
      </w:r>
      <w:r>
        <w:rPr>
          <w:rFonts w:ascii="Times New Roman" w:hAnsi="Times New Roman" w:cs="Times New Roman"/>
          <w:sz w:val="24"/>
          <w:szCs w:val="24"/>
          <w:lang w:val="id-ID"/>
        </w:rPr>
        <w:t xml:space="preserve"> mengingat banyaknya masyarakat yang sudah melek teknologi.</w:t>
      </w:r>
      <w:r w:rsidR="00332FD6">
        <w:rPr>
          <w:rFonts w:ascii="Times New Roman" w:hAnsi="Times New Roman" w:cs="Times New Roman"/>
          <w:sz w:val="24"/>
          <w:szCs w:val="24"/>
        </w:rPr>
        <w:t xml:space="preserve">Dengan menggunakan media internet sebagai salahsatu penunjang jalannya promosi </w:t>
      </w:r>
      <w:r w:rsidRPr="00CB5404">
        <w:rPr>
          <w:rFonts w:ascii="Times New Roman" w:hAnsi="Times New Roman" w:cs="Times New Roman"/>
          <w:sz w:val="24"/>
          <w:szCs w:val="24"/>
          <w:lang w:val="id-ID"/>
        </w:rPr>
        <w:t xml:space="preserve">diharapkan BMT </w:t>
      </w:r>
      <w:r w:rsidR="00287C68">
        <w:rPr>
          <w:rFonts w:ascii="Times New Roman" w:hAnsi="Times New Roman" w:cs="Times New Roman"/>
          <w:sz w:val="24"/>
          <w:szCs w:val="24"/>
        </w:rPr>
        <w:t>B</w:t>
      </w:r>
      <w:r w:rsidR="00287C68">
        <w:rPr>
          <w:rFonts w:ascii="Times New Roman" w:hAnsi="Times New Roman" w:cs="Times New Roman"/>
          <w:sz w:val="24"/>
          <w:szCs w:val="24"/>
          <w:lang w:val="id-ID"/>
        </w:rPr>
        <w:t>ee</w:t>
      </w:r>
      <w:r w:rsidR="00287C68">
        <w:rPr>
          <w:rFonts w:ascii="Times New Roman" w:hAnsi="Times New Roman" w:cs="Times New Roman"/>
          <w:sz w:val="24"/>
          <w:szCs w:val="24"/>
        </w:rPr>
        <w:t>M</w:t>
      </w:r>
      <w:r>
        <w:rPr>
          <w:rFonts w:ascii="Times New Roman" w:hAnsi="Times New Roman" w:cs="Times New Roman"/>
          <w:sz w:val="24"/>
          <w:szCs w:val="24"/>
          <w:lang w:val="id-ID"/>
        </w:rPr>
        <w:t>ass</w:t>
      </w:r>
      <w:r w:rsidRPr="00CB5404">
        <w:rPr>
          <w:rFonts w:ascii="Times New Roman" w:hAnsi="Times New Roman" w:cs="Times New Roman"/>
          <w:sz w:val="24"/>
          <w:szCs w:val="24"/>
          <w:lang w:val="id-ID"/>
        </w:rPr>
        <w:t xml:space="preserve"> semakin kompetitif dalam mempromosikan produknya</w:t>
      </w:r>
      <w:r>
        <w:rPr>
          <w:rFonts w:ascii="Times New Roman" w:hAnsi="Times New Roman" w:cs="Times New Roman"/>
          <w:sz w:val="24"/>
          <w:szCs w:val="24"/>
          <w:lang w:val="id-ID"/>
        </w:rPr>
        <w:t xml:space="preserve">.Selain itu BMT juga bisa menggunakan media spanduk yang dipasang ditempat-tempat yang biasa ramai atau dibeberapa jalan utama untuk lebih mengenalkan lagi BMT beemass kepada khalayak umum. Dengan </w:t>
      </w:r>
      <w:r>
        <w:rPr>
          <w:rFonts w:ascii="Times New Roman" w:hAnsi="Times New Roman" w:cs="Times New Roman"/>
          <w:sz w:val="24"/>
          <w:szCs w:val="24"/>
          <w:lang w:val="id-ID"/>
        </w:rPr>
        <w:lastRenderedPageBreak/>
        <w:t xml:space="preserve">tambahan media </w:t>
      </w:r>
      <w:r w:rsidRPr="00287C68">
        <w:rPr>
          <w:rFonts w:ascii="Times New Roman" w:hAnsi="Times New Roman" w:cs="Times New Roman"/>
          <w:i/>
          <w:iCs/>
          <w:sz w:val="24"/>
          <w:szCs w:val="24"/>
          <w:lang w:val="id-ID"/>
        </w:rPr>
        <w:t xml:space="preserve">advertising </w:t>
      </w:r>
      <w:r>
        <w:rPr>
          <w:rFonts w:ascii="Times New Roman" w:hAnsi="Times New Roman" w:cs="Times New Roman"/>
          <w:sz w:val="24"/>
          <w:szCs w:val="24"/>
          <w:lang w:val="id-ID"/>
        </w:rPr>
        <w:t>yang digunakan otomatis BMT akan bisa memperluas jaringan dan juga mampu bersaing dengan para pesaing.</w:t>
      </w:r>
    </w:p>
    <w:p w:rsidR="00287C68" w:rsidRPr="00287C68" w:rsidRDefault="00287C68" w:rsidP="00050D9A">
      <w:pPr>
        <w:spacing w:after="0" w:line="360" w:lineRule="auto"/>
        <w:ind w:left="927" w:firstLine="720"/>
        <w:jc w:val="both"/>
        <w:rPr>
          <w:rFonts w:ascii="Times New Roman" w:hAnsi="Times New Roman" w:cs="Times New Roman"/>
          <w:sz w:val="24"/>
          <w:szCs w:val="24"/>
        </w:rPr>
      </w:pPr>
    </w:p>
    <w:p w:rsidR="00E40A26" w:rsidRDefault="00E40A26" w:rsidP="00050D9A">
      <w:pPr>
        <w:pStyle w:val="ListParagraph"/>
        <w:numPr>
          <w:ilvl w:val="0"/>
          <w:numId w:val="2"/>
        </w:numPr>
        <w:spacing w:after="0" w:line="360" w:lineRule="auto"/>
        <w:ind w:left="927"/>
        <w:jc w:val="both"/>
        <w:rPr>
          <w:rFonts w:ascii="Times New Roman" w:hAnsi="Times New Roman" w:cs="Times New Roman"/>
          <w:sz w:val="24"/>
          <w:szCs w:val="24"/>
          <w:lang w:val="id-ID"/>
        </w:rPr>
      </w:pPr>
      <w:r>
        <w:rPr>
          <w:rFonts w:ascii="Times New Roman" w:hAnsi="Times New Roman" w:cs="Times New Roman"/>
          <w:sz w:val="24"/>
          <w:szCs w:val="24"/>
          <w:lang w:val="id-ID"/>
        </w:rPr>
        <w:t>Promosi penjualan</w:t>
      </w:r>
    </w:p>
    <w:p w:rsidR="00E40A26" w:rsidRDefault="00E40A26" w:rsidP="00050D9A">
      <w:pPr>
        <w:spacing w:line="360" w:lineRule="auto"/>
        <w:ind w:left="927" w:firstLine="720"/>
        <w:jc w:val="both"/>
        <w:rPr>
          <w:rFonts w:asciiTheme="majorBidi" w:hAnsiTheme="majorBidi" w:cstheme="majorBidi"/>
          <w:sz w:val="24"/>
          <w:szCs w:val="24"/>
        </w:rPr>
      </w:pPr>
      <w:r>
        <w:rPr>
          <w:rFonts w:asciiTheme="majorBidi" w:hAnsiTheme="majorBidi" w:cstheme="majorBidi"/>
          <w:sz w:val="24"/>
          <w:szCs w:val="24"/>
        </w:rPr>
        <w:t>Praktek promosi penjulan di BMT Beemass Ngawi dilakukan dengan beberapa cara, yaitu :</w:t>
      </w:r>
    </w:p>
    <w:p w:rsidR="00E40A26" w:rsidRDefault="00E40A26" w:rsidP="00050D9A">
      <w:pPr>
        <w:pStyle w:val="ListParagraph"/>
        <w:numPr>
          <w:ilvl w:val="0"/>
          <w:numId w:val="3"/>
        </w:numPr>
        <w:spacing w:line="360" w:lineRule="auto"/>
        <w:ind w:left="1287"/>
        <w:jc w:val="both"/>
        <w:rPr>
          <w:rFonts w:asciiTheme="majorBidi" w:hAnsiTheme="majorBidi" w:cstheme="majorBidi"/>
          <w:sz w:val="24"/>
          <w:szCs w:val="24"/>
        </w:rPr>
      </w:pPr>
      <w:r>
        <w:rPr>
          <w:rFonts w:asciiTheme="majorBidi" w:hAnsiTheme="majorBidi" w:cstheme="majorBidi"/>
          <w:sz w:val="24"/>
          <w:szCs w:val="24"/>
        </w:rPr>
        <w:t>Pemberian tingkat margin khusus untuk nasabah yang melakukan pembiayaan syariah di BMT Beemass Ngawi</w:t>
      </w:r>
    </w:p>
    <w:p w:rsidR="00E40A26" w:rsidRDefault="00E40A26" w:rsidP="00050D9A">
      <w:pPr>
        <w:pStyle w:val="ListParagraph"/>
        <w:numPr>
          <w:ilvl w:val="0"/>
          <w:numId w:val="3"/>
        </w:numPr>
        <w:spacing w:line="360" w:lineRule="auto"/>
        <w:ind w:left="1287"/>
        <w:jc w:val="both"/>
        <w:rPr>
          <w:rFonts w:asciiTheme="majorBidi" w:hAnsiTheme="majorBidi" w:cstheme="majorBidi"/>
          <w:sz w:val="24"/>
          <w:szCs w:val="24"/>
        </w:rPr>
      </w:pPr>
      <w:r>
        <w:rPr>
          <w:rFonts w:asciiTheme="majorBidi" w:hAnsiTheme="majorBidi" w:cstheme="majorBidi"/>
          <w:sz w:val="24"/>
          <w:szCs w:val="24"/>
        </w:rPr>
        <w:t>Pemberian hadiah atau cinderamata kepada nasabah khususnya pada produk investasi pendidikan berupa celengan</w:t>
      </w:r>
    </w:p>
    <w:p w:rsidR="00E40A26" w:rsidRDefault="00332FD6" w:rsidP="00050D9A">
      <w:pPr>
        <w:spacing w:after="0" w:line="360" w:lineRule="auto"/>
        <w:ind w:left="927" w:firstLine="720"/>
        <w:jc w:val="both"/>
        <w:rPr>
          <w:rFonts w:ascii="Times New Roman" w:hAnsi="Times New Roman" w:cs="Times New Roman"/>
          <w:sz w:val="24"/>
          <w:szCs w:val="24"/>
        </w:rPr>
      </w:pPr>
      <w:r>
        <w:rPr>
          <w:rFonts w:ascii="Times New Roman" w:hAnsi="Times New Roman" w:cs="Times New Roman"/>
          <w:sz w:val="24"/>
          <w:szCs w:val="24"/>
        </w:rPr>
        <w:t>Promosi penjualan dilakukan dengan tujuan agar menarik nasbah untuk melakukan pembelian terhadap produk yang ditawarkan oleh perusahaan.Berbagai macam trik untuk melancarkan promosi penjualan seperti</w:t>
      </w:r>
      <w:r w:rsidR="00E40A26" w:rsidRPr="0074024B">
        <w:rPr>
          <w:rFonts w:ascii="Times New Roman" w:hAnsi="Times New Roman" w:cs="Times New Roman"/>
          <w:sz w:val="24"/>
          <w:szCs w:val="24"/>
        </w:rPr>
        <w:t xml:space="preserve"> pemberian diskon, kontes, kupon, sampel produk, pemberian tingkat bagi hasil khusus, pemberian intensif khusus, atau pemberian cinderamata</w:t>
      </w:r>
      <w:r w:rsidR="00E40A26">
        <w:rPr>
          <w:rFonts w:ascii="Times New Roman" w:hAnsi="Times New Roman" w:cs="Times New Roman"/>
          <w:sz w:val="24"/>
          <w:szCs w:val="24"/>
          <w:lang w:val="id-ID"/>
        </w:rPr>
        <w:t>.</w:t>
      </w:r>
      <w:r w:rsidR="00E40A26">
        <w:rPr>
          <w:rFonts w:ascii="Times New Roman" w:hAnsi="Times New Roman" w:cs="Times New Roman"/>
          <w:sz w:val="24"/>
          <w:szCs w:val="24"/>
        </w:rPr>
        <w:t xml:space="preserve"> Sebagiamana dengan cara  lembaga lainnya promosi penjualan yang dilakukan BMT </w:t>
      </w:r>
      <w:r w:rsidR="00E40A26">
        <w:rPr>
          <w:rFonts w:ascii="Times New Roman" w:hAnsi="Times New Roman" w:cs="Times New Roman"/>
          <w:sz w:val="24"/>
          <w:szCs w:val="24"/>
        </w:rPr>
        <w:lastRenderedPageBreak/>
        <w:t>BeeMass Ngawi juga memberikan hadiah-hadiah tertentu kepada para nasabah di event-event tertentu seperti hari ula</w:t>
      </w:r>
      <w:r>
        <w:rPr>
          <w:rFonts w:ascii="Times New Roman" w:hAnsi="Times New Roman" w:cs="Times New Roman"/>
          <w:sz w:val="24"/>
          <w:szCs w:val="24"/>
        </w:rPr>
        <w:t>n</w:t>
      </w:r>
      <w:r w:rsidR="00E40A26">
        <w:rPr>
          <w:rFonts w:ascii="Times New Roman" w:hAnsi="Times New Roman" w:cs="Times New Roman"/>
          <w:sz w:val="24"/>
          <w:szCs w:val="24"/>
        </w:rPr>
        <w:t>g tahun BMT dan hari raya idul fitri. Kalender pun juga dibagikan setiap tahunnya kepada para nasabah.</w:t>
      </w:r>
    </w:p>
    <w:p w:rsidR="00F603D5" w:rsidRPr="00302FA2" w:rsidRDefault="00332FD6" w:rsidP="00050D9A">
      <w:pPr>
        <w:spacing w:after="0" w:line="360" w:lineRule="auto"/>
        <w:ind w:left="927" w:firstLine="720"/>
        <w:jc w:val="both"/>
        <w:rPr>
          <w:rFonts w:ascii="Times New Roman" w:hAnsi="Times New Roman" w:cs="Times New Roman"/>
          <w:sz w:val="24"/>
          <w:szCs w:val="24"/>
        </w:rPr>
      </w:pPr>
      <w:r>
        <w:rPr>
          <w:rFonts w:ascii="Times New Roman" w:hAnsi="Times New Roman" w:cs="Times New Roman"/>
          <w:sz w:val="24"/>
          <w:szCs w:val="24"/>
        </w:rPr>
        <w:t>Dengan promosi penjualan seperti diatas makan dihar</w:t>
      </w:r>
      <w:r w:rsidR="00287C68">
        <w:rPr>
          <w:rFonts w:ascii="Times New Roman" w:hAnsi="Times New Roman" w:cs="Times New Roman"/>
          <w:sz w:val="24"/>
          <w:szCs w:val="24"/>
        </w:rPr>
        <w:t>a</w:t>
      </w:r>
      <w:r>
        <w:rPr>
          <w:rFonts w:ascii="Times New Roman" w:hAnsi="Times New Roman" w:cs="Times New Roman"/>
          <w:sz w:val="24"/>
          <w:szCs w:val="24"/>
        </w:rPr>
        <w:t xml:space="preserve">pakan dapat </w:t>
      </w:r>
      <w:r w:rsidR="00E40A26">
        <w:rPr>
          <w:rFonts w:ascii="Times New Roman" w:hAnsi="Times New Roman" w:cs="Times New Roman"/>
          <w:sz w:val="24"/>
          <w:szCs w:val="24"/>
        </w:rPr>
        <w:t>memberikan nilai plus</w:t>
      </w:r>
      <w:r>
        <w:rPr>
          <w:rFonts w:ascii="Times New Roman" w:hAnsi="Times New Roman" w:cs="Times New Roman"/>
          <w:sz w:val="24"/>
          <w:szCs w:val="24"/>
        </w:rPr>
        <w:t xml:space="preserve"> bagi BMT</w:t>
      </w:r>
      <w:r w:rsidR="00E40A26">
        <w:rPr>
          <w:rFonts w:ascii="Times New Roman" w:hAnsi="Times New Roman" w:cs="Times New Roman"/>
          <w:sz w:val="24"/>
          <w:szCs w:val="24"/>
        </w:rPr>
        <w:t xml:space="preserve">  sendiri untuk memperkuat</w:t>
      </w:r>
      <w:r w:rsidR="003F27FF">
        <w:rPr>
          <w:rFonts w:ascii="Times New Roman" w:hAnsi="Times New Roman" w:cs="Times New Roman"/>
          <w:sz w:val="24"/>
          <w:szCs w:val="24"/>
        </w:rPr>
        <w:t xml:space="preserve"> dan menarik</w:t>
      </w:r>
      <w:r w:rsidR="00E40A26">
        <w:rPr>
          <w:rFonts w:ascii="Times New Roman" w:hAnsi="Times New Roman" w:cs="Times New Roman"/>
          <w:sz w:val="24"/>
          <w:szCs w:val="24"/>
        </w:rPr>
        <w:t xml:space="preserve"> kesetiaan nasabah </w:t>
      </w:r>
      <w:r w:rsidR="003F27FF">
        <w:rPr>
          <w:rFonts w:ascii="Times New Roman" w:hAnsi="Times New Roman" w:cs="Times New Roman"/>
          <w:sz w:val="24"/>
          <w:szCs w:val="24"/>
        </w:rPr>
        <w:t>untuk senatiasa</w:t>
      </w:r>
      <w:r w:rsidR="00E40A26">
        <w:rPr>
          <w:rFonts w:ascii="Times New Roman" w:hAnsi="Times New Roman" w:cs="Times New Roman"/>
          <w:sz w:val="24"/>
          <w:szCs w:val="24"/>
        </w:rPr>
        <w:t xml:space="preserve"> tetap bermitra dengan BMT BeeMass Ngawi. Tentunya kegiatan promosi penjualan yang dilakukan sudah sesuai dengan tujuan promosi penjualan yang mana untuk meningkatkan penjualan atau untuk meningkatkan jumlah nasabah untuk melakukan pembelian terhadap produk yang ditawarkan.</w:t>
      </w:r>
      <w:r w:rsidR="00E40A26">
        <w:rPr>
          <w:rStyle w:val="FootnoteReference"/>
          <w:rFonts w:ascii="Times New Roman" w:hAnsi="Times New Roman" w:cs="Times New Roman"/>
          <w:sz w:val="24"/>
          <w:szCs w:val="24"/>
        </w:rPr>
        <w:footnoteReference w:id="60"/>
      </w:r>
    </w:p>
    <w:p w:rsidR="00E40A26" w:rsidRPr="00EE7CF6" w:rsidRDefault="00E40A26" w:rsidP="00050D9A">
      <w:pPr>
        <w:pStyle w:val="ListParagraph"/>
        <w:numPr>
          <w:ilvl w:val="0"/>
          <w:numId w:val="2"/>
        </w:numPr>
        <w:spacing w:after="0" w:line="360" w:lineRule="auto"/>
        <w:ind w:left="927"/>
        <w:jc w:val="both"/>
        <w:rPr>
          <w:rFonts w:ascii="Times New Roman" w:hAnsi="Times New Roman" w:cs="Times New Roman"/>
          <w:i/>
          <w:iCs/>
          <w:sz w:val="24"/>
          <w:szCs w:val="24"/>
          <w:lang w:val="id-ID"/>
        </w:rPr>
      </w:pPr>
      <w:r w:rsidRPr="00EE7CF6">
        <w:rPr>
          <w:rFonts w:ascii="Times New Roman" w:hAnsi="Times New Roman" w:cs="Times New Roman"/>
          <w:i/>
          <w:iCs/>
          <w:sz w:val="24"/>
          <w:szCs w:val="24"/>
          <w:lang w:val="id-ID"/>
        </w:rPr>
        <w:t>Pers</w:t>
      </w:r>
      <w:r w:rsidRPr="00EE7CF6">
        <w:rPr>
          <w:rFonts w:ascii="Times New Roman" w:hAnsi="Times New Roman" w:cs="Times New Roman"/>
          <w:i/>
          <w:iCs/>
          <w:sz w:val="24"/>
          <w:szCs w:val="24"/>
          <w:lang w:val="en-US"/>
        </w:rPr>
        <w:t>o</w:t>
      </w:r>
      <w:r w:rsidRPr="00EE7CF6">
        <w:rPr>
          <w:rFonts w:ascii="Times New Roman" w:hAnsi="Times New Roman" w:cs="Times New Roman"/>
          <w:i/>
          <w:iCs/>
          <w:sz w:val="24"/>
          <w:szCs w:val="24"/>
          <w:lang w:val="id-ID"/>
        </w:rPr>
        <w:t>nal selling</w:t>
      </w:r>
    </w:p>
    <w:p w:rsidR="00050D9A" w:rsidRDefault="00E40A26" w:rsidP="00050D9A">
      <w:pPr>
        <w:spacing w:after="0" w:line="360" w:lineRule="auto"/>
        <w:ind w:left="927" w:firstLine="720"/>
        <w:jc w:val="both"/>
        <w:rPr>
          <w:rFonts w:ascii="Times New Roman" w:hAnsi="Times New Roman" w:cs="Times New Roman"/>
          <w:sz w:val="24"/>
          <w:szCs w:val="24"/>
        </w:rPr>
      </w:pPr>
      <w:r w:rsidRPr="00B15641">
        <w:rPr>
          <w:rFonts w:ascii="Times New Roman" w:hAnsi="Times New Roman" w:cs="Times New Roman"/>
          <w:sz w:val="24"/>
          <w:szCs w:val="24"/>
        </w:rPr>
        <w:t xml:space="preserve">Disamping promosi melalui iklan, promosi lainnya dapat dilakukan dengan personal selling atau penjualan pribadi.Penjualan pribadi adalah penyajian lisan dalam pembicaraan dengan salah satu atau beberapa pembeli dengan tujuan melaksanakan </w:t>
      </w:r>
      <w:r w:rsidRPr="00B15641">
        <w:rPr>
          <w:rFonts w:ascii="Times New Roman" w:hAnsi="Times New Roman" w:cs="Times New Roman"/>
          <w:sz w:val="24"/>
          <w:szCs w:val="24"/>
        </w:rPr>
        <w:lastRenderedPageBreak/>
        <w:t>pembelian. Dengan kata lain melakukan pendekatan secara personal pada calon nasabah potensial.</w:t>
      </w:r>
    </w:p>
    <w:p w:rsidR="00E40A26" w:rsidRPr="00F215B9" w:rsidRDefault="00E40A26" w:rsidP="00050D9A">
      <w:pPr>
        <w:spacing w:after="0" w:line="360" w:lineRule="auto"/>
        <w:ind w:left="927" w:firstLine="720"/>
        <w:jc w:val="both"/>
        <w:rPr>
          <w:rFonts w:ascii="Times New Roman" w:hAnsi="Times New Roman" w:cs="Times New Roman"/>
          <w:sz w:val="24"/>
          <w:szCs w:val="24"/>
        </w:rPr>
      </w:pPr>
      <w:r>
        <w:rPr>
          <w:rFonts w:ascii="Times New Roman" w:hAnsi="Times New Roman" w:cs="Times New Roman"/>
          <w:sz w:val="24"/>
          <w:szCs w:val="24"/>
        </w:rPr>
        <w:t xml:space="preserve">Pemasaran yang dilakukan BMT Beemass melalui kegiatan </w:t>
      </w:r>
      <w:r>
        <w:rPr>
          <w:rFonts w:ascii="Times New Roman" w:hAnsi="Times New Roman" w:cs="Times New Roman"/>
          <w:i/>
          <w:iCs/>
          <w:sz w:val="24"/>
          <w:szCs w:val="24"/>
        </w:rPr>
        <w:t xml:space="preserve">personal selling </w:t>
      </w:r>
      <w:r>
        <w:rPr>
          <w:rFonts w:ascii="Times New Roman" w:hAnsi="Times New Roman" w:cs="Times New Roman"/>
          <w:sz w:val="24"/>
          <w:szCs w:val="24"/>
        </w:rPr>
        <w:t xml:space="preserve">antara lain melalui kontak langsung dengan para calon nasabahnya dengan cara melakukan </w:t>
      </w:r>
      <w:r>
        <w:rPr>
          <w:rFonts w:ascii="Times New Roman" w:hAnsi="Times New Roman" w:cs="Times New Roman"/>
          <w:i/>
          <w:iCs/>
          <w:sz w:val="24"/>
          <w:szCs w:val="24"/>
        </w:rPr>
        <w:t xml:space="preserve">canvassing. Personal selling </w:t>
      </w:r>
      <w:r>
        <w:rPr>
          <w:rFonts w:ascii="Times New Roman" w:hAnsi="Times New Roman" w:cs="Times New Roman"/>
          <w:sz w:val="24"/>
          <w:szCs w:val="24"/>
        </w:rPr>
        <w:t xml:space="preserve">yang ditawarkan pada calon nasabah yang tidak mengetahui mengenai produk-produk yang dimiliki BMT Beemass Ngawi. Dalam melakukan </w:t>
      </w:r>
      <w:r>
        <w:rPr>
          <w:rFonts w:ascii="Times New Roman" w:hAnsi="Times New Roman" w:cs="Times New Roman"/>
          <w:i/>
          <w:iCs/>
          <w:sz w:val="24"/>
          <w:szCs w:val="24"/>
        </w:rPr>
        <w:t xml:space="preserve">Personal selling </w:t>
      </w:r>
      <w:r w:rsidRPr="00570205">
        <w:rPr>
          <w:rFonts w:ascii="Times New Roman" w:hAnsi="Times New Roman" w:cs="Times New Roman"/>
          <w:i/>
          <w:iCs/>
          <w:sz w:val="24"/>
          <w:szCs w:val="24"/>
        </w:rPr>
        <w:t>marketer</w:t>
      </w:r>
      <w:r>
        <w:rPr>
          <w:rFonts w:ascii="Times New Roman" w:hAnsi="Times New Roman" w:cs="Times New Roman"/>
          <w:sz w:val="24"/>
          <w:szCs w:val="24"/>
        </w:rPr>
        <w:t xml:space="preserve"> kurang menjelaskan secara rinci bagaimana karakteristik berbagai produk yang dimiliki,mereka hanya menyodorkan brosur yang dibawa padahal tidak semua masyarakat yang didatangi mengerti baca tulis. Salah satu hal yang mempengaruhiya adalah dikarenakan BMT BeeMass Ngawi tidak memiliki divisi </w:t>
      </w:r>
      <w:r w:rsidRPr="00570205">
        <w:rPr>
          <w:rFonts w:ascii="Times New Roman" w:hAnsi="Times New Roman" w:cs="Times New Roman"/>
          <w:i/>
          <w:iCs/>
          <w:sz w:val="24"/>
          <w:szCs w:val="24"/>
        </w:rPr>
        <w:t>Marketer</w:t>
      </w:r>
      <w:r>
        <w:rPr>
          <w:rFonts w:ascii="Times New Roman" w:hAnsi="Times New Roman" w:cs="Times New Roman"/>
          <w:sz w:val="24"/>
          <w:szCs w:val="24"/>
        </w:rPr>
        <w:t xml:space="preserve"> khusus. Mareketer disini juga berlaku sebagai divisi Funding atau biasadi sebut AO (</w:t>
      </w:r>
      <w:r>
        <w:rPr>
          <w:rFonts w:ascii="Times New Roman" w:hAnsi="Times New Roman" w:cs="Times New Roman"/>
          <w:i/>
          <w:iCs/>
          <w:sz w:val="24"/>
          <w:szCs w:val="24"/>
        </w:rPr>
        <w:t>Account Officer</w:t>
      </w:r>
      <w:r>
        <w:rPr>
          <w:rFonts w:ascii="Times New Roman" w:hAnsi="Times New Roman" w:cs="Times New Roman"/>
          <w:sz w:val="24"/>
          <w:szCs w:val="24"/>
        </w:rPr>
        <w:t>).</w:t>
      </w:r>
    </w:p>
    <w:p w:rsidR="00E40A26" w:rsidRDefault="00E40A26" w:rsidP="00050D9A">
      <w:pPr>
        <w:spacing w:after="0" w:line="360" w:lineRule="auto"/>
        <w:ind w:left="927" w:firstLine="720"/>
        <w:jc w:val="both"/>
        <w:rPr>
          <w:rFonts w:ascii="Times New Roman" w:hAnsi="Times New Roman" w:cs="Times New Roman"/>
          <w:sz w:val="24"/>
          <w:szCs w:val="24"/>
        </w:rPr>
      </w:pPr>
      <w:r>
        <w:rPr>
          <w:rFonts w:ascii="Times New Roman" w:hAnsi="Times New Roman" w:cs="Times New Roman"/>
          <w:sz w:val="24"/>
          <w:szCs w:val="24"/>
        </w:rPr>
        <w:t xml:space="preserve">Sebagai jantung dalam suatu lembaga keuangan </w:t>
      </w:r>
      <w:r w:rsidRPr="00570205">
        <w:rPr>
          <w:rFonts w:ascii="Times New Roman" w:hAnsi="Times New Roman" w:cs="Times New Roman"/>
          <w:i/>
          <w:iCs/>
          <w:sz w:val="24"/>
          <w:szCs w:val="24"/>
        </w:rPr>
        <w:t>marketer</w:t>
      </w:r>
      <w:r>
        <w:rPr>
          <w:rFonts w:ascii="Times New Roman" w:hAnsi="Times New Roman" w:cs="Times New Roman"/>
          <w:sz w:val="24"/>
          <w:szCs w:val="24"/>
        </w:rPr>
        <w:t xml:space="preserve"> harusnya bisa melakukan inovasi dan sebisa mungkin untuk membuat para masyrakat tertarik atau menaruh perhatian terhadap hal yang </w:t>
      </w:r>
      <w:r w:rsidRPr="00570205">
        <w:rPr>
          <w:rFonts w:ascii="Times New Roman" w:hAnsi="Times New Roman" w:cs="Times New Roman"/>
          <w:i/>
          <w:iCs/>
          <w:sz w:val="24"/>
          <w:szCs w:val="24"/>
        </w:rPr>
        <w:t>marketer</w:t>
      </w:r>
      <w:r>
        <w:rPr>
          <w:rFonts w:ascii="Times New Roman" w:hAnsi="Times New Roman" w:cs="Times New Roman"/>
          <w:sz w:val="24"/>
          <w:szCs w:val="24"/>
        </w:rPr>
        <w:t xml:space="preserve"> sampaikan. Dengan metode </w:t>
      </w:r>
      <w:r>
        <w:rPr>
          <w:rFonts w:ascii="Times New Roman" w:hAnsi="Times New Roman" w:cs="Times New Roman"/>
          <w:i/>
          <w:iCs/>
          <w:sz w:val="24"/>
          <w:szCs w:val="24"/>
        </w:rPr>
        <w:t xml:space="preserve">Personal </w:t>
      </w:r>
      <w:r>
        <w:rPr>
          <w:rFonts w:ascii="Times New Roman" w:hAnsi="Times New Roman" w:cs="Times New Roman"/>
          <w:i/>
          <w:iCs/>
          <w:sz w:val="24"/>
          <w:szCs w:val="24"/>
        </w:rPr>
        <w:lastRenderedPageBreak/>
        <w:t xml:space="preserve">selling </w:t>
      </w:r>
      <w:r>
        <w:rPr>
          <w:rFonts w:ascii="Times New Roman" w:hAnsi="Times New Roman" w:cs="Times New Roman"/>
          <w:sz w:val="24"/>
          <w:szCs w:val="24"/>
        </w:rPr>
        <w:t xml:space="preserve">seperti ini </w:t>
      </w:r>
      <w:r w:rsidRPr="002728C0">
        <w:rPr>
          <w:rFonts w:ascii="Times New Roman" w:hAnsi="Times New Roman" w:cs="Times New Roman"/>
          <w:i/>
          <w:iCs/>
          <w:sz w:val="24"/>
          <w:szCs w:val="24"/>
        </w:rPr>
        <w:t xml:space="preserve">Product knowledge </w:t>
      </w:r>
      <w:r>
        <w:rPr>
          <w:rFonts w:ascii="Times New Roman" w:hAnsi="Times New Roman" w:cs="Times New Roman"/>
          <w:sz w:val="24"/>
          <w:szCs w:val="24"/>
        </w:rPr>
        <w:t xml:space="preserve">juga menjadi dasar yang paling penting bagi seorang </w:t>
      </w:r>
      <w:r w:rsidRPr="00570205">
        <w:rPr>
          <w:rFonts w:ascii="Times New Roman" w:hAnsi="Times New Roman" w:cs="Times New Roman"/>
          <w:i/>
          <w:iCs/>
          <w:sz w:val="24"/>
          <w:szCs w:val="24"/>
        </w:rPr>
        <w:t xml:space="preserve">marketer </w:t>
      </w:r>
      <w:r>
        <w:rPr>
          <w:rFonts w:ascii="Times New Roman" w:hAnsi="Times New Roman" w:cs="Times New Roman"/>
          <w:sz w:val="24"/>
          <w:szCs w:val="24"/>
        </w:rPr>
        <w:t xml:space="preserve">dimana </w:t>
      </w:r>
      <w:r w:rsidRPr="00570205">
        <w:rPr>
          <w:rFonts w:ascii="Times New Roman" w:hAnsi="Times New Roman" w:cs="Times New Roman"/>
          <w:i/>
          <w:iCs/>
          <w:sz w:val="24"/>
          <w:szCs w:val="24"/>
        </w:rPr>
        <w:t>marketer</w:t>
      </w:r>
      <w:r>
        <w:rPr>
          <w:rFonts w:ascii="Times New Roman" w:hAnsi="Times New Roman" w:cs="Times New Roman"/>
          <w:sz w:val="24"/>
          <w:szCs w:val="24"/>
        </w:rPr>
        <w:t xml:space="preserve"> dapat memberikan informasi tentang produk kepada konsumen secara lengkap dan detail yang melputi kelebihan, manfaat, kualitas dan harga produk agar mendapatkan respon yang diinginkan dari pasar sasaran  yang berakhir konsumen tertarik dan membeli produk yang ditawarkan.</w:t>
      </w:r>
    </w:p>
    <w:p w:rsidR="00E40A26" w:rsidRDefault="00E40A26" w:rsidP="00050D9A">
      <w:pPr>
        <w:spacing w:after="0" w:line="360" w:lineRule="auto"/>
        <w:ind w:left="927" w:firstLine="720"/>
        <w:jc w:val="both"/>
        <w:rPr>
          <w:rFonts w:ascii="Times New Roman" w:hAnsi="Times New Roman" w:cs="Times New Roman"/>
          <w:sz w:val="24"/>
          <w:szCs w:val="24"/>
        </w:rPr>
      </w:pPr>
      <w:r>
        <w:rPr>
          <w:rFonts w:ascii="Times New Roman" w:hAnsi="Times New Roman" w:cs="Times New Roman"/>
          <w:sz w:val="24"/>
          <w:szCs w:val="24"/>
        </w:rPr>
        <w:t xml:space="preserve">Selain segmen pasar </w:t>
      </w:r>
      <w:r w:rsidRPr="00570205">
        <w:rPr>
          <w:rFonts w:ascii="Times New Roman" w:hAnsi="Times New Roman" w:cs="Times New Roman"/>
          <w:i/>
          <w:iCs/>
          <w:sz w:val="24"/>
          <w:szCs w:val="24"/>
        </w:rPr>
        <w:t>marketer</w:t>
      </w:r>
      <w:r>
        <w:rPr>
          <w:rFonts w:ascii="Times New Roman" w:hAnsi="Times New Roman" w:cs="Times New Roman"/>
          <w:sz w:val="24"/>
          <w:szCs w:val="24"/>
        </w:rPr>
        <w:t xml:space="preserve"> juga harus memiliki strategi dan target konsumen. </w:t>
      </w:r>
      <w:r w:rsidRPr="00570205">
        <w:rPr>
          <w:rFonts w:ascii="Times New Roman" w:hAnsi="Times New Roman" w:cs="Times New Roman"/>
          <w:i/>
          <w:iCs/>
          <w:sz w:val="24"/>
          <w:szCs w:val="24"/>
        </w:rPr>
        <w:t>marketer</w:t>
      </w:r>
      <w:r>
        <w:rPr>
          <w:rFonts w:ascii="Times New Roman" w:hAnsi="Times New Roman" w:cs="Times New Roman"/>
          <w:sz w:val="24"/>
          <w:szCs w:val="24"/>
        </w:rPr>
        <w:t xml:space="preserve"> bisa membuat daftar calon konsumen yang telah di datangi beserta nomor telepon dimana hal ini bisa menjadi bahan acuan sekaligus evaluasi terhadap pendekatan yang dilakukan kepada calon konsumen. Setelah membuat daftar tersebut </w:t>
      </w:r>
      <w:r w:rsidRPr="00570205">
        <w:rPr>
          <w:rFonts w:ascii="Times New Roman" w:hAnsi="Times New Roman" w:cs="Times New Roman"/>
          <w:i/>
          <w:iCs/>
          <w:sz w:val="24"/>
          <w:szCs w:val="24"/>
        </w:rPr>
        <w:t>marketer</w:t>
      </w:r>
      <w:r>
        <w:rPr>
          <w:rFonts w:ascii="Times New Roman" w:hAnsi="Times New Roman" w:cs="Times New Roman"/>
          <w:sz w:val="24"/>
          <w:szCs w:val="24"/>
        </w:rPr>
        <w:t xml:space="preserve"> bisa melakukan verifikasi kepada calon konsumen apakah sekiranya konsumen tertarik kepada pembiayaan yang telah ditawarkan. Dengan cara seperti ini dirasa akan lebih efektif dari pada menunggu calon konsumen yang datang untuk mengajukan pembiayaan.</w:t>
      </w:r>
    </w:p>
    <w:p w:rsidR="00E40A26" w:rsidRDefault="00E40A26" w:rsidP="00050D9A">
      <w:pPr>
        <w:spacing w:after="0" w:line="360" w:lineRule="auto"/>
        <w:ind w:left="927" w:firstLine="720"/>
        <w:jc w:val="both"/>
        <w:rPr>
          <w:rFonts w:ascii="Times New Roman" w:hAnsi="Times New Roman" w:cs="Times New Roman"/>
          <w:sz w:val="24"/>
          <w:szCs w:val="24"/>
        </w:rPr>
      </w:pPr>
      <w:r>
        <w:rPr>
          <w:rFonts w:ascii="Times New Roman" w:hAnsi="Times New Roman" w:cs="Times New Roman"/>
          <w:sz w:val="24"/>
          <w:szCs w:val="24"/>
        </w:rPr>
        <w:lastRenderedPageBreak/>
        <w:t>Dengan adanya hubungan baik yang dilandasi kepercayaan dan kepuasan pelayanan kepada calon nasabah atau nasabah, maka situasi persaingan pasar tidak menjadi masalah.</w:t>
      </w:r>
    </w:p>
    <w:p w:rsidR="00E40A26" w:rsidRPr="00EE7CF6" w:rsidRDefault="00E40A26" w:rsidP="00050D9A">
      <w:pPr>
        <w:pStyle w:val="ListParagraph"/>
        <w:numPr>
          <w:ilvl w:val="0"/>
          <w:numId w:val="2"/>
        </w:numPr>
        <w:spacing w:after="0" w:line="360" w:lineRule="auto"/>
        <w:ind w:left="927"/>
        <w:jc w:val="both"/>
        <w:rPr>
          <w:rFonts w:ascii="Times New Roman" w:hAnsi="Times New Roman" w:cs="Times New Roman"/>
          <w:i/>
          <w:iCs/>
          <w:sz w:val="24"/>
          <w:szCs w:val="24"/>
          <w:lang w:val="id-ID"/>
        </w:rPr>
      </w:pPr>
      <w:r w:rsidRPr="00EE7CF6">
        <w:rPr>
          <w:rFonts w:ascii="Times New Roman" w:hAnsi="Times New Roman" w:cs="Times New Roman"/>
          <w:i/>
          <w:iCs/>
          <w:sz w:val="24"/>
          <w:szCs w:val="24"/>
          <w:lang w:val="id-ID"/>
        </w:rPr>
        <w:t xml:space="preserve">Publicity </w:t>
      </w:r>
    </w:p>
    <w:p w:rsidR="00E40A26" w:rsidRPr="00F60812" w:rsidRDefault="00E40A26" w:rsidP="00050D9A">
      <w:pPr>
        <w:pStyle w:val="ListParagraph"/>
        <w:spacing w:after="0" w:line="360" w:lineRule="auto"/>
        <w:ind w:left="927" w:firstLine="720"/>
        <w:jc w:val="both"/>
        <w:rPr>
          <w:rFonts w:ascii="Times New Roman" w:hAnsi="Times New Roman" w:cs="Times New Roman"/>
          <w:sz w:val="24"/>
          <w:szCs w:val="24"/>
          <w:lang w:val="id-ID"/>
        </w:rPr>
      </w:pPr>
      <w:r w:rsidRPr="00A213D7">
        <w:rPr>
          <w:rFonts w:asciiTheme="majorBidi" w:hAnsiTheme="majorBidi" w:cstheme="majorBidi"/>
          <w:sz w:val="24"/>
          <w:szCs w:val="24"/>
        </w:rPr>
        <w:t>Praktik kegiatan publisitas BMT Beemass Ngawi adalah dengan menjadi sponsorsip kegiatan yang berada di kecamatan Ngawi.</w:t>
      </w:r>
      <w:r w:rsidRPr="00117D72">
        <w:rPr>
          <w:rFonts w:ascii="Times New Roman" w:hAnsi="Times New Roman" w:cs="Times New Roman"/>
          <w:sz w:val="24"/>
          <w:szCs w:val="24"/>
          <w:lang w:val="id-ID"/>
        </w:rPr>
        <w:t xml:space="preserve">Kegiatan publisitas dapat meningkatkan pamor perusahaan diminta para konsumennya. </w:t>
      </w:r>
      <w:r>
        <w:rPr>
          <w:rFonts w:ascii="Times New Roman" w:hAnsi="Times New Roman" w:cs="Times New Roman"/>
          <w:sz w:val="24"/>
          <w:szCs w:val="24"/>
          <w:lang w:val="id-ID"/>
        </w:rPr>
        <w:t>Tujuan kegiatan ini adalah agar nasabah dapat mengenal bank lebih dekat, dengan ikut kegiatan tersebut nasabah akan selalu mengingat bank tersebut dan diharapkan akan menarik nasabah.</w:t>
      </w:r>
      <w:r w:rsidR="003F27FF" w:rsidRPr="003F27FF">
        <w:rPr>
          <w:rFonts w:ascii="Times New Roman" w:hAnsi="Times New Roman" w:cs="Times New Roman"/>
          <w:sz w:val="24"/>
          <w:szCs w:val="24"/>
          <w:lang w:val="id-ID"/>
        </w:rPr>
        <w:t xml:space="preserve">Publisitas yang dilakukan BMT dalam </w:t>
      </w:r>
      <w:r w:rsidRPr="00F60812">
        <w:rPr>
          <w:rFonts w:ascii="Times New Roman" w:hAnsi="Times New Roman" w:cs="Times New Roman"/>
          <w:sz w:val="24"/>
          <w:szCs w:val="24"/>
          <w:lang w:val="id-ID"/>
        </w:rPr>
        <w:t>bentuk peduli kemanusiaan BMT juga memberikan bantuan-bantuan melalui bantuan dilokasi bencana (insidentil) antara lain bencana banjir di Ngajuk, palu dan masih banyak kegiatan bakti social lainya yang telah dilakukan oleh BMT.</w:t>
      </w:r>
    </w:p>
    <w:p w:rsidR="00E40A26" w:rsidRPr="002A0A81" w:rsidRDefault="00E40A26" w:rsidP="00050D9A">
      <w:pPr>
        <w:pStyle w:val="ListParagraph"/>
        <w:spacing w:after="0" w:line="360" w:lineRule="auto"/>
        <w:ind w:left="927"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w:t>
      </w:r>
      <w:r w:rsidR="003F27FF">
        <w:rPr>
          <w:rFonts w:ascii="Times New Roman" w:hAnsi="Times New Roman" w:cs="Times New Roman"/>
          <w:sz w:val="24"/>
          <w:szCs w:val="24"/>
          <w:lang w:val="en-US"/>
        </w:rPr>
        <w:t>adanya begitu banyak</w:t>
      </w:r>
      <w:r>
        <w:rPr>
          <w:rFonts w:ascii="Times New Roman" w:hAnsi="Times New Roman" w:cs="Times New Roman"/>
          <w:sz w:val="24"/>
          <w:szCs w:val="24"/>
          <w:lang w:val="en-US"/>
        </w:rPr>
        <w:t xml:space="preserve"> kegiatan publikasi  dan bakti </w:t>
      </w:r>
      <w:r w:rsidRPr="00287C68">
        <w:rPr>
          <w:rFonts w:ascii="Times New Roman" w:hAnsi="Times New Roman" w:cs="Times New Roman"/>
          <w:i/>
          <w:iCs/>
          <w:sz w:val="24"/>
          <w:szCs w:val="24"/>
          <w:lang w:val="en-US"/>
        </w:rPr>
        <w:t>social</w:t>
      </w:r>
      <w:r>
        <w:rPr>
          <w:rFonts w:ascii="Times New Roman" w:hAnsi="Times New Roman" w:cs="Times New Roman"/>
          <w:sz w:val="24"/>
          <w:szCs w:val="24"/>
          <w:lang w:val="en-US"/>
        </w:rPr>
        <w:t xml:space="preserve"> tentunya akan semakin meningkatkan citra baik yang diperoleh BMT dari berbagai kalangan masyarakat. Citra yang baik dari </w:t>
      </w:r>
      <w:r>
        <w:rPr>
          <w:rFonts w:ascii="Times New Roman" w:hAnsi="Times New Roman" w:cs="Times New Roman"/>
          <w:sz w:val="24"/>
          <w:szCs w:val="24"/>
          <w:lang w:val="en-US"/>
        </w:rPr>
        <w:lastRenderedPageBreak/>
        <w:t>masyarakat tentunya berdamapak baik pula pada pamor BMT BeeMass Ngawi, sehingga dapat pula men</w:t>
      </w:r>
      <w:r w:rsidR="00287C68">
        <w:rPr>
          <w:rFonts w:ascii="Times New Roman" w:hAnsi="Times New Roman" w:cs="Times New Roman"/>
          <w:sz w:val="24"/>
          <w:szCs w:val="24"/>
          <w:lang w:val="en-US"/>
        </w:rPr>
        <w:t>i</w:t>
      </w:r>
      <w:r>
        <w:rPr>
          <w:rFonts w:ascii="Times New Roman" w:hAnsi="Times New Roman" w:cs="Times New Roman"/>
          <w:sz w:val="24"/>
          <w:szCs w:val="24"/>
          <w:lang w:val="en-US"/>
        </w:rPr>
        <w:t>ngkatkan jumlah nasabah BMT.tentuya hal ini sesuai dengan  penjelasan bahwa publisita</w:t>
      </w:r>
      <w:r w:rsidR="00287C68">
        <w:rPr>
          <w:rFonts w:ascii="Times New Roman" w:hAnsi="Times New Roman" w:cs="Times New Roman"/>
          <w:sz w:val="24"/>
          <w:szCs w:val="24"/>
          <w:lang w:val="en-US"/>
        </w:rPr>
        <w:t>s</w:t>
      </w:r>
      <w:r>
        <w:rPr>
          <w:rFonts w:ascii="Times New Roman" w:hAnsi="Times New Roman" w:cs="Times New Roman"/>
          <w:sz w:val="24"/>
          <w:szCs w:val="24"/>
          <w:lang w:val="en-US"/>
        </w:rPr>
        <w:t xml:space="preserve"> merupakan kegiatan promosi untuk memancing nasabah melalui kegiatan lainnya. Publisitas dapat meningkatkan pamor bank dimata para nasabahnya oleh karena itu kegiatan publisitas perlu diperbanyak lagi</w:t>
      </w:r>
      <w:r>
        <w:rPr>
          <w:rFonts w:ascii="Arial" w:hAnsi="Arial"/>
          <w:sz w:val="30"/>
          <w:szCs w:val="30"/>
        </w:rPr>
        <w:t>.</w:t>
      </w:r>
    </w:p>
    <w:p w:rsidR="00E40A26" w:rsidRDefault="00E40A26" w:rsidP="00050D9A">
      <w:pPr>
        <w:spacing w:after="0" w:line="360" w:lineRule="auto"/>
        <w:ind w:left="927" w:firstLine="720"/>
        <w:jc w:val="both"/>
        <w:rPr>
          <w:rFonts w:ascii="Times New Roman" w:hAnsi="Times New Roman" w:cs="Times New Roman"/>
          <w:sz w:val="24"/>
          <w:szCs w:val="24"/>
        </w:rPr>
      </w:pPr>
      <w:r>
        <w:rPr>
          <w:rFonts w:ascii="Times New Roman" w:hAnsi="Times New Roman" w:cs="Times New Roman"/>
          <w:sz w:val="24"/>
          <w:szCs w:val="24"/>
        </w:rPr>
        <w:t>Dalam ekonomi Islam mempromosikan suatu produk melalui iklan,kebenaran dan kejujuran adalah dasar nilai ekonomi Islam. Individu sebagai seorang pemasar  atau pemilik usaha dilarang melakukan kebohongan dalam bentuk apapun seperti, menyampaikan produk tidak sesuai dengan keadaan produk yang sesungguhnya. Menyembunyikan kecatatan produk serta tidak melebih-lebihkan produk yang ditawarkan.Mereka harus berlaku jujur dan melakukan promosi sesuai dengan iklan yang ditampilkan.</w:t>
      </w:r>
      <w:r>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Karyawan </w:t>
      </w:r>
      <w:r w:rsidRPr="006E6E1A">
        <w:rPr>
          <w:rFonts w:ascii="Times New Roman" w:hAnsi="Times New Roman" w:cs="Times New Roman"/>
          <w:sz w:val="24"/>
          <w:szCs w:val="24"/>
        </w:rPr>
        <w:t>BMT Beemass Ngawi</w:t>
      </w:r>
      <w:r>
        <w:rPr>
          <w:rFonts w:ascii="Times New Roman" w:hAnsi="Times New Roman" w:cs="Times New Roman"/>
          <w:sz w:val="24"/>
          <w:szCs w:val="24"/>
        </w:rPr>
        <w:t xml:space="preserve"> selaku </w:t>
      </w:r>
      <w:r w:rsidRPr="00570205">
        <w:rPr>
          <w:rFonts w:ascii="Times New Roman" w:hAnsi="Times New Roman" w:cs="Times New Roman"/>
          <w:i/>
          <w:iCs/>
          <w:sz w:val="24"/>
          <w:szCs w:val="24"/>
        </w:rPr>
        <w:lastRenderedPageBreak/>
        <w:t xml:space="preserve">marketer </w:t>
      </w:r>
      <w:r>
        <w:rPr>
          <w:rFonts w:ascii="Times New Roman" w:hAnsi="Times New Roman" w:cs="Times New Roman"/>
          <w:sz w:val="24"/>
          <w:szCs w:val="24"/>
        </w:rPr>
        <w:t>yang mempromosikan produk yang mereka miliki menyampaikan deskripsi produk sesuai dengan brosur yang dibuat perusahaan.</w:t>
      </w:r>
      <w:r>
        <w:rPr>
          <w:rStyle w:val="FootnoteReference"/>
          <w:rFonts w:ascii="Times New Roman" w:hAnsi="Times New Roman" w:cs="Times New Roman"/>
          <w:sz w:val="24"/>
          <w:szCs w:val="24"/>
        </w:rPr>
        <w:footnoteReference w:id="62"/>
      </w:r>
    </w:p>
    <w:p w:rsidR="00E40A26" w:rsidRDefault="00E40A26" w:rsidP="007E05CC">
      <w:pPr>
        <w:spacing w:after="0" w:line="360" w:lineRule="auto"/>
        <w:rPr>
          <w:rFonts w:ascii="Times New Roman" w:hAnsi="Times New Roman" w:cs="Times New Roman"/>
          <w:b/>
          <w:bCs/>
          <w:sz w:val="24"/>
          <w:szCs w:val="24"/>
        </w:rPr>
      </w:pPr>
    </w:p>
    <w:p w:rsidR="00BD27C1" w:rsidRDefault="00BD27C1" w:rsidP="007E05CC">
      <w:pPr>
        <w:spacing w:after="0" w:line="360" w:lineRule="auto"/>
        <w:rPr>
          <w:rFonts w:ascii="Times New Roman" w:hAnsi="Times New Roman" w:cs="Times New Roman"/>
          <w:b/>
          <w:bCs/>
          <w:sz w:val="24"/>
          <w:szCs w:val="24"/>
        </w:rPr>
      </w:pPr>
    </w:p>
    <w:p w:rsidR="00050D9A" w:rsidRDefault="00050D9A" w:rsidP="007E05CC">
      <w:pPr>
        <w:spacing w:after="0" w:line="360" w:lineRule="auto"/>
        <w:rPr>
          <w:rFonts w:ascii="Times New Roman" w:hAnsi="Times New Roman" w:cs="Times New Roman"/>
          <w:b/>
          <w:bCs/>
          <w:sz w:val="24"/>
          <w:szCs w:val="24"/>
        </w:rPr>
        <w:sectPr w:rsidR="00050D9A" w:rsidSect="00CE2842">
          <w:footnotePr>
            <w:numRestart w:val="eachSect"/>
          </w:footnotePr>
          <w:pgSz w:w="8392" w:h="11907" w:code="11"/>
          <w:pgMar w:top="1134" w:right="1134" w:bottom="1134" w:left="1134" w:header="720" w:footer="720" w:gutter="0"/>
          <w:pgNumType w:start="82"/>
          <w:cols w:space="720"/>
          <w:titlePg/>
          <w:docGrid w:linePitch="360"/>
        </w:sectPr>
      </w:pPr>
    </w:p>
    <w:p w:rsidR="00E40A26" w:rsidRPr="00BE26B3" w:rsidRDefault="00E40A26" w:rsidP="00050D9A">
      <w:pPr>
        <w:spacing w:after="0" w:line="360" w:lineRule="auto"/>
        <w:jc w:val="center"/>
        <w:rPr>
          <w:rFonts w:ascii="Times New Roman" w:hAnsi="Times New Roman" w:cs="Times New Roman"/>
          <w:b/>
          <w:bCs/>
          <w:sz w:val="24"/>
          <w:szCs w:val="24"/>
        </w:rPr>
      </w:pPr>
      <w:r w:rsidRPr="00BE26B3">
        <w:rPr>
          <w:rFonts w:ascii="Times New Roman" w:hAnsi="Times New Roman" w:cs="Times New Roman"/>
          <w:b/>
          <w:bCs/>
          <w:sz w:val="24"/>
          <w:szCs w:val="24"/>
        </w:rPr>
        <w:lastRenderedPageBreak/>
        <w:t>BAB V</w:t>
      </w:r>
    </w:p>
    <w:p w:rsidR="00E40A26" w:rsidRDefault="00E40A26" w:rsidP="00050D9A">
      <w:pPr>
        <w:spacing w:after="0" w:line="360" w:lineRule="auto"/>
        <w:jc w:val="center"/>
        <w:rPr>
          <w:rFonts w:ascii="Times New Roman" w:hAnsi="Times New Roman" w:cs="Times New Roman"/>
          <w:b/>
          <w:bCs/>
          <w:sz w:val="24"/>
          <w:szCs w:val="24"/>
        </w:rPr>
      </w:pPr>
      <w:r w:rsidRPr="00BE26B3">
        <w:rPr>
          <w:rFonts w:ascii="Times New Roman" w:hAnsi="Times New Roman" w:cs="Times New Roman"/>
          <w:b/>
          <w:bCs/>
          <w:sz w:val="24"/>
          <w:szCs w:val="24"/>
        </w:rPr>
        <w:t>PENUTUP</w:t>
      </w:r>
    </w:p>
    <w:p w:rsidR="00E40A26" w:rsidRDefault="00E40A26" w:rsidP="007E05CC">
      <w:pPr>
        <w:spacing w:after="0" w:line="360" w:lineRule="auto"/>
        <w:ind w:left="1440" w:firstLine="720"/>
        <w:jc w:val="center"/>
        <w:rPr>
          <w:rFonts w:ascii="Times New Roman" w:hAnsi="Times New Roman" w:cs="Times New Roman"/>
          <w:b/>
          <w:bCs/>
          <w:sz w:val="24"/>
          <w:szCs w:val="24"/>
        </w:rPr>
      </w:pPr>
    </w:p>
    <w:p w:rsidR="00E40A26" w:rsidRDefault="00E40A26" w:rsidP="00050D9A">
      <w:pPr>
        <w:pStyle w:val="ListParagraph"/>
        <w:numPr>
          <w:ilvl w:val="0"/>
          <w:numId w:val="5"/>
        </w:numPr>
        <w:spacing w:after="0"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Kesimpulan</w:t>
      </w:r>
    </w:p>
    <w:p w:rsidR="00E40A26" w:rsidRDefault="00E40A26" w:rsidP="00050D9A">
      <w:pPr>
        <w:pStyle w:val="ListParagraph"/>
        <w:spacing w:after="0" w:line="360" w:lineRule="auto"/>
        <w:ind w:left="360" w:firstLine="491"/>
        <w:jc w:val="both"/>
        <w:rPr>
          <w:rFonts w:ascii="Times New Roman" w:hAnsi="Times New Roman" w:cs="Times New Roman"/>
          <w:sz w:val="24"/>
          <w:szCs w:val="24"/>
        </w:rPr>
      </w:pPr>
      <w:r>
        <w:rPr>
          <w:rFonts w:ascii="Times New Roman" w:hAnsi="Times New Roman" w:cs="Times New Roman"/>
          <w:sz w:val="24"/>
          <w:szCs w:val="24"/>
        </w:rPr>
        <w:t>Berdasarkan uraian dan penjelasan yang telah diuraikan oleh penulis maka dapat disimpulkan bahwa penerapan 4P yang telah dilakukan oleh Lembaga Keuangan Mikro Syariah BMT BeeMass Ngawi adalah sebagai berikut :</w:t>
      </w:r>
    </w:p>
    <w:p w:rsidR="00E40A26" w:rsidRPr="00C0689E" w:rsidRDefault="00E40A26" w:rsidP="00050D9A">
      <w:pPr>
        <w:pStyle w:val="ListParagraph"/>
        <w:numPr>
          <w:ilvl w:val="0"/>
          <w:numId w:val="6"/>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Variable </w:t>
      </w:r>
      <w:r>
        <w:rPr>
          <w:rFonts w:ascii="Times New Roman" w:hAnsi="Times New Roman" w:cs="Times New Roman"/>
          <w:i/>
          <w:iCs/>
          <w:sz w:val="24"/>
          <w:szCs w:val="24"/>
        </w:rPr>
        <w:t xml:space="preserve">Product </w:t>
      </w:r>
      <w:r>
        <w:rPr>
          <w:rFonts w:ascii="Times New Roman" w:hAnsi="Times New Roman" w:cs="Times New Roman"/>
          <w:sz w:val="24"/>
          <w:szCs w:val="24"/>
        </w:rPr>
        <w:t xml:space="preserve"> yang diterapkan oleh BMT BeeMas Ngawi pada dasarnya telah dilakukan dengan baik yaitu dengan membuat logo sendiri sesuai dengan jati diri, visi dan misi BMT BeeMass sendiri. Selain itu produk yang di sediakan pun adalah produk-produk yang akadnya sesuai degan syariat yang tidak menyulitkan sebagai jalan keluar dari masalah yang dimiliki nasabah.  Kemudian </w:t>
      </w:r>
      <w:r w:rsidRPr="00005866">
        <w:rPr>
          <w:rFonts w:ascii="Times New Roman" w:hAnsi="Times New Roman" w:cs="Times New Roman"/>
          <w:i/>
          <w:sz w:val="24"/>
          <w:szCs w:val="24"/>
        </w:rPr>
        <w:t>Mix produk</w:t>
      </w:r>
      <w:r w:rsidRPr="006E6E1A">
        <w:rPr>
          <w:rFonts w:ascii="Times New Roman" w:hAnsi="Times New Roman" w:cs="Times New Roman"/>
          <w:iCs/>
          <w:sz w:val="24"/>
          <w:szCs w:val="24"/>
        </w:rPr>
        <w:t xml:space="preserve"> dipilih dengan </w:t>
      </w:r>
      <w:r>
        <w:rPr>
          <w:rFonts w:ascii="Times New Roman" w:hAnsi="Times New Roman" w:cs="Times New Roman"/>
          <w:iCs/>
          <w:sz w:val="24"/>
          <w:szCs w:val="24"/>
        </w:rPr>
        <w:t xml:space="preserve">pertimbangan </w:t>
      </w:r>
      <w:r w:rsidRPr="006E6E1A">
        <w:rPr>
          <w:rFonts w:ascii="Times New Roman" w:hAnsi="Times New Roman" w:cs="Times New Roman"/>
          <w:iCs/>
          <w:sz w:val="24"/>
          <w:szCs w:val="24"/>
        </w:rPr>
        <w:t>berbagai macam produk yang ditawarkan dirasa akan lebih menarik masyarakat dan juga dengan pertimbangan banyaknya kebutuhan yang berbeda-beda dari masyarakat</w:t>
      </w:r>
      <w:r>
        <w:rPr>
          <w:rFonts w:ascii="Times New Roman" w:hAnsi="Times New Roman" w:cs="Times New Roman"/>
          <w:iCs/>
          <w:sz w:val="24"/>
          <w:szCs w:val="24"/>
        </w:rPr>
        <w:t>.</w:t>
      </w:r>
    </w:p>
    <w:p w:rsidR="00E40A26" w:rsidRDefault="00E40A26" w:rsidP="00050D9A">
      <w:pPr>
        <w:pStyle w:val="ListParagraph"/>
        <w:numPr>
          <w:ilvl w:val="0"/>
          <w:numId w:val="6"/>
        </w:numPr>
        <w:spacing w:after="0" w:line="360" w:lineRule="auto"/>
        <w:ind w:left="720"/>
        <w:jc w:val="both"/>
        <w:rPr>
          <w:rFonts w:ascii="Times New Roman" w:hAnsi="Times New Roman" w:cs="Times New Roman"/>
          <w:sz w:val="24"/>
          <w:szCs w:val="24"/>
        </w:rPr>
      </w:pPr>
      <w:r>
        <w:rPr>
          <w:rFonts w:ascii="Times New Roman" w:hAnsi="Times New Roman" w:cs="Times New Roman"/>
          <w:iCs/>
          <w:sz w:val="24"/>
          <w:szCs w:val="24"/>
        </w:rPr>
        <w:t xml:space="preserve">Variable </w:t>
      </w:r>
      <w:r>
        <w:rPr>
          <w:rFonts w:ascii="Times New Roman" w:hAnsi="Times New Roman" w:cs="Times New Roman"/>
          <w:i/>
          <w:sz w:val="24"/>
          <w:szCs w:val="24"/>
        </w:rPr>
        <w:t xml:space="preserve">price </w:t>
      </w:r>
      <w:r>
        <w:rPr>
          <w:rFonts w:ascii="Times New Roman" w:hAnsi="Times New Roman" w:cs="Times New Roman"/>
          <w:iCs/>
          <w:sz w:val="24"/>
          <w:szCs w:val="24"/>
        </w:rPr>
        <w:t xml:space="preserve">yang diterapkan </w:t>
      </w:r>
      <w:r>
        <w:rPr>
          <w:rFonts w:ascii="Times New Roman" w:hAnsi="Times New Roman" w:cs="Times New Roman"/>
          <w:sz w:val="24"/>
          <w:szCs w:val="24"/>
        </w:rPr>
        <w:t xml:space="preserve">oleh BMT BeeMas Ngawi sesuai dengan konsep pemasaran. Penetapan </w:t>
      </w:r>
      <w:r>
        <w:rPr>
          <w:rFonts w:ascii="Times New Roman" w:hAnsi="Times New Roman" w:cs="Times New Roman"/>
          <w:sz w:val="24"/>
          <w:szCs w:val="24"/>
        </w:rPr>
        <w:lastRenderedPageBreak/>
        <w:t xml:space="preserve">harga juga dilakukan secara transparan antara nasabah dan pihak BMT. </w:t>
      </w:r>
      <w:r w:rsidRPr="006E6E1A">
        <w:rPr>
          <w:rFonts w:ascii="Times New Roman" w:hAnsi="Times New Roman" w:cs="Times New Roman"/>
          <w:sz w:val="24"/>
          <w:szCs w:val="24"/>
        </w:rPr>
        <w:t>BMT Beemass Ngawi</w:t>
      </w:r>
      <w:r>
        <w:rPr>
          <w:rFonts w:ascii="Times New Roman" w:hAnsi="Times New Roman" w:cs="Times New Roman"/>
          <w:sz w:val="24"/>
          <w:szCs w:val="24"/>
        </w:rPr>
        <w:t xml:space="preserve"> memperhitungkan biaya-biaya yang dikeluarkan selama transksi berjalan selain itu Penentuan harga pada produk –produk pembiayaan memperhitungkan biaya operasional.</w:t>
      </w:r>
    </w:p>
    <w:p w:rsidR="00E40A26" w:rsidRDefault="00E40A26" w:rsidP="00050D9A">
      <w:pPr>
        <w:pStyle w:val="ListParagraph"/>
        <w:numPr>
          <w:ilvl w:val="0"/>
          <w:numId w:val="6"/>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Variable </w:t>
      </w:r>
      <w:r w:rsidRPr="007A7D7E">
        <w:rPr>
          <w:rFonts w:ascii="Times New Roman" w:hAnsi="Times New Roman" w:cs="Times New Roman"/>
          <w:i/>
          <w:iCs/>
          <w:sz w:val="24"/>
          <w:szCs w:val="24"/>
        </w:rPr>
        <w:t>Place</w:t>
      </w:r>
      <w:r>
        <w:rPr>
          <w:rFonts w:ascii="Times New Roman" w:hAnsi="Times New Roman" w:cs="Times New Roman"/>
          <w:iCs/>
          <w:sz w:val="24"/>
          <w:szCs w:val="24"/>
        </w:rPr>
        <w:t xml:space="preserve">yang diterapkan </w:t>
      </w:r>
      <w:r>
        <w:rPr>
          <w:rFonts w:ascii="Times New Roman" w:hAnsi="Times New Roman" w:cs="Times New Roman"/>
          <w:sz w:val="24"/>
          <w:szCs w:val="24"/>
        </w:rPr>
        <w:t>oleh BMT BeeMas Ngawi pun telah sesuai. Strategi pemilihan tempatpun sangat tepat karena kantor BMT BeeMass Ngawi terletak ditempat yang strategis yaitu berada persis di tengah-tengah kota dan jalan raya utama sehingga orang akan mudah untuk menemukannya. Kantor juga dilengkapi dengan telekomunikasi yang lengkap yaitu telepon, internet serta fasilitas lainnya.</w:t>
      </w:r>
    </w:p>
    <w:p w:rsidR="00E40A26" w:rsidRDefault="00E40A26" w:rsidP="00050D9A">
      <w:pPr>
        <w:pStyle w:val="ListParagraph"/>
        <w:numPr>
          <w:ilvl w:val="0"/>
          <w:numId w:val="6"/>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Variable </w:t>
      </w:r>
      <w:r>
        <w:rPr>
          <w:rFonts w:ascii="Times New Roman" w:hAnsi="Times New Roman" w:cs="Times New Roman"/>
          <w:i/>
          <w:iCs/>
          <w:sz w:val="24"/>
          <w:szCs w:val="24"/>
        </w:rPr>
        <w:t xml:space="preserve">Promotion </w:t>
      </w:r>
      <w:r>
        <w:rPr>
          <w:rFonts w:ascii="Times New Roman" w:hAnsi="Times New Roman" w:cs="Times New Roman"/>
          <w:sz w:val="24"/>
          <w:szCs w:val="24"/>
        </w:rPr>
        <w:t xml:space="preserve">(promosi) yang </w:t>
      </w:r>
      <w:r>
        <w:rPr>
          <w:rFonts w:ascii="Times New Roman" w:hAnsi="Times New Roman" w:cs="Times New Roman"/>
          <w:iCs/>
          <w:sz w:val="24"/>
          <w:szCs w:val="24"/>
        </w:rPr>
        <w:t xml:space="preserve">diterapkan </w:t>
      </w:r>
      <w:r>
        <w:rPr>
          <w:rFonts w:ascii="Times New Roman" w:hAnsi="Times New Roman" w:cs="Times New Roman"/>
          <w:sz w:val="24"/>
          <w:szCs w:val="24"/>
        </w:rPr>
        <w:t xml:space="preserve">oleh BMT BeeMas Ngawi pada dasarnya telah sesuai dengan konsep pemasaran mulai dari promosi penjualan dengan pemberian hadiah atau cinderamata pada event tertentu,pembagian kalender. Kegiatan publisitas dengan menjadi sponsorship atau melakukan berbagai kegiatan bakti social. Dan juga perikalanan yang menggunakan media brosur, website, dan billboard. </w:t>
      </w:r>
      <w:r>
        <w:rPr>
          <w:rFonts w:ascii="Times New Roman" w:hAnsi="Times New Roman" w:cs="Times New Roman"/>
          <w:sz w:val="24"/>
          <w:szCs w:val="24"/>
        </w:rPr>
        <w:lastRenderedPageBreak/>
        <w:t>Markteer BMT juga melakukan pemasaran dengan jujur dan transparan.</w:t>
      </w:r>
    </w:p>
    <w:p w:rsidR="00050D9A" w:rsidRPr="00E46B93" w:rsidRDefault="00050D9A" w:rsidP="00050D9A">
      <w:pPr>
        <w:pStyle w:val="ListParagraph"/>
        <w:spacing w:after="0" w:line="360" w:lineRule="auto"/>
        <w:jc w:val="both"/>
        <w:rPr>
          <w:rFonts w:ascii="Times New Roman" w:hAnsi="Times New Roman" w:cs="Times New Roman"/>
          <w:sz w:val="24"/>
          <w:szCs w:val="24"/>
        </w:rPr>
      </w:pPr>
    </w:p>
    <w:p w:rsidR="00E40A26" w:rsidRDefault="00E40A26" w:rsidP="00050D9A">
      <w:pPr>
        <w:pStyle w:val="ListParagraph"/>
        <w:numPr>
          <w:ilvl w:val="0"/>
          <w:numId w:val="5"/>
        </w:numPr>
        <w:spacing w:line="360" w:lineRule="auto"/>
        <w:ind w:left="360"/>
        <w:jc w:val="both"/>
        <w:rPr>
          <w:rFonts w:asciiTheme="majorBidi" w:hAnsiTheme="majorBidi" w:cstheme="majorBidi"/>
          <w:b/>
          <w:bCs/>
          <w:sz w:val="24"/>
          <w:szCs w:val="24"/>
        </w:rPr>
      </w:pPr>
      <w:r>
        <w:rPr>
          <w:rFonts w:asciiTheme="majorBidi" w:hAnsiTheme="majorBidi" w:cstheme="majorBidi"/>
          <w:b/>
          <w:bCs/>
          <w:sz w:val="24"/>
          <w:szCs w:val="24"/>
        </w:rPr>
        <w:t>Saran</w:t>
      </w:r>
    </w:p>
    <w:p w:rsidR="00E40A26" w:rsidRPr="008444E4" w:rsidRDefault="003F27FF" w:rsidP="00050D9A">
      <w:pPr>
        <w:pStyle w:val="ListParagraph"/>
        <w:spacing w:line="360" w:lineRule="auto"/>
        <w:ind w:left="360" w:firstLine="360"/>
        <w:jc w:val="both"/>
        <w:rPr>
          <w:rFonts w:asciiTheme="majorBidi" w:hAnsiTheme="majorBidi" w:cstheme="majorBidi"/>
          <w:b/>
          <w:bCs/>
          <w:sz w:val="24"/>
          <w:szCs w:val="24"/>
          <w:lang w:val="en-US"/>
        </w:rPr>
      </w:pPr>
      <w:r>
        <w:rPr>
          <w:rFonts w:ascii="Times New Roman" w:hAnsi="Times New Roman" w:cs="Times New Roman"/>
          <w:sz w:val="24"/>
          <w:szCs w:val="24"/>
          <w:lang w:val="en-US"/>
        </w:rPr>
        <w:t>Selanjutnya peneliti akan menyamp</w:t>
      </w:r>
      <w:r w:rsidR="00287C68">
        <w:rPr>
          <w:rFonts w:ascii="Times New Roman" w:hAnsi="Times New Roman" w:cs="Times New Roman"/>
          <w:sz w:val="24"/>
          <w:szCs w:val="24"/>
          <w:lang w:val="en-US"/>
        </w:rPr>
        <w:t>a</w:t>
      </w:r>
      <w:r>
        <w:rPr>
          <w:rFonts w:ascii="Times New Roman" w:hAnsi="Times New Roman" w:cs="Times New Roman"/>
          <w:sz w:val="24"/>
          <w:szCs w:val="24"/>
          <w:lang w:val="en-US"/>
        </w:rPr>
        <w:t>ikan saran-saran yang sekiranya dapat memberik</w:t>
      </w:r>
      <w:r w:rsidR="00287C68">
        <w:rPr>
          <w:rFonts w:ascii="Times New Roman" w:hAnsi="Times New Roman" w:cs="Times New Roman"/>
          <w:sz w:val="24"/>
          <w:szCs w:val="24"/>
          <w:lang w:val="en-US"/>
        </w:rPr>
        <w:t>a</w:t>
      </w:r>
      <w:r>
        <w:rPr>
          <w:rFonts w:ascii="Times New Roman" w:hAnsi="Times New Roman" w:cs="Times New Roman"/>
          <w:sz w:val="24"/>
          <w:szCs w:val="24"/>
          <w:lang w:val="en-US"/>
        </w:rPr>
        <w:t>n manfat b</w:t>
      </w:r>
      <w:r w:rsidR="00E40A26" w:rsidRPr="000809B2">
        <w:rPr>
          <w:rFonts w:ascii="Times New Roman" w:hAnsi="Times New Roman" w:cs="Times New Roman"/>
          <w:sz w:val="24"/>
          <w:szCs w:val="24"/>
          <w:lang w:val="id-ID"/>
        </w:rPr>
        <w:t>erdasarkan hasil penelitian</w:t>
      </w:r>
      <w:r>
        <w:rPr>
          <w:rFonts w:ascii="Times New Roman" w:hAnsi="Times New Roman" w:cs="Times New Roman"/>
          <w:sz w:val="24"/>
          <w:szCs w:val="24"/>
          <w:lang w:val="en-US"/>
        </w:rPr>
        <w:t xml:space="preserve"> yang telah dilakukan</w:t>
      </w:r>
      <w:r w:rsidR="00E40A26" w:rsidRPr="000809B2">
        <w:rPr>
          <w:rFonts w:ascii="Times New Roman" w:hAnsi="Times New Roman" w:cs="Times New Roman"/>
          <w:sz w:val="24"/>
          <w:szCs w:val="24"/>
          <w:lang w:val="id-ID"/>
        </w:rPr>
        <w:t xml:space="preserve"> dan kesimpulan yang telah</w:t>
      </w:r>
      <w:r>
        <w:rPr>
          <w:rFonts w:ascii="Times New Roman" w:hAnsi="Times New Roman" w:cs="Times New Roman"/>
          <w:sz w:val="24"/>
          <w:szCs w:val="24"/>
          <w:lang w:val="en-US"/>
        </w:rPr>
        <w:t xml:space="preserve"> peneliti</w:t>
      </w:r>
      <w:r w:rsidR="00E40A26" w:rsidRPr="000809B2">
        <w:rPr>
          <w:rFonts w:ascii="Times New Roman" w:hAnsi="Times New Roman" w:cs="Times New Roman"/>
          <w:sz w:val="24"/>
          <w:szCs w:val="24"/>
          <w:lang w:val="id-ID"/>
        </w:rPr>
        <w:t xml:space="preserve"> disajikan. Adapun saran-saran yang dapat disa</w:t>
      </w:r>
      <w:r w:rsidR="00E40A26">
        <w:rPr>
          <w:rFonts w:ascii="Times New Roman" w:hAnsi="Times New Roman" w:cs="Times New Roman"/>
          <w:sz w:val="24"/>
          <w:szCs w:val="24"/>
          <w:lang w:val="id-ID"/>
        </w:rPr>
        <w:t>mpaikan adalah sebagai berikut</w:t>
      </w:r>
      <w:r w:rsidR="00E40A26">
        <w:rPr>
          <w:rFonts w:ascii="Times New Roman" w:hAnsi="Times New Roman" w:cs="Times New Roman"/>
          <w:sz w:val="24"/>
          <w:szCs w:val="24"/>
          <w:lang w:val="en-US"/>
        </w:rPr>
        <w:t xml:space="preserve"> :</w:t>
      </w:r>
    </w:p>
    <w:p w:rsidR="00E40A26" w:rsidRDefault="00E40A26" w:rsidP="00050D9A">
      <w:pPr>
        <w:pStyle w:val="ListParagraph"/>
        <w:numPr>
          <w:ilvl w:val="0"/>
          <w:numId w:val="7"/>
        </w:numPr>
        <w:spacing w:line="360" w:lineRule="auto"/>
        <w:ind w:left="720"/>
        <w:jc w:val="both"/>
        <w:rPr>
          <w:rFonts w:asciiTheme="majorBidi" w:hAnsiTheme="majorBidi" w:cstheme="majorBidi"/>
          <w:sz w:val="24"/>
          <w:szCs w:val="24"/>
        </w:rPr>
      </w:pPr>
      <w:r w:rsidRPr="008444E4">
        <w:rPr>
          <w:rFonts w:asciiTheme="majorBidi" w:hAnsiTheme="majorBidi" w:cstheme="majorBidi"/>
          <w:sz w:val="24"/>
          <w:szCs w:val="24"/>
        </w:rPr>
        <w:t>BMTharus mampu melakuka</w:t>
      </w:r>
      <w:r>
        <w:rPr>
          <w:rFonts w:asciiTheme="majorBidi" w:hAnsiTheme="majorBidi" w:cstheme="majorBidi"/>
          <w:sz w:val="24"/>
          <w:szCs w:val="24"/>
        </w:rPr>
        <w:t>n</w:t>
      </w:r>
      <w:r w:rsidRPr="008444E4">
        <w:rPr>
          <w:rFonts w:asciiTheme="majorBidi" w:hAnsiTheme="majorBidi" w:cstheme="majorBidi"/>
          <w:sz w:val="24"/>
          <w:szCs w:val="24"/>
        </w:rPr>
        <w:t xml:space="preserve"> pengukuran keberhasilan dari promosi yang dilakukan. Pengukuran ini bisa dilakukan dengan cara</w:t>
      </w:r>
      <w:r w:rsidRPr="00570205">
        <w:rPr>
          <w:rFonts w:asciiTheme="majorBidi" w:hAnsiTheme="majorBidi" w:cstheme="majorBidi"/>
          <w:i/>
          <w:iCs/>
          <w:sz w:val="24"/>
          <w:szCs w:val="24"/>
        </w:rPr>
        <w:t>marketer</w:t>
      </w:r>
      <w:r w:rsidRPr="008444E4">
        <w:rPr>
          <w:rFonts w:asciiTheme="majorBidi" w:hAnsiTheme="majorBidi" w:cstheme="majorBidi"/>
          <w:sz w:val="24"/>
          <w:szCs w:val="24"/>
        </w:rPr>
        <w:t xml:space="preserve"> memiliki buku agenda dengan data calon nasabah yang sudah didatangi bserta no hp kemudian keterangan kira-kira calon nasabah tersebut tertarik atau tidak dan kemudian bisa dilakukan followup lagi dikemudian hari</w:t>
      </w:r>
      <w:r>
        <w:rPr>
          <w:rFonts w:asciiTheme="majorBidi" w:hAnsiTheme="majorBidi" w:cstheme="majorBidi"/>
          <w:sz w:val="24"/>
          <w:szCs w:val="24"/>
        </w:rPr>
        <w:t>.</w:t>
      </w:r>
    </w:p>
    <w:p w:rsidR="00E40A26" w:rsidRPr="008444E4" w:rsidRDefault="00E40A26" w:rsidP="00050D9A">
      <w:pPr>
        <w:pStyle w:val="ListParagraph"/>
        <w:numPr>
          <w:ilvl w:val="0"/>
          <w:numId w:val="7"/>
        </w:numPr>
        <w:spacing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Dalam hal penggunanaan sarana  periklanan tidak ada salahnya jika BMT menggunakan sarana periklanan yang lebih banyak seperti penggunaan media spanduk. Penambahan media </w:t>
      </w:r>
      <w:r w:rsidRPr="00287C68">
        <w:rPr>
          <w:rFonts w:asciiTheme="majorBidi" w:hAnsiTheme="majorBidi" w:cstheme="majorBidi"/>
          <w:i/>
          <w:iCs/>
          <w:sz w:val="24"/>
          <w:szCs w:val="24"/>
        </w:rPr>
        <w:t>advertising</w:t>
      </w:r>
      <w:r>
        <w:rPr>
          <w:rFonts w:ascii="Times New Roman" w:hAnsi="Times New Roman" w:cs="Times New Roman"/>
          <w:sz w:val="24"/>
          <w:szCs w:val="24"/>
          <w:lang w:val="id-ID"/>
        </w:rPr>
        <w:t>akan bisa memperluas jaringan dan juga mampu bersaing dengan para pesaing.</w:t>
      </w:r>
      <w:r>
        <w:rPr>
          <w:rFonts w:ascii="Arial" w:hAnsi="Arial"/>
          <w:sz w:val="30"/>
          <w:szCs w:val="30"/>
        </w:rPr>
        <w:t>.</w:t>
      </w:r>
    </w:p>
    <w:p w:rsidR="00E40A26" w:rsidRDefault="00E40A26" w:rsidP="007E05CC">
      <w:pPr>
        <w:pStyle w:val="ListParagraph"/>
        <w:spacing w:line="360" w:lineRule="auto"/>
        <w:ind w:left="2880"/>
        <w:jc w:val="both"/>
        <w:rPr>
          <w:rFonts w:asciiTheme="majorBidi" w:hAnsiTheme="majorBidi" w:cstheme="majorBidi"/>
          <w:sz w:val="24"/>
          <w:szCs w:val="24"/>
        </w:rPr>
      </w:pPr>
    </w:p>
    <w:sectPr w:rsidR="00E40A26" w:rsidSect="00CE2842">
      <w:footnotePr>
        <w:numRestart w:val="eachSect"/>
      </w:footnotePr>
      <w:pgSz w:w="8392" w:h="11907" w:code="11"/>
      <w:pgMar w:top="1134" w:right="1134" w:bottom="1134" w:left="1134" w:header="720" w:footer="720" w:gutter="0"/>
      <w:pgNumType w:start="10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F66" w:rsidRDefault="00852F66" w:rsidP="00E40A26">
      <w:pPr>
        <w:spacing w:after="0" w:line="240" w:lineRule="auto"/>
      </w:pPr>
      <w:r>
        <w:separator/>
      </w:r>
    </w:p>
  </w:endnote>
  <w:endnote w:type="continuationSeparator" w:id="0">
    <w:p w:rsidR="00852F66" w:rsidRDefault="00852F66" w:rsidP="00E40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Arabic">
    <w:altName w:val="Times New Roman"/>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F66" w:rsidRDefault="00852F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F66" w:rsidRDefault="00852F66" w:rsidP="004D54B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46895"/>
      <w:docPartObj>
        <w:docPartGallery w:val="Page Numbers (Bottom of Page)"/>
        <w:docPartUnique/>
      </w:docPartObj>
    </w:sdtPr>
    <w:sdtEndPr/>
    <w:sdtContent>
      <w:p w:rsidR="00852F66" w:rsidRDefault="00852F66" w:rsidP="007E05CC">
        <w:pPr>
          <w:pStyle w:val="Footer"/>
          <w:jc w:val="center"/>
        </w:pPr>
        <w:r w:rsidRPr="007E05CC">
          <w:rPr>
            <w:rFonts w:asciiTheme="majorBidi" w:hAnsiTheme="majorBidi" w:cstheme="majorBidi"/>
            <w:sz w:val="24"/>
            <w:szCs w:val="24"/>
          </w:rPr>
          <w:fldChar w:fldCharType="begin"/>
        </w:r>
        <w:r w:rsidRPr="007E05CC">
          <w:rPr>
            <w:rFonts w:asciiTheme="majorBidi" w:hAnsiTheme="majorBidi" w:cstheme="majorBidi"/>
            <w:sz w:val="24"/>
            <w:szCs w:val="24"/>
          </w:rPr>
          <w:instrText xml:space="preserve"> PAGE   \* MERGEFORMAT </w:instrText>
        </w:r>
        <w:r w:rsidRPr="007E05CC">
          <w:rPr>
            <w:rFonts w:asciiTheme="majorBidi" w:hAnsiTheme="majorBidi" w:cstheme="majorBidi"/>
            <w:sz w:val="24"/>
            <w:szCs w:val="24"/>
          </w:rPr>
          <w:fldChar w:fldCharType="separate"/>
        </w:r>
        <w:r w:rsidR="009D46A7">
          <w:rPr>
            <w:rFonts w:asciiTheme="majorBidi" w:hAnsiTheme="majorBidi" w:cstheme="majorBidi"/>
            <w:noProof/>
            <w:sz w:val="24"/>
            <w:szCs w:val="24"/>
          </w:rPr>
          <w:t>105</w:t>
        </w:r>
        <w:r w:rsidRPr="007E05CC">
          <w:rPr>
            <w:rFonts w:asciiTheme="majorBidi" w:hAnsiTheme="majorBidi" w:cstheme="majorBidi"/>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F66" w:rsidRDefault="00852F66" w:rsidP="00E40A26">
      <w:pPr>
        <w:spacing w:after="0" w:line="240" w:lineRule="auto"/>
      </w:pPr>
      <w:r>
        <w:separator/>
      </w:r>
    </w:p>
  </w:footnote>
  <w:footnote w:type="continuationSeparator" w:id="0">
    <w:p w:rsidR="00852F66" w:rsidRDefault="00852F66" w:rsidP="00E40A26">
      <w:pPr>
        <w:spacing w:after="0" w:line="240" w:lineRule="auto"/>
      </w:pPr>
      <w:r>
        <w:continuationSeparator/>
      </w:r>
    </w:p>
  </w:footnote>
  <w:footnote w:id="1">
    <w:p w:rsidR="00852F66" w:rsidRDefault="00852F66" w:rsidP="00E40A26">
      <w:pPr>
        <w:pStyle w:val="FootnoteText"/>
        <w:ind w:firstLine="720"/>
        <w:jc w:val="both"/>
        <w:rPr>
          <w:rFonts w:ascii="Times New Roman" w:hAnsi="Times New Roman" w:cs="Times New Roman"/>
        </w:rPr>
      </w:pPr>
      <w:r>
        <w:rPr>
          <w:rStyle w:val="FootnoteReference"/>
          <w:rFonts w:ascii="Times New Roman" w:hAnsi="Times New Roman"/>
        </w:rPr>
        <w:footnoteRef/>
      </w:r>
      <w:r>
        <w:rPr>
          <w:rFonts w:ascii="Times New Roman" w:hAnsi="Times New Roman" w:cs="Times New Roman"/>
        </w:rPr>
        <w:t xml:space="preserve">  M. Nur Rianto Al Arif, </w:t>
      </w:r>
      <w:r>
        <w:rPr>
          <w:rFonts w:ascii="Times New Roman" w:hAnsi="Times New Roman" w:cs="Times New Roman"/>
          <w:i/>
          <w:iCs/>
        </w:rPr>
        <w:t xml:space="preserve">Dasar-dasar Pemasaran Bank Syariah </w:t>
      </w:r>
      <w:r>
        <w:rPr>
          <w:rFonts w:ascii="Times New Roman" w:hAnsi="Times New Roman" w:cs="Times New Roman"/>
        </w:rPr>
        <w:t>(Bandung: Alfabeta, 2010), 6.</w:t>
      </w:r>
    </w:p>
  </w:footnote>
  <w:footnote w:id="2">
    <w:p w:rsidR="00852F66" w:rsidRDefault="00852F66" w:rsidP="00E40A26">
      <w:pPr>
        <w:pStyle w:val="FootnoteText"/>
        <w:ind w:firstLine="720"/>
        <w:jc w:val="both"/>
        <w:rPr>
          <w:rFonts w:ascii="Times New Roman" w:hAnsi="Times New Roman" w:cs="Times New Roman"/>
        </w:rPr>
      </w:pPr>
      <w:r>
        <w:rPr>
          <w:rStyle w:val="FootnoteReference"/>
          <w:rFonts w:ascii="Times New Roman" w:hAnsi="Times New Roman"/>
        </w:rPr>
        <w:footnoteRef/>
      </w:r>
      <w:r>
        <w:rPr>
          <w:rFonts w:ascii="Times New Roman" w:hAnsi="Times New Roman" w:cs="Times New Roman"/>
        </w:rPr>
        <w:t xml:space="preserve"> Philip Kotler dan Kevin Lane Keller, </w:t>
      </w:r>
      <w:r>
        <w:rPr>
          <w:rFonts w:ascii="Times New Roman" w:hAnsi="Times New Roman" w:cs="Times New Roman"/>
          <w:i/>
          <w:iCs/>
        </w:rPr>
        <w:t>Manajemen Pemasaran Edisi Ketiga Belas</w:t>
      </w:r>
      <w:r>
        <w:rPr>
          <w:rFonts w:ascii="Times New Roman" w:hAnsi="Times New Roman" w:cs="Times New Roman"/>
        </w:rPr>
        <w:t>, terjemahan Bob Sabran (Jakarta: Erlangga, 2009), 5.</w:t>
      </w:r>
    </w:p>
  </w:footnote>
  <w:footnote w:id="3">
    <w:p w:rsidR="00852F66" w:rsidRDefault="00852F66" w:rsidP="00E40A26">
      <w:pPr>
        <w:pStyle w:val="FootnoteText"/>
        <w:ind w:firstLine="720"/>
        <w:jc w:val="both"/>
        <w:rPr>
          <w:rFonts w:ascii="Times New Roman" w:hAnsi="Times New Roman" w:cs="Times New Roman"/>
        </w:rPr>
      </w:pPr>
      <w:r>
        <w:rPr>
          <w:rStyle w:val="FootnoteReference"/>
          <w:rFonts w:ascii="Times New Roman" w:hAnsi="Times New Roman"/>
        </w:rPr>
        <w:footnoteRef/>
      </w:r>
      <w:r>
        <w:rPr>
          <w:rFonts w:ascii="Times New Roman" w:hAnsi="Times New Roman" w:cs="Times New Roman"/>
        </w:rPr>
        <w:t xml:space="preserve"> Kasmir, </w:t>
      </w:r>
      <w:r>
        <w:rPr>
          <w:rFonts w:ascii="Times New Roman" w:hAnsi="Times New Roman" w:cs="Times New Roman"/>
          <w:i/>
          <w:iCs/>
        </w:rPr>
        <w:t xml:space="preserve">Pemasaran Bank </w:t>
      </w:r>
      <w:r>
        <w:rPr>
          <w:rFonts w:ascii="Times New Roman" w:hAnsi="Times New Roman" w:cs="Times New Roman"/>
        </w:rPr>
        <w:t xml:space="preserve">(Jakarta: Kencana Prenada Media Group, 2008), 57. </w:t>
      </w:r>
    </w:p>
  </w:footnote>
  <w:footnote w:id="4">
    <w:p w:rsidR="00852F66" w:rsidRDefault="00852F66" w:rsidP="00E40A26">
      <w:pPr>
        <w:pStyle w:val="FootnoteText"/>
        <w:ind w:firstLine="720"/>
        <w:jc w:val="both"/>
        <w:rPr>
          <w:rFonts w:ascii="Times New Roman" w:hAnsi="Times New Roman" w:cs="Times New Roman"/>
        </w:rPr>
      </w:pPr>
      <w:r>
        <w:rPr>
          <w:rStyle w:val="FootnoteReference"/>
          <w:rFonts w:ascii="Times New Roman" w:hAnsi="Times New Roman"/>
        </w:rPr>
        <w:footnoteRef/>
      </w:r>
      <w:r>
        <w:rPr>
          <w:rFonts w:ascii="Times New Roman" w:hAnsi="Times New Roman" w:cs="Times New Roman"/>
          <w:lang w:val="id-ID"/>
        </w:rPr>
        <w:t xml:space="preserve"> Veithzal Rivai, </w:t>
      </w:r>
      <w:r>
        <w:rPr>
          <w:rFonts w:ascii="Times New Roman" w:hAnsi="Times New Roman" w:cs="Times New Roman"/>
          <w:i/>
          <w:lang w:val="id-ID"/>
        </w:rPr>
        <w:t xml:space="preserve">Islamic Marketing, Membangun dan Mengembangkan Bisnis dengan Praktik Marketing Rasulullah Saw </w:t>
      </w:r>
      <w:r>
        <w:rPr>
          <w:rFonts w:ascii="Times New Roman" w:hAnsi="Times New Roman" w:cs="Times New Roman"/>
          <w:lang w:val="id-ID"/>
        </w:rPr>
        <w:t>(Jakarta: Gramedia Pustaka Utama, 2012), 9.</w:t>
      </w:r>
    </w:p>
  </w:footnote>
  <w:footnote w:id="5">
    <w:p w:rsidR="00852F66" w:rsidRDefault="00852F66" w:rsidP="00E40A26">
      <w:pPr>
        <w:pStyle w:val="FootnoteText"/>
        <w:ind w:firstLine="720"/>
        <w:jc w:val="both"/>
        <w:rPr>
          <w:rFonts w:ascii="Times New Roman" w:hAnsi="Times New Roman" w:cs="Times New Roman"/>
        </w:rPr>
      </w:pPr>
      <w:r>
        <w:rPr>
          <w:rStyle w:val="FootnoteReference"/>
          <w:rFonts w:ascii="Times New Roman" w:hAnsi="Times New Roman"/>
        </w:rPr>
        <w:footnoteRef/>
      </w:r>
      <w:r>
        <w:rPr>
          <w:rFonts w:ascii="Times New Roman" w:hAnsi="Times New Roman" w:cs="Times New Roman"/>
        </w:rPr>
        <w:t xml:space="preserve"> Makhlul Ilmi SM, </w:t>
      </w:r>
      <w:r>
        <w:rPr>
          <w:rFonts w:ascii="Times New Roman" w:hAnsi="Times New Roman" w:cs="Times New Roman"/>
          <w:i/>
          <w:iCs/>
        </w:rPr>
        <w:t>Teori dan Praktek Mikro Keuangan Syariah</w:t>
      </w:r>
      <w:r>
        <w:rPr>
          <w:rFonts w:ascii="Times New Roman" w:hAnsi="Times New Roman" w:cs="Times New Roman"/>
        </w:rPr>
        <w:t xml:space="preserve"> (Yogyakarta: UII Press, 2002), 58. </w:t>
      </w:r>
    </w:p>
  </w:footnote>
  <w:footnote w:id="6">
    <w:p w:rsidR="00852F66" w:rsidRDefault="00852F66" w:rsidP="00E40A26">
      <w:pPr>
        <w:pStyle w:val="FootnoteText"/>
        <w:ind w:firstLine="720"/>
        <w:jc w:val="both"/>
        <w:rPr>
          <w:rFonts w:ascii="Times New Roman" w:hAnsi="Times New Roman" w:cs="Times New Roman"/>
        </w:rPr>
      </w:pPr>
      <w:r>
        <w:rPr>
          <w:rStyle w:val="FootnoteReference"/>
          <w:rFonts w:ascii="Times New Roman" w:hAnsi="Times New Roman"/>
        </w:rPr>
        <w:footnoteRef/>
      </w:r>
      <w:r>
        <w:rPr>
          <w:rFonts w:ascii="Times New Roman" w:hAnsi="Times New Roman" w:cs="Times New Roman"/>
          <w:lang w:val="id-ID"/>
        </w:rPr>
        <w:t xml:space="preserve"> Detha Alfian Fajri dkk, </w:t>
      </w:r>
      <w:r>
        <w:rPr>
          <w:rFonts w:ascii="Times New Roman" w:hAnsi="Times New Roman" w:cs="Times New Roman"/>
          <w:i/>
          <w:lang w:val="id-ID"/>
        </w:rPr>
        <w:t xml:space="preserve">“Pengaruh Bauran Pemasaran Jasa Terhadap Keputusan Menabung </w:t>
      </w:r>
      <w:r>
        <w:rPr>
          <w:rFonts w:ascii="Times New Roman" w:hAnsi="Times New Roman" w:cs="Times New Roman"/>
          <w:lang w:val="id-ID"/>
        </w:rPr>
        <w:t>(Survei Pada Nasabah Bank Muamalat)”, Jurnal Administrasi Bisnis, Vol. 6 No.2 Desember 2013, 2.</w:t>
      </w:r>
    </w:p>
  </w:footnote>
  <w:footnote w:id="7">
    <w:p w:rsidR="00852F66" w:rsidRDefault="00852F66" w:rsidP="00E40A26">
      <w:pPr>
        <w:pStyle w:val="FootnoteText"/>
        <w:ind w:firstLine="720"/>
      </w:pPr>
      <w:r>
        <w:rPr>
          <w:rStyle w:val="FootnoteReference"/>
        </w:rPr>
        <w:footnoteRef/>
      </w:r>
      <w:r>
        <w:rPr>
          <w:rFonts w:ascii="Times New Roman" w:hAnsi="Times New Roman" w:cs="Times New Roman"/>
        </w:rPr>
        <w:t xml:space="preserve">Atok, </w:t>
      </w:r>
      <w:r>
        <w:rPr>
          <w:rFonts w:ascii="Times New Roman" w:hAnsi="Times New Roman" w:cs="Times New Roman"/>
          <w:i/>
          <w:iCs/>
        </w:rPr>
        <w:t>Wawancara</w:t>
      </w:r>
      <w:r>
        <w:rPr>
          <w:rFonts w:ascii="Times New Roman" w:hAnsi="Times New Roman" w:cs="Times New Roman"/>
        </w:rPr>
        <w:t>, Ngawi, 12 Desember 2020.</w:t>
      </w:r>
    </w:p>
  </w:footnote>
  <w:footnote w:id="8">
    <w:p w:rsidR="00852F66" w:rsidRPr="004E22A8" w:rsidRDefault="00852F66" w:rsidP="004E22A8">
      <w:pPr>
        <w:pStyle w:val="FootnoteText"/>
        <w:ind w:firstLine="720"/>
        <w:rPr>
          <w:rFonts w:asciiTheme="majorBidi" w:hAnsiTheme="majorBidi" w:cstheme="majorBidi"/>
        </w:rPr>
      </w:pPr>
      <w:r w:rsidRPr="004E22A8">
        <w:rPr>
          <w:rStyle w:val="FootnoteReference"/>
          <w:rFonts w:asciiTheme="majorBidi" w:hAnsiTheme="majorBidi" w:cstheme="majorBidi"/>
        </w:rPr>
        <w:footnoteRef/>
      </w:r>
      <w:r w:rsidRPr="004E22A8">
        <w:rPr>
          <w:rFonts w:asciiTheme="majorBidi" w:hAnsiTheme="majorBidi" w:cstheme="majorBidi"/>
        </w:rPr>
        <w:t xml:space="preserve"> Company Profile BMT BeeMass Ngawi </w:t>
      </w:r>
    </w:p>
  </w:footnote>
  <w:footnote w:id="9">
    <w:p w:rsidR="00852F66" w:rsidRDefault="00852F66" w:rsidP="00E40A26">
      <w:pPr>
        <w:pStyle w:val="FootnoteText"/>
        <w:ind w:firstLine="720"/>
        <w:jc w:val="both"/>
        <w:rPr>
          <w:rFonts w:ascii="Times New Roman" w:hAnsi="Times New Roman" w:cs="Times New Roman"/>
        </w:rPr>
      </w:pPr>
      <w:r>
        <w:rPr>
          <w:rStyle w:val="FootnoteReference"/>
          <w:rFonts w:ascii="Times New Roman" w:hAnsi="Times New Roman"/>
        </w:rPr>
        <w:footnoteRef/>
      </w:r>
      <w:r>
        <w:rPr>
          <w:rFonts w:ascii="Times New Roman" w:hAnsi="Times New Roman" w:cs="Times New Roman"/>
          <w:lang w:val="id-ID"/>
        </w:rPr>
        <w:t xml:space="preserve">Hamzah Fankhuri, </w:t>
      </w:r>
      <w:r>
        <w:rPr>
          <w:rFonts w:ascii="Times New Roman" w:hAnsi="Times New Roman" w:cs="Times New Roman"/>
          <w:i/>
          <w:lang w:val="id-ID"/>
        </w:rPr>
        <w:t>Strategi pemasaran Baitul Mal Wat Tamwil (BMT) Walisongo dalam meningkatkan jumlah nasabah (prespektif dakwah</w:t>
      </w:r>
      <w:r>
        <w:rPr>
          <w:rFonts w:ascii="Times New Roman" w:hAnsi="Times New Roman" w:cs="Times New Roman"/>
          <w:iCs/>
          <w:lang w:val="id-ID"/>
        </w:rPr>
        <w:t>)</w:t>
      </w:r>
      <w:r>
        <w:rPr>
          <w:rFonts w:ascii="Times New Roman" w:hAnsi="Times New Roman" w:cs="Times New Roman"/>
          <w:iCs/>
        </w:rPr>
        <w:t>, Skripsi Universitas Negeri Walisongo Semarang, 2016.</w:t>
      </w:r>
    </w:p>
  </w:footnote>
  <w:footnote w:id="10">
    <w:p w:rsidR="00852F66" w:rsidRDefault="00852F66" w:rsidP="00E40A26">
      <w:pPr>
        <w:pStyle w:val="FootnoteText"/>
        <w:ind w:firstLine="720"/>
        <w:jc w:val="both"/>
        <w:rPr>
          <w:rFonts w:ascii="Times New Roman" w:hAnsi="Times New Roman" w:cs="Times New Roman"/>
        </w:rPr>
      </w:pPr>
      <w:r>
        <w:rPr>
          <w:rStyle w:val="FootnoteReference"/>
          <w:rFonts w:ascii="Times New Roman" w:hAnsi="Times New Roman"/>
        </w:rPr>
        <w:footnoteRef/>
      </w:r>
      <w:r>
        <w:rPr>
          <w:rFonts w:ascii="Times New Roman" w:hAnsi="Times New Roman" w:cs="Times New Roman"/>
          <w:lang w:val="id-ID"/>
        </w:rPr>
        <w:t>Fatimah dan Elisabeth Yansye Metekohy, Strategi Pemasaran Produk Pembiayaan Murabahah Pada Bank X Syariah Cabang Tanggerang Selatan</w:t>
      </w:r>
      <w:r>
        <w:rPr>
          <w:rFonts w:ascii="Times New Roman" w:hAnsi="Times New Roman" w:cs="Times New Roman"/>
        </w:rPr>
        <w:t xml:space="preserve">, </w:t>
      </w:r>
      <w:r>
        <w:rPr>
          <w:rFonts w:ascii="Times New Roman" w:hAnsi="Times New Roman" w:cs="Times New Roman"/>
          <w:i/>
          <w:iCs/>
        </w:rPr>
        <w:t xml:space="preserve">Jurnal Ekonomi dan Bisnis, </w:t>
      </w:r>
      <w:r>
        <w:rPr>
          <w:rFonts w:ascii="Times New Roman" w:hAnsi="Times New Roman" w:cs="Times New Roman"/>
        </w:rPr>
        <w:t>Vol 12 No. 1, Juni 2013.</w:t>
      </w:r>
    </w:p>
  </w:footnote>
  <w:footnote w:id="11">
    <w:p w:rsidR="00852F66" w:rsidRDefault="00852F66" w:rsidP="00E40A26">
      <w:pPr>
        <w:pStyle w:val="FootnoteText"/>
        <w:ind w:firstLine="720"/>
        <w:jc w:val="both"/>
        <w:rPr>
          <w:rFonts w:ascii="Times New Roman" w:hAnsi="Times New Roman" w:cs="Times New Roman"/>
        </w:rPr>
      </w:pPr>
      <w:r>
        <w:rPr>
          <w:rStyle w:val="FootnoteReference"/>
          <w:rFonts w:ascii="Times New Roman" w:hAnsi="Times New Roman"/>
        </w:rPr>
        <w:footnoteRef/>
      </w:r>
      <w:r>
        <w:rPr>
          <w:rFonts w:ascii="Times New Roman" w:hAnsi="Times New Roman" w:cs="Times New Roman"/>
        </w:rPr>
        <w:t xml:space="preserve">  Cihwanul Kiron, Strategi Bauran Pemasaran Pada Unit Gabungan Terpadu Baitul Mal Wat Tamwil (BMT UGT) Sidogiri, Tesis UIN Sunan Kalijaga, 2015.</w:t>
      </w:r>
    </w:p>
  </w:footnote>
  <w:footnote w:id="12">
    <w:p w:rsidR="00852F66" w:rsidRDefault="00852F66" w:rsidP="00E40A26">
      <w:pPr>
        <w:pStyle w:val="FootnoteText"/>
        <w:ind w:firstLine="720"/>
        <w:jc w:val="both"/>
        <w:rPr>
          <w:rFonts w:ascii="Times New Roman" w:hAnsi="Times New Roman" w:cs="Times New Roman"/>
        </w:rPr>
      </w:pPr>
      <w:r>
        <w:rPr>
          <w:rStyle w:val="FootnoteReference"/>
          <w:rFonts w:ascii="Times New Roman" w:hAnsi="Times New Roman"/>
        </w:rPr>
        <w:footnoteRef/>
      </w:r>
      <w:r>
        <w:rPr>
          <w:rFonts w:ascii="Times New Roman" w:hAnsi="Times New Roman" w:cs="Times New Roman"/>
        </w:rPr>
        <w:t xml:space="preserve">Mujadi, </w:t>
      </w:r>
      <w:r>
        <w:rPr>
          <w:rFonts w:ascii="Times New Roman" w:hAnsi="Times New Roman" w:cs="Times New Roman"/>
          <w:i/>
          <w:iCs/>
        </w:rPr>
        <w:t xml:space="preserve">Operasionalisasi Pemasaran Syariah Pada Produk Baitul Maal Wat Tamwil (BMT) di Provinsi Banten, </w:t>
      </w:r>
      <w:r>
        <w:rPr>
          <w:rFonts w:ascii="Times New Roman" w:hAnsi="Times New Roman" w:cs="Times New Roman"/>
        </w:rPr>
        <w:t>Jurnal JPSB Vol. 2 No.2 Agustus 2014.</w:t>
      </w:r>
    </w:p>
  </w:footnote>
  <w:footnote w:id="13">
    <w:p w:rsidR="00852F66" w:rsidRDefault="00852F66" w:rsidP="00E40A26">
      <w:pPr>
        <w:pStyle w:val="FootnoteText"/>
        <w:ind w:firstLine="720"/>
        <w:jc w:val="both"/>
      </w:pPr>
      <w:r>
        <w:rPr>
          <w:rStyle w:val="FootnoteReference"/>
        </w:rPr>
        <w:footnoteRef/>
      </w:r>
      <w:r>
        <w:rPr>
          <w:rFonts w:ascii="Times New Roman" w:hAnsi="Times New Roman" w:cs="Times New Roman"/>
        </w:rPr>
        <w:t xml:space="preserve">Ady Jatmiko, </w:t>
      </w:r>
      <w:r>
        <w:rPr>
          <w:rFonts w:ascii="Times New Roman" w:hAnsi="Times New Roman" w:cs="Times New Roman"/>
          <w:i/>
          <w:iCs/>
        </w:rPr>
        <w:t xml:space="preserve">Analisis Strategi Pemasaran Produk Tabungan iB Tapenas Hasanah Pada Bank BNI Syariah Semarang, </w:t>
      </w:r>
      <w:r>
        <w:rPr>
          <w:rFonts w:ascii="Times New Roman" w:hAnsi="Times New Roman" w:cs="Times New Roman"/>
        </w:rPr>
        <w:t>Skripsi IAIN Salatiga.</w:t>
      </w:r>
    </w:p>
  </w:footnote>
  <w:footnote w:id="14">
    <w:p w:rsidR="00852F66" w:rsidRDefault="00852F66" w:rsidP="00E40A26">
      <w:pPr>
        <w:pStyle w:val="FootnoteText"/>
        <w:ind w:firstLine="720"/>
        <w:jc w:val="both"/>
      </w:pPr>
      <w:r>
        <w:rPr>
          <w:rStyle w:val="FootnoteReference"/>
        </w:rPr>
        <w:footnoteRef/>
      </w:r>
      <w:r>
        <w:rPr>
          <w:rFonts w:ascii="Times New Roman" w:hAnsi="Times New Roman" w:cs="Times New Roman"/>
        </w:rPr>
        <w:t xml:space="preserve">Jonathan Sarwono, </w:t>
      </w:r>
      <w:r>
        <w:rPr>
          <w:rFonts w:ascii="Times New Roman" w:hAnsi="Times New Roman" w:cs="Times New Roman"/>
          <w:i/>
          <w:iCs/>
        </w:rPr>
        <w:t xml:space="preserve">Metode Penelitian  Kuantitatif dan Kualitatif </w:t>
      </w:r>
      <w:r>
        <w:rPr>
          <w:rFonts w:ascii="Times New Roman" w:hAnsi="Times New Roman" w:cs="Times New Roman"/>
        </w:rPr>
        <w:t xml:space="preserve">(Yogyakarta: Graha Ilmu, 2006), 124. </w:t>
      </w:r>
    </w:p>
  </w:footnote>
  <w:footnote w:id="15">
    <w:p w:rsidR="00852F66" w:rsidRDefault="00852F66" w:rsidP="00E40A26">
      <w:pPr>
        <w:pStyle w:val="FootnoteText"/>
        <w:ind w:firstLine="720"/>
        <w:jc w:val="both"/>
      </w:pPr>
      <w:r>
        <w:rPr>
          <w:rStyle w:val="FootnoteReference"/>
          <w:rFonts w:ascii="Times New Roman" w:hAnsi="Times New Roman"/>
        </w:rPr>
        <w:footnoteRef/>
      </w:r>
      <w:r>
        <w:rPr>
          <w:rFonts w:ascii="Times New Roman" w:hAnsi="Times New Roman" w:cs="Times New Roman"/>
        </w:rPr>
        <w:t>Ibid., 123.</w:t>
      </w:r>
    </w:p>
  </w:footnote>
  <w:footnote w:id="16">
    <w:p w:rsidR="00852F66" w:rsidRDefault="00852F66" w:rsidP="00E40A26">
      <w:pPr>
        <w:pStyle w:val="FootnoteText"/>
        <w:ind w:firstLine="720"/>
        <w:jc w:val="both"/>
      </w:pPr>
      <w:r>
        <w:rPr>
          <w:rStyle w:val="FootnoteReference"/>
          <w:rFonts w:ascii="Times New Roman" w:hAnsi="Times New Roman"/>
        </w:rPr>
        <w:footnoteRef/>
      </w:r>
      <w:r>
        <w:rPr>
          <w:rFonts w:ascii="Times New Roman" w:hAnsi="Times New Roman" w:cs="Times New Roman"/>
        </w:rPr>
        <w:t xml:space="preserve"> Suharsimi Arikunto, </w:t>
      </w:r>
      <w:r>
        <w:rPr>
          <w:rFonts w:ascii="Times New Roman" w:hAnsi="Times New Roman" w:cs="Times New Roman"/>
          <w:i/>
          <w:iCs/>
        </w:rPr>
        <w:t xml:space="preserve">Prosedur Penelitian : Sebuah Pendekatan Praktek </w:t>
      </w:r>
      <w:r>
        <w:rPr>
          <w:rFonts w:ascii="Times New Roman" w:hAnsi="Times New Roman" w:cs="Times New Roman"/>
        </w:rPr>
        <w:t>(Jakarta: Rineka Cipta, Edisi Revisi V, 2002), 206.</w:t>
      </w:r>
    </w:p>
  </w:footnote>
  <w:footnote w:id="17">
    <w:p w:rsidR="00852F66" w:rsidRDefault="00852F66" w:rsidP="00E40A26">
      <w:pPr>
        <w:pStyle w:val="FootnoteText"/>
        <w:ind w:firstLine="720"/>
      </w:pPr>
      <w:r>
        <w:rPr>
          <w:rStyle w:val="FootnoteReference"/>
        </w:rPr>
        <w:footnoteRef/>
      </w:r>
      <w:r>
        <w:rPr>
          <w:rFonts w:ascii="Times New Roman" w:hAnsi="Times New Roman" w:cs="Times New Roman"/>
        </w:rPr>
        <w:t xml:space="preserve">Lexy J. Moeloeng, </w:t>
      </w:r>
      <w:r>
        <w:rPr>
          <w:rFonts w:ascii="Times New Roman" w:hAnsi="Times New Roman" w:cs="Times New Roman"/>
          <w:i/>
          <w:iCs/>
        </w:rPr>
        <w:t xml:space="preserve">Metodologi Penelitian Kualitatif </w:t>
      </w:r>
      <w:r>
        <w:rPr>
          <w:rFonts w:ascii="Times New Roman" w:hAnsi="Times New Roman" w:cs="Times New Roman"/>
        </w:rPr>
        <w:t xml:space="preserve">(Bandung: Remaja Rosda Karya, 2009), 216-217. </w:t>
      </w:r>
    </w:p>
  </w:footnote>
  <w:footnote w:id="18">
    <w:p w:rsidR="00852F66" w:rsidRDefault="00852F66" w:rsidP="00E40A26">
      <w:pPr>
        <w:pStyle w:val="FootnoteText"/>
        <w:ind w:firstLine="720"/>
      </w:pPr>
      <w:r>
        <w:rPr>
          <w:rStyle w:val="FootnoteReference"/>
        </w:rPr>
        <w:footnoteRef/>
      </w:r>
      <w:r>
        <w:rPr>
          <w:rFonts w:ascii="Times New Roman" w:hAnsi="Times New Roman" w:cs="Times New Roman"/>
        </w:rPr>
        <w:t xml:space="preserve">Sudarto, </w:t>
      </w:r>
      <w:r>
        <w:rPr>
          <w:rFonts w:ascii="Times New Roman" w:hAnsi="Times New Roman" w:cs="Times New Roman"/>
          <w:i/>
          <w:iCs/>
        </w:rPr>
        <w:t xml:space="preserve">Metodologi Penelitian Filsafat </w:t>
      </w:r>
      <w:r>
        <w:rPr>
          <w:rFonts w:ascii="Times New Roman" w:hAnsi="Times New Roman" w:cs="Times New Roman"/>
        </w:rPr>
        <w:t>(Jakarta: PT Raja Grafindo Persada, 1995), 58.</w:t>
      </w:r>
    </w:p>
  </w:footnote>
  <w:footnote w:id="19">
    <w:p w:rsidR="00852F66" w:rsidRDefault="00852F66" w:rsidP="00E40A26">
      <w:pPr>
        <w:pStyle w:val="FootnoteText"/>
        <w:ind w:firstLine="720"/>
        <w:jc w:val="both"/>
      </w:pPr>
      <w:r>
        <w:rPr>
          <w:rStyle w:val="FootnoteReference"/>
          <w:rFonts w:ascii="Times New Roman" w:hAnsi="Times New Roman"/>
        </w:rPr>
        <w:footnoteRef/>
      </w:r>
      <w:r>
        <w:rPr>
          <w:rFonts w:ascii="Times New Roman" w:hAnsi="Times New Roman" w:cs="Times New Roman"/>
        </w:rPr>
        <w:t xml:space="preserve"> Lexy J. Moleong, </w:t>
      </w:r>
      <w:r>
        <w:rPr>
          <w:rFonts w:ascii="Times New Roman" w:hAnsi="Times New Roman" w:cs="Times New Roman"/>
          <w:i/>
          <w:iCs/>
        </w:rPr>
        <w:t xml:space="preserve">Metodologi Penelitian Kualitatif, </w:t>
      </w:r>
      <w:r>
        <w:rPr>
          <w:rFonts w:ascii="Times New Roman" w:hAnsi="Times New Roman" w:cs="Times New Roman"/>
        </w:rPr>
        <w:t>(Bandung: PT Remaja Rosdakarya, 2002), 171.</w:t>
      </w:r>
    </w:p>
  </w:footnote>
  <w:footnote w:id="20">
    <w:p w:rsidR="00852F66" w:rsidRDefault="00852F66" w:rsidP="00E40A26">
      <w:pPr>
        <w:pStyle w:val="FootnoteText"/>
        <w:ind w:right="-1" w:firstLine="720"/>
        <w:jc w:val="both"/>
      </w:pPr>
      <w:r>
        <w:rPr>
          <w:rStyle w:val="FootnoteReference"/>
          <w:rFonts w:ascii="Times New Roman" w:hAnsi="Times New Roman"/>
        </w:rPr>
        <w:footnoteRef/>
      </w:r>
      <w:r>
        <w:rPr>
          <w:rFonts w:ascii="Times New Roman" w:hAnsi="Times New Roman"/>
        </w:rPr>
        <w:t xml:space="preserve"> Sugiyono, </w:t>
      </w:r>
      <w:r>
        <w:rPr>
          <w:rFonts w:ascii="Times New Roman" w:hAnsi="Times New Roman"/>
          <w:i/>
          <w:iCs/>
        </w:rPr>
        <w:t xml:space="preserve">Metode Penelitian Kuantitatif, Kualitatif dan R &amp; D, </w:t>
      </w:r>
      <w:r>
        <w:rPr>
          <w:rFonts w:ascii="Times New Roman" w:hAnsi="Times New Roman"/>
        </w:rPr>
        <w:t>edisi ke enam(Bandung: Alfabeta, 2009), 372.</w:t>
      </w:r>
    </w:p>
  </w:footnote>
  <w:footnote w:id="21">
    <w:p w:rsidR="00852F66" w:rsidRPr="000742C2" w:rsidRDefault="00852F66" w:rsidP="007E05CC">
      <w:pPr>
        <w:pStyle w:val="FootnoteText"/>
        <w:ind w:firstLine="720"/>
        <w:jc w:val="both"/>
        <w:rPr>
          <w:rFonts w:asciiTheme="majorBidi" w:hAnsiTheme="majorBidi" w:cstheme="majorBidi"/>
        </w:rPr>
      </w:pPr>
      <w:r>
        <w:rPr>
          <w:rStyle w:val="FootnoteReference"/>
        </w:rPr>
        <w:footnoteRef/>
      </w:r>
      <w:r w:rsidRPr="000742C2">
        <w:rPr>
          <w:rFonts w:asciiTheme="majorBidi" w:hAnsiTheme="majorBidi" w:cstheme="majorBidi"/>
        </w:rPr>
        <w:t xml:space="preserve"> Philip Kotler dan Kevin Lane Keller, </w:t>
      </w:r>
      <w:r w:rsidRPr="000742C2">
        <w:rPr>
          <w:rFonts w:asciiTheme="majorBidi" w:hAnsiTheme="majorBidi" w:cstheme="majorBidi"/>
          <w:i/>
          <w:iCs/>
        </w:rPr>
        <w:t xml:space="preserve">Manajemen Pemasaran ed 13 terj Bob Sabran </w:t>
      </w:r>
      <w:r w:rsidRPr="000742C2">
        <w:rPr>
          <w:rFonts w:asciiTheme="majorBidi" w:hAnsiTheme="majorBidi" w:cstheme="majorBidi"/>
        </w:rPr>
        <w:t xml:space="preserve">(Jakarta: Erlangga, 2009), 5. </w:t>
      </w:r>
    </w:p>
  </w:footnote>
  <w:footnote w:id="22">
    <w:p w:rsidR="00852F66" w:rsidRPr="000742C2" w:rsidRDefault="00852F66" w:rsidP="00E40A26">
      <w:pPr>
        <w:pStyle w:val="FootnoteText"/>
        <w:ind w:firstLine="720"/>
        <w:jc w:val="both"/>
        <w:rPr>
          <w:rFonts w:asciiTheme="majorBidi" w:hAnsiTheme="majorBidi" w:cstheme="majorBidi"/>
        </w:rPr>
      </w:pPr>
      <w:r w:rsidRPr="000742C2">
        <w:rPr>
          <w:rStyle w:val="FootnoteReference"/>
          <w:rFonts w:asciiTheme="majorBidi" w:hAnsiTheme="majorBidi" w:cstheme="majorBidi"/>
        </w:rPr>
        <w:footnoteRef/>
      </w:r>
      <w:r w:rsidRPr="000742C2">
        <w:rPr>
          <w:rFonts w:asciiTheme="majorBidi" w:hAnsiTheme="majorBidi" w:cstheme="majorBidi"/>
        </w:rPr>
        <w:t xml:space="preserve"> Zulkarnain, </w:t>
      </w:r>
      <w:r w:rsidRPr="000742C2">
        <w:rPr>
          <w:rFonts w:asciiTheme="majorBidi" w:hAnsiTheme="majorBidi" w:cstheme="majorBidi"/>
          <w:i/>
          <w:iCs/>
        </w:rPr>
        <w:t xml:space="preserve">Ilmu Menjual </w:t>
      </w:r>
      <w:r w:rsidRPr="000742C2">
        <w:rPr>
          <w:rFonts w:asciiTheme="majorBidi" w:hAnsiTheme="majorBidi" w:cstheme="majorBidi"/>
        </w:rPr>
        <w:t xml:space="preserve">(Yogyakarta: Expert, 2017), 25. </w:t>
      </w:r>
    </w:p>
  </w:footnote>
  <w:footnote w:id="23">
    <w:p w:rsidR="00852F66" w:rsidRPr="000742C2" w:rsidRDefault="00852F66" w:rsidP="00E40A26">
      <w:pPr>
        <w:pStyle w:val="FootnoteText"/>
        <w:ind w:firstLine="720"/>
        <w:jc w:val="both"/>
        <w:rPr>
          <w:rFonts w:asciiTheme="majorBidi" w:hAnsiTheme="majorBidi" w:cstheme="majorBidi"/>
        </w:rPr>
      </w:pPr>
      <w:r w:rsidRPr="000742C2">
        <w:rPr>
          <w:rStyle w:val="FootnoteReference"/>
          <w:rFonts w:asciiTheme="majorBidi" w:hAnsiTheme="majorBidi" w:cstheme="majorBidi"/>
        </w:rPr>
        <w:footnoteRef/>
      </w:r>
      <w:r w:rsidRPr="000742C2">
        <w:rPr>
          <w:rFonts w:asciiTheme="majorBidi" w:hAnsiTheme="majorBidi" w:cstheme="majorBidi"/>
        </w:rPr>
        <w:t xml:space="preserve"> Kasmir, </w:t>
      </w:r>
      <w:r w:rsidRPr="000742C2">
        <w:rPr>
          <w:rFonts w:asciiTheme="majorBidi" w:hAnsiTheme="majorBidi" w:cstheme="majorBidi"/>
          <w:i/>
          <w:iCs/>
        </w:rPr>
        <w:t>Manajemen Pemasaran</w:t>
      </w:r>
      <w:r w:rsidRPr="000742C2">
        <w:rPr>
          <w:rFonts w:asciiTheme="majorBidi" w:hAnsiTheme="majorBidi" w:cstheme="majorBidi"/>
        </w:rPr>
        <w:t xml:space="preserve"> (Jakarta: Rajawali Pers, 2008), 177.</w:t>
      </w:r>
    </w:p>
  </w:footnote>
  <w:footnote w:id="24">
    <w:p w:rsidR="00852F66" w:rsidRPr="000742C2" w:rsidRDefault="00852F66" w:rsidP="00E40A26">
      <w:pPr>
        <w:pStyle w:val="FootnoteText"/>
        <w:ind w:firstLine="720"/>
        <w:jc w:val="both"/>
        <w:rPr>
          <w:rFonts w:asciiTheme="majorBidi" w:hAnsiTheme="majorBidi" w:cstheme="majorBidi"/>
          <w:lang w:val="id-ID"/>
        </w:rPr>
      </w:pPr>
      <w:r w:rsidRPr="000742C2">
        <w:rPr>
          <w:rStyle w:val="FootnoteReference"/>
          <w:rFonts w:asciiTheme="majorBidi" w:hAnsiTheme="majorBidi" w:cstheme="majorBidi"/>
        </w:rPr>
        <w:footnoteRef/>
      </w:r>
      <w:r w:rsidRPr="000742C2">
        <w:rPr>
          <w:rFonts w:asciiTheme="majorBidi" w:hAnsiTheme="majorBidi" w:cstheme="majorBidi"/>
        </w:rPr>
        <w:t xml:space="preserve"> Buchari Alma, </w:t>
      </w:r>
      <w:r w:rsidRPr="000742C2">
        <w:rPr>
          <w:rFonts w:asciiTheme="majorBidi" w:hAnsiTheme="majorBidi" w:cstheme="majorBidi"/>
          <w:i/>
          <w:iCs/>
        </w:rPr>
        <w:t>Manajemen Pemasaran dan Pemasaran Jasa</w:t>
      </w:r>
      <w:r w:rsidRPr="000742C2">
        <w:rPr>
          <w:rFonts w:asciiTheme="majorBidi" w:hAnsiTheme="majorBidi" w:cstheme="majorBidi"/>
        </w:rPr>
        <w:t xml:space="preserve"> (Bandung: Alfabeta, 2011),139.</w:t>
      </w:r>
    </w:p>
  </w:footnote>
  <w:footnote w:id="25">
    <w:p w:rsidR="00852F66" w:rsidRPr="000742C2" w:rsidRDefault="00852F66" w:rsidP="00E40A26">
      <w:pPr>
        <w:pStyle w:val="FootnoteText"/>
        <w:ind w:firstLine="720"/>
        <w:jc w:val="both"/>
        <w:rPr>
          <w:rFonts w:asciiTheme="majorBidi" w:hAnsiTheme="majorBidi" w:cstheme="majorBidi"/>
        </w:rPr>
      </w:pPr>
      <w:r w:rsidRPr="000742C2">
        <w:rPr>
          <w:rStyle w:val="FootnoteReference"/>
          <w:rFonts w:asciiTheme="majorBidi" w:hAnsiTheme="majorBidi" w:cstheme="majorBidi"/>
        </w:rPr>
        <w:footnoteRef/>
      </w:r>
      <w:r w:rsidRPr="000742C2">
        <w:rPr>
          <w:rFonts w:asciiTheme="majorBidi" w:hAnsiTheme="majorBidi" w:cstheme="majorBidi"/>
          <w:lang w:val="id-ID"/>
        </w:rPr>
        <w:t xml:space="preserve"> Sofjan Assauri, </w:t>
      </w:r>
      <w:r w:rsidRPr="000742C2">
        <w:rPr>
          <w:rFonts w:asciiTheme="majorBidi" w:hAnsiTheme="majorBidi" w:cstheme="majorBidi"/>
          <w:i/>
          <w:iCs/>
          <w:lang w:val="id-ID"/>
        </w:rPr>
        <w:t xml:space="preserve">Manajemen Pemasaran Dasar, Konsep, dan Strategi </w:t>
      </w:r>
      <w:r w:rsidRPr="000742C2">
        <w:rPr>
          <w:rFonts w:asciiTheme="majorBidi" w:hAnsiTheme="majorBidi" w:cstheme="majorBidi"/>
          <w:lang w:val="id-ID"/>
        </w:rPr>
        <w:t>(Jakarta: Rajagrafindo Persada, 2013), 202.</w:t>
      </w:r>
    </w:p>
  </w:footnote>
  <w:footnote w:id="26">
    <w:p w:rsidR="00852F66" w:rsidRPr="000742C2" w:rsidRDefault="00852F66" w:rsidP="00E40A26">
      <w:pPr>
        <w:pStyle w:val="FootnoteText"/>
        <w:ind w:firstLine="720"/>
        <w:jc w:val="both"/>
        <w:rPr>
          <w:rFonts w:asciiTheme="majorBidi" w:hAnsiTheme="majorBidi" w:cstheme="majorBidi"/>
        </w:rPr>
      </w:pPr>
      <w:r w:rsidRPr="000742C2">
        <w:rPr>
          <w:rStyle w:val="FootnoteReference"/>
          <w:rFonts w:asciiTheme="majorBidi" w:hAnsiTheme="majorBidi" w:cstheme="majorBidi"/>
        </w:rPr>
        <w:footnoteRef/>
      </w:r>
      <w:r w:rsidRPr="000742C2">
        <w:rPr>
          <w:rFonts w:asciiTheme="majorBidi" w:hAnsiTheme="majorBidi" w:cstheme="majorBidi"/>
        </w:rPr>
        <w:t xml:space="preserve"> Harman Malau, </w:t>
      </w:r>
      <w:r w:rsidRPr="000742C2">
        <w:rPr>
          <w:rFonts w:asciiTheme="majorBidi" w:hAnsiTheme="majorBidi" w:cstheme="majorBidi"/>
          <w:i/>
          <w:iCs/>
        </w:rPr>
        <w:t xml:space="preserve">Manajemen Pemasaran Teori dan Aplikasi Pemasaran Era Tradisional Sampai Era Modernisasi Global </w:t>
      </w:r>
      <w:r w:rsidRPr="000742C2">
        <w:rPr>
          <w:rFonts w:asciiTheme="majorBidi" w:hAnsiTheme="majorBidi" w:cstheme="majorBidi"/>
        </w:rPr>
        <w:t xml:space="preserve">(Bandung: Alfabeta, 2017), 55-56. </w:t>
      </w:r>
    </w:p>
  </w:footnote>
  <w:footnote w:id="27">
    <w:p w:rsidR="00852F66" w:rsidRPr="000742C2" w:rsidRDefault="00852F66" w:rsidP="00E40A26">
      <w:pPr>
        <w:pStyle w:val="FootnoteText"/>
        <w:ind w:firstLine="720"/>
        <w:jc w:val="both"/>
        <w:rPr>
          <w:rFonts w:asciiTheme="majorBidi" w:hAnsiTheme="majorBidi" w:cstheme="majorBidi"/>
        </w:rPr>
      </w:pPr>
      <w:r w:rsidRPr="000742C2">
        <w:rPr>
          <w:rStyle w:val="FootnoteReference"/>
          <w:rFonts w:asciiTheme="majorBidi" w:hAnsiTheme="majorBidi" w:cstheme="majorBidi"/>
        </w:rPr>
        <w:footnoteRef/>
      </w:r>
      <w:r w:rsidRPr="000742C2">
        <w:rPr>
          <w:rFonts w:asciiTheme="majorBidi" w:hAnsiTheme="majorBidi" w:cstheme="majorBidi"/>
        </w:rPr>
        <w:t xml:space="preserve"> Firdaus NH, </w:t>
      </w:r>
      <w:r w:rsidRPr="000742C2">
        <w:rPr>
          <w:rFonts w:asciiTheme="majorBidi" w:hAnsiTheme="majorBidi" w:cstheme="majorBidi"/>
          <w:i/>
          <w:iCs/>
        </w:rPr>
        <w:t xml:space="preserve">Dasar &amp; Strategi Pemasaran Syariah </w:t>
      </w:r>
      <w:r w:rsidRPr="000742C2">
        <w:rPr>
          <w:rFonts w:asciiTheme="majorBidi" w:hAnsiTheme="majorBidi" w:cstheme="majorBidi"/>
        </w:rPr>
        <w:t xml:space="preserve">(Jakarta: Renaisan, 2005), 23. </w:t>
      </w:r>
    </w:p>
  </w:footnote>
  <w:footnote w:id="28">
    <w:p w:rsidR="00852F66" w:rsidRPr="000742C2" w:rsidRDefault="00852F66" w:rsidP="00E40A26">
      <w:pPr>
        <w:pStyle w:val="FootnoteText"/>
        <w:ind w:firstLine="720"/>
        <w:jc w:val="both"/>
        <w:rPr>
          <w:rFonts w:asciiTheme="majorBidi" w:hAnsiTheme="majorBidi" w:cstheme="majorBidi"/>
          <w:lang w:val="id-ID"/>
        </w:rPr>
      </w:pPr>
      <w:r w:rsidRPr="000742C2">
        <w:rPr>
          <w:rStyle w:val="FootnoteReference"/>
          <w:rFonts w:asciiTheme="majorBidi" w:hAnsiTheme="majorBidi" w:cstheme="majorBidi"/>
        </w:rPr>
        <w:footnoteRef/>
      </w:r>
      <w:r w:rsidRPr="000742C2">
        <w:rPr>
          <w:rFonts w:asciiTheme="majorBidi" w:hAnsiTheme="majorBidi" w:cstheme="majorBidi"/>
        </w:rPr>
        <w:t xml:space="preserve"> Zulkarnain, </w:t>
      </w:r>
      <w:r w:rsidRPr="000742C2">
        <w:rPr>
          <w:rFonts w:asciiTheme="majorBidi" w:hAnsiTheme="majorBidi" w:cstheme="majorBidi"/>
          <w:i/>
          <w:iCs/>
        </w:rPr>
        <w:t>Ilmu Menjual</w:t>
      </w:r>
      <w:r w:rsidRPr="000742C2">
        <w:rPr>
          <w:rFonts w:asciiTheme="majorBidi" w:hAnsiTheme="majorBidi" w:cstheme="majorBidi"/>
          <w:i/>
          <w:iCs/>
          <w:lang w:val="id-ID"/>
        </w:rPr>
        <w:t xml:space="preserve">, </w:t>
      </w:r>
      <w:r w:rsidRPr="000742C2">
        <w:rPr>
          <w:rFonts w:asciiTheme="majorBidi" w:hAnsiTheme="majorBidi" w:cstheme="majorBidi"/>
          <w:lang w:val="id-ID"/>
        </w:rPr>
        <w:t>46.</w:t>
      </w:r>
    </w:p>
  </w:footnote>
  <w:footnote w:id="29">
    <w:p w:rsidR="00852F66" w:rsidRPr="000742C2" w:rsidRDefault="00852F66" w:rsidP="00E40A26">
      <w:pPr>
        <w:pStyle w:val="FootnoteText"/>
        <w:ind w:firstLine="720"/>
        <w:jc w:val="both"/>
        <w:rPr>
          <w:rFonts w:asciiTheme="majorBidi" w:hAnsiTheme="majorBidi" w:cstheme="majorBidi"/>
        </w:rPr>
      </w:pPr>
      <w:r w:rsidRPr="000742C2">
        <w:rPr>
          <w:rStyle w:val="FootnoteReference"/>
          <w:rFonts w:asciiTheme="majorBidi" w:hAnsiTheme="majorBidi" w:cstheme="majorBidi"/>
        </w:rPr>
        <w:footnoteRef/>
      </w:r>
      <w:r w:rsidRPr="000742C2">
        <w:rPr>
          <w:rFonts w:asciiTheme="majorBidi" w:hAnsiTheme="majorBidi" w:cstheme="majorBidi"/>
          <w:lang w:val="id-ID"/>
        </w:rPr>
        <w:t xml:space="preserve"> Nurul huda dkk, </w:t>
      </w:r>
      <w:r w:rsidRPr="000742C2">
        <w:rPr>
          <w:rFonts w:asciiTheme="majorBidi" w:hAnsiTheme="majorBidi" w:cstheme="majorBidi"/>
          <w:i/>
          <w:iCs/>
          <w:lang w:val="id-ID"/>
        </w:rPr>
        <w:t xml:space="preserve">Pemasaran Syariah Teori &amp; Aplikasi </w:t>
      </w:r>
      <w:r w:rsidRPr="000742C2">
        <w:rPr>
          <w:rFonts w:asciiTheme="majorBidi" w:hAnsiTheme="majorBidi" w:cstheme="majorBidi"/>
          <w:lang w:val="id-ID"/>
        </w:rPr>
        <w:t>(Depok: Kencana Prenadamedia Group, 2017), 17.</w:t>
      </w:r>
    </w:p>
  </w:footnote>
  <w:footnote w:id="30">
    <w:p w:rsidR="00852F66" w:rsidRPr="000F17C5" w:rsidRDefault="00852F66" w:rsidP="00E40A26">
      <w:pPr>
        <w:pStyle w:val="FootnoteText"/>
        <w:ind w:firstLine="720"/>
        <w:jc w:val="both"/>
      </w:pPr>
      <w:r w:rsidRPr="00337345">
        <w:rPr>
          <w:rStyle w:val="FootnoteReference"/>
          <w:rFonts w:asciiTheme="majorBidi" w:hAnsiTheme="majorBidi" w:cstheme="majorBidi"/>
        </w:rPr>
        <w:footnoteRef/>
      </w:r>
      <w:r w:rsidRPr="00337345">
        <w:rPr>
          <w:rFonts w:asciiTheme="majorBidi" w:hAnsiTheme="majorBidi" w:cstheme="majorBidi"/>
        </w:rPr>
        <w:t xml:space="preserve"> Nur asnawi dan Muhammad Asnan Fanani, </w:t>
      </w:r>
      <w:r w:rsidRPr="00337345">
        <w:rPr>
          <w:rFonts w:asciiTheme="majorBidi" w:hAnsiTheme="majorBidi" w:cstheme="majorBidi"/>
          <w:i/>
          <w:iCs/>
        </w:rPr>
        <w:t>Pemasaran Syariah : teori, filosofi &amp; isu-isu Kontemporer,</w:t>
      </w:r>
      <w:r w:rsidRPr="00337345">
        <w:rPr>
          <w:rFonts w:asciiTheme="majorBidi" w:hAnsiTheme="majorBidi" w:cstheme="majorBidi"/>
        </w:rPr>
        <w:t xml:space="preserve"> (Depok: PT RajaGrafindo Persada, 2017), 169</w:t>
      </w:r>
      <w:r>
        <w:t>.</w:t>
      </w:r>
    </w:p>
  </w:footnote>
  <w:footnote w:id="31">
    <w:p w:rsidR="00852F66" w:rsidRPr="000742C2" w:rsidRDefault="00852F66" w:rsidP="00E40A26">
      <w:pPr>
        <w:pStyle w:val="FootnoteText"/>
        <w:ind w:firstLine="720"/>
        <w:jc w:val="both"/>
        <w:rPr>
          <w:rFonts w:asciiTheme="majorBidi" w:hAnsiTheme="majorBidi" w:cstheme="majorBidi"/>
        </w:rPr>
      </w:pPr>
      <w:r w:rsidRPr="000742C2">
        <w:rPr>
          <w:rStyle w:val="FootnoteReference"/>
          <w:rFonts w:asciiTheme="majorBidi" w:hAnsiTheme="majorBidi" w:cstheme="majorBidi"/>
        </w:rPr>
        <w:footnoteRef/>
      </w:r>
      <w:r w:rsidRPr="000742C2">
        <w:rPr>
          <w:rFonts w:asciiTheme="majorBidi" w:hAnsiTheme="majorBidi" w:cstheme="majorBidi"/>
        </w:rPr>
        <w:t xml:space="preserve"> Kasmir, </w:t>
      </w:r>
      <w:r w:rsidRPr="000742C2">
        <w:rPr>
          <w:rFonts w:asciiTheme="majorBidi" w:hAnsiTheme="majorBidi" w:cstheme="majorBidi"/>
          <w:i/>
          <w:iCs/>
        </w:rPr>
        <w:t xml:space="preserve">Pemasaran Bank, </w:t>
      </w:r>
      <w:r w:rsidRPr="000742C2">
        <w:rPr>
          <w:rFonts w:asciiTheme="majorBidi" w:hAnsiTheme="majorBidi" w:cstheme="majorBidi"/>
        </w:rPr>
        <w:t xml:space="preserve">153-154. </w:t>
      </w:r>
    </w:p>
  </w:footnote>
  <w:footnote w:id="32">
    <w:p w:rsidR="00852F66" w:rsidRPr="000742C2" w:rsidRDefault="00852F66" w:rsidP="00E40A26">
      <w:pPr>
        <w:pStyle w:val="FootnoteText"/>
        <w:ind w:firstLine="720"/>
        <w:jc w:val="both"/>
        <w:rPr>
          <w:rFonts w:asciiTheme="majorBidi" w:hAnsiTheme="majorBidi" w:cstheme="majorBidi"/>
        </w:rPr>
      </w:pPr>
      <w:r w:rsidRPr="000742C2">
        <w:rPr>
          <w:rStyle w:val="FootnoteReference"/>
          <w:rFonts w:asciiTheme="majorBidi" w:hAnsiTheme="majorBidi" w:cstheme="majorBidi"/>
        </w:rPr>
        <w:footnoteRef/>
      </w:r>
      <w:r w:rsidRPr="000742C2">
        <w:rPr>
          <w:rFonts w:asciiTheme="majorBidi" w:hAnsiTheme="majorBidi" w:cstheme="majorBidi"/>
          <w:lang w:val="id-ID"/>
        </w:rPr>
        <w:t xml:space="preserve"> Murti Sumarni, </w:t>
      </w:r>
      <w:r w:rsidRPr="000742C2">
        <w:rPr>
          <w:rFonts w:asciiTheme="majorBidi" w:hAnsiTheme="majorBidi" w:cstheme="majorBidi"/>
          <w:i/>
          <w:iCs/>
          <w:lang w:val="id-ID"/>
        </w:rPr>
        <w:t xml:space="preserve">Marketing Perbankan </w:t>
      </w:r>
      <w:r w:rsidRPr="000742C2">
        <w:rPr>
          <w:rFonts w:asciiTheme="majorBidi" w:hAnsiTheme="majorBidi" w:cstheme="majorBidi"/>
          <w:lang w:val="id-ID"/>
        </w:rPr>
        <w:t>(Yogyakarta: Liberty, 1997), 269.</w:t>
      </w:r>
    </w:p>
  </w:footnote>
  <w:footnote w:id="33">
    <w:p w:rsidR="00852F66" w:rsidRPr="000742C2" w:rsidRDefault="00852F66" w:rsidP="00E40A26">
      <w:pPr>
        <w:pStyle w:val="FootnoteText"/>
        <w:ind w:firstLine="720"/>
        <w:jc w:val="both"/>
        <w:rPr>
          <w:rFonts w:asciiTheme="majorBidi" w:hAnsiTheme="majorBidi" w:cstheme="majorBidi"/>
          <w:iCs/>
        </w:rPr>
      </w:pPr>
      <w:r w:rsidRPr="000742C2">
        <w:rPr>
          <w:rStyle w:val="FootnoteReference"/>
          <w:rFonts w:asciiTheme="majorBidi" w:hAnsiTheme="majorBidi" w:cstheme="majorBidi"/>
        </w:rPr>
        <w:footnoteRef/>
      </w:r>
      <w:r w:rsidRPr="000742C2">
        <w:rPr>
          <w:rFonts w:asciiTheme="majorBidi" w:hAnsiTheme="majorBidi" w:cstheme="majorBidi"/>
          <w:lang w:val="id-ID"/>
        </w:rPr>
        <w:t xml:space="preserve">Nurul Huda dkk, </w:t>
      </w:r>
      <w:r w:rsidRPr="000742C2">
        <w:rPr>
          <w:rFonts w:asciiTheme="majorBidi" w:hAnsiTheme="majorBidi" w:cstheme="majorBidi"/>
          <w:i/>
          <w:lang w:val="id-ID"/>
        </w:rPr>
        <w:t>Pemasaran Syariah Teori dan Aplikasi</w:t>
      </w:r>
      <w:r w:rsidRPr="000742C2">
        <w:rPr>
          <w:rFonts w:asciiTheme="majorBidi" w:hAnsiTheme="majorBidi" w:cstheme="majorBidi"/>
          <w:iCs/>
          <w:lang w:val="id-ID"/>
        </w:rPr>
        <w:t>, 132.</w:t>
      </w:r>
    </w:p>
  </w:footnote>
  <w:footnote w:id="34">
    <w:p w:rsidR="00852F66" w:rsidRPr="000742C2" w:rsidRDefault="00852F66" w:rsidP="00E40A26">
      <w:pPr>
        <w:pStyle w:val="FootnoteText"/>
        <w:ind w:firstLine="720"/>
        <w:jc w:val="both"/>
        <w:rPr>
          <w:rFonts w:asciiTheme="majorBidi" w:hAnsiTheme="majorBidi" w:cstheme="majorBidi"/>
        </w:rPr>
      </w:pPr>
      <w:r w:rsidRPr="000742C2">
        <w:rPr>
          <w:rStyle w:val="FootnoteReference"/>
          <w:rFonts w:asciiTheme="majorBidi" w:hAnsiTheme="majorBidi" w:cstheme="majorBidi"/>
        </w:rPr>
        <w:footnoteRef/>
      </w:r>
      <w:r w:rsidRPr="000742C2">
        <w:rPr>
          <w:rFonts w:asciiTheme="majorBidi" w:hAnsiTheme="majorBidi" w:cstheme="majorBidi"/>
        </w:rPr>
        <w:t xml:space="preserve"> Ikatan Bankir Indonesia, </w:t>
      </w:r>
      <w:r w:rsidRPr="000742C2">
        <w:rPr>
          <w:rFonts w:asciiTheme="majorBidi" w:hAnsiTheme="majorBidi" w:cstheme="majorBidi"/>
          <w:i/>
          <w:iCs/>
        </w:rPr>
        <w:t xml:space="preserve">Strategi Bisnis Bank Syariah </w:t>
      </w:r>
      <w:r w:rsidRPr="000742C2">
        <w:rPr>
          <w:rFonts w:asciiTheme="majorBidi" w:hAnsiTheme="majorBidi" w:cstheme="majorBidi"/>
        </w:rPr>
        <w:t xml:space="preserve">(Jakarta: PT GramediavPustaka Utama, 2015), 130-135. </w:t>
      </w:r>
    </w:p>
  </w:footnote>
  <w:footnote w:id="35">
    <w:p w:rsidR="00852F66" w:rsidRPr="000742C2" w:rsidRDefault="00852F66" w:rsidP="00E40A26">
      <w:pPr>
        <w:pStyle w:val="FootnoteText"/>
        <w:ind w:firstLine="720"/>
        <w:jc w:val="both"/>
        <w:rPr>
          <w:rFonts w:asciiTheme="majorBidi" w:hAnsiTheme="majorBidi" w:cstheme="majorBidi"/>
          <w:lang w:val="id-ID"/>
        </w:rPr>
      </w:pPr>
      <w:r w:rsidRPr="000742C2">
        <w:rPr>
          <w:rStyle w:val="FootnoteReference"/>
          <w:rFonts w:asciiTheme="majorBidi" w:hAnsiTheme="majorBidi" w:cstheme="majorBidi"/>
        </w:rPr>
        <w:footnoteRef/>
      </w:r>
      <w:r w:rsidRPr="000742C2">
        <w:rPr>
          <w:rFonts w:asciiTheme="majorBidi" w:hAnsiTheme="majorBidi" w:cstheme="majorBidi"/>
        </w:rPr>
        <w:t xml:space="preserve"> Buchari Alma, </w:t>
      </w:r>
      <w:r w:rsidRPr="000742C2">
        <w:rPr>
          <w:rFonts w:asciiTheme="majorBidi" w:hAnsiTheme="majorBidi" w:cstheme="majorBidi"/>
          <w:i/>
          <w:iCs/>
        </w:rPr>
        <w:t>Manajemen Pemasaran dan Pemasaran Jasa</w:t>
      </w:r>
      <w:r w:rsidRPr="000742C2">
        <w:rPr>
          <w:rFonts w:asciiTheme="majorBidi" w:hAnsiTheme="majorBidi" w:cstheme="majorBidi"/>
          <w:i/>
          <w:iCs/>
          <w:lang w:val="id-ID"/>
        </w:rPr>
        <w:t xml:space="preserve">, </w:t>
      </w:r>
      <w:r w:rsidRPr="000742C2">
        <w:rPr>
          <w:rFonts w:asciiTheme="majorBidi" w:hAnsiTheme="majorBidi" w:cstheme="majorBidi"/>
          <w:lang w:val="id-ID"/>
        </w:rPr>
        <w:t>182-183.</w:t>
      </w:r>
    </w:p>
  </w:footnote>
  <w:footnote w:id="36">
    <w:p w:rsidR="00852F66" w:rsidRPr="000742C2" w:rsidRDefault="00852F66" w:rsidP="00E40A26">
      <w:pPr>
        <w:pStyle w:val="FootnoteText"/>
        <w:ind w:firstLine="720"/>
        <w:jc w:val="both"/>
        <w:rPr>
          <w:rFonts w:asciiTheme="majorBidi" w:hAnsiTheme="majorBidi" w:cstheme="majorBidi"/>
          <w:lang w:val="id-ID"/>
        </w:rPr>
      </w:pPr>
      <w:r w:rsidRPr="000742C2">
        <w:rPr>
          <w:rStyle w:val="FootnoteReference"/>
          <w:rFonts w:asciiTheme="majorBidi" w:hAnsiTheme="majorBidi" w:cstheme="majorBidi"/>
        </w:rPr>
        <w:footnoteRef/>
      </w:r>
      <w:r w:rsidRPr="000742C2">
        <w:rPr>
          <w:rFonts w:asciiTheme="majorBidi" w:hAnsiTheme="majorBidi" w:cstheme="majorBidi"/>
          <w:lang w:val="id-ID"/>
        </w:rPr>
        <w:t xml:space="preserve">Buchory dan Djaslim Saladin, </w:t>
      </w:r>
      <w:r w:rsidRPr="000742C2">
        <w:rPr>
          <w:rFonts w:asciiTheme="majorBidi" w:hAnsiTheme="majorBidi" w:cstheme="majorBidi"/>
          <w:i/>
          <w:iCs/>
          <w:lang w:val="id-ID"/>
        </w:rPr>
        <w:t xml:space="preserve">Dasar-dasar Pemasaran Bank </w:t>
      </w:r>
      <w:r w:rsidRPr="000742C2">
        <w:rPr>
          <w:rFonts w:asciiTheme="majorBidi" w:hAnsiTheme="majorBidi" w:cstheme="majorBidi"/>
          <w:lang w:val="id-ID"/>
        </w:rPr>
        <w:t>(Bandung: Linda Karya, 2006), 90-92.</w:t>
      </w:r>
    </w:p>
  </w:footnote>
  <w:footnote w:id="37">
    <w:p w:rsidR="00852F66" w:rsidRPr="000742C2" w:rsidRDefault="00852F66" w:rsidP="00E40A26">
      <w:pPr>
        <w:pStyle w:val="FootnoteText"/>
        <w:ind w:firstLine="720"/>
        <w:jc w:val="both"/>
        <w:rPr>
          <w:rFonts w:asciiTheme="majorBidi" w:hAnsiTheme="majorBidi" w:cstheme="majorBidi"/>
        </w:rPr>
      </w:pPr>
      <w:r w:rsidRPr="000742C2">
        <w:rPr>
          <w:rStyle w:val="FootnoteReference"/>
          <w:rFonts w:asciiTheme="majorBidi" w:hAnsiTheme="majorBidi" w:cstheme="majorBidi"/>
        </w:rPr>
        <w:footnoteRef/>
      </w:r>
      <w:r w:rsidRPr="000742C2">
        <w:rPr>
          <w:rFonts w:asciiTheme="majorBidi" w:hAnsiTheme="majorBidi" w:cstheme="majorBidi"/>
        </w:rPr>
        <w:t xml:space="preserve"> Kasmir dan Jakfar, Studi Kelayakan Bisnis (Jakarta: Kencana Prenada Media Group, 2003), 60. </w:t>
      </w:r>
    </w:p>
  </w:footnote>
  <w:footnote w:id="38">
    <w:p w:rsidR="00852F66" w:rsidRPr="000742C2" w:rsidRDefault="00852F66" w:rsidP="00E40A26">
      <w:pPr>
        <w:pStyle w:val="FootnoteText"/>
        <w:ind w:firstLine="720"/>
        <w:jc w:val="both"/>
        <w:rPr>
          <w:rFonts w:asciiTheme="majorBidi" w:hAnsiTheme="majorBidi" w:cstheme="majorBidi"/>
        </w:rPr>
      </w:pPr>
      <w:r w:rsidRPr="000742C2">
        <w:rPr>
          <w:rStyle w:val="FootnoteReference"/>
          <w:rFonts w:asciiTheme="majorBidi" w:hAnsiTheme="majorBidi" w:cstheme="majorBidi"/>
        </w:rPr>
        <w:footnoteRef/>
      </w:r>
      <w:r w:rsidRPr="000742C2">
        <w:rPr>
          <w:rFonts w:asciiTheme="majorBidi" w:hAnsiTheme="majorBidi" w:cstheme="majorBidi"/>
        </w:rPr>
        <w:t>UU Perbankan No. 10 Tahun 1998.</w:t>
      </w:r>
    </w:p>
  </w:footnote>
  <w:footnote w:id="39">
    <w:p w:rsidR="00852F66" w:rsidRPr="000742C2" w:rsidRDefault="00852F66" w:rsidP="00E40A26">
      <w:pPr>
        <w:pStyle w:val="FootnoteText"/>
        <w:ind w:firstLine="720"/>
        <w:jc w:val="both"/>
        <w:rPr>
          <w:rFonts w:asciiTheme="majorBidi" w:hAnsiTheme="majorBidi" w:cstheme="majorBidi"/>
        </w:rPr>
      </w:pPr>
      <w:r w:rsidRPr="000742C2">
        <w:rPr>
          <w:rStyle w:val="FootnoteReference"/>
          <w:rFonts w:asciiTheme="majorBidi" w:hAnsiTheme="majorBidi" w:cstheme="majorBidi"/>
        </w:rPr>
        <w:footnoteRef/>
      </w:r>
      <w:r w:rsidRPr="000742C2">
        <w:rPr>
          <w:rFonts w:asciiTheme="majorBidi" w:hAnsiTheme="majorBidi" w:cstheme="majorBidi"/>
        </w:rPr>
        <w:t xml:space="preserve"> Muhammad, </w:t>
      </w:r>
      <w:r w:rsidRPr="000742C2">
        <w:rPr>
          <w:rFonts w:asciiTheme="majorBidi" w:hAnsiTheme="majorBidi" w:cstheme="majorBidi"/>
          <w:i/>
          <w:iCs/>
        </w:rPr>
        <w:t xml:space="preserve">Manajemen Bank Syariah </w:t>
      </w:r>
      <w:r w:rsidRPr="000742C2">
        <w:rPr>
          <w:rFonts w:asciiTheme="majorBidi" w:hAnsiTheme="majorBidi" w:cstheme="majorBidi"/>
        </w:rPr>
        <w:t xml:space="preserve">(Yogyakarta: Unit Penerbit Sekolah Tinggi Ilmu Manajemen YKPN), 305. </w:t>
      </w:r>
    </w:p>
  </w:footnote>
  <w:footnote w:id="40">
    <w:p w:rsidR="00852F66" w:rsidRPr="000742C2" w:rsidRDefault="00852F66" w:rsidP="00E40A26">
      <w:pPr>
        <w:pStyle w:val="FootnoteText"/>
        <w:ind w:firstLine="720"/>
        <w:jc w:val="both"/>
        <w:rPr>
          <w:rFonts w:asciiTheme="majorBidi" w:hAnsiTheme="majorBidi" w:cstheme="majorBidi"/>
        </w:rPr>
      </w:pPr>
      <w:r w:rsidRPr="000742C2">
        <w:rPr>
          <w:rStyle w:val="FootnoteReference"/>
          <w:rFonts w:asciiTheme="majorBidi" w:hAnsiTheme="majorBidi" w:cstheme="majorBidi"/>
        </w:rPr>
        <w:footnoteRef/>
      </w:r>
      <w:r w:rsidRPr="000742C2">
        <w:rPr>
          <w:rFonts w:asciiTheme="majorBidi" w:hAnsiTheme="majorBidi" w:cstheme="majorBidi"/>
        </w:rPr>
        <w:t xml:space="preserve"> Adiwarman A. Karim, </w:t>
      </w:r>
      <w:r w:rsidRPr="000742C2">
        <w:rPr>
          <w:rFonts w:asciiTheme="majorBidi" w:hAnsiTheme="majorBidi" w:cstheme="majorBidi"/>
          <w:i/>
          <w:iCs/>
        </w:rPr>
        <w:t xml:space="preserve">Bank Islam Analisis Fiqh dan Keuangan </w:t>
      </w:r>
      <w:r w:rsidRPr="000742C2">
        <w:rPr>
          <w:rFonts w:asciiTheme="majorBidi" w:hAnsiTheme="majorBidi" w:cstheme="majorBidi"/>
        </w:rPr>
        <w:t>(Jakarta: PT Raja Grafindo Persada, 2004),  97.</w:t>
      </w:r>
    </w:p>
  </w:footnote>
  <w:footnote w:id="41">
    <w:p w:rsidR="00852F66" w:rsidRPr="000742C2" w:rsidRDefault="00852F66" w:rsidP="00E40A26">
      <w:pPr>
        <w:pStyle w:val="FootnoteText"/>
        <w:ind w:firstLine="720"/>
        <w:jc w:val="both"/>
        <w:rPr>
          <w:rFonts w:asciiTheme="majorBidi" w:hAnsiTheme="majorBidi" w:cstheme="majorBidi"/>
        </w:rPr>
      </w:pPr>
      <w:r w:rsidRPr="000742C2">
        <w:rPr>
          <w:rStyle w:val="FootnoteReference"/>
          <w:rFonts w:asciiTheme="majorBidi" w:hAnsiTheme="majorBidi" w:cstheme="majorBidi"/>
        </w:rPr>
        <w:footnoteRef/>
      </w:r>
      <w:r w:rsidRPr="000742C2">
        <w:rPr>
          <w:rFonts w:asciiTheme="majorBidi" w:hAnsiTheme="majorBidi" w:cstheme="majorBidi"/>
        </w:rPr>
        <w:t xml:space="preserve"> M. Syafi’I Antonio, </w:t>
      </w:r>
      <w:r w:rsidRPr="000742C2">
        <w:rPr>
          <w:rFonts w:asciiTheme="majorBidi" w:hAnsiTheme="majorBidi" w:cstheme="majorBidi"/>
          <w:i/>
          <w:iCs/>
        </w:rPr>
        <w:t xml:space="preserve">Bank Syariah Dari Teori ke Praktek </w:t>
      </w:r>
      <w:r w:rsidRPr="000742C2">
        <w:rPr>
          <w:rFonts w:asciiTheme="majorBidi" w:hAnsiTheme="majorBidi" w:cstheme="majorBidi"/>
        </w:rPr>
        <w:t xml:space="preserve">(Jakarta: Gema Insani, 2001), 95. </w:t>
      </w:r>
    </w:p>
  </w:footnote>
  <w:footnote w:id="42">
    <w:p w:rsidR="00852F66" w:rsidRPr="000742C2" w:rsidRDefault="00852F66" w:rsidP="00E40A26">
      <w:pPr>
        <w:pStyle w:val="FootnoteText"/>
        <w:ind w:firstLine="720"/>
        <w:jc w:val="both"/>
        <w:rPr>
          <w:rFonts w:asciiTheme="majorBidi" w:hAnsiTheme="majorBidi" w:cstheme="majorBidi"/>
        </w:rPr>
      </w:pPr>
      <w:r w:rsidRPr="000742C2">
        <w:rPr>
          <w:rStyle w:val="FootnoteReference"/>
          <w:rFonts w:asciiTheme="majorBidi" w:hAnsiTheme="majorBidi" w:cstheme="majorBidi"/>
        </w:rPr>
        <w:footnoteRef/>
      </w:r>
      <w:r w:rsidRPr="000742C2">
        <w:rPr>
          <w:rFonts w:asciiTheme="majorBidi" w:hAnsiTheme="majorBidi" w:cstheme="majorBidi"/>
        </w:rPr>
        <w:t xml:space="preserve"> Nurul Huda dkk, </w:t>
      </w:r>
      <w:r w:rsidRPr="000742C2">
        <w:rPr>
          <w:rFonts w:asciiTheme="majorBidi" w:hAnsiTheme="majorBidi" w:cstheme="majorBidi"/>
          <w:i/>
          <w:iCs/>
        </w:rPr>
        <w:t xml:space="preserve">Baitul Mal Wa Tamwil Sebuah Tinjauan Teoritis </w:t>
      </w:r>
      <w:r w:rsidRPr="000742C2">
        <w:rPr>
          <w:rFonts w:asciiTheme="majorBidi" w:hAnsiTheme="majorBidi" w:cstheme="majorBidi"/>
        </w:rPr>
        <w:t xml:space="preserve">(Jakarta: Amzah, 2016), 111-115. </w:t>
      </w:r>
    </w:p>
  </w:footnote>
  <w:footnote w:id="43">
    <w:p w:rsidR="00852F66" w:rsidRPr="000742C2" w:rsidRDefault="00852F66" w:rsidP="00E40A26">
      <w:pPr>
        <w:pStyle w:val="FootnoteText"/>
        <w:ind w:firstLine="720"/>
        <w:jc w:val="both"/>
        <w:rPr>
          <w:rFonts w:asciiTheme="majorBidi" w:hAnsiTheme="majorBidi" w:cstheme="majorBidi"/>
        </w:rPr>
      </w:pPr>
      <w:r w:rsidRPr="000742C2">
        <w:rPr>
          <w:rStyle w:val="FootnoteReference"/>
          <w:rFonts w:asciiTheme="majorBidi" w:hAnsiTheme="majorBidi" w:cstheme="majorBidi"/>
        </w:rPr>
        <w:footnoteRef/>
      </w:r>
      <w:r w:rsidRPr="000742C2">
        <w:rPr>
          <w:rFonts w:asciiTheme="majorBidi" w:hAnsiTheme="majorBidi" w:cstheme="majorBidi"/>
        </w:rPr>
        <w:t>Ibid, 80.</w:t>
      </w:r>
    </w:p>
  </w:footnote>
  <w:footnote w:id="44">
    <w:p w:rsidR="00852F66" w:rsidRPr="00FC58D6" w:rsidRDefault="00852F66" w:rsidP="00E40A26">
      <w:pPr>
        <w:pStyle w:val="FootnoteText"/>
        <w:ind w:firstLine="720"/>
        <w:jc w:val="both"/>
      </w:pPr>
      <w:r w:rsidRPr="000742C2">
        <w:rPr>
          <w:rStyle w:val="FootnoteReference"/>
          <w:rFonts w:asciiTheme="majorBidi" w:hAnsiTheme="majorBidi" w:cstheme="majorBidi"/>
        </w:rPr>
        <w:footnoteRef/>
      </w:r>
      <w:r w:rsidRPr="000742C2">
        <w:rPr>
          <w:rFonts w:asciiTheme="majorBidi" w:hAnsiTheme="majorBidi" w:cstheme="majorBidi"/>
        </w:rPr>
        <w:t>Ibid, 128.</w:t>
      </w:r>
    </w:p>
  </w:footnote>
  <w:footnote w:id="45">
    <w:p w:rsidR="00852F66" w:rsidRDefault="00852F66" w:rsidP="00E40A26">
      <w:pPr>
        <w:pStyle w:val="FootnoteText"/>
        <w:ind w:firstLine="720"/>
      </w:pPr>
      <w:r>
        <w:rPr>
          <w:rStyle w:val="FootnoteReference"/>
        </w:rPr>
        <w:footnoteRef/>
      </w:r>
      <w:r>
        <w:rPr>
          <w:rFonts w:ascii="Times New Roman" w:hAnsi="Times New Roman" w:cs="Times New Roman"/>
        </w:rPr>
        <w:t>Atok</w:t>
      </w:r>
      <w:r w:rsidRPr="002902A5">
        <w:rPr>
          <w:rFonts w:ascii="Times New Roman" w:hAnsi="Times New Roman" w:cs="Times New Roman"/>
        </w:rPr>
        <w:t xml:space="preserve">, </w:t>
      </w:r>
      <w:r w:rsidRPr="002902A5">
        <w:rPr>
          <w:rFonts w:ascii="Times New Roman" w:hAnsi="Times New Roman" w:cs="Times New Roman"/>
          <w:i/>
          <w:iCs/>
        </w:rPr>
        <w:t>Wawancara</w:t>
      </w:r>
      <w:r>
        <w:rPr>
          <w:rFonts w:ascii="Times New Roman" w:hAnsi="Times New Roman" w:cs="Times New Roman"/>
        </w:rPr>
        <w:t>, Ngawi, 12 Desember 2020</w:t>
      </w:r>
      <w:r w:rsidRPr="002902A5">
        <w:rPr>
          <w:rFonts w:ascii="Times New Roman" w:hAnsi="Times New Roman" w:cs="Times New Roman"/>
        </w:rPr>
        <w:t>.</w:t>
      </w:r>
    </w:p>
  </w:footnote>
  <w:footnote w:id="46">
    <w:p w:rsidR="00852F66" w:rsidRPr="00294465" w:rsidRDefault="00852F66" w:rsidP="00294465">
      <w:pPr>
        <w:pStyle w:val="FootnoteText"/>
        <w:ind w:firstLine="720"/>
        <w:jc w:val="both"/>
        <w:rPr>
          <w:rFonts w:asciiTheme="majorBidi" w:hAnsiTheme="majorBidi" w:cstheme="majorBidi"/>
        </w:rPr>
      </w:pPr>
      <w:r w:rsidRPr="00294465">
        <w:rPr>
          <w:rStyle w:val="FootnoteReference"/>
          <w:rFonts w:asciiTheme="majorBidi" w:hAnsiTheme="majorBidi" w:cstheme="majorBidi"/>
        </w:rPr>
        <w:footnoteRef/>
      </w:r>
      <w:r w:rsidRPr="00294465">
        <w:rPr>
          <w:rFonts w:asciiTheme="majorBidi" w:hAnsiTheme="majorBidi" w:cstheme="majorBidi"/>
          <w:i/>
          <w:iCs/>
        </w:rPr>
        <w:t>Company profile BMT BeeMass Ngawi</w:t>
      </w:r>
    </w:p>
  </w:footnote>
  <w:footnote w:id="47">
    <w:p w:rsidR="00852F66" w:rsidRDefault="00852F66" w:rsidP="00E40A26">
      <w:pPr>
        <w:pStyle w:val="FootnoteText"/>
        <w:ind w:firstLine="720"/>
      </w:pPr>
      <w:r>
        <w:rPr>
          <w:rStyle w:val="FootnoteReference"/>
        </w:rPr>
        <w:footnoteRef/>
      </w:r>
      <w:r>
        <w:rPr>
          <w:rFonts w:ascii="Times New Roman" w:hAnsi="Times New Roman" w:cs="Times New Roman"/>
        </w:rPr>
        <w:t>Nurul</w:t>
      </w:r>
      <w:r w:rsidRPr="002902A5">
        <w:rPr>
          <w:rFonts w:ascii="Times New Roman" w:hAnsi="Times New Roman" w:cs="Times New Roman"/>
        </w:rPr>
        <w:t xml:space="preserve">, </w:t>
      </w:r>
      <w:r w:rsidRPr="002902A5">
        <w:rPr>
          <w:rFonts w:ascii="Times New Roman" w:hAnsi="Times New Roman" w:cs="Times New Roman"/>
          <w:i/>
          <w:iCs/>
        </w:rPr>
        <w:t>Wawancara</w:t>
      </w:r>
      <w:r>
        <w:rPr>
          <w:rFonts w:ascii="Times New Roman" w:hAnsi="Times New Roman" w:cs="Times New Roman"/>
        </w:rPr>
        <w:t>, Ngawi, 12 Desember 2020</w:t>
      </w:r>
      <w:r w:rsidRPr="002902A5">
        <w:rPr>
          <w:rFonts w:ascii="Times New Roman" w:hAnsi="Times New Roman" w:cs="Times New Roman"/>
        </w:rPr>
        <w:t>.</w:t>
      </w:r>
    </w:p>
  </w:footnote>
  <w:footnote w:id="48">
    <w:p w:rsidR="00852F66" w:rsidRPr="0090372F" w:rsidRDefault="00852F66" w:rsidP="00E40A26">
      <w:pPr>
        <w:pStyle w:val="FootnoteText"/>
        <w:ind w:firstLine="720"/>
        <w:rPr>
          <w:rFonts w:asciiTheme="majorBidi" w:hAnsiTheme="majorBidi" w:cstheme="majorBidi"/>
        </w:rPr>
      </w:pPr>
      <w:r>
        <w:rPr>
          <w:rStyle w:val="FootnoteReference"/>
        </w:rPr>
        <w:footnoteRef/>
      </w:r>
      <w:r>
        <w:rPr>
          <w:rFonts w:asciiTheme="majorBidi" w:hAnsiTheme="majorBidi" w:cstheme="majorBidi"/>
        </w:rPr>
        <w:t>Ibid.</w:t>
      </w:r>
    </w:p>
  </w:footnote>
  <w:footnote w:id="49">
    <w:p w:rsidR="00852F66" w:rsidRDefault="00852F66" w:rsidP="00E40A26">
      <w:pPr>
        <w:pStyle w:val="FootnoteText"/>
        <w:ind w:firstLine="720"/>
      </w:pPr>
      <w:r>
        <w:rPr>
          <w:rStyle w:val="FootnoteReference"/>
        </w:rPr>
        <w:footnoteRef/>
      </w:r>
      <w:r w:rsidRPr="000742C2">
        <w:rPr>
          <w:rFonts w:asciiTheme="majorBidi" w:hAnsiTheme="majorBidi" w:cstheme="majorBidi"/>
        </w:rPr>
        <w:t xml:space="preserve">Nurul Huda dkk, </w:t>
      </w:r>
      <w:r w:rsidRPr="000742C2">
        <w:rPr>
          <w:rFonts w:asciiTheme="majorBidi" w:hAnsiTheme="majorBidi" w:cstheme="majorBidi"/>
          <w:i/>
          <w:iCs/>
        </w:rPr>
        <w:t xml:space="preserve">Baitul Mal Wa Tamwil Sebuah Tinjauan Teoritis </w:t>
      </w:r>
      <w:r w:rsidRPr="000742C2">
        <w:rPr>
          <w:rFonts w:asciiTheme="majorBidi" w:hAnsiTheme="majorBidi" w:cstheme="majorBidi"/>
        </w:rPr>
        <w:t>(Jakarta: Amza</w:t>
      </w:r>
      <w:r>
        <w:rPr>
          <w:rFonts w:asciiTheme="majorBidi" w:hAnsiTheme="majorBidi" w:cstheme="majorBidi"/>
        </w:rPr>
        <w:t>h, 2016), 111.</w:t>
      </w:r>
    </w:p>
  </w:footnote>
  <w:footnote w:id="50">
    <w:p w:rsidR="00852F66" w:rsidRPr="0040297B" w:rsidRDefault="00852F66" w:rsidP="00E40A26">
      <w:pPr>
        <w:pStyle w:val="FootnoteText"/>
        <w:ind w:firstLine="720"/>
        <w:rPr>
          <w:rFonts w:asciiTheme="majorBidi" w:hAnsiTheme="majorBidi" w:cstheme="majorBidi"/>
        </w:rPr>
      </w:pPr>
      <w:r w:rsidRPr="0040297B">
        <w:rPr>
          <w:rStyle w:val="FootnoteReference"/>
          <w:rFonts w:asciiTheme="majorBidi" w:hAnsiTheme="majorBidi" w:cstheme="majorBidi"/>
        </w:rPr>
        <w:footnoteRef/>
      </w:r>
      <w:r w:rsidRPr="0040297B">
        <w:rPr>
          <w:rFonts w:asciiTheme="majorBidi" w:hAnsiTheme="majorBidi" w:cstheme="majorBidi"/>
        </w:rPr>
        <w:t xml:space="preserve"> Nurul, </w:t>
      </w:r>
      <w:r w:rsidRPr="0040297B">
        <w:rPr>
          <w:rFonts w:asciiTheme="majorBidi" w:hAnsiTheme="majorBidi" w:cstheme="majorBidi"/>
          <w:i/>
          <w:iCs/>
        </w:rPr>
        <w:t>Wawancara</w:t>
      </w:r>
      <w:r w:rsidRPr="0040297B">
        <w:rPr>
          <w:rFonts w:asciiTheme="majorBidi" w:hAnsiTheme="majorBidi" w:cstheme="majorBidi"/>
        </w:rPr>
        <w:t>, Ngawi, 12 Desember 2020</w:t>
      </w:r>
      <w:r>
        <w:rPr>
          <w:rFonts w:asciiTheme="majorBidi" w:hAnsiTheme="majorBidi" w:cstheme="majorBidi"/>
        </w:rPr>
        <w:t>.</w:t>
      </w:r>
    </w:p>
  </w:footnote>
  <w:footnote w:id="51">
    <w:p w:rsidR="00852F66" w:rsidRDefault="00852F66" w:rsidP="00E40A26">
      <w:pPr>
        <w:pStyle w:val="FootnoteText"/>
        <w:ind w:firstLine="720"/>
      </w:pPr>
      <w:r>
        <w:rPr>
          <w:rStyle w:val="FootnoteReference"/>
        </w:rPr>
        <w:footnoteRef/>
      </w:r>
      <w:r>
        <w:rPr>
          <w:rFonts w:asciiTheme="majorBidi" w:hAnsiTheme="majorBidi" w:cstheme="majorBidi"/>
          <w:sz w:val="24"/>
          <w:szCs w:val="24"/>
        </w:rPr>
        <w:t xml:space="preserve">Atok </w:t>
      </w:r>
      <w:r w:rsidRPr="002902A5">
        <w:rPr>
          <w:rFonts w:ascii="Times New Roman" w:hAnsi="Times New Roman" w:cs="Times New Roman"/>
        </w:rPr>
        <w:t xml:space="preserve">, </w:t>
      </w:r>
      <w:r w:rsidRPr="002902A5">
        <w:rPr>
          <w:rFonts w:ascii="Times New Roman" w:hAnsi="Times New Roman" w:cs="Times New Roman"/>
          <w:i/>
          <w:iCs/>
        </w:rPr>
        <w:t>Wawancara</w:t>
      </w:r>
      <w:r>
        <w:rPr>
          <w:rFonts w:ascii="Times New Roman" w:hAnsi="Times New Roman" w:cs="Times New Roman"/>
        </w:rPr>
        <w:t>, Ngawi, 21 November  2020</w:t>
      </w:r>
    </w:p>
  </w:footnote>
  <w:footnote w:id="52">
    <w:p w:rsidR="00852F66" w:rsidRDefault="00852F66" w:rsidP="000F1811">
      <w:pPr>
        <w:pStyle w:val="FootnoteText"/>
        <w:ind w:firstLine="720"/>
      </w:pPr>
      <w:r>
        <w:rPr>
          <w:rStyle w:val="FootnoteReference"/>
        </w:rPr>
        <w:footnoteRef/>
      </w:r>
      <w:r w:rsidRPr="00294465">
        <w:rPr>
          <w:rFonts w:asciiTheme="majorBidi" w:hAnsiTheme="majorBidi" w:cstheme="majorBidi"/>
          <w:i/>
          <w:iCs/>
        </w:rPr>
        <w:t>Company profile BMT BeeMass Ngawi</w:t>
      </w:r>
    </w:p>
  </w:footnote>
  <w:footnote w:id="53">
    <w:p w:rsidR="00852F66" w:rsidRDefault="00852F66" w:rsidP="00E40A26">
      <w:pPr>
        <w:pStyle w:val="FootnoteText"/>
        <w:ind w:firstLine="720"/>
      </w:pPr>
      <w:r>
        <w:rPr>
          <w:rStyle w:val="FootnoteReference"/>
        </w:rPr>
        <w:footnoteRef/>
      </w:r>
      <w:r>
        <w:rPr>
          <w:rFonts w:asciiTheme="majorBidi" w:hAnsiTheme="majorBidi" w:cstheme="majorBidi"/>
          <w:sz w:val="24"/>
          <w:szCs w:val="24"/>
        </w:rPr>
        <w:t>Nur Rohman</w:t>
      </w:r>
      <w:r w:rsidRPr="002902A5">
        <w:rPr>
          <w:rFonts w:ascii="Times New Roman" w:hAnsi="Times New Roman" w:cs="Times New Roman"/>
        </w:rPr>
        <w:t xml:space="preserve">, </w:t>
      </w:r>
      <w:r w:rsidRPr="002902A5">
        <w:rPr>
          <w:rFonts w:ascii="Times New Roman" w:hAnsi="Times New Roman" w:cs="Times New Roman"/>
          <w:i/>
          <w:iCs/>
        </w:rPr>
        <w:t>Wawancara</w:t>
      </w:r>
      <w:r>
        <w:rPr>
          <w:rFonts w:ascii="Times New Roman" w:hAnsi="Times New Roman" w:cs="Times New Roman"/>
        </w:rPr>
        <w:t>, Ngawi, 12 Desember 2020</w:t>
      </w:r>
    </w:p>
  </w:footnote>
  <w:footnote w:id="54">
    <w:p w:rsidR="00852F66" w:rsidRDefault="00852F66" w:rsidP="00E40A26">
      <w:pPr>
        <w:pStyle w:val="FootnoteText"/>
        <w:ind w:firstLine="720"/>
      </w:pPr>
      <w:r>
        <w:rPr>
          <w:rStyle w:val="FootnoteReference"/>
        </w:rPr>
        <w:footnoteRef/>
      </w:r>
      <w:r>
        <w:rPr>
          <w:rFonts w:asciiTheme="majorBidi" w:hAnsiTheme="majorBidi" w:cstheme="majorBidi"/>
          <w:sz w:val="24"/>
          <w:szCs w:val="24"/>
        </w:rPr>
        <w:t>Sumarni</w:t>
      </w:r>
      <w:r w:rsidRPr="002902A5">
        <w:rPr>
          <w:rFonts w:ascii="Times New Roman" w:hAnsi="Times New Roman" w:cs="Times New Roman"/>
        </w:rPr>
        <w:t xml:space="preserve">, </w:t>
      </w:r>
      <w:r w:rsidRPr="002902A5">
        <w:rPr>
          <w:rFonts w:ascii="Times New Roman" w:hAnsi="Times New Roman" w:cs="Times New Roman"/>
          <w:i/>
          <w:iCs/>
        </w:rPr>
        <w:t>Wawancara</w:t>
      </w:r>
      <w:r>
        <w:rPr>
          <w:rFonts w:ascii="Times New Roman" w:hAnsi="Times New Roman" w:cs="Times New Roman"/>
        </w:rPr>
        <w:t>, Ngawi, 19 Desember 2020</w:t>
      </w:r>
    </w:p>
  </w:footnote>
  <w:footnote w:id="55">
    <w:p w:rsidR="00852F66" w:rsidRPr="00882825" w:rsidRDefault="00852F66" w:rsidP="00E40A26">
      <w:pPr>
        <w:pStyle w:val="FootnoteText"/>
        <w:ind w:firstLine="720"/>
        <w:jc w:val="both"/>
        <w:rPr>
          <w:rFonts w:asciiTheme="majorBidi" w:hAnsiTheme="majorBidi" w:cstheme="majorBidi"/>
        </w:rPr>
      </w:pPr>
      <w:r w:rsidRPr="00882825">
        <w:rPr>
          <w:rStyle w:val="FootnoteReference"/>
          <w:rFonts w:asciiTheme="majorBidi" w:hAnsiTheme="majorBidi" w:cstheme="majorBidi"/>
        </w:rPr>
        <w:footnoteRef/>
      </w:r>
      <w:r w:rsidRPr="00882825">
        <w:rPr>
          <w:rFonts w:asciiTheme="majorBidi" w:hAnsiTheme="majorBidi" w:cstheme="majorBidi"/>
        </w:rPr>
        <w:t xml:space="preserve"> Nurul huda dkk, </w:t>
      </w:r>
      <w:r w:rsidRPr="00882825">
        <w:rPr>
          <w:rFonts w:asciiTheme="majorBidi" w:hAnsiTheme="majorBidi" w:cstheme="majorBidi"/>
          <w:i/>
          <w:iCs/>
        </w:rPr>
        <w:t xml:space="preserve">Pemasaran Syariah : Teori &amp; Aplikasi, </w:t>
      </w:r>
      <w:r w:rsidRPr="00882825">
        <w:rPr>
          <w:rFonts w:asciiTheme="majorBidi" w:hAnsiTheme="majorBidi" w:cstheme="majorBidi"/>
        </w:rPr>
        <w:t xml:space="preserve">(Depok : Kencana, 2017), 123. </w:t>
      </w:r>
    </w:p>
  </w:footnote>
  <w:footnote w:id="56">
    <w:p w:rsidR="00852F66" w:rsidRPr="00E21231" w:rsidRDefault="00852F66" w:rsidP="00E40A26">
      <w:pPr>
        <w:pStyle w:val="FootnoteText"/>
        <w:ind w:firstLine="720"/>
        <w:jc w:val="both"/>
        <w:rPr>
          <w:rFonts w:asciiTheme="majorBidi" w:hAnsiTheme="majorBidi" w:cstheme="majorBidi"/>
        </w:rPr>
      </w:pPr>
      <w:r w:rsidRPr="00E21231">
        <w:rPr>
          <w:rStyle w:val="FootnoteReference"/>
          <w:rFonts w:asciiTheme="majorBidi" w:hAnsiTheme="majorBidi" w:cstheme="majorBidi"/>
        </w:rPr>
        <w:footnoteRef/>
      </w:r>
      <w:r w:rsidRPr="00E21231">
        <w:rPr>
          <w:rFonts w:asciiTheme="majorBidi" w:hAnsiTheme="majorBidi" w:cstheme="majorBidi"/>
        </w:rPr>
        <w:t>Wawancara, Lestari, Ngawi 19 Desember 2020.</w:t>
      </w:r>
    </w:p>
  </w:footnote>
  <w:footnote w:id="57">
    <w:p w:rsidR="00852F66" w:rsidRPr="000539E4" w:rsidRDefault="00852F66" w:rsidP="00E40A26">
      <w:pPr>
        <w:pStyle w:val="FootnoteText"/>
        <w:ind w:firstLine="720"/>
        <w:rPr>
          <w:rFonts w:asciiTheme="majorBidi" w:hAnsiTheme="majorBidi" w:cstheme="majorBidi"/>
        </w:rPr>
      </w:pPr>
      <w:r w:rsidRPr="000539E4">
        <w:rPr>
          <w:rStyle w:val="FootnoteReference"/>
          <w:rFonts w:asciiTheme="majorBidi" w:hAnsiTheme="majorBidi" w:cstheme="majorBidi"/>
        </w:rPr>
        <w:footnoteRef/>
      </w:r>
      <w:r w:rsidRPr="000539E4">
        <w:rPr>
          <w:rFonts w:asciiTheme="majorBidi" w:hAnsiTheme="majorBidi" w:cstheme="majorBidi"/>
        </w:rPr>
        <w:t xml:space="preserve"> Makhalul Ilmi, </w:t>
      </w:r>
      <w:r w:rsidRPr="000539E4">
        <w:rPr>
          <w:rFonts w:asciiTheme="majorBidi" w:hAnsiTheme="majorBidi" w:cstheme="majorBidi"/>
          <w:i/>
          <w:iCs/>
        </w:rPr>
        <w:t>Teori dan Praktek Lembaga Mikro Keungan Syariah</w:t>
      </w:r>
      <w:r w:rsidRPr="000539E4">
        <w:rPr>
          <w:rFonts w:asciiTheme="majorBidi" w:hAnsiTheme="majorBidi" w:cstheme="majorBidi"/>
        </w:rPr>
        <w:t>,</w:t>
      </w:r>
      <w:r>
        <w:rPr>
          <w:rFonts w:asciiTheme="majorBidi" w:hAnsiTheme="majorBidi" w:cstheme="majorBidi"/>
        </w:rPr>
        <w:t xml:space="preserve"> (</w:t>
      </w:r>
      <w:r w:rsidRPr="000539E4">
        <w:rPr>
          <w:rFonts w:asciiTheme="majorBidi" w:hAnsiTheme="majorBidi" w:cstheme="majorBidi"/>
        </w:rPr>
        <w:t>Yogyakarta: UII P</w:t>
      </w:r>
      <w:r>
        <w:rPr>
          <w:rFonts w:asciiTheme="majorBidi" w:hAnsiTheme="majorBidi" w:cstheme="majorBidi"/>
        </w:rPr>
        <w:t>ress, 2002),</w:t>
      </w:r>
      <w:r w:rsidRPr="000539E4">
        <w:rPr>
          <w:rFonts w:asciiTheme="majorBidi" w:hAnsiTheme="majorBidi" w:cstheme="majorBidi"/>
        </w:rPr>
        <w:t xml:space="preserve"> 61. </w:t>
      </w:r>
    </w:p>
  </w:footnote>
  <w:footnote w:id="58">
    <w:p w:rsidR="00852F66" w:rsidRPr="00420069" w:rsidRDefault="00852F66" w:rsidP="00E40A26">
      <w:pPr>
        <w:pStyle w:val="FootnoteText"/>
        <w:ind w:firstLine="720"/>
        <w:jc w:val="both"/>
        <w:rPr>
          <w:rFonts w:asciiTheme="majorBidi" w:hAnsiTheme="majorBidi" w:cstheme="majorBidi"/>
        </w:rPr>
      </w:pPr>
      <w:r w:rsidRPr="00420069">
        <w:rPr>
          <w:rStyle w:val="FootnoteReference"/>
          <w:rFonts w:asciiTheme="majorBidi" w:hAnsiTheme="majorBidi" w:cstheme="majorBidi"/>
        </w:rPr>
        <w:footnoteRef/>
      </w:r>
      <w:r w:rsidRPr="00420069">
        <w:rPr>
          <w:rFonts w:asciiTheme="majorBidi" w:hAnsiTheme="majorBidi" w:cstheme="majorBidi"/>
        </w:rPr>
        <w:t xml:space="preserve"> Sudarsono, </w:t>
      </w:r>
      <w:r w:rsidRPr="00420069">
        <w:rPr>
          <w:rFonts w:asciiTheme="majorBidi" w:hAnsiTheme="majorBidi" w:cstheme="majorBidi"/>
          <w:i/>
          <w:iCs/>
        </w:rPr>
        <w:t xml:space="preserve"> Konsep Ekonomi Isam, </w:t>
      </w:r>
      <w:r w:rsidRPr="00420069">
        <w:rPr>
          <w:rFonts w:asciiTheme="majorBidi" w:hAnsiTheme="majorBidi" w:cstheme="majorBidi"/>
        </w:rPr>
        <w:t xml:space="preserve">(Yogyakarta : Ekonisia, 2004), 166. </w:t>
      </w:r>
    </w:p>
  </w:footnote>
  <w:footnote w:id="59">
    <w:p w:rsidR="00852F66" w:rsidRPr="00E25321" w:rsidRDefault="00852F66" w:rsidP="00E40A26">
      <w:pPr>
        <w:pStyle w:val="FootnoteText"/>
        <w:ind w:firstLine="720"/>
        <w:rPr>
          <w:rFonts w:asciiTheme="majorBidi" w:hAnsiTheme="majorBidi" w:cstheme="majorBidi"/>
        </w:rPr>
      </w:pPr>
      <w:r w:rsidRPr="00E25321">
        <w:rPr>
          <w:rStyle w:val="FootnoteReference"/>
          <w:rFonts w:asciiTheme="majorBidi" w:hAnsiTheme="majorBidi" w:cstheme="majorBidi"/>
        </w:rPr>
        <w:footnoteRef/>
      </w:r>
      <w:r w:rsidRPr="00E25321">
        <w:rPr>
          <w:rFonts w:asciiTheme="majorBidi" w:hAnsiTheme="majorBidi" w:cstheme="majorBidi"/>
        </w:rPr>
        <w:t xml:space="preserve">Sofjan Assauri, </w:t>
      </w:r>
      <w:r w:rsidRPr="00E25321">
        <w:rPr>
          <w:rFonts w:asciiTheme="majorBidi" w:hAnsiTheme="majorBidi" w:cstheme="majorBidi"/>
          <w:i/>
          <w:iCs/>
        </w:rPr>
        <w:t>Manajemen Pemasaran</w:t>
      </w:r>
      <w:r>
        <w:rPr>
          <w:rFonts w:asciiTheme="majorBidi" w:hAnsiTheme="majorBidi" w:cstheme="majorBidi"/>
        </w:rPr>
        <w:t xml:space="preserve"> (Jakarta: Rajawali Pers, 2011) </w:t>
      </w:r>
      <w:r w:rsidRPr="00E25321">
        <w:rPr>
          <w:rFonts w:asciiTheme="majorBidi" w:hAnsiTheme="majorBidi" w:cstheme="majorBidi"/>
        </w:rPr>
        <w:t>268</w:t>
      </w:r>
      <w:r>
        <w:rPr>
          <w:rFonts w:asciiTheme="majorBidi" w:hAnsiTheme="majorBidi" w:cstheme="majorBidi"/>
        </w:rPr>
        <w:t>.</w:t>
      </w:r>
    </w:p>
  </w:footnote>
  <w:footnote w:id="60">
    <w:p w:rsidR="00852F66" w:rsidRPr="00E25321" w:rsidRDefault="00852F66" w:rsidP="00E40A26">
      <w:pPr>
        <w:pStyle w:val="FootnoteText"/>
        <w:ind w:firstLine="720"/>
      </w:pPr>
      <w:r w:rsidRPr="00E25321">
        <w:rPr>
          <w:rStyle w:val="FootnoteReference"/>
        </w:rPr>
        <w:footnoteRef/>
      </w:r>
      <w:r>
        <w:t>I</w:t>
      </w:r>
      <w:r w:rsidRPr="00E25321">
        <w:rPr>
          <w:rFonts w:asciiTheme="majorBidi" w:hAnsiTheme="majorBidi" w:cstheme="majorBidi"/>
        </w:rPr>
        <w:t xml:space="preserve">katan Bankir Indonesia, </w:t>
      </w:r>
      <w:r w:rsidRPr="00E25321">
        <w:rPr>
          <w:rFonts w:asciiTheme="majorBidi" w:hAnsiTheme="majorBidi" w:cstheme="majorBidi"/>
          <w:i/>
          <w:iCs/>
        </w:rPr>
        <w:t>Strategi Sukses Bisnis Bank</w:t>
      </w:r>
      <w:r w:rsidRPr="00E25321">
        <w:rPr>
          <w:rFonts w:asciiTheme="majorBidi" w:hAnsiTheme="majorBidi" w:cstheme="majorBidi"/>
        </w:rPr>
        <w:t>, (Jakarta: Gramedia Pustaka Utama, 2014). 172</w:t>
      </w:r>
      <w:r w:rsidRPr="00E25321">
        <w:t>.</w:t>
      </w:r>
    </w:p>
  </w:footnote>
  <w:footnote w:id="61">
    <w:p w:rsidR="00852F66" w:rsidRDefault="00852F66" w:rsidP="00E40A26">
      <w:pPr>
        <w:pStyle w:val="FootnoteText"/>
        <w:ind w:firstLine="720"/>
      </w:pPr>
      <w:r>
        <w:rPr>
          <w:rStyle w:val="FootnoteReference"/>
        </w:rPr>
        <w:footnoteRef/>
      </w:r>
      <w:r w:rsidRPr="00337345">
        <w:rPr>
          <w:rFonts w:asciiTheme="majorBidi" w:hAnsiTheme="majorBidi" w:cstheme="majorBidi"/>
        </w:rPr>
        <w:t xml:space="preserve">Nur asnawi dan Muhammad Asnan Fanani, </w:t>
      </w:r>
      <w:r w:rsidRPr="00337345">
        <w:rPr>
          <w:rFonts w:asciiTheme="majorBidi" w:hAnsiTheme="majorBidi" w:cstheme="majorBidi"/>
          <w:i/>
          <w:iCs/>
        </w:rPr>
        <w:t>Pemasaran Syariah : teori, filosofi &amp; isu-isu Kontemporer,</w:t>
      </w:r>
      <w:r w:rsidRPr="00337345">
        <w:rPr>
          <w:rFonts w:asciiTheme="majorBidi" w:hAnsiTheme="majorBidi" w:cstheme="majorBidi"/>
        </w:rPr>
        <w:t xml:space="preserve"> (Depok: PT RajaGrafindo Persada, 2017), 169</w:t>
      </w:r>
      <w:r>
        <w:t>.</w:t>
      </w:r>
    </w:p>
  </w:footnote>
  <w:footnote w:id="62">
    <w:p w:rsidR="00852F66" w:rsidRPr="001A7160" w:rsidRDefault="00852F66" w:rsidP="00E40A26">
      <w:pPr>
        <w:pStyle w:val="FootnoteText"/>
        <w:ind w:firstLine="720"/>
      </w:pPr>
      <w:r>
        <w:rPr>
          <w:rStyle w:val="FootnoteReference"/>
        </w:rPr>
        <w:footnoteRef/>
      </w:r>
      <w:r>
        <w:t xml:space="preserve"> I</w:t>
      </w:r>
      <w:r w:rsidRPr="00E871F4">
        <w:rPr>
          <w:rFonts w:asciiTheme="majorBidi" w:hAnsiTheme="majorBidi" w:cstheme="majorBidi"/>
          <w:sz w:val="23"/>
          <w:szCs w:val="23"/>
        </w:rPr>
        <w:t xml:space="preserve">katan Bankir Indonesia, </w:t>
      </w:r>
      <w:r w:rsidRPr="00E871F4">
        <w:rPr>
          <w:rFonts w:asciiTheme="majorBidi" w:hAnsiTheme="majorBidi" w:cstheme="majorBidi"/>
          <w:i/>
          <w:iCs/>
          <w:sz w:val="23"/>
          <w:szCs w:val="23"/>
        </w:rPr>
        <w:t>Strategi Sukses Bisnis Bank</w:t>
      </w:r>
      <w:r>
        <w:rPr>
          <w:rFonts w:asciiTheme="majorBidi" w:hAnsiTheme="majorBidi" w:cstheme="majorBidi"/>
          <w:sz w:val="23"/>
          <w:szCs w:val="23"/>
        </w:rPr>
        <w:t>,172.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46903"/>
      <w:docPartObj>
        <w:docPartGallery w:val="Page Numbers (Top of Page)"/>
        <w:docPartUnique/>
      </w:docPartObj>
    </w:sdtPr>
    <w:sdtEndPr/>
    <w:sdtContent>
      <w:p w:rsidR="00852F66" w:rsidRDefault="009D46A7">
        <w:pPr>
          <w:pStyle w:val="Header"/>
        </w:pPr>
        <w:r>
          <w:rPr>
            <w:rFonts w:asciiTheme="majorBidi" w:hAnsiTheme="majorBidi" w:cstheme="majorBid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93972" o:spid="_x0000_s10245" type="#_x0000_t75" style="position:absolute;margin-left:0;margin-top:0;width:306pt;height:306pt;z-index:-251654144;mso-position-horizontal:center;mso-position-horizontal-relative:margin;mso-position-vertical:center;mso-position-vertical-relative:margin" o:allowincell="f">
              <v:imagedata r:id="rId1" o:title="Logo IAIN Ponorogo" gain="19661f" blacklevel="22938f"/>
              <w10:wrap anchorx="margin" anchory="margin"/>
            </v:shape>
          </w:pict>
        </w:r>
        <w:r w:rsidR="00852F66" w:rsidRPr="00D06E7F">
          <w:rPr>
            <w:rFonts w:asciiTheme="majorBidi" w:hAnsiTheme="majorBidi" w:cstheme="majorBidi"/>
            <w:sz w:val="24"/>
            <w:szCs w:val="24"/>
          </w:rPr>
          <w:fldChar w:fldCharType="begin"/>
        </w:r>
        <w:r w:rsidR="00852F66" w:rsidRPr="00D06E7F">
          <w:rPr>
            <w:rFonts w:asciiTheme="majorBidi" w:hAnsiTheme="majorBidi" w:cstheme="majorBidi"/>
            <w:sz w:val="24"/>
            <w:szCs w:val="24"/>
          </w:rPr>
          <w:instrText xml:space="preserve"> PAGE   \* MERGEFORMAT </w:instrText>
        </w:r>
        <w:r w:rsidR="00852F66" w:rsidRPr="00D06E7F">
          <w:rPr>
            <w:rFonts w:asciiTheme="majorBidi" w:hAnsiTheme="majorBidi" w:cstheme="majorBidi"/>
            <w:sz w:val="24"/>
            <w:szCs w:val="24"/>
          </w:rPr>
          <w:fldChar w:fldCharType="separate"/>
        </w:r>
        <w:r>
          <w:rPr>
            <w:rFonts w:asciiTheme="majorBidi" w:hAnsiTheme="majorBidi" w:cstheme="majorBidi"/>
            <w:noProof/>
            <w:sz w:val="24"/>
            <w:szCs w:val="24"/>
          </w:rPr>
          <w:t>106</w:t>
        </w:r>
        <w:r w:rsidR="00852F66" w:rsidRPr="00D06E7F">
          <w:rPr>
            <w:rFonts w:asciiTheme="majorBidi" w:hAnsiTheme="majorBidi" w:cstheme="majorBidi"/>
            <w:sz w:val="24"/>
            <w:szCs w:val="24"/>
          </w:rPr>
          <w:fldChar w:fldCharType="end"/>
        </w:r>
      </w:p>
    </w:sdtContent>
  </w:sdt>
  <w:p w:rsidR="00852F66" w:rsidRDefault="00852F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7675"/>
      <w:docPartObj>
        <w:docPartGallery w:val="Page Numbers (Top of Page)"/>
        <w:docPartUnique/>
      </w:docPartObj>
    </w:sdtPr>
    <w:sdtEndPr>
      <w:rPr>
        <w:noProof/>
      </w:rPr>
    </w:sdtEndPr>
    <w:sdtContent>
      <w:p w:rsidR="00852F66" w:rsidRDefault="009D46A7">
        <w:pPr>
          <w:pStyle w:val="Header"/>
          <w:jc w:val="right"/>
        </w:pPr>
        <w:r>
          <w:rPr>
            <w:rFonts w:asciiTheme="majorBidi" w:hAnsiTheme="majorBidi" w:cstheme="majorBid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93973" o:spid="_x0000_s10246" type="#_x0000_t75" style="position:absolute;left:0;text-align:left;margin-left:0;margin-top:0;width:306pt;height:306pt;z-index:-251653120;mso-position-horizontal:center;mso-position-horizontal-relative:margin;mso-position-vertical:center;mso-position-vertical-relative:margin" o:allowincell="f">
              <v:imagedata r:id="rId1" o:title="Logo IAIN Ponorogo" gain="19661f" blacklevel="22938f"/>
              <w10:wrap anchorx="margin" anchory="margin"/>
            </v:shape>
          </w:pict>
        </w:r>
        <w:r w:rsidR="00852F66" w:rsidRPr="007E05CC">
          <w:rPr>
            <w:rFonts w:asciiTheme="majorBidi" w:hAnsiTheme="majorBidi" w:cstheme="majorBidi"/>
            <w:sz w:val="24"/>
            <w:szCs w:val="24"/>
          </w:rPr>
          <w:fldChar w:fldCharType="begin"/>
        </w:r>
        <w:r w:rsidR="00852F66" w:rsidRPr="007E05CC">
          <w:rPr>
            <w:rFonts w:asciiTheme="majorBidi" w:hAnsiTheme="majorBidi" w:cstheme="majorBidi"/>
            <w:sz w:val="24"/>
            <w:szCs w:val="24"/>
          </w:rPr>
          <w:instrText xml:space="preserve"> PAGE   \* MERGEFORMAT </w:instrText>
        </w:r>
        <w:r w:rsidR="00852F66" w:rsidRPr="007E05CC">
          <w:rPr>
            <w:rFonts w:asciiTheme="majorBidi" w:hAnsiTheme="majorBidi" w:cstheme="majorBidi"/>
            <w:sz w:val="24"/>
            <w:szCs w:val="24"/>
          </w:rPr>
          <w:fldChar w:fldCharType="separate"/>
        </w:r>
        <w:r>
          <w:rPr>
            <w:rFonts w:asciiTheme="majorBidi" w:hAnsiTheme="majorBidi" w:cstheme="majorBidi"/>
            <w:noProof/>
            <w:sz w:val="24"/>
            <w:szCs w:val="24"/>
          </w:rPr>
          <w:t>107</w:t>
        </w:r>
        <w:r w:rsidR="00852F66" w:rsidRPr="007E05CC">
          <w:rPr>
            <w:rFonts w:asciiTheme="majorBidi" w:hAnsiTheme="majorBidi" w:cstheme="majorBidi"/>
            <w:noProof/>
            <w:sz w:val="24"/>
            <w:szCs w:val="24"/>
          </w:rPr>
          <w:fldChar w:fldCharType="end"/>
        </w:r>
      </w:p>
    </w:sdtContent>
  </w:sdt>
  <w:p w:rsidR="00852F66" w:rsidRDefault="00852F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F66" w:rsidRDefault="009D46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93971" o:spid="_x0000_s10244" type="#_x0000_t75" style="position:absolute;margin-left:0;margin-top:0;width:306pt;height:306pt;z-index:-251655168;mso-position-horizontal:center;mso-position-horizontal-relative:margin;mso-position-vertical:center;mso-position-vertical-relative:margin" o:allowincell="f">
          <v:imagedata r:id="rId1" o:title="Logo IAIN Ponor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91EA4760"/>
    <w:lvl w:ilvl="0" w:tplc="94D0974A">
      <w:start w:val="1"/>
      <w:numFmt w:val="decimal"/>
      <w:lvlText w:val="%1."/>
      <w:lvlJc w:val="left"/>
      <w:pPr>
        <w:ind w:left="720" w:hanging="360"/>
      </w:pPr>
      <w:rPr>
        <w:rFonts w:asciiTheme="majorBidi" w:hAnsiTheme="majorBidi" w:cstheme="majorBidi" w:hint="default"/>
        <w:b w:val="0"/>
        <w:bCs w:val="0"/>
        <w:color w:val="auto"/>
      </w:rPr>
    </w:lvl>
    <w:lvl w:ilvl="1" w:tplc="04210019">
      <w:start w:val="1"/>
      <w:numFmt w:val="lowerLetter"/>
      <w:lvlRestart w:val="0"/>
      <w:lvlText w:val="%2."/>
      <w:lvlJc w:val="left"/>
      <w:pPr>
        <w:ind w:left="1440" w:hanging="360"/>
      </w:pPr>
      <w:rPr>
        <w:rFonts w:cs="Times New Roman"/>
      </w:rPr>
    </w:lvl>
    <w:lvl w:ilvl="2" w:tplc="0421001B">
      <w:start w:val="1"/>
      <w:numFmt w:val="lowerRoman"/>
      <w:lvlRestart w:val="0"/>
      <w:lvlText w:val="%3."/>
      <w:lvlJc w:val="right"/>
      <w:pPr>
        <w:ind w:left="2160" w:hanging="180"/>
      </w:pPr>
      <w:rPr>
        <w:rFonts w:cs="Times New Roman"/>
      </w:rPr>
    </w:lvl>
    <w:lvl w:ilvl="3" w:tplc="0421000F">
      <w:start w:val="1"/>
      <w:numFmt w:val="decimal"/>
      <w:lvlRestart w:val="0"/>
      <w:lvlText w:val="%4."/>
      <w:lvlJc w:val="left"/>
      <w:pPr>
        <w:ind w:left="2880" w:hanging="360"/>
      </w:pPr>
      <w:rPr>
        <w:rFonts w:cs="Times New Roman"/>
      </w:rPr>
    </w:lvl>
    <w:lvl w:ilvl="4" w:tplc="04210019">
      <w:start w:val="1"/>
      <w:numFmt w:val="lowerLetter"/>
      <w:lvlRestart w:val="0"/>
      <w:lvlText w:val="%5."/>
      <w:lvlJc w:val="left"/>
      <w:pPr>
        <w:ind w:left="3600" w:hanging="360"/>
      </w:pPr>
      <w:rPr>
        <w:rFonts w:cs="Times New Roman"/>
      </w:rPr>
    </w:lvl>
    <w:lvl w:ilvl="5" w:tplc="0421001B">
      <w:start w:val="1"/>
      <w:numFmt w:val="lowerRoman"/>
      <w:lvlRestart w:val="0"/>
      <w:lvlText w:val="%6."/>
      <w:lvlJc w:val="right"/>
      <w:pPr>
        <w:ind w:left="4320" w:hanging="180"/>
      </w:pPr>
      <w:rPr>
        <w:rFonts w:cs="Times New Roman"/>
      </w:rPr>
    </w:lvl>
    <w:lvl w:ilvl="6" w:tplc="0421000F">
      <w:start w:val="1"/>
      <w:numFmt w:val="decimal"/>
      <w:lvlRestart w:val="0"/>
      <w:lvlText w:val="%7."/>
      <w:lvlJc w:val="left"/>
      <w:pPr>
        <w:ind w:left="5040" w:hanging="360"/>
      </w:pPr>
      <w:rPr>
        <w:rFonts w:cs="Times New Roman"/>
      </w:rPr>
    </w:lvl>
    <w:lvl w:ilvl="7" w:tplc="04210019">
      <w:start w:val="1"/>
      <w:numFmt w:val="lowerLetter"/>
      <w:lvlRestart w:val="0"/>
      <w:lvlText w:val="%8."/>
      <w:lvlJc w:val="left"/>
      <w:pPr>
        <w:ind w:left="5760" w:hanging="360"/>
      </w:pPr>
      <w:rPr>
        <w:rFonts w:cs="Times New Roman"/>
      </w:rPr>
    </w:lvl>
    <w:lvl w:ilvl="8" w:tplc="0421001B">
      <w:start w:val="1"/>
      <w:numFmt w:val="lowerRoman"/>
      <w:lvlRestart w:val="0"/>
      <w:lvlText w:val="%9."/>
      <w:lvlJc w:val="right"/>
      <w:pPr>
        <w:ind w:left="6480" w:hanging="180"/>
      </w:pPr>
      <w:rPr>
        <w:rFonts w:cs="Times New Roman"/>
      </w:rPr>
    </w:lvl>
  </w:abstractNum>
  <w:abstractNum w:abstractNumId="1">
    <w:nsid w:val="00D178CD"/>
    <w:multiLevelType w:val="multilevel"/>
    <w:tmpl w:val="00D178CD"/>
    <w:lvl w:ilvl="0">
      <w:start w:val="1"/>
      <w:numFmt w:val="decimal"/>
      <w:lvlText w:val="%1)"/>
      <w:lvlJc w:val="left"/>
      <w:pPr>
        <w:ind w:left="2138" w:hanging="360"/>
      </w:pPr>
      <w:rPr>
        <w:rFonts w:cs="Times New Roman"/>
      </w:rPr>
    </w:lvl>
    <w:lvl w:ilvl="1">
      <w:start w:val="1"/>
      <w:numFmt w:val="lowerLetter"/>
      <w:lvlText w:val="%2."/>
      <w:lvlJc w:val="left"/>
      <w:pPr>
        <w:ind w:left="2858" w:hanging="360"/>
      </w:pPr>
      <w:rPr>
        <w:rFonts w:cs="Times New Roman"/>
      </w:rPr>
    </w:lvl>
    <w:lvl w:ilvl="2">
      <w:start w:val="1"/>
      <w:numFmt w:val="lowerRoman"/>
      <w:lvlText w:val="%3."/>
      <w:lvlJc w:val="right"/>
      <w:pPr>
        <w:ind w:left="3578" w:hanging="180"/>
      </w:pPr>
      <w:rPr>
        <w:rFonts w:cs="Times New Roman"/>
      </w:rPr>
    </w:lvl>
    <w:lvl w:ilvl="3">
      <w:start w:val="1"/>
      <w:numFmt w:val="decimal"/>
      <w:lvlText w:val="%4."/>
      <w:lvlJc w:val="left"/>
      <w:pPr>
        <w:ind w:left="4298" w:hanging="360"/>
      </w:pPr>
      <w:rPr>
        <w:rFonts w:cs="Times New Roman"/>
      </w:rPr>
    </w:lvl>
    <w:lvl w:ilvl="4">
      <w:start w:val="1"/>
      <w:numFmt w:val="lowerLetter"/>
      <w:lvlText w:val="%5."/>
      <w:lvlJc w:val="left"/>
      <w:pPr>
        <w:ind w:left="5018" w:hanging="360"/>
      </w:pPr>
      <w:rPr>
        <w:rFonts w:cs="Times New Roman"/>
      </w:rPr>
    </w:lvl>
    <w:lvl w:ilvl="5">
      <w:start w:val="1"/>
      <w:numFmt w:val="lowerRoman"/>
      <w:lvlText w:val="%6."/>
      <w:lvlJc w:val="right"/>
      <w:pPr>
        <w:ind w:left="5738" w:hanging="180"/>
      </w:pPr>
      <w:rPr>
        <w:rFonts w:cs="Times New Roman"/>
      </w:rPr>
    </w:lvl>
    <w:lvl w:ilvl="6">
      <w:start w:val="1"/>
      <w:numFmt w:val="decimal"/>
      <w:lvlText w:val="%7."/>
      <w:lvlJc w:val="left"/>
      <w:pPr>
        <w:ind w:left="6458" w:hanging="360"/>
      </w:pPr>
      <w:rPr>
        <w:rFonts w:cs="Times New Roman"/>
      </w:rPr>
    </w:lvl>
    <w:lvl w:ilvl="7">
      <w:start w:val="1"/>
      <w:numFmt w:val="lowerLetter"/>
      <w:lvlText w:val="%8."/>
      <w:lvlJc w:val="left"/>
      <w:pPr>
        <w:ind w:left="7178" w:hanging="360"/>
      </w:pPr>
      <w:rPr>
        <w:rFonts w:cs="Times New Roman"/>
      </w:rPr>
    </w:lvl>
    <w:lvl w:ilvl="8">
      <w:start w:val="1"/>
      <w:numFmt w:val="lowerRoman"/>
      <w:lvlText w:val="%9."/>
      <w:lvlJc w:val="right"/>
      <w:pPr>
        <w:ind w:left="7898" w:hanging="180"/>
      </w:pPr>
      <w:rPr>
        <w:rFonts w:cs="Times New Roman"/>
      </w:rPr>
    </w:lvl>
  </w:abstractNum>
  <w:abstractNum w:abstractNumId="2">
    <w:nsid w:val="03DE158B"/>
    <w:multiLevelType w:val="hybridMultilevel"/>
    <w:tmpl w:val="E2CAE858"/>
    <w:lvl w:ilvl="0" w:tplc="1A20BAAC">
      <w:start w:val="1"/>
      <w:numFmt w:val="decimal"/>
      <w:lvlText w:val="%1."/>
      <w:lvlJc w:val="left"/>
      <w:pPr>
        <w:ind w:left="2923" w:hanging="360"/>
      </w:pPr>
      <w:rPr>
        <w:rFonts w:hint="default"/>
      </w:rPr>
    </w:lvl>
    <w:lvl w:ilvl="1" w:tplc="04090019" w:tentative="1">
      <w:start w:val="1"/>
      <w:numFmt w:val="lowerLetter"/>
      <w:lvlText w:val="%2."/>
      <w:lvlJc w:val="left"/>
      <w:pPr>
        <w:ind w:left="3643" w:hanging="360"/>
      </w:pPr>
    </w:lvl>
    <w:lvl w:ilvl="2" w:tplc="0409001B" w:tentative="1">
      <w:start w:val="1"/>
      <w:numFmt w:val="lowerRoman"/>
      <w:lvlText w:val="%3."/>
      <w:lvlJc w:val="right"/>
      <w:pPr>
        <w:ind w:left="4363" w:hanging="180"/>
      </w:pPr>
    </w:lvl>
    <w:lvl w:ilvl="3" w:tplc="0409000F" w:tentative="1">
      <w:start w:val="1"/>
      <w:numFmt w:val="decimal"/>
      <w:lvlText w:val="%4."/>
      <w:lvlJc w:val="left"/>
      <w:pPr>
        <w:ind w:left="5083" w:hanging="360"/>
      </w:pPr>
    </w:lvl>
    <w:lvl w:ilvl="4" w:tplc="04090019" w:tentative="1">
      <w:start w:val="1"/>
      <w:numFmt w:val="lowerLetter"/>
      <w:lvlText w:val="%5."/>
      <w:lvlJc w:val="left"/>
      <w:pPr>
        <w:ind w:left="5803" w:hanging="360"/>
      </w:pPr>
    </w:lvl>
    <w:lvl w:ilvl="5" w:tplc="0409001B" w:tentative="1">
      <w:start w:val="1"/>
      <w:numFmt w:val="lowerRoman"/>
      <w:lvlText w:val="%6."/>
      <w:lvlJc w:val="right"/>
      <w:pPr>
        <w:ind w:left="6523" w:hanging="180"/>
      </w:pPr>
    </w:lvl>
    <w:lvl w:ilvl="6" w:tplc="0409000F" w:tentative="1">
      <w:start w:val="1"/>
      <w:numFmt w:val="decimal"/>
      <w:lvlText w:val="%7."/>
      <w:lvlJc w:val="left"/>
      <w:pPr>
        <w:ind w:left="7243" w:hanging="360"/>
      </w:pPr>
    </w:lvl>
    <w:lvl w:ilvl="7" w:tplc="04090019" w:tentative="1">
      <w:start w:val="1"/>
      <w:numFmt w:val="lowerLetter"/>
      <w:lvlText w:val="%8."/>
      <w:lvlJc w:val="left"/>
      <w:pPr>
        <w:ind w:left="7963" w:hanging="360"/>
      </w:pPr>
    </w:lvl>
    <w:lvl w:ilvl="8" w:tplc="0409001B" w:tentative="1">
      <w:start w:val="1"/>
      <w:numFmt w:val="lowerRoman"/>
      <w:lvlText w:val="%9."/>
      <w:lvlJc w:val="right"/>
      <w:pPr>
        <w:ind w:left="8683" w:hanging="180"/>
      </w:pPr>
    </w:lvl>
  </w:abstractNum>
  <w:abstractNum w:abstractNumId="3">
    <w:nsid w:val="06970449"/>
    <w:multiLevelType w:val="hybridMultilevel"/>
    <w:tmpl w:val="C27C80B4"/>
    <w:lvl w:ilvl="0" w:tplc="FC8874EA">
      <w:start w:val="1"/>
      <w:numFmt w:val="upperLetter"/>
      <w:lvlText w:val="%1."/>
      <w:lvlJc w:val="left"/>
      <w:pPr>
        <w:ind w:left="1785" w:hanging="360"/>
      </w:pPr>
      <w:rPr>
        <w:rFonts w:hint="default"/>
      </w:rPr>
    </w:lvl>
    <w:lvl w:ilvl="1" w:tplc="04210019" w:tentative="1">
      <w:start w:val="1"/>
      <w:numFmt w:val="lowerLetter"/>
      <w:lvlText w:val="%2."/>
      <w:lvlJc w:val="left"/>
      <w:pPr>
        <w:ind w:left="2505" w:hanging="360"/>
      </w:pPr>
    </w:lvl>
    <w:lvl w:ilvl="2" w:tplc="0421001B" w:tentative="1">
      <w:start w:val="1"/>
      <w:numFmt w:val="lowerRoman"/>
      <w:lvlText w:val="%3."/>
      <w:lvlJc w:val="right"/>
      <w:pPr>
        <w:ind w:left="3225" w:hanging="180"/>
      </w:pPr>
    </w:lvl>
    <w:lvl w:ilvl="3" w:tplc="0421000F" w:tentative="1">
      <w:start w:val="1"/>
      <w:numFmt w:val="decimal"/>
      <w:lvlText w:val="%4."/>
      <w:lvlJc w:val="left"/>
      <w:pPr>
        <w:ind w:left="3945" w:hanging="360"/>
      </w:pPr>
    </w:lvl>
    <w:lvl w:ilvl="4" w:tplc="04210019" w:tentative="1">
      <w:start w:val="1"/>
      <w:numFmt w:val="lowerLetter"/>
      <w:lvlText w:val="%5."/>
      <w:lvlJc w:val="left"/>
      <w:pPr>
        <w:ind w:left="4665" w:hanging="360"/>
      </w:pPr>
    </w:lvl>
    <w:lvl w:ilvl="5" w:tplc="0421001B" w:tentative="1">
      <w:start w:val="1"/>
      <w:numFmt w:val="lowerRoman"/>
      <w:lvlText w:val="%6."/>
      <w:lvlJc w:val="right"/>
      <w:pPr>
        <w:ind w:left="5385" w:hanging="180"/>
      </w:pPr>
    </w:lvl>
    <w:lvl w:ilvl="6" w:tplc="0421000F" w:tentative="1">
      <w:start w:val="1"/>
      <w:numFmt w:val="decimal"/>
      <w:lvlText w:val="%7."/>
      <w:lvlJc w:val="left"/>
      <w:pPr>
        <w:ind w:left="6105" w:hanging="360"/>
      </w:pPr>
    </w:lvl>
    <w:lvl w:ilvl="7" w:tplc="04210019" w:tentative="1">
      <w:start w:val="1"/>
      <w:numFmt w:val="lowerLetter"/>
      <w:lvlText w:val="%8."/>
      <w:lvlJc w:val="left"/>
      <w:pPr>
        <w:ind w:left="6825" w:hanging="360"/>
      </w:pPr>
    </w:lvl>
    <w:lvl w:ilvl="8" w:tplc="0421001B" w:tentative="1">
      <w:start w:val="1"/>
      <w:numFmt w:val="lowerRoman"/>
      <w:lvlText w:val="%9."/>
      <w:lvlJc w:val="right"/>
      <w:pPr>
        <w:ind w:left="7545" w:hanging="180"/>
      </w:pPr>
    </w:lvl>
  </w:abstractNum>
  <w:abstractNum w:abstractNumId="4">
    <w:nsid w:val="0701522A"/>
    <w:multiLevelType w:val="hybridMultilevel"/>
    <w:tmpl w:val="A9081D74"/>
    <w:lvl w:ilvl="0" w:tplc="B074C06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82C27E7"/>
    <w:multiLevelType w:val="hybridMultilevel"/>
    <w:tmpl w:val="8EC82F0C"/>
    <w:lvl w:ilvl="0" w:tplc="3FE0D066">
      <w:start w:val="1"/>
      <w:numFmt w:val="upperLetter"/>
      <w:lvlText w:val="%1."/>
      <w:lvlJc w:val="left"/>
      <w:pPr>
        <w:ind w:left="1785" w:hanging="360"/>
      </w:pPr>
      <w:rPr>
        <w:rFonts w:hint="default"/>
      </w:rPr>
    </w:lvl>
    <w:lvl w:ilvl="1" w:tplc="04210019" w:tentative="1">
      <w:start w:val="1"/>
      <w:numFmt w:val="lowerLetter"/>
      <w:lvlText w:val="%2."/>
      <w:lvlJc w:val="left"/>
      <w:pPr>
        <w:ind w:left="2505" w:hanging="360"/>
      </w:pPr>
    </w:lvl>
    <w:lvl w:ilvl="2" w:tplc="0421001B" w:tentative="1">
      <w:start w:val="1"/>
      <w:numFmt w:val="lowerRoman"/>
      <w:lvlText w:val="%3."/>
      <w:lvlJc w:val="right"/>
      <w:pPr>
        <w:ind w:left="3225" w:hanging="180"/>
      </w:pPr>
    </w:lvl>
    <w:lvl w:ilvl="3" w:tplc="0421000F" w:tentative="1">
      <w:start w:val="1"/>
      <w:numFmt w:val="decimal"/>
      <w:lvlText w:val="%4."/>
      <w:lvlJc w:val="left"/>
      <w:pPr>
        <w:ind w:left="3945" w:hanging="360"/>
      </w:pPr>
    </w:lvl>
    <w:lvl w:ilvl="4" w:tplc="04210019" w:tentative="1">
      <w:start w:val="1"/>
      <w:numFmt w:val="lowerLetter"/>
      <w:lvlText w:val="%5."/>
      <w:lvlJc w:val="left"/>
      <w:pPr>
        <w:ind w:left="4665" w:hanging="360"/>
      </w:pPr>
    </w:lvl>
    <w:lvl w:ilvl="5" w:tplc="0421001B" w:tentative="1">
      <w:start w:val="1"/>
      <w:numFmt w:val="lowerRoman"/>
      <w:lvlText w:val="%6."/>
      <w:lvlJc w:val="right"/>
      <w:pPr>
        <w:ind w:left="5385" w:hanging="180"/>
      </w:pPr>
    </w:lvl>
    <w:lvl w:ilvl="6" w:tplc="0421000F" w:tentative="1">
      <w:start w:val="1"/>
      <w:numFmt w:val="decimal"/>
      <w:lvlText w:val="%7."/>
      <w:lvlJc w:val="left"/>
      <w:pPr>
        <w:ind w:left="6105" w:hanging="360"/>
      </w:pPr>
    </w:lvl>
    <w:lvl w:ilvl="7" w:tplc="04210019" w:tentative="1">
      <w:start w:val="1"/>
      <w:numFmt w:val="lowerLetter"/>
      <w:lvlText w:val="%8."/>
      <w:lvlJc w:val="left"/>
      <w:pPr>
        <w:ind w:left="6825" w:hanging="360"/>
      </w:pPr>
    </w:lvl>
    <w:lvl w:ilvl="8" w:tplc="0421001B" w:tentative="1">
      <w:start w:val="1"/>
      <w:numFmt w:val="lowerRoman"/>
      <w:lvlText w:val="%9."/>
      <w:lvlJc w:val="right"/>
      <w:pPr>
        <w:ind w:left="7545" w:hanging="180"/>
      </w:pPr>
    </w:lvl>
  </w:abstractNum>
  <w:abstractNum w:abstractNumId="6">
    <w:nsid w:val="0C234F74"/>
    <w:multiLevelType w:val="hybridMultilevel"/>
    <w:tmpl w:val="DEA27F14"/>
    <w:lvl w:ilvl="0" w:tplc="535C6C94">
      <w:start w:val="1"/>
      <w:numFmt w:val="decimal"/>
      <w:lvlText w:val="%1."/>
      <w:lvlJc w:val="left"/>
      <w:pPr>
        <w:ind w:left="2145" w:hanging="360"/>
      </w:pPr>
      <w:rPr>
        <w:rFonts w:hint="default"/>
      </w:rPr>
    </w:lvl>
    <w:lvl w:ilvl="1" w:tplc="04210019" w:tentative="1">
      <w:start w:val="1"/>
      <w:numFmt w:val="lowerLetter"/>
      <w:lvlText w:val="%2."/>
      <w:lvlJc w:val="left"/>
      <w:pPr>
        <w:ind w:left="2865" w:hanging="360"/>
      </w:pPr>
    </w:lvl>
    <w:lvl w:ilvl="2" w:tplc="0421001B" w:tentative="1">
      <w:start w:val="1"/>
      <w:numFmt w:val="lowerRoman"/>
      <w:lvlText w:val="%3."/>
      <w:lvlJc w:val="right"/>
      <w:pPr>
        <w:ind w:left="3585" w:hanging="180"/>
      </w:pPr>
    </w:lvl>
    <w:lvl w:ilvl="3" w:tplc="0421000F" w:tentative="1">
      <w:start w:val="1"/>
      <w:numFmt w:val="decimal"/>
      <w:lvlText w:val="%4."/>
      <w:lvlJc w:val="left"/>
      <w:pPr>
        <w:ind w:left="4305" w:hanging="360"/>
      </w:pPr>
    </w:lvl>
    <w:lvl w:ilvl="4" w:tplc="04210019" w:tentative="1">
      <w:start w:val="1"/>
      <w:numFmt w:val="lowerLetter"/>
      <w:lvlText w:val="%5."/>
      <w:lvlJc w:val="left"/>
      <w:pPr>
        <w:ind w:left="5025" w:hanging="360"/>
      </w:pPr>
    </w:lvl>
    <w:lvl w:ilvl="5" w:tplc="0421001B" w:tentative="1">
      <w:start w:val="1"/>
      <w:numFmt w:val="lowerRoman"/>
      <w:lvlText w:val="%6."/>
      <w:lvlJc w:val="right"/>
      <w:pPr>
        <w:ind w:left="5745" w:hanging="180"/>
      </w:pPr>
    </w:lvl>
    <w:lvl w:ilvl="6" w:tplc="0421000F" w:tentative="1">
      <w:start w:val="1"/>
      <w:numFmt w:val="decimal"/>
      <w:lvlText w:val="%7."/>
      <w:lvlJc w:val="left"/>
      <w:pPr>
        <w:ind w:left="6465" w:hanging="360"/>
      </w:pPr>
    </w:lvl>
    <w:lvl w:ilvl="7" w:tplc="04210019" w:tentative="1">
      <w:start w:val="1"/>
      <w:numFmt w:val="lowerLetter"/>
      <w:lvlText w:val="%8."/>
      <w:lvlJc w:val="left"/>
      <w:pPr>
        <w:ind w:left="7185" w:hanging="360"/>
      </w:pPr>
    </w:lvl>
    <w:lvl w:ilvl="8" w:tplc="0421001B" w:tentative="1">
      <w:start w:val="1"/>
      <w:numFmt w:val="lowerRoman"/>
      <w:lvlText w:val="%9."/>
      <w:lvlJc w:val="right"/>
      <w:pPr>
        <w:ind w:left="7905" w:hanging="180"/>
      </w:pPr>
    </w:lvl>
  </w:abstractNum>
  <w:abstractNum w:abstractNumId="7">
    <w:nsid w:val="0DCA22DF"/>
    <w:multiLevelType w:val="hybridMultilevel"/>
    <w:tmpl w:val="B672D682"/>
    <w:lvl w:ilvl="0" w:tplc="1ADA6B10">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11517A59"/>
    <w:multiLevelType w:val="hybridMultilevel"/>
    <w:tmpl w:val="2CD8DB7E"/>
    <w:lvl w:ilvl="0" w:tplc="109699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62373D0"/>
    <w:multiLevelType w:val="hybridMultilevel"/>
    <w:tmpl w:val="1374CF22"/>
    <w:lvl w:ilvl="0" w:tplc="D328299E">
      <w:start w:val="1"/>
      <w:numFmt w:val="decimal"/>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10">
    <w:nsid w:val="168E0548"/>
    <w:multiLevelType w:val="hybridMultilevel"/>
    <w:tmpl w:val="C92084C6"/>
    <w:lvl w:ilvl="0" w:tplc="2F542452">
      <w:start w:val="1"/>
      <w:numFmt w:val="decimal"/>
      <w:lvlText w:val="%1)"/>
      <w:lvlJc w:val="left"/>
      <w:pPr>
        <w:ind w:left="1800" w:hanging="36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73513E7"/>
    <w:multiLevelType w:val="multilevel"/>
    <w:tmpl w:val="173513E7"/>
    <w:lvl w:ilvl="0">
      <w:start w:val="1"/>
      <w:numFmt w:val="lowerLetter"/>
      <w:lvlText w:val="%1."/>
      <w:lvlJc w:val="left"/>
      <w:pPr>
        <w:ind w:left="1854" w:hanging="360"/>
      </w:pPr>
      <w:rPr>
        <w:rFonts w:cs="Times New Roman"/>
      </w:rPr>
    </w:lvl>
    <w:lvl w:ilvl="1">
      <w:start w:val="1"/>
      <w:numFmt w:val="lowerLetter"/>
      <w:lvlText w:val="%2."/>
      <w:lvlJc w:val="left"/>
      <w:pPr>
        <w:ind w:left="2574" w:hanging="360"/>
      </w:pPr>
      <w:rPr>
        <w:rFonts w:cs="Times New Roman"/>
      </w:rPr>
    </w:lvl>
    <w:lvl w:ilvl="2">
      <w:start w:val="1"/>
      <w:numFmt w:val="lowerRoman"/>
      <w:lvlText w:val="%3."/>
      <w:lvlJc w:val="right"/>
      <w:pPr>
        <w:ind w:left="3294" w:hanging="180"/>
      </w:pPr>
      <w:rPr>
        <w:rFonts w:cs="Times New Roman"/>
      </w:rPr>
    </w:lvl>
    <w:lvl w:ilvl="3">
      <w:start w:val="1"/>
      <w:numFmt w:val="decimal"/>
      <w:lvlText w:val="%4."/>
      <w:lvlJc w:val="left"/>
      <w:pPr>
        <w:ind w:left="4014" w:hanging="360"/>
      </w:pPr>
      <w:rPr>
        <w:rFonts w:cs="Times New Roman"/>
      </w:rPr>
    </w:lvl>
    <w:lvl w:ilvl="4">
      <w:start w:val="1"/>
      <w:numFmt w:val="lowerLetter"/>
      <w:lvlText w:val="%5."/>
      <w:lvlJc w:val="left"/>
      <w:pPr>
        <w:ind w:left="4734" w:hanging="360"/>
      </w:pPr>
      <w:rPr>
        <w:rFonts w:cs="Times New Roman"/>
      </w:rPr>
    </w:lvl>
    <w:lvl w:ilvl="5">
      <w:start w:val="1"/>
      <w:numFmt w:val="lowerRoman"/>
      <w:lvlText w:val="%6."/>
      <w:lvlJc w:val="right"/>
      <w:pPr>
        <w:ind w:left="5454" w:hanging="180"/>
      </w:pPr>
      <w:rPr>
        <w:rFonts w:cs="Times New Roman"/>
      </w:rPr>
    </w:lvl>
    <w:lvl w:ilvl="6">
      <w:start w:val="1"/>
      <w:numFmt w:val="decimal"/>
      <w:lvlText w:val="%7."/>
      <w:lvlJc w:val="left"/>
      <w:pPr>
        <w:ind w:left="6174" w:hanging="360"/>
      </w:pPr>
      <w:rPr>
        <w:rFonts w:cs="Times New Roman"/>
      </w:rPr>
    </w:lvl>
    <w:lvl w:ilvl="7">
      <w:start w:val="1"/>
      <w:numFmt w:val="lowerLetter"/>
      <w:lvlText w:val="%8."/>
      <w:lvlJc w:val="left"/>
      <w:pPr>
        <w:ind w:left="6894" w:hanging="360"/>
      </w:pPr>
      <w:rPr>
        <w:rFonts w:cs="Times New Roman"/>
      </w:rPr>
    </w:lvl>
    <w:lvl w:ilvl="8">
      <w:start w:val="1"/>
      <w:numFmt w:val="lowerRoman"/>
      <w:lvlText w:val="%9."/>
      <w:lvlJc w:val="right"/>
      <w:pPr>
        <w:ind w:left="7614" w:hanging="180"/>
      </w:pPr>
      <w:rPr>
        <w:rFonts w:cs="Times New Roman"/>
      </w:rPr>
    </w:lvl>
  </w:abstractNum>
  <w:abstractNum w:abstractNumId="12">
    <w:nsid w:val="19FE68DA"/>
    <w:multiLevelType w:val="hybridMultilevel"/>
    <w:tmpl w:val="43D6DF56"/>
    <w:lvl w:ilvl="0" w:tplc="54F805F8">
      <w:start w:val="1"/>
      <w:numFmt w:val="upperLetter"/>
      <w:lvlText w:val="%1."/>
      <w:lvlJc w:val="left"/>
      <w:pPr>
        <w:ind w:left="1785" w:hanging="360"/>
      </w:pPr>
      <w:rPr>
        <w:rFonts w:hint="default"/>
      </w:rPr>
    </w:lvl>
    <w:lvl w:ilvl="1" w:tplc="04210019" w:tentative="1">
      <w:start w:val="1"/>
      <w:numFmt w:val="lowerLetter"/>
      <w:lvlText w:val="%2."/>
      <w:lvlJc w:val="left"/>
      <w:pPr>
        <w:ind w:left="2505" w:hanging="360"/>
      </w:pPr>
    </w:lvl>
    <w:lvl w:ilvl="2" w:tplc="0421001B" w:tentative="1">
      <w:start w:val="1"/>
      <w:numFmt w:val="lowerRoman"/>
      <w:lvlText w:val="%3."/>
      <w:lvlJc w:val="right"/>
      <w:pPr>
        <w:ind w:left="3225" w:hanging="180"/>
      </w:pPr>
    </w:lvl>
    <w:lvl w:ilvl="3" w:tplc="0421000F" w:tentative="1">
      <w:start w:val="1"/>
      <w:numFmt w:val="decimal"/>
      <w:lvlText w:val="%4."/>
      <w:lvlJc w:val="left"/>
      <w:pPr>
        <w:ind w:left="3945" w:hanging="360"/>
      </w:pPr>
    </w:lvl>
    <w:lvl w:ilvl="4" w:tplc="04210019" w:tentative="1">
      <w:start w:val="1"/>
      <w:numFmt w:val="lowerLetter"/>
      <w:lvlText w:val="%5."/>
      <w:lvlJc w:val="left"/>
      <w:pPr>
        <w:ind w:left="4665" w:hanging="360"/>
      </w:pPr>
    </w:lvl>
    <w:lvl w:ilvl="5" w:tplc="0421001B" w:tentative="1">
      <w:start w:val="1"/>
      <w:numFmt w:val="lowerRoman"/>
      <w:lvlText w:val="%6."/>
      <w:lvlJc w:val="right"/>
      <w:pPr>
        <w:ind w:left="5385" w:hanging="180"/>
      </w:pPr>
    </w:lvl>
    <w:lvl w:ilvl="6" w:tplc="0421000F" w:tentative="1">
      <w:start w:val="1"/>
      <w:numFmt w:val="decimal"/>
      <w:lvlText w:val="%7."/>
      <w:lvlJc w:val="left"/>
      <w:pPr>
        <w:ind w:left="6105" w:hanging="360"/>
      </w:pPr>
    </w:lvl>
    <w:lvl w:ilvl="7" w:tplc="04210019" w:tentative="1">
      <w:start w:val="1"/>
      <w:numFmt w:val="lowerLetter"/>
      <w:lvlText w:val="%8."/>
      <w:lvlJc w:val="left"/>
      <w:pPr>
        <w:ind w:left="6825" w:hanging="360"/>
      </w:pPr>
    </w:lvl>
    <w:lvl w:ilvl="8" w:tplc="0421001B" w:tentative="1">
      <w:start w:val="1"/>
      <w:numFmt w:val="lowerRoman"/>
      <w:lvlText w:val="%9."/>
      <w:lvlJc w:val="right"/>
      <w:pPr>
        <w:ind w:left="7545" w:hanging="180"/>
      </w:pPr>
    </w:lvl>
  </w:abstractNum>
  <w:abstractNum w:abstractNumId="13">
    <w:nsid w:val="1DC307BE"/>
    <w:multiLevelType w:val="hybridMultilevel"/>
    <w:tmpl w:val="8474BB3C"/>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1FEB37E9"/>
    <w:multiLevelType w:val="hybridMultilevel"/>
    <w:tmpl w:val="4A04D2FA"/>
    <w:lvl w:ilvl="0" w:tplc="93C8F74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1FEE2687"/>
    <w:multiLevelType w:val="hybridMultilevel"/>
    <w:tmpl w:val="67F6ACC6"/>
    <w:lvl w:ilvl="0" w:tplc="A8F68B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5AA1221"/>
    <w:multiLevelType w:val="hybridMultilevel"/>
    <w:tmpl w:val="77662432"/>
    <w:lvl w:ilvl="0" w:tplc="8A56833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26293C13"/>
    <w:multiLevelType w:val="hybridMultilevel"/>
    <w:tmpl w:val="569E7CD0"/>
    <w:lvl w:ilvl="0" w:tplc="A34052E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271503ED"/>
    <w:multiLevelType w:val="hybridMultilevel"/>
    <w:tmpl w:val="21FE8392"/>
    <w:lvl w:ilvl="0" w:tplc="237EE998">
      <w:start w:val="1"/>
      <w:numFmt w:val="decimal"/>
      <w:lvlText w:val="%1."/>
      <w:lvlJc w:val="left"/>
      <w:pPr>
        <w:ind w:left="2563" w:hanging="360"/>
      </w:pPr>
      <w:rPr>
        <w:rFonts w:hint="default"/>
        <w:i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9">
    <w:nsid w:val="272A2DD6"/>
    <w:multiLevelType w:val="hybridMultilevel"/>
    <w:tmpl w:val="BBD44B48"/>
    <w:lvl w:ilvl="0" w:tplc="58F411A8">
      <w:start w:val="1"/>
      <w:numFmt w:val="upperLetter"/>
      <w:lvlText w:val="%1."/>
      <w:lvlJc w:val="left"/>
      <w:pPr>
        <w:ind w:left="1785" w:hanging="360"/>
      </w:pPr>
      <w:rPr>
        <w:rFonts w:hint="default"/>
      </w:rPr>
    </w:lvl>
    <w:lvl w:ilvl="1" w:tplc="04210019" w:tentative="1">
      <w:start w:val="1"/>
      <w:numFmt w:val="lowerLetter"/>
      <w:lvlText w:val="%2."/>
      <w:lvlJc w:val="left"/>
      <w:pPr>
        <w:ind w:left="2505" w:hanging="360"/>
      </w:pPr>
    </w:lvl>
    <w:lvl w:ilvl="2" w:tplc="0421001B" w:tentative="1">
      <w:start w:val="1"/>
      <w:numFmt w:val="lowerRoman"/>
      <w:lvlText w:val="%3."/>
      <w:lvlJc w:val="right"/>
      <w:pPr>
        <w:ind w:left="3225" w:hanging="180"/>
      </w:pPr>
    </w:lvl>
    <w:lvl w:ilvl="3" w:tplc="0421000F" w:tentative="1">
      <w:start w:val="1"/>
      <w:numFmt w:val="decimal"/>
      <w:lvlText w:val="%4."/>
      <w:lvlJc w:val="left"/>
      <w:pPr>
        <w:ind w:left="3945" w:hanging="360"/>
      </w:pPr>
    </w:lvl>
    <w:lvl w:ilvl="4" w:tplc="04210019" w:tentative="1">
      <w:start w:val="1"/>
      <w:numFmt w:val="lowerLetter"/>
      <w:lvlText w:val="%5."/>
      <w:lvlJc w:val="left"/>
      <w:pPr>
        <w:ind w:left="4665" w:hanging="360"/>
      </w:pPr>
    </w:lvl>
    <w:lvl w:ilvl="5" w:tplc="0421001B" w:tentative="1">
      <w:start w:val="1"/>
      <w:numFmt w:val="lowerRoman"/>
      <w:lvlText w:val="%6."/>
      <w:lvlJc w:val="right"/>
      <w:pPr>
        <w:ind w:left="5385" w:hanging="180"/>
      </w:pPr>
    </w:lvl>
    <w:lvl w:ilvl="6" w:tplc="0421000F" w:tentative="1">
      <w:start w:val="1"/>
      <w:numFmt w:val="decimal"/>
      <w:lvlText w:val="%7."/>
      <w:lvlJc w:val="left"/>
      <w:pPr>
        <w:ind w:left="6105" w:hanging="360"/>
      </w:pPr>
    </w:lvl>
    <w:lvl w:ilvl="7" w:tplc="04210019" w:tentative="1">
      <w:start w:val="1"/>
      <w:numFmt w:val="lowerLetter"/>
      <w:lvlText w:val="%8."/>
      <w:lvlJc w:val="left"/>
      <w:pPr>
        <w:ind w:left="6825" w:hanging="360"/>
      </w:pPr>
    </w:lvl>
    <w:lvl w:ilvl="8" w:tplc="0421001B" w:tentative="1">
      <w:start w:val="1"/>
      <w:numFmt w:val="lowerRoman"/>
      <w:lvlText w:val="%9."/>
      <w:lvlJc w:val="right"/>
      <w:pPr>
        <w:ind w:left="7545" w:hanging="180"/>
      </w:pPr>
    </w:lvl>
  </w:abstractNum>
  <w:abstractNum w:abstractNumId="20">
    <w:nsid w:val="283701A0"/>
    <w:multiLevelType w:val="multilevel"/>
    <w:tmpl w:val="283701A0"/>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29555472"/>
    <w:multiLevelType w:val="hybridMultilevel"/>
    <w:tmpl w:val="8C40ED04"/>
    <w:lvl w:ilvl="0" w:tplc="8F2CF18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A8D2D8F"/>
    <w:multiLevelType w:val="hybridMultilevel"/>
    <w:tmpl w:val="C4883028"/>
    <w:lvl w:ilvl="0" w:tplc="FF503BD4">
      <w:start w:val="1"/>
      <w:numFmt w:val="decimal"/>
      <w:lvlText w:val="%1."/>
      <w:lvlJc w:val="left"/>
      <w:pPr>
        <w:ind w:left="2865" w:hanging="360"/>
      </w:pPr>
      <w:rPr>
        <w:rFonts w:asciiTheme="majorBidi" w:eastAsia="Times New Roman" w:hAnsiTheme="majorBidi" w:cstheme="majorBidi"/>
      </w:rPr>
    </w:lvl>
    <w:lvl w:ilvl="1" w:tplc="04090019" w:tentative="1">
      <w:start w:val="1"/>
      <w:numFmt w:val="lowerLetter"/>
      <w:lvlText w:val="%2."/>
      <w:lvlJc w:val="left"/>
      <w:pPr>
        <w:ind w:left="3585" w:hanging="360"/>
      </w:pPr>
    </w:lvl>
    <w:lvl w:ilvl="2" w:tplc="0409001B" w:tentative="1">
      <w:start w:val="1"/>
      <w:numFmt w:val="lowerRoman"/>
      <w:lvlText w:val="%3."/>
      <w:lvlJc w:val="right"/>
      <w:pPr>
        <w:ind w:left="4305" w:hanging="180"/>
      </w:pPr>
    </w:lvl>
    <w:lvl w:ilvl="3" w:tplc="0409000F" w:tentative="1">
      <w:start w:val="1"/>
      <w:numFmt w:val="decimal"/>
      <w:lvlText w:val="%4."/>
      <w:lvlJc w:val="left"/>
      <w:pPr>
        <w:ind w:left="5025" w:hanging="360"/>
      </w:pPr>
    </w:lvl>
    <w:lvl w:ilvl="4" w:tplc="04090019" w:tentative="1">
      <w:start w:val="1"/>
      <w:numFmt w:val="lowerLetter"/>
      <w:lvlText w:val="%5."/>
      <w:lvlJc w:val="left"/>
      <w:pPr>
        <w:ind w:left="5745" w:hanging="360"/>
      </w:pPr>
    </w:lvl>
    <w:lvl w:ilvl="5" w:tplc="0409001B" w:tentative="1">
      <w:start w:val="1"/>
      <w:numFmt w:val="lowerRoman"/>
      <w:lvlText w:val="%6."/>
      <w:lvlJc w:val="right"/>
      <w:pPr>
        <w:ind w:left="6465" w:hanging="180"/>
      </w:pPr>
    </w:lvl>
    <w:lvl w:ilvl="6" w:tplc="0409000F" w:tentative="1">
      <w:start w:val="1"/>
      <w:numFmt w:val="decimal"/>
      <w:lvlText w:val="%7."/>
      <w:lvlJc w:val="left"/>
      <w:pPr>
        <w:ind w:left="7185" w:hanging="360"/>
      </w:pPr>
    </w:lvl>
    <w:lvl w:ilvl="7" w:tplc="04090019" w:tentative="1">
      <w:start w:val="1"/>
      <w:numFmt w:val="lowerLetter"/>
      <w:lvlText w:val="%8."/>
      <w:lvlJc w:val="left"/>
      <w:pPr>
        <w:ind w:left="7905" w:hanging="360"/>
      </w:pPr>
    </w:lvl>
    <w:lvl w:ilvl="8" w:tplc="0409001B" w:tentative="1">
      <w:start w:val="1"/>
      <w:numFmt w:val="lowerRoman"/>
      <w:lvlText w:val="%9."/>
      <w:lvlJc w:val="right"/>
      <w:pPr>
        <w:ind w:left="8625" w:hanging="180"/>
      </w:pPr>
    </w:lvl>
  </w:abstractNum>
  <w:abstractNum w:abstractNumId="23">
    <w:nsid w:val="2AF66A58"/>
    <w:multiLevelType w:val="hybridMultilevel"/>
    <w:tmpl w:val="E0C8010A"/>
    <w:lvl w:ilvl="0" w:tplc="6F1275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C9F0734"/>
    <w:multiLevelType w:val="hybridMultilevel"/>
    <w:tmpl w:val="3DC28DDE"/>
    <w:lvl w:ilvl="0" w:tplc="EF620A94">
      <w:start w:val="1"/>
      <w:numFmt w:val="decimal"/>
      <w:lvlText w:val="%1."/>
      <w:lvlJc w:val="left"/>
      <w:pPr>
        <w:ind w:left="2923" w:hanging="360"/>
      </w:pPr>
      <w:rPr>
        <w:rFonts w:ascii="Times New Roman" w:eastAsiaTheme="minorHAnsi" w:hAnsi="Times New Roman" w:cs="Times New Roman"/>
      </w:rPr>
    </w:lvl>
    <w:lvl w:ilvl="1" w:tplc="04090019" w:tentative="1">
      <w:start w:val="1"/>
      <w:numFmt w:val="lowerLetter"/>
      <w:lvlText w:val="%2."/>
      <w:lvlJc w:val="left"/>
      <w:pPr>
        <w:ind w:left="3643" w:hanging="360"/>
      </w:pPr>
    </w:lvl>
    <w:lvl w:ilvl="2" w:tplc="0409001B" w:tentative="1">
      <w:start w:val="1"/>
      <w:numFmt w:val="lowerRoman"/>
      <w:lvlText w:val="%3."/>
      <w:lvlJc w:val="right"/>
      <w:pPr>
        <w:ind w:left="4363" w:hanging="180"/>
      </w:pPr>
    </w:lvl>
    <w:lvl w:ilvl="3" w:tplc="0409000F" w:tentative="1">
      <w:start w:val="1"/>
      <w:numFmt w:val="decimal"/>
      <w:lvlText w:val="%4."/>
      <w:lvlJc w:val="left"/>
      <w:pPr>
        <w:ind w:left="5083" w:hanging="360"/>
      </w:pPr>
    </w:lvl>
    <w:lvl w:ilvl="4" w:tplc="04090019" w:tentative="1">
      <w:start w:val="1"/>
      <w:numFmt w:val="lowerLetter"/>
      <w:lvlText w:val="%5."/>
      <w:lvlJc w:val="left"/>
      <w:pPr>
        <w:ind w:left="5803" w:hanging="360"/>
      </w:pPr>
    </w:lvl>
    <w:lvl w:ilvl="5" w:tplc="0409001B" w:tentative="1">
      <w:start w:val="1"/>
      <w:numFmt w:val="lowerRoman"/>
      <w:lvlText w:val="%6."/>
      <w:lvlJc w:val="right"/>
      <w:pPr>
        <w:ind w:left="6523" w:hanging="180"/>
      </w:pPr>
    </w:lvl>
    <w:lvl w:ilvl="6" w:tplc="0409000F" w:tentative="1">
      <w:start w:val="1"/>
      <w:numFmt w:val="decimal"/>
      <w:lvlText w:val="%7."/>
      <w:lvlJc w:val="left"/>
      <w:pPr>
        <w:ind w:left="7243" w:hanging="360"/>
      </w:pPr>
    </w:lvl>
    <w:lvl w:ilvl="7" w:tplc="04090019" w:tentative="1">
      <w:start w:val="1"/>
      <w:numFmt w:val="lowerLetter"/>
      <w:lvlText w:val="%8."/>
      <w:lvlJc w:val="left"/>
      <w:pPr>
        <w:ind w:left="7963" w:hanging="360"/>
      </w:pPr>
    </w:lvl>
    <w:lvl w:ilvl="8" w:tplc="0409001B" w:tentative="1">
      <w:start w:val="1"/>
      <w:numFmt w:val="lowerRoman"/>
      <w:lvlText w:val="%9."/>
      <w:lvlJc w:val="right"/>
      <w:pPr>
        <w:ind w:left="8683" w:hanging="180"/>
      </w:pPr>
    </w:lvl>
  </w:abstractNum>
  <w:abstractNum w:abstractNumId="25">
    <w:nsid w:val="2F1D1CD7"/>
    <w:multiLevelType w:val="hybridMultilevel"/>
    <w:tmpl w:val="65D61BE2"/>
    <w:lvl w:ilvl="0" w:tplc="04090001">
      <w:start w:val="1"/>
      <w:numFmt w:val="bullet"/>
      <w:lvlText w:val=""/>
      <w:lvlJc w:val="left"/>
      <w:pPr>
        <w:ind w:left="2628" w:hanging="360"/>
      </w:pPr>
      <w:rPr>
        <w:rFonts w:ascii="Symbol" w:hAnsi="Symbol"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6">
    <w:nsid w:val="30527D9B"/>
    <w:multiLevelType w:val="hybridMultilevel"/>
    <w:tmpl w:val="95AA11DC"/>
    <w:lvl w:ilvl="0" w:tplc="90A449AC">
      <w:start w:val="1"/>
      <w:numFmt w:val="decimal"/>
      <w:lvlText w:val="%1)"/>
      <w:lvlJc w:val="left"/>
      <w:pPr>
        <w:ind w:left="2487" w:hanging="360"/>
      </w:pPr>
      <w:rPr>
        <w:rFonts w:hint="default"/>
        <w:i w:val="0"/>
        <w:iCs w:val="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7">
    <w:nsid w:val="30BD6F8C"/>
    <w:multiLevelType w:val="hybridMultilevel"/>
    <w:tmpl w:val="F3383DA8"/>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323253A4"/>
    <w:multiLevelType w:val="hybridMultilevel"/>
    <w:tmpl w:val="7AB63DFE"/>
    <w:lvl w:ilvl="0" w:tplc="21D415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352336F5"/>
    <w:multiLevelType w:val="hybridMultilevel"/>
    <w:tmpl w:val="0AD26E34"/>
    <w:lvl w:ilvl="0" w:tplc="14E4C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6C43A84"/>
    <w:multiLevelType w:val="hybridMultilevel"/>
    <w:tmpl w:val="47363E06"/>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3AC55109"/>
    <w:multiLevelType w:val="hybridMultilevel"/>
    <w:tmpl w:val="9E7A252E"/>
    <w:lvl w:ilvl="0" w:tplc="7A128EE0">
      <w:start w:val="1"/>
      <w:numFmt w:val="bullet"/>
      <w:lvlText w:val="-"/>
      <w:lvlJc w:val="left"/>
      <w:pPr>
        <w:ind w:left="2203" w:hanging="360"/>
      </w:pPr>
      <w:rPr>
        <w:rFonts w:ascii="Times New Roman" w:eastAsia="Times New Roman" w:hAnsi="Times New Roman" w:cs="Times New Roman"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32">
    <w:nsid w:val="405D5FBD"/>
    <w:multiLevelType w:val="multilevel"/>
    <w:tmpl w:val="405D5FBD"/>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3">
    <w:nsid w:val="41A812AE"/>
    <w:multiLevelType w:val="hybridMultilevel"/>
    <w:tmpl w:val="3DDED4DC"/>
    <w:lvl w:ilvl="0" w:tplc="21D673F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nsid w:val="444841E1"/>
    <w:multiLevelType w:val="multilevel"/>
    <w:tmpl w:val="444841E1"/>
    <w:lvl w:ilvl="0">
      <w:start w:val="1"/>
      <w:numFmt w:val="decimal"/>
      <w:lvlText w:val="%1)"/>
      <w:lvlJc w:val="left"/>
      <w:pPr>
        <w:ind w:left="3130" w:hanging="360"/>
      </w:pPr>
      <w:rPr>
        <w:rFonts w:cs="Times New Roman"/>
      </w:rPr>
    </w:lvl>
    <w:lvl w:ilvl="1">
      <w:start w:val="1"/>
      <w:numFmt w:val="lowerLetter"/>
      <w:lvlText w:val="%2."/>
      <w:lvlJc w:val="left"/>
      <w:pPr>
        <w:ind w:left="3850" w:hanging="360"/>
      </w:pPr>
      <w:rPr>
        <w:rFonts w:cs="Times New Roman"/>
      </w:rPr>
    </w:lvl>
    <w:lvl w:ilvl="2">
      <w:start w:val="1"/>
      <w:numFmt w:val="lowerRoman"/>
      <w:lvlText w:val="%3."/>
      <w:lvlJc w:val="right"/>
      <w:pPr>
        <w:ind w:left="4570" w:hanging="180"/>
      </w:pPr>
      <w:rPr>
        <w:rFonts w:cs="Times New Roman"/>
      </w:rPr>
    </w:lvl>
    <w:lvl w:ilvl="3">
      <w:start w:val="1"/>
      <w:numFmt w:val="decimal"/>
      <w:lvlText w:val="%4."/>
      <w:lvlJc w:val="left"/>
      <w:pPr>
        <w:ind w:left="5290" w:hanging="360"/>
      </w:pPr>
      <w:rPr>
        <w:rFonts w:cs="Times New Roman"/>
      </w:rPr>
    </w:lvl>
    <w:lvl w:ilvl="4">
      <w:start w:val="1"/>
      <w:numFmt w:val="lowerLetter"/>
      <w:lvlText w:val="%5."/>
      <w:lvlJc w:val="left"/>
      <w:pPr>
        <w:ind w:left="6010" w:hanging="360"/>
      </w:pPr>
      <w:rPr>
        <w:rFonts w:cs="Times New Roman"/>
      </w:rPr>
    </w:lvl>
    <w:lvl w:ilvl="5">
      <w:start w:val="1"/>
      <w:numFmt w:val="lowerRoman"/>
      <w:lvlText w:val="%6."/>
      <w:lvlJc w:val="right"/>
      <w:pPr>
        <w:ind w:left="6730" w:hanging="180"/>
      </w:pPr>
      <w:rPr>
        <w:rFonts w:cs="Times New Roman"/>
      </w:rPr>
    </w:lvl>
    <w:lvl w:ilvl="6">
      <w:start w:val="1"/>
      <w:numFmt w:val="decimal"/>
      <w:lvlText w:val="%7."/>
      <w:lvlJc w:val="left"/>
      <w:pPr>
        <w:ind w:left="7450" w:hanging="360"/>
      </w:pPr>
      <w:rPr>
        <w:rFonts w:cs="Times New Roman"/>
      </w:rPr>
    </w:lvl>
    <w:lvl w:ilvl="7">
      <w:start w:val="1"/>
      <w:numFmt w:val="lowerLetter"/>
      <w:lvlText w:val="%8."/>
      <w:lvlJc w:val="left"/>
      <w:pPr>
        <w:ind w:left="8170" w:hanging="360"/>
      </w:pPr>
      <w:rPr>
        <w:rFonts w:cs="Times New Roman"/>
      </w:rPr>
    </w:lvl>
    <w:lvl w:ilvl="8">
      <w:start w:val="1"/>
      <w:numFmt w:val="lowerRoman"/>
      <w:lvlText w:val="%9."/>
      <w:lvlJc w:val="right"/>
      <w:pPr>
        <w:ind w:left="8890" w:hanging="180"/>
      </w:pPr>
      <w:rPr>
        <w:rFonts w:cs="Times New Roman"/>
      </w:rPr>
    </w:lvl>
  </w:abstractNum>
  <w:abstractNum w:abstractNumId="35">
    <w:nsid w:val="46393228"/>
    <w:multiLevelType w:val="hybridMultilevel"/>
    <w:tmpl w:val="6D582230"/>
    <w:lvl w:ilvl="0" w:tplc="463AB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65F70D9"/>
    <w:multiLevelType w:val="multilevel"/>
    <w:tmpl w:val="465F70D9"/>
    <w:lvl w:ilvl="0">
      <w:start w:val="1"/>
      <w:numFmt w:val="lowerLetter"/>
      <w:lvlText w:val="%1."/>
      <w:lvlJc w:val="left"/>
      <w:pPr>
        <w:ind w:left="1854" w:hanging="360"/>
      </w:pPr>
      <w:rPr>
        <w:rFonts w:cs="Times New Roman"/>
      </w:rPr>
    </w:lvl>
    <w:lvl w:ilvl="1">
      <w:start w:val="1"/>
      <w:numFmt w:val="lowerLetter"/>
      <w:lvlText w:val="%2."/>
      <w:lvlJc w:val="left"/>
      <w:pPr>
        <w:ind w:left="2574" w:hanging="360"/>
      </w:pPr>
      <w:rPr>
        <w:rFonts w:cs="Times New Roman"/>
      </w:rPr>
    </w:lvl>
    <w:lvl w:ilvl="2">
      <w:start w:val="1"/>
      <w:numFmt w:val="lowerRoman"/>
      <w:lvlText w:val="%3."/>
      <w:lvlJc w:val="right"/>
      <w:pPr>
        <w:ind w:left="3294" w:hanging="180"/>
      </w:pPr>
      <w:rPr>
        <w:rFonts w:cs="Times New Roman"/>
      </w:rPr>
    </w:lvl>
    <w:lvl w:ilvl="3">
      <w:start w:val="1"/>
      <w:numFmt w:val="decimal"/>
      <w:lvlText w:val="%4."/>
      <w:lvlJc w:val="left"/>
      <w:pPr>
        <w:ind w:left="4014" w:hanging="360"/>
      </w:pPr>
      <w:rPr>
        <w:rFonts w:cs="Times New Roman"/>
      </w:rPr>
    </w:lvl>
    <w:lvl w:ilvl="4">
      <w:start w:val="1"/>
      <w:numFmt w:val="lowerLetter"/>
      <w:lvlText w:val="%5."/>
      <w:lvlJc w:val="left"/>
      <w:pPr>
        <w:ind w:left="4734" w:hanging="360"/>
      </w:pPr>
      <w:rPr>
        <w:rFonts w:cs="Times New Roman"/>
      </w:rPr>
    </w:lvl>
    <w:lvl w:ilvl="5">
      <w:start w:val="1"/>
      <w:numFmt w:val="lowerRoman"/>
      <w:lvlText w:val="%6."/>
      <w:lvlJc w:val="right"/>
      <w:pPr>
        <w:ind w:left="5454" w:hanging="180"/>
      </w:pPr>
      <w:rPr>
        <w:rFonts w:cs="Times New Roman"/>
      </w:rPr>
    </w:lvl>
    <w:lvl w:ilvl="6">
      <w:start w:val="1"/>
      <w:numFmt w:val="decimal"/>
      <w:lvlText w:val="%7."/>
      <w:lvlJc w:val="left"/>
      <w:pPr>
        <w:ind w:left="6174" w:hanging="360"/>
      </w:pPr>
      <w:rPr>
        <w:rFonts w:cs="Times New Roman"/>
      </w:rPr>
    </w:lvl>
    <w:lvl w:ilvl="7">
      <w:start w:val="1"/>
      <w:numFmt w:val="lowerLetter"/>
      <w:lvlText w:val="%8."/>
      <w:lvlJc w:val="left"/>
      <w:pPr>
        <w:ind w:left="6894" w:hanging="360"/>
      </w:pPr>
      <w:rPr>
        <w:rFonts w:cs="Times New Roman"/>
      </w:rPr>
    </w:lvl>
    <w:lvl w:ilvl="8">
      <w:start w:val="1"/>
      <w:numFmt w:val="lowerRoman"/>
      <w:lvlText w:val="%9."/>
      <w:lvlJc w:val="right"/>
      <w:pPr>
        <w:ind w:left="7614" w:hanging="180"/>
      </w:pPr>
      <w:rPr>
        <w:rFonts w:cs="Times New Roman"/>
      </w:rPr>
    </w:lvl>
  </w:abstractNum>
  <w:abstractNum w:abstractNumId="37">
    <w:nsid w:val="473D3FF7"/>
    <w:multiLevelType w:val="multilevel"/>
    <w:tmpl w:val="473D3FF7"/>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8">
    <w:nsid w:val="49382EAB"/>
    <w:multiLevelType w:val="multilevel"/>
    <w:tmpl w:val="49382EAB"/>
    <w:lvl w:ilvl="0">
      <w:start w:val="1"/>
      <w:numFmt w:val="lowerLetter"/>
      <w:lvlText w:val="%1."/>
      <w:lvlJc w:val="left"/>
      <w:pPr>
        <w:ind w:left="2520" w:hanging="360"/>
      </w:pPr>
      <w:rPr>
        <w:rFonts w:cs="Times New Roman"/>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9">
    <w:nsid w:val="4B2C2781"/>
    <w:multiLevelType w:val="hybridMultilevel"/>
    <w:tmpl w:val="2968038C"/>
    <w:lvl w:ilvl="0" w:tplc="8F040FE2">
      <w:start w:val="1"/>
      <w:numFmt w:val="decimal"/>
      <w:lvlText w:val="%1)"/>
      <w:lvlJc w:val="left"/>
      <w:pPr>
        <w:ind w:left="2487" w:hanging="360"/>
      </w:pPr>
      <w:rPr>
        <w:rFonts w:hint="default"/>
        <w:i w:val="0"/>
        <w:iCs w:val="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0">
    <w:nsid w:val="4C26229D"/>
    <w:multiLevelType w:val="multilevel"/>
    <w:tmpl w:val="AE22C928"/>
    <w:lvl w:ilvl="0">
      <w:start w:val="1"/>
      <w:numFmt w:val="decimal"/>
      <w:lvlText w:val="%1)"/>
      <w:lvlJc w:val="left"/>
      <w:pPr>
        <w:ind w:left="2138" w:hanging="360"/>
      </w:pPr>
      <w:rPr>
        <w:rFonts w:cs="Times New Roman"/>
      </w:rPr>
    </w:lvl>
    <w:lvl w:ilvl="1">
      <w:start w:val="1"/>
      <w:numFmt w:val="lowerLetter"/>
      <w:lvlText w:val="%2."/>
      <w:lvlJc w:val="left"/>
      <w:pPr>
        <w:ind w:left="2858" w:hanging="360"/>
      </w:pPr>
      <w:rPr>
        <w:rFonts w:cs="Times New Roman"/>
      </w:rPr>
    </w:lvl>
    <w:lvl w:ilvl="2">
      <w:start w:val="1"/>
      <w:numFmt w:val="lowerRoman"/>
      <w:lvlText w:val="%3."/>
      <w:lvlJc w:val="right"/>
      <w:pPr>
        <w:ind w:left="3578" w:hanging="180"/>
      </w:pPr>
      <w:rPr>
        <w:rFonts w:cs="Times New Roman"/>
      </w:rPr>
    </w:lvl>
    <w:lvl w:ilvl="3">
      <w:start w:val="1"/>
      <w:numFmt w:val="decimal"/>
      <w:lvlText w:val="%4."/>
      <w:lvlJc w:val="left"/>
      <w:pPr>
        <w:ind w:left="4298" w:hanging="360"/>
      </w:pPr>
      <w:rPr>
        <w:rFonts w:cs="Times New Roman"/>
      </w:rPr>
    </w:lvl>
    <w:lvl w:ilvl="4">
      <w:start w:val="1"/>
      <w:numFmt w:val="lowerLetter"/>
      <w:lvlText w:val="%5."/>
      <w:lvlJc w:val="left"/>
      <w:pPr>
        <w:ind w:left="5018" w:hanging="360"/>
      </w:pPr>
      <w:rPr>
        <w:rFonts w:cs="Times New Roman"/>
        <w:b w:val="0"/>
        <w:bCs w:val="0"/>
      </w:rPr>
    </w:lvl>
    <w:lvl w:ilvl="5">
      <w:start w:val="1"/>
      <w:numFmt w:val="lowerRoman"/>
      <w:lvlText w:val="%6."/>
      <w:lvlJc w:val="right"/>
      <w:pPr>
        <w:ind w:left="5738" w:hanging="180"/>
      </w:pPr>
      <w:rPr>
        <w:rFonts w:cs="Times New Roman"/>
      </w:rPr>
    </w:lvl>
    <w:lvl w:ilvl="6">
      <w:start w:val="1"/>
      <w:numFmt w:val="decimal"/>
      <w:lvlText w:val="%7."/>
      <w:lvlJc w:val="left"/>
      <w:pPr>
        <w:ind w:left="6458" w:hanging="360"/>
      </w:pPr>
      <w:rPr>
        <w:rFonts w:cs="Times New Roman"/>
      </w:rPr>
    </w:lvl>
    <w:lvl w:ilvl="7">
      <w:start w:val="1"/>
      <w:numFmt w:val="lowerLetter"/>
      <w:lvlText w:val="%8."/>
      <w:lvlJc w:val="left"/>
      <w:pPr>
        <w:ind w:left="7178" w:hanging="360"/>
      </w:pPr>
      <w:rPr>
        <w:rFonts w:cs="Times New Roman"/>
      </w:rPr>
    </w:lvl>
    <w:lvl w:ilvl="8">
      <w:start w:val="1"/>
      <w:numFmt w:val="lowerRoman"/>
      <w:lvlText w:val="%9."/>
      <w:lvlJc w:val="right"/>
      <w:pPr>
        <w:ind w:left="7898" w:hanging="180"/>
      </w:pPr>
      <w:rPr>
        <w:rFonts w:cs="Times New Roman"/>
      </w:rPr>
    </w:lvl>
  </w:abstractNum>
  <w:abstractNum w:abstractNumId="41">
    <w:nsid w:val="4C2E533C"/>
    <w:multiLevelType w:val="hybridMultilevel"/>
    <w:tmpl w:val="B35EA738"/>
    <w:lvl w:ilvl="0" w:tplc="9F9A6C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4E850556"/>
    <w:multiLevelType w:val="hybridMultilevel"/>
    <w:tmpl w:val="206AD7EE"/>
    <w:lvl w:ilvl="0" w:tplc="5842396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50FB7D5D"/>
    <w:multiLevelType w:val="hybridMultilevel"/>
    <w:tmpl w:val="DE34311E"/>
    <w:lvl w:ilvl="0" w:tplc="054213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510A3FE5"/>
    <w:multiLevelType w:val="hybridMultilevel"/>
    <w:tmpl w:val="71FEC038"/>
    <w:lvl w:ilvl="0" w:tplc="4CAE1FAC">
      <w:start w:val="1"/>
      <w:numFmt w:val="decimal"/>
      <w:lvlText w:val="%1."/>
      <w:lvlJc w:val="left"/>
      <w:pPr>
        <w:ind w:left="2145" w:hanging="360"/>
      </w:pPr>
      <w:rPr>
        <w:rFonts w:hint="default"/>
      </w:rPr>
    </w:lvl>
    <w:lvl w:ilvl="1" w:tplc="04210019" w:tentative="1">
      <w:start w:val="1"/>
      <w:numFmt w:val="lowerLetter"/>
      <w:lvlText w:val="%2."/>
      <w:lvlJc w:val="left"/>
      <w:pPr>
        <w:ind w:left="2865" w:hanging="360"/>
      </w:pPr>
    </w:lvl>
    <w:lvl w:ilvl="2" w:tplc="0421001B" w:tentative="1">
      <w:start w:val="1"/>
      <w:numFmt w:val="lowerRoman"/>
      <w:lvlText w:val="%3."/>
      <w:lvlJc w:val="right"/>
      <w:pPr>
        <w:ind w:left="3585" w:hanging="180"/>
      </w:pPr>
    </w:lvl>
    <w:lvl w:ilvl="3" w:tplc="0421000F" w:tentative="1">
      <w:start w:val="1"/>
      <w:numFmt w:val="decimal"/>
      <w:lvlText w:val="%4."/>
      <w:lvlJc w:val="left"/>
      <w:pPr>
        <w:ind w:left="4305" w:hanging="360"/>
      </w:pPr>
    </w:lvl>
    <w:lvl w:ilvl="4" w:tplc="04210019" w:tentative="1">
      <w:start w:val="1"/>
      <w:numFmt w:val="lowerLetter"/>
      <w:lvlText w:val="%5."/>
      <w:lvlJc w:val="left"/>
      <w:pPr>
        <w:ind w:left="5025" w:hanging="360"/>
      </w:pPr>
    </w:lvl>
    <w:lvl w:ilvl="5" w:tplc="0421001B" w:tentative="1">
      <w:start w:val="1"/>
      <w:numFmt w:val="lowerRoman"/>
      <w:lvlText w:val="%6."/>
      <w:lvlJc w:val="right"/>
      <w:pPr>
        <w:ind w:left="5745" w:hanging="180"/>
      </w:pPr>
    </w:lvl>
    <w:lvl w:ilvl="6" w:tplc="0421000F" w:tentative="1">
      <w:start w:val="1"/>
      <w:numFmt w:val="decimal"/>
      <w:lvlText w:val="%7."/>
      <w:lvlJc w:val="left"/>
      <w:pPr>
        <w:ind w:left="6465" w:hanging="360"/>
      </w:pPr>
    </w:lvl>
    <w:lvl w:ilvl="7" w:tplc="04210019" w:tentative="1">
      <w:start w:val="1"/>
      <w:numFmt w:val="lowerLetter"/>
      <w:lvlText w:val="%8."/>
      <w:lvlJc w:val="left"/>
      <w:pPr>
        <w:ind w:left="7185" w:hanging="360"/>
      </w:pPr>
    </w:lvl>
    <w:lvl w:ilvl="8" w:tplc="0421001B" w:tentative="1">
      <w:start w:val="1"/>
      <w:numFmt w:val="lowerRoman"/>
      <w:lvlText w:val="%9."/>
      <w:lvlJc w:val="right"/>
      <w:pPr>
        <w:ind w:left="7905" w:hanging="180"/>
      </w:pPr>
    </w:lvl>
  </w:abstractNum>
  <w:abstractNum w:abstractNumId="45">
    <w:nsid w:val="51CC4085"/>
    <w:multiLevelType w:val="multilevel"/>
    <w:tmpl w:val="51CC4085"/>
    <w:lvl w:ilvl="0">
      <w:start w:val="1"/>
      <w:numFmt w:val="lowerLetter"/>
      <w:lvlText w:val="%1."/>
      <w:lvlJc w:val="left"/>
      <w:pPr>
        <w:ind w:left="1854" w:hanging="360"/>
      </w:pPr>
      <w:rPr>
        <w:rFonts w:cs="Times New Roman"/>
      </w:rPr>
    </w:lvl>
    <w:lvl w:ilvl="1">
      <w:start w:val="1"/>
      <w:numFmt w:val="lowerLetter"/>
      <w:lvlText w:val="%2."/>
      <w:lvlJc w:val="left"/>
      <w:pPr>
        <w:ind w:left="2574" w:hanging="360"/>
      </w:pPr>
      <w:rPr>
        <w:rFonts w:cs="Times New Roman"/>
      </w:rPr>
    </w:lvl>
    <w:lvl w:ilvl="2">
      <w:start w:val="1"/>
      <w:numFmt w:val="lowerRoman"/>
      <w:lvlText w:val="%3."/>
      <w:lvlJc w:val="right"/>
      <w:pPr>
        <w:ind w:left="3294" w:hanging="180"/>
      </w:pPr>
      <w:rPr>
        <w:rFonts w:cs="Times New Roman"/>
      </w:rPr>
    </w:lvl>
    <w:lvl w:ilvl="3">
      <w:start w:val="1"/>
      <w:numFmt w:val="decimal"/>
      <w:lvlText w:val="%4."/>
      <w:lvlJc w:val="left"/>
      <w:pPr>
        <w:ind w:left="4014" w:hanging="360"/>
      </w:pPr>
      <w:rPr>
        <w:rFonts w:cs="Times New Roman"/>
      </w:rPr>
    </w:lvl>
    <w:lvl w:ilvl="4">
      <w:start w:val="1"/>
      <w:numFmt w:val="lowerLetter"/>
      <w:lvlText w:val="%5."/>
      <w:lvlJc w:val="left"/>
      <w:pPr>
        <w:ind w:left="4734" w:hanging="360"/>
      </w:pPr>
      <w:rPr>
        <w:rFonts w:cs="Times New Roman"/>
      </w:rPr>
    </w:lvl>
    <w:lvl w:ilvl="5">
      <w:start w:val="1"/>
      <w:numFmt w:val="lowerRoman"/>
      <w:lvlText w:val="%6."/>
      <w:lvlJc w:val="right"/>
      <w:pPr>
        <w:ind w:left="5454" w:hanging="180"/>
      </w:pPr>
      <w:rPr>
        <w:rFonts w:cs="Times New Roman"/>
      </w:rPr>
    </w:lvl>
    <w:lvl w:ilvl="6">
      <w:start w:val="1"/>
      <w:numFmt w:val="decimal"/>
      <w:lvlText w:val="%7."/>
      <w:lvlJc w:val="left"/>
      <w:pPr>
        <w:ind w:left="6174" w:hanging="360"/>
      </w:pPr>
      <w:rPr>
        <w:rFonts w:cs="Times New Roman"/>
      </w:rPr>
    </w:lvl>
    <w:lvl w:ilvl="7">
      <w:start w:val="1"/>
      <w:numFmt w:val="lowerLetter"/>
      <w:lvlText w:val="%8."/>
      <w:lvlJc w:val="left"/>
      <w:pPr>
        <w:ind w:left="6894" w:hanging="360"/>
      </w:pPr>
      <w:rPr>
        <w:rFonts w:cs="Times New Roman"/>
      </w:rPr>
    </w:lvl>
    <w:lvl w:ilvl="8">
      <w:start w:val="1"/>
      <w:numFmt w:val="lowerRoman"/>
      <w:lvlText w:val="%9."/>
      <w:lvlJc w:val="right"/>
      <w:pPr>
        <w:ind w:left="7614" w:hanging="180"/>
      </w:pPr>
      <w:rPr>
        <w:rFonts w:cs="Times New Roman"/>
      </w:rPr>
    </w:lvl>
  </w:abstractNum>
  <w:abstractNum w:abstractNumId="46">
    <w:nsid w:val="52124633"/>
    <w:multiLevelType w:val="hybridMultilevel"/>
    <w:tmpl w:val="27E027C2"/>
    <w:lvl w:ilvl="0" w:tplc="9EEA27D8">
      <w:start w:val="1"/>
      <w:numFmt w:val="upp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85C1BA3"/>
    <w:multiLevelType w:val="hybridMultilevel"/>
    <w:tmpl w:val="F1560CDA"/>
    <w:lvl w:ilvl="0" w:tplc="8E503E92">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8">
    <w:nsid w:val="5BFB044A"/>
    <w:multiLevelType w:val="hybridMultilevel"/>
    <w:tmpl w:val="129C5CD0"/>
    <w:lvl w:ilvl="0" w:tplc="2AA8B812">
      <w:start w:val="1"/>
      <w:numFmt w:val="decimal"/>
      <w:lvlText w:val="%1."/>
      <w:lvlJc w:val="left"/>
      <w:pPr>
        <w:ind w:left="1800" w:hanging="360"/>
      </w:pPr>
      <w:rPr>
        <w:rFonts w:asciiTheme="majorBidi" w:eastAsia="Times New Roman"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5CA44EAE"/>
    <w:multiLevelType w:val="hybridMultilevel"/>
    <w:tmpl w:val="5404759C"/>
    <w:lvl w:ilvl="0" w:tplc="04090017">
      <w:start w:val="1"/>
      <w:numFmt w:val="lowerLetter"/>
      <w:lvlText w:val="%1)"/>
      <w:lvlJc w:val="left"/>
      <w:pPr>
        <w:ind w:left="1440" w:hanging="360"/>
      </w:pPr>
      <w:rPr>
        <w:lang w:val="en-G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E6D591B"/>
    <w:multiLevelType w:val="hybridMultilevel"/>
    <w:tmpl w:val="A500880E"/>
    <w:lvl w:ilvl="0" w:tplc="E9DE9FAA">
      <w:start w:val="1"/>
      <w:numFmt w:val="decimal"/>
      <w:lvlText w:val="%1."/>
      <w:lvlJc w:val="left"/>
      <w:pPr>
        <w:ind w:left="2145" w:hanging="360"/>
      </w:pPr>
      <w:rPr>
        <w:rFonts w:hint="default"/>
      </w:rPr>
    </w:lvl>
    <w:lvl w:ilvl="1" w:tplc="04210019" w:tentative="1">
      <w:start w:val="1"/>
      <w:numFmt w:val="lowerLetter"/>
      <w:lvlText w:val="%2."/>
      <w:lvlJc w:val="left"/>
      <w:pPr>
        <w:ind w:left="2865" w:hanging="360"/>
      </w:pPr>
    </w:lvl>
    <w:lvl w:ilvl="2" w:tplc="0421001B" w:tentative="1">
      <w:start w:val="1"/>
      <w:numFmt w:val="lowerRoman"/>
      <w:lvlText w:val="%3."/>
      <w:lvlJc w:val="right"/>
      <w:pPr>
        <w:ind w:left="3585" w:hanging="180"/>
      </w:pPr>
    </w:lvl>
    <w:lvl w:ilvl="3" w:tplc="0421000F" w:tentative="1">
      <w:start w:val="1"/>
      <w:numFmt w:val="decimal"/>
      <w:lvlText w:val="%4."/>
      <w:lvlJc w:val="left"/>
      <w:pPr>
        <w:ind w:left="4305" w:hanging="360"/>
      </w:pPr>
    </w:lvl>
    <w:lvl w:ilvl="4" w:tplc="04210019" w:tentative="1">
      <w:start w:val="1"/>
      <w:numFmt w:val="lowerLetter"/>
      <w:lvlText w:val="%5."/>
      <w:lvlJc w:val="left"/>
      <w:pPr>
        <w:ind w:left="5025" w:hanging="360"/>
      </w:pPr>
    </w:lvl>
    <w:lvl w:ilvl="5" w:tplc="0421001B" w:tentative="1">
      <w:start w:val="1"/>
      <w:numFmt w:val="lowerRoman"/>
      <w:lvlText w:val="%6."/>
      <w:lvlJc w:val="right"/>
      <w:pPr>
        <w:ind w:left="5745" w:hanging="180"/>
      </w:pPr>
    </w:lvl>
    <w:lvl w:ilvl="6" w:tplc="0421000F" w:tentative="1">
      <w:start w:val="1"/>
      <w:numFmt w:val="decimal"/>
      <w:lvlText w:val="%7."/>
      <w:lvlJc w:val="left"/>
      <w:pPr>
        <w:ind w:left="6465" w:hanging="360"/>
      </w:pPr>
    </w:lvl>
    <w:lvl w:ilvl="7" w:tplc="04210019" w:tentative="1">
      <w:start w:val="1"/>
      <w:numFmt w:val="lowerLetter"/>
      <w:lvlText w:val="%8."/>
      <w:lvlJc w:val="left"/>
      <w:pPr>
        <w:ind w:left="7185" w:hanging="360"/>
      </w:pPr>
    </w:lvl>
    <w:lvl w:ilvl="8" w:tplc="0421001B" w:tentative="1">
      <w:start w:val="1"/>
      <w:numFmt w:val="lowerRoman"/>
      <w:lvlText w:val="%9."/>
      <w:lvlJc w:val="right"/>
      <w:pPr>
        <w:ind w:left="7905" w:hanging="180"/>
      </w:pPr>
    </w:lvl>
  </w:abstractNum>
  <w:abstractNum w:abstractNumId="51">
    <w:nsid w:val="5ED67C22"/>
    <w:multiLevelType w:val="hybridMultilevel"/>
    <w:tmpl w:val="CA1E699A"/>
    <w:lvl w:ilvl="0" w:tplc="112898C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
    <w:nsid w:val="5FD40F99"/>
    <w:multiLevelType w:val="hybridMultilevel"/>
    <w:tmpl w:val="64B2831A"/>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nsid w:val="617C2C3C"/>
    <w:multiLevelType w:val="hybridMultilevel"/>
    <w:tmpl w:val="5B22BF7C"/>
    <w:lvl w:ilvl="0" w:tplc="74F8C9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1A83407"/>
    <w:multiLevelType w:val="hybridMultilevel"/>
    <w:tmpl w:val="1B1AF492"/>
    <w:lvl w:ilvl="0" w:tplc="74069E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66F5151C"/>
    <w:multiLevelType w:val="multilevel"/>
    <w:tmpl w:val="66F5151C"/>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6">
    <w:nsid w:val="6A05035C"/>
    <w:multiLevelType w:val="hybridMultilevel"/>
    <w:tmpl w:val="0CA0B20A"/>
    <w:lvl w:ilvl="0" w:tplc="717C1626">
      <w:start w:val="1"/>
      <w:numFmt w:val="decimal"/>
      <w:lvlText w:val="%1."/>
      <w:lvlJc w:val="left"/>
      <w:pPr>
        <w:ind w:left="2923" w:hanging="360"/>
      </w:pPr>
      <w:rPr>
        <w:rFonts w:hint="default"/>
      </w:rPr>
    </w:lvl>
    <w:lvl w:ilvl="1" w:tplc="04090019" w:tentative="1">
      <w:start w:val="1"/>
      <w:numFmt w:val="lowerLetter"/>
      <w:lvlText w:val="%2."/>
      <w:lvlJc w:val="left"/>
      <w:pPr>
        <w:ind w:left="3643" w:hanging="360"/>
      </w:pPr>
    </w:lvl>
    <w:lvl w:ilvl="2" w:tplc="0409001B" w:tentative="1">
      <w:start w:val="1"/>
      <w:numFmt w:val="lowerRoman"/>
      <w:lvlText w:val="%3."/>
      <w:lvlJc w:val="right"/>
      <w:pPr>
        <w:ind w:left="4363" w:hanging="180"/>
      </w:pPr>
    </w:lvl>
    <w:lvl w:ilvl="3" w:tplc="0409000F" w:tentative="1">
      <w:start w:val="1"/>
      <w:numFmt w:val="decimal"/>
      <w:lvlText w:val="%4."/>
      <w:lvlJc w:val="left"/>
      <w:pPr>
        <w:ind w:left="5083" w:hanging="360"/>
      </w:pPr>
    </w:lvl>
    <w:lvl w:ilvl="4" w:tplc="04090019" w:tentative="1">
      <w:start w:val="1"/>
      <w:numFmt w:val="lowerLetter"/>
      <w:lvlText w:val="%5."/>
      <w:lvlJc w:val="left"/>
      <w:pPr>
        <w:ind w:left="5803" w:hanging="360"/>
      </w:pPr>
    </w:lvl>
    <w:lvl w:ilvl="5" w:tplc="0409001B" w:tentative="1">
      <w:start w:val="1"/>
      <w:numFmt w:val="lowerRoman"/>
      <w:lvlText w:val="%6."/>
      <w:lvlJc w:val="right"/>
      <w:pPr>
        <w:ind w:left="6523" w:hanging="180"/>
      </w:pPr>
    </w:lvl>
    <w:lvl w:ilvl="6" w:tplc="0409000F" w:tentative="1">
      <w:start w:val="1"/>
      <w:numFmt w:val="decimal"/>
      <w:lvlText w:val="%7."/>
      <w:lvlJc w:val="left"/>
      <w:pPr>
        <w:ind w:left="7243" w:hanging="360"/>
      </w:pPr>
    </w:lvl>
    <w:lvl w:ilvl="7" w:tplc="04090019" w:tentative="1">
      <w:start w:val="1"/>
      <w:numFmt w:val="lowerLetter"/>
      <w:lvlText w:val="%8."/>
      <w:lvlJc w:val="left"/>
      <w:pPr>
        <w:ind w:left="7963" w:hanging="360"/>
      </w:pPr>
    </w:lvl>
    <w:lvl w:ilvl="8" w:tplc="0409001B" w:tentative="1">
      <w:start w:val="1"/>
      <w:numFmt w:val="lowerRoman"/>
      <w:lvlText w:val="%9."/>
      <w:lvlJc w:val="right"/>
      <w:pPr>
        <w:ind w:left="8683" w:hanging="180"/>
      </w:pPr>
    </w:lvl>
  </w:abstractNum>
  <w:abstractNum w:abstractNumId="57">
    <w:nsid w:val="6E284901"/>
    <w:multiLevelType w:val="hybridMultilevel"/>
    <w:tmpl w:val="769492B4"/>
    <w:lvl w:ilvl="0" w:tplc="04090017">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8">
    <w:nsid w:val="71CF7367"/>
    <w:multiLevelType w:val="hybridMultilevel"/>
    <w:tmpl w:val="C3B0B90A"/>
    <w:lvl w:ilvl="0" w:tplc="B072B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5DE106B"/>
    <w:multiLevelType w:val="hybridMultilevel"/>
    <w:tmpl w:val="4D703710"/>
    <w:lvl w:ilvl="0" w:tplc="39FE0D1C">
      <w:start w:val="1"/>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nsid w:val="768C2A56"/>
    <w:multiLevelType w:val="hybridMultilevel"/>
    <w:tmpl w:val="11B6E3BC"/>
    <w:lvl w:ilvl="0" w:tplc="A8F68B88">
      <w:start w:val="1"/>
      <w:numFmt w:val="decimal"/>
      <w:lvlText w:val="%1)"/>
      <w:lvlJc w:val="left"/>
      <w:pPr>
        <w:ind w:left="1494" w:hanging="360"/>
      </w:pPr>
      <w:rPr>
        <w:rFonts w:hint="default"/>
        <w:b/>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1">
    <w:nsid w:val="77E9752F"/>
    <w:multiLevelType w:val="multilevel"/>
    <w:tmpl w:val="77E9752F"/>
    <w:lvl w:ilvl="0">
      <w:start w:val="1"/>
      <w:numFmt w:val="lowerLetter"/>
      <w:lvlText w:val="%1."/>
      <w:lvlJc w:val="left"/>
      <w:pPr>
        <w:ind w:left="2520" w:hanging="360"/>
      </w:pPr>
      <w:rPr>
        <w:rFonts w:cs="Times New Roman"/>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62">
    <w:nsid w:val="78424B55"/>
    <w:multiLevelType w:val="hybridMultilevel"/>
    <w:tmpl w:val="0EDC682C"/>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3">
    <w:nsid w:val="7C9958BB"/>
    <w:multiLevelType w:val="hybridMultilevel"/>
    <w:tmpl w:val="E0B2C764"/>
    <w:lvl w:ilvl="0" w:tplc="2E2CBF7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7E12583E"/>
    <w:multiLevelType w:val="hybridMultilevel"/>
    <w:tmpl w:val="144AE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FE54D11"/>
    <w:multiLevelType w:val="hybridMultilevel"/>
    <w:tmpl w:val="59D4B43E"/>
    <w:lvl w:ilvl="0" w:tplc="55FC23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2"/>
  </w:num>
  <w:num w:numId="2">
    <w:abstractNumId w:val="53"/>
  </w:num>
  <w:num w:numId="3">
    <w:abstractNumId w:val="59"/>
  </w:num>
  <w:num w:numId="4">
    <w:abstractNumId w:val="7"/>
  </w:num>
  <w:num w:numId="5">
    <w:abstractNumId w:val="16"/>
  </w:num>
  <w:num w:numId="6">
    <w:abstractNumId w:val="17"/>
  </w:num>
  <w:num w:numId="7">
    <w:abstractNumId w:val="51"/>
  </w:num>
  <w:num w:numId="8">
    <w:abstractNumId w:val="64"/>
  </w:num>
  <w:num w:numId="9">
    <w:abstractNumId w:val="29"/>
  </w:num>
  <w:num w:numId="10">
    <w:abstractNumId w:val="28"/>
  </w:num>
  <w:num w:numId="11">
    <w:abstractNumId w:val="8"/>
  </w:num>
  <w:num w:numId="12">
    <w:abstractNumId w:val="35"/>
  </w:num>
  <w:num w:numId="13">
    <w:abstractNumId w:val="23"/>
  </w:num>
  <w:num w:numId="14">
    <w:abstractNumId w:val="15"/>
  </w:num>
  <w:num w:numId="15">
    <w:abstractNumId w:val="10"/>
  </w:num>
  <w:num w:numId="16">
    <w:abstractNumId w:val="54"/>
  </w:num>
  <w:num w:numId="17">
    <w:abstractNumId w:val="14"/>
  </w:num>
  <w:num w:numId="18">
    <w:abstractNumId w:val="4"/>
  </w:num>
  <w:num w:numId="19">
    <w:abstractNumId w:val="63"/>
  </w:num>
  <w:num w:numId="20">
    <w:abstractNumId w:val="21"/>
  </w:num>
  <w:num w:numId="21">
    <w:abstractNumId w:val="65"/>
  </w:num>
  <w:num w:numId="22">
    <w:abstractNumId w:val="43"/>
  </w:num>
  <w:num w:numId="23">
    <w:abstractNumId w:val="41"/>
  </w:num>
  <w:num w:numId="24">
    <w:abstractNumId w:val="49"/>
  </w:num>
  <w:num w:numId="25">
    <w:abstractNumId w:val="57"/>
  </w:num>
  <w:num w:numId="26">
    <w:abstractNumId w:val="27"/>
  </w:num>
  <w:num w:numId="27">
    <w:abstractNumId w:val="52"/>
  </w:num>
  <w:num w:numId="28">
    <w:abstractNumId w:val="31"/>
  </w:num>
  <w:num w:numId="29">
    <w:abstractNumId w:val="18"/>
  </w:num>
  <w:num w:numId="30">
    <w:abstractNumId w:val="24"/>
  </w:num>
  <w:num w:numId="31">
    <w:abstractNumId w:val="56"/>
  </w:num>
  <w:num w:numId="32">
    <w:abstractNumId w:val="2"/>
  </w:num>
  <w:num w:numId="33">
    <w:abstractNumId w:val="33"/>
  </w:num>
  <w:num w:numId="34">
    <w:abstractNumId w:val="39"/>
  </w:num>
  <w:num w:numId="35">
    <w:abstractNumId w:val="47"/>
  </w:num>
  <w:num w:numId="36">
    <w:abstractNumId w:val="26"/>
  </w:num>
  <w:num w:numId="37">
    <w:abstractNumId w:val="20"/>
  </w:num>
  <w:num w:numId="38">
    <w:abstractNumId w:val="32"/>
  </w:num>
  <w:num w:numId="39">
    <w:abstractNumId w:val="55"/>
  </w:num>
  <w:num w:numId="40">
    <w:abstractNumId w:val="37"/>
  </w:num>
  <w:num w:numId="41">
    <w:abstractNumId w:val="36"/>
  </w:num>
  <w:num w:numId="42">
    <w:abstractNumId w:val="11"/>
  </w:num>
  <w:num w:numId="43">
    <w:abstractNumId w:val="34"/>
  </w:num>
  <w:num w:numId="44">
    <w:abstractNumId w:val="61"/>
  </w:num>
  <w:num w:numId="45">
    <w:abstractNumId w:val="38"/>
  </w:num>
  <w:num w:numId="46">
    <w:abstractNumId w:val="45"/>
  </w:num>
  <w:num w:numId="47">
    <w:abstractNumId w:val="1"/>
  </w:num>
  <w:num w:numId="48">
    <w:abstractNumId w:val="40"/>
  </w:num>
  <w:num w:numId="49">
    <w:abstractNumId w:val="46"/>
  </w:num>
  <w:num w:numId="50">
    <w:abstractNumId w:val="60"/>
  </w:num>
  <w:num w:numId="51">
    <w:abstractNumId w:val="25"/>
  </w:num>
  <w:num w:numId="52">
    <w:abstractNumId w:val="30"/>
  </w:num>
  <w:num w:numId="53">
    <w:abstractNumId w:val="62"/>
  </w:num>
  <w:num w:numId="54">
    <w:abstractNumId w:val="9"/>
  </w:num>
  <w:num w:numId="55">
    <w:abstractNumId w:val="12"/>
  </w:num>
  <w:num w:numId="56">
    <w:abstractNumId w:val="19"/>
  </w:num>
  <w:num w:numId="57">
    <w:abstractNumId w:val="5"/>
  </w:num>
  <w:num w:numId="58">
    <w:abstractNumId w:val="44"/>
  </w:num>
  <w:num w:numId="59">
    <w:abstractNumId w:val="50"/>
  </w:num>
  <w:num w:numId="60">
    <w:abstractNumId w:val="6"/>
  </w:num>
  <w:num w:numId="61">
    <w:abstractNumId w:val="3"/>
  </w:num>
  <w:num w:numId="62">
    <w:abstractNumId w:val="13"/>
  </w:num>
  <w:num w:numId="63">
    <w:abstractNumId w:val="22"/>
  </w:num>
  <w:num w:numId="64">
    <w:abstractNumId w:val="0"/>
  </w:num>
  <w:num w:numId="65">
    <w:abstractNumId w:val="58"/>
  </w:num>
  <w:num w:numId="66">
    <w:abstractNumId w:val="4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evenAndOddHeaders/>
  <w:drawingGridHorizontalSpacing w:val="110"/>
  <w:displayHorizontalDrawingGridEvery w:val="2"/>
  <w:characterSpacingControl w:val="doNotCompress"/>
  <w:hdrShapeDefaults>
    <o:shapedefaults v:ext="edit" spidmax="10247"/>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26"/>
    <w:rsid w:val="00000A12"/>
    <w:rsid w:val="000054DD"/>
    <w:rsid w:val="00005866"/>
    <w:rsid w:val="000109CB"/>
    <w:rsid w:val="00050D9A"/>
    <w:rsid w:val="00091750"/>
    <w:rsid w:val="000A3021"/>
    <w:rsid w:val="000B01FF"/>
    <w:rsid w:val="000B357B"/>
    <w:rsid w:val="000B497B"/>
    <w:rsid w:val="000D2A06"/>
    <w:rsid w:val="000F1811"/>
    <w:rsid w:val="00105E62"/>
    <w:rsid w:val="00115F72"/>
    <w:rsid w:val="00117BDC"/>
    <w:rsid w:val="0014079E"/>
    <w:rsid w:val="00141B03"/>
    <w:rsid w:val="001546F6"/>
    <w:rsid w:val="0017781E"/>
    <w:rsid w:val="00177F60"/>
    <w:rsid w:val="001972C3"/>
    <w:rsid w:val="001B7747"/>
    <w:rsid w:val="001C7A0F"/>
    <w:rsid w:val="001D3942"/>
    <w:rsid w:val="001E685D"/>
    <w:rsid w:val="00206EDF"/>
    <w:rsid w:val="00234094"/>
    <w:rsid w:val="00243B13"/>
    <w:rsid w:val="00246174"/>
    <w:rsid w:val="00277605"/>
    <w:rsid w:val="00287C68"/>
    <w:rsid w:val="00290BE1"/>
    <w:rsid w:val="00294465"/>
    <w:rsid w:val="002947E4"/>
    <w:rsid w:val="00295119"/>
    <w:rsid w:val="002A3A1E"/>
    <w:rsid w:val="002A3E6D"/>
    <w:rsid w:val="002B721B"/>
    <w:rsid w:val="002E1A12"/>
    <w:rsid w:val="003140BD"/>
    <w:rsid w:val="00332FD6"/>
    <w:rsid w:val="00346EEE"/>
    <w:rsid w:val="003502F9"/>
    <w:rsid w:val="0035740E"/>
    <w:rsid w:val="003856A5"/>
    <w:rsid w:val="00385D8F"/>
    <w:rsid w:val="00391273"/>
    <w:rsid w:val="0039650E"/>
    <w:rsid w:val="003A572E"/>
    <w:rsid w:val="003A7008"/>
    <w:rsid w:val="003C2AF4"/>
    <w:rsid w:val="003D1CC4"/>
    <w:rsid w:val="003D6F3C"/>
    <w:rsid w:val="003F27FF"/>
    <w:rsid w:val="003F4E19"/>
    <w:rsid w:val="003F70B9"/>
    <w:rsid w:val="0040328A"/>
    <w:rsid w:val="00413271"/>
    <w:rsid w:val="004316BC"/>
    <w:rsid w:val="004460D2"/>
    <w:rsid w:val="00446F03"/>
    <w:rsid w:val="004576F2"/>
    <w:rsid w:val="004859C1"/>
    <w:rsid w:val="00492BE4"/>
    <w:rsid w:val="004A4AF0"/>
    <w:rsid w:val="004C03B2"/>
    <w:rsid w:val="004D39E1"/>
    <w:rsid w:val="004D54B0"/>
    <w:rsid w:val="004E22A8"/>
    <w:rsid w:val="004E249F"/>
    <w:rsid w:val="004F5582"/>
    <w:rsid w:val="004F754F"/>
    <w:rsid w:val="00503DA1"/>
    <w:rsid w:val="005151C3"/>
    <w:rsid w:val="00523D4C"/>
    <w:rsid w:val="00535971"/>
    <w:rsid w:val="00545B2A"/>
    <w:rsid w:val="00553A8F"/>
    <w:rsid w:val="00556FEC"/>
    <w:rsid w:val="00570205"/>
    <w:rsid w:val="00586DF6"/>
    <w:rsid w:val="005A25F8"/>
    <w:rsid w:val="005B2720"/>
    <w:rsid w:val="005B7044"/>
    <w:rsid w:val="005C038D"/>
    <w:rsid w:val="005C309C"/>
    <w:rsid w:val="005F196F"/>
    <w:rsid w:val="00606E7B"/>
    <w:rsid w:val="0061459D"/>
    <w:rsid w:val="00622FA7"/>
    <w:rsid w:val="00625205"/>
    <w:rsid w:val="006850C2"/>
    <w:rsid w:val="00692C46"/>
    <w:rsid w:val="00694712"/>
    <w:rsid w:val="00696300"/>
    <w:rsid w:val="006C20B6"/>
    <w:rsid w:val="006C241F"/>
    <w:rsid w:val="006C5894"/>
    <w:rsid w:val="006E01A3"/>
    <w:rsid w:val="006E32F7"/>
    <w:rsid w:val="00724E34"/>
    <w:rsid w:val="00747036"/>
    <w:rsid w:val="0075582E"/>
    <w:rsid w:val="007629B1"/>
    <w:rsid w:val="007754AB"/>
    <w:rsid w:val="0079097D"/>
    <w:rsid w:val="007A5B39"/>
    <w:rsid w:val="007C437B"/>
    <w:rsid w:val="007C4F3A"/>
    <w:rsid w:val="007E05CC"/>
    <w:rsid w:val="007F1FC2"/>
    <w:rsid w:val="007F6B42"/>
    <w:rsid w:val="0085050B"/>
    <w:rsid w:val="00852F66"/>
    <w:rsid w:val="00855EEA"/>
    <w:rsid w:val="00861AC2"/>
    <w:rsid w:val="0086304F"/>
    <w:rsid w:val="00881ECB"/>
    <w:rsid w:val="00882E6C"/>
    <w:rsid w:val="008A54A5"/>
    <w:rsid w:val="008E0AEE"/>
    <w:rsid w:val="008E6828"/>
    <w:rsid w:val="00901E61"/>
    <w:rsid w:val="00904ACD"/>
    <w:rsid w:val="00944997"/>
    <w:rsid w:val="00994DFC"/>
    <w:rsid w:val="009A39E3"/>
    <w:rsid w:val="009A5072"/>
    <w:rsid w:val="009D2860"/>
    <w:rsid w:val="009D46A7"/>
    <w:rsid w:val="009D46BE"/>
    <w:rsid w:val="009F6563"/>
    <w:rsid w:val="00A015C1"/>
    <w:rsid w:val="00A82AE3"/>
    <w:rsid w:val="00A93085"/>
    <w:rsid w:val="00AA4D09"/>
    <w:rsid w:val="00AB1AA7"/>
    <w:rsid w:val="00AB38DD"/>
    <w:rsid w:val="00AB56DF"/>
    <w:rsid w:val="00AD082F"/>
    <w:rsid w:val="00AD1AD3"/>
    <w:rsid w:val="00AD492A"/>
    <w:rsid w:val="00AE3191"/>
    <w:rsid w:val="00B00371"/>
    <w:rsid w:val="00B0261A"/>
    <w:rsid w:val="00B16FAB"/>
    <w:rsid w:val="00B23CA4"/>
    <w:rsid w:val="00B260D7"/>
    <w:rsid w:val="00B262E8"/>
    <w:rsid w:val="00B5041C"/>
    <w:rsid w:val="00B50889"/>
    <w:rsid w:val="00B60EC1"/>
    <w:rsid w:val="00B61440"/>
    <w:rsid w:val="00B65DBF"/>
    <w:rsid w:val="00B66764"/>
    <w:rsid w:val="00B76D7F"/>
    <w:rsid w:val="00B96AEC"/>
    <w:rsid w:val="00BA7B3E"/>
    <w:rsid w:val="00BC2AB1"/>
    <w:rsid w:val="00BC5E00"/>
    <w:rsid w:val="00BD27C1"/>
    <w:rsid w:val="00C06346"/>
    <w:rsid w:val="00C32695"/>
    <w:rsid w:val="00C3452B"/>
    <w:rsid w:val="00C403F2"/>
    <w:rsid w:val="00C43375"/>
    <w:rsid w:val="00C70EF0"/>
    <w:rsid w:val="00C823AB"/>
    <w:rsid w:val="00C865DF"/>
    <w:rsid w:val="00C909C2"/>
    <w:rsid w:val="00CC00F1"/>
    <w:rsid w:val="00CC2871"/>
    <w:rsid w:val="00CD512A"/>
    <w:rsid w:val="00CE0FAF"/>
    <w:rsid w:val="00CE2842"/>
    <w:rsid w:val="00CF7A72"/>
    <w:rsid w:val="00D06E7F"/>
    <w:rsid w:val="00D12C5B"/>
    <w:rsid w:val="00D30925"/>
    <w:rsid w:val="00D325D2"/>
    <w:rsid w:val="00D34CFB"/>
    <w:rsid w:val="00D4666A"/>
    <w:rsid w:val="00D522DA"/>
    <w:rsid w:val="00D61249"/>
    <w:rsid w:val="00D70FD6"/>
    <w:rsid w:val="00D750CC"/>
    <w:rsid w:val="00D8555B"/>
    <w:rsid w:val="00D86E23"/>
    <w:rsid w:val="00DA0827"/>
    <w:rsid w:val="00DE5E2B"/>
    <w:rsid w:val="00DF0B89"/>
    <w:rsid w:val="00E02EC4"/>
    <w:rsid w:val="00E0542B"/>
    <w:rsid w:val="00E21465"/>
    <w:rsid w:val="00E27FC4"/>
    <w:rsid w:val="00E40A26"/>
    <w:rsid w:val="00E541B1"/>
    <w:rsid w:val="00E56B44"/>
    <w:rsid w:val="00E56F89"/>
    <w:rsid w:val="00E86F50"/>
    <w:rsid w:val="00EC0129"/>
    <w:rsid w:val="00EC282A"/>
    <w:rsid w:val="00EE2BA5"/>
    <w:rsid w:val="00EE7CF6"/>
    <w:rsid w:val="00EF53F6"/>
    <w:rsid w:val="00F14A56"/>
    <w:rsid w:val="00F16230"/>
    <w:rsid w:val="00F20B58"/>
    <w:rsid w:val="00F25FE7"/>
    <w:rsid w:val="00F4185B"/>
    <w:rsid w:val="00F50F27"/>
    <w:rsid w:val="00F603D5"/>
    <w:rsid w:val="00F60812"/>
    <w:rsid w:val="00F63206"/>
    <w:rsid w:val="00F9506A"/>
    <w:rsid w:val="00F96281"/>
    <w:rsid w:val="00FA0E78"/>
    <w:rsid w:val="00FA21E9"/>
    <w:rsid w:val="00FA61F7"/>
    <w:rsid w:val="00FB1ED7"/>
    <w:rsid w:val="00FC22C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F60"/>
  </w:style>
  <w:style w:type="paragraph" w:styleId="Heading1">
    <w:name w:val="heading 1"/>
    <w:basedOn w:val="Normal"/>
    <w:next w:val="Normal"/>
    <w:link w:val="Heading1Char"/>
    <w:uiPriority w:val="9"/>
    <w:qFormat/>
    <w:rsid w:val="00E40A26"/>
    <w:pPr>
      <w:keepNext/>
      <w:keepLines/>
      <w:spacing w:before="480" w:after="0"/>
      <w:outlineLvl w:val="0"/>
    </w:pPr>
    <w:rPr>
      <w:rFonts w:ascii="Cambria" w:eastAsia="Times New Roman" w:hAnsi="Cambria" w:cs="Times New Roman"/>
      <w:b/>
      <w:bCs/>
      <w:color w:val="365F91"/>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A26"/>
    <w:rPr>
      <w:rFonts w:ascii="Cambria" w:eastAsia="Times New Roman" w:hAnsi="Cambria" w:cs="Times New Roman"/>
      <w:b/>
      <w:bCs/>
      <w:color w:val="365F91"/>
      <w:sz w:val="28"/>
      <w:szCs w:val="28"/>
      <w:lang w:val="en-GB" w:eastAsia="en-GB"/>
    </w:rPr>
  </w:style>
  <w:style w:type="paragraph" w:styleId="ListParagraph">
    <w:name w:val="List Paragraph"/>
    <w:basedOn w:val="Normal"/>
    <w:link w:val="ListParagraphChar"/>
    <w:uiPriority w:val="34"/>
    <w:qFormat/>
    <w:rsid w:val="00E40A26"/>
    <w:pPr>
      <w:ind w:left="720"/>
      <w:contextualSpacing/>
    </w:pPr>
    <w:rPr>
      <w:rFonts w:ascii="Calibri" w:eastAsia="Times New Roman" w:hAnsi="Calibri" w:cs="Arial"/>
      <w:lang w:val="en-GB" w:eastAsia="en-GB"/>
    </w:rPr>
  </w:style>
  <w:style w:type="paragraph" w:styleId="FootnoteText">
    <w:name w:val="footnote text"/>
    <w:aliases w:val="Char,Footnote Text Char Char"/>
    <w:basedOn w:val="Normal"/>
    <w:link w:val="FootnoteTextChar"/>
    <w:uiPriority w:val="99"/>
    <w:unhideWhenUsed/>
    <w:rsid w:val="00E40A26"/>
    <w:pPr>
      <w:spacing w:after="0" w:line="240" w:lineRule="auto"/>
    </w:pPr>
    <w:rPr>
      <w:sz w:val="20"/>
      <w:szCs w:val="20"/>
    </w:rPr>
  </w:style>
  <w:style w:type="character" w:customStyle="1" w:styleId="FootnoteTextChar">
    <w:name w:val="Footnote Text Char"/>
    <w:aliases w:val="Char Char,Footnote Text Char Char Char"/>
    <w:basedOn w:val="DefaultParagraphFont"/>
    <w:link w:val="FootnoteText"/>
    <w:uiPriority w:val="99"/>
    <w:rsid w:val="00E40A26"/>
    <w:rPr>
      <w:sz w:val="20"/>
      <w:szCs w:val="20"/>
    </w:rPr>
  </w:style>
  <w:style w:type="character" w:styleId="FootnoteReference">
    <w:name w:val="footnote reference"/>
    <w:basedOn w:val="DefaultParagraphFont"/>
    <w:uiPriority w:val="99"/>
    <w:unhideWhenUsed/>
    <w:rsid w:val="00E40A26"/>
    <w:rPr>
      <w:vertAlign w:val="superscript"/>
    </w:rPr>
  </w:style>
  <w:style w:type="paragraph" w:styleId="Header">
    <w:name w:val="header"/>
    <w:basedOn w:val="Normal"/>
    <w:link w:val="HeaderChar"/>
    <w:uiPriority w:val="99"/>
    <w:unhideWhenUsed/>
    <w:rsid w:val="00E40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A26"/>
  </w:style>
  <w:style w:type="paragraph" w:styleId="Footer">
    <w:name w:val="footer"/>
    <w:basedOn w:val="Normal"/>
    <w:link w:val="FooterChar"/>
    <w:uiPriority w:val="99"/>
    <w:unhideWhenUsed/>
    <w:rsid w:val="00E40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A26"/>
  </w:style>
  <w:style w:type="character" w:customStyle="1" w:styleId="ListParagraphChar">
    <w:name w:val="List Paragraph Char"/>
    <w:link w:val="ListParagraph"/>
    <w:uiPriority w:val="34"/>
    <w:locked/>
    <w:rsid w:val="00E40A26"/>
    <w:rPr>
      <w:rFonts w:ascii="Calibri" w:eastAsia="Times New Roman" w:hAnsi="Calibri" w:cs="Arial"/>
      <w:lang w:val="en-GB" w:eastAsia="en-GB"/>
    </w:rPr>
  </w:style>
  <w:style w:type="paragraph" w:styleId="HTMLPreformatted">
    <w:name w:val="HTML Preformatted"/>
    <w:basedOn w:val="Normal"/>
    <w:link w:val="HTMLPreformattedChar"/>
    <w:uiPriority w:val="99"/>
    <w:unhideWhenUsed/>
    <w:rsid w:val="00E4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40A26"/>
    <w:rPr>
      <w:rFonts w:ascii="Courier New" w:eastAsia="Times New Roman" w:hAnsi="Courier New" w:cs="Courier New"/>
      <w:sz w:val="20"/>
      <w:szCs w:val="20"/>
    </w:rPr>
  </w:style>
  <w:style w:type="table" w:styleId="TableGrid">
    <w:name w:val="Table Grid"/>
    <w:basedOn w:val="TableNormal"/>
    <w:uiPriority w:val="59"/>
    <w:rsid w:val="00346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2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720"/>
    <w:rPr>
      <w:rFonts w:ascii="Tahoma" w:hAnsi="Tahoma" w:cs="Tahoma"/>
      <w:sz w:val="16"/>
      <w:szCs w:val="16"/>
    </w:rPr>
  </w:style>
  <w:style w:type="character" w:customStyle="1" w:styleId="y2iqfc">
    <w:name w:val="y2iqfc"/>
    <w:basedOn w:val="DefaultParagraphFont"/>
    <w:rsid w:val="00B614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F60"/>
  </w:style>
  <w:style w:type="paragraph" w:styleId="Heading1">
    <w:name w:val="heading 1"/>
    <w:basedOn w:val="Normal"/>
    <w:next w:val="Normal"/>
    <w:link w:val="Heading1Char"/>
    <w:uiPriority w:val="9"/>
    <w:qFormat/>
    <w:rsid w:val="00E40A26"/>
    <w:pPr>
      <w:keepNext/>
      <w:keepLines/>
      <w:spacing w:before="480" w:after="0"/>
      <w:outlineLvl w:val="0"/>
    </w:pPr>
    <w:rPr>
      <w:rFonts w:ascii="Cambria" w:eastAsia="Times New Roman" w:hAnsi="Cambria" w:cs="Times New Roman"/>
      <w:b/>
      <w:bCs/>
      <w:color w:val="365F91"/>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A26"/>
    <w:rPr>
      <w:rFonts w:ascii="Cambria" w:eastAsia="Times New Roman" w:hAnsi="Cambria" w:cs="Times New Roman"/>
      <w:b/>
      <w:bCs/>
      <w:color w:val="365F91"/>
      <w:sz w:val="28"/>
      <w:szCs w:val="28"/>
      <w:lang w:val="en-GB" w:eastAsia="en-GB"/>
    </w:rPr>
  </w:style>
  <w:style w:type="paragraph" w:styleId="ListParagraph">
    <w:name w:val="List Paragraph"/>
    <w:basedOn w:val="Normal"/>
    <w:link w:val="ListParagraphChar"/>
    <w:uiPriority w:val="34"/>
    <w:qFormat/>
    <w:rsid w:val="00E40A26"/>
    <w:pPr>
      <w:ind w:left="720"/>
      <w:contextualSpacing/>
    </w:pPr>
    <w:rPr>
      <w:rFonts w:ascii="Calibri" w:eastAsia="Times New Roman" w:hAnsi="Calibri" w:cs="Arial"/>
      <w:lang w:val="en-GB" w:eastAsia="en-GB"/>
    </w:rPr>
  </w:style>
  <w:style w:type="paragraph" w:styleId="FootnoteText">
    <w:name w:val="footnote text"/>
    <w:aliases w:val="Char,Footnote Text Char Char"/>
    <w:basedOn w:val="Normal"/>
    <w:link w:val="FootnoteTextChar"/>
    <w:uiPriority w:val="99"/>
    <w:unhideWhenUsed/>
    <w:rsid w:val="00E40A26"/>
    <w:pPr>
      <w:spacing w:after="0" w:line="240" w:lineRule="auto"/>
    </w:pPr>
    <w:rPr>
      <w:sz w:val="20"/>
      <w:szCs w:val="20"/>
    </w:rPr>
  </w:style>
  <w:style w:type="character" w:customStyle="1" w:styleId="FootnoteTextChar">
    <w:name w:val="Footnote Text Char"/>
    <w:aliases w:val="Char Char,Footnote Text Char Char Char"/>
    <w:basedOn w:val="DefaultParagraphFont"/>
    <w:link w:val="FootnoteText"/>
    <w:uiPriority w:val="99"/>
    <w:rsid w:val="00E40A26"/>
    <w:rPr>
      <w:sz w:val="20"/>
      <w:szCs w:val="20"/>
    </w:rPr>
  </w:style>
  <w:style w:type="character" w:styleId="FootnoteReference">
    <w:name w:val="footnote reference"/>
    <w:basedOn w:val="DefaultParagraphFont"/>
    <w:uiPriority w:val="99"/>
    <w:unhideWhenUsed/>
    <w:rsid w:val="00E40A26"/>
    <w:rPr>
      <w:vertAlign w:val="superscript"/>
    </w:rPr>
  </w:style>
  <w:style w:type="paragraph" w:styleId="Header">
    <w:name w:val="header"/>
    <w:basedOn w:val="Normal"/>
    <w:link w:val="HeaderChar"/>
    <w:uiPriority w:val="99"/>
    <w:unhideWhenUsed/>
    <w:rsid w:val="00E40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A26"/>
  </w:style>
  <w:style w:type="paragraph" w:styleId="Footer">
    <w:name w:val="footer"/>
    <w:basedOn w:val="Normal"/>
    <w:link w:val="FooterChar"/>
    <w:uiPriority w:val="99"/>
    <w:unhideWhenUsed/>
    <w:rsid w:val="00E40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A26"/>
  </w:style>
  <w:style w:type="character" w:customStyle="1" w:styleId="ListParagraphChar">
    <w:name w:val="List Paragraph Char"/>
    <w:link w:val="ListParagraph"/>
    <w:uiPriority w:val="34"/>
    <w:locked/>
    <w:rsid w:val="00E40A26"/>
    <w:rPr>
      <w:rFonts w:ascii="Calibri" w:eastAsia="Times New Roman" w:hAnsi="Calibri" w:cs="Arial"/>
      <w:lang w:val="en-GB" w:eastAsia="en-GB"/>
    </w:rPr>
  </w:style>
  <w:style w:type="paragraph" w:styleId="HTMLPreformatted">
    <w:name w:val="HTML Preformatted"/>
    <w:basedOn w:val="Normal"/>
    <w:link w:val="HTMLPreformattedChar"/>
    <w:uiPriority w:val="99"/>
    <w:unhideWhenUsed/>
    <w:rsid w:val="00E4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40A26"/>
    <w:rPr>
      <w:rFonts w:ascii="Courier New" w:eastAsia="Times New Roman" w:hAnsi="Courier New" w:cs="Courier New"/>
      <w:sz w:val="20"/>
      <w:szCs w:val="20"/>
    </w:rPr>
  </w:style>
  <w:style w:type="table" w:styleId="TableGrid">
    <w:name w:val="Table Grid"/>
    <w:basedOn w:val="TableNormal"/>
    <w:uiPriority w:val="59"/>
    <w:rsid w:val="00346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2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720"/>
    <w:rPr>
      <w:rFonts w:ascii="Tahoma" w:hAnsi="Tahoma" w:cs="Tahoma"/>
      <w:sz w:val="16"/>
      <w:szCs w:val="16"/>
    </w:rPr>
  </w:style>
  <w:style w:type="character" w:customStyle="1" w:styleId="y2iqfc">
    <w:name w:val="y2iqfc"/>
    <w:basedOn w:val="DefaultParagraphFont"/>
    <w:rsid w:val="00B61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3334">
      <w:bodyDiv w:val="1"/>
      <w:marLeft w:val="0"/>
      <w:marRight w:val="0"/>
      <w:marTop w:val="0"/>
      <w:marBottom w:val="0"/>
      <w:divBdr>
        <w:top w:val="none" w:sz="0" w:space="0" w:color="auto"/>
        <w:left w:val="none" w:sz="0" w:space="0" w:color="auto"/>
        <w:bottom w:val="none" w:sz="0" w:space="0" w:color="auto"/>
        <w:right w:val="none" w:sz="0" w:space="0" w:color="auto"/>
      </w:divBdr>
    </w:div>
    <w:div w:id="778720564">
      <w:bodyDiv w:val="1"/>
      <w:marLeft w:val="0"/>
      <w:marRight w:val="0"/>
      <w:marTop w:val="0"/>
      <w:marBottom w:val="0"/>
      <w:divBdr>
        <w:top w:val="none" w:sz="0" w:space="0" w:color="auto"/>
        <w:left w:val="none" w:sz="0" w:space="0" w:color="auto"/>
        <w:bottom w:val="none" w:sz="0" w:space="0" w:color="auto"/>
        <w:right w:val="none" w:sz="0" w:space="0" w:color="auto"/>
      </w:divBdr>
    </w:div>
    <w:div w:id="1258826298">
      <w:bodyDiv w:val="1"/>
      <w:marLeft w:val="0"/>
      <w:marRight w:val="0"/>
      <w:marTop w:val="0"/>
      <w:marBottom w:val="0"/>
      <w:divBdr>
        <w:top w:val="none" w:sz="0" w:space="0" w:color="auto"/>
        <w:left w:val="none" w:sz="0" w:space="0" w:color="auto"/>
        <w:bottom w:val="none" w:sz="0" w:space="0" w:color="auto"/>
        <w:right w:val="none" w:sz="0" w:space="0" w:color="auto"/>
      </w:divBdr>
    </w:div>
    <w:div w:id="1342776591">
      <w:bodyDiv w:val="1"/>
      <w:marLeft w:val="0"/>
      <w:marRight w:val="0"/>
      <w:marTop w:val="0"/>
      <w:marBottom w:val="0"/>
      <w:divBdr>
        <w:top w:val="none" w:sz="0" w:space="0" w:color="auto"/>
        <w:left w:val="none" w:sz="0" w:space="0" w:color="auto"/>
        <w:bottom w:val="none" w:sz="0" w:space="0" w:color="auto"/>
        <w:right w:val="none" w:sz="0" w:space="0" w:color="auto"/>
      </w:divBdr>
    </w:div>
    <w:div w:id="1455632634">
      <w:bodyDiv w:val="1"/>
      <w:marLeft w:val="0"/>
      <w:marRight w:val="0"/>
      <w:marTop w:val="0"/>
      <w:marBottom w:val="0"/>
      <w:divBdr>
        <w:top w:val="none" w:sz="0" w:space="0" w:color="auto"/>
        <w:left w:val="none" w:sz="0" w:space="0" w:color="auto"/>
        <w:bottom w:val="none" w:sz="0" w:space="0" w:color="auto"/>
        <w:right w:val="none" w:sz="0" w:space="0" w:color="auto"/>
      </w:divBdr>
    </w:div>
    <w:div w:id="2018267593">
      <w:bodyDiv w:val="1"/>
      <w:marLeft w:val="0"/>
      <w:marRight w:val="0"/>
      <w:marTop w:val="0"/>
      <w:marBottom w:val="0"/>
      <w:divBdr>
        <w:top w:val="none" w:sz="0" w:space="0" w:color="auto"/>
        <w:left w:val="none" w:sz="0" w:space="0" w:color="auto"/>
        <w:bottom w:val="none" w:sz="0" w:space="0" w:color="auto"/>
        <w:right w:val="none" w:sz="0" w:space="0" w:color="auto"/>
      </w:divBdr>
    </w:div>
    <w:div w:id="2026665218">
      <w:bodyDiv w:val="1"/>
      <w:marLeft w:val="0"/>
      <w:marRight w:val="0"/>
      <w:marTop w:val="0"/>
      <w:marBottom w:val="0"/>
      <w:divBdr>
        <w:top w:val="none" w:sz="0" w:space="0" w:color="auto"/>
        <w:left w:val="none" w:sz="0" w:space="0" w:color="auto"/>
        <w:bottom w:val="none" w:sz="0" w:space="0" w:color="auto"/>
        <w:right w:val="none" w:sz="0" w:space="0" w:color="auto"/>
      </w:divBdr>
    </w:div>
    <w:div w:id="212654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BDA16-DEF6-4CAC-8A27-C0D28BC27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107</Pages>
  <Words>13809</Words>
  <Characters>78715</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2021-06-03T05:15:00Z</cp:lastPrinted>
  <dcterms:created xsi:type="dcterms:W3CDTF">2021-06-03T05:10:00Z</dcterms:created>
  <dcterms:modified xsi:type="dcterms:W3CDTF">2021-06-03T05:16:00Z</dcterms:modified>
</cp:coreProperties>
</file>